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EE" w:rsidRDefault="00F059EE">
      <w:pPr>
        <w:pStyle w:val="a3"/>
        <w:ind w:left="282"/>
      </w:pPr>
    </w:p>
    <w:p w:rsidR="00F059EE" w:rsidRDefault="00F059EE">
      <w:pPr>
        <w:pStyle w:val="a3"/>
        <w:ind w:left="282"/>
      </w:pPr>
      <w:bookmarkStart w:id="0" w:name="_GoBack"/>
      <w:bookmarkEnd w:id="0"/>
    </w:p>
    <w:p w:rsidR="00F059EE" w:rsidRDefault="00F059EE">
      <w:pPr>
        <w:pStyle w:val="a3"/>
        <w:sectPr w:rsidR="00F059EE">
          <w:pgSz w:w="11920" w:h="16850"/>
          <w:pgMar w:top="940" w:right="425" w:bottom="280" w:left="992" w:header="720" w:footer="720" w:gutter="0"/>
          <w:cols w:space="720"/>
        </w:sectPr>
      </w:pPr>
    </w:p>
    <w:p w:rsidR="00F059EE" w:rsidRDefault="00E53F5F" w:rsidP="00E53F5F">
      <w:pPr>
        <w:pStyle w:val="a4"/>
        <w:tabs>
          <w:tab w:val="left" w:pos="8924"/>
        </w:tabs>
        <w:spacing w:line="237" w:lineRule="auto"/>
        <w:ind w:firstLine="0"/>
      </w:pPr>
      <w:r>
        <w:rPr>
          <w:color w:val="1F2128"/>
          <w:spacing w:val="-2"/>
        </w:rPr>
        <w:lastRenderedPageBreak/>
        <w:t>Приложение</w:t>
      </w:r>
      <w:r>
        <w:rPr>
          <w:color w:val="1F2128"/>
          <w:spacing w:val="-13"/>
        </w:rPr>
        <w:t xml:space="preserve"> </w:t>
      </w:r>
      <w:r>
        <w:rPr>
          <w:color w:val="1F2128"/>
          <w:spacing w:val="-2"/>
        </w:rPr>
        <w:t xml:space="preserve">1 </w:t>
      </w:r>
      <w:r>
        <w:rPr>
          <w:color w:val="1F2128"/>
        </w:rPr>
        <w:t>к</w:t>
      </w:r>
      <w:r>
        <w:rPr>
          <w:color w:val="1F2128"/>
          <w:spacing w:val="40"/>
        </w:rPr>
        <w:t xml:space="preserve"> </w:t>
      </w:r>
      <w:r w:rsidR="00F0610E">
        <w:rPr>
          <w:color w:val="1F2128"/>
        </w:rPr>
        <w:t>программе  ООП НОО, ООП ООО, ООП СОО</w:t>
      </w:r>
      <w:r>
        <w:rPr>
          <w:color w:val="1F2128"/>
        </w:rPr>
        <w:t xml:space="preserve"> </w:t>
      </w:r>
      <w:r w:rsidR="00F0610E">
        <w:t>14.01.2026</w:t>
      </w:r>
      <w:r w:rsidR="00F0610E">
        <w:tab/>
        <w:t>№ 3-1/ОД</w:t>
      </w:r>
    </w:p>
    <w:p w:rsidR="00F059EE" w:rsidRDefault="00E53F5F">
      <w:pPr>
        <w:pStyle w:val="a3"/>
        <w:spacing w:before="231"/>
        <w:ind w:left="570"/>
        <w:jc w:val="center"/>
      </w:pPr>
      <w:r>
        <w:rPr>
          <w:color w:val="1F2128"/>
          <w:spacing w:val="-2"/>
        </w:rPr>
        <w:t>ИЗМЕНЕНИЯ,</w:t>
      </w:r>
    </w:p>
    <w:p w:rsidR="00F059EE" w:rsidRDefault="00E53F5F">
      <w:pPr>
        <w:pStyle w:val="a3"/>
        <w:ind w:left="663" w:right="381"/>
        <w:jc w:val="center"/>
      </w:pPr>
      <w:r>
        <w:rPr>
          <w:color w:val="1F2128"/>
        </w:rPr>
        <w:t>которые</w:t>
      </w:r>
      <w:r>
        <w:rPr>
          <w:color w:val="1F2128"/>
          <w:spacing w:val="-13"/>
        </w:rPr>
        <w:t xml:space="preserve"> </w:t>
      </w:r>
      <w:r>
        <w:rPr>
          <w:color w:val="1F2128"/>
        </w:rPr>
        <w:t>вносятся</w:t>
      </w:r>
      <w:r>
        <w:rPr>
          <w:color w:val="1F2128"/>
          <w:spacing w:val="-12"/>
        </w:rPr>
        <w:t xml:space="preserve"> </w:t>
      </w:r>
      <w:r>
        <w:rPr>
          <w:color w:val="1F2128"/>
        </w:rPr>
        <w:t>в</w:t>
      </w:r>
      <w:r>
        <w:rPr>
          <w:color w:val="1F2128"/>
          <w:spacing w:val="-13"/>
        </w:rPr>
        <w:t xml:space="preserve"> </w:t>
      </w:r>
      <w:r>
        <w:rPr>
          <w:color w:val="1F2128"/>
        </w:rPr>
        <w:t>приказы</w:t>
      </w:r>
      <w:r>
        <w:rPr>
          <w:color w:val="1F2128"/>
          <w:spacing w:val="-12"/>
        </w:rPr>
        <w:t xml:space="preserve"> </w:t>
      </w:r>
      <w:r>
        <w:rPr>
          <w:color w:val="1F2128"/>
        </w:rPr>
        <w:t>Министерства</w:t>
      </w:r>
      <w:r>
        <w:rPr>
          <w:color w:val="1F2128"/>
          <w:spacing w:val="-13"/>
        </w:rPr>
        <w:t xml:space="preserve"> </w:t>
      </w:r>
      <w:r>
        <w:rPr>
          <w:color w:val="1F2128"/>
        </w:rPr>
        <w:t>просвещения</w:t>
      </w:r>
      <w:r>
        <w:rPr>
          <w:color w:val="1F2128"/>
          <w:spacing w:val="-9"/>
        </w:rPr>
        <w:t xml:space="preserve"> </w:t>
      </w:r>
      <w:r>
        <w:rPr>
          <w:color w:val="1F2128"/>
        </w:rPr>
        <w:t>Российской</w:t>
      </w:r>
      <w:r>
        <w:rPr>
          <w:color w:val="1F2128"/>
          <w:spacing w:val="-13"/>
        </w:rPr>
        <w:t xml:space="preserve"> </w:t>
      </w:r>
      <w:r>
        <w:rPr>
          <w:color w:val="1F2128"/>
        </w:rPr>
        <w:t>Федерации,</w:t>
      </w:r>
      <w:r>
        <w:rPr>
          <w:color w:val="1F2128"/>
          <w:spacing w:val="-8"/>
        </w:rPr>
        <w:t xml:space="preserve"> </w:t>
      </w:r>
      <w:r>
        <w:rPr>
          <w:color w:val="1F2128"/>
        </w:rPr>
        <w:t>касающиеся</w:t>
      </w:r>
      <w:r>
        <w:rPr>
          <w:color w:val="1F2128"/>
          <w:spacing w:val="-13"/>
        </w:rPr>
        <w:t xml:space="preserve"> </w:t>
      </w:r>
      <w:r>
        <w:rPr>
          <w:color w:val="1F2128"/>
        </w:rPr>
        <w:t>федеральных образовательных программ начального общего образования, основного общего образования и среднего общего образования</w:t>
      </w:r>
    </w:p>
    <w:p w:rsidR="00F059EE" w:rsidRDefault="00E53F5F">
      <w:pPr>
        <w:pStyle w:val="a3"/>
        <w:spacing w:before="6" w:line="242" w:lineRule="auto"/>
        <w:ind w:right="1030"/>
      </w:pPr>
      <w:r>
        <w:rPr>
          <w:color w:val="1F2128"/>
        </w:rPr>
        <w:t xml:space="preserve">1. В федеральной образовательной программе основного общего образования, утвержденной приказом Министерства просвещения Российской Федерации от 18 мая 2023 г. № 370 </w:t>
      </w:r>
      <w:r>
        <w:rPr>
          <w:color w:val="1F2128"/>
          <w:spacing w:val="-2"/>
        </w:rPr>
        <w:t>(зарегистрирован</w:t>
      </w:r>
      <w:r>
        <w:rPr>
          <w:color w:val="1F2128"/>
          <w:spacing w:val="-4"/>
        </w:rPr>
        <w:t xml:space="preserve"> </w:t>
      </w:r>
      <w:r>
        <w:rPr>
          <w:color w:val="1F2128"/>
          <w:spacing w:val="-2"/>
        </w:rPr>
        <w:t>Министерством юстиции Российской Федерации</w:t>
      </w:r>
      <w:r>
        <w:rPr>
          <w:color w:val="1F2128"/>
          <w:spacing w:val="-5"/>
        </w:rPr>
        <w:t xml:space="preserve"> </w:t>
      </w:r>
      <w:r>
        <w:rPr>
          <w:color w:val="1F2128"/>
          <w:spacing w:val="-2"/>
        </w:rPr>
        <w:t>12 июля 2023</w:t>
      </w:r>
      <w:r>
        <w:rPr>
          <w:color w:val="1F2128"/>
          <w:spacing w:val="-5"/>
        </w:rPr>
        <w:t xml:space="preserve"> </w:t>
      </w:r>
      <w:r>
        <w:rPr>
          <w:color w:val="1F2128"/>
          <w:spacing w:val="-2"/>
        </w:rPr>
        <w:t>г.,</w:t>
      </w:r>
      <w:r>
        <w:rPr>
          <w:color w:val="1F2128"/>
          <w:spacing w:val="-3"/>
        </w:rPr>
        <w:t xml:space="preserve"> </w:t>
      </w:r>
      <w:r>
        <w:rPr>
          <w:color w:val="1F2128"/>
          <w:spacing w:val="-2"/>
        </w:rPr>
        <w:t>регистрационный</w:t>
      </w:r>
    </w:p>
    <w:p w:rsidR="00F059EE" w:rsidRDefault="00E53F5F">
      <w:pPr>
        <w:pStyle w:val="a3"/>
        <w:spacing w:line="224" w:lineRule="exact"/>
      </w:pPr>
      <w:r>
        <w:rPr>
          <w:color w:val="1F2128"/>
        </w:rPr>
        <w:t>№</w:t>
      </w:r>
      <w:r>
        <w:rPr>
          <w:color w:val="1F2128"/>
          <w:spacing w:val="-6"/>
        </w:rPr>
        <w:t xml:space="preserve"> </w:t>
      </w:r>
      <w:r>
        <w:rPr>
          <w:color w:val="1F2128"/>
        </w:rPr>
        <w:t>74223),</w:t>
      </w:r>
      <w:r>
        <w:rPr>
          <w:color w:val="1F2128"/>
          <w:spacing w:val="-2"/>
        </w:rPr>
        <w:t xml:space="preserve"> </w:t>
      </w:r>
      <w:r>
        <w:rPr>
          <w:color w:val="1F2128"/>
          <w:spacing w:val="-10"/>
        </w:rPr>
        <w:t>с</w:t>
      </w:r>
    </w:p>
    <w:p w:rsidR="00F059EE" w:rsidRDefault="00E53F5F">
      <w:pPr>
        <w:pStyle w:val="a3"/>
        <w:spacing w:line="244" w:lineRule="auto"/>
        <w:ind w:right="535"/>
      </w:pPr>
      <w:r>
        <w:rPr>
          <w:color w:val="1F2128"/>
        </w:rPr>
        <w:t>изменениями,</w:t>
      </w:r>
      <w:r>
        <w:rPr>
          <w:color w:val="1F2128"/>
          <w:spacing w:val="-9"/>
        </w:rPr>
        <w:t xml:space="preserve"> </w:t>
      </w:r>
      <w:r>
        <w:rPr>
          <w:color w:val="1F2128"/>
        </w:rPr>
        <w:t>внесенными</w:t>
      </w:r>
      <w:r>
        <w:rPr>
          <w:color w:val="1F2128"/>
          <w:spacing w:val="-9"/>
        </w:rPr>
        <w:t xml:space="preserve"> </w:t>
      </w:r>
      <w:r>
        <w:rPr>
          <w:color w:val="1F2128"/>
        </w:rPr>
        <w:t>приказами</w:t>
      </w:r>
      <w:r>
        <w:rPr>
          <w:color w:val="1F2128"/>
          <w:spacing w:val="-13"/>
        </w:rPr>
        <w:t xml:space="preserve"> </w:t>
      </w:r>
      <w:r>
        <w:rPr>
          <w:color w:val="1F2128"/>
        </w:rPr>
        <w:t>Министерства</w:t>
      </w:r>
      <w:r>
        <w:rPr>
          <w:color w:val="1F2128"/>
          <w:spacing w:val="-4"/>
        </w:rPr>
        <w:t xml:space="preserve"> </w:t>
      </w:r>
      <w:r>
        <w:rPr>
          <w:color w:val="1F2128"/>
        </w:rPr>
        <w:t>просвещения</w:t>
      </w:r>
      <w:r>
        <w:rPr>
          <w:color w:val="1F2128"/>
          <w:spacing w:val="-10"/>
        </w:rPr>
        <w:t xml:space="preserve"> </w:t>
      </w:r>
      <w:r>
        <w:rPr>
          <w:color w:val="1F2128"/>
        </w:rPr>
        <w:t>Российской</w:t>
      </w:r>
      <w:r>
        <w:rPr>
          <w:color w:val="1F2128"/>
          <w:spacing w:val="-10"/>
        </w:rPr>
        <w:t xml:space="preserve"> </w:t>
      </w:r>
      <w:r>
        <w:rPr>
          <w:color w:val="1F2128"/>
        </w:rPr>
        <w:t>Федерации</w:t>
      </w:r>
      <w:r>
        <w:rPr>
          <w:color w:val="1F2128"/>
          <w:spacing w:val="-11"/>
        </w:rPr>
        <w:t xml:space="preserve"> </w:t>
      </w:r>
      <w:r>
        <w:rPr>
          <w:color w:val="1F2128"/>
        </w:rPr>
        <w:t>от</w:t>
      </w:r>
      <w:r>
        <w:rPr>
          <w:color w:val="1F2128"/>
          <w:spacing w:val="-11"/>
        </w:rPr>
        <w:t xml:space="preserve"> </w:t>
      </w:r>
      <w:r>
        <w:rPr>
          <w:color w:val="1F2128"/>
        </w:rPr>
        <w:t>1</w:t>
      </w:r>
      <w:r>
        <w:rPr>
          <w:color w:val="1F2128"/>
          <w:spacing w:val="-9"/>
        </w:rPr>
        <w:t xml:space="preserve"> </w:t>
      </w:r>
      <w:r>
        <w:rPr>
          <w:color w:val="1F2128"/>
        </w:rPr>
        <w:t>февраля</w:t>
      </w:r>
      <w:r>
        <w:rPr>
          <w:color w:val="1F2128"/>
          <w:spacing w:val="-13"/>
        </w:rPr>
        <w:t xml:space="preserve"> </w:t>
      </w:r>
      <w:r>
        <w:rPr>
          <w:color w:val="1F2128"/>
        </w:rPr>
        <w:t>2024 г. № 62 (зарегистрирован Министерством юстиции Российской Федерации 29 февраля 2024 г., регистрационный</w:t>
      </w:r>
      <w:r>
        <w:rPr>
          <w:color w:val="1F2128"/>
          <w:spacing w:val="-1"/>
        </w:rPr>
        <w:t xml:space="preserve"> </w:t>
      </w:r>
      <w:r>
        <w:rPr>
          <w:color w:val="1F2128"/>
        </w:rPr>
        <w:t>№ 77380), от 19 марта 2024 г. №</w:t>
      </w:r>
      <w:r>
        <w:rPr>
          <w:color w:val="1F2128"/>
          <w:spacing w:val="-2"/>
        </w:rPr>
        <w:t xml:space="preserve"> </w:t>
      </w:r>
      <w:r>
        <w:rPr>
          <w:color w:val="1F2128"/>
        </w:rPr>
        <w:t>171 (зарегистрирован Министерством юстиции</w:t>
      </w:r>
    </w:p>
    <w:p w:rsidR="00F059EE" w:rsidRDefault="00E53F5F">
      <w:pPr>
        <w:pStyle w:val="a3"/>
        <w:spacing w:line="237" w:lineRule="auto"/>
      </w:pPr>
      <w:r>
        <w:rPr>
          <w:color w:val="1F2128"/>
        </w:rPr>
        <w:t>Российской</w:t>
      </w:r>
      <w:r>
        <w:rPr>
          <w:color w:val="1F2128"/>
          <w:spacing w:val="-1"/>
        </w:rPr>
        <w:t xml:space="preserve"> </w:t>
      </w:r>
      <w:r>
        <w:rPr>
          <w:color w:val="1F2128"/>
        </w:rPr>
        <w:t>Федерации 11 апреля 2024 г., регистрационный № 77830)</w:t>
      </w:r>
      <w:r>
        <w:rPr>
          <w:color w:val="1F2128"/>
          <w:spacing w:val="-3"/>
        </w:rPr>
        <w:t xml:space="preserve"> </w:t>
      </w:r>
      <w:r>
        <w:rPr>
          <w:color w:val="1F2128"/>
        </w:rPr>
        <w:t>и</w:t>
      </w:r>
      <w:r>
        <w:rPr>
          <w:color w:val="1F2128"/>
          <w:spacing w:val="-1"/>
        </w:rPr>
        <w:t xml:space="preserve"> </w:t>
      </w:r>
      <w:r>
        <w:rPr>
          <w:color w:val="1F2128"/>
        </w:rPr>
        <w:t>от 9 октября 2024</w:t>
      </w:r>
      <w:r>
        <w:rPr>
          <w:color w:val="1F2128"/>
          <w:spacing w:val="-1"/>
        </w:rPr>
        <w:t xml:space="preserve"> </w:t>
      </w:r>
      <w:r>
        <w:rPr>
          <w:color w:val="1F2128"/>
        </w:rPr>
        <w:t>г. №</w:t>
      </w:r>
      <w:r>
        <w:rPr>
          <w:color w:val="1F2128"/>
          <w:spacing w:val="-1"/>
        </w:rPr>
        <w:t xml:space="preserve"> </w:t>
      </w:r>
      <w:r>
        <w:rPr>
          <w:color w:val="1F2128"/>
        </w:rPr>
        <w:t xml:space="preserve">704 </w:t>
      </w:r>
      <w:r>
        <w:rPr>
          <w:color w:val="1F2128"/>
          <w:spacing w:val="-2"/>
        </w:rPr>
        <w:t>(зарегистрирован</w:t>
      </w:r>
      <w:r>
        <w:rPr>
          <w:color w:val="1F2128"/>
          <w:spacing w:val="-4"/>
        </w:rPr>
        <w:t xml:space="preserve"> </w:t>
      </w:r>
      <w:r>
        <w:rPr>
          <w:color w:val="1F2128"/>
          <w:spacing w:val="-2"/>
        </w:rPr>
        <w:t>Министерством юстиции Российской Федерации 11 февраля</w:t>
      </w:r>
      <w:r>
        <w:rPr>
          <w:color w:val="1F2128"/>
          <w:spacing w:val="-6"/>
        </w:rPr>
        <w:t xml:space="preserve"> </w:t>
      </w:r>
      <w:r>
        <w:rPr>
          <w:color w:val="1F2128"/>
          <w:spacing w:val="-2"/>
        </w:rPr>
        <w:t>2025</w:t>
      </w:r>
      <w:r>
        <w:rPr>
          <w:color w:val="1F2128"/>
          <w:spacing w:val="-9"/>
        </w:rPr>
        <w:t xml:space="preserve"> </w:t>
      </w:r>
      <w:r>
        <w:rPr>
          <w:color w:val="1F2128"/>
          <w:spacing w:val="-2"/>
        </w:rPr>
        <w:t>г., регистрационный</w:t>
      </w:r>
    </w:p>
    <w:p w:rsidR="00F059EE" w:rsidRDefault="00E53F5F">
      <w:pPr>
        <w:pStyle w:val="a3"/>
      </w:pPr>
      <w:r>
        <w:rPr>
          <w:color w:val="1F2128"/>
        </w:rPr>
        <w:t xml:space="preserve">№ </w:t>
      </w:r>
      <w:r>
        <w:rPr>
          <w:color w:val="1F2128"/>
          <w:spacing w:val="-2"/>
        </w:rPr>
        <w:t>81220):</w:t>
      </w:r>
    </w:p>
    <w:p w:rsidR="00F059EE" w:rsidRDefault="00E53F5F">
      <w:pPr>
        <w:pStyle w:val="a5"/>
        <w:numPr>
          <w:ilvl w:val="0"/>
          <w:numId w:val="22"/>
        </w:numPr>
        <w:tabs>
          <w:tab w:val="left" w:pos="924"/>
        </w:tabs>
        <w:ind w:right="1702" w:firstLine="0"/>
        <w:rPr>
          <w:color w:val="1F2128"/>
          <w:sz w:val="20"/>
        </w:rPr>
      </w:pPr>
      <w:r>
        <w:rPr>
          <w:color w:val="1F2128"/>
          <w:sz w:val="20"/>
        </w:rPr>
        <w:t>в</w:t>
      </w:r>
      <w:r>
        <w:rPr>
          <w:color w:val="1F2128"/>
          <w:spacing w:val="-13"/>
          <w:sz w:val="20"/>
        </w:rPr>
        <w:t xml:space="preserve"> </w:t>
      </w:r>
      <w:r>
        <w:rPr>
          <w:color w:val="1F2128"/>
          <w:sz w:val="20"/>
        </w:rPr>
        <w:t>пункте</w:t>
      </w:r>
      <w:r>
        <w:rPr>
          <w:color w:val="1F2128"/>
          <w:spacing w:val="-12"/>
          <w:sz w:val="20"/>
        </w:rPr>
        <w:t xml:space="preserve"> </w:t>
      </w:r>
      <w:r>
        <w:rPr>
          <w:color w:val="1F2128"/>
          <w:sz w:val="20"/>
        </w:rPr>
        <w:t>4</w:t>
      </w:r>
      <w:r>
        <w:rPr>
          <w:color w:val="1F2128"/>
          <w:spacing w:val="-10"/>
          <w:sz w:val="20"/>
        </w:rPr>
        <w:t xml:space="preserve"> </w:t>
      </w:r>
      <w:r>
        <w:rPr>
          <w:color w:val="1F2128"/>
          <w:sz w:val="20"/>
        </w:rPr>
        <w:t>слова</w:t>
      </w:r>
      <w:r>
        <w:rPr>
          <w:color w:val="1F2128"/>
          <w:spacing w:val="-4"/>
          <w:sz w:val="20"/>
        </w:rPr>
        <w:t xml:space="preserve"> </w:t>
      </w:r>
      <w:r>
        <w:rPr>
          <w:color w:val="1F2128"/>
          <w:sz w:val="20"/>
        </w:rPr>
        <w:t>«и</w:t>
      </w:r>
      <w:r>
        <w:rPr>
          <w:color w:val="1F2128"/>
          <w:spacing w:val="-10"/>
          <w:sz w:val="20"/>
        </w:rPr>
        <w:t xml:space="preserve"> </w:t>
      </w:r>
      <w:r>
        <w:rPr>
          <w:color w:val="1F2128"/>
          <w:sz w:val="20"/>
        </w:rPr>
        <w:t>«Основы</w:t>
      </w:r>
      <w:r>
        <w:rPr>
          <w:color w:val="1F2128"/>
          <w:spacing w:val="-8"/>
          <w:sz w:val="20"/>
        </w:rPr>
        <w:t xml:space="preserve"> </w:t>
      </w:r>
      <w:r>
        <w:rPr>
          <w:color w:val="1F2128"/>
          <w:sz w:val="20"/>
        </w:rPr>
        <w:t>безопасности</w:t>
      </w:r>
      <w:r>
        <w:rPr>
          <w:color w:val="1F2128"/>
          <w:spacing w:val="-6"/>
          <w:sz w:val="20"/>
        </w:rPr>
        <w:t xml:space="preserve"> </w:t>
      </w:r>
      <w:r>
        <w:rPr>
          <w:color w:val="1F2128"/>
          <w:sz w:val="20"/>
        </w:rPr>
        <w:t>и</w:t>
      </w:r>
      <w:r>
        <w:rPr>
          <w:color w:val="1F2128"/>
          <w:spacing w:val="-13"/>
          <w:sz w:val="20"/>
        </w:rPr>
        <w:t xml:space="preserve"> </w:t>
      </w:r>
      <w:r>
        <w:rPr>
          <w:color w:val="1F2128"/>
          <w:sz w:val="20"/>
        </w:rPr>
        <w:t>защиты</w:t>
      </w:r>
      <w:r>
        <w:rPr>
          <w:color w:val="1F2128"/>
          <w:spacing w:val="-8"/>
          <w:sz w:val="20"/>
        </w:rPr>
        <w:t xml:space="preserve"> </w:t>
      </w:r>
      <w:r>
        <w:rPr>
          <w:color w:val="1F2128"/>
          <w:sz w:val="20"/>
        </w:rPr>
        <w:t>Родины»»</w:t>
      </w:r>
      <w:r>
        <w:rPr>
          <w:color w:val="1F2128"/>
          <w:spacing w:val="-12"/>
          <w:sz w:val="20"/>
        </w:rPr>
        <w:t xml:space="preserve"> </w:t>
      </w:r>
      <w:r>
        <w:rPr>
          <w:color w:val="1F2128"/>
          <w:sz w:val="20"/>
        </w:rPr>
        <w:t>заменить</w:t>
      </w:r>
      <w:r>
        <w:rPr>
          <w:color w:val="1F2128"/>
          <w:spacing w:val="-10"/>
          <w:sz w:val="20"/>
        </w:rPr>
        <w:t xml:space="preserve"> </w:t>
      </w:r>
      <w:r>
        <w:rPr>
          <w:color w:val="1F2128"/>
          <w:sz w:val="20"/>
        </w:rPr>
        <w:t>словами</w:t>
      </w:r>
      <w:r>
        <w:rPr>
          <w:color w:val="1F2128"/>
          <w:spacing w:val="-5"/>
          <w:sz w:val="20"/>
        </w:rPr>
        <w:t xml:space="preserve"> </w:t>
      </w:r>
      <w:r>
        <w:rPr>
          <w:color w:val="1F2128"/>
          <w:sz w:val="20"/>
        </w:rPr>
        <w:t>««Основы безопасности и защиты Родины» и «Труд (технология)»»;</w:t>
      </w:r>
    </w:p>
    <w:p w:rsidR="00F059EE" w:rsidRDefault="00E53F5F">
      <w:pPr>
        <w:pStyle w:val="a5"/>
        <w:numPr>
          <w:ilvl w:val="0"/>
          <w:numId w:val="22"/>
        </w:numPr>
        <w:tabs>
          <w:tab w:val="left" w:pos="924"/>
        </w:tabs>
        <w:spacing w:before="7" w:line="228" w:lineRule="exact"/>
        <w:ind w:left="924" w:hanging="212"/>
        <w:rPr>
          <w:color w:val="1F2128"/>
          <w:sz w:val="20"/>
        </w:rPr>
      </w:pPr>
      <w:r>
        <w:rPr>
          <w:color w:val="1F2128"/>
          <w:spacing w:val="-2"/>
          <w:sz w:val="20"/>
        </w:rPr>
        <w:t>абзац</w:t>
      </w:r>
      <w:r>
        <w:rPr>
          <w:color w:val="1F2128"/>
          <w:spacing w:val="-11"/>
          <w:sz w:val="20"/>
        </w:rPr>
        <w:t xml:space="preserve"> </w:t>
      </w:r>
      <w:r>
        <w:rPr>
          <w:color w:val="1F2128"/>
          <w:spacing w:val="-2"/>
          <w:sz w:val="20"/>
        </w:rPr>
        <w:t>третий</w:t>
      </w:r>
      <w:r>
        <w:rPr>
          <w:color w:val="1F2128"/>
          <w:spacing w:val="-5"/>
          <w:sz w:val="20"/>
        </w:rPr>
        <w:t xml:space="preserve"> </w:t>
      </w:r>
      <w:r>
        <w:rPr>
          <w:color w:val="1F2128"/>
          <w:spacing w:val="-2"/>
          <w:sz w:val="20"/>
        </w:rPr>
        <w:t>подпункта</w:t>
      </w:r>
      <w:r>
        <w:rPr>
          <w:color w:val="1F2128"/>
          <w:spacing w:val="-3"/>
          <w:sz w:val="20"/>
        </w:rPr>
        <w:t xml:space="preserve"> </w:t>
      </w:r>
      <w:r>
        <w:rPr>
          <w:color w:val="1F2128"/>
          <w:spacing w:val="-2"/>
          <w:sz w:val="20"/>
        </w:rPr>
        <w:t>19.5.7 пункта</w:t>
      </w:r>
      <w:r>
        <w:rPr>
          <w:color w:val="1F2128"/>
          <w:spacing w:val="-4"/>
          <w:sz w:val="20"/>
        </w:rPr>
        <w:t xml:space="preserve"> </w:t>
      </w:r>
      <w:r>
        <w:rPr>
          <w:color w:val="1F2128"/>
          <w:spacing w:val="-2"/>
          <w:sz w:val="20"/>
        </w:rPr>
        <w:t>19</w:t>
      </w:r>
      <w:r>
        <w:rPr>
          <w:color w:val="1F2128"/>
          <w:spacing w:val="-3"/>
          <w:sz w:val="20"/>
        </w:rPr>
        <w:t xml:space="preserve"> </w:t>
      </w:r>
      <w:r>
        <w:rPr>
          <w:color w:val="1F2128"/>
          <w:spacing w:val="-2"/>
          <w:sz w:val="20"/>
        </w:rPr>
        <w:t>признать</w:t>
      </w:r>
      <w:r>
        <w:rPr>
          <w:color w:val="1F2128"/>
          <w:spacing w:val="-4"/>
          <w:sz w:val="20"/>
        </w:rPr>
        <w:t xml:space="preserve"> </w:t>
      </w:r>
      <w:r>
        <w:rPr>
          <w:color w:val="1F2128"/>
          <w:spacing w:val="-2"/>
          <w:sz w:val="20"/>
        </w:rPr>
        <w:t>утратившим</w:t>
      </w:r>
      <w:r>
        <w:rPr>
          <w:color w:val="1F2128"/>
          <w:spacing w:val="3"/>
          <w:sz w:val="20"/>
        </w:rPr>
        <w:t xml:space="preserve"> </w:t>
      </w:r>
      <w:r>
        <w:rPr>
          <w:color w:val="1F2128"/>
          <w:spacing w:val="-2"/>
          <w:sz w:val="20"/>
        </w:rPr>
        <w:t>силу;</w:t>
      </w:r>
    </w:p>
    <w:p w:rsidR="00F059EE" w:rsidRDefault="00E53F5F">
      <w:pPr>
        <w:pStyle w:val="a5"/>
        <w:numPr>
          <w:ilvl w:val="0"/>
          <w:numId w:val="22"/>
        </w:numPr>
        <w:tabs>
          <w:tab w:val="left" w:pos="924"/>
        </w:tabs>
        <w:ind w:right="1012" w:firstLine="0"/>
        <w:rPr>
          <w:color w:val="1F2128"/>
          <w:sz w:val="20"/>
        </w:rPr>
      </w:pPr>
      <w:r>
        <w:rPr>
          <w:color w:val="1F2128"/>
          <w:sz w:val="20"/>
        </w:rPr>
        <w:t>в таблице 5.4 в подпункте 20.9 пункта 20 строку «Внеклассное чтение. Любимые стихотворения поэтов</w:t>
      </w:r>
      <w:r>
        <w:rPr>
          <w:color w:val="1F2128"/>
          <w:spacing w:val="-13"/>
          <w:sz w:val="20"/>
        </w:rPr>
        <w:t xml:space="preserve"> </w:t>
      </w:r>
      <w:r>
        <w:rPr>
          <w:color w:val="1F2128"/>
          <w:sz w:val="20"/>
        </w:rPr>
        <w:t>первой</w:t>
      </w:r>
      <w:r>
        <w:rPr>
          <w:color w:val="1F2128"/>
          <w:spacing w:val="-12"/>
          <w:sz w:val="20"/>
        </w:rPr>
        <w:t xml:space="preserve"> </w:t>
      </w:r>
      <w:r>
        <w:rPr>
          <w:color w:val="1F2128"/>
          <w:sz w:val="20"/>
        </w:rPr>
        <w:t>половины</w:t>
      </w:r>
      <w:r>
        <w:rPr>
          <w:color w:val="1F2128"/>
          <w:spacing w:val="-10"/>
          <w:sz w:val="20"/>
        </w:rPr>
        <w:t xml:space="preserve"> </w:t>
      </w:r>
      <w:r>
        <w:rPr>
          <w:color w:val="1F2128"/>
          <w:sz w:val="20"/>
        </w:rPr>
        <w:t>XIX</w:t>
      </w:r>
      <w:r>
        <w:rPr>
          <w:color w:val="1F2128"/>
          <w:spacing w:val="-11"/>
          <w:sz w:val="20"/>
        </w:rPr>
        <w:t xml:space="preserve"> </w:t>
      </w:r>
      <w:r>
        <w:rPr>
          <w:color w:val="1F2128"/>
          <w:sz w:val="20"/>
        </w:rPr>
        <w:t>в.»</w:t>
      </w:r>
      <w:r>
        <w:rPr>
          <w:color w:val="1F2128"/>
          <w:spacing w:val="-18"/>
          <w:sz w:val="20"/>
        </w:rPr>
        <w:t xml:space="preserve"> </w:t>
      </w:r>
      <w:r>
        <w:rPr>
          <w:color w:val="1F2128"/>
          <w:sz w:val="20"/>
        </w:rPr>
        <w:t>заменить</w:t>
      </w:r>
      <w:r>
        <w:rPr>
          <w:color w:val="1F2128"/>
          <w:spacing w:val="-10"/>
          <w:sz w:val="20"/>
        </w:rPr>
        <w:t xml:space="preserve"> </w:t>
      </w:r>
      <w:r>
        <w:rPr>
          <w:color w:val="1F2128"/>
          <w:sz w:val="20"/>
        </w:rPr>
        <w:t>строкой</w:t>
      </w:r>
      <w:r>
        <w:rPr>
          <w:color w:val="1F2128"/>
          <w:spacing w:val="-11"/>
          <w:sz w:val="20"/>
        </w:rPr>
        <w:t xml:space="preserve"> </w:t>
      </w:r>
      <w:r>
        <w:rPr>
          <w:color w:val="1F2128"/>
          <w:sz w:val="20"/>
        </w:rPr>
        <w:t>«Внеклассное</w:t>
      </w:r>
      <w:r>
        <w:rPr>
          <w:color w:val="1F2128"/>
          <w:spacing w:val="-13"/>
          <w:sz w:val="20"/>
        </w:rPr>
        <w:t xml:space="preserve"> </w:t>
      </w:r>
      <w:r>
        <w:rPr>
          <w:color w:val="1F2128"/>
          <w:sz w:val="20"/>
        </w:rPr>
        <w:t>чтение.</w:t>
      </w:r>
      <w:r>
        <w:rPr>
          <w:color w:val="1F2128"/>
          <w:spacing w:val="-7"/>
          <w:sz w:val="20"/>
        </w:rPr>
        <w:t xml:space="preserve"> </w:t>
      </w:r>
      <w:r>
        <w:rPr>
          <w:color w:val="1F2128"/>
          <w:sz w:val="20"/>
        </w:rPr>
        <w:t>Актуальность</w:t>
      </w:r>
      <w:r>
        <w:rPr>
          <w:color w:val="1F2128"/>
          <w:spacing w:val="-11"/>
          <w:sz w:val="20"/>
        </w:rPr>
        <w:t xml:space="preserve"> </w:t>
      </w:r>
      <w:r>
        <w:rPr>
          <w:color w:val="1F2128"/>
          <w:sz w:val="20"/>
        </w:rPr>
        <w:t>стихотворений поэтов XVIII - XIX вв. Например, «Бог» Г.Р. Державина, «Клеветникам России» А.С. Пушкина, «К славянам» Ф.И. Тютчева, «К не нашим» Н.М. Языкова»;</w:t>
      </w:r>
    </w:p>
    <w:p w:rsidR="00F059EE" w:rsidRDefault="00E53F5F">
      <w:pPr>
        <w:pStyle w:val="a5"/>
        <w:numPr>
          <w:ilvl w:val="0"/>
          <w:numId w:val="22"/>
        </w:numPr>
        <w:tabs>
          <w:tab w:val="left" w:pos="924"/>
        </w:tabs>
        <w:spacing w:before="2"/>
        <w:ind w:left="924" w:hanging="212"/>
        <w:rPr>
          <w:color w:val="1F2128"/>
          <w:sz w:val="20"/>
        </w:rPr>
      </w:pPr>
      <w:r>
        <w:rPr>
          <w:color w:val="1F2128"/>
          <w:spacing w:val="-2"/>
          <w:sz w:val="20"/>
        </w:rPr>
        <w:t>таблицы</w:t>
      </w:r>
      <w:r>
        <w:rPr>
          <w:color w:val="1F2128"/>
          <w:spacing w:val="-7"/>
          <w:sz w:val="20"/>
        </w:rPr>
        <w:t xml:space="preserve"> </w:t>
      </w:r>
      <w:r>
        <w:rPr>
          <w:color w:val="1F2128"/>
          <w:spacing w:val="-2"/>
          <w:sz w:val="20"/>
        </w:rPr>
        <w:t>6.1, 6.9,</w:t>
      </w:r>
      <w:r>
        <w:rPr>
          <w:color w:val="1F2128"/>
          <w:spacing w:val="-5"/>
          <w:sz w:val="20"/>
        </w:rPr>
        <w:t xml:space="preserve"> </w:t>
      </w:r>
      <w:r>
        <w:rPr>
          <w:color w:val="1F2128"/>
          <w:spacing w:val="-2"/>
          <w:sz w:val="20"/>
        </w:rPr>
        <w:t>6.10</w:t>
      </w:r>
      <w:r>
        <w:rPr>
          <w:color w:val="1F2128"/>
          <w:spacing w:val="-6"/>
          <w:sz w:val="20"/>
        </w:rPr>
        <w:t xml:space="preserve"> </w:t>
      </w:r>
      <w:r>
        <w:rPr>
          <w:color w:val="1F2128"/>
          <w:spacing w:val="-2"/>
          <w:sz w:val="20"/>
        </w:rPr>
        <w:t>в</w:t>
      </w:r>
      <w:r>
        <w:rPr>
          <w:color w:val="1F2128"/>
          <w:spacing w:val="-6"/>
          <w:sz w:val="20"/>
        </w:rPr>
        <w:t xml:space="preserve"> </w:t>
      </w:r>
      <w:r>
        <w:rPr>
          <w:color w:val="1F2128"/>
          <w:spacing w:val="-2"/>
          <w:sz w:val="20"/>
        </w:rPr>
        <w:t>подпункте</w:t>
      </w:r>
      <w:r>
        <w:rPr>
          <w:color w:val="1F2128"/>
          <w:spacing w:val="1"/>
          <w:sz w:val="20"/>
        </w:rPr>
        <w:t xml:space="preserve"> </w:t>
      </w:r>
      <w:r>
        <w:rPr>
          <w:color w:val="1F2128"/>
          <w:spacing w:val="-2"/>
          <w:sz w:val="20"/>
        </w:rPr>
        <w:t>20.10</w:t>
      </w:r>
      <w:r>
        <w:rPr>
          <w:color w:val="1F2128"/>
          <w:spacing w:val="-3"/>
          <w:sz w:val="20"/>
        </w:rPr>
        <w:t xml:space="preserve"> </w:t>
      </w:r>
      <w:r>
        <w:rPr>
          <w:color w:val="1F2128"/>
          <w:spacing w:val="-2"/>
          <w:sz w:val="20"/>
        </w:rPr>
        <w:t>пункта</w:t>
      </w:r>
      <w:r>
        <w:rPr>
          <w:color w:val="1F2128"/>
          <w:spacing w:val="-1"/>
          <w:sz w:val="20"/>
        </w:rPr>
        <w:t xml:space="preserve"> </w:t>
      </w:r>
      <w:r>
        <w:rPr>
          <w:color w:val="1F2128"/>
          <w:spacing w:val="-2"/>
          <w:sz w:val="20"/>
        </w:rPr>
        <w:t>20</w:t>
      </w:r>
      <w:r>
        <w:rPr>
          <w:color w:val="1F2128"/>
          <w:spacing w:val="1"/>
          <w:sz w:val="20"/>
        </w:rPr>
        <w:t xml:space="preserve"> </w:t>
      </w:r>
      <w:r>
        <w:rPr>
          <w:color w:val="1F2128"/>
          <w:spacing w:val="-2"/>
          <w:sz w:val="20"/>
        </w:rPr>
        <w:t>изложить</w:t>
      </w:r>
      <w:r>
        <w:rPr>
          <w:color w:val="1F2128"/>
          <w:sz w:val="20"/>
        </w:rPr>
        <w:t xml:space="preserve"> </w:t>
      </w:r>
      <w:r>
        <w:rPr>
          <w:color w:val="1F2128"/>
          <w:spacing w:val="-2"/>
          <w:sz w:val="20"/>
        </w:rPr>
        <w:t>в</w:t>
      </w:r>
      <w:r>
        <w:rPr>
          <w:color w:val="1F2128"/>
          <w:spacing w:val="-5"/>
          <w:sz w:val="20"/>
        </w:rPr>
        <w:t xml:space="preserve"> </w:t>
      </w:r>
      <w:r>
        <w:rPr>
          <w:color w:val="1F2128"/>
          <w:spacing w:val="-2"/>
          <w:sz w:val="20"/>
        </w:rPr>
        <w:t>следующей</w:t>
      </w:r>
      <w:r>
        <w:rPr>
          <w:color w:val="1F2128"/>
          <w:sz w:val="20"/>
        </w:rPr>
        <w:t xml:space="preserve"> </w:t>
      </w:r>
      <w:r>
        <w:rPr>
          <w:color w:val="1F2128"/>
          <w:spacing w:val="-2"/>
          <w:sz w:val="20"/>
        </w:rPr>
        <w:t>редакции:</w:t>
      </w:r>
    </w:p>
    <w:p w:rsidR="00F059EE" w:rsidRDefault="00E53F5F">
      <w:pPr>
        <w:pStyle w:val="a3"/>
        <w:spacing w:before="1"/>
      </w:pPr>
      <w:r>
        <w:rPr>
          <w:color w:val="1F2128"/>
          <w:spacing w:val="-2"/>
        </w:rPr>
        <w:t>«Таблица</w:t>
      </w:r>
      <w:r>
        <w:rPr>
          <w:color w:val="1F2128"/>
          <w:spacing w:val="-5"/>
        </w:rPr>
        <w:t xml:space="preserve"> 6.1</w:t>
      </w:r>
    </w:p>
    <w:p w:rsidR="00F059EE" w:rsidRDefault="00E53F5F">
      <w:pPr>
        <w:pStyle w:val="a3"/>
        <w:spacing w:after="7"/>
      </w:pPr>
      <w:r>
        <w:rPr>
          <w:color w:val="1F2128"/>
          <w:spacing w:val="-2"/>
        </w:rPr>
        <w:t>Проверяемые</w:t>
      </w:r>
      <w:r>
        <w:rPr>
          <w:color w:val="1F2128"/>
          <w:spacing w:val="-4"/>
        </w:rPr>
        <w:t xml:space="preserve"> </w:t>
      </w:r>
      <w:r>
        <w:rPr>
          <w:color w:val="1F2128"/>
          <w:spacing w:val="-2"/>
        </w:rPr>
        <w:t>элементы</w:t>
      </w:r>
      <w:r>
        <w:rPr>
          <w:color w:val="1F2128"/>
          <w:spacing w:val="-4"/>
        </w:rPr>
        <w:t xml:space="preserve"> </w:t>
      </w:r>
      <w:r>
        <w:rPr>
          <w:color w:val="1F2128"/>
          <w:spacing w:val="-2"/>
        </w:rPr>
        <w:t>содержания</w:t>
      </w:r>
      <w:r>
        <w:rPr>
          <w:color w:val="1F2128"/>
          <w:spacing w:val="-5"/>
        </w:rPr>
        <w:t xml:space="preserve"> </w:t>
      </w:r>
      <w:r>
        <w:rPr>
          <w:color w:val="1F2128"/>
          <w:spacing w:val="-2"/>
        </w:rPr>
        <w:t>(5</w:t>
      </w:r>
      <w:r>
        <w:rPr>
          <w:color w:val="1F2128"/>
        </w:rPr>
        <w:t xml:space="preserve"> </w:t>
      </w:r>
      <w:r>
        <w:rPr>
          <w:color w:val="1F2128"/>
          <w:spacing w:val="-2"/>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8"/>
        <w:gridCol w:w="9014"/>
      </w:tblGrid>
      <w:tr w:rsidR="00F059EE">
        <w:trPr>
          <w:trHeight w:val="691"/>
        </w:trPr>
        <w:tc>
          <w:tcPr>
            <w:tcW w:w="828" w:type="dxa"/>
          </w:tcPr>
          <w:p w:rsidR="00F059EE" w:rsidRDefault="00E53F5F">
            <w:pPr>
              <w:pStyle w:val="TableParagraph"/>
              <w:spacing w:line="225" w:lineRule="exact"/>
              <w:ind w:left="46"/>
              <w:jc w:val="center"/>
              <w:rPr>
                <w:b/>
                <w:sz w:val="20"/>
              </w:rPr>
            </w:pPr>
            <w:r>
              <w:rPr>
                <w:b/>
                <w:spacing w:val="-10"/>
                <w:sz w:val="20"/>
              </w:rPr>
              <w:t>К</w:t>
            </w:r>
          </w:p>
          <w:p w:rsidR="00F059EE" w:rsidRDefault="00E53F5F">
            <w:pPr>
              <w:pStyle w:val="TableParagraph"/>
              <w:spacing w:line="225" w:lineRule="exact"/>
              <w:ind w:left="46" w:right="42"/>
              <w:jc w:val="center"/>
              <w:rPr>
                <w:b/>
                <w:sz w:val="20"/>
              </w:rPr>
            </w:pPr>
            <w:r>
              <w:rPr>
                <w:b/>
                <w:sz w:val="20"/>
              </w:rPr>
              <w:t>о</w:t>
            </w:r>
            <w:r>
              <w:rPr>
                <w:b/>
                <w:spacing w:val="-9"/>
                <w:sz w:val="20"/>
              </w:rPr>
              <w:t xml:space="preserve"> </w:t>
            </w:r>
            <w:r>
              <w:rPr>
                <w:b/>
                <w:spacing w:val="-10"/>
                <w:sz w:val="20"/>
              </w:rPr>
              <w:t>д</w:t>
            </w:r>
          </w:p>
        </w:tc>
        <w:tc>
          <w:tcPr>
            <w:tcW w:w="9014" w:type="dxa"/>
          </w:tcPr>
          <w:p w:rsidR="00F059EE" w:rsidRDefault="00E53F5F">
            <w:pPr>
              <w:pStyle w:val="TableParagraph"/>
              <w:spacing w:before="2"/>
              <w:ind w:left="20"/>
              <w:jc w:val="center"/>
              <w:rPr>
                <w:b/>
                <w:sz w:val="20"/>
              </w:rPr>
            </w:pPr>
            <w:r>
              <w:rPr>
                <w:b/>
                <w:spacing w:val="-2"/>
                <w:sz w:val="20"/>
              </w:rPr>
              <w:t>Проверяемый</w:t>
            </w:r>
            <w:r>
              <w:rPr>
                <w:b/>
                <w:spacing w:val="-5"/>
                <w:sz w:val="20"/>
              </w:rPr>
              <w:t xml:space="preserve"> </w:t>
            </w:r>
            <w:r>
              <w:rPr>
                <w:b/>
                <w:spacing w:val="-2"/>
                <w:sz w:val="20"/>
              </w:rPr>
              <w:t>элемент</w:t>
            </w:r>
            <w:r>
              <w:rPr>
                <w:b/>
                <w:spacing w:val="-6"/>
                <w:sz w:val="20"/>
              </w:rPr>
              <w:t xml:space="preserve"> </w:t>
            </w:r>
            <w:r>
              <w:rPr>
                <w:b/>
                <w:spacing w:val="-2"/>
                <w:sz w:val="20"/>
              </w:rPr>
              <w:t>содержания</w:t>
            </w:r>
          </w:p>
        </w:tc>
      </w:tr>
      <w:tr w:rsidR="00F059EE">
        <w:trPr>
          <w:trHeight w:val="249"/>
        </w:trPr>
        <w:tc>
          <w:tcPr>
            <w:tcW w:w="828" w:type="dxa"/>
          </w:tcPr>
          <w:p w:rsidR="00F059EE" w:rsidRDefault="00E53F5F">
            <w:pPr>
              <w:pStyle w:val="TableParagraph"/>
              <w:spacing w:line="226" w:lineRule="exact"/>
              <w:ind w:left="46" w:right="45"/>
              <w:jc w:val="center"/>
              <w:rPr>
                <w:sz w:val="20"/>
              </w:rPr>
            </w:pPr>
            <w:r>
              <w:rPr>
                <w:spacing w:val="-10"/>
                <w:sz w:val="20"/>
              </w:rPr>
              <w:t>1</w:t>
            </w:r>
          </w:p>
        </w:tc>
        <w:tc>
          <w:tcPr>
            <w:tcW w:w="9014" w:type="dxa"/>
          </w:tcPr>
          <w:p w:rsidR="00F059EE" w:rsidRDefault="00E53F5F">
            <w:pPr>
              <w:pStyle w:val="TableParagraph"/>
              <w:spacing w:line="226" w:lineRule="exact"/>
              <w:ind w:left="134"/>
              <w:rPr>
                <w:sz w:val="20"/>
              </w:rPr>
            </w:pPr>
            <w:r>
              <w:rPr>
                <w:spacing w:val="-2"/>
                <w:sz w:val="20"/>
              </w:rPr>
              <w:t>Мифология</w:t>
            </w:r>
          </w:p>
        </w:tc>
      </w:tr>
      <w:tr w:rsidR="00F059EE">
        <w:trPr>
          <w:trHeight w:val="470"/>
        </w:trPr>
        <w:tc>
          <w:tcPr>
            <w:tcW w:w="828" w:type="dxa"/>
          </w:tcPr>
          <w:p w:rsidR="00F059EE" w:rsidRDefault="00E53F5F">
            <w:pPr>
              <w:pStyle w:val="TableParagraph"/>
              <w:spacing w:line="222" w:lineRule="exact"/>
              <w:ind w:left="46" w:right="12"/>
              <w:jc w:val="center"/>
              <w:rPr>
                <w:sz w:val="20"/>
              </w:rPr>
            </w:pPr>
            <w:r>
              <w:rPr>
                <w:spacing w:val="-5"/>
                <w:sz w:val="20"/>
              </w:rPr>
              <w:t>1.</w:t>
            </w:r>
          </w:p>
          <w:p w:rsidR="00F059EE" w:rsidRDefault="00E53F5F">
            <w:pPr>
              <w:pStyle w:val="TableParagraph"/>
              <w:spacing w:line="227" w:lineRule="exact"/>
              <w:ind w:left="46" w:right="45"/>
              <w:jc w:val="center"/>
              <w:rPr>
                <w:sz w:val="20"/>
              </w:rPr>
            </w:pPr>
            <w:r>
              <w:rPr>
                <w:spacing w:val="-10"/>
                <w:sz w:val="20"/>
              </w:rPr>
              <w:t>1</w:t>
            </w:r>
          </w:p>
        </w:tc>
        <w:tc>
          <w:tcPr>
            <w:tcW w:w="9014" w:type="dxa"/>
          </w:tcPr>
          <w:p w:rsidR="00F059EE" w:rsidRDefault="00E53F5F">
            <w:pPr>
              <w:pStyle w:val="TableParagraph"/>
              <w:spacing w:line="223" w:lineRule="exact"/>
              <w:ind w:left="134"/>
              <w:rPr>
                <w:sz w:val="20"/>
              </w:rPr>
            </w:pPr>
            <w:r>
              <w:rPr>
                <w:spacing w:val="-2"/>
                <w:sz w:val="20"/>
              </w:rPr>
              <w:t>Мифы</w:t>
            </w:r>
            <w:r>
              <w:rPr>
                <w:spacing w:val="-9"/>
                <w:sz w:val="20"/>
              </w:rPr>
              <w:t xml:space="preserve"> </w:t>
            </w:r>
            <w:r>
              <w:rPr>
                <w:spacing w:val="-2"/>
                <w:sz w:val="20"/>
              </w:rPr>
              <w:t>народов</w:t>
            </w:r>
            <w:r>
              <w:rPr>
                <w:spacing w:val="1"/>
                <w:sz w:val="20"/>
              </w:rPr>
              <w:t xml:space="preserve"> </w:t>
            </w:r>
            <w:r>
              <w:rPr>
                <w:spacing w:val="-2"/>
                <w:sz w:val="20"/>
              </w:rPr>
              <w:t>России</w:t>
            </w:r>
            <w:r>
              <w:rPr>
                <w:spacing w:val="-4"/>
                <w:sz w:val="20"/>
              </w:rPr>
              <w:t xml:space="preserve"> </w:t>
            </w:r>
            <w:r>
              <w:rPr>
                <w:spacing w:val="-2"/>
                <w:sz w:val="20"/>
              </w:rPr>
              <w:t>и</w:t>
            </w:r>
            <w:r>
              <w:rPr>
                <w:spacing w:val="-7"/>
                <w:sz w:val="20"/>
              </w:rPr>
              <w:t xml:space="preserve"> </w:t>
            </w:r>
            <w:r>
              <w:rPr>
                <w:spacing w:val="-4"/>
                <w:sz w:val="20"/>
              </w:rPr>
              <w:t>мира</w:t>
            </w:r>
          </w:p>
        </w:tc>
      </w:tr>
      <w:tr w:rsidR="00F059EE">
        <w:trPr>
          <w:trHeight w:val="254"/>
        </w:trPr>
        <w:tc>
          <w:tcPr>
            <w:tcW w:w="828" w:type="dxa"/>
          </w:tcPr>
          <w:p w:rsidR="00F059EE" w:rsidRDefault="00E53F5F">
            <w:pPr>
              <w:pStyle w:val="TableParagraph"/>
              <w:spacing w:line="224" w:lineRule="exact"/>
              <w:ind w:left="46" w:right="45"/>
              <w:jc w:val="center"/>
              <w:rPr>
                <w:sz w:val="20"/>
              </w:rPr>
            </w:pPr>
            <w:r>
              <w:rPr>
                <w:spacing w:val="-10"/>
                <w:sz w:val="20"/>
              </w:rPr>
              <w:t>2</w:t>
            </w:r>
          </w:p>
        </w:tc>
        <w:tc>
          <w:tcPr>
            <w:tcW w:w="9014" w:type="dxa"/>
          </w:tcPr>
          <w:p w:rsidR="00F059EE" w:rsidRDefault="00E53F5F">
            <w:pPr>
              <w:pStyle w:val="TableParagraph"/>
              <w:spacing w:line="224" w:lineRule="exact"/>
              <w:ind w:left="134"/>
              <w:rPr>
                <w:sz w:val="20"/>
              </w:rPr>
            </w:pPr>
            <w:r>
              <w:rPr>
                <w:spacing w:val="-2"/>
                <w:sz w:val="20"/>
              </w:rPr>
              <w:t>Фольклор</w:t>
            </w:r>
          </w:p>
        </w:tc>
      </w:tr>
      <w:tr w:rsidR="00F059EE">
        <w:trPr>
          <w:trHeight w:val="462"/>
        </w:trPr>
        <w:tc>
          <w:tcPr>
            <w:tcW w:w="828" w:type="dxa"/>
          </w:tcPr>
          <w:p w:rsidR="00F059EE" w:rsidRDefault="00E53F5F">
            <w:pPr>
              <w:pStyle w:val="TableParagraph"/>
              <w:spacing w:line="220" w:lineRule="exact"/>
              <w:ind w:left="46" w:right="12"/>
              <w:jc w:val="center"/>
              <w:rPr>
                <w:sz w:val="20"/>
              </w:rPr>
            </w:pPr>
            <w:r>
              <w:rPr>
                <w:spacing w:val="-5"/>
                <w:sz w:val="20"/>
              </w:rPr>
              <w:t>2.</w:t>
            </w:r>
          </w:p>
          <w:p w:rsidR="00F059EE" w:rsidRDefault="00E53F5F">
            <w:pPr>
              <w:pStyle w:val="TableParagraph"/>
              <w:spacing w:line="223" w:lineRule="exact"/>
              <w:ind w:left="46" w:right="45"/>
              <w:jc w:val="center"/>
              <w:rPr>
                <w:sz w:val="20"/>
              </w:rPr>
            </w:pPr>
            <w:r>
              <w:rPr>
                <w:spacing w:val="-10"/>
                <w:sz w:val="20"/>
              </w:rPr>
              <w:t>1</w:t>
            </w:r>
          </w:p>
        </w:tc>
        <w:tc>
          <w:tcPr>
            <w:tcW w:w="9014" w:type="dxa"/>
          </w:tcPr>
          <w:p w:rsidR="00F059EE" w:rsidRDefault="00E53F5F">
            <w:pPr>
              <w:pStyle w:val="TableParagraph"/>
              <w:spacing w:line="223" w:lineRule="exact"/>
              <w:ind w:left="134"/>
              <w:rPr>
                <w:sz w:val="20"/>
              </w:rPr>
            </w:pPr>
            <w:r>
              <w:rPr>
                <w:spacing w:val="-2"/>
                <w:sz w:val="20"/>
              </w:rPr>
              <w:t>Малые</w:t>
            </w:r>
            <w:r>
              <w:rPr>
                <w:spacing w:val="-11"/>
                <w:sz w:val="20"/>
              </w:rPr>
              <w:t xml:space="preserve"> </w:t>
            </w:r>
            <w:r>
              <w:rPr>
                <w:spacing w:val="-2"/>
                <w:sz w:val="20"/>
              </w:rPr>
              <w:t>жанры:</w:t>
            </w:r>
            <w:r>
              <w:rPr>
                <w:spacing w:val="-10"/>
                <w:sz w:val="20"/>
              </w:rPr>
              <w:t xml:space="preserve"> </w:t>
            </w:r>
            <w:r>
              <w:rPr>
                <w:spacing w:val="-2"/>
                <w:sz w:val="20"/>
              </w:rPr>
              <w:t>пословицы,</w:t>
            </w:r>
            <w:r>
              <w:rPr>
                <w:spacing w:val="-3"/>
                <w:sz w:val="20"/>
              </w:rPr>
              <w:t xml:space="preserve"> </w:t>
            </w:r>
            <w:r>
              <w:rPr>
                <w:spacing w:val="-2"/>
                <w:sz w:val="20"/>
              </w:rPr>
              <w:t>поговорки,</w:t>
            </w:r>
            <w:r>
              <w:rPr>
                <w:spacing w:val="-6"/>
                <w:sz w:val="20"/>
              </w:rPr>
              <w:t xml:space="preserve"> </w:t>
            </w:r>
            <w:r>
              <w:rPr>
                <w:spacing w:val="-2"/>
                <w:sz w:val="20"/>
              </w:rPr>
              <w:t>загадки</w:t>
            </w:r>
          </w:p>
        </w:tc>
      </w:tr>
      <w:tr w:rsidR="00F059EE">
        <w:trPr>
          <w:trHeight w:val="460"/>
        </w:trPr>
        <w:tc>
          <w:tcPr>
            <w:tcW w:w="828" w:type="dxa"/>
          </w:tcPr>
          <w:p w:rsidR="00F059EE" w:rsidRDefault="00E53F5F">
            <w:pPr>
              <w:pStyle w:val="TableParagraph"/>
              <w:spacing w:line="216" w:lineRule="exact"/>
              <w:ind w:left="46" w:right="12"/>
              <w:jc w:val="center"/>
              <w:rPr>
                <w:sz w:val="20"/>
              </w:rPr>
            </w:pPr>
            <w:r>
              <w:rPr>
                <w:spacing w:val="-5"/>
                <w:sz w:val="20"/>
              </w:rPr>
              <w:t>2.</w:t>
            </w:r>
          </w:p>
          <w:p w:rsidR="00F059EE" w:rsidRDefault="00E53F5F">
            <w:pPr>
              <w:pStyle w:val="TableParagraph"/>
              <w:spacing w:line="223" w:lineRule="exact"/>
              <w:ind w:left="46" w:right="45"/>
              <w:jc w:val="center"/>
              <w:rPr>
                <w:sz w:val="20"/>
              </w:rPr>
            </w:pPr>
            <w:r>
              <w:rPr>
                <w:spacing w:val="-10"/>
                <w:sz w:val="20"/>
              </w:rPr>
              <w:t>2</w:t>
            </w:r>
          </w:p>
        </w:tc>
        <w:tc>
          <w:tcPr>
            <w:tcW w:w="9014" w:type="dxa"/>
          </w:tcPr>
          <w:p w:rsidR="00F059EE" w:rsidRDefault="00E53F5F">
            <w:pPr>
              <w:pStyle w:val="TableParagraph"/>
              <w:spacing w:line="226" w:lineRule="exact"/>
              <w:ind w:left="134"/>
              <w:rPr>
                <w:sz w:val="20"/>
              </w:rPr>
            </w:pPr>
            <w:r>
              <w:rPr>
                <w:spacing w:val="-2"/>
                <w:sz w:val="20"/>
              </w:rPr>
              <w:t>Сказки</w:t>
            </w:r>
            <w:r>
              <w:rPr>
                <w:spacing w:val="-6"/>
                <w:sz w:val="20"/>
              </w:rPr>
              <w:t xml:space="preserve"> </w:t>
            </w:r>
            <w:r>
              <w:rPr>
                <w:spacing w:val="-2"/>
                <w:sz w:val="20"/>
              </w:rPr>
              <w:t>народов</w:t>
            </w:r>
            <w:r>
              <w:rPr>
                <w:spacing w:val="-1"/>
                <w:sz w:val="20"/>
              </w:rPr>
              <w:t xml:space="preserve"> </w:t>
            </w:r>
            <w:r>
              <w:rPr>
                <w:spacing w:val="-2"/>
                <w:sz w:val="20"/>
              </w:rPr>
              <w:t>России</w:t>
            </w:r>
            <w:r>
              <w:rPr>
                <w:sz w:val="20"/>
              </w:rPr>
              <w:t xml:space="preserve"> </w:t>
            </w:r>
            <w:r>
              <w:rPr>
                <w:spacing w:val="-2"/>
                <w:sz w:val="20"/>
              </w:rPr>
              <w:t>и</w:t>
            </w:r>
            <w:r>
              <w:rPr>
                <w:spacing w:val="-9"/>
                <w:sz w:val="20"/>
              </w:rPr>
              <w:t xml:space="preserve"> </w:t>
            </w:r>
            <w:r>
              <w:rPr>
                <w:spacing w:val="-2"/>
                <w:sz w:val="20"/>
              </w:rPr>
              <w:t>народов мира</w:t>
            </w:r>
            <w:r>
              <w:rPr>
                <w:spacing w:val="-3"/>
                <w:sz w:val="20"/>
              </w:rPr>
              <w:t xml:space="preserve"> </w:t>
            </w:r>
            <w:r>
              <w:rPr>
                <w:spacing w:val="-2"/>
                <w:sz w:val="20"/>
              </w:rPr>
              <w:t>(не</w:t>
            </w:r>
            <w:r>
              <w:rPr>
                <w:spacing w:val="-6"/>
                <w:sz w:val="20"/>
              </w:rPr>
              <w:t xml:space="preserve"> </w:t>
            </w:r>
            <w:r>
              <w:rPr>
                <w:spacing w:val="-2"/>
                <w:sz w:val="20"/>
              </w:rPr>
              <w:t>менее</w:t>
            </w:r>
            <w:r>
              <w:rPr>
                <w:spacing w:val="-1"/>
                <w:sz w:val="20"/>
              </w:rPr>
              <w:t xml:space="preserve"> </w:t>
            </w:r>
            <w:r>
              <w:rPr>
                <w:spacing w:val="-4"/>
                <w:sz w:val="20"/>
              </w:rPr>
              <w:t>трёх)</w:t>
            </w:r>
          </w:p>
        </w:tc>
      </w:tr>
      <w:tr w:rsidR="00F059EE">
        <w:trPr>
          <w:trHeight w:val="254"/>
        </w:trPr>
        <w:tc>
          <w:tcPr>
            <w:tcW w:w="828" w:type="dxa"/>
          </w:tcPr>
          <w:p w:rsidR="00F059EE" w:rsidRDefault="00E53F5F">
            <w:pPr>
              <w:pStyle w:val="TableParagraph"/>
              <w:spacing w:line="223" w:lineRule="exact"/>
              <w:ind w:left="46" w:right="45"/>
              <w:jc w:val="center"/>
              <w:rPr>
                <w:sz w:val="20"/>
              </w:rPr>
            </w:pPr>
            <w:r>
              <w:rPr>
                <w:spacing w:val="-10"/>
                <w:sz w:val="20"/>
              </w:rPr>
              <w:t>3</w:t>
            </w:r>
          </w:p>
        </w:tc>
        <w:tc>
          <w:tcPr>
            <w:tcW w:w="9014" w:type="dxa"/>
          </w:tcPr>
          <w:p w:rsidR="00F059EE" w:rsidRDefault="00E53F5F">
            <w:pPr>
              <w:pStyle w:val="TableParagraph"/>
              <w:spacing w:line="223" w:lineRule="exact"/>
              <w:ind w:left="134"/>
              <w:rPr>
                <w:sz w:val="20"/>
              </w:rPr>
            </w:pPr>
            <w:r>
              <w:rPr>
                <w:spacing w:val="-2"/>
                <w:sz w:val="20"/>
              </w:rPr>
              <w:t>Литература</w:t>
            </w:r>
            <w:r>
              <w:rPr>
                <w:spacing w:val="-3"/>
                <w:sz w:val="20"/>
              </w:rPr>
              <w:t xml:space="preserve"> </w:t>
            </w:r>
            <w:r>
              <w:rPr>
                <w:spacing w:val="-2"/>
                <w:sz w:val="20"/>
              </w:rPr>
              <w:t>первой</w:t>
            </w:r>
            <w:r>
              <w:rPr>
                <w:spacing w:val="-6"/>
                <w:sz w:val="20"/>
              </w:rPr>
              <w:t xml:space="preserve"> </w:t>
            </w:r>
            <w:r>
              <w:rPr>
                <w:spacing w:val="-2"/>
                <w:sz w:val="20"/>
              </w:rPr>
              <w:t>половины</w:t>
            </w:r>
            <w:r>
              <w:rPr>
                <w:spacing w:val="-3"/>
                <w:sz w:val="20"/>
              </w:rPr>
              <w:t xml:space="preserve"> </w:t>
            </w:r>
            <w:r>
              <w:rPr>
                <w:spacing w:val="-2"/>
                <w:sz w:val="20"/>
              </w:rPr>
              <w:t>XIX</w:t>
            </w:r>
            <w:r>
              <w:rPr>
                <w:spacing w:val="-6"/>
                <w:sz w:val="20"/>
              </w:rPr>
              <w:t xml:space="preserve"> </w:t>
            </w:r>
            <w:r>
              <w:rPr>
                <w:spacing w:val="-5"/>
                <w:sz w:val="20"/>
              </w:rPr>
              <w:t>в.</w:t>
            </w:r>
          </w:p>
        </w:tc>
      </w:tr>
      <w:tr w:rsidR="00F059EE">
        <w:trPr>
          <w:trHeight w:val="484"/>
        </w:trPr>
        <w:tc>
          <w:tcPr>
            <w:tcW w:w="828" w:type="dxa"/>
          </w:tcPr>
          <w:p w:rsidR="00F059EE" w:rsidRDefault="00E53F5F">
            <w:pPr>
              <w:pStyle w:val="TableParagraph"/>
              <w:spacing w:before="5" w:line="228" w:lineRule="exact"/>
              <w:ind w:left="46" w:right="12"/>
              <w:jc w:val="center"/>
              <w:rPr>
                <w:sz w:val="20"/>
              </w:rPr>
            </w:pPr>
            <w:r>
              <w:rPr>
                <w:spacing w:val="-5"/>
                <w:sz w:val="20"/>
              </w:rPr>
              <w:t>3.</w:t>
            </w:r>
          </w:p>
          <w:p w:rsidR="00F059EE" w:rsidRDefault="00E53F5F">
            <w:pPr>
              <w:pStyle w:val="TableParagraph"/>
              <w:spacing w:line="228" w:lineRule="exact"/>
              <w:ind w:left="46" w:right="45"/>
              <w:jc w:val="center"/>
              <w:rPr>
                <w:sz w:val="20"/>
              </w:rPr>
            </w:pPr>
            <w:r>
              <w:rPr>
                <w:spacing w:val="-10"/>
                <w:sz w:val="20"/>
              </w:rPr>
              <w:t>1</w:t>
            </w:r>
          </w:p>
        </w:tc>
        <w:tc>
          <w:tcPr>
            <w:tcW w:w="9014" w:type="dxa"/>
          </w:tcPr>
          <w:p w:rsidR="00F059EE" w:rsidRDefault="00E53F5F">
            <w:pPr>
              <w:pStyle w:val="TableParagraph"/>
              <w:spacing w:before="5" w:line="228" w:lineRule="exact"/>
              <w:ind w:left="134"/>
              <w:rPr>
                <w:sz w:val="20"/>
              </w:rPr>
            </w:pPr>
            <w:r>
              <w:rPr>
                <w:spacing w:val="-2"/>
                <w:sz w:val="20"/>
              </w:rPr>
              <w:t>И.А.</w:t>
            </w:r>
            <w:r>
              <w:rPr>
                <w:spacing w:val="-8"/>
                <w:sz w:val="20"/>
              </w:rPr>
              <w:t xml:space="preserve"> </w:t>
            </w:r>
            <w:r>
              <w:rPr>
                <w:spacing w:val="-2"/>
                <w:sz w:val="20"/>
              </w:rPr>
              <w:t>Крылов.</w:t>
            </w:r>
            <w:r>
              <w:rPr>
                <w:spacing w:val="-9"/>
                <w:sz w:val="20"/>
              </w:rPr>
              <w:t xml:space="preserve"> </w:t>
            </w:r>
            <w:r>
              <w:rPr>
                <w:spacing w:val="-2"/>
                <w:sz w:val="20"/>
              </w:rPr>
              <w:t>Басни</w:t>
            </w:r>
            <w:r>
              <w:rPr>
                <w:spacing w:val="-3"/>
                <w:sz w:val="20"/>
              </w:rPr>
              <w:t xml:space="preserve"> </w:t>
            </w:r>
            <w:r>
              <w:rPr>
                <w:spacing w:val="-2"/>
                <w:sz w:val="20"/>
              </w:rPr>
              <w:t>(три</w:t>
            </w:r>
            <w:r>
              <w:rPr>
                <w:spacing w:val="-1"/>
                <w:sz w:val="20"/>
              </w:rPr>
              <w:t xml:space="preserve"> </w:t>
            </w:r>
            <w:r>
              <w:rPr>
                <w:spacing w:val="-2"/>
                <w:sz w:val="20"/>
              </w:rPr>
              <w:t>по</w:t>
            </w:r>
            <w:r>
              <w:rPr>
                <w:spacing w:val="-6"/>
                <w:sz w:val="20"/>
              </w:rPr>
              <w:t xml:space="preserve"> </w:t>
            </w:r>
            <w:r>
              <w:rPr>
                <w:spacing w:val="-2"/>
                <w:sz w:val="20"/>
              </w:rPr>
              <w:t>выбору):</w:t>
            </w:r>
            <w:r>
              <w:rPr>
                <w:sz w:val="20"/>
              </w:rPr>
              <w:t xml:space="preserve"> </w:t>
            </w:r>
            <w:r>
              <w:rPr>
                <w:spacing w:val="-2"/>
                <w:sz w:val="20"/>
              </w:rPr>
              <w:t>«Волк</w:t>
            </w:r>
            <w:r>
              <w:rPr>
                <w:spacing w:val="-3"/>
                <w:sz w:val="20"/>
              </w:rPr>
              <w:t xml:space="preserve"> </w:t>
            </w:r>
            <w:r>
              <w:rPr>
                <w:spacing w:val="-2"/>
                <w:sz w:val="20"/>
              </w:rPr>
              <w:t>на</w:t>
            </w:r>
            <w:r>
              <w:rPr>
                <w:spacing w:val="-1"/>
                <w:sz w:val="20"/>
              </w:rPr>
              <w:t xml:space="preserve"> </w:t>
            </w:r>
            <w:r>
              <w:rPr>
                <w:spacing w:val="-2"/>
                <w:sz w:val="20"/>
              </w:rPr>
              <w:t>псарне»,</w:t>
            </w:r>
            <w:r>
              <w:rPr>
                <w:sz w:val="20"/>
              </w:rPr>
              <w:t xml:space="preserve"> </w:t>
            </w:r>
            <w:r>
              <w:rPr>
                <w:spacing w:val="-2"/>
                <w:sz w:val="20"/>
              </w:rPr>
              <w:t>«Листы</w:t>
            </w:r>
            <w:r>
              <w:rPr>
                <w:spacing w:val="-5"/>
                <w:sz w:val="20"/>
              </w:rPr>
              <w:t xml:space="preserve"> </w:t>
            </w:r>
            <w:r>
              <w:rPr>
                <w:spacing w:val="-2"/>
                <w:sz w:val="20"/>
              </w:rPr>
              <w:t>и</w:t>
            </w:r>
            <w:r>
              <w:rPr>
                <w:spacing w:val="-8"/>
                <w:sz w:val="20"/>
              </w:rPr>
              <w:t xml:space="preserve"> </w:t>
            </w:r>
            <w:r>
              <w:rPr>
                <w:spacing w:val="-2"/>
                <w:sz w:val="20"/>
              </w:rPr>
              <w:t>Корни»,</w:t>
            </w:r>
            <w:r>
              <w:rPr>
                <w:spacing w:val="3"/>
                <w:sz w:val="20"/>
              </w:rPr>
              <w:t xml:space="preserve"> </w:t>
            </w:r>
            <w:r>
              <w:rPr>
                <w:spacing w:val="-2"/>
                <w:sz w:val="20"/>
              </w:rPr>
              <w:t>«Свинья</w:t>
            </w:r>
            <w:r>
              <w:rPr>
                <w:spacing w:val="-1"/>
                <w:sz w:val="20"/>
              </w:rPr>
              <w:t xml:space="preserve"> </w:t>
            </w:r>
            <w:r>
              <w:rPr>
                <w:spacing w:val="-2"/>
                <w:sz w:val="20"/>
              </w:rPr>
              <w:t>под</w:t>
            </w:r>
            <w:r>
              <w:rPr>
                <w:spacing w:val="-3"/>
                <w:sz w:val="20"/>
              </w:rPr>
              <w:t xml:space="preserve"> </w:t>
            </w:r>
            <w:r>
              <w:rPr>
                <w:spacing w:val="-2"/>
                <w:sz w:val="20"/>
              </w:rPr>
              <w:t>Дубом»,</w:t>
            </w:r>
          </w:p>
          <w:p w:rsidR="00F059EE" w:rsidRDefault="00E53F5F">
            <w:pPr>
              <w:pStyle w:val="TableParagraph"/>
              <w:spacing w:line="228" w:lineRule="exact"/>
              <w:ind w:left="134"/>
              <w:rPr>
                <w:sz w:val="20"/>
              </w:rPr>
            </w:pPr>
            <w:r>
              <w:rPr>
                <w:spacing w:val="-2"/>
                <w:sz w:val="20"/>
              </w:rPr>
              <w:t>«Квартет»,</w:t>
            </w:r>
            <w:r>
              <w:rPr>
                <w:sz w:val="20"/>
              </w:rPr>
              <w:t xml:space="preserve"> </w:t>
            </w:r>
            <w:r>
              <w:rPr>
                <w:spacing w:val="-2"/>
                <w:sz w:val="20"/>
              </w:rPr>
              <w:t>«Осёл</w:t>
            </w:r>
            <w:r>
              <w:rPr>
                <w:spacing w:val="-1"/>
                <w:sz w:val="20"/>
              </w:rPr>
              <w:t xml:space="preserve"> </w:t>
            </w:r>
            <w:r>
              <w:rPr>
                <w:spacing w:val="-2"/>
                <w:sz w:val="20"/>
              </w:rPr>
              <w:t>и</w:t>
            </w:r>
            <w:r>
              <w:rPr>
                <w:spacing w:val="-9"/>
                <w:sz w:val="20"/>
              </w:rPr>
              <w:t xml:space="preserve"> </w:t>
            </w:r>
            <w:r>
              <w:rPr>
                <w:spacing w:val="-2"/>
                <w:sz w:val="20"/>
              </w:rPr>
              <w:t>Соловей»,</w:t>
            </w:r>
            <w:r>
              <w:rPr>
                <w:spacing w:val="3"/>
                <w:sz w:val="20"/>
              </w:rPr>
              <w:t xml:space="preserve"> </w:t>
            </w:r>
            <w:r>
              <w:rPr>
                <w:spacing w:val="-2"/>
                <w:sz w:val="20"/>
              </w:rPr>
              <w:t>«Ворона</w:t>
            </w:r>
            <w:r>
              <w:rPr>
                <w:spacing w:val="1"/>
                <w:sz w:val="20"/>
              </w:rPr>
              <w:t xml:space="preserve"> </w:t>
            </w:r>
            <w:r>
              <w:rPr>
                <w:spacing w:val="-2"/>
                <w:sz w:val="20"/>
              </w:rPr>
              <w:t>и</w:t>
            </w:r>
            <w:r>
              <w:rPr>
                <w:spacing w:val="-6"/>
                <w:sz w:val="20"/>
              </w:rPr>
              <w:t xml:space="preserve"> </w:t>
            </w:r>
            <w:r>
              <w:rPr>
                <w:spacing w:val="-2"/>
                <w:sz w:val="20"/>
              </w:rPr>
              <w:t>Лисица»</w:t>
            </w:r>
            <w:r>
              <w:rPr>
                <w:spacing w:val="-7"/>
                <w:sz w:val="20"/>
              </w:rPr>
              <w:t xml:space="preserve"> </w:t>
            </w:r>
            <w:r>
              <w:rPr>
                <w:spacing w:val="-2"/>
                <w:sz w:val="20"/>
              </w:rPr>
              <w:t>и</w:t>
            </w:r>
            <w:r>
              <w:rPr>
                <w:spacing w:val="-4"/>
                <w:sz w:val="20"/>
              </w:rPr>
              <w:t xml:space="preserve"> </w:t>
            </w:r>
            <w:r>
              <w:rPr>
                <w:spacing w:val="-2"/>
                <w:sz w:val="20"/>
              </w:rPr>
              <w:t>другие</w:t>
            </w:r>
          </w:p>
        </w:tc>
      </w:tr>
      <w:tr w:rsidR="00F059EE">
        <w:trPr>
          <w:trHeight w:val="460"/>
        </w:trPr>
        <w:tc>
          <w:tcPr>
            <w:tcW w:w="828" w:type="dxa"/>
          </w:tcPr>
          <w:p w:rsidR="00F059EE" w:rsidRDefault="00E53F5F">
            <w:pPr>
              <w:pStyle w:val="TableParagraph"/>
              <w:spacing w:line="216" w:lineRule="exact"/>
              <w:ind w:left="46" w:right="12"/>
              <w:jc w:val="center"/>
              <w:rPr>
                <w:sz w:val="20"/>
              </w:rPr>
            </w:pPr>
            <w:r>
              <w:rPr>
                <w:spacing w:val="-5"/>
                <w:sz w:val="20"/>
              </w:rPr>
              <w:t>3.</w:t>
            </w:r>
          </w:p>
          <w:p w:rsidR="00F059EE" w:rsidRDefault="00E53F5F">
            <w:pPr>
              <w:pStyle w:val="TableParagraph"/>
              <w:spacing w:line="223" w:lineRule="exact"/>
              <w:ind w:left="46" w:right="45"/>
              <w:jc w:val="center"/>
              <w:rPr>
                <w:sz w:val="20"/>
              </w:rPr>
            </w:pPr>
            <w:r>
              <w:rPr>
                <w:spacing w:val="-10"/>
                <w:sz w:val="20"/>
              </w:rPr>
              <w:t>2</w:t>
            </w:r>
          </w:p>
        </w:tc>
        <w:tc>
          <w:tcPr>
            <w:tcW w:w="9014" w:type="dxa"/>
          </w:tcPr>
          <w:p w:rsidR="00F059EE" w:rsidRDefault="00E53F5F">
            <w:pPr>
              <w:pStyle w:val="TableParagraph"/>
              <w:spacing w:line="226" w:lineRule="exact"/>
              <w:ind w:left="134"/>
              <w:rPr>
                <w:sz w:val="20"/>
              </w:rPr>
            </w:pPr>
            <w:r>
              <w:rPr>
                <w:spacing w:val="-2"/>
                <w:sz w:val="20"/>
              </w:rPr>
              <w:t>А.С.</w:t>
            </w:r>
            <w:r>
              <w:rPr>
                <w:spacing w:val="-11"/>
                <w:sz w:val="20"/>
              </w:rPr>
              <w:t xml:space="preserve"> </w:t>
            </w:r>
            <w:r>
              <w:rPr>
                <w:spacing w:val="-2"/>
                <w:sz w:val="20"/>
              </w:rPr>
              <w:t>Пушкин.</w:t>
            </w:r>
            <w:r>
              <w:rPr>
                <w:spacing w:val="-7"/>
                <w:sz w:val="20"/>
              </w:rPr>
              <w:t xml:space="preserve"> </w:t>
            </w:r>
            <w:r>
              <w:rPr>
                <w:spacing w:val="-2"/>
                <w:sz w:val="20"/>
              </w:rPr>
              <w:t>Стихотворения</w:t>
            </w:r>
            <w:r>
              <w:rPr>
                <w:spacing w:val="-4"/>
                <w:sz w:val="20"/>
              </w:rPr>
              <w:t xml:space="preserve"> </w:t>
            </w:r>
            <w:r>
              <w:rPr>
                <w:spacing w:val="-2"/>
                <w:sz w:val="20"/>
              </w:rPr>
              <w:t>«Зимнее</w:t>
            </w:r>
            <w:r>
              <w:rPr>
                <w:spacing w:val="-1"/>
                <w:sz w:val="20"/>
              </w:rPr>
              <w:t xml:space="preserve"> </w:t>
            </w:r>
            <w:r>
              <w:rPr>
                <w:spacing w:val="-2"/>
                <w:sz w:val="20"/>
              </w:rPr>
              <w:t>утро», «Зимний</w:t>
            </w:r>
            <w:r>
              <w:rPr>
                <w:spacing w:val="-9"/>
                <w:sz w:val="20"/>
              </w:rPr>
              <w:t xml:space="preserve"> </w:t>
            </w:r>
            <w:r>
              <w:rPr>
                <w:spacing w:val="-2"/>
                <w:sz w:val="20"/>
              </w:rPr>
              <w:t>вечер»,</w:t>
            </w:r>
            <w:r>
              <w:rPr>
                <w:spacing w:val="6"/>
                <w:sz w:val="20"/>
              </w:rPr>
              <w:t xml:space="preserve"> </w:t>
            </w:r>
            <w:r>
              <w:rPr>
                <w:spacing w:val="-2"/>
                <w:sz w:val="20"/>
              </w:rPr>
              <w:t>«Няне»</w:t>
            </w:r>
            <w:r>
              <w:rPr>
                <w:spacing w:val="-8"/>
                <w:sz w:val="20"/>
              </w:rPr>
              <w:t xml:space="preserve"> </w:t>
            </w:r>
            <w:r>
              <w:rPr>
                <w:spacing w:val="-2"/>
                <w:sz w:val="20"/>
              </w:rPr>
              <w:t>и</w:t>
            </w:r>
            <w:r>
              <w:rPr>
                <w:spacing w:val="-10"/>
                <w:sz w:val="20"/>
              </w:rPr>
              <w:t xml:space="preserve"> </w:t>
            </w:r>
            <w:r>
              <w:rPr>
                <w:spacing w:val="-2"/>
                <w:sz w:val="20"/>
              </w:rPr>
              <w:t>другие</w:t>
            </w:r>
            <w:r>
              <w:rPr>
                <w:spacing w:val="-7"/>
                <w:sz w:val="20"/>
              </w:rPr>
              <w:t xml:space="preserve"> </w:t>
            </w:r>
            <w:r>
              <w:rPr>
                <w:spacing w:val="-2"/>
                <w:sz w:val="20"/>
              </w:rPr>
              <w:t>по</w:t>
            </w:r>
            <w:r>
              <w:rPr>
                <w:spacing w:val="-5"/>
                <w:sz w:val="20"/>
              </w:rPr>
              <w:t xml:space="preserve"> </w:t>
            </w:r>
            <w:r>
              <w:rPr>
                <w:spacing w:val="-2"/>
                <w:sz w:val="20"/>
              </w:rPr>
              <w:t>выбору</w:t>
            </w:r>
          </w:p>
        </w:tc>
      </w:tr>
      <w:tr w:rsidR="00F059EE">
        <w:trPr>
          <w:trHeight w:val="465"/>
        </w:trPr>
        <w:tc>
          <w:tcPr>
            <w:tcW w:w="828" w:type="dxa"/>
          </w:tcPr>
          <w:p w:rsidR="00F059EE" w:rsidRDefault="00E53F5F">
            <w:pPr>
              <w:pStyle w:val="TableParagraph"/>
              <w:spacing w:line="219" w:lineRule="exact"/>
              <w:ind w:left="46" w:right="12"/>
              <w:jc w:val="center"/>
              <w:rPr>
                <w:sz w:val="20"/>
              </w:rPr>
            </w:pPr>
            <w:r>
              <w:rPr>
                <w:spacing w:val="-5"/>
                <w:sz w:val="20"/>
              </w:rPr>
              <w:t>3.</w:t>
            </w:r>
          </w:p>
          <w:p w:rsidR="00F059EE" w:rsidRDefault="00E53F5F">
            <w:pPr>
              <w:pStyle w:val="TableParagraph"/>
              <w:spacing w:line="225" w:lineRule="exact"/>
              <w:ind w:left="46" w:right="45"/>
              <w:jc w:val="center"/>
              <w:rPr>
                <w:sz w:val="20"/>
              </w:rPr>
            </w:pPr>
            <w:r>
              <w:rPr>
                <w:spacing w:val="-10"/>
                <w:sz w:val="20"/>
              </w:rPr>
              <w:t>3</w:t>
            </w:r>
          </w:p>
        </w:tc>
        <w:tc>
          <w:tcPr>
            <w:tcW w:w="9014" w:type="dxa"/>
          </w:tcPr>
          <w:p w:rsidR="00F059EE" w:rsidRDefault="00E53F5F">
            <w:pPr>
              <w:pStyle w:val="TableParagraph"/>
              <w:spacing w:line="223" w:lineRule="exact"/>
              <w:ind w:left="134"/>
              <w:rPr>
                <w:sz w:val="20"/>
              </w:rPr>
            </w:pPr>
            <w:r>
              <w:rPr>
                <w:sz w:val="20"/>
              </w:rPr>
              <w:t>А.С.</w:t>
            </w:r>
            <w:r>
              <w:rPr>
                <w:spacing w:val="-13"/>
                <w:sz w:val="20"/>
              </w:rPr>
              <w:t xml:space="preserve"> </w:t>
            </w:r>
            <w:r>
              <w:rPr>
                <w:sz w:val="20"/>
              </w:rPr>
              <w:t>Пушкин.</w:t>
            </w:r>
            <w:r>
              <w:rPr>
                <w:spacing w:val="-11"/>
                <w:sz w:val="20"/>
              </w:rPr>
              <w:t xml:space="preserve"> </w:t>
            </w:r>
            <w:r>
              <w:rPr>
                <w:sz w:val="20"/>
              </w:rPr>
              <w:t>«Сказка</w:t>
            </w:r>
            <w:r>
              <w:rPr>
                <w:spacing w:val="-10"/>
                <w:sz w:val="20"/>
              </w:rPr>
              <w:t xml:space="preserve"> </w:t>
            </w:r>
            <w:r>
              <w:rPr>
                <w:sz w:val="20"/>
              </w:rPr>
              <w:t>о</w:t>
            </w:r>
            <w:r>
              <w:rPr>
                <w:spacing w:val="-12"/>
                <w:sz w:val="20"/>
              </w:rPr>
              <w:t xml:space="preserve"> </w:t>
            </w:r>
            <w:r>
              <w:rPr>
                <w:sz w:val="20"/>
              </w:rPr>
              <w:t>мёртвой</w:t>
            </w:r>
            <w:r>
              <w:rPr>
                <w:spacing w:val="-11"/>
                <w:sz w:val="20"/>
              </w:rPr>
              <w:t xml:space="preserve"> </w:t>
            </w:r>
            <w:r>
              <w:rPr>
                <w:sz w:val="20"/>
              </w:rPr>
              <w:t>царевне</w:t>
            </w:r>
            <w:r>
              <w:rPr>
                <w:spacing w:val="-12"/>
                <w:sz w:val="20"/>
              </w:rPr>
              <w:t xml:space="preserve"> </w:t>
            </w:r>
            <w:r>
              <w:rPr>
                <w:sz w:val="20"/>
              </w:rPr>
              <w:t>и</w:t>
            </w:r>
            <w:r>
              <w:rPr>
                <w:spacing w:val="-13"/>
                <w:sz w:val="20"/>
              </w:rPr>
              <w:t xml:space="preserve"> </w:t>
            </w:r>
            <w:r>
              <w:rPr>
                <w:sz w:val="20"/>
              </w:rPr>
              <w:t>о</w:t>
            </w:r>
            <w:r>
              <w:rPr>
                <w:spacing w:val="-11"/>
                <w:sz w:val="20"/>
              </w:rPr>
              <w:t xml:space="preserve"> </w:t>
            </w:r>
            <w:r>
              <w:rPr>
                <w:sz w:val="20"/>
              </w:rPr>
              <w:t>семи</w:t>
            </w:r>
            <w:r>
              <w:rPr>
                <w:spacing w:val="-12"/>
                <w:sz w:val="20"/>
              </w:rPr>
              <w:t xml:space="preserve"> </w:t>
            </w:r>
            <w:r>
              <w:rPr>
                <w:spacing w:val="-2"/>
                <w:sz w:val="20"/>
              </w:rPr>
              <w:t>богатырях»</w:t>
            </w:r>
          </w:p>
        </w:tc>
      </w:tr>
      <w:tr w:rsidR="00F059EE">
        <w:trPr>
          <w:trHeight w:val="465"/>
        </w:trPr>
        <w:tc>
          <w:tcPr>
            <w:tcW w:w="828" w:type="dxa"/>
          </w:tcPr>
          <w:p w:rsidR="00F059EE" w:rsidRDefault="00E53F5F">
            <w:pPr>
              <w:pStyle w:val="TableParagraph"/>
              <w:spacing w:line="220" w:lineRule="exact"/>
              <w:ind w:left="46" w:right="12"/>
              <w:jc w:val="center"/>
              <w:rPr>
                <w:sz w:val="20"/>
              </w:rPr>
            </w:pPr>
            <w:r>
              <w:rPr>
                <w:spacing w:val="-5"/>
                <w:sz w:val="20"/>
              </w:rPr>
              <w:t>3.</w:t>
            </w:r>
          </w:p>
          <w:p w:rsidR="00F059EE" w:rsidRDefault="00E53F5F">
            <w:pPr>
              <w:pStyle w:val="TableParagraph"/>
              <w:spacing w:line="224" w:lineRule="exact"/>
              <w:ind w:left="46" w:right="45"/>
              <w:jc w:val="center"/>
              <w:rPr>
                <w:sz w:val="20"/>
              </w:rPr>
            </w:pPr>
            <w:r>
              <w:rPr>
                <w:spacing w:val="-10"/>
                <w:sz w:val="20"/>
              </w:rPr>
              <w:t>4</w:t>
            </w:r>
          </w:p>
        </w:tc>
        <w:tc>
          <w:tcPr>
            <w:tcW w:w="9014" w:type="dxa"/>
          </w:tcPr>
          <w:p w:rsidR="00F059EE" w:rsidRDefault="00E53F5F">
            <w:pPr>
              <w:pStyle w:val="TableParagraph"/>
              <w:spacing w:line="223" w:lineRule="exact"/>
              <w:ind w:left="134"/>
              <w:rPr>
                <w:sz w:val="20"/>
              </w:rPr>
            </w:pPr>
            <w:r>
              <w:rPr>
                <w:spacing w:val="-2"/>
                <w:sz w:val="20"/>
              </w:rPr>
              <w:t>М.Ю.</w:t>
            </w:r>
            <w:r>
              <w:rPr>
                <w:spacing w:val="-11"/>
                <w:sz w:val="20"/>
              </w:rPr>
              <w:t xml:space="preserve"> </w:t>
            </w:r>
            <w:r>
              <w:rPr>
                <w:spacing w:val="-2"/>
                <w:sz w:val="20"/>
              </w:rPr>
              <w:t>Лермонтов.</w:t>
            </w:r>
            <w:r>
              <w:rPr>
                <w:spacing w:val="-8"/>
                <w:sz w:val="20"/>
              </w:rPr>
              <w:t xml:space="preserve"> </w:t>
            </w:r>
            <w:r>
              <w:rPr>
                <w:spacing w:val="-2"/>
                <w:sz w:val="20"/>
              </w:rPr>
              <w:t>Стихотворение</w:t>
            </w:r>
            <w:r>
              <w:rPr>
                <w:spacing w:val="-10"/>
                <w:sz w:val="20"/>
              </w:rPr>
              <w:t xml:space="preserve"> </w:t>
            </w:r>
            <w:r>
              <w:rPr>
                <w:spacing w:val="-2"/>
                <w:sz w:val="20"/>
              </w:rPr>
              <w:t>«Бородино»</w:t>
            </w:r>
          </w:p>
        </w:tc>
      </w:tr>
      <w:tr w:rsidR="00F059EE">
        <w:trPr>
          <w:trHeight w:val="461"/>
        </w:trPr>
        <w:tc>
          <w:tcPr>
            <w:tcW w:w="828" w:type="dxa"/>
          </w:tcPr>
          <w:p w:rsidR="00F059EE" w:rsidRDefault="00E53F5F">
            <w:pPr>
              <w:pStyle w:val="TableParagraph"/>
              <w:spacing w:line="215" w:lineRule="exact"/>
              <w:ind w:left="46" w:right="12"/>
              <w:jc w:val="center"/>
              <w:rPr>
                <w:sz w:val="20"/>
              </w:rPr>
            </w:pPr>
            <w:r>
              <w:rPr>
                <w:spacing w:val="-5"/>
                <w:sz w:val="20"/>
              </w:rPr>
              <w:t>3.</w:t>
            </w:r>
          </w:p>
          <w:p w:rsidR="00F059EE" w:rsidRDefault="00E53F5F">
            <w:pPr>
              <w:pStyle w:val="TableParagraph"/>
              <w:spacing w:line="224" w:lineRule="exact"/>
              <w:ind w:left="46" w:right="45"/>
              <w:jc w:val="center"/>
              <w:rPr>
                <w:sz w:val="20"/>
              </w:rPr>
            </w:pPr>
            <w:r>
              <w:rPr>
                <w:spacing w:val="-10"/>
                <w:sz w:val="20"/>
              </w:rPr>
              <w:t>5</w:t>
            </w:r>
          </w:p>
        </w:tc>
        <w:tc>
          <w:tcPr>
            <w:tcW w:w="9014" w:type="dxa"/>
          </w:tcPr>
          <w:p w:rsidR="00F059EE" w:rsidRDefault="00E53F5F">
            <w:pPr>
              <w:pStyle w:val="TableParagraph"/>
              <w:spacing w:line="223" w:lineRule="exact"/>
              <w:ind w:left="134"/>
              <w:rPr>
                <w:sz w:val="20"/>
              </w:rPr>
            </w:pPr>
            <w:r>
              <w:rPr>
                <w:spacing w:val="-2"/>
                <w:sz w:val="20"/>
              </w:rPr>
              <w:t>Н.В.</w:t>
            </w:r>
            <w:r>
              <w:rPr>
                <w:spacing w:val="-7"/>
                <w:sz w:val="20"/>
              </w:rPr>
              <w:t xml:space="preserve"> </w:t>
            </w:r>
            <w:r>
              <w:rPr>
                <w:spacing w:val="-2"/>
                <w:sz w:val="20"/>
              </w:rPr>
              <w:t>Гоголь.</w:t>
            </w:r>
            <w:r>
              <w:rPr>
                <w:spacing w:val="-4"/>
                <w:sz w:val="20"/>
              </w:rPr>
              <w:t xml:space="preserve"> </w:t>
            </w:r>
            <w:r>
              <w:rPr>
                <w:spacing w:val="-2"/>
                <w:sz w:val="20"/>
              </w:rPr>
              <w:t>Повесть</w:t>
            </w:r>
            <w:r>
              <w:rPr>
                <w:spacing w:val="1"/>
                <w:sz w:val="20"/>
              </w:rPr>
              <w:t xml:space="preserve"> </w:t>
            </w:r>
            <w:r>
              <w:rPr>
                <w:spacing w:val="-2"/>
                <w:sz w:val="20"/>
              </w:rPr>
              <w:t>«Ночь</w:t>
            </w:r>
            <w:r>
              <w:rPr>
                <w:spacing w:val="-3"/>
                <w:sz w:val="20"/>
              </w:rPr>
              <w:t xml:space="preserve"> </w:t>
            </w:r>
            <w:r>
              <w:rPr>
                <w:spacing w:val="-2"/>
                <w:sz w:val="20"/>
              </w:rPr>
              <w:t>перед</w:t>
            </w:r>
            <w:r>
              <w:rPr>
                <w:spacing w:val="-7"/>
                <w:sz w:val="20"/>
              </w:rPr>
              <w:t xml:space="preserve"> </w:t>
            </w:r>
            <w:r>
              <w:rPr>
                <w:spacing w:val="-2"/>
                <w:sz w:val="20"/>
              </w:rPr>
              <w:t>Рождеством»</w:t>
            </w:r>
            <w:r>
              <w:rPr>
                <w:spacing w:val="-3"/>
                <w:sz w:val="20"/>
              </w:rPr>
              <w:t xml:space="preserve"> </w:t>
            </w:r>
            <w:r>
              <w:rPr>
                <w:spacing w:val="-2"/>
                <w:sz w:val="20"/>
              </w:rPr>
              <w:t>из</w:t>
            </w:r>
            <w:r>
              <w:rPr>
                <w:spacing w:val="-5"/>
                <w:sz w:val="20"/>
              </w:rPr>
              <w:t xml:space="preserve"> </w:t>
            </w:r>
            <w:r>
              <w:rPr>
                <w:spacing w:val="-2"/>
                <w:sz w:val="20"/>
              </w:rPr>
              <w:t>сборника</w:t>
            </w:r>
            <w:r>
              <w:rPr>
                <w:spacing w:val="1"/>
                <w:sz w:val="20"/>
              </w:rPr>
              <w:t xml:space="preserve"> </w:t>
            </w:r>
            <w:r>
              <w:rPr>
                <w:spacing w:val="-2"/>
                <w:sz w:val="20"/>
              </w:rPr>
              <w:t>«Вечера</w:t>
            </w:r>
            <w:r>
              <w:rPr>
                <w:spacing w:val="2"/>
                <w:sz w:val="20"/>
              </w:rPr>
              <w:t xml:space="preserve"> </w:t>
            </w:r>
            <w:r>
              <w:rPr>
                <w:spacing w:val="-2"/>
                <w:sz w:val="20"/>
              </w:rPr>
              <w:t>на хуторе</w:t>
            </w:r>
            <w:r>
              <w:rPr>
                <w:spacing w:val="-5"/>
                <w:sz w:val="20"/>
              </w:rPr>
              <w:t xml:space="preserve"> </w:t>
            </w:r>
            <w:r>
              <w:rPr>
                <w:spacing w:val="-2"/>
                <w:sz w:val="20"/>
              </w:rPr>
              <w:t>близ</w:t>
            </w:r>
            <w:r>
              <w:rPr>
                <w:spacing w:val="-5"/>
                <w:sz w:val="20"/>
              </w:rPr>
              <w:t xml:space="preserve"> </w:t>
            </w:r>
            <w:r>
              <w:rPr>
                <w:spacing w:val="-2"/>
                <w:sz w:val="20"/>
              </w:rPr>
              <w:t>Диканьки»</w:t>
            </w:r>
          </w:p>
        </w:tc>
      </w:tr>
      <w:tr w:rsidR="00F059EE">
        <w:trPr>
          <w:trHeight w:val="254"/>
        </w:trPr>
        <w:tc>
          <w:tcPr>
            <w:tcW w:w="828" w:type="dxa"/>
          </w:tcPr>
          <w:p w:rsidR="00F059EE" w:rsidRDefault="00E53F5F">
            <w:pPr>
              <w:pStyle w:val="TableParagraph"/>
              <w:ind w:left="46" w:right="45"/>
              <w:jc w:val="center"/>
              <w:rPr>
                <w:sz w:val="20"/>
              </w:rPr>
            </w:pPr>
            <w:r>
              <w:rPr>
                <w:spacing w:val="-10"/>
                <w:sz w:val="20"/>
              </w:rPr>
              <w:t>4</w:t>
            </w:r>
          </w:p>
        </w:tc>
        <w:tc>
          <w:tcPr>
            <w:tcW w:w="9014" w:type="dxa"/>
          </w:tcPr>
          <w:p w:rsidR="00F059EE" w:rsidRDefault="00E53F5F">
            <w:pPr>
              <w:pStyle w:val="TableParagraph"/>
              <w:ind w:left="134"/>
              <w:rPr>
                <w:sz w:val="20"/>
              </w:rPr>
            </w:pPr>
            <w:r>
              <w:rPr>
                <w:spacing w:val="-2"/>
                <w:sz w:val="20"/>
              </w:rPr>
              <w:t>Литература</w:t>
            </w:r>
            <w:r>
              <w:rPr>
                <w:spacing w:val="-5"/>
                <w:sz w:val="20"/>
              </w:rPr>
              <w:t xml:space="preserve"> </w:t>
            </w:r>
            <w:r>
              <w:rPr>
                <w:spacing w:val="-2"/>
                <w:sz w:val="20"/>
              </w:rPr>
              <w:t>второй</w:t>
            </w:r>
            <w:r>
              <w:rPr>
                <w:spacing w:val="-5"/>
                <w:sz w:val="20"/>
              </w:rPr>
              <w:t xml:space="preserve"> </w:t>
            </w:r>
            <w:r>
              <w:rPr>
                <w:spacing w:val="-2"/>
                <w:sz w:val="20"/>
              </w:rPr>
              <w:t>половины</w:t>
            </w:r>
            <w:r>
              <w:rPr>
                <w:spacing w:val="-5"/>
                <w:sz w:val="20"/>
              </w:rPr>
              <w:t xml:space="preserve"> </w:t>
            </w:r>
            <w:r>
              <w:rPr>
                <w:spacing w:val="-2"/>
                <w:sz w:val="20"/>
              </w:rPr>
              <w:t>XIX</w:t>
            </w:r>
            <w:r>
              <w:rPr>
                <w:spacing w:val="-5"/>
                <w:sz w:val="20"/>
              </w:rPr>
              <w:t xml:space="preserve"> в.</w:t>
            </w:r>
          </w:p>
        </w:tc>
      </w:tr>
      <w:tr w:rsidR="00F059EE">
        <w:trPr>
          <w:trHeight w:val="460"/>
        </w:trPr>
        <w:tc>
          <w:tcPr>
            <w:tcW w:w="828" w:type="dxa"/>
          </w:tcPr>
          <w:p w:rsidR="00F059EE" w:rsidRDefault="00E53F5F">
            <w:pPr>
              <w:pStyle w:val="TableParagraph"/>
              <w:spacing w:line="215" w:lineRule="exact"/>
              <w:ind w:left="46" w:right="12"/>
              <w:jc w:val="center"/>
              <w:rPr>
                <w:sz w:val="20"/>
              </w:rPr>
            </w:pPr>
            <w:r>
              <w:rPr>
                <w:spacing w:val="-5"/>
                <w:sz w:val="20"/>
              </w:rPr>
              <w:t>4.</w:t>
            </w:r>
          </w:p>
          <w:p w:rsidR="00F059EE" w:rsidRDefault="00E53F5F">
            <w:pPr>
              <w:pStyle w:val="TableParagraph"/>
              <w:spacing w:line="224" w:lineRule="exact"/>
              <w:ind w:left="46" w:right="45"/>
              <w:jc w:val="center"/>
              <w:rPr>
                <w:sz w:val="20"/>
              </w:rPr>
            </w:pPr>
            <w:r>
              <w:rPr>
                <w:spacing w:val="-10"/>
                <w:sz w:val="20"/>
              </w:rPr>
              <w:t>1</w:t>
            </w:r>
          </w:p>
        </w:tc>
        <w:tc>
          <w:tcPr>
            <w:tcW w:w="9014" w:type="dxa"/>
          </w:tcPr>
          <w:p w:rsidR="00F059EE" w:rsidRDefault="00E53F5F">
            <w:pPr>
              <w:pStyle w:val="TableParagraph"/>
              <w:spacing w:line="223" w:lineRule="exact"/>
              <w:ind w:left="134"/>
              <w:rPr>
                <w:sz w:val="20"/>
              </w:rPr>
            </w:pPr>
            <w:r>
              <w:rPr>
                <w:spacing w:val="-2"/>
                <w:sz w:val="20"/>
              </w:rPr>
              <w:t>И.С.</w:t>
            </w:r>
            <w:r>
              <w:rPr>
                <w:spacing w:val="-6"/>
                <w:sz w:val="20"/>
              </w:rPr>
              <w:t xml:space="preserve"> </w:t>
            </w:r>
            <w:r>
              <w:rPr>
                <w:spacing w:val="-2"/>
                <w:sz w:val="20"/>
              </w:rPr>
              <w:t>Тургенев.</w:t>
            </w:r>
            <w:r>
              <w:rPr>
                <w:sz w:val="20"/>
              </w:rPr>
              <w:t xml:space="preserve"> </w:t>
            </w:r>
            <w:r>
              <w:rPr>
                <w:spacing w:val="-2"/>
                <w:sz w:val="20"/>
              </w:rPr>
              <w:t>Рассказ</w:t>
            </w:r>
            <w:r>
              <w:rPr>
                <w:spacing w:val="3"/>
                <w:sz w:val="20"/>
              </w:rPr>
              <w:t xml:space="preserve"> </w:t>
            </w:r>
            <w:r>
              <w:rPr>
                <w:spacing w:val="-2"/>
                <w:sz w:val="20"/>
              </w:rPr>
              <w:t>«Муму»</w:t>
            </w:r>
          </w:p>
        </w:tc>
      </w:tr>
      <w:tr w:rsidR="00F059EE">
        <w:trPr>
          <w:trHeight w:val="482"/>
        </w:trPr>
        <w:tc>
          <w:tcPr>
            <w:tcW w:w="828" w:type="dxa"/>
          </w:tcPr>
          <w:p w:rsidR="00F059EE" w:rsidRDefault="00E53F5F">
            <w:pPr>
              <w:pStyle w:val="TableParagraph"/>
              <w:spacing w:before="5" w:line="228" w:lineRule="exact"/>
              <w:ind w:left="46" w:right="12"/>
              <w:jc w:val="center"/>
              <w:rPr>
                <w:sz w:val="20"/>
              </w:rPr>
            </w:pPr>
            <w:r>
              <w:rPr>
                <w:spacing w:val="-5"/>
                <w:sz w:val="20"/>
              </w:rPr>
              <w:t>4.</w:t>
            </w:r>
          </w:p>
          <w:p w:rsidR="00F059EE" w:rsidRDefault="00E53F5F">
            <w:pPr>
              <w:pStyle w:val="TableParagraph"/>
              <w:spacing w:line="228" w:lineRule="exact"/>
              <w:ind w:left="46" w:right="45"/>
              <w:jc w:val="center"/>
              <w:rPr>
                <w:sz w:val="20"/>
              </w:rPr>
            </w:pPr>
            <w:r>
              <w:rPr>
                <w:spacing w:val="-10"/>
                <w:sz w:val="20"/>
              </w:rPr>
              <w:t>2</w:t>
            </w:r>
          </w:p>
        </w:tc>
        <w:tc>
          <w:tcPr>
            <w:tcW w:w="9014" w:type="dxa"/>
          </w:tcPr>
          <w:p w:rsidR="00F059EE" w:rsidRDefault="00E53F5F">
            <w:pPr>
              <w:pStyle w:val="TableParagraph"/>
              <w:spacing w:line="237" w:lineRule="auto"/>
              <w:ind w:left="134"/>
              <w:rPr>
                <w:sz w:val="20"/>
              </w:rPr>
            </w:pPr>
            <w:r>
              <w:rPr>
                <w:sz w:val="20"/>
              </w:rPr>
              <w:t>Н.А.</w:t>
            </w:r>
            <w:r>
              <w:rPr>
                <w:spacing w:val="-13"/>
                <w:sz w:val="20"/>
              </w:rPr>
              <w:t xml:space="preserve"> </w:t>
            </w:r>
            <w:r>
              <w:rPr>
                <w:sz w:val="20"/>
              </w:rPr>
              <w:t>Некрасов.</w:t>
            </w:r>
            <w:r>
              <w:rPr>
                <w:spacing w:val="-12"/>
                <w:sz w:val="20"/>
              </w:rPr>
              <w:t xml:space="preserve"> </w:t>
            </w:r>
            <w:r>
              <w:rPr>
                <w:sz w:val="20"/>
              </w:rPr>
              <w:t>Стихотворения</w:t>
            </w:r>
            <w:r>
              <w:rPr>
                <w:spacing w:val="-13"/>
                <w:sz w:val="20"/>
              </w:rPr>
              <w:t xml:space="preserve"> </w:t>
            </w:r>
            <w:r>
              <w:rPr>
                <w:sz w:val="20"/>
              </w:rPr>
              <w:t>«Крестьянские</w:t>
            </w:r>
            <w:r>
              <w:rPr>
                <w:spacing w:val="-12"/>
                <w:sz w:val="20"/>
              </w:rPr>
              <w:t xml:space="preserve"> </w:t>
            </w:r>
            <w:r>
              <w:rPr>
                <w:sz w:val="20"/>
              </w:rPr>
              <w:t>дети»,</w:t>
            </w:r>
            <w:r>
              <w:rPr>
                <w:spacing w:val="-13"/>
                <w:sz w:val="20"/>
              </w:rPr>
              <w:t xml:space="preserve"> </w:t>
            </w:r>
            <w:r>
              <w:rPr>
                <w:sz w:val="20"/>
              </w:rPr>
              <w:t>«Школьник».</w:t>
            </w:r>
            <w:r>
              <w:rPr>
                <w:spacing w:val="-12"/>
                <w:sz w:val="20"/>
              </w:rPr>
              <w:t xml:space="preserve"> </w:t>
            </w:r>
            <w:r>
              <w:rPr>
                <w:sz w:val="20"/>
              </w:rPr>
              <w:t>Поэма</w:t>
            </w:r>
            <w:r>
              <w:rPr>
                <w:spacing w:val="-13"/>
                <w:sz w:val="20"/>
              </w:rPr>
              <w:t xml:space="preserve"> </w:t>
            </w:r>
            <w:r>
              <w:rPr>
                <w:sz w:val="20"/>
              </w:rPr>
              <w:t>«Мороз,</w:t>
            </w:r>
            <w:r>
              <w:rPr>
                <w:spacing w:val="-12"/>
                <w:sz w:val="20"/>
              </w:rPr>
              <w:t xml:space="preserve"> </w:t>
            </w:r>
            <w:r>
              <w:rPr>
                <w:sz w:val="20"/>
              </w:rPr>
              <w:t>Красный</w:t>
            </w:r>
            <w:r>
              <w:rPr>
                <w:spacing w:val="-13"/>
                <w:sz w:val="20"/>
              </w:rPr>
              <w:t xml:space="preserve"> </w:t>
            </w:r>
            <w:r>
              <w:rPr>
                <w:sz w:val="20"/>
              </w:rPr>
              <w:t xml:space="preserve">нос» </w:t>
            </w:r>
            <w:r>
              <w:rPr>
                <w:spacing w:val="-2"/>
                <w:sz w:val="20"/>
              </w:rPr>
              <w:t>(фрагмент)</w:t>
            </w:r>
          </w:p>
        </w:tc>
      </w:tr>
      <w:tr w:rsidR="00F059EE">
        <w:trPr>
          <w:trHeight w:val="470"/>
        </w:trPr>
        <w:tc>
          <w:tcPr>
            <w:tcW w:w="828" w:type="dxa"/>
          </w:tcPr>
          <w:p w:rsidR="00F059EE" w:rsidRDefault="00E53F5F">
            <w:pPr>
              <w:pStyle w:val="TableParagraph"/>
              <w:spacing w:line="222" w:lineRule="exact"/>
              <w:ind w:left="46" w:right="12"/>
              <w:jc w:val="center"/>
              <w:rPr>
                <w:sz w:val="20"/>
              </w:rPr>
            </w:pPr>
            <w:r>
              <w:rPr>
                <w:spacing w:val="-5"/>
                <w:sz w:val="20"/>
              </w:rPr>
              <w:t>4.</w:t>
            </w:r>
          </w:p>
          <w:p w:rsidR="00F059EE" w:rsidRDefault="00E53F5F">
            <w:pPr>
              <w:pStyle w:val="TableParagraph"/>
              <w:spacing w:line="227" w:lineRule="exact"/>
              <w:ind w:left="46" w:right="45"/>
              <w:jc w:val="center"/>
              <w:rPr>
                <w:sz w:val="20"/>
              </w:rPr>
            </w:pPr>
            <w:r>
              <w:rPr>
                <w:spacing w:val="-10"/>
                <w:sz w:val="20"/>
              </w:rPr>
              <w:t>3</w:t>
            </w:r>
          </w:p>
        </w:tc>
        <w:tc>
          <w:tcPr>
            <w:tcW w:w="9014" w:type="dxa"/>
          </w:tcPr>
          <w:p w:rsidR="00F059EE" w:rsidRDefault="00E53F5F">
            <w:pPr>
              <w:pStyle w:val="TableParagraph"/>
              <w:spacing w:line="223" w:lineRule="exact"/>
              <w:ind w:left="134"/>
              <w:rPr>
                <w:sz w:val="20"/>
              </w:rPr>
            </w:pPr>
            <w:r>
              <w:rPr>
                <w:spacing w:val="-2"/>
                <w:sz w:val="20"/>
              </w:rPr>
              <w:t>Л.Н.</w:t>
            </w:r>
            <w:r>
              <w:rPr>
                <w:spacing w:val="-5"/>
                <w:sz w:val="20"/>
              </w:rPr>
              <w:t xml:space="preserve"> </w:t>
            </w:r>
            <w:r>
              <w:rPr>
                <w:spacing w:val="-2"/>
                <w:sz w:val="20"/>
              </w:rPr>
              <w:t>Толстой.</w:t>
            </w:r>
            <w:r>
              <w:rPr>
                <w:spacing w:val="-5"/>
                <w:sz w:val="20"/>
              </w:rPr>
              <w:t xml:space="preserve"> </w:t>
            </w:r>
            <w:r>
              <w:rPr>
                <w:spacing w:val="-2"/>
                <w:sz w:val="20"/>
              </w:rPr>
              <w:t>Рассказ</w:t>
            </w:r>
            <w:r>
              <w:rPr>
                <w:spacing w:val="-1"/>
                <w:sz w:val="20"/>
              </w:rPr>
              <w:t xml:space="preserve"> </w:t>
            </w:r>
            <w:r>
              <w:rPr>
                <w:spacing w:val="-2"/>
                <w:sz w:val="20"/>
              </w:rPr>
              <w:t>«Кавказский</w:t>
            </w:r>
            <w:r>
              <w:rPr>
                <w:spacing w:val="-6"/>
                <w:sz w:val="20"/>
              </w:rPr>
              <w:t xml:space="preserve"> </w:t>
            </w:r>
            <w:r>
              <w:rPr>
                <w:spacing w:val="-2"/>
                <w:sz w:val="20"/>
              </w:rPr>
              <w:t>пленник»</w:t>
            </w:r>
          </w:p>
        </w:tc>
      </w:tr>
      <w:tr w:rsidR="00F059EE">
        <w:trPr>
          <w:trHeight w:val="249"/>
        </w:trPr>
        <w:tc>
          <w:tcPr>
            <w:tcW w:w="828" w:type="dxa"/>
          </w:tcPr>
          <w:p w:rsidR="00F059EE" w:rsidRDefault="00E53F5F">
            <w:pPr>
              <w:pStyle w:val="TableParagraph"/>
              <w:spacing w:line="226" w:lineRule="exact"/>
              <w:ind w:left="46" w:right="45"/>
              <w:jc w:val="center"/>
              <w:rPr>
                <w:sz w:val="20"/>
              </w:rPr>
            </w:pPr>
            <w:r>
              <w:rPr>
                <w:spacing w:val="-10"/>
                <w:sz w:val="20"/>
              </w:rPr>
              <w:t>5</w:t>
            </w:r>
          </w:p>
        </w:tc>
        <w:tc>
          <w:tcPr>
            <w:tcW w:w="9014" w:type="dxa"/>
          </w:tcPr>
          <w:p w:rsidR="00F059EE" w:rsidRDefault="00E53F5F">
            <w:pPr>
              <w:pStyle w:val="TableParagraph"/>
              <w:spacing w:line="226" w:lineRule="exact"/>
              <w:ind w:left="134"/>
              <w:rPr>
                <w:sz w:val="20"/>
              </w:rPr>
            </w:pPr>
            <w:r>
              <w:rPr>
                <w:sz w:val="20"/>
              </w:rPr>
              <w:t>Литература</w:t>
            </w:r>
            <w:r>
              <w:rPr>
                <w:spacing w:val="-7"/>
                <w:sz w:val="20"/>
              </w:rPr>
              <w:t xml:space="preserve"> </w:t>
            </w:r>
            <w:r>
              <w:rPr>
                <w:sz w:val="20"/>
              </w:rPr>
              <w:t>XIX</w:t>
            </w:r>
            <w:r>
              <w:rPr>
                <w:spacing w:val="-7"/>
                <w:sz w:val="20"/>
              </w:rPr>
              <w:t xml:space="preserve"> </w:t>
            </w:r>
            <w:r>
              <w:rPr>
                <w:sz w:val="20"/>
              </w:rPr>
              <w:t>-</w:t>
            </w:r>
            <w:r>
              <w:rPr>
                <w:spacing w:val="-13"/>
                <w:sz w:val="20"/>
              </w:rPr>
              <w:t xml:space="preserve"> </w:t>
            </w:r>
            <w:r>
              <w:rPr>
                <w:sz w:val="20"/>
              </w:rPr>
              <w:t>XX</w:t>
            </w:r>
            <w:r>
              <w:rPr>
                <w:spacing w:val="-11"/>
                <w:sz w:val="20"/>
              </w:rPr>
              <w:t xml:space="preserve"> </w:t>
            </w:r>
            <w:r>
              <w:rPr>
                <w:spacing w:val="-5"/>
                <w:sz w:val="20"/>
              </w:rPr>
              <w:t>вв.</w:t>
            </w:r>
          </w:p>
        </w:tc>
      </w:tr>
      <w:tr w:rsidR="00F059EE">
        <w:trPr>
          <w:trHeight w:val="714"/>
        </w:trPr>
        <w:tc>
          <w:tcPr>
            <w:tcW w:w="828" w:type="dxa"/>
          </w:tcPr>
          <w:p w:rsidR="00F059EE" w:rsidRDefault="00E53F5F">
            <w:pPr>
              <w:pStyle w:val="TableParagraph"/>
              <w:spacing w:before="2"/>
              <w:ind w:left="46" w:right="12"/>
              <w:jc w:val="center"/>
              <w:rPr>
                <w:sz w:val="20"/>
              </w:rPr>
            </w:pPr>
            <w:r>
              <w:rPr>
                <w:spacing w:val="-5"/>
                <w:sz w:val="20"/>
              </w:rPr>
              <w:t>5.</w:t>
            </w:r>
          </w:p>
          <w:p w:rsidR="00F059EE" w:rsidRDefault="00E53F5F">
            <w:pPr>
              <w:pStyle w:val="TableParagraph"/>
              <w:spacing w:before="1"/>
              <w:ind w:left="46" w:right="45"/>
              <w:jc w:val="center"/>
              <w:rPr>
                <w:sz w:val="20"/>
              </w:rPr>
            </w:pPr>
            <w:r>
              <w:rPr>
                <w:spacing w:val="-10"/>
                <w:sz w:val="20"/>
              </w:rPr>
              <w:t>1</w:t>
            </w:r>
          </w:p>
        </w:tc>
        <w:tc>
          <w:tcPr>
            <w:tcW w:w="9014" w:type="dxa"/>
          </w:tcPr>
          <w:p w:rsidR="00F059EE" w:rsidRDefault="00E53F5F">
            <w:pPr>
              <w:pStyle w:val="TableParagraph"/>
              <w:ind w:left="134" w:right="342"/>
              <w:rPr>
                <w:sz w:val="20"/>
              </w:rPr>
            </w:pPr>
            <w:r>
              <w:rPr>
                <w:sz w:val="20"/>
              </w:rPr>
              <w:t>Стихотворения</w:t>
            </w:r>
            <w:r>
              <w:rPr>
                <w:spacing w:val="-10"/>
                <w:sz w:val="20"/>
              </w:rPr>
              <w:t xml:space="preserve"> </w:t>
            </w:r>
            <w:r>
              <w:rPr>
                <w:sz w:val="20"/>
              </w:rPr>
              <w:t>отечественных</w:t>
            </w:r>
            <w:r>
              <w:rPr>
                <w:spacing w:val="-5"/>
                <w:sz w:val="20"/>
              </w:rPr>
              <w:t xml:space="preserve"> </w:t>
            </w:r>
            <w:r>
              <w:rPr>
                <w:sz w:val="20"/>
              </w:rPr>
              <w:t>поэтов</w:t>
            </w:r>
            <w:r>
              <w:rPr>
                <w:spacing w:val="-9"/>
                <w:sz w:val="20"/>
              </w:rPr>
              <w:t xml:space="preserve"> </w:t>
            </w:r>
            <w:r>
              <w:rPr>
                <w:sz w:val="20"/>
              </w:rPr>
              <w:t>XIX-XX</w:t>
            </w:r>
            <w:r>
              <w:rPr>
                <w:spacing w:val="-11"/>
                <w:sz w:val="20"/>
              </w:rPr>
              <w:t xml:space="preserve"> </w:t>
            </w:r>
            <w:r>
              <w:rPr>
                <w:sz w:val="20"/>
              </w:rPr>
              <w:t>вв.</w:t>
            </w:r>
            <w:r>
              <w:rPr>
                <w:spacing w:val="-11"/>
                <w:sz w:val="20"/>
              </w:rPr>
              <w:t xml:space="preserve"> </w:t>
            </w:r>
            <w:r>
              <w:rPr>
                <w:sz w:val="20"/>
              </w:rPr>
              <w:t>о</w:t>
            </w:r>
            <w:r>
              <w:rPr>
                <w:spacing w:val="-12"/>
                <w:sz w:val="20"/>
              </w:rPr>
              <w:t xml:space="preserve"> </w:t>
            </w:r>
            <w:r>
              <w:rPr>
                <w:sz w:val="20"/>
              </w:rPr>
              <w:t>родной</w:t>
            </w:r>
            <w:r>
              <w:rPr>
                <w:spacing w:val="-12"/>
                <w:sz w:val="20"/>
              </w:rPr>
              <w:t xml:space="preserve"> </w:t>
            </w:r>
            <w:r>
              <w:rPr>
                <w:sz w:val="20"/>
              </w:rPr>
              <w:t>природе</w:t>
            </w:r>
            <w:r>
              <w:rPr>
                <w:spacing w:val="-5"/>
                <w:sz w:val="20"/>
              </w:rPr>
              <w:t xml:space="preserve"> </w:t>
            </w:r>
            <w:r>
              <w:rPr>
                <w:sz w:val="20"/>
              </w:rPr>
              <w:t>и</w:t>
            </w:r>
            <w:r>
              <w:rPr>
                <w:spacing w:val="-12"/>
                <w:sz w:val="20"/>
              </w:rPr>
              <w:t xml:space="preserve"> </w:t>
            </w:r>
            <w:r>
              <w:rPr>
                <w:sz w:val="20"/>
              </w:rPr>
              <w:t>о</w:t>
            </w:r>
            <w:r>
              <w:rPr>
                <w:spacing w:val="-12"/>
                <w:sz w:val="20"/>
              </w:rPr>
              <w:t xml:space="preserve"> </w:t>
            </w:r>
            <w:r>
              <w:rPr>
                <w:sz w:val="20"/>
              </w:rPr>
              <w:t>связи</w:t>
            </w:r>
            <w:r>
              <w:rPr>
                <w:spacing w:val="-12"/>
                <w:sz w:val="20"/>
              </w:rPr>
              <w:t xml:space="preserve"> </w:t>
            </w:r>
            <w:r>
              <w:rPr>
                <w:sz w:val="20"/>
              </w:rPr>
              <w:t>человека</w:t>
            </w:r>
            <w:r>
              <w:rPr>
                <w:spacing w:val="-8"/>
                <w:sz w:val="20"/>
              </w:rPr>
              <w:t xml:space="preserve"> </w:t>
            </w:r>
            <w:r>
              <w:rPr>
                <w:sz w:val="20"/>
              </w:rPr>
              <w:t>с</w:t>
            </w:r>
            <w:r>
              <w:rPr>
                <w:spacing w:val="-13"/>
                <w:sz w:val="20"/>
              </w:rPr>
              <w:t xml:space="preserve"> </w:t>
            </w:r>
            <w:r>
              <w:rPr>
                <w:sz w:val="20"/>
              </w:rPr>
              <w:t>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bl>
    <w:p w:rsidR="00F059EE" w:rsidRDefault="00F059EE">
      <w:pPr>
        <w:pStyle w:val="TableParagraph"/>
        <w:rPr>
          <w:sz w:val="20"/>
        </w:rPr>
        <w:sectPr w:rsidR="00F059EE">
          <w:pgSz w:w="11920" w:h="16850"/>
          <w:pgMar w:top="860" w:right="425" w:bottom="1331"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0"/>
        <w:gridCol w:w="9009"/>
      </w:tblGrid>
      <w:tr w:rsidR="00F059EE">
        <w:trPr>
          <w:trHeight w:val="715"/>
        </w:trPr>
        <w:tc>
          <w:tcPr>
            <w:tcW w:w="360" w:type="dxa"/>
          </w:tcPr>
          <w:p w:rsidR="00F059EE" w:rsidRDefault="00E53F5F">
            <w:pPr>
              <w:pStyle w:val="TableParagraph"/>
              <w:spacing w:before="7"/>
              <w:ind w:left="49" w:right="8"/>
              <w:jc w:val="center"/>
              <w:rPr>
                <w:sz w:val="20"/>
              </w:rPr>
            </w:pPr>
            <w:r>
              <w:rPr>
                <w:spacing w:val="-5"/>
                <w:sz w:val="20"/>
              </w:rPr>
              <w:lastRenderedPageBreak/>
              <w:t>5.</w:t>
            </w:r>
          </w:p>
          <w:p w:rsidR="00F059EE" w:rsidRDefault="00E53F5F">
            <w:pPr>
              <w:pStyle w:val="TableParagraph"/>
              <w:spacing w:before="3"/>
              <w:ind w:left="41" w:right="42"/>
              <w:jc w:val="center"/>
              <w:rPr>
                <w:sz w:val="20"/>
              </w:rPr>
            </w:pPr>
            <w:r>
              <w:rPr>
                <w:spacing w:val="-10"/>
                <w:sz w:val="20"/>
              </w:rPr>
              <w:t>2</w:t>
            </w:r>
          </w:p>
        </w:tc>
        <w:tc>
          <w:tcPr>
            <w:tcW w:w="9009" w:type="dxa"/>
          </w:tcPr>
          <w:p w:rsidR="00F059EE" w:rsidRDefault="00E53F5F">
            <w:pPr>
              <w:pStyle w:val="TableParagraph"/>
              <w:spacing w:before="2"/>
              <w:ind w:right="183"/>
              <w:rPr>
                <w:sz w:val="20"/>
              </w:rPr>
            </w:pPr>
            <w:r>
              <w:rPr>
                <w:sz w:val="20"/>
              </w:rPr>
              <w:t>Юмористические</w:t>
            </w:r>
            <w:r>
              <w:rPr>
                <w:spacing w:val="40"/>
                <w:sz w:val="20"/>
              </w:rPr>
              <w:t xml:space="preserve"> </w:t>
            </w:r>
            <w:r>
              <w:rPr>
                <w:sz w:val="20"/>
              </w:rPr>
              <w:t>рассказы</w:t>
            </w:r>
            <w:r>
              <w:rPr>
                <w:spacing w:val="40"/>
                <w:sz w:val="20"/>
              </w:rPr>
              <w:t xml:space="preserve"> </w:t>
            </w:r>
            <w:r>
              <w:rPr>
                <w:sz w:val="20"/>
              </w:rPr>
              <w:t>отечественных</w:t>
            </w:r>
            <w:r>
              <w:rPr>
                <w:spacing w:val="40"/>
                <w:sz w:val="20"/>
              </w:rPr>
              <w:t xml:space="preserve"> </w:t>
            </w:r>
            <w:r>
              <w:rPr>
                <w:sz w:val="20"/>
              </w:rPr>
              <w:t>писателей</w:t>
            </w:r>
            <w:r>
              <w:rPr>
                <w:spacing w:val="40"/>
                <w:sz w:val="20"/>
              </w:rPr>
              <w:t xml:space="preserve"> </w:t>
            </w:r>
            <w:r>
              <w:rPr>
                <w:sz w:val="20"/>
              </w:rPr>
              <w:t>XIX</w:t>
            </w:r>
            <w:r>
              <w:rPr>
                <w:spacing w:val="40"/>
                <w:sz w:val="20"/>
              </w:rPr>
              <w:t xml:space="preserve"> </w:t>
            </w:r>
            <w:r>
              <w:rPr>
                <w:sz w:val="20"/>
              </w:rPr>
              <w:t>-</w:t>
            </w:r>
            <w:r>
              <w:rPr>
                <w:spacing w:val="39"/>
                <w:sz w:val="20"/>
              </w:rPr>
              <w:t xml:space="preserve"> </w:t>
            </w:r>
            <w:r>
              <w:rPr>
                <w:sz w:val="20"/>
              </w:rPr>
              <w:t>XX</w:t>
            </w:r>
            <w:r>
              <w:rPr>
                <w:spacing w:val="40"/>
                <w:sz w:val="20"/>
              </w:rPr>
              <w:t xml:space="preserve"> </w:t>
            </w:r>
            <w:r>
              <w:rPr>
                <w:sz w:val="20"/>
              </w:rPr>
              <w:t>вв.</w:t>
            </w:r>
            <w:r>
              <w:rPr>
                <w:spacing w:val="40"/>
                <w:sz w:val="20"/>
              </w:rPr>
              <w:t xml:space="preserve"> </w:t>
            </w:r>
            <w:r>
              <w:rPr>
                <w:sz w:val="20"/>
              </w:rPr>
              <w:t>А.П.</w:t>
            </w:r>
            <w:r>
              <w:rPr>
                <w:spacing w:val="40"/>
                <w:sz w:val="20"/>
              </w:rPr>
              <w:t xml:space="preserve"> </w:t>
            </w:r>
            <w:r>
              <w:rPr>
                <w:sz w:val="20"/>
              </w:rPr>
              <w:t>Чехов</w:t>
            </w:r>
            <w:r>
              <w:rPr>
                <w:spacing w:val="40"/>
                <w:sz w:val="20"/>
              </w:rPr>
              <w:t xml:space="preserve"> </w:t>
            </w:r>
            <w:r>
              <w:rPr>
                <w:sz w:val="20"/>
              </w:rPr>
              <w:t>(два</w:t>
            </w:r>
            <w:r>
              <w:rPr>
                <w:spacing w:val="40"/>
                <w:sz w:val="20"/>
              </w:rPr>
              <w:t xml:space="preserve"> </w:t>
            </w:r>
            <w:r>
              <w:rPr>
                <w:sz w:val="20"/>
              </w:rPr>
              <w:t>рассказа</w:t>
            </w:r>
            <w:r>
              <w:rPr>
                <w:spacing w:val="40"/>
                <w:sz w:val="20"/>
              </w:rPr>
              <w:t xml:space="preserve"> </w:t>
            </w:r>
            <w:r>
              <w:rPr>
                <w:sz w:val="20"/>
              </w:rPr>
              <w:t>по выбору). Например, «Лошадиная фамилия», «Мальчики», «Хирургия». М.М. Зощенко (два рассказа по выбору</w:t>
            </w:r>
            <w:r>
              <w:rPr>
                <w:spacing w:val="-4"/>
                <w:sz w:val="20"/>
              </w:rPr>
              <w:t xml:space="preserve"> </w:t>
            </w:r>
            <w:r>
              <w:rPr>
                <w:sz w:val="20"/>
              </w:rPr>
              <w:t>из сборника рассказов «Лёля и</w:t>
            </w:r>
            <w:r>
              <w:rPr>
                <w:spacing w:val="-1"/>
                <w:sz w:val="20"/>
              </w:rPr>
              <w:t xml:space="preserve"> </w:t>
            </w:r>
            <w:r>
              <w:rPr>
                <w:sz w:val="20"/>
              </w:rPr>
              <w:t>Минька»): «Галоша», «Ёлка», «Золотые слова», «Встреча»</w:t>
            </w:r>
          </w:p>
        </w:tc>
      </w:tr>
      <w:tr w:rsidR="00F059EE">
        <w:trPr>
          <w:trHeight w:val="482"/>
        </w:trPr>
        <w:tc>
          <w:tcPr>
            <w:tcW w:w="360" w:type="dxa"/>
          </w:tcPr>
          <w:p w:rsidR="00F059EE" w:rsidRDefault="00E53F5F">
            <w:pPr>
              <w:pStyle w:val="TableParagraph"/>
              <w:spacing w:before="7" w:line="227" w:lineRule="exact"/>
              <w:ind w:left="49" w:right="8"/>
              <w:jc w:val="center"/>
              <w:rPr>
                <w:sz w:val="20"/>
              </w:rPr>
            </w:pPr>
            <w:r>
              <w:rPr>
                <w:spacing w:val="-5"/>
                <w:sz w:val="20"/>
              </w:rPr>
              <w:t>5.</w:t>
            </w:r>
          </w:p>
          <w:p w:rsidR="00F059EE" w:rsidRDefault="00E53F5F">
            <w:pPr>
              <w:pStyle w:val="TableParagraph"/>
              <w:spacing w:line="227" w:lineRule="exact"/>
              <w:ind w:left="41" w:right="42"/>
              <w:jc w:val="center"/>
              <w:rPr>
                <w:sz w:val="20"/>
              </w:rPr>
            </w:pPr>
            <w:r>
              <w:rPr>
                <w:spacing w:val="-10"/>
                <w:sz w:val="20"/>
              </w:rPr>
              <w:t>3</w:t>
            </w:r>
          </w:p>
        </w:tc>
        <w:tc>
          <w:tcPr>
            <w:tcW w:w="9009" w:type="dxa"/>
          </w:tcPr>
          <w:p w:rsidR="00F059EE" w:rsidRDefault="00E53F5F">
            <w:pPr>
              <w:pStyle w:val="TableParagraph"/>
              <w:spacing w:line="237" w:lineRule="auto"/>
              <w:ind w:right="1518"/>
              <w:rPr>
                <w:sz w:val="20"/>
              </w:rPr>
            </w:pPr>
            <w:r>
              <w:rPr>
                <w:sz w:val="20"/>
              </w:rPr>
              <w:t>Произведения</w:t>
            </w:r>
            <w:r>
              <w:rPr>
                <w:spacing w:val="-9"/>
                <w:sz w:val="20"/>
              </w:rPr>
              <w:t xml:space="preserve"> </w:t>
            </w:r>
            <w:r>
              <w:rPr>
                <w:sz w:val="20"/>
              </w:rPr>
              <w:t>отечественной</w:t>
            </w:r>
            <w:r>
              <w:rPr>
                <w:spacing w:val="-10"/>
                <w:sz w:val="20"/>
              </w:rPr>
              <w:t xml:space="preserve"> </w:t>
            </w:r>
            <w:r>
              <w:rPr>
                <w:sz w:val="20"/>
              </w:rPr>
              <w:t>литературы</w:t>
            </w:r>
            <w:r>
              <w:rPr>
                <w:spacing w:val="-6"/>
                <w:sz w:val="20"/>
              </w:rPr>
              <w:t xml:space="preserve"> </w:t>
            </w:r>
            <w:r>
              <w:rPr>
                <w:sz w:val="20"/>
              </w:rPr>
              <w:t>о</w:t>
            </w:r>
            <w:r>
              <w:rPr>
                <w:spacing w:val="-9"/>
                <w:sz w:val="20"/>
              </w:rPr>
              <w:t xml:space="preserve"> </w:t>
            </w:r>
            <w:r>
              <w:rPr>
                <w:sz w:val="20"/>
              </w:rPr>
              <w:t>природе</w:t>
            </w:r>
            <w:r>
              <w:rPr>
                <w:spacing w:val="-7"/>
                <w:sz w:val="20"/>
              </w:rPr>
              <w:t xml:space="preserve"> </w:t>
            </w:r>
            <w:r>
              <w:rPr>
                <w:sz w:val="20"/>
              </w:rPr>
              <w:t>и</w:t>
            </w:r>
            <w:r>
              <w:rPr>
                <w:spacing w:val="-13"/>
                <w:sz w:val="20"/>
              </w:rPr>
              <w:t xml:space="preserve"> </w:t>
            </w:r>
            <w:r>
              <w:rPr>
                <w:sz w:val="20"/>
              </w:rPr>
              <w:t>животных</w:t>
            </w:r>
            <w:r>
              <w:rPr>
                <w:spacing w:val="-9"/>
                <w:sz w:val="20"/>
              </w:rPr>
              <w:t xml:space="preserve"> </w:t>
            </w:r>
            <w:r>
              <w:rPr>
                <w:sz w:val="20"/>
              </w:rPr>
              <w:t>(не</w:t>
            </w:r>
            <w:r>
              <w:rPr>
                <w:spacing w:val="-6"/>
                <w:sz w:val="20"/>
              </w:rPr>
              <w:t xml:space="preserve"> </w:t>
            </w:r>
            <w:r>
              <w:rPr>
                <w:sz w:val="20"/>
              </w:rPr>
              <w:t>менее</w:t>
            </w:r>
            <w:r>
              <w:rPr>
                <w:spacing w:val="-9"/>
                <w:sz w:val="20"/>
              </w:rPr>
              <w:t xml:space="preserve"> </w:t>
            </w:r>
            <w:r>
              <w:rPr>
                <w:sz w:val="20"/>
              </w:rPr>
              <w:t>двух):</w:t>
            </w:r>
            <w:r>
              <w:rPr>
                <w:spacing w:val="-7"/>
                <w:sz w:val="20"/>
              </w:rPr>
              <w:t xml:space="preserve"> </w:t>
            </w:r>
            <w:r>
              <w:rPr>
                <w:sz w:val="20"/>
              </w:rPr>
              <w:t>А.И. Куприна, М.М. Пришвина, К.Г. Паустовского и других</w:t>
            </w:r>
          </w:p>
        </w:tc>
      </w:tr>
      <w:tr w:rsidR="00F059EE">
        <w:trPr>
          <w:trHeight w:val="463"/>
        </w:trPr>
        <w:tc>
          <w:tcPr>
            <w:tcW w:w="360" w:type="dxa"/>
          </w:tcPr>
          <w:p w:rsidR="00F059EE" w:rsidRDefault="00E53F5F">
            <w:pPr>
              <w:pStyle w:val="TableParagraph"/>
              <w:spacing w:before="2" w:line="221" w:lineRule="exact"/>
              <w:ind w:left="49" w:right="8"/>
              <w:jc w:val="center"/>
              <w:rPr>
                <w:sz w:val="20"/>
              </w:rPr>
            </w:pPr>
            <w:r>
              <w:rPr>
                <w:spacing w:val="-5"/>
                <w:sz w:val="20"/>
              </w:rPr>
              <w:t>5.</w:t>
            </w:r>
          </w:p>
          <w:p w:rsidR="00F059EE" w:rsidRDefault="00E53F5F">
            <w:pPr>
              <w:pStyle w:val="TableParagraph"/>
              <w:spacing w:line="220" w:lineRule="exact"/>
              <w:ind w:left="41" w:right="42"/>
              <w:jc w:val="center"/>
              <w:rPr>
                <w:sz w:val="20"/>
              </w:rPr>
            </w:pPr>
            <w:r>
              <w:rPr>
                <w:spacing w:val="-10"/>
                <w:sz w:val="20"/>
              </w:rPr>
              <w:t>4</w:t>
            </w:r>
          </w:p>
        </w:tc>
        <w:tc>
          <w:tcPr>
            <w:tcW w:w="9009" w:type="dxa"/>
          </w:tcPr>
          <w:p w:rsidR="00F059EE" w:rsidRDefault="00E53F5F">
            <w:pPr>
              <w:pStyle w:val="TableParagraph"/>
              <w:spacing w:before="2"/>
              <w:rPr>
                <w:sz w:val="20"/>
              </w:rPr>
            </w:pPr>
            <w:r>
              <w:rPr>
                <w:sz w:val="20"/>
              </w:rPr>
              <w:t>А.П.</w:t>
            </w:r>
            <w:r>
              <w:rPr>
                <w:spacing w:val="-10"/>
                <w:sz w:val="20"/>
              </w:rPr>
              <w:t xml:space="preserve"> </w:t>
            </w:r>
            <w:r>
              <w:rPr>
                <w:sz w:val="20"/>
              </w:rPr>
              <w:t>Платонов.</w:t>
            </w:r>
            <w:r>
              <w:rPr>
                <w:spacing w:val="-8"/>
                <w:sz w:val="20"/>
              </w:rPr>
              <w:t xml:space="preserve"> </w:t>
            </w:r>
            <w:r>
              <w:rPr>
                <w:sz w:val="20"/>
              </w:rPr>
              <w:t>Рассказы</w:t>
            </w:r>
            <w:r>
              <w:rPr>
                <w:spacing w:val="-7"/>
                <w:sz w:val="20"/>
              </w:rPr>
              <w:t xml:space="preserve"> </w:t>
            </w:r>
            <w:r>
              <w:rPr>
                <w:sz w:val="20"/>
              </w:rPr>
              <w:t>(один</w:t>
            </w:r>
            <w:r>
              <w:rPr>
                <w:spacing w:val="-9"/>
                <w:sz w:val="20"/>
              </w:rPr>
              <w:t xml:space="preserve"> </w:t>
            </w:r>
            <w:r>
              <w:rPr>
                <w:sz w:val="20"/>
              </w:rPr>
              <w:t>по</w:t>
            </w:r>
            <w:r>
              <w:rPr>
                <w:spacing w:val="-7"/>
                <w:sz w:val="20"/>
              </w:rPr>
              <w:t xml:space="preserve"> </w:t>
            </w:r>
            <w:r>
              <w:rPr>
                <w:sz w:val="20"/>
              </w:rPr>
              <w:t>выбору).</w:t>
            </w:r>
            <w:r>
              <w:rPr>
                <w:spacing w:val="-9"/>
                <w:sz w:val="20"/>
              </w:rPr>
              <w:t xml:space="preserve"> </w:t>
            </w:r>
            <w:r>
              <w:rPr>
                <w:sz w:val="20"/>
              </w:rPr>
              <w:t>Например,</w:t>
            </w:r>
            <w:r>
              <w:rPr>
                <w:spacing w:val="-3"/>
                <w:sz w:val="20"/>
              </w:rPr>
              <w:t xml:space="preserve"> </w:t>
            </w:r>
            <w:r>
              <w:rPr>
                <w:sz w:val="20"/>
              </w:rPr>
              <w:t>«Корова»</w:t>
            </w:r>
            <w:r>
              <w:rPr>
                <w:spacing w:val="-11"/>
                <w:sz w:val="20"/>
              </w:rPr>
              <w:t xml:space="preserve"> </w:t>
            </w:r>
            <w:r>
              <w:rPr>
                <w:sz w:val="20"/>
              </w:rPr>
              <w:t>и</w:t>
            </w:r>
            <w:r>
              <w:rPr>
                <w:spacing w:val="-6"/>
                <w:sz w:val="20"/>
              </w:rPr>
              <w:t xml:space="preserve"> </w:t>
            </w:r>
            <w:r>
              <w:rPr>
                <w:spacing w:val="-2"/>
                <w:sz w:val="20"/>
              </w:rPr>
              <w:t>«Никита»</w:t>
            </w:r>
          </w:p>
        </w:tc>
      </w:tr>
      <w:tr w:rsidR="00F059EE">
        <w:trPr>
          <w:trHeight w:val="462"/>
        </w:trPr>
        <w:tc>
          <w:tcPr>
            <w:tcW w:w="360" w:type="dxa"/>
          </w:tcPr>
          <w:p w:rsidR="00F059EE" w:rsidRDefault="00E53F5F">
            <w:pPr>
              <w:pStyle w:val="TableParagraph"/>
              <w:spacing w:before="2" w:line="221" w:lineRule="exact"/>
              <w:ind w:left="49" w:right="8"/>
              <w:jc w:val="center"/>
              <w:rPr>
                <w:sz w:val="20"/>
              </w:rPr>
            </w:pPr>
            <w:r>
              <w:rPr>
                <w:spacing w:val="-5"/>
                <w:sz w:val="20"/>
              </w:rPr>
              <w:t>5.</w:t>
            </w:r>
          </w:p>
          <w:p w:rsidR="00F059EE" w:rsidRDefault="00E53F5F">
            <w:pPr>
              <w:pStyle w:val="TableParagraph"/>
              <w:spacing w:line="220" w:lineRule="exact"/>
              <w:ind w:left="41" w:right="42"/>
              <w:jc w:val="center"/>
              <w:rPr>
                <w:sz w:val="20"/>
              </w:rPr>
            </w:pPr>
            <w:r>
              <w:rPr>
                <w:spacing w:val="-10"/>
                <w:sz w:val="20"/>
              </w:rPr>
              <w:t>5</w:t>
            </w:r>
          </w:p>
        </w:tc>
        <w:tc>
          <w:tcPr>
            <w:tcW w:w="9009" w:type="dxa"/>
          </w:tcPr>
          <w:p w:rsidR="00F059EE" w:rsidRDefault="00E53F5F">
            <w:pPr>
              <w:pStyle w:val="TableParagraph"/>
              <w:spacing w:before="2"/>
              <w:rPr>
                <w:sz w:val="20"/>
              </w:rPr>
            </w:pPr>
            <w:r>
              <w:rPr>
                <w:sz w:val="20"/>
              </w:rPr>
              <w:t>В.П.</w:t>
            </w:r>
            <w:r>
              <w:rPr>
                <w:spacing w:val="-11"/>
                <w:sz w:val="20"/>
              </w:rPr>
              <w:t xml:space="preserve"> </w:t>
            </w:r>
            <w:r>
              <w:rPr>
                <w:sz w:val="20"/>
              </w:rPr>
              <w:t>Астафьев.</w:t>
            </w:r>
            <w:r>
              <w:rPr>
                <w:spacing w:val="-11"/>
                <w:sz w:val="20"/>
              </w:rPr>
              <w:t xml:space="preserve"> </w:t>
            </w:r>
            <w:r>
              <w:rPr>
                <w:sz w:val="20"/>
              </w:rPr>
              <w:t>Рассказ</w:t>
            </w:r>
            <w:r>
              <w:rPr>
                <w:spacing w:val="-10"/>
                <w:sz w:val="20"/>
              </w:rPr>
              <w:t xml:space="preserve"> </w:t>
            </w:r>
            <w:r>
              <w:rPr>
                <w:sz w:val="20"/>
              </w:rPr>
              <w:t>«Васюткино</w:t>
            </w:r>
            <w:r>
              <w:rPr>
                <w:spacing w:val="-11"/>
                <w:sz w:val="20"/>
              </w:rPr>
              <w:t xml:space="preserve"> </w:t>
            </w:r>
            <w:r>
              <w:rPr>
                <w:spacing w:val="-2"/>
                <w:sz w:val="20"/>
              </w:rPr>
              <w:t>озеро»</w:t>
            </w:r>
          </w:p>
        </w:tc>
      </w:tr>
      <w:tr w:rsidR="00F059EE">
        <w:trPr>
          <w:trHeight w:val="256"/>
        </w:trPr>
        <w:tc>
          <w:tcPr>
            <w:tcW w:w="360" w:type="dxa"/>
          </w:tcPr>
          <w:p w:rsidR="00F059EE" w:rsidRDefault="00E53F5F">
            <w:pPr>
              <w:pStyle w:val="TableParagraph"/>
              <w:spacing w:before="5"/>
              <w:ind w:left="41" w:right="49"/>
              <w:jc w:val="center"/>
              <w:rPr>
                <w:sz w:val="20"/>
              </w:rPr>
            </w:pPr>
            <w:r>
              <w:rPr>
                <w:spacing w:val="-10"/>
                <w:sz w:val="20"/>
              </w:rPr>
              <w:t>6</w:t>
            </w:r>
          </w:p>
        </w:tc>
        <w:tc>
          <w:tcPr>
            <w:tcW w:w="9009" w:type="dxa"/>
          </w:tcPr>
          <w:p w:rsidR="00F059EE" w:rsidRDefault="00E53F5F">
            <w:pPr>
              <w:pStyle w:val="TableParagraph"/>
              <w:spacing w:before="5"/>
              <w:rPr>
                <w:sz w:val="20"/>
              </w:rPr>
            </w:pPr>
            <w:r>
              <w:rPr>
                <w:sz w:val="20"/>
              </w:rPr>
              <w:t>Литература</w:t>
            </w:r>
            <w:r>
              <w:rPr>
                <w:spacing w:val="-6"/>
                <w:sz w:val="20"/>
              </w:rPr>
              <w:t xml:space="preserve"> </w:t>
            </w:r>
            <w:r>
              <w:rPr>
                <w:sz w:val="20"/>
              </w:rPr>
              <w:t>XX</w:t>
            </w:r>
            <w:r>
              <w:rPr>
                <w:spacing w:val="-7"/>
                <w:sz w:val="20"/>
              </w:rPr>
              <w:t xml:space="preserve"> </w:t>
            </w:r>
            <w:r>
              <w:rPr>
                <w:sz w:val="20"/>
              </w:rPr>
              <w:t>-</w:t>
            </w:r>
            <w:r>
              <w:rPr>
                <w:spacing w:val="-9"/>
                <w:sz w:val="20"/>
              </w:rPr>
              <w:t xml:space="preserve"> </w:t>
            </w:r>
            <w:r>
              <w:rPr>
                <w:sz w:val="20"/>
              </w:rPr>
              <w:t>начала</w:t>
            </w:r>
            <w:r>
              <w:rPr>
                <w:spacing w:val="-7"/>
                <w:sz w:val="20"/>
              </w:rPr>
              <w:t xml:space="preserve"> </w:t>
            </w:r>
            <w:r>
              <w:rPr>
                <w:sz w:val="20"/>
              </w:rPr>
              <w:t>XXI</w:t>
            </w:r>
            <w:r>
              <w:rPr>
                <w:spacing w:val="-10"/>
                <w:sz w:val="20"/>
              </w:rPr>
              <w:t xml:space="preserve"> </w:t>
            </w:r>
            <w:r>
              <w:rPr>
                <w:spacing w:val="-5"/>
                <w:sz w:val="20"/>
              </w:rPr>
              <w:t>вв.</w:t>
            </w:r>
          </w:p>
        </w:tc>
      </w:tr>
      <w:tr w:rsidR="00F059EE">
        <w:trPr>
          <w:trHeight w:val="712"/>
        </w:trPr>
        <w:tc>
          <w:tcPr>
            <w:tcW w:w="360" w:type="dxa"/>
          </w:tcPr>
          <w:p w:rsidR="00F059EE" w:rsidRDefault="00E53F5F">
            <w:pPr>
              <w:pStyle w:val="TableParagraph"/>
              <w:spacing w:before="7"/>
              <w:ind w:left="49" w:right="8"/>
              <w:jc w:val="center"/>
              <w:rPr>
                <w:sz w:val="20"/>
              </w:rPr>
            </w:pPr>
            <w:r>
              <w:rPr>
                <w:spacing w:val="-5"/>
                <w:sz w:val="20"/>
              </w:rPr>
              <w:t>6.</w:t>
            </w:r>
          </w:p>
          <w:p w:rsidR="00F059EE" w:rsidRDefault="00E53F5F">
            <w:pPr>
              <w:pStyle w:val="TableParagraph"/>
              <w:spacing w:before="1"/>
              <w:ind w:left="41" w:right="42"/>
              <w:jc w:val="center"/>
              <w:rPr>
                <w:sz w:val="20"/>
              </w:rPr>
            </w:pPr>
            <w:r>
              <w:rPr>
                <w:spacing w:val="-10"/>
                <w:sz w:val="20"/>
              </w:rPr>
              <w:t>1</w:t>
            </w:r>
          </w:p>
        </w:tc>
        <w:tc>
          <w:tcPr>
            <w:tcW w:w="9009" w:type="dxa"/>
          </w:tcPr>
          <w:p w:rsidR="00F059EE" w:rsidRDefault="00E53F5F">
            <w:pPr>
              <w:pStyle w:val="TableParagraph"/>
              <w:spacing w:before="7" w:line="237" w:lineRule="auto"/>
              <w:ind w:right="541"/>
              <w:rPr>
                <w:sz w:val="20"/>
              </w:rPr>
            </w:pPr>
            <w:r>
              <w:rPr>
                <w:sz w:val="20"/>
              </w:rPr>
              <w:t>Произведения</w:t>
            </w:r>
            <w:r>
              <w:rPr>
                <w:spacing w:val="-9"/>
                <w:sz w:val="20"/>
              </w:rPr>
              <w:t xml:space="preserve"> </w:t>
            </w:r>
            <w:r>
              <w:rPr>
                <w:sz w:val="20"/>
              </w:rPr>
              <w:t>отечественной</w:t>
            </w:r>
            <w:r>
              <w:rPr>
                <w:spacing w:val="-9"/>
                <w:sz w:val="20"/>
              </w:rPr>
              <w:t xml:space="preserve"> </w:t>
            </w:r>
            <w:r>
              <w:rPr>
                <w:sz w:val="20"/>
              </w:rPr>
              <w:t>литературы</w:t>
            </w:r>
            <w:r>
              <w:rPr>
                <w:spacing w:val="-6"/>
                <w:sz w:val="20"/>
              </w:rPr>
              <w:t xml:space="preserve"> </w:t>
            </w:r>
            <w:r>
              <w:rPr>
                <w:sz w:val="20"/>
              </w:rPr>
              <w:t>на</w:t>
            </w:r>
            <w:r>
              <w:rPr>
                <w:spacing w:val="-11"/>
                <w:sz w:val="20"/>
              </w:rPr>
              <w:t xml:space="preserve"> </w:t>
            </w:r>
            <w:r>
              <w:rPr>
                <w:sz w:val="20"/>
              </w:rPr>
              <w:t>тему</w:t>
            </w:r>
            <w:r>
              <w:rPr>
                <w:spacing w:val="-6"/>
                <w:sz w:val="20"/>
              </w:rPr>
              <w:t xml:space="preserve"> </w:t>
            </w:r>
            <w:r>
              <w:rPr>
                <w:sz w:val="20"/>
              </w:rPr>
              <w:t>«Человек</w:t>
            </w:r>
            <w:r>
              <w:rPr>
                <w:spacing w:val="-9"/>
                <w:sz w:val="20"/>
              </w:rPr>
              <w:t xml:space="preserve"> </w:t>
            </w:r>
            <w:r>
              <w:rPr>
                <w:sz w:val="20"/>
              </w:rPr>
              <w:t>на</w:t>
            </w:r>
            <w:r>
              <w:rPr>
                <w:spacing w:val="-11"/>
                <w:sz w:val="20"/>
              </w:rPr>
              <w:t xml:space="preserve"> </w:t>
            </w:r>
            <w:r>
              <w:rPr>
                <w:sz w:val="20"/>
              </w:rPr>
              <w:t>войне»</w:t>
            </w:r>
            <w:r>
              <w:rPr>
                <w:spacing w:val="-13"/>
                <w:sz w:val="20"/>
              </w:rPr>
              <w:t xml:space="preserve"> </w:t>
            </w:r>
            <w:r>
              <w:rPr>
                <w:sz w:val="20"/>
              </w:rPr>
              <w:t>(не</w:t>
            </w:r>
            <w:r>
              <w:rPr>
                <w:spacing w:val="-11"/>
                <w:sz w:val="20"/>
              </w:rPr>
              <w:t xml:space="preserve"> </w:t>
            </w:r>
            <w:r>
              <w:rPr>
                <w:sz w:val="20"/>
              </w:rPr>
              <w:t>менее</w:t>
            </w:r>
            <w:r>
              <w:rPr>
                <w:spacing w:val="-8"/>
                <w:sz w:val="20"/>
              </w:rPr>
              <w:t xml:space="preserve"> </w:t>
            </w:r>
            <w:r>
              <w:rPr>
                <w:sz w:val="20"/>
              </w:rPr>
              <w:t>двух).</w:t>
            </w:r>
            <w:r>
              <w:rPr>
                <w:spacing w:val="-8"/>
                <w:sz w:val="20"/>
              </w:rPr>
              <w:t xml:space="preserve"> </w:t>
            </w:r>
            <w:r>
              <w:rPr>
                <w:sz w:val="20"/>
              </w:rPr>
              <w:t>Например, Л.А. Кассиль «Дорогие мои мальчишки», Ю.Я. Яковлев «Девочки с Васильевского острова», В.П. Катаев «Сын полка», К.М. Симонов «Сын артиллериста»</w:t>
            </w:r>
          </w:p>
        </w:tc>
      </w:tr>
      <w:tr w:rsidR="00F059EE">
        <w:trPr>
          <w:trHeight w:val="462"/>
        </w:trPr>
        <w:tc>
          <w:tcPr>
            <w:tcW w:w="360" w:type="dxa"/>
            <w:tcBorders>
              <w:bottom w:val="single" w:sz="4" w:space="0" w:color="000000"/>
            </w:tcBorders>
          </w:tcPr>
          <w:p w:rsidR="00F059EE" w:rsidRDefault="00E53F5F">
            <w:pPr>
              <w:pStyle w:val="TableParagraph"/>
              <w:spacing w:line="221" w:lineRule="exact"/>
              <w:ind w:left="49" w:right="8"/>
              <w:jc w:val="center"/>
              <w:rPr>
                <w:sz w:val="20"/>
              </w:rPr>
            </w:pPr>
            <w:r>
              <w:rPr>
                <w:spacing w:val="-5"/>
                <w:sz w:val="20"/>
              </w:rPr>
              <w:t>6.</w:t>
            </w:r>
          </w:p>
          <w:p w:rsidR="00F059EE" w:rsidRDefault="00E53F5F">
            <w:pPr>
              <w:pStyle w:val="TableParagraph"/>
              <w:spacing w:line="222" w:lineRule="exact"/>
              <w:ind w:left="41" w:right="42"/>
              <w:jc w:val="center"/>
              <w:rPr>
                <w:sz w:val="20"/>
              </w:rPr>
            </w:pPr>
            <w:r>
              <w:rPr>
                <w:spacing w:val="-10"/>
                <w:sz w:val="20"/>
              </w:rPr>
              <w:t>2</w:t>
            </w:r>
          </w:p>
        </w:tc>
        <w:tc>
          <w:tcPr>
            <w:tcW w:w="9009" w:type="dxa"/>
            <w:tcBorders>
              <w:bottom w:val="single" w:sz="4" w:space="0" w:color="000000"/>
            </w:tcBorders>
          </w:tcPr>
          <w:p w:rsidR="00F059EE" w:rsidRDefault="00E53F5F">
            <w:pPr>
              <w:pStyle w:val="TableParagraph"/>
              <w:spacing w:line="228" w:lineRule="exact"/>
              <w:rPr>
                <w:sz w:val="20"/>
              </w:rPr>
            </w:pPr>
            <w:r>
              <w:rPr>
                <w:sz w:val="20"/>
              </w:rPr>
              <w:t>Произведения</w:t>
            </w:r>
            <w:r>
              <w:rPr>
                <w:spacing w:val="-10"/>
                <w:sz w:val="20"/>
              </w:rPr>
              <w:t xml:space="preserve"> </w:t>
            </w:r>
            <w:r>
              <w:rPr>
                <w:sz w:val="20"/>
              </w:rPr>
              <w:t>отечественных</w:t>
            </w:r>
            <w:r>
              <w:rPr>
                <w:spacing w:val="-6"/>
                <w:sz w:val="20"/>
              </w:rPr>
              <w:t xml:space="preserve"> </w:t>
            </w:r>
            <w:r>
              <w:rPr>
                <w:sz w:val="20"/>
              </w:rPr>
              <w:t>писателей</w:t>
            </w:r>
            <w:r>
              <w:rPr>
                <w:spacing w:val="-9"/>
                <w:sz w:val="20"/>
              </w:rPr>
              <w:t xml:space="preserve"> </w:t>
            </w:r>
            <w:r>
              <w:rPr>
                <w:sz w:val="20"/>
              </w:rPr>
              <w:t>XX</w:t>
            </w:r>
            <w:r>
              <w:rPr>
                <w:spacing w:val="-6"/>
                <w:sz w:val="20"/>
              </w:rPr>
              <w:t xml:space="preserve"> </w:t>
            </w:r>
            <w:r>
              <w:rPr>
                <w:sz w:val="20"/>
              </w:rPr>
              <w:t>-</w:t>
            </w:r>
            <w:r>
              <w:rPr>
                <w:spacing w:val="-10"/>
                <w:sz w:val="20"/>
              </w:rPr>
              <w:t xml:space="preserve"> </w:t>
            </w:r>
            <w:r>
              <w:rPr>
                <w:sz w:val="20"/>
              </w:rPr>
              <w:t>начала</w:t>
            </w:r>
            <w:r>
              <w:rPr>
                <w:spacing w:val="-8"/>
                <w:sz w:val="20"/>
              </w:rPr>
              <w:t xml:space="preserve"> </w:t>
            </w:r>
            <w:r>
              <w:rPr>
                <w:sz w:val="20"/>
              </w:rPr>
              <w:t>XXI</w:t>
            </w:r>
            <w:r>
              <w:rPr>
                <w:spacing w:val="-8"/>
                <w:sz w:val="20"/>
              </w:rPr>
              <w:t xml:space="preserve"> </w:t>
            </w:r>
            <w:r>
              <w:rPr>
                <w:sz w:val="20"/>
              </w:rPr>
              <w:t>вв.</w:t>
            </w:r>
            <w:r>
              <w:rPr>
                <w:spacing w:val="-6"/>
                <w:sz w:val="20"/>
              </w:rPr>
              <w:t xml:space="preserve"> </w:t>
            </w:r>
            <w:r>
              <w:rPr>
                <w:sz w:val="20"/>
              </w:rPr>
              <w:t>на</w:t>
            </w:r>
            <w:r>
              <w:rPr>
                <w:spacing w:val="-11"/>
                <w:sz w:val="20"/>
              </w:rPr>
              <w:t xml:space="preserve"> </w:t>
            </w:r>
            <w:r>
              <w:rPr>
                <w:sz w:val="20"/>
              </w:rPr>
              <w:t>тему</w:t>
            </w:r>
            <w:r>
              <w:rPr>
                <w:spacing w:val="-10"/>
                <w:sz w:val="20"/>
              </w:rPr>
              <w:t xml:space="preserve"> </w:t>
            </w:r>
            <w:r>
              <w:rPr>
                <w:sz w:val="20"/>
              </w:rPr>
              <w:t>детства</w:t>
            </w:r>
            <w:r>
              <w:rPr>
                <w:spacing w:val="-8"/>
                <w:sz w:val="20"/>
              </w:rPr>
              <w:t xml:space="preserve"> </w:t>
            </w:r>
            <w:r>
              <w:rPr>
                <w:sz w:val="20"/>
              </w:rPr>
              <w:t>(не</w:t>
            </w:r>
            <w:r>
              <w:rPr>
                <w:spacing w:val="-8"/>
                <w:sz w:val="20"/>
              </w:rPr>
              <w:t xml:space="preserve"> </w:t>
            </w:r>
            <w:r>
              <w:rPr>
                <w:sz w:val="20"/>
              </w:rPr>
              <w:t>менее</w:t>
            </w:r>
            <w:r>
              <w:rPr>
                <w:spacing w:val="-5"/>
                <w:sz w:val="20"/>
              </w:rPr>
              <w:t xml:space="preserve"> </w:t>
            </w:r>
            <w:r>
              <w:rPr>
                <w:spacing w:val="-2"/>
                <w:sz w:val="20"/>
              </w:rPr>
              <w:t>двух).</w:t>
            </w:r>
          </w:p>
        </w:tc>
      </w:tr>
      <w:tr w:rsidR="00F059EE">
        <w:trPr>
          <w:trHeight w:val="486"/>
        </w:trPr>
        <w:tc>
          <w:tcPr>
            <w:tcW w:w="360" w:type="dxa"/>
            <w:tcBorders>
              <w:top w:val="single" w:sz="4" w:space="0" w:color="000000"/>
            </w:tcBorders>
          </w:tcPr>
          <w:p w:rsidR="00F059EE" w:rsidRDefault="00F059EE">
            <w:pPr>
              <w:pStyle w:val="TableParagraph"/>
              <w:ind w:left="0"/>
              <w:rPr>
                <w:sz w:val="18"/>
              </w:rPr>
            </w:pPr>
          </w:p>
        </w:tc>
        <w:tc>
          <w:tcPr>
            <w:tcW w:w="9009" w:type="dxa"/>
            <w:tcBorders>
              <w:top w:val="single" w:sz="4" w:space="0" w:color="000000"/>
            </w:tcBorders>
          </w:tcPr>
          <w:p w:rsidR="00F059EE" w:rsidRDefault="00E53F5F">
            <w:pPr>
              <w:pStyle w:val="TableParagraph"/>
              <w:spacing w:before="9" w:line="235" w:lineRule="auto"/>
              <w:ind w:right="183"/>
              <w:rPr>
                <w:sz w:val="20"/>
              </w:rPr>
            </w:pPr>
            <w:r>
              <w:rPr>
                <w:sz w:val="20"/>
              </w:rPr>
              <w:t>Например,</w:t>
            </w:r>
            <w:r>
              <w:rPr>
                <w:spacing w:val="-7"/>
                <w:sz w:val="20"/>
              </w:rPr>
              <w:t xml:space="preserve"> </w:t>
            </w:r>
            <w:r>
              <w:rPr>
                <w:sz w:val="20"/>
              </w:rPr>
              <w:t>произведения</w:t>
            </w:r>
            <w:r>
              <w:rPr>
                <w:spacing w:val="-10"/>
                <w:sz w:val="20"/>
              </w:rPr>
              <w:t xml:space="preserve"> </w:t>
            </w:r>
            <w:r>
              <w:rPr>
                <w:sz w:val="20"/>
              </w:rPr>
              <w:t>В.П.</w:t>
            </w:r>
            <w:r>
              <w:rPr>
                <w:spacing w:val="-7"/>
                <w:sz w:val="20"/>
              </w:rPr>
              <w:t xml:space="preserve"> </w:t>
            </w:r>
            <w:r>
              <w:rPr>
                <w:sz w:val="20"/>
              </w:rPr>
              <w:t>Катаева,</w:t>
            </w:r>
            <w:r>
              <w:rPr>
                <w:spacing w:val="-8"/>
                <w:sz w:val="20"/>
              </w:rPr>
              <w:t xml:space="preserve"> </w:t>
            </w:r>
            <w:r>
              <w:rPr>
                <w:sz w:val="20"/>
              </w:rPr>
              <w:t>В.П.</w:t>
            </w:r>
            <w:r>
              <w:rPr>
                <w:spacing w:val="-9"/>
                <w:sz w:val="20"/>
              </w:rPr>
              <w:t xml:space="preserve"> </w:t>
            </w:r>
            <w:r>
              <w:rPr>
                <w:sz w:val="20"/>
              </w:rPr>
              <w:t>Крапивина,</w:t>
            </w:r>
            <w:r>
              <w:rPr>
                <w:spacing w:val="-9"/>
                <w:sz w:val="20"/>
              </w:rPr>
              <w:t xml:space="preserve"> </w:t>
            </w:r>
            <w:r>
              <w:rPr>
                <w:sz w:val="20"/>
              </w:rPr>
              <w:t>Ю.П.</w:t>
            </w:r>
            <w:r>
              <w:rPr>
                <w:spacing w:val="-10"/>
                <w:sz w:val="20"/>
              </w:rPr>
              <w:t xml:space="preserve"> </w:t>
            </w:r>
            <w:r>
              <w:rPr>
                <w:sz w:val="20"/>
              </w:rPr>
              <w:t>Казакова,</w:t>
            </w:r>
            <w:r>
              <w:rPr>
                <w:spacing w:val="-5"/>
                <w:sz w:val="20"/>
              </w:rPr>
              <w:t xml:space="preserve"> </w:t>
            </w:r>
            <w:r>
              <w:rPr>
                <w:sz w:val="20"/>
              </w:rPr>
              <w:t>А.Г.</w:t>
            </w:r>
            <w:r>
              <w:rPr>
                <w:spacing w:val="-10"/>
                <w:sz w:val="20"/>
              </w:rPr>
              <w:t xml:space="preserve"> </w:t>
            </w:r>
            <w:r>
              <w:rPr>
                <w:sz w:val="20"/>
              </w:rPr>
              <w:t>Алексина,</w:t>
            </w:r>
            <w:r>
              <w:rPr>
                <w:spacing w:val="-7"/>
                <w:sz w:val="20"/>
              </w:rPr>
              <w:t xml:space="preserve"> </w:t>
            </w:r>
            <w:r>
              <w:rPr>
                <w:sz w:val="20"/>
              </w:rPr>
              <w:t>В.К. Железникова, Ю.Я. Яковлева, Ю.И. Коваля, А.А. Лиханова</w:t>
            </w:r>
          </w:p>
        </w:tc>
      </w:tr>
      <w:tr w:rsidR="00F059EE">
        <w:trPr>
          <w:trHeight w:val="485"/>
        </w:trPr>
        <w:tc>
          <w:tcPr>
            <w:tcW w:w="360" w:type="dxa"/>
          </w:tcPr>
          <w:p w:rsidR="00F059EE" w:rsidRDefault="00E53F5F">
            <w:pPr>
              <w:pStyle w:val="TableParagraph"/>
              <w:spacing w:before="8" w:line="228" w:lineRule="exact"/>
              <w:ind w:left="49" w:right="8"/>
              <w:jc w:val="center"/>
              <w:rPr>
                <w:sz w:val="20"/>
              </w:rPr>
            </w:pPr>
            <w:r>
              <w:rPr>
                <w:spacing w:val="-5"/>
                <w:sz w:val="20"/>
              </w:rPr>
              <w:t>6.</w:t>
            </w:r>
          </w:p>
          <w:p w:rsidR="00F059EE" w:rsidRDefault="00E53F5F">
            <w:pPr>
              <w:pStyle w:val="TableParagraph"/>
              <w:spacing w:line="228" w:lineRule="exact"/>
              <w:ind w:left="41" w:right="42"/>
              <w:jc w:val="center"/>
              <w:rPr>
                <w:sz w:val="20"/>
              </w:rPr>
            </w:pPr>
            <w:r>
              <w:rPr>
                <w:spacing w:val="-10"/>
                <w:sz w:val="20"/>
              </w:rPr>
              <w:t>3</w:t>
            </w:r>
          </w:p>
        </w:tc>
        <w:tc>
          <w:tcPr>
            <w:tcW w:w="9009" w:type="dxa"/>
          </w:tcPr>
          <w:p w:rsidR="00F059EE" w:rsidRDefault="00E53F5F">
            <w:pPr>
              <w:pStyle w:val="TableParagraph"/>
              <w:ind w:right="183"/>
              <w:rPr>
                <w:sz w:val="20"/>
              </w:rPr>
            </w:pPr>
            <w:r>
              <w:rPr>
                <w:sz w:val="20"/>
              </w:rPr>
              <w:t>Произведения</w:t>
            </w:r>
            <w:r>
              <w:rPr>
                <w:spacing w:val="-10"/>
                <w:sz w:val="20"/>
              </w:rPr>
              <w:t xml:space="preserve"> </w:t>
            </w:r>
            <w:r>
              <w:rPr>
                <w:sz w:val="20"/>
              </w:rPr>
              <w:t>приключенческого</w:t>
            </w:r>
            <w:r>
              <w:rPr>
                <w:spacing w:val="-7"/>
                <w:sz w:val="20"/>
              </w:rPr>
              <w:t xml:space="preserve"> </w:t>
            </w:r>
            <w:r>
              <w:rPr>
                <w:sz w:val="20"/>
              </w:rPr>
              <w:t>жанра</w:t>
            </w:r>
            <w:r>
              <w:rPr>
                <w:spacing w:val="-10"/>
                <w:sz w:val="20"/>
              </w:rPr>
              <w:t xml:space="preserve"> </w:t>
            </w:r>
            <w:r>
              <w:rPr>
                <w:sz w:val="20"/>
              </w:rPr>
              <w:t>отечественных</w:t>
            </w:r>
            <w:r>
              <w:rPr>
                <w:spacing w:val="-9"/>
                <w:sz w:val="20"/>
              </w:rPr>
              <w:t xml:space="preserve"> </w:t>
            </w:r>
            <w:r>
              <w:rPr>
                <w:sz w:val="20"/>
              </w:rPr>
              <w:t>писателей</w:t>
            </w:r>
            <w:r>
              <w:rPr>
                <w:spacing w:val="-9"/>
                <w:sz w:val="20"/>
              </w:rPr>
              <w:t xml:space="preserve"> </w:t>
            </w:r>
            <w:r>
              <w:rPr>
                <w:sz w:val="20"/>
              </w:rPr>
              <w:t>(одно</w:t>
            </w:r>
            <w:r>
              <w:rPr>
                <w:spacing w:val="-11"/>
                <w:sz w:val="20"/>
              </w:rPr>
              <w:t xml:space="preserve"> </w:t>
            </w:r>
            <w:r>
              <w:rPr>
                <w:sz w:val="20"/>
              </w:rPr>
              <w:t>по</w:t>
            </w:r>
            <w:r>
              <w:rPr>
                <w:spacing w:val="-10"/>
                <w:sz w:val="20"/>
              </w:rPr>
              <w:t xml:space="preserve"> </w:t>
            </w:r>
            <w:r>
              <w:rPr>
                <w:sz w:val="20"/>
              </w:rPr>
              <w:t>выбору).</w:t>
            </w:r>
            <w:r>
              <w:rPr>
                <w:spacing w:val="-7"/>
                <w:sz w:val="20"/>
              </w:rPr>
              <w:t xml:space="preserve"> </w:t>
            </w:r>
            <w:r>
              <w:rPr>
                <w:sz w:val="20"/>
              </w:rPr>
              <w:t>Например,</w:t>
            </w:r>
            <w:r>
              <w:rPr>
                <w:spacing w:val="-9"/>
                <w:sz w:val="20"/>
              </w:rPr>
              <w:t xml:space="preserve"> </w:t>
            </w:r>
            <w:r>
              <w:rPr>
                <w:sz w:val="20"/>
              </w:rPr>
              <w:t>К. Булычев «Девочка, с которой ничего не случится», «Миллион приключений» (главы по выбору)</w:t>
            </w:r>
          </w:p>
        </w:tc>
      </w:tr>
      <w:tr w:rsidR="00F059EE">
        <w:trPr>
          <w:trHeight w:val="251"/>
        </w:trPr>
        <w:tc>
          <w:tcPr>
            <w:tcW w:w="360" w:type="dxa"/>
          </w:tcPr>
          <w:p w:rsidR="00F059EE" w:rsidRDefault="00E53F5F">
            <w:pPr>
              <w:pStyle w:val="TableParagraph"/>
              <w:spacing w:line="228" w:lineRule="exact"/>
              <w:ind w:left="41" w:right="49"/>
              <w:jc w:val="center"/>
              <w:rPr>
                <w:sz w:val="20"/>
              </w:rPr>
            </w:pPr>
            <w:r>
              <w:rPr>
                <w:spacing w:val="-10"/>
                <w:sz w:val="20"/>
              </w:rPr>
              <w:t>7</w:t>
            </w:r>
          </w:p>
        </w:tc>
        <w:tc>
          <w:tcPr>
            <w:tcW w:w="9009" w:type="dxa"/>
          </w:tcPr>
          <w:p w:rsidR="00F059EE" w:rsidRDefault="00E53F5F">
            <w:pPr>
              <w:pStyle w:val="TableParagraph"/>
              <w:spacing w:line="228" w:lineRule="exact"/>
              <w:rPr>
                <w:sz w:val="20"/>
              </w:rPr>
            </w:pPr>
            <w:r>
              <w:rPr>
                <w:spacing w:val="-2"/>
                <w:sz w:val="20"/>
              </w:rPr>
              <w:t>Литература</w:t>
            </w:r>
            <w:r>
              <w:rPr>
                <w:spacing w:val="4"/>
                <w:sz w:val="20"/>
              </w:rPr>
              <w:t xml:space="preserve"> </w:t>
            </w:r>
            <w:r>
              <w:rPr>
                <w:spacing w:val="-2"/>
                <w:sz w:val="20"/>
              </w:rPr>
              <w:t>народов</w:t>
            </w:r>
            <w:r>
              <w:rPr>
                <w:spacing w:val="5"/>
                <w:sz w:val="20"/>
              </w:rPr>
              <w:t xml:space="preserve"> </w:t>
            </w:r>
            <w:r>
              <w:rPr>
                <w:spacing w:val="-2"/>
                <w:sz w:val="20"/>
              </w:rPr>
              <w:t>Российской</w:t>
            </w:r>
            <w:r>
              <w:rPr>
                <w:spacing w:val="4"/>
                <w:sz w:val="20"/>
              </w:rPr>
              <w:t xml:space="preserve"> </w:t>
            </w:r>
            <w:r>
              <w:rPr>
                <w:spacing w:val="-2"/>
                <w:sz w:val="20"/>
              </w:rPr>
              <w:t>Федерации</w:t>
            </w:r>
          </w:p>
        </w:tc>
      </w:tr>
      <w:tr w:rsidR="00F059EE">
        <w:trPr>
          <w:trHeight w:val="465"/>
        </w:trPr>
        <w:tc>
          <w:tcPr>
            <w:tcW w:w="360" w:type="dxa"/>
          </w:tcPr>
          <w:p w:rsidR="00F059EE" w:rsidRDefault="00E53F5F">
            <w:pPr>
              <w:pStyle w:val="TableParagraph"/>
              <w:spacing w:before="2" w:line="221" w:lineRule="exact"/>
              <w:ind w:left="49" w:right="8"/>
              <w:jc w:val="center"/>
              <w:rPr>
                <w:sz w:val="20"/>
              </w:rPr>
            </w:pPr>
            <w:r>
              <w:rPr>
                <w:spacing w:val="-5"/>
                <w:sz w:val="20"/>
              </w:rPr>
              <w:t>7.</w:t>
            </w:r>
          </w:p>
          <w:p w:rsidR="00F059EE" w:rsidRDefault="00E53F5F">
            <w:pPr>
              <w:pStyle w:val="TableParagraph"/>
              <w:spacing w:line="221" w:lineRule="exact"/>
              <w:ind w:left="41" w:right="42"/>
              <w:jc w:val="center"/>
              <w:rPr>
                <w:sz w:val="20"/>
              </w:rPr>
            </w:pPr>
            <w:r>
              <w:rPr>
                <w:spacing w:val="-10"/>
                <w:sz w:val="20"/>
              </w:rPr>
              <w:t>1</w:t>
            </w:r>
          </w:p>
        </w:tc>
        <w:tc>
          <w:tcPr>
            <w:tcW w:w="9009" w:type="dxa"/>
          </w:tcPr>
          <w:p w:rsidR="00F059EE" w:rsidRDefault="00E53F5F">
            <w:pPr>
              <w:pStyle w:val="TableParagraph"/>
              <w:spacing w:line="232" w:lineRule="auto"/>
              <w:ind w:right="183"/>
              <w:rPr>
                <w:sz w:val="20"/>
              </w:rPr>
            </w:pPr>
            <w:r>
              <w:rPr>
                <w:sz w:val="20"/>
              </w:rPr>
              <w:t>Стихотворения</w:t>
            </w:r>
            <w:r>
              <w:rPr>
                <w:spacing w:val="-5"/>
                <w:sz w:val="20"/>
              </w:rPr>
              <w:t xml:space="preserve"> </w:t>
            </w:r>
            <w:r>
              <w:rPr>
                <w:sz w:val="20"/>
              </w:rPr>
              <w:t>(одно</w:t>
            </w:r>
            <w:r>
              <w:rPr>
                <w:spacing w:val="-7"/>
                <w:sz w:val="20"/>
              </w:rPr>
              <w:t xml:space="preserve"> </w:t>
            </w:r>
            <w:r>
              <w:rPr>
                <w:sz w:val="20"/>
              </w:rPr>
              <w:t>по</w:t>
            </w:r>
            <w:r>
              <w:rPr>
                <w:spacing w:val="-8"/>
                <w:sz w:val="20"/>
              </w:rPr>
              <w:t xml:space="preserve"> </w:t>
            </w:r>
            <w:r>
              <w:rPr>
                <w:sz w:val="20"/>
              </w:rPr>
              <w:t>выбору).</w:t>
            </w:r>
            <w:r>
              <w:rPr>
                <w:spacing w:val="-5"/>
                <w:sz w:val="20"/>
              </w:rPr>
              <w:t xml:space="preserve"> </w:t>
            </w:r>
            <w:r>
              <w:rPr>
                <w:sz w:val="20"/>
              </w:rPr>
              <w:t>Р.Г.</w:t>
            </w:r>
            <w:r>
              <w:rPr>
                <w:spacing w:val="-8"/>
                <w:sz w:val="20"/>
              </w:rPr>
              <w:t xml:space="preserve"> </w:t>
            </w:r>
            <w:r>
              <w:rPr>
                <w:sz w:val="20"/>
              </w:rPr>
              <w:t>Гамзатов</w:t>
            </w:r>
            <w:r>
              <w:rPr>
                <w:spacing w:val="-5"/>
                <w:sz w:val="20"/>
              </w:rPr>
              <w:t xml:space="preserve"> </w:t>
            </w:r>
            <w:r>
              <w:rPr>
                <w:sz w:val="20"/>
              </w:rPr>
              <w:t>«Песня</w:t>
            </w:r>
            <w:r>
              <w:rPr>
                <w:spacing w:val="-5"/>
                <w:sz w:val="20"/>
              </w:rPr>
              <w:t xml:space="preserve"> </w:t>
            </w:r>
            <w:r>
              <w:rPr>
                <w:sz w:val="20"/>
              </w:rPr>
              <w:t>соловья»,</w:t>
            </w:r>
            <w:r>
              <w:rPr>
                <w:spacing w:val="-8"/>
                <w:sz w:val="20"/>
              </w:rPr>
              <w:t xml:space="preserve"> </w:t>
            </w:r>
            <w:r>
              <w:rPr>
                <w:sz w:val="20"/>
              </w:rPr>
              <w:t>М.</w:t>
            </w:r>
            <w:r>
              <w:rPr>
                <w:spacing w:val="-5"/>
                <w:sz w:val="20"/>
              </w:rPr>
              <w:t xml:space="preserve"> </w:t>
            </w:r>
            <w:r>
              <w:rPr>
                <w:sz w:val="20"/>
              </w:rPr>
              <w:t>Карим</w:t>
            </w:r>
            <w:r>
              <w:rPr>
                <w:spacing w:val="-5"/>
                <w:sz w:val="20"/>
              </w:rPr>
              <w:t xml:space="preserve"> </w:t>
            </w:r>
            <w:r>
              <w:rPr>
                <w:sz w:val="20"/>
              </w:rPr>
              <w:t>«Эту</w:t>
            </w:r>
            <w:r>
              <w:rPr>
                <w:spacing w:val="-10"/>
                <w:sz w:val="20"/>
              </w:rPr>
              <w:t xml:space="preserve"> </w:t>
            </w:r>
            <w:r>
              <w:rPr>
                <w:sz w:val="20"/>
              </w:rPr>
              <w:t>песню</w:t>
            </w:r>
            <w:r>
              <w:rPr>
                <w:spacing w:val="-9"/>
                <w:sz w:val="20"/>
              </w:rPr>
              <w:t xml:space="preserve"> </w:t>
            </w:r>
            <w:r>
              <w:rPr>
                <w:sz w:val="20"/>
              </w:rPr>
              <w:t>мать</w:t>
            </w:r>
            <w:r>
              <w:rPr>
                <w:spacing w:val="-9"/>
                <w:sz w:val="20"/>
              </w:rPr>
              <w:t xml:space="preserve"> </w:t>
            </w:r>
            <w:r>
              <w:rPr>
                <w:sz w:val="20"/>
              </w:rPr>
              <w:t xml:space="preserve">мне </w:t>
            </w:r>
            <w:r>
              <w:rPr>
                <w:spacing w:val="-2"/>
                <w:sz w:val="20"/>
              </w:rPr>
              <w:t>пела»</w:t>
            </w:r>
          </w:p>
        </w:tc>
      </w:tr>
      <w:tr w:rsidR="00F059EE">
        <w:trPr>
          <w:trHeight w:val="251"/>
        </w:trPr>
        <w:tc>
          <w:tcPr>
            <w:tcW w:w="360" w:type="dxa"/>
          </w:tcPr>
          <w:p w:rsidR="00F059EE" w:rsidRDefault="00E53F5F">
            <w:pPr>
              <w:pStyle w:val="TableParagraph"/>
              <w:spacing w:line="228" w:lineRule="exact"/>
              <w:ind w:left="41" w:right="49"/>
              <w:jc w:val="center"/>
              <w:rPr>
                <w:sz w:val="20"/>
              </w:rPr>
            </w:pPr>
            <w:r>
              <w:rPr>
                <w:spacing w:val="-10"/>
                <w:sz w:val="20"/>
              </w:rPr>
              <w:t>8</w:t>
            </w:r>
          </w:p>
        </w:tc>
        <w:tc>
          <w:tcPr>
            <w:tcW w:w="9009" w:type="dxa"/>
          </w:tcPr>
          <w:p w:rsidR="00F059EE" w:rsidRDefault="00E53F5F">
            <w:pPr>
              <w:pStyle w:val="TableParagraph"/>
              <w:spacing w:line="228" w:lineRule="exact"/>
              <w:rPr>
                <w:sz w:val="20"/>
              </w:rPr>
            </w:pPr>
            <w:r>
              <w:rPr>
                <w:spacing w:val="-2"/>
                <w:sz w:val="20"/>
              </w:rPr>
              <w:t>Зарубежная</w:t>
            </w:r>
            <w:r>
              <w:rPr>
                <w:spacing w:val="3"/>
                <w:sz w:val="20"/>
              </w:rPr>
              <w:t xml:space="preserve"> </w:t>
            </w:r>
            <w:r>
              <w:rPr>
                <w:spacing w:val="-2"/>
                <w:sz w:val="20"/>
              </w:rPr>
              <w:t>литература</w:t>
            </w:r>
          </w:p>
        </w:tc>
      </w:tr>
      <w:tr w:rsidR="00F059EE">
        <w:trPr>
          <w:trHeight w:val="470"/>
        </w:trPr>
        <w:tc>
          <w:tcPr>
            <w:tcW w:w="360" w:type="dxa"/>
          </w:tcPr>
          <w:p w:rsidR="00F059EE" w:rsidRDefault="00E53F5F">
            <w:pPr>
              <w:pStyle w:val="TableParagraph"/>
              <w:spacing w:before="2" w:line="224" w:lineRule="exact"/>
              <w:ind w:left="49" w:right="8"/>
              <w:jc w:val="center"/>
              <w:rPr>
                <w:sz w:val="20"/>
              </w:rPr>
            </w:pPr>
            <w:r>
              <w:rPr>
                <w:spacing w:val="-5"/>
                <w:sz w:val="20"/>
              </w:rPr>
              <w:t>8.</w:t>
            </w:r>
          </w:p>
          <w:p w:rsidR="00F059EE" w:rsidRDefault="00E53F5F">
            <w:pPr>
              <w:pStyle w:val="TableParagraph"/>
              <w:spacing w:line="223" w:lineRule="exact"/>
              <w:ind w:left="41" w:right="42"/>
              <w:jc w:val="center"/>
              <w:rPr>
                <w:sz w:val="20"/>
              </w:rPr>
            </w:pPr>
            <w:r>
              <w:rPr>
                <w:spacing w:val="-10"/>
                <w:sz w:val="20"/>
              </w:rPr>
              <w:t>1</w:t>
            </w:r>
          </w:p>
        </w:tc>
        <w:tc>
          <w:tcPr>
            <w:tcW w:w="9009" w:type="dxa"/>
          </w:tcPr>
          <w:p w:rsidR="00F059EE" w:rsidRDefault="00E53F5F">
            <w:pPr>
              <w:pStyle w:val="TableParagraph"/>
              <w:rPr>
                <w:sz w:val="20"/>
              </w:rPr>
            </w:pPr>
            <w:r>
              <w:rPr>
                <w:sz w:val="20"/>
              </w:rPr>
              <w:t>Х.-К.</w:t>
            </w:r>
            <w:r>
              <w:rPr>
                <w:spacing w:val="-11"/>
                <w:sz w:val="20"/>
              </w:rPr>
              <w:t xml:space="preserve"> </w:t>
            </w:r>
            <w:r>
              <w:rPr>
                <w:sz w:val="20"/>
              </w:rPr>
              <w:t>Андерсен.</w:t>
            </w:r>
            <w:r>
              <w:rPr>
                <w:spacing w:val="-9"/>
                <w:sz w:val="20"/>
              </w:rPr>
              <w:t xml:space="preserve"> </w:t>
            </w:r>
            <w:r>
              <w:rPr>
                <w:sz w:val="20"/>
              </w:rPr>
              <w:t>Сказки</w:t>
            </w:r>
            <w:r>
              <w:rPr>
                <w:spacing w:val="-11"/>
                <w:sz w:val="20"/>
              </w:rPr>
              <w:t xml:space="preserve"> </w:t>
            </w:r>
            <w:r>
              <w:rPr>
                <w:sz w:val="20"/>
              </w:rPr>
              <w:t>(одна</w:t>
            </w:r>
            <w:r>
              <w:rPr>
                <w:spacing w:val="-11"/>
                <w:sz w:val="20"/>
              </w:rPr>
              <w:t xml:space="preserve"> </w:t>
            </w:r>
            <w:r>
              <w:rPr>
                <w:sz w:val="20"/>
              </w:rPr>
              <w:t>по</w:t>
            </w:r>
            <w:r>
              <w:rPr>
                <w:spacing w:val="-10"/>
                <w:sz w:val="20"/>
              </w:rPr>
              <w:t xml:space="preserve"> </w:t>
            </w:r>
            <w:r>
              <w:rPr>
                <w:sz w:val="20"/>
              </w:rPr>
              <w:t>выбору).</w:t>
            </w:r>
            <w:r>
              <w:rPr>
                <w:spacing w:val="-11"/>
                <w:sz w:val="20"/>
              </w:rPr>
              <w:t xml:space="preserve"> </w:t>
            </w:r>
            <w:r>
              <w:rPr>
                <w:sz w:val="20"/>
              </w:rPr>
              <w:t>Например,</w:t>
            </w:r>
            <w:r>
              <w:rPr>
                <w:spacing w:val="-7"/>
                <w:sz w:val="20"/>
              </w:rPr>
              <w:t xml:space="preserve"> </w:t>
            </w:r>
            <w:r>
              <w:rPr>
                <w:sz w:val="20"/>
              </w:rPr>
              <w:t>«Снежная</w:t>
            </w:r>
            <w:r>
              <w:rPr>
                <w:spacing w:val="-10"/>
                <w:sz w:val="20"/>
              </w:rPr>
              <w:t xml:space="preserve"> </w:t>
            </w:r>
            <w:r>
              <w:rPr>
                <w:sz w:val="20"/>
              </w:rPr>
              <w:t>королева»,</w:t>
            </w:r>
            <w:r>
              <w:rPr>
                <w:spacing w:val="-3"/>
                <w:sz w:val="20"/>
              </w:rPr>
              <w:t xml:space="preserve"> </w:t>
            </w:r>
            <w:r>
              <w:rPr>
                <w:spacing w:val="-2"/>
                <w:sz w:val="20"/>
              </w:rPr>
              <w:t>«Соловей»</w:t>
            </w:r>
          </w:p>
        </w:tc>
      </w:tr>
      <w:tr w:rsidR="00F059EE">
        <w:trPr>
          <w:trHeight w:val="482"/>
        </w:trPr>
        <w:tc>
          <w:tcPr>
            <w:tcW w:w="360" w:type="dxa"/>
          </w:tcPr>
          <w:p w:rsidR="00F059EE" w:rsidRDefault="00E53F5F">
            <w:pPr>
              <w:pStyle w:val="TableParagraph"/>
              <w:spacing w:before="7" w:line="227" w:lineRule="exact"/>
              <w:ind w:left="49" w:right="8"/>
              <w:jc w:val="center"/>
              <w:rPr>
                <w:sz w:val="20"/>
              </w:rPr>
            </w:pPr>
            <w:r>
              <w:rPr>
                <w:spacing w:val="-5"/>
                <w:sz w:val="20"/>
              </w:rPr>
              <w:t>8.</w:t>
            </w:r>
          </w:p>
          <w:p w:rsidR="00F059EE" w:rsidRDefault="00E53F5F">
            <w:pPr>
              <w:pStyle w:val="TableParagraph"/>
              <w:spacing w:line="227" w:lineRule="exact"/>
              <w:ind w:left="41" w:right="42"/>
              <w:jc w:val="center"/>
              <w:rPr>
                <w:sz w:val="20"/>
              </w:rPr>
            </w:pPr>
            <w:r>
              <w:rPr>
                <w:spacing w:val="-10"/>
                <w:sz w:val="20"/>
              </w:rPr>
              <w:t>2</w:t>
            </w:r>
          </w:p>
        </w:tc>
        <w:tc>
          <w:tcPr>
            <w:tcW w:w="9009" w:type="dxa"/>
          </w:tcPr>
          <w:p w:rsidR="00F059EE" w:rsidRDefault="00E53F5F">
            <w:pPr>
              <w:pStyle w:val="TableParagraph"/>
              <w:spacing w:line="237" w:lineRule="auto"/>
              <w:ind w:right="183"/>
              <w:rPr>
                <w:sz w:val="20"/>
              </w:rPr>
            </w:pPr>
            <w:r>
              <w:rPr>
                <w:sz w:val="20"/>
              </w:rPr>
              <w:t>Зарубежная</w:t>
            </w:r>
            <w:r>
              <w:rPr>
                <w:spacing w:val="-7"/>
                <w:sz w:val="20"/>
              </w:rPr>
              <w:t xml:space="preserve"> </w:t>
            </w:r>
            <w:r>
              <w:rPr>
                <w:sz w:val="20"/>
              </w:rPr>
              <w:t>сказочная</w:t>
            </w:r>
            <w:r>
              <w:rPr>
                <w:spacing w:val="-6"/>
                <w:sz w:val="20"/>
              </w:rPr>
              <w:t xml:space="preserve"> </w:t>
            </w:r>
            <w:r>
              <w:rPr>
                <w:sz w:val="20"/>
              </w:rPr>
              <w:t>проза</w:t>
            </w:r>
            <w:r>
              <w:rPr>
                <w:spacing w:val="-9"/>
                <w:sz w:val="20"/>
              </w:rPr>
              <w:t xml:space="preserve"> </w:t>
            </w:r>
            <w:r>
              <w:rPr>
                <w:sz w:val="20"/>
              </w:rPr>
              <w:t>(одно</w:t>
            </w:r>
            <w:r>
              <w:rPr>
                <w:spacing w:val="-8"/>
                <w:sz w:val="20"/>
              </w:rPr>
              <w:t xml:space="preserve"> </w:t>
            </w:r>
            <w:r>
              <w:rPr>
                <w:sz w:val="20"/>
              </w:rPr>
              <w:t>произведение</w:t>
            </w:r>
            <w:r>
              <w:rPr>
                <w:spacing w:val="-6"/>
                <w:sz w:val="20"/>
              </w:rPr>
              <w:t xml:space="preserve"> </w:t>
            </w:r>
            <w:r>
              <w:rPr>
                <w:sz w:val="20"/>
              </w:rPr>
              <w:t>по</w:t>
            </w:r>
            <w:r>
              <w:rPr>
                <w:spacing w:val="-9"/>
                <w:sz w:val="20"/>
              </w:rPr>
              <w:t xml:space="preserve"> </w:t>
            </w:r>
            <w:r>
              <w:rPr>
                <w:sz w:val="20"/>
              </w:rPr>
              <w:t>выбору).</w:t>
            </w:r>
            <w:r>
              <w:rPr>
                <w:spacing w:val="-8"/>
                <w:sz w:val="20"/>
              </w:rPr>
              <w:t xml:space="preserve"> </w:t>
            </w:r>
            <w:r>
              <w:rPr>
                <w:sz w:val="20"/>
              </w:rPr>
              <w:t>Например,</w:t>
            </w:r>
            <w:r>
              <w:rPr>
                <w:spacing w:val="-6"/>
                <w:sz w:val="20"/>
              </w:rPr>
              <w:t xml:space="preserve"> </w:t>
            </w:r>
            <w:r>
              <w:rPr>
                <w:sz w:val="20"/>
              </w:rPr>
              <w:t>Л.</w:t>
            </w:r>
            <w:r>
              <w:rPr>
                <w:spacing w:val="-9"/>
                <w:sz w:val="20"/>
              </w:rPr>
              <w:t xml:space="preserve"> </w:t>
            </w:r>
            <w:r>
              <w:rPr>
                <w:sz w:val="20"/>
              </w:rPr>
              <w:t>Кэрролл,</w:t>
            </w:r>
            <w:r>
              <w:rPr>
                <w:spacing w:val="-4"/>
                <w:sz w:val="20"/>
              </w:rPr>
              <w:t xml:space="preserve"> </w:t>
            </w:r>
            <w:r>
              <w:rPr>
                <w:sz w:val="20"/>
              </w:rPr>
              <w:t>«Алиса</w:t>
            </w:r>
            <w:r>
              <w:rPr>
                <w:spacing w:val="-7"/>
                <w:sz w:val="20"/>
              </w:rPr>
              <w:t xml:space="preserve"> </w:t>
            </w:r>
            <w:r>
              <w:rPr>
                <w:sz w:val="20"/>
              </w:rPr>
              <w:t>в</w:t>
            </w:r>
            <w:r>
              <w:rPr>
                <w:spacing w:val="-10"/>
                <w:sz w:val="20"/>
              </w:rPr>
              <w:t xml:space="preserve"> </w:t>
            </w:r>
            <w:r>
              <w:rPr>
                <w:sz w:val="20"/>
              </w:rPr>
              <w:t>Стране Чудес» (главы по выбору), Д. Толкин «Хоббит, или Туда и обратно» (главы по выбору)</w:t>
            </w:r>
          </w:p>
        </w:tc>
      </w:tr>
      <w:tr w:rsidR="00F059EE">
        <w:trPr>
          <w:trHeight w:val="715"/>
        </w:trPr>
        <w:tc>
          <w:tcPr>
            <w:tcW w:w="360" w:type="dxa"/>
          </w:tcPr>
          <w:p w:rsidR="00F059EE" w:rsidRDefault="00E53F5F">
            <w:pPr>
              <w:pStyle w:val="TableParagraph"/>
              <w:spacing w:before="7"/>
              <w:ind w:left="49" w:right="8"/>
              <w:jc w:val="center"/>
              <w:rPr>
                <w:sz w:val="20"/>
              </w:rPr>
            </w:pPr>
            <w:r>
              <w:rPr>
                <w:spacing w:val="-5"/>
                <w:sz w:val="20"/>
              </w:rPr>
              <w:t>8.</w:t>
            </w:r>
          </w:p>
          <w:p w:rsidR="00F059EE" w:rsidRDefault="00E53F5F">
            <w:pPr>
              <w:pStyle w:val="TableParagraph"/>
              <w:spacing w:before="3"/>
              <w:ind w:left="41" w:right="42"/>
              <w:jc w:val="center"/>
              <w:rPr>
                <w:sz w:val="20"/>
              </w:rPr>
            </w:pPr>
            <w:r>
              <w:rPr>
                <w:spacing w:val="-10"/>
                <w:sz w:val="20"/>
              </w:rPr>
              <w:t>3</w:t>
            </w:r>
          </w:p>
        </w:tc>
        <w:tc>
          <w:tcPr>
            <w:tcW w:w="9009" w:type="dxa"/>
          </w:tcPr>
          <w:p w:rsidR="00F059EE" w:rsidRDefault="00E53F5F">
            <w:pPr>
              <w:pStyle w:val="TableParagraph"/>
              <w:spacing w:before="7" w:line="229" w:lineRule="exact"/>
              <w:rPr>
                <w:sz w:val="20"/>
              </w:rPr>
            </w:pPr>
            <w:r>
              <w:rPr>
                <w:sz w:val="20"/>
              </w:rPr>
              <w:t>Зарубежная</w:t>
            </w:r>
            <w:r>
              <w:rPr>
                <w:spacing w:val="-9"/>
                <w:sz w:val="20"/>
              </w:rPr>
              <w:t xml:space="preserve"> </w:t>
            </w:r>
            <w:r>
              <w:rPr>
                <w:sz w:val="20"/>
              </w:rPr>
              <w:t>проза</w:t>
            </w:r>
            <w:r>
              <w:rPr>
                <w:spacing w:val="-9"/>
                <w:sz w:val="20"/>
              </w:rPr>
              <w:t xml:space="preserve"> </w:t>
            </w:r>
            <w:r>
              <w:rPr>
                <w:sz w:val="20"/>
              </w:rPr>
              <w:t>о</w:t>
            </w:r>
            <w:r>
              <w:rPr>
                <w:spacing w:val="-8"/>
                <w:sz w:val="20"/>
              </w:rPr>
              <w:t xml:space="preserve"> </w:t>
            </w:r>
            <w:r>
              <w:rPr>
                <w:sz w:val="20"/>
              </w:rPr>
              <w:t>детях</w:t>
            </w:r>
            <w:r>
              <w:rPr>
                <w:spacing w:val="-10"/>
                <w:sz w:val="20"/>
              </w:rPr>
              <w:t xml:space="preserve"> </w:t>
            </w:r>
            <w:r>
              <w:rPr>
                <w:sz w:val="20"/>
              </w:rPr>
              <w:t>и</w:t>
            </w:r>
            <w:r>
              <w:rPr>
                <w:spacing w:val="-9"/>
                <w:sz w:val="20"/>
              </w:rPr>
              <w:t xml:space="preserve"> </w:t>
            </w:r>
            <w:r>
              <w:rPr>
                <w:sz w:val="20"/>
              </w:rPr>
              <w:t>подростках</w:t>
            </w:r>
            <w:r>
              <w:rPr>
                <w:spacing w:val="-9"/>
                <w:sz w:val="20"/>
              </w:rPr>
              <w:t xml:space="preserve"> </w:t>
            </w:r>
            <w:r>
              <w:rPr>
                <w:sz w:val="20"/>
              </w:rPr>
              <w:t>(два</w:t>
            </w:r>
            <w:r>
              <w:rPr>
                <w:spacing w:val="-6"/>
                <w:sz w:val="20"/>
              </w:rPr>
              <w:t xml:space="preserve"> </w:t>
            </w:r>
            <w:r>
              <w:rPr>
                <w:sz w:val="20"/>
              </w:rPr>
              <w:t>произведения</w:t>
            </w:r>
            <w:r>
              <w:rPr>
                <w:spacing w:val="-6"/>
                <w:sz w:val="20"/>
              </w:rPr>
              <w:t xml:space="preserve"> </w:t>
            </w:r>
            <w:r>
              <w:rPr>
                <w:sz w:val="20"/>
              </w:rPr>
              <w:t>по</w:t>
            </w:r>
            <w:r>
              <w:rPr>
                <w:spacing w:val="-8"/>
                <w:sz w:val="20"/>
              </w:rPr>
              <w:t xml:space="preserve"> </w:t>
            </w:r>
            <w:r>
              <w:rPr>
                <w:sz w:val="20"/>
              </w:rPr>
              <w:t>выбору).</w:t>
            </w:r>
            <w:r>
              <w:rPr>
                <w:spacing w:val="-5"/>
                <w:sz w:val="20"/>
              </w:rPr>
              <w:t xml:space="preserve"> </w:t>
            </w:r>
            <w:r>
              <w:rPr>
                <w:sz w:val="20"/>
              </w:rPr>
              <w:t>Например,</w:t>
            </w:r>
            <w:r>
              <w:rPr>
                <w:spacing w:val="-6"/>
                <w:sz w:val="20"/>
              </w:rPr>
              <w:t xml:space="preserve"> </w:t>
            </w:r>
            <w:r>
              <w:rPr>
                <w:sz w:val="20"/>
              </w:rPr>
              <w:t>М.</w:t>
            </w:r>
            <w:r>
              <w:rPr>
                <w:spacing w:val="-8"/>
                <w:sz w:val="20"/>
              </w:rPr>
              <w:t xml:space="preserve"> </w:t>
            </w:r>
            <w:r>
              <w:rPr>
                <w:spacing w:val="-4"/>
                <w:sz w:val="20"/>
              </w:rPr>
              <w:t>Твен</w:t>
            </w:r>
          </w:p>
          <w:p w:rsidR="00F059EE" w:rsidRDefault="00E53F5F">
            <w:pPr>
              <w:pStyle w:val="TableParagraph"/>
              <w:spacing w:line="230" w:lineRule="exact"/>
              <w:ind w:right="183"/>
              <w:rPr>
                <w:sz w:val="20"/>
              </w:rPr>
            </w:pPr>
            <w:r>
              <w:rPr>
                <w:sz w:val="20"/>
              </w:rPr>
              <w:t>«Приключения</w:t>
            </w:r>
            <w:r>
              <w:rPr>
                <w:spacing w:val="-8"/>
                <w:sz w:val="20"/>
              </w:rPr>
              <w:t xml:space="preserve"> </w:t>
            </w:r>
            <w:r>
              <w:rPr>
                <w:sz w:val="20"/>
              </w:rPr>
              <w:t>Тома</w:t>
            </w:r>
            <w:r>
              <w:rPr>
                <w:spacing w:val="-6"/>
                <w:sz w:val="20"/>
              </w:rPr>
              <w:t xml:space="preserve"> </w:t>
            </w:r>
            <w:r>
              <w:rPr>
                <w:sz w:val="20"/>
              </w:rPr>
              <w:t>Сойера»</w:t>
            </w:r>
            <w:r>
              <w:rPr>
                <w:spacing w:val="-10"/>
                <w:sz w:val="20"/>
              </w:rPr>
              <w:t xml:space="preserve"> </w:t>
            </w:r>
            <w:r>
              <w:rPr>
                <w:sz w:val="20"/>
              </w:rPr>
              <w:t>(главы</w:t>
            </w:r>
            <w:r>
              <w:rPr>
                <w:spacing w:val="-6"/>
                <w:sz w:val="20"/>
              </w:rPr>
              <w:t xml:space="preserve"> </w:t>
            </w:r>
            <w:r>
              <w:rPr>
                <w:sz w:val="20"/>
              </w:rPr>
              <w:t>по</w:t>
            </w:r>
            <w:r>
              <w:rPr>
                <w:spacing w:val="-8"/>
                <w:sz w:val="20"/>
              </w:rPr>
              <w:t xml:space="preserve"> </w:t>
            </w:r>
            <w:r>
              <w:rPr>
                <w:sz w:val="20"/>
              </w:rPr>
              <w:t>выбору),</w:t>
            </w:r>
            <w:r>
              <w:rPr>
                <w:spacing w:val="-7"/>
                <w:sz w:val="20"/>
              </w:rPr>
              <w:t xml:space="preserve"> </w:t>
            </w:r>
            <w:r>
              <w:rPr>
                <w:sz w:val="20"/>
              </w:rPr>
              <w:t>Дж.</w:t>
            </w:r>
            <w:r>
              <w:rPr>
                <w:spacing w:val="-6"/>
                <w:sz w:val="20"/>
              </w:rPr>
              <w:t xml:space="preserve"> </w:t>
            </w:r>
            <w:r>
              <w:rPr>
                <w:sz w:val="20"/>
              </w:rPr>
              <w:t>Лондон</w:t>
            </w:r>
            <w:r>
              <w:rPr>
                <w:spacing w:val="-3"/>
                <w:sz w:val="20"/>
              </w:rPr>
              <w:t xml:space="preserve"> </w:t>
            </w:r>
            <w:r>
              <w:rPr>
                <w:sz w:val="20"/>
              </w:rPr>
              <w:t>«Сказание</w:t>
            </w:r>
            <w:r>
              <w:rPr>
                <w:spacing w:val="-6"/>
                <w:sz w:val="20"/>
              </w:rPr>
              <w:t xml:space="preserve"> </w:t>
            </w:r>
            <w:r>
              <w:rPr>
                <w:sz w:val="20"/>
              </w:rPr>
              <w:t>о</w:t>
            </w:r>
            <w:r>
              <w:rPr>
                <w:spacing w:val="-8"/>
                <w:sz w:val="20"/>
              </w:rPr>
              <w:t xml:space="preserve"> </w:t>
            </w:r>
            <w:r>
              <w:rPr>
                <w:sz w:val="20"/>
              </w:rPr>
              <w:t>Кише»,</w:t>
            </w:r>
            <w:r>
              <w:rPr>
                <w:spacing w:val="-8"/>
                <w:sz w:val="20"/>
              </w:rPr>
              <w:t xml:space="preserve"> </w:t>
            </w:r>
            <w:r>
              <w:rPr>
                <w:sz w:val="20"/>
              </w:rPr>
              <w:t>Р.</w:t>
            </w:r>
            <w:r>
              <w:rPr>
                <w:spacing w:val="-8"/>
                <w:sz w:val="20"/>
              </w:rPr>
              <w:t xml:space="preserve"> </w:t>
            </w:r>
            <w:r>
              <w:rPr>
                <w:sz w:val="20"/>
              </w:rPr>
              <w:t>Брэдбери. Рассказы. Например, «Каникулы», «Звук бегущих ног», «Зеленое утро»</w:t>
            </w:r>
          </w:p>
        </w:tc>
      </w:tr>
      <w:tr w:rsidR="00F059EE">
        <w:trPr>
          <w:trHeight w:val="484"/>
        </w:trPr>
        <w:tc>
          <w:tcPr>
            <w:tcW w:w="360" w:type="dxa"/>
          </w:tcPr>
          <w:p w:rsidR="00F059EE" w:rsidRDefault="00E53F5F">
            <w:pPr>
              <w:pStyle w:val="TableParagraph"/>
              <w:spacing w:before="7" w:line="228" w:lineRule="exact"/>
              <w:ind w:left="49" w:right="8"/>
              <w:jc w:val="center"/>
              <w:rPr>
                <w:sz w:val="20"/>
              </w:rPr>
            </w:pPr>
            <w:r>
              <w:rPr>
                <w:spacing w:val="-5"/>
                <w:sz w:val="20"/>
              </w:rPr>
              <w:t>8.</w:t>
            </w:r>
          </w:p>
          <w:p w:rsidR="00F059EE" w:rsidRDefault="00E53F5F">
            <w:pPr>
              <w:pStyle w:val="TableParagraph"/>
              <w:spacing w:line="228" w:lineRule="exact"/>
              <w:ind w:left="41" w:right="42"/>
              <w:jc w:val="center"/>
              <w:rPr>
                <w:sz w:val="20"/>
              </w:rPr>
            </w:pPr>
            <w:r>
              <w:rPr>
                <w:spacing w:val="-10"/>
                <w:sz w:val="20"/>
              </w:rPr>
              <w:t>4</w:t>
            </w:r>
          </w:p>
        </w:tc>
        <w:tc>
          <w:tcPr>
            <w:tcW w:w="9009" w:type="dxa"/>
          </w:tcPr>
          <w:p w:rsidR="00F059EE" w:rsidRDefault="00E53F5F">
            <w:pPr>
              <w:pStyle w:val="TableParagraph"/>
              <w:ind w:right="183"/>
              <w:rPr>
                <w:sz w:val="20"/>
              </w:rPr>
            </w:pPr>
            <w:r>
              <w:rPr>
                <w:sz w:val="20"/>
              </w:rPr>
              <w:t>Зарубежная</w:t>
            </w:r>
            <w:r>
              <w:rPr>
                <w:spacing w:val="-8"/>
                <w:sz w:val="20"/>
              </w:rPr>
              <w:t xml:space="preserve"> </w:t>
            </w:r>
            <w:r>
              <w:rPr>
                <w:sz w:val="20"/>
              </w:rPr>
              <w:t>приключенческая</w:t>
            </w:r>
            <w:r>
              <w:rPr>
                <w:spacing w:val="-7"/>
                <w:sz w:val="20"/>
              </w:rPr>
              <w:t xml:space="preserve"> </w:t>
            </w:r>
            <w:r>
              <w:rPr>
                <w:sz w:val="20"/>
              </w:rPr>
              <w:t>проза</w:t>
            </w:r>
            <w:r>
              <w:rPr>
                <w:spacing w:val="-10"/>
                <w:sz w:val="20"/>
              </w:rPr>
              <w:t xml:space="preserve"> </w:t>
            </w:r>
            <w:r>
              <w:rPr>
                <w:sz w:val="20"/>
              </w:rPr>
              <w:t>(два</w:t>
            </w:r>
            <w:r>
              <w:rPr>
                <w:spacing w:val="-7"/>
                <w:sz w:val="20"/>
              </w:rPr>
              <w:t xml:space="preserve"> </w:t>
            </w:r>
            <w:r>
              <w:rPr>
                <w:sz w:val="20"/>
              </w:rPr>
              <w:t>произведения</w:t>
            </w:r>
            <w:r>
              <w:rPr>
                <w:spacing w:val="-10"/>
                <w:sz w:val="20"/>
              </w:rPr>
              <w:t xml:space="preserve"> </w:t>
            </w:r>
            <w:r>
              <w:rPr>
                <w:sz w:val="20"/>
              </w:rPr>
              <w:t>по</w:t>
            </w:r>
            <w:r>
              <w:rPr>
                <w:spacing w:val="-10"/>
                <w:sz w:val="20"/>
              </w:rPr>
              <w:t xml:space="preserve"> </w:t>
            </w:r>
            <w:r>
              <w:rPr>
                <w:sz w:val="20"/>
              </w:rPr>
              <w:t>выбору).</w:t>
            </w:r>
            <w:r>
              <w:rPr>
                <w:spacing w:val="-9"/>
                <w:sz w:val="20"/>
              </w:rPr>
              <w:t xml:space="preserve"> </w:t>
            </w:r>
            <w:r>
              <w:rPr>
                <w:sz w:val="20"/>
              </w:rPr>
              <w:t>Например,</w:t>
            </w:r>
            <w:r>
              <w:rPr>
                <w:spacing w:val="-7"/>
                <w:sz w:val="20"/>
              </w:rPr>
              <w:t xml:space="preserve"> </w:t>
            </w:r>
            <w:r>
              <w:rPr>
                <w:sz w:val="20"/>
              </w:rPr>
              <w:t>Р.</w:t>
            </w:r>
            <w:r>
              <w:rPr>
                <w:spacing w:val="-10"/>
                <w:sz w:val="20"/>
              </w:rPr>
              <w:t xml:space="preserve"> </w:t>
            </w:r>
            <w:r>
              <w:rPr>
                <w:sz w:val="20"/>
              </w:rPr>
              <w:t>Стивенсон</w:t>
            </w:r>
            <w:r>
              <w:rPr>
                <w:spacing w:val="-7"/>
                <w:sz w:val="20"/>
              </w:rPr>
              <w:t xml:space="preserve"> </w:t>
            </w:r>
            <w:r>
              <w:rPr>
                <w:sz w:val="20"/>
              </w:rPr>
              <w:t>«Остров сокровищ», «Черная стрела»</w:t>
            </w:r>
          </w:p>
        </w:tc>
      </w:tr>
      <w:tr w:rsidR="00F059EE">
        <w:trPr>
          <w:trHeight w:val="713"/>
        </w:trPr>
        <w:tc>
          <w:tcPr>
            <w:tcW w:w="360" w:type="dxa"/>
          </w:tcPr>
          <w:p w:rsidR="00F059EE" w:rsidRDefault="00E53F5F">
            <w:pPr>
              <w:pStyle w:val="TableParagraph"/>
              <w:spacing w:before="8"/>
              <w:ind w:left="49" w:right="8"/>
              <w:jc w:val="center"/>
              <w:rPr>
                <w:sz w:val="20"/>
              </w:rPr>
            </w:pPr>
            <w:r>
              <w:rPr>
                <w:spacing w:val="-5"/>
                <w:sz w:val="20"/>
              </w:rPr>
              <w:t>8.</w:t>
            </w:r>
          </w:p>
          <w:p w:rsidR="00F059EE" w:rsidRDefault="00E53F5F">
            <w:pPr>
              <w:pStyle w:val="TableParagraph"/>
              <w:ind w:left="41" w:right="42"/>
              <w:jc w:val="center"/>
              <w:rPr>
                <w:sz w:val="20"/>
              </w:rPr>
            </w:pPr>
            <w:r>
              <w:rPr>
                <w:spacing w:val="-10"/>
                <w:sz w:val="20"/>
              </w:rPr>
              <w:t>5</w:t>
            </w:r>
          </w:p>
        </w:tc>
        <w:tc>
          <w:tcPr>
            <w:tcW w:w="9009" w:type="dxa"/>
          </w:tcPr>
          <w:p w:rsidR="00F059EE" w:rsidRDefault="00E53F5F">
            <w:pPr>
              <w:pStyle w:val="TableParagraph"/>
              <w:spacing w:before="8"/>
              <w:rPr>
                <w:sz w:val="20"/>
              </w:rPr>
            </w:pPr>
            <w:r>
              <w:rPr>
                <w:sz w:val="20"/>
              </w:rPr>
              <w:t>Зарубежная</w:t>
            </w:r>
            <w:r>
              <w:rPr>
                <w:spacing w:val="-11"/>
                <w:sz w:val="20"/>
              </w:rPr>
              <w:t xml:space="preserve"> </w:t>
            </w:r>
            <w:r>
              <w:rPr>
                <w:sz w:val="20"/>
              </w:rPr>
              <w:t>проза</w:t>
            </w:r>
            <w:r>
              <w:rPr>
                <w:spacing w:val="-11"/>
                <w:sz w:val="20"/>
              </w:rPr>
              <w:t xml:space="preserve"> </w:t>
            </w:r>
            <w:r>
              <w:rPr>
                <w:sz w:val="20"/>
              </w:rPr>
              <w:t>о</w:t>
            </w:r>
            <w:r>
              <w:rPr>
                <w:spacing w:val="-12"/>
                <w:sz w:val="20"/>
              </w:rPr>
              <w:t xml:space="preserve"> </w:t>
            </w:r>
            <w:r>
              <w:rPr>
                <w:sz w:val="20"/>
              </w:rPr>
              <w:t>животных</w:t>
            </w:r>
            <w:r>
              <w:rPr>
                <w:spacing w:val="-12"/>
                <w:sz w:val="20"/>
              </w:rPr>
              <w:t xml:space="preserve"> </w:t>
            </w:r>
            <w:r>
              <w:rPr>
                <w:sz w:val="20"/>
              </w:rPr>
              <w:t>(одно-два</w:t>
            </w:r>
            <w:r>
              <w:rPr>
                <w:spacing w:val="-8"/>
                <w:sz w:val="20"/>
              </w:rPr>
              <w:t xml:space="preserve"> </w:t>
            </w:r>
            <w:r>
              <w:rPr>
                <w:sz w:val="20"/>
              </w:rPr>
              <w:t>произведения</w:t>
            </w:r>
            <w:r>
              <w:rPr>
                <w:spacing w:val="-11"/>
                <w:sz w:val="20"/>
              </w:rPr>
              <w:t xml:space="preserve"> </w:t>
            </w:r>
            <w:r>
              <w:rPr>
                <w:sz w:val="20"/>
              </w:rPr>
              <w:t>по</w:t>
            </w:r>
            <w:r>
              <w:rPr>
                <w:spacing w:val="-11"/>
                <w:sz w:val="20"/>
              </w:rPr>
              <w:t xml:space="preserve"> </w:t>
            </w:r>
            <w:r>
              <w:rPr>
                <w:sz w:val="20"/>
              </w:rPr>
              <w:t>выбору).</w:t>
            </w:r>
            <w:r>
              <w:rPr>
                <w:spacing w:val="-12"/>
                <w:sz w:val="20"/>
              </w:rPr>
              <w:t xml:space="preserve"> </w:t>
            </w:r>
            <w:r>
              <w:rPr>
                <w:sz w:val="20"/>
              </w:rPr>
              <w:t>Например,</w:t>
            </w:r>
            <w:r>
              <w:rPr>
                <w:spacing w:val="-10"/>
                <w:sz w:val="20"/>
              </w:rPr>
              <w:t xml:space="preserve"> </w:t>
            </w:r>
            <w:r>
              <w:rPr>
                <w:sz w:val="20"/>
              </w:rPr>
              <w:t>Э.</w:t>
            </w:r>
            <w:r>
              <w:rPr>
                <w:spacing w:val="-11"/>
                <w:sz w:val="20"/>
              </w:rPr>
              <w:t xml:space="preserve"> </w:t>
            </w:r>
            <w:r>
              <w:rPr>
                <w:sz w:val="20"/>
              </w:rPr>
              <w:t>Сетон-</w:t>
            </w:r>
            <w:r>
              <w:rPr>
                <w:spacing w:val="-2"/>
                <w:sz w:val="20"/>
              </w:rPr>
              <w:t>Томпсон</w:t>
            </w:r>
          </w:p>
          <w:p w:rsidR="00F059EE" w:rsidRDefault="00E53F5F">
            <w:pPr>
              <w:pStyle w:val="TableParagraph"/>
              <w:spacing w:line="230" w:lineRule="atLeast"/>
              <w:ind w:right="183"/>
              <w:rPr>
                <w:sz w:val="20"/>
              </w:rPr>
            </w:pPr>
            <w:r>
              <w:rPr>
                <w:sz w:val="20"/>
              </w:rPr>
              <w:t>«Королевская</w:t>
            </w:r>
            <w:r>
              <w:rPr>
                <w:spacing w:val="-7"/>
                <w:sz w:val="20"/>
              </w:rPr>
              <w:t xml:space="preserve"> </w:t>
            </w:r>
            <w:r>
              <w:rPr>
                <w:sz w:val="20"/>
              </w:rPr>
              <w:t>аналостанка»,</w:t>
            </w:r>
            <w:r>
              <w:rPr>
                <w:spacing w:val="-3"/>
                <w:sz w:val="20"/>
              </w:rPr>
              <w:t xml:space="preserve"> </w:t>
            </w:r>
            <w:r>
              <w:rPr>
                <w:sz w:val="20"/>
              </w:rPr>
              <w:t>Д.</w:t>
            </w:r>
            <w:r>
              <w:rPr>
                <w:spacing w:val="-9"/>
                <w:sz w:val="20"/>
              </w:rPr>
              <w:t xml:space="preserve"> </w:t>
            </w:r>
            <w:r>
              <w:rPr>
                <w:sz w:val="20"/>
              </w:rPr>
              <w:t>Даррелл</w:t>
            </w:r>
            <w:r>
              <w:rPr>
                <w:spacing w:val="-6"/>
                <w:sz w:val="20"/>
              </w:rPr>
              <w:t xml:space="preserve"> </w:t>
            </w:r>
            <w:r>
              <w:rPr>
                <w:sz w:val="20"/>
              </w:rPr>
              <w:t>«Говорящий</w:t>
            </w:r>
            <w:r>
              <w:rPr>
                <w:spacing w:val="-10"/>
                <w:sz w:val="20"/>
              </w:rPr>
              <w:t xml:space="preserve"> </w:t>
            </w:r>
            <w:r>
              <w:rPr>
                <w:sz w:val="20"/>
              </w:rPr>
              <w:t>сверток»,</w:t>
            </w:r>
            <w:r>
              <w:rPr>
                <w:spacing w:val="-6"/>
                <w:sz w:val="20"/>
              </w:rPr>
              <w:t xml:space="preserve"> </w:t>
            </w:r>
            <w:r>
              <w:rPr>
                <w:sz w:val="20"/>
              </w:rPr>
              <w:t>Дж.</w:t>
            </w:r>
            <w:r>
              <w:rPr>
                <w:spacing w:val="-11"/>
                <w:sz w:val="20"/>
              </w:rPr>
              <w:t xml:space="preserve"> </w:t>
            </w:r>
            <w:r>
              <w:rPr>
                <w:sz w:val="20"/>
              </w:rPr>
              <w:t>Лондон</w:t>
            </w:r>
            <w:r>
              <w:rPr>
                <w:spacing w:val="-6"/>
                <w:sz w:val="20"/>
              </w:rPr>
              <w:t xml:space="preserve"> </w:t>
            </w:r>
            <w:r>
              <w:rPr>
                <w:sz w:val="20"/>
              </w:rPr>
              <w:t>«Белый</w:t>
            </w:r>
            <w:r>
              <w:rPr>
                <w:spacing w:val="-5"/>
                <w:sz w:val="20"/>
              </w:rPr>
              <w:t xml:space="preserve"> </w:t>
            </w:r>
            <w:r>
              <w:rPr>
                <w:sz w:val="20"/>
              </w:rPr>
              <w:t>клык»,</w:t>
            </w:r>
            <w:r>
              <w:rPr>
                <w:spacing w:val="-9"/>
                <w:sz w:val="20"/>
              </w:rPr>
              <w:t xml:space="preserve"> </w:t>
            </w:r>
            <w:r>
              <w:rPr>
                <w:sz w:val="20"/>
              </w:rPr>
              <w:t>Дж.</w:t>
            </w:r>
            <w:r>
              <w:rPr>
                <w:spacing w:val="-9"/>
                <w:sz w:val="20"/>
              </w:rPr>
              <w:t xml:space="preserve"> </w:t>
            </w:r>
            <w:r>
              <w:rPr>
                <w:sz w:val="20"/>
              </w:rPr>
              <w:t>Р. Киплинг «Маугли», «Рикки-Тикки-Тави»</w:t>
            </w:r>
          </w:p>
        </w:tc>
      </w:tr>
    </w:tbl>
    <w:p w:rsidR="00F059EE" w:rsidRDefault="00E53F5F">
      <w:pPr>
        <w:pStyle w:val="a3"/>
        <w:spacing w:before="69" w:line="229" w:lineRule="exact"/>
      </w:pPr>
      <w:r>
        <w:rPr>
          <w:color w:val="1F2228"/>
        </w:rPr>
        <w:t>Таблица</w:t>
      </w:r>
      <w:r>
        <w:rPr>
          <w:color w:val="1F2228"/>
          <w:spacing w:val="-13"/>
        </w:rPr>
        <w:t xml:space="preserve"> </w:t>
      </w:r>
      <w:r>
        <w:rPr>
          <w:color w:val="1F2228"/>
          <w:spacing w:val="-5"/>
        </w:rPr>
        <w:t>6.9</w:t>
      </w:r>
    </w:p>
    <w:p w:rsidR="00F059EE" w:rsidRDefault="00E53F5F">
      <w:pPr>
        <w:pStyle w:val="a3"/>
        <w:spacing w:after="7" w:line="229" w:lineRule="exact"/>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(9</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688"/>
        </w:trPr>
        <w:tc>
          <w:tcPr>
            <w:tcW w:w="377" w:type="dxa"/>
          </w:tcPr>
          <w:p w:rsidR="00F059EE" w:rsidRDefault="00E53F5F">
            <w:pPr>
              <w:pStyle w:val="TableParagraph"/>
              <w:spacing w:line="227" w:lineRule="exact"/>
              <w:ind w:left="42" w:right="16"/>
              <w:jc w:val="center"/>
              <w:rPr>
                <w:b/>
                <w:sz w:val="20"/>
              </w:rPr>
            </w:pPr>
            <w:r>
              <w:rPr>
                <w:b/>
                <w:spacing w:val="-10"/>
                <w:sz w:val="20"/>
              </w:rPr>
              <w:t>К</w:t>
            </w:r>
          </w:p>
          <w:p w:rsidR="00F059EE" w:rsidRDefault="00E53F5F">
            <w:pPr>
              <w:pStyle w:val="TableParagraph"/>
              <w:spacing w:line="224" w:lineRule="exact"/>
              <w:ind w:right="142" w:hanging="2"/>
              <w:jc w:val="center"/>
              <w:rPr>
                <w:b/>
                <w:sz w:val="20"/>
              </w:rPr>
            </w:pPr>
            <w:r>
              <w:rPr>
                <w:b/>
                <w:spacing w:val="-10"/>
                <w:sz w:val="20"/>
              </w:rPr>
              <w:t>о</w:t>
            </w:r>
            <w:r>
              <w:rPr>
                <w:b/>
                <w:sz w:val="20"/>
              </w:rPr>
              <w:t xml:space="preserve"> </w:t>
            </w:r>
            <w:r>
              <w:rPr>
                <w:b/>
                <w:spacing w:val="-10"/>
                <w:sz w:val="20"/>
              </w:rPr>
              <w:t>д</w:t>
            </w:r>
          </w:p>
        </w:tc>
        <w:tc>
          <w:tcPr>
            <w:tcW w:w="9009" w:type="dxa"/>
          </w:tcPr>
          <w:p w:rsidR="00F059EE" w:rsidRDefault="00E53F5F">
            <w:pPr>
              <w:pStyle w:val="TableParagraph"/>
              <w:spacing w:before="2"/>
              <w:ind w:left="5"/>
              <w:jc w:val="center"/>
              <w:rPr>
                <w:b/>
                <w:sz w:val="20"/>
              </w:rPr>
            </w:pPr>
            <w:r>
              <w:rPr>
                <w:b/>
                <w:spacing w:val="-2"/>
                <w:sz w:val="20"/>
              </w:rPr>
              <w:t>Проверяемый</w:t>
            </w:r>
            <w:r>
              <w:rPr>
                <w:b/>
                <w:spacing w:val="2"/>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254"/>
        </w:trPr>
        <w:tc>
          <w:tcPr>
            <w:tcW w:w="377" w:type="dxa"/>
          </w:tcPr>
          <w:p w:rsidR="00F059EE" w:rsidRDefault="00E53F5F">
            <w:pPr>
              <w:pStyle w:val="TableParagraph"/>
              <w:ind w:left="29" w:right="35"/>
              <w:jc w:val="center"/>
              <w:rPr>
                <w:sz w:val="20"/>
              </w:rPr>
            </w:pPr>
            <w:r>
              <w:rPr>
                <w:spacing w:val="-10"/>
                <w:sz w:val="20"/>
              </w:rPr>
              <w:t>1</w:t>
            </w:r>
          </w:p>
        </w:tc>
        <w:tc>
          <w:tcPr>
            <w:tcW w:w="9009" w:type="dxa"/>
          </w:tcPr>
          <w:p w:rsidR="00F059EE" w:rsidRDefault="00E53F5F">
            <w:pPr>
              <w:pStyle w:val="TableParagraph"/>
              <w:ind w:left="126"/>
              <w:rPr>
                <w:sz w:val="20"/>
              </w:rPr>
            </w:pPr>
            <w:r>
              <w:rPr>
                <w:spacing w:val="-2"/>
                <w:sz w:val="20"/>
              </w:rPr>
              <w:t>Древнерусская</w:t>
            </w:r>
            <w:r>
              <w:rPr>
                <w:spacing w:val="-5"/>
                <w:sz w:val="20"/>
              </w:rPr>
              <w:t xml:space="preserve"> </w:t>
            </w:r>
            <w:r>
              <w:rPr>
                <w:spacing w:val="-2"/>
                <w:sz w:val="20"/>
              </w:rPr>
              <w:t>литература</w:t>
            </w:r>
          </w:p>
        </w:tc>
      </w:tr>
      <w:tr w:rsidR="00F059EE">
        <w:trPr>
          <w:trHeight w:val="460"/>
        </w:trPr>
        <w:tc>
          <w:tcPr>
            <w:tcW w:w="377" w:type="dxa"/>
          </w:tcPr>
          <w:p w:rsidR="00F059EE" w:rsidRDefault="00E53F5F">
            <w:pPr>
              <w:pStyle w:val="TableParagraph"/>
              <w:spacing w:line="221" w:lineRule="exact"/>
              <w:ind w:left="40" w:right="16"/>
              <w:jc w:val="center"/>
              <w:rPr>
                <w:sz w:val="20"/>
              </w:rPr>
            </w:pPr>
            <w:r>
              <w:rPr>
                <w:spacing w:val="-5"/>
                <w:sz w:val="20"/>
              </w:rPr>
              <w:t>1.</w:t>
            </w:r>
          </w:p>
          <w:p w:rsidR="00F059EE" w:rsidRDefault="00E53F5F">
            <w:pPr>
              <w:pStyle w:val="TableParagraph"/>
              <w:spacing w:line="220" w:lineRule="exact"/>
              <w:ind w:left="29" w:right="45"/>
              <w:jc w:val="center"/>
              <w:rPr>
                <w:sz w:val="20"/>
              </w:rPr>
            </w:pPr>
            <w:r>
              <w:rPr>
                <w:spacing w:val="-10"/>
                <w:sz w:val="20"/>
              </w:rPr>
              <w:t>1</w:t>
            </w:r>
          </w:p>
        </w:tc>
        <w:tc>
          <w:tcPr>
            <w:tcW w:w="9009" w:type="dxa"/>
          </w:tcPr>
          <w:p w:rsidR="00F059EE" w:rsidRDefault="00E53F5F">
            <w:pPr>
              <w:pStyle w:val="TableParagraph"/>
              <w:spacing w:line="228" w:lineRule="exact"/>
              <w:ind w:left="126"/>
              <w:rPr>
                <w:sz w:val="20"/>
              </w:rPr>
            </w:pPr>
            <w:r>
              <w:rPr>
                <w:sz w:val="20"/>
              </w:rPr>
              <w:t>«Слово</w:t>
            </w:r>
            <w:r>
              <w:rPr>
                <w:spacing w:val="-6"/>
                <w:sz w:val="20"/>
              </w:rPr>
              <w:t xml:space="preserve"> </w:t>
            </w:r>
            <w:r>
              <w:rPr>
                <w:sz w:val="20"/>
              </w:rPr>
              <w:t>о</w:t>
            </w:r>
            <w:r>
              <w:rPr>
                <w:spacing w:val="-6"/>
                <w:sz w:val="20"/>
              </w:rPr>
              <w:t xml:space="preserve"> </w:t>
            </w:r>
            <w:r>
              <w:rPr>
                <w:sz w:val="20"/>
              </w:rPr>
              <w:t>полку</w:t>
            </w:r>
            <w:r>
              <w:rPr>
                <w:spacing w:val="-8"/>
                <w:sz w:val="20"/>
              </w:rPr>
              <w:t xml:space="preserve"> </w:t>
            </w:r>
            <w:r>
              <w:rPr>
                <w:spacing w:val="-2"/>
                <w:sz w:val="20"/>
              </w:rPr>
              <w:t>Игореве»</w:t>
            </w:r>
          </w:p>
        </w:tc>
      </w:tr>
      <w:tr w:rsidR="00F059EE">
        <w:trPr>
          <w:trHeight w:val="256"/>
        </w:trPr>
        <w:tc>
          <w:tcPr>
            <w:tcW w:w="377" w:type="dxa"/>
          </w:tcPr>
          <w:p w:rsidR="00F059EE" w:rsidRDefault="00E53F5F">
            <w:pPr>
              <w:pStyle w:val="TableParagraph"/>
              <w:spacing w:before="2"/>
              <w:ind w:left="29" w:right="35"/>
              <w:jc w:val="center"/>
              <w:rPr>
                <w:sz w:val="20"/>
              </w:rPr>
            </w:pPr>
            <w:r>
              <w:rPr>
                <w:spacing w:val="-10"/>
                <w:sz w:val="20"/>
              </w:rPr>
              <w:t>2</w:t>
            </w:r>
          </w:p>
        </w:tc>
        <w:tc>
          <w:tcPr>
            <w:tcW w:w="9009" w:type="dxa"/>
          </w:tcPr>
          <w:p w:rsidR="00F059EE" w:rsidRDefault="00E53F5F">
            <w:pPr>
              <w:pStyle w:val="TableParagraph"/>
              <w:spacing w:before="2"/>
              <w:ind w:left="126"/>
              <w:rPr>
                <w:sz w:val="20"/>
              </w:rPr>
            </w:pPr>
            <w:r>
              <w:rPr>
                <w:sz w:val="20"/>
              </w:rPr>
              <w:t>Литература</w:t>
            </w:r>
            <w:r>
              <w:rPr>
                <w:spacing w:val="-12"/>
                <w:sz w:val="20"/>
              </w:rPr>
              <w:t xml:space="preserve"> </w:t>
            </w:r>
            <w:r>
              <w:rPr>
                <w:sz w:val="20"/>
              </w:rPr>
              <w:t>XVIII</w:t>
            </w:r>
            <w:r>
              <w:rPr>
                <w:spacing w:val="-11"/>
                <w:sz w:val="20"/>
              </w:rPr>
              <w:t xml:space="preserve"> </w:t>
            </w:r>
            <w:r>
              <w:rPr>
                <w:spacing w:val="-5"/>
                <w:sz w:val="20"/>
              </w:rPr>
              <w:t>в.</w:t>
            </w:r>
          </w:p>
        </w:tc>
      </w:tr>
      <w:tr w:rsidR="00F059EE">
        <w:trPr>
          <w:trHeight w:val="484"/>
        </w:trPr>
        <w:tc>
          <w:tcPr>
            <w:tcW w:w="377" w:type="dxa"/>
          </w:tcPr>
          <w:p w:rsidR="00F059EE" w:rsidRDefault="00E53F5F">
            <w:pPr>
              <w:pStyle w:val="TableParagraph"/>
              <w:spacing w:before="7" w:line="228" w:lineRule="exact"/>
              <w:ind w:left="40" w:right="16"/>
              <w:jc w:val="center"/>
              <w:rPr>
                <w:sz w:val="20"/>
              </w:rPr>
            </w:pPr>
            <w:r>
              <w:rPr>
                <w:spacing w:val="-5"/>
                <w:sz w:val="20"/>
              </w:rPr>
              <w:t>2.</w:t>
            </w:r>
          </w:p>
          <w:p w:rsidR="00F059EE" w:rsidRDefault="00E53F5F">
            <w:pPr>
              <w:pStyle w:val="TableParagraph"/>
              <w:spacing w:line="228" w:lineRule="exact"/>
              <w:ind w:left="29" w:right="45"/>
              <w:jc w:val="center"/>
              <w:rPr>
                <w:sz w:val="20"/>
              </w:rPr>
            </w:pPr>
            <w:r>
              <w:rPr>
                <w:spacing w:val="-10"/>
                <w:sz w:val="20"/>
              </w:rPr>
              <w:t>1</w:t>
            </w:r>
          </w:p>
        </w:tc>
        <w:tc>
          <w:tcPr>
            <w:tcW w:w="9009" w:type="dxa"/>
          </w:tcPr>
          <w:p w:rsidR="00F059EE" w:rsidRDefault="00E53F5F">
            <w:pPr>
              <w:pStyle w:val="TableParagraph"/>
              <w:ind w:left="126" w:right="183"/>
              <w:rPr>
                <w:sz w:val="20"/>
              </w:rPr>
            </w:pPr>
            <w:r>
              <w:rPr>
                <w:sz w:val="20"/>
              </w:rPr>
              <w:t>М.В.</w:t>
            </w:r>
            <w:r>
              <w:rPr>
                <w:spacing w:val="-8"/>
                <w:sz w:val="20"/>
              </w:rPr>
              <w:t xml:space="preserve"> </w:t>
            </w:r>
            <w:r>
              <w:rPr>
                <w:sz w:val="20"/>
              </w:rPr>
              <w:t>Ломоносов</w:t>
            </w:r>
            <w:r>
              <w:rPr>
                <w:spacing w:val="-4"/>
                <w:sz w:val="20"/>
              </w:rPr>
              <w:t xml:space="preserve"> </w:t>
            </w:r>
            <w:r>
              <w:rPr>
                <w:sz w:val="20"/>
              </w:rPr>
              <w:t>«Ода</w:t>
            </w:r>
            <w:r>
              <w:rPr>
                <w:spacing w:val="-7"/>
                <w:sz w:val="20"/>
              </w:rPr>
              <w:t xml:space="preserve"> </w:t>
            </w:r>
            <w:r>
              <w:rPr>
                <w:sz w:val="20"/>
              </w:rPr>
              <w:t>на</w:t>
            </w:r>
            <w:r>
              <w:rPr>
                <w:spacing w:val="-9"/>
                <w:sz w:val="20"/>
              </w:rPr>
              <w:t xml:space="preserve"> </w:t>
            </w:r>
            <w:r>
              <w:rPr>
                <w:sz w:val="20"/>
              </w:rPr>
              <w:t>день</w:t>
            </w:r>
            <w:r>
              <w:rPr>
                <w:spacing w:val="-8"/>
                <w:sz w:val="20"/>
              </w:rPr>
              <w:t xml:space="preserve"> </w:t>
            </w:r>
            <w:r>
              <w:rPr>
                <w:sz w:val="20"/>
              </w:rPr>
              <w:t>восшествия</w:t>
            </w:r>
            <w:r>
              <w:rPr>
                <w:spacing w:val="-7"/>
                <w:sz w:val="20"/>
              </w:rPr>
              <w:t xml:space="preserve"> </w:t>
            </w:r>
            <w:r>
              <w:rPr>
                <w:sz w:val="20"/>
              </w:rPr>
              <w:t>на</w:t>
            </w:r>
            <w:r>
              <w:rPr>
                <w:spacing w:val="-9"/>
                <w:sz w:val="20"/>
              </w:rPr>
              <w:t xml:space="preserve"> </w:t>
            </w:r>
            <w:r>
              <w:rPr>
                <w:sz w:val="20"/>
              </w:rPr>
              <w:t>Всероссийский</w:t>
            </w:r>
            <w:r>
              <w:rPr>
                <w:spacing w:val="-7"/>
                <w:sz w:val="20"/>
              </w:rPr>
              <w:t xml:space="preserve"> </w:t>
            </w:r>
            <w:r>
              <w:rPr>
                <w:sz w:val="20"/>
              </w:rPr>
              <w:t>престол</w:t>
            </w:r>
            <w:r>
              <w:rPr>
                <w:spacing w:val="-9"/>
                <w:sz w:val="20"/>
              </w:rPr>
              <w:t xml:space="preserve"> </w:t>
            </w:r>
            <w:r>
              <w:rPr>
                <w:sz w:val="20"/>
              </w:rPr>
              <w:t>Ея</w:t>
            </w:r>
            <w:r>
              <w:rPr>
                <w:spacing w:val="-9"/>
                <w:sz w:val="20"/>
              </w:rPr>
              <w:t xml:space="preserve"> </w:t>
            </w:r>
            <w:r>
              <w:rPr>
                <w:sz w:val="20"/>
              </w:rPr>
              <w:t>Величества</w:t>
            </w:r>
            <w:r>
              <w:rPr>
                <w:spacing w:val="-5"/>
                <w:sz w:val="20"/>
              </w:rPr>
              <w:t xml:space="preserve"> </w:t>
            </w:r>
            <w:r>
              <w:rPr>
                <w:sz w:val="20"/>
              </w:rPr>
              <w:t>Государыни Императрицы Елисаветы Петровны 1747 года» и другие стихотворения (по выбору)</w:t>
            </w:r>
          </w:p>
        </w:tc>
      </w:tr>
      <w:tr w:rsidR="00F059EE">
        <w:trPr>
          <w:trHeight w:val="482"/>
        </w:trPr>
        <w:tc>
          <w:tcPr>
            <w:tcW w:w="377" w:type="dxa"/>
          </w:tcPr>
          <w:p w:rsidR="00F059EE" w:rsidRDefault="00E53F5F">
            <w:pPr>
              <w:pStyle w:val="TableParagraph"/>
              <w:spacing w:before="7" w:line="227" w:lineRule="exact"/>
              <w:ind w:left="40" w:right="16"/>
              <w:jc w:val="center"/>
              <w:rPr>
                <w:sz w:val="20"/>
              </w:rPr>
            </w:pPr>
            <w:r>
              <w:rPr>
                <w:spacing w:val="-5"/>
                <w:sz w:val="20"/>
              </w:rPr>
              <w:t>2.</w:t>
            </w:r>
          </w:p>
          <w:p w:rsidR="00F059EE" w:rsidRDefault="00E53F5F">
            <w:pPr>
              <w:pStyle w:val="TableParagraph"/>
              <w:spacing w:line="227" w:lineRule="exact"/>
              <w:ind w:left="29" w:right="45"/>
              <w:jc w:val="center"/>
              <w:rPr>
                <w:sz w:val="20"/>
              </w:rPr>
            </w:pPr>
            <w:r>
              <w:rPr>
                <w:spacing w:val="-10"/>
                <w:sz w:val="20"/>
              </w:rPr>
              <w:t>2</w:t>
            </w:r>
          </w:p>
        </w:tc>
        <w:tc>
          <w:tcPr>
            <w:tcW w:w="9009" w:type="dxa"/>
          </w:tcPr>
          <w:p w:rsidR="00F059EE" w:rsidRDefault="00E53F5F">
            <w:pPr>
              <w:pStyle w:val="TableParagraph"/>
              <w:spacing w:line="237" w:lineRule="auto"/>
              <w:ind w:left="126" w:right="183"/>
              <w:rPr>
                <w:sz w:val="20"/>
              </w:rPr>
            </w:pPr>
            <w:r>
              <w:rPr>
                <w:sz w:val="20"/>
              </w:rPr>
              <w:t>Г.Р.</w:t>
            </w:r>
            <w:r>
              <w:rPr>
                <w:spacing w:val="-9"/>
                <w:sz w:val="20"/>
              </w:rPr>
              <w:t xml:space="preserve"> </w:t>
            </w:r>
            <w:r>
              <w:rPr>
                <w:sz w:val="20"/>
              </w:rPr>
              <w:t>Державин.</w:t>
            </w:r>
            <w:r>
              <w:rPr>
                <w:spacing w:val="-6"/>
                <w:sz w:val="20"/>
              </w:rPr>
              <w:t xml:space="preserve"> </w:t>
            </w:r>
            <w:r>
              <w:rPr>
                <w:sz w:val="20"/>
              </w:rPr>
              <w:t>Стихотворения</w:t>
            </w:r>
            <w:r>
              <w:rPr>
                <w:spacing w:val="-9"/>
                <w:sz w:val="20"/>
              </w:rPr>
              <w:t xml:space="preserve"> </w:t>
            </w:r>
            <w:r>
              <w:rPr>
                <w:sz w:val="20"/>
              </w:rPr>
              <w:t>(два</w:t>
            </w:r>
            <w:r>
              <w:rPr>
                <w:spacing w:val="-10"/>
                <w:sz w:val="20"/>
              </w:rPr>
              <w:t xml:space="preserve"> </w:t>
            </w:r>
            <w:r>
              <w:rPr>
                <w:sz w:val="20"/>
              </w:rPr>
              <w:t>по</w:t>
            </w:r>
            <w:r>
              <w:rPr>
                <w:spacing w:val="-9"/>
                <w:sz w:val="20"/>
              </w:rPr>
              <w:t xml:space="preserve"> </w:t>
            </w:r>
            <w:r>
              <w:rPr>
                <w:sz w:val="20"/>
              </w:rPr>
              <w:t>выбору).</w:t>
            </w:r>
            <w:r>
              <w:rPr>
                <w:spacing w:val="-6"/>
                <w:sz w:val="20"/>
              </w:rPr>
              <w:t xml:space="preserve"> </w:t>
            </w:r>
            <w:r>
              <w:rPr>
                <w:sz w:val="20"/>
              </w:rPr>
              <w:t>Например,</w:t>
            </w:r>
            <w:r>
              <w:rPr>
                <w:spacing w:val="-4"/>
                <w:sz w:val="20"/>
              </w:rPr>
              <w:t xml:space="preserve"> </w:t>
            </w:r>
            <w:r>
              <w:rPr>
                <w:sz w:val="20"/>
              </w:rPr>
              <w:t>«Властителям</w:t>
            </w:r>
            <w:r>
              <w:rPr>
                <w:spacing w:val="-6"/>
                <w:sz w:val="20"/>
              </w:rPr>
              <w:t xml:space="preserve"> </w:t>
            </w:r>
            <w:r>
              <w:rPr>
                <w:sz w:val="20"/>
              </w:rPr>
              <w:t>и</w:t>
            </w:r>
            <w:r>
              <w:rPr>
                <w:spacing w:val="-11"/>
                <w:sz w:val="20"/>
              </w:rPr>
              <w:t xml:space="preserve"> </w:t>
            </w:r>
            <w:r>
              <w:rPr>
                <w:sz w:val="20"/>
              </w:rPr>
              <w:t>судиям»,</w:t>
            </w:r>
            <w:r>
              <w:rPr>
                <w:spacing w:val="-6"/>
                <w:sz w:val="20"/>
              </w:rPr>
              <w:t xml:space="preserve"> </w:t>
            </w:r>
            <w:r>
              <w:rPr>
                <w:sz w:val="20"/>
              </w:rPr>
              <w:t>«Памятник»</w:t>
            </w:r>
            <w:r>
              <w:rPr>
                <w:spacing w:val="-11"/>
                <w:sz w:val="20"/>
              </w:rPr>
              <w:t xml:space="preserve"> </w:t>
            </w:r>
            <w:r>
              <w:rPr>
                <w:sz w:val="20"/>
              </w:rPr>
              <w:t xml:space="preserve">и </w:t>
            </w:r>
            <w:r>
              <w:rPr>
                <w:spacing w:val="-2"/>
                <w:sz w:val="20"/>
              </w:rPr>
              <w:t>другие</w:t>
            </w:r>
          </w:p>
        </w:tc>
      </w:tr>
      <w:tr w:rsidR="00F059EE">
        <w:trPr>
          <w:trHeight w:val="463"/>
        </w:trPr>
        <w:tc>
          <w:tcPr>
            <w:tcW w:w="377" w:type="dxa"/>
          </w:tcPr>
          <w:p w:rsidR="00F059EE" w:rsidRDefault="00E53F5F">
            <w:pPr>
              <w:pStyle w:val="TableParagraph"/>
              <w:spacing w:line="221" w:lineRule="exact"/>
              <w:ind w:left="40" w:right="16"/>
              <w:jc w:val="center"/>
              <w:rPr>
                <w:sz w:val="20"/>
              </w:rPr>
            </w:pPr>
            <w:r>
              <w:rPr>
                <w:spacing w:val="-5"/>
                <w:sz w:val="20"/>
              </w:rPr>
              <w:t>2.</w:t>
            </w:r>
          </w:p>
          <w:p w:rsidR="00F059EE" w:rsidRDefault="00E53F5F">
            <w:pPr>
              <w:pStyle w:val="TableParagraph"/>
              <w:spacing w:line="222" w:lineRule="exact"/>
              <w:ind w:left="29" w:right="45"/>
              <w:jc w:val="center"/>
              <w:rPr>
                <w:sz w:val="20"/>
              </w:rPr>
            </w:pPr>
            <w:r>
              <w:rPr>
                <w:spacing w:val="-10"/>
                <w:sz w:val="20"/>
              </w:rPr>
              <w:t>3</w:t>
            </w:r>
          </w:p>
        </w:tc>
        <w:tc>
          <w:tcPr>
            <w:tcW w:w="9009" w:type="dxa"/>
          </w:tcPr>
          <w:p w:rsidR="00F059EE" w:rsidRDefault="00E53F5F">
            <w:pPr>
              <w:pStyle w:val="TableParagraph"/>
              <w:spacing w:line="228" w:lineRule="exact"/>
              <w:ind w:left="126"/>
              <w:rPr>
                <w:sz w:val="20"/>
              </w:rPr>
            </w:pPr>
            <w:r>
              <w:rPr>
                <w:sz w:val="20"/>
              </w:rPr>
              <w:t>Н.М.</w:t>
            </w:r>
            <w:r>
              <w:rPr>
                <w:spacing w:val="-13"/>
                <w:sz w:val="20"/>
              </w:rPr>
              <w:t xml:space="preserve"> </w:t>
            </w:r>
            <w:r>
              <w:rPr>
                <w:sz w:val="20"/>
              </w:rPr>
              <w:t>Карамзин.</w:t>
            </w:r>
            <w:r>
              <w:rPr>
                <w:spacing w:val="-11"/>
                <w:sz w:val="20"/>
              </w:rPr>
              <w:t xml:space="preserve"> </w:t>
            </w:r>
            <w:r>
              <w:rPr>
                <w:sz w:val="20"/>
              </w:rPr>
              <w:t>Повесть</w:t>
            </w:r>
            <w:r>
              <w:rPr>
                <w:spacing w:val="-6"/>
                <w:sz w:val="20"/>
              </w:rPr>
              <w:t xml:space="preserve"> </w:t>
            </w:r>
            <w:r>
              <w:rPr>
                <w:sz w:val="20"/>
              </w:rPr>
              <w:t>«Бедная</w:t>
            </w:r>
            <w:r>
              <w:rPr>
                <w:spacing w:val="-9"/>
                <w:sz w:val="20"/>
              </w:rPr>
              <w:t xml:space="preserve"> </w:t>
            </w:r>
            <w:r>
              <w:rPr>
                <w:spacing w:val="-4"/>
                <w:sz w:val="20"/>
              </w:rPr>
              <w:t>Лиза»</w:t>
            </w:r>
          </w:p>
        </w:tc>
      </w:tr>
      <w:tr w:rsidR="00F059EE">
        <w:trPr>
          <w:trHeight w:val="256"/>
        </w:trPr>
        <w:tc>
          <w:tcPr>
            <w:tcW w:w="377" w:type="dxa"/>
          </w:tcPr>
          <w:p w:rsidR="00F059EE" w:rsidRDefault="00E53F5F">
            <w:pPr>
              <w:pStyle w:val="TableParagraph"/>
              <w:ind w:left="29" w:right="35"/>
              <w:jc w:val="center"/>
              <w:rPr>
                <w:sz w:val="20"/>
              </w:rPr>
            </w:pPr>
            <w:r>
              <w:rPr>
                <w:spacing w:val="-10"/>
                <w:sz w:val="20"/>
              </w:rPr>
              <w:t>3</w:t>
            </w:r>
          </w:p>
        </w:tc>
        <w:tc>
          <w:tcPr>
            <w:tcW w:w="9009" w:type="dxa"/>
          </w:tcPr>
          <w:p w:rsidR="00F059EE" w:rsidRDefault="00E53F5F">
            <w:pPr>
              <w:pStyle w:val="TableParagraph"/>
              <w:ind w:left="126"/>
              <w:rPr>
                <w:sz w:val="20"/>
              </w:rPr>
            </w:pPr>
            <w:r>
              <w:rPr>
                <w:sz w:val="20"/>
              </w:rPr>
              <w:t>Литература</w:t>
            </w:r>
            <w:r>
              <w:rPr>
                <w:spacing w:val="-10"/>
                <w:sz w:val="20"/>
              </w:rPr>
              <w:t xml:space="preserve"> </w:t>
            </w:r>
            <w:r>
              <w:rPr>
                <w:sz w:val="20"/>
              </w:rPr>
              <w:t>первой</w:t>
            </w:r>
            <w:r>
              <w:rPr>
                <w:spacing w:val="-11"/>
                <w:sz w:val="20"/>
              </w:rPr>
              <w:t xml:space="preserve"> </w:t>
            </w:r>
            <w:r>
              <w:rPr>
                <w:sz w:val="20"/>
              </w:rPr>
              <w:t>половины</w:t>
            </w:r>
            <w:r>
              <w:rPr>
                <w:spacing w:val="-11"/>
                <w:sz w:val="20"/>
              </w:rPr>
              <w:t xml:space="preserve"> </w:t>
            </w:r>
            <w:r>
              <w:rPr>
                <w:sz w:val="20"/>
              </w:rPr>
              <w:t>XIX</w:t>
            </w:r>
            <w:r>
              <w:rPr>
                <w:spacing w:val="-12"/>
                <w:sz w:val="20"/>
              </w:rPr>
              <w:t xml:space="preserve"> </w:t>
            </w:r>
            <w:r>
              <w:rPr>
                <w:spacing w:val="-5"/>
                <w:sz w:val="20"/>
              </w:rPr>
              <w:t>в.</w:t>
            </w:r>
          </w:p>
        </w:tc>
      </w:tr>
      <w:tr w:rsidR="00F059EE">
        <w:trPr>
          <w:trHeight w:val="484"/>
        </w:trPr>
        <w:tc>
          <w:tcPr>
            <w:tcW w:w="377" w:type="dxa"/>
          </w:tcPr>
          <w:p w:rsidR="00F059EE" w:rsidRDefault="00E53F5F">
            <w:pPr>
              <w:pStyle w:val="TableParagraph"/>
              <w:spacing w:before="7" w:line="228" w:lineRule="exact"/>
              <w:ind w:left="40" w:right="16"/>
              <w:jc w:val="center"/>
              <w:rPr>
                <w:sz w:val="20"/>
              </w:rPr>
            </w:pPr>
            <w:r>
              <w:rPr>
                <w:spacing w:val="-5"/>
                <w:sz w:val="20"/>
              </w:rPr>
              <w:t>3.</w:t>
            </w:r>
          </w:p>
          <w:p w:rsidR="00F059EE" w:rsidRDefault="00E53F5F">
            <w:pPr>
              <w:pStyle w:val="TableParagraph"/>
              <w:spacing w:line="228" w:lineRule="exact"/>
              <w:ind w:left="29" w:right="45"/>
              <w:jc w:val="center"/>
              <w:rPr>
                <w:sz w:val="20"/>
              </w:rPr>
            </w:pPr>
            <w:r>
              <w:rPr>
                <w:spacing w:val="-10"/>
                <w:sz w:val="20"/>
              </w:rPr>
              <w:t>1</w:t>
            </w:r>
          </w:p>
        </w:tc>
        <w:tc>
          <w:tcPr>
            <w:tcW w:w="9009" w:type="dxa"/>
          </w:tcPr>
          <w:p w:rsidR="00F059EE" w:rsidRDefault="00E53F5F">
            <w:pPr>
              <w:pStyle w:val="TableParagraph"/>
              <w:ind w:left="126" w:right="183"/>
              <w:rPr>
                <w:sz w:val="20"/>
              </w:rPr>
            </w:pPr>
            <w:r>
              <w:rPr>
                <w:sz w:val="20"/>
              </w:rPr>
              <w:t>В.А.</w:t>
            </w:r>
            <w:r>
              <w:rPr>
                <w:spacing w:val="-7"/>
                <w:sz w:val="20"/>
              </w:rPr>
              <w:t xml:space="preserve"> </w:t>
            </w:r>
            <w:r>
              <w:rPr>
                <w:sz w:val="20"/>
              </w:rPr>
              <w:t>Жуковский.</w:t>
            </w:r>
            <w:r>
              <w:rPr>
                <w:spacing w:val="-8"/>
                <w:sz w:val="20"/>
              </w:rPr>
              <w:t xml:space="preserve"> </w:t>
            </w:r>
            <w:r>
              <w:rPr>
                <w:sz w:val="20"/>
              </w:rPr>
              <w:t>Баллады,</w:t>
            </w:r>
            <w:r>
              <w:rPr>
                <w:spacing w:val="-6"/>
                <w:sz w:val="20"/>
              </w:rPr>
              <w:t xml:space="preserve"> </w:t>
            </w:r>
            <w:r>
              <w:rPr>
                <w:sz w:val="20"/>
              </w:rPr>
              <w:t>элегии</w:t>
            </w:r>
            <w:r>
              <w:rPr>
                <w:spacing w:val="-11"/>
                <w:sz w:val="20"/>
              </w:rPr>
              <w:t xml:space="preserve"> </w:t>
            </w:r>
            <w:r>
              <w:rPr>
                <w:sz w:val="20"/>
              </w:rPr>
              <w:t>(две</w:t>
            </w:r>
            <w:r>
              <w:rPr>
                <w:spacing w:val="-10"/>
                <w:sz w:val="20"/>
              </w:rPr>
              <w:t xml:space="preserve"> </w:t>
            </w:r>
            <w:r>
              <w:rPr>
                <w:sz w:val="20"/>
              </w:rPr>
              <w:t>по</w:t>
            </w:r>
            <w:r>
              <w:rPr>
                <w:spacing w:val="-8"/>
                <w:sz w:val="20"/>
              </w:rPr>
              <w:t xml:space="preserve"> </w:t>
            </w:r>
            <w:r>
              <w:rPr>
                <w:sz w:val="20"/>
              </w:rPr>
              <w:t>выбору).</w:t>
            </w:r>
            <w:r>
              <w:rPr>
                <w:spacing w:val="-6"/>
                <w:sz w:val="20"/>
              </w:rPr>
              <w:t xml:space="preserve"> </w:t>
            </w:r>
            <w:r>
              <w:rPr>
                <w:sz w:val="20"/>
              </w:rPr>
              <w:t>Например,</w:t>
            </w:r>
            <w:r>
              <w:rPr>
                <w:spacing w:val="-5"/>
                <w:sz w:val="20"/>
              </w:rPr>
              <w:t xml:space="preserve"> </w:t>
            </w:r>
            <w:r>
              <w:rPr>
                <w:sz w:val="20"/>
              </w:rPr>
              <w:t>«Светлана»,</w:t>
            </w:r>
            <w:r>
              <w:rPr>
                <w:spacing w:val="-2"/>
                <w:sz w:val="20"/>
              </w:rPr>
              <w:t xml:space="preserve"> </w:t>
            </w:r>
            <w:r>
              <w:rPr>
                <w:sz w:val="20"/>
              </w:rPr>
              <w:t>«Невыразимое»,</w:t>
            </w:r>
            <w:r>
              <w:rPr>
                <w:spacing w:val="-4"/>
                <w:sz w:val="20"/>
              </w:rPr>
              <w:t xml:space="preserve"> </w:t>
            </w:r>
            <w:r>
              <w:rPr>
                <w:sz w:val="20"/>
              </w:rPr>
              <w:t>«Море»</w:t>
            </w:r>
            <w:r>
              <w:rPr>
                <w:spacing w:val="-13"/>
                <w:sz w:val="20"/>
              </w:rPr>
              <w:t xml:space="preserve"> </w:t>
            </w:r>
            <w:r>
              <w:rPr>
                <w:sz w:val="20"/>
              </w:rPr>
              <w:t xml:space="preserve">и </w:t>
            </w:r>
            <w:r>
              <w:rPr>
                <w:spacing w:val="-2"/>
                <w:sz w:val="20"/>
              </w:rPr>
              <w:t>другие</w:t>
            </w:r>
          </w:p>
        </w:tc>
      </w:tr>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t>3.</w:t>
            </w:r>
          </w:p>
          <w:p w:rsidR="00F059EE" w:rsidRDefault="00E53F5F">
            <w:pPr>
              <w:pStyle w:val="TableParagraph"/>
              <w:spacing w:line="221" w:lineRule="exact"/>
              <w:ind w:left="29" w:right="45"/>
              <w:jc w:val="center"/>
              <w:rPr>
                <w:sz w:val="20"/>
              </w:rPr>
            </w:pPr>
            <w:r>
              <w:rPr>
                <w:spacing w:val="-10"/>
                <w:sz w:val="20"/>
              </w:rPr>
              <w:t>2</w:t>
            </w:r>
          </w:p>
        </w:tc>
        <w:tc>
          <w:tcPr>
            <w:tcW w:w="9009" w:type="dxa"/>
          </w:tcPr>
          <w:p w:rsidR="00F059EE" w:rsidRDefault="00E53F5F">
            <w:pPr>
              <w:pStyle w:val="TableParagraph"/>
              <w:spacing w:line="228" w:lineRule="exact"/>
              <w:ind w:left="126"/>
              <w:rPr>
                <w:sz w:val="20"/>
              </w:rPr>
            </w:pPr>
            <w:r>
              <w:rPr>
                <w:sz w:val="20"/>
              </w:rPr>
              <w:t>А.С.</w:t>
            </w:r>
            <w:r>
              <w:rPr>
                <w:spacing w:val="-10"/>
                <w:sz w:val="20"/>
              </w:rPr>
              <w:t xml:space="preserve"> </w:t>
            </w:r>
            <w:r>
              <w:rPr>
                <w:sz w:val="20"/>
              </w:rPr>
              <w:t>Грибоедов.</w:t>
            </w:r>
            <w:r>
              <w:rPr>
                <w:spacing w:val="-6"/>
                <w:sz w:val="20"/>
              </w:rPr>
              <w:t xml:space="preserve"> </w:t>
            </w:r>
            <w:r>
              <w:rPr>
                <w:sz w:val="20"/>
              </w:rPr>
              <w:t>Комедия</w:t>
            </w:r>
            <w:r>
              <w:rPr>
                <w:spacing w:val="-2"/>
                <w:sz w:val="20"/>
              </w:rPr>
              <w:t xml:space="preserve"> </w:t>
            </w:r>
            <w:r>
              <w:rPr>
                <w:sz w:val="20"/>
              </w:rPr>
              <w:t>«Горе</w:t>
            </w:r>
            <w:r>
              <w:rPr>
                <w:spacing w:val="-10"/>
                <w:sz w:val="20"/>
              </w:rPr>
              <w:t xml:space="preserve"> </w:t>
            </w:r>
            <w:r>
              <w:rPr>
                <w:sz w:val="20"/>
              </w:rPr>
              <w:t>от</w:t>
            </w:r>
            <w:r>
              <w:rPr>
                <w:spacing w:val="-8"/>
                <w:sz w:val="20"/>
              </w:rPr>
              <w:t xml:space="preserve"> </w:t>
            </w:r>
            <w:r>
              <w:rPr>
                <w:spacing w:val="-4"/>
                <w:sz w:val="20"/>
              </w:rPr>
              <w:t>ума»</w:t>
            </w:r>
          </w:p>
        </w:tc>
      </w:tr>
      <w:tr w:rsidR="00F059EE">
        <w:trPr>
          <w:trHeight w:val="486"/>
        </w:trPr>
        <w:tc>
          <w:tcPr>
            <w:tcW w:w="377" w:type="dxa"/>
          </w:tcPr>
          <w:p w:rsidR="00F059EE" w:rsidRDefault="00E53F5F">
            <w:pPr>
              <w:pStyle w:val="TableParagraph"/>
              <w:spacing w:before="10" w:line="228" w:lineRule="exact"/>
              <w:ind w:left="40" w:right="16"/>
              <w:jc w:val="center"/>
              <w:rPr>
                <w:sz w:val="20"/>
              </w:rPr>
            </w:pPr>
            <w:r>
              <w:rPr>
                <w:spacing w:val="-5"/>
                <w:sz w:val="20"/>
              </w:rPr>
              <w:t>3.</w:t>
            </w:r>
          </w:p>
          <w:p w:rsidR="00F059EE" w:rsidRDefault="00E53F5F">
            <w:pPr>
              <w:pStyle w:val="TableParagraph"/>
              <w:spacing w:line="228" w:lineRule="exact"/>
              <w:ind w:left="29" w:right="45"/>
              <w:jc w:val="center"/>
              <w:rPr>
                <w:sz w:val="20"/>
              </w:rPr>
            </w:pPr>
            <w:r>
              <w:rPr>
                <w:spacing w:val="-10"/>
                <w:sz w:val="20"/>
              </w:rPr>
              <w:t>3</w:t>
            </w:r>
          </w:p>
        </w:tc>
        <w:tc>
          <w:tcPr>
            <w:tcW w:w="9009" w:type="dxa"/>
          </w:tcPr>
          <w:p w:rsidR="00F059EE" w:rsidRDefault="00E53F5F">
            <w:pPr>
              <w:pStyle w:val="TableParagraph"/>
              <w:spacing w:before="9" w:line="235" w:lineRule="auto"/>
              <w:ind w:left="126" w:right="541"/>
              <w:rPr>
                <w:sz w:val="20"/>
              </w:rPr>
            </w:pPr>
            <w:r>
              <w:rPr>
                <w:sz w:val="20"/>
              </w:rPr>
              <w:t>Поэзия</w:t>
            </w:r>
            <w:r>
              <w:rPr>
                <w:spacing w:val="-11"/>
                <w:sz w:val="20"/>
              </w:rPr>
              <w:t xml:space="preserve"> </w:t>
            </w:r>
            <w:r>
              <w:rPr>
                <w:sz w:val="20"/>
              </w:rPr>
              <w:t>пушкинской</w:t>
            </w:r>
            <w:r>
              <w:rPr>
                <w:spacing w:val="-9"/>
                <w:sz w:val="20"/>
              </w:rPr>
              <w:t xml:space="preserve"> </w:t>
            </w:r>
            <w:r>
              <w:rPr>
                <w:sz w:val="20"/>
              </w:rPr>
              <w:t>эпохи</w:t>
            </w:r>
            <w:r>
              <w:rPr>
                <w:spacing w:val="-10"/>
                <w:sz w:val="20"/>
              </w:rPr>
              <w:t xml:space="preserve"> </w:t>
            </w:r>
            <w:r>
              <w:rPr>
                <w:sz w:val="20"/>
              </w:rPr>
              <w:t>(не</w:t>
            </w:r>
            <w:r>
              <w:rPr>
                <w:spacing w:val="-9"/>
                <w:sz w:val="20"/>
              </w:rPr>
              <w:t xml:space="preserve"> </w:t>
            </w:r>
            <w:r>
              <w:rPr>
                <w:sz w:val="20"/>
              </w:rPr>
              <w:t>менее</w:t>
            </w:r>
            <w:r>
              <w:rPr>
                <w:spacing w:val="-7"/>
                <w:sz w:val="20"/>
              </w:rPr>
              <w:t xml:space="preserve"> </w:t>
            </w:r>
            <w:r>
              <w:rPr>
                <w:sz w:val="20"/>
              </w:rPr>
              <w:t>трех</w:t>
            </w:r>
            <w:r>
              <w:rPr>
                <w:spacing w:val="-8"/>
                <w:sz w:val="20"/>
              </w:rPr>
              <w:t xml:space="preserve"> </w:t>
            </w:r>
            <w:r>
              <w:rPr>
                <w:sz w:val="20"/>
              </w:rPr>
              <w:t>стихотворений</w:t>
            </w:r>
            <w:r>
              <w:rPr>
                <w:spacing w:val="-10"/>
                <w:sz w:val="20"/>
              </w:rPr>
              <w:t xml:space="preserve"> </w:t>
            </w:r>
            <w:r>
              <w:rPr>
                <w:sz w:val="20"/>
              </w:rPr>
              <w:t>по</w:t>
            </w:r>
            <w:r>
              <w:rPr>
                <w:spacing w:val="-9"/>
                <w:sz w:val="20"/>
              </w:rPr>
              <w:t xml:space="preserve"> </w:t>
            </w:r>
            <w:r>
              <w:rPr>
                <w:sz w:val="20"/>
              </w:rPr>
              <w:t>выбору).</w:t>
            </w:r>
            <w:r>
              <w:rPr>
                <w:spacing w:val="-8"/>
                <w:sz w:val="20"/>
              </w:rPr>
              <w:t xml:space="preserve"> </w:t>
            </w:r>
            <w:r>
              <w:rPr>
                <w:sz w:val="20"/>
              </w:rPr>
              <w:t>Например,</w:t>
            </w:r>
            <w:r>
              <w:rPr>
                <w:spacing w:val="-6"/>
                <w:sz w:val="20"/>
              </w:rPr>
              <w:t xml:space="preserve"> </w:t>
            </w:r>
            <w:r>
              <w:rPr>
                <w:sz w:val="20"/>
              </w:rPr>
              <w:t>Е.А. Баратынский, К.Н. Батюшков, А.А. Дельвиг, Н.М. Языков</w:t>
            </w:r>
          </w:p>
        </w:tc>
      </w:tr>
      <w:tr w:rsidR="00F059EE">
        <w:trPr>
          <w:trHeight w:val="1062"/>
        </w:trPr>
        <w:tc>
          <w:tcPr>
            <w:tcW w:w="377" w:type="dxa"/>
          </w:tcPr>
          <w:p w:rsidR="00F059EE" w:rsidRDefault="00E53F5F">
            <w:pPr>
              <w:pStyle w:val="TableParagraph"/>
              <w:spacing w:before="7"/>
              <w:ind w:left="40" w:right="16"/>
              <w:jc w:val="center"/>
              <w:rPr>
                <w:sz w:val="20"/>
              </w:rPr>
            </w:pPr>
            <w:r>
              <w:rPr>
                <w:spacing w:val="-5"/>
                <w:sz w:val="20"/>
              </w:rPr>
              <w:t>3.</w:t>
            </w:r>
          </w:p>
          <w:p w:rsidR="00F059EE" w:rsidRDefault="00E53F5F">
            <w:pPr>
              <w:pStyle w:val="TableParagraph"/>
              <w:spacing w:before="1"/>
              <w:ind w:left="29" w:right="45"/>
              <w:jc w:val="center"/>
              <w:rPr>
                <w:sz w:val="20"/>
              </w:rPr>
            </w:pPr>
            <w:r>
              <w:rPr>
                <w:spacing w:val="-10"/>
                <w:sz w:val="20"/>
              </w:rPr>
              <w:t>4</w:t>
            </w:r>
          </w:p>
        </w:tc>
        <w:tc>
          <w:tcPr>
            <w:tcW w:w="9009" w:type="dxa"/>
          </w:tcPr>
          <w:p w:rsidR="00F059EE" w:rsidRDefault="00E53F5F">
            <w:pPr>
              <w:pStyle w:val="TableParagraph"/>
              <w:spacing w:before="7"/>
              <w:ind w:left="126" w:right="541"/>
              <w:rPr>
                <w:sz w:val="20"/>
              </w:rPr>
            </w:pPr>
            <w:r>
              <w:rPr>
                <w:sz w:val="20"/>
              </w:rPr>
              <w:t>А.С.</w:t>
            </w:r>
            <w:r>
              <w:rPr>
                <w:spacing w:val="-8"/>
                <w:sz w:val="20"/>
              </w:rPr>
              <w:t xml:space="preserve"> </w:t>
            </w:r>
            <w:r>
              <w:rPr>
                <w:sz w:val="20"/>
              </w:rPr>
              <w:t>Пушкин.</w:t>
            </w:r>
            <w:r>
              <w:rPr>
                <w:spacing w:val="-5"/>
                <w:sz w:val="20"/>
              </w:rPr>
              <w:t xml:space="preserve"> </w:t>
            </w:r>
            <w:r>
              <w:rPr>
                <w:sz w:val="20"/>
              </w:rPr>
              <w:t>Стихотворения</w:t>
            </w:r>
            <w:r>
              <w:rPr>
                <w:spacing w:val="-5"/>
                <w:sz w:val="20"/>
              </w:rPr>
              <w:t xml:space="preserve"> </w:t>
            </w:r>
            <w:r>
              <w:rPr>
                <w:sz w:val="20"/>
              </w:rPr>
              <w:t>(не</w:t>
            </w:r>
            <w:r>
              <w:rPr>
                <w:spacing w:val="-8"/>
                <w:sz w:val="20"/>
              </w:rPr>
              <w:t xml:space="preserve"> </w:t>
            </w:r>
            <w:r>
              <w:rPr>
                <w:sz w:val="20"/>
              </w:rPr>
              <w:t>менее</w:t>
            </w:r>
            <w:r>
              <w:rPr>
                <w:spacing w:val="-6"/>
                <w:sz w:val="20"/>
              </w:rPr>
              <w:t xml:space="preserve"> </w:t>
            </w:r>
            <w:r>
              <w:rPr>
                <w:sz w:val="20"/>
              </w:rPr>
              <w:t>пяти</w:t>
            </w:r>
            <w:r>
              <w:rPr>
                <w:spacing w:val="-7"/>
                <w:sz w:val="20"/>
              </w:rPr>
              <w:t xml:space="preserve"> </w:t>
            </w:r>
            <w:r>
              <w:rPr>
                <w:sz w:val="20"/>
              </w:rPr>
              <w:t>по</w:t>
            </w:r>
            <w:r>
              <w:rPr>
                <w:spacing w:val="-8"/>
                <w:sz w:val="20"/>
              </w:rPr>
              <w:t xml:space="preserve"> </w:t>
            </w:r>
            <w:r>
              <w:rPr>
                <w:sz w:val="20"/>
              </w:rPr>
              <w:t>выбору):</w:t>
            </w:r>
            <w:r>
              <w:rPr>
                <w:spacing w:val="-2"/>
                <w:sz w:val="20"/>
              </w:rPr>
              <w:t xml:space="preserve"> </w:t>
            </w:r>
            <w:r>
              <w:rPr>
                <w:sz w:val="20"/>
              </w:rPr>
              <w:t>«Бесы»,</w:t>
            </w:r>
            <w:r>
              <w:rPr>
                <w:spacing w:val="-2"/>
                <w:sz w:val="20"/>
              </w:rPr>
              <w:t xml:space="preserve"> </w:t>
            </w:r>
            <w:r>
              <w:rPr>
                <w:sz w:val="20"/>
              </w:rPr>
              <w:t>«Брожу</w:t>
            </w:r>
            <w:r>
              <w:rPr>
                <w:spacing w:val="-9"/>
                <w:sz w:val="20"/>
              </w:rPr>
              <w:t xml:space="preserve"> </w:t>
            </w:r>
            <w:r>
              <w:rPr>
                <w:sz w:val="20"/>
              </w:rPr>
              <w:t>ли</w:t>
            </w:r>
            <w:r>
              <w:rPr>
                <w:spacing w:val="-10"/>
                <w:sz w:val="20"/>
              </w:rPr>
              <w:t xml:space="preserve"> </w:t>
            </w:r>
            <w:r>
              <w:rPr>
                <w:sz w:val="20"/>
              </w:rPr>
              <w:t>я</w:t>
            </w:r>
            <w:r>
              <w:rPr>
                <w:spacing w:val="-7"/>
                <w:sz w:val="20"/>
              </w:rPr>
              <w:t xml:space="preserve"> </w:t>
            </w:r>
            <w:r>
              <w:rPr>
                <w:sz w:val="20"/>
              </w:rPr>
              <w:t>вдоль</w:t>
            </w:r>
            <w:r>
              <w:rPr>
                <w:spacing w:val="-6"/>
                <w:sz w:val="20"/>
              </w:rPr>
              <w:t xml:space="preserve"> </w:t>
            </w:r>
            <w:r>
              <w:rPr>
                <w:sz w:val="20"/>
              </w:rPr>
              <w:t xml:space="preserve">улиц </w:t>
            </w:r>
            <w:r>
              <w:rPr>
                <w:spacing w:val="-2"/>
                <w:sz w:val="20"/>
              </w:rPr>
              <w:t>шумных...»,</w:t>
            </w:r>
          </w:p>
          <w:p w:rsidR="00F059EE" w:rsidRDefault="00E53F5F">
            <w:pPr>
              <w:pStyle w:val="TableParagraph"/>
              <w:spacing w:before="3"/>
              <w:ind w:left="126"/>
              <w:rPr>
                <w:sz w:val="20"/>
              </w:rPr>
            </w:pPr>
            <w:r>
              <w:rPr>
                <w:sz w:val="20"/>
              </w:rPr>
              <w:t>«...Вновь</w:t>
            </w:r>
            <w:r>
              <w:rPr>
                <w:spacing w:val="-11"/>
                <w:sz w:val="20"/>
              </w:rPr>
              <w:t xml:space="preserve"> </w:t>
            </w:r>
            <w:r>
              <w:rPr>
                <w:sz w:val="20"/>
              </w:rPr>
              <w:t>я</w:t>
            </w:r>
            <w:r>
              <w:rPr>
                <w:spacing w:val="-11"/>
                <w:sz w:val="20"/>
              </w:rPr>
              <w:t xml:space="preserve"> </w:t>
            </w:r>
            <w:r>
              <w:rPr>
                <w:sz w:val="20"/>
              </w:rPr>
              <w:t>посетил...»,</w:t>
            </w:r>
            <w:r>
              <w:rPr>
                <w:spacing w:val="-4"/>
                <w:sz w:val="20"/>
              </w:rPr>
              <w:t xml:space="preserve"> </w:t>
            </w:r>
            <w:r>
              <w:rPr>
                <w:sz w:val="20"/>
              </w:rPr>
              <w:t>«Из</w:t>
            </w:r>
            <w:r>
              <w:rPr>
                <w:spacing w:val="-8"/>
                <w:sz w:val="20"/>
              </w:rPr>
              <w:t xml:space="preserve"> </w:t>
            </w:r>
            <w:r>
              <w:rPr>
                <w:sz w:val="20"/>
              </w:rPr>
              <w:t>Пиндемонти»,</w:t>
            </w:r>
            <w:r>
              <w:rPr>
                <w:spacing w:val="-5"/>
                <w:sz w:val="20"/>
              </w:rPr>
              <w:t xml:space="preserve"> </w:t>
            </w:r>
            <w:r>
              <w:rPr>
                <w:sz w:val="20"/>
              </w:rPr>
              <w:t>«К</w:t>
            </w:r>
            <w:r>
              <w:rPr>
                <w:spacing w:val="-11"/>
                <w:sz w:val="20"/>
              </w:rPr>
              <w:t xml:space="preserve"> </w:t>
            </w:r>
            <w:r>
              <w:rPr>
                <w:sz w:val="20"/>
              </w:rPr>
              <w:t>морю»,</w:t>
            </w:r>
            <w:r>
              <w:rPr>
                <w:spacing w:val="-7"/>
                <w:sz w:val="20"/>
              </w:rPr>
              <w:t xml:space="preserve"> </w:t>
            </w:r>
            <w:r>
              <w:rPr>
                <w:sz w:val="20"/>
              </w:rPr>
              <w:t>«К***»</w:t>
            </w:r>
            <w:r>
              <w:rPr>
                <w:spacing w:val="-13"/>
                <w:sz w:val="20"/>
              </w:rPr>
              <w:t xml:space="preserve"> </w:t>
            </w:r>
            <w:r>
              <w:rPr>
                <w:sz w:val="20"/>
              </w:rPr>
              <w:t>(«Я</w:t>
            </w:r>
            <w:r>
              <w:rPr>
                <w:spacing w:val="-9"/>
                <w:sz w:val="20"/>
              </w:rPr>
              <w:t xml:space="preserve"> </w:t>
            </w:r>
            <w:r>
              <w:rPr>
                <w:sz w:val="20"/>
              </w:rPr>
              <w:t>помню</w:t>
            </w:r>
            <w:r>
              <w:rPr>
                <w:spacing w:val="-10"/>
                <w:sz w:val="20"/>
              </w:rPr>
              <w:t xml:space="preserve"> </w:t>
            </w:r>
            <w:r>
              <w:rPr>
                <w:sz w:val="20"/>
              </w:rPr>
              <w:t>чудное</w:t>
            </w:r>
            <w:r>
              <w:rPr>
                <w:spacing w:val="-10"/>
                <w:sz w:val="20"/>
              </w:rPr>
              <w:t xml:space="preserve"> </w:t>
            </w:r>
            <w:r>
              <w:rPr>
                <w:spacing w:val="-2"/>
                <w:sz w:val="20"/>
              </w:rPr>
              <w:t>мгновенье...»),</w:t>
            </w:r>
          </w:p>
          <w:p w:rsidR="00F059EE" w:rsidRDefault="00E53F5F">
            <w:pPr>
              <w:pStyle w:val="TableParagraph"/>
              <w:spacing w:before="1"/>
              <w:ind w:left="126"/>
              <w:rPr>
                <w:sz w:val="20"/>
              </w:rPr>
            </w:pPr>
            <w:r>
              <w:rPr>
                <w:sz w:val="20"/>
              </w:rPr>
              <w:t>«Мадонна»,</w:t>
            </w:r>
            <w:r>
              <w:rPr>
                <w:spacing w:val="-13"/>
                <w:sz w:val="20"/>
              </w:rPr>
              <w:t xml:space="preserve"> </w:t>
            </w:r>
            <w:r>
              <w:rPr>
                <w:sz w:val="20"/>
              </w:rPr>
              <w:t>«Осень»</w:t>
            </w:r>
            <w:r>
              <w:rPr>
                <w:spacing w:val="-12"/>
                <w:sz w:val="20"/>
              </w:rPr>
              <w:t xml:space="preserve"> </w:t>
            </w:r>
            <w:r>
              <w:rPr>
                <w:sz w:val="20"/>
              </w:rPr>
              <w:t>(отрывок),</w:t>
            </w:r>
            <w:r>
              <w:rPr>
                <w:spacing w:val="-13"/>
                <w:sz w:val="20"/>
              </w:rPr>
              <w:t xml:space="preserve"> </w:t>
            </w:r>
            <w:r>
              <w:rPr>
                <w:sz w:val="20"/>
              </w:rPr>
              <w:t>«Отцы-пустынники</w:t>
            </w:r>
            <w:r>
              <w:rPr>
                <w:spacing w:val="-12"/>
                <w:sz w:val="20"/>
              </w:rPr>
              <w:t xml:space="preserve"> </w:t>
            </w:r>
            <w:r>
              <w:rPr>
                <w:sz w:val="20"/>
              </w:rPr>
              <w:t>и</w:t>
            </w:r>
            <w:r>
              <w:rPr>
                <w:spacing w:val="-13"/>
                <w:sz w:val="20"/>
              </w:rPr>
              <w:t xml:space="preserve"> </w:t>
            </w:r>
            <w:r>
              <w:rPr>
                <w:sz w:val="20"/>
              </w:rPr>
              <w:t>жены</w:t>
            </w:r>
            <w:r>
              <w:rPr>
                <w:spacing w:val="-12"/>
                <w:sz w:val="20"/>
              </w:rPr>
              <w:t xml:space="preserve"> </w:t>
            </w:r>
            <w:r>
              <w:rPr>
                <w:sz w:val="20"/>
              </w:rPr>
              <w:t>непорочны...»,</w:t>
            </w:r>
            <w:r>
              <w:rPr>
                <w:spacing w:val="-11"/>
                <w:sz w:val="20"/>
              </w:rPr>
              <w:t xml:space="preserve"> </w:t>
            </w:r>
            <w:r>
              <w:rPr>
                <w:sz w:val="20"/>
              </w:rPr>
              <w:t>«Пора,</w:t>
            </w:r>
            <w:r>
              <w:rPr>
                <w:spacing w:val="-12"/>
                <w:sz w:val="20"/>
              </w:rPr>
              <w:t xml:space="preserve"> </w:t>
            </w:r>
            <w:r>
              <w:rPr>
                <w:sz w:val="20"/>
              </w:rPr>
              <w:t>мой</w:t>
            </w:r>
            <w:r>
              <w:rPr>
                <w:spacing w:val="-13"/>
                <w:sz w:val="20"/>
              </w:rPr>
              <w:t xml:space="preserve"> </w:t>
            </w:r>
            <w:r>
              <w:rPr>
                <w:sz w:val="20"/>
              </w:rPr>
              <w:t>друг,</w:t>
            </w:r>
            <w:r>
              <w:rPr>
                <w:spacing w:val="-10"/>
                <w:sz w:val="20"/>
              </w:rPr>
              <w:t xml:space="preserve"> </w:t>
            </w:r>
            <w:r>
              <w:rPr>
                <w:spacing w:val="-2"/>
                <w:sz w:val="20"/>
              </w:rPr>
              <w:t>пора!</w:t>
            </w:r>
          </w:p>
        </w:tc>
      </w:tr>
    </w:tbl>
    <w:p w:rsidR="00F059EE" w:rsidRDefault="00F059EE">
      <w:pPr>
        <w:pStyle w:val="TableParagraph"/>
        <w:rPr>
          <w:sz w:val="20"/>
        </w:rPr>
        <w:sectPr w:rsidR="00F059EE">
          <w:type w:val="continuous"/>
          <w:pgSz w:w="11920" w:h="16850"/>
          <w:pgMar w:top="980" w:right="425" w:bottom="64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686"/>
        </w:trPr>
        <w:tc>
          <w:tcPr>
            <w:tcW w:w="377" w:type="dxa"/>
          </w:tcPr>
          <w:p w:rsidR="00F059EE" w:rsidRDefault="00F059EE">
            <w:pPr>
              <w:pStyle w:val="TableParagraph"/>
              <w:ind w:left="0"/>
              <w:rPr>
                <w:sz w:val="18"/>
              </w:rPr>
            </w:pPr>
          </w:p>
        </w:tc>
        <w:tc>
          <w:tcPr>
            <w:tcW w:w="9009" w:type="dxa"/>
          </w:tcPr>
          <w:p w:rsidR="00F059EE" w:rsidRDefault="00E53F5F">
            <w:pPr>
              <w:pStyle w:val="TableParagraph"/>
              <w:spacing w:line="223" w:lineRule="exact"/>
              <w:ind w:left="126"/>
              <w:rPr>
                <w:sz w:val="20"/>
              </w:rPr>
            </w:pPr>
            <w:r>
              <w:rPr>
                <w:spacing w:val="-2"/>
                <w:sz w:val="20"/>
              </w:rPr>
              <w:t>Покоя сердце</w:t>
            </w:r>
            <w:r>
              <w:rPr>
                <w:spacing w:val="2"/>
                <w:sz w:val="20"/>
              </w:rPr>
              <w:t xml:space="preserve"> </w:t>
            </w:r>
            <w:r>
              <w:rPr>
                <w:spacing w:val="-2"/>
                <w:sz w:val="20"/>
              </w:rPr>
              <w:t>просит...»,</w:t>
            </w:r>
            <w:r>
              <w:rPr>
                <w:spacing w:val="6"/>
                <w:sz w:val="20"/>
              </w:rPr>
              <w:t xml:space="preserve"> </w:t>
            </w:r>
            <w:r>
              <w:rPr>
                <w:spacing w:val="-2"/>
                <w:sz w:val="20"/>
              </w:rPr>
              <w:t>«Поэт»,</w:t>
            </w:r>
            <w:r>
              <w:rPr>
                <w:spacing w:val="8"/>
                <w:sz w:val="20"/>
              </w:rPr>
              <w:t xml:space="preserve"> </w:t>
            </w:r>
            <w:r>
              <w:rPr>
                <w:spacing w:val="-2"/>
                <w:sz w:val="20"/>
              </w:rPr>
              <w:t>«Пророк»,</w:t>
            </w:r>
            <w:r>
              <w:rPr>
                <w:spacing w:val="5"/>
                <w:sz w:val="20"/>
              </w:rPr>
              <w:t xml:space="preserve"> </w:t>
            </w:r>
            <w:r>
              <w:rPr>
                <w:spacing w:val="-2"/>
                <w:sz w:val="20"/>
              </w:rPr>
              <w:t>«Свободы</w:t>
            </w:r>
            <w:r>
              <w:rPr>
                <w:spacing w:val="2"/>
                <w:sz w:val="20"/>
              </w:rPr>
              <w:t xml:space="preserve"> </w:t>
            </w:r>
            <w:r>
              <w:rPr>
                <w:spacing w:val="-2"/>
                <w:sz w:val="20"/>
              </w:rPr>
              <w:t>сеятель</w:t>
            </w:r>
            <w:r>
              <w:rPr>
                <w:spacing w:val="8"/>
                <w:sz w:val="20"/>
              </w:rPr>
              <w:t xml:space="preserve"> </w:t>
            </w:r>
            <w:r>
              <w:rPr>
                <w:spacing w:val="-2"/>
                <w:sz w:val="20"/>
              </w:rPr>
              <w:t>пустынный...»,</w:t>
            </w:r>
            <w:r>
              <w:rPr>
                <w:spacing w:val="9"/>
                <w:sz w:val="20"/>
              </w:rPr>
              <w:t xml:space="preserve"> </w:t>
            </w:r>
            <w:r>
              <w:rPr>
                <w:spacing w:val="-2"/>
                <w:sz w:val="20"/>
              </w:rPr>
              <w:t>«Элегия»</w:t>
            </w:r>
            <w:r>
              <w:rPr>
                <w:spacing w:val="-3"/>
                <w:sz w:val="20"/>
              </w:rPr>
              <w:t xml:space="preserve"> </w:t>
            </w:r>
            <w:r>
              <w:rPr>
                <w:spacing w:val="-2"/>
                <w:sz w:val="20"/>
              </w:rPr>
              <w:t>(«Безумных</w:t>
            </w:r>
          </w:p>
          <w:p w:rsidR="00F059EE" w:rsidRDefault="00E53F5F">
            <w:pPr>
              <w:pStyle w:val="TableParagraph"/>
              <w:spacing w:before="3" w:line="220" w:lineRule="exact"/>
              <w:ind w:left="126" w:right="183"/>
              <w:rPr>
                <w:sz w:val="20"/>
              </w:rPr>
            </w:pPr>
            <w:r>
              <w:rPr>
                <w:sz w:val="20"/>
              </w:rPr>
              <w:t>лет</w:t>
            </w:r>
            <w:r>
              <w:rPr>
                <w:spacing w:val="-8"/>
                <w:sz w:val="20"/>
              </w:rPr>
              <w:t xml:space="preserve"> </w:t>
            </w:r>
            <w:r>
              <w:rPr>
                <w:sz w:val="20"/>
              </w:rPr>
              <w:t>угасшее</w:t>
            </w:r>
            <w:r>
              <w:rPr>
                <w:spacing w:val="-6"/>
                <w:sz w:val="20"/>
              </w:rPr>
              <w:t xml:space="preserve"> </w:t>
            </w:r>
            <w:r>
              <w:rPr>
                <w:sz w:val="20"/>
              </w:rPr>
              <w:t>веселье...»),</w:t>
            </w:r>
            <w:r>
              <w:rPr>
                <w:spacing w:val="-3"/>
                <w:sz w:val="20"/>
              </w:rPr>
              <w:t xml:space="preserve"> </w:t>
            </w:r>
            <w:r>
              <w:rPr>
                <w:sz w:val="20"/>
              </w:rPr>
              <w:t>«Я</w:t>
            </w:r>
            <w:r>
              <w:rPr>
                <w:spacing w:val="-8"/>
                <w:sz w:val="20"/>
              </w:rPr>
              <w:t xml:space="preserve"> </w:t>
            </w:r>
            <w:r>
              <w:rPr>
                <w:sz w:val="20"/>
              </w:rPr>
              <w:t>вас</w:t>
            </w:r>
            <w:r>
              <w:rPr>
                <w:spacing w:val="-7"/>
                <w:sz w:val="20"/>
              </w:rPr>
              <w:t xml:space="preserve"> </w:t>
            </w:r>
            <w:r>
              <w:rPr>
                <w:sz w:val="20"/>
              </w:rPr>
              <w:t>любил:</w:t>
            </w:r>
            <w:r>
              <w:rPr>
                <w:spacing w:val="-9"/>
                <w:sz w:val="20"/>
              </w:rPr>
              <w:t xml:space="preserve"> </w:t>
            </w:r>
            <w:r>
              <w:rPr>
                <w:sz w:val="20"/>
              </w:rPr>
              <w:t>любовь</w:t>
            </w:r>
            <w:r>
              <w:rPr>
                <w:spacing w:val="-9"/>
                <w:sz w:val="20"/>
              </w:rPr>
              <w:t xml:space="preserve"> </w:t>
            </w:r>
            <w:r>
              <w:rPr>
                <w:sz w:val="20"/>
              </w:rPr>
              <w:t>ещё,</w:t>
            </w:r>
            <w:r>
              <w:rPr>
                <w:spacing w:val="-7"/>
                <w:sz w:val="20"/>
              </w:rPr>
              <w:t xml:space="preserve"> </w:t>
            </w:r>
            <w:r>
              <w:rPr>
                <w:sz w:val="20"/>
              </w:rPr>
              <w:t>быть</w:t>
            </w:r>
            <w:r>
              <w:rPr>
                <w:spacing w:val="-9"/>
                <w:sz w:val="20"/>
              </w:rPr>
              <w:t xml:space="preserve"> </w:t>
            </w:r>
            <w:r>
              <w:rPr>
                <w:sz w:val="20"/>
              </w:rPr>
              <w:t>может...»,</w:t>
            </w:r>
            <w:r>
              <w:rPr>
                <w:spacing w:val="-3"/>
                <w:sz w:val="20"/>
              </w:rPr>
              <w:t xml:space="preserve"> </w:t>
            </w:r>
            <w:r>
              <w:rPr>
                <w:sz w:val="20"/>
              </w:rPr>
              <w:t>«Я</w:t>
            </w:r>
            <w:r>
              <w:rPr>
                <w:spacing w:val="-8"/>
                <w:sz w:val="20"/>
              </w:rPr>
              <w:t xml:space="preserve"> </w:t>
            </w:r>
            <w:r>
              <w:rPr>
                <w:sz w:val="20"/>
              </w:rPr>
              <w:t>памятник</w:t>
            </w:r>
            <w:r>
              <w:rPr>
                <w:spacing w:val="-8"/>
                <w:sz w:val="20"/>
              </w:rPr>
              <w:t xml:space="preserve"> </w:t>
            </w:r>
            <w:r>
              <w:rPr>
                <w:sz w:val="20"/>
              </w:rPr>
              <w:t>себе</w:t>
            </w:r>
            <w:r>
              <w:rPr>
                <w:spacing w:val="-7"/>
                <w:sz w:val="20"/>
              </w:rPr>
              <w:t xml:space="preserve"> </w:t>
            </w:r>
            <w:r>
              <w:rPr>
                <w:sz w:val="20"/>
              </w:rPr>
              <w:t>воздвиг нерукотворный...» и другие</w:t>
            </w:r>
          </w:p>
        </w:tc>
      </w:tr>
      <w:tr w:rsidR="00F059EE">
        <w:trPr>
          <w:trHeight w:val="467"/>
        </w:trPr>
        <w:tc>
          <w:tcPr>
            <w:tcW w:w="377" w:type="dxa"/>
          </w:tcPr>
          <w:p w:rsidR="00F059EE" w:rsidRDefault="00E53F5F">
            <w:pPr>
              <w:pStyle w:val="TableParagraph"/>
              <w:spacing w:line="223" w:lineRule="exact"/>
              <w:ind w:left="40" w:right="16"/>
              <w:jc w:val="center"/>
              <w:rPr>
                <w:sz w:val="20"/>
              </w:rPr>
            </w:pPr>
            <w:r>
              <w:rPr>
                <w:spacing w:val="-5"/>
                <w:sz w:val="20"/>
              </w:rPr>
              <w:t>3.</w:t>
            </w:r>
          </w:p>
          <w:p w:rsidR="00F059EE" w:rsidRDefault="00E53F5F">
            <w:pPr>
              <w:pStyle w:val="TableParagraph"/>
              <w:spacing w:line="223" w:lineRule="exact"/>
              <w:ind w:left="29" w:right="45"/>
              <w:jc w:val="center"/>
              <w:rPr>
                <w:sz w:val="20"/>
              </w:rPr>
            </w:pPr>
            <w:r>
              <w:rPr>
                <w:spacing w:val="-10"/>
                <w:sz w:val="20"/>
              </w:rPr>
              <w:t>5</w:t>
            </w:r>
          </w:p>
        </w:tc>
        <w:tc>
          <w:tcPr>
            <w:tcW w:w="9009" w:type="dxa"/>
          </w:tcPr>
          <w:p w:rsidR="00F059EE" w:rsidRDefault="00E53F5F">
            <w:pPr>
              <w:pStyle w:val="TableParagraph"/>
              <w:ind w:left="126"/>
              <w:rPr>
                <w:sz w:val="20"/>
              </w:rPr>
            </w:pPr>
            <w:r>
              <w:rPr>
                <w:sz w:val="20"/>
              </w:rPr>
              <w:t>А.С.</w:t>
            </w:r>
            <w:r>
              <w:rPr>
                <w:spacing w:val="-12"/>
                <w:sz w:val="20"/>
              </w:rPr>
              <w:t xml:space="preserve"> </w:t>
            </w:r>
            <w:r>
              <w:rPr>
                <w:sz w:val="20"/>
              </w:rPr>
              <w:t>Пушкин.</w:t>
            </w:r>
            <w:r>
              <w:rPr>
                <w:spacing w:val="-11"/>
                <w:sz w:val="20"/>
              </w:rPr>
              <w:t xml:space="preserve"> </w:t>
            </w:r>
            <w:r>
              <w:rPr>
                <w:sz w:val="20"/>
              </w:rPr>
              <w:t>Поэма</w:t>
            </w:r>
            <w:r>
              <w:rPr>
                <w:spacing w:val="-7"/>
                <w:sz w:val="20"/>
              </w:rPr>
              <w:t xml:space="preserve"> </w:t>
            </w:r>
            <w:r>
              <w:rPr>
                <w:sz w:val="20"/>
              </w:rPr>
              <w:t>«Медный</w:t>
            </w:r>
            <w:r>
              <w:rPr>
                <w:spacing w:val="-9"/>
                <w:sz w:val="20"/>
              </w:rPr>
              <w:t xml:space="preserve"> </w:t>
            </w:r>
            <w:r>
              <w:rPr>
                <w:spacing w:val="-2"/>
                <w:sz w:val="20"/>
              </w:rPr>
              <w:t>всадник»</w:t>
            </w:r>
          </w:p>
        </w:tc>
      </w:tr>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t>3.</w:t>
            </w:r>
          </w:p>
          <w:p w:rsidR="00F059EE" w:rsidRDefault="00E53F5F">
            <w:pPr>
              <w:pStyle w:val="TableParagraph"/>
              <w:spacing w:line="221" w:lineRule="exact"/>
              <w:ind w:left="29" w:right="45"/>
              <w:jc w:val="center"/>
              <w:rPr>
                <w:sz w:val="20"/>
              </w:rPr>
            </w:pPr>
            <w:r>
              <w:rPr>
                <w:spacing w:val="-10"/>
                <w:sz w:val="20"/>
              </w:rPr>
              <w:t>6</w:t>
            </w:r>
          </w:p>
        </w:tc>
        <w:tc>
          <w:tcPr>
            <w:tcW w:w="9009" w:type="dxa"/>
          </w:tcPr>
          <w:p w:rsidR="00F059EE" w:rsidRDefault="00E53F5F">
            <w:pPr>
              <w:pStyle w:val="TableParagraph"/>
              <w:spacing w:line="228" w:lineRule="exact"/>
              <w:ind w:left="126"/>
              <w:rPr>
                <w:sz w:val="20"/>
              </w:rPr>
            </w:pPr>
            <w:r>
              <w:rPr>
                <w:sz w:val="20"/>
              </w:rPr>
              <w:t>А.С.</w:t>
            </w:r>
            <w:r>
              <w:rPr>
                <w:spacing w:val="-11"/>
                <w:sz w:val="20"/>
              </w:rPr>
              <w:t xml:space="preserve"> </w:t>
            </w:r>
            <w:r>
              <w:rPr>
                <w:sz w:val="20"/>
              </w:rPr>
              <w:t>Пушкин.</w:t>
            </w:r>
            <w:r>
              <w:rPr>
                <w:spacing w:val="-7"/>
                <w:sz w:val="20"/>
              </w:rPr>
              <w:t xml:space="preserve"> </w:t>
            </w:r>
            <w:r>
              <w:rPr>
                <w:sz w:val="20"/>
              </w:rPr>
              <w:t>Роман</w:t>
            </w:r>
            <w:r>
              <w:rPr>
                <w:spacing w:val="-7"/>
                <w:sz w:val="20"/>
              </w:rPr>
              <w:t xml:space="preserve"> </w:t>
            </w:r>
            <w:r>
              <w:rPr>
                <w:sz w:val="20"/>
              </w:rPr>
              <w:t>в</w:t>
            </w:r>
            <w:r>
              <w:rPr>
                <w:spacing w:val="-11"/>
                <w:sz w:val="20"/>
              </w:rPr>
              <w:t xml:space="preserve"> </w:t>
            </w:r>
            <w:r>
              <w:rPr>
                <w:sz w:val="20"/>
              </w:rPr>
              <w:t>стихах</w:t>
            </w:r>
            <w:r>
              <w:rPr>
                <w:spacing w:val="-8"/>
                <w:sz w:val="20"/>
              </w:rPr>
              <w:t xml:space="preserve"> </w:t>
            </w:r>
            <w:r>
              <w:rPr>
                <w:sz w:val="20"/>
              </w:rPr>
              <w:t>«Евгений</w:t>
            </w:r>
            <w:r>
              <w:rPr>
                <w:spacing w:val="-7"/>
                <w:sz w:val="20"/>
              </w:rPr>
              <w:t xml:space="preserve"> </w:t>
            </w:r>
            <w:r>
              <w:rPr>
                <w:spacing w:val="-2"/>
                <w:sz w:val="20"/>
              </w:rPr>
              <w:t>Онегин»</w:t>
            </w:r>
          </w:p>
        </w:tc>
      </w:tr>
      <w:tr w:rsidR="00F059EE">
        <w:trPr>
          <w:trHeight w:val="1175"/>
        </w:trPr>
        <w:tc>
          <w:tcPr>
            <w:tcW w:w="377" w:type="dxa"/>
          </w:tcPr>
          <w:p w:rsidR="00F059EE" w:rsidRDefault="00E53F5F">
            <w:pPr>
              <w:pStyle w:val="TableParagraph"/>
              <w:spacing w:before="7"/>
              <w:ind w:left="40" w:right="16"/>
              <w:jc w:val="center"/>
              <w:rPr>
                <w:sz w:val="20"/>
              </w:rPr>
            </w:pPr>
            <w:r>
              <w:rPr>
                <w:spacing w:val="-5"/>
                <w:sz w:val="20"/>
              </w:rPr>
              <w:t>3.</w:t>
            </w:r>
          </w:p>
          <w:p w:rsidR="00F059EE" w:rsidRDefault="00E53F5F">
            <w:pPr>
              <w:pStyle w:val="TableParagraph"/>
              <w:spacing w:before="3"/>
              <w:ind w:left="29" w:right="45"/>
              <w:jc w:val="center"/>
              <w:rPr>
                <w:sz w:val="20"/>
              </w:rPr>
            </w:pPr>
            <w:r>
              <w:rPr>
                <w:spacing w:val="-10"/>
                <w:sz w:val="20"/>
              </w:rPr>
              <w:t>7</w:t>
            </w:r>
          </w:p>
        </w:tc>
        <w:tc>
          <w:tcPr>
            <w:tcW w:w="9009" w:type="dxa"/>
          </w:tcPr>
          <w:p w:rsidR="00F059EE" w:rsidRDefault="00E53F5F">
            <w:pPr>
              <w:pStyle w:val="TableParagraph"/>
              <w:spacing w:before="2"/>
              <w:ind w:left="126"/>
              <w:rPr>
                <w:sz w:val="20"/>
              </w:rPr>
            </w:pPr>
            <w:r>
              <w:rPr>
                <w:sz w:val="20"/>
              </w:rPr>
              <w:t>М.Ю.</w:t>
            </w:r>
            <w:r>
              <w:rPr>
                <w:spacing w:val="-9"/>
                <w:sz w:val="20"/>
              </w:rPr>
              <w:t xml:space="preserve"> </w:t>
            </w:r>
            <w:r>
              <w:rPr>
                <w:sz w:val="20"/>
              </w:rPr>
              <w:t>Лермонтов.</w:t>
            </w:r>
            <w:r>
              <w:rPr>
                <w:spacing w:val="-7"/>
                <w:sz w:val="20"/>
              </w:rPr>
              <w:t xml:space="preserve"> </w:t>
            </w:r>
            <w:r>
              <w:rPr>
                <w:sz w:val="20"/>
              </w:rPr>
              <w:t>Стихотворения</w:t>
            </w:r>
            <w:r>
              <w:rPr>
                <w:spacing w:val="-9"/>
                <w:sz w:val="20"/>
              </w:rPr>
              <w:t xml:space="preserve"> </w:t>
            </w:r>
            <w:r>
              <w:rPr>
                <w:sz w:val="20"/>
              </w:rPr>
              <w:t>(не</w:t>
            </w:r>
            <w:r>
              <w:rPr>
                <w:spacing w:val="-5"/>
                <w:sz w:val="20"/>
              </w:rPr>
              <w:t xml:space="preserve"> </w:t>
            </w:r>
            <w:r>
              <w:rPr>
                <w:sz w:val="20"/>
              </w:rPr>
              <w:t>менее</w:t>
            </w:r>
            <w:r>
              <w:rPr>
                <w:spacing w:val="-8"/>
                <w:sz w:val="20"/>
              </w:rPr>
              <w:t xml:space="preserve"> </w:t>
            </w:r>
            <w:r>
              <w:rPr>
                <w:sz w:val="20"/>
              </w:rPr>
              <w:t>пяти</w:t>
            </w:r>
            <w:r>
              <w:rPr>
                <w:spacing w:val="-7"/>
                <w:sz w:val="20"/>
              </w:rPr>
              <w:t xml:space="preserve"> </w:t>
            </w:r>
            <w:r>
              <w:rPr>
                <w:sz w:val="20"/>
              </w:rPr>
              <w:t>по</w:t>
            </w:r>
            <w:r>
              <w:rPr>
                <w:spacing w:val="-8"/>
                <w:sz w:val="20"/>
              </w:rPr>
              <w:t xml:space="preserve"> </w:t>
            </w:r>
            <w:r>
              <w:rPr>
                <w:sz w:val="20"/>
              </w:rPr>
              <w:t>выбору):</w:t>
            </w:r>
            <w:r>
              <w:rPr>
                <w:spacing w:val="-4"/>
                <w:sz w:val="20"/>
              </w:rPr>
              <w:t xml:space="preserve"> </w:t>
            </w:r>
            <w:r>
              <w:rPr>
                <w:sz w:val="20"/>
              </w:rPr>
              <w:t>«Выхожу</w:t>
            </w:r>
            <w:r>
              <w:rPr>
                <w:spacing w:val="-11"/>
                <w:sz w:val="20"/>
              </w:rPr>
              <w:t xml:space="preserve"> </w:t>
            </w:r>
            <w:r>
              <w:rPr>
                <w:sz w:val="20"/>
              </w:rPr>
              <w:t>один</w:t>
            </w:r>
            <w:r>
              <w:rPr>
                <w:spacing w:val="-7"/>
                <w:sz w:val="20"/>
              </w:rPr>
              <w:t xml:space="preserve"> </w:t>
            </w:r>
            <w:r>
              <w:rPr>
                <w:sz w:val="20"/>
              </w:rPr>
              <w:t>я</w:t>
            </w:r>
            <w:r>
              <w:rPr>
                <w:spacing w:val="-9"/>
                <w:sz w:val="20"/>
              </w:rPr>
              <w:t xml:space="preserve"> </w:t>
            </w:r>
            <w:r>
              <w:rPr>
                <w:sz w:val="20"/>
              </w:rPr>
              <w:t>на</w:t>
            </w:r>
            <w:r>
              <w:rPr>
                <w:spacing w:val="-8"/>
                <w:sz w:val="20"/>
              </w:rPr>
              <w:t xml:space="preserve"> </w:t>
            </w:r>
            <w:r>
              <w:rPr>
                <w:sz w:val="20"/>
              </w:rPr>
              <w:t>дорогу...»,</w:t>
            </w:r>
            <w:r>
              <w:rPr>
                <w:spacing w:val="-3"/>
                <w:sz w:val="20"/>
              </w:rPr>
              <w:t xml:space="preserve"> </w:t>
            </w:r>
            <w:r>
              <w:rPr>
                <w:spacing w:val="-2"/>
                <w:sz w:val="20"/>
              </w:rPr>
              <w:t>«Дума»,</w:t>
            </w:r>
          </w:p>
          <w:p w:rsidR="00F059EE" w:rsidRDefault="00E53F5F">
            <w:pPr>
              <w:pStyle w:val="TableParagraph"/>
              <w:spacing w:before="3"/>
              <w:ind w:left="126" w:right="183"/>
              <w:rPr>
                <w:sz w:val="20"/>
              </w:rPr>
            </w:pPr>
            <w:r>
              <w:rPr>
                <w:sz w:val="20"/>
              </w:rPr>
              <w:t>«И</w:t>
            </w:r>
            <w:r>
              <w:rPr>
                <w:spacing w:val="-6"/>
                <w:sz w:val="20"/>
              </w:rPr>
              <w:t xml:space="preserve"> </w:t>
            </w:r>
            <w:r>
              <w:rPr>
                <w:sz w:val="20"/>
              </w:rPr>
              <w:t>скучно</w:t>
            </w:r>
            <w:r>
              <w:rPr>
                <w:spacing w:val="-6"/>
                <w:sz w:val="20"/>
              </w:rPr>
              <w:t xml:space="preserve"> </w:t>
            </w:r>
            <w:r>
              <w:rPr>
                <w:sz w:val="20"/>
              </w:rPr>
              <w:t>и</w:t>
            </w:r>
            <w:r>
              <w:rPr>
                <w:spacing w:val="-12"/>
                <w:sz w:val="20"/>
              </w:rPr>
              <w:t xml:space="preserve"> </w:t>
            </w:r>
            <w:r>
              <w:rPr>
                <w:sz w:val="20"/>
              </w:rPr>
              <w:t>грустно»,</w:t>
            </w:r>
            <w:r>
              <w:rPr>
                <w:spacing w:val="-3"/>
                <w:sz w:val="20"/>
              </w:rPr>
              <w:t xml:space="preserve"> </w:t>
            </w:r>
            <w:r>
              <w:rPr>
                <w:sz w:val="20"/>
              </w:rPr>
              <w:t>«Как</w:t>
            </w:r>
            <w:r>
              <w:rPr>
                <w:spacing w:val="-7"/>
                <w:sz w:val="20"/>
              </w:rPr>
              <w:t xml:space="preserve"> </w:t>
            </w:r>
            <w:r>
              <w:rPr>
                <w:sz w:val="20"/>
              </w:rPr>
              <w:t>часто,</w:t>
            </w:r>
            <w:r>
              <w:rPr>
                <w:spacing w:val="-8"/>
                <w:sz w:val="20"/>
              </w:rPr>
              <w:t xml:space="preserve"> </w:t>
            </w:r>
            <w:r>
              <w:rPr>
                <w:sz w:val="20"/>
              </w:rPr>
              <w:t>пёстрою</w:t>
            </w:r>
            <w:r>
              <w:rPr>
                <w:spacing w:val="-8"/>
                <w:sz w:val="20"/>
              </w:rPr>
              <w:t xml:space="preserve"> </w:t>
            </w:r>
            <w:r>
              <w:rPr>
                <w:sz w:val="20"/>
              </w:rPr>
              <w:t>толпою</w:t>
            </w:r>
            <w:r>
              <w:rPr>
                <w:spacing w:val="-8"/>
                <w:sz w:val="20"/>
              </w:rPr>
              <w:t xml:space="preserve"> </w:t>
            </w:r>
            <w:r>
              <w:rPr>
                <w:sz w:val="20"/>
              </w:rPr>
              <w:t>окружён...»,</w:t>
            </w:r>
            <w:r>
              <w:rPr>
                <w:spacing w:val="-3"/>
                <w:sz w:val="20"/>
              </w:rPr>
              <w:t xml:space="preserve"> </w:t>
            </w:r>
            <w:r>
              <w:rPr>
                <w:sz w:val="20"/>
              </w:rPr>
              <w:t>«Молитва»</w:t>
            </w:r>
            <w:r>
              <w:rPr>
                <w:spacing w:val="-9"/>
                <w:sz w:val="20"/>
              </w:rPr>
              <w:t xml:space="preserve"> </w:t>
            </w:r>
            <w:r>
              <w:rPr>
                <w:sz w:val="20"/>
              </w:rPr>
              <w:t>(«Я,</w:t>
            </w:r>
            <w:r>
              <w:rPr>
                <w:spacing w:val="-8"/>
                <w:sz w:val="20"/>
              </w:rPr>
              <w:t xml:space="preserve"> </w:t>
            </w:r>
            <w:r>
              <w:rPr>
                <w:sz w:val="20"/>
              </w:rPr>
              <w:t>Матерь</w:t>
            </w:r>
            <w:r>
              <w:rPr>
                <w:spacing w:val="-8"/>
                <w:sz w:val="20"/>
              </w:rPr>
              <w:t xml:space="preserve"> </w:t>
            </w:r>
            <w:r>
              <w:rPr>
                <w:sz w:val="20"/>
              </w:rPr>
              <w:t>Божия,</w:t>
            </w:r>
            <w:r>
              <w:rPr>
                <w:spacing w:val="-8"/>
                <w:sz w:val="20"/>
              </w:rPr>
              <w:t xml:space="preserve"> </w:t>
            </w:r>
            <w:r>
              <w:rPr>
                <w:sz w:val="20"/>
              </w:rPr>
              <w:t>ныне с молитвою...»), «Нет, не тебя так пылко я люблю...», «Нет, я не Байрон, я другой...», «Поэт»</w:t>
            </w:r>
          </w:p>
          <w:p w:rsidR="00F059EE" w:rsidRDefault="00E53F5F">
            <w:pPr>
              <w:pStyle w:val="TableParagraph"/>
              <w:ind w:left="126" w:right="183"/>
              <w:rPr>
                <w:sz w:val="20"/>
              </w:rPr>
            </w:pPr>
            <w:r>
              <w:rPr>
                <w:sz w:val="20"/>
              </w:rPr>
              <w:t>(«Отделкой</w:t>
            </w:r>
            <w:r>
              <w:rPr>
                <w:spacing w:val="-7"/>
                <w:sz w:val="20"/>
              </w:rPr>
              <w:t xml:space="preserve"> </w:t>
            </w:r>
            <w:r>
              <w:rPr>
                <w:sz w:val="20"/>
              </w:rPr>
              <w:t>золотой</w:t>
            </w:r>
            <w:r>
              <w:rPr>
                <w:spacing w:val="-7"/>
                <w:sz w:val="20"/>
              </w:rPr>
              <w:t xml:space="preserve"> </w:t>
            </w:r>
            <w:r>
              <w:rPr>
                <w:sz w:val="20"/>
              </w:rPr>
              <w:t>блистает</w:t>
            </w:r>
            <w:r>
              <w:rPr>
                <w:spacing w:val="-7"/>
                <w:sz w:val="20"/>
              </w:rPr>
              <w:t xml:space="preserve"> </w:t>
            </w:r>
            <w:r>
              <w:rPr>
                <w:sz w:val="20"/>
              </w:rPr>
              <w:t>мой</w:t>
            </w:r>
            <w:r>
              <w:rPr>
                <w:spacing w:val="-4"/>
                <w:sz w:val="20"/>
              </w:rPr>
              <w:t xml:space="preserve"> </w:t>
            </w:r>
            <w:r>
              <w:rPr>
                <w:sz w:val="20"/>
              </w:rPr>
              <w:t>кинжал...»),</w:t>
            </w:r>
            <w:r>
              <w:rPr>
                <w:spacing w:val="-4"/>
                <w:sz w:val="20"/>
              </w:rPr>
              <w:t xml:space="preserve"> </w:t>
            </w:r>
            <w:r>
              <w:rPr>
                <w:sz w:val="20"/>
              </w:rPr>
              <w:t>«Пророк»,</w:t>
            </w:r>
            <w:r>
              <w:rPr>
                <w:spacing w:val="-4"/>
                <w:sz w:val="20"/>
              </w:rPr>
              <w:t xml:space="preserve"> </w:t>
            </w:r>
            <w:r>
              <w:rPr>
                <w:sz w:val="20"/>
              </w:rPr>
              <w:t>«Родина»,</w:t>
            </w:r>
            <w:r>
              <w:rPr>
                <w:spacing w:val="-1"/>
                <w:sz w:val="20"/>
              </w:rPr>
              <w:t xml:space="preserve"> </w:t>
            </w:r>
            <w:r>
              <w:rPr>
                <w:sz w:val="20"/>
              </w:rPr>
              <w:t>«Смерть</w:t>
            </w:r>
            <w:r>
              <w:rPr>
                <w:spacing w:val="-6"/>
                <w:sz w:val="20"/>
              </w:rPr>
              <w:t xml:space="preserve"> </w:t>
            </w:r>
            <w:r>
              <w:rPr>
                <w:sz w:val="20"/>
              </w:rPr>
              <w:t>Поэта»,</w:t>
            </w:r>
            <w:r>
              <w:rPr>
                <w:spacing w:val="-1"/>
                <w:sz w:val="20"/>
              </w:rPr>
              <w:t xml:space="preserve"> </w:t>
            </w:r>
            <w:r>
              <w:rPr>
                <w:sz w:val="20"/>
              </w:rPr>
              <w:t>«Сон»</w:t>
            </w:r>
            <w:r>
              <w:rPr>
                <w:spacing w:val="-9"/>
                <w:sz w:val="20"/>
              </w:rPr>
              <w:t xml:space="preserve"> </w:t>
            </w:r>
            <w:r>
              <w:rPr>
                <w:sz w:val="20"/>
              </w:rPr>
              <w:t>(«В полдневный жар в долине Дагестана...»), «Я жить хочу, хочу печали...» и другие</w:t>
            </w:r>
          </w:p>
        </w:tc>
      </w:tr>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t>3.</w:t>
            </w:r>
          </w:p>
          <w:p w:rsidR="00F059EE" w:rsidRDefault="00E53F5F">
            <w:pPr>
              <w:pStyle w:val="TableParagraph"/>
              <w:spacing w:line="221" w:lineRule="exact"/>
              <w:ind w:left="29" w:right="45"/>
              <w:jc w:val="center"/>
              <w:rPr>
                <w:sz w:val="20"/>
              </w:rPr>
            </w:pPr>
            <w:r>
              <w:rPr>
                <w:spacing w:val="-10"/>
                <w:sz w:val="20"/>
              </w:rPr>
              <w:t>8</w:t>
            </w:r>
          </w:p>
        </w:tc>
        <w:tc>
          <w:tcPr>
            <w:tcW w:w="9009" w:type="dxa"/>
          </w:tcPr>
          <w:p w:rsidR="00F059EE" w:rsidRDefault="00E53F5F">
            <w:pPr>
              <w:pStyle w:val="TableParagraph"/>
              <w:spacing w:line="228" w:lineRule="exact"/>
              <w:ind w:left="126"/>
              <w:rPr>
                <w:sz w:val="20"/>
              </w:rPr>
            </w:pPr>
            <w:r>
              <w:rPr>
                <w:sz w:val="20"/>
              </w:rPr>
              <w:t>М.Ю.</w:t>
            </w:r>
            <w:r>
              <w:rPr>
                <w:spacing w:val="-11"/>
                <w:sz w:val="20"/>
              </w:rPr>
              <w:t xml:space="preserve"> </w:t>
            </w:r>
            <w:r>
              <w:rPr>
                <w:sz w:val="20"/>
              </w:rPr>
              <w:t>Лермонтов.</w:t>
            </w:r>
            <w:r>
              <w:rPr>
                <w:spacing w:val="-10"/>
                <w:sz w:val="20"/>
              </w:rPr>
              <w:t xml:space="preserve"> </w:t>
            </w:r>
            <w:r>
              <w:rPr>
                <w:sz w:val="20"/>
              </w:rPr>
              <w:t>Роман</w:t>
            </w:r>
            <w:r>
              <w:rPr>
                <w:spacing w:val="-7"/>
                <w:sz w:val="20"/>
              </w:rPr>
              <w:t xml:space="preserve"> </w:t>
            </w:r>
            <w:r>
              <w:rPr>
                <w:sz w:val="20"/>
              </w:rPr>
              <w:t>«Герой</w:t>
            </w:r>
            <w:r>
              <w:rPr>
                <w:spacing w:val="-9"/>
                <w:sz w:val="20"/>
              </w:rPr>
              <w:t xml:space="preserve"> </w:t>
            </w:r>
            <w:r>
              <w:rPr>
                <w:sz w:val="20"/>
              </w:rPr>
              <w:t>нашего</w:t>
            </w:r>
            <w:r>
              <w:rPr>
                <w:spacing w:val="-6"/>
                <w:sz w:val="20"/>
              </w:rPr>
              <w:t xml:space="preserve"> </w:t>
            </w:r>
            <w:r>
              <w:rPr>
                <w:spacing w:val="-2"/>
                <w:sz w:val="20"/>
              </w:rPr>
              <w:t>времени»</w:t>
            </w:r>
          </w:p>
        </w:tc>
      </w:tr>
      <w:tr w:rsidR="00F059EE">
        <w:trPr>
          <w:trHeight w:val="467"/>
        </w:trPr>
        <w:tc>
          <w:tcPr>
            <w:tcW w:w="377" w:type="dxa"/>
          </w:tcPr>
          <w:p w:rsidR="00F059EE" w:rsidRDefault="00E53F5F">
            <w:pPr>
              <w:pStyle w:val="TableParagraph"/>
              <w:spacing w:before="2" w:line="223" w:lineRule="exact"/>
              <w:ind w:left="40" w:right="16"/>
              <w:jc w:val="center"/>
              <w:rPr>
                <w:sz w:val="20"/>
              </w:rPr>
            </w:pPr>
            <w:r>
              <w:rPr>
                <w:spacing w:val="-5"/>
                <w:sz w:val="20"/>
              </w:rPr>
              <w:t>3.</w:t>
            </w:r>
          </w:p>
          <w:p w:rsidR="00F059EE" w:rsidRDefault="00E53F5F">
            <w:pPr>
              <w:pStyle w:val="TableParagraph"/>
              <w:spacing w:line="222" w:lineRule="exact"/>
              <w:ind w:left="29" w:right="45"/>
              <w:jc w:val="center"/>
              <w:rPr>
                <w:sz w:val="20"/>
              </w:rPr>
            </w:pPr>
            <w:r>
              <w:rPr>
                <w:spacing w:val="-10"/>
                <w:sz w:val="20"/>
              </w:rPr>
              <w:t>9</w:t>
            </w:r>
          </w:p>
        </w:tc>
        <w:tc>
          <w:tcPr>
            <w:tcW w:w="9009" w:type="dxa"/>
          </w:tcPr>
          <w:p w:rsidR="00F059EE" w:rsidRDefault="00E53F5F">
            <w:pPr>
              <w:pStyle w:val="TableParagraph"/>
              <w:ind w:left="126"/>
              <w:rPr>
                <w:sz w:val="20"/>
              </w:rPr>
            </w:pPr>
            <w:r>
              <w:rPr>
                <w:sz w:val="20"/>
              </w:rPr>
              <w:t>Н.В.</w:t>
            </w:r>
            <w:r>
              <w:rPr>
                <w:spacing w:val="-12"/>
                <w:sz w:val="20"/>
              </w:rPr>
              <w:t xml:space="preserve"> </w:t>
            </w:r>
            <w:r>
              <w:rPr>
                <w:sz w:val="20"/>
              </w:rPr>
              <w:t>Гоголь.</w:t>
            </w:r>
            <w:r>
              <w:rPr>
                <w:spacing w:val="-8"/>
                <w:sz w:val="20"/>
              </w:rPr>
              <w:t xml:space="preserve"> </w:t>
            </w:r>
            <w:r>
              <w:rPr>
                <w:sz w:val="20"/>
              </w:rPr>
              <w:t>Поэма</w:t>
            </w:r>
            <w:r>
              <w:rPr>
                <w:spacing w:val="-5"/>
                <w:sz w:val="20"/>
              </w:rPr>
              <w:t xml:space="preserve"> </w:t>
            </w:r>
            <w:r>
              <w:rPr>
                <w:sz w:val="20"/>
              </w:rPr>
              <w:t>«Мертвые</w:t>
            </w:r>
            <w:r>
              <w:rPr>
                <w:spacing w:val="-8"/>
                <w:sz w:val="20"/>
              </w:rPr>
              <w:t xml:space="preserve"> </w:t>
            </w:r>
            <w:r>
              <w:rPr>
                <w:spacing w:val="-4"/>
                <w:sz w:val="20"/>
              </w:rPr>
              <w:t>души»</w:t>
            </w:r>
          </w:p>
        </w:tc>
      </w:tr>
      <w:tr w:rsidR="00F059EE">
        <w:trPr>
          <w:trHeight w:val="251"/>
        </w:trPr>
        <w:tc>
          <w:tcPr>
            <w:tcW w:w="377" w:type="dxa"/>
          </w:tcPr>
          <w:p w:rsidR="00F059EE" w:rsidRDefault="00E53F5F">
            <w:pPr>
              <w:pStyle w:val="TableParagraph"/>
              <w:spacing w:line="228" w:lineRule="exact"/>
              <w:ind w:left="29" w:right="45"/>
              <w:jc w:val="center"/>
              <w:rPr>
                <w:sz w:val="20"/>
              </w:rPr>
            </w:pPr>
            <w:r>
              <w:rPr>
                <w:spacing w:val="-10"/>
                <w:sz w:val="20"/>
              </w:rPr>
              <w:t>4</w:t>
            </w:r>
          </w:p>
        </w:tc>
        <w:tc>
          <w:tcPr>
            <w:tcW w:w="9009" w:type="dxa"/>
          </w:tcPr>
          <w:p w:rsidR="00F059EE" w:rsidRDefault="00E53F5F">
            <w:pPr>
              <w:pStyle w:val="TableParagraph"/>
              <w:spacing w:line="228" w:lineRule="exact"/>
              <w:ind w:left="126"/>
              <w:rPr>
                <w:sz w:val="20"/>
              </w:rPr>
            </w:pPr>
            <w:r>
              <w:rPr>
                <w:spacing w:val="-2"/>
                <w:sz w:val="20"/>
              </w:rPr>
              <w:t>Зарубежная</w:t>
            </w:r>
            <w:r>
              <w:rPr>
                <w:spacing w:val="3"/>
                <w:sz w:val="20"/>
              </w:rPr>
              <w:t xml:space="preserve"> </w:t>
            </w:r>
            <w:r>
              <w:rPr>
                <w:spacing w:val="-2"/>
                <w:sz w:val="20"/>
              </w:rPr>
              <w:t>литература</w:t>
            </w:r>
          </w:p>
        </w:tc>
      </w:tr>
      <w:tr w:rsidR="00F059EE">
        <w:trPr>
          <w:trHeight w:val="461"/>
        </w:trPr>
        <w:tc>
          <w:tcPr>
            <w:tcW w:w="377" w:type="dxa"/>
          </w:tcPr>
          <w:p w:rsidR="00F059EE" w:rsidRDefault="00E53F5F">
            <w:pPr>
              <w:pStyle w:val="TableParagraph"/>
              <w:spacing w:line="220" w:lineRule="exact"/>
              <w:ind w:left="40" w:right="16"/>
              <w:jc w:val="center"/>
              <w:rPr>
                <w:sz w:val="20"/>
              </w:rPr>
            </w:pPr>
            <w:r>
              <w:rPr>
                <w:spacing w:val="-5"/>
                <w:sz w:val="20"/>
              </w:rPr>
              <w:t>4.</w:t>
            </w:r>
          </w:p>
          <w:p w:rsidR="00F059EE" w:rsidRDefault="00E53F5F">
            <w:pPr>
              <w:pStyle w:val="TableParagraph"/>
              <w:spacing w:line="221" w:lineRule="exact"/>
              <w:ind w:left="29" w:right="45"/>
              <w:jc w:val="center"/>
              <w:rPr>
                <w:sz w:val="20"/>
              </w:rPr>
            </w:pPr>
            <w:r>
              <w:rPr>
                <w:spacing w:val="-10"/>
                <w:sz w:val="20"/>
              </w:rPr>
              <w:t>1</w:t>
            </w:r>
          </w:p>
        </w:tc>
        <w:tc>
          <w:tcPr>
            <w:tcW w:w="9009" w:type="dxa"/>
          </w:tcPr>
          <w:p w:rsidR="00F059EE" w:rsidRDefault="00E53F5F">
            <w:pPr>
              <w:pStyle w:val="TableParagraph"/>
              <w:spacing w:line="228" w:lineRule="exact"/>
              <w:ind w:left="126"/>
              <w:rPr>
                <w:sz w:val="20"/>
              </w:rPr>
            </w:pPr>
            <w:r>
              <w:rPr>
                <w:sz w:val="20"/>
              </w:rPr>
              <w:t>Данте.</w:t>
            </w:r>
            <w:r>
              <w:rPr>
                <w:spacing w:val="-9"/>
                <w:sz w:val="20"/>
              </w:rPr>
              <w:t xml:space="preserve"> </w:t>
            </w:r>
            <w:r>
              <w:rPr>
                <w:sz w:val="20"/>
              </w:rPr>
              <w:t>«Божественная</w:t>
            </w:r>
            <w:r>
              <w:rPr>
                <w:spacing w:val="-8"/>
                <w:sz w:val="20"/>
              </w:rPr>
              <w:t xml:space="preserve"> </w:t>
            </w:r>
            <w:r>
              <w:rPr>
                <w:sz w:val="20"/>
              </w:rPr>
              <w:t>комедия»</w:t>
            </w:r>
            <w:r>
              <w:rPr>
                <w:spacing w:val="-12"/>
                <w:sz w:val="20"/>
              </w:rPr>
              <w:t xml:space="preserve"> </w:t>
            </w:r>
            <w:r>
              <w:rPr>
                <w:sz w:val="20"/>
              </w:rPr>
              <w:t>(не</w:t>
            </w:r>
            <w:r>
              <w:rPr>
                <w:spacing w:val="-11"/>
                <w:sz w:val="20"/>
              </w:rPr>
              <w:t xml:space="preserve"> </w:t>
            </w:r>
            <w:r>
              <w:rPr>
                <w:sz w:val="20"/>
              </w:rPr>
              <w:t>менее</w:t>
            </w:r>
            <w:r>
              <w:rPr>
                <w:spacing w:val="-9"/>
                <w:sz w:val="20"/>
              </w:rPr>
              <w:t xml:space="preserve"> </w:t>
            </w:r>
            <w:r>
              <w:rPr>
                <w:sz w:val="20"/>
              </w:rPr>
              <w:t>двух</w:t>
            </w:r>
            <w:r>
              <w:rPr>
                <w:spacing w:val="-11"/>
                <w:sz w:val="20"/>
              </w:rPr>
              <w:t xml:space="preserve"> </w:t>
            </w:r>
            <w:r>
              <w:rPr>
                <w:sz w:val="20"/>
              </w:rPr>
              <w:t>фрагментов</w:t>
            </w:r>
            <w:r>
              <w:rPr>
                <w:spacing w:val="-8"/>
                <w:sz w:val="20"/>
              </w:rPr>
              <w:t xml:space="preserve"> </w:t>
            </w:r>
            <w:r>
              <w:rPr>
                <w:sz w:val="20"/>
              </w:rPr>
              <w:t>по</w:t>
            </w:r>
            <w:r>
              <w:rPr>
                <w:spacing w:val="-9"/>
                <w:sz w:val="20"/>
              </w:rPr>
              <w:t xml:space="preserve"> </w:t>
            </w:r>
            <w:r>
              <w:rPr>
                <w:spacing w:val="-2"/>
                <w:sz w:val="20"/>
              </w:rPr>
              <w:t>выбору)</w:t>
            </w:r>
          </w:p>
        </w:tc>
      </w:tr>
      <w:tr w:rsidR="00F059EE">
        <w:trPr>
          <w:trHeight w:val="465"/>
        </w:trPr>
        <w:tc>
          <w:tcPr>
            <w:tcW w:w="377" w:type="dxa"/>
          </w:tcPr>
          <w:p w:rsidR="00F059EE" w:rsidRDefault="00E53F5F">
            <w:pPr>
              <w:pStyle w:val="TableParagraph"/>
              <w:spacing w:before="5" w:line="221" w:lineRule="exact"/>
              <w:ind w:left="40" w:right="16"/>
              <w:jc w:val="center"/>
              <w:rPr>
                <w:sz w:val="20"/>
              </w:rPr>
            </w:pPr>
            <w:r>
              <w:rPr>
                <w:spacing w:val="-5"/>
                <w:sz w:val="20"/>
              </w:rPr>
              <w:t>4.</w:t>
            </w:r>
          </w:p>
          <w:p w:rsidR="00F059EE" w:rsidRDefault="00E53F5F">
            <w:pPr>
              <w:pStyle w:val="TableParagraph"/>
              <w:spacing w:line="220" w:lineRule="exact"/>
              <w:ind w:left="29" w:right="45"/>
              <w:jc w:val="center"/>
              <w:rPr>
                <w:sz w:val="20"/>
              </w:rPr>
            </w:pPr>
            <w:r>
              <w:rPr>
                <w:spacing w:val="-10"/>
                <w:sz w:val="20"/>
              </w:rPr>
              <w:t>2</w:t>
            </w:r>
          </w:p>
        </w:tc>
        <w:tc>
          <w:tcPr>
            <w:tcW w:w="9009" w:type="dxa"/>
          </w:tcPr>
          <w:p w:rsidR="00F059EE" w:rsidRDefault="00E53F5F">
            <w:pPr>
              <w:pStyle w:val="TableParagraph"/>
              <w:spacing w:before="5"/>
              <w:ind w:left="126"/>
              <w:rPr>
                <w:sz w:val="20"/>
              </w:rPr>
            </w:pPr>
            <w:r>
              <w:rPr>
                <w:sz w:val="20"/>
              </w:rPr>
              <w:t>У.</w:t>
            </w:r>
            <w:r>
              <w:rPr>
                <w:spacing w:val="-10"/>
                <w:sz w:val="20"/>
              </w:rPr>
              <w:t xml:space="preserve"> </w:t>
            </w:r>
            <w:r>
              <w:rPr>
                <w:sz w:val="20"/>
              </w:rPr>
              <w:t>Шекспир.</w:t>
            </w:r>
            <w:r>
              <w:rPr>
                <w:spacing w:val="-7"/>
                <w:sz w:val="20"/>
              </w:rPr>
              <w:t xml:space="preserve"> </w:t>
            </w:r>
            <w:r>
              <w:rPr>
                <w:sz w:val="20"/>
              </w:rPr>
              <w:t>Трагедия</w:t>
            </w:r>
            <w:r>
              <w:rPr>
                <w:spacing w:val="-4"/>
                <w:sz w:val="20"/>
              </w:rPr>
              <w:t xml:space="preserve"> </w:t>
            </w:r>
            <w:r>
              <w:rPr>
                <w:sz w:val="20"/>
              </w:rPr>
              <w:t>«Гамлет»</w:t>
            </w:r>
            <w:r>
              <w:rPr>
                <w:spacing w:val="-13"/>
                <w:sz w:val="20"/>
              </w:rPr>
              <w:t xml:space="preserve"> </w:t>
            </w:r>
            <w:r>
              <w:rPr>
                <w:sz w:val="20"/>
              </w:rPr>
              <w:t>(не</w:t>
            </w:r>
            <w:r>
              <w:rPr>
                <w:spacing w:val="-5"/>
                <w:sz w:val="20"/>
              </w:rPr>
              <w:t xml:space="preserve"> </w:t>
            </w:r>
            <w:r>
              <w:rPr>
                <w:sz w:val="20"/>
              </w:rPr>
              <w:t>менее</w:t>
            </w:r>
            <w:r>
              <w:rPr>
                <w:spacing w:val="-8"/>
                <w:sz w:val="20"/>
              </w:rPr>
              <w:t xml:space="preserve"> </w:t>
            </w:r>
            <w:r>
              <w:rPr>
                <w:sz w:val="20"/>
              </w:rPr>
              <w:t>двух</w:t>
            </w:r>
            <w:r>
              <w:rPr>
                <w:spacing w:val="-9"/>
                <w:sz w:val="20"/>
              </w:rPr>
              <w:t xml:space="preserve"> </w:t>
            </w:r>
            <w:r>
              <w:rPr>
                <w:sz w:val="20"/>
              </w:rPr>
              <w:t>фрагментов</w:t>
            </w:r>
            <w:r>
              <w:rPr>
                <w:spacing w:val="-8"/>
                <w:sz w:val="20"/>
              </w:rPr>
              <w:t xml:space="preserve"> </w:t>
            </w:r>
            <w:r>
              <w:rPr>
                <w:sz w:val="20"/>
              </w:rPr>
              <w:t>по</w:t>
            </w:r>
            <w:r>
              <w:rPr>
                <w:spacing w:val="-7"/>
                <w:sz w:val="20"/>
              </w:rPr>
              <w:t xml:space="preserve"> </w:t>
            </w:r>
            <w:r>
              <w:rPr>
                <w:spacing w:val="-2"/>
                <w:sz w:val="20"/>
              </w:rPr>
              <w:t>выбору)</w:t>
            </w:r>
          </w:p>
        </w:tc>
      </w:tr>
      <w:tr w:rsidR="00F059EE">
        <w:trPr>
          <w:trHeight w:val="462"/>
        </w:trPr>
        <w:tc>
          <w:tcPr>
            <w:tcW w:w="377" w:type="dxa"/>
          </w:tcPr>
          <w:p w:rsidR="00F059EE" w:rsidRDefault="00E53F5F">
            <w:pPr>
              <w:pStyle w:val="TableParagraph"/>
              <w:spacing w:line="221" w:lineRule="exact"/>
              <w:ind w:left="40" w:right="16"/>
              <w:jc w:val="center"/>
              <w:rPr>
                <w:sz w:val="20"/>
              </w:rPr>
            </w:pPr>
            <w:r>
              <w:rPr>
                <w:spacing w:val="-5"/>
                <w:sz w:val="20"/>
              </w:rPr>
              <w:t>4.</w:t>
            </w:r>
          </w:p>
          <w:p w:rsidR="00F059EE" w:rsidRDefault="00E53F5F">
            <w:pPr>
              <w:pStyle w:val="TableParagraph"/>
              <w:spacing w:line="222" w:lineRule="exact"/>
              <w:ind w:left="29" w:right="45"/>
              <w:jc w:val="center"/>
              <w:rPr>
                <w:sz w:val="20"/>
              </w:rPr>
            </w:pPr>
            <w:r>
              <w:rPr>
                <w:spacing w:val="-10"/>
                <w:sz w:val="20"/>
              </w:rPr>
              <w:t>3</w:t>
            </w:r>
          </w:p>
        </w:tc>
        <w:tc>
          <w:tcPr>
            <w:tcW w:w="9009" w:type="dxa"/>
          </w:tcPr>
          <w:p w:rsidR="00F059EE" w:rsidRDefault="00E53F5F">
            <w:pPr>
              <w:pStyle w:val="TableParagraph"/>
              <w:spacing w:line="228" w:lineRule="exact"/>
              <w:ind w:left="126"/>
              <w:rPr>
                <w:sz w:val="20"/>
              </w:rPr>
            </w:pPr>
            <w:r>
              <w:rPr>
                <w:sz w:val="20"/>
              </w:rPr>
              <w:t>И.</w:t>
            </w:r>
            <w:r>
              <w:rPr>
                <w:spacing w:val="-12"/>
                <w:sz w:val="20"/>
              </w:rPr>
              <w:t xml:space="preserve"> </w:t>
            </w:r>
            <w:r>
              <w:rPr>
                <w:sz w:val="20"/>
              </w:rPr>
              <w:t>Гете.</w:t>
            </w:r>
            <w:r>
              <w:rPr>
                <w:spacing w:val="-4"/>
                <w:sz w:val="20"/>
              </w:rPr>
              <w:t xml:space="preserve"> </w:t>
            </w:r>
            <w:r>
              <w:rPr>
                <w:sz w:val="20"/>
              </w:rPr>
              <w:t>Трагедия</w:t>
            </w:r>
            <w:r>
              <w:rPr>
                <w:spacing w:val="-5"/>
                <w:sz w:val="20"/>
              </w:rPr>
              <w:t xml:space="preserve"> </w:t>
            </w:r>
            <w:r>
              <w:rPr>
                <w:sz w:val="20"/>
              </w:rPr>
              <w:t>«Фауст»</w:t>
            </w:r>
            <w:r>
              <w:rPr>
                <w:spacing w:val="-10"/>
                <w:sz w:val="20"/>
              </w:rPr>
              <w:t xml:space="preserve"> </w:t>
            </w:r>
            <w:r>
              <w:rPr>
                <w:sz w:val="20"/>
              </w:rPr>
              <w:t>(не</w:t>
            </w:r>
            <w:r>
              <w:rPr>
                <w:spacing w:val="-9"/>
                <w:sz w:val="20"/>
              </w:rPr>
              <w:t xml:space="preserve"> </w:t>
            </w:r>
            <w:r>
              <w:rPr>
                <w:sz w:val="20"/>
              </w:rPr>
              <w:t>менее</w:t>
            </w:r>
            <w:r>
              <w:rPr>
                <w:spacing w:val="-7"/>
                <w:sz w:val="20"/>
              </w:rPr>
              <w:t xml:space="preserve"> </w:t>
            </w:r>
            <w:r>
              <w:rPr>
                <w:sz w:val="20"/>
              </w:rPr>
              <w:t>двух</w:t>
            </w:r>
            <w:r>
              <w:rPr>
                <w:spacing w:val="-9"/>
                <w:sz w:val="20"/>
              </w:rPr>
              <w:t xml:space="preserve"> </w:t>
            </w:r>
            <w:r>
              <w:rPr>
                <w:sz w:val="20"/>
              </w:rPr>
              <w:t>фрагментов</w:t>
            </w:r>
            <w:r>
              <w:rPr>
                <w:spacing w:val="-5"/>
                <w:sz w:val="20"/>
              </w:rPr>
              <w:t xml:space="preserve"> </w:t>
            </w:r>
            <w:r>
              <w:rPr>
                <w:sz w:val="20"/>
              </w:rPr>
              <w:t>по</w:t>
            </w:r>
            <w:r>
              <w:rPr>
                <w:spacing w:val="-6"/>
                <w:sz w:val="20"/>
              </w:rPr>
              <w:t xml:space="preserve"> </w:t>
            </w:r>
            <w:r>
              <w:rPr>
                <w:spacing w:val="-2"/>
                <w:sz w:val="20"/>
              </w:rPr>
              <w:t>выбору)</w:t>
            </w:r>
          </w:p>
        </w:tc>
      </w:tr>
      <w:tr w:rsidR="00F059EE">
        <w:trPr>
          <w:trHeight w:val="712"/>
        </w:trPr>
        <w:tc>
          <w:tcPr>
            <w:tcW w:w="377" w:type="dxa"/>
          </w:tcPr>
          <w:p w:rsidR="00F059EE" w:rsidRDefault="00E53F5F">
            <w:pPr>
              <w:pStyle w:val="TableParagraph"/>
              <w:spacing w:before="7"/>
              <w:ind w:left="40" w:right="16"/>
              <w:jc w:val="center"/>
              <w:rPr>
                <w:sz w:val="20"/>
              </w:rPr>
            </w:pPr>
            <w:r>
              <w:rPr>
                <w:spacing w:val="-5"/>
                <w:sz w:val="20"/>
              </w:rPr>
              <w:t>4.</w:t>
            </w:r>
          </w:p>
          <w:p w:rsidR="00F059EE" w:rsidRDefault="00E53F5F">
            <w:pPr>
              <w:pStyle w:val="TableParagraph"/>
              <w:spacing w:before="1"/>
              <w:ind w:left="29" w:right="45"/>
              <w:jc w:val="center"/>
              <w:rPr>
                <w:sz w:val="20"/>
              </w:rPr>
            </w:pPr>
            <w:r>
              <w:rPr>
                <w:spacing w:val="-10"/>
                <w:sz w:val="20"/>
              </w:rPr>
              <w:t>4</w:t>
            </w:r>
          </w:p>
        </w:tc>
        <w:tc>
          <w:tcPr>
            <w:tcW w:w="9009" w:type="dxa"/>
          </w:tcPr>
          <w:p w:rsidR="00F059EE" w:rsidRDefault="00E53F5F">
            <w:pPr>
              <w:pStyle w:val="TableParagraph"/>
              <w:ind w:left="126" w:right="183"/>
              <w:rPr>
                <w:sz w:val="20"/>
              </w:rPr>
            </w:pPr>
            <w:r>
              <w:rPr>
                <w:sz w:val="20"/>
              </w:rPr>
              <w:t>Дж.</w:t>
            </w:r>
            <w:r>
              <w:rPr>
                <w:spacing w:val="-9"/>
                <w:sz w:val="20"/>
              </w:rPr>
              <w:t xml:space="preserve"> </w:t>
            </w:r>
            <w:r>
              <w:rPr>
                <w:sz w:val="20"/>
              </w:rPr>
              <w:t>Г.</w:t>
            </w:r>
            <w:r>
              <w:rPr>
                <w:spacing w:val="-7"/>
                <w:sz w:val="20"/>
              </w:rPr>
              <w:t xml:space="preserve"> </w:t>
            </w:r>
            <w:r>
              <w:rPr>
                <w:sz w:val="20"/>
              </w:rPr>
              <w:t>Байрон.</w:t>
            </w:r>
            <w:r>
              <w:rPr>
                <w:spacing w:val="-8"/>
                <w:sz w:val="20"/>
              </w:rPr>
              <w:t xml:space="preserve"> </w:t>
            </w:r>
            <w:r>
              <w:rPr>
                <w:sz w:val="20"/>
              </w:rPr>
              <w:t>Стихотворения</w:t>
            </w:r>
            <w:r>
              <w:rPr>
                <w:spacing w:val="-9"/>
                <w:sz w:val="20"/>
              </w:rPr>
              <w:t xml:space="preserve"> </w:t>
            </w:r>
            <w:r>
              <w:rPr>
                <w:sz w:val="20"/>
              </w:rPr>
              <w:t>(одно</w:t>
            </w:r>
            <w:r>
              <w:rPr>
                <w:spacing w:val="-6"/>
                <w:sz w:val="20"/>
              </w:rPr>
              <w:t xml:space="preserve"> </w:t>
            </w:r>
            <w:r>
              <w:rPr>
                <w:sz w:val="20"/>
              </w:rPr>
              <w:t>по</w:t>
            </w:r>
            <w:r>
              <w:rPr>
                <w:spacing w:val="-9"/>
                <w:sz w:val="20"/>
              </w:rPr>
              <w:t xml:space="preserve"> </w:t>
            </w:r>
            <w:r>
              <w:rPr>
                <w:sz w:val="20"/>
              </w:rPr>
              <w:t>выбору).</w:t>
            </w:r>
            <w:r>
              <w:rPr>
                <w:spacing w:val="-6"/>
                <w:sz w:val="20"/>
              </w:rPr>
              <w:t xml:space="preserve"> </w:t>
            </w:r>
            <w:r>
              <w:rPr>
                <w:sz w:val="20"/>
              </w:rPr>
              <w:t>Например,</w:t>
            </w:r>
            <w:r>
              <w:rPr>
                <w:spacing w:val="-6"/>
                <w:sz w:val="20"/>
              </w:rPr>
              <w:t xml:space="preserve"> </w:t>
            </w:r>
            <w:r>
              <w:rPr>
                <w:sz w:val="20"/>
              </w:rPr>
              <w:t>«Душа</w:t>
            </w:r>
            <w:r>
              <w:rPr>
                <w:spacing w:val="-6"/>
                <w:sz w:val="20"/>
              </w:rPr>
              <w:t xml:space="preserve"> </w:t>
            </w:r>
            <w:r>
              <w:rPr>
                <w:sz w:val="20"/>
              </w:rPr>
              <w:t>моя</w:t>
            </w:r>
            <w:r>
              <w:rPr>
                <w:spacing w:val="-10"/>
                <w:sz w:val="20"/>
              </w:rPr>
              <w:t xml:space="preserve"> </w:t>
            </w:r>
            <w:r>
              <w:rPr>
                <w:sz w:val="20"/>
              </w:rPr>
              <w:t>мрачна.</w:t>
            </w:r>
            <w:r>
              <w:rPr>
                <w:spacing w:val="-6"/>
                <w:sz w:val="20"/>
              </w:rPr>
              <w:t xml:space="preserve"> </w:t>
            </w:r>
            <w:r>
              <w:rPr>
                <w:sz w:val="20"/>
              </w:rPr>
              <w:t>Скорей,</w:t>
            </w:r>
            <w:r>
              <w:rPr>
                <w:spacing w:val="-7"/>
                <w:sz w:val="20"/>
              </w:rPr>
              <w:t xml:space="preserve"> </w:t>
            </w:r>
            <w:r>
              <w:rPr>
                <w:sz w:val="20"/>
              </w:rPr>
              <w:t>певец, скорей!..», «Прощание Наполеона»</w:t>
            </w:r>
            <w:r>
              <w:rPr>
                <w:spacing w:val="-4"/>
                <w:sz w:val="20"/>
              </w:rPr>
              <w:t xml:space="preserve"> </w:t>
            </w:r>
            <w:r>
              <w:rPr>
                <w:sz w:val="20"/>
              </w:rPr>
              <w:t>и</w:t>
            </w:r>
            <w:r>
              <w:rPr>
                <w:spacing w:val="-2"/>
                <w:sz w:val="20"/>
              </w:rPr>
              <w:t xml:space="preserve"> </w:t>
            </w:r>
            <w:r>
              <w:rPr>
                <w:sz w:val="20"/>
              </w:rPr>
              <w:t>другие. Поэма «Паломничество Чайльд-Гарольда»</w:t>
            </w:r>
            <w:r>
              <w:rPr>
                <w:spacing w:val="-4"/>
                <w:sz w:val="20"/>
              </w:rPr>
              <w:t xml:space="preserve"> </w:t>
            </w:r>
            <w:r>
              <w:rPr>
                <w:sz w:val="20"/>
              </w:rPr>
              <w:t>(один фрагмент по выбору)</w:t>
            </w:r>
          </w:p>
        </w:tc>
      </w:tr>
      <w:tr w:rsidR="00F059EE">
        <w:trPr>
          <w:trHeight w:val="467"/>
        </w:trPr>
        <w:tc>
          <w:tcPr>
            <w:tcW w:w="377" w:type="dxa"/>
          </w:tcPr>
          <w:p w:rsidR="00F059EE" w:rsidRDefault="00E53F5F">
            <w:pPr>
              <w:pStyle w:val="TableParagraph"/>
              <w:spacing w:before="2" w:line="223" w:lineRule="exact"/>
              <w:ind w:left="40" w:right="16"/>
              <w:jc w:val="center"/>
              <w:rPr>
                <w:sz w:val="20"/>
              </w:rPr>
            </w:pPr>
            <w:r>
              <w:rPr>
                <w:spacing w:val="-5"/>
                <w:sz w:val="20"/>
              </w:rPr>
              <w:t>4.</w:t>
            </w:r>
          </w:p>
          <w:p w:rsidR="00F059EE" w:rsidRDefault="00E53F5F">
            <w:pPr>
              <w:pStyle w:val="TableParagraph"/>
              <w:spacing w:line="222" w:lineRule="exact"/>
              <w:ind w:left="29" w:right="45"/>
              <w:jc w:val="center"/>
              <w:rPr>
                <w:sz w:val="20"/>
              </w:rPr>
            </w:pPr>
            <w:r>
              <w:rPr>
                <w:spacing w:val="-10"/>
                <w:sz w:val="20"/>
              </w:rPr>
              <w:t>5</w:t>
            </w:r>
          </w:p>
        </w:tc>
        <w:tc>
          <w:tcPr>
            <w:tcW w:w="9009" w:type="dxa"/>
          </w:tcPr>
          <w:p w:rsidR="00F059EE" w:rsidRDefault="00E53F5F">
            <w:pPr>
              <w:pStyle w:val="TableParagraph"/>
              <w:ind w:left="126"/>
              <w:rPr>
                <w:sz w:val="20"/>
              </w:rPr>
            </w:pPr>
            <w:r>
              <w:rPr>
                <w:sz w:val="20"/>
              </w:rPr>
              <w:t>Зарубежная</w:t>
            </w:r>
            <w:r>
              <w:rPr>
                <w:spacing w:val="-10"/>
                <w:sz w:val="20"/>
              </w:rPr>
              <w:t xml:space="preserve"> </w:t>
            </w:r>
            <w:r>
              <w:rPr>
                <w:sz w:val="20"/>
              </w:rPr>
              <w:t>проза</w:t>
            </w:r>
            <w:r>
              <w:rPr>
                <w:spacing w:val="-10"/>
                <w:sz w:val="20"/>
              </w:rPr>
              <w:t xml:space="preserve"> </w:t>
            </w:r>
            <w:r>
              <w:rPr>
                <w:sz w:val="20"/>
              </w:rPr>
              <w:t>первой</w:t>
            </w:r>
            <w:r>
              <w:rPr>
                <w:spacing w:val="-10"/>
                <w:sz w:val="20"/>
              </w:rPr>
              <w:t xml:space="preserve"> </w:t>
            </w:r>
            <w:r>
              <w:rPr>
                <w:sz w:val="20"/>
              </w:rPr>
              <w:t>половины</w:t>
            </w:r>
            <w:r>
              <w:rPr>
                <w:spacing w:val="-8"/>
                <w:sz w:val="20"/>
              </w:rPr>
              <w:t xml:space="preserve"> </w:t>
            </w:r>
            <w:r>
              <w:rPr>
                <w:sz w:val="20"/>
              </w:rPr>
              <w:t>XIX</w:t>
            </w:r>
            <w:r>
              <w:rPr>
                <w:spacing w:val="-9"/>
                <w:sz w:val="20"/>
              </w:rPr>
              <w:t xml:space="preserve"> </w:t>
            </w:r>
            <w:r>
              <w:rPr>
                <w:sz w:val="20"/>
              </w:rPr>
              <w:t>в.</w:t>
            </w:r>
            <w:r>
              <w:rPr>
                <w:spacing w:val="-11"/>
                <w:sz w:val="20"/>
              </w:rPr>
              <w:t xml:space="preserve"> </w:t>
            </w:r>
            <w:r>
              <w:rPr>
                <w:sz w:val="20"/>
              </w:rPr>
              <w:t>(одно</w:t>
            </w:r>
            <w:r>
              <w:rPr>
                <w:spacing w:val="-9"/>
                <w:sz w:val="20"/>
              </w:rPr>
              <w:t xml:space="preserve"> </w:t>
            </w:r>
            <w:r>
              <w:rPr>
                <w:sz w:val="20"/>
              </w:rPr>
              <w:t>произведение</w:t>
            </w:r>
            <w:r>
              <w:rPr>
                <w:spacing w:val="-11"/>
                <w:sz w:val="20"/>
              </w:rPr>
              <w:t xml:space="preserve"> </w:t>
            </w:r>
            <w:r>
              <w:rPr>
                <w:sz w:val="20"/>
              </w:rPr>
              <w:t>по</w:t>
            </w:r>
            <w:r>
              <w:rPr>
                <w:spacing w:val="-8"/>
                <w:sz w:val="20"/>
              </w:rPr>
              <w:t xml:space="preserve"> </w:t>
            </w:r>
            <w:r>
              <w:rPr>
                <w:sz w:val="20"/>
              </w:rPr>
              <w:t>выбору).</w:t>
            </w:r>
            <w:r>
              <w:rPr>
                <w:spacing w:val="-10"/>
                <w:sz w:val="20"/>
              </w:rPr>
              <w:t xml:space="preserve"> </w:t>
            </w:r>
            <w:r>
              <w:rPr>
                <w:sz w:val="20"/>
              </w:rPr>
              <w:t>Например,</w:t>
            </w:r>
            <w:r>
              <w:rPr>
                <w:spacing w:val="-7"/>
                <w:sz w:val="20"/>
              </w:rPr>
              <w:t xml:space="preserve"> </w:t>
            </w:r>
            <w:r>
              <w:rPr>
                <w:spacing w:val="-2"/>
                <w:sz w:val="20"/>
              </w:rPr>
              <w:t>произведения</w:t>
            </w:r>
          </w:p>
        </w:tc>
      </w:tr>
    </w:tbl>
    <w:p w:rsidR="00F059EE" w:rsidRDefault="00F059EE">
      <w:pPr>
        <w:pStyle w:val="a3"/>
        <w:spacing w:before="66"/>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254"/>
        </w:trPr>
        <w:tc>
          <w:tcPr>
            <w:tcW w:w="377" w:type="dxa"/>
          </w:tcPr>
          <w:p w:rsidR="00F059EE" w:rsidRDefault="00F059EE">
            <w:pPr>
              <w:pStyle w:val="TableParagraph"/>
              <w:ind w:left="0"/>
              <w:rPr>
                <w:sz w:val="18"/>
              </w:rPr>
            </w:pPr>
          </w:p>
        </w:tc>
        <w:tc>
          <w:tcPr>
            <w:tcW w:w="9009" w:type="dxa"/>
          </w:tcPr>
          <w:p w:rsidR="00F059EE" w:rsidRDefault="00E53F5F">
            <w:pPr>
              <w:pStyle w:val="TableParagraph"/>
              <w:ind w:left="126"/>
              <w:rPr>
                <w:sz w:val="20"/>
              </w:rPr>
            </w:pPr>
            <w:r>
              <w:rPr>
                <w:sz w:val="20"/>
              </w:rPr>
              <w:t>Э.Т.А.</w:t>
            </w:r>
            <w:r>
              <w:rPr>
                <w:spacing w:val="-8"/>
                <w:sz w:val="20"/>
              </w:rPr>
              <w:t xml:space="preserve"> </w:t>
            </w:r>
            <w:r>
              <w:rPr>
                <w:sz w:val="20"/>
              </w:rPr>
              <w:t>Гофмана,</w:t>
            </w:r>
            <w:r>
              <w:rPr>
                <w:spacing w:val="-2"/>
                <w:sz w:val="20"/>
              </w:rPr>
              <w:t xml:space="preserve"> </w:t>
            </w:r>
            <w:r>
              <w:rPr>
                <w:sz w:val="20"/>
              </w:rPr>
              <w:t>В.</w:t>
            </w:r>
            <w:r>
              <w:rPr>
                <w:spacing w:val="-6"/>
                <w:sz w:val="20"/>
              </w:rPr>
              <w:t xml:space="preserve"> </w:t>
            </w:r>
            <w:r>
              <w:rPr>
                <w:sz w:val="20"/>
              </w:rPr>
              <w:t>Гюго,</w:t>
            </w:r>
            <w:r>
              <w:rPr>
                <w:spacing w:val="-7"/>
                <w:sz w:val="20"/>
              </w:rPr>
              <w:t xml:space="preserve"> </w:t>
            </w:r>
            <w:r>
              <w:rPr>
                <w:sz w:val="20"/>
              </w:rPr>
              <w:t>В.</w:t>
            </w:r>
            <w:r>
              <w:rPr>
                <w:spacing w:val="-8"/>
                <w:sz w:val="20"/>
              </w:rPr>
              <w:t xml:space="preserve"> </w:t>
            </w:r>
            <w:r>
              <w:rPr>
                <w:spacing w:val="-2"/>
                <w:sz w:val="20"/>
              </w:rPr>
              <w:t>Скотта</w:t>
            </w:r>
          </w:p>
        </w:tc>
      </w:tr>
    </w:tbl>
    <w:p w:rsidR="00F059EE" w:rsidRDefault="00E53F5F">
      <w:pPr>
        <w:pStyle w:val="a3"/>
        <w:spacing w:before="10"/>
      </w:pPr>
      <w:r>
        <w:rPr>
          <w:color w:val="1F2228"/>
        </w:rPr>
        <w:t>Таблица</w:t>
      </w:r>
      <w:r>
        <w:rPr>
          <w:color w:val="1F2228"/>
          <w:spacing w:val="-13"/>
        </w:rPr>
        <w:t xml:space="preserve"> </w:t>
      </w:r>
      <w:r>
        <w:rPr>
          <w:color w:val="1F2228"/>
          <w:spacing w:val="-4"/>
        </w:rPr>
        <w:t>6.10</w:t>
      </w:r>
    </w:p>
    <w:p w:rsidR="00F059EE" w:rsidRDefault="00E53F5F">
      <w:pPr>
        <w:pStyle w:val="a3"/>
        <w:spacing w:before="3" w:after="5"/>
        <w:ind w:right="1030"/>
      </w:pPr>
      <w:r>
        <w:rPr>
          <w:color w:val="1F2228"/>
        </w:rPr>
        <w:t>Теоретико-литературные</w:t>
      </w:r>
      <w:r>
        <w:rPr>
          <w:color w:val="1F2228"/>
          <w:spacing w:val="-7"/>
        </w:rPr>
        <w:t xml:space="preserve"> </w:t>
      </w:r>
      <w:r>
        <w:rPr>
          <w:color w:val="1F2228"/>
        </w:rPr>
        <w:t>понятия,</w:t>
      </w:r>
      <w:r>
        <w:rPr>
          <w:color w:val="1F2228"/>
          <w:spacing w:val="-10"/>
        </w:rPr>
        <w:t xml:space="preserve"> </w:t>
      </w:r>
      <w:r>
        <w:rPr>
          <w:color w:val="1F2228"/>
        </w:rPr>
        <w:t>использование</w:t>
      </w:r>
      <w:r>
        <w:rPr>
          <w:color w:val="1F2228"/>
          <w:spacing w:val="-9"/>
        </w:rPr>
        <w:t xml:space="preserve"> </w:t>
      </w:r>
      <w:r>
        <w:rPr>
          <w:color w:val="1F2228"/>
        </w:rPr>
        <w:t>которых</w:t>
      </w:r>
      <w:r>
        <w:rPr>
          <w:color w:val="1F2228"/>
          <w:spacing w:val="-11"/>
        </w:rPr>
        <w:t xml:space="preserve"> </w:t>
      </w:r>
      <w:r>
        <w:rPr>
          <w:color w:val="1F2228"/>
        </w:rPr>
        <w:t>необходимо</w:t>
      </w:r>
      <w:r>
        <w:rPr>
          <w:color w:val="1F2228"/>
          <w:spacing w:val="-9"/>
        </w:rPr>
        <w:t xml:space="preserve"> </w:t>
      </w:r>
      <w:r>
        <w:rPr>
          <w:color w:val="1F2228"/>
        </w:rPr>
        <w:t>для</w:t>
      </w:r>
      <w:r>
        <w:rPr>
          <w:color w:val="1F2228"/>
          <w:spacing w:val="-11"/>
        </w:rPr>
        <w:t xml:space="preserve"> </w:t>
      </w:r>
      <w:r>
        <w:rPr>
          <w:color w:val="1F2228"/>
        </w:rPr>
        <w:t>анализа,</w:t>
      </w:r>
      <w:r>
        <w:rPr>
          <w:color w:val="1F2228"/>
          <w:spacing w:val="-10"/>
        </w:rPr>
        <w:t xml:space="preserve"> </w:t>
      </w:r>
      <w:r>
        <w:rPr>
          <w:color w:val="1F2228"/>
        </w:rPr>
        <w:t>интерпретации произведений и оформления обучающимися 5-9 классов собственных оценок и наблюдений</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2"/>
        <w:gridCol w:w="8767"/>
      </w:tblGrid>
      <w:tr w:rsidR="00F059EE">
        <w:trPr>
          <w:trHeight w:val="467"/>
        </w:trPr>
        <w:tc>
          <w:tcPr>
            <w:tcW w:w="622" w:type="dxa"/>
          </w:tcPr>
          <w:p w:rsidR="00F059EE" w:rsidRDefault="00E53F5F">
            <w:pPr>
              <w:pStyle w:val="TableParagraph"/>
              <w:spacing w:line="226" w:lineRule="exact"/>
              <w:ind w:right="108"/>
              <w:rPr>
                <w:b/>
                <w:sz w:val="20"/>
              </w:rPr>
            </w:pPr>
            <w:r>
              <w:rPr>
                <w:b/>
                <w:spacing w:val="-10"/>
                <w:sz w:val="20"/>
              </w:rPr>
              <w:t>Ном</w:t>
            </w:r>
            <w:r>
              <w:rPr>
                <w:b/>
                <w:spacing w:val="-6"/>
                <w:sz w:val="20"/>
              </w:rPr>
              <w:t xml:space="preserve"> ер</w:t>
            </w:r>
          </w:p>
        </w:tc>
        <w:tc>
          <w:tcPr>
            <w:tcW w:w="8767" w:type="dxa"/>
          </w:tcPr>
          <w:p w:rsidR="00F059EE" w:rsidRDefault="00E53F5F">
            <w:pPr>
              <w:pStyle w:val="TableParagraph"/>
              <w:spacing w:before="5"/>
              <w:ind w:left="10"/>
              <w:jc w:val="center"/>
              <w:rPr>
                <w:b/>
                <w:sz w:val="20"/>
              </w:rPr>
            </w:pPr>
            <w:r>
              <w:rPr>
                <w:b/>
                <w:spacing w:val="-2"/>
                <w:sz w:val="20"/>
              </w:rPr>
              <w:t>Понятия</w:t>
            </w:r>
          </w:p>
        </w:tc>
      </w:tr>
      <w:tr w:rsidR="00F059EE">
        <w:trPr>
          <w:trHeight w:val="254"/>
        </w:trPr>
        <w:tc>
          <w:tcPr>
            <w:tcW w:w="622" w:type="dxa"/>
          </w:tcPr>
          <w:p w:rsidR="00F059EE" w:rsidRDefault="00E53F5F">
            <w:pPr>
              <w:pStyle w:val="TableParagraph"/>
              <w:rPr>
                <w:sz w:val="20"/>
              </w:rPr>
            </w:pPr>
            <w:r>
              <w:rPr>
                <w:spacing w:val="-10"/>
                <w:sz w:val="20"/>
              </w:rPr>
              <w:t>1</w:t>
            </w:r>
          </w:p>
        </w:tc>
        <w:tc>
          <w:tcPr>
            <w:tcW w:w="8767" w:type="dxa"/>
          </w:tcPr>
          <w:p w:rsidR="00F059EE" w:rsidRDefault="00E53F5F">
            <w:pPr>
              <w:pStyle w:val="TableParagraph"/>
              <w:ind w:left="126"/>
              <w:rPr>
                <w:sz w:val="20"/>
              </w:rPr>
            </w:pPr>
            <w:r>
              <w:rPr>
                <w:sz w:val="20"/>
              </w:rPr>
              <w:t>художественная</w:t>
            </w:r>
            <w:r>
              <w:rPr>
                <w:spacing w:val="-13"/>
                <w:sz w:val="20"/>
              </w:rPr>
              <w:t xml:space="preserve"> </w:t>
            </w:r>
            <w:r>
              <w:rPr>
                <w:sz w:val="20"/>
              </w:rPr>
              <w:t>литература</w:t>
            </w:r>
            <w:r>
              <w:rPr>
                <w:spacing w:val="-11"/>
                <w:sz w:val="20"/>
              </w:rPr>
              <w:t xml:space="preserve"> </w:t>
            </w:r>
            <w:r>
              <w:rPr>
                <w:sz w:val="20"/>
              </w:rPr>
              <w:t>и</w:t>
            </w:r>
            <w:r>
              <w:rPr>
                <w:spacing w:val="-13"/>
                <w:sz w:val="20"/>
              </w:rPr>
              <w:t xml:space="preserve"> </w:t>
            </w:r>
            <w:r>
              <w:rPr>
                <w:sz w:val="20"/>
              </w:rPr>
              <w:t>устное</w:t>
            </w:r>
            <w:r>
              <w:rPr>
                <w:spacing w:val="-12"/>
                <w:sz w:val="20"/>
              </w:rPr>
              <w:t xml:space="preserve"> </w:t>
            </w:r>
            <w:r>
              <w:rPr>
                <w:sz w:val="20"/>
              </w:rPr>
              <w:t>народное</w:t>
            </w:r>
            <w:r>
              <w:rPr>
                <w:spacing w:val="-12"/>
                <w:sz w:val="20"/>
              </w:rPr>
              <w:t xml:space="preserve"> </w:t>
            </w:r>
            <w:r>
              <w:rPr>
                <w:spacing w:val="-2"/>
                <w:sz w:val="20"/>
              </w:rPr>
              <w:t>творчество</w:t>
            </w:r>
          </w:p>
        </w:tc>
      </w:tr>
      <w:tr w:rsidR="00F059EE">
        <w:trPr>
          <w:trHeight w:val="256"/>
        </w:trPr>
        <w:tc>
          <w:tcPr>
            <w:tcW w:w="622" w:type="dxa"/>
          </w:tcPr>
          <w:p w:rsidR="00F059EE" w:rsidRDefault="00E53F5F">
            <w:pPr>
              <w:pStyle w:val="TableParagraph"/>
              <w:rPr>
                <w:sz w:val="20"/>
              </w:rPr>
            </w:pPr>
            <w:r>
              <w:rPr>
                <w:spacing w:val="-10"/>
                <w:sz w:val="20"/>
              </w:rPr>
              <w:t>2</w:t>
            </w:r>
          </w:p>
        </w:tc>
        <w:tc>
          <w:tcPr>
            <w:tcW w:w="8767" w:type="dxa"/>
          </w:tcPr>
          <w:p w:rsidR="00F059EE" w:rsidRDefault="00E53F5F">
            <w:pPr>
              <w:pStyle w:val="TableParagraph"/>
              <w:ind w:left="126"/>
              <w:rPr>
                <w:sz w:val="20"/>
              </w:rPr>
            </w:pPr>
            <w:r>
              <w:rPr>
                <w:sz w:val="20"/>
              </w:rPr>
              <w:t>проза</w:t>
            </w:r>
            <w:r>
              <w:rPr>
                <w:spacing w:val="-8"/>
                <w:sz w:val="20"/>
              </w:rPr>
              <w:t xml:space="preserve"> </w:t>
            </w:r>
            <w:r>
              <w:rPr>
                <w:sz w:val="20"/>
              </w:rPr>
              <w:t>и</w:t>
            </w:r>
            <w:r>
              <w:rPr>
                <w:spacing w:val="-6"/>
                <w:sz w:val="20"/>
              </w:rPr>
              <w:t xml:space="preserve"> </w:t>
            </w:r>
            <w:r>
              <w:rPr>
                <w:sz w:val="20"/>
              </w:rPr>
              <w:t>поэзия;</w:t>
            </w:r>
            <w:r>
              <w:rPr>
                <w:spacing w:val="-6"/>
                <w:sz w:val="20"/>
              </w:rPr>
              <w:t xml:space="preserve"> </w:t>
            </w:r>
            <w:r>
              <w:rPr>
                <w:sz w:val="20"/>
              </w:rPr>
              <w:t>стих</w:t>
            </w:r>
            <w:r>
              <w:rPr>
                <w:spacing w:val="-4"/>
                <w:sz w:val="20"/>
              </w:rPr>
              <w:t xml:space="preserve"> </w:t>
            </w:r>
            <w:r>
              <w:rPr>
                <w:sz w:val="20"/>
              </w:rPr>
              <w:t>и</w:t>
            </w:r>
            <w:r>
              <w:rPr>
                <w:spacing w:val="-4"/>
                <w:sz w:val="20"/>
              </w:rPr>
              <w:t xml:space="preserve"> </w:t>
            </w:r>
            <w:r>
              <w:rPr>
                <w:spacing w:val="-2"/>
                <w:sz w:val="20"/>
              </w:rPr>
              <w:t>проза</w:t>
            </w:r>
          </w:p>
        </w:tc>
      </w:tr>
      <w:tr w:rsidR="00F059EE">
        <w:trPr>
          <w:trHeight w:val="251"/>
        </w:trPr>
        <w:tc>
          <w:tcPr>
            <w:tcW w:w="622" w:type="dxa"/>
          </w:tcPr>
          <w:p w:rsidR="00F059EE" w:rsidRDefault="00E53F5F">
            <w:pPr>
              <w:pStyle w:val="TableParagraph"/>
              <w:spacing w:line="228" w:lineRule="exact"/>
              <w:rPr>
                <w:sz w:val="20"/>
              </w:rPr>
            </w:pPr>
            <w:r>
              <w:rPr>
                <w:spacing w:val="-10"/>
                <w:sz w:val="20"/>
              </w:rPr>
              <w:t>3</w:t>
            </w:r>
          </w:p>
        </w:tc>
        <w:tc>
          <w:tcPr>
            <w:tcW w:w="8767" w:type="dxa"/>
          </w:tcPr>
          <w:p w:rsidR="00F059EE" w:rsidRDefault="00E53F5F">
            <w:pPr>
              <w:pStyle w:val="TableParagraph"/>
              <w:spacing w:line="228" w:lineRule="exact"/>
              <w:ind w:left="126"/>
              <w:rPr>
                <w:sz w:val="20"/>
              </w:rPr>
            </w:pPr>
            <w:r>
              <w:rPr>
                <w:sz w:val="20"/>
              </w:rPr>
              <w:t>факт</w:t>
            </w:r>
            <w:r>
              <w:rPr>
                <w:spacing w:val="-5"/>
                <w:sz w:val="20"/>
              </w:rPr>
              <w:t xml:space="preserve"> </w:t>
            </w:r>
            <w:r>
              <w:rPr>
                <w:sz w:val="20"/>
              </w:rPr>
              <w:t>и</w:t>
            </w:r>
            <w:r>
              <w:rPr>
                <w:spacing w:val="-4"/>
                <w:sz w:val="20"/>
              </w:rPr>
              <w:t xml:space="preserve"> </w:t>
            </w:r>
            <w:r>
              <w:rPr>
                <w:spacing w:val="-2"/>
                <w:sz w:val="20"/>
              </w:rPr>
              <w:t>вымысел</w:t>
            </w:r>
          </w:p>
        </w:tc>
      </w:tr>
      <w:tr w:rsidR="00F059EE">
        <w:trPr>
          <w:trHeight w:val="256"/>
        </w:trPr>
        <w:tc>
          <w:tcPr>
            <w:tcW w:w="622" w:type="dxa"/>
          </w:tcPr>
          <w:p w:rsidR="00F059EE" w:rsidRDefault="00E53F5F">
            <w:pPr>
              <w:pStyle w:val="TableParagraph"/>
              <w:spacing w:before="2"/>
              <w:rPr>
                <w:sz w:val="20"/>
              </w:rPr>
            </w:pPr>
            <w:r>
              <w:rPr>
                <w:spacing w:val="-10"/>
                <w:sz w:val="20"/>
              </w:rPr>
              <w:t>4</w:t>
            </w:r>
          </w:p>
        </w:tc>
        <w:tc>
          <w:tcPr>
            <w:tcW w:w="8767" w:type="dxa"/>
          </w:tcPr>
          <w:p w:rsidR="00F059EE" w:rsidRDefault="00E53F5F">
            <w:pPr>
              <w:pStyle w:val="TableParagraph"/>
              <w:spacing w:before="2"/>
              <w:ind w:left="126"/>
              <w:rPr>
                <w:sz w:val="20"/>
              </w:rPr>
            </w:pPr>
            <w:r>
              <w:rPr>
                <w:spacing w:val="-2"/>
                <w:sz w:val="20"/>
              </w:rPr>
              <w:t>литературные</w:t>
            </w:r>
            <w:r>
              <w:rPr>
                <w:spacing w:val="-10"/>
                <w:sz w:val="20"/>
              </w:rPr>
              <w:t xml:space="preserve"> </w:t>
            </w:r>
            <w:r>
              <w:rPr>
                <w:spacing w:val="-2"/>
                <w:sz w:val="20"/>
              </w:rPr>
              <w:t>направления</w:t>
            </w:r>
            <w:r>
              <w:rPr>
                <w:spacing w:val="-7"/>
                <w:sz w:val="20"/>
              </w:rPr>
              <w:t xml:space="preserve"> </w:t>
            </w:r>
            <w:r>
              <w:rPr>
                <w:spacing w:val="-2"/>
                <w:sz w:val="20"/>
              </w:rPr>
              <w:t>(классицизм,</w:t>
            </w:r>
            <w:r>
              <w:rPr>
                <w:spacing w:val="-5"/>
                <w:sz w:val="20"/>
              </w:rPr>
              <w:t xml:space="preserve"> </w:t>
            </w:r>
            <w:r>
              <w:rPr>
                <w:spacing w:val="-2"/>
                <w:sz w:val="20"/>
              </w:rPr>
              <w:t>сентиментализм,</w:t>
            </w:r>
            <w:r>
              <w:rPr>
                <w:spacing w:val="-4"/>
                <w:sz w:val="20"/>
              </w:rPr>
              <w:t xml:space="preserve"> </w:t>
            </w:r>
            <w:r>
              <w:rPr>
                <w:spacing w:val="-2"/>
                <w:sz w:val="20"/>
              </w:rPr>
              <w:t>романтизм,</w:t>
            </w:r>
            <w:r>
              <w:rPr>
                <w:spacing w:val="-5"/>
                <w:sz w:val="20"/>
              </w:rPr>
              <w:t xml:space="preserve"> </w:t>
            </w:r>
            <w:r>
              <w:rPr>
                <w:spacing w:val="-2"/>
                <w:sz w:val="20"/>
              </w:rPr>
              <w:t>реализм)</w:t>
            </w:r>
          </w:p>
        </w:tc>
      </w:tr>
      <w:tr w:rsidR="00F059EE">
        <w:trPr>
          <w:trHeight w:val="251"/>
        </w:trPr>
        <w:tc>
          <w:tcPr>
            <w:tcW w:w="622" w:type="dxa"/>
          </w:tcPr>
          <w:p w:rsidR="00F059EE" w:rsidRDefault="00E53F5F">
            <w:pPr>
              <w:pStyle w:val="TableParagraph"/>
              <w:spacing w:line="228" w:lineRule="exact"/>
              <w:rPr>
                <w:sz w:val="20"/>
              </w:rPr>
            </w:pPr>
            <w:r>
              <w:rPr>
                <w:spacing w:val="-10"/>
                <w:sz w:val="20"/>
              </w:rPr>
              <w:t>5</w:t>
            </w:r>
          </w:p>
        </w:tc>
        <w:tc>
          <w:tcPr>
            <w:tcW w:w="8767" w:type="dxa"/>
          </w:tcPr>
          <w:p w:rsidR="00F059EE" w:rsidRDefault="00E53F5F">
            <w:pPr>
              <w:pStyle w:val="TableParagraph"/>
              <w:spacing w:line="228" w:lineRule="exact"/>
              <w:ind w:left="126"/>
              <w:rPr>
                <w:sz w:val="20"/>
              </w:rPr>
            </w:pPr>
            <w:r>
              <w:rPr>
                <w:sz w:val="20"/>
              </w:rPr>
              <w:t>роды</w:t>
            </w:r>
            <w:r>
              <w:rPr>
                <w:spacing w:val="-10"/>
                <w:sz w:val="20"/>
              </w:rPr>
              <w:t xml:space="preserve"> </w:t>
            </w:r>
            <w:r>
              <w:rPr>
                <w:sz w:val="20"/>
              </w:rPr>
              <w:t>(лирика,</w:t>
            </w:r>
            <w:r>
              <w:rPr>
                <w:spacing w:val="-6"/>
                <w:sz w:val="20"/>
              </w:rPr>
              <w:t xml:space="preserve"> </w:t>
            </w:r>
            <w:r>
              <w:rPr>
                <w:sz w:val="20"/>
              </w:rPr>
              <w:t>эпос,</w:t>
            </w:r>
            <w:r>
              <w:rPr>
                <w:spacing w:val="-6"/>
                <w:sz w:val="20"/>
              </w:rPr>
              <w:t xml:space="preserve"> </w:t>
            </w:r>
            <w:r>
              <w:rPr>
                <w:spacing w:val="-2"/>
                <w:sz w:val="20"/>
              </w:rPr>
              <w:t>драма)</w:t>
            </w:r>
          </w:p>
        </w:tc>
      </w:tr>
      <w:tr w:rsidR="00F059EE">
        <w:trPr>
          <w:trHeight w:val="482"/>
        </w:trPr>
        <w:tc>
          <w:tcPr>
            <w:tcW w:w="622" w:type="dxa"/>
          </w:tcPr>
          <w:p w:rsidR="00F059EE" w:rsidRDefault="00E53F5F">
            <w:pPr>
              <w:pStyle w:val="TableParagraph"/>
              <w:spacing w:before="5"/>
              <w:rPr>
                <w:sz w:val="20"/>
              </w:rPr>
            </w:pPr>
            <w:r>
              <w:rPr>
                <w:spacing w:val="-10"/>
                <w:sz w:val="20"/>
              </w:rPr>
              <w:t>6</w:t>
            </w:r>
          </w:p>
        </w:tc>
        <w:tc>
          <w:tcPr>
            <w:tcW w:w="8767" w:type="dxa"/>
          </w:tcPr>
          <w:p w:rsidR="00F059EE" w:rsidRDefault="00E53F5F">
            <w:pPr>
              <w:pStyle w:val="TableParagraph"/>
              <w:spacing w:line="237" w:lineRule="auto"/>
              <w:ind w:left="126"/>
              <w:rPr>
                <w:sz w:val="20"/>
              </w:rPr>
            </w:pPr>
            <w:r>
              <w:rPr>
                <w:sz w:val="20"/>
              </w:rPr>
              <w:t>жанры</w:t>
            </w:r>
            <w:r>
              <w:rPr>
                <w:spacing w:val="-9"/>
                <w:sz w:val="20"/>
              </w:rPr>
              <w:t xml:space="preserve"> </w:t>
            </w:r>
            <w:r>
              <w:rPr>
                <w:sz w:val="20"/>
              </w:rPr>
              <w:t>(рассказ,</w:t>
            </w:r>
            <w:r>
              <w:rPr>
                <w:spacing w:val="-6"/>
                <w:sz w:val="20"/>
              </w:rPr>
              <w:t xml:space="preserve"> </w:t>
            </w:r>
            <w:r>
              <w:rPr>
                <w:sz w:val="20"/>
              </w:rPr>
              <w:t>притча,</w:t>
            </w:r>
            <w:r>
              <w:rPr>
                <w:spacing w:val="-7"/>
                <w:sz w:val="20"/>
              </w:rPr>
              <w:t xml:space="preserve"> </w:t>
            </w:r>
            <w:r>
              <w:rPr>
                <w:sz w:val="20"/>
              </w:rPr>
              <w:t>повесть,</w:t>
            </w:r>
            <w:r>
              <w:rPr>
                <w:spacing w:val="-8"/>
                <w:sz w:val="20"/>
              </w:rPr>
              <w:t xml:space="preserve"> </w:t>
            </w:r>
            <w:r>
              <w:rPr>
                <w:sz w:val="20"/>
              </w:rPr>
              <w:t>роман,</w:t>
            </w:r>
            <w:r>
              <w:rPr>
                <w:spacing w:val="-8"/>
                <w:sz w:val="20"/>
              </w:rPr>
              <w:t xml:space="preserve"> </w:t>
            </w:r>
            <w:r>
              <w:rPr>
                <w:sz w:val="20"/>
              </w:rPr>
              <w:t>комедия,</w:t>
            </w:r>
            <w:r>
              <w:rPr>
                <w:spacing w:val="-9"/>
                <w:sz w:val="20"/>
              </w:rPr>
              <w:t xml:space="preserve"> </w:t>
            </w:r>
            <w:r>
              <w:rPr>
                <w:sz w:val="20"/>
              </w:rPr>
              <w:t>драма,</w:t>
            </w:r>
            <w:r>
              <w:rPr>
                <w:spacing w:val="-7"/>
                <w:sz w:val="20"/>
              </w:rPr>
              <w:t xml:space="preserve"> </w:t>
            </w:r>
            <w:r>
              <w:rPr>
                <w:sz w:val="20"/>
              </w:rPr>
              <w:t>трагедия,</w:t>
            </w:r>
            <w:r>
              <w:rPr>
                <w:spacing w:val="-7"/>
                <w:sz w:val="20"/>
              </w:rPr>
              <w:t xml:space="preserve"> </w:t>
            </w:r>
            <w:r>
              <w:rPr>
                <w:sz w:val="20"/>
              </w:rPr>
              <w:t>басня,</w:t>
            </w:r>
            <w:r>
              <w:rPr>
                <w:spacing w:val="-10"/>
                <w:sz w:val="20"/>
              </w:rPr>
              <w:t xml:space="preserve"> </w:t>
            </w:r>
            <w:r>
              <w:rPr>
                <w:sz w:val="20"/>
              </w:rPr>
              <w:t>песня,</w:t>
            </w:r>
            <w:r>
              <w:rPr>
                <w:spacing w:val="-10"/>
                <w:sz w:val="20"/>
              </w:rPr>
              <w:t xml:space="preserve"> </w:t>
            </w:r>
            <w:r>
              <w:rPr>
                <w:sz w:val="20"/>
              </w:rPr>
              <w:t>ода,</w:t>
            </w:r>
            <w:r>
              <w:rPr>
                <w:spacing w:val="-7"/>
                <w:sz w:val="20"/>
              </w:rPr>
              <w:t xml:space="preserve"> </w:t>
            </w:r>
            <w:r>
              <w:rPr>
                <w:sz w:val="20"/>
              </w:rPr>
              <w:t>элегия, послание, отрывок, сонет, эпиграмма, лиро-эпические (поэма, баллада)</w:t>
            </w:r>
          </w:p>
        </w:tc>
      </w:tr>
      <w:tr w:rsidR="00F059EE">
        <w:trPr>
          <w:trHeight w:val="256"/>
        </w:trPr>
        <w:tc>
          <w:tcPr>
            <w:tcW w:w="622" w:type="dxa"/>
          </w:tcPr>
          <w:p w:rsidR="00F059EE" w:rsidRDefault="00E53F5F">
            <w:pPr>
              <w:pStyle w:val="TableParagraph"/>
              <w:spacing w:before="2"/>
              <w:rPr>
                <w:sz w:val="20"/>
              </w:rPr>
            </w:pPr>
            <w:r>
              <w:rPr>
                <w:spacing w:val="-10"/>
                <w:sz w:val="20"/>
              </w:rPr>
              <w:t>7</w:t>
            </w:r>
          </w:p>
        </w:tc>
        <w:tc>
          <w:tcPr>
            <w:tcW w:w="8767" w:type="dxa"/>
          </w:tcPr>
          <w:p w:rsidR="00F059EE" w:rsidRDefault="00E53F5F">
            <w:pPr>
              <w:pStyle w:val="TableParagraph"/>
              <w:spacing w:before="2"/>
              <w:ind w:left="126"/>
              <w:rPr>
                <w:sz w:val="20"/>
              </w:rPr>
            </w:pPr>
            <w:r>
              <w:rPr>
                <w:sz w:val="20"/>
              </w:rPr>
              <w:t>форма</w:t>
            </w:r>
            <w:r>
              <w:rPr>
                <w:spacing w:val="-13"/>
                <w:sz w:val="20"/>
              </w:rPr>
              <w:t xml:space="preserve"> </w:t>
            </w:r>
            <w:r>
              <w:rPr>
                <w:sz w:val="20"/>
              </w:rPr>
              <w:t>и</w:t>
            </w:r>
            <w:r>
              <w:rPr>
                <w:spacing w:val="-12"/>
                <w:sz w:val="20"/>
              </w:rPr>
              <w:t xml:space="preserve"> </w:t>
            </w:r>
            <w:r>
              <w:rPr>
                <w:sz w:val="20"/>
              </w:rPr>
              <w:t>содержание</w:t>
            </w:r>
            <w:r>
              <w:rPr>
                <w:spacing w:val="-12"/>
                <w:sz w:val="20"/>
              </w:rPr>
              <w:t xml:space="preserve"> </w:t>
            </w:r>
            <w:r>
              <w:rPr>
                <w:sz w:val="20"/>
              </w:rPr>
              <w:t>литературного</w:t>
            </w:r>
            <w:r>
              <w:rPr>
                <w:spacing w:val="-9"/>
                <w:sz w:val="20"/>
              </w:rPr>
              <w:t xml:space="preserve"> </w:t>
            </w:r>
            <w:r>
              <w:rPr>
                <w:spacing w:val="-2"/>
                <w:sz w:val="20"/>
              </w:rPr>
              <w:t>произведения</w:t>
            </w:r>
          </w:p>
        </w:tc>
      </w:tr>
      <w:tr w:rsidR="00F059EE">
        <w:trPr>
          <w:trHeight w:val="251"/>
        </w:trPr>
        <w:tc>
          <w:tcPr>
            <w:tcW w:w="622" w:type="dxa"/>
          </w:tcPr>
          <w:p w:rsidR="00F059EE" w:rsidRDefault="00E53F5F">
            <w:pPr>
              <w:pStyle w:val="TableParagraph"/>
              <w:spacing w:line="228" w:lineRule="exact"/>
              <w:rPr>
                <w:sz w:val="20"/>
              </w:rPr>
            </w:pPr>
            <w:r>
              <w:rPr>
                <w:spacing w:val="-10"/>
                <w:sz w:val="20"/>
              </w:rPr>
              <w:t>8</w:t>
            </w:r>
          </w:p>
        </w:tc>
        <w:tc>
          <w:tcPr>
            <w:tcW w:w="8767" w:type="dxa"/>
          </w:tcPr>
          <w:p w:rsidR="00F059EE" w:rsidRDefault="00E53F5F">
            <w:pPr>
              <w:pStyle w:val="TableParagraph"/>
              <w:spacing w:line="228" w:lineRule="exact"/>
              <w:ind w:left="126"/>
              <w:rPr>
                <w:sz w:val="20"/>
              </w:rPr>
            </w:pPr>
            <w:r>
              <w:rPr>
                <w:spacing w:val="-2"/>
                <w:sz w:val="20"/>
              </w:rPr>
              <w:t>тема,</w:t>
            </w:r>
            <w:r>
              <w:rPr>
                <w:spacing w:val="1"/>
                <w:sz w:val="20"/>
              </w:rPr>
              <w:t xml:space="preserve"> </w:t>
            </w:r>
            <w:r>
              <w:rPr>
                <w:spacing w:val="-2"/>
                <w:sz w:val="20"/>
              </w:rPr>
              <w:t>идея,</w:t>
            </w:r>
            <w:r>
              <w:rPr>
                <w:spacing w:val="6"/>
                <w:sz w:val="20"/>
              </w:rPr>
              <w:t xml:space="preserve"> </w:t>
            </w:r>
            <w:r>
              <w:rPr>
                <w:spacing w:val="-2"/>
                <w:sz w:val="20"/>
              </w:rPr>
              <w:t>проблематика,</w:t>
            </w:r>
            <w:r>
              <w:rPr>
                <w:spacing w:val="9"/>
                <w:sz w:val="20"/>
              </w:rPr>
              <w:t xml:space="preserve"> </w:t>
            </w:r>
            <w:r>
              <w:rPr>
                <w:spacing w:val="-2"/>
                <w:sz w:val="20"/>
              </w:rPr>
              <w:t>пафос</w:t>
            </w:r>
            <w:r>
              <w:rPr>
                <w:spacing w:val="2"/>
                <w:sz w:val="20"/>
              </w:rPr>
              <w:t xml:space="preserve"> </w:t>
            </w:r>
            <w:r>
              <w:rPr>
                <w:spacing w:val="-2"/>
                <w:sz w:val="20"/>
              </w:rPr>
              <w:t>(героический,</w:t>
            </w:r>
            <w:r>
              <w:rPr>
                <w:spacing w:val="8"/>
                <w:sz w:val="20"/>
              </w:rPr>
              <w:t xml:space="preserve"> </w:t>
            </w:r>
            <w:r>
              <w:rPr>
                <w:spacing w:val="-2"/>
                <w:sz w:val="20"/>
              </w:rPr>
              <w:t>трагический,</w:t>
            </w:r>
            <w:r>
              <w:rPr>
                <w:spacing w:val="4"/>
                <w:sz w:val="20"/>
              </w:rPr>
              <w:t xml:space="preserve"> </w:t>
            </w:r>
            <w:r>
              <w:rPr>
                <w:spacing w:val="-2"/>
                <w:sz w:val="20"/>
              </w:rPr>
              <w:t>комический)</w:t>
            </w:r>
          </w:p>
        </w:tc>
      </w:tr>
      <w:tr w:rsidR="00F059EE">
        <w:trPr>
          <w:trHeight w:val="486"/>
        </w:trPr>
        <w:tc>
          <w:tcPr>
            <w:tcW w:w="622" w:type="dxa"/>
          </w:tcPr>
          <w:p w:rsidR="00F059EE" w:rsidRDefault="00E53F5F">
            <w:pPr>
              <w:pStyle w:val="TableParagraph"/>
              <w:spacing w:before="7"/>
              <w:rPr>
                <w:sz w:val="20"/>
              </w:rPr>
            </w:pPr>
            <w:r>
              <w:rPr>
                <w:spacing w:val="-10"/>
                <w:sz w:val="20"/>
              </w:rPr>
              <w:t>9</w:t>
            </w:r>
          </w:p>
        </w:tc>
        <w:tc>
          <w:tcPr>
            <w:tcW w:w="8767" w:type="dxa"/>
          </w:tcPr>
          <w:p w:rsidR="00F059EE" w:rsidRDefault="00E53F5F">
            <w:pPr>
              <w:pStyle w:val="TableParagraph"/>
              <w:ind w:left="126"/>
              <w:rPr>
                <w:sz w:val="20"/>
              </w:rPr>
            </w:pPr>
            <w:r>
              <w:rPr>
                <w:sz w:val="20"/>
              </w:rPr>
              <w:t>сюжет,</w:t>
            </w:r>
            <w:r>
              <w:rPr>
                <w:spacing w:val="-10"/>
                <w:sz w:val="20"/>
              </w:rPr>
              <w:t xml:space="preserve"> </w:t>
            </w:r>
            <w:r>
              <w:rPr>
                <w:sz w:val="20"/>
              </w:rPr>
              <w:t>композиция,</w:t>
            </w:r>
            <w:r>
              <w:rPr>
                <w:spacing w:val="-9"/>
                <w:sz w:val="20"/>
              </w:rPr>
              <w:t xml:space="preserve"> </w:t>
            </w:r>
            <w:r>
              <w:rPr>
                <w:sz w:val="20"/>
              </w:rPr>
              <w:t>эпиграф,</w:t>
            </w:r>
            <w:r>
              <w:rPr>
                <w:spacing w:val="-9"/>
                <w:sz w:val="20"/>
              </w:rPr>
              <w:t xml:space="preserve"> </w:t>
            </w:r>
            <w:r>
              <w:rPr>
                <w:sz w:val="20"/>
              </w:rPr>
              <w:t>стадии</w:t>
            </w:r>
            <w:r>
              <w:rPr>
                <w:spacing w:val="-11"/>
                <w:sz w:val="20"/>
              </w:rPr>
              <w:t xml:space="preserve"> </w:t>
            </w:r>
            <w:r>
              <w:rPr>
                <w:sz w:val="20"/>
              </w:rPr>
              <w:t>развития</w:t>
            </w:r>
            <w:r>
              <w:rPr>
                <w:spacing w:val="-10"/>
                <w:sz w:val="20"/>
              </w:rPr>
              <w:t xml:space="preserve"> </w:t>
            </w:r>
            <w:r>
              <w:rPr>
                <w:sz w:val="20"/>
              </w:rPr>
              <w:t>действия</w:t>
            </w:r>
            <w:r>
              <w:rPr>
                <w:spacing w:val="-8"/>
                <w:sz w:val="20"/>
              </w:rPr>
              <w:t xml:space="preserve"> </w:t>
            </w:r>
            <w:r>
              <w:rPr>
                <w:sz w:val="20"/>
              </w:rPr>
              <w:t>(экспозиция,</w:t>
            </w:r>
            <w:r>
              <w:rPr>
                <w:spacing w:val="-9"/>
                <w:sz w:val="20"/>
              </w:rPr>
              <w:t xml:space="preserve"> </w:t>
            </w:r>
            <w:r>
              <w:rPr>
                <w:sz w:val="20"/>
              </w:rPr>
              <w:t>завязка,</w:t>
            </w:r>
            <w:r>
              <w:rPr>
                <w:spacing w:val="-9"/>
                <w:sz w:val="20"/>
              </w:rPr>
              <w:t xml:space="preserve"> </w:t>
            </w:r>
            <w:r>
              <w:rPr>
                <w:sz w:val="20"/>
              </w:rPr>
              <w:t>развитие</w:t>
            </w:r>
            <w:r>
              <w:rPr>
                <w:spacing w:val="-7"/>
                <w:sz w:val="20"/>
              </w:rPr>
              <w:t xml:space="preserve"> </w:t>
            </w:r>
            <w:r>
              <w:rPr>
                <w:sz w:val="20"/>
              </w:rPr>
              <w:t>действия, кульминация, развязка, эпилог), авторское (лирическое) отступление, конфликт</w:t>
            </w:r>
          </w:p>
        </w:tc>
      </w:tr>
      <w:tr w:rsidR="00F059EE">
        <w:trPr>
          <w:trHeight w:val="482"/>
        </w:trPr>
        <w:tc>
          <w:tcPr>
            <w:tcW w:w="622" w:type="dxa"/>
          </w:tcPr>
          <w:p w:rsidR="00F059EE" w:rsidRDefault="00E53F5F">
            <w:pPr>
              <w:pStyle w:val="TableParagraph"/>
              <w:spacing w:before="5"/>
              <w:rPr>
                <w:sz w:val="20"/>
              </w:rPr>
            </w:pPr>
            <w:r>
              <w:rPr>
                <w:spacing w:val="-5"/>
                <w:sz w:val="20"/>
              </w:rPr>
              <w:t>10</w:t>
            </w:r>
          </w:p>
        </w:tc>
        <w:tc>
          <w:tcPr>
            <w:tcW w:w="8767" w:type="dxa"/>
          </w:tcPr>
          <w:p w:rsidR="00F059EE" w:rsidRDefault="00E53F5F">
            <w:pPr>
              <w:pStyle w:val="TableParagraph"/>
              <w:spacing w:line="237" w:lineRule="auto"/>
              <w:ind w:left="126"/>
              <w:rPr>
                <w:sz w:val="20"/>
              </w:rPr>
            </w:pPr>
            <w:r>
              <w:rPr>
                <w:sz w:val="20"/>
              </w:rPr>
              <w:t>художественный</w:t>
            </w:r>
            <w:r>
              <w:rPr>
                <w:spacing w:val="-10"/>
                <w:sz w:val="20"/>
              </w:rPr>
              <w:t xml:space="preserve"> </w:t>
            </w:r>
            <w:r>
              <w:rPr>
                <w:sz w:val="20"/>
              </w:rPr>
              <w:t>образ,</w:t>
            </w:r>
            <w:r>
              <w:rPr>
                <w:spacing w:val="-11"/>
                <w:sz w:val="20"/>
              </w:rPr>
              <w:t xml:space="preserve"> </w:t>
            </w:r>
            <w:r>
              <w:rPr>
                <w:sz w:val="20"/>
              </w:rPr>
              <w:t>система</w:t>
            </w:r>
            <w:r>
              <w:rPr>
                <w:spacing w:val="-10"/>
                <w:sz w:val="20"/>
              </w:rPr>
              <w:t xml:space="preserve"> </w:t>
            </w:r>
            <w:r>
              <w:rPr>
                <w:sz w:val="20"/>
              </w:rPr>
              <w:t>образов,</w:t>
            </w:r>
            <w:r>
              <w:rPr>
                <w:spacing w:val="-11"/>
                <w:sz w:val="20"/>
              </w:rPr>
              <w:t xml:space="preserve"> </w:t>
            </w:r>
            <w:r>
              <w:rPr>
                <w:sz w:val="20"/>
              </w:rPr>
              <w:t>образ</w:t>
            </w:r>
            <w:r>
              <w:rPr>
                <w:spacing w:val="-10"/>
                <w:sz w:val="20"/>
              </w:rPr>
              <w:t xml:space="preserve"> </w:t>
            </w:r>
            <w:r>
              <w:rPr>
                <w:sz w:val="20"/>
              </w:rPr>
              <w:t>автора,</w:t>
            </w:r>
            <w:r>
              <w:rPr>
                <w:spacing w:val="-9"/>
                <w:sz w:val="20"/>
              </w:rPr>
              <w:t xml:space="preserve"> </w:t>
            </w:r>
            <w:r>
              <w:rPr>
                <w:sz w:val="20"/>
              </w:rPr>
              <w:t>повествователь,</w:t>
            </w:r>
            <w:r>
              <w:rPr>
                <w:spacing w:val="-9"/>
                <w:sz w:val="20"/>
              </w:rPr>
              <w:t xml:space="preserve"> </w:t>
            </w:r>
            <w:r>
              <w:rPr>
                <w:sz w:val="20"/>
              </w:rPr>
              <w:t>рассказчик,</w:t>
            </w:r>
            <w:r>
              <w:rPr>
                <w:spacing w:val="-10"/>
                <w:sz w:val="20"/>
              </w:rPr>
              <w:t xml:space="preserve"> </w:t>
            </w:r>
            <w:r>
              <w:rPr>
                <w:sz w:val="20"/>
              </w:rPr>
              <w:t>литературный герой (персонаж), лирический герой, лирический персонаж</w:t>
            </w:r>
          </w:p>
        </w:tc>
      </w:tr>
      <w:tr w:rsidR="00F059EE">
        <w:trPr>
          <w:trHeight w:val="256"/>
        </w:trPr>
        <w:tc>
          <w:tcPr>
            <w:tcW w:w="622" w:type="dxa"/>
          </w:tcPr>
          <w:p w:rsidR="00F059EE" w:rsidRDefault="00E53F5F">
            <w:pPr>
              <w:pStyle w:val="TableParagraph"/>
              <w:spacing w:before="2"/>
              <w:rPr>
                <w:sz w:val="20"/>
              </w:rPr>
            </w:pPr>
            <w:r>
              <w:rPr>
                <w:spacing w:val="-5"/>
                <w:sz w:val="20"/>
              </w:rPr>
              <w:t>11</w:t>
            </w:r>
          </w:p>
        </w:tc>
        <w:tc>
          <w:tcPr>
            <w:tcW w:w="8767" w:type="dxa"/>
          </w:tcPr>
          <w:p w:rsidR="00F059EE" w:rsidRDefault="00E53F5F">
            <w:pPr>
              <w:pStyle w:val="TableParagraph"/>
              <w:spacing w:before="2"/>
              <w:ind w:left="126"/>
              <w:rPr>
                <w:sz w:val="20"/>
              </w:rPr>
            </w:pPr>
            <w:r>
              <w:rPr>
                <w:sz w:val="20"/>
              </w:rPr>
              <w:t>речевая</w:t>
            </w:r>
            <w:r>
              <w:rPr>
                <w:spacing w:val="-9"/>
                <w:sz w:val="20"/>
              </w:rPr>
              <w:t xml:space="preserve"> </w:t>
            </w:r>
            <w:r>
              <w:rPr>
                <w:sz w:val="20"/>
              </w:rPr>
              <w:t>характеристика</w:t>
            </w:r>
            <w:r>
              <w:rPr>
                <w:spacing w:val="-11"/>
                <w:sz w:val="20"/>
              </w:rPr>
              <w:t xml:space="preserve"> </w:t>
            </w:r>
            <w:r>
              <w:rPr>
                <w:sz w:val="20"/>
              </w:rPr>
              <w:t>героя,</w:t>
            </w:r>
            <w:r>
              <w:rPr>
                <w:spacing w:val="-11"/>
                <w:sz w:val="20"/>
              </w:rPr>
              <w:t xml:space="preserve"> </w:t>
            </w:r>
            <w:r>
              <w:rPr>
                <w:sz w:val="20"/>
              </w:rPr>
              <w:t>реплика,</w:t>
            </w:r>
            <w:r>
              <w:rPr>
                <w:spacing w:val="-11"/>
                <w:sz w:val="20"/>
              </w:rPr>
              <w:t xml:space="preserve"> </w:t>
            </w:r>
            <w:r>
              <w:rPr>
                <w:sz w:val="20"/>
              </w:rPr>
              <w:t>диалог,</w:t>
            </w:r>
            <w:r>
              <w:rPr>
                <w:spacing w:val="-12"/>
                <w:sz w:val="20"/>
              </w:rPr>
              <w:t xml:space="preserve"> </w:t>
            </w:r>
            <w:r>
              <w:rPr>
                <w:spacing w:val="-2"/>
                <w:sz w:val="20"/>
              </w:rPr>
              <w:t>монолог</w:t>
            </w:r>
          </w:p>
        </w:tc>
      </w:tr>
      <w:tr w:rsidR="00F059EE">
        <w:trPr>
          <w:trHeight w:val="251"/>
        </w:trPr>
        <w:tc>
          <w:tcPr>
            <w:tcW w:w="622" w:type="dxa"/>
          </w:tcPr>
          <w:p w:rsidR="00F059EE" w:rsidRDefault="00E53F5F">
            <w:pPr>
              <w:pStyle w:val="TableParagraph"/>
              <w:spacing w:line="228" w:lineRule="exact"/>
              <w:rPr>
                <w:sz w:val="20"/>
              </w:rPr>
            </w:pPr>
            <w:r>
              <w:rPr>
                <w:spacing w:val="-5"/>
                <w:sz w:val="20"/>
              </w:rPr>
              <w:t>12</w:t>
            </w:r>
          </w:p>
        </w:tc>
        <w:tc>
          <w:tcPr>
            <w:tcW w:w="8767" w:type="dxa"/>
          </w:tcPr>
          <w:p w:rsidR="00F059EE" w:rsidRDefault="00E53F5F">
            <w:pPr>
              <w:pStyle w:val="TableParagraph"/>
              <w:spacing w:line="228" w:lineRule="exact"/>
              <w:ind w:left="126"/>
              <w:rPr>
                <w:sz w:val="20"/>
              </w:rPr>
            </w:pPr>
            <w:r>
              <w:rPr>
                <w:spacing w:val="-2"/>
                <w:sz w:val="20"/>
              </w:rPr>
              <w:t>ремарка</w:t>
            </w:r>
          </w:p>
        </w:tc>
      </w:tr>
      <w:tr w:rsidR="00F059EE">
        <w:trPr>
          <w:trHeight w:val="254"/>
        </w:trPr>
        <w:tc>
          <w:tcPr>
            <w:tcW w:w="622" w:type="dxa"/>
          </w:tcPr>
          <w:p w:rsidR="00F059EE" w:rsidRDefault="00E53F5F">
            <w:pPr>
              <w:pStyle w:val="TableParagraph"/>
              <w:rPr>
                <w:sz w:val="20"/>
              </w:rPr>
            </w:pPr>
            <w:r>
              <w:rPr>
                <w:spacing w:val="-5"/>
                <w:sz w:val="20"/>
              </w:rPr>
              <w:t>13</w:t>
            </w:r>
          </w:p>
        </w:tc>
        <w:tc>
          <w:tcPr>
            <w:tcW w:w="8767" w:type="dxa"/>
          </w:tcPr>
          <w:p w:rsidR="00F059EE" w:rsidRDefault="00E53F5F">
            <w:pPr>
              <w:pStyle w:val="TableParagraph"/>
              <w:ind w:left="126"/>
              <w:rPr>
                <w:sz w:val="20"/>
              </w:rPr>
            </w:pPr>
            <w:r>
              <w:rPr>
                <w:sz w:val="20"/>
              </w:rPr>
              <w:t>портрет,</w:t>
            </w:r>
            <w:r>
              <w:rPr>
                <w:spacing w:val="-12"/>
                <w:sz w:val="20"/>
              </w:rPr>
              <w:t xml:space="preserve"> </w:t>
            </w:r>
            <w:r>
              <w:rPr>
                <w:sz w:val="20"/>
              </w:rPr>
              <w:t>пейзаж,</w:t>
            </w:r>
            <w:r>
              <w:rPr>
                <w:spacing w:val="-7"/>
                <w:sz w:val="20"/>
              </w:rPr>
              <w:t xml:space="preserve"> </w:t>
            </w:r>
            <w:r>
              <w:rPr>
                <w:spacing w:val="-2"/>
                <w:sz w:val="20"/>
              </w:rPr>
              <w:t>интерьер</w:t>
            </w:r>
          </w:p>
        </w:tc>
      </w:tr>
      <w:tr w:rsidR="00F059EE">
        <w:trPr>
          <w:trHeight w:val="254"/>
        </w:trPr>
        <w:tc>
          <w:tcPr>
            <w:tcW w:w="622" w:type="dxa"/>
          </w:tcPr>
          <w:p w:rsidR="00F059EE" w:rsidRDefault="00E53F5F">
            <w:pPr>
              <w:pStyle w:val="TableParagraph"/>
              <w:rPr>
                <w:sz w:val="20"/>
              </w:rPr>
            </w:pPr>
            <w:r>
              <w:rPr>
                <w:spacing w:val="-5"/>
                <w:sz w:val="20"/>
              </w:rPr>
              <w:t>14</w:t>
            </w:r>
          </w:p>
        </w:tc>
        <w:tc>
          <w:tcPr>
            <w:tcW w:w="8767" w:type="dxa"/>
          </w:tcPr>
          <w:p w:rsidR="00F059EE" w:rsidRDefault="00E53F5F">
            <w:pPr>
              <w:pStyle w:val="TableParagraph"/>
              <w:ind w:left="126"/>
              <w:rPr>
                <w:sz w:val="20"/>
              </w:rPr>
            </w:pPr>
            <w:r>
              <w:rPr>
                <w:spacing w:val="-2"/>
                <w:sz w:val="20"/>
              </w:rPr>
              <w:t>художественная</w:t>
            </w:r>
            <w:r>
              <w:rPr>
                <w:spacing w:val="7"/>
                <w:sz w:val="20"/>
              </w:rPr>
              <w:t xml:space="preserve"> </w:t>
            </w:r>
            <w:r>
              <w:rPr>
                <w:spacing w:val="-2"/>
                <w:sz w:val="20"/>
              </w:rPr>
              <w:t>деталь,</w:t>
            </w:r>
            <w:r>
              <w:rPr>
                <w:spacing w:val="4"/>
                <w:sz w:val="20"/>
              </w:rPr>
              <w:t xml:space="preserve"> </w:t>
            </w:r>
            <w:r>
              <w:rPr>
                <w:spacing w:val="-2"/>
                <w:sz w:val="20"/>
              </w:rPr>
              <w:t>символ,</w:t>
            </w:r>
            <w:r>
              <w:rPr>
                <w:spacing w:val="7"/>
                <w:sz w:val="20"/>
              </w:rPr>
              <w:t xml:space="preserve"> </w:t>
            </w:r>
            <w:r>
              <w:rPr>
                <w:spacing w:val="-2"/>
                <w:sz w:val="20"/>
              </w:rPr>
              <w:t>подтекст</w:t>
            </w:r>
          </w:p>
        </w:tc>
      </w:tr>
      <w:tr w:rsidR="00F059EE">
        <w:trPr>
          <w:trHeight w:val="254"/>
        </w:trPr>
        <w:tc>
          <w:tcPr>
            <w:tcW w:w="622" w:type="dxa"/>
          </w:tcPr>
          <w:p w:rsidR="00F059EE" w:rsidRDefault="00E53F5F">
            <w:pPr>
              <w:pStyle w:val="TableParagraph"/>
              <w:rPr>
                <w:sz w:val="20"/>
              </w:rPr>
            </w:pPr>
            <w:r>
              <w:rPr>
                <w:spacing w:val="-5"/>
                <w:sz w:val="20"/>
              </w:rPr>
              <w:t>15</w:t>
            </w:r>
          </w:p>
        </w:tc>
        <w:tc>
          <w:tcPr>
            <w:tcW w:w="8767" w:type="dxa"/>
          </w:tcPr>
          <w:p w:rsidR="00F059EE" w:rsidRDefault="00E53F5F">
            <w:pPr>
              <w:pStyle w:val="TableParagraph"/>
              <w:ind w:left="126"/>
              <w:rPr>
                <w:sz w:val="20"/>
              </w:rPr>
            </w:pPr>
            <w:r>
              <w:rPr>
                <w:spacing w:val="-2"/>
                <w:sz w:val="20"/>
              </w:rPr>
              <w:t>психологизм</w:t>
            </w:r>
          </w:p>
        </w:tc>
      </w:tr>
      <w:tr w:rsidR="00F059EE">
        <w:trPr>
          <w:trHeight w:val="254"/>
        </w:trPr>
        <w:tc>
          <w:tcPr>
            <w:tcW w:w="622" w:type="dxa"/>
          </w:tcPr>
          <w:p w:rsidR="00F059EE" w:rsidRDefault="00E53F5F">
            <w:pPr>
              <w:pStyle w:val="TableParagraph"/>
              <w:rPr>
                <w:sz w:val="20"/>
              </w:rPr>
            </w:pPr>
            <w:r>
              <w:rPr>
                <w:spacing w:val="-5"/>
                <w:sz w:val="20"/>
              </w:rPr>
              <w:t>16</w:t>
            </w:r>
          </w:p>
        </w:tc>
        <w:tc>
          <w:tcPr>
            <w:tcW w:w="8767" w:type="dxa"/>
          </w:tcPr>
          <w:p w:rsidR="00F059EE" w:rsidRDefault="00E53F5F">
            <w:pPr>
              <w:pStyle w:val="TableParagraph"/>
              <w:ind w:left="126"/>
              <w:rPr>
                <w:sz w:val="20"/>
              </w:rPr>
            </w:pPr>
            <w:r>
              <w:rPr>
                <w:sz w:val="20"/>
              </w:rPr>
              <w:t>сатира,</w:t>
            </w:r>
            <w:r>
              <w:rPr>
                <w:spacing w:val="-8"/>
                <w:sz w:val="20"/>
              </w:rPr>
              <w:t xml:space="preserve"> </w:t>
            </w:r>
            <w:r>
              <w:rPr>
                <w:sz w:val="20"/>
              </w:rPr>
              <w:t>юмор,</w:t>
            </w:r>
            <w:r>
              <w:rPr>
                <w:spacing w:val="-8"/>
                <w:sz w:val="20"/>
              </w:rPr>
              <w:t xml:space="preserve"> </w:t>
            </w:r>
            <w:r>
              <w:rPr>
                <w:sz w:val="20"/>
              </w:rPr>
              <w:t>ирония,</w:t>
            </w:r>
            <w:r>
              <w:rPr>
                <w:spacing w:val="-9"/>
                <w:sz w:val="20"/>
              </w:rPr>
              <w:t xml:space="preserve"> </w:t>
            </w:r>
            <w:r>
              <w:rPr>
                <w:sz w:val="20"/>
              </w:rPr>
              <w:t>сарказм,</w:t>
            </w:r>
            <w:r>
              <w:rPr>
                <w:spacing w:val="-8"/>
                <w:sz w:val="20"/>
              </w:rPr>
              <w:t xml:space="preserve"> </w:t>
            </w:r>
            <w:r>
              <w:rPr>
                <w:spacing w:val="-2"/>
                <w:sz w:val="20"/>
              </w:rPr>
              <w:t>гротеск</w:t>
            </w:r>
          </w:p>
        </w:tc>
      </w:tr>
      <w:tr w:rsidR="00F059EE">
        <w:trPr>
          <w:trHeight w:val="933"/>
        </w:trPr>
        <w:tc>
          <w:tcPr>
            <w:tcW w:w="622" w:type="dxa"/>
          </w:tcPr>
          <w:p w:rsidR="00F059EE" w:rsidRDefault="00E53F5F">
            <w:pPr>
              <w:pStyle w:val="TableParagraph"/>
              <w:spacing w:before="5"/>
              <w:rPr>
                <w:sz w:val="20"/>
              </w:rPr>
            </w:pPr>
            <w:r>
              <w:rPr>
                <w:spacing w:val="-5"/>
                <w:sz w:val="20"/>
              </w:rPr>
              <w:t>17</w:t>
            </w:r>
          </w:p>
        </w:tc>
        <w:tc>
          <w:tcPr>
            <w:tcW w:w="8767" w:type="dxa"/>
          </w:tcPr>
          <w:p w:rsidR="00F059EE" w:rsidRDefault="00E53F5F">
            <w:pPr>
              <w:pStyle w:val="TableParagraph"/>
              <w:spacing w:before="5"/>
              <w:ind w:left="126" w:right="212"/>
              <w:rPr>
                <w:sz w:val="20"/>
              </w:rPr>
            </w:pPr>
            <w:r>
              <w:rPr>
                <w:sz w:val="20"/>
              </w:rPr>
              <w:t>эпитет,</w:t>
            </w:r>
            <w:r>
              <w:rPr>
                <w:spacing w:val="-13"/>
                <w:sz w:val="20"/>
              </w:rPr>
              <w:t xml:space="preserve"> </w:t>
            </w:r>
            <w:r>
              <w:rPr>
                <w:sz w:val="20"/>
              </w:rPr>
              <w:t>метафора,</w:t>
            </w:r>
            <w:r>
              <w:rPr>
                <w:spacing w:val="-10"/>
                <w:sz w:val="20"/>
              </w:rPr>
              <w:t xml:space="preserve"> </w:t>
            </w:r>
            <w:r>
              <w:rPr>
                <w:sz w:val="20"/>
              </w:rPr>
              <w:t>сравнение,</w:t>
            </w:r>
            <w:r>
              <w:rPr>
                <w:spacing w:val="-11"/>
                <w:sz w:val="20"/>
              </w:rPr>
              <w:t xml:space="preserve"> </w:t>
            </w:r>
            <w:r>
              <w:rPr>
                <w:sz w:val="20"/>
              </w:rPr>
              <w:t>олицетворение,</w:t>
            </w:r>
            <w:r>
              <w:rPr>
                <w:spacing w:val="-11"/>
                <w:sz w:val="20"/>
              </w:rPr>
              <w:t xml:space="preserve"> </w:t>
            </w:r>
            <w:r>
              <w:rPr>
                <w:sz w:val="20"/>
              </w:rPr>
              <w:t>гипербола;</w:t>
            </w:r>
            <w:r>
              <w:rPr>
                <w:spacing w:val="-11"/>
                <w:sz w:val="20"/>
              </w:rPr>
              <w:t xml:space="preserve"> </w:t>
            </w:r>
            <w:r>
              <w:rPr>
                <w:sz w:val="20"/>
              </w:rPr>
              <w:t>антитеза,</w:t>
            </w:r>
            <w:r>
              <w:rPr>
                <w:spacing w:val="-12"/>
                <w:sz w:val="20"/>
              </w:rPr>
              <w:t xml:space="preserve"> </w:t>
            </w:r>
            <w:r>
              <w:rPr>
                <w:sz w:val="20"/>
              </w:rPr>
              <w:t>аллегория,</w:t>
            </w:r>
            <w:r>
              <w:rPr>
                <w:spacing w:val="-13"/>
                <w:sz w:val="20"/>
              </w:rPr>
              <w:t xml:space="preserve"> </w:t>
            </w:r>
            <w:r>
              <w:rPr>
                <w:sz w:val="20"/>
              </w:rPr>
              <w:t xml:space="preserve">риторический вопрос, риторическое восклицание, инверсия; повтор, анафора; умолчание, параллелизм, </w:t>
            </w:r>
            <w:r>
              <w:rPr>
                <w:spacing w:val="-2"/>
                <w:sz w:val="20"/>
              </w:rPr>
              <w:t>звукопись</w:t>
            </w:r>
          </w:p>
          <w:p w:rsidR="00F059EE" w:rsidRDefault="00E53F5F">
            <w:pPr>
              <w:pStyle w:val="TableParagraph"/>
              <w:spacing w:line="217" w:lineRule="exact"/>
              <w:ind w:left="126"/>
              <w:rPr>
                <w:sz w:val="20"/>
              </w:rPr>
            </w:pPr>
            <w:r>
              <w:rPr>
                <w:spacing w:val="-2"/>
                <w:sz w:val="20"/>
              </w:rPr>
              <w:t>(аллитерация,</w:t>
            </w:r>
            <w:r>
              <w:rPr>
                <w:spacing w:val="4"/>
                <w:sz w:val="20"/>
              </w:rPr>
              <w:t xml:space="preserve"> </w:t>
            </w:r>
            <w:r>
              <w:rPr>
                <w:spacing w:val="-2"/>
                <w:sz w:val="20"/>
              </w:rPr>
              <w:t>ассонанс),</w:t>
            </w:r>
            <w:r>
              <w:rPr>
                <w:spacing w:val="7"/>
                <w:sz w:val="20"/>
              </w:rPr>
              <w:t xml:space="preserve"> </w:t>
            </w:r>
            <w:r>
              <w:rPr>
                <w:spacing w:val="-2"/>
                <w:sz w:val="20"/>
              </w:rPr>
              <w:t>афоризм</w:t>
            </w:r>
          </w:p>
        </w:tc>
      </w:tr>
      <w:tr w:rsidR="00F059EE">
        <w:trPr>
          <w:trHeight w:val="254"/>
        </w:trPr>
        <w:tc>
          <w:tcPr>
            <w:tcW w:w="622" w:type="dxa"/>
          </w:tcPr>
          <w:p w:rsidR="00F059EE" w:rsidRDefault="00E53F5F">
            <w:pPr>
              <w:pStyle w:val="TableParagraph"/>
              <w:spacing w:line="228" w:lineRule="exact"/>
              <w:rPr>
                <w:sz w:val="20"/>
              </w:rPr>
            </w:pPr>
            <w:r>
              <w:rPr>
                <w:spacing w:val="-5"/>
                <w:sz w:val="20"/>
              </w:rPr>
              <w:t>18</w:t>
            </w:r>
          </w:p>
        </w:tc>
        <w:tc>
          <w:tcPr>
            <w:tcW w:w="8767" w:type="dxa"/>
          </w:tcPr>
          <w:p w:rsidR="00F059EE" w:rsidRDefault="00E53F5F">
            <w:pPr>
              <w:pStyle w:val="TableParagraph"/>
              <w:spacing w:line="228" w:lineRule="exact"/>
              <w:ind w:left="126"/>
              <w:rPr>
                <w:sz w:val="20"/>
              </w:rPr>
            </w:pPr>
            <w:r>
              <w:rPr>
                <w:spacing w:val="-2"/>
                <w:sz w:val="20"/>
              </w:rPr>
              <w:t>стиль</w:t>
            </w:r>
          </w:p>
        </w:tc>
      </w:tr>
      <w:tr w:rsidR="00F059EE">
        <w:trPr>
          <w:trHeight w:val="254"/>
        </w:trPr>
        <w:tc>
          <w:tcPr>
            <w:tcW w:w="622" w:type="dxa"/>
          </w:tcPr>
          <w:p w:rsidR="00F059EE" w:rsidRDefault="00E53F5F">
            <w:pPr>
              <w:pStyle w:val="TableParagraph"/>
              <w:spacing w:before="2"/>
              <w:rPr>
                <w:sz w:val="20"/>
              </w:rPr>
            </w:pPr>
            <w:r>
              <w:rPr>
                <w:spacing w:val="-5"/>
                <w:sz w:val="20"/>
              </w:rPr>
              <w:t>19</w:t>
            </w:r>
          </w:p>
        </w:tc>
        <w:tc>
          <w:tcPr>
            <w:tcW w:w="8767" w:type="dxa"/>
          </w:tcPr>
          <w:p w:rsidR="00F059EE" w:rsidRDefault="00E53F5F">
            <w:pPr>
              <w:pStyle w:val="TableParagraph"/>
              <w:spacing w:before="2"/>
              <w:ind w:left="126"/>
              <w:rPr>
                <w:sz w:val="20"/>
              </w:rPr>
            </w:pPr>
            <w:r>
              <w:rPr>
                <w:sz w:val="20"/>
              </w:rPr>
              <w:t>стихотворный</w:t>
            </w:r>
            <w:r>
              <w:rPr>
                <w:spacing w:val="-13"/>
                <w:sz w:val="20"/>
              </w:rPr>
              <w:t xml:space="preserve"> </w:t>
            </w:r>
            <w:r>
              <w:rPr>
                <w:sz w:val="20"/>
              </w:rPr>
              <w:t>метр</w:t>
            </w:r>
            <w:r>
              <w:rPr>
                <w:spacing w:val="-9"/>
                <w:sz w:val="20"/>
              </w:rPr>
              <w:t xml:space="preserve"> </w:t>
            </w:r>
            <w:r>
              <w:rPr>
                <w:sz w:val="20"/>
              </w:rPr>
              <w:t>(хорей,</w:t>
            </w:r>
            <w:r>
              <w:rPr>
                <w:spacing w:val="-12"/>
                <w:sz w:val="20"/>
              </w:rPr>
              <w:t xml:space="preserve"> </w:t>
            </w:r>
            <w:r>
              <w:rPr>
                <w:sz w:val="20"/>
              </w:rPr>
              <w:t>ямб,</w:t>
            </w:r>
            <w:r>
              <w:rPr>
                <w:spacing w:val="-12"/>
                <w:sz w:val="20"/>
              </w:rPr>
              <w:t xml:space="preserve"> </w:t>
            </w:r>
            <w:r>
              <w:rPr>
                <w:sz w:val="20"/>
              </w:rPr>
              <w:t>дактиль,</w:t>
            </w:r>
            <w:r>
              <w:rPr>
                <w:spacing w:val="-11"/>
                <w:sz w:val="20"/>
              </w:rPr>
              <w:t xml:space="preserve"> </w:t>
            </w:r>
            <w:r>
              <w:rPr>
                <w:sz w:val="20"/>
              </w:rPr>
              <w:t>амфибрахий,</w:t>
            </w:r>
            <w:r>
              <w:rPr>
                <w:spacing w:val="-10"/>
                <w:sz w:val="20"/>
              </w:rPr>
              <w:t xml:space="preserve"> </w:t>
            </w:r>
            <w:r>
              <w:rPr>
                <w:spacing w:val="-2"/>
                <w:sz w:val="20"/>
              </w:rPr>
              <w:t>анапест)</w:t>
            </w:r>
          </w:p>
        </w:tc>
      </w:tr>
    </w:tbl>
    <w:p w:rsidR="00F059EE" w:rsidRDefault="00F059EE">
      <w:pPr>
        <w:pStyle w:val="TableParagraph"/>
        <w:rPr>
          <w:sz w:val="20"/>
        </w:rPr>
        <w:sectPr w:rsidR="00F059EE">
          <w:type w:val="continuous"/>
          <w:pgSz w:w="11920" w:h="16850"/>
          <w:pgMar w:top="980" w:right="425" w:bottom="1114"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2"/>
        <w:gridCol w:w="8767"/>
      </w:tblGrid>
      <w:tr w:rsidR="00F059EE">
        <w:trPr>
          <w:trHeight w:val="254"/>
        </w:trPr>
        <w:tc>
          <w:tcPr>
            <w:tcW w:w="622" w:type="dxa"/>
          </w:tcPr>
          <w:p w:rsidR="00F059EE" w:rsidRDefault="00E53F5F">
            <w:pPr>
              <w:pStyle w:val="TableParagraph"/>
              <w:rPr>
                <w:sz w:val="20"/>
              </w:rPr>
            </w:pPr>
            <w:r>
              <w:rPr>
                <w:spacing w:val="-5"/>
                <w:sz w:val="20"/>
              </w:rPr>
              <w:lastRenderedPageBreak/>
              <w:t>20</w:t>
            </w:r>
          </w:p>
        </w:tc>
        <w:tc>
          <w:tcPr>
            <w:tcW w:w="8767" w:type="dxa"/>
          </w:tcPr>
          <w:p w:rsidR="00F059EE" w:rsidRDefault="00E53F5F">
            <w:pPr>
              <w:pStyle w:val="TableParagraph"/>
              <w:ind w:left="126"/>
              <w:rPr>
                <w:sz w:val="20"/>
              </w:rPr>
            </w:pPr>
            <w:r>
              <w:rPr>
                <w:sz w:val="20"/>
              </w:rPr>
              <w:t>ритм,</w:t>
            </w:r>
            <w:r>
              <w:rPr>
                <w:spacing w:val="-8"/>
                <w:sz w:val="20"/>
              </w:rPr>
              <w:t xml:space="preserve"> </w:t>
            </w:r>
            <w:r>
              <w:rPr>
                <w:sz w:val="20"/>
              </w:rPr>
              <w:t>рифма,</w:t>
            </w:r>
            <w:r>
              <w:rPr>
                <w:spacing w:val="-6"/>
                <w:sz w:val="20"/>
              </w:rPr>
              <w:t xml:space="preserve"> </w:t>
            </w:r>
            <w:r>
              <w:rPr>
                <w:spacing w:val="-2"/>
                <w:sz w:val="20"/>
              </w:rPr>
              <w:t>строфа</w:t>
            </w:r>
          </w:p>
        </w:tc>
      </w:tr>
    </w:tbl>
    <w:p w:rsidR="00F059EE" w:rsidRDefault="00E53F5F">
      <w:pPr>
        <w:pStyle w:val="a3"/>
        <w:spacing w:before="12"/>
        <w:ind w:left="686"/>
      </w:pPr>
      <w:r>
        <w:rPr>
          <w:color w:val="1F2228"/>
        </w:rPr>
        <w:t>в</w:t>
      </w:r>
      <w:r>
        <w:rPr>
          <w:color w:val="1F2228"/>
          <w:spacing w:val="-10"/>
        </w:rPr>
        <w:t xml:space="preserve"> </w:t>
      </w:r>
      <w:r>
        <w:rPr>
          <w:color w:val="1F2228"/>
        </w:rPr>
        <w:t>пункте</w:t>
      </w:r>
      <w:r>
        <w:rPr>
          <w:color w:val="1F2228"/>
          <w:spacing w:val="-6"/>
        </w:rPr>
        <w:t xml:space="preserve"> </w:t>
      </w:r>
      <w:r>
        <w:rPr>
          <w:color w:val="1F2228"/>
          <w:spacing w:val="-4"/>
        </w:rPr>
        <w:t>150:</w:t>
      </w:r>
    </w:p>
    <w:p w:rsidR="00F059EE" w:rsidRDefault="00E53F5F">
      <w:pPr>
        <w:pStyle w:val="a3"/>
        <w:spacing w:before="3"/>
        <w:ind w:right="1030"/>
      </w:pPr>
      <w:r>
        <w:rPr>
          <w:color w:val="1F2228"/>
        </w:rPr>
        <w:t>в</w:t>
      </w:r>
      <w:r>
        <w:rPr>
          <w:color w:val="1F2228"/>
          <w:spacing w:val="-9"/>
        </w:rPr>
        <w:t xml:space="preserve"> </w:t>
      </w:r>
      <w:r>
        <w:rPr>
          <w:color w:val="1F2228"/>
        </w:rPr>
        <w:t>подпункте</w:t>
      </w:r>
      <w:r>
        <w:rPr>
          <w:color w:val="1F2228"/>
          <w:spacing w:val="-8"/>
        </w:rPr>
        <w:t xml:space="preserve"> </w:t>
      </w:r>
      <w:r>
        <w:rPr>
          <w:color w:val="1F2228"/>
        </w:rPr>
        <w:t>150.1</w:t>
      </w:r>
      <w:r>
        <w:rPr>
          <w:color w:val="1F2228"/>
          <w:spacing w:val="-9"/>
        </w:rPr>
        <w:t xml:space="preserve"> </w:t>
      </w:r>
      <w:r>
        <w:rPr>
          <w:color w:val="1F2228"/>
        </w:rPr>
        <w:t>слова</w:t>
      </w:r>
      <w:r>
        <w:rPr>
          <w:color w:val="1F2228"/>
          <w:spacing w:val="-7"/>
        </w:rPr>
        <w:t xml:space="preserve"> </w:t>
      </w:r>
      <w:r>
        <w:rPr>
          <w:color w:val="1F2228"/>
        </w:rPr>
        <w:t>«тематическое</w:t>
      </w:r>
      <w:r>
        <w:rPr>
          <w:color w:val="1F2228"/>
          <w:spacing w:val="-6"/>
        </w:rPr>
        <w:t xml:space="preserve"> </w:t>
      </w:r>
      <w:r>
        <w:rPr>
          <w:color w:val="1F2228"/>
        </w:rPr>
        <w:t>планирование»</w:t>
      </w:r>
      <w:r>
        <w:rPr>
          <w:color w:val="1F2228"/>
          <w:spacing w:val="-11"/>
        </w:rPr>
        <w:t xml:space="preserve"> </w:t>
      </w:r>
      <w:r>
        <w:rPr>
          <w:color w:val="1F2228"/>
        </w:rPr>
        <w:t>заменить</w:t>
      </w:r>
      <w:r>
        <w:rPr>
          <w:color w:val="1F2228"/>
          <w:spacing w:val="-8"/>
        </w:rPr>
        <w:t xml:space="preserve"> </w:t>
      </w:r>
      <w:r>
        <w:rPr>
          <w:color w:val="1F2228"/>
        </w:rPr>
        <w:t>словами</w:t>
      </w:r>
      <w:r>
        <w:rPr>
          <w:color w:val="1F2228"/>
          <w:spacing w:val="-5"/>
        </w:rPr>
        <w:t xml:space="preserve"> </w:t>
      </w:r>
      <w:r>
        <w:rPr>
          <w:color w:val="1F2228"/>
        </w:rPr>
        <w:t>«поурочное</w:t>
      </w:r>
      <w:r>
        <w:rPr>
          <w:color w:val="1F2228"/>
          <w:spacing w:val="-8"/>
        </w:rPr>
        <w:t xml:space="preserve"> </w:t>
      </w:r>
      <w:r>
        <w:rPr>
          <w:color w:val="1F2228"/>
        </w:rPr>
        <w:t>планирование»; подпункт 150.2.6 изложить в следующей редакции:</w:t>
      </w:r>
    </w:p>
    <w:p w:rsidR="00F059EE" w:rsidRDefault="00E53F5F">
      <w:pPr>
        <w:pStyle w:val="a3"/>
        <w:spacing w:before="4"/>
        <w:ind w:right="535"/>
      </w:pPr>
      <w:r>
        <w:rPr>
          <w:color w:val="1F2228"/>
        </w:rPr>
        <w:t>«150.2.6.</w:t>
      </w:r>
      <w:r>
        <w:rPr>
          <w:color w:val="1F2228"/>
          <w:spacing w:val="-4"/>
        </w:rPr>
        <w:t xml:space="preserve"> </w:t>
      </w:r>
      <w:r>
        <w:rPr>
          <w:color w:val="1F2228"/>
        </w:rPr>
        <w:t>Общее</w:t>
      </w:r>
      <w:r>
        <w:rPr>
          <w:color w:val="1F2228"/>
          <w:spacing w:val="-5"/>
        </w:rPr>
        <w:t xml:space="preserve"> </w:t>
      </w:r>
      <w:r>
        <w:rPr>
          <w:color w:val="1F2228"/>
        </w:rPr>
        <w:t>число</w:t>
      </w:r>
      <w:r>
        <w:rPr>
          <w:color w:val="1F2228"/>
          <w:spacing w:val="-3"/>
        </w:rPr>
        <w:t xml:space="preserve"> </w:t>
      </w:r>
      <w:r>
        <w:rPr>
          <w:color w:val="1F2228"/>
        </w:rPr>
        <w:t>часов,</w:t>
      </w:r>
      <w:r>
        <w:rPr>
          <w:color w:val="1F2228"/>
          <w:spacing w:val="-3"/>
        </w:rPr>
        <w:t xml:space="preserve"> </w:t>
      </w:r>
      <w:r>
        <w:rPr>
          <w:color w:val="1F2228"/>
        </w:rPr>
        <w:t>рекомендованных</w:t>
      </w:r>
      <w:r>
        <w:rPr>
          <w:color w:val="1F2228"/>
          <w:spacing w:val="-5"/>
        </w:rPr>
        <w:t xml:space="preserve"> </w:t>
      </w:r>
      <w:r>
        <w:rPr>
          <w:color w:val="1F2228"/>
        </w:rPr>
        <w:t>для</w:t>
      </w:r>
      <w:r>
        <w:rPr>
          <w:color w:val="1F2228"/>
          <w:spacing w:val="-3"/>
        </w:rPr>
        <w:t xml:space="preserve"> </w:t>
      </w:r>
      <w:r>
        <w:rPr>
          <w:color w:val="1F2228"/>
        </w:rPr>
        <w:t>изучения</w:t>
      </w:r>
      <w:r>
        <w:rPr>
          <w:color w:val="1F2228"/>
          <w:spacing w:val="-5"/>
        </w:rPr>
        <w:t xml:space="preserve"> </w:t>
      </w:r>
      <w:r>
        <w:rPr>
          <w:color w:val="1F2228"/>
        </w:rPr>
        <w:t>истории,</w:t>
      </w:r>
      <w:r>
        <w:rPr>
          <w:color w:val="1F2228"/>
          <w:spacing w:val="-4"/>
        </w:rPr>
        <w:t xml:space="preserve"> </w:t>
      </w:r>
      <w:r>
        <w:rPr>
          <w:color w:val="1F2228"/>
        </w:rPr>
        <w:t>-</w:t>
      </w:r>
      <w:r>
        <w:rPr>
          <w:color w:val="1F2228"/>
          <w:spacing w:val="-4"/>
        </w:rPr>
        <w:t xml:space="preserve"> </w:t>
      </w:r>
      <w:r>
        <w:rPr>
          <w:color w:val="1F2228"/>
        </w:rPr>
        <w:t>476,</w:t>
      </w:r>
      <w:r>
        <w:rPr>
          <w:color w:val="1F2228"/>
          <w:spacing w:val="-5"/>
        </w:rPr>
        <w:t xml:space="preserve"> </w:t>
      </w:r>
      <w:r>
        <w:rPr>
          <w:color w:val="1F2228"/>
        </w:rPr>
        <w:t>в</w:t>
      </w:r>
      <w:r>
        <w:rPr>
          <w:color w:val="1F2228"/>
          <w:spacing w:val="-7"/>
        </w:rPr>
        <w:t xml:space="preserve"> </w:t>
      </w:r>
      <w:r>
        <w:rPr>
          <w:color w:val="1F2228"/>
        </w:rPr>
        <w:t>5</w:t>
      </w:r>
      <w:r>
        <w:rPr>
          <w:color w:val="1F2228"/>
          <w:spacing w:val="-7"/>
        </w:rPr>
        <w:t xml:space="preserve"> </w:t>
      </w:r>
      <w:r>
        <w:rPr>
          <w:color w:val="1F2228"/>
        </w:rPr>
        <w:t>-</w:t>
      </w:r>
      <w:r>
        <w:rPr>
          <w:color w:val="1F2228"/>
          <w:spacing w:val="-7"/>
        </w:rPr>
        <w:t xml:space="preserve"> </w:t>
      </w:r>
      <w:r>
        <w:rPr>
          <w:color w:val="1F2228"/>
        </w:rPr>
        <w:t>8</w:t>
      </w:r>
      <w:r>
        <w:rPr>
          <w:color w:val="1F2228"/>
          <w:spacing w:val="-4"/>
        </w:rPr>
        <w:t xml:space="preserve"> </w:t>
      </w:r>
      <w:r>
        <w:rPr>
          <w:color w:val="1F2228"/>
        </w:rPr>
        <w:t>классах</w:t>
      </w:r>
      <w:r>
        <w:rPr>
          <w:color w:val="1F2228"/>
          <w:spacing w:val="-2"/>
        </w:rPr>
        <w:t xml:space="preserve"> </w:t>
      </w:r>
      <w:r>
        <w:rPr>
          <w:color w:val="1F2228"/>
        </w:rPr>
        <w:t>-</w:t>
      </w:r>
      <w:r>
        <w:rPr>
          <w:color w:val="1F2228"/>
          <w:spacing w:val="-7"/>
        </w:rPr>
        <w:t xml:space="preserve"> </w:t>
      </w:r>
      <w:r>
        <w:rPr>
          <w:color w:val="1F2228"/>
        </w:rPr>
        <w:t>по</w:t>
      </w:r>
      <w:r>
        <w:rPr>
          <w:color w:val="1F2228"/>
          <w:spacing w:val="-4"/>
        </w:rPr>
        <w:t xml:space="preserve"> </w:t>
      </w:r>
      <w:r>
        <w:rPr>
          <w:color w:val="1F2228"/>
        </w:rPr>
        <w:t>3</w:t>
      </w:r>
      <w:r>
        <w:rPr>
          <w:color w:val="1F2228"/>
          <w:spacing w:val="-4"/>
        </w:rPr>
        <w:t xml:space="preserve"> </w:t>
      </w:r>
      <w:r>
        <w:rPr>
          <w:color w:val="1F2228"/>
        </w:rPr>
        <w:t>часа</w:t>
      </w:r>
      <w:r>
        <w:rPr>
          <w:color w:val="1F2228"/>
          <w:spacing w:val="-4"/>
        </w:rPr>
        <w:t xml:space="preserve"> </w:t>
      </w:r>
      <w:r>
        <w:rPr>
          <w:color w:val="1F2228"/>
        </w:rPr>
        <w:t>в неделю при 34 учебных неделях, в 9 классе - по 2 часа в неделю при 34 учебных неделях.»;</w:t>
      </w:r>
    </w:p>
    <w:p w:rsidR="00F059EE" w:rsidRDefault="00E53F5F">
      <w:pPr>
        <w:pStyle w:val="a3"/>
        <w:spacing w:before="3"/>
      </w:pPr>
      <w:r>
        <w:rPr>
          <w:color w:val="1F2228"/>
        </w:rPr>
        <w:t>в</w:t>
      </w:r>
      <w:r>
        <w:rPr>
          <w:color w:val="1F2228"/>
          <w:spacing w:val="-9"/>
        </w:rPr>
        <w:t xml:space="preserve"> </w:t>
      </w:r>
      <w:r>
        <w:rPr>
          <w:color w:val="1F2228"/>
        </w:rPr>
        <w:t>таблице</w:t>
      </w:r>
      <w:r>
        <w:rPr>
          <w:color w:val="1F2228"/>
          <w:spacing w:val="-7"/>
        </w:rPr>
        <w:t xml:space="preserve"> </w:t>
      </w:r>
      <w:r>
        <w:rPr>
          <w:color w:val="1F2228"/>
        </w:rPr>
        <w:t>14</w:t>
      </w:r>
      <w:r>
        <w:rPr>
          <w:color w:val="1F2228"/>
          <w:spacing w:val="-7"/>
        </w:rPr>
        <w:t xml:space="preserve"> </w:t>
      </w:r>
      <w:r>
        <w:rPr>
          <w:color w:val="1F2228"/>
        </w:rPr>
        <w:t>подпункта</w:t>
      </w:r>
      <w:r>
        <w:rPr>
          <w:color w:val="1F2228"/>
          <w:spacing w:val="-6"/>
        </w:rPr>
        <w:t xml:space="preserve"> </w:t>
      </w:r>
      <w:r>
        <w:rPr>
          <w:color w:val="1F2228"/>
          <w:spacing w:val="-2"/>
        </w:rPr>
        <w:t>150.2.7:</w:t>
      </w:r>
    </w:p>
    <w:p w:rsidR="00F059EE" w:rsidRDefault="00E53F5F">
      <w:pPr>
        <w:pStyle w:val="a3"/>
        <w:spacing w:line="242" w:lineRule="auto"/>
        <w:ind w:right="1030"/>
      </w:pPr>
      <w:r>
        <w:rPr>
          <w:color w:val="1F2228"/>
        </w:rPr>
        <w:t>в</w:t>
      </w:r>
      <w:r>
        <w:rPr>
          <w:color w:val="1F2228"/>
          <w:spacing w:val="-6"/>
        </w:rPr>
        <w:t xml:space="preserve"> </w:t>
      </w:r>
      <w:r>
        <w:rPr>
          <w:color w:val="1F2228"/>
        </w:rPr>
        <w:t>строке</w:t>
      </w:r>
      <w:r>
        <w:rPr>
          <w:color w:val="1F2228"/>
          <w:spacing w:val="-6"/>
        </w:rPr>
        <w:t xml:space="preserve"> </w:t>
      </w:r>
      <w:r>
        <w:rPr>
          <w:color w:val="1F2228"/>
        </w:rPr>
        <w:t>8</w:t>
      </w:r>
      <w:r>
        <w:rPr>
          <w:color w:val="1F2228"/>
          <w:spacing w:val="-7"/>
        </w:rPr>
        <w:t xml:space="preserve"> </w:t>
      </w:r>
      <w:r>
        <w:rPr>
          <w:color w:val="1F2228"/>
        </w:rPr>
        <w:t>слова</w:t>
      </w:r>
      <w:r>
        <w:rPr>
          <w:color w:val="1F2228"/>
          <w:spacing w:val="-4"/>
        </w:rPr>
        <w:t xml:space="preserve"> </w:t>
      </w:r>
      <w:r>
        <w:rPr>
          <w:color w:val="1F2228"/>
        </w:rPr>
        <w:t>«Всеобщая</w:t>
      </w:r>
      <w:r>
        <w:rPr>
          <w:color w:val="1F2228"/>
          <w:spacing w:val="-5"/>
        </w:rPr>
        <w:t xml:space="preserve"> </w:t>
      </w:r>
      <w:r>
        <w:rPr>
          <w:color w:val="1F2228"/>
        </w:rPr>
        <w:t>история.</w:t>
      </w:r>
      <w:r>
        <w:rPr>
          <w:color w:val="1F2228"/>
          <w:spacing w:val="-6"/>
        </w:rPr>
        <w:t xml:space="preserve"> </w:t>
      </w:r>
      <w:r>
        <w:rPr>
          <w:color w:val="1F2228"/>
        </w:rPr>
        <w:t>История</w:t>
      </w:r>
      <w:r>
        <w:rPr>
          <w:color w:val="1F2228"/>
          <w:spacing w:val="-6"/>
        </w:rPr>
        <w:t xml:space="preserve"> </w:t>
      </w:r>
      <w:r>
        <w:rPr>
          <w:color w:val="1F2228"/>
        </w:rPr>
        <w:t>нового</w:t>
      </w:r>
      <w:r>
        <w:rPr>
          <w:color w:val="1F2228"/>
          <w:spacing w:val="-5"/>
        </w:rPr>
        <w:t xml:space="preserve"> </w:t>
      </w:r>
      <w:r>
        <w:rPr>
          <w:color w:val="1F2228"/>
        </w:rPr>
        <w:t>времени.</w:t>
      </w:r>
      <w:r>
        <w:rPr>
          <w:color w:val="1F2228"/>
          <w:spacing w:val="-7"/>
        </w:rPr>
        <w:t xml:space="preserve"> </w:t>
      </w:r>
      <w:r>
        <w:rPr>
          <w:color w:val="1F2228"/>
        </w:rPr>
        <w:t>XVIII</w:t>
      </w:r>
      <w:r>
        <w:rPr>
          <w:color w:val="1F2228"/>
          <w:spacing w:val="-3"/>
        </w:rPr>
        <w:t xml:space="preserve"> </w:t>
      </w:r>
      <w:r>
        <w:rPr>
          <w:color w:val="1F2228"/>
        </w:rPr>
        <w:t>в.»</w:t>
      </w:r>
      <w:r>
        <w:rPr>
          <w:color w:val="1F2228"/>
          <w:spacing w:val="-11"/>
        </w:rPr>
        <w:t xml:space="preserve"> </w:t>
      </w:r>
      <w:r>
        <w:rPr>
          <w:color w:val="1F2228"/>
        </w:rPr>
        <w:t>заменить</w:t>
      </w:r>
      <w:r>
        <w:rPr>
          <w:color w:val="1F2228"/>
          <w:spacing w:val="-6"/>
        </w:rPr>
        <w:t xml:space="preserve"> </w:t>
      </w:r>
      <w:r>
        <w:rPr>
          <w:color w:val="1F2228"/>
        </w:rPr>
        <w:t>словами</w:t>
      </w:r>
      <w:r>
        <w:rPr>
          <w:color w:val="1F2228"/>
          <w:spacing w:val="-2"/>
        </w:rPr>
        <w:t xml:space="preserve"> </w:t>
      </w:r>
      <w:r>
        <w:rPr>
          <w:color w:val="1F2228"/>
        </w:rPr>
        <w:t>«Всеобщая история. История нового времени. XVIII - начало XIX в.»;</w:t>
      </w:r>
    </w:p>
    <w:p w:rsidR="00F059EE" w:rsidRDefault="00E53F5F">
      <w:pPr>
        <w:pStyle w:val="a3"/>
        <w:spacing w:line="225" w:lineRule="exact"/>
      </w:pPr>
      <w:r>
        <w:rPr>
          <w:color w:val="1F2228"/>
        </w:rPr>
        <w:t>в</w:t>
      </w:r>
      <w:r>
        <w:rPr>
          <w:color w:val="1F2228"/>
          <w:spacing w:val="-8"/>
        </w:rPr>
        <w:t xml:space="preserve"> </w:t>
      </w:r>
      <w:r>
        <w:rPr>
          <w:color w:val="1F2228"/>
        </w:rPr>
        <w:t>строке</w:t>
      </w:r>
      <w:r>
        <w:rPr>
          <w:color w:val="1F2228"/>
          <w:spacing w:val="-7"/>
        </w:rPr>
        <w:t xml:space="preserve"> </w:t>
      </w:r>
      <w:r>
        <w:rPr>
          <w:color w:val="1F2228"/>
        </w:rPr>
        <w:t>9</w:t>
      </w:r>
      <w:r>
        <w:rPr>
          <w:color w:val="1F2228"/>
          <w:spacing w:val="-6"/>
        </w:rPr>
        <w:t xml:space="preserve"> </w:t>
      </w:r>
      <w:r>
        <w:rPr>
          <w:color w:val="1F2228"/>
        </w:rPr>
        <w:t>слова</w:t>
      </w:r>
      <w:r>
        <w:rPr>
          <w:color w:val="1F2228"/>
          <w:spacing w:val="-6"/>
        </w:rPr>
        <w:t xml:space="preserve"> </w:t>
      </w:r>
      <w:r>
        <w:rPr>
          <w:color w:val="1F2228"/>
        </w:rPr>
        <w:t>«История</w:t>
      </w:r>
      <w:r>
        <w:rPr>
          <w:color w:val="1F2228"/>
          <w:spacing w:val="-7"/>
        </w:rPr>
        <w:t xml:space="preserve"> </w:t>
      </w:r>
      <w:r>
        <w:rPr>
          <w:color w:val="1F2228"/>
        </w:rPr>
        <w:t>России.</w:t>
      </w:r>
      <w:r>
        <w:rPr>
          <w:color w:val="1F2228"/>
          <w:spacing w:val="-6"/>
        </w:rPr>
        <w:t xml:space="preserve"> </w:t>
      </w:r>
      <w:r>
        <w:rPr>
          <w:color w:val="1F2228"/>
        </w:rPr>
        <w:t>Россия</w:t>
      </w:r>
      <w:r>
        <w:rPr>
          <w:color w:val="1F2228"/>
          <w:spacing w:val="-7"/>
        </w:rPr>
        <w:t xml:space="preserve"> </w:t>
      </w:r>
      <w:r>
        <w:rPr>
          <w:color w:val="1F2228"/>
        </w:rPr>
        <w:t>в</w:t>
      </w:r>
      <w:r>
        <w:rPr>
          <w:color w:val="1F2228"/>
          <w:spacing w:val="-7"/>
        </w:rPr>
        <w:t xml:space="preserve"> </w:t>
      </w:r>
      <w:r>
        <w:rPr>
          <w:color w:val="1F2228"/>
        </w:rPr>
        <w:t>конце</w:t>
      </w:r>
      <w:r>
        <w:rPr>
          <w:color w:val="1F2228"/>
          <w:spacing w:val="-5"/>
        </w:rPr>
        <w:t xml:space="preserve"> </w:t>
      </w:r>
      <w:r>
        <w:rPr>
          <w:color w:val="1F2228"/>
        </w:rPr>
        <w:t>XVII</w:t>
      </w:r>
      <w:r>
        <w:rPr>
          <w:color w:val="1F2228"/>
          <w:spacing w:val="-4"/>
        </w:rPr>
        <w:t xml:space="preserve"> </w:t>
      </w:r>
      <w:r>
        <w:rPr>
          <w:color w:val="1F2228"/>
        </w:rPr>
        <w:t>-</w:t>
      </w:r>
      <w:r>
        <w:rPr>
          <w:color w:val="1F2228"/>
          <w:spacing w:val="-7"/>
        </w:rPr>
        <w:t xml:space="preserve"> </w:t>
      </w:r>
      <w:r>
        <w:rPr>
          <w:color w:val="1F2228"/>
        </w:rPr>
        <w:t>XVIII</w:t>
      </w:r>
      <w:r>
        <w:rPr>
          <w:color w:val="1F2228"/>
          <w:spacing w:val="-6"/>
        </w:rPr>
        <w:t xml:space="preserve"> </w:t>
      </w:r>
      <w:r>
        <w:rPr>
          <w:color w:val="1F2228"/>
        </w:rPr>
        <w:t>вв.:</w:t>
      </w:r>
      <w:r>
        <w:rPr>
          <w:color w:val="1F2228"/>
          <w:spacing w:val="-5"/>
        </w:rPr>
        <w:t xml:space="preserve"> </w:t>
      </w:r>
      <w:r>
        <w:rPr>
          <w:color w:val="1F2228"/>
        </w:rPr>
        <w:t>от</w:t>
      </w:r>
      <w:r>
        <w:rPr>
          <w:color w:val="1F2228"/>
          <w:spacing w:val="-8"/>
        </w:rPr>
        <w:t xml:space="preserve"> </w:t>
      </w:r>
      <w:r>
        <w:rPr>
          <w:color w:val="1F2228"/>
        </w:rPr>
        <w:t>царства</w:t>
      </w:r>
      <w:r>
        <w:rPr>
          <w:color w:val="1F2228"/>
          <w:spacing w:val="-4"/>
        </w:rPr>
        <w:t xml:space="preserve"> </w:t>
      </w:r>
      <w:r>
        <w:rPr>
          <w:color w:val="1F2228"/>
        </w:rPr>
        <w:t>к</w:t>
      </w:r>
      <w:r>
        <w:rPr>
          <w:color w:val="1F2228"/>
          <w:spacing w:val="-11"/>
        </w:rPr>
        <w:t xml:space="preserve"> </w:t>
      </w:r>
      <w:r>
        <w:rPr>
          <w:color w:val="1F2228"/>
        </w:rPr>
        <w:t>империи»</w:t>
      </w:r>
      <w:r>
        <w:rPr>
          <w:color w:val="1F2228"/>
          <w:spacing w:val="-12"/>
        </w:rPr>
        <w:t xml:space="preserve"> </w:t>
      </w:r>
      <w:r>
        <w:rPr>
          <w:color w:val="1F2228"/>
        </w:rPr>
        <w:t>заменить</w:t>
      </w:r>
      <w:r>
        <w:rPr>
          <w:color w:val="1F2228"/>
          <w:spacing w:val="-5"/>
        </w:rPr>
        <w:t xml:space="preserve"> </w:t>
      </w:r>
      <w:r>
        <w:rPr>
          <w:color w:val="1F2228"/>
          <w:spacing w:val="-2"/>
        </w:rPr>
        <w:t>словами</w:t>
      </w:r>
    </w:p>
    <w:p w:rsidR="00F059EE" w:rsidRDefault="00E53F5F">
      <w:pPr>
        <w:pStyle w:val="a3"/>
        <w:spacing w:line="242" w:lineRule="auto"/>
        <w:ind w:right="3364"/>
      </w:pPr>
      <w:r>
        <w:rPr>
          <w:color w:val="1F2228"/>
        </w:rPr>
        <w:t>«История</w:t>
      </w:r>
      <w:r>
        <w:rPr>
          <w:color w:val="1F2228"/>
          <w:spacing w:val="-8"/>
        </w:rPr>
        <w:t xml:space="preserve"> </w:t>
      </w:r>
      <w:r>
        <w:rPr>
          <w:color w:val="1F2228"/>
        </w:rPr>
        <w:t>России.</w:t>
      </w:r>
      <w:r>
        <w:rPr>
          <w:color w:val="1F2228"/>
          <w:spacing w:val="-7"/>
        </w:rPr>
        <w:t xml:space="preserve"> </w:t>
      </w:r>
      <w:r>
        <w:rPr>
          <w:color w:val="1F2228"/>
        </w:rPr>
        <w:t>Россия</w:t>
      </w:r>
      <w:r>
        <w:rPr>
          <w:color w:val="1F2228"/>
          <w:spacing w:val="-5"/>
        </w:rPr>
        <w:t xml:space="preserve"> </w:t>
      </w:r>
      <w:r>
        <w:rPr>
          <w:color w:val="1F2228"/>
        </w:rPr>
        <w:t>в</w:t>
      </w:r>
      <w:r>
        <w:rPr>
          <w:color w:val="1F2228"/>
          <w:spacing w:val="-6"/>
        </w:rPr>
        <w:t xml:space="preserve"> </w:t>
      </w:r>
      <w:r>
        <w:rPr>
          <w:color w:val="1F2228"/>
        </w:rPr>
        <w:t>XVIII</w:t>
      </w:r>
      <w:r>
        <w:rPr>
          <w:color w:val="1F2228"/>
          <w:spacing w:val="-2"/>
        </w:rPr>
        <w:t xml:space="preserve"> </w:t>
      </w:r>
      <w:r>
        <w:rPr>
          <w:color w:val="1F2228"/>
        </w:rPr>
        <w:t>-</w:t>
      </w:r>
      <w:r>
        <w:rPr>
          <w:color w:val="1F2228"/>
          <w:spacing w:val="-9"/>
        </w:rPr>
        <w:t xml:space="preserve"> </w:t>
      </w:r>
      <w:r>
        <w:rPr>
          <w:color w:val="1F2228"/>
        </w:rPr>
        <w:t>начале</w:t>
      </w:r>
      <w:r>
        <w:rPr>
          <w:color w:val="1F2228"/>
          <w:spacing w:val="-5"/>
        </w:rPr>
        <w:t xml:space="preserve"> </w:t>
      </w:r>
      <w:r>
        <w:rPr>
          <w:color w:val="1F2228"/>
        </w:rPr>
        <w:t>XIX</w:t>
      </w:r>
      <w:r>
        <w:rPr>
          <w:color w:val="1F2228"/>
          <w:spacing w:val="-5"/>
        </w:rPr>
        <w:t xml:space="preserve"> </w:t>
      </w:r>
      <w:r>
        <w:rPr>
          <w:color w:val="1F2228"/>
        </w:rPr>
        <w:t>в.:</w:t>
      </w:r>
      <w:r>
        <w:rPr>
          <w:color w:val="1F2228"/>
          <w:spacing w:val="-8"/>
        </w:rPr>
        <w:t xml:space="preserve"> </w:t>
      </w:r>
      <w:r>
        <w:rPr>
          <w:color w:val="1F2228"/>
        </w:rPr>
        <w:t>от</w:t>
      </w:r>
      <w:r>
        <w:rPr>
          <w:color w:val="1F2228"/>
          <w:spacing w:val="-9"/>
        </w:rPr>
        <w:t xml:space="preserve"> </w:t>
      </w:r>
      <w:r>
        <w:rPr>
          <w:color w:val="1F2228"/>
        </w:rPr>
        <w:t>царства</w:t>
      </w:r>
      <w:r>
        <w:rPr>
          <w:color w:val="1F2228"/>
          <w:spacing w:val="-7"/>
        </w:rPr>
        <w:t xml:space="preserve"> </w:t>
      </w:r>
      <w:r>
        <w:rPr>
          <w:color w:val="1F2228"/>
        </w:rPr>
        <w:t>к</w:t>
      </w:r>
      <w:r>
        <w:rPr>
          <w:color w:val="1F2228"/>
          <w:spacing w:val="-6"/>
        </w:rPr>
        <w:t xml:space="preserve"> </w:t>
      </w:r>
      <w:r>
        <w:rPr>
          <w:color w:val="1F2228"/>
        </w:rPr>
        <w:t>империи»; абзац первый подпункта 150.2.7 признать утратившим силу;</w:t>
      </w:r>
    </w:p>
    <w:p w:rsidR="00F059EE" w:rsidRDefault="00E53F5F">
      <w:pPr>
        <w:pStyle w:val="a3"/>
        <w:spacing w:line="229" w:lineRule="exact"/>
      </w:pPr>
      <w:r>
        <w:rPr>
          <w:color w:val="1F2228"/>
        </w:rPr>
        <w:t>дополнить</w:t>
      </w:r>
      <w:r>
        <w:rPr>
          <w:color w:val="1F2228"/>
          <w:spacing w:val="-13"/>
        </w:rPr>
        <w:t xml:space="preserve"> </w:t>
      </w:r>
      <w:r>
        <w:rPr>
          <w:color w:val="1F2228"/>
        </w:rPr>
        <w:t>подпунктом</w:t>
      </w:r>
      <w:r>
        <w:rPr>
          <w:color w:val="1F2228"/>
          <w:spacing w:val="-12"/>
        </w:rPr>
        <w:t xml:space="preserve"> </w:t>
      </w:r>
      <w:r>
        <w:rPr>
          <w:color w:val="1F2228"/>
        </w:rPr>
        <w:t>150.3.4</w:t>
      </w:r>
      <w:r>
        <w:rPr>
          <w:color w:val="1F2228"/>
          <w:spacing w:val="-12"/>
        </w:rPr>
        <w:t xml:space="preserve"> </w:t>
      </w:r>
      <w:r>
        <w:rPr>
          <w:color w:val="1F2228"/>
        </w:rPr>
        <w:t>следующего</w:t>
      </w:r>
      <w:r>
        <w:rPr>
          <w:color w:val="1F2228"/>
          <w:spacing w:val="-11"/>
        </w:rPr>
        <w:t xml:space="preserve"> </w:t>
      </w:r>
      <w:r>
        <w:rPr>
          <w:color w:val="1F2228"/>
          <w:spacing w:val="-2"/>
        </w:rPr>
        <w:t>содержания:</w:t>
      </w:r>
    </w:p>
    <w:p w:rsidR="00F059EE" w:rsidRDefault="00E53F5F">
      <w:pPr>
        <w:pStyle w:val="a3"/>
      </w:pPr>
      <w:r>
        <w:rPr>
          <w:color w:val="1F2228"/>
        </w:rPr>
        <w:t>«150.3.4.</w:t>
      </w:r>
      <w:r>
        <w:rPr>
          <w:color w:val="1F2228"/>
          <w:spacing w:val="-9"/>
        </w:rPr>
        <w:t xml:space="preserve"> </w:t>
      </w:r>
      <w:r>
        <w:rPr>
          <w:color w:val="1F2228"/>
        </w:rPr>
        <w:t>История</w:t>
      </w:r>
      <w:r>
        <w:rPr>
          <w:color w:val="1F2228"/>
          <w:spacing w:val="-9"/>
        </w:rPr>
        <w:t xml:space="preserve"> </w:t>
      </w:r>
      <w:r>
        <w:rPr>
          <w:color w:val="1F2228"/>
        </w:rPr>
        <w:t>нашего</w:t>
      </w:r>
      <w:r>
        <w:rPr>
          <w:color w:val="1F2228"/>
          <w:spacing w:val="-6"/>
        </w:rPr>
        <w:t xml:space="preserve"> </w:t>
      </w:r>
      <w:r>
        <w:rPr>
          <w:color w:val="1F2228"/>
          <w:spacing w:val="-4"/>
        </w:rPr>
        <w:t>края.</w:t>
      </w:r>
    </w:p>
    <w:p w:rsidR="00F059EE" w:rsidRDefault="00E53F5F">
      <w:pPr>
        <w:pStyle w:val="a3"/>
        <w:ind w:right="535"/>
      </w:pPr>
      <w:r>
        <w:rPr>
          <w:color w:val="1F2228"/>
        </w:rPr>
        <w:t>«История</w:t>
      </w:r>
      <w:r>
        <w:rPr>
          <w:color w:val="1F2228"/>
          <w:spacing w:val="-2"/>
        </w:rPr>
        <w:t xml:space="preserve"> </w:t>
      </w:r>
      <w:r>
        <w:rPr>
          <w:color w:val="1F2228"/>
        </w:rPr>
        <w:t>нашего края</w:t>
      </w:r>
      <w:r>
        <w:rPr>
          <w:color w:val="1F2228"/>
          <w:spacing w:val="-2"/>
        </w:rPr>
        <w:t xml:space="preserve"> </w:t>
      </w:r>
      <w:r>
        <w:rPr>
          <w:color w:val="1F2228"/>
        </w:rPr>
        <w:t>в древности</w:t>
      </w:r>
      <w:r>
        <w:rPr>
          <w:color w:val="1F2228"/>
          <w:spacing w:val="-2"/>
        </w:rPr>
        <w:t xml:space="preserve"> </w:t>
      </w:r>
      <w:r>
        <w:rPr>
          <w:color w:val="1F2228"/>
        </w:rPr>
        <w:t>(до</w:t>
      </w:r>
      <w:r>
        <w:rPr>
          <w:color w:val="1F2228"/>
          <w:spacing w:val="-1"/>
        </w:rPr>
        <w:t xml:space="preserve"> </w:t>
      </w:r>
      <w:r>
        <w:rPr>
          <w:color w:val="1F2228"/>
        </w:rPr>
        <w:t>образования</w:t>
      </w:r>
      <w:r>
        <w:rPr>
          <w:color w:val="1F2228"/>
          <w:spacing w:val="-2"/>
        </w:rPr>
        <w:t xml:space="preserve"> </w:t>
      </w:r>
      <w:r>
        <w:rPr>
          <w:color w:val="1F2228"/>
        </w:rPr>
        <w:t>российского государства или</w:t>
      </w:r>
      <w:r>
        <w:rPr>
          <w:color w:val="1F2228"/>
          <w:spacing w:val="-2"/>
        </w:rPr>
        <w:t xml:space="preserve"> </w:t>
      </w:r>
      <w:r>
        <w:rPr>
          <w:color w:val="1F2228"/>
        </w:rPr>
        <w:t>до вхождения края</w:t>
      </w:r>
      <w:r>
        <w:rPr>
          <w:color w:val="1F2228"/>
          <w:spacing w:val="-2"/>
        </w:rPr>
        <w:t xml:space="preserve"> </w:t>
      </w:r>
      <w:r>
        <w:rPr>
          <w:color w:val="1F2228"/>
        </w:rPr>
        <w:t>в</w:t>
      </w:r>
      <w:r>
        <w:rPr>
          <w:color w:val="1F2228"/>
          <w:spacing w:val="-1"/>
        </w:rPr>
        <w:t xml:space="preserve"> </w:t>
      </w:r>
      <w:r>
        <w:rPr>
          <w:color w:val="1F2228"/>
        </w:rPr>
        <w:t>его состав):</w:t>
      </w:r>
      <w:r>
        <w:rPr>
          <w:color w:val="1F2228"/>
          <w:spacing w:val="-12"/>
        </w:rPr>
        <w:t xml:space="preserve"> </w:t>
      </w:r>
      <w:r>
        <w:rPr>
          <w:color w:val="1F2228"/>
        </w:rPr>
        <w:t>особенности</w:t>
      </w:r>
      <w:r>
        <w:rPr>
          <w:color w:val="1F2228"/>
          <w:spacing w:val="-12"/>
        </w:rPr>
        <w:t xml:space="preserve"> </w:t>
      </w:r>
      <w:r>
        <w:rPr>
          <w:color w:val="1F2228"/>
        </w:rPr>
        <w:t>географического</w:t>
      </w:r>
      <w:r>
        <w:rPr>
          <w:color w:val="1F2228"/>
          <w:spacing w:val="-9"/>
        </w:rPr>
        <w:t xml:space="preserve"> </w:t>
      </w:r>
      <w:r>
        <w:rPr>
          <w:color w:val="1F2228"/>
        </w:rPr>
        <w:t>положения</w:t>
      </w:r>
      <w:r>
        <w:rPr>
          <w:color w:val="1F2228"/>
          <w:spacing w:val="-12"/>
        </w:rPr>
        <w:t xml:space="preserve"> </w:t>
      </w:r>
      <w:r>
        <w:rPr>
          <w:color w:val="1F2228"/>
        </w:rPr>
        <w:t>территории</w:t>
      </w:r>
      <w:r>
        <w:rPr>
          <w:color w:val="1F2228"/>
          <w:spacing w:val="-12"/>
        </w:rPr>
        <w:t xml:space="preserve"> </w:t>
      </w:r>
      <w:r>
        <w:rPr>
          <w:color w:val="1F2228"/>
        </w:rPr>
        <w:t>края,</w:t>
      </w:r>
      <w:r>
        <w:rPr>
          <w:color w:val="1F2228"/>
          <w:spacing w:val="-11"/>
        </w:rPr>
        <w:t xml:space="preserve"> </w:t>
      </w:r>
      <w:r>
        <w:rPr>
          <w:color w:val="1F2228"/>
        </w:rPr>
        <w:t>традиции</w:t>
      </w:r>
      <w:r>
        <w:rPr>
          <w:color w:val="1F2228"/>
          <w:spacing w:val="-12"/>
        </w:rPr>
        <w:t xml:space="preserve"> </w:t>
      </w:r>
      <w:r>
        <w:rPr>
          <w:color w:val="1F2228"/>
        </w:rPr>
        <w:t>народов,</w:t>
      </w:r>
      <w:r>
        <w:rPr>
          <w:color w:val="1F2228"/>
          <w:spacing w:val="-12"/>
        </w:rPr>
        <w:t xml:space="preserve"> </w:t>
      </w:r>
      <w:r>
        <w:rPr>
          <w:color w:val="1F2228"/>
        </w:rPr>
        <w:t>населяющих</w:t>
      </w:r>
      <w:r>
        <w:rPr>
          <w:color w:val="1F2228"/>
          <w:spacing w:val="-13"/>
        </w:rPr>
        <w:t xml:space="preserve"> </w:t>
      </w:r>
      <w:r>
        <w:rPr>
          <w:color w:val="1F2228"/>
        </w:rPr>
        <w:t>край</w:t>
      </w:r>
      <w:r>
        <w:rPr>
          <w:color w:val="1F2228"/>
          <w:spacing w:val="-12"/>
        </w:rPr>
        <w:t xml:space="preserve"> </w:t>
      </w:r>
      <w:r>
        <w:rPr>
          <w:color w:val="1F2228"/>
          <w:spacing w:val="-10"/>
        </w:rPr>
        <w:t>в</w:t>
      </w:r>
    </w:p>
    <w:p w:rsidR="00F059EE" w:rsidRDefault="00E53F5F">
      <w:pPr>
        <w:pStyle w:val="a3"/>
        <w:spacing w:before="3" w:line="242" w:lineRule="auto"/>
      </w:pPr>
      <w:r>
        <w:rPr>
          <w:color w:val="1F2228"/>
        </w:rPr>
        <w:t>древности,</w:t>
      </w:r>
      <w:r>
        <w:rPr>
          <w:color w:val="1F2228"/>
          <w:spacing w:val="-4"/>
        </w:rPr>
        <w:t xml:space="preserve"> </w:t>
      </w:r>
      <w:r>
        <w:rPr>
          <w:color w:val="1F2228"/>
        </w:rPr>
        <w:t>значимые</w:t>
      </w:r>
      <w:r>
        <w:rPr>
          <w:color w:val="1F2228"/>
          <w:spacing w:val="-1"/>
        </w:rPr>
        <w:t xml:space="preserve"> </w:t>
      </w:r>
      <w:r>
        <w:rPr>
          <w:color w:val="1F2228"/>
        </w:rPr>
        <w:t>исторические</w:t>
      </w:r>
      <w:r>
        <w:rPr>
          <w:color w:val="1F2228"/>
          <w:spacing w:val="-4"/>
        </w:rPr>
        <w:t xml:space="preserve"> </w:t>
      </w:r>
      <w:r>
        <w:rPr>
          <w:color w:val="1F2228"/>
        </w:rPr>
        <w:t>события</w:t>
      </w:r>
      <w:r>
        <w:rPr>
          <w:color w:val="1F2228"/>
          <w:spacing w:val="-5"/>
        </w:rPr>
        <w:t xml:space="preserve"> </w:t>
      </w:r>
      <w:r>
        <w:rPr>
          <w:color w:val="1F2228"/>
        </w:rPr>
        <w:t>до</w:t>
      </w:r>
      <w:r>
        <w:rPr>
          <w:color w:val="1F2228"/>
          <w:spacing w:val="-4"/>
        </w:rPr>
        <w:t xml:space="preserve"> </w:t>
      </w:r>
      <w:r>
        <w:rPr>
          <w:color w:val="1F2228"/>
        </w:rPr>
        <w:t>вхождения</w:t>
      </w:r>
      <w:r>
        <w:rPr>
          <w:color w:val="1F2228"/>
          <w:spacing w:val="-5"/>
        </w:rPr>
        <w:t xml:space="preserve"> </w:t>
      </w:r>
      <w:r>
        <w:rPr>
          <w:color w:val="1F2228"/>
        </w:rPr>
        <w:t>края</w:t>
      </w:r>
      <w:r>
        <w:rPr>
          <w:color w:val="1F2228"/>
          <w:spacing w:val="-5"/>
        </w:rPr>
        <w:t xml:space="preserve"> </w:t>
      </w:r>
      <w:r>
        <w:rPr>
          <w:color w:val="1F2228"/>
        </w:rPr>
        <w:t>в</w:t>
      </w:r>
      <w:r>
        <w:rPr>
          <w:color w:val="1F2228"/>
          <w:spacing w:val="-4"/>
        </w:rPr>
        <w:t xml:space="preserve"> </w:t>
      </w:r>
      <w:r>
        <w:rPr>
          <w:color w:val="1F2228"/>
        </w:rPr>
        <w:t>состав</w:t>
      </w:r>
      <w:r>
        <w:rPr>
          <w:color w:val="1F2228"/>
          <w:spacing w:val="-5"/>
        </w:rPr>
        <w:t xml:space="preserve"> </w:t>
      </w:r>
      <w:r>
        <w:rPr>
          <w:color w:val="1F2228"/>
        </w:rPr>
        <w:t>Российского</w:t>
      </w:r>
      <w:r>
        <w:rPr>
          <w:color w:val="1F2228"/>
          <w:spacing w:val="-3"/>
        </w:rPr>
        <w:t xml:space="preserve"> </w:t>
      </w:r>
      <w:r>
        <w:rPr>
          <w:color w:val="1F2228"/>
        </w:rPr>
        <w:t>государства.</w:t>
      </w:r>
      <w:r>
        <w:rPr>
          <w:color w:val="1F2228"/>
          <w:spacing w:val="-4"/>
        </w:rPr>
        <w:t xml:space="preserve"> </w:t>
      </w:r>
      <w:r>
        <w:rPr>
          <w:color w:val="1F2228"/>
        </w:rPr>
        <w:t>Культурные особенности края.»;</w:t>
      </w:r>
    </w:p>
    <w:p w:rsidR="00F059EE" w:rsidRDefault="00E53F5F">
      <w:pPr>
        <w:pStyle w:val="a3"/>
        <w:spacing w:before="2"/>
      </w:pPr>
      <w:r>
        <w:rPr>
          <w:color w:val="1F2228"/>
        </w:rPr>
        <w:t>дополнить</w:t>
      </w:r>
      <w:r>
        <w:rPr>
          <w:color w:val="1F2228"/>
          <w:spacing w:val="-11"/>
        </w:rPr>
        <w:t xml:space="preserve"> </w:t>
      </w:r>
      <w:r>
        <w:rPr>
          <w:color w:val="1F2228"/>
        </w:rPr>
        <w:t>подпунктом</w:t>
      </w:r>
      <w:r>
        <w:rPr>
          <w:color w:val="1F2228"/>
          <w:spacing w:val="-9"/>
        </w:rPr>
        <w:t xml:space="preserve"> </w:t>
      </w:r>
      <w:r>
        <w:rPr>
          <w:color w:val="1F2228"/>
        </w:rPr>
        <w:t>150.4.3</w:t>
      </w:r>
      <w:r>
        <w:rPr>
          <w:color w:val="1F2228"/>
          <w:spacing w:val="-9"/>
        </w:rPr>
        <w:t xml:space="preserve"> </w:t>
      </w:r>
      <w:r>
        <w:rPr>
          <w:color w:val="1F2228"/>
        </w:rPr>
        <w:t>следующего</w:t>
      </w:r>
      <w:r>
        <w:rPr>
          <w:color w:val="1F2228"/>
          <w:spacing w:val="-9"/>
        </w:rPr>
        <w:t xml:space="preserve"> </w:t>
      </w:r>
      <w:r>
        <w:rPr>
          <w:color w:val="1F2228"/>
          <w:spacing w:val="-2"/>
        </w:rPr>
        <w:t>содержания:</w:t>
      </w:r>
    </w:p>
    <w:p w:rsidR="00F059EE" w:rsidRDefault="00E53F5F">
      <w:pPr>
        <w:pStyle w:val="a3"/>
        <w:spacing w:before="5"/>
      </w:pPr>
      <w:r>
        <w:rPr>
          <w:color w:val="1F2228"/>
        </w:rPr>
        <w:t>«150.4.3.</w:t>
      </w:r>
      <w:r>
        <w:rPr>
          <w:color w:val="1F2228"/>
          <w:spacing w:val="-8"/>
        </w:rPr>
        <w:t xml:space="preserve"> </w:t>
      </w:r>
      <w:r>
        <w:rPr>
          <w:color w:val="1F2228"/>
        </w:rPr>
        <w:t>История</w:t>
      </w:r>
      <w:r>
        <w:rPr>
          <w:color w:val="1F2228"/>
          <w:spacing w:val="-8"/>
        </w:rPr>
        <w:t xml:space="preserve"> </w:t>
      </w:r>
      <w:r>
        <w:rPr>
          <w:color w:val="1F2228"/>
        </w:rPr>
        <w:t>нашего</w:t>
      </w:r>
      <w:r>
        <w:rPr>
          <w:color w:val="1F2228"/>
          <w:spacing w:val="-6"/>
        </w:rPr>
        <w:t xml:space="preserve"> </w:t>
      </w:r>
      <w:r>
        <w:rPr>
          <w:color w:val="1F2228"/>
          <w:spacing w:val="-2"/>
        </w:rPr>
        <w:t>края.</w:t>
      </w:r>
    </w:p>
    <w:p w:rsidR="00F059EE" w:rsidRDefault="00E53F5F">
      <w:pPr>
        <w:pStyle w:val="a3"/>
        <w:spacing w:before="3" w:line="242" w:lineRule="auto"/>
        <w:ind w:right="535"/>
      </w:pPr>
      <w:r>
        <w:rPr>
          <w:color w:val="1F2228"/>
        </w:rPr>
        <w:t>«История</w:t>
      </w:r>
      <w:r>
        <w:rPr>
          <w:color w:val="1F2228"/>
          <w:spacing w:val="-4"/>
        </w:rPr>
        <w:t xml:space="preserve"> </w:t>
      </w:r>
      <w:r>
        <w:rPr>
          <w:color w:val="1F2228"/>
        </w:rPr>
        <w:t>нашего</w:t>
      </w:r>
      <w:r>
        <w:rPr>
          <w:color w:val="1F2228"/>
          <w:spacing w:val="-2"/>
        </w:rPr>
        <w:t xml:space="preserve"> </w:t>
      </w:r>
      <w:r>
        <w:rPr>
          <w:color w:val="1F2228"/>
        </w:rPr>
        <w:t>края</w:t>
      </w:r>
      <w:r>
        <w:rPr>
          <w:color w:val="1F2228"/>
          <w:spacing w:val="-4"/>
        </w:rPr>
        <w:t xml:space="preserve"> </w:t>
      </w:r>
      <w:r>
        <w:rPr>
          <w:color w:val="1F2228"/>
        </w:rPr>
        <w:t>в</w:t>
      </w:r>
      <w:r>
        <w:rPr>
          <w:color w:val="1F2228"/>
          <w:spacing w:val="-1"/>
        </w:rPr>
        <w:t xml:space="preserve"> </w:t>
      </w:r>
      <w:r>
        <w:rPr>
          <w:color w:val="1F2228"/>
        </w:rPr>
        <w:t>истории</w:t>
      </w:r>
      <w:r>
        <w:rPr>
          <w:color w:val="1F2228"/>
          <w:spacing w:val="-4"/>
        </w:rPr>
        <w:t xml:space="preserve"> </w:t>
      </w:r>
      <w:r>
        <w:rPr>
          <w:color w:val="1F2228"/>
        </w:rPr>
        <w:t>России</w:t>
      </w:r>
      <w:r>
        <w:rPr>
          <w:color w:val="1F2228"/>
          <w:spacing w:val="-4"/>
        </w:rPr>
        <w:t xml:space="preserve"> </w:t>
      </w:r>
      <w:r>
        <w:rPr>
          <w:color w:val="1F2228"/>
        </w:rPr>
        <w:t>в</w:t>
      </w:r>
      <w:r>
        <w:rPr>
          <w:color w:val="1F2228"/>
          <w:spacing w:val="-4"/>
        </w:rPr>
        <w:t xml:space="preserve"> </w:t>
      </w:r>
      <w:r>
        <w:rPr>
          <w:color w:val="1F2228"/>
        </w:rPr>
        <w:t>Средние века</w:t>
      </w:r>
      <w:r>
        <w:rPr>
          <w:color w:val="1F2228"/>
          <w:spacing w:val="-1"/>
        </w:rPr>
        <w:t xml:space="preserve"> </w:t>
      </w:r>
      <w:r>
        <w:rPr>
          <w:color w:val="1F2228"/>
        </w:rPr>
        <w:t>и</w:t>
      </w:r>
      <w:r>
        <w:rPr>
          <w:color w:val="1F2228"/>
          <w:spacing w:val="-4"/>
        </w:rPr>
        <w:t xml:space="preserve"> </w:t>
      </w:r>
      <w:r>
        <w:rPr>
          <w:color w:val="1F2228"/>
        </w:rPr>
        <w:t>Новое</w:t>
      </w:r>
      <w:r>
        <w:rPr>
          <w:color w:val="1F2228"/>
          <w:spacing w:val="-3"/>
        </w:rPr>
        <w:t xml:space="preserve"> </w:t>
      </w:r>
      <w:r>
        <w:rPr>
          <w:color w:val="1F2228"/>
        </w:rPr>
        <w:t>время</w:t>
      </w:r>
      <w:r>
        <w:rPr>
          <w:color w:val="1F2228"/>
          <w:spacing w:val="-4"/>
        </w:rPr>
        <w:t xml:space="preserve"> </w:t>
      </w:r>
      <w:r>
        <w:rPr>
          <w:color w:val="1F2228"/>
        </w:rPr>
        <w:t>(до</w:t>
      </w:r>
      <w:r>
        <w:rPr>
          <w:color w:val="1F2228"/>
          <w:spacing w:val="-3"/>
        </w:rPr>
        <w:t xml:space="preserve"> </w:t>
      </w:r>
      <w:r>
        <w:rPr>
          <w:color w:val="1F2228"/>
        </w:rPr>
        <w:t>начала</w:t>
      </w:r>
      <w:r>
        <w:rPr>
          <w:color w:val="1F2228"/>
          <w:spacing w:val="-3"/>
        </w:rPr>
        <w:t xml:space="preserve"> </w:t>
      </w:r>
      <w:r>
        <w:rPr>
          <w:color w:val="1F2228"/>
        </w:rPr>
        <w:t>XX</w:t>
      </w:r>
      <w:r>
        <w:rPr>
          <w:color w:val="1F2228"/>
          <w:spacing w:val="-3"/>
        </w:rPr>
        <w:t xml:space="preserve"> </w:t>
      </w:r>
      <w:r>
        <w:rPr>
          <w:color w:val="1F2228"/>
        </w:rPr>
        <w:t>в.).</w:t>
      </w:r>
      <w:r>
        <w:rPr>
          <w:color w:val="1F2228"/>
          <w:spacing w:val="-3"/>
        </w:rPr>
        <w:t xml:space="preserve"> </w:t>
      </w:r>
      <w:r>
        <w:rPr>
          <w:color w:val="1F2228"/>
        </w:rPr>
        <w:t>Вхождение</w:t>
      </w:r>
      <w:r>
        <w:rPr>
          <w:color w:val="1F2228"/>
          <w:spacing w:val="-3"/>
        </w:rPr>
        <w:t xml:space="preserve"> </w:t>
      </w:r>
      <w:r>
        <w:rPr>
          <w:color w:val="1F2228"/>
        </w:rPr>
        <w:t>края</w:t>
      </w:r>
      <w:r>
        <w:rPr>
          <w:color w:val="1F2228"/>
          <w:spacing w:val="-4"/>
        </w:rPr>
        <w:t xml:space="preserve"> </w:t>
      </w:r>
      <w:r>
        <w:rPr>
          <w:color w:val="1F2228"/>
        </w:rPr>
        <w:t>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w:t>
      </w:r>
    </w:p>
    <w:p w:rsidR="00F059EE" w:rsidRDefault="00E53F5F">
      <w:pPr>
        <w:pStyle w:val="a3"/>
        <w:spacing w:before="2"/>
        <w:ind w:right="535"/>
      </w:pPr>
      <w:r>
        <w:rPr>
          <w:color w:val="1F2228"/>
        </w:rPr>
        <w:t>преобразований,</w:t>
      </w:r>
      <w:r>
        <w:rPr>
          <w:color w:val="1F2228"/>
          <w:spacing w:val="-4"/>
        </w:rPr>
        <w:t xml:space="preserve"> </w:t>
      </w:r>
      <w:r>
        <w:rPr>
          <w:color w:val="1F2228"/>
        </w:rPr>
        <w:t>век</w:t>
      </w:r>
      <w:r>
        <w:rPr>
          <w:color w:val="1F2228"/>
          <w:spacing w:val="-5"/>
        </w:rPr>
        <w:t xml:space="preserve"> </w:t>
      </w:r>
      <w:r>
        <w:rPr>
          <w:color w:val="1F2228"/>
        </w:rPr>
        <w:t>Екатерины</w:t>
      </w:r>
      <w:r>
        <w:rPr>
          <w:color w:val="1F2228"/>
          <w:spacing w:val="-4"/>
        </w:rPr>
        <w:t xml:space="preserve"> </w:t>
      </w:r>
      <w:r>
        <w:rPr>
          <w:color w:val="1F2228"/>
        </w:rPr>
        <w:t>Великой,</w:t>
      </w:r>
      <w:r>
        <w:rPr>
          <w:color w:val="1F2228"/>
          <w:spacing w:val="-4"/>
        </w:rPr>
        <w:t xml:space="preserve"> </w:t>
      </w:r>
      <w:r>
        <w:rPr>
          <w:color w:val="1F2228"/>
        </w:rPr>
        <w:t>Отечественная</w:t>
      </w:r>
      <w:r>
        <w:rPr>
          <w:color w:val="1F2228"/>
          <w:spacing w:val="-5"/>
        </w:rPr>
        <w:t xml:space="preserve"> </w:t>
      </w:r>
      <w:r>
        <w:rPr>
          <w:color w:val="1F2228"/>
        </w:rPr>
        <w:t>война</w:t>
      </w:r>
      <w:r>
        <w:rPr>
          <w:color w:val="1F2228"/>
          <w:spacing w:val="-4"/>
        </w:rPr>
        <w:t xml:space="preserve"> </w:t>
      </w:r>
      <w:r>
        <w:rPr>
          <w:color w:val="1F2228"/>
        </w:rPr>
        <w:t>1812</w:t>
      </w:r>
      <w:r>
        <w:rPr>
          <w:color w:val="1F2228"/>
          <w:spacing w:val="-3"/>
        </w:rPr>
        <w:t xml:space="preserve"> </w:t>
      </w:r>
      <w:r>
        <w:rPr>
          <w:color w:val="1F2228"/>
        </w:rPr>
        <w:t>года,</w:t>
      </w:r>
      <w:r>
        <w:rPr>
          <w:color w:val="1F2228"/>
          <w:spacing w:val="-4"/>
        </w:rPr>
        <w:t xml:space="preserve"> </w:t>
      </w:r>
      <w:r>
        <w:rPr>
          <w:color w:val="1F2228"/>
        </w:rPr>
        <w:t>преобразования</w:t>
      </w:r>
      <w:r>
        <w:rPr>
          <w:color w:val="1F2228"/>
          <w:spacing w:val="-2"/>
        </w:rPr>
        <w:t xml:space="preserve"> </w:t>
      </w:r>
      <w:r>
        <w:rPr>
          <w:color w:val="1F2228"/>
        </w:rPr>
        <w:t>Александра</w:t>
      </w:r>
      <w:r>
        <w:rPr>
          <w:color w:val="1F2228"/>
          <w:spacing w:val="-4"/>
        </w:rPr>
        <w:t xml:space="preserve"> </w:t>
      </w:r>
      <w:r>
        <w:rPr>
          <w:color w:val="1F2228"/>
        </w:rPr>
        <w:t>II, развитие в конце XIX - начале XX вв.).</w:t>
      </w:r>
    </w:p>
    <w:p w:rsidR="00F059EE" w:rsidRDefault="00E53F5F">
      <w:pPr>
        <w:pStyle w:val="a3"/>
        <w:spacing w:before="3"/>
        <w:ind w:right="200"/>
      </w:pPr>
      <w:r>
        <w:t>Наши известные земляки в политической, экономической, военно -исторической, образовательной и культурной</w:t>
      </w:r>
      <w:r>
        <w:rPr>
          <w:spacing w:val="-2"/>
        </w:rPr>
        <w:t xml:space="preserve"> </w:t>
      </w:r>
      <w:r>
        <w:t>жизни</w:t>
      </w:r>
      <w:r>
        <w:rPr>
          <w:spacing w:val="-4"/>
        </w:rPr>
        <w:t xml:space="preserve"> </w:t>
      </w:r>
      <w:r>
        <w:t>России.</w:t>
      </w:r>
      <w:r>
        <w:rPr>
          <w:spacing w:val="-3"/>
        </w:rPr>
        <w:t xml:space="preserve"> </w:t>
      </w:r>
      <w:r>
        <w:t>Религия</w:t>
      </w:r>
      <w:r>
        <w:rPr>
          <w:spacing w:val="-2"/>
        </w:rPr>
        <w:t xml:space="preserve"> </w:t>
      </w:r>
      <w:r>
        <w:t>и</w:t>
      </w:r>
      <w:r>
        <w:rPr>
          <w:spacing w:val="-4"/>
        </w:rPr>
        <w:t xml:space="preserve"> </w:t>
      </w:r>
      <w:r>
        <w:t>памятники.</w:t>
      </w:r>
      <w:r>
        <w:rPr>
          <w:spacing w:val="-3"/>
        </w:rPr>
        <w:t xml:space="preserve"> </w:t>
      </w:r>
      <w:r>
        <w:t>Развитие</w:t>
      </w:r>
      <w:r>
        <w:rPr>
          <w:spacing w:val="-3"/>
        </w:rPr>
        <w:t xml:space="preserve"> </w:t>
      </w:r>
      <w:r>
        <w:t>культуры</w:t>
      </w:r>
      <w:r>
        <w:rPr>
          <w:spacing w:val="-3"/>
        </w:rPr>
        <w:t xml:space="preserve"> </w:t>
      </w:r>
      <w:r>
        <w:t>края.</w:t>
      </w:r>
      <w:r>
        <w:rPr>
          <w:spacing w:val="-3"/>
        </w:rPr>
        <w:t xml:space="preserve"> </w:t>
      </w:r>
      <w:r>
        <w:t>Отражение</w:t>
      </w:r>
      <w:r>
        <w:rPr>
          <w:spacing w:val="-3"/>
        </w:rPr>
        <w:t xml:space="preserve"> </w:t>
      </w:r>
      <w:r>
        <w:t>истории</w:t>
      </w:r>
      <w:r>
        <w:rPr>
          <w:spacing w:val="-2"/>
        </w:rPr>
        <w:t xml:space="preserve"> </w:t>
      </w:r>
      <w:r>
        <w:t>края</w:t>
      </w:r>
      <w:r>
        <w:rPr>
          <w:spacing w:val="-4"/>
        </w:rPr>
        <w:t xml:space="preserve"> </w:t>
      </w:r>
      <w:r>
        <w:t>в</w:t>
      </w:r>
      <w:r>
        <w:rPr>
          <w:spacing w:val="-3"/>
        </w:rPr>
        <w:t xml:space="preserve"> </w:t>
      </w:r>
      <w:r>
        <w:t>музейных экспозициях (практическое занятие).»;</w:t>
      </w:r>
    </w:p>
    <w:p w:rsidR="00F059EE" w:rsidRDefault="00E53F5F">
      <w:pPr>
        <w:pStyle w:val="a3"/>
      </w:pPr>
      <w:r>
        <w:t>в</w:t>
      </w:r>
      <w:r>
        <w:rPr>
          <w:spacing w:val="-5"/>
        </w:rPr>
        <w:t xml:space="preserve"> </w:t>
      </w:r>
      <w:r>
        <w:t>абзаце</w:t>
      </w:r>
      <w:r>
        <w:rPr>
          <w:spacing w:val="-4"/>
        </w:rPr>
        <w:t xml:space="preserve"> </w:t>
      </w:r>
      <w:r>
        <w:t>девятом</w:t>
      </w:r>
      <w:r>
        <w:rPr>
          <w:spacing w:val="-3"/>
        </w:rPr>
        <w:t xml:space="preserve"> </w:t>
      </w:r>
      <w:r>
        <w:t>подпункта</w:t>
      </w:r>
      <w:r>
        <w:rPr>
          <w:spacing w:val="-1"/>
        </w:rPr>
        <w:t xml:space="preserve"> </w:t>
      </w:r>
      <w:r>
        <w:t>150.5.2.3</w:t>
      </w:r>
      <w:r>
        <w:rPr>
          <w:spacing w:val="-5"/>
        </w:rPr>
        <w:t xml:space="preserve"> </w:t>
      </w:r>
      <w:r>
        <w:t>исключить</w:t>
      </w:r>
      <w:r>
        <w:rPr>
          <w:spacing w:val="-4"/>
        </w:rPr>
        <w:t xml:space="preserve"> </w:t>
      </w:r>
      <w:r>
        <w:t>слова</w:t>
      </w:r>
      <w:r>
        <w:rPr>
          <w:spacing w:val="-2"/>
        </w:rPr>
        <w:t xml:space="preserve"> </w:t>
      </w:r>
      <w:r>
        <w:t>«и</w:t>
      </w:r>
      <w:r>
        <w:rPr>
          <w:spacing w:val="-5"/>
        </w:rPr>
        <w:t xml:space="preserve"> </w:t>
      </w:r>
      <w:r>
        <w:t>И.Д.</w:t>
      </w:r>
      <w:r>
        <w:rPr>
          <w:spacing w:val="-4"/>
        </w:rPr>
        <w:t xml:space="preserve"> </w:t>
      </w:r>
      <w:r>
        <w:t>Милославского»;</w:t>
      </w:r>
      <w:r>
        <w:rPr>
          <w:spacing w:val="-5"/>
        </w:rPr>
        <w:t xml:space="preserve"> </w:t>
      </w:r>
      <w:r>
        <w:t>дополнить</w:t>
      </w:r>
      <w:r>
        <w:rPr>
          <w:spacing w:val="-4"/>
        </w:rPr>
        <w:t xml:space="preserve"> </w:t>
      </w:r>
      <w:r>
        <w:t>подпунктом</w:t>
      </w:r>
      <w:r>
        <w:rPr>
          <w:spacing w:val="-3"/>
        </w:rPr>
        <w:t xml:space="preserve"> </w:t>
      </w:r>
      <w:r>
        <w:t>150.5.3 следующего содержания:</w:t>
      </w:r>
    </w:p>
    <w:p w:rsidR="00F059EE" w:rsidRDefault="00E53F5F">
      <w:pPr>
        <w:pStyle w:val="a3"/>
      </w:pPr>
      <w:r>
        <w:t>«150.5.3.</w:t>
      </w:r>
      <w:r>
        <w:rPr>
          <w:spacing w:val="-8"/>
        </w:rPr>
        <w:t xml:space="preserve"> </w:t>
      </w:r>
      <w:r>
        <w:t>История</w:t>
      </w:r>
      <w:r>
        <w:rPr>
          <w:spacing w:val="-8"/>
        </w:rPr>
        <w:t xml:space="preserve"> </w:t>
      </w:r>
      <w:r>
        <w:t>нашего</w:t>
      </w:r>
      <w:r>
        <w:rPr>
          <w:spacing w:val="-6"/>
        </w:rPr>
        <w:t xml:space="preserve"> </w:t>
      </w:r>
      <w:r>
        <w:rPr>
          <w:spacing w:val="-2"/>
        </w:rPr>
        <w:t>края.</w:t>
      </w:r>
    </w:p>
    <w:p w:rsidR="00F059EE" w:rsidRDefault="00E53F5F">
      <w:pPr>
        <w:pStyle w:val="a3"/>
      </w:pPr>
      <w:r>
        <w:t>История</w:t>
      </w:r>
      <w:r>
        <w:rPr>
          <w:spacing w:val="-4"/>
        </w:rPr>
        <w:t xml:space="preserve"> </w:t>
      </w:r>
      <w:r>
        <w:t>нашего</w:t>
      </w:r>
      <w:r>
        <w:rPr>
          <w:spacing w:val="-2"/>
        </w:rPr>
        <w:t xml:space="preserve"> </w:t>
      </w:r>
      <w:r>
        <w:t>края</w:t>
      </w:r>
      <w:r>
        <w:rPr>
          <w:spacing w:val="-4"/>
        </w:rPr>
        <w:t xml:space="preserve"> </w:t>
      </w:r>
      <w:r>
        <w:t>в</w:t>
      </w:r>
      <w:r>
        <w:rPr>
          <w:spacing w:val="-3"/>
        </w:rPr>
        <w:t xml:space="preserve"> </w:t>
      </w:r>
      <w:r>
        <w:t>Новейшее</w:t>
      </w:r>
      <w:r>
        <w:rPr>
          <w:spacing w:val="-2"/>
        </w:rPr>
        <w:t xml:space="preserve"> </w:t>
      </w:r>
      <w:r>
        <w:t>время</w:t>
      </w:r>
      <w:r>
        <w:rPr>
          <w:spacing w:val="-4"/>
        </w:rPr>
        <w:t xml:space="preserve"> </w:t>
      </w:r>
      <w:r>
        <w:t>(начало</w:t>
      </w:r>
      <w:r>
        <w:rPr>
          <w:spacing w:val="-2"/>
        </w:rPr>
        <w:t xml:space="preserve"> </w:t>
      </w:r>
      <w:r>
        <w:t>XX</w:t>
      </w:r>
      <w:r>
        <w:rPr>
          <w:spacing w:val="-3"/>
        </w:rPr>
        <w:t xml:space="preserve"> </w:t>
      </w:r>
      <w:r>
        <w:t>в. -</w:t>
      </w:r>
      <w:r>
        <w:rPr>
          <w:spacing w:val="-2"/>
        </w:rPr>
        <w:t xml:space="preserve"> </w:t>
      </w:r>
      <w:r>
        <w:t>настоящее</w:t>
      </w:r>
      <w:r>
        <w:rPr>
          <w:spacing w:val="-3"/>
        </w:rPr>
        <w:t xml:space="preserve"> </w:t>
      </w:r>
      <w:r>
        <w:t>время).</w:t>
      </w:r>
      <w:r>
        <w:rPr>
          <w:spacing w:val="-2"/>
        </w:rPr>
        <w:t xml:space="preserve"> </w:t>
      </w:r>
      <w:r>
        <w:t>Наш</w:t>
      </w:r>
      <w:r>
        <w:rPr>
          <w:spacing w:val="-3"/>
        </w:rPr>
        <w:t xml:space="preserve"> </w:t>
      </w:r>
      <w:r>
        <w:t>край</w:t>
      </w:r>
      <w:r>
        <w:rPr>
          <w:spacing w:val="-2"/>
        </w:rPr>
        <w:t xml:space="preserve"> </w:t>
      </w:r>
      <w:r>
        <w:t>в</w:t>
      </w:r>
      <w:r>
        <w:rPr>
          <w:spacing w:val="-4"/>
        </w:rPr>
        <w:t xml:space="preserve"> </w:t>
      </w:r>
      <w:r>
        <w:t>годы</w:t>
      </w:r>
      <w:r>
        <w:rPr>
          <w:spacing w:val="-4"/>
        </w:rPr>
        <w:t xml:space="preserve"> </w:t>
      </w:r>
      <w:r>
        <w:t>Первой</w:t>
      </w:r>
      <w:r>
        <w:rPr>
          <w:spacing w:val="-4"/>
        </w:rPr>
        <w:t xml:space="preserve"> </w:t>
      </w:r>
      <w:r>
        <w:t>мировой</w:t>
      </w:r>
      <w:r>
        <w:rPr>
          <w:spacing w:val="-4"/>
        </w:rPr>
        <w:t xml:space="preserve"> </w:t>
      </w:r>
      <w:r>
        <w:t>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1960-70- е годы.</w:t>
      </w:r>
    </w:p>
    <w:p w:rsidR="00F059EE" w:rsidRDefault="00E53F5F">
      <w:pPr>
        <w:pStyle w:val="a3"/>
        <w:ind w:right="109"/>
      </w:pPr>
      <w:r>
        <w:t>Экономическое</w:t>
      </w:r>
      <w:r>
        <w:rPr>
          <w:spacing w:val="-3"/>
        </w:rPr>
        <w:t xml:space="preserve"> </w:t>
      </w:r>
      <w:r>
        <w:t>и</w:t>
      </w:r>
      <w:r>
        <w:rPr>
          <w:spacing w:val="-3"/>
        </w:rPr>
        <w:t xml:space="preserve"> </w:t>
      </w:r>
      <w:r>
        <w:t>культурное</w:t>
      </w:r>
      <w:r>
        <w:rPr>
          <w:spacing w:val="-3"/>
        </w:rPr>
        <w:t xml:space="preserve"> </w:t>
      </w:r>
      <w:r>
        <w:t>развитие.</w:t>
      </w:r>
      <w:r>
        <w:rPr>
          <w:spacing w:val="-3"/>
        </w:rPr>
        <w:t xml:space="preserve"> </w:t>
      </w:r>
      <w:r>
        <w:t>Наш</w:t>
      </w:r>
      <w:r>
        <w:rPr>
          <w:spacing w:val="-1"/>
        </w:rPr>
        <w:t xml:space="preserve"> </w:t>
      </w:r>
      <w:r>
        <w:t>край</w:t>
      </w:r>
      <w:r>
        <w:rPr>
          <w:spacing w:val="-4"/>
        </w:rPr>
        <w:t xml:space="preserve"> </w:t>
      </w:r>
      <w:r>
        <w:t>в</w:t>
      </w:r>
      <w:r>
        <w:rPr>
          <w:spacing w:val="-4"/>
        </w:rPr>
        <w:t xml:space="preserve"> </w:t>
      </w:r>
      <w:r>
        <w:t>1980-е</w:t>
      </w:r>
      <w:r>
        <w:rPr>
          <w:spacing w:val="-3"/>
        </w:rPr>
        <w:t xml:space="preserve"> </w:t>
      </w:r>
      <w:r>
        <w:t>годы.</w:t>
      </w:r>
      <w:r>
        <w:rPr>
          <w:spacing w:val="-3"/>
        </w:rPr>
        <w:t xml:space="preserve"> </w:t>
      </w:r>
      <w:r>
        <w:t>Кризисные проявления,</w:t>
      </w:r>
      <w:r>
        <w:rPr>
          <w:spacing w:val="-3"/>
        </w:rPr>
        <w:t xml:space="preserve"> </w:t>
      </w:r>
      <w:r>
        <w:t>влияние</w:t>
      </w:r>
      <w:r>
        <w:rPr>
          <w:spacing w:val="-3"/>
        </w:rPr>
        <w:t xml:space="preserve"> </w:t>
      </w:r>
      <w:r>
        <w:t>распада</w:t>
      </w:r>
      <w:r>
        <w:rPr>
          <w:spacing w:val="-4"/>
        </w:rPr>
        <w:t xml:space="preserve"> </w:t>
      </w:r>
      <w:r>
        <w:t>СССР на развитие региона. Наш край в 1990-е годы - XXI век. Система государственного управления краем. Наши</w:t>
      </w:r>
    </w:p>
    <w:p w:rsidR="00F059EE" w:rsidRDefault="00E53F5F">
      <w:pPr>
        <w:pStyle w:val="a3"/>
      </w:pPr>
      <w:r>
        <w:t>известные</w:t>
      </w:r>
      <w:r>
        <w:rPr>
          <w:spacing w:val="-7"/>
        </w:rPr>
        <w:t xml:space="preserve"> </w:t>
      </w:r>
      <w:r>
        <w:t>земляки.</w:t>
      </w:r>
      <w:r>
        <w:rPr>
          <w:spacing w:val="-6"/>
        </w:rPr>
        <w:t xml:space="preserve"> </w:t>
      </w:r>
      <w:r>
        <w:t>История</w:t>
      </w:r>
      <w:r>
        <w:rPr>
          <w:spacing w:val="-5"/>
        </w:rPr>
        <w:t xml:space="preserve"> </w:t>
      </w:r>
      <w:r>
        <w:t>края</w:t>
      </w:r>
      <w:r>
        <w:rPr>
          <w:spacing w:val="-7"/>
        </w:rPr>
        <w:t xml:space="preserve"> </w:t>
      </w:r>
      <w:r>
        <w:t>в</w:t>
      </w:r>
      <w:r>
        <w:rPr>
          <w:spacing w:val="-6"/>
        </w:rPr>
        <w:t xml:space="preserve"> </w:t>
      </w:r>
      <w:r>
        <w:t>наши</w:t>
      </w:r>
      <w:r>
        <w:rPr>
          <w:spacing w:val="-7"/>
        </w:rPr>
        <w:t xml:space="preserve"> </w:t>
      </w:r>
      <w:r>
        <w:t>дни.</w:t>
      </w:r>
      <w:r>
        <w:rPr>
          <w:spacing w:val="-7"/>
        </w:rPr>
        <w:t xml:space="preserve"> </w:t>
      </w:r>
      <w:r>
        <w:t>Специальная</w:t>
      </w:r>
      <w:r>
        <w:rPr>
          <w:spacing w:val="-7"/>
        </w:rPr>
        <w:t xml:space="preserve"> </w:t>
      </w:r>
      <w:r>
        <w:t>военная</w:t>
      </w:r>
      <w:r>
        <w:rPr>
          <w:spacing w:val="-7"/>
        </w:rPr>
        <w:t xml:space="preserve"> </w:t>
      </w:r>
      <w:r>
        <w:t>операция:</w:t>
      </w:r>
      <w:r>
        <w:rPr>
          <w:spacing w:val="-7"/>
        </w:rPr>
        <w:t xml:space="preserve"> </w:t>
      </w:r>
      <w:r>
        <w:t>герои</w:t>
      </w:r>
      <w:r>
        <w:rPr>
          <w:spacing w:val="-6"/>
        </w:rPr>
        <w:t xml:space="preserve"> </w:t>
      </w:r>
      <w:r>
        <w:t>и</w:t>
      </w:r>
      <w:r>
        <w:rPr>
          <w:spacing w:val="-7"/>
        </w:rPr>
        <w:t xml:space="preserve"> </w:t>
      </w:r>
      <w:r>
        <w:rPr>
          <w:spacing w:val="-2"/>
        </w:rPr>
        <w:t>подвиги.»;</w:t>
      </w:r>
    </w:p>
    <w:p w:rsidR="00F059EE" w:rsidRDefault="00E53F5F">
      <w:pPr>
        <w:pStyle w:val="a3"/>
      </w:pPr>
      <w:r>
        <w:t>в</w:t>
      </w:r>
      <w:r>
        <w:rPr>
          <w:spacing w:val="-8"/>
        </w:rPr>
        <w:t xml:space="preserve"> </w:t>
      </w:r>
      <w:r>
        <w:t>подпункте</w:t>
      </w:r>
      <w:r>
        <w:rPr>
          <w:spacing w:val="-6"/>
        </w:rPr>
        <w:t xml:space="preserve"> </w:t>
      </w:r>
      <w:r>
        <w:t>150.6.1</w:t>
      </w:r>
      <w:r>
        <w:rPr>
          <w:spacing w:val="-6"/>
        </w:rPr>
        <w:t xml:space="preserve"> </w:t>
      </w:r>
      <w:r>
        <w:t>слова</w:t>
      </w:r>
      <w:r>
        <w:rPr>
          <w:spacing w:val="-2"/>
        </w:rPr>
        <w:t xml:space="preserve"> </w:t>
      </w:r>
      <w:r>
        <w:t>«Всеобщая</w:t>
      </w:r>
      <w:r>
        <w:rPr>
          <w:spacing w:val="-7"/>
        </w:rPr>
        <w:t xml:space="preserve"> </w:t>
      </w:r>
      <w:r>
        <w:t>история.</w:t>
      </w:r>
      <w:r>
        <w:rPr>
          <w:spacing w:val="-7"/>
        </w:rPr>
        <w:t xml:space="preserve"> </w:t>
      </w:r>
      <w:r>
        <w:t>История</w:t>
      </w:r>
      <w:r>
        <w:rPr>
          <w:spacing w:val="-4"/>
        </w:rPr>
        <w:t xml:space="preserve"> </w:t>
      </w:r>
      <w:r>
        <w:t>Нового</w:t>
      </w:r>
      <w:r>
        <w:rPr>
          <w:spacing w:val="-6"/>
        </w:rPr>
        <w:t xml:space="preserve"> </w:t>
      </w:r>
      <w:r>
        <w:t>времени.</w:t>
      </w:r>
      <w:r>
        <w:rPr>
          <w:spacing w:val="-6"/>
        </w:rPr>
        <w:t xml:space="preserve"> </w:t>
      </w:r>
      <w:r>
        <w:t>XVIII</w:t>
      </w:r>
      <w:r>
        <w:rPr>
          <w:spacing w:val="-7"/>
        </w:rPr>
        <w:t xml:space="preserve"> </w:t>
      </w:r>
      <w:r>
        <w:t>в.»</w:t>
      </w:r>
      <w:r>
        <w:rPr>
          <w:spacing w:val="-12"/>
        </w:rPr>
        <w:t xml:space="preserve"> </w:t>
      </w:r>
      <w:r>
        <w:t>заменить</w:t>
      </w:r>
      <w:r>
        <w:rPr>
          <w:spacing w:val="-6"/>
        </w:rPr>
        <w:t xml:space="preserve"> </w:t>
      </w:r>
      <w:r>
        <w:rPr>
          <w:spacing w:val="-2"/>
        </w:rPr>
        <w:t>словами</w:t>
      </w:r>
    </w:p>
    <w:p w:rsidR="00F059EE" w:rsidRDefault="00E53F5F">
      <w:pPr>
        <w:pStyle w:val="a3"/>
        <w:spacing w:before="1" w:line="229" w:lineRule="exact"/>
      </w:pPr>
      <w:r>
        <w:t>«Всеобщая</w:t>
      </w:r>
      <w:r>
        <w:rPr>
          <w:spacing w:val="-7"/>
        </w:rPr>
        <w:t xml:space="preserve"> </w:t>
      </w:r>
      <w:r>
        <w:t>история.</w:t>
      </w:r>
      <w:r>
        <w:rPr>
          <w:spacing w:val="-6"/>
        </w:rPr>
        <w:t xml:space="preserve"> </w:t>
      </w:r>
      <w:r>
        <w:t>История</w:t>
      </w:r>
      <w:r>
        <w:rPr>
          <w:spacing w:val="-6"/>
        </w:rPr>
        <w:t xml:space="preserve"> </w:t>
      </w:r>
      <w:r>
        <w:t>Нового</w:t>
      </w:r>
      <w:r>
        <w:rPr>
          <w:spacing w:val="-5"/>
        </w:rPr>
        <w:t xml:space="preserve"> </w:t>
      </w:r>
      <w:r>
        <w:t>времени.</w:t>
      </w:r>
      <w:r>
        <w:rPr>
          <w:spacing w:val="-6"/>
        </w:rPr>
        <w:t xml:space="preserve"> </w:t>
      </w:r>
      <w:r>
        <w:t>XVIII -</w:t>
      </w:r>
      <w:r>
        <w:rPr>
          <w:spacing w:val="-8"/>
        </w:rPr>
        <w:t xml:space="preserve"> </w:t>
      </w:r>
      <w:r>
        <w:t>начало</w:t>
      </w:r>
      <w:r>
        <w:rPr>
          <w:spacing w:val="-5"/>
        </w:rPr>
        <w:t xml:space="preserve"> </w:t>
      </w:r>
      <w:r>
        <w:t>XIX</w:t>
      </w:r>
      <w:r>
        <w:rPr>
          <w:spacing w:val="-5"/>
        </w:rPr>
        <w:t xml:space="preserve"> </w:t>
      </w:r>
      <w:r>
        <w:rPr>
          <w:spacing w:val="-4"/>
        </w:rPr>
        <w:t>в.»;</w:t>
      </w:r>
    </w:p>
    <w:p w:rsidR="00F059EE" w:rsidRDefault="00E53F5F">
      <w:pPr>
        <w:pStyle w:val="a3"/>
        <w:ind w:right="535"/>
      </w:pPr>
      <w:r>
        <w:t>в</w:t>
      </w:r>
      <w:r>
        <w:rPr>
          <w:spacing w:val="-4"/>
        </w:rPr>
        <w:t xml:space="preserve"> </w:t>
      </w:r>
      <w:r>
        <w:t>абзаце</w:t>
      </w:r>
      <w:r>
        <w:rPr>
          <w:spacing w:val="-3"/>
        </w:rPr>
        <w:t xml:space="preserve"> </w:t>
      </w:r>
      <w:r>
        <w:t>втором</w:t>
      </w:r>
      <w:r>
        <w:rPr>
          <w:spacing w:val="-2"/>
        </w:rPr>
        <w:t xml:space="preserve"> </w:t>
      </w:r>
      <w:r>
        <w:t>подпункта</w:t>
      </w:r>
      <w:r>
        <w:rPr>
          <w:spacing w:val="-3"/>
        </w:rPr>
        <w:t xml:space="preserve"> </w:t>
      </w:r>
      <w:r>
        <w:t>150.8.3.5.1</w:t>
      </w:r>
      <w:r>
        <w:rPr>
          <w:spacing w:val="-2"/>
        </w:rPr>
        <w:t xml:space="preserve"> </w:t>
      </w:r>
      <w:r>
        <w:t>слова</w:t>
      </w:r>
      <w:r>
        <w:rPr>
          <w:spacing w:val="-1"/>
        </w:rPr>
        <w:t xml:space="preserve"> </w:t>
      </w:r>
      <w:r>
        <w:t>«XVIII</w:t>
      </w:r>
      <w:r>
        <w:rPr>
          <w:spacing w:val="-3"/>
        </w:rPr>
        <w:t xml:space="preserve"> </w:t>
      </w:r>
      <w:r>
        <w:t>в.»</w:t>
      </w:r>
      <w:r>
        <w:rPr>
          <w:spacing w:val="-9"/>
        </w:rPr>
        <w:t xml:space="preserve"> </w:t>
      </w:r>
      <w:r>
        <w:t>заменить</w:t>
      </w:r>
      <w:r>
        <w:rPr>
          <w:spacing w:val="-3"/>
        </w:rPr>
        <w:t xml:space="preserve"> </w:t>
      </w:r>
      <w:r>
        <w:t>словами «XVIII -</w:t>
      </w:r>
      <w:r>
        <w:rPr>
          <w:spacing w:val="-5"/>
        </w:rPr>
        <w:t xml:space="preserve"> </w:t>
      </w:r>
      <w:r>
        <w:t>начала</w:t>
      </w:r>
      <w:r>
        <w:rPr>
          <w:spacing w:val="-3"/>
        </w:rPr>
        <w:t xml:space="preserve"> </w:t>
      </w:r>
      <w:r>
        <w:t>XIX</w:t>
      </w:r>
      <w:r>
        <w:rPr>
          <w:spacing w:val="-3"/>
        </w:rPr>
        <w:t xml:space="preserve"> </w:t>
      </w:r>
      <w:r>
        <w:t>в.»;</w:t>
      </w:r>
      <w:r>
        <w:rPr>
          <w:spacing w:val="-4"/>
        </w:rPr>
        <w:t xml:space="preserve"> </w:t>
      </w:r>
      <w:r>
        <w:t>в</w:t>
      </w:r>
      <w:r>
        <w:rPr>
          <w:spacing w:val="-3"/>
        </w:rPr>
        <w:t xml:space="preserve"> </w:t>
      </w:r>
      <w:r>
        <w:t>абзаце втором подпункта 150.8.3.5.2 слова «XVIII в.»</w:t>
      </w:r>
      <w:r>
        <w:rPr>
          <w:spacing w:val="-2"/>
        </w:rPr>
        <w:t xml:space="preserve"> </w:t>
      </w:r>
      <w:r>
        <w:t>заменить словами «XVIII - начала XIX в.»; в абзаце втором подпункта 150.8.3.5.3 слова «XVIII в.» заменить словами «XVIII - начала XIX в.»;</w:t>
      </w:r>
    </w:p>
    <w:p w:rsidR="00F059EE" w:rsidRDefault="00E53F5F">
      <w:pPr>
        <w:pStyle w:val="a3"/>
      </w:pPr>
      <w:r>
        <w:t>в</w:t>
      </w:r>
      <w:r>
        <w:rPr>
          <w:spacing w:val="-4"/>
        </w:rPr>
        <w:t xml:space="preserve"> </w:t>
      </w:r>
      <w:r>
        <w:t>абзаце</w:t>
      </w:r>
      <w:r>
        <w:rPr>
          <w:spacing w:val="-3"/>
        </w:rPr>
        <w:t xml:space="preserve"> </w:t>
      </w:r>
      <w:r>
        <w:t>четвертом</w:t>
      </w:r>
      <w:r>
        <w:rPr>
          <w:spacing w:val="-2"/>
        </w:rPr>
        <w:t xml:space="preserve"> </w:t>
      </w:r>
      <w:r>
        <w:t>подпункта</w:t>
      </w:r>
      <w:r>
        <w:rPr>
          <w:spacing w:val="-3"/>
        </w:rPr>
        <w:t xml:space="preserve"> </w:t>
      </w:r>
      <w:r>
        <w:t>150.8.3.5.4</w:t>
      </w:r>
      <w:r>
        <w:rPr>
          <w:spacing w:val="-2"/>
        </w:rPr>
        <w:t xml:space="preserve"> </w:t>
      </w:r>
      <w:r>
        <w:t>слова</w:t>
      </w:r>
      <w:r>
        <w:rPr>
          <w:spacing w:val="-1"/>
        </w:rPr>
        <w:t xml:space="preserve"> </w:t>
      </w:r>
      <w:r>
        <w:t>«XVIII</w:t>
      </w:r>
      <w:r>
        <w:rPr>
          <w:spacing w:val="-3"/>
        </w:rPr>
        <w:t xml:space="preserve"> </w:t>
      </w:r>
      <w:r>
        <w:t>в.»</w:t>
      </w:r>
      <w:r>
        <w:rPr>
          <w:spacing w:val="-9"/>
        </w:rPr>
        <w:t xml:space="preserve"> </w:t>
      </w:r>
      <w:r>
        <w:t>заменить</w:t>
      </w:r>
      <w:r>
        <w:rPr>
          <w:spacing w:val="-3"/>
        </w:rPr>
        <w:t xml:space="preserve"> </w:t>
      </w:r>
      <w:r>
        <w:t>словами «XVIII -</w:t>
      </w:r>
      <w:r>
        <w:rPr>
          <w:spacing w:val="-5"/>
        </w:rPr>
        <w:t xml:space="preserve"> </w:t>
      </w:r>
      <w:r>
        <w:t>начала</w:t>
      </w:r>
      <w:r>
        <w:rPr>
          <w:spacing w:val="-3"/>
        </w:rPr>
        <w:t xml:space="preserve"> </w:t>
      </w:r>
      <w:r>
        <w:t>XIX</w:t>
      </w:r>
      <w:r>
        <w:rPr>
          <w:spacing w:val="-3"/>
        </w:rPr>
        <w:t xml:space="preserve"> </w:t>
      </w:r>
      <w:r>
        <w:t>в.»;</w:t>
      </w:r>
      <w:r>
        <w:rPr>
          <w:spacing w:val="-1"/>
        </w:rPr>
        <w:t xml:space="preserve"> </w:t>
      </w:r>
      <w:r>
        <w:t>в</w:t>
      </w:r>
      <w:r>
        <w:rPr>
          <w:spacing w:val="-4"/>
        </w:rPr>
        <w:t xml:space="preserve"> </w:t>
      </w:r>
      <w:r>
        <w:t>абзаце втором подпункта 150.8.3.5.5 слова «XVIII в.» заменить словами «XVIII - начала XIX в.»;</w:t>
      </w:r>
    </w:p>
    <w:p w:rsidR="00F059EE" w:rsidRDefault="00E53F5F">
      <w:pPr>
        <w:pStyle w:val="a3"/>
        <w:spacing w:before="1"/>
        <w:ind w:right="535"/>
      </w:pPr>
      <w:r>
        <w:t>в</w:t>
      </w:r>
      <w:r>
        <w:rPr>
          <w:spacing w:val="-4"/>
        </w:rPr>
        <w:t xml:space="preserve"> </w:t>
      </w:r>
      <w:r>
        <w:t>абзаце</w:t>
      </w:r>
      <w:r>
        <w:rPr>
          <w:spacing w:val="-3"/>
        </w:rPr>
        <w:t xml:space="preserve"> </w:t>
      </w:r>
      <w:r>
        <w:t>втором</w:t>
      </w:r>
      <w:r>
        <w:rPr>
          <w:spacing w:val="-2"/>
        </w:rPr>
        <w:t xml:space="preserve"> </w:t>
      </w:r>
      <w:r>
        <w:t>подпункта</w:t>
      </w:r>
      <w:r>
        <w:rPr>
          <w:spacing w:val="-3"/>
        </w:rPr>
        <w:t xml:space="preserve"> </w:t>
      </w:r>
      <w:r>
        <w:t>150.8.3.5.6</w:t>
      </w:r>
      <w:r>
        <w:rPr>
          <w:spacing w:val="-2"/>
        </w:rPr>
        <w:t xml:space="preserve"> </w:t>
      </w:r>
      <w:r>
        <w:t>слова</w:t>
      </w:r>
      <w:r>
        <w:rPr>
          <w:spacing w:val="-1"/>
        </w:rPr>
        <w:t xml:space="preserve"> </w:t>
      </w:r>
      <w:r>
        <w:t>«XVIII</w:t>
      </w:r>
      <w:r>
        <w:rPr>
          <w:spacing w:val="-3"/>
        </w:rPr>
        <w:t xml:space="preserve"> </w:t>
      </w:r>
      <w:r>
        <w:t>в.»</w:t>
      </w:r>
      <w:r>
        <w:rPr>
          <w:spacing w:val="-9"/>
        </w:rPr>
        <w:t xml:space="preserve"> </w:t>
      </w:r>
      <w:r>
        <w:t>заменить</w:t>
      </w:r>
      <w:r>
        <w:rPr>
          <w:spacing w:val="-3"/>
        </w:rPr>
        <w:t xml:space="preserve"> </w:t>
      </w:r>
      <w:r>
        <w:t>словами «XVIII -</w:t>
      </w:r>
      <w:r>
        <w:rPr>
          <w:spacing w:val="-5"/>
        </w:rPr>
        <w:t xml:space="preserve"> </w:t>
      </w:r>
      <w:r>
        <w:t>начале</w:t>
      </w:r>
      <w:r>
        <w:rPr>
          <w:spacing w:val="-3"/>
        </w:rPr>
        <w:t xml:space="preserve"> </w:t>
      </w:r>
      <w:r>
        <w:t>XIX</w:t>
      </w:r>
      <w:r>
        <w:rPr>
          <w:spacing w:val="-3"/>
        </w:rPr>
        <w:t xml:space="preserve"> </w:t>
      </w:r>
      <w:r>
        <w:t>в.»;</w:t>
      </w:r>
      <w:r>
        <w:rPr>
          <w:spacing w:val="-4"/>
        </w:rPr>
        <w:t xml:space="preserve"> </w:t>
      </w:r>
      <w:r>
        <w:t>в</w:t>
      </w:r>
      <w:r>
        <w:rPr>
          <w:spacing w:val="-3"/>
        </w:rPr>
        <w:t xml:space="preserve"> </w:t>
      </w:r>
      <w:r>
        <w:t>абзаце втором подпункта 150.8.3.5.7 слова «XVIII в.»</w:t>
      </w:r>
      <w:r>
        <w:rPr>
          <w:spacing w:val="-1"/>
        </w:rPr>
        <w:t xml:space="preserve"> </w:t>
      </w:r>
      <w:r>
        <w:t>заменить словами «XVIII - начала XIX в.»; в абзаце втором подпункта 150.8.3.5.8 слова «XVIII в.» заменить словами «XVIII - начала XIX в.»;</w:t>
      </w:r>
    </w:p>
    <w:p w:rsidR="00F059EE" w:rsidRDefault="00E53F5F">
      <w:pPr>
        <w:pStyle w:val="a3"/>
      </w:pPr>
      <w:r>
        <w:t>в</w:t>
      </w:r>
      <w:r>
        <w:rPr>
          <w:spacing w:val="-4"/>
        </w:rPr>
        <w:t xml:space="preserve"> </w:t>
      </w:r>
      <w:r>
        <w:t>абзаце</w:t>
      </w:r>
      <w:r>
        <w:rPr>
          <w:spacing w:val="-3"/>
        </w:rPr>
        <w:t xml:space="preserve"> </w:t>
      </w:r>
      <w:r>
        <w:t>втором</w:t>
      </w:r>
      <w:r>
        <w:rPr>
          <w:spacing w:val="-2"/>
        </w:rPr>
        <w:t xml:space="preserve"> </w:t>
      </w:r>
      <w:r>
        <w:t>подпункта</w:t>
      </w:r>
      <w:r>
        <w:rPr>
          <w:spacing w:val="-3"/>
        </w:rPr>
        <w:t xml:space="preserve"> </w:t>
      </w:r>
      <w:r>
        <w:t>150.9</w:t>
      </w:r>
      <w:r>
        <w:rPr>
          <w:spacing w:val="-2"/>
        </w:rPr>
        <w:t xml:space="preserve"> </w:t>
      </w:r>
      <w:r>
        <w:t>слова</w:t>
      </w:r>
      <w:r>
        <w:rPr>
          <w:spacing w:val="-1"/>
        </w:rPr>
        <w:t xml:space="preserve"> </w:t>
      </w:r>
      <w:r>
        <w:t>«(для</w:t>
      </w:r>
      <w:r>
        <w:rPr>
          <w:spacing w:val="-4"/>
        </w:rPr>
        <w:t xml:space="preserve"> </w:t>
      </w:r>
      <w:r>
        <w:t>обучающихся,</w:t>
      </w:r>
      <w:r>
        <w:rPr>
          <w:spacing w:val="-3"/>
        </w:rPr>
        <w:t xml:space="preserve"> </w:t>
      </w:r>
      <w:r>
        <w:t>начавших</w:t>
      </w:r>
      <w:r>
        <w:rPr>
          <w:spacing w:val="-4"/>
        </w:rPr>
        <w:t xml:space="preserve"> </w:t>
      </w:r>
      <w:r>
        <w:t>освоение</w:t>
      </w:r>
      <w:r>
        <w:rPr>
          <w:spacing w:val="-3"/>
        </w:rPr>
        <w:t xml:space="preserve"> </w:t>
      </w:r>
      <w:r>
        <w:t>ФОП</w:t>
      </w:r>
      <w:r>
        <w:rPr>
          <w:spacing w:val="-1"/>
        </w:rPr>
        <w:t xml:space="preserve"> </w:t>
      </w:r>
      <w:r>
        <w:t>ООО</w:t>
      </w:r>
      <w:r>
        <w:rPr>
          <w:spacing w:val="-3"/>
        </w:rPr>
        <w:t xml:space="preserve"> </w:t>
      </w:r>
      <w:r>
        <w:t>до</w:t>
      </w:r>
      <w:r>
        <w:rPr>
          <w:spacing w:val="-3"/>
        </w:rPr>
        <w:t xml:space="preserve"> </w:t>
      </w:r>
      <w:r>
        <w:t>1</w:t>
      </w:r>
      <w:r>
        <w:rPr>
          <w:spacing w:val="-2"/>
        </w:rPr>
        <w:t xml:space="preserve"> </w:t>
      </w:r>
      <w:r>
        <w:t>сентября</w:t>
      </w:r>
      <w:r>
        <w:rPr>
          <w:spacing w:val="-4"/>
        </w:rPr>
        <w:t xml:space="preserve"> </w:t>
      </w:r>
      <w:r>
        <w:t xml:space="preserve">2025 года)» заменить словами «(для обучающихся 8-9 классов, начавших освоение ФОП ООО до 1 сентября 2025 </w:t>
      </w:r>
      <w:r>
        <w:rPr>
          <w:spacing w:val="-2"/>
        </w:rPr>
        <w:t>года)»;</w:t>
      </w:r>
    </w:p>
    <w:p w:rsidR="00F059EE" w:rsidRDefault="00E53F5F">
      <w:pPr>
        <w:pStyle w:val="a3"/>
        <w:spacing w:line="229" w:lineRule="exact"/>
      </w:pPr>
      <w:r>
        <w:t>таблицу</w:t>
      </w:r>
      <w:r>
        <w:rPr>
          <w:spacing w:val="-10"/>
        </w:rPr>
        <w:t xml:space="preserve"> </w:t>
      </w:r>
      <w:r>
        <w:t>16</w:t>
      </w:r>
      <w:r>
        <w:rPr>
          <w:spacing w:val="-5"/>
        </w:rPr>
        <w:t xml:space="preserve"> </w:t>
      </w:r>
      <w:r>
        <w:t>подпункта</w:t>
      </w:r>
      <w:r>
        <w:rPr>
          <w:spacing w:val="-6"/>
        </w:rPr>
        <w:t xml:space="preserve"> </w:t>
      </w:r>
      <w:r>
        <w:t>150.10</w:t>
      </w:r>
      <w:r>
        <w:rPr>
          <w:spacing w:val="-5"/>
        </w:rPr>
        <w:t xml:space="preserve"> </w:t>
      </w:r>
      <w:r>
        <w:t>изложить</w:t>
      </w:r>
      <w:r>
        <w:rPr>
          <w:spacing w:val="-6"/>
        </w:rPr>
        <w:t xml:space="preserve"> </w:t>
      </w:r>
      <w:r>
        <w:t>в</w:t>
      </w:r>
      <w:r>
        <w:rPr>
          <w:spacing w:val="-7"/>
        </w:rPr>
        <w:t xml:space="preserve"> </w:t>
      </w:r>
      <w:r>
        <w:t>следующей</w:t>
      </w:r>
      <w:r>
        <w:rPr>
          <w:spacing w:val="-7"/>
        </w:rPr>
        <w:t xml:space="preserve"> </w:t>
      </w:r>
      <w:r>
        <w:rPr>
          <w:spacing w:val="-2"/>
        </w:rPr>
        <w:t>редакции:</w:t>
      </w:r>
    </w:p>
    <w:p w:rsidR="00F059EE" w:rsidRDefault="00E53F5F">
      <w:pPr>
        <w:pStyle w:val="a3"/>
      </w:pPr>
      <w:r>
        <w:t>«Таблица</w:t>
      </w:r>
      <w:r>
        <w:rPr>
          <w:spacing w:val="-10"/>
        </w:rPr>
        <w:t xml:space="preserve"> </w:t>
      </w:r>
      <w:r>
        <w:rPr>
          <w:spacing w:val="-5"/>
        </w:rPr>
        <w:t>16</w:t>
      </w:r>
    </w:p>
    <w:p w:rsidR="00F059EE" w:rsidRDefault="00E53F5F">
      <w:pPr>
        <w:pStyle w:val="a3"/>
      </w:pPr>
      <w:r>
        <w:t>Проверяемые</w:t>
      </w:r>
      <w:r>
        <w:rPr>
          <w:spacing w:val="-9"/>
        </w:rPr>
        <w:t xml:space="preserve"> </w:t>
      </w:r>
      <w:r>
        <w:t>требования</w:t>
      </w:r>
      <w:r>
        <w:rPr>
          <w:spacing w:val="-6"/>
        </w:rPr>
        <w:t xml:space="preserve"> </w:t>
      </w:r>
      <w:r>
        <w:t>к</w:t>
      </w:r>
      <w:r>
        <w:rPr>
          <w:spacing w:val="-7"/>
        </w:rPr>
        <w:t xml:space="preserve"> </w:t>
      </w:r>
      <w:r>
        <w:t>результатам</w:t>
      </w:r>
      <w:r>
        <w:rPr>
          <w:spacing w:val="-4"/>
        </w:rPr>
        <w:t xml:space="preserve"> </w:t>
      </w:r>
      <w:r>
        <w:t>освоения</w:t>
      </w:r>
      <w:r>
        <w:rPr>
          <w:spacing w:val="-9"/>
        </w:rPr>
        <w:t xml:space="preserve"> </w:t>
      </w:r>
      <w:r>
        <w:t>основной</w:t>
      </w:r>
      <w:r>
        <w:rPr>
          <w:spacing w:val="-9"/>
        </w:rPr>
        <w:t xml:space="preserve"> </w:t>
      </w:r>
      <w:r>
        <w:t>образовательной</w:t>
      </w:r>
      <w:r>
        <w:rPr>
          <w:spacing w:val="-7"/>
        </w:rPr>
        <w:t xml:space="preserve"> </w:t>
      </w:r>
      <w:r>
        <w:t>программы</w:t>
      </w:r>
      <w:r>
        <w:rPr>
          <w:spacing w:val="-8"/>
        </w:rPr>
        <w:t xml:space="preserve"> </w:t>
      </w:r>
      <w:r>
        <w:t>(5</w:t>
      </w:r>
      <w:r>
        <w:rPr>
          <w:spacing w:val="-8"/>
        </w:rPr>
        <w:t xml:space="preserve"> </w:t>
      </w:r>
      <w:r>
        <w:rPr>
          <w:spacing w:val="-2"/>
        </w:rPr>
        <w:t>класс)</w:t>
      </w:r>
    </w:p>
    <w:p w:rsidR="00F059EE" w:rsidRDefault="00F059EE">
      <w:pPr>
        <w:pStyle w:val="a3"/>
        <w:sectPr w:rsidR="00F059EE">
          <w:type w:val="continuous"/>
          <w:pgSz w:w="11920" w:h="16850"/>
          <w:pgMar w:top="94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54"/>
        <w:gridCol w:w="7735"/>
      </w:tblGrid>
      <w:tr w:rsidR="00F059EE">
        <w:trPr>
          <w:trHeight w:val="715"/>
        </w:trPr>
        <w:tc>
          <w:tcPr>
            <w:tcW w:w="1654" w:type="dxa"/>
          </w:tcPr>
          <w:p w:rsidR="00F059EE" w:rsidRDefault="00E53F5F">
            <w:pPr>
              <w:pStyle w:val="TableParagraph"/>
              <w:spacing w:before="18" w:line="235" w:lineRule="auto"/>
              <w:ind w:left="319" w:right="116" w:firstLine="3"/>
              <w:jc w:val="center"/>
              <w:rPr>
                <w:b/>
                <w:sz w:val="20"/>
              </w:rPr>
            </w:pPr>
            <w:r>
              <w:rPr>
                <w:b/>
                <w:spacing w:val="-4"/>
                <w:sz w:val="20"/>
              </w:rPr>
              <w:lastRenderedPageBreak/>
              <w:t xml:space="preserve">Код </w:t>
            </w:r>
            <w:r>
              <w:rPr>
                <w:b/>
                <w:spacing w:val="-6"/>
                <w:sz w:val="20"/>
              </w:rPr>
              <w:t xml:space="preserve">проверяемого </w:t>
            </w:r>
            <w:r>
              <w:rPr>
                <w:b/>
                <w:spacing w:val="-2"/>
                <w:sz w:val="20"/>
              </w:rPr>
              <w:t>результата</w:t>
            </w:r>
          </w:p>
        </w:tc>
        <w:tc>
          <w:tcPr>
            <w:tcW w:w="7735" w:type="dxa"/>
          </w:tcPr>
          <w:p w:rsidR="00F059EE" w:rsidRDefault="00E53F5F">
            <w:pPr>
              <w:pStyle w:val="TableParagraph"/>
              <w:spacing w:before="12" w:line="242" w:lineRule="auto"/>
              <w:ind w:left="2018" w:hanging="1474"/>
              <w:rPr>
                <w:b/>
                <w:sz w:val="20"/>
              </w:rPr>
            </w:pPr>
            <w:r>
              <w:rPr>
                <w:b/>
                <w:sz w:val="20"/>
              </w:rPr>
              <w:t>Проверяемые</w:t>
            </w:r>
            <w:r>
              <w:rPr>
                <w:b/>
                <w:spacing w:val="-13"/>
                <w:sz w:val="20"/>
              </w:rPr>
              <w:t xml:space="preserve"> </w:t>
            </w:r>
            <w:r>
              <w:rPr>
                <w:b/>
                <w:sz w:val="20"/>
              </w:rPr>
              <w:t>предметные</w:t>
            </w:r>
            <w:r>
              <w:rPr>
                <w:b/>
                <w:spacing w:val="-12"/>
                <w:sz w:val="20"/>
              </w:rPr>
              <w:t xml:space="preserve"> </w:t>
            </w:r>
            <w:r>
              <w:rPr>
                <w:b/>
                <w:sz w:val="20"/>
              </w:rPr>
              <w:t>результаты</w:t>
            </w:r>
            <w:r>
              <w:rPr>
                <w:b/>
                <w:spacing w:val="-13"/>
                <w:sz w:val="20"/>
              </w:rPr>
              <w:t xml:space="preserve"> </w:t>
            </w:r>
            <w:r>
              <w:rPr>
                <w:b/>
                <w:sz w:val="20"/>
              </w:rPr>
              <w:t>освоения</w:t>
            </w:r>
            <w:r>
              <w:rPr>
                <w:b/>
                <w:spacing w:val="-12"/>
                <w:sz w:val="20"/>
              </w:rPr>
              <w:t xml:space="preserve"> </w:t>
            </w:r>
            <w:r>
              <w:rPr>
                <w:b/>
                <w:sz w:val="20"/>
              </w:rPr>
              <w:t>основной</w:t>
            </w:r>
            <w:r>
              <w:rPr>
                <w:b/>
                <w:spacing w:val="-13"/>
                <w:sz w:val="20"/>
              </w:rPr>
              <w:t xml:space="preserve"> </w:t>
            </w:r>
            <w:r>
              <w:rPr>
                <w:b/>
                <w:sz w:val="20"/>
              </w:rPr>
              <w:t>образовательной программы основного общего образования</w:t>
            </w:r>
          </w:p>
        </w:tc>
      </w:tr>
      <w:tr w:rsidR="00F059EE">
        <w:trPr>
          <w:trHeight w:val="254"/>
        </w:trPr>
        <w:tc>
          <w:tcPr>
            <w:tcW w:w="1654" w:type="dxa"/>
          </w:tcPr>
          <w:p w:rsidR="00F059EE" w:rsidRDefault="00E53F5F">
            <w:pPr>
              <w:pStyle w:val="TableParagraph"/>
              <w:rPr>
                <w:sz w:val="20"/>
              </w:rPr>
            </w:pPr>
            <w:r>
              <w:rPr>
                <w:spacing w:val="-10"/>
                <w:sz w:val="20"/>
              </w:rPr>
              <w:t>1</w:t>
            </w:r>
          </w:p>
        </w:tc>
        <w:tc>
          <w:tcPr>
            <w:tcW w:w="7735" w:type="dxa"/>
          </w:tcPr>
          <w:p w:rsidR="00F059EE" w:rsidRDefault="00E53F5F">
            <w:pPr>
              <w:pStyle w:val="TableParagraph"/>
              <w:ind w:left="122"/>
              <w:rPr>
                <w:sz w:val="20"/>
              </w:rPr>
            </w:pPr>
            <w:r>
              <w:rPr>
                <w:sz w:val="20"/>
              </w:rPr>
              <w:t>Знание</w:t>
            </w:r>
            <w:r>
              <w:rPr>
                <w:spacing w:val="-10"/>
                <w:sz w:val="20"/>
              </w:rPr>
              <w:t xml:space="preserve"> </w:t>
            </w:r>
            <w:r>
              <w:rPr>
                <w:sz w:val="20"/>
              </w:rPr>
              <w:t>хронологии,</w:t>
            </w:r>
            <w:r>
              <w:rPr>
                <w:spacing w:val="-10"/>
                <w:sz w:val="20"/>
              </w:rPr>
              <w:t xml:space="preserve"> </w:t>
            </w:r>
            <w:r>
              <w:rPr>
                <w:sz w:val="20"/>
              </w:rPr>
              <w:t>работа</w:t>
            </w:r>
            <w:r>
              <w:rPr>
                <w:spacing w:val="-9"/>
                <w:sz w:val="20"/>
              </w:rPr>
              <w:t xml:space="preserve"> </w:t>
            </w:r>
            <w:r>
              <w:rPr>
                <w:sz w:val="20"/>
              </w:rPr>
              <w:t>с</w:t>
            </w:r>
            <w:r>
              <w:rPr>
                <w:spacing w:val="-10"/>
                <w:sz w:val="20"/>
              </w:rPr>
              <w:t xml:space="preserve"> </w:t>
            </w:r>
            <w:r>
              <w:rPr>
                <w:spacing w:val="-2"/>
                <w:sz w:val="20"/>
              </w:rPr>
              <w:t>хронологией</w:t>
            </w:r>
          </w:p>
        </w:tc>
      </w:tr>
      <w:tr w:rsidR="00F059EE">
        <w:trPr>
          <w:trHeight w:val="484"/>
        </w:trPr>
        <w:tc>
          <w:tcPr>
            <w:tcW w:w="1654" w:type="dxa"/>
          </w:tcPr>
          <w:p w:rsidR="00F059EE" w:rsidRDefault="00E53F5F">
            <w:pPr>
              <w:pStyle w:val="TableParagraph"/>
              <w:spacing w:before="7"/>
              <w:rPr>
                <w:sz w:val="20"/>
              </w:rPr>
            </w:pPr>
            <w:r>
              <w:rPr>
                <w:spacing w:val="-5"/>
                <w:sz w:val="20"/>
              </w:rPr>
              <w:t>1.1</w:t>
            </w:r>
          </w:p>
        </w:tc>
        <w:tc>
          <w:tcPr>
            <w:tcW w:w="7735" w:type="dxa"/>
          </w:tcPr>
          <w:p w:rsidR="00F059EE" w:rsidRDefault="00E53F5F">
            <w:pPr>
              <w:pStyle w:val="TableParagraph"/>
              <w:ind w:left="122" w:right="220"/>
              <w:rPr>
                <w:sz w:val="20"/>
              </w:rPr>
            </w:pPr>
            <w:r>
              <w:rPr>
                <w:sz w:val="20"/>
              </w:rPr>
              <w:t>Объяснять</w:t>
            </w:r>
            <w:r>
              <w:rPr>
                <w:spacing w:val="-10"/>
                <w:sz w:val="20"/>
              </w:rPr>
              <w:t xml:space="preserve"> </w:t>
            </w:r>
            <w:r>
              <w:rPr>
                <w:sz w:val="20"/>
              </w:rPr>
              <w:t>смысл</w:t>
            </w:r>
            <w:r>
              <w:rPr>
                <w:spacing w:val="-9"/>
                <w:sz w:val="20"/>
              </w:rPr>
              <w:t xml:space="preserve"> </w:t>
            </w:r>
            <w:r>
              <w:rPr>
                <w:sz w:val="20"/>
              </w:rPr>
              <w:t>основных</w:t>
            </w:r>
            <w:r>
              <w:rPr>
                <w:spacing w:val="-11"/>
                <w:sz w:val="20"/>
              </w:rPr>
              <w:t xml:space="preserve"> </w:t>
            </w:r>
            <w:r>
              <w:rPr>
                <w:sz w:val="20"/>
              </w:rPr>
              <w:t>хронологических</w:t>
            </w:r>
            <w:r>
              <w:rPr>
                <w:spacing w:val="-11"/>
                <w:sz w:val="20"/>
              </w:rPr>
              <w:t xml:space="preserve"> </w:t>
            </w:r>
            <w:r>
              <w:rPr>
                <w:sz w:val="20"/>
              </w:rPr>
              <w:t>понятий</w:t>
            </w:r>
            <w:r>
              <w:rPr>
                <w:spacing w:val="-11"/>
                <w:sz w:val="20"/>
              </w:rPr>
              <w:t xml:space="preserve"> </w:t>
            </w:r>
            <w:r>
              <w:rPr>
                <w:sz w:val="20"/>
              </w:rPr>
              <w:t>(век,</w:t>
            </w:r>
            <w:r>
              <w:rPr>
                <w:spacing w:val="-13"/>
                <w:sz w:val="20"/>
              </w:rPr>
              <w:t xml:space="preserve"> </w:t>
            </w:r>
            <w:r>
              <w:rPr>
                <w:sz w:val="20"/>
              </w:rPr>
              <w:t>тысячелетие,</w:t>
            </w:r>
            <w:r>
              <w:rPr>
                <w:spacing w:val="-7"/>
                <w:sz w:val="20"/>
              </w:rPr>
              <w:t xml:space="preserve"> </w:t>
            </w:r>
            <w:r>
              <w:rPr>
                <w:sz w:val="20"/>
              </w:rPr>
              <w:t>до</w:t>
            </w:r>
            <w:r>
              <w:rPr>
                <w:spacing w:val="-12"/>
                <w:sz w:val="20"/>
              </w:rPr>
              <w:t xml:space="preserve"> </w:t>
            </w:r>
            <w:r>
              <w:rPr>
                <w:sz w:val="20"/>
              </w:rPr>
              <w:t>нашей эры, наша эра)</w:t>
            </w:r>
          </w:p>
        </w:tc>
      </w:tr>
      <w:tr w:rsidR="00F059EE">
        <w:trPr>
          <w:trHeight w:val="482"/>
        </w:trPr>
        <w:tc>
          <w:tcPr>
            <w:tcW w:w="1654" w:type="dxa"/>
          </w:tcPr>
          <w:p w:rsidR="00F059EE" w:rsidRDefault="00E53F5F">
            <w:pPr>
              <w:pStyle w:val="TableParagraph"/>
              <w:spacing w:before="7"/>
              <w:rPr>
                <w:sz w:val="20"/>
              </w:rPr>
            </w:pPr>
            <w:r>
              <w:rPr>
                <w:spacing w:val="-5"/>
                <w:sz w:val="20"/>
              </w:rPr>
              <w:t>1.2</w:t>
            </w:r>
          </w:p>
        </w:tc>
        <w:tc>
          <w:tcPr>
            <w:tcW w:w="7735" w:type="dxa"/>
          </w:tcPr>
          <w:p w:rsidR="00F059EE" w:rsidRDefault="00E53F5F">
            <w:pPr>
              <w:pStyle w:val="TableParagraph"/>
              <w:spacing w:line="237" w:lineRule="auto"/>
              <w:ind w:left="122"/>
              <w:rPr>
                <w:sz w:val="20"/>
              </w:rPr>
            </w:pPr>
            <w:r>
              <w:rPr>
                <w:sz w:val="20"/>
              </w:rPr>
              <w:t>Называть</w:t>
            </w:r>
            <w:r>
              <w:rPr>
                <w:spacing w:val="-8"/>
                <w:sz w:val="20"/>
              </w:rPr>
              <w:t xml:space="preserve"> </w:t>
            </w:r>
            <w:r>
              <w:rPr>
                <w:sz w:val="20"/>
              </w:rPr>
              <w:t>даты</w:t>
            </w:r>
            <w:r>
              <w:rPr>
                <w:spacing w:val="-10"/>
                <w:sz w:val="20"/>
              </w:rPr>
              <w:t xml:space="preserve"> </w:t>
            </w:r>
            <w:r>
              <w:rPr>
                <w:sz w:val="20"/>
              </w:rPr>
              <w:t>важнейших</w:t>
            </w:r>
            <w:r>
              <w:rPr>
                <w:spacing w:val="-11"/>
                <w:sz w:val="20"/>
              </w:rPr>
              <w:t xml:space="preserve"> </w:t>
            </w:r>
            <w:r>
              <w:rPr>
                <w:sz w:val="20"/>
              </w:rPr>
              <w:t>событий</w:t>
            </w:r>
            <w:r>
              <w:rPr>
                <w:spacing w:val="-11"/>
                <w:sz w:val="20"/>
              </w:rPr>
              <w:t xml:space="preserve"> </w:t>
            </w:r>
            <w:r>
              <w:rPr>
                <w:sz w:val="20"/>
              </w:rPr>
              <w:t>истории</w:t>
            </w:r>
            <w:r>
              <w:rPr>
                <w:spacing w:val="-11"/>
                <w:sz w:val="20"/>
              </w:rPr>
              <w:t xml:space="preserve"> </w:t>
            </w:r>
            <w:r>
              <w:rPr>
                <w:sz w:val="20"/>
              </w:rPr>
              <w:t>Древнего</w:t>
            </w:r>
            <w:r>
              <w:rPr>
                <w:spacing w:val="-8"/>
                <w:sz w:val="20"/>
              </w:rPr>
              <w:t xml:space="preserve"> </w:t>
            </w:r>
            <w:r>
              <w:rPr>
                <w:sz w:val="20"/>
              </w:rPr>
              <w:t>мира,</w:t>
            </w:r>
            <w:r>
              <w:rPr>
                <w:spacing w:val="-10"/>
                <w:sz w:val="20"/>
              </w:rPr>
              <w:t xml:space="preserve"> </w:t>
            </w:r>
            <w:r>
              <w:rPr>
                <w:sz w:val="20"/>
              </w:rPr>
              <w:t>по</w:t>
            </w:r>
            <w:r>
              <w:rPr>
                <w:spacing w:val="-10"/>
                <w:sz w:val="20"/>
              </w:rPr>
              <w:t xml:space="preserve"> </w:t>
            </w:r>
            <w:r>
              <w:rPr>
                <w:sz w:val="20"/>
              </w:rPr>
              <w:t>дате</w:t>
            </w:r>
            <w:r>
              <w:rPr>
                <w:spacing w:val="-8"/>
                <w:sz w:val="20"/>
              </w:rPr>
              <w:t xml:space="preserve"> </w:t>
            </w:r>
            <w:r>
              <w:rPr>
                <w:sz w:val="20"/>
              </w:rPr>
              <w:t>устанавливать принадлежность события к веку, тысячелетию</w:t>
            </w:r>
          </w:p>
        </w:tc>
      </w:tr>
      <w:tr w:rsidR="00F059EE">
        <w:trPr>
          <w:trHeight w:val="486"/>
        </w:trPr>
        <w:tc>
          <w:tcPr>
            <w:tcW w:w="1654" w:type="dxa"/>
          </w:tcPr>
          <w:p w:rsidR="00F059EE" w:rsidRDefault="00E53F5F">
            <w:pPr>
              <w:pStyle w:val="TableParagraph"/>
              <w:spacing w:before="10"/>
              <w:rPr>
                <w:sz w:val="20"/>
              </w:rPr>
            </w:pPr>
            <w:r>
              <w:rPr>
                <w:spacing w:val="-5"/>
                <w:sz w:val="20"/>
              </w:rPr>
              <w:t>1.3</w:t>
            </w:r>
          </w:p>
        </w:tc>
        <w:tc>
          <w:tcPr>
            <w:tcW w:w="7735" w:type="dxa"/>
          </w:tcPr>
          <w:p w:rsidR="00F059EE" w:rsidRDefault="00E53F5F">
            <w:pPr>
              <w:pStyle w:val="TableParagraph"/>
              <w:spacing w:before="5"/>
              <w:ind w:left="122"/>
              <w:rPr>
                <w:sz w:val="20"/>
              </w:rPr>
            </w:pPr>
            <w:r>
              <w:rPr>
                <w:sz w:val="20"/>
              </w:rPr>
              <w:t>Определять</w:t>
            </w:r>
            <w:r>
              <w:rPr>
                <w:spacing w:val="-12"/>
                <w:sz w:val="20"/>
              </w:rPr>
              <w:t xml:space="preserve"> </w:t>
            </w:r>
            <w:r>
              <w:rPr>
                <w:sz w:val="20"/>
              </w:rPr>
              <w:t>длительность</w:t>
            </w:r>
            <w:r>
              <w:rPr>
                <w:spacing w:val="-10"/>
                <w:sz w:val="20"/>
              </w:rPr>
              <w:t xml:space="preserve"> </w:t>
            </w:r>
            <w:r>
              <w:rPr>
                <w:sz w:val="20"/>
              </w:rPr>
              <w:t>и</w:t>
            </w:r>
            <w:r>
              <w:rPr>
                <w:spacing w:val="-12"/>
                <w:sz w:val="20"/>
              </w:rPr>
              <w:t xml:space="preserve"> </w:t>
            </w:r>
            <w:r>
              <w:rPr>
                <w:sz w:val="20"/>
              </w:rPr>
              <w:t>последовательность</w:t>
            </w:r>
            <w:r>
              <w:rPr>
                <w:spacing w:val="-11"/>
                <w:sz w:val="20"/>
              </w:rPr>
              <w:t xml:space="preserve"> </w:t>
            </w:r>
            <w:r>
              <w:rPr>
                <w:sz w:val="20"/>
              </w:rPr>
              <w:t>событий,</w:t>
            </w:r>
            <w:r>
              <w:rPr>
                <w:spacing w:val="-12"/>
                <w:sz w:val="20"/>
              </w:rPr>
              <w:t xml:space="preserve"> </w:t>
            </w:r>
            <w:r>
              <w:rPr>
                <w:sz w:val="20"/>
              </w:rPr>
              <w:t>периодов</w:t>
            </w:r>
            <w:r>
              <w:rPr>
                <w:spacing w:val="-12"/>
                <w:sz w:val="20"/>
              </w:rPr>
              <w:t xml:space="preserve"> </w:t>
            </w:r>
            <w:r>
              <w:rPr>
                <w:sz w:val="20"/>
              </w:rPr>
              <w:t>истории</w:t>
            </w:r>
            <w:r>
              <w:rPr>
                <w:spacing w:val="-13"/>
                <w:sz w:val="20"/>
              </w:rPr>
              <w:t xml:space="preserve"> </w:t>
            </w:r>
            <w:r>
              <w:rPr>
                <w:sz w:val="20"/>
              </w:rPr>
              <w:t>Древнего мира, вести счёт лет до нашей эры и нашей эры</w:t>
            </w:r>
          </w:p>
        </w:tc>
      </w:tr>
      <w:tr w:rsidR="00F059EE">
        <w:trPr>
          <w:trHeight w:val="482"/>
        </w:trPr>
        <w:tc>
          <w:tcPr>
            <w:tcW w:w="1654" w:type="dxa"/>
          </w:tcPr>
          <w:p w:rsidR="00F059EE" w:rsidRDefault="00E53F5F">
            <w:pPr>
              <w:pStyle w:val="TableParagraph"/>
              <w:spacing w:before="7"/>
              <w:rPr>
                <w:sz w:val="20"/>
              </w:rPr>
            </w:pPr>
            <w:r>
              <w:rPr>
                <w:spacing w:val="-5"/>
                <w:sz w:val="20"/>
              </w:rPr>
              <w:t>1.4</w:t>
            </w:r>
          </w:p>
        </w:tc>
        <w:tc>
          <w:tcPr>
            <w:tcW w:w="7735" w:type="dxa"/>
          </w:tcPr>
          <w:p w:rsidR="00F059EE" w:rsidRDefault="00E53F5F">
            <w:pPr>
              <w:pStyle w:val="TableParagraph"/>
              <w:spacing w:line="237" w:lineRule="auto"/>
              <w:ind w:left="122" w:right="220"/>
              <w:rPr>
                <w:sz w:val="20"/>
              </w:rPr>
            </w:pPr>
            <w:r>
              <w:rPr>
                <w:sz w:val="20"/>
              </w:rPr>
              <w:t>Определять</w:t>
            </w:r>
            <w:r>
              <w:rPr>
                <w:spacing w:val="-13"/>
                <w:sz w:val="20"/>
              </w:rPr>
              <w:t xml:space="preserve"> </w:t>
            </w:r>
            <w:r>
              <w:rPr>
                <w:sz w:val="20"/>
              </w:rPr>
              <w:t>современников</w:t>
            </w:r>
            <w:r>
              <w:rPr>
                <w:spacing w:val="-12"/>
                <w:sz w:val="20"/>
              </w:rPr>
              <w:t xml:space="preserve"> </w:t>
            </w:r>
            <w:r>
              <w:rPr>
                <w:sz w:val="20"/>
              </w:rPr>
              <w:t>исторических</w:t>
            </w:r>
            <w:r>
              <w:rPr>
                <w:spacing w:val="-13"/>
                <w:sz w:val="20"/>
              </w:rPr>
              <w:t xml:space="preserve"> </w:t>
            </w:r>
            <w:r>
              <w:rPr>
                <w:sz w:val="20"/>
              </w:rPr>
              <w:t>событий,</w:t>
            </w:r>
            <w:r>
              <w:rPr>
                <w:spacing w:val="-12"/>
                <w:sz w:val="20"/>
              </w:rPr>
              <w:t xml:space="preserve"> </w:t>
            </w:r>
            <w:r>
              <w:rPr>
                <w:sz w:val="20"/>
              </w:rPr>
              <w:t>явлений,</w:t>
            </w:r>
            <w:r>
              <w:rPr>
                <w:spacing w:val="-13"/>
                <w:sz w:val="20"/>
              </w:rPr>
              <w:t xml:space="preserve"> </w:t>
            </w:r>
            <w:r>
              <w:rPr>
                <w:sz w:val="20"/>
              </w:rPr>
              <w:t>процессов</w:t>
            </w:r>
            <w:r>
              <w:rPr>
                <w:spacing w:val="-12"/>
                <w:sz w:val="20"/>
              </w:rPr>
              <w:t xml:space="preserve"> </w:t>
            </w:r>
            <w:r>
              <w:rPr>
                <w:sz w:val="20"/>
              </w:rPr>
              <w:t>истории Древнего мира</w:t>
            </w:r>
          </w:p>
        </w:tc>
      </w:tr>
      <w:tr w:rsidR="00F059EE">
        <w:trPr>
          <w:trHeight w:val="254"/>
        </w:trPr>
        <w:tc>
          <w:tcPr>
            <w:tcW w:w="1654" w:type="dxa"/>
          </w:tcPr>
          <w:p w:rsidR="00F059EE" w:rsidRDefault="00E53F5F">
            <w:pPr>
              <w:pStyle w:val="TableParagraph"/>
              <w:rPr>
                <w:sz w:val="20"/>
              </w:rPr>
            </w:pPr>
            <w:r>
              <w:rPr>
                <w:spacing w:val="-10"/>
                <w:sz w:val="20"/>
              </w:rPr>
              <w:t>2</w:t>
            </w:r>
          </w:p>
        </w:tc>
        <w:tc>
          <w:tcPr>
            <w:tcW w:w="7735" w:type="dxa"/>
          </w:tcPr>
          <w:p w:rsidR="00F059EE" w:rsidRDefault="00E53F5F">
            <w:pPr>
              <w:pStyle w:val="TableParagraph"/>
              <w:ind w:left="122"/>
              <w:rPr>
                <w:sz w:val="20"/>
              </w:rPr>
            </w:pPr>
            <w:r>
              <w:rPr>
                <w:sz w:val="20"/>
              </w:rPr>
              <w:t>Знание</w:t>
            </w:r>
            <w:r>
              <w:rPr>
                <w:spacing w:val="-10"/>
                <w:sz w:val="20"/>
              </w:rPr>
              <w:t xml:space="preserve"> </w:t>
            </w:r>
            <w:r>
              <w:rPr>
                <w:sz w:val="20"/>
              </w:rPr>
              <w:t>исторических</w:t>
            </w:r>
            <w:r>
              <w:rPr>
                <w:spacing w:val="-10"/>
                <w:sz w:val="20"/>
              </w:rPr>
              <w:t xml:space="preserve"> </w:t>
            </w:r>
            <w:r>
              <w:rPr>
                <w:sz w:val="20"/>
              </w:rPr>
              <w:t>фактов,</w:t>
            </w:r>
            <w:r>
              <w:rPr>
                <w:spacing w:val="-10"/>
                <w:sz w:val="20"/>
              </w:rPr>
              <w:t xml:space="preserve"> </w:t>
            </w:r>
            <w:r>
              <w:rPr>
                <w:sz w:val="20"/>
              </w:rPr>
              <w:t>работа</w:t>
            </w:r>
            <w:r>
              <w:rPr>
                <w:spacing w:val="-10"/>
                <w:sz w:val="20"/>
              </w:rPr>
              <w:t xml:space="preserve"> </w:t>
            </w:r>
            <w:r>
              <w:rPr>
                <w:sz w:val="20"/>
              </w:rPr>
              <w:t>с</w:t>
            </w:r>
            <w:r>
              <w:rPr>
                <w:spacing w:val="-11"/>
                <w:sz w:val="20"/>
              </w:rPr>
              <w:t xml:space="preserve"> </w:t>
            </w:r>
            <w:r>
              <w:rPr>
                <w:spacing w:val="-2"/>
                <w:sz w:val="20"/>
              </w:rPr>
              <w:t>фактами</w:t>
            </w:r>
          </w:p>
        </w:tc>
      </w:tr>
      <w:tr w:rsidR="00F059EE">
        <w:trPr>
          <w:trHeight w:val="484"/>
        </w:trPr>
        <w:tc>
          <w:tcPr>
            <w:tcW w:w="1654" w:type="dxa"/>
          </w:tcPr>
          <w:p w:rsidR="00F059EE" w:rsidRDefault="00E53F5F">
            <w:pPr>
              <w:pStyle w:val="TableParagraph"/>
              <w:spacing w:before="7"/>
              <w:rPr>
                <w:sz w:val="20"/>
              </w:rPr>
            </w:pPr>
            <w:r>
              <w:rPr>
                <w:spacing w:val="-5"/>
                <w:sz w:val="20"/>
              </w:rPr>
              <w:t>2.1</w:t>
            </w:r>
          </w:p>
        </w:tc>
        <w:tc>
          <w:tcPr>
            <w:tcW w:w="7735" w:type="dxa"/>
          </w:tcPr>
          <w:p w:rsidR="00F059EE" w:rsidRDefault="00E53F5F">
            <w:pPr>
              <w:pStyle w:val="TableParagraph"/>
              <w:spacing w:line="237" w:lineRule="auto"/>
              <w:ind w:left="122" w:right="220"/>
              <w:rPr>
                <w:sz w:val="20"/>
              </w:rPr>
            </w:pPr>
            <w:r>
              <w:rPr>
                <w:sz w:val="20"/>
              </w:rPr>
              <w:t>Указывать</w:t>
            </w:r>
            <w:r>
              <w:rPr>
                <w:spacing w:val="-13"/>
                <w:sz w:val="20"/>
              </w:rPr>
              <w:t xml:space="preserve"> </w:t>
            </w:r>
            <w:r>
              <w:rPr>
                <w:sz w:val="20"/>
              </w:rPr>
              <w:t>(называть)</w:t>
            </w:r>
            <w:r>
              <w:rPr>
                <w:spacing w:val="-12"/>
                <w:sz w:val="20"/>
              </w:rPr>
              <w:t xml:space="preserve"> </w:t>
            </w:r>
            <w:r>
              <w:rPr>
                <w:sz w:val="20"/>
              </w:rPr>
              <w:t>место,</w:t>
            </w:r>
            <w:r>
              <w:rPr>
                <w:spacing w:val="-13"/>
                <w:sz w:val="20"/>
              </w:rPr>
              <w:t xml:space="preserve"> </w:t>
            </w:r>
            <w:r>
              <w:rPr>
                <w:sz w:val="20"/>
              </w:rPr>
              <w:t>обстоятельства,</w:t>
            </w:r>
            <w:r>
              <w:rPr>
                <w:spacing w:val="-12"/>
                <w:sz w:val="20"/>
              </w:rPr>
              <w:t xml:space="preserve"> </w:t>
            </w:r>
            <w:r>
              <w:rPr>
                <w:sz w:val="20"/>
              </w:rPr>
              <w:t>участников,</w:t>
            </w:r>
            <w:r>
              <w:rPr>
                <w:spacing w:val="-13"/>
                <w:sz w:val="20"/>
              </w:rPr>
              <w:t xml:space="preserve"> </w:t>
            </w:r>
            <w:r>
              <w:rPr>
                <w:sz w:val="20"/>
              </w:rPr>
              <w:t>результаты</w:t>
            </w:r>
            <w:r>
              <w:rPr>
                <w:spacing w:val="-12"/>
                <w:sz w:val="20"/>
              </w:rPr>
              <w:t xml:space="preserve"> </w:t>
            </w:r>
            <w:r>
              <w:rPr>
                <w:sz w:val="20"/>
              </w:rPr>
              <w:t>важнейших событий истории Древнего мира</w:t>
            </w:r>
          </w:p>
        </w:tc>
      </w:tr>
      <w:tr w:rsidR="00F059EE">
        <w:trPr>
          <w:trHeight w:val="254"/>
        </w:trPr>
        <w:tc>
          <w:tcPr>
            <w:tcW w:w="1654" w:type="dxa"/>
          </w:tcPr>
          <w:p w:rsidR="00F059EE" w:rsidRDefault="00E53F5F">
            <w:pPr>
              <w:pStyle w:val="TableParagraph"/>
              <w:spacing w:before="2"/>
              <w:rPr>
                <w:sz w:val="20"/>
              </w:rPr>
            </w:pPr>
            <w:r>
              <w:rPr>
                <w:spacing w:val="-5"/>
                <w:sz w:val="20"/>
              </w:rPr>
              <w:t>2.2</w:t>
            </w:r>
          </w:p>
        </w:tc>
        <w:tc>
          <w:tcPr>
            <w:tcW w:w="7735" w:type="dxa"/>
          </w:tcPr>
          <w:p w:rsidR="00F059EE" w:rsidRDefault="00E53F5F">
            <w:pPr>
              <w:pStyle w:val="TableParagraph"/>
              <w:spacing w:before="2"/>
              <w:ind w:left="122"/>
              <w:rPr>
                <w:sz w:val="20"/>
              </w:rPr>
            </w:pPr>
            <w:r>
              <w:rPr>
                <w:spacing w:val="-2"/>
                <w:sz w:val="20"/>
              </w:rPr>
              <w:t>Группировать,</w:t>
            </w:r>
            <w:r>
              <w:rPr>
                <w:spacing w:val="3"/>
                <w:sz w:val="20"/>
              </w:rPr>
              <w:t xml:space="preserve"> </w:t>
            </w:r>
            <w:r>
              <w:rPr>
                <w:spacing w:val="-2"/>
                <w:sz w:val="20"/>
              </w:rPr>
              <w:t>систематизировать</w:t>
            </w:r>
            <w:r>
              <w:rPr>
                <w:spacing w:val="8"/>
                <w:sz w:val="20"/>
              </w:rPr>
              <w:t xml:space="preserve"> </w:t>
            </w:r>
            <w:r>
              <w:rPr>
                <w:spacing w:val="-2"/>
                <w:sz w:val="20"/>
              </w:rPr>
              <w:t>факты</w:t>
            </w:r>
            <w:r>
              <w:rPr>
                <w:spacing w:val="5"/>
                <w:sz w:val="20"/>
              </w:rPr>
              <w:t xml:space="preserve"> </w:t>
            </w:r>
            <w:r>
              <w:rPr>
                <w:spacing w:val="-2"/>
                <w:sz w:val="20"/>
              </w:rPr>
              <w:t>по</w:t>
            </w:r>
            <w:r>
              <w:rPr>
                <w:spacing w:val="4"/>
                <w:sz w:val="20"/>
              </w:rPr>
              <w:t xml:space="preserve"> </w:t>
            </w:r>
            <w:r>
              <w:rPr>
                <w:spacing w:val="-2"/>
                <w:sz w:val="20"/>
              </w:rPr>
              <w:t>заданному</w:t>
            </w:r>
            <w:r>
              <w:rPr>
                <w:spacing w:val="1"/>
                <w:sz w:val="20"/>
              </w:rPr>
              <w:t xml:space="preserve"> </w:t>
            </w:r>
            <w:r>
              <w:rPr>
                <w:spacing w:val="-2"/>
                <w:sz w:val="20"/>
              </w:rPr>
              <w:t>признаку</w:t>
            </w:r>
          </w:p>
        </w:tc>
      </w:tr>
      <w:tr w:rsidR="00F059EE">
        <w:trPr>
          <w:trHeight w:val="254"/>
        </w:trPr>
        <w:tc>
          <w:tcPr>
            <w:tcW w:w="1654" w:type="dxa"/>
          </w:tcPr>
          <w:p w:rsidR="00F059EE" w:rsidRDefault="00E53F5F">
            <w:pPr>
              <w:pStyle w:val="TableParagraph"/>
              <w:spacing w:line="229" w:lineRule="exact"/>
              <w:rPr>
                <w:sz w:val="20"/>
              </w:rPr>
            </w:pPr>
            <w:r>
              <w:rPr>
                <w:spacing w:val="-10"/>
                <w:sz w:val="20"/>
              </w:rPr>
              <w:t>3</w:t>
            </w:r>
          </w:p>
        </w:tc>
        <w:tc>
          <w:tcPr>
            <w:tcW w:w="7735" w:type="dxa"/>
          </w:tcPr>
          <w:p w:rsidR="00F059EE" w:rsidRDefault="00E53F5F">
            <w:pPr>
              <w:pStyle w:val="TableParagraph"/>
              <w:spacing w:line="229" w:lineRule="exact"/>
              <w:ind w:left="122"/>
              <w:rPr>
                <w:sz w:val="20"/>
              </w:rPr>
            </w:pPr>
            <w:r>
              <w:rPr>
                <w:sz w:val="20"/>
              </w:rPr>
              <w:t>Работа</w:t>
            </w:r>
            <w:r>
              <w:rPr>
                <w:spacing w:val="-13"/>
                <w:sz w:val="20"/>
              </w:rPr>
              <w:t xml:space="preserve"> </w:t>
            </w:r>
            <w:r>
              <w:rPr>
                <w:sz w:val="20"/>
              </w:rPr>
              <w:t>с</w:t>
            </w:r>
            <w:r>
              <w:rPr>
                <w:spacing w:val="-9"/>
                <w:sz w:val="20"/>
              </w:rPr>
              <w:t xml:space="preserve"> </w:t>
            </w:r>
            <w:r>
              <w:rPr>
                <w:sz w:val="20"/>
              </w:rPr>
              <w:t>исторической</w:t>
            </w:r>
            <w:r>
              <w:rPr>
                <w:spacing w:val="-8"/>
                <w:sz w:val="20"/>
              </w:rPr>
              <w:t xml:space="preserve"> </w:t>
            </w:r>
            <w:r>
              <w:rPr>
                <w:spacing w:val="-2"/>
                <w:sz w:val="20"/>
              </w:rPr>
              <w:t>картой</w:t>
            </w:r>
          </w:p>
        </w:tc>
      </w:tr>
      <w:tr w:rsidR="00F059EE">
        <w:trPr>
          <w:trHeight w:val="945"/>
        </w:trPr>
        <w:tc>
          <w:tcPr>
            <w:tcW w:w="1654" w:type="dxa"/>
          </w:tcPr>
          <w:p w:rsidR="00F059EE" w:rsidRDefault="00E53F5F">
            <w:pPr>
              <w:pStyle w:val="TableParagraph"/>
              <w:spacing w:before="7"/>
              <w:rPr>
                <w:sz w:val="20"/>
              </w:rPr>
            </w:pPr>
            <w:r>
              <w:rPr>
                <w:spacing w:val="-5"/>
                <w:sz w:val="20"/>
              </w:rPr>
              <w:t>3.1</w:t>
            </w:r>
          </w:p>
        </w:tc>
        <w:tc>
          <w:tcPr>
            <w:tcW w:w="7735" w:type="dxa"/>
          </w:tcPr>
          <w:p w:rsidR="00F059EE" w:rsidRDefault="00E53F5F">
            <w:pPr>
              <w:pStyle w:val="TableParagraph"/>
              <w:spacing w:before="2"/>
              <w:ind w:left="122"/>
              <w:rPr>
                <w:sz w:val="20"/>
              </w:rPr>
            </w:pPr>
            <w:r>
              <w:rPr>
                <w:sz w:val="20"/>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w:t>
            </w:r>
            <w:r>
              <w:rPr>
                <w:spacing w:val="-13"/>
                <w:sz w:val="20"/>
              </w:rPr>
              <w:t xml:space="preserve"> </w:t>
            </w:r>
            <w:r>
              <w:rPr>
                <w:sz w:val="20"/>
              </w:rPr>
              <w:t>древнейших</w:t>
            </w:r>
            <w:r>
              <w:rPr>
                <w:spacing w:val="-12"/>
                <w:sz w:val="20"/>
              </w:rPr>
              <w:t xml:space="preserve"> </w:t>
            </w:r>
            <w:r>
              <w:rPr>
                <w:sz w:val="20"/>
              </w:rPr>
              <w:t>цивилизаций</w:t>
            </w:r>
            <w:r>
              <w:rPr>
                <w:spacing w:val="-11"/>
                <w:sz w:val="20"/>
              </w:rPr>
              <w:t xml:space="preserve"> </w:t>
            </w:r>
            <w:r>
              <w:rPr>
                <w:sz w:val="20"/>
              </w:rPr>
              <w:t>и</w:t>
            </w:r>
            <w:r>
              <w:rPr>
                <w:spacing w:val="-12"/>
                <w:sz w:val="20"/>
              </w:rPr>
              <w:t xml:space="preserve"> </w:t>
            </w:r>
            <w:r>
              <w:rPr>
                <w:sz w:val="20"/>
              </w:rPr>
              <w:t>государств,</w:t>
            </w:r>
            <w:r>
              <w:rPr>
                <w:spacing w:val="-10"/>
                <w:sz w:val="20"/>
              </w:rPr>
              <w:t xml:space="preserve"> </w:t>
            </w:r>
            <w:r>
              <w:rPr>
                <w:sz w:val="20"/>
              </w:rPr>
              <w:t>места</w:t>
            </w:r>
            <w:r>
              <w:rPr>
                <w:spacing w:val="-12"/>
                <w:sz w:val="20"/>
              </w:rPr>
              <w:t xml:space="preserve"> </w:t>
            </w:r>
            <w:r>
              <w:rPr>
                <w:sz w:val="20"/>
              </w:rPr>
              <w:t>важнейших</w:t>
            </w:r>
            <w:r>
              <w:rPr>
                <w:spacing w:val="-13"/>
                <w:sz w:val="20"/>
              </w:rPr>
              <w:t xml:space="preserve"> </w:t>
            </w:r>
            <w:r>
              <w:rPr>
                <w:sz w:val="20"/>
              </w:rPr>
              <w:t>исторических событий), используя легенду карты</w:t>
            </w:r>
          </w:p>
        </w:tc>
      </w:tr>
      <w:tr w:rsidR="00F059EE">
        <w:trPr>
          <w:trHeight w:val="482"/>
        </w:trPr>
        <w:tc>
          <w:tcPr>
            <w:tcW w:w="1654" w:type="dxa"/>
          </w:tcPr>
          <w:p w:rsidR="00F059EE" w:rsidRDefault="00E53F5F">
            <w:pPr>
              <w:pStyle w:val="TableParagraph"/>
              <w:spacing w:before="7"/>
              <w:rPr>
                <w:sz w:val="20"/>
              </w:rPr>
            </w:pPr>
            <w:r>
              <w:rPr>
                <w:spacing w:val="-5"/>
                <w:sz w:val="20"/>
              </w:rPr>
              <w:t>3.2</w:t>
            </w:r>
          </w:p>
        </w:tc>
        <w:tc>
          <w:tcPr>
            <w:tcW w:w="7735" w:type="dxa"/>
          </w:tcPr>
          <w:p w:rsidR="00F059EE" w:rsidRDefault="00E53F5F">
            <w:pPr>
              <w:pStyle w:val="TableParagraph"/>
              <w:spacing w:line="237" w:lineRule="auto"/>
              <w:ind w:left="122"/>
              <w:rPr>
                <w:sz w:val="20"/>
              </w:rPr>
            </w:pPr>
            <w:r>
              <w:rPr>
                <w:sz w:val="20"/>
              </w:rPr>
              <w:t>Устанавливать</w:t>
            </w:r>
            <w:r>
              <w:rPr>
                <w:spacing w:val="-8"/>
                <w:sz w:val="20"/>
              </w:rPr>
              <w:t xml:space="preserve"> </w:t>
            </w:r>
            <w:r>
              <w:rPr>
                <w:sz w:val="20"/>
              </w:rPr>
              <w:t>на</w:t>
            </w:r>
            <w:r>
              <w:rPr>
                <w:spacing w:val="-13"/>
                <w:sz w:val="20"/>
              </w:rPr>
              <w:t xml:space="preserve"> </w:t>
            </w:r>
            <w:r>
              <w:rPr>
                <w:sz w:val="20"/>
              </w:rPr>
              <w:t>основе</w:t>
            </w:r>
            <w:r>
              <w:rPr>
                <w:spacing w:val="-11"/>
                <w:sz w:val="20"/>
              </w:rPr>
              <w:t xml:space="preserve"> </w:t>
            </w:r>
            <w:r>
              <w:rPr>
                <w:sz w:val="20"/>
              </w:rPr>
              <w:t>картографических</w:t>
            </w:r>
            <w:r>
              <w:rPr>
                <w:spacing w:val="-10"/>
                <w:sz w:val="20"/>
              </w:rPr>
              <w:t xml:space="preserve"> </w:t>
            </w:r>
            <w:r>
              <w:rPr>
                <w:sz w:val="20"/>
              </w:rPr>
              <w:t>сведений</w:t>
            </w:r>
            <w:r>
              <w:rPr>
                <w:spacing w:val="-11"/>
                <w:sz w:val="20"/>
              </w:rPr>
              <w:t xml:space="preserve"> </w:t>
            </w:r>
            <w:r>
              <w:rPr>
                <w:sz w:val="20"/>
              </w:rPr>
              <w:t>связь</w:t>
            </w:r>
            <w:r>
              <w:rPr>
                <w:spacing w:val="-10"/>
                <w:sz w:val="20"/>
              </w:rPr>
              <w:t xml:space="preserve"> </w:t>
            </w:r>
            <w:r>
              <w:rPr>
                <w:sz w:val="20"/>
              </w:rPr>
              <w:t>между</w:t>
            </w:r>
            <w:r>
              <w:rPr>
                <w:spacing w:val="-9"/>
                <w:sz w:val="20"/>
              </w:rPr>
              <w:t xml:space="preserve"> </w:t>
            </w:r>
            <w:r>
              <w:rPr>
                <w:sz w:val="20"/>
              </w:rPr>
              <w:t>условиями</w:t>
            </w:r>
            <w:r>
              <w:rPr>
                <w:spacing w:val="-11"/>
                <w:sz w:val="20"/>
              </w:rPr>
              <w:t xml:space="preserve"> </w:t>
            </w:r>
            <w:r>
              <w:rPr>
                <w:sz w:val="20"/>
              </w:rPr>
              <w:t>среды обитания людей и их занятиями</w:t>
            </w:r>
          </w:p>
        </w:tc>
      </w:tr>
      <w:tr w:rsidR="00F059EE">
        <w:trPr>
          <w:trHeight w:val="487"/>
        </w:trPr>
        <w:tc>
          <w:tcPr>
            <w:tcW w:w="1654" w:type="dxa"/>
          </w:tcPr>
          <w:p w:rsidR="00F059EE" w:rsidRDefault="00E53F5F">
            <w:pPr>
              <w:pStyle w:val="TableParagraph"/>
              <w:spacing w:before="10"/>
              <w:rPr>
                <w:sz w:val="20"/>
              </w:rPr>
            </w:pPr>
            <w:r>
              <w:rPr>
                <w:spacing w:val="-5"/>
                <w:sz w:val="20"/>
              </w:rPr>
              <w:t>3.3</w:t>
            </w:r>
          </w:p>
        </w:tc>
        <w:tc>
          <w:tcPr>
            <w:tcW w:w="7735" w:type="dxa"/>
          </w:tcPr>
          <w:p w:rsidR="00F059EE" w:rsidRDefault="00E53F5F">
            <w:pPr>
              <w:pStyle w:val="TableParagraph"/>
              <w:spacing w:before="5"/>
              <w:ind w:left="122" w:right="220"/>
              <w:rPr>
                <w:sz w:val="20"/>
              </w:rPr>
            </w:pPr>
            <w:r>
              <w:rPr>
                <w:sz w:val="20"/>
              </w:rPr>
              <w:t>Характеризовать</w:t>
            </w:r>
            <w:r>
              <w:rPr>
                <w:spacing w:val="-12"/>
                <w:sz w:val="20"/>
              </w:rPr>
              <w:t xml:space="preserve"> </w:t>
            </w:r>
            <w:r>
              <w:rPr>
                <w:sz w:val="20"/>
              </w:rPr>
              <w:t>на</w:t>
            </w:r>
            <w:r>
              <w:rPr>
                <w:spacing w:val="-12"/>
                <w:sz w:val="20"/>
              </w:rPr>
              <w:t xml:space="preserve"> </w:t>
            </w:r>
            <w:r>
              <w:rPr>
                <w:sz w:val="20"/>
              </w:rPr>
              <w:t>основе</w:t>
            </w:r>
            <w:r>
              <w:rPr>
                <w:spacing w:val="-13"/>
                <w:sz w:val="20"/>
              </w:rPr>
              <w:t xml:space="preserve"> </w:t>
            </w:r>
            <w:r>
              <w:rPr>
                <w:sz w:val="20"/>
              </w:rPr>
              <w:t>исторической</w:t>
            </w:r>
            <w:r>
              <w:rPr>
                <w:spacing w:val="-9"/>
                <w:sz w:val="20"/>
              </w:rPr>
              <w:t xml:space="preserve"> </w:t>
            </w:r>
            <w:r>
              <w:rPr>
                <w:sz w:val="20"/>
              </w:rPr>
              <w:t>карты</w:t>
            </w:r>
            <w:r>
              <w:rPr>
                <w:spacing w:val="-12"/>
                <w:sz w:val="20"/>
              </w:rPr>
              <w:t xml:space="preserve"> </w:t>
            </w:r>
            <w:r>
              <w:rPr>
                <w:sz w:val="20"/>
              </w:rPr>
              <w:t>(схемы)</w:t>
            </w:r>
            <w:r>
              <w:rPr>
                <w:spacing w:val="-8"/>
                <w:sz w:val="20"/>
              </w:rPr>
              <w:t xml:space="preserve"> </w:t>
            </w:r>
            <w:r>
              <w:rPr>
                <w:sz w:val="20"/>
              </w:rPr>
              <w:t>исторические</w:t>
            </w:r>
            <w:r>
              <w:rPr>
                <w:spacing w:val="-12"/>
                <w:sz w:val="20"/>
              </w:rPr>
              <w:t xml:space="preserve"> </w:t>
            </w:r>
            <w:r>
              <w:rPr>
                <w:sz w:val="20"/>
              </w:rPr>
              <w:t>события, явления, процессы истории Древнего мира</w:t>
            </w:r>
          </w:p>
        </w:tc>
      </w:tr>
      <w:tr w:rsidR="00F059EE">
        <w:trPr>
          <w:trHeight w:val="482"/>
        </w:trPr>
        <w:tc>
          <w:tcPr>
            <w:tcW w:w="1654" w:type="dxa"/>
          </w:tcPr>
          <w:p w:rsidR="00F059EE" w:rsidRDefault="00E53F5F">
            <w:pPr>
              <w:pStyle w:val="TableParagraph"/>
              <w:spacing w:before="7"/>
              <w:rPr>
                <w:sz w:val="20"/>
              </w:rPr>
            </w:pPr>
            <w:r>
              <w:rPr>
                <w:spacing w:val="-5"/>
                <w:sz w:val="20"/>
              </w:rPr>
              <w:t>3.4</w:t>
            </w:r>
          </w:p>
        </w:tc>
        <w:tc>
          <w:tcPr>
            <w:tcW w:w="7735" w:type="dxa"/>
          </w:tcPr>
          <w:p w:rsidR="00F059EE" w:rsidRDefault="00E53F5F">
            <w:pPr>
              <w:pStyle w:val="TableParagraph"/>
              <w:spacing w:line="237" w:lineRule="auto"/>
              <w:ind w:left="122"/>
              <w:rPr>
                <w:sz w:val="20"/>
              </w:rPr>
            </w:pPr>
            <w:r>
              <w:rPr>
                <w:sz w:val="20"/>
              </w:rPr>
              <w:t>Сопоставлять</w:t>
            </w:r>
            <w:r>
              <w:rPr>
                <w:spacing w:val="-12"/>
                <w:sz w:val="20"/>
              </w:rPr>
              <w:t xml:space="preserve"> </w:t>
            </w:r>
            <w:r>
              <w:rPr>
                <w:sz w:val="20"/>
              </w:rPr>
              <w:t>информацию,</w:t>
            </w:r>
            <w:r>
              <w:rPr>
                <w:spacing w:val="-10"/>
                <w:sz w:val="20"/>
              </w:rPr>
              <w:t xml:space="preserve"> </w:t>
            </w:r>
            <w:r>
              <w:rPr>
                <w:sz w:val="20"/>
              </w:rPr>
              <w:t>представленную</w:t>
            </w:r>
            <w:r>
              <w:rPr>
                <w:spacing w:val="-11"/>
                <w:sz w:val="20"/>
              </w:rPr>
              <w:t xml:space="preserve"> </w:t>
            </w:r>
            <w:r>
              <w:rPr>
                <w:sz w:val="20"/>
              </w:rPr>
              <w:t>на</w:t>
            </w:r>
            <w:r>
              <w:rPr>
                <w:spacing w:val="-12"/>
                <w:sz w:val="20"/>
              </w:rPr>
              <w:t xml:space="preserve"> </w:t>
            </w:r>
            <w:r>
              <w:rPr>
                <w:sz w:val="20"/>
              </w:rPr>
              <w:t>исторической</w:t>
            </w:r>
            <w:r>
              <w:rPr>
                <w:spacing w:val="-11"/>
                <w:sz w:val="20"/>
              </w:rPr>
              <w:t xml:space="preserve"> </w:t>
            </w:r>
            <w:r>
              <w:rPr>
                <w:sz w:val="20"/>
              </w:rPr>
              <w:t>карте</w:t>
            </w:r>
            <w:r>
              <w:rPr>
                <w:spacing w:val="-13"/>
                <w:sz w:val="20"/>
              </w:rPr>
              <w:t xml:space="preserve"> </w:t>
            </w:r>
            <w:r>
              <w:rPr>
                <w:sz w:val="20"/>
              </w:rPr>
              <w:t>(схеме),</w:t>
            </w:r>
            <w:r>
              <w:rPr>
                <w:spacing w:val="-11"/>
                <w:sz w:val="20"/>
              </w:rPr>
              <w:t xml:space="preserve"> </w:t>
            </w:r>
            <w:r>
              <w:rPr>
                <w:sz w:val="20"/>
              </w:rPr>
              <w:t>с информацией из других источников</w:t>
            </w:r>
          </w:p>
        </w:tc>
      </w:tr>
      <w:tr w:rsidR="00F059EE">
        <w:trPr>
          <w:trHeight w:val="254"/>
        </w:trPr>
        <w:tc>
          <w:tcPr>
            <w:tcW w:w="1654" w:type="dxa"/>
            <w:tcBorders>
              <w:bottom w:val="single" w:sz="4" w:space="0" w:color="000000"/>
            </w:tcBorders>
          </w:tcPr>
          <w:p w:rsidR="00F059EE" w:rsidRDefault="00E53F5F">
            <w:pPr>
              <w:pStyle w:val="TableParagraph"/>
              <w:spacing w:line="228" w:lineRule="exact"/>
              <w:rPr>
                <w:sz w:val="20"/>
              </w:rPr>
            </w:pPr>
            <w:r>
              <w:rPr>
                <w:spacing w:val="-10"/>
                <w:sz w:val="20"/>
              </w:rPr>
              <w:t>4</w:t>
            </w:r>
          </w:p>
        </w:tc>
        <w:tc>
          <w:tcPr>
            <w:tcW w:w="7735" w:type="dxa"/>
            <w:tcBorders>
              <w:bottom w:val="single" w:sz="4" w:space="0" w:color="000000"/>
            </w:tcBorders>
          </w:tcPr>
          <w:p w:rsidR="00F059EE" w:rsidRDefault="00E53F5F">
            <w:pPr>
              <w:pStyle w:val="TableParagraph"/>
              <w:spacing w:line="228" w:lineRule="exact"/>
              <w:ind w:left="122"/>
              <w:rPr>
                <w:sz w:val="20"/>
              </w:rPr>
            </w:pPr>
            <w:r>
              <w:rPr>
                <w:sz w:val="20"/>
              </w:rPr>
              <w:t>Работа</w:t>
            </w:r>
            <w:r>
              <w:rPr>
                <w:spacing w:val="-12"/>
                <w:sz w:val="20"/>
              </w:rPr>
              <w:t xml:space="preserve"> </w:t>
            </w:r>
            <w:r>
              <w:rPr>
                <w:sz w:val="20"/>
              </w:rPr>
              <w:t>с</w:t>
            </w:r>
            <w:r>
              <w:rPr>
                <w:spacing w:val="-9"/>
                <w:sz w:val="20"/>
              </w:rPr>
              <w:t xml:space="preserve"> </w:t>
            </w:r>
            <w:r>
              <w:rPr>
                <w:sz w:val="20"/>
              </w:rPr>
              <w:t>историческими</w:t>
            </w:r>
            <w:r>
              <w:rPr>
                <w:spacing w:val="-8"/>
                <w:sz w:val="20"/>
              </w:rPr>
              <w:t xml:space="preserve"> </w:t>
            </w:r>
            <w:r>
              <w:rPr>
                <w:spacing w:val="-2"/>
                <w:sz w:val="20"/>
              </w:rPr>
              <w:t>источниками</w:t>
            </w:r>
          </w:p>
        </w:tc>
      </w:tr>
      <w:tr w:rsidR="00F059EE">
        <w:trPr>
          <w:trHeight w:val="486"/>
        </w:trPr>
        <w:tc>
          <w:tcPr>
            <w:tcW w:w="1654" w:type="dxa"/>
            <w:tcBorders>
              <w:top w:val="single" w:sz="4" w:space="0" w:color="000000"/>
            </w:tcBorders>
          </w:tcPr>
          <w:p w:rsidR="00F059EE" w:rsidRDefault="00E53F5F">
            <w:pPr>
              <w:pStyle w:val="TableParagraph"/>
              <w:spacing w:before="7"/>
              <w:rPr>
                <w:sz w:val="20"/>
              </w:rPr>
            </w:pPr>
            <w:r>
              <w:rPr>
                <w:spacing w:val="-5"/>
                <w:sz w:val="20"/>
              </w:rPr>
              <w:t>4.1</w:t>
            </w:r>
          </w:p>
        </w:tc>
        <w:tc>
          <w:tcPr>
            <w:tcW w:w="7735" w:type="dxa"/>
            <w:tcBorders>
              <w:top w:val="single" w:sz="4" w:space="0" w:color="000000"/>
            </w:tcBorders>
          </w:tcPr>
          <w:p w:rsidR="00F059EE" w:rsidRDefault="00E53F5F">
            <w:pPr>
              <w:pStyle w:val="TableParagraph"/>
              <w:ind w:left="122"/>
              <w:rPr>
                <w:sz w:val="20"/>
              </w:rPr>
            </w:pPr>
            <w:r>
              <w:rPr>
                <w:sz w:val="20"/>
              </w:rPr>
              <w:t>Называть</w:t>
            </w:r>
            <w:r>
              <w:rPr>
                <w:spacing w:val="-12"/>
                <w:sz w:val="20"/>
              </w:rPr>
              <w:t xml:space="preserve"> </w:t>
            </w:r>
            <w:r>
              <w:rPr>
                <w:sz w:val="20"/>
              </w:rPr>
              <w:t>и</w:t>
            </w:r>
            <w:r>
              <w:rPr>
                <w:spacing w:val="-12"/>
                <w:sz w:val="20"/>
              </w:rPr>
              <w:t xml:space="preserve"> </w:t>
            </w:r>
            <w:r>
              <w:rPr>
                <w:sz w:val="20"/>
              </w:rPr>
              <w:t>различать</w:t>
            </w:r>
            <w:r>
              <w:rPr>
                <w:spacing w:val="-11"/>
                <w:sz w:val="20"/>
              </w:rPr>
              <w:t xml:space="preserve"> </w:t>
            </w:r>
            <w:r>
              <w:rPr>
                <w:sz w:val="20"/>
              </w:rPr>
              <w:t>основные</w:t>
            </w:r>
            <w:r>
              <w:rPr>
                <w:spacing w:val="-12"/>
                <w:sz w:val="20"/>
              </w:rPr>
              <w:t xml:space="preserve"> </w:t>
            </w:r>
            <w:r>
              <w:rPr>
                <w:sz w:val="20"/>
              </w:rPr>
              <w:t>типы</w:t>
            </w:r>
            <w:r>
              <w:rPr>
                <w:spacing w:val="-13"/>
                <w:sz w:val="20"/>
              </w:rPr>
              <w:t xml:space="preserve"> </w:t>
            </w:r>
            <w:r>
              <w:rPr>
                <w:sz w:val="20"/>
              </w:rPr>
              <w:t>исторических</w:t>
            </w:r>
            <w:r>
              <w:rPr>
                <w:spacing w:val="-10"/>
                <w:sz w:val="20"/>
              </w:rPr>
              <w:t xml:space="preserve"> </w:t>
            </w:r>
            <w:r>
              <w:rPr>
                <w:sz w:val="20"/>
              </w:rPr>
              <w:t>источников</w:t>
            </w:r>
            <w:r>
              <w:rPr>
                <w:spacing w:val="-11"/>
                <w:sz w:val="20"/>
              </w:rPr>
              <w:t xml:space="preserve"> </w:t>
            </w:r>
            <w:r>
              <w:rPr>
                <w:sz w:val="20"/>
              </w:rPr>
              <w:t>(письменные, визуальные, вещественные), приводить примеры источников разных типов</w:t>
            </w:r>
          </w:p>
        </w:tc>
      </w:tr>
      <w:tr w:rsidR="00F059EE">
        <w:trPr>
          <w:trHeight w:val="456"/>
        </w:trPr>
        <w:tc>
          <w:tcPr>
            <w:tcW w:w="1654" w:type="dxa"/>
            <w:tcBorders>
              <w:bottom w:val="single" w:sz="6" w:space="0" w:color="000000"/>
            </w:tcBorders>
          </w:tcPr>
          <w:p w:rsidR="00F059EE" w:rsidRDefault="00E53F5F">
            <w:pPr>
              <w:pStyle w:val="TableParagraph"/>
              <w:spacing w:line="228" w:lineRule="exact"/>
              <w:rPr>
                <w:sz w:val="20"/>
              </w:rPr>
            </w:pPr>
            <w:r>
              <w:rPr>
                <w:spacing w:val="-5"/>
                <w:sz w:val="20"/>
              </w:rPr>
              <w:t>4.2</w:t>
            </w:r>
          </w:p>
        </w:tc>
        <w:tc>
          <w:tcPr>
            <w:tcW w:w="7735" w:type="dxa"/>
            <w:tcBorders>
              <w:bottom w:val="single" w:sz="6" w:space="0" w:color="000000"/>
            </w:tcBorders>
          </w:tcPr>
          <w:p w:rsidR="00F059EE" w:rsidRDefault="00E53F5F">
            <w:pPr>
              <w:pStyle w:val="TableParagraph"/>
              <w:spacing w:line="224" w:lineRule="exact"/>
              <w:ind w:left="122" w:right="220"/>
              <w:rPr>
                <w:sz w:val="20"/>
              </w:rPr>
            </w:pPr>
            <w:r>
              <w:rPr>
                <w:sz w:val="20"/>
              </w:rPr>
              <w:t>Различать</w:t>
            </w:r>
            <w:r>
              <w:rPr>
                <w:spacing w:val="-10"/>
                <w:sz w:val="20"/>
              </w:rPr>
              <w:t xml:space="preserve"> </w:t>
            </w:r>
            <w:r>
              <w:rPr>
                <w:sz w:val="20"/>
              </w:rPr>
              <w:t>памятники</w:t>
            </w:r>
            <w:r>
              <w:rPr>
                <w:spacing w:val="-11"/>
                <w:sz w:val="20"/>
              </w:rPr>
              <w:t xml:space="preserve"> </w:t>
            </w:r>
            <w:r>
              <w:rPr>
                <w:sz w:val="20"/>
              </w:rPr>
              <w:t>культуры</w:t>
            </w:r>
            <w:r>
              <w:rPr>
                <w:spacing w:val="-11"/>
                <w:sz w:val="20"/>
              </w:rPr>
              <w:t xml:space="preserve"> </w:t>
            </w:r>
            <w:r>
              <w:rPr>
                <w:sz w:val="20"/>
              </w:rPr>
              <w:t>изучаемой</w:t>
            </w:r>
            <w:r>
              <w:rPr>
                <w:spacing w:val="-9"/>
                <w:sz w:val="20"/>
              </w:rPr>
              <w:t xml:space="preserve"> </w:t>
            </w:r>
            <w:r>
              <w:rPr>
                <w:sz w:val="20"/>
              </w:rPr>
              <w:t>эпохи</w:t>
            </w:r>
            <w:r>
              <w:rPr>
                <w:spacing w:val="-11"/>
                <w:sz w:val="20"/>
              </w:rPr>
              <w:t xml:space="preserve"> </w:t>
            </w:r>
            <w:r>
              <w:rPr>
                <w:sz w:val="20"/>
              </w:rPr>
              <w:t>и</w:t>
            </w:r>
            <w:r>
              <w:rPr>
                <w:spacing w:val="-12"/>
                <w:sz w:val="20"/>
              </w:rPr>
              <w:t xml:space="preserve"> </w:t>
            </w:r>
            <w:r>
              <w:rPr>
                <w:sz w:val="20"/>
              </w:rPr>
              <w:t>источники,</w:t>
            </w:r>
            <w:r>
              <w:rPr>
                <w:spacing w:val="-9"/>
                <w:sz w:val="20"/>
              </w:rPr>
              <w:t xml:space="preserve"> </w:t>
            </w:r>
            <w:r>
              <w:rPr>
                <w:sz w:val="20"/>
              </w:rPr>
              <w:t>созданные</w:t>
            </w:r>
            <w:r>
              <w:rPr>
                <w:spacing w:val="-9"/>
                <w:sz w:val="20"/>
              </w:rPr>
              <w:t xml:space="preserve"> </w:t>
            </w:r>
            <w:r>
              <w:rPr>
                <w:sz w:val="20"/>
              </w:rPr>
              <w:t xml:space="preserve">в </w:t>
            </w:r>
            <w:r>
              <w:rPr>
                <w:spacing w:val="-2"/>
                <w:sz w:val="20"/>
              </w:rPr>
              <w:t>последующие</w:t>
            </w:r>
          </w:p>
        </w:tc>
      </w:tr>
      <w:tr w:rsidR="00F059EE">
        <w:trPr>
          <w:trHeight w:val="253"/>
        </w:trPr>
        <w:tc>
          <w:tcPr>
            <w:tcW w:w="1654" w:type="dxa"/>
            <w:tcBorders>
              <w:top w:val="single" w:sz="6" w:space="0" w:color="000000"/>
            </w:tcBorders>
          </w:tcPr>
          <w:p w:rsidR="00F059EE" w:rsidRDefault="00F059EE">
            <w:pPr>
              <w:pStyle w:val="TableParagraph"/>
              <w:ind w:left="0"/>
              <w:rPr>
                <w:sz w:val="18"/>
              </w:rPr>
            </w:pPr>
          </w:p>
        </w:tc>
        <w:tc>
          <w:tcPr>
            <w:tcW w:w="7735" w:type="dxa"/>
            <w:tcBorders>
              <w:top w:val="single" w:sz="6" w:space="0" w:color="000000"/>
            </w:tcBorders>
          </w:tcPr>
          <w:p w:rsidR="00F059EE" w:rsidRDefault="00E53F5F">
            <w:pPr>
              <w:pStyle w:val="TableParagraph"/>
              <w:ind w:left="122"/>
              <w:rPr>
                <w:sz w:val="20"/>
              </w:rPr>
            </w:pPr>
            <w:r>
              <w:rPr>
                <w:spacing w:val="-2"/>
                <w:sz w:val="20"/>
              </w:rPr>
              <w:t>эпохи,</w:t>
            </w:r>
            <w:r>
              <w:rPr>
                <w:spacing w:val="-1"/>
                <w:sz w:val="20"/>
              </w:rPr>
              <w:t xml:space="preserve"> </w:t>
            </w:r>
            <w:r>
              <w:rPr>
                <w:spacing w:val="-2"/>
                <w:sz w:val="20"/>
              </w:rPr>
              <w:t>приводить</w:t>
            </w:r>
            <w:r>
              <w:rPr>
                <w:spacing w:val="5"/>
                <w:sz w:val="20"/>
              </w:rPr>
              <w:t xml:space="preserve"> </w:t>
            </w:r>
            <w:r>
              <w:rPr>
                <w:spacing w:val="-2"/>
                <w:sz w:val="20"/>
              </w:rPr>
              <w:t>примеры</w:t>
            </w:r>
          </w:p>
        </w:tc>
      </w:tr>
      <w:tr w:rsidR="00F059EE">
        <w:trPr>
          <w:trHeight w:val="715"/>
        </w:trPr>
        <w:tc>
          <w:tcPr>
            <w:tcW w:w="1654" w:type="dxa"/>
          </w:tcPr>
          <w:p w:rsidR="00F059EE" w:rsidRDefault="00E53F5F">
            <w:pPr>
              <w:pStyle w:val="TableParagraph"/>
              <w:spacing w:before="10"/>
              <w:rPr>
                <w:sz w:val="20"/>
              </w:rPr>
            </w:pPr>
            <w:r>
              <w:rPr>
                <w:spacing w:val="-5"/>
                <w:sz w:val="20"/>
              </w:rPr>
              <w:t>4.3</w:t>
            </w:r>
          </w:p>
        </w:tc>
        <w:tc>
          <w:tcPr>
            <w:tcW w:w="7735" w:type="dxa"/>
          </w:tcPr>
          <w:p w:rsidR="00F059EE" w:rsidRDefault="00E53F5F">
            <w:pPr>
              <w:pStyle w:val="TableParagraph"/>
              <w:spacing w:before="2"/>
              <w:ind w:left="122"/>
              <w:rPr>
                <w:sz w:val="20"/>
              </w:rPr>
            </w:pPr>
            <w:r>
              <w:rPr>
                <w:sz w:val="20"/>
              </w:rPr>
              <w:t>Извлекать</w:t>
            </w:r>
            <w:r>
              <w:rPr>
                <w:spacing w:val="-13"/>
                <w:sz w:val="20"/>
              </w:rPr>
              <w:t xml:space="preserve"> </w:t>
            </w:r>
            <w:r>
              <w:rPr>
                <w:sz w:val="20"/>
              </w:rPr>
              <w:t>из</w:t>
            </w:r>
            <w:r>
              <w:rPr>
                <w:spacing w:val="-12"/>
                <w:sz w:val="20"/>
              </w:rPr>
              <w:t xml:space="preserve"> </w:t>
            </w:r>
            <w:r>
              <w:rPr>
                <w:sz w:val="20"/>
              </w:rPr>
              <w:t>письменного</w:t>
            </w:r>
            <w:r>
              <w:rPr>
                <w:spacing w:val="-10"/>
                <w:sz w:val="20"/>
              </w:rPr>
              <w:t xml:space="preserve"> </w:t>
            </w:r>
            <w:r>
              <w:rPr>
                <w:sz w:val="20"/>
              </w:rPr>
              <w:t>источника</w:t>
            </w:r>
            <w:r>
              <w:rPr>
                <w:spacing w:val="-12"/>
                <w:sz w:val="20"/>
              </w:rPr>
              <w:t xml:space="preserve"> </w:t>
            </w:r>
            <w:r>
              <w:rPr>
                <w:sz w:val="20"/>
              </w:rPr>
              <w:t>исторические</w:t>
            </w:r>
            <w:r>
              <w:rPr>
                <w:spacing w:val="-12"/>
                <w:sz w:val="20"/>
              </w:rPr>
              <w:t xml:space="preserve"> </w:t>
            </w:r>
            <w:r>
              <w:rPr>
                <w:sz w:val="20"/>
              </w:rPr>
              <w:t>факты</w:t>
            </w:r>
            <w:r>
              <w:rPr>
                <w:spacing w:val="-13"/>
                <w:sz w:val="20"/>
              </w:rPr>
              <w:t xml:space="preserve"> </w:t>
            </w:r>
            <w:r>
              <w:rPr>
                <w:sz w:val="20"/>
              </w:rPr>
              <w:t>(имена,</w:t>
            </w:r>
            <w:r>
              <w:rPr>
                <w:spacing w:val="-9"/>
                <w:sz w:val="20"/>
              </w:rPr>
              <w:t xml:space="preserve"> </w:t>
            </w:r>
            <w:r>
              <w:rPr>
                <w:sz w:val="20"/>
              </w:rPr>
              <w:t>названия</w:t>
            </w:r>
            <w:r>
              <w:rPr>
                <w:spacing w:val="-13"/>
                <w:sz w:val="20"/>
              </w:rPr>
              <w:t xml:space="preserve"> </w:t>
            </w:r>
            <w:r>
              <w:rPr>
                <w:sz w:val="20"/>
              </w:rPr>
              <w:t>событий, даты и другие); находить в визуальных памятниках изучаемой эпохи ключевые</w:t>
            </w:r>
          </w:p>
          <w:p w:rsidR="00F059EE" w:rsidRDefault="00E53F5F">
            <w:pPr>
              <w:pStyle w:val="TableParagraph"/>
              <w:spacing w:before="1"/>
              <w:ind w:left="122"/>
              <w:rPr>
                <w:sz w:val="20"/>
              </w:rPr>
            </w:pPr>
            <w:r>
              <w:rPr>
                <w:spacing w:val="-2"/>
                <w:sz w:val="20"/>
              </w:rPr>
              <w:t>знаки,</w:t>
            </w:r>
            <w:r>
              <w:rPr>
                <w:spacing w:val="1"/>
                <w:sz w:val="20"/>
              </w:rPr>
              <w:t xml:space="preserve"> </w:t>
            </w:r>
            <w:r>
              <w:rPr>
                <w:spacing w:val="-2"/>
                <w:sz w:val="20"/>
              </w:rPr>
              <w:t>символы;</w:t>
            </w:r>
            <w:r>
              <w:rPr>
                <w:sz w:val="20"/>
              </w:rPr>
              <w:t xml:space="preserve"> </w:t>
            </w:r>
            <w:r>
              <w:rPr>
                <w:spacing w:val="-2"/>
                <w:sz w:val="20"/>
              </w:rPr>
              <w:t>раскрывать</w:t>
            </w:r>
            <w:r>
              <w:rPr>
                <w:spacing w:val="7"/>
                <w:sz w:val="20"/>
              </w:rPr>
              <w:t xml:space="preserve"> </w:t>
            </w:r>
            <w:r>
              <w:rPr>
                <w:spacing w:val="-2"/>
                <w:sz w:val="20"/>
              </w:rPr>
              <w:t>смысл</w:t>
            </w:r>
            <w:r>
              <w:rPr>
                <w:spacing w:val="2"/>
                <w:sz w:val="20"/>
              </w:rPr>
              <w:t xml:space="preserve"> </w:t>
            </w:r>
            <w:r>
              <w:rPr>
                <w:spacing w:val="-2"/>
                <w:sz w:val="20"/>
              </w:rPr>
              <w:t>(главную</w:t>
            </w:r>
            <w:r>
              <w:rPr>
                <w:spacing w:val="4"/>
                <w:sz w:val="20"/>
              </w:rPr>
              <w:t xml:space="preserve"> </w:t>
            </w:r>
            <w:r>
              <w:rPr>
                <w:spacing w:val="-2"/>
                <w:sz w:val="20"/>
              </w:rPr>
              <w:t>идею)</w:t>
            </w:r>
            <w:r>
              <w:rPr>
                <w:spacing w:val="1"/>
                <w:sz w:val="20"/>
              </w:rPr>
              <w:t xml:space="preserve"> </w:t>
            </w:r>
            <w:r>
              <w:rPr>
                <w:spacing w:val="-2"/>
                <w:sz w:val="20"/>
              </w:rPr>
              <w:t>высказывания,</w:t>
            </w:r>
            <w:r>
              <w:rPr>
                <w:spacing w:val="1"/>
                <w:sz w:val="20"/>
              </w:rPr>
              <w:t xml:space="preserve"> </w:t>
            </w:r>
            <w:r>
              <w:rPr>
                <w:spacing w:val="-2"/>
                <w:sz w:val="20"/>
              </w:rPr>
              <w:t>изображения</w:t>
            </w:r>
          </w:p>
        </w:tc>
      </w:tr>
      <w:tr w:rsidR="00F059EE">
        <w:trPr>
          <w:trHeight w:val="933"/>
        </w:trPr>
        <w:tc>
          <w:tcPr>
            <w:tcW w:w="1654" w:type="dxa"/>
          </w:tcPr>
          <w:p w:rsidR="00F059EE" w:rsidRDefault="00E53F5F">
            <w:pPr>
              <w:pStyle w:val="TableParagraph"/>
              <w:spacing w:before="7"/>
              <w:rPr>
                <w:sz w:val="20"/>
              </w:rPr>
            </w:pPr>
            <w:r>
              <w:rPr>
                <w:spacing w:val="-5"/>
                <w:sz w:val="20"/>
              </w:rPr>
              <w:t>4.4</w:t>
            </w:r>
          </w:p>
        </w:tc>
        <w:tc>
          <w:tcPr>
            <w:tcW w:w="7735" w:type="dxa"/>
          </w:tcPr>
          <w:p w:rsidR="00F059EE" w:rsidRDefault="00E53F5F">
            <w:pPr>
              <w:pStyle w:val="TableParagraph"/>
              <w:spacing w:before="7"/>
              <w:ind w:left="122" w:right="220"/>
              <w:rPr>
                <w:sz w:val="20"/>
              </w:rPr>
            </w:pPr>
            <w:r>
              <w:rPr>
                <w:sz w:val="20"/>
              </w:rPr>
              <w:t>Соотносить извлеченную из исторического источника по древней истории информацию</w:t>
            </w:r>
            <w:r>
              <w:rPr>
                <w:spacing w:val="-10"/>
                <w:sz w:val="20"/>
              </w:rPr>
              <w:t xml:space="preserve"> </w:t>
            </w:r>
            <w:r>
              <w:rPr>
                <w:sz w:val="20"/>
              </w:rPr>
              <w:t>с</w:t>
            </w:r>
            <w:r>
              <w:rPr>
                <w:spacing w:val="-11"/>
                <w:sz w:val="20"/>
              </w:rPr>
              <w:t xml:space="preserve"> </w:t>
            </w:r>
            <w:r>
              <w:rPr>
                <w:sz w:val="20"/>
              </w:rPr>
              <w:t>информацией</w:t>
            </w:r>
            <w:r>
              <w:rPr>
                <w:spacing w:val="-11"/>
                <w:sz w:val="20"/>
              </w:rPr>
              <w:t xml:space="preserve"> </w:t>
            </w:r>
            <w:r>
              <w:rPr>
                <w:sz w:val="20"/>
              </w:rPr>
              <w:t>из</w:t>
            </w:r>
            <w:r>
              <w:rPr>
                <w:spacing w:val="-13"/>
                <w:sz w:val="20"/>
              </w:rPr>
              <w:t xml:space="preserve"> </w:t>
            </w:r>
            <w:r>
              <w:rPr>
                <w:sz w:val="20"/>
              </w:rPr>
              <w:t>других</w:t>
            </w:r>
            <w:r>
              <w:rPr>
                <w:spacing w:val="-11"/>
                <w:sz w:val="20"/>
              </w:rPr>
              <w:t xml:space="preserve"> </w:t>
            </w:r>
            <w:r>
              <w:rPr>
                <w:sz w:val="20"/>
              </w:rPr>
              <w:t>источников</w:t>
            </w:r>
            <w:r>
              <w:rPr>
                <w:spacing w:val="-11"/>
                <w:sz w:val="20"/>
              </w:rPr>
              <w:t xml:space="preserve"> </w:t>
            </w:r>
            <w:r>
              <w:rPr>
                <w:sz w:val="20"/>
              </w:rPr>
              <w:t>при</w:t>
            </w:r>
            <w:r>
              <w:rPr>
                <w:spacing w:val="-11"/>
                <w:sz w:val="20"/>
              </w:rPr>
              <w:t xml:space="preserve"> </w:t>
            </w:r>
            <w:r>
              <w:rPr>
                <w:sz w:val="20"/>
              </w:rPr>
              <w:t>изучении</w:t>
            </w:r>
            <w:r>
              <w:rPr>
                <w:spacing w:val="-11"/>
                <w:sz w:val="20"/>
              </w:rPr>
              <w:t xml:space="preserve"> </w:t>
            </w:r>
            <w:r>
              <w:rPr>
                <w:sz w:val="20"/>
              </w:rPr>
              <w:t>исторических событий, явлений,</w:t>
            </w:r>
          </w:p>
          <w:p w:rsidR="00F059EE" w:rsidRDefault="00E53F5F">
            <w:pPr>
              <w:pStyle w:val="TableParagraph"/>
              <w:spacing w:line="216" w:lineRule="exact"/>
              <w:ind w:left="122"/>
              <w:rPr>
                <w:sz w:val="20"/>
              </w:rPr>
            </w:pPr>
            <w:r>
              <w:rPr>
                <w:spacing w:val="-2"/>
                <w:sz w:val="20"/>
              </w:rPr>
              <w:t>процессов</w:t>
            </w:r>
          </w:p>
        </w:tc>
      </w:tr>
      <w:tr w:rsidR="00F059EE">
        <w:trPr>
          <w:trHeight w:val="479"/>
        </w:trPr>
        <w:tc>
          <w:tcPr>
            <w:tcW w:w="1654" w:type="dxa"/>
          </w:tcPr>
          <w:p w:rsidR="00F059EE" w:rsidRDefault="00E53F5F">
            <w:pPr>
              <w:pStyle w:val="TableParagraph"/>
              <w:spacing w:before="7"/>
              <w:rPr>
                <w:sz w:val="20"/>
              </w:rPr>
            </w:pPr>
            <w:r>
              <w:rPr>
                <w:spacing w:val="-5"/>
                <w:sz w:val="20"/>
              </w:rPr>
              <w:t>4.5</w:t>
            </w:r>
          </w:p>
        </w:tc>
        <w:tc>
          <w:tcPr>
            <w:tcW w:w="7735" w:type="dxa"/>
          </w:tcPr>
          <w:p w:rsidR="00F059EE" w:rsidRDefault="00E53F5F">
            <w:pPr>
              <w:pStyle w:val="TableParagraph"/>
              <w:spacing w:line="237" w:lineRule="auto"/>
              <w:ind w:left="122"/>
              <w:rPr>
                <w:sz w:val="20"/>
              </w:rPr>
            </w:pPr>
            <w:r>
              <w:rPr>
                <w:sz w:val="20"/>
              </w:rPr>
              <w:t>Использовать</w:t>
            </w:r>
            <w:r>
              <w:rPr>
                <w:spacing w:val="-8"/>
                <w:sz w:val="20"/>
              </w:rPr>
              <w:t xml:space="preserve"> </w:t>
            </w:r>
            <w:r>
              <w:rPr>
                <w:sz w:val="20"/>
              </w:rPr>
              <w:t>контекстную</w:t>
            </w:r>
            <w:r>
              <w:rPr>
                <w:spacing w:val="-8"/>
                <w:sz w:val="20"/>
              </w:rPr>
              <w:t xml:space="preserve"> </w:t>
            </w:r>
            <w:r>
              <w:rPr>
                <w:sz w:val="20"/>
              </w:rPr>
              <w:t>информацию</w:t>
            </w:r>
            <w:r>
              <w:rPr>
                <w:spacing w:val="-10"/>
                <w:sz w:val="20"/>
              </w:rPr>
              <w:t xml:space="preserve"> </w:t>
            </w:r>
            <w:r>
              <w:rPr>
                <w:sz w:val="20"/>
              </w:rPr>
              <w:t>при</w:t>
            </w:r>
            <w:r>
              <w:rPr>
                <w:spacing w:val="-12"/>
                <w:sz w:val="20"/>
              </w:rPr>
              <w:t xml:space="preserve"> </w:t>
            </w:r>
            <w:r>
              <w:rPr>
                <w:sz w:val="20"/>
              </w:rPr>
              <w:t>работе</w:t>
            </w:r>
            <w:r>
              <w:rPr>
                <w:spacing w:val="-10"/>
                <w:sz w:val="20"/>
              </w:rPr>
              <w:t xml:space="preserve"> </w:t>
            </w:r>
            <w:r>
              <w:rPr>
                <w:sz w:val="20"/>
              </w:rPr>
              <w:t>с</w:t>
            </w:r>
            <w:r>
              <w:rPr>
                <w:spacing w:val="-11"/>
                <w:sz w:val="20"/>
              </w:rPr>
              <w:t xml:space="preserve"> </w:t>
            </w:r>
            <w:r>
              <w:rPr>
                <w:sz w:val="20"/>
              </w:rPr>
              <w:t>историческими</w:t>
            </w:r>
            <w:r>
              <w:rPr>
                <w:spacing w:val="-11"/>
                <w:sz w:val="20"/>
              </w:rPr>
              <w:t xml:space="preserve"> </w:t>
            </w:r>
            <w:r>
              <w:rPr>
                <w:sz w:val="20"/>
              </w:rPr>
              <w:t>источниками</w:t>
            </w:r>
            <w:r>
              <w:rPr>
                <w:spacing w:val="-9"/>
                <w:sz w:val="20"/>
              </w:rPr>
              <w:t xml:space="preserve"> </w:t>
            </w:r>
            <w:r>
              <w:rPr>
                <w:sz w:val="20"/>
              </w:rPr>
              <w:t>по истории Древнего мира</w:t>
            </w:r>
          </w:p>
        </w:tc>
      </w:tr>
      <w:tr w:rsidR="00F059EE">
        <w:trPr>
          <w:trHeight w:val="486"/>
        </w:trPr>
        <w:tc>
          <w:tcPr>
            <w:tcW w:w="1654" w:type="dxa"/>
          </w:tcPr>
          <w:p w:rsidR="00F059EE" w:rsidRDefault="00E53F5F">
            <w:pPr>
              <w:pStyle w:val="TableParagraph"/>
              <w:spacing w:before="10"/>
              <w:rPr>
                <w:sz w:val="20"/>
              </w:rPr>
            </w:pPr>
            <w:r>
              <w:rPr>
                <w:spacing w:val="-5"/>
                <w:sz w:val="20"/>
              </w:rPr>
              <w:t>4.6</w:t>
            </w:r>
          </w:p>
        </w:tc>
        <w:tc>
          <w:tcPr>
            <w:tcW w:w="7735" w:type="dxa"/>
          </w:tcPr>
          <w:p w:rsidR="00F059EE" w:rsidRDefault="00E53F5F">
            <w:pPr>
              <w:pStyle w:val="TableParagraph"/>
              <w:ind w:left="122" w:right="220"/>
              <w:rPr>
                <w:sz w:val="20"/>
              </w:rPr>
            </w:pPr>
            <w:r>
              <w:rPr>
                <w:sz w:val="20"/>
              </w:rPr>
              <w:t>Анализировать</w:t>
            </w:r>
            <w:r>
              <w:rPr>
                <w:spacing w:val="-13"/>
                <w:sz w:val="20"/>
              </w:rPr>
              <w:t xml:space="preserve"> </w:t>
            </w:r>
            <w:r>
              <w:rPr>
                <w:sz w:val="20"/>
              </w:rPr>
              <w:t>текстовые,</w:t>
            </w:r>
            <w:r>
              <w:rPr>
                <w:spacing w:val="-12"/>
                <w:sz w:val="20"/>
              </w:rPr>
              <w:t xml:space="preserve"> </w:t>
            </w:r>
            <w:r>
              <w:rPr>
                <w:sz w:val="20"/>
              </w:rPr>
              <w:t>визуальные</w:t>
            </w:r>
            <w:r>
              <w:rPr>
                <w:spacing w:val="-13"/>
                <w:sz w:val="20"/>
              </w:rPr>
              <w:t xml:space="preserve"> </w:t>
            </w:r>
            <w:r>
              <w:rPr>
                <w:sz w:val="20"/>
              </w:rPr>
              <w:t>источники</w:t>
            </w:r>
            <w:r>
              <w:rPr>
                <w:spacing w:val="-12"/>
                <w:sz w:val="20"/>
              </w:rPr>
              <w:t xml:space="preserve"> </w:t>
            </w:r>
            <w:r>
              <w:rPr>
                <w:sz w:val="20"/>
              </w:rPr>
              <w:t>исторической</w:t>
            </w:r>
            <w:r>
              <w:rPr>
                <w:spacing w:val="-13"/>
                <w:sz w:val="20"/>
              </w:rPr>
              <w:t xml:space="preserve"> </w:t>
            </w:r>
            <w:r>
              <w:rPr>
                <w:sz w:val="20"/>
              </w:rPr>
              <w:t>информации</w:t>
            </w:r>
            <w:r>
              <w:rPr>
                <w:spacing w:val="-12"/>
                <w:sz w:val="20"/>
              </w:rPr>
              <w:t xml:space="preserve"> </w:t>
            </w:r>
            <w:r>
              <w:rPr>
                <w:sz w:val="20"/>
              </w:rPr>
              <w:t>по истории Древнего мира</w:t>
            </w:r>
          </w:p>
        </w:tc>
      </w:tr>
      <w:tr w:rsidR="00F059EE">
        <w:trPr>
          <w:trHeight w:val="485"/>
        </w:trPr>
        <w:tc>
          <w:tcPr>
            <w:tcW w:w="1654" w:type="dxa"/>
          </w:tcPr>
          <w:p w:rsidR="00F059EE" w:rsidRDefault="00E53F5F">
            <w:pPr>
              <w:pStyle w:val="TableParagraph"/>
              <w:spacing w:before="10"/>
              <w:rPr>
                <w:sz w:val="20"/>
              </w:rPr>
            </w:pPr>
            <w:r>
              <w:rPr>
                <w:spacing w:val="-5"/>
                <w:sz w:val="20"/>
              </w:rPr>
              <w:t>4.7</w:t>
            </w:r>
          </w:p>
        </w:tc>
        <w:tc>
          <w:tcPr>
            <w:tcW w:w="7735" w:type="dxa"/>
          </w:tcPr>
          <w:p w:rsidR="00F059EE" w:rsidRDefault="00E53F5F">
            <w:pPr>
              <w:pStyle w:val="TableParagraph"/>
              <w:spacing w:before="6" w:line="235" w:lineRule="auto"/>
              <w:ind w:left="122" w:right="220"/>
              <w:rPr>
                <w:sz w:val="20"/>
              </w:rPr>
            </w:pPr>
            <w:r>
              <w:rPr>
                <w:sz w:val="20"/>
              </w:rPr>
              <w:t>Представлять</w:t>
            </w:r>
            <w:r>
              <w:rPr>
                <w:spacing w:val="-6"/>
                <w:sz w:val="20"/>
              </w:rPr>
              <w:t xml:space="preserve"> </w:t>
            </w:r>
            <w:r>
              <w:rPr>
                <w:sz w:val="20"/>
              </w:rPr>
              <w:t>историческую</w:t>
            </w:r>
            <w:r>
              <w:rPr>
                <w:spacing w:val="-8"/>
                <w:sz w:val="20"/>
              </w:rPr>
              <w:t xml:space="preserve"> </w:t>
            </w:r>
            <w:r>
              <w:rPr>
                <w:sz w:val="20"/>
              </w:rPr>
              <w:t>информацию</w:t>
            </w:r>
            <w:r>
              <w:rPr>
                <w:spacing w:val="-8"/>
                <w:sz w:val="20"/>
              </w:rPr>
              <w:t xml:space="preserve"> </w:t>
            </w:r>
            <w:r>
              <w:rPr>
                <w:sz w:val="20"/>
              </w:rPr>
              <w:t>по</w:t>
            </w:r>
            <w:r>
              <w:rPr>
                <w:spacing w:val="-10"/>
                <w:sz w:val="20"/>
              </w:rPr>
              <w:t xml:space="preserve"> </w:t>
            </w:r>
            <w:r>
              <w:rPr>
                <w:sz w:val="20"/>
              </w:rPr>
              <w:t>истории</w:t>
            </w:r>
            <w:r>
              <w:rPr>
                <w:spacing w:val="-11"/>
                <w:sz w:val="20"/>
              </w:rPr>
              <w:t xml:space="preserve"> </w:t>
            </w:r>
            <w:r>
              <w:rPr>
                <w:sz w:val="20"/>
              </w:rPr>
              <w:t>Древнего</w:t>
            </w:r>
            <w:r>
              <w:rPr>
                <w:spacing w:val="-9"/>
                <w:sz w:val="20"/>
              </w:rPr>
              <w:t xml:space="preserve"> </w:t>
            </w:r>
            <w:r>
              <w:rPr>
                <w:sz w:val="20"/>
              </w:rPr>
              <w:t>мира</w:t>
            </w:r>
            <w:r>
              <w:rPr>
                <w:spacing w:val="-10"/>
                <w:sz w:val="20"/>
              </w:rPr>
              <w:t xml:space="preserve"> </w:t>
            </w:r>
            <w:r>
              <w:rPr>
                <w:sz w:val="20"/>
              </w:rPr>
              <w:t>в</w:t>
            </w:r>
            <w:r>
              <w:rPr>
                <w:spacing w:val="-11"/>
                <w:sz w:val="20"/>
              </w:rPr>
              <w:t xml:space="preserve"> </w:t>
            </w:r>
            <w:r>
              <w:rPr>
                <w:sz w:val="20"/>
              </w:rPr>
              <w:t>виде</w:t>
            </w:r>
            <w:r>
              <w:rPr>
                <w:spacing w:val="-8"/>
                <w:sz w:val="20"/>
              </w:rPr>
              <w:t xml:space="preserve"> </w:t>
            </w:r>
            <w:r>
              <w:rPr>
                <w:sz w:val="20"/>
              </w:rPr>
              <w:t>таблиц, схем, диаграмм</w:t>
            </w:r>
          </w:p>
        </w:tc>
      </w:tr>
      <w:tr w:rsidR="00F059EE">
        <w:trPr>
          <w:trHeight w:val="254"/>
        </w:trPr>
        <w:tc>
          <w:tcPr>
            <w:tcW w:w="1654" w:type="dxa"/>
          </w:tcPr>
          <w:p w:rsidR="00F059EE" w:rsidRDefault="00E53F5F">
            <w:pPr>
              <w:pStyle w:val="TableParagraph"/>
              <w:rPr>
                <w:sz w:val="20"/>
              </w:rPr>
            </w:pPr>
            <w:r>
              <w:rPr>
                <w:spacing w:val="-10"/>
                <w:sz w:val="20"/>
              </w:rPr>
              <w:t>5</w:t>
            </w:r>
          </w:p>
        </w:tc>
        <w:tc>
          <w:tcPr>
            <w:tcW w:w="7735" w:type="dxa"/>
          </w:tcPr>
          <w:p w:rsidR="00F059EE" w:rsidRDefault="00E53F5F">
            <w:pPr>
              <w:pStyle w:val="TableParagraph"/>
              <w:ind w:left="122"/>
              <w:rPr>
                <w:sz w:val="20"/>
              </w:rPr>
            </w:pPr>
            <w:r>
              <w:rPr>
                <w:spacing w:val="-2"/>
                <w:sz w:val="20"/>
              </w:rPr>
              <w:t>Историческое</w:t>
            </w:r>
            <w:r>
              <w:rPr>
                <w:spacing w:val="4"/>
                <w:sz w:val="20"/>
              </w:rPr>
              <w:t xml:space="preserve"> </w:t>
            </w:r>
            <w:r>
              <w:rPr>
                <w:spacing w:val="-2"/>
                <w:sz w:val="20"/>
              </w:rPr>
              <w:t>описание</w:t>
            </w:r>
            <w:r>
              <w:rPr>
                <w:spacing w:val="4"/>
                <w:sz w:val="20"/>
              </w:rPr>
              <w:t xml:space="preserve"> </w:t>
            </w:r>
            <w:r>
              <w:rPr>
                <w:spacing w:val="-2"/>
                <w:sz w:val="20"/>
              </w:rPr>
              <w:t>(реконструкция)</w:t>
            </w:r>
          </w:p>
        </w:tc>
      </w:tr>
      <w:tr w:rsidR="00F059EE">
        <w:trPr>
          <w:trHeight w:val="256"/>
        </w:trPr>
        <w:tc>
          <w:tcPr>
            <w:tcW w:w="1654" w:type="dxa"/>
          </w:tcPr>
          <w:p w:rsidR="00F059EE" w:rsidRDefault="00E53F5F">
            <w:pPr>
              <w:pStyle w:val="TableParagraph"/>
              <w:spacing w:before="2"/>
              <w:rPr>
                <w:sz w:val="20"/>
              </w:rPr>
            </w:pPr>
            <w:r>
              <w:rPr>
                <w:spacing w:val="-5"/>
                <w:sz w:val="20"/>
              </w:rPr>
              <w:t>5.1</w:t>
            </w:r>
          </w:p>
        </w:tc>
        <w:tc>
          <w:tcPr>
            <w:tcW w:w="7735" w:type="dxa"/>
          </w:tcPr>
          <w:p w:rsidR="00F059EE" w:rsidRDefault="00E53F5F">
            <w:pPr>
              <w:pStyle w:val="TableParagraph"/>
              <w:spacing w:before="2"/>
              <w:ind w:left="122"/>
              <w:rPr>
                <w:sz w:val="20"/>
              </w:rPr>
            </w:pPr>
            <w:r>
              <w:rPr>
                <w:sz w:val="20"/>
              </w:rPr>
              <w:t>Характеризовать</w:t>
            </w:r>
            <w:r>
              <w:rPr>
                <w:spacing w:val="-8"/>
                <w:sz w:val="20"/>
              </w:rPr>
              <w:t xml:space="preserve"> </w:t>
            </w:r>
            <w:r>
              <w:rPr>
                <w:sz w:val="20"/>
              </w:rPr>
              <w:t>условия</w:t>
            </w:r>
            <w:r>
              <w:rPr>
                <w:spacing w:val="-11"/>
                <w:sz w:val="20"/>
              </w:rPr>
              <w:t xml:space="preserve"> </w:t>
            </w:r>
            <w:r>
              <w:rPr>
                <w:sz w:val="20"/>
              </w:rPr>
              <w:t>жизни</w:t>
            </w:r>
            <w:r>
              <w:rPr>
                <w:spacing w:val="-11"/>
                <w:sz w:val="20"/>
              </w:rPr>
              <w:t xml:space="preserve"> </w:t>
            </w:r>
            <w:r>
              <w:rPr>
                <w:sz w:val="20"/>
              </w:rPr>
              <w:t>людей</w:t>
            </w:r>
            <w:r>
              <w:rPr>
                <w:spacing w:val="-11"/>
                <w:sz w:val="20"/>
              </w:rPr>
              <w:t xml:space="preserve"> </w:t>
            </w:r>
            <w:r>
              <w:rPr>
                <w:sz w:val="20"/>
              </w:rPr>
              <w:t>в</w:t>
            </w:r>
            <w:r>
              <w:rPr>
                <w:spacing w:val="-11"/>
                <w:sz w:val="20"/>
              </w:rPr>
              <w:t xml:space="preserve"> </w:t>
            </w:r>
            <w:r>
              <w:rPr>
                <w:spacing w:val="-2"/>
                <w:sz w:val="20"/>
              </w:rPr>
              <w:t>древности</w:t>
            </w:r>
          </w:p>
        </w:tc>
      </w:tr>
      <w:tr w:rsidR="00F059EE">
        <w:trPr>
          <w:trHeight w:val="482"/>
        </w:trPr>
        <w:tc>
          <w:tcPr>
            <w:tcW w:w="1654" w:type="dxa"/>
          </w:tcPr>
          <w:p w:rsidR="00F059EE" w:rsidRDefault="00E53F5F">
            <w:pPr>
              <w:pStyle w:val="TableParagraph"/>
              <w:spacing w:before="7"/>
              <w:rPr>
                <w:sz w:val="20"/>
              </w:rPr>
            </w:pPr>
            <w:r>
              <w:rPr>
                <w:spacing w:val="-5"/>
                <w:sz w:val="20"/>
              </w:rPr>
              <w:t>5.2</w:t>
            </w:r>
          </w:p>
        </w:tc>
        <w:tc>
          <w:tcPr>
            <w:tcW w:w="7735" w:type="dxa"/>
          </w:tcPr>
          <w:p w:rsidR="00F059EE" w:rsidRDefault="00E53F5F">
            <w:pPr>
              <w:pStyle w:val="TableParagraph"/>
              <w:spacing w:line="237" w:lineRule="auto"/>
              <w:ind w:left="122" w:right="220"/>
              <w:rPr>
                <w:sz w:val="20"/>
              </w:rPr>
            </w:pPr>
            <w:r>
              <w:rPr>
                <w:sz w:val="20"/>
              </w:rPr>
              <w:t>Рассказывать</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самостоятельно</w:t>
            </w:r>
            <w:r>
              <w:rPr>
                <w:spacing w:val="-10"/>
                <w:sz w:val="20"/>
              </w:rPr>
              <w:t xml:space="preserve"> </w:t>
            </w:r>
            <w:r>
              <w:rPr>
                <w:sz w:val="20"/>
              </w:rPr>
              <w:t>составленного</w:t>
            </w:r>
            <w:r>
              <w:rPr>
                <w:spacing w:val="-9"/>
                <w:sz w:val="20"/>
              </w:rPr>
              <w:t xml:space="preserve"> </w:t>
            </w:r>
            <w:r>
              <w:rPr>
                <w:sz w:val="20"/>
              </w:rPr>
              <w:t>плана</w:t>
            </w:r>
            <w:r>
              <w:rPr>
                <w:spacing w:val="-13"/>
                <w:sz w:val="20"/>
              </w:rPr>
              <w:t xml:space="preserve"> </w:t>
            </w:r>
            <w:r>
              <w:rPr>
                <w:sz w:val="20"/>
              </w:rPr>
              <w:t>об</w:t>
            </w:r>
            <w:r>
              <w:rPr>
                <w:spacing w:val="-11"/>
                <w:sz w:val="20"/>
              </w:rPr>
              <w:t xml:space="preserve"> </w:t>
            </w:r>
            <w:r>
              <w:rPr>
                <w:sz w:val="20"/>
              </w:rPr>
              <w:t>исторических событиях, явлениях, процессах древней истории, их участниках</w:t>
            </w:r>
          </w:p>
        </w:tc>
      </w:tr>
      <w:tr w:rsidR="00F059EE">
        <w:trPr>
          <w:trHeight w:val="484"/>
        </w:trPr>
        <w:tc>
          <w:tcPr>
            <w:tcW w:w="1654" w:type="dxa"/>
          </w:tcPr>
          <w:p w:rsidR="00F059EE" w:rsidRDefault="00E53F5F">
            <w:pPr>
              <w:pStyle w:val="TableParagraph"/>
              <w:spacing w:before="7"/>
              <w:rPr>
                <w:sz w:val="20"/>
              </w:rPr>
            </w:pPr>
            <w:r>
              <w:rPr>
                <w:spacing w:val="-5"/>
                <w:sz w:val="20"/>
              </w:rPr>
              <w:t>5.3</w:t>
            </w:r>
          </w:p>
        </w:tc>
        <w:tc>
          <w:tcPr>
            <w:tcW w:w="7735" w:type="dxa"/>
          </w:tcPr>
          <w:p w:rsidR="00F059EE" w:rsidRDefault="00E53F5F">
            <w:pPr>
              <w:pStyle w:val="TableParagraph"/>
              <w:ind w:left="122"/>
              <w:rPr>
                <w:sz w:val="20"/>
              </w:rPr>
            </w:pPr>
            <w:r>
              <w:rPr>
                <w:sz w:val="20"/>
              </w:rPr>
              <w:t>Рассказывать</w:t>
            </w:r>
            <w:r>
              <w:rPr>
                <w:spacing w:val="-10"/>
                <w:sz w:val="20"/>
              </w:rPr>
              <w:t xml:space="preserve"> </w:t>
            </w:r>
            <w:r>
              <w:rPr>
                <w:sz w:val="20"/>
              </w:rPr>
              <w:t>об</w:t>
            </w:r>
            <w:r>
              <w:rPr>
                <w:spacing w:val="-11"/>
                <w:sz w:val="20"/>
              </w:rPr>
              <w:t xml:space="preserve"> </w:t>
            </w:r>
            <w:r>
              <w:rPr>
                <w:sz w:val="20"/>
              </w:rPr>
              <w:t>исторических</w:t>
            </w:r>
            <w:r>
              <w:rPr>
                <w:spacing w:val="-9"/>
                <w:sz w:val="20"/>
              </w:rPr>
              <w:t xml:space="preserve"> </w:t>
            </w:r>
            <w:r>
              <w:rPr>
                <w:sz w:val="20"/>
              </w:rPr>
              <w:t>личностях</w:t>
            </w:r>
            <w:r>
              <w:rPr>
                <w:spacing w:val="-11"/>
                <w:sz w:val="20"/>
              </w:rPr>
              <w:t xml:space="preserve"> </w:t>
            </w:r>
            <w:r>
              <w:rPr>
                <w:sz w:val="20"/>
              </w:rPr>
              <w:t>Древнего</w:t>
            </w:r>
            <w:r>
              <w:rPr>
                <w:spacing w:val="-9"/>
                <w:sz w:val="20"/>
              </w:rPr>
              <w:t xml:space="preserve"> </w:t>
            </w:r>
            <w:r>
              <w:rPr>
                <w:sz w:val="20"/>
              </w:rPr>
              <w:t>мира</w:t>
            </w:r>
            <w:r>
              <w:rPr>
                <w:spacing w:val="-10"/>
                <w:sz w:val="20"/>
              </w:rPr>
              <w:t xml:space="preserve"> </w:t>
            </w:r>
            <w:r>
              <w:rPr>
                <w:sz w:val="20"/>
              </w:rPr>
              <w:t>(ключевых</w:t>
            </w:r>
            <w:r>
              <w:rPr>
                <w:spacing w:val="-11"/>
                <w:sz w:val="20"/>
              </w:rPr>
              <w:t xml:space="preserve"> </w:t>
            </w:r>
            <w:r>
              <w:rPr>
                <w:sz w:val="20"/>
              </w:rPr>
              <w:t>моментах</w:t>
            </w:r>
            <w:r>
              <w:rPr>
                <w:spacing w:val="-9"/>
                <w:sz w:val="20"/>
              </w:rPr>
              <w:t xml:space="preserve"> </w:t>
            </w:r>
            <w:r>
              <w:rPr>
                <w:sz w:val="20"/>
              </w:rPr>
              <w:t>их биографии, роли в исторических событиях)</w:t>
            </w:r>
          </w:p>
        </w:tc>
      </w:tr>
      <w:tr w:rsidR="00F059EE">
        <w:trPr>
          <w:trHeight w:val="482"/>
        </w:trPr>
        <w:tc>
          <w:tcPr>
            <w:tcW w:w="1654" w:type="dxa"/>
          </w:tcPr>
          <w:p w:rsidR="00F059EE" w:rsidRDefault="00E53F5F">
            <w:pPr>
              <w:pStyle w:val="TableParagraph"/>
              <w:spacing w:before="7"/>
              <w:rPr>
                <w:sz w:val="20"/>
              </w:rPr>
            </w:pPr>
            <w:r>
              <w:rPr>
                <w:spacing w:val="-5"/>
                <w:sz w:val="20"/>
              </w:rPr>
              <w:t>5.4</w:t>
            </w:r>
          </w:p>
        </w:tc>
        <w:tc>
          <w:tcPr>
            <w:tcW w:w="7735" w:type="dxa"/>
          </w:tcPr>
          <w:p w:rsidR="00F059EE" w:rsidRDefault="00E53F5F">
            <w:pPr>
              <w:pStyle w:val="TableParagraph"/>
              <w:ind w:left="122"/>
              <w:rPr>
                <w:sz w:val="20"/>
              </w:rPr>
            </w:pPr>
            <w:r>
              <w:rPr>
                <w:sz w:val="20"/>
              </w:rPr>
              <w:t>Давать</w:t>
            </w:r>
            <w:r>
              <w:rPr>
                <w:spacing w:val="-11"/>
                <w:sz w:val="20"/>
              </w:rPr>
              <w:t xml:space="preserve"> </w:t>
            </w:r>
            <w:r>
              <w:rPr>
                <w:sz w:val="20"/>
              </w:rPr>
              <w:t>краткое</w:t>
            </w:r>
            <w:r>
              <w:rPr>
                <w:spacing w:val="-12"/>
                <w:sz w:val="20"/>
              </w:rPr>
              <w:t xml:space="preserve"> </w:t>
            </w:r>
            <w:r>
              <w:rPr>
                <w:sz w:val="20"/>
              </w:rPr>
              <w:t>описание</w:t>
            </w:r>
            <w:r>
              <w:rPr>
                <w:spacing w:val="-8"/>
                <w:sz w:val="20"/>
              </w:rPr>
              <w:t xml:space="preserve"> </w:t>
            </w:r>
            <w:r>
              <w:rPr>
                <w:sz w:val="20"/>
              </w:rPr>
              <w:t>памятников</w:t>
            </w:r>
            <w:r>
              <w:rPr>
                <w:spacing w:val="-10"/>
                <w:sz w:val="20"/>
              </w:rPr>
              <w:t xml:space="preserve"> </w:t>
            </w:r>
            <w:r>
              <w:rPr>
                <w:sz w:val="20"/>
              </w:rPr>
              <w:t>культуры</w:t>
            </w:r>
            <w:r>
              <w:rPr>
                <w:spacing w:val="-12"/>
                <w:sz w:val="20"/>
              </w:rPr>
              <w:t xml:space="preserve"> </w:t>
            </w:r>
            <w:r>
              <w:rPr>
                <w:sz w:val="20"/>
              </w:rPr>
              <w:t>эпохи</w:t>
            </w:r>
            <w:r>
              <w:rPr>
                <w:spacing w:val="-11"/>
                <w:sz w:val="20"/>
              </w:rPr>
              <w:t xml:space="preserve"> </w:t>
            </w:r>
            <w:r>
              <w:rPr>
                <w:sz w:val="20"/>
              </w:rPr>
              <w:t>первобытности</w:t>
            </w:r>
            <w:r>
              <w:rPr>
                <w:spacing w:val="-8"/>
                <w:sz w:val="20"/>
              </w:rPr>
              <w:t xml:space="preserve"> </w:t>
            </w:r>
            <w:r>
              <w:rPr>
                <w:sz w:val="20"/>
              </w:rPr>
              <w:t>и</w:t>
            </w:r>
            <w:r>
              <w:rPr>
                <w:spacing w:val="-13"/>
                <w:sz w:val="20"/>
              </w:rPr>
              <w:t xml:space="preserve"> </w:t>
            </w:r>
            <w:r>
              <w:rPr>
                <w:sz w:val="20"/>
              </w:rPr>
              <w:t xml:space="preserve">древнейших </w:t>
            </w:r>
            <w:r>
              <w:rPr>
                <w:spacing w:val="-2"/>
                <w:sz w:val="20"/>
              </w:rPr>
              <w:t>цивилизаций</w:t>
            </w:r>
          </w:p>
        </w:tc>
      </w:tr>
      <w:tr w:rsidR="00F059EE">
        <w:trPr>
          <w:trHeight w:val="259"/>
        </w:trPr>
        <w:tc>
          <w:tcPr>
            <w:tcW w:w="1654" w:type="dxa"/>
          </w:tcPr>
          <w:p w:rsidR="00F059EE" w:rsidRDefault="00E53F5F">
            <w:pPr>
              <w:pStyle w:val="TableParagraph"/>
              <w:spacing w:before="2"/>
              <w:rPr>
                <w:sz w:val="20"/>
              </w:rPr>
            </w:pPr>
            <w:r>
              <w:rPr>
                <w:spacing w:val="-10"/>
                <w:sz w:val="20"/>
              </w:rPr>
              <w:t>6</w:t>
            </w:r>
          </w:p>
        </w:tc>
        <w:tc>
          <w:tcPr>
            <w:tcW w:w="7735" w:type="dxa"/>
          </w:tcPr>
          <w:p w:rsidR="00F059EE" w:rsidRDefault="00E53F5F">
            <w:pPr>
              <w:pStyle w:val="TableParagraph"/>
              <w:spacing w:before="2"/>
              <w:ind w:left="122"/>
              <w:rPr>
                <w:sz w:val="20"/>
              </w:rPr>
            </w:pPr>
            <w:r>
              <w:rPr>
                <w:spacing w:val="-2"/>
                <w:sz w:val="20"/>
              </w:rPr>
              <w:t>Анализ,</w:t>
            </w:r>
            <w:r>
              <w:rPr>
                <w:sz w:val="20"/>
              </w:rPr>
              <w:t xml:space="preserve"> </w:t>
            </w:r>
            <w:r>
              <w:rPr>
                <w:spacing w:val="-2"/>
                <w:sz w:val="20"/>
              </w:rPr>
              <w:t>объяснение</w:t>
            </w:r>
            <w:r>
              <w:rPr>
                <w:spacing w:val="6"/>
                <w:sz w:val="20"/>
              </w:rPr>
              <w:t xml:space="preserve"> </w:t>
            </w:r>
            <w:r>
              <w:rPr>
                <w:spacing w:val="-2"/>
                <w:sz w:val="20"/>
              </w:rPr>
              <w:t>исторических</w:t>
            </w:r>
            <w:r>
              <w:rPr>
                <w:spacing w:val="2"/>
                <w:sz w:val="20"/>
              </w:rPr>
              <w:t xml:space="preserve"> </w:t>
            </w:r>
            <w:r>
              <w:rPr>
                <w:spacing w:val="-2"/>
                <w:sz w:val="20"/>
              </w:rPr>
              <w:t>событий,</w:t>
            </w:r>
            <w:r>
              <w:rPr>
                <w:spacing w:val="2"/>
                <w:sz w:val="20"/>
              </w:rPr>
              <w:t xml:space="preserve"> </w:t>
            </w:r>
            <w:r>
              <w:rPr>
                <w:spacing w:val="-2"/>
                <w:sz w:val="20"/>
              </w:rPr>
              <w:t>явлений</w:t>
            </w:r>
          </w:p>
        </w:tc>
      </w:tr>
    </w:tbl>
    <w:p w:rsidR="00F059EE" w:rsidRDefault="00F059EE">
      <w:pPr>
        <w:pStyle w:val="TableParagraph"/>
        <w:rPr>
          <w:sz w:val="20"/>
        </w:rPr>
        <w:sectPr w:rsidR="00F059EE">
          <w:pgSz w:w="11920" w:h="16850"/>
          <w:pgMar w:top="1240" w:right="425" w:bottom="155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54"/>
        <w:gridCol w:w="7735"/>
      </w:tblGrid>
      <w:tr w:rsidR="00F059EE">
        <w:trPr>
          <w:trHeight w:val="1161"/>
        </w:trPr>
        <w:tc>
          <w:tcPr>
            <w:tcW w:w="1654" w:type="dxa"/>
          </w:tcPr>
          <w:p w:rsidR="00F059EE" w:rsidRDefault="00E53F5F">
            <w:pPr>
              <w:pStyle w:val="TableParagraph"/>
              <w:spacing w:before="7"/>
              <w:rPr>
                <w:sz w:val="20"/>
              </w:rPr>
            </w:pPr>
            <w:r>
              <w:rPr>
                <w:spacing w:val="-5"/>
                <w:sz w:val="20"/>
              </w:rPr>
              <w:lastRenderedPageBreak/>
              <w:t>6.1</w:t>
            </w:r>
          </w:p>
        </w:tc>
        <w:tc>
          <w:tcPr>
            <w:tcW w:w="7735" w:type="dxa"/>
          </w:tcPr>
          <w:p w:rsidR="00F059EE" w:rsidRDefault="00E53F5F">
            <w:pPr>
              <w:pStyle w:val="TableParagraph"/>
              <w:spacing w:before="7"/>
              <w:ind w:left="122" w:right="793"/>
              <w:jc w:val="both"/>
              <w:rPr>
                <w:sz w:val="20"/>
              </w:rPr>
            </w:pPr>
            <w:r>
              <w:rPr>
                <w:sz w:val="20"/>
              </w:rPr>
              <w:t>Раскрывать существенные черты и характерные признаки исторических событий, явлений, процессов истории Древнего мира (государственное устройство древних обществ, положение основных групп населения, религиозные верования людей в</w:t>
            </w:r>
          </w:p>
          <w:p w:rsidR="00F059EE" w:rsidRDefault="00E53F5F">
            <w:pPr>
              <w:pStyle w:val="TableParagraph"/>
              <w:spacing w:line="214" w:lineRule="exact"/>
              <w:ind w:left="122"/>
              <w:jc w:val="both"/>
              <w:rPr>
                <w:sz w:val="20"/>
              </w:rPr>
            </w:pPr>
            <w:r>
              <w:rPr>
                <w:sz w:val="20"/>
              </w:rPr>
              <w:t>древности</w:t>
            </w:r>
            <w:r>
              <w:rPr>
                <w:spacing w:val="-9"/>
                <w:sz w:val="20"/>
              </w:rPr>
              <w:t xml:space="preserve"> </w:t>
            </w:r>
            <w:r>
              <w:rPr>
                <w:sz w:val="20"/>
              </w:rPr>
              <w:t>и</w:t>
            </w:r>
            <w:r>
              <w:rPr>
                <w:spacing w:val="-9"/>
                <w:sz w:val="20"/>
              </w:rPr>
              <w:t xml:space="preserve"> </w:t>
            </w:r>
            <w:r>
              <w:rPr>
                <w:spacing w:val="-2"/>
                <w:sz w:val="20"/>
              </w:rPr>
              <w:t>другое)</w:t>
            </w:r>
          </w:p>
        </w:tc>
      </w:tr>
      <w:tr w:rsidR="00F059EE">
        <w:trPr>
          <w:trHeight w:val="482"/>
        </w:trPr>
        <w:tc>
          <w:tcPr>
            <w:tcW w:w="1654" w:type="dxa"/>
          </w:tcPr>
          <w:p w:rsidR="00F059EE" w:rsidRDefault="00E53F5F">
            <w:pPr>
              <w:pStyle w:val="TableParagraph"/>
              <w:spacing w:before="7"/>
              <w:rPr>
                <w:sz w:val="20"/>
              </w:rPr>
            </w:pPr>
            <w:r>
              <w:rPr>
                <w:spacing w:val="-5"/>
                <w:sz w:val="20"/>
              </w:rPr>
              <w:t>6.2</w:t>
            </w:r>
          </w:p>
        </w:tc>
        <w:tc>
          <w:tcPr>
            <w:tcW w:w="7735" w:type="dxa"/>
          </w:tcPr>
          <w:p w:rsidR="00F059EE" w:rsidRDefault="00E53F5F">
            <w:pPr>
              <w:pStyle w:val="TableParagraph"/>
              <w:spacing w:line="237" w:lineRule="auto"/>
              <w:ind w:left="122"/>
              <w:rPr>
                <w:sz w:val="20"/>
              </w:rPr>
            </w:pPr>
            <w:r>
              <w:rPr>
                <w:sz w:val="20"/>
              </w:rPr>
              <w:t>Сравнивать</w:t>
            </w:r>
            <w:r>
              <w:rPr>
                <w:spacing w:val="-10"/>
                <w:sz w:val="20"/>
              </w:rPr>
              <w:t xml:space="preserve"> </w:t>
            </w:r>
            <w:r>
              <w:rPr>
                <w:sz w:val="20"/>
              </w:rPr>
              <w:t>исторические</w:t>
            </w:r>
            <w:r>
              <w:rPr>
                <w:spacing w:val="-7"/>
                <w:sz w:val="20"/>
              </w:rPr>
              <w:t xml:space="preserve"> </w:t>
            </w:r>
            <w:r>
              <w:rPr>
                <w:sz w:val="20"/>
              </w:rPr>
              <w:t>события,</w:t>
            </w:r>
            <w:r>
              <w:rPr>
                <w:spacing w:val="-10"/>
                <w:sz w:val="20"/>
              </w:rPr>
              <w:t xml:space="preserve"> </w:t>
            </w:r>
            <w:r>
              <w:rPr>
                <w:sz w:val="20"/>
              </w:rPr>
              <w:t>явления,</w:t>
            </w:r>
            <w:r>
              <w:rPr>
                <w:spacing w:val="-10"/>
                <w:sz w:val="20"/>
              </w:rPr>
              <w:t xml:space="preserve"> </w:t>
            </w:r>
            <w:r>
              <w:rPr>
                <w:sz w:val="20"/>
              </w:rPr>
              <w:t>процессы,</w:t>
            </w:r>
            <w:r>
              <w:rPr>
                <w:spacing w:val="-6"/>
                <w:sz w:val="20"/>
              </w:rPr>
              <w:t xml:space="preserve"> </w:t>
            </w:r>
            <w:r>
              <w:rPr>
                <w:sz w:val="20"/>
              </w:rPr>
              <w:t>определять</w:t>
            </w:r>
            <w:r>
              <w:rPr>
                <w:spacing w:val="-8"/>
                <w:sz w:val="20"/>
              </w:rPr>
              <w:t xml:space="preserve"> </w:t>
            </w:r>
            <w:r>
              <w:rPr>
                <w:sz w:val="20"/>
              </w:rPr>
              <w:t>их</w:t>
            </w:r>
            <w:r>
              <w:rPr>
                <w:spacing w:val="-12"/>
                <w:sz w:val="20"/>
              </w:rPr>
              <w:t xml:space="preserve"> </w:t>
            </w:r>
            <w:r>
              <w:rPr>
                <w:sz w:val="20"/>
              </w:rPr>
              <w:t>общие</w:t>
            </w:r>
            <w:r>
              <w:rPr>
                <w:spacing w:val="-12"/>
                <w:sz w:val="20"/>
              </w:rPr>
              <w:t xml:space="preserve"> </w:t>
            </w:r>
            <w:r>
              <w:rPr>
                <w:sz w:val="20"/>
              </w:rPr>
              <w:t>черты</w:t>
            </w:r>
            <w:r>
              <w:rPr>
                <w:spacing w:val="-7"/>
                <w:sz w:val="20"/>
              </w:rPr>
              <w:t xml:space="preserve"> </w:t>
            </w:r>
            <w:r>
              <w:rPr>
                <w:sz w:val="20"/>
              </w:rPr>
              <w:t xml:space="preserve">и </w:t>
            </w:r>
            <w:r>
              <w:rPr>
                <w:spacing w:val="-2"/>
                <w:sz w:val="20"/>
              </w:rPr>
              <w:t>различия</w:t>
            </w:r>
          </w:p>
        </w:tc>
      </w:tr>
      <w:tr w:rsidR="00F059EE">
        <w:trPr>
          <w:trHeight w:val="254"/>
        </w:trPr>
        <w:tc>
          <w:tcPr>
            <w:tcW w:w="1654" w:type="dxa"/>
          </w:tcPr>
          <w:p w:rsidR="00F059EE" w:rsidRDefault="00E53F5F">
            <w:pPr>
              <w:pStyle w:val="TableParagraph"/>
              <w:rPr>
                <w:sz w:val="20"/>
              </w:rPr>
            </w:pPr>
            <w:r>
              <w:rPr>
                <w:spacing w:val="-5"/>
                <w:sz w:val="20"/>
              </w:rPr>
              <w:t>6.3</w:t>
            </w:r>
          </w:p>
        </w:tc>
        <w:tc>
          <w:tcPr>
            <w:tcW w:w="7735" w:type="dxa"/>
          </w:tcPr>
          <w:p w:rsidR="00F059EE" w:rsidRDefault="00E53F5F">
            <w:pPr>
              <w:pStyle w:val="TableParagraph"/>
              <w:ind w:left="122"/>
              <w:rPr>
                <w:sz w:val="20"/>
              </w:rPr>
            </w:pPr>
            <w:r>
              <w:rPr>
                <w:spacing w:val="-2"/>
                <w:sz w:val="20"/>
              </w:rPr>
              <w:t>Иллюстрировать</w:t>
            </w:r>
            <w:r>
              <w:rPr>
                <w:spacing w:val="6"/>
                <w:sz w:val="20"/>
              </w:rPr>
              <w:t xml:space="preserve"> </w:t>
            </w:r>
            <w:r>
              <w:rPr>
                <w:spacing w:val="-2"/>
                <w:sz w:val="20"/>
              </w:rPr>
              <w:t>общие</w:t>
            </w:r>
            <w:r>
              <w:rPr>
                <w:spacing w:val="5"/>
                <w:sz w:val="20"/>
              </w:rPr>
              <w:t xml:space="preserve"> </w:t>
            </w:r>
            <w:r>
              <w:rPr>
                <w:spacing w:val="-2"/>
                <w:sz w:val="20"/>
              </w:rPr>
              <w:t>явления,</w:t>
            </w:r>
            <w:r>
              <w:rPr>
                <w:spacing w:val="1"/>
                <w:sz w:val="20"/>
              </w:rPr>
              <w:t xml:space="preserve"> </w:t>
            </w:r>
            <w:r>
              <w:rPr>
                <w:spacing w:val="-2"/>
                <w:sz w:val="20"/>
              </w:rPr>
              <w:t>черты</w:t>
            </w:r>
            <w:r>
              <w:rPr>
                <w:spacing w:val="3"/>
                <w:sz w:val="20"/>
              </w:rPr>
              <w:t xml:space="preserve"> </w:t>
            </w:r>
            <w:r>
              <w:rPr>
                <w:spacing w:val="-2"/>
                <w:sz w:val="20"/>
              </w:rPr>
              <w:t>конкретными</w:t>
            </w:r>
            <w:r>
              <w:rPr>
                <w:spacing w:val="6"/>
                <w:sz w:val="20"/>
              </w:rPr>
              <w:t xml:space="preserve"> </w:t>
            </w:r>
            <w:r>
              <w:rPr>
                <w:spacing w:val="-2"/>
                <w:sz w:val="20"/>
              </w:rPr>
              <w:t>примерами</w:t>
            </w:r>
          </w:p>
        </w:tc>
      </w:tr>
      <w:tr w:rsidR="00F059EE">
        <w:trPr>
          <w:trHeight w:val="484"/>
        </w:trPr>
        <w:tc>
          <w:tcPr>
            <w:tcW w:w="1654" w:type="dxa"/>
          </w:tcPr>
          <w:p w:rsidR="00F059EE" w:rsidRDefault="00E53F5F">
            <w:pPr>
              <w:pStyle w:val="TableParagraph"/>
              <w:spacing w:before="7"/>
              <w:rPr>
                <w:sz w:val="20"/>
              </w:rPr>
            </w:pPr>
            <w:r>
              <w:rPr>
                <w:spacing w:val="-5"/>
                <w:sz w:val="20"/>
              </w:rPr>
              <w:t>6.4</w:t>
            </w:r>
          </w:p>
        </w:tc>
        <w:tc>
          <w:tcPr>
            <w:tcW w:w="7735" w:type="dxa"/>
          </w:tcPr>
          <w:p w:rsidR="00F059EE" w:rsidRDefault="00E53F5F">
            <w:pPr>
              <w:pStyle w:val="TableParagraph"/>
              <w:spacing w:line="237" w:lineRule="auto"/>
              <w:ind w:left="122"/>
              <w:rPr>
                <w:sz w:val="20"/>
              </w:rPr>
            </w:pPr>
            <w:r>
              <w:rPr>
                <w:sz w:val="20"/>
              </w:rPr>
              <w:t>Объяснять</w:t>
            </w:r>
            <w:r>
              <w:rPr>
                <w:spacing w:val="-10"/>
                <w:sz w:val="20"/>
              </w:rPr>
              <w:t xml:space="preserve"> </w:t>
            </w:r>
            <w:r>
              <w:rPr>
                <w:sz w:val="20"/>
              </w:rPr>
              <w:t>причины</w:t>
            </w:r>
            <w:r>
              <w:rPr>
                <w:spacing w:val="-10"/>
                <w:sz w:val="20"/>
              </w:rPr>
              <w:t xml:space="preserve"> </w:t>
            </w:r>
            <w:r>
              <w:rPr>
                <w:sz w:val="20"/>
              </w:rPr>
              <w:t>и</w:t>
            </w:r>
            <w:r>
              <w:rPr>
                <w:spacing w:val="-13"/>
                <w:sz w:val="20"/>
              </w:rPr>
              <w:t xml:space="preserve"> </w:t>
            </w:r>
            <w:r>
              <w:rPr>
                <w:sz w:val="20"/>
              </w:rPr>
              <w:t>следствия</w:t>
            </w:r>
            <w:r>
              <w:rPr>
                <w:spacing w:val="-11"/>
                <w:sz w:val="20"/>
              </w:rPr>
              <w:t xml:space="preserve"> </w:t>
            </w:r>
            <w:r>
              <w:rPr>
                <w:sz w:val="20"/>
              </w:rPr>
              <w:t>важнейших</w:t>
            </w:r>
            <w:r>
              <w:rPr>
                <w:spacing w:val="-12"/>
                <w:sz w:val="20"/>
              </w:rPr>
              <w:t xml:space="preserve"> </w:t>
            </w:r>
            <w:r>
              <w:rPr>
                <w:sz w:val="20"/>
              </w:rPr>
              <w:t>событий,</w:t>
            </w:r>
            <w:r>
              <w:rPr>
                <w:spacing w:val="-10"/>
                <w:sz w:val="20"/>
              </w:rPr>
              <w:t xml:space="preserve"> </w:t>
            </w:r>
            <w:r>
              <w:rPr>
                <w:sz w:val="20"/>
              </w:rPr>
              <w:t>явлений,</w:t>
            </w:r>
            <w:r>
              <w:rPr>
                <w:spacing w:val="-12"/>
                <w:sz w:val="20"/>
              </w:rPr>
              <w:t xml:space="preserve"> </w:t>
            </w:r>
            <w:r>
              <w:rPr>
                <w:sz w:val="20"/>
              </w:rPr>
              <w:t>процессов</w:t>
            </w:r>
            <w:r>
              <w:rPr>
                <w:spacing w:val="-7"/>
                <w:sz w:val="20"/>
              </w:rPr>
              <w:t xml:space="preserve"> </w:t>
            </w:r>
            <w:r>
              <w:rPr>
                <w:sz w:val="20"/>
              </w:rPr>
              <w:t>древней истории; характеризовать итоги и историческое значение событий</w:t>
            </w:r>
          </w:p>
        </w:tc>
      </w:tr>
      <w:tr w:rsidR="00F059EE">
        <w:trPr>
          <w:trHeight w:val="462"/>
        </w:trPr>
        <w:tc>
          <w:tcPr>
            <w:tcW w:w="1654" w:type="dxa"/>
          </w:tcPr>
          <w:p w:rsidR="00F059EE" w:rsidRDefault="00E53F5F">
            <w:pPr>
              <w:pStyle w:val="TableParagraph"/>
              <w:spacing w:before="2"/>
              <w:rPr>
                <w:sz w:val="20"/>
              </w:rPr>
            </w:pPr>
            <w:r>
              <w:rPr>
                <w:spacing w:val="-5"/>
                <w:sz w:val="20"/>
              </w:rPr>
              <w:t>6.5</w:t>
            </w:r>
          </w:p>
        </w:tc>
        <w:tc>
          <w:tcPr>
            <w:tcW w:w="7735" w:type="dxa"/>
          </w:tcPr>
          <w:p w:rsidR="00F059EE" w:rsidRDefault="00E53F5F">
            <w:pPr>
              <w:pStyle w:val="TableParagraph"/>
              <w:spacing w:line="224" w:lineRule="exact"/>
              <w:ind w:left="122" w:right="220"/>
              <w:rPr>
                <w:sz w:val="20"/>
              </w:rPr>
            </w:pPr>
            <w:r>
              <w:rPr>
                <w:sz w:val="20"/>
              </w:rPr>
              <w:t>Выявлять</w:t>
            </w:r>
            <w:r>
              <w:rPr>
                <w:spacing w:val="-8"/>
                <w:sz w:val="20"/>
              </w:rPr>
              <w:t xml:space="preserve"> </w:t>
            </w:r>
            <w:r>
              <w:rPr>
                <w:sz w:val="20"/>
              </w:rPr>
              <w:t>особенности</w:t>
            </w:r>
            <w:r>
              <w:rPr>
                <w:spacing w:val="-7"/>
                <w:sz w:val="20"/>
              </w:rPr>
              <w:t xml:space="preserve"> </w:t>
            </w:r>
            <w:r>
              <w:rPr>
                <w:sz w:val="20"/>
              </w:rPr>
              <w:t>развития</w:t>
            </w:r>
            <w:r>
              <w:rPr>
                <w:spacing w:val="-8"/>
                <w:sz w:val="20"/>
              </w:rPr>
              <w:t xml:space="preserve"> </w:t>
            </w:r>
            <w:r>
              <w:rPr>
                <w:sz w:val="20"/>
              </w:rPr>
              <w:t>культуры,</w:t>
            </w:r>
            <w:r>
              <w:rPr>
                <w:spacing w:val="-7"/>
                <w:sz w:val="20"/>
              </w:rPr>
              <w:t xml:space="preserve"> </w:t>
            </w:r>
            <w:r>
              <w:rPr>
                <w:sz w:val="20"/>
              </w:rPr>
              <w:t>быта</w:t>
            </w:r>
            <w:r>
              <w:rPr>
                <w:spacing w:val="-8"/>
                <w:sz w:val="20"/>
              </w:rPr>
              <w:t xml:space="preserve"> </w:t>
            </w:r>
            <w:r>
              <w:rPr>
                <w:sz w:val="20"/>
              </w:rPr>
              <w:t>и</w:t>
            </w:r>
            <w:r>
              <w:rPr>
                <w:spacing w:val="-10"/>
                <w:sz w:val="20"/>
              </w:rPr>
              <w:t xml:space="preserve"> </w:t>
            </w:r>
            <w:r>
              <w:rPr>
                <w:sz w:val="20"/>
              </w:rPr>
              <w:t>нравов</w:t>
            </w:r>
            <w:r>
              <w:rPr>
                <w:spacing w:val="-8"/>
                <w:sz w:val="20"/>
              </w:rPr>
              <w:t xml:space="preserve"> </w:t>
            </w:r>
            <w:r>
              <w:rPr>
                <w:sz w:val="20"/>
              </w:rPr>
              <w:t>народов</w:t>
            </w:r>
            <w:r>
              <w:rPr>
                <w:spacing w:val="-9"/>
                <w:sz w:val="20"/>
              </w:rPr>
              <w:t xml:space="preserve"> </w:t>
            </w:r>
            <w:r>
              <w:rPr>
                <w:sz w:val="20"/>
              </w:rPr>
              <w:t>в</w:t>
            </w:r>
            <w:r>
              <w:rPr>
                <w:spacing w:val="-9"/>
                <w:sz w:val="20"/>
              </w:rPr>
              <w:t xml:space="preserve"> </w:t>
            </w:r>
            <w:r>
              <w:rPr>
                <w:sz w:val="20"/>
              </w:rPr>
              <w:t>эпоху</w:t>
            </w:r>
            <w:r>
              <w:rPr>
                <w:spacing w:val="-12"/>
                <w:sz w:val="20"/>
              </w:rPr>
              <w:t xml:space="preserve"> </w:t>
            </w:r>
            <w:r>
              <w:rPr>
                <w:sz w:val="20"/>
              </w:rPr>
              <w:t xml:space="preserve">Древнего </w:t>
            </w:r>
            <w:r>
              <w:rPr>
                <w:spacing w:val="-4"/>
                <w:sz w:val="20"/>
              </w:rPr>
              <w:t>мира</w:t>
            </w:r>
          </w:p>
        </w:tc>
      </w:tr>
      <w:tr w:rsidR="00F059EE">
        <w:trPr>
          <w:trHeight w:val="487"/>
        </w:trPr>
        <w:tc>
          <w:tcPr>
            <w:tcW w:w="1654" w:type="dxa"/>
          </w:tcPr>
          <w:p w:rsidR="00F059EE" w:rsidRDefault="00E53F5F">
            <w:pPr>
              <w:pStyle w:val="TableParagraph"/>
              <w:spacing w:before="7"/>
              <w:rPr>
                <w:sz w:val="20"/>
              </w:rPr>
            </w:pPr>
            <w:r>
              <w:rPr>
                <w:spacing w:val="-10"/>
                <w:sz w:val="20"/>
              </w:rPr>
              <w:t>7</w:t>
            </w:r>
          </w:p>
        </w:tc>
        <w:tc>
          <w:tcPr>
            <w:tcW w:w="7735" w:type="dxa"/>
          </w:tcPr>
          <w:p w:rsidR="00F059EE" w:rsidRDefault="00E53F5F">
            <w:pPr>
              <w:pStyle w:val="TableParagraph"/>
              <w:ind w:left="122" w:right="220"/>
              <w:rPr>
                <w:sz w:val="20"/>
              </w:rPr>
            </w:pPr>
            <w:r>
              <w:rPr>
                <w:sz w:val="20"/>
              </w:rPr>
              <w:t>Рассмотрение</w:t>
            </w:r>
            <w:r>
              <w:rPr>
                <w:spacing w:val="-9"/>
                <w:sz w:val="20"/>
              </w:rPr>
              <w:t xml:space="preserve"> </w:t>
            </w:r>
            <w:r>
              <w:rPr>
                <w:sz w:val="20"/>
              </w:rPr>
              <w:t>исторических</w:t>
            </w:r>
            <w:r>
              <w:rPr>
                <w:spacing w:val="-8"/>
                <w:sz w:val="20"/>
              </w:rPr>
              <w:t xml:space="preserve"> </w:t>
            </w:r>
            <w:r>
              <w:rPr>
                <w:sz w:val="20"/>
              </w:rPr>
              <w:t>версий</w:t>
            </w:r>
            <w:r>
              <w:rPr>
                <w:spacing w:val="-9"/>
                <w:sz w:val="20"/>
              </w:rPr>
              <w:t xml:space="preserve"> </w:t>
            </w:r>
            <w:r>
              <w:rPr>
                <w:sz w:val="20"/>
              </w:rPr>
              <w:t>и</w:t>
            </w:r>
            <w:r>
              <w:rPr>
                <w:spacing w:val="-13"/>
                <w:sz w:val="20"/>
              </w:rPr>
              <w:t xml:space="preserve"> </w:t>
            </w:r>
            <w:r>
              <w:rPr>
                <w:sz w:val="20"/>
              </w:rPr>
              <w:t>оценок,</w:t>
            </w:r>
            <w:r>
              <w:rPr>
                <w:spacing w:val="-11"/>
                <w:sz w:val="20"/>
              </w:rPr>
              <w:t xml:space="preserve"> </w:t>
            </w:r>
            <w:r>
              <w:rPr>
                <w:sz w:val="20"/>
              </w:rPr>
              <w:t>определение</w:t>
            </w:r>
            <w:r>
              <w:rPr>
                <w:spacing w:val="-9"/>
                <w:sz w:val="20"/>
              </w:rPr>
              <w:t xml:space="preserve"> </w:t>
            </w:r>
            <w:r>
              <w:rPr>
                <w:sz w:val="20"/>
              </w:rPr>
              <w:t>своего</w:t>
            </w:r>
            <w:r>
              <w:rPr>
                <w:spacing w:val="-9"/>
                <w:sz w:val="20"/>
              </w:rPr>
              <w:t xml:space="preserve"> </w:t>
            </w:r>
            <w:r>
              <w:rPr>
                <w:sz w:val="20"/>
              </w:rPr>
              <w:t>отношения</w:t>
            </w:r>
            <w:r>
              <w:rPr>
                <w:spacing w:val="-11"/>
                <w:sz w:val="20"/>
              </w:rPr>
              <w:t xml:space="preserve"> </w:t>
            </w:r>
            <w:r>
              <w:rPr>
                <w:sz w:val="20"/>
              </w:rPr>
              <w:t>к наиболее значимым событиям и личностям прошлого</w:t>
            </w:r>
          </w:p>
        </w:tc>
      </w:tr>
      <w:tr w:rsidR="00F059EE">
        <w:trPr>
          <w:trHeight w:val="479"/>
        </w:trPr>
        <w:tc>
          <w:tcPr>
            <w:tcW w:w="1654" w:type="dxa"/>
          </w:tcPr>
          <w:p w:rsidR="00F059EE" w:rsidRDefault="00E53F5F">
            <w:pPr>
              <w:pStyle w:val="TableParagraph"/>
              <w:spacing w:before="7"/>
              <w:rPr>
                <w:sz w:val="20"/>
              </w:rPr>
            </w:pPr>
            <w:r>
              <w:rPr>
                <w:spacing w:val="-5"/>
                <w:sz w:val="20"/>
              </w:rPr>
              <w:t>7.1</w:t>
            </w:r>
          </w:p>
        </w:tc>
        <w:tc>
          <w:tcPr>
            <w:tcW w:w="7735" w:type="dxa"/>
          </w:tcPr>
          <w:p w:rsidR="00F059EE" w:rsidRDefault="00E53F5F">
            <w:pPr>
              <w:pStyle w:val="TableParagraph"/>
              <w:spacing w:line="237" w:lineRule="auto"/>
              <w:ind w:left="122"/>
              <w:rPr>
                <w:sz w:val="20"/>
              </w:rPr>
            </w:pPr>
            <w:r>
              <w:rPr>
                <w:sz w:val="20"/>
              </w:rPr>
              <w:t>Излагать</w:t>
            </w:r>
            <w:r>
              <w:rPr>
                <w:spacing w:val="-10"/>
                <w:sz w:val="20"/>
              </w:rPr>
              <w:t xml:space="preserve"> </w:t>
            </w:r>
            <w:r>
              <w:rPr>
                <w:sz w:val="20"/>
              </w:rPr>
              <w:t>оценки</w:t>
            </w:r>
            <w:r>
              <w:rPr>
                <w:spacing w:val="-11"/>
                <w:sz w:val="20"/>
              </w:rPr>
              <w:t xml:space="preserve"> </w:t>
            </w:r>
            <w:r>
              <w:rPr>
                <w:sz w:val="20"/>
              </w:rPr>
              <w:t>наиболее</w:t>
            </w:r>
            <w:r>
              <w:rPr>
                <w:spacing w:val="-9"/>
                <w:sz w:val="20"/>
              </w:rPr>
              <w:t xml:space="preserve"> </w:t>
            </w:r>
            <w:r>
              <w:rPr>
                <w:sz w:val="20"/>
              </w:rPr>
              <w:t>значительных</w:t>
            </w:r>
            <w:r>
              <w:rPr>
                <w:spacing w:val="-11"/>
                <w:sz w:val="20"/>
              </w:rPr>
              <w:t xml:space="preserve"> </w:t>
            </w:r>
            <w:r>
              <w:rPr>
                <w:sz w:val="20"/>
              </w:rPr>
              <w:t>событий</w:t>
            </w:r>
            <w:r>
              <w:rPr>
                <w:spacing w:val="-11"/>
                <w:sz w:val="20"/>
              </w:rPr>
              <w:t xml:space="preserve"> </w:t>
            </w:r>
            <w:r>
              <w:rPr>
                <w:sz w:val="20"/>
              </w:rPr>
              <w:t>и</w:t>
            </w:r>
            <w:r>
              <w:rPr>
                <w:spacing w:val="-11"/>
                <w:sz w:val="20"/>
              </w:rPr>
              <w:t xml:space="preserve"> </w:t>
            </w:r>
            <w:r>
              <w:rPr>
                <w:sz w:val="20"/>
              </w:rPr>
              <w:t>личностей</w:t>
            </w:r>
            <w:r>
              <w:rPr>
                <w:spacing w:val="-10"/>
                <w:sz w:val="20"/>
              </w:rPr>
              <w:t xml:space="preserve"> </w:t>
            </w:r>
            <w:r>
              <w:rPr>
                <w:sz w:val="20"/>
              </w:rPr>
              <w:t>древней</w:t>
            </w:r>
            <w:r>
              <w:rPr>
                <w:spacing w:val="-11"/>
                <w:sz w:val="20"/>
              </w:rPr>
              <w:t xml:space="preserve"> </w:t>
            </w:r>
            <w:r>
              <w:rPr>
                <w:sz w:val="20"/>
              </w:rPr>
              <w:t>истории, приводимые в учебной литературе</w:t>
            </w:r>
          </w:p>
        </w:tc>
      </w:tr>
      <w:tr w:rsidR="00F059EE">
        <w:trPr>
          <w:trHeight w:val="487"/>
        </w:trPr>
        <w:tc>
          <w:tcPr>
            <w:tcW w:w="1654" w:type="dxa"/>
          </w:tcPr>
          <w:p w:rsidR="00F059EE" w:rsidRDefault="00E53F5F">
            <w:pPr>
              <w:pStyle w:val="TableParagraph"/>
              <w:spacing w:before="10"/>
              <w:rPr>
                <w:sz w:val="20"/>
              </w:rPr>
            </w:pPr>
            <w:r>
              <w:rPr>
                <w:spacing w:val="-5"/>
                <w:sz w:val="20"/>
              </w:rPr>
              <w:t>7.2</w:t>
            </w:r>
          </w:p>
        </w:tc>
        <w:tc>
          <w:tcPr>
            <w:tcW w:w="7735" w:type="dxa"/>
          </w:tcPr>
          <w:p w:rsidR="00F059EE" w:rsidRDefault="00E53F5F">
            <w:pPr>
              <w:pStyle w:val="TableParagraph"/>
              <w:spacing w:before="2"/>
              <w:ind w:left="122" w:right="220"/>
              <w:rPr>
                <w:sz w:val="20"/>
              </w:rPr>
            </w:pPr>
            <w:r>
              <w:rPr>
                <w:sz w:val="20"/>
              </w:rPr>
              <w:t>Высказывать</w:t>
            </w:r>
            <w:r>
              <w:rPr>
                <w:spacing w:val="-11"/>
                <w:sz w:val="20"/>
              </w:rPr>
              <w:t xml:space="preserve"> </w:t>
            </w:r>
            <w:r>
              <w:rPr>
                <w:sz w:val="20"/>
              </w:rPr>
              <w:t>на</w:t>
            </w:r>
            <w:r>
              <w:rPr>
                <w:spacing w:val="-11"/>
                <w:sz w:val="20"/>
              </w:rPr>
              <w:t xml:space="preserve"> </w:t>
            </w:r>
            <w:r>
              <w:rPr>
                <w:sz w:val="20"/>
              </w:rPr>
              <w:t>уровне</w:t>
            </w:r>
            <w:r>
              <w:rPr>
                <w:spacing w:val="-12"/>
                <w:sz w:val="20"/>
              </w:rPr>
              <w:t xml:space="preserve"> </w:t>
            </w:r>
            <w:r>
              <w:rPr>
                <w:sz w:val="20"/>
              </w:rPr>
              <w:t>эмоциональных</w:t>
            </w:r>
            <w:r>
              <w:rPr>
                <w:spacing w:val="-9"/>
                <w:sz w:val="20"/>
              </w:rPr>
              <w:t xml:space="preserve"> </w:t>
            </w:r>
            <w:r>
              <w:rPr>
                <w:sz w:val="20"/>
              </w:rPr>
              <w:t>оценок</w:t>
            </w:r>
            <w:r>
              <w:rPr>
                <w:spacing w:val="-11"/>
                <w:sz w:val="20"/>
              </w:rPr>
              <w:t xml:space="preserve"> </w:t>
            </w:r>
            <w:r>
              <w:rPr>
                <w:sz w:val="20"/>
              </w:rPr>
              <w:t>отношение</w:t>
            </w:r>
            <w:r>
              <w:rPr>
                <w:spacing w:val="-9"/>
                <w:sz w:val="20"/>
              </w:rPr>
              <w:t xml:space="preserve"> </w:t>
            </w:r>
            <w:r>
              <w:rPr>
                <w:sz w:val="20"/>
              </w:rPr>
              <w:t>к</w:t>
            </w:r>
            <w:r>
              <w:rPr>
                <w:spacing w:val="-13"/>
                <w:sz w:val="20"/>
              </w:rPr>
              <w:t xml:space="preserve"> </w:t>
            </w:r>
            <w:r>
              <w:rPr>
                <w:sz w:val="20"/>
              </w:rPr>
              <w:t>поступкам</w:t>
            </w:r>
            <w:r>
              <w:rPr>
                <w:spacing w:val="-6"/>
                <w:sz w:val="20"/>
              </w:rPr>
              <w:t xml:space="preserve"> </w:t>
            </w:r>
            <w:r>
              <w:rPr>
                <w:sz w:val="20"/>
              </w:rPr>
              <w:t>людей прошлого, к памятникам культуры</w:t>
            </w:r>
          </w:p>
        </w:tc>
      </w:tr>
      <w:tr w:rsidR="00F059EE">
        <w:trPr>
          <w:trHeight w:val="930"/>
        </w:trPr>
        <w:tc>
          <w:tcPr>
            <w:tcW w:w="1654" w:type="dxa"/>
          </w:tcPr>
          <w:p w:rsidR="00F059EE" w:rsidRDefault="00E53F5F">
            <w:pPr>
              <w:pStyle w:val="TableParagraph"/>
              <w:spacing w:before="10"/>
              <w:rPr>
                <w:sz w:val="20"/>
              </w:rPr>
            </w:pPr>
            <w:r>
              <w:rPr>
                <w:spacing w:val="-5"/>
                <w:sz w:val="20"/>
              </w:rPr>
              <w:t>7.3</w:t>
            </w:r>
          </w:p>
        </w:tc>
        <w:tc>
          <w:tcPr>
            <w:tcW w:w="7735" w:type="dxa"/>
          </w:tcPr>
          <w:p w:rsidR="00F059EE" w:rsidRDefault="00E53F5F">
            <w:pPr>
              <w:pStyle w:val="TableParagraph"/>
              <w:spacing w:before="10"/>
              <w:ind w:left="122" w:right="220"/>
              <w:rPr>
                <w:sz w:val="20"/>
              </w:rPr>
            </w:pPr>
            <w:r>
              <w:rPr>
                <w:sz w:val="20"/>
              </w:rPr>
              <w:t>Аргументировать</w:t>
            </w:r>
            <w:r>
              <w:rPr>
                <w:spacing w:val="-7"/>
                <w:sz w:val="20"/>
              </w:rPr>
              <w:t xml:space="preserve"> </w:t>
            </w:r>
            <w:r>
              <w:rPr>
                <w:sz w:val="20"/>
              </w:rPr>
              <w:t>собственную</w:t>
            </w:r>
            <w:r>
              <w:rPr>
                <w:spacing w:val="-7"/>
                <w:sz w:val="20"/>
              </w:rPr>
              <w:t xml:space="preserve"> </w:t>
            </w:r>
            <w:r>
              <w:rPr>
                <w:sz w:val="20"/>
              </w:rPr>
              <w:t>или</w:t>
            </w:r>
            <w:r>
              <w:rPr>
                <w:spacing w:val="-9"/>
                <w:sz w:val="20"/>
              </w:rPr>
              <w:t xml:space="preserve"> </w:t>
            </w:r>
            <w:r>
              <w:rPr>
                <w:sz w:val="20"/>
              </w:rPr>
              <w:t>предложенную</w:t>
            </w:r>
            <w:r>
              <w:rPr>
                <w:spacing w:val="-10"/>
                <w:sz w:val="20"/>
              </w:rPr>
              <w:t xml:space="preserve"> </w:t>
            </w:r>
            <w:r>
              <w:rPr>
                <w:sz w:val="20"/>
              </w:rPr>
              <w:t>точку</w:t>
            </w:r>
            <w:r>
              <w:rPr>
                <w:spacing w:val="-12"/>
                <w:sz w:val="20"/>
              </w:rPr>
              <w:t xml:space="preserve"> </w:t>
            </w:r>
            <w:r>
              <w:rPr>
                <w:sz w:val="20"/>
              </w:rPr>
              <w:t>зрения</w:t>
            </w:r>
            <w:r>
              <w:rPr>
                <w:spacing w:val="-10"/>
                <w:sz w:val="20"/>
              </w:rPr>
              <w:t xml:space="preserve"> </w:t>
            </w:r>
            <w:r>
              <w:rPr>
                <w:sz w:val="20"/>
              </w:rPr>
              <w:t>на</w:t>
            </w:r>
            <w:r>
              <w:rPr>
                <w:spacing w:val="-12"/>
                <w:sz w:val="20"/>
              </w:rPr>
              <w:t xml:space="preserve"> </w:t>
            </w:r>
            <w:r>
              <w:rPr>
                <w:sz w:val="20"/>
              </w:rPr>
              <w:t>события</w:t>
            </w:r>
            <w:r>
              <w:rPr>
                <w:spacing w:val="-10"/>
                <w:sz w:val="20"/>
              </w:rPr>
              <w:t xml:space="preserve"> </w:t>
            </w:r>
            <w:r>
              <w:rPr>
                <w:sz w:val="20"/>
              </w:rPr>
              <w:t xml:space="preserve">и </w:t>
            </w:r>
            <w:r>
              <w:rPr>
                <w:spacing w:val="-2"/>
                <w:sz w:val="20"/>
              </w:rPr>
              <w:t>личностей</w:t>
            </w:r>
          </w:p>
          <w:p w:rsidR="00F059EE" w:rsidRDefault="00E53F5F">
            <w:pPr>
              <w:pStyle w:val="TableParagraph"/>
              <w:spacing w:line="228" w:lineRule="exact"/>
              <w:ind w:left="122"/>
              <w:rPr>
                <w:sz w:val="20"/>
              </w:rPr>
            </w:pPr>
            <w:r>
              <w:rPr>
                <w:sz w:val="20"/>
              </w:rPr>
              <w:t>древней</w:t>
            </w:r>
            <w:r>
              <w:rPr>
                <w:spacing w:val="-8"/>
                <w:sz w:val="20"/>
              </w:rPr>
              <w:t xml:space="preserve"> </w:t>
            </w:r>
            <w:r>
              <w:rPr>
                <w:sz w:val="20"/>
              </w:rPr>
              <w:t>истории</w:t>
            </w:r>
            <w:r>
              <w:rPr>
                <w:spacing w:val="-8"/>
                <w:sz w:val="20"/>
              </w:rPr>
              <w:t xml:space="preserve"> </w:t>
            </w:r>
            <w:r>
              <w:rPr>
                <w:sz w:val="20"/>
              </w:rPr>
              <w:t>с</w:t>
            </w:r>
            <w:r>
              <w:rPr>
                <w:spacing w:val="-9"/>
                <w:sz w:val="20"/>
              </w:rPr>
              <w:t xml:space="preserve"> </w:t>
            </w:r>
            <w:r>
              <w:rPr>
                <w:sz w:val="20"/>
              </w:rPr>
              <w:t>опорой</w:t>
            </w:r>
            <w:r>
              <w:rPr>
                <w:spacing w:val="-7"/>
                <w:sz w:val="20"/>
              </w:rPr>
              <w:t xml:space="preserve"> </w:t>
            </w:r>
            <w:r>
              <w:rPr>
                <w:sz w:val="20"/>
              </w:rPr>
              <w:t>на</w:t>
            </w:r>
            <w:r>
              <w:rPr>
                <w:spacing w:val="-9"/>
                <w:sz w:val="20"/>
              </w:rPr>
              <w:t xml:space="preserve"> </w:t>
            </w:r>
            <w:r>
              <w:rPr>
                <w:sz w:val="20"/>
              </w:rPr>
              <w:t>фактический</w:t>
            </w:r>
            <w:r>
              <w:rPr>
                <w:spacing w:val="-8"/>
                <w:sz w:val="20"/>
              </w:rPr>
              <w:t xml:space="preserve"> </w:t>
            </w:r>
            <w:r>
              <w:rPr>
                <w:sz w:val="20"/>
              </w:rPr>
              <w:t>материал,</w:t>
            </w:r>
            <w:r>
              <w:rPr>
                <w:spacing w:val="-3"/>
                <w:sz w:val="20"/>
              </w:rPr>
              <w:t xml:space="preserve"> </w:t>
            </w:r>
            <w:r>
              <w:rPr>
                <w:sz w:val="20"/>
              </w:rPr>
              <w:t>в</w:t>
            </w:r>
            <w:r>
              <w:rPr>
                <w:spacing w:val="-9"/>
                <w:sz w:val="20"/>
              </w:rPr>
              <w:t xml:space="preserve"> </w:t>
            </w:r>
            <w:r>
              <w:rPr>
                <w:sz w:val="20"/>
              </w:rPr>
              <w:t>том</w:t>
            </w:r>
            <w:r>
              <w:rPr>
                <w:spacing w:val="-8"/>
                <w:sz w:val="20"/>
              </w:rPr>
              <w:t xml:space="preserve"> </w:t>
            </w:r>
            <w:r>
              <w:rPr>
                <w:sz w:val="20"/>
              </w:rPr>
              <w:t>числе</w:t>
            </w:r>
            <w:r>
              <w:rPr>
                <w:spacing w:val="-7"/>
                <w:sz w:val="20"/>
              </w:rPr>
              <w:t xml:space="preserve"> </w:t>
            </w:r>
            <w:r>
              <w:rPr>
                <w:sz w:val="20"/>
              </w:rPr>
              <w:t>используя</w:t>
            </w:r>
            <w:r>
              <w:rPr>
                <w:spacing w:val="-7"/>
                <w:sz w:val="20"/>
              </w:rPr>
              <w:t xml:space="preserve"> </w:t>
            </w:r>
            <w:r>
              <w:rPr>
                <w:sz w:val="20"/>
              </w:rPr>
              <w:t>источники разных типов</w:t>
            </w:r>
          </w:p>
        </w:tc>
      </w:tr>
      <w:tr w:rsidR="00F059EE">
        <w:trPr>
          <w:trHeight w:val="254"/>
        </w:trPr>
        <w:tc>
          <w:tcPr>
            <w:tcW w:w="1654" w:type="dxa"/>
          </w:tcPr>
          <w:p w:rsidR="00F059EE" w:rsidRDefault="00E53F5F">
            <w:pPr>
              <w:pStyle w:val="TableParagraph"/>
              <w:spacing w:line="228" w:lineRule="exact"/>
              <w:rPr>
                <w:sz w:val="20"/>
              </w:rPr>
            </w:pPr>
            <w:r>
              <w:rPr>
                <w:spacing w:val="-10"/>
                <w:sz w:val="20"/>
              </w:rPr>
              <w:t>8</w:t>
            </w:r>
          </w:p>
        </w:tc>
        <w:tc>
          <w:tcPr>
            <w:tcW w:w="7735" w:type="dxa"/>
          </w:tcPr>
          <w:p w:rsidR="00F059EE" w:rsidRDefault="00E53F5F">
            <w:pPr>
              <w:pStyle w:val="TableParagraph"/>
              <w:spacing w:line="228" w:lineRule="exact"/>
              <w:ind w:left="122"/>
              <w:rPr>
                <w:sz w:val="20"/>
              </w:rPr>
            </w:pPr>
            <w:r>
              <w:rPr>
                <w:spacing w:val="-2"/>
                <w:sz w:val="20"/>
              </w:rPr>
              <w:t>Применение</w:t>
            </w:r>
            <w:r>
              <w:rPr>
                <w:spacing w:val="-10"/>
                <w:sz w:val="20"/>
              </w:rPr>
              <w:t xml:space="preserve"> </w:t>
            </w:r>
            <w:r>
              <w:rPr>
                <w:spacing w:val="-2"/>
                <w:sz w:val="20"/>
              </w:rPr>
              <w:t>исторических</w:t>
            </w:r>
            <w:r>
              <w:rPr>
                <w:spacing w:val="-8"/>
                <w:sz w:val="20"/>
              </w:rPr>
              <w:t xml:space="preserve"> </w:t>
            </w:r>
            <w:r>
              <w:rPr>
                <w:spacing w:val="-2"/>
                <w:sz w:val="20"/>
              </w:rPr>
              <w:t>знаний</w:t>
            </w:r>
          </w:p>
        </w:tc>
      </w:tr>
      <w:tr w:rsidR="00F059EE">
        <w:trPr>
          <w:trHeight w:val="484"/>
        </w:trPr>
        <w:tc>
          <w:tcPr>
            <w:tcW w:w="1654" w:type="dxa"/>
          </w:tcPr>
          <w:p w:rsidR="00F059EE" w:rsidRDefault="00E53F5F">
            <w:pPr>
              <w:pStyle w:val="TableParagraph"/>
              <w:spacing w:before="7"/>
              <w:rPr>
                <w:sz w:val="20"/>
              </w:rPr>
            </w:pPr>
            <w:r>
              <w:rPr>
                <w:spacing w:val="-5"/>
                <w:sz w:val="20"/>
              </w:rPr>
              <w:t>8.1</w:t>
            </w:r>
          </w:p>
        </w:tc>
        <w:tc>
          <w:tcPr>
            <w:tcW w:w="7735" w:type="dxa"/>
          </w:tcPr>
          <w:p w:rsidR="00F059EE" w:rsidRDefault="00E53F5F">
            <w:pPr>
              <w:pStyle w:val="TableParagraph"/>
              <w:ind w:left="122"/>
              <w:rPr>
                <w:sz w:val="20"/>
              </w:rPr>
            </w:pPr>
            <w:r>
              <w:rPr>
                <w:sz w:val="20"/>
              </w:rPr>
              <w:t>Владеть</w:t>
            </w:r>
            <w:r>
              <w:rPr>
                <w:spacing w:val="-8"/>
                <w:sz w:val="20"/>
              </w:rPr>
              <w:t xml:space="preserve"> </w:t>
            </w:r>
            <w:r>
              <w:rPr>
                <w:sz w:val="20"/>
              </w:rPr>
              <w:t>историческими</w:t>
            </w:r>
            <w:r>
              <w:rPr>
                <w:spacing w:val="-6"/>
                <w:sz w:val="20"/>
              </w:rPr>
              <w:t xml:space="preserve"> </w:t>
            </w:r>
            <w:r>
              <w:rPr>
                <w:sz w:val="20"/>
              </w:rPr>
              <w:t>понятиями</w:t>
            </w:r>
            <w:r>
              <w:rPr>
                <w:spacing w:val="-8"/>
                <w:sz w:val="20"/>
              </w:rPr>
              <w:t xml:space="preserve"> </w:t>
            </w:r>
            <w:r>
              <w:rPr>
                <w:sz w:val="20"/>
              </w:rPr>
              <w:t>древней</w:t>
            </w:r>
            <w:r>
              <w:rPr>
                <w:spacing w:val="-9"/>
                <w:sz w:val="20"/>
              </w:rPr>
              <w:t xml:space="preserve"> </w:t>
            </w:r>
            <w:r>
              <w:rPr>
                <w:sz w:val="20"/>
              </w:rPr>
              <w:t>истории</w:t>
            </w:r>
            <w:r>
              <w:rPr>
                <w:spacing w:val="-11"/>
                <w:sz w:val="20"/>
              </w:rPr>
              <w:t xml:space="preserve"> </w:t>
            </w:r>
            <w:r>
              <w:rPr>
                <w:sz w:val="20"/>
              </w:rPr>
              <w:t>и</w:t>
            </w:r>
            <w:r>
              <w:rPr>
                <w:spacing w:val="-9"/>
                <w:sz w:val="20"/>
              </w:rPr>
              <w:t xml:space="preserve"> </w:t>
            </w:r>
            <w:r>
              <w:rPr>
                <w:sz w:val="20"/>
              </w:rPr>
              <w:t>использовать</w:t>
            </w:r>
            <w:r>
              <w:rPr>
                <w:spacing w:val="-7"/>
                <w:sz w:val="20"/>
              </w:rPr>
              <w:t xml:space="preserve"> </w:t>
            </w:r>
            <w:r>
              <w:rPr>
                <w:sz w:val="20"/>
              </w:rPr>
              <w:t>их</w:t>
            </w:r>
            <w:r>
              <w:rPr>
                <w:spacing w:val="-11"/>
                <w:sz w:val="20"/>
              </w:rPr>
              <w:t xml:space="preserve"> </w:t>
            </w:r>
            <w:r>
              <w:rPr>
                <w:sz w:val="20"/>
              </w:rPr>
              <w:t>для</w:t>
            </w:r>
            <w:r>
              <w:rPr>
                <w:spacing w:val="-11"/>
                <w:sz w:val="20"/>
              </w:rPr>
              <w:t xml:space="preserve"> </w:t>
            </w:r>
            <w:r>
              <w:rPr>
                <w:sz w:val="20"/>
              </w:rPr>
              <w:t>решения учебных и практических задач</w:t>
            </w:r>
          </w:p>
        </w:tc>
      </w:tr>
      <w:tr w:rsidR="00F059EE">
        <w:trPr>
          <w:trHeight w:val="482"/>
        </w:trPr>
        <w:tc>
          <w:tcPr>
            <w:tcW w:w="1654" w:type="dxa"/>
          </w:tcPr>
          <w:p w:rsidR="00F059EE" w:rsidRDefault="00E53F5F">
            <w:pPr>
              <w:pStyle w:val="TableParagraph"/>
              <w:spacing w:before="7"/>
              <w:rPr>
                <w:sz w:val="20"/>
              </w:rPr>
            </w:pPr>
            <w:r>
              <w:rPr>
                <w:spacing w:val="-5"/>
                <w:sz w:val="20"/>
              </w:rPr>
              <w:t>8.2</w:t>
            </w:r>
          </w:p>
        </w:tc>
        <w:tc>
          <w:tcPr>
            <w:tcW w:w="7735" w:type="dxa"/>
          </w:tcPr>
          <w:p w:rsidR="00F059EE" w:rsidRDefault="00E53F5F">
            <w:pPr>
              <w:pStyle w:val="TableParagraph"/>
              <w:spacing w:line="237" w:lineRule="auto"/>
              <w:ind w:left="122"/>
              <w:rPr>
                <w:sz w:val="20"/>
              </w:rPr>
            </w:pPr>
            <w:r>
              <w:rPr>
                <w:sz w:val="20"/>
              </w:rPr>
              <w:t>Раскрывать</w:t>
            </w:r>
            <w:r>
              <w:rPr>
                <w:spacing w:val="-13"/>
                <w:sz w:val="20"/>
              </w:rPr>
              <w:t xml:space="preserve"> </w:t>
            </w:r>
            <w:r>
              <w:rPr>
                <w:sz w:val="20"/>
              </w:rPr>
              <w:t>значение</w:t>
            </w:r>
            <w:r>
              <w:rPr>
                <w:spacing w:val="-12"/>
                <w:sz w:val="20"/>
              </w:rPr>
              <w:t xml:space="preserve"> </w:t>
            </w:r>
            <w:r>
              <w:rPr>
                <w:sz w:val="20"/>
              </w:rPr>
              <w:t>памятников</w:t>
            </w:r>
            <w:r>
              <w:rPr>
                <w:spacing w:val="-12"/>
                <w:sz w:val="20"/>
              </w:rPr>
              <w:t xml:space="preserve"> </w:t>
            </w:r>
            <w:r>
              <w:rPr>
                <w:sz w:val="20"/>
              </w:rPr>
              <w:t>древней</w:t>
            </w:r>
            <w:r>
              <w:rPr>
                <w:spacing w:val="-12"/>
                <w:sz w:val="20"/>
              </w:rPr>
              <w:t xml:space="preserve"> </w:t>
            </w:r>
            <w:r>
              <w:rPr>
                <w:sz w:val="20"/>
              </w:rPr>
              <w:t>истории</w:t>
            </w:r>
            <w:r>
              <w:rPr>
                <w:spacing w:val="-12"/>
                <w:sz w:val="20"/>
              </w:rPr>
              <w:t xml:space="preserve"> </w:t>
            </w:r>
            <w:r>
              <w:rPr>
                <w:sz w:val="20"/>
              </w:rPr>
              <w:t>и</w:t>
            </w:r>
            <w:r>
              <w:rPr>
                <w:spacing w:val="-13"/>
                <w:sz w:val="20"/>
              </w:rPr>
              <w:t xml:space="preserve"> </w:t>
            </w:r>
            <w:r>
              <w:rPr>
                <w:sz w:val="20"/>
              </w:rPr>
              <w:t>культуры,</w:t>
            </w:r>
            <w:r>
              <w:rPr>
                <w:spacing w:val="-10"/>
                <w:sz w:val="20"/>
              </w:rPr>
              <w:t xml:space="preserve"> </w:t>
            </w:r>
            <w:r>
              <w:rPr>
                <w:sz w:val="20"/>
              </w:rPr>
              <w:t>необходимость сохранения их в современном мире</w:t>
            </w:r>
          </w:p>
        </w:tc>
      </w:tr>
      <w:tr w:rsidR="00F059EE">
        <w:trPr>
          <w:trHeight w:val="935"/>
        </w:trPr>
        <w:tc>
          <w:tcPr>
            <w:tcW w:w="1654" w:type="dxa"/>
          </w:tcPr>
          <w:p w:rsidR="00F059EE" w:rsidRDefault="00E53F5F">
            <w:pPr>
              <w:pStyle w:val="TableParagraph"/>
              <w:spacing w:before="10"/>
              <w:rPr>
                <w:sz w:val="20"/>
              </w:rPr>
            </w:pPr>
            <w:r>
              <w:rPr>
                <w:spacing w:val="-5"/>
                <w:sz w:val="20"/>
              </w:rPr>
              <w:t>8.3</w:t>
            </w:r>
          </w:p>
        </w:tc>
        <w:tc>
          <w:tcPr>
            <w:tcW w:w="7735" w:type="dxa"/>
          </w:tcPr>
          <w:p w:rsidR="00F059EE" w:rsidRDefault="00E53F5F">
            <w:pPr>
              <w:pStyle w:val="TableParagraph"/>
              <w:spacing w:before="10"/>
              <w:ind w:left="122" w:right="1299"/>
              <w:rPr>
                <w:sz w:val="20"/>
              </w:rPr>
            </w:pPr>
            <w:r>
              <w:rPr>
                <w:sz w:val="20"/>
              </w:rPr>
              <w:t>Осуществлять</w:t>
            </w:r>
            <w:r>
              <w:rPr>
                <w:spacing w:val="-13"/>
                <w:sz w:val="20"/>
              </w:rPr>
              <w:t xml:space="preserve"> </w:t>
            </w:r>
            <w:r>
              <w:rPr>
                <w:sz w:val="20"/>
              </w:rPr>
              <w:t>поиск</w:t>
            </w:r>
            <w:r>
              <w:rPr>
                <w:spacing w:val="-12"/>
                <w:sz w:val="20"/>
              </w:rPr>
              <w:t xml:space="preserve"> </w:t>
            </w:r>
            <w:r>
              <w:rPr>
                <w:sz w:val="20"/>
              </w:rPr>
              <w:t>исторической</w:t>
            </w:r>
            <w:r>
              <w:rPr>
                <w:spacing w:val="-13"/>
                <w:sz w:val="20"/>
              </w:rPr>
              <w:t xml:space="preserve"> </w:t>
            </w:r>
            <w:r>
              <w:rPr>
                <w:sz w:val="20"/>
              </w:rPr>
              <w:t>информации</w:t>
            </w:r>
            <w:r>
              <w:rPr>
                <w:spacing w:val="-12"/>
                <w:sz w:val="20"/>
              </w:rPr>
              <w:t xml:space="preserve"> </w:t>
            </w:r>
            <w:r>
              <w:rPr>
                <w:sz w:val="20"/>
              </w:rPr>
              <w:t>в</w:t>
            </w:r>
            <w:r>
              <w:rPr>
                <w:spacing w:val="-13"/>
                <w:sz w:val="20"/>
              </w:rPr>
              <w:t xml:space="preserve"> </w:t>
            </w:r>
            <w:r>
              <w:rPr>
                <w:sz w:val="20"/>
              </w:rPr>
              <w:t>справочной</w:t>
            </w:r>
            <w:r>
              <w:rPr>
                <w:spacing w:val="-12"/>
                <w:sz w:val="20"/>
              </w:rPr>
              <w:t xml:space="preserve"> </w:t>
            </w:r>
            <w:r>
              <w:rPr>
                <w:sz w:val="20"/>
              </w:rPr>
              <w:t xml:space="preserve">литературе, информационно-телекоммуникационной сети «Интернет» для решения </w:t>
            </w:r>
            <w:r>
              <w:rPr>
                <w:spacing w:val="-2"/>
                <w:sz w:val="20"/>
              </w:rPr>
              <w:t>познавательных</w:t>
            </w:r>
          </w:p>
          <w:p w:rsidR="00F059EE" w:rsidRDefault="00E53F5F">
            <w:pPr>
              <w:pStyle w:val="TableParagraph"/>
              <w:spacing w:line="216" w:lineRule="exact"/>
              <w:ind w:left="122"/>
              <w:rPr>
                <w:sz w:val="20"/>
              </w:rPr>
            </w:pPr>
            <w:r>
              <w:rPr>
                <w:spacing w:val="-2"/>
                <w:sz w:val="20"/>
              </w:rPr>
              <w:t>задач</w:t>
            </w:r>
          </w:p>
        </w:tc>
      </w:tr>
      <w:tr w:rsidR="00F059EE">
        <w:trPr>
          <w:trHeight w:val="530"/>
        </w:trPr>
        <w:tc>
          <w:tcPr>
            <w:tcW w:w="1654" w:type="dxa"/>
            <w:tcBorders>
              <w:bottom w:val="single" w:sz="4" w:space="0" w:color="000000"/>
            </w:tcBorders>
          </w:tcPr>
          <w:p w:rsidR="00F059EE" w:rsidRDefault="00E53F5F">
            <w:pPr>
              <w:pStyle w:val="TableParagraph"/>
              <w:spacing w:before="7"/>
              <w:rPr>
                <w:sz w:val="20"/>
              </w:rPr>
            </w:pPr>
            <w:r>
              <w:rPr>
                <w:spacing w:val="-5"/>
                <w:sz w:val="20"/>
              </w:rPr>
              <w:t>8.4</w:t>
            </w:r>
          </w:p>
        </w:tc>
        <w:tc>
          <w:tcPr>
            <w:tcW w:w="7735" w:type="dxa"/>
            <w:tcBorders>
              <w:bottom w:val="single" w:sz="4" w:space="0" w:color="000000"/>
            </w:tcBorders>
          </w:tcPr>
          <w:p w:rsidR="00F059EE" w:rsidRDefault="00E53F5F">
            <w:pPr>
              <w:pStyle w:val="TableParagraph"/>
              <w:spacing w:before="7"/>
              <w:ind w:left="122" w:right="197"/>
              <w:rPr>
                <w:sz w:val="20"/>
              </w:rPr>
            </w:pPr>
            <w:r>
              <w:rPr>
                <w:sz w:val="20"/>
              </w:rPr>
              <w:t>Выполнять</w:t>
            </w:r>
            <w:r>
              <w:rPr>
                <w:spacing w:val="-5"/>
                <w:sz w:val="20"/>
              </w:rPr>
              <w:t xml:space="preserve"> </w:t>
            </w:r>
            <w:r>
              <w:rPr>
                <w:sz w:val="20"/>
              </w:rPr>
              <w:t>учебные</w:t>
            </w:r>
            <w:r>
              <w:rPr>
                <w:spacing w:val="-6"/>
                <w:sz w:val="20"/>
              </w:rPr>
              <w:t xml:space="preserve"> </w:t>
            </w:r>
            <w:r>
              <w:rPr>
                <w:sz w:val="20"/>
              </w:rPr>
              <w:t>проекты</w:t>
            </w:r>
            <w:r>
              <w:rPr>
                <w:spacing w:val="-6"/>
                <w:sz w:val="20"/>
              </w:rPr>
              <w:t xml:space="preserve"> </w:t>
            </w:r>
            <w:r>
              <w:rPr>
                <w:sz w:val="20"/>
              </w:rPr>
              <w:t>по</w:t>
            </w:r>
            <w:r>
              <w:rPr>
                <w:spacing w:val="-9"/>
                <w:sz w:val="20"/>
              </w:rPr>
              <w:t xml:space="preserve"> </w:t>
            </w:r>
            <w:r>
              <w:rPr>
                <w:sz w:val="20"/>
              </w:rPr>
              <w:t>истории</w:t>
            </w:r>
            <w:r>
              <w:rPr>
                <w:spacing w:val="-8"/>
                <w:sz w:val="20"/>
              </w:rPr>
              <w:t xml:space="preserve"> </w:t>
            </w:r>
            <w:r>
              <w:rPr>
                <w:sz w:val="20"/>
              </w:rPr>
              <w:t>первобытности</w:t>
            </w:r>
            <w:r>
              <w:rPr>
                <w:spacing w:val="-7"/>
                <w:sz w:val="20"/>
              </w:rPr>
              <w:t xml:space="preserve"> </w:t>
            </w:r>
            <w:r>
              <w:rPr>
                <w:sz w:val="20"/>
              </w:rPr>
              <w:t>и</w:t>
            </w:r>
            <w:r>
              <w:rPr>
                <w:spacing w:val="-13"/>
                <w:sz w:val="20"/>
              </w:rPr>
              <w:t xml:space="preserve"> </w:t>
            </w:r>
            <w:r>
              <w:rPr>
                <w:sz w:val="20"/>
              </w:rPr>
              <w:t>Древнего</w:t>
            </w:r>
            <w:r>
              <w:rPr>
                <w:spacing w:val="-5"/>
                <w:sz w:val="20"/>
              </w:rPr>
              <w:t xml:space="preserve"> </w:t>
            </w:r>
            <w:r>
              <w:rPr>
                <w:sz w:val="20"/>
              </w:rPr>
              <w:t>мира</w:t>
            </w:r>
            <w:r>
              <w:rPr>
                <w:spacing w:val="-9"/>
                <w:sz w:val="20"/>
              </w:rPr>
              <w:t xml:space="preserve"> </w:t>
            </w:r>
            <w:r>
              <w:rPr>
                <w:sz w:val="20"/>
              </w:rPr>
              <w:t>(в</w:t>
            </w:r>
            <w:r>
              <w:rPr>
                <w:spacing w:val="-8"/>
                <w:sz w:val="20"/>
              </w:rPr>
              <w:t xml:space="preserve"> </w:t>
            </w:r>
            <w:r>
              <w:rPr>
                <w:sz w:val="20"/>
              </w:rPr>
              <w:t>том</w:t>
            </w:r>
            <w:r>
              <w:rPr>
                <w:spacing w:val="-6"/>
                <w:sz w:val="20"/>
              </w:rPr>
              <w:t xml:space="preserve"> </w:t>
            </w:r>
            <w:r>
              <w:rPr>
                <w:sz w:val="20"/>
              </w:rPr>
              <w:t xml:space="preserve">числе </w:t>
            </w:r>
            <w:r>
              <w:rPr>
                <w:spacing w:val="-10"/>
                <w:sz w:val="20"/>
              </w:rPr>
              <w:t>с</w:t>
            </w:r>
          </w:p>
        </w:tc>
      </w:tr>
      <w:tr w:rsidR="00F059EE">
        <w:trPr>
          <w:trHeight w:val="455"/>
        </w:trPr>
        <w:tc>
          <w:tcPr>
            <w:tcW w:w="1654" w:type="dxa"/>
            <w:tcBorders>
              <w:top w:val="single" w:sz="4" w:space="0" w:color="000000"/>
            </w:tcBorders>
          </w:tcPr>
          <w:p w:rsidR="00F059EE" w:rsidRDefault="00F059EE">
            <w:pPr>
              <w:pStyle w:val="TableParagraph"/>
              <w:ind w:left="0"/>
              <w:rPr>
                <w:sz w:val="18"/>
              </w:rPr>
            </w:pPr>
          </w:p>
        </w:tc>
        <w:tc>
          <w:tcPr>
            <w:tcW w:w="7735" w:type="dxa"/>
            <w:tcBorders>
              <w:top w:val="single" w:sz="4" w:space="0" w:color="000000"/>
            </w:tcBorders>
          </w:tcPr>
          <w:p w:rsidR="00F059EE" w:rsidRDefault="00E53F5F">
            <w:pPr>
              <w:pStyle w:val="TableParagraph"/>
              <w:spacing w:line="222" w:lineRule="exact"/>
              <w:ind w:left="122"/>
              <w:rPr>
                <w:sz w:val="20"/>
              </w:rPr>
            </w:pPr>
            <w:r>
              <w:rPr>
                <w:spacing w:val="-2"/>
                <w:sz w:val="20"/>
              </w:rPr>
              <w:t>привлечением</w:t>
            </w:r>
            <w:r>
              <w:rPr>
                <w:spacing w:val="5"/>
                <w:sz w:val="20"/>
              </w:rPr>
              <w:t xml:space="preserve"> </w:t>
            </w:r>
            <w:r>
              <w:rPr>
                <w:spacing w:val="-2"/>
                <w:sz w:val="20"/>
              </w:rPr>
              <w:t>регионального</w:t>
            </w:r>
            <w:r>
              <w:rPr>
                <w:spacing w:val="3"/>
                <w:sz w:val="20"/>
              </w:rPr>
              <w:t xml:space="preserve"> </w:t>
            </w:r>
            <w:r>
              <w:rPr>
                <w:spacing w:val="-2"/>
                <w:sz w:val="20"/>
              </w:rPr>
              <w:t>материала),</w:t>
            </w:r>
            <w:r>
              <w:rPr>
                <w:spacing w:val="8"/>
                <w:sz w:val="20"/>
              </w:rPr>
              <w:t xml:space="preserve"> </w:t>
            </w:r>
            <w:r>
              <w:rPr>
                <w:spacing w:val="-2"/>
                <w:sz w:val="20"/>
              </w:rPr>
              <w:t>оформлять</w:t>
            </w:r>
            <w:r>
              <w:rPr>
                <w:spacing w:val="4"/>
                <w:sz w:val="20"/>
              </w:rPr>
              <w:t xml:space="preserve"> </w:t>
            </w:r>
            <w:r>
              <w:rPr>
                <w:spacing w:val="-2"/>
                <w:sz w:val="20"/>
              </w:rPr>
              <w:t>полученные</w:t>
            </w:r>
            <w:r>
              <w:rPr>
                <w:spacing w:val="5"/>
                <w:sz w:val="20"/>
              </w:rPr>
              <w:t xml:space="preserve"> </w:t>
            </w:r>
            <w:r>
              <w:rPr>
                <w:spacing w:val="-2"/>
                <w:sz w:val="20"/>
              </w:rPr>
              <w:t>результаты</w:t>
            </w:r>
            <w:r>
              <w:rPr>
                <w:spacing w:val="4"/>
                <w:sz w:val="20"/>
              </w:rPr>
              <w:t xml:space="preserve"> </w:t>
            </w:r>
            <w:r>
              <w:rPr>
                <w:spacing w:val="-2"/>
                <w:sz w:val="20"/>
              </w:rPr>
              <w:t>в</w:t>
            </w:r>
            <w:r>
              <w:rPr>
                <w:spacing w:val="1"/>
                <w:sz w:val="20"/>
              </w:rPr>
              <w:t xml:space="preserve"> </w:t>
            </w:r>
            <w:r>
              <w:rPr>
                <w:spacing w:val="-2"/>
                <w:sz w:val="20"/>
              </w:rPr>
              <w:t>форме</w:t>
            </w:r>
          </w:p>
          <w:p w:rsidR="00F059EE" w:rsidRDefault="00E53F5F">
            <w:pPr>
              <w:pStyle w:val="TableParagraph"/>
              <w:spacing w:line="214" w:lineRule="exact"/>
              <w:ind w:left="122"/>
              <w:rPr>
                <w:sz w:val="20"/>
              </w:rPr>
            </w:pPr>
            <w:r>
              <w:rPr>
                <w:sz w:val="20"/>
              </w:rPr>
              <w:t>сообщения,</w:t>
            </w:r>
            <w:r>
              <w:rPr>
                <w:spacing w:val="-11"/>
                <w:sz w:val="20"/>
              </w:rPr>
              <w:t xml:space="preserve"> </w:t>
            </w:r>
            <w:r>
              <w:rPr>
                <w:sz w:val="20"/>
              </w:rPr>
              <w:t>альбома,</w:t>
            </w:r>
            <w:r>
              <w:rPr>
                <w:spacing w:val="-9"/>
                <w:sz w:val="20"/>
              </w:rPr>
              <w:t xml:space="preserve"> </w:t>
            </w:r>
            <w:r>
              <w:rPr>
                <w:spacing w:val="-2"/>
                <w:sz w:val="20"/>
              </w:rPr>
              <w:t>презентации</w:t>
            </w:r>
          </w:p>
        </w:tc>
      </w:tr>
    </w:tbl>
    <w:p w:rsidR="00F059EE" w:rsidRDefault="00E53F5F">
      <w:pPr>
        <w:spacing w:before="67"/>
        <w:ind w:left="712"/>
        <w:rPr>
          <w:sz w:val="20"/>
        </w:rPr>
      </w:pPr>
      <w:r>
        <w:rPr>
          <w:color w:val="1F2228"/>
          <w:spacing w:val="-5"/>
          <w:sz w:val="20"/>
        </w:rPr>
        <w:t>»;</w:t>
      </w:r>
    </w:p>
    <w:p w:rsidR="00F059EE" w:rsidRDefault="00E53F5F">
      <w:pPr>
        <w:pStyle w:val="a3"/>
      </w:pPr>
      <w:r>
        <w:rPr>
          <w:color w:val="1F2228"/>
        </w:rPr>
        <w:t>таблицу</w:t>
      </w:r>
      <w:r>
        <w:rPr>
          <w:color w:val="1F2228"/>
          <w:spacing w:val="-13"/>
        </w:rPr>
        <w:t xml:space="preserve"> </w:t>
      </w:r>
      <w:r>
        <w:rPr>
          <w:color w:val="1F2228"/>
        </w:rPr>
        <w:t>16.1</w:t>
      </w:r>
      <w:r>
        <w:rPr>
          <w:color w:val="1F2228"/>
          <w:spacing w:val="-11"/>
        </w:rPr>
        <w:t xml:space="preserve"> </w:t>
      </w:r>
      <w:r>
        <w:rPr>
          <w:color w:val="1F2228"/>
        </w:rPr>
        <w:t>подпункта</w:t>
      </w:r>
      <w:r>
        <w:rPr>
          <w:color w:val="1F2228"/>
          <w:spacing w:val="-9"/>
        </w:rPr>
        <w:t xml:space="preserve"> </w:t>
      </w:r>
      <w:r>
        <w:rPr>
          <w:color w:val="1F2228"/>
        </w:rPr>
        <w:t>150.10</w:t>
      </w:r>
      <w:r>
        <w:rPr>
          <w:color w:val="1F2228"/>
          <w:spacing w:val="-7"/>
        </w:rPr>
        <w:t xml:space="preserve"> </w:t>
      </w:r>
      <w:r>
        <w:rPr>
          <w:color w:val="1F2228"/>
        </w:rPr>
        <w:t>изложить</w:t>
      </w:r>
      <w:r>
        <w:rPr>
          <w:color w:val="1F2228"/>
          <w:spacing w:val="-8"/>
        </w:rPr>
        <w:t xml:space="preserve"> </w:t>
      </w:r>
      <w:r>
        <w:rPr>
          <w:color w:val="1F2228"/>
        </w:rPr>
        <w:t>в</w:t>
      </w:r>
      <w:r>
        <w:rPr>
          <w:color w:val="1F2228"/>
          <w:spacing w:val="-11"/>
        </w:rPr>
        <w:t xml:space="preserve"> </w:t>
      </w:r>
      <w:r>
        <w:rPr>
          <w:color w:val="1F2228"/>
        </w:rPr>
        <w:t>следующей</w:t>
      </w:r>
      <w:r>
        <w:rPr>
          <w:color w:val="1F2228"/>
          <w:spacing w:val="-9"/>
        </w:rPr>
        <w:t xml:space="preserve"> </w:t>
      </w:r>
      <w:r>
        <w:rPr>
          <w:color w:val="1F2228"/>
          <w:spacing w:val="-2"/>
        </w:rPr>
        <w:t>редакции:</w:t>
      </w:r>
    </w:p>
    <w:p w:rsidR="00F059EE" w:rsidRDefault="00E53F5F">
      <w:pPr>
        <w:pStyle w:val="a3"/>
        <w:spacing w:before="3"/>
      </w:pPr>
      <w:r>
        <w:rPr>
          <w:color w:val="1F2228"/>
          <w:spacing w:val="-2"/>
        </w:rPr>
        <w:t>«Таблица</w:t>
      </w:r>
      <w:r>
        <w:rPr>
          <w:color w:val="1F2228"/>
        </w:rPr>
        <w:t xml:space="preserve"> </w:t>
      </w:r>
      <w:r>
        <w:rPr>
          <w:color w:val="1F2228"/>
          <w:spacing w:val="-4"/>
        </w:rPr>
        <w:t>16.1</w:t>
      </w:r>
    </w:p>
    <w:p w:rsidR="00F059EE" w:rsidRDefault="00E53F5F">
      <w:pPr>
        <w:pStyle w:val="a3"/>
        <w:spacing w:before="3" w:after="5"/>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(5</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686"/>
        </w:trPr>
        <w:tc>
          <w:tcPr>
            <w:tcW w:w="379" w:type="dxa"/>
          </w:tcPr>
          <w:p w:rsidR="00F059EE" w:rsidRDefault="00E53F5F">
            <w:pPr>
              <w:pStyle w:val="TableParagraph"/>
              <w:spacing w:line="227" w:lineRule="exact"/>
              <w:ind w:left="57" w:right="18"/>
              <w:jc w:val="center"/>
              <w:rPr>
                <w:b/>
                <w:sz w:val="20"/>
              </w:rPr>
            </w:pPr>
            <w:r>
              <w:rPr>
                <w:b/>
                <w:spacing w:val="-10"/>
                <w:sz w:val="20"/>
              </w:rPr>
              <w:t>К</w:t>
            </w:r>
          </w:p>
          <w:p w:rsidR="00F059EE" w:rsidRDefault="00E53F5F">
            <w:pPr>
              <w:pStyle w:val="TableParagraph"/>
              <w:spacing w:line="224" w:lineRule="exact"/>
              <w:ind w:left="131" w:right="136" w:hanging="4"/>
              <w:jc w:val="center"/>
              <w:rPr>
                <w:b/>
                <w:sz w:val="20"/>
              </w:rPr>
            </w:pPr>
            <w:r>
              <w:rPr>
                <w:b/>
                <w:spacing w:val="-10"/>
                <w:sz w:val="20"/>
              </w:rPr>
              <w:t>о</w:t>
            </w:r>
            <w:r>
              <w:rPr>
                <w:b/>
                <w:sz w:val="20"/>
              </w:rPr>
              <w:t xml:space="preserve"> </w:t>
            </w:r>
            <w:r>
              <w:rPr>
                <w:b/>
                <w:spacing w:val="-10"/>
                <w:sz w:val="20"/>
              </w:rPr>
              <w:t>д</w:t>
            </w:r>
          </w:p>
        </w:tc>
        <w:tc>
          <w:tcPr>
            <w:tcW w:w="9007" w:type="dxa"/>
          </w:tcPr>
          <w:p w:rsidR="00F059EE" w:rsidRDefault="00E53F5F">
            <w:pPr>
              <w:pStyle w:val="TableParagraph"/>
              <w:spacing w:before="2"/>
              <w:ind w:left="8"/>
              <w:jc w:val="center"/>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256"/>
        </w:trPr>
        <w:tc>
          <w:tcPr>
            <w:tcW w:w="379" w:type="dxa"/>
          </w:tcPr>
          <w:p w:rsidR="00F059EE" w:rsidRDefault="00E53F5F">
            <w:pPr>
              <w:pStyle w:val="TableParagraph"/>
              <w:spacing w:before="2"/>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Введение</w:t>
            </w:r>
            <w:r>
              <w:rPr>
                <w:spacing w:val="-10"/>
                <w:sz w:val="20"/>
              </w:rPr>
              <w:t xml:space="preserve"> </w:t>
            </w:r>
            <w:r>
              <w:rPr>
                <w:sz w:val="20"/>
              </w:rPr>
              <w:t>в</w:t>
            </w:r>
            <w:r>
              <w:rPr>
                <w:spacing w:val="-10"/>
                <w:sz w:val="20"/>
              </w:rPr>
              <w:t xml:space="preserve"> </w:t>
            </w:r>
            <w:r>
              <w:rPr>
                <w:sz w:val="20"/>
              </w:rPr>
              <w:t>историю.</w:t>
            </w:r>
            <w:r>
              <w:rPr>
                <w:spacing w:val="-8"/>
                <w:sz w:val="20"/>
              </w:rPr>
              <w:t xml:space="preserve"> </w:t>
            </w:r>
            <w:r>
              <w:rPr>
                <w:spacing w:val="-2"/>
                <w:sz w:val="20"/>
              </w:rPr>
              <w:t>Первобытность</w:t>
            </w:r>
          </w:p>
        </w:tc>
      </w:tr>
    </w:tbl>
    <w:p w:rsidR="00F059EE" w:rsidRDefault="00F059EE">
      <w:pPr>
        <w:pStyle w:val="a3"/>
        <w:spacing w:before="8"/>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86"/>
        </w:trPr>
        <w:tc>
          <w:tcPr>
            <w:tcW w:w="379" w:type="dxa"/>
          </w:tcPr>
          <w:p w:rsidR="00F059EE" w:rsidRDefault="00E53F5F">
            <w:pPr>
              <w:pStyle w:val="TableParagraph"/>
              <w:spacing w:before="10" w:line="228" w:lineRule="exact"/>
              <w:ind w:left="40" w:right="18"/>
              <w:jc w:val="center"/>
              <w:rPr>
                <w:sz w:val="20"/>
              </w:rPr>
            </w:pPr>
            <w:r>
              <w:rPr>
                <w:spacing w:val="-5"/>
                <w:sz w:val="20"/>
              </w:rPr>
              <w:t>1.</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spacing w:before="5" w:line="229" w:lineRule="exact"/>
              <w:rPr>
                <w:sz w:val="20"/>
              </w:rPr>
            </w:pPr>
            <w:r>
              <w:rPr>
                <w:sz w:val="20"/>
              </w:rPr>
              <w:t>Что</w:t>
            </w:r>
            <w:r>
              <w:rPr>
                <w:spacing w:val="-9"/>
                <w:sz w:val="20"/>
              </w:rPr>
              <w:t xml:space="preserve"> </w:t>
            </w:r>
            <w:r>
              <w:rPr>
                <w:sz w:val="20"/>
              </w:rPr>
              <w:t>изучает</w:t>
            </w:r>
            <w:r>
              <w:rPr>
                <w:spacing w:val="-10"/>
                <w:sz w:val="20"/>
              </w:rPr>
              <w:t xml:space="preserve"> </w:t>
            </w:r>
            <w:r>
              <w:rPr>
                <w:sz w:val="20"/>
              </w:rPr>
              <w:t>история.</w:t>
            </w:r>
            <w:r>
              <w:rPr>
                <w:spacing w:val="-9"/>
                <w:sz w:val="20"/>
              </w:rPr>
              <w:t xml:space="preserve"> </w:t>
            </w:r>
            <w:r>
              <w:rPr>
                <w:sz w:val="20"/>
              </w:rPr>
              <w:t>Источники</w:t>
            </w:r>
            <w:r>
              <w:rPr>
                <w:spacing w:val="-8"/>
                <w:sz w:val="20"/>
              </w:rPr>
              <w:t xml:space="preserve"> </w:t>
            </w:r>
            <w:r>
              <w:rPr>
                <w:sz w:val="20"/>
              </w:rPr>
              <w:t>исторических</w:t>
            </w:r>
            <w:r>
              <w:rPr>
                <w:spacing w:val="-10"/>
                <w:sz w:val="20"/>
              </w:rPr>
              <w:t xml:space="preserve"> </w:t>
            </w:r>
            <w:r>
              <w:rPr>
                <w:sz w:val="20"/>
              </w:rPr>
              <w:t>знаний.</w:t>
            </w:r>
            <w:r>
              <w:rPr>
                <w:spacing w:val="-8"/>
                <w:sz w:val="20"/>
              </w:rPr>
              <w:t xml:space="preserve"> </w:t>
            </w:r>
            <w:r>
              <w:rPr>
                <w:sz w:val="20"/>
              </w:rPr>
              <w:t>Специальные</w:t>
            </w:r>
            <w:r>
              <w:rPr>
                <w:spacing w:val="-9"/>
                <w:sz w:val="20"/>
              </w:rPr>
              <w:t xml:space="preserve"> </w:t>
            </w:r>
            <w:r>
              <w:rPr>
                <w:spacing w:val="-2"/>
                <w:sz w:val="20"/>
              </w:rPr>
              <w:t>(вспомогательные)</w:t>
            </w:r>
          </w:p>
          <w:p w:rsidR="00F059EE" w:rsidRDefault="00E53F5F">
            <w:pPr>
              <w:pStyle w:val="TableParagraph"/>
              <w:spacing w:line="229" w:lineRule="exact"/>
              <w:rPr>
                <w:sz w:val="20"/>
              </w:rPr>
            </w:pPr>
            <w:r>
              <w:rPr>
                <w:sz w:val="20"/>
              </w:rPr>
              <w:t>исторические</w:t>
            </w:r>
            <w:r>
              <w:rPr>
                <w:spacing w:val="-13"/>
                <w:sz w:val="20"/>
              </w:rPr>
              <w:t xml:space="preserve"> </w:t>
            </w:r>
            <w:r>
              <w:rPr>
                <w:sz w:val="20"/>
              </w:rPr>
              <w:t>дисциплины.</w:t>
            </w:r>
            <w:r>
              <w:rPr>
                <w:spacing w:val="-12"/>
                <w:sz w:val="20"/>
              </w:rPr>
              <w:t xml:space="preserve"> </w:t>
            </w:r>
            <w:r>
              <w:rPr>
                <w:sz w:val="20"/>
              </w:rPr>
              <w:t>Историческая</w:t>
            </w:r>
            <w:r>
              <w:rPr>
                <w:spacing w:val="-13"/>
                <w:sz w:val="20"/>
              </w:rPr>
              <w:t xml:space="preserve"> </w:t>
            </w:r>
            <w:r>
              <w:rPr>
                <w:sz w:val="20"/>
              </w:rPr>
              <w:t>хронология</w:t>
            </w:r>
            <w:r>
              <w:rPr>
                <w:spacing w:val="-12"/>
                <w:sz w:val="20"/>
              </w:rPr>
              <w:t xml:space="preserve"> </w:t>
            </w:r>
            <w:r>
              <w:rPr>
                <w:sz w:val="20"/>
              </w:rPr>
              <w:t>(счет</w:t>
            </w:r>
            <w:r>
              <w:rPr>
                <w:spacing w:val="-13"/>
                <w:sz w:val="20"/>
              </w:rPr>
              <w:t xml:space="preserve"> </w:t>
            </w:r>
            <w:r>
              <w:rPr>
                <w:sz w:val="20"/>
              </w:rPr>
              <w:t>лет</w:t>
            </w:r>
            <w:r>
              <w:rPr>
                <w:spacing w:val="-12"/>
                <w:sz w:val="20"/>
              </w:rPr>
              <w:t xml:space="preserve"> </w:t>
            </w:r>
            <w:r>
              <w:rPr>
                <w:sz w:val="20"/>
              </w:rPr>
              <w:t>«до</w:t>
            </w:r>
            <w:r>
              <w:rPr>
                <w:spacing w:val="-11"/>
                <w:sz w:val="20"/>
              </w:rPr>
              <w:t xml:space="preserve"> </w:t>
            </w:r>
            <w:r>
              <w:rPr>
                <w:sz w:val="20"/>
              </w:rPr>
              <w:t>н.э.»</w:t>
            </w:r>
            <w:r>
              <w:rPr>
                <w:spacing w:val="-12"/>
                <w:sz w:val="20"/>
              </w:rPr>
              <w:t xml:space="preserve"> </w:t>
            </w:r>
            <w:r>
              <w:rPr>
                <w:sz w:val="20"/>
              </w:rPr>
              <w:t>и</w:t>
            </w:r>
            <w:r>
              <w:rPr>
                <w:spacing w:val="-11"/>
                <w:sz w:val="20"/>
              </w:rPr>
              <w:t xml:space="preserve"> </w:t>
            </w:r>
            <w:r>
              <w:rPr>
                <w:sz w:val="20"/>
              </w:rPr>
              <w:t>«н.э.»).</w:t>
            </w:r>
            <w:r>
              <w:rPr>
                <w:spacing w:val="-11"/>
                <w:sz w:val="20"/>
              </w:rPr>
              <w:t xml:space="preserve"> </w:t>
            </w:r>
            <w:r>
              <w:rPr>
                <w:sz w:val="20"/>
              </w:rPr>
              <w:t>Историческая</w:t>
            </w:r>
            <w:r>
              <w:rPr>
                <w:spacing w:val="-9"/>
                <w:sz w:val="20"/>
              </w:rPr>
              <w:t xml:space="preserve"> </w:t>
            </w:r>
            <w:r>
              <w:rPr>
                <w:spacing w:val="-2"/>
                <w:sz w:val="20"/>
              </w:rPr>
              <w:t>карта</w:t>
            </w:r>
          </w:p>
        </w:tc>
      </w:tr>
      <w:tr w:rsidR="00F059EE">
        <w:trPr>
          <w:trHeight w:val="3247"/>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4"/>
              <w:ind w:left="39" w:right="57"/>
              <w:jc w:val="center"/>
              <w:rPr>
                <w:sz w:val="20"/>
              </w:rPr>
            </w:pPr>
            <w:r>
              <w:rPr>
                <w:spacing w:val="-10"/>
                <w:sz w:val="20"/>
              </w:rPr>
              <w:t>2</w:t>
            </w:r>
          </w:p>
        </w:tc>
        <w:tc>
          <w:tcPr>
            <w:tcW w:w="9007" w:type="dxa"/>
          </w:tcPr>
          <w:p w:rsidR="00F059EE" w:rsidRDefault="00E53F5F">
            <w:pPr>
              <w:pStyle w:val="TableParagraph"/>
              <w:spacing w:before="7" w:line="229" w:lineRule="exact"/>
              <w:rPr>
                <w:sz w:val="20"/>
              </w:rPr>
            </w:pPr>
            <w:r>
              <w:rPr>
                <w:sz w:val="20"/>
              </w:rPr>
              <w:t>Происхождение,</w:t>
            </w:r>
            <w:r>
              <w:rPr>
                <w:spacing w:val="-9"/>
                <w:sz w:val="20"/>
              </w:rPr>
              <w:t xml:space="preserve"> </w:t>
            </w:r>
            <w:r>
              <w:rPr>
                <w:sz w:val="20"/>
              </w:rPr>
              <w:t>расселение</w:t>
            </w:r>
            <w:r>
              <w:rPr>
                <w:spacing w:val="-8"/>
                <w:sz w:val="20"/>
              </w:rPr>
              <w:t xml:space="preserve"> </w:t>
            </w:r>
            <w:r>
              <w:rPr>
                <w:sz w:val="20"/>
              </w:rPr>
              <w:t>и</w:t>
            </w:r>
            <w:r>
              <w:rPr>
                <w:spacing w:val="-10"/>
                <w:sz w:val="20"/>
              </w:rPr>
              <w:t xml:space="preserve"> </w:t>
            </w:r>
            <w:r>
              <w:rPr>
                <w:sz w:val="20"/>
              </w:rPr>
              <w:t>эволюция</w:t>
            </w:r>
            <w:r>
              <w:rPr>
                <w:spacing w:val="-8"/>
                <w:sz w:val="20"/>
              </w:rPr>
              <w:t xml:space="preserve"> </w:t>
            </w:r>
            <w:r>
              <w:rPr>
                <w:sz w:val="20"/>
              </w:rPr>
              <w:t>древнейшего</w:t>
            </w:r>
            <w:r>
              <w:rPr>
                <w:spacing w:val="-9"/>
                <w:sz w:val="20"/>
              </w:rPr>
              <w:t xml:space="preserve"> </w:t>
            </w:r>
            <w:r>
              <w:rPr>
                <w:sz w:val="20"/>
              </w:rPr>
              <w:t>человека.</w:t>
            </w:r>
            <w:r>
              <w:rPr>
                <w:spacing w:val="-5"/>
                <w:sz w:val="20"/>
              </w:rPr>
              <w:t xml:space="preserve"> </w:t>
            </w:r>
            <w:r>
              <w:rPr>
                <w:sz w:val="20"/>
              </w:rPr>
              <w:t>Первобытность</w:t>
            </w:r>
            <w:r>
              <w:rPr>
                <w:spacing w:val="-8"/>
                <w:sz w:val="20"/>
              </w:rPr>
              <w:t xml:space="preserve"> </w:t>
            </w:r>
            <w:r>
              <w:rPr>
                <w:sz w:val="20"/>
              </w:rPr>
              <w:t>на</w:t>
            </w:r>
            <w:r>
              <w:rPr>
                <w:spacing w:val="-9"/>
                <w:sz w:val="20"/>
              </w:rPr>
              <w:t xml:space="preserve"> </w:t>
            </w:r>
            <w:r>
              <w:rPr>
                <w:spacing w:val="-2"/>
                <w:sz w:val="20"/>
              </w:rPr>
              <w:t>территории</w:t>
            </w:r>
          </w:p>
          <w:p w:rsidR="00F059EE" w:rsidRDefault="00E53F5F">
            <w:pPr>
              <w:pStyle w:val="TableParagraph"/>
              <w:rPr>
                <w:sz w:val="20"/>
              </w:rPr>
            </w:pPr>
            <w:r>
              <w:rPr>
                <w:sz w:val="20"/>
              </w:rPr>
              <w:t>России.</w:t>
            </w:r>
            <w:r>
              <w:rPr>
                <w:spacing w:val="-10"/>
                <w:sz w:val="20"/>
              </w:rPr>
              <w:t xml:space="preserve"> </w:t>
            </w:r>
            <w:r>
              <w:rPr>
                <w:sz w:val="20"/>
              </w:rPr>
              <w:t>Заселение</w:t>
            </w:r>
            <w:r>
              <w:rPr>
                <w:spacing w:val="-7"/>
                <w:sz w:val="20"/>
              </w:rPr>
              <w:t xml:space="preserve"> </w:t>
            </w:r>
            <w:r>
              <w:rPr>
                <w:sz w:val="20"/>
              </w:rPr>
              <w:t>территории</w:t>
            </w:r>
            <w:r>
              <w:rPr>
                <w:spacing w:val="-9"/>
                <w:sz w:val="20"/>
              </w:rPr>
              <w:t xml:space="preserve"> </w:t>
            </w:r>
            <w:r>
              <w:rPr>
                <w:sz w:val="20"/>
              </w:rPr>
              <w:t>нашей</w:t>
            </w:r>
            <w:r>
              <w:rPr>
                <w:spacing w:val="-12"/>
                <w:sz w:val="20"/>
              </w:rPr>
              <w:t xml:space="preserve"> </w:t>
            </w:r>
            <w:r>
              <w:rPr>
                <w:sz w:val="20"/>
              </w:rPr>
              <w:t>страны</w:t>
            </w:r>
            <w:r>
              <w:rPr>
                <w:spacing w:val="-8"/>
                <w:sz w:val="20"/>
              </w:rPr>
              <w:t xml:space="preserve"> </w:t>
            </w:r>
            <w:r>
              <w:rPr>
                <w:sz w:val="20"/>
              </w:rPr>
              <w:t>человеком.</w:t>
            </w:r>
            <w:r>
              <w:rPr>
                <w:spacing w:val="-8"/>
                <w:sz w:val="20"/>
              </w:rPr>
              <w:t xml:space="preserve"> </w:t>
            </w:r>
            <w:r>
              <w:rPr>
                <w:sz w:val="20"/>
              </w:rPr>
              <w:t>Петроглифы</w:t>
            </w:r>
            <w:r>
              <w:rPr>
                <w:spacing w:val="-9"/>
                <w:sz w:val="20"/>
              </w:rPr>
              <w:t xml:space="preserve"> </w:t>
            </w:r>
            <w:r>
              <w:rPr>
                <w:sz w:val="20"/>
              </w:rPr>
              <w:t>Беломорья</w:t>
            </w:r>
            <w:r>
              <w:rPr>
                <w:spacing w:val="-8"/>
                <w:sz w:val="20"/>
              </w:rPr>
              <w:t xml:space="preserve"> </w:t>
            </w:r>
            <w:r>
              <w:rPr>
                <w:sz w:val="20"/>
              </w:rPr>
              <w:t>и</w:t>
            </w:r>
            <w:r>
              <w:rPr>
                <w:spacing w:val="-12"/>
                <w:sz w:val="20"/>
              </w:rPr>
              <w:t xml:space="preserve"> </w:t>
            </w:r>
            <w:r>
              <w:rPr>
                <w:sz w:val="20"/>
              </w:rPr>
              <w:t>Онежского</w:t>
            </w:r>
            <w:r>
              <w:rPr>
                <w:spacing w:val="-7"/>
                <w:sz w:val="20"/>
              </w:rPr>
              <w:t xml:space="preserve"> </w:t>
            </w:r>
            <w:r>
              <w:rPr>
                <w:sz w:val="20"/>
              </w:rPr>
              <w:t>озера. Аркаим - памятник археологии. Условия жизни и занятия первобытных людей. Овладение огнем.</w:t>
            </w:r>
          </w:p>
          <w:p w:rsidR="00F059EE" w:rsidRDefault="00E53F5F">
            <w:pPr>
              <w:pStyle w:val="TableParagraph"/>
              <w:spacing w:before="5"/>
              <w:ind w:right="183"/>
              <w:rPr>
                <w:sz w:val="20"/>
              </w:rPr>
            </w:pPr>
            <w:r>
              <w:rPr>
                <w:sz w:val="20"/>
              </w:rPr>
              <w:t>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Древнейшие земледельцы и скотоводы:</w:t>
            </w:r>
            <w:r>
              <w:rPr>
                <w:spacing w:val="-12"/>
                <w:sz w:val="20"/>
              </w:rPr>
              <w:t xml:space="preserve"> </w:t>
            </w:r>
            <w:r>
              <w:rPr>
                <w:sz w:val="20"/>
              </w:rPr>
              <w:t>трудовая</w:t>
            </w:r>
            <w:r>
              <w:rPr>
                <w:spacing w:val="-9"/>
                <w:sz w:val="20"/>
              </w:rPr>
              <w:t xml:space="preserve"> </w:t>
            </w:r>
            <w:r>
              <w:rPr>
                <w:sz w:val="20"/>
              </w:rPr>
              <w:t>деятельность,</w:t>
            </w:r>
            <w:r>
              <w:rPr>
                <w:spacing w:val="-12"/>
                <w:sz w:val="20"/>
              </w:rPr>
              <w:t xml:space="preserve"> </w:t>
            </w:r>
            <w:r>
              <w:rPr>
                <w:sz w:val="20"/>
              </w:rPr>
              <w:t>изобретения.</w:t>
            </w:r>
            <w:r>
              <w:rPr>
                <w:spacing w:val="-10"/>
                <w:sz w:val="20"/>
              </w:rPr>
              <w:t xml:space="preserve"> </w:t>
            </w:r>
            <w:r>
              <w:rPr>
                <w:sz w:val="20"/>
              </w:rPr>
              <w:t>Ареалы</w:t>
            </w:r>
            <w:r>
              <w:rPr>
                <w:spacing w:val="-12"/>
                <w:sz w:val="20"/>
              </w:rPr>
              <w:t xml:space="preserve"> </w:t>
            </w:r>
            <w:r>
              <w:rPr>
                <w:sz w:val="20"/>
              </w:rPr>
              <w:t>древнейшего</w:t>
            </w:r>
            <w:r>
              <w:rPr>
                <w:spacing w:val="-11"/>
                <w:sz w:val="20"/>
              </w:rPr>
              <w:t xml:space="preserve"> </w:t>
            </w:r>
            <w:r>
              <w:rPr>
                <w:sz w:val="20"/>
              </w:rPr>
              <w:t>земледелия</w:t>
            </w:r>
            <w:r>
              <w:rPr>
                <w:spacing w:val="-11"/>
                <w:sz w:val="20"/>
              </w:rPr>
              <w:t xml:space="preserve"> </w:t>
            </w:r>
            <w:r>
              <w:rPr>
                <w:sz w:val="20"/>
              </w:rPr>
              <w:t>и</w:t>
            </w:r>
            <w:r>
              <w:rPr>
                <w:spacing w:val="-13"/>
                <w:sz w:val="20"/>
              </w:rPr>
              <w:t xml:space="preserve"> </w:t>
            </w:r>
            <w:r>
              <w:rPr>
                <w:sz w:val="20"/>
              </w:rPr>
              <w:t>скотоводства.</w:t>
            </w:r>
          </w:p>
          <w:p w:rsidR="00F059EE" w:rsidRDefault="00E53F5F">
            <w:pPr>
              <w:pStyle w:val="TableParagraph"/>
              <w:spacing w:before="4"/>
              <w:rPr>
                <w:sz w:val="20"/>
              </w:rPr>
            </w:pPr>
            <w:r>
              <w:rPr>
                <w:sz w:val="20"/>
              </w:rPr>
              <w:t>Появление</w:t>
            </w:r>
            <w:r>
              <w:rPr>
                <w:spacing w:val="-13"/>
                <w:sz w:val="20"/>
              </w:rPr>
              <w:t xml:space="preserve"> </w:t>
            </w:r>
            <w:r>
              <w:rPr>
                <w:sz w:val="20"/>
              </w:rPr>
              <w:t>ремесел.</w:t>
            </w:r>
            <w:r>
              <w:rPr>
                <w:spacing w:val="-12"/>
                <w:sz w:val="20"/>
              </w:rPr>
              <w:t xml:space="preserve"> </w:t>
            </w:r>
            <w:r>
              <w:rPr>
                <w:sz w:val="20"/>
              </w:rPr>
              <w:t>Переход</w:t>
            </w:r>
            <w:r>
              <w:rPr>
                <w:spacing w:val="-12"/>
                <w:sz w:val="20"/>
              </w:rPr>
              <w:t xml:space="preserve"> </w:t>
            </w:r>
            <w:r>
              <w:rPr>
                <w:spacing w:val="-5"/>
                <w:sz w:val="20"/>
              </w:rPr>
              <w:t>от</w:t>
            </w:r>
          </w:p>
          <w:p w:rsidR="00F059EE" w:rsidRDefault="00E53F5F">
            <w:pPr>
              <w:pStyle w:val="TableParagraph"/>
              <w:spacing w:before="3"/>
              <w:ind w:right="183"/>
              <w:rPr>
                <w:sz w:val="20"/>
              </w:rPr>
            </w:pPr>
            <w:r>
              <w:rPr>
                <w:sz w:val="20"/>
              </w:rPr>
              <w:t>присваивающего</w:t>
            </w:r>
            <w:r>
              <w:rPr>
                <w:spacing w:val="-9"/>
                <w:sz w:val="20"/>
              </w:rPr>
              <w:t xml:space="preserve"> </w:t>
            </w:r>
            <w:r>
              <w:rPr>
                <w:sz w:val="20"/>
              </w:rPr>
              <w:t>хозяйства</w:t>
            </w:r>
            <w:r>
              <w:rPr>
                <w:spacing w:val="-8"/>
                <w:sz w:val="20"/>
              </w:rPr>
              <w:t xml:space="preserve"> </w:t>
            </w:r>
            <w:r>
              <w:rPr>
                <w:sz w:val="20"/>
              </w:rPr>
              <w:t>к</w:t>
            </w:r>
            <w:r>
              <w:rPr>
                <w:spacing w:val="-13"/>
                <w:sz w:val="20"/>
              </w:rPr>
              <w:t xml:space="preserve"> </w:t>
            </w:r>
            <w:r>
              <w:rPr>
                <w:sz w:val="20"/>
              </w:rPr>
              <w:t>производящему.</w:t>
            </w:r>
            <w:r>
              <w:rPr>
                <w:spacing w:val="-9"/>
                <w:sz w:val="20"/>
              </w:rPr>
              <w:t xml:space="preserve"> </w:t>
            </w:r>
            <w:r>
              <w:rPr>
                <w:sz w:val="20"/>
              </w:rPr>
              <w:t>Развитие</w:t>
            </w:r>
            <w:r>
              <w:rPr>
                <w:spacing w:val="-7"/>
                <w:sz w:val="20"/>
              </w:rPr>
              <w:t xml:space="preserve"> </w:t>
            </w:r>
            <w:r>
              <w:rPr>
                <w:sz w:val="20"/>
              </w:rPr>
              <w:t>обмена</w:t>
            </w:r>
            <w:r>
              <w:rPr>
                <w:spacing w:val="-12"/>
                <w:sz w:val="20"/>
              </w:rPr>
              <w:t xml:space="preserve"> </w:t>
            </w:r>
            <w:r>
              <w:rPr>
                <w:sz w:val="20"/>
              </w:rPr>
              <w:t>и</w:t>
            </w:r>
            <w:r>
              <w:rPr>
                <w:spacing w:val="-12"/>
                <w:sz w:val="20"/>
              </w:rPr>
              <w:t xml:space="preserve"> </w:t>
            </w:r>
            <w:r>
              <w:rPr>
                <w:sz w:val="20"/>
              </w:rPr>
              <w:t>торговли.</w:t>
            </w:r>
            <w:r>
              <w:rPr>
                <w:spacing w:val="-11"/>
                <w:sz w:val="20"/>
              </w:rPr>
              <w:t xml:space="preserve"> </w:t>
            </w:r>
            <w:r>
              <w:rPr>
                <w:sz w:val="20"/>
              </w:rPr>
              <w:t>Появление</w:t>
            </w:r>
            <w:r>
              <w:rPr>
                <w:spacing w:val="-12"/>
                <w:sz w:val="20"/>
              </w:rPr>
              <w:t xml:space="preserve"> </w:t>
            </w:r>
            <w:r>
              <w:rPr>
                <w:sz w:val="20"/>
              </w:rPr>
              <w:t>металлических орудий и их влияние на первобытное общество. Центры древнейшей металлургии. Появление первого в мире колесного транспорта. Переход от родовой к соседской общине. Появление знати.</w:t>
            </w:r>
          </w:p>
          <w:p w:rsidR="00F059EE" w:rsidRDefault="00E53F5F">
            <w:pPr>
              <w:pStyle w:val="TableParagraph"/>
              <w:spacing w:before="1"/>
              <w:rPr>
                <w:sz w:val="20"/>
              </w:rPr>
            </w:pPr>
            <w:r>
              <w:rPr>
                <w:sz w:val="20"/>
              </w:rPr>
              <w:t>Кочевые</w:t>
            </w:r>
            <w:r>
              <w:rPr>
                <w:spacing w:val="-7"/>
                <w:sz w:val="20"/>
              </w:rPr>
              <w:t xml:space="preserve"> </w:t>
            </w:r>
            <w:r>
              <w:rPr>
                <w:sz w:val="20"/>
              </w:rPr>
              <w:t>общества</w:t>
            </w:r>
            <w:r>
              <w:rPr>
                <w:spacing w:val="-7"/>
                <w:sz w:val="20"/>
              </w:rPr>
              <w:t xml:space="preserve"> </w:t>
            </w:r>
            <w:r>
              <w:rPr>
                <w:sz w:val="20"/>
              </w:rPr>
              <w:t>евразийских</w:t>
            </w:r>
            <w:r>
              <w:rPr>
                <w:spacing w:val="-8"/>
                <w:sz w:val="20"/>
              </w:rPr>
              <w:t xml:space="preserve"> </w:t>
            </w:r>
            <w:r>
              <w:rPr>
                <w:sz w:val="20"/>
              </w:rPr>
              <w:t>степей</w:t>
            </w:r>
            <w:r>
              <w:rPr>
                <w:spacing w:val="-8"/>
                <w:sz w:val="20"/>
              </w:rPr>
              <w:t xml:space="preserve"> </w:t>
            </w:r>
            <w:r>
              <w:rPr>
                <w:sz w:val="20"/>
              </w:rPr>
              <w:t>в</w:t>
            </w:r>
            <w:r>
              <w:rPr>
                <w:spacing w:val="-10"/>
                <w:sz w:val="20"/>
              </w:rPr>
              <w:t xml:space="preserve"> </w:t>
            </w:r>
            <w:r>
              <w:rPr>
                <w:sz w:val="20"/>
              </w:rPr>
              <w:t>эпоху</w:t>
            </w:r>
            <w:r>
              <w:rPr>
                <w:spacing w:val="-12"/>
                <w:sz w:val="20"/>
              </w:rPr>
              <w:t xml:space="preserve"> </w:t>
            </w:r>
            <w:r>
              <w:rPr>
                <w:sz w:val="20"/>
              </w:rPr>
              <w:t>бронзы</w:t>
            </w:r>
            <w:r>
              <w:rPr>
                <w:spacing w:val="-6"/>
                <w:sz w:val="20"/>
              </w:rPr>
              <w:t xml:space="preserve"> </w:t>
            </w:r>
            <w:r>
              <w:rPr>
                <w:sz w:val="20"/>
              </w:rPr>
              <w:t>и</w:t>
            </w:r>
            <w:r>
              <w:rPr>
                <w:spacing w:val="-9"/>
                <w:sz w:val="20"/>
              </w:rPr>
              <w:t xml:space="preserve"> </w:t>
            </w:r>
            <w:r>
              <w:rPr>
                <w:sz w:val="20"/>
              </w:rPr>
              <w:t>раннем</w:t>
            </w:r>
            <w:r>
              <w:rPr>
                <w:spacing w:val="-8"/>
                <w:sz w:val="20"/>
              </w:rPr>
              <w:t xml:space="preserve"> </w:t>
            </w:r>
            <w:r>
              <w:rPr>
                <w:sz w:val="20"/>
              </w:rPr>
              <w:t>железном</w:t>
            </w:r>
            <w:r>
              <w:rPr>
                <w:spacing w:val="-6"/>
                <w:sz w:val="20"/>
              </w:rPr>
              <w:t xml:space="preserve"> </w:t>
            </w:r>
            <w:r>
              <w:rPr>
                <w:sz w:val="20"/>
              </w:rPr>
              <w:t>веке.</w:t>
            </w:r>
            <w:r>
              <w:rPr>
                <w:spacing w:val="-8"/>
                <w:sz w:val="20"/>
              </w:rPr>
              <w:t xml:space="preserve"> </w:t>
            </w:r>
            <w:r>
              <w:rPr>
                <w:sz w:val="20"/>
              </w:rPr>
              <w:t>Степь</w:t>
            </w:r>
            <w:r>
              <w:rPr>
                <w:spacing w:val="-7"/>
                <w:sz w:val="20"/>
              </w:rPr>
              <w:t xml:space="preserve"> </w:t>
            </w:r>
            <w:r>
              <w:rPr>
                <w:sz w:val="20"/>
              </w:rPr>
              <w:t>и</w:t>
            </w:r>
            <w:r>
              <w:rPr>
                <w:spacing w:val="-9"/>
                <w:sz w:val="20"/>
              </w:rPr>
              <w:t xml:space="preserve"> </w:t>
            </w:r>
            <w:r>
              <w:rPr>
                <w:sz w:val="20"/>
              </w:rPr>
              <w:t>ее</w:t>
            </w:r>
            <w:r>
              <w:rPr>
                <w:spacing w:val="-10"/>
                <w:sz w:val="20"/>
              </w:rPr>
              <w:t xml:space="preserve"> </w:t>
            </w:r>
            <w:r>
              <w:rPr>
                <w:sz w:val="20"/>
              </w:rPr>
              <w:t>роль</w:t>
            </w:r>
            <w:r>
              <w:rPr>
                <w:spacing w:val="-7"/>
                <w:sz w:val="20"/>
              </w:rPr>
              <w:t xml:space="preserve"> </w:t>
            </w:r>
            <w:r>
              <w:rPr>
                <w:spacing w:val="-10"/>
                <w:sz w:val="20"/>
              </w:rPr>
              <w:t>в</w:t>
            </w:r>
          </w:p>
          <w:p w:rsidR="00F059EE" w:rsidRDefault="00E53F5F">
            <w:pPr>
              <w:pStyle w:val="TableParagraph"/>
              <w:spacing w:before="10" w:line="228" w:lineRule="auto"/>
              <w:ind w:right="183"/>
              <w:rPr>
                <w:sz w:val="20"/>
              </w:rPr>
            </w:pPr>
            <w:r>
              <w:rPr>
                <w:sz w:val="20"/>
              </w:rPr>
              <w:t>распространении</w:t>
            </w:r>
            <w:r>
              <w:rPr>
                <w:spacing w:val="-9"/>
                <w:sz w:val="20"/>
              </w:rPr>
              <w:t xml:space="preserve"> </w:t>
            </w:r>
            <w:r>
              <w:rPr>
                <w:sz w:val="20"/>
              </w:rPr>
              <w:t>культурных</w:t>
            </w:r>
            <w:r>
              <w:rPr>
                <w:spacing w:val="-9"/>
                <w:sz w:val="20"/>
              </w:rPr>
              <w:t xml:space="preserve"> </w:t>
            </w:r>
            <w:r>
              <w:rPr>
                <w:sz w:val="20"/>
              </w:rPr>
              <w:t>взаимовлияний.</w:t>
            </w:r>
            <w:r>
              <w:rPr>
                <w:spacing w:val="-8"/>
                <w:sz w:val="20"/>
              </w:rPr>
              <w:t xml:space="preserve"> </w:t>
            </w:r>
            <w:r>
              <w:rPr>
                <w:sz w:val="20"/>
              </w:rPr>
              <w:t>Разложение</w:t>
            </w:r>
            <w:r>
              <w:rPr>
                <w:spacing w:val="-3"/>
                <w:sz w:val="20"/>
              </w:rPr>
              <w:t xml:space="preserve"> </w:t>
            </w:r>
            <w:r>
              <w:rPr>
                <w:sz w:val="20"/>
              </w:rPr>
              <w:t>первобытнообщинных</w:t>
            </w:r>
            <w:r>
              <w:rPr>
                <w:spacing w:val="-9"/>
                <w:sz w:val="20"/>
              </w:rPr>
              <w:t xml:space="preserve"> </w:t>
            </w:r>
            <w:r>
              <w:rPr>
                <w:sz w:val="20"/>
              </w:rPr>
              <w:t>отношений.</w:t>
            </w:r>
            <w:r>
              <w:rPr>
                <w:spacing w:val="-8"/>
                <w:sz w:val="20"/>
              </w:rPr>
              <w:t xml:space="preserve"> </w:t>
            </w:r>
            <w:r>
              <w:rPr>
                <w:sz w:val="20"/>
              </w:rPr>
              <w:t>На пороге цивилизации</w:t>
            </w:r>
          </w:p>
        </w:tc>
      </w:tr>
    </w:tbl>
    <w:p w:rsidR="00F059EE" w:rsidRDefault="00F059EE">
      <w:pPr>
        <w:pStyle w:val="TableParagraph"/>
        <w:spacing w:line="228" w:lineRule="auto"/>
        <w:rPr>
          <w:sz w:val="20"/>
        </w:rPr>
        <w:sectPr w:rsidR="00F059EE">
          <w:type w:val="continuous"/>
          <w:pgSz w:w="11920" w:h="16850"/>
          <w:pgMar w:top="980" w:right="425" w:bottom="124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60"/>
        </w:trPr>
        <w:tc>
          <w:tcPr>
            <w:tcW w:w="379" w:type="dxa"/>
          </w:tcPr>
          <w:p w:rsidR="00F059EE" w:rsidRDefault="00E53F5F">
            <w:pPr>
              <w:pStyle w:val="TableParagraph"/>
              <w:spacing w:line="221" w:lineRule="exact"/>
              <w:ind w:left="40" w:right="18"/>
              <w:jc w:val="center"/>
              <w:rPr>
                <w:sz w:val="20"/>
              </w:rPr>
            </w:pPr>
            <w:r>
              <w:rPr>
                <w:spacing w:val="-5"/>
                <w:sz w:val="20"/>
              </w:rPr>
              <w:lastRenderedPageBreak/>
              <w:t>1.</w:t>
            </w:r>
          </w:p>
          <w:p w:rsidR="00F059EE" w:rsidRDefault="00E53F5F">
            <w:pPr>
              <w:pStyle w:val="TableParagraph"/>
              <w:spacing w:line="220"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Понятие</w:t>
            </w:r>
            <w:r>
              <w:rPr>
                <w:spacing w:val="-12"/>
                <w:sz w:val="20"/>
              </w:rPr>
              <w:t xml:space="preserve"> </w:t>
            </w:r>
            <w:r>
              <w:rPr>
                <w:sz w:val="20"/>
              </w:rPr>
              <w:t>и</w:t>
            </w:r>
            <w:r>
              <w:rPr>
                <w:spacing w:val="-10"/>
                <w:sz w:val="20"/>
              </w:rPr>
              <w:t xml:space="preserve"> </w:t>
            </w:r>
            <w:r>
              <w:rPr>
                <w:sz w:val="20"/>
              </w:rPr>
              <w:t>хронологические</w:t>
            </w:r>
            <w:r>
              <w:rPr>
                <w:spacing w:val="-8"/>
                <w:sz w:val="20"/>
              </w:rPr>
              <w:t xml:space="preserve"> </w:t>
            </w:r>
            <w:r>
              <w:rPr>
                <w:sz w:val="20"/>
              </w:rPr>
              <w:t>рамки</w:t>
            </w:r>
            <w:r>
              <w:rPr>
                <w:spacing w:val="-10"/>
                <w:sz w:val="20"/>
              </w:rPr>
              <w:t xml:space="preserve"> </w:t>
            </w:r>
            <w:r>
              <w:rPr>
                <w:sz w:val="20"/>
              </w:rPr>
              <w:t>истории</w:t>
            </w:r>
            <w:r>
              <w:rPr>
                <w:spacing w:val="-10"/>
                <w:sz w:val="20"/>
              </w:rPr>
              <w:t xml:space="preserve"> </w:t>
            </w:r>
            <w:r>
              <w:rPr>
                <w:sz w:val="20"/>
              </w:rPr>
              <w:t>Древнего</w:t>
            </w:r>
            <w:r>
              <w:rPr>
                <w:spacing w:val="-8"/>
                <w:sz w:val="20"/>
              </w:rPr>
              <w:t xml:space="preserve"> </w:t>
            </w:r>
            <w:r>
              <w:rPr>
                <w:sz w:val="20"/>
              </w:rPr>
              <w:t>мира.</w:t>
            </w:r>
            <w:r>
              <w:rPr>
                <w:spacing w:val="-9"/>
                <w:sz w:val="20"/>
              </w:rPr>
              <w:t xml:space="preserve"> </w:t>
            </w:r>
            <w:r>
              <w:rPr>
                <w:sz w:val="20"/>
              </w:rPr>
              <w:t>Карта</w:t>
            </w:r>
            <w:r>
              <w:rPr>
                <w:spacing w:val="-11"/>
                <w:sz w:val="20"/>
              </w:rPr>
              <w:t xml:space="preserve"> </w:t>
            </w:r>
            <w:r>
              <w:rPr>
                <w:sz w:val="20"/>
              </w:rPr>
              <w:t>Древнего</w:t>
            </w:r>
            <w:r>
              <w:rPr>
                <w:spacing w:val="-6"/>
                <w:sz w:val="20"/>
              </w:rPr>
              <w:t xml:space="preserve"> </w:t>
            </w:r>
            <w:r>
              <w:rPr>
                <w:spacing w:val="-4"/>
                <w:sz w:val="20"/>
              </w:rPr>
              <w:t>мира</w:t>
            </w:r>
          </w:p>
        </w:tc>
      </w:tr>
      <w:tr w:rsidR="00F059EE">
        <w:trPr>
          <w:trHeight w:val="257"/>
        </w:trPr>
        <w:tc>
          <w:tcPr>
            <w:tcW w:w="379" w:type="dxa"/>
          </w:tcPr>
          <w:p w:rsidR="00F059EE" w:rsidRDefault="00E53F5F">
            <w:pPr>
              <w:pStyle w:val="TableParagraph"/>
              <w:spacing w:before="2"/>
              <w:ind w:left="39" w:right="52"/>
              <w:jc w:val="center"/>
              <w:rPr>
                <w:sz w:val="20"/>
              </w:rPr>
            </w:pPr>
            <w:r>
              <w:rPr>
                <w:spacing w:val="-10"/>
                <w:sz w:val="20"/>
              </w:rPr>
              <w:t>2</w:t>
            </w:r>
          </w:p>
        </w:tc>
        <w:tc>
          <w:tcPr>
            <w:tcW w:w="9007" w:type="dxa"/>
          </w:tcPr>
          <w:p w:rsidR="00F059EE" w:rsidRDefault="00E53F5F">
            <w:pPr>
              <w:pStyle w:val="TableParagraph"/>
              <w:spacing w:before="2"/>
              <w:rPr>
                <w:sz w:val="20"/>
              </w:rPr>
            </w:pPr>
            <w:r>
              <w:rPr>
                <w:spacing w:val="-2"/>
                <w:sz w:val="20"/>
              </w:rPr>
              <w:t>Древний</w:t>
            </w:r>
            <w:r>
              <w:rPr>
                <w:spacing w:val="-1"/>
                <w:sz w:val="20"/>
              </w:rPr>
              <w:t xml:space="preserve"> </w:t>
            </w:r>
            <w:r>
              <w:rPr>
                <w:spacing w:val="-2"/>
                <w:sz w:val="20"/>
              </w:rPr>
              <w:t>Восток</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2.</w:t>
            </w:r>
          </w:p>
          <w:p w:rsidR="00F059EE" w:rsidRDefault="00E53F5F">
            <w:pPr>
              <w:pStyle w:val="TableParagraph"/>
              <w:spacing w:line="221"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pacing w:val="-2"/>
                <w:sz w:val="20"/>
              </w:rPr>
              <w:t>Понятие</w:t>
            </w:r>
            <w:r>
              <w:rPr>
                <w:spacing w:val="4"/>
                <w:sz w:val="20"/>
              </w:rPr>
              <w:t xml:space="preserve"> </w:t>
            </w:r>
            <w:r>
              <w:rPr>
                <w:spacing w:val="-2"/>
                <w:sz w:val="20"/>
              </w:rPr>
              <w:t>«Древний</w:t>
            </w:r>
            <w:r>
              <w:rPr>
                <w:spacing w:val="4"/>
                <w:sz w:val="20"/>
              </w:rPr>
              <w:t xml:space="preserve"> </w:t>
            </w:r>
            <w:r>
              <w:rPr>
                <w:spacing w:val="-2"/>
                <w:sz w:val="20"/>
              </w:rPr>
              <w:t>Восток».</w:t>
            </w:r>
            <w:r>
              <w:rPr>
                <w:spacing w:val="5"/>
                <w:sz w:val="20"/>
              </w:rPr>
              <w:t xml:space="preserve"> </w:t>
            </w:r>
            <w:r>
              <w:rPr>
                <w:spacing w:val="-2"/>
                <w:sz w:val="20"/>
              </w:rPr>
              <w:t>Карта</w:t>
            </w:r>
            <w:r>
              <w:rPr>
                <w:spacing w:val="2"/>
                <w:sz w:val="20"/>
              </w:rPr>
              <w:t xml:space="preserve"> </w:t>
            </w:r>
            <w:r>
              <w:rPr>
                <w:spacing w:val="-2"/>
                <w:sz w:val="20"/>
              </w:rPr>
              <w:t>древневосточного</w:t>
            </w:r>
            <w:r>
              <w:rPr>
                <w:spacing w:val="7"/>
                <w:sz w:val="20"/>
              </w:rPr>
              <w:t xml:space="preserve"> </w:t>
            </w:r>
            <w:r>
              <w:rPr>
                <w:spacing w:val="-4"/>
                <w:sz w:val="20"/>
              </w:rPr>
              <w:t>мира</w:t>
            </w:r>
          </w:p>
        </w:tc>
      </w:tr>
      <w:tr w:rsidR="00F059EE">
        <w:trPr>
          <w:trHeight w:val="2322"/>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spacing w:before="7"/>
              <w:rPr>
                <w:sz w:val="20"/>
              </w:rPr>
            </w:pPr>
            <w:r>
              <w:rPr>
                <w:sz w:val="20"/>
              </w:rPr>
              <w:t>Древний Египет. 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w:t>
            </w:r>
            <w:r>
              <w:rPr>
                <w:spacing w:val="-7"/>
                <w:sz w:val="20"/>
              </w:rPr>
              <w:t xml:space="preserve"> </w:t>
            </w:r>
            <w:r>
              <w:rPr>
                <w:sz w:val="20"/>
              </w:rPr>
              <w:t>Положение</w:t>
            </w:r>
            <w:r>
              <w:rPr>
                <w:spacing w:val="-5"/>
                <w:sz w:val="20"/>
              </w:rPr>
              <w:t xml:space="preserve"> </w:t>
            </w:r>
            <w:r>
              <w:rPr>
                <w:sz w:val="20"/>
              </w:rPr>
              <w:t>и</w:t>
            </w:r>
            <w:r>
              <w:rPr>
                <w:spacing w:val="-13"/>
                <w:sz w:val="20"/>
              </w:rPr>
              <w:t xml:space="preserve"> </w:t>
            </w:r>
            <w:r>
              <w:rPr>
                <w:sz w:val="20"/>
              </w:rPr>
              <w:t>повинности</w:t>
            </w:r>
            <w:r>
              <w:rPr>
                <w:spacing w:val="-10"/>
                <w:sz w:val="20"/>
              </w:rPr>
              <w:t xml:space="preserve"> </w:t>
            </w:r>
            <w:r>
              <w:rPr>
                <w:sz w:val="20"/>
              </w:rPr>
              <w:t>населения.</w:t>
            </w:r>
            <w:r>
              <w:rPr>
                <w:spacing w:val="-10"/>
                <w:sz w:val="20"/>
              </w:rPr>
              <w:t xml:space="preserve"> </w:t>
            </w:r>
            <w:r>
              <w:rPr>
                <w:sz w:val="20"/>
              </w:rPr>
              <w:t>Рабы.</w:t>
            </w:r>
            <w:r>
              <w:rPr>
                <w:spacing w:val="-10"/>
                <w:sz w:val="20"/>
              </w:rPr>
              <w:t xml:space="preserve"> </w:t>
            </w:r>
            <w:r>
              <w:rPr>
                <w:sz w:val="20"/>
              </w:rPr>
              <w:t>Развитие</w:t>
            </w:r>
            <w:r>
              <w:rPr>
                <w:spacing w:val="-10"/>
                <w:sz w:val="20"/>
              </w:rPr>
              <w:t xml:space="preserve"> </w:t>
            </w:r>
            <w:r>
              <w:rPr>
                <w:sz w:val="20"/>
              </w:rPr>
              <w:t>земледелия,</w:t>
            </w:r>
            <w:r>
              <w:rPr>
                <w:spacing w:val="-7"/>
                <w:sz w:val="20"/>
              </w:rPr>
              <w:t xml:space="preserve"> </w:t>
            </w:r>
            <w:r>
              <w:rPr>
                <w:sz w:val="20"/>
              </w:rPr>
              <w:t>скотоводства,</w:t>
            </w:r>
            <w:r>
              <w:rPr>
                <w:spacing w:val="-7"/>
                <w:sz w:val="20"/>
              </w:rPr>
              <w:t xml:space="preserve"> </w:t>
            </w:r>
            <w:r>
              <w:rPr>
                <w:sz w:val="20"/>
              </w:rPr>
              <w:t>ремесел.</w:t>
            </w:r>
          </w:p>
          <w:p w:rsidR="00F059EE" w:rsidRDefault="00E53F5F">
            <w:pPr>
              <w:pStyle w:val="TableParagraph"/>
              <w:spacing w:before="4"/>
              <w:rPr>
                <w:sz w:val="20"/>
              </w:rPr>
            </w:pPr>
            <w:r>
              <w:rPr>
                <w:sz w:val="20"/>
              </w:rPr>
              <w:t>Хозяйство</w:t>
            </w:r>
            <w:r>
              <w:rPr>
                <w:spacing w:val="-7"/>
                <w:sz w:val="20"/>
              </w:rPr>
              <w:t xml:space="preserve"> </w:t>
            </w:r>
            <w:r>
              <w:rPr>
                <w:sz w:val="20"/>
              </w:rPr>
              <w:t>Древнего</w:t>
            </w:r>
            <w:r>
              <w:rPr>
                <w:spacing w:val="-6"/>
                <w:sz w:val="20"/>
              </w:rPr>
              <w:t xml:space="preserve"> </w:t>
            </w:r>
            <w:r>
              <w:rPr>
                <w:sz w:val="20"/>
              </w:rPr>
              <w:t>Египта</w:t>
            </w:r>
            <w:r>
              <w:rPr>
                <w:spacing w:val="-4"/>
                <w:sz w:val="20"/>
              </w:rPr>
              <w:t xml:space="preserve"> </w:t>
            </w:r>
            <w:r>
              <w:rPr>
                <w:sz w:val="20"/>
              </w:rPr>
              <w:t>в</w:t>
            </w:r>
            <w:r>
              <w:rPr>
                <w:spacing w:val="-8"/>
                <w:sz w:val="20"/>
              </w:rPr>
              <w:t xml:space="preserve"> </w:t>
            </w:r>
            <w:r>
              <w:rPr>
                <w:sz w:val="20"/>
              </w:rPr>
              <w:t>середине</w:t>
            </w:r>
            <w:r>
              <w:rPr>
                <w:spacing w:val="-7"/>
                <w:sz w:val="20"/>
              </w:rPr>
              <w:t xml:space="preserve"> </w:t>
            </w:r>
            <w:r>
              <w:rPr>
                <w:sz w:val="20"/>
              </w:rPr>
              <w:t>II</w:t>
            </w:r>
            <w:r>
              <w:rPr>
                <w:spacing w:val="-7"/>
                <w:sz w:val="20"/>
              </w:rPr>
              <w:t xml:space="preserve"> </w:t>
            </w:r>
            <w:r>
              <w:rPr>
                <w:sz w:val="20"/>
              </w:rPr>
              <w:t>тыс.</w:t>
            </w:r>
            <w:r>
              <w:rPr>
                <w:spacing w:val="-8"/>
                <w:sz w:val="20"/>
              </w:rPr>
              <w:t xml:space="preserve"> </w:t>
            </w:r>
            <w:r>
              <w:rPr>
                <w:sz w:val="20"/>
              </w:rPr>
              <w:t>до</w:t>
            </w:r>
            <w:r>
              <w:rPr>
                <w:spacing w:val="-7"/>
                <w:sz w:val="20"/>
              </w:rPr>
              <w:t xml:space="preserve"> </w:t>
            </w:r>
            <w:r>
              <w:rPr>
                <w:sz w:val="20"/>
              </w:rPr>
              <w:t>н.э.</w:t>
            </w:r>
            <w:r>
              <w:rPr>
                <w:spacing w:val="-8"/>
                <w:sz w:val="20"/>
              </w:rPr>
              <w:t xml:space="preserve"> </w:t>
            </w:r>
            <w:r>
              <w:rPr>
                <w:sz w:val="20"/>
              </w:rPr>
              <w:t>Египетское</w:t>
            </w:r>
            <w:r>
              <w:rPr>
                <w:spacing w:val="-7"/>
                <w:sz w:val="20"/>
              </w:rPr>
              <w:t xml:space="preserve"> </w:t>
            </w:r>
            <w:r>
              <w:rPr>
                <w:sz w:val="20"/>
              </w:rPr>
              <w:t>войско.</w:t>
            </w:r>
            <w:r>
              <w:rPr>
                <w:spacing w:val="-7"/>
                <w:sz w:val="20"/>
              </w:rPr>
              <w:t xml:space="preserve"> </w:t>
            </w:r>
            <w:r>
              <w:rPr>
                <w:sz w:val="20"/>
              </w:rPr>
              <w:t>Отношения</w:t>
            </w:r>
            <w:r>
              <w:rPr>
                <w:spacing w:val="-8"/>
                <w:sz w:val="20"/>
              </w:rPr>
              <w:t xml:space="preserve"> </w:t>
            </w:r>
            <w:r>
              <w:rPr>
                <w:sz w:val="20"/>
              </w:rPr>
              <w:t>Египта</w:t>
            </w:r>
            <w:r>
              <w:rPr>
                <w:spacing w:val="-8"/>
                <w:sz w:val="20"/>
              </w:rPr>
              <w:t xml:space="preserve"> </w:t>
            </w:r>
            <w:r>
              <w:rPr>
                <w:spacing w:val="-10"/>
                <w:sz w:val="20"/>
              </w:rPr>
              <w:t>с</w:t>
            </w:r>
          </w:p>
          <w:p w:rsidR="00F059EE" w:rsidRDefault="00E53F5F">
            <w:pPr>
              <w:pStyle w:val="TableParagraph"/>
              <w:spacing w:before="3"/>
              <w:rPr>
                <w:sz w:val="20"/>
              </w:rPr>
            </w:pPr>
            <w:r>
              <w:rPr>
                <w:sz w:val="20"/>
              </w:rPr>
              <w:t>соседними</w:t>
            </w:r>
            <w:r>
              <w:rPr>
                <w:spacing w:val="-13"/>
                <w:sz w:val="20"/>
              </w:rPr>
              <w:t xml:space="preserve"> </w:t>
            </w:r>
            <w:r>
              <w:rPr>
                <w:sz w:val="20"/>
              </w:rPr>
              <w:t>народами.</w:t>
            </w:r>
            <w:r>
              <w:rPr>
                <w:spacing w:val="-11"/>
                <w:sz w:val="20"/>
              </w:rPr>
              <w:t xml:space="preserve"> </w:t>
            </w:r>
            <w:r>
              <w:rPr>
                <w:sz w:val="20"/>
              </w:rPr>
              <w:t>Тутмос</w:t>
            </w:r>
            <w:r>
              <w:rPr>
                <w:spacing w:val="-12"/>
                <w:sz w:val="20"/>
              </w:rPr>
              <w:t xml:space="preserve"> </w:t>
            </w:r>
            <w:r>
              <w:rPr>
                <w:sz w:val="20"/>
              </w:rPr>
              <w:t>III.</w:t>
            </w:r>
            <w:r>
              <w:rPr>
                <w:spacing w:val="-10"/>
                <w:sz w:val="20"/>
              </w:rPr>
              <w:t xml:space="preserve"> </w:t>
            </w:r>
            <w:r>
              <w:rPr>
                <w:sz w:val="20"/>
              </w:rPr>
              <w:t>Завоевательные</w:t>
            </w:r>
            <w:r>
              <w:rPr>
                <w:spacing w:val="-10"/>
                <w:sz w:val="20"/>
              </w:rPr>
              <w:t xml:space="preserve"> </w:t>
            </w:r>
            <w:r>
              <w:rPr>
                <w:sz w:val="20"/>
              </w:rPr>
              <w:t>походы</w:t>
            </w:r>
            <w:r>
              <w:rPr>
                <w:spacing w:val="-12"/>
                <w:sz w:val="20"/>
              </w:rPr>
              <w:t xml:space="preserve"> </w:t>
            </w:r>
            <w:r>
              <w:rPr>
                <w:sz w:val="20"/>
              </w:rPr>
              <w:t>фараонов.</w:t>
            </w:r>
            <w:r>
              <w:rPr>
                <w:spacing w:val="-10"/>
                <w:sz w:val="20"/>
              </w:rPr>
              <w:t xml:space="preserve"> </w:t>
            </w:r>
            <w:r>
              <w:rPr>
                <w:sz w:val="20"/>
              </w:rPr>
              <w:t>Могущество</w:t>
            </w:r>
            <w:r>
              <w:rPr>
                <w:spacing w:val="-10"/>
                <w:sz w:val="20"/>
              </w:rPr>
              <w:t xml:space="preserve"> </w:t>
            </w:r>
            <w:r>
              <w:rPr>
                <w:sz w:val="20"/>
              </w:rPr>
              <w:t>Египта</w:t>
            </w:r>
            <w:r>
              <w:rPr>
                <w:spacing w:val="-12"/>
                <w:sz w:val="20"/>
              </w:rPr>
              <w:t xml:space="preserve"> </w:t>
            </w:r>
            <w:r>
              <w:rPr>
                <w:sz w:val="20"/>
              </w:rPr>
              <w:t>при</w:t>
            </w:r>
            <w:r>
              <w:rPr>
                <w:spacing w:val="-12"/>
                <w:sz w:val="20"/>
              </w:rPr>
              <w:t xml:space="preserve"> </w:t>
            </w:r>
            <w:r>
              <w:rPr>
                <w:spacing w:val="-2"/>
                <w:sz w:val="20"/>
              </w:rPr>
              <w:t>Рамсесе</w:t>
            </w:r>
          </w:p>
          <w:p w:rsidR="00F059EE" w:rsidRDefault="00E53F5F">
            <w:pPr>
              <w:pStyle w:val="TableParagraph"/>
              <w:ind w:right="183"/>
              <w:jc w:val="both"/>
              <w:rPr>
                <w:sz w:val="20"/>
              </w:rPr>
            </w:pPr>
            <w:r>
              <w:rPr>
                <w:sz w:val="20"/>
              </w:rPr>
              <w:t xml:space="preserve">II. Религиозные верования египтян. Боги Древнего Египта. Храмы и жрецы. Фараон-реформатор Эхнатон. Пирамиды и гробницы. Храмы. Письменность (иероглифы, папирус). Открытие Ж.Ф. </w:t>
            </w:r>
            <w:r>
              <w:rPr>
                <w:spacing w:val="-2"/>
                <w:sz w:val="20"/>
              </w:rPr>
              <w:t>Шампольона.</w:t>
            </w:r>
          </w:p>
          <w:p w:rsidR="00F059EE" w:rsidRDefault="00E53F5F">
            <w:pPr>
              <w:pStyle w:val="TableParagraph"/>
              <w:spacing w:line="230" w:lineRule="atLeast"/>
              <w:ind w:right="564"/>
              <w:jc w:val="both"/>
              <w:rPr>
                <w:sz w:val="20"/>
              </w:rPr>
            </w:pPr>
            <w:r>
              <w:rPr>
                <w:sz w:val="20"/>
              </w:rPr>
              <w:t>Образование. Познания древних египтян (астрономия, математика, медицина). Искусство Древнего Египта (архитектура, рельефы, фрески)</w:t>
            </w:r>
          </w:p>
        </w:tc>
      </w:tr>
      <w:tr w:rsidR="00F059EE">
        <w:trPr>
          <w:trHeight w:val="715"/>
        </w:trPr>
        <w:tc>
          <w:tcPr>
            <w:tcW w:w="379" w:type="dxa"/>
          </w:tcPr>
          <w:p w:rsidR="00F059EE" w:rsidRDefault="00E53F5F">
            <w:pPr>
              <w:pStyle w:val="TableParagraph"/>
              <w:spacing w:before="10"/>
              <w:ind w:left="40" w:right="18"/>
              <w:jc w:val="center"/>
              <w:rPr>
                <w:sz w:val="20"/>
              </w:rPr>
            </w:pPr>
            <w:r>
              <w:rPr>
                <w:spacing w:val="-5"/>
                <w:sz w:val="20"/>
              </w:rPr>
              <w:t>2.</w:t>
            </w:r>
          </w:p>
          <w:p w:rsidR="00F059EE" w:rsidRDefault="00E53F5F">
            <w:pPr>
              <w:pStyle w:val="TableParagraph"/>
              <w:ind w:left="39" w:right="57"/>
              <w:jc w:val="center"/>
              <w:rPr>
                <w:sz w:val="20"/>
              </w:rPr>
            </w:pPr>
            <w:r>
              <w:rPr>
                <w:spacing w:val="-10"/>
                <w:sz w:val="20"/>
              </w:rPr>
              <w:t>3</w:t>
            </w:r>
          </w:p>
        </w:tc>
        <w:tc>
          <w:tcPr>
            <w:tcW w:w="9007" w:type="dxa"/>
          </w:tcPr>
          <w:p w:rsidR="00F059EE" w:rsidRDefault="00E53F5F">
            <w:pPr>
              <w:pStyle w:val="TableParagraph"/>
              <w:spacing w:before="10" w:line="229" w:lineRule="exact"/>
              <w:rPr>
                <w:sz w:val="20"/>
              </w:rPr>
            </w:pPr>
            <w:r>
              <w:rPr>
                <w:sz w:val="20"/>
              </w:rPr>
              <w:t>Древние</w:t>
            </w:r>
            <w:r>
              <w:rPr>
                <w:spacing w:val="-11"/>
                <w:sz w:val="20"/>
              </w:rPr>
              <w:t xml:space="preserve"> </w:t>
            </w:r>
            <w:r>
              <w:rPr>
                <w:sz w:val="20"/>
              </w:rPr>
              <w:t>цивилизации</w:t>
            </w:r>
            <w:r>
              <w:rPr>
                <w:spacing w:val="-12"/>
                <w:sz w:val="20"/>
              </w:rPr>
              <w:t xml:space="preserve"> </w:t>
            </w:r>
            <w:r>
              <w:rPr>
                <w:sz w:val="20"/>
              </w:rPr>
              <w:t>Месопотамии.</w:t>
            </w:r>
            <w:r>
              <w:rPr>
                <w:spacing w:val="-10"/>
                <w:sz w:val="20"/>
              </w:rPr>
              <w:t xml:space="preserve"> </w:t>
            </w:r>
            <w:r>
              <w:rPr>
                <w:sz w:val="20"/>
              </w:rPr>
              <w:t>Природные</w:t>
            </w:r>
            <w:r>
              <w:rPr>
                <w:spacing w:val="-9"/>
                <w:sz w:val="20"/>
              </w:rPr>
              <w:t xml:space="preserve"> </w:t>
            </w:r>
            <w:r>
              <w:rPr>
                <w:sz w:val="20"/>
              </w:rPr>
              <w:t>условия</w:t>
            </w:r>
            <w:r>
              <w:rPr>
                <w:spacing w:val="-11"/>
                <w:sz w:val="20"/>
              </w:rPr>
              <w:t xml:space="preserve"> </w:t>
            </w:r>
            <w:r>
              <w:rPr>
                <w:sz w:val="20"/>
              </w:rPr>
              <w:t>Месопотамии</w:t>
            </w:r>
            <w:r>
              <w:rPr>
                <w:spacing w:val="-12"/>
                <w:sz w:val="20"/>
              </w:rPr>
              <w:t xml:space="preserve"> </w:t>
            </w:r>
            <w:r>
              <w:rPr>
                <w:sz w:val="20"/>
              </w:rPr>
              <w:t>(Междуречья).</w:t>
            </w:r>
            <w:r>
              <w:rPr>
                <w:spacing w:val="-10"/>
                <w:sz w:val="20"/>
              </w:rPr>
              <w:t xml:space="preserve"> </w:t>
            </w:r>
            <w:r>
              <w:rPr>
                <w:spacing w:val="-2"/>
                <w:sz w:val="20"/>
              </w:rPr>
              <w:t>Занятия</w:t>
            </w:r>
          </w:p>
          <w:p w:rsidR="00F059EE" w:rsidRDefault="00E53F5F">
            <w:pPr>
              <w:pStyle w:val="TableParagraph"/>
              <w:spacing w:before="1" w:line="237" w:lineRule="auto"/>
              <w:rPr>
                <w:sz w:val="20"/>
              </w:rPr>
            </w:pPr>
            <w:r>
              <w:rPr>
                <w:sz w:val="20"/>
              </w:rPr>
              <w:t>населения.</w:t>
            </w:r>
            <w:r>
              <w:rPr>
                <w:spacing w:val="-13"/>
                <w:sz w:val="20"/>
              </w:rPr>
              <w:t xml:space="preserve"> </w:t>
            </w:r>
            <w:r>
              <w:rPr>
                <w:sz w:val="20"/>
              </w:rPr>
              <w:t>Древнейшие</w:t>
            </w:r>
            <w:r>
              <w:rPr>
                <w:spacing w:val="-12"/>
                <w:sz w:val="20"/>
              </w:rPr>
              <w:t xml:space="preserve"> </w:t>
            </w:r>
            <w:r>
              <w:rPr>
                <w:sz w:val="20"/>
              </w:rPr>
              <w:t>города-государства.</w:t>
            </w:r>
            <w:r>
              <w:rPr>
                <w:spacing w:val="-10"/>
                <w:sz w:val="20"/>
              </w:rPr>
              <w:t xml:space="preserve"> </w:t>
            </w:r>
            <w:r>
              <w:rPr>
                <w:sz w:val="20"/>
              </w:rPr>
              <w:t>Создание</w:t>
            </w:r>
            <w:r>
              <w:rPr>
                <w:spacing w:val="-13"/>
                <w:sz w:val="20"/>
              </w:rPr>
              <w:t xml:space="preserve"> </w:t>
            </w:r>
            <w:r>
              <w:rPr>
                <w:sz w:val="20"/>
              </w:rPr>
              <w:t>единого</w:t>
            </w:r>
            <w:r>
              <w:rPr>
                <w:spacing w:val="-12"/>
                <w:sz w:val="20"/>
              </w:rPr>
              <w:t xml:space="preserve"> </w:t>
            </w:r>
            <w:r>
              <w:rPr>
                <w:sz w:val="20"/>
              </w:rPr>
              <w:t>государства.</w:t>
            </w:r>
            <w:r>
              <w:rPr>
                <w:spacing w:val="-8"/>
                <w:sz w:val="20"/>
              </w:rPr>
              <w:t xml:space="preserve"> </w:t>
            </w:r>
            <w:r>
              <w:rPr>
                <w:sz w:val="20"/>
              </w:rPr>
              <w:t>Письменность.</w:t>
            </w:r>
            <w:r>
              <w:rPr>
                <w:spacing w:val="-12"/>
                <w:sz w:val="20"/>
              </w:rPr>
              <w:t xml:space="preserve"> </w:t>
            </w:r>
            <w:r>
              <w:rPr>
                <w:sz w:val="20"/>
              </w:rPr>
              <w:t>Научные открытия древних шумеров. Религиозные верования. Мифы и сказания</w:t>
            </w:r>
          </w:p>
        </w:tc>
      </w:tr>
      <w:tr w:rsidR="00F059EE">
        <w:trPr>
          <w:trHeight w:val="467"/>
        </w:trPr>
        <w:tc>
          <w:tcPr>
            <w:tcW w:w="379" w:type="dxa"/>
          </w:tcPr>
          <w:p w:rsidR="00F059EE" w:rsidRDefault="00E53F5F">
            <w:pPr>
              <w:pStyle w:val="TableParagraph"/>
              <w:spacing w:before="2" w:line="222" w:lineRule="exact"/>
              <w:ind w:left="40" w:right="18"/>
              <w:jc w:val="center"/>
              <w:rPr>
                <w:sz w:val="20"/>
              </w:rPr>
            </w:pPr>
            <w:r>
              <w:rPr>
                <w:spacing w:val="-5"/>
                <w:sz w:val="20"/>
              </w:rPr>
              <w:t>2.</w:t>
            </w:r>
          </w:p>
          <w:p w:rsidR="00F059EE" w:rsidRDefault="00E53F5F">
            <w:pPr>
              <w:pStyle w:val="TableParagraph"/>
              <w:spacing w:line="222" w:lineRule="exact"/>
              <w:ind w:left="39" w:right="57"/>
              <w:jc w:val="center"/>
              <w:rPr>
                <w:sz w:val="20"/>
              </w:rPr>
            </w:pPr>
            <w:r>
              <w:rPr>
                <w:spacing w:val="-10"/>
                <w:sz w:val="20"/>
              </w:rPr>
              <w:t>4</w:t>
            </w:r>
          </w:p>
        </w:tc>
        <w:tc>
          <w:tcPr>
            <w:tcW w:w="9007" w:type="dxa"/>
          </w:tcPr>
          <w:p w:rsidR="00F059EE" w:rsidRDefault="00E53F5F">
            <w:pPr>
              <w:pStyle w:val="TableParagraph"/>
              <w:spacing w:before="2"/>
              <w:rPr>
                <w:sz w:val="20"/>
              </w:rPr>
            </w:pPr>
            <w:r>
              <w:rPr>
                <w:sz w:val="20"/>
              </w:rPr>
              <w:t>Древний</w:t>
            </w:r>
            <w:r>
              <w:rPr>
                <w:spacing w:val="-10"/>
                <w:sz w:val="20"/>
              </w:rPr>
              <w:t xml:space="preserve"> </w:t>
            </w:r>
            <w:r>
              <w:rPr>
                <w:sz w:val="20"/>
              </w:rPr>
              <w:t>Вавилон.</w:t>
            </w:r>
            <w:r>
              <w:rPr>
                <w:spacing w:val="-7"/>
                <w:sz w:val="20"/>
              </w:rPr>
              <w:t xml:space="preserve"> </w:t>
            </w:r>
            <w:r>
              <w:rPr>
                <w:sz w:val="20"/>
              </w:rPr>
              <w:t>Царь</w:t>
            </w:r>
            <w:r>
              <w:rPr>
                <w:spacing w:val="-10"/>
                <w:sz w:val="20"/>
              </w:rPr>
              <w:t xml:space="preserve"> </w:t>
            </w:r>
            <w:r>
              <w:rPr>
                <w:sz w:val="20"/>
              </w:rPr>
              <w:t>Хаммурапи</w:t>
            </w:r>
            <w:r>
              <w:rPr>
                <w:spacing w:val="-7"/>
                <w:sz w:val="20"/>
              </w:rPr>
              <w:t xml:space="preserve"> </w:t>
            </w:r>
            <w:r>
              <w:rPr>
                <w:sz w:val="20"/>
              </w:rPr>
              <w:t>и</w:t>
            </w:r>
            <w:r>
              <w:rPr>
                <w:spacing w:val="-12"/>
                <w:sz w:val="20"/>
              </w:rPr>
              <w:t xml:space="preserve"> </w:t>
            </w:r>
            <w:r>
              <w:rPr>
                <w:sz w:val="20"/>
              </w:rPr>
              <w:t>его</w:t>
            </w:r>
            <w:r>
              <w:rPr>
                <w:spacing w:val="-8"/>
                <w:sz w:val="20"/>
              </w:rPr>
              <w:t xml:space="preserve"> </w:t>
            </w:r>
            <w:r>
              <w:rPr>
                <w:spacing w:val="-2"/>
                <w:sz w:val="20"/>
              </w:rPr>
              <w:t>законы</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2.</w:t>
            </w:r>
          </w:p>
          <w:p w:rsidR="00F059EE" w:rsidRDefault="00E53F5F">
            <w:pPr>
              <w:pStyle w:val="TableParagraph"/>
              <w:spacing w:line="228" w:lineRule="exact"/>
              <w:ind w:left="39" w:right="57"/>
              <w:jc w:val="center"/>
              <w:rPr>
                <w:sz w:val="20"/>
              </w:rPr>
            </w:pPr>
            <w:r>
              <w:rPr>
                <w:spacing w:val="-10"/>
                <w:sz w:val="20"/>
              </w:rPr>
              <w:t>5</w:t>
            </w:r>
          </w:p>
        </w:tc>
        <w:tc>
          <w:tcPr>
            <w:tcW w:w="9007" w:type="dxa"/>
          </w:tcPr>
          <w:p w:rsidR="00F059EE" w:rsidRDefault="00E53F5F">
            <w:pPr>
              <w:pStyle w:val="TableParagraph"/>
              <w:ind w:right="183"/>
              <w:rPr>
                <w:sz w:val="20"/>
              </w:rPr>
            </w:pPr>
            <w:r>
              <w:rPr>
                <w:sz w:val="20"/>
              </w:rPr>
              <w:t>Ассирия.</w:t>
            </w:r>
            <w:r>
              <w:rPr>
                <w:spacing w:val="-10"/>
                <w:sz w:val="20"/>
              </w:rPr>
              <w:t xml:space="preserve"> </w:t>
            </w:r>
            <w:r>
              <w:rPr>
                <w:sz w:val="20"/>
              </w:rPr>
              <w:t>Завоевания</w:t>
            </w:r>
            <w:r>
              <w:rPr>
                <w:spacing w:val="-10"/>
                <w:sz w:val="20"/>
              </w:rPr>
              <w:t xml:space="preserve"> </w:t>
            </w:r>
            <w:r>
              <w:rPr>
                <w:sz w:val="20"/>
              </w:rPr>
              <w:t>ассирийцев.</w:t>
            </w:r>
            <w:r>
              <w:rPr>
                <w:spacing w:val="-10"/>
                <w:sz w:val="20"/>
              </w:rPr>
              <w:t xml:space="preserve"> </w:t>
            </w:r>
            <w:r>
              <w:rPr>
                <w:sz w:val="20"/>
              </w:rPr>
              <w:t>Создание</w:t>
            </w:r>
            <w:r>
              <w:rPr>
                <w:spacing w:val="-10"/>
                <w:sz w:val="20"/>
              </w:rPr>
              <w:t xml:space="preserve"> </w:t>
            </w:r>
            <w:r>
              <w:rPr>
                <w:sz w:val="20"/>
              </w:rPr>
              <w:t>сильной</w:t>
            </w:r>
            <w:r>
              <w:rPr>
                <w:spacing w:val="-11"/>
                <w:sz w:val="20"/>
              </w:rPr>
              <w:t xml:space="preserve"> </w:t>
            </w:r>
            <w:r>
              <w:rPr>
                <w:sz w:val="20"/>
              </w:rPr>
              <w:t>державы.</w:t>
            </w:r>
            <w:r>
              <w:rPr>
                <w:spacing w:val="-8"/>
                <w:sz w:val="20"/>
              </w:rPr>
              <w:t xml:space="preserve"> </w:t>
            </w:r>
            <w:r>
              <w:rPr>
                <w:sz w:val="20"/>
              </w:rPr>
              <w:t>Культурные</w:t>
            </w:r>
            <w:r>
              <w:rPr>
                <w:spacing w:val="-9"/>
                <w:sz w:val="20"/>
              </w:rPr>
              <w:t xml:space="preserve"> </w:t>
            </w:r>
            <w:r>
              <w:rPr>
                <w:sz w:val="20"/>
              </w:rPr>
              <w:t>сокровища</w:t>
            </w:r>
            <w:r>
              <w:rPr>
                <w:spacing w:val="-12"/>
                <w:sz w:val="20"/>
              </w:rPr>
              <w:t xml:space="preserve"> </w:t>
            </w:r>
            <w:r>
              <w:rPr>
                <w:sz w:val="20"/>
              </w:rPr>
              <w:t>Ниневии. Гибель империи</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2.</w:t>
            </w:r>
          </w:p>
          <w:p w:rsidR="00F059EE" w:rsidRDefault="00E53F5F">
            <w:pPr>
              <w:pStyle w:val="TableParagraph"/>
              <w:spacing w:line="221"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pacing w:val="-2"/>
                <w:sz w:val="20"/>
              </w:rPr>
              <w:t>Усиление</w:t>
            </w:r>
            <w:r>
              <w:rPr>
                <w:spacing w:val="4"/>
                <w:sz w:val="20"/>
              </w:rPr>
              <w:t xml:space="preserve"> </w:t>
            </w:r>
            <w:r>
              <w:rPr>
                <w:spacing w:val="-2"/>
                <w:sz w:val="20"/>
              </w:rPr>
              <w:t>Нововавилонского</w:t>
            </w:r>
            <w:r>
              <w:rPr>
                <w:spacing w:val="7"/>
                <w:sz w:val="20"/>
              </w:rPr>
              <w:t xml:space="preserve"> </w:t>
            </w:r>
            <w:r>
              <w:rPr>
                <w:spacing w:val="-2"/>
                <w:sz w:val="20"/>
              </w:rPr>
              <w:t>царства.</w:t>
            </w:r>
            <w:r>
              <w:rPr>
                <w:spacing w:val="4"/>
                <w:sz w:val="20"/>
              </w:rPr>
              <w:t xml:space="preserve"> </w:t>
            </w:r>
            <w:r>
              <w:rPr>
                <w:spacing w:val="-2"/>
                <w:sz w:val="20"/>
              </w:rPr>
              <w:t>Легендарные</w:t>
            </w:r>
            <w:r>
              <w:rPr>
                <w:spacing w:val="5"/>
                <w:sz w:val="20"/>
              </w:rPr>
              <w:t xml:space="preserve"> </w:t>
            </w:r>
            <w:r>
              <w:rPr>
                <w:spacing w:val="-2"/>
                <w:sz w:val="20"/>
              </w:rPr>
              <w:t>памятники</w:t>
            </w:r>
            <w:r>
              <w:rPr>
                <w:spacing w:val="4"/>
                <w:sz w:val="20"/>
              </w:rPr>
              <w:t xml:space="preserve"> </w:t>
            </w:r>
            <w:r>
              <w:rPr>
                <w:spacing w:val="-2"/>
                <w:sz w:val="20"/>
              </w:rPr>
              <w:t>города</w:t>
            </w:r>
            <w:r>
              <w:rPr>
                <w:spacing w:val="4"/>
                <w:sz w:val="20"/>
              </w:rPr>
              <w:t xml:space="preserve"> </w:t>
            </w:r>
            <w:r>
              <w:rPr>
                <w:spacing w:val="-2"/>
                <w:sz w:val="20"/>
              </w:rPr>
              <w:t>Вавилона</w:t>
            </w:r>
          </w:p>
        </w:tc>
      </w:tr>
      <w:tr w:rsidR="00F059EE">
        <w:trPr>
          <w:trHeight w:val="715"/>
        </w:trPr>
        <w:tc>
          <w:tcPr>
            <w:tcW w:w="379" w:type="dxa"/>
          </w:tcPr>
          <w:p w:rsidR="00F059EE" w:rsidRDefault="00E53F5F">
            <w:pPr>
              <w:pStyle w:val="TableParagraph"/>
              <w:spacing w:before="10"/>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7</w:t>
            </w:r>
          </w:p>
        </w:tc>
        <w:tc>
          <w:tcPr>
            <w:tcW w:w="9007" w:type="dxa"/>
          </w:tcPr>
          <w:p w:rsidR="00F059EE" w:rsidRDefault="00E53F5F">
            <w:pPr>
              <w:pStyle w:val="TableParagraph"/>
              <w:spacing w:before="12" w:line="237" w:lineRule="auto"/>
              <w:ind w:right="673"/>
              <w:jc w:val="both"/>
              <w:rPr>
                <w:sz w:val="20"/>
              </w:rPr>
            </w:pPr>
            <w:r>
              <w:rPr>
                <w:sz w:val="20"/>
              </w:rPr>
              <w:t>Восточное</w:t>
            </w:r>
            <w:r>
              <w:rPr>
                <w:spacing w:val="-5"/>
                <w:sz w:val="20"/>
              </w:rPr>
              <w:t xml:space="preserve"> </w:t>
            </w:r>
            <w:r>
              <w:rPr>
                <w:sz w:val="20"/>
              </w:rPr>
              <w:t>Средиземноморье</w:t>
            </w:r>
            <w:r>
              <w:rPr>
                <w:spacing w:val="-3"/>
                <w:sz w:val="20"/>
              </w:rPr>
              <w:t xml:space="preserve"> </w:t>
            </w:r>
            <w:r>
              <w:rPr>
                <w:sz w:val="20"/>
              </w:rPr>
              <w:t>в</w:t>
            </w:r>
            <w:r>
              <w:rPr>
                <w:spacing w:val="-6"/>
                <w:sz w:val="20"/>
              </w:rPr>
              <w:t xml:space="preserve"> </w:t>
            </w:r>
            <w:r>
              <w:rPr>
                <w:sz w:val="20"/>
              </w:rPr>
              <w:t>древности.</w:t>
            </w:r>
            <w:r>
              <w:rPr>
                <w:spacing w:val="-4"/>
                <w:sz w:val="20"/>
              </w:rPr>
              <w:t xml:space="preserve"> </w:t>
            </w:r>
            <w:r>
              <w:rPr>
                <w:sz w:val="20"/>
              </w:rPr>
              <w:t>Природные</w:t>
            </w:r>
            <w:r>
              <w:rPr>
                <w:spacing w:val="-2"/>
                <w:sz w:val="20"/>
              </w:rPr>
              <w:t xml:space="preserve"> </w:t>
            </w:r>
            <w:r>
              <w:rPr>
                <w:sz w:val="20"/>
              </w:rPr>
              <w:t>условия,</w:t>
            </w:r>
            <w:r>
              <w:rPr>
                <w:spacing w:val="-5"/>
                <w:sz w:val="20"/>
              </w:rPr>
              <w:t xml:space="preserve"> </w:t>
            </w:r>
            <w:r>
              <w:rPr>
                <w:sz w:val="20"/>
              </w:rPr>
              <w:t>их</w:t>
            </w:r>
            <w:r>
              <w:rPr>
                <w:spacing w:val="-5"/>
                <w:sz w:val="20"/>
              </w:rPr>
              <w:t xml:space="preserve"> </w:t>
            </w:r>
            <w:r>
              <w:rPr>
                <w:sz w:val="20"/>
              </w:rPr>
              <w:t>влияние</w:t>
            </w:r>
            <w:r>
              <w:rPr>
                <w:spacing w:val="-4"/>
                <w:sz w:val="20"/>
              </w:rPr>
              <w:t xml:space="preserve"> </w:t>
            </w:r>
            <w:r>
              <w:rPr>
                <w:sz w:val="20"/>
              </w:rPr>
              <w:t>на</w:t>
            </w:r>
            <w:r>
              <w:rPr>
                <w:spacing w:val="-6"/>
                <w:sz w:val="20"/>
              </w:rPr>
              <w:t xml:space="preserve"> </w:t>
            </w:r>
            <w:r>
              <w:rPr>
                <w:sz w:val="20"/>
              </w:rPr>
              <w:t>занятия</w:t>
            </w:r>
            <w:r>
              <w:rPr>
                <w:spacing w:val="-3"/>
                <w:sz w:val="20"/>
              </w:rPr>
              <w:t xml:space="preserve"> </w:t>
            </w:r>
            <w:r>
              <w:rPr>
                <w:sz w:val="20"/>
              </w:rPr>
              <w:t>жителей. Финикия:</w:t>
            </w:r>
            <w:r>
              <w:rPr>
                <w:spacing w:val="-12"/>
                <w:sz w:val="20"/>
              </w:rPr>
              <w:t xml:space="preserve"> </w:t>
            </w:r>
            <w:r>
              <w:rPr>
                <w:sz w:val="20"/>
              </w:rPr>
              <w:t>развитие</w:t>
            </w:r>
            <w:r>
              <w:rPr>
                <w:spacing w:val="-9"/>
                <w:sz w:val="20"/>
              </w:rPr>
              <w:t xml:space="preserve"> </w:t>
            </w:r>
            <w:r>
              <w:rPr>
                <w:sz w:val="20"/>
              </w:rPr>
              <w:t>ремёсел,</w:t>
            </w:r>
            <w:r>
              <w:rPr>
                <w:spacing w:val="-7"/>
                <w:sz w:val="20"/>
              </w:rPr>
              <w:t xml:space="preserve"> </w:t>
            </w:r>
            <w:r>
              <w:rPr>
                <w:sz w:val="20"/>
              </w:rPr>
              <w:t>караванной</w:t>
            </w:r>
            <w:r>
              <w:rPr>
                <w:spacing w:val="-11"/>
                <w:sz w:val="20"/>
              </w:rPr>
              <w:t xml:space="preserve"> </w:t>
            </w:r>
            <w:r>
              <w:rPr>
                <w:sz w:val="20"/>
              </w:rPr>
              <w:t>и</w:t>
            </w:r>
            <w:r>
              <w:rPr>
                <w:spacing w:val="-13"/>
                <w:sz w:val="20"/>
              </w:rPr>
              <w:t xml:space="preserve"> </w:t>
            </w:r>
            <w:r>
              <w:rPr>
                <w:sz w:val="20"/>
              </w:rPr>
              <w:t>морской</w:t>
            </w:r>
            <w:r>
              <w:rPr>
                <w:spacing w:val="-12"/>
                <w:sz w:val="20"/>
              </w:rPr>
              <w:t xml:space="preserve"> </w:t>
            </w:r>
            <w:r>
              <w:rPr>
                <w:sz w:val="20"/>
              </w:rPr>
              <w:t>торговли.</w:t>
            </w:r>
            <w:r>
              <w:rPr>
                <w:spacing w:val="-12"/>
                <w:sz w:val="20"/>
              </w:rPr>
              <w:t xml:space="preserve"> </w:t>
            </w:r>
            <w:r>
              <w:rPr>
                <w:sz w:val="20"/>
              </w:rPr>
              <w:t>Города-государства.</w:t>
            </w:r>
            <w:r>
              <w:rPr>
                <w:spacing w:val="-7"/>
                <w:sz w:val="20"/>
              </w:rPr>
              <w:t xml:space="preserve"> </w:t>
            </w:r>
            <w:r>
              <w:rPr>
                <w:sz w:val="20"/>
              </w:rPr>
              <w:t>Финикийская колонизация. Изобретения финикийцев. Финикийский алфавит</w:t>
            </w:r>
          </w:p>
        </w:tc>
      </w:tr>
      <w:tr w:rsidR="00F059EE">
        <w:trPr>
          <w:trHeight w:val="484"/>
        </w:trPr>
        <w:tc>
          <w:tcPr>
            <w:tcW w:w="379" w:type="dxa"/>
          </w:tcPr>
          <w:p w:rsidR="00F059EE" w:rsidRDefault="00E53F5F">
            <w:pPr>
              <w:pStyle w:val="TableParagraph"/>
              <w:spacing w:before="10" w:line="227" w:lineRule="exact"/>
              <w:ind w:left="40" w:right="18"/>
              <w:jc w:val="center"/>
              <w:rPr>
                <w:sz w:val="20"/>
              </w:rPr>
            </w:pPr>
            <w:r>
              <w:rPr>
                <w:spacing w:val="-5"/>
                <w:sz w:val="20"/>
              </w:rPr>
              <w:t>2.</w:t>
            </w:r>
          </w:p>
          <w:p w:rsidR="00F059EE" w:rsidRDefault="00E53F5F">
            <w:pPr>
              <w:pStyle w:val="TableParagraph"/>
              <w:spacing w:line="227" w:lineRule="exact"/>
              <w:ind w:left="39" w:right="57"/>
              <w:jc w:val="center"/>
              <w:rPr>
                <w:sz w:val="20"/>
              </w:rPr>
            </w:pPr>
            <w:r>
              <w:rPr>
                <w:spacing w:val="-10"/>
                <w:sz w:val="20"/>
              </w:rPr>
              <w:t>8</w:t>
            </w:r>
          </w:p>
        </w:tc>
        <w:tc>
          <w:tcPr>
            <w:tcW w:w="9007" w:type="dxa"/>
          </w:tcPr>
          <w:p w:rsidR="00F059EE" w:rsidRDefault="00E53F5F">
            <w:pPr>
              <w:pStyle w:val="TableParagraph"/>
              <w:spacing w:before="2"/>
              <w:rPr>
                <w:sz w:val="20"/>
              </w:rPr>
            </w:pPr>
            <w:r>
              <w:rPr>
                <w:sz w:val="20"/>
              </w:rPr>
              <w:t>Палестина</w:t>
            </w:r>
            <w:r>
              <w:rPr>
                <w:spacing w:val="-10"/>
                <w:sz w:val="20"/>
              </w:rPr>
              <w:t xml:space="preserve"> </w:t>
            </w:r>
            <w:r>
              <w:rPr>
                <w:sz w:val="20"/>
              </w:rPr>
              <w:t>и</w:t>
            </w:r>
            <w:r>
              <w:rPr>
                <w:spacing w:val="-12"/>
                <w:sz w:val="20"/>
              </w:rPr>
              <w:t xml:space="preserve"> </w:t>
            </w:r>
            <w:r>
              <w:rPr>
                <w:sz w:val="20"/>
              </w:rPr>
              <w:t>ее</w:t>
            </w:r>
            <w:r>
              <w:rPr>
                <w:spacing w:val="-10"/>
                <w:sz w:val="20"/>
              </w:rPr>
              <w:t xml:space="preserve"> </w:t>
            </w:r>
            <w:r>
              <w:rPr>
                <w:sz w:val="20"/>
              </w:rPr>
              <w:t>население.</w:t>
            </w:r>
            <w:r>
              <w:rPr>
                <w:spacing w:val="-12"/>
                <w:sz w:val="20"/>
              </w:rPr>
              <w:t xml:space="preserve"> </w:t>
            </w:r>
            <w:r>
              <w:rPr>
                <w:sz w:val="20"/>
              </w:rPr>
              <w:t>Возникновение</w:t>
            </w:r>
            <w:r>
              <w:rPr>
                <w:spacing w:val="-9"/>
                <w:sz w:val="20"/>
              </w:rPr>
              <w:t xml:space="preserve"> </w:t>
            </w:r>
            <w:r>
              <w:rPr>
                <w:sz w:val="20"/>
              </w:rPr>
              <w:t>Израильского</w:t>
            </w:r>
            <w:r>
              <w:rPr>
                <w:spacing w:val="-9"/>
                <w:sz w:val="20"/>
              </w:rPr>
              <w:t xml:space="preserve"> </w:t>
            </w:r>
            <w:r>
              <w:rPr>
                <w:sz w:val="20"/>
              </w:rPr>
              <w:t>государства.</w:t>
            </w:r>
            <w:r>
              <w:rPr>
                <w:spacing w:val="-6"/>
                <w:sz w:val="20"/>
              </w:rPr>
              <w:t xml:space="preserve"> </w:t>
            </w:r>
            <w:r>
              <w:rPr>
                <w:sz w:val="20"/>
              </w:rPr>
              <w:t>Царь</w:t>
            </w:r>
            <w:r>
              <w:rPr>
                <w:spacing w:val="-10"/>
                <w:sz w:val="20"/>
              </w:rPr>
              <w:t xml:space="preserve"> </w:t>
            </w:r>
            <w:r>
              <w:rPr>
                <w:sz w:val="20"/>
              </w:rPr>
              <w:t>Соломон.</w:t>
            </w:r>
            <w:r>
              <w:rPr>
                <w:spacing w:val="-12"/>
                <w:sz w:val="20"/>
              </w:rPr>
              <w:t xml:space="preserve"> </w:t>
            </w:r>
            <w:r>
              <w:rPr>
                <w:sz w:val="20"/>
              </w:rPr>
              <w:t>Религиозные верования. Ветхозаветные предания</w:t>
            </w:r>
          </w:p>
        </w:tc>
      </w:tr>
      <w:tr w:rsidR="00F059EE">
        <w:trPr>
          <w:trHeight w:val="945"/>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9</w:t>
            </w:r>
          </w:p>
        </w:tc>
        <w:tc>
          <w:tcPr>
            <w:tcW w:w="9007" w:type="dxa"/>
          </w:tcPr>
          <w:p w:rsidR="00F059EE" w:rsidRDefault="00E53F5F">
            <w:pPr>
              <w:pStyle w:val="TableParagraph"/>
              <w:spacing w:before="7"/>
              <w:rPr>
                <w:sz w:val="20"/>
              </w:rPr>
            </w:pPr>
            <w:r>
              <w:rPr>
                <w:sz w:val="20"/>
              </w:rPr>
              <w:t>Персидская</w:t>
            </w:r>
            <w:r>
              <w:rPr>
                <w:spacing w:val="-13"/>
                <w:sz w:val="20"/>
              </w:rPr>
              <w:t xml:space="preserve"> </w:t>
            </w:r>
            <w:r>
              <w:rPr>
                <w:sz w:val="20"/>
              </w:rPr>
              <w:t>держава.</w:t>
            </w:r>
            <w:r>
              <w:rPr>
                <w:spacing w:val="-12"/>
                <w:sz w:val="20"/>
              </w:rPr>
              <w:t xml:space="preserve"> </w:t>
            </w:r>
            <w:r>
              <w:rPr>
                <w:sz w:val="20"/>
              </w:rPr>
              <w:t>Возникновение</w:t>
            </w:r>
            <w:r>
              <w:rPr>
                <w:spacing w:val="-13"/>
                <w:sz w:val="20"/>
              </w:rPr>
              <w:t xml:space="preserve"> </w:t>
            </w:r>
            <w:r>
              <w:rPr>
                <w:sz w:val="20"/>
              </w:rPr>
              <w:t>Персидского</w:t>
            </w:r>
            <w:r>
              <w:rPr>
                <w:spacing w:val="-12"/>
                <w:sz w:val="20"/>
              </w:rPr>
              <w:t xml:space="preserve"> </w:t>
            </w:r>
            <w:r>
              <w:rPr>
                <w:sz w:val="20"/>
              </w:rPr>
              <w:t>государства.</w:t>
            </w:r>
            <w:r>
              <w:rPr>
                <w:spacing w:val="-9"/>
                <w:sz w:val="20"/>
              </w:rPr>
              <w:t xml:space="preserve"> </w:t>
            </w:r>
            <w:r>
              <w:rPr>
                <w:sz w:val="20"/>
              </w:rPr>
              <w:t>Завоевания</w:t>
            </w:r>
            <w:r>
              <w:rPr>
                <w:spacing w:val="-12"/>
                <w:sz w:val="20"/>
              </w:rPr>
              <w:t xml:space="preserve"> </w:t>
            </w:r>
            <w:r>
              <w:rPr>
                <w:sz w:val="20"/>
              </w:rPr>
              <w:t>персов.</w:t>
            </w:r>
            <w:r>
              <w:rPr>
                <w:spacing w:val="-13"/>
                <w:sz w:val="20"/>
              </w:rPr>
              <w:t xml:space="preserve"> </w:t>
            </w:r>
            <w:r>
              <w:rPr>
                <w:sz w:val="20"/>
              </w:rPr>
              <w:t>Государство Ахеменидов. Великие цари: Кир II Великий, Дарий I. Расширение территории державы.</w:t>
            </w:r>
          </w:p>
          <w:p w:rsidR="00F059EE" w:rsidRDefault="00E53F5F">
            <w:pPr>
              <w:pStyle w:val="TableParagraph"/>
              <w:spacing w:before="9" w:line="232" w:lineRule="auto"/>
              <w:ind w:right="183"/>
              <w:rPr>
                <w:sz w:val="20"/>
              </w:rPr>
            </w:pPr>
            <w:r>
              <w:rPr>
                <w:sz w:val="20"/>
              </w:rPr>
              <w:t>Государственное</w:t>
            </w:r>
            <w:r>
              <w:rPr>
                <w:spacing w:val="-7"/>
                <w:sz w:val="20"/>
              </w:rPr>
              <w:t xml:space="preserve"> </w:t>
            </w:r>
            <w:r>
              <w:rPr>
                <w:sz w:val="20"/>
              </w:rPr>
              <w:t>устройство.</w:t>
            </w:r>
            <w:r>
              <w:rPr>
                <w:spacing w:val="-7"/>
                <w:sz w:val="20"/>
              </w:rPr>
              <w:t xml:space="preserve"> </w:t>
            </w:r>
            <w:r>
              <w:rPr>
                <w:sz w:val="20"/>
              </w:rPr>
              <w:t>Центр</w:t>
            </w:r>
            <w:r>
              <w:rPr>
                <w:spacing w:val="-9"/>
                <w:sz w:val="20"/>
              </w:rPr>
              <w:t xml:space="preserve"> </w:t>
            </w:r>
            <w:r>
              <w:rPr>
                <w:sz w:val="20"/>
              </w:rPr>
              <w:t>и</w:t>
            </w:r>
            <w:r>
              <w:rPr>
                <w:spacing w:val="-13"/>
                <w:sz w:val="20"/>
              </w:rPr>
              <w:t xml:space="preserve"> </w:t>
            </w:r>
            <w:r>
              <w:rPr>
                <w:sz w:val="20"/>
              </w:rPr>
              <w:t>сатрапии,</w:t>
            </w:r>
            <w:r>
              <w:rPr>
                <w:spacing w:val="-6"/>
                <w:sz w:val="20"/>
              </w:rPr>
              <w:t xml:space="preserve"> </w:t>
            </w:r>
            <w:r>
              <w:rPr>
                <w:sz w:val="20"/>
              </w:rPr>
              <w:t>управление</w:t>
            </w:r>
            <w:r>
              <w:rPr>
                <w:spacing w:val="-7"/>
                <w:sz w:val="20"/>
              </w:rPr>
              <w:t xml:space="preserve"> </w:t>
            </w:r>
            <w:r>
              <w:rPr>
                <w:sz w:val="20"/>
              </w:rPr>
              <w:t>империей.</w:t>
            </w:r>
            <w:r>
              <w:rPr>
                <w:spacing w:val="-8"/>
                <w:sz w:val="20"/>
              </w:rPr>
              <w:t xml:space="preserve"> </w:t>
            </w:r>
            <w:r>
              <w:rPr>
                <w:sz w:val="20"/>
              </w:rPr>
              <w:t>Религия</w:t>
            </w:r>
            <w:r>
              <w:rPr>
                <w:spacing w:val="-8"/>
                <w:sz w:val="20"/>
              </w:rPr>
              <w:t xml:space="preserve"> </w:t>
            </w:r>
            <w:r>
              <w:rPr>
                <w:sz w:val="20"/>
              </w:rPr>
              <w:t>персов.</w:t>
            </w:r>
            <w:r>
              <w:rPr>
                <w:spacing w:val="-9"/>
                <w:sz w:val="20"/>
              </w:rPr>
              <w:t xml:space="preserve"> </w:t>
            </w:r>
            <w:r>
              <w:rPr>
                <w:sz w:val="20"/>
              </w:rPr>
              <w:t>Дербент</w:t>
            </w:r>
            <w:r>
              <w:rPr>
                <w:spacing w:val="-8"/>
                <w:sz w:val="20"/>
              </w:rPr>
              <w:t xml:space="preserve"> </w:t>
            </w:r>
            <w:r>
              <w:rPr>
                <w:sz w:val="20"/>
              </w:rPr>
              <w:t>- один из старейших городов на территории современной России</w:t>
            </w:r>
          </w:p>
        </w:tc>
      </w:tr>
      <w:tr w:rsidR="00F059EE">
        <w:trPr>
          <w:trHeight w:val="398"/>
        </w:trPr>
        <w:tc>
          <w:tcPr>
            <w:tcW w:w="379" w:type="dxa"/>
            <w:tcBorders>
              <w:bottom w:val="single" w:sz="4" w:space="0" w:color="000000"/>
            </w:tcBorders>
          </w:tcPr>
          <w:p w:rsidR="00F059EE" w:rsidRDefault="00E53F5F">
            <w:pPr>
              <w:pStyle w:val="TableParagraph"/>
              <w:spacing w:before="7"/>
              <w:ind w:left="45" w:right="18"/>
              <w:jc w:val="center"/>
              <w:rPr>
                <w:sz w:val="20"/>
              </w:rPr>
            </w:pPr>
            <w:r>
              <w:rPr>
                <w:spacing w:val="-5"/>
                <w:sz w:val="20"/>
              </w:rPr>
              <w:t>2.</w:t>
            </w:r>
          </w:p>
        </w:tc>
        <w:tc>
          <w:tcPr>
            <w:tcW w:w="9007" w:type="dxa"/>
            <w:tcBorders>
              <w:bottom w:val="single" w:sz="4" w:space="0" w:color="000000"/>
            </w:tcBorders>
          </w:tcPr>
          <w:p w:rsidR="00F059EE" w:rsidRDefault="00E53F5F">
            <w:pPr>
              <w:pStyle w:val="TableParagraph"/>
              <w:spacing w:before="7"/>
              <w:rPr>
                <w:sz w:val="20"/>
              </w:rPr>
            </w:pPr>
            <w:r>
              <w:rPr>
                <w:spacing w:val="-2"/>
                <w:sz w:val="20"/>
              </w:rPr>
              <w:t>Древняя</w:t>
            </w:r>
            <w:r>
              <w:rPr>
                <w:spacing w:val="-3"/>
                <w:sz w:val="20"/>
              </w:rPr>
              <w:t xml:space="preserve"> </w:t>
            </w:r>
            <w:r>
              <w:rPr>
                <w:spacing w:val="-2"/>
                <w:sz w:val="20"/>
              </w:rPr>
              <w:t>Индия.</w:t>
            </w:r>
            <w:r>
              <w:rPr>
                <w:spacing w:val="1"/>
                <w:sz w:val="20"/>
              </w:rPr>
              <w:t xml:space="preserve"> </w:t>
            </w:r>
            <w:r>
              <w:rPr>
                <w:spacing w:val="-2"/>
                <w:sz w:val="20"/>
              </w:rPr>
              <w:t>Природные</w:t>
            </w:r>
            <w:r>
              <w:rPr>
                <w:spacing w:val="3"/>
                <w:sz w:val="20"/>
              </w:rPr>
              <w:t xml:space="preserve"> </w:t>
            </w:r>
            <w:r>
              <w:rPr>
                <w:spacing w:val="-2"/>
                <w:sz w:val="20"/>
              </w:rPr>
              <w:t>условия</w:t>
            </w:r>
            <w:r>
              <w:rPr>
                <w:sz w:val="20"/>
              </w:rPr>
              <w:t xml:space="preserve"> </w:t>
            </w:r>
            <w:r>
              <w:rPr>
                <w:spacing w:val="-2"/>
                <w:sz w:val="20"/>
              </w:rPr>
              <w:t>Древней</w:t>
            </w:r>
            <w:r>
              <w:rPr>
                <w:spacing w:val="3"/>
                <w:sz w:val="20"/>
              </w:rPr>
              <w:t xml:space="preserve"> </w:t>
            </w:r>
            <w:r>
              <w:rPr>
                <w:spacing w:val="-2"/>
                <w:sz w:val="20"/>
              </w:rPr>
              <w:t>Индии.</w:t>
            </w:r>
            <w:r>
              <w:rPr>
                <w:spacing w:val="2"/>
                <w:sz w:val="20"/>
              </w:rPr>
              <w:t xml:space="preserve"> </w:t>
            </w:r>
            <w:r>
              <w:rPr>
                <w:spacing w:val="-2"/>
                <w:sz w:val="20"/>
              </w:rPr>
              <w:t>Занятия</w:t>
            </w:r>
            <w:r>
              <w:rPr>
                <w:sz w:val="20"/>
              </w:rPr>
              <w:t xml:space="preserve"> </w:t>
            </w:r>
            <w:r>
              <w:rPr>
                <w:spacing w:val="-2"/>
                <w:sz w:val="20"/>
              </w:rPr>
              <w:t>населения.</w:t>
            </w:r>
            <w:r>
              <w:rPr>
                <w:spacing w:val="2"/>
                <w:sz w:val="20"/>
              </w:rPr>
              <w:t xml:space="preserve"> </w:t>
            </w:r>
            <w:r>
              <w:rPr>
                <w:spacing w:val="-2"/>
                <w:sz w:val="20"/>
              </w:rPr>
              <w:t>Древнейшие</w:t>
            </w:r>
            <w:r>
              <w:rPr>
                <w:spacing w:val="5"/>
                <w:sz w:val="20"/>
              </w:rPr>
              <w:t xml:space="preserve"> </w:t>
            </w:r>
            <w:r>
              <w:rPr>
                <w:spacing w:val="-2"/>
                <w:sz w:val="20"/>
              </w:rPr>
              <w:t>города-</w:t>
            </w:r>
          </w:p>
        </w:tc>
      </w:tr>
      <w:tr w:rsidR="00F059EE">
        <w:trPr>
          <w:trHeight w:val="1161"/>
        </w:trPr>
        <w:tc>
          <w:tcPr>
            <w:tcW w:w="379" w:type="dxa"/>
            <w:tcBorders>
              <w:top w:val="single" w:sz="4" w:space="0" w:color="000000"/>
            </w:tcBorders>
          </w:tcPr>
          <w:p w:rsidR="00F059EE" w:rsidRDefault="00E53F5F">
            <w:pPr>
              <w:pStyle w:val="TableParagraph"/>
              <w:spacing w:before="7"/>
              <w:ind w:left="39" w:right="57"/>
              <w:jc w:val="center"/>
              <w:rPr>
                <w:sz w:val="20"/>
              </w:rPr>
            </w:pPr>
            <w:r>
              <w:rPr>
                <w:spacing w:val="-10"/>
                <w:sz w:val="20"/>
              </w:rPr>
              <w:t>1</w:t>
            </w:r>
          </w:p>
          <w:p w:rsidR="00F059EE" w:rsidRDefault="00E53F5F">
            <w:pPr>
              <w:pStyle w:val="TableParagraph"/>
              <w:spacing w:before="3"/>
              <w:ind w:left="39" w:right="57"/>
              <w:jc w:val="center"/>
              <w:rPr>
                <w:sz w:val="20"/>
              </w:rPr>
            </w:pPr>
            <w:r>
              <w:rPr>
                <w:spacing w:val="-10"/>
                <w:sz w:val="20"/>
              </w:rPr>
              <w:t>0</w:t>
            </w:r>
          </w:p>
        </w:tc>
        <w:tc>
          <w:tcPr>
            <w:tcW w:w="9007" w:type="dxa"/>
            <w:tcBorders>
              <w:top w:val="single" w:sz="4" w:space="0" w:color="000000"/>
            </w:tcBorders>
          </w:tcPr>
          <w:p w:rsidR="00F059EE" w:rsidRDefault="00E53F5F">
            <w:pPr>
              <w:pStyle w:val="TableParagraph"/>
              <w:spacing w:before="7" w:line="242" w:lineRule="auto"/>
              <w:ind w:right="183"/>
              <w:rPr>
                <w:sz w:val="20"/>
              </w:rPr>
            </w:pPr>
            <w:r>
              <w:rPr>
                <w:sz w:val="20"/>
              </w:rPr>
              <w:t>государства. Приход ариев в Северную Индию. Держава Маурьев. Государство Гуптов. Общественное</w:t>
            </w:r>
            <w:r>
              <w:rPr>
                <w:spacing w:val="-9"/>
                <w:sz w:val="20"/>
              </w:rPr>
              <w:t xml:space="preserve"> </w:t>
            </w:r>
            <w:r>
              <w:rPr>
                <w:sz w:val="20"/>
              </w:rPr>
              <w:t>устройство,</w:t>
            </w:r>
            <w:r>
              <w:rPr>
                <w:spacing w:val="-12"/>
                <w:sz w:val="20"/>
              </w:rPr>
              <w:t xml:space="preserve"> </w:t>
            </w:r>
            <w:r>
              <w:rPr>
                <w:sz w:val="20"/>
              </w:rPr>
              <w:t>варны.</w:t>
            </w:r>
            <w:r>
              <w:rPr>
                <w:spacing w:val="-9"/>
                <w:sz w:val="20"/>
              </w:rPr>
              <w:t xml:space="preserve"> </w:t>
            </w:r>
            <w:r>
              <w:rPr>
                <w:sz w:val="20"/>
              </w:rPr>
              <w:t>Религиозные</w:t>
            </w:r>
            <w:r>
              <w:rPr>
                <w:spacing w:val="-10"/>
                <w:sz w:val="20"/>
              </w:rPr>
              <w:t xml:space="preserve"> </w:t>
            </w:r>
            <w:r>
              <w:rPr>
                <w:sz w:val="20"/>
              </w:rPr>
              <w:t>верования</w:t>
            </w:r>
            <w:r>
              <w:rPr>
                <w:spacing w:val="-11"/>
                <w:sz w:val="20"/>
              </w:rPr>
              <w:t xml:space="preserve"> </w:t>
            </w:r>
            <w:r>
              <w:rPr>
                <w:sz w:val="20"/>
              </w:rPr>
              <w:t>древних</w:t>
            </w:r>
            <w:r>
              <w:rPr>
                <w:spacing w:val="-11"/>
                <w:sz w:val="20"/>
              </w:rPr>
              <w:t xml:space="preserve"> </w:t>
            </w:r>
            <w:r>
              <w:rPr>
                <w:sz w:val="20"/>
              </w:rPr>
              <w:t>индийцев.</w:t>
            </w:r>
            <w:r>
              <w:rPr>
                <w:spacing w:val="-10"/>
                <w:sz w:val="20"/>
              </w:rPr>
              <w:t xml:space="preserve"> </w:t>
            </w:r>
            <w:r>
              <w:rPr>
                <w:sz w:val="20"/>
              </w:rPr>
              <w:t>Легенды</w:t>
            </w:r>
            <w:r>
              <w:rPr>
                <w:spacing w:val="-10"/>
                <w:sz w:val="20"/>
              </w:rPr>
              <w:t xml:space="preserve"> </w:t>
            </w:r>
            <w:r>
              <w:rPr>
                <w:sz w:val="20"/>
              </w:rPr>
              <w:t>и</w:t>
            </w:r>
            <w:r>
              <w:rPr>
                <w:spacing w:val="-13"/>
                <w:sz w:val="20"/>
              </w:rPr>
              <w:t xml:space="preserve"> </w:t>
            </w:r>
            <w:r>
              <w:rPr>
                <w:sz w:val="20"/>
              </w:rPr>
              <w:t>сказания. Возникновение и распространение буддизма. Культурное наследие Древней Индии (эпос и литература, художественная</w:t>
            </w:r>
          </w:p>
          <w:p w:rsidR="00F059EE" w:rsidRDefault="00E53F5F">
            <w:pPr>
              <w:pStyle w:val="TableParagraph"/>
              <w:spacing w:line="205" w:lineRule="exact"/>
              <w:rPr>
                <w:sz w:val="20"/>
              </w:rPr>
            </w:pPr>
            <w:r>
              <w:rPr>
                <w:spacing w:val="-2"/>
                <w:sz w:val="20"/>
              </w:rPr>
              <w:t>культура,</w:t>
            </w:r>
            <w:r>
              <w:rPr>
                <w:spacing w:val="-1"/>
                <w:sz w:val="20"/>
              </w:rPr>
              <w:t xml:space="preserve"> </w:t>
            </w:r>
            <w:r>
              <w:rPr>
                <w:spacing w:val="-2"/>
                <w:sz w:val="20"/>
              </w:rPr>
              <w:t>научное</w:t>
            </w:r>
            <w:r>
              <w:rPr>
                <w:spacing w:val="3"/>
                <w:sz w:val="20"/>
              </w:rPr>
              <w:t xml:space="preserve"> </w:t>
            </w:r>
            <w:r>
              <w:rPr>
                <w:spacing w:val="-2"/>
                <w:sz w:val="20"/>
              </w:rPr>
              <w:t>познание)</w:t>
            </w:r>
          </w:p>
        </w:tc>
      </w:tr>
      <w:tr w:rsidR="00F059EE">
        <w:trPr>
          <w:trHeight w:val="1406"/>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3" w:line="229" w:lineRule="exact"/>
              <w:ind w:left="39" w:right="57"/>
              <w:jc w:val="center"/>
              <w:rPr>
                <w:sz w:val="20"/>
              </w:rPr>
            </w:pPr>
            <w:r>
              <w:rPr>
                <w:spacing w:val="-10"/>
                <w:sz w:val="20"/>
              </w:rPr>
              <w:t>1</w:t>
            </w:r>
          </w:p>
          <w:p w:rsidR="00F059EE" w:rsidRDefault="00E53F5F">
            <w:pPr>
              <w:pStyle w:val="TableParagraph"/>
              <w:spacing w:line="229" w:lineRule="exact"/>
              <w:ind w:left="39" w:right="57"/>
              <w:jc w:val="center"/>
              <w:rPr>
                <w:sz w:val="20"/>
              </w:rPr>
            </w:pPr>
            <w:r>
              <w:rPr>
                <w:spacing w:val="-10"/>
                <w:sz w:val="20"/>
              </w:rPr>
              <w:t>1</w:t>
            </w:r>
          </w:p>
        </w:tc>
        <w:tc>
          <w:tcPr>
            <w:tcW w:w="9007" w:type="dxa"/>
          </w:tcPr>
          <w:p w:rsidR="00F059EE" w:rsidRDefault="00E53F5F">
            <w:pPr>
              <w:pStyle w:val="TableParagraph"/>
              <w:spacing w:before="7" w:line="242" w:lineRule="auto"/>
              <w:rPr>
                <w:sz w:val="20"/>
              </w:rPr>
            </w:pPr>
            <w:r>
              <w:rPr>
                <w:sz w:val="20"/>
              </w:rPr>
              <w:t>Древний</w:t>
            </w:r>
            <w:r>
              <w:rPr>
                <w:spacing w:val="-11"/>
                <w:sz w:val="20"/>
              </w:rPr>
              <w:t xml:space="preserve"> </w:t>
            </w:r>
            <w:r>
              <w:rPr>
                <w:sz w:val="20"/>
              </w:rPr>
              <w:t>Китай.</w:t>
            </w:r>
            <w:r>
              <w:rPr>
                <w:spacing w:val="-9"/>
                <w:sz w:val="20"/>
              </w:rPr>
              <w:t xml:space="preserve"> </w:t>
            </w:r>
            <w:r>
              <w:rPr>
                <w:sz w:val="20"/>
              </w:rPr>
              <w:t>Природные</w:t>
            </w:r>
            <w:r>
              <w:rPr>
                <w:spacing w:val="-5"/>
                <w:sz w:val="20"/>
              </w:rPr>
              <w:t xml:space="preserve"> </w:t>
            </w:r>
            <w:r>
              <w:rPr>
                <w:sz w:val="20"/>
              </w:rPr>
              <w:t>условия</w:t>
            </w:r>
            <w:r>
              <w:rPr>
                <w:spacing w:val="-11"/>
                <w:sz w:val="20"/>
              </w:rPr>
              <w:t xml:space="preserve"> </w:t>
            </w:r>
            <w:r>
              <w:rPr>
                <w:sz w:val="20"/>
              </w:rPr>
              <w:t>Древнего</w:t>
            </w:r>
            <w:r>
              <w:rPr>
                <w:spacing w:val="-6"/>
                <w:sz w:val="20"/>
              </w:rPr>
              <w:t xml:space="preserve"> </w:t>
            </w:r>
            <w:r>
              <w:rPr>
                <w:sz w:val="20"/>
              </w:rPr>
              <w:t>Китая.</w:t>
            </w:r>
            <w:r>
              <w:rPr>
                <w:spacing w:val="-8"/>
                <w:sz w:val="20"/>
              </w:rPr>
              <w:t xml:space="preserve"> </w:t>
            </w:r>
            <w:r>
              <w:rPr>
                <w:sz w:val="20"/>
              </w:rPr>
              <w:t>Хозяйственная</w:t>
            </w:r>
            <w:r>
              <w:rPr>
                <w:spacing w:val="-7"/>
                <w:sz w:val="20"/>
              </w:rPr>
              <w:t xml:space="preserve"> </w:t>
            </w:r>
            <w:r>
              <w:rPr>
                <w:sz w:val="20"/>
              </w:rPr>
              <w:t>деятельность</w:t>
            </w:r>
            <w:r>
              <w:rPr>
                <w:spacing w:val="-10"/>
                <w:sz w:val="20"/>
              </w:rPr>
              <w:t xml:space="preserve"> </w:t>
            </w:r>
            <w:r>
              <w:rPr>
                <w:sz w:val="20"/>
              </w:rPr>
              <w:t>и</w:t>
            </w:r>
            <w:r>
              <w:rPr>
                <w:spacing w:val="-9"/>
                <w:sz w:val="20"/>
              </w:rPr>
              <w:t xml:space="preserve"> </w:t>
            </w:r>
            <w:r>
              <w:rPr>
                <w:sz w:val="20"/>
              </w:rPr>
              <w:t>условия</w:t>
            </w:r>
            <w:r>
              <w:rPr>
                <w:spacing w:val="-9"/>
                <w:sz w:val="20"/>
              </w:rPr>
              <w:t xml:space="preserve"> </w:t>
            </w:r>
            <w:r>
              <w:rPr>
                <w:sz w:val="20"/>
              </w:rPr>
              <w:t>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w:t>
            </w:r>
          </w:p>
          <w:p w:rsidR="00F059EE" w:rsidRDefault="00E53F5F">
            <w:pPr>
              <w:pStyle w:val="TableParagraph"/>
              <w:spacing w:before="5" w:line="230" w:lineRule="auto"/>
              <w:ind w:right="183"/>
              <w:rPr>
                <w:sz w:val="20"/>
              </w:rPr>
            </w:pPr>
            <w:r>
              <w:rPr>
                <w:sz w:val="20"/>
              </w:rPr>
              <w:t>Религиозно-философские</w:t>
            </w:r>
            <w:r>
              <w:rPr>
                <w:spacing w:val="-11"/>
                <w:sz w:val="20"/>
              </w:rPr>
              <w:t xml:space="preserve"> </w:t>
            </w:r>
            <w:r>
              <w:rPr>
                <w:sz w:val="20"/>
              </w:rPr>
              <w:t>учения.</w:t>
            </w:r>
            <w:r>
              <w:rPr>
                <w:spacing w:val="-13"/>
                <w:sz w:val="20"/>
              </w:rPr>
              <w:t xml:space="preserve"> </w:t>
            </w:r>
            <w:r>
              <w:rPr>
                <w:sz w:val="20"/>
              </w:rPr>
              <w:t>Религиозные</w:t>
            </w:r>
            <w:r>
              <w:rPr>
                <w:spacing w:val="-9"/>
                <w:sz w:val="20"/>
              </w:rPr>
              <w:t xml:space="preserve"> </w:t>
            </w:r>
            <w:r>
              <w:rPr>
                <w:sz w:val="20"/>
              </w:rPr>
              <w:t>сооружения.</w:t>
            </w:r>
            <w:r>
              <w:rPr>
                <w:spacing w:val="-13"/>
                <w:sz w:val="20"/>
              </w:rPr>
              <w:t xml:space="preserve"> </w:t>
            </w:r>
            <w:r>
              <w:rPr>
                <w:sz w:val="20"/>
              </w:rPr>
              <w:t>Конфуций.</w:t>
            </w:r>
            <w:r>
              <w:rPr>
                <w:spacing w:val="-12"/>
                <w:sz w:val="20"/>
              </w:rPr>
              <w:t xml:space="preserve"> </w:t>
            </w:r>
            <w:r>
              <w:rPr>
                <w:sz w:val="20"/>
              </w:rPr>
              <w:t>Научные</w:t>
            </w:r>
            <w:r>
              <w:rPr>
                <w:spacing w:val="-13"/>
                <w:sz w:val="20"/>
              </w:rPr>
              <w:t xml:space="preserve"> </w:t>
            </w:r>
            <w:r>
              <w:rPr>
                <w:sz w:val="20"/>
              </w:rPr>
              <w:t>знания</w:t>
            </w:r>
            <w:r>
              <w:rPr>
                <w:spacing w:val="-12"/>
                <w:sz w:val="20"/>
              </w:rPr>
              <w:t xml:space="preserve"> </w:t>
            </w:r>
            <w:r>
              <w:rPr>
                <w:sz w:val="20"/>
              </w:rPr>
              <w:t>и изобретения древних китайцев</w:t>
            </w:r>
          </w:p>
        </w:tc>
      </w:tr>
      <w:tr w:rsidR="00F059EE">
        <w:trPr>
          <w:trHeight w:val="251"/>
        </w:trPr>
        <w:tc>
          <w:tcPr>
            <w:tcW w:w="379" w:type="dxa"/>
          </w:tcPr>
          <w:p w:rsidR="00F059EE" w:rsidRDefault="00E53F5F">
            <w:pPr>
              <w:pStyle w:val="TableParagraph"/>
              <w:spacing w:line="228" w:lineRule="exact"/>
              <w:ind w:left="39" w:right="57"/>
              <w:jc w:val="center"/>
              <w:rPr>
                <w:sz w:val="20"/>
              </w:rPr>
            </w:pPr>
            <w:r>
              <w:rPr>
                <w:spacing w:val="-10"/>
                <w:sz w:val="20"/>
              </w:rPr>
              <w:t>3</w:t>
            </w:r>
          </w:p>
        </w:tc>
        <w:tc>
          <w:tcPr>
            <w:tcW w:w="9007" w:type="dxa"/>
          </w:tcPr>
          <w:p w:rsidR="00F059EE" w:rsidRDefault="00E53F5F">
            <w:pPr>
              <w:pStyle w:val="TableParagraph"/>
              <w:spacing w:line="228" w:lineRule="exact"/>
              <w:rPr>
                <w:sz w:val="20"/>
              </w:rPr>
            </w:pPr>
            <w:r>
              <w:rPr>
                <w:sz w:val="20"/>
              </w:rPr>
              <w:t>Древняя</w:t>
            </w:r>
            <w:r>
              <w:rPr>
                <w:spacing w:val="-13"/>
                <w:sz w:val="20"/>
              </w:rPr>
              <w:t xml:space="preserve"> </w:t>
            </w:r>
            <w:r>
              <w:rPr>
                <w:sz w:val="20"/>
              </w:rPr>
              <w:t>Греция.</w:t>
            </w:r>
            <w:r>
              <w:rPr>
                <w:spacing w:val="-8"/>
                <w:sz w:val="20"/>
              </w:rPr>
              <w:t xml:space="preserve"> </w:t>
            </w:r>
            <w:r>
              <w:rPr>
                <w:spacing w:val="-2"/>
                <w:sz w:val="20"/>
              </w:rPr>
              <w:t>Эллинизм</w:t>
            </w:r>
          </w:p>
        </w:tc>
      </w:tr>
      <w:tr w:rsidR="00F059EE">
        <w:trPr>
          <w:trHeight w:val="933"/>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6"/>
              <w:ind w:left="39" w:right="57"/>
              <w:jc w:val="center"/>
              <w:rPr>
                <w:sz w:val="20"/>
              </w:rPr>
            </w:pPr>
            <w:r>
              <w:rPr>
                <w:spacing w:val="-10"/>
                <w:sz w:val="20"/>
              </w:rPr>
              <w:t>1</w:t>
            </w:r>
          </w:p>
        </w:tc>
        <w:tc>
          <w:tcPr>
            <w:tcW w:w="9007" w:type="dxa"/>
          </w:tcPr>
          <w:p w:rsidR="00F059EE" w:rsidRDefault="00E53F5F">
            <w:pPr>
              <w:pStyle w:val="TableParagraph"/>
              <w:spacing w:before="2"/>
              <w:ind w:right="152"/>
              <w:jc w:val="both"/>
              <w:rPr>
                <w:sz w:val="20"/>
              </w:rPr>
            </w:pPr>
            <w:r>
              <w:rPr>
                <w:sz w:val="20"/>
              </w:rPr>
              <w:t>Древнейшая Греция. 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w:t>
            </w:r>
            <w:r>
              <w:rPr>
                <w:spacing w:val="40"/>
                <w:sz w:val="20"/>
              </w:rPr>
              <w:t xml:space="preserve"> </w:t>
            </w:r>
            <w:r>
              <w:rPr>
                <w:sz w:val="20"/>
              </w:rPr>
              <w:t>Тиринф).</w:t>
            </w:r>
            <w:r>
              <w:rPr>
                <w:spacing w:val="40"/>
                <w:sz w:val="20"/>
              </w:rPr>
              <w:t xml:space="preserve"> </w:t>
            </w:r>
            <w:r>
              <w:rPr>
                <w:sz w:val="20"/>
              </w:rPr>
              <w:t>Троянская</w:t>
            </w:r>
            <w:r>
              <w:rPr>
                <w:spacing w:val="40"/>
                <w:sz w:val="20"/>
              </w:rPr>
              <w:t xml:space="preserve"> </w:t>
            </w:r>
            <w:r>
              <w:rPr>
                <w:sz w:val="20"/>
              </w:rPr>
              <w:t>война.</w:t>
            </w:r>
            <w:r>
              <w:rPr>
                <w:spacing w:val="40"/>
                <w:sz w:val="20"/>
              </w:rPr>
              <w:t xml:space="preserve"> </w:t>
            </w:r>
            <w:r>
              <w:rPr>
                <w:sz w:val="20"/>
              </w:rPr>
              <w:t>Вторжение</w:t>
            </w:r>
            <w:r>
              <w:rPr>
                <w:spacing w:val="40"/>
                <w:sz w:val="20"/>
              </w:rPr>
              <w:t xml:space="preserve"> </w:t>
            </w:r>
            <w:r>
              <w:rPr>
                <w:sz w:val="20"/>
              </w:rPr>
              <w:t>дорийских</w:t>
            </w:r>
            <w:r>
              <w:rPr>
                <w:spacing w:val="40"/>
                <w:sz w:val="20"/>
              </w:rPr>
              <w:t xml:space="preserve"> </w:t>
            </w:r>
            <w:r>
              <w:rPr>
                <w:sz w:val="20"/>
              </w:rPr>
              <w:t>племен.</w:t>
            </w:r>
            <w:r>
              <w:rPr>
                <w:spacing w:val="40"/>
                <w:sz w:val="20"/>
              </w:rPr>
              <w:t xml:space="preserve"> </w:t>
            </w:r>
            <w:r>
              <w:rPr>
                <w:sz w:val="20"/>
              </w:rPr>
              <w:t>Поэмы</w:t>
            </w:r>
            <w:r>
              <w:rPr>
                <w:spacing w:val="40"/>
                <w:sz w:val="20"/>
              </w:rPr>
              <w:t xml:space="preserve"> </w:t>
            </w:r>
            <w:r>
              <w:rPr>
                <w:sz w:val="20"/>
              </w:rPr>
              <w:t>Гомера</w:t>
            </w:r>
            <w:r>
              <w:rPr>
                <w:spacing w:val="40"/>
                <w:sz w:val="20"/>
              </w:rPr>
              <w:t xml:space="preserve"> </w:t>
            </w:r>
            <w:r>
              <w:rPr>
                <w:sz w:val="20"/>
              </w:rPr>
              <w:t>«Илиада»,</w:t>
            </w:r>
          </w:p>
          <w:p w:rsidR="00F059EE" w:rsidRDefault="00E53F5F">
            <w:pPr>
              <w:pStyle w:val="TableParagraph"/>
              <w:spacing w:line="221" w:lineRule="exact"/>
              <w:rPr>
                <w:sz w:val="20"/>
              </w:rPr>
            </w:pPr>
            <w:r>
              <w:rPr>
                <w:spacing w:val="-2"/>
                <w:sz w:val="20"/>
              </w:rPr>
              <w:t>«Одиссея»</w:t>
            </w:r>
          </w:p>
        </w:tc>
      </w:tr>
      <w:tr w:rsidR="00F059EE">
        <w:trPr>
          <w:trHeight w:val="700"/>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spacing w:before="10" w:line="232" w:lineRule="auto"/>
              <w:ind w:right="183"/>
              <w:rPr>
                <w:sz w:val="20"/>
              </w:rPr>
            </w:pPr>
            <w:r>
              <w:rPr>
                <w:sz w:val="20"/>
              </w:rPr>
              <w:t>Греческие</w:t>
            </w:r>
            <w:r>
              <w:rPr>
                <w:spacing w:val="-8"/>
                <w:sz w:val="20"/>
              </w:rPr>
              <w:t xml:space="preserve"> </w:t>
            </w:r>
            <w:r>
              <w:rPr>
                <w:sz w:val="20"/>
              </w:rPr>
              <w:t>полисы.</w:t>
            </w:r>
            <w:r>
              <w:rPr>
                <w:spacing w:val="-9"/>
                <w:sz w:val="20"/>
              </w:rPr>
              <w:t xml:space="preserve"> </w:t>
            </w:r>
            <w:r>
              <w:rPr>
                <w:sz w:val="20"/>
              </w:rPr>
              <w:t>Подъем</w:t>
            </w:r>
            <w:r>
              <w:rPr>
                <w:spacing w:val="-7"/>
                <w:sz w:val="20"/>
              </w:rPr>
              <w:t xml:space="preserve"> </w:t>
            </w:r>
            <w:r>
              <w:rPr>
                <w:sz w:val="20"/>
              </w:rPr>
              <w:t>хозяйственной</w:t>
            </w:r>
            <w:r>
              <w:rPr>
                <w:spacing w:val="-6"/>
                <w:sz w:val="20"/>
              </w:rPr>
              <w:t xml:space="preserve"> </w:t>
            </w:r>
            <w:r>
              <w:rPr>
                <w:sz w:val="20"/>
              </w:rPr>
              <w:t>жизни</w:t>
            </w:r>
            <w:r>
              <w:rPr>
                <w:spacing w:val="-9"/>
                <w:sz w:val="20"/>
              </w:rPr>
              <w:t xml:space="preserve"> </w:t>
            </w:r>
            <w:r>
              <w:rPr>
                <w:sz w:val="20"/>
              </w:rPr>
              <w:t>после</w:t>
            </w:r>
            <w:r>
              <w:rPr>
                <w:spacing w:val="-8"/>
                <w:sz w:val="20"/>
              </w:rPr>
              <w:t xml:space="preserve"> </w:t>
            </w:r>
            <w:r>
              <w:rPr>
                <w:sz w:val="20"/>
              </w:rPr>
              <w:t>«темных</w:t>
            </w:r>
            <w:r>
              <w:rPr>
                <w:spacing w:val="-9"/>
                <w:sz w:val="20"/>
              </w:rPr>
              <w:t xml:space="preserve"> </w:t>
            </w:r>
            <w:r>
              <w:rPr>
                <w:sz w:val="20"/>
              </w:rPr>
              <w:t>веков».</w:t>
            </w:r>
            <w:r>
              <w:rPr>
                <w:spacing w:val="-9"/>
                <w:sz w:val="20"/>
              </w:rPr>
              <w:t xml:space="preserve"> </w:t>
            </w:r>
            <w:r>
              <w:rPr>
                <w:sz w:val="20"/>
              </w:rPr>
              <w:t>Развитие</w:t>
            </w:r>
            <w:r>
              <w:rPr>
                <w:spacing w:val="-10"/>
                <w:sz w:val="20"/>
              </w:rPr>
              <w:t xml:space="preserve"> </w:t>
            </w:r>
            <w:r>
              <w:rPr>
                <w:sz w:val="20"/>
              </w:rPr>
              <w:t>земледелия</w:t>
            </w:r>
            <w:r>
              <w:rPr>
                <w:spacing w:val="-5"/>
                <w:sz w:val="20"/>
              </w:rPr>
              <w:t xml:space="preserve"> </w:t>
            </w:r>
            <w:r>
              <w:rPr>
                <w:sz w:val="20"/>
              </w:rPr>
              <w:t xml:space="preserve">и ремесла. Становление полисов, их политическое устройство. Аристократия и демос. Великая </w:t>
            </w:r>
            <w:r>
              <w:rPr>
                <w:spacing w:val="-2"/>
                <w:sz w:val="20"/>
              </w:rPr>
              <w:t>греческая</w:t>
            </w:r>
          </w:p>
        </w:tc>
      </w:tr>
    </w:tbl>
    <w:p w:rsidR="00F059EE" w:rsidRDefault="00F059EE">
      <w:pPr>
        <w:pStyle w:val="a3"/>
        <w:spacing w:before="63"/>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1403"/>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7" w:line="242" w:lineRule="auto"/>
              <w:rPr>
                <w:sz w:val="20"/>
              </w:rPr>
            </w:pPr>
            <w:r>
              <w:rPr>
                <w:sz w:val="20"/>
              </w:rPr>
              <w:t>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Афины: утверждение демократии. Законы Солона. Реформы</w:t>
            </w:r>
          </w:p>
          <w:p w:rsidR="00F059EE" w:rsidRDefault="00E53F5F">
            <w:pPr>
              <w:pStyle w:val="TableParagraph"/>
              <w:spacing w:line="224" w:lineRule="exact"/>
              <w:rPr>
                <w:sz w:val="20"/>
              </w:rPr>
            </w:pPr>
            <w:r>
              <w:rPr>
                <w:sz w:val="20"/>
              </w:rPr>
              <w:t>Клисфена,</w:t>
            </w:r>
            <w:r>
              <w:rPr>
                <w:spacing w:val="-8"/>
                <w:sz w:val="20"/>
              </w:rPr>
              <w:t xml:space="preserve"> </w:t>
            </w:r>
            <w:r>
              <w:rPr>
                <w:sz w:val="20"/>
              </w:rPr>
              <w:t>их</w:t>
            </w:r>
            <w:r>
              <w:rPr>
                <w:spacing w:val="-12"/>
                <w:sz w:val="20"/>
              </w:rPr>
              <w:t xml:space="preserve"> </w:t>
            </w:r>
            <w:r>
              <w:rPr>
                <w:sz w:val="20"/>
              </w:rPr>
              <w:t>значение.</w:t>
            </w:r>
            <w:r>
              <w:rPr>
                <w:spacing w:val="-9"/>
                <w:sz w:val="20"/>
              </w:rPr>
              <w:t xml:space="preserve"> </w:t>
            </w:r>
            <w:r>
              <w:rPr>
                <w:sz w:val="20"/>
              </w:rPr>
              <w:t>Спарта:</w:t>
            </w:r>
            <w:r>
              <w:rPr>
                <w:spacing w:val="-10"/>
                <w:sz w:val="20"/>
              </w:rPr>
              <w:t xml:space="preserve"> </w:t>
            </w:r>
            <w:r>
              <w:rPr>
                <w:sz w:val="20"/>
              </w:rPr>
              <w:t>основные</w:t>
            </w:r>
            <w:r>
              <w:rPr>
                <w:spacing w:val="-9"/>
                <w:sz w:val="20"/>
              </w:rPr>
              <w:t xml:space="preserve"> </w:t>
            </w:r>
            <w:r>
              <w:rPr>
                <w:sz w:val="20"/>
              </w:rPr>
              <w:t>группы</w:t>
            </w:r>
            <w:r>
              <w:rPr>
                <w:spacing w:val="-10"/>
                <w:sz w:val="20"/>
              </w:rPr>
              <w:t xml:space="preserve"> </w:t>
            </w:r>
            <w:r>
              <w:rPr>
                <w:sz w:val="20"/>
              </w:rPr>
              <w:t>населения,</w:t>
            </w:r>
            <w:r>
              <w:rPr>
                <w:spacing w:val="-10"/>
                <w:sz w:val="20"/>
              </w:rPr>
              <w:t xml:space="preserve"> </w:t>
            </w:r>
            <w:r>
              <w:rPr>
                <w:sz w:val="20"/>
              </w:rPr>
              <w:t>политическое</w:t>
            </w:r>
            <w:r>
              <w:rPr>
                <w:spacing w:val="-5"/>
                <w:sz w:val="20"/>
              </w:rPr>
              <w:t xml:space="preserve"> </w:t>
            </w:r>
            <w:r>
              <w:rPr>
                <w:sz w:val="20"/>
              </w:rPr>
              <w:t>устройство.</w:t>
            </w:r>
            <w:r>
              <w:rPr>
                <w:spacing w:val="-10"/>
                <w:sz w:val="20"/>
              </w:rPr>
              <w:t xml:space="preserve"> </w:t>
            </w:r>
            <w:r>
              <w:rPr>
                <w:sz w:val="20"/>
              </w:rPr>
              <w:t>Организация военного дела. Спартанское воспитание</w:t>
            </w:r>
          </w:p>
        </w:tc>
      </w:tr>
    </w:tbl>
    <w:p w:rsidR="00F059EE" w:rsidRDefault="00F059EE">
      <w:pPr>
        <w:pStyle w:val="TableParagraph"/>
        <w:spacing w:line="224" w:lineRule="exact"/>
        <w:rPr>
          <w:sz w:val="20"/>
        </w:rPr>
        <w:sectPr w:rsidR="00F059EE">
          <w:type w:val="continuous"/>
          <w:pgSz w:w="11920" w:h="16850"/>
          <w:pgMar w:top="980" w:right="425" w:bottom="98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931"/>
        </w:trPr>
        <w:tc>
          <w:tcPr>
            <w:tcW w:w="379" w:type="dxa"/>
          </w:tcPr>
          <w:p w:rsidR="00F059EE" w:rsidRDefault="00E53F5F">
            <w:pPr>
              <w:pStyle w:val="TableParagraph"/>
              <w:spacing w:before="7"/>
              <w:ind w:left="40" w:right="18"/>
              <w:jc w:val="center"/>
              <w:rPr>
                <w:sz w:val="20"/>
              </w:rPr>
            </w:pPr>
            <w:r>
              <w:rPr>
                <w:spacing w:val="-5"/>
                <w:sz w:val="20"/>
              </w:rPr>
              <w:lastRenderedPageBreak/>
              <w:t>3.</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2"/>
              <w:rPr>
                <w:sz w:val="20"/>
              </w:rPr>
            </w:pPr>
            <w:r>
              <w:rPr>
                <w:sz w:val="20"/>
              </w:rPr>
              <w:t>Греко-персидские</w:t>
            </w:r>
            <w:r>
              <w:rPr>
                <w:spacing w:val="40"/>
                <w:sz w:val="20"/>
              </w:rPr>
              <w:t xml:space="preserve"> </w:t>
            </w:r>
            <w:r>
              <w:rPr>
                <w:sz w:val="20"/>
              </w:rPr>
              <w:t>войны.</w:t>
            </w:r>
            <w:r>
              <w:rPr>
                <w:spacing w:val="40"/>
                <w:sz w:val="20"/>
              </w:rPr>
              <w:t xml:space="preserve"> </w:t>
            </w:r>
            <w:r>
              <w:rPr>
                <w:sz w:val="20"/>
              </w:rPr>
              <w:t>Причины</w:t>
            </w:r>
            <w:r>
              <w:rPr>
                <w:spacing w:val="40"/>
                <w:sz w:val="20"/>
              </w:rPr>
              <w:t xml:space="preserve"> </w:t>
            </w:r>
            <w:r>
              <w:rPr>
                <w:sz w:val="20"/>
              </w:rPr>
              <w:t>войн.</w:t>
            </w:r>
            <w:r>
              <w:rPr>
                <w:spacing w:val="40"/>
                <w:sz w:val="20"/>
              </w:rPr>
              <w:t xml:space="preserve"> </w:t>
            </w:r>
            <w:r>
              <w:rPr>
                <w:sz w:val="20"/>
              </w:rPr>
              <w:t>Походы</w:t>
            </w:r>
            <w:r>
              <w:rPr>
                <w:spacing w:val="40"/>
                <w:sz w:val="20"/>
              </w:rPr>
              <w:t xml:space="preserve"> </w:t>
            </w:r>
            <w:r>
              <w:rPr>
                <w:sz w:val="20"/>
              </w:rPr>
              <w:t>персов</w:t>
            </w:r>
            <w:r>
              <w:rPr>
                <w:spacing w:val="40"/>
                <w:sz w:val="20"/>
              </w:rPr>
              <w:t xml:space="preserve"> </w:t>
            </w:r>
            <w:r>
              <w:rPr>
                <w:sz w:val="20"/>
              </w:rPr>
              <w:t>на</w:t>
            </w:r>
            <w:r>
              <w:rPr>
                <w:spacing w:val="40"/>
                <w:sz w:val="20"/>
              </w:rPr>
              <w:t xml:space="preserve"> </w:t>
            </w:r>
            <w:r>
              <w:rPr>
                <w:sz w:val="20"/>
              </w:rPr>
              <w:t>Грецию.</w:t>
            </w:r>
            <w:r>
              <w:rPr>
                <w:spacing w:val="40"/>
                <w:sz w:val="20"/>
              </w:rPr>
              <w:t xml:space="preserve"> </w:t>
            </w:r>
            <w:r>
              <w:rPr>
                <w:sz w:val="20"/>
              </w:rPr>
              <w:t>Битва</w:t>
            </w:r>
            <w:r>
              <w:rPr>
                <w:spacing w:val="40"/>
                <w:sz w:val="20"/>
              </w:rPr>
              <w:t xml:space="preserve"> </w:t>
            </w:r>
            <w:r>
              <w:rPr>
                <w:sz w:val="20"/>
              </w:rPr>
              <w:t>при</w:t>
            </w:r>
            <w:r>
              <w:rPr>
                <w:spacing w:val="40"/>
                <w:sz w:val="20"/>
              </w:rPr>
              <w:t xml:space="preserve"> </w:t>
            </w:r>
            <w:r>
              <w:rPr>
                <w:sz w:val="20"/>
              </w:rPr>
              <w:t>Марафоне,</w:t>
            </w:r>
            <w:r>
              <w:rPr>
                <w:spacing w:val="40"/>
                <w:sz w:val="20"/>
              </w:rPr>
              <w:t xml:space="preserve"> </w:t>
            </w:r>
            <w:r>
              <w:rPr>
                <w:sz w:val="20"/>
              </w:rPr>
              <w:t>ее значение.</w:t>
            </w:r>
            <w:r>
              <w:rPr>
                <w:spacing w:val="37"/>
                <w:sz w:val="20"/>
              </w:rPr>
              <w:t xml:space="preserve"> </w:t>
            </w:r>
            <w:r>
              <w:rPr>
                <w:sz w:val="20"/>
              </w:rPr>
              <w:t>Усиление</w:t>
            </w:r>
            <w:r>
              <w:rPr>
                <w:spacing w:val="38"/>
                <w:sz w:val="20"/>
              </w:rPr>
              <w:t xml:space="preserve"> </w:t>
            </w:r>
            <w:r>
              <w:rPr>
                <w:sz w:val="20"/>
              </w:rPr>
              <w:t>афинского</w:t>
            </w:r>
            <w:r>
              <w:rPr>
                <w:spacing w:val="37"/>
                <w:sz w:val="20"/>
              </w:rPr>
              <w:t xml:space="preserve"> </w:t>
            </w:r>
            <w:r>
              <w:rPr>
                <w:sz w:val="20"/>
              </w:rPr>
              <w:t>могущества;</w:t>
            </w:r>
            <w:r>
              <w:rPr>
                <w:spacing w:val="37"/>
                <w:sz w:val="20"/>
              </w:rPr>
              <w:t xml:space="preserve"> </w:t>
            </w:r>
            <w:r>
              <w:rPr>
                <w:sz w:val="20"/>
              </w:rPr>
              <w:t>Фемистокл.</w:t>
            </w:r>
            <w:r>
              <w:rPr>
                <w:spacing w:val="38"/>
                <w:sz w:val="20"/>
              </w:rPr>
              <w:t xml:space="preserve"> </w:t>
            </w:r>
            <w:r>
              <w:rPr>
                <w:sz w:val="20"/>
              </w:rPr>
              <w:t>Битва</w:t>
            </w:r>
            <w:r>
              <w:rPr>
                <w:spacing w:val="37"/>
                <w:sz w:val="20"/>
              </w:rPr>
              <w:t xml:space="preserve"> </w:t>
            </w:r>
            <w:r>
              <w:rPr>
                <w:sz w:val="20"/>
              </w:rPr>
              <w:t>при</w:t>
            </w:r>
            <w:r>
              <w:rPr>
                <w:spacing w:val="35"/>
                <w:sz w:val="20"/>
              </w:rPr>
              <w:t xml:space="preserve"> </w:t>
            </w:r>
            <w:r>
              <w:rPr>
                <w:sz w:val="20"/>
              </w:rPr>
              <w:t>Фермопилах.</w:t>
            </w:r>
            <w:r>
              <w:rPr>
                <w:spacing w:val="40"/>
                <w:sz w:val="20"/>
              </w:rPr>
              <w:t xml:space="preserve"> </w:t>
            </w:r>
            <w:r>
              <w:rPr>
                <w:sz w:val="20"/>
              </w:rPr>
              <w:t>Захват</w:t>
            </w:r>
            <w:r>
              <w:rPr>
                <w:spacing w:val="38"/>
                <w:sz w:val="20"/>
              </w:rPr>
              <w:t xml:space="preserve"> </w:t>
            </w:r>
            <w:r>
              <w:rPr>
                <w:spacing w:val="-2"/>
                <w:sz w:val="20"/>
              </w:rPr>
              <w:t>персами</w:t>
            </w:r>
          </w:p>
          <w:p w:rsidR="00F059EE" w:rsidRDefault="00E53F5F">
            <w:pPr>
              <w:pStyle w:val="TableParagraph"/>
              <w:spacing w:before="1" w:line="224" w:lineRule="exact"/>
              <w:ind w:right="183"/>
              <w:rPr>
                <w:sz w:val="20"/>
              </w:rPr>
            </w:pPr>
            <w:r>
              <w:rPr>
                <w:sz w:val="20"/>
              </w:rPr>
              <w:t>Аттики.</w:t>
            </w:r>
            <w:r>
              <w:rPr>
                <w:spacing w:val="-4"/>
                <w:sz w:val="20"/>
              </w:rPr>
              <w:t xml:space="preserve"> </w:t>
            </w:r>
            <w:r>
              <w:rPr>
                <w:sz w:val="20"/>
              </w:rPr>
              <w:t>Победы</w:t>
            </w:r>
            <w:r>
              <w:rPr>
                <w:spacing w:val="-4"/>
                <w:sz w:val="20"/>
              </w:rPr>
              <w:t xml:space="preserve"> </w:t>
            </w:r>
            <w:r>
              <w:rPr>
                <w:sz w:val="20"/>
              </w:rPr>
              <w:t>греков</w:t>
            </w:r>
            <w:r>
              <w:rPr>
                <w:spacing w:val="-5"/>
                <w:sz w:val="20"/>
              </w:rPr>
              <w:t xml:space="preserve"> </w:t>
            </w:r>
            <w:r>
              <w:rPr>
                <w:sz w:val="20"/>
              </w:rPr>
              <w:t>в</w:t>
            </w:r>
            <w:r>
              <w:rPr>
                <w:spacing w:val="-2"/>
                <w:sz w:val="20"/>
              </w:rPr>
              <w:t xml:space="preserve"> </w:t>
            </w:r>
            <w:r>
              <w:rPr>
                <w:sz w:val="20"/>
              </w:rPr>
              <w:t>Саламинском</w:t>
            </w:r>
            <w:r>
              <w:rPr>
                <w:spacing w:val="-1"/>
                <w:sz w:val="20"/>
              </w:rPr>
              <w:t xml:space="preserve"> </w:t>
            </w:r>
            <w:r>
              <w:rPr>
                <w:sz w:val="20"/>
              </w:rPr>
              <w:t>сражении,</w:t>
            </w:r>
            <w:r>
              <w:rPr>
                <w:spacing w:val="-2"/>
                <w:sz w:val="20"/>
              </w:rPr>
              <w:t xml:space="preserve"> </w:t>
            </w:r>
            <w:r>
              <w:rPr>
                <w:sz w:val="20"/>
              </w:rPr>
              <w:t>при</w:t>
            </w:r>
            <w:r>
              <w:rPr>
                <w:spacing w:val="-5"/>
                <w:sz w:val="20"/>
              </w:rPr>
              <w:t xml:space="preserve"> </w:t>
            </w:r>
            <w:r>
              <w:rPr>
                <w:sz w:val="20"/>
              </w:rPr>
              <w:t>Платеях</w:t>
            </w:r>
            <w:r>
              <w:rPr>
                <w:spacing w:val="-5"/>
                <w:sz w:val="20"/>
              </w:rPr>
              <w:t xml:space="preserve"> </w:t>
            </w:r>
            <w:r>
              <w:rPr>
                <w:sz w:val="20"/>
              </w:rPr>
              <w:t>и</w:t>
            </w:r>
            <w:r>
              <w:rPr>
                <w:spacing w:val="-5"/>
                <w:sz w:val="20"/>
              </w:rPr>
              <w:t xml:space="preserve"> </w:t>
            </w:r>
            <w:r>
              <w:rPr>
                <w:sz w:val="20"/>
              </w:rPr>
              <w:t>Микале.</w:t>
            </w:r>
            <w:r>
              <w:rPr>
                <w:spacing w:val="-3"/>
                <w:sz w:val="20"/>
              </w:rPr>
              <w:t xml:space="preserve"> </w:t>
            </w:r>
            <w:r>
              <w:rPr>
                <w:sz w:val="20"/>
              </w:rPr>
              <w:t>Итоги</w:t>
            </w:r>
            <w:r>
              <w:rPr>
                <w:spacing w:val="-5"/>
                <w:sz w:val="20"/>
              </w:rPr>
              <w:t xml:space="preserve"> </w:t>
            </w:r>
            <w:r>
              <w:rPr>
                <w:sz w:val="20"/>
              </w:rPr>
              <w:t xml:space="preserve">греко-персидских </w:t>
            </w:r>
            <w:r>
              <w:rPr>
                <w:spacing w:val="-4"/>
                <w:sz w:val="20"/>
              </w:rPr>
              <w:t>войн</w:t>
            </w:r>
          </w:p>
        </w:tc>
      </w:tr>
      <w:tr w:rsidR="00F059EE">
        <w:trPr>
          <w:trHeight w:val="487"/>
        </w:trPr>
        <w:tc>
          <w:tcPr>
            <w:tcW w:w="379" w:type="dxa"/>
          </w:tcPr>
          <w:p w:rsidR="00F059EE" w:rsidRDefault="00E53F5F">
            <w:pPr>
              <w:pStyle w:val="TableParagraph"/>
              <w:spacing w:before="10" w:line="228" w:lineRule="exact"/>
              <w:ind w:left="40" w:right="18"/>
              <w:jc w:val="center"/>
              <w:rPr>
                <w:sz w:val="20"/>
              </w:rPr>
            </w:pPr>
            <w:r>
              <w:rPr>
                <w:spacing w:val="-5"/>
                <w:sz w:val="20"/>
              </w:rPr>
              <w:t>3.</w:t>
            </w:r>
          </w:p>
          <w:p w:rsidR="00F059EE" w:rsidRDefault="00E53F5F">
            <w:pPr>
              <w:pStyle w:val="TableParagraph"/>
              <w:spacing w:line="228"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z w:val="20"/>
              </w:rPr>
              <w:t>Возвышение</w:t>
            </w:r>
            <w:r>
              <w:rPr>
                <w:spacing w:val="-11"/>
                <w:sz w:val="20"/>
              </w:rPr>
              <w:t xml:space="preserve"> </w:t>
            </w:r>
            <w:r>
              <w:rPr>
                <w:sz w:val="20"/>
              </w:rPr>
              <w:t>Афинского</w:t>
            </w:r>
            <w:r>
              <w:rPr>
                <w:spacing w:val="-11"/>
                <w:sz w:val="20"/>
              </w:rPr>
              <w:t xml:space="preserve"> </w:t>
            </w:r>
            <w:r>
              <w:rPr>
                <w:sz w:val="20"/>
              </w:rPr>
              <w:t>государства.</w:t>
            </w:r>
            <w:r>
              <w:rPr>
                <w:spacing w:val="-5"/>
                <w:sz w:val="20"/>
              </w:rPr>
              <w:t xml:space="preserve"> </w:t>
            </w:r>
            <w:r>
              <w:rPr>
                <w:sz w:val="20"/>
              </w:rPr>
              <w:t>Афины</w:t>
            </w:r>
            <w:r>
              <w:rPr>
                <w:spacing w:val="-9"/>
                <w:sz w:val="20"/>
              </w:rPr>
              <w:t xml:space="preserve"> </w:t>
            </w:r>
            <w:r>
              <w:rPr>
                <w:sz w:val="20"/>
              </w:rPr>
              <w:t>при</w:t>
            </w:r>
            <w:r>
              <w:rPr>
                <w:spacing w:val="-13"/>
                <w:sz w:val="20"/>
              </w:rPr>
              <w:t xml:space="preserve"> </w:t>
            </w:r>
            <w:r>
              <w:rPr>
                <w:sz w:val="20"/>
              </w:rPr>
              <w:t>Перикле.</w:t>
            </w:r>
            <w:r>
              <w:rPr>
                <w:spacing w:val="-12"/>
                <w:sz w:val="20"/>
              </w:rPr>
              <w:t xml:space="preserve"> </w:t>
            </w:r>
            <w:r>
              <w:rPr>
                <w:sz w:val="20"/>
              </w:rPr>
              <w:t>Хозяйственная</w:t>
            </w:r>
            <w:r>
              <w:rPr>
                <w:spacing w:val="-10"/>
                <w:sz w:val="20"/>
              </w:rPr>
              <w:t xml:space="preserve"> </w:t>
            </w:r>
            <w:r>
              <w:rPr>
                <w:sz w:val="20"/>
              </w:rPr>
              <w:t>жизнь.</w:t>
            </w:r>
            <w:r>
              <w:rPr>
                <w:spacing w:val="-10"/>
                <w:sz w:val="20"/>
              </w:rPr>
              <w:t xml:space="preserve"> </w:t>
            </w:r>
            <w:r>
              <w:rPr>
                <w:sz w:val="20"/>
              </w:rPr>
              <w:t>Пелопоннесская война: причины, участники, итоги. Упадок Эллады</w:t>
            </w:r>
          </w:p>
        </w:tc>
      </w:tr>
      <w:tr w:rsidR="00F059EE">
        <w:trPr>
          <w:trHeight w:val="1161"/>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1"/>
              <w:ind w:left="39" w:right="57"/>
              <w:jc w:val="center"/>
              <w:rPr>
                <w:sz w:val="20"/>
              </w:rPr>
            </w:pPr>
            <w:r>
              <w:rPr>
                <w:spacing w:val="-10"/>
                <w:sz w:val="20"/>
              </w:rPr>
              <w:t>5</w:t>
            </w:r>
          </w:p>
        </w:tc>
        <w:tc>
          <w:tcPr>
            <w:tcW w:w="9007" w:type="dxa"/>
          </w:tcPr>
          <w:p w:rsidR="00F059EE" w:rsidRDefault="00E53F5F">
            <w:pPr>
              <w:pStyle w:val="TableParagraph"/>
              <w:spacing w:before="7"/>
              <w:rPr>
                <w:sz w:val="20"/>
              </w:rPr>
            </w:pPr>
            <w:r>
              <w:rPr>
                <w:sz w:val="20"/>
              </w:rPr>
              <w:t>Культура</w:t>
            </w:r>
            <w:r>
              <w:rPr>
                <w:spacing w:val="-5"/>
                <w:sz w:val="20"/>
              </w:rPr>
              <w:t xml:space="preserve"> </w:t>
            </w:r>
            <w:r>
              <w:rPr>
                <w:sz w:val="20"/>
              </w:rPr>
              <w:t>Древней</w:t>
            </w:r>
            <w:r>
              <w:rPr>
                <w:spacing w:val="-4"/>
                <w:sz w:val="20"/>
              </w:rPr>
              <w:t xml:space="preserve"> </w:t>
            </w:r>
            <w:r>
              <w:rPr>
                <w:sz w:val="20"/>
              </w:rPr>
              <w:t>Греции.</w:t>
            </w:r>
            <w:r>
              <w:rPr>
                <w:spacing w:val="-3"/>
                <w:sz w:val="20"/>
              </w:rPr>
              <w:t xml:space="preserve"> </w:t>
            </w:r>
            <w:r>
              <w:rPr>
                <w:sz w:val="20"/>
              </w:rPr>
              <w:t>Верования</w:t>
            </w:r>
            <w:r>
              <w:rPr>
                <w:spacing w:val="-6"/>
                <w:sz w:val="20"/>
              </w:rPr>
              <w:t xml:space="preserve"> </w:t>
            </w:r>
            <w:r>
              <w:rPr>
                <w:sz w:val="20"/>
              </w:rPr>
              <w:t>древних</w:t>
            </w:r>
            <w:r>
              <w:rPr>
                <w:spacing w:val="-2"/>
                <w:sz w:val="20"/>
              </w:rPr>
              <w:t xml:space="preserve"> </w:t>
            </w:r>
            <w:r>
              <w:rPr>
                <w:sz w:val="20"/>
              </w:rPr>
              <w:t>греков.</w:t>
            </w:r>
            <w:r>
              <w:rPr>
                <w:spacing w:val="-3"/>
                <w:sz w:val="20"/>
              </w:rPr>
              <w:t xml:space="preserve"> </w:t>
            </w:r>
            <w:r>
              <w:rPr>
                <w:sz w:val="20"/>
              </w:rPr>
              <w:t>Пантеон</w:t>
            </w:r>
            <w:r>
              <w:rPr>
                <w:spacing w:val="-6"/>
                <w:sz w:val="20"/>
              </w:rPr>
              <w:t xml:space="preserve"> </w:t>
            </w:r>
            <w:r>
              <w:rPr>
                <w:sz w:val="20"/>
              </w:rPr>
              <w:t>Богов.</w:t>
            </w:r>
            <w:r>
              <w:rPr>
                <w:spacing w:val="-5"/>
                <w:sz w:val="20"/>
              </w:rPr>
              <w:t xml:space="preserve"> </w:t>
            </w:r>
            <w:r>
              <w:rPr>
                <w:sz w:val="20"/>
              </w:rPr>
              <w:t>Взаимоотношения</w:t>
            </w:r>
            <w:r>
              <w:rPr>
                <w:spacing w:val="-6"/>
                <w:sz w:val="20"/>
              </w:rPr>
              <w:t xml:space="preserve"> </w:t>
            </w:r>
            <w:r>
              <w:rPr>
                <w:sz w:val="20"/>
              </w:rPr>
              <w:t>Богов</w:t>
            </w:r>
            <w:r>
              <w:rPr>
                <w:spacing w:val="-6"/>
                <w:sz w:val="20"/>
              </w:rPr>
              <w:t xml:space="preserve"> </w:t>
            </w:r>
            <w:r>
              <w:rPr>
                <w:sz w:val="20"/>
              </w:rPr>
              <w:t>и людей. Греческое искусство: архитектура, скульптура, живопись. Афинский акрополь. Храмы и</w:t>
            </w:r>
          </w:p>
          <w:p w:rsidR="00F059EE" w:rsidRDefault="00E53F5F">
            <w:pPr>
              <w:pStyle w:val="TableParagraph"/>
              <w:spacing w:line="228" w:lineRule="exact"/>
              <w:rPr>
                <w:sz w:val="20"/>
              </w:rPr>
            </w:pPr>
            <w:r>
              <w:rPr>
                <w:sz w:val="20"/>
              </w:rPr>
              <w:t>жрецы.</w:t>
            </w:r>
            <w:r>
              <w:rPr>
                <w:spacing w:val="-13"/>
                <w:sz w:val="20"/>
              </w:rPr>
              <w:t xml:space="preserve"> </w:t>
            </w:r>
            <w:r>
              <w:rPr>
                <w:sz w:val="20"/>
              </w:rPr>
              <w:t>Повседневная</w:t>
            </w:r>
            <w:r>
              <w:rPr>
                <w:spacing w:val="-7"/>
                <w:sz w:val="20"/>
              </w:rPr>
              <w:t xml:space="preserve"> </w:t>
            </w:r>
            <w:r>
              <w:rPr>
                <w:sz w:val="20"/>
              </w:rPr>
              <w:t>жизнь</w:t>
            </w:r>
            <w:r>
              <w:rPr>
                <w:spacing w:val="-9"/>
                <w:sz w:val="20"/>
              </w:rPr>
              <w:t xml:space="preserve"> </w:t>
            </w:r>
            <w:r>
              <w:rPr>
                <w:sz w:val="20"/>
              </w:rPr>
              <w:t>и</w:t>
            </w:r>
            <w:r>
              <w:rPr>
                <w:spacing w:val="-12"/>
                <w:sz w:val="20"/>
              </w:rPr>
              <w:t xml:space="preserve"> </w:t>
            </w:r>
            <w:r>
              <w:rPr>
                <w:sz w:val="20"/>
              </w:rPr>
              <w:t>быт</w:t>
            </w:r>
            <w:r>
              <w:rPr>
                <w:spacing w:val="-12"/>
                <w:sz w:val="20"/>
              </w:rPr>
              <w:t xml:space="preserve"> </w:t>
            </w:r>
            <w:r>
              <w:rPr>
                <w:sz w:val="20"/>
              </w:rPr>
              <w:t>древних</w:t>
            </w:r>
            <w:r>
              <w:rPr>
                <w:spacing w:val="-10"/>
                <w:sz w:val="20"/>
              </w:rPr>
              <w:t xml:space="preserve"> </w:t>
            </w:r>
            <w:r>
              <w:rPr>
                <w:sz w:val="20"/>
              </w:rPr>
              <w:t>греков.</w:t>
            </w:r>
            <w:r>
              <w:rPr>
                <w:spacing w:val="-9"/>
                <w:sz w:val="20"/>
              </w:rPr>
              <w:t xml:space="preserve"> </w:t>
            </w:r>
            <w:r>
              <w:rPr>
                <w:sz w:val="20"/>
              </w:rPr>
              <w:t>Школа</w:t>
            </w:r>
            <w:r>
              <w:rPr>
                <w:spacing w:val="-9"/>
                <w:sz w:val="20"/>
              </w:rPr>
              <w:t xml:space="preserve"> </w:t>
            </w:r>
            <w:r>
              <w:rPr>
                <w:sz w:val="20"/>
              </w:rPr>
              <w:t>и</w:t>
            </w:r>
            <w:r>
              <w:rPr>
                <w:spacing w:val="-12"/>
                <w:sz w:val="20"/>
              </w:rPr>
              <w:t xml:space="preserve"> </w:t>
            </w:r>
            <w:r>
              <w:rPr>
                <w:sz w:val="20"/>
              </w:rPr>
              <w:t>образование.</w:t>
            </w:r>
            <w:r>
              <w:rPr>
                <w:spacing w:val="-8"/>
                <w:sz w:val="20"/>
              </w:rPr>
              <w:t xml:space="preserve"> </w:t>
            </w:r>
            <w:r>
              <w:rPr>
                <w:sz w:val="20"/>
              </w:rPr>
              <w:t>Литература.</w:t>
            </w:r>
            <w:r>
              <w:rPr>
                <w:spacing w:val="-5"/>
                <w:sz w:val="20"/>
              </w:rPr>
              <w:t xml:space="preserve"> </w:t>
            </w:r>
            <w:r>
              <w:rPr>
                <w:sz w:val="20"/>
              </w:rPr>
              <w:t>Развитие</w:t>
            </w:r>
            <w:r>
              <w:rPr>
                <w:spacing w:val="-11"/>
                <w:sz w:val="20"/>
              </w:rPr>
              <w:t xml:space="preserve"> </w:t>
            </w:r>
            <w:r>
              <w:rPr>
                <w:spacing w:val="-2"/>
                <w:sz w:val="20"/>
              </w:rPr>
              <w:t>наук.</w:t>
            </w:r>
          </w:p>
          <w:p w:rsidR="00F059EE" w:rsidRDefault="00E53F5F">
            <w:pPr>
              <w:pStyle w:val="TableParagraph"/>
              <w:spacing w:before="6" w:line="221" w:lineRule="exact"/>
              <w:rPr>
                <w:sz w:val="20"/>
              </w:rPr>
            </w:pPr>
            <w:r>
              <w:rPr>
                <w:spacing w:val="-2"/>
                <w:sz w:val="20"/>
              </w:rPr>
              <w:t>Греческая</w:t>
            </w:r>
          </w:p>
          <w:p w:rsidR="00F059EE" w:rsidRDefault="00E53F5F">
            <w:pPr>
              <w:pStyle w:val="TableParagraph"/>
              <w:spacing w:line="220" w:lineRule="exact"/>
              <w:rPr>
                <w:sz w:val="20"/>
              </w:rPr>
            </w:pPr>
            <w:r>
              <w:rPr>
                <w:sz w:val="20"/>
              </w:rPr>
              <w:t>философия.</w:t>
            </w:r>
            <w:r>
              <w:rPr>
                <w:spacing w:val="-12"/>
                <w:sz w:val="20"/>
              </w:rPr>
              <w:t xml:space="preserve"> </w:t>
            </w:r>
            <w:r>
              <w:rPr>
                <w:sz w:val="20"/>
              </w:rPr>
              <w:t>Досуг</w:t>
            </w:r>
            <w:r>
              <w:rPr>
                <w:spacing w:val="-12"/>
                <w:sz w:val="20"/>
              </w:rPr>
              <w:t xml:space="preserve"> </w:t>
            </w:r>
            <w:r>
              <w:rPr>
                <w:sz w:val="20"/>
              </w:rPr>
              <w:t>(театр,</w:t>
            </w:r>
            <w:r>
              <w:rPr>
                <w:spacing w:val="-9"/>
                <w:sz w:val="20"/>
              </w:rPr>
              <w:t xml:space="preserve"> </w:t>
            </w:r>
            <w:r>
              <w:rPr>
                <w:sz w:val="20"/>
              </w:rPr>
              <w:t>спортивные</w:t>
            </w:r>
            <w:r>
              <w:rPr>
                <w:spacing w:val="-11"/>
                <w:sz w:val="20"/>
              </w:rPr>
              <w:t xml:space="preserve"> </w:t>
            </w:r>
            <w:r>
              <w:rPr>
                <w:sz w:val="20"/>
              </w:rPr>
              <w:t>состязания).</w:t>
            </w:r>
            <w:r>
              <w:rPr>
                <w:spacing w:val="-11"/>
                <w:sz w:val="20"/>
              </w:rPr>
              <w:t xml:space="preserve"> </w:t>
            </w:r>
            <w:r>
              <w:rPr>
                <w:sz w:val="20"/>
              </w:rPr>
              <w:t>Общегреческие</w:t>
            </w:r>
            <w:r>
              <w:rPr>
                <w:spacing w:val="-9"/>
                <w:sz w:val="20"/>
              </w:rPr>
              <w:t xml:space="preserve"> </w:t>
            </w:r>
            <w:r>
              <w:rPr>
                <w:sz w:val="20"/>
              </w:rPr>
              <w:t>игры</w:t>
            </w:r>
            <w:r>
              <w:rPr>
                <w:spacing w:val="-11"/>
                <w:sz w:val="20"/>
              </w:rPr>
              <w:t xml:space="preserve"> </w:t>
            </w:r>
            <w:r>
              <w:rPr>
                <w:sz w:val="20"/>
              </w:rPr>
              <w:t>в</w:t>
            </w:r>
            <w:r>
              <w:rPr>
                <w:spacing w:val="-10"/>
                <w:sz w:val="20"/>
              </w:rPr>
              <w:t xml:space="preserve"> </w:t>
            </w:r>
            <w:r>
              <w:rPr>
                <w:spacing w:val="-2"/>
                <w:sz w:val="20"/>
              </w:rPr>
              <w:t>Олимпии</w:t>
            </w:r>
          </w:p>
        </w:tc>
      </w:tr>
      <w:tr w:rsidR="00F059EE">
        <w:trPr>
          <w:trHeight w:val="945"/>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6</w:t>
            </w:r>
          </w:p>
        </w:tc>
        <w:tc>
          <w:tcPr>
            <w:tcW w:w="9007" w:type="dxa"/>
          </w:tcPr>
          <w:p w:rsidR="00F059EE" w:rsidRDefault="00E53F5F">
            <w:pPr>
              <w:pStyle w:val="TableParagraph"/>
              <w:spacing w:before="7" w:line="229" w:lineRule="exact"/>
              <w:jc w:val="both"/>
              <w:rPr>
                <w:sz w:val="20"/>
              </w:rPr>
            </w:pPr>
            <w:r>
              <w:rPr>
                <w:sz w:val="20"/>
              </w:rPr>
              <w:t>Македонские</w:t>
            </w:r>
            <w:r>
              <w:rPr>
                <w:spacing w:val="-10"/>
                <w:sz w:val="20"/>
              </w:rPr>
              <w:t xml:space="preserve"> </w:t>
            </w:r>
            <w:r>
              <w:rPr>
                <w:sz w:val="20"/>
              </w:rPr>
              <w:t>завоевания.</w:t>
            </w:r>
            <w:r>
              <w:rPr>
                <w:spacing w:val="-10"/>
                <w:sz w:val="20"/>
              </w:rPr>
              <w:t xml:space="preserve"> </w:t>
            </w:r>
            <w:r>
              <w:rPr>
                <w:sz w:val="20"/>
              </w:rPr>
              <w:t>Эллинизм.</w:t>
            </w:r>
            <w:r>
              <w:rPr>
                <w:spacing w:val="-10"/>
                <w:sz w:val="20"/>
              </w:rPr>
              <w:t xml:space="preserve"> </w:t>
            </w:r>
            <w:r>
              <w:rPr>
                <w:sz w:val="20"/>
              </w:rPr>
              <w:t>Возвышение</w:t>
            </w:r>
            <w:r>
              <w:rPr>
                <w:spacing w:val="-9"/>
                <w:sz w:val="20"/>
              </w:rPr>
              <w:t xml:space="preserve"> </w:t>
            </w:r>
            <w:r>
              <w:rPr>
                <w:sz w:val="20"/>
              </w:rPr>
              <w:t>Македонии.</w:t>
            </w:r>
            <w:r>
              <w:rPr>
                <w:spacing w:val="-10"/>
                <w:sz w:val="20"/>
              </w:rPr>
              <w:t xml:space="preserve"> </w:t>
            </w:r>
            <w:r>
              <w:rPr>
                <w:sz w:val="20"/>
              </w:rPr>
              <w:t>Политика</w:t>
            </w:r>
            <w:r>
              <w:rPr>
                <w:spacing w:val="-10"/>
                <w:sz w:val="20"/>
              </w:rPr>
              <w:t xml:space="preserve"> </w:t>
            </w:r>
            <w:r>
              <w:rPr>
                <w:sz w:val="20"/>
              </w:rPr>
              <w:t>Филиппа</w:t>
            </w:r>
            <w:r>
              <w:rPr>
                <w:spacing w:val="-9"/>
                <w:sz w:val="20"/>
              </w:rPr>
              <w:t xml:space="preserve"> </w:t>
            </w:r>
            <w:r>
              <w:rPr>
                <w:sz w:val="20"/>
              </w:rPr>
              <w:t>II.</w:t>
            </w:r>
            <w:r>
              <w:rPr>
                <w:spacing w:val="-10"/>
                <w:sz w:val="20"/>
              </w:rPr>
              <w:t xml:space="preserve"> </w:t>
            </w:r>
            <w:r>
              <w:rPr>
                <w:spacing w:val="-2"/>
                <w:sz w:val="20"/>
              </w:rPr>
              <w:t>Главенство</w:t>
            </w:r>
          </w:p>
          <w:p w:rsidR="00F059EE" w:rsidRDefault="00E53F5F">
            <w:pPr>
              <w:pStyle w:val="TableParagraph"/>
              <w:ind w:right="303"/>
              <w:jc w:val="both"/>
              <w:rPr>
                <w:sz w:val="20"/>
              </w:rPr>
            </w:pPr>
            <w:r>
              <w:rPr>
                <w:sz w:val="20"/>
              </w:rPr>
              <w:t>Македонии</w:t>
            </w:r>
            <w:r>
              <w:rPr>
                <w:spacing w:val="-5"/>
                <w:sz w:val="20"/>
              </w:rPr>
              <w:t xml:space="preserve"> </w:t>
            </w:r>
            <w:r>
              <w:rPr>
                <w:sz w:val="20"/>
              </w:rPr>
              <w:t>над</w:t>
            </w:r>
            <w:r>
              <w:rPr>
                <w:spacing w:val="-5"/>
                <w:sz w:val="20"/>
              </w:rPr>
              <w:t xml:space="preserve"> </w:t>
            </w:r>
            <w:r>
              <w:rPr>
                <w:sz w:val="20"/>
              </w:rPr>
              <w:t>греческими</w:t>
            </w:r>
            <w:r>
              <w:rPr>
                <w:spacing w:val="-5"/>
                <w:sz w:val="20"/>
              </w:rPr>
              <w:t xml:space="preserve"> </w:t>
            </w:r>
            <w:r>
              <w:rPr>
                <w:sz w:val="20"/>
              </w:rPr>
              <w:t>полисами.</w:t>
            </w:r>
            <w:r>
              <w:rPr>
                <w:spacing w:val="-6"/>
                <w:sz w:val="20"/>
              </w:rPr>
              <w:t xml:space="preserve"> </w:t>
            </w:r>
            <w:r>
              <w:rPr>
                <w:sz w:val="20"/>
              </w:rPr>
              <w:t>Коринфский</w:t>
            </w:r>
            <w:r>
              <w:rPr>
                <w:spacing w:val="-7"/>
                <w:sz w:val="20"/>
              </w:rPr>
              <w:t xml:space="preserve"> </w:t>
            </w:r>
            <w:r>
              <w:rPr>
                <w:sz w:val="20"/>
              </w:rPr>
              <w:t>союз.</w:t>
            </w:r>
            <w:r>
              <w:rPr>
                <w:spacing w:val="-1"/>
                <w:sz w:val="20"/>
              </w:rPr>
              <w:t xml:space="preserve"> </w:t>
            </w:r>
            <w:r>
              <w:rPr>
                <w:sz w:val="20"/>
              </w:rPr>
              <w:t>Александр</w:t>
            </w:r>
            <w:r>
              <w:rPr>
                <w:spacing w:val="-5"/>
                <w:sz w:val="20"/>
              </w:rPr>
              <w:t xml:space="preserve"> </w:t>
            </w:r>
            <w:r>
              <w:rPr>
                <w:sz w:val="20"/>
              </w:rPr>
              <w:t>Македонский</w:t>
            </w:r>
            <w:r>
              <w:rPr>
                <w:spacing w:val="-5"/>
                <w:sz w:val="20"/>
              </w:rPr>
              <w:t xml:space="preserve"> </w:t>
            </w:r>
            <w:r>
              <w:rPr>
                <w:sz w:val="20"/>
              </w:rPr>
              <w:t>и</w:t>
            </w:r>
            <w:r>
              <w:rPr>
                <w:spacing w:val="-6"/>
                <w:sz w:val="20"/>
              </w:rPr>
              <w:t xml:space="preserve"> </w:t>
            </w:r>
            <w:r>
              <w:rPr>
                <w:sz w:val="20"/>
              </w:rPr>
              <w:t>его</w:t>
            </w:r>
            <w:r>
              <w:rPr>
                <w:spacing w:val="-5"/>
                <w:sz w:val="20"/>
              </w:rPr>
              <w:t xml:space="preserve"> </w:t>
            </w:r>
            <w:r>
              <w:rPr>
                <w:sz w:val="20"/>
              </w:rPr>
              <w:t>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F059EE">
        <w:trPr>
          <w:trHeight w:val="256"/>
        </w:trPr>
        <w:tc>
          <w:tcPr>
            <w:tcW w:w="379" w:type="dxa"/>
          </w:tcPr>
          <w:p w:rsidR="00F059EE" w:rsidRDefault="00E53F5F">
            <w:pPr>
              <w:pStyle w:val="TableParagraph"/>
              <w:spacing w:before="2"/>
              <w:ind w:left="39" w:right="57"/>
              <w:jc w:val="center"/>
              <w:rPr>
                <w:sz w:val="20"/>
              </w:rPr>
            </w:pPr>
            <w:r>
              <w:rPr>
                <w:spacing w:val="-10"/>
                <w:sz w:val="20"/>
              </w:rPr>
              <w:t>4</w:t>
            </w:r>
          </w:p>
        </w:tc>
        <w:tc>
          <w:tcPr>
            <w:tcW w:w="9007" w:type="dxa"/>
          </w:tcPr>
          <w:p w:rsidR="00F059EE" w:rsidRDefault="00E53F5F">
            <w:pPr>
              <w:pStyle w:val="TableParagraph"/>
              <w:spacing w:before="2"/>
              <w:rPr>
                <w:sz w:val="20"/>
              </w:rPr>
            </w:pPr>
            <w:r>
              <w:rPr>
                <w:spacing w:val="-2"/>
                <w:sz w:val="20"/>
              </w:rPr>
              <w:t>Древний</w:t>
            </w:r>
            <w:r>
              <w:rPr>
                <w:spacing w:val="-1"/>
                <w:sz w:val="20"/>
              </w:rPr>
              <w:t xml:space="preserve"> </w:t>
            </w:r>
            <w:r>
              <w:rPr>
                <w:spacing w:val="-5"/>
                <w:sz w:val="20"/>
              </w:rPr>
              <w:t>Рим</w:t>
            </w:r>
          </w:p>
        </w:tc>
      </w:tr>
      <w:tr w:rsidR="00F059EE">
        <w:trPr>
          <w:trHeight w:val="941"/>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1"/>
              <w:ind w:left="39" w:right="57"/>
              <w:jc w:val="center"/>
              <w:rPr>
                <w:sz w:val="20"/>
              </w:rPr>
            </w:pPr>
            <w:r>
              <w:rPr>
                <w:spacing w:val="-10"/>
                <w:sz w:val="20"/>
              </w:rPr>
              <w:t>1</w:t>
            </w:r>
          </w:p>
        </w:tc>
        <w:tc>
          <w:tcPr>
            <w:tcW w:w="9007" w:type="dxa"/>
          </w:tcPr>
          <w:p w:rsidR="00F059EE" w:rsidRDefault="00E53F5F">
            <w:pPr>
              <w:pStyle w:val="TableParagraph"/>
              <w:spacing w:before="7"/>
              <w:rPr>
                <w:sz w:val="20"/>
              </w:rPr>
            </w:pPr>
            <w:r>
              <w:rPr>
                <w:sz w:val="20"/>
              </w:rPr>
              <w:t>Возникновение</w:t>
            </w:r>
            <w:r>
              <w:rPr>
                <w:spacing w:val="-9"/>
                <w:sz w:val="20"/>
              </w:rPr>
              <w:t xml:space="preserve"> </w:t>
            </w:r>
            <w:r>
              <w:rPr>
                <w:sz w:val="20"/>
              </w:rPr>
              <w:t>Римского</w:t>
            </w:r>
            <w:r>
              <w:rPr>
                <w:spacing w:val="-9"/>
                <w:sz w:val="20"/>
              </w:rPr>
              <w:t xml:space="preserve"> </w:t>
            </w:r>
            <w:r>
              <w:rPr>
                <w:sz w:val="20"/>
              </w:rPr>
              <w:t>государства.</w:t>
            </w:r>
            <w:r>
              <w:rPr>
                <w:spacing w:val="-8"/>
                <w:sz w:val="20"/>
              </w:rPr>
              <w:t xml:space="preserve"> </w:t>
            </w:r>
            <w:r>
              <w:rPr>
                <w:sz w:val="20"/>
              </w:rPr>
              <w:t>Природа</w:t>
            </w:r>
            <w:r>
              <w:rPr>
                <w:spacing w:val="-12"/>
                <w:sz w:val="20"/>
              </w:rPr>
              <w:t xml:space="preserve"> </w:t>
            </w:r>
            <w:r>
              <w:rPr>
                <w:sz w:val="20"/>
              </w:rPr>
              <w:t>и</w:t>
            </w:r>
            <w:r>
              <w:rPr>
                <w:spacing w:val="-9"/>
                <w:sz w:val="20"/>
              </w:rPr>
              <w:t xml:space="preserve"> </w:t>
            </w:r>
            <w:r>
              <w:rPr>
                <w:sz w:val="20"/>
              </w:rPr>
              <w:t>население</w:t>
            </w:r>
            <w:r>
              <w:rPr>
                <w:spacing w:val="-8"/>
                <w:sz w:val="20"/>
              </w:rPr>
              <w:t xml:space="preserve"> </w:t>
            </w:r>
            <w:r>
              <w:rPr>
                <w:sz w:val="20"/>
              </w:rPr>
              <w:t>Апеннинского</w:t>
            </w:r>
            <w:r>
              <w:rPr>
                <w:spacing w:val="-8"/>
                <w:sz w:val="20"/>
              </w:rPr>
              <w:t xml:space="preserve"> </w:t>
            </w:r>
            <w:r>
              <w:rPr>
                <w:sz w:val="20"/>
              </w:rPr>
              <w:t>полуострова</w:t>
            </w:r>
            <w:r>
              <w:rPr>
                <w:spacing w:val="-10"/>
                <w:sz w:val="20"/>
              </w:rPr>
              <w:t xml:space="preserve"> </w:t>
            </w:r>
            <w:r>
              <w:rPr>
                <w:sz w:val="20"/>
              </w:rPr>
              <w:t>в</w:t>
            </w:r>
            <w:r>
              <w:rPr>
                <w:spacing w:val="-11"/>
                <w:sz w:val="20"/>
              </w:rPr>
              <w:t xml:space="preserve"> </w:t>
            </w:r>
            <w:r>
              <w:rPr>
                <w:sz w:val="20"/>
              </w:rPr>
              <w:t>древности. Этрусские города-государства. Наследие этрусков. Легенды об основании Рима. Рим эпохи царей.</w:t>
            </w:r>
          </w:p>
          <w:p w:rsidR="00F059EE" w:rsidRDefault="00E53F5F">
            <w:pPr>
              <w:pStyle w:val="TableParagraph"/>
              <w:spacing w:line="230" w:lineRule="atLeast"/>
              <w:rPr>
                <w:sz w:val="20"/>
              </w:rPr>
            </w:pPr>
            <w:r>
              <w:rPr>
                <w:sz w:val="20"/>
              </w:rPr>
              <w:t>Республика</w:t>
            </w:r>
            <w:r>
              <w:rPr>
                <w:spacing w:val="-7"/>
                <w:sz w:val="20"/>
              </w:rPr>
              <w:t xml:space="preserve"> </w:t>
            </w:r>
            <w:r>
              <w:rPr>
                <w:sz w:val="20"/>
              </w:rPr>
              <w:t>римских</w:t>
            </w:r>
            <w:r>
              <w:rPr>
                <w:spacing w:val="-9"/>
                <w:sz w:val="20"/>
              </w:rPr>
              <w:t xml:space="preserve"> </w:t>
            </w:r>
            <w:r>
              <w:rPr>
                <w:sz w:val="20"/>
              </w:rPr>
              <w:t>граждан.</w:t>
            </w:r>
            <w:r>
              <w:rPr>
                <w:spacing w:val="-8"/>
                <w:sz w:val="20"/>
              </w:rPr>
              <w:t xml:space="preserve"> </w:t>
            </w:r>
            <w:r>
              <w:rPr>
                <w:sz w:val="20"/>
              </w:rPr>
              <w:t>Патриции</w:t>
            </w:r>
            <w:r>
              <w:rPr>
                <w:spacing w:val="-6"/>
                <w:sz w:val="20"/>
              </w:rPr>
              <w:t xml:space="preserve"> </w:t>
            </w:r>
            <w:r>
              <w:rPr>
                <w:sz w:val="20"/>
              </w:rPr>
              <w:t>и</w:t>
            </w:r>
            <w:r>
              <w:rPr>
                <w:spacing w:val="-10"/>
                <w:sz w:val="20"/>
              </w:rPr>
              <w:t xml:space="preserve"> </w:t>
            </w:r>
            <w:r>
              <w:rPr>
                <w:sz w:val="20"/>
              </w:rPr>
              <w:t>плебеи.</w:t>
            </w:r>
            <w:r>
              <w:rPr>
                <w:spacing w:val="-8"/>
                <w:sz w:val="20"/>
              </w:rPr>
              <w:t xml:space="preserve"> </w:t>
            </w:r>
            <w:r>
              <w:rPr>
                <w:sz w:val="20"/>
              </w:rPr>
              <w:t>Управление</w:t>
            </w:r>
            <w:r>
              <w:rPr>
                <w:spacing w:val="-4"/>
                <w:sz w:val="20"/>
              </w:rPr>
              <w:t xml:space="preserve"> </w:t>
            </w:r>
            <w:r>
              <w:rPr>
                <w:sz w:val="20"/>
              </w:rPr>
              <w:t>и</w:t>
            </w:r>
            <w:r>
              <w:rPr>
                <w:spacing w:val="-12"/>
                <w:sz w:val="20"/>
              </w:rPr>
              <w:t xml:space="preserve"> </w:t>
            </w:r>
            <w:r>
              <w:rPr>
                <w:sz w:val="20"/>
              </w:rPr>
              <w:t>законы.</w:t>
            </w:r>
            <w:r>
              <w:rPr>
                <w:spacing w:val="-7"/>
                <w:sz w:val="20"/>
              </w:rPr>
              <w:t xml:space="preserve"> </w:t>
            </w:r>
            <w:r>
              <w:rPr>
                <w:sz w:val="20"/>
              </w:rPr>
              <w:t>Верования</w:t>
            </w:r>
            <w:r>
              <w:rPr>
                <w:spacing w:val="-6"/>
                <w:sz w:val="20"/>
              </w:rPr>
              <w:t xml:space="preserve"> </w:t>
            </w:r>
            <w:r>
              <w:rPr>
                <w:sz w:val="20"/>
              </w:rPr>
              <w:t>древних</w:t>
            </w:r>
            <w:r>
              <w:rPr>
                <w:spacing w:val="-10"/>
                <w:sz w:val="20"/>
              </w:rPr>
              <w:t xml:space="preserve"> </w:t>
            </w:r>
            <w:r>
              <w:rPr>
                <w:sz w:val="20"/>
              </w:rPr>
              <w:t>римлян. Боги. Жрецы. Завоевание Римом Италии. Римское войско</w:t>
            </w:r>
          </w:p>
        </w:tc>
      </w:tr>
      <w:tr w:rsidR="00F059EE">
        <w:trPr>
          <w:trHeight w:val="484"/>
        </w:trPr>
        <w:tc>
          <w:tcPr>
            <w:tcW w:w="379" w:type="dxa"/>
          </w:tcPr>
          <w:p w:rsidR="00F059EE" w:rsidRDefault="00E53F5F">
            <w:pPr>
              <w:pStyle w:val="TableParagraph"/>
              <w:spacing w:before="10" w:line="228" w:lineRule="exact"/>
              <w:ind w:left="40" w:right="18"/>
              <w:jc w:val="center"/>
              <w:rPr>
                <w:sz w:val="20"/>
              </w:rPr>
            </w:pPr>
            <w:r>
              <w:rPr>
                <w:spacing w:val="-5"/>
                <w:sz w:val="20"/>
              </w:rPr>
              <w:t>4.</w:t>
            </w:r>
          </w:p>
          <w:p w:rsidR="00F059EE" w:rsidRDefault="00E53F5F">
            <w:pPr>
              <w:pStyle w:val="TableParagraph"/>
              <w:spacing w:line="227" w:lineRule="exact"/>
              <w:ind w:left="39" w:right="57"/>
              <w:jc w:val="center"/>
              <w:rPr>
                <w:sz w:val="20"/>
              </w:rPr>
            </w:pPr>
            <w:r>
              <w:rPr>
                <w:spacing w:val="-10"/>
                <w:sz w:val="20"/>
              </w:rPr>
              <w:t>2</w:t>
            </w:r>
          </w:p>
        </w:tc>
        <w:tc>
          <w:tcPr>
            <w:tcW w:w="9007" w:type="dxa"/>
          </w:tcPr>
          <w:p w:rsidR="00F059EE" w:rsidRDefault="00E53F5F">
            <w:pPr>
              <w:pStyle w:val="TableParagraph"/>
              <w:spacing w:before="9" w:line="235" w:lineRule="auto"/>
              <w:rPr>
                <w:sz w:val="20"/>
              </w:rPr>
            </w:pPr>
            <w:r>
              <w:rPr>
                <w:sz w:val="20"/>
              </w:rPr>
              <w:t>Римские</w:t>
            </w:r>
            <w:r>
              <w:rPr>
                <w:spacing w:val="-10"/>
                <w:sz w:val="20"/>
              </w:rPr>
              <w:t xml:space="preserve"> </w:t>
            </w:r>
            <w:r>
              <w:rPr>
                <w:sz w:val="20"/>
              </w:rPr>
              <w:t>завоевания</w:t>
            </w:r>
            <w:r>
              <w:rPr>
                <w:spacing w:val="-6"/>
                <w:sz w:val="20"/>
              </w:rPr>
              <w:t xml:space="preserve"> </w:t>
            </w:r>
            <w:r>
              <w:rPr>
                <w:sz w:val="20"/>
              </w:rPr>
              <w:t>в</w:t>
            </w:r>
            <w:r>
              <w:rPr>
                <w:spacing w:val="-9"/>
                <w:sz w:val="20"/>
              </w:rPr>
              <w:t xml:space="preserve"> </w:t>
            </w:r>
            <w:r>
              <w:rPr>
                <w:sz w:val="20"/>
              </w:rPr>
              <w:t>Средиземноморье.</w:t>
            </w:r>
            <w:r>
              <w:rPr>
                <w:spacing w:val="-7"/>
                <w:sz w:val="20"/>
              </w:rPr>
              <w:t xml:space="preserve"> </w:t>
            </w:r>
            <w:r>
              <w:rPr>
                <w:sz w:val="20"/>
              </w:rPr>
              <w:t>Войны</w:t>
            </w:r>
            <w:r>
              <w:rPr>
                <w:spacing w:val="-9"/>
                <w:sz w:val="20"/>
              </w:rPr>
              <w:t xml:space="preserve"> </w:t>
            </w:r>
            <w:r>
              <w:rPr>
                <w:sz w:val="20"/>
              </w:rPr>
              <w:t>Рима</w:t>
            </w:r>
            <w:r>
              <w:rPr>
                <w:spacing w:val="-9"/>
                <w:sz w:val="20"/>
              </w:rPr>
              <w:t xml:space="preserve"> </w:t>
            </w:r>
            <w:r>
              <w:rPr>
                <w:sz w:val="20"/>
              </w:rPr>
              <w:t>с</w:t>
            </w:r>
            <w:r>
              <w:rPr>
                <w:spacing w:val="-9"/>
                <w:sz w:val="20"/>
              </w:rPr>
              <w:t xml:space="preserve"> </w:t>
            </w:r>
            <w:r>
              <w:rPr>
                <w:sz w:val="20"/>
              </w:rPr>
              <w:t>Карфагеном.</w:t>
            </w:r>
            <w:r>
              <w:rPr>
                <w:spacing w:val="-6"/>
                <w:sz w:val="20"/>
              </w:rPr>
              <w:t xml:space="preserve"> </w:t>
            </w:r>
            <w:r>
              <w:rPr>
                <w:sz w:val="20"/>
              </w:rPr>
              <w:t>Ганнибал;</w:t>
            </w:r>
            <w:r>
              <w:rPr>
                <w:spacing w:val="-5"/>
                <w:sz w:val="20"/>
              </w:rPr>
              <w:t xml:space="preserve"> </w:t>
            </w:r>
            <w:r>
              <w:rPr>
                <w:sz w:val="20"/>
              </w:rPr>
              <w:t>битва</w:t>
            </w:r>
            <w:r>
              <w:rPr>
                <w:spacing w:val="-9"/>
                <w:sz w:val="20"/>
              </w:rPr>
              <w:t xml:space="preserve"> </w:t>
            </w:r>
            <w:r>
              <w:rPr>
                <w:sz w:val="20"/>
              </w:rPr>
              <w:t>при</w:t>
            </w:r>
            <w:r>
              <w:rPr>
                <w:spacing w:val="-8"/>
                <w:sz w:val="20"/>
              </w:rPr>
              <w:t xml:space="preserve"> </w:t>
            </w:r>
            <w:r>
              <w:rPr>
                <w:sz w:val="20"/>
              </w:rPr>
              <w:t>Каннах. Поражение Карфагена. Установление господства Рима в Средиземноморье. Римские провинции</w:t>
            </w:r>
          </w:p>
        </w:tc>
      </w:tr>
      <w:tr w:rsidR="00F059EE">
        <w:trPr>
          <w:trHeight w:val="1396"/>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7"/>
              <w:ind w:right="183"/>
              <w:rPr>
                <w:sz w:val="20"/>
              </w:rPr>
            </w:pPr>
            <w:r>
              <w:rPr>
                <w:sz w:val="20"/>
              </w:rPr>
              <w:t>Поздняя Римская республика. Гражданские войны. Подъем сельского хозяйства. Латифундии. Рабство.</w:t>
            </w:r>
            <w:r>
              <w:rPr>
                <w:spacing w:val="-9"/>
                <w:sz w:val="20"/>
              </w:rPr>
              <w:t xml:space="preserve"> </w:t>
            </w:r>
            <w:r>
              <w:rPr>
                <w:sz w:val="20"/>
              </w:rPr>
              <w:t>Борьба</w:t>
            </w:r>
            <w:r>
              <w:rPr>
                <w:spacing w:val="-11"/>
                <w:sz w:val="20"/>
              </w:rPr>
              <w:t xml:space="preserve"> </w:t>
            </w:r>
            <w:r>
              <w:rPr>
                <w:sz w:val="20"/>
              </w:rPr>
              <w:t>за</w:t>
            </w:r>
            <w:r>
              <w:rPr>
                <w:spacing w:val="-12"/>
                <w:sz w:val="20"/>
              </w:rPr>
              <w:t xml:space="preserve"> </w:t>
            </w:r>
            <w:r>
              <w:rPr>
                <w:sz w:val="20"/>
              </w:rPr>
              <w:t>аграрную</w:t>
            </w:r>
            <w:r>
              <w:rPr>
                <w:spacing w:val="-7"/>
                <w:sz w:val="20"/>
              </w:rPr>
              <w:t xml:space="preserve"> </w:t>
            </w:r>
            <w:r>
              <w:rPr>
                <w:sz w:val="20"/>
              </w:rPr>
              <w:t>реформу.</w:t>
            </w:r>
            <w:r>
              <w:rPr>
                <w:spacing w:val="-8"/>
                <w:sz w:val="20"/>
              </w:rPr>
              <w:t xml:space="preserve"> </w:t>
            </w:r>
            <w:r>
              <w:rPr>
                <w:sz w:val="20"/>
              </w:rPr>
              <w:t>Деятельность</w:t>
            </w:r>
            <w:r>
              <w:rPr>
                <w:spacing w:val="-9"/>
                <w:sz w:val="20"/>
              </w:rPr>
              <w:t xml:space="preserve"> </w:t>
            </w:r>
            <w:r>
              <w:rPr>
                <w:sz w:val="20"/>
              </w:rPr>
              <w:t>братьев</w:t>
            </w:r>
            <w:r>
              <w:rPr>
                <w:spacing w:val="-12"/>
                <w:sz w:val="20"/>
              </w:rPr>
              <w:t xml:space="preserve"> </w:t>
            </w:r>
            <w:r>
              <w:rPr>
                <w:sz w:val="20"/>
              </w:rPr>
              <w:t>Гракхов:</w:t>
            </w:r>
            <w:r>
              <w:rPr>
                <w:spacing w:val="-7"/>
                <w:sz w:val="20"/>
              </w:rPr>
              <w:t xml:space="preserve"> </w:t>
            </w:r>
            <w:r>
              <w:rPr>
                <w:sz w:val="20"/>
              </w:rPr>
              <w:t>проекты</w:t>
            </w:r>
            <w:r>
              <w:rPr>
                <w:spacing w:val="-9"/>
                <w:sz w:val="20"/>
              </w:rPr>
              <w:t xml:space="preserve"> </w:t>
            </w:r>
            <w:r>
              <w:rPr>
                <w:sz w:val="20"/>
              </w:rPr>
              <w:t>реформ,</w:t>
            </w:r>
            <w:r>
              <w:rPr>
                <w:spacing w:val="-8"/>
                <w:sz w:val="20"/>
              </w:rPr>
              <w:t xml:space="preserve"> </w:t>
            </w:r>
            <w:r>
              <w:rPr>
                <w:sz w:val="20"/>
              </w:rPr>
              <w:t xml:space="preserve">мероприятия, </w:t>
            </w:r>
            <w:r>
              <w:rPr>
                <w:spacing w:val="-2"/>
                <w:sz w:val="20"/>
              </w:rPr>
              <w:t>итоги.</w:t>
            </w:r>
          </w:p>
          <w:p w:rsidR="00F059EE" w:rsidRDefault="00E53F5F">
            <w:pPr>
              <w:pStyle w:val="TableParagraph"/>
              <w:spacing w:line="228" w:lineRule="exact"/>
              <w:rPr>
                <w:sz w:val="20"/>
              </w:rPr>
            </w:pPr>
            <w:r>
              <w:rPr>
                <w:sz w:val="20"/>
              </w:rPr>
              <w:t>Гражданская</w:t>
            </w:r>
            <w:r>
              <w:rPr>
                <w:spacing w:val="-13"/>
                <w:sz w:val="20"/>
              </w:rPr>
              <w:t xml:space="preserve"> </w:t>
            </w:r>
            <w:r>
              <w:rPr>
                <w:sz w:val="20"/>
              </w:rPr>
              <w:t>война</w:t>
            </w:r>
            <w:r>
              <w:rPr>
                <w:spacing w:val="-12"/>
                <w:sz w:val="20"/>
              </w:rPr>
              <w:t xml:space="preserve"> </w:t>
            </w:r>
            <w:r>
              <w:rPr>
                <w:sz w:val="20"/>
              </w:rPr>
              <w:t>и</w:t>
            </w:r>
            <w:r>
              <w:rPr>
                <w:spacing w:val="-13"/>
                <w:sz w:val="20"/>
              </w:rPr>
              <w:t xml:space="preserve"> </w:t>
            </w:r>
            <w:r>
              <w:rPr>
                <w:sz w:val="20"/>
              </w:rPr>
              <w:t>установление</w:t>
            </w:r>
            <w:r>
              <w:rPr>
                <w:spacing w:val="-12"/>
                <w:sz w:val="20"/>
              </w:rPr>
              <w:t xml:space="preserve"> </w:t>
            </w:r>
            <w:r>
              <w:rPr>
                <w:sz w:val="20"/>
              </w:rPr>
              <w:t>диктатуры</w:t>
            </w:r>
            <w:r>
              <w:rPr>
                <w:spacing w:val="-12"/>
                <w:sz w:val="20"/>
              </w:rPr>
              <w:t xml:space="preserve"> </w:t>
            </w:r>
            <w:r>
              <w:rPr>
                <w:sz w:val="20"/>
              </w:rPr>
              <w:t>Суллы.</w:t>
            </w:r>
            <w:r>
              <w:rPr>
                <w:spacing w:val="-10"/>
                <w:sz w:val="20"/>
              </w:rPr>
              <w:t xml:space="preserve"> </w:t>
            </w:r>
            <w:r>
              <w:rPr>
                <w:sz w:val="20"/>
              </w:rPr>
              <w:t>Восстание</w:t>
            </w:r>
            <w:r>
              <w:rPr>
                <w:spacing w:val="-9"/>
                <w:sz w:val="20"/>
              </w:rPr>
              <w:t xml:space="preserve"> </w:t>
            </w:r>
            <w:r>
              <w:rPr>
                <w:sz w:val="20"/>
              </w:rPr>
              <w:t>Спартака.</w:t>
            </w:r>
            <w:r>
              <w:rPr>
                <w:spacing w:val="-12"/>
                <w:sz w:val="20"/>
              </w:rPr>
              <w:t xml:space="preserve"> </w:t>
            </w:r>
            <w:r>
              <w:rPr>
                <w:sz w:val="20"/>
              </w:rPr>
              <w:t>Участие</w:t>
            </w:r>
            <w:r>
              <w:rPr>
                <w:spacing w:val="-9"/>
                <w:sz w:val="20"/>
              </w:rPr>
              <w:t xml:space="preserve"> </w:t>
            </w:r>
            <w:r>
              <w:rPr>
                <w:sz w:val="20"/>
              </w:rPr>
              <w:t>армии</w:t>
            </w:r>
            <w:r>
              <w:rPr>
                <w:spacing w:val="-12"/>
                <w:sz w:val="20"/>
              </w:rPr>
              <w:t xml:space="preserve"> </w:t>
            </w:r>
            <w:r>
              <w:rPr>
                <w:spacing w:val="-10"/>
                <w:sz w:val="20"/>
              </w:rPr>
              <w:t>в</w:t>
            </w:r>
          </w:p>
          <w:p w:rsidR="00F059EE" w:rsidRDefault="00E53F5F">
            <w:pPr>
              <w:pStyle w:val="TableParagraph"/>
              <w:spacing w:line="230" w:lineRule="exact"/>
              <w:rPr>
                <w:sz w:val="20"/>
              </w:rPr>
            </w:pPr>
            <w:r>
              <w:rPr>
                <w:sz w:val="20"/>
              </w:rPr>
              <w:t>гражданских</w:t>
            </w:r>
            <w:r>
              <w:rPr>
                <w:spacing w:val="-7"/>
                <w:sz w:val="20"/>
              </w:rPr>
              <w:t xml:space="preserve"> </w:t>
            </w:r>
            <w:r>
              <w:rPr>
                <w:sz w:val="20"/>
              </w:rPr>
              <w:t>войнах.</w:t>
            </w:r>
            <w:r>
              <w:rPr>
                <w:spacing w:val="-7"/>
                <w:sz w:val="20"/>
              </w:rPr>
              <w:t xml:space="preserve"> </w:t>
            </w:r>
            <w:r>
              <w:rPr>
                <w:sz w:val="20"/>
              </w:rPr>
              <w:t>Первый</w:t>
            </w:r>
            <w:r>
              <w:rPr>
                <w:spacing w:val="-5"/>
                <w:sz w:val="20"/>
              </w:rPr>
              <w:t xml:space="preserve"> </w:t>
            </w:r>
            <w:r>
              <w:rPr>
                <w:sz w:val="20"/>
              </w:rPr>
              <w:t>триумвират.</w:t>
            </w:r>
            <w:r>
              <w:rPr>
                <w:spacing w:val="-7"/>
                <w:sz w:val="20"/>
              </w:rPr>
              <w:t xml:space="preserve"> </w:t>
            </w:r>
            <w:r>
              <w:rPr>
                <w:sz w:val="20"/>
              </w:rPr>
              <w:t>Гай</w:t>
            </w:r>
            <w:r>
              <w:rPr>
                <w:spacing w:val="-7"/>
                <w:sz w:val="20"/>
              </w:rPr>
              <w:t xml:space="preserve"> </w:t>
            </w:r>
            <w:r>
              <w:rPr>
                <w:sz w:val="20"/>
              </w:rPr>
              <w:t>Юлий</w:t>
            </w:r>
            <w:r>
              <w:rPr>
                <w:spacing w:val="-7"/>
                <w:sz w:val="20"/>
              </w:rPr>
              <w:t xml:space="preserve"> </w:t>
            </w:r>
            <w:r>
              <w:rPr>
                <w:sz w:val="20"/>
              </w:rPr>
              <w:t>Цезарь:</w:t>
            </w:r>
            <w:r>
              <w:rPr>
                <w:spacing w:val="-7"/>
                <w:sz w:val="20"/>
              </w:rPr>
              <w:t xml:space="preserve"> </w:t>
            </w:r>
            <w:r>
              <w:rPr>
                <w:sz w:val="20"/>
              </w:rPr>
              <w:t>путь</w:t>
            </w:r>
            <w:r>
              <w:rPr>
                <w:spacing w:val="-6"/>
                <w:sz w:val="20"/>
              </w:rPr>
              <w:t xml:space="preserve"> </w:t>
            </w:r>
            <w:r>
              <w:rPr>
                <w:sz w:val="20"/>
              </w:rPr>
              <w:t>к</w:t>
            </w:r>
            <w:r>
              <w:rPr>
                <w:spacing w:val="-10"/>
                <w:sz w:val="20"/>
              </w:rPr>
              <w:t xml:space="preserve"> </w:t>
            </w:r>
            <w:r>
              <w:rPr>
                <w:sz w:val="20"/>
              </w:rPr>
              <w:t>власти,</w:t>
            </w:r>
            <w:r>
              <w:rPr>
                <w:spacing w:val="-7"/>
                <w:sz w:val="20"/>
              </w:rPr>
              <w:t xml:space="preserve"> </w:t>
            </w:r>
            <w:r>
              <w:rPr>
                <w:sz w:val="20"/>
              </w:rPr>
              <w:t>диктатура.</w:t>
            </w:r>
            <w:r>
              <w:rPr>
                <w:spacing w:val="-5"/>
                <w:sz w:val="20"/>
              </w:rPr>
              <w:t xml:space="preserve"> </w:t>
            </w:r>
            <w:r>
              <w:rPr>
                <w:sz w:val="20"/>
              </w:rPr>
              <w:t>Борьба</w:t>
            </w:r>
            <w:r>
              <w:rPr>
                <w:spacing w:val="-6"/>
                <w:sz w:val="20"/>
              </w:rPr>
              <w:t xml:space="preserve"> </w:t>
            </w:r>
            <w:r>
              <w:rPr>
                <w:sz w:val="20"/>
              </w:rPr>
              <w:t>между наследниками Цезаря. Победа Октавиана</w:t>
            </w:r>
          </w:p>
        </w:tc>
      </w:tr>
      <w:tr w:rsidR="00F059EE">
        <w:trPr>
          <w:trHeight w:val="1408"/>
        </w:trPr>
        <w:tc>
          <w:tcPr>
            <w:tcW w:w="379" w:type="dxa"/>
            <w:tcBorders>
              <w:bottom w:val="single" w:sz="4" w:space="0" w:color="000000"/>
            </w:tcBorders>
          </w:tcPr>
          <w:p w:rsidR="00F059EE" w:rsidRDefault="00E53F5F">
            <w:pPr>
              <w:pStyle w:val="TableParagraph"/>
              <w:spacing w:before="10"/>
              <w:ind w:left="40" w:right="18"/>
              <w:jc w:val="center"/>
              <w:rPr>
                <w:sz w:val="20"/>
              </w:rPr>
            </w:pPr>
            <w:r>
              <w:rPr>
                <w:spacing w:val="-5"/>
                <w:sz w:val="20"/>
              </w:rPr>
              <w:t>4.</w:t>
            </w:r>
          </w:p>
          <w:p w:rsidR="00F059EE" w:rsidRDefault="00E53F5F">
            <w:pPr>
              <w:pStyle w:val="TableParagraph"/>
              <w:spacing w:before="3"/>
              <w:ind w:left="39" w:right="57"/>
              <w:jc w:val="center"/>
              <w:rPr>
                <w:sz w:val="20"/>
              </w:rPr>
            </w:pPr>
            <w:r>
              <w:rPr>
                <w:spacing w:val="-10"/>
                <w:sz w:val="20"/>
              </w:rPr>
              <w:t>4</w:t>
            </w:r>
          </w:p>
        </w:tc>
        <w:tc>
          <w:tcPr>
            <w:tcW w:w="9007" w:type="dxa"/>
            <w:tcBorders>
              <w:bottom w:val="single" w:sz="4" w:space="0" w:color="000000"/>
            </w:tcBorders>
          </w:tcPr>
          <w:p w:rsidR="00F059EE" w:rsidRDefault="00E53F5F">
            <w:pPr>
              <w:pStyle w:val="TableParagraph"/>
              <w:spacing w:before="7" w:line="229" w:lineRule="exact"/>
              <w:rPr>
                <w:sz w:val="20"/>
              </w:rPr>
            </w:pPr>
            <w:r>
              <w:rPr>
                <w:sz w:val="20"/>
              </w:rPr>
              <w:t>Расцвет</w:t>
            </w:r>
            <w:r>
              <w:rPr>
                <w:spacing w:val="-10"/>
                <w:sz w:val="20"/>
              </w:rPr>
              <w:t xml:space="preserve"> </w:t>
            </w:r>
            <w:r>
              <w:rPr>
                <w:sz w:val="20"/>
              </w:rPr>
              <w:t>и</w:t>
            </w:r>
            <w:r>
              <w:rPr>
                <w:spacing w:val="-8"/>
                <w:sz w:val="20"/>
              </w:rPr>
              <w:t xml:space="preserve"> </w:t>
            </w:r>
            <w:r>
              <w:rPr>
                <w:sz w:val="20"/>
              </w:rPr>
              <w:t>падение</w:t>
            </w:r>
            <w:r>
              <w:rPr>
                <w:spacing w:val="-9"/>
                <w:sz w:val="20"/>
              </w:rPr>
              <w:t xml:space="preserve"> </w:t>
            </w:r>
            <w:r>
              <w:rPr>
                <w:sz w:val="20"/>
              </w:rPr>
              <w:t>Римской</w:t>
            </w:r>
            <w:r>
              <w:rPr>
                <w:spacing w:val="-8"/>
                <w:sz w:val="20"/>
              </w:rPr>
              <w:t xml:space="preserve"> </w:t>
            </w:r>
            <w:r>
              <w:rPr>
                <w:sz w:val="20"/>
              </w:rPr>
              <w:t>империи.</w:t>
            </w:r>
            <w:r>
              <w:rPr>
                <w:spacing w:val="-9"/>
                <w:sz w:val="20"/>
              </w:rPr>
              <w:t xml:space="preserve"> </w:t>
            </w:r>
            <w:r>
              <w:rPr>
                <w:sz w:val="20"/>
              </w:rPr>
              <w:t>Установление</w:t>
            </w:r>
            <w:r>
              <w:rPr>
                <w:spacing w:val="-7"/>
                <w:sz w:val="20"/>
              </w:rPr>
              <w:t xml:space="preserve"> </w:t>
            </w:r>
            <w:r>
              <w:rPr>
                <w:sz w:val="20"/>
              </w:rPr>
              <w:t>императорской</w:t>
            </w:r>
            <w:r>
              <w:rPr>
                <w:spacing w:val="-10"/>
                <w:sz w:val="20"/>
              </w:rPr>
              <w:t xml:space="preserve"> </w:t>
            </w:r>
            <w:r>
              <w:rPr>
                <w:sz w:val="20"/>
              </w:rPr>
              <w:t>власти.</w:t>
            </w:r>
            <w:r>
              <w:rPr>
                <w:spacing w:val="-9"/>
                <w:sz w:val="20"/>
              </w:rPr>
              <w:t xml:space="preserve"> </w:t>
            </w:r>
            <w:r>
              <w:rPr>
                <w:sz w:val="20"/>
              </w:rPr>
              <w:t>Октавиан</w:t>
            </w:r>
            <w:r>
              <w:rPr>
                <w:spacing w:val="-8"/>
                <w:sz w:val="20"/>
              </w:rPr>
              <w:t xml:space="preserve"> </w:t>
            </w:r>
            <w:r>
              <w:rPr>
                <w:spacing w:val="-2"/>
                <w:sz w:val="20"/>
              </w:rPr>
              <w:t>Август.</w:t>
            </w:r>
          </w:p>
          <w:p w:rsidR="00F059EE" w:rsidRDefault="00E53F5F">
            <w:pPr>
              <w:pStyle w:val="TableParagraph"/>
              <w:rPr>
                <w:sz w:val="20"/>
              </w:rPr>
            </w:pPr>
            <w:r>
              <w:rPr>
                <w:sz w:val="20"/>
              </w:rPr>
              <w:t>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w:t>
            </w:r>
            <w:r>
              <w:rPr>
                <w:spacing w:val="-6"/>
                <w:sz w:val="20"/>
              </w:rPr>
              <w:t xml:space="preserve"> </w:t>
            </w:r>
            <w:r>
              <w:rPr>
                <w:sz w:val="20"/>
              </w:rPr>
              <w:t>Император</w:t>
            </w:r>
            <w:r>
              <w:rPr>
                <w:spacing w:val="-9"/>
                <w:sz w:val="20"/>
              </w:rPr>
              <w:t xml:space="preserve"> </w:t>
            </w:r>
            <w:r>
              <w:rPr>
                <w:sz w:val="20"/>
              </w:rPr>
              <w:t>Константин</w:t>
            </w:r>
            <w:r>
              <w:rPr>
                <w:spacing w:val="-11"/>
                <w:sz w:val="20"/>
              </w:rPr>
              <w:t xml:space="preserve"> </w:t>
            </w:r>
            <w:r>
              <w:rPr>
                <w:sz w:val="20"/>
              </w:rPr>
              <w:t>I,</w:t>
            </w:r>
            <w:r>
              <w:rPr>
                <w:spacing w:val="-10"/>
                <w:sz w:val="20"/>
              </w:rPr>
              <w:t xml:space="preserve"> </w:t>
            </w:r>
            <w:r>
              <w:rPr>
                <w:sz w:val="20"/>
              </w:rPr>
              <w:t>перенос</w:t>
            </w:r>
            <w:r>
              <w:rPr>
                <w:spacing w:val="-12"/>
                <w:sz w:val="20"/>
              </w:rPr>
              <w:t xml:space="preserve"> </w:t>
            </w:r>
            <w:r>
              <w:rPr>
                <w:sz w:val="20"/>
              </w:rPr>
              <w:t>столицы</w:t>
            </w:r>
            <w:r>
              <w:rPr>
                <w:spacing w:val="-10"/>
                <w:sz w:val="20"/>
              </w:rPr>
              <w:t xml:space="preserve"> </w:t>
            </w:r>
            <w:r>
              <w:rPr>
                <w:sz w:val="20"/>
              </w:rPr>
              <w:t>в</w:t>
            </w:r>
            <w:r>
              <w:rPr>
                <w:spacing w:val="-11"/>
                <w:sz w:val="20"/>
              </w:rPr>
              <w:t xml:space="preserve"> </w:t>
            </w:r>
            <w:r>
              <w:rPr>
                <w:sz w:val="20"/>
              </w:rPr>
              <w:t>Константинополь.</w:t>
            </w:r>
            <w:r>
              <w:rPr>
                <w:spacing w:val="-8"/>
                <w:sz w:val="20"/>
              </w:rPr>
              <w:t xml:space="preserve"> </w:t>
            </w:r>
            <w:r>
              <w:rPr>
                <w:sz w:val="20"/>
              </w:rPr>
              <w:t>Разделение</w:t>
            </w:r>
            <w:r>
              <w:rPr>
                <w:spacing w:val="-10"/>
                <w:sz w:val="20"/>
              </w:rPr>
              <w:t xml:space="preserve"> </w:t>
            </w:r>
            <w:r>
              <w:rPr>
                <w:sz w:val="20"/>
              </w:rPr>
              <w:t>Римской империи</w:t>
            </w:r>
            <w:r>
              <w:rPr>
                <w:spacing w:val="-3"/>
                <w:sz w:val="20"/>
              </w:rPr>
              <w:t xml:space="preserve"> </w:t>
            </w:r>
            <w:r>
              <w:rPr>
                <w:sz w:val="20"/>
              </w:rPr>
              <w:t>на</w:t>
            </w:r>
            <w:r>
              <w:rPr>
                <w:spacing w:val="-2"/>
                <w:sz w:val="20"/>
              </w:rPr>
              <w:t xml:space="preserve"> </w:t>
            </w:r>
            <w:r>
              <w:rPr>
                <w:sz w:val="20"/>
              </w:rPr>
              <w:t>Западную</w:t>
            </w:r>
            <w:r>
              <w:rPr>
                <w:spacing w:val="-1"/>
                <w:sz w:val="20"/>
              </w:rPr>
              <w:t xml:space="preserve"> </w:t>
            </w:r>
            <w:r>
              <w:rPr>
                <w:sz w:val="20"/>
              </w:rPr>
              <w:t>и</w:t>
            </w:r>
            <w:r>
              <w:rPr>
                <w:spacing w:val="-3"/>
                <w:sz w:val="20"/>
              </w:rPr>
              <w:t xml:space="preserve"> </w:t>
            </w:r>
            <w:r>
              <w:rPr>
                <w:sz w:val="20"/>
              </w:rPr>
              <w:t>Восточную</w:t>
            </w:r>
            <w:r>
              <w:rPr>
                <w:spacing w:val="-2"/>
                <w:sz w:val="20"/>
              </w:rPr>
              <w:t xml:space="preserve"> </w:t>
            </w:r>
            <w:r>
              <w:rPr>
                <w:sz w:val="20"/>
              </w:rPr>
              <w:t>части.</w:t>
            </w:r>
            <w:r>
              <w:rPr>
                <w:spacing w:val="-3"/>
                <w:sz w:val="20"/>
              </w:rPr>
              <w:t xml:space="preserve"> </w:t>
            </w:r>
            <w:r>
              <w:rPr>
                <w:sz w:val="20"/>
              </w:rPr>
              <w:t>Начало</w:t>
            </w:r>
            <w:r>
              <w:rPr>
                <w:spacing w:val="-2"/>
                <w:sz w:val="20"/>
              </w:rPr>
              <w:t xml:space="preserve"> </w:t>
            </w:r>
            <w:r>
              <w:rPr>
                <w:sz w:val="20"/>
              </w:rPr>
              <w:t>Великого</w:t>
            </w:r>
            <w:r>
              <w:rPr>
                <w:spacing w:val="-2"/>
                <w:sz w:val="20"/>
              </w:rPr>
              <w:t xml:space="preserve"> </w:t>
            </w:r>
            <w:r>
              <w:rPr>
                <w:sz w:val="20"/>
              </w:rPr>
              <w:t>переселения народов.</w:t>
            </w:r>
            <w:r>
              <w:rPr>
                <w:spacing w:val="-2"/>
                <w:sz w:val="20"/>
              </w:rPr>
              <w:t xml:space="preserve"> </w:t>
            </w:r>
            <w:r>
              <w:rPr>
                <w:sz w:val="20"/>
              </w:rPr>
              <w:t>Рим</w:t>
            </w:r>
            <w:r>
              <w:rPr>
                <w:spacing w:val="-2"/>
                <w:sz w:val="20"/>
              </w:rPr>
              <w:t xml:space="preserve"> </w:t>
            </w:r>
            <w:r>
              <w:rPr>
                <w:sz w:val="20"/>
              </w:rPr>
              <w:t>и</w:t>
            </w:r>
            <w:r>
              <w:rPr>
                <w:spacing w:val="-3"/>
                <w:sz w:val="20"/>
              </w:rPr>
              <w:t xml:space="preserve"> </w:t>
            </w:r>
            <w:r>
              <w:rPr>
                <w:sz w:val="20"/>
              </w:rPr>
              <w:t>варвары. Падение Западной Римской империи</w:t>
            </w:r>
          </w:p>
        </w:tc>
      </w:tr>
      <w:tr w:rsidR="00F059EE">
        <w:trPr>
          <w:trHeight w:val="714"/>
        </w:trPr>
        <w:tc>
          <w:tcPr>
            <w:tcW w:w="379" w:type="dxa"/>
            <w:tcBorders>
              <w:top w:val="single" w:sz="4" w:space="0" w:color="000000"/>
            </w:tcBorders>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3"/>
              <w:ind w:left="39" w:right="57"/>
              <w:jc w:val="center"/>
              <w:rPr>
                <w:sz w:val="20"/>
              </w:rPr>
            </w:pPr>
            <w:r>
              <w:rPr>
                <w:spacing w:val="-10"/>
                <w:sz w:val="20"/>
              </w:rPr>
              <w:t>5</w:t>
            </w:r>
          </w:p>
        </w:tc>
        <w:tc>
          <w:tcPr>
            <w:tcW w:w="9007" w:type="dxa"/>
            <w:tcBorders>
              <w:top w:val="single" w:sz="4" w:space="0" w:color="000000"/>
            </w:tcBorders>
          </w:tcPr>
          <w:p w:rsidR="00F059EE" w:rsidRDefault="00E53F5F">
            <w:pPr>
              <w:pStyle w:val="TableParagraph"/>
              <w:spacing w:before="2"/>
              <w:rPr>
                <w:sz w:val="20"/>
              </w:rPr>
            </w:pPr>
            <w:r>
              <w:rPr>
                <w:sz w:val="20"/>
              </w:rPr>
              <w:t>Культура Древнего Рима. Римская литература, золотой век поэзии. Искусство Древнего Рима: архитектура,</w:t>
            </w:r>
            <w:r>
              <w:rPr>
                <w:spacing w:val="-9"/>
                <w:sz w:val="20"/>
              </w:rPr>
              <w:t xml:space="preserve"> </w:t>
            </w:r>
            <w:r>
              <w:rPr>
                <w:sz w:val="20"/>
              </w:rPr>
              <w:t>скульптура.</w:t>
            </w:r>
            <w:r>
              <w:rPr>
                <w:spacing w:val="-9"/>
                <w:sz w:val="20"/>
              </w:rPr>
              <w:t xml:space="preserve"> </w:t>
            </w:r>
            <w:r>
              <w:rPr>
                <w:sz w:val="20"/>
              </w:rPr>
              <w:t>Пантеон.</w:t>
            </w:r>
            <w:r>
              <w:rPr>
                <w:spacing w:val="-10"/>
                <w:sz w:val="20"/>
              </w:rPr>
              <w:t xml:space="preserve"> </w:t>
            </w:r>
            <w:r>
              <w:rPr>
                <w:sz w:val="20"/>
              </w:rPr>
              <w:t>Развитие</w:t>
            </w:r>
            <w:r>
              <w:rPr>
                <w:spacing w:val="-9"/>
                <w:sz w:val="20"/>
              </w:rPr>
              <w:t xml:space="preserve"> </w:t>
            </w:r>
            <w:r>
              <w:rPr>
                <w:sz w:val="20"/>
              </w:rPr>
              <w:t>наук.</w:t>
            </w:r>
            <w:r>
              <w:rPr>
                <w:spacing w:val="-10"/>
                <w:sz w:val="20"/>
              </w:rPr>
              <w:t xml:space="preserve"> </w:t>
            </w:r>
            <w:r>
              <w:rPr>
                <w:sz w:val="20"/>
              </w:rPr>
              <w:t>Римское</w:t>
            </w:r>
            <w:r>
              <w:rPr>
                <w:spacing w:val="-10"/>
                <w:sz w:val="20"/>
              </w:rPr>
              <w:t xml:space="preserve"> </w:t>
            </w:r>
            <w:r>
              <w:rPr>
                <w:sz w:val="20"/>
              </w:rPr>
              <w:t>право.</w:t>
            </w:r>
            <w:r>
              <w:rPr>
                <w:spacing w:val="-10"/>
                <w:sz w:val="20"/>
              </w:rPr>
              <w:t xml:space="preserve"> </w:t>
            </w:r>
            <w:r>
              <w:rPr>
                <w:sz w:val="20"/>
              </w:rPr>
              <w:t>Римские</w:t>
            </w:r>
            <w:r>
              <w:rPr>
                <w:spacing w:val="-9"/>
                <w:sz w:val="20"/>
              </w:rPr>
              <w:t xml:space="preserve"> </w:t>
            </w:r>
            <w:r>
              <w:rPr>
                <w:sz w:val="20"/>
              </w:rPr>
              <w:t>историки.</w:t>
            </w:r>
            <w:r>
              <w:rPr>
                <w:spacing w:val="-7"/>
                <w:sz w:val="20"/>
              </w:rPr>
              <w:t xml:space="preserve"> </w:t>
            </w:r>
            <w:r>
              <w:rPr>
                <w:sz w:val="20"/>
              </w:rPr>
              <w:t>Ораторское искусство. Цицерон. Повседневная жизнь в столице и провинциях</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4.</w:t>
            </w:r>
          </w:p>
          <w:p w:rsidR="00F059EE" w:rsidRDefault="00E53F5F">
            <w:pPr>
              <w:pStyle w:val="TableParagraph"/>
              <w:spacing w:line="221"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pacing w:val="-2"/>
                <w:sz w:val="20"/>
              </w:rPr>
              <w:t>Историческое</w:t>
            </w:r>
            <w:r>
              <w:rPr>
                <w:spacing w:val="3"/>
                <w:sz w:val="20"/>
              </w:rPr>
              <w:t xml:space="preserve"> </w:t>
            </w:r>
            <w:r>
              <w:rPr>
                <w:spacing w:val="-2"/>
                <w:sz w:val="20"/>
              </w:rPr>
              <w:t>и</w:t>
            </w:r>
            <w:r>
              <w:rPr>
                <w:sz w:val="20"/>
              </w:rPr>
              <w:t xml:space="preserve"> </w:t>
            </w:r>
            <w:r>
              <w:rPr>
                <w:spacing w:val="-2"/>
                <w:sz w:val="20"/>
              </w:rPr>
              <w:t>культурное</w:t>
            </w:r>
            <w:r>
              <w:rPr>
                <w:spacing w:val="2"/>
                <w:sz w:val="20"/>
              </w:rPr>
              <w:t xml:space="preserve"> </w:t>
            </w:r>
            <w:r>
              <w:rPr>
                <w:spacing w:val="-2"/>
                <w:sz w:val="20"/>
              </w:rPr>
              <w:t>наследие</w:t>
            </w:r>
            <w:r>
              <w:rPr>
                <w:spacing w:val="5"/>
                <w:sz w:val="20"/>
              </w:rPr>
              <w:t xml:space="preserve"> </w:t>
            </w:r>
            <w:r>
              <w:rPr>
                <w:spacing w:val="-2"/>
                <w:sz w:val="20"/>
              </w:rPr>
              <w:t>цивилизаций</w:t>
            </w:r>
            <w:r>
              <w:rPr>
                <w:spacing w:val="4"/>
                <w:sz w:val="20"/>
              </w:rPr>
              <w:t xml:space="preserve"> </w:t>
            </w:r>
            <w:r>
              <w:rPr>
                <w:spacing w:val="-2"/>
                <w:sz w:val="20"/>
              </w:rPr>
              <w:t>Древнего</w:t>
            </w:r>
            <w:r>
              <w:rPr>
                <w:spacing w:val="6"/>
                <w:sz w:val="20"/>
              </w:rPr>
              <w:t xml:space="preserve"> </w:t>
            </w:r>
            <w:r>
              <w:rPr>
                <w:spacing w:val="-4"/>
                <w:sz w:val="20"/>
              </w:rPr>
              <w:t>мира</w:t>
            </w:r>
          </w:p>
        </w:tc>
      </w:tr>
      <w:tr w:rsidR="00F059EE">
        <w:trPr>
          <w:trHeight w:val="715"/>
        </w:trPr>
        <w:tc>
          <w:tcPr>
            <w:tcW w:w="379" w:type="dxa"/>
          </w:tcPr>
          <w:p w:rsidR="00F059EE" w:rsidRDefault="00E53F5F">
            <w:pPr>
              <w:pStyle w:val="TableParagraph"/>
              <w:spacing w:before="10"/>
              <w:ind w:left="39" w:right="57"/>
              <w:jc w:val="center"/>
              <w:rPr>
                <w:sz w:val="20"/>
              </w:rPr>
            </w:pPr>
            <w:r>
              <w:rPr>
                <w:spacing w:val="-10"/>
                <w:sz w:val="20"/>
              </w:rPr>
              <w:t>5</w:t>
            </w:r>
          </w:p>
        </w:tc>
        <w:tc>
          <w:tcPr>
            <w:tcW w:w="9007" w:type="dxa"/>
          </w:tcPr>
          <w:p w:rsidR="00F059EE" w:rsidRDefault="00E53F5F">
            <w:pPr>
              <w:pStyle w:val="TableParagraph"/>
              <w:spacing w:before="2"/>
              <w:ind w:right="440"/>
              <w:rPr>
                <w:sz w:val="20"/>
              </w:rPr>
            </w:pPr>
            <w:r>
              <w:rPr>
                <w:sz w:val="20"/>
              </w:rPr>
              <w:t>История нашего края в древности: особенности географического положения территории края, традиции</w:t>
            </w:r>
            <w:r>
              <w:rPr>
                <w:spacing w:val="-10"/>
                <w:sz w:val="20"/>
              </w:rPr>
              <w:t xml:space="preserve"> </w:t>
            </w:r>
            <w:r>
              <w:rPr>
                <w:sz w:val="20"/>
              </w:rPr>
              <w:t>народов,</w:t>
            </w:r>
            <w:r>
              <w:rPr>
                <w:spacing w:val="-8"/>
                <w:sz w:val="20"/>
              </w:rPr>
              <w:t xml:space="preserve"> </w:t>
            </w:r>
            <w:r>
              <w:rPr>
                <w:sz w:val="20"/>
              </w:rPr>
              <w:t>населяющих</w:t>
            </w:r>
            <w:r>
              <w:rPr>
                <w:spacing w:val="-8"/>
                <w:sz w:val="20"/>
              </w:rPr>
              <w:t xml:space="preserve"> </w:t>
            </w:r>
            <w:r>
              <w:rPr>
                <w:sz w:val="20"/>
              </w:rPr>
              <w:t>край</w:t>
            </w:r>
            <w:r>
              <w:rPr>
                <w:spacing w:val="-10"/>
                <w:sz w:val="20"/>
              </w:rPr>
              <w:t xml:space="preserve"> </w:t>
            </w:r>
            <w:r>
              <w:rPr>
                <w:sz w:val="20"/>
              </w:rPr>
              <w:t>в</w:t>
            </w:r>
            <w:r>
              <w:rPr>
                <w:spacing w:val="-10"/>
                <w:sz w:val="20"/>
              </w:rPr>
              <w:t xml:space="preserve"> </w:t>
            </w:r>
            <w:r>
              <w:rPr>
                <w:sz w:val="20"/>
              </w:rPr>
              <w:t>древности,</w:t>
            </w:r>
            <w:r>
              <w:rPr>
                <w:spacing w:val="-8"/>
                <w:sz w:val="20"/>
              </w:rPr>
              <w:t xml:space="preserve"> </w:t>
            </w:r>
            <w:r>
              <w:rPr>
                <w:sz w:val="20"/>
              </w:rPr>
              <w:t>значимые</w:t>
            </w:r>
            <w:r>
              <w:rPr>
                <w:spacing w:val="-9"/>
                <w:sz w:val="20"/>
              </w:rPr>
              <w:t xml:space="preserve"> </w:t>
            </w:r>
            <w:r>
              <w:rPr>
                <w:sz w:val="20"/>
              </w:rPr>
              <w:t>исторические</w:t>
            </w:r>
            <w:r>
              <w:rPr>
                <w:spacing w:val="-8"/>
                <w:sz w:val="20"/>
              </w:rPr>
              <w:t xml:space="preserve"> </w:t>
            </w:r>
            <w:r>
              <w:rPr>
                <w:sz w:val="20"/>
              </w:rPr>
              <w:t>события</w:t>
            </w:r>
            <w:r>
              <w:rPr>
                <w:spacing w:val="-8"/>
                <w:sz w:val="20"/>
              </w:rPr>
              <w:t xml:space="preserve"> </w:t>
            </w:r>
            <w:r>
              <w:rPr>
                <w:sz w:val="20"/>
              </w:rPr>
              <w:t>до</w:t>
            </w:r>
            <w:r>
              <w:rPr>
                <w:spacing w:val="-9"/>
                <w:sz w:val="20"/>
              </w:rPr>
              <w:t xml:space="preserve"> </w:t>
            </w:r>
            <w:r>
              <w:rPr>
                <w:sz w:val="20"/>
              </w:rPr>
              <w:t>вхождения края в состав Российского государства. Культурные особенности края</w:t>
            </w:r>
          </w:p>
        </w:tc>
      </w:tr>
    </w:tbl>
    <w:p w:rsidR="00F059EE" w:rsidRDefault="00E53F5F">
      <w:pPr>
        <w:spacing w:before="64"/>
        <w:ind w:left="712"/>
        <w:rPr>
          <w:sz w:val="20"/>
        </w:rPr>
      </w:pPr>
      <w:r>
        <w:rPr>
          <w:color w:val="1F2228"/>
          <w:spacing w:val="-5"/>
          <w:sz w:val="20"/>
        </w:rPr>
        <w:t>»;</w:t>
      </w:r>
    </w:p>
    <w:p w:rsidR="00F059EE" w:rsidRDefault="00E53F5F">
      <w:pPr>
        <w:pStyle w:val="a3"/>
      </w:pPr>
      <w:r>
        <w:rPr>
          <w:color w:val="1F2228"/>
        </w:rPr>
        <w:t>таблицу</w:t>
      </w:r>
      <w:r>
        <w:rPr>
          <w:color w:val="1F2228"/>
          <w:spacing w:val="-13"/>
        </w:rPr>
        <w:t xml:space="preserve"> </w:t>
      </w:r>
      <w:r>
        <w:rPr>
          <w:color w:val="1F2228"/>
        </w:rPr>
        <w:t>16.2</w:t>
      </w:r>
      <w:r>
        <w:rPr>
          <w:color w:val="1F2228"/>
          <w:spacing w:val="-11"/>
        </w:rPr>
        <w:t xml:space="preserve"> </w:t>
      </w:r>
      <w:r>
        <w:rPr>
          <w:color w:val="1F2228"/>
        </w:rPr>
        <w:t>подпункта</w:t>
      </w:r>
      <w:r>
        <w:rPr>
          <w:color w:val="1F2228"/>
          <w:spacing w:val="-9"/>
        </w:rPr>
        <w:t xml:space="preserve"> </w:t>
      </w:r>
      <w:r>
        <w:rPr>
          <w:color w:val="1F2228"/>
        </w:rPr>
        <w:t>150.10</w:t>
      </w:r>
      <w:r>
        <w:rPr>
          <w:color w:val="1F2228"/>
          <w:spacing w:val="-7"/>
        </w:rPr>
        <w:t xml:space="preserve"> </w:t>
      </w:r>
      <w:r>
        <w:rPr>
          <w:color w:val="1F2228"/>
        </w:rPr>
        <w:t>изложить</w:t>
      </w:r>
      <w:r>
        <w:rPr>
          <w:color w:val="1F2228"/>
          <w:spacing w:val="-8"/>
        </w:rPr>
        <w:t xml:space="preserve"> </w:t>
      </w:r>
      <w:r>
        <w:rPr>
          <w:color w:val="1F2228"/>
        </w:rPr>
        <w:t>в</w:t>
      </w:r>
      <w:r>
        <w:rPr>
          <w:color w:val="1F2228"/>
          <w:spacing w:val="-11"/>
        </w:rPr>
        <w:t xml:space="preserve"> </w:t>
      </w:r>
      <w:r>
        <w:rPr>
          <w:color w:val="1F2228"/>
        </w:rPr>
        <w:t>следующей</w:t>
      </w:r>
      <w:r>
        <w:rPr>
          <w:color w:val="1F2228"/>
          <w:spacing w:val="-9"/>
        </w:rPr>
        <w:t xml:space="preserve"> </w:t>
      </w:r>
      <w:r>
        <w:rPr>
          <w:color w:val="1F2228"/>
          <w:spacing w:val="-2"/>
        </w:rPr>
        <w:t>редакции:</w:t>
      </w:r>
    </w:p>
    <w:p w:rsidR="00F059EE" w:rsidRDefault="00E53F5F">
      <w:pPr>
        <w:pStyle w:val="a3"/>
        <w:spacing w:before="3"/>
      </w:pPr>
      <w:r>
        <w:rPr>
          <w:color w:val="1F2228"/>
          <w:spacing w:val="-2"/>
        </w:rPr>
        <w:t>«Таблица</w:t>
      </w:r>
      <w:r>
        <w:rPr>
          <w:color w:val="1F2228"/>
        </w:rPr>
        <w:t xml:space="preserve"> </w:t>
      </w:r>
      <w:r>
        <w:rPr>
          <w:color w:val="1F2228"/>
          <w:spacing w:val="-4"/>
        </w:rPr>
        <w:t>16.2</w:t>
      </w:r>
    </w:p>
    <w:p w:rsidR="00F059EE" w:rsidRDefault="00E53F5F">
      <w:pPr>
        <w:pStyle w:val="a3"/>
        <w:spacing w:before="1" w:after="5"/>
      </w:pPr>
      <w:r>
        <w:rPr>
          <w:color w:val="1F2228"/>
        </w:rPr>
        <w:t>Проверяемые</w:t>
      </w:r>
      <w:r>
        <w:rPr>
          <w:color w:val="1F2228"/>
          <w:spacing w:val="-13"/>
        </w:rPr>
        <w:t xml:space="preserve"> </w:t>
      </w:r>
      <w:r>
        <w:rPr>
          <w:color w:val="1F2228"/>
        </w:rPr>
        <w:t>требования</w:t>
      </w:r>
      <w:r>
        <w:rPr>
          <w:color w:val="1F2228"/>
          <w:spacing w:val="-12"/>
        </w:rPr>
        <w:t xml:space="preserve"> </w:t>
      </w:r>
      <w:r>
        <w:rPr>
          <w:color w:val="1F2228"/>
        </w:rPr>
        <w:t>к</w:t>
      </w:r>
      <w:r>
        <w:rPr>
          <w:color w:val="1F2228"/>
          <w:spacing w:val="-13"/>
        </w:rPr>
        <w:t xml:space="preserve"> </w:t>
      </w:r>
      <w:r>
        <w:rPr>
          <w:color w:val="1F2228"/>
        </w:rPr>
        <w:t>результатам</w:t>
      </w:r>
      <w:r>
        <w:rPr>
          <w:color w:val="1F2228"/>
          <w:spacing w:val="-12"/>
        </w:rPr>
        <w:t xml:space="preserve"> </w:t>
      </w:r>
      <w:r>
        <w:rPr>
          <w:color w:val="1F2228"/>
        </w:rPr>
        <w:t>освоения</w:t>
      </w:r>
      <w:r>
        <w:rPr>
          <w:color w:val="1F2228"/>
          <w:spacing w:val="-13"/>
        </w:rPr>
        <w:t xml:space="preserve"> </w:t>
      </w:r>
      <w:r>
        <w:rPr>
          <w:color w:val="1F2228"/>
        </w:rPr>
        <w:t>основной</w:t>
      </w:r>
      <w:r>
        <w:rPr>
          <w:color w:val="1F2228"/>
          <w:spacing w:val="-12"/>
        </w:rPr>
        <w:t xml:space="preserve"> </w:t>
      </w:r>
      <w:r>
        <w:rPr>
          <w:color w:val="1F2228"/>
        </w:rPr>
        <w:t>образовательной</w:t>
      </w:r>
      <w:r>
        <w:rPr>
          <w:color w:val="1F2228"/>
          <w:spacing w:val="-9"/>
        </w:rPr>
        <w:t xml:space="preserve"> </w:t>
      </w:r>
      <w:r>
        <w:rPr>
          <w:color w:val="1F2228"/>
        </w:rPr>
        <w:t>программы</w:t>
      </w:r>
      <w:r>
        <w:rPr>
          <w:color w:val="1F2228"/>
          <w:spacing w:val="-9"/>
        </w:rPr>
        <w:t xml:space="preserve"> </w:t>
      </w:r>
      <w:r>
        <w:rPr>
          <w:color w:val="1F2228"/>
        </w:rPr>
        <w:t>6</w:t>
      </w:r>
      <w:r>
        <w:rPr>
          <w:color w:val="1F2228"/>
          <w:spacing w:val="-11"/>
        </w:rPr>
        <w:t xml:space="preserve"> </w:t>
      </w:r>
      <w:r>
        <w:rPr>
          <w:color w:val="1F2228"/>
          <w:spacing w:val="-2"/>
        </w:rPr>
        <w:t>класса</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5"/>
        <w:gridCol w:w="7821"/>
      </w:tblGrid>
      <w:tr w:rsidR="00F059EE">
        <w:trPr>
          <w:trHeight w:val="933"/>
        </w:trPr>
        <w:tc>
          <w:tcPr>
            <w:tcW w:w="1565" w:type="dxa"/>
          </w:tcPr>
          <w:p w:rsidR="00F059EE" w:rsidRDefault="00E53F5F">
            <w:pPr>
              <w:pStyle w:val="TableParagraph"/>
              <w:spacing w:before="12"/>
              <w:ind w:left="266" w:right="131" w:firstLine="453"/>
              <w:rPr>
                <w:b/>
                <w:sz w:val="20"/>
              </w:rPr>
            </w:pPr>
            <w:r>
              <w:rPr>
                <w:b/>
                <w:spacing w:val="-4"/>
                <w:sz w:val="20"/>
              </w:rPr>
              <w:t xml:space="preserve">Код </w:t>
            </w:r>
            <w:r>
              <w:rPr>
                <w:b/>
                <w:spacing w:val="-6"/>
                <w:sz w:val="20"/>
              </w:rPr>
              <w:t xml:space="preserve">проверяемог </w:t>
            </w:r>
            <w:r>
              <w:rPr>
                <w:b/>
                <w:spacing w:val="-10"/>
                <w:sz w:val="20"/>
              </w:rPr>
              <w:t>о</w:t>
            </w:r>
          </w:p>
          <w:p w:rsidR="00F059EE" w:rsidRDefault="00E53F5F">
            <w:pPr>
              <w:pStyle w:val="TableParagraph"/>
              <w:spacing w:line="212" w:lineRule="exact"/>
              <w:ind w:left="398"/>
              <w:rPr>
                <w:b/>
                <w:sz w:val="20"/>
              </w:rPr>
            </w:pPr>
            <w:r>
              <w:rPr>
                <w:b/>
                <w:spacing w:val="-2"/>
                <w:sz w:val="20"/>
              </w:rPr>
              <w:t>результата</w:t>
            </w:r>
          </w:p>
        </w:tc>
        <w:tc>
          <w:tcPr>
            <w:tcW w:w="7821" w:type="dxa"/>
          </w:tcPr>
          <w:p w:rsidR="00F059EE" w:rsidRDefault="00E53F5F">
            <w:pPr>
              <w:pStyle w:val="TableParagraph"/>
              <w:spacing w:before="12" w:line="242" w:lineRule="auto"/>
              <w:ind w:left="2064" w:right="15" w:hanging="1472"/>
              <w:rPr>
                <w:b/>
                <w:sz w:val="20"/>
              </w:rPr>
            </w:pPr>
            <w:r>
              <w:rPr>
                <w:b/>
                <w:sz w:val="20"/>
              </w:rPr>
              <w:t>Проверяемые</w:t>
            </w:r>
            <w:r>
              <w:rPr>
                <w:b/>
                <w:spacing w:val="-13"/>
                <w:sz w:val="20"/>
              </w:rPr>
              <w:t xml:space="preserve"> </w:t>
            </w:r>
            <w:r>
              <w:rPr>
                <w:b/>
                <w:sz w:val="20"/>
              </w:rPr>
              <w:t>предметные</w:t>
            </w:r>
            <w:r>
              <w:rPr>
                <w:b/>
                <w:spacing w:val="-12"/>
                <w:sz w:val="20"/>
              </w:rPr>
              <w:t xml:space="preserve"> </w:t>
            </w:r>
            <w:r>
              <w:rPr>
                <w:b/>
                <w:sz w:val="20"/>
              </w:rPr>
              <w:t>результаты</w:t>
            </w:r>
            <w:r>
              <w:rPr>
                <w:b/>
                <w:spacing w:val="-13"/>
                <w:sz w:val="20"/>
              </w:rPr>
              <w:t xml:space="preserve"> </w:t>
            </w:r>
            <w:r>
              <w:rPr>
                <w:b/>
                <w:sz w:val="20"/>
              </w:rPr>
              <w:t>освоения</w:t>
            </w:r>
            <w:r>
              <w:rPr>
                <w:b/>
                <w:spacing w:val="-12"/>
                <w:sz w:val="20"/>
              </w:rPr>
              <w:t xml:space="preserve"> </w:t>
            </w:r>
            <w:r>
              <w:rPr>
                <w:b/>
                <w:sz w:val="20"/>
              </w:rPr>
              <w:t>основной</w:t>
            </w:r>
            <w:r>
              <w:rPr>
                <w:b/>
                <w:spacing w:val="-13"/>
                <w:sz w:val="20"/>
              </w:rPr>
              <w:t xml:space="preserve"> </w:t>
            </w:r>
            <w:r>
              <w:rPr>
                <w:b/>
                <w:sz w:val="20"/>
              </w:rPr>
              <w:t>образовательной программы основного общего образования</w:t>
            </w:r>
          </w:p>
        </w:tc>
      </w:tr>
      <w:tr w:rsidR="00F059EE">
        <w:trPr>
          <w:trHeight w:val="251"/>
        </w:trPr>
        <w:tc>
          <w:tcPr>
            <w:tcW w:w="1565" w:type="dxa"/>
          </w:tcPr>
          <w:p w:rsidR="00F059EE" w:rsidRDefault="00E53F5F">
            <w:pPr>
              <w:pStyle w:val="TableParagraph"/>
              <w:spacing w:line="228" w:lineRule="exact"/>
              <w:rPr>
                <w:sz w:val="20"/>
              </w:rPr>
            </w:pPr>
            <w:r>
              <w:rPr>
                <w:spacing w:val="-10"/>
                <w:sz w:val="20"/>
              </w:rPr>
              <w:t>1</w:t>
            </w:r>
          </w:p>
        </w:tc>
        <w:tc>
          <w:tcPr>
            <w:tcW w:w="7821" w:type="dxa"/>
          </w:tcPr>
          <w:p w:rsidR="00F059EE" w:rsidRDefault="00E53F5F">
            <w:pPr>
              <w:pStyle w:val="TableParagraph"/>
              <w:spacing w:line="228" w:lineRule="exact"/>
              <w:ind w:left="126"/>
              <w:rPr>
                <w:sz w:val="20"/>
              </w:rPr>
            </w:pPr>
            <w:r>
              <w:rPr>
                <w:sz w:val="20"/>
              </w:rPr>
              <w:t>Знание</w:t>
            </w:r>
            <w:r>
              <w:rPr>
                <w:spacing w:val="-9"/>
                <w:sz w:val="20"/>
              </w:rPr>
              <w:t xml:space="preserve"> </w:t>
            </w:r>
            <w:r>
              <w:rPr>
                <w:sz w:val="20"/>
              </w:rPr>
              <w:t>хронологии,</w:t>
            </w:r>
            <w:r>
              <w:rPr>
                <w:spacing w:val="-10"/>
                <w:sz w:val="20"/>
              </w:rPr>
              <w:t xml:space="preserve"> </w:t>
            </w:r>
            <w:r>
              <w:rPr>
                <w:sz w:val="20"/>
              </w:rPr>
              <w:t>работа</w:t>
            </w:r>
            <w:r>
              <w:rPr>
                <w:spacing w:val="-9"/>
                <w:sz w:val="20"/>
              </w:rPr>
              <w:t xml:space="preserve"> </w:t>
            </w:r>
            <w:r>
              <w:rPr>
                <w:sz w:val="20"/>
              </w:rPr>
              <w:t>с</w:t>
            </w:r>
            <w:r>
              <w:rPr>
                <w:spacing w:val="-10"/>
                <w:sz w:val="20"/>
              </w:rPr>
              <w:t xml:space="preserve"> </w:t>
            </w:r>
            <w:r>
              <w:rPr>
                <w:spacing w:val="-2"/>
                <w:sz w:val="20"/>
              </w:rPr>
              <w:t>хронологией</w:t>
            </w:r>
          </w:p>
        </w:tc>
      </w:tr>
      <w:tr w:rsidR="00F059EE">
        <w:trPr>
          <w:trHeight w:val="482"/>
        </w:trPr>
        <w:tc>
          <w:tcPr>
            <w:tcW w:w="1565" w:type="dxa"/>
          </w:tcPr>
          <w:p w:rsidR="00F059EE" w:rsidRDefault="00E53F5F">
            <w:pPr>
              <w:pStyle w:val="TableParagraph"/>
              <w:spacing w:before="7"/>
              <w:rPr>
                <w:sz w:val="20"/>
              </w:rPr>
            </w:pPr>
            <w:r>
              <w:rPr>
                <w:spacing w:val="-5"/>
                <w:sz w:val="20"/>
              </w:rPr>
              <w:t>1.1</w:t>
            </w:r>
          </w:p>
        </w:tc>
        <w:tc>
          <w:tcPr>
            <w:tcW w:w="7821" w:type="dxa"/>
          </w:tcPr>
          <w:p w:rsidR="00F059EE" w:rsidRDefault="00E53F5F">
            <w:pPr>
              <w:pStyle w:val="TableParagraph"/>
              <w:spacing w:line="237" w:lineRule="auto"/>
              <w:ind w:left="126" w:right="289"/>
              <w:rPr>
                <w:sz w:val="20"/>
              </w:rPr>
            </w:pPr>
            <w:r>
              <w:rPr>
                <w:sz w:val="20"/>
              </w:rPr>
              <w:t>Называть</w:t>
            </w:r>
            <w:r>
              <w:rPr>
                <w:spacing w:val="-8"/>
                <w:sz w:val="20"/>
              </w:rPr>
              <w:t xml:space="preserve"> </w:t>
            </w:r>
            <w:r>
              <w:rPr>
                <w:sz w:val="20"/>
              </w:rPr>
              <w:t>даты</w:t>
            </w:r>
            <w:r>
              <w:rPr>
                <w:spacing w:val="-10"/>
                <w:sz w:val="20"/>
              </w:rPr>
              <w:t xml:space="preserve"> </w:t>
            </w:r>
            <w:r>
              <w:rPr>
                <w:sz w:val="20"/>
              </w:rPr>
              <w:t>важнейших</w:t>
            </w:r>
            <w:r>
              <w:rPr>
                <w:spacing w:val="-13"/>
                <w:sz w:val="20"/>
              </w:rPr>
              <w:t xml:space="preserve"> </w:t>
            </w:r>
            <w:r>
              <w:rPr>
                <w:sz w:val="20"/>
              </w:rPr>
              <w:t>событий</w:t>
            </w:r>
            <w:r>
              <w:rPr>
                <w:spacing w:val="-11"/>
                <w:sz w:val="20"/>
              </w:rPr>
              <w:t xml:space="preserve"> </w:t>
            </w:r>
            <w:r>
              <w:rPr>
                <w:sz w:val="20"/>
              </w:rPr>
              <w:t>Средневековья,</w:t>
            </w:r>
            <w:r>
              <w:rPr>
                <w:spacing w:val="-10"/>
                <w:sz w:val="20"/>
              </w:rPr>
              <w:t xml:space="preserve"> </w:t>
            </w:r>
            <w:r>
              <w:rPr>
                <w:sz w:val="20"/>
              </w:rPr>
              <w:t>определять</w:t>
            </w:r>
            <w:r>
              <w:rPr>
                <w:spacing w:val="-9"/>
                <w:sz w:val="20"/>
              </w:rPr>
              <w:t xml:space="preserve"> </w:t>
            </w:r>
            <w:r>
              <w:rPr>
                <w:sz w:val="20"/>
              </w:rPr>
              <w:t>их</w:t>
            </w:r>
            <w:r>
              <w:rPr>
                <w:spacing w:val="-12"/>
                <w:sz w:val="20"/>
              </w:rPr>
              <w:t xml:space="preserve"> </w:t>
            </w:r>
            <w:r>
              <w:rPr>
                <w:sz w:val="20"/>
              </w:rPr>
              <w:t>принадлежность</w:t>
            </w:r>
            <w:r>
              <w:rPr>
                <w:spacing w:val="-9"/>
                <w:sz w:val="20"/>
              </w:rPr>
              <w:t xml:space="preserve"> </w:t>
            </w:r>
            <w:r>
              <w:rPr>
                <w:sz w:val="20"/>
              </w:rPr>
              <w:t>к веку, историческому периоду</w:t>
            </w:r>
          </w:p>
        </w:tc>
      </w:tr>
      <w:tr w:rsidR="00F059EE">
        <w:trPr>
          <w:trHeight w:val="486"/>
        </w:trPr>
        <w:tc>
          <w:tcPr>
            <w:tcW w:w="1565" w:type="dxa"/>
          </w:tcPr>
          <w:p w:rsidR="00F059EE" w:rsidRDefault="00E53F5F">
            <w:pPr>
              <w:pStyle w:val="TableParagraph"/>
              <w:spacing w:before="10"/>
              <w:rPr>
                <w:sz w:val="20"/>
              </w:rPr>
            </w:pPr>
            <w:r>
              <w:rPr>
                <w:spacing w:val="-5"/>
                <w:sz w:val="20"/>
              </w:rPr>
              <w:t>1.2</w:t>
            </w:r>
          </w:p>
        </w:tc>
        <w:tc>
          <w:tcPr>
            <w:tcW w:w="7821" w:type="dxa"/>
          </w:tcPr>
          <w:p w:rsidR="00F059EE" w:rsidRDefault="00E53F5F">
            <w:pPr>
              <w:pStyle w:val="TableParagraph"/>
              <w:spacing w:before="5"/>
              <w:ind w:left="126" w:right="289"/>
              <w:rPr>
                <w:sz w:val="20"/>
              </w:rPr>
            </w:pPr>
            <w:r>
              <w:rPr>
                <w:sz w:val="20"/>
              </w:rPr>
              <w:t>Определять</w:t>
            </w:r>
            <w:r>
              <w:rPr>
                <w:spacing w:val="-13"/>
                <w:sz w:val="20"/>
              </w:rPr>
              <w:t xml:space="preserve"> </w:t>
            </w:r>
            <w:r>
              <w:rPr>
                <w:sz w:val="20"/>
              </w:rPr>
              <w:t>последовательность</w:t>
            </w:r>
            <w:r>
              <w:rPr>
                <w:spacing w:val="-12"/>
                <w:sz w:val="20"/>
              </w:rPr>
              <w:t xml:space="preserve"> </w:t>
            </w:r>
            <w:r>
              <w:rPr>
                <w:sz w:val="20"/>
              </w:rPr>
              <w:t>событий,</w:t>
            </w:r>
            <w:r>
              <w:rPr>
                <w:spacing w:val="-13"/>
                <w:sz w:val="20"/>
              </w:rPr>
              <w:t xml:space="preserve"> </w:t>
            </w:r>
            <w:r>
              <w:rPr>
                <w:sz w:val="20"/>
              </w:rPr>
              <w:t>явлений,</w:t>
            </w:r>
            <w:r>
              <w:rPr>
                <w:spacing w:val="-12"/>
                <w:sz w:val="20"/>
              </w:rPr>
              <w:t xml:space="preserve"> </w:t>
            </w:r>
            <w:r>
              <w:rPr>
                <w:sz w:val="20"/>
              </w:rPr>
              <w:t>процессов</w:t>
            </w:r>
            <w:r>
              <w:rPr>
                <w:spacing w:val="-13"/>
                <w:sz w:val="20"/>
              </w:rPr>
              <w:t xml:space="preserve"> </w:t>
            </w:r>
            <w:r>
              <w:rPr>
                <w:sz w:val="20"/>
              </w:rPr>
              <w:t>отечественной</w:t>
            </w:r>
            <w:r>
              <w:rPr>
                <w:spacing w:val="-12"/>
                <w:sz w:val="20"/>
              </w:rPr>
              <w:t xml:space="preserve"> </w:t>
            </w:r>
            <w:r>
              <w:rPr>
                <w:sz w:val="20"/>
              </w:rPr>
              <w:t>и всеобщей истории эпохи Средневековья</w:t>
            </w:r>
          </w:p>
        </w:tc>
      </w:tr>
      <w:tr w:rsidR="00F059EE">
        <w:trPr>
          <w:trHeight w:val="484"/>
        </w:trPr>
        <w:tc>
          <w:tcPr>
            <w:tcW w:w="1565" w:type="dxa"/>
          </w:tcPr>
          <w:p w:rsidR="00F059EE" w:rsidRDefault="00E53F5F">
            <w:pPr>
              <w:pStyle w:val="TableParagraph"/>
              <w:spacing w:before="7"/>
              <w:rPr>
                <w:sz w:val="20"/>
              </w:rPr>
            </w:pPr>
            <w:r>
              <w:rPr>
                <w:spacing w:val="-5"/>
                <w:sz w:val="20"/>
              </w:rPr>
              <w:t>1.3</w:t>
            </w:r>
          </w:p>
        </w:tc>
        <w:tc>
          <w:tcPr>
            <w:tcW w:w="7821" w:type="dxa"/>
          </w:tcPr>
          <w:p w:rsidR="00F059EE" w:rsidRDefault="00E53F5F">
            <w:pPr>
              <w:pStyle w:val="TableParagraph"/>
              <w:ind w:left="126"/>
              <w:rPr>
                <w:sz w:val="20"/>
              </w:rPr>
            </w:pPr>
            <w:r>
              <w:rPr>
                <w:sz w:val="20"/>
              </w:rPr>
              <w:t>Называть</w:t>
            </w:r>
            <w:r>
              <w:rPr>
                <w:spacing w:val="-7"/>
                <w:sz w:val="20"/>
              </w:rPr>
              <w:t xml:space="preserve"> </w:t>
            </w:r>
            <w:r>
              <w:rPr>
                <w:sz w:val="20"/>
              </w:rPr>
              <w:t>этапы</w:t>
            </w:r>
            <w:r>
              <w:rPr>
                <w:spacing w:val="-10"/>
                <w:sz w:val="20"/>
              </w:rPr>
              <w:t xml:space="preserve"> </w:t>
            </w:r>
            <w:r>
              <w:rPr>
                <w:sz w:val="20"/>
              </w:rPr>
              <w:t>отечественной</w:t>
            </w:r>
            <w:r>
              <w:rPr>
                <w:spacing w:val="-11"/>
                <w:sz w:val="20"/>
              </w:rPr>
              <w:t xml:space="preserve"> </w:t>
            </w:r>
            <w:r>
              <w:rPr>
                <w:sz w:val="20"/>
              </w:rPr>
              <w:t>и</w:t>
            </w:r>
            <w:r>
              <w:rPr>
                <w:spacing w:val="-13"/>
                <w:sz w:val="20"/>
              </w:rPr>
              <w:t xml:space="preserve"> </w:t>
            </w:r>
            <w:r>
              <w:rPr>
                <w:sz w:val="20"/>
              </w:rPr>
              <w:t>всеобщей</w:t>
            </w:r>
            <w:r>
              <w:rPr>
                <w:spacing w:val="-7"/>
                <w:sz w:val="20"/>
              </w:rPr>
              <w:t xml:space="preserve"> </w:t>
            </w:r>
            <w:r>
              <w:rPr>
                <w:sz w:val="20"/>
              </w:rPr>
              <w:t>истории</w:t>
            </w:r>
            <w:r>
              <w:rPr>
                <w:spacing w:val="-9"/>
                <w:sz w:val="20"/>
              </w:rPr>
              <w:t xml:space="preserve"> </w:t>
            </w:r>
            <w:r>
              <w:rPr>
                <w:sz w:val="20"/>
              </w:rPr>
              <w:t>Средних</w:t>
            </w:r>
            <w:r>
              <w:rPr>
                <w:spacing w:val="-11"/>
                <w:sz w:val="20"/>
              </w:rPr>
              <w:t xml:space="preserve"> </w:t>
            </w:r>
            <w:r>
              <w:rPr>
                <w:sz w:val="20"/>
              </w:rPr>
              <w:t>веков,</w:t>
            </w:r>
            <w:r>
              <w:rPr>
                <w:spacing w:val="-8"/>
                <w:sz w:val="20"/>
              </w:rPr>
              <w:t xml:space="preserve"> </w:t>
            </w:r>
            <w:r>
              <w:rPr>
                <w:sz w:val="20"/>
              </w:rPr>
              <w:t>их</w:t>
            </w:r>
            <w:r>
              <w:rPr>
                <w:spacing w:val="-11"/>
                <w:sz w:val="20"/>
              </w:rPr>
              <w:t xml:space="preserve"> </w:t>
            </w:r>
            <w:r>
              <w:rPr>
                <w:sz w:val="20"/>
              </w:rPr>
              <w:t>хронологические рамки (периоды Средневековья, этапы становления и развития Русского государства)</w:t>
            </w:r>
          </w:p>
        </w:tc>
      </w:tr>
      <w:tr w:rsidR="00F059EE">
        <w:trPr>
          <w:trHeight w:val="462"/>
        </w:trPr>
        <w:tc>
          <w:tcPr>
            <w:tcW w:w="1565" w:type="dxa"/>
          </w:tcPr>
          <w:p w:rsidR="00F059EE" w:rsidRDefault="00E53F5F">
            <w:pPr>
              <w:pStyle w:val="TableParagraph"/>
              <w:spacing w:line="228" w:lineRule="exact"/>
              <w:rPr>
                <w:sz w:val="20"/>
              </w:rPr>
            </w:pPr>
            <w:r>
              <w:rPr>
                <w:spacing w:val="-5"/>
                <w:sz w:val="20"/>
              </w:rPr>
              <w:t>1.4</w:t>
            </w:r>
          </w:p>
        </w:tc>
        <w:tc>
          <w:tcPr>
            <w:tcW w:w="7821" w:type="dxa"/>
          </w:tcPr>
          <w:p w:rsidR="00F059EE" w:rsidRDefault="00E53F5F">
            <w:pPr>
              <w:pStyle w:val="TableParagraph"/>
              <w:spacing w:line="221" w:lineRule="exact"/>
              <w:ind w:left="126"/>
              <w:rPr>
                <w:sz w:val="20"/>
              </w:rPr>
            </w:pPr>
            <w:r>
              <w:rPr>
                <w:spacing w:val="-2"/>
                <w:sz w:val="20"/>
              </w:rPr>
              <w:t>Устанавливать</w:t>
            </w:r>
            <w:r>
              <w:rPr>
                <w:spacing w:val="3"/>
                <w:sz w:val="20"/>
              </w:rPr>
              <w:t xml:space="preserve"> </w:t>
            </w:r>
            <w:r>
              <w:rPr>
                <w:spacing w:val="-2"/>
                <w:sz w:val="20"/>
              </w:rPr>
              <w:t>длительность</w:t>
            </w:r>
            <w:r>
              <w:rPr>
                <w:spacing w:val="4"/>
                <w:sz w:val="20"/>
              </w:rPr>
              <w:t xml:space="preserve"> </w:t>
            </w:r>
            <w:r>
              <w:rPr>
                <w:spacing w:val="-2"/>
                <w:sz w:val="20"/>
              </w:rPr>
              <w:t>и синхронность</w:t>
            </w:r>
            <w:r>
              <w:rPr>
                <w:spacing w:val="3"/>
                <w:sz w:val="20"/>
              </w:rPr>
              <w:t xml:space="preserve"> </w:t>
            </w:r>
            <w:r>
              <w:rPr>
                <w:spacing w:val="-2"/>
                <w:sz w:val="20"/>
              </w:rPr>
              <w:t>событий</w:t>
            </w:r>
            <w:r>
              <w:rPr>
                <w:spacing w:val="1"/>
                <w:sz w:val="20"/>
              </w:rPr>
              <w:t xml:space="preserve"> </w:t>
            </w:r>
            <w:r>
              <w:rPr>
                <w:spacing w:val="-2"/>
                <w:sz w:val="20"/>
              </w:rPr>
              <w:t>истории</w:t>
            </w:r>
            <w:r>
              <w:rPr>
                <w:spacing w:val="1"/>
                <w:sz w:val="20"/>
              </w:rPr>
              <w:t xml:space="preserve"> </w:t>
            </w:r>
            <w:r>
              <w:rPr>
                <w:spacing w:val="-2"/>
                <w:sz w:val="20"/>
              </w:rPr>
              <w:t>Руси</w:t>
            </w:r>
            <w:r>
              <w:rPr>
                <w:spacing w:val="4"/>
                <w:sz w:val="20"/>
              </w:rPr>
              <w:t xml:space="preserve"> </w:t>
            </w:r>
            <w:r>
              <w:rPr>
                <w:spacing w:val="-2"/>
                <w:sz w:val="20"/>
              </w:rPr>
              <w:t>и всеобщей</w:t>
            </w:r>
          </w:p>
          <w:p w:rsidR="00F059EE" w:rsidRDefault="00E53F5F">
            <w:pPr>
              <w:pStyle w:val="TableParagraph"/>
              <w:spacing w:line="222" w:lineRule="exact"/>
              <w:ind w:left="126"/>
              <w:rPr>
                <w:sz w:val="20"/>
              </w:rPr>
            </w:pPr>
            <w:r>
              <w:rPr>
                <w:spacing w:val="-2"/>
                <w:sz w:val="20"/>
              </w:rPr>
              <w:t>истории</w:t>
            </w:r>
          </w:p>
        </w:tc>
      </w:tr>
      <w:tr w:rsidR="00F059EE">
        <w:trPr>
          <w:trHeight w:val="254"/>
        </w:trPr>
        <w:tc>
          <w:tcPr>
            <w:tcW w:w="1565" w:type="dxa"/>
          </w:tcPr>
          <w:p w:rsidR="00F059EE" w:rsidRDefault="00E53F5F">
            <w:pPr>
              <w:pStyle w:val="TableParagraph"/>
              <w:spacing w:before="2"/>
              <w:rPr>
                <w:sz w:val="20"/>
              </w:rPr>
            </w:pPr>
            <w:r>
              <w:rPr>
                <w:spacing w:val="-5"/>
                <w:sz w:val="20"/>
              </w:rPr>
              <w:t>1.5</w:t>
            </w:r>
          </w:p>
        </w:tc>
        <w:tc>
          <w:tcPr>
            <w:tcW w:w="7821" w:type="dxa"/>
          </w:tcPr>
          <w:p w:rsidR="00F059EE" w:rsidRDefault="00E53F5F">
            <w:pPr>
              <w:pStyle w:val="TableParagraph"/>
              <w:spacing w:before="2"/>
              <w:ind w:left="126"/>
              <w:rPr>
                <w:sz w:val="20"/>
              </w:rPr>
            </w:pPr>
            <w:r>
              <w:rPr>
                <w:spacing w:val="-2"/>
                <w:sz w:val="20"/>
              </w:rPr>
              <w:t>Определять</w:t>
            </w:r>
            <w:r>
              <w:rPr>
                <w:spacing w:val="2"/>
                <w:sz w:val="20"/>
              </w:rPr>
              <w:t xml:space="preserve"> </w:t>
            </w:r>
            <w:r>
              <w:rPr>
                <w:spacing w:val="-2"/>
                <w:sz w:val="20"/>
              </w:rPr>
              <w:t>современников</w:t>
            </w:r>
            <w:r>
              <w:rPr>
                <w:spacing w:val="9"/>
                <w:sz w:val="20"/>
              </w:rPr>
              <w:t xml:space="preserve"> </w:t>
            </w:r>
            <w:r>
              <w:rPr>
                <w:spacing w:val="-2"/>
                <w:sz w:val="20"/>
              </w:rPr>
              <w:t>исторических</w:t>
            </w:r>
            <w:r>
              <w:rPr>
                <w:spacing w:val="4"/>
                <w:sz w:val="20"/>
              </w:rPr>
              <w:t xml:space="preserve"> </w:t>
            </w:r>
            <w:r>
              <w:rPr>
                <w:spacing w:val="-2"/>
                <w:sz w:val="20"/>
              </w:rPr>
              <w:t>событий,</w:t>
            </w:r>
            <w:r>
              <w:rPr>
                <w:spacing w:val="5"/>
                <w:sz w:val="20"/>
              </w:rPr>
              <w:t xml:space="preserve"> </w:t>
            </w:r>
            <w:r>
              <w:rPr>
                <w:spacing w:val="-2"/>
                <w:sz w:val="20"/>
              </w:rPr>
              <w:t>явлений,</w:t>
            </w:r>
            <w:r>
              <w:rPr>
                <w:spacing w:val="6"/>
                <w:sz w:val="20"/>
              </w:rPr>
              <w:t xml:space="preserve"> </w:t>
            </w:r>
            <w:r>
              <w:rPr>
                <w:spacing w:val="-2"/>
                <w:sz w:val="20"/>
              </w:rPr>
              <w:t>процессов</w:t>
            </w:r>
            <w:r>
              <w:rPr>
                <w:spacing w:val="7"/>
                <w:sz w:val="20"/>
              </w:rPr>
              <w:t xml:space="preserve"> </w:t>
            </w:r>
            <w:r>
              <w:rPr>
                <w:spacing w:val="-2"/>
                <w:sz w:val="20"/>
              </w:rPr>
              <w:t>отечественной</w:t>
            </w:r>
            <w:r>
              <w:rPr>
                <w:spacing w:val="5"/>
                <w:sz w:val="20"/>
              </w:rPr>
              <w:t xml:space="preserve"> </w:t>
            </w:r>
            <w:r>
              <w:rPr>
                <w:spacing w:val="-10"/>
                <w:sz w:val="20"/>
              </w:rPr>
              <w:t>и</w:t>
            </w:r>
          </w:p>
        </w:tc>
      </w:tr>
    </w:tbl>
    <w:p w:rsidR="00F059EE" w:rsidRDefault="00F059EE">
      <w:pPr>
        <w:pStyle w:val="TableParagraph"/>
        <w:rPr>
          <w:sz w:val="20"/>
        </w:rPr>
        <w:sectPr w:rsidR="00F059EE">
          <w:type w:val="continuous"/>
          <w:pgSz w:w="11920" w:h="16850"/>
          <w:pgMar w:top="980" w:right="425" w:bottom="139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5"/>
        <w:gridCol w:w="7821"/>
      </w:tblGrid>
      <w:tr w:rsidR="00F059EE">
        <w:trPr>
          <w:trHeight w:val="254"/>
        </w:trPr>
        <w:tc>
          <w:tcPr>
            <w:tcW w:w="1565" w:type="dxa"/>
          </w:tcPr>
          <w:p w:rsidR="00F059EE" w:rsidRDefault="00F059EE">
            <w:pPr>
              <w:pStyle w:val="TableParagraph"/>
              <w:ind w:left="0"/>
              <w:rPr>
                <w:sz w:val="18"/>
              </w:rPr>
            </w:pPr>
          </w:p>
        </w:tc>
        <w:tc>
          <w:tcPr>
            <w:tcW w:w="7821" w:type="dxa"/>
          </w:tcPr>
          <w:p w:rsidR="00F059EE" w:rsidRDefault="00E53F5F">
            <w:pPr>
              <w:pStyle w:val="TableParagraph"/>
              <w:spacing w:before="2"/>
              <w:ind w:left="126"/>
              <w:rPr>
                <w:sz w:val="20"/>
              </w:rPr>
            </w:pPr>
            <w:r>
              <w:rPr>
                <w:sz w:val="20"/>
              </w:rPr>
              <w:t>всеобщей</w:t>
            </w:r>
            <w:r>
              <w:rPr>
                <w:spacing w:val="-8"/>
                <w:sz w:val="20"/>
              </w:rPr>
              <w:t xml:space="preserve"> </w:t>
            </w:r>
            <w:r>
              <w:rPr>
                <w:sz w:val="20"/>
              </w:rPr>
              <w:t>истории</w:t>
            </w:r>
            <w:r>
              <w:rPr>
                <w:spacing w:val="-10"/>
                <w:sz w:val="20"/>
              </w:rPr>
              <w:t xml:space="preserve"> </w:t>
            </w:r>
            <w:r>
              <w:rPr>
                <w:sz w:val="20"/>
              </w:rPr>
              <w:t>эпохи</w:t>
            </w:r>
            <w:r>
              <w:rPr>
                <w:spacing w:val="-11"/>
                <w:sz w:val="20"/>
              </w:rPr>
              <w:t xml:space="preserve"> </w:t>
            </w:r>
            <w:r>
              <w:rPr>
                <w:spacing w:val="-2"/>
                <w:sz w:val="20"/>
              </w:rPr>
              <w:t>Средневековья</w:t>
            </w:r>
          </w:p>
        </w:tc>
      </w:tr>
      <w:tr w:rsidR="00F059EE">
        <w:trPr>
          <w:trHeight w:val="254"/>
        </w:trPr>
        <w:tc>
          <w:tcPr>
            <w:tcW w:w="1565" w:type="dxa"/>
          </w:tcPr>
          <w:p w:rsidR="00F059EE" w:rsidRDefault="00E53F5F">
            <w:pPr>
              <w:pStyle w:val="TableParagraph"/>
              <w:rPr>
                <w:sz w:val="20"/>
              </w:rPr>
            </w:pPr>
            <w:r>
              <w:rPr>
                <w:spacing w:val="-10"/>
                <w:sz w:val="20"/>
              </w:rPr>
              <w:t>2</w:t>
            </w:r>
          </w:p>
        </w:tc>
        <w:tc>
          <w:tcPr>
            <w:tcW w:w="7821" w:type="dxa"/>
          </w:tcPr>
          <w:p w:rsidR="00F059EE" w:rsidRDefault="00E53F5F">
            <w:pPr>
              <w:pStyle w:val="TableParagraph"/>
              <w:ind w:left="126"/>
              <w:rPr>
                <w:sz w:val="20"/>
              </w:rPr>
            </w:pPr>
            <w:r>
              <w:rPr>
                <w:sz w:val="20"/>
              </w:rPr>
              <w:t>Знание</w:t>
            </w:r>
            <w:r>
              <w:rPr>
                <w:spacing w:val="-9"/>
                <w:sz w:val="20"/>
              </w:rPr>
              <w:t xml:space="preserve"> </w:t>
            </w:r>
            <w:r>
              <w:rPr>
                <w:sz w:val="20"/>
              </w:rPr>
              <w:t>исторических</w:t>
            </w:r>
            <w:r>
              <w:rPr>
                <w:spacing w:val="-10"/>
                <w:sz w:val="20"/>
              </w:rPr>
              <w:t xml:space="preserve"> </w:t>
            </w:r>
            <w:r>
              <w:rPr>
                <w:sz w:val="20"/>
              </w:rPr>
              <w:t>фактов,</w:t>
            </w:r>
            <w:r>
              <w:rPr>
                <w:spacing w:val="-10"/>
                <w:sz w:val="20"/>
              </w:rPr>
              <w:t xml:space="preserve"> </w:t>
            </w:r>
            <w:r>
              <w:rPr>
                <w:sz w:val="20"/>
              </w:rPr>
              <w:t>работа</w:t>
            </w:r>
            <w:r>
              <w:rPr>
                <w:spacing w:val="-10"/>
                <w:sz w:val="20"/>
              </w:rPr>
              <w:t xml:space="preserve"> </w:t>
            </w:r>
            <w:r>
              <w:rPr>
                <w:sz w:val="20"/>
              </w:rPr>
              <w:t>с</w:t>
            </w:r>
            <w:r>
              <w:rPr>
                <w:spacing w:val="-11"/>
                <w:sz w:val="20"/>
              </w:rPr>
              <w:t xml:space="preserve"> </w:t>
            </w:r>
            <w:r>
              <w:rPr>
                <w:spacing w:val="-2"/>
                <w:sz w:val="20"/>
              </w:rPr>
              <w:t>фактами</w:t>
            </w:r>
          </w:p>
        </w:tc>
      </w:tr>
      <w:tr w:rsidR="00F059EE">
        <w:trPr>
          <w:trHeight w:val="487"/>
        </w:trPr>
        <w:tc>
          <w:tcPr>
            <w:tcW w:w="1565" w:type="dxa"/>
          </w:tcPr>
          <w:p w:rsidR="00F059EE" w:rsidRDefault="00E53F5F">
            <w:pPr>
              <w:pStyle w:val="TableParagraph"/>
              <w:spacing w:before="8"/>
              <w:rPr>
                <w:sz w:val="20"/>
              </w:rPr>
            </w:pPr>
            <w:r>
              <w:rPr>
                <w:spacing w:val="-5"/>
                <w:sz w:val="20"/>
              </w:rPr>
              <w:t>2.1</w:t>
            </w:r>
          </w:p>
        </w:tc>
        <w:tc>
          <w:tcPr>
            <w:tcW w:w="7821" w:type="dxa"/>
          </w:tcPr>
          <w:p w:rsidR="00F059EE" w:rsidRDefault="00E53F5F">
            <w:pPr>
              <w:pStyle w:val="TableParagraph"/>
              <w:ind w:left="126" w:right="289"/>
              <w:rPr>
                <w:sz w:val="20"/>
              </w:rPr>
            </w:pPr>
            <w:r>
              <w:rPr>
                <w:sz w:val="20"/>
              </w:rPr>
              <w:t>Указывать</w:t>
            </w:r>
            <w:r>
              <w:rPr>
                <w:spacing w:val="-13"/>
                <w:sz w:val="20"/>
              </w:rPr>
              <w:t xml:space="preserve"> </w:t>
            </w:r>
            <w:r>
              <w:rPr>
                <w:sz w:val="20"/>
              </w:rPr>
              <w:t>(называть)</w:t>
            </w:r>
            <w:r>
              <w:rPr>
                <w:spacing w:val="-12"/>
                <w:sz w:val="20"/>
              </w:rPr>
              <w:t xml:space="preserve"> </w:t>
            </w:r>
            <w:r>
              <w:rPr>
                <w:sz w:val="20"/>
              </w:rPr>
              <w:t>место,</w:t>
            </w:r>
            <w:r>
              <w:rPr>
                <w:spacing w:val="-13"/>
                <w:sz w:val="20"/>
              </w:rPr>
              <w:t xml:space="preserve"> </w:t>
            </w:r>
            <w:r>
              <w:rPr>
                <w:sz w:val="20"/>
              </w:rPr>
              <w:t>обстоятельства,</w:t>
            </w:r>
            <w:r>
              <w:rPr>
                <w:spacing w:val="-12"/>
                <w:sz w:val="20"/>
              </w:rPr>
              <w:t xml:space="preserve"> </w:t>
            </w:r>
            <w:r>
              <w:rPr>
                <w:sz w:val="20"/>
              </w:rPr>
              <w:t>участников,</w:t>
            </w:r>
            <w:r>
              <w:rPr>
                <w:spacing w:val="-13"/>
                <w:sz w:val="20"/>
              </w:rPr>
              <w:t xml:space="preserve"> </w:t>
            </w:r>
            <w:r>
              <w:rPr>
                <w:sz w:val="20"/>
              </w:rPr>
              <w:t>результаты</w:t>
            </w:r>
            <w:r>
              <w:rPr>
                <w:spacing w:val="-12"/>
                <w:sz w:val="20"/>
              </w:rPr>
              <w:t xml:space="preserve"> </w:t>
            </w:r>
            <w:r>
              <w:rPr>
                <w:sz w:val="20"/>
              </w:rPr>
              <w:t>важнейших событий отечественной и всеобщей истории эпохи Средневековья</w:t>
            </w:r>
          </w:p>
        </w:tc>
      </w:tr>
      <w:tr w:rsidR="00F059EE">
        <w:trPr>
          <w:trHeight w:val="482"/>
        </w:trPr>
        <w:tc>
          <w:tcPr>
            <w:tcW w:w="1565" w:type="dxa"/>
          </w:tcPr>
          <w:p w:rsidR="00F059EE" w:rsidRDefault="00E53F5F">
            <w:pPr>
              <w:pStyle w:val="TableParagraph"/>
              <w:spacing w:before="7"/>
              <w:rPr>
                <w:sz w:val="20"/>
              </w:rPr>
            </w:pPr>
            <w:r>
              <w:rPr>
                <w:spacing w:val="-5"/>
                <w:sz w:val="20"/>
              </w:rPr>
              <w:t>2.2</w:t>
            </w:r>
          </w:p>
        </w:tc>
        <w:tc>
          <w:tcPr>
            <w:tcW w:w="7821" w:type="dxa"/>
          </w:tcPr>
          <w:p w:rsidR="00F059EE" w:rsidRDefault="00E53F5F">
            <w:pPr>
              <w:pStyle w:val="TableParagraph"/>
              <w:spacing w:line="237" w:lineRule="auto"/>
              <w:ind w:left="126"/>
              <w:rPr>
                <w:sz w:val="20"/>
              </w:rPr>
            </w:pPr>
            <w:r>
              <w:rPr>
                <w:sz w:val="20"/>
              </w:rPr>
              <w:t>Группировать,</w:t>
            </w:r>
            <w:r>
              <w:rPr>
                <w:spacing w:val="-13"/>
                <w:sz w:val="20"/>
              </w:rPr>
              <w:t xml:space="preserve"> </w:t>
            </w:r>
            <w:r>
              <w:rPr>
                <w:sz w:val="20"/>
              </w:rPr>
              <w:t>систематизировать</w:t>
            </w:r>
            <w:r>
              <w:rPr>
                <w:spacing w:val="-12"/>
                <w:sz w:val="20"/>
              </w:rPr>
              <w:t xml:space="preserve"> </w:t>
            </w:r>
            <w:r>
              <w:rPr>
                <w:sz w:val="20"/>
              </w:rPr>
              <w:t>факты</w:t>
            </w:r>
            <w:r>
              <w:rPr>
                <w:spacing w:val="-13"/>
                <w:sz w:val="20"/>
              </w:rPr>
              <w:t xml:space="preserve"> </w:t>
            </w:r>
            <w:r>
              <w:rPr>
                <w:sz w:val="20"/>
              </w:rPr>
              <w:t>по</w:t>
            </w:r>
            <w:r>
              <w:rPr>
                <w:spacing w:val="-12"/>
                <w:sz w:val="20"/>
              </w:rPr>
              <w:t xml:space="preserve"> </w:t>
            </w:r>
            <w:r>
              <w:rPr>
                <w:sz w:val="20"/>
              </w:rPr>
              <w:t>заданному</w:t>
            </w:r>
            <w:r>
              <w:rPr>
                <w:spacing w:val="-13"/>
                <w:sz w:val="20"/>
              </w:rPr>
              <w:t xml:space="preserve"> </w:t>
            </w:r>
            <w:r>
              <w:rPr>
                <w:sz w:val="20"/>
              </w:rPr>
              <w:t>признаку</w:t>
            </w:r>
            <w:r>
              <w:rPr>
                <w:spacing w:val="-12"/>
                <w:sz w:val="20"/>
              </w:rPr>
              <w:t xml:space="preserve"> </w:t>
            </w:r>
            <w:r>
              <w:rPr>
                <w:sz w:val="20"/>
              </w:rPr>
              <w:t>(составление систематических таблиц)</w:t>
            </w:r>
          </w:p>
        </w:tc>
      </w:tr>
      <w:tr w:rsidR="00F059EE">
        <w:trPr>
          <w:trHeight w:val="251"/>
        </w:trPr>
        <w:tc>
          <w:tcPr>
            <w:tcW w:w="1565" w:type="dxa"/>
          </w:tcPr>
          <w:p w:rsidR="00F059EE" w:rsidRDefault="00E53F5F">
            <w:pPr>
              <w:pStyle w:val="TableParagraph"/>
              <w:spacing w:line="228" w:lineRule="exact"/>
              <w:rPr>
                <w:sz w:val="20"/>
              </w:rPr>
            </w:pPr>
            <w:r>
              <w:rPr>
                <w:spacing w:val="-10"/>
                <w:sz w:val="20"/>
              </w:rPr>
              <w:t>3</w:t>
            </w:r>
          </w:p>
        </w:tc>
        <w:tc>
          <w:tcPr>
            <w:tcW w:w="7821" w:type="dxa"/>
          </w:tcPr>
          <w:p w:rsidR="00F059EE" w:rsidRDefault="00E53F5F">
            <w:pPr>
              <w:pStyle w:val="TableParagraph"/>
              <w:spacing w:line="228" w:lineRule="exact"/>
              <w:ind w:left="126"/>
              <w:rPr>
                <w:sz w:val="20"/>
              </w:rPr>
            </w:pPr>
            <w:r>
              <w:rPr>
                <w:sz w:val="20"/>
              </w:rPr>
              <w:t>Работа</w:t>
            </w:r>
            <w:r>
              <w:rPr>
                <w:spacing w:val="-13"/>
                <w:sz w:val="20"/>
              </w:rPr>
              <w:t xml:space="preserve"> </w:t>
            </w:r>
            <w:r>
              <w:rPr>
                <w:sz w:val="20"/>
              </w:rPr>
              <w:t>с</w:t>
            </w:r>
            <w:r>
              <w:rPr>
                <w:spacing w:val="-9"/>
                <w:sz w:val="20"/>
              </w:rPr>
              <w:t xml:space="preserve"> </w:t>
            </w:r>
            <w:r>
              <w:rPr>
                <w:sz w:val="20"/>
              </w:rPr>
              <w:t>исторической</w:t>
            </w:r>
            <w:r>
              <w:rPr>
                <w:spacing w:val="-8"/>
                <w:sz w:val="20"/>
              </w:rPr>
              <w:t xml:space="preserve"> </w:t>
            </w:r>
            <w:r>
              <w:rPr>
                <w:spacing w:val="-2"/>
                <w:sz w:val="20"/>
              </w:rPr>
              <w:t>картой</w:t>
            </w:r>
          </w:p>
        </w:tc>
      </w:tr>
      <w:tr w:rsidR="00F059EE">
        <w:trPr>
          <w:trHeight w:val="484"/>
        </w:trPr>
        <w:tc>
          <w:tcPr>
            <w:tcW w:w="1565" w:type="dxa"/>
          </w:tcPr>
          <w:p w:rsidR="00F059EE" w:rsidRDefault="00E53F5F">
            <w:pPr>
              <w:pStyle w:val="TableParagraph"/>
              <w:spacing w:before="7"/>
              <w:rPr>
                <w:sz w:val="20"/>
              </w:rPr>
            </w:pPr>
            <w:r>
              <w:rPr>
                <w:spacing w:val="-5"/>
                <w:sz w:val="20"/>
              </w:rPr>
              <w:t>3.1</w:t>
            </w:r>
          </w:p>
        </w:tc>
        <w:tc>
          <w:tcPr>
            <w:tcW w:w="7821" w:type="dxa"/>
          </w:tcPr>
          <w:p w:rsidR="00F059EE" w:rsidRDefault="00E53F5F">
            <w:pPr>
              <w:pStyle w:val="TableParagraph"/>
              <w:ind w:left="126" w:right="289"/>
              <w:rPr>
                <w:sz w:val="20"/>
              </w:rPr>
            </w:pPr>
            <w:r>
              <w:rPr>
                <w:sz w:val="20"/>
              </w:rPr>
              <w:t>Находить</w:t>
            </w:r>
            <w:r>
              <w:rPr>
                <w:spacing w:val="-7"/>
                <w:sz w:val="20"/>
              </w:rPr>
              <w:t xml:space="preserve"> </w:t>
            </w:r>
            <w:r>
              <w:rPr>
                <w:sz w:val="20"/>
              </w:rPr>
              <w:t>и</w:t>
            </w:r>
            <w:r>
              <w:rPr>
                <w:spacing w:val="-12"/>
                <w:sz w:val="20"/>
              </w:rPr>
              <w:t xml:space="preserve"> </w:t>
            </w:r>
            <w:r>
              <w:rPr>
                <w:sz w:val="20"/>
              </w:rPr>
              <w:t>показывать</w:t>
            </w:r>
            <w:r>
              <w:rPr>
                <w:spacing w:val="-8"/>
                <w:sz w:val="20"/>
              </w:rPr>
              <w:t xml:space="preserve"> </w:t>
            </w:r>
            <w:r>
              <w:rPr>
                <w:sz w:val="20"/>
              </w:rPr>
              <w:t>на</w:t>
            </w:r>
            <w:r>
              <w:rPr>
                <w:spacing w:val="-11"/>
                <w:sz w:val="20"/>
              </w:rPr>
              <w:t xml:space="preserve"> </w:t>
            </w:r>
            <w:r>
              <w:rPr>
                <w:sz w:val="20"/>
              </w:rPr>
              <w:t>карте</w:t>
            </w:r>
            <w:r>
              <w:rPr>
                <w:spacing w:val="-12"/>
                <w:sz w:val="20"/>
              </w:rPr>
              <w:t xml:space="preserve"> </w:t>
            </w:r>
            <w:r>
              <w:rPr>
                <w:sz w:val="20"/>
              </w:rPr>
              <w:t>исторические</w:t>
            </w:r>
            <w:r>
              <w:rPr>
                <w:spacing w:val="-7"/>
                <w:sz w:val="20"/>
              </w:rPr>
              <w:t xml:space="preserve"> </w:t>
            </w:r>
            <w:r>
              <w:rPr>
                <w:sz w:val="20"/>
              </w:rPr>
              <w:t>объекты,</w:t>
            </w:r>
            <w:r>
              <w:rPr>
                <w:spacing w:val="-7"/>
                <w:sz w:val="20"/>
              </w:rPr>
              <w:t xml:space="preserve"> </w:t>
            </w:r>
            <w:r>
              <w:rPr>
                <w:sz w:val="20"/>
              </w:rPr>
              <w:t>используя</w:t>
            </w:r>
            <w:r>
              <w:rPr>
                <w:spacing w:val="-8"/>
                <w:sz w:val="20"/>
              </w:rPr>
              <w:t xml:space="preserve"> </w:t>
            </w:r>
            <w:r>
              <w:rPr>
                <w:sz w:val="20"/>
              </w:rPr>
              <w:t>легенду</w:t>
            </w:r>
            <w:r>
              <w:rPr>
                <w:spacing w:val="-12"/>
                <w:sz w:val="20"/>
              </w:rPr>
              <w:t xml:space="preserve"> </w:t>
            </w:r>
            <w:r>
              <w:rPr>
                <w:sz w:val="20"/>
              </w:rPr>
              <w:t>карты; давать словесное описание их местоположения</w:t>
            </w:r>
          </w:p>
        </w:tc>
      </w:tr>
      <w:tr w:rsidR="00F059EE">
        <w:trPr>
          <w:trHeight w:val="926"/>
        </w:trPr>
        <w:tc>
          <w:tcPr>
            <w:tcW w:w="1565" w:type="dxa"/>
          </w:tcPr>
          <w:p w:rsidR="00F059EE" w:rsidRDefault="00E53F5F">
            <w:pPr>
              <w:pStyle w:val="TableParagraph"/>
              <w:spacing w:before="10"/>
              <w:rPr>
                <w:sz w:val="20"/>
              </w:rPr>
            </w:pPr>
            <w:r>
              <w:rPr>
                <w:spacing w:val="-5"/>
                <w:sz w:val="20"/>
              </w:rPr>
              <w:t>3.2</w:t>
            </w:r>
          </w:p>
        </w:tc>
        <w:tc>
          <w:tcPr>
            <w:tcW w:w="7821" w:type="dxa"/>
          </w:tcPr>
          <w:p w:rsidR="00F059EE" w:rsidRDefault="00E53F5F">
            <w:pPr>
              <w:pStyle w:val="TableParagraph"/>
              <w:spacing w:before="15" w:line="230" w:lineRule="auto"/>
              <w:ind w:left="126" w:right="289"/>
              <w:rPr>
                <w:sz w:val="20"/>
              </w:rPr>
            </w:pPr>
            <w:r>
              <w:rPr>
                <w:sz w:val="20"/>
              </w:rPr>
              <w:t>Извлекать</w:t>
            </w:r>
            <w:r>
              <w:rPr>
                <w:spacing w:val="-5"/>
                <w:sz w:val="20"/>
              </w:rPr>
              <w:t xml:space="preserve"> </w:t>
            </w:r>
            <w:r>
              <w:rPr>
                <w:sz w:val="20"/>
              </w:rPr>
              <w:t>из</w:t>
            </w:r>
            <w:r>
              <w:rPr>
                <w:spacing w:val="-3"/>
                <w:sz w:val="20"/>
              </w:rPr>
              <w:t xml:space="preserve"> </w:t>
            </w:r>
            <w:r>
              <w:rPr>
                <w:sz w:val="20"/>
              </w:rPr>
              <w:t>карты</w:t>
            </w:r>
            <w:r>
              <w:rPr>
                <w:spacing w:val="-3"/>
                <w:sz w:val="20"/>
              </w:rPr>
              <w:t xml:space="preserve"> </w:t>
            </w:r>
            <w:r>
              <w:rPr>
                <w:sz w:val="20"/>
              </w:rPr>
              <w:t>информацию</w:t>
            </w:r>
            <w:r>
              <w:rPr>
                <w:spacing w:val="-5"/>
                <w:sz w:val="20"/>
              </w:rPr>
              <w:t xml:space="preserve"> </w:t>
            </w:r>
            <w:r>
              <w:rPr>
                <w:sz w:val="20"/>
              </w:rPr>
              <w:t>о</w:t>
            </w:r>
            <w:r>
              <w:rPr>
                <w:spacing w:val="-5"/>
                <w:sz w:val="20"/>
              </w:rPr>
              <w:t xml:space="preserve"> </w:t>
            </w:r>
            <w:r>
              <w:rPr>
                <w:sz w:val="20"/>
              </w:rPr>
              <w:t>территории,</w:t>
            </w:r>
            <w:r>
              <w:rPr>
                <w:spacing w:val="-5"/>
                <w:sz w:val="20"/>
              </w:rPr>
              <w:t xml:space="preserve"> </w:t>
            </w:r>
            <w:r>
              <w:rPr>
                <w:sz w:val="20"/>
              </w:rPr>
              <w:t>экономических</w:t>
            </w:r>
            <w:r>
              <w:rPr>
                <w:spacing w:val="-3"/>
                <w:sz w:val="20"/>
              </w:rPr>
              <w:t xml:space="preserve"> </w:t>
            </w:r>
            <w:r>
              <w:rPr>
                <w:sz w:val="20"/>
              </w:rPr>
              <w:t>и</w:t>
            </w:r>
            <w:r>
              <w:rPr>
                <w:spacing w:val="-7"/>
                <w:sz w:val="20"/>
              </w:rPr>
              <w:t xml:space="preserve"> </w:t>
            </w:r>
            <w:r>
              <w:rPr>
                <w:sz w:val="20"/>
              </w:rPr>
              <w:t>культурных</w:t>
            </w:r>
            <w:r>
              <w:rPr>
                <w:spacing w:val="-4"/>
                <w:sz w:val="20"/>
              </w:rPr>
              <w:t xml:space="preserve"> </w:t>
            </w:r>
            <w:r>
              <w:rPr>
                <w:sz w:val="20"/>
              </w:rPr>
              <w:t>центрах Руси</w:t>
            </w:r>
            <w:r>
              <w:rPr>
                <w:spacing w:val="-3"/>
                <w:sz w:val="20"/>
              </w:rPr>
              <w:t xml:space="preserve"> </w:t>
            </w:r>
            <w:r>
              <w:rPr>
                <w:sz w:val="20"/>
              </w:rPr>
              <w:t>и</w:t>
            </w:r>
            <w:r>
              <w:rPr>
                <w:spacing w:val="-6"/>
                <w:sz w:val="20"/>
              </w:rPr>
              <w:t xml:space="preserve"> </w:t>
            </w:r>
            <w:r>
              <w:rPr>
                <w:sz w:val="20"/>
              </w:rPr>
              <w:t>других</w:t>
            </w:r>
            <w:r>
              <w:rPr>
                <w:spacing w:val="-3"/>
                <w:sz w:val="20"/>
              </w:rPr>
              <w:t xml:space="preserve"> </w:t>
            </w:r>
            <w:r>
              <w:rPr>
                <w:sz w:val="20"/>
              </w:rPr>
              <w:t>государств в</w:t>
            </w:r>
            <w:r>
              <w:rPr>
                <w:spacing w:val="-3"/>
                <w:sz w:val="20"/>
              </w:rPr>
              <w:t xml:space="preserve"> </w:t>
            </w:r>
            <w:r>
              <w:rPr>
                <w:sz w:val="20"/>
              </w:rPr>
              <w:t>Средние века,</w:t>
            </w:r>
            <w:r>
              <w:rPr>
                <w:spacing w:val="-2"/>
                <w:sz w:val="20"/>
              </w:rPr>
              <w:t xml:space="preserve"> </w:t>
            </w:r>
            <w:r>
              <w:rPr>
                <w:sz w:val="20"/>
              </w:rPr>
              <w:t>о</w:t>
            </w:r>
            <w:r>
              <w:rPr>
                <w:spacing w:val="-1"/>
                <w:sz w:val="20"/>
              </w:rPr>
              <w:t xml:space="preserve"> </w:t>
            </w:r>
            <w:r>
              <w:rPr>
                <w:sz w:val="20"/>
              </w:rPr>
              <w:t>направлениях</w:t>
            </w:r>
            <w:r>
              <w:rPr>
                <w:spacing w:val="-3"/>
                <w:sz w:val="20"/>
              </w:rPr>
              <w:t xml:space="preserve"> </w:t>
            </w:r>
            <w:r>
              <w:rPr>
                <w:sz w:val="20"/>
              </w:rPr>
              <w:t>крупнейших</w:t>
            </w:r>
            <w:r>
              <w:rPr>
                <w:spacing w:val="-3"/>
                <w:sz w:val="20"/>
              </w:rPr>
              <w:t xml:space="preserve"> </w:t>
            </w:r>
            <w:r>
              <w:rPr>
                <w:sz w:val="20"/>
              </w:rPr>
              <w:t xml:space="preserve">передвижений людей - походов, завоеваний, колонизаций, о ключевых событиях средневековой </w:t>
            </w:r>
            <w:r>
              <w:rPr>
                <w:spacing w:val="-2"/>
                <w:sz w:val="20"/>
              </w:rPr>
              <w:t>истории</w:t>
            </w:r>
          </w:p>
        </w:tc>
      </w:tr>
      <w:tr w:rsidR="00F059EE">
        <w:trPr>
          <w:trHeight w:val="484"/>
        </w:trPr>
        <w:tc>
          <w:tcPr>
            <w:tcW w:w="1565" w:type="dxa"/>
          </w:tcPr>
          <w:p w:rsidR="00F059EE" w:rsidRDefault="00E53F5F">
            <w:pPr>
              <w:pStyle w:val="TableParagraph"/>
              <w:spacing w:before="10"/>
              <w:rPr>
                <w:sz w:val="20"/>
              </w:rPr>
            </w:pPr>
            <w:r>
              <w:rPr>
                <w:spacing w:val="-5"/>
                <w:sz w:val="20"/>
              </w:rPr>
              <w:t>3.3</w:t>
            </w:r>
          </w:p>
        </w:tc>
        <w:tc>
          <w:tcPr>
            <w:tcW w:w="7821" w:type="dxa"/>
          </w:tcPr>
          <w:p w:rsidR="00F059EE" w:rsidRDefault="00E53F5F">
            <w:pPr>
              <w:pStyle w:val="TableParagraph"/>
              <w:spacing w:before="6" w:line="235" w:lineRule="auto"/>
              <w:ind w:left="126" w:right="289"/>
              <w:rPr>
                <w:sz w:val="20"/>
              </w:rPr>
            </w:pPr>
            <w:r>
              <w:rPr>
                <w:sz w:val="20"/>
              </w:rPr>
              <w:t>Характеризовать</w:t>
            </w:r>
            <w:r>
              <w:rPr>
                <w:spacing w:val="-11"/>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исторической</w:t>
            </w:r>
            <w:r>
              <w:rPr>
                <w:spacing w:val="-10"/>
                <w:sz w:val="20"/>
              </w:rPr>
              <w:t xml:space="preserve"> </w:t>
            </w:r>
            <w:r>
              <w:rPr>
                <w:sz w:val="20"/>
              </w:rPr>
              <w:t>карты</w:t>
            </w:r>
            <w:r>
              <w:rPr>
                <w:spacing w:val="-12"/>
                <w:sz w:val="20"/>
              </w:rPr>
              <w:t xml:space="preserve"> </w:t>
            </w:r>
            <w:r>
              <w:rPr>
                <w:sz w:val="20"/>
              </w:rPr>
              <w:t>(схемы)</w:t>
            </w:r>
            <w:r>
              <w:rPr>
                <w:spacing w:val="-8"/>
                <w:sz w:val="20"/>
              </w:rPr>
              <w:t xml:space="preserve"> </w:t>
            </w:r>
            <w:r>
              <w:rPr>
                <w:sz w:val="20"/>
              </w:rPr>
              <w:t>исторические</w:t>
            </w:r>
            <w:r>
              <w:rPr>
                <w:spacing w:val="-12"/>
                <w:sz w:val="20"/>
              </w:rPr>
              <w:t xml:space="preserve"> </w:t>
            </w:r>
            <w:r>
              <w:rPr>
                <w:sz w:val="20"/>
              </w:rPr>
              <w:t>события, явления, процессы отечественной и всеобщей истории эпохи Средневековья</w:t>
            </w:r>
          </w:p>
        </w:tc>
      </w:tr>
      <w:tr w:rsidR="00F059EE">
        <w:trPr>
          <w:trHeight w:val="715"/>
        </w:trPr>
        <w:tc>
          <w:tcPr>
            <w:tcW w:w="1565" w:type="dxa"/>
          </w:tcPr>
          <w:p w:rsidR="00F059EE" w:rsidRDefault="00E53F5F">
            <w:pPr>
              <w:pStyle w:val="TableParagraph"/>
              <w:spacing w:before="10"/>
              <w:rPr>
                <w:sz w:val="20"/>
              </w:rPr>
            </w:pPr>
            <w:r>
              <w:rPr>
                <w:spacing w:val="-5"/>
                <w:sz w:val="20"/>
              </w:rPr>
              <w:t>3.4</w:t>
            </w:r>
          </w:p>
        </w:tc>
        <w:tc>
          <w:tcPr>
            <w:tcW w:w="7821" w:type="dxa"/>
          </w:tcPr>
          <w:p w:rsidR="00F059EE" w:rsidRDefault="00E53F5F">
            <w:pPr>
              <w:pStyle w:val="TableParagraph"/>
              <w:spacing w:before="10" w:line="229" w:lineRule="exact"/>
              <w:ind w:left="126"/>
              <w:rPr>
                <w:sz w:val="20"/>
              </w:rPr>
            </w:pPr>
            <w:r>
              <w:rPr>
                <w:sz w:val="20"/>
              </w:rPr>
              <w:t>Сопоставлять</w:t>
            </w:r>
            <w:r>
              <w:rPr>
                <w:spacing w:val="-12"/>
                <w:sz w:val="20"/>
              </w:rPr>
              <w:t xml:space="preserve"> </w:t>
            </w:r>
            <w:r>
              <w:rPr>
                <w:sz w:val="20"/>
              </w:rPr>
              <w:t>информацию,</w:t>
            </w:r>
            <w:r>
              <w:rPr>
                <w:spacing w:val="-9"/>
                <w:sz w:val="20"/>
              </w:rPr>
              <w:t xml:space="preserve"> </w:t>
            </w:r>
            <w:r>
              <w:rPr>
                <w:sz w:val="20"/>
              </w:rPr>
              <w:t>представленную</w:t>
            </w:r>
            <w:r>
              <w:rPr>
                <w:spacing w:val="-10"/>
                <w:sz w:val="20"/>
              </w:rPr>
              <w:t xml:space="preserve"> </w:t>
            </w:r>
            <w:r>
              <w:rPr>
                <w:sz w:val="20"/>
              </w:rPr>
              <w:t>на</w:t>
            </w:r>
            <w:r>
              <w:rPr>
                <w:spacing w:val="-11"/>
                <w:sz w:val="20"/>
              </w:rPr>
              <w:t xml:space="preserve"> </w:t>
            </w:r>
            <w:r>
              <w:rPr>
                <w:sz w:val="20"/>
              </w:rPr>
              <w:t>исторической</w:t>
            </w:r>
            <w:r>
              <w:rPr>
                <w:spacing w:val="-12"/>
                <w:sz w:val="20"/>
              </w:rPr>
              <w:t xml:space="preserve"> </w:t>
            </w:r>
            <w:r>
              <w:rPr>
                <w:sz w:val="20"/>
              </w:rPr>
              <w:t>карте</w:t>
            </w:r>
            <w:r>
              <w:rPr>
                <w:spacing w:val="-11"/>
                <w:sz w:val="20"/>
              </w:rPr>
              <w:t xml:space="preserve"> </w:t>
            </w:r>
            <w:r>
              <w:rPr>
                <w:sz w:val="20"/>
              </w:rPr>
              <w:t>(схеме)</w:t>
            </w:r>
            <w:r>
              <w:rPr>
                <w:spacing w:val="-11"/>
                <w:sz w:val="20"/>
              </w:rPr>
              <w:t xml:space="preserve"> </w:t>
            </w:r>
            <w:r>
              <w:rPr>
                <w:spacing w:val="-5"/>
                <w:sz w:val="20"/>
              </w:rPr>
              <w:t>по</w:t>
            </w:r>
          </w:p>
          <w:p w:rsidR="00F059EE" w:rsidRDefault="00E53F5F">
            <w:pPr>
              <w:pStyle w:val="TableParagraph"/>
              <w:spacing w:before="2" w:line="235" w:lineRule="auto"/>
              <w:ind w:left="126"/>
              <w:rPr>
                <w:sz w:val="20"/>
              </w:rPr>
            </w:pPr>
            <w:r>
              <w:rPr>
                <w:sz w:val="20"/>
              </w:rPr>
              <w:t>отечественной</w:t>
            </w:r>
            <w:r>
              <w:rPr>
                <w:spacing w:val="-7"/>
                <w:sz w:val="20"/>
              </w:rPr>
              <w:t xml:space="preserve"> </w:t>
            </w:r>
            <w:r>
              <w:rPr>
                <w:sz w:val="20"/>
              </w:rPr>
              <w:t>и</w:t>
            </w:r>
            <w:r>
              <w:rPr>
                <w:spacing w:val="-10"/>
                <w:sz w:val="20"/>
              </w:rPr>
              <w:t xml:space="preserve"> </w:t>
            </w:r>
            <w:r>
              <w:rPr>
                <w:sz w:val="20"/>
              </w:rPr>
              <w:t>всеобщей</w:t>
            </w:r>
            <w:r>
              <w:rPr>
                <w:spacing w:val="-8"/>
                <w:sz w:val="20"/>
              </w:rPr>
              <w:t xml:space="preserve"> </w:t>
            </w:r>
            <w:r>
              <w:rPr>
                <w:sz w:val="20"/>
              </w:rPr>
              <w:t>истории</w:t>
            </w:r>
            <w:r>
              <w:rPr>
                <w:spacing w:val="-10"/>
                <w:sz w:val="20"/>
              </w:rPr>
              <w:t xml:space="preserve"> </w:t>
            </w:r>
            <w:r>
              <w:rPr>
                <w:sz w:val="20"/>
              </w:rPr>
              <w:t>эпохи</w:t>
            </w:r>
            <w:r>
              <w:rPr>
                <w:spacing w:val="-8"/>
                <w:sz w:val="20"/>
              </w:rPr>
              <w:t xml:space="preserve"> </w:t>
            </w:r>
            <w:r>
              <w:rPr>
                <w:sz w:val="20"/>
              </w:rPr>
              <w:t>Средневековья,</w:t>
            </w:r>
            <w:r>
              <w:rPr>
                <w:spacing w:val="-8"/>
                <w:sz w:val="20"/>
              </w:rPr>
              <w:t xml:space="preserve"> </w:t>
            </w:r>
            <w:r>
              <w:rPr>
                <w:sz w:val="20"/>
              </w:rPr>
              <w:t>с</w:t>
            </w:r>
            <w:r>
              <w:rPr>
                <w:spacing w:val="-10"/>
                <w:sz w:val="20"/>
              </w:rPr>
              <w:t xml:space="preserve"> </w:t>
            </w:r>
            <w:r>
              <w:rPr>
                <w:sz w:val="20"/>
              </w:rPr>
              <w:t>информацией</w:t>
            </w:r>
            <w:r>
              <w:rPr>
                <w:spacing w:val="-10"/>
                <w:sz w:val="20"/>
              </w:rPr>
              <w:t xml:space="preserve"> </w:t>
            </w:r>
            <w:r>
              <w:rPr>
                <w:sz w:val="20"/>
              </w:rPr>
              <w:t>из</w:t>
            </w:r>
            <w:r>
              <w:rPr>
                <w:spacing w:val="-9"/>
                <w:sz w:val="20"/>
              </w:rPr>
              <w:t xml:space="preserve"> </w:t>
            </w:r>
            <w:r>
              <w:rPr>
                <w:sz w:val="20"/>
              </w:rPr>
              <w:t xml:space="preserve">других </w:t>
            </w:r>
            <w:r>
              <w:rPr>
                <w:spacing w:val="-2"/>
                <w:sz w:val="20"/>
              </w:rPr>
              <w:t>источников</w:t>
            </w:r>
          </w:p>
        </w:tc>
      </w:tr>
      <w:tr w:rsidR="00F059EE">
        <w:trPr>
          <w:trHeight w:val="254"/>
        </w:trPr>
        <w:tc>
          <w:tcPr>
            <w:tcW w:w="1565" w:type="dxa"/>
          </w:tcPr>
          <w:p w:rsidR="00F059EE" w:rsidRDefault="00E53F5F">
            <w:pPr>
              <w:pStyle w:val="TableParagraph"/>
              <w:rPr>
                <w:sz w:val="20"/>
              </w:rPr>
            </w:pPr>
            <w:r>
              <w:rPr>
                <w:spacing w:val="-10"/>
                <w:sz w:val="20"/>
              </w:rPr>
              <w:t>4</w:t>
            </w:r>
          </w:p>
        </w:tc>
        <w:tc>
          <w:tcPr>
            <w:tcW w:w="7821" w:type="dxa"/>
          </w:tcPr>
          <w:p w:rsidR="00F059EE" w:rsidRDefault="00E53F5F">
            <w:pPr>
              <w:pStyle w:val="TableParagraph"/>
              <w:ind w:left="126"/>
              <w:rPr>
                <w:sz w:val="20"/>
              </w:rPr>
            </w:pPr>
            <w:r>
              <w:rPr>
                <w:sz w:val="20"/>
              </w:rPr>
              <w:t>Работа</w:t>
            </w:r>
            <w:r>
              <w:rPr>
                <w:spacing w:val="-11"/>
                <w:sz w:val="20"/>
              </w:rPr>
              <w:t xml:space="preserve"> </w:t>
            </w:r>
            <w:r>
              <w:rPr>
                <w:sz w:val="20"/>
              </w:rPr>
              <w:t>с</w:t>
            </w:r>
            <w:r>
              <w:rPr>
                <w:spacing w:val="-9"/>
                <w:sz w:val="20"/>
              </w:rPr>
              <w:t xml:space="preserve"> </w:t>
            </w:r>
            <w:r>
              <w:rPr>
                <w:sz w:val="20"/>
              </w:rPr>
              <w:t>историческими</w:t>
            </w:r>
            <w:r>
              <w:rPr>
                <w:spacing w:val="-8"/>
                <w:sz w:val="20"/>
              </w:rPr>
              <w:t xml:space="preserve"> </w:t>
            </w:r>
            <w:r>
              <w:rPr>
                <w:spacing w:val="-2"/>
                <w:sz w:val="20"/>
              </w:rPr>
              <w:t>источниками</w:t>
            </w:r>
          </w:p>
        </w:tc>
      </w:tr>
      <w:tr w:rsidR="00F059EE">
        <w:trPr>
          <w:trHeight w:val="482"/>
        </w:trPr>
        <w:tc>
          <w:tcPr>
            <w:tcW w:w="1565" w:type="dxa"/>
          </w:tcPr>
          <w:p w:rsidR="00F059EE" w:rsidRDefault="00E53F5F">
            <w:pPr>
              <w:pStyle w:val="TableParagraph"/>
              <w:spacing w:before="7"/>
              <w:rPr>
                <w:sz w:val="20"/>
              </w:rPr>
            </w:pPr>
            <w:r>
              <w:rPr>
                <w:spacing w:val="-5"/>
                <w:sz w:val="20"/>
              </w:rPr>
              <w:t>4.1</w:t>
            </w:r>
          </w:p>
        </w:tc>
        <w:tc>
          <w:tcPr>
            <w:tcW w:w="7821" w:type="dxa"/>
          </w:tcPr>
          <w:p w:rsidR="00F059EE" w:rsidRDefault="00E53F5F">
            <w:pPr>
              <w:pStyle w:val="TableParagraph"/>
              <w:spacing w:line="237" w:lineRule="auto"/>
              <w:ind w:left="126"/>
              <w:rPr>
                <w:sz w:val="20"/>
              </w:rPr>
            </w:pPr>
            <w:r>
              <w:rPr>
                <w:sz w:val="20"/>
              </w:rPr>
              <w:t>Различать</w:t>
            </w:r>
            <w:r>
              <w:rPr>
                <w:spacing w:val="-10"/>
                <w:sz w:val="20"/>
              </w:rPr>
              <w:t xml:space="preserve"> </w:t>
            </w:r>
            <w:r>
              <w:rPr>
                <w:sz w:val="20"/>
              </w:rPr>
              <w:t>основные</w:t>
            </w:r>
            <w:r>
              <w:rPr>
                <w:spacing w:val="-8"/>
                <w:sz w:val="20"/>
              </w:rPr>
              <w:t xml:space="preserve"> </w:t>
            </w:r>
            <w:r>
              <w:rPr>
                <w:sz w:val="20"/>
              </w:rPr>
              <w:t>типы</w:t>
            </w:r>
            <w:r>
              <w:rPr>
                <w:spacing w:val="-10"/>
                <w:sz w:val="20"/>
              </w:rPr>
              <w:t xml:space="preserve"> </w:t>
            </w:r>
            <w:r>
              <w:rPr>
                <w:sz w:val="20"/>
              </w:rPr>
              <w:t>исторических</w:t>
            </w:r>
            <w:r>
              <w:rPr>
                <w:spacing w:val="-11"/>
                <w:sz w:val="20"/>
              </w:rPr>
              <w:t xml:space="preserve"> </w:t>
            </w:r>
            <w:r>
              <w:rPr>
                <w:sz w:val="20"/>
              </w:rPr>
              <w:t>источников</w:t>
            </w:r>
            <w:r>
              <w:rPr>
                <w:spacing w:val="-13"/>
                <w:sz w:val="20"/>
              </w:rPr>
              <w:t xml:space="preserve"> </w:t>
            </w:r>
            <w:r>
              <w:rPr>
                <w:sz w:val="20"/>
              </w:rPr>
              <w:t>отечественной</w:t>
            </w:r>
            <w:r>
              <w:rPr>
                <w:spacing w:val="-8"/>
                <w:sz w:val="20"/>
              </w:rPr>
              <w:t xml:space="preserve"> </w:t>
            </w:r>
            <w:r>
              <w:rPr>
                <w:sz w:val="20"/>
              </w:rPr>
              <w:t>и</w:t>
            </w:r>
            <w:r>
              <w:rPr>
                <w:spacing w:val="-13"/>
                <w:sz w:val="20"/>
              </w:rPr>
              <w:t xml:space="preserve"> </w:t>
            </w:r>
            <w:r>
              <w:rPr>
                <w:sz w:val="20"/>
              </w:rPr>
              <w:t>всеобщей</w:t>
            </w:r>
            <w:r>
              <w:rPr>
                <w:spacing w:val="-9"/>
                <w:sz w:val="20"/>
              </w:rPr>
              <w:t xml:space="preserve"> </w:t>
            </w:r>
            <w:r>
              <w:rPr>
                <w:sz w:val="20"/>
              </w:rPr>
              <w:t>истории эпохи Средневековья</w:t>
            </w:r>
          </w:p>
        </w:tc>
      </w:tr>
      <w:tr w:rsidR="00F059EE">
        <w:trPr>
          <w:trHeight w:val="487"/>
        </w:trPr>
        <w:tc>
          <w:tcPr>
            <w:tcW w:w="1565" w:type="dxa"/>
          </w:tcPr>
          <w:p w:rsidR="00F059EE" w:rsidRDefault="00E53F5F">
            <w:pPr>
              <w:pStyle w:val="TableParagraph"/>
              <w:spacing w:before="10"/>
              <w:rPr>
                <w:sz w:val="20"/>
              </w:rPr>
            </w:pPr>
            <w:r>
              <w:rPr>
                <w:spacing w:val="-5"/>
                <w:sz w:val="20"/>
              </w:rPr>
              <w:t>4.2</w:t>
            </w:r>
          </w:p>
        </w:tc>
        <w:tc>
          <w:tcPr>
            <w:tcW w:w="7821" w:type="dxa"/>
          </w:tcPr>
          <w:p w:rsidR="00F059EE" w:rsidRDefault="00E53F5F">
            <w:pPr>
              <w:pStyle w:val="TableParagraph"/>
              <w:spacing w:before="5"/>
              <w:ind w:left="126"/>
              <w:rPr>
                <w:sz w:val="20"/>
              </w:rPr>
            </w:pPr>
            <w:r>
              <w:rPr>
                <w:sz w:val="20"/>
              </w:rPr>
              <w:t>Различать</w:t>
            </w:r>
            <w:r>
              <w:rPr>
                <w:spacing w:val="-13"/>
                <w:sz w:val="20"/>
              </w:rPr>
              <w:t xml:space="preserve"> </w:t>
            </w:r>
            <w:r>
              <w:rPr>
                <w:sz w:val="20"/>
              </w:rPr>
              <w:t>основные</w:t>
            </w:r>
            <w:r>
              <w:rPr>
                <w:spacing w:val="-10"/>
                <w:sz w:val="20"/>
              </w:rPr>
              <w:t xml:space="preserve"> </w:t>
            </w:r>
            <w:r>
              <w:rPr>
                <w:sz w:val="20"/>
              </w:rPr>
              <w:t>виды</w:t>
            </w:r>
            <w:r>
              <w:rPr>
                <w:spacing w:val="-12"/>
                <w:sz w:val="20"/>
              </w:rPr>
              <w:t xml:space="preserve"> </w:t>
            </w:r>
            <w:r>
              <w:rPr>
                <w:sz w:val="20"/>
              </w:rPr>
              <w:t>письменных</w:t>
            </w:r>
            <w:r>
              <w:rPr>
                <w:spacing w:val="-10"/>
                <w:sz w:val="20"/>
              </w:rPr>
              <w:t xml:space="preserve"> </w:t>
            </w:r>
            <w:r>
              <w:rPr>
                <w:sz w:val="20"/>
              </w:rPr>
              <w:t>источников</w:t>
            </w:r>
            <w:r>
              <w:rPr>
                <w:spacing w:val="-10"/>
                <w:sz w:val="20"/>
              </w:rPr>
              <w:t xml:space="preserve"> </w:t>
            </w:r>
            <w:r>
              <w:rPr>
                <w:sz w:val="20"/>
              </w:rPr>
              <w:t>Средневековья</w:t>
            </w:r>
            <w:r>
              <w:rPr>
                <w:spacing w:val="-11"/>
                <w:sz w:val="20"/>
              </w:rPr>
              <w:t xml:space="preserve"> </w:t>
            </w:r>
            <w:r>
              <w:rPr>
                <w:sz w:val="20"/>
              </w:rPr>
              <w:t>(летописи,</w:t>
            </w:r>
            <w:r>
              <w:rPr>
                <w:spacing w:val="-11"/>
                <w:sz w:val="20"/>
              </w:rPr>
              <w:t xml:space="preserve"> </w:t>
            </w:r>
            <w:r>
              <w:rPr>
                <w:sz w:val="20"/>
              </w:rPr>
              <w:t>хроники, законодательные акты, духовная литература, источники личного происхождения)</w:t>
            </w:r>
          </w:p>
        </w:tc>
      </w:tr>
      <w:tr w:rsidR="00F059EE">
        <w:trPr>
          <w:trHeight w:val="251"/>
        </w:trPr>
        <w:tc>
          <w:tcPr>
            <w:tcW w:w="1565" w:type="dxa"/>
          </w:tcPr>
          <w:p w:rsidR="00F059EE" w:rsidRDefault="00E53F5F">
            <w:pPr>
              <w:pStyle w:val="TableParagraph"/>
              <w:spacing w:line="228" w:lineRule="exact"/>
              <w:rPr>
                <w:sz w:val="20"/>
              </w:rPr>
            </w:pPr>
            <w:r>
              <w:rPr>
                <w:spacing w:val="-5"/>
                <w:sz w:val="20"/>
              </w:rPr>
              <w:t>4.3</w:t>
            </w:r>
          </w:p>
        </w:tc>
        <w:tc>
          <w:tcPr>
            <w:tcW w:w="7821" w:type="dxa"/>
          </w:tcPr>
          <w:p w:rsidR="00F059EE" w:rsidRDefault="00E53F5F">
            <w:pPr>
              <w:pStyle w:val="TableParagraph"/>
              <w:spacing w:line="228" w:lineRule="exact"/>
              <w:ind w:left="126"/>
              <w:rPr>
                <w:sz w:val="20"/>
              </w:rPr>
            </w:pPr>
            <w:r>
              <w:rPr>
                <w:sz w:val="20"/>
              </w:rPr>
              <w:t>Характеризовать</w:t>
            </w:r>
            <w:r>
              <w:rPr>
                <w:spacing w:val="-12"/>
                <w:sz w:val="20"/>
              </w:rPr>
              <w:t xml:space="preserve"> </w:t>
            </w:r>
            <w:r>
              <w:rPr>
                <w:sz w:val="20"/>
              </w:rPr>
              <w:t>авторство,</w:t>
            </w:r>
            <w:r>
              <w:rPr>
                <w:spacing w:val="-12"/>
                <w:sz w:val="20"/>
              </w:rPr>
              <w:t xml:space="preserve"> </w:t>
            </w:r>
            <w:r>
              <w:rPr>
                <w:sz w:val="20"/>
              </w:rPr>
              <w:t>время,</w:t>
            </w:r>
            <w:r>
              <w:rPr>
                <w:spacing w:val="-12"/>
                <w:sz w:val="20"/>
              </w:rPr>
              <w:t xml:space="preserve"> </w:t>
            </w:r>
            <w:r>
              <w:rPr>
                <w:sz w:val="20"/>
              </w:rPr>
              <w:t>место</w:t>
            </w:r>
            <w:r>
              <w:rPr>
                <w:spacing w:val="-11"/>
                <w:sz w:val="20"/>
              </w:rPr>
              <w:t xml:space="preserve"> </w:t>
            </w:r>
            <w:r>
              <w:rPr>
                <w:sz w:val="20"/>
              </w:rPr>
              <w:t>создания</w:t>
            </w:r>
            <w:r>
              <w:rPr>
                <w:spacing w:val="-13"/>
                <w:sz w:val="20"/>
              </w:rPr>
              <w:t xml:space="preserve"> </w:t>
            </w:r>
            <w:r>
              <w:rPr>
                <w:spacing w:val="-2"/>
                <w:sz w:val="20"/>
              </w:rPr>
              <w:t>источника</w:t>
            </w:r>
          </w:p>
        </w:tc>
      </w:tr>
      <w:tr w:rsidR="00F059EE">
        <w:trPr>
          <w:trHeight w:val="486"/>
        </w:trPr>
        <w:tc>
          <w:tcPr>
            <w:tcW w:w="1565" w:type="dxa"/>
          </w:tcPr>
          <w:p w:rsidR="00F059EE" w:rsidRDefault="00E53F5F">
            <w:pPr>
              <w:pStyle w:val="TableParagraph"/>
              <w:spacing w:before="10"/>
              <w:rPr>
                <w:sz w:val="20"/>
              </w:rPr>
            </w:pPr>
            <w:r>
              <w:rPr>
                <w:spacing w:val="-5"/>
                <w:sz w:val="20"/>
              </w:rPr>
              <w:t>4.4</w:t>
            </w:r>
          </w:p>
        </w:tc>
        <w:tc>
          <w:tcPr>
            <w:tcW w:w="7821" w:type="dxa"/>
          </w:tcPr>
          <w:p w:rsidR="00F059EE" w:rsidRDefault="00E53F5F">
            <w:pPr>
              <w:pStyle w:val="TableParagraph"/>
              <w:ind w:left="126"/>
              <w:rPr>
                <w:sz w:val="20"/>
              </w:rPr>
            </w:pPr>
            <w:r>
              <w:rPr>
                <w:sz w:val="20"/>
              </w:rPr>
              <w:t>Выделять в тексте письменного источника исторические описания (хода событий, действий</w:t>
            </w:r>
            <w:r>
              <w:rPr>
                <w:spacing w:val="-11"/>
                <w:sz w:val="20"/>
              </w:rPr>
              <w:t xml:space="preserve"> </w:t>
            </w:r>
            <w:r>
              <w:rPr>
                <w:sz w:val="20"/>
              </w:rPr>
              <w:t>людей)</w:t>
            </w:r>
            <w:r>
              <w:rPr>
                <w:spacing w:val="-12"/>
                <w:sz w:val="20"/>
              </w:rPr>
              <w:t xml:space="preserve"> </w:t>
            </w:r>
            <w:r>
              <w:rPr>
                <w:sz w:val="20"/>
              </w:rPr>
              <w:t>и</w:t>
            </w:r>
            <w:r>
              <w:rPr>
                <w:spacing w:val="-12"/>
                <w:sz w:val="20"/>
              </w:rPr>
              <w:t xml:space="preserve"> </w:t>
            </w:r>
            <w:r>
              <w:rPr>
                <w:sz w:val="20"/>
              </w:rPr>
              <w:t>объяснения</w:t>
            </w:r>
            <w:r>
              <w:rPr>
                <w:spacing w:val="-10"/>
                <w:sz w:val="20"/>
              </w:rPr>
              <w:t xml:space="preserve"> </w:t>
            </w:r>
            <w:r>
              <w:rPr>
                <w:sz w:val="20"/>
              </w:rPr>
              <w:t>(причин,</w:t>
            </w:r>
            <w:r>
              <w:rPr>
                <w:spacing w:val="-10"/>
                <w:sz w:val="20"/>
              </w:rPr>
              <w:t xml:space="preserve"> </w:t>
            </w:r>
            <w:r>
              <w:rPr>
                <w:sz w:val="20"/>
              </w:rPr>
              <w:t>сущности,</w:t>
            </w:r>
            <w:r>
              <w:rPr>
                <w:spacing w:val="-12"/>
                <w:sz w:val="20"/>
              </w:rPr>
              <w:t xml:space="preserve"> </w:t>
            </w:r>
            <w:r>
              <w:rPr>
                <w:sz w:val="20"/>
              </w:rPr>
              <w:t>последствий</w:t>
            </w:r>
            <w:r>
              <w:rPr>
                <w:spacing w:val="-8"/>
                <w:sz w:val="20"/>
              </w:rPr>
              <w:t xml:space="preserve"> </w:t>
            </w:r>
            <w:r>
              <w:rPr>
                <w:sz w:val="20"/>
              </w:rPr>
              <w:t>исторических</w:t>
            </w:r>
            <w:r>
              <w:rPr>
                <w:spacing w:val="-9"/>
                <w:sz w:val="20"/>
              </w:rPr>
              <w:t xml:space="preserve"> </w:t>
            </w:r>
            <w:r>
              <w:rPr>
                <w:sz w:val="20"/>
              </w:rPr>
              <w:t>событий)</w:t>
            </w:r>
          </w:p>
        </w:tc>
      </w:tr>
      <w:tr w:rsidR="00F059EE">
        <w:trPr>
          <w:trHeight w:val="465"/>
        </w:trPr>
        <w:tc>
          <w:tcPr>
            <w:tcW w:w="1565" w:type="dxa"/>
          </w:tcPr>
          <w:p w:rsidR="00F059EE" w:rsidRDefault="00E53F5F">
            <w:pPr>
              <w:pStyle w:val="TableParagraph"/>
              <w:rPr>
                <w:sz w:val="20"/>
              </w:rPr>
            </w:pPr>
            <w:r>
              <w:rPr>
                <w:spacing w:val="-5"/>
                <w:sz w:val="20"/>
              </w:rPr>
              <w:t>4.5</w:t>
            </w:r>
          </w:p>
        </w:tc>
        <w:tc>
          <w:tcPr>
            <w:tcW w:w="7821" w:type="dxa"/>
          </w:tcPr>
          <w:p w:rsidR="00F059EE" w:rsidRDefault="00E53F5F">
            <w:pPr>
              <w:pStyle w:val="TableParagraph"/>
              <w:spacing w:line="226" w:lineRule="exact"/>
              <w:ind w:left="126" w:right="289"/>
              <w:rPr>
                <w:sz w:val="20"/>
              </w:rPr>
            </w:pPr>
            <w:r>
              <w:rPr>
                <w:sz w:val="20"/>
              </w:rPr>
              <w:t>Находить</w:t>
            </w:r>
            <w:r>
              <w:rPr>
                <w:spacing w:val="-11"/>
                <w:sz w:val="20"/>
              </w:rPr>
              <w:t xml:space="preserve"> </w:t>
            </w:r>
            <w:r>
              <w:rPr>
                <w:sz w:val="20"/>
              </w:rPr>
              <w:t>в</w:t>
            </w:r>
            <w:r>
              <w:rPr>
                <w:spacing w:val="-13"/>
                <w:sz w:val="20"/>
              </w:rPr>
              <w:t xml:space="preserve"> </w:t>
            </w:r>
            <w:r>
              <w:rPr>
                <w:sz w:val="20"/>
              </w:rPr>
              <w:t>визуальном</w:t>
            </w:r>
            <w:r>
              <w:rPr>
                <w:spacing w:val="-10"/>
                <w:sz w:val="20"/>
              </w:rPr>
              <w:t xml:space="preserve"> </w:t>
            </w:r>
            <w:r>
              <w:rPr>
                <w:sz w:val="20"/>
              </w:rPr>
              <w:t>источнике</w:t>
            </w:r>
            <w:r>
              <w:rPr>
                <w:spacing w:val="-9"/>
                <w:sz w:val="20"/>
              </w:rPr>
              <w:t xml:space="preserve"> </w:t>
            </w:r>
            <w:r>
              <w:rPr>
                <w:sz w:val="20"/>
              </w:rPr>
              <w:t>и</w:t>
            </w:r>
            <w:r>
              <w:rPr>
                <w:spacing w:val="-13"/>
                <w:sz w:val="20"/>
              </w:rPr>
              <w:t xml:space="preserve"> </w:t>
            </w:r>
            <w:r>
              <w:rPr>
                <w:sz w:val="20"/>
              </w:rPr>
              <w:t>вещественном</w:t>
            </w:r>
            <w:r>
              <w:rPr>
                <w:spacing w:val="-9"/>
                <w:sz w:val="20"/>
              </w:rPr>
              <w:t xml:space="preserve"> </w:t>
            </w:r>
            <w:r>
              <w:rPr>
                <w:sz w:val="20"/>
              </w:rPr>
              <w:t>памятнике</w:t>
            </w:r>
            <w:r>
              <w:rPr>
                <w:spacing w:val="-9"/>
                <w:sz w:val="20"/>
              </w:rPr>
              <w:t xml:space="preserve"> </w:t>
            </w:r>
            <w:r>
              <w:rPr>
                <w:sz w:val="20"/>
              </w:rPr>
              <w:t>ключевые</w:t>
            </w:r>
            <w:r>
              <w:rPr>
                <w:spacing w:val="-7"/>
                <w:sz w:val="20"/>
              </w:rPr>
              <w:t xml:space="preserve"> </w:t>
            </w:r>
            <w:r>
              <w:rPr>
                <w:sz w:val="20"/>
              </w:rPr>
              <w:t xml:space="preserve">символы, </w:t>
            </w:r>
            <w:r>
              <w:rPr>
                <w:spacing w:val="-2"/>
                <w:sz w:val="20"/>
              </w:rPr>
              <w:t>образы</w:t>
            </w:r>
          </w:p>
        </w:tc>
      </w:tr>
      <w:tr w:rsidR="00F059EE">
        <w:trPr>
          <w:trHeight w:val="256"/>
        </w:trPr>
        <w:tc>
          <w:tcPr>
            <w:tcW w:w="1565" w:type="dxa"/>
          </w:tcPr>
          <w:p w:rsidR="00F059EE" w:rsidRDefault="00E53F5F">
            <w:pPr>
              <w:pStyle w:val="TableParagraph"/>
              <w:rPr>
                <w:sz w:val="20"/>
              </w:rPr>
            </w:pPr>
            <w:r>
              <w:rPr>
                <w:spacing w:val="-5"/>
                <w:sz w:val="20"/>
              </w:rPr>
              <w:t>4.6</w:t>
            </w:r>
          </w:p>
        </w:tc>
        <w:tc>
          <w:tcPr>
            <w:tcW w:w="7821" w:type="dxa"/>
          </w:tcPr>
          <w:p w:rsidR="00F059EE" w:rsidRDefault="00E53F5F">
            <w:pPr>
              <w:pStyle w:val="TableParagraph"/>
              <w:ind w:left="126"/>
              <w:rPr>
                <w:sz w:val="20"/>
              </w:rPr>
            </w:pPr>
            <w:r>
              <w:rPr>
                <w:spacing w:val="-2"/>
                <w:sz w:val="20"/>
              </w:rPr>
              <w:t>Характеризовать</w:t>
            </w:r>
            <w:r>
              <w:rPr>
                <w:spacing w:val="5"/>
                <w:sz w:val="20"/>
              </w:rPr>
              <w:t xml:space="preserve"> </w:t>
            </w:r>
            <w:r>
              <w:rPr>
                <w:spacing w:val="-2"/>
                <w:sz w:val="20"/>
              </w:rPr>
              <w:t>позицию</w:t>
            </w:r>
            <w:r>
              <w:rPr>
                <w:spacing w:val="1"/>
                <w:sz w:val="20"/>
              </w:rPr>
              <w:t xml:space="preserve"> </w:t>
            </w:r>
            <w:r>
              <w:rPr>
                <w:spacing w:val="-2"/>
                <w:sz w:val="20"/>
              </w:rPr>
              <w:t>автора</w:t>
            </w:r>
            <w:r>
              <w:rPr>
                <w:spacing w:val="4"/>
                <w:sz w:val="20"/>
              </w:rPr>
              <w:t xml:space="preserve"> </w:t>
            </w:r>
            <w:r>
              <w:rPr>
                <w:spacing w:val="-2"/>
                <w:sz w:val="20"/>
              </w:rPr>
              <w:t>письменного</w:t>
            </w:r>
            <w:r>
              <w:rPr>
                <w:spacing w:val="6"/>
                <w:sz w:val="20"/>
              </w:rPr>
              <w:t xml:space="preserve"> </w:t>
            </w:r>
            <w:r>
              <w:rPr>
                <w:spacing w:val="-2"/>
                <w:sz w:val="20"/>
              </w:rPr>
              <w:t>и</w:t>
            </w:r>
            <w:r>
              <w:rPr>
                <w:spacing w:val="2"/>
                <w:sz w:val="20"/>
              </w:rPr>
              <w:t xml:space="preserve"> </w:t>
            </w:r>
            <w:r>
              <w:rPr>
                <w:spacing w:val="-2"/>
                <w:sz w:val="20"/>
              </w:rPr>
              <w:t>визуального</w:t>
            </w:r>
            <w:r>
              <w:rPr>
                <w:spacing w:val="3"/>
                <w:sz w:val="20"/>
              </w:rPr>
              <w:t xml:space="preserve"> </w:t>
            </w:r>
            <w:r>
              <w:rPr>
                <w:spacing w:val="-2"/>
                <w:sz w:val="20"/>
              </w:rPr>
              <w:t>исторического</w:t>
            </w:r>
            <w:r>
              <w:rPr>
                <w:spacing w:val="9"/>
                <w:sz w:val="20"/>
              </w:rPr>
              <w:t xml:space="preserve"> </w:t>
            </w:r>
            <w:r>
              <w:rPr>
                <w:spacing w:val="-2"/>
                <w:sz w:val="20"/>
              </w:rPr>
              <w:t>источника</w:t>
            </w:r>
          </w:p>
        </w:tc>
      </w:tr>
      <w:tr w:rsidR="00F059EE">
        <w:trPr>
          <w:trHeight w:val="712"/>
        </w:trPr>
        <w:tc>
          <w:tcPr>
            <w:tcW w:w="1565" w:type="dxa"/>
            <w:tcBorders>
              <w:bottom w:val="single" w:sz="4" w:space="0" w:color="000000"/>
            </w:tcBorders>
          </w:tcPr>
          <w:p w:rsidR="00F059EE" w:rsidRDefault="00E53F5F">
            <w:pPr>
              <w:pStyle w:val="TableParagraph"/>
              <w:spacing w:before="7"/>
              <w:rPr>
                <w:sz w:val="20"/>
              </w:rPr>
            </w:pPr>
            <w:r>
              <w:rPr>
                <w:spacing w:val="-5"/>
                <w:sz w:val="20"/>
              </w:rPr>
              <w:t>4.7</w:t>
            </w:r>
          </w:p>
        </w:tc>
        <w:tc>
          <w:tcPr>
            <w:tcW w:w="7821" w:type="dxa"/>
            <w:tcBorders>
              <w:bottom w:val="single" w:sz="4" w:space="0" w:color="000000"/>
            </w:tcBorders>
          </w:tcPr>
          <w:p w:rsidR="00F059EE" w:rsidRDefault="00E53F5F">
            <w:pPr>
              <w:pStyle w:val="TableParagraph"/>
              <w:spacing w:before="2"/>
              <w:ind w:left="126"/>
              <w:rPr>
                <w:sz w:val="20"/>
              </w:rPr>
            </w:pPr>
            <w:r>
              <w:rPr>
                <w:sz w:val="20"/>
              </w:rPr>
              <w:t>Соотносить извлеченную из исторического источника по отечественной и всеобщей истории</w:t>
            </w:r>
            <w:r>
              <w:rPr>
                <w:spacing w:val="-11"/>
                <w:sz w:val="20"/>
              </w:rPr>
              <w:t xml:space="preserve"> </w:t>
            </w:r>
            <w:r>
              <w:rPr>
                <w:sz w:val="20"/>
              </w:rPr>
              <w:t>эпохи</w:t>
            </w:r>
            <w:r>
              <w:rPr>
                <w:spacing w:val="-11"/>
                <w:sz w:val="20"/>
              </w:rPr>
              <w:t xml:space="preserve"> </w:t>
            </w:r>
            <w:r>
              <w:rPr>
                <w:sz w:val="20"/>
              </w:rPr>
              <w:t>Средневековья</w:t>
            </w:r>
            <w:r>
              <w:rPr>
                <w:spacing w:val="-7"/>
                <w:sz w:val="20"/>
              </w:rPr>
              <w:t xml:space="preserve"> </w:t>
            </w:r>
            <w:r>
              <w:rPr>
                <w:sz w:val="20"/>
              </w:rPr>
              <w:t>информацию</w:t>
            </w:r>
            <w:r>
              <w:rPr>
                <w:spacing w:val="-10"/>
                <w:sz w:val="20"/>
              </w:rPr>
              <w:t xml:space="preserve"> </w:t>
            </w:r>
            <w:r>
              <w:rPr>
                <w:sz w:val="20"/>
              </w:rPr>
              <w:t>с</w:t>
            </w:r>
            <w:r>
              <w:rPr>
                <w:spacing w:val="-12"/>
                <w:sz w:val="20"/>
              </w:rPr>
              <w:t xml:space="preserve"> </w:t>
            </w:r>
            <w:r>
              <w:rPr>
                <w:sz w:val="20"/>
              </w:rPr>
              <w:t>информацией</w:t>
            </w:r>
            <w:r>
              <w:rPr>
                <w:spacing w:val="-8"/>
                <w:sz w:val="20"/>
              </w:rPr>
              <w:t xml:space="preserve"> </w:t>
            </w:r>
            <w:r>
              <w:rPr>
                <w:sz w:val="20"/>
              </w:rPr>
              <w:t>из</w:t>
            </w:r>
            <w:r>
              <w:rPr>
                <w:spacing w:val="-10"/>
                <w:sz w:val="20"/>
              </w:rPr>
              <w:t xml:space="preserve"> </w:t>
            </w:r>
            <w:r>
              <w:rPr>
                <w:sz w:val="20"/>
              </w:rPr>
              <w:t>других</w:t>
            </w:r>
            <w:r>
              <w:rPr>
                <w:spacing w:val="-11"/>
                <w:sz w:val="20"/>
              </w:rPr>
              <w:t xml:space="preserve"> </w:t>
            </w:r>
            <w:r>
              <w:rPr>
                <w:sz w:val="20"/>
              </w:rPr>
              <w:t>источников</w:t>
            </w:r>
            <w:r>
              <w:rPr>
                <w:spacing w:val="-8"/>
                <w:sz w:val="20"/>
              </w:rPr>
              <w:t xml:space="preserve"> </w:t>
            </w:r>
            <w:r>
              <w:rPr>
                <w:sz w:val="20"/>
              </w:rPr>
              <w:t>при изучении исторических событий, явлений, процессов</w:t>
            </w:r>
          </w:p>
        </w:tc>
      </w:tr>
      <w:tr w:rsidR="00F059EE">
        <w:trPr>
          <w:trHeight w:val="484"/>
        </w:trPr>
        <w:tc>
          <w:tcPr>
            <w:tcW w:w="1565" w:type="dxa"/>
            <w:tcBorders>
              <w:top w:val="single" w:sz="4" w:space="0" w:color="000000"/>
            </w:tcBorders>
          </w:tcPr>
          <w:p w:rsidR="00F059EE" w:rsidRDefault="00E53F5F">
            <w:pPr>
              <w:pStyle w:val="TableParagraph"/>
              <w:spacing w:before="7"/>
              <w:rPr>
                <w:sz w:val="20"/>
              </w:rPr>
            </w:pPr>
            <w:r>
              <w:rPr>
                <w:spacing w:val="-5"/>
                <w:sz w:val="20"/>
              </w:rPr>
              <w:t>4.8</w:t>
            </w:r>
          </w:p>
        </w:tc>
        <w:tc>
          <w:tcPr>
            <w:tcW w:w="7821" w:type="dxa"/>
            <w:tcBorders>
              <w:top w:val="single" w:sz="4" w:space="0" w:color="000000"/>
            </w:tcBorders>
          </w:tcPr>
          <w:p w:rsidR="00F059EE" w:rsidRDefault="00E53F5F">
            <w:pPr>
              <w:pStyle w:val="TableParagraph"/>
              <w:ind w:left="126"/>
              <w:rPr>
                <w:sz w:val="20"/>
              </w:rPr>
            </w:pPr>
            <w:r>
              <w:rPr>
                <w:sz w:val="20"/>
              </w:rPr>
              <w:t>Использовать</w:t>
            </w:r>
            <w:r>
              <w:rPr>
                <w:spacing w:val="-8"/>
                <w:sz w:val="20"/>
              </w:rPr>
              <w:t xml:space="preserve"> </w:t>
            </w:r>
            <w:r>
              <w:rPr>
                <w:sz w:val="20"/>
              </w:rPr>
              <w:t>контекстную</w:t>
            </w:r>
            <w:r>
              <w:rPr>
                <w:spacing w:val="-8"/>
                <w:sz w:val="20"/>
              </w:rPr>
              <w:t xml:space="preserve"> </w:t>
            </w:r>
            <w:r>
              <w:rPr>
                <w:sz w:val="20"/>
              </w:rPr>
              <w:t>информацию</w:t>
            </w:r>
            <w:r>
              <w:rPr>
                <w:spacing w:val="-10"/>
                <w:sz w:val="20"/>
              </w:rPr>
              <w:t xml:space="preserve"> </w:t>
            </w:r>
            <w:r>
              <w:rPr>
                <w:sz w:val="20"/>
              </w:rPr>
              <w:t>при</w:t>
            </w:r>
            <w:r>
              <w:rPr>
                <w:spacing w:val="-12"/>
                <w:sz w:val="20"/>
              </w:rPr>
              <w:t xml:space="preserve"> </w:t>
            </w:r>
            <w:r>
              <w:rPr>
                <w:sz w:val="20"/>
              </w:rPr>
              <w:t>работе</w:t>
            </w:r>
            <w:r>
              <w:rPr>
                <w:spacing w:val="-10"/>
                <w:sz w:val="20"/>
              </w:rPr>
              <w:t xml:space="preserve"> </w:t>
            </w:r>
            <w:r>
              <w:rPr>
                <w:sz w:val="20"/>
              </w:rPr>
              <w:t>с</w:t>
            </w:r>
            <w:r>
              <w:rPr>
                <w:spacing w:val="-10"/>
                <w:sz w:val="20"/>
              </w:rPr>
              <w:t xml:space="preserve"> </w:t>
            </w:r>
            <w:r>
              <w:rPr>
                <w:sz w:val="20"/>
              </w:rPr>
              <w:t>историческими</w:t>
            </w:r>
            <w:r>
              <w:rPr>
                <w:spacing w:val="-11"/>
                <w:sz w:val="20"/>
              </w:rPr>
              <w:t xml:space="preserve"> </w:t>
            </w:r>
            <w:r>
              <w:rPr>
                <w:sz w:val="20"/>
              </w:rPr>
              <w:t>источниками</w:t>
            </w:r>
            <w:r>
              <w:rPr>
                <w:spacing w:val="-9"/>
                <w:sz w:val="20"/>
              </w:rPr>
              <w:t xml:space="preserve"> </w:t>
            </w:r>
            <w:r>
              <w:rPr>
                <w:sz w:val="20"/>
              </w:rPr>
              <w:t>по отечественной и всеобщей истории эпохи Средневековья</w:t>
            </w:r>
          </w:p>
        </w:tc>
      </w:tr>
      <w:tr w:rsidR="00F059EE">
        <w:trPr>
          <w:trHeight w:val="484"/>
        </w:trPr>
        <w:tc>
          <w:tcPr>
            <w:tcW w:w="1565" w:type="dxa"/>
          </w:tcPr>
          <w:p w:rsidR="00F059EE" w:rsidRDefault="00E53F5F">
            <w:pPr>
              <w:pStyle w:val="TableParagraph"/>
              <w:spacing w:before="10"/>
              <w:rPr>
                <w:sz w:val="20"/>
              </w:rPr>
            </w:pPr>
            <w:r>
              <w:rPr>
                <w:spacing w:val="-5"/>
                <w:sz w:val="20"/>
              </w:rPr>
              <w:t>4.9</w:t>
            </w:r>
          </w:p>
        </w:tc>
        <w:tc>
          <w:tcPr>
            <w:tcW w:w="7821" w:type="dxa"/>
          </w:tcPr>
          <w:p w:rsidR="00F059EE" w:rsidRDefault="00E53F5F">
            <w:pPr>
              <w:pStyle w:val="TableParagraph"/>
              <w:spacing w:before="6" w:line="235" w:lineRule="auto"/>
              <w:ind w:left="126"/>
              <w:rPr>
                <w:sz w:val="20"/>
              </w:rPr>
            </w:pPr>
            <w:r>
              <w:rPr>
                <w:sz w:val="20"/>
              </w:rPr>
              <w:t>Анализировать</w:t>
            </w:r>
            <w:r>
              <w:rPr>
                <w:spacing w:val="-13"/>
                <w:sz w:val="20"/>
              </w:rPr>
              <w:t xml:space="preserve"> </w:t>
            </w:r>
            <w:r>
              <w:rPr>
                <w:sz w:val="20"/>
              </w:rPr>
              <w:t>текстовые,</w:t>
            </w:r>
            <w:r>
              <w:rPr>
                <w:spacing w:val="-12"/>
                <w:sz w:val="20"/>
              </w:rPr>
              <w:t xml:space="preserve"> </w:t>
            </w:r>
            <w:r>
              <w:rPr>
                <w:sz w:val="20"/>
              </w:rPr>
              <w:t>визуальные</w:t>
            </w:r>
            <w:r>
              <w:rPr>
                <w:spacing w:val="-13"/>
                <w:sz w:val="20"/>
              </w:rPr>
              <w:t xml:space="preserve"> </w:t>
            </w:r>
            <w:r>
              <w:rPr>
                <w:sz w:val="20"/>
              </w:rPr>
              <w:t>источники</w:t>
            </w:r>
            <w:r>
              <w:rPr>
                <w:spacing w:val="-12"/>
                <w:sz w:val="20"/>
              </w:rPr>
              <w:t xml:space="preserve"> </w:t>
            </w:r>
            <w:r>
              <w:rPr>
                <w:sz w:val="20"/>
              </w:rPr>
              <w:t>исторической</w:t>
            </w:r>
            <w:r>
              <w:rPr>
                <w:spacing w:val="-13"/>
                <w:sz w:val="20"/>
              </w:rPr>
              <w:t xml:space="preserve"> </w:t>
            </w:r>
            <w:r>
              <w:rPr>
                <w:sz w:val="20"/>
              </w:rPr>
              <w:t>информации</w:t>
            </w:r>
            <w:r>
              <w:rPr>
                <w:spacing w:val="-12"/>
                <w:sz w:val="20"/>
              </w:rPr>
              <w:t xml:space="preserve"> </w:t>
            </w:r>
            <w:r>
              <w:rPr>
                <w:sz w:val="20"/>
              </w:rPr>
              <w:t>по отечественной и всеобщей истории эпохи Средневековья</w:t>
            </w:r>
          </w:p>
        </w:tc>
      </w:tr>
      <w:tr w:rsidR="00F059EE">
        <w:trPr>
          <w:trHeight w:val="484"/>
        </w:trPr>
        <w:tc>
          <w:tcPr>
            <w:tcW w:w="1565" w:type="dxa"/>
          </w:tcPr>
          <w:p w:rsidR="00F059EE" w:rsidRDefault="00E53F5F">
            <w:pPr>
              <w:pStyle w:val="TableParagraph"/>
              <w:spacing w:before="7"/>
              <w:rPr>
                <w:sz w:val="20"/>
              </w:rPr>
            </w:pPr>
            <w:r>
              <w:rPr>
                <w:spacing w:val="-4"/>
                <w:sz w:val="20"/>
              </w:rPr>
              <w:t>4.10</w:t>
            </w:r>
          </w:p>
        </w:tc>
        <w:tc>
          <w:tcPr>
            <w:tcW w:w="7821" w:type="dxa"/>
          </w:tcPr>
          <w:p w:rsidR="00F059EE" w:rsidRDefault="00E53F5F">
            <w:pPr>
              <w:pStyle w:val="TableParagraph"/>
              <w:ind w:left="126"/>
              <w:rPr>
                <w:sz w:val="20"/>
              </w:rPr>
            </w:pPr>
            <w:r>
              <w:rPr>
                <w:sz w:val="20"/>
              </w:rPr>
              <w:t>Представлять</w:t>
            </w:r>
            <w:r>
              <w:rPr>
                <w:spacing w:val="-9"/>
                <w:sz w:val="20"/>
              </w:rPr>
              <w:t xml:space="preserve"> </w:t>
            </w:r>
            <w:r>
              <w:rPr>
                <w:sz w:val="20"/>
              </w:rPr>
              <w:t>историческую</w:t>
            </w:r>
            <w:r>
              <w:rPr>
                <w:spacing w:val="-8"/>
                <w:sz w:val="20"/>
              </w:rPr>
              <w:t xml:space="preserve"> </w:t>
            </w:r>
            <w:r>
              <w:rPr>
                <w:sz w:val="20"/>
              </w:rPr>
              <w:t>информацию</w:t>
            </w:r>
            <w:r>
              <w:rPr>
                <w:spacing w:val="-9"/>
                <w:sz w:val="20"/>
              </w:rPr>
              <w:t xml:space="preserve"> </w:t>
            </w:r>
            <w:r>
              <w:rPr>
                <w:sz w:val="20"/>
              </w:rPr>
              <w:t>по</w:t>
            </w:r>
            <w:r>
              <w:rPr>
                <w:spacing w:val="-12"/>
                <w:sz w:val="20"/>
              </w:rPr>
              <w:t xml:space="preserve"> </w:t>
            </w:r>
            <w:r>
              <w:rPr>
                <w:sz w:val="20"/>
              </w:rPr>
              <w:t>отечественной</w:t>
            </w:r>
            <w:r>
              <w:rPr>
                <w:spacing w:val="-9"/>
                <w:sz w:val="20"/>
              </w:rPr>
              <w:t xml:space="preserve"> </w:t>
            </w:r>
            <w:r>
              <w:rPr>
                <w:sz w:val="20"/>
              </w:rPr>
              <w:t>и</w:t>
            </w:r>
            <w:r>
              <w:rPr>
                <w:spacing w:val="-13"/>
                <w:sz w:val="20"/>
              </w:rPr>
              <w:t xml:space="preserve"> </w:t>
            </w:r>
            <w:r>
              <w:rPr>
                <w:sz w:val="20"/>
              </w:rPr>
              <w:t>всеобщей</w:t>
            </w:r>
            <w:r>
              <w:rPr>
                <w:spacing w:val="-9"/>
                <w:sz w:val="20"/>
              </w:rPr>
              <w:t xml:space="preserve"> </w:t>
            </w:r>
            <w:r>
              <w:rPr>
                <w:sz w:val="20"/>
              </w:rPr>
              <w:t>истории</w:t>
            </w:r>
            <w:r>
              <w:rPr>
                <w:spacing w:val="-11"/>
                <w:sz w:val="20"/>
              </w:rPr>
              <w:t xml:space="preserve"> </w:t>
            </w:r>
            <w:r>
              <w:rPr>
                <w:sz w:val="20"/>
              </w:rPr>
              <w:t>эпохи Средневековья в виде таблиц, схем, диаграмм</w:t>
            </w:r>
          </w:p>
        </w:tc>
      </w:tr>
      <w:tr w:rsidR="00F059EE">
        <w:trPr>
          <w:trHeight w:val="251"/>
        </w:trPr>
        <w:tc>
          <w:tcPr>
            <w:tcW w:w="1565" w:type="dxa"/>
          </w:tcPr>
          <w:p w:rsidR="00F059EE" w:rsidRDefault="00E53F5F">
            <w:pPr>
              <w:pStyle w:val="TableParagraph"/>
              <w:spacing w:line="228" w:lineRule="exact"/>
              <w:rPr>
                <w:sz w:val="20"/>
              </w:rPr>
            </w:pPr>
            <w:r>
              <w:rPr>
                <w:spacing w:val="-10"/>
                <w:sz w:val="20"/>
              </w:rPr>
              <w:t>5</w:t>
            </w:r>
          </w:p>
        </w:tc>
        <w:tc>
          <w:tcPr>
            <w:tcW w:w="7821" w:type="dxa"/>
          </w:tcPr>
          <w:p w:rsidR="00F059EE" w:rsidRDefault="00E53F5F">
            <w:pPr>
              <w:pStyle w:val="TableParagraph"/>
              <w:spacing w:line="228" w:lineRule="exact"/>
              <w:ind w:left="126"/>
              <w:rPr>
                <w:sz w:val="20"/>
              </w:rPr>
            </w:pPr>
            <w:r>
              <w:rPr>
                <w:spacing w:val="-2"/>
                <w:sz w:val="20"/>
              </w:rPr>
              <w:t>Историческое</w:t>
            </w:r>
            <w:r>
              <w:rPr>
                <w:spacing w:val="4"/>
                <w:sz w:val="20"/>
              </w:rPr>
              <w:t xml:space="preserve"> </w:t>
            </w:r>
            <w:r>
              <w:rPr>
                <w:spacing w:val="-2"/>
                <w:sz w:val="20"/>
              </w:rPr>
              <w:t>описание</w:t>
            </w:r>
            <w:r>
              <w:rPr>
                <w:spacing w:val="4"/>
                <w:sz w:val="20"/>
              </w:rPr>
              <w:t xml:space="preserve"> </w:t>
            </w:r>
            <w:r>
              <w:rPr>
                <w:spacing w:val="-2"/>
                <w:sz w:val="20"/>
              </w:rPr>
              <w:t>(реконструкция)</w:t>
            </w:r>
          </w:p>
        </w:tc>
      </w:tr>
      <w:tr w:rsidR="00F059EE">
        <w:trPr>
          <w:trHeight w:val="1168"/>
        </w:trPr>
        <w:tc>
          <w:tcPr>
            <w:tcW w:w="1565" w:type="dxa"/>
          </w:tcPr>
          <w:p w:rsidR="00F059EE" w:rsidRDefault="00E53F5F">
            <w:pPr>
              <w:pStyle w:val="TableParagraph"/>
              <w:spacing w:before="7"/>
              <w:rPr>
                <w:sz w:val="20"/>
              </w:rPr>
            </w:pPr>
            <w:r>
              <w:rPr>
                <w:spacing w:val="-5"/>
                <w:sz w:val="20"/>
              </w:rPr>
              <w:t>5.1</w:t>
            </w:r>
          </w:p>
        </w:tc>
        <w:tc>
          <w:tcPr>
            <w:tcW w:w="7821" w:type="dxa"/>
          </w:tcPr>
          <w:p w:rsidR="00F059EE" w:rsidRDefault="00E53F5F">
            <w:pPr>
              <w:pStyle w:val="TableParagraph"/>
              <w:spacing w:before="7"/>
              <w:ind w:left="126" w:right="289"/>
              <w:rPr>
                <w:sz w:val="20"/>
              </w:rPr>
            </w:pPr>
            <w:r>
              <w:rPr>
                <w:sz w:val="20"/>
              </w:rPr>
              <w:t>Рассказывать</w:t>
            </w:r>
            <w:r>
              <w:rPr>
                <w:spacing w:val="-12"/>
                <w:sz w:val="20"/>
              </w:rPr>
              <w:t xml:space="preserve"> </w:t>
            </w:r>
            <w:r>
              <w:rPr>
                <w:sz w:val="20"/>
              </w:rPr>
              <w:t>на</w:t>
            </w:r>
            <w:r>
              <w:rPr>
                <w:spacing w:val="-12"/>
                <w:sz w:val="20"/>
              </w:rPr>
              <w:t xml:space="preserve"> </w:t>
            </w:r>
            <w:r>
              <w:rPr>
                <w:sz w:val="20"/>
              </w:rPr>
              <w:t>основе</w:t>
            </w:r>
            <w:r>
              <w:rPr>
                <w:spacing w:val="-13"/>
                <w:sz w:val="20"/>
              </w:rPr>
              <w:t xml:space="preserve"> </w:t>
            </w:r>
            <w:r>
              <w:rPr>
                <w:sz w:val="20"/>
              </w:rPr>
              <w:t>самостоятельно</w:t>
            </w:r>
            <w:r>
              <w:rPr>
                <w:spacing w:val="-10"/>
                <w:sz w:val="20"/>
              </w:rPr>
              <w:t xml:space="preserve"> </w:t>
            </w:r>
            <w:r>
              <w:rPr>
                <w:sz w:val="20"/>
              </w:rPr>
              <w:t>составленного</w:t>
            </w:r>
            <w:r>
              <w:rPr>
                <w:spacing w:val="-9"/>
                <w:sz w:val="20"/>
              </w:rPr>
              <w:t xml:space="preserve"> </w:t>
            </w:r>
            <w:r>
              <w:rPr>
                <w:sz w:val="20"/>
              </w:rPr>
              <w:t>плана</w:t>
            </w:r>
            <w:r>
              <w:rPr>
                <w:spacing w:val="-13"/>
                <w:sz w:val="20"/>
              </w:rPr>
              <w:t xml:space="preserve"> </w:t>
            </w:r>
            <w:r>
              <w:rPr>
                <w:sz w:val="20"/>
              </w:rPr>
              <w:t>об</w:t>
            </w:r>
            <w:r>
              <w:rPr>
                <w:spacing w:val="-11"/>
                <w:sz w:val="20"/>
              </w:rPr>
              <w:t xml:space="preserve"> </w:t>
            </w:r>
            <w:r>
              <w:rPr>
                <w:sz w:val="20"/>
              </w:rPr>
              <w:t>исторических событиях, явлениях, процессах отечественной и всеобщей истории в эпоху Средневековья, их</w:t>
            </w:r>
          </w:p>
          <w:p w:rsidR="00F059EE" w:rsidRDefault="00E53F5F">
            <w:pPr>
              <w:pStyle w:val="TableParagraph"/>
              <w:spacing w:line="230" w:lineRule="exact"/>
              <w:ind w:left="126"/>
              <w:rPr>
                <w:sz w:val="20"/>
              </w:rPr>
            </w:pPr>
            <w:r>
              <w:rPr>
                <w:sz w:val="20"/>
              </w:rPr>
              <w:t>участниках,</w:t>
            </w:r>
            <w:r>
              <w:rPr>
                <w:spacing w:val="-12"/>
                <w:sz w:val="20"/>
              </w:rPr>
              <w:t xml:space="preserve"> </w:t>
            </w:r>
            <w:r>
              <w:rPr>
                <w:sz w:val="20"/>
              </w:rPr>
              <w:t>демонстрируя</w:t>
            </w:r>
            <w:r>
              <w:rPr>
                <w:spacing w:val="-9"/>
                <w:sz w:val="20"/>
              </w:rPr>
              <w:t xml:space="preserve"> </w:t>
            </w:r>
            <w:r>
              <w:rPr>
                <w:sz w:val="20"/>
              </w:rPr>
              <w:t>понимание</w:t>
            </w:r>
            <w:r>
              <w:rPr>
                <w:spacing w:val="-13"/>
                <w:sz w:val="20"/>
              </w:rPr>
              <w:t xml:space="preserve"> </w:t>
            </w:r>
            <w:r>
              <w:rPr>
                <w:sz w:val="20"/>
              </w:rPr>
              <w:t>исторических</w:t>
            </w:r>
            <w:r>
              <w:rPr>
                <w:spacing w:val="-10"/>
                <w:sz w:val="20"/>
              </w:rPr>
              <w:t xml:space="preserve"> </w:t>
            </w:r>
            <w:r>
              <w:rPr>
                <w:sz w:val="20"/>
              </w:rPr>
              <w:t>явлений,</w:t>
            </w:r>
            <w:r>
              <w:rPr>
                <w:spacing w:val="-10"/>
                <w:sz w:val="20"/>
              </w:rPr>
              <w:t xml:space="preserve"> </w:t>
            </w:r>
            <w:r>
              <w:rPr>
                <w:sz w:val="20"/>
              </w:rPr>
              <w:t>процессов</w:t>
            </w:r>
            <w:r>
              <w:rPr>
                <w:spacing w:val="-12"/>
                <w:sz w:val="20"/>
              </w:rPr>
              <w:t xml:space="preserve"> </w:t>
            </w:r>
            <w:r>
              <w:rPr>
                <w:sz w:val="20"/>
              </w:rPr>
              <w:t>и</w:t>
            </w:r>
            <w:r>
              <w:rPr>
                <w:spacing w:val="-13"/>
                <w:sz w:val="20"/>
              </w:rPr>
              <w:t xml:space="preserve"> </w:t>
            </w:r>
            <w:r>
              <w:rPr>
                <w:sz w:val="20"/>
              </w:rPr>
              <w:t>знание необходимых фактов, дат, исторических понятий</w:t>
            </w:r>
          </w:p>
        </w:tc>
      </w:tr>
      <w:tr w:rsidR="00F059EE">
        <w:trPr>
          <w:trHeight w:val="713"/>
        </w:trPr>
        <w:tc>
          <w:tcPr>
            <w:tcW w:w="1565" w:type="dxa"/>
          </w:tcPr>
          <w:p w:rsidR="00F059EE" w:rsidRDefault="00E53F5F">
            <w:pPr>
              <w:pStyle w:val="TableParagraph"/>
              <w:spacing w:before="7"/>
              <w:rPr>
                <w:sz w:val="20"/>
              </w:rPr>
            </w:pPr>
            <w:r>
              <w:rPr>
                <w:spacing w:val="-5"/>
                <w:sz w:val="20"/>
              </w:rPr>
              <w:t>5.2</w:t>
            </w:r>
          </w:p>
        </w:tc>
        <w:tc>
          <w:tcPr>
            <w:tcW w:w="7821" w:type="dxa"/>
          </w:tcPr>
          <w:p w:rsidR="00F059EE" w:rsidRDefault="00E53F5F">
            <w:pPr>
              <w:pStyle w:val="TableParagraph"/>
              <w:spacing w:before="7"/>
              <w:ind w:left="126"/>
              <w:rPr>
                <w:sz w:val="20"/>
              </w:rPr>
            </w:pPr>
            <w:r>
              <w:rPr>
                <w:sz w:val="20"/>
              </w:rPr>
              <w:t>Составлять</w:t>
            </w:r>
            <w:r>
              <w:rPr>
                <w:spacing w:val="-12"/>
                <w:sz w:val="20"/>
              </w:rPr>
              <w:t xml:space="preserve"> </w:t>
            </w:r>
            <w:r>
              <w:rPr>
                <w:sz w:val="20"/>
              </w:rPr>
              <w:t>краткую</w:t>
            </w:r>
            <w:r>
              <w:rPr>
                <w:spacing w:val="-8"/>
                <w:sz w:val="20"/>
              </w:rPr>
              <w:t xml:space="preserve"> </w:t>
            </w:r>
            <w:r>
              <w:rPr>
                <w:sz w:val="20"/>
              </w:rPr>
              <w:t>характеристику</w:t>
            </w:r>
            <w:r>
              <w:rPr>
                <w:spacing w:val="-12"/>
                <w:sz w:val="20"/>
              </w:rPr>
              <w:t xml:space="preserve"> </w:t>
            </w:r>
            <w:r>
              <w:rPr>
                <w:sz w:val="20"/>
              </w:rPr>
              <w:t>(исторический</w:t>
            </w:r>
            <w:r>
              <w:rPr>
                <w:spacing w:val="-12"/>
                <w:sz w:val="20"/>
              </w:rPr>
              <w:t xml:space="preserve"> </w:t>
            </w:r>
            <w:r>
              <w:rPr>
                <w:sz w:val="20"/>
              </w:rPr>
              <w:t>портрет)</w:t>
            </w:r>
            <w:r>
              <w:rPr>
                <w:spacing w:val="-11"/>
                <w:sz w:val="20"/>
              </w:rPr>
              <w:t xml:space="preserve"> </w:t>
            </w:r>
            <w:r>
              <w:rPr>
                <w:sz w:val="20"/>
              </w:rPr>
              <w:t>известных</w:t>
            </w:r>
            <w:r>
              <w:rPr>
                <w:spacing w:val="-12"/>
                <w:sz w:val="20"/>
              </w:rPr>
              <w:t xml:space="preserve"> </w:t>
            </w:r>
            <w:r>
              <w:rPr>
                <w:spacing w:val="-2"/>
                <w:sz w:val="20"/>
              </w:rPr>
              <w:t>деятелей</w:t>
            </w:r>
          </w:p>
          <w:p w:rsidR="00F059EE" w:rsidRDefault="00E53F5F">
            <w:pPr>
              <w:pStyle w:val="TableParagraph"/>
              <w:spacing w:before="6" w:line="232" w:lineRule="auto"/>
              <w:ind w:left="126"/>
              <w:rPr>
                <w:sz w:val="20"/>
              </w:rPr>
            </w:pPr>
            <w:r>
              <w:rPr>
                <w:sz w:val="20"/>
              </w:rPr>
              <w:t>отечественной</w:t>
            </w:r>
            <w:r>
              <w:rPr>
                <w:spacing w:val="-13"/>
                <w:sz w:val="20"/>
              </w:rPr>
              <w:t xml:space="preserve"> </w:t>
            </w:r>
            <w:r>
              <w:rPr>
                <w:sz w:val="20"/>
              </w:rPr>
              <w:t>и</w:t>
            </w:r>
            <w:r>
              <w:rPr>
                <w:spacing w:val="-12"/>
                <w:sz w:val="20"/>
              </w:rPr>
              <w:t xml:space="preserve"> </w:t>
            </w:r>
            <w:r>
              <w:rPr>
                <w:sz w:val="20"/>
              </w:rPr>
              <w:t>всеобщей</w:t>
            </w:r>
            <w:r>
              <w:rPr>
                <w:spacing w:val="-10"/>
                <w:sz w:val="20"/>
              </w:rPr>
              <w:t xml:space="preserve"> </w:t>
            </w:r>
            <w:r>
              <w:rPr>
                <w:sz w:val="20"/>
              </w:rPr>
              <w:t>истории</w:t>
            </w:r>
            <w:r>
              <w:rPr>
                <w:spacing w:val="-13"/>
                <w:sz w:val="20"/>
              </w:rPr>
              <w:t xml:space="preserve"> </w:t>
            </w:r>
            <w:r>
              <w:rPr>
                <w:sz w:val="20"/>
              </w:rPr>
              <w:t>средневековой</w:t>
            </w:r>
            <w:r>
              <w:rPr>
                <w:spacing w:val="-11"/>
                <w:sz w:val="20"/>
              </w:rPr>
              <w:t xml:space="preserve"> </w:t>
            </w:r>
            <w:r>
              <w:rPr>
                <w:sz w:val="20"/>
              </w:rPr>
              <w:t>эпохи</w:t>
            </w:r>
            <w:r>
              <w:rPr>
                <w:spacing w:val="-12"/>
                <w:sz w:val="20"/>
              </w:rPr>
              <w:t xml:space="preserve"> </w:t>
            </w:r>
            <w:r>
              <w:rPr>
                <w:sz w:val="20"/>
              </w:rPr>
              <w:t>(известные</w:t>
            </w:r>
            <w:r>
              <w:rPr>
                <w:spacing w:val="-10"/>
                <w:sz w:val="20"/>
              </w:rPr>
              <w:t xml:space="preserve"> </w:t>
            </w:r>
            <w:r>
              <w:rPr>
                <w:sz w:val="20"/>
              </w:rPr>
              <w:t>биографические сведения, личные качества, основные деяния)</w:t>
            </w:r>
          </w:p>
        </w:tc>
      </w:tr>
      <w:tr w:rsidR="00F059EE">
        <w:trPr>
          <w:trHeight w:val="484"/>
        </w:trPr>
        <w:tc>
          <w:tcPr>
            <w:tcW w:w="1565" w:type="dxa"/>
          </w:tcPr>
          <w:p w:rsidR="00F059EE" w:rsidRDefault="00E53F5F">
            <w:pPr>
              <w:pStyle w:val="TableParagraph"/>
              <w:spacing w:before="7"/>
              <w:rPr>
                <w:sz w:val="20"/>
              </w:rPr>
            </w:pPr>
            <w:r>
              <w:rPr>
                <w:spacing w:val="-5"/>
                <w:sz w:val="20"/>
              </w:rPr>
              <w:t>5.3</w:t>
            </w:r>
          </w:p>
        </w:tc>
        <w:tc>
          <w:tcPr>
            <w:tcW w:w="7821" w:type="dxa"/>
          </w:tcPr>
          <w:p w:rsidR="00F059EE" w:rsidRDefault="00E53F5F">
            <w:pPr>
              <w:pStyle w:val="TableParagraph"/>
              <w:ind w:left="126" w:right="289"/>
              <w:rPr>
                <w:sz w:val="20"/>
              </w:rPr>
            </w:pPr>
            <w:r>
              <w:rPr>
                <w:sz w:val="20"/>
              </w:rPr>
              <w:t>Представлять</w:t>
            </w:r>
            <w:r>
              <w:rPr>
                <w:spacing w:val="-13"/>
                <w:sz w:val="20"/>
              </w:rPr>
              <w:t xml:space="preserve"> </w:t>
            </w:r>
            <w:r>
              <w:rPr>
                <w:sz w:val="20"/>
              </w:rPr>
              <w:t>описание</w:t>
            </w:r>
            <w:r>
              <w:rPr>
                <w:spacing w:val="-12"/>
                <w:sz w:val="20"/>
              </w:rPr>
              <w:t xml:space="preserve"> </w:t>
            </w:r>
            <w:r>
              <w:rPr>
                <w:sz w:val="20"/>
              </w:rPr>
              <w:t>памятников</w:t>
            </w:r>
            <w:r>
              <w:rPr>
                <w:spacing w:val="-13"/>
                <w:sz w:val="20"/>
              </w:rPr>
              <w:t xml:space="preserve"> </w:t>
            </w:r>
            <w:r>
              <w:rPr>
                <w:sz w:val="20"/>
              </w:rPr>
              <w:t>материальной</w:t>
            </w:r>
            <w:r>
              <w:rPr>
                <w:spacing w:val="-12"/>
                <w:sz w:val="20"/>
              </w:rPr>
              <w:t xml:space="preserve"> </w:t>
            </w:r>
            <w:r>
              <w:rPr>
                <w:sz w:val="20"/>
              </w:rPr>
              <w:t>и</w:t>
            </w:r>
            <w:r>
              <w:rPr>
                <w:spacing w:val="-13"/>
                <w:sz w:val="20"/>
              </w:rPr>
              <w:t xml:space="preserve"> </w:t>
            </w:r>
            <w:r>
              <w:rPr>
                <w:sz w:val="20"/>
              </w:rPr>
              <w:t>художественной</w:t>
            </w:r>
            <w:r>
              <w:rPr>
                <w:spacing w:val="-12"/>
                <w:sz w:val="20"/>
              </w:rPr>
              <w:t xml:space="preserve"> </w:t>
            </w:r>
            <w:r>
              <w:rPr>
                <w:sz w:val="20"/>
              </w:rPr>
              <w:t>культуры изучаемой эпохи</w:t>
            </w:r>
          </w:p>
        </w:tc>
      </w:tr>
      <w:tr w:rsidR="00F059EE">
        <w:trPr>
          <w:trHeight w:val="256"/>
        </w:trPr>
        <w:tc>
          <w:tcPr>
            <w:tcW w:w="1565" w:type="dxa"/>
          </w:tcPr>
          <w:p w:rsidR="00F059EE" w:rsidRDefault="00E53F5F">
            <w:pPr>
              <w:pStyle w:val="TableParagraph"/>
              <w:rPr>
                <w:sz w:val="20"/>
              </w:rPr>
            </w:pPr>
            <w:r>
              <w:rPr>
                <w:spacing w:val="-10"/>
                <w:sz w:val="20"/>
              </w:rPr>
              <w:t>6</w:t>
            </w:r>
          </w:p>
        </w:tc>
        <w:tc>
          <w:tcPr>
            <w:tcW w:w="7821" w:type="dxa"/>
          </w:tcPr>
          <w:p w:rsidR="00F059EE" w:rsidRDefault="00E53F5F">
            <w:pPr>
              <w:pStyle w:val="TableParagraph"/>
              <w:ind w:left="126"/>
              <w:rPr>
                <w:sz w:val="20"/>
              </w:rPr>
            </w:pPr>
            <w:r>
              <w:rPr>
                <w:spacing w:val="-2"/>
                <w:sz w:val="20"/>
              </w:rPr>
              <w:t>Анализ,</w:t>
            </w:r>
            <w:r>
              <w:rPr>
                <w:spacing w:val="1"/>
                <w:sz w:val="20"/>
              </w:rPr>
              <w:t xml:space="preserve"> </w:t>
            </w:r>
            <w:r>
              <w:rPr>
                <w:spacing w:val="-2"/>
                <w:sz w:val="20"/>
              </w:rPr>
              <w:t>объяснение</w:t>
            </w:r>
            <w:r>
              <w:rPr>
                <w:spacing w:val="6"/>
                <w:sz w:val="20"/>
              </w:rPr>
              <w:t xml:space="preserve"> </w:t>
            </w:r>
            <w:r>
              <w:rPr>
                <w:spacing w:val="-2"/>
                <w:sz w:val="20"/>
              </w:rPr>
              <w:t>исторических</w:t>
            </w:r>
            <w:r>
              <w:rPr>
                <w:spacing w:val="2"/>
                <w:sz w:val="20"/>
              </w:rPr>
              <w:t xml:space="preserve"> </w:t>
            </w:r>
            <w:r>
              <w:rPr>
                <w:spacing w:val="-2"/>
                <w:sz w:val="20"/>
              </w:rPr>
              <w:t>событий,</w:t>
            </w:r>
            <w:r>
              <w:rPr>
                <w:spacing w:val="2"/>
                <w:sz w:val="20"/>
              </w:rPr>
              <w:t xml:space="preserve"> </w:t>
            </w:r>
            <w:r>
              <w:rPr>
                <w:spacing w:val="-2"/>
                <w:sz w:val="20"/>
              </w:rPr>
              <w:t>явлений</w:t>
            </w:r>
          </w:p>
        </w:tc>
      </w:tr>
      <w:tr w:rsidR="00F059EE">
        <w:trPr>
          <w:trHeight w:val="484"/>
        </w:trPr>
        <w:tc>
          <w:tcPr>
            <w:tcW w:w="1565" w:type="dxa"/>
          </w:tcPr>
          <w:p w:rsidR="00F059EE" w:rsidRDefault="00E53F5F">
            <w:pPr>
              <w:pStyle w:val="TableParagraph"/>
              <w:spacing w:before="7"/>
              <w:rPr>
                <w:sz w:val="20"/>
              </w:rPr>
            </w:pPr>
            <w:r>
              <w:rPr>
                <w:spacing w:val="-5"/>
                <w:sz w:val="20"/>
              </w:rPr>
              <w:t>6.1</w:t>
            </w:r>
          </w:p>
        </w:tc>
        <w:tc>
          <w:tcPr>
            <w:tcW w:w="7821" w:type="dxa"/>
          </w:tcPr>
          <w:p w:rsidR="00F059EE" w:rsidRDefault="00E53F5F">
            <w:pPr>
              <w:pStyle w:val="TableParagraph"/>
              <w:ind w:left="126" w:right="289"/>
              <w:rPr>
                <w:sz w:val="20"/>
              </w:rPr>
            </w:pPr>
            <w:r>
              <w:rPr>
                <w:sz w:val="20"/>
              </w:rPr>
              <w:t>Раскрывать</w:t>
            </w:r>
            <w:r>
              <w:rPr>
                <w:spacing w:val="-13"/>
                <w:sz w:val="20"/>
              </w:rPr>
              <w:t xml:space="preserve"> </w:t>
            </w:r>
            <w:r>
              <w:rPr>
                <w:sz w:val="20"/>
              </w:rPr>
              <w:t>существенные</w:t>
            </w:r>
            <w:r>
              <w:rPr>
                <w:spacing w:val="-12"/>
                <w:sz w:val="20"/>
              </w:rPr>
              <w:t xml:space="preserve"> </w:t>
            </w:r>
            <w:r>
              <w:rPr>
                <w:sz w:val="20"/>
              </w:rPr>
              <w:t>черты</w:t>
            </w:r>
            <w:r>
              <w:rPr>
                <w:spacing w:val="-12"/>
                <w:sz w:val="20"/>
              </w:rPr>
              <w:t xml:space="preserve"> </w:t>
            </w:r>
            <w:r>
              <w:rPr>
                <w:sz w:val="20"/>
              </w:rPr>
              <w:t>и</w:t>
            </w:r>
            <w:r>
              <w:rPr>
                <w:spacing w:val="-13"/>
                <w:sz w:val="20"/>
              </w:rPr>
              <w:t xml:space="preserve"> </w:t>
            </w:r>
            <w:r>
              <w:rPr>
                <w:sz w:val="20"/>
              </w:rPr>
              <w:t>характерные</w:t>
            </w:r>
            <w:r>
              <w:rPr>
                <w:spacing w:val="-10"/>
                <w:sz w:val="20"/>
              </w:rPr>
              <w:t xml:space="preserve"> </w:t>
            </w:r>
            <w:r>
              <w:rPr>
                <w:sz w:val="20"/>
              </w:rPr>
              <w:t>признаки</w:t>
            </w:r>
            <w:r>
              <w:rPr>
                <w:spacing w:val="-12"/>
                <w:sz w:val="20"/>
              </w:rPr>
              <w:t xml:space="preserve"> </w:t>
            </w:r>
            <w:r>
              <w:rPr>
                <w:sz w:val="20"/>
              </w:rPr>
              <w:t>исторических</w:t>
            </w:r>
            <w:r>
              <w:rPr>
                <w:spacing w:val="-12"/>
                <w:sz w:val="20"/>
              </w:rPr>
              <w:t xml:space="preserve"> </w:t>
            </w:r>
            <w:r>
              <w:rPr>
                <w:sz w:val="20"/>
              </w:rPr>
              <w:t>событий, явлений, процессов</w:t>
            </w:r>
          </w:p>
        </w:tc>
      </w:tr>
      <w:tr w:rsidR="00F059EE">
        <w:trPr>
          <w:trHeight w:val="482"/>
        </w:trPr>
        <w:tc>
          <w:tcPr>
            <w:tcW w:w="1565" w:type="dxa"/>
          </w:tcPr>
          <w:p w:rsidR="00F059EE" w:rsidRDefault="00E53F5F">
            <w:pPr>
              <w:pStyle w:val="TableParagraph"/>
              <w:spacing w:before="7"/>
              <w:rPr>
                <w:sz w:val="20"/>
              </w:rPr>
            </w:pPr>
            <w:r>
              <w:rPr>
                <w:spacing w:val="-5"/>
                <w:sz w:val="20"/>
              </w:rPr>
              <w:t>6.2</w:t>
            </w:r>
          </w:p>
        </w:tc>
        <w:tc>
          <w:tcPr>
            <w:tcW w:w="7821" w:type="dxa"/>
          </w:tcPr>
          <w:p w:rsidR="00F059EE" w:rsidRDefault="00E53F5F">
            <w:pPr>
              <w:pStyle w:val="TableParagraph"/>
              <w:spacing w:line="237" w:lineRule="auto"/>
              <w:ind w:left="126"/>
              <w:rPr>
                <w:sz w:val="20"/>
              </w:rPr>
            </w:pPr>
            <w:r>
              <w:rPr>
                <w:sz w:val="20"/>
              </w:rPr>
              <w:t>Объяснять смысл ключевых понятий, относящихся к данной эпохе отечественной и всеобщей</w:t>
            </w:r>
            <w:r>
              <w:rPr>
                <w:spacing w:val="-9"/>
                <w:sz w:val="20"/>
              </w:rPr>
              <w:t xml:space="preserve"> </w:t>
            </w:r>
            <w:r>
              <w:rPr>
                <w:sz w:val="20"/>
              </w:rPr>
              <w:t>истории,</w:t>
            </w:r>
            <w:r>
              <w:rPr>
                <w:spacing w:val="-10"/>
                <w:sz w:val="20"/>
              </w:rPr>
              <w:t xml:space="preserve"> </w:t>
            </w:r>
            <w:r>
              <w:rPr>
                <w:sz w:val="20"/>
              </w:rPr>
              <w:t>конкретизировать</w:t>
            </w:r>
            <w:r>
              <w:rPr>
                <w:spacing w:val="-10"/>
                <w:sz w:val="20"/>
              </w:rPr>
              <w:t xml:space="preserve"> </w:t>
            </w:r>
            <w:r>
              <w:rPr>
                <w:sz w:val="20"/>
              </w:rPr>
              <w:t>их</w:t>
            </w:r>
            <w:r>
              <w:rPr>
                <w:spacing w:val="-12"/>
                <w:sz w:val="20"/>
              </w:rPr>
              <w:t xml:space="preserve"> </w:t>
            </w:r>
            <w:r>
              <w:rPr>
                <w:sz w:val="20"/>
              </w:rPr>
              <w:t>на</w:t>
            </w:r>
            <w:r>
              <w:rPr>
                <w:spacing w:val="-13"/>
                <w:sz w:val="20"/>
              </w:rPr>
              <w:t xml:space="preserve"> </w:t>
            </w:r>
            <w:r>
              <w:rPr>
                <w:sz w:val="20"/>
              </w:rPr>
              <w:t>примерах</w:t>
            </w:r>
            <w:r>
              <w:rPr>
                <w:spacing w:val="-8"/>
                <w:sz w:val="20"/>
              </w:rPr>
              <w:t xml:space="preserve"> </w:t>
            </w:r>
            <w:r>
              <w:rPr>
                <w:sz w:val="20"/>
              </w:rPr>
              <w:t>исторических</w:t>
            </w:r>
            <w:r>
              <w:rPr>
                <w:spacing w:val="-11"/>
                <w:sz w:val="20"/>
              </w:rPr>
              <w:t xml:space="preserve"> </w:t>
            </w:r>
            <w:r>
              <w:rPr>
                <w:sz w:val="20"/>
              </w:rPr>
              <w:t>событий,</w:t>
            </w:r>
            <w:r>
              <w:rPr>
                <w:spacing w:val="-10"/>
                <w:sz w:val="20"/>
              </w:rPr>
              <w:t xml:space="preserve"> </w:t>
            </w:r>
            <w:r>
              <w:rPr>
                <w:sz w:val="20"/>
              </w:rPr>
              <w:t>ситуаций</w:t>
            </w:r>
          </w:p>
        </w:tc>
      </w:tr>
      <w:tr w:rsidR="00F059EE">
        <w:trPr>
          <w:trHeight w:val="1401"/>
        </w:trPr>
        <w:tc>
          <w:tcPr>
            <w:tcW w:w="1565" w:type="dxa"/>
          </w:tcPr>
          <w:p w:rsidR="00F059EE" w:rsidRDefault="00E53F5F">
            <w:pPr>
              <w:pStyle w:val="TableParagraph"/>
              <w:spacing w:before="7"/>
              <w:rPr>
                <w:sz w:val="20"/>
              </w:rPr>
            </w:pPr>
            <w:r>
              <w:rPr>
                <w:spacing w:val="-5"/>
                <w:sz w:val="20"/>
              </w:rPr>
              <w:t>6.3</w:t>
            </w:r>
          </w:p>
        </w:tc>
        <w:tc>
          <w:tcPr>
            <w:tcW w:w="7821" w:type="dxa"/>
          </w:tcPr>
          <w:p w:rsidR="00F059EE" w:rsidRDefault="00E53F5F">
            <w:pPr>
              <w:pStyle w:val="TableParagraph"/>
              <w:spacing w:before="7"/>
              <w:ind w:left="126"/>
              <w:rPr>
                <w:sz w:val="20"/>
              </w:rPr>
            </w:pPr>
            <w:r>
              <w:rPr>
                <w:sz w:val="20"/>
              </w:rPr>
              <w:t>Объяснять</w:t>
            </w:r>
            <w:r>
              <w:rPr>
                <w:spacing w:val="-8"/>
                <w:sz w:val="20"/>
              </w:rPr>
              <w:t xml:space="preserve"> </w:t>
            </w:r>
            <w:r>
              <w:rPr>
                <w:sz w:val="20"/>
              </w:rPr>
              <w:t>причины</w:t>
            </w:r>
            <w:r>
              <w:rPr>
                <w:spacing w:val="-6"/>
                <w:sz w:val="20"/>
              </w:rPr>
              <w:t xml:space="preserve"> </w:t>
            </w:r>
            <w:r>
              <w:rPr>
                <w:sz w:val="20"/>
              </w:rPr>
              <w:t>и</w:t>
            </w:r>
            <w:r>
              <w:rPr>
                <w:spacing w:val="-9"/>
                <w:sz w:val="20"/>
              </w:rPr>
              <w:t xml:space="preserve"> </w:t>
            </w:r>
            <w:r>
              <w:rPr>
                <w:sz w:val="20"/>
              </w:rPr>
              <w:t>следствия</w:t>
            </w:r>
            <w:r>
              <w:rPr>
                <w:spacing w:val="-10"/>
                <w:sz w:val="20"/>
              </w:rPr>
              <w:t xml:space="preserve"> </w:t>
            </w:r>
            <w:r>
              <w:rPr>
                <w:sz w:val="20"/>
              </w:rPr>
              <w:t>важнейших</w:t>
            </w:r>
            <w:r>
              <w:rPr>
                <w:spacing w:val="-9"/>
                <w:sz w:val="20"/>
              </w:rPr>
              <w:t xml:space="preserve"> </w:t>
            </w:r>
            <w:r>
              <w:rPr>
                <w:sz w:val="20"/>
              </w:rPr>
              <w:t>событий,</w:t>
            </w:r>
            <w:r>
              <w:rPr>
                <w:spacing w:val="-9"/>
                <w:sz w:val="20"/>
              </w:rPr>
              <w:t xml:space="preserve"> </w:t>
            </w:r>
            <w:r>
              <w:rPr>
                <w:sz w:val="20"/>
              </w:rPr>
              <w:t>явлений,</w:t>
            </w:r>
            <w:r>
              <w:rPr>
                <w:spacing w:val="-9"/>
                <w:sz w:val="20"/>
              </w:rPr>
              <w:t xml:space="preserve"> </w:t>
            </w:r>
            <w:r>
              <w:rPr>
                <w:spacing w:val="-2"/>
                <w:sz w:val="20"/>
              </w:rPr>
              <w:t>процессов</w:t>
            </w:r>
          </w:p>
          <w:p w:rsidR="00F059EE" w:rsidRDefault="00E53F5F">
            <w:pPr>
              <w:pStyle w:val="TableParagraph"/>
              <w:spacing w:before="1" w:line="242" w:lineRule="auto"/>
              <w:ind w:left="126" w:right="289"/>
              <w:rPr>
                <w:sz w:val="20"/>
              </w:rPr>
            </w:pPr>
            <w:r>
              <w:rPr>
                <w:sz w:val="20"/>
              </w:rPr>
              <w:t>отечественной</w:t>
            </w:r>
            <w:r>
              <w:rPr>
                <w:spacing w:val="-7"/>
                <w:sz w:val="20"/>
              </w:rPr>
              <w:t xml:space="preserve"> </w:t>
            </w:r>
            <w:r>
              <w:rPr>
                <w:sz w:val="20"/>
              </w:rPr>
              <w:t>и</w:t>
            </w:r>
            <w:r>
              <w:rPr>
                <w:spacing w:val="-11"/>
                <w:sz w:val="20"/>
              </w:rPr>
              <w:t xml:space="preserve"> </w:t>
            </w:r>
            <w:r>
              <w:rPr>
                <w:sz w:val="20"/>
              </w:rPr>
              <w:t>всеобщей</w:t>
            </w:r>
            <w:r>
              <w:rPr>
                <w:spacing w:val="-6"/>
                <w:sz w:val="20"/>
              </w:rPr>
              <w:t xml:space="preserve"> </w:t>
            </w:r>
            <w:r>
              <w:rPr>
                <w:sz w:val="20"/>
              </w:rPr>
              <w:t>истории</w:t>
            </w:r>
            <w:r>
              <w:rPr>
                <w:spacing w:val="-10"/>
                <w:sz w:val="20"/>
              </w:rPr>
              <w:t xml:space="preserve"> </w:t>
            </w:r>
            <w:r>
              <w:rPr>
                <w:sz w:val="20"/>
              </w:rPr>
              <w:t>эпохи</w:t>
            </w:r>
            <w:r>
              <w:rPr>
                <w:spacing w:val="-10"/>
                <w:sz w:val="20"/>
              </w:rPr>
              <w:t xml:space="preserve"> </w:t>
            </w:r>
            <w:r>
              <w:rPr>
                <w:sz w:val="20"/>
              </w:rPr>
              <w:t>Средневековья</w:t>
            </w:r>
            <w:r>
              <w:rPr>
                <w:spacing w:val="-11"/>
                <w:sz w:val="20"/>
              </w:rPr>
              <w:t xml:space="preserve"> </w:t>
            </w:r>
            <w:r>
              <w:rPr>
                <w:sz w:val="20"/>
              </w:rPr>
              <w:t>(находить</w:t>
            </w:r>
            <w:r>
              <w:rPr>
                <w:spacing w:val="-9"/>
                <w:sz w:val="20"/>
              </w:rPr>
              <w:t xml:space="preserve"> </w:t>
            </w:r>
            <w:r>
              <w:rPr>
                <w:sz w:val="20"/>
              </w:rPr>
              <w:t>в</w:t>
            </w:r>
            <w:r>
              <w:rPr>
                <w:spacing w:val="-10"/>
                <w:sz w:val="20"/>
              </w:rPr>
              <w:t xml:space="preserve"> </w:t>
            </w:r>
            <w:r>
              <w:rPr>
                <w:sz w:val="20"/>
              </w:rPr>
              <w:t>учебнике</w:t>
            </w:r>
            <w:r>
              <w:rPr>
                <w:spacing w:val="-9"/>
                <w:sz w:val="20"/>
              </w:rPr>
              <w:t xml:space="preserve"> </w:t>
            </w:r>
            <w:r>
              <w:rPr>
                <w:sz w:val="20"/>
              </w:rPr>
              <w:t>и излагать суждения о причинах и следствиях исторических событий, соотносить объяснение причин и</w:t>
            </w:r>
          </w:p>
          <w:p w:rsidR="00F059EE" w:rsidRDefault="00E53F5F">
            <w:pPr>
              <w:pStyle w:val="TableParagraph"/>
              <w:spacing w:before="10" w:line="225" w:lineRule="auto"/>
              <w:ind w:left="126"/>
              <w:rPr>
                <w:sz w:val="20"/>
              </w:rPr>
            </w:pPr>
            <w:r>
              <w:rPr>
                <w:sz w:val="20"/>
              </w:rPr>
              <w:t>следствий</w:t>
            </w:r>
            <w:r>
              <w:rPr>
                <w:spacing w:val="-12"/>
                <w:sz w:val="20"/>
              </w:rPr>
              <w:t xml:space="preserve"> </w:t>
            </w:r>
            <w:r>
              <w:rPr>
                <w:sz w:val="20"/>
              </w:rPr>
              <w:t>событий,</w:t>
            </w:r>
            <w:r>
              <w:rPr>
                <w:spacing w:val="-11"/>
                <w:sz w:val="20"/>
              </w:rPr>
              <w:t xml:space="preserve"> </w:t>
            </w:r>
            <w:r>
              <w:rPr>
                <w:sz w:val="20"/>
              </w:rPr>
              <w:t>представленное</w:t>
            </w:r>
            <w:r>
              <w:rPr>
                <w:spacing w:val="-7"/>
                <w:sz w:val="20"/>
              </w:rPr>
              <w:t xml:space="preserve"> </w:t>
            </w:r>
            <w:r>
              <w:rPr>
                <w:sz w:val="20"/>
              </w:rPr>
              <w:t>в</w:t>
            </w:r>
            <w:r>
              <w:rPr>
                <w:spacing w:val="-13"/>
                <w:sz w:val="20"/>
              </w:rPr>
              <w:t xml:space="preserve"> </w:t>
            </w:r>
            <w:r>
              <w:rPr>
                <w:sz w:val="20"/>
              </w:rPr>
              <w:t>нескольких</w:t>
            </w:r>
            <w:r>
              <w:rPr>
                <w:spacing w:val="-10"/>
                <w:sz w:val="20"/>
              </w:rPr>
              <w:t xml:space="preserve"> </w:t>
            </w:r>
            <w:r>
              <w:rPr>
                <w:sz w:val="20"/>
              </w:rPr>
              <w:t>текстах);</w:t>
            </w:r>
            <w:r>
              <w:rPr>
                <w:spacing w:val="-7"/>
                <w:sz w:val="20"/>
              </w:rPr>
              <w:t xml:space="preserve"> </w:t>
            </w:r>
            <w:r>
              <w:rPr>
                <w:sz w:val="20"/>
              </w:rPr>
              <w:t>характеризовать</w:t>
            </w:r>
            <w:r>
              <w:rPr>
                <w:spacing w:val="-7"/>
                <w:sz w:val="20"/>
              </w:rPr>
              <w:t xml:space="preserve"> </w:t>
            </w:r>
            <w:r>
              <w:rPr>
                <w:sz w:val="20"/>
              </w:rPr>
              <w:t>итоги</w:t>
            </w:r>
            <w:r>
              <w:rPr>
                <w:spacing w:val="-11"/>
                <w:sz w:val="20"/>
              </w:rPr>
              <w:t xml:space="preserve"> </w:t>
            </w:r>
            <w:r>
              <w:rPr>
                <w:sz w:val="20"/>
              </w:rPr>
              <w:t>и историческое значение событий</w:t>
            </w:r>
          </w:p>
        </w:tc>
      </w:tr>
    </w:tbl>
    <w:p w:rsidR="00F059EE" w:rsidRDefault="00F059EE">
      <w:pPr>
        <w:pStyle w:val="TableParagraph"/>
        <w:spacing w:line="225" w:lineRule="auto"/>
        <w:rPr>
          <w:sz w:val="20"/>
        </w:rPr>
        <w:sectPr w:rsidR="00F059EE">
          <w:type w:val="continuous"/>
          <w:pgSz w:w="11920" w:h="16850"/>
          <w:pgMar w:top="980" w:right="425" w:bottom="94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5"/>
        <w:gridCol w:w="7821"/>
      </w:tblGrid>
      <w:tr w:rsidR="00F059EE">
        <w:trPr>
          <w:trHeight w:val="700"/>
        </w:trPr>
        <w:tc>
          <w:tcPr>
            <w:tcW w:w="1565" w:type="dxa"/>
          </w:tcPr>
          <w:p w:rsidR="00F059EE" w:rsidRDefault="00E53F5F">
            <w:pPr>
              <w:pStyle w:val="TableParagraph"/>
              <w:spacing w:before="7"/>
              <w:rPr>
                <w:sz w:val="20"/>
              </w:rPr>
            </w:pPr>
            <w:r>
              <w:rPr>
                <w:spacing w:val="-5"/>
                <w:sz w:val="20"/>
              </w:rPr>
              <w:lastRenderedPageBreak/>
              <w:t>6.4</w:t>
            </w:r>
          </w:p>
        </w:tc>
        <w:tc>
          <w:tcPr>
            <w:tcW w:w="7821" w:type="dxa"/>
          </w:tcPr>
          <w:p w:rsidR="00F059EE" w:rsidRDefault="00E53F5F">
            <w:pPr>
              <w:pStyle w:val="TableParagraph"/>
              <w:ind w:left="126"/>
              <w:rPr>
                <w:sz w:val="20"/>
              </w:rPr>
            </w:pPr>
            <w:r>
              <w:rPr>
                <w:sz w:val="20"/>
              </w:rPr>
              <w:t>Проводить</w:t>
            </w:r>
            <w:r>
              <w:rPr>
                <w:spacing w:val="-13"/>
                <w:sz w:val="20"/>
              </w:rPr>
              <w:t xml:space="preserve"> </w:t>
            </w:r>
            <w:r>
              <w:rPr>
                <w:sz w:val="20"/>
              </w:rPr>
              <w:t>синхронизацию</w:t>
            </w:r>
            <w:r>
              <w:rPr>
                <w:spacing w:val="-12"/>
                <w:sz w:val="20"/>
              </w:rPr>
              <w:t xml:space="preserve"> </w:t>
            </w:r>
            <w:r>
              <w:rPr>
                <w:sz w:val="20"/>
              </w:rPr>
              <w:t>и</w:t>
            </w:r>
            <w:r>
              <w:rPr>
                <w:spacing w:val="-12"/>
                <w:sz w:val="20"/>
              </w:rPr>
              <w:t xml:space="preserve"> </w:t>
            </w:r>
            <w:r>
              <w:rPr>
                <w:sz w:val="20"/>
              </w:rPr>
              <w:t>сопоставление</w:t>
            </w:r>
            <w:r>
              <w:rPr>
                <w:spacing w:val="-11"/>
                <w:sz w:val="20"/>
              </w:rPr>
              <w:t xml:space="preserve"> </w:t>
            </w:r>
            <w:r>
              <w:rPr>
                <w:sz w:val="20"/>
              </w:rPr>
              <w:t>однотипных</w:t>
            </w:r>
            <w:r>
              <w:rPr>
                <w:spacing w:val="-12"/>
                <w:sz w:val="20"/>
              </w:rPr>
              <w:t xml:space="preserve"> </w:t>
            </w:r>
            <w:r>
              <w:rPr>
                <w:sz w:val="20"/>
              </w:rPr>
              <w:t>событий,</w:t>
            </w:r>
            <w:r>
              <w:rPr>
                <w:spacing w:val="-12"/>
                <w:sz w:val="20"/>
              </w:rPr>
              <w:t xml:space="preserve"> </w:t>
            </w:r>
            <w:r>
              <w:rPr>
                <w:sz w:val="20"/>
              </w:rPr>
              <w:t>явлений</w:t>
            </w:r>
            <w:r>
              <w:rPr>
                <w:spacing w:val="-13"/>
                <w:sz w:val="20"/>
              </w:rPr>
              <w:t xml:space="preserve"> </w:t>
            </w:r>
            <w:r>
              <w:rPr>
                <w:sz w:val="20"/>
              </w:rPr>
              <w:t>и</w:t>
            </w:r>
            <w:r>
              <w:rPr>
                <w:spacing w:val="-11"/>
                <w:sz w:val="20"/>
              </w:rPr>
              <w:t xml:space="preserve"> </w:t>
            </w:r>
            <w:r>
              <w:rPr>
                <w:sz w:val="20"/>
              </w:rPr>
              <w:t>процессов отечественной и всеобщей истории (по предложенному плану), выделять черты</w:t>
            </w:r>
          </w:p>
          <w:p w:rsidR="00F059EE" w:rsidRDefault="00E53F5F">
            <w:pPr>
              <w:pStyle w:val="TableParagraph"/>
              <w:spacing w:line="221" w:lineRule="exact"/>
              <w:ind w:left="126"/>
              <w:rPr>
                <w:sz w:val="20"/>
              </w:rPr>
            </w:pPr>
            <w:r>
              <w:rPr>
                <w:spacing w:val="-2"/>
                <w:sz w:val="20"/>
              </w:rPr>
              <w:t>сходства</w:t>
            </w:r>
          </w:p>
        </w:tc>
      </w:tr>
    </w:tbl>
    <w:p w:rsidR="00F059EE" w:rsidRDefault="00F059EE">
      <w:pPr>
        <w:pStyle w:val="a3"/>
        <w:spacing w:before="59"/>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5"/>
        <w:gridCol w:w="7821"/>
      </w:tblGrid>
      <w:tr w:rsidR="00F059EE">
        <w:trPr>
          <w:trHeight w:val="256"/>
        </w:trPr>
        <w:tc>
          <w:tcPr>
            <w:tcW w:w="1565" w:type="dxa"/>
          </w:tcPr>
          <w:p w:rsidR="00F059EE" w:rsidRDefault="00F059EE">
            <w:pPr>
              <w:pStyle w:val="TableParagraph"/>
              <w:ind w:left="0"/>
              <w:rPr>
                <w:sz w:val="18"/>
              </w:rPr>
            </w:pPr>
          </w:p>
        </w:tc>
        <w:tc>
          <w:tcPr>
            <w:tcW w:w="7821" w:type="dxa"/>
          </w:tcPr>
          <w:p w:rsidR="00F059EE" w:rsidRDefault="00E53F5F">
            <w:pPr>
              <w:pStyle w:val="TableParagraph"/>
              <w:spacing w:before="2"/>
              <w:ind w:left="126"/>
              <w:rPr>
                <w:sz w:val="20"/>
              </w:rPr>
            </w:pPr>
            <w:r>
              <w:rPr>
                <w:sz w:val="20"/>
              </w:rPr>
              <w:t>и</w:t>
            </w:r>
            <w:r>
              <w:rPr>
                <w:spacing w:val="-2"/>
                <w:sz w:val="20"/>
              </w:rPr>
              <w:t xml:space="preserve"> различия</w:t>
            </w:r>
          </w:p>
        </w:tc>
      </w:tr>
      <w:tr w:rsidR="00F059EE">
        <w:trPr>
          <w:trHeight w:val="482"/>
        </w:trPr>
        <w:tc>
          <w:tcPr>
            <w:tcW w:w="1565" w:type="dxa"/>
          </w:tcPr>
          <w:p w:rsidR="00F059EE" w:rsidRDefault="00E53F5F">
            <w:pPr>
              <w:pStyle w:val="TableParagraph"/>
              <w:spacing w:before="7"/>
              <w:rPr>
                <w:sz w:val="20"/>
              </w:rPr>
            </w:pPr>
            <w:r>
              <w:rPr>
                <w:spacing w:val="-5"/>
                <w:sz w:val="20"/>
              </w:rPr>
              <w:t>6.5</w:t>
            </w:r>
          </w:p>
        </w:tc>
        <w:tc>
          <w:tcPr>
            <w:tcW w:w="7821" w:type="dxa"/>
          </w:tcPr>
          <w:p w:rsidR="00F059EE" w:rsidRDefault="00E53F5F">
            <w:pPr>
              <w:pStyle w:val="TableParagraph"/>
              <w:spacing w:line="237" w:lineRule="auto"/>
              <w:ind w:left="126"/>
              <w:rPr>
                <w:sz w:val="20"/>
              </w:rPr>
            </w:pPr>
            <w:r>
              <w:rPr>
                <w:sz w:val="20"/>
              </w:rPr>
              <w:t>Выявлять</w:t>
            </w:r>
            <w:r>
              <w:rPr>
                <w:spacing w:val="-9"/>
                <w:sz w:val="20"/>
              </w:rPr>
              <w:t xml:space="preserve"> </w:t>
            </w:r>
            <w:r>
              <w:rPr>
                <w:sz w:val="20"/>
              </w:rPr>
              <w:t>особенности</w:t>
            </w:r>
            <w:r>
              <w:rPr>
                <w:spacing w:val="-8"/>
                <w:sz w:val="20"/>
              </w:rPr>
              <w:t xml:space="preserve"> </w:t>
            </w:r>
            <w:r>
              <w:rPr>
                <w:sz w:val="20"/>
              </w:rPr>
              <w:t>развития</w:t>
            </w:r>
            <w:r>
              <w:rPr>
                <w:spacing w:val="-9"/>
                <w:sz w:val="20"/>
              </w:rPr>
              <w:t xml:space="preserve"> </w:t>
            </w:r>
            <w:r>
              <w:rPr>
                <w:sz w:val="20"/>
              </w:rPr>
              <w:t>культуры,</w:t>
            </w:r>
            <w:r>
              <w:rPr>
                <w:spacing w:val="-8"/>
                <w:sz w:val="20"/>
              </w:rPr>
              <w:t xml:space="preserve"> </w:t>
            </w:r>
            <w:r>
              <w:rPr>
                <w:sz w:val="20"/>
              </w:rPr>
              <w:t>быта</w:t>
            </w:r>
            <w:r>
              <w:rPr>
                <w:spacing w:val="-9"/>
                <w:sz w:val="20"/>
              </w:rPr>
              <w:t xml:space="preserve"> </w:t>
            </w:r>
            <w:r>
              <w:rPr>
                <w:sz w:val="20"/>
              </w:rPr>
              <w:t>и</w:t>
            </w:r>
            <w:r>
              <w:rPr>
                <w:spacing w:val="-11"/>
                <w:sz w:val="20"/>
              </w:rPr>
              <w:t xml:space="preserve"> </w:t>
            </w:r>
            <w:r>
              <w:rPr>
                <w:sz w:val="20"/>
              </w:rPr>
              <w:t>нравов</w:t>
            </w:r>
            <w:r>
              <w:rPr>
                <w:spacing w:val="-9"/>
                <w:sz w:val="20"/>
              </w:rPr>
              <w:t xml:space="preserve"> </w:t>
            </w:r>
            <w:r>
              <w:rPr>
                <w:sz w:val="20"/>
              </w:rPr>
              <w:t>народов</w:t>
            </w:r>
            <w:r>
              <w:rPr>
                <w:spacing w:val="-10"/>
                <w:sz w:val="20"/>
              </w:rPr>
              <w:t xml:space="preserve"> </w:t>
            </w:r>
            <w:r>
              <w:rPr>
                <w:sz w:val="20"/>
              </w:rPr>
              <w:t>отечественной</w:t>
            </w:r>
            <w:r>
              <w:rPr>
                <w:spacing w:val="-7"/>
                <w:sz w:val="20"/>
              </w:rPr>
              <w:t xml:space="preserve"> </w:t>
            </w:r>
            <w:r>
              <w:rPr>
                <w:sz w:val="20"/>
              </w:rPr>
              <w:t>и всеобщей истории эпохи Средневековья</w:t>
            </w:r>
          </w:p>
        </w:tc>
      </w:tr>
      <w:tr w:rsidR="00F059EE">
        <w:trPr>
          <w:trHeight w:val="1175"/>
        </w:trPr>
        <w:tc>
          <w:tcPr>
            <w:tcW w:w="1565" w:type="dxa"/>
          </w:tcPr>
          <w:p w:rsidR="00F059EE" w:rsidRDefault="00E53F5F">
            <w:pPr>
              <w:pStyle w:val="TableParagraph"/>
              <w:spacing w:before="10"/>
              <w:rPr>
                <w:sz w:val="20"/>
              </w:rPr>
            </w:pPr>
            <w:r>
              <w:rPr>
                <w:spacing w:val="-5"/>
                <w:sz w:val="20"/>
              </w:rPr>
              <w:t>6.6</w:t>
            </w:r>
          </w:p>
        </w:tc>
        <w:tc>
          <w:tcPr>
            <w:tcW w:w="7821" w:type="dxa"/>
          </w:tcPr>
          <w:p w:rsidR="00F059EE" w:rsidRDefault="00E53F5F">
            <w:pPr>
              <w:pStyle w:val="TableParagraph"/>
              <w:spacing w:before="10"/>
              <w:ind w:left="126" w:right="58"/>
              <w:rPr>
                <w:sz w:val="20"/>
              </w:rPr>
            </w:pPr>
            <w:r>
              <w:rPr>
                <w:sz w:val="20"/>
              </w:rPr>
              <w:t>Устанавливать взаимосвязь (при наличии) событий Средневековья с важнейшими событиями</w:t>
            </w:r>
            <w:r>
              <w:rPr>
                <w:spacing w:val="-9"/>
                <w:sz w:val="20"/>
              </w:rPr>
              <w:t xml:space="preserve"> </w:t>
            </w:r>
            <w:r>
              <w:rPr>
                <w:sz w:val="20"/>
              </w:rPr>
              <w:t>XX</w:t>
            </w:r>
            <w:r>
              <w:rPr>
                <w:spacing w:val="-6"/>
                <w:sz w:val="20"/>
              </w:rPr>
              <w:t xml:space="preserve"> </w:t>
            </w:r>
            <w:r>
              <w:rPr>
                <w:sz w:val="20"/>
              </w:rPr>
              <w:t>-</w:t>
            </w:r>
            <w:r>
              <w:rPr>
                <w:spacing w:val="-8"/>
                <w:sz w:val="20"/>
              </w:rPr>
              <w:t xml:space="preserve"> </w:t>
            </w:r>
            <w:r>
              <w:rPr>
                <w:sz w:val="20"/>
              </w:rPr>
              <w:t>начала</w:t>
            </w:r>
            <w:r>
              <w:rPr>
                <w:spacing w:val="-4"/>
                <w:sz w:val="20"/>
              </w:rPr>
              <w:t xml:space="preserve"> </w:t>
            </w:r>
            <w:r>
              <w:rPr>
                <w:sz w:val="20"/>
              </w:rPr>
              <w:t>XXI</w:t>
            </w:r>
            <w:r>
              <w:rPr>
                <w:spacing w:val="-5"/>
                <w:sz w:val="20"/>
              </w:rPr>
              <w:t xml:space="preserve"> </w:t>
            </w:r>
            <w:r>
              <w:rPr>
                <w:sz w:val="20"/>
              </w:rPr>
              <w:t>в.</w:t>
            </w:r>
            <w:r>
              <w:rPr>
                <w:spacing w:val="-6"/>
                <w:sz w:val="20"/>
              </w:rPr>
              <w:t xml:space="preserve"> </w:t>
            </w:r>
            <w:r>
              <w:rPr>
                <w:sz w:val="20"/>
              </w:rPr>
              <w:t>(Февральская</w:t>
            </w:r>
            <w:r>
              <w:rPr>
                <w:spacing w:val="-6"/>
                <w:sz w:val="20"/>
              </w:rPr>
              <w:t xml:space="preserve"> </w:t>
            </w:r>
            <w:r>
              <w:rPr>
                <w:sz w:val="20"/>
              </w:rPr>
              <w:t>и</w:t>
            </w:r>
            <w:r>
              <w:rPr>
                <w:spacing w:val="-12"/>
                <w:sz w:val="20"/>
              </w:rPr>
              <w:t xml:space="preserve"> </w:t>
            </w:r>
            <w:r>
              <w:rPr>
                <w:sz w:val="20"/>
              </w:rPr>
              <w:t>Октябрьская</w:t>
            </w:r>
            <w:r>
              <w:rPr>
                <w:spacing w:val="-5"/>
                <w:sz w:val="20"/>
              </w:rPr>
              <w:t xml:space="preserve"> </w:t>
            </w:r>
            <w:r>
              <w:rPr>
                <w:sz w:val="20"/>
              </w:rPr>
              <w:t>революции</w:t>
            </w:r>
            <w:r>
              <w:rPr>
                <w:spacing w:val="-9"/>
                <w:sz w:val="20"/>
              </w:rPr>
              <w:t xml:space="preserve"> </w:t>
            </w:r>
            <w:r>
              <w:rPr>
                <w:sz w:val="20"/>
              </w:rPr>
              <w:t>1917</w:t>
            </w:r>
            <w:r>
              <w:rPr>
                <w:spacing w:val="-8"/>
                <w:sz w:val="20"/>
              </w:rPr>
              <w:t xml:space="preserve"> </w:t>
            </w:r>
            <w:r>
              <w:rPr>
                <w:sz w:val="20"/>
              </w:rPr>
              <w:t>г.,</w:t>
            </w:r>
            <w:r>
              <w:rPr>
                <w:spacing w:val="-8"/>
                <w:sz w:val="20"/>
              </w:rPr>
              <w:t xml:space="preserve"> </w:t>
            </w:r>
            <w:r>
              <w:rPr>
                <w:sz w:val="20"/>
              </w:rPr>
              <w:t>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w:t>
            </w:r>
          </w:p>
          <w:p w:rsidR="00F059EE" w:rsidRDefault="00E53F5F">
            <w:pPr>
              <w:pStyle w:val="TableParagraph"/>
              <w:spacing w:line="224" w:lineRule="exact"/>
              <w:ind w:left="126"/>
              <w:rPr>
                <w:sz w:val="20"/>
              </w:rPr>
            </w:pPr>
            <w:r>
              <w:rPr>
                <w:sz w:val="20"/>
              </w:rPr>
              <w:t>значение</w:t>
            </w:r>
            <w:r>
              <w:rPr>
                <w:spacing w:val="-9"/>
                <w:sz w:val="20"/>
              </w:rPr>
              <w:t xml:space="preserve"> </w:t>
            </w:r>
            <w:r>
              <w:rPr>
                <w:spacing w:val="-2"/>
                <w:sz w:val="20"/>
              </w:rPr>
              <w:t>событий</w:t>
            </w:r>
          </w:p>
        </w:tc>
      </w:tr>
      <w:tr w:rsidR="00F059EE">
        <w:trPr>
          <w:trHeight w:val="484"/>
        </w:trPr>
        <w:tc>
          <w:tcPr>
            <w:tcW w:w="1565" w:type="dxa"/>
          </w:tcPr>
          <w:p w:rsidR="00F059EE" w:rsidRDefault="00E53F5F">
            <w:pPr>
              <w:pStyle w:val="TableParagraph"/>
              <w:spacing w:before="7"/>
              <w:rPr>
                <w:sz w:val="20"/>
              </w:rPr>
            </w:pPr>
            <w:r>
              <w:rPr>
                <w:spacing w:val="-10"/>
                <w:sz w:val="20"/>
              </w:rPr>
              <w:t>7</w:t>
            </w:r>
          </w:p>
        </w:tc>
        <w:tc>
          <w:tcPr>
            <w:tcW w:w="7821" w:type="dxa"/>
          </w:tcPr>
          <w:p w:rsidR="00F059EE" w:rsidRDefault="00E53F5F">
            <w:pPr>
              <w:pStyle w:val="TableParagraph"/>
              <w:ind w:left="126" w:right="289"/>
              <w:rPr>
                <w:sz w:val="20"/>
              </w:rPr>
            </w:pPr>
            <w:r>
              <w:rPr>
                <w:sz w:val="20"/>
              </w:rPr>
              <w:t>Рассмотрение</w:t>
            </w:r>
            <w:r>
              <w:rPr>
                <w:spacing w:val="-9"/>
                <w:sz w:val="20"/>
              </w:rPr>
              <w:t xml:space="preserve"> </w:t>
            </w:r>
            <w:r>
              <w:rPr>
                <w:sz w:val="20"/>
              </w:rPr>
              <w:t>исторических</w:t>
            </w:r>
            <w:r>
              <w:rPr>
                <w:spacing w:val="-8"/>
                <w:sz w:val="20"/>
              </w:rPr>
              <w:t xml:space="preserve"> </w:t>
            </w:r>
            <w:r>
              <w:rPr>
                <w:sz w:val="20"/>
              </w:rPr>
              <w:t>версий</w:t>
            </w:r>
            <w:r>
              <w:rPr>
                <w:spacing w:val="-9"/>
                <w:sz w:val="20"/>
              </w:rPr>
              <w:t xml:space="preserve"> </w:t>
            </w:r>
            <w:r>
              <w:rPr>
                <w:sz w:val="20"/>
              </w:rPr>
              <w:t>и</w:t>
            </w:r>
            <w:r>
              <w:rPr>
                <w:spacing w:val="-13"/>
                <w:sz w:val="20"/>
              </w:rPr>
              <w:t xml:space="preserve"> </w:t>
            </w:r>
            <w:r>
              <w:rPr>
                <w:sz w:val="20"/>
              </w:rPr>
              <w:t>оценок,</w:t>
            </w:r>
            <w:r>
              <w:rPr>
                <w:spacing w:val="-11"/>
                <w:sz w:val="20"/>
              </w:rPr>
              <w:t xml:space="preserve"> </w:t>
            </w:r>
            <w:r>
              <w:rPr>
                <w:sz w:val="20"/>
              </w:rPr>
              <w:t>определение</w:t>
            </w:r>
            <w:r>
              <w:rPr>
                <w:spacing w:val="-9"/>
                <w:sz w:val="20"/>
              </w:rPr>
              <w:t xml:space="preserve"> </w:t>
            </w:r>
            <w:r>
              <w:rPr>
                <w:sz w:val="20"/>
              </w:rPr>
              <w:t>своего</w:t>
            </w:r>
            <w:r>
              <w:rPr>
                <w:spacing w:val="-9"/>
                <w:sz w:val="20"/>
              </w:rPr>
              <w:t xml:space="preserve"> </w:t>
            </w:r>
            <w:r>
              <w:rPr>
                <w:sz w:val="20"/>
              </w:rPr>
              <w:t>отношения</w:t>
            </w:r>
            <w:r>
              <w:rPr>
                <w:spacing w:val="-10"/>
                <w:sz w:val="20"/>
              </w:rPr>
              <w:t xml:space="preserve"> </w:t>
            </w:r>
            <w:r>
              <w:rPr>
                <w:sz w:val="20"/>
              </w:rPr>
              <w:t>к наиболее значимым событиям и личностям прошлого</w:t>
            </w:r>
          </w:p>
        </w:tc>
      </w:tr>
      <w:tr w:rsidR="00F059EE">
        <w:trPr>
          <w:trHeight w:val="700"/>
        </w:trPr>
        <w:tc>
          <w:tcPr>
            <w:tcW w:w="1565" w:type="dxa"/>
          </w:tcPr>
          <w:p w:rsidR="00F059EE" w:rsidRDefault="00E53F5F">
            <w:pPr>
              <w:pStyle w:val="TableParagraph"/>
              <w:spacing w:before="7"/>
              <w:rPr>
                <w:sz w:val="20"/>
              </w:rPr>
            </w:pPr>
            <w:r>
              <w:rPr>
                <w:spacing w:val="-5"/>
                <w:sz w:val="20"/>
              </w:rPr>
              <w:t>7.1</w:t>
            </w:r>
          </w:p>
        </w:tc>
        <w:tc>
          <w:tcPr>
            <w:tcW w:w="7821" w:type="dxa"/>
          </w:tcPr>
          <w:p w:rsidR="00F059EE" w:rsidRDefault="00E53F5F">
            <w:pPr>
              <w:pStyle w:val="TableParagraph"/>
              <w:spacing w:line="230" w:lineRule="atLeast"/>
              <w:ind w:left="126" w:right="604"/>
              <w:rPr>
                <w:sz w:val="20"/>
              </w:rPr>
            </w:pPr>
            <w:r>
              <w:rPr>
                <w:sz w:val="20"/>
              </w:rPr>
              <w:t>Излагать</w:t>
            </w:r>
            <w:r>
              <w:rPr>
                <w:spacing w:val="-12"/>
                <w:sz w:val="20"/>
              </w:rPr>
              <w:t xml:space="preserve"> </w:t>
            </w:r>
            <w:r>
              <w:rPr>
                <w:sz w:val="20"/>
              </w:rPr>
              <w:t>оценки</w:t>
            </w:r>
            <w:r>
              <w:rPr>
                <w:spacing w:val="-11"/>
                <w:sz w:val="20"/>
              </w:rPr>
              <w:t xml:space="preserve"> </w:t>
            </w:r>
            <w:r>
              <w:rPr>
                <w:sz w:val="20"/>
              </w:rPr>
              <w:t>событий</w:t>
            </w:r>
            <w:r>
              <w:rPr>
                <w:spacing w:val="-9"/>
                <w:sz w:val="20"/>
              </w:rPr>
              <w:t xml:space="preserve"> </w:t>
            </w:r>
            <w:r>
              <w:rPr>
                <w:sz w:val="20"/>
              </w:rPr>
              <w:t>и</w:t>
            </w:r>
            <w:r>
              <w:rPr>
                <w:spacing w:val="-11"/>
                <w:sz w:val="20"/>
              </w:rPr>
              <w:t xml:space="preserve"> </w:t>
            </w:r>
            <w:r>
              <w:rPr>
                <w:sz w:val="20"/>
              </w:rPr>
              <w:t>личностей</w:t>
            </w:r>
            <w:r>
              <w:rPr>
                <w:spacing w:val="-9"/>
                <w:sz w:val="20"/>
              </w:rPr>
              <w:t xml:space="preserve"> </w:t>
            </w:r>
            <w:r>
              <w:rPr>
                <w:sz w:val="20"/>
              </w:rPr>
              <w:t>эпохи</w:t>
            </w:r>
            <w:r>
              <w:rPr>
                <w:spacing w:val="-9"/>
                <w:sz w:val="20"/>
              </w:rPr>
              <w:t xml:space="preserve"> </w:t>
            </w:r>
            <w:r>
              <w:rPr>
                <w:sz w:val="20"/>
              </w:rPr>
              <w:t>Средневековья,</w:t>
            </w:r>
            <w:r>
              <w:rPr>
                <w:spacing w:val="-7"/>
                <w:sz w:val="20"/>
              </w:rPr>
              <w:t xml:space="preserve"> </w:t>
            </w:r>
            <w:r>
              <w:rPr>
                <w:sz w:val="20"/>
              </w:rPr>
              <w:t>приводимые</w:t>
            </w:r>
            <w:r>
              <w:rPr>
                <w:spacing w:val="-9"/>
                <w:sz w:val="20"/>
              </w:rPr>
              <w:t xml:space="preserve"> </w:t>
            </w:r>
            <w:r>
              <w:rPr>
                <w:sz w:val="20"/>
              </w:rPr>
              <w:t>в учебной и</w:t>
            </w:r>
            <w:r>
              <w:rPr>
                <w:spacing w:val="-3"/>
                <w:sz w:val="20"/>
              </w:rPr>
              <w:t xml:space="preserve"> </w:t>
            </w:r>
            <w:r>
              <w:rPr>
                <w:sz w:val="20"/>
              </w:rPr>
              <w:t>научно-популярной</w:t>
            </w:r>
            <w:r>
              <w:rPr>
                <w:spacing w:val="-2"/>
                <w:sz w:val="20"/>
              </w:rPr>
              <w:t xml:space="preserve"> </w:t>
            </w:r>
            <w:r>
              <w:rPr>
                <w:sz w:val="20"/>
              </w:rPr>
              <w:t>литературе, объяснять, на каких</w:t>
            </w:r>
            <w:r>
              <w:rPr>
                <w:spacing w:val="-3"/>
                <w:sz w:val="20"/>
              </w:rPr>
              <w:t xml:space="preserve"> </w:t>
            </w:r>
            <w:r>
              <w:rPr>
                <w:sz w:val="20"/>
              </w:rPr>
              <w:t>фактах</w:t>
            </w:r>
            <w:r>
              <w:rPr>
                <w:spacing w:val="-3"/>
                <w:sz w:val="20"/>
              </w:rPr>
              <w:t xml:space="preserve"> </w:t>
            </w:r>
            <w:r>
              <w:rPr>
                <w:sz w:val="20"/>
              </w:rPr>
              <w:t xml:space="preserve">они </w:t>
            </w:r>
            <w:r>
              <w:rPr>
                <w:spacing w:val="-2"/>
                <w:sz w:val="20"/>
              </w:rPr>
              <w:t>основаны</w:t>
            </w:r>
          </w:p>
        </w:tc>
      </w:tr>
      <w:tr w:rsidR="00F059EE">
        <w:trPr>
          <w:trHeight w:val="487"/>
        </w:trPr>
        <w:tc>
          <w:tcPr>
            <w:tcW w:w="1565" w:type="dxa"/>
          </w:tcPr>
          <w:p w:rsidR="00F059EE" w:rsidRDefault="00E53F5F">
            <w:pPr>
              <w:pStyle w:val="TableParagraph"/>
              <w:spacing w:before="8"/>
              <w:rPr>
                <w:sz w:val="20"/>
              </w:rPr>
            </w:pPr>
            <w:r>
              <w:rPr>
                <w:spacing w:val="-5"/>
                <w:sz w:val="20"/>
              </w:rPr>
              <w:t>7.2</w:t>
            </w:r>
          </w:p>
        </w:tc>
        <w:tc>
          <w:tcPr>
            <w:tcW w:w="7821" w:type="dxa"/>
          </w:tcPr>
          <w:p w:rsidR="00F059EE" w:rsidRDefault="00E53F5F">
            <w:pPr>
              <w:pStyle w:val="TableParagraph"/>
              <w:spacing w:before="1"/>
              <w:ind w:left="126" w:right="289"/>
              <w:rPr>
                <w:sz w:val="20"/>
              </w:rPr>
            </w:pPr>
            <w:r>
              <w:rPr>
                <w:sz w:val="20"/>
              </w:rPr>
              <w:t>Высказывать</w:t>
            </w:r>
            <w:r>
              <w:rPr>
                <w:spacing w:val="-8"/>
                <w:sz w:val="20"/>
              </w:rPr>
              <w:t xml:space="preserve"> </w:t>
            </w:r>
            <w:r>
              <w:rPr>
                <w:sz w:val="20"/>
              </w:rPr>
              <w:t>отношение</w:t>
            </w:r>
            <w:r>
              <w:rPr>
                <w:spacing w:val="-9"/>
                <w:sz w:val="20"/>
              </w:rPr>
              <w:t xml:space="preserve"> </w:t>
            </w:r>
            <w:r>
              <w:rPr>
                <w:sz w:val="20"/>
              </w:rPr>
              <w:t>к</w:t>
            </w:r>
            <w:r>
              <w:rPr>
                <w:spacing w:val="-10"/>
                <w:sz w:val="20"/>
              </w:rPr>
              <w:t xml:space="preserve"> </w:t>
            </w:r>
            <w:r>
              <w:rPr>
                <w:sz w:val="20"/>
              </w:rPr>
              <w:t>поступкам</w:t>
            </w:r>
            <w:r>
              <w:rPr>
                <w:spacing w:val="-5"/>
                <w:sz w:val="20"/>
              </w:rPr>
              <w:t xml:space="preserve"> </w:t>
            </w:r>
            <w:r>
              <w:rPr>
                <w:sz w:val="20"/>
              </w:rPr>
              <w:t>и</w:t>
            </w:r>
            <w:r>
              <w:rPr>
                <w:spacing w:val="-10"/>
                <w:sz w:val="20"/>
              </w:rPr>
              <w:t xml:space="preserve"> </w:t>
            </w:r>
            <w:r>
              <w:rPr>
                <w:sz w:val="20"/>
              </w:rPr>
              <w:t>качествам</w:t>
            </w:r>
            <w:r>
              <w:rPr>
                <w:spacing w:val="-6"/>
                <w:sz w:val="20"/>
              </w:rPr>
              <w:t xml:space="preserve"> </w:t>
            </w:r>
            <w:r>
              <w:rPr>
                <w:sz w:val="20"/>
              </w:rPr>
              <w:t>людей</w:t>
            </w:r>
            <w:r>
              <w:rPr>
                <w:spacing w:val="-8"/>
                <w:sz w:val="20"/>
              </w:rPr>
              <w:t xml:space="preserve"> </w:t>
            </w:r>
            <w:r>
              <w:rPr>
                <w:sz w:val="20"/>
              </w:rPr>
              <w:t>средневековой</w:t>
            </w:r>
            <w:r>
              <w:rPr>
                <w:spacing w:val="-8"/>
                <w:sz w:val="20"/>
              </w:rPr>
              <w:t xml:space="preserve"> </w:t>
            </w:r>
            <w:r>
              <w:rPr>
                <w:sz w:val="20"/>
              </w:rPr>
              <w:t>эпохи</w:t>
            </w:r>
            <w:r>
              <w:rPr>
                <w:spacing w:val="-10"/>
                <w:sz w:val="20"/>
              </w:rPr>
              <w:t xml:space="preserve"> </w:t>
            </w:r>
            <w:r>
              <w:rPr>
                <w:sz w:val="20"/>
              </w:rPr>
              <w:t>с</w:t>
            </w:r>
            <w:r>
              <w:rPr>
                <w:spacing w:val="-9"/>
                <w:sz w:val="20"/>
              </w:rPr>
              <w:t xml:space="preserve"> </w:t>
            </w:r>
            <w:r>
              <w:rPr>
                <w:sz w:val="20"/>
              </w:rPr>
              <w:t>, учетом исторического контекста и восприятия современного человека</w:t>
            </w:r>
          </w:p>
        </w:tc>
      </w:tr>
      <w:tr w:rsidR="00F059EE">
        <w:trPr>
          <w:trHeight w:val="930"/>
        </w:trPr>
        <w:tc>
          <w:tcPr>
            <w:tcW w:w="1565" w:type="dxa"/>
          </w:tcPr>
          <w:p w:rsidR="00F059EE" w:rsidRDefault="00E53F5F">
            <w:pPr>
              <w:pStyle w:val="TableParagraph"/>
              <w:spacing w:before="7"/>
              <w:rPr>
                <w:sz w:val="20"/>
              </w:rPr>
            </w:pPr>
            <w:r>
              <w:rPr>
                <w:spacing w:val="-5"/>
                <w:sz w:val="20"/>
              </w:rPr>
              <w:t>7.3</w:t>
            </w:r>
          </w:p>
        </w:tc>
        <w:tc>
          <w:tcPr>
            <w:tcW w:w="7821" w:type="dxa"/>
          </w:tcPr>
          <w:p w:rsidR="00F059EE" w:rsidRDefault="00E53F5F">
            <w:pPr>
              <w:pStyle w:val="TableParagraph"/>
              <w:spacing w:before="7"/>
              <w:ind w:left="126" w:right="757"/>
              <w:jc w:val="both"/>
              <w:rPr>
                <w:sz w:val="20"/>
              </w:rPr>
            </w:pPr>
            <w:r>
              <w:rPr>
                <w:sz w:val="20"/>
              </w:rPr>
              <w:t>Определять</w:t>
            </w:r>
            <w:r>
              <w:rPr>
                <w:spacing w:val="-2"/>
                <w:sz w:val="20"/>
              </w:rPr>
              <w:t xml:space="preserve"> </w:t>
            </w:r>
            <w:r>
              <w:rPr>
                <w:sz w:val="20"/>
              </w:rPr>
              <w:t>и</w:t>
            </w:r>
            <w:r>
              <w:rPr>
                <w:spacing w:val="-8"/>
                <w:sz w:val="20"/>
              </w:rPr>
              <w:t xml:space="preserve"> </w:t>
            </w:r>
            <w:r>
              <w:rPr>
                <w:sz w:val="20"/>
              </w:rPr>
              <w:t>аргументировать</w:t>
            </w:r>
            <w:r>
              <w:rPr>
                <w:spacing w:val="-4"/>
                <w:sz w:val="20"/>
              </w:rPr>
              <w:t xml:space="preserve"> </w:t>
            </w:r>
            <w:r>
              <w:rPr>
                <w:sz w:val="20"/>
              </w:rPr>
              <w:t>собственную</w:t>
            </w:r>
            <w:r>
              <w:rPr>
                <w:spacing w:val="-3"/>
                <w:sz w:val="20"/>
              </w:rPr>
              <w:t xml:space="preserve"> </w:t>
            </w:r>
            <w:r>
              <w:rPr>
                <w:sz w:val="20"/>
              </w:rPr>
              <w:t>или</w:t>
            </w:r>
            <w:r>
              <w:rPr>
                <w:spacing w:val="-4"/>
                <w:sz w:val="20"/>
              </w:rPr>
              <w:t xml:space="preserve"> </w:t>
            </w:r>
            <w:r>
              <w:rPr>
                <w:sz w:val="20"/>
              </w:rPr>
              <w:t>предложенную</w:t>
            </w:r>
            <w:r>
              <w:rPr>
                <w:spacing w:val="-5"/>
                <w:sz w:val="20"/>
              </w:rPr>
              <w:t xml:space="preserve"> </w:t>
            </w:r>
            <w:r>
              <w:rPr>
                <w:sz w:val="20"/>
              </w:rPr>
              <w:t>точку</w:t>
            </w:r>
            <w:r>
              <w:rPr>
                <w:spacing w:val="-7"/>
                <w:sz w:val="20"/>
              </w:rPr>
              <w:t xml:space="preserve"> </w:t>
            </w:r>
            <w:r>
              <w:rPr>
                <w:sz w:val="20"/>
              </w:rPr>
              <w:t>зрения</w:t>
            </w:r>
            <w:r>
              <w:rPr>
                <w:spacing w:val="-6"/>
                <w:sz w:val="20"/>
              </w:rPr>
              <w:t xml:space="preserve"> </w:t>
            </w:r>
            <w:r>
              <w:rPr>
                <w:sz w:val="20"/>
              </w:rPr>
              <w:t>на события и</w:t>
            </w:r>
            <w:r>
              <w:rPr>
                <w:spacing w:val="-1"/>
                <w:sz w:val="20"/>
              </w:rPr>
              <w:t xml:space="preserve"> </w:t>
            </w:r>
            <w:r>
              <w:rPr>
                <w:sz w:val="20"/>
              </w:rPr>
              <w:t>личностей</w:t>
            </w:r>
            <w:r>
              <w:rPr>
                <w:spacing w:val="-1"/>
                <w:sz w:val="20"/>
              </w:rPr>
              <w:t xml:space="preserve"> </w:t>
            </w:r>
            <w:r>
              <w:rPr>
                <w:sz w:val="20"/>
              </w:rPr>
              <w:t>отечественной и</w:t>
            </w:r>
            <w:r>
              <w:rPr>
                <w:spacing w:val="-1"/>
                <w:sz w:val="20"/>
              </w:rPr>
              <w:t xml:space="preserve"> </w:t>
            </w:r>
            <w:r>
              <w:rPr>
                <w:sz w:val="20"/>
              </w:rPr>
              <w:t>всеобщей истории эпохи</w:t>
            </w:r>
            <w:r>
              <w:rPr>
                <w:spacing w:val="-1"/>
                <w:sz w:val="20"/>
              </w:rPr>
              <w:t xml:space="preserve"> </w:t>
            </w:r>
            <w:r>
              <w:rPr>
                <w:sz w:val="20"/>
              </w:rPr>
              <w:t>Средневековья</w:t>
            </w:r>
            <w:r>
              <w:rPr>
                <w:spacing w:val="-1"/>
                <w:sz w:val="20"/>
              </w:rPr>
              <w:t xml:space="preserve"> </w:t>
            </w:r>
            <w:r>
              <w:rPr>
                <w:sz w:val="20"/>
              </w:rPr>
              <w:t>с опорой на</w:t>
            </w:r>
          </w:p>
          <w:p w:rsidR="00F059EE" w:rsidRDefault="00E53F5F">
            <w:pPr>
              <w:pStyle w:val="TableParagraph"/>
              <w:spacing w:line="213" w:lineRule="exact"/>
              <w:ind w:left="126"/>
              <w:jc w:val="both"/>
              <w:rPr>
                <w:sz w:val="20"/>
              </w:rPr>
            </w:pPr>
            <w:r>
              <w:rPr>
                <w:sz w:val="20"/>
              </w:rPr>
              <w:t>фактический</w:t>
            </w:r>
            <w:r>
              <w:rPr>
                <w:spacing w:val="-13"/>
                <w:sz w:val="20"/>
              </w:rPr>
              <w:t xml:space="preserve"> </w:t>
            </w:r>
            <w:r>
              <w:rPr>
                <w:sz w:val="20"/>
              </w:rPr>
              <w:t>материал,</w:t>
            </w:r>
            <w:r>
              <w:rPr>
                <w:spacing w:val="-9"/>
                <w:sz w:val="20"/>
              </w:rPr>
              <w:t xml:space="preserve"> </w:t>
            </w:r>
            <w:r>
              <w:rPr>
                <w:sz w:val="20"/>
              </w:rPr>
              <w:t>в</w:t>
            </w:r>
            <w:r>
              <w:rPr>
                <w:spacing w:val="-12"/>
                <w:sz w:val="20"/>
              </w:rPr>
              <w:t xml:space="preserve"> </w:t>
            </w:r>
            <w:r>
              <w:rPr>
                <w:sz w:val="20"/>
              </w:rPr>
              <w:t>том</w:t>
            </w:r>
            <w:r>
              <w:rPr>
                <w:spacing w:val="-11"/>
                <w:sz w:val="20"/>
              </w:rPr>
              <w:t xml:space="preserve"> </w:t>
            </w:r>
            <w:r>
              <w:rPr>
                <w:sz w:val="20"/>
              </w:rPr>
              <w:t>числе</w:t>
            </w:r>
            <w:r>
              <w:rPr>
                <w:spacing w:val="-10"/>
                <w:sz w:val="20"/>
              </w:rPr>
              <w:t xml:space="preserve"> </w:t>
            </w:r>
            <w:r>
              <w:rPr>
                <w:sz w:val="20"/>
              </w:rPr>
              <w:t>используя</w:t>
            </w:r>
            <w:r>
              <w:rPr>
                <w:spacing w:val="-10"/>
                <w:sz w:val="20"/>
              </w:rPr>
              <w:t xml:space="preserve"> </w:t>
            </w:r>
            <w:r>
              <w:rPr>
                <w:sz w:val="20"/>
              </w:rPr>
              <w:t>источники</w:t>
            </w:r>
            <w:r>
              <w:rPr>
                <w:spacing w:val="-10"/>
                <w:sz w:val="20"/>
              </w:rPr>
              <w:t xml:space="preserve"> </w:t>
            </w:r>
            <w:r>
              <w:rPr>
                <w:sz w:val="20"/>
              </w:rPr>
              <w:t>разных</w:t>
            </w:r>
            <w:r>
              <w:rPr>
                <w:spacing w:val="-11"/>
                <w:sz w:val="20"/>
              </w:rPr>
              <w:t xml:space="preserve"> </w:t>
            </w:r>
            <w:r>
              <w:rPr>
                <w:spacing w:val="-2"/>
                <w:sz w:val="20"/>
              </w:rPr>
              <w:t>типов</w:t>
            </w:r>
          </w:p>
        </w:tc>
      </w:tr>
      <w:tr w:rsidR="00F059EE">
        <w:trPr>
          <w:trHeight w:val="254"/>
        </w:trPr>
        <w:tc>
          <w:tcPr>
            <w:tcW w:w="1565" w:type="dxa"/>
          </w:tcPr>
          <w:p w:rsidR="00F059EE" w:rsidRDefault="00E53F5F">
            <w:pPr>
              <w:pStyle w:val="TableParagraph"/>
              <w:rPr>
                <w:sz w:val="20"/>
              </w:rPr>
            </w:pPr>
            <w:r>
              <w:rPr>
                <w:spacing w:val="-10"/>
                <w:sz w:val="20"/>
              </w:rPr>
              <w:t>8</w:t>
            </w:r>
          </w:p>
        </w:tc>
        <w:tc>
          <w:tcPr>
            <w:tcW w:w="7821" w:type="dxa"/>
          </w:tcPr>
          <w:p w:rsidR="00F059EE" w:rsidRDefault="00E53F5F">
            <w:pPr>
              <w:pStyle w:val="TableParagraph"/>
              <w:ind w:left="126"/>
              <w:rPr>
                <w:sz w:val="20"/>
              </w:rPr>
            </w:pPr>
            <w:r>
              <w:rPr>
                <w:spacing w:val="-2"/>
                <w:sz w:val="20"/>
              </w:rPr>
              <w:t>Применение</w:t>
            </w:r>
            <w:r>
              <w:rPr>
                <w:spacing w:val="-10"/>
                <w:sz w:val="20"/>
              </w:rPr>
              <w:t xml:space="preserve"> </w:t>
            </w:r>
            <w:r>
              <w:rPr>
                <w:spacing w:val="-2"/>
                <w:sz w:val="20"/>
              </w:rPr>
              <w:t>исторических</w:t>
            </w:r>
            <w:r>
              <w:rPr>
                <w:spacing w:val="-8"/>
                <w:sz w:val="20"/>
              </w:rPr>
              <w:t xml:space="preserve"> </w:t>
            </w:r>
            <w:r>
              <w:rPr>
                <w:spacing w:val="-2"/>
                <w:sz w:val="20"/>
              </w:rPr>
              <w:t>знаний</w:t>
            </w:r>
          </w:p>
        </w:tc>
      </w:tr>
      <w:tr w:rsidR="00F059EE">
        <w:trPr>
          <w:trHeight w:val="482"/>
        </w:trPr>
        <w:tc>
          <w:tcPr>
            <w:tcW w:w="1565" w:type="dxa"/>
          </w:tcPr>
          <w:p w:rsidR="00F059EE" w:rsidRDefault="00E53F5F">
            <w:pPr>
              <w:pStyle w:val="TableParagraph"/>
              <w:spacing w:before="7"/>
              <w:rPr>
                <w:sz w:val="20"/>
              </w:rPr>
            </w:pPr>
            <w:r>
              <w:rPr>
                <w:spacing w:val="-5"/>
                <w:sz w:val="20"/>
              </w:rPr>
              <w:t>8.1</w:t>
            </w:r>
          </w:p>
        </w:tc>
        <w:tc>
          <w:tcPr>
            <w:tcW w:w="7821" w:type="dxa"/>
          </w:tcPr>
          <w:p w:rsidR="00F059EE" w:rsidRDefault="00E53F5F">
            <w:pPr>
              <w:pStyle w:val="TableParagraph"/>
              <w:spacing w:line="237" w:lineRule="auto"/>
              <w:ind w:left="126"/>
              <w:rPr>
                <w:sz w:val="20"/>
              </w:rPr>
            </w:pPr>
            <w:r>
              <w:rPr>
                <w:sz w:val="20"/>
              </w:rPr>
              <w:t>Объяснять</w:t>
            </w:r>
            <w:r>
              <w:rPr>
                <w:spacing w:val="-6"/>
                <w:sz w:val="20"/>
              </w:rPr>
              <w:t xml:space="preserve"> </w:t>
            </w:r>
            <w:r>
              <w:rPr>
                <w:sz w:val="20"/>
              </w:rPr>
              <w:t>значение</w:t>
            </w:r>
            <w:r>
              <w:rPr>
                <w:spacing w:val="-7"/>
                <w:sz w:val="20"/>
              </w:rPr>
              <w:t xml:space="preserve"> </w:t>
            </w:r>
            <w:r>
              <w:rPr>
                <w:sz w:val="20"/>
              </w:rPr>
              <w:t>памятников</w:t>
            </w:r>
            <w:r>
              <w:rPr>
                <w:spacing w:val="-7"/>
                <w:sz w:val="20"/>
              </w:rPr>
              <w:t xml:space="preserve"> </w:t>
            </w:r>
            <w:r>
              <w:rPr>
                <w:sz w:val="20"/>
              </w:rPr>
              <w:t>истории</w:t>
            </w:r>
            <w:r>
              <w:rPr>
                <w:spacing w:val="-8"/>
                <w:sz w:val="20"/>
              </w:rPr>
              <w:t xml:space="preserve"> </w:t>
            </w:r>
            <w:r>
              <w:rPr>
                <w:sz w:val="20"/>
              </w:rPr>
              <w:t>и</w:t>
            </w:r>
            <w:r>
              <w:rPr>
                <w:spacing w:val="-12"/>
                <w:sz w:val="20"/>
              </w:rPr>
              <w:t xml:space="preserve"> </w:t>
            </w:r>
            <w:r>
              <w:rPr>
                <w:sz w:val="20"/>
              </w:rPr>
              <w:t>культуры</w:t>
            </w:r>
            <w:r>
              <w:rPr>
                <w:spacing w:val="-6"/>
                <w:sz w:val="20"/>
              </w:rPr>
              <w:t xml:space="preserve"> </w:t>
            </w:r>
            <w:r>
              <w:rPr>
                <w:sz w:val="20"/>
              </w:rPr>
              <w:t>Руси</w:t>
            </w:r>
            <w:r>
              <w:rPr>
                <w:spacing w:val="-9"/>
                <w:sz w:val="20"/>
              </w:rPr>
              <w:t xml:space="preserve"> </w:t>
            </w:r>
            <w:r>
              <w:rPr>
                <w:sz w:val="20"/>
              </w:rPr>
              <w:t>и</w:t>
            </w:r>
            <w:r>
              <w:rPr>
                <w:spacing w:val="-10"/>
                <w:sz w:val="20"/>
              </w:rPr>
              <w:t xml:space="preserve"> </w:t>
            </w:r>
            <w:r>
              <w:rPr>
                <w:sz w:val="20"/>
              </w:rPr>
              <w:t>других</w:t>
            </w:r>
            <w:r>
              <w:rPr>
                <w:spacing w:val="-10"/>
                <w:sz w:val="20"/>
              </w:rPr>
              <w:t xml:space="preserve"> </w:t>
            </w:r>
            <w:r>
              <w:rPr>
                <w:sz w:val="20"/>
              </w:rPr>
              <w:t>стран</w:t>
            </w:r>
            <w:r>
              <w:rPr>
                <w:spacing w:val="-10"/>
                <w:sz w:val="20"/>
              </w:rPr>
              <w:t xml:space="preserve"> </w:t>
            </w:r>
            <w:r>
              <w:rPr>
                <w:sz w:val="20"/>
              </w:rPr>
              <w:t>эпохи Средневековья, необходимость сохранения их в современном мире</w:t>
            </w:r>
          </w:p>
        </w:tc>
      </w:tr>
      <w:tr w:rsidR="00F059EE">
        <w:trPr>
          <w:trHeight w:val="484"/>
        </w:trPr>
        <w:tc>
          <w:tcPr>
            <w:tcW w:w="1565" w:type="dxa"/>
          </w:tcPr>
          <w:p w:rsidR="00F059EE" w:rsidRDefault="00E53F5F">
            <w:pPr>
              <w:pStyle w:val="TableParagraph"/>
              <w:spacing w:before="7"/>
              <w:rPr>
                <w:sz w:val="20"/>
              </w:rPr>
            </w:pPr>
            <w:r>
              <w:rPr>
                <w:spacing w:val="-5"/>
                <w:sz w:val="20"/>
              </w:rPr>
              <w:t>8.2</w:t>
            </w:r>
          </w:p>
        </w:tc>
        <w:tc>
          <w:tcPr>
            <w:tcW w:w="7821" w:type="dxa"/>
          </w:tcPr>
          <w:p w:rsidR="00F059EE" w:rsidRDefault="00E53F5F">
            <w:pPr>
              <w:pStyle w:val="TableParagraph"/>
              <w:ind w:left="126"/>
              <w:rPr>
                <w:sz w:val="20"/>
              </w:rPr>
            </w:pPr>
            <w:r>
              <w:rPr>
                <w:sz w:val="20"/>
              </w:rPr>
              <w:t>Выполнять</w:t>
            </w:r>
            <w:r>
              <w:rPr>
                <w:spacing w:val="-4"/>
                <w:sz w:val="20"/>
              </w:rPr>
              <w:t xml:space="preserve"> </w:t>
            </w:r>
            <w:r>
              <w:rPr>
                <w:sz w:val="20"/>
              </w:rPr>
              <w:t>учебные</w:t>
            </w:r>
            <w:r>
              <w:rPr>
                <w:spacing w:val="-6"/>
                <w:sz w:val="20"/>
              </w:rPr>
              <w:t xml:space="preserve"> </w:t>
            </w:r>
            <w:r>
              <w:rPr>
                <w:sz w:val="20"/>
              </w:rPr>
              <w:t>проекты</w:t>
            </w:r>
            <w:r>
              <w:rPr>
                <w:spacing w:val="-6"/>
                <w:sz w:val="20"/>
              </w:rPr>
              <w:t xml:space="preserve"> </w:t>
            </w:r>
            <w:r>
              <w:rPr>
                <w:sz w:val="20"/>
              </w:rPr>
              <w:t>по</w:t>
            </w:r>
            <w:r>
              <w:rPr>
                <w:spacing w:val="-9"/>
                <w:sz w:val="20"/>
              </w:rPr>
              <w:t xml:space="preserve"> </w:t>
            </w:r>
            <w:r>
              <w:rPr>
                <w:sz w:val="20"/>
              </w:rPr>
              <w:t>истории</w:t>
            </w:r>
            <w:r>
              <w:rPr>
                <w:spacing w:val="-8"/>
                <w:sz w:val="20"/>
              </w:rPr>
              <w:t xml:space="preserve"> </w:t>
            </w:r>
            <w:r>
              <w:rPr>
                <w:sz w:val="20"/>
              </w:rPr>
              <w:t>Средних</w:t>
            </w:r>
            <w:r>
              <w:rPr>
                <w:spacing w:val="-8"/>
                <w:sz w:val="20"/>
              </w:rPr>
              <w:t xml:space="preserve"> </w:t>
            </w:r>
            <w:r>
              <w:rPr>
                <w:sz w:val="20"/>
              </w:rPr>
              <w:t>веков</w:t>
            </w:r>
            <w:r>
              <w:rPr>
                <w:spacing w:val="-7"/>
                <w:sz w:val="20"/>
              </w:rPr>
              <w:t xml:space="preserve"> </w:t>
            </w:r>
            <w:r>
              <w:rPr>
                <w:sz w:val="20"/>
              </w:rPr>
              <w:t>(в</w:t>
            </w:r>
            <w:r>
              <w:rPr>
                <w:spacing w:val="-8"/>
                <w:sz w:val="20"/>
              </w:rPr>
              <w:t xml:space="preserve"> </w:t>
            </w:r>
            <w:r>
              <w:rPr>
                <w:sz w:val="20"/>
              </w:rPr>
              <w:t>том</w:t>
            </w:r>
            <w:r>
              <w:rPr>
                <w:spacing w:val="-6"/>
                <w:sz w:val="20"/>
              </w:rPr>
              <w:t xml:space="preserve"> </w:t>
            </w:r>
            <w:r>
              <w:rPr>
                <w:sz w:val="20"/>
              </w:rPr>
              <w:t>числе</w:t>
            </w:r>
            <w:r>
              <w:rPr>
                <w:spacing w:val="-9"/>
                <w:sz w:val="20"/>
              </w:rPr>
              <w:t xml:space="preserve"> </w:t>
            </w:r>
            <w:r>
              <w:rPr>
                <w:sz w:val="20"/>
              </w:rPr>
              <w:t>на</w:t>
            </w:r>
            <w:r>
              <w:rPr>
                <w:spacing w:val="-10"/>
                <w:sz w:val="20"/>
              </w:rPr>
              <w:t xml:space="preserve"> </w:t>
            </w:r>
            <w:r>
              <w:rPr>
                <w:sz w:val="20"/>
              </w:rPr>
              <w:t xml:space="preserve">региональном </w:t>
            </w:r>
            <w:r>
              <w:rPr>
                <w:spacing w:val="-2"/>
                <w:sz w:val="20"/>
              </w:rPr>
              <w:t>материале)</w:t>
            </w:r>
          </w:p>
        </w:tc>
      </w:tr>
      <w:tr w:rsidR="00F059EE">
        <w:trPr>
          <w:trHeight w:val="254"/>
        </w:trPr>
        <w:tc>
          <w:tcPr>
            <w:tcW w:w="1565" w:type="dxa"/>
          </w:tcPr>
          <w:p w:rsidR="00F059EE" w:rsidRDefault="00E53F5F">
            <w:pPr>
              <w:pStyle w:val="TableParagraph"/>
              <w:rPr>
                <w:sz w:val="20"/>
              </w:rPr>
            </w:pPr>
            <w:r>
              <w:rPr>
                <w:spacing w:val="-5"/>
                <w:sz w:val="20"/>
              </w:rPr>
              <w:t>8.3</w:t>
            </w:r>
          </w:p>
        </w:tc>
        <w:tc>
          <w:tcPr>
            <w:tcW w:w="7821" w:type="dxa"/>
          </w:tcPr>
          <w:p w:rsidR="00F059EE" w:rsidRDefault="00E53F5F">
            <w:pPr>
              <w:pStyle w:val="TableParagraph"/>
              <w:ind w:left="126"/>
              <w:rPr>
                <w:sz w:val="20"/>
              </w:rPr>
            </w:pPr>
            <w:r>
              <w:rPr>
                <w:sz w:val="20"/>
              </w:rPr>
              <w:t>Использовать</w:t>
            </w:r>
            <w:r>
              <w:rPr>
                <w:spacing w:val="-13"/>
                <w:sz w:val="20"/>
              </w:rPr>
              <w:t xml:space="preserve"> </w:t>
            </w:r>
            <w:r>
              <w:rPr>
                <w:sz w:val="20"/>
              </w:rPr>
              <w:t>исторические</w:t>
            </w:r>
            <w:r>
              <w:rPr>
                <w:spacing w:val="-7"/>
                <w:sz w:val="20"/>
              </w:rPr>
              <w:t xml:space="preserve"> </w:t>
            </w:r>
            <w:r>
              <w:rPr>
                <w:sz w:val="20"/>
              </w:rPr>
              <w:t>понятия</w:t>
            </w:r>
            <w:r>
              <w:rPr>
                <w:spacing w:val="-12"/>
                <w:sz w:val="20"/>
              </w:rPr>
              <w:t xml:space="preserve"> </w:t>
            </w:r>
            <w:r>
              <w:rPr>
                <w:sz w:val="20"/>
              </w:rPr>
              <w:t>для</w:t>
            </w:r>
            <w:r>
              <w:rPr>
                <w:spacing w:val="-13"/>
                <w:sz w:val="20"/>
              </w:rPr>
              <w:t xml:space="preserve"> </w:t>
            </w:r>
            <w:r>
              <w:rPr>
                <w:sz w:val="20"/>
              </w:rPr>
              <w:t>решения</w:t>
            </w:r>
            <w:r>
              <w:rPr>
                <w:spacing w:val="-10"/>
                <w:sz w:val="20"/>
              </w:rPr>
              <w:t xml:space="preserve"> </w:t>
            </w:r>
            <w:r>
              <w:rPr>
                <w:sz w:val="20"/>
              </w:rPr>
              <w:t>учебных</w:t>
            </w:r>
            <w:r>
              <w:rPr>
                <w:spacing w:val="-10"/>
                <w:sz w:val="20"/>
              </w:rPr>
              <w:t xml:space="preserve"> </w:t>
            </w:r>
            <w:r>
              <w:rPr>
                <w:sz w:val="20"/>
              </w:rPr>
              <w:t>и</w:t>
            </w:r>
            <w:r>
              <w:rPr>
                <w:spacing w:val="-13"/>
                <w:sz w:val="20"/>
              </w:rPr>
              <w:t xml:space="preserve"> </w:t>
            </w:r>
            <w:r>
              <w:rPr>
                <w:sz w:val="20"/>
              </w:rPr>
              <w:t>практических</w:t>
            </w:r>
            <w:r>
              <w:rPr>
                <w:spacing w:val="-10"/>
                <w:sz w:val="20"/>
              </w:rPr>
              <w:t xml:space="preserve"> </w:t>
            </w:r>
            <w:r>
              <w:rPr>
                <w:spacing w:val="-2"/>
                <w:sz w:val="20"/>
              </w:rPr>
              <w:t>задач</w:t>
            </w:r>
          </w:p>
        </w:tc>
      </w:tr>
      <w:tr w:rsidR="00F059EE">
        <w:trPr>
          <w:trHeight w:val="714"/>
        </w:trPr>
        <w:tc>
          <w:tcPr>
            <w:tcW w:w="1565" w:type="dxa"/>
          </w:tcPr>
          <w:p w:rsidR="00F059EE" w:rsidRDefault="00E53F5F">
            <w:pPr>
              <w:pStyle w:val="TableParagraph"/>
              <w:spacing w:before="7"/>
              <w:rPr>
                <w:sz w:val="20"/>
              </w:rPr>
            </w:pPr>
            <w:r>
              <w:rPr>
                <w:spacing w:val="-5"/>
                <w:sz w:val="20"/>
              </w:rPr>
              <w:t>8.4</w:t>
            </w:r>
          </w:p>
        </w:tc>
        <w:tc>
          <w:tcPr>
            <w:tcW w:w="7821" w:type="dxa"/>
          </w:tcPr>
          <w:p w:rsidR="00F059EE" w:rsidRDefault="00E53F5F">
            <w:pPr>
              <w:pStyle w:val="TableParagraph"/>
              <w:spacing w:before="2"/>
              <w:ind w:left="126"/>
              <w:rPr>
                <w:sz w:val="20"/>
              </w:rPr>
            </w:pPr>
            <w:r>
              <w:rPr>
                <w:sz w:val="20"/>
              </w:rPr>
              <w:t>Осуществлять</w:t>
            </w:r>
            <w:r>
              <w:rPr>
                <w:spacing w:val="-9"/>
                <w:sz w:val="20"/>
              </w:rPr>
              <w:t xml:space="preserve"> </w:t>
            </w:r>
            <w:r>
              <w:rPr>
                <w:sz w:val="20"/>
              </w:rPr>
              <w:t>поиск</w:t>
            </w:r>
            <w:r>
              <w:rPr>
                <w:spacing w:val="-11"/>
                <w:sz w:val="20"/>
              </w:rPr>
              <w:t xml:space="preserve"> </w:t>
            </w:r>
            <w:r>
              <w:rPr>
                <w:sz w:val="20"/>
              </w:rPr>
              <w:t>исторической</w:t>
            </w:r>
            <w:r>
              <w:rPr>
                <w:spacing w:val="-11"/>
                <w:sz w:val="20"/>
              </w:rPr>
              <w:t xml:space="preserve"> </w:t>
            </w:r>
            <w:r>
              <w:rPr>
                <w:sz w:val="20"/>
              </w:rPr>
              <w:t>информации</w:t>
            </w:r>
            <w:r>
              <w:rPr>
                <w:spacing w:val="-11"/>
                <w:sz w:val="20"/>
              </w:rPr>
              <w:t xml:space="preserve"> </w:t>
            </w:r>
            <w:r>
              <w:rPr>
                <w:sz w:val="20"/>
              </w:rPr>
              <w:t>по</w:t>
            </w:r>
            <w:r>
              <w:rPr>
                <w:spacing w:val="-12"/>
                <w:sz w:val="20"/>
              </w:rPr>
              <w:t xml:space="preserve"> </w:t>
            </w:r>
            <w:r>
              <w:rPr>
                <w:sz w:val="20"/>
              </w:rPr>
              <w:t>отечественной</w:t>
            </w:r>
            <w:r>
              <w:rPr>
                <w:spacing w:val="-11"/>
                <w:sz w:val="20"/>
              </w:rPr>
              <w:t xml:space="preserve"> </w:t>
            </w:r>
            <w:r>
              <w:rPr>
                <w:sz w:val="20"/>
              </w:rPr>
              <w:t>и</w:t>
            </w:r>
            <w:r>
              <w:rPr>
                <w:spacing w:val="-13"/>
                <w:sz w:val="20"/>
              </w:rPr>
              <w:t xml:space="preserve"> </w:t>
            </w:r>
            <w:r>
              <w:rPr>
                <w:sz w:val="20"/>
              </w:rPr>
              <w:t>всеобщей</w:t>
            </w:r>
            <w:r>
              <w:rPr>
                <w:spacing w:val="-9"/>
                <w:sz w:val="20"/>
              </w:rPr>
              <w:t xml:space="preserve"> </w:t>
            </w:r>
            <w:r>
              <w:rPr>
                <w:sz w:val="20"/>
              </w:rPr>
              <w:t>истории эпохи Средневековья в справочной литературе, информационно-</w:t>
            </w:r>
          </w:p>
          <w:p w:rsidR="00F059EE" w:rsidRDefault="00E53F5F">
            <w:pPr>
              <w:pStyle w:val="TableParagraph"/>
              <w:spacing w:before="4" w:line="229" w:lineRule="exact"/>
              <w:ind w:left="126"/>
              <w:rPr>
                <w:sz w:val="20"/>
              </w:rPr>
            </w:pPr>
            <w:r>
              <w:rPr>
                <w:spacing w:val="-2"/>
                <w:sz w:val="20"/>
              </w:rPr>
              <w:t>телекоммуникационной</w:t>
            </w:r>
            <w:r>
              <w:rPr>
                <w:sz w:val="20"/>
              </w:rPr>
              <w:t xml:space="preserve"> </w:t>
            </w:r>
            <w:r>
              <w:rPr>
                <w:spacing w:val="-2"/>
                <w:sz w:val="20"/>
              </w:rPr>
              <w:t>сети</w:t>
            </w:r>
            <w:r>
              <w:rPr>
                <w:spacing w:val="7"/>
                <w:sz w:val="20"/>
              </w:rPr>
              <w:t xml:space="preserve"> </w:t>
            </w:r>
            <w:r>
              <w:rPr>
                <w:spacing w:val="-2"/>
                <w:sz w:val="20"/>
              </w:rPr>
              <w:t>«Интернет»</w:t>
            </w:r>
            <w:r>
              <w:rPr>
                <w:spacing w:val="2"/>
                <w:sz w:val="20"/>
              </w:rPr>
              <w:t xml:space="preserve"> </w:t>
            </w:r>
            <w:r>
              <w:rPr>
                <w:spacing w:val="-2"/>
                <w:sz w:val="20"/>
              </w:rPr>
              <w:t>для</w:t>
            </w:r>
            <w:r>
              <w:rPr>
                <w:spacing w:val="2"/>
                <w:sz w:val="20"/>
              </w:rPr>
              <w:t xml:space="preserve"> </w:t>
            </w:r>
            <w:r>
              <w:rPr>
                <w:spacing w:val="-2"/>
                <w:sz w:val="20"/>
              </w:rPr>
              <w:t>решения</w:t>
            </w:r>
            <w:r>
              <w:rPr>
                <w:spacing w:val="7"/>
                <w:sz w:val="20"/>
              </w:rPr>
              <w:t xml:space="preserve"> </w:t>
            </w:r>
            <w:r>
              <w:rPr>
                <w:spacing w:val="-2"/>
                <w:sz w:val="20"/>
              </w:rPr>
              <w:t>познавательных</w:t>
            </w:r>
            <w:r>
              <w:rPr>
                <w:spacing w:val="1"/>
                <w:sz w:val="20"/>
              </w:rPr>
              <w:t xml:space="preserve"> </w:t>
            </w:r>
            <w:r>
              <w:rPr>
                <w:spacing w:val="-2"/>
                <w:sz w:val="20"/>
              </w:rPr>
              <w:t>задач</w:t>
            </w:r>
          </w:p>
        </w:tc>
      </w:tr>
    </w:tbl>
    <w:p w:rsidR="00F059EE" w:rsidRDefault="00F059EE">
      <w:pPr>
        <w:pStyle w:val="TableParagraph"/>
        <w:spacing w:line="229" w:lineRule="exact"/>
        <w:rPr>
          <w:sz w:val="20"/>
        </w:rPr>
        <w:sectPr w:rsidR="00F059EE">
          <w:type w:val="continuous"/>
          <w:pgSz w:w="11920" w:h="16850"/>
          <w:pgMar w:top="980" w:right="425" w:bottom="280" w:left="992" w:header="720" w:footer="720" w:gutter="0"/>
          <w:cols w:space="720"/>
        </w:sectPr>
      </w:pPr>
    </w:p>
    <w:p w:rsidR="00F059EE" w:rsidRDefault="00E53F5F">
      <w:pPr>
        <w:spacing w:before="77"/>
        <w:ind w:left="712"/>
        <w:rPr>
          <w:sz w:val="20"/>
        </w:rPr>
      </w:pPr>
      <w:r>
        <w:rPr>
          <w:color w:val="1F2228"/>
          <w:spacing w:val="-5"/>
          <w:sz w:val="20"/>
        </w:rPr>
        <w:lastRenderedPageBreak/>
        <w:t>»;</w:t>
      </w:r>
    </w:p>
    <w:p w:rsidR="00F059EE" w:rsidRDefault="00E53F5F">
      <w:pPr>
        <w:pStyle w:val="a3"/>
        <w:spacing w:line="229" w:lineRule="exact"/>
      </w:pPr>
      <w:r>
        <w:rPr>
          <w:color w:val="1F2228"/>
        </w:rPr>
        <w:t>таблицу</w:t>
      </w:r>
      <w:r>
        <w:rPr>
          <w:color w:val="1F2228"/>
          <w:spacing w:val="-13"/>
        </w:rPr>
        <w:t xml:space="preserve"> </w:t>
      </w:r>
      <w:r>
        <w:rPr>
          <w:color w:val="1F2228"/>
        </w:rPr>
        <w:t>16.3</w:t>
      </w:r>
      <w:r>
        <w:rPr>
          <w:color w:val="1F2228"/>
          <w:spacing w:val="-11"/>
        </w:rPr>
        <w:t xml:space="preserve"> </w:t>
      </w:r>
      <w:r>
        <w:rPr>
          <w:color w:val="1F2228"/>
        </w:rPr>
        <w:t>подпункта</w:t>
      </w:r>
      <w:r>
        <w:rPr>
          <w:color w:val="1F2228"/>
          <w:spacing w:val="-9"/>
        </w:rPr>
        <w:t xml:space="preserve"> </w:t>
      </w:r>
      <w:r>
        <w:rPr>
          <w:color w:val="1F2228"/>
        </w:rPr>
        <w:t>150.10</w:t>
      </w:r>
      <w:r>
        <w:rPr>
          <w:color w:val="1F2228"/>
          <w:spacing w:val="-7"/>
        </w:rPr>
        <w:t xml:space="preserve"> </w:t>
      </w:r>
      <w:r>
        <w:rPr>
          <w:color w:val="1F2228"/>
        </w:rPr>
        <w:t>изложить</w:t>
      </w:r>
      <w:r>
        <w:rPr>
          <w:color w:val="1F2228"/>
          <w:spacing w:val="-8"/>
        </w:rPr>
        <w:t xml:space="preserve"> </w:t>
      </w:r>
      <w:r>
        <w:rPr>
          <w:color w:val="1F2228"/>
        </w:rPr>
        <w:t>в</w:t>
      </w:r>
      <w:r>
        <w:rPr>
          <w:color w:val="1F2228"/>
          <w:spacing w:val="-11"/>
        </w:rPr>
        <w:t xml:space="preserve"> </w:t>
      </w:r>
      <w:r>
        <w:rPr>
          <w:color w:val="1F2228"/>
        </w:rPr>
        <w:t>следующей</w:t>
      </w:r>
      <w:r>
        <w:rPr>
          <w:color w:val="1F2228"/>
          <w:spacing w:val="-9"/>
        </w:rPr>
        <w:t xml:space="preserve"> </w:t>
      </w:r>
      <w:r>
        <w:rPr>
          <w:color w:val="1F2228"/>
          <w:spacing w:val="-2"/>
        </w:rPr>
        <w:t>редакции:</w:t>
      </w:r>
    </w:p>
    <w:p w:rsidR="00F059EE" w:rsidRDefault="00E53F5F">
      <w:pPr>
        <w:pStyle w:val="a3"/>
        <w:spacing w:line="228" w:lineRule="exact"/>
      </w:pPr>
      <w:r>
        <w:rPr>
          <w:color w:val="1F2228"/>
          <w:spacing w:val="-2"/>
        </w:rPr>
        <w:t>«Таблица</w:t>
      </w:r>
      <w:r>
        <w:rPr>
          <w:color w:val="1F2228"/>
        </w:rPr>
        <w:t xml:space="preserve"> </w:t>
      </w:r>
      <w:r>
        <w:rPr>
          <w:color w:val="1F2228"/>
          <w:spacing w:val="-4"/>
        </w:rPr>
        <w:t>16.3</w:t>
      </w:r>
    </w:p>
    <w:p w:rsidR="00F059EE" w:rsidRDefault="00E53F5F">
      <w:pPr>
        <w:pStyle w:val="a3"/>
        <w:spacing w:after="10" w:line="229" w:lineRule="exact"/>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(6</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695"/>
        </w:trPr>
        <w:tc>
          <w:tcPr>
            <w:tcW w:w="379" w:type="dxa"/>
          </w:tcPr>
          <w:p w:rsidR="00F059EE" w:rsidRDefault="00E53F5F">
            <w:pPr>
              <w:pStyle w:val="TableParagraph"/>
              <w:spacing w:line="229" w:lineRule="exact"/>
              <w:ind w:left="57" w:right="18"/>
              <w:jc w:val="center"/>
              <w:rPr>
                <w:b/>
                <w:sz w:val="20"/>
              </w:rPr>
            </w:pPr>
            <w:r>
              <w:rPr>
                <w:b/>
                <w:spacing w:val="-10"/>
                <w:sz w:val="20"/>
              </w:rPr>
              <w:t>К</w:t>
            </w:r>
          </w:p>
          <w:p w:rsidR="00F059EE" w:rsidRDefault="00E53F5F">
            <w:pPr>
              <w:pStyle w:val="TableParagraph"/>
              <w:spacing w:line="228" w:lineRule="exact"/>
              <w:ind w:left="131" w:right="136" w:hanging="4"/>
              <w:jc w:val="center"/>
              <w:rPr>
                <w:b/>
                <w:sz w:val="20"/>
              </w:rPr>
            </w:pPr>
            <w:r>
              <w:rPr>
                <w:b/>
                <w:spacing w:val="-10"/>
                <w:sz w:val="20"/>
              </w:rPr>
              <w:t>о</w:t>
            </w:r>
            <w:r>
              <w:rPr>
                <w:b/>
                <w:sz w:val="20"/>
              </w:rPr>
              <w:t xml:space="preserve"> </w:t>
            </w:r>
            <w:r>
              <w:rPr>
                <w:b/>
                <w:spacing w:val="-10"/>
                <w:sz w:val="20"/>
              </w:rPr>
              <w:t>д</w:t>
            </w:r>
          </w:p>
        </w:tc>
        <w:tc>
          <w:tcPr>
            <w:tcW w:w="9007" w:type="dxa"/>
          </w:tcPr>
          <w:p w:rsidR="00F059EE" w:rsidRDefault="00E53F5F">
            <w:pPr>
              <w:pStyle w:val="TableParagraph"/>
              <w:spacing w:before="5"/>
              <w:ind w:left="8"/>
              <w:jc w:val="center"/>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251"/>
        </w:trPr>
        <w:tc>
          <w:tcPr>
            <w:tcW w:w="379" w:type="dxa"/>
          </w:tcPr>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Всеобщая</w:t>
            </w:r>
            <w:r>
              <w:rPr>
                <w:spacing w:val="-11"/>
                <w:sz w:val="20"/>
              </w:rPr>
              <w:t xml:space="preserve"> </w:t>
            </w:r>
            <w:r>
              <w:rPr>
                <w:sz w:val="20"/>
              </w:rPr>
              <w:t>история.</w:t>
            </w:r>
            <w:r>
              <w:rPr>
                <w:spacing w:val="-13"/>
                <w:sz w:val="20"/>
              </w:rPr>
              <w:t xml:space="preserve"> </w:t>
            </w:r>
            <w:r>
              <w:rPr>
                <w:sz w:val="20"/>
              </w:rPr>
              <w:t>История</w:t>
            </w:r>
            <w:r>
              <w:rPr>
                <w:spacing w:val="-8"/>
                <w:sz w:val="20"/>
              </w:rPr>
              <w:t xml:space="preserve"> </w:t>
            </w:r>
            <w:r>
              <w:rPr>
                <w:sz w:val="20"/>
              </w:rPr>
              <w:t>Средних</w:t>
            </w:r>
            <w:r>
              <w:rPr>
                <w:spacing w:val="-13"/>
                <w:sz w:val="20"/>
              </w:rPr>
              <w:t xml:space="preserve"> </w:t>
            </w:r>
            <w:r>
              <w:rPr>
                <w:spacing w:val="-4"/>
                <w:sz w:val="20"/>
              </w:rPr>
              <w:t>веков</w:t>
            </w:r>
          </w:p>
        </w:tc>
      </w:tr>
      <w:tr w:rsidR="00F059EE">
        <w:trPr>
          <w:trHeight w:val="470"/>
        </w:trPr>
        <w:tc>
          <w:tcPr>
            <w:tcW w:w="379" w:type="dxa"/>
          </w:tcPr>
          <w:p w:rsidR="00F059EE" w:rsidRDefault="00E53F5F">
            <w:pPr>
              <w:pStyle w:val="TableParagraph"/>
              <w:spacing w:before="2" w:line="224" w:lineRule="exact"/>
              <w:ind w:left="40" w:right="18"/>
              <w:jc w:val="center"/>
              <w:rPr>
                <w:sz w:val="20"/>
              </w:rPr>
            </w:pPr>
            <w:r>
              <w:rPr>
                <w:spacing w:val="-5"/>
                <w:sz w:val="20"/>
              </w:rPr>
              <w:t>1.</w:t>
            </w:r>
          </w:p>
          <w:p w:rsidR="00F059EE" w:rsidRDefault="00E53F5F">
            <w:pPr>
              <w:pStyle w:val="TableParagraph"/>
              <w:spacing w:line="223"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pacing w:val="-2"/>
                <w:sz w:val="20"/>
              </w:rPr>
              <w:t>Средние</w:t>
            </w:r>
            <w:r>
              <w:rPr>
                <w:spacing w:val="-1"/>
                <w:sz w:val="20"/>
              </w:rPr>
              <w:t xml:space="preserve"> </w:t>
            </w:r>
            <w:r>
              <w:rPr>
                <w:spacing w:val="-2"/>
                <w:sz w:val="20"/>
              </w:rPr>
              <w:t>века:</w:t>
            </w:r>
            <w:r>
              <w:rPr>
                <w:spacing w:val="7"/>
                <w:sz w:val="20"/>
              </w:rPr>
              <w:t xml:space="preserve"> </w:t>
            </w:r>
            <w:r>
              <w:rPr>
                <w:spacing w:val="-2"/>
                <w:sz w:val="20"/>
              </w:rPr>
              <w:t>понятие,</w:t>
            </w:r>
            <w:r>
              <w:rPr>
                <w:spacing w:val="1"/>
                <w:sz w:val="20"/>
              </w:rPr>
              <w:t xml:space="preserve"> </w:t>
            </w:r>
            <w:r>
              <w:rPr>
                <w:spacing w:val="-2"/>
                <w:sz w:val="20"/>
              </w:rPr>
              <w:t>хронологические</w:t>
            </w:r>
            <w:r>
              <w:rPr>
                <w:spacing w:val="6"/>
                <w:sz w:val="20"/>
              </w:rPr>
              <w:t xml:space="preserve"> </w:t>
            </w:r>
            <w:r>
              <w:rPr>
                <w:spacing w:val="-2"/>
                <w:sz w:val="20"/>
              </w:rPr>
              <w:t>рамки</w:t>
            </w:r>
            <w:r>
              <w:rPr>
                <w:spacing w:val="3"/>
                <w:sz w:val="20"/>
              </w:rPr>
              <w:t xml:space="preserve"> </w:t>
            </w:r>
            <w:r>
              <w:rPr>
                <w:spacing w:val="-2"/>
                <w:sz w:val="20"/>
              </w:rPr>
              <w:t>и</w:t>
            </w:r>
            <w:r>
              <w:rPr>
                <w:spacing w:val="-3"/>
                <w:sz w:val="20"/>
              </w:rPr>
              <w:t xml:space="preserve"> </w:t>
            </w:r>
            <w:r>
              <w:rPr>
                <w:spacing w:val="-2"/>
                <w:sz w:val="20"/>
              </w:rPr>
              <w:t>периодизация</w:t>
            </w:r>
            <w:r>
              <w:rPr>
                <w:spacing w:val="4"/>
                <w:sz w:val="20"/>
              </w:rPr>
              <w:t xml:space="preserve"> </w:t>
            </w:r>
            <w:r>
              <w:rPr>
                <w:spacing w:val="-2"/>
                <w:sz w:val="20"/>
              </w:rPr>
              <w:t>Средневековья</w:t>
            </w:r>
          </w:p>
        </w:tc>
      </w:tr>
      <w:tr w:rsidR="00F059EE">
        <w:trPr>
          <w:trHeight w:val="2085"/>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1"/>
              <w:ind w:left="39" w:right="57"/>
              <w:jc w:val="center"/>
              <w:rPr>
                <w:sz w:val="20"/>
              </w:rPr>
            </w:pPr>
            <w:r>
              <w:rPr>
                <w:spacing w:val="-10"/>
                <w:sz w:val="20"/>
              </w:rPr>
              <w:t>2</w:t>
            </w:r>
          </w:p>
        </w:tc>
        <w:tc>
          <w:tcPr>
            <w:tcW w:w="9007" w:type="dxa"/>
          </w:tcPr>
          <w:p w:rsidR="00F059EE" w:rsidRDefault="00E53F5F">
            <w:pPr>
              <w:pStyle w:val="TableParagraph"/>
              <w:spacing w:before="7"/>
              <w:ind w:right="183"/>
              <w:rPr>
                <w:sz w:val="20"/>
              </w:rPr>
            </w:pPr>
            <w:r>
              <w:rPr>
                <w:sz w:val="20"/>
              </w:rPr>
              <w:t>Европа в раннее Средневековье. 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w:t>
            </w:r>
            <w:r>
              <w:rPr>
                <w:spacing w:val="-9"/>
                <w:sz w:val="20"/>
              </w:rPr>
              <w:t xml:space="preserve"> </w:t>
            </w:r>
            <w:r>
              <w:rPr>
                <w:sz w:val="20"/>
              </w:rPr>
              <w:t>Принятие</w:t>
            </w:r>
            <w:r>
              <w:rPr>
                <w:spacing w:val="-8"/>
                <w:sz w:val="20"/>
              </w:rPr>
              <w:t xml:space="preserve"> </w:t>
            </w:r>
            <w:r>
              <w:rPr>
                <w:sz w:val="20"/>
              </w:rPr>
              <w:t>франками</w:t>
            </w:r>
            <w:r>
              <w:rPr>
                <w:spacing w:val="-8"/>
                <w:sz w:val="20"/>
              </w:rPr>
              <w:t xml:space="preserve"> </w:t>
            </w:r>
            <w:r>
              <w:rPr>
                <w:sz w:val="20"/>
              </w:rPr>
              <w:t>христианства.</w:t>
            </w:r>
            <w:r>
              <w:rPr>
                <w:spacing w:val="-5"/>
                <w:sz w:val="20"/>
              </w:rPr>
              <w:t xml:space="preserve"> </w:t>
            </w:r>
            <w:r>
              <w:rPr>
                <w:sz w:val="20"/>
              </w:rPr>
              <w:t>Франкское</w:t>
            </w:r>
            <w:r>
              <w:rPr>
                <w:spacing w:val="-6"/>
                <w:sz w:val="20"/>
              </w:rPr>
              <w:t xml:space="preserve"> </w:t>
            </w:r>
            <w:r>
              <w:rPr>
                <w:sz w:val="20"/>
              </w:rPr>
              <w:t>государство</w:t>
            </w:r>
            <w:r>
              <w:rPr>
                <w:spacing w:val="-3"/>
                <w:sz w:val="20"/>
              </w:rPr>
              <w:t xml:space="preserve"> </w:t>
            </w:r>
            <w:r>
              <w:rPr>
                <w:sz w:val="20"/>
              </w:rPr>
              <w:t>в</w:t>
            </w:r>
            <w:r>
              <w:rPr>
                <w:spacing w:val="-10"/>
                <w:sz w:val="20"/>
              </w:rPr>
              <w:t xml:space="preserve"> </w:t>
            </w:r>
            <w:r>
              <w:rPr>
                <w:sz w:val="20"/>
              </w:rPr>
              <w:t>VIII</w:t>
            </w:r>
            <w:r>
              <w:rPr>
                <w:spacing w:val="-6"/>
                <w:sz w:val="20"/>
              </w:rPr>
              <w:t xml:space="preserve"> </w:t>
            </w:r>
            <w:r>
              <w:rPr>
                <w:sz w:val="20"/>
              </w:rPr>
              <w:t>-</w:t>
            </w:r>
            <w:r>
              <w:rPr>
                <w:spacing w:val="-11"/>
                <w:sz w:val="20"/>
              </w:rPr>
              <w:t xml:space="preserve"> </w:t>
            </w:r>
            <w:r>
              <w:rPr>
                <w:sz w:val="20"/>
              </w:rPr>
              <w:t>IX</w:t>
            </w:r>
            <w:r>
              <w:rPr>
                <w:spacing w:val="-10"/>
                <w:sz w:val="20"/>
              </w:rPr>
              <w:t xml:space="preserve"> </w:t>
            </w:r>
            <w:r>
              <w:rPr>
                <w:sz w:val="20"/>
              </w:rPr>
              <w:t>вв.</w:t>
            </w:r>
            <w:r>
              <w:rPr>
                <w:spacing w:val="-7"/>
                <w:sz w:val="20"/>
              </w:rPr>
              <w:t xml:space="preserve"> </w:t>
            </w:r>
            <w:r>
              <w:rPr>
                <w:sz w:val="20"/>
              </w:rPr>
              <w:t>Усиление</w:t>
            </w:r>
            <w:r>
              <w:rPr>
                <w:spacing w:val="-9"/>
                <w:sz w:val="20"/>
              </w:rPr>
              <w:t xml:space="preserve"> </w:t>
            </w:r>
            <w:r>
              <w:rPr>
                <w:sz w:val="20"/>
              </w:rPr>
              <w:t xml:space="preserve">власти майордомов. Карл Мартелл и его военная реформа. Завоевания Карла Великого. Управление </w:t>
            </w:r>
            <w:r>
              <w:rPr>
                <w:spacing w:val="-2"/>
                <w:sz w:val="20"/>
              </w:rPr>
              <w:t>империей.</w:t>
            </w:r>
          </w:p>
          <w:p w:rsidR="00F059EE" w:rsidRDefault="00E53F5F">
            <w:pPr>
              <w:pStyle w:val="TableParagraph"/>
              <w:spacing w:before="2"/>
              <w:ind w:right="183"/>
              <w:rPr>
                <w:sz w:val="20"/>
              </w:rPr>
            </w:pPr>
            <w:r>
              <w:rPr>
                <w:sz w:val="20"/>
              </w:rPr>
              <w:t>«Каролингское</w:t>
            </w:r>
            <w:r>
              <w:rPr>
                <w:spacing w:val="-9"/>
                <w:sz w:val="20"/>
              </w:rPr>
              <w:t xml:space="preserve"> </w:t>
            </w:r>
            <w:r>
              <w:rPr>
                <w:sz w:val="20"/>
              </w:rPr>
              <w:t>возрождение».</w:t>
            </w:r>
            <w:r>
              <w:rPr>
                <w:spacing w:val="-7"/>
                <w:sz w:val="20"/>
              </w:rPr>
              <w:t xml:space="preserve"> </w:t>
            </w:r>
            <w:r>
              <w:rPr>
                <w:sz w:val="20"/>
              </w:rPr>
              <w:t>Верденский</w:t>
            </w:r>
            <w:r>
              <w:rPr>
                <w:spacing w:val="-10"/>
                <w:sz w:val="20"/>
              </w:rPr>
              <w:t xml:space="preserve"> </w:t>
            </w:r>
            <w:r>
              <w:rPr>
                <w:sz w:val="20"/>
              </w:rPr>
              <w:t>раздел,</w:t>
            </w:r>
            <w:r>
              <w:rPr>
                <w:spacing w:val="-10"/>
                <w:sz w:val="20"/>
              </w:rPr>
              <w:t xml:space="preserve"> </w:t>
            </w:r>
            <w:r>
              <w:rPr>
                <w:sz w:val="20"/>
              </w:rPr>
              <w:t>его</w:t>
            </w:r>
            <w:r>
              <w:rPr>
                <w:spacing w:val="-11"/>
                <w:sz w:val="20"/>
              </w:rPr>
              <w:t xml:space="preserve"> </w:t>
            </w:r>
            <w:r>
              <w:rPr>
                <w:sz w:val="20"/>
              </w:rPr>
              <w:t>причины</w:t>
            </w:r>
            <w:r>
              <w:rPr>
                <w:spacing w:val="-10"/>
                <w:sz w:val="20"/>
              </w:rPr>
              <w:t xml:space="preserve"> </w:t>
            </w:r>
            <w:r>
              <w:rPr>
                <w:sz w:val="20"/>
              </w:rPr>
              <w:t>и</w:t>
            </w:r>
            <w:r>
              <w:rPr>
                <w:spacing w:val="-13"/>
                <w:sz w:val="20"/>
              </w:rPr>
              <w:t xml:space="preserve"> </w:t>
            </w:r>
            <w:r>
              <w:rPr>
                <w:sz w:val="20"/>
              </w:rPr>
              <w:t>значение.</w:t>
            </w:r>
            <w:r>
              <w:rPr>
                <w:spacing w:val="-5"/>
                <w:sz w:val="20"/>
              </w:rPr>
              <w:t xml:space="preserve"> </w:t>
            </w:r>
            <w:r>
              <w:rPr>
                <w:sz w:val="20"/>
              </w:rPr>
              <w:t>Образование</w:t>
            </w:r>
            <w:r>
              <w:rPr>
                <w:spacing w:val="-10"/>
                <w:sz w:val="20"/>
              </w:rPr>
              <w:t xml:space="preserve"> </w:t>
            </w:r>
            <w:r>
              <w:rPr>
                <w:sz w:val="20"/>
              </w:rPr>
              <w:t>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w:t>
            </w:r>
          </w:p>
          <w:p w:rsidR="00F059EE" w:rsidRDefault="00E53F5F">
            <w:pPr>
              <w:pStyle w:val="TableParagraph"/>
              <w:spacing w:line="216" w:lineRule="exact"/>
              <w:rPr>
                <w:sz w:val="20"/>
              </w:rPr>
            </w:pPr>
            <w:r>
              <w:rPr>
                <w:spacing w:val="-2"/>
                <w:sz w:val="20"/>
              </w:rPr>
              <w:t>Возникновение</w:t>
            </w:r>
            <w:r>
              <w:rPr>
                <w:spacing w:val="3"/>
                <w:sz w:val="20"/>
              </w:rPr>
              <w:t xml:space="preserve"> </w:t>
            </w:r>
            <w:r>
              <w:rPr>
                <w:spacing w:val="-2"/>
                <w:sz w:val="20"/>
              </w:rPr>
              <w:t>Венгерского</w:t>
            </w:r>
            <w:r>
              <w:rPr>
                <w:spacing w:val="2"/>
                <w:sz w:val="20"/>
              </w:rPr>
              <w:t xml:space="preserve"> </w:t>
            </w:r>
            <w:r>
              <w:rPr>
                <w:spacing w:val="-2"/>
                <w:sz w:val="20"/>
              </w:rPr>
              <w:t>королевства.</w:t>
            </w:r>
            <w:r>
              <w:rPr>
                <w:spacing w:val="5"/>
                <w:sz w:val="20"/>
              </w:rPr>
              <w:t xml:space="preserve"> </w:t>
            </w:r>
            <w:r>
              <w:rPr>
                <w:spacing w:val="-2"/>
                <w:sz w:val="20"/>
              </w:rPr>
              <w:t>Христианизация</w:t>
            </w:r>
            <w:r>
              <w:rPr>
                <w:spacing w:val="5"/>
                <w:sz w:val="20"/>
              </w:rPr>
              <w:t xml:space="preserve"> </w:t>
            </w:r>
            <w:r>
              <w:rPr>
                <w:spacing w:val="-2"/>
                <w:sz w:val="20"/>
              </w:rPr>
              <w:t>Европы.</w:t>
            </w:r>
            <w:r>
              <w:rPr>
                <w:spacing w:val="7"/>
                <w:sz w:val="20"/>
              </w:rPr>
              <w:t xml:space="preserve"> </w:t>
            </w:r>
            <w:r>
              <w:rPr>
                <w:spacing w:val="-2"/>
                <w:sz w:val="20"/>
              </w:rPr>
              <w:t>Светские</w:t>
            </w:r>
            <w:r>
              <w:rPr>
                <w:spacing w:val="7"/>
                <w:sz w:val="20"/>
              </w:rPr>
              <w:t xml:space="preserve"> </w:t>
            </w:r>
            <w:r>
              <w:rPr>
                <w:spacing w:val="-2"/>
                <w:sz w:val="20"/>
              </w:rPr>
              <w:t>правители</w:t>
            </w:r>
            <w:r>
              <w:rPr>
                <w:spacing w:val="5"/>
                <w:sz w:val="20"/>
              </w:rPr>
              <w:t xml:space="preserve"> </w:t>
            </w:r>
            <w:r>
              <w:rPr>
                <w:spacing w:val="-2"/>
                <w:sz w:val="20"/>
              </w:rPr>
              <w:t>и</w:t>
            </w:r>
            <w:r>
              <w:rPr>
                <w:sz w:val="20"/>
              </w:rPr>
              <w:t xml:space="preserve"> </w:t>
            </w:r>
            <w:r>
              <w:rPr>
                <w:spacing w:val="-4"/>
                <w:sz w:val="20"/>
              </w:rPr>
              <w:t>папы</w:t>
            </w:r>
          </w:p>
        </w:tc>
      </w:tr>
      <w:tr w:rsidR="00F059EE">
        <w:trPr>
          <w:trHeight w:val="1163"/>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7"/>
              <w:ind w:right="183"/>
              <w:rPr>
                <w:sz w:val="20"/>
              </w:rPr>
            </w:pPr>
            <w:r>
              <w:rPr>
                <w:sz w:val="20"/>
              </w:rPr>
              <w:t>Византийская империя в VI - XI вв. Территория, население империи ромеев. Византийские императоры;</w:t>
            </w:r>
            <w:r>
              <w:rPr>
                <w:spacing w:val="-11"/>
                <w:sz w:val="20"/>
              </w:rPr>
              <w:t xml:space="preserve"> </w:t>
            </w:r>
            <w:r>
              <w:rPr>
                <w:sz w:val="20"/>
              </w:rPr>
              <w:t>Юстиниан.</w:t>
            </w:r>
            <w:r>
              <w:rPr>
                <w:spacing w:val="-7"/>
                <w:sz w:val="20"/>
              </w:rPr>
              <w:t xml:space="preserve"> </w:t>
            </w:r>
            <w:r>
              <w:rPr>
                <w:sz w:val="20"/>
              </w:rPr>
              <w:t>Кодификация</w:t>
            </w:r>
            <w:r>
              <w:rPr>
                <w:spacing w:val="-11"/>
                <w:sz w:val="20"/>
              </w:rPr>
              <w:t xml:space="preserve"> </w:t>
            </w:r>
            <w:r>
              <w:rPr>
                <w:sz w:val="20"/>
              </w:rPr>
              <w:t>законов.</w:t>
            </w:r>
            <w:r>
              <w:rPr>
                <w:spacing w:val="-10"/>
                <w:sz w:val="20"/>
              </w:rPr>
              <w:t xml:space="preserve"> </w:t>
            </w:r>
            <w:r>
              <w:rPr>
                <w:sz w:val="20"/>
              </w:rPr>
              <w:t>Внешняя</w:t>
            </w:r>
            <w:r>
              <w:rPr>
                <w:spacing w:val="-12"/>
                <w:sz w:val="20"/>
              </w:rPr>
              <w:t xml:space="preserve"> </w:t>
            </w:r>
            <w:r>
              <w:rPr>
                <w:sz w:val="20"/>
              </w:rPr>
              <w:t>политика</w:t>
            </w:r>
            <w:r>
              <w:rPr>
                <w:spacing w:val="-9"/>
                <w:sz w:val="20"/>
              </w:rPr>
              <w:t xml:space="preserve"> </w:t>
            </w:r>
            <w:r>
              <w:rPr>
                <w:sz w:val="20"/>
              </w:rPr>
              <w:t>Византии.</w:t>
            </w:r>
            <w:r>
              <w:rPr>
                <w:spacing w:val="-9"/>
                <w:sz w:val="20"/>
              </w:rPr>
              <w:t xml:space="preserve"> </w:t>
            </w:r>
            <w:r>
              <w:rPr>
                <w:sz w:val="20"/>
              </w:rPr>
              <w:t>Византия</w:t>
            </w:r>
            <w:r>
              <w:rPr>
                <w:spacing w:val="-11"/>
                <w:sz w:val="20"/>
              </w:rPr>
              <w:t xml:space="preserve"> </w:t>
            </w:r>
            <w:r>
              <w:rPr>
                <w:sz w:val="20"/>
              </w:rPr>
              <w:t>и</w:t>
            </w:r>
            <w:r>
              <w:rPr>
                <w:spacing w:val="-11"/>
                <w:sz w:val="20"/>
              </w:rPr>
              <w:t xml:space="preserve"> </w:t>
            </w:r>
            <w:r>
              <w:rPr>
                <w:sz w:val="20"/>
              </w:rPr>
              <w:t>славяне.</w:t>
            </w:r>
          </w:p>
          <w:p w:rsidR="00F059EE" w:rsidRDefault="00E53F5F">
            <w:pPr>
              <w:pStyle w:val="TableParagraph"/>
              <w:spacing w:before="4" w:line="229" w:lineRule="exact"/>
              <w:rPr>
                <w:sz w:val="20"/>
              </w:rPr>
            </w:pPr>
            <w:r>
              <w:rPr>
                <w:sz w:val="20"/>
              </w:rPr>
              <w:t>Власть</w:t>
            </w:r>
            <w:r>
              <w:rPr>
                <w:spacing w:val="-9"/>
                <w:sz w:val="20"/>
              </w:rPr>
              <w:t xml:space="preserve"> </w:t>
            </w:r>
            <w:r>
              <w:rPr>
                <w:spacing w:val="-2"/>
                <w:sz w:val="20"/>
              </w:rPr>
              <w:t>императора</w:t>
            </w:r>
          </w:p>
          <w:p w:rsidR="00F059EE" w:rsidRDefault="00E53F5F">
            <w:pPr>
              <w:pStyle w:val="TableParagraph"/>
              <w:spacing w:line="228" w:lineRule="exact"/>
              <w:rPr>
                <w:sz w:val="20"/>
              </w:rPr>
            </w:pPr>
            <w:r>
              <w:rPr>
                <w:sz w:val="20"/>
              </w:rPr>
              <w:t>и</w:t>
            </w:r>
            <w:r>
              <w:rPr>
                <w:spacing w:val="-11"/>
                <w:sz w:val="20"/>
              </w:rPr>
              <w:t xml:space="preserve"> </w:t>
            </w:r>
            <w:r>
              <w:rPr>
                <w:sz w:val="20"/>
              </w:rPr>
              <w:t>церковь.</w:t>
            </w:r>
            <w:r>
              <w:rPr>
                <w:spacing w:val="-9"/>
                <w:sz w:val="20"/>
              </w:rPr>
              <w:t xml:space="preserve"> </w:t>
            </w:r>
            <w:r>
              <w:rPr>
                <w:sz w:val="20"/>
              </w:rPr>
              <w:t>Церковные</w:t>
            </w:r>
            <w:r>
              <w:rPr>
                <w:spacing w:val="-8"/>
                <w:sz w:val="20"/>
              </w:rPr>
              <w:t xml:space="preserve"> </w:t>
            </w:r>
            <w:r>
              <w:rPr>
                <w:sz w:val="20"/>
              </w:rPr>
              <w:t>соборы.</w:t>
            </w:r>
            <w:r>
              <w:rPr>
                <w:spacing w:val="-6"/>
                <w:sz w:val="20"/>
              </w:rPr>
              <w:t xml:space="preserve"> </w:t>
            </w:r>
            <w:r>
              <w:rPr>
                <w:sz w:val="20"/>
              </w:rPr>
              <w:t>Культура</w:t>
            </w:r>
            <w:r>
              <w:rPr>
                <w:spacing w:val="-8"/>
                <w:sz w:val="20"/>
              </w:rPr>
              <w:t xml:space="preserve"> </w:t>
            </w:r>
            <w:r>
              <w:rPr>
                <w:sz w:val="20"/>
              </w:rPr>
              <w:t>Византии.</w:t>
            </w:r>
            <w:r>
              <w:rPr>
                <w:spacing w:val="-8"/>
                <w:sz w:val="20"/>
              </w:rPr>
              <w:t xml:space="preserve"> </w:t>
            </w:r>
            <w:r>
              <w:rPr>
                <w:sz w:val="20"/>
              </w:rPr>
              <w:t>Образование</w:t>
            </w:r>
            <w:r>
              <w:rPr>
                <w:spacing w:val="-7"/>
                <w:sz w:val="20"/>
              </w:rPr>
              <w:t xml:space="preserve"> </w:t>
            </w:r>
            <w:r>
              <w:rPr>
                <w:sz w:val="20"/>
              </w:rPr>
              <w:t>и</w:t>
            </w:r>
            <w:r>
              <w:rPr>
                <w:spacing w:val="-11"/>
                <w:sz w:val="20"/>
              </w:rPr>
              <w:t xml:space="preserve"> </w:t>
            </w:r>
            <w:r>
              <w:rPr>
                <w:sz w:val="20"/>
              </w:rPr>
              <w:t>книжное</w:t>
            </w:r>
            <w:r>
              <w:rPr>
                <w:spacing w:val="-6"/>
                <w:sz w:val="20"/>
              </w:rPr>
              <w:t xml:space="preserve"> </w:t>
            </w:r>
            <w:r>
              <w:rPr>
                <w:sz w:val="20"/>
              </w:rPr>
              <w:t>дело.</w:t>
            </w:r>
            <w:r>
              <w:rPr>
                <w:spacing w:val="-9"/>
                <w:sz w:val="20"/>
              </w:rPr>
              <w:t xml:space="preserve"> </w:t>
            </w:r>
            <w:r>
              <w:rPr>
                <w:sz w:val="20"/>
              </w:rPr>
              <w:t>Художественная культура (архитектура, мозаика, фреска, иконопись). Влияние Византии на Русь</w:t>
            </w:r>
          </w:p>
        </w:tc>
      </w:tr>
      <w:tr w:rsidR="00F059EE">
        <w:trPr>
          <w:trHeight w:val="1161"/>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1"/>
              <w:ind w:left="39" w:right="57"/>
              <w:jc w:val="center"/>
              <w:rPr>
                <w:sz w:val="20"/>
              </w:rPr>
            </w:pPr>
            <w:r>
              <w:rPr>
                <w:spacing w:val="-10"/>
                <w:sz w:val="20"/>
              </w:rPr>
              <w:t>4</w:t>
            </w:r>
          </w:p>
        </w:tc>
        <w:tc>
          <w:tcPr>
            <w:tcW w:w="9007" w:type="dxa"/>
          </w:tcPr>
          <w:p w:rsidR="00F059EE" w:rsidRDefault="00E53F5F">
            <w:pPr>
              <w:pStyle w:val="TableParagraph"/>
              <w:spacing w:before="7"/>
              <w:rPr>
                <w:sz w:val="20"/>
              </w:rPr>
            </w:pPr>
            <w:r>
              <w:rPr>
                <w:sz w:val="20"/>
              </w:rPr>
              <w:t>Мусульманская</w:t>
            </w:r>
            <w:r>
              <w:rPr>
                <w:spacing w:val="-8"/>
                <w:sz w:val="20"/>
              </w:rPr>
              <w:t xml:space="preserve"> </w:t>
            </w:r>
            <w:r>
              <w:rPr>
                <w:sz w:val="20"/>
              </w:rPr>
              <w:t>цивилизация</w:t>
            </w:r>
            <w:r>
              <w:rPr>
                <w:spacing w:val="-9"/>
                <w:sz w:val="20"/>
              </w:rPr>
              <w:t xml:space="preserve"> </w:t>
            </w:r>
            <w:r>
              <w:rPr>
                <w:sz w:val="20"/>
              </w:rPr>
              <w:t>в</w:t>
            </w:r>
            <w:r>
              <w:rPr>
                <w:spacing w:val="-10"/>
                <w:sz w:val="20"/>
              </w:rPr>
              <w:t xml:space="preserve"> </w:t>
            </w:r>
            <w:r>
              <w:rPr>
                <w:sz w:val="20"/>
              </w:rPr>
              <w:t>VII</w:t>
            </w:r>
            <w:r>
              <w:rPr>
                <w:spacing w:val="-9"/>
                <w:sz w:val="20"/>
              </w:rPr>
              <w:t xml:space="preserve"> </w:t>
            </w:r>
            <w:r>
              <w:rPr>
                <w:sz w:val="20"/>
              </w:rPr>
              <w:t>-</w:t>
            </w:r>
            <w:r>
              <w:rPr>
                <w:spacing w:val="-13"/>
                <w:sz w:val="20"/>
              </w:rPr>
              <w:t xml:space="preserve"> </w:t>
            </w:r>
            <w:r>
              <w:rPr>
                <w:sz w:val="20"/>
              </w:rPr>
              <w:t>XI</w:t>
            </w:r>
            <w:r>
              <w:rPr>
                <w:spacing w:val="-9"/>
                <w:sz w:val="20"/>
              </w:rPr>
              <w:t xml:space="preserve"> </w:t>
            </w:r>
            <w:r>
              <w:rPr>
                <w:sz w:val="20"/>
              </w:rPr>
              <w:t>вв.</w:t>
            </w:r>
            <w:r>
              <w:rPr>
                <w:spacing w:val="-11"/>
                <w:sz w:val="20"/>
              </w:rPr>
              <w:t xml:space="preserve"> </w:t>
            </w:r>
            <w:r>
              <w:rPr>
                <w:sz w:val="20"/>
              </w:rPr>
              <w:t>Природные</w:t>
            </w:r>
            <w:r>
              <w:rPr>
                <w:spacing w:val="-7"/>
                <w:sz w:val="20"/>
              </w:rPr>
              <w:t xml:space="preserve"> </w:t>
            </w:r>
            <w:r>
              <w:rPr>
                <w:sz w:val="20"/>
              </w:rPr>
              <w:t>условия</w:t>
            </w:r>
            <w:r>
              <w:rPr>
                <w:spacing w:val="-10"/>
                <w:sz w:val="20"/>
              </w:rPr>
              <w:t xml:space="preserve"> </w:t>
            </w:r>
            <w:r>
              <w:rPr>
                <w:sz w:val="20"/>
              </w:rPr>
              <w:t>Аравийского</w:t>
            </w:r>
            <w:r>
              <w:rPr>
                <w:spacing w:val="-10"/>
                <w:sz w:val="20"/>
              </w:rPr>
              <w:t xml:space="preserve"> </w:t>
            </w:r>
            <w:r>
              <w:rPr>
                <w:sz w:val="20"/>
              </w:rPr>
              <w:t>полуострова.</w:t>
            </w:r>
            <w:r>
              <w:rPr>
                <w:spacing w:val="-9"/>
                <w:sz w:val="20"/>
              </w:rPr>
              <w:t xml:space="preserve"> </w:t>
            </w:r>
            <w:r>
              <w:rPr>
                <w:sz w:val="20"/>
              </w:rPr>
              <w:t>Основные занятия арабов. Традиционные верования. Пророк Мухаммад и возникновение ислама. Хиджра.</w:t>
            </w:r>
          </w:p>
          <w:p w:rsidR="00F059EE" w:rsidRDefault="00E53F5F">
            <w:pPr>
              <w:pStyle w:val="TableParagraph"/>
              <w:spacing w:before="1" w:line="242" w:lineRule="auto"/>
              <w:rPr>
                <w:sz w:val="20"/>
              </w:rPr>
            </w:pPr>
            <w:r>
              <w:rPr>
                <w:sz w:val="20"/>
              </w:rPr>
              <w:t>Победа</w:t>
            </w:r>
            <w:r>
              <w:rPr>
                <w:spacing w:val="-8"/>
                <w:sz w:val="20"/>
              </w:rPr>
              <w:t xml:space="preserve"> </w:t>
            </w:r>
            <w:r>
              <w:rPr>
                <w:sz w:val="20"/>
              </w:rPr>
              <w:t>новой</w:t>
            </w:r>
            <w:r>
              <w:rPr>
                <w:spacing w:val="-10"/>
                <w:sz w:val="20"/>
              </w:rPr>
              <w:t xml:space="preserve"> </w:t>
            </w:r>
            <w:r>
              <w:rPr>
                <w:sz w:val="20"/>
              </w:rPr>
              <w:t>веры.</w:t>
            </w:r>
            <w:r>
              <w:rPr>
                <w:spacing w:val="-7"/>
                <w:sz w:val="20"/>
              </w:rPr>
              <w:t xml:space="preserve"> </w:t>
            </w:r>
            <w:r>
              <w:rPr>
                <w:sz w:val="20"/>
              </w:rPr>
              <w:t>Коран.</w:t>
            </w:r>
            <w:r>
              <w:rPr>
                <w:spacing w:val="-6"/>
                <w:sz w:val="20"/>
              </w:rPr>
              <w:t xml:space="preserve"> </w:t>
            </w:r>
            <w:r>
              <w:rPr>
                <w:sz w:val="20"/>
              </w:rPr>
              <w:t>Завоевания</w:t>
            </w:r>
            <w:r>
              <w:rPr>
                <w:spacing w:val="-9"/>
                <w:sz w:val="20"/>
              </w:rPr>
              <w:t xml:space="preserve"> </w:t>
            </w:r>
            <w:r>
              <w:rPr>
                <w:sz w:val="20"/>
              </w:rPr>
              <w:t>арабов.</w:t>
            </w:r>
            <w:r>
              <w:rPr>
                <w:spacing w:val="-6"/>
                <w:sz w:val="20"/>
              </w:rPr>
              <w:t xml:space="preserve"> </w:t>
            </w:r>
            <w:r>
              <w:rPr>
                <w:sz w:val="20"/>
              </w:rPr>
              <w:t>Арабский</w:t>
            </w:r>
            <w:r>
              <w:rPr>
                <w:spacing w:val="-9"/>
                <w:sz w:val="20"/>
              </w:rPr>
              <w:t xml:space="preserve"> </w:t>
            </w:r>
            <w:r>
              <w:rPr>
                <w:sz w:val="20"/>
              </w:rPr>
              <w:t>халифат,</w:t>
            </w:r>
            <w:r>
              <w:rPr>
                <w:spacing w:val="-8"/>
                <w:sz w:val="20"/>
              </w:rPr>
              <w:t xml:space="preserve"> </w:t>
            </w:r>
            <w:r>
              <w:rPr>
                <w:sz w:val="20"/>
              </w:rPr>
              <w:t>его</w:t>
            </w:r>
            <w:r>
              <w:rPr>
                <w:spacing w:val="-7"/>
                <w:sz w:val="20"/>
              </w:rPr>
              <w:t xml:space="preserve"> </w:t>
            </w:r>
            <w:r>
              <w:rPr>
                <w:sz w:val="20"/>
              </w:rPr>
              <w:t>расцвет</w:t>
            </w:r>
            <w:r>
              <w:rPr>
                <w:spacing w:val="-7"/>
                <w:sz w:val="20"/>
              </w:rPr>
              <w:t xml:space="preserve"> </w:t>
            </w:r>
            <w:r>
              <w:rPr>
                <w:sz w:val="20"/>
              </w:rPr>
              <w:t>и</w:t>
            </w:r>
            <w:r>
              <w:rPr>
                <w:spacing w:val="-10"/>
                <w:sz w:val="20"/>
              </w:rPr>
              <w:t xml:space="preserve"> </w:t>
            </w:r>
            <w:r>
              <w:rPr>
                <w:sz w:val="20"/>
              </w:rPr>
              <w:t>распад.</w:t>
            </w:r>
            <w:r>
              <w:rPr>
                <w:spacing w:val="-6"/>
                <w:sz w:val="20"/>
              </w:rPr>
              <w:t xml:space="preserve"> </w:t>
            </w:r>
            <w:r>
              <w:rPr>
                <w:sz w:val="20"/>
              </w:rPr>
              <w:t xml:space="preserve">Культура </w:t>
            </w:r>
            <w:r>
              <w:rPr>
                <w:spacing w:val="-2"/>
                <w:sz w:val="20"/>
              </w:rPr>
              <w:t>исламского</w:t>
            </w:r>
          </w:p>
          <w:p w:rsidR="00F059EE" w:rsidRDefault="00E53F5F">
            <w:pPr>
              <w:pStyle w:val="TableParagraph"/>
              <w:spacing w:line="208" w:lineRule="exact"/>
              <w:rPr>
                <w:sz w:val="20"/>
              </w:rPr>
            </w:pPr>
            <w:r>
              <w:rPr>
                <w:sz w:val="20"/>
              </w:rPr>
              <w:t>мира.</w:t>
            </w:r>
            <w:r>
              <w:rPr>
                <w:spacing w:val="-11"/>
                <w:sz w:val="20"/>
              </w:rPr>
              <w:t xml:space="preserve"> </w:t>
            </w:r>
            <w:r>
              <w:rPr>
                <w:sz w:val="20"/>
              </w:rPr>
              <w:t>Образование</w:t>
            </w:r>
            <w:r>
              <w:rPr>
                <w:spacing w:val="-8"/>
                <w:sz w:val="20"/>
              </w:rPr>
              <w:t xml:space="preserve"> </w:t>
            </w:r>
            <w:r>
              <w:rPr>
                <w:sz w:val="20"/>
              </w:rPr>
              <w:t>и</w:t>
            </w:r>
            <w:r>
              <w:rPr>
                <w:spacing w:val="-13"/>
                <w:sz w:val="20"/>
              </w:rPr>
              <w:t xml:space="preserve"> </w:t>
            </w:r>
            <w:r>
              <w:rPr>
                <w:sz w:val="20"/>
              </w:rPr>
              <w:t>наука.</w:t>
            </w:r>
            <w:r>
              <w:rPr>
                <w:spacing w:val="-8"/>
                <w:sz w:val="20"/>
              </w:rPr>
              <w:t xml:space="preserve"> </w:t>
            </w:r>
            <w:r>
              <w:rPr>
                <w:sz w:val="20"/>
              </w:rPr>
              <w:t>Роль</w:t>
            </w:r>
            <w:r>
              <w:rPr>
                <w:spacing w:val="-9"/>
                <w:sz w:val="20"/>
              </w:rPr>
              <w:t xml:space="preserve"> </w:t>
            </w:r>
            <w:r>
              <w:rPr>
                <w:sz w:val="20"/>
              </w:rPr>
              <w:t>арабского</w:t>
            </w:r>
            <w:r>
              <w:rPr>
                <w:spacing w:val="-8"/>
                <w:sz w:val="20"/>
              </w:rPr>
              <w:t xml:space="preserve"> </w:t>
            </w:r>
            <w:r>
              <w:rPr>
                <w:sz w:val="20"/>
              </w:rPr>
              <w:t>языка.</w:t>
            </w:r>
            <w:r>
              <w:rPr>
                <w:spacing w:val="-11"/>
                <w:sz w:val="20"/>
              </w:rPr>
              <w:t xml:space="preserve"> </w:t>
            </w:r>
            <w:r>
              <w:rPr>
                <w:sz w:val="20"/>
              </w:rPr>
              <w:t>Расцвет</w:t>
            </w:r>
            <w:r>
              <w:rPr>
                <w:spacing w:val="-8"/>
                <w:sz w:val="20"/>
              </w:rPr>
              <w:t xml:space="preserve"> </w:t>
            </w:r>
            <w:r>
              <w:rPr>
                <w:sz w:val="20"/>
              </w:rPr>
              <w:t>литературы</w:t>
            </w:r>
            <w:r>
              <w:rPr>
                <w:spacing w:val="-7"/>
                <w:sz w:val="20"/>
              </w:rPr>
              <w:t xml:space="preserve"> </w:t>
            </w:r>
            <w:r>
              <w:rPr>
                <w:sz w:val="20"/>
              </w:rPr>
              <w:t>и</w:t>
            </w:r>
            <w:r>
              <w:rPr>
                <w:spacing w:val="-10"/>
                <w:sz w:val="20"/>
              </w:rPr>
              <w:t xml:space="preserve"> </w:t>
            </w:r>
            <w:r>
              <w:rPr>
                <w:sz w:val="20"/>
              </w:rPr>
              <w:t>искусства.</w:t>
            </w:r>
            <w:r>
              <w:rPr>
                <w:spacing w:val="-6"/>
                <w:sz w:val="20"/>
              </w:rPr>
              <w:t xml:space="preserve"> </w:t>
            </w:r>
            <w:r>
              <w:rPr>
                <w:spacing w:val="-2"/>
                <w:sz w:val="20"/>
              </w:rPr>
              <w:t>Архитектура</w:t>
            </w:r>
          </w:p>
        </w:tc>
      </w:tr>
      <w:tr w:rsidR="00F059EE">
        <w:trPr>
          <w:trHeight w:val="2553"/>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5</w:t>
            </w:r>
          </w:p>
        </w:tc>
        <w:tc>
          <w:tcPr>
            <w:tcW w:w="9007" w:type="dxa"/>
          </w:tcPr>
          <w:p w:rsidR="00F059EE" w:rsidRDefault="00E53F5F">
            <w:pPr>
              <w:pStyle w:val="TableParagraph"/>
              <w:spacing w:before="7"/>
              <w:ind w:right="183"/>
              <w:rPr>
                <w:sz w:val="20"/>
              </w:rPr>
            </w:pPr>
            <w:r>
              <w:rPr>
                <w:sz w:val="20"/>
              </w:rPr>
              <w:t>Средневековое</w:t>
            </w:r>
            <w:r>
              <w:rPr>
                <w:spacing w:val="-8"/>
                <w:sz w:val="20"/>
              </w:rPr>
              <w:t xml:space="preserve"> </w:t>
            </w:r>
            <w:r>
              <w:rPr>
                <w:sz w:val="20"/>
              </w:rPr>
              <w:t>европейское</w:t>
            </w:r>
            <w:r>
              <w:rPr>
                <w:spacing w:val="-8"/>
                <w:sz w:val="20"/>
              </w:rPr>
              <w:t xml:space="preserve"> </w:t>
            </w:r>
            <w:r>
              <w:rPr>
                <w:sz w:val="20"/>
              </w:rPr>
              <w:t>общество.</w:t>
            </w:r>
            <w:r>
              <w:rPr>
                <w:spacing w:val="-7"/>
                <w:sz w:val="20"/>
              </w:rPr>
              <w:t xml:space="preserve"> </w:t>
            </w:r>
            <w:r>
              <w:rPr>
                <w:sz w:val="20"/>
              </w:rPr>
              <w:t>Аграрное</w:t>
            </w:r>
            <w:r>
              <w:rPr>
                <w:spacing w:val="-9"/>
                <w:sz w:val="20"/>
              </w:rPr>
              <w:t xml:space="preserve"> </w:t>
            </w:r>
            <w:r>
              <w:rPr>
                <w:sz w:val="20"/>
              </w:rPr>
              <w:t>производство.</w:t>
            </w:r>
            <w:r>
              <w:rPr>
                <w:spacing w:val="-9"/>
                <w:sz w:val="20"/>
              </w:rPr>
              <w:t xml:space="preserve"> </w:t>
            </w:r>
            <w:r>
              <w:rPr>
                <w:sz w:val="20"/>
              </w:rPr>
              <w:t>Натуральное</w:t>
            </w:r>
            <w:r>
              <w:rPr>
                <w:spacing w:val="-9"/>
                <w:sz w:val="20"/>
              </w:rPr>
              <w:t xml:space="preserve"> </w:t>
            </w:r>
            <w:r>
              <w:rPr>
                <w:sz w:val="20"/>
              </w:rPr>
              <w:t>хозяйство.</w:t>
            </w:r>
            <w:r>
              <w:rPr>
                <w:spacing w:val="-7"/>
                <w:sz w:val="20"/>
              </w:rPr>
              <w:t xml:space="preserve"> </w:t>
            </w:r>
            <w:r>
              <w:rPr>
                <w:sz w:val="20"/>
              </w:rPr>
              <w:t>Феодальное землевладение. Знать и рыцарство: социальный статус, образ жизни. Замок сеньора. Куртуазная культура.</w:t>
            </w:r>
            <w:r>
              <w:rPr>
                <w:spacing w:val="-11"/>
                <w:sz w:val="20"/>
              </w:rPr>
              <w:t xml:space="preserve"> </w:t>
            </w:r>
            <w:r>
              <w:rPr>
                <w:sz w:val="20"/>
              </w:rPr>
              <w:t>Крестьянство:</w:t>
            </w:r>
            <w:r>
              <w:rPr>
                <w:spacing w:val="-9"/>
                <w:sz w:val="20"/>
              </w:rPr>
              <w:t xml:space="preserve"> </w:t>
            </w:r>
            <w:r>
              <w:rPr>
                <w:sz w:val="20"/>
              </w:rPr>
              <w:t>зависимость</w:t>
            </w:r>
            <w:r>
              <w:rPr>
                <w:spacing w:val="-9"/>
                <w:sz w:val="20"/>
              </w:rPr>
              <w:t xml:space="preserve"> </w:t>
            </w:r>
            <w:r>
              <w:rPr>
                <w:sz w:val="20"/>
              </w:rPr>
              <w:t>от</w:t>
            </w:r>
            <w:r>
              <w:rPr>
                <w:spacing w:val="-13"/>
                <w:sz w:val="20"/>
              </w:rPr>
              <w:t xml:space="preserve"> </w:t>
            </w:r>
            <w:r>
              <w:rPr>
                <w:sz w:val="20"/>
              </w:rPr>
              <w:t>сеньора,</w:t>
            </w:r>
            <w:r>
              <w:rPr>
                <w:spacing w:val="-8"/>
                <w:sz w:val="20"/>
              </w:rPr>
              <w:t xml:space="preserve"> </w:t>
            </w:r>
            <w:r>
              <w:rPr>
                <w:sz w:val="20"/>
              </w:rPr>
              <w:t>повинности,</w:t>
            </w:r>
            <w:r>
              <w:rPr>
                <w:spacing w:val="-6"/>
                <w:sz w:val="20"/>
              </w:rPr>
              <w:t xml:space="preserve"> </w:t>
            </w:r>
            <w:r>
              <w:rPr>
                <w:sz w:val="20"/>
              </w:rPr>
              <w:t>условия</w:t>
            </w:r>
            <w:r>
              <w:rPr>
                <w:spacing w:val="-9"/>
                <w:sz w:val="20"/>
              </w:rPr>
              <w:t xml:space="preserve"> </w:t>
            </w:r>
            <w:r>
              <w:rPr>
                <w:sz w:val="20"/>
              </w:rPr>
              <w:t>жизни.</w:t>
            </w:r>
            <w:r>
              <w:rPr>
                <w:spacing w:val="-11"/>
                <w:sz w:val="20"/>
              </w:rPr>
              <w:t xml:space="preserve"> </w:t>
            </w:r>
            <w:r>
              <w:rPr>
                <w:sz w:val="20"/>
              </w:rPr>
              <w:t>Крестьянская</w:t>
            </w:r>
            <w:r>
              <w:rPr>
                <w:spacing w:val="-10"/>
                <w:sz w:val="20"/>
              </w:rPr>
              <w:t xml:space="preserve"> </w:t>
            </w:r>
            <w:r>
              <w:rPr>
                <w:sz w:val="20"/>
              </w:rPr>
              <w:t>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w:t>
            </w:r>
          </w:p>
          <w:p w:rsidR="00F059EE" w:rsidRDefault="00E53F5F">
            <w:pPr>
              <w:pStyle w:val="TableParagraph"/>
              <w:spacing w:line="230" w:lineRule="exact"/>
              <w:rPr>
                <w:sz w:val="20"/>
              </w:rPr>
            </w:pPr>
            <w:r>
              <w:rPr>
                <w:sz w:val="20"/>
              </w:rPr>
              <w:t>Духовно-рыцарские</w:t>
            </w:r>
            <w:r>
              <w:rPr>
                <w:spacing w:val="-12"/>
                <w:sz w:val="20"/>
              </w:rPr>
              <w:t xml:space="preserve"> </w:t>
            </w:r>
            <w:r>
              <w:rPr>
                <w:sz w:val="20"/>
              </w:rPr>
              <w:t>ордены.</w:t>
            </w:r>
            <w:r>
              <w:rPr>
                <w:spacing w:val="-10"/>
                <w:sz w:val="20"/>
              </w:rPr>
              <w:t xml:space="preserve"> </w:t>
            </w:r>
            <w:r>
              <w:rPr>
                <w:sz w:val="20"/>
              </w:rPr>
              <w:t>Ереси:</w:t>
            </w:r>
            <w:r>
              <w:rPr>
                <w:spacing w:val="-12"/>
                <w:sz w:val="20"/>
              </w:rPr>
              <w:t xml:space="preserve"> </w:t>
            </w:r>
            <w:r>
              <w:rPr>
                <w:sz w:val="20"/>
              </w:rPr>
              <w:t>причины</w:t>
            </w:r>
            <w:r>
              <w:rPr>
                <w:spacing w:val="-11"/>
                <w:sz w:val="20"/>
              </w:rPr>
              <w:t xml:space="preserve"> </w:t>
            </w:r>
            <w:r>
              <w:rPr>
                <w:sz w:val="20"/>
              </w:rPr>
              <w:t>возникновения</w:t>
            </w:r>
            <w:r>
              <w:rPr>
                <w:spacing w:val="-13"/>
                <w:sz w:val="20"/>
              </w:rPr>
              <w:t xml:space="preserve"> </w:t>
            </w:r>
            <w:r>
              <w:rPr>
                <w:sz w:val="20"/>
              </w:rPr>
              <w:t>и</w:t>
            </w:r>
            <w:r>
              <w:rPr>
                <w:spacing w:val="-12"/>
                <w:sz w:val="20"/>
              </w:rPr>
              <w:t xml:space="preserve"> </w:t>
            </w:r>
            <w:r>
              <w:rPr>
                <w:sz w:val="20"/>
              </w:rPr>
              <w:t>распространения.</w:t>
            </w:r>
            <w:r>
              <w:rPr>
                <w:spacing w:val="-11"/>
                <w:sz w:val="20"/>
              </w:rPr>
              <w:t xml:space="preserve"> </w:t>
            </w:r>
            <w:r>
              <w:rPr>
                <w:sz w:val="20"/>
              </w:rPr>
              <w:t xml:space="preserve">Преследование </w:t>
            </w:r>
            <w:r>
              <w:rPr>
                <w:spacing w:val="-2"/>
                <w:sz w:val="20"/>
              </w:rPr>
              <w:t>еретиков</w:t>
            </w:r>
          </w:p>
        </w:tc>
      </w:tr>
      <w:tr w:rsidR="00F059EE">
        <w:trPr>
          <w:trHeight w:val="465"/>
        </w:trPr>
        <w:tc>
          <w:tcPr>
            <w:tcW w:w="379" w:type="dxa"/>
          </w:tcPr>
          <w:p w:rsidR="00F059EE" w:rsidRDefault="00E53F5F">
            <w:pPr>
              <w:pStyle w:val="TableParagraph"/>
              <w:spacing w:before="2" w:line="221"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6</w:t>
            </w:r>
          </w:p>
        </w:tc>
        <w:tc>
          <w:tcPr>
            <w:tcW w:w="9007" w:type="dxa"/>
          </w:tcPr>
          <w:p w:rsidR="00F059EE" w:rsidRDefault="00E53F5F">
            <w:pPr>
              <w:pStyle w:val="TableParagraph"/>
              <w:spacing w:before="2"/>
              <w:rPr>
                <w:sz w:val="20"/>
              </w:rPr>
            </w:pPr>
            <w:r>
              <w:rPr>
                <w:sz w:val="20"/>
              </w:rPr>
              <w:t>Расцвет</w:t>
            </w:r>
            <w:r>
              <w:rPr>
                <w:spacing w:val="-11"/>
                <w:sz w:val="20"/>
              </w:rPr>
              <w:t xml:space="preserve"> </w:t>
            </w:r>
            <w:r>
              <w:rPr>
                <w:sz w:val="20"/>
              </w:rPr>
              <w:t>Средневековья</w:t>
            </w:r>
            <w:r>
              <w:rPr>
                <w:spacing w:val="-8"/>
                <w:sz w:val="20"/>
              </w:rPr>
              <w:t xml:space="preserve"> </w:t>
            </w:r>
            <w:r>
              <w:rPr>
                <w:sz w:val="20"/>
              </w:rPr>
              <w:t>в</w:t>
            </w:r>
            <w:r>
              <w:rPr>
                <w:spacing w:val="-9"/>
                <w:sz w:val="20"/>
              </w:rPr>
              <w:t xml:space="preserve"> </w:t>
            </w:r>
            <w:r>
              <w:rPr>
                <w:sz w:val="20"/>
              </w:rPr>
              <w:t>Западной</w:t>
            </w:r>
            <w:r>
              <w:rPr>
                <w:spacing w:val="-9"/>
                <w:sz w:val="20"/>
              </w:rPr>
              <w:t xml:space="preserve"> </w:t>
            </w:r>
            <w:r>
              <w:rPr>
                <w:sz w:val="20"/>
              </w:rPr>
              <w:t>Европе.</w:t>
            </w:r>
            <w:r>
              <w:rPr>
                <w:spacing w:val="-5"/>
                <w:sz w:val="20"/>
              </w:rPr>
              <w:t xml:space="preserve"> </w:t>
            </w:r>
            <w:r>
              <w:rPr>
                <w:sz w:val="20"/>
              </w:rPr>
              <w:t>Государства</w:t>
            </w:r>
            <w:r>
              <w:rPr>
                <w:spacing w:val="-6"/>
                <w:sz w:val="20"/>
              </w:rPr>
              <w:t xml:space="preserve"> </w:t>
            </w:r>
            <w:r>
              <w:rPr>
                <w:sz w:val="20"/>
              </w:rPr>
              <w:t>Европы</w:t>
            </w:r>
            <w:r>
              <w:rPr>
                <w:spacing w:val="-9"/>
                <w:sz w:val="20"/>
              </w:rPr>
              <w:t xml:space="preserve"> </w:t>
            </w:r>
            <w:r>
              <w:rPr>
                <w:sz w:val="20"/>
              </w:rPr>
              <w:t>в</w:t>
            </w:r>
            <w:r>
              <w:rPr>
                <w:spacing w:val="-10"/>
                <w:sz w:val="20"/>
              </w:rPr>
              <w:t xml:space="preserve"> </w:t>
            </w:r>
            <w:r>
              <w:rPr>
                <w:sz w:val="20"/>
              </w:rPr>
              <w:t>XI</w:t>
            </w:r>
            <w:r>
              <w:rPr>
                <w:spacing w:val="-7"/>
                <w:sz w:val="20"/>
              </w:rPr>
              <w:t xml:space="preserve"> </w:t>
            </w:r>
            <w:r>
              <w:rPr>
                <w:sz w:val="20"/>
              </w:rPr>
              <w:t>-</w:t>
            </w:r>
            <w:r>
              <w:rPr>
                <w:spacing w:val="-10"/>
                <w:sz w:val="20"/>
              </w:rPr>
              <w:t xml:space="preserve"> </w:t>
            </w:r>
            <w:r>
              <w:rPr>
                <w:sz w:val="20"/>
              </w:rPr>
              <w:t>XIII</w:t>
            </w:r>
            <w:r>
              <w:rPr>
                <w:spacing w:val="-7"/>
                <w:sz w:val="20"/>
              </w:rPr>
              <w:t xml:space="preserve"> </w:t>
            </w:r>
            <w:r>
              <w:rPr>
                <w:sz w:val="20"/>
              </w:rPr>
              <w:t>вв.</w:t>
            </w:r>
            <w:r>
              <w:rPr>
                <w:spacing w:val="-6"/>
                <w:sz w:val="20"/>
              </w:rPr>
              <w:t xml:space="preserve"> </w:t>
            </w:r>
            <w:r>
              <w:rPr>
                <w:sz w:val="20"/>
              </w:rPr>
              <w:t>Усиление</w:t>
            </w:r>
            <w:r>
              <w:rPr>
                <w:spacing w:val="-8"/>
                <w:sz w:val="20"/>
              </w:rPr>
              <w:t xml:space="preserve"> </w:t>
            </w:r>
            <w:r>
              <w:rPr>
                <w:spacing w:val="-2"/>
                <w:sz w:val="20"/>
              </w:rPr>
              <w:t>королевской</w:t>
            </w:r>
          </w:p>
        </w:tc>
      </w:tr>
    </w:tbl>
    <w:p w:rsidR="00F059EE" w:rsidRDefault="00F059EE">
      <w:pPr>
        <w:pStyle w:val="a3"/>
        <w:spacing w:before="15"/>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2321"/>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7" w:line="242" w:lineRule="auto"/>
              <w:ind w:right="440"/>
              <w:rPr>
                <w:sz w:val="20"/>
              </w:rPr>
            </w:pPr>
            <w:r>
              <w:rPr>
                <w:sz w:val="20"/>
              </w:rPr>
              <w:t>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w:t>
            </w:r>
            <w:r>
              <w:rPr>
                <w:spacing w:val="-5"/>
                <w:sz w:val="20"/>
              </w:rPr>
              <w:t xml:space="preserve"> </w:t>
            </w:r>
            <w:r>
              <w:rPr>
                <w:sz w:val="20"/>
              </w:rPr>
              <w:t>на</w:t>
            </w:r>
            <w:r>
              <w:rPr>
                <w:spacing w:val="-10"/>
                <w:sz w:val="20"/>
              </w:rPr>
              <w:t xml:space="preserve"> </w:t>
            </w:r>
            <w:r>
              <w:rPr>
                <w:sz w:val="20"/>
              </w:rPr>
              <w:t>Пиренейском</w:t>
            </w:r>
            <w:r>
              <w:rPr>
                <w:spacing w:val="-5"/>
                <w:sz w:val="20"/>
              </w:rPr>
              <w:t xml:space="preserve"> </w:t>
            </w:r>
            <w:r>
              <w:rPr>
                <w:sz w:val="20"/>
              </w:rPr>
              <w:t>полуострове.</w:t>
            </w:r>
            <w:r>
              <w:rPr>
                <w:spacing w:val="-5"/>
                <w:sz w:val="20"/>
              </w:rPr>
              <w:t xml:space="preserve"> </w:t>
            </w:r>
            <w:r>
              <w:rPr>
                <w:sz w:val="20"/>
              </w:rPr>
              <w:t>Священная</w:t>
            </w:r>
            <w:r>
              <w:rPr>
                <w:spacing w:val="-7"/>
                <w:sz w:val="20"/>
              </w:rPr>
              <w:t xml:space="preserve"> </w:t>
            </w:r>
            <w:r>
              <w:rPr>
                <w:sz w:val="20"/>
              </w:rPr>
              <w:t>Римская</w:t>
            </w:r>
            <w:r>
              <w:rPr>
                <w:spacing w:val="-7"/>
                <w:sz w:val="20"/>
              </w:rPr>
              <w:t xml:space="preserve"> </w:t>
            </w:r>
            <w:r>
              <w:rPr>
                <w:sz w:val="20"/>
              </w:rPr>
              <w:t>империя</w:t>
            </w:r>
            <w:r>
              <w:rPr>
                <w:spacing w:val="-9"/>
                <w:sz w:val="20"/>
              </w:rPr>
              <w:t xml:space="preserve"> </w:t>
            </w:r>
            <w:r>
              <w:rPr>
                <w:sz w:val="20"/>
              </w:rPr>
              <w:t>в</w:t>
            </w:r>
            <w:r>
              <w:rPr>
                <w:spacing w:val="-10"/>
                <w:sz w:val="20"/>
              </w:rPr>
              <w:t xml:space="preserve"> </w:t>
            </w:r>
            <w:r>
              <w:rPr>
                <w:sz w:val="20"/>
              </w:rPr>
              <w:t>XI</w:t>
            </w:r>
            <w:r>
              <w:rPr>
                <w:spacing w:val="-7"/>
                <w:sz w:val="20"/>
              </w:rPr>
              <w:t xml:space="preserve"> </w:t>
            </w:r>
            <w:r>
              <w:rPr>
                <w:sz w:val="20"/>
              </w:rPr>
              <w:t>-</w:t>
            </w:r>
            <w:r>
              <w:rPr>
                <w:spacing w:val="-11"/>
                <w:sz w:val="20"/>
              </w:rPr>
              <w:t xml:space="preserve"> </w:t>
            </w:r>
            <w:r>
              <w:rPr>
                <w:sz w:val="20"/>
              </w:rPr>
              <w:t>XIII</w:t>
            </w:r>
            <w:r>
              <w:rPr>
                <w:spacing w:val="-6"/>
                <w:sz w:val="20"/>
              </w:rPr>
              <w:t xml:space="preserve"> </w:t>
            </w:r>
            <w:r>
              <w:rPr>
                <w:sz w:val="20"/>
              </w:rPr>
              <w:t>вв.</w:t>
            </w:r>
            <w:r>
              <w:rPr>
                <w:spacing w:val="-7"/>
                <w:sz w:val="20"/>
              </w:rPr>
              <w:t xml:space="preserve"> </w:t>
            </w:r>
            <w:r>
              <w:rPr>
                <w:sz w:val="20"/>
              </w:rPr>
              <w:t>Итальянские государства в XI - XIII вв. Польско-литовское государство в XI - XIII вв. Развитие экономики в европейских странах в период зрелого Средневековья. Византийская империя и славянские государства в XI - XIII вв. Осень Средневековья. Столетняя война. Ж. Д′Арк. Обострение социальных противоречий в XIV в. (Жакерия, восстание Уота Тайлера). Гуситское движение в Чехии.</w:t>
            </w:r>
            <w:r>
              <w:rPr>
                <w:spacing w:val="-5"/>
                <w:sz w:val="20"/>
              </w:rPr>
              <w:t xml:space="preserve"> </w:t>
            </w:r>
            <w:r>
              <w:rPr>
                <w:sz w:val="20"/>
              </w:rPr>
              <w:t>Экспансия</w:t>
            </w:r>
            <w:r>
              <w:rPr>
                <w:spacing w:val="-3"/>
                <w:sz w:val="20"/>
              </w:rPr>
              <w:t xml:space="preserve"> </w:t>
            </w:r>
            <w:r>
              <w:rPr>
                <w:sz w:val="20"/>
              </w:rPr>
              <w:t>турок-османов.</w:t>
            </w:r>
            <w:r>
              <w:rPr>
                <w:spacing w:val="-5"/>
                <w:sz w:val="20"/>
              </w:rPr>
              <w:t xml:space="preserve"> </w:t>
            </w:r>
            <w:r>
              <w:rPr>
                <w:sz w:val="20"/>
              </w:rPr>
              <w:t>Османские</w:t>
            </w:r>
            <w:r>
              <w:rPr>
                <w:spacing w:val="-5"/>
                <w:sz w:val="20"/>
              </w:rPr>
              <w:t xml:space="preserve"> </w:t>
            </w:r>
            <w:r>
              <w:rPr>
                <w:sz w:val="20"/>
              </w:rPr>
              <w:t>завоевания</w:t>
            </w:r>
            <w:r>
              <w:rPr>
                <w:spacing w:val="-6"/>
                <w:sz w:val="20"/>
              </w:rPr>
              <w:t xml:space="preserve"> </w:t>
            </w:r>
            <w:r>
              <w:rPr>
                <w:sz w:val="20"/>
              </w:rPr>
              <w:t>на</w:t>
            </w:r>
            <w:r>
              <w:rPr>
                <w:spacing w:val="-5"/>
                <w:sz w:val="20"/>
              </w:rPr>
              <w:t xml:space="preserve"> </w:t>
            </w:r>
            <w:r>
              <w:rPr>
                <w:sz w:val="20"/>
              </w:rPr>
              <w:t>Балканах.</w:t>
            </w:r>
            <w:r>
              <w:rPr>
                <w:spacing w:val="-5"/>
                <w:sz w:val="20"/>
              </w:rPr>
              <w:t xml:space="preserve"> </w:t>
            </w:r>
            <w:r>
              <w:rPr>
                <w:sz w:val="20"/>
              </w:rPr>
              <w:t>Падение</w:t>
            </w:r>
            <w:r>
              <w:rPr>
                <w:spacing w:val="-2"/>
                <w:sz w:val="20"/>
              </w:rPr>
              <w:t xml:space="preserve"> </w:t>
            </w:r>
            <w:r>
              <w:rPr>
                <w:sz w:val="20"/>
              </w:rPr>
              <w:t>Константинополя.</w:t>
            </w:r>
          </w:p>
          <w:p w:rsidR="00F059EE" w:rsidRDefault="00E53F5F">
            <w:pPr>
              <w:pStyle w:val="TableParagraph"/>
              <w:spacing w:before="8" w:line="220" w:lineRule="auto"/>
              <w:ind w:right="5983"/>
              <w:rPr>
                <w:sz w:val="20"/>
              </w:rPr>
            </w:pPr>
            <w:r>
              <w:rPr>
                <w:sz w:val="20"/>
              </w:rPr>
              <w:t>Укрепление</w:t>
            </w:r>
            <w:r>
              <w:rPr>
                <w:spacing w:val="-13"/>
                <w:sz w:val="20"/>
              </w:rPr>
              <w:t xml:space="preserve"> </w:t>
            </w:r>
            <w:r>
              <w:rPr>
                <w:sz w:val="20"/>
              </w:rPr>
              <w:t>королевской</w:t>
            </w:r>
            <w:r>
              <w:rPr>
                <w:spacing w:val="-12"/>
                <w:sz w:val="20"/>
              </w:rPr>
              <w:t xml:space="preserve"> </w:t>
            </w:r>
            <w:r>
              <w:rPr>
                <w:sz w:val="20"/>
              </w:rPr>
              <w:t>власти</w:t>
            </w:r>
            <w:r>
              <w:rPr>
                <w:spacing w:val="-13"/>
                <w:sz w:val="20"/>
              </w:rPr>
              <w:t xml:space="preserve"> </w:t>
            </w:r>
            <w:r>
              <w:rPr>
                <w:sz w:val="20"/>
              </w:rPr>
              <w:t>в странах Европы</w:t>
            </w:r>
          </w:p>
        </w:tc>
      </w:tr>
      <w:tr w:rsidR="00F059EE">
        <w:trPr>
          <w:trHeight w:val="1173"/>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7</w:t>
            </w:r>
          </w:p>
        </w:tc>
        <w:tc>
          <w:tcPr>
            <w:tcW w:w="9007" w:type="dxa"/>
          </w:tcPr>
          <w:p w:rsidR="00F059EE" w:rsidRDefault="00E53F5F">
            <w:pPr>
              <w:pStyle w:val="TableParagraph"/>
              <w:spacing w:before="7"/>
              <w:rPr>
                <w:sz w:val="20"/>
              </w:rPr>
            </w:pPr>
            <w:r>
              <w:rPr>
                <w:sz w:val="20"/>
              </w:rPr>
              <w:t>Культура</w:t>
            </w:r>
            <w:r>
              <w:rPr>
                <w:spacing w:val="-9"/>
                <w:sz w:val="20"/>
              </w:rPr>
              <w:t xml:space="preserve"> </w:t>
            </w:r>
            <w:r>
              <w:rPr>
                <w:sz w:val="20"/>
              </w:rPr>
              <w:t>средневековой</w:t>
            </w:r>
            <w:r>
              <w:rPr>
                <w:spacing w:val="-7"/>
                <w:sz w:val="20"/>
              </w:rPr>
              <w:t xml:space="preserve"> </w:t>
            </w:r>
            <w:r>
              <w:rPr>
                <w:sz w:val="20"/>
              </w:rPr>
              <w:t>Европы.</w:t>
            </w:r>
            <w:r>
              <w:rPr>
                <w:spacing w:val="-9"/>
                <w:sz w:val="20"/>
              </w:rPr>
              <w:t xml:space="preserve"> </w:t>
            </w:r>
            <w:r>
              <w:rPr>
                <w:sz w:val="20"/>
              </w:rPr>
              <w:t>Представления</w:t>
            </w:r>
            <w:r>
              <w:rPr>
                <w:spacing w:val="-9"/>
                <w:sz w:val="20"/>
              </w:rPr>
              <w:t xml:space="preserve"> </w:t>
            </w:r>
            <w:r>
              <w:rPr>
                <w:sz w:val="20"/>
              </w:rPr>
              <w:t>средневекового</w:t>
            </w:r>
            <w:r>
              <w:rPr>
                <w:spacing w:val="-6"/>
                <w:sz w:val="20"/>
              </w:rPr>
              <w:t xml:space="preserve"> </w:t>
            </w:r>
            <w:r>
              <w:rPr>
                <w:sz w:val="20"/>
              </w:rPr>
              <w:t>человека</w:t>
            </w:r>
            <w:r>
              <w:rPr>
                <w:spacing w:val="-6"/>
                <w:sz w:val="20"/>
              </w:rPr>
              <w:t xml:space="preserve"> </w:t>
            </w:r>
            <w:r>
              <w:rPr>
                <w:sz w:val="20"/>
              </w:rPr>
              <w:t>о</w:t>
            </w:r>
            <w:r>
              <w:rPr>
                <w:spacing w:val="-9"/>
                <w:sz w:val="20"/>
              </w:rPr>
              <w:t xml:space="preserve"> </w:t>
            </w:r>
            <w:r>
              <w:rPr>
                <w:sz w:val="20"/>
              </w:rPr>
              <w:t>мире.</w:t>
            </w:r>
            <w:r>
              <w:rPr>
                <w:spacing w:val="-9"/>
                <w:sz w:val="20"/>
              </w:rPr>
              <w:t xml:space="preserve"> </w:t>
            </w:r>
            <w:r>
              <w:rPr>
                <w:sz w:val="20"/>
              </w:rPr>
              <w:t>Место</w:t>
            </w:r>
            <w:r>
              <w:rPr>
                <w:spacing w:val="-9"/>
                <w:sz w:val="20"/>
              </w:rPr>
              <w:t xml:space="preserve"> </w:t>
            </w:r>
            <w:r>
              <w:rPr>
                <w:sz w:val="20"/>
              </w:rPr>
              <w:t>религии</w:t>
            </w:r>
            <w:r>
              <w:rPr>
                <w:spacing w:val="-8"/>
                <w:sz w:val="20"/>
              </w:rPr>
              <w:t xml:space="preserve"> </w:t>
            </w:r>
            <w:r>
              <w:rPr>
                <w:sz w:val="20"/>
              </w:rPr>
              <w:t>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w:t>
            </w:r>
          </w:p>
          <w:p w:rsidR="00F059EE" w:rsidRDefault="00E53F5F">
            <w:pPr>
              <w:pStyle w:val="TableParagraph"/>
              <w:spacing w:line="224" w:lineRule="exact"/>
              <w:rPr>
                <w:sz w:val="20"/>
              </w:rPr>
            </w:pPr>
            <w:r>
              <w:rPr>
                <w:sz w:val="20"/>
              </w:rPr>
              <w:t>Раннее</w:t>
            </w:r>
            <w:r>
              <w:rPr>
                <w:spacing w:val="-13"/>
                <w:sz w:val="20"/>
              </w:rPr>
              <w:t xml:space="preserve"> </w:t>
            </w:r>
            <w:r>
              <w:rPr>
                <w:sz w:val="20"/>
              </w:rPr>
              <w:t>Возрождение:</w:t>
            </w:r>
            <w:r>
              <w:rPr>
                <w:spacing w:val="-10"/>
                <w:sz w:val="20"/>
              </w:rPr>
              <w:t xml:space="preserve"> </w:t>
            </w:r>
            <w:r>
              <w:rPr>
                <w:sz w:val="20"/>
              </w:rPr>
              <w:t>художники</w:t>
            </w:r>
            <w:r>
              <w:rPr>
                <w:spacing w:val="-10"/>
                <w:sz w:val="20"/>
              </w:rPr>
              <w:t xml:space="preserve"> </w:t>
            </w:r>
            <w:r>
              <w:rPr>
                <w:sz w:val="20"/>
              </w:rPr>
              <w:t>и</w:t>
            </w:r>
            <w:r>
              <w:rPr>
                <w:spacing w:val="-13"/>
                <w:sz w:val="20"/>
              </w:rPr>
              <w:t xml:space="preserve"> </w:t>
            </w:r>
            <w:r>
              <w:rPr>
                <w:sz w:val="20"/>
              </w:rPr>
              <w:t>их</w:t>
            </w:r>
            <w:r>
              <w:rPr>
                <w:spacing w:val="-11"/>
                <w:sz w:val="20"/>
              </w:rPr>
              <w:t xml:space="preserve"> </w:t>
            </w:r>
            <w:r>
              <w:rPr>
                <w:sz w:val="20"/>
              </w:rPr>
              <w:t>творения.</w:t>
            </w:r>
            <w:r>
              <w:rPr>
                <w:spacing w:val="-12"/>
                <w:sz w:val="20"/>
              </w:rPr>
              <w:t xml:space="preserve"> </w:t>
            </w:r>
            <w:r>
              <w:rPr>
                <w:sz w:val="20"/>
              </w:rPr>
              <w:t>Изобретение</w:t>
            </w:r>
            <w:r>
              <w:rPr>
                <w:spacing w:val="-11"/>
                <w:sz w:val="20"/>
              </w:rPr>
              <w:t xml:space="preserve"> </w:t>
            </w:r>
            <w:r>
              <w:rPr>
                <w:sz w:val="20"/>
              </w:rPr>
              <w:t>книгопечатания</w:t>
            </w:r>
            <w:r>
              <w:rPr>
                <w:spacing w:val="-10"/>
                <w:sz w:val="20"/>
              </w:rPr>
              <w:t xml:space="preserve"> </w:t>
            </w:r>
            <w:r>
              <w:rPr>
                <w:sz w:val="20"/>
              </w:rPr>
              <w:t>в</w:t>
            </w:r>
            <w:r>
              <w:rPr>
                <w:spacing w:val="-13"/>
                <w:sz w:val="20"/>
              </w:rPr>
              <w:t xml:space="preserve"> </w:t>
            </w:r>
            <w:r>
              <w:rPr>
                <w:sz w:val="20"/>
              </w:rPr>
              <w:t>Европе.</w:t>
            </w:r>
            <w:r>
              <w:rPr>
                <w:spacing w:val="-10"/>
                <w:sz w:val="20"/>
              </w:rPr>
              <w:t xml:space="preserve"> </w:t>
            </w:r>
            <w:r>
              <w:rPr>
                <w:sz w:val="20"/>
              </w:rPr>
              <w:t>И.</w:t>
            </w:r>
            <w:r>
              <w:rPr>
                <w:spacing w:val="-11"/>
                <w:sz w:val="20"/>
              </w:rPr>
              <w:t xml:space="preserve"> </w:t>
            </w:r>
            <w:r>
              <w:rPr>
                <w:spacing w:val="-2"/>
                <w:sz w:val="20"/>
              </w:rPr>
              <w:t>Гутенберг</w:t>
            </w:r>
          </w:p>
        </w:tc>
      </w:tr>
      <w:tr w:rsidR="00F059EE">
        <w:trPr>
          <w:trHeight w:val="1029"/>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8</w:t>
            </w:r>
          </w:p>
        </w:tc>
        <w:tc>
          <w:tcPr>
            <w:tcW w:w="9007" w:type="dxa"/>
          </w:tcPr>
          <w:p w:rsidR="00F059EE" w:rsidRDefault="00E53F5F">
            <w:pPr>
              <w:pStyle w:val="TableParagraph"/>
              <w:spacing w:before="7" w:line="242" w:lineRule="auto"/>
              <w:ind w:right="183"/>
              <w:rPr>
                <w:sz w:val="20"/>
              </w:rPr>
            </w:pPr>
            <w:r>
              <w:rPr>
                <w:sz w:val="20"/>
              </w:rPr>
              <w:t>Страны</w:t>
            </w:r>
            <w:r>
              <w:rPr>
                <w:spacing w:val="-4"/>
                <w:sz w:val="20"/>
              </w:rPr>
              <w:t xml:space="preserve"> </w:t>
            </w:r>
            <w:r>
              <w:rPr>
                <w:sz w:val="20"/>
              </w:rPr>
              <w:t>и</w:t>
            </w:r>
            <w:r>
              <w:rPr>
                <w:spacing w:val="-6"/>
                <w:sz w:val="20"/>
              </w:rPr>
              <w:t xml:space="preserve"> </w:t>
            </w:r>
            <w:r>
              <w:rPr>
                <w:sz w:val="20"/>
              </w:rPr>
              <w:t>народы</w:t>
            </w:r>
            <w:r>
              <w:rPr>
                <w:spacing w:val="-2"/>
                <w:sz w:val="20"/>
              </w:rPr>
              <w:t xml:space="preserve"> </w:t>
            </w:r>
            <w:r>
              <w:rPr>
                <w:sz w:val="20"/>
              </w:rPr>
              <w:t>Азии</w:t>
            </w:r>
            <w:r>
              <w:rPr>
                <w:spacing w:val="-6"/>
                <w:sz w:val="20"/>
              </w:rPr>
              <w:t xml:space="preserve"> </w:t>
            </w:r>
            <w:r>
              <w:rPr>
                <w:sz w:val="20"/>
              </w:rPr>
              <w:t>и</w:t>
            </w:r>
            <w:r>
              <w:rPr>
                <w:spacing w:val="-6"/>
                <w:sz w:val="20"/>
              </w:rPr>
              <w:t xml:space="preserve"> </w:t>
            </w:r>
            <w:r>
              <w:rPr>
                <w:sz w:val="20"/>
              </w:rPr>
              <w:t>Африки</w:t>
            </w:r>
            <w:r>
              <w:rPr>
                <w:spacing w:val="-4"/>
                <w:sz w:val="20"/>
              </w:rPr>
              <w:t xml:space="preserve"> </w:t>
            </w:r>
            <w:r>
              <w:rPr>
                <w:sz w:val="20"/>
              </w:rPr>
              <w:t>в</w:t>
            </w:r>
            <w:r>
              <w:rPr>
                <w:spacing w:val="-7"/>
                <w:sz w:val="20"/>
              </w:rPr>
              <w:t xml:space="preserve"> </w:t>
            </w:r>
            <w:r>
              <w:rPr>
                <w:sz w:val="20"/>
              </w:rPr>
              <w:t>Средние</w:t>
            </w:r>
            <w:r>
              <w:rPr>
                <w:spacing w:val="-2"/>
                <w:sz w:val="20"/>
              </w:rPr>
              <w:t xml:space="preserve"> </w:t>
            </w:r>
            <w:r>
              <w:rPr>
                <w:sz w:val="20"/>
              </w:rPr>
              <w:t>века.</w:t>
            </w:r>
            <w:r>
              <w:rPr>
                <w:spacing w:val="-3"/>
                <w:sz w:val="20"/>
              </w:rPr>
              <w:t xml:space="preserve"> </w:t>
            </w:r>
            <w:r>
              <w:rPr>
                <w:sz w:val="20"/>
              </w:rPr>
              <w:t>Монгольская</w:t>
            </w:r>
            <w:r>
              <w:rPr>
                <w:spacing w:val="-3"/>
                <w:sz w:val="20"/>
              </w:rPr>
              <w:t xml:space="preserve"> </w:t>
            </w:r>
            <w:r>
              <w:rPr>
                <w:sz w:val="20"/>
              </w:rPr>
              <w:t>держава:</w:t>
            </w:r>
            <w:r>
              <w:rPr>
                <w:spacing w:val="-4"/>
                <w:sz w:val="20"/>
              </w:rPr>
              <w:t xml:space="preserve"> </w:t>
            </w:r>
            <w:r>
              <w:rPr>
                <w:sz w:val="20"/>
              </w:rPr>
              <w:t>общественный</w:t>
            </w:r>
            <w:r>
              <w:rPr>
                <w:spacing w:val="-6"/>
                <w:sz w:val="20"/>
              </w:rPr>
              <w:t xml:space="preserve"> </w:t>
            </w:r>
            <w:r>
              <w:rPr>
                <w:sz w:val="20"/>
              </w:rPr>
              <w:t>строй монгольских племен, завоевания Чингисхана и его потомков, управление подчиненными территориями</w:t>
            </w:r>
            <w:r>
              <w:rPr>
                <w:spacing w:val="-7"/>
                <w:sz w:val="20"/>
              </w:rPr>
              <w:t xml:space="preserve"> </w:t>
            </w:r>
            <w:r>
              <w:rPr>
                <w:sz w:val="20"/>
              </w:rPr>
              <w:t>Китай:</w:t>
            </w:r>
            <w:r>
              <w:rPr>
                <w:spacing w:val="-7"/>
                <w:sz w:val="20"/>
              </w:rPr>
              <w:t xml:space="preserve"> </w:t>
            </w:r>
            <w:r>
              <w:rPr>
                <w:sz w:val="20"/>
              </w:rPr>
              <w:t>империи,</w:t>
            </w:r>
            <w:r>
              <w:rPr>
                <w:spacing w:val="-9"/>
                <w:sz w:val="20"/>
              </w:rPr>
              <w:t xml:space="preserve"> </w:t>
            </w:r>
            <w:r>
              <w:rPr>
                <w:sz w:val="20"/>
              </w:rPr>
              <w:t>правители</w:t>
            </w:r>
            <w:r>
              <w:rPr>
                <w:spacing w:val="-10"/>
                <w:sz w:val="20"/>
              </w:rPr>
              <w:t xml:space="preserve"> </w:t>
            </w:r>
            <w:r>
              <w:rPr>
                <w:sz w:val="20"/>
              </w:rPr>
              <w:t>и</w:t>
            </w:r>
            <w:r>
              <w:rPr>
                <w:spacing w:val="-11"/>
                <w:sz w:val="20"/>
              </w:rPr>
              <w:t xml:space="preserve"> </w:t>
            </w:r>
            <w:r>
              <w:rPr>
                <w:sz w:val="20"/>
              </w:rPr>
              <w:t>подданные,</w:t>
            </w:r>
            <w:r>
              <w:rPr>
                <w:spacing w:val="-8"/>
                <w:sz w:val="20"/>
              </w:rPr>
              <w:t xml:space="preserve"> </w:t>
            </w:r>
            <w:r>
              <w:rPr>
                <w:sz w:val="20"/>
              </w:rPr>
              <w:t>борьба</w:t>
            </w:r>
            <w:r>
              <w:rPr>
                <w:spacing w:val="-12"/>
                <w:sz w:val="20"/>
              </w:rPr>
              <w:t xml:space="preserve"> </w:t>
            </w:r>
            <w:r>
              <w:rPr>
                <w:sz w:val="20"/>
              </w:rPr>
              <w:t>против</w:t>
            </w:r>
            <w:r>
              <w:rPr>
                <w:spacing w:val="-12"/>
                <w:sz w:val="20"/>
              </w:rPr>
              <w:t xml:space="preserve"> </w:t>
            </w:r>
            <w:r>
              <w:rPr>
                <w:sz w:val="20"/>
              </w:rPr>
              <w:t>завоевателей.</w:t>
            </w:r>
            <w:r>
              <w:rPr>
                <w:spacing w:val="-6"/>
                <w:sz w:val="20"/>
              </w:rPr>
              <w:t xml:space="preserve"> </w:t>
            </w:r>
            <w:r>
              <w:rPr>
                <w:sz w:val="20"/>
              </w:rPr>
              <w:t>Япония</w:t>
            </w:r>
            <w:r>
              <w:rPr>
                <w:spacing w:val="-12"/>
                <w:sz w:val="20"/>
              </w:rPr>
              <w:t xml:space="preserve"> </w:t>
            </w:r>
            <w:r>
              <w:rPr>
                <w:sz w:val="20"/>
              </w:rPr>
              <w:t>в Средние века: образование государства, власть императоров и управление сегунов. Культура</w:t>
            </w:r>
          </w:p>
        </w:tc>
      </w:tr>
    </w:tbl>
    <w:p w:rsidR="00F059EE" w:rsidRDefault="00F059EE">
      <w:pPr>
        <w:pStyle w:val="TableParagraph"/>
        <w:spacing w:line="242" w:lineRule="auto"/>
        <w:rPr>
          <w:sz w:val="20"/>
        </w:rPr>
        <w:sectPr w:rsidR="00F059EE">
          <w:pgSz w:w="11920" w:h="16850"/>
          <w:pgMar w:top="940" w:right="425" w:bottom="77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921"/>
        </w:trPr>
        <w:tc>
          <w:tcPr>
            <w:tcW w:w="379" w:type="dxa"/>
          </w:tcPr>
          <w:p w:rsidR="00F059EE" w:rsidRDefault="00F059EE">
            <w:pPr>
              <w:pStyle w:val="TableParagraph"/>
              <w:ind w:left="0"/>
              <w:rPr>
                <w:sz w:val="18"/>
              </w:rPr>
            </w:pPr>
          </w:p>
        </w:tc>
        <w:tc>
          <w:tcPr>
            <w:tcW w:w="9007" w:type="dxa"/>
          </w:tcPr>
          <w:p w:rsidR="00F059EE" w:rsidRDefault="00E53F5F">
            <w:pPr>
              <w:pStyle w:val="TableParagraph"/>
              <w:ind w:right="440"/>
              <w:rPr>
                <w:sz w:val="20"/>
              </w:rPr>
            </w:pPr>
            <w:r>
              <w:rPr>
                <w:sz w:val="20"/>
              </w:rPr>
              <w:t>средневекового</w:t>
            </w:r>
            <w:r>
              <w:rPr>
                <w:spacing w:val="-9"/>
                <w:sz w:val="20"/>
              </w:rPr>
              <w:t xml:space="preserve"> </w:t>
            </w:r>
            <w:r>
              <w:rPr>
                <w:sz w:val="20"/>
              </w:rPr>
              <w:t>Китая</w:t>
            </w:r>
            <w:r>
              <w:rPr>
                <w:spacing w:val="-13"/>
                <w:sz w:val="20"/>
              </w:rPr>
              <w:t xml:space="preserve"> </w:t>
            </w:r>
            <w:r>
              <w:rPr>
                <w:sz w:val="20"/>
              </w:rPr>
              <w:t>и</w:t>
            </w:r>
            <w:r>
              <w:rPr>
                <w:spacing w:val="-12"/>
                <w:sz w:val="20"/>
              </w:rPr>
              <w:t xml:space="preserve"> </w:t>
            </w:r>
            <w:r>
              <w:rPr>
                <w:sz w:val="20"/>
              </w:rPr>
              <w:t>Японии.</w:t>
            </w:r>
            <w:r>
              <w:rPr>
                <w:spacing w:val="-12"/>
                <w:sz w:val="20"/>
              </w:rPr>
              <w:t xml:space="preserve"> </w:t>
            </w:r>
            <w:r>
              <w:rPr>
                <w:sz w:val="20"/>
              </w:rPr>
              <w:t>Индия:</w:t>
            </w:r>
            <w:r>
              <w:rPr>
                <w:spacing w:val="-11"/>
                <w:sz w:val="20"/>
              </w:rPr>
              <w:t xml:space="preserve"> </w:t>
            </w:r>
            <w:r>
              <w:rPr>
                <w:sz w:val="20"/>
              </w:rPr>
              <w:t>раздробленность</w:t>
            </w:r>
            <w:r>
              <w:rPr>
                <w:spacing w:val="-11"/>
                <w:sz w:val="20"/>
              </w:rPr>
              <w:t xml:space="preserve"> </w:t>
            </w:r>
            <w:r>
              <w:rPr>
                <w:sz w:val="20"/>
              </w:rPr>
              <w:t>индийских</w:t>
            </w:r>
            <w:r>
              <w:rPr>
                <w:spacing w:val="-11"/>
                <w:sz w:val="20"/>
              </w:rPr>
              <w:t xml:space="preserve"> </w:t>
            </w:r>
            <w:r>
              <w:rPr>
                <w:sz w:val="20"/>
              </w:rPr>
              <w:t>княжеств,</w:t>
            </w:r>
            <w:r>
              <w:rPr>
                <w:spacing w:val="-11"/>
                <w:sz w:val="20"/>
              </w:rPr>
              <w:t xml:space="preserve"> </w:t>
            </w:r>
            <w:r>
              <w:rPr>
                <w:sz w:val="20"/>
              </w:rPr>
              <w:t>вторжение мусульман, Делийский султанат.</w:t>
            </w:r>
          </w:p>
          <w:p w:rsidR="00F059EE" w:rsidRDefault="00E53F5F">
            <w:pPr>
              <w:pStyle w:val="TableParagraph"/>
              <w:spacing w:before="5" w:line="225" w:lineRule="auto"/>
              <w:ind w:right="183"/>
              <w:rPr>
                <w:sz w:val="20"/>
              </w:rPr>
            </w:pPr>
            <w:r>
              <w:rPr>
                <w:sz w:val="20"/>
              </w:rPr>
              <w:t>Культура</w:t>
            </w:r>
            <w:r>
              <w:rPr>
                <w:spacing w:val="-13"/>
                <w:sz w:val="20"/>
              </w:rPr>
              <w:t xml:space="preserve"> </w:t>
            </w:r>
            <w:r>
              <w:rPr>
                <w:sz w:val="20"/>
              </w:rPr>
              <w:t>и</w:t>
            </w:r>
            <w:r>
              <w:rPr>
                <w:spacing w:val="-12"/>
                <w:sz w:val="20"/>
              </w:rPr>
              <w:t xml:space="preserve"> </w:t>
            </w:r>
            <w:r>
              <w:rPr>
                <w:sz w:val="20"/>
              </w:rPr>
              <w:t>наука</w:t>
            </w:r>
            <w:r>
              <w:rPr>
                <w:spacing w:val="-13"/>
                <w:sz w:val="20"/>
              </w:rPr>
              <w:t xml:space="preserve"> </w:t>
            </w:r>
            <w:r>
              <w:rPr>
                <w:sz w:val="20"/>
              </w:rPr>
              <w:t>Индии.</w:t>
            </w:r>
            <w:r>
              <w:rPr>
                <w:spacing w:val="-12"/>
                <w:sz w:val="20"/>
              </w:rPr>
              <w:t xml:space="preserve"> </w:t>
            </w:r>
            <w:r>
              <w:rPr>
                <w:sz w:val="20"/>
              </w:rPr>
              <w:t>Культура</w:t>
            </w:r>
            <w:r>
              <w:rPr>
                <w:spacing w:val="-10"/>
                <w:sz w:val="20"/>
              </w:rPr>
              <w:t xml:space="preserve"> </w:t>
            </w:r>
            <w:r>
              <w:rPr>
                <w:sz w:val="20"/>
              </w:rPr>
              <w:t>народов</w:t>
            </w:r>
            <w:r>
              <w:rPr>
                <w:spacing w:val="-12"/>
                <w:sz w:val="20"/>
              </w:rPr>
              <w:t xml:space="preserve"> </w:t>
            </w:r>
            <w:r>
              <w:rPr>
                <w:sz w:val="20"/>
              </w:rPr>
              <w:t>Востока.</w:t>
            </w:r>
            <w:r>
              <w:rPr>
                <w:spacing w:val="-10"/>
                <w:sz w:val="20"/>
              </w:rPr>
              <w:t xml:space="preserve"> </w:t>
            </w:r>
            <w:r>
              <w:rPr>
                <w:sz w:val="20"/>
              </w:rPr>
              <w:t>Литература.</w:t>
            </w:r>
            <w:r>
              <w:rPr>
                <w:spacing w:val="-8"/>
                <w:sz w:val="20"/>
              </w:rPr>
              <w:t xml:space="preserve"> </w:t>
            </w:r>
            <w:r>
              <w:rPr>
                <w:sz w:val="20"/>
              </w:rPr>
              <w:t>Архитектура.</w:t>
            </w:r>
            <w:r>
              <w:rPr>
                <w:spacing w:val="-11"/>
                <w:sz w:val="20"/>
              </w:rPr>
              <w:t xml:space="preserve"> </w:t>
            </w:r>
            <w:r>
              <w:rPr>
                <w:sz w:val="20"/>
              </w:rPr>
              <w:t>Традиционные искусства и ремесла Государства и народы Африки в Средние века</w:t>
            </w:r>
          </w:p>
        </w:tc>
      </w:tr>
      <w:tr w:rsidR="00F059EE">
        <w:trPr>
          <w:trHeight w:val="479"/>
        </w:trPr>
        <w:tc>
          <w:tcPr>
            <w:tcW w:w="379" w:type="dxa"/>
          </w:tcPr>
          <w:p w:rsidR="00F059EE" w:rsidRDefault="00E53F5F">
            <w:pPr>
              <w:pStyle w:val="TableParagraph"/>
              <w:spacing w:before="7" w:line="227" w:lineRule="exact"/>
              <w:ind w:left="40" w:right="18"/>
              <w:jc w:val="center"/>
              <w:rPr>
                <w:sz w:val="20"/>
              </w:rPr>
            </w:pPr>
            <w:r>
              <w:rPr>
                <w:spacing w:val="-5"/>
                <w:sz w:val="20"/>
              </w:rPr>
              <w:t>1.</w:t>
            </w:r>
          </w:p>
          <w:p w:rsidR="00F059EE" w:rsidRDefault="00E53F5F">
            <w:pPr>
              <w:pStyle w:val="TableParagraph"/>
              <w:spacing w:line="226" w:lineRule="exact"/>
              <w:ind w:left="39" w:right="57"/>
              <w:jc w:val="center"/>
              <w:rPr>
                <w:sz w:val="20"/>
              </w:rPr>
            </w:pPr>
            <w:r>
              <w:rPr>
                <w:spacing w:val="-10"/>
                <w:sz w:val="20"/>
              </w:rPr>
              <w:t>9</w:t>
            </w:r>
          </w:p>
        </w:tc>
        <w:tc>
          <w:tcPr>
            <w:tcW w:w="9007" w:type="dxa"/>
          </w:tcPr>
          <w:p w:rsidR="00F059EE" w:rsidRDefault="00E53F5F">
            <w:pPr>
              <w:pStyle w:val="TableParagraph"/>
              <w:spacing w:line="237" w:lineRule="auto"/>
              <w:rPr>
                <w:sz w:val="20"/>
              </w:rPr>
            </w:pPr>
            <w:r>
              <w:rPr>
                <w:sz w:val="20"/>
              </w:rPr>
              <w:t>Государства доколумбовой Америки в Средние века. Цивилизации майя, ацтеков и инков: общественный</w:t>
            </w:r>
            <w:r>
              <w:rPr>
                <w:spacing w:val="-12"/>
                <w:sz w:val="20"/>
              </w:rPr>
              <w:t xml:space="preserve"> </w:t>
            </w:r>
            <w:r>
              <w:rPr>
                <w:sz w:val="20"/>
              </w:rPr>
              <w:t>строй,</w:t>
            </w:r>
            <w:r>
              <w:rPr>
                <w:spacing w:val="-12"/>
                <w:sz w:val="20"/>
              </w:rPr>
              <w:t xml:space="preserve"> </w:t>
            </w:r>
            <w:r>
              <w:rPr>
                <w:sz w:val="20"/>
              </w:rPr>
              <w:t>религиозные</w:t>
            </w:r>
            <w:r>
              <w:rPr>
                <w:spacing w:val="-13"/>
                <w:sz w:val="20"/>
              </w:rPr>
              <w:t xml:space="preserve"> </w:t>
            </w:r>
            <w:r>
              <w:rPr>
                <w:sz w:val="20"/>
              </w:rPr>
              <w:t>верования,</w:t>
            </w:r>
            <w:r>
              <w:rPr>
                <w:spacing w:val="-10"/>
                <w:sz w:val="20"/>
              </w:rPr>
              <w:t xml:space="preserve"> </w:t>
            </w:r>
            <w:r>
              <w:rPr>
                <w:sz w:val="20"/>
              </w:rPr>
              <w:t>культура.</w:t>
            </w:r>
            <w:r>
              <w:rPr>
                <w:spacing w:val="-10"/>
                <w:sz w:val="20"/>
              </w:rPr>
              <w:t xml:space="preserve"> </w:t>
            </w:r>
            <w:r>
              <w:rPr>
                <w:sz w:val="20"/>
              </w:rPr>
              <w:t>Появление</w:t>
            </w:r>
            <w:r>
              <w:rPr>
                <w:spacing w:val="-13"/>
                <w:sz w:val="20"/>
              </w:rPr>
              <w:t xml:space="preserve"> </w:t>
            </w:r>
            <w:r>
              <w:rPr>
                <w:sz w:val="20"/>
              </w:rPr>
              <w:t>европейских</w:t>
            </w:r>
            <w:r>
              <w:rPr>
                <w:spacing w:val="-12"/>
                <w:sz w:val="20"/>
              </w:rPr>
              <w:t xml:space="preserve"> </w:t>
            </w:r>
            <w:r>
              <w:rPr>
                <w:sz w:val="20"/>
              </w:rPr>
              <w:t>завоевателей</w:t>
            </w:r>
          </w:p>
        </w:tc>
      </w:tr>
      <w:tr w:rsidR="00F059EE">
        <w:trPr>
          <w:trHeight w:val="688"/>
        </w:trPr>
        <w:tc>
          <w:tcPr>
            <w:tcW w:w="379" w:type="dxa"/>
          </w:tcPr>
          <w:p w:rsidR="00F059EE" w:rsidRDefault="00E53F5F">
            <w:pPr>
              <w:pStyle w:val="TableParagraph"/>
              <w:spacing w:line="228" w:lineRule="exact"/>
              <w:ind w:left="40" w:right="18"/>
              <w:jc w:val="center"/>
              <w:rPr>
                <w:sz w:val="20"/>
              </w:rPr>
            </w:pPr>
            <w:r>
              <w:rPr>
                <w:spacing w:val="-5"/>
                <w:sz w:val="20"/>
              </w:rPr>
              <w:t>1.</w:t>
            </w:r>
          </w:p>
          <w:p w:rsidR="00F059EE" w:rsidRDefault="00E53F5F">
            <w:pPr>
              <w:pStyle w:val="TableParagraph"/>
              <w:spacing w:line="220" w:lineRule="exact"/>
              <w:ind w:left="39" w:right="57"/>
              <w:jc w:val="center"/>
              <w:rPr>
                <w:sz w:val="20"/>
              </w:rPr>
            </w:pPr>
            <w:r>
              <w:rPr>
                <w:spacing w:val="-10"/>
                <w:sz w:val="20"/>
              </w:rPr>
              <w:t>1</w:t>
            </w:r>
          </w:p>
          <w:p w:rsidR="00F059EE" w:rsidRDefault="00E53F5F">
            <w:pPr>
              <w:pStyle w:val="TableParagraph"/>
              <w:spacing w:line="221" w:lineRule="exact"/>
              <w:ind w:left="39" w:right="57"/>
              <w:jc w:val="center"/>
              <w:rPr>
                <w:sz w:val="20"/>
              </w:rPr>
            </w:pPr>
            <w:r>
              <w:rPr>
                <w:spacing w:val="-10"/>
                <w:sz w:val="20"/>
              </w:rPr>
              <w:t>0</w:t>
            </w:r>
          </w:p>
        </w:tc>
        <w:tc>
          <w:tcPr>
            <w:tcW w:w="9007" w:type="dxa"/>
          </w:tcPr>
          <w:p w:rsidR="00F059EE" w:rsidRDefault="00E53F5F">
            <w:pPr>
              <w:pStyle w:val="TableParagraph"/>
              <w:rPr>
                <w:sz w:val="20"/>
              </w:rPr>
            </w:pPr>
            <w:r>
              <w:rPr>
                <w:sz w:val="20"/>
              </w:rPr>
              <w:t>Историческое</w:t>
            </w:r>
            <w:r>
              <w:rPr>
                <w:spacing w:val="-12"/>
                <w:sz w:val="20"/>
              </w:rPr>
              <w:t xml:space="preserve"> </w:t>
            </w:r>
            <w:r>
              <w:rPr>
                <w:sz w:val="20"/>
              </w:rPr>
              <w:t>и</w:t>
            </w:r>
            <w:r>
              <w:rPr>
                <w:spacing w:val="-12"/>
                <w:sz w:val="20"/>
              </w:rPr>
              <w:t xml:space="preserve"> </w:t>
            </w:r>
            <w:r>
              <w:rPr>
                <w:sz w:val="20"/>
              </w:rPr>
              <w:t>культурное</w:t>
            </w:r>
            <w:r>
              <w:rPr>
                <w:spacing w:val="-10"/>
                <w:sz w:val="20"/>
              </w:rPr>
              <w:t xml:space="preserve"> </w:t>
            </w:r>
            <w:r>
              <w:rPr>
                <w:sz w:val="20"/>
              </w:rPr>
              <w:t>наследие</w:t>
            </w:r>
            <w:r>
              <w:rPr>
                <w:spacing w:val="-11"/>
                <w:sz w:val="20"/>
              </w:rPr>
              <w:t xml:space="preserve"> </w:t>
            </w:r>
            <w:r>
              <w:rPr>
                <w:sz w:val="20"/>
              </w:rPr>
              <w:t>Средних</w:t>
            </w:r>
            <w:r>
              <w:rPr>
                <w:spacing w:val="-12"/>
                <w:sz w:val="20"/>
              </w:rPr>
              <w:t xml:space="preserve"> </w:t>
            </w:r>
            <w:r>
              <w:rPr>
                <w:spacing w:val="-4"/>
                <w:sz w:val="20"/>
              </w:rPr>
              <w:t>веков</w:t>
            </w:r>
          </w:p>
        </w:tc>
      </w:tr>
      <w:tr w:rsidR="00F059EE">
        <w:trPr>
          <w:trHeight w:val="482"/>
        </w:trPr>
        <w:tc>
          <w:tcPr>
            <w:tcW w:w="379" w:type="dxa"/>
          </w:tcPr>
          <w:p w:rsidR="00F059EE" w:rsidRDefault="00E53F5F">
            <w:pPr>
              <w:pStyle w:val="TableParagraph"/>
              <w:spacing w:before="7"/>
              <w:ind w:left="39" w:right="52"/>
              <w:jc w:val="center"/>
              <w:rPr>
                <w:sz w:val="20"/>
              </w:rPr>
            </w:pPr>
            <w:r>
              <w:rPr>
                <w:spacing w:val="-10"/>
                <w:sz w:val="20"/>
              </w:rPr>
              <w:t>2</w:t>
            </w:r>
          </w:p>
        </w:tc>
        <w:tc>
          <w:tcPr>
            <w:tcW w:w="9007" w:type="dxa"/>
          </w:tcPr>
          <w:p w:rsidR="00F059EE" w:rsidRDefault="00E53F5F">
            <w:pPr>
              <w:pStyle w:val="TableParagraph"/>
              <w:spacing w:line="237" w:lineRule="auto"/>
              <w:ind w:right="183"/>
              <w:rPr>
                <w:sz w:val="20"/>
              </w:rPr>
            </w:pPr>
            <w:r>
              <w:rPr>
                <w:sz w:val="20"/>
              </w:rPr>
              <w:t>Введение</w:t>
            </w:r>
            <w:r>
              <w:rPr>
                <w:spacing w:val="-7"/>
                <w:sz w:val="20"/>
              </w:rPr>
              <w:t xml:space="preserve"> </w:t>
            </w:r>
            <w:r>
              <w:rPr>
                <w:sz w:val="20"/>
              </w:rPr>
              <w:t>в</w:t>
            </w:r>
            <w:r>
              <w:rPr>
                <w:spacing w:val="-9"/>
                <w:sz w:val="20"/>
              </w:rPr>
              <w:t xml:space="preserve"> </w:t>
            </w:r>
            <w:r>
              <w:rPr>
                <w:sz w:val="20"/>
              </w:rPr>
              <w:t>историю</w:t>
            </w:r>
            <w:r>
              <w:rPr>
                <w:spacing w:val="-7"/>
                <w:sz w:val="20"/>
              </w:rPr>
              <w:t xml:space="preserve"> </w:t>
            </w:r>
            <w:r>
              <w:rPr>
                <w:sz w:val="20"/>
              </w:rPr>
              <w:t>России.</w:t>
            </w:r>
            <w:r>
              <w:rPr>
                <w:spacing w:val="-6"/>
                <w:sz w:val="20"/>
              </w:rPr>
              <w:t xml:space="preserve"> </w:t>
            </w:r>
            <w:r>
              <w:rPr>
                <w:sz w:val="20"/>
              </w:rPr>
              <w:t>Народы</w:t>
            </w:r>
            <w:r>
              <w:rPr>
                <w:spacing w:val="-7"/>
                <w:sz w:val="20"/>
              </w:rPr>
              <w:t xml:space="preserve"> </w:t>
            </w:r>
            <w:r>
              <w:rPr>
                <w:sz w:val="20"/>
              </w:rPr>
              <w:t>и</w:t>
            </w:r>
            <w:r>
              <w:rPr>
                <w:spacing w:val="-12"/>
                <w:sz w:val="20"/>
              </w:rPr>
              <w:t xml:space="preserve"> </w:t>
            </w:r>
            <w:r>
              <w:rPr>
                <w:sz w:val="20"/>
              </w:rPr>
              <w:t>государства</w:t>
            </w:r>
            <w:r>
              <w:rPr>
                <w:spacing w:val="-2"/>
                <w:sz w:val="20"/>
              </w:rPr>
              <w:t xml:space="preserve"> </w:t>
            </w:r>
            <w:r>
              <w:rPr>
                <w:sz w:val="20"/>
              </w:rPr>
              <w:t>на</w:t>
            </w:r>
            <w:r>
              <w:rPr>
                <w:spacing w:val="-7"/>
                <w:sz w:val="20"/>
              </w:rPr>
              <w:t xml:space="preserve"> </w:t>
            </w:r>
            <w:r>
              <w:rPr>
                <w:sz w:val="20"/>
              </w:rPr>
              <w:t>территории</w:t>
            </w:r>
            <w:r>
              <w:rPr>
                <w:spacing w:val="-7"/>
                <w:sz w:val="20"/>
              </w:rPr>
              <w:t xml:space="preserve"> </w:t>
            </w:r>
            <w:r>
              <w:rPr>
                <w:sz w:val="20"/>
              </w:rPr>
              <w:t>нашей</w:t>
            </w:r>
            <w:r>
              <w:rPr>
                <w:spacing w:val="-7"/>
                <w:sz w:val="20"/>
              </w:rPr>
              <w:t xml:space="preserve"> </w:t>
            </w:r>
            <w:r>
              <w:rPr>
                <w:sz w:val="20"/>
              </w:rPr>
              <w:t>страны</w:t>
            </w:r>
            <w:r>
              <w:rPr>
                <w:spacing w:val="-7"/>
                <w:sz w:val="20"/>
              </w:rPr>
              <w:t xml:space="preserve"> </w:t>
            </w:r>
            <w:r>
              <w:rPr>
                <w:sz w:val="20"/>
              </w:rPr>
              <w:t>в</w:t>
            </w:r>
            <w:r>
              <w:rPr>
                <w:spacing w:val="-7"/>
                <w:sz w:val="20"/>
              </w:rPr>
              <w:t xml:space="preserve"> </w:t>
            </w:r>
            <w:r>
              <w:rPr>
                <w:sz w:val="20"/>
              </w:rPr>
              <w:t>древности. Восточная Европа в середине I тыс. н.э.</w:t>
            </w:r>
          </w:p>
        </w:tc>
      </w:tr>
      <w:tr w:rsidR="00F059EE">
        <w:trPr>
          <w:trHeight w:val="487"/>
        </w:trPr>
        <w:tc>
          <w:tcPr>
            <w:tcW w:w="379" w:type="dxa"/>
          </w:tcPr>
          <w:p w:rsidR="00F059EE" w:rsidRDefault="00E53F5F">
            <w:pPr>
              <w:pStyle w:val="TableParagraph"/>
              <w:spacing w:before="10" w:line="228" w:lineRule="exact"/>
              <w:ind w:left="40" w:right="18"/>
              <w:jc w:val="center"/>
              <w:rPr>
                <w:sz w:val="20"/>
              </w:rPr>
            </w:pPr>
            <w:r>
              <w:rPr>
                <w:spacing w:val="-5"/>
                <w:sz w:val="20"/>
              </w:rPr>
              <w:t>2.</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spacing w:before="9" w:line="235" w:lineRule="auto"/>
              <w:rPr>
                <w:sz w:val="20"/>
              </w:rPr>
            </w:pPr>
            <w:r>
              <w:rPr>
                <w:sz w:val="20"/>
              </w:rPr>
              <w:t>Роль</w:t>
            </w:r>
            <w:r>
              <w:rPr>
                <w:spacing w:val="-6"/>
                <w:sz w:val="20"/>
              </w:rPr>
              <w:t xml:space="preserve"> </w:t>
            </w:r>
            <w:r>
              <w:rPr>
                <w:sz w:val="20"/>
              </w:rPr>
              <w:t>и</w:t>
            </w:r>
            <w:r>
              <w:rPr>
                <w:spacing w:val="-12"/>
                <w:sz w:val="20"/>
              </w:rPr>
              <w:t xml:space="preserve"> </w:t>
            </w:r>
            <w:r>
              <w:rPr>
                <w:sz w:val="20"/>
              </w:rPr>
              <w:t>место</w:t>
            </w:r>
            <w:r>
              <w:rPr>
                <w:spacing w:val="-5"/>
                <w:sz w:val="20"/>
              </w:rPr>
              <w:t xml:space="preserve"> </w:t>
            </w:r>
            <w:r>
              <w:rPr>
                <w:sz w:val="20"/>
              </w:rPr>
              <w:t>России</w:t>
            </w:r>
            <w:r>
              <w:rPr>
                <w:spacing w:val="-6"/>
                <w:sz w:val="20"/>
              </w:rPr>
              <w:t xml:space="preserve"> </w:t>
            </w:r>
            <w:r>
              <w:rPr>
                <w:sz w:val="20"/>
              </w:rPr>
              <w:t>в</w:t>
            </w:r>
            <w:r>
              <w:rPr>
                <w:spacing w:val="-9"/>
                <w:sz w:val="20"/>
              </w:rPr>
              <w:t xml:space="preserve"> </w:t>
            </w:r>
            <w:r>
              <w:rPr>
                <w:sz w:val="20"/>
              </w:rPr>
              <w:t>мировой</w:t>
            </w:r>
            <w:r>
              <w:rPr>
                <w:spacing w:val="-7"/>
                <w:sz w:val="20"/>
              </w:rPr>
              <w:t xml:space="preserve"> </w:t>
            </w:r>
            <w:r>
              <w:rPr>
                <w:sz w:val="20"/>
              </w:rPr>
              <w:t>истории.</w:t>
            </w:r>
            <w:r>
              <w:rPr>
                <w:spacing w:val="-7"/>
                <w:sz w:val="20"/>
              </w:rPr>
              <w:t xml:space="preserve"> </w:t>
            </w:r>
            <w:r>
              <w:rPr>
                <w:sz w:val="20"/>
              </w:rPr>
              <w:t>Проблемы</w:t>
            </w:r>
            <w:r>
              <w:rPr>
                <w:spacing w:val="-3"/>
                <w:sz w:val="20"/>
              </w:rPr>
              <w:t xml:space="preserve"> </w:t>
            </w:r>
            <w:r>
              <w:rPr>
                <w:sz w:val="20"/>
              </w:rPr>
              <w:t>периодизации</w:t>
            </w:r>
            <w:r>
              <w:rPr>
                <w:spacing w:val="-6"/>
                <w:sz w:val="20"/>
              </w:rPr>
              <w:t xml:space="preserve"> </w:t>
            </w:r>
            <w:r>
              <w:rPr>
                <w:sz w:val="20"/>
              </w:rPr>
              <w:t>российской</w:t>
            </w:r>
            <w:r>
              <w:rPr>
                <w:spacing w:val="-6"/>
                <w:sz w:val="20"/>
              </w:rPr>
              <w:t xml:space="preserve"> </w:t>
            </w:r>
            <w:r>
              <w:rPr>
                <w:sz w:val="20"/>
              </w:rPr>
              <w:t>истории.</w:t>
            </w:r>
            <w:r>
              <w:rPr>
                <w:spacing w:val="-8"/>
                <w:sz w:val="20"/>
              </w:rPr>
              <w:t xml:space="preserve"> </w:t>
            </w:r>
            <w:r>
              <w:rPr>
                <w:sz w:val="20"/>
              </w:rPr>
              <w:t>Источники</w:t>
            </w:r>
            <w:r>
              <w:rPr>
                <w:spacing w:val="-6"/>
                <w:sz w:val="20"/>
              </w:rPr>
              <w:t xml:space="preserve"> </w:t>
            </w:r>
            <w:r>
              <w:rPr>
                <w:sz w:val="20"/>
              </w:rPr>
              <w:t>по истории России</w:t>
            </w:r>
          </w:p>
        </w:tc>
      </w:tr>
      <w:tr w:rsidR="00F059EE">
        <w:trPr>
          <w:trHeight w:val="2085"/>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spacing w:before="7"/>
              <w:rPr>
                <w:sz w:val="20"/>
              </w:rPr>
            </w:pPr>
            <w:r>
              <w:rPr>
                <w:sz w:val="20"/>
              </w:rPr>
              <w:t>Великое</w:t>
            </w:r>
            <w:r>
              <w:rPr>
                <w:spacing w:val="-4"/>
                <w:sz w:val="20"/>
              </w:rPr>
              <w:t xml:space="preserve"> </w:t>
            </w:r>
            <w:r>
              <w:rPr>
                <w:sz w:val="20"/>
              </w:rPr>
              <w:t>переселение</w:t>
            </w:r>
            <w:r>
              <w:rPr>
                <w:spacing w:val="-4"/>
                <w:sz w:val="20"/>
              </w:rPr>
              <w:t xml:space="preserve"> </w:t>
            </w:r>
            <w:r>
              <w:rPr>
                <w:sz w:val="20"/>
              </w:rPr>
              <w:t>народов</w:t>
            </w:r>
            <w:r>
              <w:rPr>
                <w:spacing w:val="-5"/>
                <w:sz w:val="20"/>
              </w:rPr>
              <w:t xml:space="preserve"> </w:t>
            </w:r>
            <w:r>
              <w:rPr>
                <w:sz w:val="20"/>
              </w:rPr>
              <w:t>на</w:t>
            </w:r>
            <w:r>
              <w:rPr>
                <w:spacing w:val="-4"/>
                <w:sz w:val="20"/>
              </w:rPr>
              <w:t xml:space="preserve"> </w:t>
            </w:r>
            <w:r>
              <w:rPr>
                <w:sz w:val="20"/>
              </w:rPr>
              <w:t>территории</w:t>
            </w:r>
            <w:r>
              <w:rPr>
                <w:spacing w:val="-5"/>
                <w:sz w:val="20"/>
              </w:rPr>
              <w:t xml:space="preserve"> </w:t>
            </w:r>
            <w:r>
              <w:rPr>
                <w:sz w:val="20"/>
              </w:rPr>
              <w:t>современной</w:t>
            </w:r>
            <w:r>
              <w:rPr>
                <w:spacing w:val="-5"/>
                <w:sz w:val="20"/>
              </w:rPr>
              <w:t xml:space="preserve"> </w:t>
            </w:r>
            <w:r>
              <w:rPr>
                <w:sz w:val="20"/>
              </w:rPr>
              <w:t>России.</w:t>
            </w:r>
            <w:r>
              <w:rPr>
                <w:spacing w:val="-4"/>
                <w:sz w:val="20"/>
              </w:rPr>
              <w:t xml:space="preserve"> </w:t>
            </w:r>
            <w:r>
              <w:rPr>
                <w:sz w:val="20"/>
              </w:rPr>
              <w:t>Государство</w:t>
            </w:r>
            <w:r>
              <w:rPr>
                <w:spacing w:val="-3"/>
                <w:sz w:val="20"/>
              </w:rPr>
              <w:t xml:space="preserve"> </w:t>
            </w:r>
            <w:r>
              <w:rPr>
                <w:sz w:val="20"/>
              </w:rPr>
              <w:t>Русь.</w:t>
            </w:r>
            <w:r>
              <w:rPr>
                <w:spacing w:val="-3"/>
                <w:sz w:val="20"/>
              </w:rPr>
              <w:t xml:space="preserve"> </w:t>
            </w:r>
            <w:r>
              <w:rPr>
                <w:sz w:val="20"/>
              </w:rPr>
              <w:t>Города- государства на территории современной России, основанные в эпоху античности. Великое</w:t>
            </w:r>
          </w:p>
          <w:p w:rsidR="00F059EE" w:rsidRDefault="00E53F5F">
            <w:pPr>
              <w:pStyle w:val="TableParagraph"/>
              <w:spacing w:before="1" w:line="242" w:lineRule="auto"/>
              <w:rPr>
                <w:sz w:val="20"/>
              </w:rPr>
            </w:pPr>
            <w:r>
              <w:rPr>
                <w:sz w:val="20"/>
              </w:rPr>
              <w:t>переселение народов. Миграция готов. Нашествие гуннов. Страны и народы Восточной Европы, Сибири</w:t>
            </w:r>
            <w:r>
              <w:rPr>
                <w:spacing w:val="-4"/>
                <w:sz w:val="20"/>
              </w:rPr>
              <w:t xml:space="preserve"> </w:t>
            </w:r>
            <w:r>
              <w:rPr>
                <w:sz w:val="20"/>
              </w:rPr>
              <w:t>и</w:t>
            </w:r>
            <w:r>
              <w:rPr>
                <w:spacing w:val="-6"/>
                <w:sz w:val="20"/>
              </w:rPr>
              <w:t xml:space="preserve"> </w:t>
            </w:r>
            <w:r>
              <w:rPr>
                <w:sz w:val="20"/>
              </w:rPr>
              <w:t>Дальнего</w:t>
            </w:r>
            <w:r>
              <w:rPr>
                <w:spacing w:val="-4"/>
                <w:sz w:val="20"/>
              </w:rPr>
              <w:t xml:space="preserve"> </w:t>
            </w:r>
            <w:r>
              <w:rPr>
                <w:sz w:val="20"/>
              </w:rPr>
              <w:t>Востока.</w:t>
            </w:r>
            <w:r>
              <w:rPr>
                <w:spacing w:val="-4"/>
                <w:sz w:val="20"/>
              </w:rPr>
              <w:t xml:space="preserve"> </w:t>
            </w:r>
            <w:r>
              <w:rPr>
                <w:sz w:val="20"/>
              </w:rPr>
              <w:t>Вопрос</w:t>
            </w:r>
            <w:r>
              <w:rPr>
                <w:spacing w:val="-5"/>
                <w:sz w:val="20"/>
              </w:rPr>
              <w:t xml:space="preserve"> </w:t>
            </w:r>
            <w:r>
              <w:rPr>
                <w:sz w:val="20"/>
              </w:rPr>
              <w:t>о</w:t>
            </w:r>
            <w:r>
              <w:rPr>
                <w:spacing w:val="-6"/>
                <w:sz w:val="20"/>
              </w:rPr>
              <w:t xml:space="preserve"> </w:t>
            </w:r>
            <w:r>
              <w:rPr>
                <w:sz w:val="20"/>
              </w:rPr>
              <w:t>славянской</w:t>
            </w:r>
            <w:r>
              <w:rPr>
                <w:spacing w:val="-6"/>
                <w:sz w:val="20"/>
              </w:rPr>
              <w:t xml:space="preserve"> </w:t>
            </w:r>
            <w:r>
              <w:rPr>
                <w:sz w:val="20"/>
              </w:rPr>
              <w:t>прародине</w:t>
            </w:r>
            <w:r>
              <w:rPr>
                <w:spacing w:val="-5"/>
                <w:sz w:val="20"/>
              </w:rPr>
              <w:t xml:space="preserve"> </w:t>
            </w:r>
            <w:r>
              <w:rPr>
                <w:sz w:val="20"/>
              </w:rPr>
              <w:t>и</w:t>
            </w:r>
            <w:r>
              <w:rPr>
                <w:spacing w:val="-6"/>
                <w:sz w:val="20"/>
              </w:rPr>
              <w:t xml:space="preserve"> </w:t>
            </w:r>
            <w:r>
              <w:rPr>
                <w:sz w:val="20"/>
              </w:rPr>
              <w:t>происхождении</w:t>
            </w:r>
            <w:r>
              <w:rPr>
                <w:spacing w:val="-6"/>
                <w:sz w:val="20"/>
              </w:rPr>
              <w:t xml:space="preserve"> </w:t>
            </w:r>
            <w:r>
              <w:rPr>
                <w:sz w:val="20"/>
              </w:rPr>
              <w:t>славян.</w:t>
            </w:r>
            <w:r>
              <w:rPr>
                <w:spacing w:val="-5"/>
                <w:sz w:val="20"/>
              </w:rPr>
              <w:t xml:space="preserve"> </w:t>
            </w:r>
            <w:r>
              <w:rPr>
                <w:sz w:val="20"/>
              </w:rPr>
              <w:t>Расселение славян, их разделение на три ветви - восточных, западных и южных. Тюркский каганат. Аварский</w:t>
            </w:r>
          </w:p>
          <w:p w:rsidR="00F059EE" w:rsidRDefault="00E53F5F">
            <w:pPr>
              <w:pStyle w:val="TableParagraph"/>
              <w:spacing w:line="242" w:lineRule="auto"/>
              <w:ind w:right="183"/>
              <w:rPr>
                <w:sz w:val="20"/>
              </w:rPr>
            </w:pPr>
            <w:r>
              <w:rPr>
                <w:sz w:val="20"/>
              </w:rPr>
              <w:t>каганат.</w:t>
            </w:r>
            <w:r>
              <w:rPr>
                <w:spacing w:val="-11"/>
                <w:sz w:val="20"/>
              </w:rPr>
              <w:t xml:space="preserve"> </w:t>
            </w:r>
            <w:r>
              <w:rPr>
                <w:sz w:val="20"/>
              </w:rPr>
              <w:t>Хазарский</w:t>
            </w:r>
            <w:r>
              <w:rPr>
                <w:spacing w:val="-10"/>
                <w:sz w:val="20"/>
              </w:rPr>
              <w:t xml:space="preserve"> </w:t>
            </w:r>
            <w:r>
              <w:rPr>
                <w:sz w:val="20"/>
              </w:rPr>
              <w:t>каганат</w:t>
            </w:r>
            <w:r>
              <w:rPr>
                <w:spacing w:val="-10"/>
                <w:sz w:val="20"/>
              </w:rPr>
              <w:t xml:space="preserve"> </w:t>
            </w:r>
            <w:r>
              <w:rPr>
                <w:sz w:val="20"/>
              </w:rPr>
              <w:t>(Хазария).</w:t>
            </w:r>
            <w:r>
              <w:rPr>
                <w:spacing w:val="-10"/>
                <w:sz w:val="20"/>
              </w:rPr>
              <w:t xml:space="preserve"> </w:t>
            </w:r>
            <w:r>
              <w:rPr>
                <w:sz w:val="20"/>
              </w:rPr>
              <w:t>Волжская</w:t>
            </w:r>
            <w:r>
              <w:rPr>
                <w:spacing w:val="-10"/>
                <w:sz w:val="20"/>
              </w:rPr>
              <w:t xml:space="preserve"> </w:t>
            </w:r>
            <w:r>
              <w:rPr>
                <w:sz w:val="20"/>
              </w:rPr>
              <w:t>Булгария.</w:t>
            </w:r>
            <w:r>
              <w:rPr>
                <w:spacing w:val="-11"/>
                <w:sz w:val="20"/>
              </w:rPr>
              <w:t xml:space="preserve"> </w:t>
            </w:r>
            <w:r>
              <w:rPr>
                <w:sz w:val="20"/>
              </w:rPr>
              <w:t>Славянские</w:t>
            </w:r>
            <w:r>
              <w:rPr>
                <w:spacing w:val="-11"/>
                <w:sz w:val="20"/>
              </w:rPr>
              <w:t xml:space="preserve"> </w:t>
            </w:r>
            <w:r>
              <w:rPr>
                <w:sz w:val="20"/>
              </w:rPr>
              <w:t>общности</w:t>
            </w:r>
            <w:r>
              <w:rPr>
                <w:spacing w:val="-12"/>
                <w:sz w:val="20"/>
              </w:rPr>
              <w:t xml:space="preserve"> </w:t>
            </w:r>
            <w:r>
              <w:rPr>
                <w:sz w:val="20"/>
              </w:rPr>
              <w:t>Восточной</w:t>
            </w:r>
            <w:r>
              <w:rPr>
                <w:spacing w:val="-12"/>
                <w:sz w:val="20"/>
              </w:rPr>
              <w:t xml:space="preserve"> </w:t>
            </w:r>
            <w:r>
              <w:rPr>
                <w:sz w:val="20"/>
              </w:rPr>
              <w:t>Европы. Их соседи - балты и финно-угры. Восточные славяне и варяги. Хозяйство восточных славян, их общественный строй и</w:t>
            </w:r>
          </w:p>
          <w:p w:rsidR="00F059EE" w:rsidRDefault="00E53F5F">
            <w:pPr>
              <w:pStyle w:val="TableParagraph"/>
              <w:spacing w:line="204" w:lineRule="exact"/>
              <w:rPr>
                <w:sz w:val="20"/>
              </w:rPr>
            </w:pPr>
            <w:r>
              <w:rPr>
                <w:spacing w:val="-2"/>
                <w:sz w:val="20"/>
              </w:rPr>
              <w:t>политическая</w:t>
            </w:r>
            <w:r>
              <w:rPr>
                <w:spacing w:val="-8"/>
                <w:sz w:val="20"/>
              </w:rPr>
              <w:t xml:space="preserve"> </w:t>
            </w:r>
            <w:r>
              <w:rPr>
                <w:spacing w:val="-2"/>
                <w:sz w:val="20"/>
              </w:rPr>
              <w:t>организация. Возникновение</w:t>
            </w:r>
            <w:r>
              <w:rPr>
                <w:spacing w:val="-7"/>
                <w:sz w:val="20"/>
              </w:rPr>
              <w:t xml:space="preserve"> </w:t>
            </w:r>
            <w:r>
              <w:rPr>
                <w:spacing w:val="-2"/>
                <w:sz w:val="20"/>
              </w:rPr>
              <w:t>княжеской</w:t>
            </w:r>
            <w:r>
              <w:rPr>
                <w:spacing w:val="-8"/>
                <w:sz w:val="20"/>
              </w:rPr>
              <w:t xml:space="preserve"> </w:t>
            </w:r>
            <w:r>
              <w:rPr>
                <w:spacing w:val="-2"/>
                <w:sz w:val="20"/>
              </w:rPr>
              <w:t>власти.</w:t>
            </w:r>
            <w:r>
              <w:rPr>
                <w:spacing w:val="-6"/>
                <w:sz w:val="20"/>
              </w:rPr>
              <w:t xml:space="preserve"> </w:t>
            </w:r>
            <w:r>
              <w:rPr>
                <w:spacing w:val="-2"/>
                <w:sz w:val="20"/>
              </w:rPr>
              <w:t>Традиционные</w:t>
            </w:r>
            <w:r>
              <w:rPr>
                <w:spacing w:val="-3"/>
                <w:sz w:val="20"/>
              </w:rPr>
              <w:t xml:space="preserve"> </w:t>
            </w:r>
            <w:r>
              <w:rPr>
                <w:spacing w:val="-2"/>
                <w:sz w:val="20"/>
              </w:rPr>
              <w:t>верования</w:t>
            </w:r>
          </w:p>
        </w:tc>
      </w:tr>
      <w:tr w:rsidR="00F059EE">
        <w:trPr>
          <w:trHeight w:val="251"/>
        </w:trPr>
        <w:tc>
          <w:tcPr>
            <w:tcW w:w="379" w:type="dxa"/>
          </w:tcPr>
          <w:p w:rsidR="00F059EE" w:rsidRDefault="00E53F5F">
            <w:pPr>
              <w:pStyle w:val="TableParagraph"/>
              <w:spacing w:line="228" w:lineRule="exact"/>
              <w:ind w:left="39" w:right="52"/>
              <w:jc w:val="center"/>
              <w:rPr>
                <w:sz w:val="20"/>
              </w:rPr>
            </w:pPr>
            <w:r>
              <w:rPr>
                <w:spacing w:val="-10"/>
                <w:sz w:val="20"/>
              </w:rPr>
              <w:t>3</w:t>
            </w:r>
          </w:p>
        </w:tc>
        <w:tc>
          <w:tcPr>
            <w:tcW w:w="9007" w:type="dxa"/>
          </w:tcPr>
          <w:p w:rsidR="00F059EE" w:rsidRDefault="00E53F5F">
            <w:pPr>
              <w:pStyle w:val="TableParagraph"/>
              <w:spacing w:line="228" w:lineRule="exact"/>
              <w:rPr>
                <w:sz w:val="20"/>
              </w:rPr>
            </w:pPr>
            <w:r>
              <w:rPr>
                <w:sz w:val="20"/>
              </w:rPr>
              <w:t>Русь</w:t>
            </w:r>
            <w:r>
              <w:rPr>
                <w:spacing w:val="-6"/>
                <w:sz w:val="20"/>
              </w:rPr>
              <w:t xml:space="preserve"> </w:t>
            </w:r>
            <w:r>
              <w:rPr>
                <w:sz w:val="20"/>
              </w:rPr>
              <w:t>в</w:t>
            </w:r>
            <w:r>
              <w:rPr>
                <w:spacing w:val="-4"/>
                <w:sz w:val="20"/>
              </w:rPr>
              <w:t xml:space="preserve"> </w:t>
            </w:r>
            <w:r>
              <w:rPr>
                <w:sz w:val="20"/>
              </w:rPr>
              <w:t>IX</w:t>
            </w:r>
            <w:r>
              <w:rPr>
                <w:spacing w:val="-6"/>
                <w:sz w:val="20"/>
              </w:rPr>
              <w:t xml:space="preserve"> </w:t>
            </w:r>
            <w:r>
              <w:rPr>
                <w:sz w:val="20"/>
              </w:rPr>
              <w:t>-</w:t>
            </w:r>
            <w:r>
              <w:rPr>
                <w:spacing w:val="-5"/>
                <w:sz w:val="20"/>
              </w:rPr>
              <w:t xml:space="preserve"> </w:t>
            </w:r>
            <w:r>
              <w:rPr>
                <w:sz w:val="20"/>
              </w:rPr>
              <w:t>начале</w:t>
            </w:r>
            <w:r>
              <w:rPr>
                <w:spacing w:val="-3"/>
                <w:sz w:val="20"/>
              </w:rPr>
              <w:t xml:space="preserve"> </w:t>
            </w:r>
            <w:r>
              <w:rPr>
                <w:sz w:val="20"/>
              </w:rPr>
              <w:t>XII</w:t>
            </w:r>
            <w:r>
              <w:rPr>
                <w:spacing w:val="-3"/>
                <w:sz w:val="20"/>
              </w:rPr>
              <w:t xml:space="preserve"> </w:t>
            </w:r>
            <w:r>
              <w:rPr>
                <w:spacing w:val="-5"/>
                <w:sz w:val="20"/>
              </w:rPr>
              <w:t>в.</w:t>
            </w:r>
          </w:p>
        </w:tc>
      </w:tr>
      <w:tr w:rsidR="00F059EE">
        <w:trPr>
          <w:trHeight w:val="1166"/>
        </w:trPr>
        <w:tc>
          <w:tcPr>
            <w:tcW w:w="379" w:type="dxa"/>
          </w:tcPr>
          <w:p w:rsidR="00F059EE" w:rsidRDefault="00E53F5F">
            <w:pPr>
              <w:pStyle w:val="TableParagraph"/>
              <w:spacing w:before="10"/>
              <w:ind w:left="40" w:right="18"/>
              <w:jc w:val="center"/>
              <w:rPr>
                <w:sz w:val="20"/>
              </w:rPr>
            </w:pPr>
            <w:r>
              <w:rPr>
                <w:spacing w:val="-5"/>
                <w:sz w:val="20"/>
              </w:rPr>
              <w:t>3.</w:t>
            </w:r>
          </w:p>
          <w:p w:rsidR="00F059EE" w:rsidRDefault="00E53F5F">
            <w:pPr>
              <w:pStyle w:val="TableParagraph"/>
              <w:ind w:left="39" w:right="57"/>
              <w:jc w:val="center"/>
              <w:rPr>
                <w:sz w:val="20"/>
              </w:rPr>
            </w:pPr>
            <w:r>
              <w:rPr>
                <w:spacing w:val="-10"/>
                <w:sz w:val="20"/>
              </w:rPr>
              <w:t>1</w:t>
            </w:r>
          </w:p>
        </w:tc>
        <w:tc>
          <w:tcPr>
            <w:tcW w:w="9007" w:type="dxa"/>
          </w:tcPr>
          <w:p w:rsidR="00F059EE" w:rsidRDefault="00E53F5F">
            <w:pPr>
              <w:pStyle w:val="TableParagraph"/>
              <w:spacing w:before="5"/>
              <w:ind w:right="673"/>
              <w:rPr>
                <w:sz w:val="20"/>
              </w:rPr>
            </w:pPr>
            <w:r>
              <w:rPr>
                <w:sz w:val="20"/>
              </w:rPr>
              <w:t>Образование</w:t>
            </w:r>
            <w:r>
              <w:rPr>
                <w:spacing w:val="-13"/>
                <w:sz w:val="20"/>
              </w:rPr>
              <w:t xml:space="preserve"> </w:t>
            </w:r>
            <w:r>
              <w:rPr>
                <w:sz w:val="20"/>
              </w:rPr>
              <w:t>государства</w:t>
            </w:r>
            <w:r>
              <w:rPr>
                <w:spacing w:val="-12"/>
                <w:sz w:val="20"/>
              </w:rPr>
              <w:t xml:space="preserve"> </w:t>
            </w:r>
            <w:r>
              <w:rPr>
                <w:sz w:val="20"/>
              </w:rPr>
              <w:t>Русь.</w:t>
            </w:r>
            <w:r>
              <w:rPr>
                <w:spacing w:val="-13"/>
                <w:sz w:val="20"/>
              </w:rPr>
              <w:t xml:space="preserve"> </w:t>
            </w:r>
            <w:r>
              <w:rPr>
                <w:sz w:val="20"/>
              </w:rPr>
              <w:t>Исторические</w:t>
            </w:r>
            <w:r>
              <w:rPr>
                <w:spacing w:val="-11"/>
                <w:sz w:val="20"/>
              </w:rPr>
              <w:t xml:space="preserve"> </w:t>
            </w:r>
            <w:r>
              <w:rPr>
                <w:sz w:val="20"/>
              </w:rPr>
              <w:t>условия</w:t>
            </w:r>
            <w:r>
              <w:rPr>
                <w:spacing w:val="-13"/>
                <w:sz w:val="20"/>
              </w:rPr>
              <w:t xml:space="preserve"> </w:t>
            </w:r>
            <w:r>
              <w:rPr>
                <w:sz w:val="20"/>
              </w:rPr>
              <w:t>складывания</w:t>
            </w:r>
            <w:r>
              <w:rPr>
                <w:spacing w:val="-12"/>
                <w:sz w:val="20"/>
              </w:rPr>
              <w:t xml:space="preserve"> </w:t>
            </w:r>
            <w:r>
              <w:rPr>
                <w:sz w:val="20"/>
              </w:rPr>
              <w:t>русской</w:t>
            </w:r>
            <w:r>
              <w:rPr>
                <w:spacing w:val="-13"/>
                <w:sz w:val="20"/>
              </w:rPr>
              <w:t xml:space="preserve"> </w:t>
            </w:r>
            <w:r>
              <w:rPr>
                <w:sz w:val="20"/>
              </w:rPr>
              <w:t>государственности: природно-климатический фактор и политические процессы в Европе в конце I тыс. н.э.</w:t>
            </w:r>
          </w:p>
          <w:p w:rsidR="00F059EE" w:rsidRDefault="00E53F5F">
            <w:pPr>
              <w:pStyle w:val="TableParagraph"/>
              <w:spacing w:before="3" w:line="229" w:lineRule="exact"/>
              <w:rPr>
                <w:sz w:val="20"/>
              </w:rPr>
            </w:pPr>
            <w:r>
              <w:rPr>
                <w:sz w:val="20"/>
              </w:rPr>
              <w:t>Формирование</w:t>
            </w:r>
            <w:r>
              <w:rPr>
                <w:spacing w:val="-9"/>
                <w:sz w:val="20"/>
              </w:rPr>
              <w:t xml:space="preserve"> </w:t>
            </w:r>
            <w:r>
              <w:rPr>
                <w:sz w:val="20"/>
              </w:rPr>
              <w:t>новой</w:t>
            </w:r>
            <w:r>
              <w:rPr>
                <w:spacing w:val="-7"/>
                <w:sz w:val="20"/>
              </w:rPr>
              <w:t xml:space="preserve"> </w:t>
            </w:r>
            <w:r>
              <w:rPr>
                <w:sz w:val="20"/>
              </w:rPr>
              <w:t>политической</w:t>
            </w:r>
            <w:r>
              <w:rPr>
                <w:spacing w:val="-8"/>
                <w:sz w:val="20"/>
              </w:rPr>
              <w:t xml:space="preserve"> </w:t>
            </w:r>
            <w:r>
              <w:rPr>
                <w:sz w:val="20"/>
              </w:rPr>
              <w:t>и</w:t>
            </w:r>
            <w:r>
              <w:rPr>
                <w:spacing w:val="-9"/>
                <w:sz w:val="20"/>
              </w:rPr>
              <w:t xml:space="preserve"> </w:t>
            </w:r>
            <w:r>
              <w:rPr>
                <w:sz w:val="20"/>
              </w:rPr>
              <w:t>этнической</w:t>
            </w:r>
            <w:r>
              <w:rPr>
                <w:spacing w:val="-5"/>
                <w:sz w:val="20"/>
              </w:rPr>
              <w:t xml:space="preserve"> </w:t>
            </w:r>
            <w:r>
              <w:rPr>
                <w:sz w:val="20"/>
              </w:rPr>
              <w:t>карты</w:t>
            </w:r>
            <w:r>
              <w:rPr>
                <w:spacing w:val="-6"/>
                <w:sz w:val="20"/>
              </w:rPr>
              <w:t xml:space="preserve"> </w:t>
            </w:r>
            <w:r>
              <w:rPr>
                <w:sz w:val="20"/>
              </w:rPr>
              <w:t>континента.</w:t>
            </w:r>
            <w:r>
              <w:rPr>
                <w:spacing w:val="-8"/>
                <w:sz w:val="20"/>
              </w:rPr>
              <w:t xml:space="preserve"> </w:t>
            </w:r>
            <w:r>
              <w:rPr>
                <w:sz w:val="20"/>
              </w:rPr>
              <w:t>Первые</w:t>
            </w:r>
            <w:r>
              <w:rPr>
                <w:spacing w:val="-6"/>
                <w:sz w:val="20"/>
              </w:rPr>
              <w:t xml:space="preserve"> </w:t>
            </w:r>
            <w:r>
              <w:rPr>
                <w:sz w:val="20"/>
              </w:rPr>
              <w:t>известия</w:t>
            </w:r>
            <w:r>
              <w:rPr>
                <w:spacing w:val="-9"/>
                <w:sz w:val="20"/>
              </w:rPr>
              <w:t xml:space="preserve"> </w:t>
            </w:r>
            <w:r>
              <w:rPr>
                <w:sz w:val="20"/>
              </w:rPr>
              <w:t>о</w:t>
            </w:r>
            <w:r>
              <w:rPr>
                <w:spacing w:val="-7"/>
                <w:sz w:val="20"/>
              </w:rPr>
              <w:t xml:space="preserve"> </w:t>
            </w:r>
            <w:r>
              <w:rPr>
                <w:spacing w:val="-2"/>
                <w:sz w:val="20"/>
              </w:rPr>
              <w:t>Руси.</w:t>
            </w:r>
          </w:p>
          <w:p w:rsidR="00F059EE" w:rsidRDefault="00E53F5F">
            <w:pPr>
              <w:pStyle w:val="TableParagraph"/>
              <w:spacing w:before="7" w:line="230" w:lineRule="auto"/>
              <w:rPr>
                <w:sz w:val="20"/>
              </w:rPr>
            </w:pPr>
            <w:r>
              <w:rPr>
                <w:sz w:val="20"/>
              </w:rPr>
              <w:t>Проблема</w:t>
            </w:r>
            <w:r>
              <w:rPr>
                <w:spacing w:val="-10"/>
                <w:sz w:val="20"/>
              </w:rPr>
              <w:t xml:space="preserve"> </w:t>
            </w:r>
            <w:r>
              <w:rPr>
                <w:sz w:val="20"/>
              </w:rPr>
              <w:t>образования</w:t>
            </w:r>
            <w:r>
              <w:rPr>
                <w:spacing w:val="-11"/>
                <w:sz w:val="20"/>
              </w:rPr>
              <w:t xml:space="preserve"> </w:t>
            </w:r>
            <w:r>
              <w:rPr>
                <w:sz w:val="20"/>
              </w:rPr>
              <w:t>государства.</w:t>
            </w:r>
            <w:r>
              <w:rPr>
                <w:spacing w:val="-7"/>
                <w:sz w:val="20"/>
              </w:rPr>
              <w:t xml:space="preserve"> </w:t>
            </w:r>
            <w:r>
              <w:rPr>
                <w:sz w:val="20"/>
              </w:rPr>
              <w:t>Формирование</w:t>
            </w:r>
            <w:r>
              <w:rPr>
                <w:spacing w:val="-9"/>
                <w:sz w:val="20"/>
              </w:rPr>
              <w:t xml:space="preserve"> </w:t>
            </w:r>
            <w:r>
              <w:rPr>
                <w:sz w:val="20"/>
              </w:rPr>
              <w:t>территории</w:t>
            </w:r>
            <w:r>
              <w:rPr>
                <w:spacing w:val="-12"/>
                <w:sz w:val="20"/>
              </w:rPr>
              <w:t xml:space="preserve"> </w:t>
            </w:r>
            <w:r>
              <w:rPr>
                <w:sz w:val="20"/>
              </w:rPr>
              <w:t>государства</w:t>
            </w:r>
            <w:r>
              <w:rPr>
                <w:spacing w:val="-7"/>
                <w:sz w:val="20"/>
              </w:rPr>
              <w:t xml:space="preserve"> </w:t>
            </w:r>
            <w:r>
              <w:rPr>
                <w:sz w:val="20"/>
              </w:rPr>
              <w:t>Русь.</w:t>
            </w:r>
            <w:r>
              <w:rPr>
                <w:spacing w:val="-11"/>
                <w:sz w:val="20"/>
              </w:rPr>
              <w:t xml:space="preserve"> </w:t>
            </w:r>
            <w:r>
              <w:rPr>
                <w:sz w:val="20"/>
              </w:rPr>
              <w:t>Дань</w:t>
            </w:r>
            <w:r>
              <w:rPr>
                <w:spacing w:val="-10"/>
                <w:sz w:val="20"/>
              </w:rPr>
              <w:t xml:space="preserve"> </w:t>
            </w:r>
            <w:r>
              <w:rPr>
                <w:sz w:val="20"/>
              </w:rPr>
              <w:t>и</w:t>
            </w:r>
            <w:r>
              <w:rPr>
                <w:spacing w:val="-13"/>
                <w:sz w:val="20"/>
              </w:rPr>
              <w:t xml:space="preserve"> </w:t>
            </w:r>
            <w:r>
              <w:rPr>
                <w:sz w:val="20"/>
              </w:rPr>
              <w:t>полюдье. Первые русские князья</w:t>
            </w: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spacing w:before="2"/>
              <w:rPr>
                <w:sz w:val="20"/>
              </w:rPr>
            </w:pPr>
            <w:r>
              <w:rPr>
                <w:sz w:val="20"/>
              </w:rPr>
              <w:t>Отношения</w:t>
            </w:r>
            <w:r>
              <w:rPr>
                <w:spacing w:val="-12"/>
                <w:sz w:val="20"/>
              </w:rPr>
              <w:t xml:space="preserve"> </w:t>
            </w:r>
            <w:r>
              <w:rPr>
                <w:sz w:val="20"/>
              </w:rPr>
              <w:t>с</w:t>
            </w:r>
            <w:r>
              <w:rPr>
                <w:spacing w:val="-12"/>
                <w:sz w:val="20"/>
              </w:rPr>
              <w:t xml:space="preserve"> </w:t>
            </w:r>
            <w:r>
              <w:rPr>
                <w:sz w:val="20"/>
              </w:rPr>
              <w:t>Византийской</w:t>
            </w:r>
            <w:r>
              <w:rPr>
                <w:spacing w:val="-8"/>
                <w:sz w:val="20"/>
              </w:rPr>
              <w:t xml:space="preserve"> </w:t>
            </w:r>
            <w:r>
              <w:rPr>
                <w:sz w:val="20"/>
              </w:rPr>
              <w:t>империей,</w:t>
            </w:r>
            <w:r>
              <w:rPr>
                <w:spacing w:val="-11"/>
                <w:sz w:val="20"/>
              </w:rPr>
              <w:t xml:space="preserve"> </w:t>
            </w:r>
            <w:r>
              <w:rPr>
                <w:sz w:val="20"/>
              </w:rPr>
              <w:t>государствами</w:t>
            </w:r>
            <w:r>
              <w:rPr>
                <w:spacing w:val="-10"/>
                <w:sz w:val="20"/>
              </w:rPr>
              <w:t xml:space="preserve"> </w:t>
            </w:r>
            <w:r>
              <w:rPr>
                <w:sz w:val="20"/>
              </w:rPr>
              <w:t>Центральной,</w:t>
            </w:r>
            <w:r>
              <w:rPr>
                <w:spacing w:val="-10"/>
                <w:sz w:val="20"/>
              </w:rPr>
              <w:t xml:space="preserve"> </w:t>
            </w:r>
            <w:r>
              <w:rPr>
                <w:sz w:val="20"/>
              </w:rPr>
              <w:t>Западной</w:t>
            </w:r>
            <w:r>
              <w:rPr>
                <w:spacing w:val="-10"/>
                <w:sz w:val="20"/>
              </w:rPr>
              <w:t xml:space="preserve"> </w:t>
            </w:r>
            <w:r>
              <w:rPr>
                <w:sz w:val="20"/>
              </w:rPr>
              <w:t>и</w:t>
            </w:r>
            <w:r>
              <w:rPr>
                <w:spacing w:val="-11"/>
                <w:sz w:val="20"/>
              </w:rPr>
              <w:t xml:space="preserve"> </w:t>
            </w:r>
            <w:r>
              <w:rPr>
                <w:sz w:val="20"/>
              </w:rPr>
              <w:t>Северной</w:t>
            </w:r>
            <w:r>
              <w:rPr>
                <w:spacing w:val="-13"/>
                <w:sz w:val="20"/>
              </w:rPr>
              <w:t xml:space="preserve"> </w:t>
            </w:r>
            <w:r>
              <w:rPr>
                <w:sz w:val="20"/>
              </w:rPr>
              <w:t>Европы, кочевниками европейских степей. Русь в международной торговле. Путь «из варяг в греки».</w:t>
            </w:r>
          </w:p>
          <w:p w:rsidR="00F059EE" w:rsidRDefault="00E53F5F">
            <w:pPr>
              <w:pStyle w:val="TableParagraph"/>
              <w:spacing w:before="1"/>
              <w:rPr>
                <w:sz w:val="20"/>
              </w:rPr>
            </w:pPr>
            <w:r>
              <w:rPr>
                <w:spacing w:val="-2"/>
                <w:sz w:val="20"/>
              </w:rPr>
              <w:t>Волжский торговый</w:t>
            </w:r>
            <w:r>
              <w:rPr>
                <w:spacing w:val="3"/>
                <w:sz w:val="20"/>
              </w:rPr>
              <w:t xml:space="preserve"> </w:t>
            </w:r>
            <w:r>
              <w:rPr>
                <w:spacing w:val="-4"/>
                <w:sz w:val="20"/>
              </w:rPr>
              <w:t>путь</w:t>
            </w:r>
          </w:p>
        </w:tc>
      </w:tr>
      <w:tr w:rsidR="00F059EE">
        <w:trPr>
          <w:trHeight w:val="465"/>
        </w:trPr>
        <w:tc>
          <w:tcPr>
            <w:tcW w:w="379" w:type="dxa"/>
          </w:tcPr>
          <w:p w:rsidR="00F059EE" w:rsidRDefault="00E53F5F">
            <w:pPr>
              <w:pStyle w:val="TableParagraph"/>
              <w:spacing w:line="223" w:lineRule="exact"/>
              <w:ind w:left="40" w:right="18"/>
              <w:jc w:val="center"/>
              <w:rPr>
                <w:sz w:val="20"/>
              </w:rPr>
            </w:pPr>
            <w:r>
              <w:rPr>
                <w:spacing w:val="-5"/>
                <w:sz w:val="20"/>
              </w:rPr>
              <w:t>3.</w:t>
            </w:r>
          </w:p>
          <w:p w:rsidR="00F059EE" w:rsidRDefault="00E53F5F">
            <w:pPr>
              <w:pStyle w:val="TableParagraph"/>
              <w:spacing w:line="222"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Принятие</w:t>
            </w:r>
            <w:r>
              <w:rPr>
                <w:spacing w:val="-10"/>
                <w:sz w:val="20"/>
              </w:rPr>
              <w:t xml:space="preserve"> </w:t>
            </w:r>
            <w:r>
              <w:rPr>
                <w:sz w:val="20"/>
              </w:rPr>
              <w:t>христианства</w:t>
            </w:r>
            <w:r>
              <w:rPr>
                <w:spacing w:val="-7"/>
                <w:sz w:val="20"/>
              </w:rPr>
              <w:t xml:space="preserve"> </w:t>
            </w:r>
            <w:r>
              <w:rPr>
                <w:sz w:val="20"/>
              </w:rPr>
              <w:t>и</w:t>
            </w:r>
            <w:r>
              <w:rPr>
                <w:spacing w:val="-12"/>
                <w:sz w:val="20"/>
              </w:rPr>
              <w:t xml:space="preserve"> </w:t>
            </w:r>
            <w:r>
              <w:rPr>
                <w:sz w:val="20"/>
              </w:rPr>
              <w:t>его</w:t>
            </w:r>
            <w:r>
              <w:rPr>
                <w:spacing w:val="-10"/>
                <w:sz w:val="20"/>
              </w:rPr>
              <w:t xml:space="preserve"> </w:t>
            </w:r>
            <w:r>
              <w:rPr>
                <w:spacing w:val="-2"/>
                <w:sz w:val="20"/>
              </w:rPr>
              <w:t>значение.</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3.</w:t>
            </w:r>
          </w:p>
          <w:p w:rsidR="00F059EE" w:rsidRDefault="00E53F5F">
            <w:pPr>
              <w:pStyle w:val="TableParagraph"/>
              <w:spacing w:line="222" w:lineRule="exact"/>
              <w:ind w:left="39" w:right="57"/>
              <w:jc w:val="center"/>
              <w:rPr>
                <w:sz w:val="20"/>
              </w:rPr>
            </w:pPr>
            <w:r>
              <w:rPr>
                <w:spacing w:val="-10"/>
                <w:sz w:val="20"/>
              </w:rPr>
              <w:t>4</w:t>
            </w:r>
          </w:p>
        </w:tc>
        <w:tc>
          <w:tcPr>
            <w:tcW w:w="9007" w:type="dxa"/>
          </w:tcPr>
          <w:p w:rsidR="00F059EE" w:rsidRDefault="00E53F5F">
            <w:pPr>
              <w:pStyle w:val="TableParagraph"/>
              <w:spacing w:line="228" w:lineRule="exact"/>
              <w:rPr>
                <w:sz w:val="20"/>
              </w:rPr>
            </w:pPr>
            <w:r>
              <w:rPr>
                <w:sz w:val="20"/>
              </w:rPr>
              <w:t>Борьба</w:t>
            </w:r>
            <w:r>
              <w:rPr>
                <w:spacing w:val="-11"/>
                <w:sz w:val="20"/>
              </w:rPr>
              <w:t xml:space="preserve"> </w:t>
            </w:r>
            <w:r>
              <w:rPr>
                <w:sz w:val="20"/>
              </w:rPr>
              <w:t>за</w:t>
            </w:r>
            <w:r>
              <w:rPr>
                <w:spacing w:val="-11"/>
                <w:sz w:val="20"/>
              </w:rPr>
              <w:t xml:space="preserve"> </w:t>
            </w:r>
            <w:r>
              <w:rPr>
                <w:sz w:val="20"/>
              </w:rPr>
              <w:t>власть</w:t>
            </w:r>
            <w:r>
              <w:rPr>
                <w:spacing w:val="-6"/>
                <w:sz w:val="20"/>
              </w:rPr>
              <w:t xml:space="preserve"> </w:t>
            </w:r>
            <w:r>
              <w:rPr>
                <w:sz w:val="20"/>
              </w:rPr>
              <w:t>между</w:t>
            </w:r>
            <w:r>
              <w:rPr>
                <w:spacing w:val="-12"/>
                <w:sz w:val="20"/>
              </w:rPr>
              <w:t xml:space="preserve"> </w:t>
            </w:r>
            <w:r>
              <w:rPr>
                <w:sz w:val="20"/>
              </w:rPr>
              <w:t>сыновьями</w:t>
            </w:r>
            <w:r>
              <w:rPr>
                <w:spacing w:val="-9"/>
                <w:sz w:val="20"/>
              </w:rPr>
              <w:t xml:space="preserve"> </w:t>
            </w:r>
            <w:r>
              <w:rPr>
                <w:sz w:val="20"/>
              </w:rPr>
              <w:t>Владимира</w:t>
            </w:r>
            <w:r>
              <w:rPr>
                <w:spacing w:val="-10"/>
                <w:sz w:val="20"/>
              </w:rPr>
              <w:t xml:space="preserve"> </w:t>
            </w:r>
            <w:r>
              <w:rPr>
                <w:sz w:val="20"/>
              </w:rPr>
              <w:t>Святого.</w:t>
            </w:r>
            <w:r>
              <w:rPr>
                <w:spacing w:val="-9"/>
                <w:sz w:val="20"/>
              </w:rPr>
              <w:t xml:space="preserve"> </w:t>
            </w:r>
            <w:r>
              <w:rPr>
                <w:sz w:val="20"/>
              </w:rPr>
              <w:t>Ярослав</w:t>
            </w:r>
            <w:r>
              <w:rPr>
                <w:spacing w:val="-7"/>
                <w:sz w:val="20"/>
              </w:rPr>
              <w:t xml:space="preserve"> </w:t>
            </w:r>
            <w:r>
              <w:rPr>
                <w:spacing w:val="-2"/>
                <w:sz w:val="20"/>
              </w:rPr>
              <w:t>Мудрый</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3.</w:t>
            </w:r>
          </w:p>
          <w:p w:rsidR="00F059EE" w:rsidRDefault="00E53F5F">
            <w:pPr>
              <w:pStyle w:val="TableParagraph"/>
              <w:spacing w:line="221"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z w:val="20"/>
              </w:rPr>
              <w:t>Русь</w:t>
            </w:r>
            <w:r>
              <w:rPr>
                <w:spacing w:val="-13"/>
                <w:sz w:val="20"/>
              </w:rPr>
              <w:t xml:space="preserve"> </w:t>
            </w:r>
            <w:r>
              <w:rPr>
                <w:sz w:val="20"/>
              </w:rPr>
              <w:t>при</w:t>
            </w:r>
            <w:r>
              <w:rPr>
                <w:spacing w:val="-12"/>
                <w:sz w:val="20"/>
              </w:rPr>
              <w:t xml:space="preserve"> </w:t>
            </w:r>
            <w:r>
              <w:rPr>
                <w:sz w:val="20"/>
              </w:rPr>
              <w:t>Ярославичах.</w:t>
            </w:r>
            <w:r>
              <w:rPr>
                <w:spacing w:val="-9"/>
                <w:sz w:val="20"/>
              </w:rPr>
              <w:t xml:space="preserve"> </w:t>
            </w:r>
            <w:r>
              <w:rPr>
                <w:sz w:val="20"/>
              </w:rPr>
              <w:t>Владимир</w:t>
            </w:r>
            <w:r>
              <w:rPr>
                <w:spacing w:val="-10"/>
                <w:sz w:val="20"/>
              </w:rPr>
              <w:t xml:space="preserve"> </w:t>
            </w:r>
            <w:r>
              <w:rPr>
                <w:spacing w:val="-2"/>
                <w:sz w:val="20"/>
              </w:rPr>
              <w:t>Мономах</w:t>
            </w:r>
          </w:p>
        </w:tc>
      </w:tr>
      <w:tr w:rsidR="00F059EE">
        <w:trPr>
          <w:trHeight w:val="935"/>
        </w:trPr>
        <w:tc>
          <w:tcPr>
            <w:tcW w:w="379" w:type="dxa"/>
          </w:tcPr>
          <w:p w:rsidR="00F059EE" w:rsidRDefault="00E53F5F">
            <w:pPr>
              <w:pStyle w:val="TableParagraph"/>
              <w:spacing w:before="10"/>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6</w:t>
            </w:r>
          </w:p>
        </w:tc>
        <w:tc>
          <w:tcPr>
            <w:tcW w:w="9007" w:type="dxa"/>
          </w:tcPr>
          <w:p w:rsidR="00F059EE" w:rsidRDefault="00E53F5F">
            <w:pPr>
              <w:pStyle w:val="TableParagraph"/>
              <w:spacing w:before="10"/>
              <w:ind w:right="183"/>
              <w:rPr>
                <w:sz w:val="20"/>
              </w:rPr>
            </w:pPr>
            <w:r>
              <w:rPr>
                <w:sz w:val="20"/>
              </w:rPr>
              <w:t>Территория</w:t>
            </w:r>
            <w:r>
              <w:rPr>
                <w:spacing w:val="-11"/>
                <w:sz w:val="20"/>
              </w:rPr>
              <w:t xml:space="preserve"> </w:t>
            </w:r>
            <w:r>
              <w:rPr>
                <w:sz w:val="20"/>
              </w:rPr>
              <w:t>и</w:t>
            </w:r>
            <w:r>
              <w:rPr>
                <w:spacing w:val="-11"/>
                <w:sz w:val="20"/>
              </w:rPr>
              <w:t xml:space="preserve"> </w:t>
            </w:r>
            <w:r>
              <w:rPr>
                <w:sz w:val="20"/>
              </w:rPr>
              <w:t>население</w:t>
            </w:r>
            <w:r>
              <w:rPr>
                <w:spacing w:val="-8"/>
                <w:sz w:val="20"/>
              </w:rPr>
              <w:t xml:space="preserve"> </w:t>
            </w:r>
            <w:r>
              <w:rPr>
                <w:sz w:val="20"/>
              </w:rPr>
              <w:t>государства</w:t>
            </w:r>
            <w:r>
              <w:rPr>
                <w:spacing w:val="-6"/>
                <w:sz w:val="20"/>
              </w:rPr>
              <w:t xml:space="preserve"> </w:t>
            </w:r>
            <w:r>
              <w:rPr>
                <w:sz w:val="20"/>
              </w:rPr>
              <w:t>Русь</w:t>
            </w:r>
            <w:r>
              <w:rPr>
                <w:spacing w:val="-8"/>
                <w:sz w:val="20"/>
              </w:rPr>
              <w:t xml:space="preserve"> </w:t>
            </w:r>
            <w:r>
              <w:rPr>
                <w:sz w:val="20"/>
              </w:rPr>
              <w:t>(Русская</w:t>
            </w:r>
            <w:r>
              <w:rPr>
                <w:spacing w:val="-9"/>
                <w:sz w:val="20"/>
              </w:rPr>
              <w:t xml:space="preserve"> </w:t>
            </w:r>
            <w:r>
              <w:rPr>
                <w:sz w:val="20"/>
              </w:rPr>
              <w:t>земля).</w:t>
            </w:r>
            <w:r>
              <w:rPr>
                <w:spacing w:val="-8"/>
                <w:sz w:val="20"/>
              </w:rPr>
              <w:t xml:space="preserve"> </w:t>
            </w:r>
            <w:r>
              <w:rPr>
                <w:sz w:val="20"/>
              </w:rPr>
              <w:t>Крупнейшие</w:t>
            </w:r>
            <w:r>
              <w:rPr>
                <w:spacing w:val="-6"/>
                <w:sz w:val="20"/>
              </w:rPr>
              <w:t xml:space="preserve"> </w:t>
            </w:r>
            <w:r>
              <w:rPr>
                <w:sz w:val="20"/>
              </w:rPr>
              <w:t>города</w:t>
            </w:r>
            <w:r>
              <w:rPr>
                <w:spacing w:val="-11"/>
                <w:sz w:val="20"/>
              </w:rPr>
              <w:t xml:space="preserve"> </w:t>
            </w:r>
            <w:r>
              <w:rPr>
                <w:sz w:val="20"/>
              </w:rPr>
              <w:t>Руси.</w:t>
            </w:r>
            <w:r>
              <w:rPr>
                <w:spacing w:val="-9"/>
                <w:sz w:val="20"/>
              </w:rPr>
              <w:t xml:space="preserve"> </w:t>
            </w:r>
            <w:r>
              <w:rPr>
                <w:sz w:val="20"/>
              </w:rPr>
              <w:t>Новгород</w:t>
            </w:r>
            <w:r>
              <w:rPr>
                <w:spacing w:val="-9"/>
                <w:sz w:val="20"/>
              </w:rPr>
              <w:t xml:space="preserve"> </w:t>
            </w:r>
            <w:r>
              <w:rPr>
                <w:sz w:val="20"/>
              </w:rPr>
              <w:t xml:space="preserve">как центр освоения Севера Восточной Европы, освоение Русской равнины. Территориально- </w:t>
            </w:r>
            <w:r>
              <w:rPr>
                <w:spacing w:val="-2"/>
                <w:sz w:val="20"/>
              </w:rPr>
              <w:t>политическая</w:t>
            </w:r>
          </w:p>
          <w:p w:rsidR="00F059EE" w:rsidRDefault="00E53F5F">
            <w:pPr>
              <w:pStyle w:val="TableParagraph"/>
              <w:spacing w:line="216" w:lineRule="exact"/>
              <w:rPr>
                <w:sz w:val="20"/>
              </w:rPr>
            </w:pPr>
            <w:r>
              <w:rPr>
                <w:sz w:val="20"/>
              </w:rPr>
              <w:t>структура</w:t>
            </w:r>
            <w:r>
              <w:rPr>
                <w:spacing w:val="-13"/>
                <w:sz w:val="20"/>
              </w:rPr>
              <w:t xml:space="preserve"> </w:t>
            </w:r>
            <w:r>
              <w:rPr>
                <w:sz w:val="20"/>
              </w:rPr>
              <w:t>Руси.</w:t>
            </w:r>
            <w:r>
              <w:rPr>
                <w:spacing w:val="-12"/>
                <w:sz w:val="20"/>
              </w:rPr>
              <w:t xml:space="preserve"> </w:t>
            </w:r>
            <w:r>
              <w:rPr>
                <w:sz w:val="20"/>
              </w:rPr>
              <w:t>Органы</w:t>
            </w:r>
            <w:r>
              <w:rPr>
                <w:spacing w:val="-13"/>
                <w:sz w:val="20"/>
              </w:rPr>
              <w:t xml:space="preserve"> </w:t>
            </w:r>
            <w:r>
              <w:rPr>
                <w:sz w:val="20"/>
              </w:rPr>
              <w:t>власти:</w:t>
            </w:r>
            <w:r>
              <w:rPr>
                <w:spacing w:val="-12"/>
                <w:sz w:val="20"/>
              </w:rPr>
              <w:t xml:space="preserve"> </w:t>
            </w:r>
            <w:r>
              <w:rPr>
                <w:sz w:val="20"/>
              </w:rPr>
              <w:t>князь,</w:t>
            </w:r>
            <w:r>
              <w:rPr>
                <w:spacing w:val="-13"/>
                <w:sz w:val="20"/>
              </w:rPr>
              <w:t xml:space="preserve"> </w:t>
            </w:r>
            <w:r>
              <w:rPr>
                <w:sz w:val="20"/>
              </w:rPr>
              <w:t>вече.</w:t>
            </w:r>
            <w:r>
              <w:rPr>
                <w:spacing w:val="-12"/>
                <w:sz w:val="20"/>
              </w:rPr>
              <w:t xml:space="preserve"> </w:t>
            </w:r>
            <w:r>
              <w:rPr>
                <w:sz w:val="20"/>
              </w:rPr>
              <w:t>Внутриполитическое</w:t>
            </w:r>
            <w:r>
              <w:rPr>
                <w:spacing w:val="-11"/>
                <w:sz w:val="20"/>
              </w:rPr>
              <w:t xml:space="preserve"> </w:t>
            </w:r>
            <w:r>
              <w:rPr>
                <w:spacing w:val="-2"/>
                <w:sz w:val="20"/>
              </w:rPr>
              <w:t>развитие</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3.</w:t>
            </w:r>
          </w:p>
          <w:p w:rsidR="00F059EE" w:rsidRDefault="00E53F5F">
            <w:pPr>
              <w:pStyle w:val="TableParagraph"/>
              <w:spacing w:line="228" w:lineRule="exact"/>
              <w:ind w:left="39" w:right="57"/>
              <w:jc w:val="center"/>
              <w:rPr>
                <w:sz w:val="20"/>
              </w:rPr>
            </w:pPr>
            <w:r>
              <w:rPr>
                <w:spacing w:val="-10"/>
                <w:sz w:val="20"/>
              </w:rPr>
              <w:t>7</w:t>
            </w:r>
          </w:p>
        </w:tc>
        <w:tc>
          <w:tcPr>
            <w:tcW w:w="9007" w:type="dxa"/>
          </w:tcPr>
          <w:p w:rsidR="00F059EE" w:rsidRDefault="00E53F5F">
            <w:pPr>
              <w:pStyle w:val="TableParagraph"/>
              <w:spacing w:before="6" w:line="235" w:lineRule="auto"/>
              <w:rPr>
                <w:sz w:val="20"/>
              </w:rPr>
            </w:pPr>
            <w:r>
              <w:rPr>
                <w:sz w:val="20"/>
              </w:rPr>
              <w:t>Князья,</w:t>
            </w:r>
            <w:r>
              <w:rPr>
                <w:spacing w:val="-9"/>
                <w:sz w:val="20"/>
              </w:rPr>
              <w:t xml:space="preserve"> </w:t>
            </w:r>
            <w:r>
              <w:rPr>
                <w:sz w:val="20"/>
              </w:rPr>
              <w:t>дружина.</w:t>
            </w:r>
            <w:r>
              <w:rPr>
                <w:spacing w:val="-9"/>
                <w:sz w:val="20"/>
              </w:rPr>
              <w:t xml:space="preserve"> </w:t>
            </w:r>
            <w:r>
              <w:rPr>
                <w:sz w:val="20"/>
              </w:rPr>
              <w:t>Духовенство.</w:t>
            </w:r>
            <w:r>
              <w:rPr>
                <w:spacing w:val="-9"/>
                <w:sz w:val="20"/>
              </w:rPr>
              <w:t xml:space="preserve"> </w:t>
            </w:r>
            <w:r>
              <w:rPr>
                <w:sz w:val="20"/>
              </w:rPr>
              <w:t>Городское</w:t>
            </w:r>
            <w:r>
              <w:rPr>
                <w:spacing w:val="-9"/>
                <w:sz w:val="20"/>
              </w:rPr>
              <w:t xml:space="preserve"> </w:t>
            </w:r>
            <w:r>
              <w:rPr>
                <w:sz w:val="20"/>
              </w:rPr>
              <w:t>население.</w:t>
            </w:r>
            <w:r>
              <w:rPr>
                <w:spacing w:val="-9"/>
                <w:sz w:val="20"/>
              </w:rPr>
              <w:t xml:space="preserve"> </w:t>
            </w:r>
            <w:r>
              <w:rPr>
                <w:sz w:val="20"/>
              </w:rPr>
              <w:t>Купцы.</w:t>
            </w:r>
            <w:r>
              <w:rPr>
                <w:spacing w:val="-9"/>
                <w:sz w:val="20"/>
              </w:rPr>
              <w:t xml:space="preserve"> </w:t>
            </w:r>
            <w:r>
              <w:rPr>
                <w:sz w:val="20"/>
              </w:rPr>
              <w:t>Категории</w:t>
            </w:r>
            <w:r>
              <w:rPr>
                <w:spacing w:val="-8"/>
                <w:sz w:val="20"/>
              </w:rPr>
              <w:t xml:space="preserve"> </w:t>
            </w:r>
            <w:r>
              <w:rPr>
                <w:sz w:val="20"/>
              </w:rPr>
              <w:t>рядового</w:t>
            </w:r>
            <w:r>
              <w:rPr>
                <w:spacing w:val="-9"/>
                <w:sz w:val="20"/>
              </w:rPr>
              <w:t xml:space="preserve"> </w:t>
            </w:r>
            <w:r>
              <w:rPr>
                <w:sz w:val="20"/>
              </w:rPr>
              <w:t>и</w:t>
            </w:r>
            <w:r>
              <w:rPr>
                <w:spacing w:val="-11"/>
                <w:sz w:val="20"/>
              </w:rPr>
              <w:t xml:space="preserve"> </w:t>
            </w:r>
            <w:r>
              <w:rPr>
                <w:sz w:val="20"/>
              </w:rPr>
              <w:t>зависимого населения. Древнерусское право: Русская Правда, церковные уставы</w:t>
            </w:r>
          </w:p>
        </w:tc>
      </w:tr>
      <w:tr w:rsidR="00F059EE">
        <w:trPr>
          <w:trHeight w:val="945"/>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1"/>
              <w:ind w:left="39" w:right="57"/>
              <w:jc w:val="center"/>
              <w:rPr>
                <w:sz w:val="20"/>
              </w:rPr>
            </w:pPr>
            <w:r>
              <w:rPr>
                <w:spacing w:val="-10"/>
                <w:sz w:val="20"/>
              </w:rPr>
              <w:t>8</w:t>
            </w:r>
          </w:p>
        </w:tc>
        <w:tc>
          <w:tcPr>
            <w:tcW w:w="9007" w:type="dxa"/>
          </w:tcPr>
          <w:p w:rsidR="00F059EE" w:rsidRDefault="00E53F5F">
            <w:pPr>
              <w:pStyle w:val="TableParagraph"/>
              <w:spacing w:before="5"/>
              <w:ind w:right="183"/>
              <w:rPr>
                <w:sz w:val="20"/>
              </w:rPr>
            </w:pPr>
            <w:r>
              <w:rPr>
                <w:sz w:val="20"/>
              </w:rPr>
              <w:t>Русь</w:t>
            </w:r>
            <w:r>
              <w:rPr>
                <w:spacing w:val="-10"/>
                <w:sz w:val="20"/>
              </w:rPr>
              <w:t xml:space="preserve"> </w:t>
            </w:r>
            <w:r>
              <w:rPr>
                <w:sz w:val="20"/>
              </w:rPr>
              <w:t>в</w:t>
            </w:r>
            <w:r>
              <w:rPr>
                <w:spacing w:val="-11"/>
                <w:sz w:val="20"/>
              </w:rPr>
              <w:t xml:space="preserve"> </w:t>
            </w:r>
            <w:r>
              <w:rPr>
                <w:sz w:val="20"/>
              </w:rPr>
              <w:t>социально-политическом</w:t>
            </w:r>
            <w:r>
              <w:rPr>
                <w:spacing w:val="-9"/>
                <w:sz w:val="20"/>
              </w:rPr>
              <w:t xml:space="preserve"> </w:t>
            </w:r>
            <w:r>
              <w:rPr>
                <w:sz w:val="20"/>
              </w:rPr>
              <w:t>контексте</w:t>
            </w:r>
            <w:r>
              <w:rPr>
                <w:spacing w:val="-12"/>
                <w:sz w:val="20"/>
              </w:rPr>
              <w:t xml:space="preserve"> </w:t>
            </w:r>
            <w:r>
              <w:rPr>
                <w:sz w:val="20"/>
              </w:rPr>
              <w:t>Евразии.</w:t>
            </w:r>
            <w:r>
              <w:rPr>
                <w:spacing w:val="-12"/>
                <w:sz w:val="20"/>
              </w:rPr>
              <w:t xml:space="preserve"> </w:t>
            </w:r>
            <w:r>
              <w:rPr>
                <w:sz w:val="20"/>
              </w:rPr>
              <w:t>Внешняя</w:t>
            </w:r>
            <w:r>
              <w:rPr>
                <w:spacing w:val="-11"/>
                <w:sz w:val="20"/>
              </w:rPr>
              <w:t xml:space="preserve"> </w:t>
            </w:r>
            <w:r>
              <w:rPr>
                <w:sz w:val="20"/>
              </w:rPr>
              <w:t>политика</w:t>
            </w:r>
            <w:r>
              <w:rPr>
                <w:spacing w:val="-9"/>
                <w:sz w:val="20"/>
              </w:rPr>
              <w:t xml:space="preserve"> </w:t>
            </w:r>
            <w:r>
              <w:rPr>
                <w:sz w:val="20"/>
              </w:rPr>
              <w:t>и</w:t>
            </w:r>
            <w:r>
              <w:rPr>
                <w:spacing w:val="-13"/>
                <w:sz w:val="20"/>
              </w:rPr>
              <w:t xml:space="preserve"> </w:t>
            </w:r>
            <w:r>
              <w:rPr>
                <w:sz w:val="20"/>
              </w:rPr>
              <w:t>международные</w:t>
            </w:r>
            <w:r>
              <w:rPr>
                <w:spacing w:val="-9"/>
                <w:sz w:val="20"/>
              </w:rPr>
              <w:t xml:space="preserve"> </w:t>
            </w:r>
            <w:r>
              <w:rPr>
                <w:sz w:val="20"/>
              </w:rPr>
              <w:t>связи: отношения</w:t>
            </w:r>
            <w:r>
              <w:rPr>
                <w:spacing w:val="-7"/>
                <w:sz w:val="20"/>
              </w:rPr>
              <w:t xml:space="preserve"> </w:t>
            </w:r>
            <w:r>
              <w:rPr>
                <w:sz w:val="20"/>
              </w:rPr>
              <w:t>Руси</w:t>
            </w:r>
            <w:r>
              <w:rPr>
                <w:spacing w:val="-5"/>
                <w:sz w:val="20"/>
              </w:rPr>
              <w:t xml:space="preserve"> </w:t>
            </w:r>
            <w:r>
              <w:rPr>
                <w:sz w:val="20"/>
              </w:rPr>
              <w:t>с</w:t>
            </w:r>
            <w:r>
              <w:rPr>
                <w:spacing w:val="-7"/>
                <w:sz w:val="20"/>
              </w:rPr>
              <w:t xml:space="preserve"> </w:t>
            </w:r>
            <w:r>
              <w:rPr>
                <w:sz w:val="20"/>
              </w:rPr>
              <w:t>Византией;</w:t>
            </w:r>
            <w:r>
              <w:rPr>
                <w:spacing w:val="-4"/>
                <w:sz w:val="20"/>
              </w:rPr>
              <w:t xml:space="preserve"> </w:t>
            </w:r>
            <w:r>
              <w:rPr>
                <w:sz w:val="20"/>
              </w:rPr>
              <w:t>Херсонес;</w:t>
            </w:r>
            <w:r>
              <w:rPr>
                <w:spacing w:val="-6"/>
                <w:sz w:val="20"/>
              </w:rPr>
              <w:t xml:space="preserve"> </w:t>
            </w:r>
            <w:r>
              <w:rPr>
                <w:sz w:val="20"/>
              </w:rPr>
              <w:t>отношения</w:t>
            </w:r>
            <w:r>
              <w:rPr>
                <w:spacing w:val="-6"/>
                <w:sz w:val="20"/>
              </w:rPr>
              <w:t xml:space="preserve"> </w:t>
            </w:r>
            <w:r>
              <w:rPr>
                <w:sz w:val="20"/>
              </w:rPr>
              <w:t>Руси</w:t>
            </w:r>
            <w:r>
              <w:rPr>
                <w:spacing w:val="-6"/>
                <w:sz w:val="20"/>
              </w:rPr>
              <w:t xml:space="preserve"> </w:t>
            </w:r>
            <w:r>
              <w:rPr>
                <w:sz w:val="20"/>
              </w:rPr>
              <w:t>со</w:t>
            </w:r>
            <w:r>
              <w:rPr>
                <w:spacing w:val="-4"/>
                <w:sz w:val="20"/>
              </w:rPr>
              <w:t xml:space="preserve"> </w:t>
            </w:r>
            <w:r>
              <w:rPr>
                <w:sz w:val="20"/>
              </w:rPr>
              <w:t>странами</w:t>
            </w:r>
            <w:r>
              <w:rPr>
                <w:spacing w:val="-6"/>
                <w:sz w:val="20"/>
              </w:rPr>
              <w:t xml:space="preserve"> </w:t>
            </w:r>
            <w:r>
              <w:rPr>
                <w:sz w:val="20"/>
              </w:rPr>
              <w:t>Центральной, Западной</w:t>
            </w:r>
            <w:r>
              <w:rPr>
                <w:spacing w:val="-5"/>
                <w:sz w:val="20"/>
              </w:rPr>
              <w:t xml:space="preserve"> </w:t>
            </w:r>
            <w:r>
              <w:rPr>
                <w:sz w:val="20"/>
              </w:rPr>
              <w:t>и Северной Европы. Русь и Волжская Булгария. Русь и Великая Степь, отношения с кочевыми народами - печенегами, половцами (Дешт-и-Кипчак)</w:t>
            </w:r>
          </w:p>
        </w:tc>
      </w:tr>
      <w:tr w:rsidR="00F059EE">
        <w:trPr>
          <w:trHeight w:val="461"/>
        </w:trPr>
        <w:tc>
          <w:tcPr>
            <w:tcW w:w="379" w:type="dxa"/>
          </w:tcPr>
          <w:p w:rsidR="00F059EE" w:rsidRDefault="00E53F5F">
            <w:pPr>
              <w:pStyle w:val="TableParagraph"/>
              <w:spacing w:line="219" w:lineRule="exact"/>
              <w:ind w:left="40" w:right="18"/>
              <w:jc w:val="center"/>
              <w:rPr>
                <w:sz w:val="20"/>
              </w:rPr>
            </w:pPr>
            <w:r>
              <w:rPr>
                <w:spacing w:val="-5"/>
                <w:sz w:val="20"/>
              </w:rPr>
              <w:t>3.</w:t>
            </w:r>
          </w:p>
          <w:p w:rsidR="00F059EE" w:rsidRDefault="00E53F5F">
            <w:pPr>
              <w:pStyle w:val="TableParagraph"/>
              <w:spacing w:line="221" w:lineRule="exact"/>
              <w:ind w:left="39" w:right="57"/>
              <w:jc w:val="center"/>
              <w:rPr>
                <w:sz w:val="20"/>
              </w:rPr>
            </w:pPr>
            <w:r>
              <w:rPr>
                <w:spacing w:val="-10"/>
                <w:sz w:val="20"/>
              </w:rPr>
              <w:t>9</w:t>
            </w:r>
          </w:p>
        </w:tc>
        <w:tc>
          <w:tcPr>
            <w:tcW w:w="9007" w:type="dxa"/>
          </w:tcPr>
          <w:p w:rsidR="00F059EE" w:rsidRDefault="00E53F5F">
            <w:pPr>
              <w:pStyle w:val="TableParagraph"/>
              <w:spacing w:line="228" w:lineRule="exact"/>
              <w:rPr>
                <w:sz w:val="20"/>
              </w:rPr>
            </w:pPr>
            <w:r>
              <w:rPr>
                <w:sz w:val="20"/>
              </w:rPr>
              <w:t>Культурные</w:t>
            </w:r>
            <w:r>
              <w:rPr>
                <w:spacing w:val="-13"/>
                <w:sz w:val="20"/>
              </w:rPr>
              <w:t xml:space="preserve"> </w:t>
            </w:r>
            <w:r>
              <w:rPr>
                <w:sz w:val="20"/>
              </w:rPr>
              <w:t>контакты</w:t>
            </w:r>
            <w:r>
              <w:rPr>
                <w:spacing w:val="-12"/>
                <w:sz w:val="20"/>
              </w:rPr>
              <w:t xml:space="preserve"> </w:t>
            </w:r>
            <w:r>
              <w:rPr>
                <w:sz w:val="20"/>
              </w:rPr>
              <w:t>Руси</w:t>
            </w:r>
            <w:r>
              <w:rPr>
                <w:spacing w:val="-10"/>
                <w:sz w:val="20"/>
              </w:rPr>
              <w:t xml:space="preserve"> </w:t>
            </w:r>
            <w:r>
              <w:rPr>
                <w:sz w:val="20"/>
              </w:rPr>
              <w:t>и</w:t>
            </w:r>
            <w:r>
              <w:rPr>
                <w:spacing w:val="-13"/>
                <w:sz w:val="20"/>
              </w:rPr>
              <w:t xml:space="preserve"> </w:t>
            </w:r>
            <w:r>
              <w:rPr>
                <w:sz w:val="20"/>
              </w:rPr>
              <w:t>Византии.</w:t>
            </w:r>
            <w:r>
              <w:rPr>
                <w:spacing w:val="-8"/>
                <w:sz w:val="20"/>
              </w:rPr>
              <w:t xml:space="preserve"> </w:t>
            </w:r>
            <w:r>
              <w:rPr>
                <w:sz w:val="20"/>
              </w:rPr>
              <w:t>Византийское</w:t>
            </w:r>
            <w:r>
              <w:rPr>
                <w:spacing w:val="-9"/>
                <w:sz w:val="20"/>
              </w:rPr>
              <w:t xml:space="preserve"> </w:t>
            </w:r>
            <w:r>
              <w:rPr>
                <w:sz w:val="20"/>
              </w:rPr>
              <w:t>наследие</w:t>
            </w:r>
            <w:r>
              <w:rPr>
                <w:spacing w:val="-10"/>
                <w:sz w:val="20"/>
              </w:rPr>
              <w:t xml:space="preserve"> </w:t>
            </w:r>
            <w:r>
              <w:rPr>
                <w:sz w:val="20"/>
              </w:rPr>
              <w:t>на</w:t>
            </w:r>
            <w:r>
              <w:rPr>
                <w:spacing w:val="-12"/>
                <w:sz w:val="20"/>
              </w:rPr>
              <w:t xml:space="preserve"> </w:t>
            </w:r>
            <w:r>
              <w:rPr>
                <w:sz w:val="20"/>
              </w:rPr>
              <w:t>Руси.</w:t>
            </w:r>
            <w:r>
              <w:rPr>
                <w:spacing w:val="-11"/>
                <w:sz w:val="20"/>
              </w:rPr>
              <w:t xml:space="preserve"> </w:t>
            </w:r>
            <w:r>
              <w:rPr>
                <w:sz w:val="20"/>
              </w:rPr>
              <w:t>Русская</w:t>
            </w:r>
            <w:r>
              <w:rPr>
                <w:spacing w:val="-8"/>
                <w:sz w:val="20"/>
              </w:rPr>
              <w:t xml:space="preserve"> </w:t>
            </w:r>
            <w:r>
              <w:rPr>
                <w:spacing w:val="-2"/>
                <w:sz w:val="20"/>
              </w:rPr>
              <w:t>церковь</w:t>
            </w:r>
          </w:p>
        </w:tc>
      </w:tr>
      <w:tr w:rsidR="00F059EE">
        <w:trPr>
          <w:trHeight w:val="254"/>
        </w:trPr>
        <w:tc>
          <w:tcPr>
            <w:tcW w:w="379" w:type="dxa"/>
          </w:tcPr>
          <w:p w:rsidR="00F059EE" w:rsidRDefault="00E53F5F">
            <w:pPr>
              <w:pStyle w:val="TableParagraph"/>
              <w:ind w:left="39" w:right="52"/>
              <w:jc w:val="center"/>
              <w:rPr>
                <w:sz w:val="20"/>
              </w:rPr>
            </w:pPr>
            <w:r>
              <w:rPr>
                <w:spacing w:val="-10"/>
                <w:sz w:val="20"/>
              </w:rPr>
              <w:t>4</w:t>
            </w:r>
          </w:p>
        </w:tc>
        <w:tc>
          <w:tcPr>
            <w:tcW w:w="9007" w:type="dxa"/>
          </w:tcPr>
          <w:p w:rsidR="00F059EE" w:rsidRDefault="00E53F5F">
            <w:pPr>
              <w:pStyle w:val="TableParagraph"/>
              <w:rPr>
                <w:sz w:val="20"/>
              </w:rPr>
            </w:pPr>
            <w:r>
              <w:rPr>
                <w:sz w:val="20"/>
              </w:rPr>
              <w:t>Русские</w:t>
            </w:r>
            <w:r>
              <w:rPr>
                <w:spacing w:val="-7"/>
                <w:sz w:val="20"/>
              </w:rPr>
              <w:t xml:space="preserve"> </w:t>
            </w:r>
            <w:r>
              <w:rPr>
                <w:sz w:val="20"/>
              </w:rPr>
              <w:t>земли</w:t>
            </w:r>
            <w:r>
              <w:rPr>
                <w:spacing w:val="-7"/>
                <w:sz w:val="20"/>
              </w:rPr>
              <w:t xml:space="preserve"> </w:t>
            </w:r>
            <w:r>
              <w:rPr>
                <w:sz w:val="20"/>
              </w:rPr>
              <w:t>в</w:t>
            </w:r>
            <w:r>
              <w:rPr>
                <w:spacing w:val="-7"/>
                <w:sz w:val="20"/>
              </w:rPr>
              <w:t xml:space="preserve"> </w:t>
            </w:r>
            <w:r>
              <w:rPr>
                <w:sz w:val="20"/>
              </w:rPr>
              <w:t>середине</w:t>
            </w:r>
            <w:r>
              <w:rPr>
                <w:spacing w:val="-6"/>
                <w:sz w:val="20"/>
              </w:rPr>
              <w:t xml:space="preserve"> </w:t>
            </w:r>
            <w:r>
              <w:rPr>
                <w:sz w:val="20"/>
              </w:rPr>
              <w:t>XII</w:t>
            </w:r>
            <w:r>
              <w:rPr>
                <w:spacing w:val="-3"/>
                <w:sz w:val="20"/>
              </w:rPr>
              <w:t xml:space="preserve"> </w:t>
            </w:r>
            <w:r>
              <w:rPr>
                <w:sz w:val="20"/>
              </w:rPr>
              <w:t>-</w:t>
            </w:r>
            <w:r>
              <w:rPr>
                <w:spacing w:val="-9"/>
                <w:sz w:val="20"/>
              </w:rPr>
              <w:t xml:space="preserve"> </w:t>
            </w:r>
            <w:r>
              <w:rPr>
                <w:sz w:val="20"/>
              </w:rPr>
              <w:t>начале</w:t>
            </w:r>
            <w:r>
              <w:rPr>
                <w:spacing w:val="-6"/>
                <w:sz w:val="20"/>
              </w:rPr>
              <w:t xml:space="preserve"> </w:t>
            </w:r>
            <w:r>
              <w:rPr>
                <w:sz w:val="20"/>
              </w:rPr>
              <w:t>XIII</w:t>
            </w:r>
            <w:r>
              <w:rPr>
                <w:spacing w:val="-8"/>
                <w:sz w:val="20"/>
              </w:rPr>
              <w:t xml:space="preserve"> </w:t>
            </w:r>
            <w:r>
              <w:rPr>
                <w:spacing w:val="-5"/>
                <w:sz w:val="20"/>
              </w:rPr>
              <w:t>в.</w:t>
            </w:r>
          </w:p>
        </w:tc>
      </w:tr>
      <w:tr w:rsidR="00F059EE">
        <w:trPr>
          <w:trHeight w:val="698"/>
        </w:trPr>
        <w:tc>
          <w:tcPr>
            <w:tcW w:w="379" w:type="dxa"/>
          </w:tcPr>
          <w:p w:rsidR="00F059EE" w:rsidRDefault="00E53F5F">
            <w:pPr>
              <w:pStyle w:val="TableParagraph"/>
              <w:spacing w:before="10"/>
              <w:ind w:left="40" w:right="18"/>
              <w:jc w:val="center"/>
              <w:rPr>
                <w:sz w:val="20"/>
              </w:rPr>
            </w:pPr>
            <w:r>
              <w:rPr>
                <w:spacing w:val="-5"/>
                <w:sz w:val="20"/>
              </w:rPr>
              <w:t>4.</w:t>
            </w:r>
          </w:p>
          <w:p w:rsidR="00F059EE" w:rsidRDefault="00E53F5F">
            <w:pPr>
              <w:pStyle w:val="TableParagraph"/>
              <w:spacing w:before="3"/>
              <w:ind w:left="39" w:right="57"/>
              <w:jc w:val="center"/>
              <w:rPr>
                <w:sz w:val="20"/>
              </w:rPr>
            </w:pPr>
            <w:r>
              <w:rPr>
                <w:spacing w:val="-10"/>
                <w:sz w:val="20"/>
              </w:rPr>
              <w:t>1</w:t>
            </w:r>
          </w:p>
        </w:tc>
        <w:tc>
          <w:tcPr>
            <w:tcW w:w="9007" w:type="dxa"/>
          </w:tcPr>
          <w:p w:rsidR="00F059EE" w:rsidRDefault="00E53F5F">
            <w:pPr>
              <w:pStyle w:val="TableParagraph"/>
              <w:spacing w:line="222" w:lineRule="exact"/>
              <w:rPr>
                <w:sz w:val="20"/>
              </w:rPr>
            </w:pPr>
            <w:r>
              <w:rPr>
                <w:sz w:val="20"/>
              </w:rPr>
              <w:t>Формирование</w:t>
            </w:r>
            <w:r>
              <w:rPr>
                <w:spacing w:val="-10"/>
                <w:sz w:val="20"/>
              </w:rPr>
              <w:t xml:space="preserve"> </w:t>
            </w:r>
            <w:r>
              <w:rPr>
                <w:sz w:val="20"/>
              </w:rPr>
              <w:t>системы</w:t>
            </w:r>
            <w:r>
              <w:rPr>
                <w:spacing w:val="-9"/>
                <w:sz w:val="20"/>
              </w:rPr>
              <w:t xml:space="preserve"> </w:t>
            </w:r>
            <w:r>
              <w:rPr>
                <w:sz w:val="20"/>
              </w:rPr>
              <w:t>земель</w:t>
            </w:r>
            <w:r>
              <w:rPr>
                <w:spacing w:val="-7"/>
                <w:sz w:val="20"/>
              </w:rPr>
              <w:t xml:space="preserve"> </w:t>
            </w:r>
            <w:r>
              <w:rPr>
                <w:sz w:val="20"/>
              </w:rPr>
              <w:t>-</w:t>
            </w:r>
            <w:r>
              <w:rPr>
                <w:spacing w:val="-10"/>
                <w:sz w:val="20"/>
              </w:rPr>
              <w:t xml:space="preserve"> </w:t>
            </w:r>
            <w:r>
              <w:rPr>
                <w:sz w:val="20"/>
              </w:rPr>
              <w:t>самостоятельных</w:t>
            </w:r>
            <w:r>
              <w:rPr>
                <w:spacing w:val="-10"/>
                <w:sz w:val="20"/>
              </w:rPr>
              <w:t xml:space="preserve"> </w:t>
            </w:r>
            <w:r>
              <w:rPr>
                <w:sz w:val="20"/>
              </w:rPr>
              <w:t>государств.</w:t>
            </w:r>
            <w:r>
              <w:rPr>
                <w:spacing w:val="-9"/>
                <w:sz w:val="20"/>
              </w:rPr>
              <w:t xml:space="preserve"> </w:t>
            </w:r>
            <w:r>
              <w:rPr>
                <w:sz w:val="20"/>
              </w:rPr>
              <w:t>Важнейшие</w:t>
            </w:r>
            <w:r>
              <w:rPr>
                <w:spacing w:val="-10"/>
                <w:sz w:val="20"/>
              </w:rPr>
              <w:t xml:space="preserve"> </w:t>
            </w:r>
            <w:r>
              <w:rPr>
                <w:sz w:val="20"/>
              </w:rPr>
              <w:t>земли,</w:t>
            </w:r>
            <w:r>
              <w:rPr>
                <w:spacing w:val="-7"/>
                <w:sz w:val="20"/>
              </w:rPr>
              <w:t xml:space="preserve"> </w:t>
            </w:r>
            <w:r>
              <w:rPr>
                <w:spacing w:val="-2"/>
                <w:sz w:val="20"/>
              </w:rPr>
              <w:t>управляемые</w:t>
            </w:r>
          </w:p>
          <w:p w:rsidR="00F059EE" w:rsidRDefault="00E53F5F">
            <w:pPr>
              <w:pStyle w:val="TableParagraph"/>
              <w:spacing w:line="228" w:lineRule="exact"/>
              <w:rPr>
                <w:sz w:val="20"/>
              </w:rPr>
            </w:pPr>
            <w:r>
              <w:rPr>
                <w:sz w:val="20"/>
              </w:rPr>
              <w:t>ветвями</w:t>
            </w:r>
            <w:r>
              <w:rPr>
                <w:spacing w:val="-12"/>
                <w:sz w:val="20"/>
              </w:rPr>
              <w:t xml:space="preserve"> </w:t>
            </w:r>
            <w:r>
              <w:rPr>
                <w:sz w:val="20"/>
              </w:rPr>
              <w:t>княжеского</w:t>
            </w:r>
            <w:r>
              <w:rPr>
                <w:spacing w:val="-9"/>
                <w:sz w:val="20"/>
              </w:rPr>
              <w:t xml:space="preserve"> </w:t>
            </w:r>
            <w:r>
              <w:rPr>
                <w:sz w:val="20"/>
              </w:rPr>
              <w:t>рода</w:t>
            </w:r>
            <w:r>
              <w:rPr>
                <w:spacing w:val="-13"/>
                <w:sz w:val="20"/>
              </w:rPr>
              <w:t xml:space="preserve"> </w:t>
            </w:r>
            <w:r>
              <w:rPr>
                <w:sz w:val="20"/>
              </w:rPr>
              <w:t>Рюриковичей:</w:t>
            </w:r>
            <w:r>
              <w:rPr>
                <w:spacing w:val="-10"/>
                <w:sz w:val="20"/>
              </w:rPr>
              <w:t xml:space="preserve"> </w:t>
            </w:r>
            <w:r>
              <w:rPr>
                <w:sz w:val="20"/>
              </w:rPr>
              <w:t>Черниговская,</w:t>
            </w:r>
            <w:r>
              <w:rPr>
                <w:spacing w:val="-10"/>
                <w:sz w:val="20"/>
              </w:rPr>
              <w:t xml:space="preserve"> </w:t>
            </w:r>
            <w:r>
              <w:rPr>
                <w:sz w:val="20"/>
              </w:rPr>
              <w:t>Смоленская,</w:t>
            </w:r>
            <w:r>
              <w:rPr>
                <w:spacing w:val="-12"/>
                <w:sz w:val="20"/>
              </w:rPr>
              <w:t xml:space="preserve"> </w:t>
            </w:r>
            <w:r>
              <w:rPr>
                <w:sz w:val="20"/>
              </w:rPr>
              <w:t>Галицкая,</w:t>
            </w:r>
            <w:r>
              <w:rPr>
                <w:spacing w:val="-10"/>
                <w:sz w:val="20"/>
              </w:rPr>
              <w:t xml:space="preserve"> </w:t>
            </w:r>
            <w:r>
              <w:rPr>
                <w:sz w:val="20"/>
              </w:rPr>
              <w:t>Волынская,</w:t>
            </w:r>
            <w:r>
              <w:rPr>
                <w:spacing w:val="-10"/>
                <w:sz w:val="20"/>
              </w:rPr>
              <w:t xml:space="preserve"> </w:t>
            </w:r>
            <w:r>
              <w:rPr>
                <w:sz w:val="20"/>
              </w:rPr>
              <w:t xml:space="preserve">(Галицко- </w:t>
            </w:r>
            <w:r>
              <w:rPr>
                <w:spacing w:val="-2"/>
                <w:sz w:val="20"/>
              </w:rPr>
              <w:t>Волынская</w:t>
            </w:r>
          </w:p>
        </w:tc>
      </w:tr>
    </w:tbl>
    <w:p w:rsidR="00F059EE" w:rsidRDefault="00F059EE">
      <w:pPr>
        <w:pStyle w:val="a3"/>
        <w:spacing w:before="70"/>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717"/>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7" w:line="242" w:lineRule="auto"/>
              <w:rPr>
                <w:sz w:val="20"/>
              </w:rPr>
            </w:pPr>
            <w:r>
              <w:rPr>
                <w:sz w:val="20"/>
              </w:rPr>
              <w:t>земля),</w:t>
            </w:r>
            <w:r>
              <w:rPr>
                <w:spacing w:val="-11"/>
                <w:sz w:val="20"/>
              </w:rPr>
              <w:t xml:space="preserve"> </w:t>
            </w:r>
            <w:r>
              <w:rPr>
                <w:sz w:val="20"/>
              </w:rPr>
              <w:t>Суздальская</w:t>
            </w:r>
            <w:r>
              <w:rPr>
                <w:spacing w:val="-7"/>
                <w:sz w:val="20"/>
              </w:rPr>
              <w:t xml:space="preserve"> </w:t>
            </w:r>
            <w:r>
              <w:rPr>
                <w:sz w:val="20"/>
              </w:rPr>
              <w:t>(Владимиро-Суздальская),</w:t>
            </w:r>
            <w:r>
              <w:rPr>
                <w:spacing w:val="-9"/>
                <w:sz w:val="20"/>
              </w:rPr>
              <w:t xml:space="preserve"> </w:t>
            </w:r>
            <w:r>
              <w:rPr>
                <w:sz w:val="20"/>
              </w:rPr>
              <w:t>Полоцкая.</w:t>
            </w:r>
            <w:r>
              <w:rPr>
                <w:spacing w:val="-11"/>
                <w:sz w:val="20"/>
              </w:rPr>
              <w:t xml:space="preserve"> </w:t>
            </w:r>
            <w:r>
              <w:rPr>
                <w:sz w:val="20"/>
              </w:rPr>
              <w:t>Земли,</w:t>
            </w:r>
            <w:r>
              <w:rPr>
                <w:spacing w:val="-10"/>
                <w:sz w:val="20"/>
              </w:rPr>
              <w:t xml:space="preserve"> </w:t>
            </w:r>
            <w:r>
              <w:rPr>
                <w:sz w:val="20"/>
              </w:rPr>
              <w:t>имевшие</w:t>
            </w:r>
            <w:r>
              <w:rPr>
                <w:spacing w:val="-11"/>
                <w:sz w:val="20"/>
              </w:rPr>
              <w:t xml:space="preserve"> </w:t>
            </w:r>
            <w:r>
              <w:rPr>
                <w:sz w:val="20"/>
              </w:rPr>
              <w:t>особый</w:t>
            </w:r>
            <w:r>
              <w:rPr>
                <w:spacing w:val="-9"/>
                <w:sz w:val="20"/>
              </w:rPr>
              <w:t xml:space="preserve"> </w:t>
            </w:r>
            <w:r>
              <w:rPr>
                <w:sz w:val="20"/>
              </w:rPr>
              <w:t>статус:</w:t>
            </w:r>
            <w:r>
              <w:rPr>
                <w:spacing w:val="-8"/>
                <w:sz w:val="20"/>
              </w:rPr>
              <w:t xml:space="preserve"> </w:t>
            </w:r>
            <w:r>
              <w:rPr>
                <w:sz w:val="20"/>
              </w:rPr>
              <w:t>Киевская</w:t>
            </w:r>
            <w:r>
              <w:rPr>
                <w:spacing w:val="-10"/>
                <w:sz w:val="20"/>
              </w:rPr>
              <w:t xml:space="preserve"> </w:t>
            </w:r>
            <w:r>
              <w:rPr>
                <w:sz w:val="20"/>
              </w:rPr>
              <w:t>и Новгородская. Особенность политического устройства Новгородской земли. Посадник, тысяцкий.</w:t>
            </w:r>
          </w:p>
          <w:p w:rsidR="00F059EE" w:rsidRDefault="00E53F5F">
            <w:pPr>
              <w:pStyle w:val="TableParagraph"/>
              <w:spacing w:line="224" w:lineRule="exact"/>
              <w:rPr>
                <w:sz w:val="20"/>
              </w:rPr>
            </w:pPr>
            <w:r>
              <w:rPr>
                <w:sz w:val="20"/>
              </w:rPr>
              <w:t>Эволюция</w:t>
            </w:r>
            <w:r>
              <w:rPr>
                <w:spacing w:val="-13"/>
                <w:sz w:val="20"/>
              </w:rPr>
              <w:t xml:space="preserve"> </w:t>
            </w:r>
            <w:r>
              <w:rPr>
                <w:sz w:val="20"/>
              </w:rPr>
              <w:t>общественного</w:t>
            </w:r>
            <w:r>
              <w:rPr>
                <w:spacing w:val="-8"/>
                <w:sz w:val="20"/>
              </w:rPr>
              <w:t xml:space="preserve"> </w:t>
            </w:r>
            <w:r>
              <w:rPr>
                <w:sz w:val="20"/>
              </w:rPr>
              <w:t>строя</w:t>
            </w:r>
            <w:r>
              <w:rPr>
                <w:spacing w:val="-12"/>
                <w:sz w:val="20"/>
              </w:rPr>
              <w:t xml:space="preserve"> </w:t>
            </w:r>
            <w:r>
              <w:rPr>
                <w:sz w:val="20"/>
              </w:rPr>
              <w:t>и</w:t>
            </w:r>
            <w:r>
              <w:rPr>
                <w:spacing w:val="-12"/>
                <w:sz w:val="20"/>
              </w:rPr>
              <w:t xml:space="preserve"> </w:t>
            </w:r>
            <w:r>
              <w:rPr>
                <w:sz w:val="20"/>
              </w:rPr>
              <w:t>права;</w:t>
            </w:r>
            <w:r>
              <w:rPr>
                <w:spacing w:val="-9"/>
                <w:sz w:val="20"/>
              </w:rPr>
              <w:t xml:space="preserve"> </w:t>
            </w:r>
            <w:r>
              <w:rPr>
                <w:sz w:val="20"/>
              </w:rPr>
              <w:t>внешняя</w:t>
            </w:r>
            <w:r>
              <w:rPr>
                <w:spacing w:val="-10"/>
                <w:sz w:val="20"/>
              </w:rPr>
              <w:t xml:space="preserve"> </w:t>
            </w:r>
            <w:r>
              <w:rPr>
                <w:sz w:val="20"/>
              </w:rPr>
              <w:t>политика</w:t>
            </w:r>
            <w:r>
              <w:rPr>
                <w:spacing w:val="-11"/>
                <w:sz w:val="20"/>
              </w:rPr>
              <w:t xml:space="preserve"> </w:t>
            </w:r>
            <w:r>
              <w:rPr>
                <w:sz w:val="20"/>
              </w:rPr>
              <w:t>русских</w:t>
            </w:r>
            <w:r>
              <w:rPr>
                <w:spacing w:val="-11"/>
                <w:sz w:val="20"/>
              </w:rPr>
              <w:t xml:space="preserve"> </w:t>
            </w:r>
            <w:r>
              <w:rPr>
                <w:sz w:val="20"/>
              </w:rPr>
              <w:t>земель.</w:t>
            </w:r>
            <w:r>
              <w:rPr>
                <w:spacing w:val="-10"/>
                <w:sz w:val="20"/>
              </w:rPr>
              <w:t xml:space="preserve"> </w:t>
            </w:r>
            <w:r>
              <w:rPr>
                <w:sz w:val="20"/>
              </w:rPr>
              <w:t>Отношения</w:t>
            </w:r>
            <w:r>
              <w:rPr>
                <w:spacing w:val="-12"/>
                <w:sz w:val="20"/>
              </w:rPr>
              <w:t xml:space="preserve"> </w:t>
            </w:r>
            <w:r>
              <w:rPr>
                <w:sz w:val="20"/>
              </w:rPr>
              <w:t>с</w:t>
            </w:r>
            <w:r>
              <w:rPr>
                <w:spacing w:val="-9"/>
                <w:sz w:val="20"/>
              </w:rPr>
              <w:t xml:space="preserve"> </w:t>
            </w:r>
            <w:r>
              <w:rPr>
                <w:spacing w:val="-2"/>
                <w:sz w:val="20"/>
              </w:rPr>
              <w:t>Ганзой</w:t>
            </w:r>
          </w:p>
        </w:tc>
      </w:tr>
      <w:tr w:rsidR="00F059EE">
        <w:trPr>
          <w:trHeight w:val="712"/>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1"/>
              <w:ind w:left="39" w:right="57"/>
              <w:jc w:val="center"/>
              <w:rPr>
                <w:sz w:val="20"/>
              </w:rPr>
            </w:pPr>
            <w:r>
              <w:rPr>
                <w:spacing w:val="-10"/>
                <w:sz w:val="20"/>
              </w:rPr>
              <w:t>2</w:t>
            </w:r>
          </w:p>
        </w:tc>
        <w:tc>
          <w:tcPr>
            <w:tcW w:w="9007" w:type="dxa"/>
          </w:tcPr>
          <w:p w:rsidR="00F059EE" w:rsidRDefault="00E53F5F">
            <w:pPr>
              <w:pStyle w:val="TableParagraph"/>
              <w:spacing w:before="7" w:line="228" w:lineRule="exact"/>
              <w:rPr>
                <w:sz w:val="20"/>
              </w:rPr>
            </w:pPr>
            <w:r>
              <w:rPr>
                <w:spacing w:val="-2"/>
                <w:sz w:val="20"/>
              </w:rPr>
              <w:t>Летописание</w:t>
            </w:r>
            <w:r>
              <w:rPr>
                <w:spacing w:val="1"/>
                <w:sz w:val="20"/>
              </w:rPr>
              <w:t xml:space="preserve"> </w:t>
            </w:r>
            <w:r>
              <w:rPr>
                <w:spacing w:val="-2"/>
                <w:sz w:val="20"/>
              </w:rPr>
              <w:t>и</w:t>
            </w:r>
            <w:r>
              <w:rPr>
                <w:spacing w:val="2"/>
                <w:sz w:val="20"/>
              </w:rPr>
              <w:t xml:space="preserve"> </w:t>
            </w:r>
            <w:r>
              <w:rPr>
                <w:spacing w:val="-2"/>
                <w:sz w:val="20"/>
              </w:rPr>
              <w:t>памятники</w:t>
            </w:r>
            <w:r>
              <w:rPr>
                <w:spacing w:val="5"/>
                <w:sz w:val="20"/>
              </w:rPr>
              <w:t xml:space="preserve"> </w:t>
            </w:r>
            <w:r>
              <w:rPr>
                <w:spacing w:val="-2"/>
                <w:sz w:val="20"/>
              </w:rPr>
              <w:t>литературы:</w:t>
            </w:r>
            <w:r>
              <w:rPr>
                <w:spacing w:val="5"/>
                <w:sz w:val="20"/>
              </w:rPr>
              <w:t xml:space="preserve"> </w:t>
            </w:r>
            <w:r>
              <w:rPr>
                <w:spacing w:val="-2"/>
                <w:sz w:val="20"/>
              </w:rPr>
              <w:t>Киево-Печерский</w:t>
            </w:r>
            <w:r>
              <w:rPr>
                <w:spacing w:val="3"/>
                <w:sz w:val="20"/>
              </w:rPr>
              <w:t xml:space="preserve"> </w:t>
            </w:r>
            <w:r>
              <w:rPr>
                <w:spacing w:val="-2"/>
                <w:sz w:val="20"/>
              </w:rPr>
              <w:t>патерик,</w:t>
            </w:r>
            <w:r>
              <w:rPr>
                <w:spacing w:val="3"/>
                <w:sz w:val="20"/>
              </w:rPr>
              <w:t xml:space="preserve"> </w:t>
            </w:r>
            <w:r>
              <w:rPr>
                <w:spacing w:val="-2"/>
                <w:sz w:val="20"/>
              </w:rPr>
              <w:t>«Моление</w:t>
            </w:r>
            <w:r>
              <w:rPr>
                <w:spacing w:val="4"/>
                <w:sz w:val="20"/>
              </w:rPr>
              <w:t xml:space="preserve"> </w:t>
            </w:r>
            <w:r>
              <w:rPr>
                <w:spacing w:val="-2"/>
                <w:sz w:val="20"/>
              </w:rPr>
              <w:t>Даниила</w:t>
            </w:r>
            <w:r>
              <w:rPr>
                <w:spacing w:val="3"/>
                <w:sz w:val="20"/>
              </w:rPr>
              <w:t xml:space="preserve"> </w:t>
            </w:r>
            <w:r>
              <w:rPr>
                <w:spacing w:val="-2"/>
                <w:sz w:val="20"/>
              </w:rPr>
              <w:t>Заточника»,</w:t>
            </w:r>
          </w:p>
          <w:p w:rsidR="00F059EE" w:rsidRDefault="00E53F5F">
            <w:pPr>
              <w:pStyle w:val="TableParagraph"/>
              <w:spacing w:line="237" w:lineRule="auto"/>
              <w:rPr>
                <w:sz w:val="20"/>
              </w:rPr>
            </w:pPr>
            <w:r>
              <w:rPr>
                <w:sz w:val="20"/>
              </w:rPr>
              <w:t>«Слово</w:t>
            </w:r>
            <w:r>
              <w:rPr>
                <w:spacing w:val="-6"/>
                <w:sz w:val="20"/>
              </w:rPr>
              <w:t xml:space="preserve"> </w:t>
            </w:r>
            <w:r>
              <w:rPr>
                <w:sz w:val="20"/>
              </w:rPr>
              <w:t>о</w:t>
            </w:r>
            <w:r>
              <w:rPr>
                <w:spacing w:val="-9"/>
                <w:sz w:val="20"/>
              </w:rPr>
              <w:t xml:space="preserve"> </w:t>
            </w:r>
            <w:r>
              <w:rPr>
                <w:sz w:val="20"/>
              </w:rPr>
              <w:t>полку</w:t>
            </w:r>
            <w:r>
              <w:rPr>
                <w:spacing w:val="-12"/>
                <w:sz w:val="20"/>
              </w:rPr>
              <w:t xml:space="preserve"> </w:t>
            </w:r>
            <w:r>
              <w:rPr>
                <w:sz w:val="20"/>
              </w:rPr>
              <w:t>Игореве».</w:t>
            </w:r>
            <w:r>
              <w:rPr>
                <w:spacing w:val="-6"/>
                <w:sz w:val="20"/>
              </w:rPr>
              <w:t xml:space="preserve"> </w:t>
            </w:r>
            <w:r>
              <w:rPr>
                <w:sz w:val="20"/>
              </w:rPr>
              <w:t>Белокаменные</w:t>
            </w:r>
            <w:r>
              <w:rPr>
                <w:spacing w:val="-6"/>
                <w:sz w:val="20"/>
              </w:rPr>
              <w:t xml:space="preserve"> </w:t>
            </w:r>
            <w:r>
              <w:rPr>
                <w:sz w:val="20"/>
              </w:rPr>
              <w:t>храмы</w:t>
            </w:r>
            <w:r>
              <w:rPr>
                <w:spacing w:val="-9"/>
                <w:sz w:val="20"/>
              </w:rPr>
              <w:t xml:space="preserve"> </w:t>
            </w:r>
            <w:r>
              <w:rPr>
                <w:sz w:val="20"/>
              </w:rPr>
              <w:t>Северо-Восточной</w:t>
            </w:r>
            <w:r>
              <w:rPr>
                <w:spacing w:val="-7"/>
                <w:sz w:val="20"/>
              </w:rPr>
              <w:t xml:space="preserve"> </w:t>
            </w:r>
            <w:r>
              <w:rPr>
                <w:sz w:val="20"/>
              </w:rPr>
              <w:t>Руси:</w:t>
            </w:r>
            <w:r>
              <w:rPr>
                <w:spacing w:val="-7"/>
                <w:sz w:val="20"/>
              </w:rPr>
              <w:t xml:space="preserve"> </w:t>
            </w:r>
            <w:r>
              <w:rPr>
                <w:sz w:val="20"/>
              </w:rPr>
              <w:t>Успенский</w:t>
            </w:r>
            <w:r>
              <w:rPr>
                <w:spacing w:val="-8"/>
                <w:sz w:val="20"/>
              </w:rPr>
              <w:t xml:space="preserve"> </w:t>
            </w:r>
            <w:r>
              <w:rPr>
                <w:sz w:val="20"/>
              </w:rPr>
              <w:t>и</w:t>
            </w:r>
            <w:r>
              <w:rPr>
                <w:spacing w:val="-11"/>
                <w:sz w:val="20"/>
              </w:rPr>
              <w:t xml:space="preserve"> </w:t>
            </w:r>
            <w:r>
              <w:rPr>
                <w:sz w:val="20"/>
              </w:rPr>
              <w:t>Дмитровский соборы во Владимире, церковь Покрова на Нерли, Георгиевский собор Юрьева-Польского</w:t>
            </w:r>
          </w:p>
        </w:tc>
      </w:tr>
      <w:tr w:rsidR="00F059EE">
        <w:trPr>
          <w:trHeight w:val="251"/>
        </w:trPr>
        <w:tc>
          <w:tcPr>
            <w:tcW w:w="379" w:type="dxa"/>
          </w:tcPr>
          <w:p w:rsidR="00F059EE" w:rsidRDefault="00E53F5F">
            <w:pPr>
              <w:pStyle w:val="TableParagraph"/>
              <w:spacing w:line="228"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z w:val="20"/>
              </w:rPr>
              <w:t>Русские</w:t>
            </w:r>
            <w:r>
              <w:rPr>
                <w:spacing w:val="-7"/>
                <w:sz w:val="20"/>
              </w:rPr>
              <w:t xml:space="preserve"> </w:t>
            </w:r>
            <w:r>
              <w:rPr>
                <w:sz w:val="20"/>
              </w:rPr>
              <w:t>земли</w:t>
            </w:r>
            <w:r>
              <w:rPr>
                <w:spacing w:val="-7"/>
                <w:sz w:val="20"/>
              </w:rPr>
              <w:t xml:space="preserve"> </w:t>
            </w:r>
            <w:r>
              <w:rPr>
                <w:sz w:val="20"/>
              </w:rPr>
              <w:t>в</w:t>
            </w:r>
            <w:r>
              <w:rPr>
                <w:spacing w:val="-6"/>
                <w:sz w:val="20"/>
              </w:rPr>
              <w:t xml:space="preserve"> </w:t>
            </w:r>
            <w:r>
              <w:rPr>
                <w:sz w:val="20"/>
              </w:rPr>
              <w:t>середине</w:t>
            </w:r>
            <w:r>
              <w:rPr>
                <w:spacing w:val="-6"/>
                <w:sz w:val="20"/>
              </w:rPr>
              <w:t xml:space="preserve"> </w:t>
            </w:r>
            <w:r>
              <w:rPr>
                <w:sz w:val="20"/>
              </w:rPr>
              <w:t>XIII</w:t>
            </w:r>
            <w:r>
              <w:rPr>
                <w:spacing w:val="-4"/>
                <w:sz w:val="20"/>
              </w:rPr>
              <w:t xml:space="preserve"> </w:t>
            </w:r>
            <w:r>
              <w:rPr>
                <w:sz w:val="20"/>
              </w:rPr>
              <w:t>-</w:t>
            </w:r>
            <w:r>
              <w:rPr>
                <w:spacing w:val="-8"/>
                <w:sz w:val="20"/>
              </w:rPr>
              <w:t xml:space="preserve"> </w:t>
            </w:r>
            <w:r>
              <w:rPr>
                <w:sz w:val="20"/>
              </w:rPr>
              <w:t>XIV</w:t>
            </w:r>
            <w:r>
              <w:rPr>
                <w:spacing w:val="-10"/>
                <w:sz w:val="20"/>
              </w:rPr>
              <w:t xml:space="preserve"> </w:t>
            </w:r>
            <w:r>
              <w:rPr>
                <w:spacing w:val="-5"/>
                <w:sz w:val="20"/>
              </w:rPr>
              <w:t>в.</w:t>
            </w:r>
          </w:p>
        </w:tc>
      </w:tr>
    </w:tbl>
    <w:p w:rsidR="00F059EE" w:rsidRDefault="00F059EE">
      <w:pPr>
        <w:pStyle w:val="TableParagraph"/>
        <w:spacing w:line="228" w:lineRule="exact"/>
        <w:rPr>
          <w:sz w:val="20"/>
        </w:rPr>
        <w:sectPr w:rsidR="00F059EE">
          <w:type w:val="continuous"/>
          <w:pgSz w:w="11920" w:h="16850"/>
          <w:pgMar w:top="980" w:right="425" w:bottom="864"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945"/>
        </w:trPr>
        <w:tc>
          <w:tcPr>
            <w:tcW w:w="379" w:type="dxa"/>
          </w:tcPr>
          <w:p w:rsidR="00F059EE" w:rsidRDefault="00E53F5F">
            <w:pPr>
              <w:pStyle w:val="TableParagraph"/>
              <w:spacing w:before="7"/>
              <w:ind w:left="40" w:right="18"/>
              <w:jc w:val="center"/>
              <w:rPr>
                <w:sz w:val="20"/>
              </w:rPr>
            </w:pPr>
            <w:r>
              <w:rPr>
                <w:spacing w:val="-5"/>
                <w:sz w:val="20"/>
              </w:rPr>
              <w:lastRenderedPageBreak/>
              <w:t>5.</w:t>
            </w:r>
          </w:p>
          <w:p w:rsidR="00F059EE" w:rsidRDefault="00E53F5F">
            <w:pPr>
              <w:pStyle w:val="TableParagraph"/>
              <w:spacing w:before="3"/>
              <w:ind w:left="39" w:right="57"/>
              <w:jc w:val="center"/>
              <w:rPr>
                <w:sz w:val="20"/>
              </w:rPr>
            </w:pPr>
            <w:r>
              <w:rPr>
                <w:spacing w:val="-10"/>
                <w:sz w:val="20"/>
              </w:rPr>
              <w:t>1</w:t>
            </w:r>
          </w:p>
        </w:tc>
        <w:tc>
          <w:tcPr>
            <w:tcW w:w="9007" w:type="dxa"/>
          </w:tcPr>
          <w:p w:rsidR="00F059EE" w:rsidRDefault="00E53F5F">
            <w:pPr>
              <w:pStyle w:val="TableParagraph"/>
              <w:spacing w:before="6"/>
              <w:ind w:right="183"/>
              <w:rPr>
                <w:sz w:val="20"/>
              </w:rPr>
            </w:pPr>
            <w:r>
              <w:rPr>
                <w:sz w:val="20"/>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w:t>
            </w:r>
            <w:r>
              <w:rPr>
                <w:spacing w:val="-7"/>
                <w:sz w:val="20"/>
              </w:rPr>
              <w:t xml:space="preserve"> </w:t>
            </w:r>
            <w:r>
              <w:rPr>
                <w:sz w:val="20"/>
              </w:rPr>
              <w:t>Система</w:t>
            </w:r>
            <w:r>
              <w:rPr>
                <w:spacing w:val="-9"/>
                <w:sz w:val="20"/>
              </w:rPr>
              <w:t xml:space="preserve"> </w:t>
            </w:r>
            <w:r>
              <w:rPr>
                <w:sz w:val="20"/>
              </w:rPr>
              <w:t>зависимости</w:t>
            </w:r>
            <w:r>
              <w:rPr>
                <w:spacing w:val="-10"/>
                <w:sz w:val="20"/>
              </w:rPr>
              <w:t xml:space="preserve"> </w:t>
            </w:r>
            <w:r>
              <w:rPr>
                <w:sz w:val="20"/>
              </w:rPr>
              <w:t>русских</w:t>
            </w:r>
            <w:r>
              <w:rPr>
                <w:spacing w:val="-10"/>
                <w:sz w:val="20"/>
              </w:rPr>
              <w:t xml:space="preserve"> </w:t>
            </w:r>
            <w:r>
              <w:rPr>
                <w:sz w:val="20"/>
              </w:rPr>
              <w:t>земель</w:t>
            </w:r>
            <w:r>
              <w:rPr>
                <w:spacing w:val="-9"/>
                <w:sz w:val="20"/>
              </w:rPr>
              <w:t xml:space="preserve"> </w:t>
            </w:r>
            <w:r>
              <w:rPr>
                <w:sz w:val="20"/>
              </w:rPr>
              <w:t>от</w:t>
            </w:r>
            <w:r>
              <w:rPr>
                <w:spacing w:val="-11"/>
                <w:sz w:val="20"/>
              </w:rPr>
              <w:t xml:space="preserve"> </w:t>
            </w:r>
            <w:r>
              <w:rPr>
                <w:sz w:val="20"/>
              </w:rPr>
              <w:t>ордынских</w:t>
            </w:r>
            <w:r>
              <w:rPr>
                <w:spacing w:val="-8"/>
                <w:sz w:val="20"/>
              </w:rPr>
              <w:t xml:space="preserve"> </w:t>
            </w:r>
            <w:r>
              <w:rPr>
                <w:sz w:val="20"/>
              </w:rPr>
              <w:t>ханов</w:t>
            </w:r>
            <w:r>
              <w:rPr>
                <w:spacing w:val="-10"/>
                <w:sz w:val="20"/>
              </w:rPr>
              <w:t xml:space="preserve"> </w:t>
            </w:r>
            <w:r>
              <w:rPr>
                <w:sz w:val="20"/>
              </w:rPr>
              <w:t>(так</w:t>
            </w:r>
            <w:r>
              <w:rPr>
                <w:spacing w:val="-8"/>
                <w:sz w:val="20"/>
              </w:rPr>
              <w:t xml:space="preserve"> </w:t>
            </w:r>
            <w:r>
              <w:rPr>
                <w:sz w:val="20"/>
              </w:rPr>
              <w:t>называемое</w:t>
            </w:r>
            <w:r>
              <w:rPr>
                <w:spacing w:val="-5"/>
                <w:sz w:val="20"/>
              </w:rPr>
              <w:t xml:space="preserve"> </w:t>
            </w:r>
            <w:r>
              <w:rPr>
                <w:sz w:val="20"/>
              </w:rPr>
              <w:t xml:space="preserve">«ордынское </w:t>
            </w:r>
            <w:r>
              <w:rPr>
                <w:spacing w:val="-2"/>
                <w:sz w:val="20"/>
              </w:rPr>
              <w:t>иго»)</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5.</w:t>
            </w:r>
          </w:p>
          <w:p w:rsidR="00F059EE" w:rsidRDefault="00E53F5F">
            <w:pPr>
              <w:pStyle w:val="TableParagraph"/>
              <w:spacing w:line="228" w:lineRule="exact"/>
              <w:ind w:left="39" w:right="57"/>
              <w:jc w:val="center"/>
              <w:rPr>
                <w:sz w:val="20"/>
              </w:rPr>
            </w:pPr>
            <w:r>
              <w:rPr>
                <w:spacing w:val="-10"/>
                <w:sz w:val="20"/>
              </w:rPr>
              <w:t>2</w:t>
            </w:r>
          </w:p>
        </w:tc>
        <w:tc>
          <w:tcPr>
            <w:tcW w:w="9007" w:type="dxa"/>
          </w:tcPr>
          <w:p w:rsidR="00F059EE" w:rsidRDefault="00E53F5F">
            <w:pPr>
              <w:pStyle w:val="TableParagraph"/>
              <w:rPr>
                <w:sz w:val="20"/>
              </w:rPr>
            </w:pPr>
            <w:r>
              <w:rPr>
                <w:sz w:val="20"/>
              </w:rPr>
              <w:t>Возникновение</w:t>
            </w:r>
            <w:r>
              <w:rPr>
                <w:spacing w:val="-7"/>
                <w:sz w:val="20"/>
              </w:rPr>
              <w:t xml:space="preserve"> </w:t>
            </w:r>
            <w:r>
              <w:rPr>
                <w:sz w:val="20"/>
              </w:rPr>
              <w:t>Великого</w:t>
            </w:r>
            <w:r>
              <w:rPr>
                <w:spacing w:val="-7"/>
                <w:sz w:val="20"/>
              </w:rPr>
              <w:t xml:space="preserve"> </w:t>
            </w:r>
            <w:r>
              <w:rPr>
                <w:sz w:val="20"/>
              </w:rPr>
              <w:t>княжества</w:t>
            </w:r>
            <w:r>
              <w:rPr>
                <w:spacing w:val="-4"/>
                <w:sz w:val="20"/>
              </w:rPr>
              <w:t xml:space="preserve"> </w:t>
            </w:r>
            <w:r>
              <w:rPr>
                <w:sz w:val="20"/>
              </w:rPr>
              <w:t>Литовского</w:t>
            </w:r>
            <w:r>
              <w:rPr>
                <w:spacing w:val="-7"/>
                <w:sz w:val="20"/>
              </w:rPr>
              <w:t xml:space="preserve"> </w:t>
            </w:r>
            <w:r>
              <w:rPr>
                <w:sz w:val="20"/>
              </w:rPr>
              <w:t>и</w:t>
            </w:r>
            <w:r>
              <w:rPr>
                <w:spacing w:val="-7"/>
                <w:sz w:val="20"/>
              </w:rPr>
              <w:t xml:space="preserve"> </w:t>
            </w:r>
            <w:r>
              <w:rPr>
                <w:sz w:val="20"/>
              </w:rPr>
              <w:t>включение</w:t>
            </w:r>
            <w:r>
              <w:rPr>
                <w:spacing w:val="-6"/>
                <w:sz w:val="20"/>
              </w:rPr>
              <w:t xml:space="preserve"> </w:t>
            </w:r>
            <w:r>
              <w:rPr>
                <w:sz w:val="20"/>
              </w:rPr>
              <w:t>в</w:t>
            </w:r>
            <w:r>
              <w:rPr>
                <w:spacing w:val="-7"/>
                <w:sz w:val="20"/>
              </w:rPr>
              <w:t xml:space="preserve"> </w:t>
            </w:r>
            <w:r>
              <w:rPr>
                <w:sz w:val="20"/>
              </w:rPr>
              <w:t>его</w:t>
            </w:r>
            <w:r>
              <w:rPr>
                <w:spacing w:val="-7"/>
                <w:sz w:val="20"/>
              </w:rPr>
              <w:t xml:space="preserve"> </w:t>
            </w:r>
            <w:r>
              <w:rPr>
                <w:sz w:val="20"/>
              </w:rPr>
              <w:t>состав</w:t>
            </w:r>
            <w:r>
              <w:rPr>
                <w:spacing w:val="-7"/>
                <w:sz w:val="20"/>
              </w:rPr>
              <w:t xml:space="preserve"> </w:t>
            </w:r>
            <w:r>
              <w:rPr>
                <w:sz w:val="20"/>
              </w:rPr>
              <w:t>части</w:t>
            </w:r>
            <w:r>
              <w:rPr>
                <w:spacing w:val="-5"/>
                <w:sz w:val="20"/>
              </w:rPr>
              <w:t xml:space="preserve"> </w:t>
            </w:r>
            <w:r>
              <w:rPr>
                <w:sz w:val="20"/>
              </w:rPr>
              <w:t>западных</w:t>
            </w:r>
            <w:r>
              <w:rPr>
                <w:spacing w:val="-9"/>
                <w:sz w:val="20"/>
              </w:rPr>
              <w:t xml:space="preserve"> </w:t>
            </w:r>
            <w:r>
              <w:rPr>
                <w:sz w:val="20"/>
              </w:rPr>
              <w:t>и</w:t>
            </w:r>
            <w:r>
              <w:rPr>
                <w:spacing w:val="-7"/>
                <w:sz w:val="20"/>
              </w:rPr>
              <w:t xml:space="preserve"> </w:t>
            </w:r>
            <w:r>
              <w:rPr>
                <w:sz w:val="20"/>
              </w:rPr>
              <w:t>южных русских земель</w:t>
            </w:r>
          </w:p>
        </w:tc>
      </w:tr>
      <w:tr w:rsidR="00F059EE">
        <w:trPr>
          <w:trHeight w:val="465"/>
        </w:trPr>
        <w:tc>
          <w:tcPr>
            <w:tcW w:w="379" w:type="dxa"/>
          </w:tcPr>
          <w:p w:rsidR="00F059EE" w:rsidRDefault="00E53F5F">
            <w:pPr>
              <w:pStyle w:val="TableParagraph"/>
              <w:spacing w:line="223" w:lineRule="exact"/>
              <w:ind w:left="40" w:right="18"/>
              <w:jc w:val="center"/>
              <w:rPr>
                <w:sz w:val="20"/>
              </w:rPr>
            </w:pPr>
            <w:r>
              <w:rPr>
                <w:spacing w:val="-5"/>
                <w:sz w:val="20"/>
              </w:rPr>
              <w:t>5.</w:t>
            </w:r>
          </w:p>
          <w:p w:rsidR="00F059EE" w:rsidRDefault="00E53F5F">
            <w:pPr>
              <w:pStyle w:val="TableParagraph"/>
              <w:spacing w:line="222"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Ордены</w:t>
            </w:r>
            <w:r>
              <w:rPr>
                <w:spacing w:val="-11"/>
                <w:sz w:val="20"/>
              </w:rPr>
              <w:t xml:space="preserve"> </w:t>
            </w:r>
            <w:r>
              <w:rPr>
                <w:sz w:val="20"/>
              </w:rPr>
              <w:t>крестоносцев</w:t>
            </w:r>
            <w:r>
              <w:rPr>
                <w:spacing w:val="-8"/>
                <w:sz w:val="20"/>
              </w:rPr>
              <w:t xml:space="preserve"> </w:t>
            </w:r>
            <w:r>
              <w:rPr>
                <w:sz w:val="20"/>
              </w:rPr>
              <w:t>и</w:t>
            </w:r>
            <w:r>
              <w:rPr>
                <w:spacing w:val="-9"/>
                <w:sz w:val="20"/>
              </w:rPr>
              <w:t xml:space="preserve"> </w:t>
            </w:r>
            <w:r>
              <w:rPr>
                <w:sz w:val="20"/>
              </w:rPr>
              <w:t>борьба</w:t>
            </w:r>
            <w:r>
              <w:rPr>
                <w:spacing w:val="-9"/>
                <w:sz w:val="20"/>
              </w:rPr>
              <w:t xml:space="preserve"> </w:t>
            </w:r>
            <w:r>
              <w:rPr>
                <w:sz w:val="20"/>
              </w:rPr>
              <w:t>с</w:t>
            </w:r>
            <w:r>
              <w:rPr>
                <w:spacing w:val="-11"/>
                <w:sz w:val="20"/>
              </w:rPr>
              <w:t xml:space="preserve"> </w:t>
            </w:r>
            <w:r>
              <w:rPr>
                <w:sz w:val="20"/>
              </w:rPr>
              <w:t>их</w:t>
            </w:r>
            <w:r>
              <w:rPr>
                <w:spacing w:val="-10"/>
                <w:sz w:val="20"/>
              </w:rPr>
              <w:t xml:space="preserve"> </w:t>
            </w:r>
            <w:r>
              <w:rPr>
                <w:sz w:val="20"/>
              </w:rPr>
              <w:t>экспансией</w:t>
            </w:r>
            <w:r>
              <w:rPr>
                <w:spacing w:val="-10"/>
                <w:sz w:val="20"/>
              </w:rPr>
              <w:t xml:space="preserve"> </w:t>
            </w:r>
            <w:r>
              <w:rPr>
                <w:sz w:val="20"/>
              </w:rPr>
              <w:t>на</w:t>
            </w:r>
            <w:r>
              <w:rPr>
                <w:spacing w:val="-11"/>
                <w:sz w:val="20"/>
              </w:rPr>
              <w:t xml:space="preserve"> </w:t>
            </w:r>
            <w:r>
              <w:rPr>
                <w:sz w:val="20"/>
              </w:rPr>
              <w:t>западных</w:t>
            </w:r>
            <w:r>
              <w:rPr>
                <w:spacing w:val="-10"/>
                <w:sz w:val="20"/>
              </w:rPr>
              <w:t xml:space="preserve"> </w:t>
            </w:r>
            <w:r>
              <w:rPr>
                <w:sz w:val="20"/>
              </w:rPr>
              <w:t>границах</w:t>
            </w:r>
            <w:r>
              <w:rPr>
                <w:spacing w:val="-7"/>
                <w:sz w:val="20"/>
              </w:rPr>
              <w:t xml:space="preserve"> </w:t>
            </w:r>
            <w:r>
              <w:rPr>
                <w:sz w:val="20"/>
              </w:rPr>
              <w:t>Руси.</w:t>
            </w:r>
            <w:r>
              <w:rPr>
                <w:spacing w:val="-6"/>
                <w:sz w:val="20"/>
              </w:rPr>
              <w:t xml:space="preserve"> </w:t>
            </w:r>
            <w:r>
              <w:rPr>
                <w:sz w:val="20"/>
              </w:rPr>
              <w:t>Александр</w:t>
            </w:r>
            <w:r>
              <w:rPr>
                <w:spacing w:val="-6"/>
                <w:sz w:val="20"/>
              </w:rPr>
              <w:t xml:space="preserve"> </w:t>
            </w:r>
            <w:r>
              <w:rPr>
                <w:spacing w:val="-2"/>
                <w:sz w:val="20"/>
              </w:rPr>
              <w:t>Невский</w:t>
            </w:r>
          </w:p>
        </w:tc>
      </w:tr>
      <w:tr w:rsidR="00F059EE">
        <w:trPr>
          <w:trHeight w:val="715"/>
        </w:trPr>
        <w:tc>
          <w:tcPr>
            <w:tcW w:w="379" w:type="dxa"/>
          </w:tcPr>
          <w:p w:rsidR="00F059EE" w:rsidRDefault="00E53F5F">
            <w:pPr>
              <w:pStyle w:val="TableParagraph"/>
              <w:spacing w:before="10"/>
              <w:ind w:left="40" w:right="18"/>
              <w:jc w:val="center"/>
              <w:rPr>
                <w:sz w:val="20"/>
              </w:rPr>
            </w:pPr>
            <w:r>
              <w:rPr>
                <w:spacing w:val="-5"/>
                <w:sz w:val="20"/>
              </w:rPr>
              <w:t>5.</w:t>
            </w:r>
          </w:p>
          <w:p w:rsidR="00F059EE" w:rsidRDefault="00E53F5F">
            <w:pPr>
              <w:pStyle w:val="TableParagraph"/>
              <w:ind w:left="39" w:right="57"/>
              <w:jc w:val="center"/>
              <w:rPr>
                <w:sz w:val="20"/>
              </w:rPr>
            </w:pPr>
            <w:r>
              <w:rPr>
                <w:spacing w:val="-10"/>
                <w:sz w:val="20"/>
              </w:rPr>
              <w:t>4</w:t>
            </w:r>
          </w:p>
        </w:tc>
        <w:tc>
          <w:tcPr>
            <w:tcW w:w="9007" w:type="dxa"/>
          </w:tcPr>
          <w:p w:rsidR="00F059EE" w:rsidRDefault="00E53F5F">
            <w:pPr>
              <w:pStyle w:val="TableParagraph"/>
              <w:spacing w:before="9" w:line="237" w:lineRule="auto"/>
              <w:rPr>
                <w:sz w:val="20"/>
              </w:rPr>
            </w:pPr>
            <w:r>
              <w:rPr>
                <w:sz w:val="20"/>
              </w:rPr>
              <w:t>Взаимоотношения с Ордой. Княжества Северо-Восточной Руси. Борьба за великое княжение Владимирское.</w:t>
            </w:r>
            <w:r>
              <w:rPr>
                <w:spacing w:val="-8"/>
                <w:sz w:val="20"/>
              </w:rPr>
              <w:t xml:space="preserve"> </w:t>
            </w:r>
            <w:r>
              <w:rPr>
                <w:sz w:val="20"/>
              </w:rPr>
              <w:t>Противостояние</w:t>
            </w:r>
            <w:r>
              <w:rPr>
                <w:spacing w:val="-9"/>
                <w:sz w:val="20"/>
              </w:rPr>
              <w:t xml:space="preserve"> </w:t>
            </w:r>
            <w:r>
              <w:rPr>
                <w:sz w:val="20"/>
              </w:rPr>
              <w:t>Твери</w:t>
            </w:r>
            <w:r>
              <w:rPr>
                <w:spacing w:val="-11"/>
                <w:sz w:val="20"/>
              </w:rPr>
              <w:t xml:space="preserve"> </w:t>
            </w:r>
            <w:r>
              <w:rPr>
                <w:sz w:val="20"/>
              </w:rPr>
              <w:t>и</w:t>
            </w:r>
            <w:r>
              <w:rPr>
                <w:spacing w:val="-13"/>
                <w:sz w:val="20"/>
              </w:rPr>
              <w:t xml:space="preserve"> </w:t>
            </w:r>
            <w:r>
              <w:rPr>
                <w:sz w:val="20"/>
              </w:rPr>
              <w:t>Москвы.</w:t>
            </w:r>
            <w:r>
              <w:rPr>
                <w:spacing w:val="-9"/>
                <w:sz w:val="20"/>
              </w:rPr>
              <w:t xml:space="preserve"> </w:t>
            </w:r>
            <w:r>
              <w:rPr>
                <w:sz w:val="20"/>
              </w:rPr>
              <w:t>Усиление</w:t>
            </w:r>
            <w:r>
              <w:rPr>
                <w:spacing w:val="-9"/>
                <w:sz w:val="20"/>
              </w:rPr>
              <w:t xml:space="preserve"> </w:t>
            </w:r>
            <w:r>
              <w:rPr>
                <w:sz w:val="20"/>
              </w:rPr>
              <w:t>Московского</w:t>
            </w:r>
            <w:r>
              <w:rPr>
                <w:spacing w:val="-8"/>
                <w:sz w:val="20"/>
              </w:rPr>
              <w:t xml:space="preserve"> </w:t>
            </w:r>
            <w:r>
              <w:rPr>
                <w:sz w:val="20"/>
              </w:rPr>
              <w:t>княжества</w:t>
            </w:r>
            <w:r>
              <w:rPr>
                <w:spacing w:val="-8"/>
                <w:sz w:val="20"/>
              </w:rPr>
              <w:t xml:space="preserve"> </w:t>
            </w:r>
            <w:r>
              <w:rPr>
                <w:sz w:val="20"/>
              </w:rPr>
              <w:t>при</w:t>
            </w:r>
            <w:r>
              <w:rPr>
                <w:spacing w:val="-8"/>
                <w:sz w:val="20"/>
              </w:rPr>
              <w:t xml:space="preserve"> </w:t>
            </w:r>
            <w:r>
              <w:rPr>
                <w:sz w:val="20"/>
              </w:rPr>
              <w:t>первых московских князьях, Иван Калита</w:t>
            </w:r>
          </w:p>
        </w:tc>
      </w:tr>
      <w:tr w:rsidR="00F059EE">
        <w:trPr>
          <w:trHeight w:val="933"/>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6"/>
              <w:ind w:left="39" w:right="57"/>
              <w:jc w:val="center"/>
              <w:rPr>
                <w:sz w:val="20"/>
              </w:rPr>
            </w:pPr>
            <w:r>
              <w:rPr>
                <w:spacing w:val="-10"/>
                <w:sz w:val="20"/>
              </w:rPr>
              <w:t>5</w:t>
            </w:r>
          </w:p>
        </w:tc>
        <w:tc>
          <w:tcPr>
            <w:tcW w:w="9007" w:type="dxa"/>
          </w:tcPr>
          <w:p w:rsidR="00F059EE" w:rsidRDefault="00E53F5F">
            <w:pPr>
              <w:pStyle w:val="TableParagraph"/>
              <w:spacing w:before="7"/>
              <w:ind w:right="210"/>
              <w:rPr>
                <w:sz w:val="20"/>
              </w:rPr>
            </w:pPr>
            <w:r>
              <w:rPr>
                <w:sz w:val="20"/>
              </w:rPr>
              <w:t>Дмитрий</w:t>
            </w:r>
            <w:r>
              <w:rPr>
                <w:spacing w:val="-11"/>
                <w:sz w:val="20"/>
              </w:rPr>
              <w:t xml:space="preserve"> </w:t>
            </w:r>
            <w:r>
              <w:rPr>
                <w:sz w:val="20"/>
              </w:rPr>
              <w:t>Донской.</w:t>
            </w:r>
            <w:r>
              <w:rPr>
                <w:spacing w:val="-9"/>
                <w:sz w:val="20"/>
              </w:rPr>
              <w:t xml:space="preserve"> </w:t>
            </w:r>
            <w:r>
              <w:rPr>
                <w:sz w:val="20"/>
              </w:rPr>
              <w:t>Куликовская</w:t>
            </w:r>
            <w:r>
              <w:rPr>
                <w:spacing w:val="-11"/>
                <w:sz w:val="20"/>
              </w:rPr>
              <w:t xml:space="preserve"> </w:t>
            </w:r>
            <w:r>
              <w:rPr>
                <w:sz w:val="20"/>
              </w:rPr>
              <w:t>битва.</w:t>
            </w:r>
            <w:r>
              <w:rPr>
                <w:spacing w:val="-10"/>
                <w:sz w:val="20"/>
              </w:rPr>
              <w:t xml:space="preserve"> </w:t>
            </w:r>
            <w:r>
              <w:rPr>
                <w:sz w:val="20"/>
              </w:rPr>
              <w:t>Закрепление</w:t>
            </w:r>
            <w:r>
              <w:rPr>
                <w:spacing w:val="-9"/>
                <w:sz w:val="20"/>
              </w:rPr>
              <w:t xml:space="preserve"> </w:t>
            </w:r>
            <w:r>
              <w:rPr>
                <w:sz w:val="20"/>
              </w:rPr>
              <w:t>первенствующего</w:t>
            </w:r>
            <w:r>
              <w:rPr>
                <w:spacing w:val="-8"/>
                <w:sz w:val="20"/>
              </w:rPr>
              <w:t xml:space="preserve"> </w:t>
            </w:r>
            <w:r>
              <w:rPr>
                <w:sz w:val="20"/>
              </w:rPr>
              <w:t>положения</w:t>
            </w:r>
            <w:r>
              <w:rPr>
                <w:spacing w:val="-11"/>
                <w:sz w:val="20"/>
              </w:rPr>
              <w:t xml:space="preserve"> </w:t>
            </w:r>
            <w:r>
              <w:rPr>
                <w:sz w:val="20"/>
              </w:rPr>
              <w:t>московских</w:t>
            </w:r>
            <w:r>
              <w:rPr>
                <w:spacing w:val="-11"/>
                <w:sz w:val="20"/>
              </w:rPr>
              <w:t xml:space="preserve"> </w:t>
            </w:r>
            <w:r>
              <w:rPr>
                <w:sz w:val="20"/>
              </w:rPr>
              <w:t xml:space="preserve">князей </w:t>
            </w:r>
            <w:r>
              <w:rPr>
                <w:spacing w:val="-10"/>
                <w:sz w:val="20"/>
              </w:rPr>
              <w:t>в</w:t>
            </w:r>
          </w:p>
          <w:p w:rsidR="00F059EE" w:rsidRDefault="00E53F5F">
            <w:pPr>
              <w:pStyle w:val="TableParagraph"/>
              <w:spacing w:before="12" w:line="225" w:lineRule="auto"/>
              <w:rPr>
                <w:sz w:val="20"/>
              </w:rPr>
            </w:pPr>
            <w:r>
              <w:rPr>
                <w:sz w:val="20"/>
              </w:rPr>
              <w:t>Северо-Восточной</w:t>
            </w:r>
            <w:r>
              <w:rPr>
                <w:spacing w:val="-12"/>
                <w:sz w:val="20"/>
              </w:rPr>
              <w:t xml:space="preserve"> </w:t>
            </w:r>
            <w:r>
              <w:rPr>
                <w:sz w:val="20"/>
              </w:rPr>
              <w:t>и</w:t>
            </w:r>
            <w:r>
              <w:rPr>
                <w:spacing w:val="-13"/>
                <w:sz w:val="20"/>
              </w:rPr>
              <w:t xml:space="preserve"> </w:t>
            </w:r>
            <w:r>
              <w:rPr>
                <w:sz w:val="20"/>
              </w:rPr>
              <w:t>Северо-Западной</w:t>
            </w:r>
            <w:r>
              <w:rPr>
                <w:spacing w:val="-11"/>
                <w:sz w:val="20"/>
              </w:rPr>
              <w:t xml:space="preserve"> </w:t>
            </w:r>
            <w:r>
              <w:rPr>
                <w:sz w:val="20"/>
              </w:rPr>
              <w:t>Руси.</w:t>
            </w:r>
            <w:r>
              <w:rPr>
                <w:spacing w:val="-12"/>
                <w:sz w:val="20"/>
              </w:rPr>
              <w:t xml:space="preserve"> </w:t>
            </w:r>
            <w:r>
              <w:rPr>
                <w:sz w:val="20"/>
              </w:rPr>
              <w:t>Противостояние</w:t>
            </w:r>
            <w:r>
              <w:rPr>
                <w:spacing w:val="-11"/>
                <w:sz w:val="20"/>
              </w:rPr>
              <w:t xml:space="preserve"> </w:t>
            </w:r>
            <w:r>
              <w:rPr>
                <w:sz w:val="20"/>
              </w:rPr>
              <w:t>Московского</w:t>
            </w:r>
            <w:r>
              <w:rPr>
                <w:spacing w:val="-11"/>
                <w:sz w:val="20"/>
              </w:rPr>
              <w:t xml:space="preserve"> </w:t>
            </w:r>
            <w:r>
              <w:rPr>
                <w:sz w:val="20"/>
              </w:rPr>
              <w:t>княжества</w:t>
            </w:r>
            <w:r>
              <w:rPr>
                <w:spacing w:val="-10"/>
                <w:sz w:val="20"/>
              </w:rPr>
              <w:t xml:space="preserve"> </w:t>
            </w:r>
            <w:r>
              <w:rPr>
                <w:sz w:val="20"/>
              </w:rPr>
              <w:t>с</w:t>
            </w:r>
            <w:r>
              <w:rPr>
                <w:spacing w:val="-13"/>
                <w:sz w:val="20"/>
              </w:rPr>
              <w:t xml:space="preserve"> </w:t>
            </w:r>
            <w:r>
              <w:rPr>
                <w:sz w:val="20"/>
              </w:rPr>
              <w:t>Великим княжеством</w:t>
            </w:r>
            <w:r>
              <w:rPr>
                <w:spacing w:val="-3"/>
                <w:sz w:val="20"/>
              </w:rPr>
              <w:t xml:space="preserve"> </w:t>
            </w:r>
            <w:r>
              <w:rPr>
                <w:sz w:val="20"/>
              </w:rPr>
              <w:t>Литовским</w:t>
            </w:r>
          </w:p>
        </w:tc>
      </w:tr>
      <w:tr w:rsidR="00F059EE">
        <w:trPr>
          <w:trHeight w:val="701"/>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1"/>
              <w:ind w:left="39" w:right="57"/>
              <w:jc w:val="center"/>
              <w:rPr>
                <w:sz w:val="20"/>
              </w:rPr>
            </w:pPr>
            <w:r>
              <w:rPr>
                <w:spacing w:val="-10"/>
                <w:sz w:val="20"/>
              </w:rPr>
              <w:t>6</w:t>
            </w:r>
          </w:p>
        </w:tc>
        <w:tc>
          <w:tcPr>
            <w:tcW w:w="9007" w:type="dxa"/>
          </w:tcPr>
          <w:p w:rsidR="00F059EE" w:rsidRDefault="00E53F5F">
            <w:pPr>
              <w:pStyle w:val="TableParagraph"/>
              <w:rPr>
                <w:sz w:val="20"/>
              </w:rPr>
            </w:pPr>
            <w:r>
              <w:rPr>
                <w:sz w:val="20"/>
              </w:rPr>
              <w:t>Перенос</w:t>
            </w:r>
            <w:r>
              <w:rPr>
                <w:spacing w:val="-12"/>
                <w:sz w:val="20"/>
              </w:rPr>
              <w:t xml:space="preserve"> </w:t>
            </w:r>
            <w:r>
              <w:rPr>
                <w:sz w:val="20"/>
              </w:rPr>
              <w:t>митрополичьей</w:t>
            </w:r>
            <w:r>
              <w:rPr>
                <w:spacing w:val="-8"/>
                <w:sz w:val="20"/>
              </w:rPr>
              <w:t xml:space="preserve"> </w:t>
            </w:r>
            <w:r>
              <w:rPr>
                <w:sz w:val="20"/>
              </w:rPr>
              <w:t>кафедры</w:t>
            </w:r>
            <w:r>
              <w:rPr>
                <w:spacing w:val="-10"/>
                <w:sz w:val="20"/>
              </w:rPr>
              <w:t xml:space="preserve"> </w:t>
            </w:r>
            <w:r>
              <w:rPr>
                <w:sz w:val="20"/>
              </w:rPr>
              <w:t>в</w:t>
            </w:r>
            <w:r>
              <w:rPr>
                <w:spacing w:val="-11"/>
                <w:sz w:val="20"/>
              </w:rPr>
              <w:t xml:space="preserve"> </w:t>
            </w:r>
            <w:r>
              <w:rPr>
                <w:sz w:val="20"/>
              </w:rPr>
              <w:t>Москву.</w:t>
            </w:r>
            <w:r>
              <w:rPr>
                <w:spacing w:val="-7"/>
                <w:sz w:val="20"/>
              </w:rPr>
              <w:t xml:space="preserve"> </w:t>
            </w:r>
            <w:r>
              <w:rPr>
                <w:sz w:val="20"/>
              </w:rPr>
              <w:t>Роль</w:t>
            </w:r>
            <w:r>
              <w:rPr>
                <w:spacing w:val="-10"/>
                <w:sz w:val="20"/>
              </w:rPr>
              <w:t xml:space="preserve"> </w:t>
            </w:r>
            <w:r>
              <w:rPr>
                <w:sz w:val="20"/>
              </w:rPr>
              <w:t>Православной</w:t>
            </w:r>
            <w:r>
              <w:rPr>
                <w:spacing w:val="-9"/>
                <w:sz w:val="20"/>
              </w:rPr>
              <w:t xml:space="preserve"> </w:t>
            </w:r>
            <w:r>
              <w:rPr>
                <w:sz w:val="20"/>
              </w:rPr>
              <w:t>церкви</w:t>
            </w:r>
            <w:r>
              <w:rPr>
                <w:spacing w:val="-9"/>
                <w:sz w:val="20"/>
              </w:rPr>
              <w:t xml:space="preserve"> </w:t>
            </w:r>
            <w:r>
              <w:rPr>
                <w:sz w:val="20"/>
              </w:rPr>
              <w:t>в</w:t>
            </w:r>
            <w:r>
              <w:rPr>
                <w:spacing w:val="-11"/>
                <w:sz w:val="20"/>
              </w:rPr>
              <w:t xml:space="preserve"> </w:t>
            </w:r>
            <w:r>
              <w:rPr>
                <w:sz w:val="20"/>
              </w:rPr>
              <w:t>ордынский</w:t>
            </w:r>
            <w:r>
              <w:rPr>
                <w:spacing w:val="-9"/>
                <w:sz w:val="20"/>
              </w:rPr>
              <w:t xml:space="preserve"> </w:t>
            </w:r>
            <w:r>
              <w:rPr>
                <w:sz w:val="20"/>
              </w:rPr>
              <w:t>период</w:t>
            </w:r>
            <w:r>
              <w:rPr>
                <w:spacing w:val="-11"/>
                <w:sz w:val="20"/>
              </w:rPr>
              <w:t xml:space="preserve"> </w:t>
            </w:r>
            <w:r>
              <w:rPr>
                <w:sz w:val="20"/>
              </w:rPr>
              <w:t>русской истории. Святитель Алексий Московский (Митрополит Алексий) и преподобный Сергий</w:t>
            </w:r>
          </w:p>
          <w:p w:rsidR="00F059EE" w:rsidRDefault="00E53F5F">
            <w:pPr>
              <w:pStyle w:val="TableParagraph"/>
              <w:spacing w:line="221" w:lineRule="exact"/>
              <w:rPr>
                <w:sz w:val="20"/>
              </w:rPr>
            </w:pPr>
            <w:r>
              <w:rPr>
                <w:spacing w:val="-2"/>
                <w:sz w:val="20"/>
              </w:rPr>
              <w:t>Радонежский</w:t>
            </w: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3"/>
              <w:ind w:left="39" w:right="57"/>
              <w:jc w:val="center"/>
              <w:rPr>
                <w:sz w:val="20"/>
              </w:rPr>
            </w:pPr>
            <w:r>
              <w:rPr>
                <w:spacing w:val="-10"/>
                <w:sz w:val="20"/>
              </w:rPr>
              <w:t>7</w:t>
            </w:r>
          </w:p>
        </w:tc>
        <w:tc>
          <w:tcPr>
            <w:tcW w:w="9007" w:type="dxa"/>
          </w:tcPr>
          <w:p w:rsidR="00F059EE" w:rsidRDefault="00E53F5F">
            <w:pPr>
              <w:pStyle w:val="TableParagraph"/>
              <w:spacing w:before="2"/>
              <w:rPr>
                <w:sz w:val="20"/>
              </w:rPr>
            </w:pPr>
            <w:r>
              <w:rPr>
                <w:sz w:val="20"/>
              </w:rPr>
              <w:t>Народы и государства степной зоны Восточной Европы и Сибири в XIII - XV вв. Золотая Орда: государственный</w:t>
            </w:r>
            <w:r>
              <w:rPr>
                <w:spacing w:val="-7"/>
                <w:sz w:val="20"/>
              </w:rPr>
              <w:t xml:space="preserve"> </w:t>
            </w:r>
            <w:r>
              <w:rPr>
                <w:sz w:val="20"/>
              </w:rPr>
              <w:t>строй,</w:t>
            </w:r>
            <w:r>
              <w:rPr>
                <w:spacing w:val="-10"/>
                <w:sz w:val="20"/>
              </w:rPr>
              <w:t xml:space="preserve"> </w:t>
            </w:r>
            <w:r>
              <w:rPr>
                <w:sz w:val="20"/>
              </w:rPr>
              <w:t>население,</w:t>
            </w:r>
            <w:r>
              <w:rPr>
                <w:spacing w:val="-7"/>
                <w:sz w:val="20"/>
              </w:rPr>
              <w:t xml:space="preserve"> </w:t>
            </w:r>
            <w:r>
              <w:rPr>
                <w:sz w:val="20"/>
              </w:rPr>
              <w:t>экономика,</w:t>
            </w:r>
            <w:r>
              <w:rPr>
                <w:spacing w:val="-6"/>
                <w:sz w:val="20"/>
              </w:rPr>
              <w:t xml:space="preserve"> </w:t>
            </w:r>
            <w:r>
              <w:rPr>
                <w:sz w:val="20"/>
              </w:rPr>
              <w:t>культура.</w:t>
            </w:r>
            <w:r>
              <w:rPr>
                <w:spacing w:val="-9"/>
                <w:sz w:val="20"/>
              </w:rPr>
              <w:t xml:space="preserve"> </w:t>
            </w:r>
            <w:r>
              <w:rPr>
                <w:sz w:val="20"/>
              </w:rPr>
              <w:t>Города</w:t>
            </w:r>
            <w:r>
              <w:rPr>
                <w:spacing w:val="-10"/>
                <w:sz w:val="20"/>
              </w:rPr>
              <w:t xml:space="preserve"> </w:t>
            </w:r>
            <w:r>
              <w:rPr>
                <w:sz w:val="20"/>
              </w:rPr>
              <w:t>и</w:t>
            </w:r>
            <w:r>
              <w:rPr>
                <w:spacing w:val="-13"/>
                <w:sz w:val="20"/>
              </w:rPr>
              <w:t xml:space="preserve"> </w:t>
            </w:r>
            <w:r>
              <w:rPr>
                <w:sz w:val="20"/>
              </w:rPr>
              <w:t>кочевые</w:t>
            </w:r>
            <w:r>
              <w:rPr>
                <w:spacing w:val="-8"/>
                <w:sz w:val="20"/>
              </w:rPr>
              <w:t xml:space="preserve"> </w:t>
            </w:r>
            <w:r>
              <w:rPr>
                <w:sz w:val="20"/>
              </w:rPr>
              <w:t>степи.</w:t>
            </w:r>
            <w:r>
              <w:rPr>
                <w:spacing w:val="-10"/>
                <w:sz w:val="20"/>
              </w:rPr>
              <w:t xml:space="preserve"> </w:t>
            </w:r>
            <w:r>
              <w:rPr>
                <w:sz w:val="20"/>
              </w:rPr>
              <w:t>Принятие</w:t>
            </w:r>
            <w:r>
              <w:rPr>
                <w:spacing w:val="-8"/>
                <w:sz w:val="20"/>
              </w:rPr>
              <w:t xml:space="preserve"> </w:t>
            </w:r>
            <w:r>
              <w:rPr>
                <w:sz w:val="20"/>
              </w:rPr>
              <w:t>ислама. Ослабление государства во второй половине XIV в., нашествие Тимура</w:t>
            </w:r>
          </w:p>
        </w:tc>
      </w:tr>
      <w:tr w:rsidR="00F059EE">
        <w:trPr>
          <w:trHeight w:val="1161"/>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1"/>
              <w:ind w:left="39" w:right="57"/>
              <w:jc w:val="center"/>
              <w:rPr>
                <w:sz w:val="20"/>
              </w:rPr>
            </w:pPr>
            <w:r>
              <w:rPr>
                <w:spacing w:val="-10"/>
                <w:sz w:val="20"/>
              </w:rPr>
              <w:t>8</w:t>
            </w:r>
          </w:p>
        </w:tc>
        <w:tc>
          <w:tcPr>
            <w:tcW w:w="9007" w:type="dxa"/>
          </w:tcPr>
          <w:p w:rsidR="00F059EE" w:rsidRDefault="00E53F5F">
            <w:pPr>
              <w:pStyle w:val="TableParagraph"/>
              <w:spacing w:before="7"/>
              <w:ind w:right="183"/>
              <w:rPr>
                <w:sz w:val="20"/>
              </w:rPr>
            </w:pPr>
            <w:r>
              <w:rPr>
                <w:sz w:val="20"/>
              </w:rPr>
              <w:t>Распад Золотой Орды. Казанское ханство. Сибирское ханство. Астраханское ханство. Ногайская Орда.</w:t>
            </w:r>
            <w:r>
              <w:rPr>
                <w:spacing w:val="-13"/>
                <w:sz w:val="20"/>
              </w:rPr>
              <w:t xml:space="preserve"> </w:t>
            </w:r>
            <w:r>
              <w:rPr>
                <w:sz w:val="20"/>
              </w:rPr>
              <w:t>Крымское</w:t>
            </w:r>
            <w:r>
              <w:rPr>
                <w:spacing w:val="-9"/>
                <w:sz w:val="20"/>
              </w:rPr>
              <w:t xml:space="preserve"> </w:t>
            </w:r>
            <w:r>
              <w:rPr>
                <w:sz w:val="20"/>
              </w:rPr>
              <w:t>ханство.</w:t>
            </w:r>
            <w:r>
              <w:rPr>
                <w:spacing w:val="-10"/>
                <w:sz w:val="20"/>
              </w:rPr>
              <w:t xml:space="preserve"> </w:t>
            </w:r>
            <w:r>
              <w:rPr>
                <w:sz w:val="20"/>
              </w:rPr>
              <w:t>Касимовское</w:t>
            </w:r>
            <w:r>
              <w:rPr>
                <w:spacing w:val="-10"/>
                <w:sz w:val="20"/>
              </w:rPr>
              <w:t xml:space="preserve"> </w:t>
            </w:r>
            <w:r>
              <w:rPr>
                <w:sz w:val="20"/>
              </w:rPr>
              <w:t>ханство.</w:t>
            </w:r>
            <w:r>
              <w:rPr>
                <w:spacing w:val="-12"/>
                <w:sz w:val="20"/>
              </w:rPr>
              <w:t xml:space="preserve"> </w:t>
            </w:r>
            <w:r>
              <w:rPr>
                <w:sz w:val="20"/>
              </w:rPr>
              <w:t>Народы</w:t>
            </w:r>
            <w:r>
              <w:rPr>
                <w:spacing w:val="-8"/>
                <w:sz w:val="20"/>
              </w:rPr>
              <w:t xml:space="preserve"> </w:t>
            </w:r>
            <w:r>
              <w:rPr>
                <w:sz w:val="20"/>
              </w:rPr>
              <w:t>Северного</w:t>
            </w:r>
            <w:r>
              <w:rPr>
                <w:spacing w:val="-9"/>
                <w:sz w:val="20"/>
              </w:rPr>
              <w:t xml:space="preserve"> </w:t>
            </w:r>
            <w:r>
              <w:rPr>
                <w:sz w:val="20"/>
              </w:rPr>
              <w:t>Кавказа.</w:t>
            </w:r>
            <w:r>
              <w:rPr>
                <w:spacing w:val="-10"/>
                <w:sz w:val="20"/>
              </w:rPr>
              <w:t xml:space="preserve"> </w:t>
            </w:r>
            <w:r>
              <w:rPr>
                <w:sz w:val="20"/>
              </w:rPr>
              <w:t>Итальянские</w:t>
            </w:r>
            <w:r>
              <w:rPr>
                <w:spacing w:val="-10"/>
                <w:sz w:val="20"/>
              </w:rPr>
              <w:t xml:space="preserve"> </w:t>
            </w:r>
            <w:r>
              <w:rPr>
                <w:sz w:val="20"/>
              </w:rPr>
              <w:t xml:space="preserve">фактории Причерноморья (Каффа, Тана, Солдайя и другие) и их роль в системе торговых и политических </w:t>
            </w:r>
            <w:r>
              <w:rPr>
                <w:spacing w:val="-2"/>
                <w:sz w:val="20"/>
              </w:rPr>
              <w:t>связей</w:t>
            </w:r>
          </w:p>
          <w:p w:rsidR="00F059EE" w:rsidRDefault="00E53F5F">
            <w:pPr>
              <w:pStyle w:val="TableParagraph"/>
              <w:spacing w:line="214" w:lineRule="exact"/>
              <w:rPr>
                <w:sz w:val="20"/>
              </w:rPr>
            </w:pPr>
            <w:r>
              <w:rPr>
                <w:sz w:val="20"/>
              </w:rPr>
              <w:t>Руси</w:t>
            </w:r>
            <w:r>
              <w:rPr>
                <w:spacing w:val="-7"/>
                <w:sz w:val="20"/>
              </w:rPr>
              <w:t xml:space="preserve"> </w:t>
            </w:r>
            <w:r>
              <w:rPr>
                <w:sz w:val="20"/>
              </w:rPr>
              <w:t>с</w:t>
            </w:r>
            <w:r>
              <w:rPr>
                <w:spacing w:val="-5"/>
                <w:sz w:val="20"/>
              </w:rPr>
              <w:t xml:space="preserve"> </w:t>
            </w:r>
            <w:r>
              <w:rPr>
                <w:sz w:val="20"/>
              </w:rPr>
              <w:t>Западом</w:t>
            </w:r>
            <w:r>
              <w:rPr>
                <w:spacing w:val="-4"/>
                <w:sz w:val="20"/>
              </w:rPr>
              <w:t xml:space="preserve"> </w:t>
            </w:r>
            <w:r>
              <w:rPr>
                <w:sz w:val="20"/>
              </w:rPr>
              <w:t>и</w:t>
            </w:r>
            <w:r>
              <w:rPr>
                <w:spacing w:val="-7"/>
                <w:sz w:val="20"/>
              </w:rPr>
              <w:t xml:space="preserve"> </w:t>
            </w:r>
            <w:r>
              <w:rPr>
                <w:spacing w:val="-2"/>
                <w:sz w:val="20"/>
              </w:rPr>
              <w:t>Востоком</w:t>
            </w:r>
          </w:p>
        </w:tc>
      </w:tr>
      <w:tr w:rsidR="00F059EE">
        <w:trPr>
          <w:trHeight w:val="2325"/>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3"/>
              <w:ind w:left="39" w:right="57"/>
              <w:jc w:val="center"/>
              <w:rPr>
                <w:sz w:val="20"/>
              </w:rPr>
            </w:pPr>
            <w:r>
              <w:rPr>
                <w:spacing w:val="-10"/>
                <w:sz w:val="20"/>
              </w:rPr>
              <w:t>9</w:t>
            </w:r>
          </w:p>
        </w:tc>
        <w:tc>
          <w:tcPr>
            <w:tcW w:w="9007" w:type="dxa"/>
          </w:tcPr>
          <w:p w:rsidR="00F059EE" w:rsidRDefault="00E53F5F">
            <w:pPr>
              <w:pStyle w:val="TableParagraph"/>
              <w:spacing w:before="7"/>
              <w:rPr>
                <w:sz w:val="20"/>
              </w:rPr>
            </w:pPr>
            <w:r>
              <w:rPr>
                <w:sz w:val="20"/>
              </w:rPr>
              <w:t>Культурное</w:t>
            </w:r>
            <w:r>
              <w:rPr>
                <w:spacing w:val="-8"/>
                <w:sz w:val="20"/>
              </w:rPr>
              <w:t xml:space="preserve"> </w:t>
            </w:r>
            <w:r>
              <w:rPr>
                <w:sz w:val="20"/>
              </w:rPr>
              <w:t>пространство.</w:t>
            </w:r>
            <w:r>
              <w:rPr>
                <w:spacing w:val="-7"/>
                <w:sz w:val="20"/>
              </w:rPr>
              <w:t xml:space="preserve"> </w:t>
            </w:r>
            <w:r>
              <w:rPr>
                <w:sz w:val="20"/>
              </w:rPr>
              <w:t>Изменения</w:t>
            </w:r>
            <w:r>
              <w:rPr>
                <w:spacing w:val="-7"/>
                <w:sz w:val="20"/>
              </w:rPr>
              <w:t xml:space="preserve"> </w:t>
            </w:r>
            <w:r>
              <w:rPr>
                <w:sz w:val="20"/>
              </w:rPr>
              <w:t>в</w:t>
            </w:r>
            <w:r>
              <w:rPr>
                <w:spacing w:val="-8"/>
                <w:sz w:val="20"/>
              </w:rPr>
              <w:t xml:space="preserve"> </w:t>
            </w:r>
            <w:r>
              <w:rPr>
                <w:sz w:val="20"/>
              </w:rPr>
              <w:t>представлениях</w:t>
            </w:r>
            <w:r>
              <w:rPr>
                <w:spacing w:val="-7"/>
                <w:sz w:val="20"/>
              </w:rPr>
              <w:t xml:space="preserve"> </w:t>
            </w:r>
            <w:r>
              <w:rPr>
                <w:sz w:val="20"/>
              </w:rPr>
              <w:t>о</w:t>
            </w:r>
            <w:r>
              <w:rPr>
                <w:spacing w:val="-6"/>
                <w:sz w:val="20"/>
              </w:rPr>
              <w:t xml:space="preserve"> </w:t>
            </w:r>
            <w:r>
              <w:rPr>
                <w:sz w:val="20"/>
              </w:rPr>
              <w:t>картине</w:t>
            </w:r>
            <w:r>
              <w:rPr>
                <w:spacing w:val="-7"/>
                <w:sz w:val="20"/>
              </w:rPr>
              <w:t xml:space="preserve"> </w:t>
            </w:r>
            <w:r>
              <w:rPr>
                <w:sz w:val="20"/>
              </w:rPr>
              <w:t>мира</w:t>
            </w:r>
            <w:r>
              <w:rPr>
                <w:spacing w:val="-7"/>
                <w:sz w:val="20"/>
              </w:rPr>
              <w:t xml:space="preserve"> </w:t>
            </w:r>
            <w:r>
              <w:rPr>
                <w:sz w:val="20"/>
              </w:rPr>
              <w:t>в</w:t>
            </w:r>
            <w:r>
              <w:rPr>
                <w:spacing w:val="-8"/>
                <w:sz w:val="20"/>
              </w:rPr>
              <w:t xml:space="preserve"> </w:t>
            </w:r>
            <w:r>
              <w:rPr>
                <w:sz w:val="20"/>
              </w:rPr>
              <w:t>Евразии</w:t>
            </w:r>
            <w:r>
              <w:rPr>
                <w:spacing w:val="-8"/>
                <w:sz w:val="20"/>
              </w:rPr>
              <w:t xml:space="preserve"> </w:t>
            </w:r>
            <w:r>
              <w:rPr>
                <w:sz w:val="20"/>
              </w:rPr>
              <w:t>в</w:t>
            </w:r>
            <w:r>
              <w:rPr>
                <w:spacing w:val="-5"/>
                <w:sz w:val="20"/>
              </w:rPr>
              <w:t xml:space="preserve"> </w:t>
            </w:r>
            <w:r>
              <w:rPr>
                <w:sz w:val="20"/>
              </w:rPr>
              <w:t>связи</w:t>
            </w:r>
            <w:r>
              <w:rPr>
                <w:spacing w:val="-8"/>
                <w:sz w:val="20"/>
              </w:rPr>
              <w:t xml:space="preserve"> </w:t>
            </w:r>
            <w:r>
              <w:rPr>
                <w:spacing w:val="-10"/>
                <w:sz w:val="20"/>
              </w:rPr>
              <w:t>с</w:t>
            </w:r>
          </w:p>
          <w:p w:rsidR="00F059EE" w:rsidRDefault="00E53F5F">
            <w:pPr>
              <w:pStyle w:val="TableParagraph"/>
              <w:spacing w:before="1" w:line="242" w:lineRule="auto"/>
              <w:ind w:right="183"/>
              <w:rPr>
                <w:sz w:val="20"/>
              </w:rPr>
            </w:pPr>
            <w:r>
              <w:rPr>
                <w:sz w:val="20"/>
              </w:rPr>
              <w:t>завершением</w:t>
            </w:r>
            <w:r>
              <w:rPr>
                <w:spacing w:val="-13"/>
                <w:sz w:val="20"/>
              </w:rPr>
              <w:t xml:space="preserve"> </w:t>
            </w:r>
            <w:r>
              <w:rPr>
                <w:sz w:val="20"/>
              </w:rPr>
              <w:t>монгольских</w:t>
            </w:r>
            <w:r>
              <w:rPr>
                <w:spacing w:val="-12"/>
                <w:sz w:val="20"/>
              </w:rPr>
              <w:t xml:space="preserve"> </w:t>
            </w:r>
            <w:r>
              <w:rPr>
                <w:sz w:val="20"/>
              </w:rPr>
              <w:t>завоеваний.</w:t>
            </w:r>
            <w:r>
              <w:rPr>
                <w:spacing w:val="-13"/>
                <w:sz w:val="20"/>
              </w:rPr>
              <w:t xml:space="preserve"> </w:t>
            </w:r>
            <w:r>
              <w:rPr>
                <w:sz w:val="20"/>
              </w:rPr>
              <w:t>Культурное</w:t>
            </w:r>
            <w:r>
              <w:rPr>
                <w:spacing w:val="-12"/>
                <w:sz w:val="20"/>
              </w:rPr>
              <w:t xml:space="preserve"> </w:t>
            </w:r>
            <w:r>
              <w:rPr>
                <w:sz w:val="20"/>
              </w:rPr>
              <w:t>взаимодействие</w:t>
            </w:r>
            <w:r>
              <w:rPr>
                <w:spacing w:val="-13"/>
                <w:sz w:val="20"/>
              </w:rPr>
              <w:t xml:space="preserve"> </w:t>
            </w:r>
            <w:r>
              <w:rPr>
                <w:sz w:val="20"/>
              </w:rPr>
              <w:t>цивилизаций.</w:t>
            </w:r>
            <w:r>
              <w:rPr>
                <w:spacing w:val="-12"/>
                <w:sz w:val="20"/>
              </w:rPr>
              <w:t xml:space="preserve"> </w:t>
            </w:r>
            <w:r>
              <w:rPr>
                <w:sz w:val="20"/>
              </w:rPr>
              <w:t>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w:t>
            </w:r>
          </w:p>
          <w:p w:rsidR="00F059EE" w:rsidRDefault="00E53F5F">
            <w:pPr>
              <w:pStyle w:val="TableParagraph"/>
              <w:spacing w:line="229" w:lineRule="exact"/>
              <w:rPr>
                <w:sz w:val="20"/>
              </w:rPr>
            </w:pPr>
            <w:r>
              <w:rPr>
                <w:spacing w:val="-2"/>
                <w:sz w:val="20"/>
              </w:rPr>
              <w:t>Летописание.</w:t>
            </w:r>
            <w:r>
              <w:rPr>
                <w:spacing w:val="4"/>
                <w:sz w:val="20"/>
              </w:rPr>
              <w:t xml:space="preserve"> </w:t>
            </w:r>
            <w:r>
              <w:rPr>
                <w:spacing w:val="-2"/>
                <w:sz w:val="20"/>
              </w:rPr>
              <w:t>Литературные</w:t>
            </w:r>
            <w:r>
              <w:rPr>
                <w:spacing w:val="8"/>
                <w:sz w:val="20"/>
              </w:rPr>
              <w:t xml:space="preserve"> </w:t>
            </w:r>
            <w:r>
              <w:rPr>
                <w:spacing w:val="-2"/>
                <w:sz w:val="20"/>
              </w:rPr>
              <w:t>памятники</w:t>
            </w:r>
            <w:r>
              <w:rPr>
                <w:spacing w:val="4"/>
                <w:sz w:val="20"/>
              </w:rPr>
              <w:t xml:space="preserve"> </w:t>
            </w:r>
            <w:r>
              <w:rPr>
                <w:spacing w:val="-2"/>
                <w:sz w:val="20"/>
              </w:rPr>
              <w:t>Куликовского</w:t>
            </w:r>
            <w:r>
              <w:rPr>
                <w:spacing w:val="3"/>
                <w:sz w:val="20"/>
              </w:rPr>
              <w:t xml:space="preserve"> </w:t>
            </w:r>
            <w:r>
              <w:rPr>
                <w:spacing w:val="-2"/>
                <w:sz w:val="20"/>
              </w:rPr>
              <w:t>цикла.</w:t>
            </w:r>
            <w:r>
              <w:rPr>
                <w:spacing w:val="4"/>
                <w:sz w:val="20"/>
              </w:rPr>
              <w:t xml:space="preserve"> </w:t>
            </w:r>
            <w:r>
              <w:rPr>
                <w:spacing w:val="-2"/>
                <w:sz w:val="20"/>
              </w:rPr>
              <w:t>Жития.</w:t>
            </w:r>
            <w:r>
              <w:rPr>
                <w:spacing w:val="3"/>
                <w:sz w:val="20"/>
              </w:rPr>
              <w:t xml:space="preserve"> </w:t>
            </w:r>
            <w:r>
              <w:rPr>
                <w:spacing w:val="-2"/>
                <w:sz w:val="20"/>
              </w:rPr>
              <w:t>Епифаний</w:t>
            </w:r>
            <w:r>
              <w:rPr>
                <w:spacing w:val="6"/>
                <w:sz w:val="20"/>
              </w:rPr>
              <w:t xml:space="preserve"> </w:t>
            </w:r>
            <w:r>
              <w:rPr>
                <w:spacing w:val="-2"/>
                <w:sz w:val="20"/>
              </w:rPr>
              <w:t>Премудрый.</w:t>
            </w:r>
          </w:p>
          <w:p w:rsidR="00F059EE" w:rsidRDefault="00E53F5F">
            <w:pPr>
              <w:pStyle w:val="TableParagraph"/>
              <w:rPr>
                <w:sz w:val="20"/>
              </w:rPr>
            </w:pPr>
            <w:r>
              <w:rPr>
                <w:sz w:val="20"/>
              </w:rPr>
              <w:t>«Хожение</w:t>
            </w:r>
            <w:r>
              <w:rPr>
                <w:spacing w:val="-9"/>
                <w:sz w:val="20"/>
              </w:rPr>
              <w:t xml:space="preserve"> </w:t>
            </w:r>
            <w:r>
              <w:rPr>
                <w:sz w:val="20"/>
              </w:rPr>
              <w:t>за</w:t>
            </w:r>
            <w:r>
              <w:rPr>
                <w:spacing w:val="-11"/>
                <w:sz w:val="20"/>
              </w:rPr>
              <w:t xml:space="preserve"> </w:t>
            </w:r>
            <w:r>
              <w:rPr>
                <w:sz w:val="20"/>
              </w:rPr>
              <w:t>три</w:t>
            </w:r>
            <w:r>
              <w:rPr>
                <w:spacing w:val="-10"/>
                <w:sz w:val="20"/>
              </w:rPr>
              <w:t xml:space="preserve"> </w:t>
            </w:r>
            <w:r>
              <w:rPr>
                <w:sz w:val="20"/>
              </w:rPr>
              <w:t>моря»</w:t>
            </w:r>
            <w:r>
              <w:rPr>
                <w:spacing w:val="-12"/>
                <w:sz w:val="20"/>
              </w:rPr>
              <w:t xml:space="preserve"> </w:t>
            </w:r>
            <w:r>
              <w:rPr>
                <w:sz w:val="20"/>
              </w:rPr>
              <w:t>Афанасия</w:t>
            </w:r>
            <w:r>
              <w:rPr>
                <w:spacing w:val="-10"/>
                <w:sz w:val="20"/>
              </w:rPr>
              <w:t xml:space="preserve"> </w:t>
            </w:r>
            <w:r>
              <w:rPr>
                <w:sz w:val="20"/>
              </w:rPr>
              <w:t>Никитина.</w:t>
            </w:r>
            <w:r>
              <w:rPr>
                <w:spacing w:val="-5"/>
                <w:sz w:val="20"/>
              </w:rPr>
              <w:t xml:space="preserve"> </w:t>
            </w:r>
            <w:r>
              <w:rPr>
                <w:sz w:val="20"/>
              </w:rPr>
              <w:t>Архитектура.</w:t>
            </w:r>
            <w:r>
              <w:rPr>
                <w:spacing w:val="-8"/>
                <w:sz w:val="20"/>
              </w:rPr>
              <w:t xml:space="preserve"> </w:t>
            </w:r>
            <w:r>
              <w:rPr>
                <w:sz w:val="20"/>
              </w:rPr>
              <w:t>Каменные</w:t>
            </w:r>
            <w:r>
              <w:rPr>
                <w:spacing w:val="-10"/>
                <w:sz w:val="20"/>
              </w:rPr>
              <w:t xml:space="preserve"> </w:t>
            </w:r>
            <w:r>
              <w:rPr>
                <w:sz w:val="20"/>
              </w:rPr>
              <w:t>соборы</w:t>
            </w:r>
            <w:r>
              <w:rPr>
                <w:spacing w:val="-9"/>
                <w:sz w:val="20"/>
              </w:rPr>
              <w:t xml:space="preserve"> </w:t>
            </w:r>
            <w:r>
              <w:rPr>
                <w:sz w:val="20"/>
              </w:rPr>
              <w:t>Кремля.</w:t>
            </w:r>
            <w:r>
              <w:rPr>
                <w:spacing w:val="-9"/>
                <w:sz w:val="20"/>
              </w:rPr>
              <w:t xml:space="preserve"> </w:t>
            </w:r>
            <w:r>
              <w:rPr>
                <w:sz w:val="20"/>
              </w:rPr>
              <w:t xml:space="preserve">Дворцово- </w:t>
            </w:r>
            <w:r>
              <w:rPr>
                <w:spacing w:val="-2"/>
                <w:sz w:val="20"/>
              </w:rPr>
              <w:t>храмовый</w:t>
            </w:r>
          </w:p>
          <w:p w:rsidR="00F059EE" w:rsidRDefault="00E53F5F">
            <w:pPr>
              <w:pStyle w:val="TableParagraph"/>
              <w:spacing w:before="1"/>
              <w:rPr>
                <w:sz w:val="20"/>
              </w:rPr>
            </w:pPr>
            <w:r>
              <w:rPr>
                <w:sz w:val="20"/>
              </w:rPr>
              <w:t>ансамбль</w:t>
            </w:r>
            <w:r>
              <w:rPr>
                <w:spacing w:val="-13"/>
                <w:sz w:val="20"/>
              </w:rPr>
              <w:t xml:space="preserve"> </w:t>
            </w:r>
            <w:r>
              <w:rPr>
                <w:sz w:val="20"/>
              </w:rPr>
              <w:t>Соборной</w:t>
            </w:r>
            <w:r>
              <w:rPr>
                <w:spacing w:val="-10"/>
                <w:sz w:val="20"/>
              </w:rPr>
              <w:t xml:space="preserve"> </w:t>
            </w:r>
            <w:r>
              <w:rPr>
                <w:sz w:val="20"/>
              </w:rPr>
              <w:t>площади</w:t>
            </w:r>
            <w:r>
              <w:rPr>
                <w:spacing w:val="-12"/>
                <w:sz w:val="20"/>
              </w:rPr>
              <w:t xml:space="preserve"> </w:t>
            </w:r>
            <w:r>
              <w:rPr>
                <w:sz w:val="20"/>
              </w:rPr>
              <w:t>в</w:t>
            </w:r>
            <w:r>
              <w:rPr>
                <w:spacing w:val="-12"/>
                <w:sz w:val="20"/>
              </w:rPr>
              <w:t xml:space="preserve"> </w:t>
            </w:r>
            <w:r>
              <w:rPr>
                <w:sz w:val="20"/>
              </w:rPr>
              <w:t>Москве.</w:t>
            </w:r>
            <w:r>
              <w:rPr>
                <w:spacing w:val="-11"/>
                <w:sz w:val="20"/>
              </w:rPr>
              <w:t xml:space="preserve"> </w:t>
            </w:r>
            <w:r>
              <w:rPr>
                <w:sz w:val="20"/>
              </w:rPr>
              <w:t>Шатровый</w:t>
            </w:r>
            <w:r>
              <w:rPr>
                <w:spacing w:val="-12"/>
                <w:sz w:val="20"/>
              </w:rPr>
              <w:t xml:space="preserve"> </w:t>
            </w:r>
            <w:r>
              <w:rPr>
                <w:sz w:val="20"/>
              </w:rPr>
              <w:t>стиль</w:t>
            </w:r>
            <w:r>
              <w:rPr>
                <w:spacing w:val="-11"/>
                <w:sz w:val="20"/>
              </w:rPr>
              <w:t xml:space="preserve"> </w:t>
            </w:r>
            <w:r>
              <w:rPr>
                <w:sz w:val="20"/>
              </w:rPr>
              <w:t>в</w:t>
            </w:r>
            <w:r>
              <w:rPr>
                <w:spacing w:val="-13"/>
                <w:sz w:val="20"/>
              </w:rPr>
              <w:t xml:space="preserve"> </w:t>
            </w:r>
            <w:r>
              <w:rPr>
                <w:sz w:val="20"/>
              </w:rPr>
              <w:t>архитектуре.</w:t>
            </w:r>
            <w:r>
              <w:rPr>
                <w:spacing w:val="-7"/>
                <w:sz w:val="20"/>
              </w:rPr>
              <w:t xml:space="preserve"> </w:t>
            </w:r>
            <w:r>
              <w:rPr>
                <w:sz w:val="20"/>
              </w:rPr>
              <w:t>Изобразительное</w:t>
            </w:r>
            <w:r>
              <w:rPr>
                <w:spacing w:val="-10"/>
                <w:sz w:val="20"/>
              </w:rPr>
              <w:t xml:space="preserve"> </w:t>
            </w:r>
            <w:r>
              <w:rPr>
                <w:sz w:val="20"/>
              </w:rPr>
              <w:t>искусство. Феофан Грек. Андрей Рублев. Дионисий. Итальянские архитекторы в Москве - Аристотель</w:t>
            </w:r>
          </w:p>
          <w:p w:rsidR="00F059EE" w:rsidRDefault="00E53F5F">
            <w:pPr>
              <w:pStyle w:val="TableParagraph"/>
              <w:spacing w:line="220" w:lineRule="exact"/>
              <w:rPr>
                <w:sz w:val="20"/>
              </w:rPr>
            </w:pPr>
            <w:r>
              <w:rPr>
                <w:sz w:val="20"/>
              </w:rPr>
              <w:t>Фиораванти.</w:t>
            </w:r>
            <w:r>
              <w:rPr>
                <w:spacing w:val="-9"/>
                <w:sz w:val="20"/>
              </w:rPr>
              <w:t xml:space="preserve"> </w:t>
            </w:r>
            <w:r>
              <w:rPr>
                <w:sz w:val="20"/>
              </w:rPr>
              <w:t>Быт</w:t>
            </w:r>
            <w:r>
              <w:rPr>
                <w:spacing w:val="-9"/>
                <w:sz w:val="20"/>
              </w:rPr>
              <w:t xml:space="preserve"> </w:t>
            </w:r>
            <w:r>
              <w:rPr>
                <w:sz w:val="20"/>
              </w:rPr>
              <w:t>русских</w:t>
            </w:r>
            <w:r>
              <w:rPr>
                <w:spacing w:val="-10"/>
                <w:sz w:val="20"/>
              </w:rPr>
              <w:t xml:space="preserve"> </w:t>
            </w:r>
            <w:r>
              <w:rPr>
                <w:spacing w:val="-2"/>
                <w:sz w:val="20"/>
              </w:rPr>
              <w:t>людей</w:t>
            </w:r>
          </w:p>
        </w:tc>
      </w:tr>
      <w:tr w:rsidR="00F059EE">
        <w:trPr>
          <w:trHeight w:val="251"/>
        </w:trPr>
        <w:tc>
          <w:tcPr>
            <w:tcW w:w="379" w:type="dxa"/>
          </w:tcPr>
          <w:p w:rsidR="00F059EE" w:rsidRDefault="00E53F5F">
            <w:pPr>
              <w:pStyle w:val="TableParagraph"/>
              <w:spacing w:line="228"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z w:val="20"/>
              </w:rPr>
              <w:t>Создание</w:t>
            </w:r>
            <w:r>
              <w:rPr>
                <w:spacing w:val="-13"/>
                <w:sz w:val="20"/>
              </w:rPr>
              <w:t xml:space="preserve"> </w:t>
            </w:r>
            <w:r>
              <w:rPr>
                <w:sz w:val="20"/>
              </w:rPr>
              <w:t>единого</w:t>
            </w:r>
            <w:r>
              <w:rPr>
                <w:spacing w:val="-12"/>
                <w:sz w:val="20"/>
              </w:rPr>
              <w:t xml:space="preserve"> </w:t>
            </w:r>
            <w:r>
              <w:rPr>
                <w:sz w:val="20"/>
              </w:rPr>
              <w:t>Русского</w:t>
            </w:r>
            <w:r>
              <w:rPr>
                <w:spacing w:val="-11"/>
                <w:sz w:val="20"/>
              </w:rPr>
              <w:t xml:space="preserve"> </w:t>
            </w:r>
            <w:r>
              <w:rPr>
                <w:spacing w:val="-2"/>
                <w:sz w:val="20"/>
              </w:rPr>
              <w:t>государства</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6.</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z w:val="20"/>
              </w:rPr>
              <w:t>Объединение</w:t>
            </w:r>
            <w:r>
              <w:rPr>
                <w:spacing w:val="-7"/>
                <w:sz w:val="20"/>
              </w:rPr>
              <w:t xml:space="preserve"> </w:t>
            </w:r>
            <w:r>
              <w:rPr>
                <w:sz w:val="20"/>
              </w:rPr>
              <w:t>русских</w:t>
            </w:r>
            <w:r>
              <w:rPr>
                <w:spacing w:val="-10"/>
                <w:sz w:val="20"/>
              </w:rPr>
              <w:t xml:space="preserve"> </w:t>
            </w:r>
            <w:r>
              <w:rPr>
                <w:sz w:val="20"/>
              </w:rPr>
              <w:t>земель</w:t>
            </w:r>
            <w:r>
              <w:rPr>
                <w:spacing w:val="-9"/>
                <w:sz w:val="20"/>
              </w:rPr>
              <w:t xml:space="preserve"> </w:t>
            </w:r>
            <w:r>
              <w:rPr>
                <w:sz w:val="20"/>
              </w:rPr>
              <w:t>вокруг</w:t>
            </w:r>
            <w:r>
              <w:rPr>
                <w:spacing w:val="-10"/>
                <w:sz w:val="20"/>
              </w:rPr>
              <w:t xml:space="preserve"> </w:t>
            </w:r>
            <w:r>
              <w:rPr>
                <w:sz w:val="20"/>
              </w:rPr>
              <w:t>Москвы.</w:t>
            </w:r>
            <w:r>
              <w:rPr>
                <w:spacing w:val="-9"/>
                <w:sz w:val="20"/>
              </w:rPr>
              <w:t xml:space="preserve"> </w:t>
            </w:r>
            <w:r>
              <w:rPr>
                <w:sz w:val="20"/>
              </w:rPr>
              <w:t>Междоусобная</w:t>
            </w:r>
            <w:r>
              <w:rPr>
                <w:spacing w:val="-4"/>
                <w:sz w:val="20"/>
              </w:rPr>
              <w:t xml:space="preserve"> </w:t>
            </w:r>
            <w:r>
              <w:rPr>
                <w:sz w:val="20"/>
              </w:rPr>
              <w:t>война</w:t>
            </w:r>
            <w:r>
              <w:rPr>
                <w:spacing w:val="-11"/>
                <w:sz w:val="20"/>
              </w:rPr>
              <w:t xml:space="preserve"> </w:t>
            </w:r>
            <w:r>
              <w:rPr>
                <w:sz w:val="20"/>
              </w:rPr>
              <w:t>в</w:t>
            </w:r>
            <w:r>
              <w:rPr>
                <w:spacing w:val="-10"/>
                <w:sz w:val="20"/>
              </w:rPr>
              <w:t xml:space="preserve"> </w:t>
            </w:r>
            <w:r>
              <w:rPr>
                <w:sz w:val="20"/>
              </w:rPr>
              <w:t>Московском</w:t>
            </w:r>
            <w:r>
              <w:rPr>
                <w:spacing w:val="-8"/>
                <w:sz w:val="20"/>
              </w:rPr>
              <w:t xml:space="preserve"> </w:t>
            </w:r>
            <w:r>
              <w:rPr>
                <w:sz w:val="20"/>
              </w:rPr>
              <w:t>княжестве</w:t>
            </w:r>
            <w:r>
              <w:rPr>
                <w:spacing w:val="-7"/>
                <w:sz w:val="20"/>
              </w:rPr>
              <w:t xml:space="preserve"> </w:t>
            </w:r>
            <w:r>
              <w:rPr>
                <w:sz w:val="20"/>
              </w:rPr>
              <w:t>второй четверти XV в. Василий Тёмный</w:t>
            </w:r>
          </w:p>
        </w:tc>
      </w:tr>
      <w:tr w:rsidR="00F059EE">
        <w:trPr>
          <w:trHeight w:val="484"/>
        </w:trPr>
        <w:tc>
          <w:tcPr>
            <w:tcW w:w="379" w:type="dxa"/>
          </w:tcPr>
          <w:p w:rsidR="00F059EE" w:rsidRDefault="00E53F5F">
            <w:pPr>
              <w:pStyle w:val="TableParagraph"/>
              <w:spacing w:before="10" w:line="227" w:lineRule="exact"/>
              <w:ind w:left="40" w:right="18"/>
              <w:jc w:val="center"/>
              <w:rPr>
                <w:sz w:val="20"/>
              </w:rPr>
            </w:pPr>
            <w:r>
              <w:rPr>
                <w:spacing w:val="-5"/>
                <w:sz w:val="20"/>
              </w:rPr>
              <w:t>6.</w:t>
            </w:r>
          </w:p>
          <w:p w:rsidR="00F059EE" w:rsidRDefault="00E53F5F">
            <w:pPr>
              <w:pStyle w:val="TableParagraph"/>
              <w:spacing w:line="227" w:lineRule="exact"/>
              <w:ind w:left="39" w:right="57"/>
              <w:jc w:val="center"/>
              <w:rPr>
                <w:sz w:val="20"/>
              </w:rPr>
            </w:pPr>
            <w:r>
              <w:rPr>
                <w:spacing w:val="-10"/>
                <w:sz w:val="20"/>
              </w:rPr>
              <w:t>2</w:t>
            </w:r>
          </w:p>
        </w:tc>
        <w:tc>
          <w:tcPr>
            <w:tcW w:w="9007" w:type="dxa"/>
          </w:tcPr>
          <w:p w:rsidR="00F059EE" w:rsidRDefault="00E53F5F">
            <w:pPr>
              <w:pStyle w:val="TableParagraph"/>
              <w:spacing w:before="2"/>
              <w:rPr>
                <w:sz w:val="20"/>
              </w:rPr>
            </w:pPr>
            <w:r>
              <w:rPr>
                <w:sz w:val="20"/>
              </w:rPr>
              <w:t>Новгород</w:t>
            </w:r>
            <w:r>
              <w:rPr>
                <w:spacing w:val="-6"/>
                <w:sz w:val="20"/>
              </w:rPr>
              <w:t xml:space="preserve"> </w:t>
            </w:r>
            <w:r>
              <w:rPr>
                <w:sz w:val="20"/>
              </w:rPr>
              <w:t>и</w:t>
            </w:r>
            <w:r>
              <w:rPr>
                <w:spacing w:val="-7"/>
                <w:sz w:val="20"/>
              </w:rPr>
              <w:t xml:space="preserve"> </w:t>
            </w:r>
            <w:r>
              <w:rPr>
                <w:sz w:val="20"/>
              </w:rPr>
              <w:t>Псков</w:t>
            </w:r>
            <w:r>
              <w:rPr>
                <w:spacing w:val="-9"/>
                <w:sz w:val="20"/>
              </w:rPr>
              <w:t xml:space="preserve"> </w:t>
            </w:r>
            <w:r>
              <w:rPr>
                <w:sz w:val="20"/>
              </w:rPr>
              <w:t>в</w:t>
            </w:r>
            <w:r>
              <w:rPr>
                <w:spacing w:val="-7"/>
                <w:sz w:val="20"/>
              </w:rPr>
              <w:t xml:space="preserve"> </w:t>
            </w:r>
            <w:r>
              <w:rPr>
                <w:sz w:val="20"/>
              </w:rPr>
              <w:t>XV</w:t>
            </w:r>
            <w:r>
              <w:rPr>
                <w:spacing w:val="-9"/>
                <w:sz w:val="20"/>
              </w:rPr>
              <w:t xml:space="preserve"> </w:t>
            </w:r>
            <w:r>
              <w:rPr>
                <w:sz w:val="20"/>
              </w:rPr>
              <w:t>в.:</w:t>
            </w:r>
            <w:r>
              <w:rPr>
                <w:spacing w:val="-7"/>
                <w:sz w:val="20"/>
              </w:rPr>
              <w:t xml:space="preserve"> </w:t>
            </w:r>
            <w:r>
              <w:rPr>
                <w:sz w:val="20"/>
              </w:rPr>
              <w:t>политический</w:t>
            </w:r>
            <w:r>
              <w:rPr>
                <w:spacing w:val="-6"/>
                <w:sz w:val="20"/>
              </w:rPr>
              <w:t xml:space="preserve"> </w:t>
            </w:r>
            <w:r>
              <w:rPr>
                <w:sz w:val="20"/>
              </w:rPr>
              <w:t>строй,</w:t>
            </w:r>
            <w:r>
              <w:rPr>
                <w:spacing w:val="-6"/>
                <w:sz w:val="20"/>
              </w:rPr>
              <w:t xml:space="preserve"> </w:t>
            </w:r>
            <w:r>
              <w:rPr>
                <w:sz w:val="20"/>
              </w:rPr>
              <w:t>отношения</w:t>
            </w:r>
            <w:r>
              <w:rPr>
                <w:spacing w:val="-6"/>
                <w:sz w:val="20"/>
              </w:rPr>
              <w:t xml:space="preserve"> </w:t>
            </w:r>
            <w:r>
              <w:rPr>
                <w:sz w:val="20"/>
              </w:rPr>
              <w:t>с</w:t>
            </w:r>
            <w:r>
              <w:rPr>
                <w:spacing w:val="-6"/>
                <w:sz w:val="20"/>
              </w:rPr>
              <w:t xml:space="preserve"> </w:t>
            </w:r>
            <w:r>
              <w:rPr>
                <w:sz w:val="20"/>
              </w:rPr>
              <w:t>Москвой,</w:t>
            </w:r>
            <w:r>
              <w:rPr>
                <w:spacing w:val="-5"/>
                <w:sz w:val="20"/>
              </w:rPr>
              <w:t xml:space="preserve"> </w:t>
            </w:r>
            <w:r>
              <w:rPr>
                <w:sz w:val="20"/>
              </w:rPr>
              <w:t>Ливонским</w:t>
            </w:r>
            <w:r>
              <w:rPr>
                <w:spacing w:val="-5"/>
                <w:sz w:val="20"/>
              </w:rPr>
              <w:t xml:space="preserve"> </w:t>
            </w:r>
            <w:r>
              <w:rPr>
                <w:sz w:val="20"/>
              </w:rPr>
              <w:t>орденом,</w:t>
            </w:r>
            <w:r>
              <w:rPr>
                <w:spacing w:val="-5"/>
                <w:sz w:val="20"/>
              </w:rPr>
              <w:t xml:space="preserve"> </w:t>
            </w:r>
            <w:r>
              <w:rPr>
                <w:sz w:val="20"/>
              </w:rPr>
              <w:t>Великим княжеством Литовским</w:t>
            </w:r>
          </w:p>
        </w:tc>
      </w:tr>
      <w:tr w:rsidR="00F059EE">
        <w:trPr>
          <w:trHeight w:val="715"/>
        </w:trPr>
        <w:tc>
          <w:tcPr>
            <w:tcW w:w="379" w:type="dxa"/>
          </w:tcPr>
          <w:p w:rsidR="00F059EE" w:rsidRDefault="00E53F5F">
            <w:pPr>
              <w:pStyle w:val="TableParagraph"/>
              <w:spacing w:before="10"/>
              <w:ind w:left="40" w:right="18"/>
              <w:jc w:val="center"/>
              <w:rPr>
                <w:sz w:val="20"/>
              </w:rPr>
            </w:pPr>
            <w:r>
              <w:rPr>
                <w:spacing w:val="-5"/>
                <w:sz w:val="20"/>
              </w:rPr>
              <w:t>6.</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5" w:line="229" w:lineRule="exact"/>
              <w:rPr>
                <w:sz w:val="20"/>
              </w:rPr>
            </w:pPr>
            <w:r>
              <w:rPr>
                <w:sz w:val="20"/>
              </w:rPr>
              <w:t>Падение</w:t>
            </w:r>
            <w:r>
              <w:rPr>
                <w:spacing w:val="-13"/>
                <w:sz w:val="20"/>
              </w:rPr>
              <w:t xml:space="preserve"> </w:t>
            </w:r>
            <w:r>
              <w:rPr>
                <w:sz w:val="20"/>
              </w:rPr>
              <w:t>Византии</w:t>
            </w:r>
            <w:r>
              <w:rPr>
                <w:spacing w:val="-12"/>
                <w:sz w:val="20"/>
              </w:rPr>
              <w:t xml:space="preserve"> </w:t>
            </w:r>
            <w:r>
              <w:rPr>
                <w:sz w:val="20"/>
              </w:rPr>
              <w:t>и</w:t>
            </w:r>
            <w:r>
              <w:rPr>
                <w:spacing w:val="-13"/>
                <w:sz w:val="20"/>
              </w:rPr>
              <w:t xml:space="preserve"> </w:t>
            </w:r>
            <w:r>
              <w:rPr>
                <w:sz w:val="20"/>
              </w:rPr>
              <w:t>рост</w:t>
            </w:r>
            <w:r>
              <w:rPr>
                <w:spacing w:val="-12"/>
                <w:sz w:val="20"/>
              </w:rPr>
              <w:t xml:space="preserve"> </w:t>
            </w:r>
            <w:r>
              <w:rPr>
                <w:sz w:val="20"/>
              </w:rPr>
              <w:t>церковно-политической</w:t>
            </w:r>
            <w:r>
              <w:rPr>
                <w:spacing w:val="-10"/>
                <w:sz w:val="20"/>
              </w:rPr>
              <w:t xml:space="preserve"> </w:t>
            </w:r>
            <w:r>
              <w:rPr>
                <w:sz w:val="20"/>
              </w:rPr>
              <w:t>роли</w:t>
            </w:r>
            <w:r>
              <w:rPr>
                <w:spacing w:val="-9"/>
                <w:sz w:val="20"/>
              </w:rPr>
              <w:t xml:space="preserve"> </w:t>
            </w:r>
            <w:r>
              <w:rPr>
                <w:sz w:val="20"/>
              </w:rPr>
              <w:t>Москвы</w:t>
            </w:r>
            <w:r>
              <w:rPr>
                <w:spacing w:val="-12"/>
                <w:sz w:val="20"/>
              </w:rPr>
              <w:t xml:space="preserve"> </w:t>
            </w:r>
            <w:r>
              <w:rPr>
                <w:sz w:val="20"/>
              </w:rPr>
              <w:t>в</w:t>
            </w:r>
            <w:r>
              <w:rPr>
                <w:spacing w:val="-12"/>
                <w:sz w:val="20"/>
              </w:rPr>
              <w:t xml:space="preserve"> </w:t>
            </w:r>
            <w:r>
              <w:rPr>
                <w:sz w:val="20"/>
              </w:rPr>
              <w:t>православном</w:t>
            </w:r>
            <w:r>
              <w:rPr>
                <w:spacing w:val="-6"/>
                <w:sz w:val="20"/>
              </w:rPr>
              <w:t xml:space="preserve"> </w:t>
            </w:r>
            <w:r>
              <w:rPr>
                <w:sz w:val="20"/>
              </w:rPr>
              <w:t>мире.</w:t>
            </w:r>
            <w:r>
              <w:rPr>
                <w:spacing w:val="-12"/>
                <w:sz w:val="20"/>
              </w:rPr>
              <w:t xml:space="preserve"> </w:t>
            </w:r>
            <w:r>
              <w:rPr>
                <w:spacing w:val="-2"/>
                <w:sz w:val="20"/>
              </w:rPr>
              <w:t>Теория</w:t>
            </w:r>
          </w:p>
          <w:p w:rsidR="00F059EE" w:rsidRDefault="00E53F5F">
            <w:pPr>
              <w:pStyle w:val="TableParagraph"/>
              <w:rPr>
                <w:sz w:val="20"/>
              </w:rPr>
            </w:pPr>
            <w:r>
              <w:rPr>
                <w:sz w:val="20"/>
              </w:rPr>
              <w:t>«Москва</w:t>
            </w:r>
            <w:r>
              <w:rPr>
                <w:spacing w:val="-11"/>
                <w:sz w:val="20"/>
              </w:rPr>
              <w:t xml:space="preserve"> </w:t>
            </w:r>
            <w:r>
              <w:rPr>
                <w:sz w:val="20"/>
              </w:rPr>
              <w:t>-</w:t>
            </w:r>
            <w:r>
              <w:rPr>
                <w:spacing w:val="-10"/>
                <w:sz w:val="20"/>
              </w:rPr>
              <w:t xml:space="preserve"> </w:t>
            </w:r>
            <w:r>
              <w:rPr>
                <w:sz w:val="20"/>
              </w:rPr>
              <w:t>третий</w:t>
            </w:r>
            <w:r>
              <w:rPr>
                <w:spacing w:val="-13"/>
                <w:sz w:val="20"/>
              </w:rPr>
              <w:t xml:space="preserve"> </w:t>
            </w:r>
            <w:r>
              <w:rPr>
                <w:sz w:val="20"/>
              </w:rPr>
              <w:t>Рим».</w:t>
            </w:r>
            <w:r>
              <w:rPr>
                <w:spacing w:val="-10"/>
                <w:sz w:val="20"/>
              </w:rPr>
              <w:t xml:space="preserve"> </w:t>
            </w:r>
            <w:r>
              <w:rPr>
                <w:sz w:val="20"/>
              </w:rPr>
              <w:t>Сакрализация</w:t>
            </w:r>
            <w:r>
              <w:rPr>
                <w:spacing w:val="-10"/>
                <w:sz w:val="20"/>
              </w:rPr>
              <w:t xml:space="preserve"> </w:t>
            </w:r>
            <w:r>
              <w:rPr>
                <w:sz w:val="20"/>
              </w:rPr>
              <w:t>великокняжеской</w:t>
            </w:r>
            <w:r>
              <w:rPr>
                <w:spacing w:val="-11"/>
                <w:sz w:val="20"/>
              </w:rPr>
              <w:t xml:space="preserve"> </w:t>
            </w:r>
            <w:r>
              <w:rPr>
                <w:sz w:val="20"/>
              </w:rPr>
              <w:t>власти.</w:t>
            </w:r>
            <w:r>
              <w:rPr>
                <w:spacing w:val="-13"/>
                <w:sz w:val="20"/>
              </w:rPr>
              <w:t xml:space="preserve"> </w:t>
            </w:r>
            <w:r>
              <w:rPr>
                <w:sz w:val="20"/>
              </w:rPr>
              <w:t>Флорентийская</w:t>
            </w:r>
            <w:r>
              <w:rPr>
                <w:spacing w:val="-7"/>
                <w:sz w:val="20"/>
              </w:rPr>
              <w:t xml:space="preserve"> </w:t>
            </w:r>
            <w:r>
              <w:rPr>
                <w:sz w:val="20"/>
              </w:rPr>
              <w:t>уния.</w:t>
            </w:r>
            <w:r>
              <w:rPr>
                <w:spacing w:val="-13"/>
                <w:sz w:val="20"/>
              </w:rPr>
              <w:t xml:space="preserve"> </w:t>
            </w:r>
            <w:r>
              <w:rPr>
                <w:sz w:val="20"/>
              </w:rPr>
              <w:t>Установление автокефалии Русской церкви. Внутрицерковная борьба (иосифляне и нестяжатели)</w:t>
            </w:r>
          </w:p>
        </w:tc>
      </w:tr>
      <w:tr w:rsidR="00F059EE">
        <w:trPr>
          <w:trHeight w:val="484"/>
        </w:trPr>
        <w:tc>
          <w:tcPr>
            <w:tcW w:w="379" w:type="dxa"/>
          </w:tcPr>
          <w:p w:rsidR="00F059EE" w:rsidRDefault="00E53F5F">
            <w:pPr>
              <w:pStyle w:val="TableParagraph"/>
              <w:spacing w:before="10" w:line="227" w:lineRule="exact"/>
              <w:ind w:left="40" w:right="18"/>
              <w:jc w:val="center"/>
              <w:rPr>
                <w:sz w:val="20"/>
              </w:rPr>
            </w:pPr>
            <w:r>
              <w:rPr>
                <w:spacing w:val="-5"/>
                <w:sz w:val="20"/>
              </w:rPr>
              <w:t>6.</w:t>
            </w:r>
          </w:p>
          <w:p w:rsidR="00F059EE" w:rsidRDefault="00E53F5F">
            <w:pPr>
              <w:pStyle w:val="TableParagraph"/>
              <w:spacing w:line="227"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z w:val="20"/>
              </w:rPr>
              <w:t>Иван</w:t>
            </w:r>
            <w:r>
              <w:rPr>
                <w:spacing w:val="-9"/>
                <w:sz w:val="20"/>
              </w:rPr>
              <w:t xml:space="preserve"> </w:t>
            </w:r>
            <w:r>
              <w:rPr>
                <w:sz w:val="20"/>
              </w:rPr>
              <w:t>III.</w:t>
            </w:r>
            <w:r>
              <w:rPr>
                <w:spacing w:val="-6"/>
                <w:sz w:val="20"/>
              </w:rPr>
              <w:t xml:space="preserve"> </w:t>
            </w:r>
            <w:r>
              <w:rPr>
                <w:sz w:val="20"/>
              </w:rPr>
              <w:t>Переход</w:t>
            </w:r>
            <w:r>
              <w:rPr>
                <w:spacing w:val="-6"/>
                <w:sz w:val="20"/>
              </w:rPr>
              <w:t xml:space="preserve"> </w:t>
            </w:r>
            <w:r>
              <w:rPr>
                <w:sz w:val="20"/>
              </w:rPr>
              <w:t>Новгорода</w:t>
            </w:r>
            <w:r>
              <w:rPr>
                <w:spacing w:val="-5"/>
                <w:sz w:val="20"/>
              </w:rPr>
              <w:t xml:space="preserve"> </w:t>
            </w:r>
            <w:r>
              <w:rPr>
                <w:sz w:val="20"/>
              </w:rPr>
              <w:t>и</w:t>
            </w:r>
            <w:r>
              <w:rPr>
                <w:spacing w:val="-9"/>
                <w:sz w:val="20"/>
              </w:rPr>
              <w:t xml:space="preserve"> </w:t>
            </w:r>
            <w:r>
              <w:rPr>
                <w:sz w:val="20"/>
              </w:rPr>
              <w:t>Твери</w:t>
            </w:r>
            <w:r>
              <w:rPr>
                <w:spacing w:val="-9"/>
                <w:sz w:val="20"/>
              </w:rPr>
              <w:t xml:space="preserve"> </w:t>
            </w:r>
            <w:r>
              <w:rPr>
                <w:sz w:val="20"/>
              </w:rPr>
              <w:t>под</w:t>
            </w:r>
            <w:r>
              <w:rPr>
                <w:spacing w:val="-6"/>
                <w:sz w:val="20"/>
              </w:rPr>
              <w:t xml:space="preserve"> </w:t>
            </w:r>
            <w:r>
              <w:rPr>
                <w:sz w:val="20"/>
              </w:rPr>
              <w:t>власть</w:t>
            </w:r>
            <w:r>
              <w:rPr>
                <w:spacing w:val="-6"/>
                <w:sz w:val="20"/>
              </w:rPr>
              <w:t xml:space="preserve"> </w:t>
            </w:r>
            <w:r>
              <w:rPr>
                <w:sz w:val="20"/>
              </w:rPr>
              <w:t>Великого</w:t>
            </w:r>
            <w:r>
              <w:rPr>
                <w:spacing w:val="-7"/>
                <w:sz w:val="20"/>
              </w:rPr>
              <w:t xml:space="preserve"> </w:t>
            </w:r>
            <w:r>
              <w:rPr>
                <w:sz w:val="20"/>
              </w:rPr>
              <w:t>князя</w:t>
            </w:r>
            <w:r>
              <w:rPr>
                <w:spacing w:val="-8"/>
                <w:sz w:val="20"/>
              </w:rPr>
              <w:t xml:space="preserve"> </w:t>
            </w:r>
            <w:r>
              <w:rPr>
                <w:sz w:val="20"/>
              </w:rPr>
              <w:t>Московского</w:t>
            </w:r>
            <w:r>
              <w:rPr>
                <w:spacing w:val="-7"/>
                <w:sz w:val="20"/>
              </w:rPr>
              <w:t xml:space="preserve"> </w:t>
            </w:r>
            <w:r>
              <w:rPr>
                <w:sz w:val="20"/>
              </w:rPr>
              <w:t>и</w:t>
            </w:r>
            <w:r>
              <w:rPr>
                <w:spacing w:val="-11"/>
                <w:sz w:val="20"/>
              </w:rPr>
              <w:t xml:space="preserve"> </w:t>
            </w:r>
            <w:r>
              <w:rPr>
                <w:sz w:val="20"/>
              </w:rPr>
              <w:t>Владимирского. Ликвидация зависимости от Орды</w:t>
            </w:r>
          </w:p>
        </w:tc>
      </w:tr>
      <w:tr w:rsidR="00F059EE">
        <w:trPr>
          <w:trHeight w:val="463"/>
        </w:trPr>
        <w:tc>
          <w:tcPr>
            <w:tcW w:w="379" w:type="dxa"/>
          </w:tcPr>
          <w:p w:rsidR="00F059EE" w:rsidRDefault="00E53F5F">
            <w:pPr>
              <w:pStyle w:val="TableParagraph"/>
              <w:spacing w:line="221" w:lineRule="exact"/>
              <w:ind w:left="40" w:right="18"/>
              <w:jc w:val="center"/>
              <w:rPr>
                <w:sz w:val="20"/>
              </w:rPr>
            </w:pPr>
            <w:r>
              <w:rPr>
                <w:spacing w:val="-5"/>
                <w:sz w:val="20"/>
              </w:rPr>
              <w:t>6.</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pacing w:val="-2"/>
                <w:sz w:val="20"/>
              </w:rPr>
              <w:t>Расширение</w:t>
            </w:r>
            <w:r>
              <w:rPr>
                <w:spacing w:val="6"/>
                <w:sz w:val="20"/>
              </w:rPr>
              <w:t xml:space="preserve"> </w:t>
            </w:r>
            <w:r>
              <w:rPr>
                <w:spacing w:val="-2"/>
                <w:sz w:val="20"/>
              </w:rPr>
              <w:t>международных</w:t>
            </w:r>
            <w:r>
              <w:rPr>
                <w:spacing w:val="6"/>
                <w:sz w:val="20"/>
              </w:rPr>
              <w:t xml:space="preserve"> </w:t>
            </w:r>
            <w:r>
              <w:rPr>
                <w:spacing w:val="-2"/>
                <w:sz w:val="20"/>
              </w:rPr>
              <w:t>связей</w:t>
            </w:r>
            <w:r>
              <w:rPr>
                <w:spacing w:val="3"/>
                <w:sz w:val="20"/>
              </w:rPr>
              <w:t xml:space="preserve"> </w:t>
            </w:r>
            <w:r>
              <w:rPr>
                <w:spacing w:val="-2"/>
                <w:sz w:val="20"/>
              </w:rPr>
              <w:t>Московского</w:t>
            </w:r>
            <w:r>
              <w:rPr>
                <w:spacing w:val="7"/>
                <w:sz w:val="20"/>
              </w:rPr>
              <w:t xml:space="preserve"> </w:t>
            </w:r>
            <w:r>
              <w:rPr>
                <w:spacing w:val="-2"/>
                <w:sz w:val="20"/>
              </w:rPr>
              <w:t>государства</w:t>
            </w:r>
          </w:p>
        </w:tc>
      </w:tr>
      <w:tr w:rsidR="00F059EE">
        <w:trPr>
          <w:trHeight w:val="712"/>
        </w:trPr>
        <w:tc>
          <w:tcPr>
            <w:tcW w:w="379" w:type="dxa"/>
          </w:tcPr>
          <w:p w:rsidR="00F059EE" w:rsidRDefault="00E53F5F">
            <w:pPr>
              <w:pStyle w:val="TableParagraph"/>
              <w:spacing w:before="10"/>
              <w:ind w:left="40" w:right="18"/>
              <w:jc w:val="center"/>
              <w:rPr>
                <w:sz w:val="20"/>
              </w:rPr>
            </w:pPr>
            <w:r>
              <w:rPr>
                <w:spacing w:val="-5"/>
                <w:sz w:val="20"/>
              </w:rPr>
              <w:t>6.</w:t>
            </w:r>
          </w:p>
          <w:p w:rsidR="00F059EE" w:rsidRDefault="00E53F5F">
            <w:pPr>
              <w:pStyle w:val="TableParagraph"/>
              <w:spacing w:before="3"/>
              <w:ind w:left="39" w:right="57"/>
              <w:jc w:val="center"/>
              <w:rPr>
                <w:sz w:val="20"/>
              </w:rPr>
            </w:pPr>
            <w:r>
              <w:rPr>
                <w:spacing w:val="-10"/>
                <w:sz w:val="20"/>
              </w:rPr>
              <w:t>6</w:t>
            </w:r>
          </w:p>
        </w:tc>
        <w:tc>
          <w:tcPr>
            <w:tcW w:w="9007" w:type="dxa"/>
          </w:tcPr>
          <w:p w:rsidR="00F059EE" w:rsidRDefault="00E53F5F">
            <w:pPr>
              <w:pStyle w:val="TableParagraph"/>
              <w:spacing w:before="13" w:line="235" w:lineRule="auto"/>
              <w:rPr>
                <w:sz w:val="20"/>
              </w:rPr>
            </w:pPr>
            <w:r>
              <w:rPr>
                <w:sz w:val="20"/>
              </w:rPr>
              <w:t>Принятие общерусского Судебника. Формирование аппарата управления единого государства. Перемены</w:t>
            </w:r>
            <w:r>
              <w:rPr>
                <w:spacing w:val="-6"/>
                <w:sz w:val="20"/>
              </w:rPr>
              <w:t xml:space="preserve"> </w:t>
            </w:r>
            <w:r>
              <w:rPr>
                <w:sz w:val="20"/>
              </w:rPr>
              <w:t>в</w:t>
            </w:r>
            <w:r>
              <w:rPr>
                <w:spacing w:val="-8"/>
                <w:sz w:val="20"/>
              </w:rPr>
              <w:t xml:space="preserve"> </w:t>
            </w:r>
            <w:r>
              <w:rPr>
                <w:sz w:val="20"/>
              </w:rPr>
              <w:t>устройстве</w:t>
            </w:r>
            <w:r>
              <w:rPr>
                <w:spacing w:val="-7"/>
                <w:sz w:val="20"/>
              </w:rPr>
              <w:t xml:space="preserve"> </w:t>
            </w:r>
            <w:r>
              <w:rPr>
                <w:sz w:val="20"/>
              </w:rPr>
              <w:t>двора</w:t>
            </w:r>
            <w:r>
              <w:rPr>
                <w:spacing w:val="-9"/>
                <w:sz w:val="20"/>
              </w:rPr>
              <w:t xml:space="preserve"> </w:t>
            </w:r>
            <w:r>
              <w:rPr>
                <w:sz w:val="20"/>
              </w:rPr>
              <w:t>великого</w:t>
            </w:r>
            <w:r>
              <w:rPr>
                <w:spacing w:val="-8"/>
                <w:sz w:val="20"/>
              </w:rPr>
              <w:t xml:space="preserve"> </w:t>
            </w:r>
            <w:r>
              <w:rPr>
                <w:sz w:val="20"/>
              </w:rPr>
              <w:t>князя:</w:t>
            </w:r>
            <w:r>
              <w:rPr>
                <w:spacing w:val="-7"/>
                <w:sz w:val="20"/>
              </w:rPr>
              <w:t xml:space="preserve"> </w:t>
            </w:r>
            <w:r>
              <w:rPr>
                <w:sz w:val="20"/>
              </w:rPr>
              <w:t>новая</w:t>
            </w:r>
            <w:r>
              <w:rPr>
                <w:spacing w:val="-8"/>
                <w:sz w:val="20"/>
              </w:rPr>
              <w:t xml:space="preserve"> </w:t>
            </w:r>
            <w:r>
              <w:rPr>
                <w:sz w:val="20"/>
              </w:rPr>
              <w:t>государственная</w:t>
            </w:r>
            <w:r>
              <w:rPr>
                <w:spacing w:val="-6"/>
                <w:sz w:val="20"/>
              </w:rPr>
              <w:t xml:space="preserve"> </w:t>
            </w:r>
            <w:r>
              <w:rPr>
                <w:sz w:val="20"/>
              </w:rPr>
              <w:t>символика;</w:t>
            </w:r>
            <w:r>
              <w:rPr>
                <w:spacing w:val="-9"/>
                <w:sz w:val="20"/>
              </w:rPr>
              <w:t xml:space="preserve"> </w:t>
            </w:r>
            <w:r>
              <w:rPr>
                <w:sz w:val="20"/>
              </w:rPr>
              <w:t>царский</w:t>
            </w:r>
            <w:r>
              <w:rPr>
                <w:spacing w:val="-9"/>
                <w:sz w:val="20"/>
              </w:rPr>
              <w:t xml:space="preserve"> </w:t>
            </w:r>
            <w:r>
              <w:rPr>
                <w:sz w:val="20"/>
              </w:rPr>
              <w:t>титул</w:t>
            </w:r>
            <w:r>
              <w:rPr>
                <w:spacing w:val="-8"/>
                <w:sz w:val="20"/>
              </w:rPr>
              <w:t xml:space="preserve"> </w:t>
            </w:r>
            <w:r>
              <w:rPr>
                <w:sz w:val="20"/>
              </w:rPr>
              <w:t xml:space="preserve">и </w:t>
            </w:r>
            <w:r>
              <w:rPr>
                <w:spacing w:val="-2"/>
                <w:sz w:val="20"/>
              </w:rPr>
              <w:t>регалии</w:t>
            </w:r>
          </w:p>
        </w:tc>
      </w:tr>
      <w:tr w:rsidR="00F059EE">
        <w:trPr>
          <w:trHeight w:val="1175"/>
        </w:trPr>
        <w:tc>
          <w:tcPr>
            <w:tcW w:w="379" w:type="dxa"/>
          </w:tcPr>
          <w:p w:rsidR="00F059EE" w:rsidRDefault="00E53F5F">
            <w:pPr>
              <w:pStyle w:val="TableParagraph"/>
              <w:spacing w:before="10"/>
              <w:ind w:left="40" w:right="18"/>
              <w:jc w:val="center"/>
              <w:rPr>
                <w:sz w:val="20"/>
              </w:rPr>
            </w:pPr>
            <w:r>
              <w:rPr>
                <w:spacing w:val="-5"/>
                <w:sz w:val="20"/>
              </w:rPr>
              <w:t>6.</w:t>
            </w:r>
          </w:p>
          <w:p w:rsidR="00F059EE" w:rsidRDefault="00E53F5F">
            <w:pPr>
              <w:pStyle w:val="TableParagraph"/>
              <w:spacing w:before="3"/>
              <w:ind w:left="39" w:right="57"/>
              <w:jc w:val="center"/>
              <w:rPr>
                <w:sz w:val="20"/>
              </w:rPr>
            </w:pPr>
            <w:r>
              <w:rPr>
                <w:spacing w:val="-10"/>
                <w:sz w:val="20"/>
              </w:rPr>
              <w:t>7</w:t>
            </w:r>
          </w:p>
        </w:tc>
        <w:tc>
          <w:tcPr>
            <w:tcW w:w="9007" w:type="dxa"/>
          </w:tcPr>
          <w:p w:rsidR="00F059EE" w:rsidRDefault="00E53F5F">
            <w:pPr>
              <w:pStyle w:val="TableParagraph"/>
              <w:spacing w:before="10"/>
              <w:rPr>
                <w:sz w:val="20"/>
              </w:rPr>
            </w:pPr>
            <w:r>
              <w:rPr>
                <w:sz w:val="20"/>
              </w:rPr>
              <w:t>Василий</w:t>
            </w:r>
            <w:r>
              <w:rPr>
                <w:spacing w:val="-2"/>
                <w:sz w:val="20"/>
              </w:rPr>
              <w:t xml:space="preserve"> </w:t>
            </w:r>
            <w:r>
              <w:rPr>
                <w:sz w:val="20"/>
              </w:rPr>
              <w:t>III.</w:t>
            </w:r>
            <w:r>
              <w:rPr>
                <w:spacing w:val="-2"/>
                <w:sz w:val="20"/>
              </w:rPr>
              <w:t xml:space="preserve"> </w:t>
            </w:r>
            <w:r>
              <w:rPr>
                <w:sz w:val="20"/>
              </w:rPr>
              <w:t>Вхождение</w:t>
            </w:r>
            <w:r>
              <w:rPr>
                <w:spacing w:val="-2"/>
                <w:sz w:val="20"/>
              </w:rPr>
              <w:t xml:space="preserve"> </w:t>
            </w:r>
            <w:r>
              <w:rPr>
                <w:sz w:val="20"/>
              </w:rPr>
              <w:t>Псковской,</w:t>
            </w:r>
            <w:r>
              <w:rPr>
                <w:spacing w:val="-2"/>
                <w:sz w:val="20"/>
              </w:rPr>
              <w:t xml:space="preserve"> </w:t>
            </w:r>
            <w:r>
              <w:rPr>
                <w:sz w:val="20"/>
              </w:rPr>
              <w:t>Смоленской,</w:t>
            </w:r>
            <w:r>
              <w:rPr>
                <w:spacing w:val="-2"/>
                <w:sz w:val="20"/>
              </w:rPr>
              <w:t xml:space="preserve"> </w:t>
            </w:r>
            <w:r>
              <w:rPr>
                <w:sz w:val="20"/>
              </w:rPr>
              <w:t>Рязанской</w:t>
            </w:r>
            <w:r>
              <w:rPr>
                <w:spacing w:val="-2"/>
                <w:sz w:val="20"/>
              </w:rPr>
              <w:t xml:space="preserve"> </w:t>
            </w:r>
            <w:r>
              <w:rPr>
                <w:sz w:val="20"/>
              </w:rPr>
              <w:t>земель</w:t>
            </w:r>
            <w:r>
              <w:rPr>
                <w:spacing w:val="-2"/>
                <w:sz w:val="20"/>
              </w:rPr>
              <w:t xml:space="preserve"> </w:t>
            </w:r>
            <w:r>
              <w:rPr>
                <w:sz w:val="20"/>
              </w:rPr>
              <w:t>в</w:t>
            </w:r>
            <w:r>
              <w:rPr>
                <w:spacing w:val="-2"/>
                <w:sz w:val="20"/>
              </w:rPr>
              <w:t xml:space="preserve"> </w:t>
            </w:r>
            <w:r>
              <w:rPr>
                <w:sz w:val="20"/>
              </w:rPr>
              <w:t>состав</w:t>
            </w:r>
            <w:r>
              <w:rPr>
                <w:spacing w:val="-3"/>
                <w:sz w:val="20"/>
              </w:rPr>
              <w:t xml:space="preserve"> </w:t>
            </w:r>
            <w:r>
              <w:rPr>
                <w:sz w:val="20"/>
              </w:rPr>
              <w:t>Российского</w:t>
            </w:r>
            <w:r>
              <w:rPr>
                <w:spacing w:val="-1"/>
                <w:sz w:val="20"/>
              </w:rPr>
              <w:t xml:space="preserve"> </w:t>
            </w:r>
            <w:r>
              <w:rPr>
                <w:sz w:val="20"/>
              </w:rPr>
              <w:t>единого государства.</w:t>
            </w:r>
            <w:r>
              <w:rPr>
                <w:spacing w:val="-11"/>
                <w:sz w:val="20"/>
              </w:rPr>
              <w:t xml:space="preserve"> </w:t>
            </w:r>
            <w:r>
              <w:rPr>
                <w:sz w:val="20"/>
              </w:rPr>
              <w:t>Начало</w:t>
            </w:r>
            <w:r>
              <w:rPr>
                <w:spacing w:val="-10"/>
                <w:sz w:val="20"/>
              </w:rPr>
              <w:t xml:space="preserve"> </w:t>
            </w:r>
            <w:r>
              <w:rPr>
                <w:sz w:val="20"/>
              </w:rPr>
              <w:t>централизации.</w:t>
            </w:r>
            <w:r>
              <w:rPr>
                <w:spacing w:val="-13"/>
                <w:sz w:val="20"/>
              </w:rPr>
              <w:t xml:space="preserve"> </w:t>
            </w:r>
            <w:r>
              <w:rPr>
                <w:sz w:val="20"/>
              </w:rPr>
              <w:t>Отмирание</w:t>
            </w:r>
            <w:r>
              <w:rPr>
                <w:spacing w:val="-8"/>
                <w:sz w:val="20"/>
              </w:rPr>
              <w:t xml:space="preserve"> </w:t>
            </w:r>
            <w:r>
              <w:rPr>
                <w:sz w:val="20"/>
              </w:rPr>
              <w:t>удельной</w:t>
            </w:r>
            <w:r>
              <w:rPr>
                <w:spacing w:val="-13"/>
                <w:sz w:val="20"/>
              </w:rPr>
              <w:t xml:space="preserve"> </w:t>
            </w:r>
            <w:r>
              <w:rPr>
                <w:sz w:val="20"/>
              </w:rPr>
              <w:t>системы.</w:t>
            </w:r>
            <w:r>
              <w:rPr>
                <w:spacing w:val="-11"/>
                <w:sz w:val="20"/>
              </w:rPr>
              <w:t xml:space="preserve"> </w:t>
            </w:r>
            <w:r>
              <w:rPr>
                <w:sz w:val="20"/>
              </w:rPr>
              <w:t>Укрепление</w:t>
            </w:r>
            <w:r>
              <w:rPr>
                <w:spacing w:val="-13"/>
                <w:sz w:val="20"/>
              </w:rPr>
              <w:t xml:space="preserve"> </w:t>
            </w:r>
            <w:r>
              <w:rPr>
                <w:sz w:val="20"/>
              </w:rPr>
              <w:t>великокняжеской власти.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w:t>
            </w:r>
          </w:p>
          <w:p w:rsidR="00F059EE" w:rsidRDefault="00E53F5F">
            <w:pPr>
              <w:pStyle w:val="TableParagraph"/>
              <w:spacing w:line="224" w:lineRule="exact"/>
              <w:rPr>
                <w:sz w:val="20"/>
              </w:rPr>
            </w:pPr>
            <w:r>
              <w:rPr>
                <w:sz w:val="20"/>
              </w:rPr>
              <w:t>Местное</w:t>
            </w:r>
            <w:r>
              <w:rPr>
                <w:spacing w:val="-13"/>
                <w:sz w:val="20"/>
              </w:rPr>
              <w:t xml:space="preserve"> </w:t>
            </w:r>
            <w:r>
              <w:rPr>
                <w:sz w:val="20"/>
              </w:rPr>
              <w:t>управление:</w:t>
            </w:r>
            <w:r>
              <w:rPr>
                <w:spacing w:val="-12"/>
                <w:sz w:val="20"/>
              </w:rPr>
              <w:t xml:space="preserve"> </w:t>
            </w:r>
            <w:r>
              <w:rPr>
                <w:sz w:val="20"/>
              </w:rPr>
              <w:t>наместники</w:t>
            </w:r>
            <w:r>
              <w:rPr>
                <w:spacing w:val="-13"/>
                <w:sz w:val="20"/>
              </w:rPr>
              <w:t xml:space="preserve"> </w:t>
            </w:r>
            <w:r>
              <w:rPr>
                <w:sz w:val="20"/>
              </w:rPr>
              <w:t>и</w:t>
            </w:r>
            <w:r>
              <w:rPr>
                <w:spacing w:val="-12"/>
                <w:sz w:val="20"/>
              </w:rPr>
              <w:t xml:space="preserve"> </w:t>
            </w:r>
            <w:r>
              <w:rPr>
                <w:sz w:val="20"/>
              </w:rPr>
              <w:t>волостели,</w:t>
            </w:r>
            <w:r>
              <w:rPr>
                <w:spacing w:val="-13"/>
                <w:sz w:val="20"/>
              </w:rPr>
              <w:t xml:space="preserve"> </w:t>
            </w:r>
            <w:r>
              <w:rPr>
                <w:sz w:val="20"/>
              </w:rPr>
              <w:t>система</w:t>
            </w:r>
            <w:r>
              <w:rPr>
                <w:spacing w:val="-12"/>
                <w:sz w:val="20"/>
              </w:rPr>
              <w:t xml:space="preserve"> </w:t>
            </w:r>
            <w:r>
              <w:rPr>
                <w:sz w:val="20"/>
              </w:rPr>
              <w:t>кормлений.</w:t>
            </w:r>
            <w:r>
              <w:rPr>
                <w:spacing w:val="-13"/>
                <w:sz w:val="20"/>
              </w:rPr>
              <w:t xml:space="preserve"> </w:t>
            </w:r>
            <w:r>
              <w:rPr>
                <w:sz w:val="20"/>
              </w:rPr>
              <w:t>Государство</w:t>
            </w:r>
            <w:r>
              <w:rPr>
                <w:spacing w:val="-12"/>
                <w:sz w:val="20"/>
              </w:rPr>
              <w:t xml:space="preserve"> </w:t>
            </w:r>
            <w:r>
              <w:rPr>
                <w:sz w:val="20"/>
              </w:rPr>
              <w:t>и</w:t>
            </w:r>
            <w:r>
              <w:rPr>
                <w:spacing w:val="-13"/>
                <w:sz w:val="20"/>
              </w:rPr>
              <w:t xml:space="preserve"> </w:t>
            </w:r>
            <w:r>
              <w:rPr>
                <w:spacing w:val="-2"/>
                <w:sz w:val="20"/>
              </w:rPr>
              <w:t>церковь</w:t>
            </w:r>
          </w:p>
        </w:tc>
      </w:tr>
      <w:tr w:rsidR="00F059EE">
        <w:trPr>
          <w:trHeight w:val="486"/>
        </w:trPr>
        <w:tc>
          <w:tcPr>
            <w:tcW w:w="379" w:type="dxa"/>
          </w:tcPr>
          <w:p w:rsidR="00F059EE" w:rsidRDefault="00E53F5F">
            <w:pPr>
              <w:pStyle w:val="TableParagraph"/>
              <w:spacing w:before="10" w:line="228" w:lineRule="exact"/>
              <w:ind w:left="40" w:right="18"/>
              <w:jc w:val="center"/>
              <w:rPr>
                <w:sz w:val="20"/>
              </w:rPr>
            </w:pPr>
            <w:r>
              <w:rPr>
                <w:spacing w:val="-5"/>
                <w:sz w:val="20"/>
              </w:rPr>
              <w:t>6.</w:t>
            </w:r>
          </w:p>
          <w:p w:rsidR="00F059EE" w:rsidRDefault="00E53F5F">
            <w:pPr>
              <w:pStyle w:val="TableParagraph"/>
              <w:spacing w:line="228" w:lineRule="exact"/>
              <w:ind w:left="39" w:right="57"/>
              <w:jc w:val="center"/>
              <w:rPr>
                <w:sz w:val="20"/>
              </w:rPr>
            </w:pPr>
            <w:r>
              <w:rPr>
                <w:spacing w:val="-10"/>
                <w:sz w:val="20"/>
              </w:rPr>
              <w:t>8</w:t>
            </w:r>
          </w:p>
        </w:tc>
        <w:tc>
          <w:tcPr>
            <w:tcW w:w="9007" w:type="dxa"/>
          </w:tcPr>
          <w:p w:rsidR="00F059EE" w:rsidRDefault="00E53F5F">
            <w:pPr>
              <w:pStyle w:val="TableParagraph"/>
              <w:rPr>
                <w:sz w:val="20"/>
              </w:rPr>
            </w:pPr>
            <w:r>
              <w:rPr>
                <w:sz w:val="20"/>
              </w:rPr>
              <w:t>Внешняя политика Российского государства в первой трети XVI в.: война с Великим княжеством Литовским,</w:t>
            </w:r>
            <w:r>
              <w:rPr>
                <w:spacing w:val="-9"/>
                <w:sz w:val="20"/>
              </w:rPr>
              <w:t xml:space="preserve"> </w:t>
            </w:r>
            <w:r>
              <w:rPr>
                <w:sz w:val="20"/>
              </w:rPr>
              <w:t>отношения</w:t>
            </w:r>
            <w:r>
              <w:rPr>
                <w:spacing w:val="-9"/>
                <w:sz w:val="20"/>
              </w:rPr>
              <w:t xml:space="preserve"> </w:t>
            </w:r>
            <w:r>
              <w:rPr>
                <w:sz w:val="20"/>
              </w:rPr>
              <w:t>с</w:t>
            </w:r>
            <w:r>
              <w:rPr>
                <w:spacing w:val="-8"/>
                <w:sz w:val="20"/>
              </w:rPr>
              <w:t xml:space="preserve"> </w:t>
            </w:r>
            <w:r>
              <w:rPr>
                <w:sz w:val="20"/>
              </w:rPr>
              <w:t>Крымским</w:t>
            </w:r>
            <w:r>
              <w:rPr>
                <w:spacing w:val="-7"/>
                <w:sz w:val="20"/>
              </w:rPr>
              <w:t xml:space="preserve"> </w:t>
            </w:r>
            <w:r>
              <w:rPr>
                <w:sz w:val="20"/>
              </w:rPr>
              <w:t>и</w:t>
            </w:r>
            <w:r>
              <w:rPr>
                <w:spacing w:val="-13"/>
                <w:sz w:val="20"/>
              </w:rPr>
              <w:t xml:space="preserve"> </w:t>
            </w:r>
            <w:r>
              <w:rPr>
                <w:sz w:val="20"/>
              </w:rPr>
              <w:t>Казанским</w:t>
            </w:r>
            <w:r>
              <w:rPr>
                <w:spacing w:val="-5"/>
                <w:sz w:val="20"/>
              </w:rPr>
              <w:t xml:space="preserve"> </w:t>
            </w:r>
            <w:r>
              <w:rPr>
                <w:sz w:val="20"/>
              </w:rPr>
              <w:t>ханствами,</w:t>
            </w:r>
            <w:r>
              <w:rPr>
                <w:spacing w:val="-9"/>
                <w:sz w:val="20"/>
              </w:rPr>
              <w:t xml:space="preserve"> </w:t>
            </w:r>
            <w:r>
              <w:rPr>
                <w:sz w:val="20"/>
              </w:rPr>
              <w:t>посольства</w:t>
            </w:r>
            <w:r>
              <w:rPr>
                <w:spacing w:val="-9"/>
                <w:sz w:val="20"/>
              </w:rPr>
              <w:t xml:space="preserve"> </w:t>
            </w:r>
            <w:r>
              <w:rPr>
                <w:sz w:val="20"/>
              </w:rPr>
              <w:t>в</w:t>
            </w:r>
            <w:r>
              <w:rPr>
                <w:spacing w:val="-10"/>
                <w:sz w:val="20"/>
              </w:rPr>
              <w:t xml:space="preserve"> </w:t>
            </w:r>
            <w:r>
              <w:rPr>
                <w:sz w:val="20"/>
              </w:rPr>
              <w:t>европейские</w:t>
            </w:r>
            <w:r>
              <w:rPr>
                <w:spacing w:val="-9"/>
                <w:sz w:val="20"/>
              </w:rPr>
              <w:t xml:space="preserve"> </w:t>
            </w:r>
            <w:r>
              <w:rPr>
                <w:sz w:val="20"/>
              </w:rPr>
              <w:t>государства</w:t>
            </w:r>
          </w:p>
        </w:tc>
      </w:tr>
    </w:tbl>
    <w:p w:rsidR="00F059EE" w:rsidRDefault="00F059EE">
      <w:pPr>
        <w:pStyle w:val="a3"/>
        <w:spacing w:before="67"/>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256"/>
        </w:trPr>
        <w:tc>
          <w:tcPr>
            <w:tcW w:w="379" w:type="dxa"/>
          </w:tcPr>
          <w:p w:rsidR="00F059EE" w:rsidRDefault="00E53F5F">
            <w:pPr>
              <w:pStyle w:val="TableParagraph"/>
              <w:spacing w:before="2"/>
              <w:ind w:left="39" w:right="57"/>
              <w:jc w:val="center"/>
              <w:rPr>
                <w:sz w:val="20"/>
              </w:rPr>
            </w:pPr>
            <w:r>
              <w:rPr>
                <w:spacing w:val="-10"/>
                <w:sz w:val="20"/>
              </w:rPr>
              <w:t>7</w:t>
            </w:r>
          </w:p>
        </w:tc>
        <w:tc>
          <w:tcPr>
            <w:tcW w:w="9007" w:type="dxa"/>
          </w:tcPr>
          <w:p w:rsidR="00F059EE" w:rsidRDefault="00E53F5F">
            <w:pPr>
              <w:pStyle w:val="TableParagraph"/>
              <w:spacing w:before="2"/>
              <w:rPr>
                <w:sz w:val="20"/>
              </w:rPr>
            </w:pPr>
            <w:r>
              <w:rPr>
                <w:sz w:val="20"/>
              </w:rPr>
              <w:t>История</w:t>
            </w:r>
            <w:r>
              <w:rPr>
                <w:spacing w:val="-7"/>
                <w:sz w:val="20"/>
              </w:rPr>
              <w:t xml:space="preserve"> </w:t>
            </w:r>
            <w:r>
              <w:rPr>
                <w:sz w:val="20"/>
              </w:rPr>
              <w:t>нашего</w:t>
            </w:r>
            <w:r>
              <w:rPr>
                <w:spacing w:val="-6"/>
                <w:sz w:val="20"/>
              </w:rPr>
              <w:t xml:space="preserve"> </w:t>
            </w:r>
            <w:r>
              <w:rPr>
                <w:sz w:val="20"/>
              </w:rPr>
              <w:t>края</w:t>
            </w:r>
            <w:r>
              <w:rPr>
                <w:spacing w:val="-7"/>
                <w:sz w:val="20"/>
              </w:rPr>
              <w:t xml:space="preserve"> </w:t>
            </w:r>
            <w:r>
              <w:rPr>
                <w:sz w:val="20"/>
              </w:rPr>
              <w:t>в</w:t>
            </w:r>
            <w:r>
              <w:rPr>
                <w:spacing w:val="-6"/>
                <w:sz w:val="20"/>
              </w:rPr>
              <w:t xml:space="preserve"> </w:t>
            </w:r>
            <w:r>
              <w:rPr>
                <w:sz w:val="20"/>
              </w:rPr>
              <w:t>истории</w:t>
            </w:r>
            <w:r>
              <w:rPr>
                <w:spacing w:val="-6"/>
                <w:sz w:val="20"/>
              </w:rPr>
              <w:t xml:space="preserve"> </w:t>
            </w:r>
            <w:r>
              <w:rPr>
                <w:sz w:val="20"/>
              </w:rPr>
              <w:t>России</w:t>
            </w:r>
            <w:r>
              <w:rPr>
                <w:spacing w:val="-8"/>
                <w:sz w:val="20"/>
              </w:rPr>
              <w:t xml:space="preserve"> </w:t>
            </w:r>
            <w:r>
              <w:rPr>
                <w:sz w:val="20"/>
              </w:rPr>
              <w:t>в</w:t>
            </w:r>
            <w:r>
              <w:rPr>
                <w:spacing w:val="-7"/>
                <w:sz w:val="20"/>
              </w:rPr>
              <w:t xml:space="preserve"> </w:t>
            </w:r>
            <w:r>
              <w:rPr>
                <w:sz w:val="20"/>
              </w:rPr>
              <w:t>Средние</w:t>
            </w:r>
            <w:r>
              <w:rPr>
                <w:spacing w:val="-5"/>
                <w:sz w:val="20"/>
              </w:rPr>
              <w:t xml:space="preserve"> </w:t>
            </w:r>
            <w:r>
              <w:rPr>
                <w:sz w:val="20"/>
              </w:rPr>
              <w:t>века</w:t>
            </w:r>
            <w:r>
              <w:rPr>
                <w:spacing w:val="-9"/>
                <w:sz w:val="20"/>
              </w:rPr>
              <w:t xml:space="preserve"> </w:t>
            </w:r>
            <w:r>
              <w:rPr>
                <w:sz w:val="20"/>
              </w:rPr>
              <w:t>и</w:t>
            </w:r>
            <w:r>
              <w:rPr>
                <w:spacing w:val="-6"/>
                <w:sz w:val="20"/>
              </w:rPr>
              <w:t xml:space="preserve"> </w:t>
            </w:r>
            <w:r>
              <w:rPr>
                <w:sz w:val="20"/>
              </w:rPr>
              <w:t>Новое</w:t>
            </w:r>
            <w:r>
              <w:rPr>
                <w:spacing w:val="-7"/>
                <w:sz w:val="20"/>
              </w:rPr>
              <w:t xml:space="preserve"> </w:t>
            </w:r>
            <w:r>
              <w:rPr>
                <w:sz w:val="20"/>
              </w:rPr>
              <w:t>время</w:t>
            </w:r>
            <w:r>
              <w:rPr>
                <w:spacing w:val="-5"/>
                <w:sz w:val="20"/>
              </w:rPr>
              <w:t xml:space="preserve"> </w:t>
            </w:r>
            <w:r>
              <w:rPr>
                <w:sz w:val="20"/>
              </w:rPr>
              <w:t>(до</w:t>
            </w:r>
            <w:r>
              <w:rPr>
                <w:spacing w:val="-6"/>
                <w:sz w:val="20"/>
              </w:rPr>
              <w:t xml:space="preserve"> </w:t>
            </w:r>
            <w:r>
              <w:rPr>
                <w:sz w:val="20"/>
              </w:rPr>
              <w:t>начала</w:t>
            </w:r>
            <w:r>
              <w:rPr>
                <w:spacing w:val="-7"/>
                <w:sz w:val="20"/>
              </w:rPr>
              <w:t xml:space="preserve"> </w:t>
            </w:r>
            <w:r>
              <w:rPr>
                <w:sz w:val="20"/>
              </w:rPr>
              <w:t>XX</w:t>
            </w:r>
            <w:r>
              <w:rPr>
                <w:spacing w:val="-5"/>
                <w:sz w:val="20"/>
              </w:rPr>
              <w:t xml:space="preserve"> в.)</w:t>
            </w:r>
          </w:p>
        </w:tc>
      </w:tr>
    </w:tbl>
    <w:p w:rsidR="00F059EE" w:rsidRDefault="00F059EE">
      <w:pPr>
        <w:pStyle w:val="TableParagraph"/>
        <w:rPr>
          <w:sz w:val="20"/>
        </w:rPr>
        <w:sectPr w:rsidR="00F059EE">
          <w:type w:val="continuous"/>
          <w:pgSz w:w="11920" w:h="16850"/>
          <w:pgMar w:top="980" w:right="425" w:bottom="1041"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945"/>
        </w:trPr>
        <w:tc>
          <w:tcPr>
            <w:tcW w:w="379" w:type="dxa"/>
          </w:tcPr>
          <w:p w:rsidR="00F059EE" w:rsidRDefault="00E53F5F">
            <w:pPr>
              <w:pStyle w:val="TableParagraph"/>
              <w:spacing w:before="10"/>
              <w:ind w:left="40" w:right="18"/>
              <w:jc w:val="center"/>
              <w:rPr>
                <w:sz w:val="20"/>
              </w:rPr>
            </w:pPr>
            <w:r>
              <w:rPr>
                <w:spacing w:val="-5"/>
                <w:sz w:val="20"/>
              </w:rPr>
              <w:lastRenderedPageBreak/>
              <w:t>7.</w:t>
            </w:r>
          </w:p>
          <w:p w:rsidR="00F059EE" w:rsidRDefault="00E53F5F">
            <w:pPr>
              <w:pStyle w:val="TableParagraph"/>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Вхождение</w:t>
            </w:r>
            <w:r>
              <w:rPr>
                <w:spacing w:val="-13"/>
                <w:sz w:val="20"/>
              </w:rPr>
              <w:t xml:space="preserve"> </w:t>
            </w:r>
            <w:r>
              <w:rPr>
                <w:sz w:val="20"/>
              </w:rPr>
              <w:t>края</w:t>
            </w:r>
            <w:r>
              <w:rPr>
                <w:spacing w:val="-10"/>
                <w:sz w:val="20"/>
              </w:rPr>
              <w:t xml:space="preserve"> </w:t>
            </w:r>
            <w:r>
              <w:rPr>
                <w:sz w:val="20"/>
              </w:rPr>
              <w:t>в</w:t>
            </w:r>
            <w:r>
              <w:rPr>
                <w:spacing w:val="-11"/>
                <w:sz w:val="20"/>
              </w:rPr>
              <w:t xml:space="preserve"> </w:t>
            </w:r>
            <w:r>
              <w:rPr>
                <w:sz w:val="20"/>
              </w:rPr>
              <w:t>состав</w:t>
            </w:r>
            <w:r>
              <w:rPr>
                <w:spacing w:val="-11"/>
                <w:sz w:val="20"/>
              </w:rPr>
              <w:t xml:space="preserve"> </w:t>
            </w:r>
            <w:r>
              <w:rPr>
                <w:sz w:val="20"/>
              </w:rPr>
              <w:t>российского</w:t>
            </w:r>
            <w:r>
              <w:rPr>
                <w:spacing w:val="-11"/>
                <w:sz w:val="20"/>
              </w:rPr>
              <w:t xml:space="preserve"> </w:t>
            </w:r>
            <w:r>
              <w:rPr>
                <w:sz w:val="20"/>
              </w:rPr>
              <w:t>государства.</w:t>
            </w:r>
            <w:r>
              <w:rPr>
                <w:spacing w:val="-10"/>
                <w:sz w:val="20"/>
              </w:rPr>
              <w:t xml:space="preserve"> </w:t>
            </w:r>
            <w:r>
              <w:rPr>
                <w:sz w:val="20"/>
              </w:rPr>
              <w:t>Формирование</w:t>
            </w:r>
            <w:r>
              <w:rPr>
                <w:spacing w:val="-8"/>
                <w:sz w:val="20"/>
              </w:rPr>
              <w:t xml:space="preserve"> </w:t>
            </w:r>
            <w:r>
              <w:rPr>
                <w:sz w:val="20"/>
              </w:rPr>
              <w:t>политического</w:t>
            </w:r>
            <w:r>
              <w:rPr>
                <w:spacing w:val="-9"/>
                <w:sz w:val="20"/>
              </w:rPr>
              <w:t xml:space="preserve"> </w:t>
            </w:r>
            <w:r>
              <w:rPr>
                <w:sz w:val="20"/>
              </w:rPr>
              <w:t>и</w:t>
            </w:r>
            <w:r>
              <w:rPr>
                <w:spacing w:val="-13"/>
                <w:sz w:val="20"/>
              </w:rPr>
              <w:t xml:space="preserve"> </w:t>
            </w:r>
            <w:r>
              <w:rPr>
                <w:sz w:val="20"/>
              </w:rPr>
              <w:t>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w:t>
            </w:r>
          </w:p>
          <w:p w:rsidR="00F059EE" w:rsidRDefault="00E53F5F">
            <w:pPr>
              <w:pStyle w:val="TableParagraph"/>
              <w:spacing w:before="2"/>
              <w:rPr>
                <w:sz w:val="20"/>
              </w:rPr>
            </w:pPr>
            <w:r>
              <w:rPr>
                <w:sz w:val="20"/>
              </w:rPr>
              <w:t>Александра</w:t>
            </w:r>
            <w:r>
              <w:rPr>
                <w:spacing w:val="-8"/>
                <w:sz w:val="20"/>
              </w:rPr>
              <w:t xml:space="preserve"> </w:t>
            </w:r>
            <w:r>
              <w:rPr>
                <w:sz w:val="20"/>
              </w:rPr>
              <w:t>II,</w:t>
            </w:r>
            <w:r>
              <w:rPr>
                <w:spacing w:val="-6"/>
                <w:sz w:val="20"/>
              </w:rPr>
              <w:t xml:space="preserve"> </w:t>
            </w:r>
            <w:r>
              <w:rPr>
                <w:sz w:val="20"/>
              </w:rPr>
              <w:t>развитие</w:t>
            </w:r>
            <w:r>
              <w:rPr>
                <w:spacing w:val="-5"/>
                <w:sz w:val="20"/>
              </w:rPr>
              <w:t xml:space="preserve"> </w:t>
            </w:r>
            <w:r>
              <w:rPr>
                <w:sz w:val="20"/>
              </w:rPr>
              <w:t>в</w:t>
            </w:r>
            <w:r>
              <w:rPr>
                <w:spacing w:val="-9"/>
                <w:sz w:val="20"/>
              </w:rPr>
              <w:t xml:space="preserve"> </w:t>
            </w:r>
            <w:r>
              <w:rPr>
                <w:sz w:val="20"/>
              </w:rPr>
              <w:t>конце</w:t>
            </w:r>
            <w:r>
              <w:rPr>
                <w:spacing w:val="-5"/>
                <w:sz w:val="20"/>
              </w:rPr>
              <w:t xml:space="preserve"> </w:t>
            </w:r>
            <w:r>
              <w:rPr>
                <w:sz w:val="20"/>
              </w:rPr>
              <w:t>XIX</w:t>
            </w:r>
            <w:r>
              <w:rPr>
                <w:spacing w:val="-7"/>
                <w:sz w:val="20"/>
              </w:rPr>
              <w:t xml:space="preserve"> </w:t>
            </w:r>
            <w:r>
              <w:rPr>
                <w:sz w:val="20"/>
              </w:rPr>
              <w:t>-</w:t>
            </w:r>
            <w:r>
              <w:rPr>
                <w:spacing w:val="-9"/>
                <w:sz w:val="20"/>
              </w:rPr>
              <w:t xml:space="preserve"> </w:t>
            </w:r>
            <w:r>
              <w:rPr>
                <w:sz w:val="20"/>
              </w:rPr>
              <w:t>начале</w:t>
            </w:r>
            <w:r>
              <w:rPr>
                <w:spacing w:val="-6"/>
                <w:sz w:val="20"/>
              </w:rPr>
              <w:t xml:space="preserve"> </w:t>
            </w:r>
            <w:r>
              <w:rPr>
                <w:sz w:val="20"/>
              </w:rPr>
              <w:t>XX</w:t>
            </w:r>
            <w:r>
              <w:rPr>
                <w:spacing w:val="-8"/>
                <w:sz w:val="20"/>
              </w:rPr>
              <w:t xml:space="preserve"> </w:t>
            </w:r>
            <w:r>
              <w:rPr>
                <w:spacing w:val="-4"/>
                <w:sz w:val="20"/>
              </w:rPr>
              <w:t>вв.)</w:t>
            </w:r>
          </w:p>
        </w:tc>
      </w:tr>
      <w:tr w:rsidR="00F059EE">
        <w:trPr>
          <w:trHeight w:val="232"/>
        </w:trPr>
        <w:tc>
          <w:tcPr>
            <w:tcW w:w="379" w:type="dxa"/>
            <w:tcBorders>
              <w:bottom w:val="nil"/>
            </w:tcBorders>
          </w:tcPr>
          <w:p w:rsidR="00F059EE" w:rsidRDefault="00E53F5F">
            <w:pPr>
              <w:pStyle w:val="TableParagraph"/>
              <w:spacing w:line="213" w:lineRule="exact"/>
              <w:ind w:left="45" w:right="18"/>
              <w:jc w:val="center"/>
              <w:rPr>
                <w:sz w:val="20"/>
              </w:rPr>
            </w:pPr>
            <w:r>
              <w:rPr>
                <w:spacing w:val="-5"/>
                <w:sz w:val="20"/>
              </w:rPr>
              <w:t>7.</w:t>
            </w:r>
          </w:p>
        </w:tc>
        <w:tc>
          <w:tcPr>
            <w:tcW w:w="9007" w:type="dxa"/>
            <w:tcBorders>
              <w:bottom w:val="nil"/>
            </w:tcBorders>
          </w:tcPr>
          <w:p w:rsidR="00F059EE" w:rsidRDefault="00E53F5F">
            <w:pPr>
              <w:pStyle w:val="TableParagraph"/>
              <w:spacing w:line="213" w:lineRule="exact"/>
              <w:rPr>
                <w:sz w:val="20"/>
              </w:rPr>
            </w:pPr>
            <w:r>
              <w:rPr>
                <w:spacing w:val="-2"/>
                <w:sz w:val="20"/>
              </w:rPr>
              <w:t>Наши</w:t>
            </w:r>
            <w:r>
              <w:rPr>
                <w:spacing w:val="-1"/>
                <w:sz w:val="20"/>
              </w:rPr>
              <w:t xml:space="preserve"> </w:t>
            </w:r>
            <w:r>
              <w:rPr>
                <w:spacing w:val="-2"/>
                <w:sz w:val="20"/>
              </w:rPr>
              <w:t>известные</w:t>
            </w:r>
            <w:r>
              <w:rPr>
                <w:spacing w:val="7"/>
                <w:sz w:val="20"/>
              </w:rPr>
              <w:t xml:space="preserve"> </w:t>
            </w:r>
            <w:r>
              <w:rPr>
                <w:spacing w:val="-2"/>
                <w:sz w:val="20"/>
              </w:rPr>
              <w:t>земляки</w:t>
            </w:r>
            <w:r>
              <w:rPr>
                <w:spacing w:val="6"/>
                <w:sz w:val="20"/>
              </w:rPr>
              <w:t xml:space="preserve"> </w:t>
            </w:r>
            <w:r>
              <w:rPr>
                <w:spacing w:val="-2"/>
                <w:sz w:val="20"/>
              </w:rPr>
              <w:t>в</w:t>
            </w:r>
            <w:r>
              <w:rPr>
                <w:spacing w:val="1"/>
                <w:sz w:val="20"/>
              </w:rPr>
              <w:t xml:space="preserve"> </w:t>
            </w:r>
            <w:r>
              <w:rPr>
                <w:spacing w:val="-2"/>
                <w:sz w:val="20"/>
              </w:rPr>
              <w:t>политической,</w:t>
            </w:r>
            <w:r>
              <w:rPr>
                <w:spacing w:val="5"/>
                <w:sz w:val="20"/>
              </w:rPr>
              <w:t xml:space="preserve"> </w:t>
            </w:r>
            <w:r>
              <w:rPr>
                <w:spacing w:val="-2"/>
                <w:sz w:val="20"/>
              </w:rPr>
              <w:t>экономической,</w:t>
            </w:r>
            <w:r>
              <w:rPr>
                <w:spacing w:val="6"/>
                <w:sz w:val="20"/>
              </w:rPr>
              <w:t xml:space="preserve"> </w:t>
            </w:r>
            <w:r>
              <w:rPr>
                <w:spacing w:val="-2"/>
                <w:sz w:val="20"/>
              </w:rPr>
              <w:t>военно-исторической,</w:t>
            </w:r>
            <w:r>
              <w:rPr>
                <w:spacing w:val="5"/>
                <w:sz w:val="20"/>
              </w:rPr>
              <w:t xml:space="preserve"> </w:t>
            </w:r>
            <w:r>
              <w:rPr>
                <w:spacing w:val="-2"/>
                <w:sz w:val="20"/>
              </w:rPr>
              <w:t>образовательной</w:t>
            </w:r>
            <w:r>
              <w:rPr>
                <w:spacing w:val="4"/>
                <w:sz w:val="20"/>
              </w:rPr>
              <w:t xml:space="preserve"> </w:t>
            </w:r>
            <w:r>
              <w:rPr>
                <w:spacing w:val="-10"/>
                <w:sz w:val="20"/>
              </w:rPr>
              <w:t>и</w:t>
            </w:r>
          </w:p>
        </w:tc>
      </w:tr>
      <w:tr w:rsidR="00F059EE">
        <w:trPr>
          <w:trHeight w:val="232"/>
        </w:trPr>
        <w:tc>
          <w:tcPr>
            <w:tcW w:w="379" w:type="dxa"/>
            <w:tcBorders>
              <w:top w:val="nil"/>
              <w:bottom w:val="nil"/>
            </w:tcBorders>
          </w:tcPr>
          <w:p w:rsidR="00F059EE" w:rsidRDefault="00E53F5F">
            <w:pPr>
              <w:pStyle w:val="TableParagraph"/>
              <w:spacing w:line="213" w:lineRule="exact"/>
              <w:ind w:left="39" w:right="52"/>
              <w:jc w:val="center"/>
              <w:rPr>
                <w:sz w:val="20"/>
              </w:rPr>
            </w:pPr>
            <w:r>
              <w:rPr>
                <w:spacing w:val="-10"/>
                <w:sz w:val="20"/>
              </w:rPr>
              <w:t>2</w:t>
            </w:r>
          </w:p>
        </w:tc>
        <w:tc>
          <w:tcPr>
            <w:tcW w:w="9007" w:type="dxa"/>
            <w:tcBorders>
              <w:top w:val="nil"/>
              <w:bottom w:val="nil"/>
            </w:tcBorders>
          </w:tcPr>
          <w:p w:rsidR="00F059EE" w:rsidRDefault="00E53F5F">
            <w:pPr>
              <w:pStyle w:val="TableParagraph"/>
              <w:spacing w:line="213" w:lineRule="exact"/>
              <w:rPr>
                <w:sz w:val="20"/>
              </w:rPr>
            </w:pPr>
            <w:r>
              <w:rPr>
                <w:sz w:val="20"/>
              </w:rPr>
              <w:t>культурной</w:t>
            </w:r>
            <w:r>
              <w:rPr>
                <w:spacing w:val="-13"/>
                <w:sz w:val="20"/>
              </w:rPr>
              <w:t xml:space="preserve"> </w:t>
            </w:r>
            <w:r>
              <w:rPr>
                <w:sz w:val="20"/>
              </w:rPr>
              <w:t>жизни</w:t>
            </w:r>
            <w:r>
              <w:rPr>
                <w:spacing w:val="-12"/>
                <w:sz w:val="20"/>
              </w:rPr>
              <w:t xml:space="preserve"> </w:t>
            </w:r>
            <w:r>
              <w:rPr>
                <w:sz w:val="20"/>
              </w:rPr>
              <w:t>России.</w:t>
            </w:r>
            <w:r>
              <w:rPr>
                <w:spacing w:val="-13"/>
                <w:sz w:val="20"/>
              </w:rPr>
              <w:t xml:space="preserve"> </w:t>
            </w:r>
            <w:r>
              <w:rPr>
                <w:sz w:val="20"/>
              </w:rPr>
              <w:t>Религия</w:t>
            </w:r>
            <w:r>
              <w:rPr>
                <w:spacing w:val="-10"/>
                <w:sz w:val="20"/>
              </w:rPr>
              <w:t xml:space="preserve"> </w:t>
            </w:r>
            <w:r>
              <w:rPr>
                <w:sz w:val="20"/>
              </w:rPr>
              <w:t>и</w:t>
            </w:r>
            <w:r>
              <w:rPr>
                <w:spacing w:val="-12"/>
                <w:sz w:val="20"/>
              </w:rPr>
              <w:t xml:space="preserve"> </w:t>
            </w:r>
            <w:r>
              <w:rPr>
                <w:sz w:val="20"/>
              </w:rPr>
              <w:t>памятники.</w:t>
            </w:r>
            <w:r>
              <w:rPr>
                <w:spacing w:val="-11"/>
                <w:sz w:val="20"/>
              </w:rPr>
              <w:t xml:space="preserve"> </w:t>
            </w:r>
            <w:r>
              <w:rPr>
                <w:sz w:val="20"/>
              </w:rPr>
              <w:t>Развитие</w:t>
            </w:r>
            <w:r>
              <w:rPr>
                <w:spacing w:val="-9"/>
                <w:sz w:val="20"/>
              </w:rPr>
              <w:t xml:space="preserve"> </w:t>
            </w:r>
            <w:r>
              <w:rPr>
                <w:sz w:val="20"/>
              </w:rPr>
              <w:t>культуры</w:t>
            </w:r>
            <w:r>
              <w:rPr>
                <w:spacing w:val="-11"/>
                <w:sz w:val="20"/>
              </w:rPr>
              <w:t xml:space="preserve"> </w:t>
            </w:r>
            <w:r>
              <w:rPr>
                <w:sz w:val="20"/>
              </w:rPr>
              <w:t>края.</w:t>
            </w:r>
            <w:r>
              <w:rPr>
                <w:spacing w:val="-10"/>
                <w:sz w:val="20"/>
              </w:rPr>
              <w:t xml:space="preserve"> </w:t>
            </w:r>
            <w:r>
              <w:rPr>
                <w:sz w:val="20"/>
              </w:rPr>
              <w:t>Отражение</w:t>
            </w:r>
            <w:r>
              <w:rPr>
                <w:spacing w:val="-11"/>
                <w:sz w:val="20"/>
              </w:rPr>
              <w:t xml:space="preserve"> </w:t>
            </w:r>
            <w:r>
              <w:rPr>
                <w:sz w:val="20"/>
              </w:rPr>
              <w:t>истории</w:t>
            </w:r>
            <w:r>
              <w:rPr>
                <w:spacing w:val="-11"/>
                <w:sz w:val="20"/>
              </w:rPr>
              <w:t xml:space="preserve"> </w:t>
            </w:r>
            <w:r>
              <w:rPr>
                <w:sz w:val="20"/>
              </w:rPr>
              <w:t>края</w:t>
            </w:r>
            <w:r>
              <w:rPr>
                <w:spacing w:val="-10"/>
                <w:sz w:val="20"/>
              </w:rPr>
              <w:t xml:space="preserve"> в</w:t>
            </w:r>
          </w:p>
        </w:tc>
      </w:tr>
      <w:tr w:rsidR="00F059EE">
        <w:trPr>
          <w:trHeight w:val="247"/>
        </w:trPr>
        <w:tc>
          <w:tcPr>
            <w:tcW w:w="379" w:type="dxa"/>
            <w:tcBorders>
              <w:top w:val="nil"/>
            </w:tcBorders>
          </w:tcPr>
          <w:p w:rsidR="00F059EE" w:rsidRDefault="00F059EE">
            <w:pPr>
              <w:pStyle w:val="TableParagraph"/>
              <w:ind w:left="0"/>
              <w:rPr>
                <w:sz w:val="18"/>
              </w:rPr>
            </w:pPr>
          </w:p>
        </w:tc>
        <w:tc>
          <w:tcPr>
            <w:tcW w:w="9007" w:type="dxa"/>
            <w:tcBorders>
              <w:top w:val="nil"/>
            </w:tcBorders>
          </w:tcPr>
          <w:p w:rsidR="00F059EE" w:rsidRDefault="00E53F5F">
            <w:pPr>
              <w:pStyle w:val="TableParagraph"/>
              <w:spacing w:line="227" w:lineRule="exact"/>
              <w:rPr>
                <w:sz w:val="20"/>
              </w:rPr>
            </w:pPr>
            <w:r>
              <w:rPr>
                <w:spacing w:val="-2"/>
                <w:sz w:val="20"/>
              </w:rPr>
              <w:t>музейных</w:t>
            </w:r>
            <w:r>
              <w:rPr>
                <w:spacing w:val="1"/>
                <w:sz w:val="20"/>
              </w:rPr>
              <w:t xml:space="preserve"> </w:t>
            </w:r>
            <w:r>
              <w:rPr>
                <w:spacing w:val="-2"/>
                <w:sz w:val="20"/>
              </w:rPr>
              <w:t>экспозициях</w:t>
            </w:r>
          </w:p>
        </w:tc>
      </w:tr>
    </w:tbl>
    <w:p w:rsidR="00F059EE" w:rsidRDefault="00E53F5F">
      <w:pPr>
        <w:spacing w:before="56" w:line="229" w:lineRule="exact"/>
        <w:ind w:left="712"/>
        <w:rPr>
          <w:sz w:val="20"/>
        </w:rPr>
      </w:pPr>
      <w:r>
        <w:rPr>
          <w:color w:val="1F2228"/>
          <w:spacing w:val="-5"/>
          <w:sz w:val="20"/>
        </w:rPr>
        <w:t>»;</w:t>
      </w:r>
    </w:p>
    <w:p w:rsidR="00F059EE" w:rsidRDefault="00E53F5F">
      <w:pPr>
        <w:pStyle w:val="a3"/>
        <w:spacing w:line="229" w:lineRule="exact"/>
      </w:pPr>
      <w:r>
        <w:rPr>
          <w:color w:val="1F2228"/>
        </w:rPr>
        <w:t>таблицу</w:t>
      </w:r>
      <w:r>
        <w:rPr>
          <w:color w:val="1F2228"/>
          <w:spacing w:val="-13"/>
        </w:rPr>
        <w:t xml:space="preserve"> </w:t>
      </w:r>
      <w:r>
        <w:rPr>
          <w:color w:val="1F2228"/>
        </w:rPr>
        <w:t>16.4</w:t>
      </w:r>
      <w:r>
        <w:rPr>
          <w:color w:val="1F2228"/>
          <w:spacing w:val="-11"/>
        </w:rPr>
        <w:t xml:space="preserve"> </w:t>
      </w:r>
      <w:r>
        <w:rPr>
          <w:color w:val="1F2228"/>
        </w:rPr>
        <w:t>подпункта</w:t>
      </w:r>
      <w:r>
        <w:rPr>
          <w:color w:val="1F2228"/>
          <w:spacing w:val="-9"/>
        </w:rPr>
        <w:t xml:space="preserve"> </w:t>
      </w:r>
      <w:r>
        <w:rPr>
          <w:color w:val="1F2228"/>
        </w:rPr>
        <w:t>150.10</w:t>
      </w:r>
      <w:r>
        <w:rPr>
          <w:color w:val="1F2228"/>
          <w:spacing w:val="-8"/>
        </w:rPr>
        <w:t xml:space="preserve"> </w:t>
      </w:r>
      <w:r>
        <w:rPr>
          <w:color w:val="1F2228"/>
        </w:rPr>
        <w:t>изложить</w:t>
      </w:r>
      <w:r>
        <w:rPr>
          <w:color w:val="1F2228"/>
          <w:spacing w:val="-7"/>
        </w:rPr>
        <w:t xml:space="preserve"> </w:t>
      </w:r>
      <w:r>
        <w:rPr>
          <w:color w:val="1F2228"/>
        </w:rPr>
        <w:t>в</w:t>
      </w:r>
      <w:r>
        <w:rPr>
          <w:color w:val="1F2228"/>
          <w:spacing w:val="-11"/>
        </w:rPr>
        <w:t xml:space="preserve"> </w:t>
      </w:r>
      <w:r>
        <w:rPr>
          <w:color w:val="1F2228"/>
        </w:rPr>
        <w:t>следующей</w:t>
      </w:r>
      <w:r>
        <w:rPr>
          <w:color w:val="1F2228"/>
          <w:spacing w:val="-11"/>
        </w:rPr>
        <w:t xml:space="preserve"> </w:t>
      </w:r>
      <w:r>
        <w:rPr>
          <w:color w:val="1F2228"/>
          <w:spacing w:val="-2"/>
        </w:rPr>
        <w:t>редакции:</w:t>
      </w:r>
    </w:p>
    <w:p w:rsidR="00F059EE" w:rsidRDefault="00E53F5F">
      <w:pPr>
        <w:pStyle w:val="a3"/>
      </w:pPr>
      <w:r>
        <w:rPr>
          <w:color w:val="1F2228"/>
          <w:spacing w:val="-2"/>
        </w:rPr>
        <w:t>«Таблица</w:t>
      </w:r>
      <w:r>
        <w:rPr>
          <w:color w:val="1F2228"/>
        </w:rPr>
        <w:t xml:space="preserve"> </w:t>
      </w:r>
      <w:r>
        <w:rPr>
          <w:color w:val="1F2228"/>
          <w:spacing w:val="-4"/>
        </w:rPr>
        <w:t>16.4</w:t>
      </w:r>
    </w:p>
    <w:p w:rsidR="00F059EE" w:rsidRDefault="00E53F5F">
      <w:pPr>
        <w:pStyle w:val="a3"/>
        <w:spacing w:before="1" w:after="7"/>
      </w:pPr>
      <w:r>
        <w:rPr>
          <w:color w:val="1F2228"/>
        </w:rPr>
        <w:t>Проверяемые</w:t>
      </w:r>
      <w:r>
        <w:rPr>
          <w:color w:val="1F2228"/>
          <w:spacing w:val="-13"/>
        </w:rPr>
        <w:t xml:space="preserve"> </w:t>
      </w:r>
      <w:r>
        <w:rPr>
          <w:color w:val="1F2228"/>
        </w:rPr>
        <w:t>требования</w:t>
      </w:r>
      <w:r>
        <w:rPr>
          <w:color w:val="1F2228"/>
          <w:spacing w:val="-12"/>
        </w:rPr>
        <w:t xml:space="preserve"> </w:t>
      </w:r>
      <w:r>
        <w:rPr>
          <w:color w:val="1F2228"/>
        </w:rPr>
        <w:t>к</w:t>
      </w:r>
      <w:r>
        <w:rPr>
          <w:color w:val="1F2228"/>
          <w:spacing w:val="-13"/>
        </w:rPr>
        <w:t xml:space="preserve"> </w:t>
      </w:r>
      <w:r>
        <w:rPr>
          <w:color w:val="1F2228"/>
        </w:rPr>
        <w:t>результатам</w:t>
      </w:r>
      <w:r>
        <w:rPr>
          <w:color w:val="1F2228"/>
          <w:spacing w:val="-12"/>
        </w:rPr>
        <w:t xml:space="preserve"> </w:t>
      </w:r>
      <w:r>
        <w:rPr>
          <w:color w:val="1F2228"/>
        </w:rPr>
        <w:t>освоения</w:t>
      </w:r>
      <w:r>
        <w:rPr>
          <w:color w:val="1F2228"/>
          <w:spacing w:val="-13"/>
        </w:rPr>
        <w:t xml:space="preserve"> </w:t>
      </w:r>
      <w:r>
        <w:rPr>
          <w:color w:val="1F2228"/>
        </w:rPr>
        <w:t>основной</w:t>
      </w:r>
      <w:r>
        <w:rPr>
          <w:color w:val="1F2228"/>
          <w:spacing w:val="-12"/>
        </w:rPr>
        <w:t xml:space="preserve"> </w:t>
      </w:r>
      <w:r>
        <w:rPr>
          <w:color w:val="1F2228"/>
        </w:rPr>
        <w:t>образовательной</w:t>
      </w:r>
      <w:r>
        <w:rPr>
          <w:color w:val="1F2228"/>
          <w:spacing w:val="-9"/>
        </w:rPr>
        <w:t xml:space="preserve"> </w:t>
      </w:r>
      <w:r>
        <w:rPr>
          <w:color w:val="1F2228"/>
        </w:rPr>
        <w:t>программы</w:t>
      </w:r>
      <w:r>
        <w:rPr>
          <w:color w:val="1F2228"/>
          <w:spacing w:val="-9"/>
        </w:rPr>
        <w:t xml:space="preserve"> </w:t>
      </w:r>
      <w:r>
        <w:rPr>
          <w:color w:val="1F2228"/>
        </w:rPr>
        <w:t>7</w:t>
      </w:r>
      <w:r>
        <w:rPr>
          <w:color w:val="1F2228"/>
          <w:spacing w:val="-11"/>
        </w:rPr>
        <w:t xml:space="preserve"> </w:t>
      </w:r>
      <w:r>
        <w:rPr>
          <w:color w:val="1F2228"/>
          <w:spacing w:val="-2"/>
        </w:rPr>
        <w:t>класса</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5"/>
        <w:gridCol w:w="7821"/>
      </w:tblGrid>
      <w:tr w:rsidR="00F059EE">
        <w:trPr>
          <w:trHeight w:val="931"/>
        </w:trPr>
        <w:tc>
          <w:tcPr>
            <w:tcW w:w="1565" w:type="dxa"/>
          </w:tcPr>
          <w:p w:rsidR="00F059EE" w:rsidRDefault="00E53F5F">
            <w:pPr>
              <w:pStyle w:val="TableParagraph"/>
              <w:spacing w:before="12"/>
              <w:ind w:left="266" w:right="131" w:firstLine="453"/>
              <w:rPr>
                <w:b/>
                <w:sz w:val="20"/>
              </w:rPr>
            </w:pPr>
            <w:r>
              <w:rPr>
                <w:b/>
                <w:spacing w:val="-4"/>
                <w:sz w:val="20"/>
              </w:rPr>
              <w:t xml:space="preserve">Код </w:t>
            </w:r>
            <w:r>
              <w:rPr>
                <w:b/>
                <w:spacing w:val="-6"/>
                <w:sz w:val="20"/>
              </w:rPr>
              <w:t xml:space="preserve">проверяемог </w:t>
            </w:r>
            <w:r>
              <w:rPr>
                <w:b/>
                <w:spacing w:val="-10"/>
                <w:sz w:val="20"/>
              </w:rPr>
              <w:t>о</w:t>
            </w:r>
          </w:p>
          <w:p w:rsidR="00F059EE" w:rsidRDefault="00E53F5F">
            <w:pPr>
              <w:pStyle w:val="TableParagraph"/>
              <w:spacing w:line="209" w:lineRule="exact"/>
              <w:ind w:left="398"/>
              <w:rPr>
                <w:b/>
                <w:sz w:val="20"/>
              </w:rPr>
            </w:pPr>
            <w:r>
              <w:rPr>
                <w:b/>
                <w:spacing w:val="-2"/>
                <w:sz w:val="20"/>
              </w:rPr>
              <w:t>результата</w:t>
            </w:r>
          </w:p>
        </w:tc>
        <w:tc>
          <w:tcPr>
            <w:tcW w:w="7821" w:type="dxa"/>
          </w:tcPr>
          <w:p w:rsidR="00F059EE" w:rsidRDefault="00E53F5F">
            <w:pPr>
              <w:pStyle w:val="TableParagraph"/>
              <w:spacing w:before="12"/>
              <w:ind w:left="2064" w:right="15" w:hanging="1472"/>
              <w:rPr>
                <w:b/>
                <w:sz w:val="20"/>
              </w:rPr>
            </w:pPr>
            <w:r>
              <w:rPr>
                <w:b/>
                <w:sz w:val="20"/>
              </w:rPr>
              <w:t>Проверяемые</w:t>
            </w:r>
            <w:r>
              <w:rPr>
                <w:b/>
                <w:spacing w:val="-13"/>
                <w:sz w:val="20"/>
              </w:rPr>
              <w:t xml:space="preserve"> </w:t>
            </w:r>
            <w:r>
              <w:rPr>
                <w:b/>
                <w:sz w:val="20"/>
              </w:rPr>
              <w:t>предметные</w:t>
            </w:r>
            <w:r>
              <w:rPr>
                <w:b/>
                <w:spacing w:val="-12"/>
                <w:sz w:val="20"/>
              </w:rPr>
              <w:t xml:space="preserve"> </w:t>
            </w:r>
            <w:r>
              <w:rPr>
                <w:b/>
                <w:sz w:val="20"/>
              </w:rPr>
              <w:t>результаты</w:t>
            </w:r>
            <w:r>
              <w:rPr>
                <w:b/>
                <w:spacing w:val="-13"/>
                <w:sz w:val="20"/>
              </w:rPr>
              <w:t xml:space="preserve"> </w:t>
            </w:r>
            <w:r>
              <w:rPr>
                <w:b/>
                <w:sz w:val="20"/>
              </w:rPr>
              <w:t>освоения</w:t>
            </w:r>
            <w:r>
              <w:rPr>
                <w:b/>
                <w:spacing w:val="-12"/>
                <w:sz w:val="20"/>
              </w:rPr>
              <w:t xml:space="preserve"> </w:t>
            </w:r>
            <w:r>
              <w:rPr>
                <w:b/>
                <w:sz w:val="20"/>
              </w:rPr>
              <w:t>основной</w:t>
            </w:r>
            <w:r>
              <w:rPr>
                <w:b/>
                <w:spacing w:val="-13"/>
                <w:sz w:val="20"/>
              </w:rPr>
              <w:t xml:space="preserve"> </w:t>
            </w:r>
            <w:r>
              <w:rPr>
                <w:b/>
                <w:sz w:val="20"/>
              </w:rPr>
              <w:t>образовательной программы основного общего образования</w:t>
            </w:r>
          </w:p>
        </w:tc>
      </w:tr>
      <w:tr w:rsidR="00F059EE">
        <w:trPr>
          <w:trHeight w:val="254"/>
        </w:trPr>
        <w:tc>
          <w:tcPr>
            <w:tcW w:w="1565" w:type="dxa"/>
          </w:tcPr>
          <w:p w:rsidR="00F059EE" w:rsidRDefault="00E53F5F">
            <w:pPr>
              <w:pStyle w:val="TableParagraph"/>
              <w:rPr>
                <w:sz w:val="20"/>
              </w:rPr>
            </w:pPr>
            <w:r>
              <w:rPr>
                <w:spacing w:val="-10"/>
                <w:sz w:val="20"/>
              </w:rPr>
              <w:t>1</w:t>
            </w:r>
          </w:p>
        </w:tc>
        <w:tc>
          <w:tcPr>
            <w:tcW w:w="7821" w:type="dxa"/>
          </w:tcPr>
          <w:p w:rsidR="00F059EE" w:rsidRDefault="00E53F5F">
            <w:pPr>
              <w:pStyle w:val="TableParagraph"/>
              <w:ind w:left="126"/>
              <w:rPr>
                <w:sz w:val="20"/>
              </w:rPr>
            </w:pPr>
            <w:r>
              <w:rPr>
                <w:sz w:val="20"/>
              </w:rPr>
              <w:t>Знание</w:t>
            </w:r>
            <w:r>
              <w:rPr>
                <w:spacing w:val="-9"/>
                <w:sz w:val="20"/>
              </w:rPr>
              <w:t xml:space="preserve"> </w:t>
            </w:r>
            <w:r>
              <w:rPr>
                <w:sz w:val="20"/>
              </w:rPr>
              <w:t>хронологии,</w:t>
            </w:r>
            <w:r>
              <w:rPr>
                <w:spacing w:val="-10"/>
                <w:sz w:val="20"/>
              </w:rPr>
              <w:t xml:space="preserve"> </w:t>
            </w:r>
            <w:r>
              <w:rPr>
                <w:sz w:val="20"/>
              </w:rPr>
              <w:t>работа</w:t>
            </w:r>
            <w:r>
              <w:rPr>
                <w:spacing w:val="-9"/>
                <w:sz w:val="20"/>
              </w:rPr>
              <w:t xml:space="preserve"> </w:t>
            </w:r>
            <w:r>
              <w:rPr>
                <w:sz w:val="20"/>
              </w:rPr>
              <w:t>с</w:t>
            </w:r>
            <w:r>
              <w:rPr>
                <w:spacing w:val="-10"/>
                <w:sz w:val="20"/>
              </w:rPr>
              <w:t xml:space="preserve"> </w:t>
            </w:r>
            <w:r>
              <w:rPr>
                <w:spacing w:val="-2"/>
                <w:sz w:val="20"/>
              </w:rPr>
              <w:t>хронологией</w:t>
            </w:r>
          </w:p>
        </w:tc>
      </w:tr>
      <w:tr w:rsidR="00F059EE">
        <w:trPr>
          <w:trHeight w:val="487"/>
        </w:trPr>
        <w:tc>
          <w:tcPr>
            <w:tcW w:w="1565" w:type="dxa"/>
          </w:tcPr>
          <w:p w:rsidR="00F059EE" w:rsidRDefault="00E53F5F">
            <w:pPr>
              <w:pStyle w:val="TableParagraph"/>
              <w:spacing w:before="10"/>
              <w:rPr>
                <w:sz w:val="20"/>
              </w:rPr>
            </w:pPr>
            <w:r>
              <w:rPr>
                <w:spacing w:val="-5"/>
                <w:sz w:val="20"/>
              </w:rPr>
              <w:t>1.1</w:t>
            </w:r>
          </w:p>
        </w:tc>
        <w:tc>
          <w:tcPr>
            <w:tcW w:w="7821" w:type="dxa"/>
          </w:tcPr>
          <w:p w:rsidR="00F059EE" w:rsidRDefault="00E53F5F">
            <w:pPr>
              <w:pStyle w:val="TableParagraph"/>
              <w:ind w:left="126" w:right="289"/>
              <w:rPr>
                <w:sz w:val="20"/>
              </w:rPr>
            </w:pPr>
            <w:r>
              <w:rPr>
                <w:sz w:val="20"/>
              </w:rPr>
              <w:t>Называть</w:t>
            </w:r>
            <w:r>
              <w:rPr>
                <w:spacing w:val="-8"/>
                <w:sz w:val="20"/>
              </w:rPr>
              <w:t xml:space="preserve"> </w:t>
            </w:r>
            <w:r>
              <w:rPr>
                <w:sz w:val="20"/>
              </w:rPr>
              <w:t>этапы</w:t>
            </w:r>
            <w:r>
              <w:rPr>
                <w:spacing w:val="-10"/>
                <w:sz w:val="20"/>
              </w:rPr>
              <w:t xml:space="preserve"> </w:t>
            </w:r>
            <w:r>
              <w:rPr>
                <w:sz w:val="20"/>
              </w:rPr>
              <w:t>отечественной</w:t>
            </w:r>
            <w:r>
              <w:rPr>
                <w:spacing w:val="-11"/>
                <w:sz w:val="20"/>
              </w:rPr>
              <w:t xml:space="preserve"> </w:t>
            </w:r>
            <w:r>
              <w:rPr>
                <w:sz w:val="20"/>
              </w:rPr>
              <w:t>и</w:t>
            </w:r>
            <w:r>
              <w:rPr>
                <w:spacing w:val="-13"/>
                <w:sz w:val="20"/>
              </w:rPr>
              <w:t xml:space="preserve"> </w:t>
            </w:r>
            <w:r>
              <w:rPr>
                <w:sz w:val="20"/>
              </w:rPr>
              <w:t>всеобщей</w:t>
            </w:r>
            <w:r>
              <w:rPr>
                <w:spacing w:val="-8"/>
                <w:sz w:val="20"/>
              </w:rPr>
              <w:t xml:space="preserve"> </w:t>
            </w:r>
            <w:r>
              <w:rPr>
                <w:sz w:val="20"/>
              </w:rPr>
              <w:t>истории</w:t>
            </w:r>
            <w:r>
              <w:rPr>
                <w:spacing w:val="-11"/>
                <w:sz w:val="20"/>
              </w:rPr>
              <w:t xml:space="preserve"> </w:t>
            </w:r>
            <w:r>
              <w:rPr>
                <w:sz w:val="20"/>
              </w:rPr>
              <w:t>Нового</w:t>
            </w:r>
            <w:r>
              <w:rPr>
                <w:spacing w:val="-9"/>
                <w:sz w:val="20"/>
              </w:rPr>
              <w:t xml:space="preserve"> </w:t>
            </w:r>
            <w:r>
              <w:rPr>
                <w:sz w:val="20"/>
              </w:rPr>
              <w:t>времени,</w:t>
            </w:r>
            <w:r>
              <w:rPr>
                <w:spacing w:val="-10"/>
                <w:sz w:val="20"/>
              </w:rPr>
              <w:t xml:space="preserve"> </w:t>
            </w:r>
            <w:r>
              <w:rPr>
                <w:sz w:val="20"/>
              </w:rPr>
              <w:t>их хронологические рамки</w:t>
            </w:r>
          </w:p>
        </w:tc>
      </w:tr>
      <w:tr w:rsidR="00F059EE">
        <w:trPr>
          <w:trHeight w:val="482"/>
        </w:trPr>
        <w:tc>
          <w:tcPr>
            <w:tcW w:w="1565" w:type="dxa"/>
          </w:tcPr>
          <w:p w:rsidR="00F059EE" w:rsidRDefault="00E53F5F">
            <w:pPr>
              <w:pStyle w:val="TableParagraph"/>
              <w:spacing w:before="7"/>
              <w:rPr>
                <w:sz w:val="20"/>
              </w:rPr>
            </w:pPr>
            <w:r>
              <w:rPr>
                <w:spacing w:val="-5"/>
                <w:sz w:val="20"/>
              </w:rPr>
              <w:t>1.2</w:t>
            </w:r>
          </w:p>
        </w:tc>
        <w:tc>
          <w:tcPr>
            <w:tcW w:w="7821" w:type="dxa"/>
          </w:tcPr>
          <w:p w:rsidR="00F059EE" w:rsidRDefault="00E53F5F">
            <w:pPr>
              <w:pStyle w:val="TableParagraph"/>
              <w:spacing w:line="237" w:lineRule="auto"/>
              <w:ind w:left="126" w:right="289"/>
              <w:rPr>
                <w:sz w:val="20"/>
              </w:rPr>
            </w:pPr>
            <w:r>
              <w:rPr>
                <w:sz w:val="20"/>
              </w:rPr>
              <w:t>Определять</w:t>
            </w:r>
            <w:r>
              <w:rPr>
                <w:spacing w:val="-13"/>
                <w:sz w:val="20"/>
              </w:rPr>
              <w:t xml:space="preserve"> </w:t>
            </w:r>
            <w:r>
              <w:rPr>
                <w:sz w:val="20"/>
              </w:rPr>
              <w:t>последовательность</w:t>
            </w:r>
            <w:r>
              <w:rPr>
                <w:spacing w:val="-12"/>
                <w:sz w:val="20"/>
              </w:rPr>
              <w:t xml:space="preserve"> </w:t>
            </w:r>
            <w:r>
              <w:rPr>
                <w:sz w:val="20"/>
              </w:rPr>
              <w:t>событий,</w:t>
            </w:r>
            <w:r>
              <w:rPr>
                <w:spacing w:val="-13"/>
                <w:sz w:val="20"/>
              </w:rPr>
              <w:t xml:space="preserve"> </w:t>
            </w:r>
            <w:r>
              <w:rPr>
                <w:sz w:val="20"/>
              </w:rPr>
              <w:t>явлений,</w:t>
            </w:r>
            <w:r>
              <w:rPr>
                <w:spacing w:val="-12"/>
                <w:sz w:val="20"/>
              </w:rPr>
              <w:t xml:space="preserve"> </w:t>
            </w:r>
            <w:r>
              <w:rPr>
                <w:sz w:val="20"/>
              </w:rPr>
              <w:t>процессов</w:t>
            </w:r>
            <w:r>
              <w:rPr>
                <w:spacing w:val="-13"/>
                <w:sz w:val="20"/>
              </w:rPr>
              <w:t xml:space="preserve"> </w:t>
            </w:r>
            <w:r>
              <w:rPr>
                <w:sz w:val="20"/>
              </w:rPr>
              <w:t>отечественной</w:t>
            </w:r>
            <w:r>
              <w:rPr>
                <w:spacing w:val="-12"/>
                <w:sz w:val="20"/>
              </w:rPr>
              <w:t xml:space="preserve"> </w:t>
            </w:r>
            <w:r>
              <w:rPr>
                <w:sz w:val="20"/>
              </w:rPr>
              <w:t>и всеобщей истории XVI - XVII вв.</w:t>
            </w:r>
          </w:p>
        </w:tc>
      </w:tr>
      <w:tr w:rsidR="00F059EE">
        <w:trPr>
          <w:trHeight w:val="484"/>
        </w:trPr>
        <w:tc>
          <w:tcPr>
            <w:tcW w:w="1565" w:type="dxa"/>
          </w:tcPr>
          <w:p w:rsidR="00F059EE" w:rsidRDefault="00E53F5F">
            <w:pPr>
              <w:pStyle w:val="TableParagraph"/>
              <w:spacing w:before="7"/>
              <w:rPr>
                <w:sz w:val="20"/>
              </w:rPr>
            </w:pPr>
            <w:r>
              <w:rPr>
                <w:spacing w:val="-5"/>
                <w:sz w:val="20"/>
              </w:rPr>
              <w:t>1.3</w:t>
            </w:r>
          </w:p>
        </w:tc>
        <w:tc>
          <w:tcPr>
            <w:tcW w:w="7821" w:type="dxa"/>
          </w:tcPr>
          <w:p w:rsidR="00F059EE" w:rsidRDefault="00E53F5F">
            <w:pPr>
              <w:pStyle w:val="TableParagraph"/>
              <w:ind w:left="126"/>
              <w:rPr>
                <w:sz w:val="20"/>
              </w:rPr>
            </w:pPr>
            <w:r>
              <w:rPr>
                <w:sz w:val="20"/>
              </w:rPr>
              <w:t>Локализовать</w:t>
            </w:r>
            <w:r>
              <w:rPr>
                <w:spacing w:val="-6"/>
                <w:sz w:val="20"/>
              </w:rPr>
              <w:t xml:space="preserve"> </w:t>
            </w:r>
            <w:r>
              <w:rPr>
                <w:sz w:val="20"/>
              </w:rPr>
              <w:t>во</w:t>
            </w:r>
            <w:r>
              <w:rPr>
                <w:spacing w:val="-8"/>
                <w:sz w:val="20"/>
              </w:rPr>
              <w:t xml:space="preserve"> </w:t>
            </w:r>
            <w:r>
              <w:rPr>
                <w:sz w:val="20"/>
              </w:rPr>
              <w:t>времени</w:t>
            </w:r>
            <w:r>
              <w:rPr>
                <w:spacing w:val="-7"/>
                <w:sz w:val="20"/>
              </w:rPr>
              <w:t xml:space="preserve"> </w:t>
            </w:r>
            <w:r>
              <w:rPr>
                <w:sz w:val="20"/>
              </w:rPr>
              <w:t>ключевые</w:t>
            </w:r>
            <w:r>
              <w:rPr>
                <w:spacing w:val="-6"/>
                <w:sz w:val="20"/>
              </w:rPr>
              <w:t xml:space="preserve"> </w:t>
            </w:r>
            <w:r>
              <w:rPr>
                <w:sz w:val="20"/>
              </w:rPr>
              <w:t>события</w:t>
            </w:r>
            <w:r>
              <w:rPr>
                <w:spacing w:val="-9"/>
                <w:sz w:val="20"/>
              </w:rPr>
              <w:t xml:space="preserve"> </w:t>
            </w:r>
            <w:r>
              <w:rPr>
                <w:sz w:val="20"/>
              </w:rPr>
              <w:t>отечественной</w:t>
            </w:r>
            <w:r>
              <w:rPr>
                <w:spacing w:val="-7"/>
                <w:sz w:val="20"/>
              </w:rPr>
              <w:t xml:space="preserve"> </w:t>
            </w:r>
            <w:r>
              <w:rPr>
                <w:sz w:val="20"/>
              </w:rPr>
              <w:t>и</w:t>
            </w:r>
            <w:r>
              <w:rPr>
                <w:spacing w:val="-10"/>
                <w:sz w:val="20"/>
              </w:rPr>
              <w:t xml:space="preserve"> </w:t>
            </w:r>
            <w:r>
              <w:rPr>
                <w:sz w:val="20"/>
              </w:rPr>
              <w:t>всеобщей</w:t>
            </w:r>
            <w:r>
              <w:rPr>
                <w:spacing w:val="-7"/>
                <w:sz w:val="20"/>
              </w:rPr>
              <w:t xml:space="preserve"> </w:t>
            </w:r>
            <w:r>
              <w:rPr>
                <w:sz w:val="20"/>
              </w:rPr>
              <w:t>истории</w:t>
            </w:r>
            <w:r>
              <w:rPr>
                <w:spacing w:val="-9"/>
                <w:sz w:val="20"/>
              </w:rPr>
              <w:t xml:space="preserve"> </w:t>
            </w:r>
            <w:r>
              <w:rPr>
                <w:sz w:val="20"/>
              </w:rPr>
              <w:t>XVI</w:t>
            </w:r>
            <w:r>
              <w:rPr>
                <w:spacing w:val="-8"/>
                <w:sz w:val="20"/>
              </w:rPr>
              <w:t xml:space="preserve"> </w:t>
            </w:r>
            <w:r>
              <w:rPr>
                <w:sz w:val="20"/>
              </w:rPr>
              <w:t>- XVII вв., определять их принадлежность к части века (половина, треть, четверть)</w:t>
            </w:r>
          </w:p>
        </w:tc>
      </w:tr>
      <w:tr w:rsidR="00F059EE">
        <w:trPr>
          <w:trHeight w:val="465"/>
        </w:trPr>
        <w:tc>
          <w:tcPr>
            <w:tcW w:w="1565" w:type="dxa"/>
          </w:tcPr>
          <w:p w:rsidR="00F059EE" w:rsidRDefault="00E53F5F">
            <w:pPr>
              <w:pStyle w:val="TableParagraph"/>
              <w:rPr>
                <w:sz w:val="20"/>
              </w:rPr>
            </w:pPr>
            <w:r>
              <w:rPr>
                <w:spacing w:val="-5"/>
                <w:sz w:val="20"/>
              </w:rPr>
              <w:t>1.4</w:t>
            </w:r>
          </w:p>
        </w:tc>
        <w:tc>
          <w:tcPr>
            <w:tcW w:w="7821" w:type="dxa"/>
          </w:tcPr>
          <w:p w:rsidR="00F059EE" w:rsidRDefault="00E53F5F">
            <w:pPr>
              <w:pStyle w:val="TableParagraph"/>
              <w:spacing w:line="232" w:lineRule="auto"/>
              <w:ind w:left="126" w:right="289"/>
              <w:rPr>
                <w:sz w:val="20"/>
              </w:rPr>
            </w:pPr>
            <w:r>
              <w:rPr>
                <w:sz w:val="20"/>
              </w:rPr>
              <w:t>Устанавливать</w:t>
            </w:r>
            <w:r>
              <w:rPr>
                <w:spacing w:val="-8"/>
                <w:sz w:val="20"/>
              </w:rPr>
              <w:t xml:space="preserve"> </w:t>
            </w:r>
            <w:r>
              <w:rPr>
                <w:sz w:val="20"/>
              </w:rPr>
              <w:t>синхронность</w:t>
            </w:r>
            <w:r>
              <w:rPr>
                <w:spacing w:val="-8"/>
                <w:sz w:val="20"/>
              </w:rPr>
              <w:t xml:space="preserve"> </w:t>
            </w:r>
            <w:r>
              <w:rPr>
                <w:sz w:val="20"/>
              </w:rPr>
              <w:t>событий</w:t>
            </w:r>
            <w:r>
              <w:rPr>
                <w:spacing w:val="-11"/>
                <w:sz w:val="20"/>
              </w:rPr>
              <w:t xml:space="preserve"> </w:t>
            </w:r>
            <w:r>
              <w:rPr>
                <w:sz w:val="20"/>
              </w:rPr>
              <w:t>отечественной</w:t>
            </w:r>
            <w:r>
              <w:rPr>
                <w:spacing w:val="-7"/>
                <w:sz w:val="20"/>
              </w:rPr>
              <w:t xml:space="preserve"> </w:t>
            </w:r>
            <w:r>
              <w:rPr>
                <w:sz w:val="20"/>
              </w:rPr>
              <w:t>и</w:t>
            </w:r>
            <w:r>
              <w:rPr>
                <w:spacing w:val="-13"/>
                <w:sz w:val="20"/>
              </w:rPr>
              <w:t xml:space="preserve"> </w:t>
            </w:r>
            <w:r>
              <w:rPr>
                <w:sz w:val="20"/>
              </w:rPr>
              <w:t>всеобщей</w:t>
            </w:r>
            <w:r>
              <w:rPr>
                <w:spacing w:val="-8"/>
                <w:sz w:val="20"/>
              </w:rPr>
              <w:t xml:space="preserve"> </w:t>
            </w:r>
            <w:r>
              <w:rPr>
                <w:sz w:val="20"/>
              </w:rPr>
              <w:t>истории</w:t>
            </w:r>
            <w:r>
              <w:rPr>
                <w:spacing w:val="-10"/>
                <w:sz w:val="20"/>
              </w:rPr>
              <w:t xml:space="preserve"> </w:t>
            </w:r>
            <w:r>
              <w:rPr>
                <w:sz w:val="20"/>
              </w:rPr>
              <w:t>XVI</w:t>
            </w:r>
            <w:r>
              <w:rPr>
                <w:spacing w:val="-7"/>
                <w:sz w:val="20"/>
              </w:rPr>
              <w:t xml:space="preserve"> </w:t>
            </w:r>
            <w:r>
              <w:rPr>
                <w:sz w:val="20"/>
              </w:rPr>
              <w:t>-</w:t>
            </w:r>
            <w:r>
              <w:rPr>
                <w:spacing w:val="-13"/>
                <w:sz w:val="20"/>
              </w:rPr>
              <w:t xml:space="preserve"> </w:t>
            </w:r>
            <w:r>
              <w:rPr>
                <w:sz w:val="20"/>
              </w:rPr>
              <w:t xml:space="preserve">XVII </w:t>
            </w:r>
            <w:r>
              <w:rPr>
                <w:spacing w:val="-4"/>
                <w:sz w:val="20"/>
              </w:rPr>
              <w:t>вв.</w:t>
            </w:r>
          </w:p>
        </w:tc>
      </w:tr>
      <w:tr w:rsidR="00F059EE">
        <w:trPr>
          <w:trHeight w:val="479"/>
        </w:trPr>
        <w:tc>
          <w:tcPr>
            <w:tcW w:w="1565" w:type="dxa"/>
          </w:tcPr>
          <w:p w:rsidR="00F059EE" w:rsidRDefault="00E53F5F">
            <w:pPr>
              <w:pStyle w:val="TableParagraph"/>
              <w:spacing w:before="7"/>
              <w:rPr>
                <w:sz w:val="20"/>
              </w:rPr>
            </w:pPr>
            <w:r>
              <w:rPr>
                <w:spacing w:val="-5"/>
                <w:sz w:val="20"/>
              </w:rPr>
              <w:t>1.5</w:t>
            </w:r>
          </w:p>
        </w:tc>
        <w:tc>
          <w:tcPr>
            <w:tcW w:w="7821" w:type="dxa"/>
          </w:tcPr>
          <w:p w:rsidR="00F059EE" w:rsidRDefault="00E53F5F">
            <w:pPr>
              <w:pStyle w:val="TableParagraph"/>
              <w:spacing w:line="237" w:lineRule="auto"/>
              <w:ind w:left="126"/>
              <w:rPr>
                <w:sz w:val="20"/>
              </w:rPr>
            </w:pPr>
            <w:r>
              <w:rPr>
                <w:sz w:val="20"/>
              </w:rPr>
              <w:t>Определять</w:t>
            </w:r>
            <w:r>
              <w:rPr>
                <w:spacing w:val="-11"/>
                <w:sz w:val="20"/>
              </w:rPr>
              <w:t xml:space="preserve"> </w:t>
            </w:r>
            <w:r>
              <w:rPr>
                <w:sz w:val="20"/>
              </w:rPr>
              <w:t>современников</w:t>
            </w:r>
            <w:r>
              <w:rPr>
                <w:spacing w:val="-11"/>
                <w:sz w:val="20"/>
              </w:rPr>
              <w:t xml:space="preserve"> </w:t>
            </w:r>
            <w:r>
              <w:rPr>
                <w:sz w:val="20"/>
              </w:rPr>
              <w:t>исторических</w:t>
            </w:r>
            <w:r>
              <w:rPr>
                <w:spacing w:val="-13"/>
                <w:sz w:val="20"/>
              </w:rPr>
              <w:t xml:space="preserve"> </w:t>
            </w:r>
            <w:r>
              <w:rPr>
                <w:sz w:val="20"/>
              </w:rPr>
              <w:t>событий,</w:t>
            </w:r>
            <w:r>
              <w:rPr>
                <w:spacing w:val="-12"/>
                <w:sz w:val="20"/>
              </w:rPr>
              <w:t xml:space="preserve"> </w:t>
            </w:r>
            <w:r>
              <w:rPr>
                <w:sz w:val="20"/>
              </w:rPr>
              <w:t>явлений,</w:t>
            </w:r>
            <w:r>
              <w:rPr>
                <w:spacing w:val="-11"/>
                <w:sz w:val="20"/>
              </w:rPr>
              <w:t xml:space="preserve"> </w:t>
            </w:r>
            <w:r>
              <w:rPr>
                <w:sz w:val="20"/>
              </w:rPr>
              <w:t>процессов</w:t>
            </w:r>
            <w:r>
              <w:rPr>
                <w:spacing w:val="-9"/>
                <w:sz w:val="20"/>
              </w:rPr>
              <w:t xml:space="preserve"> </w:t>
            </w:r>
            <w:r>
              <w:rPr>
                <w:sz w:val="20"/>
              </w:rPr>
              <w:t>отечественной</w:t>
            </w:r>
            <w:r>
              <w:rPr>
                <w:spacing w:val="-11"/>
                <w:sz w:val="20"/>
              </w:rPr>
              <w:t xml:space="preserve"> </w:t>
            </w:r>
            <w:r>
              <w:rPr>
                <w:sz w:val="20"/>
              </w:rPr>
              <w:t>и всеобщей истории XVI - XVII вв.</w:t>
            </w:r>
          </w:p>
        </w:tc>
      </w:tr>
      <w:tr w:rsidR="00F059EE">
        <w:trPr>
          <w:trHeight w:val="254"/>
        </w:trPr>
        <w:tc>
          <w:tcPr>
            <w:tcW w:w="1565" w:type="dxa"/>
          </w:tcPr>
          <w:p w:rsidR="00F059EE" w:rsidRDefault="00E53F5F">
            <w:pPr>
              <w:pStyle w:val="TableParagraph"/>
              <w:rPr>
                <w:sz w:val="20"/>
              </w:rPr>
            </w:pPr>
            <w:r>
              <w:rPr>
                <w:spacing w:val="-10"/>
                <w:sz w:val="20"/>
              </w:rPr>
              <w:t>2</w:t>
            </w:r>
          </w:p>
        </w:tc>
        <w:tc>
          <w:tcPr>
            <w:tcW w:w="7821" w:type="dxa"/>
          </w:tcPr>
          <w:p w:rsidR="00F059EE" w:rsidRDefault="00E53F5F">
            <w:pPr>
              <w:pStyle w:val="TableParagraph"/>
              <w:ind w:left="126"/>
              <w:rPr>
                <w:sz w:val="20"/>
              </w:rPr>
            </w:pPr>
            <w:r>
              <w:rPr>
                <w:sz w:val="20"/>
              </w:rPr>
              <w:t>Знание</w:t>
            </w:r>
            <w:r>
              <w:rPr>
                <w:spacing w:val="-9"/>
                <w:sz w:val="20"/>
              </w:rPr>
              <w:t xml:space="preserve"> </w:t>
            </w:r>
            <w:r>
              <w:rPr>
                <w:sz w:val="20"/>
              </w:rPr>
              <w:t>исторических</w:t>
            </w:r>
            <w:r>
              <w:rPr>
                <w:spacing w:val="-10"/>
                <w:sz w:val="20"/>
              </w:rPr>
              <w:t xml:space="preserve"> </w:t>
            </w:r>
            <w:r>
              <w:rPr>
                <w:sz w:val="20"/>
              </w:rPr>
              <w:t>фактов,</w:t>
            </w:r>
            <w:r>
              <w:rPr>
                <w:spacing w:val="-10"/>
                <w:sz w:val="20"/>
              </w:rPr>
              <w:t xml:space="preserve"> </w:t>
            </w:r>
            <w:r>
              <w:rPr>
                <w:sz w:val="20"/>
              </w:rPr>
              <w:t>работа</w:t>
            </w:r>
            <w:r>
              <w:rPr>
                <w:spacing w:val="-10"/>
                <w:sz w:val="20"/>
              </w:rPr>
              <w:t xml:space="preserve"> </w:t>
            </w:r>
            <w:r>
              <w:rPr>
                <w:sz w:val="20"/>
              </w:rPr>
              <w:t>с</w:t>
            </w:r>
            <w:r>
              <w:rPr>
                <w:spacing w:val="-11"/>
                <w:sz w:val="20"/>
              </w:rPr>
              <w:t xml:space="preserve"> </w:t>
            </w:r>
            <w:r>
              <w:rPr>
                <w:spacing w:val="-2"/>
                <w:sz w:val="20"/>
              </w:rPr>
              <w:t>фактами</w:t>
            </w:r>
          </w:p>
        </w:tc>
      </w:tr>
      <w:tr w:rsidR="00F059EE">
        <w:trPr>
          <w:trHeight w:val="487"/>
        </w:trPr>
        <w:tc>
          <w:tcPr>
            <w:tcW w:w="1565" w:type="dxa"/>
          </w:tcPr>
          <w:p w:rsidR="00F059EE" w:rsidRDefault="00E53F5F">
            <w:pPr>
              <w:pStyle w:val="TableParagraph"/>
              <w:spacing w:before="10"/>
              <w:rPr>
                <w:sz w:val="20"/>
              </w:rPr>
            </w:pPr>
            <w:r>
              <w:rPr>
                <w:spacing w:val="-5"/>
                <w:sz w:val="20"/>
              </w:rPr>
              <w:t>2.1</w:t>
            </w:r>
          </w:p>
        </w:tc>
        <w:tc>
          <w:tcPr>
            <w:tcW w:w="7821" w:type="dxa"/>
          </w:tcPr>
          <w:p w:rsidR="00F059EE" w:rsidRDefault="00E53F5F">
            <w:pPr>
              <w:pStyle w:val="TableParagraph"/>
              <w:spacing w:before="5"/>
              <w:ind w:left="126" w:right="289"/>
              <w:rPr>
                <w:sz w:val="20"/>
              </w:rPr>
            </w:pPr>
            <w:r>
              <w:rPr>
                <w:sz w:val="20"/>
              </w:rPr>
              <w:t>Указывать</w:t>
            </w:r>
            <w:r>
              <w:rPr>
                <w:spacing w:val="-13"/>
                <w:sz w:val="20"/>
              </w:rPr>
              <w:t xml:space="preserve"> </w:t>
            </w:r>
            <w:r>
              <w:rPr>
                <w:sz w:val="20"/>
              </w:rPr>
              <w:t>(называть)</w:t>
            </w:r>
            <w:r>
              <w:rPr>
                <w:spacing w:val="-12"/>
                <w:sz w:val="20"/>
              </w:rPr>
              <w:t xml:space="preserve"> </w:t>
            </w:r>
            <w:r>
              <w:rPr>
                <w:sz w:val="20"/>
              </w:rPr>
              <w:t>место,</w:t>
            </w:r>
            <w:r>
              <w:rPr>
                <w:spacing w:val="-13"/>
                <w:sz w:val="20"/>
              </w:rPr>
              <w:t xml:space="preserve"> </w:t>
            </w:r>
            <w:r>
              <w:rPr>
                <w:sz w:val="20"/>
              </w:rPr>
              <w:t>обстоятельства,</w:t>
            </w:r>
            <w:r>
              <w:rPr>
                <w:spacing w:val="-12"/>
                <w:sz w:val="20"/>
              </w:rPr>
              <w:t xml:space="preserve"> </w:t>
            </w:r>
            <w:r>
              <w:rPr>
                <w:sz w:val="20"/>
              </w:rPr>
              <w:t>участников,</w:t>
            </w:r>
            <w:r>
              <w:rPr>
                <w:spacing w:val="-13"/>
                <w:sz w:val="20"/>
              </w:rPr>
              <w:t xml:space="preserve"> </w:t>
            </w:r>
            <w:r>
              <w:rPr>
                <w:sz w:val="20"/>
              </w:rPr>
              <w:t>результаты</w:t>
            </w:r>
            <w:r>
              <w:rPr>
                <w:spacing w:val="-12"/>
                <w:sz w:val="20"/>
              </w:rPr>
              <w:t xml:space="preserve"> </w:t>
            </w:r>
            <w:r>
              <w:rPr>
                <w:sz w:val="20"/>
              </w:rPr>
              <w:t>важнейших событий отечественной и всеобщей истории XVI - XVII вв.</w:t>
            </w:r>
          </w:p>
        </w:tc>
      </w:tr>
      <w:tr w:rsidR="00F059EE">
        <w:trPr>
          <w:trHeight w:val="484"/>
        </w:trPr>
        <w:tc>
          <w:tcPr>
            <w:tcW w:w="1565" w:type="dxa"/>
          </w:tcPr>
          <w:p w:rsidR="00F059EE" w:rsidRDefault="00E53F5F">
            <w:pPr>
              <w:pStyle w:val="TableParagraph"/>
              <w:spacing w:before="7"/>
              <w:rPr>
                <w:sz w:val="20"/>
              </w:rPr>
            </w:pPr>
            <w:r>
              <w:rPr>
                <w:spacing w:val="-5"/>
                <w:sz w:val="20"/>
              </w:rPr>
              <w:t>2.2</w:t>
            </w:r>
          </w:p>
        </w:tc>
        <w:tc>
          <w:tcPr>
            <w:tcW w:w="7821" w:type="dxa"/>
          </w:tcPr>
          <w:p w:rsidR="00F059EE" w:rsidRDefault="00E53F5F">
            <w:pPr>
              <w:pStyle w:val="TableParagraph"/>
              <w:ind w:left="126" w:right="58"/>
              <w:rPr>
                <w:sz w:val="20"/>
              </w:rPr>
            </w:pPr>
            <w:r>
              <w:rPr>
                <w:sz w:val="20"/>
              </w:rPr>
              <w:t>Группировать,</w:t>
            </w:r>
            <w:r>
              <w:rPr>
                <w:spacing w:val="-10"/>
                <w:sz w:val="20"/>
              </w:rPr>
              <w:t xml:space="preserve"> </w:t>
            </w:r>
            <w:r>
              <w:rPr>
                <w:sz w:val="20"/>
              </w:rPr>
              <w:t>систематизировать</w:t>
            </w:r>
            <w:r>
              <w:rPr>
                <w:spacing w:val="-9"/>
                <w:sz w:val="20"/>
              </w:rPr>
              <w:t xml:space="preserve"> </w:t>
            </w:r>
            <w:r>
              <w:rPr>
                <w:sz w:val="20"/>
              </w:rPr>
              <w:t>факты</w:t>
            </w:r>
            <w:r>
              <w:rPr>
                <w:spacing w:val="-10"/>
                <w:sz w:val="20"/>
              </w:rPr>
              <w:t xml:space="preserve"> </w:t>
            </w:r>
            <w:r>
              <w:rPr>
                <w:sz w:val="20"/>
              </w:rPr>
              <w:t>по</w:t>
            </w:r>
            <w:r>
              <w:rPr>
                <w:spacing w:val="-12"/>
                <w:sz w:val="20"/>
              </w:rPr>
              <w:t xml:space="preserve"> </w:t>
            </w:r>
            <w:r>
              <w:rPr>
                <w:sz w:val="20"/>
              </w:rPr>
              <w:t>заданному</w:t>
            </w:r>
            <w:r>
              <w:rPr>
                <w:spacing w:val="-13"/>
                <w:sz w:val="20"/>
              </w:rPr>
              <w:t xml:space="preserve"> </w:t>
            </w:r>
            <w:r>
              <w:rPr>
                <w:sz w:val="20"/>
              </w:rPr>
              <w:t>признаку</w:t>
            </w:r>
            <w:r>
              <w:rPr>
                <w:spacing w:val="-12"/>
                <w:sz w:val="20"/>
              </w:rPr>
              <w:t xml:space="preserve"> </w:t>
            </w:r>
            <w:r>
              <w:rPr>
                <w:sz w:val="20"/>
              </w:rPr>
              <w:t>(группировка</w:t>
            </w:r>
            <w:r>
              <w:rPr>
                <w:spacing w:val="-12"/>
                <w:sz w:val="20"/>
              </w:rPr>
              <w:t xml:space="preserve"> </w:t>
            </w:r>
            <w:r>
              <w:rPr>
                <w:sz w:val="20"/>
              </w:rPr>
              <w:t>событий по их принадлежности к историческим процессам, составление таблиц, схем)</w:t>
            </w:r>
          </w:p>
        </w:tc>
      </w:tr>
      <w:tr w:rsidR="00F059EE">
        <w:trPr>
          <w:trHeight w:val="251"/>
        </w:trPr>
        <w:tc>
          <w:tcPr>
            <w:tcW w:w="1565" w:type="dxa"/>
          </w:tcPr>
          <w:p w:rsidR="00F059EE" w:rsidRDefault="00E53F5F">
            <w:pPr>
              <w:pStyle w:val="TableParagraph"/>
              <w:spacing w:line="228" w:lineRule="exact"/>
              <w:rPr>
                <w:sz w:val="20"/>
              </w:rPr>
            </w:pPr>
            <w:r>
              <w:rPr>
                <w:spacing w:val="-10"/>
                <w:sz w:val="20"/>
              </w:rPr>
              <w:t>3</w:t>
            </w:r>
          </w:p>
        </w:tc>
        <w:tc>
          <w:tcPr>
            <w:tcW w:w="7821" w:type="dxa"/>
          </w:tcPr>
          <w:p w:rsidR="00F059EE" w:rsidRDefault="00E53F5F">
            <w:pPr>
              <w:pStyle w:val="TableParagraph"/>
              <w:spacing w:line="228" w:lineRule="exact"/>
              <w:ind w:left="126"/>
              <w:rPr>
                <w:sz w:val="20"/>
              </w:rPr>
            </w:pPr>
            <w:r>
              <w:rPr>
                <w:sz w:val="20"/>
              </w:rPr>
              <w:t>Работа</w:t>
            </w:r>
            <w:r>
              <w:rPr>
                <w:spacing w:val="-13"/>
                <w:sz w:val="20"/>
              </w:rPr>
              <w:t xml:space="preserve"> </w:t>
            </w:r>
            <w:r>
              <w:rPr>
                <w:sz w:val="20"/>
              </w:rPr>
              <w:t>с</w:t>
            </w:r>
            <w:r>
              <w:rPr>
                <w:spacing w:val="-9"/>
                <w:sz w:val="20"/>
              </w:rPr>
              <w:t xml:space="preserve"> </w:t>
            </w:r>
            <w:r>
              <w:rPr>
                <w:sz w:val="20"/>
              </w:rPr>
              <w:t>исторической</w:t>
            </w:r>
            <w:r>
              <w:rPr>
                <w:spacing w:val="-8"/>
                <w:sz w:val="20"/>
              </w:rPr>
              <w:t xml:space="preserve"> </w:t>
            </w:r>
            <w:r>
              <w:rPr>
                <w:spacing w:val="-2"/>
                <w:sz w:val="20"/>
              </w:rPr>
              <w:t>картой</w:t>
            </w:r>
          </w:p>
        </w:tc>
      </w:tr>
      <w:tr w:rsidR="00F059EE">
        <w:trPr>
          <w:trHeight w:val="713"/>
        </w:trPr>
        <w:tc>
          <w:tcPr>
            <w:tcW w:w="1565" w:type="dxa"/>
          </w:tcPr>
          <w:p w:rsidR="00F059EE" w:rsidRDefault="00E53F5F">
            <w:pPr>
              <w:pStyle w:val="TableParagraph"/>
              <w:spacing w:before="8"/>
              <w:rPr>
                <w:sz w:val="20"/>
              </w:rPr>
            </w:pPr>
            <w:r>
              <w:rPr>
                <w:spacing w:val="-5"/>
                <w:sz w:val="20"/>
              </w:rPr>
              <w:t>3.1</w:t>
            </w:r>
          </w:p>
        </w:tc>
        <w:tc>
          <w:tcPr>
            <w:tcW w:w="7821" w:type="dxa"/>
          </w:tcPr>
          <w:p w:rsidR="00F059EE" w:rsidRDefault="00E53F5F">
            <w:pPr>
              <w:pStyle w:val="TableParagraph"/>
              <w:spacing w:before="3" w:line="230" w:lineRule="atLeast"/>
              <w:ind w:left="126" w:right="289"/>
              <w:rPr>
                <w:sz w:val="20"/>
              </w:rPr>
            </w:pPr>
            <w:r>
              <w:rPr>
                <w:sz w:val="20"/>
              </w:rPr>
              <w:t>Использовать историческую карту как источник информации о границах России и других</w:t>
            </w:r>
            <w:r>
              <w:rPr>
                <w:spacing w:val="-10"/>
                <w:sz w:val="20"/>
              </w:rPr>
              <w:t xml:space="preserve"> </w:t>
            </w:r>
            <w:r>
              <w:rPr>
                <w:sz w:val="20"/>
              </w:rPr>
              <w:t>государств,</w:t>
            </w:r>
            <w:r>
              <w:rPr>
                <w:spacing w:val="-10"/>
                <w:sz w:val="20"/>
              </w:rPr>
              <w:t xml:space="preserve"> </w:t>
            </w:r>
            <w:r>
              <w:rPr>
                <w:sz w:val="20"/>
              </w:rPr>
              <w:t>важнейших</w:t>
            </w:r>
            <w:r>
              <w:rPr>
                <w:spacing w:val="-10"/>
                <w:sz w:val="20"/>
              </w:rPr>
              <w:t xml:space="preserve"> </w:t>
            </w:r>
            <w:r>
              <w:rPr>
                <w:sz w:val="20"/>
              </w:rPr>
              <w:t>исторических</w:t>
            </w:r>
            <w:r>
              <w:rPr>
                <w:spacing w:val="-11"/>
                <w:sz w:val="20"/>
              </w:rPr>
              <w:t xml:space="preserve"> </w:t>
            </w:r>
            <w:r>
              <w:rPr>
                <w:sz w:val="20"/>
              </w:rPr>
              <w:t>событиях</w:t>
            </w:r>
            <w:r>
              <w:rPr>
                <w:spacing w:val="-10"/>
                <w:sz w:val="20"/>
              </w:rPr>
              <w:t xml:space="preserve"> </w:t>
            </w:r>
            <w:r>
              <w:rPr>
                <w:sz w:val="20"/>
              </w:rPr>
              <w:t>и</w:t>
            </w:r>
            <w:r>
              <w:rPr>
                <w:spacing w:val="-11"/>
                <w:sz w:val="20"/>
              </w:rPr>
              <w:t xml:space="preserve"> </w:t>
            </w:r>
            <w:r>
              <w:rPr>
                <w:sz w:val="20"/>
              </w:rPr>
              <w:t>процессах</w:t>
            </w:r>
            <w:r>
              <w:rPr>
                <w:spacing w:val="-9"/>
                <w:sz w:val="20"/>
              </w:rPr>
              <w:t xml:space="preserve"> </w:t>
            </w:r>
            <w:r>
              <w:rPr>
                <w:sz w:val="20"/>
              </w:rPr>
              <w:t>отечественной</w:t>
            </w:r>
            <w:r>
              <w:rPr>
                <w:spacing w:val="-10"/>
                <w:sz w:val="20"/>
              </w:rPr>
              <w:t xml:space="preserve"> </w:t>
            </w:r>
            <w:r>
              <w:rPr>
                <w:sz w:val="20"/>
              </w:rPr>
              <w:t>и всеобщей истории XVI - XVII вв.</w:t>
            </w:r>
          </w:p>
        </w:tc>
      </w:tr>
      <w:tr w:rsidR="00F059EE">
        <w:trPr>
          <w:trHeight w:val="486"/>
        </w:trPr>
        <w:tc>
          <w:tcPr>
            <w:tcW w:w="1565" w:type="dxa"/>
          </w:tcPr>
          <w:p w:rsidR="00F059EE" w:rsidRDefault="00E53F5F">
            <w:pPr>
              <w:pStyle w:val="TableParagraph"/>
              <w:spacing w:before="10"/>
              <w:rPr>
                <w:sz w:val="20"/>
              </w:rPr>
            </w:pPr>
            <w:r>
              <w:rPr>
                <w:spacing w:val="-5"/>
                <w:sz w:val="20"/>
              </w:rPr>
              <w:t>3.2</w:t>
            </w:r>
          </w:p>
        </w:tc>
        <w:tc>
          <w:tcPr>
            <w:tcW w:w="7821" w:type="dxa"/>
          </w:tcPr>
          <w:p w:rsidR="00F059EE" w:rsidRDefault="00E53F5F">
            <w:pPr>
              <w:pStyle w:val="TableParagraph"/>
              <w:spacing w:before="5"/>
              <w:ind w:left="126"/>
              <w:rPr>
                <w:sz w:val="20"/>
              </w:rPr>
            </w:pPr>
            <w:r>
              <w:rPr>
                <w:sz w:val="20"/>
              </w:rPr>
              <w:t>Устанавливать</w:t>
            </w:r>
            <w:r>
              <w:rPr>
                <w:spacing w:val="-6"/>
                <w:sz w:val="20"/>
              </w:rPr>
              <w:t xml:space="preserve"> </w:t>
            </w:r>
            <w:r>
              <w:rPr>
                <w:sz w:val="20"/>
              </w:rPr>
              <w:t>на</w:t>
            </w:r>
            <w:r>
              <w:rPr>
                <w:spacing w:val="-12"/>
                <w:sz w:val="20"/>
              </w:rPr>
              <w:t xml:space="preserve"> </w:t>
            </w:r>
            <w:r>
              <w:rPr>
                <w:sz w:val="20"/>
              </w:rPr>
              <w:t>основе</w:t>
            </w:r>
            <w:r>
              <w:rPr>
                <w:spacing w:val="-9"/>
                <w:sz w:val="20"/>
              </w:rPr>
              <w:t xml:space="preserve"> </w:t>
            </w:r>
            <w:r>
              <w:rPr>
                <w:sz w:val="20"/>
              </w:rPr>
              <w:t>карты</w:t>
            </w:r>
            <w:r>
              <w:rPr>
                <w:spacing w:val="-9"/>
                <w:sz w:val="20"/>
              </w:rPr>
              <w:t xml:space="preserve"> </w:t>
            </w:r>
            <w:r>
              <w:rPr>
                <w:sz w:val="20"/>
              </w:rPr>
              <w:t>связи</w:t>
            </w:r>
            <w:r>
              <w:rPr>
                <w:spacing w:val="-11"/>
                <w:sz w:val="20"/>
              </w:rPr>
              <w:t xml:space="preserve"> </w:t>
            </w:r>
            <w:r>
              <w:rPr>
                <w:sz w:val="20"/>
              </w:rPr>
              <w:t>между</w:t>
            </w:r>
            <w:r>
              <w:rPr>
                <w:spacing w:val="-11"/>
                <w:sz w:val="20"/>
              </w:rPr>
              <w:t xml:space="preserve"> </w:t>
            </w:r>
            <w:r>
              <w:rPr>
                <w:sz w:val="20"/>
              </w:rPr>
              <w:t>географическим</w:t>
            </w:r>
            <w:r>
              <w:rPr>
                <w:spacing w:val="-7"/>
                <w:sz w:val="20"/>
              </w:rPr>
              <w:t xml:space="preserve"> </w:t>
            </w:r>
            <w:r>
              <w:rPr>
                <w:sz w:val="20"/>
              </w:rPr>
              <w:t>положением</w:t>
            </w:r>
            <w:r>
              <w:rPr>
                <w:spacing w:val="-8"/>
                <w:sz w:val="20"/>
              </w:rPr>
              <w:t xml:space="preserve"> </w:t>
            </w:r>
            <w:r>
              <w:rPr>
                <w:sz w:val="20"/>
              </w:rPr>
              <w:t>страны</w:t>
            </w:r>
            <w:r>
              <w:rPr>
                <w:spacing w:val="-6"/>
                <w:sz w:val="20"/>
              </w:rPr>
              <w:t xml:space="preserve"> </w:t>
            </w:r>
            <w:r>
              <w:rPr>
                <w:sz w:val="20"/>
              </w:rPr>
              <w:t>и особенностями ее экономического, социального и политического развития</w:t>
            </w:r>
          </w:p>
        </w:tc>
      </w:tr>
      <w:tr w:rsidR="00F059EE">
        <w:trPr>
          <w:trHeight w:val="482"/>
        </w:trPr>
        <w:tc>
          <w:tcPr>
            <w:tcW w:w="1565" w:type="dxa"/>
          </w:tcPr>
          <w:p w:rsidR="00F059EE" w:rsidRDefault="00E53F5F">
            <w:pPr>
              <w:pStyle w:val="TableParagraph"/>
              <w:spacing w:before="7"/>
              <w:rPr>
                <w:sz w:val="20"/>
              </w:rPr>
            </w:pPr>
            <w:r>
              <w:rPr>
                <w:spacing w:val="-5"/>
                <w:sz w:val="20"/>
              </w:rPr>
              <w:t>3.3</w:t>
            </w:r>
          </w:p>
        </w:tc>
        <w:tc>
          <w:tcPr>
            <w:tcW w:w="7821" w:type="dxa"/>
          </w:tcPr>
          <w:p w:rsidR="00F059EE" w:rsidRDefault="00E53F5F">
            <w:pPr>
              <w:pStyle w:val="TableParagraph"/>
              <w:spacing w:line="237" w:lineRule="auto"/>
              <w:ind w:left="126" w:right="289"/>
              <w:rPr>
                <w:sz w:val="20"/>
              </w:rPr>
            </w:pPr>
            <w:r>
              <w:rPr>
                <w:sz w:val="20"/>
              </w:rPr>
              <w:t>Характеризовать</w:t>
            </w:r>
            <w:r>
              <w:rPr>
                <w:spacing w:val="-11"/>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исторической</w:t>
            </w:r>
            <w:r>
              <w:rPr>
                <w:spacing w:val="-10"/>
                <w:sz w:val="20"/>
              </w:rPr>
              <w:t xml:space="preserve"> </w:t>
            </w:r>
            <w:r>
              <w:rPr>
                <w:sz w:val="20"/>
              </w:rPr>
              <w:t>карты</w:t>
            </w:r>
            <w:r>
              <w:rPr>
                <w:spacing w:val="-12"/>
                <w:sz w:val="20"/>
              </w:rPr>
              <w:t xml:space="preserve"> </w:t>
            </w:r>
            <w:r>
              <w:rPr>
                <w:sz w:val="20"/>
              </w:rPr>
              <w:t>(схемы)</w:t>
            </w:r>
            <w:r>
              <w:rPr>
                <w:spacing w:val="-8"/>
                <w:sz w:val="20"/>
              </w:rPr>
              <w:t xml:space="preserve"> </w:t>
            </w:r>
            <w:r>
              <w:rPr>
                <w:sz w:val="20"/>
              </w:rPr>
              <w:t>исторические</w:t>
            </w:r>
            <w:r>
              <w:rPr>
                <w:spacing w:val="-12"/>
                <w:sz w:val="20"/>
              </w:rPr>
              <w:t xml:space="preserve"> </w:t>
            </w:r>
            <w:r>
              <w:rPr>
                <w:sz w:val="20"/>
              </w:rPr>
              <w:t>события, явления, процессы отечественной и всеобщей истории XVI - XVII вв.</w:t>
            </w:r>
          </w:p>
        </w:tc>
      </w:tr>
      <w:tr w:rsidR="00F059EE">
        <w:trPr>
          <w:trHeight w:val="695"/>
        </w:trPr>
        <w:tc>
          <w:tcPr>
            <w:tcW w:w="1565" w:type="dxa"/>
          </w:tcPr>
          <w:p w:rsidR="00F059EE" w:rsidRDefault="00E53F5F">
            <w:pPr>
              <w:pStyle w:val="TableParagraph"/>
              <w:spacing w:before="7"/>
              <w:rPr>
                <w:sz w:val="20"/>
              </w:rPr>
            </w:pPr>
            <w:r>
              <w:rPr>
                <w:spacing w:val="-5"/>
                <w:sz w:val="20"/>
              </w:rPr>
              <w:t>3.4</w:t>
            </w:r>
          </w:p>
        </w:tc>
        <w:tc>
          <w:tcPr>
            <w:tcW w:w="7821" w:type="dxa"/>
          </w:tcPr>
          <w:p w:rsidR="00F059EE" w:rsidRDefault="00E53F5F">
            <w:pPr>
              <w:pStyle w:val="TableParagraph"/>
              <w:spacing w:line="235" w:lineRule="auto"/>
              <w:ind w:left="126" w:right="289"/>
              <w:rPr>
                <w:sz w:val="20"/>
              </w:rPr>
            </w:pPr>
            <w:r>
              <w:rPr>
                <w:sz w:val="20"/>
              </w:rPr>
              <w:t>Сопоставлять</w:t>
            </w:r>
            <w:r>
              <w:rPr>
                <w:spacing w:val="-13"/>
                <w:sz w:val="20"/>
              </w:rPr>
              <w:t xml:space="preserve"> </w:t>
            </w:r>
            <w:r>
              <w:rPr>
                <w:sz w:val="20"/>
              </w:rPr>
              <w:t>информацию,</w:t>
            </w:r>
            <w:r>
              <w:rPr>
                <w:spacing w:val="-12"/>
                <w:sz w:val="20"/>
              </w:rPr>
              <w:t xml:space="preserve"> </w:t>
            </w:r>
            <w:r>
              <w:rPr>
                <w:sz w:val="20"/>
              </w:rPr>
              <w:t>представленную</w:t>
            </w:r>
            <w:r>
              <w:rPr>
                <w:spacing w:val="-11"/>
                <w:sz w:val="20"/>
              </w:rPr>
              <w:t xml:space="preserve"> </w:t>
            </w:r>
            <w:r>
              <w:rPr>
                <w:sz w:val="20"/>
              </w:rPr>
              <w:t>на</w:t>
            </w:r>
            <w:r>
              <w:rPr>
                <w:spacing w:val="-13"/>
                <w:sz w:val="20"/>
              </w:rPr>
              <w:t xml:space="preserve"> </w:t>
            </w:r>
            <w:r>
              <w:rPr>
                <w:sz w:val="20"/>
              </w:rPr>
              <w:t>исторической</w:t>
            </w:r>
            <w:r>
              <w:rPr>
                <w:spacing w:val="-11"/>
                <w:sz w:val="20"/>
              </w:rPr>
              <w:t xml:space="preserve"> </w:t>
            </w:r>
            <w:r>
              <w:rPr>
                <w:sz w:val="20"/>
              </w:rPr>
              <w:t>карте</w:t>
            </w:r>
            <w:r>
              <w:rPr>
                <w:spacing w:val="-13"/>
                <w:sz w:val="20"/>
              </w:rPr>
              <w:t xml:space="preserve"> </w:t>
            </w:r>
            <w:r>
              <w:rPr>
                <w:sz w:val="20"/>
              </w:rPr>
              <w:t>(схеме)</w:t>
            </w:r>
            <w:r>
              <w:rPr>
                <w:spacing w:val="-12"/>
                <w:sz w:val="20"/>
              </w:rPr>
              <w:t xml:space="preserve"> </w:t>
            </w:r>
            <w:r>
              <w:rPr>
                <w:sz w:val="20"/>
              </w:rPr>
              <w:t xml:space="preserve">по отечественной и всеобщей истории XVI - XVII вв., с информацией из других </w:t>
            </w:r>
            <w:r>
              <w:rPr>
                <w:spacing w:val="-2"/>
                <w:sz w:val="20"/>
              </w:rPr>
              <w:t>источников</w:t>
            </w:r>
          </w:p>
        </w:tc>
      </w:tr>
      <w:tr w:rsidR="00F059EE">
        <w:trPr>
          <w:trHeight w:val="251"/>
        </w:trPr>
        <w:tc>
          <w:tcPr>
            <w:tcW w:w="1565" w:type="dxa"/>
          </w:tcPr>
          <w:p w:rsidR="00F059EE" w:rsidRDefault="00E53F5F">
            <w:pPr>
              <w:pStyle w:val="TableParagraph"/>
              <w:spacing w:line="228" w:lineRule="exact"/>
              <w:rPr>
                <w:sz w:val="20"/>
              </w:rPr>
            </w:pPr>
            <w:r>
              <w:rPr>
                <w:spacing w:val="-10"/>
                <w:sz w:val="20"/>
              </w:rPr>
              <w:t>4</w:t>
            </w:r>
          </w:p>
        </w:tc>
        <w:tc>
          <w:tcPr>
            <w:tcW w:w="7821" w:type="dxa"/>
          </w:tcPr>
          <w:p w:rsidR="00F059EE" w:rsidRDefault="00E53F5F">
            <w:pPr>
              <w:pStyle w:val="TableParagraph"/>
              <w:spacing w:line="228" w:lineRule="exact"/>
              <w:ind w:left="126"/>
              <w:rPr>
                <w:sz w:val="20"/>
              </w:rPr>
            </w:pPr>
            <w:r>
              <w:rPr>
                <w:sz w:val="20"/>
              </w:rPr>
              <w:t>Работа</w:t>
            </w:r>
            <w:r>
              <w:rPr>
                <w:spacing w:val="-11"/>
                <w:sz w:val="20"/>
              </w:rPr>
              <w:t xml:space="preserve"> </w:t>
            </w:r>
            <w:r>
              <w:rPr>
                <w:sz w:val="20"/>
              </w:rPr>
              <w:t>с</w:t>
            </w:r>
            <w:r>
              <w:rPr>
                <w:spacing w:val="-9"/>
                <w:sz w:val="20"/>
              </w:rPr>
              <w:t xml:space="preserve"> </w:t>
            </w:r>
            <w:r>
              <w:rPr>
                <w:sz w:val="20"/>
              </w:rPr>
              <w:t>историческими</w:t>
            </w:r>
            <w:r>
              <w:rPr>
                <w:spacing w:val="-8"/>
                <w:sz w:val="20"/>
              </w:rPr>
              <w:t xml:space="preserve"> </w:t>
            </w:r>
            <w:r>
              <w:rPr>
                <w:spacing w:val="-2"/>
                <w:sz w:val="20"/>
              </w:rPr>
              <w:t>источниками</w:t>
            </w:r>
          </w:p>
        </w:tc>
      </w:tr>
      <w:tr w:rsidR="00F059EE">
        <w:trPr>
          <w:trHeight w:val="487"/>
        </w:trPr>
        <w:tc>
          <w:tcPr>
            <w:tcW w:w="1565" w:type="dxa"/>
          </w:tcPr>
          <w:p w:rsidR="00F059EE" w:rsidRDefault="00E53F5F">
            <w:pPr>
              <w:pStyle w:val="TableParagraph"/>
              <w:spacing w:before="10"/>
              <w:rPr>
                <w:sz w:val="20"/>
              </w:rPr>
            </w:pPr>
            <w:r>
              <w:rPr>
                <w:spacing w:val="-5"/>
                <w:sz w:val="20"/>
              </w:rPr>
              <w:t>4.1</w:t>
            </w:r>
          </w:p>
        </w:tc>
        <w:tc>
          <w:tcPr>
            <w:tcW w:w="7821" w:type="dxa"/>
          </w:tcPr>
          <w:p w:rsidR="00F059EE" w:rsidRDefault="00E53F5F">
            <w:pPr>
              <w:pStyle w:val="TableParagraph"/>
              <w:spacing w:before="5"/>
              <w:ind w:left="126"/>
              <w:rPr>
                <w:sz w:val="20"/>
              </w:rPr>
            </w:pPr>
            <w:r>
              <w:rPr>
                <w:sz w:val="20"/>
              </w:rPr>
              <w:t>Различать</w:t>
            </w:r>
            <w:r>
              <w:rPr>
                <w:spacing w:val="-10"/>
                <w:sz w:val="20"/>
              </w:rPr>
              <w:t xml:space="preserve"> </w:t>
            </w:r>
            <w:r>
              <w:rPr>
                <w:sz w:val="20"/>
              </w:rPr>
              <w:t>основные</w:t>
            </w:r>
            <w:r>
              <w:rPr>
                <w:spacing w:val="-8"/>
                <w:sz w:val="20"/>
              </w:rPr>
              <w:t xml:space="preserve"> </w:t>
            </w:r>
            <w:r>
              <w:rPr>
                <w:sz w:val="20"/>
              </w:rPr>
              <w:t>типы</w:t>
            </w:r>
            <w:r>
              <w:rPr>
                <w:spacing w:val="-10"/>
                <w:sz w:val="20"/>
              </w:rPr>
              <w:t xml:space="preserve"> </w:t>
            </w:r>
            <w:r>
              <w:rPr>
                <w:sz w:val="20"/>
              </w:rPr>
              <w:t>исторических</w:t>
            </w:r>
            <w:r>
              <w:rPr>
                <w:spacing w:val="-11"/>
                <w:sz w:val="20"/>
              </w:rPr>
              <w:t xml:space="preserve"> </w:t>
            </w:r>
            <w:r>
              <w:rPr>
                <w:sz w:val="20"/>
              </w:rPr>
              <w:t>источников</w:t>
            </w:r>
            <w:r>
              <w:rPr>
                <w:spacing w:val="-13"/>
                <w:sz w:val="20"/>
              </w:rPr>
              <w:t xml:space="preserve"> </w:t>
            </w:r>
            <w:r>
              <w:rPr>
                <w:sz w:val="20"/>
              </w:rPr>
              <w:t>отечественной</w:t>
            </w:r>
            <w:r>
              <w:rPr>
                <w:spacing w:val="-8"/>
                <w:sz w:val="20"/>
              </w:rPr>
              <w:t xml:space="preserve"> </w:t>
            </w:r>
            <w:r>
              <w:rPr>
                <w:sz w:val="20"/>
              </w:rPr>
              <w:t>и</w:t>
            </w:r>
            <w:r>
              <w:rPr>
                <w:spacing w:val="-13"/>
                <w:sz w:val="20"/>
              </w:rPr>
              <w:t xml:space="preserve"> </w:t>
            </w:r>
            <w:r>
              <w:rPr>
                <w:sz w:val="20"/>
              </w:rPr>
              <w:t>всеобщей</w:t>
            </w:r>
            <w:r>
              <w:rPr>
                <w:spacing w:val="-9"/>
                <w:sz w:val="20"/>
              </w:rPr>
              <w:t xml:space="preserve"> </w:t>
            </w:r>
            <w:r>
              <w:rPr>
                <w:sz w:val="20"/>
              </w:rPr>
              <w:t>истории XVI - XVII вв.</w:t>
            </w:r>
          </w:p>
        </w:tc>
      </w:tr>
      <w:tr w:rsidR="00F059EE">
        <w:trPr>
          <w:trHeight w:val="482"/>
        </w:trPr>
        <w:tc>
          <w:tcPr>
            <w:tcW w:w="1565" w:type="dxa"/>
          </w:tcPr>
          <w:p w:rsidR="00F059EE" w:rsidRDefault="00E53F5F">
            <w:pPr>
              <w:pStyle w:val="TableParagraph"/>
              <w:spacing w:before="7"/>
              <w:rPr>
                <w:sz w:val="20"/>
              </w:rPr>
            </w:pPr>
            <w:r>
              <w:rPr>
                <w:spacing w:val="-5"/>
                <w:sz w:val="20"/>
              </w:rPr>
              <w:t>4.2</w:t>
            </w:r>
          </w:p>
        </w:tc>
        <w:tc>
          <w:tcPr>
            <w:tcW w:w="7821" w:type="dxa"/>
          </w:tcPr>
          <w:p w:rsidR="00F059EE" w:rsidRDefault="00E53F5F">
            <w:pPr>
              <w:pStyle w:val="TableParagraph"/>
              <w:spacing w:line="237" w:lineRule="auto"/>
              <w:ind w:left="126"/>
              <w:rPr>
                <w:sz w:val="20"/>
              </w:rPr>
            </w:pPr>
            <w:r>
              <w:rPr>
                <w:sz w:val="20"/>
              </w:rPr>
              <w:t>Различать</w:t>
            </w:r>
            <w:r>
              <w:rPr>
                <w:spacing w:val="-13"/>
                <w:sz w:val="20"/>
              </w:rPr>
              <w:t xml:space="preserve"> </w:t>
            </w:r>
            <w:r>
              <w:rPr>
                <w:sz w:val="20"/>
              </w:rPr>
              <w:t>виды</w:t>
            </w:r>
            <w:r>
              <w:rPr>
                <w:spacing w:val="-12"/>
                <w:sz w:val="20"/>
              </w:rPr>
              <w:t xml:space="preserve"> </w:t>
            </w:r>
            <w:r>
              <w:rPr>
                <w:sz w:val="20"/>
              </w:rPr>
              <w:t>письменных</w:t>
            </w:r>
            <w:r>
              <w:rPr>
                <w:spacing w:val="-13"/>
                <w:sz w:val="20"/>
              </w:rPr>
              <w:t xml:space="preserve"> </w:t>
            </w:r>
            <w:r>
              <w:rPr>
                <w:sz w:val="20"/>
              </w:rPr>
              <w:t>исторических</w:t>
            </w:r>
            <w:r>
              <w:rPr>
                <w:spacing w:val="-12"/>
                <w:sz w:val="20"/>
              </w:rPr>
              <w:t xml:space="preserve"> </w:t>
            </w:r>
            <w:r>
              <w:rPr>
                <w:sz w:val="20"/>
              </w:rPr>
              <w:t>источников</w:t>
            </w:r>
            <w:r>
              <w:rPr>
                <w:spacing w:val="-13"/>
                <w:sz w:val="20"/>
              </w:rPr>
              <w:t xml:space="preserve"> </w:t>
            </w:r>
            <w:r>
              <w:rPr>
                <w:sz w:val="20"/>
              </w:rPr>
              <w:t>(официальные,</w:t>
            </w:r>
            <w:r>
              <w:rPr>
                <w:spacing w:val="-12"/>
                <w:sz w:val="20"/>
              </w:rPr>
              <w:t xml:space="preserve"> </w:t>
            </w:r>
            <w:r>
              <w:rPr>
                <w:sz w:val="20"/>
              </w:rPr>
              <w:t>личные, литературные и другие)</w:t>
            </w:r>
          </w:p>
        </w:tc>
      </w:tr>
      <w:tr w:rsidR="00F059EE">
        <w:trPr>
          <w:trHeight w:val="484"/>
        </w:trPr>
        <w:tc>
          <w:tcPr>
            <w:tcW w:w="1565" w:type="dxa"/>
          </w:tcPr>
          <w:p w:rsidR="00F059EE" w:rsidRDefault="00E53F5F">
            <w:pPr>
              <w:pStyle w:val="TableParagraph"/>
              <w:spacing w:before="7"/>
              <w:rPr>
                <w:sz w:val="20"/>
              </w:rPr>
            </w:pPr>
            <w:r>
              <w:rPr>
                <w:spacing w:val="-5"/>
                <w:sz w:val="20"/>
              </w:rPr>
              <w:t>4.3</w:t>
            </w:r>
          </w:p>
        </w:tc>
        <w:tc>
          <w:tcPr>
            <w:tcW w:w="7821" w:type="dxa"/>
          </w:tcPr>
          <w:p w:rsidR="00F059EE" w:rsidRDefault="00E53F5F">
            <w:pPr>
              <w:pStyle w:val="TableParagraph"/>
              <w:ind w:left="126"/>
              <w:rPr>
                <w:sz w:val="20"/>
              </w:rPr>
            </w:pPr>
            <w:r>
              <w:rPr>
                <w:sz w:val="20"/>
              </w:rPr>
              <w:t>Характеризовать</w:t>
            </w:r>
            <w:r>
              <w:rPr>
                <w:spacing w:val="-11"/>
                <w:sz w:val="20"/>
              </w:rPr>
              <w:t xml:space="preserve"> </w:t>
            </w:r>
            <w:r>
              <w:rPr>
                <w:sz w:val="20"/>
              </w:rPr>
              <w:t>обстоятельства</w:t>
            </w:r>
            <w:r>
              <w:rPr>
                <w:spacing w:val="-10"/>
                <w:sz w:val="20"/>
              </w:rPr>
              <w:t xml:space="preserve"> </w:t>
            </w:r>
            <w:r>
              <w:rPr>
                <w:sz w:val="20"/>
              </w:rPr>
              <w:t>и</w:t>
            </w:r>
            <w:r>
              <w:rPr>
                <w:spacing w:val="-13"/>
                <w:sz w:val="20"/>
              </w:rPr>
              <w:t xml:space="preserve"> </w:t>
            </w:r>
            <w:r>
              <w:rPr>
                <w:sz w:val="20"/>
              </w:rPr>
              <w:t>цель</w:t>
            </w:r>
            <w:r>
              <w:rPr>
                <w:spacing w:val="-12"/>
                <w:sz w:val="20"/>
              </w:rPr>
              <w:t xml:space="preserve"> </w:t>
            </w:r>
            <w:r>
              <w:rPr>
                <w:sz w:val="20"/>
              </w:rPr>
              <w:t>создания</w:t>
            </w:r>
            <w:r>
              <w:rPr>
                <w:spacing w:val="-13"/>
                <w:sz w:val="20"/>
              </w:rPr>
              <w:t xml:space="preserve"> </w:t>
            </w:r>
            <w:r>
              <w:rPr>
                <w:sz w:val="20"/>
              </w:rPr>
              <w:t>источника,</w:t>
            </w:r>
            <w:r>
              <w:rPr>
                <w:spacing w:val="-10"/>
                <w:sz w:val="20"/>
              </w:rPr>
              <w:t xml:space="preserve"> </w:t>
            </w:r>
            <w:r>
              <w:rPr>
                <w:sz w:val="20"/>
              </w:rPr>
              <w:t>раскрывать</w:t>
            </w:r>
            <w:r>
              <w:rPr>
                <w:spacing w:val="-11"/>
                <w:sz w:val="20"/>
              </w:rPr>
              <w:t xml:space="preserve"> </w:t>
            </w:r>
            <w:r>
              <w:rPr>
                <w:sz w:val="20"/>
              </w:rPr>
              <w:t>его информационную ценность</w:t>
            </w:r>
          </w:p>
        </w:tc>
      </w:tr>
      <w:tr w:rsidR="00F059EE">
        <w:trPr>
          <w:trHeight w:val="482"/>
        </w:trPr>
        <w:tc>
          <w:tcPr>
            <w:tcW w:w="1565" w:type="dxa"/>
          </w:tcPr>
          <w:p w:rsidR="00F059EE" w:rsidRDefault="00E53F5F">
            <w:pPr>
              <w:pStyle w:val="TableParagraph"/>
              <w:spacing w:before="7"/>
              <w:rPr>
                <w:sz w:val="20"/>
              </w:rPr>
            </w:pPr>
            <w:r>
              <w:rPr>
                <w:spacing w:val="-5"/>
                <w:sz w:val="20"/>
              </w:rPr>
              <w:t>4.4</w:t>
            </w:r>
          </w:p>
        </w:tc>
        <w:tc>
          <w:tcPr>
            <w:tcW w:w="7821" w:type="dxa"/>
          </w:tcPr>
          <w:p w:rsidR="00F059EE" w:rsidRDefault="00E53F5F">
            <w:pPr>
              <w:pStyle w:val="TableParagraph"/>
              <w:spacing w:line="237" w:lineRule="auto"/>
              <w:ind w:left="126"/>
              <w:rPr>
                <w:sz w:val="20"/>
              </w:rPr>
            </w:pPr>
            <w:r>
              <w:rPr>
                <w:sz w:val="20"/>
              </w:rPr>
              <w:t>Проводить</w:t>
            </w:r>
            <w:r>
              <w:rPr>
                <w:spacing w:val="-9"/>
                <w:sz w:val="20"/>
              </w:rPr>
              <w:t xml:space="preserve"> </w:t>
            </w:r>
            <w:r>
              <w:rPr>
                <w:sz w:val="20"/>
              </w:rPr>
              <w:t>поиск</w:t>
            </w:r>
            <w:r>
              <w:rPr>
                <w:spacing w:val="-11"/>
                <w:sz w:val="20"/>
              </w:rPr>
              <w:t xml:space="preserve"> </w:t>
            </w:r>
            <w:r>
              <w:rPr>
                <w:sz w:val="20"/>
              </w:rPr>
              <w:t>информации</w:t>
            </w:r>
            <w:r>
              <w:rPr>
                <w:spacing w:val="-11"/>
                <w:sz w:val="20"/>
              </w:rPr>
              <w:t xml:space="preserve"> </w:t>
            </w:r>
            <w:r>
              <w:rPr>
                <w:sz w:val="20"/>
              </w:rPr>
              <w:t>в</w:t>
            </w:r>
            <w:r>
              <w:rPr>
                <w:spacing w:val="-11"/>
                <w:sz w:val="20"/>
              </w:rPr>
              <w:t xml:space="preserve"> </w:t>
            </w:r>
            <w:r>
              <w:rPr>
                <w:sz w:val="20"/>
              </w:rPr>
              <w:t>тексте</w:t>
            </w:r>
            <w:r>
              <w:rPr>
                <w:spacing w:val="-9"/>
                <w:sz w:val="20"/>
              </w:rPr>
              <w:t xml:space="preserve"> </w:t>
            </w:r>
            <w:r>
              <w:rPr>
                <w:sz w:val="20"/>
              </w:rPr>
              <w:t>письменного</w:t>
            </w:r>
            <w:r>
              <w:rPr>
                <w:spacing w:val="-9"/>
                <w:sz w:val="20"/>
              </w:rPr>
              <w:t xml:space="preserve"> </w:t>
            </w:r>
            <w:r>
              <w:rPr>
                <w:sz w:val="20"/>
              </w:rPr>
              <w:t>источника,</w:t>
            </w:r>
            <w:r>
              <w:rPr>
                <w:spacing w:val="-9"/>
                <w:sz w:val="20"/>
              </w:rPr>
              <w:t xml:space="preserve"> </w:t>
            </w:r>
            <w:r>
              <w:rPr>
                <w:sz w:val="20"/>
              </w:rPr>
              <w:t>визуальных</w:t>
            </w:r>
            <w:r>
              <w:rPr>
                <w:spacing w:val="-12"/>
                <w:sz w:val="20"/>
              </w:rPr>
              <w:t xml:space="preserve"> </w:t>
            </w:r>
            <w:r>
              <w:rPr>
                <w:sz w:val="20"/>
              </w:rPr>
              <w:t>и вещественных памятниках эпохи</w:t>
            </w:r>
          </w:p>
        </w:tc>
      </w:tr>
      <w:tr w:rsidR="00F059EE">
        <w:trPr>
          <w:trHeight w:val="256"/>
        </w:trPr>
        <w:tc>
          <w:tcPr>
            <w:tcW w:w="1565" w:type="dxa"/>
          </w:tcPr>
          <w:p w:rsidR="00F059EE" w:rsidRDefault="00E53F5F">
            <w:pPr>
              <w:pStyle w:val="TableParagraph"/>
              <w:spacing w:before="5"/>
              <w:rPr>
                <w:sz w:val="20"/>
              </w:rPr>
            </w:pPr>
            <w:r>
              <w:rPr>
                <w:spacing w:val="-5"/>
                <w:sz w:val="20"/>
              </w:rPr>
              <w:t>4.5</w:t>
            </w:r>
          </w:p>
        </w:tc>
        <w:tc>
          <w:tcPr>
            <w:tcW w:w="7821" w:type="dxa"/>
          </w:tcPr>
          <w:p w:rsidR="00F059EE" w:rsidRDefault="00E53F5F">
            <w:pPr>
              <w:pStyle w:val="TableParagraph"/>
              <w:spacing w:before="5"/>
              <w:ind w:left="126"/>
              <w:rPr>
                <w:sz w:val="20"/>
              </w:rPr>
            </w:pPr>
            <w:r>
              <w:rPr>
                <w:spacing w:val="-2"/>
                <w:sz w:val="20"/>
              </w:rPr>
              <w:t>Сопоставлять</w:t>
            </w:r>
            <w:r>
              <w:rPr>
                <w:spacing w:val="2"/>
                <w:sz w:val="20"/>
              </w:rPr>
              <w:t xml:space="preserve"> </w:t>
            </w:r>
            <w:r>
              <w:rPr>
                <w:spacing w:val="-2"/>
                <w:sz w:val="20"/>
              </w:rPr>
              <w:t>и</w:t>
            </w:r>
            <w:r>
              <w:rPr>
                <w:spacing w:val="1"/>
                <w:sz w:val="20"/>
              </w:rPr>
              <w:t xml:space="preserve"> </w:t>
            </w:r>
            <w:r>
              <w:rPr>
                <w:spacing w:val="-2"/>
                <w:sz w:val="20"/>
              </w:rPr>
              <w:t>систематизировать</w:t>
            </w:r>
            <w:r>
              <w:rPr>
                <w:spacing w:val="5"/>
                <w:sz w:val="20"/>
              </w:rPr>
              <w:t xml:space="preserve"> </w:t>
            </w:r>
            <w:r>
              <w:rPr>
                <w:spacing w:val="-2"/>
                <w:sz w:val="20"/>
              </w:rPr>
              <w:t>информацию</w:t>
            </w:r>
            <w:r>
              <w:rPr>
                <w:spacing w:val="6"/>
                <w:sz w:val="20"/>
              </w:rPr>
              <w:t xml:space="preserve"> </w:t>
            </w:r>
            <w:r>
              <w:rPr>
                <w:spacing w:val="-2"/>
                <w:sz w:val="20"/>
              </w:rPr>
              <w:t>из</w:t>
            </w:r>
            <w:r>
              <w:rPr>
                <w:spacing w:val="3"/>
                <w:sz w:val="20"/>
              </w:rPr>
              <w:t xml:space="preserve"> </w:t>
            </w:r>
            <w:r>
              <w:rPr>
                <w:spacing w:val="-2"/>
                <w:sz w:val="20"/>
              </w:rPr>
              <w:t>нескольких</w:t>
            </w:r>
            <w:r>
              <w:rPr>
                <w:spacing w:val="2"/>
                <w:sz w:val="20"/>
              </w:rPr>
              <w:t xml:space="preserve"> </w:t>
            </w:r>
            <w:r>
              <w:rPr>
                <w:spacing w:val="-2"/>
                <w:sz w:val="20"/>
              </w:rPr>
              <w:t>однотипных</w:t>
            </w:r>
            <w:r>
              <w:rPr>
                <w:spacing w:val="5"/>
                <w:sz w:val="20"/>
              </w:rPr>
              <w:t xml:space="preserve"> </w:t>
            </w:r>
            <w:r>
              <w:rPr>
                <w:spacing w:val="-2"/>
                <w:sz w:val="20"/>
              </w:rPr>
              <w:t>источников</w:t>
            </w:r>
          </w:p>
        </w:tc>
      </w:tr>
      <w:tr w:rsidR="00F059EE">
        <w:trPr>
          <w:trHeight w:val="484"/>
        </w:trPr>
        <w:tc>
          <w:tcPr>
            <w:tcW w:w="1565" w:type="dxa"/>
          </w:tcPr>
          <w:p w:rsidR="00F059EE" w:rsidRDefault="00E53F5F">
            <w:pPr>
              <w:pStyle w:val="TableParagraph"/>
              <w:spacing w:before="7"/>
              <w:rPr>
                <w:sz w:val="20"/>
              </w:rPr>
            </w:pPr>
            <w:r>
              <w:rPr>
                <w:spacing w:val="-5"/>
                <w:sz w:val="20"/>
              </w:rPr>
              <w:t>4.6</w:t>
            </w:r>
          </w:p>
        </w:tc>
        <w:tc>
          <w:tcPr>
            <w:tcW w:w="7821" w:type="dxa"/>
          </w:tcPr>
          <w:p w:rsidR="00F059EE" w:rsidRDefault="00E53F5F">
            <w:pPr>
              <w:pStyle w:val="TableParagraph"/>
              <w:spacing w:line="237" w:lineRule="auto"/>
              <w:ind w:left="126"/>
              <w:rPr>
                <w:sz w:val="20"/>
              </w:rPr>
            </w:pPr>
            <w:r>
              <w:rPr>
                <w:sz w:val="20"/>
              </w:rPr>
              <w:t>Использовать</w:t>
            </w:r>
            <w:r>
              <w:rPr>
                <w:spacing w:val="-8"/>
                <w:sz w:val="20"/>
              </w:rPr>
              <w:t xml:space="preserve"> </w:t>
            </w:r>
            <w:r>
              <w:rPr>
                <w:sz w:val="20"/>
              </w:rPr>
              <w:t>контекстную</w:t>
            </w:r>
            <w:r>
              <w:rPr>
                <w:spacing w:val="-8"/>
                <w:sz w:val="20"/>
              </w:rPr>
              <w:t xml:space="preserve"> </w:t>
            </w:r>
            <w:r>
              <w:rPr>
                <w:sz w:val="20"/>
              </w:rPr>
              <w:t>информацию</w:t>
            </w:r>
            <w:r>
              <w:rPr>
                <w:spacing w:val="-10"/>
                <w:sz w:val="20"/>
              </w:rPr>
              <w:t xml:space="preserve"> </w:t>
            </w:r>
            <w:r>
              <w:rPr>
                <w:sz w:val="20"/>
              </w:rPr>
              <w:t>при</w:t>
            </w:r>
            <w:r>
              <w:rPr>
                <w:spacing w:val="-12"/>
                <w:sz w:val="20"/>
              </w:rPr>
              <w:t xml:space="preserve"> </w:t>
            </w:r>
            <w:r>
              <w:rPr>
                <w:sz w:val="20"/>
              </w:rPr>
              <w:t>работе</w:t>
            </w:r>
            <w:r>
              <w:rPr>
                <w:spacing w:val="-10"/>
                <w:sz w:val="20"/>
              </w:rPr>
              <w:t xml:space="preserve"> </w:t>
            </w:r>
            <w:r>
              <w:rPr>
                <w:sz w:val="20"/>
              </w:rPr>
              <w:t>с</w:t>
            </w:r>
            <w:r>
              <w:rPr>
                <w:spacing w:val="-10"/>
                <w:sz w:val="20"/>
              </w:rPr>
              <w:t xml:space="preserve"> </w:t>
            </w:r>
            <w:r>
              <w:rPr>
                <w:sz w:val="20"/>
              </w:rPr>
              <w:t>историческими</w:t>
            </w:r>
            <w:r>
              <w:rPr>
                <w:spacing w:val="-11"/>
                <w:sz w:val="20"/>
              </w:rPr>
              <w:t xml:space="preserve"> </w:t>
            </w:r>
            <w:r>
              <w:rPr>
                <w:sz w:val="20"/>
              </w:rPr>
              <w:t>источниками</w:t>
            </w:r>
            <w:r>
              <w:rPr>
                <w:spacing w:val="-9"/>
                <w:sz w:val="20"/>
              </w:rPr>
              <w:t xml:space="preserve"> </w:t>
            </w:r>
            <w:r>
              <w:rPr>
                <w:sz w:val="20"/>
              </w:rPr>
              <w:t>по отечественной и всеобщей истории XVI - XVII вв.</w:t>
            </w:r>
          </w:p>
        </w:tc>
      </w:tr>
      <w:tr w:rsidR="00F059EE">
        <w:trPr>
          <w:trHeight w:val="484"/>
        </w:trPr>
        <w:tc>
          <w:tcPr>
            <w:tcW w:w="1565" w:type="dxa"/>
          </w:tcPr>
          <w:p w:rsidR="00F059EE" w:rsidRDefault="00E53F5F">
            <w:pPr>
              <w:pStyle w:val="TableParagraph"/>
              <w:spacing w:before="7"/>
              <w:rPr>
                <w:sz w:val="20"/>
              </w:rPr>
            </w:pPr>
            <w:r>
              <w:rPr>
                <w:spacing w:val="-5"/>
                <w:sz w:val="20"/>
              </w:rPr>
              <w:t>4.7</w:t>
            </w:r>
          </w:p>
        </w:tc>
        <w:tc>
          <w:tcPr>
            <w:tcW w:w="7821" w:type="dxa"/>
          </w:tcPr>
          <w:p w:rsidR="00F059EE" w:rsidRDefault="00E53F5F">
            <w:pPr>
              <w:pStyle w:val="TableParagraph"/>
              <w:ind w:left="126"/>
              <w:rPr>
                <w:sz w:val="20"/>
              </w:rPr>
            </w:pPr>
            <w:r>
              <w:rPr>
                <w:sz w:val="20"/>
              </w:rPr>
              <w:t>Анализировать</w:t>
            </w:r>
            <w:r>
              <w:rPr>
                <w:spacing w:val="-13"/>
                <w:sz w:val="20"/>
              </w:rPr>
              <w:t xml:space="preserve"> </w:t>
            </w:r>
            <w:r>
              <w:rPr>
                <w:sz w:val="20"/>
              </w:rPr>
              <w:t>текстовые,</w:t>
            </w:r>
            <w:r>
              <w:rPr>
                <w:spacing w:val="-12"/>
                <w:sz w:val="20"/>
              </w:rPr>
              <w:t xml:space="preserve"> </w:t>
            </w:r>
            <w:r>
              <w:rPr>
                <w:sz w:val="20"/>
              </w:rPr>
              <w:t>визуальные</w:t>
            </w:r>
            <w:r>
              <w:rPr>
                <w:spacing w:val="-13"/>
                <w:sz w:val="20"/>
              </w:rPr>
              <w:t xml:space="preserve"> </w:t>
            </w:r>
            <w:r>
              <w:rPr>
                <w:sz w:val="20"/>
              </w:rPr>
              <w:t>источники</w:t>
            </w:r>
            <w:r>
              <w:rPr>
                <w:spacing w:val="-12"/>
                <w:sz w:val="20"/>
              </w:rPr>
              <w:t xml:space="preserve"> </w:t>
            </w:r>
            <w:r>
              <w:rPr>
                <w:sz w:val="20"/>
              </w:rPr>
              <w:t>исторической</w:t>
            </w:r>
            <w:r>
              <w:rPr>
                <w:spacing w:val="-13"/>
                <w:sz w:val="20"/>
              </w:rPr>
              <w:t xml:space="preserve"> </w:t>
            </w:r>
            <w:r>
              <w:rPr>
                <w:sz w:val="20"/>
              </w:rPr>
              <w:t>информации</w:t>
            </w:r>
            <w:r>
              <w:rPr>
                <w:spacing w:val="-12"/>
                <w:sz w:val="20"/>
              </w:rPr>
              <w:t xml:space="preserve"> </w:t>
            </w:r>
            <w:r>
              <w:rPr>
                <w:sz w:val="20"/>
              </w:rPr>
              <w:t>по отечественной и всеобщей истории XVI - XVII вв.</w:t>
            </w:r>
          </w:p>
        </w:tc>
      </w:tr>
      <w:tr w:rsidR="00F059EE">
        <w:trPr>
          <w:trHeight w:val="484"/>
        </w:trPr>
        <w:tc>
          <w:tcPr>
            <w:tcW w:w="1565" w:type="dxa"/>
          </w:tcPr>
          <w:p w:rsidR="00F059EE" w:rsidRDefault="00E53F5F">
            <w:pPr>
              <w:pStyle w:val="TableParagraph"/>
              <w:spacing w:before="7"/>
              <w:rPr>
                <w:sz w:val="20"/>
              </w:rPr>
            </w:pPr>
            <w:r>
              <w:rPr>
                <w:spacing w:val="-5"/>
                <w:sz w:val="20"/>
              </w:rPr>
              <w:t>4.8</w:t>
            </w:r>
          </w:p>
        </w:tc>
        <w:tc>
          <w:tcPr>
            <w:tcW w:w="7821" w:type="dxa"/>
          </w:tcPr>
          <w:p w:rsidR="00F059EE" w:rsidRDefault="00E53F5F">
            <w:pPr>
              <w:pStyle w:val="TableParagraph"/>
              <w:ind w:left="126"/>
              <w:rPr>
                <w:sz w:val="20"/>
              </w:rPr>
            </w:pPr>
            <w:r>
              <w:rPr>
                <w:sz w:val="20"/>
              </w:rPr>
              <w:t>Представлять</w:t>
            </w:r>
            <w:r>
              <w:rPr>
                <w:spacing w:val="-5"/>
                <w:sz w:val="20"/>
              </w:rPr>
              <w:t xml:space="preserve"> </w:t>
            </w:r>
            <w:r>
              <w:rPr>
                <w:sz w:val="20"/>
              </w:rPr>
              <w:t>историческую</w:t>
            </w:r>
            <w:r>
              <w:rPr>
                <w:spacing w:val="-7"/>
                <w:sz w:val="20"/>
              </w:rPr>
              <w:t xml:space="preserve"> </w:t>
            </w:r>
            <w:r>
              <w:rPr>
                <w:sz w:val="20"/>
              </w:rPr>
              <w:t>информацию</w:t>
            </w:r>
            <w:r>
              <w:rPr>
                <w:spacing w:val="-8"/>
                <w:sz w:val="20"/>
              </w:rPr>
              <w:t xml:space="preserve"> </w:t>
            </w:r>
            <w:r>
              <w:rPr>
                <w:sz w:val="20"/>
              </w:rPr>
              <w:t>по</w:t>
            </w:r>
            <w:r>
              <w:rPr>
                <w:spacing w:val="-11"/>
                <w:sz w:val="20"/>
              </w:rPr>
              <w:t xml:space="preserve"> </w:t>
            </w:r>
            <w:r>
              <w:rPr>
                <w:sz w:val="20"/>
              </w:rPr>
              <w:t>отечественной</w:t>
            </w:r>
            <w:r>
              <w:rPr>
                <w:spacing w:val="-8"/>
                <w:sz w:val="20"/>
              </w:rPr>
              <w:t xml:space="preserve"> </w:t>
            </w:r>
            <w:r>
              <w:rPr>
                <w:sz w:val="20"/>
              </w:rPr>
              <w:t>и</w:t>
            </w:r>
            <w:r>
              <w:rPr>
                <w:spacing w:val="-13"/>
                <w:sz w:val="20"/>
              </w:rPr>
              <w:t xml:space="preserve"> </w:t>
            </w:r>
            <w:r>
              <w:rPr>
                <w:sz w:val="20"/>
              </w:rPr>
              <w:t>всеобщей</w:t>
            </w:r>
            <w:r>
              <w:rPr>
                <w:spacing w:val="-8"/>
                <w:sz w:val="20"/>
              </w:rPr>
              <w:t xml:space="preserve"> </w:t>
            </w:r>
            <w:r>
              <w:rPr>
                <w:sz w:val="20"/>
              </w:rPr>
              <w:t>истории</w:t>
            </w:r>
            <w:r>
              <w:rPr>
                <w:spacing w:val="-11"/>
                <w:sz w:val="20"/>
              </w:rPr>
              <w:t xml:space="preserve"> </w:t>
            </w:r>
            <w:r>
              <w:rPr>
                <w:sz w:val="20"/>
              </w:rPr>
              <w:t>XVI</w:t>
            </w:r>
            <w:r>
              <w:rPr>
                <w:spacing w:val="-10"/>
                <w:sz w:val="20"/>
              </w:rPr>
              <w:t xml:space="preserve"> </w:t>
            </w:r>
            <w:r>
              <w:rPr>
                <w:sz w:val="20"/>
              </w:rPr>
              <w:t>- XVII вв. в виде таблиц, схем, диаграмм</w:t>
            </w:r>
          </w:p>
        </w:tc>
      </w:tr>
      <w:tr w:rsidR="00F059EE">
        <w:trPr>
          <w:trHeight w:val="254"/>
        </w:trPr>
        <w:tc>
          <w:tcPr>
            <w:tcW w:w="1565" w:type="dxa"/>
          </w:tcPr>
          <w:p w:rsidR="00F059EE" w:rsidRDefault="00E53F5F">
            <w:pPr>
              <w:pStyle w:val="TableParagraph"/>
              <w:rPr>
                <w:sz w:val="20"/>
              </w:rPr>
            </w:pPr>
            <w:r>
              <w:rPr>
                <w:spacing w:val="-10"/>
                <w:sz w:val="20"/>
              </w:rPr>
              <w:t>5</w:t>
            </w:r>
          </w:p>
        </w:tc>
        <w:tc>
          <w:tcPr>
            <w:tcW w:w="7821" w:type="dxa"/>
          </w:tcPr>
          <w:p w:rsidR="00F059EE" w:rsidRDefault="00E53F5F">
            <w:pPr>
              <w:pStyle w:val="TableParagraph"/>
              <w:ind w:left="126"/>
              <w:rPr>
                <w:sz w:val="20"/>
              </w:rPr>
            </w:pPr>
            <w:r>
              <w:rPr>
                <w:spacing w:val="-2"/>
                <w:sz w:val="20"/>
              </w:rPr>
              <w:t>Историческое</w:t>
            </w:r>
            <w:r>
              <w:rPr>
                <w:spacing w:val="4"/>
                <w:sz w:val="20"/>
              </w:rPr>
              <w:t xml:space="preserve"> </w:t>
            </w:r>
            <w:r>
              <w:rPr>
                <w:spacing w:val="-2"/>
                <w:sz w:val="20"/>
              </w:rPr>
              <w:t>описание</w:t>
            </w:r>
            <w:r>
              <w:rPr>
                <w:spacing w:val="4"/>
                <w:sz w:val="20"/>
              </w:rPr>
              <w:t xml:space="preserve"> </w:t>
            </w:r>
            <w:r>
              <w:rPr>
                <w:spacing w:val="-2"/>
                <w:sz w:val="20"/>
              </w:rPr>
              <w:t>(реконструкция)</w:t>
            </w:r>
          </w:p>
        </w:tc>
      </w:tr>
      <w:tr w:rsidR="00F059EE">
        <w:trPr>
          <w:trHeight w:val="249"/>
        </w:trPr>
        <w:tc>
          <w:tcPr>
            <w:tcW w:w="1565" w:type="dxa"/>
          </w:tcPr>
          <w:p w:rsidR="00F059EE" w:rsidRDefault="00E53F5F">
            <w:pPr>
              <w:pStyle w:val="TableParagraph"/>
              <w:spacing w:line="226" w:lineRule="exact"/>
              <w:rPr>
                <w:sz w:val="20"/>
              </w:rPr>
            </w:pPr>
            <w:r>
              <w:rPr>
                <w:spacing w:val="-5"/>
                <w:sz w:val="20"/>
              </w:rPr>
              <w:t>5.1</w:t>
            </w:r>
          </w:p>
        </w:tc>
        <w:tc>
          <w:tcPr>
            <w:tcW w:w="7821" w:type="dxa"/>
          </w:tcPr>
          <w:p w:rsidR="00F059EE" w:rsidRDefault="00E53F5F">
            <w:pPr>
              <w:pStyle w:val="TableParagraph"/>
              <w:spacing w:line="226" w:lineRule="exact"/>
              <w:ind w:left="126"/>
              <w:rPr>
                <w:sz w:val="20"/>
              </w:rPr>
            </w:pPr>
            <w:r>
              <w:rPr>
                <w:sz w:val="20"/>
              </w:rPr>
              <w:t>Рассказывать</w:t>
            </w:r>
            <w:r>
              <w:rPr>
                <w:spacing w:val="-11"/>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самостоятельно</w:t>
            </w:r>
            <w:r>
              <w:rPr>
                <w:spacing w:val="-8"/>
                <w:sz w:val="20"/>
              </w:rPr>
              <w:t xml:space="preserve"> </w:t>
            </w:r>
            <w:r>
              <w:rPr>
                <w:sz w:val="20"/>
              </w:rPr>
              <w:t>составленного</w:t>
            </w:r>
            <w:r>
              <w:rPr>
                <w:spacing w:val="-9"/>
                <w:sz w:val="20"/>
              </w:rPr>
              <w:t xml:space="preserve"> </w:t>
            </w:r>
            <w:r>
              <w:rPr>
                <w:sz w:val="20"/>
              </w:rPr>
              <w:t>плана</w:t>
            </w:r>
            <w:r>
              <w:rPr>
                <w:spacing w:val="-11"/>
                <w:sz w:val="20"/>
              </w:rPr>
              <w:t xml:space="preserve"> </w:t>
            </w:r>
            <w:r>
              <w:rPr>
                <w:sz w:val="20"/>
              </w:rPr>
              <w:t>об</w:t>
            </w:r>
            <w:r>
              <w:rPr>
                <w:spacing w:val="-9"/>
                <w:sz w:val="20"/>
              </w:rPr>
              <w:t xml:space="preserve"> </w:t>
            </w:r>
            <w:r>
              <w:rPr>
                <w:spacing w:val="-2"/>
                <w:sz w:val="20"/>
              </w:rPr>
              <w:t>исторических</w:t>
            </w:r>
          </w:p>
        </w:tc>
      </w:tr>
    </w:tbl>
    <w:p w:rsidR="00F059EE" w:rsidRDefault="00F059EE">
      <w:pPr>
        <w:pStyle w:val="TableParagraph"/>
        <w:spacing w:line="226" w:lineRule="exact"/>
        <w:rPr>
          <w:sz w:val="20"/>
        </w:rPr>
        <w:sectPr w:rsidR="00F059EE">
          <w:type w:val="continuous"/>
          <w:pgSz w:w="11920" w:h="16850"/>
          <w:pgMar w:top="980" w:right="425" w:bottom="1132"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5"/>
        <w:gridCol w:w="7821"/>
      </w:tblGrid>
      <w:tr w:rsidR="00F059EE">
        <w:trPr>
          <w:trHeight w:val="237"/>
        </w:trPr>
        <w:tc>
          <w:tcPr>
            <w:tcW w:w="1565" w:type="dxa"/>
          </w:tcPr>
          <w:p w:rsidR="00F059EE" w:rsidRDefault="00F059EE">
            <w:pPr>
              <w:pStyle w:val="TableParagraph"/>
              <w:ind w:left="0"/>
              <w:rPr>
                <w:sz w:val="16"/>
              </w:rPr>
            </w:pPr>
          </w:p>
        </w:tc>
        <w:tc>
          <w:tcPr>
            <w:tcW w:w="7821" w:type="dxa"/>
          </w:tcPr>
          <w:p w:rsidR="00F059EE" w:rsidRDefault="00E53F5F">
            <w:pPr>
              <w:pStyle w:val="TableParagraph"/>
              <w:spacing w:line="217" w:lineRule="exact"/>
              <w:ind w:left="126"/>
              <w:rPr>
                <w:sz w:val="20"/>
              </w:rPr>
            </w:pPr>
            <w:r>
              <w:rPr>
                <w:spacing w:val="-2"/>
                <w:sz w:val="20"/>
              </w:rPr>
              <w:t>событиях,</w:t>
            </w:r>
          </w:p>
        </w:tc>
      </w:tr>
    </w:tbl>
    <w:p w:rsidR="00F059EE" w:rsidRDefault="00F059EE">
      <w:pPr>
        <w:pStyle w:val="a3"/>
        <w:spacing w:before="49"/>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5"/>
        <w:gridCol w:w="7821"/>
      </w:tblGrid>
      <w:tr w:rsidR="00F059EE">
        <w:trPr>
          <w:trHeight w:val="717"/>
        </w:trPr>
        <w:tc>
          <w:tcPr>
            <w:tcW w:w="1565" w:type="dxa"/>
          </w:tcPr>
          <w:p w:rsidR="00F059EE" w:rsidRDefault="00F059EE">
            <w:pPr>
              <w:pStyle w:val="TableParagraph"/>
              <w:ind w:left="0"/>
              <w:rPr>
                <w:sz w:val="18"/>
              </w:rPr>
            </w:pPr>
          </w:p>
        </w:tc>
        <w:tc>
          <w:tcPr>
            <w:tcW w:w="7821" w:type="dxa"/>
          </w:tcPr>
          <w:p w:rsidR="00F059EE" w:rsidRDefault="00E53F5F">
            <w:pPr>
              <w:pStyle w:val="TableParagraph"/>
              <w:spacing w:before="10" w:line="242" w:lineRule="auto"/>
              <w:ind w:left="126"/>
              <w:rPr>
                <w:sz w:val="20"/>
              </w:rPr>
            </w:pPr>
            <w:r>
              <w:rPr>
                <w:sz w:val="20"/>
              </w:rPr>
              <w:t>явлениях,</w:t>
            </w:r>
            <w:r>
              <w:rPr>
                <w:spacing w:val="-8"/>
                <w:sz w:val="20"/>
              </w:rPr>
              <w:t xml:space="preserve"> </w:t>
            </w:r>
            <w:r>
              <w:rPr>
                <w:sz w:val="20"/>
              </w:rPr>
              <w:t>процессах</w:t>
            </w:r>
            <w:r>
              <w:rPr>
                <w:spacing w:val="-9"/>
                <w:sz w:val="20"/>
              </w:rPr>
              <w:t xml:space="preserve"> </w:t>
            </w:r>
            <w:r>
              <w:rPr>
                <w:sz w:val="20"/>
              </w:rPr>
              <w:t>отечественной</w:t>
            </w:r>
            <w:r>
              <w:rPr>
                <w:spacing w:val="-8"/>
                <w:sz w:val="20"/>
              </w:rPr>
              <w:t xml:space="preserve"> </w:t>
            </w:r>
            <w:r>
              <w:rPr>
                <w:sz w:val="20"/>
              </w:rPr>
              <w:t>и</w:t>
            </w:r>
            <w:r>
              <w:rPr>
                <w:spacing w:val="-9"/>
                <w:sz w:val="20"/>
              </w:rPr>
              <w:t xml:space="preserve"> </w:t>
            </w:r>
            <w:r>
              <w:rPr>
                <w:sz w:val="20"/>
              </w:rPr>
              <w:t>всеобщей</w:t>
            </w:r>
            <w:r>
              <w:rPr>
                <w:spacing w:val="-8"/>
                <w:sz w:val="20"/>
              </w:rPr>
              <w:t xml:space="preserve"> </w:t>
            </w:r>
            <w:r>
              <w:rPr>
                <w:sz w:val="20"/>
              </w:rPr>
              <w:t>истории</w:t>
            </w:r>
            <w:r>
              <w:rPr>
                <w:spacing w:val="-8"/>
                <w:sz w:val="20"/>
              </w:rPr>
              <w:t xml:space="preserve"> </w:t>
            </w:r>
            <w:r>
              <w:rPr>
                <w:sz w:val="20"/>
              </w:rPr>
              <w:t>XVI</w:t>
            </w:r>
            <w:r>
              <w:rPr>
                <w:spacing w:val="-8"/>
                <w:sz w:val="20"/>
              </w:rPr>
              <w:t xml:space="preserve"> </w:t>
            </w:r>
            <w:r>
              <w:rPr>
                <w:sz w:val="20"/>
              </w:rPr>
              <w:t>-</w:t>
            </w:r>
            <w:r>
              <w:rPr>
                <w:spacing w:val="-12"/>
                <w:sz w:val="20"/>
              </w:rPr>
              <w:t xml:space="preserve"> </w:t>
            </w:r>
            <w:r>
              <w:rPr>
                <w:sz w:val="20"/>
              </w:rPr>
              <w:t>XVII</w:t>
            </w:r>
            <w:r>
              <w:rPr>
                <w:spacing w:val="-8"/>
                <w:sz w:val="20"/>
              </w:rPr>
              <w:t xml:space="preserve"> </w:t>
            </w:r>
            <w:r>
              <w:rPr>
                <w:sz w:val="20"/>
              </w:rPr>
              <w:t>вв.,</w:t>
            </w:r>
            <w:r>
              <w:rPr>
                <w:spacing w:val="-8"/>
                <w:sz w:val="20"/>
              </w:rPr>
              <w:t xml:space="preserve"> </w:t>
            </w:r>
            <w:r>
              <w:rPr>
                <w:sz w:val="20"/>
              </w:rPr>
              <w:t>их</w:t>
            </w:r>
            <w:r>
              <w:rPr>
                <w:spacing w:val="-8"/>
                <w:sz w:val="20"/>
              </w:rPr>
              <w:t xml:space="preserve"> </w:t>
            </w:r>
            <w:r>
              <w:rPr>
                <w:sz w:val="20"/>
              </w:rPr>
              <w:t>участниках, демонстрируя понимание исторических явлений, процессов и знание необходимых</w:t>
            </w:r>
          </w:p>
          <w:p w:rsidR="00F059EE" w:rsidRDefault="00E53F5F">
            <w:pPr>
              <w:pStyle w:val="TableParagraph"/>
              <w:spacing w:line="221" w:lineRule="exact"/>
              <w:ind w:left="126"/>
              <w:rPr>
                <w:sz w:val="20"/>
              </w:rPr>
            </w:pPr>
            <w:r>
              <w:rPr>
                <w:sz w:val="20"/>
              </w:rPr>
              <w:t>фактов,</w:t>
            </w:r>
            <w:r>
              <w:rPr>
                <w:spacing w:val="-9"/>
                <w:sz w:val="20"/>
              </w:rPr>
              <w:t xml:space="preserve"> </w:t>
            </w:r>
            <w:r>
              <w:rPr>
                <w:sz w:val="20"/>
              </w:rPr>
              <w:t>дат,</w:t>
            </w:r>
            <w:r>
              <w:rPr>
                <w:spacing w:val="-6"/>
                <w:sz w:val="20"/>
              </w:rPr>
              <w:t xml:space="preserve"> </w:t>
            </w:r>
            <w:r>
              <w:rPr>
                <w:sz w:val="20"/>
              </w:rPr>
              <w:t>исторических</w:t>
            </w:r>
            <w:r>
              <w:rPr>
                <w:spacing w:val="-9"/>
                <w:sz w:val="20"/>
              </w:rPr>
              <w:t xml:space="preserve"> </w:t>
            </w:r>
            <w:r>
              <w:rPr>
                <w:spacing w:val="-2"/>
                <w:sz w:val="20"/>
              </w:rPr>
              <w:t>понятий</w:t>
            </w:r>
          </w:p>
        </w:tc>
      </w:tr>
      <w:tr w:rsidR="00F059EE">
        <w:trPr>
          <w:trHeight w:val="484"/>
        </w:trPr>
        <w:tc>
          <w:tcPr>
            <w:tcW w:w="1565" w:type="dxa"/>
          </w:tcPr>
          <w:p w:rsidR="00F059EE" w:rsidRDefault="00E53F5F">
            <w:pPr>
              <w:pStyle w:val="TableParagraph"/>
              <w:spacing w:before="7"/>
              <w:rPr>
                <w:sz w:val="20"/>
              </w:rPr>
            </w:pPr>
            <w:r>
              <w:rPr>
                <w:spacing w:val="-5"/>
                <w:sz w:val="20"/>
              </w:rPr>
              <w:t>5.2</w:t>
            </w:r>
          </w:p>
        </w:tc>
        <w:tc>
          <w:tcPr>
            <w:tcW w:w="7821" w:type="dxa"/>
          </w:tcPr>
          <w:p w:rsidR="00F059EE" w:rsidRDefault="00E53F5F">
            <w:pPr>
              <w:pStyle w:val="TableParagraph"/>
              <w:ind w:left="126"/>
              <w:rPr>
                <w:sz w:val="20"/>
              </w:rPr>
            </w:pPr>
            <w:r>
              <w:rPr>
                <w:sz w:val="20"/>
              </w:rPr>
              <w:t>Составлять</w:t>
            </w:r>
            <w:r>
              <w:rPr>
                <w:spacing w:val="-12"/>
                <w:sz w:val="20"/>
              </w:rPr>
              <w:t xml:space="preserve"> </w:t>
            </w:r>
            <w:r>
              <w:rPr>
                <w:sz w:val="20"/>
              </w:rPr>
              <w:t>краткую</w:t>
            </w:r>
            <w:r>
              <w:rPr>
                <w:spacing w:val="-11"/>
                <w:sz w:val="20"/>
              </w:rPr>
              <w:t xml:space="preserve"> </w:t>
            </w:r>
            <w:r>
              <w:rPr>
                <w:sz w:val="20"/>
              </w:rPr>
              <w:t>характеристику</w:t>
            </w:r>
            <w:r>
              <w:rPr>
                <w:spacing w:val="-13"/>
                <w:sz w:val="20"/>
              </w:rPr>
              <w:t xml:space="preserve"> </w:t>
            </w:r>
            <w:r>
              <w:rPr>
                <w:sz w:val="20"/>
              </w:rPr>
              <w:t>известных</w:t>
            </w:r>
            <w:r>
              <w:rPr>
                <w:spacing w:val="-11"/>
                <w:sz w:val="20"/>
              </w:rPr>
              <w:t xml:space="preserve"> </w:t>
            </w:r>
            <w:r>
              <w:rPr>
                <w:sz w:val="20"/>
              </w:rPr>
              <w:t>персоналий</w:t>
            </w:r>
            <w:r>
              <w:rPr>
                <w:spacing w:val="-12"/>
                <w:sz w:val="20"/>
              </w:rPr>
              <w:t xml:space="preserve"> </w:t>
            </w:r>
            <w:r>
              <w:rPr>
                <w:sz w:val="20"/>
              </w:rPr>
              <w:t>отечественной</w:t>
            </w:r>
            <w:r>
              <w:rPr>
                <w:spacing w:val="-12"/>
                <w:sz w:val="20"/>
              </w:rPr>
              <w:t xml:space="preserve"> </w:t>
            </w:r>
            <w:r>
              <w:rPr>
                <w:sz w:val="20"/>
              </w:rPr>
              <w:t>и</w:t>
            </w:r>
            <w:r>
              <w:rPr>
                <w:spacing w:val="-13"/>
                <w:sz w:val="20"/>
              </w:rPr>
              <w:t xml:space="preserve"> </w:t>
            </w:r>
            <w:r>
              <w:rPr>
                <w:sz w:val="20"/>
              </w:rPr>
              <w:t>всеобщей истории XVI - XVII вв. (ключевые факты биографии, личные качества, деятельность)</w:t>
            </w:r>
          </w:p>
        </w:tc>
      </w:tr>
      <w:tr w:rsidR="00F059EE">
        <w:trPr>
          <w:trHeight w:val="482"/>
        </w:trPr>
        <w:tc>
          <w:tcPr>
            <w:tcW w:w="1565" w:type="dxa"/>
          </w:tcPr>
          <w:p w:rsidR="00F059EE" w:rsidRDefault="00E53F5F">
            <w:pPr>
              <w:pStyle w:val="TableParagraph"/>
              <w:spacing w:before="7"/>
              <w:rPr>
                <w:sz w:val="20"/>
              </w:rPr>
            </w:pPr>
            <w:r>
              <w:rPr>
                <w:spacing w:val="-5"/>
                <w:sz w:val="20"/>
              </w:rPr>
              <w:t>5.3</w:t>
            </w:r>
          </w:p>
        </w:tc>
        <w:tc>
          <w:tcPr>
            <w:tcW w:w="7821" w:type="dxa"/>
          </w:tcPr>
          <w:p w:rsidR="00F059EE" w:rsidRDefault="00E53F5F">
            <w:pPr>
              <w:pStyle w:val="TableParagraph"/>
              <w:spacing w:line="237" w:lineRule="auto"/>
              <w:ind w:left="126" w:right="289"/>
              <w:rPr>
                <w:sz w:val="20"/>
              </w:rPr>
            </w:pPr>
            <w:r>
              <w:rPr>
                <w:sz w:val="20"/>
              </w:rPr>
              <w:t>Представлять</w:t>
            </w:r>
            <w:r>
              <w:rPr>
                <w:spacing w:val="-13"/>
                <w:sz w:val="20"/>
              </w:rPr>
              <w:t xml:space="preserve"> </w:t>
            </w:r>
            <w:r>
              <w:rPr>
                <w:sz w:val="20"/>
              </w:rPr>
              <w:t>описание</w:t>
            </w:r>
            <w:r>
              <w:rPr>
                <w:spacing w:val="-12"/>
                <w:sz w:val="20"/>
              </w:rPr>
              <w:t xml:space="preserve"> </w:t>
            </w:r>
            <w:r>
              <w:rPr>
                <w:sz w:val="20"/>
              </w:rPr>
              <w:t>памятников</w:t>
            </w:r>
            <w:r>
              <w:rPr>
                <w:spacing w:val="-13"/>
                <w:sz w:val="20"/>
              </w:rPr>
              <w:t xml:space="preserve"> </w:t>
            </w:r>
            <w:r>
              <w:rPr>
                <w:sz w:val="20"/>
              </w:rPr>
              <w:t>материальной</w:t>
            </w:r>
            <w:r>
              <w:rPr>
                <w:spacing w:val="-12"/>
                <w:sz w:val="20"/>
              </w:rPr>
              <w:t xml:space="preserve"> </w:t>
            </w:r>
            <w:r>
              <w:rPr>
                <w:sz w:val="20"/>
              </w:rPr>
              <w:t>и</w:t>
            </w:r>
            <w:r>
              <w:rPr>
                <w:spacing w:val="-13"/>
                <w:sz w:val="20"/>
              </w:rPr>
              <w:t xml:space="preserve"> </w:t>
            </w:r>
            <w:r>
              <w:rPr>
                <w:sz w:val="20"/>
              </w:rPr>
              <w:t>художественной</w:t>
            </w:r>
            <w:r>
              <w:rPr>
                <w:spacing w:val="-12"/>
                <w:sz w:val="20"/>
              </w:rPr>
              <w:t xml:space="preserve"> </w:t>
            </w:r>
            <w:r>
              <w:rPr>
                <w:sz w:val="20"/>
              </w:rPr>
              <w:t>культуры изучаемой эпохи</w:t>
            </w:r>
          </w:p>
        </w:tc>
      </w:tr>
      <w:tr w:rsidR="00F059EE">
        <w:trPr>
          <w:trHeight w:val="251"/>
        </w:trPr>
        <w:tc>
          <w:tcPr>
            <w:tcW w:w="1565" w:type="dxa"/>
          </w:tcPr>
          <w:p w:rsidR="00F059EE" w:rsidRDefault="00E53F5F">
            <w:pPr>
              <w:pStyle w:val="TableParagraph"/>
              <w:spacing w:line="228" w:lineRule="exact"/>
              <w:rPr>
                <w:sz w:val="20"/>
              </w:rPr>
            </w:pPr>
            <w:r>
              <w:rPr>
                <w:spacing w:val="-10"/>
                <w:sz w:val="20"/>
              </w:rPr>
              <w:t>6</w:t>
            </w:r>
          </w:p>
        </w:tc>
        <w:tc>
          <w:tcPr>
            <w:tcW w:w="7821" w:type="dxa"/>
          </w:tcPr>
          <w:p w:rsidR="00F059EE" w:rsidRDefault="00E53F5F">
            <w:pPr>
              <w:pStyle w:val="TableParagraph"/>
              <w:spacing w:line="228" w:lineRule="exact"/>
              <w:ind w:left="126"/>
              <w:rPr>
                <w:sz w:val="20"/>
              </w:rPr>
            </w:pPr>
            <w:r>
              <w:rPr>
                <w:spacing w:val="-2"/>
                <w:sz w:val="20"/>
              </w:rPr>
              <w:t>Анализ,</w:t>
            </w:r>
            <w:r>
              <w:rPr>
                <w:spacing w:val="1"/>
                <w:sz w:val="20"/>
              </w:rPr>
              <w:t xml:space="preserve"> </w:t>
            </w:r>
            <w:r>
              <w:rPr>
                <w:spacing w:val="-2"/>
                <w:sz w:val="20"/>
              </w:rPr>
              <w:t>объяснение</w:t>
            </w:r>
            <w:r>
              <w:rPr>
                <w:spacing w:val="6"/>
                <w:sz w:val="20"/>
              </w:rPr>
              <w:t xml:space="preserve"> </w:t>
            </w:r>
            <w:r>
              <w:rPr>
                <w:spacing w:val="-2"/>
                <w:sz w:val="20"/>
              </w:rPr>
              <w:t>исторических</w:t>
            </w:r>
            <w:r>
              <w:rPr>
                <w:spacing w:val="2"/>
                <w:sz w:val="20"/>
              </w:rPr>
              <w:t xml:space="preserve"> </w:t>
            </w:r>
            <w:r>
              <w:rPr>
                <w:spacing w:val="-2"/>
                <w:sz w:val="20"/>
              </w:rPr>
              <w:t>событий,</w:t>
            </w:r>
            <w:r>
              <w:rPr>
                <w:spacing w:val="2"/>
                <w:sz w:val="20"/>
              </w:rPr>
              <w:t xml:space="preserve"> </w:t>
            </w:r>
            <w:r>
              <w:rPr>
                <w:spacing w:val="-2"/>
                <w:sz w:val="20"/>
              </w:rPr>
              <w:t>явлений</w:t>
            </w:r>
          </w:p>
        </w:tc>
      </w:tr>
      <w:tr w:rsidR="00F059EE">
        <w:trPr>
          <w:trHeight w:val="486"/>
        </w:trPr>
        <w:tc>
          <w:tcPr>
            <w:tcW w:w="1565" w:type="dxa"/>
          </w:tcPr>
          <w:p w:rsidR="00F059EE" w:rsidRDefault="00E53F5F">
            <w:pPr>
              <w:pStyle w:val="TableParagraph"/>
              <w:spacing w:before="10"/>
              <w:rPr>
                <w:sz w:val="20"/>
              </w:rPr>
            </w:pPr>
            <w:r>
              <w:rPr>
                <w:spacing w:val="-5"/>
                <w:sz w:val="20"/>
              </w:rPr>
              <w:t>6.1</w:t>
            </w:r>
          </w:p>
        </w:tc>
        <w:tc>
          <w:tcPr>
            <w:tcW w:w="7821" w:type="dxa"/>
          </w:tcPr>
          <w:p w:rsidR="00F059EE" w:rsidRDefault="00E53F5F">
            <w:pPr>
              <w:pStyle w:val="TableParagraph"/>
              <w:spacing w:before="5"/>
              <w:ind w:left="126" w:right="289"/>
              <w:rPr>
                <w:sz w:val="20"/>
              </w:rPr>
            </w:pPr>
            <w:r>
              <w:rPr>
                <w:sz w:val="20"/>
              </w:rPr>
              <w:t>Раскрывать</w:t>
            </w:r>
            <w:r>
              <w:rPr>
                <w:spacing w:val="-13"/>
                <w:sz w:val="20"/>
              </w:rPr>
              <w:t xml:space="preserve"> </w:t>
            </w:r>
            <w:r>
              <w:rPr>
                <w:sz w:val="20"/>
              </w:rPr>
              <w:t>существенные</w:t>
            </w:r>
            <w:r>
              <w:rPr>
                <w:spacing w:val="-12"/>
                <w:sz w:val="20"/>
              </w:rPr>
              <w:t xml:space="preserve"> </w:t>
            </w:r>
            <w:r>
              <w:rPr>
                <w:sz w:val="20"/>
              </w:rPr>
              <w:t>черты</w:t>
            </w:r>
            <w:r>
              <w:rPr>
                <w:spacing w:val="-12"/>
                <w:sz w:val="20"/>
              </w:rPr>
              <w:t xml:space="preserve"> </w:t>
            </w:r>
            <w:r>
              <w:rPr>
                <w:sz w:val="20"/>
              </w:rPr>
              <w:t>и</w:t>
            </w:r>
            <w:r>
              <w:rPr>
                <w:spacing w:val="-13"/>
                <w:sz w:val="20"/>
              </w:rPr>
              <w:t xml:space="preserve"> </w:t>
            </w:r>
            <w:r>
              <w:rPr>
                <w:sz w:val="20"/>
              </w:rPr>
              <w:t>характерные</w:t>
            </w:r>
            <w:r>
              <w:rPr>
                <w:spacing w:val="-10"/>
                <w:sz w:val="20"/>
              </w:rPr>
              <w:t xml:space="preserve"> </w:t>
            </w:r>
            <w:r>
              <w:rPr>
                <w:sz w:val="20"/>
              </w:rPr>
              <w:t>признаки</w:t>
            </w:r>
            <w:r>
              <w:rPr>
                <w:spacing w:val="-12"/>
                <w:sz w:val="20"/>
              </w:rPr>
              <w:t xml:space="preserve"> </w:t>
            </w:r>
            <w:r>
              <w:rPr>
                <w:sz w:val="20"/>
              </w:rPr>
              <w:t>исторических</w:t>
            </w:r>
            <w:r>
              <w:rPr>
                <w:spacing w:val="-12"/>
                <w:sz w:val="20"/>
              </w:rPr>
              <w:t xml:space="preserve"> </w:t>
            </w:r>
            <w:r>
              <w:rPr>
                <w:sz w:val="20"/>
              </w:rPr>
              <w:t>событий, явлений, процессов</w:t>
            </w:r>
          </w:p>
        </w:tc>
      </w:tr>
      <w:tr w:rsidR="00F059EE">
        <w:trPr>
          <w:trHeight w:val="482"/>
        </w:trPr>
        <w:tc>
          <w:tcPr>
            <w:tcW w:w="1565" w:type="dxa"/>
          </w:tcPr>
          <w:p w:rsidR="00F059EE" w:rsidRDefault="00E53F5F">
            <w:pPr>
              <w:pStyle w:val="TableParagraph"/>
              <w:spacing w:before="7"/>
              <w:rPr>
                <w:sz w:val="20"/>
              </w:rPr>
            </w:pPr>
            <w:r>
              <w:rPr>
                <w:spacing w:val="-5"/>
                <w:sz w:val="20"/>
              </w:rPr>
              <w:t>6.2</w:t>
            </w:r>
          </w:p>
        </w:tc>
        <w:tc>
          <w:tcPr>
            <w:tcW w:w="7821" w:type="dxa"/>
          </w:tcPr>
          <w:p w:rsidR="00F059EE" w:rsidRDefault="00E53F5F">
            <w:pPr>
              <w:pStyle w:val="TableParagraph"/>
              <w:spacing w:line="237" w:lineRule="auto"/>
              <w:ind w:left="126"/>
              <w:rPr>
                <w:sz w:val="20"/>
              </w:rPr>
            </w:pPr>
            <w:r>
              <w:rPr>
                <w:sz w:val="20"/>
              </w:rPr>
              <w:t>Объяснять смысл ключевых понятий, относящихся к данной эпохе отечественной и всеобщей</w:t>
            </w:r>
            <w:r>
              <w:rPr>
                <w:spacing w:val="-9"/>
                <w:sz w:val="20"/>
              </w:rPr>
              <w:t xml:space="preserve"> </w:t>
            </w:r>
            <w:r>
              <w:rPr>
                <w:sz w:val="20"/>
              </w:rPr>
              <w:t>истории,</w:t>
            </w:r>
            <w:r>
              <w:rPr>
                <w:spacing w:val="-10"/>
                <w:sz w:val="20"/>
              </w:rPr>
              <w:t xml:space="preserve"> </w:t>
            </w:r>
            <w:r>
              <w:rPr>
                <w:sz w:val="20"/>
              </w:rPr>
              <w:t>конкретизировать</w:t>
            </w:r>
            <w:r>
              <w:rPr>
                <w:spacing w:val="-10"/>
                <w:sz w:val="20"/>
              </w:rPr>
              <w:t xml:space="preserve"> </w:t>
            </w:r>
            <w:r>
              <w:rPr>
                <w:sz w:val="20"/>
              </w:rPr>
              <w:t>их</w:t>
            </w:r>
            <w:r>
              <w:rPr>
                <w:spacing w:val="-12"/>
                <w:sz w:val="20"/>
              </w:rPr>
              <w:t xml:space="preserve"> </w:t>
            </w:r>
            <w:r>
              <w:rPr>
                <w:sz w:val="20"/>
              </w:rPr>
              <w:t>на</w:t>
            </w:r>
            <w:r>
              <w:rPr>
                <w:spacing w:val="-13"/>
                <w:sz w:val="20"/>
              </w:rPr>
              <w:t xml:space="preserve"> </w:t>
            </w:r>
            <w:r>
              <w:rPr>
                <w:sz w:val="20"/>
              </w:rPr>
              <w:t>примерах</w:t>
            </w:r>
            <w:r>
              <w:rPr>
                <w:spacing w:val="-8"/>
                <w:sz w:val="20"/>
              </w:rPr>
              <w:t xml:space="preserve"> </w:t>
            </w:r>
            <w:r>
              <w:rPr>
                <w:sz w:val="20"/>
              </w:rPr>
              <w:t>исторических</w:t>
            </w:r>
            <w:r>
              <w:rPr>
                <w:spacing w:val="-11"/>
                <w:sz w:val="20"/>
              </w:rPr>
              <w:t xml:space="preserve"> </w:t>
            </w:r>
            <w:r>
              <w:rPr>
                <w:sz w:val="20"/>
              </w:rPr>
              <w:t>событий,</w:t>
            </w:r>
            <w:r>
              <w:rPr>
                <w:spacing w:val="-10"/>
                <w:sz w:val="20"/>
              </w:rPr>
              <w:t xml:space="preserve"> </w:t>
            </w:r>
            <w:r>
              <w:rPr>
                <w:sz w:val="20"/>
              </w:rPr>
              <w:t>ситуаций</w:t>
            </w:r>
          </w:p>
        </w:tc>
      </w:tr>
      <w:tr w:rsidR="00F059EE">
        <w:trPr>
          <w:trHeight w:val="1397"/>
        </w:trPr>
        <w:tc>
          <w:tcPr>
            <w:tcW w:w="1565" w:type="dxa"/>
          </w:tcPr>
          <w:p w:rsidR="00F059EE" w:rsidRDefault="00E53F5F">
            <w:pPr>
              <w:pStyle w:val="TableParagraph"/>
              <w:spacing w:before="7"/>
              <w:rPr>
                <w:sz w:val="20"/>
              </w:rPr>
            </w:pPr>
            <w:r>
              <w:rPr>
                <w:spacing w:val="-5"/>
                <w:sz w:val="20"/>
              </w:rPr>
              <w:t>6.3</w:t>
            </w:r>
          </w:p>
        </w:tc>
        <w:tc>
          <w:tcPr>
            <w:tcW w:w="7821" w:type="dxa"/>
          </w:tcPr>
          <w:p w:rsidR="00F059EE" w:rsidRDefault="00E53F5F">
            <w:pPr>
              <w:pStyle w:val="TableParagraph"/>
              <w:spacing w:before="7"/>
              <w:ind w:left="126"/>
              <w:jc w:val="both"/>
              <w:rPr>
                <w:sz w:val="20"/>
              </w:rPr>
            </w:pPr>
            <w:r>
              <w:rPr>
                <w:sz w:val="20"/>
              </w:rPr>
              <w:t>Объяснять</w:t>
            </w:r>
            <w:r>
              <w:rPr>
                <w:spacing w:val="-8"/>
                <w:sz w:val="20"/>
              </w:rPr>
              <w:t xml:space="preserve"> </w:t>
            </w:r>
            <w:r>
              <w:rPr>
                <w:sz w:val="20"/>
              </w:rPr>
              <w:t>причины</w:t>
            </w:r>
            <w:r>
              <w:rPr>
                <w:spacing w:val="-6"/>
                <w:sz w:val="20"/>
              </w:rPr>
              <w:t xml:space="preserve"> </w:t>
            </w:r>
            <w:r>
              <w:rPr>
                <w:sz w:val="20"/>
              </w:rPr>
              <w:t>и</w:t>
            </w:r>
            <w:r>
              <w:rPr>
                <w:spacing w:val="-9"/>
                <w:sz w:val="20"/>
              </w:rPr>
              <w:t xml:space="preserve"> </w:t>
            </w:r>
            <w:r>
              <w:rPr>
                <w:sz w:val="20"/>
              </w:rPr>
              <w:t>следствия</w:t>
            </w:r>
            <w:r>
              <w:rPr>
                <w:spacing w:val="-10"/>
                <w:sz w:val="20"/>
              </w:rPr>
              <w:t xml:space="preserve"> </w:t>
            </w:r>
            <w:r>
              <w:rPr>
                <w:sz w:val="20"/>
              </w:rPr>
              <w:t>важнейших</w:t>
            </w:r>
            <w:r>
              <w:rPr>
                <w:spacing w:val="-9"/>
                <w:sz w:val="20"/>
              </w:rPr>
              <w:t xml:space="preserve"> </w:t>
            </w:r>
            <w:r>
              <w:rPr>
                <w:sz w:val="20"/>
              </w:rPr>
              <w:t>событий,</w:t>
            </w:r>
            <w:r>
              <w:rPr>
                <w:spacing w:val="-9"/>
                <w:sz w:val="20"/>
              </w:rPr>
              <w:t xml:space="preserve"> </w:t>
            </w:r>
            <w:r>
              <w:rPr>
                <w:sz w:val="20"/>
              </w:rPr>
              <w:t>явлений,</w:t>
            </w:r>
            <w:r>
              <w:rPr>
                <w:spacing w:val="-9"/>
                <w:sz w:val="20"/>
              </w:rPr>
              <w:t xml:space="preserve"> </w:t>
            </w:r>
            <w:r>
              <w:rPr>
                <w:spacing w:val="-2"/>
                <w:sz w:val="20"/>
              </w:rPr>
              <w:t>процессов</w:t>
            </w:r>
          </w:p>
          <w:p w:rsidR="00F059EE" w:rsidRDefault="00E53F5F">
            <w:pPr>
              <w:pStyle w:val="TableParagraph"/>
              <w:spacing w:before="1"/>
              <w:ind w:left="126" w:right="376"/>
              <w:jc w:val="both"/>
              <w:rPr>
                <w:sz w:val="20"/>
              </w:rPr>
            </w:pPr>
            <w:r>
              <w:rPr>
                <w:sz w:val="20"/>
              </w:rPr>
              <w:t>отечественной</w:t>
            </w:r>
            <w:r>
              <w:rPr>
                <w:spacing w:val="-6"/>
                <w:sz w:val="20"/>
              </w:rPr>
              <w:t xml:space="preserve"> </w:t>
            </w:r>
            <w:r>
              <w:rPr>
                <w:sz w:val="20"/>
              </w:rPr>
              <w:t>и</w:t>
            </w:r>
            <w:r>
              <w:rPr>
                <w:spacing w:val="-7"/>
                <w:sz w:val="20"/>
              </w:rPr>
              <w:t xml:space="preserve"> </w:t>
            </w:r>
            <w:r>
              <w:rPr>
                <w:sz w:val="20"/>
              </w:rPr>
              <w:t>всеобщей</w:t>
            </w:r>
            <w:r>
              <w:rPr>
                <w:spacing w:val="-3"/>
                <w:sz w:val="20"/>
              </w:rPr>
              <w:t xml:space="preserve"> </w:t>
            </w:r>
            <w:r>
              <w:rPr>
                <w:sz w:val="20"/>
              </w:rPr>
              <w:t>истории</w:t>
            </w:r>
            <w:r>
              <w:rPr>
                <w:spacing w:val="-7"/>
                <w:sz w:val="20"/>
              </w:rPr>
              <w:t xml:space="preserve"> </w:t>
            </w:r>
            <w:r>
              <w:rPr>
                <w:sz w:val="20"/>
              </w:rPr>
              <w:t>XVI</w:t>
            </w:r>
            <w:r>
              <w:rPr>
                <w:spacing w:val="-6"/>
                <w:sz w:val="20"/>
              </w:rPr>
              <w:t xml:space="preserve"> </w:t>
            </w:r>
            <w:r>
              <w:rPr>
                <w:sz w:val="20"/>
              </w:rPr>
              <w:t>-</w:t>
            </w:r>
            <w:r>
              <w:rPr>
                <w:spacing w:val="-8"/>
                <w:sz w:val="20"/>
              </w:rPr>
              <w:t xml:space="preserve"> </w:t>
            </w:r>
            <w:r>
              <w:rPr>
                <w:sz w:val="20"/>
              </w:rPr>
              <w:t>XVII</w:t>
            </w:r>
            <w:r>
              <w:rPr>
                <w:spacing w:val="-5"/>
                <w:sz w:val="20"/>
              </w:rPr>
              <w:t xml:space="preserve"> </w:t>
            </w:r>
            <w:r>
              <w:rPr>
                <w:sz w:val="20"/>
              </w:rPr>
              <w:t>вв.</w:t>
            </w:r>
            <w:r>
              <w:rPr>
                <w:spacing w:val="-8"/>
                <w:sz w:val="20"/>
              </w:rPr>
              <w:t xml:space="preserve"> </w:t>
            </w:r>
            <w:r>
              <w:rPr>
                <w:sz w:val="20"/>
              </w:rPr>
              <w:t>(выявлять</w:t>
            </w:r>
            <w:r>
              <w:rPr>
                <w:spacing w:val="-5"/>
                <w:sz w:val="20"/>
              </w:rPr>
              <w:t xml:space="preserve"> </w:t>
            </w:r>
            <w:r>
              <w:rPr>
                <w:sz w:val="20"/>
              </w:rPr>
              <w:t>в</w:t>
            </w:r>
            <w:r>
              <w:rPr>
                <w:spacing w:val="-7"/>
                <w:sz w:val="20"/>
              </w:rPr>
              <w:t xml:space="preserve"> </w:t>
            </w:r>
            <w:r>
              <w:rPr>
                <w:sz w:val="20"/>
              </w:rPr>
              <w:t>историческом</w:t>
            </w:r>
            <w:r>
              <w:rPr>
                <w:spacing w:val="-4"/>
                <w:sz w:val="20"/>
              </w:rPr>
              <w:t xml:space="preserve"> </w:t>
            </w:r>
            <w:r>
              <w:rPr>
                <w:sz w:val="20"/>
              </w:rPr>
              <w:t>тексте</w:t>
            </w:r>
            <w:r>
              <w:rPr>
                <w:spacing w:val="-4"/>
                <w:sz w:val="20"/>
              </w:rPr>
              <w:t xml:space="preserve"> </w:t>
            </w:r>
            <w:r>
              <w:rPr>
                <w:sz w:val="20"/>
              </w:rPr>
              <w:t>и излагать</w:t>
            </w:r>
            <w:r>
              <w:rPr>
                <w:spacing w:val="-4"/>
                <w:sz w:val="20"/>
              </w:rPr>
              <w:t xml:space="preserve"> </w:t>
            </w:r>
            <w:r>
              <w:rPr>
                <w:sz w:val="20"/>
              </w:rPr>
              <w:t>суждения</w:t>
            </w:r>
            <w:r>
              <w:rPr>
                <w:spacing w:val="-5"/>
                <w:sz w:val="20"/>
              </w:rPr>
              <w:t xml:space="preserve"> </w:t>
            </w:r>
            <w:r>
              <w:rPr>
                <w:sz w:val="20"/>
              </w:rPr>
              <w:t>о</w:t>
            </w:r>
            <w:r>
              <w:rPr>
                <w:spacing w:val="-3"/>
                <w:sz w:val="20"/>
              </w:rPr>
              <w:t xml:space="preserve"> </w:t>
            </w:r>
            <w:r>
              <w:rPr>
                <w:sz w:val="20"/>
              </w:rPr>
              <w:t>причинах</w:t>
            </w:r>
            <w:r>
              <w:rPr>
                <w:spacing w:val="-5"/>
                <w:sz w:val="20"/>
              </w:rPr>
              <w:t xml:space="preserve"> </w:t>
            </w:r>
            <w:r>
              <w:rPr>
                <w:sz w:val="20"/>
              </w:rPr>
              <w:t>и</w:t>
            </w:r>
            <w:r>
              <w:rPr>
                <w:spacing w:val="-2"/>
                <w:sz w:val="20"/>
              </w:rPr>
              <w:t xml:space="preserve"> </w:t>
            </w:r>
            <w:r>
              <w:rPr>
                <w:sz w:val="20"/>
              </w:rPr>
              <w:t>следствиях</w:t>
            </w:r>
            <w:r>
              <w:rPr>
                <w:spacing w:val="-5"/>
                <w:sz w:val="20"/>
              </w:rPr>
              <w:t xml:space="preserve"> </w:t>
            </w:r>
            <w:r>
              <w:rPr>
                <w:sz w:val="20"/>
              </w:rPr>
              <w:t>событий,</w:t>
            </w:r>
            <w:r>
              <w:rPr>
                <w:spacing w:val="-4"/>
                <w:sz w:val="20"/>
              </w:rPr>
              <w:t xml:space="preserve"> </w:t>
            </w:r>
            <w:r>
              <w:rPr>
                <w:sz w:val="20"/>
              </w:rPr>
              <w:t>систематизировать</w:t>
            </w:r>
            <w:r>
              <w:rPr>
                <w:spacing w:val="-4"/>
                <w:sz w:val="20"/>
              </w:rPr>
              <w:t xml:space="preserve"> </w:t>
            </w:r>
            <w:r>
              <w:rPr>
                <w:sz w:val="20"/>
              </w:rPr>
              <w:t>объяснение причин</w:t>
            </w:r>
            <w:r>
              <w:rPr>
                <w:spacing w:val="-10"/>
                <w:sz w:val="20"/>
              </w:rPr>
              <w:t xml:space="preserve"> </w:t>
            </w:r>
            <w:r>
              <w:rPr>
                <w:sz w:val="20"/>
              </w:rPr>
              <w:t>и</w:t>
            </w:r>
            <w:r>
              <w:rPr>
                <w:spacing w:val="-13"/>
                <w:sz w:val="20"/>
              </w:rPr>
              <w:t xml:space="preserve"> </w:t>
            </w:r>
            <w:r>
              <w:rPr>
                <w:sz w:val="20"/>
              </w:rPr>
              <w:t>следствий</w:t>
            </w:r>
            <w:r>
              <w:rPr>
                <w:spacing w:val="-11"/>
                <w:sz w:val="20"/>
              </w:rPr>
              <w:t xml:space="preserve"> </w:t>
            </w:r>
            <w:r>
              <w:rPr>
                <w:sz w:val="20"/>
              </w:rPr>
              <w:t>событий,</w:t>
            </w:r>
            <w:r>
              <w:rPr>
                <w:spacing w:val="-11"/>
                <w:sz w:val="20"/>
              </w:rPr>
              <w:t xml:space="preserve"> </w:t>
            </w:r>
            <w:r>
              <w:rPr>
                <w:sz w:val="20"/>
              </w:rPr>
              <w:t>представленное</w:t>
            </w:r>
            <w:r>
              <w:rPr>
                <w:spacing w:val="-9"/>
                <w:sz w:val="20"/>
              </w:rPr>
              <w:t xml:space="preserve"> </w:t>
            </w:r>
            <w:r>
              <w:rPr>
                <w:sz w:val="20"/>
              </w:rPr>
              <w:t>в</w:t>
            </w:r>
            <w:r>
              <w:rPr>
                <w:spacing w:val="-10"/>
                <w:sz w:val="20"/>
              </w:rPr>
              <w:t xml:space="preserve"> </w:t>
            </w:r>
            <w:r>
              <w:rPr>
                <w:sz w:val="20"/>
              </w:rPr>
              <w:t>нескольких</w:t>
            </w:r>
            <w:r>
              <w:rPr>
                <w:spacing w:val="-10"/>
                <w:sz w:val="20"/>
              </w:rPr>
              <w:t xml:space="preserve"> </w:t>
            </w:r>
            <w:r>
              <w:rPr>
                <w:sz w:val="20"/>
              </w:rPr>
              <w:t>текстах);</w:t>
            </w:r>
            <w:r>
              <w:rPr>
                <w:spacing w:val="-9"/>
                <w:sz w:val="20"/>
              </w:rPr>
              <w:t xml:space="preserve"> </w:t>
            </w:r>
            <w:r>
              <w:rPr>
                <w:sz w:val="20"/>
              </w:rPr>
              <w:t>характеризовать итоги и историческое</w:t>
            </w:r>
          </w:p>
          <w:p w:rsidR="00F059EE" w:rsidRDefault="00E53F5F">
            <w:pPr>
              <w:pStyle w:val="TableParagraph"/>
              <w:spacing w:line="218" w:lineRule="exact"/>
              <w:ind w:left="126"/>
              <w:jc w:val="both"/>
              <w:rPr>
                <w:sz w:val="20"/>
              </w:rPr>
            </w:pPr>
            <w:r>
              <w:rPr>
                <w:spacing w:val="-2"/>
                <w:sz w:val="20"/>
              </w:rPr>
              <w:t>значение</w:t>
            </w:r>
            <w:r>
              <w:rPr>
                <w:spacing w:val="3"/>
                <w:sz w:val="20"/>
              </w:rPr>
              <w:t xml:space="preserve"> </w:t>
            </w:r>
            <w:r>
              <w:rPr>
                <w:spacing w:val="-2"/>
                <w:sz w:val="20"/>
              </w:rPr>
              <w:t>событий</w:t>
            </w:r>
          </w:p>
        </w:tc>
      </w:tr>
      <w:tr w:rsidR="00F059EE">
        <w:trPr>
          <w:trHeight w:val="715"/>
        </w:trPr>
        <w:tc>
          <w:tcPr>
            <w:tcW w:w="1565" w:type="dxa"/>
          </w:tcPr>
          <w:p w:rsidR="00F059EE" w:rsidRDefault="00E53F5F">
            <w:pPr>
              <w:pStyle w:val="TableParagraph"/>
              <w:spacing w:before="7"/>
              <w:rPr>
                <w:sz w:val="20"/>
              </w:rPr>
            </w:pPr>
            <w:r>
              <w:rPr>
                <w:spacing w:val="-5"/>
                <w:sz w:val="20"/>
              </w:rPr>
              <w:t>6.4</w:t>
            </w:r>
          </w:p>
        </w:tc>
        <w:tc>
          <w:tcPr>
            <w:tcW w:w="7821" w:type="dxa"/>
          </w:tcPr>
          <w:p w:rsidR="00F059EE" w:rsidRDefault="00E53F5F">
            <w:pPr>
              <w:pStyle w:val="TableParagraph"/>
              <w:spacing w:before="7" w:line="237" w:lineRule="auto"/>
              <w:ind w:left="126"/>
              <w:rPr>
                <w:sz w:val="20"/>
              </w:rPr>
            </w:pPr>
            <w:r>
              <w:rPr>
                <w:sz w:val="20"/>
              </w:rPr>
              <w:t>Проводить сопоставление однотипных событий, явлений и процессов отечественной и всеобщей</w:t>
            </w:r>
            <w:r>
              <w:rPr>
                <w:spacing w:val="-11"/>
                <w:sz w:val="20"/>
              </w:rPr>
              <w:t xml:space="preserve"> </w:t>
            </w:r>
            <w:r>
              <w:rPr>
                <w:sz w:val="20"/>
              </w:rPr>
              <w:t>истории</w:t>
            </w:r>
            <w:r>
              <w:rPr>
                <w:spacing w:val="-12"/>
                <w:sz w:val="20"/>
              </w:rPr>
              <w:t xml:space="preserve"> </w:t>
            </w:r>
            <w:r>
              <w:rPr>
                <w:sz w:val="20"/>
              </w:rPr>
              <w:t>(раскрывать</w:t>
            </w:r>
            <w:r>
              <w:rPr>
                <w:spacing w:val="-10"/>
                <w:sz w:val="20"/>
              </w:rPr>
              <w:t xml:space="preserve"> </w:t>
            </w:r>
            <w:r>
              <w:rPr>
                <w:sz w:val="20"/>
              </w:rPr>
              <w:t>повторяющиеся</w:t>
            </w:r>
            <w:r>
              <w:rPr>
                <w:spacing w:val="-11"/>
                <w:sz w:val="20"/>
              </w:rPr>
              <w:t xml:space="preserve"> </w:t>
            </w:r>
            <w:r>
              <w:rPr>
                <w:sz w:val="20"/>
              </w:rPr>
              <w:t>черты</w:t>
            </w:r>
            <w:r>
              <w:rPr>
                <w:spacing w:val="-10"/>
                <w:sz w:val="20"/>
              </w:rPr>
              <w:t xml:space="preserve"> </w:t>
            </w:r>
            <w:r>
              <w:rPr>
                <w:sz w:val="20"/>
              </w:rPr>
              <w:t>исторических</w:t>
            </w:r>
            <w:r>
              <w:rPr>
                <w:spacing w:val="-13"/>
                <w:sz w:val="20"/>
              </w:rPr>
              <w:t xml:space="preserve"> </w:t>
            </w:r>
            <w:r>
              <w:rPr>
                <w:sz w:val="20"/>
              </w:rPr>
              <w:t>ситуаций,</w:t>
            </w:r>
            <w:r>
              <w:rPr>
                <w:spacing w:val="-12"/>
                <w:sz w:val="20"/>
              </w:rPr>
              <w:t xml:space="preserve"> </w:t>
            </w:r>
            <w:r>
              <w:rPr>
                <w:sz w:val="20"/>
              </w:rPr>
              <w:t>выделять черты сходства и различия)</w:t>
            </w:r>
          </w:p>
        </w:tc>
      </w:tr>
      <w:tr w:rsidR="00F059EE">
        <w:trPr>
          <w:trHeight w:val="479"/>
        </w:trPr>
        <w:tc>
          <w:tcPr>
            <w:tcW w:w="1565" w:type="dxa"/>
          </w:tcPr>
          <w:p w:rsidR="00F059EE" w:rsidRDefault="00E53F5F">
            <w:pPr>
              <w:pStyle w:val="TableParagraph"/>
              <w:spacing w:before="7"/>
              <w:rPr>
                <w:sz w:val="20"/>
              </w:rPr>
            </w:pPr>
            <w:r>
              <w:rPr>
                <w:spacing w:val="-5"/>
                <w:sz w:val="20"/>
              </w:rPr>
              <w:t>6.5</w:t>
            </w:r>
          </w:p>
        </w:tc>
        <w:tc>
          <w:tcPr>
            <w:tcW w:w="7821" w:type="dxa"/>
          </w:tcPr>
          <w:p w:rsidR="00F059EE" w:rsidRDefault="00E53F5F">
            <w:pPr>
              <w:pStyle w:val="TableParagraph"/>
              <w:spacing w:line="237" w:lineRule="auto"/>
              <w:ind w:left="126"/>
              <w:rPr>
                <w:sz w:val="20"/>
              </w:rPr>
            </w:pPr>
            <w:r>
              <w:rPr>
                <w:sz w:val="20"/>
              </w:rPr>
              <w:t>Выявлять</w:t>
            </w:r>
            <w:r>
              <w:rPr>
                <w:spacing w:val="-9"/>
                <w:sz w:val="20"/>
              </w:rPr>
              <w:t xml:space="preserve"> </w:t>
            </w:r>
            <w:r>
              <w:rPr>
                <w:sz w:val="20"/>
              </w:rPr>
              <w:t>особенности</w:t>
            </w:r>
            <w:r>
              <w:rPr>
                <w:spacing w:val="-8"/>
                <w:sz w:val="20"/>
              </w:rPr>
              <w:t xml:space="preserve"> </w:t>
            </w:r>
            <w:r>
              <w:rPr>
                <w:sz w:val="20"/>
              </w:rPr>
              <w:t>развития</w:t>
            </w:r>
            <w:r>
              <w:rPr>
                <w:spacing w:val="-9"/>
                <w:sz w:val="20"/>
              </w:rPr>
              <w:t xml:space="preserve"> </w:t>
            </w:r>
            <w:r>
              <w:rPr>
                <w:sz w:val="20"/>
              </w:rPr>
              <w:t>культуры,</w:t>
            </w:r>
            <w:r>
              <w:rPr>
                <w:spacing w:val="-8"/>
                <w:sz w:val="20"/>
              </w:rPr>
              <w:t xml:space="preserve"> </w:t>
            </w:r>
            <w:r>
              <w:rPr>
                <w:sz w:val="20"/>
              </w:rPr>
              <w:t>быта</w:t>
            </w:r>
            <w:r>
              <w:rPr>
                <w:spacing w:val="-9"/>
                <w:sz w:val="20"/>
              </w:rPr>
              <w:t xml:space="preserve"> </w:t>
            </w:r>
            <w:r>
              <w:rPr>
                <w:sz w:val="20"/>
              </w:rPr>
              <w:t>и</w:t>
            </w:r>
            <w:r>
              <w:rPr>
                <w:spacing w:val="-11"/>
                <w:sz w:val="20"/>
              </w:rPr>
              <w:t xml:space="preserve"> </w:t>
            </w:r>
            <w:r>
              <w:rPr>
                <w:sz w:val="20"/>
              </w:rPr>
              <w:t>нравов</w:t>
            </w:r>
            <w:r>
              <w:rPr>
                <w:spacing w:val="-9"/>
                <w:sz w:val="20"/>
              </w:rPr>
              <w:t xml:space="preserve"> </w:t>
            </w:r>
            <w:r>
              <w:rPr>
                <w:sz w:val="20"/>
              </w:rPr>
              <w:t>народов</w:t>
            </w:r>
            <w:r>
              <w:rPr>
                <w:spacing w:val="-10"/>
                <w:sz w:val="20"/>
              </w:rPr>
              <w:t xml:space="preserve"> </w:t>
            </w:r>
            <w:r>
              <w:rPr>
                <w:sz w:val="20"/>
              </w:rPr>
              <w:t>отечественной</w:t>
            </w:r>
            <w:r>
              <w:rPr>
                <w:spacing w:val="-7"/>
                <w:sz w:val="20"/>
              </w:rPr>
              <w:t xml:space="preserve"> </w:t>
            </w:r>
            <w:r>
              <w:rPr>
                <w:sz w:val="20"/>
              </w:rPr>
              <w:t>и всеобщей истории XVI - XVII вв.</w:t>
            </w:r>
          </w:p>
        </w:tc>
      </w:tr>
      <w:tr w:rsidR="00F059EE">
        <w:trPr>
          <w:trHeight w:val="1396"/>
        </w:trPr>
        <w:tc>
          <w:tcPr>
            <w:tcW w:w="1565" w:type="dxa"/>
          </w:tcPr>
          <w:p w:rsidR="00F059EE" w:rsidRDefault="00E53F5F">
            <w:pPr>
              <w:pStyle w:val="TableParagraph"/>
              <w:spacing w:before="10"/>
              <w:rPr>
                <w:sz w:val="20"/>
              </w:rPr>
            </w:pPr>
            <w:r>
              <w:rPr>
                <w:spacing w:val="-5"/>
                <w:sz w:val="20"/>
              </w:rPr>
              <w:t>6.6</w:t>
            </w:r>
          </w:p>
        </w:tc>
        <w:tc>
          <w:tcPr>
            <w:tcW w:w="7821" w:type="dxa"/>
          </w:tcPr>
          <w:p w:rsidR="00F059EE" w:rsidRDefault="00E53F5F">
            <w:pPr>
              <w:pStyle w:val="TableParagraph"/>
              <w:spacing w:before="10" w:line="229" w:lineRule="exact"/>
              <w:ind w:left="126"/>
              <w:rPr>
                <w:sz w:val="20"/>
              </w:rPr>
            </w:pPr>
            <w:r>
              <w:rPr>
                <w:sz w:val="20"/>
              </w:rPr>
              <w:t>Устанавливать</w:t>
            </w:r>
            <w:r>
              <w:rPr>
                <w:spacing w:val="-7"/>
                <w:sz w:val="20"/>
              </w:rPr>
              <w:t xml:space="preserve"> </w:t>
            </w:r>
            <w:r>
              <w:rPr>
                <w:sz w:val="20"/>
              </w:rPr>
              <w:t>взаимосвязь</w:t>
            </w:r>
            <w:r>
              <w:rPr>
                <w:spacing w:val="-5"/>
                <w:sz w:val="20"/>
              </w:rPr>
              <w:t xml:space="preserve"> </w:t>
            </w:r>
            <w:r>
              <w:rPr>
                <w:sz w:val="20"/>
              </w:rPr>
              <w:t>(при</w:t>
            </w:r>
            <w:r>
              <w:rPr>
                <w:spacing w:val="-8"/>
                <w:sz w:val="20"/>
              </w:rPr>
              <w:t xml:space="preserve"> </w:t>
            </w:r>
            <w:r>
              <w:rPr>
                <w:sz w:val="20"/>
              </w:rPr>
              <w:t>наличии)</w:t>
            </w:r>
            <w:r>
              <w:rPr>
                <w:spacing w:val="-7"/>
                <w:sz w:val="20"/>
              </w:rPr>
              <w:t xml:space="preserve"> </w:t>
            </w:r>
            <w:r>
              <w:rPr>
                <w:sz w:val="20"/>
              </w:rPr>
              <w:t>событий</w:t>
            </w:r>
            <w:r>
              <w:rPr>
                <w:spacing w:val="-8"/>
                <w:sz w:val="20"/>
              </w:rPr>
              <w:t xml:space="preserve"> </w:t>
            </w:r>
            <w:r>
              <w:rPr>
                <w:sz w:val="20"/>
              </w:rPr>
              <w:t>истории</w:t>
            </w:r>
            <w:r>
              <w:rPr>
                <w:spacing w:val="-7"/>
                <w:sz w:val="20"/>
              </w:rPr>
              <w:t xml:space="preserve"> </w:t>
            </w:r>
            <w:r>
              <w:rPr>
                <w:sz w:val="20"/>
              </w:rPr>
              <w:t>XVI</w:t>
            </w:r>
            <w:r>
              <w:rPr>
                <w:spacing w:val="-1"/>
                <w:sz w:val="20"/>
              </w:rPr>
              <w:t xml:space="preserve"> </w:t>
            </w:r>
            <w:r>
              <w:rPr>
                <w:sz w:val="20"/>
              </w:rPr>
              <w:t>-</w:t>
            </w:r>
            <w:r>
              <w:rPr>
                <w:spacing w:val="-9"/>
                <w:sz w:val="20"/>
              </w:rPr>
              <w:t xml:space="preserve"> </w:t>
            </w:r>
            <w:r>
              <w:rPr>
                <w:sz w:val="20"/>
              </w:rPr>
              <w:t>XVII</w:t>
            </w:r>
            <w:r>
              <w:rPr>
                <w:spacing w:val="-6"/>
                <w:sz w:val="20"/>
              </w:rPr>
              <w:t xml:space="preserve"> </w:t>
            </w:r>
            <w:r>
              <w:rPr>
                <w:sz w:val="20"/>
              </w:rPr>
              <w:t>вв.</w:t>
            </w:r>
            <w:r>
              <w:rPr>
                <w:spacing w:val="-7"/>
                <w:sz w:val="20"/>
              </w:rPr>
              <w:t xml:space="preserve"> </w:t>
            </w:r>
            <w:r>
              <w:rPr>
                <w:spacing w:val="-10"/>
                <w:sz w:val="20"/>
              </w:rPr>
              <w:t>с</w:t>
            </w:r>
          </w:p>
          <w:p w:rsidR="00F059EE" w:rsidRDefault="00E53F5F">
            <w:pPr>
              <w:pStyle w:val="TableParagraph"/>
              <w:ind w:left="126" w:right="58"/>
              <w:rPr>
                <w:sz w:val="20"/>
              </w:rPr>
            </w:pPr>
            <w:r>
              <w:rPr>
                <w:sz w:val="20"/>
              </w:rPr>
              <w:t>важнейшими событиями XX - начала XXI в. (Февральская и Октябрьская революции 1917 г., Великая Отечественная война, распад СССР, сложные 1990-е гг., возрождение страны</w:t>
            </w:r>
            <w:r>
              <w:rPr>
                <w:spacing w:val="-7"/>
                <w:sz w:val="20"/>
              </w:rPr>
              <w:t xml:space="preserve"> </w:t>
            </w:r>
            <w:r>
              <w:rPr>
                <w:sz w:val="20"/>
              </w:rPr>
              <w:t>с</w:t>
            </w:r>
            <w:r>
              <w:rPr>
                <w:spacing w:val="-5"/>
                <w:sz w:val="20"/>
              </w:rPr>
              <w:t xml:space="preserve"> </w:t>
            </w:r>
            <w:r>
              <w:rPr>
                <w:sz w:val="20"/>
              </w:rPr>
              <w:t>2000-х</w:t>
            </w:r>
            <w:r>
              <w:rPr>
                <w:spacing w:val="-9"/>
                <w:sz w:val="20"/>
              </w:rPr>
              <w:t xml:space="preserve"> </w:t>
            </w:r>
            <w:r>
              <w:rPr>
                <w:sz w:val="20"/>
              </w:rPr>
              <w:t>гг.,</w:t>
            </w:r>
            <w:r>
              <w:rPr>
                <w:spacing w:val="-7"/>
                <w:sz w:val="20"/>
              </w:rPr>
              <w:t xml:space="preserve"> </w:t>
            </w:r>
            <w:r>
              <w:rPr>
                <w:sz w:val="20"/>
              </w:rPr>
              <w:t>воссоединение</w:t>
            </w:r>
            <w:r>
              <w:rPr>
                <w:spacing w:val="-5"/>
                <w:sz w:val="20"/>
              </w:rPr>
              <w:t xml:space="preserve"> </w:t>
            </w:r>
            <w:r>
              <w:rPr>
                <w:sz w:val="20"/>
              </w:rPr>
              <w:t>Крыма</w:t>
            </w:r>
            <w:r>
              <w:rPr>
                <w:spacing w:val="-5"/>
                <w:sz w:val="20"/>
              </w:rPr>
              <w:t xml:space="preserve"> </w:t>
            </w:r>
            <w:r>
              <w:rPr>
                <w:sz w:val="20"/>
              </w:rPr>
              <w:t>с</w:t>
            </w:r>
            <w:r>
              <w:rPr>
                <w:spacing w:val="-8"/>
                <w:sz w:val="20"/>
              </w:rPr>
              <w:t xml:space="preserve"> </w:t>
            </w:r>
            <w:r>
              <w:rPr>
                <w:sz w:val="20"/>
              </w:rPr>
              <w:t>Россией</w:t>
            </w:r>
            <w:r>
              <w:rPr>
                <w:spacing w:val="-8"/>
                <w:sz w:val="20"/>
              </w:rPr>
              <w:t xml:space="preserve"> </w:t>
            </w:r>
            <w:r>
              <w:rPr>
                <w:sz w:val="20"/>
              </w:rPr>
              <w:t>в</w:t>
            </w:r>
            <w:r>
              <w:rPr>
                <w:spacing w:val="-8"/>
                <w:sz w:val="20"/>
              </w:rPr>
              <w:t xml:space="preserve"> </w:t>
            </w:r>
            <w:r>
              <w:rPr>
                <w:sz w:val="20"/>
              </w:rPr>
              <w:t>2014</w:t>
            </w:r>
            <w:r>
              <w:rPr>
                <w:spacing w:val="-6"/>
                <w:sz w:val="20"/>
              </w:rPr>
              <w:t xml:space="preserve"> </w:t>
            </w:r>
            <w:r>
              <w:rPr>
                <w:sz w:val="20"/>
              </w:rPr>
              <w:t>г.);</w:t>
            </w:r>
            <w:r>
              <w:rPr>
                <w:spacing w:val="-8"/>
                <w:sz w:val="20"/>
              </w:rPr>
              <w:t xml:space="preserve"> </w:t>
            </w:r>
            <w:r>
              <w:rPr>
                <w:sz w:val="20"/>
              </w:rPr>
              <w:t>характеризовать</w:t>
            </w:r>
            <w:r>
              <w:rPr>
                <w:spacing w:val="-5"/>
                <w:sz w:val="20"/>
              </w:rPr>
              <w:t xml:space="preserve"> </w:t>
            </w:r>
            <w:r>
              <w:rPr>
                <w:sz w:val="20"/>
              </w:rPr>
              <w:t>итоги</w:t>
            </w:r>
            <w:r>
              <w:rPr>
                <w:spacing w:val="-6"/>
                <w:sz w:val="20"/>
              </w:rPr>
              <w:t xml:space="preserve"> </w:t>
            </w:r>
            <w:r>
              <w:rPr>
                <w:sz w:val="20"/>
              </w:rPr>
              <w:t xml:space="preserve">и </w:t>
            </w:r>
            <w:r>
              <w:rPr>
                <w:spacing w:val="-2"/>
                <w:sz w:val="20"/>
              </w:rPr>
              <w:t>историческое</w:t>
            </w:r>
          </w:p>
          <w:p w:rsidR="00F059EE" w:rsidRDefault="00E53F5F">
            <w:pPr>
              <w:pStyle w:val="TableParagraph"/>
              <w:spacing w:line="217" w:lineRule="exact"/>
              <w:ind w:left="126"/>
              <w:rPr>
                <w:sz w:val="20"/>
              </w:rPr>
            </w:pPr>
            <w:r>
              <w:rPr>
                <w:spacing w:val="-2"/>
                <w:sz w:val="20"/>
              </w:rPr>
              <w:t>значение</w:t>
            </w:r>
            <w:r>
              <w:rPr>
                <w:spacing w:val="3"/>
                <w:sz w:val="20"/>
              </w:rPr>
              <w:t xml:space="preserve"> </w:t>
            </w:r>
            <w:r>
              <w:rPr>
                <w:spacing w:val="-2"/>
                <w:sz w:val="20"/>
              </w:rPr>
              <w:t>событий</w:t>
            </w:r>
          </w:p>
        </w:tc>
      </w:tr>
      <w:tr w:rsidR="00F059EE">
        <w:trPr>
          <w:trHeight w:val="485"/>
        </w:trPr>
        <w:tc>
          <w:tcPr>
            <w:tcW w:w="1565" w:type="dxa"/>
          </w:tcPr>
          <w:p w:rsidR="00F059EE" w:rsidRDefault="00E53F5F">
            <w:pPr>
              <w:pStyle w:val="TableParagraph"/>
              <w:spacing w:before="10"/>
              <w:rPr>
                <w:sz w:val="20"/>
              </w:rPr>
            </w:pPr>
            <w:r>
              <w:rPr>
                <w:spacing w:val="-10"/>
                <w:sz w:val="20"/>
              </w:rPr>
              <w:t>7</w:t>
            </w:r>
          </w:p>
        </w:tc>
        <w:tc>
          <w:tcPr>
            <w:tcW w:w="7821" w:type="dxa"/>
          </w:tcPr>
          <w:p w:rsidR="00F059EE" w:rsidRDefault="00E53F5F">
            <w:pPr>
              <w:pStyle w:val="TableParagraph"/>
              <w:ind w:left="126" w:right="289"/>
              <w:rPr>
                <w:sz w:val="20"/>
              </w:rPr>
            </w:pPr>
            <w:r>
              <w:rPr>
                <w:sz w:val="20"/>
              </w:rPr>
              <w:t>Рассмотрение</w:t>
            </w:r>
            <w:r>
              <w:rPr>
                <w:spacing w:val="-9"/>
                <w:sz w:val="20"/>
              </w:rPr>
              <w:t xml:space="preserve"> </w:t>
            </w:r>
            <w:r>
              <w:rPr>
                <w:sz w:val="20"/>
              </w:rPr>
              <w:t>исторических</w:t>
            </w:r>
            <w:r>
              <w:rPr>
                <w:spacing w:val="-8"/>
                <w:sz w:val="20"/>
              </w:rPr>
              <w:t xml:space="preserve"> </w:t>
            </w:r>
            <w:r>
              <w:rPr>
                <w:sz w:val="20"/>
              </w:rPr>
              <w:t>версий</w:t>
            </w:r>
            <w:r>
              <w:rPr>
                <w:spacing w:val="-9"/>
                <w:sz w:val="20"/>
              </w:rPr>
              <w:t xml:space="preserve"> </w:t>
            </w:r>
            <w:r>
              <w:rPr>
                <w:sz w:val="20"/>
              </w:rPr>
              <w:t>и</w:t>
            </w:r>
            <w:r>
              <w:rPr>
                <w:spacing w:val="-13"/>
                <w:sz w:val="20"/>
              </w:rPr>
              <w:t xml:space="preserve"> </w:t>
            </w:r>
            <w:r>
              <w:rPr>
                <w:sz w:val="20"/>
              </w:rPr>
              <w:t>оценок,</w:t>
            </w:r>
            <w:r>
              <w:rPr>
                <w:spacing w:val="-11"/>
                <w:sz w:val="20"/>
              </w:rPr>
              <w:t xml:space="preserve"> </w:t>
            </w:r>
            <w:r>
              <w:rPr>
                <w:sz w:val="20"/>
              </w:rPr>
              <w:t>определение</w:t>
            </w:r>
            <w:r>
              <w:rPr>
                <w:spacing w:val="-9"/>
                <w:sz w:val="20"/>
              </w:rPr>
              <w:t xml:space="preserve"> </w:t>
            </w:r>
            <w:r>
              <w:rPr>
                <w:sz w:val="20"/>
              </w:rPr>
              <w:t>своего</w:t>
            </w:r>
            <w:r>
              <w:rPr>
                <w:spacing w:val="-9"/>
                <w:sz w:val="20"/>
              </w:rPr>
              <w:t xml:space="preserve"> </w:t>
            </w:r>
            <w:r>
              <w:rPr>
                <w:sz w:val="20"/>
              </w:rPr>
              <w:t>отношения</w:t>
            </w:r>
            <w:r>
              <w:rPr>
                <w:spacing w:val="-10"/>
                <w:sz w:val="20"/>
              </w:rPr>
              <w:t xml:space="preserve"> </w:t>
            </w:r>
            <w:r>
              <w:rPr>
                <w:sz w:val="20"/>
              </w:rPr>
              <w:t>к наиболее значимым событиям и личностям прошлого</w:t>
            </w:r>
          </w:p>
        </w:tc>
      </w:tr>
      <w:tr w:rsidR="00F059EE">
        <w:trPr>
          <w:trHeight w:val="712"/>
        </w:trPr>
        <w:tc>
          <w:tcPr>
            <w:tcW w:w="1565" w:type="dxa"/>
          </w:tcPr>
          <w:p w:rsidR="00F059EE" w:rsidRDefault="00E53F5F">
            <w:pPr>
              <w:pStyle w:val="TableParagraph"/>
              <w:spacing w:before="7"/>
              <w:rPr>
                <w:sz w:val="20"/>
              </w:rPr>
            </w:pPr>
            <w:r>
              <w:rPr>
                <w:spacing w:val="-5"/>
                <w:sz w:val="20"/>
              </w:rPr>
              <w:t>7.1</w:t>
            </w:r>
          </w:p>
        </w:tc>
        <w:tc>
          <w:tcPr>
            <w:tcW w:w="7821" w:type="dxa"/>
          </w:tcPr>
          <w:p w:rsidR="00F059EE" w:rsidRDefault="00E53F5F">
            <w:pPr>
              <w:pStyle w:val="TableParagraph"/>
              <w:spacing w:before="2"/>
              <w:ind w:left="126" w:right="691"/>
              <w:jc w:val="both"/>
              <w:rPr>
                <w:sz w:val="20"/>
              </w:rPr>
            </w:pPr>
            <w:r>
              <w:rPr>
                <w:sz w:val="20"/>
              </w:rPr>
              <w:t>Излагать</w:t>
            </w:r>
            <w:r>
              <w:rPr>
                <w:spacing w:val="-9"/>
                <w:sz w:val="20"/>
              </w:rPr>
              <w:t xml:space="preserve"> </w:t>
            </w:r>
            <w:r>
              <w:rPr>
                <w:sz w:val="20"/>
              </w:rPr>
              <w:t>альтернативные</w:t>
            </w:r>
            <w:r>
              <w:rPr>
                <w:spacing w:val="-8"/>
                <w:sz w:val="20"/>
              </w:rPr>
              <w:t xml:space="preserve"> </w:t>
            </w:r>
            <w:r>
              <w:rPr>
                <w:sz w:val="20"/>
              </w:rPr>
              <w:t>оценки</w:t>
            </w:r>
            <w:r>
              <w:rPr>
                <w:spacing w:val="-10"/>
                <w:sz w:val="20"/>
              </w:rPr>
              <w:t xml:space="preserve"> </w:t>
            </w:r>
            <w:r>
              <w:rPr>
                <w:sz w:val="20"/>
              </w:rPr>
              <w:t>событий</w:t>
            </w:r>
            <w:r>
              <w:rPr>
                <w:spacing w:val="-11"/>
                <w:sz w:val="20"/>
              </w:rPr>
              <w:t xml:space="preserve"> </w:t>
            </w:r>
            <w:r>
              <w:rPr>
                <w:sz w:val="20"/>
              </w:rPr>
              <w:t>и</w:t>
            </w:r>
            <w:r>
              <w:rPr>
                <w:spacing w:val="-11"/>
                <w:sz w:val="20"/>
              </w:rPr>
              <w:t xml:space="preserve"> </w:t>
            </w:r>
            <w:r>
              <w:rPr>
                <w:sz w:val="20"/>
              </w:rPr>
              <w:t>личностей</w:t>
            </w:r>
            <w:r>
              <w:rPr>
                <w:spacing w:val="-9"/>
                <w:sz w:val="20"/>
              </w:rPr>
              <w:t xml:space="preserve"> </w:t>
            </w:r>
            <w:r>
              <w:rPr>
                <w:sz w:val="20"/>
              </w:rPr>
              <w:t>отечественной</w:t>
            </w:r>
            <w:r>
              <w:rPr>
                <w:spacing w:val="-10"/>
                <w:sz w:val="20"/>
              </w:rPr>
              <w:t xml:space="preserve"> </w:t>
            </w:r>
            <w:r>
              <w:rPr>
                <w:sz w:val="20"/>
              </w:rPr>
              <w:t>и</w:t>
            </w:r>
            <w:r>
              <w:rPr>
                <w:spacing w:val="-11"/>
                <w:sz w:val="20"/>
              </w:rPr>
              <w:t xml:space="preserve"> </w:t>
            </w:r>
            <w:r>
              <w:rPr>
                <w:sz w:val="20"/>
              </w:rPr>
              <w:t>всеобщей истории</w:t>
            </w:r>
            <w:r>
              <w:rPr>
                <w:spacing w:val="-5"/>
                <w:sz w:val="20"/>
              </w:rPr>
              <w:t xml:space="preserve"> </w:t>
            </w:r>
            <w:r>
              <w:rPr>
                <w:sz w:val="20"/>
              </w:rPr>
              <w:t>XVI</w:t>
            </w:r>
            <w:r>
              <w:rPr>
                <w:spacing w:val="-3"/>
                <w:sz w:val="20"/>
              </w:rPr>
              <w:t xml:space="preserve"> </w:t>
            </w:r>
            <w:r>
              <w:rPr>
                <w:sz w:val="20"/>
              </w:rPr>
              <w:t>-</w:t>
            </w:r>
            <w:r>
              <w:rPr>
                <w:spacing w:val="-6"/>
                <w:sz w:val="20"/>
              </w:rPr>
              <w:t xml:space="preserve"> </w:t>
            </w:r>
            <w:r>
              <w:rPr>
                <w:sz w:val="20"/>
              </w:rPr>
              <w:t>XVII</w:t>
            </w:r>
            <w:r>
              <w:rPr>
                <w:spacing w:val="-4"/>
                <w:sz w:val="20"/>
              </w:rPr>
              <w:t xml:space="preserve"> </w:t>
            </w:r>
            <w:r>
              <w:rPr>
                <w:sz w:val="20"/>
              </w:rPr>
              <w:t>вв.,</w:t>
            </w:r>
            <w:r>
              <w:rPr>
                <w:spacing w:val="-4"/>
                <w:sz w:val="20"/>
              </w:rPr>
              <w:t xml:space="preserve"> </w:t>
            </w:r>
            <w:r>
              <w:rPr>
                <w:sz w:val="20"/>
              </w:rPr>
              <w:t>представленные</w:t>
            </w:r>
            <w:r>
              <w:rPr>
                <w:spacing w:val="-4"/>
                <w:sz w:val="20"/>
              </w:rPr>
              <w:t xml:space="preserve"> </w:t>
            </w:r>
            <w:r>
              <w:rPr>
                <w:sz w:val="20"/>
              </w:rPr>
              <w:t>в</w:t>
            </w:r>
            <w:r>
              <w:rPr>
                <w:spacing w:val="-1"/>
                <w:sz w:val="20"/>
              </w:rPr>
              <w:t xml:space="preserve"> </w:t>
            </w:r>
            <w:r>
              <w:rPr>
                <w:sz w:val="20"/>
              </w:rPr>
              <w:t>учебной</w:t>
            </w:r>
            <w:r>
              <w:rPr>
                <w:spacing w:val="-4"/>
                <w:sz w:val="20"/>
              </w:rPr>
              <w:t xml:space="preserve"> </w:t>
            </w:r>
            <w:r>
              <w:rPr>
                <w:sz w:val="20"/>
              </w:rPr>
              <w:t>литературе;</w:t>
            </w:r>
            <w:r>
              <w:rPr>
                <w:spacing w:val="-4"/>
                <w:sz w:val="20"/>
              </w:rPr>
              <w:t xml:space="preserve"> </w:t>
            </w:r>
            <w:r>
              <w:rPr>
                <w:sz w:val="20"/>
              </w:rPr>
              <w:t>объяснять,</w:t>
            </w:r>
            <w:r>
              <w:rPr>
                <w:spacing w:val="-2"/>
                <w:sz w:val="20"/>
              </w:rPr>
              <w:t xml:space="preserve"> </w:t>
            </w:r>
            <w:r>
              <w:rPr>
                <w:sz w:val="20"/>
              </w:rPr>
              <w:t>на</w:t>
            </w:r>
            <w:r>
              <w:rPr>
                <w:spacing w:val="-1"/>
                <w:sz w:val="20"/>
              </w:rPr>
              <w:t xml:space="preserve"> </w:t>
            </w:r>
            <w:r>
              <w:rPr>
                <w:sz w:val="20"/>
              </w:rPr>
              <w:t>чем основываются отдельные мнения</w:t>
            </w:r>
          </w:p>
        </w:tc>
      </w:tr>
      <w:tr w:rsidR="00F059EE">
        <w:trPr>
          <w:trHeight w:val="484"/>
        </w:trPr>
        <w:tc>
          <w:tcPr>
            <w:tcW w:w="1565" w:type="dxa"/>
          </w:tcPr>
          <w:p w:rsidR="00F059EE" w:rsidRDefault="00E53F5F">
            <w:pPr>
              <w:pStyle w:val="TableParagraph"/>
              <w:spacing w:before="7"/>
              <w:rPr>
                <w:sz w:val="20"/>
              </w:rPr>
            </w:pPr>
            <w:r>
              <w:rPr>
                <w:spacing w:val="-5"/>
                <w:sz w:val="20"/>
              </w:rPr>
              <w:t>7.2</w:t>
            </w:r>
          </w:p>
        </w:tc>
        <w:tc>
          <w:tcPr>
            <w:tcW w:w="7821" w:type="dxa"/>
          </w:tcPr>
          <w:p w:rsidR="00F059EE" w:rsidRDefault="00E53F5F">
            <w:pPr>
              <w:pStyle w:val="TableParagraph"/>
              <w:ind w:left="126"/>
              <w:rPr>
                <w:sz w:val="20"/>
              </w:rPr>
            </w:pPr>
            <w:r>
              <w:rPr>
                <w:sz w:val="20"/>
              </w:rPr>
              <w:t>Выражать</w:t>
            </w:r>
            <w:r>
              <w:rPr>
                <w:spacing w:val="-8"/>
                <w:sz w:val="20"/>
              </w:rPr>
              <w:t xml:space="preserve"> </w:t>
            </w:r>
            <w:r>
              <w:rPr>
                <w:sz w:val="20"/>
              </w:rPr>
              <w:t>отношение</w:t>
            </w:r>
            <w:r>
              <w:rPr>
                <w:spacing w:val="-7"/>
                <w:sz w:val="20"/>
              </w:rPr>
              <w:t xml:space="preserve"> </w:t>
            </w:r>
            <w:r>
              <w:rPr>
                <w:sz w:val="20"/>
              </w:rPr>
              <w:t>к</w:t>
            </w:r>
            <w:r>
              <w:rPr>
                <w:spacing w:val="-10"/>
                <w:sz w:val="20"/>
              </w:rPr>
              <w:t xml:space="preserve"> </w:t>
            </w:r>
            <w:r>
              <w:rPr>
                <w:sz w:val="20"/>
              </w:rPr>
              <w:t>деятельности</w:t>
            </w:r>
            <w:r>
              <w:rPr>
                <w:spacing w:val="-7"/>
                <w:sz w:val="20"/>
              </w:rPr>
              <w:t xml:space="preserve"> </w:t>
            </w:r>
            <w:r>
              <w:rPr>
                <w:sz w:val="20"/>
              </w:rPr>
              <w:t>исторических</w:t>
            </w:r>
            <w:r>
              <w:rPr>
                <w:spacing w:val="-7"/>
                <w:sz w:val="20"/>
              </w:rPr>
              <w:t xml:space="preserve"> </w:t>
            </w:r>
            <w:r>
              <w:rPr>
                <w:sz w:val="20"/>
              </w:rPr>
              <w:t>личностей</w:t>
            </w:r>
            <w:r>
              <w:rPr>
                <w:spacing w:val="-8"/>
                <w:sz w:val="20"/>
              </w:rPr>
              <w:t xml:space="preserve"> </w:t>
            </w:r>
            <w:r>
              <w:rPr>
                <w:sz w:val="20"/>
              </w:rPr>
              <w:t>XVI</w:t>
            </w:r>
            <w:r>
              <w:rPr>
                <w:spacing w:val="-7"/>
                <w:sz w:val="20"/>
              </w:rPr>
              <w:t xml:space="preserve"> </w:t>
            </w:r>
            <w:r>
              <w:rPr>
                <w:sz w:val="20"/>
              </w:rPr>
              <w:t>-</w:t>
            </w:r>
            <w:r>
              <w:rPr>
                <w:spacing w:val="-10"/>
                <w:sz w:val="20"/>
              </w:rPr>
              <w:t xml:space="preserve"> </w:t>
            </w:r>
            <w:r>
              <w:rPr>
                <w:sz w:val="20"/>
              </w:rPr>
              <w:t>XVII</w:t>
            </w:r>
            <w:r>
              <w:rPr>
                <w:spacing w:val="-8"/>
                <w:sz w:val="20"/>
              </w:rPr>
              <w:t xml:space="preserve"> </w:t>
            </w:r>
            <w:r>
              <w:rPr>
                <w:sz w:val="20"/>
              </w:rPr>
              <w:t>вв.</w:t>
            </w:r>
            <w:r>
              <w:rPr>
                <w:spacing w:val="-8"/>
                <w:sz w:val="20"/>
              </w:rPr>
              <w:t xml:space="preserve"> </w:t>
            </w:r>
            <w:r>
              <w:rPr>
                <w:sz w:val="20"/>
              </w:rPr>
              <w:t>с</w:t>
            </w:r>
            <w:r>
              <w:rPr>
                <w:spacing w:val="-5"/>
                <w:sz w:val="20"/>
              </w:rPr>
              <w:t xml:space="preserve"> </w:t>
            </w:r>
            <w:r>
              <w:rPr>
                <w:sz w:val="20"/>
              </w:rPr>
              <w:t>учетом обстоятельств изучаемой эпохи и в современной шкале ценностей</w:t>
            </w:r>
          </w:p>
        </w:tc>
      </w:tr>
      <w:tr w:rsidR="00F059EE">
        <w:trPr>
          <w:trHeight w:val="712"/>
        </w:trPr>
        <w:tc>
          <w:tcPr>
            <w:tcW w:w="1565" w:type="dxa"/>
          </w:tcPr>
          <w:p w:rsidR="00F059EE" w:rsidRDefault="00E53F5F">
            <w:pPr>
              <w:pStyle w:val="TableParagraph"/>
              <w:spacing w:before="7"/>
              <w:rPr>
                <w:sz w:val="20"/>
              </w:rPr>
            </w:pPr>
            <w:r>
              <w:rPr>
                <w:spacing w:val="-5"/>
                <w:sz w:val="20"/>
              </w:rPr>
              <w:t>7.3</w:t>
            </w:r>
          </w:p>
        </w:tc>
        <w:tc>
          <w:tcPr>
            <w:tcW w:w="7821" w:type="dxa"/>
          </w:tcPr>
          <w:p w:rsidR="00F059EE" w:rsidRDefault="00E53F5F">
            <w:pPr>
              <w:pStyle w:val="TableParagraph"/>
              <w:ind w:left="126" w:right="289"/>
              <w:rPr>
                <w:sz w:val="20"/>
              </w:rPr>
            </w:pPr>
            <w:r>
              <w:rPr>
                <w:sz w:val="20"/>
              </w:rPr>
              <w:t>Определять и аргументировать собственную или предложенную точку зрения на события</w:t>
            </w:r>
            <w:r>
              <w:rPr>
                <w:spacing w:val="-6"/>
                <w:sz w:val="20"/>
              </w:rPr>
              <w:t xml:space="preserve"> </w:t>
            </w:r>
            <w:r>
              <w:rPr>
                <w:sz w:val="20"/>
              </w:rPr>
              <w:t>и</w:t>
            </w:r>
            <w:r>
              <w:rPr>
                <w:spacing w:val="-7"/>
                <w:sz w:val="20"/>
              </w:rPr>
              <w:t xml:space="preserve"> </w:t>
            </w:r>
            <w:r>
              <w:rPr>
                <w:sz w:val="20"/>
              </w:rPr>
              <w:t>личностей</w:t>
            </w:r>
            <w:r>
              <w:rPr>
                <w:spacing w:val="-9"/>
                <w:sz w:val="20"/>
              </w:rPr>
              <w:t xml:space="preserve"> </w:t>
            </w:r>
            <w:r>
              <w:rPr>
                <w:sz w:val="20"/>
              </w:rPr>
              <w:t>отечественной</w:t>
            </w:r>
            <w:r>
              <w:rPr>
                <w:spacing w:val="-6"/>
                <w:sz w:val="20"/>
              </w:rPr>
              <w:t xml:space="preserve"> </w:t>
            </w:r>
            <w:r>
              <w:rPr>
                <w:sz w:val="20"/>
              </w:rPr>
              <w:t>и</w:t>
            </w:r>
            <w:r>
              <w:rPr>
                <w:spacing w:val="-10"/>
                <w:sz w:val="20"/>
              </w:rPr>
              <w:t xml:space="preserve"> </w:t>
            </w:r>
            <w:r>
              <w:rPr>
                <w:sz w:val="20"/>
              </w:rPr>
              <w:t>всеобщей</w:t>
            </w:r>
            <w:r>
              <w:rPr>
                <w:spacing w:val="-5"/>
                <w:sz w:val="20"/>
              </w:rPr>
              <w:t xml:space="preserve"> </w:t>
            </w:r>
            <w:r>
              <w:rPr>
                <w:sz w:val="20"/>
              </w:rPr>
              <w:t>истории</w:t>
            </w:r>
            <w:r>
              <w:rPr>
                <w:spacing w:val="-9"/>
                <w:sz w:val="20"/>
              </w:rPr>
              <w:t xml:space="preserve"> </w:t>
            </w:r>
            <w:r>
              <w:rPr>
                <w:sz w:val="20"/>
              </w:rPr>
              <w:t>XVI</w:t>
            </w:r>
            <w:r>
              <w:rPr>
                <w:spacing w:val="-6"/>
                <w:sz w:val="20"/>
              </w:rPr>
              <w:t xml:space="preserve"> </w:t>
            </w:r>
            <w:r>
              <w:rPr>
                <w:sz w:val="20"/>
              </w:rPr>
              <w:t>-</w:t>
            </w:r>
            <w:r>
              <w:rPr>
                <w:spacing w:val="-8"/>
                <w:sz w:val="20"/>
              </w:rPr>
              <w:t xml:space="preserve"> </w:t>
            </w:r>
            <w:r>
              <w:rPr>
                <w:sz w:val="20"/>
              </w:rPr>
              <w:t>XVII</w:t>
            </w:r>
            <w:r>
              <w:rPr>
                <w:spacing w:val="-5"/>
                <w:sz w:val="20"/>
              </w:rPr>
              <w:t xml:space="preserve"> </w:t>
            </w:r>
            <w:r>
              <w:rPr>
                <w:sz w:val="20"/>
              </w:rPr>
              <w:t>вв.</w:t>
            </w:r>
            <w:r>
              <w:rPr>
                <w:spacing w:val="-6"/>
                <w:sz w:val="20"/>
              </w:rPr>
              <w:t xml:space="preserve"> </w:t>
            </w:r>
            <w:r>
              <w:rPr>
                <w:sz w:val="20"/>
              </w:rPr>
              <w:t>с</w:t>
            </w:r>
            <w:r>
              <w:rPr>
                <w:spacing w:val="-9"/>
                <w:sz w:val="20"/>
              </w:rPr>
              <w:t xml:space="preserve"> </w:t>
            </w:r>
            <w:r>
              <w:rPr>
                <w:sz w:val="20"/>
              </w:rPr>
              <w:t>опорой</w:t>
            </w:r>
            <w:r>
              <w:rPr>
                <w:spacing w:val="-9"/>
                <w:sz w:val="20"/>
              </w:rPr>
              <w:t xml:space="preserve"> </w:t>
            </w:r>
            <w:r>
              <w:rPr>
                <w:sz w:val="20"/>
              </w:rPr>
              <w:t>на фактический материал, в том числе используя источники разных типов</w:t>
            </w:r>
          </w:p>
        </w:tc>
      </w:tr>
      <w:tr w:rsidR="00F059EE">
        <w:trPr>
          <w:trHeight w:val="256"/>
        </w:trPr>
        <w:tc>
          <w:tcPr>
            <w:tcW w:w="1565" w:type="dxa"/>
          </w:tcPr>
          <w:p w:rsidR="00F059EE" w:rsidRDefault="00E53F5F">
            <w:pPr>
              <w:pStyle w:val="TableParagraph"/>
              <w:spacing w:before="2"/>
              <w:rPr>
                <w:sz w:val="20"/>
              </w:rPr>
            </w:pPr>
            <w:r>
              <w:rPr>
                <w:spacing w:val="-10"/>
                <w:sz w:val="20"/>
              </w:rPr>
              <w:t>8</w:t>
            </w:r>
          </w:p>
        </w:tc>
        <w:tc>
          <w:tcPr>
            <w:tcW w:w="7821" w:type="dxa"/>
          </w:tcPr>
          <w:p w:rsidR="00F059EE" w:rsidRDefault="00E53F5F">
            <w:pPr>
              <w:pStyle w:val="TableParagraph"/>
              <w:spacing w:before="2"/>
              <w:ind w:left="126"/>
              <w:rPr>
                <w:sz w:val="20"/>
              </w:rPr>
            </w:pPr>
            <w:r>
              <w:rPr>
                <w:spacing w:val="-2"/>
                <w:sz w:val="20"/>
              </w:rPr>
              <w:t>Применение</w:t>
            </w:r>
            <w:r>
              <w:rPr>
                <w:spacing w:val="-10"/>
                <w:sz w:val="20"/>
              </w:rPr>
              <w:t xml:space="preserve"> </w:t>
            </w:r>
            <w:r>
              <w:rPr>
                <w:spacing w:val="-2"/>
                <w:sz w:val="20"/>
              </w:rPr>
              <w:t>исторических</w:t>
            </w:r>
            <w:r>
              <w:rPr>
                <w:spacing w:val="-8"/>
                <w:sz w:val="20"/>
              </w:rPr>
              <w:t xml:space="preserve"> </w:t>
            </w:r>
            <w:r>
              <w:rPr>
                <w:spacing w:val="-2"/>
                <w:sz w:val="20"/>
              </w:rPr>
              <w:t>знаний</w:t>
            </w:r>
          </w:p>
        </w:tc>
      </w:tr>
      <w:tr w:rsidR="00F059EE">
        <w:trPr>
          <w:trHeight w:val="715"/>
        </w:trPr>
        <w:tc>
          <w:tcPr>
            <w:tcW w:w="1565" w:type="dxa"/>
          </w:tcPr>
          <w:p w:rsidR="00F059EE" w:rsidRDefault="00E53F5F">
            <w:pPr>
              <w:pStyle w:val="TableParagraph"/>
              <w:spacing w:before="7"/>
              <w:rPr>
                <w:sz w:val="20"/>
              </w:rPr>
            </w:pPr>
            <w:r>
              <w:rPr>
                <w:spacing w:val="-5"/>
                <w:sz w:val="20"/>
              </w:rPr>
              <w:t>8.1</w:t>
            </w:r>
          </w:p>
        </w:tc>
        <w:tc>
          <w:tcPr>
            <w:tcW w:w="7821" w:type="dxa"/>
          </w:tcPr>
          <w:p w:rsidR="00F059EE" w:rsidRDefault="00E53F5F">
            <w:pPr>
              <w:pStyle w:val="TableParagraph"/>
              <w:spacing w:before="7" w:line="237" w:lineRule="auto"/>
              <w:ind w:left="126"/>
              <w:rPr>
                <w:sz w:val="20"/>
              </w:rPr>
            </w:pPr>
            <w:r>
              <w:rPr>
                <w:sz w:val="20"/>
              </w:rPr>
              <w:t>Раскрывать на примере перехода от средневекового общества к обществу Нового времени,</w:t>
            </w:r>
            <w:r>
              <w:rPr>
                <w:spacing w:val="-6"/>
                <w:sz w:val="20"/>
              </w:rPr>
              <w:t xml:space="preserve"> </w:t>
            </w:r>
            <w:r>
              <w:rPr>
                <w:sz w:val="20"/>
              </w:rPr>
              <w:t>как</w:t>
            </w:r>
            <w:r>
              <w:rPr>
                <w:spacing w:val="-10"/>
                <w:sz w:val="20"/>
              </w:rPr>
              <w:t xml:space="preserve"> </w:t>
            </w:r>
            <w:r>
              <w:rPr>
                <w:sz w:val="20"/>
              </w:rPr>
              <w:t>меняются</w:t>
            </w:r>
            <w:r>
              <w:rPr>
                <w:spacing w:val="-9"/>
                <w:sz w:val="20"/>
              </w:rPr>
              <w:t xml:space="preserve"> </w:t>
            </w:r>
            <w:r>
              <w:rPr>
                <w:sz w:val="20"/>
              </w:rPr>
              <w:t>со</w:t>
            </w:r>
            <w:r>
              <w:rPr>
                <w:spacing w:val="-6"/>
                <w:sz w:val="20"/>
              </w:rPr>
              <w:t xml:space="preserve"> </w:t>
            </w:r>
            <w:r>
              <w:rPr>
                <w:sz w:val="20"/>
              </w:rPr>
              <w:t>сменой</w:t>
            </w:r>
            <w:r>
              <w:rPr>
                <w:spacing w:val="-10"/>
                <w:sz w:val="20"/>
              </w:rPr>
              <w:t xml:space="preserve"> </w:t>
            </w:r>
            <w:r>
              <w:rPr>
                <w:sz w:val="20"/>
              </w:rPr>
              <w:t>исторических</w:t>
            </w:r>
            <w:r>
              <w:rPr>
                <w:spacing w:val="-8"/>
                <w:sz w:val="20"/>
              </w:rPr>
              <w:t xml:space="preserve"> </w:t>
            </w:r>
            <w:r>
              <w:rPr>
                <w:sz w:val="20"/>
              </w:rPr>
              <w:t>эпох</w:t>
            </w:r>
            <w:r>
              <w:rPr>
                <w:spacing w:val="-8"/>
                <w:sz w:val="20"/>
              </w:rPr>
              <w:t xml:space="preserve"> </w:t>
            </w:r>
            <w:r>
              <w:rPr>
                <w:sz w:val="20"/>
              </w:rPr>
              <w:t>представления</w:t>
            </w:r>
            <w:r>
              <w:rPr>
                <w:spacing w:val="-5"/>
                <w:sz w:val="20"/>
              </w:rPr>
              <w:t xml:space="preserve"> </w:t>
            </w:r>
            <w:r>
              <w:rPr>
                <w:sz w:val="20"/>
              </w:rPr>
              <w:t>людей</w:t>
            </w:r>
            <w:r>
              <w:rPr>
                <w:spacing w:val="-11"/>
                <w:sz w:val="20"/>
              </w:rPr>
              <w:t xml:space="preserve"> </w:t>
            </w:r>
            <w:r>
              <w:rPr>
                <w:sz w:val="20"/>
              </w:rPr>
              <w:t>о</w:t>
            </w:r>
            <w:r>
              <w:rPr>
                <w:spacing w:val="-9"/>
                <w:sz w:val="20"/>
              </w:rPr>
              <w:t xml:space="preserve"> </w:t>
            </w:r>
            <w:r>
              <w:rPr>
                <w:sz w:val="20"/>
              </w:rPr>
              <w:t>мире, системы общественных ценностей</w:t>
            </w:r>
          </w:p>
        </w:tc>
      </w:tr>
      <w:tr w:rsidR="00F059EE">
        <w:trPr>
          <w:trHeight w:val="480"/>
        </w:trPr>
        <w:tc>
          <w:tcPr>
            <w:tcW w:w="1565" w:type="dxa"/>
            <w:tcBorders>
              <w:bottom w:val="single" w:sz="4" w:space="0" w:color="000000"/>
            </w:tcBorders>
          </w:tcPr>
          <w:p w:rsidR="00F059EE" w:rsidRDefault="00E53F5F">
            <w:pPr>
              <w:pStyle w:val="TableParagraph"/>
              <w:spacing w:before="7"/>
              <w:rPr>
                <w:sz w:val="20"/>
              </w:rPr>
            </w:pPr>
            <w:r>
              <w:rPr>
                <w:spacing w:val="-5"/>
                <w:sz w:val="20"/>
              </w:rPr>
              <w:t>8.2</w:t>
            </w:r>
          </w:p>
        </w:tc>
        <w:tc>
          <w:tcPr>
            <w:tcW w:w="7821" w:type="dxa"/>
            <w:tcBorders>
              <w:bottom w:val="single" w:sz="4" w:space="0" w:color="000000"/>
            </w:tcBorders>
          </w:tcPr>
          <w:p w:rsidR="00F059EE" w:rsidRDefault="00E53F5F">
            <w:pPr>
              <w:pStyle w:val="TableParagraph"/>
              <w:spacing w:line="237" w:lineRule="auto"/>
              <w:ind w:left="126" w:right="289"/>
              <w:rPr>
                <w:sz w:val="20"/>
              </w:rPr>
            </w:pPr>
            <w:r>
              <w:rPr>
                <w:sz w:val="20"/>
              </w:rPr>
              <w:t>Объяснять</w:t>
            </w:r>
            <w:r>
              <w:rPr>
                <w:spacing w:val="-5"/>
                <w:sz w:val="20"/>
              </w:rPr>
              <w:t xml:space="preserve"> </w:t>
            </w:r>
            <w:r>
              <w:rPr>
                <w:sz w:val="20"/>
              </w:rPr>
              <w:t>значение</w:t>
            </w:r>
            <w:r>
              <w:rPr>
                <w:spacing w:val="-6"/>
                <w:sz w:val="20"/>
              </w:rPr>
              <w:t xml:space="preserve"> </w:t>
            </w:r>
            <w:r>
              <w:rPr>
                <w:sz w:val="20"/>
              </w:rPr>
              <w:t>Памятников</w:t>
            </w:r>
            <w:r>
              <w:rPr>
                <w:spacing w:val="-6"/>
                <w:sz w:val="20"/>
              </w:rPr>
              <w:t xml:space="preserve"> </w:t>
            </w:r>
            <w:r>
              <w:rPr>
                <w:sz w:val="20"/>
              </w:rPr>
              <w:t>истории</w:t>
            </w:r>
            <w:r>
              <w:rPr>
                <w:spacing w:val="-7"/>
                <w:sz w:val="20"/>
              </w:rPr>
              <w:t xml:space="preserve"> </w:t>
            </w:r>
            <w:r>
              <w:rPr>
                <w:sz w:val="20"/>
              </w:rPr>
              <w:t>и</w:t>
            </w:r>
            <w:r>
              <w:rPr>
                <w:spacing w:val="-10"/>
                <w:sz w:val="20"/>
              </w:rPr>
              <w:t xml:space="preserve"> </w:t>
            </w:r>
            <w:r>
              <w:rPr>
                <w:sz w:val="20"/>
              </w:rPr>
              <w:t>культуры</w:t>
            </w:r>
            <w:r>
              <w:rPr>
                <w:spacing w:val="-7"/>
                <w:sz w:val="20"/>
              </w:rPr>
              <w:t xml:space="preserve"> </w:t>
            </w:r>
            <w:r>
              <w:rPr>
                <w:sz w:val="20"/>
              </w:rPr>
              <w:t>России</w:t>
            </w:r>
            <w:r>
              <w:rPr>
                <w:spacing w:val="-7"/>
                <w:sz w:val="20"/>
              </w:rPr>
              <w:t xml:space="preserve"> </w:t>
            </w:r>
            <w:r>
              <w:rPr>
                <w:sz w:val="20"/>
              </w:rPr>
              <w:t>и</w:t>
            </w:r>
            <w:r>
              <w:rPr>
                <w:spacing w:val="-10"/>
                <w:sz w:val="20"/>
              </w:rPr>
              <w:t xml:space="preserve"> </w:t>
            </w:r>
            <w:r>
              <w:rPr>
                <w:sz w:val="20"/>
              </w:rPr>
              <w:t>других</w:t>
            </w:r>
            <w:r>
              <w:rPr>
                <w:spacing w:val="-10"/>
                <w:sz w:val="20"/>
              </w:rPr>
              <w:t xml:space="preserve"> </w:t>
            </w:r>
            <w:r>
              <w:rPr>
                <w:sz w:val="20"/>
              </w:rPr>
              <w:t>стран</w:t>
            </w:r>
            <w:r>
              <w:rPr>
                <w:spacing w:val="-7"/>
                <w:sz w:val="20"/>
              </w:rPr>
              <w:t xml:space="preserve"> </w:t>
            </w:r>
            <w:r>
              <w:rPr>
                <w:sz w:val="20"/>
              </w:rPr>
              <w:t>XVI</w:t>
            </w:r>
            <w:r>
              <w:rPr>
                <w:spacing w:val="-5"/>
                <w:sz w:val="20"/>
              </w:rPr>
              <w:t xml:space="preserve"> </w:t>
            </w:r>
            <w:r>
              <w:rPr>
                <w:sz w:val="20"/>
              </w:rPr>
              <w:t>- XVII вв. для времени, когда они появились, и для современного общества</w:t>
            </w:r>
          </w:p>
        </w:tc>
      </w:tr>
      <w:tr w:rsidR="00F059EE">
        <w:trPr>
          <w:trHeight w:val="482"/>
        </w:trPr>
        <w:tc>
          <w:tcPr>
            <w:tcW w:w="1565" w:type="dxa"/>
            <w:tcBorders>
              <w:top w:val="single" w:sz="4" w:space="0" w:color="000000"/>
            </w:tcBorders>
          </w:tcPr>
          <w:p w:rsidR="00F059EE" w:rsidRDefault="00E53F5F">
            <w:pPr>
              <w:pStyle w:val="TableParagraph"/>
              <w:spacing w:before="5"/>
              <w:rPr>
                <w:sz w:val="20"/>
              </w:rPr>
            </w:pPr>
            <w:r>
              <w:rPr>
                <w:spacing w:val="-5"/>
                <w:sz w:val="20"/>
              </w:rPr>
              <w:t>8.3</w:t>
            </w:r>
          </w:p>
        </w:tc>
        <w:tc>
          <w:tcPr>
            <w:tcW w:w="7821" w:type="dxa"/>
            <w:tcBorders>
              <w:top w:val="single" w:sz="4" w:space="0" w:color="000000"/>
            </w:tcBorders>
          </w:tcPr>
          <w:p w:rsidR="00F059EE" w:rsidRDefault="00E53F5F">
            <w:pPr>
              <w:pStyle w:val="TableParagraph"/>
              <w:ind w:left="126" w:right="289"/>
              <w:rPr>
                <w:sz w:val="20"/>
              </w:rPr>
            </w:pPr>
            <w:r>
              <w:rPr>
                <w:sz w:val="20"/>
              </w:rPr>
              <w:t>Выполнять</w:t>
            </w:r>
            <w:r>
              <w:rPr>
                <w:spacing w:val="-4"/>
                <w:sz w:val="20"/>
              </w:rPr>
              <w:t xml:space="preserve"> </w:t>
            </w:r>
            <w:r>
              <w:rPr>
                <w:sz w:val="20"/>
              </w:rPr>
              <w:t>учебные</w:t>
            </w:r>
            <w:r>
              <w:rPr>
                <w:spacing w:val="-6"/>
                <w:sz w:val="20"/>
              </w:rPr>
              <w:t xml:space="preserve"> </w:t>
            </w:r>
            <w:r>
              <w:rPr>
                <w:sz w:val="20"/>
              </w:rPr>
              <w:t>проекты</w:t>
            </w:r>
            <w:r>
              <w:rPr>
                <w:spacing w:val="-6"/>
                <w:sz w:val="20"/>
              </w:rPr>
              <w:t xml:space="preserve"> </w:t>
            </w:r>
            <w:r>
              <w:rPr>
                <w:sz w:val="20"/>
              </w:rPr>
              <w:t>по</w:t>
            </w:r>
            <w:r>
              <w:rPr>
                <w:spacing w:val="-9"/>
                <w:sz w:val="20"/>
              </w:rPr>
              <w:t xml:space="preserve"> </w:t>
            </w:r>
            <w:r>
              <w:rPr>
                <w:sz w:val="20"/>
              </w:rPr>
              <w:t>отечественной</w:t>
            </w:r>
            <w:r>
              <w:rPr>
                <w:spacing w:val="-5"/>
                <w:sz w:val="20"/>
              </w:rPr>
              <w:t xml:space="preserve"> </w:t>
            </w:r>
            <w:r>
              <w:rPr>
                <w:sz w:val="20"/>
              </w:rPr>
              <w:t>и</w:t>
            </w:r>
            <w:r>
              <w:rPr>
                <w:spacing w:val="-10"/>
                <w:sz w:val="20"/>
              </w:rPr>
              <w:t xml:space="preserve"> </w:t>
            </w:r>
            <w:r>
              <w:rPr>
                <w:sz w:val="20"/>
              </w:rPr>
              <w:t>всеобщей</w:t>
            </w:r>
            <w:r>
              <w:rPr>
                <w:spacing w:val="-7"/>
                <w:sz w:val="20"/>
              </w:rPr>
              <w:t xml:space="preserve"> </w:t>
            </w:r>
            <w:r>
              <w:rPr>
                <w:sz w:val="20"/>
              </w:rPr>
              <w:t>истории</w:t>
            </w:r>
            <w:r>
              <w:rPr>
                <w:spacing w:val="-8"/>
                <w:sz w:val="20"/>
              </w:rPr>
              <w:t xml:space="preserve"> </w:t>
            </w:r>
            <w:r>
              <w:rPr>
                <w:sz w:val="20"/>
              </w:rPr>
              <w:t>XVI</w:t>
            </w:r>
            <w:r>
              <w:rPr>
                <w:spacing w:val="-7"/>
                <w:sz w:val="20"/>
              </w:rPr>
              <w:t xml:space="preserve"> </w:t>
            </w:r>
            <w:r>
              <w:rPr>
                <w:sz w:val="20"/>
              </w:rPr>
              <w:t>-</w:t>
            </w:r>
            <w:r>
              <w:rPr>
                <w:spacing w:val="-10"/>
                <w:sz w:val="20"/>
              </w:rPr>
              <w:t xml:space="preserve"> </w:t>
            </w:r>
            <w:r>
              <w:rPr>
                <w:sz w:val="20"/>
              </w:rPr>
              <w:t>XVII</w:t>
            </w:r>
            <w:r>
              <w:rPr>
                <w:spacing w:val="-6"/>
                <w:sz w:val="20"/>
              </w:rPr>
              <w:t xml:space="preserve"> </w:t>
            </w:r>
            <w:r>
              <w:rPr>
                <w:sz w:val="20"/>
              </w:rPr>
              <w:t>вв.</w:t>
            </w:r>
            <w:r>
              <w:rPr>
                <w:spacing w:val="-7"/>
                <w:sz w:val="20"/>
              </w:rPr>
              <w:t xml:space="preserve"> </w:t>
            </w:r>
            <w:r>
              <w:rPr>
                <w:sz w:val="20"/>
              </w:rPr>
              <w:t>(в том числе на региональном материале)</w:t>
            </w:r>
          </w:p>
        </w:tc>
      </w:tr>
      <w:tr w:rsidR="00F059EE">
        <w:trPr>
          <w:trHeight w:val="256"/>
        </w:trPr>
        <w:tc>
          <w:tcPr>
            <w:tcW w:w="1565" w:type="dxa"/>
          </w:tcPr>
          <w:p w:rsidR="00F059EE" w:rsidRDefault="00E53F5F">
            <w:pPr>
              <w:pStyle w:val="TableParagraph"/>
              <w:rPr>
                <w:sz w:val="20"/>
              </w:rPr>
            </w:pPr>
            <w:r>
              <w:rPr>
                <w:spacing w:val="-5"/>
                <w:sz w:val="20"/>
              </w:rPr>
              <w:t>8.4</w:t>
            </w:r>
          </w:p>
        </w:tc>
        <w:tc>
          <w:tcPr>
            <w:tcW w:w="7821" w:type="dxa"/>
          </w:tcPr>
          <w:p w:rsidR="00F059EE" w:rsidRDefault="00E53F5F">
            <w:pPr>
              <w:pStyle w:val="TableParagraph"/>
              <w:ind w:left="126"/>
              <w:rPr>
                <w:sz w:val="20"/>
              </w:rPr>
            </w:pPr>
            <w:r>
              <w:rPr>
                <w:sz w:val="20"/>
              </w:rPr>
              <w:t>Использовать</w:t>
            </w:r>
            <w:r>
              <w:rPr>
                <w:spacing w:val="-13"/>
                <w:sz w:val="20"/>
              </w:rPr>
              <w:t xml:space="preserve"> </w:t>
            </w:r>
            <w:r>
              <w:rPr>
                <w:sz w:val="20"/>
              </w:rPr>
              <w:t>исторические</w:t>
            </w:r>
            <w:r>
              <w:rPr>
                <w:spacing w:val="-7"/>
                <w:sz w:val="20"/>
              </w:rPr>
              <w:t xml:space="preserve"> </w:t>
            </w:r>
            <w:r>
              <w:rPr>
                <w:sz w:val="20"/>
              </w:rPr>
              <w:t>понятия</w:t>
            </w:r>
            <w:r>
              <w:rPr>
                <w:spacing w:val="-12"/>
                <w:sz w:val="20"/>
              </w:rPr>
              <w:t xml:space="preserve"> </w:t>
            </w:r>
            <w:r>
              <w:rPr>
                <w:sz w:val="20"/>
              </w:rPr>
              <w:t>для</w:t>
            </w:r>
            <w:r>
              <w:rPr>
                <w:spacing w:val="-13"/>
                <w:sz w:val="20"/>
              </w:rPr>
              <w:t xml:space="preserve"> </w:t>
            </w:r>
            <w:r>
              <w:rPr>
                <w:sz w:val="20"/>
              </w:rPr>
              <w:t>решения</w:t>
            </w:r>
            <w:r>
              <w:rPr>
                <w:spacing w:val="-10"/>
                <w:sz w:val="20"/>
              </w:rPr>
              <w:t xml:space="preserve"> </w:t>
            </w:r>
            <w:r>
              <w:rPr>
                <w:sz w:val="20"/>
              </w:rPr>
              <w:t>учебных</w:t>
            </w:r>
            <w:r>
              <w:rPr>
                <w:spacing w:val="-10"/>
                <w:sz w:val="20"/>
              </w:rPr>
              <w:t xml:space="preserve"> </w:t>
            </w:r>
            <w:r>
              <w:rPr>
                <w:sz w:val="20"/>
              </w:rPr>
              <w:t>и</w:t>
            </w:r>
            <w:r>
              <w:rPr>
                <w:spacing w:val="-13"/>
                <w:sz w:val="20"/>
              </w:rPr>
              <w:t xml:space="preserve"> </w:t>
            </w:r>
            <w:r>
              <w:rPr>
                <w:sz w:val="20"/>
              </w:rPr>
              <w:t>практических</w:t>
            </w:r>
            <w:r>
              <w:rPr>
                <w:spacing w:val="-10"/>
                <w:sz w:val="20"/>
              </w:rPr>
              <w:t xml:space="preserve"> </w:t>
            </w:r>
            <w:r>
              <w:rPr>
                <w:spacing w:val="-2"/>
                <w:sz w:val="20"/>
              </w:rPr>
              <w:t>задач</w:t>
            </w:r>
          </w:p>
        </w:tc>
      </w:tr>
      <w:tr w:rsidR="00F059EE">
        <w:trPr>
          <w:trHeight w:val="945"/>
        </w:trPr>
        <w:tc>
          <w:tcPr>
            <w:tcW w:w="1565" w:type="dxa"/>
          </w:tcPr>
          <w:p w:rsidR="00F059EE" w:rsidRDefault="00E53F5F">
            <w:pPr>
              <w:pStyle w:val="TableParagraph"/>
              <w:spacing w:before="7"/>
              <w:rPr>
                <w:sz w:val="20"/>
              </w:rPr>
            </w:pPr>
            <w:r>
              <w:rPr>
                <w:spacing w:val="-5"/>
                <w:sz w:val="20"/>
              </w:rPr>
              <w:t>8.5</w:t>
            </w:r>
          </w:p>
        </w:tc>
        <w:tc>
          <w:tcPr>
            <w:tcW w:w="7821" w:type="dxa"/>
          </w:tcPr>
          <w:p w:rsidR="00F059EE" w:rsidRDefault="00E53F5F">
            <w:pPr>
              <w:pStyle w:val="TableParagraph"/>
              <w:spacing w:before="7"/>
              <w:ind w:left="126"/>
              <w:rPr>
                <w:sz w:val="20"/>
              </w:rPr>
            </w:pPr>
            <w:r>
              <w:rPr>
                <w:sz w:val="20"/>
              </w:rPr>
              <w:t>Осуществлять</w:t>
            </w:r>
            <w:r>
              <w:rPr>
                <w:spacing w:val="-8"/>
                <w:sz w:val="20"/>
              </w:rPr>
              <w:t xml:space="preserve"> </w:t>
            </w:r>
            <w:r>
              <w:rPr>
                <w:sz w:val="20"/>
              </w:rPr>
              <w:t>поиск</w:t>
            </w:r>
            <w:r>
              <w:rPr>
                <w:spacing w:val="-11"/>
                <w:sz w:val="20"/>
              </w:rPr>
              <w:t xml:space="preserve"> </w:t>
            </w:r>
            <w:r>
              <w:rPr>
                <w:sz w:val="20"/>
              </w:rPr>
              <w:t>исторической</w:t>
            </w:r>
            <w:r>
              <w:rPr>
                <w:spacing w:val="-10"/>
                <w:sz w:val="20"/>
              </w:rPr>
              <w:t xml:space="preserve"> </w:t>
            </w:r>
            <w:r>
              <w:rPr>
                <w:sz w:val="20"/>
              </w:rPr>
              <w:t>информации</w:t>
            </w:r>
            <w:r>
              <w:rPr>
                <w:spacing w:val="-9"/>
                <w:sz w:val="20"/>
              </w:rPr>
              <w:t xml:space="preserve"> </w:t>
            </w:r>
            <w:r>
              <w:rPr>
                <w:sz w:val="20"/>
              </w:rPr>
              <w:t>по</w:t>
            </w:r>
            <w:r>
              <w:rPr>
                <w:spacing w:val="-12"/>
                <w:sz w:val="20"/>
              </w:rPr>
              <w:t xml:space="preserve"> </w:t>
            </w:r>
            <w:r>
              <w:rPr>
                <w:sz w:val="20"/>
              </w:rPr>
              <w:t>отечественной</w:t>
            </w:r>
            <w:r>
              <w:rPr>
                <w:spacing w:val="-8"/>
                <w:sz w:val="20"/>
              </w:rPr>
              <w:t xml:space="preserve"> </w:t>
            </w:r>
            <w:r>
              <w:rPr>
                <w:sz w:val="20"/>
              </w:rPr>
              <w:t>и</w:t>
            </w:r>
            <w:r>
              <w:rPr>
                <w:spacing w:val="-13"/>
                <w:sz w:val="20"/>
              </w:rPr>
              <w:t xml:space="preserve"> </w:t>
            </w:r>
            <w:r>
              <w:rPr>
                <w:sz w:val="20"/>
              </w:rPr>
              <w:t>всеобщей</w:t>
            </w:r>
            <w:r>
              <w:rPr>
                <w:spacing w:val="-10"/>
                <w:sz w:val="20"/>
              </w:rPr>
              <w:t xml:space="preserve"> </w:t>
            </w:r>
            <w:r>
              <w:rPr>
                <w:sz w:val="20"/>
              </w:rPr>
              <w:t>истории XVI</w:t>
            </w:r>
            <w:r>
              <w:rPr>
                <w:spacing w:val="-13"/>
                <w:sz w:val="20"/>
              </w:rPr>
              <w:t xml:space="preserve"> </w:t>
            </w:r>
            <w:r>
              <w:rPr>
                <w:sz w:val="20"/>
              </w:rPr>
              <w:t>-</w:t>
            </w:r>
            <w:r>
              <w:rPr>
                <w:spacing w:val="-12"/>
                <w:sz w:val="20"/>
              </w:rPr>
              <w:t xml:space="preserve"> </w:t>
            </w:r>
            <w:r>
              <w:rPr>
                <w:sz w:val="20"/>
              </w:rPr>
              <w:t>XVII</w:t>
            </w:r>
            <w:r>
              <w:rPr>
                <w:spacing w:val="-13"/>
                <w:sz w:val="20"/>
              </w:rPr>
              <w:t xml:space="preserve"> </w:t>
            </w:r>
            <w:r>
              <w:rPr>
                <w:sz w:val="20"/>
              </w:rPr>
              <w:t>вв.</w:t>
            </w:r>
            <w:r>
              <w:rPr>
                <w:spacing w:val="-12"/>
                <w:sz w:val="20"/>
              </w:rPr>
              <w:t xml:space="preserve"> </w:t>
            </w:r>
            <w:r>
              <w:rPr>
                <w:sz w:val="20"/>
              </w:rPr>
              <w:t>в</w:t>
            </w:r>
            <w:r>
              <w:rPr>
                <w:spacing w:val="-13"/>
                <w:sz w:val="20"/>
              </w:rPr>
              <w:t xml:space="preserve"> </w:t>
            </w:r>
            <w:r>
              <w:rPr>
                <w:sz w:val="20"/>
              </w:rPr>
              <w:t>справочной</w:t>
            </w:r>
            <w:r>
              <w:rPr>
                <w:spacing w:val="-12"/>
                <w:sz w:val="20"/>
              </w:rPr>
              <w:t xml:space="preserve"> </w:t>
            </w:r>
            <w:r>
              <w:rPr>
                <w:sz w:val="20"/>
              </w:rPr>
              <w:t>литературе,</w:t>
            </w:r>
            <w:r>
              <w:rPr>
                <w:spacing w:val="-13"/>
                <w:sz w:val="20"/>
              </w:rPr>
              <w:t xml:space="preserve"> </w:t>
            </w:r>
            <w:r>
              <w:rPr>
                <w:sz w:val="20"/>
              </w:rPr>
              <w:t>информационно-телекоммуникационной</w:t>
            </w:r>
            <w:r>
              <w:rPr>
                <w:spacing w:val="-12"/>
                <w:sz w:val="20"/>
              </w:rPr>
              <w:t xml:space="preserve"> </w:t>
            </w:r>
            <w:r>
              <w:rPr>
                <w:spacing w:val="-4"/>
                <w:sz w:val="20"/>
              </w:rPr>
              <w:t>сети</w:t>
            </w:r>
          </w:p>
          <w:p w:rsidR="00F059EE" w:rsidRDefault="00E53F5F">
            <w:pPr>
              <w:pStyle w:val="TableParagraph"/>
              <w:spacing w:before="7" w:line="232" w:lineRule="auto"/>
              <w:ind w:left="126" w:right="15"/>
              <w:rPr>
                <w:sz w:val="20"/>
              </w:rPr>
            </w:pPr>
            <w:r>
              <w:rPr>
                <w:sz w:val="20"/>
              </w:rPr>
              <w:t>«Интернет»</w:t>
            </w:r>
            <w:r>
              <w:rPr>
                <w:spacing w:val="-12"/>
                <w:sz w:val="20"/>
              </w:rPr>
              <w:t xml:space="preserve"> </w:t>
            </w:r>
            <w:r>
              <w:rPr>
                <w:sz w:val="20"/>
              </w:rPr>
              <w:t>для</w:t>
            </w:r>
            <w:r>
              <w:rPr>
                <w:spacing w:val="-10"/>
                <w:sz w:val="20"/>
              </w:rPr>
              <w:t xml:space="preserve"> </w:t>
            </w:r>
            <w:r>
              <w:rPr>
                <w:sz w:val="20"/>
              </w:rPr>
              <w:t>решения</w:t>
            </w:r>
            <w:r>
              <w:rPr>
                <w:spacing w:val="-8"/>
                <w:sz w:val="20"/>
              </w:rPr>
              <w:t xml:space="preserve"> </w:t>
            </w:r>
            <w:r>
              <w:rPr>
                <w:sz w:val="20"/>
              </w:rPr>
              <w:t>познавательных</w:t>
            </w:r>
            <w:r>
              <w:rPr>
                <w:spacing w:val="-9"/>
                <w:sz w:val="20"/>
              </w:rPr>
              <w:t xml:space="preserve"> </w:t>
            </w:r>
            <w:r>
              <w:rPr>
                <w:sz w:val="20"/>
              </w:rPr>
              <w:t>задач,</w:t>
            </w:r>
            <w:r>
              <w:rPr>
                <w:spacing w:val="-10"/>
                <w:sz w:val="20"/>
              </w:rPr>
              <w:t xml:space="preserve"> </w:t>
            </w:r>
            <w:r>
              <w:rPr>
                <w:sz w:val="20"/>
              </w:rPr>
              <w:t>оценивать</w:t>
            </w:r>
            <w:r>
              <w:rPr>
                <w:spacing w:val="-7"/>
                <w:sz w:val="20"/>
              </w:rPr>
              <w:t xml:space="preserve"> </w:t>
            </w:r>
            <w:r>
              <w:rPr>
                <w:sz w:val="20"/>
              </w:rPr>
              <w:t>полноту</w:t>
            </w:r>
            <w:r>
              <w:rPr>
                <w:spacing w:val="-10"/>
                <w:sz w:val="20"/>
              </w:rPr>
              <w:t xml:space="preserve"> </w:t>
            </w:r>
            <w:r>
              <w:rPr>
                <w:sz w:val="20"/>
              </w:rPr>
              <w:t>и верифицированность информации</w:t>
            </w:r>
          </w:p>
        </w:tc>
      </w:tr>
    </w:tbl>
    <w:p w:rsidR="00F059EE" w:rsidRDefault="00E53F5F">
      <w:pPr>
        <w:spacing w:before="31"/>
        <w:ind w:left="712"/>
        <w:rPr>
          <w:sz w:val="20"/>
        </w:rPr>
      </w:pPr>
      <w:r>
        <w:rPr>
          <w:color w:val="1F2228"/>
          <w:spacing w:val="-5"/>
          <w:sz w:val="20"/>
        </w:rPr>
        <w:t>»;</w:t>
      </w:r>
    </w:p>
    <w:p w:rsidR="00F059EE" w:rsidRDefault="00E53F5F">
      <w:pPr>
        <w:pStyle w:val="a3"/>
      </w:pPr>
      <w:r>
        <w:rPr>
          <w:color w:val="1F2228"/>
        </w:rPr>
        <w:t>таблицу</w:t>
      </w:r>
      <w:r>
        <w:rPr>
          <w:color w:val="1F2228"/>
          <w:spacing w:val="-13"/>
        </w:rPr>
        <w:t xml:space="preserve"> </w:t>
      </w:r>
      <w:r>
        <w:rPr>
          <w:color w:val="1F2228"/>
        </w:rPr>
        <w:t>16.5</w:t>
      </w:r>
      <w:r>
        <w:rPr>
          <w:color w:val="1F2228"/>
          <w:spacing w:val="-11"/>
        </w:rPr>
        <w:t xml:space="preserve"> </w:t>
      </w:r>
      <w:r>
        <w:rPr>
          <w:color w:val="1F2228"/>
        </w:rPr>
        <w:t>подпункта</w:t>
      </w:r>
      <w:r>
        <w:rPr>
          <w:color w:val="1F2228"/>
          <w:spacing w:val="-9"/>
        </w:rPr>
        <w:t xml:space="preserve"> </w:t>
      </w:r>
      <w:r>
        <w:rPr>
          <w:color w:val="1F2228"/>
        </w:rPr>
        <w:t>150.10</w:t>
      </w:r>
      <w:r>
        <w:rPr>
          <w:color w:val="1F2228"/>
          <w:spacing w:val="-7"/>
        </w:rPr>
        <w:t xml:space="preserve"> </w:t>
      </w:r>
      <w:r>
        <w:rPr>
          <w:color w:val="1F2228"/>
        </w:rPr>
        <w:t>изложить</w:t>
      </w:r>
      <w:r>
        <w:rPr>
          <w:color w:val="1F2228"/>
          <w:spacing w:val="-8"/>
        </w:rPr>
        <w:t xml:space="preserve"> </w:t>
      </w:r>
      <w:r>
        <w:rPr>
          <w:color w:val="1F2228"/>
        </w:rPr>
        <w:t>в</w:t>
      </w:r>
      <w:r>
        <w:rPr>
          <w:color w:val="1F2228"/>
          <w:spacing w:val="-11"/>
        </w:rPr>
        <w:t xml:space="preserve"> </w:t>
      </w:r>
      <w:r>
        <w:rPr>
          <w:color w:val="1F2228"/>
        </w:rPr>
        <w:t>следующей</w:t>
      </w:r>
      <w:r>
        <w:rPr>
          <w:color w:val="1F2228"/>
          <w:spacing w:val="-9"/>
        </w:rPr>
        <w:t xml:space="preserve"> </w:t>
      </w:r>
      <w:r>
        <w:rPr>
          <w:color w:val="1F2228"/>
          <w:spacing w:val="-2"/>
        </w:rPr>
        <w:t>редакции:</w:t>
      </w:r>
    </w:p>
    <w:p w:rsidR="00F059EE" w:rsidRDefault="00E53F5F">
      <w:pPr>
        <w:pStyle w:val="a3"/>
        <w:spacing w:before="3"/>
      </w:pPr>
      <w:r>
        <w:rPr>
          <w:color w:val="1F2228"/>
          <w:spacing w:val="-2"/>
        </w:rPr>
        <w:t>«Таблица</w:t>
      </w:r>
      <w:r>
        <w:rPr>
          <w:color w:val="1F2228"/>
        </w:rPr>
        <w:t xml:space="preserve"> </w:t>
      </w:r>
      <w:r>
        <w:rPr>
          <w:color w:val="1F2228"/>
          <w:spacing w:val="-4"/>
        </w:rPr>
        <w:t>16.5</w:t>
      </w:r>
    </w:p>
    <w:p w:rsidR="00F059EE" w:rsidRDefault="00E53F5F">
      <w:pPr>
        <w:pStyle w:val="a3"/>
        <w:spacing w:after="8"/>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(7</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60"/>
        </w:trPr>
        <w:tc>
          <w:tcPr>
            <w:tcW w:w="379" w:type="dxa"/>
          </w:tcPr>
          <w:p w:rsidR="00F059EE" w:rsidRDefault="00E53F5F">
            <w:pPr>
              <w:pStyle w:val="TableParagraph"/>
              <w:spacing w:line="220" w:lineRule="exact"/>
              <w:ind w:left="57" w:right="18"/>
              <w:jc w:val="center"/>
              <w:rPr>
                <w:b/>
                <w:sz w:val="20"/>
              </w:rPr>
            </w:pPr>
            <w:r>
              <w:rPr>
                <w:b/>
                <w:spacing w:val="-10"/>
                <w:sz w:val="20"/>
              </w:rPr>
              <w:t>К</w:t>
            </w:r>
          </w:p>
          <w:p w:rsidR="00F059EE" w:rsidRDefault="00E53F5F">
            <w:pPr>
              <w:pStyle w:val="TableParagraph"/>
              <w:spacing w:line="221" w:lineRule="exact"/>
              <w:ind w:left="39" w:right="47"/>
              <w:jc w:val="center"/>
              <w:rPr>
                <w:b/>
                <w:sz w:val="20"/>
              </w:rPr>
            </w:pPr>
            <w:r>
              <w:rPr>
                <w:b/>
                <w:spacing w:val="-10"/>
                <w:sz w:val="20"/>
              </w:rPr>
              <w:t>о</w:t>
            </w:r>
          </w:p>
        </w:tc>
        <w:tc>
          <w:tcPr>
            <w:tcW w:w="9007" w:type="dxa"/>
          </w:tcPr>
          <w:p w:rsidR="00F059EE" w:rsidRDefault="00E53F5F">
            <w:pPr>
              <w:pStyle w:val="TableParagraph"/>
              <w:spacing w:before="2"/>
              <w:ind w:left="8"/>
              <w:jc w:val="center"/>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bl>
    <w:p w:rsidR="00F059EE" w:rsidRDefault="00F059EE">
      <w:pPr>
        <w:pStyle w:val="TableParagraph"/>
        <w:jc w:val="center"/>
        <w:rPr>
          <w:b/>
          <w:sz w:val="20"/>
        </w:rPr>
        <w:sectPr w:rsidR="00F059EE">
          <w:type w:val="continuous"/>
          <w:pgSz w:w="11920" w:h="16850"/>
          <w:pgMar w:top="980" w:right="425" w:bottom="126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237"/>
        </w:trPr>
        <w:tc>
          <w:tcPr>
            <w:tcW w:w="379" w:type="dxa"/>
          </w:tcPr>
          <w:p w:rsidR="00F059EE" w:rsidRDefault="00E53F5F">
            <w:pPr>
              <w:pStyle w:val="TableParagraph"/>
              <w:spacing w:line="217" w:lineRule="exact"/>
              <w:ind w:left="39" w:right="41"/>
              <w:jc w:val="center"/>
              <w:rPr>
                <w:b/>
                <w:sz w:val="20"/>
              </w:rPr>
            </w:pPr>
            <w:r>
              <w:rPr>
                <w:b/>
                <w:spacing w:val="-10"/>
                <w:sz w:val="20"/>
              </w:rPr>
              <w:lastRenderedPageBreak/>
              <w:t>д</w:t>
            </w:r>
          </w:p>
        </w:tc>
        <w:tc>
          <w:tcPr>
            <w:tcW w:w="9007" w:type="dxa"/>
          </w:tcPr>
          <w:p w:rsidR="00F059EE" w:rsidRDefault="00F059EE">
            <w:pPr>
              <w:pStyle w:val="TableParagraph"/>
              <w:ind w:left="0"/>
              <w:rPr>
                <w:sz w:val="16"/>
              </w:rPr>
            </w:pPr>
          </w:p>
        </w:tc>
      </w:tr>
      <w:tr w:rsidR="00F059EE">
        <w:trPr>
          <w:trHeight w:val="256"/>
        </w:trPr>
        <w:tc>
          <w:tcPr>
            <w:tcW w:w="379" w:type="dxa"/>
          </w:tcPr>
          <w:p w:rsidR="00F059EE" w:rsidRDefault="00E53F5F">
            <w:pPr>
              <w:pStyle w:val="TableParagraph"/>
              <w:ind w:left="39" w:right="52"/>
              <w:jc w:val="center"/>
              <w:rPr>
                <w:sz w:val="20"/>
              </w:rPr>
            </w:pPr>
            <w:r>
              <w:rPr>
                <w:spacing w:val="-10"/>
                <w:sz w:val="20"/>
              </w:rPr>
              <w:t>1</w:t>
            </w:r>
          </w:p>
        </w:tc>
        <w:tc>
          <w:tcPr>
            <w:tcW w:w="9007" w:type="dxa"/>
          </w:tcPr>
          <w:p w:rsidR="00F059EE" w:rsidRDefault="00E53F5F">
            <w:pPr>
              <w:pStyle w:val="TableParagraph"/>
              <w:rPr>
                <w:sz w:val="20"/>
              </w:rPr>
            </w:pPr>
            <w:r>
              <w:rPr>
                <w:sz w:val="20"/>
              </w:rPr>
              <w:t>Всеобщая</w:t>
            </w:r>
            <w:r>
              <w:rPr>
                <w:spacing w:val="-8"/>
                <w:sz w:val="20"/>
              </w:rPr>
              <w:t xml:space="preserve"> </w:t>
            </w:r>
            <w:r>
              <w:rPr>
                <w:sz w:val="20"/>
              </w:rPr>
              <w:t>история.</w:t>
            </w:r>
            <w:r>
              <w:rPr>
                <w:spacing w:val="-7"/>
                <w:sz w:val="20"/>
              </w:rPr>
              <w:t xml:space="preserve"> </w:t>
            </w:r>
            <w:r>
              <w:rPr>
                <w:sz w:val="20"/>
              </w:rPr>
              <w:t>История</w:t>
            </w:r>
            <w:r>
              <w:rPr>
                <w:spacing w:val="-8"/>
                <w:sz w:val="20"/>
              </w:rPr>
              <w:t xml:space="preserve"> </w:t>
            </w:r>
            <w:r>
              <w:rPr>
                <w:sz w:val="20"/>
              </w:rPr>
              <w:t>Нового</w:t>
            </w:r>
            <w:r>
              <w:rPr>
                <w:spacing w:val="-7"/>
                <w:sz w:val="20"/>
              </w:rPr>
              <w:t xml:space="preserve"> </w:t>
            </w:r>
            <w:r>
              <w:rPr>
                <w:sz w:val="20"/>
              </w:rPr>
              <w:t>времени.</w:t>
            </w:r>
            <w:r>
              <w:rPr>
                <w:spacing w:val="-6"/>
                <w:sz w:val="20"/>
              </w:rPr>
              <w:t xml:space="preserve"> </w:t>
            </w:r>
            <w:r>
              <w:rPr>
                <w:sz w:val="20"/>
              </w:rPr>
              <w:t>Конец</w:t>
            </w:r>
            <w:r>
              <w:rPr>
                <w:spacing w:val="-8"/>
                <w:sz w:val="20"/>
              </w:rPr>
              <w:t xml:space="preserve"> </w:t>
            </w:r>
            <w:r>
              <w:rPr>
                <w:sz w:val="20"/>
              </w:rPr>
              <w:t>XV</w:t>
            </w:r>
            <w:r>
              <w:rPr>
                <w:spacing w:val="-8"/>
                <w:sz w:val="20"/>
              </w:rPr>
              <w:t xml:space="preserve"> </w:t>
            </w:r>
            <w:r>
              <w:rPr>
                <w:sz w:val="20"/>
              </w:rPr>
              <w:t>-</w:t>
            </w:r>
            <w:r>
              <w:rPr>
                <w:spacing w:val="-10"/>
                <w:sz w:val="20"/>
              </w:rPr>
              <w:t xml:space="preserve"> </w:t>
            </w:r>
            <w:r>
              <w:rPr>
                <w:sz w:val="20"/>
              </w:rPr>
              <w:t>XVII</w:t>
            </w:r>
            <w:r>
              <w:rPr>
                <w:spacing w:val="-11"/>
                <w:sz w:val="20"/>
              </w:rPr>
              <w:t xml:space="preserve"> </w:t>
            </w:r>
            <w:r>
              <w:rPr>
                <w:spacing w:val="-5"/>
                <w:sz w:val="20"/>
              </w:rPr>
              <w:t>в.</w:t>
            </w:r>
          </w:p>
        </w:tc>
      </w:tr>
      <w:tr w:rsidR="00F059EE">
        <w:trPr>
          <w:trHeight w:val="485"/>
        </w:trPr>
        <w:tc>
          <w:tcPr>
            <w:tcW w:w="379" w:type="dxa"/>
          </w:tcPr>
          <w:p w:rsidR="00F059EE" w:rsidRDefault="00E53F5F">
            <w:pPr>
              <w:pStyle w:val="TableParagraph"/>
              <w:spacing w:before="8" w:line="228" w:lineRule="exact"/>
              <w:ind w:left="40" w:right="18"/>
              <w:jc w:val="center"/>
              <w:rPr>
                <w:sz w:val="20"/>
              </w:rPr>
            </w:pPr>
            <w:r>
              <w:rPr>
                <w:spacing w:val="-5"/>
                <w:sz w:val="20"/>
              </w:rPr>
              <w:t>1.</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ind w:right="183"/>
              <w:rPr>
                <w:sz w:val="20"/>
              </w:rPr>
            </w:pPr>
            <w:r>
              <w:rPr>
                <w:sz w:val="20"/>
              </w:rPr>
              <w:t>Понятие</w:t>
            </w:r>
            <w:r>
              <w:rPr>
                <w:spacing w:val="-8"/>
                <w:sz w:val="20"/>
              </w:rPr>
              <w:t xml:space="preserve"> </w:t>
            </w:r>
            <w:r>
              <w:rPr>
                <w:sz w:val="20"/>
              </w:rPr>
              <w:t>«Новое</w:t>
            </w:r>
            <w:r>
              <w:rPr>
                <w:spacing w:val="-9"/>
                <w:sz w:val="20"/>
              </w:rPr>
              <w:t xml:space="preserve"> </w:t>
            </w:r>
            <w:r>
              <w:rPr>
                <w:sz w:val="20"/>
              </w:rPr>
              <w:t>время».</w:t>
            </w:r>
            <w:r>
              <w:rPr>
                <w:spacing w:val="-9"/>
                <w:sz w:val="20"/>
              </w:rPr>
              <w:t xml:space="preserve"> </w:t>
            </w:r>
            <w:r>
              <w:rPr>
                <w:sz w:val="20"/>
              </w:rPr>
              <w:t>Хронологические</w:t>
            </w:r>
            <w:r>
              <w:rPr>
                <w:spacing w:val="-9"/>
                <w:sz w:val="20"/>
              </w:rPr>
              <w:t xml:space="preserve"> </w:t>
            </w:r>
            <w:r>
              <w:rPr>
                <w:sz w:val="20"/>
              </w:rPr>
              <w:t>рамки</w:t>
            </w:r>
            <w:r>
              <w:rPr>
                <w:spacing w:val="-10"/>
                <w:sz w:val="20"/>
              </w:rPr>
              <w:t xml:space="preserve"> </w:t>
            </w:r>
            <w:r>
              <w:rPr>
                <w:sz w:val="20"/>
              </w:rPr>
              <w:t>и</w:t>
            </w:r>
            <w:r>
              <w:rPr>
                <w:spacing w:val="-11"/>
                <w:sz w:val="20"/>
              </w:rPr>
              <w:t xml:space="preserve"> </w:t>
            </w:r>
            <w:r>
              <w:rPr>
                <w:sz w:val="20"/>
              </w:rPr>
              <w:t>периодизация</w:t>
            </w:r>
            <w:r>
              <w:rPr>
                <w:spacing w:val="-9"/>
                <w:sz w:val="20"/>
              </w:rPr>
              <w:t xml:space="preserve"> </w:t>
            </w:r>
            <w:r>
              <w:rPr>
                <w:sz w:val="20"/>
              </w:rPr>
              <w:t>истории</w:t>
            </w:r>
            <w:r>
              <w:rPr>
                <w:spacing w:val="-10"/>
                <w:sz w:val="20"/>
              </w:rPr>
              <w:t xml:space="preserve"> </w:t>
            </w:r>
            <w:r>
              <w:rPr>
                <w:sz w:val="20"/>
              </w:rPr>
              <w:t>Нового</w:t>
            </w:r>
            <w:r>
              <w:rPr>
                <w:spacing w:val="-9"/>
                <w:sz w:val="20"/>
              </w:rPr>
              <w:t xml:space="preserve"> </w:t>
            </w:r>
            <w:r>
              <w:rPr>
                <w:sz w:val="20"/>
              </w:rPr>
              <w:t>времени. Источники по истории раннего Нового времени</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2</w:t>
            </w:r>
          </w:p>
        </w:tc>
        <w:tc>
          <w:tcPr>
            <w:tcW w:w="9007" w:type="dxa"/>
          </w:tcPr>
          <w:p w:rsidR="00F059EE" w:rsidRDefault="00E53F5F">
            <w:pPr>
              <w:pStyle w:val="TableParagraph"/>
              <w:spacing w:line="228" w:lineRule="exact"/>
              <w:rPr>
                <w:sz w:val="20"/>
              </w:rPr>
            </w:pPr>
            <w:r>
              <w:rPr>
                <w:spacing w:val="-2"/>
                <w:sz w:val="20"/>
              </w:rPr>
              <w:t>Эпоха</w:t>
            </w:r>
            <w:r>
              <w:rPr>
                <w:spacing w:val="2"/>
                <w:sz w:val="20"/>
              </w:rPr>
              <w:t xml:space="preserve"> </w:t>
            </w:r>
            <w:r>
              <w:rPr>
                <w:spacing w:val="-2"/>
                <w:sz w:val="20"/>
              </w:rPr>
              <w:t>Великих</w:t>
            </w:r>
            <w:r>
              <w:rPr>
                <w:spacing w:val="2"/>
                <w:sz w:val="20"/>
              </w:rPr>
              <w:t xml:space="preserve"> </w:t>
            </w:r>
            <w:r>
              <w:rPr>
                <w:spacing w:val="-2"/>
                <w:sz w:val="20"/>
              </w:rPr>
              <w:t>географических</w:t>
            </w:r>
            <w:r>
              <w:rPr>
                <w:spacing w:val="5"/>
                <w:sz w:val="20"/>
              </w:rPr>
              <w:t xml:space="preserve"> </w:t>
            </w:r>
            <w:r>
              <w:rPr>
                <w:spacing w:val="-2"/>
                <w:sz w:val="20"/>
              </w:rPr>
              <w:t>открытий.</w:t>
            </w:r>
            <w:r>
              <w:rPr>
                <w:spacing w:val="3"/>
                <w:sz w:val="20"/>
              </w:rPr>
              <w:t xml:space="preserve"> </w:t>
            </w:r>
            <w:r>
              <w:rPr>
                <w:spacing w:val="-2"/>
                <w:sz w:val="20"/>
              </w:rPr>
              <w:t>Предпосылки</w:t>
            </w:r>
            <w:r>
              <w:rPr>
                <w:spacing w:val="9"/>
                <w:sz w:val="20"/>
              </w:rPr>
              <w:t xml:space="preserve"> </w:t>
            </w:r>
            <w:r>
              <w:rPr>
                <w:spacing w:val="-2"/>
                <w:sz w:val="20"/>
              </w:rPr>
              <w:t>Великих</w:t>
            </w:r>
            <w:r>
              <w:rPr>
                <w:spacing w:val="3"/>
                <w:sz w:val="20"/>
              </w:rPr>
              <w:t xml:space="preserve"> </w:t>
            </w:r>
            <w:r>
              <w:rPr>
                <w:spacing w:val="-2"/>
                <w:sz w:val="20"/>
              </w:rPr>
              <w:t>географических</w:t>
            </w:r>
            <w:r>
              <w:rPr>
                <w:spacing w:val="4"/>
                <w:sz w:val="20"/>
              </w:rPr>
              <w:t xml:space="preserve"> </w:t>
            </w:r>
            <w:r>
              <w:rPr>
                <w:spacing w:val="-2"/>
                <w:sz w:val="20"/>
              </w:rPr>
              <w:t>открытий.</w:t>
            </w:r>
            <w:r>
              <w:rPr>
                <w:spacing w:val="3"/>
                <w:sz w:val="20"/>
              </w:rPr>
              <w:t xml:space="preserve"> </w:t>
            </w:r>
            <w:r>
              <w:rPr>
                <w:spacing w:val="-2"/>
                <w:sz w:val="20"/>
              </w:rPr>
              <w:t>Поиски</w:t>
            </w:r>
          </w:p>
        </w:tc>
      </w:tr>
    </w:tbl>
    <w:p w:rsidR="00F059EE" w:rsidRDefault="00F059EE">
      <w:pPr>
        <w:pStyle w:val="a3"/>
        <w:spacing w:before="53"/>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1403"/>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10"/>
              <w:ind w:right="183"/>
              <w:rPr>
                <w:sz w:val="20"/>
              </w:rPr>
            </w:pPr>
            <w:r>
              <w:rPr>
                <w:sz w:val="20"/>
              </w:rPr>
              <w:t>европейцами</w:t>
            </w:r>
            <w:r>
              <w:rPr>
                <w:spacing w:val="-7"/>
                <w:sz w:val="20"/>
              </w:rPr>
              <w:t xml:space="preserve"> </w:t>
            </w:r>
            <w:r>
              <w:rPr>
                <w:sz w:val="20"/>
              </w:rPr>
              <w:t>морских</w:t>
            </w:r>
            <w:r>
              <w:rPr>
                <w:spacing w:val="-9"/>
                <w:sz w:val="20"/>
              </w:rPr>
              <w:t xml:space="preserve"> </w:t>
            </w:r>
            <w:r>
              <w:rPr>
                <w:sz w:val="20"/>
              </w:rPr>
              <w:t>путей</w:t>
            </w:r>
            <w:r>
              <w:rPr>
                <w:spacing w:val="-7"/>
                <w:sz w:val="20"/>
              </w:rPr>
              <w:t xml:space="preserve"> </w:t>
            </w:r>
            <w:r>
              <w:rPr>
                <w:sz w:val="20"/>
              </w:rPr>
              <w:t>в</w:t>
            </w:r>
            <w:r>
              <w:rPr>
                <w:spacing w:val="-12"/>
                <w:sz w:val="20"/>
              </w:rPr>
              <w:t xml:space="preserve"> </w:t>
            </w:r>
            <w:r>
              <w:rPr>
                <w:sz w:val="20"/>
              </w:rPr>
              <w:t>страны</w:t>
            </w:r>
            <w:r>
              <w:rPr>
                <w:spacing w:val="-8"/>
                <w:sz w:val="20"/>
              </w:rPr>
              <w:t xml:space="preserve"> </w:t>
            </w:r>
            <w:r>
              <w:rPr>
                <w:sz w:val="20"/>
              </w:rPr>
              <w:t>Востока.</w:t>
            </w:r>
            <w:r>
              <w:rPr>
                <w:spacing w:val="-7"/>
                <w:sz w:val="20"/>
              </w:rPr>
              <w:t xml:space="preserve"> </w:t>
            </w:r>
            <w:r>
              <w:rPr>
                <w:sz w:val="20"/>
              </w:rPr>
              <w:t>Экспедиции</w:t>
            </w:r>
            <w:r>
              <w:rPr>
                <w:spacing w:val="-7"/>
                <w:sz w:val="20"/>
              </w:rPr>
              <w:t xml:space="preserve"> </w:t>
            </w:r>
            <w:r>
              <w:rPr>
                <w:sz w:val="20"/>
              </w:rPr>
              <w:t>Колумба.</w:t>
            </w:r>
            <w:r>
              <w:rPr>
                <w:spacing w:val="-7"/>
                <w:sz w:val="20"/>
              </w:rPr>
              <w:t xml:space="preserve"> </w:t>
            </w:r>
            <w:r>
              <w:rPr>
                <w:sz w:val="20"/>
              </w:rPr>
              <w:t>Тордесильясский</w:t>
            </w:r>
            <w:r>
              <w:rPr>
                <w:spacing w:val="-6"/>
                <w:sz w:val="20"/>
              </w:rPr>
              <w:t xml:space="preserve"> </w:t>
            </w:r>
            <w:r>
              <w:rPr>
                <w:sz w:val="20"/>
              </w:rPr>
              <w:t>договор</w:t>
            </w:r>
            <w:r>
              <w:rPr>
                <w:spacing w:val="-7"/>
                <w:sz w:val="20"/>
              </w:rPr>
              <w:t xml:space="preserve"> </w:t>
            </w:r>
            <w:r>
              <w:rPr>
                <w:sz w:val="20"/>
              </w:rPr>
              <w:t>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w:t>
            </w:r>
            <w:r>
              <w:rPr>
                <w:spacing w:val="-1"/>
                <w:sz w:val="20"/>
              </w:rPr>
              <w:t xml:space="preserve"> </w:t>
            </w:r>
            <w:r>
              <w:rPr>
                <w:sz w:val="20"/>
              </w:rPr>
              <w:t>Индию. Политические, экономические и культурные последствия Великих географических</w:t>
            </w:r>
          </w:p>
          <w:p w:rsidR="00F059EE" w:rsidRDefault="00E53F5F">
            <w:pPr>
              <w:pStyle w:val="TableParagraph"/>
              <w:spacing w:line="224" w:lineRule="exact"/>
              <w:rPr>
                <w:sz w:val="20"/>
              </w:rPr>
            </w:pPr>
            <w:r>
              <w:rPr>
                <w:sz w:val="20"/>
              </w:rPr>
              <w:t>открытий</w:t>
            </w:r>
            <w:r>
              <w:rPr>
                <w:spacing w:val="-6"/>
                <w:sz w:val="20"/>
              </w:rPr>
              <w:t xml:space="preserve"> </w:t>
            </w:r>
            <w:r>
              <w:rPr>
                <w:sz w:val="20"/>
              </w:rPr>
              <w:t>конца</w:t>
            </w:r>
            <w:r>
              <w:rPr>
                <w:spacing w:val="-5"/>
                <w:sz w:val="20"/>
              </w:rPr>
              <w:t xml:space="preserve"> </w:t>
            </w:r>
            <w:r>
              <w:rPr>
                <w:sz w:val="20"/>
              </w:rPr>
              <w:t>XV -</w:t>
            </w:r>
            <w:r>
              <w:rPr>
                <w:spacing w:val="-6"/>
                <w:sz w:val="20"/>
              </w:rPr>
              <w:t xml:space="preserve"> </w:t>
            </w:r>
            <w:r>
              <w:rPr>
                <w:sz w:val="20"/>
              </w:rPr>
              <w:t>XVII</w:t>
            </w:r>
            <w:r>
              <w:rPr>
                <w:spacing w:val="-4"/>
                <w:sz w:val="20"/>
              </w:rPr>
              <w:t xml:space="preserve"> </w:t>
            </w:r>
            <w:r>
              <w:rPr>
                <w:spacing w:val="-5"/>
                <w:sz w:val="20"/>
              </w:rPr>
              <w:t>в.</w:t>
            </w:r>
          </w:p>
        </w:tc>
      </w:tr>
      <w:tr w:rsidR="00F059EE">
        <w:trPr>
          <w:trHeight w:val="1397"/>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6"/>
              <w:ind w:left="39" w:right="57"/>
              <w:jc w:val="center"/>
              <w:rPr>
                <w:sz w:val="20"/>
              </w:rPr>
            </w:pPr>
            <w:r>
              <w:rPr>
                <w:spacing w:val="-10"/>
                <w:sz w:val="20"/>
              </w:rPr>
              <w:t>3</w:t>
            </w:r>
          </w:p>
        </w:tc>
        <w:tc>
          <w:tcPr>
            <w:tcW w:w="9007" w:type="dxa"/>
          </w:tcPr>
          <w:p w:rsidR="00F059EE" w:rsidRDefault="00E53F5F">
            <w:pPr>
              <w:pStyle w:val="TableParagraph"/>
              <w:spacing w:before="7"/>
              <w:ind w:right="445"/>
              <w:jc w:val="both"/>
              <w:rPr>
                <w:sz w:val="20"/>
              </w:rPr>
            </w:pPr>
            <w:r>
              <w:rPr>
                <w:sz w:val="20"/>
              </w:rPr>
              <w:t>Изменения в европейском обществе в XVI - XVII вв. Развитие техники, горного дела, производства металлов. Появление мануфактур. Возникновение капиталистических отношений. Распространение</w:t>
            </w:r>
            <w:r>
              <w:rPr>
                <w:spacing w:val="77"/>
                <w:sz w:val="20"/>
              </w:rPr>
              <w:t xml:space="preserve"> </w:t>
            </w:r>
            <w:r>
              <w:rPr>
                <w:sz w:val="20"/>
              </w:rPr>
              <w:t>наемного</w:t>
            </w:r>
            <w:r>
              <w:rPr>
                <w:spacing w:val="79"/>
                <w:sz w:val="20"/>
              </w:rPr>
              <w:t xml:space="preserve"> </w:t>
            </w:r>
            <w:r>
              <w:rPr>
                <w:sz w:val="20"/>
              </w:rPr>
              <w:t>труда</w:t>
            </w:r>
            <w:r>
              <w:rPr>
                <w:spacing w:val="72"/>
                <w:sz w:val="20"/>
              </w:rPr>
              <w:t xml:space="preserve"> </w:t>
            </w:r>
            <w:r>
              <w:rPr>
                <w:sz w:val="20"/>
              </w:rPr>
              <w:t>в</w:t>
            </w:r>
            <w:r>
              <w:rPr>
                <w:spacing w:val="74"/>
                <w:sz w:val="20"/>
              </w:rPr>
              <w:t xml:space="preserve"> </w:t>
            </w:r>
            <w:r>
              <w:rPr>
                <w:sz w:val="20"/>
              </w:rPr>
              <w:t>деревне.</w:t>
            </w:r>
            <w:r>
              <w:rPr>
                <w:spacing w:val="77"/>
                <w:sz w:val="20"/>
              </w:rPr>
              <w:t xml:space="preserve"> </w:t>
            </w:r>
            <w:r>
              <w:rPr>
                <w:sz w:val="20"/>
              </w:rPr>
              <w:t>Расширение</w:t>
            </w:r>
            <w:r>
              <w:rPr>
                <w:spacing w:val="76"/>
                <w:sz w:val="20"/>
              </w:rPr>
              <w:t xml:space="preserve"> </w:t>
            </w:r>
            <w:r>
              <w:rPr>
                <w:sz w:val="20"/>
              </w:rPr>
              <w:t>внутреннего</w:t>
            </w:r>
            <w:r>
              <w:rPr>
                <w:spacing w:val="77"/>
                <w:sz w:val="20"/>
              </w:rPr>
              <w:t xml:space="preserve"> </w:t>
            </w:r>
            <w:r>
              <w:rPr>
                <w:sz w:val="20"/>
              </w:rPr>
              <w:t>и</w:t>
            </w:r>
            <w:r>
              <w:rPr>
                <w:spacing w:val="71"/>
                <w:sz w:val="20"/>
              </w:rPr>
              <w:t xml:space="preserve"> </w:t>
            </w:r>
            <w:r>
              <w:rPr>
                <w:sz w:val="20"/>
              </w:rPr>
              <w:t>мирового</w:t>
            </w:r>
            <w:r>
              <w:rPr>
                <w:spacing w:val="77"/>
                <w:sz w:val="20"/>
              </w:rPr>
              <w:t xml:space="preserve"> </w:t>
            </w:r>
            <w:r>
              <w:rPr>
                <w:sz w:val="20"/>
              </w:rPr>
              <w:t>рынков.</w:t>
            </w:r>
          </w:p>
          <w:p w:rsidR="00F059EE" w:rsidRDefault="00E53F5F">
            <w:pPr>
              <w:pStyle w:val="TableParagraph"/>
              <w:spacing w:before="6" w:line="228" w:lineRule="exact"/>
              <w:jc w:val="both"/>
              <w:rPr>
                <w:sz w:val="20"/>
              </w:rPr>
            </w:pPr>
            <w:r>
              <w:rPr>
                <w:sz w:val="20"/>
              </w:rPr>
              <w:t>Изменения</w:t>
            </w:r>
            <w:r>
              <w:rPr>
                <w:spacing w:val="-12"/>
                <w:sz w:val="20"/>
              </w:rPr>
              <w:t xml:space="preserve"> </w:t>
            </w:r>
            <w:r>
              <w:rPr>
                <w:sz w:val="20"/>
              </w:rPr>
              <w:t>в</w:t>
            </w:r>
            <w:r>
              <w:rPr>
                <w:spacing w:val="-10"/>
                <w:sz w:val="20"/>
              </w:rPr>
              <w:t xml:space="preserve"> </w:t>
            </w:r>
            <w:r>
              <w:rPr>
                <w:spacing w:val="-2"/>
                <w:sz w:val="20"/>
              </w:rPr>
              <w:t>сословной</w:t>
            </w:r>
          </w:p>
          <w:p w:rsidR="00F059EE" w:rsidRDefault="00E53F5F">
            <w:pPr>
              <w:pStyle w:val="TableParagraph"/>
              <w:spacing w:line="228" w:lineRule="exact"/>
              <w:ind w:right="445"/>
              <w:jc w:val="both"/>
              <w:rPr>
                <w:sz w:val="20"/>
              </w:rPr>
            </w:pPr>
            <w:r>
              <w:rPr>
                <w:sz w:val="20"/>
              </w:rPr>
              <w:t>структуре общества, появление новых социальных групп. Повседневная жизнь обитателей городов и деревень</w:t>
            </w:r>
          </w:p>
        </w:tc>
      </w:tr>
      <w:tr w:rsidR="00F059EE">
        <w:trPr>
          <w:trHeight w:val="1163"/>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1"/>
              <w:ind w:left="39" w:right="57"/>
              <w:jc w:val="center"/>
              <w:rPr>
                <w:sz w:val="20"/>
              </w:rPr>
            </w:pPr>
            <w:r>
              <w:rPr>
                <w:spacing w:val="-10"/>
                <w:sz w:val="20"/>
              </w:rPr>
              <w:t>4</w:t>
            </w:r>
          </w:p>
        </w:tc>
        <w:tc>
          <w:tcPr>
            <w:tcW w:w="9007" w:type="dxa"/>
          </w:tcPr>
          <w:p w:rsidR="00F059EE" w:rsidRDefault="00E53F5F">
            <w:pPr>
              <w:pStyle w:val="TableParagraph"/>
              <w:spacing w:before="7"/>
              <w:rPr>
                <w:sz w:val="20"/>
              </w:rPr>
            </w:pPr>
            <w:r>
              <w:rPr>
                <w:sz w:val="20"/>
              </w:rPr>
              <w:t>Причины</w:t>
            </w:r>
            <w:r>
              <w:rPr>
                <w:spacing w:val="-9"/>
                <w:sz w:val="20"/>
              </w:rPr>
              <w:t xml:space="preserve"> </w:t>
            </w:r>
            <w:r>
              <w:rPr>
                <w:sz w:val="20"/>
              </w:rPr>
              <w:t>Реформации.</w:t>
            </w:r>
            <w:r>
              <w:rPr>
                <w:spacing w:val="-8"/>
                <w:sz w:val="20"/>
              </w:rPr>
              <w:t xml:space="preserve"> </w:t>
            </w:r>
            <w:r>
              <w:rPr>
                <w:sz w:val="20"/>
              </w:rPr>
              <w:t>Начало</w:t>
            </w:r>
            <w:r>
              <w:rPr>
                <w:spacing w:val="-5"/>
                <w:sz w:val="20"/>
              </w:rPr>
              <w:t xml:space="preserve"> </w:t>
            </w:r>
            <w:r>
              <w:rPr>
                <w:sz w:val="20"/>
              </w:rPr>
              <w:t>Реформации</w:t>
            </w:r>
            <w:r>
              <w:rPr>
                <w:spacing w:val="-10"/>
                <w:sz w:val="20"/>
              </w:rPr>
              <w:t xml:space="preserve"> </w:t>
            </w:r>
            <w:r>
              <w:rPr>
                <w:sz w:val="20"/>
              </w:rPr>
              <w:t>в</w:t>
            </w:r>
            <w:r>
              <w:rPr>
                <w:spacing w:val="-10"/>
                <w:sz w:val="20"/>
              </w:rPr>
              <w:t xml:space="preserve"> </w:t>
            </w:r>
            <w:r>
              <w:rPr>
                <w:sz w:val="20"/>
              </w:rPr>
              <w:t>Германии;</w:t>
            </w:r>
            <w:r>
              <w:rPr>
                <w:spacing w:val="-7"/>
                <w:sz w:val="20"/>
              </w:rPr>
              <w:t xml:space="preserve"> </w:t>
            </w:r>
            <w:r>
              <w:rPr>
                <w:sz w:val="20"/>
              </w:rPr>
              <w:t>М.</w:t>
            </w:r>
            <w:r>
              <w:rPr>
                <w:spacing w:val="-9"/>
                <w:sz w:val="20"/>
              </w:rPr>
              <w:t xml:space="preserve"> </w:t>
            </w:r>
            <w:r>
              <w:rPr>
                <w:sz w:val="20"/>
              </w:rPr>
              <w:t>Лютер.</w:t>
            </w:r>
            <w:r>
              <w:rPr>
                <w:spacing w:val="-7"/>
                <w:sz w:val="20"/>
              </w:rPr>
              <w:t xml:space="preserve"> </w:t>
            </w:r>
            <w:r>
              <w:rPr>
                <w:sz w:val="20"/>
              </w:rPr>
              <w:t>Развертывание</w:t>
            </w:r>
            <w:r>
              <w:rPr>
                <w:spacing w:val="-7"/>
                <w:sz w:val="20"/>
              </w:rPr>
              <w:t xml:space="preserve"> </w:t>
            </w:r>
            <w:r>
              <w:rPr>
                <w:sz w:val="20"/>
              </w:rPr>
              <w:t>Реформации</w:t>
            </w:r>
            <w:r>
              <w:rPr>
                <w:spacing w:val="-7"/>
                <w:sz w:val="20"/>
              </w:rPr>
              <w:t xml:space="preserve"> </w:t>
            </w:r>
            <w:r>
              <w:rPr>
                <w:sz w:val="20"/>
              </w:rPr>
              <w:t>и Крестьянская война в Германии. Распространение протестантизма в Европе. Кальвинизм.</w:t>
            </w:r>
          </w:p>
          <w:p w:rsidR="00F059EE" w:rsidRDefault="00E53F5F">
            <w:pPr>
              <w:pStyle w:val="TableParagraph"/>
              <w:spacing w:before="1" w:line="242" w:lineRule="auto"/>
              <w:rPr>
                <w:sz w:val="20"/>
              </w:rPr>
            </w:pPr>
            <w:r>
              <w:rPr>
                <w:sz w:val="20"/>
              </w:rPr>
              <w:t>Религиозные</w:t>
            </w:r>
            <w:r>
              <w:rPr>
                <w:spacing w:val="-13"/>
                <w:sz w:val="20"/>
              </w:rPr>
              <w:t xml:space="preserve"> </w:t>
            </w:r>
            <w:r>
              <w:rPr>
                <w:sz w:val="20"/>
              </w:rPr>
              <w:t>войны.</w:t>
            </w:r>
            <w:r>
              <w:rPr>
                <w:spacing w:val="-11"/>
                <w:sz w:val="20"/>
              </w:rPr>
              <w:t xml:space="preserve"> </w:t>
            </w:r>
            <w:r>
              <w:rPr>
                <w:sz w:val="20"/>
              </w:rPr>
              <w:t>Борьба</w:t>
            </w:r>
            <w:r>
              <w:rPr>
                <w:spacing w:val="-13"/>
                <w:sz w:val="20"/>
              </w:rPr>
              <w:t xml:space="preserve"> </w:t>
            </w:r>
            <w:r>
              <w:rPr>
                <w:sz w:val="20"/>
              </w:rPr>
              <w:t>католической</w:t>
            </w:r>
            <w:r>
              <w:rPr>
                <w:spacing w:val="-11"/>
                <w:sz w:val="20"/>
              </w:rPr>
              <w:t xml:space="preserve"> </w:t>
            </w:r>
            <w:r>
              <w:rPr>
                <w:sz w:val="20"/>
              </w:rPr>
              <w:t>церкви</w:t>
            </w:r>
            <w:r>
              <w:rPr>
                <w:spacing w:val="-13"/>
                <w:sz w:val="20"/>
              </w:rPr>
              <w:t xml:space="preserve"> </w:t>
            </w:r>
            <w:r>
              <w:rPr>
                <w:sz w:val="20"/>
              </w:rPr>
              <w:t>против</w:t>
            </w:r>
            <w:r>
              <w:rPr>
                <w:spacing w:val="-11"/>
                <w:sz w:val="20"/>
              </w:rPr>
              <w:t xml:space="preserve"> </w:t>
            </w:r>
            <w:r>
              <w:rPr>
                <w:sz w:val="20"/>
              </w:rPr>
              <w:t>реформационного</w:t>
            </w:r>
            <w:r>
              <w:rPr>
                <w:spacing w:val="-11"/>
                <w:sz w:val="20"/>
              </w:rPr>
              <w:t xml:space="preserve"> </w:t>
            </w:r>
            <w:r>
              <w:rPr>
                <w:sz w:val="20"/>
              </w:rPr>
              <w:t xml:space="preserve">движения. </w:t>
            </w:r>
            <w:r>
              <w:rPr>
                <w:spacing w:val="-2"/>
                <w:sz w:val="20"/>
              </w:rPr>
              <w:t>Контрреформация.</w:t>
            </w:r>
          </w:p>
          <w:p w:rsidR="00F059EE" w:rsidRDefault="00E53F5F">
            <w:pPr>
              <w:pStyle w:val="TableParagraph"/>
              <w:spacing w:line="211" w:lineRule="exact"/>
              <w:rPr>
                <w:sz w:val="20"/>
              </w:rPr>
            </w:pPr>
            <w:r>
              <w:rPr>
                <w:spacing w:val="-2"/>
                <w:sz w:val="20"/>
              </w:rPr>
              <w:t>Инквизиция</w:t>
            </w:r>
          </w:p>
        </w:tc>
      </w:tr>
      <w:tr w:rsidR="00F059EE">
        <w:trPr>
          <w:trHeight w:val="482"/>
        </w:trPr>
        <w:tc>
          <w:tcPr>
            <w:tcW w:w="379" w:type="dxa"/>
          </w:tcPr>
          <w:p w:rsidR="00F059EE" w:rsidRDefault="00E53F5F">
            <w:pPr>
              <w:pStyle w:val="TableParagraph"/>
              <w:spacing w:before="7" w:line="227" w:lineRule="exact"/>
              <w:ind w:left="40" w:right="18"/>
              <w:jc w:val="center"/>
              <w:rPr>
                <w:sz w:val="20"/>
              </w:rPr>
            </w:pPr>
            <w:r>
              <w:rPr>
                <w:spacing w:val="-5"/>
                <w:sz w:val="20"/>
              </w:rPr>
              <w:t>1.</w:t>
            </w:r>
          </w:p>
          <w:p w:rsidR="00F059EE" w:rsidRDefault="00E53F5F">
            <w:pPr>
              <w:pStyle w:val="TableParagraph"/>
              <w:spacing w:line="227" w:lineRule="exact"/>
              <w:ind w:left="39" w:right="57"/>
              <w:jc w:val="center"/>
              <w:rPr>
                <w:sz w:val="20"/>
              </w:rPr>
            </w:pPr>
            <w:r>
              <w:rPr>
                <w:spacing w:val="-10"/>
                <w:sz w:val="20"/>
              </w:rPr>
              <w:t>5</w:t>
            </w:r>
          </w:p>
        </w:tc>
        <w:tc>
          <w:tcPr>
            <w:tcW w:w="9007" w:type="dxa"/>
          </w:tcPr>
          <w:p w:rsidR="00F059EE" w:rsidRDefault="00E53F5F">
            <w:pPr>
              <w:pStyle w:val="TableParagraph"/>
              <w:spacing w:line="237" w:lineRule="auto"/>
              <w:rPr>
                <w:sz w:val="20"/>
              </w:rPr>
            </w:pPr>
            <w:r>
              <w:rPr>
                <w:sz w:val="20"/>
              </w:rPr>
              <w:t>Государства Европы в XVI - XVII вв. Абсолютизм и сословное представительство. Преодоление раздробленности.</w:t>
            </w:r>
            <w:r>
              <w:rPr>
                <w:spacing w:val="-9"/>
                <w:sz w:val="20"/>
              </w:rPr>
              <w:t xml:space="preserve"> </w:t>
            </w:r>
            <w:r>
              <w:rPr>
                <w:sz w:val="20"/>
              </w:rPr>
              <w:t>Борьба</w:t>
            </w:r>
            <w:r>
              <w:rPr>
                <w:spacing w:val="-10"/>
                <w:sz w:val="20"/>
              </w:rPr>
              <w:t xml:space="preserve"> </w:t>
            </w:r>
            <w:r>
              <w:rPr>
                <w:sz w:val="20"/>
              </w:rPr>
              <w:t>за</w:t>
            </w:r>
            <w:r>
              <w:rPr>
                <w:spacing w:val="-13"/>
                <w:sz w:val="20"/>
              </w:rPr>
              <w:t xml:space="preserve"> </w:t>
            </w:r>
            <w:r>
              <w:rPr>
                <w:sz w:val="20"/>
              </w:rPr>
              <w:t>колониальные</w:t>
            </w:r>
            <w:r>
              <w:rPr>
                <w:spacing w:val="-11"/>
                <w:sz w:val="20"/>
              </w:rPr>
              <w:t xml:space="preserve"> </w:t>
            </w:r>
            <w:r>
              <w:rPr>
                <w:sz w:val="20"/>
              </w:rPr>
              <w:t>владения.</w:t>
            </w:r>
            <w:r>
              <w:rPr>
                <w:spacing w:val="-13"/>
                <w:sz w:val="20"/>
              </w:rPr>
              <w:t xml:space="preserve"> </w:t>
            </w:r>
            <w:r>
              <w:rPr>
                <w:sz w:val="20"/>
              </w:rPr>
              <w:t>Начало</w:t>
            </w:r>
            <w:r>
              <w:rPr>
                <w:spacing w:val="-7"/>
                <w:sz w:val="20"/>
              </w:rPr>
              <w:t xml:space="preserve"> </w:t>
            </w:r>
            <w:r>
              <w:rPr>
                <w:sz w:val="20"/>
              </w:rPr>
              <w:t>формирования</w:t>
            </w:r>
            <w:r>
              <w:rPr>
                <w:spacing w:val="-10"/>
                <w:sz w:val="20"/>
              </w:rPr>
              <w:t xml:space="preserve"> </w:t>
            </w:r>
            <w:r>
              <w:rPr>
                <w:sz w:val="20"/>
              </w:rPr>
              <w:t>колониальных</w:t>
            </w:r>
            <w:r>
              <w:rPr>
                <w:spacing w:val="-11"/>
                <w:sz w:val="20"/>
              </w:rPr>
              <w:t xml:space="preserve"> </w:t>
            </w:r>
            <w:r>
              <w:rPr>
                <w:sz w:val="20"/>
              </w:rPr>
              <w:t>империй</w:t>
            </w:r>
          </w:p>
        </w:tc>
      </w:tr>
      <w:tr w:rsidR="00F059EE">
        <w:trPr>
          <w:trHeight w:val="945"/>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6</w:t>
            </w:r>
          </w:p>
        </w:tc>
        <w:tc>
          <w:tcPr>
            <w:tcW w:w="9007" w:type="dxa"/>
          </w:tcPr>
          <w:p w:rsidR="00F059EE" w:rsidRDefault="00E53F5F">
            <w:pPr>
              <w:pStyle w:val="TableParagraph"/>
              <w:spacing w:before="5"/>
              <w:ind w:right="139"/>
              <w:rPr>
                <w:sz w:val="20"/>
              </w:rPr>
            </w:pPr>
            <w:r>
              <w:rPr>
                <w:sz w:val="20"/>
              </w:rPr>
              <w:t>Дунайская</w:t>
            </w:r>
            <w:r>
              <w:rPr>
                <w:spacing w:val="-1"/>
                <w:sz w:val="20"/>
              </w:rPr>
              <w:t xml:space="preserve"> </w:t>
            </w:r>
            <w:r>
              <w:rPr>
                <w:sz w:val="20"/>
              </w:rPr>
              <w:t>монархия Габсбургов. Испания под</w:t>
            </w:r>
            <w:r>
              <w:rPr>
                <w:spacing w:val="-1"/>
                <w:sz w:val="20"/>
              </w:rPr>
              <w:t xml:space="preserve"> </w:t>
            </w:r>
            <w:r>
              <w:rPr>
                <w:sz w:val="20"/>
              </w:rPr>
              <w:t>властью потомков</w:t>
            </w:r>
            <w:r>
              <w:rPr>
                <w:spacing w:val="-1"/>
                <w:sz w:val="20"/>
              </w:rPr>
              <w:t xml:space="preserve"> </w:t>
            </w:r>
            <w:r>
              <w:rPr>
                <w:sz w:val="20"/>
              </w:rPr>
              <w:t>католических королей. Внутренняя и</w:t>
            </w:r>
            <w:r>
              <w:rPr>
                <w:spacing w:val="-9"/>
                <w:sz w:val="20"/>
              </w:rPr>
              <w:t xml:space="preserve"> </w:t>
            </w:r>
            <w:r>
              <w:rPr>
                <w:sz w:val="20"/>
              </w:rPr>
              <w:t>внешняя</w:t>
            </w:r>
            <w:r>
              <w:rPr>
                <w:spacing w:val="-7"/>
                <w:sz w:val="20"/>
              </w:rPr>
              <w:t xml:space="preserve"> </w:t>
            </w:r>
            <w:r>
              <w:rPr>
                <w:sz w:val="20"/>
              </w:rPr>
              <w:t>политика</w:t>
            </w:r>
            <w:r>
              <w:rPr>
                <w:spacing w:val="-4"/>
                <w:sz w:val="20"/>
              </w:rPr>
              <w:t xml:space="preserve"> </w:t>
            </w:r>
            <w:r>
              <w:rPr>
                <w:sz w:val="20"/>
              </w:rPr>
              <w:t>испанских</w:t>
            </w:r>
            <w:r>
              <w:rPr>
                <w:spacing w:val="-7"/>
                <w:sz w:val="20"/>
              </w:rPr>
              <w:t xml:space="preserve"> </w:t>
            </w:r>
            <w:r>
              <w:rPr>
                <w:sz w:val="20"/>
              </w:rPr>
              <w:t>Габсбургов.</w:t>
            </w:r>
            <w:r>
              <w:rPr>
                <w:spacing w:val="-5"/>
                <w:sz w:val="20"/>
              </w:rPr>
              <w:t xml:space="preserve"> </w:t>
            </w:r>
            <w:r>
              <w:rPr>
                <w:sz w:val="20"/>
              </w:rPr>
              <w:t>Национально-освободительное</w:t>
            </w:r>
            <w:r>
              <w:rPr>
                <w:spacing w:val="-4"/>
                <w:sz w:val="20"/>
              </w:rPr>
              <w:t xml:space="preserve"> </w:t>
            </w:r>
            <w:r>
              <w:rPr>
                <w:sz w:val="20"/>
              </w:rPr>
              <w:t>движение</w:t>
            </w:r>
            <w:r>
              <w:rPr>
                <w:spacing w:val="-5"/>
                <w:sz w:val="20"/>
              </w:rPr>
              <w:t xml:space="preserve"> </w:t>
            </w:r>
            <w:r>
              <w:rPr>
                <w:sz w:val="20"/>
              </w:rPr>
              <w:t>в</w:t>
            </w:r>
            <w:r>
              <w:rPr>
                <w:spacing w:val="-7"/>
                <w:sz w:val="20"/>
              </w:rPr>
              <w:t xml:space="preserve"> </w:t>
            </w:r>
            <w:r>
              <w:rPr>
                <w:sz w:val="20"/>
              </w:rPr>
              <w:t xml:space="preserve">Нидерландах: цели, участники, формы борьбы. Итоги и значение национально-освободительного движения в </w:t>
            </w:r>
            <w:r>
              <w:rPr>
                <w:spacing w:val="-2"/>
                <w:sz w:val="20"/>
              </w:rPr>
              <w:t>Нидерландах</w:t>
            </w: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7</w:t>
            </w:r>
          </w:p>
        </w:tc>
        <w:tc>
          <w:tcPr>
            <w:tcW w:w="9007" w:type="dxa"/>
          </w:tcPr>
          <w:p w:rsidR="00F059EE" w:rsidRDefault="00E53F5F">
            <w:pPr>
              <w:pStyle w:val="TableParagraph"/>
              <w:spacing w:before="2"/>
              <w:ind w:right="421"/>
              <w:jc w:val="both"/>
              <w:rPr>
                <w:sz w:val="20"/>
              </w:rPr>
            </w:pPr>
            <w:r>
              <w:rPr>
                <w:sz w:val="20"/>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F059EE">
        <w:trPr>
          <w:trHeight w:val="1175"/>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1"/>
              <w:ind w:left="39" w:right="57"/>
              <w:jc w:val="center"/>
              <w:rPr>
                <w:sz w:val="20"/>
              </w:rPr>
            </w:pPr>
            <w:r>
              <w:rPr>
                <w:spacing w:val="-10"/>
                <w:sz w:val="20"/>
              </w:rPr>
              <w:t>8</w:t>
            </w:r>
          </w:p>
        </w:tc>
        <w:tc>
          <w:tcPr>
            <w:tcW w:w="9007" w:type="dxa"/>
          </w:tcPr>
          <w:p w:rsidR="00F059EE" w:rsidRDefault="00E53F5F">
            <w:pPr>
              <w:pStyle w:val="TableParagraph"/>
              <w:spacing w:before="7"/>
              <w:rPr>
                <w:sz w:val="20"/>
              </w:rPr>
            </w:pPr>
            <w:r>
              <w:rPr>
                <w:sz w:val="20"/>
              </w:rPr>
              <w:t>Англия. Развитие капиталистических отношений в городах и деревнях. Огораживания. Укрепление королевской</w:t>
            </w:r>
            <w:r>
              <w:rPr>
                <w:spacing w:val="-7"/>
                <w:sz w:val="20"/>
              </w:rPr>
              <w:t xml:space="preserve"> </w:t>
            </w:r>
            <w:r>
              <w:rPr>
                <w:sz w:val="20"/>
              </w:rPr>
              <w:t>власти</w:t>
            </w:r>
            <w:r>
              <w:rPr>
                <w:spacing w:val="-9"/>
                <w:sz w:val="20"/>
              </w:rPr>
              <w:t xml:space="preserve"> </w:t>
            </w:r>
            <w:r>
              <w:rPr>
                <w:sz w:val="20"/>
              </w:rPr>
              <w:t>при</w:t>
            </w:r>
            <w:r>
              <w:rPr>
                <w:spacing w:val="-10"/>
                <w:sz w:val="20"/>
              </w:rPr>
              <w:t xml:space="preserve"> </w:t>
            </w:r>
            <w:r>
              <w:rPr>
                <w:sz w:val="20"/>
              </w:rPr>
              <w:t>Тюдорах.</w:t>
            </w:r>
            <w:r>
              <w:rPr>
                <w:spacing w:val="-8"/>
                <w:sz w:val="20"/>
              </w:rPr>
              <w:t xml:space="preserve"> </w:t>
            </w:r>
            <w:r>
              <w:rPr>
                <w:sz w:val="20"/>
              </w:rPr>
              <w:t>Генрих</w:t>
            </w:r>
            <w:r>
              <w:rPr>
                <w:spacing w:val="-9"/>
                <w:sz w:val="20"/>
              </w:rPr>
              <w:t xml:space="preserve"> </w:t>
            </w:r>
            <w:r>
              <w:rPr>
                <w:sz w:val="20"/>
              </w:rPr>
              <w:t>VIII</w:t>
            </w:r>
            <w:r>
              <w:rPr>
                <w:spacing w:val="-8"/>
                <w:sz w:val="20"/>
              </w:rPr>
              <w:t xml:space="preserve"> </w:t>
            </w:r>
            <w:r>
              <w:rPr>
                <w:sz w:val="20"/>
              </w:rPr>
              <w:t>и</w:t>
            </w:r>
            <w:r>
              <w:rPr>
                <w:spacing w:val="-10"/>
                <w:sz w:val="20"/>
              </w:rPr>
              <w:t xml:space="preserve"> </w:t>
            </w:r>
            <w:r>
              <w:rPr>
                <w:sz w:val="20"/>
              </w:rPr>
              <w:t>королевская</w:t>
            </w:r>
            <w:r>
              <w:rPr>
                <w:spacing w:val="-6"/>
                <w:sz w:val="20"/>
              </w:rPr>
              <w:t xml:space="preserve"> </w:t>
            </w:r>
            <w:r>
              <w:rPr>
                <w:sz w:val="20"/>
              </w:rPr>
              <w:t>реформация.</w:t>
            </w:r>
            <w:r>
              <w:rPr>
                <w:spacing w:val="-2"/>
                <w:sz w:val="20"/>
              </w:rPr>
              <w:t xml:space="preserve"> </w:t>
            </w:r>
            <w:r>
              <w:rPr>
                <w:sz w:val="20"/>
              </w:rPr>
              <w:t>«Золотой</w:t>
            </w:r>
            <w:r>
              <w:rPr>
                <w:spacing w:val="-7"/>
                <w:sz w:val="20"/>
              </w:rPr>
              <w:t xml:space="preserve"> </w:t>
            </w:r>
            <w:r>
              <w:rPr>
                <w:sz w:val="20"/>
              </w:rPr>
              <w:t>век»</w:t>
            </w:r>
            <w:r>
              <w:rPr>
                <w:spacing w:val="-11"/>
                <w:sz w:val="20"/>
              </w:rPr>
              <w:t xml:space="preserve"> </w:t>
            </w:r>
            <w:r>
              <w:rPr>
                <w:sz w:val="20"/>
              </w:rPr>
              <w:t>Елизаветы</w:t>
            </w:r>
            <w:r>
              <w:rPr>
                <w:spacing w:val="-5"/>
                <w:sz w:val="20"/>
              </w:rPr>
              <w:t xml:space="preserve"> </w:t>
            </w:r>
            <w:r>
              <w:rPr>
                <w:sz w:val="20"/>
              </w:rPr>
              <w:t>I. Английская революция середины XVII в. Причины, участники, этапы революции. Размежевание в</w:t>
            </w:r>
          </w:p>
          <w:p w:rsidR="00F059EE" w:rsidRDefault="00E53F5F">
            <w:pPr>
              <w:pStyle w:val="TableParagraph"/>
              <w:spacing w:before="5" w:line="235" w:lineRule="auto"/>
              <w:rPr>
                <w:sz w:val="20"/>
              </w:rPr>
            </w:pPr>
            <w:r>
              <w:rPr>
                <w:sz w:val="20"/>
              </w:rPr>
              <w:t>революционном</w:t>
            </w:r>
            <w:r>
              <w:rPr>
                <w:spacing w:val="-9"/>
                <w:sz w:val="20"/>
              </w:rPr>
              <w:t xml:space="preserve"> </w:t>
            </w:r>
            <w:r>
              <w:rPr>
                <w:sz w:val="20"/>
              </w:rPr>
              <w:t>лагере.</w:t>
            </w:r>
            <w:r>
              <w:rPr>
                <w:spacing w:val="-9"/>
                <w:sz w:val="20"/>
              </w:rPr>
              <w:t xml:space="preserve"> </w:t>
            </w:r>
            <w:r>
              <w:rPr>
                <w:sz w:val="20"/>
              </w:rPr>
              <w:t>О.</w:t>
            </w:r>
            <w:r>
              <w:rPr>
                <w:spacing w:val="-9"/>
                <w:sz w:val="20"/>
              </w:rPr>
              <w:t xml:space="preserve"> </w:t>
            </w:r>
            <w:r>
              <w:rPr>
                <w:sz w:val="20"/>
              </w:rPr>
              <w:t>Кромвель.</w:t>
            </w:r>
            <w:r>
              <w:rPr>
                <w:spacing w:val="-8"/>
                <w:sz w:val="20"/>
              </w:rPr>
              <w:t xml:space="preserve"> </w:t>
            </w:r>
            <w:r>
              <w:rPr>
                <w:sz w:val="20"/>
              </w:rPr>
              <w:t>Итоги</w:t>
            </w:r>
            <w:r>
              <w:rPr>
                <w:spacing w:val="-10"/>
                <w:sz w:val="20"/>
              </w:rPr>
              <w:t xml:space="preserve"> </w:t>
            </w:r>
            <w:r>
              <w:rPr>
                <w:sz w:val="20"/>
              </w:rPr>
              <w:t>и</w:t>
            </w:r>
            <w:r>
              <w:rPr>
                <w:spacing w:val="-11"/>
                <w:sz w:val="20"/>
              </w:rPr>
              <w:t xml:space="preserve"> </w:t>
            </w:r>
            <w:r>
              <w:rPr>
                <w:sz w:val="20"/>
              </w:rPr>
              <w:t>значение</w:t>
            </w:r>
            <w:r>
              <w:rPr>
                <w:spacing w:val="-9"/>
                <w:sz w:val="20"/>
              </w:rPr>
              <w:t xml:space="preserve"> </w:t>
            </w:r>
            <w:r>
              <w:rPr>
                <w:sz w:val="20"/>
              </w:rPr>
              <w:t>революции.</w:t>
            </w:r>
            <w:r>
              <w:rPr>
                <w:spacing w:val="-8"/>
                <w:sz w:val="20"/>
              </w:rPr>
              <w:t xml:space="preserve"> </w:t>
            </w:r>
            <w:r>
              <w:rPr>
                <w:sz w:val="20"/>
              </w:rPr>
              <w:t>Реставрация</w:t>
            </w:r>
            <w:r>
              <w:rPr>
                <w:spacing w:val="-12"/>
                <w:sz w:val="20"/>
              </w:rPr>
              <w:t xml:space="preserve"> </w:t>
            </w:r>
            <w:r>
              <w:rPr>
                <w:sz w:val="20"/>
              </w:rPr>
              <w:t>Стюартов.</w:t>
            </w:r>
            <w:r>
              <w:rPr>
                <w:spacing w:val="-9"/>
                <w:sz w:val="20"/>
              </w:rPr>
              <w:t xml:space="preserve"> </w:t>
            </w:r>
            <w:r>
              <w:rPr>
                <w:sz w:val="20"/>
              </w:rPr>
              <w:t>Славная революция. Становление английской парламентской монархии</w:t>
            </w:r>
          </w:p>
        </w:tc>
      </w:tr>
      <w:tr w:rsidR="00F059EE">
        <w:trPr>
          <w:trHeight w:val="1159"/>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1"/>
              <w:ind w:left="39" w:right="57"/>
              <w:jc w:val="center"/>
              <w:rPr>
                <w:sz w:val="20"/>
              </w:rPr>
            </w:pPr>
            <w:r>
              <w:rPr>
                <w:spacing w:val="-10"/>
                <w:sz w:val="20"/>
              </w:rPr>
              <w:t>9</w:t>
            </w:r>
          </w:p>
        </w:tc>
        <w:tc>
          <w:tcPr>
            <w:tcW w:w="9007" w:type="dxa"/>
          </w:tcPr>
          <w:p w:rsidR="00F059EE" w:rsidRDefault="00E53F5F">
            <w:pPr>
              <w:pStyle w:val="TableParagraph"/>
              <w:spacing w:before="7"/>
              <w:ind w:right="183"/>
              <w:rPr>
                <w:sz w:val="20"/>
              </w:rPr>
            </w:pPr>
            <w:r>
              <w:rPr>
                <w:sz w:val="20"/>
              </w:rPr>
              <w:t>Страны Центральной, Южной и Юго-Восточной Европы. В мире империй и вне его. Германские государства.</w:t>
            </w:r>
            <w:r>
              <w:rPr>
                <w:spacing w:val="-4"/>
                <w:sz w:val="20"/>
              </w:rPr>
              <w:t xml:space="preserve"> </w:t>
            </w:r>
            <w:r>
              <w:rPr>
                <w:sz w:val="20"/>
              </w:rPr>
              <w:t>Итальянские</w:t>
            </w:r>
            <w:r>
              <w:rPr>
                <w:spacing w:val="-7"/>
                <w:sz w:val="20"/>
              </w:rPr>
              <w:t xml:space="preserve"> </w:t>
            </w:r>
            <w:r>
              <w:rPr>
                <w:sz w:val="20"/>
              </w:rPr>
              <w:t>земли.</w:t>
            </w:r>
            <w:r>
              <w:rPr>
                <w:spacing w:val="-10"/>
                <w:sz w:val="20"/>
              </w:rPr>
              <w:t xml:space="preserve"> </w:t>
            </w:r>
            <w:r>
              <w:rPr>
                <w:sz w:val="20"/>
              </w:rPr>
              <w:t>Положение</w:t>
            </w:r>
            <w:r>
              <w:rPr>
                <w:spacing w:val="-10"/>
                <w:sz w:val="20"/>
              </w:rPr>
              <w:t xml:space="preserve"> </w:t>
            </w:r>
            <w:r>
              <w:rPr>
                <w:sz w:val="20"/>
              </w:rPr>
              <w:t>славянских</w:t>
            </w:r>
            <w:r>
              <w:rPr>
                <w:spacing w:val="-7"/>
                <w:sz w:val="20"/>
              </w:rPr>
              <w:t xml:space="preserve"> </w:t>
            </w:r>
            <w:r>
              <w:rPr>
                <w:sz w:val="20"/>
              </w:rPr>
              <w:t>народов.</w:t>
            </w:r>
            <w:r>
              <w:rPr>
                <w:spacing w:val="-10"/>
                <w:sz w:val="20"/>
              </w:rPr>
              <w:t xml:space="preserve"> </w:t>
            </w:r>
            <w:r>
              <w:rPr>
                <w:sz w:val="20"/>
              </w:rPr>
              <w:t>Образование</w:t>
            </w:r>
            <w:r>
              <w:rPr>
                <w:spacing w:val="-9"/>
                <w:sz w:val="20"/>
              </w:rPr>
              <w:t xml:space="preserve"> </w:t>
            </w:r>
            <w:r>
              <w:rPr>
                <w:sz w:val="20"/>
              </w:rPr>
              <w:t>Речи</w:t>
            </w:r>
            <w:r>
              <w:rPr>
                <w:spacing w:val="-7"/>
                <w:sz w:val="20"/>
              </w:rPr>
              <w:t xml:space="preserve"> </w:t>
            </w:r>
            <w:r>
              <w:rPr>
                <w:sz w:val="20"/>
              </w:rPr>
              <w:t>Посполитой. Речь</w:t>
            </w:r>
            <w:r>
              <w:rPr>
                <w:spacing w:val="-9"/>
                <w:sz w:val="20"/>
              </w:rPr>
              <w:t xml:space="preserve"> </w:t>
            </w:r>
            <w:r>
              <w:rPr>
                <w:sz w:val="20"/>
              </w:rPr>
              <w:t>Посполитая</w:t>
            </w:r>
            <w:r>
              <w:rPr>
                <w:spacing w:val="-9"/>
                <w:sz w:val="20"/>
              </w:rPr>
              <w:t xml:space="preserve"> </w:t>
            </w:r>
            <w:r>
              <w:rPr>
                <w:sz w:val="20"/>
              </w:rPr>
              <w:t>в</w:t>
            </w:r>
            <w:r>
              <w:rPr>
                <w:spacing w:val="-10"/>
                <w:sz w:val="20"/>
              </w:rPr>
              <w:t xml:space="preserve"> </w:t>
            </w:r>
            <w:r>
              <w:rPr>
                <w:sz w:val="20"/>
              </w:rPr>
              <w:t>XVI</w:t>
            </w:r>
            <w:r>
              <w:rPr>
                <w:spacing w:val="-9"/>
                <w:sz w:val="20"/>
              </w:rPr>
              <w:t xml:space="preserve"> </w:t>
            </w:r>
            <w:r>
              <w:rPr>
                <w:sz w:val="20"/>
              </w:rPr>
              <w:t>-</w:t>
            </w:r>
            <w:r>
              <w:rPr>
                <w:spacing w:val="-11"/>
                <w:sz w:val="20"/>
              </w:rPr>
              <w:t xml:space="preserve"> </w:t>
            </w:r>
            <w:r>
              <w:rPr>
                <w:sz w:val="20"/>
              </w:rPr>
              <w:t>XVII</w:t>
            </w:r>
            <w:r>
              <w:rPr>
                <w:spacing w:val="-8"/>
                <w:sz w:val="20"/>
              </w:rPr>
              <w:t xml:space="preserve"> </w:t>
            </w:r>
            <w:r>
              <w:rPr>
                <w:sz w:val="20"/>
              </w:rPr>
              <w:t>вв.</w:t>
            </w:r>
            <w:r>
              <w:rPr>
                <w:spacing w:val="-9"/>
                <w:sz w:val="20"/>
              </w:rPr>
              <w:t xml:space="preserve"> </w:t>
            </w:r>
            <w:r>
              <w:rPr>
                <w:sz w:val="20"/>
              </w:rPr>
              <w:t>Особенности</w:t>
            </w:r>
            <w:r>
              <w:rPr>
                <w:spacing w:val="-10"/>
                <w:sz w:val="20"/>
              </w:rPr>
              <w:t xml:space="preserve"> </w:t>
            </w:r>
            <w:r>
              <w:rPr>
                <w:sz w:val="20"/>
              </w:rPr>
              <w:t>социально-экономического</w:t>
            </w:r>
            <w:r>
              <w:rPr>
                <w:spacing w:val="-7"/>
                <w:sz w:val="20"/>
              </w:rPr>
              <w:t xml:space="preserve"> </w:t>
            </w:r>
            <w:r>
              <w:rPr>
                <w:sz w:val="20"/>
              </w:rPr>
              <w:t>развития.</w:t>
            </w:r>
            <w:r>
              <w:rPr>
                <w:spacing w:val="-6"/>
                <w:sz w:val="20"/>
              </w:rPr>
              <w:t xml:space="preserve"> </w:t>
            </w:r>
            <w:r>
              <w:rPr>
                <w:sz w:val="20"/>
              </w:rPr>
              <w:t xml:space="preserve">Люблинская </w:t>
            </w:r>
            <w:r>
              <w:rPr>
                <w:spacing w:val="-2"/>
                <w:sz w:val="20"/>
              </w:rPr>
              <w:t>уния.</w:t>
            </w:r>
          </w:p>
          <w:p w:rsidR="00F059EE" w:rsidRDefault="00E53F5F">
            <w:pPr>
              <w:pStyle w:val="TableParagraph"/>
              <w:spacing w:line="211" w:lineRule="exact"/>
              <w:rPr>
                <w:sz w:val="20"/>
              </w:rPr>
            </w:pPr>
            <w:r>
              <w:rPr>
                <w:sz w:val="20"/>
              </w:rPr>
              <w:t>Стефан</w:t>
            </w:r>
            <w:r>
              <w:rPr>
                <w:spacing w:val="-13"/>
                <w:sz w:val="20"/>
              </w:rPr>
              <w:t xml:space="preserve"> </w:t>
            </w:r>
            <w:r>
              <w:rPr>
                <w:sz w:val="20"/>
              </w:rPr>
              <w:t>Баторий.</w:t>
            </w:r>
            <w:r>
              <w:rPr>
                <w:spacing w:val="-12"/>
                <w:sz w:val="20"/>
              </w:rPr>
              <w:t xml:space="preserve"> </w:t>
            </w:r>
            <w:r>
              <w:rPr>
                <w:sz w:val="20"/>
              </w:rPr>
              <w:t>Сигизмунд</w:t>
            </w:r>
            <w:r>
              <w:rPr>
                <w:spacing w:val="-11"/>
                <w:sz w:val="20"/>
              </w:rPr>
              <w:t xml:space="preserve"> </w:t>
            </w:r>
            <w:r>
              <w:rPr>
                <w:sz w:val="20"/>
              </w:rPr>
              <w:t>III.</w:t>
            </w:r>
            <w:r>
              <w:rPr>
                <w:spacing w:val="-10"/>
                <w:sz w:val="20"/>
              </w:rPr>
              <w:t xml:space="preserve"> </w:t>
            </w:r>
            <w:r>
              <w:rPr>
                <w:sz w:val="20"/>
              </w:rPr>
              <w:t>Реформация</w:t>
            </w:r>
            <w:r>
              <w:rPr>
                <w:spacing w:val="-11"/>
                <w:sz w:val="20"/>
              </w:rPr>
              <w:t xml:space="preserve"> </w:t>
            </w:r>
            <w:r>
              <w:rPr>
                <w:sz w:val="20"/>
              </w:rPr>
              <w:t>и</w:t>
            </w:r>
            <w:r>
              <w:rPr>
                <w:spacing w:val="-13"/>
                <w:sz w:val="20"/>
              </w:rPr>
              <w:t xml:space="preserve"> </w:t>
            </w:r>
            <w:r>
              <w:rPr>
                <w:sz w:val="20"/>
              </w:rPr>
              <w:t>Контрреформация</w:t>
            </w:r>
            <w:r>
              <w:rPr>
                <w:spacing w:val="-9"/>
                <w:sz w:val="20"/>
              </w:rPr>
              <w:t xml:space="preserve"> </w:t>
            </w:r>
            <w:r>
              <w:rPr>
                <w:sz w:val="20"/>
              </w:rPr>
              <w:t>в</w:t>
            </w:r>
            <w:r>
              <w:rPr>
                <w:spacing w:val="-13"/>
                <w:sz w:val="20"/>
              </w:rPr>
              <w:t xml:space="preserve"> </w:t>
            </w:r>
            <w:r>
              <w:rPr>
                <w:spacing w:val="-2"/>
                <w:sz w:val="20"/>
              </w:rPr>
              <w:t>Польше</w:t>
            </w:r>
          </w:p>
        </w:tc>
      </w:tr>
      <w:tr w:rsidR="00F059EE">
        <w:trPr>
          <w:trHeight w:val="945"/>
        </w:trPr>
        <w:tc>
          <w:tcPr>
            <w:tcW w:w="379" w:type="dxa"/>
          </w:tcPr>
          <w:p w:rsidR="00F059EE" w:rsidRDefault="00E53F5F">
            <w:pPr>
              <w:pStyle w:val="TableParagraph"/>
              <w:spacing w:before="10"/>
              <w:ind w:left="40" w:right="18"/>
              <w:jc w:val="center"/>
              <w:rPr>
                <w:sz w:val="20"/>
              </w:rPr>
            </w:pPr>
            <w:r>
              <w:rPr>
                <w:spacing w:val="-5"/>
                <w:sz w:val="20"/>
              </w:rPr>
              <w:t>1.</w:t>
            </w:r>
          </w:p>
          <w:p w:rsidR="00F059EE" w:rsidRDefault="00E53F5F">
            <w:pPr>
              <w:pStyle w:val="TableParagraph"/>
              <w:spacing w:before="5" w:line="229" w:lineRule="exact"/>
              <w:ind w:left="39" w:right="57"/>
              <w:jc w:val="center"/>
              <w:rPr>
                <w:sz w:val="20"/>
              </w:rPr>
            </w:pPr>
            <w:r>
              <w:rPr>
                <w:spacing w:val="-10"/>
                <w:sz w:val="20"/>
              </w:rPr>
              <w:t>1</w:t>
            </w:r>
          </w:p>
          <w:p w:rsidR="00F059EE" w:rsidRDefault="00E53F5F">
            <w:pPr>
              <w:pStyle w:val="TableParagraph"/>
              <w:spacing w:line="229" w:lineRule="exact"/>
              <w:ind w:left="39" w:right="57"/>
              <w:jc w:val="center"/>
              <w:rPr>
                <w:sz w:val="20"/>
              </w:rPr>
            </w:pPr>
            <w:r>
              <w:rPr>
                <w:spacing w:val="-10"/>
                <w:sz w:val="20"/>
              </w:rPr>
              <w:t>0</w:t>
            </w:r>
          </w:p>
        </w:tc>
        <w:tc>
          <w:tcPr>
            <w:tcW w:w="9007" w:type="dxa"/>
          </w:tcPr>
          <w:p w:rsidR="00F059EE" w:rsidRDefault="00E53F5F">
            <w:pPr>
              <w:pStyle w:val="TableParagraph"/>
              <w:spacing w:before="9" w:line="237" w:lineRule="auto"/>
              <w:rPr>
                <w:sz w:val="20"/>
              </w:rPr>
            </w:pPr>
            <w:r>
              <w:rPr>
                <w:sz w:val="20"/>
              </w:rPr>
              <w:t>Международные отношения в XVI - XVII вв. Борьба за первенство, военные конфликты между европейскими державами. Столкновение интересов в приобретении колониальных владений и господстве</w:t>
            </w:r>
            <w:r>
              <w:rPr>
                <w:spacing w:val="-7"/>
                <w:sz w:val="20"/>
              </w:rPr>
              <w:t xml:space="preserve"> </w:t>
            </w:r>
            <w:r>
              <w:rPr>
                <w:sz w:val="20"/>
              </w:rPr>
              <w:t>на</w:t>
            </w:r>
            <w:r>
              <w:rPr>
                <w:spacing w:val="-12"/>
                <w:sz w:val="20"/>
              </w:rPr>
              <w:t xml:space="preserve"> </w:t>
            </w:r>
            <w:r>
              <w:rPr>
                <w:sz w:val="20"/>
              </w:rPr>
              <w:t>торговых</w:t>
            </w:r>
            <w:r>
              <w:rPr>
                <w:spacing w:val="-10"/>
                <w:sz w:val="20"/>
              </w:rPr>
              <w:t xml:space="preserve"> </w:t>
            </w:r>
            <w:r>
              <w:rPr>
                <w:sz w:val="20"/>
              </w:rPr>
              <w:t>путях.</w:t>
            </w:r>
            <w:r>
              <w:rPr>
                <w:spacing w:val="-9"/>
                <w:sz w:val="20"/>
              </w:rPr>
              <w:t xml:space="preserve"> </w:t>
            </w:r>
            <w:r>
              <w:rPr>
                <w:sz w:val="20"/>
              </w:rPr>
              <w:t>Противостояние</w:t>
            </w:r>
            <w:r>
              <w:rPr>
                <w:spacing w:val="-8"/>
                <w:sz w:val="20"/>
              </w:rPr>
              <w:t xml:space="preserve"> </w:t>
            </w:r>
            <w:r>
              <w:rPr>
                <w:sz w:val="20"/>
              </w:rPr>
              <w:t>османской</w:t>
            </w:r>
            <w:r>
              <w:rPr>
                <w:spacing w:val="-10"/>
                <w:sz w:val="20"/>
              </w:rPr>
              <w:t xml:space="preserve"> </w:t>
            </w:r>
            <w:r>
              <w:rPr>
                <w:sz w:val="20"/>
              </w:rPr>
              <w:t>экспансии</w:t>
            </w:r>
            <w:r>
              <w:rPr>
                <w:spacing w:val="-7"/>
                <w:sz w:val="20"/>
              </w:rPr>
              <w:t xml:space="preserve"> </w:t>
            </w:r>
            <w:r>
              <w:rPr>
                <w:sz w:val="20"/>
              </w:rPr>
              <w:t>в</w:t>
            </w:r>
            <w:r>
              <w:rPr>
                <w:spacing w:val="-10"/>
                <w:sz w:val="20"/>
              </w:rPr>
              <w:t xml:space="preserve"> </w:t>
            </w:r>
            <w:r>
              <w:rPr>
                <w:sz w:val="20"/>
              </w:rPr>
              <w:t>Европе.</w:t>
            </w:r>
            <w:r>
              <w:rPr>
                <w:spacing w:val="-8"/>
                <w:sz w:val="20"/>
              </w:rPr>
              <w:t xml:space="preserve"> </w:t>
            </w:r>
            <w:r>
              <w:rPr>
                <w:sz w:val="20"/>
              </w:rPr>
              <w:t>Образование</w:t>
            </w:r>
            <w:r>
              <w:rPr>
                <w:spacing w:val="-9"/>
                <w:sz w:val="20"/>
              </w:rPr>
              <w:t xml:space="preserve"> </w:t>
            </w:r>
            <w:r>
              <w:rPr>
                <w:sz w:val="20"/>
              </w:rPr>
              <w:t>державы австрийских Габсбургов. Тридцатилетняя война. Вестфальский мир</w:t>
            </w:r>
          </w:p>
        </w:tc>
      </w:tr>
      <w:tr w:rsidR="00F059EE">
        <w:trPr>
          <w:trHeight w:val="1176"/>
        </w:trPr>
        <w:tc>
          <w:tcPr>
            <w:tcW w:w="379" w:type="dxa"/>
          </w:tcPr>
          <w:p w:rsidR="00F059EE" w:rsidRDefault="00E53F5F">
            <w:pPr>
              <w:pStyle w:val="TableParagraph"/>
              <w:spacing w:before="8"/>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1</w:t>
            </w:r>
          </w:p>
          <w:p w:rsidR="00F059EE" w:rsidRDefault="00E53F5F">
            <w:pPr>
              <w:pStyle w:val="TableParagraph"/>
              <w:ind w:left="39" w:right="57"/>
              <w:jc w:val="center"/>
              <w:rPr>
                <w:sz w:val="20"/>
              </w:rPr>
            </w:pPr>
            <w:r>
              <w:rPr>
                <w:spacing w:val="-10"/>
                <w:sz w:val="20"/>
              </w:rPr>
              <w:t>1</w:t>
            </w:r>
          </w:p>
        </w:tc>
        <w:tc>
          <w:tcPr>
            <w:tcW w:w="9007" w:type="dxa"/>
          </w:tcPr>
          <w:p w:rsidR="00F059EE" w:rsidRDefault="00E53F5F">
            <w:pPr>
              <w:pStyle w:val="TableParagraph"/>
              <w:spacing w:before="8"/>
              <w:rPr>
                <w:sz w:val="20"/>
              </w:rPr>
            </w:pPr>
            <w:r>
              <w:rPr>
                <w:sz w:val="20"/>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w:t>
            </w:r>
          </w:p>
          <w:p w:rsidR="00F059EE" w:rsidRDefault="00E53F5F">
            <w:pPr>
              <w:pStyle w:val="TableParagraph"/>
              <w:spacing w:line="228" w:lineRule="exact"/>
              <w:rPr>
                <w:sz w:val="20"/>
              </w:rPr>
            </w:pPr>
            <w:r>
              <w:rPr>
                <w:sz w:val="20"/>
              </w:rPr>
              <w:t>Сервантес.</w:t>
            </w:r>
            <w:r>
              <w:rPr>
                <w:spacing w:val="-11"/>
                <w:sz w:val="20"/>
              </w:rPr>
              <w:t xml:space="preserve"> </w:t>
            </w:r>
            <w:r>
              <w:rPr>
                <w:sz w:val="20"/>
              </w:rPr>
              <w:t>У.</w:t>
            </w:r>
            <w:r>
              <w:rPr>
                <w:spacing w:val="-9"/>
                <w:sz w:val="20"/>
              </w:rPr>
              <w:t xml:space="preserve"> </w:t>
            </w:r>
            <w:r>
              <w:rPr>
                <w:sz w:val="20"/>
              </w:rPr>
              <w:t>Шекспир.</w:t>
            </w:r>
            <w:r>
              <w:rPr>
                <w:spacing w:val="-11"/>
                <w:sz w:val="20"/>
              </w:rPr>
              <w:t xml:space="preserve"> </w:t>
            </w:r>
            <w:r>
              <w:rPr>
                <w:sz w:val="20"/>
              </w:rPr>
              <w:t>Стили</w:t>
            </w:r>
            <w:r>
              <w:rPr>
                <w:spacing w:val="-9"/>
                <w:sz w:val="20"/>
              </w:rPr>
              <w:t xml:space="preserve"> </w:t>
            </w:r>
            <w:r>
              <w:rPr>
                <w:sz w:val="20"/>
              </w:rPr>
              <w:t>художественной</w:t>
            </w:r>
            <w:r>
              <w:rPr>
                <w:spacing w:val="-10"/>
                <w:sz w:val="20"/>
              </w:rPr>
              <w:t xml:space="preserve"> </w:t>
            </w:r>
            <w:r>
              <w:rPr>
                <w:sz w:val="20"/>
              </w:rPr>
              <w:t>культуры</w:t>
            </w:r>
            <w:r>
              <w:rPr>
                <w:spacing w:val="-10"/>
                <w:sz w:val="20"/>
              </w:rPr>
              <w:t xml:space="preserve"> </w:t>
            </w:r>
            <w:r>
              <w:rPr>
                <w:sz w:val="20"/>
              </w:rPr>
              <w:t>(барокко,</w:t>
            </w:r>
            <w:r>
              <w:rPr>
                <w:spacing w:val="-10"/>
                <w:sz w:val="20"/>
              </w:rPr>
              <w:t xml:space="preserve"> </w:t>
            </w:r>
            <w:r>
              <w:rPr>
                <w:sz w:val="20"/>
              </w:rPr>
              <w:t>классицизм).</w:t>
            </w:r>
            <w:r>
              <w:rPr>
                <w:spacing w:val="-11"/>
                <w:sz w:val="20"/>
              </w:rPr>
              <w:t xml:space="preserve"> </w:t>
            </w:r>
            <w:r>
              <w:rPr>
                <w:sz w:val="20"/>
              </w:rPr>
              <w:t>Французский</w:t>
            </w:r>
            <w:r>
              <w:rPr>
                <w:spacing w:val="-9"/>
                <w:sz w:val="20"/>
              </w:rPr>
              <w:t xml:space="preserve"> </w:t>
            </w:r>
            <w:r>
              <w:rPr>
                <w:spacing w:val="-2"/>
                <w:sz w:val="20"/>
              </w:rPr>
              <w:t>театр</w:t>
            </w:r>
          </w:p>
          <w:p w:rsidR="00F059EE" w:rsidRDefault="00E53F5F">
            <w:pPr>
              <w:pStyle w:val="TableParagraph"/>
              <w:spacing w:before="6" w:line="235" w:lineRule="auto"/>
              <w:rPr>
                <w:sz w:val="20"/>
              </w:rPr>
            </w:pPr>
            <w:r>
              <w:rPr>
                <w:sz w:val="20"/>
              </w:rPr>
              <w:t>эпохи</w:t>
            </w:r>
            <w:r>
              <w:rPr>
                <w:spacing w:val="-8"/>
                <w:sz w:val="20"/>
              </w:rPr>
              <w:t xml:space="preserve"> </w:t>
            </w:r>
            <w:r>
              <w:rPr>
                <w:sz w:val="20"/>
              </w:rPr>
              <w:t>классицизма.</w:t>
            </w:r>
            <w:r>
              <w:rPr>
                <w:spacing w:val="-9"/>
                <w:sz w:val="20"/>
              </w:rPr>
              <w:t xml:space="preserve"> </w:t>
            </w:r>
            <w:r>
              <w:rPr>
                <w:sz w:val="20"/>
              </w:rPr>
              <w:t>Развитие</w:t>
            </w:r>
            <w:r>
              <w:rPr>
                <w:spacing w:val="-9"/>
                <w:sz w:val="20"/>
              </w:rPr>
              <w:t xml:space="preserve"> </w:t>
            </w:r>
            <w:r>
              <w:rPr>
                <w:sz w:val="20"/>
              </w:rPr>
              <w:t>науки:</w:t>
            </w:r>
            <w:r>
              <w:rPr>
                <w:spacing w:val="-7"/>
                <w:sz w:val="20"/>
              </w:rPr>
              <w:t xml:space="preserve"> </w:t>
            </w:r>
            <w:r>
              <w:rPr>
                <w:sz w:val="20"/>
              </w:rPr>
              <w:t>переворот</w:t>
            </w:r>
            <w:r>
              <w:rPr>
                <w:spacing w:val="-7"/>
                <w:sz w:val="20"/>
              </w:rPr>
              <w:t xml:space="preserve"> </w:t>
            </w:r>
            <w:r>
              <w:rPr>
                <w:sz w:val="20"/>
              </w:rPr>
              <w:t>в</w:t>
            </w:r>
            <w:r>
              <w:rPr>
                <w:spacing w:val="-13"/>
                <w:sz w:val="20"/>
              </w:rPr>
              <w:t xml:space="preserve"> </w:t>
            </w:r>
            <w:r>
              <w:rPr>
                <w:sz w:val="20"/>
              </w:rPr>
              <w:t>естествознании,</w:t>
            </w:r>
            <w:r>
              <w:rPr>
                <w:spacing w:val="-8"/>
                <w:sz w:val="20"/>
              </w:rPr>
              <w:t xml:space="preserve"> </w:t>
            </w:r>
            <w:r>
              <w:rPr>
                <w:sz w:val="20"/>
              </w:rPr>
              <w:t>возникновение</w:t>
            </w:r>
            <w:r>
              <w:rPr>
                <w:spacing w:val="-6"/>
                <w:sz w:val="20"/>
              </w:rPr>
              <w:t xml:space="preserve"> </w:t>
            </w:r>
            <w:r>
              <w:rPr>
                <w:sz w:val="20"/>
              </w:rPr>
              <w:t>новой</w:t>
            </w:r>
            <w:r>
              <w:rPr>
                <w:spacing w:val="-10"/>
                <w:sz w:val="20"/>
              </w:rPr>
              <w:t xml:space="preserve"> </w:t>
            </w:r>
            <w:r>
              <w:rPr>
                <w:sz w:val="20"/>
              </w:rPr>
              <w:t>картины</w:t>
            </w:r>
            <w:r>
              <w:rPr>
                <w:spacing w:val="-6"/>
                <w:sz w:val="20"/>
              </w:rPr>
              <w:t xml:space="preserve"> </w:t>
            </w:r>
            <w:r>
              <w:rPr>
                <w:sz w:val="20"/>
              </w:rPr>
              <w:t>мира. Выдающиеся ученые и их открытия (Н. Коперник, И. Ньютон). Утверждение рационализма</w:t>
            </w:r>
          </w:p>
        </w:tc>
      </w:tr>
    </w:tbl>
    <w:p w:rsidR="00F059EE" w:rsidRDefault="00F059EE">
      <w:pPr>
        <w:pStyle w:val="TableParagraph"/>
        <w:spacing w:line="235" w:lineRule="auto"/>
        <w:rPr>
          <w:sz w:val="20"/>
        </w:rPr>
        <w:sectPr w:rsidR="00F059EE">
          <w:type w:val="continuous"/>
          <w:pgSz w:w="11920" w:h="16850"/>
          <w:pgMar w:top="98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2325"/>
        </w:trPr>
        <w:tc>
          <w:tcPr>
            <w:tcW w:w="379" w:type="dxa"/>
          </w:tcPr>
          <w:p w:rsidR="00F059EE" w:rsidRDefault="00E53F5F">
            <w:pPr>
              <w:pStyle w:val="TableParagraph"/>
              <w:spacing w:before="7"/>
              <w:ind w:left="40" w:right="18"/>
              <w:jc w:val="center"/>
              <w:rPr>
                <w:sz w:val="20"/>
              </w:rPr>
            </w:pPr>
            <w:r>
              <w:rPr>
                <w:spacing w:val="-5"/>
                <w:sz w:val="20"/>
              </w:rPr>
              <w:lastRenderedPageBreak/>
              <w:t>1.</w:t>
            </w:r>
          </w:p>
          <w:p w:rsidR="00F059EE" w:rsidRDefault="00E53F5F">
            <w:pPr>
              <w:pStyle w:val="TableParagraph"/>
              <w:spacing w:before="3" w:line="229" w:lineRule="exact"/>
              <w:ind w:left="39" w:right="57"/>
              <w:jc w:val="center"/>
              <w:rPr>
                <w:sz w:val="20"/>
              </w:rPr>
            </w:pPr>
            <w:r>
              <w:rPr>
                <w:spacing w:val="-10"/>
                <w:sz w:val="20"/>
              </w:rPr>
              <w:t>1</w:t>
            </w:r>
          </w:p>
          <w:p w:rsidR="00F059EE" w:rsidRDefault="00E53F5F">
            <w:pPr>
              <w:pStyle w:val="TableParagraph"/>
              <w:spacing w:line="229" w:lineRule="exact"/>
              <w:ind w:left="39" w:right="57"/>
              <w:jc w:val="center"/>
              <w:rPr>
                <w:sz w:val="20"/>
              </w:rPr>
            </w:pPr>
            <w:r>
              <w:rPr>
                <w:spacing w:val="-10"/>
                <w:sz w:val="20"/>
              </w:rPr>
              <w:t>2</w:t>
            </w:r>
          </w:p>
        </w:tc>
        <w:tc>
          <w:tcPr>
            <w:tcW w:w="9007" w:type="dxa"/>
          </w:tcPr>
          <w:p w:rsidR="00F059EE" w:rsidRDefault="00E53F5F">
            <w:pPr>
              <w:pStyle w:val="TableParagraph"/>
              <w:spacing w:before="7"/>
              <w:ind w:right="445"/>
              <w:jc w:val="both"/>
              <w:rPr>
                <w:sz w:val="20"/>
              </w:rPr>
            </w:pPr>
            <w:r>
              <w:rPr>
                <w:sz w:val="20"/>
              </w:rPr>
              <w:t>Страны</w:t>
            </w:r>
            <w:r>
              <w:rPr>
                <w:spacing w:val="-1"/>
                <w:sz w:val="20"/>
              </w:rPr>
              <w:t xml:space="preserve"> </w:t>
            </w:r>
            <w:r>
              <w:rPr>
                <w:sz w:val="20"/>
              </w:rPr>
              <w:t>Азии</w:t>
            </w:r>
            <w:r>
              <w:rPr>
                <w:spacing w:val="-4"/>
                <w:sz w:val="20"/>
              </w:rPr>
              <w:t xml:space="preserve"> </w:t>
            </w:r>
            <w:r>
              <w:rPr>
                <w:sz w:val="20"/>
              </w:rPr>
              <w:t>и</w:t>
            </w:r>
            <w:r>
              <w:rPr>
                <w:spacing w:val="-3"/>
                <w:sz w:val="20"/>
              </w:rPr>
              <w:t xml:space="preserve"> </w:t>
            </w:r>
            <w:r>
              <w:rPr>
                <w:sz w:val="20"/>
              </w:rPr>
              <w:t>Африки</w:t>
            </w:r>
            <w:r>
              <w:rPr>
                <w:spacing w:val="-3"/>
                <w:sz w:val="20"/>
              </w:rPr>
              <w:t xml:space="preserve"> </w:t>
            </w:r>
            <w:r>
              <w:rPr>
                <w:sz w:val="20"/>
              </w:rPr>
              <w:t>в</w:t>
            </w:r>
            <w:r>
              <w:rPr>
                <w:spacing w:val="-4"/>
                <w:sz w:val="20"/>
              </w:rPr>
              <w:t xml:space="preserve"> </w:t>
            </w:r>
            <w:r>
              <w:rPr>
                <w:sz w:val="20"/>
              </w:rPr>
              <w:t>XVI</w:t>
            </w:r>
            <w:r>
              <w:rPr>
                <w:spacing w:val="-2"/>
                <w:sz w:val="20"/>
              </w:rPr>
              <w:t xml:space="preserve"> </w:t>
            </w:r>
            <w:r>
              <w:rPr>
                <w:sz w:val="20"/>
              </w:rPr>
              <w:t>-</w:t>
            </w:r>
            <w:r>
              <w:rPr>
                <w:spacing w:val="-5"/>
                <w:sz w:val="20"/>
              </w:rPr>
              <w:t xml:space="preserve"> </w:t>
            </w:r>
            <w:r>
              <w:rPr>
                <w:sz w:val="20"/>
              </w:rPr>
              <w:t>XVII</w:t>
            </w:r>
            <w:r>
              <w:rPr>
                <w:spacing w:val="-2"/>
                <w:sz w:val="20"/>
              </w:rPr>
              <w:t xml:space="preserve"> </w:t>
            </w:r>
            <w:r>
              <w:rPr>
                <w:sz w:val="20"/>
              </w:rPr>
              <w:t>вв.</w:t>
            </w:r>
            <w:r>
              <w:rPr>
                <w:spacing w:val="-2"/>
                <w:sz w:val="20"/>
              </w:rPr>
              <w:t xml:space="preserve"> </w:t>
            </w:r>
            <w:r>
              <w:rPr>
                <w:sz w:val="20"/>
              </w:rPr>
              <w:t>Османская</w:t>
            </w:r>
            <w:r>
              <w:rPr>
                <w:spacing w:val="-3"/>
                <w:sz w:val="20"/>
              </w:rPr>
              <w:t xml:space="preserve"> </w:t>
            </w:r>
            <w:r>
              <w:rPr>
                <w:sz w:val="20"/>
              </w:rPr>
              <w:t>империя:</w:t>
            </w:r>
            <w:r>
              <w:rPr>
                <w:spacing w:val="-3"/>
                <w:sz w:val="20"/>
              </w:rPr>
              <w:t xml:space="preserve"> </w:t>
            </w:r>
            <w:r>
              <w:rPr>
                <w:sz w:val="20"/>
              </w:rPr>
              <w:t>на</w:t>
            </w:r>
            <w:r>
              <w:rPr>
                <w:spacing w:val="-3"/>
                <w:sz w:val="20"/>
              </w:rPr>
              <w:t xml:space="preserve"> </w:t>
            </w:r>
            <w:r>
              <w:rPr>
                <w:sz w:val="20"/>
              </w:rPr>
              <w:t>вершине</w:t>
            </w:r>
            <w:r>
              <w:rPr>
                <w:spacing w:val="-4"/>
                <w:sz w:val="20"/>
              </w:rPr>
              <w:t xml:space="preserve"> </w:t>
            </w:r>
            <w:r>
              <w:rPr>
                <w:sz w:val="20"/>
              </w:rPr>
              <w:t>могущества. Сулейман</w:t>
            </w:r>
            <w:r>
              <w:rPr>
                <w:spacing w:val="-3"/>
                <w:sz w:val="20"/>
              </w:rPr>
              <w:t xml:space="preserve"> </w:t>
            </w:r>
            <w:r>
              <w:rPr>
                <w:sz w:val="20"/>
              </w:rPr>
              <w:t>I Великолепный:</w:t>
            </w:r>
            <w:r>
              <w:rPr>
                <w:spacing w:val="-5"/>
                <w:sz w:val="20"/>
              </w:rPr>
              <w:t xml:space="preserve"> </w:t>
            </w:r>
            <w:r>
              <w:rPr>
                <w:sz w:val="20"/>
              </w:rPr>
              <w:t>завоеватель,</w:t>
            </w:r>
            <w:r>
              <w:rPr>
                <w:spacing w:val="-4"/>
                <w:sz w:val="20"/>
              </w:rPr>
              <w:t xml:space="preserve"> </w:t>
            </w:r>
            <w:r>
              <w:rPr>
                <w:sz w:val="20"/>
              </w:rPr>
              <w:t>законодатель.</w:t>
            </w:r>
            <w:r>
              <w:rPr>
                <w:spacing w:val="-4"/>
                <w:sz w:val="20"/>
              </w:rPr>
              <w:t xml:space="preserve"> </w:t>
            </w:r>
            <w:r>
              <w:rPr>
                <w:sz w:val="20"/>
              </w:rPr>
              <w:t>Управление</w:t>
            </w:r>
            <w:r>
              <w:rPr>
                <w:spacing w:val="-5"/>
                <w:sz w:val="20"/>
              </w:rPr>
              <w:t xml:space="preserve"> </w:t>
            </w:r>
            <w:r>
              <w:rPr>
                <w:sz w:val="20"/>
              </w:rPr>
              <w:t>многонациональной</w:t>
            </w:r>
            <w:r>
              <w:rPr>
                <w:spacing w:val="-2"/>
                <w:sz w:val="20"/>
              </w:rPr>
              <w:t xml:space="preserve"> </w:t>
            </w:r>
            <w:r>
              <w:rPr>
                <w:sz w:val="20"/>
              </w:rPr>
              <w:t>империей.</w:t>
            </w:r>
            <w:r>
              <w:rPr>
                <w:spacing w:val="-4"/>
                <w:sz w:val="20"/>
              </w:rPr>
              <w:t xml:space="preserve"> </w:t>
            </w:r>
            <w:r>
              <w:rPr>
                <w:sz w:val="20"/>
              </w:rPr>
              <w:t>Османская армия. Иран. Правление династии Сефевидов. Аббас I Великий. Индия при Великих Моголах.</w:t>
            </w:r>
          </w:p>
          <w:p w:rsidR="00F059EE" w:rsidRDefault="00E53F5F">
            <w:pPr>
              <w:pStyle w:val="TableParagraph"/>
              <w:spacing w:before="4"/>
              <w:ind w:right="440"/>
              <w:rPr>
                <w:sz w:val="20"/>
              </w:rPr>
            </w:pPr>
            <w:r>
              <w:rPr>
                <w:sz w:val="20"/>
              </w:rPr>
              <w:t>Начало</w:t>
            </w:r>
            <w:r>
              <w:rPr>
                <w:spacing w:val="-8"/>
                <w:sz w:val="20"/>
              </w:rPr>
              <w:t xml:space="preserve"> </w:t>
            </w:r>
            <w:r>
              <w:rPr>
                <w:sz w:val="20"/>
              </w:rPr>
              <w:t>проникновения</w:t>
            </w:r>
            <w:r>
              <w:rPr>
                <w:spacing w:val="-7"/>
                <w:sz w:val="20"/>
              </w:rPr>
              <w:t xml:space="preserve"> </w:t>
            </w:r>
            <w:r>
              <w:rPr>
                <w:sz w:val="20"/>
              </w:rPr>
              <w:t>европейцев.</w:t>
            </w:r>
            <w:r>
              <w:rPr>
                <w:spacing w:val="-6"/>
                <w:sz w:val="20"/>
              </w:rPr>
              <w:t xml:space="preserve"> </w:t>
            </w:r>
            <w:r>
              <w:rPr>
                <w:sz w:val="20"/>
              </w:rPr>
              <w:t>Ост-Индские</w:t>
            </w:r>
            <w:r>
              <w:rPr>
                <w:spacing w:val="-8"/>
                <w:sz w:val="20"/>
              </w:rPr>
              <w:t xml:space="preserve"> </w:t>
            </w:r>
            <w:r>
              <w:rPr>
                <w:sz w:val="20"/>
              </w:rPr>
              <w:t>компании.</w:t>
            </w:r>
            <w:r>
              <w:rPr>
                <w:spacing w:val="-8"/>
                <w:sz w:val="20"/>
              </w:rPr>
              <w:t xml:space="preserve"> </w:t>
            </w:r>
            <w:r>
              <w:rPr>
                <w:sz w:val="20"/>
              </w:rPr>
              <w:t>Китай</w:t>
            </w:r>
            <w:r>
              <w:rPr>
                <w:spacing w:val="-9"/>
                <w:sz w:val="20"/>
              </w:rPr>
              <w:t xml:space="preserve"> </w:t>
            </w:r>
            <w:r>
              <w:rPr>
                <w:sz w:val="20"/>
              </w:rPr>
              <w:t>в</w:t>
            </w:r>
            <w:r>
              <w:rPr>
                <w:spacing w:val="-9"/>
                <w:sz w:val="20"/>
              </w:rPr>
              <w:t xml:space="preserve"> </w:t>
            </w:r>
            <w:r>
              <w:rPr>
                <w:sz w:val="20"/>
              </w:rPr>
              <w:t>эпоху</w:t>
            </w:r>
            <w:r>
              <w:rPr>
                <w:spacing w:val="-12"/>
                <w:sz w:val="20"/>
              </w:rPr>
              <w:t xml:space="preserve"> </w:t>
            </w:r>
            <w:r>
              <w:rPr>
                <w:sz w:val="20"/>
              </w:rPr>
              <w:t>Мин.</w:t>
            </w:r>
            <w:r>
              <w:rPr>
                <w:spacing w:val="-8"/>
                <w:sz w:val="20"/>
              </w:rPr>
              <w:t xml:space="preserve"> </w:t>
            </w:r>
            <w:r>
              <w:rPr>
                <w:sz w:val="20"/>
              </w:rPr>
              <w:t>Экономическая</w:t>
            </w:r>
            <w:r>
              <w:rPr>
                <w:spacing w:val="-4"/>
                <w:sz w:val="20"/>
              </w:rPr>
              <w:t xml:space="preserve"> </w:t>
            </w:r>
            <w:r>
              <w:rPr>
                <w:sz w:val="20"/>
              </w:rPr>
              <w:t>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w:t>
            </w:r>
            <w:r>
              <w:rPr>
                <w:spacing w:val="-5"/>
                <w:sz w:val="20"/>
              </w:rPr>
              <w:t xml:space="preserve"> </w:t>
            </w:r>
            <w:r>
              <w:rPr>
                <w:sz w:val="20"/>
              </w:rPr>
              <w:t>страны</w:t>
            </w:r>
            <w:r>
              <w:rPr>
                <w:spacing w:val="-6"/>
                <w:sz w:val="20"/>
              </w:rPr>
              <w:t xml:space="preserve"> </w:t>
            </w:r>
            <w:r>
              <w:rPr>
                <w:sz w:val="20"/>
              </w:rPr>
              <w:t>для</w:t>
            </w:r>
            <w:r>
              <w:rPr>
                <w:spacing w:val="-4"/>
                <w:sz w:val="20"/>
              </w:rPr>
              <w:t xml:space="preserve"> </w:t>
            </w:r>
            <w:r>
              <w:rPr>
                <w:sz w:val="20"/>
              </w:rPr>
              <w:t>иноземцев.</w:t>
            </w:r>
            <w:r>
              <w:rPr>
                <w:spacing w:val="-3"/>
                <w:sz w:val="20"/>
              </w:rPr>
              <w:t xml:space="preserve"> </w:t>
            </w:r>
            <w:r>
              <w:rPr>
                <w:sz w:val="20"/>
              </w:rPr>
              <w:t>Культура</w:t>
            </w:r>
            <w:r>
              <w:rPr>
                <w:spacing w:val="-4"/>
                <w:sz w:val="20"/>
              </w:rPr>
              <w:t xml:space="preserve"> </w:t>
            </w:r>
            <w:r>
              <w:rPr>
                <w:sz w:val="20"/>
              </w:rPr>
              <w:t>и</w:t>
            </w:r>
            <w:r>
              <w:rPr>
                <w:spacing w:val="-7"/>
                <w:sz w:val="20"/>
              </w:rPr>
              <w:t xml:space="preserve"> </w:t>
            </w:r>
            <w:r>
              <w:rPr>
                <w:sz w:val="20"/>
              </w:rPr>
              <w:t>искусство</w:t>
            </w:r>
            <w:r>
              <w:rPr>
                <w:spacing w:val="-2"/>
                <w:sz w:val="20"/>
              </w:rPr>
              <w:t xml:space="preserve"> </w:t>
            </w:r>
            <w:r>
              <w:rPr>
                <w:sz w:val="20"/>
              </w:rPr>
              <w:t>стран</w:t>
            </w:r>
            <w:r>
              <w:rPr>
                <w:spacing w:val="-5"/>
                <w:sz w:val="20"/>
              </w:rPr>
              <w:t xml:space="preserve"> </w:t>
            </w:r>
            <w:r>
              <w:rPr>
                <w:sz w:val="20"/>
              </w:rPr>
              <w:t>Востока</w:t>
            </w:r>
            <w:r>
              <w:rPr>
                <w:spacing w:val="-6"/>
                <w:sz w:val="20"/>
              </w:rPr>
              <w:t xml:space="preserve"> </w:t>
            </w:r>
            <w:r>
              <w:rPr>
                <w:sz w:val="20"/>
              </w:rPr>
              <w:t>в</w:t>
            </w:r>
            <w:r>
              <w:rPr>
                <w:spacing w:val="-7"/>
                <w:sz w:val="20"/>
              </w:rPr>
              <w:t xml:space="preserve"> </w:t>
            </w:r>
            <w:r>
              <w:rPr>
                <w:sz w:val="20"/>
              </w:rPr>
              <w:t>XVI</w:t>
            </w:r>
            <w:r>
              <w:rPr>
                <w:spacing w:val="-3"/>
                <w:sz w:val="20"/>
              </w:rPr>
              <w:t xml:space="preserve"> </w:t>
            </w:r>
            <w:r>
              <w:rPr>
                <w:sz w:val="20"/>
              </w:rPr>
              <w:t>-</w:t>
            </w:r>
            <w:r>
              <w:rPr>
                <w:spacing w:val="-6"/>
                <w:sz w:val="20"/>
              </w:rPr>
              <w:t xml:space="preserve"> </w:t>
            </w:r>
            <w:r>
              <w:rPr>
                <w:sz w:val="20"/>
              </w:rPr>
              <w:t>XVII вв. Средиземноморская</w:t>
            </w:r>
          </w:p>
          <w:p w:rsidR="00F059EE" w:rsidRDefault="00E53F5F">
            <w:pPr>
              <w:pStyle w:val="TableParagraph"/>
              <w:spacing w:line="230" w:lineRule="exact"/>
              <w:ind w:right="440"/>
              <w:rPr>
                <w:sz w:val="20"/>
              </w:rPr>
            </w:pPr>
            <w:r>
              <w:rPr>
                <w:sz w:val="20"/>
              </w:rPr>
              <w:t>Африка.</w:t>
            </w:r>
            <w:r>
              <w:rPr>
                <w:spacing w:val="-9"/>
                <w:sz w:val="20"/>
              </w:rPr>
              <w:t xml:space="preserve"> </w:t>
            </w:r>
            <w:r>
              <w:rPr>
                <w:sz w:val="20"/>
              </w:rPr>
              <w:t>Влияние</w:t>
            </w:r>
            <w:r>
              <w:rPr>
                <w:spacing w:val="-8"/>
                <w:sz w:val="20"/>
              </w:rPr>
              <w:t xml:space="preserve"> </w:t>
            </w:r>
            <w:r>
              <w:rPr>
                <w:sz w:val="20"/>
              </w:rPr>
              <w:t>Великих</w:t>
            </w:r>
            <w:r>
              <w:rPr>
                <w:spacing w:val="-10"/>
                <w:sz w:val="20"/>
              </w:rPr>
              <w:t xml:space="preserve"> </w:t>
            </w:r>
            <w:r>
              <w:rPr>
                <w:sz w:val="20"/>
              </w:rPr>
              <w:t>географических</w:t>
            </w:r>
            <w:r>
              <w:rPr>
                <w:spacing w:val="-8"/>
                <w:sz w:val="20"/>
              </w:rPr>
              <w:t xml:space="preserve"> </w:t>
            </w:r>
            <w:r>
              <w:rPr>
                <w:sz w:val="20"/>
              </w:rPr>
              <w:t>открытий</w:t>
            </w:r>
            <w:r>
              <w:rPr>
                <w:spacing w:val="-10"/>
                <w:sz w:val="20"/>
              </w:rPr>
              <w:t xml:space="preserve"> </w:t>
            </w:r>
            <w:r>
              <w:rPr>
                <w:sz w:val="20"/>
              </w:rPr>
              <w:t>на</w:t>
            </w:r>
            <w:r>
              <w:rPr>
                <w:spacing w:val="-8"/>
                <w:sz w:val="20"/>
              </w:rPr>
              <w:t xml:space="preserve"> </w:t>
            </w:r>
            <w:r>
              <w:rPr>
                <w:sz w:val="20"/>
              </w:rPr>
              <w:t>развитие</w:t>
            </w:r>
            <w:r>
              <w:rPr>
                <w:spacing w:val="-9"/>
                <w:sz w:val="20"/>
              </w:rPr>
              <w:t xml:space="preserve"> </w:t>
            </w:r>
            <w:r>
              <w:rPr>
                <w:sz w:val="20"/>
              </w:rPr>
              <w:t>Африки.</w:t>
            </w:r>
            <w:r>
              <w:rPr>
                <w:spacing w:val="-8"/>
                <w:sz w:val="20"/>
              </w:rPr>
              <w:t xml:space="preserve"> </w:t>
            </w:r>
            <w:r>
              <w:rPr>
                <w:sz w:val="20"/>
              </w:rPr>
              <w:t>Историческое</w:t>
            </w:r>
            <w:r>
              <w:rPr>
                <w:spacing w:val="-7"/>
                <w:sz w:val="20"/>
              </w:rPr>
              <w:t xml:space="preserve"> </w:t>
            </w:r>
            <w:r>
              <w:rPr>
                <w:sz w:val="20"/>
              </w:rPr>
              <w:t>и культурное наследие Раннего Нового времени</w:t>
            </w:r>
          </w:p>
        </w:tc>
      </w:tr>
      <w:tr w:rsidR="00F059EE">
        <w:trPr>
          <w:trHeight w:val="251"/>
        </w:trPr>
        <w:tc>
          <w:tcPr>
            <w:tcW w:w="379" w:type="dxa"/>
          </w:tcPr>
          <w:p w:rsidR="00F059EE" w:rsidRDefault="00E53F5F">
            <w:pPr>
              <w:pStyle w:val="TableParagraph"/>
              <w:spacing w:line="228" w:lineRule="exact"/>
              <w:ind w:left="39" w:right="57"/>
              <w:jc w:val="center"/>
              <w:rPr>
                <w:sz w:val="20"/>
              </w:rPr>
            </w:pPr>
            <w:r>
              <w:rPr>
                <w:spacing w:val="-10"/>
                <w:sz w:val="20"/>
              </w:rPr>
              <w:t>2</w:t>
            </w:r>
          </w:p>
        </w:tc>
        <w:tc>
          <w:tcPr>
            <w:tcW w:w="9007" w:type="dxa"/>
          </w:tcPr>
          <w:p w:rsidR="00F059EE" w:rsidRDefault="00E53F5F">
            <w:pPr>
              <w:pStyle w:val="TableParagraph"/>
              <w:spacing w:line="228" w:lineRule="exact"/>
              <w:rPr>
                <w:sz w:val="20"/>
              </w:rPr>
            </w:pPr>
            <w:r>
              <w:rPr>
                <w:sz w:val="20"/>
              </w:rPr>
              <w:t>Россия</w:t>
            </w:r>
            <w:r>
              <w:rPr>
                <w:spacing w:val="-4"/>
                <w:sz w:val="20"/>
              </w:rPr>
              <w:t xml:space="preserve"> </w:t>
            </w:r>
            <w:r>
              <w:rPr>
                <w:sz w:val="20"/>
              </w:rPr>
              <w:t>в</w:t>
            </w:r>
            <w:r>
              <w:rPr>
                <w:spacing w:val="-7"/>
                <w:sz w:val="20"/>
              </w:rPr>
              <w:t xml:space="preserve"> </w:t>
            </w:r>
            <w:r>
              <w:rPr>
                <w:sz w:val="20"/>
              </w:rPr>
              <w:t>XVI</w:t>
            </w:r>
            <w:r>
              <w:rPr>
                <w:spacing w:val="-7"/>
                <w:sz w:val="20"/>
              </w:rPr>
              <w:t xml:space="preserve"> </w:t>
            </w:r>
            <w:r>
              <w:rPr>
                <w:spacing w:val="-5"/>
                <w:sz w:val="20"/>
              </w:rPr>
              <w:t>в.</w:t>
            </w:r>
          </w:p>
        </w:tc>
      </w:tr>
      <w:tr w:rsidR="00F059EE">
        <w:trPr>
          <w:trHeight w:val="930"/>
        </w:trPr>
        <w:tc>
          <w:tcPr>
            <w:tcW w:w="379" w:type="dxa"/>
          </w:tcPr>
          <w:p w:rsidR="00F059EE" w:rsidRDefault="00E53F5F">
            <w:pPr>
              <w:pStyle w:val="TableParagraph"/>
              <w:spacing w:before="10"/>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1</w:t>
            </w:r>
          </w:p>
        </w:tc>
        <w:tc>
          <w:tcPr>
            <w:tcW w:w="9007" w:type="dxa"/>
          </w:tcPr>
          <w:p w:rsidR="00F059EE" w:rsidRDefault="00E53F5F">
            <w:pPr>
              <w:pStyle w:val="TableParagraph"/>
              <w:spacing w:before="7" w:line="242" w:lineRule="auto"/>
              <w:ind w:right="183"/>
              <w:rPr>
                <w:sz w:val="20"/>
              </w:rPr>
            </w:pPr>
            <w:r>
              <w:rPr>
                <w:sz w:val="20"/>
              </w:rPr>
              <w:t>Эпоха</w:t>
            </w:r>
            <w:r>
              <w:rPr>
                <w:spacing w:val="-5"/>
                <w:sz w:val="20"/>
              </w:rPr>
              <w:t xml:space="preserve"> </w:t>
            </w:r>
            <w:r>
              <w:rPr>
                <w:sz w:val="20"/>
              </w:rPr>
              <w:t>Ивана</w:t>
            </w:r>
            <w:r>
              <w:rPr>
                <w:spacing w:val="-5"/>
                <w:sz w:val="20"/>
              </w:rPr>
              <w:t xml:space="preserve"> </w:t>
            </w:r>
            <w:r>
              <w:rPr>
                <w:sz w:val="20"/>
              </w:rPr>
              <w:t>IV.</w:t>
            </w:r>
            <w:r>
              <w:rPr>
                <w:spacing w:val="-4"/>
                <w:sz w:val="20"/>
              </w:rPr>
              <w:t xml:space="preserve"> </w:t>
            </w:r>
            <w:r>
              <w:rPr>
                <w:sz w:val="20"/>
              </w:rPr>
              <w:t>Регентство</w:t>
            </w:r>
            <w:r>
              <w:rPr>
                <w:spacing w:val="-4"/>
                <w:sz w:val="20"/>
              </w:rPr>
              <w:t xml:space="preserve"> </w:t>
            </w:r>
            <w:r>
              <w:rPr>
                <w:sz w:val="20"/>
              </w:rPr>
              <w:t>Елены</w:t>
            </w:r>
            <w:r>
              <w:rPr>
                <w:spacing w:val="-4"/>
                <w:sz w:val="20"/>
              </w:rPr>
              <w:t xml:space="preserve"> </w:t>
            </w:r>
            <w:r>
              <w:rPr>
                <w:sz w:val="20"/>
              </w:rPr>
              <w:t>Глинской:</w:t>
            </w:r>
            <w:r>
              <w:rPr>
                <w:spacing w:val="-4"/>
                <w:sz w:val="20"/>
              </w:rPr>
              <w:t xml:space="preserve"> </w:t>
            </w:r>
            <w:r>
              <w:rPr>
                <w:sz w:val="20"/>
              </w:rPr>
              <w:t>денежная</w:t>
            </w:r>
            <w:r>
              <w:rPr>
                <w:spacing w:val="-4"/>
                <w:sz w:val="20"/>
              </w:rPr>
              <w:t xml:space="preserve"> </w:t>
            </w:r>
            <w:r>
              <w:rPr>
                <w:sz w:val="20"/>
              </w:rPr>
              <w:t>реформа,</w:t>
            </w:r>
            <w:r>
              <w:rPr>
                <w:spacing w:val="-7"/>
                <w:sz w:val="20"/>
              </w:rPr>
              <w:t xml:space="preserve"> </w:t>
            </w:r>
            <w:r>
              <w:rPr>
                <w:sz w:val="20"/>
              </w:rPr>
              <w:t>унификация</w:t>
            </w:r>
            <w:r>
              <w:rPr>
                <w:spacing w:val="-6"/>
                <w:sz w:val="20"/>
              </w:rPr>
              <w:t xml:space="preserve"> </w:t>
            </w:r>
            <w:r>
              <w:rPr>
                <w:sz w:val="20"/>
              </w:rPr>
              <w:t>мер</w:t>
            </w:r>
            <w:r>
              <w:rPr>
                <w:spacing w:val="-4"/>
                <w:sz w:val="20"/>
              </w:rPr>
              <w:t xml:space="preserve"> </w:t>
            </w:r>
            <w:r>
              <w:rPr>
                <w:sz w:val="20"/>
              </w:rPr>
              <w:t>длины, веса, объема,</w:t>
            </w:r>
            <w:r>
              <w:rPr>
                <w:spacing w:val="-11"/>
                <w:sz w:val="20"/>
              </w:rPr>
              <w:t xml:space="preserve"> </w:t>
            </w:r>
            <w:r>
              <w:rPr>
                <w:sz w:val="20"/>
              </w:rPr>
              <w:t>начало</w:t>
            </w:r>
            <w:r>
              <w:rPr>
                <w:spacing w:val="-11"/>
                <w:sz w:val="20"/>
              </w:rPr>
              <w:t xml:space="preserve"> </w:t>
            </w:r>
            <w:r>
              <w:rPr>
                <w:sz w:val="20"/>
              </w:rPr>
              <w:t>губной</w:t>
            </w:r>
            <w:r>
              <w:rPr>
                <w:spacing w:val="-12"/>
                <w:sz w:val="20"/>
              </w:rPr>
              <w:t xml:space="preserve"> </w:t>
            </w:r>
            <w:r>
              <w:rPr>
                <w:sz w:val="20"/>
              </w:rPr>
              <w:t>реформы,</w:t>
            </w:r>
            <w:r>
              <w:rPr>
                <w:spacing w:val="-11"/>
                <w:sz w:val="20"/>
              </w:rPr>
              <w:t xml:space="preserve"> </w:t>
            </w:r>
            <w:r>
              <w:rPr>
                <w:sz w:val="20"/>
              </w:rPr>
              <w:t>обострение</w:t>
            </w:r>
            <w:r>
              <w:rPr>
                <w:spacing w:val="-11"/>
                <w:sz w:val="20"/>
              </w:rPr>
              <w:t xml:space="preserve"> </w:t>
            </w:r>
            <w:r>
              <w:rPr>
                <w:sz w:val="20"/>
              </w:rPr>
              <w:t>придворной</w:t>
            </w:r>
            <w:r>
              <w:rPr>
                <w:spacing w:val="-13"/>
                <w:sz w:val="20"/>
              </w:rPr>
              <w:t xml:space="preserve"> </w:t>
            </w:r>
            <w:r>
              <w:rPr>
                <w:sz w:val="20"/>
              </w:rPr>
              <w:t>борьбы.</w:t>
            </w:r>
            <w:r>
              <w:rPr>
                <w:spacing w:val="-12"/>
                <w:sz w:val="20"/>
              </w:rPr>
              <w:t xml:space="preserve"> </w:t>
            </w:r>
            <w:r>
              <w:rPr>
                <w:sz w:val="20"/>
              </w:rPr>
              <w:t>Период</w:t>
            </w:r>
            <w:r>
              <w:rPr>
                <w:spacing w:val="-12"/>
                <w:sz w:val="20"/>
              </w:rPr>
              <w:t xml:space="preserve"> </w:t>
            </w:r>
            <w:r>
              <w:rPr>
                <w:sz w:val="20"/>
              </w:rPr>
              <w:t>боярского</w:t>
            </w:r>
            <w:r>
              <w:rPr>
                <w:spacing w:val="-11"/>
                <w:sz w:val="20"/>
              </w:rPr>
              <w:t xml:space="preserve"> </w:t>
            </w:r>
            <w:r>
              <w:rPr>
                <w:spacing w:val="-2"/>
                <w:sz w:val="20"/>
              </w:rPr>
              <w:t>правления.</w:t>
            </w:r>
          </w:p>
          <w:p w:rsidR="00F059EE" w:rsidRDefault="00E53F5F">
            <w:pPr>
              <w:pStyle w:val="TableParagraph"/>
              <w:spacing w:line="218" w:lineRule="exact"/>
              <w:rPr>
                <w:sz w:val="20"/>
              </w:rPr>
            </w:pPr>
            <w:r>
              <w:rPr>
                <w:spacing w:val="-2"/>
                <w:sz w:val="20"/>
              </w:rPr>
              <w:t>Соперничество</w:t>
            </w:r>
          </w:p>
          <w:p w:rsidR="00F059EE" w:rsidRDefault="00E53F5F">
            <w:pPr>
              <w:pStyle w:val="TableParagraph"/>
              <w:spacing w:line="221" w:lineRule="exact"/>
              <w:rPr>
                <w:sz w:val="20"/>
              </w:rPr>
            </w:pPr>
            <w:r>
              <w:rPr>
                <w:sz w:val="20"/>
              </w:rPr>
              <w:t>боярских</w:t>
            </w:r>
            <w:r>
              <w:rPr>
                <w:spacing w:val="-13"/>
                <w:sz w:val="20"/>
              </w:rPr>
              <w:t xml:space="preserve"> </w:t>
            </w:r>
            <w:r>
              <w:rPr>
                <w:sz w:val="20"/>
              </w:rPr>
              <w:t>кланов.</w:t>
            </w:r>
            <w:r>
              <w:rPr>
                <w:spacing w:val="-12"/>
                <w:sz w:val="20"/>
              </w:rPr>
              <w:t xml:space="preserve"> </w:t>
            </w:r>
            <w:r>
              <w:rPr>
                <w:sz w:val="20"/>
              </w:rPr>
              <w:t>Московское</w:t>
            </w:r>
            <w:r>
              <w:rPr>
                <w:spacing w:val="-12"/>
                <w:sz w:val="20"/>
              </w:rPr>
              <w:t xml:space="preserve"> </w:t>
            </w:r>
            <w:r>
              <w:rPr>
                <w:sz w:val="20"/>
              </w:rPr>
              <w:t>восстание</w:t>
            </w:r>
            <w:r>
              <w:rPr>
                <w:spacing w:val="-10"/>
                <w:sz w:val="20"/>
              </w:rPr>
              <w:t xml:space="preserve"> </w:t>
            </w:r>
            <w:r>
              <w:rPr>
                <w:sz w:val="20"/>
              </w:rPr>
              <w:t>1547</w:t>
            </w:r>
            <w:r>
              <w:rPr>
                <w:spacing w:val="-11"/>
                <w:sz w:val="20"/>
              </w:rPr>
              <w:t xml:space="preserve"> </w:t>
            </w:r>
            <w:r>
              <w:rPr>
                <w:spacing w:val="-5"/>
                <w:sz w:val="20"/>
              </w:rPr>
              <w:t>г.</w:t>
            </w:r>
          </w:p>
        </w:tc>
      </w:tr>
      <w:tr w:rsidR="00F059EE">
        <w:trPr>
          <w:trHeight w:val="1397"/>
        </w:trPr>
        <w:tc>
          <w:tcPr>
            <w:tcW w:w="379" w:type="dxa"/>
          </w:tcPr>
          <w:p w:rsidR="00F059EE" w:rsidRDefault="00E53F5F">
            <w:pPr>
              <w:pStyle w:val="TableParagraph"/>
              <w:spacing w:before="12"/>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spacing w:before="12"/>
              <w:ind w:right="183"/>
              <w:rPr>
                <w:sz w:val="20"/>
              </w:rPr>
            </w:pPr>
            <w:r>
              <w:rPr>
                <w:sz w:val="20"/>
              </w:rPr>
              <w:t>Принятие Иваном IV царского титула. «Избранная рада»: ее состав и значение. Реформы середины XVI</w:t>
            </w:r>
            <w:r>
              <w:rPr>
                <w:spacing w:val="-9"/>
                <w:sz w:val="20"/>
              </w:rPr>
              <w:t xml:space="preserve"> </w:t>
            </w:r>
            <w:r>
              <w:rPr>
                <w:sz w:val="20"/>
              </w:rPr>
              <w:t>в.</w:t>
            </w:r>
            <w:r>
              <w:rPr>
                <w:spacing w:val="-9"/>
                <w:sz w:val="20"/>
              </w:rPr>
              <w:t xml:space="preserve"> </w:t>
            </w:r>
            <w:r>
              <w:rPr>
                <w:sz w:val="20"/>
              </w:rPr>
              <w:t>Реформы</w:t>
            </w:r>
            <w:r>
              <w:rPr>
                <w:spacing w:val="-10"/>
                <w:sz w:val="20"/>
              </w:rPr>
              <w:t xml:space="preserve"> </w:t>
            </w:r>
            <w:r>
              <w:rPr>
                <w:sz w:val="20"/>
              </w:rPr>
              <w:t>центральной</w:t>
            </w:r>
            <w:r>
              <w:rPr>
                <w:spacing w:val="-8"/>
                <w:sz w:val="20"/>
              </w:rPr>
              <w:t xml:space="preserve"> </w:t>
            </w:r>
            <w:r>
              <w:rPr>
                <w:sz w:val="20"/>
              </w:rPr>
              <w:t>власти:</w:t>
            </w:r>
            <w:r>
              <w:rPr>
                <w:spacing w:val="-8"/>
                <w:sz w:val="20"/>
              </w:rPr>
              <w:t xml:space="preserve"> </w:t>
            </w:r>
            <w:r>
              <w:rPr>
                <w:sz w:val="20"/>
              </w:rPr>
              <w:t>появление</w:t>
            </w:r>
            <w:r>
              <w:rPr>
                <w:spacing w:val="-6"/>
                <w:sz w:val="20"/>
              </w:rPr>
              <w:t xml:space="preserve"> </w:t>
            </w:r>
            <w:r>
              <w:rPr>
                <w:sz w:val="20"/>
              </w:rPr>
              <w:t>Земских</w:t>
            </w:r>
            <w:r>
              <w:rPr>
                <w:spacing w:val="-10"/>
                <w:sz w:val="20"/>
              </w:rPr>
              <w:t xml:space="preserve"> </w:t>
            </w:r>
            <w:r>
              <w:rPr>
                <w:sz w:val="20"/>
              </w:rPr>
              <w:t>соборов,</w:t>
            </w:r>
            <w:r>
              <w:rPr>
                <w:spacing w:val="-6"/>
                <w:sz w:val="20"/>
              </w:rPr>
              <w:t xml:space="preserve"> </w:t>
            </w:r>
            <w:r>
              <w:rPr>
                <w:sz w:val="20"/>
              </w:rPr>
              <w:t>формирование</w:t>
            </w:r>
            <w:r>
              <w:rPr>
                <w:spacing w:val="-8"/>
                <w:sz w:val="20"/>
              </w:rPr>
              <w:t xml:space="preserve"> </w:t>
            </w:r>
            <w:r>
              <w:rPr>
                <w:sz w:val="20"/>
              </w:rPr>
              <w:t>приказов.</w:t>
            </w:r>
            <w:r>
              <w:rPr>
                <w:spacing w:val="-9"/>
                <w:sz w:val="20"/>
              </w:rPr>
              <w:t xml:space="preserve"> </w:t>
            </w:r>
            <w:r>
              <w:rPr>
                <w:sz w:val="20"/>
              </w:rPr>
              <w:t>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w:t>
            </w:r>
          </w:p>
          <w:p w:rsidR="00F059EE" w:rsidRDefault="00E53F5F">
            <w:pPr>
              <w:pStyle w:val="TableParagraph"/>
              <w:spacing w:line="215" w:lineRule="exact"/>
              <w:rPr>
                <w:sz w:val="20"/>
              </w:rPr>
            </w:pPr>
            <w:r>
              <w:rPr>
                <w:sz w:val="20"/>
              </w:rPr>
              <w:t>формирование</w:t>
            </w:r>
            <w:r>
              <w:rPr>
                <w:spacing w:val="-13"/>
                <w:sz w:val="20"/>
              </w:rPr>
              <w:t xml:space="preserve"> </w:t>
            </w:r>
            <w:r>
              <w:rPr>
                <w:sz w:val="20"/>
              </w:rPr>
              <w:t>местного</w:t>
            </w:r>
            <w:r>
              <w:rPr>
                <w:spacing w:val="-10"/>
                <w:sz w:val="20"/>
              </w:rPr>
              <w:t xml:space="preserve"> </w:t>
            </w:r>
            <w:r>
              <w:rPr>
                <w:sz w:val="20"/>
              </w:rPr>
              <w:t>самоуправления</w:t>
            </w:r>
            <w:r>
              <w:rPr>
                <w:spacing w:val="-11"/>
                <w:sz w:val="20"/>
              </w:rPr>
              <w:t xml:space="preserve"> </w:t>
            </w:r>
            <w:r>
              <w:rPr>
                <w:sz w:val="20"/>
              </w:rPr>
              <w:t>через</w:t>
            </w:r>
            <w:r>
              <w:rPr>
                <w:spacing w:val="-8"/>
                <w:sz w:val="20"/>
              </w:rPr>
              <w:t xml:space="preserve"> </w:t>
            </w:r>
            <w:r>
              <w:rPr>
                <w:sz w:val="20"/>
              </w:rPr>
              <w:t>выбор</w:t>
            </w:r>
            <w:r>
              <w:rPr>
                <w:spacing w:val="-11"/>
                <w:sz w:val="20"/>
              </w:rPr>
              <w:t xml:space="preserve"> </w:t>
            </w:r>
            <w:r>
              <w:rPr>
                <w:sz w:val="20"/>
              </w:rPr>
              <w:t>губных</w:t>
            </w:r>
            <w:r>
              <w:rPr>
                <w:spacing w:val="-12"/>
                <w:sz w:val="20"/>
              </w:rPr>
              <w:t xml:space="preserve"> </w:t>
            </w:r>
            <w:r>
              <w:rPr>
                <w:sz w:val="20"/>
              </w:rPr>
              <w:t>и</w:t>
            </w:r>
            <w:r>
              <w:rPr>
                <w:spacing w:val="-12"/>
                <w:sz w:val="20"/>
              </w:rPr>
              <w:t xml:space="preserve"> </w:t>
            </w:r>
            <w:r>
              <w:rPr>
                <w:sz w:val="20"/>
              </w:rPr>
              <w:t>земских</w:t>
            </w:r>
            <w:r>
              <w:rPr>
                <w:spacing w:val="-12"/>
                <w:sz w:val="20"/>
              </w:rPr>
              <w:t xml:space="preserve"> </w:t>
            </w:r>
            <w:r>
              <w:rPr>
                <w:sz w:val="20"/>
              </w:rPr>
              <w:t>старост.</w:t>
            </w:r>
            <w:r>
              <w:rPr>
                <w:spacing w:val="-11"/>
                <w:sz w:val="20"/>
              </w:rPr>
              <w:t xml:space="preserve"> </w:t>
            </w:r>
            <w:r>
              <w:rPr>
                <w:sz w:val="20"/>
              </w:rPr>
              <w:t>Налоговая</w:t>
            </w:r>
            <w:r>
              <w:rPr>
                <w:spacing w:val="-8"/>
                <w:sz w:val="20"/>
              </w:rPr>
              <w:t xml:space="preserve"> </w:t>
            </w:r>
            <w:r>
              <w:rPr>
                <w:spacing w:val="-2"/>
                <w:sz w:val="20"/>
              </w:rPr>
              <w:t>реформа</w:t>
            </w:r>
          </w:p>
        </w:tc>
      </w:tr>
      <w:tr w:rsidR="00F059EE">
        <w:trPr>
          <w:trHeight w:val="465"/>
        </w:trPr>
        <w:tc>
          <w:tcPr>
            <w:tcW w:w="379" w:type="dxa"/>
          </w:tcPr>
          <w:p w:rsidR="00F059EE" w:rsidRDefault="00E53F5F">
            <w:pPr>
              <w:pStyle w:val="TableParagraph"/>
              <w:spacing w:line="223" w:lineRule="exact"/>
              <w:ind w:left="40" w:right="18"/>
              <w:jc w:val="center"/>
              <w:rPr>
                <w:sz w:val="20"/>
              </w:rPr>
            </w:pPr>
            <w:r>
              <w:rPr>
                <w:spacing w:val="-5"/>
                <w:sz w:val="20"/>
              </w:rPr>
              <w:t>2.</w:t>
            </w:r>
          </w:p>
          <w:p w:rsidR="00F059EE" w:rsidRDefault="00E53F5F">
            <w:pPr>
              <w:pStyle w:val="TableParagraph"/>
              <w:spacing w:line="222"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Внешняя</w:t>
            </w:r>
            <w:r>
              <w:rPr>
                <w:spacing w:val="-13"/>
                <w:sz w:val="20"/>
              </w:rPr>
              <w:t xml:space="preserve"> </w:t>
            </w:r>
            <w:r>
              <w:rPr>
                <w:sz w:val="20"/>
              </w:rPr>
              <w:t>политика</w:t>
            </w:r>
            <w:r>
              <w:rPr>
                <w:spacing w:val="-11"/>
                <w:sz w:val="20"/>
              </w:rPr>
              <w:t xml:space="preserve"> </w:t>
            </w:r>
            <w:r>
              <w:rPr>
                <w:sz w:val="20"/>
              </w:rPr>
              <w:t>России</w:t>
            </w:r>
            <w:r>
              <w:rPr>
                <w:spacing w:val="-11"/>
                <w:sz w:val="20"/>
              </w:rPr>
              <w:t xml:space="preserve"> </w:t>
            </w:r>
            <w:r>
              <w:rPr>
                <w:sz w:val="20"/>
              </w:rPr>
              <w:t>в</w:t>
            </w:r>
            <w:r>
              <w:rPr>
                <w:spacing w:val="-11"/>
                <w:sz w:val="20"/>
              </w:rPr>
              <w:t xml:space="preserve"> </w:t>
            </w:r>
            <w:r>
              <w:rPr>
                <w:sz w:val="20"/>
              </w:rPr>
              <w:t>XVI</w:t>
            </w:r>
            <w:r>
              <w:rPr>
                <w:spacing w:val="-10"/>
                <w:sz w:val="20"/>
              </w:rPr>
              <w:t xml:space="preserve"> </w:t>
            </w:r>
            <w:r>
              <w:rPr>
                <w:sz w:val="20"/>
              </w:rPr>
              <w:t>в.</w:t>
            </w:r>
            <w:r>
              <w:rPr>
                <w:spacing w:val="-12"/>
                <w:sz w:val="20"/>
              </w:rPr>
              <w:t xml:space="preserve"> </w:t>
            </w:r>
            <w:r>
              <w:rPr>
                <w:sz w:val="20"/>
              </w:rPr>
              <w:t>Присоединение</w:t>
            </w:r>
            <w:r>
              <w:rPr>
                <w:spacing w:val="-7"/>
                <w:sz w:val="20"/>
              </w:rPr>
              <w:t xml:space="preserve"> </w:t>
            </w:r>
            <w:r>
              <w:rPr>
                <w:sz w:val="20"/>
              </w:rPr>
              <w:t>Казанского</w:t>
            </w:r>
            <w:r>
              <w:rPr>
                <w:spacing w:val="-11"/>
                <w:sz w:val="20"/>
              </w:rPr>
              <w:t xml:space="preserve"> </w:t>
            </w:r>
            <w:r>
              <w:rPr>
                <w:sz w:val="20"/>
              </w:rPr>
              <w:t>и</w:t>
            </w:r>
            <w:r>
              <w:rPr>
                <w:spacing w:val="-9"/>
                <w:sz w:val="20"/>
              </w:rPr>
              <w:t xml:space="preserve"> </w:t>
            </w:r>
            <w:r>
              <w:rPr>
                <w:sz w:val="20"/>
              </w:rPr>
              <w:t>Астраханского</w:t>
            </w:r>
            <w:r>
              <w:rPr>
                <w:spacing w:val="-11"/>
                <w:sz w:val="20"/>
              </w:rPr>
              <w:t xml:space="preserve"> </w:t>
            </w:r>
            <w:r>
              <w:rPr>
                <w:sz w:val="20"/>
              </w:rPr>
              <w:t>ханств.</w:t>
            </w:r>
            <w:r>
              <w:rPr>
                <w:spacing w:val="-9"/>
                <w:sz w:val="20"/>
              </w:rPr>
              <w:t xml:space="preserve"> </w:t>
            </w:r>
            <w:r>
              <w:rPr>
                <w:spacing w:val="-2"/>
                <w:sz w:val="20"/>
              </w:rPr>
              <w:t>Значение</w:t>
            </w:r>
          </w:p>
        </w:tc>
      </w:tr>
    </w:tbl>
    <w:p w:rsidR="00F059EE" w:rsidRDefault="00F059EE">
      <w:pPr>
        <w:pStyle w:val="a3"/>
        <w:spacing w:before="57"/>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945"/>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14" w:line="237" w:lineRule="auto"/>
              <w:rPr>
                <w:sz w:val="20"/>
              </w:rPr>
            </w:pPr>
            <w:r>
              <w:rPr>
                <w:sz w:val="20"/>
              </w:rPr>
              <w:t>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w:t>
            </w:r>
            <w:r>
              <w:rPr>
                <w:spacing w:val="-5"/>
                <w:sz w:val="20"/>
              </w:rPr>
              <w:t xml:space="preserve"> </w:t>
            </w:r>
            <w:r>
              <w:rPr>
                <w:sz w:val="20"/>
              </w:rPr>
              <w:t>Ливонского</w:t>
            </w:r>
            <w:r>
              <w:rPr>
                <w:spacing w:val="-8"/>
                <w:sz w:val="20"/>
              </w:rPr>
              <w:t xml:space="preserve"> </w:t>
            </w:r>
            <w:r>
              <w:rPr>
                <w:sz w:val="20"/>
              </w:rPr>
              <w:t>ордена.</w:t>
            </w:r>
            <w:r>
              <w:rPr>
                <w:spacing w:val="-8"/>
                <w:sz w:val="20"/>
              </w:rPr>
              <w:t xml:space="preserve"> </w:t>
            </w:r>
            <w:r>
              <w:rPr>
                <w:sz w:val="20"/>
              </w:rPr>
              <w:t>Причины</w:t>
            </w:r>
            <w:r>
              <w:rPr>
                <w:spacing w:val="-4"/>
                <w:sz w:val="20"/>
              </w:rPr>
              <w:t xml:space="preserve"> </w:t>
            </w:r>
            <w:r>
              <w:rPr>
                <w:sz w:val="20"/>
              </w:rPr>
              <w:t>и</w:t>
            </w:r>
            <w:r>
              <w:rPr>
                <w:spacing w:val="-12"/>
                <w:sz w:val="20"/>
              </w:rPr>
              <w:t xml:space="preserve"> </w:t>
            </w:r>
            <w:r>
              <w:rPr>
                <w:sz w:val="20"/>
              </w:rPr>
              <w:t>результаты</w:t>
            </w:r>
            <w:r>
              <w:rPr>
                <w:spacing w:val="-4"/>
                <w:sz w:val="20"/>
              </w:rPr>
              <w:t xml:space="preserve"> </w:t>
            </w:r>
            <w:r>
              <w:rPr>
                <w:sz w:val="20"/>
              </w:rPr>
              <w:t>поражения</w:t>
            </w:r>
            <w:r>
              <w:rPr>
                <w:spacing w:val="-9"/>
                <w:sz w:val="20"/>
              </w:rPr>
              <w:t xml:space="preserve"> </w:t>
            </w:r>
            <w:r>
              <w:rPr>
                <w:sz w:val="20"/>
              </w:rPr>
              <w:t>России</w:t>
            </w:r>
            <w:r>
              <w:rPr>
                <w:spacing w:val="-8"/>
                <w:sz w:val="20"/>
              </w:rPr>
              <w:t xml:space="preserve"> </w:t>
            </w:r>
            <w:r>
              <w:rPr>
                <w:sz w:val="20"/>
              </w:rPr>
              <w:t>в</w:t>
            </w:r>
            <w:r>
              <w:rPr>
                <w:spacing w:val="-8"/>
                <w:sz w:val="20"/>
              </w:rPr>
              <w:t xml:space="preserve"> </w:t>
            </w:r>
            <w:r>
              <w:rPr>
                <w:sz w:val="20"/>
              </w:rPr>
              <w:t>Ливонской</w:t>
            </w:r>
            <w:r>
              <w:rPr>
                <w:spacing w:val="-8"/>
                <w:sz w:val="20"/>
              </w:rPr>
              <w:t xml:space="preserve"> </w:t>
            </w:r>
            <w:r>
              <w:rPr>
                <w:sz w:val="20"/>
              </w:rPr>
              <w:t>войне.</w:t>
            </w:r>
            <w:r>
              <w:rPr>
                <w:spacing w:val="-8"/>
                <w:sz w:val="20"/>
              </w:rPr>
              <w:t xml:space="preserve"> </w:t>
            </w:r>
            <w:r>
              <w:rPr>
                <w:sz w:val="20"/>
              </w:rPr>
              <w:t>Поход Ермака Тимофеевича на Сибирское ханство. Начало присоединения к России Западной Сибири</w:t>
            </w:r>
          </w:p>
        </w:tc>
      </w:tr>
      <w:tr w:rsidR="00F059EE">
        <w:trPr>
          <w:trHeight w:val="1867"/>
        </w:trPr>
        <w:tc>
          <w:tcPr>
            <w:tcW w:w="379" w:type="dxa"/>
          </w:tcPr>
          <w:p w:rsidR="00F059EE" w:rsidRDefault="00E53F5F">
            <w:pPr>
              <w:pStyle w:val="TableParagraph"/>
              <w:spacing w:before="10"/>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4</w:t>
            </w:r>
          </w:p>
        </w:tc>
        <w:tc>
          <w:tcPr>
            <w:tcW w:w="9007" w:type="dxa"/>
          </w:tcPr>
          <w:p w:rsidR="00F059EE" w:rsidRDefault="00E53F5F">
            <w:pPr>
              <w:pStyle w:val="TableParagraph"/>
              <w:spacing w:before="10"/>
              <w:rPr>
                <w:sz w:val="20"/>
              </w:rPr>
            </w:pPr>
            <w:r>
              <w:rPr>
                <w:sz w:val="20"/>
              </w:rPr>
              <w:t>Социальная</w:t>
            </w:r>
            <w:r>
              <w:rPr>
                <w:spacing w:val="-9"/>
                <w:sz w:val="20"/>
              </w:rPr>
              <w:t xml:space="preserve"> </w:t>
            </w:r>
            <w:r>
              <w:rPr>
                <w:sz w:val="20"/>
              </w:rPr>
              <w:t>структура</w:t>
            </w:r>
            <w:r>
              <w:rPr>
                <w:spacing w:val="-9"/>
                <w:sz w:val="20"/>
              </w:rPr>
              <w:t xml:space="preserve"> </w:t>
            </w:r>
            <w:r>
              <w:rPr>
                <w:sz w:val="20"/>
              </w:rPr>
              <w:t>российского</w:t>
            </w:r>
            <w:r>
              <w:rPr>
                <w:spacing w:val="-9"/>
                <w:sz w:val="20"/>
              </w:rPr>
              <w:t xml:space="preserve"> </w:t>
            </w:r>
            <w:r>
              <w:rPr>
                <w:sz w:val="20"/>
              </w:rPr>
              <w:t>общества</w:t>
            </w:r>
            <w:r>
              <w:rPr>
                <w:spacing w:val="-7"/>
                <w:sz w:val="20"/>
              </w:rPr>
              <w:t xml:space="preserve"> </w:t>
            </w:r>
            <w:r>
              <w:rPr>
                <w:sz w:val="20"/>
              </w:rPr>
              <w:t>-</w:t>
            </w:r>
            <w:r>
              <w:rPr>
                <w:spacing w:val="-9"/>
                <w:sz w:val="20"/>
              </w:rPr>
              <w:t xml:space="preserve"> </w:t>
            </w:r>
            <w:r>
              <w:rPr>
                <w:sz w:val="20"/>
              </w:rPr>
              <w:t>светское</w:t>
            </w:r>
            <w:r>
              <w:rPr>
                <w:spacing w:val="-8"/>
                <w:sz w:val="20"/>
              </w:rPr>
              <w:t xml:space="preserve"> </w:t>
            </w:r>
            <w:r>
              <w:rPr>
                <w:sz w:val="20"/>
              </w:rPr>
              <w:t>население</w:t>
            </w:r>
            <w:r>
              <w:rPr>
                <w:spacing w:val="-8"/>
                <w:sz w:val="20"/>
              </w:rPr>
              <w:t xml:space="preserve"> </w:t>
            </w:r>
            <w:r>
              <w:rPr>
                <w:sz w:val="20"/>
              </w:rPr>
              <w:t>и</w:t>
            </w:r>
            <w:r>
              <w:rPr>
                <w:spacing w:val="-10"/>
                <w:sz w:val="20"/>
              </w:rPr>
              <w:t xml:space="preserve"> </w:t>
            </w:r>
            <w:r>
              <w:rPr>
                <w:sz w:val="20"/>
              </w:rPr>
              <w:t>духовенство.</w:t>
            </w:r>
            <w:r>
              <w:rPr>
                <w:spacing w:val="-9"/>
                <w:sz w:val="20"/>
              </w:rPr>
              <w:t xml:space="preserve"> </w:t>
            </w:r>
            <w:r>
              <w:rPr>
                <w:sz w:val="20"/>
              </w:rPr>
              <w:t>Служилые</w:t>
            </w:r>
            <w:r>
              <w:rPr>
                <w:spacing w:val="-5"/>
                <w:sz w:val="20"/>
              </w:rPr>
              <w:t xml:space="preserve"> </w:t>
            </w:r>
            <w:r>
              <w:rPr>
                <w:sz w:val="20"/>
              </w:rPr>
              <w:t>люди</w:t>
            </w:r>
            <w:r>
              <w:rPr>
                <w:spacing w:val="-9"/>
                <w:sz w:val="20"/>
              </w:rPr>
              <w:t xml:space="preserve"> </w:t>
            </w:r>
            <w:r>
              <w:rPr>
                <w:sz w:val="20"/>
              </w:rPr>
              <w:t>по отечеству: бояре. Дворяне. Дети боярские. Формирование Государева двора и «служилых городов». Служилые</w:t>
            </w:r>
            <w:r>
              <w:rPr>
                <w:spacing w:val="-1"/>
                <w:sz w:val="20"/>
              </w:rPr>
              <w:t xml:space="preserve"> </w:t>
            </w:r>
            <w:r>
              <w:rPr>
                <w:sz w:val="20"/>
              </w:rPr>
              <w:t>люди</w:t>
            </w:r>
            <w:r>
              <w:rPr>
                <w:spacing w:val="-1"/>
                <w:sz w:val="20"/>
              </w:rPr>
              <w:t xml:space="preserve"> </w:t>
            </w:r>
            <w:r>
              <w:rPr>
                <w:sz w:val="20"/>
              </w:rPr>
              <w:t>по</w:t>
            </w:r>
            <w:r>
              <w:rPr>
                <w:spacing w:val="-1"/>
                <w:sz w:val="20"/>
              </w:rPr>
              <w:t xml:space="preserve"> </w:t>
            </w:r>
            <w:r>
              <w:rPr>
                <w:sz w:val="20"/>
              </w:rPr>
              <w:t>прибору:</w:t>
            </w:r>
            <w:r>
              <w:rPr>
                <w:spacing w:val="-2"/>
                <w:sz w:val="20"/>
              </w:rPr>
              <w:t xml:space="preserve"> </w:t>
            </w:r>
            <w:r>
              <w:rPr>
                <w:sz w:val="20"/>
              </w:rPr>
              <w:t>стрельцы, пушкари.</w:t>
            </w:r>
            <w:r>
              <w:rPr>
                <w:spacing w:val="-1"/>
                <w:sz w:val="20"/>
              </w:rPr>
              <w:t xml:space="preserve"> </w:t>
            </w:r>
            <w:r>
              <w:rPr>
                <w:sz w:val="20"/>
              </w:rPr>
              <w:t>Торгово-ремесленное</w:t>
            </w:r>
            <w:r>
              <w:rPr>
                <w:spacing w:val="-1"/>
                <w:sz w:val="20"/>
              </w:rPr>
              <w:t xml:space="preserve"> </w:t>
            </w:r>
            <w:r>
              <w:rPr>
                <w:sz w:val="20"/>
              </w:rPr>
              <w:t>население</w:t>
            </w:r>
            <w:r>
              <w:rPr>
                <w:spacing w:val="-1"/>
                <w:sz w:val="20"/>
              </w:rPr>
              <w:t xml:space="preserve"> </w:t>
            </w:r>
            <w:r>
              <w:rPr>
                <w:sz w:val="20"/>
              </w:rPr>
              <w:t>городов -</w:t>
            </w:r>
            <w:r>
              <w:rPr>
                <w:spacing w:val="-3"/>
                <w:sz w:val="20"/>
              </w:rPr>
              <w:t xml:space="preserve"> </w:t>
            </w:r>
            <w:r>
              <w:rPr>
                <w:sz w:val="20"/>
              </w:rPr>
              <w:t>купцы</w:t>
            </w:r>
            <w:r>
              <w:rPr>
                <w:spacing w:val="-1"/>
                <w:sz w:val="20"/>
              </w:rPr>
              <w:t xml:space="preserve"> </w:t>
            </w:r>
            <w:r>
              <w:rPr>
                <w:sz w:val="20"/>
              </w:rPr>
              <w:t>и посадские люди. Крестьяне черносошные, дворцовые, владельческие, монастырские. Начало</w:t>
            </w:r>
          </w:p>
          <w:p w:rsidR="00F059EE" w:rsidRDefault="00E53F5F">
            <w:pPr>
              <w:pStyle w:val="TableParagraph"/>
              <w:spacing w:before="1" w:line="244" w:lineRule="auto"/>
              <w:rPr>
                <w:sz w:val="20"/>
              </w:rPr>
            </w:pPr>
            <w:r>
              <w:rPr>
                <w:sz w:val="20"/>
              </w:rPr>
              <w:t>закрепощения</w:t>
            </w:r>
            <w:r>
              <w:rPr>
                <w:spacing w:val="-6"/>
                <w:sz w:val="20"/>
              </w:rPr>
              <w:t xml:space="preserve"> </w:t>
            </w:r>
            <w:r>
              <w:rPr>
                <w:sz w:val="20"/>
              </w:rPr>
              <w:t>крестьян:</w:t>
            </w:r>
            <w:r>
              <w:rPr>
                <w:spacing w:val="-6"/>
                <w:sz w:val="20"/>
              </w:rPr>
              <w:t xml:space="preserve"> </w:t>
            </w:r>
            <w:r>
              <w:rPr>
                <w:sz w:val="20"/>
              </w:rPr>
              <w:t>Указ</w:t>
            </w:r>
            <w:r>
              <w:rPr>
                <w:spacing w:val="-5"/>
                <w:sz w:val="20"/>
              </w:rPr>
              <w:t xml:space="preserve"> </w:t>
            </w:r>
            <w:r>
              <w:rPr>
                <w:sz w:val="20"/>
              </w:rPr>
              <w:t>о</w:t>
            </w:r>
            <w:r>
              <w:rPr>
                <w:spacing w:val="-2"/>
                <w:sz w:val="20"/>
              </w:rPr>
              <w:t xml:space="preserve"> </w:t>
            </w:r>
            <w:r>
              <w:rPr>
                <w:sz w:val="20"/>
              </w:rPr>
              <w:t>«заповедных</w:t>
            </w:r>
            <w:r>
              <w:rPr>
                <w:spacing w:val="-4"/>
                <w:sz w:val="20"/>
              </w:rPr>
              <w:t xml:space="preserve"> </w:t>
            </w:r>
            <w:r>
              <w:rPr>
                <w:sz w:val="20"/>
              </w:rPr>
              <w:t>летах».</w:t>
            </w:r>
            <w:r>
              <w:rPr>
                <w:spacing w:val="-5"/>
                <w:sz w:val="20"/>
              </w:rPr>
              <w:t xml:space="preserve"> </w:t>
            </w:r>
            <w:r>
              <w:rPr>
                <w:sz w:val="20"/>
              </w:rPr>
              <w:t>Холопы.</w:t>
            </w:r>
            <w:r>
              <w:rPr>
                <w:spacing w:val="-4"/>
                <w:sz w:val="20"/>
              </w:rPr>
              <w:t xml:space="preserve"> </w:t>
            </w:r>
            <w:r>
              <w:rPr>
                <w:sz w:val="20"/>
              </w:rPr>
              <w:t>Формирование</w:t>
            </w:r>
            <w:r>
              <w:rPr>
                <w:spacing w:val="-5"/>
                <w:sz w:val="20"/>
              </w:rPr>
              <w:t xml:space="preserve"> </w:t>
            </w:r>
            <w:r>
              <w:rPr>
                <w:sz w:val="20"/>
              </w:rPr>
              <w:t>вольного</w:t>
            </w:r>
            <w:r>
              <w:rPr>
                <w:spacing w:val="-4"/>
                <w:sz w:val="20"/>
              </w:rPr>
              <w:t xml:space="preserve"> </w:t>
            </w:r>
            <w:r>
              <w:rPr>
                <w:sz w:val="20"/>
              </w:rPr>
              <w:t xml:space="preserve">казачества. </w:t>
            </w:r>
            <w:r>
              <w:rPr>
                <w:spacing w:val="-2"/>
                <w:sz w:val="20"/>
              </w:rPr>
              <w:t>Многонациональный</w:t>
            </w:r>
            <w:r>
              <w:rPr>
                <w:spacing w:val="2"/>
                <w:sz w:val="20"/>
              </w:rPr>
              <w:t xml:space="preserve"> </w:t>
            </w:r>
            <w:r>
              <w:rPr>
                <w:spacing w:val="-2"/>
                <w:sz w:val="20"/>
              </w:rPr>
              <w:t>состав</w:t>
            </w:r>
            <w:r>
              <w:rPr>
                <w:spacing w:val="5"/>
                <w:sz w:val="20"/>
              </w:rPr>
              <w:t xml:space="preserve"> </w:t>
            </w:r>
            <w:r>
              <w:rPr>
                <w:spacing w:val="-2"/>
                <w:sz w:val="20"/>
              </w:rPr>
              <w:t>населения</w:t>
            </w:r>
            <w:r>
              <w:rPr>
                <w:spacing w:val="3"/>
                <w:sz w:val="20"/>
              </w:rPr>
              <w:t xml:space="preserve"> </w:t>
            </w:r>
            <w:r>
              <w:rPr>
                <w:spacing w:val="-2"/>
                <w:sz w:val="20"/>
              </w:rPr>
              <w:t>Российского</w:t>
            </w:r>
            <w:r>
              <w:rPr>
                <w:spacing w:val="5"/>
                <w:sz w:val="20"/>
              </w:rPr>
              <w:t xml:space="preserve"> </w:t>
            </w:r>
            <w:r>
              <w:rPr>
                <w:spacing w:val="-2"/>
                <w:sz w:val="20"/>
              </w:rPr>
              <w:t>государства.</w:t>
            </w:r>
            <w:r>
              <w:rPr>
                <w:spacing w:val="11"/>
                <w:sz w:val="20"/>
              </w:rPr>
              <w:t xml:space="preserve"> </w:t>
            </w:r>
            <w:r>
              <w:rPr>
                <w:spacing w:val="-2"/>
                <w:sz w:val="20"/>
              </w:rPr>
              <w:t>Финно-угорские</w:t>
            </w:r>
            <w:r>
              <w:rPr>
                <w:spacing w:val="6"/>
                <w:sz w:val="20"/>
              </w:rPr>
              <w:t xml:space="preserve"> </w:t>
            </w:r>
            <w:r>
              <w:rPr>
                <w:spacing w:val="-2"/>
                <w:sz w:val="20"/>
              </w:rPr>
              <w:t>народы.</w:t>
            </w:r>
            <w:r>
              <w:rPr>
                <w:spacing w:val="4"/>
                <w:sz w:val="20"/>
              </w:rPr>
              <w:t xml:space="preserve"> </w:t>
            </w:r>
            <w:r>
              <w:rPr>
                <w:spacing w:val="-2"/>
                <w:sz w:val="20"/>
              </w:rPr>
              <w:t>Народы</w:t>
            </w:r>
          </w:p>
          <w:p w:rsidR="00F059EE" w:rsidRDefault="00E53F5F">
            <w:pPr>
              <w:pStyle w:val="TableParagraph"/>
              <w:spacing w:line="224" w:lineRule="exact"/>
              <w:ind w:right="183"/>
              <w:rPr>
                <w:sz w:val="20"/>
              </w:rPr>
            </w:pPr>
            <w:r>
              <w:rPr>
                <w:sz w:val="20"/>
              </w:rPr>
              <w:t>Поволжья</w:t>
            </w:r>
            <w:r>
              <w:rPr>
                <w:spacing w:val="-12"/>
                <w:sz w:val="20"/>
              </w:rPr>
              <w:t xml:space="preserve"> </w:t>
            </w:r>
            <w:r>
              <w:rPr>
                <w:sz w:val="20"/>
              </w:rPr>
              <w:t>после</w:t>
            </w:r>
            <w:r>
              <w:rPr>
                <w:spacing w:val="-10"/>
                <w:sz w:val="20"/>
              </w:rPr>
              <w:t xml:space="preserve"> </w:t>
            </w:r>
            <w:r>
              <w:rPr>
                <w:sz w:val="20"/>
              </w:rPr>
              <w:t>присоединения</w:t>
            </w:r>
            <w:r>
              <w:rPr>
                <w:spacing w:val="-12"/>
                <w:sz w:val="20"/>
              </w:rPr>
              <w:t xml:space="preserve"> </w:t>
            </w:r>
            <w:r>
              <w:rPr>
                <w:sz w:val="20"/>
              </w:rPr>
              <w:t>к</w:t>
            </w:r>
            <w:r>
              <w:rPr>
                <w:spacing w:val="-13"/>
                <w:sz w:val="20"/>
              </w:rPr>
              <w:t xml:space="preserve"> </w:t>
            </w:r>
            <w:r>
              <w:rPr>
                <w:sz w:val="20"/>
              </w:rPr>
              <w:t>России</w:t>
            </w:r>
            <w:r>
              <w:rPr>
                <w:spacing w:val="-10"/>
                <w:sz w:val="20"/>
              </w:rPr>
              <w:t xml:space="preserve"> </w:t>
            </w:r>
            <w:r>
              <w:rPr>
                <w:sz w:val="20"/>
              </w:rPr>
              <w:t>(Ясачные</w:t>
            </w:r>
            <w:r>
              <w:rPr>
                <w:spacing w:val="-7"/>
                <w:sz w:val="20"/>
              </w:rPr>
              <w:t xml:space="preserve"> </w:t>
            </w:r>
            <w:r>
              <w:rPr>
                <w:sz w:val="20"/>
              </w:rPr>
              <w:t>люди).</w:t>
            </w:r>
            <w:r>
              <w:rPr>
                <w:spacing w:val="-12"/>
                <w:sz w:val="20"/>
              </w:rPr>
              <w:t xml:space="preserve"> </w:t>
            </w:r>
            <w:r>
              <w:rPr>
                <w:sz w:val="20"/>
              </w:rPr>
              <w:t>Служилые</w:t>
            </w:r>
            <w:r>
              <w:rPr>
                <w:spacing w:val="-9"/>
                <w:sz w:val="20"/>
              </w:rPr>
              <w:t xml:space="preserve"> </w:t>
            </w:r>
            <w:r>
              <w:rPr>
                <w:sz w:val="20"/>
              </w:rPr>
              <w:t>татары.</w:t>
            </w:r>
            <w:r>
              <w:rPr>
                <w:spacing w:val="-9"/>
                <w:sz w:val="20"/>
              </w:rPr>
              <w:t xml:space="preserve"> </w:t>
            </w:r>
            <w:r>
              <w:rPr>
                <w:sz w:val="20"/>
              </w:rPr>
              <w:t xml:space="preserve">Сосуществование </w:t>
            </w:r>
            <w:r>
              <w:rPr>
                <w:spacing w:val="-2"/>
                <w:sz w:val="20"/>
              </w:rPr>
              <w:t>религий</w:t>
            </w:r>
            <w:r>
              <w:rPr>
                <w:spacing w:val="-1"/>
                <w:sz w:val="20"/>
              </w:rPr>
              <w:t xml:space="preserve"> </w:t>
            </w:r>
            <w:r>
              <w:rPr>
                <w:spacing w:val="-2"/>
                <w:sz w:val="20"/>
              </w:rPr>
              <w:t>в</w:t>
            </w:r>
            <w:r>
              <w:rPr>
                <w:sz w:val="20"/>
              </w:rPr>
              <w:t xml:space="preserve"> </w:t>
            </w:r>
            <w:r>
              <w:rPr>
                <w:spacing w:val="-2"/>
                <w:sz w:val="20"/>
              </w:rPr>
              <w:t>Российском</w:t>
            </w:r>
            <w:r>
              <w:rPr>
                <w:spacing w:val="4"/>
                <w:sz w:val="20"/>
              </w:rPr>
              <w:t xml:space="preserve"> </w:t>
            </w:r>
            <w:r>
              <w:rPr>
                <w:spacing w:val="-2"/>
                <w:sz w:val="20"/>
              </w:rPr>
              <w:t>государстве.</w:t>
            </w:r>
            <w:r>
              <w:rPr>
                <w:spacing w:val="6"/>
                <w:sz w:val="20"/>
              </w:rPr>
              <w:t xml:space="preserve"> </w:t>
            </w:r>
            <w:r>
              <w:rPr>
                <w:spacing w:val="-2"/>
                <w:sz w:val="20"/>
              </w:rPr>
              <w:t>Русская</w:t>
            </w:r>
            <w:r>
              <w:rPr>
                <w:spacing w:val="7"/>
                <w:sz w:val="20"/>
              </w:rPr>
              <w:t xml:space="preserve"> </w:t>
            </w:r>
            <w:r>
              <w:rPr>
                <w:spacing w:val="-2"/>
                <w:sz w:val="20"/>
              </w:rPr>
              <w:t>православная</w:t>
            </w:r>
            <w:r>
              <w:rPr>
                <w:spacing w:val="7"/>
                <w:sz w:val="20"/>
              </w:rPr>
              <w:t xml:space="preserve"> </w:t>
            </w:r>
            <w:r>
              <w:rPr>
                <w:spacing w:val="-2"/>
                <w:sz w:val="20"/>
              </w:rPr>
              <w:t>церковь.</w:t>
            </w:r>
            <w:r>
              <w:rPr>
                <w:spacing w:val="2"/>
                <w:sz w:val="20"/>
              </w:rPr>
              <w:t xml:space="preserve"> </w:t>
            </w:r>
            <w:r>
              <w:rPr>
                <w:spacing w:val="-2"/>
                <w:sz w:val="20"/>
              </w:rPr>
              <w:t>Мусульманское</w:t>
            </w:r>
            <w:r>
              <w:rPr>
                <w:spacing w:val="9"/>
                <w:sz w:val="20"/>
              </w:rPr>
              <w:t xml:space="preserve"> </w:t>
            </w:r>
            <w:r>
              <w:rPr>
                <w:spacing w:val="-2"/>
                <w:sz w:val="20"/>
              </w:rPr>
              <w:t>духовенство</w:t>
            </w:r>
          </w:p>
        </w:tc>
      </w:tr>
      <w:tr w:rsidR="00F059EE">
        <w:trPr>
          <w:trHeight w:val="482"/>
        </w:trPr>
        <w:tc>
          <w:tcPr>
            <w:tcW w:w="379" w:type="dxa"/>
          </w:tcPr>
          <w:p w:rsidR="00F059EE" w:rsidRDefault="00E53F5F">
            <w:pPr>
              <w:pStyle w:val="TableParagraph"/>
              <w:spacing w:before="7" w:line="227" w:lineRule="exact"/>
              <w:ind w:left="40" w:right="18"/>
              <w:jc w:val="center"/>
              <w:rPr>
                <w:sz w:val="20"/>
              </w:rPr>
            </w:pPr>
            <w:r>
              <w:rPr>
                <w:spacing w:val="-5"/>
                <w:sz w:val="20"/>
              </w:rPr>
              <w:t>2.</w:t>
            </w:r>
          </w:p>
          <w:p w:rsidR="00F059EE" w:rsidRDefault="00E53F5F">
            <w:pPr>
              <w:pStyle w:val="TableParagraph"/>
              <w:spacing w:line="227" w:lineRule="exact"/>
              <w:ind w:left="39" w:right="57"/>
              <w:jc w:val="center"/>
              <w:rPr>
                <w:sz w:val="20"/>
              </w:rPr>
            </w:pPr>
            <w:r>
              <w:rPr>
                <w:spacing w:val="-10"/>
                <w:sz w:val="20"/>
              </w:rPr>
              <w:t>5</w:t>
            </w:r>
          </w:p>
        </w:tc>
        <w:tc>
          <w:tcPr>
            <w:tcW w:w="9007" w:type="dxa"/>
          </w:tcPr>
          <w:p w:rsidR="00F059EE" w:rsidRDefault="00E53F5F">
            <w:pPr>
              <w:pStyle w:val="TableParagraph"/>
              <w:spacing w:line="237" w:lineRule="auto"/>
              <w:rPr>
                <w:sz w:val="20"/>
              </w:rPr>
            </w:pPr>
            <w:r>
              <w:rPr>
                <w:sz w:val="20"/>
              </w:rPr>
              <w:t>Опричнина,</w:t>
            </w:r>
            <w:r>
              <w:rPr>
                <w:spacing w:val="-8"/>
                <w:sz w:val="20"/>
              </w:rPr>
              <w:t xml:space="preserve"> </w:t>
            </w:r>
            <w:r>
              <w:rPr>
                <w:sz w:val="20"/>
              </w:rPr>
              <w:t>причины</w:t>
            </w:r>
            <w:r>
              <w:rPr>
                <w:spacing w:val="-6"/>
                <w:sz w:val="20"/>
              </w:rPr>
              <w:t xml:space="preserve"> </w:t>
            </w:r>
            <w:r>
              <w:rPr>
                <w:sz w:val="20"/>
              </w:rPr>
              <w:t>и</w:t>
            </w:r>
            <w:r>
              <w:rPr>
                <w:spacing w:val="-10"/>
                <w:sz w:val="20"/>
              </w:rPr>
              <w:t xml:space="preserve"> </w:t>
            </w:r>
            <w:r>
              <w:rPr>
                <w:sz w:val="20"/>
              </w:rPr>
              <w:t>характер.</w:t>
            </w:r>
            <w:r>
              <w:rPr>
                <w:spacing w:val="-6"/>
                <w:sz w:val="20"/>
              </w:rPr>
              <w:t xml:space="preserve"> </w:t>
            </w:r>
            <w:r>
              <w:rPr>
                <w:sz w:val="20"/>
              </w:rPr>
              <w:t>Поход</w:t>
            </w:r>
            <w:r>
              <w:rPr>
                <w:spacing w:val="-9"/>
                <w:sz w:val="20"/>
              </w:rPr>
              <w:t xml:space="preserve"> </w:t>
            </w:r>
            <w:r>
              <w:rPr>
                <w:sz w:val="20"/>
              </w:rPr>
              <w:t>Ивана</w:t>
            </w:r>
            <w:r>
              <w:rPr>
                <w:spacing w:val="-7"/>
                <w:sz w:val="20"/>
              </w:rPr>
              <w:t xml:space="preserve"> </w:t>
            </w:r>
            <w:r>
              <w:rPr>
                <w:sz w:val="20"/>
              </w:rPr>
              <w:t>IV</w:t>
            </w:r>
            <w:r>
              <w:rPr>
                <w:spacing w:val="-9"/>
                <w:sz w:val="20"/>
              </w:rPr>
              <w:t xml:space="preserve"> </w:t>
            </w:r>
            <w:r>
              <w:rPr>
                <w:sz w:val="20"/>
              </w:rPr>
              <w:t>на</w:t>
            </w:r>
            <w:r>
              <w:rPr>
                <w:spacing w:val="-9"/>
                <w:sz w:val="20"/>
              </w:rPr>
              <w:t xml:space="preserve"> </w:t>
            </w:r>
            <w:r>
              <w:rPr>
                <w:sz w:val="20"/>
              </w:rPr>
              <w:t>Новгород.</w:t>
            </w:r>
            <w:r>
              <w:rPr>
                <w:spacing w:val="-7"/>
                <w:sz w:val="20"/>
              </w:rPr>
              <w:t xml:space="preserve"> </w:t>
            </w:r>
            <w:r>
              <w:rPr>
                <w:sz w:val="20"/>
              </w:rPr>
              <w:t>Последствия</w:t>
            </w:r>
            <w:r>
              <w:rPr>
                <w:spacing w:val="-4"/>
                <w:sz w:val="20"/>
              </w:rPr>
              <w:t xml:space="preserve"> </w:t>
            </w:r>
            <w:r>
              <w:rPr>
                <w:sz w:val="20"/>
              </w:rPr>
              <w:t>опричнины.</w:t>
            </w:r>
            <w:r>
              <w:rPr>
                <w:spacing w:val="-8"/>
                <w:sz w:val="20"/>
              </w:rPr>
              <w:t xml:space="preserve"> </w:t>
            </w:r>
            <w:r>
              <w:rPr>
                <w:sz w:val="20"/>
              </w:rPr>
              <w:t>Значение правления Ивана Грозного. Исторический портрет царя на фоне эпохи</w:t>
            </w:r>
          </w:p>
        </w:tc>
      </w:tr>
      <w:tr w:rsidR="00F059EE">
        <w:trPr>
          <w:trHeight w:val="1396"/>
        </w:trPr>
        <w:tc>
          <w:tcPr>
            <w:tcW w:w="379" w:type="dxa"/>
          </w:tcPr>
          <w:p w:rsidR="00F059EE" w:rsidRDefault="00E53F5F">
            <w:pPr>
              <w:pStyle w:val="TableParagraph"/>
              <w:spacing w:before="10"/>
              <w:ind w:left="40" w:right="18"/>
              <w:jc w:val="center"/>
              <w:rPr>
                <w:sz w:val="20"/>
              </w:rPr>
            </w:pPr>
            <w:r>
              <w:rPr>
                <w:spacing w:val="-5"/>
                <w:sz w:val="20"/>
              </w:rPr>
              <w:t>2.</w:t>
            </w:r>
          </w:p>
          <w:p w:rsidR="00F059EE" w:rsidRDefault="00E53F5F">
            <w:pPr>
              <w:pStyle w:val="TableParagraph"/>
              <w:ind w:left="39" w:right="57"/>
              <w:jc w:val="center"/>
              <w:rPr>
                <w:sz w:val="20"/>
              </w:rPr>
            </w:pPr>
            <w:r>
              <w:rPr>
                <w:spacing w:val="-10"/>
                <w:sz w:val="20"/>
              </w:rPr>
              <w:t>6</w:t>
            </w:r>
          </w:p>
        </w:tc>
        <w:tc>
          <w:tcPr>
            <w:tcW w:w="9007" w:type="dxa"/>
          </w:tcPr>
          <w:p w:rsidR="00F059EE" w:rsidRDefault="00E53F5F">
            <w:pPr>
              <w:pStyle w:val="TableParagraph"/>
              <w:spacing w:before="10"/>
              <w:ind w:right="183"/>
              <w:rPr>
                <w:sz w:val="20"/>
              </w:rPr>
            </w:pPr>
            <w:r>
              <w:rPr>
                <w:sz w:val="20"/>
              </w:rPr>
              <w:t>Россия</w:t>
            </w:r>
            <w:r>
              <w:rPr>
                <w:spacing w:val="-6"/>
                <w:sz w:val="20"/>
              </w:rPr>
              <w:t xml:space="preserve"> </w:t>
            </w:r>
            <w:r>
              <w:rPr>
                <w:sz w:val="20"/>
              </w:rPr>
              <w:t>в</w:t>
            </w:r>
            <w:r>
              <w:rPr>
                <w:spacing w:val="-9"/>
                <w:sz w:val="20"/>
              </w:rPr>
              <w:t xml:space="preserve"> </w:t>
            </w:r>
            <w:r>
              <w:rPr>
                <w:sz w:val="20"/>
              </w:rPr>
              <w:t>конце</w:t>
            </w:r>
            <w:r>
              <w:rPr>
                <w:spacing w:val="-7"/>
                <w:sz w:val="20"/>
              </w:rPr>
              <w:t xml:space="preserve"> </w:t>
            </w:r>
            <w:r>
              <w:rPr>
                <w:sz w:val="20"/>
              </w:rPr>
              <w:t>XVI</w:t>
            </w:r>
            <w:r>
              <w:rPr>
                <w:spacing w:val="-6"/>
                <w:sz w:val="20"/>
              </w:rPr>
              <w:t xml:space="preserve"> </w:t>
            </w:r>
            <w:r>
              <w:rPr>
                <w:sz w:val="20"/>
              </w:rPr>
              <w:t>в.</w:t>
            </w:r>
            <w:r>
              <w:rPr>
                <w:spacing w:val="-6"/>
                <w:sz w:val="20"/>
              </w:rPr>
              <w:t xml:space="preserve"> </w:t>
            </w:r>
            <w:r>
              <w:rPr>
                <w:sz w:val="20"/>
              </w:rPr>
              <w:t>Царь</w:t>
            </w:r>
            <w:r>
              <w:rPr>
                <w:spacing w:val="-6"/>
                <w:sz w:val="20"/>
              </w:rPr>
              <w:t xml:space="preserve"> </w:t>
            </w:r>
            <w:r>
              <w:rPr>
                <w:sz w:val="20"/>
              </w:rPr>
              <w:t>Федор</w:t>
            </w:r>
            <w:r>
              <w:rPr>
                <w:spacing w:val="-5"/>
                <w:sz w:val="20"/>
              </w:rPr>
              <w:t xml:space="preserve"> </w:t>
            </w:r>
            <w:r>
              <w:rPr>
                <w:sz w:val="20"/>
              </w:rPr>
              <w:t>Иванович.</w:t>
            </w:r>
            <w:r>
              <w:rPr>
                <w:spacing w:val="-7"/>
                <w:sz w:val="20"/>
              </w:rPr>
              <w:t xml:space="preserve"> </w:t>
            </w:r>
            <w:r>
              <w:rPr>
                <w:sz w:val="20"/>
              </w:rPr>
              <w:t>Борьба</w:t>
            </w:r>
            <w:r>
              <w:rPr>
                <w:spacing w:val="-6"/>
                <w:sz w:val="20"/>
              </w:rPr>
              <w:t xml:space="preserve"> </w:t>
            </w:r>
            <w:r>
              <w:rPr>
                <w:sz w:val="20"/>
              </w:rPr>
              <w:t>за</w:t>
            </w:r>
            <w:r>
              <w:rPr>
                <w:spacing w:val="-9"/>
                <w:sz w:val="20"/>
              </w:rPr>
              <w:t xml:space="preserve"> </w:t>
            </w:r>
            <w:r>
              <w:rPr>
                <w:sz w:val="20"/>
              </w:rPr>
              <w:t>власть</w:t>
            </w:r>
            <w:r>
              <w:rPr>
                <w:spacing w:val="-6"/>
                <w:sz w:val="20"/>
              </w:rPr>
              <w:t xml:space="preserve"> </w:t>
            </w:r>
            <w:r>
              <w:rPr>
                <w:sz w:val="20"/>
              </w:rPr>
              <w:t>в</w:t>
            </w:r>
            <w:r>
              <w:rPr>
                <w:spacing w:val="-7"/>
                <w:sz w:val="20"/>
              </w:rPr>
              <w:t xml:space="preserve"> </w:t>
            </w:r>
            <w:r>
              <w:rPr>
                <w:sz w:val="20"/>
              </w:rPr>
              <w:t>боярском</w:t>
            </w:r>
            <w:r>
              <w:rPr>
                <w:spacing w:val="-7"/>
                <w:sz w:val="20"/>
              </w:rPr>
              <w:t xml:space="preserve"> </w:t>
            </w:r>
            <w:r>
              <w:rPr>
                <w:sz w:val="20"/>
              </w:rPr>
              <w:t>окружении.</w:t>
            </w:r>
            <w:r>
              <w:rPr>
                <w:spacing w:val="-7"/>
                <w:sz w:val="20"/>
              </w:rPr>
              <w:t xml:space="preserve"> </w:t>
            </w:r>
            <w:r>
              <w:rPr>
                <w:sz w:val="20"/>
              </w:rPr>
              <w:t>Правление Бориса Годунова. Учреждение патриаршества. Тявзинский мирный договор со Швецией:</w:t>
            </w:r>
          </w:p>
          <w:p w:rsidR="00F059EE" w:rsidRDefault="00E53F5F">
            <w:pPr>
              <w:pStyle w:val="TableParagraph"/>
              <w:spacing w:line="244" w:lineRule="auto"/>
              <w:ind w:right="183"/>
              <w:rPr>
                <w:sz w:val="20"/>
              </w:rPr>
            </w:pPr>
            <w:r>
              <w:rPr>
                <w:sz w:val="20"/>
              </w:rPr>
              <w:t>восстановление позиций России в Прибалтике. Противостояние с Крымским ханством. Строительство</w:t>
            </w:r>
            <w:r>
              <w:rPr>
                <w:spacing w:val="-13"/>
                <w:sz w:val="20"/>
              </w:rPr>
              <w:t xml:space="preserve"> </w:t>
            </w:r>
            <w:r>
              <w:rPr>
                <w:sz w:val="20"/>
              </w:rPr>
              <w:t>российских</w:t>
            </w:r>
            <w:r>
              <w:rPr>
                <w:spacing w:val="-12"/>
                <w:sz w:val="20"/>
              </w:rPr>
              <w:t xml:space="preserve"> </w:t>
            </w:r>
            <w:r>
              <w:rPr>
                <w:sz w:val="20"/>
              </w:rPr>
              <w:t>крепостей</w:t>
            </w:r>
            <w:r>
              <w:rPr>
                <w:spacing w:val="-13"/>
                <w:sz w:val="20"/>
              </w:rPr>
              <w:t xml:space="preserve"> </w:t>
            </w:r>
            <w:r>
              <w:rPr>
                <w:sz w:val="20"/>
              </w:rPr>
              <w:t>и</w:t>
            </w:r>
            <w:r>
              <w:rPr>
                <w:spacing w:val="-12"/>
                <w:sz w:val="20"/>
              </w:rPr>
              <w:t xml:space="preserve"> </w:t>
            </w:r>
            <w:r>
              <w:rPr>
                <w:sz w:val="20"/>
              </w:rPr>
              <w:t>засечных</w:t>
            </w:r>
            <w:r>
              <w:rPr>
                <w:spacing w:val="-13"/>
                <w:sz w:val="20"/>
              </w:rPr>
              <w:t xml:space="preserve"> </w:t>
            </w:r>
            <w:r>
              <w:rPr>
                <w:sz w:val="20"/>
              </w:rPr>
              <w:t>черт.</w:t>
            </w:r>
            <w:r>
              <w:rPr>
                <w:spacing w:val="-12"/>
                <w:sz w:val="20"/>
              </w:rPr>
              <w:t xml:space="preserve"> </w:t>
            </w:r>
            <w:r>
              <w:rPr>
                <w:sz w:val="20"/>
              </w:rPr>
              <w:t>Продолжение</w:t>
            </w:r>
            <w:r>
              <w:rPr>
                <w:spacing w:val="-13"/>
                <w:sz w:val="20"/>
              </w:rPr>
              <w:t xml:space="preserve"> </w:t>
            </w:r>
            <w:r>
              <w:rPr>
                <w:sz w:val="20"/>
              </w:rPr>
              <w:t>закрепощения</w:t>
            </w:r>
            <w:r>
              <w:rPr>
                <w:spacing w:val="-12"/>
                <w:sz w:val="20"/>
              </w:rPr>
              <w:t xml:space="preserve"> </w:t>
            </w:r>
            <w:r>
              <w:rPr>
                <w:sz w:val="20"/>
              </w:rPr>
              <w:t>крестьянства:</w:t>
            </w:r>
          </w:p>
          <w:p w:rsidR="00F059EE" w:rsidRDefault="00E53F5F">
            <w:pPr>
              <w:pStyle w:val="TableParagraph"/>
              <w:spacing w:line="219" w:lineRule="exact"/>
              <w:rPr>
                <w:sz w:val="20"/>
              </w:rPr>
            </w:pPr>
            <w:r>
              <w:rPr>
                <w:sz w:val="20"/>
              </w:rPr>
              <w:t>Указ</w:t>
            </w:r>
            <w:r>
              <w:rPr>
                <w:spacing w:val="-5"/>
                <w:sz w:val="20"/>
              </w:rPr>
              <w:t xml:space="preserve"> </w:t>
            </w:r>
            <w:r>
              <w:rPr>
                <w:sz w:val="20"/>
              </w:rPr>
              <w:t>об</w:t>
            </w:r>
            <w:r>
              <w:rPr>
                <w:spacing w:val="-4"/>
                <w:sz w:val="20"/>
              </w:rPr>
              <w:t xml:space="preserve"> </w:t>
            </w:r>
            <w:r>
              <w:rPr>
                <w:spacing w:val="-2"/>
                <w:sz w:val="20"/>
              </w:rPr>
              <w:t>«урочных</w:t>
            </w:r>
          </w:p>
          <w:p w:rsidR="00F059EE" w:rsidRDefault="00E53F5F">
            <w:pPr>
              <w:pStyle w:val="TableParagraph"/>
              <w:spacing w:line="220" w:lineRule="exact"/>
              <w:rPr>
                <w:sz w:val="20"/>
              </w:rPr>
            </w:pPr>
            <w:r>
              <w:rPr>
                <w:sz w:val="20"/>
              </w:rPr>
              <w:t>летах».</w:t>
            </w:r>
            <w:r>
              <w:rPr>
                <w:spacing w:val="-13"/>
                <w:sz w:val="20"/>
              </w:rPr>
              <w:t xml:space="preserve"> </w:t>
            </w:r>
            <w:r>
              <w:rPr>
                <w:sz w:val="20"/>
              </w:rPr>
              <w:t>Пресечение</w:t>
            </w:r>
            <w:r>
              <w:rPr>
                <w:spacing w:val="-11"/>
                <w:sz w:val="20"/>
              </w:rPr>
              <w:t xml:space="preserve"> </w:t>
            </w:r>
            <w:r>
              <w:rPr>
                <w:sz w:val="20"/>
              </w:rPr>
              <w:t>царской</w:t>
            </w:r>
            <w:r>
              <w:rPr>
                <w:spacing w:val="-12"/>
                <w:sz w:val="20"/>
              </w:rPr>
              <w:t xml:space="preserve"> </w:t>
            </w:r>
            <w:r>
              <w:rPr>
                <w:sz w:val="20"/>
              </w:rPr>
              <w:t>династии</w:t>
            </w:r>
            <w:r>
              <w:rPr>
                <w:spacing w:val="-13"/>
                <w:sz w:val="20"/>
              </w:rPr>
              <w:t xml:space="preserve"> </w:t>
            </w:r>
            <w:r>
              <w:rPr>
                <w:spacing w:val="-2"/>
                <w:sz w:val="20"/>
              </w:rPr>
              <w:t>Рюриковичей</w:t>
            </w:r>
          </w:p>
        </w:tc>
      </w:tr>
      <w:tr w:rsidR="00F059EE">
        <w:trPr>
          <w:trHeight w:val="1161"/>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1"/>
              <w:ind w:left="39" w:right="57"/>
              <w:jc w:val="center"/>
              <w:rPr>
                <w:sz w:val="20"/>
              </w:rPr>
            </w:pPr>
            <w:r>
              <w:rPr>
                <w:spacing w:val="-10"/>
                <w:sz w:val="20"/>
              </w:rPr>
              <w:t>7</w:t>
            </w:r>
          </w:p>
        </w:tc>
        <w:tc>
          <w:tcPr>
            <w:tcW w:w="9007" w:type="dxa"/>
          </w:tcPr>
          <w:p w:rsidR="00F059EE" w:rsidRDefault="00E53F5F">
            <w:pPr>
              <w:pStyle w:val="TableParagraph"/>
              <w:spacing w:before="7"/>
              <w:rPr>
                <w:sz w:val="20"/>
              </w:rPr>
            </w:pPr>
            <w:r>
              <w:rPr>
                <w:sz w:val="20"/>
              </w:rPr>
              <w:t>Культура</w:t>
            </w:r>
            <w:r>
              <w:rPr>
                <w:spacing w:val="-2"/>
                <w:sz w:val="20"/>
              </w:rPr>
              <w:t xml:space="preserve"> </w:t>
            </w:r>
            <w:r>
              <w:rPr>
                <w:sz w:val="20"/>
              </w:rPr>
              <w:t>в</w:t>
            </w:r>
            <w:r>
              <w:rPr>
                <w:spacing w:val="-3"/>
                <w:sz w:val="20"/>
              </w:rPr>
              <w:t xml:space="preserve"> </w:t>
            </w:r>
            <w:r>
              <w:rPr>
                <w:sz w:val="20"/>
              </w:rPr>
              <w:t>XVI</w:t>
            </w:r>
            <w:r>
              <w:rPr>
                <w:spacing w:val="-1"/>
                <w:sz w:val="20"/>
              </w:rPr>
              <w:t xml:space="preserve"> </w:t>
            </w:r>
            <w:r>
              <w:rPr>
                <w:sz w:val="20"/>
              </w:rPr>
              <w:t>в. Архитектура. Собор</w:t>
            </w:r>
            <w:r>
              <w:rPr>
                <w:spacing w:val="-1"/>
                <w:sz w:val="20"/>
              </w:rPr>
              <w:t xml:space="preserve"> </w:t>
            </w:r>
            <w:r>
              <w:rPr>
                <w:sz w:val="20"/>
              </w:rPr>
              <w:t>Покрова</w:t>
            </w:r>
            <w:r>
              <w:rPr>
                <w:spacing w:val="-3"/>
                <w:sz w:val="20"/>
              </w:rPr>
              <w:t xml:space="preserve"> </w:t>
            </w:r>
            <w:r>
              <w:rPr>
                <w:sz w:val="20"/>
              </w:rPr>
              <w:t>на</w:t>
            </w:r>
            <w:r>
              <w:rPr>
                <w:spacing w:val="-3"/>
                <w:sz w:val="20"/>
              </w:rPr>
              <w:t xml:space="preserve"> </w:t>
            </w:r>
            <w:r>
              <w:rPr>
                <w:sz w:val="20"/>
              </w:rPr>
              <w:t>Рву, Барма Постник.</w:t>
            </w:r>
            <w:r>
              <w:rPr>
                <w:spacing w:val="-2"/>
                <w:sz w:val="20"/>
              </w:rPr>
              <w:t xml:space="preserve"> </w:t>
            </w:r>
            <w:r>
              <w:rPr>
                <w:sz w:val="20"/>
              </w:rPr>
              <w:t>Крепости</w:t>
            </w:r>
            <w:r>
              <w:rPr>
                <w:spacing w:val="-4"/>
                <w:sz w:val="20"/>
              </w:rPr>
              <w:t xml:space="preserve"> </w:t>
            </w:r>
            <w:r>
              <w:rPr>
                <w:sz w:val="20"/>
              </w:rPr>
              <w:t>(Китай-город, Смоленский, Псковский кремли). Федор Конь. Живопись. Прикладное искусство. Религиозные искания.</w:t>
            </w:r>
            <w:r>
              <w:rPr>
                <w:spacing w:val="-13"/>
                <w:sz w:val="20"/>
              </w:rPr>
              <w:t xml:space="preserve"> </w:t>
            </w:r>
            <w:r>
              <w:rPr>
                <w:sz w:val="20"/>
              </w:rPr>
              <w:t>Феодосий</w:t>
            </w:r>
            <w:r>
              <w:rPr>
                <w:spacing w:val="-12"/>
                <w:sz w:val="20"/>
              </w:rPr>
              <w:t xml:space="preserve"> </w:t>
            </w:r>
            <w:r>
              <w:rPr>
                <w:sz w:val="20"/>
              </w:rPr>
              <w:t>Косой.</w:t>
            </w:r>
            <w:r>
              <w:rPr>
                <w:spacing w:val="-10"/>
                <w:sz w:val="20"/>
              </w:rPr>
              <w:t xml:space="preserve"> </w:t>
            </w:r>
            <w:r>
              <w:rPr>
                <w:sz w:val="20"/>
              </w:rPr>
              <w:t>Летописание</w:t>
            </w:r>
            <w:r>
              <w:rPr>
                <w:spacing w:val="-10"/>
                <w:sz w:val="20"/>
              </w:rPr>
              <w:t xml:space="preserve"> </w:t>
            </w:r>
            <w:r>
              <w:rPr>
                <w:sz w:val="20"/>
              </w:rPr>
              <w:t>и</w:t>
            </w:r>
            <w:r>
              <w:rPr>
                <w:spacing w:val="-11"/>
                <w:sz w:val="20"/>
              </w:rPr>
              <w:t xml:space="preserve"> </w:t>
            </w:r>
            <w:r>
              <w:rPr>
                <w:sz w:val="20"/>
              </w:rPr>
              <w:t>публицистика.</w:t>
            </w:r>
            <w:r>
              <w:rPr>
                <w:spacing w:val="-9"/>
                <w:sz w:val="20"/>
              </w:rPr>
              <w:t xml:space="preserve"> </w:t>
            </w:r>
            <w:r>
              <w:rPr>
                <w:sz w:val="20"/>
              </w:rPr>
              <w:t>Просвещение</w:t>
            </w:r>
            <w:r>
              <w:rPr>
                <w:spacing w:val="-9"/>
                <w:sz w:val="20"/>
              </w:rPr>
              <w:t xml:space="preserve"> </w:t>
            </w:r>
            <w:r>
              <w:rPr>
                <w:sz w:val="20"/>
              </w:rPr>
              <w:t>и</w:t>
            </w:r>
            <w:r>
              <w:rPr>
                <w:spacing w:val="-12"/>
                <w:sz w:val="20"/>
              </w:rPr>
              <w:t xml:space="preserve"> </w:t>
            </w:r>
            <w:r>
              <w:rPr>
                <w:sz w:val="20"/>
              </w:rPr>
              <w:t>начало</w:t>
            </w:r>
            <w:r>
              <w:rPr>
                <w:spacing w:val="-10"/>
                <w:sz w:val="20"/>
              </w:rPr>
              <w:t xml:space="preserve"> </w:t>
            </w:r>
            <w:r>
              <w:rPr>
                <w:sz w:val="20"/>
              </w:rPr>
              <w:t>книгопечатание. Лицевой свод.</w:t>
            </w:r>
          </w:p>
          <w:p w:rsidR="00F059EE" w:rsidRDefault="00E53F5F">
            <w:pPr>
              <w:pStyle w:val="TableParagraph"/>
              <w:spacing w:line="214" w:lineRule="exact"/>
              <w:rPr>
                <w:sz w:val="20"/>
              </w:rPr>
            </w:pPr>
            <w:r>
              <w:rPr>
                <w:sz w:val="20"/>
              </w:rPr>
              <w:t>Домострой.</w:t>
            </w:r>
            <w:r>
              <w:rPr>
                <w:spacing w:val="-13"/>
                <w:sz w:val="20"/>
              </w:rPr>
              <w:t xml:space="preserve"> </w:t>
            </w:r>
            <w:r>
              <w:rPr>
                <w:sz w:val="20"/>
              </w:rPr>
              <w:t>Переписка</w:t>
            </w:r>
            <w:r>
              <w:rPr>
                <w:spacing w:val="-12"/>
                <w:sz w:val="20"/>
              </w:rPr>
              <w:t xml:space="preserve"> </w:t>
            </w:r>
            <w:r>
              <w:rPr>
                <w:sz w:val="20"/>
              </w:rPr>
              <w:t>Ивана</w:t>
            </w:r>
            <w:r>
              <w:rPr>
                <w:spacing w:val="-10"/>
                <w:sz w:val="20"/>
              </w:rPr>
              <w:t xml:space="preserve"> </w:t>
            </w:r>
            <w:r>
              <w:rPr>
                <w:sz w:val="20"/>
              </w:rPr>
              <w:t>Грозного</w:t>
            </w:r>
            <w:r>
              <w:rPr>
                <w:spacing w:val="-11"/>
                <w:sz w:val="20"/>
              </w:rPr>
              <w:t xml:space="preserve"> </w:t>
            </w:r>
            <w:r>
              <w:rPr>
                <w:sz w:val="20"/>
              </w:rPr>
              <w:t>с</w:t>
            </w:r>
            <w:r>
              <w:rPr>
                <w:spacing w:val="-11"/>
                <w:sz w:val="20"/>
              </w:rPr>
              <w:t xml:space="preserve"> </w:t>
            </w:r>
            <w:r>
              <w:rPr>
                <w:sz w:val="20"/>
              </w:rPr>
              <w:t>князем</w:t>
            </w:r>
            <w:r>
              <w:rPr>
                <w:spacing w:val="-9"/>
                <w:sz w:val="20"/>
              </w:rPr>
              <w:t xml:space="preserve"> </w:t>
            </w:r>
            <w:r>
              <w:rPr>
                <w:sz w:val="20"/>
              </w:rPr>
              <w:t>Андреем</w:t>
            </w:r>
            <w:r>
              <w:rPr>
                <w:spacing w:val="-9"/>
                <w:sz w:val="20"/>
              </w:rPr>
              <w:t xml:space="preserve"> </w:t>
            </w:r>
            <w:r>
              <w:rPr>
                <w:sz w:val="20"/>
              </w:rPr>
              <w:t>Курбским.</w:t>
            </w:r>
            <w:r>
              <w:rPr>
                <w:spacing w:val="-9"/>
                <w:sz w:val="20"/>
              </w:rPr>
              <w:t xml:space="preserve"> </w:t>
            </w:r>
            <w:r>
              <w:rPr>
                <w:sz w:val="20"/>
              </w:rPr>
              <w:t>Технические</w:t>
            </w:r>
            <w:r>
              <w:rPr>
                <w:spacing w:val="-9"/>
                <w:sz w:val="20"/>
              </w:rPr>
              <w:t xml:space="preserve"> </w:t>
            </w:r>
            <w:r>
              <w:rPr>
                <w:spacing w:val="-2"/>
                <w:sz w:val="20"/>
              </w:rPr>
              <w:t>знания</w:t>
            </w:r>
          </w:p>
        </w:tc>
      </w:tr>
      <w:tr w:rsidR="00F059EE">
        <w:trPr>
          <w:trHeight w:val="254"/>
        </w:trPr>
        <w:tc>
          <w:tcPr>
            <w:tcW w:w="379" w:type="dxa"/>
          </w:tcPr>
          <w:p w:rsidR="00F059EE" w:rsidRDefault="00E53F5F">
            <w:pPr>
              <w:pStyle w:val="TableParagraph"/>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Смута</w:t>
            </w:r>
            <w:r>
              <w:rPr>
                <w:spacing w:val="-5"/>
                <w:sz w:val="20"/>
              </w:rPr>
              <w:t xml:space="preserve"> </w:t>
            </w:r>
            <w:r>
              <w:rPr>
                <w:sz w:val="20"/>
              </w:rPr>
              <w:t>в</w:t>
            </w:r>
            <w:r>
              <w:rPr>
                <w:spacing w:val="-8"/>
                <w:sz w:val="20"/>
              </w:rPr>
              <w:t xml:space="preserve"> </w:t>
            </w:r>
            <w:r>
              <w:rPr>
                <w:spacing w:val="-2"/>
                <w:sz w:val="20"/>
              </w:rPr>
              <w:t>России</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3.</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z w:val="20"/>
              </w:rPr>
              <w:t>Смутное</w:t>
            </w:r>
            <w:r>
              <w:rPr>
                <w:spacing w:val="-8"/>
                <w:sz w:val="20"/>
              </w:rPr>
              <w:t xml:space="preserve"> </w:t>
            </w:r>
            <w:r>
              <w:rPr>
                <w:sz w:val="20"/>
              </w:rPr>
              <w:t>время</w:t>
            </w:r>
            <w:r>
              <w:rPr>
                <w:spacing w:val="-5"/>
                <w:sz w:val="20"/>
              </w:rPr>
              <w:t xml:space="preserve"> </w:t>
            </w:r>
            <w:r>
              <w:rPr>
                <w:sz w:val="20"/>
              </w:rPr>
              <w:t>начала</w:t>
            </w:r>
            <w:r>
              <w:rPr>
                <w:spacing w:val="-6"/>
                <w:sz w:val="20"/>
              </w:rPr>
              <w:t xml:space="preserve"> </w:t>
            </w:r>
            <w:r>
              <w:rPr>
                <w:sz w:val="20"/>
              </w:rPr>
              <w:t>XVII</w:t>
            </w:r>
            <w:r>
              <w:rPr>
                <w:spacing w:val="-6"/>
                <w:sz w:val="20"/>
              </w:rPr>
              <w:t xml:space="preserve"> </w:t>
            </w:r>
            <w:r>
              <w:rPr>
                <w:sz w:val="20"/>
              </w:rPr>
              <w:t>в.</w:t>
            </w:r>
            <w:r>
              <w:rPr>
                <w:spacing w:val="-6"/>
                <w:sz w:val="20"/>
              </w:rPr>
              <w:t xml:space="preserve"> </w:t>
            </w:r>
            <w:r>
              <w:rPr>
                <w:sz w:val="20"/>
              </w:rPr>
              <w:t>Дискуссия</w:t>
            </w:r>
            <w:r>
              <w:rPr>
                <w:spacing w:val="-8"/>
                <w:sz w:val="20"/>
              </w:rPr>
              <w:t xml:space="preserve"> </w:t>
            </w:r>
            <w:r>
              <w:rPr>
                <w:sz w:val="20"/>
              </w:rPr>
              <w:t>о</w:t>
            </w:r>
            <w:r>
              <w:rPr>
                <w:spacing w:val="-8"/>
                <w:sz w:val="20"/>
              </w:rPr>
              <w:t xml:space="preserve"> </w:t>
            </w:r>
            <w:r>
              <w:rPr>
                <w:sz w:val="20"/>
              </w:rPr>
              <w:t>его</w:t>
            </w:r>
            <w:r>
              <w:rPr>
                <w:spacing w:val="-7"/>
                <w:sz w:val="20"/>
              </w:rPr>
              <w:t xml:space="preserve"> </w:t>
            </w:r>
            <w:r>
              <w:rPr>
                <w:sz w:val="20"/>
              </w:rPr>
              <w:t>причинах</w:t>
            </w:r>
            <w:r>
              <w:rPr>
                <w:spacing w:val="-7"/>
                <w:sz w:val="20"/>
              </w:rPr>
              <w:t xml:space="preserve"> </w:t>
            </w:r>
            <w:r>
              <w:rPr>
                <w:sz w:val="20"/>
              </w:rPr>
              <w:t>и</w:t>
            </w:r>
            <w:r>
              <w:rPr>
                <w:spacing w:val="-10"/>
                <w:sz w:val="20"/>
              </w:rPr>
              <w:t xml:space="preserve"> </w:t>
            </w:r>
            <w:r>
              <w:rPr>
                <w:sz w:val="20"/>
              </w:rPr>
              <w:t>сущности.</w:t>
            </w:r>
            <w:r>
              <w:rPr>
                <w:spacing w:val="-7"/>
                <w:sz w:val="20"/>
              </w:rPr>
              <w:t xml:space="preserve"> </w:t>
            </w:r>
            <w:r>
              <w:rPr>
                <w:sz w:val="20"/>
              </w:rPr>
              <w:t>Нарастание</w:t>
            </w:r>
            <w:r>
              <w:rPr>
                <w:spacing w:val="-6"/>
                <w:sz w:val="20"/>
              </w:rPr>
              <w:t xml:space="preserve"> </w:t>
            </w:r>
            <w:r>
              <w:rPr>
                <w:sz w:val="20"/>
              </w:rPr>
              <w:t>экономического, социального и политического кризисов, пресечение династии московской ветви Рюриковичей</w:t>
            </w: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ind w:right="158"/>
              <w:jc w:val="both"/>
              <w:rPr>
                <w:sz w:val="20"/>
              </w:rPr>
            </w:pPr>
            <w:r>
              <w:rPr>
                <w:sz w:val="20"/>
              </w:rPr>
              <w:t>Земский собор 1598 г. и избрание на царство Бориса Годунова. Политика Бориса Годунова в отношении</w:t>
            </w:r>
            <w:r>
              <w:rPr>
                <w:spacing w:val="-2"/>
                <w:sz w:val="20"/>
              </w:rPr>
              <w:t xml:space="preserve"> </w:t>
            </w:r>
            <w:r>
              <w:rPr>
                <w:sz w:val="20"/>
              </w:rPr>
              <w:t>боярства и</w:t>
            </w:r>
            <w:r>
              <w:rPr>
                <w:spacing w:val="-1"/>
                <w:sz w:val="20"/>
              </w:rPr>
              <w:t xml:space="preserve"> </w:t>
            </w:r>
            <w:r>
              <w:rPr>
                <w:sz w:val="20"/>
              </w:rPr>
              <w:t>других</w:t>
            </w:r>
            <w:r>
              <w:rPr>
                <w:spacing w:val="-1"/>
                <w:sz w:val="20"/>
              </w:rPr>
              <w:t xml:space="preserve"> </w:t>
            </w:r>
            <w:r>
              <w:rPr>
                <w:sz w:val="20"/>
              </w:rPr>
              <w:t>сословий. Голод 1601 -</w:t>
            </w:r>
            <w:r>
              <w:rPr>
                <w:spacing w:val="-1"/>
                <w:sz w:val="20"/>
              </w:rPr>
              <w:t xml:space="preserve"> </w:t>
            </w:r>
            <w:r>
              <w:rPr>
                <w:sz w:val="20"/>
              </w:rPr>
              <w:t>1603 гг.</w:t>
            </w:r>
            <w:r>
              <w:rPr>
                <w:spacing w:val="-1"/>
                <w:sz w:val="20"/>
              </w:rPr>
              <w:t xml:space="preserve"> </w:t>
            </w:r>
            <w:r>
              <w:rPr>
                <w:sz w:val="20"/>
              </w:rPr>
              <w:t>Самозванцы и</w:t>
            </w:r>
            <w:r>
              <w:rPr>
                <w:spacing w:val="-1"/>
                <w:sz w:val="20"/>
              </w:rPr>
              <w:t xml:space="preserve"> </w:t>
            </w:r>
            <w:r>
              <w:rPr>
                <w:sz w:val="20"/>
              </w:rPr>
              <w:t>самозванство. Личность Лжедмитрия I и его политика. Восстание 1606 г. и убийство самозванца</w:t>
            </w:r>
          </w:p>
        </w:tc>
      </w:tr>
      <w:tr w:rsidR="00F059EE">
        <w:trPr>
          <w:trHeight w:val="945"/>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2"/>
              <w:ind w:right="111"/>
              <w:jc w:val="both"/>
              <w:rPr>
                <w:sz w:val="20"/>
              </w:rPr>
            </w:pPr>
            <w:r>
              <w:rPr>
                <w:sz w:val="20"/>
              </w:rPr>
              <w:t>Царствование</w:t>
            </w:r>
            <w:r>
              <w:rPr>
                <w:spacing w:val="-1"/>
                <w:sz w:val="20"/>
              </w:rPr>
              <w:t xml:space="preserve"> </w:t>
            </w:r>
            <w:r>
              <w:rPr>
                <w:sz w:val="20"/>
              </w:rPr>
              <w:t>Василия Шуйского. Восстание</w:t>
            </w:r>
            <w:r>
              <w:rPr>
                <w:spacing w:val="-1"/>
                <w:sz w:val="20"/>
              </w:rPr>
              <w:t xml:space="preserve"> </w:t>
            </w:r>
            <w:r>
              <w:rPr>
                <w:sz w:val="20"/>
              </w:rPr>
              <w:t>Ивана</w:t>
            </w:r>
            <w:r>
              <w:rPr>
                <w:spacing w:val="-1"/>
                <w:sz w:val="20"/>
              </w:rPr>
              <w:t xml:space="preserve"> </w:t>
            </w:r>
            <w:r>
              <w:rPr>
                <w:sz w:val="20"/>
              </w:rPr>
              <w:t>Болотникова.</w:t>
            </w:r>
            <w:r>
              <w:rPr>
                <w:spacing w:val="-1"/>
                <w:sz w:val="20"/>
              </w:rPr>
              <w:t xml:space="preserve"> </w:t>
            </w:r>
            <w:r>
              <w:rPr>
                <w:sz w:val="20"/>
              </w:rPr>
              <w:t>Лжедмитрий</w:t>
            </w:r>
            <w:r>
              <w:rPr>
                <w:spacing w:val="-2"/>
                <w:sz w:val="20"/>
              </w:rPr>
              <w:t xml:space="preserve"> </w:t>
            </w:r>
            <w:r>
              <w:rPr>
                <w:sz w:val="20"/>
              </w:rPr>
              <w:t>II. Польско-литовская интервенция.</w:t>
            </w:r>
            <w:r>
              <w:rPr>
                <w:spacing w:val="-4"/>
                <w:sz w:val="20"/>
              </w:rPr>
              <w:t xml:space="preserve"> </w:t>
            </w:r>
            <w:r>
              <w:rPr>
                <w:sz w:val="20"/>
              </w:rPr>
              <w:t>Оборона</w:t>
            </w:r>
            <w:r>
              <w:rPr>
                <w:spacing w:val="-5"/>
                <w:sz w:val="20"/>
              </w:rPr>
              <w:t xml:space="preserve"> </w:t>
            </w:r>
            <w:r>
              <w:rPr>
                <w:sz w:val="20"/>
              </w:rPr>
              <w:t>Троице-</w:t>
            </w:r>
            <w:r>
              <w:rPr>
                <w:spacing w:val="-4"/>
                <w:sz w:val="20"/>
              </w:rPr>
              <w:t xml:space="preserve"> </w:t>
            </w:r>
            <w:r>
              <w:rPr>
                <w:sz w:val="20"/>
              </w:rPr>
              <w:t>Сергиева</w:t>
            </w:r>
            <w:r>
              <w:rPr>
                <w:spacing w:val="-4"/>
                <w:sz w:val="20"/>
              </w:rPr>
              <w:t xml:space="preserve"> </w:t>
            </w:r>
            <w:r>
              <w:rPr>
                <w:sz w:val="20"/>
              </w:rPr>
              <w:t>монастыря.</w:t>
            </w:r>
            <w:r>
              <w:rPr>
                <w:spacing w:val="-4"/>
                <w:sz w:val="20"/>
              </w:rPr>
              <w:t xml:space="preserve"> </w:t>
            </w:r>
            <w:r>
              <w:rPr>
                <w:sz w:val="20"/>
              </w:rPr>
              <w:t>Выборгский</w:t>
            </w:r>
            <w:r>
              <w:rPr>
                <w:spacing w:val="-3"/>
                <w:sz w:val="20"/>
              </w:rPr>
              <w:t xml:space="preserve"> </w:t>
            </w:r>
            <w:r>
              <w:rPr>
                <w:sz w:val="20"/>
              </w:rPr>
              <w:t>договор</w:t>
            </w:r>
            <w:r>
              <w:rPr>
                <w:spacing w:val="-3"/>
                <w:sz w:val="20"/>
              </w:rPr>
              <w:t xml:space="preserve"> </w:t>
            </w:r>
            <w:r>
              <w:rPr>
                <w:sz w:val="20"/>
              </w:rPr>
              <w:t>между</w:t>
            </w:r>
            <w:r>
              <w:rPr>
                <w:spacing w:val="-5"/>
                <w:sz w:val="20"/>
              </w:rPr>
              <w:t xml:space="preserve"> </w:t>
            </w:r>
            <w:r>
              <w:rPr>
                <w:sz w:val="20"/>
              </w:rPr>
              <w:t>Россией и</w:t>
            </w:r>
            <w:r>
              <w:rPr>
                <w:spacing w:val="-7"/>
                <w:sz w:val="20"/>
              </w:rPr>
              <w:t xml:space="preserve"> </w:t>
            </w:r>
            <w:r>
              <w:rPr>
                <w:sz w:val="20"/>
              </w:rPr>
              <w:t>Швецией. М.В. Скопин-Шуйский. Открытое вступление Речи Посполитой в войну против России. Оборона</w:t>
            </w:r>
          </w:p>
          <w:p w:rsidR="00F059EE" w:rsidRDefault="00E53F5F">
            <w:pPr>
              <w:pStyle w:val="TableParagraph"/>
              <w:spacing w:before="4" w:line="229" w:lineRule="exact"/>
              <w:rPr>
                <w:sz w:val="20"/>
              </w:rPr>
            </w:pPr>
            <w:r>
              <w:rPr>
                <w:spacing w:val="-2"/>
                <w:sz w:val="20"/>
              </w:rPr>
              <w:t>Смоленска</w:t>
            </w:r>
          </w:p>
        </w:tc>
      </w:tr>
    </w:tbl>
    <w:p w:rsidR="00F059EE" w:rsidRDefault="00F059EE">
      <w:pPr>
        <w:pStyle w:val="TableParagraph"/>
        <w:spacing w:line="229" w:lineRule="exact"/>
        <w:rPr>
          <w:sz w:val="20"/>
        </w:rPr>
        <w:sectPr w:rsidR="00F059EE">
          <w:pgSz w:w="11920" w:h="16850"/>
          <w:pgMar w:top="980" w:right="425" w:bottom="118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1404"/>
        </w:trPr>
        <w:tc>
          <w:tcPr>
            <w:tcW w:w="379" w:type="dxa"/>
          </w:tcPr>
          <w:p w:rsidR="00F059EE" w:rsidRDefault="00E53F5F">
            <w:pPr>
              <w:pStyle w:val="TableParagraph"/>
              <w:spacing w:before="7"/>
              <w:ind w:left="40" w:right="18"/>
              <w:jc w:val="center"/>
              <w:rPr>
                <w:sz w:val="20"/>
              </w:rPr>
            </w:pPr>
            <w:r>
              <w:rPr>
                <w:spacing w:val="-5"/>
                <w:sz w:val="20"/>
              </w:rPr>
              <w:lastRenderedPageBreak/>
              <w:t>3.</w:t>
            </w:r>
          </w:p>
          <w:p w:rsidR="00F059EE" w:rsidRDefault="00E53F5F">
            <w:pPr>
              <w:pStyle w:val="TableParagraph"/>
              <w:spacing w:before="3"/>
              <w:ind w:left="39" w:right="57"/>
              <w:jc w:val="center"/>
              <w:rPr>
                <w:sz w:val="20"/>
              </w:rPr>
            </w:pPr>
            <w:r>
              <w:rPr>
                <w:spacing w:val="-10"/>
                <w:sz w:val="20"/>
              </w:rPr>
              <w:t>4</w:t>
            </w:r>
          </w:p>
        </w:tc>
        <w:tc>
          <w:tcPr>
            <w:tcW w:w="9007" w:type="dxa"/>
          </w:tcPr>
          <w:p w:rsidR="00F059EE" w:rsidRDefault="00E53F5F">
            <w:pPr>
              <w:pStyle w:val="TableParagraph"/>
              <w:spacing w:before="7" w:line="242" w:lineRule="auto"/>
              <w:rPr>
                <w:sz w:val="20"/>
              </w:rPr>
            </w:pPr>
            <w:r>
              <w:rPr>
                <w:sz w:val="20"/>
              </w:rPr>
              <w:t>Свержение</w:t>
            </w:r>
            <w:r>
              <w:rPr>
                <w:spacing w:val="-7"/>
                <w:sz w:val="20"/>
              </w:rPr>
              <w:t xml:space="preserve"> </w:t>
            </w:r>
            <w:r>
              <w:rPr>
                <w:sz w:val="20"/>
              </w:rPr>
              <w:t>Василия</w:t>
            </w:r>
            <w:r>
              <w:rPr>
                <w:spacing w:val="-7"/>
                <w:sz w:val="20"/>
              </w:rPr>
              <w:t xml:space="preserve"> </w:t>
            </w:r>
            <w:r>
              <w:rPr>
                <w:sz w:val="20"/>
              </w:rPr>
              <w:t>Шуйского</w:t>
            </w:r>
            <w:r>
              <w:rPr>
                <w:spacing w:val="-6"/>
                <w:sz w:val="20"/>
              </w:rPr>
              <w:t xml:space="preserve"> </w:t>
            </w:r>
            <w:r>
              <w:rPr>
                <w:sz w:val="20"/>
              </w:rPr>
              <w:t>и</w:t>
            </w:r>
            <w:r>
              <w:rPr>
                <w:spacing w:val="-8"/>
                <w:sz w:val="20"/>
              </w:rPr>
              <w:t xml:space="preserve"> </w:t>
            </w:r>
            <w:r>
              <w:rPr>
                <w:sz w:val="20"/>
              </w:rPr>
              <w:t>переход</w:t>
            </w:r>
            <w:r>
              <w:rPr>
                <w:spacing w:val="-7"/>
                <w:sz w:val="20"/>
              </w:rPr>
              <w:t xml:space="preserve"> </w:t>
            </w:r>
            <w:r>
              <w:rPr>
                <w:sz w:val="20"/>
              </w:rPr>
              <w:t>власти</w:t>
            </w:r>
            <w:r>
              <w:rPr>
                <w:spacing w:val="-6"/>
                <w:sz w:val="20"/>
              </w:rPr>
              <w:t xml:space="preserve"> </w:t>
            </w:r>
            <w:r>
              <w:rPr>
                <w:sz w:val="20"/>
              </w:rPr>
              <w:t>к</w:t>
            </w:r>
            <w:r>
              <w:rPr>
                <w:spacing w:val="-8"/>
                <w:sz w:val="20"/>
              </w:rPr>
              <w:t xml:space="preserve"> </w:t>
            </w:r>
            <w:r>
              <w:rPr>
                <w:sz w:val="20"/>
              </w:rPr>
              <w:t>Семибоярщине.</w:t>
            </w:r>
            <w:r>
              <w:rPr>
                <w:spacing w:val="-5"/>
                <w:sz w:val="20"/>
              </w:rPr>
              <w:t xml:space="preserve"> </w:t>
            </w:r>
            <w:r>
              <w:rPr>
                <w:sz w:val="20"/>
              </w:rPr>
              <w:t>Договор</w:t>
            </w:r>
            <w:r>
              <w:rPr>
                <w:spacing w:val="-5"/>
                <w:sz w:val="20"/>
              </w:rPr>
              <w:t xml:space="preserve"> </w:t>
            </w:r>
            <w:r>
              <w:rPr>
                <w:sz w:val="20"/>
              </w:rPr>
              <w:t>об</w:t>
            </w:r>
            <w:r>
              <w:rPr>
                <w:spacing w:val="-8"/>
                <w:sz w:val="20"/>
              </w:rPr>
              <w:t xml:space="preserve"> </w:t>
            </w:r>
            <w:r>
              <w:rPr>
                <w:sz w:val="20"/>
              </w:rPr>
              <w:t>избрании</w:t>
            </w:r>
            <w:r>
              <w:rPr>
                <w:spacing w:val="-6"/>
                <w:sz w:val="20"/>
              </w:rPr>
              <w:t xml:space="preserve"> </w:t>
            </w:r>
            <w:r>
              <w:rPr>
                <w:sz w:val="20"/>
              </w:rPr>
              <w:t>на</w:t>
            </w:r>
            <w:r>
              <w:rPr>
                <w:spacing w:val="-7"/>
                <w:sz w:val="20"/>
              </w:rPr>
              <w:t xml:space="preserve"> </w:t>
            </w:r>
            <w:r>
              <w:rPr>
                <w:sz w:val="20"/>
              </w:rPr>
              <w:t>престол польского королевича Владислава и вступление польско-литовского гарнизона в Москву. Захват Новгорода шведскими войсками. Подъем национально-освободительного движения. Патриарх Гермоген.</w:t>
            </w:r>
            <w:r>
              <w:rPr>
                <w:spacing w:val="-8"/>
                <w:sz w:val="20"/>
              </w:rPr>
              <w:t xml:space="preserve"> </w:t>
            </w:r>
            <w:r>
              <w:rPr>
                <w:sz w:val="20"/>
              </w:rPr>
              <w:t>Московское</w:t>
            </w:r>
            <w:r>
              <w:rPr>
                <w:spacing w:val="-5"/>
                <w:sz w:val="20"/>
              </w:rPr>
              <w:t xml:space="preserve"> </w:t>
            </w:r>
            <w:r>
              <w:rPr>
                <w:sz w:val="20"/>
              </w:rPr>
              <w:t>восстание</w:t>
            </w:r>
            <w:r>
              <w:rPr>
                <w:spacing w:val="-8"/>
                <w:sz w:val="20"/>
              </w:rPr>
              <w:t xml:space="preserve"> </w:t>
            </w:r>
            <w:r>
              <w:rPr>
                <w:sz w:val="20"/>
              </w:rPr>
              <w:t>1611</w:t>
            </w:r>
            <w:r>
              <w:rPr>
                <w:spacing w:val="-8"/>
                <w:sz w:val="20"/>
              </w:rPr>
              <w:t xml:space="preserve"> </w:t>
            </w:r>
            <w:r>
              <w:rPr>
                <w:sz w:val="20"/>
              </w:rPr>
              <w:t>г.</w:t>
            </w:r>
            <w:r>
              <w:rPr>
                <w:spacing w:val="-8"/>
                <w:sz w:val="20"/>
              </w:rPr>
              <w:t xml:space="preserve"> </w:t>
            </w:r>
            <w:r>
              <w:rPr>
                <w:sz w:val="20"/>
              </w:rPr>
              <w:t>и</w:t>
            </w:r>
            <w:r>
              <w:rPr>
                <w:spacing w:val="-10"/>
                <w:sz w:val="20"/>
              </w:rPr>
              <w:t xml:space="preserve"> </w:t>
            </w:r>
            <w:r>
              <w:rPr>
                <w:sz w:val="20"/>
              </w:rPr>
              <w:t>сожжение</w:t>
            </w:r>
            <w:r>
              <w:rPr>
                <w:spacing w:val="-8"/>
                <w:sz w:val="20"/>
              </w:rPr>
              <w:t xml:space="preserve"> </w:t>
            </w:r>
            <w:r>
              <w:rPr>
                <w:sz w:val="20"/>
              </w:rPr>
              <w:t>города</w:t>
            </w:r>
            <w:r>
              <w:rPr>
                <w:spacing w:val="-6"/>
                <w:sz w:val="20"/>
              </w:rPr>
              <w:t xml:space="preserve"> </w:t>
            </w:r>
            <w:r>
              <w:rPr>
                <w:sz w:val="20"/>
              </w:rPr>
              <w:t>оккупантами.</w:t>
            </w:r>
            <w:r>
              <w:rPr>
                <w:spacing w:val="-4"/>
                <w:sz w:val="20"/>
              </w:rPr>
              <w:t xml:space="preserve"> </w:t>
            </w:r>
            <w:r>
              <w:rPr>
                <w:sz w:val="20"/>
              </w:rPr>
              <w:t>Первое</w:t>
            </w:r>
            <w:r>
              <w:rPr>
                <w:spacing w:val="-3"/>
                <w:sz w:val="20"/>
              </w:rPr>
              <w:t xml:space="preserve"> </w:t>
            </w:r>
            <w:r>
              <w:rPr>
                <w:sz w:val="20"/>
              </w:rPr>
              <w:t>и</w:t>
            </w:r>
            <w:r>
              <w:rPr>
                <w:spacing w:val="-11"/>
                <w:sz w:val="20"/>
              </w:rPr>
              <w:t xml:space="preserve"> </w:t>
            </w:r>
            <w:r>
              <w:rPr>
                <w:sz w:val="20"/>
              </w:rPr>
              <w:t>второе</w:t>
            </w:r>
            <w:r>
              <w:rPr>
                <w:spacing w:val="-5"/>
                <w:sz w:val="20"/>
              </w:rPr>
              <w:t xml:space="preserve"> </w:t>
            </w:r>
            <w:r>
              <w:rPr>
                <w:sz w:val="20"/>
              </w:rPr>
              <w:t>земские</w:t>
            </w:r>
          </w:p>
          <w:p w:rsidR="00F059EE" w:rsidRDefault="00E53F5F">
            <w:pPr>
              <w:pStyle w:val="TableParagraph"/>
              <w:spacing w:line="224" w:lineRule="exact"/>
              <w:rPr>
                <w:sz w:val="20"/>
              </w:rPr>
            </w:pPr>
            <w:r>
              <w:rPr>
                <w:sz w:val="20"/>
              </w:rPr>
              <w:t>ополчения.</w:t>
            </w:r>
            <w:r>
              <w:rPr>
                <w:spacing w:val="-6"/>
                <w:sz w:val="20"/>
              </w:rPr>
              <w:t xml:space="preserve"> </w:t>
            </w:r>
            <w:r>
              <w:rPr>
                <w:sz w:val="20"/>
              </w:rPr>
              <w:t>«Совет</w:t>
            </w:r>
            <w:r>
              <w:rPr>
                <w:spacing w:val="-9"/>
                <w:sz w:val="20"/>
              </w:rPr>
              <w:t xml:space="preserve"> </w:t>
            </w:r>
            <w:r>
              <w:rPr>
                <w:sz w:val="20"/>
              </w:rPr>
              <w:t>всея</w:t>
            </w:r>
            <w:r>
              <w:rPr>
                <w:spacing w:val="-9"/>
                <w:sz w:val="20"/>
              </w:rPr>
              <w:t xml:space="preserve"> </w:t>
            </w:r>
            <w:r>
              <w:rPr>
                <w:sz w:val="20"/>
              </w:rPr>
              <w:t>земли».</w:t>
            </w:r>
            <w:r>
              <w:rPr>
                <w:spacing w:val="-9"/>
                <w:sz w:val="20"/>
              </w:rPr>
              <w:t xml:space="preserve"> </w:t>
            </w:r>
            <w:r>
              <w:rPr>
                <w:sz w:val="20"/>
              </w:rPr>
              <w:t>Деятельность</w:t>
            </w:r>
            <w:r>
              <w:rPr>
                <w:spacing w:val="-9"/>
                <w:sz w:val="20"/>
              </w:rPr>
              <w:t xml:space="preserve"> </w:t>
            </w:r>
            <w:r>
              <w:rPr>
                <w:sz w:val="20"/>
              </w:rPr>
              <w:t>вождей</w:t>
            </w:r>
            <w:r>
              <w:rPr>
                <w:spacing w:val="-10"/>
                <w:sz w:val="20"/>
              </w:rPr>
              <w:t xml:space="preserve"> </w:t>
            </w:r>
            <w:r>
              <w:rPr>
                <w:sz w:val="20"/>
              </w:rPr>
              <w:t>Второго</w:t>
            </w:r>
            <w:r>
              <w:rPr>
                <w:spacing w:val="-9"/>
                <w:sz w:val="20"/>
              </w:rPr>
              <w:t xml:space="preserve"> </w:t>
            </w:r>
            <w:r>
              <w:rPr>
                <w:sz w:val="20"/>
              </w:rPr>
              <w:t>ополчения</w:t>
            </w:r>
            <w:r>
              <w:rPr>
                <w:spacing w:val="-10"/>
                <w:sz w:val="20"/>
              </w:rPr>
              <w:t xml:space="preserve"> </w:t>
            </w:r>
            <w:r>
              <w:rPr>
                <w:sz w:val="20"/>
              </w:rPr>
              <w:t>Дмитрия</w:t>
            </w:r>
            <w:r>
              <w:rPr>
                <w:spacing w:val="-9"/>
                <w:sz w:val="20"/>
              </w:rPr>
              <w:t xml:space="preserve"> </w:t>
            </w:r>
            <w:r>
              <w:rPr>
                <w:sz w:val="20"/>
              </w:rPr>
              <w:t>Пожарского</w:t>
            </w:r>
            <w:r>
              <w:rPr>
                <w:spacing w:val="-8"/>
                <w:sz w:val="20"/>
              </w:rPr>
              <w:t xml:space="preserve"> </w:t>
            </w:r>
            <w:r>
              <w:rPr>
                <w:sz w:val="20"/>
              </w:rPr>
              <w:t>и Кузьмы Минина. Освобождение Москвы в 1612 г.</w:t>
            </w:r>
          </w:p>
        </w:tc>
      </w:tr>
      <w:tr w:rsidR="00F059EE">
        <w:trPr>
          <w:trHeight w:val="1396"/>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5</w:t>
            </w:r>
          </w:p>
        </w:tc>
        <w:tc>
          <w:tcPr>
            <w:tcW w:w="9007" w:type="dxa"/>
          </w:tcPr>
          <w:p w:rsidR="00F059EE" w:rsidRDefault="00E53F5F">
            <w:pPr>
              <w:pStyle w:val="TableParagraph"/>
              <w:spacing w:before="7"/>
              <w:ind w:right="183"/>
              <w:rPr>
                <w:sz w:val="20"/>
              </w:rPr>
            </w:pPr>
            <w:r>
              <w:rPr>
                <w:sz w:val="20"/>
              </w:rPr>
              <w:t>Земский собор 1613 г. и его роль в восстановлении центральной власти в России. Избрание на царство</w:t>
            </w:r>
            <w:r>
              <w:rPr>
                <w:spacing w:val="-12"/>
                <w:sz w:val="20"/>
              </w:rPr>
              <w:t xml:space="preserve"> </w:t>
            </w:r>
            <w:r>
              <w:rPr>
                <w:sz w:val="20"/>
              </w:rPr>
              <w:t>Михаила</w:t>
            </w:r>
            <w:r>
              <w:rPr>
                <w:spacing w:val="-9"/>
                <w:sz w:val="20"/>
              </w:rPr>
              <w:t xml:space="preserve"> </w:t>
            </w:r>
            <w:r>
              <w:rPr>
                <w:sz w:val="20"/>
              </w:rPr>
              <w:t>Федоровича</w:t>
            </w:r>
            <w:r>
              <w:rPr>
                <w:spacing w:val="-9"/>
                <w:sz w:val="20"/>
              </w:rPr>
              <w:t xml:space="preserve"> </w:t>
            </w:r>
            <w:r>
              <w:rPr>
                <w:sz w:val="20"/>
              </w:rPr>
              <w:t>Романова.</w:t>
            </w:r>
            <w:r>
              <w:rPr>
                <w:spacing w:val="-9"/>
                <w:sz w:val="20"/>
              </w:rPr>
              <w:t xml:space="preserve"> </w:t>
            </w:r>
            <w:r>
              <w:rPr>
                <w:sz w:val="20"/>
              </w:rPr>
              <w:t>Борьба</w:t>
            </w:r>
            <w:r>
              <w:rPr>
                <w:spacing w:val="-12"/>
                <w:sz w:val="20"/>
              </w:rPr>
              <w:t xml:space="preserve"> </w:t>
            </w:r>
            <w:r>
              <w:rPr>
                <w:sz w:val="20"/>
              </w:rPr>
              <w:t>с</w:t>
            </w:r>
            <w:r>
              <w:rPr>
                <w:spacing w:val="-11"/>
                <w:sz w:val="20"/>
              </w:rPr>
              <w:t xml:space="preserve"> </w:t>
            </w:r>
            <w:r>
              <w:rPr>
                <w:sz w:val="20"/>
              </w:rPr>
              <w:t>казачьими</w:t>
            </w:r>
            <w:r>
              <w:rPr>
                <w:spacing w:val="-12"/>
                <w:sz w:val="20"/>
              </w:rPr>
              <w:t xml:space="preserve"> </w:t>
            </w:r>
            <w:r>
              <w:rPr>
                <w:sz w:val="20"/>
              </w:rPr>
              <w:t>выступлениями</w:t>
            </w:r>
            <w:r>
              <w:rPr>
                <w:spacing w:val="-10"/>
                <w:sz w:val="20"/>
              </w:rPr>
              <w:t xml:space="preserve"> </w:t>
            </w:r>
            <w:r>
              <w:rPr>
                <w:sz w:val="20"/>
              </w:rPr>
              <w:t>против</w:t>
            </w:r>
            <w:r>
              <w:rPr>
                <w:spacing w:val="-11"/>
                <w:sz w:val="20"/>
              </w:rPr>
              <w:t xml:space="preserve"> </w:t>
            </w:r>
            <w:r>
              <w:rPr>
                <w:sz w:val="20"/>
              </w:rPr>
              <w:t xml:space="preserve">центральной </w:t>
            </w:r>
            <w:r>
              <w:rPr>
                <w:spacing w:val="-2"/>
                <w:sz w:val="20"/>
              </w:rPr>
              <w:t>власти.</w:t>
            </w:r>
          </w:p>
          <w:p w:rsidR="00F059EE" w:rsidRDefault="00E53F5F">
            <w:pPr>
              <w:pStyle w:val="TableParagraph"/>
              <w:spacing w:line="230" w:lineRule="exact"/>
              <w:rPr>
                <w:sz w:val="20"/>
              </w:rPr>
            </w:pPr>
            <w:r>
              <w:rPr>
                <w:sz w:val="20"/>
              </w:rPr>
              <w:t>Столбовский мир со Швецией: утрата выхода к Балтийскому морю. Продолжение войны с Речью Посполитой.</w:t>
            </w:r>
            <w:r>
              <w:rPr>
                <w:spacing w:val="-8"/>
                <w:sz w:val="20"/>
              </w:rPr>
              <w:t xml:space="preserve"> </w:t>
            </w:r>
            <w:r>
              <w:rPr>
                <w:sz w:val="20"/>
              </w:rPr>
              <w:t>Поход</w:t>
            </w:r>
            <w:r>
              <w:rPr>
                <w:spacing w:val="-9"/>
                <w:sz w:val="20"/>
              </w:rPr>
              <w:t xml:space="preserve"> </w:t>
            </w:r>
            <w:r>
              <w:rPr>
                <w:sz w:val="20"/>
              </w:rPr>
              <w:t>королевича</w:t>
            </w:r>
            <w:r>
              <w:rPr>
                <w:spacing w:val="-6"/>
                <w:sz w:val="20"/>
              </w:rPr>
              <w:t xml:space="preserve"> </w:t>
            </w:r>
            <w:r>
              <w:rPr>
                <w:sz w:val="20"/>
              </w:rPr>
              <w:t>Владислава</w:t>
            </w:r>
            <w:r>
              <w:rPr>
                <w:spacing w:val="-6"/>
                <w:sz w:val="20"/>
              </w:rPr>
              <w:t xml:space="preserve"> </w:t>
            </w:r>
            <w:r>
              <w:rPr>
                <w:sz w:val="20"/>
              </w:rPr>
              <w:t>на</w:t>
            </w:r>
            <w:r>
              <w:rPr>
                <w:spacing w:val="-10"/>
                <w:sz w:val="20"/>
              </w:rPr>
              <w:t xml:space="preserve"> </w:t>
            </w:r>
            <w:r>
              <w:rPr>
                <w:sz w:val="20"/>
              </w:rPr>
              <w:t>Москву.</w:t>
            </w:r>
            <w:r>
              <w:rPr>
                <w:spacing w:val="-7"/>
                <w:sz w:val="20"/>
              </w:rPr>
              <w:t xml:space="preserve"> </w:t>
            </w:r>
            <w:r>
              <w:rPr>
                <w:sz w:val="20"/>
              </w:rPr>
              <w:t>Заключение</w:t>
            </w:r>
            <w:r>
              <w:rPr>
                <w:spacing w:val="-8"/>
                <w:sz w:val="20"/>
              </w:rPr>
              <w:t xml:space="preserve"> </w:t>
            </w:r>
            <w:r>
              <w:rPr>
                <w:sz w:val="20"/>
              </w:rPr>
              <w:t>Деулинского</w:t>
            </w:r>
            <w:r>
              <w:rPr>
                <w:spacing w:val="-8"/>
                <w:sz w:val="20"/>
              </w:rPr>
              <w:t xml:space="preserve"> </w:t>
            </w:r>
            <w:r>
              <w:rPr>
                <w:sz w:val="20"/>
              </w:rPr>
              <w:t>перемирия</w:t>
            </w:r>
            <w:r>
              <w:rPr>
                <w:spacing w:val="-9"/>
                <w:sz w:val="20"/>
              </w:rPr>
              <w:t xml:space="preserve"> </w:t>
            </w:r>
            <w:r>
              <w:rPr>
                <w:sz w:val="20"/>
              </w:rPr>
              <w:t>с</w:t>
            </w:r>
            <w:r>
              <w:rPr>
                <w:spacing w:val="-9"/>
                <w:sz w:val="20"/>
              </w:rPr>
              <w:t xml:space="preserve"> </w:t>
            </w:r>
            <w:r>
              <w:rPr>
                <w:sz w:val="20"/>
              </w:rPr>
              <w:t>Речью Посполитой. Окончание смуты. Итоги и последствия Смутного времени</w:t>
            </w:r>
          </w:p>
        </w:tc>
      </w:tr>
      <w:tr w:rsidR="00F059EE">
        <w:trPr>
          <w:trHeight w:val="259"/>
        </w:trPr>
        <w:tc>
          <w:tcPr>
            <w:tcW w:w="379" w:type="dxa"/>
          </w:tcPr>
          <w:p w:rsidR="00F059EE" w:rsidRDefault="00E53F5F">
            <w:pPr>
              <w:pStyle w:val="TableParagraph"/>
              <w:spacing w:before="2"/>
              <w:ind w:left="39" w:right="57"/>
              <w:jc w:val="center"/>
              <w:rPr>
                <w:sz w:val="20"/>
              </w:rPr>
            </w:pPr>
            <w:r>
              <w:rPr>
                <w:spacing w:val="-10"/>
                <w:sz w:val="20"/>
              </w:rPr>
              <w:t>4</w:t>
            </w:r>
          </w:p>
        </w:tc>
        <w:tc>
          <w:tcPr>
            <w:tcW w:w="9007" w:type="dxa"/>
          </w:tcPr>
          <w:p w:rsidR="00F059EE" w:rsidRDefault="00E53F5F">
            <w:pPr>
              <w:pStyle w:val="TableParagraph"/>
              <w:spacing w:before="2"/>
              <w:rPr>
                <w:sz w:val="20"/>
              </w:rPr>
            </w:pPr>
            <w:r>
              <w:rPr>
                <w:sz w:val="20"/>
              </w:rPr>
              <w:t>Россия</w:t>
            </w:r>
            <w:r>
              <w:rPr>
                <w:spacing w:val="-4"/>
                <w:sz w:val="20"/>
              </w:rPr>
              <w:t xml:space="preserve"> </w:t>
            </w:r>
            <w:r>
              <w:rPr>
                <w:sz w:val="20"/>
              </w:rPr>
              <w:t>в</w:t>
            </w:r>
            <w:r>
              <w:rPr>
                <w:spacing w:val="-8"/>
                <w:sz w:val="20"/>
              </w:rPr>
              <w:t xml:space="preserve"> </w:t>
            </w:r>
            <w:r>
              <w:rPr>
                <w:sz w:val="20"/>
              </w:rPr>
              <w:t>XVII</w:t>
            </w:r>
            <w:r>
              <w:rPr>
                <w:spacing w:val="-7"/>
                <w:sz w:val="20"/>
              </w:rPr>
              <w:t xml:space="preserve"> </w:t>
            </w:r>
            <w:r>
              <w:rPr>
                <w:spacing w:val="-5"/>
                <w:sz w:val="20"/>
              </w:rPr>
              <w:t>в.</w:t>
            </w:r>
          </w:p>
        </w:tc>
      </w:tr>
      <w:tr w:rsidR="00F059EE">
        <w:trPr>
          <w:trHeight w:val="1390"/>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1"/>
              <w:ind w:left="39" w:right="57"/>
              <w:jc w:val="center"/>
              <w:rPr>
                <w:sz w:val="20"/>
              </w:rPr>
            </w:pPr>
            <w:r>
              <w:rPr>
                <w:spacing w:val="-10"/>
                <w:sz w:val="20"/>
              </w:rPr>
              <w:t>1</w:t>
            </w:r>
          </w:p>
        </w:tc>
        <w:tc>
          <w:tcPr>
            <w:tcW w:w="9007" w:type="dxa"/>
          </w:tcPr>
          <w:p w:rsidR="00F059EE" w:rsidRDefault="00E53F5F">
            <w:pPr>
              <w:pStyle w:val="TableParagraph"/>
              <w:spacing w:before="7"/>
              <w:rPr>
                <w:sz w:val="20"/>
              </w:rPr>
            </w:pPr>
            <w:r>
              <w:rPr>
                <w:sz w:val="20"/>
              </w:rPr>
              <w:t>Россия при первых Романовых. Завершение процесса централизации. Царствование Михаила Федоровича.</w:t>
            </w:r>
            <w:r>
              <w:rPr>
                <w:spacing w:val="-9"/>
                <w:sz w:val="20"/>
              </w:rPr>
              <w:t xml:space="preserve"> </w:t>
            </w:r>
            <w:r>
              <w:rPr>
                <w:sz w:val="20"/>
              </w:rPr>
              <w:t>Продолжение</w:t>
            </w:r>
            <w:r>
              <w:rPr>
                <w:spacing w:val="-9"/>
                <w:sz w:val="20"/>
              </w:rPr>
              <w:t xml:space="preserve"> </w:t>
            </w:r>
            <w:r>
              <w:rPr>
                <w:sz w:val="20"/>
              </w:rPr>
              <w:t>закрепощения</w:t>
            </w:r>
            <w:r>
              <w:rPr>
                <w:spacing w:val="-10"/>
                <w:sz w:val="20"/>
              </w:rPr>
              <w:t xml:space="preserve"> </w:t>
            </w:r>
            <w:r>
              <w:rPr>
                <w:sz w:val="20"/>
              </w:rPr>
              <w:t>крестьян.</w:t>
            </w:r>
            <w:r>
              <w:rPr>
                <w:spacing w:val="-12"/>
                <w:sz w:val="20"/>
              </w:rPr>
              <w:t xml:space="preserve"> </w:t>
            </w:r>
            <w:r>
              <w:rPr>
                <w:sz w:val="20"/>
              </w:rPr>
              <w:t>Земские</w:t>
            </w:r>
            <w:r>
              <w:rPr>
                <w:spacing w:val="-12"/>
                <w:sz w:val="20"/>
              </w:rPr>
              <w:t xml:space="preserve"> </w:t>
            </w:r>
            <w:r>
              <w:rPr>
                <w:sz w:val="20"/>
              </w:rPr>
              <w:t>соборы.</w:t>
            </w:r>
            <w:r>
              <w:rPr>
                <w:spacing w:val="-9"/>
                <w:sz w:val="20"/>
              </w:rPr>
              <w:t xml:space="preserve"> </w:t>
            </w:r>
            <w:r>
              <w:rPr>
                <w:sz w:val="20"/>
              </w:rPr>
              <w:t>Роль</w:t>
            </w:r>
            <w:r>
              <w:rPr>
                <w:spacing w:val="-12"/>
                <w:sz w:val="20"/>
              </w:rPr>
              <w:t xml:space="preserve"> </w:t>
            </w:r>
            <w:r>
              <w:rPr>
                <w:sz w:val="20"/>
              </w:rPr>
              <w:t>патриарха</w:t>
            </w:r>
            <w:r>
              <w:rPr>
                <w:spacing w:val="-10"/>
                <w:sz w:val="20"/>
              </w:rPr>
              <w:t xml:space="preserve"> </w:t>
            </w:r>
            <w:r>
              <w:rPr>
                <w:sz w:val="20"/>
              </w:rPr>
              <w:t>Филарета</w:t>
            </w:r>
            <w:r>
              <w:rPr>
                <w:spacing w:val="-10"/>
                <w:sz w:val="20"/>
              </w:rPr>
              <w:t xml:space="preserve"> </w:t>
            </w:r>
            <w:r>
              <w:rPr>
                <w:sz w:val="20"/>
              </w:rPr>
              <w:t>в управлении государством. Органы государственной власти и православная церковь в XVII в.</w:t>
            </w:r>
          </w:p>
          <w:p w:rsidR="00F059EE" w:rsidRDefault="00E53F5F">
            <w:pPr>
              <w:pStyle w:val="TableParagraph"/>
              <w:spacing w:line="242" w:lineRule="auto"/>
              <w:rPr>
                <w:sz w:val="20"/>
              </w:rPr>
            </w:pPr>
            <w:r>
              <w:rPr>
                <w:sz w:val="20"/>
              </w:rPr>
              <w:t>Боярская</w:t>
            </w:r>
            <w:r>
              <w:rPr>
                <w:spacing w:val="-10"/>
                <w:sz w:val="20"/>
              </w:rPr>
              <w:t xml:space="preserve"> </w:t>
            </w:r>
            <w:r>
              <w:rPr>
                <w:sz w:val="20"/>
              </w:rPr>
              <w:t>дума.</w:t>
            </w:r>
            <w:r>
              <w:rPr>
                <w:spacing w:val="-8"/>
                <w:sz w:val="20"/>
              </w:rPr>
              <w:t xml:space="preserve"> </w:t>
            </w:r>
            <w:r>
              <w:rPr>
                <w:sz w:val="20"/>
              </w:rPr>
              <w:t>Приказная</w:t>
            </w:r>
            <w:r>
              <w:rPr>
                <w:spacing w:val="-12"/>
                <w:sz w:val="20"/>
              </w:rPr>
              <w:t xml:space="preserve"> </w:t>
            </w:r>
            <w:r>
              <w:rPr>
                <w:sz w:val="20"/>
              </w:rPr>
              <w:t>система.</w:t>
            </w:r>
            <w:r>
              <w:rPr>
                <w:spacing w:val="-9"/>
                <w:sz w:val="20"/>
              </w:rPr>
              <w:t xml:space="preserve"> </w:t>
            </w:r>
            <w:r>
              <w:rPr>
                <w:sz w:val="20"/>
              </w:rPr>
              <w:t>Приказные</w:t>
            </w:r>
            <w:r>
              <w:rPr>
                <w:spacing w:val="-6"/>
                <w:sz w:val="20"/>
              </w:rPr>
              <w:t xml:space="preserve"> </w:t>
            </w:r>
            <w:r>
              <w:rPr>
                <w:sz w:val="20"/>
              </w:rPr>
              <w:t>люди.</w:t>
            </w:r>
            <w:r>
              <w:rPr>
                <w:spacing w:val="-9"/>
                <w:sz w:val="20"/>
              </w:rPr>
              <w:t xml:space="preserve"> </w:t>
            </w:r>
            <w:r>
              <w:rPr>
                <w:sz w:val="20"/>
              </w:rPr>
              <w:t>Органы</w:t>
            </w:r>
            <w:r>
              <w:rPr>
                <w:spacing w:val="-11"/>
                <w:sz w:val="20"/>
              </w:rPr>
              <w:t xml:space="preserve"> </w:t>
            </w:r>
            <w:r>
              <w:rPr>
                <w:sz w:val="20"/>
              </w:rPr>
              <w:t>местного</w:t>
            </w:r>
            <w:r>
              <w:rPr>
                <w:spacing w:val="-8"/>
                <w:sz w:val="20"/>
              </w:rPr>
              <w:t xml:space="preserve"> </w:t>
            </w:r>
            <w:r>
              <w:rPr>
                <w:sz w:val="20"/>
              </w:rPr>
              <w:t>управления.</w:t>
            </w:r>
            <w:r>
              <w:rPr>
                <w:spacing w:val="-7"/>
                <w:sz w:val="20"/>
              </w:rPr>
              <w:t xml:space="preserve"> </w:t>
            </w:r>
            <w:r>
              <w:rPr>
                <w:sz w:val="20"/>
              </w:rPr>
              <w:t>Изменения</w:t>
            </w:r>
            <w:r>
              <w:rPr>
                <w:spacing w:val="-12"/>
                <w:sz w:val="20"/>
              </w:rPr>
              <w:t xml:space="preserve"> </w:t>
            </w:r>
            <w:r>
              <w:rPr>
                <w:sz w:val="20"/>
              </w:rPr>
              <w:t xml:space="preserve">в </w:t>
            </w:r>
            <w:r>
              <w:rPr>
                <w:spacing w:val="-2"/>
                <w:sz w:val="20"/>
              </w:rPr>
              <w:t>вооруженных</w:t>
            </w:r>
          </w:p>
          <w:p w:rsidR="00F059EE" w:rsidRDefault="00E53F5F">
            <w:pPr>
              <w:pStyle w:val="TableParagraph"/>
              <w:spacing w:line="209" w:lineRule="exact"/>
              <w:rPr>
                <w:sz w:val="20"/>
              </w:rPr>
            </w:pPr>
            <w:r>
              <w:rPr>
                <w:sz w:val="20"/>
              </w:rPr>
              <w:t>силах.</w:t>
            </w:r>
            <w:r>
              <w:rPr>
                <w:spacing w:val="-13"/>
                <w:sz w:val="20"/>
              </w:rPr>
              <w:t xml:space="preserve"> </w:t>
            </w:r>
            <w:r>
              <w:rPr>
                <w:sz w:val="20"/>
              </w:rPr>
              <w:t>Полки</w:t>
            </w:r>
            <w:r>
              <w:rPr>
                <w:spacing w:val="-9"/>
                <w:sz w:val="20"/>
              </w:rPr>
              <w:t xml:space="preserve"> </w:t>
            </w:r>
            <w:r>
              <w:rPr>
                <w:sz w:val="20"/>
              </w:rPr>
              <w:t>«нового»</w:t>
            </w:r>
            <w:r>
              <w:rPr>
                <w:spacing w:val="-12"/>
                <w:sz w:val="20"/>
              </w:rPr>
              <w:t xml:space="preserve"> </w:t>
            </w:r>
            <w:r>
              <w:rPr>
                <w:sz w:val="20"/>
              </w:rPr>
              <w:t>(иноземного)</w:t>
            </w:r>
            <w:r>
              <w:rPr>
                <w:spacing w:val="-10"/>
                <w:sz w:val="20"/>
              </w:rPr>
              <w:t xml:space="preserve"> </w:t>
            </w:r>
            <w:r>
              <w:rPr>
                <w:spacing w:val="-4"/>
                <w:sz w:val="20"/>
              </w:rPr>
              <w:t>строя</w:t>
            </w:r>
          </w:p>
        </w:tc>
      </w:tr>
      <w:tr w:rsidR="00F059EE">
        <w:trPr>
          <w:trHeight w:val="1626"/>
        </w:trPr>
        <w:tc>
          <w:tcPr>
            <w:tcW w:w="379" w:type="dxa"/>
          </w:tcPr>
          <w:p w:rsidR="00F059EE" w:rsidRDefault="00E53F5F">
            <w:pPr>
              <w:pStyle w:val="TableParagraph"/>
              <w:spacing w:before="10"/>
              <w:ind w:left="40" w:right="18"/>
              <w:jc w:val="center"/>
              <w:rPr>
                <w:sz w:val="20"/>
              </w:rPr>
            </w:pPr>
            <w:r>
              <w:rPr>
                <w:spacing w:val="-5"/>
                <w:sz w:val="20"/>
              </w:rPr>
              <w:t>4.</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spacing w:before="10"/>
              <w:ind w:right="183"/>
              <w:rPr>
                <w:sz w:val="20"/>
              </w:rPr>
            </w:pPr>
            <w:r>
              <w:rPr>
                <w:sz w:val="20"/>
              </w:rPr>
              <w:t>Царь Алексей Михайлович. Укрепление самодержавия. Ослабление роли Боярской думы в управлении</w:t>
            </w:r>
            <w:r>
              <w:rPr>
                <w:spacing w:val="-10"/>
                <w:sz w:val="20"/>
              </w:rPr>
              <w:t xml:space="preserve"> </w:t>
            </w:r>
            <w:r>
              <w:rPr>
                <w:sz w:val="20"/>
              </w:rPr>
              <w:t>государством.</w:t>
            </w:r>
            <w:r>
              <w:rPr>
                <w:spacing w:val="-8"/>
                <w:sz w:val="20"/>
              </w:rPr>
              <w:t xml:space="preserve"> </w:t>
            </w:r>
            <w:r>
              <w:rPr>
                <w:sz w:val="20"/>
              </w:rPr>
              <w:t>Развитие</w:t>
            </w:r>
            <w:r>
              <w:rPr>
                <w:spacing w:val="-9"/>
                <w:sz w:val="20"/>
              </w:rPr>
              <w:t xml:space="preserve"> </w:t>
            </w:r>
            <w:r>
              <w:rPr>
                <w:sz w:val="20"/>
              </w:rPr>
              <w:t>приказного</w:t>
            </w:r>
            <w:r>
              <w:rPr>
                <w:spacing w:val="-7"/>
                <w:sz w:val="20"/>
              </w:rPr>
              <w:t xml:space="preserve"> </w:t>
            </w:r>
            <w:r>
              <w:rPr>
                <w:sz w:val="20"/>
              </w:rPr>
              <w:t>строя.</w:t>
            </w:r>
            <w:r>
              <w:rPr>
                <w:spacing w:val="-9"/>
                <w:sz w:val="20"/>
              </w:rPr>
              <w:t xml:space="preserve"> </w:t>
            </w:r>
            <w:r>
              <w:rPr>
                <w:sz w:val="20"/>
              </w:rPr>
              <w:t>Усиление</w:t>
            </w:r>
            <w:r>
              <w:rPr>
                <w:spacing w:val="-7"/>
                <w:sz w:val="20"/>
              </w:rPr>
              <w:t xml:space="preserve"> </w:t>
            </w:r>
            <w:r>
              <w:rPr>
                <w:sz w:val="20"/>
              </w:rPr>
              <w:t>воеводской</w:t>
            </w:r>
            <w:r>
              <w:rPr>
                <w:spacing w:val="-10"/>
                <w:sz w:val="20"/>
              </w:rPr>
              <w:t xml:space="preserve"> </w:t>
            </w:r>
            <w:r>
              <w:rPr>
                <w:sz w:val="20"/>
              </w:rPr>
              <w:t>власти</w:t>
            </w:r>
            <w:r>
              <w:rPr>
                <w:spacing w:val="-8"/>
                <w:sz w:val="20"/>
              </w:rPr>
              <w:t xml:space="preserve"> </w:t>
            </w:r>
            <w:r>
              <w:rPr>
                <w:sz w:val="20"/>
              </w:rPr>
              <w:t>в</w:t>
            </w:r>
            <w:r>
              <w:rPr>
                <w:spacing w:val="-10"/>
                <w:sz w:val="20"/>
              </w:rPr>
              <w:t xml:space="preserve"> </w:t>
            </w:r>
            <w:r>
              <w:rPr>
                <w:sz w:val="20"/>
              </w:rPr>
              <w:t>уездах</w:t>
            </w:r>
            <w:r>
              <w:rPr>
                <w:spacing w:val="-9"/>
                <w:sz w:val="20"/>
              </w:rPr>
              <w:t xml:space="preserve"> </w:t>
            </w:r>
            <w:r>
              <w:rPr>
                <w:sz w:val="20"/>
              </w:rPr>
              <w:t xml:space="preserve">и </w:t>
            </w:r>
            <w:r>
              <w:rPr>
                <w:spacing w:val="-2"/>
                <w:sz w:val="20"/>
              </w:rPr>
              <w:t>постепенная</w:t>
            </w:r>
          </w:p>
          <w:p w:rsidR="00F059EE" w:rsidRDefault="00E53F5F">
            <w:pPr>
              <w:pStyle w:val="TableParagraph"/>
              <w:spacing w:before="3"/>
              <w:ind w:right="1006"/>
              <w:jc w:val="both"/>
              <w:rPr>
                <w:sz w:val="20"/>
              </w:rPr>
            </w:pPr>
            <w:r>
              <w:rPr>
                <w:sz w:val="20"/>
              </w:rPr>
              <w:t>ликвидация</w:t>
            </w:r>
            <w:r>
              <w:rPr>
                <w:spacing w:val="-6"/>
                <w:sz w:val="20"/>
              </w:rPr>
              <w:t xml:space="preserve"> </w:t>
            </w:r>
            <w:r>
              <w:rPr>
                <w:sz w:val="20"/>
              </w:rPr>
              <w:t>земского</w:t>
            </w:r>
            <w:r>
              <w:rPr>
                <w:spacing w:val="-6"/>
                <w:sz w:val="20"/>
              </w:rPr>
              <w:t xml:space="preserve"> </w:t>
            </w:r>
            <w:r>
              <w:rPr>
                <w:sz w:val="20"/>
              </w:rPr>
              <w:t>самоуправления.</w:t>
            </w:r>
            <w:r>
              <w:rPr>
                <w:spacing w:val="-5"/>
                <w:sz w:val="20"/>
              </w:rPr>
              <w:t xml:space="preserve"> </w:t>
            </w:r>
            <w:r>
              <w:rPr>
                <w:sz w:val="20"/>
              </w:rPr>
              <w:t>Соборное</w:t>
            </w:r>
            <w:r>
              <w:rPr>
                <w:spacing w:val="-2"/>
                <w:sz w:val="20"/>
              </w:rPr>
              <w:t xml:space="preserve"> </w:t>
            </w:r>
            <w:r>
              <w:rPr>
                <w:sz w:val="20"/>
              </w:rPr>
              <w:t>уложение</w:t>
            </w:r>
            <w:r>
              <w:rPr>
                <w:spacing w:val="-3"/>
                <w:sz w:val="20"/>
              </w:rPr>
              <w:t xml:space="preserve"> </w:t>
            </w:r>
            <w:r>
              <w:rPr>
                <w:sz w:val="20"/>
              </w:rPr>
              <w:t>1649</w:t>
            </w:r>
            <w:r>
              <w:rPr>
                <w:spacing w:val="-7"/>
                <w:sz w:val="20"/>
              </w:rPr>
              <w:t xml:space="preserve"> </w:t>
            </w:r>
            <w:r>
              <w:rPr>
                <w:sz w:val="20"/>
              </w:rPr>
              <w:t>г.</w:t>
            </w:r>
            <w:r>
              <w:rPr>
                <w:spacing w:val="-8"/>
                <w:sz w:val="20"/>
              </w:rPr>
              <w:t xml:space="preserve"> </w:t>
            </w:r>
            <w:r>
              <w:rPr>
                <w:sz w:val="20"/>
              </w:rPr>
              <w:t>Завершение</w:t>
            </w:r>
            <w:r>
              <w:rPr>
                <w:spacing w:val="-4"/>
                <w:sz w:val="20"/>
              </w:rPr>
              <w:t xml:space="preserve"> </w:t>
            </w:r>
            <w:r>
              <w:rPr>
                <w:sz w:val="20"/>
              </w:rPr>
              <w:t>оформления крепостного</w:t>
            </w:r>
            <w:r>
              <w:rPr>
                <w:spacing w:val="-3"/>
                <w:sz w:val="20"/>
              </w:rPr>
              <w:t xml:space="preserve"> </w:t>
            </w:r>
            <w:r>
              <w:rPr>
                <w:sz w:val="20"/>
              </w:rPr>
              <w:t>права</w:t>
            </w:r>
            <w:r>
              <w:rPr>
                <w:spacing w:val="-2"/>
                <w:sz w:val="20"/>
              </w:rPr>
              <w:t xml:space="preserve"> </w:t>
            </w:r>
            <w:r>
              <w:rPr>
                <w:sz w:val="20"/>
              </w:rPr>
              <w:t>и</w:t>
            </w:r>
            <w:r>
              <w:rPr>
                <w:spacing w:val="-6"/>
                <w:sz w:val="20"/>
              </w:rPr>
              <w:t xml:space="preserve"> </w:t>
            </w:r>
            <w:r>
              <w:rPr>
                <w:sz w:val="20"/>
              </w:rPr>
              <w:t>территория</w:t>
            </w:r>
            <w:r>
              <w:rPr>
                <w:spacing w:val="-6"/>
                <w:sz w:val="20"/>
              </w:rPr>
              <w:t xml:space="preserve"> </w:t>
            </w:r>
            <w:r>
              <w:rPr>
                <w:sz w:val="20"/>
              </w:rPr>
              <w:t>его</w:t>
            </w:r>
            <w:r>
              <w:rPr>
                <w:spacing w:val="-4"/>
                <w:sz w:val="20"/>
              </w:rPr>
              <w:t xml:space="preserve"> </w:t>
            </w:r>
            <w:r>
              <w:rPr>
                <w:sz w:val="20"/>
              </w:rPr>
              <w:t>распространения.</w:t>
            </w:r>
            <w:r>
              <w:rPr>
                <w:spacing w:val="-3"/>
                <w:sz w:val="20"/>
              </w:rPr>
              <w:t xml:space="preserve"> </w:t>
            </w:r>
            <w:r>
              <w:rPr>
                <w:sz w:val="20"/>
              </w:rPr>
              <w:t>Денежная</w:t>
            </w:r>
            <w:r>
              <w:rPr>
                <w:spacing w:val="-6"/>
                <w:sz w:val="20"/>
              </w:rPr>
              <w:t xml:space="preserve"> </w:t>
            </w:r>
            <w:r>
              <w:rPr>
                <w:sz w:val="20"/>
              </w:rPr>
              <w:t>реформа</w:t>
            </w:r>
            <w:r>
              <w:rPr>
                <w:spacing w:val="-3"/>
                <w:sz w:val="20"/>
              </w:rPr>
              <w:t xml:space="preserve"> </w:t>
            </w:r>
            <w:r>
              <w:rPr>
                <w:sz w:val="20"/>
              </w:rPr>
              <w:t>1654</w:t>
            </w:r>
            <w:r>
              <w:rPr>
                <w:spacing w:val="-4"/>
                <w:sz w:val="20"/>
              </w:rPr>
              <w:t xml:space="preserve"> </w:t>
            </w:r>
            <w:r>
              <w:rPr>
                <w:sz w:val="20"/>
              </w:rPr>
              <w:t>г.</w:t>
            </w:r>
            <w:r>
              <w:rPr>
                <w:spacing w:val="-6"/>
                <w:sz w:val="20"/>
              </w:rPr>
              <w:t xml:space="preserve"> </w:t>
            </w:r>
            <w:r>
              <w:rPr>
                <w:sz w:val="20"/>
              </w:rPr>
              <w:t>Затухание деятельности земских</w:t>
            </w:r>
          </w:p>
          <w:p w:rsidR="00F059EE" w:rsidRDefault="00E53F5F">
            <w:pPr>
              <w:pStyle w:val="TableParagraph"/>
              <w:spacing w:line="213" w:lineRule="exact"/>
              <w:jc w:val="both"/>
              <w:rPr>
                <w:sz w:val="20"/>
              </w:rPr>
            </w:pPr>
            <w:r>
              <w:rPr>
                <w:sz w:val="20"/>
              </w:rPr>
              <w:t>соборов.</w:t>
            </w:r>
            <w:r>
              <w:rPr>
                <w:spacing w:val="-13"/>
                <w:sz w:val="20"/>
              </w:rPr>
              <w:t xml:space="preserve"> </w:t>
            </w:r>
            <w:r>
              <w:rPr>
                <w:sz w:val="20"/>
              </w:rPr>
              <w:t>Правительство</w:t>
            </w:r>
            <w:r>
              <w:rPr>
                <w:spacing w:val="-5"/>
                <w:sz w:val="20"/>
              </w:rPr>
              <w:t xml:space="preserve"> </w:t>
            </w:r>
            <w:r>
              <w:rPr>
                <w:sz w:val="20"/>
              </w:rPr>
              <w:t>Б.И.</w:t>
            </w:r>
            <w:r>
              <w:rPr>
                <w:spacing w:val="-11"/>
                <w:sz w:val="20"/>
              </w:rPr>
              <w:t xml:space="preserve"> </w:t>
            </w:r>
            <w:r>
              <w:rPr>
                <w:sz w:val="20"/>
              </w:rPr>
              <w:t>Морозова:</w:t>
            </w:r>
            <w:r>
              <w:rPr>
                <w:spacing w:val="-11"/>
                <w:sz w:val="20"/>
              </w:rPr>
              <w:t xml:space="preserve"> </w:t>
            </w:r>
            <w:r>
              <w:rPr>
                <w:sz w:val="20"/>
              </w:rPr>
              <w:t>итоги</w:t>
            </w:r>
            <w:r>
              <w:rPr>
                <w:spacing w:val="-10"/>
                <w:sz w:val="20"/>
              </w:rPr>
              <w:t xml:space="preserve"> </w:t>
            </w:r>
            <w:r>
              <w:rPr>
                <w:sz w:val="20"/>
              </w:rPr>
              <w:t>его</w:t>
            </w:r>
            <w:r>
              <w:rPr>
                <w:spacing w:val="-10"/>
                <w:sz w:val="20"/>
              </w:rPr>
              <w:t xml:space="preserve"> </w:t>
            </w:r>
            <w:r>
              <w:rPr>
                <w:spacing w:val="-2"/>
                <w:sz w:val="20"/>
              </w:rPr>
              <w:t>деятельности</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4.</w:t>
            </w:r>
          </w:p>
          <w:p w:rsidR="00F059EE" w:rsidRDefault="00E53F5F">
            <w:pPr>
              <w:pStyle w:val="TableParagraph"/>
              <w:spacing w:line="228" w:lineRule="exact"/>
              <w:ind w:left="39" w:right="57"/>
              <w:jc w:val="center"/>
              <w:rPr>
                <w:sz w:val="20"/>
              </w:rPr>
            </w:pPr>
            <w:r>
              <w:rPr>
                <w:spacing w:val="-10"/>
                <w:sz w:val="20"/>
              </w:rPr>
              <w:t>3</w:t>
            </w:r>
          </w:p>
        </w:tc>
        <w:tc>
          <w:tcPr>
            <w:tcW w:w="9007" w:type="dxa"/>
          </w:tcPr>
          <w:p w:rsidR="00F059EE" w:rsidRDefault="00E53F5F">
            <w:pPr>
              <w:pStyle w:val="TableParagraph"/>
              <w:ind w:right="183"/>
              <w:rPr>
                <w:sz w:val="20"/>
              </w:rPr>
            </w:pPr>
            <w:r>
              <w:rPr>
                <w:sz w:val="20"/>
              </w:rPr>
              <w:t>Патриарх</w:t>
            </w:r>
            <w:r>
              <w:rPr>
                <w:spacing w:val="-7"/>
                <w:sz w:val="20"/>
              </w:rPr>
              <w:t xml:space="preserve"> </w:t>
            </w:r>
            <w:r>
              <w:rPr>
                <w:sz w:val="20"/>
              </w:rPr>
              <w:t>Никон,</w:t>
            </w:r>
            <w:r>
              <w:rPr>
                <w:spacing w:val="-7"/>
                <w:sz w:val="20"/>
              </w:rPr>
              <w:t xml:space="preserve"> </w:t>
            </w:r>
            <w:r>
              <w:rPr>
                <w:sz w:val="20"/>
              </w:rPr>
              <w:t>его</w:t>
            </w:r>
            <w:r>
              <w:rPr>
                <w:spacing w:val="-6"/>
                <w:sz w:val="20"/>
              </w:rPr>
              <w:t xml:space="preserve"> </w:t>
            </w:r>
            <w:r>
              <w:rPr>
                <w:sz w:val="20"/>
              </w:rPr>
              <w:t>конфликт</w:t>
            </w:r>
            <w:r>
              <w:rPr>
                <w:spacing w:val="-7"/>
                <w:sz w:val="20"/>
              </w:rPr>
              <w:t xml:space="preserve"> </w:t>
            </w:r>
            <w:r>
              <w:rPr>
                <w:sz w:val="20"/>
              </w:rPr>
              <w:t>с</w:t>
            </w:r>
            <w:r>
              <w:rPr>
                <w:spacing w:val="-7"/>
                <w:sz w:val="20"/>
              </w:rPr>
              <w:t xml:space="preserve"> </w:t>
            </w:r>
            <w:r>
              <w:rPr>
                <w:sz w:val="20"/>
              </w:rPr>
              <w:t>царской</w:t>
            </w:r>
            <w:r>
              <w:rPr>
                <w:spacing w:val="-7"/>
                <w:sz w:val="20"/>
              </w:rPr>
              <w:t xml:space="preserve"> </w:t>
            </w:r>
            <w:r>
              <w:rPr>
                <w:sz w:val="20"/>
              </w:rPr>
              <w:t>властью.</w:t>
            </w:r>
            <w:r>
              <w:rPr>
                <w:spacing w:val="-8"/>
                <w:sz w:val="20"/>
              </w:rPr>
              <w:t xml:space="preserve"> </w:t>
            </w:r>
            <w:r>
              <w:rPr>
                <w:sz w:val="20"/>
              </w:rPr>
              <w:t>Раскол</w:t>
            </w:r>
            <w:r>
              <w:rPr>
                <w:spacing w:val="-9"/>
                <w:sz w:val="20"/>
              </w:rPr>
              <w:t xml:space="preserve"> </w:t>
            </w:r>
            <w:r>
              <w:rPr>
                <w:sz w:val="20"/>
              </w:rPr>
              <w:t>в</w:t>
            </w:r>
            <w:r>
              <w:rPr>
                <w:spacing w:val="-7"/>
                <w:sz w:val="20"/>
              </w:rPr>
              <w:t xml:space="preserve"> </w:t>
            </w:r>
            <w:r>
              <w:rPr>
                <w:sz w:val="20"/>
              </w:rPr>
              <w:t>Церкви.</w:t>
            </w:r>
            <w:r>
              <w:rPr>
                <w:spacing w:val="-7"/>
                <w:sz w:val="20"/>
              </w:rPr>
              <w:t xml:space="preserve"> </w:t>
            </w:r>
            <w:r>
              <w:rPr>
                <w:sz w:val="20"/>
              </w:rPr>
              <w:t>Протопоп</w:t>
            </w:r>
            <w:r>
              <w:rPr>
                <w:spacing w:val="-5"/>
                <w:sz w:val="20"/>
              </w:rPr>
              <w:t xml:space="preserve"> </w:t>
            </w:r>
            <w:r>
              <w:rPr>
                <w:sz w:val="20"/>
              </w:rPr>
              <w:t>Аввакум, формирование религиозной традиции старообрядчества</w:t>
            </w:r>
          </w:p>
        </w:tc>
      </w:tr>
      <w:tr w:rsidR="00F059EE">
        <w:trPr>
          <w:trHeight w:val="467"/>
        </w:trPr>
        <w:tc>
          <w:tcPr>
            <w:tcW w:w="379" w:type="dxa"/>
          </w:tcPr>
          <w:p w:rsidR="00F059EE" w:rsidRDefault="00E53F5F">
            <w:pPr>
              <w:pStyle w:val="TableParagraph"/>
              <w:spacing w:line="223" w:lineRule="exact"/>
              <w:ind w:left="40" w:right="18"/>
              <w:jc w:val="center"/>
              <w:rPr>
                <w:sz w:val="20"/>
              </w:rPr>
            </w:pPr>
            <w:r>
              <w:rPr>
                <w:spacing w:val="-5"/>
                <w:sz w:val="20"/>
              </w:rPr>
              <w:t>4.</w:t>
            </w:r>
          </w:p>
          <w:p w:rsidR="00F059EE" w:rsidRDefault="00E53F5F">
            <w:pPr>
              <w:pStyle w:val="TableParagraph"/>
              <w:spacing w:line="223"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z w:val="20"/>
              </w:rPr>
              <w:t>Царь</w:t>
            </w:r>
            <w:r>
              <w:rPr>
                <w:spacing w:val="-13"/>
                <w:sz w:val="20"/>
              </w:rPr>
              <w:t xml:space="preserve"> </w:t>
            </w:r>
            <w:r>
              <w:rPr>
                <w:sz w:val="20"/>
              </w:rPr>
              <w:t>Федор</w:t>
            </w:r>
            <w:r>
              <w:rPr>
                <w:spacing w:val="-12"/>
                <w:sz w:val="20"/>
              </w:rPr>
              <w:t xml:space="preserve"> </w:t>
            </w:r>
            <w:r>
              <w:rPr>
                <w:sz w:val="20"/>
              </w:rPr>
              <w:t>Алексеевич.</w:t>
            </w:r>
            <w:r>
              <w:rPr>
                <w:spacing w:val="-12"/>
                <w:sz w:val="20"/>
              </w:rPr>
              <w:t xml:space="preserve"> </w:t>
            </w:r>
            <w:r>
              <w:rPr>
                <w:sz w:val="20"/>
              </w:rPr>
              <w:t>Отмена</w:t>
            </w:r>
            <w:r>
              <w:rPr>
                <w:spacing w:val="-12"/>
                <w:sz w:val="20"/>
              </w:rPr>
              <w:t xml:space="preserve"> </w:t>
            </w:r>
            <w:r>
              <w:rPr>
                <w:sz w:val="20"/>
              </w:rPr>
              <w:t>местничества.</w:t>
            </w:r>
            <w:r>
              <w:rPr>
                <w:spacing w:val="-10"/>
                <w:sz w:val="20"/>
              </w:rPr>
              <w:t xml:space="preserve"> </w:t>
            </w:r>
            <w:r>
              <w:rPr>
                <w:sz w:val="20"/>
              </w:rPr>
              <w:t>Налоговая</w:t>
            </w:r>
            <w:r>
              <w:rPr>
                <w:spacing w:val="-11"/>
                <w:sz w:val="20"/>
              </w:rPr>
              <w:t xml:space="preserve"> </w:t>
            </w:r>
            <w:r>
              <w:rPr>
                <w:sz w:val="20"/>
              </w:rPr>
              <w:t>(податная)</w:t>
            </w:r>
            <w:r>
              <w:rPr>
                <w:spacing w:val="-9"/>
                <w:sz w:val="20"/>
              </w:rPr>
              <w:t xml:space="preserve"> </w:t>
            </w:r>
            <w:r>
              <w:rPr>
                <w:spacing w:val="-2"/>
                <w:sz w:val="20"/>
              </w:rPr>
              <w:t>реформа</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4.</w:t>
            </w:r>
          </w:p>
          <w:p w:rsidR="00F059EE" w:rsidRDefault="00E53F5F">
            <w:pPr>
              <w:pStyle w:val="TableParagraph"/>
              <w:spacing w:line="228" w:lineRule="exact"/>
              <w:ind w:left="39" w:right="57"/>
              <w:jc w:val="center"/>
              <w:rPr>
                <w:sz w:val="20"/>
              </w:rPr>
            </w:pPr>
            <w:r>
              <w:rPr>
                <w:spacing w:val="-10"/>
                <w:sz w:val="20"/>
              </w:rPr>
              <w:t>5</w:t>
            </w:r>
          </w:p>
        </w:tc>
        <w:tc>
          <w:tcPr>
            <w:tcW w:w="9007" w:type="dxa"/>
          </w:tcPr>
          <w:p w:rsidR="00F059EE" w:rsidRDefault="00E53F5F">
            <w:pPr>
              <w:pStyle w:val="TableParagraph"/>
              <w:ind w:right="183"/>
              <w:rPr>
                <w:sz w:val="20"/>
              </w:rPr>
            </w:pPr>
            <w:r>
              <w:rPr>
                <w:sz w:val="20"/>
              </w:rPr>
              <w:t>Экономическое развитие России в XVII в. Восстановление экономического потенциала страны. Первые</w:t>
            </w:r>
            <w:r>
              <w:rPr>
                <w:spacing w:val="-10"/>
                <w:sz w:val="20"/>
              </w:rPr>
              <w:t xml:space="preserve"> </w:t>
            </w:r>
            <w:r>
              <w:rPr>
                <w:sz w:val="20"/>
              </w:rPr>
              <w:t>мануфактуры.</w:t>
            </w:r>
            <w:r>
              <w:rPr>
                <w:spacing w:val="-8"/>
                <w:sz w:val="20"/>
              </w:rPr>
              <w:t xml:space="preserve"> </w:t>
            </w:r>
            <w:r>
              <w:rPr>
                <w:sz w:val="20"/>
              </w:rPr>
              <w:t>Ярмарки.</w:t>
            </w:r>
            <w:r>
              <w:rPr>
                <w:spacing w:val="-11"/>
                <w:sz w:val="20"/>
              </w:rPr>
              <w:t xml:space="preserve"> </w:t>
            </w:r>
            <w:r>
              <w:rPr>
                <w:sz w:val="20"/>
              </w:rPr>
              <w:t>Укрепление</w:t>
            </w:r>
            <w:r>
              <w:rPr>
                <w:spacing w:val="-7"/>
                <w:sz w:val="20"/>
              </w:rPr>
              <w:t xml:space="preserve"> </w:t>
            </w:r>
            <w:r>
              <w:rPr>
                <w:sz w:val="20"/>
              </w:rPr>
              <w:t>внутренних</w:t>
            </w:r>
            <w:r>
              <w:rPr>
                <w:spacing w:val="-12"/>
                <w:sz w:val="20"/>
              </w:rPr>
              <w:t xml:space="preserve"> </w:t>
            </w:r>
            <w:r>
              <w:rPr>
                <w:sz w:val="20"/>
              </w:rPr>
              <w:t>торговых</w:t>
            </w:r>
            <w:r>
              <w:rPr>
                <w:spacing w:val="-13"/>
                <w:sz w:val="20"/>
              </w:rPr>
              <w:t xml:space="preserve"> </w:t>
            </w:r>
            <w:r>
              <w:rPr>
                <w:sz w:val="20"/>
              </w:rPr>
              <w:t>связей</w:t>
            </w:r>
            <w:r>
              <w:rPr>
                <w:spacing w:val="-10"/>
                <w:sz w:val="20"/>
              </w:rPr>
              <w:t xml:space="preserve"> </w:t>
            </w:r>
            <w:r>
              <w:rPr>
                <w:sz w:val="20"/>
              </w:rPr>
              <w:t>и</w:t>
            </w:r>
            <w:r>
              <w:rPr>
                <w:spacing w:val="-13"/>
                <w:sz w:val="20"/>
              </w:rPr>
              <w:t xml:space="preserve"> </w:t>
            </w:r>
            <w:r>
              <w:rPr>
                <w:sz w:val="20"/>
              </w:rPr>
              <w:t>развитие</w:t>
            </w:r>
            <w:r>
              <w:rPr>
                <w:spacing w:val="-8"/>
                <w:sz w:val="20"/>
              </w:rPr>
              <w:t xml:space="preserve"> </w:t>
            </w:r>
            <w:r>
              <w:rPr>
                <w:sz w:val="20"/>
              </w:rPr>
              <w:t>хозяйственной</w:t>
            </w:r>
          </w:p>
        </w:tc>
      </w:tr>
    </w:tbl>
    <w:p w:rsidR="00F059EE" w:rsidRDefault="00F059EE">
      <w:pPr>
        <w:pStyle w:val="a3"/>
        <w:spacing w:before="60"/>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87"/>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11" w:line="235" w:lineRule="auto"/>
              <w:rPr>
                <w:sz w:val="20"/>
              </w:rPr>
            </w:pPr>
            <w:r>
              <w:rPr>
                <w:sz w:val="20"/>
              </w:rPr>
              <w:t>специализации</w:t>
            </w:r>
            <w:r>
              <w:rPr>
                <w:spacing w:val="-9"/>
                <w:sz w:val="20"/>
              </w:rPr>
              <w:t xml:space="preserve"> </w:t>
            </w:r>
            <w:r>
              <w:rPr>
                <w:sz w:val="20"/>
              </w:rPr>
              <w:t>регионов</w:t>
            </w:r>
            <w:r>
              <w:rPr>
                <w:spacing w:val="-12"/>
                <w:sz w:val="20"/>
              </w:rPr>
              <w:t xml:space="preserve"> </w:t>
            </w:r>
            <w:r>
              <w:rPr>
                <w:sz w:val="20"/>
              </w:rPr>
              <w:t>Российского</w:t>
            </w:r>
            <w:r>
              <w:rPr>
                <w:spacing w:val="-10"/>
                <w:sz w:val="20"/>
              </w:rPr>
              <w:t xml:space="preserve"> </w:t>
            </w:r>
            <w:r>
              <w:rPr>
                <w:sz w:val="20"/>
              </w:rPr>
              <w:t>государства.</w:t>
            </w:r>
            <w:r>
              <w:rPr>
                <w:spacing w:val="-4"/>
                <w:sz w:val="20"/>
              </w:rPr>
              <w:t xml:space="preserve"> </w:t>
            </w:r>
            <w:r>
              <w:rPr>
                <w:sz w:val="20"/>
              </w:rPr>
              <w:t>Торговый</w:t>
            </w:r>
            <w:r>
              <w:rPr>
                <w:spacing w:val="-11"/>
                <w:sz w:val="20"/>
              </w:rPr>
              <w:t xml:space="preserve"> </w:t>
            </w:r>
            <w:r>
              <w:rPr>
                <w:sz w:val="20"/>
              </w:rPr>
              <w:t>и</w:t>
            </w:r>
            <w:r>
              <w:rPr>
                <w:spacing w:val="-13"/>
                <w:sz w:val="20"/>
              </w:rPr>
              <w:t xml:space="preserve"> </w:t>
            </w:r>
            <w:r>
              <w:rPr>
                <w:sz w:val="20"/>
              </w:rPr>
              <w:t>Новоторговый</w:t>
            </w:r>
            <w:r>
              <w:rPr>
                <w:spacing w:val="-7"/>
                <w:sz w:val="20"/>
              </w:rPr>
              <w:t xml:space="preserve"> </w:t>
            </w:r>
            <w:r>
              <w:rPr>
                <w:sz w:val="20"/>
              </w:rPr>
              <w:t>уставы.</w:t>
            </w:r>
            <w:r>
              <w:rPr>
                <w:spacing w:val="-9"/>
                <w:sz w:val="20"/>
              </w:rPr>
              <w:t xml:space="preserve"> </w:t>
            </w:r>
            <w:r>
              <w:rPr>
                <w:sz w:val="20"/>
              </w:rPr>
              <w:t>Торговля</w:t>
            </w:r>
            <w:r>
              <w:rPr>
                <w:spacing w:val="-10"/>
                <w:sz w:val="20"/>
              </w:rPr>
              <w:t xml:space="preserve"> </w:t>
            </w:r>
            <w:r>
              <w:rPr>
                <w:sz w:val="20"/>
              </w:rPr>
              <w:t xml:space="preserve">с </w:t>
            </w:r>
            <w:r>
              <w:rPr>
                <w:spacing w:val="-2"/>
                <w:sz w:val="20"/>
              </w:rPr>
              <w:t>Западом</w:t>
            </w:r>
          </w:p>
        </w:tc>
      </w:tr>
      <w:tr w:rsidR="00F059EE">
        <w:trPr>
          <w:trHeight w:val="712"/>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1"/>
              <w:ind w:left="39" w:right="57"/>
              <w:jc w:val="center"/>
              <w:rPr>
                <w:sz w:val="20"/>
              </w:rPr>
            </w:pPr>
            <w:r>
              <w:rPr>
                <w:spacing w:val="-10"/>
                <w:sz w:val="20"/>
              </w:rPr>
              <w:t>6</w:t>
            </w:r>
          </w:p>
        </w:tc>
        <w:tc>
          <w:tcPr>
            <w:tcW w:w="9007" w:type="dxa"/>
          </w:tcPr>
          <w:p w:rsidR="00F059EE" w:rsidRDefault="00E53F5F">
            <w:pPr>
              <w:pStyle w:val="TableParagraph"/>
              <w:spacing w:before="2" w:line="230" w:lineRule="atLeast"/>
              <w:ind w:right="183"/>
              <w:rPr>
                <w:sz w:val="20"/>
              </w:rPr>
            </w:pPr>
            <w:r>
              <w:rPr>
                <w:sz w:val="20"/>
              </w:rPr>
              <w:t>Социальная структура российского общества. Государев двор, служилый город, духовенство, торговые</w:t>
            </w:r>
            <w:r>
              <w:rPr>
                <w:spacing w:val="-10"/>
                <w:sz w:val="20"/>
              </w:rPr>
              <w:t xml:space="preserve"> </w:t>
            </w:r>
            <w:r>
              <w:rPr>
                <w:sz w:val="20"/>
              </w:rPr>
              <w:t>люди,</w:t>
            </w:r>
            <w:r>
              <w:rPr>
                <w:spacing w:val="-10"/>
                <w:sz w:val="20"/>
              </w:rPr>
              <w:t xml:space="preserve"> </w:t>
            </w:r>
            <w:r>
              <w:rPr>
                <w:sz w:val="20"/>
              </w:rPr>
              <w:t>посадское</w:t>
            </w:r>
            <w:r>
              <w:rPr>
                <w:spacing w:val="-7"/>
                <w:sz w:val="20"/>
              </w:rPr>
              <w:t xml:space="preserve"> </w:t>
            </w:r>
            <w:r>
              <w:rPr>
                <w:sz w:val="20"/>
              </w:rPr>
              <w:t>население,</w:t>
            </w:r>
            <w:r>
              <w:rPr>
                <w:spacing w:val="-9"/>
                <w:sz w:val="20"/>
              </w:rPr>
              <w:t xml:space="preserve"> </w:t>
            </w:r>
            <w:r>
              <w:rPr>
                <w:sz w:val="20"/>
              </w:rPr>
              <w:t>стрельцы,</w:t>
            </w:r>
            <w:r>
              <w:rPr>
                <w:spacing w:val="-9"/>
                <w:sz w:val="20"/>
              </w:rPr>
              <w:t xml:space="preserve"> </w:t>
            </w:r>
            <w:r>
              <w:rPr>
                <w:sz w:val="20"/>
              </w:rPr>
              <w:t>служилые</w:t>
            </w:r>
            <w:r>
              <w:rPr>
                <w:spacing w:val="-12"/>
                <w:sz w:val="20"/>
              </w:rPr>
              <w:t xml:space="preserve"> </w:t>
            </w:r>
            <w:r>
              <w:rPr>
                <w:sz w:val="20"/>
              </w:rPr>
              <w:t>иноземцы,</w:t>
            </w:r>
            <w:r>
              <w:rPr>
                <w:spacing w:val="-8"/>
                <w:sz w:val="20"/>
              </w:rPr>
              <w:t xml:space="preserve"> </w:t>
            </w:r>
            <w:r>
              <w:rPr>
                <w:sz w:val="20"/>
              </w:rPr>
              <w:t>казаки,</w:t>
            </w:r>
            <w:r>
              <w:rPr>
                <w:spacing w:val="-8"/>
                <w:sz w:val="20"/>
              </w:rPr>
              <w:t xml:space="preserve"> </w:t>
            </w:r>
            <w:r>
              <w:rPr>
                <w:sz w:val="20"/>
              </w:rPr>
              <w:t>крестьяне,</w:t>
            </w:r>
            <w:r>
              <w:rPr>
                <w:spacing w:val="-7"/>
                <w:sz w:val="20"/>
              </w:rPr>
              <w:t xml:space="preserve"> </w:t>
            </w:r>
            <w:r>
              <w:rPr>
                <w:sz w:val="20"/>
              </w:rPr>
              <w:t>холопы. Русская деревня в XVII в.</w:t>
            </w: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6"/>
              <w:ind w:left="39" w:right="57"/>
              <w:jc w:val="center"/>
              <w:rPr>
                <w:sz w:val="20"/>
              </w:rPr>
            </w:pPr>
            <w:r>
              <w:rPr>
                <w:spacing w:val="-10"/>
                <w:sz w:val="20"/>
              </w:rPr>
              <w:t>7</w:t>
            </w:r>
          </w:p>
        </w:tc>
        <w:tc>
          <w:tcPr>
            <w:tcW w:w="9007" w:type="dxa"/>
          </w:tcPr>
          <w:p w:rsidR="00F059EE" w:rsidRDefault="00E53F5F">
            <w:pPr>
              <w:pStyle w:val="TableParagraph"/>
              <w:spacing w:before="2"/>
              <w:ind w:right="759"/>
              <w:jc w:val="both"/>
              <w:rPr>
                <w:sz w:val="20"/>
              </w:rPr>
            </w:pPr>
            <w:r>
              <w:rPr>
                <w:sz w:val="20"/>
              </w:rPr>
              <w:t>Городские восстания середины XVII в. Соляной бунт в Москве. Народные восстания 1650-х гг. в</w:t>
            </w:r>
            <w:r>
              <w:rPr>
                <w:spacing w:val="-1"/>
                <w:sz w:val="20"/>
              </w:rPr>
              <w:t xml:space="preserve"> </w:t>
            </w:r>
            <w:r>
              <w:rPr>
                <w:sz w:val="20"/>
              </w:rPr>
              <w:t>городах</w:t>
            </w:r>
            <w:r>
              <w:rPr>
                <w:spacing w:val="-2"/>
                <w:sz w:val="20"/>
              </w:rPr>
              <w:t xml:space="preserve"> </w:t>
            </w:r>
            <w:r>
              <w:rPr>
                <w:sz w:val="20"/>
              </w:rPr>
              <w:t>России, Новгородское и</w:t>
            </w:r>
            <w:r>
              <w:rPr>
                <w:spacing w:val="-1"/>
                <w:sz w:val="20"/>
              </w:rPr>
              <w:t xml:space="preserve"> </w:t>
            </w:r>
            <w:r>
              <w:rPr>
                <w:sz w:val="20"/>
              </w:rPr>
              <w:t>Псковское восстания. Медный бунт. Побеги</w:t>
            </w:r>
            <w:r>
              <w:rPr>
                <w:spacing w:val="-1"/>
                <w:sz w:val="20"/>
              </w:rPr>
              <w:t xml:space="preserve"> </w:t>
            </w:r>
            <w:r>
              <w:rPr>
                <w:sz w:val="20"/>
              </w:rPr>
              <w:t>крестьян на Дон и в Сибирь. Восстание Степана Разина</w:t>
            </w:r>
          </w:p>
        </w:tc>
      </w:tr>
      <w:tr w:rsidR="00F059EE">
        <w:trPr>
          <w:trHeight w:val="2551"/>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3"/>
              <w:ind w:left="39" w:right="57"/>
              <w:jc w:val="center"/>
              <w:rPr>
                <w:sz w:val="20"/>
              </w:rPr>
            </w:pPr>
            <w:r>
              <w:rPr>
                <w:spacing w:val="-10"/>
                <w:sz w:val="20"/>
              </w:rPr>
              <w:t>8</w:t>
            </w:r>
          </w:p>
        </w:tc>
        <w:tc>
          <w:tcPr>
            <w:tcW w:w="9007" w:type="dxa"/>
          </w:tcPr>
          <w:p w:rsidR="00F059EE" w:rsidRDefault="00E53F5F">
            <w:pPr>
              <w:pStyle w:val="TableParagraph"/>
              <w:spacing w:before="7"/>
              <w:ind w:right="183"/>
              <w:rPr>
                <w:sz w:val="20"/>
              </w:rPr>
            </w:pPr>
            <w:r>
              <w:rPr>
                <w:sz w:val="20"/>
              </w:rPr>
              <w:t>Внешняя</w:t>
            </w:r>
            <w:r>
              <w:rPr>
                <w:spacing w:val="-9"/>
                <w:sz w:val="20"/>
              </w:rPr>
              <w:t xml:space="preserve"> </w:t>
            </w:r>
            <w:r>
              <w:rPr>
                <w:sz w:val="20"/>
              </w:rPr>
              <w:t>политика</w:t>
            </w:r>
            <w:r>
              <w:rPr>
                <w:spacing w:val="-8"/>
                <w:sz w:val="20"/>
              </w:rPr>
              <w:t xml:space="preserve"> </w:t>
            </w:r>
            <w:r>
              <w:rPr>
                <w:sz w:val="20"/>
              </w:rPr>
              <w:t>России</w:t>
            </w:r>
            <w:r>
              <w:rPr>
                <w:spacing w:val="-8"/>
                <w:sz w:val="20"/>
              </w:rPr>
              <w:t xml:space="preserve"> </w:t>
            </w:r>
            <w:r>
              <w:rPr>
                <w:sz w:val="20"/>
              </w:rPr>
              <w:t>в</w:t>
            </w:r>
            <w:r>
              <w:rPr>
                <w:spacing w:val="-8"/>
                <w:sz w:val="20"/>
              </w:rPr>
              <w:t xml:space="preserve"> </w:t>
            </w:r>
            <w:r>
              <w:rPr>
                <w:sz w:val="20"/>
              </w:rPr>
              <w:t>XVII</w:t>
            </w:r>
            <w:r>
              <w:rPr>
                <w:spacing w:val="-6"/>
                <w:sz w:val="20"/>
              </w:rPr>
              <w:t xml:space="preserve"> </w:t>
            </w:r>
            <w:r>
              <w:rPr>
                <w:sz w:val="20"/>
              </w:rPr>
              <w:t>в.</w:t>
            </w:r>
            <w:r>
              <w:rPr>
                <w:spacing w:val="-9"/>
                <w:sz w:val="20"/>
              </w:rPr>
              <w:t xml:space="preserve"> </w:t>
            </w:r>
            <w:r>
              <w:rPr>
                <w:sz w:val="20"/>
              </w:rPr>
              <w:t>Дипломатические</w:t>
            </w:r>
            <w:r>
              <w:rPr>
                <w:spacing w:val="-5"/>
                <w:sz w:val="20"/>
              </w:rPr>
              <w:t xml:space="preserve"> </w:t>
            </w:r>
            <w:r>
              <w:rPr>
                <w:sz w:val="20"/>
              </w:rPr>
              <w:t>контакты</w:t>
            </w:r>
            <w:r>
              <w:rPr>
                <w:spacing w:val="-9"/>
                <w:sz w:val="20"/>
              </w:rPr>
              <w:t xml:space="preserve"> </w:t>
            </w:r>
            <w:r>
              <w:rPr>
                <w:sz w:val="20"/>
              </w:rPr>
              <w:t>со</w:t>
            </w:r>
            <w:r>
              <w:rPr>
                <w:spacing w:val="-6"/>
                <w:sz w:val="20"/>
              </w:rPr>
              <w:t xml:space="preserve"> </w:t>
            </w:r>
            <w:r>
              <w:rPr>
                <w:sz w:val="20"/>
              </w:rPr>
              <w:t>странами</w:t>
            </w:r>
            <w:r>
              <w:rPr>
                <w:spacing w:val="-9"/>
                <w:sz w:val="20"/>
              </w:rPr>
              <w:t xml:space="preserve"> </w:t>
            </w:r>
            <w:r>
              <w:rPr>
                <w:sz w:val="20"/>
              </w:rPr>
              <w:t>Европы</w:t>
            </w:r>
            <w:r>
              <w:rPr>
                <w:spacing w:val="-6"/>
                <w:sz w:val="20"/>
              </w:rPr>
              <w:t xml:space="preserve"> </w:t>
            </w:r>
            <w:r>
              <w:rPr>
                <w:sz w:val="20"/>
              </w:rPr>
              <w:t>и</w:t>
            </w:r>
            <w:r>
              <w:rPr>
                <w:spacing w:val="-10"/>
                <w:sz w:val="20"/>
              </w:rPr>
              <w:t xml:space="preserve"> </w:t>
            </w:r>
            <w:r>
              <w:rPr>
                <w:sz w:val="20"/>
              </w:rPr>
              <w:t>Азии</w:t>
            </w:r>
            <w:r>
              <w:rPr>
                <w:spacing w:val="-8"/>
                <w:sz w:val="20"/>
              </w:rPr>
              <w:t xml:space="preserve"> </w:t>
            </w:r>
            <w:r>
              <w:rPr>
                <w:sz w:val="20"/>
              </w:rPr>
              <w:t>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w:t>
            </w:r>
          </w:p>
          <w:p w:rsidR="00F059EE" w:rsidRDefault="00E53F5F">
            <w:pPr>
              <w:pStyle w:val="TableParagraph"/>
              <w:rPr>
                <w:sz w:val="20"/>
              </w:rPr>
            </w:pPr>
            <w:r>
              <w:rPr>
                <w:sz w:val="20"/>
              </w:rPr>
              <w:t>(запорожских</w:t>
            </w:r>
            <w:r>
              <w:rPr>
                <w:spacing w:val="-9"/>
                <w:sz w:val="20"/>
              </w:rPr>
              <w:t xml:space="preserve"> </w:t>
            </w:r>
            <w:r>
              <w:rPr>
                <w:sz w:val="20"/>
              </w:rPr>
              <w:t>и</w:t>
            </w:r>
            <w:r>
              <w:rPr>
                <w:spacing w:val="-9"/>
                <w:sz w:val="20"/>
              </w:rPr>
              <w:t xml:space="preserve"> </w:t>
            </w:r>
            <w:r>
              <w:rPr>
                <w:sz w:val="20"/>
              </w:rPr>
              <w:t>малороссийских</w:t>
            </w:r>
            <w:r>
              <w:rPr>
                <w:spacing w:val="-9"/>
                <w:sz w:val="20"/>
              </w:rPr>
              <w:t xml:space="preserve"> </w:t>
            </w:r>
            <w:r>
              <w:rPr>
                <w:sz w:val="20"/>
              </w:rPr>
              <w:t>земель</w:t>
            </w:r>
            <w:r>
              <w:rPr>
                <w:spacing w:val="-8"/>
                <w:sz w:val="20"/>
              </w:rPr>
              <w:t xml:space="preserve"> </w:t>
            </w:r>
            <w:r>
              <w:rPr>
                <w:sz w:val="20"/>
              </w:rPr>
              <w:t>под</w:t>
            </w:r>
            <w:r>
              <w:rPr>
                <w:spacing w:val="-7"/>
                <w:sz w:val="20"/>
              </w:rPr>
              <w:t xml:space="preserve"> </w:t>
            </w:r>
            <w:r>
              <w:rPr>
                <w:sz w:val="20"/>
              </w:rPr>
              <w:t>управлением</w:t>
            </w:r>
            <w:r>
              <w:rPr>
                <w:spacing w:val="-9"/>
                <w:sz w:val="20"/>
              </w:rPr>
              <w:t xml:space="preserve"> </w:t>
            </w:r>
            <w:r>
              <w:rPr>
                <w:sz w:val="20"/>
              </w:rPr>
              <w:t>гетмана</w:t>
            </w:r>
            <w:r>
              <w:rPr>
                <w:spacing w:val="-8"/>
                <w:sz w:val="20"/>
              </w:rPr>
              <w:t xml:space="preserve"> </w:t>
            </w:r>
            <w:r>
              <w:rPr>
                <w:sz w:val="20"/>
              </w:rPr>
              <w:t>Богдана</w:t>
            </w:r>
            <w:r>
              <w:rPr>
                <w:spacing w:val="-8"/>
                <w:sz w:val="20"/>
              </w:rPr>
              <w:t xml:space="preserve"> </w:t>
            </w:r>
            <w:r>
              <w:rPr>
                <w:sz w:val="20"/>
              </w:rPr>
              <w:t>Хмельницкого)</w:t>
            </w:r>
            <w:r>
              <w:rPr>
                <w:spacing w:val="-8"/>
                <w:sz w:val="20"/>
              </w:rPr>
              <w:t xml:space="preserve"> </w:t>
            </w:r>
            <w:r>
              <w:rPr>
                <w:sz w:val="20"/>
              </w:rPr>
              <w:t>в</w:t>
            </w:r>
            <w:r>
              <w:rPr>
                <w:spacing w:val="-12"/>
                <w:sz w:val="20"/>
              </w:rPr>
              <w:t xml:space="preserve"> </w:t>
            </w:r>
            <w:r>
              <w:rPr>
                <w:sz w:val="20"/>
              </w:rPr>
              <w:t>состав России. Война</w:t>
            </w:r>
          </w:p>
          <w:p w:rsidR="00F059EE" w:rsidRDefault="00E53F5F">
            <w:pPr>
              <w:pStyle w:val="TableParagraph"/>
              <w:spacing w:before="8"/>
              <w:rPr>
                <w:sz w:val="20"/>
              </w:rPr>
            </w:pPr>
            <w:r>
              <w:rPr>
                <w:sz w:val="20"/>
              </w:rPr>
              <w:t>между</w:t>
            </w:r>
            <w:r>
              <w:rPr>
                <w:spacing w:val="-10"/>
                <w:sz w:val="20"/>
              </w:rPr>
              <w:t xml:space="preserve"> </w:t>
            </w:r>
            <w:r>
              <w:rPr>
                <w:sz w:val="20"/>
              </w:rPr>
              <w:t>Россией</w:t>
            </w:r>
            <w:r>
              <w:rPr>
                <w:spacing w:val="-6"/>
                <w:sz w:val="20"/>
              </w:rPr>
              <w:t xml:space="preserve"> </w:t>
            </w:r>
            <w:r>
              <w:rPr>
                <w:sz w:val="20"/>
              </w:rPr>
              <w:t>и</w:t>
            </w:r>
            <w:r>
              <w:rPr>
                <w:spacing w:val="-10"/>
                <w:sz w:val="20"/>
              </w:rPr>
              <w:t xml:space="preserve"> </w:t>
            </w:r>
            <w:r>
              <w:rPr>
                <w:sz w:val="20"/>
              </w:rPr>
              <w:t>Речью</w:t>
            </w:r>
            <w:r>
              <w:rPr>
                <w:spacing w:val="-8"/>
                <w:sz w:val="20"/>
              </w:rPr>
              <w:t xml:space="preserve"> </w:t>
            </w:r>
            <w:r>
              <w:rPr>
                <w:sz w:val="20"/>
              </w:rPr>
              <w:t>Посполитой</w:t>
            </w:r>
            <w:r>
              <w:rPr>
                <w:spacing w:val="-7"/>
                <w:sz w:val="20"/>
              </w:rPr>
              <w:t xml:space="preserve"> </w:t>
            </w:r>
            <w:r>
              <w:rPr>
                <w:sz w:val="20"/>
              </w:rPr>
              <w:t>1654</w:t>
            </w:r>
            <w:r>
              <w:rPr>
                <w:spacing w:val="-7"/>
                <w:sz w:val="20"/>
              </w:rPr>
              <w:t xml:space="preserve"> </w:t>
            </w:r>
            <w:r>
              <w:rPr>
                <w:sz w:val="20"/>
              </w:rPr>
              <w:t>-</w:t>
            </w:r>
            <w:r>
              <w:rPr>
                <w:spacing w:val="-8"/>
                <w:sz w:val="20"/>
              </w:rPr>
              <w:t xml:space="preserve"> </w:t>
            </w:r>
            <w:r>
              <w:rPr>
                <w:sz w:val="20"/>
              </w:rPr>
              <w:t>1667</w:t>
            </w:r>
            <w:r>
              <w:rPr>
                <w:spacing w:val="-8"/>
                <w:sz w:val="20"/>
              </w:rPr>
              <w:t xml:space="preserve"> </w:t>
            </w:r>
            <w:r>
              <w:rPr>
                <w:sz w:val="20"/>
              </w:rPr>
              <w:t>гг.</w:t>
            </w:r>
            <w:r>
              <w:rPr>
                <w:spacing w:val="-8"/>
                <w:sz w:val="20"/>
              </w:rPr>
              <w:t xml:space="preserve"> </w:t>
            </w:r>
            <w:r>
              <w:rPr>
                <w:sz w:val="20"/>
              </w:rPr>
              <w:t>Андрусовское</w:t>
            </w:r>
            <w:r>
              <w:rPr>
                <w:spacing w:val="-3"/>
                <w:sz w:val="20"/>
              </w:rPr>
              <w:t xml:space="preserve"> </w:t>
            </w:r>
            <w:r>
              <w:rPr>
                <w:sz w:val="20"/>
              </w:rPr>
              <w:t>перемирие.</w:t>
            </w:r>
            <w:r>
              <w:rPr>
                <w:spacing w:val="-4"/>
                <w:sz w:val="20"/>
              </w:rPr>
              <w:t xml:space="preserve"> </w:t>
            </w:r>
            <w:r>
              <w:rPr>
                <w:sz w:val="20"/>
              </w:rPr>
              <w:t>Русско-шведская</w:t>
            </w:r>
            <w:r>
              <w:rPr>
                <w:spacing w:val="-6"/>
                <w:sz w:val="20"/>
              </w:rPr>
              <w:t xml:space="preserve"> </w:t>
            </w:r>
            <w:r>
              <w:rPr>
                <w:sz w:val="20"/>
              </w:rPr>
              <w:t>война 1656 - 1658 гг. и её результаты. Укрепление южных рубежей России. Белгородская засечная черта.</w:t>
            </w:r>
          </w:p>
          <w:p w:rsidR="00F059EE" w:rsidRDefault="00E53F5F">
            <w:pPr>
              <w:pStyle w:val="TableParagraph"/>
              <w:spacing w:before="7" w:line="232" w:lineRule="auto"/>
              <w:ind w:right="281"/>
              <w:jc w:val="both"/>
              <w:rPr>
                <w:sz w:val="20"/>
              </w:rPr>
            </w:pPr>
            <w:r>
              <w:rPr>
                <w:sz w:val="20"/>
              </w:rPr>
              <w:t>Конфликты</w:t>
            </w:r>
            <w:r>
              <w:rPr>
                <w:spacing w:val="-2"/>
                <w:sz w:val="20"/>
              </w:rPr>
              <w:t xml:space="preserve"> </w:t>
            </w:r>
            <w:r>
              <w:rPr>
                <w:sz w:val="20"/>
              </w:rPr>
              <w:t>с</w:t>
            </w:r>
            <w:r>
              <w:rPr>
                <w:spacing w:val="-2"/>
                <w:sz w:val="20"/>
              </w:rPr>
              <w:t xml:space="preserve"> </w:t>
            </w:r>
            <w:r>
              <w:rPr>
                <w:sz w:val="20"/>
              </w:rPr>
              <w:t>Османской</w:t>
            </w:r>
            <w:r>
              <w:rPr>
                <w:spacing w:val="-3"/>
                <w:sz w:val="20"/>
              </w:rPr>
              <w:t xml:space="preserve"> </w:t>
            </w:r>
            <w:r>
              <w:rPr>
                <w:sz w:val="20"/>
              </w:rPr>
              <w:t>империей. «Азовское</w:t>
            </w:r>
            <w:r>
              <w:rPr>
                <w:spacing w:val="-2"/>
                <w:sz w:val="20"/>
              </w:rPr>
              <w:t xml:space="preserve"> </w:t>
            </w:r>
            <w:r>
              <w:rPr>
                <w:sz w:val="20"/>
              </w:rPr>
              <w:t>осадное</w:t>
            </w:r>
            <w:r>
              <w:rPr>
                <w:spacing w:val="-2"/>
                <w:sz w:val="20"/>
              </w:rPr>
              <w:t xml:space="preserve"> </w:t>
            </w:r>
            <w:r>
              <w:rPr>
                <w:sz w:val="20"/>
              </w:rPr>
              <w:t>сидение»</w:t>
            </w:r>
            <w:r>
              <w:rPr>
                <w:spacing w:val="-6"/>
                <w:sz w:val="20"/>
              </w:rPr>
              <w:t xml:space="preserve"> </w:t>
            </w:r>
            <w:r>
              <w:rPr>
                <w:sz w:val="20"/>
              </w:rPr>
              <w:t>донских</w:t>
            </w:r>
            <w:r>
              <w:rPr>
                <w:spacing w:val="-3"/>
                <w:sz w:val="20"/>
              </w:rPr>
              <w:t xml:space="preserve"> </w:t>
            </w:r>
            <w:r>
              <w:rPr>
                <w:sz w:val="20"/>
              </w:rPr>
              <w:t>казаков.</w:t>
            </w:r>
            <w:r>
              <w:rPr>
                <w:spacing w:val="-2"/>
                <w:sz w:val="20"/>
              </w:rPr>
              <w:t xml:space="preserve"> </w:t>
            </w:r>
            <w:r>
              <w:rPr>
                <w:sz w:val="20"/>
              </w:rPr>
              <w:t>Русско-Турецкая война</w:t>
            </w:r>
            <w:r>
              <w:rPr>
                <w:spacing w:val="-7"/>
                <w:sz w:val="20"/>
              </w:rPr>
              <w:t xml:space="preserve"> </w:t>
            </w:r>
            <w:r>
              <w:rPr>
                <w:sz w:val="20"/>
              </w:rPr>
              <w:t>(1676</w:t>
            </w:r>
            <w:r>
              <w:rPr>
                <w:spacing w:val="-4"/>
                <w:sz w:val="20"/>
              </w:rPr>
              <w:t xml:space="preserve"> </w:t>
            </w:r>
            <w:r>
              <w:rPr>
                <w:sz w:val="20"/>
              </w:rPr>
              <w:t>-</w:t>
            </w:r>
            <w:r>
              <w:rPr>
                <w:spacing w:val="-9"/>
                <w:sz w:val="20"/>
              </w:rPr>
              <w:t xml:space="preserve"> </w:t>
            </w:r>
            <w:r>
              <w:rPr>
                <w:sz w:val="20"/>
              </w:rPr>
              <w:t>1681</w:t>
            </w:r>
            <w:r>
              <w:rPr>
                <w:spacing w:val="-6"/>
                <w:sz w:val="20"/>
              </w:rPr>
              <w:t xml:space="preserve"> </w:t>
            </w:r>
            <w:r>
              <w:rPr>
                <w:sz w:val="20"/>
              </w:rPr>
              <w:t>гг.)</w:t>
            </w:r>
            <w:r>
              <w:rPr>
                <w:spacing w:val="-7"/>
                <w:sz w:val="20"/>
              </w:rPr>
              <w:t xml:space="preserve"> </w:t>
            </w:r>
            <w:r>
              <w:rPr>
                <w:sz w:val="20"/>
              </w:rPr>
              <w:t>и</w:t>
            </w:r>
            <w:r>
              <w:rPr>
                <w:spacing w:val="-11"/>
                <w:sz w:val="20"/>
              </w:rPr>
              <w:t xml:space="preserve"> </w:t>
            </w:r>
            <w:r>
              <w:rPr>
                <w:sz w:val="20"/>
              </w:rPr>
              <w:t>Бахчисарайский</w:t>
            </w:r>
            <w:r>
              <w:rPr>
                <w:spacing w:val="-6"/>
                <w:sz w:val="20"/>
              </w:rPr>
              <w:t xml:space="preserve"> </w:t>
            </w:r>
            <w:r>
              <w:rPr>
                <w:sz w:val="20"/>
              </w:rPr>
              <w:t>мирный</w:t>
            </w:r>
            <w:r>
              <w:rPr>
                <w:spacing w:val="-6"/>
                <w:sz w:val="20"/>
              </w:rPr>
              <w:t xml:space="preserve"> </w:t>
            </w:r>
            <w:r>
              <w:rPr>
                <w:sz w:val="20"/>
              </w:rPr>
              <w:t>договор.</w:t>
            </w:r>
            <w:r>
              <w:rPr>
                <w:spacing w:val="-7"/>
                <w:sz w:val="20"/>
              </w:rPr>
              <w:t xml:space="preserve"> </w:t>
            </w:r>
            <w:r>
              <w:rPr>
                <w:sz w:val="20"/>
              </w:rPr>
              <w:t>Отношения</w:t>
            </w:r>
            <w:r>
              <w:rPr>
                <w:spacing w:val="-7"/>
                <w:sz w:val="20"/>
              </w:rPr>
              <w:t xml:space="preserve"> </w:t>
            </w:r>
            <w:r>
              <w:rPr>
                <w:sz w:val="20"/>
              </w:rPr>
              <w:t>России</w:t>
            </w:r>
            <w:r>
              <w:rPr>
                <w:spacing w:val="-6"/>
                <w:sz w:val="20"/>
              </w:rPr>
              <w:t xml:space="preserve"> </w:t>
            </w:r>
            <w:r>
              <w:rPr>
                <w:sz w:val="20"/>
              </w:rPr>
              <w:t>со</w:t>
            </w:r>
            <w:r>
              <w:rPr>
                <w:spacing w:val="-5"/>
                <w:sz w:val="20"/>
              </w:rPr>
              <w:t xml:space="preserve"> </w:t>
            </w:r>
            <w:r>
              <w:rPr>
                <w:sz w:val="20"/>
              </w:rPr>
              <w:t>странами</w:t>
            </w:r>
            <w:r>
              <w:rPr>
                <w:spacing w:val="-6"/>
                <w:sz w:val="20"/>
              </w:rPr>
              <w:t xml:space="preserve"> </w:t>
            </w:r>
            <w:r>
              <w:rPr>
                <w:sz w:val="20"/>
              </w:rPr>
              <w:t>Западной Европы. Проникновение русских землепроходцев в Восточную Сибирь и Даурию</w:t>
            </w:r>
          </w:p>
        </w:tc>
      </w:tr>
      <w:tr w:rsidR="00F059EE">
        <w:trPr>
          <w:trHeight w:val="1629"/>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1"/>
              <w:ind w:left="39" w:right="57"/>
              <w:jc w:val="center"/>
              <w:rPr>
                <w:sz w:val="20"/>
              </w:rPr>
            </w:pPr>
            <w:r>
              <w:rPr>
                <w:spacing w:val="-10"/>
                <w:sz w:val="20"/>
              </w:rPr>
              <w:t>9</w:t>
            </w:r>
          </w:p>
        </w:tc>
        <w:tc>
          <w:tcPr>
            <w:tcW w:w="9007" w:type="dxa"/>
          </w:tcPr>
          <w:p w:rsidR="00F059EE" w:rsidRDefault="00E53F5F">
            <w:pPr>
              <w:pStyle w:val="TableParagraph"/>
              <w:spacing w:before="7" w:line="242" w:lineRule="auto"/>
              <w:ind w:right="183"/>
              <w:rPr>
                <w:sz w:val="20"/>
              </w:rPr>
            </w:pPr>
            <w:r>
              <w:rPr>
                <w:sz w:val="20"/>
              </w:rPr>
              <w:t>Освоение</w:t>
            </w:r>
            <w:r>
              <w:rPr>
                <w:spacing w:val="-5"/>
                <w:sz w:val="20"/>
              </w:rPr>
              <w:t xml:space="preserve"> </w:t>
            </w:r>
            <w:r>
              <w:rPr>
                <w:sz w:val="20"/>
              </w:rPr>
              <w:t>новых</w:t>
            </w:r>
            <w:r>
              <w:rPr>
                <w:spacing w:val="-5"/>
                <w:sz w:val="20"/>
              </w:rPr>
              <w:t xml:space="preserve"> </w:t>
            </w:r>
            <w:r>
              <w:rPr>
                <w:sz w:val="20"/>
              </w:rPr>
              <w:t>территорий.</w:t>
            </w:r>
            <w:r>
              <w:rPr>
                <w:spacing w:val="-7"/>
                <w:sz w:val="20"/>
              </w:rPr>
              <w:t xml:space="preserve"> </w:t>
            </w:r>
            <w:r>
              <w:rPr>
                <w:sz w:val="20"/>
              </w:rPr>
              <w:t>Народы</w:t>
            </w:r>
            <w:r>
              <w:rPr>
                <w:spacing w:val="-6"/>
                <w:sz w:val="20"/>
              </w:rPr>
              <w:t xml:space="preserve"> </w:t>
            </w:r>
            <w:r>
              <w:rPr>
                <w:sz w:val="20"/>
              </w:rPr>
              <w:t>России</w:t>
            </w:r>
            <w:r>
              <w:rPr>
                <w:spacing w:val="-7"/>
                <w:sz w:val="20"/>
              </w:rPr>
              <w:t xml:space="preserve"> </w:t>
            </w:r>
            <w:r>
              <w:rPr>
                <w:sz w:val="20"/>
              </w:rPr>
              <w:t>в</w:t>
            </w:r>
            <w:r>
              <w:rPr>
                <w:spacing w:val="-9"/>
                <w:sz w:val="20"/>
              </w:rPr>
              <w:t xml:space="preserve"> </w:t>
            </w:r>
            <w:r>
              <w:rPr>
                <w:sz w:val="20"/>
              </w:rPr>
              <w:t>XVII</w:t>
            </w:r>
            <w:r>
              <w:rPr>
                <w:spacing w:val="-5"/>
                <w:sz w:val="20"/>
              </w:rPr>
              <w:t xml:space="preserve"> </w:t>
            </w:r>
            <w:r>
              <w:rPr>
                <w:sz w:val="20"/>
              </w:rPr>
              <w:t>в.</w:t>
            </w:r>
            <w:r>
              <w:rPr>
                <w:spacing w:val="-6"/>
                <w:sz w:val="20"/>
              </w:rPr>
              <w:t xml:space="preserve"> </w:t>
            </w:r>
            <w:r>
              <w:rPr>
                <w:sz w:val="20"/>
              </w:rPr>
              <w:t>Эпоха</w:t>
            </w:r>
            <w:r>
              <w:rPr>
                <w:spacing w:val="-6"/>
                <w:sz w:val="20"/>
              </w:rPr>
              <w:t xml:space="preserve"> </w:t>
            </w:r>
            <w:r>
              <w:rPr>
                <w:sz w:val="20"/>
              </w:rPr>
              <w:t>Великих</w:t>
            </w:r>
            <w:r>
              <w:rPr>
                <w:spacing w:val="-9"/>
                <w:sz w:val="20"/>
              </w:rPr>
              <w:t xml:space="preserve"> </w:t>
            </w:r>
            <w:r>
              <w:rPr>
                <w:sz w:val="20"/>
              </w:rPr>
              <w:t>географических</w:t>
            </w:r>
            <w:r>
              <w:rPr>
                <w:spacing w:val="-6"/>
                <w:sz w:val="20"/>
              </w:rPr>
              <w:t xml:space="preserve"> </w:t>
            </w:r>
            <w:r>
              <w:rPr>
                <w:sz w:val="20"/>
              </w:rPr>
              <w:t>открытий</w:t>
            </w:r>
            <w:r>
              <w:rPr>
                <w:spacing w:val="-6"/>
                <w:sz w:val="20"/>
              </w:rPr>
              <w:t xml:space="preserve"> </w:t>
            </w:r>
            <w:r>
              <w:rPr>
                <w:sz w:val="20"/>
              </w:rPr>
              <w:t>и русские географические открытия. Плавание Семена Дежнева. Выход к Тихому океану. Походы Ерофея</w:t>
            </w:r>
            <w:r>
              <w:rPr>
                <w:spacing w:val="-4"/>
                <w:sz w:val="20"/>
              </w:rPr>
              <w:t xml:space="preserve"> </w:t>
            </w:r>
            <w:r>
              <w:rPr>
                <w:sz w:val="20"/>
              </w:rPr>
              <w:t>Хабарова</w:t>
            </w:r>
            <w:r>
              <w:rPr>
                <w:spacing w:val="-5"/>
                <w:sz w:val="20"/>
              </w:rPr>
              <w:t xml:space="preserve"> </w:t>
            </w:r>
            <w:r>
              <w:rPr>
                <w:sz w:val="20"/>
              </w:rPr>
              <w:t>и</w:t>
            </w:r>
            <w:r>
              <w:rPr>
                <w:spacing w:val="-6"/>
                <w:sz w:val="20"/>
              </w:rPr>
              <w:t xml:space="preserve"> </w:t>
            </w:r>
            <w:r>
              <w:rPr>
                <w:sz w:val="20"/>
              </w:rPr>
              <w:t>Василия</w:t>
            </w:r>
            <w:r>
              <w:rPr>
                <w:spacing w:val="-2"/>
                <w:sz w:val="20"/>
              </w:rPr>
              <w:t xml:space="preserve"> </w:t>
            </w:r>
            <w:r>
              <w:rPr>
                <w:sz w:val="20"/>
              </w:rPr>
              <w:t>Пояркова</w:t>
            </w:r>
            <w:r>
              <w:rPr>
                <w:spacing w:val="-4"/>
                <w:sz w:val="20"/>
              </w:rPr>
              <w:t xml:space="preserve"> </w:t>
            </w:r>
            <w:r>
              <w:rPr>
                <w:sz w:val="20"/>
              </w:rPr>
              <w:t>и</w:t>
            </w:r>
            <w:r>
              <w:rPr>
                <w:spacing w:val="-5"/>
                <w:sz w:val="20"/>
              </w:rPr>
              <w:t xml:space="preserve"> </w:t>
            </w:r>
            <w:r>
              <w:rPr>
                <w:sz w:val="20"/>
              </w:rPr>
              <w:t>исследование</w:t>
            </w:r>
            <w:r>
              <w:rPr>
                <w:spacing w:val="-3"/>
                <w:sz w:val="20"/>
              </w:rPr>
              <w:t xml:space="preserve"> </w:t>
            </w:r>
            <w:r>
              <w:rPr>
                <w:sz w:val="20"/>
              </w:rPr>
              <w:t>бассейна</w:t>
            </w:r>
            <w:r>
              <w:rPr>
                <w:spacing w:val="-4"/>
                <w:sz w:val="20"/>
              </w:rPr>
              <w:t xml:space="preserve"> </w:t>
            </w:r>
            <w:r>
              <w:rPr>
                <w:sz w:val="20"/>
              </w:rPr>
              <w:t>реки</w:t>
            </w:r>
            <w:r>
              <w:rPr>
                <w:spacing w:val="-3"/>
                <w:sz w:val="20"/>
              </w:rPr>
              <w:t xml:space="preserve"> </w:t>
            </w:r>
            <w:r>
              <w:rPr>
                <w:sz w:val="20"/>
              </w:rPr>
              <w:t>Амур.</w:t>
            </w:r>
            <w:r>
              <w:rPr>
                <w:spacing w:val="-4"/>
                <w:sz w:val="20"/>
              </w:rPr>
              <w:t xml:space="preserve"> </w:t>
            </w:r>
            <w:r>
              <w:rPr>
                <w:sz w:val="20"/>
              </w:rPr>
              <w:t>Нерчинский</w:t>
            </w:r>
            <w:r>
              <w:rPr>
                <w:spacing w:val="-5"/>
                <w:sz w:val="20"/>
              </w:rPr>
              <w:t xml:space="preserve"> </w:t>
            </w:r>
            <w:r>
              <w:rPr>
                <w:sz w:val="20"/>
              </w:rPr>
              <w:t>договор</w:t>
            </w:r>
            <w:r>
              <w:rPr>
                <w:spacing w:val="-3"/>
                <w:sz w:val="20"/>
              </w:rPr>
              <w:t xml:space="preserve"> </w:t>
            </w:r>
            <w:r>
              <w:rPr>
                <w:sz w:val="20"/>
              </w:rPr>
              <w:t xml:space="preserve">с </w:t>
            </w:r>
            <w:r>
              <w:rPr>
                <w:spacing w:val="-2"/>
                <w:sz w:val="20"/>
              </w:rPr>
              <w:t>Китаем.</w:t>
            </w:r>
          </w:p>
          <w:p w:rsidR="00F059EE" w:rsidRDefault="00E53F5F">
            <w:pPr>
              <w:pStyle w:val="TableParagraph"/>
              <w:spacing w:line="227" w:lineRule="exact"/>
              <w:rPr>
                <w:sz w:val="20"/>
              </w:rPr>
            </w:pPr>
            <w:r>
              <w:rPr>
                <w:spacing w:val="-2"/>
                <w:sz w:val="20"/>
              </w:rPr>
              <w:t>Освоение</w:t>
            </w:r>
            <w:r>
              <w:rPr>
                <w:spacing w:val="5"/>
                <w:sz w:val="20"/>
              </w:rPr>
              <w:t xml:space="preserve"> </w:t>
            </w:r>
            <w:r>
              <w:rPr>
                <w:spacing w:val="-2"/>
                <w:sz w:val="20"/>
              </w:rPr>
              <w:t>Поволжья</w:t>
            </w:r>
            <w:r>
              <w:rPr>
                <w:spacing w:val="2"/>
                <w:sz w:val="20"/>
              </w:rPr>
              <w:t xml:space="preserve"> </w:t>
            </w:r>
            <w:r>
              <w:rPr>
                <w:spacing w:val="-2"/>
                <w:sz w:val="20"/>
              </w:rPr>
              <w:t>и</w:t>
            </w:r>
            <w:r>
              <w:rPr>
                <w:spacing w:val="1"/>
                <w:sz w:val="20"/>
              </w:rPr>
              <w:t xml:space="preserve"> </w:t>
            </w:r>
            <w:r>
              <w:rPr>
                <w:spacing w:val="-2"/>
                <w:sz w:val="20"/>
              </w:rPr>
              <w:t>Сибири.</w:t>
            </w:r>
            <w:r>
              <w:rPr>
                <w:spacing w:val="3"/>
                <w:sz w:val="20"/>
              </w:rPr>
              <w:t xml:space="preserve"> </w:t>
            </w:r>
            <w:r>
              <w:rPr>
                <w:spacing w:val="-2"/>
                <w:sz w:val="20"/>
              </w:rPr>
              <w:t>Калмыцкое</w:t>
            </w:r>
            <w:r>
              <w:rPr>
                <w:spacing w:val="3"/>
                <w:sz w:val="20"/>
              </w:rPr>
              <w:t xml:space="preserve"> </w:t>
            </w:r>
            <w:r>
              <w:rPr>
                <w:spacing w:val="-2"/>
                <w:sz w:val="20"/>
              </w:rPr>
              <w:t>ханство.</w:t>
            </w:r>
            <w:r>
              <w:rPr>
                <w:spacing w:val="6"/>
                <w:sz w:val="20"/>
              </w:rPr>
              <w:t xml:space="preserve"> </w:t>
            </w:r>
            <w:r>
              <w:rPr>
                <w:spacing w:val="-2"/>
                <w:sz w:val="20"/>
              </w:rPr>
              <w:t>Ясачное</w:t>
            </w:r>
            <w:r>
              <w:rPr>
                <w:spacing w:val="3"/>
                <w:sz w:val="20"/>
              </w:rPr>
              <w:t xml:space="preserve"> </w:t>
            </w:r>
            <w:r>
              <w:rPr>
                <w:spacing w:val="-2"/>
                <w:sz w:val="20"/>
              </w:rPr>
              <w:t>налогообложение.</w:t>
            </w:r>
            <w:r>
              <w:rPr>
                <w:spacing w:val="7"/>
                <w:sz w:val="20"/>
              </w:rPr>
              <w:t xml:space="preserve"> </w:t>
            </w:r>
            <w:r>
              <w:rPr>
                <w:spacing w:val="-2"/>
                <w:sz w:val="20"/>
              </w:rPr>
              <w:t>Переселение</w:t>
            </w:r>
            <w:r>
              <w:rPr>
                <w:spacing w:val="5"/>
                <w:sz w:val="20"/>
              </w:rPr>
              <w:t xml:space="preserve"> </w:t>
            </w:r>
            <w:r>
              <w:rPr>
                <w:spacing w:val="-2"/>
                <w:sz w:val="20"/>
              </w:rPr>
              <w:t>русских</w:t>
            </w:r>
          </w:p>
          <w:p w:rsidR="00F059EE" w:rsidRDefault="00E53F5F">
            <w:pPr>
              <w:pStyle w:val="TableParagraph"/>
              <w:spacing w:before="10" w:line="218" w:lineRule="exact"/>
              <w:rPr>
                <w:sz w:val="20"/>
              </w:rPr>
            </w:pPr>
            <w:r>
              <w:rPr>
                <w:sz w:val="20"/>
              </w:rPr>
              <w:t>на</w:t>
            </w:r>
            <w:r>
              <w:rPr>
                <w:spacing w:val="-5"/>
                <w:sz w:val="20"/>
              </w:rPr>
              <w:t xml:space="preserve"> </w:t>
            </w:r>
            <w:r>
              <w:rPr>
                <w:sz w:val="20"/>
              </w:rPr>
              <w:t>новые</w:t>
            </w:r>
            <w:r>
              <w:rPr>
                <w:spacing w:val="-5"/>
                <w:sz w:val="20"/>
              </w:rPr>
              <w:t xml:space="preserve"> </w:t>
            </w:r>
            <w:r>
              <w:rPr>
                <w:sz w:val="20"/>
              </w:rPr>
              <w:t>земли.</w:t>
            </w:r>
            <w:r>
              <w:rPr>
                <w:spacing w:val="-5"/>
                <w:sz w:val="20"/>
              </w:rPr>
              <w:t xml:space="preserve"> </w:t>
            </w:r>
            <w:r>
              <w:rPr>
                <w:sz w:val="20"/>
              </w:rPr>
              <w:t>Миссионерство</w:t>
            </w:r>
            <w:r>
              <w:rPr>
                <w:spacing w:val="-4"/>
                <w:sz w:val="20"/>
              </w:rPr>
              <w:t xml:space="preserve"> </w:t>
            </w:r>
            <w:r>
              <w:rPr>
                <w:sz w:val="20"/>
              </w:rPr>
              <w:t>и</w:t>
            </w:r>
            <w:r>
              <w:rPr>
                <w:spacing w:val="-6"/>
                <w:sz w:val="20"/>
              </w:rPr>
              <w:t xml:space="preserve"> </w:t>
            </w:r>
            <w:r>
              <w:rPr>
                <w:sz w:val="20"/>
              </w:rPr>
              <w:t>христианизация.</w:t>
            </w:r>
            <w:r>
              <w:rPr>
                <w:spacing w:val="-5"/>
                <w:sz w:val="20"/>
              </w:rPr>
              <w:t xml:space="preserve"> </w:t>
            </w:r>
            <w:r>
              <w:rPr>
                <w:sz w:val="20"/>
              </w:rPr>
              <w:t>Межэтнические</w:t>
            </w:r>
            <w:r>
              <w:rPr>
                <w:spacing w:val="-5"/>
                <w:sz w:val="20"/>
              </w:rPr>
              <w:t xml:space="preserve"> </w:t>
            </w:r>
            <w:r>
              <w:rPr>
                <w:sz w:val="20"/>
              </w:rPr>
              <w:t>отношения.</w:t>
            </w:r>
            <w:r>
              <w:rPr>
                <w:spacing w:val="-5"/>
                <w:sz w:val="20"/>
              </w:rPr>
              <w:t xml:space="preserve"> </w:t>
            </w:r>
            <w:r>
              <w:rPr>
                <w:sz w:val="20"/>
              </w:rPr>
              <w:t>Формирование многонациональной</w:t>
            </w:r>
            <w:r>
              <w:rPr>
                <w:spacing w:val="-13"/>
                <w:sz w:val="20"/>
              </w:rPr>
              <w:t xml:space="preserve"> </w:t>
            </w:r>
            <w:r>
              <w:rPr>
                <w:sz w:val="20"/>
              </w:rPr>
              <w:t>элиты</w:t>
            </w:r>
          </w:p>
        </w:tc>
      </w:tr>
      <w:tr w:rsidR="00F059EE">
        <w:trPr>
          <w:trHeight w:val="662"/>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1"/>
              <w:ind w:left="39" w:right="57"/>
              <w:jc w:val="center"/>
              <w:rPr>
                <w:sz w:val="20"/>
              </w:rPr>
            </w:pPr>
            <w:r>
              <w:rPr>
                <w:spacing w:val="-10"/>
                <w:sz w:val="20"/>
              </w:rPr>
              <w:t>1</w:t>
            </w:r>
          </w:p>
        </w:tc>
        <w:tc>
          <w:tcPr>
            <w:tcW w:w="9007" w:type="dxa"/>
          </w:tcPr>
          <w:p w:rsidR="00F059EE" w:rsidRDefault="00E53F5F">
            <w:pPr>
              <w:pStyle w:val="TableParagraph"/>
              <w:spacing w:before="7"/>
              <w:ind w:right="440"/>
              <w:rPr>
                <w:sz w:val="20"/>
              </w:rPr>
            </w:pPr>
            <w:r>
              <w:rPr>
                <w:sz w:val="20"/>
              </w:rPr>
              <w:t>Культура</w:t>
            </w:r>
            <w:r>
              <w:rPr>
                <w:spacing w:val="-10"/>
                <w:sz w:val="20"/>
              </w:rPr>
              <w:t xml:space="preserve"> </w:t>
            </w:r>
            <w:r>
              <w:rPr>
                <w:sz w:val="20"/>
              </w:rPr>
              <w:t>в</w:t>
            </w:r>
            <w:r>
              <w:rPr>
                <w:spacing w:val="-11"/>
                <w:sz w:val="20"/>
              </w:rPr>
              <w:t xml:space="preserve"> </w:t>
            </w:r>
            <w:r>
              <w:rPr>
                <w:sz w:val="20"/>
              </w:rPr>
              <w:t>XVII</w:t>
            </w:r>
            <w:r>
              <w:rPr>
                <w:spacing w:val="-9"/>
                <w:sz w:val="20"/>
              </w:rPr>
              <w:t xml:space="preserve"> </w:t>
            </w:r>
            <w:r>
              <w:rPr>
                <w:sz w:val="20"/>
              </w:rPr>
              <w:t>в.</w:t>
            </w:r>
            <w:r>
              <w:rPr>
                <w:spacing w:val="-10"/>
                <w:sz w:val="20"/>
              </w:rPr>
              <w:t xml:space="preserve"> </w:t>
            </w:r>
            <w:r>
              <w:rPr>
                <w:sz w:val="20"/>
              </w:rPr>
              <w:t>Литература.</w:t>
            </w:r>
            <w:r>
              <w:rPr>
                <w:spacing w:val="-5"/>
                <w:sz w:val="20"/>
              </w:rPr>
              <w:t xml:space="preserve"> </w:t>
            </w:r>
            <w:r>
              <w:rPr>
                <w:sz w:val="20"/>
              </w:rPr>
              <w:t>«Калязинская</w:t>
            </w:r>
            <w:r>
              <w:rPr>
                <w:spacing w:val="-10"/>
                <w:sz w:val="20"/>
              </w:rPr>
              <w:t xml:space="preserve"> </w:t>
            </w:r>
            <w:r>
              <w:rPr>
                <w:sz w:val="20"/>
              </w:rPr>
              <w:t>челобитная».</w:t>
            </w:r>
            <w:r>
              <w:rPr>
                <w:spacing w:val="-7"/>
                <w:sz w:val="20"/>
              </w:rPr>
              <w:t xml:space="preserve"> </w:t>
            </w:r>
            <w:r>
              <w:rPr>
                <w:sz w:val="20"/>
              </w:rPr>
              <w:t>Жития.</w:t>
            </w:r>
            <w:r>
              <w:rPr>
                <w:spacing w:val="-10"/>
                <w:sz w:val="20"/>
              </w:rPr>
              <w:t xml:space="preserve"> </w:t>
            </w:r>
            <w:r>
              <w:rPr>
                <w:sz w:val="20"/>
              </w:rPr>
              <w:t>Симеон</w:t>
            </w:r>
            <w:r>
              <w:rPr>
                <w:spacing w:val="-9"/>
                <w:sz w:val="20"/>
              </w:rPr>
              <w:t xml:space="preserve"> </w:t>
            </w:r>
            <w:r>
              <w:rPr>
                <w:sz w:val="20"/>
              </w:rPr>
              <w:t>Полоцкий. Архитектура. Приказ каменных дел. Ансамбли Ростовского и Астраханского кремля,</w:t>
            </w:r>
          </w:p>
        </w:tc>
      </w:tr>
    </w:tbl>
    <w:p w:rsidR="00F059EE" w:rsidRDefault="00F059EE">
      <w:pPr>
        <w:pStyle w:val="TableParagraph"/>
        <w:rPr>
          <w:sz w:val="20"/>
        </w:rPr>
        <w:sectPr w:rsidR="00F059EE">
          <w:type w:val="continuous"/>
          <w:pgSz w:w="11920" w:h="16850"/>
          <w:pgMar w:top="98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1627"/>
        </w:trPr>
        <w:tc>
          <w:tcPr>
            <w:tcW w:w="379" w:type="dxa"/>
          </w:tcPr>
          <w:p w:rsidR="00F059EE" w:rsidRDefault="00E53F5F">
            <w:pPr>
              <w:pStyle w:val="TableParagraph"/>
              <w:spacing w:before="7"/>
              <w:ind w:left="39" w:right="52"/>
              <w:jc w:val="center"/>
              <w:rPr>
                <w:sz w:val="20"/>
              </w:rPr>
            </w:pPr>
            <w:r>
              <w:rPr>
                <w:spacing w:val="-10"/>
                <w:sz w:val="20"/>
              </w:rPr>
              <w:lastRenderedPageBreak/>
              <w:t>0</w:t>
            </w:r>
          </w:p>
        </w:tc>
        <w:tc>
          <w:tcPr>
            <w:tcW w:w="9007" w:type="dxa"/>
          </w:tcPr>
          <w:p w:rsidR="00F059EE" w:rsidRDefault="00E53F5F">
            <w:pPr>
              <w:pStyle w:val="TableParagraph"/>
              <w:spacing w:before="7"/>
              <w:ind w:right="579"/>
              <w:rPr>
                <w:sz w:val="20"/>
              </w:rPr>
            </w:pPr>
            <w:r>
              <w:rPr>
                <w:sz w:val="20"/>
              </w:rPr>
              <w:t>монастырские комплексы Кирилло-Белозерского монастыря, Соловецкого (XVI - XVII вв.) монастыря,</w:t>
            </w:r>
            <w:r>
              <w:rPr>
                <w:spacing w:val="-9"/>
                <w:sz w:val="20"/>
              </w:rPr>
              <w:t xml:space="preserve"> </w:t>
            </w:r>
            <w:r>
              <w:rPr>
                <w:sz w:val="20"/>
              </w:rPr>
              <w:t>Ново-Иерусалимского</w:t>
            </w:r>
            <w:r>
              <w:rPr>
                <w:spacing w:val="-8"/>
                <w:sz w:val="20"/>
              </w:rPr>
              <w:t xml:space="preserve"> </w:t>
            </w:r>
            <w:r>
              <w:rPr>
                <w:sz w:val="20"/>
              </w:rPr>
              <w:t>монастыря</w:t>
            </w:r>
            <w:r>
              <w:rPr>
                <w:spacing w:val="-9"/>
                <w:sz w:val="20"/>
              </w:rPr>
              <w:t xml:space="preserve"> </w:t>
            </w:r>
            <w:r>
              <w:rPr>
                <w:sz w:val="20"/>
              </w:rPr>
              <w:t>и</w:t>
            </w:r>
            <w:r>
              <w:rPr>
                <w:spacing w:val="-10"/>
                <w:sz w:val="20"/>
              </w:rPr>
              <w:t xml:space="preserve"> </w:t>
            </w:r>
            <w:r>
              <w:rPr>
                <w:sz w:val="20"/>
              </w:rPr>
              <w:t>Крутицкого</w:t>
            </w:r>
            <w:r>
              <w:rPr>
                <w:spacing w:val="-8"/>
                <w:sz w:val="20"/>
              </w:rPr>
              <w:t xml:space="preserve"> </w:t>
            </w:r>
            <w:r>
              <w:rPr>
                <w:sz w:val="20"/>
              </w:rPr>
              <w:t>подворья</w:t>
            </w:r>
            <w:r>
              <w:rPr>
                <w:spacing w:val="-10"/>
                <w:sz w:val="20"/>
              </w:rPr>
              <w:t xml:space="preserve"> </w:t>
            </w:r>
            <w:r>
              <w:rPr>
                <w:sz w:val="20"/>
              </w:rPr>
              <w:t>(XVII</w:t>
            </w:r>
            <w:r>
              <w:rPr>
                <w:spacing w:val="-6"/>
                <w:sz w:val="20"/>
              </w:rPr>
              <w:t xml:space="preserve"> </w:t>
            </w:r>
            <w:r>
              <w:rPr>
                <w:sz w:val="20"/>
              </w:rPr>
              <w:t>в.)</w:t>
            </w:r>
            <w:r>
              <w:rPr>
                <w:spacing w:val="-10"/>
                <w:sz w:val="20"/>
              </w:rPr>
              <w:t xml:space="preserve"> </w:t>
            </w:r>
            <w:r>
              <w:rPr>
                <w:sz w:val="20"/>
              </w:rPr>
              <w:t>в</w:t>
            </w:r>
            <w:r>
              <w:rPr>
                <w:spacing w:val="-10"/>
                <w:sz w:val="20"/>
              </w:rPr>
              <w:t xml:space="preserve"> </w:t>
            </w:r>
            <w:r>
              <w:rPr>
                <w:sz w:val="20"/>
              </w:rPr>
              <w:t>Москве.</w:t>
            </w:r>
            <w:r>
              <w:rPr>
                <w:spacing w:val="-9"/>
                <w:sz w:val="20"/>
              </w:rPr>
              <w:t xml:space="preserve"> </w:t>
            </w:r>
            <w:r>
              <w:rPr>
                <w:sz w:val="20"/>
              </w:rPr>
              <w:t>Храмы в стиле Московского барокко.</w:t>
            </w:r>
          </w:p>
          <w:p w:rsidR="00F059EE" w:rsidRDefault="00E53F5F">
            <w:pPr>
              <w:pStyle w:val="TableParagraph"/>
              <w:spacing w:before="7"/>
              <w:rPr>
                <w:sz w:val="20"/>
              </w:rPr>
            </w:pPr>
            <w:r>
              <w:rPr>
                <w:sz w:val="20"/>
              </w:rPr>
              <w:t>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w:t>
            </w:r>
          </w:p>
          <w:p w:rsidR="00F059EE" w:rsidRDefault="00E53F5F">
            <w:pPr>
              <w:pStyle w:val="TableParagraph"/>
              <w:spacing w:before="3" w:line="220" w:lineRule="exact"/>
              <w:rPr>
                <w:sz w:val="20"/>
              </w:rPr>
            </w:pPr>
            <w:r>
              <w:rPr>
                <w:sz w:val="20"/>
              </w:rPr>
              <w:t>Школы</w:t>
            </w:r>
            <w:r>
              <w:rPr>
                <w:spacing w:val="-7"/>
                <w:sz w:val="20"/>
              </w:rPr>
              <w:t xml:space="preserve"> </w:t>
            </w:r>
            <w:r>
              <w:rPr>
                <w:sz w:val="20"/>
              </w:rPr>
              <w:t>при</w:t>
            </w:r>
            <w:r>
              <w:rPr>
                <w:spacing w:val="-7"/>
                <w:sz w:val="20"/>
              </w:rPr>
              <w:t xml:space="preserve"> </w:t>
            </w:r>
            <w:r>
              <w:rPr>
                <w:sz w:val="20"/>
              </w:rPr>
              <w:t>Аптекарском</w:t>
            </w:r>
            <w:r>
              <w:rPr>
                <w:spacing w:val="-8"/>
                <w:sz w:val="20"/>
              </w:rPr>
              <w:t xml:space="preserve"> </w:t>
            </w:r>
            <w:r>
              <w:rPr>
                <w:sz w:val="20"/>
              </w:rPr>
              <w:t>и</w:t>
            </w:r>
            <w:r>
              <w:rPr>
                <w:spacing w:val="-7"/>
                <w:sz w:val="20"/>
              </w:rPr>
              <w:t xml:space="preserve"> </w:t>
            </w:r>
            <w:r>
              <w:rPr>
                <w:sz w:val="20"/>
              </w:rPr>
              <w:t>Посольском</w:t>
            </w:r>
            <w:r>
              <w:rPr>
                <w:spacing w:val="-8"/>
                <w:sz w:val="20"/>
              </w:rPr>
              <w:t xml:space="preserve"> </w:t>
            </w:r>
            <w:r>
              <w:rPr>
                <w:sz w:val="20"/>
              </w:rPr>
              <w:t>приказах.</w:t>
            </w:r>
            <w:r>
              <w:rPr>
                <w:spacing w:val="-8"/>
                <w:sz w:val="20"/>
              </w:rPr>
              <w:t xml:space="preserve"> </w:t>
            </w:r>
            <w:r>
              <w:rPr>
                <w:sz w:val="20"/>
              </w:rPr>
              <w:t>Усиление</w:t>
            </w:r>
            <w:r>
              <w:rPr>
                <w:spacing w:val="-7"/>
                <w:sz w:val="20"/>
              </w:rPr>
              <w:t xml:space="preserve"> </w:t>
            </w:r>
            <w:r>
              <w:rPr>
                <w:sz w:val="20"/>
              </w:rPr>
              <w:t>светского</w:t>
            </w:r>
            <w:r>
              <w:rPr>
                <w:spacing w:val="-4"/>
                <w:sz w:val="20"/>
              </w:rPr>
              <w:t xml:space="preserve"> </w:t>
            </w:r>
            <w:r>
              <w:rPr>
                <w:sz w:val="20"/>
              </w:rPr>
              <w:t>начала</w:t>
            </w:r>
            <w:r>
              <w:rPr>
                <w:spacing w:val="-7"/>
                <w:sz w:val="20"/>
              </w:rPr>
              <w:t xml:space="preserve"> </w:t>
            </w:r>
            <w:r>
              <w:rPr>
                <w:sz w:val="20"/>
              </w:rPr>
              <w:t>в</w:t>
            </w:r>
            <w:r>
              <w:rPr>
                <w:spacing w:val="-10"/>
                <w:sz w:val="20"/>
              </w:rPr>
              <w:t xml:space="preserve"> </w:t>
            </w:r>
            <w:r>
              <w:rPr>
                <w:sz w:val="20"/>
              </w:rPr>
              <w:t>российской</w:t>
            </w:r>
            <w:r>
              <w:rPr>
                <w:spacing w:val="-8"/>
                <w:sz w:val="20"/>
              </w:rPr>
              <w:t xml:space="preserve"> </w:t>
            </w:r>
            <w:r>
              <w:rPr>
                <w:sz w:val="20"/>
              </w:rPr>
              <w:t>культуре. Немецкая слобода как проводник европейского культурного влияния. Перемены в быту</w:t>
            </w:r>
          </w:p>
        </w:tc>
      </w:tr>
      <w:tr w:rsidR="00F059EE">
        <w:trPr>
          <w:trHeight w:val="254"/>
        </w:trPr>
        <w:tc>
          <w:tcPr>
            <w:tcW w:w="379" w:type="dxa"/>
          </w:tcPr>
          <w:p w:rsidR="00F059EE" w:rsidRDefault="00E53F5F">
            <w:pPr>
              <w:pStyle w:val="TableParagraph"/>
              <w:ind w:left="39" w:right="52"/>
              <w:jc w:val="center"/>
              <w:rPr>
                <w:sz w:val="20"/>
              </w:rPr>
            </w:pPr>
            <w:r>
              <w:rPr>
                <w:spacing w:val="-10"/>
                <w:sz w:val="20"/>
              </w:rPr>
              <w:t>5</w:t>
            </w:r>
          </w:p>
        </w:tc>
        <w:tc>
          <w:tcPr>
            <w:tcW w:w="9007" w:type="dxa"/>
          </w:tcPr>
          <w:p w:rsidR="00F059EE" w:rsidRDefault="00E53F5F">
            <w:pPr>
              <w:pStyle w:val="TableParagraph"/>
              <w:rPr>
                <w:sz w:val="20"/>
              </w:rPr>
            </w:pPr>
            <w:r>
              <w:rPr>
                <w:sz w:val="20"/>
              </w:rPr>
              <w:t>История</w:t>
            </w:r>
            <w:r>
              <w:rPr>
                <w:spacing w:val="-8"/>
                <w:sz w:val="20"/>
              </w:rPr>
              <w:t xml:space="preserve"> </w:t>
            </w:r>
            <w:r>
              <w:rPr>
                <w:sz w:val="20"/>
              </w:rPr>
              <w:t>нашего</w:t>
            </w:r>
            <w:r>
              <w:rPr>
                <w:spacing w:val="-6"/>
                <w:sz w:val="20"/>
              </w:rPr>
              <w:t xml:space="preserve"> </w:t>
            </w:r>
            <w:r>
              <w:rPr>
                <w:sz w:val="20"/>
              </w:rPr>
              <w:t>края</w:t>
            </w:r>
            <w:r>
              <w:rPr>
                <w:spacing w:val="-7"/>
                <w:sz w:val="20"/>
              </w:rPr>
              <w:t xml:space="preserve"> </w:t>
            </w:r>
            <w:r>
              <w:rPr>
                <w:sz w:val="20"/>
              </w:rPr>
              <w:t>в</w:t>
            </w:r>
            <w:r>
              <w:rPr>
                <w:spacing w:val="-9"/>
                <w:sz w:val="20"/>
              </w:rPr>
              <w:t xml:space="preserve"> </w:t>
            </w:r>
            <w:r>
              <w:rPr>
                <w:sz w:val="20"/>
              </w:rPr>
              <w:t>Новейшее</w:t>
            </w:r>
            <w:r>
              <w:rPr>
                <w:spacing w:val="-4"/>
                <w:sz w:val="20"/>
              </w:rPr>
              <w:t xml:space="preserve"> </w:t>
            </w:r>
            <w:r>
              <w:rPr>
                <w:sz w:val="20"/>
              </w:rPr>
              <w:t>время</w:t>
            </w:r>
            <w:r>
              <w:rPr>
                <w:spacing w:val="-6"/>
                <w:sz w:val="20"/>
              </w:rPr>
              <w:t xml:space="preserve"> </w:t>
            </w:r>
            <w:r>
              <w:rPr>
                <w:sz w:val="20"/>
              </w:rPr>
              <w:t>(начало</w:t>
            </w:r>
            <w:r>
              <w:rPr>
                <w:spacing w:val="-3"/>
                <w:sz w:val="20"/>
              </w:rPr>
              <w:t xml:space="preserve"> </w:t>
            </w:r>
            <w:r>
              <w:rPr>
                <w:sz w:val="20"/>
              </w:rPr>
              <w:t>XX</w:t>
            </w:r>
            <w:r>
              <w:rPr>
                <w:spacing w:val="-8"/>
                <w:sz w:val="20"/>
              </w:rPr>
              <w:t xml:space="preserve"> </w:t>
            </w:r>
            <w:r>
              <w:rPr>
                <w:sz w:val="20"/>
              </w:rPr>
              <w:t>в.</w:t>
            </w:r>
            <w:r>
              <w:rPr>
                <w:spacing w:val="-7"/>
                <w:sz w:val="20"/>
              </w:rPr>
              <w:t xml:space="preserve"> </w:t>
            </w:r>
            <w:r>
              <w:rPr>
                <w:sz w:val="20"/>
              </w:rPr>
              <w:t>-</w:t>
            </w:r>
            <w:r>
              <w:rPr>
                <w:spacing w:val="-9"/>
                <w:sz w:val="20"/>
              </w:rPr>
              <w:t xml:space="preserve"> </w:t>
            </w:r>
            <w:r>
              <w:rPr>
                <w:sz w:val="20"/>
              </w:rPr>
              <w:t>настоящее</w:t>
            </w:r>
            <w:r>
              <w:rPr>
                <w:spacing w:val="-2"/>
                <w:sz w:val="20"/>
              </w:rPr>
              <w:t xml:space="preserve"> время)</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5.</w:t>
            </w:r>
          </w:p>
          <w:p w:rsidR="00F059EE" w:rsidRDefault="00E53F5F">
            <w:pPr>
              <w:pStyle w:val="TableParagraph"/>
              <w:spacing w:line="222"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Наш</w:t>
            </w:r>
            <w:r>
              <w:rPr>
                <w:spacing w:val="-10"/>
                <w:sz w:val="20"/>
              </w:rPr>
              <w:t xml:space="preserve"> </w:t>
            </w:r>
            <w:r>
              <w:rPr>
                <w:sz w:val="20"/>
              </w:rPr>
              <w:t>край</w:t>
            </w:r>
            <w:r>
              <w:rPr>
                <w:spacing w:val="-9"/>
                <w:sz w:val="20"/>
              </w:rPr>
              <w:t xml:space="preserve"> </w:t>
            </w:r>
            <w:r>
              <w:rPr>
                <w:sz w:val="20"/>
              </w:rPr>
              <w:t>в</w:t>
            </w:r>
            <w:r>
              <w:rPr>
                <w:spacing w:val="-8"/>
                <w:sz w:val="20"/>
              </w:rPr>
              <w:t xml:space="preserve"> </w:t>
            </w:r>
            <w:r>
              <w:rPr>
                <w:sz w:val="20"/>
              </w:rPr>
              <w:t>годы</w:t>
            </w:r>
            <w:r>
              <w:rPr>
                <w:spacing w:val="-10"/>
                <w:sz w:val="20"/>
              </w:rPr>
              <w:t xml:space="preserve"> </w:t>
            </w:r>
            <w:r>
              <w:rPr>
                <w:sz w:val="20"/>
              </w:rPr>
              <w:t>Первой</w:t>
            </w:r>
            <w:r>
              <w:rPr>
                <w:spacing w:val="-7"/>
                <w:sz w:val="20"/>
              </w:rPr>
              <w:t xml:space="preserve"> </w:t>
            </w:r>
            <w:r>
              <w:rPr>
                <w:sz w:val="20"/>
              </w:rPr>
              <w:t>мировой</w:t>
            </w:r>
            <w:r>
              <w:rPr>
                <w:spacing w:val="-8"/>
                <w:sz w:val="20"/>
              </w:rPr>
              <w:t xml:space="preserve"> </w:t>
            </w:r>
            <w:r>
              <w:rPr>
                <w:sz w:val="20"/>
              </w:rPr>
              <w:t>и</w:t>
            </w:r>
            <w:r>
              <w:rPr>
                <w:spacing w:val="-12"/>
                <w:sz w:val="20"/>
              </w:rPr>
              <w:t xml:space="preserve"> </w:t>
            </w:r>
            <w:r>
              <w:rPr>
                <w:sz w:val="20"/>
              </w:rPr>
              <w:t>Гражданской</w:t>
            </w:r>
            <w:r>
              <w:rPr>
                <w:spacing w:val="-7"/>
                <w:sz w:val="20"/>
              </w:rPr>
              <w:t xml:space="preserve"> </w:t>
            </w:r>
            <w:r>
              <w:rPr>
                <w:sz w:val="20"/>
              </w:rPr>
              <w:t>войн.</w:t>
            </w:r>
            <w:r>
              <w:rPr>
                <w:spacing w:val="-7"/>
                <w:sz w:val="20"/>
              </w:rPr>
              <w:t xml:space="preserve"> </w:t>
            </w:r>
            <w:r>
              <w:rPr>
                <w:sz w:val="20"/>
              </w:rPr>
              <w:t>Установление</w:t>
            </w:r>
            <w:r>
              <w:rPr>
                <w:spacing w:val="-7"/>
                <w:sz w:val="20"/>
              </w:rPr>
              <w:t xml:space="preserve"> </w:t>
            </w:r>
            <w:r>
              <w:rPr>
                <w:sz w:val="20"/>
              </w:rPr>
              <w:t>советской</w:t>
            </w:r>
            <w:r>
              <w:rPr>
                <w:spacing w:val="-9"/>
                <w:sz w:val="20"/>
              </w:rPr>
              <w:t xml:space="preserve"> </w:t>
            </w:r>
            <w:r>
              <w:rPr>
                <w:spacing w:val="-2"/>
                <w:sz w:val="20"/>
              </w:rPr>
              <w:t>власти.</w:t>
            </w:r>
          </w:p>
        </w:tc>
      </w:tr>
      <w:tr w:rsidR="00F059EE">
        <w:trPr>
          <w:trHeight w:val="465"/>
        </w:trPr>
        <w:tc>
          <w:tcPr>
            <w:tcW w:w="379" w:type="dxa"/>
          </w:tcPr>
          <w:p w:rsidR="00F059EE" w:rsidRDefault="00E53F5F">
            <w:pPr>
              <w:pStyle w:val="TableParagraph"/>
              <w:spacing w:line="223" w:lineRule="exact"/>
              <w:ind w:left="40" w:right="18"/>
              <w:jc w:val="center"/>
              <w:rPr>
                <w:sz w:val="20"/>
              </w:rPr>
            </w:pPr>
            <w:r>
              <w:rPr>
                <w:spacing w:val="-5"/>
                <w:sz w:val="20"/>
              </w:rPr>
              <w:t>5.</w:t>
            </w:r>
          </w:p>
          <w:p w:rsidR="00F059EE" w:rsidRDefault="00E53F5F">
            <w:pPr>
              <w:pStyle w:val="TableParagraph"/>
              <w:spacing w:line="222" w:lineRule="exact"/>
              <w:ind w:left="39" w:right="57"/>
              <w:jc w:val="center"/>
              <w:rPr>
                <w:sz w:val="20"/>
              </w:rPr>
            </w:pPr>
            <w:r>
              <w:rPr>
                <w:spacing w:val="-10"/>
                <w:sz w:val="20"/>
              </w:rPr>
              <w:t>2</w:t>
            </w:r>
          </w:p>
        </w:tc>
        <w:tc>
          <w:tcPr>
            <w:tcW w:w="9007" w:type="dxa"/>
          </w:tcPr>
          <w:p w:rsidR="00F059EE" w:rsidRDefault="00E53F5F">
            <w:pPr>
              <w:pStyle w:val="TableParagraph"/>
              <w:rPr>
                <w:sz w:val="20"/>
              </w:rPr>
            </w:pPr>
            <w:r>
              <w:rPr>
                <w:sz w:val="20"/>
              </w:rPr>
              <w:t>Наш</w:t>
            </w:r>
            <w:r>
              <w:rPr>
                <w:spacing w:val="-6"/>
                <w:sz w:val="20"/>
              </w:rPr>
              <w:t xml:space="preserve"> </w:t>
            </w:r>
            <w:r>
              <w:rPr>
                <w:sz w:val="20"/>
              </w:rPr>
              <w:t>край</w:t>
            </w:r>
            <w:r>
              <w:rPr>
                <w:spacing w:val="-4"/>
                <w:sz w:val="20"/>
              </w:rPr>
              <w:t xml:space="preserve"> </w:t>
            </w:r>
            <w:r>
              <w:rPr>
                <w:sz w:val="20"/>
              </w:rPr>
              <w:t>в</w:t>
            </w:r>
            <w:r>
              <w:rPr>
                <w:spacing w:val="-6"/>
                <w:sz w:val="20"/>
              </w:rPr>
              <w:t xml:space="preserve"> </w:t>
            </w:r>
            <w:r>
              <w:rPr>
                <w:sz w:val="20"/>
              </w:rPr>
              <w:t>годы</w:t>
            </w:r>
            <w:r>
              <w:rPr>
                <w:spacing w:val="-6"/>
                <w:sz w:val="20"/>
              </w:rPr>
              <w:t xml:space="preserve"> </w:t>
            </w:r>
            <w:r>
              <w:rPr>
                <w:sz w:val="20"/>
              </w:rPr>
              <w:t>первых</w:t>
            </w:r>
            <w:r>
              <w:rPr>
                <w:spacing w:val="-3"/>
                <w:sz w:val="20"/>
              </w:rPr>
              <w:t xml:space="preserve"> </w:t>
            </w:r>
            <w:r>
              <w:rPr>
                <w:spacing w:val="-2"/>
                <w:sz w:val="20"/>
              </w:rPr>
              <w:t>пятилеток</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5.</w:t>
            </w:r>
          </w:p>
          <w:p w:rsidR="00F059EE" w:rsidRDefault="00E53F5F">
            <w:pPr>
              <w:pStyle w:val="TableParagraph"/>
              <w:spacing w:line="222" w:lineRule="exact"/>
              <w:ind w:left="39" w:right="57"/>
              <w:jc w:val="center"/>
              <w:rPr>
                <w:sz w:val="20"/>
              </w:rPr>
            </w:pPr>
            <w:r>
              <w:rPr>
                <w:spacing w:val="-10"/>
                <w:sz w:val="20"/>
              </w:rPr>
              <w:t>3</w:t>
            </w:r>
          </w:p>
        </w:tc>
        <w:tc>
          <w:tcPr>
            <w:tcW w:w="9007" w:type="dxa"/>
          </w:tcPr>
          <w:p w:rsidR="00F059EE" w:rsidRDefault="00E53F5F">
            <w:pPr>
              <w:pStyle w:val="TableParagraph"/>
              <w:spacing w:line="228" w:lineRule="exact"/>
              <w:rPr>
                <w:sz w:val="20"/>
              </w:rPr>
            </w:pPr>
            <w:r>
              <w:rPr>
                <w:sz w:val="20"/>
              </w:rPr>
              <w:t>Наш</w:t>
            </w:r>
            <w:r>
              <w:rPr>
                <w:spacing w:val="-10"/>
                <w:sz w:val="20"/>
              </w:rPr>
              <w:t xml:space="preserve"> </w:t>
            </w:r>
            <w:r>
              <w:rPr>
                <w:sz w:val="20"/>
              </w:rPr>
              <w:t>край</w:t>
            </w:r>
            <w:r>
              <w:rPr>
                <w:spacing w:val="-5"/>
                <w:sz w:val="20"/>
              </w:rPr>
              <w:t xml:space="preserve"> </w:t>
            </w:r>
            <w:r>
              <w:rPr>
                <w:sz w:val="20"/>
              </w:rPr>
              <w:t>в</w:t>
            </w:r>
            <w:r>
              <w:rPr>
                <w:spacing w:val="-10"/>
                <w:sz w:val="20"/>
              </w:rPr>
              <w:t xml:space="preserve"> </w:t>
            </w:r>
            <w:r>
              <w:rPr>
                <w:sz w:val="20"/>
              </w:rPr>
              <w:t>годы</w:t>
            </w:r>
            <w:r>
              <w:rPr>
                <w:spacing w:val="-7"/>
                <w:sz w:val="20"/>
              </w:rPr>
              <w:t xml:space="preserve"> </w:t>
            </w:r>
            <w:r>
              <w:rPr>
                <w:sz w:val="20"/>
              </w:rPr>
              <w:t>Великой</w:t>
            </w:r>
            <w:r>
              <w:rPr>
                <w:spacing w:val="-8"/>
                <w:sz w:val="20"/>
              </w:rPr>
              <w:t xml:space="preserve"> </w:t>
            </w:r>
            <w:r>
              <w:rPr>
                <w:sz w:val="20"/>
              </w:rPr>
              <w:t>Отечественной</w:t>
            </w:r>
            <w:r>
              <w:rPr>
                <w:spacing w:val="-8"/>
                <w:sz w:val="20"/>
              </w:rPr>
              <w:t xml:space="preserve"> </w:t>
            </w:r>
            <w:r>
              <w:rPr>
                <w:spacing w:val="-4"/>
                <w:sz w:val="20"/>
              </w:rPr>
              <w:t>войны</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5.</w:t>
            </w:r>
          </w:p>
          <w:p w:rsidR="00F059EE" w:rsidRDefault="00E53F5F">
            <w:pPr>
              <w:pStyle w:val="TableParagraph"/>
              <w:spacing w:line="221" w:lineRule="exact"/>
              <w:ind w:left="39" w:right="57"/>
              <w:jc w:val="center"/>
              <w:rPr>
                <w:sz w:val="20"/>
              </w:rPr>
            </w:pPr>
            <w:r>
              <w:rPr>
                <w:spacing w:val="-10"/>
                <w:sz w:val="20"/>
              </w:rPr>
              <w:t>4</w:t>
            </w:r>
          </w:p>
        </w:tc>
        <w:tc>
          <w:tcPr>
            <w:tcW w:w="9007" w:type="dxa"/>
          </w:tcPr>
          <w:p w:rsidR="00F059EE" w:rsidRDefault="00E53F5F">
            <w:pPr>
              <w:pStyle w:val="TableParagraph"/>
              <w:spacing w:line="228" w:lineRule="exact"/>
              <w:rPr>
                <w:sz w:val="20"/>
              </w:rPr>
            </w:pPr>
            <w:r>
              <w:rPr>
                <w:spacing w:val="-2"/>
                <w:sz w:val="20"/>
              </w:rPr>
              <w:t>Послевоенное</w:t>
            </w:r>
            <w:r>
              <w:rPr>
                <w:spacing w:val="5"/>
                <w:sz w:val="20"/>
              </w:rPr>
              <w:t xml:space="preserve"> </w:t>
            </w:r>
            <w:r>
              <w:rPr>
                <w:spacing w:val="-2"/>
                <w:sz w:val="20"/>
              </w:rPr>
              <w:t>восстановление</w:t>
            </w:r>
            <w:r>
              <w:rPr>
                <w:spacing w:val="3"/>
                <w:sz w:val="20"/>
              </w:rPr>
              <w:t xml:space="preserve"> </w:t>
            </w:r>
            <w:r>
              <w:rPr>
                <w:spacing w:val="-2"/>
                <w:sz w:val="20"/>
              </w:rPr>
              <w:t>и</w:t>
            </w:r>
            <w:r>
              <w:rPr>
                <w:spacing w:val="2"/>
                <w:sz w:val="20"/>
              </w:rPr>
              <w:t xml:space="preserve"> </w:t>
            </w:r>
            <w:r>
              <w:rPr>
                <w:spacing w:val="-2"/>
                <w:sz w:val="20"/>
              </w:rPr>
              <w:t>развитие</w:t>
            </w:r>
          </w:p>
        </w:tc>
      </w:tr>
      <w:tr w:rsidR="00F059EE">
        <w:trPr>
          <w:trHeight w:val="466"/>
        </w:trPr>
        <w:tc>
          <w:tcPr>
            <w:tcW w:w="379" w:type="dxa"/>
          </w:tcPr>
          <w:p w:rsidR="00F059EE" w:rsidRDefault="00E53F5F">
            <w:pPr>
              <w:pStyle w:val="TableParagraph"/>
              <w:spacing w:before="2" w:line="221" w:lineRule="exact"/>
              <w:ind w:left="40" w:right="18"/>
              <w:jc w:val="center"/>
              <w:rPr>
                <w:sz w:val="20"/>
              </w:rPr>
            </w:pPr>
            <w:r>
              <w:rPr>
                <w:spacing w:val="-5"/>
                <w:sz w:val="20"/>
              </w:rPr>
              <w:t>5.</w:t>
            </w:r>
          </w:p>
          <w:p w:rsidR="00F059EE" w:rsidRDefault="00E53F5F">
            <w:pPr>
              <w:pStyle w:val="TableParagraph"/>
              <w:spacing w:line="221" w:lineRule="exact"/>
              <w:ind w:left="39" w:right="57"/>
              <w:jc w:val="center"/>
              <w:rPr>
                <w:sz w:val="20"/>
              </w:rPr>
            </w:pPr>
            <w:r>
              <w:rPr>
                <w:spacing w:val="-10"/>
                <w:sz w:val="20"/>
              </w:rPr>
              <w:t>5</w:t>
            </w:r>
          </w:p>
        </w:tc>
        <w:tc>
          <w:tcPr>
            <w:tcW w:w="9007" w:type="dxa"/>
          </w:tcPr>
          <w:p w:rsidR="00F059EE" w:rsidRDefault="00E53F5F">
            <w:pPr>
              <w:pStyle w:val="TableParagraph"/>
              <w:spacing w:before="2"/>
              <w:rPr>
                <w:sz w:val="20"/>
              </w:rPr>
            </w:pPr>
            <w:r>
              <w:rPr>
                <w:sz w:val="20"/>
              </w:rPr>
              <w:t>Наш</w:t>
            </w:r>
            <w:r>
              <w:rPr>
                <w:spacing w:val="-10"/>
                <w:sz w:val="20"/>
              </w:rPr>
              <w:t xml:space="preserve"> </w:t>
            </w:r>
            <w:r>
              <w:rPr>
                <w:sz w:val="20"/>
              </w:rPr>
              <w:t>край</w:t>
            </w:r>
            <w:r>
              <w:rPr>
                <w:spacing w:val="-9"/>
                <w:sz w:val="20"/>
              </w:rPr>
              <w:t xml:space="preserve"> </w:t>
            </w:r>
            <w:r>
              <w:rPr>
                <w:sz w:val="20"/>
              </w:rPr>
              <w:t>в</w:t>
            </w:r>
            <w:r>
              <w:rPr>
                <w:spacing w:val="-10"/>
                <w:sz w:val="20"/>
              </w:rPr>
              <w:t xml:space="preserve"> </w:t>
            </w:r>
            <w:r>
              <w:rPr>
                <w:sz w:val="20"/>
              </w:rPr>
              <w:t>1960-70-е</w:t>
            </w:r>
            <w:r>
              <w:rPr>
                <w:spacing w:val="-11"/>
                <w:sz w:val="20"/>
              </w:rPr>
              <w:t xml:space="preserve"> </w:t>
            </w:r>
            <w:r>
              <w:rPr>
                <w:sz w:val="20"/>
              </w:rPr>
              <w:t>годы.</w:t>
            </w:r>
            <w:r>
              <w:rPr>
                <w:spacing w:val="-5"/>
                <w:sz w:val="20"/>
              </w:rPr>
              <w:t xml:space="preserve"> </w:t>
            </w:r>
            <w:r>
              <w:rPr>
                <w:sz w:val="20"/>
              </w:rPr>
              <w:t>Экономическое</w:t>
            </w:r>
            <w:r>
              <w:rPr>
                <w:spacing w:val="-5"/>
                <w:sz w:val="20"/>
              </w:rPr>
              <w:t xml:space="preserve"> </w:t>
            </w:r>
            <w:r>
              <w:rPr>
                <w:sz w:val="20"/>
              </w:rPr>
              <w:t>и</w:t>
            </w:r>
            <w:r>
              <w:rPr>
                <w:spacing w:val="-8"/>
                <w:sz w:val="20"/>
              </w:rPr>
              <w:t xml:space="preserve"> </w:t>
            </w:r>
            <w:r>
              <w:rPr>
                <w:sz w:val="20"/>
              </w:rPr>
              <w:t>культурное</w:t>
            </w:r>
            <w:r>
              <w:rPr>
                <w:spacing w:val="-7"/>
                <w:sz w:val="20"/>
              </w:rPr>
              <w:t xml:space="preserve"> </w:t>
            </w:r>
            <w:r>
              <w:rPr>
                <w:spacing w:val="-2"/>
                <w:sz w:val="20"/>
              </w:rPr>
              <w:t>развитие</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5.</w:t>
            </w:r>
          </w:p>
          <w:p w:rsidR="00F059EE" w:rsidRDefault="00E53F5F">
            <w:pPr>
              <w:pStyle w:val="TableParagraph"/>
              <w:spacing w:line="228" w:lineRule="exact"/>
              <w:ind w:left="39" w:right="57"/>
              <w:jc w:val="center"/>
              <w:rPr>
                <w:sz w:val="20"/>
              </w:rPr>
            </w:pPr>
            <w:r>
              <w:rPr>
                <w:spacing w:val="-10"/>
                <w:sz w:val="20"/>
              </w:rPr>
              <w:t>6</w:t>
            </w:r>
          </w:p>
        </w:tc>
        <w:tc>
          <w:tcPr>
            <w:tcW w:w="9007" w:type="dxa"/>
          </w:tcPr>
          <w:p w:rsidR="00F059EE" w:rsidRDefault="00E53F5F">
            <w:pPr>
              <w:pStyle w:val="TableParagraph"/>
              <w:ind w:right="183"/>
              <w:rPr>
                <w:sz w:val="20"/>
              </w:rPr>
            </w:pPr>
            <w:r>
              <w:rPr>
                <w:sz w:val="20"/>
              </w:rPr>
              <w:t>Наш</w:t>
            </w:r>
            <w:r>
              <w:rPr>
                <w:spacing w:val="-8"/>
                <w:sz w:val="20"/>
              </w:rPr>
              <w:t xml:space="preserve"> </w:t>
            </w:r>
            <w:r>
              <w:rPr>
                <w:sz w:val="20"/>
              </w:rPr>
              <w:t>край</w:t>
            </w:r>
            <w:r>
              <w:rPr>
                <w:spacing w:val="-7"/>
                <w:sz w:val="20"/>
              </w:rPr>
              <w:t xml:space="preserve"> </w:t>
            </w:r>
            <w:r>
              <w:rPr>
                <w:sz w:val="20"/>
              </w:rPr>
              <w:t>в</w:t>
            </w:r>
            <w:r>
              <w:rPr>
                <w:spacing w:val="-9"/>
                <w:sz w:val="20"/>
              </w:rPr>
              <w:t xml:space="preserve"> </w:t>
            </w:r>
            <w:r>
              <w:rPr>
                <w:sz w:val="20"/>
              </w:rPr>
              <w:t>1980-е</w:t>
            </w:r>
            <w:r>
              <w:rPr>
                <w:spacing w:val="-9"/>
                <w:sz w:val="20"/>
              </w:rPr>
              <w:t xml:space="preserve"> </w:t>
            </w:r>
            <w:r>
              <w:rPr>
                <w:sz w:val="20"/>
              </w:rPr>
              <w:t>годы.</w:t>
            </w:r>
            <w:r>
              <w:rPr>
                <w:spacing w:val="-8"/>
                <w:sz w:val="20"/>
              </w:rPr>
              <w:t xml:space="preserve"> </w:t>
            </w:r>
            <w:r>
              <w:rPr>
                <w:sz w:val="20"/>
              </w:rPr>
              <w:t>Кризисные</w:t>
            </w:r>
            <w:r>
              <w:rPr>
                <w:spacing w:val="-5"/>
                <w:sz w:val="20"/>
              </w:rPr>
              <w:t xml:space="preserve"> </w:t>
            </w:r>
            <w:r>
              <w:rPr>
                <w:sz w:val="20"/>
              </w:rPr>
              <w:t>проявления,</w:t>
            </w:r>
            <w:r>
              <w:rPr>
                <w:spacing w:val="-5"/>
                <w:sz w:val="20"/>
              </w:rPr>
              <w:t xml:space="preserve"> </w:t>
            </w:r>
            <w:r>
              <w:rPr>
                <w:sz w:val="20"/>
              </w:rPr>
              <w:t>влияние</w:t>
            </w:r>
            <w:r>
              <w:rPr>
                <w:spacing w:val="-5"/>
                <w:sz w:val="20"/>
              </w:rPr>
              <w:t xml:space="preserve"> </w:t>
            </w:r>
            <w:r>
              <w:rPr>
                <w:sz w:val="20"/>
              </w:rPr>
              <w:t>распада</w:t>
            </w:r>
            <w:r>
              <w:rPr>
                <w:spacing w:val="-6"/>
                <w:sz w:val="20"/>
              </w:rPr>
              <w:t xml:space="preserve"> </w:t>
            </w:r>
            <w:r>
              <w:rPr>
                <w:sz w:val="20"/>
              </w:rPr>
              <w:t>СССР</w:t>
            </w:r>
            <w:r>
              <w:rPr>
                <w:spacing w:val="-6"/>
                <w:sz w:val="20"/>
              </w:rPr>
              <w:t xml:space="preserve"> </w:t>
            </w:r>
            <w:r>
              <w:rPr>
                <w:sz w:val="20"/>
              </w:rPr>
              <w:t>на</w:t>
            </w:r>
            <w:r>
              <w:rPr>
                <w:spacing w:val="-9"/>
                <w:sz w:val="20"/>
              </w:rPr>
              <w:t xml:space="preserve"> </w:t>
            </w:r>
            <w:r>
              <w:rPr>
                <w:sz w:val="20"/>
              </w:rPr>
              <w:t>развитие</w:t>
            </w:r>
            <w:r>
              <w:rPr>
                <w:spacing w:val="-5"/>
                <w:sz w:val="20"/>
              </w:rPr>
              <w:t xml:space="preserve"> </w:t>
            </w:r>
            <w:r>
              <w:rPr>
                <w:sz w:val="20"/>
              </w:rPr>
              <w:t>региона.</w:t>
            </w:r>
            <w:r>
              <w:rPr>
                <w:spacing w:val="-7"/>
                <w:sz w:val="20"/>
              </w:rPr>
              <w:t xml:space="preserve"> </w:t>
            </w:r>
            <w:r>
              <w:rPr>
                <w:sz w:val="20"/>
              </w:rPr>
              <w:t>Наш край в 1990-е годы - XXI век. Система государственного управления краем.</w:t>
            </w:r>
          </w:p>
        </w:tc>
      </w:tr>
      <w:tr w:rsidR="00F059EE">
        <w:trPr>
          <w:trHeight w:val="465"/>
        </w:trPr>
        <w:tc>
          <w:tcPr>
            <w:tcW w:w="379" w:type="dxa"/>
          </w:tcPr>
          <w:p w:rsidR="00F059EE" w:rsidRDefault="00E53F5F">
            <w:pPr>
              <w:pStyle w:val="TableParagraph"/>
              <w:spacing w:line="223" w:lineRule="exact"/>
              <w:ind w:left="40" w:right="18"/>
              <w:jc w:val="center"/>
              <w:rPr>
                <w:sz w:val="20"/>
              </w:rPr>
            </w:pPr>
            <w:r>
              <w:rPr>
                <w:spacing w:val="-5"/>
                <w:sz w:val="20"/>
              </w:rPr>
              <w:t>5.</w:t>
            </w:r>
          </w:p>
          <w:p w:rsidR="00F059EE" w:rsidRDefault="00E53F5F">
            <w:pPr>
              <w:pStyle w:val="TableParagraph"/>
              <w:spacing w:line="222" w:lineRule="exact"/>
              <w:ind w:left="39" w:right="57"/>
              <w:jc w:val="center"/>
              <w:rPr>
                <w:sz w:val="20"/>
              </w:rPr>
            </w:pPr>
            <w:r>
              <w:rPr>
                <w:spacing w:val="-10"/>
                <w:sz w:val="20"/>
              </w:rPr>
              <w:t>7</w:t>
            </w:r>
          </w:p>
        </w:tc>
        <w:tc>
          <w:tcPr>
            <w:tcW w:w="9007" w:type="dxa"/>
          </w:tcPr>
          <w:p w:rsidR="00F059EE" w:rsidRDefault="00E53F5F">
            <w:pPr>
              <w:pStyle w:val="TableParagraph"/>
              <w:rPr>
                <w:sz w:val="20"/>
              </w:rPr>
            </w:pPr>
            <w:r>
              <w:rPr>
                <w:sz w:val="20"/>
              </w:rPr>
              <w:t>Наши</w:t>
            </w:r>
            <w:r>
              <w:rPr>
                <w:spacing w:val="-12"/>
                <w:sz w:val="20"/>
              </w:rPr>
              <w:t xml:space="preserve"> </w:t>
            </w:r>
            <w:r>
              <w:rPr>
                <w:sz w:val="20"/>
              </w:rPr>
              <w:t>известные</w:t>
            </w:r>
            <w:r>
              <w:rPr>
                <w:spacing w:val="-8"/>
                <w:sz w:val="20"/>
              </w:rPr>
              <w:t xml:space="preserve"> </w:t>
            </w:r>
            <w:r>
              <w:rPr>
                <w:sz w:val="20"/>
              </w:rPr>
              <w:t>земляки.</w:t>
            </w:r>
            <w:r>
              <w:rPr>
                <w:spacing w:val="-10"/>
                <w:sz w:val="20"/>
              </w:rPr>
              <w:t xml:space="preserve"> </w:t>
            </w:r>
            <w:r>
              <w:rPr>
                <w:sz w:val="20"/>
              </w:rPr>
              <w:t>История</w:t>
            </w:r>
            <w:r>
              <w:rPr>
                <w:spacing w:val="-9"/>
                <w:sz w:val="20"/>
              </w:rPr>
              <w:t xml:space="preserve"> </w:t>
            </w:r>
            <w:r>
              <w:rPr>
                <w:sz w:val="20"/>
              </w:rPr>
              <w:t>края</w:t>
            </w:r>
            <w:r>
              <w:rPr>
                <w:spacing w:val="-8"/>
                <w:sz w:val="20"/>
              </w:rPr>
              <w:t xml:space="preserve"> </w:t>
            </w:r>
            <w:r>
              <w:rPr>
                <w:sz w:val="20"/>
              </w:rPr>
              <w:t>в</w:t>
            </w:r>
            <w:r>
              <w:rPr>
                <w:spacing w:val="-11"/>
                <w:sz w:val="20"/>
              </w:rPr>
              <w:t xml:space="preserve"> </w:t>
            </w:r>
            <w:r>
              <w:rPr>
                <w:sz w:val="20"/>
              </w:rPr>
              <w:t>наши</w:t>
            </w:r>
            <w:r>
              <w:rPr>
                <w:spacing w:val="-8"/>
                <w:sz w:val="20"/>
              </w:rPr>
              <w:t xml:space="preserve"> </w:t>
            </w:r>
            <w:r>
              <w:rPr>
                <w:sz w:val="20"/>
              </w:rPr>
              <w:t>дни.</w:t>
            </w:r>
            <w:r>
              <w:rPr>
                <w:spacing w:val="-10"/>
                <w:sz w:val="20"/>
              </w:rPr>
              <w:t xml:space="preserve"> </w:t>
            </w:r>
            <w:r>
              <w:rPr>
                <w:sz w:val="20"/>
              </w:rPr>
              <w:t>Специальная</w:t>
            </w:r>
            <w:r>
              <w:rPr>
                <w:spacing w:val="-8"/>
                <w:sz w:val="20"/>
              </w:rPr>
              <w:t xml:space="preserve"> </w:t>
            </w:r>
            <w:r>
              <w:rPr>
                <w:sz w:val="20"/>
              </w:rPr>
              <w:t>военная</w:t>
            </w:r>
            <w:r>
              <w:rPr>
                <w:spacing w:val="-9"/>
                <w:sz w:val="20"/>
              </w:rPr>
              <w:t xml:space="preserve"> </w:t>
            </w:r>
            <w:r>
              <w:rPr>
                <w:sz w:val="20"/>
              </w:rPr>
              <w:t>операция:</w:t>
            </w:r>
            <w:r>
              <w:rPr>
                <w:spacing w:val="-6"/>
                <w:sz w:val="20"/>
              </w:rPr>
              <w:t xml:space="preserve"> </w:t>
            </w:r>
            <w:r>
              <w:rPr>
                <w:sz w:val="20"/>
              </w:rPr>
              <w:t>герои</w:t>
            </w:r>
            <w:r>
              <w:rPr>
                <w:spacing w:val="-10"/>
                <w:sz w:val="20"/>
              </w:rPr>
              <w:t xml:space="preserve"> </w:t>
            </w:r>
            <w:r>
              <w:rPr>
                <w:sz w:val="20"/>
              </w:rPr>
              <w:t>и</w:t>
            </w:r>
            <w:r>
              <w:rPr>
                <w:spacing w:val="-9"/>
                <w:sz w:val="20"/>
              </w:rPr>
              <w:t xml:space="preserve"> </w:t>
            </w:r>
            <w:r>
              <w:rPr>
                <w:spacing w:val="-2"/>
                <w:sz w:val="20"/>
              </w:rPr>
              <w:t>подвиги</w:t>
            </w:r>
          </w:p>
        </w:tc>
      </w:tr>
    </w:tbl>
    <w:p w:rsidR="00F059EE" w:rsidRDefault="00E53F5F">
      <w:pPr>
        <w:spacing w:before="63"/>
        <w:ind w:left="712"/>
        <w:rPr>
          <w:sz w:val="20"/>
        </w:rPr>
      </w:pPr>
      <w:r>
        <w:rPr>
          <w:color w:val="1F2228"/>
          <w:spacing w:val="-5"/>
          <w:sz w:val="20"/>
        </w:rPr>
        <w:t>»;</w:t>
      </w:r>
    </w:p>
    <w:p w:rsidR="00F059EE" w:rsidRDefault="00E53F5F">
      <w:pPr>
        <w:pStyle w:val="a3"/>
        <w:spacing w:before="3"/>
      </w:pPr>
      <w:r>
        <w:rPr>
          <w:color w:val="1F2228"/>
        </w:rPr>
        <w:t>таблицу</w:t>
      </w:r>
      <w:r>
        <w:rPr>
          <w:color w:val="1F2228"/>
          <w:spacing w:val="-13"/>
        </w:rPr>
        <w:t xml:space="preserve"> </w:t>
      </w:r>
      <w:r>
        <w:rPr>
          <w:color w:val="1F2228"/>
        </w:rPr>
        <w:t>16.11</w:t>
      </w:r>
      <w:r>
        <w:rPr>
          <w:color w:val="1F2228"/>
          <w:spacing w:val="-7"/>
        </w:rPr>
        <w:t xml:space="preserve"> </w:t>
      </w:r>
      <w:r>
        <w:rPr>
          <w:color w:val="1F2228"/>
        </w:rPr>
        <w:t>подпункта</w:t>
      </w:r>
      <w:r>
        <w:rPr>
          <w:color w:val="1F2228"/>
          <w:spacing w:val="-8"/>
        </w:rPr>
        <w:t xml:space="preserve"> </w:t>
      </w:r>
      <w:r>
        <w:rPr>
          <w:color w:val="1F2228"/>
        </w:rPr>
        <w:t>150.11</w:t>
      </w:r>
      <w:r>
        <w:rPr>
          <w:color w:val="1F2228"/>
          <w:spacing w:val="-9"/>
        </w:rPr>
        <w:t xml:space="preserve"> </w:t>
      </w:r>
      <w:r>
        <w:rPr>
          <w:color w:val="1F2228"/>
        </w:rPr>
        <w:t>изложить</w:t>
      </w:r>
      <w:r>
        <w:rPr>
          <w:color w:val="1F2228"/>
          <w:spacing w:val="-8"/>
        </w:rPr>
        <w:t xml:space="preserve"> </w:t>
      </w:r>
      <w:r>
        <w:rPr>
          <w:color w:val="1F2228"/>
        </w:rPr>
        <w:t>в</w:t>
      </w:r>
      <w:r>
        <w:rPr>
          <w:color w:val="1F2228"/>
          <w:spacing w:val="-9"/>
        </w:rPr>
        <w:t xml:space="preserve"> </w:t>
      </w:r>
      <w:r>
        <w:rPr>
          <w:color w:val="1F2228"/>
        </w:rPr>
        <w:t>следующей</w:t>
      </w:r>
      <w:r>
        <w:rPr>
          <w:color w:val="1F2228"/>
          <w:spacing w:val="-6"/>
        </w:rPr>
        <w:t xml:space="preserve"> </w:t>
      </w:r>
      <w:r>
        <w:rPr>
          <w:color w:val="1F2228"/>
          <w:spacing w:val="-2"/>
        </w:rPr>
        <w:t>редакции:</w:t>
      </w:r>
    </w:p>
    <w:p w:rsidR="00F059EE" w:rsidRDefault="00E53F5F">
      <w:pPr>
        <w:pStyle w:val="a3"/>
      </w:pPr>
      <w:r>
        <w:rPr>
          <w:color w:val="1F2228"/>
          <w:spacing w:val="-2"/>
        </w:rPr>
        <w:t>«Таблица</w:t>
      </w:r>
      <w:r>
        <w:rPr>
          <w:color w:val="1F2228"/>
          <w:spacing w:val="2"/>
        </w:rPr>
        <w:t xml:space="preserve"> </w:t>
      </w:r>
      <w:r>
        <w:rPr>
          <w:color w:val="1F2228"/>
          <w:spacing w:val="-4"/>
        </w:rPr>
        <w:t>16.11</w:t>
      </w:r>
    </w:p>
    <w:p w:rsidR="00F059EE" w:rsidRDefault="00E53F5F">
      <w:pPr>
        <w:pStyle w:val="a3"/>
        <w:spacing w:before="1" w:after="7"/>
      </w:pPr>
      <w:r>
        <w:rPr>
          <w:color w:val="1F2228"/>
        </w:rPr>
        <w:t>Перечень</w:t>
      </w:r>
      <w:r>
        <w:rPr>
          <w:color w:val="1F2228"/>
          <w:spacing w:val="-11"/>
        </w:rPr>
        <w:t xml:space="preserve"> </w:t>
      </w:r>
      <w:r>
        <w:rPr>
          <w:color w:val="1F2228"/>
        </w:rPr>
        <w:t>элементов</w:t>
      </w:r>
      <w:r>
        <w:rPr>
          <w:color w:val="1F2228"/>
          <w:spacing w:val="-9"/>
        </w:rPr>
        <w:t xml:space="preserve"> </w:t>
      </w:r>
      <w:r>
        <w:rPr>
          <w:color w:val="1F2228"/>
        </w:rPr>
        <w:t>содержания,</w:t>
      </w:r>
      <w:r>
        <w:rPr>
          <w:color w:val="1F2228"/>
          <w:spacing w:val="-10"/>
        </w:rPr>
        <w:t xml:space="preserve"> </w:t>
      </w:r>
      <w:r>
        <w:rPr>
          <w:color w:val="1F2228"/>
        </w:rPr>
        <w:t>проверяемых</w:t>
      </w:r>
      <w:r>
        <w:rPr>
          <w:color w:val="1F2228"/>
          <w:spacing w:val="-7"/>
        </w:rPr>
        <w:t xml:space="preserve"> </w:t>
      </w:r>
      <w:r>
        <w:rPr>
          <w:color w:val="1F2228"/>
        </w:rPr>
        <w:t>на</w:t>
      </w:r>
      <w:r>
        <w:rPr>
          <w:color w:val="1F2228"/>
          <w:spacing w:val="-11"/>
        </w:rPr>
        <w:t xml:space="preserve"> </w:t>
      </w:r>
      <w:r>
        <w:rPr>
          <w:color w:val="1F2228"/>
        </w:rPr>
        <w:t>ОГЭ</w:t>
      </w:r>
      <w:r>
        <w:rPr>
          <w:color w:val="1F2228"/>
          <w:spacing w:val="-7"/>
        </w:rPr>
        <w:t xml:space="preserve"> </w:t>
      </w:r>
      <w:r>
        <w:rPr>
          <w:color w:val="1F2228"/>
        </w:rPr>
        <w:t>по</w:t>
      </w:r>
      <w:r>
        <w:rPr>
          <w:color w:val="1F2228"/>
          <w:spacing w:val="-8"/>
        </w:rPr>
        <w:t xml:space="preserve"> </w:t>
      </w:r>
      <w:r>
        <w:rPr>
          <w:color w:val="1F2228"/>
          <w:spacing w:val="-2"/>
        </w:rPr>
        <w:t>истории</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686"/>
        </w:trPr>
        <w:tc>
          <w:tcPr>
            <w:tcW w:w="379" w:type="dxa"/>
          </w:tcPr>
          <w:p w:rsidR="00F059EE" w:rsidRDefault="00E53F5F">
            <w:pPr>
              <w:pStyle w:val="TableParagraph"/>
              <w:spacing w:line="227" w:lineRule="exact"/>
              <w:ind w:left="57" w:right="18"/>
              <w:jc w:val="center"/>
              <w:rPr>
                <w:b/>
                <w:sz w:val="20"/>
              </w:rPr>
            </w:pPr>
            <w:r>
              <w:rPr>
                <w:b/>
                <w:spacing w:val="-10"/>
                <w:sz w:val="20"/>
              </w:rPr>
              <w:t>К</w:t>
            </w:r>
          </w:p>
          <w:p w:rsidR="00F059EE" w:rsidRDefault="00E53F5F">
            <w:pPr>
              <w:pStyle w:val="TableParagraph"/>
              <w:spacing w:line="224" w:lineRule="exact"/>
              <w:ind w:left="131" w:right="136" w:hanging="4"/>
              <w:jc w:val="center"/>
              <w:rPr>
                <w:b/>
                <w:sz w:val="20"/>
              </w:rPr>
            </w:pPr>
            <w:r>
              <w:rPr>
                <w:b/>
                <w:spacing w:val="-10"/>
                <w:sz w:val="20"/>
              </w:rPr>
              <w:t>о</w:t>
            </w:r>
            <w:r>
              <w:rPr>
                <w:b/>
                <w:sz w:val="20"/>
              </w:rPr>
              <w:t xml:space="preserve"> </w:t>
            </w:r>
            <w:r>
              <w:rPr>
                <w:b/>
                <w:spacing w:val="-10"/>
                <w:sz w:val="20"/>
              </w:rPr>
              <w:t>д</w:t>
            </w:r>
          </w:p>
        </w:tc>
        <w:tc>
          <w:tcPr>
            <w:tcW w:w="9007" w:type="dxa"/>
          </w:tcPr>
          <w:p w:rsidR="00F059EE" w:rsidRDefault="00E53F5F">
            <w:pPr>
              <w:pStyle w:val="TableParagraph"/>
              <w:spacing w:before="2"/>
              <w:ind w:left="8"/>
              <w:jc w:val="center"/>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256"/>
        </w:trPr>
        <w:tc>
          <w:tcPr>
            <w:tcW w:w="379" w:type="dxa"/>
          </w:tcPr>
          <w:p w:rsidR="00F059EE" w:rsidRDefault="00E53F5F">
            <w:pPr>
              <w:pStyle w:val="TableParagraph"/>
              <w:ind w:left="39" w:right="57"/>
              <w:jc w:val="center"/>
              <w:rPr>
                <w:sz w:val="20"/>
              </w:rPr>
            </w:pPr>
            <w:r>
              <w:rPr>
                <w:spacing w:val="-10"/>
                <w:sz w:val="20"/>
              </w:rPr>
              <w:t>1</w:t>
            </w:r>
          </w:p>
        </w:tc>
        <w:tc>
          <w:tcPr>
            <w:tcW w:w="9007" w:type="dxa"/>
          </w:tcPr>
          <w:p w:rsidR="00F059EE" w:rsidRDefault="00E53F5F">
            <w:pPr>
              <w:pStyle w:val="TableParagraph"/>
              <w:rPr>
                <w:sz w:val="20"/>
              </w:rPr>
            </w:pPr>
            <w:r>
              <w:rPr>
                <w:sz w:val="20"/>
              </w:rPr>
              <w:t>От</w:t>
            </w:r>
            <w:r>
              <w:rPr>
                <w:spacing w:val="-11"/>
                <w:sz w:val="20"/>
              </w:rPr>
              <w:t xml:space="preserve"> </w:t>
            </w:r>
            <w:r>
              <w:rPr>
                <w:sz w:val="20"/>
              </w:rPr>
              <w:t>Руси</w:t>
            </w:r>
            <w:r>
              <w:rPr>
                <w:spacing w:val="-5"/>
                <w:sz w:val="20"/>
              </w:rPr>
              <w:t xml:space="preserve"> </w:t>
            </w:r>
            <w:r>
              <w:rPr>
                <w:sz w:val="20"/>
              </w:rPr>
              <w:t>к</w:t>
            </w:r>
            <w:r>
              <w:rPr>
                <w:spacing w:val="-8"/>
                <w:sz w:val="20"/>
              </w:rPr>
              <w:t xml:space="preserve"> </w:t>
            </w:r>
            <w:r>
              <w:rPr>
                <w:sz w:val="20"/>
              </w:rPr>
              <w:t>Российскому</w:t>
            </w:r>
            <w:r>
              <w:rPr>
                <w:spacing w:val="-9"/>
                <w:sz w:val="20"/>
              </w:rPr>
              <w:t xml:space="preserve"> </w:t>
            </w:r>
            <w:r>
              <w:rPr>
                <w:spacing w:val="-2"/>
                <w:sz w:val="20"/>
              </w:rPr>
              <w:t>государству</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Народы</w:t>
            </w:r>
            <w:r>
              <w:rPr>
                <w:spacing w:val="-11"/>
                <w:sz w:val="20"/>
              </w:rPr>
              <w:t xml:space="preserve"> </w:t>
            </w:r>
            <w:r>
              <w:rPr>
                <w:sz w:val="20"/>
              </w:rPr>
              <w:t>и</w:t>
            </w:r>
            <w:r>
              <w:rPr>
                <w:spacing w:val="-11"/>
                <w:sz w:val="20"/>
              </w:rPr>
              <w:t xml:space="preserve"> </w:t>
            </w:r>
            <w:r>
              <w:rPr>
                <w:sz w:val="20"/>
              </w:rPr>
              <w:t>государства</w:t>
            </w:r>
            <w:r>
              <w:rPr>
                <w:spacing w:val="-3"/>
                <w:sz w:val="20"/>
              </w:rPr>
              <w:t xml:space="preserve"> </w:t>
            </w:r>
            <w:r>
              <w:rPr>
                <w:sz w:val="20"/>
              </w:rPr>
              <w:t>на</w:t>
            </w:r>
            <w:r>
              <w:rPr>
                <w:spacing w:val="-10"/>
                <w:sz w:val="20"/>
              </w:rPr>
              <w:t xml:space="preserve"> </w:t>
            </w:r>
            <w:r>
              <w:rPr>
                <w:sz w:val="20"/>
              </w:rPr>
              <w:t>территории</w:t>
            </w:r>
            <w:r>
              <w:rPr>
                <w:spacing w:val="-6"/>
                <w:sz w:val="20"/>
              </w:rPr>
              <w:t xml:space="preserve"> </w:t>
            </w:r>
            <w:r>
              <w:rPr>
                <w:sz w:val="20"/>
              </w:rPr>
              <w:t>нашей</w:t>
            </w:r>
            <w:r>
              <w:rPr>
                <w:spacing w:val="-8"/>
                <w:sz w:val="20"/>
              </w:rPr>
              <w:t xml:space="preserve"> </w:t>
            </w:r>
            <w:r>
              <w:rPr>
                <w:sz w:val="20"/>
              </w:rPr>
              <w:t>страны</w:t>
            </w:r>
            <w:r>
              <w:rPr>
                <w:spacing w:val="-7"/>
                <w:sz w:val="20"/>
              </w:rPr>
              <w:t xml:space="preserve"> </w:t>
            </w:r>
            <w:r>
              <w:rPr>
                <w:sz w:val="20"/>
              </w:rPr>
              <w:t>в</w:t>
            </w:r>
            <w:r>
              <w:rPr>
                <w:spacing w:val="-9"/>
                <w:sz w:val="20"/>
              </w:rPr>
              <w:t xml:space="preserve"> </w:t>
            </w:r>
            <w:r>
              <w:rPr>
                <w:spacing w:val="-2"/>
                <w:sz w:val="20"/>
              </w:rPr>
              <w:t>древности</w:t>
            </w:r>
          </w:p>
        </w:tc>
      </w:tr>
      <w:tr w:rsidR="00F059EE">
        <w:trPr>
          <w:trHeight w:val="468"/>
        </w:trPr>
        <w:tc>
          <w:tcPr>
            <w:tcW w:w="379" w:type="dxa"/>
          </w:tcPr>
          <w:p w:rsidR="00F059EE" w:rsidRDefault="00E53F5F">
            <w:pPr>
              <w:pStyle w:val="TableParagraph"/>
              <w:spacing w:line="223" w:lineRule="exact"/>
              <w:ind w:left="40" w:right="18"/>
              <w:jc w:val="center"/>
              <w:rPr>
                <w:sz w:val="20"/>
              </w:rPr>
            </w:pPr>
            <w:r>
              <w:rPr>
                <w:spacing w:val="-5"/>
                <w:sz w:val="20"/>
              </w:rPr>
              <w:t>1.</w:t>
            </w:r>
          </w:p>
          <w:p w:rsidR="00F059EE" w:rsidRDefault="00E53F5F">
            <w:pPr>
              <w:pStyle w:val="TableParagraph"/>
              <w:spacing w:line="223" w:lineRule="exact"/>
              <w:ind w:left="39" w:right="57"/>
              <w:jc w:val="center"/>
              <w:rPr>
                <w:sz w:val="20"/>
              </w:rPr>
            </w:pPr>
            <w:r>
              <w:rPr>
                <w:spacing w:val="-10"/>
                <w:sz w:val="20"/>
              </w:rPr>
              <w:t>2</w:t>
            </w:r>
          </w:p>
        </w:tc>
        <w:tc>
          <w:tcPr>
            <w:tcW w:w="9007" w:type="dxa"/>
          </w:tcPr>
          <w:p w:rsidR="00F059EE" w:rsidRDefault="00E53F5F">
            <w:pPr>
              <w:pStyle w:val="TableParagraph"/>
              <w:rPr>
                <w:sz w:val="20"/>
              </w:rPr>
            </w:pPr>
            <w:r>
              <w:rPr>
                <w:sz w:val="20"/>
              </w:rPr>
              <w:t>Роль</w:t>
            </w:r>
            <w:r>
              <w:rPr>
                <w:spacing w:val="-12"/>
                <w:sz w:val="20"/>
              </w:rPr>
              <w:t xml:space="preserve"> </w:t>
            </w:r>
            <w:r>
              <w:rPr>
                <w:sz w:val="20"/>
              </w:rPr>
              <w:t>и</w:t>
            </w:r>
            <w:r>
              <w:rPr>
                <w:spacing w:val="-12"/>
                <w:sz w:val="20"/>
              </w:rPr>
              <w:t xml:space="preserve"> </w:t>
            </w:r>
            <w:r>
              <w:rPr>
                <w:sz w:val="20"/>
              </w:rPr>
              <w:t>место</w:t>
            </w:r>
            <w:r>
              <w:rPr>
                <w:spacing w:val="-8"/>
                <w:sz w:val="20"/>
              </w:rPr>
              <w:t xml:space="preserve"> </w:t>
            </w:r>
            <w:r>
              <w:rPr>
                <w:sz w:val="20"/>
              </w:rPr>
              <w:t>России</w:t>
            </w:r>
            <w:r>
              <w:rPr>
                <w:spacing w:val="-8"/>
                <w:sz w:val="20"/>
              </w:rPr>
              <w:t xml:space="preserve"> </w:t>
            </w:r>
            <w:r>
              <w:rPr>
                <w:sz w:val="20"/>
              </w:rPr>
              <w:t>в</w:t>
            </w:r>
            <w:r>
              <w:rPr>
                <w:spacing w:val="-11"/>
                <w:sz w:val="20"/>
              </w:rPr>
              <w:t xml:space="preserve"> </w:t>
            </w:r>
            <w:r>
              <w:rPr>
                <w:sz w:val="20"/>
              </w:rPr>
              <w:t>мировой</w:t>
            </w:r>
            <w:r>
              <w:rPr>
                <w:spacing w:val="-9"/>
                <w:sz w:val="20"/>
              </w:rPr>
              <w:t xml:space="preserve"> </w:t>
            </w:r>
            <w:r>
              <w:rPr>
                <w:sz w:val="20"/>
              </w:rPr>
              <w:t>истории.</w:t>
            </w:r>
            <w:r>
              <w:rPr>
                <w:spacing w:val="-9"/>
                <w:sz w:val="20"/>
              </w:rPr>
              <w:t xml:space="preserve"> </w:t>
            </w:r>
            <w:r>
              <w:rPr>
                <w:sz w:val="20"/>
              </w:rPr>
              <w:t>Периодизация</w:t>
            </w:r>
            <w:r>
              <w:rPr>
                <w:spacing w:val="-6"/>
                <w:sz w:val="20"/>
              </w:rPr>
              <w:t xml:space="preserve"> </w:t>
            </w:r>
            <w:r>
              <w:rPr>
                <w:sz w:val="20"/>
              </w:rPr>
              <w:t>и</w:t>
            </w:r>
            <w:r>
              <w:rPr>
                <w:spacing w:val="-12"/>
                <w:sz w:val="20"/>
              </w:rPr>
              <w:t xml:space="preserve"> </w:t>
            </w:r>
            <w:r>
              <w:rPr>
                <w:sz w:val="20"/>
              </w:rPr>
              <w:t>источники</w:t>
            </w:r>
            <w:r>
              <w:rPr>
                <w:spacing w:val="-8"/>
                <w:sz w:val="20"/>
              </w:rPr>
              <w:t xml:space="preserve"> </w:t>
            </w:r>
            <w:r>
              <w:rPr>
                <w:sz w:val="20"/>
              </w:rPr>
              <w:t>российской</w:t>
            </w:r>
            <w:r>
              <w:rPr>
                <w:spacing w:val="-6"/>
                <w:sz w:val="20"/>
              </w:rPr>
              <w:t xml:space="preserve"> </w:t>
            </w:r>
            <w:r>
              <w:rPr>
                <w:spacing w:val="-2"/>
                <w:sz w:val="20"/>
              </w:rPr>
              <w:t>истории</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1.</w:t>
            </w:r>
          </w:p>
          <w:p w:rsidR="00F059EE" w:rsidRDefault="00E53F5F">
            <w:pPr>
              <w:pStyle w:val="TableParagraph"/>
              <w:spacing w:line="228"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Образование</w:t>
            </w:r>
            <w:r>
              <w:rPr>
                <w:spacing w:val="-11"/>
                <w:sz w:val="20"/>
              </w:rPr>
              <w:t xml:space="preserve"> </w:t>
            </w:r>
            <w:r>
              <w:rPr>
                <w:sz w:val="20"/>
              </w:rPr>
              <w:t>Руси:</w:t>
            </w:r>
            <w:r>
              <w:rPr>
                <w:spacing w:val="-11"/>
                <w:sz w:val="20"/>
              </w:rPr>
              <w:t xml:space="preserve"> </w:t>
            </w:r>
            <w:r>
              <w:rPr>
                <w:sz w:val="20"/>
              </w:rPr>
              <w:t>исторические</w:t>
            </w:r>
            <w:r>
              <w:rPr>
                <w:spacing w:val="-8"/>
                <w:sz w:val="20"/>
              </w:rPr>
              <w:t xml:space="preserve"> </w:t>
            </w:r>
            <w:r>
              <w:rPr>
                <w:sz w:val="20"/>
              </w:rPr>
              <w:t>условия</w:t>
            </w:r>
            <w:r>
              <w:rPr>
                <w:spacing w:val="-11"/>
                <w:sz w:val="20"/>
              </w:rPr>
              <w:t xml:space="preserve"> </w:t>
            </w:r>
            <w:r>
              <w:rPr>
                <w:sz w:val="20"/>
              </w:rPr>
              <w:t>образования</w:t>
            </w:r>
            <w:r>
              <w:rPr>
                <w:spacing w:val="-11"/>
                <w:sz w:val="20"/>
              </w:rPr>
              <w:t xml:space="preserve"> </w:t>
            </w:r>
            <w:r>
              <w:rPr>
                <w:sz w:val="20"/>
              </w:rPr>
              <w:t>государства</w:t>
            </w:r>
            <w:r>
              <w:rPr>
                <w:spacing w:val="-8"/>
                <w:sz w:val="20"/>
              </w:rPr>
              <w:t xml:space="preserve"> </w:t>
            </w:r>
            <w:r>
              <w:rPr>
                <w:sz w:val="20"/>
              </w:rPr>
              <w:t>Русь.</w:t>
            </w:r>
            <w:r>
              <w:rPr>
                <w:spacing w:val="-12"/>
                <w:sz w:val="20"/>
              </w:rPr>
              <w:t xml:space="preserve"> </w:t>
            </w:r>
            <w:r>
              <w:rPr>
                <w:sz w:val="20"/>
              </w:rPr>
              <w:t>Формирование</w:t>
            </w:r>
            <w:r>
              <w:rPr>
                <w:spacing w:val="-10"/>
                <w:sz w:val="20"/>
              </w:rPr>
              <w:t xml:space="preserve"> </w:t>
            </w:r>
            <w:r>
              <w:rPr>
                <w:sz w:val="20"/>
              </w:rPr>
              <w:t>территории. Внутренняя политика первых князей</w:t>
            </w:r>
          </w:p>
        </w:tc>
      </w:tr>
      <w:tr w:rsidR="00F059EE">
        <w:trPr>
          <w:trHeight w:val="1161"/>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1"/>
              <w:ind w:left="39" w:right="57"/>
              <w:jc w:val="center"/>
              <w:rPr>
                <w:sz w:val="20"/>
              </w:rPr>
            </w:pPr>
            <w:r>
              <w:rPr>
                <w:spacing w:val="-10"/>
                <w:sz w:val="20"/>
              </w:rPr>
              <w:t>4</w:t>
            </w:r>
          </w:p>
        </w:tc>
        <w:tc>
          <w:tcPr>
            <w:tcW w:w="9007" w:type="dxa"/>
          </w:tcPr>
          <w:p w:rsidR="00F059EE" w:rsidRDefault="00E53F5F">
            <w:pPr>
              <w:pStyle w:val="TableParagraph"/>
              <w:spacing w:before="7"/>
              <w:ind w:right="183"/>
              <w:rPr>
                <w:sz w:val="20"/>
              </w:rPr>
            </w:pPr>
            <w:r>
              <w:rPr>
                <w:sz w:val="20"/>
              </w:rPr>
              <w:t>Принятие</w:t>
            </w:r>
            <w:r>
              <w:rPr>
                <w:spacing w:val="-3"/>
                <w:sz w:val="20"/>
              </w:rPr>
              <w:t xml:space="preserve"> </w:t>
            </w:r>
            <w:r>
              <w:rPr>
                <w:sz w:val="20"/>
              </w:rPr>
              <w:t>христианства</w:t>
            </w:r>
            <w:r>
              <w:rPr>
                <w:spacing w:val="-5"/>
                <w:sz w:val="20"/>
              </w:rPr>
              <w:t xml:space="preserve"> </w:t>
            </w:r>
            <w:r>
              <w:rPr>
                <w:sz w:val="20"/>
              </w:rPr>
              <w:t>и</w:t>
            </w:r>
            <w:r>
              <w:rPr>
                <w:spacing w:val="-10"/>
                <w:sz w:val="20"/>
              </w:rPr>
              <w:t xml:space="preserve"> </w:t>
            </w:r>
            <w:r>
              <w:rPr>
                <w:sz w:val="20"/>
              </w:rPr>
              <w:t>его</w:t>
            </w:r>
            <w:r>
              <w:rPr>
                <w:spacing w:val="-7"/>
                <w:sz w:val="20"/>
              </w:rPr>
              <w:t xml:space="preserve"> </w:t>
            </w:r>
            <w:r>
              <w:rPr>
                <w:sz w:val="20"/>
              </w:rPr>
              <w:t>значение.</w:t>
            </w:r>
            <w:r>
              <w:rPr>
                <w:spacing w:val="-5"/>
                <w:sz w:val="20"/>
              </w:rPr>
              <w:t xml:space="preserve"> </w:t>
            </w:r>
            <w:r>
              <w:rPr>
                <w:sz w:val="20"/>
              </w:rPr>
              <w:t>Русь</w:t>
            </w:r>
            <w:r>
              <w:rPr>
                <w:spacing w:val="-7"/>
                <w:sz w:val="20"/>
              </w:rPr>
              <w:t xml:space="preserve"> </w:t>
            </w:r>
            <w:r>
              <w:rPr>
                <w:sz w:val="20"/>
              </w:rPr>
              <w:t>в</w:t>
            </w:r>
            <w:r>
              <w:rPr>
                <w:spacing w:val="-7"/>
                <w:sz w:val="20"/>
              </w:rPr>
              <w:t xml:space="preserve"> </w:t>
            </w:r>
            <w:r>
              <w:rPr>
                <w:sz w:val="20"/>
              </w:rPr>
              <w:t>конце</w:t>
            </w:r>
            <w:r>
              <w:rPr>
                <w:spacing w:val="-6"/>
                <w:sz w:val="20"/>
              </w:rPr>
              <w:t xml:space="preserve"> </w:t>
            </w:r>
            <w:r>
              <w:rPr>
                <w:sz w:val="20"/>
              </w:rPr>
              <w:t>X</w:t>
            </w:r>
            <w:r>
              <w:rPr>
                <w:spacing w:val="-6"/>
                <w:sz w:val="20"/>
              </w:rPr>
              <w:t xml:space="preserve"> </w:t>
            </w:r>
            <w:r>
              <w:rPr>
                <w:sz w:val="20"/>
              </w:rPr>
              <w:t>-</w:t>
            </w:r>
            <w:r>
              <w:rPr>
                <w:spacing w:val="-10"/>
                <w:sz w:val="20"/>
              </w:rPr>
              <w:t xml:space="preserve"> </w:t>
            </w:r>
            <w:r>
              <w:rPr>
                <w:sz w:val="20"/>
              </w:rPr>
              <w:t>начале</w:t>
            </w:r>
            <w:r>
              <w:rPr>
                <w:spacing w:val="-6"/>
                <w:sz w:val="20"/>
              </w:rPr>
              <w:t xml:space="preserve"> </w:t>
            </w:r>
            <w:r>
              <w:rPr>
                <w:sz w:val="20"/>
              </w:rPr>
              <w:t>XII</w:t>
            </w:r>
            <w:r>
              <w:rPr>
                <w:spacing w:val="-5"/>
                <w:sz w:val="20"/>
              </w:rPr>
              <w:t xml:space="preserve"> </w:t>
            </w:r>
            <w:r>
              <w:rPr>
                <w:sz w:val="20"/>
              </w:rPr>
              <w:t>в.:</w:t>
            </w:r>
            <w:r>
              <w:rPr>
                <w:spacing w:val="-9"/>
                <w:sz w:val="20"/>
              </w:rPr>
              <w:t xml:space="preserve"> </w:t>
            </w:r>
            <w:r>
              <w:rPr>
                <w:sz w:val="20"/>
              </w:rPr>
              <w:t>территория,</w:t>
            </w:r>
            <w:r>
              <w:rPr>
                <w:spacing w:val="-8"/>
                <w:sz w:val="20"/>
              </w:rPr>
              <w:t xml:space="preserve"> </w:t>
            </w:r>
            <w:r>
              <w:rPr>
                <w:sz w:val="20"/>
              </w:rPr>
              <w:t>органы</w:t>
            </w:r>
            <w:r>
              <w:rPr>
                <w:spacing w:val="-8"/>
                <w:sz w:val="20"/>
              </w:rPr>
              <w:t xml:space="preserve"> </w:t>
            </w:r>
            <w:r>
              <w:rPr>
                <w:sz w:val="20"/>
              </w:rPr>
              <w:t xml:space="preserve">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w:t>
            </w:r>
            <w:r>
              <w:rPr>
                <w:spacing w:val="-2"/>
                <w:sz w:val="20"/>
              </w:rPr>
              <w:t>Руси.</w:t>
            </w:r>
          </w:p>
          <w:p w:rsidR="00F059EE" w:rsidRDefault="00E53F5F">
            <w:pPr>
              <w:pStyle w:val="TableParagraph"/>
              <w:spacing w:line="214" w:lineRule="exact"/>
              <w:rPr>
                <w:sz w:val="20"/>
              </w:rPr>
            </w:pPr>
            <w:r>
              <w:rPr>
                <w:spacing w:val="-2"/>
                <w:sz w:val="20"/>
              </w:rPr>
              <w:t>Внутриполитическое</w:t>
            </w:r>
            <w:r>
              <w:rPr>
                <w:spacing w:val="3"/>
                <w:sz w:val="20"/>
              </w:rPr>
              <w:t xml:space="preserve"> </w:t>
            </w:r>
            <w:r>
              <w:rPr>
                <w:spacing w:val="-2"/>
                <w:sz w:val="20"/>
              </w:rPr>
              <w:t>развитие.</w:t>
            </w:r>
            <w:r>
              <w:rPr>
                <w:spacing w:val="7"/>
                <w:sz w:val="20"/>
              </w:rPr>
              <w:t xml:space="preserve"> </w:t>
            </w:r>
            <w:r>
              <w:rPr>
                <w:spacing w:val="-2"/>
                <w:sz w:val="20"/>
              </w:rPr>
              <w:t>Общественный</w:t>
            </w:r>
            <w:r>
              <w:rPr>
                <w:spacing w:val="5"/>
                <w:sz w:val="20"/>
              </w:rPr>
              <w:t xml:space="preserve"> </w:t>
            </w:r>
            <w:r>
              <w:rPr>
                <w:spacing w:val="-2"/>
                <w:sz w:val="20"/>
              </w:rPr>
              <w:t>строй</w:t>
            </w:r>
            <w:r>
              <w:rPr>
                <w:spacing w:val="2"/>
                <w:sz w:val="20"/>
              </w:rPr>
              <w:t xml:space="preserve"> </w:t>
            </w:r>
            <w:r>
              <w:rPr>
                <w:spacing w:val="-2"/>
                <w:sz w:val="20"/>
              </w:rPr>
              <w:t>Руси.</w:t>
            </w:r>
            <w:r>
              <w:rPr>
                <w:spacing w:val="3"/>
                <w:sz w:val="20"/>
              </w:rPr>
              <w:t xml:space="preserve"> </w:t>
            </w:r>
            <w:r>
              <w:rPr>
                <w:spacing w:val="-2"/>
                <w:sz w:val="20"/>
              </w:rPr>
              <w:t>Древнерусское</w:t>
            </w:r>
            <w:r>
              <w:rPr>
                <w:spacing w:val="5"/>
                <w:sz w:val="20"/>
              </w:rPr>
              <w:t xml:space="preserve"> </w:t>
            </w:r>
            <w:r>
              <w:rPr>
                <w:spacing w:val="-2"/>
                <w:sz w:val="20"/>
              </w:rPr>
              <w:t>право</w:t>
            </w:r>
          </w:p>
        </w:tc>
      </w:tr>
      <w:tr w:rsidR="00F059EE">
        <w:trPr>
          <w:trHeight w:val="487"/>
        </w:trPr>
        <w:tc>
          <w:tcPr>
            <w:tcW w:w="379" w:type="dxa"/>
          </w:tcPr>
          <w:p w:rsidR="00F059EE" w:rsidRDefault="00E53F5F">
            <w:pPr>
              <w:pStyle w:val="TableParagraph"/>
              <w:spacing w:before="7" w:line="229" w:lineRule="exact"/>
              <w:ind w:left="40" w:right="18"/>
              <w:jc w:val="center"/>
              <w:rPr>
                <w:sz w:val="20"/>
              </w:rPr>
            </w:pPr>
            <w:r>
              <w:rPr>
                <w:spacing w:val="-5"/>
                <w:sz w:val="20"/>
              </w:rPr>
              <w:t>1.</w:t>
            </w:r>
          </w:p>
          <w:p w:rsidR="00F059EE" w:rsidRDefault="00E53F5F">
            <w:pPr>
              <w:pStyle w:val="TableParagraph"/>
              <w:spacing w:line="229" w:lineRule="exact"/>
              <w:ind w:left="39" w:right="57"/>
              <w:jc w:val="center"/>
              <w:rPr>
                <w:sz w:val="20"/>
              </w:rPr>
            </w:pPr>
            <w:r>
              <w:rPr>
                <w:spacing w:val="-10"/>
                <w:sz w:val="20"/>
              </w:rPr>
              <w:t>5</w:t>
            </w:r>
          </w:p>
        </w:tc>
        <w:tc>
          <w:tcPr>
            <w:tcW w:w="9007" w:type="dxa"/>
          </w:tcPr>
          <w:p w:rsidR="00F059EE" w:rsidRDefault="00E53F5F">
            <w:pPr>
              <w:pStyle w:val="TableParagraph"/>
              <w:ind w:right="251"/>
              <w:rPr>
                <w:sz w:val="20"/>
              </w:rPr>
            </w:pPr>
            <w:r>
              <w:rPr>
                <w:sz w:val="20"/>
              </w:rPr>
              <w:t>Внешняя</w:t>
            </w:r>
            <w:r>
              <w:rPr>
                <w:spacing w:val="-9"/>
                <w:sz w:val="20"/>
              </w:rPr>
              <w:t xml:space="preserve"> </w:t>
            </w:r>
            <w:r>
              <w:rPr>
                <w:sz w:val="20"/>
              </w:rPr>
              <w:t>политика</w:t>
            </w:r>
            <w:r>
              <w:rPr>
                <w:spacing w:val="-5"/>
                <w:sz w:val="20"/>
              </w:rPr>
              <w:t xml:space="preserve"> </w:t>
            </w:r>
            <w:r>
              <w:rPr>
                <w:sz w:val="20"/>
              </w:rPr>
              <w:t>первых</w:t>
            </w:r>
            <w:r>
              <w:rPr>
                <w:spacing w:val="-10"/>
                <w:sz w:val="20"/>
              </w:rPr>
              <w:t xml:space="preserve"> </w:t>
            </w:r>
            <w:r>
              <w:rPr>
                <w:sz w:val="20"/>
              </w:rPr>
              <w:t>русских</w:t>
            </w:r>
            <w:r>
              <w:rPr>
                <w:spacing w:val="-7"/>
                <w:sz w:val="20"/>
              </w:rPr>
              <w:t xml:space="preserve"> </w:t>
            </w:r>
            <w:r>
              <w:rPr>
                <w:sz w:val="20"/>
              </w:rPr>
              <w:t>князей.</w:t>
            </w:r>
            <w:r>
              <w:rPr>
                <w:spacing w:val="-7"/>
                <w:sz w:val="20"/>
              </w:rPr>
              <w:t xml:space="preserve"> </w:t>
            </w:r>
            <w:r>
              <w:rPr>
                <w:sz w:val="20"/>
              </w:rPr>
              <w:t>Внешняя</w:t>
            </w:r>
            <w:r>
              <w:rPr>
                <w:spacing w:val="-7"/>
                <w:sz w:val="20"/>
              </w:rPr>
              <w:t xml:space="preserve"> </w:t>
            </w:r>
            <w:r>
              <w:rPr>
                <w:sz w:val="20"/>
              </w:rPr>
              <w:t>политика</w:t>
            </w:r>
            <w:r>
              <w:rPr>
                <w:spacing w:val="-5"/>
                <w:sz w:val="20"/>
              </w:rPr>
              <w:t xml:space="preserve"> </w:t>
            </w:r>
            <w:r>
              <w:rPr>
                <w:sz w:val="20"/>
              </w:rPr>
              <w:t>и</w:t>
            </w:r>
            <w:r>
              <w:rPr>
                <w:spacing w:val="-10"/>
                <w:sz w:val="20"/>
              </w:rPr>
              <w:t xml:space="preserve"> </w:t>
            </w:r>
            <w:r>
              <w:rPr>
                <w:sz w:val="20"/>
              </w:rPr>
              <w:t>международные</w:t>
            </w:r>
            <w:r>
              <w:rPr>
                <w:spacing w:val="-4"/>
                <w:sz w:val="20"/>
              </w:rPr>
              <w:t xml:space="preserve"> </w:t>
            </w:r>
            <w:r>
              <w:rPr>
                <w:sz w:val="20"/>
              </w:rPr>
              <w:t>связи</w:t>
            </w:r>
            <w:r>
              <w:rPr>
                <w:spacing w:val="-9"/>
                <w:sz w:val="20"/>
              </w:rPr>
              <w:t xml:space="preserve"> </w:t>
            </w:r>
            <w:r>
              <w:rPr>
                <w:sz w:val="20"/>
              </w:rPr>
              <w:t>Руси</w:t>
            </w:r>
            <w:r>
              <w:rPr>
                <w:spacing w:val="-7"/>
                <w:sz w:val="20"/>
              </w:rPr>
              <w:t xml:space="preserve"> </w:t>
            </w:r>
            <w:r>
              <w:rPr>
                <w:sz w:val="20"/>
              </w:rPr>
              <w:t>в</w:t>
            </w:r>
            <w:r>
              <w:rPr>
                <w:spacing w:val="-9"/>
                <w:sz w:val="20"/>
              </w:rPr>
              <w:t xml:space="preserve"> </w:t>
            </w:r>
            <w:r>
              <w:rPr>
                <w:sz w:val="20"/>
              </w:rPr>
              <w:t>конце X - начале XII в.</w:t>
            </w:r>
          </w:p>
        </w:tc>
      </w:tr>
      <w:tr w:rsidR="00F059EE">
        <w:trPr>
          <w:trHeight w:val="460"/>
        </w:trPr>
        <w:tc>
          <w:tcPr>
            <w:tcW w:w="379" w:type="dxa"/>
          </w:tcPr>
          <w:p w:rsidR="00F059EE" w:rsidRDefault="00E53F5F">
            <w:pPr>
              <w:pStyle w:val="TableParagraph"/>
              <w:spacing w:line="219"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z w:val="20"/>
              </w:rPr>
              <w:t>Культура</w:t>
            </w:r>
            <w:r>
              <w:rPr>
                <w:spacing w:val="-13"/>
                <w:sz w:val="20"/>
              </w:rPr>
              <w:t xml:space="preserve"> </w:t>
            </w:r>
            <w:r>
              <w:rPr>
                <w:sz w:val="20"/>
              </w:rPr>
              <w:t>средневековой</w:t>
            </w:r>
            <w:r>
              <w:rPr>
                <w:spacing w:val="-12"/>
                <w:sz w:val="20"/>
              </w:rPr>
              <w:t xml:space="preserve"> </w:t>
            </w:r>
            <w:r>
              <w:rPr>
                <w:sz w:val="20"/>
              </w:rPr>
              <w:t>Руси.</w:t>
            </w:r>
            <w:r>
              <w:rPr>
                <w:spacing w:val="-13"/>
                <w:sz w:val="20"/>
              </w:rPr>
              <w:t xml:space="preserve"> </w:t>
            </w:r>
            <w:r>
              <w:rPr>
                <w:sz w:val="20"/>
              </w:rPr>
              <w:t>Византийское</w:t>
            </w:r>
            <w:r>
              <w:rPr>
                <w:spacing w:val="-12"/>
                <w:sz w:val="20"/>
              </w:rPr>
              <w:t xml:space="preserve"> </w:t>
            </w:r>
            <w:r>
              <w:rPr>
                <w:sz w:val="20"/>
              </w:rPr>
              <w:t>наследие</w:t>
            </w:r>
            <w:r>
              <w:rPr>
                <w:spacing w:val="-13"/>
                <w:sz w:val="20"/>
              </w:rPr>
              <w:t xml:space="preserve"> </w:t>
            </w:r>
            <w:r>
              <w:rPr>
                <w:sz w:val="20"/>
              </w:rPr>
              <w:t>на</w:t>
            </w:r>
            <w:r>
              <w:rPr>
                <w:spacing w:val="-12"/>
                <w:sz w:val="20"/>
              </w:rPr>
              <w:t xml:space="preserve"> </w:t>
            </w:r>
            <w:r>
              <w:rPr>
                <w:spacing w:val="-4"/>
                <w:sz w:val="20"/>
              </w:rPr>
              <w:t>Руси</w:t>
            </w:r>
          </w:p>
        </w:tc>
      </w:tr>
      <w:tr w:rsidR="00F059EE">
        <w:trPr>
          <w:trHeight w:val="467"/>
        </w:trPr>
        <w:tc>
          <w:tcPr>
            <w:tcW w:w="379" w:type="dxa"/>
          </w:tcPr>
          <w:p w:rsidR="00F059EE" w:rsidRDefault="00E53F5F">
            <w:pPr>
              <w:pStyle w:val="TableParagraph"/>
              <w:spacing w:before="2" w:line="223" w:lineRule="exact"/>
              <w:ind w:left="40" w:right="18"/>
              <w:jc w:val="center"/>
              <w:rPr>
                <w:sz w:val="20"/>
              </w:rPr>
            </w:pPr>
            <w:r>
              <w:rPr>
                <w:spacing w:val="-5"/>
                <w:sz w:val="20"/>
              </w:rPr>
              <w:t>1.</w:t>
            </w:r>
          </w:p>
          <w:p w:rsidR="00F059EE" w:rsidRDefault="00E53F5F">
            <w:pPr>
              <w:pStyle w:val="TableParagraph"/>
              <w:spacing w:line="222" w:lineRule="exact"/>
              <w:ind w:left="39" w:right="57"/>
              <w:jc w:val="center"/>
              <w:rPr>
                <w:sz w:val="20"/>
              </w:rPr>
            </w:pPr>
            <w:r>
              <w:rPr>
                <w:spacing w:val="-10"/>
                <w:sz w:val="20"/>
              </w:rPr>
              <w:t>7</w:t>
            </w:r>
          </w:p>
        </w:tc>
        <w:tc>
          <w:tcPr>
            <w:tcW w:w="9007" w:type="dxa"/>
          </w:tcPr>
          <w:p w:rsidR="00F059EE" w:rsidRDefault="00E53F5F">
            <w:pPr>
              <w:pStyle w:val="TableParagraph"/>
              <w:rPr>
                <w:sz w:val="20"/>
              </w:rPr>
            </w:pPr>
            <w:r>
              <w:rPr>
                <w:sz w:val="20"/>
              </w:rPr>
              <w:t>Русь</w:t>
            </w:r>
            <w:r>
              <w:rPr>
                <w:spacing w:val="-10"/>
                <w:sz w:val="20"/>
              </w:rPr>
              <w:t xml:space="preserve"> </w:t>
            </w:r>
            <w:r>
              <w:rPr>
                <w:sz w:val="20"/>
              </w:rPr>
              <w:t>в</w:t>
            </w:r>
            <w:r>
              <w:rPr>
                <w:spacing w:val="-9"/>
                <w:sz w:val="20"/>
              </w:rPr>
              <w:t xml:space="preserve"> </w:t>
            </w:r>
            <w:r>
              <w:rPr>
                <w:sz w:val="20"/>
              </w:rPr>
              <w:t>середине</w:t>
            </w:r>
            <w:r>
              <w:rPr>
                <w:spacing w:val="-8"/>
                <w:sz w:val="20"/>
              </w:rPr>
              <w:t xml:space="preserve"> </w:t>
            </w:r>
            <w:r>
              <w:rPr>
                <w:sz w:val="20"/>
              </w:rPr>
              <w:t>XII</w:t>
            </w:r>
            <w:r>
              <w:rPr>
                <w:spacing w:val="-7"/>
                <w:sz w:val="20"/>
              </w:rPr>
              <w:t xml:space="preserve"> </w:t>
            </w:r>
            <w:r>
              <w:rPr>
                <w:sz w:val="20"/>
              </w:rPr>
              <w:t>-</w:t>
            </w:r>
            <w:r>
              <w:rPr>
                <w:spacing w:val="-10"/>
                <w:sz w:val="20"/>
              </w:rPr>
              <w:t xml:space="preserve"> </w:t>
            </w:r>
            <w:r>
              <w:rPr>
                <w:sz w:val="20"/>
              </w:rPr>
              <w:t>начале</w:t>
            </w:r>
            <w:r>
              <w:rPr>
                <w:spacing w:val="-5"/>
                <w:sz w:val="20"/>
              </w:rPr>
              <w:t xml:space="preserve"> </w:t>
            </w:r>
            <w:r>
              <w:rPr>
                <w:sz w:val="20"/>
              </w:rPr>
              <w:t>XIII</w:t>
            </w:r>
            <w:r>
              <w:rPr>
                <w:spacing w:val="-8"/>
                <w:sz w:val="20"/>
              </w:rPr>
              <w:t xml:space="preserve"> </w:t>
            </w:r>
            <w:r>
              <w:rPr>
                <w:sz w:val="20"/>
              </w:rPr>
              <w:t>в.:</w:t>
            </w:r>
            <w:r>
              <w:rPr>
                <w:spacing w:val="-9"/>
                <w:sz w:val="20"/>
              </w:rPr>
              <w:t xml:space="preserve"> </w:t>
            </w:r>
            <w:r>
              <w:rPr>
                <w:sz w:val="20"/>
              </w:rPr>
              <w:t>формирование</w:t>
            </w:r>
            <w:r>
              <w:rPr>
                <w:spacing w:val="-7"/>
                <w:sz w:val="20"/>
              </w:rPr>
              <w:t xml:space="preserve"> </w:t>
            </w:r>
            <w:r>
              <w:rPr>
                <w:sz w:val="20"/>
              </w:rPr>
              <w:t>системы</w:t>
            </w:r>
            <w:r>
              <w:rPr>
                <w:spacing w:val="-8"/>
                <w:sz w:val="20"/>
              </w:rPr>
              <w:t xml:space="preserve"> </w:t>
            </w:r>
            <w:r>
              <w:rPr>
                <w:sz w:val="20"/>
              </w:rPr>
              <w:t>земель</w:t>
            </w:r>
            <w:r>
              <w:rPr>
                <w:spacing w:val="-8"/>
                <w:sz w:val="20"/>
              </w:rPr>
              <w:t xml:space="preserve"> </w:t>
            </w:r>
            <w:r>
              <w:rPr>
                <w:sz w:val="20"/>
              </w:rPr>
              <w:t>-</w:t>
            </w:r>
            <w:r>
              <w:rPr>
                <w:spacing w:val="-11"/>
                <w:sz w:val="20"/>
              </w:rPr>
              <w:t xml:space="preserve"> </w:t>
            </w:r>
            <w:r>
              <w:rPr>
                <w:sz w:val="20"/>
              </w:rPr>
              <w:t>самостоятельных</w:t>
            </w:r>
            <w:r>
              <w:rPr>
                <w:spacing w:val="-7"/>
                <w:sz w:val="20"/>
              </w:rPr>
              <w:t xml:space="preserve"> </w:t>
            </w:r>
            <w:r>
              <w:rPr>
                <w:spacing w:val="-2"/>
                <w:sz w:val="20"/>
              </w:rPr>
              <w:t>государств.</w:t>
            </w:r>
          </w:p>
        </w:tc>
      </w:tr>
    </w:tbl>
    <w:p w:rsidR="00F059EE" w:rsidRDefault="00F059EE">
      <w:pPr>
        <w:pStyle w:val="a3"/>
        <w:spacing w:before="19"/>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84"/>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9" w:line="235" w:lineRule="auto"/>
              <w:ind w:right="440"/>
              <w:rPr>
                <w:sz w:val="20"/>
              </w:rPr>
            </w:pPr>
            <w:r>
              <w:rPr>
                <w:sz w:val="20"/>
              </w:rPr>
              <w:t>Эволюция</w:t>
            </w:r>
            <w:r>
              <w:rPr>
                <w:spacing w:val="-9"/>
                <w:sz w:val="20"/>
              </w:rPr>
              <w:t xml:space="preserve"> </w:t>
            </w:r>
            <w:r>
              <w:rPr>
                <w:sz w:val="20"/>
              </w:rPr>
              <w:t>общественного</w:t>
            </w:r>
            <w:r>
              <w:rPr>
                <w:spacing w:val="-8"/>
                <w:sz w:val="20"/>
              </w:rPr>
              <w:t xml:space="preserve"> </w:t>
            </w:r>
            <w:r>
              <w:rPr>
                <w:sz w:val="20"/>
              </w:rPr>
              <w:t>строя</w:t>
            </w:r>
            <w:r>
              <w:rPr>
                <w:spacing w:val="-9"/>
                <w:sz w:val="20"/>
              </w:rPr>
              <w:t xml:space="preserve"> </w:t>
            </w:r>
            <w:r>
              <w:rPr>
                <w:sz w:val="20"/>
              </w:rPr>
              <w:t>и</w:t>
            </w:r>
            <w:r>
              <w:rPr>
                <w:spacing w:val="-12"/>
                <w:sz w:val="20"/>
              </w:rPr>
              <w:t xml:space="preserve"> </w:t>
            </w:r>
            <w:r>
              <w:rPr>
                <w:sz w:val="20"/>
              </w:rPr>
              <w:t>права.</w:t>
            </w:r>
            <w:r>
              <w:rPr>
                <w:spacing w:val="-6"/>
                <w:sz w:val="20"/>
              </w:rPr>
              <w:t xml:space="preserve"> </w:t>
            </w:r>
            <w:r>
              <w:rPr>
                <w:sz w:val="20"/>
              </w:rPr>
              <w:t>Политический</w:t>
            </w:r>
            <w:r>
              <w:rPr>
                <w:spacing w:val="-9"/>
                <w:sz w:val="20"/>
              </w:rPr>
              <w:t xml:space="preserve"> </w:t>
            </w:r>
            <w:r>
              <w:rPr>
                <w:sz w:val="20"/>
              </w:rPr>
              <w:t>строй</w:t>
            </w:r>
            <w:r>
              <w:rPr>
                <w:spacing w:val="-9"/>
                <w:sz w:val="20"/>
              </w:rPr>
              <w:t xml:space="preserve"> </w:t>
            </w:r>
            <w:r>
              <w:rPr>
                <w:sz w:val="20"/>
              </w:rPr>
              <w:t>Новгорода</w:t>
            </w:r>
            <w:r>
              <w:rPr>
                <w:spacing w:val="-6"/>
                <w:sz w:val="20"/>
              </w:rPr>
              <w:t xml:space="preserve"> </w:t>
            </w:r>
            <w:r>
              <w:rPr>
                <w:sz w:val="20"/>
              </w:rPr>
              <w:t>и</w:t>
            </w:r>
            <w:r>
              <w:rPr>
                <w:spacing w:val="-12"/>
                <w:sz w:val="20"/>
              </w:rPr>
              <w:t xml:space="preserve"> </w:t>
            </w:r>
            <w:r>
              <w:rPr>
                <w:sz w:val="20"/>
              </w:rPr>
              <w:t>Пскова.</w:t>
            </w:r>
            <w:r>
              <w:rPr>
                <w:spacing w:val="-7"/>
                <w:sz w:val="20"/>
              </w:rPr>
              <w:t xml:space="preserve"> </w:t>
            </w:r>
            <w:r>
              <w:rPr>
                <w:sz w:val="20"/>
              </w:rPr>
              <w:t>Внешняя политика русских земель в евразийском контексте</w:t>
            </w:r>
          </w:p>
        </w:tc>
      </w:tr>
      <w:tr w:rsidR="00F059EE">
        <w:trPr>
          <w:trHeight w:val="1622"/>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1"/>
              <w:ind w:left="39" w:right="57"/>
              <w:jc w:val="center"/>
              <w:rPr>
                <w:sz w:val="20"/>
              </w:rPr>
            </w:pPr>
            <w:r>
              <w:rPr>
                <w:spacing w:val="-10"/>
                <w:sz w:val="20"/>
              </w:rPr>
              <w:t>8</w:t>
            </w:r>
          </w:p>
        </w:tc>
        <w:tc>
          <w:tcPr>
            <w:tcW w:w="9007" w:type="dxa"/>
          </w:tcPr>
          <w:p w:rsidR="00F059EE" w:rsidRDefault="00E53F5F">
            <w:pPr>
              <w:pStyle w:val="TableParagraph"/>
              <w:spacing w:before="7" w:line="229" w:lineRule="exact"/>
              <w:rPr>
                <w:sz w:val="20"/>
              </w:rPr>
            </w:pPr>
            <w:r>
              <w:rPr>
                <w:sz w:val="20"/>
              </w:rPr>
              <w:t>Русские</w:t>
            </w:r>
            <w:r>
              <w:rPr>
                <w:spacing w:val="-6"/>
                <w:sz w:val="20"/>
              </w:rPr>
              <w:t xml:space="preserve"> </w:t>
            </w:r>
            <w:r>
              <w:rPr>
                <w:sz w:val="20"/>
              </w:rPr>
              <w:t>земли</w:t>
            </w:r>
            <w:r>
              <w:rPr>
                <w:spacing w:val="-7"/>
                <w:sz w:val="20"/>
              </w:rPr>
              <w:t xml:space="preserve"> </w:t>
            </w:r>
            <w:r>
              <w:rPr>
                <w:sz w:val="20"/>
              </w:rPr>
              <w:t>в</w:t>
            </w:r>
            <w:r>
              <w:rPr>
                <w:spacing w:val="-6"/>
                <w:sz w:val="20"/>
              </w:rPr>
              <w:t xml:space="preserve"> </w:t>
            </w:r>
            <w:r>
              <w:rPr>
                <w:sz w:val="20"/>
              </w:rPr>
              <w:t>середине</w:t>
            </w:r>
            <w:r>
              <w:rPr>
                <w:spacing w:val="-6"/>
                <w:sz w:val="20"/>
              </w:rPr>
              <w:t xml:space="preserve"> </w:t>
            </w:r>
            <w:r>
              <w:rPr>
                <w:sz w:val="20"/>
              </w:rPr>
              <w:t>XIII</w:t>
            </w:r>
            <w:r>
              <w:rPr>
                <w:spacing w:val="-1"/>
                <w:sz w:val="20"/>
              </w:rPr>
              <w:t xml:space="preserve"> </w:t>
            </w:r>
            <w:r>
              <w:rPr>
                <w:sz w:val="20"/>
              </w:rPr>
              <w:t>-</w:t>
            </w:r>
            <w:r>
              <w:rPr>
                <w:spacing w:val="-7"/>
                <w:sz w:val="20"/>
              </w:rPr>
              <w:t xml:space="preserve"> </w:t>
            </w:r>
            <w:r>
              <w:rPr>
                <w:sz w:val="20"/>
              </w:rPr>
              <w:t>XIV</w:t>
            </w:r>
            <w:r>
              <w:rPr>
                <w:spacing w:val="-6"/>
                <w:sz w:val="20"/>
              </w:rPr>
              <w:t xml:space="preserve"> </w:t>
            </w:r>
            <w:r>
              <w:rPr>
                <w:sz w:val="20"/>
              </w:rPr>
              <w:t>в.:</w:t>
            </w:r>
            <w:r>
              <w:rPr>
                <w:spacing w:val="-5"/>
                <w:sz w:val="20"/>
              </w:rPr>
              <w:t xml:space="preserve"> </w:t>
            </w:r>
            <w:r>
              <w:rPr>
                <w:sz w:val="20"/>
              </w:rPr>
              <w:t>борьба</w:t>
            </w:r>
            <w:r>
              <w:rPr>
                <w:spacing w:val="-6"/>
                <w:sz w:val="20"/>
              </w:rPr>
              <w:t xml:space="preserve"> </w:t>
            </w:r>
            <w:r>
              <w:rPr>
                <w:sz w:val="20"/>
              </w:rPr>
              <w:t>Руси</w:t>
            </w:r>
            <w:r>
              <w:rPr>
                <w:spacing w:val="-5"/>
                <w:sz w:val="20"/>
              </w:rPr>
              <w:t xml:space="preserve"> </w:t>
            </w:r>
            <w:r>
              <w:rPr>
                <w:sz w:val="20"/>
              </w:rPr>
              <w:t>против</w:t>
            </w:r>
            <w:r>
              <w:rPr>
                <w:spacing w:val="-6"/>
                <w:sz w:val="20"/>
              </w:rPr>
              <w:t xml:space="preserve"> </w:t>
            </w:r>
            <w:r>
              <w:rPr>
                <w:sz w:val="20"/>
              </w:rPr>
              <w:t>монгольского</w:t>
            </w:r>
            <w:r>
              <w:rPr>
                <w:spacing w:val="-1"/>
                <w:sz w:val="20"/>
              </w:rPr>
              <w:t xml:space="preserve"> </w:t>
            </w:r>
            <w:r>
              <w:rPr>
                <w:sz w:val="20"/>
              </w:rPr>
              <w:t>нашествия.</w:t>
            </w:r>
            <w:r>
              <w:rPr>
                <w:spacing w:val="-6"/>
                <w:sz w:val="20"/>
              </w:rPr>
              <w:t xml:space="preserve"> </w:t>
            </w:r>
            <w:r>
              <w:rPr>
                <w:spacing w:val="-2"/>
                <w:sz w:val="20"/>
              </w:rPr>
              <w:t>Судьбы</w:t>
            </w:r>
          </w:p>
          <w:p w:rsidR="00F059EE" w:rsidRDefault="00E53F5F">
            <w:pPr>
              <w:pStyle w:val="TableParagraph"/>
              <w:rPr>
                <w:sz w:val="20"/>
              </w:rPr>
            </w:pPr>
            <w:r>
              <w:rPr>
                <w:sz w:val="20"/>
              </w:rPr>
              <w:t>русских</w:t>
            </w:r>
            <w:r>
              <w:rPr>
                <w:spacing w:val="-11"/>
                <w:sz w:val="20"/>
              </w:rPr>
              <w:t xml:space="preserve"> </w:t>
            </w:r>
            <w:r>
              <w:rPr>
                <w:sz w:val="20"/>
              </w:rPr>
              <w:t>земель</w:t>
            </w:r>
            <w:r>
              <w:rPr>
                <w:spacing w:val="-9"/>
                <w:sz w:val="20"/>
              </w:rPr>
              <w:t xml:space="preserve"> </w:t>
            </w:r>
            <w:r>
              <w:rPr>
                <w:sz w:val="20"/>
              </w:rPr>
              <w:t>после</w:t>
            </w:r>
            <w:r>
              <w:rPr>
                <w:spacing w:val="-9"/>
                <w:sz w:val="20"/>
              </w:rPr>
              <w:t xml:space="preserve"> </w:t>
            </w:r>
            <w:r>
              <w:rPr>
                <w:sz w:val="20"/>
              </w:rPr>
              <w:t>монгольского</w:t>
            </w:r>
            <w:r>
              <w:rPr>
                <w:spacing w:val="-8"/>
                <w:sz w:val="20"/>
              </w:rPr>
              <w:t xml:space="preserve"> </w:t>
            </w:r>
            <w:r>
              <w:rPr>
                <w:sz w:val="20"/>
              </w:rPr>
              <w:t>завоевания.</w:t>
            </w:r>
            <w:r>
              <w:rPr>
                <w:spacing w:val="-6"/>
                <w:sz w:val="20"/>
              </w:rPr>
              <w:t xml:space="preserve"> </w:t>
            </w:r>
            <w:r>
              <w:rPr>
                <w:sz w:val="20"/>
              </w:rPr>
              <w:t>Система</w:t>
            </w:r>
            <w:r>
              <w:rPr>
                <w:spacing w:val="-9"/>
                <w:sz w:val="20"/>
              </w:rPr>
              <w:t xml:space="preserve"> </w:t>
            </w:r>
            <w:r>
              <w:rPr>
                <w:sz w:val="20"/>
              </w:rPr>
              <w:t>зависимости</w:t>
            </w:r>
            <w:r>
              <w:rPr>
                <w:spacing w:val="-10"/>
                <w:sz w:val="20"/>
              </w:rPr>
              <w:t xml:space="preserve"> </w:t>
            </w:r>
            <w:r>
              <w:rPr>
                <w:sz w:val="20"/>
              </w:rPr>
              <w:t>русских</w:t>
            </w:r>
            <w:r>
              <w:rPr>
                <w:spacing w:val="-11"/>
                <w:sz w:val="20"/>
              </w:rPr>
              <w:t xml:space="preserve"> </w:t>
            </w:r>
            <w:r>
              <w:rPr>
                <w:sz w:val="20"/>
              </w:rPr>
              <w:t>земель</w:t>
            </w:r>
            <w:r>
              <w:rPr>
                <w:spacing w:val="-9"/>
                <w:sz w:val="20"/>
              </w:rPr>
              <w:t xml:space="preserve"> </w:t>
            </w:r>
            <w:r>
              <w:rPr>
                <w:sz w:val="20"/>
              </w:rPr>
              <w:t>от</w:t>
            </w:r>
            <w:r>
              <w:rPr>
                <w:spacing w:val="-11"/>
                <w:sz w:val="20"/>
              </w:rPr>
              <w:t xml:space="preserve"> </w:t>
            </w:r>
            <w:r>
              <w:rPr>
                <w:sz w:val="20"/>
              </w:rPr>
              <w:t xml:space="preserve">ордынских </w:t>
            </w:r>
            <w:r>
              <w:rPr>
                <w:spacing w:val="-2"/>
                <w:sz w:val="20"/>
              </w:rPr>
              <w:t>ханов.</w:t>
            </w:r>
          </w:p>
          <w:p w:rsidR="00F059EE" w:rsidRDefault="00E53F5F">
            <w:pPr>
              <w:pStyle w:val="TableParagraph"/>
              <w:spacing w:before="5"/>
              <w:rPr>
                <w:sz w:val="20"/>
              </w:rPr>
            </w:pPr>
            <w:r>
              <w:rPr>
                <w:sz w:val="20"/>
              </w:rPr>
              <w:t>Борьба</w:t>
            </w:r>
            <w:r>
              <w:rPr>
                <w:spacing w:val="-11"/>
                <w:sz w:val="20"/>
              </w:rPr>
              <w:t xml:space="preserve"> </w:t>
            </w:r>
            <w:r>
              <w:rPr>
                <w:sz w:val="20"/>
              </w:rPr>
              <w:t>с</w:t>
            </w:r>
            <w:r>
              <w:rPr>
                <w:spacing w:val="-10"/>
                <w:sz w:val="20"/>
              </w:rPr>
              <w:t xml:space="preserve"> </w:t>
            </w:r>
            <w:r>
              <w:rPr>
                <w:sz w:val="20"/>
              </w:rPr>
              <w:t>экспансией</w:t>
            </w:r>
            <w:r>
              <w:rPr>
                <w:spacing w:val="-10"/>
                <w:sz w:val="20"/>
              </w:rPr>
              <w:t xml:space="preserve"> </w:t>
            </w:r>
            <w:r>
              <w:rPr>
                <w:sz w:val="20"/>
              </w:rPr>
              <w:t>крестоносцев</w:t>
            </w:r>
            <w:r>
              <w:rPr>
                <w:spacing w:val="-9"/>
                <w:sz w:val="20"/>
              </w:rPr>
              <w:t xml:space="preserve"> </w:t>
            </w:r>
            <w:r>
              <w:rPr>
                <w:sz w:val="20"/>
              </w:rPr>
              <w:t>на</w:t>
            </w:r>
            <w:r>
              <w:rPr>
                <w:spacing w:val="-10"/>
                <w:sz w:val="20"/>
              </w:rPr>
              <w:t xml:space="preserve"> </w:t>
            </w:r>
            <w:r>
              <w:rPr>
                <w:sz w:val="20"/>
              </w:rPr>
              <w:t>западных</w:t>
            </w:r>
            <w:r>
              <w:rPr>
                <w:spacing w:val="-10"/>
                <w:sz w:val="20"/>
              </w:rPr>
              <w:t xml:space="preserve"> </w:t>
            </w:r>
            <w:r>
              <w:rPr>
                <w:sz w:val="20"/>
              </w:rPr>
              <w:t>границах</w:t>
            </w:r>
            <w:r>
              <w:rPr>
                <w:spacing w:val="-8"/>
                <w:sz w:val="20"/>
              </w:rPr>
              <w:t xml:space="preserve"> </w:t>
            </w:r>
            <w:r>
              <w:rPr>
                <w:sz w:val="20"/>
              </w:rPr>
              <w:t>Руси.</w:t>
            </w:r>
            <w:r>
              <w:rPr>
                <w:spacing w:val="-9"/>
                <w:sz w:val="20"/>
              </w:rPr>
              <w:t xml:space="preserve"> </w:t>
            </w:r>
            <w:r>
              <w:rPr>
                <w:sz w:val="20"/>
              </w:rPr>
              <w:t>Возвышение</w:t>
            </w:r>
            <w:r>
              <w:rPr>
                <w:spacing w:val="-8"/>
                <w:sz w:val="20"/>
              </w:rPr>
              <w:t xml:space="preserve"> </w:t>
            </w:r>
            <w:r>
              <w:rPr>
                <w:sz w:val="20"/>
              </w:rPr>
              <w:t>Московского</w:t>
            </w:r>
            <w:r>
              <w:rPr>
                <w:spacing w:val="-8"/>
                <w:sz w:val="20"/>
              </w:rPr>
              <w:t xml:space="preserve"> </w:t>
            </w:r>
            <w:r>
              <w:rPr>
                <w:sz w:val="20"/>
              </w:rPr>
              <w:t>княжества. Московское княжество во главе борьбы русского народа против ордынского господства.</w:t>
            </w:r>
          </w:p>
          <w:p w:rsidR="00F059EE" w:rsidRDefault="00E53F5F">
            <w:pPr>
              <w:pStyle w:val="TableParagraph"/>
              <w:spacing w:before="6" w:line="219" w:lineRule="exact"/>
              <w:rPr>
                <w:sz w:val="20"/>
              </w:rPr>
            </w:pPr>
            <w:r>
              <w:rPr>
                <w:spacing w:val="-2"/>
                <w:sz w:val="20"/>
              </w:rPr>
              <w:t>Православная</w:t>
            </w:r>
          </w:p>
          <w:p w:rsidR="00F059EE" w:rsidRDefault="00E53F5F">
            <w:pPr>
              <w:pStyle w:val="TableParagraph"/>
              <w:spacing w:line="216" w:lineRule="exact"/>
              <w:rPr>
                <w:sz w:val="20"/>
              </w:rPr>
            </w:pPr>
            <w:r>
              <w:rPr>
                <w:sz w:val="20"/>
              </w:rPr>
              <w:t>церковь</w:t>
            </w:r>
            <w:r>
              <w:rPr>
                <w:spacing w:val="-12"/>
                <w:sz w:val="20"/>
              </w:rPr>
              <w:t xml:space="preserve"> </w:t>
            </w:r>
            <w:r>
              <w:rPr>
                <w:sz w:val="20"/>
              </w:rPr>
              <w:t>в</w:t>
            </w:r>
            <w:r>
              <w:rPr>
                <w:spacing w:val="-9"/>
                <w:sz w:val="20"/>
              </w:rPr>
              <w:t xml:space="preserve"> </w:t>
            </w:r>
            <w:r>
              <w:rPr>
                <w:sz w:val="20"/>
              </w:rPr>
              <w:t>ордынский</w:t>
            </w:r>
            <w:r>
              <w:rPr>
                <w:spacing w:val="-8"/>
                <w:sz w:val="20"/>
              </w:rPr>
              <w:t xml:space="preserve"> </w:t>
            </w:r>
            <w:r>
              <w:rPr>
                <w:sz w:val="20"/>
              </w:rPr>
              <w:t>период</w:t>
            </w:r>
            <w:r>
              <w:rPr>
                <w:spacing w:val="-11"/>
                <w:sz w:val="20"/>
              </w:rPr>
              <w:t xml:space="preserve"> </w:t>
            </w:r>
            <w:r>
              <w:rPr>
                <w:sz w:val="20"/>
              </w:rPr>
              <w:t>русской</w:t>
            </w:r>
            <w:r>
              <w:rPr>
                <w:spacing w:val="-10"/>
                <w:sz w:val="20"/>
              </w:rPr>
              <w:t xml:space="preserve"> </w:t>
            </w:r>
            <w:r>
              <w:rPr>
                <w:spacing w:val="-2"/>
                <w:sz w:val="20"/>
              </w:rPr>
              <w:t>истории</w:t>
            </w:r>
          </w:p>
        </w:tc>
      </w:tr>
      <w:tr w:rsidR="00F059EE">
        <w:trPr>
          <w:trHeight w:val="486"/>
        </w:trPr>
        <w:tc>
          <w:tcPr>
            <w:tcW w:w="379" w:type="dxa"/>
          </w:tcPr>
          <w:p w:rsidR="00F059EE" w:rsidRDefault="00E53F5F">
            <w:pPr>
              <w:pStyle w:val="TableParagraph"/>
              <w:spacing w:before="10" w:line="228" w:lineRule="exact"/>
              <w:ind w:left="40" w:right="18"/>
              <w:jc w:val="center"/>
              <w:rPr>
                <w:sz w:val="20"/>
              </w:rPr>
            </w:pPr>
            <w:r>
              <w:rPr>
                <w:spacing w:val="-5"/>
                <w:sz w:val="20"/>
              </w:rPr>
              <w:t>1.</w:t>
            </w:r>
          </w:p>
          <w:p w:rsidR="00F059EE" w:rsidRDefault="00E53F5F">
            <w:pPr>
              <w:pStyle w:val="TableParagraph"/>
              <w:spacing w:line="228" w:lineRule="exact"/>
              <w:ind w:left="39" w:right="57"/>
              <w:jc w:val="center"/>
              <w:rPr>
                <w:sz w:val="20"/>
              </w:rPr>
            </w:pPr>
            <w:r>
              <w:rPr>
                <w:spacing w:val="-10"/>
                <w:sz w:val="20"/>
              </w:rPr>
              <w:t>9</w:t>
            </w:r>
          </w:p>
        </w:tc>
        <w:tc>
          <w:tcPr>
            <w:tcW w:w="9007" w:type="dxa"/>
          </w:tcPr>
          <w:p w:rsidR="00F059EE" w:rsidRDefault="00E53F5F">
            <w:pPr>
              <w:pStyle w:val="TableParagraph"/>
              <w:spacing w:before="7" w:line="237" w:lineRule="auto"/>
              <w:rPr>
                <w:sz w:val="20"/>
              </w:rPr>
            </w:pPr>
            <w:r>
              <w:rPr>
                <w:sz w:val="20"/>
              </w:rPr>
              <w:t>Народы</w:t>
            </w:r>
            <w:r>
              <w:rPr>
                <w:spacing w:val="-5"/>
                <w:sz w:val="20"/>
              </w:rPr>
              <w:t xml:space="preserve"> </w:t>
            </w:r>
            <w:r>
              <w:rPr>
                <w:sz w:val="20"/>
              </w:rPr>
              <w:t>и</w:t>
            </w:r>
            <w:r>
              <w:rPr>
                <w:spacing w:val="-9"/>
                <w:sz w:val="20"/>
              </w:rPr>
              <w:t xml:space="preserve"> </w:t>
            </w:r>
            <w:r>
              <w:rPr>
                <w:sz w:val="20"/>
              </w:rPr>
              <w:t>государства</w:t>
            </w:r>
            <w:r>
              <w:rPr>
                <w:spacing w:val="-4"/>
                <w:sz w:val="20"/>
              </w:rPr>
              <w:t xml:space="preserve"> </w:t>
            </w:r>
            <w:r>
              <w:rPr>
                <w:sz w:val="20"/>
              </w:rPr>
              <w:t>степной</w:t>
            </w:r>
            <w:r>
              <w:rPr>
                <w:spacing w:val="-4"/>
                <w:sz w:val="20"/>
              </w:rPr>
              <w:t xml:space="preserve"> </w:t>
            </w:r>
            <w:r>
              <w:rPr>
                <w:sz w:val="20"/>
              </w:rPr>
              <w:t>зоны</w:t>
            </w:r>
            <w:r>
              <w:rPr>
                <w:spacing w:val="-7"/>
                <w:sz w:val="20"/>
              </w:rPr>
              <w:t xml:space="preserve"> </w:t>
            </w:r>
            <w:r>
              <w:rPr>
                <w:sz w:val="20"/>
              </w:rPr>
              <w:t>Восточной</w:t>
            </w:r>
            <w:r>
              <w:rPr>
                <w:spacing w:val="-5"/>
                <w:sz w:val="20"/>
              </w:rPr>
              <w:t xml:space="preserve"> </w:t>
            </w:r>
            <w:r>
              <w:rPr>
                <w:sz w:val="20"/>
              </w:rPr>
              <w:t>Европы</w:t>
            </w:r>
            <w:r>
              <w:rPr>
                <w:spacing w:val="-7"/>
                <w:sz w:val="20"/>
              </w:rPr>
              <w:t xml:space="preserve"> </w:t>
            </w:r>
            <w:r>
              <w:rPr>
                <w:sz w:val="20"/>
              </w:rPr>
              <w:t>и</w:t>
            </w:r>
            <w:r>
              <w:rPr>
                <w:spacing w:val="-9"/>
                <w:sz w:val="20"/>
              </w:rPr>
              <w:t xml:space="preserve"> </w:t>
            </w:r>
            <w:r>
              <w:rPr>
                <w:sz w:val="20"/>
              </w:rPr>
              <w:t>Сибири</w:t>
            </w:r>
            <w:r>
              <w:rPr>
                <w:spacing w:val="-6"/>
                <w:sz w:val="20"/>
              </w:rPr>
              <w:t xml:space="preserve"> </w:t>
            </w:r>
            <w:r>
              <w:rPr>
                <w:sz w:val="20"/>
              </w:rPr>
              <w:t>в</w:t>
            </w:r>
            <w:r>
              <w:rPr>
                <w:spacing w:val="-5"/>
                <w:sz w:val="20"/>
              </w:rPr>
              <w:t xml:space="preserve"> </w:t>
            </w:r>
            <w:r>
              <w:rPr>
                <w:sz w:val="20"/>
              </w:rPr>
              <w:t>XIII</w:t>
            </w:r>
            <w:r>
              <w:rPr>
                <w:spacing w:val="-4"/>
                <w:sz w:val="20"/>
              </w:rPr>
              <w:t xml:space="preserve"> </w:t>
            </w:r>
            <w:r>
              <w:rPr>
                <w:sz w:val="20"/>
              </w:rPr>
              <w:t>-</w:t>
            </w:r>
            <w:r>
              <w:rPr>
                <w:spacing w:val="-9"/>
                <w:sz w:val="20"/>
              </w:rPr>
              <w:t xml:space="preserve"> </w:t>
            </w:r>
            <w:r>
              <w:rPr>
                <w:sz w:val="20"/>
              </w:rPr>
              <w:t>XV</w:t>
            </w:r>
            <w:r>
              <w:rPr>
                <w:spacing w:val="-5"/>
                <w:sz w:val="20"/>
              </w:rPr>
              <w:t xml:space="preserve"> </w:t>
            </w:r>
            <w:r>
              <w:rPr>
                <w:sz w:val="20"/>
              </w:rPr>
              <w:t>вв.</w:t>
            </w:r>
            <w:r>
              <w:rPr>
                <w:spacing w:val="-5"/>
                <w:sz w:val="20"/>
              </w:rPr>
              <w:t xml:space="preserve"> </w:t>
            </w:r>
            <w:r>
              <w:rPr>
                <w:sz w:val="20"/>
              </w:rPr>
              <w:t>Золотая</w:t>
            </w:r>
            <w:r>
              <w:rPr>
                <w:spacing w:val="-5"/>
                <w:sz w:val="20"/>
              </w:rPr>
              <w:t xml:space="preserve"> </w:t>
            </w:r>
            <w:r>
              <w:rPr>
                <w:sz w:val="20"/>
              </w:rPr>
              <w:t>Орда. Межкультурные связи и коммуникации</w:t>
            </w:r>
          </w:p>
        </w:tc>
      </w:tr>
      <w:tr w:rsidR="00F059EE">
        <w:trPr>
          <w:trHeight w:val="599"/>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1"/>
              <w:ind w:left="39" w:right="57"/>
              <w:jc w:val="center"/>
              <w:rPr>
                <w:sz w:val="20"/>
              </w:rPr>
            </w:pPr>
            <w:r>
              <w:rPr>
                <w:spacing w:val="-10"/>
                <w:sz w:val="20"/>
              </w:rPr>
              <w:t>1</w:t>
            </w:r>
          </w:p>
        </w:tc>
        <w:tc>
          <w:tcPr>
            <w:tcW w:w="9007" w:type="dxa"/>
          </w:tcPr>
          <w:p w:rsidR="00F059EE" w:rsidRDefault="00E53F5F">
            <w:pPr>
              <w:pStyle w:val="TableParagraph"/>
              <w:spacing w:before="7"/>
              <w:ind w:right="440"/>
              <w:rPr>
                <w:sz w:val="20"/>
              </w:rPr>
            </w:pPr>
            <w:r>
              <w:rPr>
                <w:sz w:val="20"/>
              </w:rPr>
              <w:t>Формирование</w:t>
            </w:r>
            <w:r>
              <w:rPr>
                <w:spacing w:val="-6"/>
                <w:sz w:val="20"/>
              </w:rPr>
              <w:t xml:space="preserve"> </w:t>
            </w:r>
            <w:r>
              <w:rPr>
                <w:sz w:val="20"/>
              </w:rPr>
              <w:t>единого</w:t>
            </w:r>
            <w:r>
              <w:rPr>
                <w:spacing w:val="-8"/>
                <w:sz w:val="20"/>
              </w:rPr>
              <w:t xml:space="preserve"> </w:t>
            </w:r>
            <w:r>
              <w:rPr>
                <w:sz w:val="20"/>
              </w:rPr>
              <w:t>Русского</w:t>
            </w:r>
            <w:r>
              <w:rPr>
                <w:spacing w:val="-8"/>
                <w:sz w:val="20"/>
              </w:rPr>
              <w:t xml:space="preserve"> </w:t>
            </w:r>
            <w:r>
              <w:rPr>
                <w:sz w:val="20"/>
              </w:rPr>
              <w:t>государства</w:t>
            </w:r>
            <w:r>
              <w:rPr>
                <w:spacing w:val="-5"/>
                <w:sz w:val="20"/>
              </w:rPr>
              <w:t xml:space="preserve"> </w:t>
            </w:r>
            <w:r>
              <w:rPr>
                <w:sz w:val="20"/>
              </w:rPr>
              <w:t>в</w:t>
            </w:r>
            <w:r>
              <w:rPr>
                <w:spacing w:val="-13"/>
                <w:sz w:val="20"/>
              </w:rPr>
              <w:t xml:space="preserve"> </w:t>
            </w:r>
            <w:r>
              <w:rPr>
                <w:sz w:val="20"/>
              </w:rPr>
              <w:t>XV</w:t>
            </w:r>
            <w:r>
              <w:rPr>
                <w:spacing w:val="-10"/>
                <w:sz w:val="20"/>
              </w:rPr>
              <w:t xml:space="preserve"> </w:t>
            </w:r>
            <w:r>
              <w:rPr>
                <w:sz w:val="20"/>
              </w:rPr>
              <w:t>веке:</w:t>
            </w:r>
            <w:r>
              <w:rPr>
                <w:spacing w:val="-10"/>
                <w:sz w:val="20"/>
              </w:rPr>
              <w:t xml:space="preserve"> </w:t>
            </w:r>
            <w:r>
              <w:rPr>
                <w:sz w:val="20"/>
              </w:rPr>
              <w:t>объединение</w:t>
            </w:r>
            <w:r>
              <w:rPr>
                <w:spacing w:val="-8"/>
                <w:sz w:val="20"/>
              </w:rPr>
              <w:t xml:space="preserve"> </w:t>
            </w:r>
            <w:r>
              <w:rPr>
                <w:sz w:val="20"/>
              </w:rPr>
              <w:t>русских</w:t>
            </w:r>
            <w:r>
              <w:rPr>
                <w:spacing w:val="-11"/>
                <w:sz w:val="20"/>
              </w:rPr>
              <w:t xml:space="preserve"> </w:t>
            </w:r>
            <w:r>
              <w:rPr>
                <w:sz w:val="20"/>
              </w:rPr>
              <w:t>земель</w:t>
            </w:r>
            <w:r>
              <w:rPr>
                <w:spacing w:val="-7"/>
                <w:sz w:val="20"/>
              </w:rPr>
              <w:t xml:space="preserve"> </w:t>
            </w:r>
            <w:r>
              <w:rPr>
                <w:sz w:val="20"/>
              </w:rPr>
              <w:t>вокруг Москвы.</w:t>
            </w:r>
            <w:r>
              <w:rPr>
                <w:spacing w:val="-5"/>
                <w:sz w:val="20"/>
              </w:rPr>
              <w:t xml:space="preserve"> </w:t>
            </w:r>
            <w:r>
              <w:rPr>
                <w:sz w:val="20"/>
              </w:rPr>
              <w:t>Междоусобная</w:t>
            </w:r>
            <w:r>
              <w:rPr>
                <w:spacing w:val="-7"/>
                <w:sz w:val="20"/>
              </w:rPr>
              <w:t xml:space="preserve"> </w:t>
            </w:r>
            <w:r>
              <w:rPr>
                <w:sz w:val="20"/>
              </w:rPr>
              <w:t>война</w:t>
            </w:r>
            <w:r>
              <w:rPr>
                <w:spacing w:val="-6"/>
                <w:sz w:val="20"/>
              </w:rPr>
              <w:t xml:space="preserve"> </w:t>
            </w:r>
            <w:r>
              <w:rPr>
                <w:sz w:val="20"/>
              </w:rPr>
              <w:t>в</w:t>
            </w:r>
            <w:r>
              <w:rPr>
                <w:spacing w:val="-6"/>
                <w:sz w:val="20"/>
              </w:rPr>
              <w:t xml:space="preserve"> </w:t>
            </w:r>
            <w:r>
              <w:rPr>
                <w:sz w:val="20"/>
              </w:rPr>
              <w:t>Московском</w:t>
            </w:r>
            <w:r>
              <w:rPr>
                <w:spacing w:val="-5"/>
                <w:sz w:val="20"/>
              </w:rPr>
              <w:t xml:space="preserve"> </w:t>
            </w:r>
            <w:r>
              <w:rPr>
                <w:sz w:val="20"/>
              </w:rPr>
              <w:t>княжестве.</w:t>
            </w:r>
            <w:r>
              <w:rPr>
                <w:spacing w:val="-4"/>
                <w:sz w:val="20"/>
              </w:rPr>
              <w:t xml:space="preserve"> </w:t>
            </w:r>
            <w:r>
              <w:rPr>
                <w:sz w:val="20"/>
              </w:rPr>
              <w:t>Новгород</w:t>
            </w:r>
            <w:r>
              <w:rPr>
                <w:spacing w:val="-7"/>
                <w:sz w:val="20"/>
              </w:rPr>
              <w:t xml:space="preserve"> </w:t>
            </w:r>
            <w:r>
              <w:rPr>
                <w:sz w:val="20"/>
              </w:rPr>
              <w:t>и</w:t>
            </w:r>
            <w:r>
              <w:rPr>
                <w:spacing w:val="-1"/>
                <w:sz w:val="20"/>
              </w:rPr>
              <w:t xml:space="preserve"> </w:t>
            </w:r>
            <w:r>
              <w:rPr>
                <w:sz w:val="20"/>
              </w:rPr>
              <w:t>Псков</w:t>
            </w:r>
            <w:r>
              <w:rPr>
                <w:spacing w:val="-7"/>
                <w:sz w:val="20"/>
              </w:rPr>
              <w:t xml:space="preserve"> </w:t>
            </w:r>
            <w:r>
              <w:rPr>
                <w:sz w:val="20"/>
              </w:rPr>
              <w:t>в</w:t>
            </w:r>
            <w:r>
              <w:rPr>
                <w:spacing w:val="-6"/>
                <w:sz w:val="20"/>
              </w:rPr>
              <w:t xml:space="preserve"> </w:t>
            </w:r>
            <w:r>
              <w:rPr>
                <w:sz w:val="20"/>
              </w:rPr>
              <w:t>XV</w:t>
            </w:r>
            <w:r>
              <w:rPr>
                <w:spacing w:val="-6"/>
                <w:sz w:val="20"/>
              </w:rPr>
              <w:t xml:space="preserve"> </w:t>
            </w:r>
            <w:r>
              <w:rPr>
                <w:sz w:val="20"/>
              </w:rPr>
              <w:t>в.</w:t>
            </w:r>
            <w:r>
              <w:rPr>
                <w:spacing w:val="-6"/>
                <w:sz w:val="20"/>
              </w:rPr>
              <w:t xml:space="preserve"> </w:t>
            </w:r>
            <w:r>
              <w:rPr>
                <w:spacing w:val="-2"/>
                <w:sz w:val="20"/>
              </w:rPr>
              <w:t>Падение</w:t>
            </w:r>
          </w:p>
        </w:tc>
      </w:tr>
    </w:tbl>
    <w:p w:rsidR="00F059EE" w:rsidRDefault="00F059EE">
      <w:pPr>
        <w:pStyle w:val="TableParagraph"/>
        <w:rPr>
          <w:sz w:val="20"/>
        </w:rPr>
        <w:sectPr w:rsidR="00F059EE">
          <w:type w:val="continuous"/>
          <w:pgSz w:w="11920" w:h="16850"/>
          <w:pgMar w:top="980" w:right="425" w:bottom="76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936"/>
        </w:trPr>
        <w:tc>
          <w:tcPr>
            <w:tcW w:w="379" w:type="dxa"/>
          </w:tcPr>
          <w:p w:rsidR="00F059EE" w:rsidRDefault="00E53F5F">
            <w:pPr>
              <w:pStyle w:val="TableParagraph"/>
              <w:spacing w:before="7"/>
              <w:ind w:left="39" w:right="52"/>
              <w:jc w:val="center"/>
              <w:rPr>
                <w:sz w:val="20"/>
              </w:rPr>
            </w:pPr>
            <w:r>
              <w:rPr>
                <w:spacing w:val="-10"/>
                <w:sz w:val="20"/>
              </w:rPr>
              <w:lastRenderedPageBreak/>
              <w:t>0</w:t>
            </w:r>
          </w:p>
        </w:tc>
        <w:tc>
          <w:tcPr>
            <w:tcW w:w="9007" w:type="dxa"/>
          </w:tcPr>
          <w:p w:rsidR="00F059EE" w:rsidRDefault="00E53F5F">
            <w:pPr>
              <w:pStyle w:val="TableParagraph"/>
              <w:spacing w:before="7"/>
              <w:ind w:right="139"/>
              <w:rPr>
                <w:sz w:val="20"/>
              </w:rPr>
            </w:pPr>
            <w:r>
              <w:rPr>
                <w:sz w:val="20"/>
              </w:rPr>
              <w:t>Византии</w:t>
            </w:r>
            <w:r>
              <w:rPr>
                <w:spacing w:val="-8"/>
                <w:sz w:val="20"/>
              </w:rPr>
              <w:t xml:space="preserve"> </w:t>
            </w:r>
            <w:r>
              <w:rPr>
                <w:sz w:val="20"/>
              </w:rPr>
              <w:t>и</w:t>
            </w:r>
            <w:r>
              <w:rPr>
                <w:spacing w:val="-11"/>
                <w:sz w:val="20"/>
              </w:rPr>
              <w:t xml:space="preserve"> </w:t>
            </w:r>
            <w:r>
              <w:rPr>
                <w:sz w:val="20"/>
              </w:rPr>
              <w:t>рост</w:t>
            </w:r>
            <w:r>
              <w:rPr>
                <w:spacing w:val="-9"/>
                <w:sz w:val="20"/>
              </w:rPr>
              <w:t xml:space="preserve"> </w:t>
            </w:r>
            <w:r>
              <w:rPr>
                <w:sz w:val="20"/>
              </w:rPr>
              <w:t>церковнополитической</w:t>
            </w:r>
            <w:r>
              <w:rPr>
                <w:spacing w:val="-9"/>
                <w:sz w:val="20"/>
              </w:rPr>
              <w:t xml:space="preserve"> </w:t>
            </w:r>
            <w:r>
              <w:rPr>
                <w:sz w:val="20"/>
              </w:rPr>
              <w:t>роли</w:t>
            </w:r>
            <w:r>
              <w:rPr>
                <w:spacing w:val="-10"/>
                <w:sz w:val="20"/>
              </w:rPr>
              <w:t xml:space="preserve"> </w:t>
            </w:r>
            <w:r>
              <w:rPr>
                <w:sz w:val="20"/>
              </w:rPr>
              <w:t>Москвы</w:t>
            </w:r>
            <w:r>
              <w:rPr>
                <w:spacing w:val="-9"/>
                <w:sz w:val="20"/>
              </w:rPr>
              <w:t xml:space="preserve"> </w:t>
            </w:r>
            <w:r>
              <w:rPr>
                <w:sz w:val="20"/>
              </w:rPr>
              <w:t>в</w:t>
            </w:r>
            <w:r>
              <w:rPr>
                <w:spacing w:val="-8"/>
                <w:sz w:val="20"/>
              </w:rPr>
              <w:t xml:space="preserve"> </w:t>
            </w:r>
            <w:r>
              <w:rPr>
                <w:sz w:val="20"/>
              </w:rPr>
              <w:t>православном</w:t>
            </w:r>
            <w:r>
              <w:rPr>
                <w:spacing w:val="-7"/>
                <w:sz w:val="20"/>
              </w:rPr>
              <w:t xml:space="preserve"> </w:t>
            </w:r>
            <w:r>
              <w:rPr>
                <w:sz w:val="20"/>
              </w:rPr>
              <w:t>мире.</w:t>
            </w:r>
            <w:r>
              <w:rPr>
                <w:spacing w:val="-9"/>
                <w:sz w:val="20"/>
              </w:rPr>
              <w:t xml:space="preserve"> </w:t>
            </w:r>
            <w:r>
              <w:rPr>
                <w:sz w:val="20"/>
              </w:rPr>
              <w:t>Ликвидация</w:t>
            </w:r>
            <w:r>
              <w:rPr>
                <w:spacing w:val="-12"/>
                <w:sz w:val="20"/>
              </w:rPr>
              <w:t xml:space="preserve"> </w:t>
            </w:r>
            <w:r>
              <w:rPr>
                <w:sz w:val="20"/>
              </w:rPr>
              <w:t>зависимости от Орды.</w:t>
            </w:r>
          </w:p>
          <w:p w:rsidR="00F059EE" w:rsidRDefault="00E53F5F">
            <w:pPr>
              <w:pStyle w:val="TableParagraph"/>
              <w:spacing w:before="10" w:line="228" w:lineRule="auto"/>
              <w:rPr>
                <w:sz w:val="20"/>
              </w:rPr>
            </w:pPr>
            <w:r>
              <w:rPr>
                <w:sz w:val="20"/>
              </w:rPr>
              <w:t>Расширение</w:t>
            </w:r>
            <w:r>
              <w:rPr>
                <w:spacing w:val="-12"/>
                <w:sz w:val="20"/>
              </w:rPr>
              <w:t xml:space="preserve"> </w:t>
            </w:r>
            <w:r>
              <w:rPr>
                <w:sz w:val="20"/>
              </w:rPr>
              <w:t>международных</w:t>
            </w:r>
            <w:r>
              <w:rPr>
                <w:spacing w:val="-10"/>
                <w:sz w:val="20"/>
              </w:rPr>
              <w:t xml:space="preserve"> </w:t>
            </w:r>
            <w:r>
              <w:rPr>
                <w:sz w:val="20"/>
              </w:rPr>
              <w:t>связей</w:t>
            </w:r>
            <w:r>
              <w:rPr>
                <w:spacing w:val="-12"/>
                <w:sz w:val="20"/>
              </w:rPr>
              <w:t xml:space="preserve"> </w:t>
            </w:r>
            <w:r>
              <w:rPr>
                <w:sz w:val="20"/>
              </w:rPr>
              <w:t>Московского</w:t>
            </w:r>
            <w:r>
              <w:rPr>
                <w:spacing w:val="-9"/>
                <w:sz w:val="20"/>
              </w:rPr>
              <w:t xml:space="preserve"> </w:t>
            </w:r>
            <w:r>
              <w:rPr>
                <w:sz w:val="20"/>
              </w:rPr>
              <w:t>государства.</w:t>
            </w:r>
            <w:r>
              <w:rPr>
                <w:spacing w:val="-9"/>
                <w:sz w:val="20"/>
              </w:rPr>
              <w:t xml:space="preserve"> </w:t>
            </w:r>
            <w:r>
              <w:rPr>
                <w:sz w:val="20"/>
              </w:rPr>
              <w:t>Принятие</w:t>
            </w:r>
            <w:r>
              <w:rPr>
                <w:spacing w:val="-9"/>
                <w:sz w:val="20"/>
              </w:rPr>
              <w:t xml:space="preserve"> </w:t>
            </w:r>
            <w:r>
              <w:rPr>
                <w:sz w:val="20"/>
              </w:rPr>
              <w:t>общерусского</w:t>
            </w:r>
            <w:r>
              <w:rPr>
                <w:spacing w:val="-9"/>
                <w:sz w:val="20"/>
              </w:rPr>
              <w:t xml:space="preserve"> </w:t>
            </w:r>
            <w:r>
              <w:rPr>
                <w:sz w:val="20"/>
              </w:rPr>
              <w:t>Судебника</w:t>
            </w:r>
            <w:r>
              <w:rPr>
                <w:spacing w:val="-8"/>
                <w:sz w:val="20"/>
              </w:rPr>
              <w:t xml:space="preserve"> </w:t>
            </w:r>
            <w:r>
              <w:rPr>
                <w:sz w:val="20"/>
              </w:rPr>
              <w:t>и учреждение герба. Формирование единого аппарата управления</w:t>
            </w:r>
          </w:p>
        </w:tc>
      </w:tr>
      <w:tr w:rsidR="00F059EE">
        <w:trPr>
          <w:trHeight w:val="710"/>
        </w:trPr>
        <w:tc>
          <w:tcPr>
            <w:tcW w:w="379" w:type="dxa"/>
          </w:tcPr>
          <w:p w:rsidR="00F059EE" w:rsidRDefault="00E53F5F">
            <w:pPr>
              <w:pStyle w:val="TableParagraph"/>
              <w:spacing w:before="10"/>
              <w:ind w:left="40" w:right="18"/>
              <w:jc w:val="center"/>
              <w:rPr>
                <w:sz w:val="20"/>
              </w:rPr>
            </w:pPr>
            <w:r>
              <w:rPr>
                <w:spacing w:val="-5"/>
                <w:sz w:val="20"/>
              </w:rPr>
              <w:t>1.</w:t>
            </w:r>
          </w:p>
          <w:p w:rsidR="00F059EE" w:rsidRDefault="00E53F5F">
            <w:pPr>
              <w:pStyle w:val="TableParagraph"/>
              <w:spacing w:before="3" w:line="223" w:lineRule="exact"/>
              <w:ind w:left="39" w:right="57"/>
              <w:jc w:val="center"/>
              <w:rPr>
                <w:sz w:val="20"/>
              </w:rPr>
            </w:pPr>
            <w:r>
              <w:rPr>
                <w:spacing w:val="-10"/>
                <w:sz w:val="20"/>
              </w:rPr>
              <w:t>1</w:t>
            </w:r>
          </w:p>
          <w:p w:rsidR="00F059EE" w:rsidRDefault="00E53F5F">
            <w:pPr>
              <w:pStyle w:val="TableParagraph"/>
              <w:spacing w:line="223" w:lineRule="exact"/>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Формирование региональных центров культуры в середине XII - начале XIII в. Культурное пространство</w:t>
            </w:r>
            <w:r>
              <w:rPr>
                <w:spacing w:val="-5"/>
                <w:sz w:val="20"/>
              </w:rPr>
              <w:t xml:space="preserve"> </w:t>
            </w:r>
            <w:r>
              <w:rPr>
                <w:sz w:val="20"/>
              </w:rPr>
              <w:t>русских</w:t>
            </w:r>
            <w:r>
              <w:rPr>
                <w:spacing w:val="-9"/>
                <w:sz w:val="20"/>
              </w:rPr>
              <w:t xml:space="preserve"> </w:t>
            </w:r>
            <w:r>
              <w:rPr>
                <w:sz w:val="20"/>
              </w:rPr>
              <w:t>земель</w:t>
            </w:r>
            <w:r>
              <w:rPr>
                <w:spacing w:val="-8"/>
                <w:sz w:val="20"/>
              </w:rPr>
              <w:t xml:space="preserve"> </w:t>
            </w:r>
            <w:r>
              <w:rPr>
                <w:sz w:val="20"/>
              </w:rPr>
              <w:t>в</w:t>
            </w:r>
            <w:r>
              <w:rPr>
                <w:spacing w:val="-12"/>
                <w:sz w:val="20"/>
              </w:rPr>
              <w:t xml:space="preserve"> </w:t>
            </w:r>
            <w:r>
              <w:rPr>
                <w:sz w:val="20"/>
              </w:rPr>
              <w:t>середине</w:t>
            </w:r>
            <w:r>
              <w:rPr>
                <w:spacing w:val="-5"/>
                <w:sz w:val="20"/>
              </w:rPr>
              <w:t xml:space="preserve"> </w:t>
            </w:r>
            <w:r>
              <w:rPr>
                <w:sz w:val="20"/>
              </w:rPr>
              <w:t>XIII</w:t>
            </w:r>
            <w:r>
              <w:rPr>
                <w:spacing w:val="-8"/>
                <w:sz w:val="20"/>
              </w:rPr>
              <w:t xml:space="preserve"> </w:t>
            </w:r>
            <w:r>
              <w:rPr>
                <w:sz w:val="20"/>
              </w:rPr>
              <w:t>-</w:t>
            </w:r>
            <w:r>
              <w:rPr>
                <w:spacing w:val="-10"/>
                <w:sz w:val="20"/>
              </w:rPr>
              <w:t xml:space="preserve"> </w:t>
            </w:r>
            <w:r>
              <w:rPr>
                <w:sz w:val="20"/>
              </w:rPr>
              <w:t>XIV</w:t>
            </w:r>
            <w:r>
              <w:rPr>
                <w:spacing w:val="-9"/>
                <w:sz w:val="20"/>
              </w:rPr>
              <w:t xml:space="preserve"> </w:t>
            </w:r>
            <w:r>
              <w:rPr>
                <w:sz w:val="20"/>
              </w:rPr>
              <w:t>в.</w:t>
            </w:r>
            <w:r>
              <w:rPr>
                <w:spacing w:val="-6"/>
                <w:sz w:val="20"/>
              </w:rPr>
              <w:t xml:space="preserve"> </w:t>
            </w:r>
            <w:r>
              <w:rPr>
                <w:sz w:val="20"/>
              </w:rPr>
              <w:t>Культурное</w:t>
            </w:r>
            <w:r>
              <w:rPr>
                <w:spacing w:val="-5"/>
                <w:sz w:val="20"/>
              </w:rPr>
              <w:t xml:space="preserve"> </w:t>
            </w:r>
            <w:r>
              <w:rPr>
                <w:sz w:val="20"/>
              </w:rPr>
              <w:t>пространство</w:t>
            </w:r>
            <w:r>
              <w:rPr>
                <w:spacing w:val="-4"/>
                <w:sz w:val="20"/>
              </w:rPr>
              <w:t xml:space="preserve"> </w:t>
            </w:r>
            <w:r>
              <w:rPr>
                <w:sz w:val="20"/>
              </w:rPr>
              <w:t>единого</w:t>
            </w:r>
            <w:r>
              <w:rPr>
                <w:spacing w:val="-7"/>
                <w:sz w:val="20"/>
              </w:rPr>
              <w:t xml:space="preserve"> </w:t>
            </w:r>
            <w:r>
              <w:rPr>
                <w:sz w:val="20"/>
              </w:rPr>
              <w:t>государства</w:t>
            </w:r>
          </w:p>
        </w:tc>
      </w:tr>
      <w:tr w:rsidR="00F059EE">
        <w:trPr>
          <w:trHeight w:val="254"/>
        </w:trPr>
        <w:tc>
          <w:tcPr>
            <w:tcW w:w="379" w:type="dxa"/>
          </w:tcPr>
          <w:p w:rsidR="00F059EE" w:rsidRDefault="00E53F5F">
            <w:pPr>
              <w:pStyle w:val="TableParagraph"/>
              <w:ind w:left="39" w:right="52"/>
              <w:jc w:val="center"/>
              <w:rPr>
                <w:sz w:val="20"/>
              </w:rPr>
            </w:pPr>
            <w:r>
              <w:rPr>
                <w:spacing w:val="-10"/>
                <w:sz w:val="20"/>
              </w:rPr>
              <w:t>2</w:t>
            </w:r>
          </w:p>
        </w:tc>
        <w:tc>
          <w:tcPr>
            <w:tcW w:w="9007" w:type="dxa"/>
          </w:tcPr>
          <w:p w:rsidR="00F059EE" w:rsidRDefault="00E53F5F">
            <w:pPr>
              <w:pStyle w:val="TableParagraph"/>
              <w:rPr>
                <w:sz w:val="20"/>
              </w:rPr>
            </w:pPr>
            <w:r>
              <w:rPr>
                <w:sz w:val="20"/>
              </w:rPr>
              <w:t>Россия</w:t>
            </w:r>
            <w:r>
              <w:rPr>
                <w:spacing w:val="-5"/>
                <w:sz w:val="20"/>
              </w:rPr>
              <w:t xml:space="preserve"> </w:t>
            </w:r>
            <w:r>
              <w:rPr>
                <w:sz w:val="20"/>
              </w:rPr>
              <w:t>в</w:t>
            </w:r>
            <w:r>
              <w:rPr>
                <w:spacing w:val="-9"/>
                <w:sz w:val="20"/>
              </w:rPr>
              <w:t xml:space="preserve"> </w:t>
            </w:r>
            <w:r>
              <w:rPr>
                <w:sz w:val="20"/>
              </w:rPr>
              <w:t>XVI</w:t>
            </w:r>
            <w:r>
              <w:rPr>
                <w:spacing w:val="-3"/>
                <w:sz w:val="20"/>
              </w:rPr>
              <w:t xml:space="preserve"> </w:t>
            </w:r>
            <w:r>
              <w:rPr>
                <w:sz w:val="20"/>
              </w:rPr>
              <w:t>-</w:t>
            </w:r>
            <w:r>
              <w:rPr>
                <w:spacing w:val="-7"/>
                <w:sz w:val="20"/>
              </w:rPr>
              <w:t xml:space="preserve"> </w:t>
            </w:r>
            <w:r>
              <w:rPr>
                <w:sz w:val="20"/>
              </w:rPr>
              <w:t>XVII</w:t>
            </w:r>
            <w:r>
              <w:rPr>
                <w:spacing w:val="-5"/>
                <w:sz w:val="20"/>
              </w:rPr>
              <w:t xml:space="preserve"> </w:t>
            </w:r>
            <w:r>
              <w:rPr>
                <w:sz w:val="20"/>
              </w:rPr>
              <w:t>веках:</w:t>
            </w:r>
            <w:r>
              <w:rPr>
                <w:spacing w:val="-7"/>
                <w:sz w:val="20"/>
              </w:rPr>
              <w:t xml:space="preserve"> </w:t>
            </w:r>
            <w:r>
              <w:rPr>
                <w:sz w:val="20"/>
              </w:rPr>
              <w:t>от</w:t>
            </w:r>
            <w:r>
              <w:rPr>
                <w:spacing w:val="-7"/>
                <w:sz w:val="20"/>
              </w:rPr>
              <w:t xml:space="preserve"> </w:t>
            </w:r>
            <w:r>
              <w:rPr>
                <w:sz w:val="20"/>
              </w:rPr>
              <w:t>великого</w:t>
            </w:r>
            <w:r>
              <w:rPr>
                <w:spacing w:val="-6"/>
                <w:sz w:val="20"/>
              </w:rPr>
              <w:t xml:space="preserve"> </w:t>
            </w:r>
            <w:r>
              <w:rPr>
                <w:sz w:val="20"/>
              </w:rPr>
              <w:t>княжества</w:t>
            </w:r>
            <w:r>
              <w:rPr>
                <w:spacing w:val="-2"/>
                <w:sz w:val="20"/>
              </w:rPr>
              <w:t xml:space="preserve"> </w:t>
            </w:r>
            <w:r>
              <w:rPr>
                <w:sz w:val="20"/>
              </w:rPr>
              <w:t>к</w:t>
            </w:r>
            <w:r>
              <w:rPr>
                <w:spacing w:val="-6"/>
                <w:sz w:val="20"/>
              </w:rPr>
              <w:t xml:space="preserve"> </w:t>
            </w:r>
            <w:r>
              <w:rPr>
                <w:spacing w:val="-2"/>
                <w:sz w:val="20"/>
              </w:rPr>
              <w:t>царству</w:t>
            </w:r>
          </w:p>
        </w:tc>
      </w:tr>
      <w:tr w:rsidR="00F059EE">
        <w:trPr>
          <w:trHeight w:val="1631"/>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1"/>
              <w:ind w:left="39" w:right="57"/>
              <w:jc w:val="center"/>
              <w:rPr>
                <w:sz w:val="20"/>
              </w:rPr>
            </w:pPr>
            <w:r>
              <w:rPr>
                <w:spacing w:val="-10"/>
                <w:sz w:val="20"/>
              </w:rPr>
              <w:t>1</w:t>
            </w:r>
          </w:p>
        </w:tc>
        <w:tc>
          <w:tcPr>
            <w:tcW w:w="9007" w:type="dxa"/>
          </w:tcPr>
          <w:p w:rsidR="00F059EE" w:rsidRDefault="00E53F5F">
            <w:pPr>
              <w:pStyle w:val="TableParagraph"/>
              <w:spacing w:before="7"/>
              <w:ind w:right="183"/>
              <w:rPr>
                <w:sz w:val="20"/>
              </w:rPr>
            </w:pPr>
            <w:r>
              <w:rPr>
                <w:sz w:val="20"/>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w:t>
            </w:r>
            <w:r>
              <w:rPr>
                <w:spacing w:val="-6"/>
                <w:sz w:val="20"/>
              </w:rPr>
              <w:t xml:space="preserve"> </w:t>
            </w:r>
            <w:r>
              <w:rPr>
                <w:sz w:val="20"/>
              </w:rPr>
              <w:t>власти.</w:t>
            </w:r>
            <w:r>
              <w:rPr>
                <w:spacing w:val="-8"/>
                <w:sz w:val="20"/>
              </w:rPr>
              <w:t xml:space="preserve"> </w:t>
            </w:r>
            <w:r>
              <w:rPr>
                <w:sz w:val="20"/>
              </w:rPr>
              <w:t>Унификация</w:t>
            </w:r>
            <w:r>
              <w:rPr>
                <w:spacing w:val="-6"/>
                <w:sz w:val="20"/>
              </w:rPr>
              <w:t xml:space="preserve"> </w:t>
            </w:r>
            <w:r>
              <w:rPr>
                <w:sz w:val="20"/>
              </w:rPr>
              <w:t>денежной</w:t>
            </w:r>
            <w:r>
              <w:rPr>
                <w:spacing w:val="-7"/>
                <w:sz w:val="20"/>
              </w:rPr>
              <w:t xml:space="preserve"> </w:t>
            </w:r>
            <w:r>
              <w:rPr>
                <w:sz w:val="20"/>
              </w:rPr>
              <w:t>системы.</w:t>
            </w:r>
            <w:r>
              <w:rPr>
                <w:spacing w:val="-5"/>
                <w:sz w:val="20"/>
              </w:rPr>
              <w:t xml:space="preserve"> </w:t>
            </w:r>
            <w:r>
              <w:rPr>
                <w:sz w:val="20"/>
              </w:rPr>
              <w:t>Местничество.</w:t>
            </w:r>
            <w:r>
              <w:rPr>
                <w:spacing w:val="-5"/>
                <w:sz w:val="20"/>
              </w:rPr>
              <w:t xml:space="preserve"> </w:t>
            </w:r>
            <w:r>
              <w:rPr>
                <w:sz w:val="20"/>
              </w:rPr>
              <w:t>Государство</w:t>
            </w:r>
            <w:r>
              <w:rPr>
                <w:spacing w:val="-5"/>
                <w:sz w:val="20"/>
              </w:rPr>
              <w:t xml:space="preserve"> </w:t>
            </w:r>
            <w:r>
              <w:rPr>
                <w:sz w:val="20"/>
              </w:rPr>
              <w:t>и</w:t>
            </w:r>
            <w:r>
              <w:rPr>
                <w:spacing w:val="-10"/>
                <w:sz w:val="20"/>
              </w:rPr>
              <w:t xml:space="preserve"> </w:t>
            </w:r>
            <w:r>
              <w:rPr>
                <w:sz w:val="20"/>
              </w:rPr>
              <w:t>церковь.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w:t>
            </w:r>
            <w:r>
              <w:rPr>
                <w:spacing w:val="-12"/>
                <w:sz w:val="20"/>
              </w:rPr>
              <w:t xml:space="preserve"> </w:t>
            </w:r>
            <w:r>
              <w:rPr>
                <w:sz w:val="20"/>
              </w:rPr>
              <w:t>казачества.</w:t>
            </w:r>
            <w:r>
              <w:rPr>
                <w:spacing w:val="-11"/>
                <w:sz w:val="20"/>
              </w:rPr>
              <w:t xml:space="preserve"> </w:t>
            </w:r>
            <w:r>
              <w:rPr>
                <w:sz w:val="20"/>
              </w:rPr>
              <w:t>Многонациональный</w:t>
            </w:r>
            <w:r>
              <w:rPr>
                <w:spacing w:val="-13"/>
                <w:sz w:val="20"/>
              </w:rPr>
              <w:t xml:space="preserve"> </w:t>
            </w:r>
            <w:r>
              <w:rPr>
                <w:sz w:val="20"/>
              </w:rPr>
              <w:t>состав</w:t>
            </w:r>
            <w:r>
              <w:rPr>
                <w:spacing w:val="-9"/>
                <w:sz w:val="20"/>
              </w:rPr>
              <w:t xml:space="preserve"> </w:t>
            </w:r>
            <w:r>
              <w:rPr>
                <w:sz w:val="20"/>
              </w:rPr>
              <w:t>населения.</w:t>
            </w:r>
            <w:r>
              <w:rPr>
                <w:spacing w:val="-13"/>
                <w:sz w:val="20"/>
              </w:rPr>
              <w:t xml:space="preserve"> </w:t>
            </w:r>
            <w:r>
              <w:rPr>
                <w:sz w:val="20"/>
              </w:rPr>
              <w:t>Опричнина:</w:t>
            </w:r>
            <w:r>
              <w:rPr>
                <w:spacing w:val="-12"/>
                <w:sz w:val="20"/>
              </w:rPr>
              <w:t xml:space="preserve"> </w:t>
            </w:r>
            <w:r>
              <w:rPr>
                <w:sz w:val="20"/>
              </w:rPr>
              <w:t>сущность,</w:t>
            </w:r>
            <w:r>
              <w:rPr>
                <w:spacing w:val="-10"/>
                <w:sz w:val="20"/>
              </w:rPr>
              <w:t xml:space="preserve"> </w:t>
            </w:r>
            <w:r>
              <w:rPr>
                <w:sz w:val="20"/>
              </w:rPr>
              <w:t>результаты</w:t>
            </w:r>
            <w:r>
              <w:rPr>
                <w:spacing w:val="-12"/>
                <w:sz w:val="20"/>
              </w:rPr>
              <w:t xml:space="preserve"> </w:t>
            </w:r>
            <w:r>
              <w:rPr>
                <w:sz w:val="20"/>
              </w:rPr>
              <w:t>и</w:t>
            </w:r>
          </w:p>
          <w:p w:rsidR="00F059EE" w:rsidRDefault="00E53F5F">
            <w:pPr>
              <w:pStyle w:val="TableParagraph"/>
              <w:spacing w:line="224" w:lineRule="exact"/>
              <w:rPr>
                <w:sz w:val="20"/>
              </w:rPr>
            </w:pPr>
            <w:r>
              <w:rPr>
                <w:sz w:val="20"/>
              </w:rPr>
              <w:t>последствия.</w:t>
            </w:r>
            <w:r>
              <w:rPr>
                <w:spacing w:val="-7"/>
                <w:sz w:val="20"/>
              </w:rPr>
              <w:t xml:space="preserve"> </w:t>
            </w:r>
            <w:r>
              <w:rPr>
                <w:sz w:val="20"/>
              </w:rPr>
              <w:t>Россия</w:t>
            </w:r>
            <w:r>
              <w:rPr>
                <w:spacing w:val="-7"/>
                <w:sz w:val="20"/>
              </w:rPr>
              <w:t xml:space="preserve"> </w:t>
            </w:r>
            <w:r>
              <w:rPr>
                <w:sz w:val="20"/>
              </w:rPr>
              <w:t>в</w:t>
            </w:r>
            <w:r>
              <w:rPr>
                <w:spacing w:val="-8"/>
                <w:sz w:val="20"/>
              </w:rPr>
              <w:t xml:space="preserve"> </w:t>
            </w:r>
            <w:r>
              <w:rPr>
                <w:sz w:val="20"/>
              </w:rPr>
              <w:t>конце</w:t>
            </w:r>
            <w:r>
              <w:rPr>
                <w:spacing w:val="-4"/>
                <w:sz w:val="20"/>
              </w:rPr>
              <w:t xml:space="preserve"> </w:t>
            </w:r>
            <w:r>
              <w:rPr>
                <w:sz w:val="20"/>
              </w:rPr>
              <w:t>XVI</w:t>
            </w:r>
            <w:r>
              <w:rPr>
                <w:spacing w:val="-6"/>
                <w:sz w:val="20"/>
              </w:rPr>
              <w:t xml:space="preserve"> </w:t>
            </w:r>
            <w:r>
              <w:rPr>
                <w:sz w:val="20"/>
              </w:rPr>
              <w:t>в.</w:t>
            </w:r>
            <w:r>
              <w:rPr>
                <w:spacing w:val="-7"/>
                <w:sz w:val="20"/>
              </w:rPr>
              <w:t xml:space="preserve"> </w:t>
            </w:r>
            <w:r>
              <w:rPr>
                <w:sz w:val="20"/>
              </w:rPr>
              <w:t>Пресечение</w:t>
            </w:r>
            <w:r>
              <w:rPr>
                <w:spacing w:val="-6"/>
                <w:sz w:val="20"/>
              </w:rPr>
              <w:t xml:space="preserve"> </w:t>
            </w:r>
            <w:r>
              <w:rPr>
                <w:sz w:val="20"/>
              </w:rPr>
              <w:t>династии</w:t>
            </w:r>
            <w:r>
              <w:rPr>
                <w:spacing w:val="-7"/>
                <w:sz w:val="20"/>
              </w:rPr>
              <w:t xml:space="preserve"> </w:t>
            </w:r>
            <w:r>
              <w:rPr>
                <w:spacing w:val="-2"/>
                <w:sz w:val="20"/>
              </w:rPr>
              <w:t>Рюриковичей</w:t>
            </w:r>
          </w:p>
        </w:tc>
      </w:tr>
      <w:tr w:rsidR="00F059EE">
        <w:trPr>
          <w:trHeight w:val="465"/>
        </w:trPr>
        <w:tc>
          <w:tcPr>
            <w:tcW w:w="379" w:type="dxa"/>
          </w:tcPr>
          <w:p w:rsidR="00F059EE" w:rsidRDefault="00E53F5F">
            <w:pPr>
              <w:pStyle w:val="TableParagraph"/>
              <w:spacing w:before="2" w:line="222" w:lineRule="exact"/>
              <w:ind w:left="40" w:right="18"/>
              <w:jc w:val="center"/>
              <w:rPr>
                <w:sz w:val="20"/>
              </w:rPr>
            </w:pPr>
            <w:r>
              <w:rPr>
                <w:spacing w:val="-5"/>
                <w:sz w:val="20"/>
              </w:rPr>
              <w:t>2.</w:t>
            </w:r>
          </w:p>
          <w:p w:rsidR="00F059EE" w:rsidRDefault="00E53F5F">
            <w:pPr>
              <w:pStyle w:val="TableParagraph"/>
              <w:spacing w:line="221" w:lineRule="exact"/>
              <w:ind w:left="39" w:right="57"/>
              <w:jc w:val="center"/>
              <w:rPr>
                <w:sz w:val="20"/>
              </w:rPr>
            </w:pPr>
            <w:r>
              <w:rPr>
                <w:spacing w:val="-10"/>
                <w:sz w:val="20"/>
              </w:rPr>
              <w:t>2</w:t>
            </w:r>
          </w:p>
        </w:tc>
        <w:tc>
          <w:tcPr>
            <w:tcW w:w="9007" w:type="dxa"/>
          </w:tcPr>
          <w:p w:rsidR="00F059EE" w:rsidRDefault="00E53F5F">
            <w:pPr>
              <w:pStyle w:val="TableParagraph"/>
              <w:spacing w:before="2"/>
              <w:rPr>
                <w:sz w:val="20"/>
              </w:rPr>
            </w:pPr>
            <w:r>
              <w:rPr>
                <w:sz w:val="20"/>
              </w:rPr>
              <w:t>Внешняя</w:t>
            </w:r>
            <w:r>
              <w:rPr>
                <w:spacing w:val="-10"/>
                <w:sz w:val="20"/>
              </w:rPr>
              <w:t xml:space="preserve"> </w:t>
            </w:r>
            <w:r>
              <w:rPr>
                <w:sz w:val="20"/>
              </w:rPr>
              <w:t>политика</w:t>
            </w:r>
            <w:r>
              <w:rPr>
                <w:spacing w:val="-7"/>
                <w:sz w:val="20"/>
              </w:rPr>
              <w:t xml:space="preserve"> </w:t>
            </w:r>
            <w:r>
              <w:rPr>
                <w:sz w:val="20"/>
              </w:rPr>
              <w:t>России</w:t>
            </w:r>
            <w:r>
              <w:rPr>
                <w:spacing w:val="-8"/>
                <w:sz w:val="20"/>
              </w:rPr>
              <w:t xml:space="preserve"> </w:t>
            </w:r>
            <w:r>
              <w:rPr>
                <w:sz w:val="20"/>
              </w:rPr>
              <w:t>в</w:t>
            </w:r>
            <w:r>
              <w:rPr>
                <w:spacing w:val="-8"/>
                <w:sz w:val="20"/>
              </w:rPr>
              <w:t xml:space="preserve"> </w:t>
            </w:r>
            <w:r>
              <w:rPr>
                <w:sz w:val="20"/>
              </w:rPr>
              <w:t>XVI</w:t>
            </w:r>
            <w:r>
              <w:rPr>
                <w:spacing w:val="-8"/>
                <w:sz w:val="20"/>
              </w:rPr>
              <w:t xml:space="preserve"> </w:t>
            </w:r>
            <w:r>
              <w:rPr>
                <w:spacing w:val="-5"/>
                <w:sz w:val="20"/>
              </w:rPr>
              <w:t>в.</w:t>
            </w:r>
          </w:p>
        </w:tc>
      </w:tr>
      <w:tr w:rsidR="00F059EE">
        <w:trPr>
          <w:trHeight w:val="1176"/>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4"/>
              <w:ind w:left="39" w:right="57"/>
              <w:jc w:val="center"/>
              <w:rPr>
                <w:sz w:val="20"/>
              </w:rPr>
            </w:pPr>
            <w:r>
              <w:rPr>
                <w:spacing w:val="-10"/>
                <w:sz w:val="20"/>
              </w:rPr>
              <w:t>3</w:t>
            </w:r>
          </w:p>
        </w:tc>
        <w:tc>
          <w:tcPr>
            <w:tcW w:w="9007" w:type="dxa"/>
          </w:tcPr>
          <w:p w:rsidR="00F059EE" w:rsidRDefault="00E53F5F">
            <w:pPr>
              <w:pStyle w:val="TableParagraph"/>
              <w:spacing w:before="7"/>
              <w:rPr>
                <w:sz w:val="20"/>
              </w:rPr>
            </w:pPr>
            <w:r>
              <w:rPr>
                <w:sz w:val="20"/>
              </w:rPr>
              <w:t>Смута</w:t>
            </w:r>
            <w:r>
              <w:rPr>
                <w:spacing w:val="-6"/>
                <w:sz w:val="20"/>
              </w:rPr>
              <w:t xml:space="preserve"> </w:t>
            </w:r>
            <w:r>
              <w:rPr>
                <w:sz w:val="20"/>
              </w:rPr>
              <w:t>в</w:t>
            </w:r>
            <w:r>
              <w:rPr>
                <w:spacing w:val="-9"/>
                <w:sz w:val="20"/>
              </w:rPr>
              <w:t xml:space="preserve"> </w:t>
            </w:r>
            <w:r>
              <w:rPr>
                <w:sz w:val="20"/>
              </w:rPr>
              <w:t>России:</w:t>
            </w:r>
            <w:r>
              <w:rPr>
                <w:spacing w:val="-5"/>
                <w:sz w:val="20"/>
              </w:rPr>
              <w:t xml:space="preserve"> </w:t>
            </w:r>
            <w:r>
              <w:rPr>
                <w:sz w:val="20"/>
              </w:rPr>
              <w:t>Смутное</w:t>
            </w:r>
            <w:r>
              <w:rPr>
                <w:spacing w:val="-6"/>
                <w:sz w:val="20"/>
              </w:rPr>
              <w:t xml:space="preserve"> </w:t>
            </w:r>
            <w:r>
              <w:rPr>
                <w:sz w:val="20"/>
              </w:rPr>
              <w:t>время</w:t>
            </w:r>
            <w:r>
              <w:rPr>
                <w:spacing w:val="-7"/>
                <w:sz w:val="20"/>
              </w:rPr>
              <w:t xml:space="preserve"> </w:t>
            </w:r>
            <w:r>
              <w:rPr>
                <w:sz w:val="20"/>
              </w:rPr>
              <w:t>начала</w:t>
            </w:r>
            <w:r>
              <w:rPr>
                <w:spacing w:val="-6"/>
                <w:sz w:val="20"/>
              </w:rPr>
              <w:t xml:space="preserve"> </w:t>
            </w:r>
            <w:r>
              <w:rPr>
                <w:sz w:val="20"/>
              </w:rPr>
              <w:t>XVII</w:t>
            </w:r>
            <w:r>
              <w:rPr>
                <w:spacing w:val="-5"/>
                <w:sz w:val="20"/>
              </w:rPr>
              <w:t xml:space="preserve"> </w:t>
            </w:r>
            <w:r>
              <w:rPr>
                <w:sz w:val="20"/>
              </w:rPr>
              <w:t>в.,</w:t>
            </w:r>
            <w:r>
              <w:rPr>
                <w:spacing w:val="-8"/>
                <w:sz w:val="20"/>
              </w:rPr>
              <w:t xml:space="preserve"> </w:t>
            </w:r>
            <w:r>
              <w:rPr>
                <w:sz w:val="20"/>
              </w:rPr>
              <w:t>причины,</w:t>
            </w:r>
            <w:r>
              <w:rPr>
                <w:spacing w:val="-5"/>
                <w:sz w:val="20"/>
              </w:rPr>
              <w:t xml:space="preserve"> </w:t>
            </w:r>
            <w:r>
              <w:rPr>
                <w:sz w:val="20"/>
              </w:rPr>
              <w:t>сущность</w:t>
            </w:r>
            <w:r>
              <w:rPr>
                <w:spacing w:val="-5"/>
                <w:sz w:val="20"/>
              </w:rPr>
              <w:t xml:space="preserve"> </w:t>
            </w:r>
            <w:r>
              <w:rPr>
                <w:sz w:val="20"/>
              </w:rPr>
              <w:t>и</w:t>
            </w:r>
            <w:r>
              <w:rPr>
                <w:spacing w:val="-10"/>
                <w:sz w:val="20"/>
              </w:rPr>
              <w:t xml:space="preserve"> </w:t>
            </w:r>
            <w:r>
              <w:rPr>
                <w:sz w:val="20"/>
              </w:rPr>
              <w:t>основные</w:t>
            </w:r>
            <w:r>
              <w:rPr>
                <w:spacing w:val="-5"/>
                <w:sz w:val="20"/>
              </w:rPr>
              <w:t xml:space="preserve"> </w:t>
            </w:r>
            <w:r>
              <w:rPr>
                <w:sz w:val="20"/>
              </w:rPr>
              <w:t>этапы.</w:t>
            </w:r>
            <w:r>
              <w:rPr>
                <w:spacing w:val="-5"/>
                <w:sz w:val="20"/>
              </w:rPr>
              <w:t xml:space="preserve"> </w:t>
            </w:r>
            <w:r>
              <w:rPr>
                <w:sz w:val="20"/>
              </w:rPr>
              <w:t>Самозванцы</w:t>
            </w:r>
            <w:r>
              <w:rPr>
                <w:spacing w:val="-7"/>
                <w:sz w:val="20"/>
              </w:rPr>
              <w:t xml:space="preserve"> </w:t>
            </w:r>
            <w:r>
              <w:rPr>
                <w:sz w:val="20"/>
              </w:rPr>
              <w:t>и самозванство. Перерастание внутреннего кризиса в</w:t>
            </w:r>
            <w:r>
              <w:rPr>
                <w:spacing w:val="-1"/>
                <w:sz w:val="20"/>
              </w:rPr>
              <w:t xml:space="preserve"> </w:t>
            </w:r>
            <w:r>
              <w:rPr>
                <w:sz w:val="20"/>
              </w:rPr>
              <w:t>гражданскую войну. Вступление в</w:t>
            </w:r>
            <w:r>
              <w:rPr>
                <w:spacing w:val="-1"/>
                <w:sz w:val="20"/>
              </w:rPr>
              <w:t xml:space="preserve"> </w:t>
            </w:r>
            <w:r>
              <w:rPr>
                <w:sz w:val="20"/>
              </w:rPr>
              <w:t>войну против России</w:t>
            </w:r>
            <w:r>
              <w:rPr>
                <w:spacing w:val="-12"/>
                <w:sz w:val="20"/>
              </w:rPr>
              <w:t xml:space="preserve"> </w:t>
            </w:r>
            <w:r>
              <w:rPr>
                <w:sz w:val="20"/>
              </w:rPr>
              <w:t>Речи</w:t>
            </w:r>
            <w:r>
              <w:rPr>
                <w:spacing w:val="-12"/>
                <w:sz w:val="20"/>
              </w:rPr>
              <w:t xml:space="preserve"> </w:t>
            </w:r>
            <w:r>
              <w:rPr>
                <w:sz w:val="20"/>
              </w:rPr>
              <w:t>Посполитой.</w:t>
            </w:r>
            <w:r>
              <w:rPr>
                <w:spacing w:val="-8"/>
                <w:sz w:val="20"/>
              </w:rPr>
              <w:t xml:space="preserve"> </w:t>
            </w:r>
            <w:r>
              <w:rPr>
                <w:sz w:val="20"/>
              </w:rPr>
              <w:t>Подъем</w:t>
            </w:r>
            <w:r>
              <w:rPr>
                <w:spacing w:val="-8"/>
                <w:sz w:val="20"/>
              </w:rPr>
              <w:t xml:space="preserve"> </w:t>
            </w:r>
            <w:r>
              <w:rPr>
                <w:sz w:val="20"/>
              </w:rPr>
              <w:t>национально-освободительного</w:t>
            </w:r>
            <w:r>
              <w:rPr>
                <w:spacing w:val="-8"/>
                <w:sz w:val="20"/>
              </w:rPr>
              <w:t xml:space="preserve"> </w:t>
            </w:r>
            <w:r>
              <w:rPr>
                <w:sz w:val="20"/>
              </w:rPr>
              <w:t>движения.</w:t>
            </w:r>
            <w:r>
              <w:rPr>
                <w:spacing w:val="-10"/>
                <w:sz w:val="20"/>
              </w:rPr>
              <w:t xml:space="preserve"> </w:t>
            </w:r>
            <w:r>
              <w:rPr>
                <w:sz w:val="20"/>
              </w:rPr>
              <w:t>Освобождение</w:t>
            </w:r>
            <w:r>
              <w:rPr>
                <w:spacing w:val="-8"/>
                <w:sz w:val="20"/>
              </w:rPr>
              <w:t xml:space="preserve"> </w:t>
            </w:r>
            <w:r>
              <w:rPr>
                <w:sz w:val="20"/>
              </w:rPr>
              <w:t>Москвы</w:t>
            </w:r>
          </w:p>
          <w:p w:rsidR="00F059EE" w:rsidRDefault="00E53F5F">
            <w:pPr>
              <w:pStyle w:val="TableParagraph"/>
              <w:spacing w:before="6" w:line="235" w:lineRule="auto"/>
              <w:rPr>
                <w:sz w:val="20"/>
              </w:rPr>
            </w:pPr>
            <w:r>
              <w:rPr>
                <w:sz w:val="20"/>
              </w:rPr>
              <w:t>в</w:t>
            </w:r>
            <w:r>
              <w:rPr>
                <w:spacing w:val="-9"/>
                <w:sz w:val="20"/>
              </w:rPr>
              <w:t xml:space="preserve"> </w:t>
            </w:r>
            <w:r>
              <w:rPr>
                <w:sz w:val="20"/>
              </w:rPr>
              <w:t>1612</w:t>
            </w:r>
            <w:r>
              <w:rPr>
                <w:spacing w:val="-5"/>
                <w:sz w:val="20"/>
              </w:rPr>
              <w:t xml:space="preserve"> </w:t>
            </w:r>
            <w:r>
              <w:rPr>
                <w:sz w:val="20"/>
              </w:rPr>
              <w:t>г.</w:t>
            </w:r>
            <w:r>
              <w:rPr>
                <w:spacing w:val="-8"/>
                <w:sz w:val="20"/>
              </w:rPr>
              <w:t xml:space="preserve"> </w:t>
            </w:r>
            <w:r>
              <w:rPr>
                <w:sz w:val="20"/>
              </w:rPr>
              <w:t>Земский</w:t>
            </w:r>
            <w:r>
              <w:rPr>
                <w:spacing w:val="-6"/>
                <w:sz w:val="20"/>
              </w:rPr>
              <w:t xml:space="preserve"> </w:t>
            </w:r>
            <w:r>
              <w:rPr>
                <w:sz w:val="20"/>
              </w:rPr>
              <w:t>собор</w:t>
            </w:r>
            <w:r>
              <w:rPr>
                <w:spacing w:val="-5"/>
                <w:sz w:val="20"/>
              </w:rPr>
              <w:t xml:space="preserve"> </w:t>
            </w:r>
            <w:r>
              <w:rPr>
                <w:sz w:val="20"/>
              </w:rPr>
              <w:t>1613</w:t>
            </w:r>
            <w:r>
              <w:rPr>
                <w:spacing w:val="-5"/>
                <w:sz w:val="20"/>
              </w:rPr>
              <w:t xml:space="preserve"> </w:t>
            </w:r>
            <w:r>
              <w:rPr>
                <w:sz w:val="20"/>
              </w:rPr>
              <w:t>г.</w:t>
            </w:r>
            <w:r>
              <w:rPr>
                <w:spacing w:val="-6"/>
                <w:sz w:val="20"/>
              </w:rPr>
              <w:t xml:space="preserve"> </w:t>
            </w:r>
            <w:r>
              <w:rPr>
                <w:sz w:val="20"/>
              </w:rPr>
              <w:t>и</w:t>
            </w:r>
            <w:r>
              <w:rPr>
                <w:spacing w:val="-7"/>
                <w:sz w:val="20"/>
              </w:rPr>
              <w:t xml:space="preserve"> </w:t>
            </w:r>
            <w:r>
              <w:rPr>
                <w:sz w:val="20"/>
              </w:rPr>
              <w:t>его</w:t>
            </w:r>
            <w:r>
              <w:rPr>
                <w:spacing w:val="-7"/>
                <w:sz w:val="20"/>
              </w:rPr>
              <w:t xml:space="preserve"> </w:t>
            </w:r>
            <w:r>
              <w:rPr>
                <w:sz w:val="20"/>
              </w:rPr>
              <w:t>роль</w:t>
            </w:r>
            <w:r>
              <w:rPr>
                <w:spacing w:val="-5"/>
                <w:sz w:val="20"/>
              </w:rPr>
              <w:t xml:space="preserve"> </w:t>
            </w:r>
            <w:r>
              <w:rPr>
                <w:sz w:val="20"/>
              </w:rPr>
              <w:t>в</w:t>
            </w:r>
            <w:r>
              <w:rPr>
                <w:spacing w:val="-9"/>
                <w:sz w:val="20"/>
              </w:rPr>
              <w:t xml:space="preserve"> </w:t>
            </w:r>
            <w:r>
              <w:rPr>
                <w:sz w:val="20"/>
              </w:rPr>
              <w:t>укреплении</w:t>
            </w:r>
            <w:r>
              <w:rPr>
                <w:spacing w:val="-4"/>
                <w:sz w:val="20"/>
              </w:rPr>
              <w:t xml:space="preserve"> </w:t>
            </w:r>
            <w:r>
              <w:rPr>
                <w:sz w:val="20"/>
              </w:rPr>
              <w:t>государственности.</w:t>
            </w:r>
            <w:r>
              <w:rPr>
                <w:spacing w:val="-4"/>
                <w:sz w:val="20"/>
              </w:rPr>
              <w:t xml:space="preserve"> </w:t>
            </w:r>
            <w:r>
              <w:rPr>
                <w:sz w:val="20"/>
              </w:rPr>
              <w:t>Итоги</w:t>
            </w:r>
            <w:r>
              <w:rPr>
                <w:spacing w:val="-7"/>
                <w:sz w:val="20"/>
              </w:rPr>
              <w:t xml:space="preserve"> </w:t>
            </w:r>
            <w:r>
              <w:rPr>
                <w:sz w:val="20"/>
              </w:rPr>
              <w:t>и</w:t>
            </w:r>
            <w:r>
              <w:rPr>
                <w:spacing w:val="-7"/>
                <w:sz w:val="20"/>
              </w:rPr>
              <w:t xml:space="preserve"> </w:t>
            </w:r>
            <w:r>
              <w:rPr>
                <w:sz w:val="20"/>
              </w:rPr>
              <w:t>последствия Смутного времени</w:t>
            </w:r>
          </w:p>
        </w:tc>
      </w:tr>
      <w:tr w:rsidR="00F059EE">
        <w:trPr>
          <w:trHeight w:val="1391"/>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4</w:t>
            </w:r>
          </w:p>
        </w:tc>
        <w:tc>
          <w:tcPr>
            <w:tcW w:w="9007" w:type="dxa"/>
          </w:tcPr>
          <w:p w:rsidR="00F059EE" w:rsidRDefault="00E53F5F">
            <w:pPr>
              <w:pStyle w:val="TableParagraph"/>
              <w:spacing w:before="7"/>
              <w:ind w:right="183"/>
              <w:rPr>
                <w:sz w:val="20"/>
              </w:rPr>
            </w:pPr>
            <w:r>
              <w:rPr>
                <w:sz w:val="20"/>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w:t>
            </w:r>
            <w:r>
              <w:rPr>
                <w:spacing w:val="-11"/>
                <w:sz w:val="20"/>
              </w:rPr>
              <w:t xml:space="preserve"> </w:t>
            </w:r>
            <w:r>
              <w:rPr>
                <w:sz w:val="20"/>
              </w:rPr>
              <w:t>географических</w:t>
            </w:r>
            <w:r>
              <w:rPr>
                <w:spacing w:val="-9"/>
                <w:sz w:val="20"/>
              </w:rPr>
              <w:t xml:space="preserve"> </w:t>
            </w:r>
            <w:r>
              <w:rPr>
                <w:sz w:val="20"/>
              </w:rPr>
              <w:t>открытий</w:t>
            </w:r>
            <w:r>
              <w:rPr>
                <w:spacing w:val="-10"/>
                <w:sz w:val="20"/>
              </w:rPr>
              <w:t xml:space="preserve"> </w:t>
            </w:r>
            <w:r>
              <w:rPr>
                <w:sz w:val="20"/>
              </w:rPr>
              <w:t>и</w:t>
            </w:r>
            <w:r>
              <w:rPr>
                <w:spacing w:val="-12"/>
                <w:sz w:val="20"/>
              </w:rPr>
              <w:t xml:space="preserve"> </w:t>
            </w:r>
            <w:r>
              <w:rPr>
                <w:sz w:val="20"/>
              </w:rPr>
              <w:t>русские</w:t>
            </w:r>
            <w:r>
              <w:rPr>
                <w:spacing w:val="-6"/>
                <w:sz w:val="20"/>
              </w:rPr>
              <w:t xml:space="preserve"> </w:t>
            </w:r>
            <w:r>
              <w:rPr>
                <w:sz w:val="20"/>
              </w:rPr>
              <w:t>географические</w:t>
            </w:r>
            <w:r>
              <w:rPr>
                <w:spacing w:val="-8"/>
                <w:sz w:val="20"/>
              </w:rPr>
              <w:t xml:space="preserve"> </w:t>
            </w:r>
            <w:r>
              <w:rPr>
                <w:sz w:val="20"/>
              </w:rPr>
              <w:t>открытия.</w:t>
            </w:r>
            <w:r>
              <w:rPr>
                <w:spacing w:val="-9"/>
                <w:sz w:val="20"/>
              </w:rPr>
              <w:t xml:space="preserve"> </w:t>
            </w:r>
            <w:r>
              <w:rPr>
                <w:sz w:val="20"/>
              </w:rPr>
              <w:t>Начало</w:t>
            </w:r>
            <w:r>
              <w:rPr>
                <w:spacing w:val="-9"/>
                <w:sz w:val="20"/>
              </w:rPr>
              <w:t xml:space="preserve"> </w:t>
            </w:r>
            <w:r>
              <w:rPr>
                <w:sz w:val="20"/>
              </w:rPr>
              <w:t>освоения</w:t>
            </w:r>
            <w:r>
              <w:rPr>
                <w:spacing w:val="-7"/>
                <w:sz w:val="20"/>
              </w:rPr>
              <w:t xml:space="preserve"> </w:t>
            </w:r>
            <w:r>
              <w:rPr>
                <w:sz w:val="20"/>
              </w:rPr>
              <w:t>Сибири</w:t>
            </w:r>
            <w:r>
              <w:rPr>
                <w:spacing w:val="-10"/>
                <w:sz w:val="20"/>
              </w:rPr>
              <w:t xml:space="preserve"> </w:t>
            </w:r>
            <w:r>
              <w:rPr>
                <w:sz w:val="20"/>
              </w:rPr>
              <w:t xml:space="preserve">и </w:t>
            </w:r>
            <w:r>
              <w:rPr>
                <w:spacing w:val="-2"/>
                <w:sz w:val="20"/>
              </w:rPr>
              <w:t>Дальнего</w:t>
            </w:r>
          </w:p>
          <w:p w:rsidR="00F059EE" w:rsidRDefault="00E53F5F">
            <w:pPr>
              <w:pStyle w:val="TableParagraph"/>
              <w:spacing w:line="214" w:lineRule="exact"/>
              <w:rPr>
                <w:sz w:val="20"/>
              </w:rPr>
            </w:pPr>
            <w:r>
              <w:rPr>
                <w:spacing w:val="-2"/>
                <w:sz w:val="20"/>
              </w:rPr>
              <w:t>Востока.</w:t>
            </w:r>
            <w:r>
              <w:rPr>
                <w:spacing w:val="4"/>
                <w:sz w:val="20"/>
              </w:rPr>
              <w:t xml:space="preserve"> </w:t>
            </w:r>
            <w:r>
              <w:rPr>
                <w:spacing w:val="-2"/>
                <w:sz w:val="20"/>
              </w:rPr>
              <w:t>Межэтнические</w:t>
            </w:r>
            <w:r>
              <w:rPr>
                <w:spacing w:val="5"/>
                <w:sz w:val="20"/>
              </w:rPr>
              <w:t xml:space="preserve"> </w:t>
            </w:r>
            <w:r>
              <w:rPr>
                <w:spacing w:val="-2"/>
                <w:sz w:val="20"/>
              </w:rPr>
              <w:t>отношения</w:t>
            </w:r>
          </w:p>
        </w:tc>
      </w:tr>
      <w:tr w:rsidR="00F059EE">
        <w:trPr>
          <w:trHeight w:val="465"/>
        </w:trPr>
        <w:tc>
          <w:tcPr>
            <w:tcW w:w="379" w:type="dxa"/>
          </w:tcPr>
          <w:p w:rsidR="00F059EE" w:rsidRDefault="00E53F5F">
            <w:pPr>
              <w:pStyle w:val="TableParagraph"/>
              <w:spacing w:line="223" w:lineRule="exact"/>
              <w:ind w:left="40" w:right="18"/>
              <w:jc w:val="center"/>
              <w:rPr>
                <w:sz w:val="20"/>
              </w:rPr>
            </w:pPr>
            <w:r>
              <w:rPr>
                <w:spacing w:val="-5"/>
                <w:sz w:val="20"/>
              </w:rPr>
              <w:t>2.</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rPr>
                <w:sz w:val="20"/>
              </w:rPr>
            </w:pPr>
            <w:r>
              <w:rPr>
                <w:sz w:val="20"/>
              </w:rPr>
              <w:t>Внешняя</w:t>
            </w:r>
            <w:r>
              <w:rPr>
                <w:spacing w:val="-11"/>
                <w:sz w:val="20"/>
              </w:rPr>
              <w:t xml:space="preserve"> </w:t>
            </w:r>
            <w:r>
              <w:rPr>
                <w:sz w:val="20"/>
              </w:rPr>
              <w:t>политика</w:t>
            </w:r>
            <w:r>
              <w:rPr>
                <w:spacing w:val="-7"/>
                <w:sz w:val="20"/>
              </w:rPr>
              <w:t xml:space="preserve"> </w:t>
            </w:r>
            <w:r>
              <w:rPr>
                <w:sz w:val="20"/>
              </w:rPr>
              <w:t>России</w:t>
            </w:r>
            <w:r>
              <w:rPr>
                <w:spacing w:val="-9"/>
                <w:sz w:val="20"/>
              </w:rPr>
              <w:t xml:space="preserve"> </w:t>
            </w:r>
            <w:r>
              <w:rPr>
                <w:sz w:val="20"/>
              </w:rPr>
              <w:t>в</w:t>
            </w:r>
            <w:r>
              <w:rPr>
                <w:spacing w:val="-7"/>
                <w:sz w:val="20"/>
              </w:rPr>
              <w:t xml:space="preserve"> </w:t>
            </w:r>
            <w:r>
              <w:rPr>
                <w:sz w:val="20"/>
              </w:rPr>
              <w:t>XVII</w:t>
            </w:r>
            <w:r>
              <w:rPr>
                <w:spacing w:val="-7"/>
                <w:sz w:val="20"/>
              </w:rPr>
              <w:t xml:space="preserve"> </w:t>
            </w:r>
            <w:r>
              <w:rPr>
                <w:spacing w:val="-5"/>
                <w:sz w:val="20"/>
              </w:rPr>
              <w:t>в.</w:t>
            </w:r>
          </w:p>
        </w:tc>
      </w:tr>
      <w:tr w:rsidR="00F059EE">
        <w:trPr>
          <w:trHeight w:val="487"/>
        </w:trPr>
        <w:tc>
          <w:tcPr>
            <w:tcW w:w="379" w:type="dxa"/>
          </w:tcPr>
          <w:p w:rsidR="00F059EE" w:rsidRDefault="00E53F5F">
            <w:pPr>
              <w:pStyle w:val="TableParagraph"/>
              <w:spacing w:before="7" w:line="229" w:lineRule="exact"/>
              <w:ind w:left="40" w:right="18"/>
              <w:jc w:val="center"/>
              <w:rPr>
                <w:sz w:val="20"/>
              </w:rPr>
            </w:pPr>
            <w:r>
              <w:rPr>
                <w:spacing w:val="-5"/>
                <w:sz w:val="20"/>
              </w:rPr>
              <w:t>2.</w:t>
            </w:r>
          </w:p>
          <w:p w:rsidR="00F059EE" w:rsidRDefault="00E53F5F">
            <w:pPr>
              <w:pStyle w:val="TableParagraph"/>
              <w:spacing w:line="229" w:lineRule="exact"/>
              <w:ind w:left="39" w:right="57"/>
              <w:jc w:val="center"/>
              <w:rPr>
                <w:sz w:val="20"/>
              </w:rPr>
            </w:pPr>
            <w:r>
              <w:rPr>
                <w:spacing w:val="-10"/>
                <w:sz w:val="20"/>
              </w:rPr>
              <w:t>6</w:t>
            </w:r>
          </w:p>
        </w:tc>
        <w:tc>
          <w:tcPr>
            <w:tcW w:w="9007" w:type="dxa"/>
          </w:tcPr>
          <w:p w:rsidR="00F059EE" w:rsidRDefault="00E53F5F">
            <w:pPr>
              <w:pStyle w:val="TableParagraph"/>
              <w:rPr>
                <w:sz w:val="20"/>
              </w:rPr>
            </w:pPr>
            <w:r>
              <w:rPr>
                <w:sz w:val="20"/>
              </w:rPr>
              <w:t>Культурное</w:t>
            </w:r>
            <w:r>
              <w:rPr>
                <w:spacing w:val="-6"/>
                <w:sz w:val="20"/>
              </w:rPr>
              <w:t xml:space="preserve"> </w:t>
            </w:r>
            <w:r>
              <w:rPr>
                <w:sz w:val="20"/>
              </w:rPr>
              <w:t>пространство</w:t>
            </w:r>
            <w:r>
              <w:rPr>
                <w:spacing w:val="-5"/>
                <w:sz w:val="20"/>
              </w:rPr>
              <w:t xml:space="preserve"> </w:t>
            </w:r>
            <w:r>
              <w:rPr>
                <w:sz w:val="20"/>
              </w:rPr>
              <w:t>России</w:t>
            </w:r>
            <w:r>
              <w:rPr>
                <w:spacing w:val="-7"/>
                <w:sz w:val="20"/>
              </w:rPr>
              <w:t xml:space="preserve"> </w:t>
            </w:r>
            <w:r>
              <w:rPr>
                <w:sz w:val="20"/>
              </w:rPr>
              <w:t>в</w:t>
            </w:r>
            <w:r>
              <w:rPr>
                <w:spacing w:val="-7"/>
                <w:sz w:val="20"/>
              </w:rPr>
              <w:t xml:space="preserve"> </w:t>
            </w:r>
            <w:r>
              <w:rPr>
                <w:sz w:val="20"/>
              </w:rPr>
              <w:t>XVI</w:t>
            </w:r>
            <w:r>
              <w:rPr>
                <w:spacing w:val="-7"/>
                <w:sz w:val="20"/>
              </w:rPr>
              <w:t xml:space="preserve"> </w:t>
            </w:r>
            <w:r>
              <w:rPr>
                <w:sz w:val="20"/>
              </w:rPr>
              <w:t>в.</w:t>
            </w:r>
            <w:r>
              <w:rPr>
                <w:spacing w:val="-8"/>
                <w:sz w:val="20"/>
              </w:rPr>
              <w:t xml:space="preserve"> </w:t>
            </w:r>
            <w:r>
              <w:rPr>
                <w:sz w:val="20"/>
              </w:rPr>
              <w:t>Культурное</w:t>
            </w:r>
            <w:r>
              <w:rPr>
                <w:spacing w:val="-8"/>
                <w:sz w:val="20"/>
              </w:rPr>
              <w:t xml:space="preserve"> </w:t>
            </w:r>
            <w:r>
              <w:rPr>
                <w:sz w:val="20"/>
              </w:rPr>
              <w:t>пространство</w:t>
            </w:r>
            <w:r>
              <w:rPr>
                <w:spacing w:val="-5"/>
                <w:sz w:val="20"/>
              </w:rPr>
              <w:t xml:space="preserve"> </w:t>
            </w:r>
            <w:r>
              <w:rPr>
                <w:sz w:val="20"/>
              </w:rPr>
              <w:t>России</w:t>
            </w:r>
            <w:r>
              <w:rPr>
                <w:spacing w:val="-7"/>
                <w:sz w:val="20"/>
              </w:rPr>
              <w:t xml:space="preserve"> </w:t>
            </w:r>
            <w:r>
              <w:rPr>
                <w:sz w:val="20"/>
              </w:rPr>
              <w:t>в</w:t>
            </w:r>
            <w:r>
              <w:rPr>
                <w:spacing w:val="-9"/>
                <w:sz w:val="20"/>
              </w:rPr>
              <w:t xml:space="preserve"> </w:t>
            </w:r>
            <w:r>
              <w:rPr>
                <w:sz w:val="20"/>
              </w:rPr>
              <w:t>XVII</w:t>
            </w:r>
            <w:r>
              <w:rPr>
                <w:spacing w:val="-6"/>
                <w:sz w:val="20"/>
              </w:rPr>
              <w:t xml:space="preserve"> </w:t>
            </w:r>
            <w:r>
              <w:rPr>
                <w:sz w:val="20"/>
              </w:rPr>
              <w:t>в.</w:t>
            </w:r>
            <w:r>
              <w:rPr>
                <w:spacing w:val="-7"/>
                <w:sz w:val="20"/>
              </w:rPr>
              <w:t xml:space="preserve"> </w:t>
            </w:r>
            <w:r>
              <w:rPr>
                <w:sz w:val="20"/>
              </w:rPr>
              <w:t>Развитие образования и научных знаний</w:t>
            </w:r>
          </w:p>
        </w:tc>
      </w:tr>
      <w:tr w:rsidR="00F059EE">
        <w:trPr>
          <w:trHeight w:val="252"/>
        </w:trPr>
        <w:tc>
          <w:tcPr>
            <w:tcW w:w="379" w:type="dxa"/>
          </w:tcPr>
          <w:p w:rsidR="00F059EE" w:rsidRDefault="00E53F5F">
            <w:pPr>
              <w:pStyle w:val="TableParagraph"/>
              <w:spacing w:line="228" w:lineRule="exact"/>
              <w:ind w:left="39" w:right="52"/>
              <w:jc w:val="center"/>
              <w:rPr>
                <w:sz w:val="20"/>
              </w:rPr>
            </w:pPr>
            <w:r>
              <w:rPr>
                <w:spacing w:val="-10"/>
                <w:sz w:val="20"/>
              </w:rPr>
              <w:t>3</w:t>
            </w:r>
          </w:p>
        </w:tc>
        <w:tc>
          <w:tcPr>
            <w:tcW w:w="9007" w:type="dxa"/>
          </w:tcPr>
          <w:p w:rsidR="00F059EE" w:rsidRDefault="00E53F5F">
            <w:pPr>
              <w:pStyle w:val="TableParagraph"/>
              <w:spacing w:line="228" w:lineRule="exact"/>
              <w:rPr>
                <w:sz w:val="20"/>
              </w:rPr>
            </w:pPr>
            <w:r>
              <w:rPr>
                <w:sz w:val="20"/>
              </w:rPr>
              <w:t>Россия</w:t>
            </w:r>
            <w:r>
              <w:rPr>
                <w:spacing w:val="-5"/>
                <w:sz w:val="20"/>
              </w:rPr>
              <w:t xml:space="preserve"> </w:t>
            </w:r>
            <w:r>
              <w:rPr>
                <w:sz w:val="20"/>
              </w:rPr>
              <w:t>в</w:t>
            </w:r>
            <w:r>
              <w:rPr>
                <w:spacing w:val="-7"/>
                <w:sz w:val="20"/>
              </w:rPr>
              <w:t xml:space="preserve"> </w:t>
            </w:r>
            <w:r>
              <w:rPr>
                <w:sz w:val="20"/>
              </w:rPr>
              <w:t>конце</w:t>
            </w:r>
            <w:r>
              <w:rPr>
                <w:spacing w:val="-5"/>
                <w:sz w:val="20"/>
              </w:rPr>
              <w:t xml:space="preserve"> </w:t>
            </w:r>
            <w:r>
              <w:rPr>
                <w:sz w:val="20"/>
              </w:rPr>
              <w:t>XVII</w:t>
            </w:r>
            <w:r>
              <w:rPr>
                <w:spacing w:val="-5"/>
                <w:sz w:val="20"/>
              </w:rPr>
              <w:t xml:space="preserve"> </w:t>
            </w:r>
            <w:r>
              <w:rPr>
                <w:sz w:val="20"/>
              </w:rPr>
              <w:t>-</w:t>
            </w:r>
            <w:r>
              <w:rPr>
                <w:spacing w:val="-6"/>
                <w:sz w:val="20"/>
              </w:rPr>
              <w:t xml:space="preserve"> </w:t>
            </w:r>
            <w:r>
              <w:rPr>
                <w:sz w:val="20"/>
              </w:rPr>
              <w:t>XVIII</w:t>
            </w:r>
            <w:r>
              <w:rPr>
                <w:spacing w:val="-5"/>
                <w:sz w:val="20"/>
              </w:rPr>
              <w:t xml:space="preserve"> </w:t>
            </w:r>
            <w:r>
              <w:rPr>
                <w:sz w:val="20"/>
              </w:rPr>
              <w:t>вв.:</w:t>
            </w:r>
            <w:r>
              <w:rPr>
                <w:spacing w:val="-4"/>
                <w:sz w:val="20"/>
              </w:rPr>
              <w:t xml:space="preserve"> </w:t>
            </w:r>
            <w:r>
              <w:rPr>
                <w:sz w:val="20"/>
              </w:rPr>
              <w:t>от</w:t>
            </w:r>
            <w:r>
              <w:rPr>
                <w:spacing w:val="-7"/>
                <w:sz w:val="20"/>
              </w:rPr>
              <w:t xml:space="preserve"> </w:t>
            </w:r>
            <w:r>
              <w:rPr>
                <w:sz w:val="20"/>
              </w:rPr>
              <w:t>царства</w:t>
            </w:r>
            <w:r>
              <w:rPr>
                <w:spacing w:val="-3"/>
                <w:sz w:val="20"/>
              </w:rPr>
              <w:t xml:space="preserve"> </w:t>
            </w:r>
            <w:r>
              <w:rPr>
                <w:sz w:val="20"/>
              </w:rPr>
              <w:t>к</w:t>
            </w:r>
            <w:r>
              <w:rPr>
                <w:spacing w:val="-7"/>
                <w:sz w:val="20"/>
              </w:rPr>
              <w:t xml:space="preserve"> </w:t>
            </w:r>
            <w:r>
              <w:rPr>
                <w:spacing w:val="-2"/>
                <w:sz w:val="20"/>
              </w:rPr>
              <w:t>империи</w:t>
            </w:r>
          </w:p>
        </w:tc>
      </w:tr>
      <w:tr w:rsidR="00F059EE">
        <w:trPr>
          <w:trHeight w:val="1394"/>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1"/>
              <w:ind w:left="39" w:right="57"/>
              <w:jc w:val="center"/>
              <w:rPr>
                <w:sz w:val="20"/>
              </w:rPr>
            </w:pPr>
            <w:r>
              <w:rPr>
                <w:spacing w:val="-10"/>
                <w:sz w:val="20"/>
              </w:rPr>
              <w:t>1</w:t>
            </w:r>
          </w:p>
        </w:tc>
        <w:tc>
          <w:tcPr>
            <w:tcW w:w="9007" w:type="dxa"/>
          </w:tcPr>
          <w:p w:rsidR="00F059EE" w:rsidRDefault="00E53F5F">
            <w:pPr>
              <w:pStyle w:val="TableParagraph"/>
              <w:spacing w:before="7"/>
              <w:ind w:right="183"/>
              <w:rPr>
                <w:sz w:val="20"/>
              </w:rPr>
            </w:pPr>
            <w:r>
              <w:rPr>
                <w:sz w:val="20"/>
              </w:rPr>
              <w:t>Россия</w:t>
            </w:r>
            <w:r>
              <w:rPr>
                <w:spacing w:val="-9"/>
                <w:sz w:val="20"/>
              </w:rPr>
              <w:t xml:space="preserve"> </w:t>
            </w:r>
            <w:r>
              <w:rPr>
                <w:sz w:val="20"/>
              </w:rPr>
              <w:t>в</w:t>
            </w:r>
            <w:r>
              <w:rPr>
                <w:spacing w:val="-9"/>
                <w:sz w:val="20"/>
              </w:rPr>
              <w:t xml:space="preserve"> </w:t>
            </w:r>
            <w:r>
              <w:rPr>
                <w:sz w:val="20"/>
              </w:rPr>
              <w:t>эпоху</w:t>
            </w:r>
            <w:r>
              <w:rPr>
                <w:spacing w:val="-9"/>
                <w:sz w:val="20"/>
              </w:rPr>
              <w:t xml:space="preserve"> </w:t>
            </w:r>
            <w:r>
              <w:rPr>
                <w:sz w:val="20"/>
              </w:rPr>
              <w:t>Петра</w:t>
            </w:r>
            <w:r>
              <w:rPr>
                <w:spacing w:val="-8"/>
                <w:sz w:val="20"/>
              </w:rPr>
              <w:t xml:space="preserve"> </w:t>
            </w:r>
            <w:r>
              <w:rPr>
                <w:sz w:val="20"/>
              </w:rPr>
              <w:t>I:</w:t>
            </w:r>
            <w:r>
              <w:rPr>
                <w:spacing w:val="-9"/>
                <w:sz w:val="20"/>
              </w:rPr>
              <w:t xml:space="preserve"> </w:t>
            </w:r>
            <w:r>
              <w:rPr>
                <w:sz w:val="20"/>
              </w:rPr>
              <w:t>Причины</w:t>
            </w:r>
            <w:r>
              <w:rPr>
                <w:spacing w:val="-8"/>
                <w:sz w:val="20"/>
              </w:rPr>
              <w:t xml:space="preserve"> </w:t>
            </w:r>
            <w:r>
              <w:rPr>
                <w:sz w:val="20"/>
              </w:rPr>
              <w:t>и</w:t>
            </w:r>
            <w:r>
              <w:rPr>
                <w:spacing w:val="-7"/>
                <w:sz w:val="20"/>
              </w:rPr>
              <w:t xml:space="preserve"> </w:t>
            </w:r>
            <w:r>
              <w:rPr>
                <w:sz w:val="20"/>
              </w:rPr>
              <w:t>предпосылки</w:t>
            </w:r>
            <w:r>
              <w:rPr>
                <w:spacing w:val="-6"/>
                <w:sz w:val="20"/>
              </w:rPr>
              <w:t xml:space="preserve"> </w:t>
            </w:r>
            <w:r>
              <w:rPr>
                <w:sz w:val="20"/>
              </w:rPr>
              <w:t>преобразований.</w:t>
            </w:r>
            <w:r>
              <w:rPr>
                <w:spacing w:val="-7"/>
                <w:sz w:val="20"/>
              </w:rPr>
              <w:t xml:space="preserve"> </w:t>
            </w:r>
            <w:r>
              <w:rPr>
                <w:sz w:val="20"/>
              </w:rPr>
              <w:t>Экономическая</w:t>
            </w:r>
            <w:r>
              <w:rPr>
                <w:spacing w:val="-5"/>
                <w:sz w:val="20"/>
              </w:rPr>
              <w:t xml:space="preserve"> </w:t>
            </w:r>
            <w:r>
              <w:rPr>
                <w:sz w:val="20"/>
              </w:rPr>
              <w:t>политика</w:t>
            </w:r>
            <w:r>
              <w:rPr>
                <w:spacing w:val="-8"/>
                <w:sz w:val="20"/>
              </w:rPr>
              <w:t xml:space="preserve"> </w:t>
            </w:r>
            <w:r>
              <w:rPr>
                <w:sz w:val="20"/>
              </w:rPr>
              <w:t>Петра</w:t>
            </w:r>
            <w:r>
              <w:rPr>
                <w:spacing w:val="-8"/>
                <w:sz w:val="20"/>
              </w:rPr>
              <w:t xml:space="preserve"> </w:t>
            </w:r>
            <w:r>
              <w:rPr>
                <w:sz w:val="20"/>
              </w:rPr>
              <w:t xml:space="preserve">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w:t>
            </w:r>
            <w:r>
              <w:rPr>
                <w:spacing w:val="-2"/>
                <w:sz w:val="20"/>
              </w:rPr>
              <w:t>Петра</w:t>
            </w:r>
          </w:p>
          <w:p w:rsidR="00F059EE" w:rsidRDefault="00E53F5F">
            <w:pPr>
              <w:pStyle w:val="TableParagraph"/>
              <w:spacing w:line="217" w:lineRule="exact"/>
              <w:rPr>
                <w:sz w:val="20"/>
              </w:rPr>
            </w:pPr>
            <w:r>
              <w:rPr>
                <w:sz w:val="20"/>
              </w:rPr>
              <w:t>I.</w:t>
            </w:r>
            <w:r>
              <w:rPr>
                <w:spacing w:val="-13"/>
                <w:sz w:val="20"/>
              </w:rPr>
              <w:t xml:space="preserve"> </w:t>
            </w:r>
            <w:r>
              <w:rPr>
                <w:sz w:val="20"/>
              </w:rPr>
              <w:t>Социальные</w:t>
            </w:r>
            <w:r>
              <w:rPr>
                <w:spacing w:val="-11"/>
                <w:sz w:val="20"/>
              </w:rPr>
              <w:t xml:space="preserve"> </w:t>
            </w:r>
            <w:r>
              <w:rPr>
                <w:sz w:val="20"/>
              </w:rPr>
              <w:t>движения.</w:t>
            </w:r>
            <w:r>
              <w:rPr>
                <w:spacing w:val="-13"/>
                <w:sz w:val="20"/>
              </w:rPr>
              <w:t xml:space="preserve"> </w:t>
            </w:r>
            <w:r>
              <w:rPr>
                <w:sz w:val="20"/>
              </w:rPr>
              <w:t>Итоги,</w:t>
            </w:r>
            <w:r>
              <w:rPr>
                <w:spacing w:val="-12"/>
                <w:sz w:val="20"/>
              </w:rPr>
              <w:t xml:space="preserve"> </w:t>
            </w:r>
            <w:r>
              <w:rPr>
                <w:sz w:val="20"/>
              </w:rPr>
              <w:t>последствия</w:t>
            </w:r>
            <w:r>
              <w:rPr>
                <w:spacing w:val="-9"/>
                <w:sz w:val="20"/>
              </w:rPr>
              <w:t xml:space="preserve"> </w:t>
            </w:r>
            <w:r>
              <w:rPr>
                <w:sz w:val="20"/>
              </w:rPr>
              <w:t>и</w:t>
            </w:r>
            <w:r>
              <w:rPr>
                <w:spacing w:val="-13"/>
                <w:sz w:val="20"/>
              </w:rPr>
              <w:t xml:space="preserve"> </w:t>
            </w:r>
            <w:r>
              <w:rPr>
                <w:sz w:val="20"/>
              </w:rPr>
              <w:t>значение</w:t>
            </w:r>
            <w:r>
              <w:rPr>
                <w:spacing w:val="-10"/>
                <w:sz w:val="20"/>
              </w:rPr>
              <w:t xml:space="preserve"> </w:t>
            </w:r>
            <w:r>
              <w:rPr>
                <w:sz w:val="20"/>
              </w:rPr>
              <w:t>петровских</w:t>
            </w:r>
            <w:r>
              <w:rPr>
                <w:spacing w:val="-12"/>
                <w:sz w:val="20"/>
              </w:rPr>
              <w:t xml:space="preserve"> </w:t>
            </w:r>
            <w:r>
              <w:rPr>
                <w:spacing w:val="-2"/>
                <w:sz w:val="20"/>
              </w:rPr>
              <w:t>преобразований</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3.</w:t>
            </w:r>
          </w:p>
          <w:p w:rsidR="00F059EE" w:rsidRDefault="00E53F5F">
            <w:pPr>
              <w:pStyle w:val="TableParagraph"/>
              <w:spacing w:line="222" w:lineRule="exact"/>
              <w:ind w:left="39" w:right="57"/>
              <w:jc w:val="center"/>
              <w:rPr>
                <w:sz w:val="20"/>
              </w:rPr>
            </w:pPr>
            <w:r>
              <w:rPr>
                <w:spacing w:val="-10"/>
                <w:sz w:val="20"/>
              </w:rPr>
              <w:t>2</w:t>
            </w:r>
          </w:p>
        </w:tc>
        <w:tc>
          <w:tcPr>
            <w:tcW w:w="9007" w:type="dxa"/>
          </w:tcPr>
          <w:p w:rsidR="00F059EE" w:rsidRDefault="00E53F5F">
            <w:pPr>
              <w:pStyle w:val="TableParagraph"/>
              <w:spacing w:line="228" w:lineRule="exact"/>
              <w:rPr>
                <w:sz w:val="20"/>
              </w:rPr>
            </w:pPr>
            <w:r>
              <w:rPr>
                <w:sz w:val="20"/>
              </w:rPr>
              <w:t>Внешняя</w:t>
            </w:r>
            <w:r>
              <w:rPr>
                <w:spacing w:val="-12"/>
                <w:sz w:val="20"/>
              </w:rPr>
              <w:t xml:space="preserve"> </w:t>
            </w:r>
            <w:r>
              <w:rPr>
                <w:sz w:val="20"/>
              </w:rPr>
              <w:t>политика</w:t>
            </w:r>
            <w:r>
              <w:rPr>
                <w:spacing w:val="-7"/>
                <w:sz w:val="20"/>
              </w:rPr>
              <w:t xml:space="preserve"> </w:t>
            </w:r>
            <w:r>
              <w:rPr>
                <w:sz w:val="20"/>
              </w:rPr>
              <w:t>Петра</w:t>
            </w:r>
            <w:r>
              <w:rPr>
                <w:spacing w:val="-11"/>
                <w:sz w:val="20"/>
              </w:rPr>
              <w:t xml:space="preserve"> </w:t>
            </w:r>
            <w:r>
              <w:rPr>
                <w:sz w:val="20"/>
              </w:rPr>
              <w:t>I.</w:t>
            </w:r>
            <w:r>
              <w:rPr>
                <w:spacing w:val="-10"/>
                <w:sz w:val="20"/>
              </w:rPr>
              <w:t xml:space="preserve"> </w:t>
            </w:r>
            <w:r>
              <w:rPr>
                <w:sz w:val="20"/>
              </w:rPr>
              <w:t>Северная</w:t>
            </w:r>
            <w:r>
              <w:rPr>
                <w:spacing w:val="-8"/>
                <w:sz w:val="20"/>
              </w:rPr>
              <w:t xml:space="preserve"> </w:t>
            </w:r>
            <w:r>
              <w:rPr>
                <w:spacing w:val="-4"/>
                <w:sz w:val="20"/>
              </w:rPr>
              <w:t>война</w:t>
            </w:r>
          </w:p>
        </w:tc>
      </w:tr>
      <w:tr w:rsidR="00F059EE">
        <w:trPr>
          <w:trHeight w:val="700"/>
        </w:trPr>
        <w:tc>
          <w:tcPr>
            <w:tcW w:w="379" w:type="dxa"/>
          </w:tcPr>
          <w:p w:rsidR="00F059EE" w:rsidRDefault="00E53F5F">
            <w:pPr>
              <w:pStyle w:val="TableParagraph"/>
              <w:spacing w:before="10"/>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5"/>
              <w:ind w:right="183"/>
              <w:rPr>
                <w:sz w:val="20"/>
              </w:rPr>
            </w:pPr>
            <w:r>
              <w:rPr>
                <w:sz w:val="20"/>
              </w:rPr>
              <w:t>Эпоха</w:t>
            </w:r>
            <w:r>
              <w:rPr>
                <w:spacing w:val="-5"/>
                <w:sz w:val="20"/>
              </w:rPr>
              <w:t xml:space="preserve"> </w:t>
            </w:r>
            <w:r>
              <w:rPr>
                <w:sz w:val="20"/>
              </w:rPr>
              <w:t>«дворцовых</w:t>
            </w:r>
            <w:r>
              <w:rPr>
                <w:spacing w:val="-7"/>
                <w:sz w:val="20"/>
              </w:rPr>
              <w:t xml:space="preserve"> </w:t>
            </w:r>
            <w:r>
              <w:rPr>
                <w:sz w:val="20"/>
              </w:rPr>
              <w:t>переворотов»:</w:t>
            </w:r>
            <w:r>
              <w:rPr>
                <w:spacing w:val="-7"/>
                <w:sz w:val="20"/>
              </w:rPr>
              <w:t xml:space="preserve"> </w:t>
            </w:r>
            <w:r>
              <w:rPr>
                <w:sz w:val="20"/>
              </w:rPr>
              <w:t>причины</w:t>
            </w:r>
            <w:r>
              <w:rPr>
                <w:spacing w:val="-6"/>
                <w:sz w:val="20"/>
              </w:rPr>
              <w:t xml:space="preserve"> </w:t>
            </w:r>
            <w:r>
              <w:rPr>
                <w:sz w:val="20"/>
              </w:rPr>
              <w:t>и</w:t>
            </w:r>
            <w:r>
              <w:rPr>
                <w:spacing w:val="-12"/>
                <w:sz w:val="20"/>
              </w:rPr>
              <w:t xml:space="preserve"> </w:t>
            </w:r>
            <w:r>
              <w:rPr>
                <w:sz w:val="20"/>
              </w:rPr>
              <w:t>сущность.</w:t>
            </w:r>
            <w:r>
              <w:rPr>
                <w:spacing w:val="-6"/>
                <w:sz w:val="20"/>
              </w:rPr>
              <w:t xml:space="preserve"> </w:t>
            </w:r>
            <w:r>
              <w:rPr>
                <w:sz w:val="20"/>
              </w:rPr>
              <w:t>Внутренняя</w:t>
            </w:r>
            <w:r>
              <w:rPr>
                <w:spacing w:val="-6"/>
                <w:sz w:val="20"/>
              </w:rPr>
              <w:t xml:space="preserve"> </w:t>
            </w:r>
            <w:r>
              <w:rPr>
                <w:sz w:val="20"/>
              </w:rPr>
              <w:t>и</w:t>
            </w:r>
            <w:r>
              <w:rPr>
                <w:spacing w:val="-10"/>
                <w:sz w:val="20"/>
              </w:rPr>
              <w:t xml:space="preserve"> </w:t>
            </w:r>
            <w:r>
              <w:rPr>
                <w:sz w:val="20"/>
              </w:rPr>
              <w:t>внешняя</w:t>
            </w:r>
            <w:r>
              <w:rPr>
                <w:spacing w:val="-8"/>
                <w:sz w:val="20"/>
              </w:rPr>
              <w:t xml:space="preserve"> </w:t>
            </w:r>
            <w:r>
              <w:rPr>
                <w:sz w:val="20"/>
              </w:rPr>
              <w:t>политика</w:t>
            </w:r>
            <w:r>
              <w:rPr>
                <w:spacing w:val="-9"/>
                <w:sz w:val="20"/>
              </w:rPr>
              <w:t xml:space="preserve"> </w:t>
            </w:r>
            <w:r>
              <w:rPr>
                <w:sz w:val="20"/>
              </w:rPr>
              <w:t>России</w:t>
            </w:r>
            <w:r>
              <w:rPr>
                <w:spacing w:val="-8"/>
                <w:sz w:val="20"/>
              </w:rPr>
              <w:t xml:space="preserve"> </w:t>
            </w:r>
            <w:r>
              <w:rPr>
                <w:sz w:val="20"/>
              </w:rPr>
              <w:t xml:space="preserve">в </w:t>
            </w:r>
            <w:r>
              <w:rPr>
                <w:spacing w:val="-4"/>
                <w:sz w:val="20"/>
              </w:rPr>
              <w:t>1725</w:t>
            </w:r>
          </w:p>
          <w:p w:rsidR="00F059EE" w:rsidRDefault="00E53F5F">
            <w:pPr>
              <w:pStyle w:val="TableParagraph"/>
              <w:spacing w:line="215" w:lineRule="exact"/>
              <w:rPr>
                <w:sz w:val="20"/>
              </w:rPr>
            </w:pPr>
            <w:r>
              <w:rPr>
                <w:sz w:val="20"/>
              </w:rPr>
              <w:t>-</w:t>
            </w:r>
            <w:r>
              <w:rPr>
                <w:spacing w:val="-3"/>
                <w:sz w:val="20"/>
              </w:rPr>
              <w:t xml:space="preserve"> </w:t>
            </w:r>
            <w:r>
              <w:rPr>
                <w:sz w:val="20"/>
              </w:rPr>
              <w:t xml:space="preserve">1762 </w:t>
            </w:r>
            <w:r>
              <w:rPr>
                <w:spacing w:val="-5"/>
                <w:sz w:val="20"/>
              </w:rPr>
              <w:t>гг.</w:t>
            </w:r>
          </w:p>
        </w:tc>
      </w:tr>
      <w:tr w:rsidR="00F059EE">
        <w:trPr>
          <w:trHeight w:val="945"/>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1"/>
              <w:ind w:left="39" w:right="57"/>
              <w:jc w:val="center"/>
              <w:rPr>
                <w:sz w:val="20"/>
              </w:rPr>
            </w:pPr>
            <w:r>
              <w:rPr>
                <w:spacing w:val="-10"/>
                <w:sz w:val="20"/>
              </w:rPr>
              <w:t>4</w:t>
            </w:r>
          </w:p>
        </w:tc>
        <w:tc>
          <w:tcPr>
            <w:tcW w:w="9007" w:type="dxa"/>
          </w:tcPr>
          <w:p w:rsidR="00F059EE" w:rsidRDefault="00E53F5F">
            <w:pPr>
              <w:pStyle w:val="TableParagraph"/>
              <w:spacing w:before="7"/>
              <w:rPr>
                <w:sz w:val="20"/>
              </w:rPr>
            </w:pPr>
            <w:r>
              <w:rPr>
                <w:sz w:val="20"/>
              </w:rPr>
              <w:t>Россия</w:t>
            </w:r>
            <w:r>
              <w:rPr>
                <w:spacing w:val="-6"/>
                <w:sz w:val="20"/>
              </w:rPr>
              <w:t xml:space="preserve"> </w:t>
            </w:r>
            <w:r>
              <w:rPr>
                <w:sz w:val="20"/>
              </w:rPr>
              <w:t>в</w:t>
            </w:r>
            <w:r>
              <w:rPr>
                <w:spacing w:val="-9"/>
                <w:sz w:val="20"/>
              </w:rPr>
              <w:t xml:space="preserve"> </w:t>
            </w:r>
            <w:r>
              <w:rPr>
                <w:sz w:val="20"/>
              </w:rPr>
              <w:t>1760</w:t>
            </w:r>
            <w:r>
              <w:rPr>
                <w:spacing w:val="-8"/>
                <w:sz w:val="20"/>
              </w:rPr>
              <w:t xml:space="preserve"> </w:t>
            </w:r>
            <w:r>
              <w:rPr>
                <w:sz w:val="20"/>
              </w:rPr>
              <w:t>-</w:t>
            </w:r>
            <w:r>
              <w:rPr>
                <w:spacing w:val="-7"/>
                <w:sz w:val="20"/>
              </w:rPr>
              <w:t xml:space="preserve"> </w:t>
            </w:r>
            <w:r>
              <w:rPr>
                <w:sz w:val="20"/>
              </w:rPr>
              <w:t>1790-х</w:t>
            </w:r>
            <w:r>
              <w:rPr>
                <w:spacing w:val="-10"/>
                <w:sz w:val="20"/>
              </w:rPr>
              <w:t xml:space="preserve"> </w:t>
            </w:r>
            <w:r>
              <w:rPr>
                <w:sz w:val="20"/>
              </w:rPr>
              <w:t>гг.:</w:t>
            </w:r>
            <w:r>
              <w:rPr>
                <w:spacing w:val="-5"/>
                <w:sz w:val="20"/>
              </w:rPr>
              <w:t xml:space="preserve"> </w:t>
            </w:r>
            <w:r>
              <w:rPr>
                <w:sz w:val="20"/>
              </w:rPr>
              <w:t>«Просвещенный</w:t>
            </w:r>
            <w:r>
              <w:rPr>
                <w:spacing w:val="-6"/>
                <w:sz w:val="20"/>
              </w:rPr>
              <w:t xml:space="preserve"> </w:t>
            </w:r>
            <w:r>
              <w:rPr>
                <w:sz w:val="20"/>
              </w:rPr>
              <w:t>абсолютизм»,</w:t>
            </w:r>
            <w:r>
              <w:rPr>
                <w:spacing w:val="-6"/>
                <w:sz w:val="20"/>
              </w:rPr>
              <w:t xml:space="preserve"> </w:t>
            </w:r>
            <w:r>
              <w:rPr>
                <w:sz w:val="20"/>
              </w:rPr>
              <w:t>его</w:t>
            </w:r>
            <w:r>
              <w:rPr>
                <w:spacing w:val="-6"/>
                <w:sz w:val="20"/>
              </w:rPr>
              <w:t xml:space="preserve"> </w:t>
            </w:r>
            <w:r>
              <w:rPr>
                <w:sz w:val="20"/>
              </w:rPr>
              <w:t>особенности</w:t>
            </w:r>
            <w:r>
              <w:rPr>
                <w:spacing w:val="-6"/>
                <w:sz w:val="20"/>
              </w:rPr>
              <w:t xml:space="preserve"> </w:t>
            </w:r>
            <w:r>
              <w:rPr>
                <w:sz w:val="20"/>
              </w:rPr>
              <w:t>в</w:t>
            </w:r>
            <w:r>
              <w:rPr>
                <w:spacing w:val="-7"/>
                <w:sz w:val="20"/>
              </w:rPr>
              <w:t xml:space="preserve"> </w:t>
            </w:r>
            <w:r>
              <w:rPr>
                <w:sz w:val="20"/>
              </w:rPr>
              <w:t>России.</w:t>
            </w:r>
            <w:r>
              <w:rPr>
                <w:spacing w:val="-6"/>
                <w:sz w:val="20"/>
              </w:rPr>
              <w:t xml:space="preserve"> </w:t>
            </w:r>
            <w:r>
              <w:rPr>
                <w:sz w:val="20"/>
              </w:rPr>
              <w:t>Политическое развитие. Промышленность. Финансы. Сельское хозяйство. Внутренняя и внешняя торговля.</w:t>
            </w:r>
          </w:p>
          <w:p w:rsidR="00F059EE" w:rsidRDefault="00E53F5F">
            <w:pPr>
              <w:pStyle w:val="TableParagraph"/>
              <w:spacing w:line="230" w:lineRule="atLeast"/>
              <w:rPr>
                <w:sz w:val="20"/>
              </w:rPr>
            </w:pPr>
            <w:r>
              <w:rPr>
                <w:sz w:val="20"/>
              </w:rPr>
              <w:t>Социальный</w:t>
            </w:r>
            <w:r>
              <w:rPr>
                <w:spacing w:val="-10"/>
                <w:sz w:val="20"/>
              </w:rPr>
              <w:t xml:space="preserve"> </w:t>
            </w:r>
            <w:r>
              <w:rPr>
                <w:sz w:val="20"/>
              </w:rPr>
              <w:t>строй.</w:t>
            </w:r>
            <w:r>
              <w:rPr>
                <w:spacing w:val="-8"/>
                <w:sz w:val="20"/>
              </w:rPr>
              <w:t xml:space="preserve"> </w:t>
            </w:r>
            <w:r>
              <w:rPr>
                <w:sz w:val="20"/>
              </w:rPr>
              <w:t>Обострение</w:t>
            </w:r>
            <w:r>
              <w:rPr>
                <w:spacing w:val="-9"/>
                <w:sz w:val="20"/>
              </w:rPr>
              <w:t xml:space="preserve"> </w:t>
            </w:r>
            <w:r>
              <w:rPr>
                <w:sz w:val="20"/>
              </w:rPr>
              <w:t>социальных</w:t>
            </w:r>
            <w:r>
              <w:rPr>
                <w:spacing w:val="-10"/>
                <w:sz w:val="20"/>
              </w:rPr>
              <w:t xml:space="preserve"> </w:t>
            </w:r>
            <w:r>
              <w:rPr>
                <w:sz w:val="20"/>
              </w:rPr>
              <w:t>противоречий,</w:t>
            </w:r>
            <w:r>
              <w:rPr>
                <w:spacing w:val="-6"/>
                <w:sz w:val="20"/>
              </w:rPr>
              <w:t xml:space="preserve"> </w:t>
            </w:r>
            <w:r>
              <w:rPr>
                <w:sz w:val="20"/>
              </w:rPr>
              <w:t>их</w:t>
            </w:r>
            <w:r>
              <w:rPr>
                <w:spacing w:val="-9"/>
                <w:sz w:val="20"/>
              </w:rPr>
              <w:t xml:space="preserve"> </w:t>
            </w:r>
            <w:r>
              <w:rPr>
                <w:sz w:val="20"/>
              </w:rPr>
              <w:t>влияние</w:t>
            </w:r>
            <w:r>
              <w:rPr>
                <w:spacing w:val="-6"/>
                <w:sz w:val="20"/>
              </w:rPr>
              <w:t xml:space="preserve"> </w:t>
            </w:r>
            <w:r>
              <w:rPr>
                <w:sz w:val="20"/>
              </w:rPr>
              <w:t>на</w:t>
            </w:r>
            <w:r>
              <w:rPr>
                <w:spacing w:val="-10"/>
                <w:sz w:val="20"/>
              </w:rPr>
              <w:t xml:space="preserve"> </w:t>
            </w:r>
            <w:r>
              <w:rPr>
                <w:sz w:val="20"/>
              </w:rPr>
              <w:t>внутреннюю</w:t>
            </w:r>
            <w:r>
              <w:rPr>
                <w:spacing w:val="-9"/>
                <w:sz w:val="20"/>
              </w:rPr>
              <w:t xml:space="preserve"> </w:t>
            </w:r>
            <w:r>
              <w:rPr>
                <w:sz w:val="20"/>
              </w:rPr>
              <w:t>политику</w:t>
            </w:r>
            <w:r>
              <w:rPr>
                <w:spacing w:val="-10"/>
                <w:sz w:val="20"/>
              </w:rPr>
              <w:t xml:space="preserve"> </w:t>
            </w:r>
            <w:r>
              <w:rPr>
                <w:sz w:val="20"/>
              </w:rPr>
              <w:t>и развитие общественной мысли</w:t>
            </w:r>
          </w:p>
        </w:tc>
      </w:tr>
      <w:tr w:rsidR="00F059EE">
        <w:trPr>
          <w:trHeight w:val="458"/>
        </w:trPr>
        <w:tc>
          <w:tcPr>
            <w:tcW w:w="379" w:type="dxa"/>
          </w:tcPr>
          <w:p w:rsidR="00F059EE" w:rsidRDefault="00E53F5F">
            <w:pPr>
              <w:pStyle w:val="TableParagraph"/>
              <w:spacing w:line="219" w:lineRule="exact"/>
              <w:ind w:left="40" w:right="18"/>
              <w:jc w:val="center"/>
              <w:rPr>
                <w:sz w:val="20"/>
              </w:rPr>
            </w:pPr>
            <w:r>
              <w:rPr>
                <w:spacing w:val="-5"/>
                <w:sz w:val="20"/>
              </w:rPr>
              <w:t>3.</w:t>
            </w:r>
          </w:p>
          <w:p w:rsidR="00F059EE" w:rsidRDefault="00E53F5F">
            <w:pPr>
              <w:pStyle w:val="TableParagraph"/>
              <w:spacing w:line="220"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z w:val="20"/>
              </w:rPr>
              <w:t>Внешняя</w:t>
            </w:r>
            <w:r>
              <w:rPr>
                <w:spacing w:val="-13"/>
                <w:sz w:val="20"/>
              </w:rPr>
              <w:t xml:space="preserve"> </w:t>
            </w:r>
            <w:r>
              <w:rPr>
                <w:sz w:val="20"/>
              </w:rPr>
              <w:t>политика</w:t>
            </w:r>
            <w:r>
              <w:rPr>
                <w:spacing w:val="-10"/>
                <w:sz w:val="20"/>
              </w:rPr>
              <w:t xml:space="preserve"> </w:t>
            </w:r>
            <w:r>
              <w:rPr>
                <w:sz w:val="20"/>
              </w:rPr>
              <w:t>России</w:t>
            </w:r>
            <w:r>
              <w:rPr>
                <w:spacing w:val="-10"/>
                <w:sz w:val="20"/>
              </w:rPr>
              <w:t xml:space="preserve"> </w:t>
            </w:r>
            <w:r>
              <w:rPr>
                <w:sz w:val="20"/>
              </w:rPr>
              <w:t>в</w:t>
            </w:r>
            <w:r>
              <w:rPr>
                <w:spacing w:val="-12"/>
                <w:sz w:val="20"/>
              </w:rPr>
              <w:t xml:space="preserve"> </w:t>
            </w:r>
            <w:r>
              <w:rPr>
                <w:sz w:val="20"/>
              </w:rPr>
              <w:t>период</w:t>
            </w:r>
            <w:r>
              <w:rPr>
                <w:spacing w:val="-10"/>
                <w:sz w:val="20"/>
              </w:rPr>
              <w:t xml:space="preserve"> </w:t>
            </w:r>
            <w:r>
              <w:rPr>
                <w:sz w:val="20"/>
              </w:rPr>
              <w:t>правления</w:t>
            </w:r>
            <w:r>
              <w:rPr>
                <w:spacing w:val="-9"/>
                <w:sz w:val="20"/>
              </w:rPr>
              <w:t xml:space="preserve"> </w:t>
            </w:r>
            <w:r>
              <w:rPr>
                <w:sz w:val="20"/>
              </w:rPr>
              <w:t>Екатерины</w:t>
            </w:r>
            <w:r>
              <w:rPr>
                <w:spacing w:val="-10"/>
                <w:sz w:val="20"/>
              </w:rPr>
              <w:t xml:space="preserve"> </w:t>
            </w:r>
            <w:r>
              <w:rPr>
                <w:sz w:val="20"/>
              </w:rPr>
              <w:t>II,</w:t>
            </w:r>
            <w:r>
              <w:rPr>
                <w:spacing w:val="-10"/>
                <w:sz w:val="20"/>
              </w:rPr>
              <w:t xml:space="preserve"> </w:t>
            </w:r>
            <w:r>
              <w:rPr>
                <w:sz w:val="20"/>
              </w:rPr>
              <w:t>ее</w:t>
            </w:r>
            <w:r>
              <w:rPr>
                <w:spacing w:val="-12"/>
                <w:sz w:val="20"/>
              </w:rPr>
              <w:t xml:space="preserve"> </w:t>
            </w:r>
            <w:r>
              <w:rPr>
                <w:sz w:val="20"/>
              </w:rPr>
              <w:t>основные</w:t>
            </w:r>
            <w:r>
              <w:rPr>
                <w:spacing w:val="-8"/>
                <w:sz w:val="20"/>
              </w:rPr>
              <w:t xml:space="preserve"> </w:t>
            </w:r>
            <w:r>
              <w:rPr>
                <w:sz w:val="20"/>
              </w:rPr>
              <w:t>задачи,</w:t>
            </w:r>
            <w:r>
              <w:rPr>
                <w:spacing w:val="-11"/>
                <w:sz w:val="20"/>
              </w:rPr>
              <w:t xml:space="preserve"> </w:t>
            </w:r>
            <w:r>
              <w:rPr>
                <w:sz w:val="20"/>
              </w:rPr>
              <w:t>направления,</w:t>
            </w:r>
            <w:r>
              <w:rPr>
                <w:spacing w:val="-9"/>
                <w:sz w:val="20"/>
              </w:rPr>
              <w:t xml:space="preserve"> </w:t>
            </w:r>
            <w:r>
              <w:rPr>
                <w:spacing w:val="-2"/>
                <w:sz w:val="20"/>
              </w:rPr>
              <w:t>итоги</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3.</w:t>
            </w:r>
          </w:p>
          <w:p w:rsidR="00F059EE" w:rsidRDefault="00E53F5F">
            <w:pPr>
              <w:pStyle w:val="TableParagraph"/>
              <w:spacing w:line="222"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z w:val="20"/>
              </w:rPr>
              <w:t>Народы</w:t>
            </w:r>
            <w:r>
              <w:rPr>
                <w:spacing w:val="-9"/>
                <w:sz w:val="20"/>
              </w:rPr>
              <w:t xml:space="preserve"> </w:t>
            </w:r>
            <w:r>
              <w:rPr>
                <w:sz w:val="20"/>
              </w:rPr>
              <w:t>России</w:t>
            </w:r>
            <w:r>
              <w:rPr>
                <w:spacing w:val="-8"/>
                <w:sz w:val="20"/>
              </w:rPr>
              <w:t xml:space="preserve"> </w:t>
            </w:r>
            <w:r>
              <w:rPr>
                <w:sz w:val="20"/>
              </w:rPr>
              <w:t>в</w:t>
            </w:r>
            <w:r>
              <w:rPr>
                <w:spacing w:val="-9"/>
                <w:sz w:val="20"/>
              </w:rPr>
              <w:t xml:space="preserve"> </w:t>
            </w:r>
            <w:r>
              <w:rPr>
                <w:sz w:val="20"/>
              </w:rPr>
              <w:t>XVIII</w:t>
            </w:r>
            <w:r>
              <w:rPr>
                <w:spacing w:val="-7"/>
                <w:sz w:val="20"/>
              </w:rPr>
              <w:t xml:space="preserve"> </w:t>
            </w:r>
            <w:r>
              <w:rPr>
                <w:sz w:val="20"/>
              </w:rPr>
              <w:t>в.</w:t>
            </w:r>
            <w:r>
              <w:rPr>
                <w:spacing w:val="-8"/>
                <w:sz w:val="20"/>
              </w:rPr>
              <w:t xml:space="preserve"> </w:t>
            </w:r>
            <w:r>
              <w:rPr>
                <w:sz w:val="20"/>
              </w:rPr>
              <w:t>Национальная</w:t>
            </w:r>
            <w:r>
              <w:rPr>
                <w:spacing w:val="-6"/>
                <w:sz w:val="20"/>
              </w:rPr>
              <w:t xml:space="preserve"> </w:t>
            </w:r>
            <w:r>
              <w:rPr>
                <w:spacing w:val="-2"/>
                <w:sz w:val="20"/>
              </w:rPr>
              <w:t>политика</w:t>
            </w:r>
          </w:p>
        </w:tc>
      </w:tr>
      <w:tr w:rsidR="00F059EE">
        <w:trPr>
          <w:trHeight w:val="470"/>
        </w:trPr>
        <w:tc>
          <w:tcPr>
            <w:tcW w:w="379" w:type="dxa"/>
          </w:tcPr>
          <w:p w:rsidR="00F059EE" w:rsidRDefault="00E53F5F">
            <w:pPr>
              <w:pStyle w:val="TableParagraph"/>
              <w:spacing w:before="2" w:line="224" w:lineRule="exact"/>
              <w:ind w:left="40" w:right="18"/>
              <w:jc w:val="center"/>
              <w:rPr>
                <w:sz w:val="20"/>
              </w:rPr>
            </w:pPr>
            <w:r>
              <w:rPr>
                <w:spacing w:val="-5"/>
                <w:sz w:val="20"/>
              </w:rPr>
              <w:t>3.</w:t>
            </w:r>
          </w:p>
          <w:p w:rsidR="00F059EE" w:rsidRDefault="00E53F5F">
            <w:pPr>
              <w:pStyle w:val="TableParagraph"/>
              <w:spacing w:line="223" w:lineRule="exact"/>
              <w:ind w:left="39" w:right="57"/>
              <w:jc w:val="center"/>
              <w:rPr>
                <w:sz w:val="20"/>
              </w:rPr>
            </w:pPr>
            <w:r>
              <w:rPr>
                <w:spacing w:val="-10"/>
                <w:sz w:val="20"/>
              </w:rPr>
              <w:t>7</w:t>
            </w:r>
          </w:p>
        </w:tc>
        <w:tc>
          <w:tcPr>
            <w:tcW w:w="9007" w:type="dxa"/>
          </w:tcPr>
          <w:p w:rsidR="00F059EE" w:rsidRDefault="00E53F5F">
            <w:pPr>
              <w:pStyle w:val="TableParagraph"/>
              <w:rPr>
                <w:sz w:val="20"/>
              </w:rPr>
            </w:pPr>
            <w:r>
              <w:rPr>
                <w:sz w:val="20"/>
              </w:rPr>
              <w:t>Внутренняя</w:t>
            </w:r>
            <w:r>
              <w:rPr>
                <w:spacing w:val="-13"/>
                <w:sz w:val="20"/>
              </w:rPr>
              <w:t xml:space="preserve"> </w:t>
            </w:r>
            <w:r>
              <w:rPr>
                <w:sz w:val="20"/>
              </w:rPr>
              <w:t>и</w:t>
            </w:r>
            <w:r>
              <w:rPr>
                <w:spacing w:val="-12"/>
                <w:sz w:val="20"/>
              </w:rPr>
              <w:t xml:space="preserve"> </w:t>
            </w:r>
            <w:r>
              <w:rPr>
                <w:sz w:val="20"/>
              </w:rPr>
              <w:t>внешняя</w:t>
            </w:r>
            <w:r>
              <w:rPr>
                <w:spacing w:val="-12"/>
                <w:sz w:val="20"/>
              </w:rPr>
              <w:t xml:space="preserve"> </w:t>
            </w:r>
            <w:r>
              <w:rPr>
                <w:sz w:val="20"/>
              </w:rPr>
              <w:t>политика</w:t>
            </w:r>
            <w:r>
              <w:rPr>
                <w:spacing w:val="-12"/>
                <w:sz w:val="20"/>
              </w:rPr>
              <w:t xml:space="preserve"> </w:t>
            </w:r>
            <w:r>
              <w:rPr>
                <w:sz w:val="20"/>
              </w:rPr>
              <w:t>Павла</w:t>
            </w:r>
            <w:r>
              <w:rPr>
                <w:spacing w:val="-11"/>
                <w:sz w:val="20"/>
              </w:rPr>
              <w:t xml:space="preserve"> </w:t>
            </w:r>
            <w:r>
              <w:rPr>
                <w:sz w:val="20"/>
              </w:rPr>
              <w:t>I.</w:t>
            </w:r>
            <w:r>
              <w:rPr>
                <w:spacing w:val="-12"/>
                <w:sz w:val="20"/>
              </w:rPr>
              <w:t xml:space="preserve"> </w:t>
            </w:r>
            <w:r>
              <w:rPr>
                <w:sz w:val="20"/>
              </w:rPr>
              <w:t>Ограничение</w:t>
            </w:r>
            <w:r>
              <w:rPr>
                <w:spacing w:val="-12"/>
                <w:sz w:val="20"/>
              </w:rPr>
              <w:t xml:space="preserve"> </w:t>
            </w:r>
            <w:r>
              <w:rPr>
                <w:sz w:val="20"/>
              </w:rPr>
              <w:t>дворянских</w:t>
            </w:r>
            <w:r>
              <w:rPr>
                <w:spacing w:val="-10"/>
                <w:sz w:val="20"/>
              </w:rPr>
              <w:t xml:space="preserve"> </w:t>
            </w:r>
            <w:r>
              <w:rPr>
                <w:spacing w:val="-2"/>
                <w:sz w:val="20"/>
              </w:rPr>
              <w:t>привилегий</w:t>
            </w:r>
          </w:p>
        </w:tc>
      </w:tr>
      <w:tr w:rsidR="00F059EE">
        <w:trPr>
          <w:trHeight w:val="712"/>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1"/>
              <w:ind w:left="39" w:right="57"/>
              <w:jc w:val="center"/>
              <w:rPr>
                <w:sz w:val="20"/>
              </w:rPr>
            </w:pPr>
            <w:r>
              <w:rPr>
                <w:spacing w:val="-10"/>
                <w:sz w:val="20"/>
              </w:rPr>
              <w:t>8</w:t>
            </w:r>
          </w:p>
        </w:tc>
        <w:tc>
          <w:tcPr>
            <w:tcW w:w="9007" w:type="dxa"/>
          </w:tcPr>
          <w:p w:rsidR="00F059EE" w:rsidRDefault="00E53F5F">
            <w:pPr>
              <w:pStyle w:val="TableParagraph"/>
              <w:spacing w:before="7"/>
              <w:rPr>
                <w:sz w:val="20"/>
              </w:rPr>
            </w:pPr>
            <w:r>
              <w:rPr>
                <w:sz w:val="20"/>
              </w:rPr>
              <w:t>Преобразования</w:t>
            </w:r>
            <w:r>
              <w:rPr>
                <w:spacing w:val="-11"/>
                <w:sz w:val="20"/>
              </w:rPr>
              <w:t xml:space="preserve"> </w:t>
            </w:r>
            <w:r>
              <w:rPr>
                <w:sz w:val="20"/>
              </w:rPr>
              <w:t>Петра</w:t>
            </w:r>
            <w:r>
              <w:rPr>
                <w:spacing w:val="-9"/>
                <w:sz w:val="20"/>
              </w:rPr>
              <w:t xml:space="preserve"> </w:t>
            </w:r>
            <w:r>
              <w:rPr>
                <w:sz w:val="20"/>
              </w:rPr>
              <w:t>I</w:t>
            </w:r>
            <w:r>
              <w:rPr>
                <w:spacing w:val="-11"/>
                <w:sz w:val="20"/>
              </w:rPr>
              <w:t xml:space="preserve"> </w:t>
            </w:r>
            <w:r>
              <w:rPr>
                <w:sz w:val="20"/>
              </w:rPr>
              <w:t>в</w:t>
            </w:r>
            <w:r>
              <w:rPr>
                <w:spacing w:val="-11"/>
                <w:sz w:val="20"/>
              </w:rPr>
              <w:t xml:space="preserve"> </w:t>
            </w:r>
            <w:r>
              <w:rPr>
                <w:sz w:val="20"/>
              </w:rPr>
              <w:t>области</w:t>
            </w:r>
            <w:r>
              <w:rPr>
                <w:spacing w:val="-10"/>
                <w:sz w:val="20"/>
              </w:rPr>
              <w:t xml:space="preserve"> </w:t>
            </w:r>
            <w:r>
              <w:rPr>
                <w:sz w:val="20"/>
              </w:rPr>
              <w:t>культуры.</w:t>
            </w:r>
            <w:r>
              <w:rPr>
                <w:spacing w:val="-10"/>
                <w:sz w:val="20"/>
              </w:rPr>
              <w:t xml:space="preserve"> </w:t>
            </w:r>
            <w:r>
              <w:rPr>
                <w:sz w:val="20"/>
              </w:rPr>
              <w:t>Влияние</w:t>
            </w:r>
            <w:r>
              <w:rPr>
                <w:spacing w:val="-8"/>
                <w:sz w:val="20"/>
              </w:rPr>
              <w:t xml:space="preserve"> </w:t>
            </w:r>
            <w:r>
              <w:rPr>
                <w:sz w:val="20"/>
              </w:rPr>
              <w:t>идей</w:t>
            </w:r>
            <w:r>
              <w:rPr>
                <w:spacing w:val="-11"/>
                <w:sz w:val="20"/>
              </w:rPr>
              <w:t xml:space="preserve"> </w:t>
            </w:r>
            <w:r>
              <w:rPr>
                <w:sz w:val="20"/>
              </w:rPr>
              <w:t>Просвещения</w:t>
            </w:r>
            <w:r>
              <w:rPr>
                <w:spacing w:val="-6"/>
                <w:sz w:val="20"/>
              </w:rPr>
              <w:t xml:space="preserve"> </w:t>
            </w:r>
            <w:r>
              <w:rPr>
                <w:sz w:val="20"/>
              </w:rPr>
              <w:t>на</w:t>
            </w:r>
            <w:r>
              <w:rPr>
                <w:spacing w:val="-11"/>
                <w:sz w:val="20"/>
              </w:rPr>
              <w:t xml:space="preserve"> </w:t>
            </w:r>
            <w:r>
              <w:rPr>
                <w:sz w:val="20"/>
              </w:rPr>
              <w:t>культурное</w:t>
            </w:r>
            <w:r>
              <w:rPr>
                <w:spacing w:val="-8"/>
                <w:sz w:val="20"/>
              </w:rPr>
              <w:t xml:space="preserve"> </w:t>
            </w:r>
            <w:r>
              <w:rPr>
                <w:sz w:val="20"/>
              </w:rPr>
              <w:t>пространство Российской империи в XVIII в. Русская культура и культура народов России. Культура и быт</w:t>
            </w:r>
          </w:p>
          <w:p w:rsidR="00F059EE" w:rsidRDefault="00E53F5F">
            <w:pPr>
              <w:pStyle w:val="TableParagraph"/>
              <w:spacing w:line="224" w:lineRule="exact"/>
              <w:rPr>
                <w:sz w:val="20"/>
              </w:rPr>
            </w:pPr>
            <w:r>
              <w:rPr>
                <w:sz w:val="20"/>
              </w:rPr>
              <w:t>российских</w:t>
            </w:r>
            <w:r>
              <w:rPr>
                <w:spacing w:val="-12"/>
                <w:sz w:val="20"/>
              </w:rPr>
              <w:t xml:space="preserve"> </w:t>
            </w:r>
            <w:r>
              <w:rPr>
                <w:sz w:val="20"/>
              </w:rPr>
              <w:t>сословий.</w:t>
            </w:r>
            <w:r>
              <w:rPr>
                <w:spacing w:val="-8"/>
                <w:sz w:val="20"/>
              </w:rPr>
              <w:t xml:space="preserve"> </w:t>
            </w:r>
            <w:r>
              <w:rPr>
                <w:sz w:val="20"/>
              </w:rPr>
              <w:t>Российская</w:t>
            </w:r>
            <w:r>
              <w:rPr>
                <w:spacing w:val="-9"/>
                <w:sz w:val="20"/>
              </w:rPr>
              <w:t xml:space="preserve"> </w:t>
            </w:r>
            <w:r>
              <w:rPr>
                <w:sz w:val="20"/>
              </w:rPr>
              <w:t>наука.</w:t>
            </w:r>
            <w:r>
              <w:rPr>
                <w:spacing w:val="-9"/>
                <w:sz w:val="20"/>
              </w:rPr>
              <w:t xml:space="preserve"> </w:t>
            </w:r>
            <w:r>
              <w:rPr>
                <w:sz w:val="20"/>
              </w:rPr>
              <w:t>Отечественное</w:t>
            </w:r>
            <w:r>
              <w:rPr>
                <w:spacing w:val="-8"/>
                <w:sz w:val="20"/>
              </w:rPr>
              <w:t xml:space="preserve"> </w:t>
            </w:r>
            <w:r>
              <w:rPr>
                <w:spacing w:val="-2"/>
                <w:sz w:val="20"/>
              </w:rPr>
              <w:t>образование</w:t>
            </w:r>
          </w:p>
        </w:tc>
      </w:tr>
      <w:tr w:rsidR="00F059EE">
        <w:trPr>
          <w:trHeight w:val="254"/>
        </w:trPr>
        <w:tc>
          <w:tcPr>
            <w:tcW w:w="379" w:type="dxa"/>
          </w:tcPr>
          <w:p w:rsidR="00F059EE" w:rsidRDefault="00E53F5F">
            <w:pPr>
              <w:pStyle w:val="TableParagraph"/>
              <w:ind w:left="39" w:right="52"/>
              <w:jc w:val="center"/>
              <w:rPr>
                <w:sz w:val="20"/>
              </w:rPr>
            </w:pPr>
            <w:r>
              <w:rPr>
                <w:spacing w:val="-10"/>
                <w:sz w:val="20"/>
              </w:rPr>
              <w:t>4</w:t>
            </w:r>
          </w:p>
        </w:tc>
        <w:tc>
          <w:tcPr>
            <w:tcW w:w="9007" w:type="dxa"/>
          </w:tcPr>
          <w:p w:rsidR="00F059EE" w:rsidRDefault="00E53F5F">
            <w:pPr>
              <w:pStyle w:val="TableParagraph"/>
              <w:rPr>
                <w:sz w:val="20"/>
              </w:rPr>
            </w:pPr>
            <w:r>
              <w:rPr>
                <w:sz w:val="20"/>
              </w:rPr>
              <w:t>Российская</w:t>
            </w:r>
            <w:r>
              <w:rPr>
                <w:spacing w:val="-6"/>
                <w:sz w:val="20"/>
              </w:rPr>
              <w:t xml:space="preserve"> </w:t>
            </w:r>
            <w:r>
              <w:rPr>
                <w:sz w:val="20"/>
              </w:rPr>
              <w:t>империя</w:t>
            </w:r>
            <w:r>
              <w:rPr>
                <w:spacing w:val="-8"/>
                <w:sz w:val="20"/>
              </w:rPr>
              <w:t xml:space="preserve"> </w:t>
            </w:r>
            <w:r>
              <w:rPr>
                <w:sz w:val="20"/>
              </w:rPr>
              <w:t>в</w:t>
            </w:r>
            <w:r>
              <w:rPr>
                <w:spacing w:val="-10"/>
                <w:sz w:val="20"/>
              </w:rPr>
              <w:t xml:space="preserve"> </w:t>
            </w:r>
            <w:r>
              <w:rPr>
                <w:sz w:val="20"/>
              </w:rPr>
              <w:t>XIX</w:t>
            </w:r>
            <w:r>
              <w:rPr>
                <w:spacing w:val="-5"/>
                <w:sz w:val="20"/>
              </w:rPr>
              <w:t xml:space="preserve"> </w:t>
            </w:r>
            <w:r>
              <w:rPr>
                <w:sz w:val="20"/>
              </w:rPr>
              <w:t>-</w:t>
            </w:r>
            <w:r>
              <w:rPr>
                <w:spacing w:val="-8"/>
                <w:sz w:val="20"/>
              </w:rPr>
              <w:t xml:space="preserve"> </w:t>
            </w:r>
            <w:r>
              <w:rPr>
                <w:sz w:val="20"/>
              </w:rPr>
              <w:t>начале</w:t>
            </w:r>
            <w:r>
              <w:rPr>
                <w:spacing w:val="-7"/>
                <w:sz w:val="20"/>
              </w:rPr>
              <w:t xml:space="preserve"> </w:t>
            </w:r>
            <w:r>
              <w:rPr>
                <w:sz w:val="20"/>
              </w:rPr>
              <w:t>XX</w:t>
            </w:r>
            <w:r>
              <w:rPr>
                <w:spacing w:val="-10"/>
                <w:sz w:val="20"/>
              </w:rPr>
              <w:t xml:space="preserve"> </w:t>
            </w:r>
            <w:r>
              <w:rPr>
                <w:spacing w:val="-5"/>
                <w:sz w:val="20"/>
              </w:rPr>
              <w:t>вв.</w:t>
            </w:r>
          </w:p>
        </w:tc>
      </w:tr>
      <w:tr w:rsidR="00F059EE">
        <w:trPr>
          <w:trHeight w:val="465"/>
        </w:trPr>
        <w:tc>
          <w:tcPr>
            <w:tcW w:w="379" w:type="dxa"/>
          </w:tcPr>
          <w:p w:rsidR="00F059EE" w:rsidRDefault="00E53F5F">
            <w:pPr>
              <w:pStyle w:val="TableParagraph"/>
              <w:spacing w:line="223" w:lineRule="exact"/>
              <w:ind w:left="40" w:right="18"/>
              <w:jc w:val="center"/>
              <w:rPr>
                <w:sz w:val="20"/>
              </w:rPr>
            </w:pPr>
            <w:r>
              <w:rPr>
                <w:spacing w:val="-5"/>
                <w:sz w:val="20"/>
              </w:rPr>
              <w:t>4.</w:t>
            </w:r>
          </w:p>
          <w:p w:rsidR="00F059EE" w:rsidRDefault="00E53F5F">
            <w:pPr>
              <w:pStyle w:val="TableParagraph"/>
              <w:spacing w:line="222"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z w:val="20"/>
              </w:rPr>
              <w:t>Внутренняя</w:t>
            </w:r>
            <w:r>
              <w:rPr>
                <w:spacing w:val="-13"/>
                <w:sz w:val="20"/>
              </w:rPr>
              <w:t xml:space="preserve"> </w:t>
            </w:r>
            <w:r>
              <w:rPr>
                <w:sz w:val="20"/>
              </w:rPr>
              <w:t>политика</w:t>
            </w:r>
            <w:r>
              <w:rPr>
                <w:spacing w:val="-11"/>
                <w:sz w:val="20"/>
              </w:rPr>
              <w:t xml:space="preserve"> </w:t>
            </w:r>
            <w:r>
              <w:rPr>
                <w:sz w:val="20"/>
              </w:rPr>
              <w:t>Александра</w:t>
            </w:r>
            <w:r>
              <w:rPr>
                <w:spacing w:val="-10"/>
                <w:sz w:val="20"/>
              </w:rPr>
              <w:t xml:space="preserve"> </w:t>
            </w:r>
            <w:r>
              <w:rPr>
                <w:sz w:val="20"/>
              </w:rPr>
              <w:t>I</w:t>
            </w:r>
            <w:r>
              <w:rPr>
                <w:spacing w:val="-11"/>
                <w:sz w:val="20"/>
              </w:rPr>
              <w:t xml:space="preserve"> </w:t>
            </w:r>
            <w:r>
              <w:rPr>
                <w:sz w:val="20"/>
              </w:rPr>
              <w:t>в</w:t>
            </w:r>
            <w:r>
              <w:rPr>
                <w:spacing w:val="-13"/>
                <w:sz w:val="20"/>
              </w:rPr>
              <w:t xml:space="preserve"> </w:t>
            </w:r>
            <w:r>
              <w:rPr>
                <w:sz w:val="20"/>
              </w:rPr>
              <w:t>начале</w:t>
            </w:r>
            <w:r>
              <w:rPr>
                <w:spacing w:val="-7"/>
                <w:sz w:val="20"/>
              </w:rPr>
              <w:t xml:space="preserve"> </w:t>
            </w:r>
            <w:r>
              <w:rPr>
                <w:sz w:val="20"/>
              </w:rPr>
              <w:t>царствования.</w:t>
            </w:r>
            <w:r>
              <w:rPr>
                <w:spacing w:val="-12"/>
                <w:sz w:val="20"/>
              </w:rPr>
              <w:t xml:space="preserve"> </w:t>
            </w:r>
            <w:r>
              <w:rPr>
                <w:sz w:val="20"/>
              </w:rPr>
              <w:t>Проекты</w:t>
            </w:r>
            <w:r>
              <w:rPr>
                <w:spacing w:val="-9"/>
                <w:sz w:val="20"/>
              </w:rPr>
              <w:t xml:space="preserve"> </w:t>
            </w:r>
            <w:r>
              <w:rPr>
                <w:sz w:val="20"/>
              </w:rPr>
              <w:t>либеральных</w:t>
            </w:r>
            <w:r>
              <w:rPr>
                <w:spacing w:val="-11"/>
                <w:sz w:val="20"/>
              </w:rPr>
              <w:t xml:space="preserve"> </w:t>
            </w:r>
            <w:r>
              <w:rPr>
                <w:sz w:val="20"/>
              </w:rPr>
              <w:t>реформ.</w:t>
            </w:r>
            <w:r>
              <w:rPr>
                <w:spacing w:val="-11"/>
                <w:sz w:val="20"/>
              </w:rPr>
              <w:t xml:space="preserve"> </w:t>
            </w:r>
            <w:r>
              <w:rPr>
                <w:spacing w:val="-2"/>
                <w:sz w:val="20"/>
              </w:rPr>
              <w:t>Негласный</w:t>
            </w:r>
          </w:p>
        </w:tc>
      </w:tr>
    </w:tbl>
    <w:p w:rsidR="00F059EE" w:rsidRDefault="00F059EE">
      <w:pPr>
        <w:pStyle w:val="TableParagraph"/>
        <w:rPr>
          <w:sz w:val="20"/>
        </w:rPr>
        <w:sectPr w:rsidR="00F059EE">
          <w:type w:val="continuous"/>
          <w:pgSz w:w="11920" w:h="16850"/>
          <w:pgMar w:top="980" w:right="425" w:bottom="1432"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87"/>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9" w:line="235" w:lineRule="auto"/>
              <w:rPr>
                <w:sz w:val="20"/>
              </w:rPr>
            </w:pPr>
            <w:r>
              <w:rPr>
                <w:sz w:val="20"/>
              </w:rPr>
              <w:t>комитет.</w:t>
            </w:r>
            <w:r>
              <w:rPr>
                <w:spacing w:val="-13"/>
                <w:sz w:val="20"/>
              </w:rPr>
              <w:t xml:space="preserve"> </w:t>
            </w:r>
            <w:r>
              <w:rPr>
                <w:sz w:val="20"/>
              </w:rPr>
              <w:t>Реформы</w:t>
            </w:r>
            <w:r>
              <w:rPr>
                <w:spacing w:val="-12"/>
                <w:sz w:val="20"/>
              </w:rPr>
              <w:t xml:space="preserve"> </w:t>
            </w:r>
            <w:r>
              <w:rPr>
                <w:sz w:val="20"/>
              </w:rPr>
              <w:t>государственного</w:t>
            </w:r>
            <w:r>
              <w:rPr>
                <w:spacing w:val="-6"/>
                <w:sz w:val="20"/>
              </w:rPr>
              <w:t xml:space="preserve"> </w:t>
            </w:r>
            <w:r>
              <w:rPr>
                <w:sz w:val="20"/>
              </w:rPr>
              <w:t>управления.</w:t>
            </w:r>
            <w:r>
              <w:rPr>
                <w:spacing w:val="-8"/>
                <w:sz w:val="20"/>
              </w:rPr>
              <w:t xml:space="preserve"> </w:t>
            </w:r>
            <w:r>
              <w:rPr>
                <w:sz w:val="20"/>
              </w:rPr>
              <w:t>Либеральные</w:t>
            </w:r>
            <w:r>
              <w:rPr>
                <w:spacing w:val="-8"/>
                <w:sz w:val="20"/>
              </w:rPr>
              <w:t xml:space="preserve"> </w:t>
            </w:r>
            <w:r>
              <w:rPr>
                <w:sz w:val="20"/>
              </w:rPr>
              <w:t>и</w:t>
            </w:r>
            <w:r>
              <w:rPr>
                <w:spacing w:val="-13"/>
                <w:sz w:val="20"/>
              </w:rPr>
              <w:t xml:space="preserve"> </w:t>
            </w:r>
            <w:r>
              <w:rPr>
                <w:sz w:val="20"/>
              </w:rPr>
              <w:t>охранительные</w:t>
            </w:r>
            <w:r>
              <w:rPr>
                <w:spacing w:val="-9"/>
                <w:sz w:val="20"/>
              </w:rPr>
              <w:t xml:space="preserve"> </w:t>
            </w:r>
            <w:r>
              <w:rPr>
                <w:sz w:val="20"/>
              </w:rPr>
              <w:t>тенденции</w:t>
            </w:r>
            <w:r>
              <w:rPr>
                <w:spacing w:val="-12"/>
                <w:sz w:val="20"/>
              </w:rPr>
              <w:t xml:space="preserve"> </w:t>
            </w:r>
            <w:r>
              <w:rPr>
                <w:sz w:val="20"/>
              </w:rPr>
              <w:t>во внутренней политике. Движение и восстание декабристов</w:t>
            </w:r>
          </w:p>
        </w:tc>
      </w:tr>
      <w:tr w:rsidR="00F059EE">
        <w:trPr>
          <w:trHeight w:val="482"/>
        </w:trPr>
        <w:tc>
          <w:tcPr>
            <w:tcW w:w="379" w:type="dxa"/>
          </w:tcPr>
          <w:p w:rsidR="00F059EE" w:rsidRDefault="00E53F5F">
            <w:pPr>
              <w:pStyle w:val="TableParagraph"/>
              <w:spacing w:before="7" w:line="227" w:lineRule="exact"/>
              <w:ind w:left="40" w:right="18"/>
              <w:jc w:val="center"/>
              <w:rPr>
                <w:sz w:val="20"/>
              </w:rPr>
            </w:pPr>
            <w:r>
              <w:rPr>
                <w:spacing w:val="-5"/>
                <w:sz w:val="20"/>
              </w:rPr>
              <w:t>4.</w:t>
            </w:r>
          </w:p>
          <w:p w:rsidR="00F059EE" w:rsidRDefault="00E53F5F">
            <w:pPr>
              <w:pStyle w:val="TableParagraph"/>
              <w:spacing w:line="227" w:lineRule="exact"/>
              <w:ind w:left="39" w:right="57"/>
              <w:jc w:val="center"/>
              <w:rPr>
                <w:sz w:val="20"/>
              </w:rPr>
            </w:pPr>
            <w:r>
              <w:rPr>
                <w:spacing w:val="-10"/>
                <w:sz w:val="20"/>
              </w:rPr>
              <w:t>2</w:t>
            </w:r>
          </w:p>
        </w:tc>
        <w:tc>
          <w:tcPr>
            <w:tcW w:w="9007" w:type="dxa"/>
          </w:tcPr>
          <w:p w:rsidR="00F059EE" w:rsidRDefault="00E53F5F">
            <w:pPr>
              <w:pStyle w:val="TableParagraph"/>
              <w:spacing w:line="237" w:lineRule="auto"/>
              <w:ind w:right="183"/>
              <w:rPr>
                <w:sz w:val="20"/>
              </w:rPr>
            </w:pPr>
            <w:r>
              <w:rPr>
                <w:sz w:val="20"/>
              </w:rPr>
              <w:t>Внешняя</w:t>
            </w:r>
            <w:r>
              <w:rPr>
                <w:spacing w:val="-9"/>
                <w:sz w:val="20"/>
              </w:rPr>
              <w:t xml:space="preserve"> </w:t>
            </w:r>
            <w:r>
              <w:rPr>
                <w:sz w:val="20"/>
              </w:rPr>
              <w:t>политика</w:t>
            </w:r>
            <w:r>
              <w:rPr>
                <w:spacing w:val="-6"/>
                <w:sz w:val="20"/>
              </w:rPr>
              <w:t xml:space="preserve"> </w:t>
            </w:r>
            <w:r>
              <w:rPr>
                <w:sz w:val="20"/>
              </w:rPr>
              <w:t>России.</w:t>
            </w:r>
            <w:r>
              <w:rPr>
                <w:spacing w:val="-6"/>
                <w:sz w:val="20"/>
              </w:rPr>
              <w:t xml:space="preserve"> </w:t>
            </w:r>
            <w:r>
              <w:rPr>
                <w:sz w:val="20"/>
              </w:rPr>
              <w:t>Отечественная</w:t>
            </w:r>
            <w:r>
              <w:rPr>
                <w:spacing w:val="-7"/>
                <w:sz w:val="20"/>
              </w:rPr>
              <w:t xml:space="preserve"> </w:t>
            </w:r>
            <w:r>
              <w:rPr>
                <w:sz w:val="20"/>
              </w:rPr>
              <w:t>война</w:t>
            </w:r>
            <w:r>
              <w:rPr>
                <w:spacing w:val="-8"/>
                <w:sz w:val="20"/>
              </w:rPr>
              <w:t xml:space="preserve"> </w:t>
            </w:r>
            <w:r>
              <w:rPr>
                <w:sz w:val="20"/>
              </w:rPr>
              <w:t>1812</w:t>
            </w:r>
            <w:r>
              <w:rPr>
                <w:spacing w:val="-8"/>
                <w:sz w:val="20"/>
              </w:rPr>
              <w:t xml:space="preserve"> </w:t>
            </w:r>
            <w:r>
              <w:rPr>
                <w:sz w:val="20"/>
              </w:rPr>
              <w:t>г.</w:t>
            </w:r>
            <w:r>
              <w:rPr>
                <w:spacing w:val="-8"/>
                <w:sz w:val="20"/>
              </w:rPr>
              <w:t xml:space="preserve"> </w:t>
            </w:r>
            <w:r>
              <w:rPr>
                <w:sz w:val="20"/>
              </w:rPr>
              <w:t>-</w:t>
            </w:r>
            <w:r>
              <w:rPr>
                <w:spacing w:val="-8"/>
                <w:sz w:val="20"/>
              </w:rPr>
              <w:t xml:space="preserve"> </w:t>
            </w:r>
            <w:r>
              <w:rPr>
                <w:sz w:val="20"/>
              </w:rPr>
              <w:t>важнейшее</w:t>
            </w:r>
            <w:r>
              <w:rPr>
                <w:spacing w:val="-6"/>
                <w:sz w:val="20"/>
              </w:rPr>
              <w:t xml:space="preserve"> </w:t>
            </w:r>
            <w:r>
              <w:rPr>
                <w:sz w:val="20"/>
              </w:rPr>
              <w:t>событие</w:t>
            </w:r>
            <w:r>
              <w:rPr>
                <w:spacing w:val="-7"/>
                <w:sz w:val="20"/>
              </w:rPr>
              <w:t xml:space="preserve"> </w:t>
            </w:r>
            <w:r>
              <w:rPr>
                <w:sz w:val="20"/>
              </w:rPr>
              <w:t>отечественной</w:t>
            </w:r>
            <w:r>
              <w:rPr>
                <w:spacing w:val="-7"/>
                <w:sz w:val="20"/>
              </w:rPr>
              <w:t xml:space="preserve"> </w:t>
            </w:r>
            <w:r>
              <w:rPr>
                <w:sz w:val="20"/>
              </w:rPr>
              <w:t>и мировой истории XIX в. Россия - великая мировая держава</w:t>
            </w:r>
          </w:p>
        </w:tc>
      </w:tr>
      <w:tr w:rsidR="00F059EE">
        <w:trPr>
          <w:trHeight w:val="1173"/>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7"/>
              <w:rPr>
                <w:sz w:val="20"/>
              </w:rPr>
            </w:pPr>
            <w:r>
              <w:rPr>
                <w:sz w:val="20"/>
              </w:rPr>
              <w:t>Внутренняя политика Николая I: реформаторские и консервативные тенденции. Социально- экономическое развитие России в первой половине XIX в. Рост городов. Начало промышленного переворота</w:t>
            </w:r>
            <w:r>
              <w:rPr>
                <w:spacing w:val="-11"/>
                <w:sz w:val="20"/>
              </w:rPr>
              <w:t xml:space="preserve"> </w:t>
            </w:r>
            <w:r>
              <w:rPr>
                <w:sz w:val="20"/>
              </w:rPr>
              <w:t>и</w:t>
            </w:r>
            <w:r>
              <w:rPr>
                <w:spacing w:val="-11"/>
                <w:sz w:val="20"/>
              </w:rPr>
              <w:t xml:space="preserve"> </w:t>
            </w:r>
            <w:r>
              <w:rPr>
                <w:sz w:val="20"/>
              </w:rPr>
              <w:t>его</w:t>
            </w:r>
            <w:r>
              <w:rPr>
                <w:spacing w:val="-10"/>
                <w:sz w:val="20"/>
              </w:rPr>
              <w:t xml:space="preserve"> </w:t>
            </w:r>
            <w:r>
              <w:rPr>
                <w:sz w:val="20"/>
              </w:rPr>
              <w:t>особенности</w:t>
            </w:r>
            <w:r>
              <w:rPr>
                <w:spacing w:val="-7"/>
                <w:sz w:val="20"/>
              </w:rPr>
              <w:t xml:space="preserve"> </w:t>
            </w:r>
            <w:r>
              <w:rPr>
                <w:sz w:val="20"/>
              </w:rPr>
              <w:t>в</w:t>
            </w:r>
            <w:r>
              <w:rPr>
                <w:spacing w:val="-12"/>
                <w:sz w:val="20"/>
              </w:rPr>
              <w:t xml:space="preserve"> </w:t>
            </w:r>
            <w:r>
              <w:rPr>
                <w:sz w:val="20"/>
              </w:rPr>
              <w:t>России.</w:t>
            </w:r>
            <w:r>
              <w:rPr>
                <w:spacing w:val="-9"/>
                <w:sz w:val="20"/>
              </w:rPr>
              <w:t xml:space="preserve"> </w:t>
            </w:r>
            <w:r>
              <w:rPr>
                <w:sz w:val="20"/>
              </w:rPr>
              <w:t>Кодификация</w:t>
            </w:r>
            <w:r>
              <w:rPr>
                <w:spacing w:val="-9"/>
                <w:sz w:val="20"/>
              </w:rPr>
              <w:t xml:space="preserve"> </w:t>
            </w:r>
            <w:r>
              <w:rPr>
                <w:sz w:val="20"/>
              </w:rPr>
              <w:t>права.</w:t>
            </w:r>
            <w:r>
              <w:rPr>
                <w:spacing w:val="-6"/>
                <w:sz w:val="20"/>
              </w:rPr>
              <w:t xml:space="preserve"> </w:t>
            </w:r>
            <w:r>
              <w:rPr>
                <w:sz w:val="20"/>
              </w:rPr>
              <w:t>Оформление</w:t>
            </w:r>
            <w:r>
              <w:rPr>
                <w:spacing w:val="-6"/>
                <w:sz w:val="20"/>
              </w:rPr>
              <w:t xml:space="preserve"> </w:t>
            </w:r>
            <w:r>
              <w:rPr>
                <w:sz w:val="20"/>
              </w:rPr>
              <w:t>официальной</w:t>
            </w:r>
            <w:r>
              <w:rPr>
                <w:spacing w:val="-7"/>
                <w:sz w:val="20"/>
              </w:rPr>
              <w:t xml:space="preserve"> </w:t>
            </w:r>
            <w:r>
              <w:rPr>
                <w:sz w:val="20"/>
              </w:rPr>
              <w:t>идеологии. Сословная структура российского общества. Крестьянский вопрос. Общественная жизнь в 1830 -</w:t>
            </w:r>
          </w:p>
          <w:p w:rsidR="00F059EE" w:rsidRDefault="00E53F5F">
            <w:pPr>
              <w:pStyle w:val="TableParagraph"/>
              <w:spacing w:line="226" w:lineRule="exact"/>
              <w:rPr>
                <w:sz w:val="20"/>
              </w:rPr>
            </w:pPr>
            <w:r>
              <w:rPr>
                <w:sz w:val="20"/>
              </w:rPr>
              <w:t>1850-е</w:t>
            </w:r>
            <w:r>
              <w:rPr>
                <w:spacing w:val="-9"/>
                <w:sz w:val="20"/>
              </w:rPr>
              <w:t xml:space="preserve"> </w:t>
            </w:r>
            <w:r>
              <w:rPr>
                <w:sz w:val="20"/>
              </w:rPr>
              <w:t>гг.</w:t>
            </w:r>
            <w:r>
              <w:rPr>
                <w:spacing w:val="-9"/>
                <w:sz w:val="20"/>
              </w:rPr>
              <w:t xml:space="preserve"> </w:t>
            </w:r>
            <w:r>
              <w:rPr>
                <w:sz w:val="20"/>
              </w:rPr>
              <w:t>Этнокультурный</w:t>
            </w:r>
            <w:r>
              <w:rPr>
                <w:spacing w:val="-9"/>
                <w:sz w:val="20"/>
              </w:rPr>
              <w:t xml:space="preserve"> </w:t>
            </w:r>
            <w:r>
              <w:rPr>
                <w:sz w:val="20"/>
              </w:rPr>
              <w:t>облик</w:t>
            </w:r>
            <w:r>
              <w:rPr>
                <w:spacing w:val="-9"/>
                <w:sz w:val="20"/>
              </w:rPr>
              <w:t xml:space="preserve"> </w:t>
            </w:r>
            <w:r>
              <w:rPr>
                <w:sz w:val="20"/>
              </w:rPr>
              <w:t>страны.</w:t>
            </w:r>
            <w:r>
              <w:rPr>
                <w:spacing w:val="-9"/>
                <w:sz w:val="20"/>
              </w:rPr>
              <w:t xml:space="preserve"> </w:t>
            </w:r>
            <w:r>
              <w:rPr>
                <w:sz w:val="20"/>
              </w:rPr>
              <w:t>Национальная</w:t>
            </w:r>
            <w:r>
              <w:rPr>
                <w:spacing w:val="-9"/>
                <w:sz w:val="20"/>
              </w:rPr>
              <w:t xml:space="preserve"> </w:t>
            </w:r>
            <w:r>
              <w:rPr>
                <w:sz w:val="20"/>
              </w:rPr>
              <w:t>политика.</w:t>
            </w:r>
            <w:r>
              <w:rPr>
                <w:spacing w:val="-9"/>
                <w:sz w:val="20"/>
              </w:rPr>
              <w:t xml:space="preserve"> </w:t>
            </w:r>
            <w:r>
              <w:rPr>
                <w:sz w:val="20"/>
              </w:rPr>
              <w:t>Кавказская</w:t>
            </w:r>
            <w:r>
              <w:rPr>
                <w:spacing w:val="-9"/>
                <w:sz w:val="20"/>
              </w:rPr>
              <w:t xml:space="preserve"> </w:t>
            </w:r>
            <w:r>
              <w:rPr>
                <w:spacing w:val="-2"/>
                <w:sz w:val="20"/>
              </w:rPr>
              <w:t>война</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4.</w:t>
            </w:r>
          </w:p>
          <w:p w:rsidR="00F059EE" w:rsidRDefault="00E53F5F">
            <w:pPr>
              <w:pStyle w:val="TableParagraph"/>
              <w:spacing w:line="222" w:lineRule="exact"/>
              <w:ind w:left="39" w:right="57"/>
              <w:jc w:val="center"/>
              <w:rPr>
                <w:sz w:val="20"/>
              </w:rPr>
            </w:pPr>
            <w:r>
              <w:rPr>
                <w:spacing w:val="-10"/>
                <w:sz w:val="20"/>
              </w:rPr>
              <w:t>4</w:t>
            </w:r>
          </w:p>
        </w:tc>
        <w:tc>
          <w:tcPr>
            <w:tcW w:w="9007" w:type="dxa"/>
          </w:tcPr>
          <w:p w:rsidR="00F059EE" w:rsidRDefault="00E53F5F">
            <w:pPr>
              <w:pStyle w:val="TableParagraph"/>
              <w:spacing w:line="228" w:lineRule="exact"/>
              <w:rPr>
                <w:sz w:val="20"/>
              </w:rPr>
            </w:pPr>
            <w:r>
              <w:rPr>
                <w:sz w:val="20"/>
              </w:rPr>
              <w:t>Внешняя</w:t>
            </w:r>
            <w:r>
              <w:rPr>
                <w:spacing w:val="-13"/>
                <w:sz w:val="20"/>
              </w:rPr>
              <w:t xml:space="preserve"> </w:t>
            </w:r>
            <w:r>
              <w:rPr>
                <w:sz w:val="20"/>
              </w:rPr>
              <w:t>политика</w:t>
            </w:r>
            <w:r>
              <w:rPr>
                <w:spacing w:val="-9"/>
                <w:sz w:val="20"/>
              </w:rPr>
              <w:t xml:space="preserve"> </w:t>
            </w:r>
            <w:r>
              <w:rPr>
                <w:sz w:val="20"/>
              </w:rPr>
              <w:t>России</w:t>
            </w:r>
            <w:r>
              <w:rPr>
                <w:spacing w:val="-9"/>
                <w:sz w:val="20"/>
              </w:rPr>
              <w:t xml:space="preserve"> </w:t>
            </w:r>
            <w:r>
              <w:rPr>
                <w:sz w:val="20"/>
              </w:rPr>
              <w:t>в</w:t>
            </w:r>
            <w:r>
              <w:rPr>
                <w:spacing w:val="-9"/>
                <w:sz w:val="20"/>
              </w:rPr>
              <w:t xml:space="preserve"> </w:t>
            </w:r>
            <w:r>
              <w:rPr>
                <w:sz w:val="20"/>
              </w:rPr>
              <w:t>период</w:t>
            </w:r>
            <w:r>
              <w:rPr>
                <w:spacing w:val="-9"/>
                <w:sz w:val="20"/>
              </w:rPr>
              <w:t xml:space="preserve"> </w:t>
            </w:r>
            <w:r>
              <w:rPr>
                <w:sz w:val="20"/>
              </w:rPr>
              <w:t>правления</w:t>
            </w:r>
            <w:r>
              <w:rPr>
                <w:spacing w:val="-10"/>
                <w:sz w:val="20"/>
              </w:rPr>
              <w:t xml:space="preserve"> </w:t>
            </w:r>
            <w:r>
              <w:rPr>
                <w:sz w:val="20"/>
              </w:rPr>
              <w:t>Николая</w:t>
            </w:r>
            <w:r>
              <w:rPr>
                <w:spacing w:val="-11"/>
                <w:sz w:val="20"/>
              </w:rPr>
              <w:t xml:space="preserve"> </w:t>
            </w:r>
            <w:r>
              <w:rPr>
                <w:sz w:val="20"/>
              </w:rPr>
              <w:t>I.</w:t>
            </w:r>
            <w:r>
              <w:rPr>
                <w:spacing w:val="-8"/>
                <w:sz w:val="20"/>
              </w:rPr>
              <w:t xml:space="preserve"> </w:t>
            </w:r>
            <w:r>
              <w:rPr>
                <w:sz w:val="20"/>
              </w:rPr>
              <w:t>Крымская</w:t>
            </w:r>
            <w:r>
              <w:rPr>
                <w:spacing w:val="-8"/>
                <w:sz w:val="20"/>
              </w:rPr>
              <w:t xml:space="preserve"> </w:t>
            </w:r>
            <w:r>
              <w:rPr>
                <w:spacing w:val="-2"/>
                <w:sz w:val="20"/>
              </w:rPr>
              <w:t>война</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4.</w:t>
            </w:r>
          </w:p>
          <w:p w:rsidR="00F059EE" w:rsidRDefault="00E53F5F">
            <w:pPr>
              <w:pStyle w:val="TableParagraph"/>
              <w:spacing w:line="221"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z w:val="20"/>
              </w:rPr>
              <w:t>Культурное</w:t>
            </w:r>
            <w:r>
              <w:rPr>
                <w:spacing w:val="-11"/>
                <w:sz w:val="20"/>
              </w:rPr>
              <w:t xml:space="preserve"> </w:t>
            </w:r>
            <w:r>
              <w:rPr>
                <w:sz w:val="20"/>
              </w:rPr>
              <w:t>пространство</w:t>
            </w:r>
            <w:r>
              <w:rPr>
                <w:spacing w:val="-8"/>
                <w:sz w:val="20"/>
              </w:rPr>
              <w:t xml:space="preserve"> </w:t>
            </w:r>
            <w:r>
              <w:rPr>
                <w:sz w:val="20"/>
              </w:rPr>
              <w:t>империи</w:t>
            </w:r>
            <w:r>
              <w:rPr>
                <w:spacing w:val="-11"/>
                <w:sz w:val="20"/>
              </w:rPr>
              <w:t xml:space="preserve"> </w:t>
            </w:r>
            <w:r>
              <w:rPr>
                <w:sz w:val="20"/>
              </w:rPr>
              <w:t>в</w:t>
            </w:r>
            <w:r>
              <w:rPr>
                <w:spacing w:val="-12"/>
                <w:sz w:val="20"/>
              </w:rPr>
              <w:t xml:space="preserve"> </w:t>
            </w:r>
            <w:r>
              <w:rPr>
                <w:sz w:val="20"/>
              </w:rPr>
              <w:t>первой</w:t>
            </w:r>
            <w:r>
              <w:rPr>
                <w:spacing w:val="-12"/>
                <w:sz w:val="20"/>
              </w:rPr>
              <w:t xml:space="preserve"> </w:t>
            </w:r>
            <w:r>
              <w:rPr>
                <w:sz w:val="20"/>
              </w:rPr>
              <w:t>половине</w:t>
            </w:r>
            <w:r>
              <w:rPr>
                <w:spacing w:val="-10"/>
                <w:sz w:val="20"/>
              </w:rPr>
              <w:t xml:space="preserve"> </w:t>
            </w:r>
            <w:r>
              <w:rPr>
                <w:sz w:val="20"/>
              </w:rPr>
              <w:t>XIX</w:t>
            </w:r>
            <w:r>
              <w:rPr>
                <w:spacing w:val="-12"/>
                <w:sz w:val="20"/>
              </w:rPr>
              <w:t xml:space="preserve"> </w:t>
            </w:r>
            <w:r>
              <w:rPr>
                <w:spacing w:val="-5"/>
                <w:sz w:val="20"/>
              </w:rPr>
              <w:t>в.</w:t>
            </w:r>
          </w:p>
        </w:tc>
      </w:tr>
      <w:tr w:rsidR="00F059EE">
        <w:trPr>
          <w:trHeight w:val="486"/>
        </w:trPr>
        <w:tc>
          <w:tcPr>
            <w:tcW w:w="379" w:type="dxa"/>
          </w:tcPr>
          <w:p w:rsidR="00F059EE" w:rsidRDefault="00E53F5F">
            <w:pPr>
              <w:pStyle w:val="TableParagraph"/>
              <w:spacing w:before="10" w:line="228" w:lineRule="exact"/>
              <w:ind w:left="40" w:right="18"/>
              <w:jc w:val="center"/>
              <w:rPr>
                <w:sz w:val="20"/>
              </w:rPr>
            </w:pPr>
            <w:r>
              <w:rPr>
                <w:spacing w:val="-5"/>
                <w:sz w:val="20"/>
              </w:rPr>
              <w:t>4.</w:t>
            </w:r>
          </w:p>
          <w:p w:rsidR="00F059EE" w:rsidRDefault="00E53F5F">
            <w:pPr>
              <w:pStyle w:val="TableParagraph"/>
              <w:spacing w:line="228" w:lineRule="exact"/>
              <w:ind w:left="39" w:right="57"/>
              <w:jc w:val="center"/>
              <w:rPr>
                <w:sz w:val="20"/>
              </w:rPr>
            </w:pPr>
            <w:r>
              <w:rPr>
                <w:spacing w:val="-10"/>
                <w:sz w:val="20"/>
              </w:rPr>
              <w:t>6</w:t>
            </w:r>
          </w:p>
        </w:tc>
        <w:tc>
          <w:tcPr>
            <w:tcW w:w="9007" w:type="dxa"/>
          </w:tcPr>
          <w:p w:rsidR="00F059EE" w:rsidRDefault="00E53F5F">
            <w:pPr>
              <w:pStyle w:val="TableParagraph"/>
              <w:spacing w:before="5"/>
              <w:rPr>
                <w:sz w:val="20"/>
              </w:rPr>
            </w:pPr>
            <w:r>
              <w:rPr>
                <w:sz w:val="20"/>
              </w:rPr>
              <w:t>Социальная</w:t>
            </w:r>
            <w:r>
              <w:rPr>
                <w:spacing w:val="-6"/>
                <w:sz w:val="20"/>
              </w:rPr>
              <w:t xml:space="preserve"> </w:t>
            </w:r>
            <w:r>
              <w:rPr>
                <w:sz w:val="20"/>
              </w:rPr>
              <w:t>и</w:t>
            </w:r>
            <w:r>
              <w:rPr>
                <w:spacing w:val="-7"/>
                <w:sz w:val="20"/>
              </w:rPr>
              <w:t xml:space="preserve"> </w:t>
            </w:r>
            <w:r>
              <w:rPr>
                <w:sz w:val="20"/>
              </w:rPr>
              <w:t>правовая</w:t>
            </w:r>
            <w:r>
              <w:rPr>
                <w:spacing w:val="-5"/>
                <w:sz w:val="20"/>
              </w:rPr>
              <w:t xml:space="preserve"> </w:t>
            </w:r>
            <w:r>
              <w:rPr>
                <w:sz w:val="20"/>
              </w:rPr>
              <w:t>модернизация</w:t>
            </w:r>
            <w:r>
              <w:rPr>
                <w:spacing w:val="-5"/>
                <w:sz w:val="20"/>
              </w:rPr>
              <w:t xml:space="preserve"> </w:t>
            </w:r>
            <w:r>
              <w:rPr>
                <w:sz w:val="20"/>
              </w:rPr>
              <w:t>страны</w:t>
            </w:r>
            <w:r>
              <w:rPr>
                <w:spacing w:val="-8"/>
                <w:sz w:val="20"/>
              </w:rPr>
              <w:t xml:space="preserve"> </w:t>
            </w:r>
            <w:r>
              <w:rPr>
                <w:sz w:val="20"/>
              </w:rPr>
              <w:t>при</w:t>
            </w:r>
            <w:r>
              <w:rPr>
                <w:spacing w:val="-7"/>
                <w:sz w:val="20"/>
              </w:rPr>
              <w:t xml:space="preserve"> </w:t>
            </w:r>
            <w:r>
              <w:rPr>
                <w:sz w:val="20"/>
              </w:rPr>
              <w:t>Александре</w:t>
            </w:r>
            <w:r>
              <w:rPr>
                <w:spacing w:val="-6"/>
                <w:sz w:val="20"/>
              </w:rPr>
              <w:t xml:space="preserve"> </w:t>
            </w:r>
            <w:r>
              <w:rPr>
                <w:sz w:val="20"/>
              </w:rPr>
              <w:t>II.</w:t>
            </w:r>
            <w:r>
              <w:rPr>
                <w:spacing w:val="-6"/>
                <w:sz w:val="20"/>
              </w:rPr>
              <w:t xml:space="preserve"> </w:t>
            </w:r>
            <w:r>
              <w:rPr>
                <w:sz w:val="20"/>
              </w:rPr>
              <w:t>Великие</w:t>
            </w:r>
            <w:r>
              <w:rPr>
                <w:spacing w:val="-5"/>
                <w:sz w:val="20"/>
              </w:rPr>
              <w:t xml:space="preserve"> </w:t>
            </w:r>
            <w:r>
              <w:rPr>
                <w:sz w:val="20"/>
              </w:rPr>
              <w:t>реформы</w:t>
            </w:r>
            <w:r>
              <w:rPr>
                <w:spacing w:val="-7"/>
                <w:sz w:val="20"/>
              </w:rPr>
              <w:t xml:space="preserve"> </w:t>
            </w:r>
            <w:r>
              <w:rPr>
                <w:sz w:val="20"/>
              </w:rPr>
              <w:t>1860</w:t>
            </w:r>
            <w:r>
              <w:rPr>
                <w:spacing w:val="-7"/>
                <w:sz w:val="20"/>
              </w:rPr>
              <w:t xml:space="preserve"> </w:t>
            </w:r>
            <w:r>
              <w:rPr>
                <w:sz w:val="20"/>
              </w:rPr>
              <w:t>-</w:t>
            </w:r>
            <w:r>
              <w:rPr>
                <w:spacing w:val="-8"/>
                <w:sz w:val="20"/>
              </w:rPr>
              <w:t xml:space="preserve"> </w:t>
            </w:r>
            <w:r>
              <w:rPr>
                <w:sz w:val="20"/>
              </w:rPr>
              <w:t>1870-х</w:t>
            </w:r>
            <w:r>
              <w:rPr>
                <w:spacing w:val="-10"/>
                <w:sz w:val="20"/>
              </w:rPr>
              <w:t xml:space="preserve"> </w:t>
            </w:r>
            <w:r>
              <w:rPr>
                <w:sz w:val="20"/>
              </w:rPr>
              <w:t>гг. Национальная и религиозная политика</w:t>
            </w:r>
          </w:p>
        </w:tc>
      </w:tr>
      <w:tr w:rsidR="00F059EE">
        <w:trPr>
          <w:trHeight w:val="461"/>
        </w:trPr>
        <w:tc>
          <w:tcPr>
            <w:tcW w:w="379" w:type="dxa"/>
          </w:tcPr>
          <w:p w:rsidR="00F059EE" w:rsidRDefault="00E53F5F">
            <w:pPr>
              <w:pStyle w:val="TableParagraph"/>
              <w:spacing w:line="220" w:lineRule="exact"/>
              <w:ind w:left="40" w:right="18"/>
              <w:jc w:val="center"/>
              <w:rPr>
                <w:sz w:val="20"/>
              </w:rPr>
            </w:pPr>
            <w:r>
              <w:rPr>
                <w:spacing w:val="-5"/>
                <w:sz w:val="20"/>
              </w:rPr>
              <w:t>4.</w:t>
            </w:r>
          </w:p>
          <w:p w:rsidR="00F059EE" w:rsidRDefault="00E53F5F">
            <w:pPr>
              <w:pStyle w:val="TableParagraph"/>
              <w:spacing w:line="221" w:lineRule="exact"/>
              <w:ind w:left="39" w:right="57"/>
              <w:jc w:val="center"/>
              <w:rPr>
                <w:sz w:val="20"/>
              </w:rPr>
            </w:pPr>
            <w:r>
              <w:rPr>
                <w:spacing w:val="-10"/>
                <w:sz w:val="20"/>
              </w:rPr>
              <w:t>7</w:t>
            </w:r>
          </w:p>
        </w:tc>
        <w:tc>
          <w:tcPr>
            <w:tcW w:w="9007" w:type="dxa"/>
          </w:tcPr>
          <w:p w:rsidR="00F059EE" w:rsidRDefault="00E53F5F">
            <w:pPr>
              <w:pStyle w:val="TableParagraph"/>
              <w:spacing w:line="228" w:lineRule="exact"/>
              <w:rPr>
                <w:sz w:val="20"/>
              </w:rPr>
            </w:pPr>
            <w:r>
              <w:rPr>
                <w:sz w:val="20"/>
              </w:rPr>
              <w:t>Общественное</w:t>
            </w:r>
            <w:r>
              <w:rPr>
                <w:spacing w:val="-13"/>
                <w:sz w:val="20"/>
              </w:rPr>
              <w:t xml:space="preserve"> </w:t>
            </w:r>
            <w:r>
              <w:rPr>
                <w:sz w:val="20"/>
              </w:rPr>
              <w:t>движение</w:t>
            </w:r>
            <w:r>
              <w:rPr>
                <w:spacing w:val="-11"/>
                <w:sz w:val="20"/>
              </w:rPr>
              <w:t xml:space="preserve"> </w:t>
            </w:r>
            <w:r>
              <w:rPr>
                <w:sz w:val="20"/>
              </w:rPr>
              <w:t>в</w:t>
            </w:r>
            <w:r>
              <w:rPr>
                <w:spacing w:val="-12"/>
                <w:sz w:val="20"/>
              </w:rPr>
              <w:t xml:space="preserve"> </w:t>
            </w:r>
            <w:r>
              <w:rPr>
                <w:sz w:val="20"/>
              </w:rPr>
              <w:t>период</w:t>
            </w:r>
            <w:r>
              <w:rPr>
                <w:spacing w:val="-13"/>
                <w:sz w:val="20"/>
              </w:rPr>
              <w:t xml:space="preserve"> </w:t>
            </w:r>
            <w:r>
              <w:rPr>
                <w:sz w:val="20"/>
              </w:rPr>
              <w:t>правления</w:t>
            </w:r>
            <w:r>
              <w:rPr>
                <w:spacing w:val="-11"/>
                <w:sz w:val="20"/>
              </w:rPr>
              <w:t xml:space="preserve"> </w:t>
            </w:r>
            <w:r>
              <w:rPr>
                <w:sz w:val="20"/>
              </w:rPr>
              <w:t>Александра</w:t>
            </w:r>
            <w:r>
              <w:rPr>
                <w:spacing w:val="-10"/>
                <w:sz w:val="20"/>
              </w:rPr>
              <w:t xml:space="preserve"> </w:t>
            </w:r>
            <w:r>
              <w:rPr>
                <w:spacing w:val="-5"/>
                <w:sz w:val="20"/>
              </w:rPr>
              <w:t>II</w:t>
            </w:r>
          </w:p>
        </w:tc>
      </w:tr>
      <w:tr w:rsidR="00F059EE">
        <w:trPr>
          <w:trHeight w:val="467"/>
        </w:trPr>
        <w:tc>
          <w:tcPr>
            <w:tcW w:w="379" w:type="dxa"/>
          </w:tcPr>
          <w:p w:rsidR="00F059EE" w:rsidRDefault="00E53F5F">
            <w:pPr>
              <w:pStyle w:val="TableParagraph"/>
              <w:spacing w:before="2" w:line="223" w:lineRule="exact"/>
              <w:ind w:left="40" w:right="18"/>
              <w:jc w:val="center"/>
              <w:rPr>
                <w:sz w:val="20"/>
              </w:rPr>
            </w:pPr>
            <w:r>
              <w:rPr>
                <w:spacing w:val="-5"/>
                <w:sz w:val="20"/>
              </w:rPr>
              <w:t>4.</w:t>
            </w:r>
          </w:p>
          <w:p w:rsidR="00F059EE" w:rsidRDefault="00E53F5F">
            <w:pPr>
              <w:pStyle w:val="TableParagraph"/>
              <w:spacing w:line="222" w:lineRule="exact"/>
              <w:ind w:left="39" w:right="57"/>
              <w:jc w:val="center"/>
              <w:rPr>
                <w:sz w:val="20"/>
              </w:rPr>
            </w:pPr>
            <w:r>
              <w:rPr>
                <w:spacing w:val="-10"/>
                <w:sz w:val="20"/>
              </w:rPr>
              <w:t>8</w:t>
            </w:r>
          </w:p>
        </w:tc>
        <w:tc>
          <w:tcPr>
            <w:tcW w:w="9007" w:type="dxa"/>
          </w:tcPr>
          <w:p w:rsidR="00F059EE" w:rsidRDefault="00E53F5F">
            <w:pPr>
              <w:pStyle w:val="TableParagraph"/>
              <w:spacing w:before="2"/>
              <w:rPr>
                <w:sz w:val="20"/>
              </w:rPr>
            </w:pPr>
            <w:r>
              <w:rPr>
                <w:spacing w:val="-2"/>
                <w:sz w:val="20"/>
              </w:rPr>
              <w:t>Многовекторность</w:t>
            </w:r>
            <w:r>
              <w:rPr>
                <w:spacing w:val="4"/>
                <w:sz w:val="20"/>
              </w:rPr>
              <w:t xml:space="preserve"> </w:t>
            </w:r>
            <w:r>
              <w:rPr>
                <w:spacing w:val="-2"/>
                <w:sz w:val="20"/>
              </w:rPr>
              <w:t>внешней</w:t>
            </w:r>
            <w:r>
              <w:rPr>
                <w:spacing w:val="2"/>
                <w:sz w:val="20"/>
              </w:rPr>
              <w:t xml:space="preserve"> </w:t>
            </w:r>
            <w:r>
              <w:rPr>
                <w:spacing w:val="-2"/>
                <w:sz w:val="20"/>
              </w:rPr>
              <w:t>политики</w:t>
            </w:r>
            <w:r>
              <w:rPr>
                <w:spacing w:val="2"/>
                <w:sz w:val="20"/>
              </w:rPr>
              <w:t xml:space="preserve"> </w:t>
            </w:r>
            <w:r>
              <w:rPr>
                <w:spacing w:val="-2"/>
                <w:sz w:val="20"/>
              </w:rPr>
              <w:t>империи</w:t>
            </w:r>
            <w:r>
              <w:rPr>
                <w:spacing w:val="2"/>
                <w:sz w:val="20"/>
              </w:rPr>
              <w:t xml:space="preserve"> </w:t>
            </w:r>
            <w:r>
              <w:rPr>
                <w:spacing w:val="-2"/>
                <w:sz w:val="20"/>
              </w:rPr>
              <w:t>в</w:t>
            </w:r>
            <w:r>
              <w:rPr>
                <w:spacing w:val="4"/>
                <w:sz w:val="20"/>
              </w:rPr>
              <w:t xml:space="preserve"> </w:t>
            </w:r>
            <w:r>
              <w:rPr>
                <w:spacing w:val="-2"/>
                <w:sz w:val="20"/>
              </w:rPr>
              <w:t>период</w:t>
            </w:r>
            <w:r>
              <w:rPr>
                <w:spacing w:val="2"/>
                <w:sz w:val="20"/>
              </w:rPr>
              <w:t xml:space="preserve"> </w:t>
            </w:r>
            <w:r>
              <w:rPr>
                <w:spacing w:val="-2"/>
                <w:sz w:val="20"/>
              </w:rPr>
              <w:t>правления</w:t>
            </w:r>
            <w:r>
              <w:rPr>
                <w:spacing w:val="5"/>
                <w:sz w:val="20"/>
              </w:rPr>
              <w:t xml:space="preserve"> </w:t>
            </w:r>
            <w:r>
              <w:rPr>
                <w:spacing w:val="-2"/>
                <w:sz w:val="20"/>
              </w:rPr>
              <w:t>Александра</w:t>
            </w:r>
            <w:r>
              <w:rPr>
                <w:spacing w:val="3"/>
                <w:sz w:val="20"/>
              </w:rPr>
              <w:t xml:space="preserve"> </w:t>
            </w:r>
            <w:r>
              <w:rPr>
                <w:spacing w:val="-5"/>
                <w:sz w:val="20"/>
              </w:rPr>
              <w:t>II</w:t>
            </w:r>
          </w:p>
        </w:tc>
      </w:tr>
      <w:tr w:rsidR="00F059EE">
        <w:trPr>
          <w:trHeight w:val="1173"/>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6"/>
              <w:ind w:left="39" w:right="57"/>
              <w:jc w:val="center"/>
              <w:rPr>
                <w:sz w:val="20"/>
              </w:rPr>
            </w:pPr>
            <w:r>
              <w:rPr>
                <w:spacing w:val="-10"/>
                <w:sz w:val="20"/>
              </w:rPr>
              <w:t>9</w:t>
            </w:r>
          </w:p>
        </w:tc>
        <w:tc>
          <w:tcPr>
            <w:tcW w:w="9007" w:type="dxa"/>
          </w:tcPr>
          <w:p w:rsidR="00F059EE" w:rsidRDefault="00E53F5F">
            <w:pPr>
              <w:pStyle w:val="TableParagraph"/>
              <w:spacing w:before="7"/>
              <w:rPr>
                <w:sz w:val="20"/>
              </w:rPr>
            </w:pPr>
            <w:r>
              <w:rPr>
                <w:sz w:val="20"/>
              </w:rPr>
              <w:t>Внутренняя</w:t>
            </w:r>
            <w:r>
              <w:rPr>
                <w:spacing w:val="-10"/>
                <w:sz w:val="20"/>
              </w:rPr>
              <w:t xml:space="preserve"> </w:t>
            </w:r>
            <w:r>
              <w:rPr>
                <w:sz w:val="20"/>
              </w:rPr>
              <w:t>политика</w:t>
            </w:r>
            <w:r>
              <w:rPr>
                <w:spacing w:val="-9"/>
                <w:sz w:val="20"/>
              </w:rPr>
              <w:t xml:space="preserve"> </w:t>
            </w:r>
            <w:r>
              <w:rPr>
                <w:sz w:val="20"/>
              </w:rPr>
              <w:t>Александра</w:t>
            </w:r>
            <w:r>
              <w:rPr>
                <w:spacing w:val="-10"/>
                <w:sz w:val="20"/>
              </w:rPr>
              <w:t xml:space="preserve"> </w:t>
            </w:r>
            <w:r>
              <w:rPr>
                <w:sz w:val="20"/>
              </w:rPr>
              <w:t>III.</w:t>
            </w:r>
            <w:r>
              <w:rPr>
                <w:spacing w:val="-10"/>
                <w:sz w:val="20"/>
              </w:rPr>
              <w:t xml:space="preserve"> </w:t>
            </w:r>
            <w:r>
              <w:rPr>
                <w:sz w:val="20"/>
              </w:rPr>
              <w:t>Реформы</w:t>
            </w:r>
            <w:r>
              <w:rPr>
                <w:spacing w:val="-9"/>
                <w:sz w:val="20"/>
              </w:rPr>
              <w:t xml:space="preserve"> </w:t>
            </w:r>
            <w:r>
              <w:rPr>
                <w:sz w:val="20"/>
              </w:rPr>
              <w:t>и</w:t>
            </w:r>
            <w:r>
              <w:rPr>
                <w:spacing w:val="-11"/>
                <w:sz w:val="20"/>
              </w:rPr>
              <w:t xml:space="preserve"> </w:t>
            </w:r>
            <w:r>
              <w:rPr>
                <w:sz w:val="20"/>
              </w:rPr>
              <w:t>«контрреформы».</w:t>
            </w:r>
            <w:r>
              <w:rPr>
                <w:spacing w:val="-6"/>
                <w:sz w:val="20"/>
              </w:rPr>
              <w:t xml:space="preserve"> </w:t>
            </w:r>
            <w:r>
              <w:rPr>
                <w:sz w:val="20"/>
              </w:rPr>
              <w:t>Национальная</w:t>
            </w:r>
            <w:r>
              <w:rPr>
                <w:spacing w:val="-8"/>
                <w:sz w:val="20"/>
              </w:rPr>
              <w:t xml:space="preserve"> </w:t>
            </w:r>
            <w:r>
              <w:rPr>
                <w:sz w:val="20"/>
              </w:rPr>
              <w:t>и</w:t>
            </w:r>
            <w:r>
              <w:rPr>
                <w:spacing w:val="-11"/>
                <w:sz w:val="20"/>
              </w:rPr>
              <w:t xml:space="preserve"> </w:t>
            </w:r>
            <w:r>
              <w:rPr>
                <w:sz w:val="20"/>
              </w:rPr>
              <w:t>религиозная политика. Экономическая модернизация через государственное вмешательство в экономику.</w:t>
            </w:r>
          </w:p>
          <w:p w:rsidR="00F059EE" w:rsidRDefault="00E53F5F">
            <w:pPr>
              <w:pStyle w:val="TableParagraph"/>
              <w:spacing w:before="4"/>
              <w:rPr>
                <w:sz w:val="20"/>
              </w:rPr>
            </w:pPr>
            <w:r>
              <w:rPr>
                <w:sz w:val="20"/>
              </w:rPr>
              <w:t>Промышленный</w:t>
            </w:r>
            <w:r>
              <w:rPr>
                <w:spacing w:val="-9"/>
                <w:sz w:val="20"/>
              </w:rPr>
              <w:t xml:space="preserve"> </w:t>
            </w:r>
            <w:r>
              <w:rPr>
                <w:sz w:val="20"/>
              </w:rPr>
              <w:t>подъем</w:t>
            </w:r>
            <w:r>
              <w:rPr>
                <w:spacing w:val="-9"/>
                <w:sz w:val="20"/>
              </w:rPr>
              <w:t xml:space="preserve"> </w:t>
            </w:r>
            <w:r>
              <w:rPr>
                <w:sz w:val="20"/>
              </w:rPr>
              <w:t>на</w:t>
            </w:r>
            <w:r>
              <w:rPr>
                <w:spacing w:val="-10"/>
                <w:sz w:val="20"/>
              </w:rPr>
              <w:t xml:space="preserve"> </w:t>
            </w:r>
            <w:r>
              <w:rPr>
                <w:sz w:val="20"/>
              </w:rPr>
              <w:t>рубеже</w:t>
            </w:r>
            <w:r>
              <w:rPr>
                <w:spacing w:val="-8"/>
                <w:sz w:val="20"/>
              </w:rPr>
              <w:t xml:space="preserve"> </w:t>
            </w:r>
            <w:r>
              <w:rPr>
                <w:sz w:val="20"/>
              </w:rPr>
              <w:t>XIX</w:t>
            </w:r>
            <w:r>
              <w:rPr>
                <w:spacing w:val="-8"/>
                <w:sz w:val="20"/>
              </w:rPr>
              <w:t xml:space="preserve"> </w:t>
            </w:r>
            <w:r>
              <w:rPr>
                <w:sz w:val="20"/>
              </w:rPr>
              <w:t>-</w:t>
            </w:r>
            <w:r>
              <w:rPr>
                <w:spacing w:val="-13"/>
                <w:sz w:val="20"/>
              </w:rPr>
              <w:t xml:space="preserve"> </w:t>
            </w:r>
            <w:r>
              <w:rPr>
                <w:sz w:val="20"/>
              </w:rPr>
              <w:t>XX</w:t>
            </w:r>
            <w:r>
              <w:rPr>
                <w:spacing w:val="-7"/>
                <w:sz w:val="20"/>
              </w:rPr>
              <w:t xml:space="preserve"> </w:t>
            </w:r>
            <w:r>
              <w:rPr>
                <w:sz w:val="20"/>
              </w:rPr>
              <w:t>вв.</w:t>
            </w:r>
            <w:r>
              <w:rPr>
                <w:spacing w:val="-9"/>
                <w:sz w:val="20"/>
              </w:rPr>
              <w:t xml:space="preserve"> </w:t>
            </w:r>
            <w:r>
              <w:rPr>
                <w:sz w:val="20"/>
              </w:rPr>
              <w:t>Индустриализация</w:t>
            </w:r>
            <w:r>
              <w:rPr>
                <w:spacing w:val="-8"/>
                <w:sz w:val="20"/>
              </w:rPr>
              <w:t xml:space="preserve"> </w:t>
            </w:r>
            <w:r>
              <w:rPr>
                <w:sz w:val="20"/>
              </w:rPr>
              <w:t>и</w:t>
            </w:r>
            <w:r>
              <w:rPr>
                <w:spacing w:val="-8"/>
                <w:sz w:val="20"/>
              </w:rPr>
              <w:t xml:space="preserve"> </w:t>
            </w:r>
            <w:r>
              <w:rPr>
                <w:sz w:val="20"/>
              </w:rPr>
              <w:t>урбанизация.</w:t>
            </w:r>
            <w:r>
              <w:rPr>
                <w:spacing w:val="-7"/>
                <w:sz w:val="20"/>
              </w:rPr>
              <w:t xml:space="preserve"> </w:t>
            </w:r>
            <w:r>
              <w:rPr>
                <w:sz w:val="20"/>
              </w:rPr>
              <w:t>Пореформенный социум: идейные течения и общественные движения в 1880 - 1890-х гг. Основные регионы</w:t>
            </w:r>
          </w:p>
          <w:p w:rsidR="00F059EE" w:rsidRDefault="00E53F5F">
            <w:pPr>
              <w:pStyle w:val="TableParagraph"/>
              <w:spacing w:line="223" w:lineRule="exact"/>
              <w:rPr>
                <w:sz w:val="20"/>
              </w:rPr>
            </w:pPr>
            <w:r>
              <w:rPr>
                <w:sz w:val="20"/>
              </w:rPr>
              <w:t>Российской</w:t>
            </w:r>
            <w:r>
              <w:rPr>
                <w:spacing w:val="-8"/>
                <w:sz w:val="20"/>
              </w:rPr>
              <w:t xml:space="preserve"> </w:t>
            </w:r>
            <w:r>
              <w:rPr>
                <w:sz w:val="20"/>
              </w:rPr>
              <w:t>империи</w:t>
            </w:r>
            <w:r>
              <w:rPr>
                <w:spacing w:val="-8"/>
                <w:sz w:val="20"/>
              </w:rPr>
              <w:t xml:space="preserve"> </w:t>
            </w:r>
            <w:r>
              <w:rPr>
                <w:sz w:val="20"/>
              </w:rPr>
              <w:t>и</w:t>
            </w:r>
            <w:r>
              <w:rPr>
                <w:spacing w:val="-8"/>
                <w:sz w:val="20"/>
              </w:rPr>
              <w:t xml:space="preserve"> </w:t>
            </w:r>
            <w:r>
              <w:rPr>
                <w:sz w:val="20"/>
              </w:rPr>
              <w:t>их</w:t>
            </w:r>
            <w:r>
              <w:rPr>
                <w:spacing w:val="-8"/>
                <w:sz w:val="20"/>
              </w:rPr>
              <w:t xml:space="preserve"> </w:t>
            </w:r>
            <w:r>
              <w:rPr>
                <w:sz w:val="20"/>
              </w:rPr>
              <w:t>роль</w:t>
            </w:r>
            <w:r>
              <w:rPr>
                <w:spacing w:val="-9"/>
                <w:sz w:val="20"/>
              </w:rPr>
              <w:t xml:space="preserve"> </w:t>
            </w:r>
            <w:r>
              <w:rPr>
                <w:sz w:val="20"/>
              </w:rPr>
              <w:t>в</w:t>
            </w:r>
            <w:r>
              <w:rPr>
                <w:spacing w:val="-8"/>
                <w:sz w:val="20"/>
              </w:rPr>
              <w:t xml:space="preserve"> </w:t>
            </w:r>
            <w:r>
              <w:rPr>
                <w:sz w:val="20"/>
              </w:rPr>
              <w:t>жизни</w:t>
            </w:r>
            <w:r>
              <w:rPr>
                <w:spacing w:val="-8"/>
                <w:sz w:val="20"/>
              </w:rPr>
              <w:t xml:space="preserve"> </w:t>
            </w:r>
            <w:r>
              <w:rPr>
                <w:spacing w:val="-2"/>
                <w:sz w:val="20"/>
              </w:rPr>
              <w:t>страны</w:t>
            </w:r>
          </w:p>
        </w:tc>
      </w:tr>
      <w:tr w:rsidR="00F059EE">
        <w:trPr>
          <w:trHeight w:val="693"/>
        </w:trPr>
        <w:tc>
          <w:tcPr>
            <w:tcW w:w="379" w:type="dxa"/>
          </w:tcPr>
          <w:p w:rsidR="00F059EE" w:rsidRDefault="00E53F5F">
            <w:pPr>
              <w:pStyle w:val="TableParagraph"/>
              <w:spacing w:before="2" w:line="228" w:lineRule="exact"/>
              <w:ind w:left="40" w:right="18"/>
              <w:jc w:val="center"/>
              <w:rPr>
                <w:sz w:val="20"/>
              </w:rPr>
            </w:pPr>
            <w:r>
              <w:rPr>
                <w:spacing w:val="-5"/>
                <w:sz w:val="20"/>
              </w:rPr>
              <w:t>4.</w:t>
            </w:r>
          </w:p>
          <w:p w:rsidR="00F059EE" w:rsidRDefault="00E53F5F">
            <w:pPr>
              <w:pStyle w:val="TableParagraph"/>
              <w:spacing w:line="221"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0</w:t>
            </w:r>
          </w:p>
        </w:tc>
        <w:tc>
          <w:tcPr>
            <w:tcW w:w="9007" w:type="dxa"/>
          </w:tcPr>
          <w:p w:rsidR="00F059EE" w:rsidRDefault="00E53F5F">
            <w:pPr>
              <w:pStyle w:val="TableParagraph"/>
              <w:rPr>
                <w:sz w:val="20"/>
              </w:rPr>
            </w:pPr>
            <w:r>
              <w:rPr>
                <w:spacing w:val="-2"/>
                <w:sz w:val="20"/>
              </w:rPr>
              <w:t>Внешняя</w:t>
            </w:r>
            <w:r>
              <w:rPr>
                <w:spacing w:val="-4"/>
                <w:sz w:val="20"/>
              </w:rPr>
              <w:t xml:space="preserve"> </w:t>
            </w:r>
            <w:r>
              <w:rPr>
                <w:spacing w:val="-2"/>
                <w:sz w:val="20"/>
              </w:rPr>
              <w:t>политика</w:t>
            </w:r>
            <w:r>
              <w:rPr>
                <w:spacing w:val="7"/>
                <w:sz w:val="20"/>
              </w:rPr>
              <w:t xml:space="preserve"> </w:t>
            </w:r>
            <w:r>
              <w:rPr>
                <w:spacing w:val="-2"/>
                <w:sz w:val="20"/>
              </w:rPr>
              <w:t>Александра</w:t>
            </w:r>
            <w:r>
              <w:rPr>
                <w:spacing w:val="4"/>
                <w:sz w:val="20"/>
              </w:rPr>
              <w:t xml:space="preserve"> </w:t>
            </w:r>
            <w:r>
              <w:rPr>
                <w:spacing w:val="-5"/>
                <w:sz w:val="20"/>
              </w:rPr>
              <w:t>III</w:t>
            </w:r>
          </w:p>
        </w:tc>
      </w:tr>
      <w:tr w:rsidR="00F059EE">
        <w:trPr>
          <w:trHeight w:val="688"/>
        </w:trPr>
        <w:tc>
          <w:tcPr>
            <w:tcW w:w="379" w:type="dxa"/>
          </w:tcPr>
          <w:p w:rsidR="00F059EE" w:rsidRDefault="00E53F5F">
            <w:pPr>
              <w:pStyle w:val="TableParagraph"/>
              <w:spacing w:line="227" w:lineRule="exact"/>
              <w:ind w:left="40" w:right="18"/>
              <w:jc w:val="center"/>
              <w:rPr>
                <w:sz w:val="20"/>
              </w:rPr>
            </w:pPr>
            <w:r>
              <w:rPr>
                <w:spacing w:val="-5"/>
                <w:sz w:val="20"/>
              </w:rPr>
              <w:t>4.</w:t>
            </w:r>
          </w:p>
          <w:p w:rsidR="00F059EE" w:rsidRDefault="00E53F5F">
            <w:pPr>
              <w:pStyle w:val="TableParagraph"/>
              <w:spacing w:line="220" w:lineRule="exact"/>
              <w:ind w:left="39" w:right="57"/>
              <w:jc w:val="center"/>
              <w:rPr>
                <w:sz w:val="20"/>
              </w:rPr>
            </w:pPr>
            <w:r>
              <w:rPr>
                <w:spacing w:val="-10"/>
                <w:sz w:val="20"/>
              </w:rPr>
              <w:t>1</w:t>
            </w:r>
          </w:p>
          <w:p w:rsidR="00F059EE" w:rsidRDefault="00E53F5F">
            <w:pPr>
              <w:pStyle w:val="TableParagraph"/>
              <w:spacing w:line="221"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Культура</w:t>
            </w:r>
            <w:r>
              <w:rPr>
                <w:spacing w:val="-10"/>
                <w:sz w:val="20"/>
              </w:rPr>
              <w:t xml:space="preserve"> </w:t>
            </w:r>
            <w:r>
              <w:rPr>
                <w:sz w:val="20"/>
              </w:rPr>
              <w:t>и</w:t>
            </w:r>
            <w:r>
              <w:rPr>
                <w:spacing w:val="-8"/>
                <w:sz w:val="20"/>
              </w:rPr>
              <w:t xml:space="preserve"> </w:t>
            </w:r>
            <w:r>
              <w:rPr>
                <w:sz w:val="20"/>
              </w:rPr>
              <w:t>быт</w:t>
            </w:r>
            <w:r>
              <w:rPr>
                <w:spacing w:val="-8"/>
                <w:sz w:val="20"/>
              </w:rPr>
              <w:t xml:space="preserve"> </w:t>
            </w:r>
            <w:r>
              <w:rPr>
                <w:sz w:val="20"/>
              </w:rPr>
              <w:t>народов</w:t>
            </w:r>
            <w:r>
              <w:rPr>
                <w:spacing w:val="-7"/>
                <w:sz w:val="20"/>
              </w:rPr>
              <w:t xml:space="preserve"> </w:t>
            </w:r>
            <w:r>
              <w:rPr>
                <w:sz w:val="20"/>
              </w:rPr>
              <w:t>России</w:t>
            </w:r>
            <w:r>
              <w:rPr>
                <w:spacing w:val="-7"/>
                <w:sz w:val="20"/>
              </w:rPr>
              <w:t xml:space="preserve"> </w:t>
            </w:r>
            <w:r>
              <w:rPr>
                <w:sz w:val="20"/>
              </w:rPr>
              <w:t>во</w:t>
            </w:r>
            <w:r>
              <w:rPr>
                <w:spacing w:val="-5"/>
                <w:sz w:val="20"/>
              </w:rPr>
              <w:t xml:space="preserve"> </w:t>
            </w:r>
            <w:r>
              <w:rPr>
                <w:sz w:val="20"/>
              </w:rPr>
              <w:t>второй</w:t>
            </w:r>
            <w:r>
              <w:rPr>
                <w:spacing w:val="-8"/>
                <w:sz w:val="20"/>
              </w:rPr>
              <w:t xml:space="preserve"> </w:t>
            </w:r>
            <w:r>
              <w:rPr>
                <w:sz w:val="20"/>
              </w:rPr>
              <w:t>половине</w:t>
            </w:r>
            <w:r>
              <w:rPr>
                <w:spacing w:val="-6"/>
                <w:sz w:val="20"/>
              </w:rPr>
              <w:t xml:space="preserve"> </w:t>
            </w:r>
            <w:r>
              <w:rPr>
                <w:sz w:val="20"/>
              </w:rPr>
              <w:t>XIX</w:t>
            </w:r>
            <w:r>
              <w:rPr>
                <w:spacing w:val="-6"/>
                <w:sz w:val="20"/>
              </w:rPr>
              <w:t xml:space="preserve"> </w:t>
            </w:r>
            <w:r>
              <w:rPr>
                <w:spacing w:val="-5"/>
                <w:sz w:val="20"/>
              </w:rPr>
              <w:t>в.</w:t>
            </w:r>
          </w:p>
        </w:tc>
      </w:tr>
      <w:tr w:rsidR="00F059EE">
        <w:trPr>
          <w:trHeight w:val="945"/>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1"/>
              <w:ind w:left="39" w:right="57"/>
              <w:jc w:val="center"/>
              <w:rPr>
                <w:sz w:val="20"/>
              </w:rPr>
            </w:pPr>
            <w:r>
              <w:rPr>
                <w:spacing w:val="-10"/>
                <w:sz w:val="20"/>
              </w:rPr>
              <w:t>1</w:t>
            </w:r>
          </w:p>
          <w:p w:rsidR="00F059EE" w:rsidRDefault="00E53F5F">
            <w:pPr>
              <w:pStyle w:val="TableParagraph"/>
              <w:spacing w:before="1"/>
              <w:ind w:left="39" w:right="57"/>
              <w:jc w:val="center"/>
              <w:rPr>
                <w:sz w:val="20"/>
              </w:rPr>
            </w:pPr>
            <w:r>
              <w:rPr>
                <w:spacing w:val="-10"/>
                <w:sz w:val="20"/>
              </w:rPr>
              <w:t>2</w:t>
            </w:r>
          </w:p>
        </w:tc>
        <w:tc>
          <w:tcPr>
            <w:tcW w:w="9007" w:type="dxa"/>
          </w:tcPr>
          <w:p w:rsidR="00F059EE" w:rsidRDefault="00E53F5F">
            <w:pPr>
              <w:pStyle w:val="TableParagraph"/>
              <w:spacing w:before="2"/>
              <w:rPr>
                <w:sz w:val="20"/>
              </w:rPr>
            </w:pPr>
            <w:r>
              <w:rPr>
                <w:sz w:val="20"/>
              </w:rPr>
              <w:t>Россия</w:t>
            </w:r>
            <w:r>
              <w:rPr>
                <w:spacing w:val="-7"/>
                <w:sz w:val="20"/>
              </w:rPr>
              <w:t xml:space="preserve"> </w:t>
            </w:r>
            <w:r>
              <w:rPr>
                <w:sz w:val="20"/>
              </w:rPr>
              <w:t>на</w:t>
            </w:r>
            <w:r>
              <w:rPr>
                <w:spacing w:val="-10"/>
                <w:sz w:val="20"/>
              </w:rPr>
              <w:t xml:space="preserve"> </w:t>
            </w:r>
            <w:r>
              <w:rPr>
                <w:sz w:val="20"/>
              </w:rPr>
              <w:t>пороге</w:t>
            </w:r>
            <w:r>
              <w:rPr>
                <w:spacing w:val="-6"/>
                <w:sz w:val="20"/>
              </w:rPr>
              <w:t xml:space="preserve"> </w:t>
            </w:r>
            <w:r>
              <w:rPr>
                <w:sz w:val="20"/>
              </w:rPr>
              <w:t>XX</w:t>
            </w:r>
            <w:r>
              <w:rPr>
                <w:spacing w:val="-10"/>
                <w:sz w:val="20"/>
              </w:rPr>
              <w:t xml:space="preserve"> </w:t>
            </w:r>
            <w:r>
              <w:rPr>
                <w:sz w:val="20"/>
              </w:rPr>
              <w:t>в.:</w:t>
            </w:r>
            <w:r>
              <w:rPr>
                <w:spacing w:val="-10"/>
                <w:sz w:val="20"/>
              </w:rPr>
              <w:t xml:space="preserve"> </w:t>
            </w:r>
            <w:r>
              <w:rPr>
                <w:sz w:val="20"/>
              </w:rPr>
              <w:t>динамика</w:t>
            </w:r>
            <w:r>
              <w:rPr>
                <w:spacing w:val="-7"/>
                <w:sz w:val="20"/>
              </w:rPr>
              <w:t xml:space="preserve"> </w:t>
            </w:r>
            <w:r>
              <w:rPr>
                <w:sz w:val="20"/>
              </w:rPr>
              <w:t>и</w:t>
            </w:r>
            <w:r>
              <w:rPr>
                <w:spacing w:val="-10"/>
                <w:sz w:val="20"/>
              </w:rPr>
              <w:t xml:space="preserve"> </w:t>
            </w:r>
            <w:r>
              <w:rPr>
                <w:sz w:val="20"/>
              </w:rPr>
              <w:t>противоречия</w:t>
            </w:r>
            <w:r>
              <w:rPr>
                <w:spacing w:val="-6"/>
                <w:sz w:val="20"/>
              </w:rPr>
              <w:t xml:space="preserve"> </w:t>
            </w:r>
            <w:r>
              <w:rPr>
                <w:sz w:val="20"/>
              </w:rPr>
              <w:t>развития.</w:t>
            </w:r>
            <w:r>
              <w:rPr>
                <w:spacing w:val="-9"/>
                <w:sz w:val="20"/>
              </w:rPr>
              <w:t xml:space="preserve"> </w:t>
            </w:r>
            <w:r>
              <w:rPr>
                <w:sz w:val="20"/>
              </w:rPr>
              <w:t>Демография,</w:t>
            </w:r>
            <w:r>
              <w:rPr>
                <w:spacing w:val="-8"/>
                <w:sz w:val="20"/>
              </w:rPr>
              <w:t xml:space="preserve"> </w:t>
            </w:r>
            <w:r>
              <w:rPr>
                <w:sz w:val="20"/>
              </w:rPr>
              <w:t>социальная</w:t>
            </w:r>
            <w:r>
              <w:rPr>
                <w:spacing w:val="-7"/>
                <w:sz w:val="20"/>
              </w:rPr>
              <w:t xml:space="preserve"> </w:t>
            </w:r>
            <w:r>
              <w:rPr>
                <w:sz w:val="20"/>
              </w:rPr>
              <w:t>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w:t>
            </w:r>
          </w:p>
        </w:tc>
      </w:tr>
      <w:tr w:rsidR="00F059EE">
        <w:trPr>
          <w:trHeight w:val="683"/>
        </w:trPr>
        <w:tc>
          <w:tcPr>
            <w:tcW w:w="379" w:type="dxa"/>
          </w:tcPr>
          <w:p w:rsidR="00F059EE" w:rsidRDefault="00E53F5F">
            <w:pPr>
              <w:pStyle w:val="TableParagraph"/>
              <w:spacing w:line="226" w:lineRule="exact"/>
              <w:ind w:left="40" w:right="18"/>
              <w:jc w:val="center"/>
              <w:rPr>
                <w:sz w:val="20"/>
              </w:rPr>
            </w:pPr>
            <w:r>
              <w:rPr>
                <w:spacing w:val="-5"/>
                <w:sz w:val="20"/>
              </w:rPr>
              <w:t>4.</w:t>
            </w:r>
          </w:p>
          <w:p w:rsidR="00F059EE" w:rsidRDefault="00E53F5F">
            <w:pPr>
              <w:pStyle w:val="TableParagraph"/>
              <w:spacing w:line="218" w:lineRule="exact"/>
              <w:ind w:left="39" w:right="57"/>
              <w:jc w:val="center"/>
              <w:rPr>
                <w:sz w:val="20"/>
              </w:rPr>
            </w:pPr>
            <w:r>
              <w:rPr>
                <w:spacing w:val="-10"/>
                <w:sz w:val="20"/>
              </w:rPr>
              <w:t>1</w:t>
            </w:r>
          </w:p>
          <w:p w:rsidR="00F059EE" w:rsidRDefault="00E53F5F">
            <w:pPr>
              <w:pStyle w:val="TableParagraph"/>
              <w:spacing w:line="220" w:lineRule="exact"/>
              <w:ind w:left="39" w:right="57"/>
              <w:jc w:val="center"/>
              <w:rPr>
                <w:sz w:val="20"/>
              </w:rPr>
            </w:pPr>
            <w:r>
              <w:rPr>
                <w:spacing w:val="-10"/>
                <w:sz w:val="20"/>
              </w:rPr>
              <w:t>3</w:t>
            </w:r>
          </w:p>
        </w:tc>
        <w:tc>
          <w:tcPr>
            <w:tcW w:w="9007" w:type="dxa"/>
          </w:tcPr>
          <w:p w:rsidR="00F059EE" w:rsidRDefault="00E53F5F">
            <w:pPr>
              <w:pStyle w:val="TableParagraph"/>
              <w:spacing w:line="228" w:lineRule="exact"/>
              <w:rPr>
                <w:sz w:val="20"/>
              </w:rPr>
            </w:pPr>
            <w:r>
              <w:rPr>
                <w:sz w:val="20"/>
              </w:rPr>
              <w:t>Россия</w:t>
            </w:r>
            <w:r>
              <w:rPr>
                <w:spacing w:val="-10"/>
                <w:sz w:val="20"/>
              </w:rPr>
              <w:t xml:space="preserve"> </w:t>
            </w:r>
            <w:r>
              <w:rPr>
                <w:sz w:val="20"/>
              </w:rPr>
              <w:t>в</w:t>
            </w:r>
            <w:r>
              <w:rPr>
                <w:spacing w:val="-12"/>
                <w:sz w:val="20"/>
              </w:rPr>
              <w:t xml:space="preserve"> </w:t>
            </w:r>
            <w:r>
              <w:rPr>
                <w:sz w:val="20"/>
              </w:rPr>
              <w:t>системе</w:t>
            </w:r>
            <w:r>
              <w:rPr>
                <w:spacing w:val="-9"/>
                <w:sz w:val="20"/>
              </w:rPr>
              <w:t xml:space="preserve"> </w:t>
            </w:r>
            <w:r>
              <w:rPr>
                <w:sz w:val="20"/>
              </w:rPr>
              <w:t>международных</w:t>
            </w:r>
            <w:r>
              <w:rPr>
                <w:spacing w:val="-10"/>
                <w:sz w:val="20"/>
              </w:rPr>
              <w:t xml:space="preserve"> </w:t>
            </w:r>
            <w:r>
              <w:rPr>
                <w:spacing w:val="-2"/>
                <w:sz w:val="20"/>
              </w:rPr>
              <w:t>отношений</w:t>
            </w:r>
          </w:p>
        </w:tc>
      </w:tr>
      <w:tr w:rsidR="00F059EE">
        <w:trPr>
          <w:trHeight w:val="688"/>
        </w:trPr>
        <w:tc>
          <w:tcPr>
            <w:tcW w:w="379" w:type="dxa"/>
          </w:tcPr>
          <w:p w:rsidR="00F059EE" w:rsidRDefault="00E53F5F">
            <w:pPr>
              <w:pStyle w:val="TableParagraph"/>
              <w:spacing w:before="2" w:line="228" w:lineRule="exact"/>
              <w:ind w:left="40" w:right="18"/>
              <w:jc w:val="center"/>
              <w:rPr>
                <w:sz w:val="20"/>
              </w:rPr>
            </w:pPr>
            <w:r>
              <w:rPr>
                <w:spacing w:val="-5"/>
                <w:sz w:val="20"/>
              </w:rPr>
              <w:t>4.</w:t>
            </w:r>
          </w:p>
          <w:p w:rsidR="00F059EE" w:rsidRDefault="00E53F5F">
            <w:pPr>
              <w:pStyle w:val="TableParagraph"/>
              <w:spacing w:line="218" w:lineRule="exact"/>
              <w:ind w:left="39" w:right="57"/>
              <w:jc w:val="center"/>
              <w:rPr>
                <w:sz w:val="20"/>
              </w:rPr>
            </w:pPr>
            <w:r>
              <w:rPr>
                <w:spacing w:val="-10"/>
                <w:sz w:val="20"/>
              </w:rPr>
              <w:t>1</w:t>
            </w:r>
          </w:p>
          <w:p w:rsidR="00F059EE" w:rsidRDefault="00E53F5F">
            <w:pPr>
              <w:pStyle w:val="TableParagraph"/>
              <w:spacing w:line="220" w:lineRule="exact"/>
              <w:ind w:left="39" w:right="57"/>
              <w:jc w:val="center"/>
              <w:rPr>
                <w:sz w:val="20"/>
              </w:rPr>
            </w:pPr>
            <w:r>
              <w:rPr>
                <w:spacing w:val="-10"/>
                <w:sz w:val="20"/>
              </w:rPr>
              <w:t>4</w:t>
            </w:r>
          </w:p>
        </w:tc>
        <w:tc>
          <w:tcPr>
            <w:tcW w:w="9007" w:type="dxa"/>
          </w:tcPr>
          <w:p w:rsidR="00F059EE" w:rsidRDefault="00E53F5F">
            <w:pPr>
              <w:pStyle w:val="TableParagraph"/>
              <w:spacing w:before="2"/>
              <w:rPr>
                <w:sz w:val="20"/>
              </w:rPr>
            </w:pPr>
            <w:r>
              <w:rPr>
                <w:sz w:val="20"/>
              </w:rPr>
              <w:t>Первая</w:t>
            </w:r>
            <w:r>
              <w:rPr>
                <w:spacing w:val="-11"/>
                <w:sz w:val="20"/>
              </w:rPr>
              <w:t xml:space="preserve"> </w:t>
            </w:r>
            <w:r>
              <w:rPr>
                <w:sz w:val="20"/>
              </w:rPr>
              <w:t>российская</w:t>
            </w:r>
            <w:r>
              <w:rPr>
                <w:spacing w:val="-5"/>
                <w:sz w:val="20"/>
              </w:rPr>
              <w:t xml:space="preserve"> </w:t>
            </w:r>
            <w:r>
              <w:rPr>
                <w:sz w:val="20"/>
              </w:rPr>
              <w:t>революция</w:t>
            </w:r>
            <w:r>
              <w:rPr>
                <w:spacing w:val="-8"/>
                <w:sz w:val="20"/>
              </w:rPr>
              <w:t xml:space="preserve"> </w:t>
            </w:r>
            <w:r>
              <w:rPr>
                <w:sz w:val="20"/>
              </w:rPr>
              <w:t>1905</w:t>
            </w:r>
            <w:r>
              <w:rPr>
                <w:spacing w:val="-7"/>
                <w:sz w:val="20"/>
              </w:rPr>
              <w:t xml:space="preserve"> </w:t>
            </w:r>
            <w:r>
              <w:rPr>
                <w:sz w:val="20"/>
              </w:rPr>
              <w:t>-</w:t>
            </w:r>
            <w:r>
              <w:rPr>
                <w:spacing w:val="-10"/>
                <w:sz w:val="20"/>
              </w:rPr>
              <w:t xml:space="preserve"> </w:t>
            </w:r>
            <w:r>
              <w:rPr>
                <w:sz w:val="20"/>
              </w:rPr>
              <w:t>1907</w:t>
            </w:r>
            <w:r>
              <w:rPr>
                <w:spacing w:val="-6"/>
                <w:sz w:val="20"/>
              </w:rPr>
              <w:t xml:space="preserve"> </w:t>
            </w:r>
            <w:r>
              <w:rPr>
                <w:sz w:val="20"/>
              </w:rPr>
              <w:t>гг.</w:t>
            </w:r>
            <w:r>
              <w:rPr>
                <w:spacing w:val="-9"/>
                <w:sz w:val="20"/>
              </w:rPr>
              <w:t xml:space="preserve"> </w:t>
            </w:r>
            <w:r>
              <w:rPr>
                <w:sz w:val="20"/>
              </w:rPr>
              <w:t>Начало</w:t>
            </w:r>
            <w:r>
              <w:rPr>
                <w:spacing w:val="-6"/>
                <w:sz w:val="20"/>
              </w:rPr>
              <w:t xml:space="preserve"> </w:t>
            </w:r>
            <w:r>
              <w:rPr>
                <w:sz w:val="20"/>
              </w:rPr>
              <w:t>парламентаризма</w:t>
            </w:r>
            <w:r>
              <w:rPr>
                <w:spacing w:val="-7"/>
                <w:sz w:val="20"/>
              </w:rPr>
              <w:t xml:space="preserve"> </w:t>
            </w:r>
            <w:r>
              <w:rPr>
                <w:sz w:val="20"/>
              </w:rPr>
              <w:t>в</w:t>
            </w:r>
            <w:r>
              <w:rPr>
                <w:spacing w:val="-8"/>
                <w:sz w:val="20"/>
              </w:rPr>
              <w:t xml:space="preserve"> </w:t>
            </w:r>
            <w:r>
              <w:rPr>
                <w:spacing w:val="-2"/>
                <w:sz w:val="20"/>
              </w:rPr>
              <w:t>России</w:t>
            </w:r>
          </w:p>
        </w:tc>
      </w:tr>
      <w:tr w:rsidR="00F059EE">
        <w:trPr>
          <w:trHeight w:val="705"/>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3" w:line="223"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spacing w:before="7"/>
              <w:ind w:right="183"/>
              <w:rPr>
                <w:sz w:val="20"/>
              </w:rPr>
            </w:pPr>
            <w:r>
              <w:rPr>
                <w:sz w:val="20"/>
              </w:rPr>
              <w:t>«Основные</w:t>
            </w:r>
            <w:r>
              <w:rPr>
                <w:spacing w:val="-7"/>
                <w:sz w:val="20"/>
              </w:rPr>
              <w:t xml:space="preserve"> </w:t>
            </w:r>
            <w:r>
              <w:rPr>
                <w:sz w:val="20"/>
              </w:rPr>
              <w:t>Законы</w:t>
            </w:r>
            <w:r>
              <w:rPr>
                <w:spacing w:val="-7"/>
                <w:sz w:val="20"/>
              </w:rPr>
              <w:t xml:space="preserve"> </w:t>
            </w:r>
            <w:r>
              <w:rPr>
                <w:sz w:val="20"/>
              </w:rPr>
              <w:t>Российской</w:t>
            </w:r>
            <w:r>
              <w:rPr>
                <w:spacing w:val="-7"/>
                <w:sz w:val="20"/>
              </w:rPr>
              <w:t xml:space="preserve"> </w:t>
            </w:r>
            <w:r>
              <w:rPr>
                <w:sz w:val="20"/>
              </w:rPr>
              <w:t>империи»</w:t>
            </w:r>
            <w:r>
              <w:rPr>
                <w:spacing w:val="-11"/>
                <w:sz w:val="20"/>
              </w:rPr>
              <w:t xml:space="preserve"> </w:t>
            </w:r>
            <w:r>
              <w:rPr>
                <w:sz w:val="20"/>
              </w:rPr>
              <w:t>1906</w:t>
            </w:r>
            <w:r>
              <w:rPr>
                <w:spacing w:val="-8"/>
                <w:sz w:val="20"/>
              </w:rPr>
              <w:t xml:space="preserve"> </w:t>
            </w:r>
            <w:r>
              <w:rPr>
                <w:sz w:val="20"/>
              </w:rPr>
              <w:t>г.</w:t>
            </w:r>
            <w:r>
              <w:rPr>
                <w:spacing w:val="-8"/>
                <w:sz w:val="20"/>
              </w:rPr>
              <w:t xml:space="preserve"> </w:t>
            </w:r>
            <w:r>
              <w:rPr>
                <w:sz w:val="20"/>
              </w:rPr>
              <w:t>Общественное</w:t>
            </w:r>
            <w:r>
              <w:rPr>
                <w:spacing w:val="-6"/>
                <w:sz w:val="20"/>
              </w:rPr>
              <w:t xml:space="preserve"> </w:t>
            </w:r>
            <w:r>
              <w:rPr>
                <w:sz w:val="20"/>
              </w:rPr>
              <w:t>и</w:t>
            </w:r>
            <w:r>
              <w:rPr>
                <w:spacing w:val="-10"/>
                <w:sz w:val="20"/>
              </w:rPr>
              <w:t xml:space="preserve"> </w:t>
            </w:r>
            <w:r>
              <w:rPr>
                <w:sz w:val="20"/>
              </w:rPr>
              <w:t>политическое</w:t>
            </w:r>
            <w:r>
              <w:rPr>
                <w:spacing w:val="-5"/>
                <w:sz w:val="20"/>
              </w:rPr>
              <w:t xml:space="preserve"> </w:t>
            </w:r>
            <w:r>
              <w:rPr>
                <w:sz w:val="20"/>
              </w:rPr>
              <w:t>развитие</w:t>
            </w:r>
            <w:r>
              <w:rPr>
                <w:spacing w:val="-7"/>
                <w:sz w:val="20"/>
              </w:rPr>
              <w:t xml:space="preserve"> </w:t>
            </w:r>
            <w:r>
              <w:rPr>
                <w:sz w:val="20"/>
              </w:rPr>
              <w:t>России</w:t>
            </w:r>
            <w:r>
              <w:rPr>
                <w:spacing w:val="-7"/>
                <w:sz w:val="20"/>
              </w:rPr>
              <w:t xml:space="preserve"> </w:t>
            </w:r>
            <w:r>
              <w:rPr>
                <w:sz w:val="20"/>
              </w:rPr>
              <w:t xml:space="preserve">в </w:t>
            </w:r>
            <w:r>
              <w:rPr>
                <w:spacing w:val="-4"/>
                <w:sz w:val="20"/>
              </w:rPr>
              <w:t>1907</w:t>
            </w:r>
          </w:p>
          <w:p w:rsidR="00F059EE" w:rsidRDefault="00E53F5F">
            <w:pPr>
              <w:pStyle w:val="TableParagraph"/>
              <w:spacing w:line="218" w:lineRule="exact"/>
              <w:rPr>
                <w:sz w:val="20"/>
              </w:rPr>
            </w:pPr>
            <w:r>
              <w:rPr>
                <w:sz w:val="20"/>
              </w:rPr>
              <w:t>-</w:t>
            </w:r>
            <w:r>
              <w:rPr>
                <w:spacing w:val="-3"/>
                <w:sz w:val="20"/>
              </w:rPr>
              <w:t xml:space="preserve"> </w:t>
            </w:r>
            <w:r>
              <w:rPr>
                <w:sz w:val="20"/>
              </w:rPr>
              <w:t xml:space="preserve">1914 </w:t>
            </w:r>
            <w:r>
              <w:rPr>
                <w:spacing w:val="-5"/>
                <w:sz w:val="20"/>
              </w:rPr>
              <w:t>гг.</w:t>
            </w:r>
          </w:p>
        </w:tc>
      </w:tr>
      <w:tr w:rsidR="00F059EE">
        <w:trPr>
          <w:trHeight w:val="707"/>
        </w:trPr>
        <w:tc>
          <w:tcPr>
            <w:tcW w:w="379" w:type="dxa"/>
          </w:tcPr>
          <w:p w:rsidR="00F059EE" w:rsidRDefault="00E53F5F">
            <w:pPr>
              <w:pStyle w:val="TableParagraph"/>
              <w:spacing w:before="10"/>
              <w:ind w:left="40" w:right="18"/>
              <w:jc w:val="center"/>
              <w:rPr>
                <w:sz w:val="20"/>
              </w:rPr>
            </w:pPr>
            <w:r>
              <w:rPr>
                <w:spacing w:val="-5"/>
                <w:sz w:val="20"/>
              </w:rPr>
              <w:t>4.</w:t>
            </w:r>
          </w:p>
          <w:p w:rsidR="00F059EE" w:rsidRDefault="00E53F5F">
            <w:pPr>
              <w:pStyle w:val="TableParagraph"/>
              <w:spacing w:before="3" w:line="223"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6</w:t>
            </w:r>
          </w:p>
        </w:tc>
        <w:tc>
          <w:tcPr>
            <w:tcW w:w="9007" w:type="dxa"/>
          </w:tcPr>
          <w:p w:rsidR="00F059EE" w:rsidRDefault="00E53F5F">
            <w:pPr>
              <w:pStyle w:val="TableParagraph"/>
              <w:spacing w:before="5"/>
              <w:ind w:right="183"/>
              <w:rPr>
                <w:sz w:val="20"/>
              </w:rPr>
            </w:pPr>
            <w:r>
              <w:rPr>
                <w:sz w:val="20"/>
              </w:rPr>
              <w:t>«Серебряный</w:t>
            </w:r>
            <w:r>
              <w:rPr>
                <w:spacing w:val="-9"/>
                <w:sz w:val="20"/>
              </w:rPr>
              <w:t xml:space="preserve"> </w:t>
            </w:r>
            <w:r>
              <w:rPr>
                <w:sz w:val="20"/>
              </w:rPr>
              <w:t>век»</w:t>
            </w:r>
            <w:r>
              <w:rPr>
                <w:spacing w:val="-9"/>
                <w:sz w:val="20"/>
              </w:rPr>
              <w:t xml:space="preserve"> </w:t>
            </w:r>
            <w:r>
              <w:rPr>
                <w:sz w:val="20"/>
              </w:rPr>
              <w:t>российской</w:t>
            </w:r>
            <w:r>
              <w:rPr>
                <w:spacing w:val="-9"/>
                <w:sz w:val="20"/>
              </w:rPr>
              <w:t xml:space="preserve"> </w:t>
            </w:r>
            <w:r>
              <w:rPr>
                <w:sz w:val="20"/>
              </w:rPr>
              <w:t>культуры:</w:t>
            </w:r>
            <w:r>
              <w:rPr>
                <w:spacing w:val="-8"/>
                <w:sz w:val="20"/>
              </w:rPr>
              <w:t xml:space="preserve"> </w:t>
            </w:r>
            <w:r>
              <w:rPr>
                <w:sz w:val="20"/>
              </w:rPr>
              <w:t>основные</w:t>
            </w:r>
            <w:r>
              <w:rPr>
                <w:spacing w:val="-6"/>
                <w:sz w:val="20"/>
              </w:rPr>
              <w:t xml:space="preserve"> </w:t>
            </w:r>
            <w:r>
              <w:rPr>
                <w:sz w:val="20"/>
              </w:rPr>
              <w:t>тенденции</w:t>
            </w:r>
            <w:r>
              <w:rPr>
                <w:spacing w:val="-8"/>
                <w:sz w:val="20"/>
              </w:rPr>
              <w:t xml:space="preserve"> </w:t>
            </w:r>
            <w:r>
              <w:rPr>
                <w:sz w:val="20"/>
              </w:rPr>
              <w:t>развития</w:t>
            </w:r>
            <w:r>
              <w:rPr>
                <w:spacing w:val="-9"/>
                <w:sz w:val="20"/>
              </w:rPr>
              <w:t xml:space="preserve"> </w:t>
            </w:r>
            <w:r>
              <w:rPr>
                <w:sz w:val="20"/>
              </w:rPr>
              <w:t>русской</w:t>
            </w:r>
            <w:r>
              <w:rPr>
                <w:spacing w:val="-8"/>
                <w:sz w:val="20"/>
              </w:rPr>
              <w:t xml:space="preserve"> </w:t>
            </w:r>
            <w:r>
              <w:rPr>
                <w:sz w:val="20"/>
              </w:rPr>
              <w:t>культуры</w:t>
            </w:r>
            <w:r>
              <w:rPr>
                <w:spacing w:val="-9"/>
                <w:sz w:val="20"/>
              </w:rPr>
              <w:t xml:space="preserve"> </w:t>
            </w:r>
            <w:r>
              <w:rPr>
                <w:sz w:val="20"/>
              </w:rPr>
              <w:t>начала</w:t>
            </w:r>
            <w:r>
              <w:rPr>
                <w:spacing w:val="-9"/>
                <w:sz w:val="20"/>
              </w:rPr>
              <w:t xml:space="preserve"> </w:t>
            </w:r>
            <w:r>
              <w:rPr>
                <w:sz w:val="20"/>
              </w:rPr>
              <w:t>XX в. Развитие науки и образования. Вклад России начала XX в. в мировую культуру</w:t>
            </w:r>
          </w:p>
        </w:tc>
      </w:tr>
      <w:tr w:rsidR="00F059EE">
        <w:trPr>
          <w:trHeight w:val="257"/>
        </w:trPr>
        <w:tc>
          <w:tcPr>
            <w:tcW w:w="379" w:type="dxa"/>
          </w:tcPr>
          <w:p w:rsidR="00F059EE" w:rsidRDefault="00E53F5F">
            <w:pPr>
              <w:pStyle w:val="TableParagraph"/>
              <w:spacing w:before="2"/>
              <w:ind w:left="39" w:right="57"/>
              <w:jc w:val="center"/>
              <w:rPr>
                <w:sz w:val="20"/>
              </w:rPr>
            </w:pPr>
            <w:r>
              <w:rPr>
                <w:spacing w:val="-10"/>
                <w:sz w:val="20"/>
              </w:rPr>
              <w:t>5</w:t>
            </w:r>
          </w:p>
        </w:tc>
        <w:tc>
          <w:tcPr>
            <w:tcW w:w="9007" w:type="dxa"/>
          </w:tcPr>
          <w:p w:rsidR="00F059EE" w:rsidRDefault="00E53F5F">
            <w:pPr>
              <w:pStyle w:val="TableParagraph"/>
              <w:spacing w:before="2"/>
              <w:rPr>
                <w:sz w:val="20"/>
              </w:rPr>
            </w:pPr>
            <w:r>
              <w:rPr>
                <w:sz w:val="20"/>
              </w:rPr>
              <w:t>Всеобщая</w:t>
            </w:r>
            <w:r>
              <w:rPr>
                <w:spacing w:val="-9"/>
                <w:sz w:val="20"/>
              </w:rPr>
              <w:t xml:space="preserve"> </w:t>
            </w:r>
            <w:r>
              <w:rPr>
                <w:spacing w:val="-2"/>
                <w:sz w:val="20"/>
              </w:rPr>
              <w:t>история</w:t>
            </w:r>
          </w:p>
        </w:tc>
      </w:tr>
      <w:tr w:rsidR="00F059EE">
        <w:trPr>
          <w:trHeight w:val="482"/>
        </w:trPr>
        <w:tc>
          <w:tcPr>
            <w:tcW w:w="379" w:type="dxa"/>
          </w:tcPr>
          <w:p w:rsidR="00F059EE" w:rsidRDefault="00E53F5F">
            <w:pPr>
              <w:pStyle w:val="TableParagraph"/>
              <w:spacing w:before="7" w:line="227" w:lineRule="exact"/>
              <w:ind w:left="40" w:right="18"/>
              <w:jc w:val="center"/>
              <w:rPr>
                <w:sz w:val="20"/>
              </w:rPr>
            </w:pPr>
            <w:r>
              <w:rPr>
                <w:spacing w:val="-5"/>
                <w:sz w:val="20"/>
              </w:rPr>
              <w:t>5.</w:t>
            </w:r>
          </w:p>
          <w:p w:rsidR="00F059EE" w:rsidRDefault="00E53F5F">
            <w:pPr>
              <w:pStyle w:val="TableParagraph"/>
              <w:spacing w:line="227" w:lineRule="exact"/>
              <w:ind w:left="39" w:right="57"/>
              <w:jc w:val="center"/>
              <w:rPr>
                <w:sz w:val="20"/>
              </w:rPr>
            </w:pPr>
            <w:r>
              <w:rPr>
                <w:spacing w:val="-10"/>
                <w:sz w:val="20"/>
              </w:rPr>
              <w:t>1</w:t>
            </w:r>
          </w:p>
        </w:tc>
        <w:tc>
          <w:tcPr>
            <w:tcW w:w="9007" w:type="dxa"/>
          </w:tcPr>
          <w:p w:rsidR="00F059EE" w:rsidRDefault="00E53F5F">
            <w:pPr>
              <w:pStyle w:val="TableParagraph"/>
              <w:spacing w:line="237" w:lineRule="auto"/>
              <w:rPr>
                <w:sz w:val="20"/>
              </w:rPr>
            </w:pPr>
            <w:r>
              <w:rPr>
                <w:sz w:val="20"/>
              </w:rPr>
              <w:t>Происхождение</w:t>
            </w:r>
            <w:r>
              <w:rPr>
                <w:spacing w:val="-10"/>
                <w:sz w:val="20"/>
              </w:rPr>
              <w:t xml:space="preserve"> </w:t>
            </w:r>
            <w:r>
              <w:rPr>
                <w:sz w:val="20"/>
              </w:rPr>
              <w:t>человека.</w:t>
            </w:r>
            <w:r>
              <w:rPr>
                <w:spacing w:val="-10"/>
                <w:sz w:val="20"/>
              </w:rPr>
              <w:t xml:space="preserve"> </w:t>
            </w:r>
            <w:r>
              <w:rPr>
                <w:sz w:val="20"/>
              </w:rPr>
              <w:t>Первобытное</w:t>
            </w:r>
            <w:r>
              <w:rPr>
                <w:spacing w:val="-10"/>
                <w:sz w:val="20"/>
              </w:rPr>
              <w:t xml:space="preserve"> </w:t>
            </w:r>
            <w:r>
              <w:rPr>
                <w:sz w:val="20"/>
              </w:rPr>
              <w:t>общество.</w:t>
            </w:r>
            <w:r>
              <w:rPr>
                <w:spacing w:val="-12"/>
                <w:sz w:val="20"/>
              </w:rPr>
              <w:t xml:space="preserve"> </w:t>
            </w:r>
            <w:r>
              <w:rPr>
                <w:sz w:val="20"/>
              </w:rPr>
              <w:t>Периодизация</w:t>
            </w:r>
            <w:r>
              <w:rPr>
                <w:spacing w:val="-10"/>
                <w:sz w:val="20"/>
              </w:rPr>
              <w:t xml:space="preserve"> </w:t>
            </w:r>
            <w:r>
              <w:rPr>
                <w:sz w:val="20"/>
              </w:rPr>
              <w:t>и</w:t>
            </w:r>
            <w:r>
              <w:rPr>
                <w:spacing w:val="-11"/>
                <w:sz w:val="20"/>
              </w:rPr>
              <w:t xml:space="preserve"> </w:t>
            </w:r>
            <w:r>
              <w:rPr>
                <w:sz w:val="20"/>
              </w:rPr>
              <w:t>характеристика</w:t>
            </w:r>
            <w:r>
              <w:rPr>
                <w:spacing w:val="-10"/>
                <w:sz w:val="20"/>
              </w:rPr>
              <w:t xml:space="preserve"> </w:t>
            </w:r>
            <w:r>
              <w:rPr>
                <w:sz w:val="20"/>
              </w:rPr>
              <w:t>основных</w:t>
            </w:r>
            <w:r>
              <w:rPr>
                <w:spacing w:val="-11"/>
                <w:sz w:val="20"/>
              </w:rPr>
              <w:t xml:space="preserve"> </w:t>
            </w:r>
            <w:r>
              <w:rPr>
                <w:sz w:val="20"/>
              </w:rPr>
              <w:t>этапов истории Древнего мира</w:t>
            </w: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spacing w:before="7" w:line="229" w:lineRule="exact"/>
              <w:rPr>
                <w:sz w:val="20"/>
              </w:rPr>
            </w:pPr>
            <w:r>
              <w:rPr>
                <w:sz w:val="20"/>
              </w:rPr>
              <w:t>Древний</w:t>
            </w:r>
            <w:r>
              <w:rPr>
                <w:spacing w:val="-13"/>
                <w:sz w:val="20"/>
              </w:rPr>
              <w:t xml:space="preserve"> </w:t>
            </w:r>
            <w:r>
              <w:rPr>
                <w:sz w:val="20"/>
              </w:rPr>
              <w:t>Восток.</w:t>
            </w:r>
            <w:r>
              <w:rPr>
                <w:spacing w:val="-12"/>
                <w:sz w:val="20"/>
              </w:rPr>
              <w:t xml:space="preserve"> </w:t>
            </w:r>
            <w:r>
              <w:rPr>
                <w:sz w:val="20"/>
              </w:rPr>
              <w:t>Зарождение</w:t>
            </w:r>
            <w:r>
              <w:rPr>
                <w:spacing w:val="-11"/>
                <w:sz w:val="20"/>
              </w:rPr>
              <w:t xml:space="preserve"> </w:t>
            </w:r>
            <w:r>
              <w:rPr>
                <w:sz w:val="20"/>
              </w:rPr>
              <w:t>первых</w:t>
            </w:r>
            <w:r>
              <w:rPr>
                <w:spacing w:val="-9"/>
                <w:sz w:val="20"/>
              </w:rPr>
              <w:t xml:space="preserve"> </w:t>
            </w:r>
            <w:r>
              <w:rPr>
                <w:sz w:val="20"/>
              </w:rPr>
              <w:t>цивилизаций</w:t>
            </w:r>
            <w:r>
              <w:rPr>
                <w:spacing w:val="-9"/>
                <w:sz w:val="20"/>
              </w:rPr>
              <w:t xml:space="preserve"> </w:t>
            </w:r>
            <w:r>
              <w:rPr>
                <w:sz w:val="20"/>
              </w:rPr>
              <w:t>на</w:t>
            </w:r>
            <w:r>
              <w:rPr>
                <w:spacing w:val="-12"/>
                <w:sz w:val="20"/>
              </w:rPr>
              <w:t xml:space="preserve"> </w:t>
            </w:r>
            <w:r>
              <w:rPr>
                <w:sz w:val="20"/>
              </w:rPr>
              <w:t>берегах</w:t>
            </w:r>
            <w:r>
              <w:rPr>
                <w:spacing w:val="-11"/>
                <w:sz w:val="20"/>
              </w:rPr>
              <w:t xml:space="preserve"> </w:t>
            </w:r>
            <w:r>
              <w:rPr>
                <w:sz w:val="20"/>
              </w:rPr>
              <w:t>великих</w:t>
            </w:r>
            <w:r>
              <w:rPr>
                <w:spacing w:val="-10"/>
                <w:sz w:val="20"/>
              </w:rPr>
              <w:t xml:space="preserve"> </w:t>
            </w:r>
            <w:r>
              <w:rPr>
                <w:sz w:val="20"/>
              </w:rPr>
              <w:t>рек.</w:t>
            </w:r>
            <w:r>
              <w:rPr>
                <w:spacing w:val="-11"/>
                <w:sz w:val="20"/>
              </w:rPr>
              <w:t xml:space="preserve"> </w:t>
            </w:r>
            <w:r>
              <w:rPr>
                <w:sz w:val="20"/>
              </w:rPr>
              <w:t>Древний</w:t>
            </w:r>
            <w:r>
              <w:rPr>
                <w:spacing w:val="-8"/>
                <w:sz w:val="20"/>
              </w:rPr>
              <w:t xml:space="preserve"> </w:t>
            </w:r>
            <w:r>
              <w:rPr>
                <w:spacing w:val="-2"/>
                <w:sz w:val="20"/>
              </w:rPr>
              <w:t>Египет,</w:t>
            </w:r>
          </w:p>
          <w:p w:rsidR="00F059EE" w:rsidRDefault="00E53F5F">
            <w:pPr>
              <w:pStyle w:val="TableParagraph"/>
              <w:spacing w:line="230" w:lineRule="exact"/>
              <w:rPr>
                <w:sz w:val="20"/>
              </w:rPr>
            </w:pPr>
            <w:r>
              <w:rPr>
                <w:sz w:val="20"/>
              </w:rPr>
              <w:t>Месопотамия,</w:t>
            </w:r>
            <w:r>
              <w:rPr>
                <w:spacing w:val="-9"/>
                <w:sz w:val="20"/>
              </w:rPr>
              <w:t xml:space="preserve"> </w:t>
            </w:r>
            <w:r>
              <w:rPr>
                <w:sz w:val="20"/>
              </w:rPr>
              <w:t>Финикия,</w:t>
            </w:r>
            <w:r>
              <w:rPr>
                <w:spacing w:val="-9"/>
                <w:sz w:val="20"/>
              </w:rPr>
              <w:t xml:space="preserve"> </w:t>
            </w:r>
            <w:r>
              <w:rPr>
                <w:sz w:val="20"/>
              </w:rPr>
              <w:t>Палестина,</w:t>
            </w:r>
            <w:r>
              <w:rPr>
                <w:spacing w:val="-7"/>
                <w:sz w:val="20"/>
              </w:rPr>
              <w:t xml:space="preserve"> </w:t>
            </w:r>
            <w:r>
              <w:rPr>
                <w:sz w:val="20"/>
              </w:rPr>
              <w:t>Персидская</w:t>
            </w:r>
            <w:r>
              <w:rPr>
                <w:spacing w:val="-8"/>
                <w:sz w:val="20"/>
              </w:rPr>
              <w:t xml:space="preserve"> </w:t>
            </w:r>
            <w:r>
              <w:rPr>
                <w:sz w:val="20"/>
              </w:rPr>
              <w:t>держава,</w:t>
            </w:r>
            <w:r>
              <w:rPr>
                <w:spacing w:val="-7"/>
                <w:sz w:val="20"/>
              </w:rPr>
              <w:t xml:space="preserve"> </w:t>
            </w:r>
            <w:r>
              <w:rPr>
                <w:sz w:val="20"/>
              </w:rPr>
              <w:t>Древняя</w:t>
            </w:r>
            <w:r>
              <w:rPr>
                <w:spacing w:val="-9"/>
                <w:sz w:val="20"/>
              </w:rPr>
              <w:t xml:space="preserve"> </w:t>
            </w:r>
            <w:r>
              <w:rPr>
                <w:sz w:val="20"/>
              </w:rPr>
              <w:t>Индия,</w:t>
            </w:r>
            <w:r>
              <w:rPr>
                <w:spacing w:val="-9"/>
                <w:sz w:val="20"/>
              </w:rPr>
              <w:t xml:space="preserve"> </w:t>
            </w:r>
            <w:r>
              <w:rPr>
                <w:sz w:val="20"/>
              </w:rPr>
              <w:t>Древний</w:t>
            </w:r>
            <w:r>
              <w:rPr>
                <w:spacing w:val="-6"/>
                <w:sz w:val="20"/>
              </w:rPr>
              <w:t xml:space="preserve"> </w:t>
            </w:r>
            <w:r>
              <w:rPr>
                <w:sz w:val="20"/>
              </w:rPr>
              <w:t>Китай.</w:t>
            </w:r>
            <w:r>
              <w:rPr>
                <w:spacing w:val="-9"/>
                <w:sz w:val="20"/>
              </w:rPr>
              <w:t xml:space="preserve"> </w:t>
            </w:r>
            <w:r>
              <w:rPr>
                <w:sz w:val="20"/>
              </w:rPr>
              <w:t>Культура</w:t>
            </w:r>
            <w:r>
              <w:rPr>
                <w:spacing w:val="-7"/>
                <w:sz w:val="20"/>
              </w:rPr>
              <w:t xml:space="preserve"> </w:t>
            </w:r>
            <w:r>
              <w:rPr>
                <w:sz w:val="20"/>
              </w:rPr>
              <w:t>и религия стран Древнего Востока</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5.</w:t>
            </w:r>
          </w:p>
          <w:p w:rsidR="00F059EE" w:rsidRDefault="00E53F5F">
            <w:pPr>
              <w:pStyle w:val="TableParagraph"/>
              <w:spacing w:line="228"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Античность.</w:t>
            </w:r>
            <w:r>
              <w:rPr>
                <w:spacing w:val="-9"/>
                <w:sz w:val="20"/>
              </w:rPr>
              <w:t xml:space="preserve"> </w:t>
            </w:r>
            <w:r>
              <w:rPr>
                <w:sz w:val="20"/>
              </w:rPr>
              <w:t>Древняя</w:t>
            </w:r>
            <w:r>
              <w:rPr>
                <w:spacing w:val="-8"/>
                <w:sz w:val="20"/>
              </w:rPr>
              <w:t xml:space="preserve"> </w:t>
            </w:r>
            <w:r>
              <w:rPr>
                <w:sz w:val="20"/>
              </w:rPr>
              <w:t>Греция.</w:t>
            </w:r>
            <w:r>
              <w:rPr>
                <w:spacing w:val="-9"/>
                <w:sz w:val="20"/>
              </w:rPr>
              <w:t xml:space="preserve"> </w:t>
            </w:r>
            <w:r>
              <w:rPr>
                <w:sz w:val="20"/>
              </w:rPr>
              <w:t>Эллинизм.</w:t>
            </w:r>
            <w:r>
              <w:rPr>
                <w:spacing w:val="-9"/>
                <w:sz w:val="20"/>
              </w:rPr>
              <w:t xml:space="preserve"> </w:t>
            </w:r>
            <w:r>
              <w:rPr>
                <w:sz w:val="20"/>
              </w:rPr>
              <w:t>Культура</w:t>
            </w:r>
            <w:r>
              <w:rPr>
                <w:spacing w:val="-8"/>
                <w:sz w:val="20"/>
              </w:rPr>
              <w:t xml:space="preserve"> </w:t>
            </w:r>
            <w:r>
              <w:rPr>
                <w:sz w:val="20"/>
              </w:rPr>
              <w:t>и</w:t>
            </w:r>
            <w:r>
              <w:rPr>
                <w:spacing w:val="-13"/>
                <w:sz w:val="20"/>
              </w:rPr>
              <w:t xml:space="preserve"> </w:t>
            </w:r>
            <w:r>
              <w:rPr>
                <w:sz w:val="20"/>
              </w:rPr>
              <w:t>религия</w:t>
            </w:r>
            <w:r>
              <w:rPr>
                <w:spacing w:val="-10"/>
                <w:sz w:val="20"/>
              </w:rPr>
              <w:t xml:space="preserve"> </w:t>
            </w:r>
            <w:r>
              <w:rPr>
                <w:sz w:val="20"/>
              </w:rPr>
              <w:t>Древней</w:t>
            </w:r>
            <w:r>
              <w:rPr>
                <w:spacing w:val="-10"/>
                <w:sz w:val="20"/>
              </w:rPr>
              <w:t xml:space="preserve"> </w:t>
            </w:r>
            <w:r>
              <w:rPr>
                <w:sz w:val="20"/>
              </w:rPr>
              <w:t>Греции.</w:t>
            </w:r>
            <w:r>
              <w:rPr>
                <w:spacing w:val="-9"/>
                <w:sz w:val="20"/>
              </w:rPr>
              <w:t xml:space="preserve"> </w:t>
            </w:r>
            <w:r>
              <w:rPr>
                <w:sz w:val="20"/>
              </w:rPr>
              <w:t>Культура эллинистического мира</w:t>
            </w:r>
          </w:p>
        </w:tc>
      </w:tr>
      <w:tr w:rsidR="00F059EE">
        <w:trPr>
          <w:trHeight w:val="467"/>
        </w:trPr>
        <w:tc>
          <w:tcPr>
            <w:tcW w:w="379" w:type="dxa"/>
          </w:tcPr>
          <w:p w:rsidR="00F059EE" w:rsidRDefault="00E53F5F">
            <w:pPr>
              <w:pStyle w:val="TableParagraph"/>
              <w:spacing w:line="223" w:lineRule="exact"/>
              <w:ind w:left="40" w:right="18"/>
              <w:jc w:val="center"/>
              <w:rPr>
                <w:sz w:val="20"/>
              </w:rPr>
            </w:pPr>
            <w:r>
              <w:rPr>
                <w:spacing w:val="-5"/>
                <w:sz w:val="20"/>
              </w:rPr>
              <w:t>5.</w:t>
            </w:r>
          </w:p>
          <w:p w:rsidR="00F059EE" w:rsidRDefault="00E53F5F">
            <w:pPr>
              <w:pStyle w:val="TableParagraph"/>
              <w:spacing w:line="223"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z w:val="20"/>
              </w:rPr>
              <w:t>Древний</w:t>
            </w:r>
            <w:r>
              <w:rPr>
                <w:spacing w:val="-13"/>
                <w:sz w:val="20"/>
              </w:rPr>
              <w:t xml:space="preserve"> </w:t>
            </w:r>
            <w:r>
              <w:rPr>
                <w:sz w:val="20"/>
              </w:rPr>
              <w:t>Рим.</w:t>
            </w:r>
            <w:r>
              <w:rPr>
                <w:spacing w:val="-11"/>
                <w:sz w:val="20"/>
              </w:rPr>
              <w:t xml:space="preserve"> </w:t>
            </w:r>
            <w:r>
              <w:rPr>
                <w:sz w:val="20"/>
              </w:rPr>
              <w:t>Культура</w:t>
            </w:r>
            <w:r>
              <w:rPr>
                <w:spacing w:val="-11"/>
                <w:sz w:val="20"/>
              </w:rPr>
              <w:t xml:space="preserve"> </w:t>
            </w:r>
            <w:r>
              <w:rPr>
                <w:sz w:val="20"/>
              </w:rPr>
              <w:t>и</w:t>
            </w:r>
            <w:r>
              <w:rPr>
                <w:spacing w:val="-10"/>
                <w:sz w:val="20"/>
              </w:rPr>
              <w:t xml:space="preserve"> </w:t>
            </w:r>
            <w:r>
              <w:rPr>
                <w:sz w:val="20"/>
              </w:rPr>
              <w:t>религия</w:t>
            </w:r>
            <w:r>
              <w:rPr>
                <w:spacing w:val="-12"/>
                <w:sz w:val="20"/>
              </w:rPr>
              <w:t xml:space="preserve"> </w:t>
            </w:r>
            <w:r>
              <w:rPr>
                <w:sz w:val="20"/>
              </w:rPr>
              <w:t>Древнего</w:t>
            </w:r>
            <w:r>
              <w:rPr>
                <w:spacing w:val="-8"/>
                <w:sz w:val="20"/>
              </w:rPr>
              <w:t xml:space="preserve"> </w:t>
            </w:r>
            <w:r>
              <w:rPr>
                <w:sz w:val="20"/>
              </w:rPr>
              <w:t>Рима.</w:t>
            </w:r>
            <w:r>
              <w:rPr>
                <w:spacing w:val="-11"/>
                <w:sz w:val="20"/>
              </w:rPr>
              <w:t xml:space="preserve"> </w:t>
            </w:r>
            <w:r>
              <w:rPr>
                <w:sz w:val="20"/>
              </w:rPr>
              <w:t>Возникновение</w:t>
            </w:r>
            <w:r>
              <w:rPr>
                <w:spacing w:val="-8"/>
                <w:sz w:val="20"/>
              </w:rPr>
              <w:t xml:space="preserve"> </w:t>
            </w:r>
            <w:r>
              <w:rPr>
                <w:sz w:val="20"/>
              </w:rPr>
              <w:t>и</w:t>
            </w:r>
            <w:r>
              <w:rPr>
                <w:spacing w:val="-12"/>
                <w:sz w:val="20"/>
              </w:rPr>
              <w:t xml:space="preserve"> </w:t>
            </w:r>
            <w:r>
              <w:rPr>
                <w:sz w:val="20"/>
              </w:rPr>
              <w:t>развитие</w:t>
            </w:r>
            <w:r>
              <w:rPr>
                <w:spacing w:val="-7"/>
                <w:sz w:val="20"/>
              </w:rPr>
              <w:t xml:space="preserve"> </w:t>
            </w:r>
            <w:r>
              <w:rPr>
                <w:spacing w:val="-2"/>
                <w:sz w:val="20"/>
              </w:rPr>
              <w:t>христианства</w:t>
            </w:r>
          </w:p>
        </w:tc>
      </w:tr>
      <w:tr w:rsidR="00F059EE">
        <w:trPr>
          <w:trHeight w:val="462"/>
        </w:trPr>
        <w:tc>
          <w:tcPr>
            <w:tcW w:w="379" w:type="dxa"/>
          </w:tcPr>
          <w:p w:rsidR="00F059EE" w:rsidRDefault="00E53F5F">
            <w:pPr>
              <w:pStyle w:val="TableParagraph"/>
              <w:spacing w:line="220" w:lineRule="exact"/>
              <w:ind w:left="40" w:right="18"/>
              <w:jc w:val="center"/>
              <w:rPr>
                <w:sz w:val="20"/>
              </w:rPr>
            </w:pPr>
            <w:r>
              <w:rPr>
                <w:spacing w:val="-5"/>
                <w:sz w:val="20"/>
              </w:rPr>
              <w:t>5.</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z w:val="20"/>
              </w:rPr>
              <w:t>История</w:t>
            </w:r>
            <w:r>
              <w:rPr>
                <w:spacing w:val="-13"/>
                <w:sz w:val="20"/>
              </w:rPr>
              <w:t xml:space="preserve"> </w:t>
            </w:r>
            <w:r>
              <w:rPr>
                <w:sz w:val="20"/>
              </w:rPr>
              <w:t>Средних</w:t>
            </w:r>
            <w:r>
              <w:rPr>
                <w:spacing w:val="-12"/>
                <w:sz w:val="20"/>
              </w:rPr>
              <w:t xml:space="preserve"> </w:t>
            </w:r>
            <w:r>
              <w:rPr>
                <w:sz w:val="20"/>
              </w:rPr>
              <w:t>веков</w:t>
            </w:r>
            <w:r>
              <w:rPr>
                <w:spacing w:val="-10"/>
                <w:sz w:val="20"/>
              </w:rPr>
              <w:t xml:space="preserve"> </w:t>
            </w:r>
            <w:r>
              <w:rPr>
                <w:sz w:val="20"/>
              </w:rPr>
              <w:t>и</w:t>
            </w:r>
            <w:r>
              <w:rPr>
                <w:spacing w:val="-13"/>
                <w:sz w:val="20"/>
              </w:rPr>
              <w:t xml:space="preserve"> </w:t>
            </w:r>
            <w:r>
              <w:rPr>
                <w:sz w:val="20"/>
              </w:rPr>
              <w:t>раннего</w:t>
            </w:r>
            <w:r>
              <w:rPr>
                <w:spacing w:val="-8"/>
                <w:sz w:val="20"/>
              </w:rPr>
              <w:t xml:space="preserve"> </w:t>
            </w:r>
            <w:r>
              <w:rPr>
                <w:sz w:val="20"/>
              </w:rPr>
              <w:t>Нового</w:t>
            </w:r>
            <w:r>
              <w:rPr>
                <w:spacing w:val="-11"/>
                <w:sz w:val="20"/>
              </w:rPr>
              <w:t xml:space="preserve"> </w:t>
            </w:r>
            <w:r>
              <w:rPr>
                <w:sz w:val="20"/>
              </w:rPr>
              <w:t>времени:</w:t>
            </w:r>
            <w:r>
              <w:rPr>
                <w:spacing w:val="-9"/>
                <w:sz w:val="20"/>
              </w:rPr>
              <w:t xml:space="preserve"> </w:t>
            </w:r>
            <w:r>
              <w:rPr>
                <w:sz w:val="20"/>
              </w:rPr>
              <w:t>Периодизация</w:t>
            </w:r>
            <w:r>
              <w:rPr>
                <w:spacing w:val="-9"/>
                <w:sz w:val="20"/>
              </w:rPr>
              <w:t xml:space="preserve"> </w:t>
            </w:r>
            <w:r>
              <w:rPr>
                <w:sz w:val="20"/>
              </w:rPr>
              <w:t>и</w:t>
            </w:r>
            <w:r>
              <w:rPr>
                <w:spacing w:val="-12"/>
                <w:sz w:val="20"/>
              </w:rPr>
              <w:t xml:space="preserve"> </w:t>
            </w:r>
            <w:r>
              <w:rPr>
                <w:sz w:val="20"/>
              </w:rPr>
              <w:t>характеристика</w:t>
            </w:r>
            <w:r>
              <w:rPr>
                <w:spacing w:val="-9"/>
                <w:sz w:val="20"/>
              </w:rPr>
              <w:t xml:space="preserve"> </w:t>
            </w:r>
            <w:r>
              <w:rPr>
                <w:sz w:val="20"/>
              </w:rPr>
              <w:t>основных</w:t>
            </w:r>
            <w:r>
              <w:rPr>
                <w:spacing w:val="-10"/>
                <w:sz w:val="20"/>
              </w:rPr>
              <w:t xml:space="preserve"> </w:t>
            </w:r>
            <w:r>
              <w:rPr>
                <w:spacing w:val="-2"/>
                <w:sz w:val="20"/>
              </w:rPr>
              <w:t>этапов</w:t>
            </w:r>
          </w:p>
        </w:tc>
      </w:tr>
      <w:tr w:rsidR="00F059EE">
        <w:trPr>
          <w:trHeight w:val="458"/>
        </w:trPr>
        <w:tc>
          <w:tcPr>
            <w:tcW w:w="379" w:type="dxa"/>
          </w:tcPr>
          <w:p w:rsidR="00F059EE" w:rsidRDefault="00E53F5F">
            <w:pPr>
              <w:pStyle w:val="TableParagraph"/>
              <w:spacing w:line="219" w:lineRule="exact"/>
              <w:ind w:left="40" w:right="18"/>
              <w:jc w:val="center"/>
              <w:rPr>
                <w:sz w:val="20"/>
              </w:rPr>
            </w:pPr>
            <w:r>
              <w:rPr>
                <w:spacing w:val="-5"/>
                <w:sz w:val="20"/>
              </w:rPr>
              <w:t>5.</w:t>
            </w:r>
          </w:p>
          <w:p w:rsidR="00F059EE" w:rsidRDefault="00E53F5F">
            <w:pPr>
              <w:pStyle w:val="TableParagraph"/>
              <w:spacing w:line="220"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z w:val="20"/>
              </w:rPr>
              <w:t>Социально-экономическое</w:t>
            </w:r>
            <w:r>
              <w:rPr>
                <w:spacing w:val="-13"/>
                <w:sz w:val="20"/>
              </w:rPr>
              <w:t xml:space="preserve"> </w:t>
            </w:r>
            <w:r>
              <w:rPr>
                <w:sz w:val="20"/>
              </w:rPr>
              <w:t>и</w:t>
            </w:r>
            <w:r>
              <w:rPr>
                <w:spacing w:val="-12"/>
                <w:sz w:val="20"/>
              </w:rPr>
              <w:t xml:space="preserve"> </w:t>
            </w:r>
            <w:r>
              <w:rPr>
                <w:sz w:val="20"/>
              </w:rPr>
              <w:t>политическое</w:t>
            </w:r>
            <w:r>
              <w:rPr>
                <w:spacing w:val="-13"/>
                <w:sz w:val="20"/>
              </w:rPr>
              <w:t xml:space="preserve"> </w:t>
            </w:r>
            <w:r>
              <w:rPr>
                <w:sz w:val="20"/>
              </w:rPr>
              <w:t>развитие</w:t>
            </w:r>
            <w:r>
              <w:rPr>
                <w:spacing w:val="-11"/>
                <w:sz w:val="20"/>
              </w:rPr>
              <w:t xml:space="preserve"> </w:t>
            </w:r>
            <w:r>
              <w:rPr>
                <w:sz w:val="20"/>
              </w:rPr>
              <w:t>стран</w:t>
            </w:r>
            <w:r>
              <w:rPr>
                <w:spacing w:val="-13"/>
                <w:sz w:val="20"/>
              </w:rPr>
              <w:t xml:space="preserve"> </w:t>
            </w:r>
            <w:r>
              <w:rPr>
                <w:sz w:val="20"/>
              </w:rPr>
              <w:t>Европы</w:t>
            </w:r>
            <w:r>
              <w:rPr>
                <w:spacing w:val="-12"/>
                <w:sz w:val="20"/>
              </w:rPr>
              <w:t xml:space="preserve"> </w:t>
            </w:r>
            <w:r>
              <w:rPr>
                <w:sz w:val="20"/>
              </w:rPr>
              <w:t>в</w:t>
            </w:r>
            <w:r>
              <w:rPr>
                <w:spacing w:val="-13"/>
                <w:sz w:val="20"/>
              </w:rPr>
              <w:t xml:space="preserve"> </w:t>
            </w:r>
            <w:r>
              <w:rPr>
                <w:sz w:val="20"/>
              </w:rPr>
              <w:t>Средние</w:t>
            </w:r>
            <w:r>
              <w:rPr>
                <w:spacing w:val="-8"/>
                <w:sz w:val="20"/>
              </w:rPr>
              <w:t xml:space="preserve"> </w:t>
            </w:r>
            <w:r>
              <w:rPr>
                <w:spacing w:val="-4"/>
                <w:sz w:val="20"/>
              </w:rPr>
              <w:t>века</w:t>
            </w:r>
          </w:p>
        </w:tc>
      </w:tr>
    </w:tbl>
    <w:p w:rsidR="00F059EE" w:rsidRDefault="00F059EE">
      <w:pPr>
        <w:pStyle w:val="TableParagraph"/>
        <w:spacing w:line="228" w:lineRule="exact"/>
        <w:rPr>
          <w:sz w:val="20"/>
        </w:rPr>
        <w:sectPr w:rsidR="00F059EE">
          <w:type w:val="continuous"/>
          <w:pgSz w:w="11920" w:h="16850"/>
          <w:pgMar w:top="1220" w:right="425" w:bottom="1192"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65"/>
        </w:trPr>
        <w:tc>
          <w:tcPr>
            <w:tcW w:w="379" w:type="dxa"/>
          </w:tcPr>
          <w:p w:rsidR="00F059EE" w:rsidRDefault="00E53F5F">
            <w:pPr>
              <w:pStyle w:val="TableParagraph"/>
              <w:spacing w:before="2" w:line="221" w:lineRule="exact"/>
              <w:ind w:left="40" w:right="18"/>
              <w:jc w:val="center"/>
              <w:rPr>
                <w:sz w:val="20"/>
              </w:rPr>
            </w:pPr>
            <w:r>
              <w:rPr>
                <w:spacing w:val="-5"/>
                <w:sz w:val="20"/>
              </w:rPr>
              <w:lastRenderedPageBreak/>
              <w:t>5.</w:t>
            </w:r>
          </w:p>
          <w:p w:rsidR="00F059EE" w:rsidRDefault="00E53F5F">
            <w:pPr>
              <w:pStyle w:val="TableParagraph"/>
              <w:spacing w:line="221" w:lineRule="exact"/>
              <w:ind w:left="39" w:right="57"/>
              <w:jc w:val="center"/>
              <w:rPr>
                <w:sz w:val="20"/>
              </w:rPr>
            </w:pPr>
            <w:r>
              <w:rPr>
                <w:spacing w:val="-10"/>
                <w:sz w:val="20"/>
              </w:rPr>
              <w:t>7</w:t>
            </w:r>
          </w:p>
        </w:tc>
        <w:tc>
          <w:tcPr>
            <w:tcW w:w="9007" w:type="dxa"/>
          </w:tcPr>
          <w:p w:rsidR="00F059EE" w:rsidRDefault="00E53F5F">
            <w:pPr>
              <w:pStyle w:val="TableParagraph"/>
              <w:spacing w:before="2"/>
              <w:rPr>
                <w:sz w:val="20"/>
              </w:rPr>
            </w:pPr>
            <w:r>
              <w:rPr>
                <w:sz w:val="20"/>
              </w:rPr>
              <w:t>Страны</w:t>
            </w:r>
            <w:r>
              <w:rPr>
                <w:spacing w:val="-8"/>
                <w:sz w:val="20"/>
              </w:rPr>
              <w:t xml:space="preserve"> </w:t>
            </w:r>
            <w:r>
              <w:rPr>
                <w:sz w:val="20"/>
              </w:rPr>
              <w:t>и</w:t>
            </w:r>
            <w:r>
              <w:rPr>
                <w:spacing w:val="-7"/>
                <w:sz w:val="20"/>
              </w:rPr>
              <w:t xml:space="preserve"> </w:t>
            </w:r>
            <w:r>
              <w:rPr>
                <w:sz w:val="20"/>
              </w:rPr>
              <w:t>народы</w:t>
            </w:r>
            <w:r>
              <w:rPr>
                <w:spacing w:val="-6"/>
                <w:sz w:val="20"/>
              </w:rPr>
              <w:t xml:space="preserve"> </w:t>
            </w:r>
            <w:r>
              <w:rPr>
                <w:sz w:val="20"/>
              </w:rPr>
              <w:t>Азии,</w:t>
            </w:r>
            <w:r>
              <w:rPr>
                <w:spacing w:val="-8"/>
                <w:sz w:val="20"/>
              </w:rPr>
              <w:t xml:space="preserve"> </w:t>
            </w:r>
            <w:r>
              <w:rPr>
                <w:sz w:val="20"/>
              </w:rPr>
              <w:t>Америки</w:t>
            </w:r>
            <w:r>
              <w:rPr>
                <w:spacing w:val="-7"/>
                <w:sz w:val="20"/>
              </w:rPr>
              <w:t xml:space="preserve"> </w:t>
            </w:r>
            <w:r>
              <w:rPr>
                <w:sz w:val="20"/>
              </w:rPr>
              <w:t>и</w:t>
            </w:r>
            <w:r>
              <w:rPr>
                <w:spacing w:val="-7"/>
                <w:sz w:val="20"/>
              </w:rPr>
              <w:t xml:space="preserve"> </w:t>
            </w:r>
            <w:r>
              <w:rPr>
                <w:sz w:val="20"/>
              </w:rPr>
              <w:t>Африки</w:t>
            </w:r>
            <w:r>
              <w:rPr>
                <w:spacing w:val="-8"/>
                <w:sz w:val="20"/>
              </w:rPr>
              <w:t xml:space="preserve"> </w:t>
            </w:r>
            <w:r>
              <w:rPr>
                <w:sz w:val="20"/>
              </w:rPr>
              <w:t>в</w:t>
            </w:r>
            <w:r>
              <w:rPr>
                <w:spacing w:val="-9"/>
                <w:sz w:val="20"/>
              </w:rPr>
              <w:t xml:space="preserve"> </w:t>
            </w:r>
            <w:r>
              <w:rPr>
                <w:sz w:val="20"/>
              </w:rPr>
              <w:t>Средние</w:t>
            </w:r>
            <w:r>
              <w:rPr>
                <w:spacing w:val="-7"/>
                <w:sz w:val="20"/>
              </w:rPr>
              <w:t xml:space="preserve"> </w:t>
            </w:r>
            <w:r>
              <w:rPr>
                <w:spacing w:val="-4"/>
                <w:sz w:val="20"/>
              </w:rPr>
              <w:t>века</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5.</w:t>
            </w:r>
          </w:p>
          <w:p w:rsidR="00F059EE" w:rsidRDefault="00E53F5F">
            <w:pPr>
              <w:pStyle w:val="TableParagraph"/>
              <w:spacing w:line="221" w:lineRule="exact"/>
              <w:ind w:left="39" w:right="57"/>
              <w:jc w:val="center"/>
              <w:rPr>
                <w:sz w:val="20"/>
              </w:rPr>
            </w:pPr>
            <w:r>
              <w:rPr>
                <w:spacing w:val="-10"/>
                <w:sz w:val="20"/>
              </w:rPr>
              <w:t>8</w:t>
            </w:r>
          </w:p>
        </w:tc>
        <w:tc>
          <w:tcPr>
            <w:tcW w:w="9007" w:type="dxa"/>
          </w:tcPr>
          <w:p w:rsidR="00F059EE" w:rsidRDefault="00E53F5F">
            <w:pPr>
              <w:pStyle w:val="TableParagraph"/>
              <w:spacing w:line="228" w:lineRule="exact"/>
              <w:rPr>
                <w:sz w:val="20"/>
              </w:rPr>
            </w:pPr>
            <w:r>
              <w:rPr>
                <w:sz w:val="20"/>
              </w:rPr>
              <w:t>Международные</w:t>
            </w:r>
            <w:r>
              <w:rPr>
                <w:spacing w:val="-13"/>
                <w:sz w:val="20"/>
              </w:rPr>
              <w:t xml:space="preserve"> </w:t>
            </w:r>
            <w:r>
              <w:rPr>
                <w:sz w:val="20"/>
              </w:rPr>
              <w:t>отношения</w:t>
            </w:r>
            <w:r>
              <w:rPr>
                <w:spacing w:val="-12"/>
                <w:sz w:val="20"/>
              </w:rPr>
              <w:t xml:space="preserve"> </w:t>
            </w:r>
            <w:r>
              <w:rPr>
                <w:sz w:val="20"/>
              </w:rPr>
              <w:t>в</w:t>
            </w:r>
            <w:r>
              <w:rPr>
                <w:spacing w:val="-13"/>
                <w:sz w:val="20"/>
              </w:rPr>
              <w:t xml:space="preserve"> </w:t>
            </w:r>
            <w:r>
              <w:rPr>
                <w:sz w:val="20"/>
              </w:rPr>
              <w:t>Средние</w:t>
            </w:r>
            <w:r>
              <w:rPr>
                <w:spacing w:val="-12"/>
                <w:sz w:val="20"/>
              </w:rPr>
              <w:t xml:space="preserve"> </w:t>
            </w:r>
            <w:r>
              <w:rPr>
                <w:spacing w:val="-4"/>
                <w:sz w:val="20"/>
              </w:rPr>
              <w:t>века</w:t>
            </w:r>
          </w:p>
        </w:tc>
      </w:tr>
      <w:tr w:rsidR="00F059EE">
        <w:trPr>
          <w:trHeight w:val="467"/>
        </w:trPr>
        <w:tc>
          <w:tcPr>
            <w:tcW w:w="379" w:type="dxa"/>
          </w:tcPr>
          <w:p w:rsidR="00F059EE" w:rsidRDefault="00E53F5F">
            <w:pPr>
              <w:pStyle w:val="TableParagraph"/>
              <w:spacing w:line="223" w:lineRule="exact"/>
              <w:ind w:left="40" w:right="18"/>
              <w:jc w:val="center"/>
              <w:rPr>
                <w:sz w:val="20"/>
              </w:rPr>
            </w:pPr>
            <w:r>
              <w:rPr>
                <w:spacing w:val="-5"/>
                <w:sz w:val="20"/>
              </w:rPr>
              <w:t>5.</w:t>
            </w:r>
          </w:p>
          <w:p w:rsidR="00F059EE" w:rsidRDefault="00E53F5F">
            <w:pPr>
              <w:pStyle w:val="TableParagraph"/>
              <w:spacing w:line="223" w:lineRule="exact"/>
              <w:ind w:left="39" w:right="57"/>
              <w:jc w:val="center"/>
              <w:rPr>
                <w:sz w:val="20"/>
              </w:rPr>
            </w:pPr>
            <w:r>
              <w:rPr>
                <w:spacing w:val="-10"/>
                <w:sz w:val="20"/>
              </w:rPr>
              <w:t>9</w:t>
            </w:r>
          </w:p>
        </w:tc>
        <w:tc>
          <w:tcPr>
            <w:tcW w:w="9007" w:type="dxa"/>
          </w:tcPr>
          <w:p w:rsidR="00F059EE" w:rsidRDefault="00E53F5F">
            <w:pPr>
              <w:pStyle w:val="TableParagraph"/>
              <w:rPr>
                <w:sz w:val="20"/>
              </w:rPr>
            </w:pPr>
            <w:r>
              <w:rPr>
                <w:spacing w:val="-2"/>
                <w:sz w:val="20"/>
              </w:rPr>
              <w:t>Культура</w:t>
            </w:r>
            <w:r>
              <w:rPr>
                <w:spacing w:val="3"/>
                <w:sz w:val="20"/>
              </w:rPr>
              <w:t xml:space="preserve"> </w:t>
            </w:r>
            <w:r>
              <w:rPr>
                <w:spacing w:val="-2"/>
                <w:sz w:val="20"/>
              </w:rPr>
              <w:t>Средневековья.</w:t>
            </w:r>
            <w:r>
              <w:rPr>
                <w:spacing w:val="4"/>
                <w:sz w:val="20"/>
              </w:rPr>
              <w:t xml:space="preserve"> </w:t>
            </w:r>
            <w:r>
              <w:rPr>
                <w:spacing w:val="-2"/>
                <w:sz w:val="20"/>
              </w:rPr>
              <w:t>Возникновение</w:t>
            </w:r>
            <w:r>
              <w:rPr>
                <w:spacing w:val="7"/>
                <w:sz w:val="20"/>
              </w:rPr>
              <w:t xml:space="preserve"> </w:t>
            </w:r>
            <w:r>
              <w:rPr>
                <w:spacing w:val="-2"/>
                <w:sz w:val="20"/>
              </w:rPr>
              <w:t>и развитие</w:t>
            </w:r>
            <w:r>
              <w:rPr>
                <w:spacing w:val="7"/>
                <w:sz w:val="20"/>
              </w:rPr>
              <w:t xml:space="preserve"> </w:t>
            </w:r>
            <w:r>
              <w:rPr>
                <w:spacing w:val="-2"/>
                <w:sz w:val="20"/>
              </w:rPr>
              <w:t>ислама</w:t>
            </w:r>
          </w:p>
        </w:tc>
      </w:tr>
      <w:tr w:rsidR="00F059EE">
        <w:trPr>
          <w:trHeight w:val="1161"/>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3" w:line="229" w:lineRule="exact"/>
              <w:ind w:left="39" w:right="57"/>
              <w:jc w:val="center"/>
              <w:rPr>
                <w:sz w:val="20"/>
              </w:rPr>
            </w:pPr>
            <w:r>
              <w:rPr>
                <w:spacing w:val="-10"/>
                <w:sz w:val="20"/>
              </w:rPr>
              <w:t>1</w:t>
            </w:r>
          </w:p>
          <w:p w:rsidR="00F059EE" w:rsidRDefault="00E53F5F">
            <w:pPr>
              <w:pStyle w:val="TableParagraph"/>
              <w:spacing w:line="229" w:lineRule="exact"/>
              <w:ind w:left="39" w:right="57"/>
              <w:jc w:val="center"/>
              <w:rPr>
                <w:sz w:val="20"/>
              </w:rPr>
            </w:pPr>
            <w:r>
              <w:rPr>
                <w:spacing w:val="-10"/>
                <w:sz w:val="20"/>
              </w:rPr>
              <w:t>0</w:t>
            </w:r>
          </w:p>
        </w:tc>
        <w:tc>
          <w:tcPr>
            <w:tcW w:w="9007" w:type="dxa"/>
          </w:tcPr>
          <w:p w:rsidR="00F059EE" w:rsidRDefault="00E53F5F">
            <w:pPr>
              <w:pStyle w:val="TableParagraph"/>
              <w:spacing w:before="7"/>
              <w:ind w:right="440"/>
              <w:rPr>
                <w:sz w:val="20"/>
              </w:rPr>
            </w:pPr>
            <w:r>
              <w:rPr>
                <w:sz w:val="20"/>
              </w:rPr>
              <w:t>Великие</w:t>
            </w:r>
            <w:r>
              <w:rPr>
                <w:spacing w:val="-6"/>
                <w:sz w:val="20"/>
              </w:rPr>
              <w:t xml:space="preserve"> </w:t>
            </w:r>
            <w:r>
              <w:rPr>
                <w:sz w:val="20"/>
              </w:rPr>
              <w:t>географические</w:t>
            </w:r>
            <w:r>
              <w:rPr>
                <w:spacing w:val="-7"/>
                <w:sz w:val="20"/>
              </w:rPr>
              <w:t xml:space="preserve"> </w:t>
            </w:r>
            <w:r>
              <w:rPr>
                <w:sz w:val="20"/>
              </w:rPr>
              <w:t>открытия.</w:t>
            </w:r>
            <w:r>
              <w:rPr>
                <w:spacing w:val="-7"/>
                <w:sz w:val="20"/>
              </w:rPr>
              <w:t xml:space="preserve"> </w:t>
            </w:r>
            <w:r>
              <w:rPr>
                <w:sz w:val="20"/>
              </w:rPr>
              <w:t>Возникновение</w:t>
            </w:r>
            <w:r>
              <w:rPr>
                <w:spacing w:val="-5"/>
                <w:sz w:val="20"/>
              </w:rPr>
              <w:t xml:space="preserve"> </w:t>
            </w:r>
            <w:r>
              <w:rPr>
                <w:sz w:val="20"/>
              </w:rPr>
              <w:t>капиталистических</w:t>
            </w:r>
            <w:r>
              <w:rPr>
                <w:spacing w:val="-8"/>
                <w:sz w:val="20"/>
              </w:rPr>
              <w:t xml:space="preserve"> </w:t>
            </w:r>
            <w:r>
              <w:rPr>
                <w:sz w:val="20"/>
              </w:rPr>
              <w:t>отношений</w:t>
            </w:r>
            <w:r>
              <w:rPr>
                <w:spacing w:val="-6"/>
                <w:sz w:val="20"/>
              </w:rPr>
              <w:t xml:space="preserve"> </w:t>
            </w:r>
            <w:r>
              <w:rPr>
                <w:sz w:val="20"/>
              </w:rPr>
              <w:t>в</w:t>
            </w:r>
            <w:r>
              <w:rPr>
                <w:spacing w:val="-8"/>
                <w:sz w:val="20"/>
              </w:rPr>
              <w:t xml:space="preserve"> </w:t>
            </w:r>
            <w:r>
              <w:rPr>
                <w:sz w:val="20"/>
              </w:rPr>
              <w:t>Западной Европе. Становление абсолютизма в европейских странах. Колонизация. Реформация и</w:t>
            </w:r>
          </w:p>
          <w:p w:rsidR="00F059EE" w:rsidRDefault="00E53F5F">
            <w:pPr>
              <w:pStyle w:val="TableParagraph"/>
              <w:spacing w:before="4"/>
              <w:rPr>
                <w:sz w:val="20"/>
              </w:rPr>
            </w:pPr>
            <w:r>
              <w:rPr>
                <w:sz w:val="20"/>
              </w:rPr>
              <w:t>контрреформация</w:t>
            </w:r>
            <w:r>
              <w:rPr>
                <w:spacing w:val="-13"/>
                <w:sz w:val="20"/>
              </w:rPr>
              <w:t xml:space="preserve"> </w:t>
            </w:r>
            <w:r>
              <w:rPr>
                <w:sz w:val="20"/>
              </w:rPr>
              <w:t>в</w:t>
            </w:r>
            <w:r>
              <w:rPr>
                <w:spacing w:val="-12"/>
                <w:sz w:val="20"/>
              </w:rPr>
              <w:t xml:space="preserve"> </w:t>
            </w:r>
            <w:r>
              <w:rPr>
                <w:sz w:val="20"/>
              </w:rPr>
              <w:t>Европе.</w:t>
            </w:r>
            <w:r>
              <w:rPr>
                <w:spacing w:val="-10"/>
                <w:sz w:val="20"/>
              </w:rPr>
              <w:t xml:space="preserve"> </w:t>
            </w:r>
            <w:r>
              <w:rPr>
                <w:sz w:val="20"/>
              </w:rPr>
              <w:t>Политическое</w:t>
            </w:r>
            <w:r>
              <w:rPr>
                <w:spacing w:val="-10"/>
                <w:sz w:val="20"/>
              </w:rPr>
              <w:t xml:space="preserve"> </w:t>
            </w:r>
            <w:r>
              <w:rPr>
                <w:sz w:val="20"/>
              </w:rPr>
              <w:t>и</w:t>
            </w:r>
            <w:r>
              <w:rPr>
                <w:spacing w:val="-13"/>
                <w:sz w:val="20"/>
              </w:rPr>
              <w:t xml:space="preserve"> </w:t>
            </w:r>
            <w:r>
              <w:rPr>
                <w:sz w:val="20"/>
              </w:rPr>
              <w:t>социально-экономическое</w:t>
            </w:r>
            <w:r>
              <w:rPr>
                <w:spacing w:val="-9"/>
                <w:sz w:val="20"/>
              </w:rPr>
              <w:t xml:space="preserve"> </w:t>
            </w:r>
            <w:r>
              <w:rPr>
                <w:sz w:val="20"/>
              </w:rPr>
              <w:t>развитие</w:t>
            </w:r>
            <w:r>
              <w:rPr>
                <w:spacing w:val="-12"/>
                <w:sz w:val="20"/>
              </w:rPr>
              <w:t xml:space="preserve"> </w:t>
            </w:r>
            <w:r>
              <w:rPr>
                <w:sz w:val="20"/>
              </w:rPr>
              <w:t>Испании,</w:t>
            </w:r>
            <w:r>
              <w:rPr>
                <w:spacing w:val="-12"/>
                <w:sz w:val="20"/>
              </w:rPr>
              <w:t xml:space="preserve"> </w:t>
            </w:r>
            <w:r>
              <w:rPr>
                <w:sz w:val="20"/>
              </w:rPr>
              <w:t>Франции, Англии в конце XV -</w:t>
            </w:r>
          </w:p>
          <w:p w:rsidR="00F059EE" w:rsidRDefault="00E53F5F">
            <w:pPr>
              <w:pStyle w:val="TableParagraph"/>
              <w:spacing w:line="211" w:lineRule="exact"/>
              <w:rPr>
                <w:sz w:val="20"/>
              </w:rPr>
            </w:pPr>
            <w:r>
              <w:rPr>
                <w:sz w:val="20"/>
              </w:rPr>
              <w:t>XVII</w:t>
            </w:r>
            <w:r>
              <w:rPr>
                <w:spacing w:val="-5"/>
                <w:sz w:val="20"/>
              </w:rPr>
              <w:t xml:space="preserve"> в.</w:t>
            </w:r>
          </w:p>
        </w:tc>
      </w:tr>
      <w:tr w:rsidR="00F059EE">
        <w:trPr>
          <w:trHeight w:val="686"/>
        </w:trPr>
        <w:tc>
          <w:tcPr>
            <w:tcW w:w="379" w:type="dxa"/>
          </w:tcPr>
          <w:p w:rsidR="00F059EE" w:rsidRDefault="00E53F5F">
            <w:pPr>
              <w:pStyle w:val="TableParagraph"/>
              <w:spacing w:line="227" w:lineRule="exact"/>
              <w:ind w:left="40" w:right="18"/>
              <w:jc w:val="center"/>
              <w:rPr>
                <w:sz w:val="20"/>
              </w:rPr>
            </w:pPr>
            <w:r>
              <w:rPr>
                <w:spacing w:val="-5"/>
                <w:sz w:val="20"/>
              </w:rPr>
              <w:t>5.</w:t>
            </w:r>
          </w:p>
          <w:p w:rsidR="00F059EE" w:rsidRDefault="00E53F5F">
            <w:pPr>
              <w:pStyle w:val="TableParagraph"/>
              <w:spacing w:line="220" w:lineRule="exact"/>
              <w:ind w:left="39" w:right="57"/>
              <w:jc w:val="center"/>
              <w:rPr>
                <w:sz w:val="20"/>
              </w:rPr>
            </w:pPr>
            <w:r>
              <w:rPr>
                <w:spacing w:val="-10"/>
                <w:sz w:val="20"/>
              </w:rPr>
              <w:t>1</w:t>
            </w:r>
          </w:p>
          <w:p w:rsidR="00F059EE" w:rsidRDefault="00E53F5F">
            <w:pPr>
              <w:pStyle w:val="TableParagraph"/>
              <w:spacing w:line="220"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Внутриполитическое</w:t>
            </w:r>
            <w:r>
              <w:rPr>
                <w:spacing w:val="-10"/>
                <w:sz w:val="20"/>
              </w:rPr>
              <w:t xml:space="preserve"> </w:t>
            </w:r>
            <w:r>
              <w:rPr>
                <w:sz w:val="20"/>
              </w:rPr>
              <w:t>развитие</w:t>
            </w:r>
            <w:r>
              <w:rPr>
                <w:spacing w:val="-9"/>
                <w:sz w:val="20"/>
              </w:rPr>
              <w:t xml:space="preserve"> </w:t>
            </w:r>
            <w:r>
              <w:rPr>
                <w:sz w:val="20"/>
              </w:rPr>
              <w:t>Османской</w:t>
            </w:r>
            <w:r>
              <w:rPr>
                <w:spacing w:val="-10"/>
                <w:sz w:val="20"/>
              </w:rPr>
              <w:t xml:space="preserve"> </w:t>
            </w:r>
            <w:r>
              <w:rPr>
                <w:sz w:val="20"/>
              </w:rPr>
              <w:t>империи,</w:t>
            </w:r>
            <w:r>
              <w:rPr>
                <w:spacing w:val="-11"/>
                <w:sz w:val="20"/>
              </w:rPr>
              <w:t xml:space="preserve"> </w:t>
            </w:r>
            <w:r>
              <w:rPr>
                <w:sz w:val="20"/>
              </w:rPr>
              <w:t>Индии,</w:t>
            </w:r>
            <w:r>
              <w:rPr>
                <w:spacing w:val="-9"/>
                <w:sz w:val="20"/>
              </w:rPr>
              <w:t xml:space="preserve"> </w:t>
            </w:r>
            <w:r>
              <w:rPr>
                <w:sz w:val="20"/>
              </w:rPr>
              <w:t>Китая,</w:t>
            </w:r>
            <w:r>
              <w:rPr>
                <w:spacing w:val="-8"/>
                <w:sz w:val="20"/>
              </w:rPr>
              <w:t xml:space="preserve"> </w:t>
            </w:r>
            <w:r>
              <w:rPr>
                <w:sz w:val="20"/>
              </w:rPr>
              <w:t>Японии</w:t>
            </w:r>
            <w:r>
              <w:rPr>
                <w:spacing w:val="-11"/>
                <w:sz w:val="20"/>
              </w:rPr>
              <w:t xml:space="preserve"> </w:t>
            </w:r>
            <w:r>
              <w:rPr>
                <w:sz w:val="20"/>
              </w:rPr>
              <w:t>в</w:t>
            </w:r>
            <w:r>
              <w:rPr>
                <w:spacing w:val="-10"/>
                <w:sz w:val="20"/>
              </w:rPr>
              <w:t xml:space="preserve"> </w:t>
            </w:r>
            <w:r>
              <w:rPr>
                <w:sz w:val="20"/>
              </w:rPr>
              <w:t>конце</w:t>
            </w:r>
            <w:r>
              <w:rPr>
                <w:spacing w:val="-7"/>
                <w:sz w:val="20"/>
              </w:rPr>
              <w:t xml:space="preserve"> </w:t>
            </w:r>
            <w:r>
              <w:rPr>
                <w:sz w:val="20"/>
              </w:rPr>
              <w:t>XV</w:t>
            </w:r>
            <w:r>
              <w:rPr>
                <w:spacing w:val="-12"/>
                <w:sz w:val="20"/>
              </w:rPr>
              <w:t xml:space="preserve"> </w:t>
            </w:r>
            <w:r>
              <w:rPr>
                <w:sz w:val="20"/>
              </w:rPr>
              <w:t>-</w:t>
            </w:r>
            <w:r>
              <w:rPr>
                <w:spacing w:val="-11"/>
                <w:sz w:val="20"/>
              </w:rPr>
              <w:t xml:space="preserve"> </w:t>
            </w:r>
            <w:r>
              <w:rPr>
                <w:sz w:val="20"/>
              </w:rPr>
              <w:t>XVII</w:t>
            </w:r>
            <w:r>
              <w:rPr>
                <w:spacing w:val="-9"/>
                <w:sz w:val="20"/>
              </w:rPr>
              <w:t xml:space="preserve"> </w:t>
            </w:r>
            <w:r>
              <w:rPr>
                <w:spacing w:val="-5"/>
                <w:sz w:val="20"/>
              </w:rPr>
              <w:t>вв.</w:t>
            </w: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3" w:line="228" w:lineRule="exact"/>
              <w:ind w:left="39" w:right="57"/>
              <w:jc w:val="center"/>
              <w:rPr>
                <w:sz w:val="20"/>
              </w:rPr>
            </w:pPr>
            <w:r>
              <w:rPr>
                <w:spacing w:val="-10"/>
                <w:sz w:val="20"/>
              </w:rPr>
              <w:t>1</w:t>
            </w:r>
          </w:p>
          <w:p w:rsidR="00F059EE" w:rsidRDefault="00E53F5F">
            <w:pPr>
              <w:pStyle w:val="TableParagraph"/>
              <w:spacing w:line="227" w:lineRule="exact"/>
              <w:ind w:left="39" w:right="57"/>
              <w:jc w:val="center"/>
              <w:rPr>
                <w:sz w:val="20"/>
              </w:rPr>
            </w:pPr>
            <w:r>
              <w:rPr>
                <w:spacing w:val="-10"/>
                <w:sz w:val="20"/>
              </w:rPr>
              <w:t>2</w:t>
            </w:r>
          </w:p>
        </w:tc>
        <w:tc>
          <w:tcPr>
            <w:tcW w:w="9007" w:type="dxa"/>
          </w:tcPr>
          <w:p w:rsidR="00F059EE" w:rsidRDefault="00E53F5F">
            <w:pPr>
              <w:pStyle w:val="TableParagraph"/>
              <w:ind w:right="440"/>
              <w:rPr>
                <w:sz w:val="20"/>
              </w:rPr>
            </w:pPr>
            <w:r>
              <w:rPr>
                <w:sz w:val="20"/>
              </w:rPr>
              <w:t>Борьба христианской Европы с расширением господства Османской империи. Политические и религиозные</w:t>
            </w:r>
            <w:r>
              <w:rPr>
                <w:spacing w:val="-8"/>
                <w:sz w:val="20"/>
              </w:rPr>
              <w:t xml:space="preserve"> </w:t>
            </w:r>
            <w:r>
              <w:rPr>
                <w:sz w:val="20"/>
              </w:rPr>
              <w:t>противоречия</w:t>
            </w:r>
            <w:r>
              <w:rPr>
                <w:spacing w:val="-6"/>
                <w:sz w:val="20"/>
              </w:rPr>
              <w:t xml:space="preserve"> </w:t>
            </w:r>
            <w:r>
              <w:rPr>
                <w:sz w:val="20"/>
              </w:rPr>
              <w:t>начала</w:t>
            </w:r>
            <w:r>
              <w:rPr>
                <w:spacing w:val="-10"/>
                <w:sz w:val="20"/>
              </w:rPr>
              <w:t xml:space="preserve"> </w:t>
            </w:r>
            <w:r>
              <w:rPr>
                <w:sz w:val="20"/>
              </w:rPr>
              <w:t>XVII</w:t>
            </w:r>
            <w:r>
              <w:rPr>
                <w:spacing w:val="-10"/>
                <w:sz w:val="20"/>
              </w:rPr>
              <w:t xml:space="preserve"> </w:t>
            </w:r>
            <w:r>
              <w:rPr>
                <w:sz w:val="20"/>
              </w:rPr>
              <w:t>в.</w:t>
            </w:r>
            <w:r>
              <w:rPr>
                <w:spacing w:val="-10"/>
                <w:sz w:val="20"/>
              </w:rPr>
              <w:t xml:space="preserve"> </w:t>
            </w:r>
            <w:r>
              <w:rPr>
                <w:sz w:val="20"/>
              </w:rPr>
              <w:t>Тридцатилетняя</w:t>
            </w:r>
            <w:r>
              <w:rPr>
                <w:spacing w:val="-11"/>
                <w:sz w:val="20"/>
              </w:rPr>
              <w:t xml:space="preserve"> </w:t>
            </w:r>
            <w:r>
              <w:rPr>
                <w:sz w:val="20"/>
              </w:rPr>
              <w:t>война.</w:t>
            </w:r>
            <w:r>
              <w:rPr>
                <w:spacing w:val="-10"/>
                <w:sz w:val="20"/>
              </w:rPr>
              <w:t xml:space="preserve"> </w:t>
            </w:r>
            <w:r>
              <w:rPr>
                <w:sz w:val="20"/>
              </w:rPr>
              <w:t>Международные</w:t>
            </w:r>
            <w:r>
              <w:rPr>
                <w:spacing w:val="-4"/>
                <w:sz w:val="20"/>
              </w:rPr>
              <w:t xml:space="preserve"> </w:t>
            </w:r>
            <w:r>
              <w:rPr>
                <w:sz w:val="20"/>
              </w:rPr>
              <w:t>отношения</w:t>
            </w:r>
            <w:r>
              <w:rPr>
                <w:spacing w:val="-10"/>
                <w:sz w:val="20"/>
              </w:rPr>
              <w:t xml:space="preserve"> </w:t>
            </w:r>
            <w:r>
              <w:rPr>
                <w:sz w:val="20"/>
              </w:rPr>
              <w:t>в конце XV - XVII вв.</w:t>
            </w:r>
          </w:p>
        </w:tc>
      </w:tr>
      <w:tr w:rsidR="00F059EE">
        <w:trPr>
          <w:trHeight w:val="946"/>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4"/>
              <w:ind w:left="39" w:right="57"/>
              <w:jc w:val="center"/>
              <w:rPr>
                <w:sz w:val="20"/>
              </w:rPr>
            </w:pPr>
            <w:r>
              <w:rPr>
                <w:spacing w:val="-10"/>
                <w:sz w:val="20"/>
              </w:rPr>
              <w:t>1</w:t>
            </w:r>
          </w:p>
          <w:p w:rsidR="00F059EE" w:rsidRDefault="00E53F5F">
            <w:pPr>
              <w:pStyle w:val="TableParagraph"/>
              <w:ind w:left="39" w:right="57"/>
              <w:jc w:val="center"/>
              <w:rPr>
                <w:sz w:val="20"/>
              </w:rPr>
            </w:pPr>
            <w:r>
              <w:rPr>
                <w:spacing w:val="-10"/>
                <w:sz w:val="20"/>
              </w:rPr>
              <w:t>3</w:t>
            </w:r>
          </w:p>
        </w:tc>
        <w:tc>
          <w:tcPr>
            <w:tcW w:w="9007" w:type="dxa"/>
          </w:tcPr>
          <w:p w:rsidR="00F059EE" w:rsidRDefault="00E53F5F">
            <w:pPr>
              <w:pStyle w:val="TableParagraph"/>
              <w:spacing w:before="6"/>
              <w:ind w:right="183"/>
              <w:rPr>
                <w:sz w:val="20"/>
              </w:rPr>
            </w:pPr>
            <w:r>
              <w:rPr>
                <w:sz w:val="20"/>
              </w:rPr>
              <w:t>История Нового времени: Периодизация и характеристика основных этапов. Эпоха Просвещения. Просвещенный</w:t>
            </w:r>
            <w:r>
              <w:rPr>
                <w:spacing w:val="-11"/>
                <w:sz w:val="20"/>
              </w:rPr>
              <w:t xml:space="preserve"> </w:t>
            </w:r>
            <w:r>
              <w:rPr>
                <w:sz w:val="20"/>
              </w:rPr>
              <w:t>абсолютизм:</w:t>
            </w:r>
            <w:r>
              <w:rPr>
                <w:spacing w:val="-8"/>
                <w:sz w:val="20"/>
              </w:rPr>
              <w:t xml:space="preserve"> </w:t>
            </w:r>
            <w:r>
              <w:rPr>
                <w:sz w:val="20"/>
              </w:rPr>
              <w:t>общее</w:t>
            </w:r>
            <w:r>
              <w:rPr>
                <w:spacing w:val="-10"/>
                <w:sz w:val="20"/>
              </w:rPr>
              <w:t xml:space="preserve"> </w:t>
            </w:r>
            <w:r>
              <w:rPr>
                <w:sz w:val="20"/>
              </w:rPr>
              <w:t>и</w:t>
            </w:r>
            <w:r>
              <w:rPr>
                <w:spacing w:val="-13"/>
                <w:sz w:val="20"/>
              </w:rPr>
              <w:t xml:space="preserve"> </w:t>
            </w:r>
            <w:r>
              <w:rPr>
                <w:sz w:val="20"/>
              </w:rPr>
              <w:t>особенное.</w:t>
            </w:r>
            <w:r>
              <w:rPr>
                <w:spacing w:val="-8"/>
                <w:sz w:val="20"/>
              </w:rPr>
              <w:t xml:space="preserve"> </w:t>
            </w:r>
            <w:r>
              <w:rPr>
                <w:sz w:val="20"/>
              </w:rPr>
              <w:t>Социально-экономическое</w:t>
            </w:r>
            <w:r>
              <w:rPr>
                <w:spacing w:val="-6"/>
                <w:sz w:val="20"/>
              </w:rPr>
              <w:t xml:space="preserve"> </w:t>
            </w:r>
            <w:r>
              <w:rPr>
                <w:sz w:val="20"/>
              </w:rPr>
              <w:t>развитие</w:t>
            </w:r>
            <w:r>
              <w:rPr>
                <w:spacing w:val="-7"/>
                <w:sz w:val="20"/>
              </w:rPr>
              <w:t xml:space="preserve"> </w:t>
            </w:r>
            <w:r>
              <w:rPr>
                <w:sz w:val="20"/>
              </w:rPr>
              <w:t>Англии</w:t>
            </w:r>
            <w:r>
              <w:rPr>
                <w:spacing w:val="-11"/>
                <w:sz w:val="20"/>
              </w:rPr>
              <w:t xml:space="preserve"> </w:t>
            </w:r>
            <w:r>
              <w:rPr>
                <w:sz w:val="20"/>
              </w:rPr>
              <w:t>в</w:t>
            </w:r>
            <w:r>
              <w:rPr>
                <w:spacing w:val="-11"/>
                <w:sz w:val="20"/>
              </w:rPr>
              <w:t xml:space="preserve"> </w:t>
            </w:r>
            <w:r>
              <w:rPr>
                <w:sz w:val="20"/>
              </w:rPr>
              <w:t>XVIII в. Промышленный переворот. Развитие парламентской монархии в Англии в XVIII в. Абсолютная монархия</w:t>
            </w:r>
            <w:r>
              <w:rPr>
                <w:spacing w:val="-3"/>
                <w:sz w:val="20"/>
              </w:rPr>
              <w:t xml:space="preserve"> </w:t>
            </w:r>
            <w:r>
              <w:rPr>
                <w:sz w:val="20"/>
              </w:rPr>
              <w:t>во</w:t>
            </w:r>
            <w:r>
              <w:rPr>
                <w:spacing w:val="-2"/>
                <w:sz w:val="20"/>
              </w:rPr>
              <w:t xml:space="preserve"> </w:t>
            </w:r>
            <w:r>
              <w:rPr>
                <w:sz w:val="20"/>
              </w:rPr>
              <w:t>Франции.</w:t>
            </w:r>
            <w:r>
              <w:rPr>
                <w:spacing w:val="-1"/>
                <w:sz w:val="20"/>
              </w:rPr>
              <w:t xml:space="preserve"> </w:t>
            </w:r>
            <w:r>
              <w:rPr>
                <w:sz w:val="20"/>
              </w:rPr>
              <w:t>Особенности</w:t>
            </w:r>
            <w:r>
              <w:rPr>
                <w:spacing w:val="-3"/>
                <w:sz w:val="20"/>
              </w:rPr>
              <w:t xml:space="preserve"> </w:t>
            </w:r>
            <w:r>
              <w:rPr>
                <w:sz w:val="20"/>
              </w:rPr>
              <w:t>положения</w:t>
            </w:r>
            <w:r>
              <w:rPr>
                <w:spacing w:val="-2"/>
                <w:sz w:val="20"/>
              </w:rPr>
              <w:t xml:space="preserve"> </w:t>
            </w:r>
            <w:r>
              <w:rPr>
                <w:sz w:val="20"/>
              </w:rPr>
              <w:t>третьего сословия.</w:t>
            </w:r>
            <w:r>
              <w:rPr>
                <w:spacing w:val="-2"/>
                <w:sz w:val="20"/>
              </w:rPr>
              <w:t xml:space="preserve"> </w:t>
            </w:r>
            <w:r>
              <w:rPr>
                <w:sz w:val="20"/>
              </w:rPr>
              <w:t>Французская</w:t>
            </w:r>
            <w:r>
              <w:rPr>
                <w:spacing w:val="-5"/>
                <w:sz w:val="20"/>
              </w:rPr>
              <w:t xml:space="preserve"> </w:t>
            </w:r>
            <w:r>
              <w:rPr>
                <w:sz w:val="20"/>
              </w:rPr>
              <w:t>революция</w:t>
            </w:r>
            <w:r>
              <w:rPr>
                <w:spacing w:val="-5"/>
                <w:sz w:val="20"/>
              </w:rPr>
              <w:t xml:space="preserve"> </w:t>
            </w:r>
            <w:r>
              <w:rPr>
                <w:sz w:val="20"/>
              </w:rPr>
              <w:t>XVIII в.</w:t>
            </w:r>
          </w:p>
        </w:tc>
      </w:tr>
    </w:tbl>
    <w:p w:rsidR="00F059EE" w:rsidRDefault="00F059EE">
      <w:pPr>
        <w:pStyle w:val="a3"/>
        <w:spacing w:before="6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87"/>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5"/>
              <w:rPr>
                <w:sz w:val="20"/>
              </w:rPr>
            </w:pPr>
            <w:r>
              <w:rPr>
                <w:sz w:val="20"/>
              </w:rPr>
              <w:t>Своеобразие</w:t>
            </w:r>
            <w:r>
              <w:rPr>
                <w:spacing w:val="-6"/>
                <w:sz w:val="20"/>
              </w:rPr>
              <w:t xml:space="preserve"> </w:t>
            </w:r>
            <w:r>
              <w:rPr>
                <w:sz w:val="20"/>
              </w:rPr>
              <w:t>Священной</w:t>
            </w:r>
            <w:r>
              <w:rPr>
                <w:spacing w:val="-9"/>
                <w:sz w:val="20"/>
              </w:rPr>
              <w:t xml:space="preserve"> </w:t>
            </w:r>
            <w:r>
              <w:rPr>
                <w:sz w:val="20"/>
              </w:rPr>
              <w:t>Римской</w:t>
            </w:r>
            <w:r>
              <w:rPr>
                <w:spacing w:val="-9"/>
                <w:sz w:val="20"/>
              </w:rPr>
              <w:t xml:space="preserve"> </w:t>
            </w:r>
            <w:r>
              <w:rPr>
                <w:sz w:val="20"/>
              </w:rPr>
              <w:t>империи</w:t>
            </w:r>
            <w:r>
              <w:rPr>
                <w:spacing w:val="-8"/>
                <w:sz w:val="20"/>
              </w:rPr>
              <w:t xml:space="preserve"> </w:t>
            </w:r>
            <w:r>
              <w:rPr>
                <w:sz w:val="20"/>
              </w:rPr>
              <w:t>германской</w:t>
            </w:r>
            <w:r>
              <w:rPr>
                <w:spacing w:val="-8"/>
                <w:sz w:val="20"/>
              </w:rPr>
              <w:t xml:space="preserve"> </w:t>
            </w:r>
            <w:r>
              <w:rPr>
                <w:sz w:val="20"/>
              </w:rPr>
              <w:t>нации</w:t>
            </w:r>
            <w:r>
              <w:rPr>
                <w:spacing w:val="-8"/>
                <w:sz w:val="20"/>
              </w:rPr>
              <w:t xml:space="preserve"> </w:t>
            </w:r>
            <w:r>
              <w:rPr>
                <w:sz w:val="20"/>
              </w:rPr>
              <w:t>и</w:t>
            </w:r>
            <w:r>
              <w:rPr>
                <w:spacing w:val="-12"/>
                <w:sz w:val="20"/>
              </w:rPr>
              <w:t xml:space="preserve"> </w:t>
            </w:r>
            <w:r>
              <w:rPr>
                <w:sz w:val="20"/>
              </w:rPr>
              <w:t>государств,</w:t>
            </w:r>
            <w:r>
              <w:rPr>
                <w:spacing w:val="-3"/>
                <w:sz w:val="20"/>
              </w:rPr>
              <w:t xml:space="preserve"> </w:t>
            </w:r>
            <w:r>
              <w:rPr>
                <w:sz w:val="20"/>
              </w:rPr>
              <w:t>входивших</w:t>
            </w:r>
            <w:r>
              <w:rPr>
                <w:spacing w:val="-8"/>
                <w:sz w:val="20"/>
              </w:rPr>
              <w:t xml:space="preserve"> </w:t>
            </w:r>
            <w:r>
              <w:rPr>
                <w:sz w:val="20"/>
              </w:rPr>
              <w:t>в</w:t>
            </w:r>
            <w:r>
              <w:rPr>
                <w:spacing w:val="-12"/>
                <w:sz w:val="20"/>
              </w:rPr>
              <w:t xml:space="preserve"> </w:t>
            </w:r>
            <w:r>
              <w:rPr>
                <w:sz w:val="20"/>
              </w:rPr>
              <w:t>ее</w:t>
            </w:r>
            <w:r>
              <w:rPr>
                <w:spacing w:val="-9"/>
                <w:sz w:val="20"/>
              </w:rPr>
              <w:t xml:space="preserve"> </w:t>
            </w:r>
            <w:r>
              <w:rPr>
                <w:sz w:val="20"/>
              </w:rPr>
              <w:t>состав. Создание королевства Пруссия</w:t>
            </w:r>
          </w:p>
        </w:tc>
      </w:tr>
      <w:tr w:rsidR="00F059EE">
        <w:trPr>
          <w:trHeight w:val="707"/>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3" w:line="224" w:lineRule="exact"/>
              <w:ind w:left="39" w:right="57"/>
              <w:jc w:val="center"/>
              <w:rPr>
                <w:sz w:val="20"/>
              </w:rPr>
            </w:pPr>
            <w:r>
              <w:rPr>
                <w:spacing w:val="-10"/>
                <w:sz w:val="20"/>
              </w:rPr>
              <w:t>1</w:t>
            </w:r>
          </w:p>
          <w:p w:rsidR="00F059EE" w:rsidRDefault="00E53F5F">
            <w:pPr>
              <w:pStyle w:val="TableParagraph"/>
              <w:spacing w:line="223" w:lineRule="exact"/>
              <w:ind w:left="39" w:right="57"/>
              <w:jc w:val="center"/>
              <w:rPr>
                <w:sz w:val="20"/>
              </w:rPr>
            </w:pPr>
            <w:r>
              <w:rPr>
                <w:spacing w:val="-10"/>
                <w:sz w:val="20"/>
              </w:rPr>
              <w:t>4</w:t>
            </w:r>
          </w:p>
        </w:tc>
        <w:tc>
          <w:tcPr>
            <w:tcW w:w="9007" w:type="dxa"/>
          </w:tcPr>
          <w:p w:rsidR="00F059EE" w:rsidRDefault="00E53F5F">
            <w:pPr>
              <w:pStyle w:val="TableParagraph"/>
              <w:spacing w:line="242" w:lineRule="auto"/>
              <w:ind w:right="440"/>
              <w:rPr>
                <w:sz w:val="20"/>
              </w:rPr>
            </w:pPr>
            <w:r>
              <w:rPr>
                <w:sz w:val="20"/>
              </w:rPr>
              <w:t>Характерные</w:t>
            </w:r>
            <w:r>
              <w:rPr>
                <w:spacing w:val="-9"/>
                <w:sz w:val="20"/>
              </w:rPr>
              <w:t xml:space="preserve"> </w:t>
            </w:r>
            <w:r>
              <w:rPr>
                <w:sz w:val="20"/>
              </w:rPr>
              <w:t>черты</w:t>
            </w:r>
            <w:r>
              <w:rPr>
                <w:spacing w:val="-11"/>
                <w:sz w:val="20"/>
              </w:rPr>
              <w:t xml:space="preserve"> </w:t>
            </w:r>
            <w:r>
              <w:rPr>
                <w:sz w:val="20"/>
              </w:rPr>
              <w:t>международных</w:t>
            </w:r>
            <w:r>
              <w:rPr>
                <w:spacing w:val="-10"/>
                <w:sz w:val="20"/>
              </w:rPr>
              <w:t xml:space="preserve"> </w:t>
            </w:r>
            <w:r>
              <w:rPr>
                <w:sz w:val="20"/>
              </w:rPr>
              <w:t>отношений</w:t>
            </w:r>
            <w:r>
              <w:rPr>
                <w:spacing w:val="-10"/>
                <w:sz w:val="20"/>
              </w:rPr>
              <w:t xml:space="preserve"> </w:t>
            </w:r>
            <w:r>
              <w:rPr>
                <w:sz w:val="20"/>
              </w:rPr>
              <w:t>XVIII</w:t>
            </w:r>
            <w:r>
              <w:rPr>
                <w:spacing w:val="-7"/>
                <w:sz w:val="20"/>
              </w:rPr>
              <w:t xml:space="preserve"> </w:t>
            </w:r>
            <w:r>
              <w:rPr>
                <w:sz w:val="20"/>
              </w:rPr>
              <w:t>в.</w:t>
            </w:r>
            <w:r>
              <w:rPr>
                <w:spacing w:val="-10"/>
                <w:sz w:val="20"/>
              </w:rPr>
              <w:t xml:space="preserve"> </w:t>
            </w:r>
            <w:r>
              <w:rPr>
                <w:sz w:val="20"/>
              </w:rPr>
              <w:t>Война</w:t>
            </w:r>
            <w:r>
              <w:rPr>
                <w:spacing w:val="-12"/>
                <w:sz w:val="20"/>
              </w:rPr>
              <w:t xml:space="preserve"> </w:t>
            </w:r>
            <w:r>
              <w:rPr>
                <w:sz w:val="20"/>
              </w:rPr>
              <w:t>за</w:t>
            </w:r>
            <w:r>
              <w:rPr>
                <w:spacing w:val="-12"/>
                <w:sz w:val="20"/>
              </w:rPr>
              <w:t xml:space="preserve"> </w:t>
            </w:r>
            <w:r>
              <w:rPr>
                <w:sz w:val="20"/>
              </w:rPr>
              <w:t>независимость</w:t>
            </w:r>
            <w:r>
              <w:rPr>
                <w:spacing w:val="-9"/>
                <w:sz w:val="20"/>
              </w:rPr>
              <w:t xml:space="preserve"> </w:t>
            </w:r>
            <w:r>
              <w:rPr>
                <w:sz w:val="20"/>
              </w:rPr>
              <w:t>британских колоний в Северной Америке и образование США</w:t>
            </w:r>
          </w:p>
        </w:tc>
      </w:tr>
      <w:tr w:rsidR="00F059EE">
        <w:trPr>
          <w:trHeight w:val="705"/>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1" w:line="225"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spacing w:line="242" w:lineRule="auto"/>
              <w:ind w:right="183"/>
              <w:rPr>
                <w:sz w:val="20"/>
              </w:rPr>
            </w:pPr>
            <w:r>
              <w:rPr>
                <w:sz w:val="20"/>
              </w:rPr>
              <w:t>Создание</w:t>
            </w:r>
            <w:r>
              <w:rPr>
                <w:spacing w:val="-10"/>
                <w:sz w:val="20"/>
              </w:rPr>
              <w:t xml:space="preserve"> </w:t>
            </w:r>
            <w:r>
              <w:rPr>
                <w:sz w:val="20"/>
              </w:rPr>
              <w:t>колониальных</w:t>
            </w:r>
            <w:r>
              <w:rPr>
                <w:spacing w:val="-8"/>
                <w:sz w:val="20"/>
              </w:rPr>
              <w:t xml:space="preserve"> </w:t>
            </w:r>
            <w:r>
              <w:rPr>
                <w:sz w:val="20"/>
              </w:rPr>
              <w:t>империй.</w:t>
            </w:r>
            <w:r>
              <w:rPr>
                <w:spacing w:val="-10"/>
                <w:sz w:val="20"/>
              </w:rPr>
              <w:t xml:space="preserve"> </w:t>
            </w:r>
            <w:r>
              <w:rPr>
                <w:sz w:val="20"/>
              </w:rPr>
              <w:t>Внутренняя</w:t>
            </w:r>
            <w:r>
              <w:rPr>
                <w:spacing w:val="-8"/>
                <w:sz w:val="20"/>
              </w:rPr>
              <w:t xml:space="preserve"> </w:t>
            </w:r>
            <w:r>
              <w:rPr>
                <w:sz w:val="20"/>
              </w:rPr>
              <w:t>и</w:t>
            </w:r>
            <w:r>
              <w:rPr>
                <w:spacing w:val="-13"/>
                <w:sz w:val="20"/>
              </w:rPr>
              <w:t xml:space="preserve"> </w:t>
            </w:r>
            <w:r>
              <w:rPr>
                <w:sz w:val="20"/>
              </w:rPr>
              <w:t>внешняя</w:t>
            </w:r>
            <w:r>
              <w:rPr>
                <w:spacing w:val="-10"/>
                <w:sz w:val="20"/>
              </w:rPr>
              <w:t xml:space="preserve"> </w:t>
            </w:r>
            <w:r>
              <w:rPr>
                <w:sz w:val="20"/>
              </w:rPr>
              <w:t>политика</w:t>
            </w:r>
            <w:r>
              <w:rPr>
                <w:spacing w:val="-7"/>
                <w:sz w:val="20"/>
              </w:rPr>
              <w:t xml:space="preserve"> </w:t>
            </w:r>
            <w:r>
              <w:rPr>
                <w:sz w:val="20"/>
              </w:rPr>
              <w:t>Османской</w:t>
            </w:r>
            <w:r>
              <w:rPr>
                <w:spacing w:val="-9"/>
                <w:sz w:val="20"/>
              </w:rPr>
              <w:t xml:space="preserve"> </w:t>
            </w:r>
            <w:r>
              <w:rPr>
                <w:sz w:val="20"/>
              </w:rPr>
              <w:t>империи,</w:t>
            </w:r>
            <w:r>
              <w:rPr>
                <w:spacing w:val="-10"/>
                <w:sz w:val="20"/>
              </w:rPr>
              <w:t xml:space="preserve"> </w:t>
            </w:r>
            <w:r>
              <w:rPr>
                <w:sz w:val="20"/>
              </w:rPr>
              <w:t>Индии, Китая, Японии. Колониальный период в Латинской Америке</w:t>
            </w:r>
          </w:p>
        </w:tc>
      </w:tr>
      <w:tr w:rsidR="00F059EE">
        <w:trPr>
          <w:trHeight w:val="712"/>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3" w:line="227" w:lineRule="exact"/>
              <w:ind w:left="39" w:right="57"/>
              <w:jc w:val="center"/>
              <w:rPr>
                <w:sz w:val="20"/>
              </w:rPr>
            </w:pPr>
            <w:r>
              <w:rPr>
                <w:spacing w:val="-10"/>
                <w:sz w:val="20"/>
              </w:rPr>
              <w:t>1</w:t>
            </w:r>
          </w:p>
          <w:p w:rsidR="00F059EE" w:rsidRDefault="00E53F5F">
            <w:pPr>
              <w:pStyle w:val="TableParagraph"/>
              <w:spacing w:line="226" w:lineRule="exact"/>
              <w:ind w:left="39" w:right="57"/>
              <w:jc w:val="center"/>
              <w:rPr>
                <w:sz w:val="20"/>
              </w:rPr>
            </w:pPr>
            <w:r>
              <w:rPr>
                <w:spacing w:val="-10"/>
                <w:sz w:val="20"/>
              </w:rPr>
              <w:t>6</w:t>
            </w:r>
          </w:p>
        </w:tc>
        <w:tc>
          <w:tcPr>
            <w:tcW w:w="9007" w:type="dxa"/>
          </w:tcPr>
          <w:p w:rsidR="00F059EE" w:rsidRDefault="00E53F5F">
            <w:pPr>
              <w:pStyle w:val="TableParagraph"/>
              <w:spacing w:before="2"/>
              <w:rPr>
                <w:sz w:val="20"/>
              </w:rPr>
            </w:pPr>
            <w:r>
              <w:rPr>
                <w:sz w:val="20"/>
              </w:rPr>
              <w:t>Политическое и социально-экономическое развитие европейских стран в XIX - начале XX в. Европейские</w:t>
            </w:r>
            <w:r>
              <w:rPr>
                <w:spacing w:val="-11"/>
                <w:sz w:val="20"/>
              </w:rPr>
              <w:t xml:space="preserve"> </w:t>
            </w:r>
            <w:r>
              <w:rPr>
                <w:sz w:val="20"/>
              </w:rPr>
              <w:t>революции</w:t>
            </w:r>
            <w:r>
              <w:rPr>
                <w:spacing w:val="-10"/>
                <w:sz w:val="20"/>
              </w:rPr>
              <w:t xml:space="preserve"> </w:t>
            </w:r>
            <w:r>
              <w:rPr>
                <w:sz w:val="20"/>
              </w:rPr>
              <w:t>XIX</w:t>
            </w:r>
            <w:r>
              <w:rPr>
                <w:spacing w:val="-11"/>
                <w:sz w:val="20"/>
              </w:rPr>
              <w:t xml:space="preserve"> </w:t>
            </w:r>
            <w:r>
              <w:rPr>
                <w:sz w:val="20"/>
              </w:rPr>
              <w:t>в.</w:t>
            </w:r>
            <w:r>
              <w:rPr>
                <w:spacing w:val="-10"/>
                <w:sz w:val="20"/>
              </w:rPr>
              <w:t xml:space="preserve"> </w:t>
            </w:r>
            <w:r>
              <w:rPr>
                <w:sz w:val="20"/>
              </w:rPr>
              <w:t>Утверждение</w:t>
            </w:r>
            <w:r>
              <w:rPr>
                <w:spacing w:val="-7"/>
                <w:sz w:val="20"/>
              </w:rPr>
              <w:t xml:space="preserve"> </w:t>
            </w:r>
            <w:r>
              <w:rPr>
                <w:sz w:val="20"/>
              </w:rPr>
              <w:t>конституционных</w:t>
            </w:r>
            <w:r>
              <w:rPr>
                <w:spacing w:val="-11"/>
                <w:sz w:val="20"/>
              </w:rPr>
              <w:t xml:space="preserve"> </w:t>
            </w:r>
            <w:r>
              <w:rPr>
                <w:sz w:val="20"/>
              </w:rPr>
              <w:t>и</w:t>
            </w:r>
            <w:r>
              <w:rPr>
                <w:spacing w:val="-9"/>
                <w:sz w:val="20"/>
              </w:rPr>
              <w:t xml:space="preserve"> </w:t>
            </w:r>
            <w:r>
              <w:rPr>
                <w:sz w:val="20"/>
              </w:rPr>
              <w:t>парламентских</w:t>
            </w:r>
            <w:r>
              <w:rPr>
                <w:spacing w:val="-10"/>
                <w:sz w:val="20"/>
              </w:rPr>
              <w:t xml:space="preserve"> </w:t>
            </w:r>
            <w:r>
              <w:rPr>
                <w:sz w:val="20"/>
              </w:rPr>
              <w:t>монархий.</w:t>
            </w:r>
            <w:r>
              <w:rPr>
                <w:spacing w:val="-10"/>
                <w:sz w:val="20"/>
              </w:rPr>
              <w:t xml:space="preserve"> </w:t>
            </w:r>
            <w:r>
              <w:rPr>
                <w:sz w:val="20"/>
              </w:rPr>
              <w:t>Создание Германской империи. Образование единого государства в Италии</w:t>
            </w:r>
          </w:p>
        </w:tc>
      </w:tr>
      <w:tr w:rsidR="00F059EE">
        <w:trPr>
          <w:trHeight w:val="707"/>
        </w:trPr>
        <w:tc>
          <w:tcPr>
            <w:tcW w:w="379" w:type="dxa"/>
          </w:tcPr>
          <w:p w:rsidR="00F059EE" w:rsidRDefault="00E53F5F">
            <w:pPr>
              <w:pStyle w:val="TableParagraph"/>
              <w:spacing w:before="7"/>
              <w:ind w:left="40" w:right="18"/>
              <w:jc w:val="center"/>
              <w:rPr>
                <w:sz w:val="20"/>
              </w:rPr>
            </w:pPr>
            <w:r>
              <w:rPr>
                <w:spacing w:val="-5"/>
                <w:sz w:val="20"/>
              </w:rPr>
              <w:t>5.</w:t>
            </w:r>
          </w:p>
          <w:p w:rsidR="00F059EE" w:rsidRDefault="00E53F5F">
            <w:pPr>
              <w:pStyle w:val="TableParagraph"/>
              <w:spacing w:before="6" w:line="223"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7</w:t>
            </w:r>
          </w:p>
        </w:tc>
        <w:tc>
          <w:tcPr>
            <w:tcW w:w="9007" w:type="dxa"/>
          </w:tcPr>
          <w:p w:rsidR="00F059EE" w:rsidRDefault="00E53F5F">
            <w:pPr>
              <w:pStyle w:val="TableParagraph"/>
              <w:spacing w:before="2"/>
              <w:rPr>
                <w:sz w:val="20"/>
              </w:rPr>
            </w:pPr>
            <w:r>
              <w:rPr>
                <w:sz w:val="20"/>
              </w:rPr>
              <w:t>США</w:t>
            </w:r>
            <w:r>
              <w:rPr>
                <w:spacing w:val="-8"/>
                <w:sz w:val="20"/>
              </w:rPr>
              <w:t xml:space="preserve"> </w:t>
            </w:r>
            <w:r>
              <w:rPr>
                <w:sz w:val="20"/>
              </w:rPr>
              <w:t>в</w:t>
            </w:r>
            <w:r>
              <w:rPr>
                <w:spacing w:val="-6"/>
                <w:sz w:val="20"/>
              </w:rPr>
              <w:t xml:space="preserve"> </w:t>
            </w:r>
            <w:r>
              <w:rPr>
                <w:sz w:val="20"/>
              </w:rPr>
              <w:t>XIX</w:t>
            </w:r>
            <w:r>
              <w:rPr>
                <w:spacing w:val="-5"/>
                <w:sz w:val="20"/>
              </w:rPr>
              <w:t xml:space="preserve"> </w:t>
            </w:r>
            <w:r>
              <w:rPr>
                <w:sz w:val="20"/>
              </w:rPr>
              <w:t>-</w:t>
            </w:r>
            <w:r>
              <w:rPr>
                <w:spacing w:val="-5"/>
                <w:sz w:val="20"/>
              </w:rPr>
              <w:t xml:space="preserve"> </w:t>
            </w:r>
            <w:r>
              <w:rPr>
                <w:sz w:val="20"/>
              </w:rPr>
              <w:t>начале</w:t>
            </w:r>
            <w:r>
              <w:rPr>
                <w:spacing w:val="-2"/>
                <w:sz w:val="20"/>
              </w:rPr>
              <w:t xml:space="preserve"> </w:t>
            </w:r>
            <w:r>
              <w:rPr>
                <w:sz w:val="20"/>
              </w:rPr>
              <w:t>XX</w:t>
            </w:r>
            <w:r>
              <w:rPr>
                <w:spacing w:val="-8"/>
                <w:sz w:val="20"/>
              </w:rPr>
              <w:t xml:space="preserve"> </w:t>
            </w:r>
            <w:r>
              <w:rPr>
                <w:sz w:val="20"/>
              </w:rPr>
              <w:t>в.</w:t>
            </w:r>
            <w:r>
              <w:rPr>
                <w:spacing w:val="-3"/>
                <w:sz w:val="20"/>
              </w:rPr>
              <w:t xml:space="preserve"> </w:t>
            </w:r>
            <w:r>
              <w:rPr>
                <w:sz w:val="20"/>
              </w:rPr>
              <w:t>Гражданская</w:t>
            </w:r>
            <w:r>
              <w:rPr>
                <w:spacing w:val="-5"/>
                <w:sz w:val="20"/>
              </w:rPr>
              <w:t xml:space="preserve"> </w:t>
            </w:r>
            <w:r>
              <w:rPr>
                <w:sz w:val="20"/>
              </w:rPr>
              <w:t>война</w:t>
            </w:r>
            <w:r>
              <w:rPr>
                <w:spacing w:val="-7"/>
                <w:sz w:val="20"/>
              </w:rPr>
              <w:t xml:space="preserve"> </w:t>
            </w:r>
            <w:r>
              <w:rPr>
                <w:sz w:val="20"/>
              </w:rPr>
              <w:t>в</w:t>
            </w:r>
            <w:r>
              <w:rPr>
                <w:spacing w:val="-6"/>
                <w:sz w:val="20"/>
              </w:rPr>
              <w:t xml:space="preserve"> </w:t>
            </w:r>
            <w:r>
              <w:rPr>
                <w:sz w:val="20"/>
              </w:rPr>
              <w:t>США.</w:t>
            </w:r>
            <w:r>
              <w:rPr>
                <w:spacing w:val="-5"/>
                <w:sz w:val="20"/>
              </w:rPr>
              <w:t xml:space="preserve"> </w:t>
            </w:r>
            <w:r>
              <w:rPr>
                <w:sz w:val="20"/>
              </w:rPr>
              <w:t>Борьба</w:t>
            </w:r>
            <w:r>
              <w:rPr>
                <w:spacing w:val="-5"/>
                <w:sz w:val="20"/>
              </w:rPr>
              <w:t xml:space="preserve"> </w:t>
            </w:r>
            <w:r>
              <w:rPr>
                <w:sz w:val="20"/>
              </w:rPr>
              <w:t>за</w:t>
            </w:r>
            <w:r>
              <w:rPr>
                <w:spacing w:val="-8"/>
                <w:sz w:val="20"/>
              </w:rPr>
              <w:t xml:space="preserve"> </w:t>
            </w:r>
            <w:r>
              <w:rPr>
                <w:sz w:val="20"/>
              </w:rPr>
              <w:t>освобождение</w:t>
            </w:r>
            <w:r>
              <w:rPr>
                <w:spacing w:val="-4"/>
                <w:sz w:val="20"/>
              </w:rPr>
              <w:t xml:space="preserve"> </w:t>
            </w:r>
            <w:r>
              <w:rPr>
                <w:sz w:val="20"/>
              </w:rPr>
              <w:t>и</w:t>
            </w:r>
            <w:r>
              <w:rPr>
                <w:spacing w:val="-6"/>
                <w:sz w:val="20"/>
              </w:rPr>
              <w:t xml:space="preserve"> </w:t>
            </w:r>
            <w:r>
              <w:rPr>
                <w:sz w:val="20"/>
              </w:rPr>
              <w:t>образование независимых государств в Латинской Америке в XIX в.</w:t>
            </w:r>
          </w:p>
        </w:tc>
      </w:tr>
      <w:tr w:rsidR="00F059EE">
        <w:trPr>
          <w:trHeight w:val="710"/>
        </w:trPr>
        <w:tc>
          <w:tcPr>
            <w:tcW w:w="379" w:type="dxa"/>
          </w:tcPr>
          <w:p w:rsidR="00F059EE" w:rsidRDefault="00E53F5F">
            <w:pPr>
              <w:pStyle w:val="TableParagraph"/>
              <w:spacing w:before="10"/>
              <w:ind w:left="40" w:right="18"/>
              <w:jc w:val="center"/>
              <w:rPr>
                <w:sz w:val="20"/>
              </w:rPr>
            </w:pPr>
            <w:r>
              <w:rPr>
                <w:spacing w:val="-5"/>
                <w:sz w:val="20"/>
              </w:rPr>
              <w:t>5.</w:t>
            </w:r>
          </w:p>
          <w:p w:rsidR="00F059EE" w:rsidRDefault="00E53F5F">
            <w:pPr>
              <w:pStyle w:val="TableParagraph"/>
              <w:spacing w:before="3" w:line="224" w:lineRule="exact"/>
              <w:ind w:left="39" w:right="57"/>
              <w:jc w:val="center"/>
              <w:rPr>
                <w:sz w:val="20"/>
              </w:rPr>
            </w:pPr>
            <w:r>
              <w:rPr>
                <w:spacing w:val="-10"/>
                <w:sz w:val="20"/>
              </w:rPr>
              <w:t>1</w:t>
            </w:r>
          </w:p>
          <w:p w:rsidR="00F059EE" w:rsidRDefault="00E53F5F">
            <w:pPr>
              <w:pStyle w:val="TableParagraph"/>
              <w:spacing w:line="223" w:lineRule="exact"/>
              <w:ind w:left="39" w:right="57"/>
              <w:jc w:val="center"/>
              <w:rPr>
                <w:sz w:val="20"/>
              </w:rPr>
            </w:pPr>
            <w:r>
              <w:rPr>
                <w:spacing w:val="-10"/>
                <w:sz w:val="20"/>
              </w:rPr>
              <w:t>8</w:t>
            </w:r>
          </w:p>
        </w:tc>
        <w:tc>
          <w:tcPr>
            <w:tcW w:w="9007" w:type="dxa"/>
          </w:tcPr>
          <w:p w:rsidR="00F059EE" w:rsidRDefault="00E53F5F">
            <w:pPr>
              <w:pStyle w:val="TableParagraph"/>
              <w:spacing w:before="2"/>
              <w:ind w:right="440"/>
              <w:rPr>
                <w:sz w:val="20"/>
              </w:rPr>
            </w:pPr>
            <w:r>
              <w:rPr>
                <w:sz w:val="20"/>
              </w:rPr>
              <w:t>Политическое</w:t>
            </w:r>
            <w:r>
              <w:rPr>
                <w:spacing w:val="-7"/>
                <w:sz w:val="20"/>
              </w:rPr>
              <w:t xml:space="preserve"> </w:t>
            </w:r>
            <w:r>
              <w:rPr>
                <w:sz w:val="20"/>
              </w:rPr>
              <w:t>и</w:t>
            </w:r>
            <w:r>
              <w:rPr>
                <w:spacing w:val="-13"/>
                <w:sz w:val="20"/>
              </w:rPr>
              <w:t xml:space="preserve"> </w:t>
            </w:r>
            <w:r>
              <w:rPr>
                <w:sz w:val="20"/>
              </w:rPr>
              <w:t>социально-экономическое</w:t>
            </w:r>
            <w:r>
              <w:rPr>
                <w:spacing w:val="-6"/>
                <w:sz w:val="20"/>
              </w:rPr>
              <w:t xml:space="preserve"> </w:t>
            </w:r>
            <w:r>
              <w:rPr>
                <w:sz w:val="20"/>
              </w:rPr>
              <w:t>развитие</w:t>
            </w:r>
            <w:r>
              <w:rPr>
                <w:spacing w:val="-10"/>
                <w:sz w:val="20"/>
              </w:rPr>
              <w:t xml:space="preserve"> </w:t>
            </w:r>
            <w:r>
              <w:rPr>
                <w:sz w:val="20"/>
              </w:rPr>
              <w:t>Османской</w:t>
            </w:r>
            <w:r>
              <w:rPr>
                <w:spacing w:val="-9"/>
                <w:sz w:val="20"/>
              </w:rPr>
              <w:t xml:space="preserve"> </w:t>
            </w:r>
            <w:r>
              <w:rPr>
                <w:sz w:val="20"/>
              </w:rPr>
              <w:t>империи,</w:t>
            </w:r>
            <w:r>
              <w:rPr>
                <w:spacing w:val="-11"/>
                <w:sz w:val="20"/>
              </w:rPr>
              <w:t xml:space="preserve"> </w:t>
            </w:r>
            <w:r>
              <w:rPr>
                <w:sz w:val="20"/>
              </w:rPr>
              <w:t>Индии,</w:t>
            </w:r>
            <w:r>
              <w:rPr>
                <w:spacing w:val="-10"/>
                <w:sz w:val="20"/>
              </w:rPr>
              <w:t xml:space="preserve"> </w:t>
            </w:r>
            <w:r>
              <w:rPr>
                <w:sz w:val="20"/>
              </w:rPr>
              <w:t>Китая,</w:t>
            </w:r>
            <w:r>
              <w:rPr>
                <w:spacing w:val="-10"/>
                <w:sz w:val="20"/>
              </w:rPr>
              <w:t xml:space="preserve"> </w:t>
            </w:r>
            <w:r>
              <w:rPr>
                <w:sz w:val="20"/>
              </w:rPr>
              <w:t>Японии</w:t>
            </w:r>
            <w:r>
              <w:rPr>
                <w:spacing w:val="-8"/>
                <w:sz w:val="20"/>
              </w:rPr>
              <w:t xml:space="preserve"> </w:t>
            </w:r>
            <w:r>
              <w:rPr>
                <w:sz w:val="20"/>
              </w:rPr>
              <w:t>в XIX - начале XX в. Колониальный раздел Африки. Антиколониальные движения</w:t>
            </w:r>
          </w:p>
        </w:tc>
      </w:tr>
      <w:tr w:rsidR="00F059EE">
        <w:trPr>
          <w:trHeight w:val="683"/>
        </w:trPr>
        <w:tc>
          <w:tcPr>
            <w:tcW w:w="379" w:type="dxa"/>
          </w:tcPr>
          <w:p w:rsidR="00F059EE" w:rsidRDefault="00E53F5F">
            <w:pPr>
              <w:pStyle w:val="TableParagraph"/>
              <w:spacing w:line="227" w:lineRule="exact"/>
              <w:ind w:left="40" w:right="18"/>
              <w:jc w:val="center"/>
              <w:rPr>
                <w:sz w:val="20"/>
              </w:rPr>
            </w:pPr>
            <w:r>
              <w:rPr>
                <w:spacing w:val="-5"/>
                <w:sz w:val="20"/>
              </w:rPr>
              <w:t>5.</w:t>
            </w:r>
          </w:p>
          <w:p w:rsidR="00F059EE" w:rsidRDefault="00E53F5F">
            <w:pPr>
              <w:pStyle w:val="TableParagraph"/>
              <w:spacing w:line="218" w:lineRule="exact"/>
              <w:ind w:left="39" w:right="57"/>
              <w:jc w:val="center"/>
              <w:rPr>
                <w:sz w:val="20"/>
              </w:rPr>
            </w:pPr>
            <w:r>
              <w:rPr>
                <w:spacing w:val="-10"/>
                <w:sz w:val="20"/>
              </w:rPr>
              <w:t>1</w:t>
            </w:r>
          </w:p>
          <w:p w:rsidR="00F059EE" w:rsidRDefault="00E53F5F">
            <w:pPr>
              <w:pStyle w:val="TableParagraph"/>
              <w:spacing w:line="218" w:lineRule="exact"/>
              <w:ind w:left="39" w:right="57"/>
              <w:jc w:val="center"/>
              <w:rPr>
                <w:sz w:val="20"/>
              </w:rPr>
            </w:pPr>
            <w:r>
              <w:rPr>
                <w:spacing w:val="-10"/>
                <w:sz w:val="20"/>
              </w:rPr>
              <w:t>9</w:t>
            </w:r>
          </w:p>
        </w:tc>
        <w:tc>
          <w:tcPr>
            <w:tcW w:w="9007" w:type="dxa"/>
          </w:tcPr>
          <w:p w:rsidR="00F059EE" w:rsidRDefault="00E53F5F">
            <w:pPr>
              <w:pStyle w:val="TableParagraph"/>
              <w:spacing w:line="228" w:lineRule="exact"/>
              <w:rPr>
                <w:sz w:val="20"/>
              </w:rPr>
            </w:pPr>
            <w:r>
              <w:rPr>
                <w:sz w:val="20"/>
              </w:rPr>
              <w:t>Международные</w:t>
            </w:r>
            <w:r>
              <w:rPr>
                <w:spacing w:val="-11"/>
                <w:sz w:val="20"/>
              </w:rPr>
              <w:t xml:space="preserve"> </w:t>
            </w:r>
            <w:r>
              <w:rPr>
                <w:sz w:val="20"/>
              </w:rPr>
              <w:t>отношения</w:t>
            </w:r>
            <w:r>
              <w:rPr>
                <w:spacing w:val="-10"/>
                <w:sz w:val="20"/>
              </w:rPr>
              <w:t xml:space="preserve"> </w:t>
            </w:r>
            <w:r>
              <w:rPr>
                <w:sz w:val="20"/>
              </w:rPr>
              <w:t>в</w:t>
            </w:r>
            <w:r>
              <w:rPr>
                <w:spacing w:val="-13"/>
                <w:sz w:val="20"/>
              </w:rPr>
              <w:t xml:space="preserve"> </w:t>
            </w:r>
            <w:r>
              <w:rPr>
                <w:sz w:val="20"/>
              </w:rPr>
              <w:t>XIX</w:t>
            </w:r>
            <w:r>
              <w:rPr>
                <w:spacing w:val="-11"/>
                <w:sz w:val="20"/>
              </w:rPr>
              <w:t xml:space="preserve"> </w:t>
            </w:r>
            <w:r>
              <w:rPr>
                <w:spacing w:val="-5"/>
                <w:sz w:val="20"/>
              </w:rPr>
              <w:t>в.</w:t>
            </w:r>
          </w:p>
        </w:tc>
      </w:tr>
      <w:tr w:rsidR="00F059EE">
        <w:trPr>
          <w:trHeight w:val="710"/>
        </w:trPr>
        <w:tc>
          <w:tcPr>
            <w:tcW w:w="379" w:type="dxa"/>
          </w:tcPr>
          <w:p w:rsidR="00F059EE" w:rsidRDefault="00E53F5F">
            <w:pPr>
              <w:pStyle w:val="TableParagraph"/>
              <w:spacing w:before="12"/>
              <w:ind w:left="40" w:right="18"/>
              <w:jc w:val="center"/>
              <w:rPr>
                <w:sz w:val="20"/>
              </w:rPr>
            </w:pPr>
            <w:r>
              <w:rPr>
                <w:spacing w:val="-5"/>
                <w:sz w:val="20"/>
              </w:rPr>
              <w:t>5.</w:t>
            </w:r>
          </w:p>
          <w:p w:rsidR="00F059EE" w:rsidRDefault="00E53F5F">
            <w:pPr>
              <w:pStyle w:val="TableParagraph"/>
              <w:spacing w:before="1" w:line="224" w:lineRule="exact"/>
              <w:ind w:left="39" w:right="57"/>
              <w:jc w:val="center"/>
              <w:rPr>
                <w:sz w:val="20"/>
              </w:rPr>
            </w:pPr>
            <w:r>
              <w:rPr>
                <w:spacing w:val="-10"/>
                <w:sz w:val="20"/>
              </w:rPr>
              <w:t>2</w:t>
            </w:r>
          </w:p>
          <w:p w:rsidR="00F059EE" w:rsidRDefault="00E53F5F">
            <w:pPr>
              <w:pStyle w:val="TableParagraph"/>
              <w:spacing w:line="223" w:lineRule="exact"/>
              <w:ind w:left="39" w:right="57"/>
              <w:jc w:val="center"/>
              <w:rPr>
                <w:sz w:val="20"/>
              </w:rPr>
            </w:pPr>
            <w:r>
              <w:rPr>
                <w:spacing w:val="-10"/>
                <w:sz w:val="20"/>
              </w:rPr>
              <w:t>0</w:t>
            </w:r>
          </w:p>
        </w:tc>
        <w:tc>
          <w:tcPr>
            <w:tcW w:w="9007" w:type="dxa"/>
          </w:tcPr>
          <w:p w:rsidR="00F059EE" w:rsidRDefault="00E53F5F">
            <w:pPr>
              <w:pStyle w:val="TableParagraph"/>
              <w:spacing w:before="5"/>
              <w:ind w:right="183"/>
              <w:rPr>
                <w:sz w:val="20"/>
              </w:rPr>
            </w:pPr>
            <w:r>
              <w:rPr>
                <w:sz w:val="20"/>
              </w:rPr>
              <w:t>Культура</w:t>
            </w:r>
            <w:r>
              <w:rPr>
                <w:spacing w:val="-8"/>
                <w:sz w:val="20"/>
              </w:rPr>
              <w:t xml:space="preserve"> </w:t>
            </w:r>
            <w:r>
              <w:rPr>
                <w:sz w:val="20"/>
              </w:rPr>
              <w:t>и</w:t>
            </w:r>
            <w:r>
              <w:rPr>
                <w:spacing w:val="-8"/>
                <w:sz w:val="20"/>
              </w:rPr>
              <w:t xml:space="preserve"> </w:t>
            </w:r>
            <w:r>
              <w:rPr>
                <w:sz w:val="20"/>
              </w:rPr>
              <w:t>картина</w:t>
            </w:r>
            <w:r>
              <w:rPr>
                <w:spacing w:val="-6"/>
                <w:sz w:val="20"/>
              </w:rPr>
              <w:t xml:space="preserve"> </w:t>
            </w:r>
            <w:r>
              <w:rPr>
                <w:sz w:val="20"/>
              </w:rPr>
              <w:t>мира</w:t>
            </w:r>
            <w:r>
              <w:rPr>
                <w:spacing w:val="-8"/>
                <w:sz w:val="20"/>
              </w:rPr>
              <w:t xml:space="preserve"> </w:t>
            </w:r>
            <w:r>
              <w:rPr>
                <w:sz w:val="20"/>
              </w:rPr>
              <w:t>человека</w:t>
            </w:r>
            <w:r>
              <w:rPr>
                <w:spacing w:val="-7"/>
                <w:sz w:val="20"/>
              </w:rPr>
              <w:t xml:space="preserve"> </w:t>
            </w:r>
            <w:r>
              <w:rPr>
                <w:sz w:val="20"/>
              </w:rPr>
              <w:t>раннего</w:t>
            </w:r>
            <w:r>
              <w:rPr>
                <w:spacing w:val="-8"/>
                <w:sz w:val="20"/>
              </w:rPr>
              <w:t xml:space="preserve"> </w:t>
            </w:r>
            <w:r>
              <w:rPr>
                <w:sz w:val="20"/>
              </w:rPr>
              <w:t>Нового</w:t>
            </w:r>
            <w:r>
              <w:rPr>
                <w:spacing w:val="-6"/>
                <w:sz w:val="20"/>
              </w:rPr>
              <w:t xml:space="preserve"> </w:t>
            </w:r>
            <w:r>
              <w:rPr>
                <w:sz w:val="20"/>
              </w:rPr>
              <w:t>времени.</w:t>
            </w:r>
            <w:r>
              <w:rPr>
                <w:spacing w:val="-8"/>
                <w:sz w:val="20"/>
              </w:rPr>
              <w:t xml:space="preserve"> </w:t>
            </w:r>
            <w:r>
              <w:rPr>
                <w:sz w:val="20"/>
              </w:rPr>
              <w:t>Развитие</w:t>
            </w:r>
            <w:r>
              <w:rPr>
                <w:spacing w:val="-6"/>
                <w:sz w:val="20"/>
              </w:rPr>
              <w:t xml:space="preserve"> </w:t>
            </w:r>
            <w:r>
              <w:rPr>
                <w:sz w:val="20"/>
              </w:rPr>
              <w:t>науки,</w:t>
            </w:r>
            <w:r>
              <w:rPr>
                <w:spacing w:val="-8"/>
                <w:sz w:val="20"/>
              </w:rPr>
              <w:t xml:space="preserve"> </w:t>
            </w:r>
            <w:r>
              <w:rPr>
                <w:sz w:val="20"/>
              </w:rPr>
              <w:t>образования</w:t>
            </w:r>
            <w:r>
              <w:rPr>
                <w:spacing w:val="-7"/>
                <w:sz w:val="20"/>
              </w:rPr>
              <w:t xml:space="preserve"> </w:t>
            </w:r>
            <w:r>
              <w:rPr>
                <w:sz w:val="20"/>
              </w:rPr>
              <w:t>и</w:t>
            </w:r>
            <w:r>
              <w:rPr>
                <w:spacing w:val="-10"/>
                <w:sz w:val="20"/>
              </w:rPr>
              <w:t xml:space="preserve"> </w:t>
            </w:r>
            <w:r>
              <w:rPr>
                <w:sz w:val="20"/>
              </w:rPr>
              <w:t>культуры в Новое время</w:t>
            </w:r>
          </w:p>
        </w:tc>
      </w:tr>
      <w:tr w:rsidR="00F059EE">
        <w:trPr>
          <w:trHeight w:val="254"/>
        </w:trPr>
        <w:tc>
          <w:tcPr>
            <w:tcW w:w="379" w:type="dxa"/>
          </w:tcPr>
          <w:p w:rsidR="00F059EE" w:rsidRDefault="00E53F5F">
            <w:pPr>
              <w:pStyle w:val="TableParagraph"/>
              <w:ind w:left="39" w:right="57"/>
              <w:jc w:val="center"/>
              <w:rPr>
                <w:sz w:val="20"/>
              </w:rPr>
            </w:pPr>
            <w:r>
              <w:rPr>
                <w:spacing w:val="-10"/>
                <w:sz w:val="20"/>
              </w:rPr>
              <w:t>6</w:t>
            </w:r>
          </w:p>
        </w:tc>
        <w:tc>
          <w:tcPr>
            <w:tcW w:w="9007" w:type="dxa"/>
          </w:tcPr>
          <w:p w:rsidR="00F059EE" w:rsidRDefault="00E53F5F">
            <w:pPr>
              <w:pStyle w:val="TableParagraph"/>
              <w:rPr>
                <w:sz w:val="20"/>
              </w:rPr>
            </w:pPr>
            <w:r>
              <w:rPr>
                <w:sz w:val="20"/>
              </w:rPr>
              <w:t>Новейшая</w:t>
            </w:r>
            <w:r>
              <w:rPr>
                <w:spacing w:val="-13"/>
                <w:sz w:val="20"/>
              </w:rPr>
              <w:t xml:space="preserve"> </w:t>
            </w:r>
            <w:r>
              <w:rPr>
                <w:sz w:val="20"/>
              </w:rPr>
              <w:t>история</w:t>
            </w:r>
            <w:r>
              <w:rPr>
                <w:spacing w:val="-12"/>
                <w:sz w:val="20"/>
              </w:rPr>
              <w:t xml:space="preserve"> </w:t>
            </w:r>
            <w:r>
              <w:rPr>
                <w:spacing w:val="-2"/>
                <w:sz w:val="20"/>
              </w:rPr>
              <w:t>России</w:t>
            </w:r>
          </w:p>
        </w:tc>
      </w:tr>
    </w:tbl>
    <w:p w:rsidR="00F059EE" w:rsidRDefault="00E53F5F">
      <w:pPr>
        <w:spacing w:before="19"/>
        <w:ind w:left="712"/>
        <w:rPr>
          <w:sz w:val="20"/>
        </w:rPr>
      </w:pPr>
      <w:r>
        <w:rPr>
          <w:color w:val="1F2228"/>
          <w:spacing w:val="-5"/>
          <w:sz w:val="20"/>
        </w:rPr>
        <w:t>»;</w:t>
      </w:r>
    </w:p>
    <w:p w:rsidR="00F059EE" w:rsidRDefault="00E53F5F">
      <w:pPr>
        <w:pStyle w:val="a3"/>
        <w:spacing w:before="3"/>
        <w:ind w:right="535"/>
      </w:pPr>
      <w:r>
        <w:rPr>
          <w:color w:val="1F2228"/>
        </w:rPr>
        <w:t>в</w:t>
      </w:r>
      <w:r>
        <w:rPr>
          <w:color w:val="1F2228"/>
          <w:spacing w:val="-6"/>
        </w:rPr>
        <w:t xml:space="preserve"> </w:t>
      </w:r>
      <w:r>
        <w:rPr>
          <w:color w:val="1F2228"/>
        </w:rPr>
        <w:t>абзаце</w:t>
      </w:r>
      <w:r>
        <w:rPr>
          <w:color w:val="1F2228"/>
          <w:spacing w:val="-5"/>
        </w:rPr>
        <w:t xml:space="preserve"> </w:t>
      </w:r>
      <w:r>
        <w:rPr>
          <w:color w:val="1F2228"/>
        </w:rPr>
        <w:t>втором</w:t>
      </w:r>
      <w:r>
        <w:rPr>
          <w:color w:val="1F2228"/>
          <w:spacing w:val="-4"/>
        </w:rPr>
        <w:t xml:space="preserve"> </w:t>
      </w:r>
      <w:r>
        <w:rPr>
          <w:color w:val="1F2228"/>
        </w:rPr>
        <w:t>подпункта</w:t>
      </w:r>
      <w:r>
        <w:rPr>
          <w:color w:val="1F2228"/>
          <w:spacing w:val="-2"/>
        </w:rPr>
        <w:t xml:space="preserve"> </w:t>
      </w:r>
      <w:r>
        <w:rPr>
          <w:color w:val="1F2228"/>
        </w:rPr>
        <w:t>150.12</w:t>
      </w:r>
      <w:r>
        <w:rPr>
          <w:color w:val="1F2228"/>
          <w:spacing w:val="-6"/>
        </w:rPr>
        <w:t xml:space="preserve"> </w:t>
      </w:r>
      <w:r>
        <w:rPr>
          <w:color w:val="1F2228"/>
        </w:rPr>
        <w:t>слова</w:t>
      </w:r>
      <w:r>
        <w:rPr>
          <w:color w:val="1F2228"/>
          <w:spacing w:val="-3"/>
        </w:rPr>
        <w:t xml:space="preserve"> </w:t>
      </w:r>
      <w:r>
        <w:rPr>
          <w:color w:val="1F2228"/>
        </w:rPr>
        <w:t>«(для</w:t>
      </w:r>
      <w:r>
        <w:rPr>
          <w:color w:val="1F2228"/>
          <w:spacing w:val="-5"/>
        </w:rPr>
        <w:t xml:space="preserve"> </w:t>
      </w:r>
      <w:r>
        <w:rPr>
          <w:color w:val="1F2228"/>
        </w:rPr>
        <w:t>обучающихся,</w:t>
      </w:r>
      <w:r>
        <w:rPr>
          <w:color w:val="1F2228"/>
          <w:spacing w:val="-4"/>
        </w:rPr>
        <w:t xml:space="preserve"> </w:t>
      </w:r>
      <w:r>
        <w:rPr>
          <w:color w:val="1F2228"/>
        </w:rPr>
        <w:t>начавших</w:t>
      </w:r>
      <w:r>
        <w:rPr>
          <w:color w:val="1F2228"/>
          <w:spacing w:val="-3"/>
        </w:rPr>
        <w:t xml:space="preserve"> </w:t>
      </w:r>
      <w:r>
        <w:rPr>
          <w:color w:val="1F2228"/>
        </w:rPr>
        <w:t>освоение</w:t>
      </w:r>
      <w:r>
        <w:rPr>
          <w:color w:val="1F2228"/>
          <w:spacing w:val="-5"/>
        </w:rPr>
        <w:t xml:space="preserve"> </w:t>
      </w:r>
      <w:r>
        <w:rPr>
          <w:color w:val="1F2228"/>
        </w:rPr>
        <w:t>ФОП</w:t>
      </w:r>
      <w:r>
        <w:rPr>
          <w:color w:val="1F2228"/>
          <w:spacing w:val="-5"/>
        </w:rPr>
        <w:t xml:space="preserve"> </w:t>
      </w:r>
      <w:r>
        <w:rPr>
          <w:color w:val="1F2228"/>
        </w:rPr>
        <w:t>ООО</w:t>
      </w:r>
      <w:r>
        <w:rPr>
          <w:color w:val="1F2228"/>
          <w:spacing w:val="-5"/>
        </w:rPr>
        <w:t xml:space="preserve"> </w:t>
      </w:r>
      <w:r>
        <w:rPr>
          <w:color w:val="1F2228"/>
        </w:rPr>
        <w:t>с</w:t>
      </w:r>
      <w:r>
        <w:rPr>
          <w:color w:val="1F2228"/>
          <w:spacing w:val="-8"/>
        </w:rPr>
        <w:t xml:space="preserve"> </w:t>
      </w:r>
      <w:r>
        <w:rPr>
          <w:color w:val="1F2228"/>
        </w:rPr>
        <w:t>1</w:t>
      </w:r>
      <w:r>
        <w:rPr>
          <w:color w:val="1F2228"/>
          <w:spacing w:val="-4"/>
        </w:rPr>
        <w:t xml:space="preserve"> </w:t>
      </w:r>
      <w:r>
        <w:rPr>
          <w:color w:val="1F2228"/>
        </w:rPr>
        <w:t>сентября 2025 года)» заменить словами «(для обучающихся 5-7 классов с 1 сентября 2025 года)»;</w:t>
      </w:r>
    </w:p>
    <w:p w:rsidR="00F059EE" w:rsidRDefault="00E53F5F">
      <w:pPr>
        <w:pStyle w:val="a3"/>
        <w:spacing w:before="1" w:line="229" w:lineRule="exact"/>
      </w:pPr>
      <w:r>
        <w:rPr>
          <w:color w:val="1F2228"/>
        </w:rPr>
        <w:t>в</w:t>
      </w:r>
      <w:r>
        <w:rPr>
          <w:color w:val="1F2228"/>
          <w:spacing w:val="-9"/>
        </w:rPr>
        <w:t xml:space="preserve"> </w:t>
      </w:r>
      <w:r>
        <w:rPr>
          <w:color w:val="1F2228"/>
        </w:rPr>
        <w:t>таблице</w:t>
      </w:r>
      <w:r>
        <w:rPr>
          <w:color w:val="1F2228"/>
          <w:spacing w:val="-7"/>
        </w:rPr>
        <w:t xml:space="preserve"> </w:t>
      </w:r>
      <w:r>
        <w:rPr>
          <w:color w:val="1F2228"/>
        </w:rPr>
        <w:t>17.1</w:t>
      </w:r>
      <w:r>
        <w:rPr>
          <w:color w:val="1F2228"/>
          <w:spacing w:val="-6"/>
        </w:rPr>
        <w:t xml:space="preserve"> </w:t>
      </w:r>
      <w:r>
        <w:rPr>
          <w:color w:val="1F2228"/>
        </w:rPr>
        <w:t>подпункта</w:t>
      </w:r>
      <w:r>
        <w:rPr>
          <w:color w:val="1F2228"/>
          <w:spacing w:val="-7"/>
        </w:rPr>
        <w:t xml:space="preserve"> </w:t>
      </w:r>
      <w:r>
        <w:rPr>
          <w:color w:val="1F2228"/>
        </w:rPr>
        <w:t>150.12</w:t>
      </w:r>
      <w:r>
        <w:rPr>
          <w:color w:val="1F2228"/>
          <w:spacing w:val="-8"/>
        </w:rPr>
        <w:t xml:space="preserve"> </w:t>
      </w:r>
      <w:r>
        <w:rPr>
          <w:color w:val="1F2228"/>
        </w:rPr>
        <w:t>в</w:t>
      </w:r>
      <w:r>
        <w:rPr>
          <w:color w:val="1F2228"/>
          <w:spacing w:val="-6"/>
        </w:rPr>
        <w:t xml:space="preserve"> </w:t>
      </w:r>
      <w:r>
        <w:rPr>
          <w:color w:val="1F2228"/>
        </w:rPr>
        <w:t>уроке</w:t>
      </w:r>
      <w:r>
        <w:rPr>
          <w:color w:val="1F2228"/>
          <w:spacing w:val="-5"/>
        </w:rPr>
        <w:t xml:space="preserve"> </w:t>
      </w:r>
      <w:r>
        <w:rPr>
          <w:color w:val="1F2228"/>
        </w:rPr>
        <w:t>№</w:t>
      </w:r>
      <w:r>
        <w:rPr>
          <w:color w:val="1F2228"/>
          <w:spacing w:val="-8"/>
        </w:rPr>
        <w:t xml:space="preserve"> </w:t>
      </w:r>
      <w:r>
        <w:rPr>
          <w:color w:val="1F2228"/>
        </w:rPr>
        <w:t>24</w:t>
      </w:r>
      <w:r>
        <w:rPr>
          <w:color w:val="1F2228"/>
          <w:spacing w:val="-6"/>
        </w:rPr>
        <w:t xml:space="preserve"> </w:t>
      </w:r>
      <w:r>
        <w:rPr>
          <w:color w:val="1F2228"/>
        </w:rPr>
        <w:t>слова</w:t>
      </w:r>
      <w:r>
        <w:rPr>
          <w:color w:val="1F2228"/>
          <w:spacing w:val="-4"/>
        </w:rPr>
        <w:t xml:space="preserve"> </w:t>
      </w:r>
      <w:r>
        <w:rPr>
          <w:color w:val="1F2228"/>
        </w:rPr>
        <w:t>«Урок</w:t>
      </w:r>
      <w:r>
        <w:rPr>
          <w:color w:val="1F2228"/>
          <w:spacing w:val="-6"/>
        </w:rPr>
        <w:t xml:space="preserve"> </w:t>
      </w:r>
      <w:r>
        <w:rPr>
          <w:color w:val="1F2228"/>
        </w:rPr>
        <w:t>повторения,</w:t>
      </w:r>
      <w:r>
        <w:rPr>
          <w:color w:val="1F2228"/>
          <w:spacing w:val="-6"/>
        </w:rPr>
        <w:t xml:space="preserve"> </w:t>
      </w:r>
      <w:r>
        <w:rPr>
          <w:color w:val="1F2228"/>
        </w:rPr>
        <w:t>обобщения</w:t>
      </w:r>
      <w:r>
        <w:rPr>
          <w:color w:val="1F2228"/>
          <w:spacing w:val="-6"/>
        </w:rPr>
        <w:t xml:space="preserve"> </w:t>
      </w:r>
      <w:r>
        <w:rPr>
          <w:color w:val="1F2228"/>
        </w:rPr>
        <w:t>и</w:t>
      </w:r>
      <w:r>
        <w:rPr>
          <w:color w:val="1F2228"/>
          <w:spacing w:val="-6"/>
        </w:rPr>
        <w:t xml:space="preserve"> </w:t>
      </w:r>
      <w:r>
        <w:rPr>
          <w:color w:val="1F2228"/>
        </w:rPr>
        <w:t>контроля</w:t>
      </w:r>
      <w:r>
        <w:rPr>
          <w:color w:val="1F2228"/>
          <w:spacing w:val="-6"/>
        </w:rPr>
        <w:t xml:space="preserve"> </w:t>
      </w:r>
      <w:r>
        <w:rPr>
          <w:color w:val="1F2228"/>
        </w:rPr>
        <w:t>по</w:t>
      </w:r>
      <w:r>
        <w:rPr>
          <w:color w:val="1F2228"/>
          <w:spacing w:val="-6"/>
        </w:rPr>
        <w:t xml:space="preserve"> </w:t>
      </w:r>
      <w:r>
        <w:rPr>
          <w:color w:val="1F2228"/>
          <w:spacing w:val="-4"/>
        </w:rPr>
        <w:t>теме</w:t>
      </w:r>
    </w:p>
    <w:p w:rsidR="00F059EE" w:rsidRDefault="00E53F5F">
      <w:pPr>
        <w:pStyle w:val="a3"/>
        <w:spacing w:line="242" w:lineRule="auto"/>
        <w:ind w:right="535"/>
      </w:pPr>
      <w:r>
        <w:rPr>
          <w:color w:val="1F2228"/>
        </w:rPr>
        <w:t>«Страны</w:t>
      </w:r>
      <w:r>
        <w:rPr>
          <w:color w:val="1F2228"/>
          <w:spacing w:val="-5"/>
        </w:rPr>
        <w:t xml:space="preserve"> </w:t>
      </w:r>
      <w:r>
        <w:rPr>
          <w:color w:val="1F2228"/>
        </w:rPr>
        <w:t>и</w:t>
      </w:r>
      <w:r>
        <w:rPr>
          <w:color w:val="1F2228"/>
          <w:spacing w:val="-9"/>
        </w:rPr>
        <w:t xml:space="preserve"> </w:t>
      </w:r>
      <w:r>
        <w:rPr>
          <w:color w:val="1F2228"/>
        </w:rPr>
        <w:t>народы</w:t>
      </w:r>
      <w:r>
        <w:rPr>
          <w:color w:val="1F2228"/>
          <w:spacing w:val="-2"/>
        </w:rPr>
        <w:t xml:space="preserve"> </w:t>
      </w:r>
      <w:r>
        <w:rPr>
          <w:color w:val="1F2228"/>
        </w:rPr>
        <w:t>Азии,</w:t>
      </w:r>
      <w:r>
        <w:rPr>
          <w:color w:val="1F2228"/>
          <w:spacing w:val="-2"/>
        </w:rPr>
        <w:t xml:space="preserve"> </w:t>
      </w:r>
      <w:r>
        <w:rPr>
          <w:color w:val="1F2228"/>
        </w:rPr>
        <w:t>Африки</w:t>
      </w:r>
      <w:r>
        <w:rPr>
          <w:color w:val="1F2228"/>
          <w:spacing w:val="-4"/>
        </w:rPr>
        <w:t xml:space="preserve"> </w:t>
      </w:r>
      <w:r>
        <w:rPr>
          <w:color w:val="1F2228"/>
        </w:rPr>
        <w:t>и</w:t>
      </w:r>
      <w:r>
        <w:rPr>
          <w:color w:val="1F2228"/>
          <w:spacing w:val="-6"/>
        </w:rPr>
        <w:t xml:space="preserve"> </w:t>
      </w:r>
      <w:r>
        <w:rPr>
          <w:color w:val="1F2228"/>
        </w:rPr>
        <w:t>Америки</w:t>
      </w:r>
      <w:r>
        <w:rPr>
          <w:color w:val="1F2228"/>
          <w:spacing w:val="-6"/>
        </w:rPr>
        <w:t xml:space="preserve"> </w:t>
      </w:r>
      <w:r>
        <w:rPr>
          <w:color w:val="1F2228"/>
        </w:rPr>
        <w:t>в</w:t>
      </w:r>
      <w:r>
        <w:rPr>
          <w:color w:val="1F2228"/>
          <w:spacing w:val="-6"/>
        </w:rPr>
        <w:t xml:space="preserve"> </w:t>
      </w:r>
      <w:r>
        <w:rPr>
          <w:color w:val="1F2228"/>
        </w:rPr>
        <w:t>средние</w:t>
      </w:r>
      <w:r>
        <w:rPr>
          <w:color w:val="1F2228"/>
          <w:spacing w:val="-5"/>
        </w:rPr>
        <w:t xml:space="preserve"> </w:t>
      </w:r>
      <w:r>
        <w:rPr>
          <w:color w:val="1F2228"/>
        </w:rPr>
        <w:t>века»»</w:t>
      </w:r>
      <w:r>
        <w:rPr>
          <w:color w:val="1F2228"/>
          <w:spacing w:val="-6"/>
        </w:rPr>
        <w:t xml:space="preserve"> </w:t>
      </w:r>
      <w:r>
        <w:rPr>
          <w:color w:val="1F2228"/>
        </w:rPr>
        <w:t>заменить</w:t>
      </w:r>
      <w:r>
        <w:rPr>
          <w:color w:val="1F2228"/>
          <w:spacing w:val="-4"/>
        </w:rPr>
        <w:t xml:space="preserve"> </w:t>
      </w:r>
      <w:r>
        <w:rPr>
          <w:color w:val="1F2228"/>
        </w:rPr>
        <w:t>словами «Европа</w:t>
      </w:r>
      <w:r>
        <w:rPr>
          <w:color w:val="1F2228"/>
          <w:spacing w:val="-6"/>
        </w:rPr>
        <w:t xml:space="preserve"> </w:t>
      </w:r>
      <w:r>
        <w:rPr>
          <w:color w:val="1F2228"/>
        </w:rPr>
        <w:t>в</w:t>
      </w:r>
      <w:r>
        <w:rPr>
          <w:color w:val="1F2228"/>
          <w:spacing w:val="-6"/>
        </w:rPr>
        <w:t xml:space="preserve"> </w:t>
      </w:r>
      <w:r>
        <w:rPr>
          <w:color w:val="1F2228"/>
        </w:rPr>
        <w:t>XIV</w:t>
      </w:r>
      <w:r>
        <w:rPr>
          <w:color w:val="1F2228"/>
          <w:spacing w:val="-5"/>
        </w:rPr>
        <w:t xml:space="preserve"> </w:t>
      </w:r>
      <w:r>
        <w:rPr>
          <w:color w:val="1F2228"/>
        </w:rPr>
        <w:t>-</w:t>
      </w:r>
      <w:r>
        <w:rPr>
          <w:color w:val="1F2228"/>
          <w:spacing w:val="-7"/>
        </w:rPr>
        <w:t xml:space="preserve"> </w:t>
      </w:r>
      <w:r>
        <w:rPr>
          <w:color w:val="1F2228"/>
        </w:rPr>
        <w:t>первой половине XV в.»;</w:t>
      </w:r>
    </w:p>
    <w:p w:rsidR="00F059EE" w:rsidRDefault="00E53F5F">
      <w:pPr>
        <w:pStyle w:val="a3"/>
        <w:spacing w:line="242" w:lineRule="auto"/>
        <w:ind w:right="535"/>
      </w:pPr>
      <w:r>
        <w:rPr>
          <w:color w:val="1F2228"/>
        </w:rPr>
        <w:t>в</w:t>
      </w:r>
      <w:r>
        <w:rPr>
          <w:color w:val="1F2228"/>
          <w:spacing w:val="-5"/>
        </w:rPr>
        <w:t xml:space="preserve"> </w:t>
      </w:r>
      <w:r>
        <w:rPr>
          <w:color w:val="1F2228"/>
        </w:rPr>
        <w:t>таблице</w:t>
      </w:r>
      <w:r>
        <w:rPr>
          <w:color w:val="1F2228"/>
          <w:spacing w:val="-5"/>
        </w:rPr>
        <w:t xml:space="preserve"> </w:t>
      </w:r>
      <w:r>
        <w:rPr>
          <w:color w:val="1F2228"/>
        </w:rPr>
        <w:t>17.1</w:t>
      </w:r>
      <w:r>
        <w:rPr>
          <w:color w:val="1F2228"/>
          <w:spacing w:val="-4"/>
        </w:rPr>
        <w:t xml:space="preserve"> </w:t>
      </w:r>
      <w:r>
        <w:rPr>
          <w:color w:val="1F2228"/>
        </w:rPr>
        <w:t>подпункта</w:t>
      </w:r>
      <w:r>
        <w:rPr>
          <w:color w:val="1F2228"/>
          <w:spacing w:val="-4"/>
        </w:rPr>
        <w:t xml:space="preserve"> </w:t>
      </w:r>
      <w:r>
        <w:rPr>
          <w:color w:val="1F2228"/>
        </w:rPr>
        <w:t>150.12</w:t>
      </w:r>
      <w:r>
        <w:rPr>
          <w:color w:val="1F2228"/>
          <w:spacing w:val="-5"/>
        </w:rPr>
        <w:t xml:space="preserve"> </w:t>
      </w:r>
      <w:r>
        <w:rPr>
          <w:color w:val="1F2228"/>
        </w:rPr>
        <w:t>в</w:t>
      </w:r>
      <w:r>
        <w:rPr>
          <w:color w:val="1F2228"/>
          <w:spacing w:val="-5"/>
        </w:rPr>
        <w:t xml:space="preserve"> </w:t>
      </w:r>
      <w:r>
        <w:rPr>
          <w:color w:val="1F2228"/>
        </w:rPr>
        <w:t>уроке</w:t>
      </w:r>
      <w:r>
        <w:rPr>
          <w:color w:val="1F2228"/>
          <w:spacing w:val="-2"/>
        </w:rPr>
        <w:t xml:space="preserve"> </w:t>
      </w:r>
      <w:r>
        <w:rPr>
          <w:color w:val="1F2228"/>
        </w:rPr>
        <w:t>№</w:t>
      </w:r>
      <w:r>
        <w:rPr>
          <w:color w:val="1F2228"/>
          <w:spacing w:val="-7"/>
        </w:rPr>
        <w:t xml:space="preserve"> </w:t>
      </w:r>
      <w:r>
        <w:rPr>
          <w:color w:val="1F2228"/>
        </w:rPr>
        <w:t>29</w:t>
      </w:r>
      <w:r>
        <w:rPr>
          <w:color w:val="1F2228"/>
          <w:spacing w:val="-4"/>
        </w:rPr>
        <w:t xml:space="preserve"> </w:t>
      </w:r>
      <w:r>
        <w:rPr>
          <w:color w:val="1F2228"/>
        </w:rPr>
        <w:t>слова</w:t>
      </w:r>
      <w:r>
        <w:rPr>
          <w:color w:val="1F2228"/>
          <w:spacing w:val="-3"/>
        </w:rPr>
        <w:t xml:space="preserve"> </w:t>
      </w:r>
      <w:r>
        <w:rPr>
          <w:color w:val="1F2228"/>
        </w:rPr>
        <w:t>«Роль</w:t>
      </w:r>
      <w:r>
        <w:rPr>
          <w:color w:val="1F2228"/>
          <w:spacing w:val="-5"/>
        </w:rPr>
        <w:t xml:space="preserve"> </w:t>
      </w:r>
      <w:r>
        <w:rPr>
          <w:color w:val="1F2228"/>
        </w:rPr>
        <w:t>и</w:t>
      </w:r>
      <w:r>
        <w:rPr>
          <w:color w:val="1F2228"/>
          <w:spacing w:val="-5"/>
        </w:rPr>
        <w:t xml:space="preserve"> </w:t>
      </w:r>
      <w:r>
        <w:rPr>
          <w:color w:val="1F2228"/>
        </w:rPr>
        <w:t>место</w:t>
      </w:r>
      <w:r>
        <w:rPr>
          <w:color w:val="1F2228"/>
          <w:spacing w:val="-2"/>
        </w:rPr>
        <w:t xml:space="preserve"> </w:t>
      </w:r>
      <w:r>
        <w:rPr>
          <w:color w:val="1F2228"/>
        </w:rPr>
        <w:t>России</w:t>
      </w:r>
      <w:r>
        <w:rPr>
          <w:color w:val="1F2228"/>
          <w:spacing w:val="-5"/>
        </w:rPr>
        <w:t xml:space="preserve"> </w:t>
      </w:r>
      <w:r>
        <w:rPr>
          <w:color w:val="1F2228"/>
        </w:rPr>
        <w:t>в</w:t>
      </w:r>
      <w:r>
        <w:rPr>
          <w:color w:val="1F2228"/>
          <w:spacing w:val="-5"/>
        </w:rPr>
        <w:t xml:space="preserve"> </w:t>
      </w:r>
      <w:r>
        <w:rPr>
          <w:color w:val="1F2228"/>
        </w:rPr>
        <w:t>мировой</w:t>
      </w:r>
      <w:r>
        <w:rPr>
          <w:color w:val="1F2228"/>
          <w:spacing w:val="-5"/>
        </w:rPr>
        <w:t xml:space="preserve"> </w:t>
      </w:r>
      <w:r>
        <w:rPr>
          <w:color w:val="1F2228"/>
        </w:rPr>
        <w:t>истории»</w:t>
      </w:r>
      <w:r>
        <w:rPr>
          <w:color w:val="1F2228"/>
          <w:spacing w:val="-10"/>
        </w:rPr>
        <w:t xml:space="preserve"> </w:t>
      </w:r>
      <w:r>
        <w:rPr>
          <w:color w:val="1F2228"/>
        </w:rPr>
        <w:t>заменить словом «Введение»;</w:t>
      </w:r>
    </w:p>
    <w:p w:rsidR="00F059EE" w:rsidRDefault="00E53F5F">
      <w:pPr>
        <w:pStyle w:val="a3"/>
        <w:spacing w:line="225" w:lineRule="exact"/>
      </w:pPr>
      <w:r>
        <w:rPr>
          <w:color w:val="1F2228"/>
        </w:rPr>
        <w:t>в</w:t>
      </w:r>
      <w:r>
        <w:rPr>
          <w:color w:val="1F2228"/>
          <w:spacing w:val="-9"/>
        </w:rPr>
        <w:t xml:space="preserve"> </w:t>
      </w:r>
      <w:r>
        <w:rPr>
          <w:color w:val="1F2228"/>
        </w:rPr>
        <w:t>таблице</w:t>
      </w:r>
      <w:r>
        <w:rPr>
          <w:color w:val="1F2228"/>
          <w:spacing w:val="-7"/>
        </w:rPr>
        <w:t xml:space="preserve"> </w:t>
      </w:r>
      <w:r>
        <w:rPr>
          <w:color w:val="1F2228"/>
        </w:rPr>
        <w:t>17.1</w:t>
      </w:r>
      <w:r>
        <w:rPr>
          <w:color w:val="1F2228"/>
          <w:spacing w:val="-7"/>
        </w:rPr>
        <w:t xml:space="preserve"> </w:t>
      </w:r>
      <w:r>
        <w:rPr>
          <w:color w:val="1F2228"/>
        </w:rPr>
        <w:t>подпункта</w:t>
      </w:r>
      <w:r>
        <w:rPr>
          <w:color w:val="1F2228"/>
          <w:spacing w:val="-6"/>
        </w:rPr>
        <w:t xml:space="preserve"> </w:t>
      </w:r>
      <w:r>
        <w:rPr>
          <w:color w:val="1F2228"/>
        </w:rPr>
        <w:t>150.12</w:t>
      </w:r>
      <w:r>
        <w:rPr>
          <w:color w:val="1F2228"/>
          <w:spacing w:val="-8"/>
        </w:rPr>
        <w:t xml:space="preserve"> </w:t>
      </w:r>
      <w:r>
        <w:rPr>
          <w:color w:val="1F2228"/>
        </w:rPr>
        <w:t>в</w:t>
      </w:r>
      <w:r>
        <w:rPr>
          <w:color w:val="1F2228"/>
          <w:spacing w:val="-7"/>
        </w:rPr>
        <w:t xml:space="preserve"> </w:t>
      </w:r>
      <w:r>
        <w:rPr>
          <w:color w:val="1F2228"/>
        </w:rPr>
        <w:t>уроке</w:t>
      </w:r>
      <w:r>
        <w:rPr>
          <w:color w:val="1F2228"/>
          <w:spacing w:val="-4"/>
        </w:rPr>
        <w:t xml:space="preserve"> </w:t>
      </w:r>
      <w:r>
        <w:rPr>
          <w:color w:val="1F2228"/>
        </w:rPr>
        <w:t>№</w:t>
      </w:r>
      <w:r>
        <w:rPr>
          <w:color w:val="1F2228"/>
          <w:spacing w:val="-10"/>
        </w:rPr>
        <w:t xml:space="preserve"> </w:t>
      </w:r>
      <w:r>
        <w:rPr>
          <w:color w:val="1F2228"/>
        </w:rPr>
        <w:t>44</w:t>
      </w:r>
      <w:r>
        <w:rPr>
          <w:color w:val="1F2228"/>
          <w:spacing w:val="-7"/>
        </w:rPr>
        <w:t xml:space="preserve"> </w:t>
      </w:r>
      <w:r>
        <w:rPr>
          <w:color w:val="1F2228"/>
        </w:rPr>
        <w:t>слова</w:t>
      </w:r>
      <w:r>
        <w:rPr>
          <w:color w:val="1F2228"/>
          <w:spacing w:val="-6"/>
        </w:rPr>
        <w:t xml:space="preserve"> </w:t>
      </w:r>
      <w:r>
        <w:rPr>
          <w:color w:val="1F2228"/>
        </w:rPr>
        <w:t>«Распад</w:t>
      </w:r>
      <w:r>
        <w:rPr>
          <w:color w:val="1F2228"/>
          <w:spacing w:val="-6"/>
        </w:rPr>
        <w:t xml:space="preserve"> </w:t>
      </w:r>
      <w:r>
        <w:rPr>
          <w:color w:val="1F2228"/>
        </w:rPr>
        <w:t>государства</w:t>
      </w:r>
      <w:r>
        <w:rPr>
          <w:color w:val="1F2228"/>
          <w:spacing w:val="-4"/>
        </w:rPr>
        <w:t xml:space="preserve"> </w:t>
      </w:r>
      <w:r>
        <w:rPr>
          <w:color w:val="1F2228"/>
        </w:rPr>
        <w:t>Русь»</w:t>
      </w:r>
      <w:r>
        <w:rPr>
          <w:color w:val="1F2228"/>
          <w:spacing w:val="-11"/>
        </w:rPr>
        <w:t xml:space="preserve"> </w:t>
      </w:r>
      <w:r>
        <w:rPr>
          <w:color w:val="1F2228"/>
        </w:rPr>
        <w:t>заменить</w:t>
      </w:r>
      <w:r>
        <w:rPr>
          <w:color w:val="1F2228"/>
          <w:spacing w:val="-4"/>
        </w:rPr>
        <w:t xml:space="preserve"> </w:t>
      </w:r>
      <w:r>
        <w:rPr>
          <w:color w:val="1F2228"/>
          <w:spacing w:val="-2"/>
        </w:rPr>
        <w:t>словами</w:t>
      </w:r>
    </w:p>
    <w:p w:rsidR="00F059EE" w:rsidRDefault="00E53F5F">
      <w:pPr>
        <w:pStyle w:val="a3"/>
        <w:spacing w:line="229" w:lineRule="exact"/>
      </w:pPr>
      <w:r>
        <w:rPr>
          <w:color w:val="1F2228"/>
          <w:spacing w:val="-2"/>
        </w:rPr>
        <w:t>«Политическая</w:t>
      </w:r>
      <w:r>
        <w:rPr>
          <w:color w:val="1F2228"/>
          <w:spacing w:val="-4"/>
        </w:rPr>
        <w:t xml:space="preserve"> </w:t>
      </w:r>
      <w:r>
        <w:rPr>
          <w:color w:val="1F2228"/>
          <w:spacing w:val="-2"/>
        </w:rPr>
        <w:t>раздробленность</w:t>
      </w:r>
      <w:r>
        <w:rPr>
          <w:color w:val="1F2228"/>
          <w:spacing w:val="-1"/>
        </w:rPr>
        <w:t xml:space="preserve"> </w:t>
      </w:r>
      <w:r>
        <w:rPr>
          <w:color w:val="1F2228"/>
          <w:spacing w:val="-2"/>
        </w:rPr>
        <w:t>Руси»;</w:t>
      </w:r>
    </w:p>
    <w:p w:rsidR="00F059EE" w:rsidRDefault="00E53F5F">
      <w:pPr>
        <w:pStyle w:val="a3"/>
        <w:spacing w:before="1"/>
        <w:ind w:right="1030"/>
      </w:pPr>
      <w:r>
        <w:rPr>
          <w:color w:val="1F2228"/>
        </w:rPr>
        <w:t>в</w:t>
      </w:r>
      <w:r>
        <w:rPr>
          <w:color w:val="1F2228"/>
          <w:spacing w:val="-6"/>
        </w:rPr>
        <w:t xml:space="preserve"> </w:t>
      </w:r>
      <w:r>
        <w:rPr>
          <w:color w:val="1F2228"/>
        </w:rPr>
        <w:t>таблице</w:t>
      </w:r>
      <w:r>
        <w:rPr>
          <w:color w:val="1F2228"/>
          <w:spacing w:val="-5"/>
        </w:rPr>
        <w:t xml:space="preserve"> </w:t>
      </w:r>
      <w:r>
        <w:rPr>
          <w:color w:val="1F2228"/>
        </w:rPr>
        <w:t>17.1</w:t>
      </w:r>
      <w:r>
        <w:rPr>
          <w:color w:val="1F2228"/>
          <w:spacing w:val="-4"/>
        </w:rPr>
        <w:t xml:space="preserve"> </w:t>
      </w:r>
      <w:r>
        <w:rPr>
          <w:color w:val="1F2228"/>
        </w:rPr>
        <w:t>подпункта</w:t>
      </w:r>
      <w:r>
        <w:rPr>
          <w:color w:val="1F2228"/>
          <w:spacing w:val="-4"/>
        </w:rPr>
        <w:t xml:space="preserve"> </w:t>
      </w:r>
      <w:r>
        <w:rPr>
          <w:color w:val="1F2228"/>
        </w:rPr>
        <w:t>150.12</w:t>
      </w:r>
      <w:r>
        <w:rPr>
          <w:color w:val="1F2228"/>
          <w:spacing w:val="-6"/>
        </w:rPr>
        <w:t xml:space="preserve"> </w:t>
      </w:r>
      <w:r>
        <w:rPr>
          <w:color w:val="1F2228"/>
        </w:rPr>
        <w:t>в</w:t>
      </w:r>
      <w:r>
        <w:rPr>
          <w:color w:val="1F2228"/>
          <w:spacing w:val="-6"/>
        </w:rPr>
        <w:t xml:space="preserve"> </w:t>
      </w:r>
      <w:r>
        <w:rPr>
          <w:color w:val="1F2228"/>
        </w:rPr>
        <w:t>уроке</w:t>
      </w:r>
      <w:r>
        <w:rPr>
          <w:color w:val="1F2228"/>
          <w:spacing w:val="-2"/>
        </w:rPr>
        <w:t xml:space="preserve"> </w:t>
      </w:r>
      <w:r>
        <w:rPr>
          <w:color w:val="1F2228"/>
        </w:rPr>
        <w:t>№</w:t>
      </w:r>
      <w:r>
        <w:rPr>
          <w:color w:val="1F2228"/>
          <w:spacing w:val="-6"/>
        </w:rPr>
        <w:t xml:space="preserve"> </w:t>
      </w:r>
      <w:r>
        <w:rPr>
          <w:color w:val="1F2228"/>
        </w:rPr>
        <w:t>50</w:t>
      </w:r>
      <w:r>
        <w:rPr>
          <w:color w:val="1F2228"/>
          <w:spacing w:val="-4"/>
        </w:rPr>
        <w:t xml:space="preserve"> </w:t>
      </w:r>
      <w:r>
        <w:rPr>
          <w:color w:val="1F2228"/>
        </w:rPr>
        <w:t>слова</w:t>
      </w:r>
      <w:r>
        <w:rPr>
          <w:color w:val="1F2228"/>
          <w:spacing w:val="-3"/>
        </w:rPr>
        <w:t xml:space="preserve"> </w:t>
      </w:r>
      <w:r>
        <w:rPr>
          <w:color w:val="1F2228"/>
        </w:rPr>
        <w:t>«Культура</w:t>
      </w:r>
      <w:r>
        <w:rPr>
          <w:color w:val="1F2228"/>
          <w:spacing w:val="-2"/>
        </w:rPr>
        <w:t xml:space="preserve"> </w:t>
      </w:r>
      <w:r>
        <w:rPr>
          <w:color w:val="1F2228"/>
        </w:rPr>
        <w:t>и</w:t>
      </w:r>
      <w:r>
        <w:rPr>
          <w:color w:val="1F2228"/>
          <w:spacing w:val="-6"/>
        </w:rPr>
        <w:t xml:space="preserve"> </w:t>
      </w:r>
      <w:r>
        <w:rPr>
          <w:color w:val="1F2228"/>
        </w:rPr>
        <w:t>повседневность</w:t>
      </w:r>
      <w:r>
        <w:rPr>
          <w:color w:val="1F2228"/>
          <w:spacing w:val="-1"/>
        </w:rPr>
        <w:t xml:space="preserve"> </w:t>
      </w:r>
      <w:r>
        <w:rPr>
          <w:color w:val="1F2228"/>
        </w:rPr>
        <w:t>Руси</w:t>
      </w:r>
      <w:r>
        <w:rPr>
          <w:color w:val="1F2228"/>
          <w:spacing w:val="-6"/>
        </w:rPr>
        <w:t xml:space="preserve"> </w:t>
      </w:r>
      <w:r>
        <w:rPr>
          <w:color w:val="1F2228"/>
        </w:rPr>
        <w:t>в</w:t>
      </w:r>
      <w:r>
        <w:rPr>
          <w:color w:val="1F2228"/>
          <w:spacing w:val="-6"/>
        </w:rPr>
        <w:t xml:space="preserve"> </w:t>
      </w:r>
      <w:r>
        <w:rPr>
          <w:color w:val="1F2228"/>
        </w:rPr>
        <w:t>IX</w:t>
      </w:r>
      <w:r>
        <w:rPr>
          <w:color w:val="1F2228"/>
          <w:spacing w:val="-5"/>
        </w:rPr>
        <w:t xml:space="preserve"> </w:t>
      </w:r>
      <w:r>
        <w:rPr>
          <w:color w:val="1F2228"/>
        </w:rPr>
        <w:t>-</w:t>
      </w:r>
      <w:r>
        <w:rPr>
          <w:color w:val="1F2228"/>
          <w:spacing w:val="-7"/>
        </w:rPr>
        <w:t xml:space="preserve"> </w:t>
      </w:r>
      <w:r>
        <w:rPr>
          <w:color w:val="1F2228"/>
        </w:rPr>
        <w:t>XIII</w:t>
      </w:r>
      <w:r>
        <w:rPr>
          <w:color w:val="1F2228"/>
          <w:spacing w:val="-3"/>
        </w:rPr>
        <w:t xml:space="preserve"> </w:t>
      </w:r>
      <w:r>
        <w:rPr>
          <w:color w:val="1F2228"/>
        </w:rPr>
        <w:t>вв.» заменить словами «Культура и быт в IX - начале XIII в.»;</w:t>
      </w:r>
    </w:p>
    <w:p w:rsidR="00F059EE" w:rsidRDefault="00E53F5F">
      <w:pPr>
        <w:pStyle w:val="a3"/>
        <w:ind w:right="1030"/>
      </w:pPr>
      <w:r>
        <w:rPr>
          <w:color w:val="1F2228"/>
        </w:rPr>
        <w:t>в</w:t>
      </w:r>
      <w:r>
        <w:rPr>
          <w:color w:val="1F2228"/>
          <w:spacing w:val="-6"/>
        </w:rPr>
        <w:t xml:space="preserve"> </w:t>
      </w:r>
      <w:r>
        <w:rPr>
          <w:color w:val="1F2228"/>
        </w:rPr>
        <w:t>таблице</w:t>
      </w:r>
      <w:r>
        <w:rPr>
          <w:color w:val="1F2228"/>
          <w:spacing w:val="-5"/>
        </w:rPr>
        <w:t xml:space="preserve"> </w:t>
      </w:r>
      <w:r>
        <w:rPr>
          <w:color w:val="1F2228"/>
        </w:rPr>
        <w:t>17.1</w:t>
      </w:r>
      <w:r>
        <w:rPr>
          <w:color w:val="1F2228"/>
          <w:spacing w:val="-4"/>
        </w:rPr>
        <w:t xml:space="preserve"> </w:t>
      </w:r>
      <w:r>
        <w:rPr>
          <w:color w:val="1F2228"/>
        </w:rPr>
        <w:t>подпункта</w:t>
      </w:r>
      <w:r>
        <w:rPr>
          <w:color w:val="1F2228"/>
          <w:spacing w:val="-4"/>
        </w:rPr>
        <w:t xml:space="preserve"> </w:t>
      </w:r>
      <w:r>
        <w:rPr>
          <w:color w:val="1F2228"/>
        </w:rPr>
        <w:t>150.12</w:t>
      </w:r>
      <w:r>
        <w:rPr>
          <w:color w:val="1F2228"/>
          <w:spacing w:val="-6"/>
        </w:rPr>
        <w:t xml:space="preserve"> </w:t>
      </w:r>
      <w:r>
        <w:rPr>
          <w:color w:val="1F2228"/>
        </w:rPr>
        <w:t>в</w:t>
      </w:r>
      <w:r>
        <w:rPr>
          <w:color w:val="1F2228"/>
          <w:spacing w:val="-6"/>
        </w:rPr>
        <w:t xml:space="preserve"> </w:t>
      </w:r>
      <w:r>
        <w:rPr>
          <w:color w:val="1F2228"/>
        </w:rPr>
        <w:t>уроке</w:t>
      </w:r>
      <w:r>
        <w:rPr>
          <w:color w:val="1F2228"/>
          <w:spacing w:val="-2"/>
        </w:rPr>
        <w:t xml:space="preserve"> </w:t>
      </w:r>
      <w:r>
        <w:rPr>
          <w:color w:val="1F2228"/>
        </w:rPr>
        <w:t>№</w:t>
      </w:r>
      <w:r>
        <w:rPr>
          <w:color w:val="1F2228"/>
          <w:spacing w:val="-6"/>
        </w:rPr>
        <w:t xml:space="preserve"> </w:t>
      </w:r>
      <w:r>
        <w:rPr>
          <w:color w:val="1F2228"/>
        </w:rPr>
        <w:t>51</w:t>
      </w:r>
      <w:r>
        <w:rPr>
          <w:color w:val="1F2228"/>
          <w:spacing w:val="-4"/>
        </w:rPr>
        <w:t xml:space="preserve"> </w:t>
      </w:r>
      <w:r>
        <w:rPr>
          <w:color w:val="1F2228"/>
        </w:rPr>
        <w:t>слова</w:t>
      </w:r>
      <w:r>
        <w:rPr>
          <w:color w:val="1F2228"/>
          <w:spacing w:val="-3"/>
        </w:rPr>
        <w:t xml:space="preserve"> </w:t>
      </w:r>
      <w:r>
        <w:rPr>
          <w:color w:val="1F2228"/>
        </w:rPr>
        <w:t>«Культура</w:t>
      </w:r>
      <w:r>
        <w:rPr>
          <w:color w:val="1F2228"/>
          <w:spacing w:val="-2"/>
        </w:rPr>
        <w:t xml:space="preserve"> </w:t>
      </w:r>
      <w:r>
        <w:rPr>
          <w:color w:val="1F2228"/>
        </w:rPr>
        <w:t>и</w:t>
      </w:r>
      <w:r>
        <w:rPr>
          <w:color w:val="1F2228"/>
          <w:spacing w:val="-6"/>
        </w:rPr>
        <w:t xml:space="preserve"> </w:t>
      </w:r>
      <w:r>
        <w:rPr>
          <w:color w:val="1F2228"/>
        </w:rPr>
        <w:t>повседневность</w:t>
      </w:r>
      <w:r>
        <w:rPr>
          <w:color w:val="1F2228"/>
          <w:spacing w:val="-1"/>
        </w:rPr>
        <w:t xml:space="preserve"> </w:t>
      </w:r>
      <w:r>
        <w:rPr>
          <w:color w:val="1F2228"/>
        </w:rPr>
        <w:t>Руси</w:t>
      </w:r>
      <w:r>
        <w:rPr>
          <w:color w:val="1F2228"/>
          <w:spacing w:val="-6"/>
        </w:rPr>
        <w:t xml:space="preserve"> </w:t>
      </w:r>
      <w:r>
        <w:rPr>
          <w:color w:val="1F2228"/>
        </w:rPr>
        <w:t>в</w:t>
      </w:r>
      <w:r>
        <w:rPr>
          <w:color w:val="1F2228"/>
          <w:spacing w:val="-6"/>
        </w:rPr>
        <w:t xml:space="preserve"> </w:t>
      </w:r>
      <w:r>
        <w:rPr>
          <w:color w:val="1F2228"/>
        </w:rPr>
        <w:t>IX</w:t>
      </w:r>
      <w:r>
        <w:rPr>
          <w:color w:val="1F2228"/>
          <w:spacing w:val="-5"/>
        </w:rPr>
        <w:t xml:space="preserve"> </w:t>
      </w:r>
      <w:r>
        <w:rPr>
          <w:color w:val="1F2228"/>
        </w:rPr>
        <w:t>-</w:t>
      </w:r>
      <w:r>
        <w:rPr>
          <w:color w:val="1F2228"/>
          <w:spacing w:val="-7"/>
        </w:rPr>
        <w:t xml:space="preserve"> </w:t>
      </w:r>
      <w:r>
        <w:rPr>
          <w:color w:val="1F2228"/>
        </w:rPr>
        <w:t>XIII</w:t>
      </w:r>
      <w:r>
        <w:rPr>
          <w:color w:val="1F2228"/>
          <w:spacing w:val="-3"/>
        </w:rPr>
        <w:t xml:space="preserve"> </w:t>
      </w:r>
      <w:r>
        <w:rPr>
          <w:color w:val="1F2228"/>
        </w:rPr>
        <w:t>вв.» заменить словами «Культура и быт в IX - начале XIII в.»;</w:t>
      </w:r>
    </w:p>
    <w:p w:rsidR="00F059EE" w:rsidRDefault="00E53F5F">
      <w:pPr>
        <w:pStyle w:val="a3"/>
        <w:spacing w:before="4"/>
      </w:pPr>
      <w:r>
        <w:rPr>
          <w:color w:val="1F2228"/>
        </w:rPr>
        <w:t>в</w:t>
      </w:r>
      <w:r>
        <w:rPr>
          <w:color w:val="1F2228"/>
          <w:spacing w:val="-6"/>
        </w:rPr>
        <w:t xml:space="preserve"> </w:t>
      </w:r>
      <w:r>
        <w:rPr>
          <w:color w:val="1F2228"/>
        </w:rPr>
        <w:t>таблице</w:t>
      </w:r>
      <w:r>
        <w:rPr>
          <w:color w:val="1F2228"/>
          <w:spacing w:val="-6"/>
        </w:rPr>
        <w:t xml:space="preserve"> </w:t>
      </w:r>
      <w:r>
        <w:rPr>
          <w:color w:val="1F2228"/>
        </w:rPr>
        <w:t>17.1</w:t>
      </w:r>
      <w:r>
        <w:rPr>
          <w:color w:val="1F2228"/>
          <w:spacing w:val="-6"/>
        </w:rPr>
        <w:t xml:space="preserve"> </w:t>
      </w:r>
      <w:r>
        <w:rPr>
          <w:color w:val="1F2228"/>
        </w:rPr>
        <w:t>подпункта</w:t>
      </w:r>
      <w:r>
        <w:rPr>
          <w:color w:val="1F2228"/>
          <w:spacing w:val="-3"/>
        </w:rPr>
        <w:t xml:space="preserve"> </w:t>
      </w:r>
      <w:r>
        <w:rPr>
          <w:color w:val="1F2228"/>
        </w:rPr>
        <w:t>150.12</w:t>
      </w:r>
      <w:r>
        <w:rPr>
          <w:color w:val="1F2228"/>
          <w:spacing w:val="-4"/>
        </w:rPr>
        <w:t xml:space="preserve"> </w:t>
      </w:r>
      <w:r>
        <w:rPr>
          <w:color w:val="1F2228"/>
        </w:rPr>
        <w:t>в</w:t>
      </w:r>
      <w:r>
        <w:rPr>
          <w:color w:val="1F2228"/>
          <w:spacing w:val="-6"/>
        </w:rPr>
        <w:t xml:space="preserve"> </w:t>
      </w:r>
      <w:r>
        <w:rPr>
          <w:color w:val="1F2228"/>
        </w:rPr>
        <w:t>уроке</w:t>
      </w:r>
      <w:r>
        <w:rPr>
          <w:color w:val="1F2228"/>
          <w:spacing w:val="-3"/>
        </w:rPr>
        <w:t xml:space="preserve"> </w:t>
      </w:r>
      <w:r>
        <w:rPr>
          <w:color w:val="1F2228"/>
        </w:rPr>
        <w:t>№</w:t>
      </w:r>
      <w:r>
        <w:rPr>
          <w:color w:val="1F2228"/>
          <w:spacing w:val="-8"/>
        </w:rPr>
        <w:t xml:space="preserve"> </w:t>
      </w:r>
      <w:r>
        <w:rPr>
          <w:color w:val="1F2228"/>
        </w:rPr>
        <w:t>68</w:t>
      </w:r>
      <w:r>
        <w:rPr>
          <w:color w:val="1F2228"/>
          <w:spacing w:val="-5"/>
        </w:rPr>
        <w:t xml:space="preserve"> </w:t>
      </w:r>
      <w:r>
        <w:rPr>
          <w:color w:val="1F2228"/>
        </w:rPr>
        <w:t>слова</w:t>
      </w:r>
      <w:r>
        <w:rPr>
          <w:color w:val="1F2228"/>
          <w:spacing w:val="-3"/>
        </w:rPr>
        <w:t xml:space="preserve"> </w:t>
      </w:r>
      <w:r>
        <w:rPr>
          <w:color w:val="1F2228"/>
        </w:rPr>
        <w:t>«Русские</w:t>
      </w:r>
      <w:r>
        <w:rPr>
          <w:color w:val="1F2228"/>
          <w:spacing w:val="-6"/>
        </w:rPr>
        <w:t xml:space="preserve"> </w:t>
      </w:r>
      <w:r>
        <w:rPr>
          <w:color w:val="1F2228"/>
        </w:rPr>
        <w:t>земли</w:t>
      </w:r>
      <w:r>
        <w:rPr>
          <w:color w:val="1F2228"/>
          <w:spacing w:val="-6"/>
        </w:rPr>
        <w:t xml:space="preserve"> </w:t>
      </w:r>
      <w:r>
        <w:rPr>
          <w:color w:val="1F2228"/>
        </w:rPr>
        <w:t>и</w:t>
      </w:r>
      <w:r>
        <w:rPr>
          <w:color w:val="1F2228"/>
          <w:spacing w:val="-7"/>
        </w:rPr>
        <w:t xml:space="preserve"> </w:t>
      </w:r>
      <w:r>
        <w:rPr>
          <w:color w:val="1F2228"/>
        </w:rPr>
        <w:t>их</w:t>
      </w:r>
      <w:r>
        <w:rPr>
          <w:color w:val="1F2228"/>
          <w:spacing w:val="-7"/>
        </w:rPr>
        <w:t xml:space="preserve"> </w:t>
      </w:r>
      <w:r>
        <w:rPr>
          <w:color w:val="1F2228"/>
        </w:rPr>
        <w:t>соседи</w:t>
      </w:r>
      <w:r>
        <w:rPr>
          <w:color w:val="1F2228"/>
          <w:spacing w:val="-6"/>
        </w:rPr>
        <w:t xml:space="preserve"> </w:t>
      </w:r>
      <w:r>
        <w:rPr>
          <w:color w:val="1F2228"/>
        </w:rPr>
        <w:t>в</w:t>
      </w:r>
      <w:r>
        <w:rPr>
          <w:color w:val="1F2228"/>
          <w:spacing w:val="-5"/>
        </w:rPr>
        <w:t xml:space="preserve"> </w:t>
      </w:r>
      <w:r>
        <w:rPr>
          <w:color w:val="1F2228"/>
        </w:rPr>
        <w:t>середине</w:t>
      </w:r>
      <w:r>
        <w:rPr>
          <w:color w:val="1F2228"/>
          <w:spacing w:val="-7"/>
        </w:rPr>
        <w:t xml:space="preserve"> </w:t>
      </w:r>
      <w:r>
        <w:rPr>
          <w:color w:val="1F2228"/>
        </w:rPr>
        <w:t>XIII</w:t>
      </w:r>
      <w:r>
        <w:rPr>
          <w:color w:val="1F2228"/>
          <w:spacing w:val="-1"/>
        </w:rPr>
        <w:t xml:space="preserve"> </w:t>
      </w:r>
      <w:r>
        <w:rPr>
          <w:color w:val="1F2228"/>
        </w:rPr>
        <w:t>-</w:t>
      </w:r>
      <w:r>
        <w:rPr>
          <w:color w:val="1F2228"/>
          <w:spacing w:val="-8"/>
        </w:rPr>
        <w:t xml:space="preserve"> </w:t>
      </w:r>
      <w:r>
        <w:rPr>
          <w:color w:val="1F2228"/>
        </w:rPr>
        <w:t>XIV</w:t>
      </w:r>
      <w:r>
        <w:rPr>
          <w:color w:val="1F2228"/>
          <w:spacing w:val="-4"/>
        </w:rPr>
        <w:t xml:space="preserve"> </w:t>
      </w:r>
      <w:r>
        <w:rPr>
          <w:color w:val="1F2228"/>
          <w:spacing w:val="-5"/>
        </w:rPr>
        <w:t>в.»</w:t>
      </w:r>
    </w:p>
    <w:p w:rsidR="00F059EE" w:rsidRDefault="00F059EE">
      <w:pPr>
        <w:pStyle w:val="a3"/>
        <w:sectPr w:rsidR="00F059EE">
          <w:type w:val="continuous"/>
          <w:pgSz w:w="11920" w:h="16850"/>
          <w:pgMar w:top="980" w:right="425" w:bottom="280" w:left="992" w:header="720" w:footer="720" w:gutter="0"/>
          <w:cols w:space="720"/>
        </w:sectPr>
      </w:pPr>
    </w:p>
    <w:p w:rsidR="00F059EE" w:rsidRDefault="00E53F5F">
      <w:pPr>
        <w:pStyle w:val="a3"/>
        <w:spacing w:before="77" w:line="229" w:lineRule="exact"/>
      </w:pPr>
      <w:r>
        <w:rPr>
          <w:color w:val="1F2228"/>
        </w:rPr>
        <w:lastRenderedPageBreak/>
        <w:t>заменить</w:t>
      </w:r>
      <w:r>
        <w:rPr>
          <w:color w:val="1F2228"/>
          <w:spacing w:val="-9"/>
        </w:rPr>
        <w:t xml:space="preserve"> </w:t>
      </w:r>
      <w:r>
        <w:rPr>
          <w:color w:val="1F2228"/>
        </w:rPr>
        <w:t>словами</w:t>
      </w:r>
      <w:r>
        <w:rPr>
          <w:color w:val="1F2228"/>
          <w:spacing w:val="-6"/>
        </w:rPr>
        <w:t xml:space="preserve"> </w:t>
      </w:r>
      <w:r>
        <w:rPr>
          <w:color w:val="1F2228"/>
        </w:rPr>
        <w:t>«Русские</w:t>
      </w:r>
      <w:r>
        <w:rPr>
          <w:color w:val="1F2228"/>
          <w:spacing w:val="2"/>
        </w:rPr>
        <w:t xml:space="preserve"> </w:t>
      </w:r>
      <w:r>
        <w:rPr>
          <w:color w:val="1F2228"/>
        </w:rPr>
        <w:t>земли</w:t>
      </w:r>
      <w:r>
        <w:rPr>
          <w:color w:val="1F2228"/>
          <w:spacing w:val="-10"/>
        </w:rPr>
        <w:t xml:space="preserve"> </w:t>
      </w:r>
      <w:r>
        <w:rPr>
          <w:color w:val="1F2228"/>
        </w:rPr>
        <w:t>в</w:t>
      </w:r>
      <w:r>
        <w:rPr>
          <w:color w:val="1F2228"/>
          <w:spacing w:val="-10"/>
        </w:rPr>
        <w:t xml:space="preserve"> </w:t>
      </w:r>
      <w:r>
        <w:rPr>
          <w:color w:val="1F2228"/>
        </w:rPr>
        <w:t>середине</w:t>
      </w:r>
      <w:r>
        <w:rPr>
          <w:color w:val="1F2228"/>
          <w:spacing w:val="-8"/>
        </w:rPr>
        <w:t xml:space="preserve"> </w:t>
      </w:r>
      <w:r>
        <w:rPr>
          <w:color w:val="1F2228"/>
        </w:rPr>
        <w:t>XIII</w:t>
      </w:r>
      <w:r>
        <w:rPr>
          <w:color w:val="1F2228"/>
          <w:spacing w:val="-8"/>
        </w:rPr>
        <w:t xml:space="preserve"> </w:t>
      </w:r>
      <w:r>
        <w:rPr>
          <w:color w:val="1F2228"/>
        </w:rPr>
        <w:t>-</w:t>
      </w:r>
      <w:r>
        <w:rPr>
          <w:color w:val="1F2228"/>
          <w:spacing w:val="-10"/>
        </w:rPr>
        <w:t xml:space="preserve"> </w:t>
      </w:r>
      <w:r>
        <w:rPr>
          <w:color w:val="1F2228"/>
        </w:rPr>
        <w:t>XIV</w:t>
      </w:r>
      <w:r>
        <w:rPr>
          <w:color w:val="1F2228"/>
          <w:spacing w:val="-9"/>
        </w:rPr>
        <w:t xml:space="preserve"> </w:t>
      </w:r>
      <w:r>
        <w:rPr>
          <w:color w:val="1F2228"/>
          <w:spacing w:val="-4"/>
        </w:rPr>
        <w:t>в.»;</w:t>
      </w:r>
    </w:p>
    <w:p w:rsidR="00F059EE" w:rsidRDefault="00E53F5F">
      <w:pPr>
        <w:pStyle w:val="a3"/>
        <w:spacing w:line="242" w:lineRule="auto"/>
        <w:ind w:right="535"/>
      </w:pPr>
      <w:r>
        <w:rPr>
          <w:color w:val="1F2228"/>
        </w:rPr>
        <w:t>в</w:t>
      </w:r>
      <w:r>
        <w:rPr>
          <w:color w:val="1F2228"/>
          <w:spacing w:val="-3"/>
        </w:rPr>
        <w:t xml:space="preserve"> </w:t>
      </w:r>
      <w:r>
        <w:rPr>
          <w:color w:val="1F2228"/>
        </w:rPr>
        <w:t>таблице</w:t>
      </w:r>
      <w:r>
        <w:rPr>
          <w:color w:val="1F2228"/>
          <w:spacing w:val="-4"/>
        </w:rPr>
        <w:t xml:space="preserve"> </w:t>
      </w:r>
      <w:r>
        <w:rPr>
          <w:color w:val="1F2228"/>
        </w:rPr>
        <w:t>17.1</w:t>
      </w:r>
      <w:r>
        <w:rPr>
          <w:color w:val="1F2228"/>
          <w:spacing w:val="-3"/>
        </w:rPr>
        <w:t xml:space="preserve"> </w:t>
      </w:r>
      <w:r>
        <w:rPr>
          <w:color w:val="1F2228"/>
        </w:rPr>
        <w:t>подпункта</w:t>
      </w:r>
      <w:r>
        <w:rPr>
          <w:color w:val="1F2228"/>
          <w:spacing w:val="-3"/>
        </w:rPr>
        <w:t xml:space="preserve"> </w:t>
      </w:r>
      <w:r>
        <w:rPr>
          <w:color w:val="1F2228"/>
        </w:rPr>
        <w:t>150.12</w:t>
      </w:r>
      <w:r>
        <w:rPr>
          <w:color w:val="1F2228"/>
          <w:spacing w:val="-2"/>
        </w:rPr>
        <w:t xml:space="preserve"> </w:t>
      </w:r>
      <w:r>
        <w:rPr>
          <w:color w:val="1F2228"/>
        </w:rPr>
        <w:t>в</w:t>
      </w:r>
      <w:r>
        <w:rPr>
          <w:color w:val="1F2228"/>
          <w:spacing w:val="-3"/>
        </w:rPr>
        <w:t xml:space="preserve"> </w:t>
      </w:r>
      <w:r>
        <w:rPr>
          <w:color w:val="1F2228"/>
        </w:rPr>
        <w:t>уроке</w:t>
      </w:r>
      <w:r>
        <w:rPr>
          <w:color w:val="1F2228"/>
          <w:spacing w:val="-1"/>
        </w:rPr>
        <w:t xml:space="preserve"> </w:t>
      </w:r>
      <w:r>
        <w:rPr>
          <w:color w:val="1F2228"/>
        </w:rPr>
        <w:t>№</w:t>
      </w:r>
      <w:r>
        <w:rPr>
          <w:color w:val="1F2228"/>
          <w:spacing w:val="-5"/>
        </w:rPr>
        <w:t xml:space="preserve"> </w:t>
      </w:r>
      <w:r>
        <w:rPr>
          <w:color w:val="1F2228"/>
        </w:rPr>
        <w:t>69</w:t>
      </w:r>
      <w:r>
        <w:rPr>
          <w:color w:val="1F2228"/>
          <w:spacing w:val="-3"/>
        </w:rPr>
        <w:t xml:space="preserve"> </w:t>
      </w:r>
      <w:r>
        <w:rPr>
          <w:color w:val="1F2228"/>
        </w:rPr>
        <w:t>слова «Русские</w:t>
      </w:r>
      <w:r>
        <w:rPr>
          <w:color w:val="1F2228"/>
          <w:spacing w:val="-4"/>
        </w:rPr>
        <w:t xml:space="preserve"> </w:t>
      </w:r>
      <w:r>
        <w:rPr>
          <w:color w:val="1F2228"/>
        </w:rPr>
        <w:t>земли</w:t>
      </w:r>
      <w:r>
        <w:rPr>
          <w:color w:val="1F2228"/>
          <w:spacing w:val="-3"/>
        </w:rPr>
        <w:t xml:space="preserve"> </w:t>
      </w:r>
      <w:r>
        <w:rPr>
          <w:color w:val="1F2228"/>
        </w:rPr>
        <w:t>и</w:t>
      </w:r>
      <w:r>
        <w:rPr>
          <w:color w:val="1F2228"/>
          <w:spacing w:val="-5"/>
        </w:rPr>
        <w:t xml:space="preserve"> </w:t>
      </w:r>
      <w:r>
        <w:rPr>
          <w:color w:val="1F2228"/>
        </w:rPr>
        <w:t>их</w:t>
      </w:r>
      <w:r>
        <w:rPr>
          <w:color w:val="1F2228"/>
          <w:spacing w:val="-5"/>
        </w:rPr>
        <w:t xml:space="preserve"> </w:t>
      </w:r>
      <w:r>
        <w:rPr>
          <w:color w:val="1F2228"/>
        </w:rPr>
        <w:t>соседи</w:t>
      </w:r>
      <w:r>
        <w:rPr>
          <w:color w:val="1F2228"/>
          <w:spacing w:val="-3"/>
        </w:rPr>
        <w:t xml:space="preserve"> </w:t>
      </w:r>
      <w:r>
        <w:rPr>
          <w:color w:val="1F2228"/>
        </w:rPr>
        <w:t>в</w:t>
      </w:r>
      <w:r>
        <w:rPr>
          <w:color w:val="1F2228"/>
          <w:spacing w:val="-3"/>
        </w:rPr>
        <w:t xml:space="preserve"> </w:t>
      </w:r>
      <w:r>
        <w:rPr>
          <w:color w:val="1F2228"/>
        </w:rPr>
        <w:t>середине</w:t>
      </w:r>
      <w:r>
        <w:rPr>
          <w:color w:val="1F2228"/>
          <w:spacing w:val="-4"/>
        </w:rPr>
        <w:t xml:space="preserve"> </w:t>
      </w:r>
      <w:r>
        <w:rPr>
          <w:color w:val="1F2228"/>
        </w:rPr>
        <w:t>XIII</w:t>
      </w:r>
      <w:r>
        <w:rPr>
          <w:color w:val="1F2228"/>
          <w:spacing w:val="-1"/>
        </w:rPr>
        <w:t xml:space="preserve"> </w:t>
      </w:r>
      <w:r>
        <w:rPr>
          <w:color w:val="1F2228"/>
        </w:rPr>
        <w:t>-</w:t>
      </w:r>
      <w:r>
        <w:rPr>
          <w:color w:val="1F2228"/>
          <w:spacing w:val="-6"/>
        </w:rPr>
        <w:t xml:space="preserve"> </w:t>
      </w:r>
      <w:r>
        <w:rPr>
          <w:color w:val="1F2228"/>
        </w:rPr>
        <w:t>XIV</w:t>
      </w:r>
      <w:r>
        <w:rPr>
          <w:color w:val="1F2228"/>
          <w:spacing w:val="-1"/>
        </w:rPr>
        <w:t xml:space="preserve"> </w:t>
      </w:r>
      <w:r>
        <w:rPr>
          <w:color w:val="1F2228"/>
        </w:rPr>
        <w:t>в.» заменить словами «Русские земли в середине XIII - XIV в.»;</w:t>
      </w:r>
    </w:p>
    <w:p w:rsidR="00F059EE" w:rsidRDefault="00E53F5F">
      <w:pPr>
        <w:pStyle w:val="a3"/>
        <w:spacing w:line="242" w:lineRule="auto"/>
      </w:pPr>
      <w:r>
        <w:rPr>
          <w:color w:val="1F2228"/>
        </w:rPr>
        <w:t>в</w:t>
      </w:r>
      <w:r>
        <w:rPr>
          <w:color w:val="1F2228"/>
          <w:spacing w:val="-5"/>
        </w:rPr>
        <w:t xml:space="preserve"> </w:t>
      </w:r>
      <w:r>
        <w:rPr>
          <w:color w:val="1F2228"/>
        </w:rPr>
        <w:t>таблице</w:t>
      </w:r>
      <w:r>
        <w:rPr>
          <w:color w:val="1F2228"/>
          <w:spacing w:val="-5"/>
        </w:rPr>
        <w:t xml:space="preserve"> </w:t>
      </w:r>
      <w:r>
        <w:rPr>
          <w:color w:val="1F2228"/>
        </w:rPr>
        <w:t>17.1</w:t>
      </w:r>
      <w:r>
        <w:rPr>
          <w:color w:val="1F2228"/>
          <w:spacing w:val="-4"/>
        </w:rPr>
        <w:t xml:space="preserve"> </w:t>
      </w:r>
      <w:r>
        <w:rPr>
          <w:color w:val="1F2228"/>
        </w:rPr>
        <w:t>подпункта</w:t>
      </w:r>
      <w:r>
        <w:rPr>
          <w:color w:val="1F2228"/>
          <w:spacing w:val="-4"/>
        </w:rPr>
        <w:t xml:space="preserve"> </w:t>
      </w:r>
      <w:r>
        <w:rPr>
          <w:color w:val="1F2228"/>
        </w:rPr>
        <w:t>150.12</w:t>
      </w:r>
      <w:r>
        <w:rPr>
          <w:color w:val="1F2228"/>
          <w:spacing w:val="-5"/>
        </w:rPr>
        <w:t xml:space="preserve"> </w:t>
      </w:r>
      <w:r>
        <w:rPr>
          <w:color w:val="1F2228"/>
        </w:rPr>
        <w:t>в</w:t>
      </w:r>
      <w:r>
        <w:rPr>
          <w:color w:val="1F2228"/>
          <w:spacing w:val="-5"/>
        </w:rPr>
        <w:t xml:space="preserve"> </w:t>
      </w:r>
      <w:r>
        <w:rPr>
          <w:color w:val="1F2228"/>
        </w:rPr>
        <w:t>уроке</w:t>
      </w:r>
      <w:r>
        <w:rPr>
          <w:color w:val="1F2228"/>
          <w:spacing w:val="-2"/>
        </w:rPr>
        <w:t xml:space="preserve"> </w:t>
      </w:r>
      <w:r>
        <w:rPr>
          <w:color w:val="1F2228"/>
        </w:rPr>
        <w:t>№</w:t>
      </w:r>
      <w:r>
        <w:rPr>
          <w:color w:val="1F2228"/>
          <w:spacing w:val="-7"/>
        </w:rPr>
        <w:t xml:space="preserve"> </w:t>
      </w:r>
      <w:r>
        <w:rPr>
          <w:color w:val="1F2228"/>
        </w:rPr>
        <w:t>79</w:t>
      </w:r>
      <w:r>
        <w:rPr>
          <w:color w:val="1F2228"/>
          <w:spacing w:val="-4"/>
        </w:rPr>
        <w:t xml:space="preserve"> </w:t>
      </w:r>
      <w:r>
        <w:rPr>
          <w:color w:val="1F2228"/>
        </w:rPr>
        <w:t>слова</w:t>
      </w:r>
      <w:r>
        <w:rPr>
          <w:color w:val="1F2228"/>
          <w:spacing w:val="-3"/>
        </w:rPr>
        <w:t xml:space="preserve"> </w:t>
      </w:r>
      <w:r>
        <w:rPr>
          <w:color w:val="1F2228"/>
        </w:rPr>
        <w:t>«Культура</w:t>
      </w:r>
      <w:r>
        <w:rPr>
          <w:color w:val="1F2228"/>
          <w:spacing w:val="-2"/>
        </w:rPr>
        <w:t xml:space="preserve"> </w:t>
      </w:r>
      <w:r>
        <w:rPr>
          <w:color w:val="1F2228"/>
        </w:rPr>
        <w:t>Руси</w:t>
      </w:r>
      <w:r>
        <w:rPr>
          <w:color w:val="1F2228"/>
          <w:spacing w:val="-3"/>
        </w:rPr>
        <w:t xml:space="preserve"> </w:t>
      </w:r>
      <w:r>
        <w:rPr>
          <w:color w:val="1F2228"/>
        </w:rPr>
        <w:t>в</w:t>
      </w:r>
      <w:r>
        <w:rPr>
          <w:color w:val="1F2228"/>
          <w:spacing w:val="-5"/>
        </w:rPr>
        <w:t xml:space="preserve"> </w:t>
      </w:r>
      <w:r>
        <w:rPr>
          <w:color w:val="1F2228"/>
        </w:rPr>
        <w:t>XIII</w:t>
      </w:r>
      <w:r>
        <w:rPr>
          <w:color w:val="1F2228"/>
          <w:spacing w:val="-4"/>
        </w:rPr>
        <w:t xml:space="preserve"> </w:t>
      </w:r>
      <w:r>
        <w:rPr>
          <w:color w:val="1F2228"/>
        </w:rPr>
        <w:t>-</w:t>
      </w:r>
      <w:r>
        <w:rPr>
          <w:color w:val="1F2228"/>
          <w:spacing w:val="-6"/>
        </w:rPr>
        <w:t xml:space="preserve"> </w:t>
      </w:r>
      <w:r>
        <w:rPr>
          <w:color w:val="1F2228"/>
        </w:rPr>
        <w:t>первой</w:t>
      </w:r>
      <w:r>
        <w:rPr>
          <w:color w:val="1F2228"/>
          <w:spacing w:val="-5"/>
        </w:rPr>
        <w:t xml:space="preserve"> </w:t>
      </w:r>
      <w:r>
        <w:rPr>
          <w:color w:val="1F2228"/>
        </w:rPr>
        <w:t>трети</w:t>
      </w:r>
      <w:r>
        <w:rPr>
          <w:color w:val="1F2228"/>
          <w:spacing w:val="-5"/>
        </w:rPr>
        <w:t xml:space="preserve"> </w:t>
      </w:r>
      <w:r>
        <w:rPr>
          <w:color w:val="1F2228"/>
        </w:rPr>
        <w:t>XVI</w:t>
      </w:r>
      <w:r>
        <w:rPr>
          <w:color w:val="1F2228"/>
          <w:spacing w:val="-5"/>
        </w:rPr>
        <w:t xml:space="preserve"> </w:t>
      </w:r>
      <w:r>
        <w:rPr>
          <w:color w:val="1F2228"/>
        </w:rPr>
        <w:t>в.»</w:t>
      </w:r>
      <w:r>
        <w:rPr>
          <w:color w:val="1F2228"/>
          <w:spacing w:val="-8"/>
        </w:rPr>
        <w:t xml:space="preserve"> </w:t>
      </w:r>
      <w:r>
        <w:rPr>
          <w:color w:val="1F2228"/>
        </w:rPr>
        <w:t>заменить словами «Культура во второй половине XIII - первой трети XVI в.»;</w:t>
      </w:r>
    </w:p>
    <w:p w:rsidR="00F059EE" w:rsidRDefault="00E53F5F">
      <w:pPr>
        <w:pStyle w:val="a3"/>
      </w:pPr>
      <w:r>
        <w:rPr>
          <w:color w:val="1F2228"/>
        </w:rPr>
        <w:t>в</w:t>
      </w:r>
      <w:r>
        <w:rPr>
          <w:color w:val="1F2228"/>
          <w:spacing w:val="-5"/>
        </w:rPr>
        <w:t xml:space="preserve"> </w:t>
      </w:r>
      <w:r>
        <w:rPr>
          <w:color w:val="1F2228"/>
        </w:rPr>
        <w:t>таблице</w:t>
      </w:r>
      <w:r>
        <w:rPr>
          <w:color w:val="1F2228"/>
          <w:spacing w:val="-5"/>
        </w:rPr>
        <w:t xml:space="preserve"> </w:t>
      </w:r>
      <w:r>
        <w:rPr>
          <w:color w:val="1F2228"/>
        </w:rPr>
        <w:t>17.1</w:t>
      </w:r>
      <w:r>
        <w:rPr>
          <w:color w:val="1F2228"/>
          <w:spacing w:val="-4"/>
        </w:rPr>
        <w:t xml:space="preserve"> </w:t>
      </w:r>
      <w:r>
        <w:rPr>
          <w:color w:val="1F2228"/>
        </w:rPr>
        <w:t>подпункта</w:t>
      </w:r>
      <w:r>
        <w:rPr>
          <w:color w:val="1F2228"/>
          <w:spacing w:val="-4"/>
        </w:rPr>
        <w:t xml:space="preserve"> </w:t>
      </w:r>
      <w:r>
        <w:rPr>
          <w:color w:val="1F2228"/>
        </w:rPr>
        <w:t>150.12</w:t>
      </w:r>
      <w:r>
        <w:rPr>
          <w:color w:val="1F2228"/>
          <w:spacing w:val="-5"/>
        </w:rPr>
        <w:t xml:space="preserve"> </w:t>
      </w:r>
      <w:r>
        <w:rPr>
          <w:color w:val="1F2228"/>
        </w:rPr>
        <w:t>в</w:t>
      </w:r>
      <w:r>
        <w:rPr>
          <w:color w:val="1F2228"/>
          <w:spacing w:val="-5"/>
        </w:rPr>
        <w:t xml:space="preserve"> </w:t>
      </w:r>
      <w:r>
        <w:rPr>
          <w:color w:val="1F2228"/>
        </w:rPr>
        <w:t>уроке</w:t>
      </w:r>
      <w:r>
        <w:rPr>
          <w:color w:val="1F2228"/>
          <w:spacing w:val="-2"/>
        </w:rPr>
        <w:t xml:space="preserve"> </w:t>
      </w:r>
      <w:r>
        <w:rPr>
          <w:color w:val="1F2228"/>
        </w:rPr>
        <w:t>№</w:t>
      </w:r>
      <w:r>
        <w:rPr>
          <w:color w:val="1F2228"/>
          <w:spacing w:val="-7"/>
        </w:rPr>
        <w:t xml:space="preserve"> </w:t>
      </w:r>
      <w:r>
        <w:rPr>
          <w:color w:val="1F2228"/>
        </w:rPr>
        <w:t>80</w:t>
      </w:r>
      <w:r>
        <w:rPr>
          <w:color w:val="1F2228"/>
          <w:spacing w:val="-4"/>
        </w:rPr>
        <w:t xml:space="preserve"> </w:t>
      </w:r>
      <w:r>
        <w:rPr>
          <w:color w:val="1F2228"/>
        </w:rPr>
        <w:t>слова</w:t>
      </w:r>
      <w:r>
        <w:rPr>
          <w:color w:val="1F2228"/>
          <w:spacing w:val="-3"/>
        </w:rPr>
        <w:t xml:space="preserve"> </w:t>
      </w:r>
      <w:r>
        <w:rPr>
          <w:color w:val="1F2228"/>
        </w:rPr>
        <w:t>«Культура</w:t>
      </w:r>
      <w:r>
        <w:rPr>
          <w:color w:val="1F2228"/>
          <w:spacing w:val="-2"/>
        </w:rPr>
        <w:t xml:space="preserve"> </w:t>
      </w:r>
      <w:r>
        <w:rPr>
          <w:color w:val="1F2228"/>
        </w:rPr>
        <w:t>Руси</w:t>
      </w:r>
      <w:r>
        <w:rPr>
          <w:color w:val="1F2228"/>
          <w:spacing w:val="-3"/>
        </w:rPr>
        <w:t xml:space="preserve"> </w:t>
      </w:r>
      <w:r>
        <w:rPr>
          <w:color w:val="1F2228"/>
        </w:rPr>
        <w:t>в</w:t>
      </w:r>
      <w:r>
        <w:rPr>
          <w:color w:val="1F2228"/>
          <w:spacing w:val="-5"/>
        </w:rPr>
        <w:t xml:space="preserve"> </w:t>
      </w:r>
      <w:r>
        <w:rPr>
          <w:color w:val="1F2228"/>
        </w:rPr>
        <w:t>XIII</w:t>
      </w:r>
      <w:r>
        <w:rPr>
          <w:color w:val="1F2228"/>
          <w:spacing w:val="-4"/>
        </w:rPr>
        <w:t xml:space="preserve"> </w:t>
      </w:r>
      <w:r>
        <w:rPr>
          <w:color w:val="1F2228"/>
        </w:rPr>
        <w:t>-</w:t>
      </w:r>
      <w:r>
        <w:rPr>
          <w:color w:val="1F2228"/>
          <w:spacing w:val="-6"/>
        </w:rPr>
        <w:t xml:space="preserve"> </w:t>
      </w:r>
      <w:r>
        <w:rPr>
          <w:color w:val="1F2228"/>
        </w:rPr>
        <w:t>первой</w:t>
      </w:r>
      <w:r>
        <w:rPr>
          <w:color w:val="1F2228"/>
          <w:spacing w:val="-5"/>
        </w:rPr>
        <w:t xml:space="preserve"> </w:t>
      </w:r>
      <w:r>
        <w:rPr>
          <w:color w:val="1F2228"/>
        </w:rPr>
        <w:t>трети</w:t>
      </w:r>
      <w:r>
        <w:rPr>
          <w:color w:val="1F2228"/>
          <w:spacing w:val="-5"/>
        </w:rPr>
        <w:t xml:space="preserve"> </w:t>
      </w:r>
      <w:r>
        <w:rPr>
          <w:color w:val="1F2228"/>
        </w:rPr>
        <w:t>XVI</w:t>
      </w:r>
      <w:r>
        <w:rPr>
          <w:color w:val="1F2228"/>
          <w:spacing w:val="-5"/>
        </w:rPr>
        <w:t xml:space="preserve"> </w:t>
      </w:r>
      <w:r>
        <w:rPr>
          <w:color w:val="1F2228"/>
        </w:rPr>
        <w:t>в.»</w:t>
      </w:r>
      <w:r>
        <w:rPr>
          <w:color w:val="1F2228"/>
          <w:spacing w:val="-8"/>
        </w:rPr>
        <w:t xml:space="preserve"> </w:t>
      </w:r>
      <w:r>
        <w:rPr>
          <w:color w:val="1F2228"/>
        </w:rPr>
        <w:t>заменить словами «Культура во второй половине XIII - первой трети XVI в.»;</w:t>
      </w:r>
    </w:p>
    <w:p w:rsidR="00F059EE" w:rsidRDefault="00E53F5F">
      <w:pPr>
        <w:pStyle w:val="a3"/>
        <w:spacing w:before="2"/>
        <w:ind w:right="1042"/>
      </w:pPr>
      <w:r>
        <w:rPr>
          <w:color w:val="1F2228"/>
        </w:rPr>
        <w:t>в</w:t>
      </w:r>
      <w:r>
        <w:rPr>
          <w:color w:val="1F2228"/>
          <w:spacing w:val="-6"/>
        </w:rPr>
        <w:t xml:space="preserve"> </w:t>
      </w:r>
      <w:r>
        <w:rPr>
          <w:color w:val="1F2228"/>
        </w:rPr>
        <w:t>таблице</w:t>
      </w:r>
      <w:r>
        <w:rPr>
          <w:color w:val="1F2228"/>
          <w:spacing w:val="-5"/>
        </w:rPr>
        <w:t xml:space="preserve"> </w:t>
      </w:r>
      <w:r>
        <w:rPr>
          <w:color w:val="1F2228"/>
        </w:rPr>
        <w:t>17.3</w:t>
      </w:r>
      <w:r>
        <w:rPr>
          <w:color w:val="1F2228"/>
          <w:spacing w:val="-4"/>
        </w:rPr>
        <w:t xml:space="preserve"> </w:t>
      </w:r>
      <w:r>
        <w:rPr>
          <w:color w:val="1F2228"/>
        </w:rPr>
        <w:t>подпункта</w:t>
      </w:r>
      <w:r>
        <w:rPr>
          <w:color w:val="1F2228"/>
          <w:spacing w:val="-4"/>
        </w:rPr>
        <w:t xml:space="preserve"> </w:t>
      </w:r>
      <w:r>
        <w:rPr>
          <w:color w:val="1F2228"/>
        </w:rPr>
        <w:t>150.12</w:t>
      </w:r>
      <w:r>
        <w:rPr>
          <w:color w:val="1F2228"/>
          <w:spacing w:val="-6"/>
        </w:rPr>
        <w:t xml:space="preserve"> </w:t>
      </w:r>
      <w:r>
        <w:rPr>
          <w:color w:val="1F2228"/>
        </w:rPr>
        <w:t>в</w:t>
      </w:r>
      <w:r>
        <w:rPr>
          <w:color w:val="1F2228"/>
          <w:spacing w:val="-6"/>
        </w:rPr>
        <w:t xml:space="preserve"> </w:t>
      </w:r>
      <w:r>
        <w:rPr>
          <w:color w:val="1F2228"/>
        </w:rPr>
        <w:t>уроке</w:t>
      </w:r>
      <w:r>
        <w:rPr>
          <w:color w:val="1F2228"/>
          <w:spacing w:val="-2"/>
        </w:rPr>
        <w:t xml:space="preserve"> </w:t>
      </w:r>
      <w:r>
        <w:rPr>
          <w:color w:val="1F2228"/>
        </w:rPr>
        <w:t>№</w:t>
      </w:r>
      <w:r>
        <w:rPr>
          <w:color w:val="1F2228"/>
          <w:spacing w:val="-8"/>
        </w:rPr>
        <w:t xml:space="preserve"> </w:t>
      </w:r>
      <w:r>
        <w:rPr>
          <w:color w:val="1F2228"/>
        </w:rPr>
        <w:t>48</w:t>
      </w:r>
      <w:r>
        <w:rPr>
          <w:color w:val="1F2228"/>
          <w:spacing w:val="-4"/>
        </w:rPr>
        <w:t xml:space="preserve"> </w:t>
      </w:r>
      <w:r>
        <w:rPr>
          <w:color w:val="1F2228"/>
        </w:rPr>
        <w:t>слова</w:t>
      </w:r>
      <w:r>
        <w:rPr>
          <w:color w:val="1F2228"/>
          <w:spacing w:val="-3"/>
        </w:rPr>
        <w:t xml:space="preserve"> </w:t>
      </w:r>
      <w:r>
        <w:rPr>
          <w:color w:val="1F2228"/>
        </w:rPr>
        <w:t>«Цена</w:t>
      </w:r>
      <w:r>
        <w:rPr>
          <w:color w:val="1F2228"/>
          <w:spacing w:val="-5"/>
        </w:rPr>
        <w:t xml:space="preserve"> </w:t>
      </w:r>
      <w:r>
        <w:rPr>
          <w:color w:val="1F2228"/>
        </w:rPr>
        <w:t>реформ»</w:t>
      </w:r>
      <w:r>
        <w:rPr>
          <w:color w:val="1F2228"/>
          <w:spacing w:val="-10"/>
        </w:rPr>
        <w:t xml:space="preserve"> </w:t>
      </w:r>
      <w:r>
        <w:rPr>
          <w:color w:val="1F2228"/>
        </w:rPr>
        <w:t>заменить</w:t>
      </w:r>
      <w:r>
        <w:rPr>
          <w:color w:val="1F2228"/>
          <w:spacing w:val="-4"/>
        </w:rPr>
        <w:t xml:space="preserve"> </w:t>
      </w:r>
      <w:r>
        <w:rPr>
          <w:color w:val="1F2228"/>
        </w:rPr>
        <w:t>словами</w:t>
      </w:r>
      <w:r>
        <w:rPr>
          <w:color w:val="1F2228"/>
          <w:spacing w:val="-2"/>
        </w:rPr>
        <w:t xml:space="preserve"> </w:t>
      </w:r>
      <w:r>
        <w:rPr>
          <w:color w:val="1F2228"/>
        </w:rPr>
        <w:t>«Цена</w:t>
      </w:r>
      <w:r>
        <w:rPr>
          <w:color w:val="1F2228"/>
          <w:spacing w:val="-4"/>
        </w:rPr>
        <w:t xml:space="preserve"> </w:t>
      </w:r>
      <w:r>
        <w:rPr>
          <w:color w:val="1F2228"/>
        </w:rPr>
        <w:t>войны»; в таблице 17.3 подпункта 150.12 в уроке № 54 слово «российской» заменить словом «Российской»;</w:t>
      </w:r>
    </w:p>
    <w:p w:rsidR="00F059EE" w:rsidRDefault="00E53F5F">
      <w:pPr>
        <w:pStyle w:val="a3"/>
        <w:spacing w:before="4" w:line="242" w:lineRule="auto"/>
        <w:ind w:right="1298"/>
      </w:pPr>
      <w:r>
        <w:rPr>
          <w:color w:val="1F2228"/>
        </w:rPr>
        <w:t>в</w:t>
      </w:r>
      <w:r>
        <w:rPr>
          <w:color w:val="1F2228"/>
          <w:spacing w:val="-7"/>
        </w:rPr>
        <w:t xml:space="preserve"> </w:t>
      </w:r>
      <w:r>
        <w:rPr>
          <w:color w:val="1F2228"/>
        </w:rPr>
        <w:t>таблице</w:t>
      </w:r>
      <w:r>
        <w:rPr>
          <w:color w:val="1F2228"/>
          <w:spacing w:val="-6"/>
        </w:rPr>
        <w:t xml:space="preserve"> </w:t>
      </w:r>
      <w:r>
        <w:rPr>
          <w:color w:val="1F2228"/>
        </w:rPr>
        <w:t>17.3</w:t>
      </w:r>
      <w:r>
        <w:rPr>
          <w:color w:val="1F2228"/>
          <w:spacing w:val="-5"/>
        </w:rPr>
        <w:t xml:space="preserve"> </w:t>
      </w:r>
      <w:r>
        <w:rPr>
          <w:color w:val="1F2228"/>
        </w:rPr>
        <w:t>подпункта</w:t>
      </w:r>
      <w:r>
        <w:rPr>
          <w:color w:val="1F2228"/>
          <w:spacing w:val="-5"/>
        </w:rPr>
        <w:t xml:space="preserve"> </w:t>
      </w:r>
      <w:r>
        <w:rPr>
          <w:color w:val="1F2228"/>
        </w:rPr>
        <w:t>150.12</w:t>
      </w:r>
      <w:r>
        <w:rPr>
          <w:color w:val="1F2228"/>
          <w:spacing w:val="-7"/>
        </w:rPr>
        <w:t xml:space="preserve"> </w:t>
      </w:r>
      <w:r>
        <w:rPr>
          <w:color w:val="1F2228"/>
        </w:rPr>
        <w:t>в</w:t>
      </w:r>
      <w:r>
        <w:rPr>
          <w:color w:val="1F2228"/>
          <w:spacing w:val="-7"/>
        </w:rPr>
        <w:t xml:space="preserve"> </w:t>
      </w:r>
      <w:r>
        <w:rPr>
          <w:color w:val="1F2228"/>
        </w:rPr>
        <w:t>уроке</w:t>
      </w:r>
      <w:r>
        <w:rPr>
          <w:color w:val="1F2228"/>
          <w:spacing w:val="-6"/>
        </w:rPr>
        <w:t xml:space="preserve"> </w:t>
      </w:r>
      <w:r>
        <w:rPr>
          <w:color w:val="1F2228"/>
        </w:rPr>
        <w:t>№</w:t>
      </w:r>
      <w:r>
        <w:rPr>
          <w:color w:val="1F2228"/>
          <w:spacing w:val="-8"/>
        </w:rPr>
        <w:t xml:space="preserve"> </w:t>
      </w:r>
      <w:r>
        <w:rPr>
          <w:color w:val="1F2228"/>
        </w:rPr>
        <w:t>55</w:t>
      </w:r>
      <w:r>
        <w:rPr>
          <w:color w:val="1F2228"/>
          <w:spacing w:val="-5"/>
        </w:rPr>
        <w:t xml:space="preserve"> </w:t>
      </w:r>
      <w:r>
        <w:rPr>
          <w:color w:val="1F2228"/>
        </w:rPr>
        <w:t>слово</w:t>
      </w:r>
      <w:r>
        <w:rPr>
          <w:color w:val="1F2228"/>
          <w:spacing w:val="-3"/>
        </w:rPr>
        <w:t xml:space="preserve"> </w:t>
      </w:r>
      <w:r>
        <w:rPr>
          <w:color w:val="1F2228"/>
        </w:rPr>
        <w:t>«российской»</w:t>
      </w:r>
      <w:r>
        <w:rPr>
          <w:color w:val="1F2228"/>
          <w:spacing w:val="-10"/>
        </w:rPr>
        <w:t xml:space="preserve"> </w:t>
      </w:r>
      <w:r>
        <w:rPr>
          <w:color w:val="1F2228"/>
        </w:rPr>
        <w:t>заменить</w:t>
      </w:r>
      <w:r>
        <w:rPr>
          <w:color w:val="1F2228"/>
          <w:spacing w:val="-5"/>
        </w:rPr>
        <w:t xml:space="preserve"> </w:t>
      </w:r>
      <w:r>
        <w:rPr>
          <w:color w:val="1F2228"/>
        </w:rPr>
        <w:t>словом</w:t>
      </w:r>
      <w:r>
        <w:rPr>
          <w:color w:val="1F2228"/>
          <w:spacing w:val="-5"/>
        </w:rPr>
        <w:t xml:space="preserve"> </w:t>
      </w:r>
      <w:r>
        <w:rPr>
          <w:color w:val="1F2228"/>
        </w:rPr>
        <w:t>«Российской»; в</w:t>
      </w:r>
      <w:r>
        <w:rPr>
          <w:color w:val="1F2228"/>
          <w:spacing w:val="-9"/>
        </w:rPr>
        <w:t xml:space="preserve"> </w:t>
      </w:r>
      <w:r>
        <w:rPr>
          <w:color w:val="1F2228"/>
        </w:rPr>
        <w:t>таблице</w:t>
      </w:r>
      <w:r>
        <w:rPr>
          <w:color w:val="1F2228"/>
          <w:spacing w:val="-7"/>
        </w:rPr>
        <w:t xml:space="preserve"> </w:t>
      </w:r>
      <w:r>
        <w:rPr>
          <w:color w:val="1F2228"/>
        </w:rPr>
        <w:t>17.3</w:t>
      </w:r>
      <w:r>
        <w:rPr>
          <w:color w:val="1F2228"/>
          <w:spacing w:val="-6"/>
        </w:rPr>
        <w:t xml:space="preserve"> </w:t>
      </w:r>
      <w:r>
        <w:rPr>
          <w:color w:val="1F2228"/>
        </w:rPr>
        <w:t>подпункта</w:t>
      </w:r>
      <w:r>
        <w:rPr>
          <w:color w:val="1F2228"/>
          <w:spacing w:val="-7"/>
        </w:rPr>
        <w:t xml:space="preserve"> </w:t>
      </w:r>
      <w:r>
        <w:rPr>
          <w:color w:val="1F2228"/>
        </w:rPr>
        <w:t>150.12</w:t>
      </w:r>
      <w:r>
        <w:rPr>
          <w:color w:val="1F2228"/>
          <w:spacing w:val="-5"/>
        </w:rPr>
        <w:t xml:space="preserve"> </w:t>
      </w:r>
      <w:r>
        <w:rPr>
          <w:color w:val="1F2228"/>
        </w:rPr>
        <w:t>в</w:t>
      </w:r>
      <w:r>
        <w:rPr>
          <w:color w:val="1F2228"/>
          <w:spacing w:val="-8"/>
        </w:rPr>
        <w:t xml:space="preserve"> </w:t>
      </w:r>
      <w:r>
        <w:rPr>
          <w:color w:val="1F2228"/>
        </w:rPr>
        <w:t>уроке</w:t>
      </w:r>
      <w:r>
        <w:rPr>
          <w:color w:val="1F2228"/>
          <w:spacing w:val="-5"/>
        </w:rPr>
        <w:t xml:space="preserve"> </w:t>
      </w:r>
      <w:r>
        <w:rPr>
          <w:color w:val="1F2228"/>
        </w:rPr>
        <w:t>№</w:t>
      </w:r>
      <w:r>
        <w:rPr>
          <w:color w:val="1F2228"/>
          <w:spacing w:val="-10"/>
        </w:rPr>
        <w:t xml:space="preserve"> </w:t>
      </w:r>
      <w:r>
        <w:rPr>
          <w:color w:val="1F2228"/>
        </w:rPr>
        <w:t>56</w:t>
      </w:r>
      <w:r>
        <w:rPr>
          <w:color w:val="1F2228"/>
          <w:spacing w:val="-6"/>
        </w:rPr>
        <w:t xml:space="preserve"> </w:t>
      </w:r>
      <w:r>
        <w:rPr>
          <w:color w:val="1F2228"/>
        </w:rPr>
        <w:t>слово</w:t>
      </w:r>
      <w:r>
        <w:rPr>
          <w:color w:val="1F2228"/>
          <w:spacing w:val="-3"/>
        </w:rPr>
        <w:t xml:space="preserve"> </w:t>
      </w:r>
      <w:r>
        <w:rPr>
          <w:color w:val="1F2228"/>
        </w:rPr>
        <w:t>«российской»</w:t>
      </w:r>
      <w:r>
        <w:rPr>
          <w:color w:val="1F2228"/>
          <w:spacing w:val="-10"/>
        </w:rPr>
        <w:t xml:space="preserve"> </w:t>
      </w:r>
      <w:r>
        <w:rPr>
          <w:color w:val="1F2228"/>
        </w:rPr>
        <w:t>заменить</w:t>
      </w:r>
      <w:r>
        <w:rPr>
          <w:color w:val="1F2228"/>
          <w:spacing w:val="-7"/>
        </w:rPr>
        <w:t xml:space="preserve"> </w:t>
      </w:r>
      <w:r>
        <w:rPr>
          <w:color w:val="1F2228"/>
        </w:rPr>
        <w:t>словом</w:t>
      </w:r>
      <w:r>
        <w:rPr>
          <w:color w:val="1F2228"/>
          <w:spacing w:val="-3"/>
        </w:rPr>
        <w:t xml:space="preserve"> </w:t>
      </w:r>
      <w:r>
        <w:rPr>
          <w:color w:val="1F2228"/>
          <w:spacing w:val="-2"/>
        </w:rPr>
        <w:t>«Российской»;</w:t>
      </w:r>
    </w:p>
    <w:p w:rsidR="00F059EE" w:rsidRDefault="00E53F5F">
      <w:pPr>
        <w:pStyle w:val="a3"/>
        <w:spacing w:line="242" w:lineRule="auto"/>
        <w:ind w:right="535"/>
      </w:pPr>
      <w:r>
        <w:rPr>
          <w:color w:val="1F2228"/>
        </w:rPr>
        <w:t>в</w:t>
      </w:r>
      <w:r>
        <w:rPr>
          <w:color w:val="1F2228"/>
          <w:spacing w:val="-6"/>
        </w:rPr>
        <w:t xml:space="preserve"> </w:t>
      </w:r>
      <w:r>
        <w:rPr>
          <w:color w:val="1F2228"/>
        </w:rPr>
        <w:t>таблице</w:t>
      </w:r>
      <w:r>
        <w:rPr>
          <w:color w:val="1F2228"/>
          <w:spacing w:val="-5"/>
        </w:rPr>
        <w:t xml:space="preserve"> </w:t>
      </w:r>
      <w:r>
        <w:rPr>
          <w:color w:val="1F2228"/>
        </w:rPr>
        <w:t>17.3</w:t>
      </w:r>
      <w:r>
        <w:rPr>
          <w:color w:val="1F2228"/>
          <w:spacing w:val="-4"/>
        </w:rPr>
        <w:t xml:space="preserve"> </w:t>
      </w:r>
      <w:r>
        <w:rPr>
          <w:color w:val="1F2228"/>
        </w:rPr>
        <w:t>подпункта</w:t>
      </w:r>
      <w:r>
        <w:rPr>
          <w:color w:val="1F2228"/>
          <w:spacing w:val="-4"/>
        </w:rPr>
        <w:t xml:space="preserve"> </w:t>
      </w:r>
      <w:r>
        <w:rPr>
          <w:color w:val="1F2228"/>
        </w:rPr>
        <w:t>150.12</w:t>
      </w:r>
      <w:r>
        <w:rPr>
          <w:color w:val="1F2228"/>
          <w:spacing w:val="-6"/>
        </w:rPr>
        <w:t xml:space="preserve"> </w:t>
      </w:r>
      <w:r>
        <w:rPr>
          <w:color w:val="1F2228"/>
        </w:rPr>
        <w:t>в</w:t>
      </w:r>
      <w:r>
        <w:rPr>
          <w:color w:val="1F2228"/>
          <w:spacing w:val="-6"/>
        </w:rPr>
        <w:t xml:space="preserve"> </w:t>
      </w:r>
      <w:r>
        <w:rPr>
          <w:color w:val="1F2228"/>
        </w:rPr>
        <w:t>уроке</w:t>
      </w:r>
      <w:r>
        <w:rPr>
          <w:color w:val="1F2228"/>
          <w:spacing w:val="-2"/>
        </w:rPr>
        <w:t xml:space="preserve"> </w:t>
      </w:r>
      <w:r>
        <w:rPr>
          <w:color w:val="1F2228"/>
        </w:rPr>
        <w:t>№</w:t>
      </w:r>
      <w:r>
        <w:rPr>
          <w:color w:val="1F2228"/>
          <w:spacing w:val="-8"/>
        </w:rPr>
        <w:t xml:space="preserve"> </w:t>
      </w:r>
      <w:r>
        <w:rPr>
          <w:color w:val="1F2228"/>
        </w:rPr>
        <w:t>101</w:t>
      </w:r>
      <w:r>
        <w:rPr>
          <w:color w:val="1F2228"/>
          <w:spacing w:val="-4"/>
        </w:rPr>
        <w:t xml:space="preserve"> </w:t>
      </w:r>
      <w:r>
        <w:rPr>
          <w:color w:val="1F2228"/>
        </w:rPr>
        <w:t>слова</w:t>
      </w:r>
      <w:r>
        <w:rPr>
          <w:color w:val="1F2228"/>
          <w:spacing w:val="-3"/>
        </w:rPr>
        <w:t xml:space="preserve"> </w:t>
      </w:r>
      <w:r>
        <w:rPr>
          <w:color w:val="1F2228"/>
        </w:rPr>
        <w:t>«начало</w:t>
      </w:r>
      <w:r>
        <w:rPr>
          <w:color w:val="1F2228"/>
          <w:spacing w:val="-2"/>
        </w:rPr>
        <w:t xml:space="preserve"> </w:t>
      </w:r>
      <w:r>
        <w:rPr>
          <w:color w:val="1F2228"/>
        </w:rPr>
        <w:t>XIX</w:t>
      </w:r>
      <w:r>
        <w:rPr>
          <w:color w:val="1F2228"/>
          <w:spacing w:val="-5"/>
        </w:rPr>
        <w:t xml:space="preserve"> </w:t>
      </w:r>
      <w:r>
        <w:rPr>
          <w:color w:val="1F2228"/>
        </w:rPr>
        <w:t>в.»</w:t>
      </w:r>
      <w:r>
        <w:rPr>
          <w:color w:val="1F2228"/>
          <w:spacing w:val="-11"/>
        </w:rPr>
        <w:t xml:space="preserve"> </w:t>
      </w:r>
      <w:r>
        <w:rPr>
          <w:color w:val="1F2228"/>
        </w:rPr>
        <w:t>заменить</w:t>
      </w:r>
      <w:r>
        <w:rPr>
          <w:color w:val="1F2228"/>
          <w:spacing w:val="-4"/>
        </w:rPr>
        <w:t xml:space="preserve"> </w:t>
      </w:r>
      <w:r>
        <w:rPr>
          <w:color w:val="1F2228"/>
        </w:rPr>
        <w:t>словами</w:t>
      </w:r>
      <w:r>
        <w:rPr>
          <w:color w:val="1F2228"/>
          <w:spacing w:val="-2"/>
        </w:rPr>
        <w:t xml:space="preserve"> </w:t>
      </w:r>
      <w:r>
        <w:rPr>
          <w:color w:val="1F2228"/>
        </w:rPr>
        <w:t>«первой</w:t>
      </w:r>
      <w:r>
        <w:rPr>
          <w:color w:val="1F2228"/>
          <w:spacing w:val="-5"/>
        </w:rPr>
        <w:t xml:space="preserve"> </w:t>
      </w:r>
      <w:r>
        <w:rPr>
          <w:color w:val="1F2228"/>
        </w:rPr>
        <w:t>четверти XIX в.»;</w:t>
      </w:r>
    </w:p>
    <w:p w:rsidR="00F059EE" w:rsidRDefault="00E53F5F">
      <w:pPr>
        <w:pStyle w:val="a3"/>
        <w:ind w:right="535"/>
      </w:pPr>
      <w:r>
        <w:rPr>
          <w:color w:val="1F2228"/>
        </w:rPr>
        <w:t>в</w:t>
      </w:r>
      <w:r>
        <w:rPr>
          <w:color w:val="1F2228"/>
          <w:spacing w:val="-6"/>
        </w:rPr>
        <w:t xml:space="preserve"> </w:t>
      </w:r>
      <w:r>
        <w:rPr>
          <w:color w:val="1F2228"/>
        </w:rPr>
        <w:t>таблице</w:t>
      </w:r>
      <w:r>
        <w:rPr>
          <w:color w:val="1F2228"/>
          <w:spacing w:val="-5"/>
        </w:rPr>
        <w:t xml:space="preserve"> </w:t>
      </w:r>
      <w:r>
        <w:rPr>
          <w:color w:val="1F2228"/>
        </w:rPr>
        <w:t>17.3</w:t>
      </w:r>
      <w:r>
        <w:rPr>
          <w:color w:val="1F2228"/>
          <w:spacing w:val="-4"/>
        </w:rPr>
        <w:t xml:space="preserve"> </w:t>
      </w:r>
      <w:r>
        <w:rPr>
          <w:color w:val="1F2228"/>
        </w:rPr>
        <w:t>подпункта</w:t>
      </w:r>
      <w:r>
        <w:rPr>
          <w:color w:val="1F2228"/>
          <w:spacing w:val="-4"/>
        </w:rPr>
        <w:t xml:space="preserve"> </w:t>
      </w:r>
      <w:r>
        <w:rPr>
          <w:color w:val="1F2228"/>
        </w:rPr>
        <w:t>150.12</w:t>
      </w:r>
      <w:r>
        <w:rPr>
          <w:color w:val="1F2228"/>
          <w:spacing w:val="-6"/>
        </w:rPr>
        <w:t xml:space="preserve"> </w:t>
      </w:r>
      <w:r>
        <w:rPr>
          <w:color w:val="1F2228"/>
        </w:rPr>
        <w:t>в</w:t>
      </w:r>
      <w:r>
        <w:rPr>
          <w:color w:val="1F2228"/>
          <w:spacing w:val="-6"/>
        </w:rPr>
        <w:t xml:space="preserve"> </w:t>
      </w:r>
      <w:r>
        <w:rPr>
          <w:color w:val="1F2228"/>
        </w:rPr>
        <w:t>уроке</w:t>
      </w:r>
      <w:r>
        <w:rPr>
          <w:color w:val="1F2228"/>
          <w:spacing w:val="-2"/>
        </w:rPr>
        <w:t xml:space="preserve"> </w:t>
      </w:r>
      <w:r>
        <w:rPr>
          <w:color w:val="1F2228"/>
        </w:rPr>
        <w:t>№</w:t>
      </w:r>
      <w:r>
        <w:rPr>
          <w:color w:val="1F2228"/>
          <w:spacing w:val="-8"/>
        </w:rPr>
        <w:t xml:space="preserve"> </w:t>
      </w:r>
      <w:r>
        <w:rPr>
          <w:color w:val="1F2228"/>
        </w:rPr>
        <w:t>102</w:t>
      </w:r>
      <w:r>
        <w:rPr>
          <w:color w:val="1F2228"/>
          <w:spacing w:val="-4"/>
        </w:rPr>
        <w:t xml:space="preserve"> </w:t>
      </w:r>
      <w:r>
        <w:rPr>
          <w:color w:val="1F2228"/>
        </w:rPr>
        <w:t>слова</w:t>
      </w:r>
      <w:r>
        <w:rPr>
          <w:color w:val="1F2228"/>
          <w:spacing w:val="-3"/>
        </w:rPr>
        <w:t xml:space="preserve"> </w:t>
      </w:r>
      <w:r>
        <w:rPr>
          <w:color w:val="1F2228"/>
        </w:rPr>
        <w:t>«начало</w:t>
      </w:r>
      <w:r>
        <w:rPr>
          <w:color w:val="1F2228"/>
          <w:spacing w:val="-2"/>
        </w:rPr>
        <w:t xml:space="preserve"> </w:t>
      </w:r>
      <w:r>
        <w:rPr>
          <w:color w:val="1F2228"/>
        </w:rPr>
        <w:t>XIX</w:t>
      </w:r>
      <w:r>
        <w:rPr>
          <w:color w:val="1F2228"/>
          <w:spacing w:val="-5"/>
        </w:rPr>
        <w:t xml:space="preserve"> </w:t>
      </w:r>
      <w:r>
        <w:rPr>
          <w:color w:val="1F2228"/>
        </w:rPr>
        <w:t>в.»</w:t>
      </w:r>
      <w:r>
        <w:rPr>
          <w:color w:val="1F2228"/>
          <w:spacing w:val="-11"/>
        </w:rPr>
        <w:t xml:space="preserve"> </w:t>
      </w:r>
      <w:r>
        <w:rPr>
          <w:color w:val="1F2228"/>
        </w:rPr>
        <w:t>заменить</w:t>
      </w:r>
      <w:r>
        <w:rPr>
          <w:color w:val="1F2228"/>
          <w:spacing w:val="-4"/>
        </w:rPr>
        <w:t xml:space="preserve"> </w:t>
      </w:r>
      <w:r>
        <w:rPr>
          <w:color w:val="1F2228"/>
        </w:rPr>
        <w:t>словами</w:t>
      </w:r>
      <w:r>
        <w:rPr>
          <w:color w:val="1F2228"/>
          <w:spacing w:val="-2"/>
        </w:rPr>
        <w:t xml:space="preserve"> </w:t>
      </w:r>
      <w:r>
        <w:rPr>
          <w:color w:val="1F2228"/>
        </w:rPr>
        <w:t>«первой</w:t>
      </w:r>
      <w:r>
        <w:rPr>
          <w:color w:val="1F2228"/>
          <w:spacing w:val="-5"/>
        </w:rPr>
        <w:t xml:space="preserve"> </w:t>
      </w:r>
      <w:r>
        <w:rPr>
          <w:color w:val="1F2228"/>
        </w:rPr>
        <w:t>четверти XIX в.»;</w:t>
      </w:r>
    </w:p>
    <w:p w:rsidR="00F059EE" w:rsidRDefault="00E53F5F">
      <w:pPr>
        <w:pStyle w:val="a3"/>
        <w:spacing w:before="2"/>
      </w:pPr>
      <w:r>
        <w:rPr>
          <w:color w:val="1F2228"/>
        </w:rPr>
        <w:t>в</w:t>
      </w:r>
      <w:r>
        <w:rPr>
          <w:color w:val="1F2228"/>
          <w:spacing w:val="-3"/>
        </w:rPr>
        <w:t xml:space="preserve"> </w:t>
      </w:r>
      <w:r>
        <w:rPr>
          <w:color w:val="1F2228"/>
        </w:rPr>
        <w:t>таблице</w:t>
      </w:r>
      <w:r>
        <w:rPr>
          <w:color w:val="1F2228"/>
          <w:spacing w:val="-4"/>
        </w:rPr>
        <w:t xml:space="preserve"> </w:t>
      </w:r>
      <w:r>
        <w:rPr>
          <w:color w:val="1F2228"/>
        </w:rPr>
        <w:t>17.4</w:t>
      </w:r>
      <w:r>
        <w:rPr>
          <w:color w:val="1F2228"/>
          <w:spacing w:val="-3"/>
        </w:rPr>
        <w:t xml:space="preserve"> </w:t>
      </w:r>
      <w:r>
        <w:rPr>
          <w:color w:val="1F2228"/>
        </w:rPr>
        <w:t>подпункта</w:t>
      </w:r>
      <w:r>
        <w:rPr>
          <w:color w:val="1F2228"/>
          <w:spacing w:val="-3"/>
        </w:rPr>
        <w:t xml:space="preserve"> </w:t>
      </w:r>
      <w:r>
        <w:rPr>
          <w:color w:val="1F2228"/>
        </w:rPr>
        <w:t>150.12</w:t>
      </w:r>
      <w:r>
        <w:rPr>
          <w:color w:val="1F2228"/>
          <w:spacing w:val="-2"/>
        </w:rPr>
        <w:t xml:space="preserve"> </w:t>
      </w:r>
      <w:r>
        <w:rPr>
          <w:color w:val="1F2228"/>
        </w:rPr>
        <w:t>в</w:t>
      </w:r>
      <w:r>
        <w:rPr>
          <w:color w:val="1F2228"/>
          <w:spacing w:val="-3"/>
        </w:rPr>
        <w:t xml:space="preserve"> </w:t>
      </w:r>
      <w:r>
        <w:rPr>
          <w:color w:val="1F2228"/>
        </w:rPr>
        <w:t>уроке</w:t>
      </w:r>
      <w:r>
        <w:rPr>
          <w:color w:val="1F2228"/>
          <w:spacing w:val="-1"/>
        </w:rPr>
        <w:t xml:space="preserve"> </w:t>
      </w:r>
      <w:r>
        <w:rPr>
          <w:color w:val="1F2228"/>
        </w:rPr>
        <w:t>№</w:t>
      </w:r>
      <w:r>
        <w:rPr>
          <w:color w:val="1F2228"/>
          <w:spacing w:val="-5"/>
        </w:rPr>
        <w:t xml:space="preserve"> </w:t>
      </w:r>
      <w:r>
        <w:rPr>
          <w:color w:val="1F2228"/>
        </w:rPr>
        <w:t>34</w:t>
      </w:r>
      <w:r>
        <w:rPr>
          <w:color w:val="1F2228"/>
          <w:spacing w:val="-3"/>
        </w:rPr>
        <w:t xml:space="preserve"> </w:t>
      </w:r>
      <w:r>
        <w:rPr>
          <w:color w:val="1F2228"/>
        </w:rPr>
        <w:t>слова «Изменения</w:t>
      </w:r>
      <w:r>
        <w:rPr>
          <w:color w:val="1F2228"/>
          <w:spacing w:val="-4"/>
        </w:rPr>
        <w:t xml:space="preserve"> </w:t>
      </w:r>
      <w:r>
        <w:rPr>
          <w:color w:val="1F2228"/>
        </w:rPr>
        <w:t>в</w:t>
      </w:r>
      <w:r>
        <w:rPr>
          <w:color w:val="1F2228"/>
          <w:spacing w:val="-5"/>
        </w:rPr>
        <w:t xml:space="preserve"> </w:t>
      </w:r>
      <w:r>
        <w:rPr>
          <w:color w:val="1F2228"/>
        </w:rPr>
        <w:t>быту</w:t>
      </w:r>
      <w:r>
        <w:rPr>
          <w:color w:val="1F2228"/>
          <w:spacing w:val="-7"/>
        </w:rPr>
        <w:t xml:space="preserve"> </w:t>
      </w:r>
      <w:r>
        <w:rPr>
          <w:color w:val="1F2228"/>
        </w:rPr>
        <w:t>россиян</w:t>
      </w:r>
      <w:r>
        <w:rPr>
          <w:color w:val="1F2228"/>
          <w:spacing w:val="-3"/>
        </w:rPr>
        <w:t xml:space="preserve"> </w:t>
      </w:r>
      <w:r>
        <w:rPr>
          <w:color w:val="1F2228"/>
        </w:rPr>
        <w:t>в</w:t>
      </w:r>
      <w:r>
        <w:rPr>
          <w:color w:val="1F2228"/>
          <w:spacing w:val="-3"/>
        </w:rPr>
        <w:t xml:space="preserve"> </w:t>
      </w:r>
      <w:r>
        <w:rPr>
          <w:color w:val="1F2228"/>
        </w:rPr>
        <w:t>первой</w:t>
      </w:r>
      <w:r>
        <w:rPr>
          <w:color w:val="1F2228"/>
          <w:spacing w:val="-3"/>
        </w:rPr>
        <w:t xml:space="preserve"> </w:t>
      </w:r>
      <w:r>
        <w:rPr>
          <w:color w:val="1F2228"/>
        </w:rPr>
        <w:t>половине</w:t>
      </w:r>
      <w:r>
        <w:rPr>
          <w:color w:val="1F2228"/>
          <w:spacing w:val="-3"/>
        </w:rPr>
        <w:t xml:space="preserve"> </w:t>
      </w:r>
      <w:r>
        <w:rPr>
          <w:color w:val="1F2228"/>
        </w:rPr>
        <w:t>XIX</w:t>
      </w:r>
      <w:r>
        <w:rPr>
          <w:color w:val="1F2228"/>
          <w:spacing w:val="-2"/>
        </w:rPr>
        <w:t xml:space="preserve"> </w:t>
      </w:r>
      <w:r>
        <w:rPr>
          <w:color w:val="1F2228"/>
        </w:rPr>
        <w:t>в.» заменить словами «Изменения в быту в первой половине XIX в.»;</w:t>
      </w:r>
    </w:p>
    <w:p w:rsidR="00F059EE" w:rsidRDefault="00E53F5F">
      <w:pPr>
        <w:pStyle w:val="a5"/>
        <w:numPr>
          <w:ilvl w:val="0"/>
          <w:numId w:val="22"/>
        </w:numPr>
        <w:tabs>
          <w:tab w:val="left" w:pos="1027"/>
        </w:tabs>
        <w:spacing w:before="4" w:line="229" w:lineRule="exact"/>
        <w:ind w:left="1027" w:hanging="315"/>
        <w:rPr>
          <w:color w:val="1F2228"/>
          <w:sz w:val="20"/>
        </w:rPr>
      </w:pPr>
      <w:r>
        <w:rPr>
          <w:color w:val="1F2228"/>
          <w:sz w:val="20"/>
        </w:rPr>
        <w:t>пункт</w:t>
      </w:r>
      <w:r>
        <w:rPr>
          <w:color w:val="1F2228"/>
          <w:spacing w:val="-11"/>
          <w:sz w:val="20"/>
        </w:rPr>
        <w:t xml:space="preserve"> </w:t>
      </w:r>
      <w:r>
        <w:rPr>
          <w:color w:val="1F2228"/>
          <w:sz w:val="20"/>
        </w:rPr>
        <w:t>151</w:t>
      </w:r>
      <w:r>
        <w:rPr>
          <w:color w:val="1F2228"/>
          <w:spacing w:val="-8"/>
          <w:sz w:val="20"/>
        </w:rPr>
        <w:t xml:space="preserve"> </w:t>
      </w:r>
      <w:r>
        <w:rPr>
          <w:color w:val="1F2228"/>
          <w:sz w:val="20"/>
        </w:rPr>
        <w:t>изложить</w:t>
      </w:r>
      <w:r>
        <w:rPr>
          <w:color w:val="1F2228"/>
          <w:spacing w:val="-7"/>
          <w:sz w:val="20"/>
        </w:rPr>
        <w:t xml:space="preserve"> </w:t>
      </w:r>
      <w:r>
        <w:rPr>
          <w:color w:val="1F2228"/>
          <w:sz w:val="20"/>
        </w:rPr>
        <w:t>в</w:t>
      </w:r>
      <w:r>
        <w:rPr>
          <w:color w:val="1F2228"/>
          <w:spacing w:val="-9"/>
          <w:sz w:val="20"/>
        </w:rPr>
        <w:t xml:space="preserve"> </w:t>
      </w:r>
      <w:r>
        <w:rPr>
          <w:color w:val="1F2228"/>
          <w:sz w:val="20"/>
        </w:rPr>
        <w:t>следующей</w:t>
      </w:r>
      <w:r>
        <w:rPr>
          <w:color w:val="1F2228"/>
          <w:spacing w:val="-8"/>
          <w:sz w:val="20"/>
        </w:rPr>
        <w:t xml:space="preserve"> </w:t>
      </w:r>
      <w:r>
        <w:rPr>
          <w:color w:val="1F2228"/>
          <w:spacing w:val="-2"/>
          <w:sz w:val="20"/>
        </w:rPr>
        <w:t>редакции:</w:t>
      </w:r>
    </w:p>
    <w:p w:rsidR="00F059EE" w:rsidRDefault="00E53F5F">
      <w:pPr>
        <w:pStyle w:val="a3"/>
        <w:ind w:right="1030"/>
      </w:pPr>
      <w:r>
        <w:rPr>
          <w:color w:val="1F2228"/>
        </w:rPr>
        <w:t>«151.</w:t>
      </w:r>
      <w:r>
        <w:rPr>
          <w:color w:val="1F2228"/>
          <w:spacing w:val="-8"/>
        </w:rPr>
        <w:t xml:space="preserve"> </w:t>
      </w:r>
      <w:r>
        <w:rPr>
          <w:color w:val="1F2228"/>
        </w:rPr>
        <w:t>Федеральная</w:t>
      </w:r>
      <w:r>
        <w:rPr>
          <w:color w:val="1F2228"/>
          <w:spacing w:val="-6"/>
        </w:rPr>
        <w:t xml:space="preserve"> </w:t>
      </w:r>
      <w:r>
        <w:rPr>
          <w:color w:val="1F2228"/>
        </w:rPr>
        <w:t>рабочая</w:t>
      </w:r>
      <w:r>
        <w:rPr>
          <w:color w:val="1F2228"/>
          <w:spacing w:val="-6"/>
        </w:rPr>
        <w:t xml:space="preserve"> </w:t>
      </w:r>
      <w:r>
        <w:rPr>
          <w:color w:val="1F2228"/>
        </w:rPr>
        <w:t>программа</w:t>
      </w:r>
      <w:r>
        <w:rPr>
          <w:color w:val="1F2228"/>
          <w:spacing w:val="-5"/>
        </w:rPr>
        <w:t xml:space="preserve"> </w:t>
      </w:r>
      <w:r>
        <w:rPr>
          <w:color w:val="1F2228"/>
        </w:rPr>
        <w:t>по</w:t>
      </w:r>
      <w:r>
        <w:rPr>
          <w:color w:val="1F2228"/>
          <w:spacing w:val="-8"/>
        </w:rPr>
        <w:t xml:space="preserve"> </w:t>
      </w:r>
      <w:r>
        <w:rPr>
          <w:color w:val="1F2228"/>
        </w:rPr>
        <w:t>учебному</w:t>
      </w:r>
      <w:r>
        <w:rPr>
          <w:color w:val="1F2228"/>
          <w:spacing w:val="-9"/>
        </w:rPr>
        <w:t xml:space="preserve"> </w:t>
      </w:r>
      <w:r>
        <w:rPr>
          <w:color w:val="1F2228"/>
        </w:rPr>
        <w:t>предмету</w:t>
      </w:r>
      <w:r>
        <w:rPr>
          <w:color w:val="1F2228"/>
          <w:spacing w:val="-7"/>
        </w:rPr>
        <w:t xml:space="preserve"> </w:t>
      </w:r>
      <w:r>
        <w:rPr>
          <w:color w:val="1F2228"/>
        </w:rPr>
        <w:t>«Обществознание»</w:t>
      </w:r>
      <w:r>
        <w:rPr>
          <w:color w:val="1F2228"/>
          <w:spacing w:val="-9"/>
        </w:rPr>
        <w:t xml:space="preserve"> </w:t>
      </w:r>
      <w:r>
        <w:rPr>
          <w:color w:val="1F2228"/>
        </w:rPr>
        <w:t>(для</w:t>
      </w:r>
      <w:r>
        <w:rPr>
          <w:color w:val="1F2228"/>
          <w:spacing w:val="-9"/>
        </w:rPr>
        <w:t xml:space="preserve"> </w:t>
      </w:r>
      <w:r>
        <w:rPr>
          <w:color w:val="1F2228"/>
        </w:rPr>
        <w:t>обучающихся</w:t>
      </w:r>
      <w:r>
        <w:rPr>
          <w:color w:val="1F2228"/>
          <w:spacing w:val="-5"/>
        </w:rPr>
        <w:t xml:space="preserve"> </w:t>
      </w:r>
      <w:r>
        <w:rPr>
          <w:color w:val="1F2228"/>
        </w:rPr>
        <w:t>9 классов</w:t>
      </w:r>
      <w:r>
        <w:rPr>
          <w:color w:val="1F2228"/>
          <w:spacing w:val="-8"/>
        </w:rPr>
        <w:t xml:space="preserve"> </w:t>
      </w:r>
      <w:r>
        <w:rPr>
          <w:color w:val="1F2228"/>
        </w:rPr>
        <w:t>с</w:t>
      </w:r>
      <w:r>
        <w:rPr>
          <w:color w:val="1F2228"/>
          <w:spacing w:val="-6"/>
        </w:rPr>
        <w:t xml:space="preserve"> </w:t>
      </w:r>
      <w:r>
        <w:rPr>
          <w:color w:val="1F2228"/>
        </w:rPr>
        <w:t>1</w:t>
      </w:r>
      <w:r>
        <w:rPr>
          <w:color w:val="1F2228"/>
          <w:spacing w:val="-6"/>
        </w:rPr>
        <w:t xml:space="preserve"> </w:t>
      </w:r>
      <w:r>
        <w:rPr>
          <w:color w:val="1F2228"/>
        </w:rPr>
        <w:t>сентября</w:t>
      </w:r>
      <w:r>
        <w:rPr>
          <w:color w:val="1F2228"/>
          <w:spacing w:val="-7"/>
        </w:rPr>
        <w:t xml:space="preserve"> </w:t>
      </w:r>
      <w:r>
        <w:rPr>
          <w:color w:val="1F2228"/>
        </w:rPr>
        <w:t>2026</w:t>
      </w:r>
      <w:r>
        <w:rPr>
          <w:color w:val="1F2228"/>
          <w:spacing w:val="-6"/>
        </w:rPr>
        <w:t xml:space="preserve"> </w:t>
      </w:r>
      <w:r>
        <w:rPr>
          <w:color w:val="1F2228"/>
        </w:rPr>
        <w:t>года,</w:t>
      </w:r>
      <w:r>
        <w:rPr>
          <w:color w:val="1F2228"/>
          <w:spacing w:val="-7"/>
        </w:rPr>
        <w:t xml:space="preserve"> </w:t>
      </w:r>
      <w:r>
        <w:rPr>
          <w:color w:val="1F2228"/>
        </w:rPr>
        <w:t>за</w:t>
      </w:r>
      <w:r>
        <w:rPr>
          <w:color w:val="1F2228"/>
          <w:spacing w:val="-7"/>
        </w:rPr>
        <w:t xml:space="preserve"> </w:t>
      </w:r>
      <w:r>
        <w:rPr>
          <w:color w:val="1F2228"/>
        </w:rPr>
        <w:t>исключением</w:t>
      </w:r>
      <w:r>
        <w:rPr>
          <w:color w:val="1F2228"/>
          <w:spacing w:val="-4"/>
        </w:rPr>
        <w:t xml:space="preserve"> </w:t>
      </w:r>
      <w:r>
        <w:rPr>
          <w:color w:val="1F2228"/>
        </w:rPr>
        <w:t>таблиц</w:t>
      </w:r>
      <w:r>
        <w:rPr>
          <w:color w:val="1F2228"/>
          <w:spacing w:val="-5"/>
        </w:rPr>
        <w:t xml:space="preserve"> </w:t>
      </w:r>
      <w:r>
        <w:rPr>
          <w:color w:val="1F2228"/>
        </w:rPr>
        <w:t>18</w:t>
      </w:r>
      <w:r>
        <w:rPr>
          <w:color w:val="1F2228"/>
          <w:spacing w:val="-6"/>
        </w:rPr>
        <w:t xml:space="preserve"> </w:t>
      </w:r>
      <w:r>
        <w:rPr>
          <w:color w:val="1F2228"/>
        </w:rPr>
        <w:t>и</w:t>
      </w:r>
      <w:r>
        <w:rPr>
          <w:color w:val="1F2228"/>
          <w:spacing w:val="-10"/>
        </w:rPr>
        <w:t xml:space="preserve"> </w:t>
      </w:r>
      <w:r>
        <w:rPr>
          <w:color w:val="1F2228"/>
        </w:rPr>
        <w:t>18.1</w:t>
      </w:r>
      <w:r>
        <w:rPr>
          <w:color w:val="1F2228"/>
          <w:spacing w:val="-6"/>
        </w:rPr>
        <w:t xml:space="preserve"> </w:t>
      </w:r>
      <w:r>
        <w:rPr>
          <w:color w:val="1F2228"/>
        </w:rPr>
        <w:t>подпункта</w:t>
      </w:r>
      <w:r>
        <w:rPr>
          <w:color w:val="1F2228"/>
          <w:spacing w:val="-7"/>
        </w:rPr>
        <w:t xml:space="preserve"> </w:t>
      </w:r>
      <w:r>
        <w:rPr>
          <w:color w:val="1F2228"/>
        </w:rPr>
        <w:t>151.5</w:t>
      </w:r>
      <w:r>
        <w:rPr>
          <w:color w:val="1F2228"/>
          <w:spacing w:val="-5"/>
        </w:rPr>
        <w:t xml:space="preserve"> </w:t>
      </w:r>
      <w:r>
        <w:rPr>
          <w:color w:val="1F2228"/>
        </w:rPr>
        <w:t>и</w:t>
      </w:r>
      <w:r>
        <w:rPr>
          <w:color w:val="1F2228"/>
          <w:spacing w:val="-8"/>
        </w:rPr>
        <w:t xml:space="preserve"> </w:t>
      </w:r>
      <w:r>
        <w:rPr>
          <w:color w:val="1F2228"/>
        </w:rPr>
        <w:t>подпунктов</w:t>
      </w:r>
      <w:r>
        <w:rPr>
          <w:color w:val="1F2228"/>
          <w:spacing w:val="-4"/>
        </w:rPr>
        <w:t xml:space="preserve"> </w:t>
      </w:r>
      <w:r>
        <w:rPr>
          <w:color w:val="1F2228"/>
          <w:spacing w:val="-2"/>
        </w:rPr>
        <w:t>151.6,</w:t>
      </w:r>
    </w:p>
    <w:p w:rsidR="00F059EE" w:rsidRDefault="00E53F5F">
      <w:pPr>
        <w:pStyle w:val="a3"/>
        <w:spacing w:line="228" w:lineRule="exact"/>
      </w:pPr>
      <w:r>
        <w:rPr>
          <w:color w:val="1F2228"/>
          <w:spacing w:val="-2"/>
        </w:rPr>
        <w:t>151.7).</w:t>
      </w:r>
    </w:p>
    <w:p w:rsidR="00F059EE" w:rsidRDefault="00E53F5F">
      <w:pPr>
        <w:pStyle w:val="a5"/>
        <w:numPr>
          <w:ilvl w:val="1"/>
          <w:numId w:val="21"/>
        </w:numPr>
        <w:tabs>
          <w:tab w:val="left" w:pos="1260"/>
        </w:tabs>
        <w:spacing w:line="228" w:lineRule="exact"/>
        <w:ind w:left="1260" w:hanging="548"/>
        <w:rPr>
          <w:sz w:val="20"/>
        </w:rPr>
      </w:pPr>
      <w:r>
        <w:rPr>
          <w:color w:val="1F2228"/>
          <w:spacing w:val="-2"/>
          <w:sz w:val="20"/>
        </w:rPr>
        <w:t>Федеральная</w:t>
      </w:r>
      <w:r>
        <w:rPr>
          <w:color w:val="1F2228"/>
          <w:spacing w:val="2"/>
          <w:sz w:val="20"/>
        </w:rPr>
        <w:t xml:space="preserve"> </w:t>
      </w:r>
      <w:r>
        <w:rPr>
          <w:color w:val="1F2228"/>
          <w:spacing w:val="-2"/>
          <w:sz w:val="20"/>
        </w:rPr>
        <w:t>рабочая</w:t>
      </w:r>
      <w:r>
        <w:rPr>
          <w:color w:val="1F2228"/>
          <w:spacing w:val="7"/>
          <w:sz w:val="20"/>
        </w:rPr>
        <w:t xml:space="preserve"> </w:t>
      </w:r>
      <w:r>
        <w:rPr>
          <w:color w:val="1F2228"/>
          <w:spacing w:val="-2"/>
          <w:sz w:val="20"/>
        </w:rPr>
        <w:t>программа</w:t>
      </w:r>
      <w:r>
        <w:rPr>
          <w:color w:val="1F2228"/>
          <w:spacing w:val="9"/>
          <w:sz w:val="20"/>
        </w:rPr>
        <w:t xml:space="preserve"> </w:t>
      </w:r>
      <w:r>
        <w:rPr>
          <w:color w:val="1F2228"/>
          <w:spacing w:val="-2"/>
          <w:sz w:val="20"/>
        </w:rPr>
        <w:t>по</w:t>
      </w:r>
      <w:r>
        <w:rPr>
          <w:color w:val="1F2228"/>
          <w:spacing w:val="3"/>
          <w:sz w:val="20"/>
        </w:rPr>
        <w:t xml:space="preserve"> </w:t>
      </w:r>
      <w:r>
        <w:rPr>
          <w:color w:val="1F2228"/>
          <w:spacing w:val="-2"/>
          <w:sz w:val="20"/>
        </w:rPr>
        <w:t>учебному</w:t>
      </w:r>
      <w:r>
        <w:rPr>
          <w:color w:val="1F2228"/>
          <w:spacing w:val="3"/>
          <w:sz w:val="20"/>
        </w:rPr>
        <w:t xml:space="preserve"> </w:t>
      </w:r>
      <w:r>
        <w:rPr>
          <w:color w:val="1F2228"/>
          <w:spacing w:val="-2"/>
          <w:sz w:val="20"/>
        </w:rPr>
        <w:t>предмету</w:t>
      </w:r>
      <w:r>
        <w:rPr>
          <w:color w:val="1F2228"/>
          <w:spacing w:val="7"/>
          <w:sz w:val="20"/>
        </w:rPr>
        <w:t xml:space="preserve"> </w:t>
      </w:r>
      <w:r>
        <w:rPr>
          <w:color w:val="1F2228"/>
          <w:spacing w:val="-2"/>
          <w:sz w:val="20"/>
        </w:rPr>
        <w:t>«Обществознание»</w:t>
      </w:r>
      <w:r>
        <w:rPr>
          <w:color w:val="1F2228"/>
          <w:spacing w:val="1"/>
          <w:sz w:val="20"/>
        </w:rPr>
        <w:t xml:space="preserve"> </w:t>
      </w:r>
      <w:r>
        <w:rPr>
          <w:color w:val="1F2228"/>
          <w:spacing w:val="-2"/>
          <w:sz w:val="20"/>
        </w:rPr>
        <w:t>(предметная</w:t>
      </w:r>
      <w:r>
        <w:rPr>
          <w:color w:val="1F2228"/>
          <w:spacing w:val="7"/>
          <w:sz w:val="20"/>
        </w:rPr>
        <w:t xml:space="preserve"> </w:t>
      </w:r>
      <w:r>
        <w:rPr>
          <w:color w:val="1F2228"/>
          <w:spacing w:val="-2"/>
          <w:sz w:val="20"/>
        </w:rPr>
        <w:t>область</w:t>
      </w:r>
    </w:p>
    <w:p w:rsidR="00F059EE" w:rsidRDefault="00E53F5F">
      <w:pPr>
        <w:pStyle w:val="a3"/>
        <w:ind w:right="1030"/>
      </w:pPr>
      <w:r>
        <w:rPr>
          <w:color w:val="1F2228"/>
        </w:rPr>
        <w:t>«Общественно-научные предметы») (далее соответственно - программа по обществознанию, обществознание)</w:t>
      </w:r>
      <w:r>
        <w:rPr>
          <w:color w:val="1F2228"/>
          <w:spacing w:val="-10"/>
        </w:rPr>
        <w:t xml:space="preserve"> </w:t>
      </w:r>
      <w:r>
        <w:rPr>
          <w:color w:val="1F2228"/>
        </w:rPr>
        <w:t>включает</w:t>
      </w:r>
      <w:r>
        <w:rPr>
          <w:color w:val="1F2228"/>
          <w:spacing w:val="-9"/>
        </w:rPr>
        <w:t xml:space="preserve"> </w:t>
      </w:r>
      <w:r>
        <w:rPr>
          <w:color w:val="1F2228"/>
        </w:rPr>
        <w:t>пояснительную</w:t>
      </w:r>
      <w:r>
        <w:rPr>
          <w:color w:val="1F2228"/>
          <w:spacing w:val="-11"/>
        </w:rPr>
        <w:t xml:space="preserve"> </w:t>
      </w:r>
      <w:r>
        <w:rPr>
          <w:color w:val="1F2228"/>
        </w:rPr>
        <w:t>записку,</w:t>
      </w:r>
      <w:r>
        <w:rPr>
          <w:color w:val="1F2228"/>
          <w:spacing w:val="-12"/>
        </w:rPr>
        <w:t xml:space="preserve"> </w:t>
      </w:r>
      <w:r>
        <w:rPr>
          <w:color w:val="1F2228"/>
        </w:rPr>
        <w:t>содержание</w:t>
      </w:r>
      <w:r>
        <w:rPr>
          <w:color w:val="1F2228"/>
          <w:spacing w:val="-11"/>
        </w:rPr>
        <w:t xml:space="preserve"> </w:t>
      </w:r>
      <w:r>
        <w:rPr>
          <w:color w:val="1F2228"/>
        </w:rPr>
        <w:t>обучения,</w:t>
      </w:r>
      <w:r>
        <w:rPr>
          <w:color w:val="1F2228"/>
          <w:spacing w:val="-10"/>
        </w:rPr>
        <w:t xml:space="preserve"> </w:t>
      </w:r>
      <w:r>
        <w:rPr>
          <w:color w:val="1F2228"/>
        </w:rPr>
        <w:t>планируемые</w:t>
      </w:r>
      <w:r>
        <w:rPr>
          <w:color w:val="1F2228"/>
          <w:spacing w:val="-10"/>
        </w:rPr>
        <w:t xml:space="preserve"> </w:t>
      </w:r>
      <w:r>
        <w:rPr>
          <w:color w:val="1F2228"/>
        </w:rPr>
        <w:t>результаты освоения программы по обществознанию.</w:t>
      </w:r>
    </w:p>
    <w:p w:rsidR="00F059EE" w:rsidRDefault="00E53F5F">
      <w:pPr>
        <w:pStyle w:val="a5"/>
        <w:numPr>
          <w:ilvl w:val="1"/>
          <w:numId w:val="21"/>
        </w:numPr>
        <w:tabs>
          <w:tab w:val="left" w:pos="1260"/>
        </w:tabs>
        <w:ind w:left="1260" w:hanging="548"/>
        <w:rPr>
          <w:sz w:val="20"/>
        </w:rPr>
      </w:pPr>
      <w:r>
        <w:rPr>
          <w:color w:val="1F2228"/>
          <w:spacing w:val="-4"/>
          <w:sz w:val="20"/>
        </w:rPr>
        <w:t>Пояснительная</w:t>
      </w:r>
      <w:r>
        <w:rPr>
          <w:color w:val="1F2228"/>
          <w:spacing w:val="10"/>
          <w:sz w:val="20"/>
        </w:rPr>
        <w:t xml:space="preserve"> </w:t>
      </w:r>
      <w:r>
        <w:rPr>
          <w:color w:val="1F2228"/>
          <w:spacing w:val="-2"/>
          <w:sz w:val="20"/>
        </w:rPr>
        <w:t>записка.</w:t>
      </w:r>
    </w:p>
    <w:p w:rsidR="00F059EE" w:rsidRDefault="00E53F5F">
      <w:pPr>
        <w:pStyle w:val="a5"/>
        <w:numPr>
          <w:ilvl w:val="2"/>
          <w:numId w:val="21"/>
        </w:numPr>
        <w:tabs>
          <w:tab w:val="left" w:pos="1408"/>
        </w:tabs>
        <w:spacing w:line="229" w:lineRule="exact"/>
        <w:ind w:left="1408" w:hanging="696"/>
        <w:rPr>
          <w:sz w:val="20"/>
        </w:rPr>
      </w:pPr>
      <w:r>
        <w:rPr>
          <w:color w:val="1F2228"/>
          <w:sz w:val="20"/>
        </w:rPr>
        <w:t>Программа</w:t>
      </w:r>
      <w:r>
        <w:rPr>
          <w:color w:val="1F2228"/>
          <w:spacing w:val="-8"/>
          <w:sz w:val="20"/>
        </w:rPr>
        <w:t xml:space="preserve"> </w:t>
      </w:r>
      <w:r>
        <w:rPr>
          <w:color w:val="1F2228"/>
          <w:sz w:val="20"/>
        </w:rPr>
        <w:t>по</w:t>
      </w:r>
      <w:r>
        <w:rPr>
          <w:color w:val="1F2228"/>
          <w:spacing w:val="-8"/>
          <w:sz w:val="20"/>
        </w:rPr>
        <w:t xml:space="preserve"> </w:t>
      </w:r>
      <w:r>
        <w:rPr>
          <w:color w:val="1F2228"/>
          <w:sz w:val="20"/>
        </w:rPr>
        <w:t>обществознанию</w:t>
      </w:r>
      <w:r>
        <w:rPr>
          <w:color w:val="1F2228"/>
          <w:spacing w:val="-8"/>
          <w:sz w:val="20"/>
        </w:rPr>
        <w:t xml:space="preserve"> </w:t>
      </w:r>
      <w:r>
        <w:rPr>
          <w:color w:val="1F2228"/>
          <w:sz w:val="20"/>
        </w:rPr>
        <w:t>составлена</w:t>
      </w:r>
      <w:r>
        <w:rPr>
          <w:color w:val="1F2228"/>
          <w:spacing w:val="-7"/>
          <w:sz w:val="20"/>
        </w:rPr>
        <w:t xml:space="preserve"> </w:t>
      </w:r>
      <w:r>
        <w:rPr>
          <w:color w:val="1F2228"/>
          <w:sz w:val="20"/>
        </w:rPr>
        <w:t>на</w:t>
      </w:r>
      <w:r>
        <w:rPr>
          <w:color w:val="1F2228"/>
          <w:spacing w:val="-8"/>
          <w:sz w:val="20"/>
        </w:rPr>
        <w:t xml:space="preserve"> </w:t>
      </w:r>
      <w:r>
        <w:rPr>
          <w:color w:val="1F2228"/>
          <w:sz w:val="20"/>
        </w:rPr>
        <w:t>основе</w:t>
      </w:r>
      <w:r>
        <w:rPr>
          <w:color w:val="1F2228"/>
          <w:spacing w:val="-6"/>
          <w:sz w:val="20"/>
        </w:rPr>
        <w:t xml:space="preserve"> </w:t>
      </w:r>
      <w:r>
        <w:rPr>
          <w:color w:val="1F2228"/>
          <w:sz w:val="20"/>
        </w:rPr>
        <w:t>положений</w:t>
      </w:r>
      <w:r>
        <w:rPr>
          <w:color w:val="1F2228"/>
          <w:spacing w:val="-6"/>
          <w:sz w:val="20"/>
        </w:rPr>
        <w:t xml:space="preserve"> </w:t>
      </w:r>
      <w:r>
        <w:rPr>
          <w:color w:val="1F2228"/>
          <w:sz w:val="20"/>
        </w:rPr>
        <w:t>и</w:t>
      </w:r>
      <w:r>
        <w:rPr>
          <w:color w:val="1F2228"/>
          <w:spacing w:val="-9"/>
          <w:sz w:val="20"/>
        </w:rPr>
        <w:t xml:space="preserve"> </w:t>
      </w:r>
      <w:r>
        <w:rPr>
          <w:color w:val="1F2228"/>
          <w:sz w:val="20"/>
        </w:rPr>
        <w:t>требований</w:t>
      </w:r>
      <w:r>
        <w:rPr>
          <w:color w:val="1F2228"/>
          <w:spacing w:val="-8"/>
          <w:sz w:val="20"/>
        </w:rPr>
        <w:t xml:space="preserve"> </w:t>
      </w:r>
      <w:r>
        <w:rPr>
          <w:color w:val="1F2228"/>
          <w:spacing w:val="-10"/>
          <w:sz w:val="20"/>
        </w:rPr>
        <w:t>к</w:t>
      </w:r>
    </w:p>
    <w:p w:rsidR="00F059EE" w:rsidRDefault="00E53F5F">
      <w:pPr>
        <w:pStyle w:val="a3"/>
        <w:ind w:right="1127"/>
      </w:pPr>
      <w:r>
        <w:rPr>
          <w:color w:val="1F2228"/>
        </w:rPr>
        <w:t>результатам</w:t>
      </w:r>
      <w:r>
        <w:rPr>
          <w:color w:val="1F2228"/>
          <w:spacing w:val="-7"/>
        </w:rPr>
        <w:t xml:space="preserve"> </w:t>
      </w:r>
      <w:r>
        <w:rPr>
          <w:color w:val="1F2228"/>
        </w:rPr>
        <w:t>освоения</w:t>
      </w:r>
      <w:r>
        <w:rPr>
          <w:color w:val="1F2228"/>
          <w:spacing w:val="-8"/>
        </w:rPr>
        <w:t xml:space="preserve"> </w:t>
      </w:r>
      <w:r>
        <w:rPr>
          <w:color w:val="1F2228"/>
        </w:rPr>
        <w:t>основной</w:t>
      </w:r>
      <w:r>
        <w:rPr>
          <w:color w:val="1F2228"/>
          <w:spacing w:val="-9"/>
        </w:rPr>
        <w:t xml:space="preserve"> </w:t>
      </w:r>
      <w:r>
        <w:rPr>
          <w:color w:val="1F2228"/>
        </w:rPr>
        <w:t>образовательной</w:t>
      </w:r>
      <w:r>
        <w:rPr>
          <w:color w:val="1F2228"/>
          <w:spacing w:val="-6"/>
        </w:rPr>
        <w:t xml:space="preserve"> </w:t>
      </w:r>
      <w:r>
        <w:rPr>
          <w:color w:val="1F2228"/>
        </w:rPr>
        <w:t>программы,</w:t>
      </w:r>
      <w:r>
        <w:rPr>
          <w:color w:val="1F2228"/>
          <w:spacing w:val="-7"/>
        </w:rPr>
        <w:t xml:space="preserve"> </w:t>
      </w:r>
      <w:r>
        <w:rPr>
          <w:color w:val="1F2228"/>
        </w:rPr>
        <w:t>представленных</w:t>
      </w:r>
      <w:r>
        <w:rPr>
          <w:color w:val="1F2228"/>
          <w:spacing w:val="-8"/>
        </w:rPr>
        <w:t xml:space="preserve"> </w:t>
      </w:r>
      <w:r>
        <w:rPr>
          <w:color w:val="1F2228"/>
        </w:rPr>
        <w:t>в</w:t>
      </w:r>
      <w:r>
        <w:rPr>
          <w:color w:val="1F2228"/>
          <w:spacing w:val="-9"/>
        </w:rPr>
        <w:t xml:space="preserve"> </w:t>
      </w:r>
      <w:r>
        <w:rPr>
          <w:color w:val="1F2228"/>
        </w:rPr>
        <w:t>ФГОС</w:t>
      </w:r>
      <w:r>
        <w:rPr>
          <w:color w:val="1F2228"/>
          <w:spacing w:val="-9"/>
        </w:rPr>
        <w:t xml:space="preserve"> </w:t>
      </w:r>
      <w:r>
        <w:rPr>
          <w:color w:val="1F2228"/>
        </w:rPr>
        <w:t>ООО,</w:t>
      </w:r>
      <w:r>
        <w:rPr>
          <w:color w:val="1F2228"/>
          <w:spacing w:val="-8"/>
        </w:rPr>
        <w:t xml:space="preserve"> </w:t>
      </w:r>
      <w:r>
        <w:rPr>
          <w:color w:val="1F2228"/>
        </w:rPr>
        <w:t>а</w:t>
      </w:r>
      <w:r>
        <w:rPr>
          <w:color w:val="1F2228"/>
          <w:spacing w:val="-9"/>
        </w:rPr>
        <w:t xml:space="preserve"> </w:t>
      </w:r>
      <w:r>
        <w:rPr>
          <w:color w:val="1F2228"/>
        </w:rPr>
        <w:t>также с учетом</w:t>
      </w:r>
    </w:p>
    <w:p w:rsidR="00F059EE" w:rsidRDefault="00E53F5F">
      <w:pPr>
        <w:pStyle w:val="a3"/>
      </w:pPr>
      <w:r>
        <w:t>федеральной</w:t>
      </w:r>
      <w:r>
        <w:rPr>
          <w:spacing w:val="-5"/>
        </w:rPr>
        <w:t xml:space="preserve"> </w:t>
      </w:r>
      <w:r>
        <w:t>рабочей</w:t>
      </w:r>
      <w:r>
        <w:rPr>
          <w:spacing w:val="-5"/>
        </w:rPr>
        <w:t xml:space="preserve"> </w:t>
      </w:r>
      <w:r>
        <w:t>программы</w:t>
      </w:r>
      <w:r>
        <w:rPr>
          <w:spacing w:val="-4"/>
        </w:rPr>
        <w:t xml:space="preserve"> </w:t>
      </w:r>
      <w:r>
        <w:t>воспитания</w:t>
      </w:r>
      <w:r>
        <w:rPr>
          <w:spacing w:val="-2"/>
        </w:rPr>
        <w:t xml:space="preserve"> </w:t>
      </w:r>
      <w:r>
        <w:t>и</w:t>
      </w:r>
      <w:r>
        <w:rPr>
          <w:spacing w:val="-5"/>
        </w:rPr>
        <w:t xml:space="preserve"> </w:t>
      </w:r>
      <w:r>
        <w:t>подлежит непосредственному</w:t>
      </w:r>
      <w:r>
        <w:rPr>
          <w:spacing w:val="-5"/>
        </w:rPr>
        <w:t xml:space="preserve"> </w:t>
      </w:r>
      <w:r>
        <w:t>применению</w:t>
      </w:r>
      <w:r>
        <w:rPr>
          <w:spacing w:val="-4"/>
        </w:rPr>
        <w:t xml:space="preserve"> </w:t>
      </w:r>
      <w:r>
        <w:t>при</w:t>
      </w:r>
      <w:r>
        <w:rPr>
          <w:spacing w:val="-5"/>
        </w:rPr>
        <w:t xml:space="preserve"> </w:t>
      </w:r>
      <w:r>
        <w:t>реализации обязательной части ООП ООО.</w:t>
      </w:r>
    </w:p>
    <w:p w:rsidR="00F059EE" w:rsidRDefault="00E53F5F">
      <w:pPr>
        <w:pStyle w:val="a5"/>
        <w:numPr>
          <w:ilvl w:val="2"/>
          <w:numId w:val="20"/>
        </w:numPr>
        <w:tabs>
          <w:tab w:val="left" w:pos="1722"/>
        </w:tabs>
        <w:ind w:right="403" w:firstLine="0"/>
        <w:rPr>
          <w:sz w:val="20"/>
        </w:rPr>
      </w:pPr>
      <w:r>
        <w:rPr>
          <w:sz w:val="20"/>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w:t>
      </w:r>
      <w:r>
        <w:rPr>
          <w:spacing w:val="-4"/>
          <w:sz w:val="20"/>
        </w:rPr>
        <w:t xml:space="preserve"> </w:t>
      </w:r>
      <w:r>
        <w:rPr>
          <w:sz w:val="20"/>
        </w:rPr>
        <w:t>с</w:t>
      </w:r>
      <w:r>
        <w:rPr>
          <w:spacing w:val="-4"/>
          <w:sz w:val="20"/>
        </w:rPr>
        <w:t xml:space="preserve"> </w:t>
      </w:r>
      <w:r>
        <w:rPr>
          <w:sz w:val="20"/>
        </w:rPr>
        <w:t>основными</w:t>
      </w:r>
      <w:r>
        <w:rPr>
          <w:spacing w:val="-5"/>
          <w:sz w:val="20"/>
        </w:rPr>
        <w:t xml:space="preserve"> </w:t>
      </w:r>
      <w:r>
        <w:rPr>
          <w:sz w:val="20"/>
        </w:rPr>
        <w:t>институтами</w:t>
      </w:r>
      <w:r>
        <w:rPr>
          <w:spacing w:val="-5"/>
          <w:sz w:val="20"/>
        </w:rPr>
        <w:t xml:space="preserve"> </w:t>
      </w:r>
      <w:r>
        <w:rPr>
          <w:sz w:val="20"/>
        </w:rPr>
        <w:t>государства</w:t>
      </w:r>
      <w:r>
        <w:rPr>
          <w:spacing w:val="-5"/>
          <w:sz w:val="20"/>
        </w:rPr>
        <w:t xml:space="preserve"> </w:t>
      </w:r>
      <w:r>
        <w:rPr>
          <w:sz w:val="20"/>
        </w:rPr>
        <w:t>и</w:t>
      </w:r>
      <w:r>
        <w:rPr>
          <w:spacing w:val="-5"/>
          <w:sz w:val="20"/>
        </w:rPr>
        <w:t xml:space="preserve"> </w:t>
      </w:r>
      <w:r>
        <w:rPr>
          <w:sz w:val="20"/>
        </w:rPr>
        <w:t>гражданского</w:t>
      </w:r>
      <w:r>
        <w:rPr>
          <w:spacing w:val="-3"/>
          <w:sz w:val="20"/>
        </w:rPr>
        <w:t xml:space="preserve"> </w:t>
      </w:r>
      <w:r>
        <w:rPr>
          <w:sz w:val="20"/>
        </w:rPr>
        <w:t>общества,</w:t>
      </w:r>
      <w:r>
        <w:rPr>
          <w:spacing w:val="-3"/>
          <w:sz w:val="20"/>
        </w:rPr>
        <w:t xml:space="preserve"> </w:t>
      </w:r>
      <w:r>
        <w:rPr>
          <w:sz w:val="20"/>
        </w:rPr>
        <w:t>регулирующие</w:t>
      </w:r>
      <w:r>
        <w:rPr>
          <w:spacing w:val="-4"/>
          <w:sz w:val="20"/>
        </w:rPr>
        <w:t xml:space="preserve"> </w:t>
      </w:r>
      <w:r>
        <w:rPr>
          <w:sz w:val="20"/>
        </w:rPr>
        <w:t>эти</w:t>
      </w:r>
      <w:r>
        <w:rPr>
          <w:spacing w:val="-3"/>
          <w:sz w:val="20"/>
        </w:rPr>
        <w:t xml:space="preserve"> </w:t>
      </w:r>
      <w:r>
        <w:rPr>
          <w:sz w:val="20"/>
        </w:rPr>
        <w:t>взаимодействия социальные нормы.</w:t>
      </w:r>
    </w:p>
    <w:p w:rsidR="00F059EE" w:rsidRDefault="00E53F5F">
      <w:pPr>
        <w:pStyle w:val="a5"/>
        <w:numPr>
          <w:ilvl w:val="2"/>
          <w:numId w:val="20"/>
        </w:numPr>
        <w:tabs>
          <w:tab w:val="left" w:pos="1722"/>
        </w:tabs>
        <w:ind w:right="814" w:firstLine="0"/>
        <w:rPr>
          <w:sz w:val="20"/>
        </w:rPr>
      </w:pPr>
      <w:r>
        <w:rPr>
          <w:sz w:val="20"/>
        </w:rPr>
        <w:t>Изучение</w:t>
      </w:r>
      <w:r>
        <w:rPr>
          <w:spacing w:val="-5"/>
          <w:sz w:val="20"/>
        </w:rPr>
        <w:t xml:space="preserve"> </w:t>
      </w:r>
      <w:r>
        <w:rPr>
          <w:sz w:val="20"/>
        </w:rPr>
        <w:t>обществознания,</w:t>
      </w:r>
      <w:r>
        <w:rPr>
          <w:spacing w:val="-3"/>
          <w:sz w:val="20"/>
        </w:rPr>
        <w:t xml:space="preserve"> </w:t>
      </w:r>
      <w:r>
        <w:rPr>
          <w:sz w:val="20"/>
        </w:rPr>
        <w:t>включающего</w:t>
      </w:r>
      <w:r>
        <w:rPr>
          <w:spacing w:val="-4"/>
          <w:sz w:val="20"/>
        </w:rPr>
        <w:t xml:space="preserve"> </w:t>
      </w:r>
      <w:r>
        <w:rPr>
          <w:sz w:val="20"/>
        </w:rPr>
        <w:t>знания</w:t>
      </w:r>
      <w:r>
        <w:rPr>
          <w:spacing w:val="-6"/>
          <w:sz w:val="20"/>
        </w:rPr>
        <w:t xml:space="preserve"> </w:t>
      </w:r>
      <w:r>
        <w:rPr>
          <w:sz w:val="20"/>
        </w:rPr>
        <w:t>о</w:t>
      </w:r>
      <w:r>
        <w:rPr>
          <w:spacing w:val="-4"/>
          <w:sz w:val="20"/>
        </w:rPr>
        <w:t xml:space="preserve"> </w:t>
      </w:r>
      <w:r>
        <w:rPr>
          <w:sz w:val="20"/>
        </w:rPr>
        <w:t>российском</w:t>
      </w:r>
      <w:r>
        <w:rPr>
          <w:spacing w:val="-4"/>
          <w:sz w:val="20"/>
        </w:rPr>
        <w:t xml:space="preserve"> </w:t>
      </w:r>
      <w:r>
        <w:rPr>
          <w:sz w:val="20"/>
        </w:rPr>
        <w:t>обществе</w:t>
      </w:r>
      <w:r>
        <w:rPr>
          <w:spacing w:val="-2"/>
          <w:sz w:val="20"/>
        </w:rPr>
        <w:t xml:space="preserve"> </w:t>
      </w:r>
      <w:r>
        <w:rPr>
          <w:sz w:val="20"/>
        </w:rPr>
        <w:t>и</w:t>
      </w:r>
      <w:r>
        <w:rPr>
          <w:spacing w:val="-6"/>
          <w:sz w:val="20"/>
        </w:rPr>
        <w:t xml:space="preserve"> </w:t>
      </w:r>
      <w:r>
        <w:rPr>
          <w:sz w:val="20"/>
        </w:rPr>
        <w:t>направлениях</w:t>
      </w:r>
      <w:r>
        <w:rPr>
          <w:spacing w:val="-7"/>
          <w:sz w:val="20"/>
        </w:rPr>
        <w:t xml:space="preserve"> </w:t>
      </w:r>
      <w:r>
        <w:rPr>
          <w:sz w:val="20"/>
        </w:rPr>
        <w:t>его развития в современных условиях, об основах конституционного строя нашей страны, правах и</w:t>
      </w:r>
    </w:p>
    <w:p w:rsidR="00F059EE" w:rsidRDefault="00E53F5F">
      <w:pPr>
        <w:pStyle w:val="a3"/>
        <w:spacing w:before="1"/>
      </w:pPr>
      <w:r>
        <w:t>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w:t>
      </w:r>
      <w:r>
        <w:rPr>
          <w:spacing w:val="-6"/>
        </w:rPr>
        <w:t xml:space="preserve"> </w:t>
      </w:r>
      <w:r>
        <w:t>метапредметных</w:t>
      </w:r>
      <w:r>
        <w:rPr>
          <w:spacing w:val="-4"/>
        </w:rPr>
        <w:t xml:space="preserve"> </w:t>
      </w:r>
      <w:r>
        <w:t>умений</w:t>
      </w:r>
      <w:r>
        <w:rPr>
          <w:spacing w:val="-5"/>
        </w:rPr>
        <w:t xml:space="preserve"> </w:t>
      </w:r>
      <w:r>
        <w:t>извлекать</w:t>
      </w:r>
      <w:r>
        <w:rPr>
          <w:spacing w:val="-4"/>
        </w:rPr>
        <w:t xml:space="preserve"> </w:t>
      </w:r>
      <w:r>
        <w:t>необходимые</w:t>
      </w:r>
      <w:r>
        <w:rPr>
          <w:spacing w:val="-6"/>
        </w:rPr>
        <w:t xml:space="preserve"> </w:t>
      </w:r>
      <w:r>
        <w:t>сведения,</w:t>
      </w:r>
      <w:r>
        <w:rPr>
          <w:spacing w:val="-6"/>
        </w:rPr>
        <w:t xml:space="preserve"> </w:t>
      </w:r>
      <w:r>
        <w:t>осмысливать,</w:t>
      </w:r>
      <w:r>
        <w:rPr>
          <w:spacing w:val="-5"/>
        </w:rPr>
        <w:t xml:space="preserve"> </w:t>
      </w:r>
      <w:r>
        <w:t>преобразовывать</w:t>
      </w:r>
      <w:r>
        <w:rPr>
          <w:spacing w:val="-4"/>
        </w:rPr>
        <w:t xml:space="preserve"> </w:t>
      </w:r>
      <w:r>
        <w:t>и применять их.</w:t>
      </w:r>
    </w:p>
    <w:p w:rsidR="00F059EE" w:rsidRDefault="00E53F5F">
      <w:pPr>
        <w:pStyle w:val="a5"/>
        <w:numPr>
          <w:ilvl w:val="2"/>
          <w:numId w:val="20"/>
        </w:numPr>
        <w:tabs>
          <w:tab w:val="left" w:pos="1722"/>
        </w:tabs>
        <w:ind w:right="315" w:firstLine="0"/>
        <w:rPr>
          <w:sz w:val="20"/>
        </w:rPr>
      </w:pPr>
      <w:r>
        <w:rPr>
          <w:sz w:val="20"/>
        </w:rPr>
        <w:t>Изучение</w:t>
      </w:r>
      <w:r>
        <w:rPr>
          <w:spacing w:val="-5"/>
          <w:sz w:val="20"/>
        </w:rPr>
        <w:t xml:space="preserve"> </w:t>
      </w:r>
      <w:r>
        <w:rPr>
          <w:sz w:val="20"/>
        </w:rPr>
        <w:t>обществознания</w:t>
      </w:r>
      <w:r>
        <w:rPr>
          <w:spacing w:val="-6"/>
          <w:sz w:val="20"/>
        </w:rPr>
        <w:t xml:space="preserve"> </w:t>
      </w:r>
      <w:r>
        <w:rPr>
          <w:sz w:val="20"/>
        </w:rPr>
        <w:t>содействует</w:t>
      </w:r>
      <w:r>
        <w:rPr>
          <w:spacing w:val="-6"/>
          <w:sz w:val="20"/>
        </w:rPr>
        <w:t xml:space="preserve"> </w:t>
      </w:r>
      <w:r>
        <w:rPr>
          <w:sz w:val="20"/>
        </w:rPr>
        <w:t>вхождению</w:t>
      </w:r>
      <w:r>
        <w:rPr>
          <w:spacing w:val="-5"/>
          <w:sz w:val="20"/>
        </w:rPr>
        <w:t xml:space="preserve"> </w:t>
      </w:r>
      <w:r>
        <w:rPr>
          <w:sz w:val="20"/>
        </w:rPr>
        <w:t>обучающихся</w:t>
      </w:r>
      <w:r>
        <w:rPr>
          <w:spacing w:val="-6"/>
          <w:sz w:val="20"/>
        </w:rPr>
        <w:t xml:space="preserve"> </w:t>
      </w:r>
      <w:r>
        <w:rPr>
          <w:sz w:val="20"/>
        </w:rPr>
        <w:t>в</w:t>
      </w:r>
      <w:r>
        <w:rPr>
          <w:spacing w:val="-5"/>
          <w:sz w:val="20"/>
        </w:rPr>
        <w:t xml:space="preserve"> </w:t>
      </w:r>
      <w:r>
        <w:rPr>
          <w:sz w:val="20"/>
        </w:rPr>
        <w:t>мир</w:t>
      </w:r>
      <w:r>
        <w:rPr>
          <w:spacing w:val="-4"/>
          <w:sz w:val="20"/>
        </w:rPr>
        <w:t xml:space="preserve"> </w:t>
      </w:r>
      <w:r>
        <w:rPr>
          <w:sz w:val="20"/>
        </w:rPr>
        <w:t>культуры</w:t>
      </w:r>
      <w:r>
        <w:rPr>
          <w:spacing w:val="-2"/>
          <w:sz w:val="20"/>
        </w:rPr>
        <w:t xml:space="preserve"> </w:t>
      </w:r>
      <w:r>
        <w:rPr>
          <w:sz w:val="20"/>
        </w:rPr>
        <w:t>и</w:t>
      </w:r>
      <w:r>
        <w:rPr>
          <w:spacing w:val="-4"/>
          <w:sz w:val="20"/>
        </w:rPr>
        <w:t xml:space="preserve"> </w:t>
      </w:r>
      <w:r>
        <w:rPr>
          <w:sz w:val="20"/>
        </w:rPr>
        <w:t>общественных ценностей и оценке своих возможностей и осознанию своего места в обществе.</w:t>
      </w:r>
    </w:p>
    <w:p w:rsidR="00F059EE" w:rsidRDefault="00E53F5F">
      <w:pPr>
        <w:pStyle w:val="a5"/>
        <w:numPr>
          <w:ilvl w:val="2"/>
          <w:numId w:val="20"/>
        </w:numPr>
        <w:tabs>
          <w:tab w:val="left" w:pos="1722"/>
        </w:tabs>
        <w:ind w:right="541" w:firstLine="0"/>
        <w:rPr>
          <w:sz w:val="20"/>
        </w:rPr>
      </w:pPr>
      <w:r>
        <w:rPr>
          <w:sz w:val="20"/>
        </w:rPr>
        <w:t>Целями обществоведческого образования на уровне основного общего образования являются: воспитание</w:t>
      </w:r>
      <w:r>
        <w:rPr>
          <w:spacing w:val="-7"/>
          <w:sz w:val="20"/>
        </w:rPr>
        <w:t xml:space="preserve"> </w:t>
      </w:r>
      <w:r>
        <w:rPr>
          <w:sz w:val="20"/>
        </w:rPr>
        <w:t>общероссийской</w:t>
      </w:r>
      <w:r>
        <w:rPr>
          <w:spacing w:val="-6"/>
          <w:sz w:val="20"/>
        </w:rPr>
        <w:t xml:space="preserve"> </w:t>
      </w:r>
      <w:r>
        <w:rPr>
          <w:sz w:val="20"/>
        </w:rPr>
        <w:t>идентичности,</w:t>
      </w:r>
      <w:r>
        <w:rPr>
          <w:spacing w:val="-7"/>
          <w:sz w:val="20"/>
        </w:rPr>
        <w:t xml:space="preserve"> </w:t>
      </w:r>
      <w:r>
        <w:rPr>
          <w:sz w:val="20"/>
        </w:rPr>
        <w:t>патриотизма,</w:t>
      </w:r>
      <w:r>
        <w:rPr>
          <w:spacing w:val="-7"/>
          <w:sz w:val="20"/>
        </w:rPr>
        <w:t xml:space="preserve"> </w:t>
      </w:r>
      <w:r>
        <w:rPr>
          <w:sz w:val="20"/>
        </w:rPr>
        <w:t>гражданственности,</w:t>
      </w:r>
      <w:r>
        <w:rPr>
          <w:spacing w:val="-7"/>
          <w:sz w:val="20"/>
        </w:rPr>
        <w:t xml:space="preserve"> </w:t>
      </w:r>
      <w:r>
        <w:rPr>
          <w:sz w:val="20"/>
        </w:rPr>
        <w:t>социальной</w:t>
      </w:r>
      <w:r>
        <w:rPr>
          <w:spacing w:val="-8"/>
          <w:sz w:val="20"/>
        </w:rPr>
        <w:t xml:space="preserve"> </w:t>
      </w:r>
      <w:r>
        <w:rPr>
          <w:sz w:val="20"/>
        </w:rPr>
        <w:t>ответственности, правового самосознания, приверженности базовым ценностям нашего народа; развитие у обучающихся понимания приоритетности общенациональных интересов, приверженности</w:t>
      </w:r>
    </w:p>
    <w:p w:rsidR="00F059EE" w:rsidRDefault="00E53F5F">
      <w:pPr>
        <w:pStyle w:val="a3"/>
        <w:ind w:right="200"/>
      </w:pPr>
      <w:r>
        <w:t>правовым принципам, закрепленным в Конституции Российской Федерации и законодательстве Российской Федерации; 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w:t>
      </w:r>
      <w:r>
        <w:rPr>
          <w:spacing w:val="-3"/>
        </w:rPr>
        <w:t xml:space="preserve"> </w:t>
      </w:r>
      <w:r>
        <w:t>на</w:t>
      </w:r>
      <w:r>
        <w:rPr>
          <w:spacing w:val="-1"/>
        </w:rPr>
        <w:t xml:space="preserve"> </w:t>
      </w:r>
      <w:r>
        <w:t>уважении</w:t>
      </w:r>
      <w:r>
        <w:rPr>
          <w:spacing w:val="-5"/>
        </w:rPr>
        <w:t xml:space="preserve"> </w:t>
      </w:r>
      <w:r>
        <w:t>закона</w:t>
      </w:r>
      <w:r>
        <w:rPr>
          <w:spacing w:val="-4"/>
        </w:rPr>
        <w:t xml:space="preserve"> </w:t>
      </w:r>
      <w:r>
        <w:t>и</w:t>
      </w:r>
      <w:r>
        <w:rPr>
          <w:spacing w:val="-3"/>
        </w:rPr>
        <w:t xml:space="preserve"> </w:t>
      </w:r>
      <w:r>
        <w:t>правопорядка,</w:t>
      </w:r>
      <w:r>
        <w:rPr>
          <w:spacing w:val="-3"/>
        </w:rPr>
        <w:t xml:space="preserve"> </w:t>
      </w:r>
      <w:r>
        <w:t>развитие</w:t>
      </w:r>
      <w:r>
        <w:rPr>
          <w:spacing w:val="-4"/>
        </w:rPr>
        <w:t xml:space="preserve"> </w:t>
      </w:r>
      <w:r>
        <w:t>интереса к</w:t>
      </w:r>
      <w:r>
        <w:rPr>
          <w:spacing w:val="-5"/>
        </w:rPr>
        <w:t xml:space="preserve"> </w:t>
      </w:r>
      <w:r>
        <w:t>изучению</w:t>
      </w:r>
      <w:r>
        <w:rPr>
          <w:spacing w:val="-4"/>
        </w:rPr>
        <w:t xml:space="preserve"> </w:t>
      </w:r>
      <w:r>
        <w:t>социальных</w:t>
      </w:r>
      <w:r>
        <w:rPr>
          <w:spacing w:val="-2"/>
        </w:rPr>
        <w:t xml:space="preserve"> </w:t>
      </w:r>
      <w:r>
        <w:t>и</w:t>
      </w:r>
      <w:r>
        <w:rPr>
          <w:spacing w:val="-5"/>
        </w:rPr>
        <w:t xml:space="preserve"> </w:t>
      </w:r>
      <w:r>
        <w:t>гуманитарных дисциплин; способности к личному самоопределению, самореализации, самоконтролю;</w:t>
      </w:r>
    </w:p>
    <w:p w:rsidR="00F059EE" w:rsidRDefault="00E53F5F">
      <w:pPr>
        <w:pStyle w:val="a3"/>
        <w:spacing w:line="229" w:lineRule="exact"/>
      </w:pPr>
      <w:r>
        <w:t>мотивации</w:t>
      </w:r>
      <w:r>
        <w:rPr>
          <w:spacing w:val="-12"/>
        </w:rPr>
        <w:t xml:space="preserve"> </w:t>
      </w:r>
      <w:r>
        <w:t>к</w:t>
      </w:r>
      <w:r>
        <w:rPr>
          <w:spacing w:val="-12"/>
        </w:rPr>
        <w:t xml:space="preserve"> </w:t>
      </w:r>
      <w:r>
        <w:t>высокопроизводительной,</w:t>
      </w:r>
      <w:r>
        <w:rPr>
          <w:spacing w:val="-12"/>
        </w:rPr>
        <w:t xml:space="preserve"> </w:t>
      </w:r>
      <w:r>
        <w:t>наукоемкой</w:t>
      </w:r>
      <w:r>
        <w:rPr>
          <w:spacing w:val="-10"/>
        </w:rPr>
        <w:t xml:space="preserve"> </w:t>
      </w:r>
      <w:r>
        <w:t>трудовой</w:t>
      </w:r>
      <w:r>
        <w:rPr>
          <w:spacing w:val="-12"/>
        </w:rPr>
        <w:t xml:space="preserve"> </w:t>
      </w:r>
      <w:r>
        <w:rPr>
          <w:spacing w:val="-2"/>
        </w:rPr>
        <w:t>деятельности;</w:t>
      </w:r>
    </w:p>
    <w:p w:rsidR="00F059EE" w:rsidRDefault="00E53F5F">
      <w:pPr>
        <w:pStyle w:val="a3"/>
      </w:pPr>
      <w:r>
        <w:t>формирование</w:t>
      </w:r>
      <w:r>
        <w:rPr>
          <w:spacing w:val="-1"/>
        </w:rPr>
        <w:t xml:space="preserve"> </w:t>
      </w:r>
      <w:r>
        <w:t>у</w:t>
      </w:r>
      <w:r>
        <w:rPr>
          <w:spacing w:val="-7"/>
        </w:rPr>
        <w:t xml:space="preserve"> </w:t>
      </w:r>
      <w:r>
        <w:t>обучающихся</w:t>
      </w:r>
      <w:r>
        <w:rPr>
          <w:spacing w:val="-4"/>
        </w:rPr>
        <w:t xml:space="preserve"> </w:t>
      </w:r>
      <w:r>
        <w:t>целостной</w:t>
      </w:r>
      <w:r>
        <w:rPr>
          <w:spacing w:val="-3"/>
        </w:rPr>
        <w:t xml:space="preserve"> </w:t>
      </w:r>
      <w:r>
        <w:t>картины</w:t>
      </w:r>
      <w:r>
        <w:rPr>
          <w:spacing w:val="-4"/>
        </w:rPr>
        <w:t xml:space="preserve"> </w:t>
      </w:r>
      <w:r>
        <w:t>общества,</w:t>
      </w:r>
      <w:r>
        <w:rPr>
          <w:spacing w:val="-3"/>
        </w:rPr>
        <w:t xml:space="preserve"> </w:t>
      </w:r>
      <w:r>
        <w:t>соответствующее</w:t>
      </w:r>
      <w:r>
        <w:rPr>
          <w:spacing w:val="-4"/>
        </w:rPr>
        <w:t xml:space="preserve"> </w:t>
      </w:r>
      <w:r>
        <w:t>современному</w:t>
      </w:r>
      <w:r>
        <w:rPr>
          <w:spacing w:val="-4"/>
        </w:rPr>
        <w:t xml:space="preserve"> </w:t>
      </w:r>
      <w:r>
        <w:t>уровню</w:t>
      </w:r>
      <w:r>
        <w:rPr>
          <w:spacing w:val="-4"/>
        </w:rPr>
        <w:t xml:space="preserve"> </w:t>
      </w:r>
      <w:r>
        <w:t>знаний</w:t>
      </w:r>
      <w:r>
        <w:rPr>
          <w:spacing w:val="-3"/>
        </w:rPr>
        <w:t xml:space="preserve"> </w:t>
      </w:r>
      <w:r>
        <w:t>и доступной по содержанию для обучающихся старшего подросткового возраста;</w:t>
      </w:r>
    </w:p>
    <w:p w:rsidR="00F059EE" w:rsidRDefault="00E53F5F">
      <w:pPr>
        <w:pStyle w:val="a3"/>
      </w:pPr>
      <w:r>
        <w:t>освоение обучающимися знаний об основных сферах человеческой деятельности, социальных институтах, нормах,</w:t>
      </w:r>
      <w:r>
        <w:rPr>
          <w:spacing w:val="-3"/>
        </w:rPr>
        <w:t xml:space="preserve"> </w:t>
      </w:r>
      <w:r>
        <w:t>регулирующих</w:t>
      </w:r>
      <w:r>
        <w:rPr>
          <w:spacing w:val="-4"/>
        </w:rPr>
        <w:t xml:space="preserve"> </w:t>
      </w:r>
      <w:r>
        <w:t>общественные</w:t>
      </w:r>
      <w:r>
        <w:rPr>
          <w:spacing w:val="-3"/>
        </w:rPr>
        <w:t xml:space="preserve"> </w:t>
      </w:r>
      <w:r>
        <w:t>отношения,</w:t>
      </w:r>
      <w:r>
        <w:rPr>
          <w:spacing w:val="-3"/>
        </w:rPr>
        <w:t xml:space="preserve"> </w:t>
      </w:r>
      <w:r>
        <w:t>необходимые</w:t>
      </w:r>
      <w:r>
        <w:rPr>
          <w:spacing w:val="-3"/>
        </w:rPr>
        <w:t xml:space="preserve"> </w:t>
      </w:r>
      <w:r>
        <w:t>для</w:t>
      </w:r>
      <w:r>
        <w:rPr>
          <w:spacing w:val="-4"/>
        </w:rPr>
        <w:t xml:space="preserve"> </w:t>
      </w:r>
      <w:r>
        <w:t>взаимодействия</w:t>
      </w:r>
      <w:r>
        <w:rPr>
          <w:spacing w:val="-4"/>
        </w:rPr>
        <w:t xml:space="preserve"> </w:t>
      </w:r>
      <w:r>
        <w:t>с</w:t>
      </w:r>
      <w:r>
        <w:rPr>
          <w:spacing w:val="-3"/>
        </w:rPr>
        <w:t xml:space="preserve"> </w:t>
      </w:r>
      <w:r>
        <w:t>социальной</w:t>
      </w:r>
      <w:r>
        <w:rPr>
          <w:spacing w:val="-4"/>
        </w:rPr>
        <w:t xml:space="preserve"> </w:t>
      </w:r>
      <w:r>
        <w:t>средой</w:t>
      </w:r>
      <w:r>
        <w:rPr>
          <w:spacing w:val="-2"/>
        </w:rPr>
        <w:t xml:space="preserve"> </w:t>
      </w:r>
      <w:r>
        <w:t>и выполнения типичных социальных ролей человека и гражданина;</w:t>
      </w:r>
    </w:p>
    <w:p w:rsidR="00F059EE" w:rsidRDefault="00E53F5F">
      <w:pPr>
        <w:pStyle w:val="a3"/>
      </w:pPr>
      <w:r>
        <w:t>владение</w:t>
      </w:r>
      <w:r>
        <w:rPr>
          <w:spacing w:val="-2"/>
        </w:rPr>
        <w:t xml:space="preserve"> </w:t>
      </w:r>
      <w:r>
        <w:t>умениями</w:t>
      </w:r>
      <w:r>
        <w:rPr>
          <w:spacing w:val="-6"/>
        </w:rPr>
        <w:t xml:space="preserve"> </w:t>
      </w:r>
      <w:r>
        <w:t>функционально</w:t>
      </w:r>
      <w:r>
        <w:rPr>
          <w:spacing w:val="-4"/>
        </w:rPr>
        <w:t xml:space="preserve"> </w:t>
      </w:r>
      <w:r>
        <w:t>грамотного</w:t>
      </w:r>
      <w:r>
        <w:rPr>
          <w:spacing w:val="-4"/>
        </w:rPr>
        <w:t xml:space="preserve"> </w:t>
      </w:r>
      <w:r>
        <w:t>Человека</w:t>
      </w:r>
      <w:r>
        <w:rPr>
          <w:spacing w:val="-5"/>
        </w:rPr>
        <w:t xml:space="preserve"> </w:t>
      </w:r>
      <w:r>
        <w:t>(получать</w:t>
      </w:r>
      <w:r>
        <w:rPr>
          <w:spacing w:val="-5"/>
        </w:rPr>
        <w:t xml:space="preserve"> </w:t>
      </w:r>
      <w:r>
        <w:t>из</w:t>
      </w:r>
      <w:r>
        <w:rPr>
          <w:spacing w:val="-5"/>
        </w:rPr>
        <w:t xml:space="preserve"> </w:t>
      </w:r>
      <w:r>
        <w:t>разнообразных</w:t>
      </w:r>
      <w:r>
        <w:rPr>
          <w:spacing w:val="-6"/>
        </w:rPr>
        <w:t xml:space="preserve"> </w:t>
      </w:r>
      <w:r>
        <w:t>источников</w:t>
      </w:r>
      <w:r>
        <w:rPr>
          <w:spacing w:val="-6"/>
        </w:rPr>
        <w:t xml:space="preserve"> </w:t>
      </w:r>
      <w:r>
        <w:t>и</w:t>
      </w:r>
      <w:r>
        <w:rPr>
          <w:spacing w:val="-4"/>
        </w:rPr>
        <w:t xml:space="preserve"> </w:t>
      </w:r>
      <w:r>
        <w:t>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059EE" w:rsidRDefault="00F059EE">
      <w:pPr>
        <w:pStyle w:val="a3"/>
        <w:sectPr w:rsidR="00F059EE">
          <w:pgSz w:w="11920" w:h="16850"/>
          <w:pgMar w:top="940" w:right="425" w:bottom="280" w:left="992" w:header="720" w:footer="720" w:gutter="0"/>
          <w:cols w:space="720"/>
        </w:sectPr>
      </w:pPr>
    </w:p>
    <w:p w:rsidR="00F059EE" w:rsidRDefault="00E53F5F">
      <w:pPr>
        <w:pStyle w:val="a3"/>
        <w:spacing w:before="75"/>
        <w:ind w:right="1030"/>
      </w:pPr>
      <w:r>
        <w:rPr>
          <w:color w:val="1F2228"/>
        </w:rPr>
        <w:lastRenderedPageBreak/>
        <w:t>создание</w:t>
      </w:r>
      <w:r>
        <w:rPr>
          <w:color w:val="1F2228"/>
          <w:spacing w:val="-2"/>
        </w:rPr>
        <w:t xml:space="preserve"> </w:t>
      </w:r>
      <w:r>
        <w:rPr>
          <w:color w:val="1F2228"/>
        </w:rPr>
        <w:t>условий для</w:t>
      </w:r>
      <w:r>
        <w:rPr>
          <w:color w:val="1F2228"/>
          <w:spacing w:val="-3"/>
        </w:rPr>
        <w:t xml:space="preserve"> </w:t>
      </w:r>
      <w:r>
        <w:rPr>
          <w:color w:val="1F2228"/>
        </w:rPr>
        <w:t>освоения</w:t>
      </w:r>
      <w:r>
        <w:rPr>
          <w:color w:val="1F2228"/>
          <w:spacing w:val="-3"/>
        </w:rPr>
        <w:t xml:space="preserve"> </w:t>
      </w:r>
      <w:r>
        <w:rPr>
          <w:color w:val="1F2228"/>
        </w:rPr>
        <w:t>обучающимися способов</w:t>
      </w:r>
      <w:r>
        <w:rPr>
          <w:color w:val="1F2228"/>
          <w:spacing w:val="-6"/>
        </w:rPr>
        <w:t xml:space="preserve"> </w:t>
      </w:r>
      <w:r>
        <w:rPr>
          <w:color w:val="1F2228"/>
        </w:rPr>
        <w:t>успешного взаимодействия с</w:t>
      </w:r>
      <w:r>
        <w:rPr>
          <w:color w:val="1F2228"/>
          <w:spacing w:val="-5"/>
        </w:rPr>
        <w:t xml:space="preserve"> </w:t>
      </w:r>
      <w:r>
        <w:rPr>
          <w:color w:val="1F2228"/>
        </w:rPr>
        <w:t xml:space="preserve">различными </w:t>
      </w:r>
      <w:r>
        <w:rPr>
          <w:color w:val="1F2228"/>
          <w:spacing w:val="-2"/>
        </w:rPr>
        <w:t>политическими,</w:t>
      </w:r>
      <w:r>
        <w:rPr>
          <w:color w:val="1F2228"/>
          <w:spacing w:val="9"/>
        </w:rPr>
        <w:t xml:space="preserve"> </w:t>
      </w:r>
      <w:r>
        <w:rPr>
          <w:color w:val="1F2228"/>
          <w:spacing w:val="-2"/>
        </w:rPr>
        <w:t>правовыми,</w:t>
      </w:r>
      <w:r>
        <w:rPr>
          <w:color w:val="1F2228"/>
          <w:spacing w:val="12"/>
        </w:rPr>
        <w:t xml:space="preserve"> </w:t>
      </w:r>
      <w:r>
        <w:rPr>
          <w:color w:val="1F2228"/>
          <w:spacing w:val="-2"/>
        </w:rPr>
        <w:t>финансово-экономическими</w:t>
      </w:r>
      <w:r>
        <w:rPr>
          <w:color w:val="1F2228"/>
          <w:spacing w:val="9"/>
        </w:rPr>
        <w:t xml:space="preserve"> </w:t>
      </w:r>
      <w:r>
        <w:rPr>
          <w:color w:val="1F2228"/>
          <w:spacing w:val="-2"/>
        </w:rPr>
        <w:t>и</w:t>
      </w:r>
      <w:r>
        <w:rPr>
          <w:color w:val="1F2228"/>
          <w:spacing w:val="8"/>
        </w:rPr>
        <w:t xml:space="preserve"> </w:t>
      </w:r>
      <w:r>
        <w:rPr>
          <w:color w:val="1F2228"/>
          <w:spacing w:val="-2"/>
        </w:rPr>
        <w:t>другими</w:t>
      </w:r>
      <w:r>
        <w:rPr>
          <w:color w:val="1F2228"/>
          <w:spacing w:val="8"/>
        </w:rPr>
        <w:t xml:space="preserve"> </w:t>
      </w:r>
      <w:r>
        <w:rPr>
          <w:color w:val="1F2228"/>
          <w:spacing w:val="-2"/>
        </w:rPr>
        <w:t>социальными</w:t>
      </w:r>
      <w:r>
        <w:rPr>
          <w:color w:val="1F2228"/>
          <w:spacing w:val="9"/>
        </w:rPr>
        <w:t xml:space="preserve"> </w:t>
      </w:r>
      <w:r>
        <w:rPr>
          <w:color w:val="1F2228"/>
          <w:spacing w:val="-2"/>
        </w:rPr>
        <w:t>институтами</w:t>
      </w:r>
      <w:r>
        <w:rPr>
          <w:color w:val="1F2228"/>
          <w:spacing w:val="11"/>
        </w:rPr>
        <w:t xml:space="preserve"> </w:t>
      </w:r>
      <w:r>
        <w:rPr>
          <w:color w:val="1F2228"/>
          <w:spacing w:val="-5"/>
        </w:rPr>
        <w:t>для</w:t>
      </w:r>
    </w:p>
    <w:p w:rsidR="00F059EE" w:rsidRDefault="00E53F5F">
      <w:pPr>
        <w:pStyle w:val="a3"/>
        <w:spacing w:before="3" w:line="242" w:lineRule="auto"/>
      </w:pPr>
      <w:r>
        <w:rPr>
          <w:color w:val="1F2228"/>
        </w:rPr>
        <w:t>реализации</w:t>
      </w:r>
      <w:r>
        <w:rPr>
          <w:color w:val="1F2228"/>
          <w:spacing w:val="-7"/>
        </w:rPr>
        <w:t xml:space="preserve"> </w:t>
      </w:r>
      <w:r>
        <w:rPr>
          <w:color w:val="1F2228"/>
        </w:rPr>
        <w:t>личностного</w:t>
      </w:r>
      <w:r>
        <w:rPr>
          <w:color w:val="1F2228"/>
          <w:spacing w:val="-5"/>
        </w:rPr>
        <w:t xml:space="preserve"> </w:t>
      </w:r>
      <w:r>
        <w:rPr>
          <w:color w:val="1F2228"/>
        </w:rPr>
        <w:t>потенциала</w:t>
      </w:r>
      <w:r>
        <w:rPr>
          <w:color w:val="1F2228"/>
          <w:spacing w:val="-3"/>
        </w:rPr>
        <w:t xml:space="preserve"> </w:t>
      </w:r>
      <w:r>
        <w:rPr>
          <w:color w:val="1F2228"/>
        </w:rPr>
        <w:t>в</w:t>
      </w:r>
      <w:r>
        <w:rPr>
          <w:color w:val="1F2228"/>
          <w:spacing w:val="-7"/>
        </w:rPr>
        <w:t xml:space="preserve"> </w:t>
      </w:r>
      <w:r>
        <w:rPr>
          <w:color w:val="1F2228"/>
        </w:rPr>
        <w:t>современном</w:t>
      </w:r>
      <w:r>
        <w:rPr>
          <w:color w:val="1F2228"/>
          <w:spacing w:val="-5"/>
        </w:rPr>
        <w:t xml:space="preserve"> </w:t>
      </w:r>
      <w:r>
        <w:rPr>
          <w:color w:val="1F2228"/>
        </w:rPr>
        <w:t>динамично</w:t>
      </w:r>
      <w:r>
        <w:rPr>
          <w:color w:val="1F2228"/>
          <w:spacing w:val="-5"/>
        </w:rPr>
        <w:t xml:space="preserve"> </w:t>
      </w:r>
      <w:r>
        <w:rPr>
          <w:color w:val="1F2228"/>
        </w:rPr>
        <w:t>развивающемся</w:t>
      </w:r>
      <w:r>
        <w:rPr>
          <w:color w:val="1F2228"/>
          <w:spacing w:val="-7"/>
        </w:rPr>
        <w:t xml:space="preserve"> </w:t>
      </w:r>
      <w:r>
        <w:rPr>
          <w:color w:val="1F2228"/>
        </w:rPr>
        <w:t>российском</w:t>
      </w:r>
      <w:r>
        <w:rPr>
          <w:color w:val="1F2228"/>
          <w:spacing w:val="-5"/>
        </w:rPr>
        <w:t xml:space="preserve"> </w:t>
      </w:r>
      <w:r>
        <w:rPr>
          <w:color w:val="1F2228"/>
        </w:rPr>
        <w:t>обществе; формирование опыта применения полученных знаний и умений для выстраивания отношений между</w:t>
      </w:r>
    </w:p>
    <w:p w:rsidR="00F059EE" w:rsidRDefault="00E53F5F">
      <w:pPr>
        <w:pStyle w:val="a3"/>
        <w:spacing w:line="242" w:lineRule="auto"/>
        <w:ind w:right="535"/>
      </w:pPr>
      <w:r>
        <w:rPr>
          <w:color w:val="1F2228"/>
        </w:rPr>
        <w:t>людьми</w:t>
      </w:r>
      <w:r>
        <w:rPr>
          <w:color w:val="1F2228"/>
          <w:spacing w:val="-4"/>
        </w:rPr>
        <w:t xml:space="preserve"> </w:t>
      </w:r>
      <w:r>
        <w:rPr>
          <w:color w:val="1F2228"/>
        </w:rPr>
        <w:t>различных</w:t>
      </w:r>
      <w:r>
        <w:rPr>
          <w:color w:val="1F2228"/>
          <w:spacing w:val="-1"/>
        </w:rPr>
        <w:t xml:space="preserve"> </w:t>
      </w:r>
      <w:r>
        <w:rPr>
          <w:color w:val="1F2228"/>
        </w:rPr>
        <w:t>национальностей</w:t>
      </w:r>
      <w:r>
        <w:rPr>
          <w:color w:val="1F2228"/>
          <w:spacing w:val="-4"/>
        </w:rPr>
        <w:t xml:space="preserve"> </w:t>
      </w:r>
      <w:r>
        <w:rPr>
          <w:color w:val="1F2228"/>
        </w:rPr>
        <w:t>и</w:t>
      </w:r>
      <w:r>
        <w:rPr>
          <w:color w:val="1F2228"/>
          <w:spacing w:val="-4"/>
        </w:rPr>
        <w:t xml:space="preserve"> </w:t>
      </w:r>
      <w:r>
        <w:rPr>
          <w:color w:val="1F2228"/>
        </w:rPr>
        <w:t>вероисповеданий</w:t>
      </w:r>
      <w:r>
        <w:rPr>
          <w:color w:val="1F2228"/>
          <w:spacing w:val="-4"/>
        </w:rPr>
        <w:t xml:space="preserve"> </w:t>
      </w:r>
      <w:r>
        <w:rPr>
          <w:color w:val="1F2228"/>
        </w:rPr>
        <w:t>в</w:t>
      </w:r>
      <w:r>
        <w:rPr>
          <w:color w:val="1F2228"/>
          <w:spacing w:val="-4"/>
        </w:rPr>
        <w:t xml:space="preserve"> </w:t>
      </w:r>
      <w:r>
        <w:rPr>
          <w:color w:val="1F2228"/>
        </w:rPr>
        <w:t>общегражданской</w:t>
      </w:r>
      <w:r>
        <w:rPr>
          <w:color w:val="1F2228"/>
          <w:spacing w:val="-4"/>
        </w:rPr>
        <w:t xml:space="preserve"> </w:t>
      </w:r>
      <w:r>
        <w:rPr>
          <w:color w:val="1F2228"/>
        </w:rPr>
        <w:t>и</w:t>
      </w:r>
      <w:r>
        <w:rPr>
          <w:color w:val="1F2228"/>
          <w:spacing w:val="-2"/>
        </w:rPr>
        <w:t xml:space="preserve"> </w:t>
      </w:r>
      <w:r>
        <w:rPr>
          <w:color w:val="1F2228"/>
        </w:rPr>
        <w:t>в</w:t>
      </w:r>
      <w:r>
        <w:rPr>
          <w:color w:val="1F2228"/>
          <w:spacing w:val="-4"/>
        </w:rPr>
        <w:t xml:space="preserve"> </w:t>
      </w:r>
      <w:r>
        <w:rPr>
          <w:color w:val="1F2228"/>
        </w:rPr>
        <w:t>семейно-бытовой</w:t>
      </w:r>
      <w:r>
        <w:rPr>
          <w:color w:val="1F2228"/>
          <w:spacing w:val="-4"/>
        </w:rPr>
        <w:t xml:space="preserve"> </w:t>
      </w:r>
      <w:r>
        <w:rPr>
          <w:color w:val="1F2228"/>
        </w:rPr>
        <w:t>сферах; для соотнесения своих действий и действий других людей с нравственными ценностями и нормами</w:t>
      </w:r>
    </w:p>
    <w:p w:rsidR="00F059EE" w:rsidRDefault="00E53F5F">
      <w:pPr>
        <w:pStyle w:val="a3"/>
        <w:ind w:right="535"/>
      </w:pPr>
      <w:r>
        <w:rPr>
          <w:color w:val="1F2228"/>
        </w:rPr>
        <w:t>поведения,</w:t>
      </w:r>
      <w:r>
        <w:rPr>
          <w:color w:val="1F2228"/>
          <w:spacing w:val="-7"/>
        </w:rPr>
        <w:t xml:space="preserve"> </w:t>
      </w:r>
      <w:r>
        <w:rPr>
          <w:color w:val="1F2228"/>
        </w:rPr>
        <w:t>установленными</w:t>
      </w:r>
      <w:r>
        <w:rPr>
          <w:color w:val="1F2228"/>
          <w:spacing w:val="-5"/>
        </w:rPr>
        <w:t xml:space="preserve"> </w:t>
      </w:r>
      <w:r>
        <w:rPr>
          <w:color w:val="1F2228"/>
        </w:rPr>
        <w:t>законом;</w:t>
      </w:r>
      <w:r>
        <w:rPr>
          <w:color w:val="1F2228"/>
          <w:spacing w:val="-8"/>
        </w:rPr>
        <w:t xml:space="preserve"> </w:t>
      </w:r>
      <w:r>
        <w:rPr>
          <w:color w:val="1F2228"/>
        </w:rPr>
        <w:t>содействия</w:t>
      </w:r>
      <w:r>
        <w:rPr>
          <w:color w:val="1F2228"/>
          <w:spacing w:val="-7"/>
        </w:rPr>
        <w:t xml:space="preserve"> </w:t>
      </w:r>
      <w:r>
        <w:rPr>
          <w:color w:val="1F2228"/>
        </w:rPr>
        <w:t>правовыми</w:t>
      </w:r>
      <w:r>
        <w:rPr>
          <w:color w:val="1F2228"/>
          <w:spacing w:val="-8"/>
        </w:rPr>
        <w:t xml:space="preserve"> </w:t>
      </w:r>
      <w:r>
        <w:rPr>
          <w:color w:val="1F2228"/>
        </w:rPr>
        <w:t>способами</w:t>
      </w:r>
      <w:r>
        <w:rPr>
          <w:color w:val="1F2228"/>
          <w:spacing w:val="-9"/>
        </w:rPr>
        <w:t xml:space="preserve"> </w:t>
      </w:r>
      <w:r>
        <w:rPr>
          <w:color w:val="1F2228"/>
        </w:rPr>
        <w:t>и</w:t>
      </w:r>
      <w:r>
        <w:rPr>
          <w:color w:val="1F2228"/>
          <w:spacing w:val="-10"/>
        </w:rPr>
        <w:t xml:space="preserve"> </w:t>
      </w:r>
      <w:r>
        <w:rPr>
          <w:color w:val="1F2228"/>
        </w:rPr>
        <w:t>средствами</w:t>
      </w:r>
      <w:r>
        <w:rPr>
          <w:color w:val="1F2228"/>
          <w:spacing w:val="-8"/>
        </w:rPr>
        <w:t xml:space="preserve"> </w:t>
      </w:r>
      <w:r>
        <w:rPr>
          <w:color w:val="1F2228"/>
        </w:rPr>
        <w:t>защите</w:t>
      </w:r>
      <w:r>
        <w:rPr>
          <w:color w:val="1F2228"/>
          <w:spacing w:val="-7"/>
        </w:rPr>
        <w:t xml:space="preserve"> </w:t>
      </w:r>
      <w:r>
        <w:rPr>
          <w:color w:val="1F2228"/>
        </w:rPr>
        <w:t>правопорядка в обществе.</w:t>
      </w:r>
    </w:p>
    <w:p w:rsidR="00F059EE" w:rsidRDefault="00E53F5F">
      <w:pPr>
        <w:pStyle w:val="a5"/>
        <w:numPr>
          <w:ilvl w:val="2"/>
          <w:numId w:val="21"/>
        </w:numPr>
        <w:tabs>
          <w:tab w:val="left" w:pos="1408"/>
        </w:tabs>
        <w:spacing w:before="3"/>
        <w:ind w:left="712" w:right="852" w:firstLine="0"/>
        <w:rPr>
          <w:sz w:val="20"/>
        </w:rPr>
      </w:pPr>
      <w:r>
        <w:rPr>
          <w:color w:val="1F2228"/>
          <w:sz w:val="20"/>
        </w:rPr>
        <w:t>В</w:t>
      </w:r>
      <w:r>
        <w:rPr>
          <w:color w:val="1F2228"/>
          <w:spacing w:val="-10"/>
          <w:sz w:val="20"/>
        </w:rPr>
        <w:t xml:space="preserve"> </w:t>
      </w:r>
      <w:r>
        <w:rPr>
          <w:color w:val="1F2228"/>
          <w:sz w:val="20"/>
        </w:rPr>
        <w:t>соответствии</w:t>
      </w:r>
      <w:r>
        <w:rPr>
          <w:color w:val="1F2228"/>
          <w:spacing w:val="-6"/>
          <w:sz w:val="20"/>
        </w:rPr>
        <w:t xml:space="preserve"> </w:t>
      </w:r>
      <w:r>
        <w:rPr>
          <w:color w:val="1F2228"/>
          <w:sz w:val="20"/>
        </w:rPr>
        <w:t>с</w:t>
      </w:r>
      <w:r>
        <w:rPr>
          <w:color w:val="1F2228"/>
          <w:spacing w:val="-5"/>
          <w:sz w:val="20"/>
        </w:rPr>
        <w:t xml:space="preserve"> </w:t>
      </w:r>
      <w:r>
        <w:rPr>
          <w:color w:val="1F2228"/>
          <w:sz w:val="20"/>
        </w:rPr>
        <w:t>учебным</w:t>
      </w:r>
      <w:r>
        <w:rPr>
          <w:color w:val="1F2228"/>
          <w:spacing w:val="-7"/>
          <w:sz w:val="20"/>
        </w:rPr>
        <w:t xml:space="preserve"> </w:t>
      </w:r>
      <w:r>
        <w:rPr>
          <w:color w:val="1F2228"/>
          <w:sz w:val="20"/>
        </w:rPr>
        <w:t>планом</w:t>
      </w:r>
      <w:r>
        <w:rPr>
          <w:color w:val="1F2228"/>
          <w:spacing w:val="-7"/>
          <w:sz w:val="20"/>
        </w:rPr>
        <w:t xml:space="preserve"> </w:t>
      </w:r>
      <w:r>
        <w:rPr>
          <w:color w:val="1F2228"/>
          <w:sz w:val="20"/>
        </w:rPr>
        <w:t>основного</w:t>
      </w:r>
      <w:r>
        <w:rPr>
          <w:color w:val="1F2228"/>
          <w:spacing w:val="-7"/>
          <w:sz w:val="20"/>
        </w:rPr>
        <w:t xml:space="preserve"> </w:t>
      </w:r>
      <w:r>
        <w:rPr>
          <w:color w:val="1F2228"/>
          <w:sz w:val="20"/>
        </w:rPr>
        <w:t>общего</w:t>
      </w:r>
      <w:r>
        <w:rPr>
          <w:color w:val="1F2228"/>
          <w:spacing w:val="-5"/>
          <w:sz w:val="20"/>
        </w:rPr>
        <w:t xml:space="preserve"> </w:t>
      </w:r>
      <w:r>
        <w:rPr>
          <w:color w:val="1F2228"/>
          <w:sz w:val="20"/>
        </w:rPr>
        <w:t>образования</w:t>
      </w:r>
      <w:r>
        <w:rPr>
          <w:color w:val="1F2228"/>
          <w:spacing w:val="-8"/>
          <w:sz w:val="20"/>
        </w:rPr>
        <w:t xml:space="preserve"> </w:t>
      </w:r>
      <w:r>
        <w:rPr>
          <w:color w:val="1F2228"/>
          <w:sz w:val="20"/>
        </w:rPr>
        <w:t>обществознание</w:t>
      </w:r>
      <w:r>
        <w:rPr>
          <w:color w:val="1F2228"/>
          <w:spacing w:val="-6"/>
          <w:sz w:val="20"/>
        </w:rPr>
        <w:t xml:space="preserve"> </w:t>
      </w:r>
      <w:r>
        <w:rPr>
          <w:color w:val="1F2228"/>
          <w:sz w:val="20"/>
        </w:rPr>
        <w:t>изучается</w:t>
      </w:r>
      <w:r>
        <w:rPr>
          <w:color w:val="1F2228"/>
          <w:spacing w:val="-6"/>
          <w:sz w:val="20"/>
        </w:rPr>
        <w:t xml:space="preserve"> </w:t>
      </w:r>
      <w:r>
        <w:rPr>
          <w:color w:val="1F2228"/>
          <w:sz w:val="20"/>
        </w:rPr>
        <w:t>в</w:t>
      </w:r>
      <w:r>
        <w:rPr>
          <w:color w:val="1F2228"/>
          <w:spacing w:val="-9"/>
          <w:sz w:val="20"/>
        </w:rPr>
        <w:t xml:space="preserve"> </w:t>
      </w:r>
      <w:r>
        <w:rPr>
          <w:color w:val="1F2228"/>
          <w:sz w:val="20"/>
        </w:rPr>
        <w:t>9 классе, общее количество рекомендованных учебных часов составляет 34 часа, по 1 часу в неделю при 34 учебных неделях.</w:t>
      </w:r>
    </w:p>
    <w:p w:rsidR="00F059EE" w:rsidRDefault="00E53F5F">
      <w:pPr>
        <w:pStyle w:val="a5"/>
        <w:numPr>
          <w:ilvl w:val="1"/>
          <w:numId w:val="21"/>
        </w:numPr>
        <w:tabs>
          <w:tab w:val="left" w:pos="1260"/>
        </w:tabs>
        <w:spacing w:line="229" w:lineRule="exact"/>
        <w:ind w:left="1260" w:hanging="548"/>
        <w:rPr>
          <w:sz w:val="20"/>
        </w:rPr>
      </w:pPr>
      <w:r>
        <w:rPr>
          <w:color w:val="1F2228"/>
          <w:sz w:val="20"/>
        </w:rPr>
        <w:t>Содержание</w:t>
      </w:r>
      <w:r>
        <w:rPr>
          <w:color w:val="1F2228"/>
          <w:spacing w:val="-8"/>
          <w:sz w:val="20"/>
        </w:rPr>
        <w:t xml:space="preserve"> </w:t>
      </w:r>
      <w:r>
        <w:rPr>
          <w:color w:val="1F2228"/>
          <w:sz w:val="20"/>
        </w:rPr>
        <w:t>обучения</w:t>
      </w:r>
      <w:r>
        <w:rPr>
          <w:color w:val="1F2228"/>
          <w:spacing w:val="-8"/>
          <w:sz w:val="20"/>
        </w:rPr>
        <w:t xml:space="preserve"> </w:t>
      </w:r>
      <w:r>
        <w:rPr>
          <w:color w:val="1F2228"/>
          <w:sz w:val="20"/>
        </w:rPr>
        <w:t>в</w:t>
      </w:r>
      <w:r>
        <w:rPr>
          <w:color w:val="1F2228"/>
          <w:spacing w:val="-9"/>
          <w:sz w:val="20"/>
        </w:rPr>
        <w:t xml:space="preserve"> </w:t>
      </w:r>
      <w:r>
        <w:rPr>
          <w:color w:val="1F2228"/>
          <w:sz w:val="20"/>
        </w:rPr>
        <w:t>9</w:t>
      </w:r>
      <w:r>
        <w:rPr>
          <w:color w:val="1F2228"/>
          <w:spacing w:val="-8"/>
          <w:sz w:val="20"/>
        </w:rPr>
        <w:t xml:space="preserve"> </w:t>
      </w:r>
      <w:r>
        <w:rPr>
          <w:color w:val="1F2228"/>
          <w:spacing w:val="-2"/>
          <w:sz w:val="20"/>
        </w:rPr>
        <w:t>классе.</w:t>
      </w:r>
    </w:p>
    <w:p w:rsidR="00F059EE" w:rsidRDefault="00E53F5F">
      <w:pPr>
        <w:pStyle w:val="a3"/>
        <w:spacing w:before="1" w:line="242" w:lineRule="auto"/>
      </w:pPr>
      <w:r>
        <w:rPr>
          <w:color w:val="1F2228"/>
        </w:rPr>
        <w:t>Символы</w:t>
      </w:r>
      <w:r>
        <w:rPr>
          <w:color w:val="1F2228"/>
          <w:spacing w:val="-11"/>
        </w:rPr>
        <w:t xml:space="preserve"> </w:t>
      </w:r>
      <w:r>
        <w:rPr>
          <w:color w:val="1F2228"/>
        </w:rPr>
        <w:t>государства:</w:t>
      </w:r>
      <w:r>
        <w:rPr>
          <w:color w:val="1F2228"/>
          <w:spacing w:val="-4"/>
        </w:rPr>
        <w:t xml:space="preserve"> </w:t>
      </w:r>
      <w:r>
        <w:rPr>
          <w:color w:val="1F2228"/>
        </w:rPr>
        <w:t>Государственный</w:t>
      </w:r>
      <w:r>
        <w:rPr>
          <w:color w:val="1F2228"/>
          <w:spacing w:val="-9"/>
        </w:rPr>
        <w:t xml:space="preserve"> </w:t>
      </w:r>
      <w:r>
        <w:rPr>
          <w:color w:val="1F2228"/>
        </w:rPr>
        <w:t>герб</w:t>
      </w:r>
      <w:r>
        <w:rPr>
          <w:color w:val="1F2228"/>
          <w:spacing w:val="-11"/>
        </w:rPr>
        <w:t xml:space="preserve"> </w:t>
      </w:r>
      <w:r>
        <w:rPr>
          <w:color w:val="1F2228"/>
        </w:rPr>
        <w:t>Российской</w:t>
      </w:r>
      <w:r>
        <w:rPr>
          <w:color w:val="1F2228"/>
          <w:spacing w:val="-9"/>
        </w:rPr>
        <w:t xml:space="preserve"> </w:t>
      </w:r>
      <w:r>
        <w:rPr>
          <w:color w:val="1F2228"/>
        </w:rPr>
        <w:t>Федерации,</w:t>
      </w:r>
      <w:r>
        <w:rPr>
          <w:color w:val="1F2228"/>
          <w:spacing w:val="-8"/>
        </w:rPr>
        <w:t xml:space="preserve"> </w:t>
      </w:r>
      <w:r>
        <w:rPr>
          <w:color w:val="1F2228"/>
        </w:rPr>
        <w:t>Государственный</w:t>
      </w:r>
      <w:r>
        <w:rPr>
          <w:color w:val="1F2228"/>
          <w:spacing w:val="-8"/>
        </w:rPr>
        <w:t xml:space="preserve"> </w:t>
      </w:r>
      <w:r>
        <w:rPr>
          <w:color w:val="1F2228"/>
        </w:rPr>
        <w:t>флаг</w:t>
      </w:r>
      <w:r>
        <w:rPr>
          <w:color w:val="1F2228"/>
          <w:spacing w:val="-11"/>
        </w:rPr>
        <w:t xml:space="preserve"> </w:t>
      </w:r>
      <w:r>
        <w:rPr>
          <w:color w:val="1F2228"/>
        </w:rPr>
        <w:t>Российской Федерации, Государственный гимн Российской Федерации.</w:t>
      </w:r>
    </w:p>
    <w:p w:rsidR="00F059EE" w:rsidRDefault="00E53F5F">
      <w:pPr>
        <w:pStyle w:val="a5"/>
        <w:numPr>
          <w:ilvl w:val="2"/>
          <w:numId w:val="21"/>
        </w:numPr>
        <w:tabs>
          <w:tab w:val="left" w:pos="1408"/>
        </w:tabs>
        <w:spacing w:line="224" w:lineRule="exact"/>
        <w:ind w:left="1408" w:hanging="696"/>
        <w:rPr>
          <w:sz w:val="20"/>
        </w:rPr>
      </w:pPr>
      <w:r>
        <w:rPr>
          <w:color w:val="1F2228"/>
          <w:sz w:val="20"/>
        </w:rPr>
        <w:t>Человек</w:t>
      </w:r>
      <w:r>
        <w:rPr>
          <w:color w:val="1F2228"/>
          <w:spacing w:val="-8"/>
          <w:sz w:val="20"/>
        </w:rPr>
        <w:t xml:space="preserve"> </w:t>
      </w:r>
      <w:r>
        <w:rPr>
          <w:color w:val="1F2228"/>
          <w:sz w:val="20"/>
        </w:rPr>
        <w:t>и</w:t>
      </w:r>
      <w:r>
        <w:rPr>
          <w:color w:val="1F2228"/>
          <w:spacing w:val="-7"/>
          <w:sz w:val="20"/>
        </w:rPr>
        <w:t xml:space="preserve"> </w:t>
      </w:r>
      <w:r>
        <w:rPr>
          <w:color w:val="1F2228"/>
          <w:spacing w:val="-2"/>
          <w:sz w:val="20"/>
        </w:rPr>
        <w:t>общество.</w:t>
      </w:r>
    </w:p>
    <w:p w:rsidR="00F059EE" w:rsidRDefault="00E53F5F">
      <w:pPr>
        <w:pStyle w:val="a3"/>
        <w:spacing w:line="242" w:lineRule="auto"/>
      </w:pPr>
      <w:r>
        <w:rPr>
          <w:color w:val="1F2228"/>
        </w:rPr>
        <w:t>Биологическое</w:t>
      </w:r>
      <w:r>
        <w:rPr>
          <w:color w:val="1F2228"/>
          <w:spacing w:val="-5"/>
        </w:rPr>
        <w:t xml:space="preserve"> </w:t>
      </w:r>
      <w:r>
        <w:rPr>
          <w:color w:val="1F2228"/>
        </w:rPr>
        <w:t>и</w:t>
      </w:r>
      <w:r>
        <w:rPr>
          <w:color w:val="1F2228"/>
          <w:spacing w:val="-12"/>
        </w:rPr>
        <w:t xml:space="preserve"> </w:t>
      </w:r>
      <w:r>
        <w:rPr>
          <w:color w:val="1F2228"/>
        </w:rPr>
        <w:t>социальное</w:t>
      </w:r>
      <w:r>
        <w:rPr>
          <w:color w:val="1F2228"/>
          <w:spacing w:val="-2"/>
        </w:rPr>
        <w:t xml:space="preserve"> </w:t>
      </w:r>
      <w:r>
        <w:rPr>
          <w:color w:val="1F2228"/>
        </w:rPr>
        <w:t>в</w:t>
      </w:r>
      <w:r>
        <w:rPr>
          <w:color w:val="1F2228"/>
          <w:spacing w:val="-9"/>
        </w:rPr>
        <w:t xml:space="preserve"> </w:t>
      </w:r>
      <w:r>
        <w:rPr>
          <w:color w:val="1F2228"/>
        </w:rPr>
        <w:t>человеке.</w:t>
      </w:r>
      <w:r>
        <w:rPr>
          <w:color w:val="1F2228"/>
          <w:spacing w:val="-3"/>
        </w:rPr>
        <w:t xml:space="preserve"> </w:t>
      </w:r>
      <w:r>
        <w:rPr>
          <w:color w:val="1F2228"/>
        </w:rPr>
        <w:t>Личность.</w:t>
      </w:r>
      <w:r>
        <w:rPr>
          <w:color w:val="1F2228"/>
          <w:spacing w:val="-4"/>
        </w:rPr>
        <w:t xml:space="preserve"> </w:t>
      </w:r>
      <w:r>
        <w:rPr>
          <w:color w:val="1F2228"/>
        </w:rPr>
        <w:t>Социализация</w:t>
      </w:r>
      <w:r>
        <w:rPr>
          <w:color w:val="1F2228"/>
          <w:spacing w:val="-6"/>
        </w:rPr>
        <w:t xml:space="preserve"> </w:t>
      </w:r>
      <w:r>
        <w:rPr>
          <w:color w:val="1F2228"/>
        </w:rPr>
        <w:t>личности.</w:t>
      </w:r>
      <w:r>
        <w:rPr>
          <w:color w:val="1F2228"/>
          <w:spacing w:val="-5"/>
        </w:rPr>
        <w:t xml:space="preserve"> </w:t>
      </w:r>
      <w:r>
        <w:rPr>
          <w:color w:val="1F2228"/>
        </w:rPr>
        <w:t>Групповые</w:t>
      </w:r>
      <w:r>
        <w:rPr>
          <w:color w:val="1F2228"/>
          <w:spacing w:val="-5"/>
        </w:rPr>
        <w:t xml:space="preserve"> </w:t>
      </w:r>
      <w:r>
        <w:rPr>
          <w:color w:val="1F2228"/>
        </w:rPr>
        <w:t>нормы</w:t>
      </w:r>
      <w:r>
        <w:rPr>
          <w:color w:val="1F2228"/>
          <w:spacing w:val="-5"/>
        </w:rPr>
        <w:t xml:space="preserve"> </w:t>
      </w:r>
      <w:r>
        <w:rPr>
          <w:color w:val="1F2228"/>
        </w:rPr>
        <w:t>и</w:t>
      </w:r>
      <w:r>
        <w:rPr>
          <w:color w:val="1F2228"/>
          <w:spacing w:val="-12"/>
        </w:rPr>
        <w:t xml:space="preserve"> </w:t>
      </w:r>
      <w:r>
        <w:rPr>
          <w:color w:val="1F2228"/>
        </w:rPr>
        <w:t>правила. Лидерство в группе. Отношения между поколениями.</w:t>
      </w:r>
    </w:p>
    <w:p w:rsidR="00F059EE" w:rsidRDefault="00E53F5F">
      <w:pPr>
        <w:pStyle w:val="a3"/>
        <w:ind w:right="535"/>
      </w:pPr>
      <w:r>
        <w:rPr>
          <w:color w:val="1F2228"/>
        </w:rPr>
        <w:t>Традиции.</w:t>
      </w:r>
      <w:r>
        <w:rPr>
          <w:color w:val="1F2228"/>
          <w:spacing w:val="-5"/>
        </w:rPr>
        <w:t xml:space="preserve"> </w:t>
      </w:r>
      <w:r>
        <w:rPr>
          <w:color w:val="1F2228"/>
        </w:rPr>
        <w:t>Принципы</w:t>
      </w:r>
      <w:r>
        <w:rPr>
          <w:color w:val="1F2228"/>
          <w:spacing w:val="-5"/>
        </w:rPr>
        <w:t xml:space="preserve"> </w:t>
      </w:r>
      <w:r>
        <w:rPr>
          <w:color w:val="1F2228"/>
        </w:rPr>
        <w:t>и</w:t>
      </w:r>
      <w:r>
        <w:rPr>
          <w:color w:val="1F2228"/>
          <w:spacing w:val="-10"/>
        </w:rPr>
        <w:t xml:space="preserve"> </w:t>
      </w:r>
      <w:r>
        <w:rPr>
          <w:color w:val="1F2228"/>
        </w:rPr>
        <w:t>нормы</w:t>
      </w:r>
      <w:r>
        <w:rPr>
          <w:color w:val="1F2228"/>
          <w:spacing w:val="-8"/>
        </w:rPr>
        <w:t xml:space="preserve"> </w:t>
      </w:r>
      <w:r>
        <w:rPr>
          <w:color w:val="1F2228"/>
        </w:rPr>
        <w:t>морали.</w:t>
      </w:r>
      <w:r>
        <w:rPr>
          <w:color w:val="1F2228"/>
          <w:spacing w:val="-8"/>
        </w:rPr>
        <w:t xml:space="preserve"> </w:t>
      </w:r>
      <w:r>
        <w:rPr>
          <w:color w:val="1F2228"/>
        </w:rPr>
        <w:t>Влияние</w:t>
      </w:r>
      <w:r>
        <w:rPr>
          <w:color w:val="1F2228"/>
          <w:spacing w:val="-5"/>
        </w:rPr>
        <w:t xml:space="preserve"> </w:t>
      </w:r>
      <w:r>
        <w:rPr>
          <w:color w:val="1F2228"/>
        </w:rPr>
        <w:t>моральных</w:t>
      </w:r>
      <w:r>
        <w:rPr>
          <w:color w:val="1F2228"/>
          <w:spacing w:val="-4"/>
        </w:rPr>
        <w:t xml:space="preserve"> </w:t>
      </w:r>
      <w:r>
        <w:rPr>
          <w:color w:val="1F2228"/>
        </w:rPr>
        <w:t>норм</w:t>
      </w:r>
      <w:r>
        <w:rPr>
          <w:color w:val="1F2228"/>
          <w:spacing w:val="-5"/>
        </w:rPr>
        <w:t xml:space="preserve"> </w:t>
      </w:r>
      <w:r>
        <w:rPr>
          <w:color w:val="1F2228"/>
        </w:rPr>
        <w:t>на</w:t>
      </w:r>
      <w:r>
        <w:rPr>
          <w:color w:val="1F2228"/>
          <w:spacing w:val="-9"/>
        </w:rPr>
        <w:t xml:space="preserve"> </w:t>
      </w:r>
      <w:r>
        <w:rPr>
          <w:color w:val="1F2228"/>
        </w:rPr>
        <w:t>общество</w:t>
      </w:r>
      <w:r>
        <w:rPr>
          <w:color w:val="1F2228"/>
          <w:spacing w:val="-7"/>
        </w:rPr>
        <w:t xml:space="preserve"> </w:t>
      </w:r>
      <w:r>
        <w:rPr>
          <w:color w:val="1F2228"/>
        </w:rPr>
        <w:t>и</w:t>
      </w:r>
      <w:r>
        <w:rPr>
          <w:color w:val="1F2228"/>
          <w:spacing w:val="-10"/>
        </w:rPr>
        <w:t xml:space="preserve"> </w:t>
      </w:r>
      <w:r>
        <w:rPr>
          <w:color w:val="1F2228"/>
        </w:rPr>
        <w:t>человека.</w:t>
      </w:r>
      <w:r>
        <w:rPr>
          <w:color w:val="1F2228"/>
          <w:spacing w:val="-5"/>
        </w:rPr>
        <w:t xml:space="preserve"> </w:t>
      </w:r>
      <w:r>
        <w:rPr>
          <w:color w:val="1F2228"/>
        </w:rPr>
        <w:t>Нравственные чувства человека. Этика. Свобода и ответственность.</w:t>
      </w:r>
    </w:p>
    <w:p w:rsidR="00F059EE" w:rsidRDefault="00E53F5F">
      <w:pPr>
        <w:pStyle w:val="a3"/>
        <w:ind w:right="535"/>
      </w:pPr>
      <w:r>
        <w:rPr>
          <w:color w:val="1F2228"/>
        </w:rPr>
        <w:t>Роль</w:t>
      </w:r>
      <w:r>
        <w:rPr>
          <w:color w:val="1F2228"/>
          <w:spacing w:val="-5"/>
        </w:rPr>
        <w:t xml:space="preserve"> </w:t>
      </w:r>
      <w:r>
        <w:rPr>
          <w:color w:val="1F2228"/>
        </w:rPr>
        <w:t>семьи</w:t>
      </w:r>
      <w:r>
        <w:rPr>
          <w:color w:val="1F2228"/>
          <w:spacing w:val="-6"/>
        </w:rPr>
        <w:t xml:space="preserve"> </w:t>
      </w:r>
      <w:r>
        <w:rPr>
          <w:color w:val="1F2228"/>
        </w:rPr>
        <w:t>в</w:t>
      </w:r>
      <w:r>
        <w:rPr>
          <w:color w:val="1F2228"/>
          <w:spacing w:val="-6"/>
        </w:rPr>
        <w:t xml:space="preserve"> </w:t>
      </w:r>
      <w:r>
        <w:rPr>
          <w:color w:val="1F2228"/>
        </w:rPr>
        <w:t>жизни</w:t>
      </w:r>
      <w:r>
        <w:rPr>
          <w:color w:val="1F2228"/>
          <w:spacing w:val="-6"/>
        </w:rPr>
        <w:t xml:space="preserve"> </w:t>
      </w:r>
      <w:r>
        <w:rPr>
          <w:color w:val="1F2228"/>
        </w:rPr>
        <w:t>человека</w:t>
      </w:r>
      <w:r>
        <w:rPr>
          <w:color w:val="1F2228"/>
          <w:spacing w:val="-4"/>
        </w:rPr>
        <w:t xml:space="preserve"> </w:t>
      </w:r>
      <w:r>
        <w:rPr>
          <w:color w:val="1F2228"/>
        </w:rPr>
        <w:t>и</w:t>
      </w:r>
      <w:r>
        <w:rPr>
          <w:color w:val="1F2228"/>
          <w:spacing w:val="-6"/>
        </w:rPr>
        <w:t xml:space="preserve"> </w:t>
      </w:r>
      <w:r>
        <w:rPr>
          <w:color w:val="1F2228"/>
        </w:rPr>
        <w:t>общества.</w:t>
      </w:r>
      <w:r>
        <w:rPr>
          <w:color w:val="1F2228"/>
          <w:spacing w:val="-2"/>
        </w:rPr>
        <w:t xml:space="preserve"> </w:t>
      </w:r>
      <w:r>
        <w:rPr>
          <w:color w:val="1F2228"/>
        </w:rPr>
        <w:t>Семейный уклад.</w:t>
      </w:r>
      <w:r>
        <w:rPr>
          <w:color w:val="1F2228"/>
          <w:spacing w:val="-5"/>
        </w:rPr>
        <w:t xml:space="preserve"> </w:t>
      </w:r>
      <w:r>
        <w:rPr>
          <w:color w:val="1F2228"/>
        </w:rPr>
        <w:t>Семейные</w:t>
      </w:r>
      <w:r>
        <w:rPr>
          <w:color w:val="1F2228"/>
          <w:spacing w:val="-4"/>
        </w:rPr>
        <w:t xml:space="preserve"> </w:t>
      </w:r>
      <w:r>
        <w:rPr>
          <w:color w:val="1F2228"/>
        </w:rPr>
        <w:t>обычаи</w:t>
      </w:r>
      <w:r>
        <w:rPr>
          <w:color w:val="1F2228"/>
          <w:spacing w:val="-6"/>
        </w:rPr>
        <w:t xml:space="preserve"> </w:t>
      </w:r>
      <w:r>
        <w:rPr>
          <w:color w:val="1F2228"/>
        </w:rPr>
        <w:t>и</w:t>
      </w:r>
      <w:r>
        <w:rPr>
          <w:color w:val="1F2228"/>
          <w:spacing w:val="-6"/>
        </w:rPr>
        <w:t xml:space="preserve"> </w:t>
      </w:r>
      <w:r>
        <w:rPr>
          <w:color w:val="1F2228"/>
        </w:rPr>
        <w:t>традиции.</w:t>
      </w:r>
      <w:r>
        <w:rPr>
          <w:color w:val="1F2228"/>
          <w:spacing w:val="-4"/>
        </w:rPr>
        <w:t xml:space="preserve"> </w:t>
      </w:r>
      <w:r>
        <w:rPr>
          <w:color w:val="1F2228"/>
        </w:rPr>
        <w:t>Роль</w:t>
      </w:r>
      <w:r>
        <w:rPr>
          <w:color w:val="1F2228"/>
          <w:spacing w:val="-5"/>
        </w:rPr>
        <w:t xml:space="preserve"> </w:t>
      </w:r>
      <w:r>
        <w:rPr>
          <w:color w:val="1F2228"/>
        </w:rPr>
        <w:t>семьи</w:t>
      </w:r>
      <w:r>
        <w:rPr>
          <w:color w:val="1F2228"/>
          <w:spacing w:val="-5"/>
        </w:rPr>
        <w:t xml:space="preserve"> </w:t>
      </w:r>
      <w:r>
        <w:rPr>
          <w:color w:val="1F2228"/>
        </w:rPr>
        <w:t>в социализации личности. Функции семьи. Общественные и семейные ценности. Связь поколений: родословие семьи. Семья и брак.</w:t>
      </w:r>
    </w:p>
    <w:p w:rsidR="00F059EE" w:rsidRDefault="00E53F5F">
      <w:pPr>
        <w:pStyle w:val="a3"/>
      </w:pPr>
      <w:r>
        <w:rPr>
          <w:color w:val="1F2228"/>
          <w:spacing w:val="-2"/>
        </w:rPr>
        <w:t>Нация.</w:t>
      </w:r>
    </w:p>
    <w:p w:rsidR="00F059EE" w:rsidRDefault="00E53F5F">
      <w:pPr>
        <w:pStyle w:val="a3"/>
        <w:spacing w:before="2"/>
        <w:ind w:right="535"/>
      </w:pPr>
      <w:r>
        <w:rPr>
          <w:color w:val="1F2228"/>
        </w:rPr>
        <w:t>Информационное общество. Средства массовой информации и коммуникации. Свобода слова. Информационная</w:t>
      </w:r>
      <w:r>
        <w:rPr>
          <w:color w:val="1F2228"/>
          <w:spacing w:val="-6"/>
        </w:rPr>
        <w:t xml:space="preserve"> </w:t>
      </w:r>
      <w:r>
        <w:rPr>
          <w:color w:val="1F2228"/>
        </w:rPr>
        <w:t>безопасность</w:t>
      </w:r>
      <w:r>
        <w:rPr>
          <w:color w:val="1F2228"/>
          <w:spacing w:val="-5"/>
        </w:rPr>
        <w:t xml:space="preserve"> </w:t>
      </w:r>
      <w:r>
        <w:rPr>
          <w:color w:val="1F2228"/>
        </w:rPr>
        <w:t>и</w:t>
      </w:r>
      <w:r>
        <w:rPr>
          <w:color w:val="1F2228"/>
          <w:spacing w:val="-10"/>
        </w:rPr>
        <w:t xml:space="preserve"> </w:t>
      </w:r>
      <w:r>
        <w:rPr>
          <w:color w:val="1F2228"/>
        </w:rPr>
        <w:t>правила</w:t>
      </w:r>
      <w:r>
        <w:rPr>
          <w:color w:val="1F2228"/>
          <w:spacing w:val="-5"/>
        </w:rPr>
        <w:t xml:space="preserve"> </w:t>
      </w:r>
      <w:r>
        <w:rPr>
          <w:color w:val="1F2228"/>
        </w:rPr>
        <w:t>безопасного</w:t>
      </w:r>
      <w:r>
        <w:rPr>
          <w:color w:val="1F2228"/>
          <w:spacing w:val="-4"/>
        </w:rPr>
        <w:t xml:space="preserve"> </w:t>
      </w:r>
      <w:r>
        <w:rPr>
          <w:color w:val="1F2228"/>
        </w:rPr>
        <w:t>поведения</w:t>
      </w:r>
      <w:r>
        <w:rPr>
          <w:color w:val="1F2228"/>
          <w:spacing w:val="-9"/>
        </w:rPr>
        <w:t xml:space="preserve"> </w:t>
      </w:r>
      <w:r>
        <w:rPr>
          <w:color w:val="1F2228"/>
        </w:rPr>
        <w:t>в</w:t>
      </w:r>
      <w:r>
        <w:rPr>
          <w:color w:val="1F2228"/>
          <w:spacing w:val="-9"/>
        </w:rPr>
        <w:t xml:space="preserve"> </w:t>
      </w:r>
      <w:r>
        <w:rPr>
          <w:color w:val="1F2228"/>
        </w:rPr>
        <w:t>Интернете.</w:t>
      </w:r>
      <w:r>
        <w:rPr>
          <w:color w:val="1F2228"/>
          <w:spacing w:val="-7"/>
        </w:rPr>
        <w:t xml:space="preserve"> </w:t>
      </w:r>
      <w:r>
        <w:rPr>
          <w:color w:val="1F2228"/>
        </w:rPr>
        <w:t>Особенности</w:t>
      </w:r>
      <w:r>
        <w:rPr>
          <w:color w:val="1F2228"/>
          <w:spacing w:val="-7"/>
        </w:rPr>
        <w:t xml:space="preserve"> </w:t>
      </w:r>
      <w:r>
        <w:rPr>
          <w:color w:val="1F2228"/>
        </w:rPr>
        <w:t>общения</w:t>
      </w:r>
      <w:r>
        <w:rPr>
          <w:color w:val="1F2228"/>
          <w:spacing w:val="-8"/>
        </w:rPr>
        <w:t xml:space="preserve"> </w:t>
      </w:r>
      <w:r>
        <w:rPr>
          <w:color w:val="1F2228"/>
        </w:rPr>
        <w:t>в реальном и виртуальном пространстве. Правда и фейк.</w:t>
      </w:r>
    </w:p>
    <w:p w:rsidR="00F059EE" w:rsidRDefault="00E53F5F">
      <w:pPr>
        <w:pStyle w:val="a3"/>
        <w:ind w:right="535"/>
      </w:pPr>
      <w:r>
        <w:t>Общественные объединения и организации. Политические партии. Молодежь - активный участник общественной</w:t>
      </w:r>
      <w:r>
        <w:rPr>
          <w:spacing w:val="-4"/>
        </w:rPr>
        <w:t xml:space="preserve"> </w:t>
      </w:r>
      <w:r>
        <w:t>жизни.</w:t>
      </w:r>
      <w:r>
        <w:rPr>
          <w:spacing w:val="-5"/>
        </w:rPr>
        <w:t xml:space="preserve"> </w:t>
      </w:r>
      <w:r>
        <w:t>Гражданское</w:t>
      </w:r>
      <w:r>
        <w:rPr>
          <w:spacing w:val="-5"/>
        </w:rPr>
        <w:t xml:space="preserve"> </w:t>
      </w:r>
      <w:r>
        <w:t>общество.</w:t>
      </w:r>
      <w:r>
        <w:rPr>
          <w:spacing w:val="-5"/>
        </w:rPr>
        <w:t xml:space="preserve"> </w:t>
      </w:r>
      <w:r>
        <w:t>Социальная</w:t>
      </w:r>
      <w:r>
        <w:rPr>
          <w:spacing w:val="-6"/>
        </w:rPr>
        <w:t xml:space="preserve"> </w:t>
      </w:r>
      <w:r>
        <w:t>активность:</w:t>
      </w:r>
      <w:r>
        <w:rPr>
          <w:spacing w:val="-3"/>
        </w:rPr>
        <w:t xml:space="preserve"> </w:t>
      </w:r>
      <w:r>
        <w:t>добровольчество</w:t>
      </w:r>
      <w:r>
        <w:rPr>
          <w:spacing w:val="-5"/>
        </w:rPr>
        <w:t xml:space="preserve"> </w:t>
      </w:r>
      <w:r>
        <w:t>и</w:t>
      </w:r>
      <w:r>
        <w:rPr>
          <w:spacing w:val="-6"/>
        </w:rPr>
        <w:t xml:space="preserve"> </w:t>
      </w:r>
      <w:r>
        <w:t>волонтерство.</w:t>
      </w:r>
    </w:p>
    <w:p w:rsidR="00F059EE" w:rsidRDefault="00E53F5F">
      <w:pPr>
        <w:pStyle w:val="a5"/>
        <w:numPr>
          <w:ilvl w:val="2"/>
          <w:numId w:val="19"/>
        </w:numPr>
        <w:tabs>
          <w:tab w:val="left" w:pos="1722"/>
        </w:tabs>
        <w:spacing w:line="228" w:lineRule="exact"/>
        <w:ind w:hanging="1010"/>
        <w:rPr>
          <w:sz w:val="20"/>
        </w:rPr>
      </w:pPr>
      <w:r>
        <w:rPr>
          <w:sz w:val="20"/>
        </w:rPr>
        <w:t>Государство</w:t>
      </w:r>
      <w:r>
        <w:rPr>
          <w:spacing w:val="-7"/>
          <w:sz w:val="20"/>
        </w:rPr>
        <w:t xml:space="preserve"> </w:t>
      </w:r>
      <w:r>
        <w:rPr>
          <w:sz w:val="20"/>
        </w:rPr>
        <w:t>и</w:t>
      </w:r>
      <w:r>
        <w:rPr>
          <w:spacing w:val="-7"/>
          <w:sz w:val="20"/>
        </w:rPr>
        <w:t xml:space="preserve"> </w:t>
      </w:r>
      <w:r>
        <w:rPr>
          <w:spacing w:val="-2"/>
          <w:sz w:val="20"/>
        </w:rPr>
        <w:t>право.</w:t>
      </w:r>
    </w:p>
    <w:p w:rsidR="00F059EE" w:rsidRDefault="00E53F5F">
      <w:pPr>
        <w:pStyle w:val="a3"/>
        <w:ind w:right="200"/>
      </w:pPr>
      <w:r>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w:t>
      </w:r>
      <w:r>
        <w:rPr>
          <w:spacing w:val="-6"/>
        </w:rPr>
        <w:t xml:space="preserve"> </w:t>
      </w:r>
      <w:r>
        <w:t>формой</w:t>
      </w:r>
      <w:r>
        <w:rPr>
          <w:spacing w:val="-6"/>
        </w:rPr>
        <w:t xml:space="preserve"> </w:t>
      </w:r>
      <w:r>
        <w:t>правления.</w:t>
      </w:r>
      <w:r>
        <w:rPr>
          <w:spacing w:val="-5"/>
        </w:rPr>
        <w:t xml:space="preserve"> </w:t>
      </w:r>
      <w:r>
        <w:t>Территориальное</w:t>
      </w:r>
      <w:r>
        <w:rPr>
          <w:spacing w:val="-2"/>
        </w:rPr>
        <w:t xml:space="preserve"> </w:t>
      </w:r>
      <w:r>
        <w:t>устройство.</w:t>
      </w:r>
      <w:r>
        <w:rPr>
          <w:spacing w:val="-5"/>
        </w:rPr>
        <w:t xml:space="preserve"> </w:t>
      </w:r>
      <w:r>
        <w:t>Россия -</w:t>
      </w:r>
      <w:r>
        <w:rPr>
          <w:spacing w:val="-6"/>
        </w:rPr>
        <w:t xml:space="preserve"> </w:t>
      </w:r>
      <w:r>
        <w:t>многонациональное</w:t>
      </w:r>
      <w:r>
        <w:rPr>
          <w:spacing w:val="-5"/>
        </w:rPr>
        <w:t xml:space="preserve"> </w:t>
      </w:r>
      <w:r>
        <w:t>государство. Россия - социальное государство. Система социальной защиты в России.</w:t>
      </w:r>
    </w:p>
    <w:p w:rsidR="00F059EE" w:rsidRDefault="00E53F5F">
      <w:pPr>
        <w:pStyle w:val="a3"/>
        <w:spacing w:before="1"/>
      </w:pPr>
      <w:r>
        <w:t>Правовые</w:t>
      </w:r>
      <w:r>
        <w:rPr>
          <w:spacing w:val="-4"/>
        </w:rPr>
        <w:t xml:space="preserve"> </w:t>
      </w:r>
      <w:r>
        <w:t>основы</w:t>
      </w:r>
      <w:r>
        <w:rPr>
          <w:spacing w:val="-5"/>
        </w:rPr>
        <w:t xml:space="preserve"> </w:t>
      </w:r>
      <w:r>
        <w:t>государства.</w:t>
      </w:r>
      <w:r>
        <w:rPr>
          <w:spacing w:val="-4"/>
        </w:rPr>
        <w:t xml:space="preserve"> </w:t>
      </w:r>
      <w:r>
        <w:t>Источники</w:t>
      </w:r>
      <w:r>
        <w:rPr>
          <w:spacing w:val="-4"/>
        </w:rPr>
        <w:t xml:space="preserve"> </w:t>
      </w:r>
      <w:r>
        <w:t>права:</w:t>
      </w:r>
      <w:r>
        <w:rPr>
          <w:spacing w:val="-4"/>
        </w:rPr>
        <w:t xml:space="preserve"> </w:t>
      </w:r>
      <w:r>
        <w:t>закон,</w:t>
      </w:r>
      <w:r>
        <w:rPr>
          <w:spacing w:val="-5"/>
        </w:rPr>
        <w:t xml:space="preserve"> </w:t>
      </w:r>
      <w:r>
        <w:t>кодекс,</w:t>
      </w:r>
      <w:r>
        <w:rPr>
          <w:spacing w:val="-4"/>
        </w:rPr>
        <w:t xml:space="preserve"> </w:t>
      </w:r>
      <w:r>
        <w:t>нормативно -правовой</w:t>
      </w:r>
      <w:r>
        <w:rPr>
          <w:spacing w:val="-5"/>
        </w:rPr>
        <w:t xml:space="preserve"> </w:t>
      </w:r>
      <w:r>
        <w:t>акт.</w:t>
      </w:r>
      <w:r>
        <w:rPr>
          <w:spacing w:val="-4"/>
        </w:rPr>
        <w:t xml:space="preserve"> </w:t>
      </w:r>
      <w:r>
        <w:t>Система</w:t>
      </w:r>
      <w:r>
        <w:rPr>
          <w:spacing w:val="-5"/>
        </w:rPr>
        <w:t xml:space="preserve"> </w:t>
      </w:r>
      <w:r>
        <w:t>права. Законотворческий процесс. Конституция Российской Федерации.</w:t>
      </w:r>
    </w:p>
    <w:p w:rsidR="00F059EE" w:rsidRDefault="00E53F5F">
      <w:pPr>
        <w:pStyle w:val="a3"/>
      </w:pPr>
      <w:r>
        <w:t>Гражданство</w:t>
      </w:r>
      <w:r>
        <w:rPr>
          <w:spacing w:val="-4"/>
        </w:rPr>
        <w:t xml:space="preserve"> </w:t>
      </w:r>
      <w:r>
        <w:t>Российской</w:t>
      </w:r>
      <w:r>
        <w:rPr>
          <w:spacing w:val="-5"/>
        </w:rPr>
        <w:t xml:space="preserve"> </w:t>
      </w:r>
      <w:r>
        <w:t>Федерации.</w:t>
      </w:r>
      <w:r>
        <w:rPr>
          <w:spacing w:val="-4"/>
        </w:rPr>
        <w:t xml:space="preserve"> </w:t>
      </w:r>
      <w:r>
        <w:t>Гражданин</w:t>
      </w:r>
      <w:r>
        <w:rPr>
          <w:spacing w:val="-3"/>
        </w:rPr>
        <w:t xml:space="preserve"> </w:t>
      </w:r>
      <w:r>
        <w:t>и</w:t>
      </w:r>
      <w:r>
        <w:rPr>
          <w:spacing w:val="-5"/>
        </w:rPr>
        <w:t xml:space="preserve"> </w:t>
      </w:r>
      <w:r>
        <w:t>его</w:t>
      </w:r>
      <w:r>
        <w:rPr>
          <w:spacing w:val="-3"/>
        </w:rPr>
        <w:t xml:space="preserve"> </w:t>
      </w:r>
      <w:r>
        <w:t>обязанности.</w:t>
      </w:r>
      <w:r>
        <w:rPr>
          <w:spacing w:val="-4"/>
        </w:rPr>
        <w:t xml:space="preserve"> </w:t>
      </w:r>
      <w:r>
        <w:t>Атрибуты</w:t>
      </w:r>
      <w:r>
        <w:rPr>
          <w:spacing w:val="-4"/>
        </w:rPr>
        <w:t xml:space="preserve"> </w:t>
      </w:r>
      <w:r>
        <w:t>гражданства.</w:t>
      </w:r>
      <w:r>
        <w:rPr>
          <w:spacing w:val="-4"/>
        </w:rPr>
        <w:t xml:space="preserve"> </w:t>
      </w:r>
      <w:r>
        <w:t>Налоги.</w:t>
      </w:r>
      <w:r>
        <w:rPr>
          <w:spacing w:val="-4"/>
        </w:rPr>
        <w:t xml:space="preserve"> </w:t>
      </w:r>
      <w:r>
        <w:t>Уплата налогов. Виды и функции налогов. Налог на доходы физических лиц.</w:t>
      </w:r>
    </w:p>
    <w:p w:rsidR="00F059EE" w:rsidRDefault="00E53F5F">
      <w:pPr>
        <w:pStyle w:val="a3"/>
      </w:pPr>
      <w:r>
        <w:t>Права</w:t>
      </w:r>
      <w:r>
        <w:rPr>
          <w:spacing w:val="-4"/>
        </w:rPr>
        <w:t xml:space="preserve"> </w:t>
      </w:r>
      <w:r>
        <w:t>несовершеннолетних.</w:t>
      </w:r>
      <w:r>
        <w:rPr>
          <w:spacing w:val="-3"/>
        </w:rPr>
        <w:t xml:space="preserve"> </w:t>
      </w:r>
      <w:r>
        <w:t>Правонарушение</w:t>
      </w:r>
      <w:r>
        <w:rPr>
          <w:spacing w:val="-4"/>
        </w:rPr>
        <w:t xml:space="preserve"> </w:t>
      </w:r>
      <w:r>
        <w:t>и</w:t>
      </w:r>
      <w:r>
        <w:rPr>
          <w:spacing w:val="-5"/>
        </w:rPr>
        <w:t xml:space="preserve"> </w:t>
      </w:r>
      <w:r>
        <w:t>ответственность.</w:t>
      </w:r>
      <w:r>
        <w:rPr>
          <w:spacing w:val="-4"/>
        </w:rPr>
        <w:t xml:space="preserve"> </w:t>
      </w:r>
      <w:r>
        <w:t>Права</w:t>
      </w:r>
      <w:r>
        <w:rPr>
          <w:spacing w:val="-2"/>
        </w:rPr>
        <w:t xml:space="preserve"> </w:t>
      </w:r>
      <w:r>
        <w:t>и</w:t>
      </w:r>
      <w:r>
        <w:rPr>
          <w:spacing w:val="-5"/>
        </w:rPr>
        <w:t xml:space="preserve"> </w:t>
      </w:r>
      <w:r>
        <w:t>свободы.</w:t>
      </w:r>
      <w:r>
        <w:rPr>
          <w:spacing w:val="-4"/>
        </w:rPr>
        <w:t xml:space="preserve"> </w:t>
      </w:r>
      <w:r>
        <w:t>Защита</w:t>
      </w:r>
      <w:r>
        <w:rPr>
          <w:spacing w:val="-2"/>
        </w:rPr>
        <w:t xml:space="preserve"> </w:t>
      </w:r>
      <w:r>
        <w:t>прав</w:t>
      </w:r>
      <w:r>
        <w:rPr>
          <w:spacing w:val="-5"/>
        </w:rPr>
        <w:t xml:space="preserve"> </w:t>
      </w:r>
      <w:r>
        <w:t>человека</w:t>
      </w:r>
      <w:r>
        <w:rPr>
          <w:spacing w:val="-2"/>
        </w:rPr>
        <w:t xml:space="preserve"> </w:t>
      </w:r>
      <w:r>
        <w:t>в Российской Федерации.</w:t>
      </w:r>
    </w:p>
    <w:p w:rsidR="00F059EE" w:rsidRDefault="00E53F5F">
      <w:pPr>
        <w:pStyle w:val="a3"/>
        <w:spacing w:line="229" w:lineRule="exact"/>
      </w:pPr>
      <w:r>
        <w:t>Разделение</w:t>
      </w:r>
      <w:r>
        <w:rPr>
          <w:spacing w:val="-6"/>
        </w:rPr>
        <w:t xml:space="preserve"> </w:t>
      </w:r>
      <w:r>
        <w:t>властей</w:t>
      </w:r>
      <w:r>
        <w:rPr>
          <w:spacing w:val="-9"/>
        </w:rPr>
        <w:t xml:space="preserve"> </w:t>
      </w:r>
      <w:r>
        <w:t>в</w:t>
      </w:r>
      <w:r>
        <w:rPr>
          <w:spacing w:val="-9"/>
        </w:rPr>
        <w:t xml:space="preserve"> </w:t>
      </w:r>
      <w:r>
        <w:t>Российской</w:t>
      </w:r>
      <w:r>
        <w:rPr>
          <w:spacing w:val="-9"/>
        </w:rPr>
        <w:t xml:space="preserve"> </w:t>
      </w:r>
      <w:r>
        <w:rPr>
          <w:spacing w:val="-2"/>
        </w:rPr>
        <w:t>Федерации.</w:t>
      </w:r>
    </w:p>
    <w:p w:rsidR="00F059EE" w:rsidRDefault="00E53F5F">
      <w:pPr>
        <w:pStyle w:val="a3"/>
      </w:pPr>
      <w:r>
        <w:t>Законодательные, исполнительные и судебные органы государственной власти в Российской Федерации. Президент - глава государства Российской Федерация. Федеральное Собрание Российской Федерации: Совет Федерации</w:t>
      </w:r>
      <w:r>
        <w:rPr>
          <w:spacing w:val="-5"/>
        </w:rPr>
        <w:t xml:space="preserve"> </w:t>
      </w:r>
      <w:r>
        <w:t>и</w:t>
      </w:r>
      <w:r>
        <w:rPr>
          <w:spacing w:val="-5"/>
        </w:rPr>
        <w:t xml:space="preserve"> </w:t>
      </w:r>
      <w:r>
        <w:t>Государственная</w:t>
      </w:r>
      <w:r>
        <w:rPr>
          <w:spacing w:val="-5"/>
        </w:rPr>
        <w:t xml:space="preserve"> </w:t>
      </w:r>
      <w:r>
        <w:t>Дума</w:t>
      </w:r>
      <w:r>
        <w:rPr>
          <w:spacing w:val="-5"/>
        </w:rPr>
        <w:t xml:space="preserve"> </w:t>
      </w:r>
      <w:r>
        <w:t>Российской</w:t>
      </w:r>
      <w:r>
        <w:rPr>
          <w:spacing w:val="-5"/>
        </w:rPr>
        <w:t xml:space="preserve"> </w:t>
      </w:r>
      <w:r>
        <w:t>Федерации.</w:t>
      </w:r>
      <w:r>
        <w:rPr>
          <w:spacing w:val="-5"/>
        </w:rPr>
        <w:t xml:space="preserve"> </w:t>
      </w:r>
      <w:r>
        <w:t>Правительство</w:t>
      </w:r>
      <w:r>
        <w:rPr>
          <w:spacing w:val="-5"/>
        </w:rPr>
        <w:t xml:space="preserve"> </w:t>
      </w:r>
      <w:r>
        <w:t>Российской</w:t>
      </w:r>
      <w:r>
        <w:rPr>
          <w:spacing w:val="-5"/>
        </w:rPr>
        <w:t xml:space="preserve"> </w:t>
      </w:r>
      <w:r>
        <w:t>Федерации.</w:t>
      </w:r>
      <w:r>
        <w:rPr>
          <w:spacing w:val="-3"/>
        </w:rPr>
        <w:t xml:space="preserve"> </w:t>
      </w:r>
      <w:r>
        <w:t>Судебная система</w:t>
      </w:r>
      <w:r>
        <w:rPr>
          <w:spacing w:val="-3"/>
        </w:rPr>
        <w:t xml:space="preserve"> </w:t>
      </w:r>
      <w:r>
        <w:t>в</w:t>
      </w:r>
      <w:r>
        <w:rPr>
          <w:spacing w:val="-4"/>
        </w:rPr>
        <w:t xml:space="preserve"> </w:t>
      </w:r>
      <w:r>
        <w:t>Российской</w:t>
      </w:r>
      <w:r>
        <w:rPr>
          <w:spacing w:val="-4"/>
        </w:rPr>
        <w:t xml:space="preserve"> </w:t>
      </w:r>
      <w:r>
        <w:t>Федерации.</w:t>
      </w:r>
      <w:r>
        <w:rPr>
          <w:spacing w:val="-3"/>
        </w:rPr>
        <w:t xml:space="preserve"> </w:t>
      </w:r>
      <w:r>
        <w:t>Конституционный</w:t>
      </w:r>
      <w:r>
        <w:rPr>
          <w:spacing w:val="-2"/>
        </w:rPr>
        <w:t xml:space="preserve"> </w:t>
      </w:r>
      <w:r>
        <w:t>Суд</w:t>
      </w:r>
      <w:r>
        <w:rPr>
          <w:spacing w:val="-4"/>
        </w:rPr>
        <w:t xml:space="preserve"> </w:t>
      </w:r>
      <w:r>
        <w:t>Российской</w:t>
      </w:r>
      <w:r>
        <w:rPr>
          <w:spacing w:val="-4"/>
        </w:rPr>
        <w:t xml:space="preserve"> </w:t>
      </w:r>
      <w:r>
        <w:t>Федерации.</w:t>
      </w:r>
      <w:r>
        <w:rPr>
          <w:spacing w:val="-3"/>
        </w:rPr>
        <w:t xml:space="preserve"> </w:t>
      </w:r>
      <w:r>
        <w:t>Верховный</w:t>
      </w:r>
      <w:r>
        <w:rPr>
          <w:spacing w:val="-4"/>
        </w:rPr>
        <w:t xml:space="preserve"> </w:t>
      </w:r>
      <w:r>
        <w:t>Суд</w:t>
      </w:r>
      <w:r>
        <w:rPr>
          <w:spacing w:val="-4"/>
        </w:rPr>
        <w:t xml:space="preserve"> </w:t>
      </w:r>
      <w:r>
        <w:t xml:space="preserve">Российской </w:t>
      </w:r>
      <w:r>
        <w:rPr>
          <w:spacing w:val="-2"/>
        </w:rPr>
        <w:t>Федерации.</w:t>
      </w:r>
    </w:p>
    <w:p w:rsidR="00F059EE" w:rsidRDefault="00E53F5F">
      <w:pPr>
        <w:pStyle w:val="a3"/>
        <w:spacing w:line="230" w:lineRule="exact"/>
      </w:pPr>
      <w:r>
        <w:t>Цифровое</w:t>
      </w:r>
      <w:r>
        <w:rPr>
          <w:spacing w:val="-12"/>
        </w:rPr>
        <w:t xml:space="preserve"> </w:t>
      </w:r>
      <w:r>
        <w:t>государство.</w:t>
      </w:r>
      <w:r>
        <w:rPr>
          <w:spacing w:val="-11"/>
        </w:rPr>
        <w:t xml:space="preserve"> </w:t>
      </w:r>
      <w:r>
        <w:t>Электронное</w:t>
      </w:r>
      <w:r>
        <w:rPr>
          <w:spacing w:val="-9"/>
        </w:rPr>
        <w:t xml:space="preserve"> </w:t>
      </w:r>
      <w:r>
        <w:t>правительство.</w:t>
      </w:r>
      <w:r>
        <w:rPr>
          <w:spacing w:val="-12"/>
        </w:rPr>
        <w:t xml:space="preserve"> </w:t>
      </w:r>
      <w:r>
        <w:t>Электронный</w:t>
      </w:r>
      <w:r>
        <w:rPr>
          <w:spacing w:val="-12"/>
        </w:rPr>
        <w:t xml:space="preserve"> </w:t>
      </w:r>
      <w:r>
        <w:t>бюджет.</w:t>
      </w:r>
      <w:r>
        <w:rPr>
          <w:spacing w:val="-11"/>
        </w:rPr>
        <w:t xml:space="preserve"> </w:t>
      </w:r>
      <w:r>
        <w:t>Государственные</w:t>
      </w:r>
      <w:r>
        <w:rPr>
          <w:spacing w:val="-10"/>
        </w:rPr>
        <w:t xml:space="preserve"> </w:t>
      </w:r>
      <w:r>
        <w:rPr>
          <w:spacing w:val="-2"/>
        </w:rPr>
        <w:t>услуги.</w:t>
      </w:r>
    </w:p>
    <w:p w:rsidR="00F059EE" w:rsidRDefault="00E53F5F">
      <w:pPr>
        <w:pStyle w:val="a5"/>
        <w:numPr>
          <w:ilvl w:val="2"/>
          <w:numId w:val="19"/>
        </w:numPr>
        <w:tabs>
          <w:tab w:val="left" w:pos="1722"/>
        </w:tabs>
        <w:ind w:hanging="1010"/>
        <w:rPr>
          <w:sz w:val="20"/>
        </w:rPr>
      </w:pPr>
      <w:r>
        <w:rPr>
          <w:sz w:val="20"/>
        </w:rPr>
        <w:t>Культура.</w:t>
      </w:r>
      <w:r>
        <w:rPr>
          <w:spacing w:val="-8"/>
          <w:sz w:val="20"/>
        </w:rPr>
        <w:t xml:space="preserve"> </w:t>
      </w:r>
      <w:r>
        <w:rPr>
          <w:sz w:val="20"/>
        </w:rPr>
        <w:t>Образование</w:t>
      </w:r>
      <w:r>
        <w:rPr>
          <w:spacing w:val="-8"/>
          <w:sz w:val="20"/>
        </w:rPr>
        <w:t xml:space="preserve"> </w:t>
      </w:r>
      <w:r>
        <w:rPr>
          <w:sz w:val="20"/>
        </w:rPr>
        <w:t>и</w:t>
      </w:r>
      <w:r>
        <w:rPr>
          <w:spacing w:val="-7"/>
          <w:sz w:val="20"/>
        </w:rPr>
        <w:t xml:space="preserve"> </w:t>
      </w:r>
      <w:r>
        <w:rPr>
          <w:spacing w:val="-2"/>
          <w:sz w:val="20"/>
        </w:rPr>
        <w:t>наука.</w:t>
      </w:r>
    </w:p>
    <w:p w:rsidR="00F059EE" w:rsidRDefault="00E53F5F">
      <w:pPr>
        <w:pStyle w:val="a3"/>
        <w:ind w:right="535"/>
      </w:pPr>
      <w:r>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w:t>
      </w:r>
      <w:r>
        <w:rPr>
          <w:spacing w:val="-3"/>
        </w:rPr>
        <w:t xml:space="preserve"> </w:t>
      </w:r>
      <w:r>
        <w:t>Как</w:t>
      </w:r>
      <w:r>
        <w:rPr>
          <w:spacing w:val="-5"/>
        </w:rPr>
        <w:t xml:space="preserve"> </w:t>
      </w:r>
      <w:r>
        <w:t>работает</w:t>
      </w:r>
      <w:r>
        <w:rPr>
          <w:spacing w:val="-5"/>
        </w:rPr>
        <w:t xml:space="preserve"> </w:t>
      </w:r>
      <w:r>
        <w:t>отрасль</w:t>
      </w:r>
      <w:r>
        <w:rPr>
          <w:spacing w:val="-4"/>
        </w:rPr>
        <w:t xml:space="preserve"> </w:t>
      </w:r>
      <w:r>
        <w:t>культуры:</w:t>
      </w:r>
      <w:r>
        <w:rPr>
          <w:spacing w:val="-4"/>
        </w:rPr>
        <w:t xml:space="preserve"> </w:t>
      </w:r>
      <w:r>
        <w:t>театры,</w:t>
      </w:r>
      <w:r>
        <w:rPr>
          <w:spacing w:val="-3"/>
        </w:rPr>
        <w:t xml:space="preserve"> </w:t>
      </w:r>
      <w:r>
        <w:t>библиотеки,</w:t>
      </w:r>
      <w:r>
        <w:rPr>
          <w:spacing w:val="-4"/>
        </w:rPr>
        <w:t xml:space="preserve"> </w:t>
      </w:r>
      <w:r>
        <w:t>музеи,</w:t>
      </w:r>
      <w:r>
        <w:rPr>
          <w:spacing w:val="-4"/>
        </w:rPr>
        <w:t xml:space="preserve"> </w:t>
      </w:r>
      <w:r>
        <w:t>кино.</w:t>
      </w:r>
      <w:r>
        <w:rPr>
          <w:spacing w:val="-4"/>
        </w:rPr>
        <w:t xml:space="preserve"> </w:t>
      </w:r>
      <w:r>
        <w:t>Самореализация</w:t>
      </w:r>
      <w:r>
        <w:rPr>
          <w:spacing w:val="-5"/>
        </w:rPr>
        <w:t xml:space="preserve"> </w:t>
      </w:r>
      <w:r>
        <w:t>в</w:t>
      </w:r>
      <w:r>
        <w:rPr>
          <w:spacing w:val="-5"/>
        </w:rPr>
        <w:t xml:space="preserve"> </w:t>
      </w:r>
      <w:r>
        <w:t>творчестве</w:t>
      </w:r>
      <w:r>
        <w:rPr>
          <w:spacing w:val="-2"/>
        </w:rPr>
        <w:t xml:space="preserve"> </w:t>
      </w:r>
      <w:r>
        <w:t>и сфере культуры.</w:t>
      </w:r>
    </w:p>
    <w:p w:rsidR="00F059EE" w:rsidRDefault="00E53F5F">
      <w:pPr>
        <w:pStyle w:val="a3"/>
      </w:pPr>
      <w:r>
        <w:t>Понятие</w:t>
      </w:r>
      <w:r>
        <w:rPr>
          <w:spacing w:val="-3"/>
        </w:rPr>
        <w:t xml:space="preserve"> </w:t>
      </w:r>
      <w:r>
        <w:t>религии.</w:t>
      </w:r>
      <w:r>
        <w:rPr>
          <w:spacing w:val="-3"/>
        </w:rPr>
        <w:t xml:space="preserve"> </w:t>
      </w:r>
      <w:r>
        <w:t>Роль</w:t>
      </w:r>
      <w:r>
        <w:rPr>
          <w:spacing w:val="-3"/>
        </w:rPr>
        <w:t xml:space="preserve"> </w:t>
      </w:r>
      <w:r>
        <w:t>религии</w:t>
      </w:r>
      <w:r>
        <w:rPr>
          <w:spacing w:val="-2"/>
        </w:rPr>
        <w:t xml:space="preserve"> </w:t>
      </w:r>
      <w:r>
        <w:t>в</w:t>
      </w:r>
      <w:r>
        <w:rPr>
          <w:spacing w:val="-4"/>
        </w:rPr>
        <w:t xml:space="preserve"> </w:t>
      </w:r>
      <w:r>
        <w:t>жизни</w:t>
      </w:r>
      <w:r>
        <w:rPr>
          <w:spacing w:val="-4"/>
        </w:rPr>
        <w:t xml:space="preserve"> </w:t>
      </w:r>
      <w:r>
        <w:t>человека</w:t>
      </w:r>
      <w:r>
        <w:rPr>
          <w:spacing w:val="-3"/>
        </w:rPr>
        <w:t xml:space="preserve"> </w:t>
      </w:r>
      <w:r>
        <w:t>и</w:t>
      </w:r>
      <w:r>
        <w:rPr>
          <w:spacing w:val="-4"/>
        </w:rPr>
        <w:t xml:space="preserve"> </w:t>
      </w:r>
      <w:r>
        <w:t>общества.</w:t>
      </w:r>
      <w:r>
        <w:rPr>
          <w:spacing w:val="-3"/>
        </w:rPr>
        <w:t xml:space="preserve"> </w:t>
      </w:r>
      <w:r>
        <w:t>Свобода</w:t>
      </w:r>
      <w:r>
        <w:rPr>
          <w:spacing w:val="-4"/>
        </w:rPr>
        <w:t xml:space="preserve"> </w:t>
      </w:r>
      <w:r>
        <w:t>совести</w:t>
      </w:r>
      <w:r>
        <w:rPr>
          <w:spacing w:val="-2"/>
        </w:rPr>
        <w:t xml:space="preserve"> </w:t>
      </w:r>
      <w:r>
        <w:t>и</w:t>
      </w:r>
      <w:r>
        <w:rPr>
          <w:spacing w:val="-4"/>
        </w:rPr>
        <w:t xml:space="preserve"> </w:t>
      </w:r>
      <w:r>
        <w:t>свобода</w:t>
      </w:r>
      <w:r>
        <w:rPr>
          <w:spacing w:val="-4"/>
        </w:rPr>
        <w:t xml:space="preserve"> </w:t>
      </w:r>
      <w:r>
        <w:t>вероисповедания. Национальные и мировые религии. Религии в Российской Федерации. Россия - светское государство.</w:t>
      </w:r>
    </w:p>
    <w:p w:rsidR="00F059EE" w:rsidRDefault="00E53F5F">
      <w:pPr>
        <w:pStyle w:val="a3"/>
        <w:spacing w:before="1"/>
        <w:ind w:right="200"/>
      </w:pPr>
      <w:r>
        <w:t>Система</w:t>
      </w:r>
      <w:r>
        <w:rPr>
          <w:spacing w:val="-4"/>
        </w:rPr>
        <w:t xml:space="preserve"> </w:t>
      </w:r>
      <w:r>
        <w:t>образования</w:t>
      </w:r>
      <w:r>
        <w:rPr>
          <w:spacing w:val="-2"/>
        </w:rPr>
        <w:t xml:space="preserve"> </w:t>
      </w:r>
      <w:r>
        <w:t>в</w:t>
      </w:r>
      <w:r>
        <w:rPr>
          <w:spacing w:val="-5"/>
        </w:rPr>
        <w:t xml:space="preserve"> </w:t>
      </w:r>
      <w:r>
        <w:t>Российской</w:t>
      </w:r>
      <w:r>
        <w:rPr>
          <w:spacing w:val="-5"/>
        </w:rPr>
        <w:t xml:space="preserve"> </w:t>
      </w:r>
      <w:r>
        <w:t>Федерации.</w:t>
      </w:r>
      <w:r>
        <w:rPr>
          <w:spacing w:val="-4"/>
        </w:rPr>
        <w:t xml:space="preserve"> </w:t>
      </w:r>
      <w:r>
        <w:t>Право</w:t>
      </w:r>
      <w:r>
        <w:rPr>
          <w:spacing w:val="-3"/>
        </w:rPr>
        <w:t xml:space="preserve"> </w:t>
      </w:r>
      <w:r>
        <w:t>человека</w:t>
      </w:r>
      <w:r>
        <w:rPr>
          <w:spacing w:val="-1"/>
        </w:rPr>
        <w:t xml:space="preserve"> </w:t>
      </w:r>
      <w:r>
        <w:t>на</w:t>
      </w:r>
      <w:r>
        <w:rPr>
          <w:spacing w:val="-4"/>
        </w:rPr>
        <w:t xml:space="preserve"> </w:t>
      </w:r>
      <w:r>
        <w:t>образование.</w:t>
      </w:r>
      <w:r>
        <w:rPr>
          <w:spacing w:val="-3"/>
        </w:rPr>
        <w:t xml:space="preserve"> </w:t>
      </w:r>
      <w:r>
        <w:t>Образованность</w:t>
      </w:r>
      <w:r>
        <w:rPr>
          <w:spacing w:val="-4"/>
        </w:rPr>
        <w:t xml:space="preserve"> </w:t>
      </w:r>
      <w:r>
        <w:t>в</w:t>
      </w:r>
      <w:r>
        <w:rPr>
          <w:spacing w:val="-5"/>
        </w:rPr>
        <w:t xml:space="preserve"> </w:t>
      </w:r>
      <w:r>
        <w:t>XXI</w:t>
      </w:r>
      <w:r>
        <w:rPr>
          <w:spacing w:val="-3"/>
        </w:rPr>
        <w:t xml:space="preserve"> </w:t>
      </w:r>
      <w:r>
        <w:t>в.</w:t>
      </w:r>
      <w:r>
        <w:rPr>
          <w:spacing w:val="-4"/>
        </w:rPr>
        <w:t xml:space="preserve"> </w:t>
      </w:r>
      <w:r>
        <w:t>Права и обязанности обучающегося. Непрерывное образование и самообразование. Профессии настоящего и будущего. Онлайн-образование.</w:t>
      </w:r>
    </w:p>
    <w:p w:rsidR="00F059EE" w:rsidRDefault="00E53F5F">
      <w:pPr>
        <w:pStyle w:val="a3"/>
        <w:spacing w:before="1"/>
        <w:ind w:right="264"/>
        <w:jc w:val="both"/>
      </w:pPr>
      <w:r>
        <w:t>Наука:</w:t>
      </w:r>
      <w:r>
        <w:rPr>
          <w:spacing w:val="-2"/>
        </w:rPr>
        <w:t xml:space="preserve"> </w:t>
      </w:r>
      <w:r>
        <w:t>фундаментальная и</w:t>
      </w:r>
      <w:r>
        <w:rPr>
          <w:spacing w:val="-3"/>
        </w:rPr>
        <w:t xml:space="preserve"> </w:t>
      </w:r>
      <w:r>
        <w:t>прикладная.</w:t>
      </w:r>
      <w:r>
        <w:rPr>
          <w:spacing w:val="-2"/>
        </w:rPr>
        <w:t xml:space="preserve"> </w:t>
      </w:r>
      <w:r>
        <w:t>Роль</w:t>
      </w:r>
      <w:r>
        <w:rPr>
          <w:spacing w:val="-2"/>
        </w:rPr>
        <w:t xml:space="preserve"> </w:t>
      </w:r>
      <w:r>
        <w:t>науки</w:t>
      </w:r>
      <w:r>
        <w:rPr>
          <w:spacing w:val="-3"/>
        </w:rPr>
        <w:t xml:space="preserve"> </w:t>
      </w:r>
      <w:r>
        <w:t>в</w:t>
      </w:r>
      <w:r>
        <w:rPr>
          <w:spacing w:val="-3"/>
        </w:rPr>
        <w:t xml:space="preserve"> </w:t>
      </w:r>
      <w:r>
        <w:t>развитии</w:t>
      </w:r>
      <w:r>
        <w:rPr>
          <w:spacing w:val="-3"/>
        </w:rPr>
        <w:t xml:space="preserve"> </w:t>
      </w:r>
      <w:r>
        <w:t>общества.</w:t>
      </w:r>
      <w:r>
        <w:rPr>
          <w:spacing w:val="-1"/>
        </w:rPr>
        <w:t xml:space="preserve"> </w:t>
      </w:r>
      <w:r>
        <w:t>Передовые рубежи</w:t>
      </w:r>
      <w:r>
        <w:rPr>
          <w:spacing w:val="-3"/>
        </w:rPr>
        <w:t xml:space="preserve"> </w:t>
      </w:r>
      <w:r>
        <w:t>российской</w:t>
      </w:r>
      <w:r>
        <w:rPr>
          <w:spacing w:val="-3"/>
        </w:rPr>
        <w:t xml:space="preserve"> </w:t>
      </w:r>
      <w:r>
        <w:t>науки в</w:t>
      </w:r>
      <w:r>
        <w:rPr>
          <w:spacing w:val="-3"/>
        </w:rPr>
        <w:t xml:space="preserve"> </w:t>
      </w:r>
      <w:r>
        <w:t>XXI</w:t>
      </w:r>
      <w:r>
        <w:rPr>
          <w:spacing w:val="-1"/>
        </w:rPr>
        <w:t xml:space="preserve"> </w:t>
      </w:r>
      <w:r>
        <w:t>в.</w:t>
      </w:r>
      <w:r>
        <w:rPr>
          <w:spacing w:val="-2"/>
        </w:rPr>
        <w:t xml:space="preserve"> </w:t>
      </w:r>
      <w:r>
        <w:t>Государственная</w:t>
      </w:r>
      <w:r>
        <w:rPr>
          <w:spacing w:val="-3"/>
        </w:rPr>
        <w:t xml:space="preserve"> </w:t>
      </w:r>
      <w:r>
        <w:t>поддержка</w:t>
      </w:r>
      <w:r>
        <w:rPr>
          <w:spacing w:val="-2"/>
        </w:rPr>
        <w:t xml:space="preserve"> </w:t>
      </w:r>
      <w:r>
        <w:t>науки</w:t>
      </w:r>
      <w:r>
        <w:rPr>
          <w:spacing w:val="-3"/>
        </w:rPr>
        <w:t xml:space="preserve"> </w:t>
      </w:r>
      <w:r>
        <w:t>в</w:t>
      </w:r>
      <w:r>
        <w:rPr>
          <w:spacing w:val="-3"/>
        </w:rPr>
        <w:t xml:space="preserve"> </w:t>
      </w:r>
      <w:r>
        <w:t>Российской</w:t>
      </w:r>
      <w:r>
        <w:rPr>
          <w:spacing w:val="-3"/>
        </w:rPr>
        <w:t xml:space="preserve"> </w:t>
      </w:r>
      <w:r>
        <w:t>Федерации.</w:t>
      </w:r>
      <w:r>
        <w:rPr>
          <w:spacing w:val="-2"/>
        </w:rPr>
        <w:t xml:space="preserve"> </w:t>
      </w:r>
      <w:r>
        <w:t>Новые</w:t>
      </w:r>
      <w:r>
        <w:rPr>
          <w:spacing w:val="-2"/>
        </w:rPr>
        <w:t xml:space="preserve"> </w:t>
      </w:r>
      <w:r>
        <w:t>технологии</w:t>
      </w:r>
      <w:r>
        <w:rPr>
          <w:spacing w:val="-3"/>
        </w:rPr>
        <w:t xml:space="preserve"> </w:t>
      </w:r>
      <w:r>
        <w:t>в</w:t>
      </w:r>
      <w:r>
        <w:rPr>
          <w:spacing w:val="-3"/>
        </w:rPr>
        <w:t xml:space="preserve"> </w:t>
      </w:r>
      <w:r>
        <w:t>различных</w:t>
      </w:r>
      <w:r>
        <w:rPr>
          <w:spacing w:val="-3"/>
        </w:rPr>
        <w:t xml:space="preserve"> </w:t>
      </w:r>
      <w:r>
        <w:t>отраслях экономики. Возможности самореализации в науке.</w:t>
      </w:r>
    </w:p>
    <w:p w:rsidR="00F059EE" w:rsidRDefault="00E53F5F">
      <w:pPr>
        <w:pStyle w:val="a5"/>
        <w:numPr>
          <w:ilvl w:val="2"/>
          <w:numId w:val="18"/>
        </w:numPr>
        <w:tabs>
          <w:tab w:val="left" w:pos="1720"/>
        </w:tabs>
        <w:spacing w:line="229" w:lineRule="exact"/>
        <w:ind w:left="1720" w:hanging="1008"/>
        <w:jc w:val="both"/>
        <w:rPr>
          <w:sz w:val="20"/>
        </w:rPr>
      </w:pPr>
      <w:r>
        <w:rPr>
          <w:spacing w:val="-2"/>
          <w:sz w:val="20"/>
        </w:rPr>
        <w:t>Экономика.</w:t>
      </w:r>
    </w:p>
    <w:p w:rsidR="00F059EE" w:rsidRDefault="00E53F5F">
      <w:pPr>
        <w:pStyle w:val="a3"/>
      </w:pPr>
      <w:r>
        <w:t>Деньги</w:t>
      </w:r>
      <w:r>
        <w:rPr>
          <w:spacing w:val="-3"/>
        </w:rPr>
        <w:t xml:space="preserve"> </w:t>
      </w:r>
      <w:r>
        <w:t>и</w:t>
      </w:r>
      <w:r>
        <w:rPr>
          <w:spacing w:val="-4"/>
        </w:rPr>
        <w:t xml:space="preserve"> </w:t>
      </w:r>
      <w:r>
        <w:t>их</w:t>
      </w:r>
      <w:r>
        <w:rPr>
          <w:spacing w:val="-4"/>
        </w:rPr>
        <w:t xml:space="preserve"> </w:t>
      </w:r>
      <w:r>
        <w:t>функции.</w:t>
      </w:r>
      <w:r>
        <w:rPr>
          <w:spacing w:val="-3"/>
        </w:rPr>
        <w:t xml:space="preserve"> </w:t>
      </w:r>
      <w:r>
        <w:t>Наличные</w:t>
      </w:r>
      <w:r>
        <w:rPr>
          <w:spacing w:val="-3"/>
        </w:rPr>
        <w:t xml:space="preserve"> </w:t>
      </w:r>
      <w:r>
        <w:t>и</w:t>
      </w:r>
      <w:r>
        <w:rPr>
          <w:spacing w:val="-4"/>
        </w:rPr>
        <w:t xml:space="preserve"> </w:t>
      </w:r>
      <w:r>
        <w:t>безналичные</w:t>
      </w:r>
      <w:r>
        <w:rPr>
          <w:spacing w:val="-1"/>
        </w:rPr>
        <w:t xml:space="preserve"> </w:t>
      </w:r>
      <w:r>
        <w:t>деньги.</w:t>
      </w:r>
      <w:r>
        <w:rPr>
          <w:spacing w:val="-2"/>
        </w:rPr>
        <w:t xml:space="preserve"> </w:t>
      </w:r>
      <w:r>
        <w:t>Платежные</w:t>
      </w:r>
      <w:r>
        <w:rPr>
          <w:spacing w:val="-3"/>
        </w:rPr>
        <w:t xml:space="preserve"> </w:t>
      </w:r>
      <w:r>
        <w:t>карты.</w:t>
      </w:r>
      <w:r>
        <w:rPr>
          <w:spacing w:val="-3"/>
        </w:rPr>
        <w:t xml:space="preserve"> </w:t>
      </w:r>
      <w:r>
        <w:t>Денежные</w:t>
      </w:r>
      <w:r>
        <w:rPr>
          <w:spacing w:val="-3"/>
        </w:rPr>
        <w:t xml:space="preserve"> </w:t>
      </w:r>
      <w:r>
        <w:t>переводы</w:t>
      </w:r>
      <w:r>
        <w:rPr>
          <w:spacing w:val="-4"/>
        </w:rPr>
        <w:t xml:space="preserve"> </w:t>
      </w:r>
      <w:r>
        <w:t>и</w:t>
      </w:r>
      <w:r>
        <w:rPr>
          <w:spacing w:val="-4"/>
        </w:rPr>
        <w:t xml:space="preserve"> </w:t>
      </w:r>
      <w:r>
        <w:t>платежи. Кредиты и займы.</w:t>
      </w:r>
    </w:p>
    <w:p w:rsidR="00F059EE" w:rsidRDefault="00E53F5F">
      <w:pPr>
        <w:pStyle w:val="a3"/>
        <w:spacing w:before="1"/>
      </w:pPr>
      <w:r>
        <w:t>Семья</w:t>
      </w:r>
      <w:r>
        <w:rPr>
          <w:spacing w:val="-4"/>
        </w:rPr>
        <w:t xml:space="preserve"> </w:t>
      </w:r>
      <w:r>
        <w:t>и</w:t>
      </w:r>
      <w:r>
        <w:rPr>
          <w:spacing w:val="-4"/>
        </w:rPr>
        <w:t xml:space="preserve"> </w:t>
      </w:r>
      <w:r>
        <w:t>домохозяйство.</w:t>
      </w:r>
      <w:r>
        <w:rPr>
          <w:spacing w:val="-3"/>
        </w:rPr>
        <w:t xml:space="preserve"> </w:t>
      </w:r>
      <w:r>
        <w:t>Экономические</w:t>
      </w:r>
      <w:r>
        <w:rPr>
          <w:spacing w:val="-3"/>
        </w:rPr>
        <w:t xml:space="preserve"> </w:t>
      </w:r>
      <w:r>
        <w:t>функции</w:t>
      </w:r>
      <w:r>
        <w:rPr>
          <w:spacing w:val="-4"/>
        </w:rPr>
        <w:t xml:space="preserve"> </w:t>
      </w:r>
      <w:r>
        <w:t>семьи.</w:t>
      </w:r>
      <w:r>
        <w:rPr>
          <w:spacing w:val="-1"/>
        </w:rPr>
        <w:t xml:space="preserve"> </w:t>
      </w:r>
      <w:r>
        <w:t>Семейное хозяйство.</w:t>
      </w:r>
      <w:r>
        <w:rPr>
          <w:spacing w:val="-3"/>
        </w:rPr>
        <w:t xml:space="preserve"> </w:t>
      </w:r>
      <w:r>
        <w:t>Заработок</w:t>
      </w:r>
      <w:r>
        <w:rPr>
          <w:spacing w:val="-4"/>
        </w:rPr>
        <w:t xml:space="preserve"> </w:t>
      </w:r>
      <w:r>
        <w:t>и</w:t>
      </w:r>
      <w:r>
        <w:rPr>
          <w:spacing w:val="-4"/>
        </w:rPr>
        <w:t xml:space="preserve"> </w:t>
      </w:r>
      <w:r>
        <w:t>доход.</w:t>
      </w:r>
      <w:r>
        <w:rPr>
          <w:spacing w:val="-3"/>
        </w:rPr>
        <w:t xml:space="preserve"> </w:t>
      </w:r>
      <w:r>
        <w:t>Занятость</w:t>
      </w:r>
      <w:r>
        <w:rPr>
          <w:spacing w:val="-1"/>
        </w:rPr>
        <w:t xml:space="preserve"> </w:t>
      </w:r>
      <w:r>
        <w:t>и безработица. Источники доходов и расходов домохозяйств. Инфляция и ее влияние на экономику семьи.</w:t>
      </w:r>
    </w:p>
    <w:p w:rsidR="00F059EE" w:rsidRDefault="00E53F5F">
      <w:pPr>
        <w:pStyle w:val="a3"/>
        <w:spacing w:line="229" w:lineRule="exact"/>
      </w:pPr>
      <w:r>
        <w:rPr>
          <w:spacing w:val="-2"/>
        </w:rPr>
        <w:t>Маркетплейсы.</w:t>
      </w:r>
    </w:p>
    <w:p w:rsidR="00F059EE" w:rsidRDefault="00F059EE">
      <w:pPr>
        <w:pStyle w:val="a3"/>
        <w:spacing w:line="229" w:lineRule="exact"/>
        <w:sectPr w:rsidR="00F059EE">
          <w:pgSz w:w="11920" w:h="16850"/>
          <w:pgMar w:top="940" w:right="425" w:bottom="280" w:left="992" w:header="720" w:footer="720" w:gutter="0"/>
          <w:cols w:space="720"/>
        </w:sectPr>
      </w:pPr>
    </w:p>
    <w:p w:rsidR="00F059EE" w:rsidRDefault="00E53F5F">
      <w:pPr>
        <w:pStyle w:val="a3"/>
        <w:spacing w:before="77"/>
        <w:ind w:right="535"/>
      </w:pPr>
      <w:r>
        <w:rPr>
          <w:color w:val="1F2228"/>
        </w:rPr>
        <w:lastRenderedPageBreak/>
        <w:t>Семейный</w:t>
      </w:r>
      <w:r>
        <w:rPr>
          <w:color w:val="1F2228"/>
          <w:spacing w:val="-5"/>
        </w:rPr>
        <w:t xml:space="preserve"> </w:t>
      </w:r>
      <w:r>
        <w:rPr>
          <w:color w:val="1F2228"/>
        </w:rPr>
        <w:t>бюджет</w:t>
      </w:r>
      <w:r>
        <w:rPr>
          <w:color w:val="1F2228"/>
          <w:spacing w:val="-7"/>
        </w:rPr>
        <w:t xml:space="preserve"> </w:t>
      </w:r>
      <w:r>
        <w:rPr>
          <w:color w:val="1F2228"/>
        </w:rPr>
        <w:t>и</w:t>
      </w:r>
      <w:r>
        <w:rPr>
          <w:color w:val="1F2228"/>
          <w:spacing w:val="-9"/>
        </w:rPr>
        <w:t xml:space="preserve"> </w:t>
      </w:r>
      <w:r>
        <w:rPr>
          <w:color w:val="1F2228"/>
        </w:rPr>
        <w:t>рациональное</w:t>
      </w:r>
      <w:r>
        <w:rPr>
          <w:color w:val="1F2228"/>
          <w:spacing w:val="-4"/>
        </w:rPr>
        <w:t xml:space="preserve"> </w:t>
      </w:r>
      <w:r>
        <w:rPr>
          <w:color w:val="1F2228"/>
        </w:rPr>
        <w:t>потребление.</w:t>
      </w:r>
      <w:r>
        <w:rPr>
          <w:color w:val="1F2228"/>
          <w:spacing w:val="-5"/>
        </w:rPr>
        <w:t xml:space="preserve"> </w:t>
      </w:r>
      <w:r>
        <w:rPr>
          <w:color w:val="1F2228"/>
        </w:rPr>
        <w:t>Профицит</w:t>
      </w:r>
      <w:r>
        <w:rPr>
          <w:color w:val="1F2228"/>
          <w:spacing w:val="-5"/>
        </w:rPr>
        <w:t xml:space="preserve"> </w:t>
      </w:r>
      <w:r>
        <w:rPr>
          <w:color w:val="1F2228"/>
        </w:rPr>
        <w:t>и</w:t>
      </w:r>
      <w:r>
        <w:rPr>
          <w:color w:val="1F2228"/>
          <w:spacing w:val="-12"/>
        </w:rPr>
        <w:t xml:space="preserve"> </w:t>
      </w:r>
      <w:r>
        <w:rPr>
          <w:color w:val="1F2228"/>
        </w:rPr>
        <w:t>дефицит</w:t>
      </w:r>
      <w:r>
        <w:rPr>
          <w:color w:val="1F2228"/>
          <w:spacing w:val="-5"/>
        </w:rPr>
        <w:t xml:space="preserve"> </w:t>
      </w:r>
      <w:r>
        <w:rPr>
          <w:color w:val="1F2228"/>
        </w:rPr>
        <w:t>семейного</w:t>
      </w:r>
      <w:r>
        <w:rPr>
          <w:color w:val="1F2228"/>
          <w:spacing w:val="-9"/>
        </w:rPr>
        <w:t xml:space="preserve"> </w:t>
      </w:r>
      <w:r>
        <w:rPr>
          <w:color w:val="1F2228"/>
        </w:rPr>
        <w:t>бюджета.</w:t>
      </w:r>
      <w:r>
        <w:rPr>
          <w:color w:val="1F2228"/>
          <w:spacing w:val="-6"/>
        </w:rPr>
        <w:t xml:space="preserve"> </w:t>
      </w:r>
      <w:r>
        <w:rPr>
          <w:color w:val="1F2228"/>
        </w:rPr>
        <w:t>Способы</w:t>
      </w:r>
      <w:r>
        <w:rPr>
          <w:color w:val="1F2228"/>
          <w:spacing w:val="-6"/>
        </w:rPr>
        <w:t xml:space="preserve"> </w:t>
      </w:r>
      <w:r>
        <w:rPr>
          <w:color w:val="1F2228"/>
        </w:rPr>
        <w:t>и формы сбережений. Личный финансовый план.</w:t>
      </w:r>
    </w:p>
    <w:p w:rsidR="00F059EE" w:rsidRDefault="00E53F5F">
      <w:pPr>
        <w:pStyle w:val="a5"/>
        <w:numPr>
          <w:ilvl w:val="2"/>
          <w:numId w:val="21"/>
        </w:numPr>
        <w:tabs>
          <w:tab w:val="left" w:pos="1408"/>
        </w:tabs>
        <w:spacing w:before="1" w:line="229" w:lineRule="exact"/>
        <w:ind w:left="1408" w:hanging="696"/>
        <w:rPr>
          <w:sz w:val="20"/>
        </w:rPr>
      </w:pPr>
      <w:r>
        <w:rPr>
          <w:color w:val="1F2228"/>
          <w:sz w:val="20"/>
        </w:rPr>
        <w:t>Россия</w:t>
      </w:r>
      <w:r>
        <w:rPr>
          <w:color w:val="1F2228"/>
          <w:spacing w:val="-6"/>
          <w:sz w:val="20"/>
        </w:rPr>
        <w:t xml:space="preserve"> </w:t>
      </w:r>
      <w:r>
        <w:rPr>
          <w:color w:val="1F2228"/>
          <w:sz w:val="20"/>
        </w:rPr>
        <w:t>на</w:t>
      </w:r>
      <w:r>
        <w:rPr>
          <w:color w:val="1F2228"/>
          <w:spacing w:val="-5"/>
          <w:sz w:val="20"/>
        </w:rPr>
        <w:t xml:space="preserve"> </w:t>
      </w:r>
      <w:r>
        <w:rPr>
          <w:color w:val="1F2228"/>
          <w:sz w:val="20"/>
        </w:rPr>
        <w:t>пути</w:t>
      </w:r>
      <w:r>
        <w:rPr>
          <w:color w:val="1F2228"/>
          <w:spacing w:val="-5"/>
          <w:sz w:val="20"/>
        </w:rPr>
        <w:t xml:space="preserve"> </w:t>
      </w:r>
      <w:r>
        <w:rPr>
          <w:color w:val="1F2228"/>
          <w:sz w:val="20"/>
        </w:rPr>
        <w:t>в</w:t>
      </w:r>
      <w:r>
        <w:rPr>
          <w:color w:val="1F2228"/>
          <w:spacing w:val="-5"/>
          <w:sz w:val="20"/>
        </w:rPr>
        <w:t xml:space="preserve"> </w:t>
      </w:r>
      <w:r>
        <w:rPr>
          <w:color w:val="1F2228"/>
          <w:spacing w:val="-2"/>
          <w:sz w:val="20"/>
        </w:rPr>
        <w:t>будущее.</w:t>
      </w:r>
    </w:p>
    <w:p w:rsidR="00F059EE" w:rsidRDefault="00E53F5F">
      <w:pPr>
        <w:pStyle w:val="a3"/>
        <w:spacing w:line="229" w:lineRule="exact"/>
      </w:pPr>
      <w:r>
        <w:rPr>
          <w:color w:val="1F2228"/>
          <w:spacing w:val="-2"/>
        </w:rPr>
        <w:t>Технический</w:t>
      </w:r>
      <w:r>
        <w:rPr>
          <w:color w:val="1F2228"/>
          <w:spacing w:val="-9"/>
        </w:rPr>
        <w:t xml:space="preserve"> </w:t>
      </w:r>
      <w:r>
        <w:rPr>
          <w:color w:val="1F2228"/>
          <w:spacing w:val="-2"/>
        </w:rPr>
        <w:t>прогресс.</w:t>
      </w:r>
      <w:r>
        <w:rPr>
          <w:color w:val="1F2228"/>
          <w:spacing w:val="-3"/>
        </w:rPr>
        <w:t xml:space="preserve"> </w:t>
      </w:r>
      <w:r>
        <w:rPr>
          <w:color w:val="1F2228"/>
          <w:spacing w:val="-2"/>
        </w:rPr>
        <w:t>Искусственный</w:t>
      </w:r>
      <w:r>
        <w:rPr>
          <w:color w:val="1F2228"/>
          <w:spacing w:val="-4"/>
        </w:rPr>
        <w:t xml:space="preserve"> </w:t>
      </w:r>
      <w:r>
        <w:rPr>
          <w:color w:val="1F2228"/>
          <w:spacing w:val="-2"/>
        </w:rPr>
        <w:t>интеллект.</w:t>
      </w:r>
      <w:r>
        <w:rPr>
          <w:color w:val="1F2228"/>
          <w:spacing w:val="-4"/>
        </w:rPr>
        <w:t xml:space="preserve"> </w:t>
      </w:r>
      <w:r>
        <w:rPr>
          <w:color w:val="1F2228"/>
          <w:spacing w:val="-2"/>
        </w:rPr>
        <w:t>Технологический</w:t>
      </w:r>
      <w:r>
        <w:rPr>
          <w:color w:val="1F2228"/>
          <w:spacing w:val="-6"/>
        </w:rPr>
        <w:t xml:space="preserve"> </w:t>
      </w:r>
      <w:r>
        <w:rPr>
          <w:color w:val="1F2228"/>
          <w:spacing w:val="-2"/>
        </w:rPr>
        <w:t>суверенитет.</w:t>
      </w:r>
    </w:p>
    <w:p w:rsidR="00F059EE" w:rsidRDefault="00E53F5F">
      <w:pPr>
        <w:pStyle w:val="a3"/>
        <w:ind w:right="535"/>
      </w:pPr>
      <w:r>
        <w:rPr>
          <w:color w:val="1F2228"/>
        </w:rPr>
        <w:t>Россия</w:t>
      </w:r>
      <w:r>
        <w:rPr>
          <w:color w:val="1F2228"/>
          <w:spacing w:val="-6"/>
        </w:rPr>
        <w:t xml:space="preserve"> </w:t>
      </w:r>
      <w:r>
        <w:rPr>
          <w:color w:val="1F2228"/>
        </w:rPr>
        <w:t>в</w:t>
      </w:r>
      <w:r>
        <w:rPr>
          <w:color w:val="1F2228"/>
          <w:spacing w:val="-6"/>
        </w:rPr>
        <w:t xml:space="preserve"> </w:t>
      </w:r>
      <w:r>
        <w:rPr>
          <w:color w:val="1F2228"/>
        </w:rPr>
        <w:t>XXI</w:t>
      </w:r>
      <w:r>
        <w:rPr>
          <w:color w:val="1F2228"/>
          <w:spacing w:val="-6"/>
        </w:rPr>
        <w:t xml:space="preserve"> </w:t>
      </w:r>
      <w:r>
        <w:rPr>
          <w:color w:val="1F2228"/>
        </w:rPr>
        <w:t>веке:</w:t>
      </w:r>
      <w:r>
        <w:rPr>
          <w:color w:val="1F2228"/>
          <w:spacing w:val="-6"/>
        </w:rPr>
        <w:t xml:space="preserve"> </w:t>
      </w:r>
      <w:r>
        <w:rPr>
          <w:color w:val="1F2228"/>
        </w:rPr>
        <w:t>Россия</w:t>
      </w:r>
      <w:r>
        <w:rPr>
          <w:color w:val="1F2228"/>
          <w:spacing w:val="-6"/>
        </w:rPr>
        <w:t xml:space="preserve"> </w:t>
      </w:r>
      <w:r>
        <w:rPr>
          <w:color w:val="1F2228"/>
        </w:rPr>
        <w:t>-</w:t>
      </w:r>
      <w:r>
        <w:rPr>
          <w:color w:val="1F2228"/>
          <w:spacing w:val="-7"/>
        </w:rPr>
        <w:t xml:space="preserve"> </w:t>
      </w:r>
      <w:r>
        <w:rPr>
          <w:color w:val="1F2228"/>
        </w:rPr>
        <w:t>государство-цивилизация.</w:t>
      </w:r>
      <w:r>
        <w:rPr>
          <w:color w:val="1F2228"/>
          <w:spacing w:val="-5"/>
        </w:rPr>
        <w:t xml:space="preserve"> </w:t>
      </w:r>
      <w:r>
        <w:rPr>
          <w:color w:val="1F2228"/>
        </w:rPr>
        <w:t>Биполярный</w:t>
      </w:r>
      <w:r>
        <w:rPr>
          <w:color w:val="1F2228"/>
          <w:spacing w:val="-6"/>
        </w:rPr>
        <w:t xml:space="preserve"> </w:t>
      </w:r>
      <w:r>
        <w:rPr>
          <w:color w:val="1F2228"/>
        </w:rPr>
        <w:t>и</w:t>
      </w:r>
      <w:r>
        <w:rPr>
          <w:color w:val="1F2228"/>
          <w:spacing w:val="-9"/>
        </w:rPr>
        <w:t xml:space="preserve"> </w:t>
      </w:r>
      <w:r>
        <w:rPr>
          <w:color w:val="1F2228"/>
        </w:rPr>
        <w:t>однополярный</w:t>
      </w:r>
      <w:r>
        <w:rPr>
          <w:color w:val="1F2228"/>
          <w:spacing w:val="-3"/>
        </w:rPr>
        <w:t xml:space="preserve"> </w:t>
      </w:r>
      <w:r>
        <w:rPr>
          <w:color w:val="1F2228"/>
        </w:rPr>
        <w:t>мир.</w:t>
      </w:r>
      <w:r>
        <w:rPr>
          <w:color w:val="1F2228"/>
          <w:spacing w:val="-6"/>
        </w:rPr>
        <w:t xml:space="preserve"> </w:t>
      </w:r>
      <w:r>
        <w:rPr>
          <w:color w:val="1F2228"/>
        </w:rPr>
        <w:t>Глобализация</w:t>
      </w:r>
      <w:r>
        <w:rPr>
          <w:color w:val="1F2228"/>
          <w:spacing w:val="-6"/>
        </w:rPr>
        <w:t xml:space="preserve"> </w:t>
      </w:r>
      <w:r>
        <w:rPr>
          <w:color w:val="1F2228"/>
        </w:rPr>
        <w:t xml:space="preserve">и многополярный мир. Справедливый миропорядок. Россия в глобальной политике. Россия - страна </w:t>
      </w:r>
      <w:r>
        <w:rPr>
          <w:color w:val="1F2228"/>
          <w:spacing w:val="-2"/>
        </w:rPr>
        <w:t>возможностей.</w:t>
      </w:r>
    </w:p>
    <w:p w:rsidR="00F059EE" w:rsidRDefault="00E53F5F">
      <w:pPr>
        <w:pStyle w:val="a5"/>
        <w:numPr>
          <w:ilvl w:val="1"/>
          <w:numId w:val="21"/>
        </w:numPr>
        <w:tabs>
          <w:tab w:val="left" w:pos="1260"/>
        </w:tabs>
        <w:spacing w:before="1"/>
        <w:ind w:left="1260" w:hanging="548"/>
        <w:rPr>
          <w:sz w:val="20"/>
        </w:rPr>
      </w:pPr>
      <w:r>
        <w:rPr>
          <w:color w:val="1F2228"/>
          <w:sz w:val="20"/>
        </w:rPr>
        <w:t>Планируемые</w:t>
      </w:r>
      <w:r>
        <w:rPr>
          <w:color w:val="1F2228"/>
          <w:spacing w:val="-13"/>
          <w:sz w:val="20"/>
        </w:rPr>
        <w:t xml:space="preserve"> </w:t>
      </w:r>
      <w:r>
        <w:rPr>
          <w:color w:val="1F2228"/>
          <w:sz w:val="20"/>
        </w:rPr>
        <w:t>результаты</w:t>
      </w:r>
      <w:r>
        <w:rPr>
          <w:color w:val="1F2228"/>
          <w:spacing w:val="-12"/>
          <w:sz w:val="20"/>
        </w:rPr>
        <w:t xml:space="preserve"> </w:t>
      </w:r>
      <w:r>
        <w:rPr>
          <w:color w:val="1F2228"/>
          <w:sz w:val="20"/>
        </w:rPr>
        <w:t>освоения</w:t>
      </w:r>
      <w:r>
        <w:rPr>
          <w:color w:val="1F2228"/>
          <w:spacing w:val="-13"/>
          <w:sz w:val="20"/>
        </w:rPr>
        <w:t xml:space="preserve"> </w:t>
      </w:r>
      <w:r>
        <w:rPr>
          <w:color w:val="1F2228"/>
          <w:sz w:val="20"/>
        </w:rPr>
        <w:t>программы</w:t>
      </w:r>
      <w:r>
        <w:rPr>
          <w:color w:val="1F2228"/>
          <w:spacing w:val="-11"/>
          <w:sz w:val="20"/>
        </w:rPr>
        <w:t xml:space="preserve"> </w:t>
      </w:r>
      <w:r>
        <w:rPr>
          <w:color w:val="1F2228"/>
          <w:sz w:val="20"/>
        </w:rPr>
        <w:t>по</w:t>
      </w:r>
      <w:r>
        <w:rPr>
          <w:color w:val="1F2228"/>
          <w:spacing w:val="-12"/>
          <w:sz w:val="20"/>
        </w:rPr>
        <w:t xml:space="preserve"> </w:t>
      </w:r>
      <w:r>
        <w:rPr>
          <w:color w:val="1F2228"/>
          <w:spacing w:val="-2"/>
          <w:sz w:val="20"/>
        </w:rPr>
        <w:t>обществознанию.</w:t>
      </w:r>
    </w:p>
    <w:p w:rsidR="00F059EE" w:rsidRDefault="00E53F5F">
      <w:pPr>
        <w:pStyle w:val="a5"/>
        <w:numPr>
          <w:ilvl w:val="2"/>
          <w:numId w:val="21"/>
        </w:numPr>
        <w:tabs>
          <w:tab w:val="left" w:pos="1408"/>
        </w:tabs>
        <w:spacing w:before="3"/>
        <w:ind w:left="712" w:right="551" w:firstLine="0"/>
        <w:rPr>
          <w:sz w:val="20"/>
        </w:rPr>
      </w:pPr>
      <w:r>
        <w:rPr>
          <w:color w:val="1F2228"/>
          <w:sz w:val="20"/>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w:t>
      </w:r>
      <w:r>
        <w:rPr>
          <w:color w:val="1F2228"/>
          <w:spacing w:val="-3"/>
          <w:sz w:val="20"/>
        </w:rPr>
        <w:t xml:space="preserve"> </w:t>
      </w:r>
      <w:r>
        <w:rPr>
          <w:color w:val="1F2228"/>
          <w:sz w:val="20"/>
        </w:rPr>
        <w:t>развития</w:t>
      </w:r>
      <w:r>
        <w:rPr>
          <w:color w:val="1F2228"/>
          <w:spacing w:val="-6"/>
          <w:sz w:val="20"/>
        </w:rPr>
        <w:t xml:space="preserve"> </w:t>
      </w:r>
      <w:r>
        <w:rPr>
          <w:color w:val="1F2228"/>
          <w:sz w:val="20"/>
        </w:rPr>
        <w:t>у</w:t>
      </w:r>
      <w:r>
        <w:rPr>
          <w:color w:val="1F2228"/>
          <w:spacing w:val="-10"/>
          <w:sz w:val="20"/>
        </w:rPr>
        <w:t xml:space="preserve"> </w:t>
      </w:r>
      <w:r>
        <w:rPr>
          <w:color w:val="1F2228"/>
          <w:sz w:val="20"/>
        </w:rPr>
        <w:t>обучающихся</w:t>
      </w:r>
      <w:r>
        <w:rPr>
          <w:color w:val="1F2228"/>
          <w:spacing w:val="-3"/>
          <w:sz w:val="20"/>
        </w:rPr>
        <w:t xml:space="preserve"> </w:t>
      </w:r>
      <w:r>
        <w:rPr>
          <w:color w:val="1F2228"/>
          <w:sz w:val="20"/>
        </w:rPr>
        <w:t>установки</w:t>
      </w:r>
      <w:r>
        <w:rPr>
          <w:color w:val="1F2228"/>
          <w:spacing w:val="-6"/>
          <w:sz w:val="20"/>
        </w:rPr>
        <w:t xml:space="preserve"> </w:t>
      </w:r>
      <w:r>
        <w:rPr>
          <w:color w:val="1F2228"/>
          <w:sz w:val="20"/>
        </w:rPr>
        <w:t>на</w:t>
      </w:r>
      <w:r>
        <w:rPr>
          <w:color w:val="1F2228"/>
          <w:spacing w:val="-9"/>
          <w:sz w:val="20"/>
        </w:rPr>
        <w:t xml:space="preserve"> </w:t>
      </w:r>
      <w:r>
        <w:rPr>
          <w:color w:val="1F2228"/>
          <w:sz w:val="20"/>
        </w:rPr>
        <w:t>решение</w:t>
      </w:r>
      <w:r>
        <w:rPr>
          <w:color w:val="1F2228"/>
          <w:spacing w:val="-8"/>
          <w:sz w:val="20"/>
        </w:rPr>
        <w:t xml:space="preserve"> </w:t>
      </w:r>
      <w:r>
        <w:rPr>
          <w:color w:val="1F2228"/>
          <w:sz w:val="20"/>
        </w:rPr>
        <w:t>практических</w:t>
      </w:r>
      <w:r>
        <w:rPr>
          <w:color w:val="1F2228"/>
          <w:spacing w:val="-6"/>
          <w:sz w:val="20"/>
        </w:rPr>
        <w:t xml:space="preserve"> </w:t>
      </w:r>
      <w:r>
        <w:rPr>
          <w:color w:val="1F2228"/>
          <w:sz w:val="20"/>
        </w:rPr>
        <w:t>задач</w:t>
      </w:r>
      <w:r>
        <w:rPr>
          <w:color w:val="1F2228"/>
          <w:spacing w:val="-6"/>
          <w:sz w:val="20"/>
        </w:rPr>
        <w:t xml:space="preserve"> </w:t>
      </w:r>
      <w:r>
        <w:rPr>
          <w:color w:val="1F2228"/>
          <w:sz w:val="20"/>
        </w:rPr>
        <w:t>социальной</w:t>
      </w:r>
      <w:r>
        <w:rPr>
          <w:color w:val="1F2228"/>
          <w:spacing w:val="-7"/>
          <w:sz w:val="20"/>
        </w:rPr>
        <w:t xml:space="preserve"> </w:t>
      </w:r>
      <w:r>
        <w:rPr>
          <w:color w:val="1F2228"/>
          <w:sz w:val="20"/>
        </w:rPr>
        <w:t>направленности</w:t>
      </w:r>
      <w:r>
        <w:rPr>
          <w:color w:val="1F2228"/>
          <w:spacing w:val="-4"/>
          <w:sz w:val="20"/>
        </w:rPr>
        <w:t xml:space="preserve"> </w:t>
      </w:r>
      <w:r>
        <w:rPr>
          <w:color w:val="1F2228"/>
          <w:sz w:val="20"/>
        </w:rPr>
        <w:t>и опыта конструктивного социального поведения по основным направлениям воспитательной деятельности, в том числе в части:</w:t>
      </w:r>
    </w:p>
    <w:p w:rsidR="00F059EE" w:rsidRDefault="00E53F5F">
      <w:pPr>
        <w:pStyle w:val="a5"/>
        <w:numPr>
          <w:ilvl w:val="0"/>
          <w:numId w:val="17"/>
        </w:numPr>
        <w:tabs>
          <w:tab w:val="left" w:pos="924"/>
        </w:tabs>
        <w:spacing w:before="8"/>
        <w:ind w:right="826" w:firstLine="0"/>
        <w:rPr>
          <w:sz w:val="20"/>
        </w:rPr>
      </w:pPr>
      <w:r>
        <w:rPr>
          <w:color w:val="1F2228"/>
          <w:sz w:val="20"/>
        </w:rPr>
        <w:t>гражданского</w:t>
      </w:r>
      <w:r>
        <w:rPr>
          <w:color w:val="1F2228"/>
          <w:spacing w:val="-7"/>
          <w:sz w:val="20"/>
        </w:rPr>
        <w:t xml:space="preserve"> </w:t>
      </w:r>
      <w:r>
        <w:rPr>
          <w:color w:val="1F2228"/>
          <w:sz w:val="20"/>
        </w:rPr>
        <w:t>воспитания:</w:t>
      </w:r>
      <w:r>
        <w:rPr>
          <w:color w:val="1F2228"/>
          <w:spacing w:val="-8"/>
          <w:sz w:val="20"/>
        </w:rPr>
        <w:t xml:space="preserve"> </w:t>
      </w:r>
      <w:r>
        <w:rPr>
          <w:color w:val="1F2228"/>
          <w:sz w:val="20"/>
        </w:rPr>
        <w:t>готовность</w:t>
      </w:r>
      <w:r>
        <w:rPr>
          <w:color w:val="1F2228"/>
          <w:spacing w:val="-8"/>
          <w:sz w:val="20"/>
        </w:rPr>
        <w:t xml:space="preserve"> </w:t>
      </w:r>
      <w:r>
        <w:rPr>
          <w:color w:val="1F2228"/>
          <w:sz w:val="20"/>
        </w:rPr>
        <w:t>к</w:t>
      </w:r>
      <w:r>
        <w:rPr>
          <w:color w:val="1F2228"/>
          <w:spacing w:val="-10"/>
          <w:sz w:val="20"/>
        </w:rPr>
        <w:t xml:space="preserve"> </w:t>
      </w:r>
      <w:r>
        <w:rPr>
          <w:color w:val="1F2228"/>
          <w:sz w:val="20"/>
        </w:rPr>
        <w:t>выполнению</w:t>
      </w:r>
      <w:r>
        <w:rPr>
          <w:color w:val="1F2228"/>
          <w:spacing w:val="-8"/>
          <w:sz w:val="20"/>
        </w:rPr>
        <w:t xml:space="preserve"> </w:t>
      </w:r>
      <w:r>
        <w:rPr>
          <w:color w:val="1F2228"/>
          <w:sz w:val="20"/>
        </w:rPr>
        <w:t>обязанностей</w:t>
      </w:r>
      <w:r>
        <w:rPr>
          <w:color w:val="1F2228"/>
          <w:spacing w:val="-9"/>
          <w:sz w:val="20"/>
        </w:rPr>
        <w:t xml:space="preserve"> </w:t>
      </w:r>
      <w:r>
        <w:rPr>
          <w:color w:val="1F2228"/>
          <w:sz w:val="20"/>
        </w:rPr>
        <w:t>гражданина</w:t>
      </w:r>
      <w:r>
        <w:rPr>
          <w:color w:val="1F2228"/>
          <w:spacing w:val="-5"/>
          <w:sz w:val="20"/>
        </w:rPr>
        <w:t xml:space="preserve"> </w:t>
      </w:r>
      <w:r>
        <w:rPr>
          <w:color w:val="1F2228"/>
          <w:sz w:val="20"/>
        </w:rPr>
        <w:t>и</w:t>
      </w:r>
      <w:r>
        <w:rPr>
          <w:color w:val="1F2228"/>
          <w:spacing w:val="-10"/>
          <w:sz w:val="20"/>
        </w:rPr>
        <w:t xml:space="preserve"> </w:t>
      </w:r>
      <w:r>
        <w:rPr>
          <w:color w:val="1F2228"/>
          <w:sz w:val="20"/>
        </w:rPr>
        <w:t>реализации</w:t>
      </w:r>
      <w:r>
        <w:rPr>
          <w:color w:val="1F2228"/>
          <w:spacing w:val="-9"/>
          <w:sz w:val="20"/>
        </w:rPr>
        <w:t xml:space="preserve"> </w:t>
      </w:r>
      <w:r>
        <w:rPr>
          <w:color w:val="1F2228"/>
          <w:sz w:val="20"/>
        </w:rPr>
        <w:t>его</w:t>
      </w:r>
      <w:r>
        <w:rPr>
          <w:color w:val="1F2228"/>
          <w:spacing w:val="-7"/>
          <w:sz w:val="20"/>
        </w:rPr>
        <w:t xml:space="preserve"> </w:t>
      </w:r>
      <w:r>
        <w:rPr>
          <w:color w:val="1F2228"/>
          <w:sz w:val="20"/>
        </w:rPr>
        <w:t>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w:t>
      </w:r>
    </w:p>
    <w:p w:rsidR="00F059EE" w:rsidRDefault="00E53F5F">
      <w:pPr>
        <w:pStyle w:val="a3"/>
        <w:spacing w:line="229" w:lineRule="exact"/>
      </w:pPr>
      <w:r>
        <w:rPr>
          <w:color w:val="1F2228"/>
        </w:rPr>
        <w:t>участию</w:t>
      </w:r>
      <w:r>
        <w:rPr>
          <w:color w:val="1F2228"/>
          <w:spacing w:val="-6"/>
        </w:rPr>
        <w:t xml:space="preserve"> </w:t>
      </w:r>
      <w:r>
        <w:rPr>
          <w:color w:val="1F2228"/>
        </w:rPr>
        <w:t>в</w:t>
      </w:r>
      <w:r>
        <w:rPr>
          <w:color w:val="1F2228"/>
          <w:spacing w:val="-7"/>
        </w:rPr>
        <w:t xml:space="preserve"> </w:t>
      </w:r>
      <w:r>
        <w:rPr>
          <w:color w:val="1F2228"/>
          <w:spacing w:val="-2"/>
        </w:rPr>
        <w:t>гуманитарной</w:t>
      </w:r>
    </w:p>
    <w:p w:rsidR="00F059EE" w:rsidRDefault="00E53F5F">
      <w:pPr>
        <w:pStyle w:val="a3"/>
      </w:pPr>
      <w:r>
        <w:t>деятельности</w:t>
      </w:r>
      <w:r>
        <w:rPr>
          <w:spacing w:val="-9"/>
        </w:rPr>
        <w:t xml:space="preserve"> </w:t>
      </w:r>
      <w:r>
        <w:t>(волонтерство,</w:t>
      </w:r>
      <w:r>
        <w:rPr>
          <w:spacing w:val="-6"/>
        </w:rPr>
        <w:t xml:space="preserve"> </w:t>
      </w:r>
      <w:r>
        <w:t>помощь</w:t>
      </w:r>
      <w:r>
        <w:rPr>
          <w:spacing w:val="-8"/>
        </w:rPr>
        <w:t xml:space="preserve"> </w:t>
      </w:r>
      <w:r>
        <w:t>людям,</w:t>
      </w:r>
      <w:r>
        <w:rPr>
          <w:spacing w:val="-8"/>
        </w:rPr>
        <w:t xml:space="preserve"> </w:t>
      </w:r>
      <w:r>
        <w:t>нуждающимся</w:t>
      </w:r>
      <w:r>
        <w:rPr>
          <w:spacing w:val="-8"/>
        </w:rPr>
        <w:t xml:space="preserve"> </w:t>
      </w:r>
      <w:r>
        <w:t>в</w:t>
      </w:r>
      <w:r>
        <w:rPr>
          <w:spacing w:val="-8"/>
        </w:rPr>
        <w:t xml:space="preserve"> </w:t>
      </w:r>
      <w:r>
        <w:rPr>
          <w:spacing w:val="-2"/>
        </w:rPr>
        <w:t>ней);</w:t>
      </w:r>
    </w:p>
    <w:p w:rsidR="00F059EE" w:rsidRDefault="00E53F5F">
      <w:pPr>
        <w:pStyle w:val="a5"/>
        <w:numPr>
          <w:ilvl w:val="0"/>
          <w:numId w:val="16"/>
        </w:numPr>
        <w:tabs>
          <w:tab w:val="left" w:pos="1001"/>
        </w:tabs>
        <w:spacing w:before="1"/>
        <w:ind w:right="854" w:firstLine="0"/>
        <w:rPr>
          <w:sz w:val="20"/>
        </w:rPr>
      </w:pPr>
      <w:r>
        <w:rPr>
          <w:sz w:val="20"/>
        </w:rPr>
        <w:t>патриотического</w:t>
      </w:r>
      <w:r>
        <w:rPr>
          <w:spacing w:val="-4"/>
          <w:sz w:val="20"/>
        </w:rPr>
        <w:t xml:space="preserve"> </w:t>
      </w:r>
      <w:r>
        <w:rPr>
          <w:sz w:val="20"/>
        </w:rPr>
        <w:t>воспитания:</w:t>
      </w:r>
      <w:r>
        <w:rPr>
          <w:spacing w:val="-6"/>
          <w:sz w:val="20"/>
        </w:rPr>
        <w:t xml:space="preserve"> </w:t>
      </w:r>
      <w:r>
        <w:rPr>
          <w:sz w:val="20"/>
        </w:rPr>
        <w:t>осознание</w:t>
      </w:r>
      <w:r>
        <w:rPr>
          <w:spacing w:val="-5"/>
          <w:sz w:val="20"/>
        </w:rPr>
        <w:t xml:space="preserve"> </w:t>
      </w:r>
      <w:r>
        <w:rPr>
          <w:sz w:val="20"/>
        </w:rPr>
        <w:t>российской</w:t>
      </w:r>
      <w:r>
        <w:rPr>
          <w:spacing w:val="-6"/>
          <w:sz w:val="20"/>
        </w:rPr>
        <w:t xml:space="preserve"> </w:t>
      </w:r>
      <w:r>
        <w:rPr>
          <w:sz w:val="20"/>
        </w:rPr>
        <w:t>гражданской</w:t>
      </w:r>
      <w:r>
        <w:rPr>
          <w:spacing w:val="-4"/>
          <w:sz w:val="20"/>
        </w:rPr>
        <w:t xml:space="preserve"> </w:t>
      </w:r>
      <w:r>
        <w:rPr>
          <w:sz w:val="20"/>
        </w:rPr>
        <w:t>идентичности</w:t>
      </w:r>
      <w:r>
        <w:rPr>
          <w:spacing w:val="-6"/>
          <w:sz w:val="20"/>
        </w:rPr>
        <w:t xml:space="preserve"> </w:t>
      </w:r>
      <w:r>
        <w:rPr>
          <w:sz w:val="20"/>
        </w:rPr>
        <w:t>в</w:t>
      </w:r>
      <w:r>
        <w:rPr>
          <w:spacing w:val="-3"/>
          <w:sz w:val="20"/>
        </w:rPr>
        <w:t xml:space="preserve"> </w:t>
      </w:r>
      <w:r>
        <w:rPr>
          <w:sz w:val="20"/>
        </w:rPr>
        <w:t>поликультурном</w:t>
      </w:r>
      <w:r>
        <w:rPr>
          <w:spacing w:val="-4"/>
          <w:sz w:val="20"/>
        </w:rPr>
        <w:t xml:space="preserve"> </w:t>
      </w:r>
      <w:r>
        <w:rPr>
          <w:sz w:val="20"/>
        </w:rPr>
        <w:t>и многоконфессиональном</w:t>
      </w:r>
      <w:r>
        <w:rPr>
          <w:spacing w:val="-2"/>
          <w:sz w:val="20"/>
        </w:rPr>
        <w:t xml:space="preserve"> </w:t>
      </w:r>
      <w:r>
        <w:rPr>
          <w:sz w:val="20"/>
        </w:rPr>
        <w:t>обществе,</w:t>
      </w:r>
      <w:r>
        <w:rPr>
          <w:spacing w:val="-2"/>
          <w:sz w:val="20"/>
        </w:rPr>
        <w:t xml:space="preserve"> </w:t>
      </w:r>
      <w:r>
        <w:rPr>
          <w:sz w:val="20"/>
        </w:rPr>
        <w:t>проявление</w:t>
      </w:r>
      <w:r>
        <w:rPr>
          <w:spacing w:val="-3"/>
          <w:sz w:val="20"/>
        </w:rPr>
        <w:t xml:space="preserve"> </w:t>
      </w:r>
      <w:r>
        <w:rPr>
          <w:sz w:val="20"/>
        </w:rPr>
        <w:t>интереса</w:t>
      </w:r>
      <w:r>
        <w:rPr>
          <w:spacing w:val="-3"/>
          <w:sz w:val="20"/>
        </w:rPr>
        <w:t xml:space="preserve"> </w:t>
      </w:r>
      <w:r>
        <w:rPr>
          <w:sz w:val="20"/>
        </w:rPr>
        <w:t>к</w:t>
      </w:r>
      <w:r>
        <w:rPr>
          <w:spacing w:val="-4"/>
          <w:sz w:val="20"/>
        </w:rPr>
        <w:t xml:space="preserve"> </w:t>
      </w:r>
      <w:r>
        <w:rPr>
          <w:sz w:val="20"/>
        </w:rPr>
        <w:t>познанию</w:t>
      </w:r>
      <w:r>
        <w:rPr>
          <w:spacing w:val="-3"/>
          <w:sz w:val="20"/>
        </w:rPr>
        <w:t xml:space="preserve"> </w:t>
      </w:r>
      <w:r>
        <w:rPr>
          <w:sz w:val="20"/>
        </w:rPr>
        <w:t>родного</w:t>
      </w:r>
      <w:r>
        <w:rPr>
          <w:spacing w:val="-2"/>
          <w:sz w:val="20"/>
        </w:rPr>
        <w:t xml:space="preserve"> </w:t>
      </w:r>
      <w:r>
        <w:rPr>
          <w:sz w:val="20"/>
        </w:rPr>
        <w:t>языка,</w:t>
      </w:r>
      <w:r>
        <w:rPr>
          <w:spacing w:val="-3"/>
          <w:sz w:val="20"/>
        </w:rPr>
        <w:t xml:space="preserve"> </w:t>
      </w:r>
      <w:r>
        <w:rPr>
          <w:sz w:val="20"/>
        </w:rPr>
        <w:t>истории,</w:t>
      </w:r>
      <w:r>
        <w:rPr>
          <w:spacing w:val="-3"/>
          <w:sz w:val="20"/>
        </w:rPr>
        <w:t xml:space="preserve"> </w:t>
      </w:r>
      <w:r>
        <w:rPr>
          <w:sz w:val="20"/>
        </w:rPr>
        <w:t>культуры</w:t>
      </w:r>
    </w:p>
    <w:p w:rsidR="00F059EE" w:rsidRDefault="00E53F5F">
      <w:pPr>
        <w:pStyle w:val="a3"/>
        <w:spacing w:before="1"/>
        <w:ind w:right="225"/>
      </w:pPr>
      <w:r>
        <w:t>Российской Федерации, своего края, народов России, ценностное отношение к достижениям своей Родины - России,</w:t>
      </w:r>
      <w:r>
        <w:rPr>
          <w:spacing w:val="-5"/>
        </w:rPr>
        <w:t xml:space="preserve"> </w:t>
      </w:r>
      <w:r>
        <w:t>к</w:t>
      </w:r>
      <w:r>
        <w:rPr>
          <w:spacing w:val="-5"/>
        </w:rPr>
        <w:t xml:space="preserve"> </w:t>
      </w:r>
      <w:r>
        <w:t>науке,</w:t>
      </w:r>
      <w:r>
        <w:rPr>
          <w:spacing w:val="-4"/>
        </w:rPr>
        <w:t xml:space="preserve"> </w:t>
      </w:r>
      <w:r>
        <w:t>искусству,</w:t>
      </w:r>
      <w:r>
        <w:rPr>
          <w:spacing w:val="-5"/>
        </w:rPr>
        <w:t xml:space="preserve"> </w:t>
      </w:r>
      <w:r>
        <w:t>спорту,</w:t>
      </w:r>
      <w:r>
        <w:rPr>
          <w:spacing w:val="-5"/>
        </w:rPr>
        <w:t xml:space="preserve"> </w:t>
      </w:r>
      <w:r>
        <w:t>технологиям,</w:t>
      </w:r>
      <w:r>
        <w:rPr>
          <w:spacing w:val="-5"/>
        </w:rPr>
        <w:t xml:space="preserve"> </w:t>
      </w:r>
      <w:r>
        <w:t>боевым</w:t>
      </w:r>
      <w:r>
        <w:rPr>
          <w:spacing w:val="-4"/>
        </w:rPr>
        <w:t xml:space="preserve"> </w:t>
      </w:r>
      <w:r>
        <w:t>подвигам</w:t>
      </w:r>
      <w:r>
        <w:rPr>
          <w:spacing w:val="-2"/>
        </w:rPr>
        <w:t xml:space="preserve"> </w:t>
      </w:r>
      <w:r>
        <w:t>и</w:t>
      </w:r>
      <w:r>
        <w:rPr>
          <w:spacing w:val="-5"/>
        </w:rPr>
        <w:t xml:space="preserve"> </w:t>
      </w:r>
      <w:r>
        <w:t>трудовым</w:t>
      </w:r>
      <w:r>
        <w:rPr>
          <w:spacing w:val="-4"/>
        </w:rPr>
        <w:t xml:space="preserve"> </w:t>
      </w:r>
      <w:r>
        <w:t>достижениям</w:t>
      </w:r>
      <w:r>
        <w:rPr>
          <w:spacing w:val="-5"/>
        </w:rPr>
        <w:t xml:space="preserve"> </w:t>
      </w:r>
      <w:r>
        <w:t>народа,</w:t>
      </w:r>
      <w:r>
        <w:rPr>
          <w:spacing w:val="-3"/>
        </w:rPr>
        <w:t xml:space="preserve"> </w:t>
      </w:r>
      <w:r>
        <w:t>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059EE" w:rsidRDefault="00E53F5F">
      <w:pPr>
        <w:pStyle w:val="a5"/>
        <w:numPr>
          <w:ilvl w:val="0"/>
          <w:numId w:val="16"/>
        </w:numPr>
        <w:tabs>
          <w:tab w:val="left" w:pos="1001"/>
        </w:tabs>
        <w:ind w:right="186" w:firstLine="0"/>
        <w:rPr>
          <w:sz w:val="20"/>
        </w:rPr>
      </w:pPr>
      <w:r>
        <w:rPr>
          <w:sz w:val="20"/>
        </w:rPr>
        <w:t>духовно-нравственного воспитания: ориентация на моральные ценности и нормы в ситуациях</w:t>
      </w:r>
      <w:r>
        <w:rPr>
          <w:spacing w:val="40"/>
          <w:sz w:val="20"/>
        </w:rPr>
        <w:t xml:space="preserve"> </w:t>
      </w:r>
      <w:r>
        <w:rPr>
          <w:sz w:val="20"/>
        </w:rPr>
        <w:t>нравственного</w:t>
      </w:r>
      <w:r>
        <w:rPr>
          <w:spacing w:val="-2"/>
          <w:sz w:val="20"/>
        </w:rPr>
        <w:t xml:space="preserve"> </w:t>
      </w:r>
      <w:r>
        <w:rPr>
          <w:sz w:val="20"/>
        </w:rPr>
        <w:t>выбора,</w:t>
      </w:r>
      <w:r>
        <w:rPr>
          <w:spacing w:val="-2"/>
          <w:sz w:val="20"/>
        </w:rPr>
        <w:t xml:space="preserve"> </w:t>
      </w:r>
      <w:r>
        <w:rPr>
          <w:sz w:val="20"/>
        </w:rPr>
        <w:t>готовность</w:t>
      </w:r>
      <w:r>
        <w:rPr>
          <w:spacing w:val="-3"/>
          <w:sz w:val="20"/>
        </w:rPr>
        <w:t xml:space="preserve"> </w:t>
      </w:r>
      <w:r>
        <w:rPr>
          <w:sz w:val="20"/>
        </w:rPr>
        <w:t>оценивать</w:t>
      </w:r>
      <w:r>
        <w:rPr>
          <w:spacing w:val="-3"/>
          <w:sz w:val="20"/>
        </w:rPr>
        <w:t xml:space="preserve"> </w:t>
      </w:r>
      <w:r>
        <w:rPr>
          <w:sz w:val="20"/>
        </w:rPr>
        <w:t>свое</w:t>
      </w:r>
      <w:r>
        <w:rPr>
          <w:spacing w:val="-3"/>
          <w:sz w:val="20"/>
        </w:rPr>
        <w:t xml:space="preserve"> </w:t>
      </w:r>
      <w:r>
        <w:rPr>
          <w:sz w:val="20"/>
        </w:rPr>
        <w:t>поведение и</w:t>
      </w:r>
      <w:r>
        <w:rPr>
          <w:spacing w:val="-4"/>
          <w:sz w:val="20"/>
        </w:rPr>
        <w:t xml:space="preserve"> </w:t>
      </w:r>
      <w:r>
        <w:rPr>
          <w:sz w:val="20"/>
        </w:rPr>
        <w:t>поступки,</w:t>
      </w:r>
      <w:r>
        <w:rPr>
          <w:spacing w:val="-1"/>
          <w:sz w:val="20"/>
        </w:rPr>
        <w:t xml:space="preserve"> </w:t>
      </w:r>
      <w:r>
        <w:rPr>
          <w:sz w:val="20"/>
        </w:rPr>
        <w:t>поведение и</w:t>
      </w:r>
      <w:r>
        <w:rPr>
          <w:spacing w:val="-4"/>
          <w:sz w:val="20"/>
        </w:rPr>
        <w:t xml:space="preserve"> </w:t>
      </w:r>
      <w:r>
        <w:rPr>
          <w:sz w:val="20"/>
        </w:rPr>
        <w:t>поступки</w:t>
      </w:r>
      <w:r>
        <w:rPr>
          <w:spacing w:val="-2"/>
          <w:sz w:val="20"/>
        </w:rPr>
        <w:t xml:space="preserve"> </w:t>
      </w:r>
      <w:r>
        <w:rPr>
          <w:sz w:val="20"/>
        </w:rPr>
        <w:t>других</w:t>
      </w:r>
      <w:r>
        <w:rPr>
          <w:spacing w:val="-4"/>
          <w:sz w:val="20"/>
        </w:rPr>
        <w:t xml:space="preserve"> </w:t>
      </w:r>
      <w:r>
        <w:rPr>
          <w:sz w:val="20"/>
        </w:rPr>
        <w:t>людей</w:t>
      </w:r>
      <w:r>
        <w:rPr>
          <w:spacing w:val="-5"/>
          <w:sz w:val="20"/>
        </w:rPr>
        <w:t xml:space="preserve"> </w:t>
      </w:r>
      <w:r>
        <w:rPr>
          <w:sz w:val="20"/>
        </w:rPr>
        <w:t>с позиции нравственных и правовых норм с учетом осознания последствий поступков; активное неприятие</w:t>
      </w:r>
    </w:p>
    <w:p w:rsidR="00F059EE" w:rsidRDefault="00E53F5F">
      <w:pPr>
        <w:pStyle w:val="a3"/>
      </w:pPr>
      <w:r>
        <w:t>асоциальных</w:t>
      </w:r>
      <w:r>
        <w:rPr>
          <w:spacing w:val="-5"/>
        </w:rPr>
        <w:t xml:space="preserve"> </w:t>
      </w:r>
      <w:r>
        <w:t>поступков;</w:t>
      </w:r>
      <w:r>
        <w:rPr>
          <w:spacing w:val="-5"/>
        </w:rPr>
        <w:t xml:space="preserve"> </w:t>
      </w:r>
      <w:r>
        <w:t>свобода</w:t>
      </w:r>
      <w:r>
        <w:rPr>
          <w:spacing w:val="-5"/>
        </w:rPr>
        <w:t xml:space="preserve"> </w:t>
      </w:r>
      <w:r>
        <w:t>и</w:t>
      </w:r>
      <w:r>
        <w:rPr>
          <w:spacing w:val="-5"/>
        </w:rPr>
        <w:t xml:space="preserve"> </w:t>
      </w:r>
      <w:r>
        <w:t>ответственность</w:t>
      </w:r>
      <w:r>
        <w:rPr>
          <w:spacing w:val="-4"/>
        </w:rPr>
        <w:t xml:space="preserve"> </w:t>
      </w:r>
      <w:r>
        <w:t>личности</w:t>
      </w:r>
      <w:r>
        <w:rPr>
          <w:spacing w:val="-6"/>
        </w:rPr>
        <w:t xml:space="preserve"> </w:t>
      </w:r>
      <w:r>
        <w:t>в</w:t>
      </w:r>
      <w:r>
        <w:rPr>
          <w:spacing w:val="-2"/>
        </w:rPr>
        <w:t xml:space="preserve"> </w:t>
      </w:r>
      <w:r>
        <w:t>условиях</w:t>
      </w:r>
      <w:r>
        <w:rPr>
          <w:spacing w:val="-3"/>
        </w:rPr>
        <w:t xml:space="preserve"> </w:t>
      </w:r>
      <w:r>
        <w:t>индивидуального</w:t>
      </w:r>
      <w:r>
        <w:rPr>
          <w:spacing w:val="-3"/>
        </w:rPr>
        <w:t xml:space="preserve"> </w:t>
      </w:r>
      <w:r>
        <w:t>и</w:t>
      </w:r>
      <w:r>
        <w:rPr>
          <w:spacing w:val="-5"/>
        </w:rPr>
        <w:t xml:space="preserve"> </w:t>
      </w:r>
      <w:r>
        <w:t xml:space="preserve">общественного </w:t>
      </w:r>
      <w:r>
        <w:rPr>
          <w:spacing w:val="-2"/>
        </w:rPr>
        <w:t>пространства;</w:t>
      </w:r>
    </w:p>
    <w:p w:rsidR="00F059EE" w:rsidRDefault="00E53F5F">
      <w:pPr>
        <w:pStyle w:val="a5"/>
        <w:numPr>
          <w:ilvl w:val="0"/>
          <w:numId w:val="16"/>
        </w:numPr>
        <w:tabs>
          <w:tab w:val="left" w:pos="1001"/>
        </w:tabs>
        <w:ind w:right="439" w:firstLine="0"/>
        <w:rPr>
          <w:sz w:val="20"/>
        </w:rPr>
      </w:pPr>
      <w:r>
        <w:rPr>
          <w:sz w:val="20"/>
        </w:rPr>
        <w:t>эстетического</w:t>
      </w:r>
      <w:r>
        <w:rPr>
          <w:spacing w:val="-3"/>
          <w:sz w:val="20"/>
        </w:rPr>
        <w:t xml:space="preserve"> </w:t>
      </w:r>
      <w:r>
        <w:rPr>
          <w:sz w:val="20"/>
        </w:rPr>
        <w:t>воспитания:</w:t>
      </w:r>
      <w:r>
        <w:rPr>
          <w:spacing w:val="-5"/>
          <w:sz w:val="20"/>
        </w:rPr>
        <w:t xml:space="preserve"> </w:t>
      </w:r>
      <w:r>
        <w:rPr>
          <w:sz w:val="20"/>
        </w:rPr>
        <w:t>восприимчивость</w:t>
      </w:r>
      <w:r>
        <w:rPr>
          <w:spacing w:val="-4"/>
          <w:sz w:val="20"/>
        </w:rPr>
        <w:t xml:space="preserve"> </w:t>
      </w:r>
      <w:r>
        <w:rPr>
          <w:sz w:val="20"/>
        </w:rPr>
        <w:t>к</w:t>
      </w:r>
      <w:r>
        <w:rPr>
          <w:spacing w:val="-5"/>
          <w:sz w:val="20"/>
        </w:rPr>
        <w:t xml:space="preserve"> </w:t>
      </w:r>
      <w:r>
        <w:rPr>
          <w:sz w:val="20"/>
        </w:rPr>
        <w:t>разным</w:t>
      </w:r>
      <w:r>
        <w:rPr>
          <w:spacing w:val="-3"/>
          <w:sz w:val="20"/>
        </w:rPr>
        <w:t xml:space="preserve"> </w:t>
      </w:r>
      <w:r>
        <w:rPr>
          <w:sz w:val="20"/>
        </w:rPr>
        <w:t>видам</w:t>
      </w:r>
      <w:r>
        <w:rPr>
          <w:spacing w:val="-4"/>
          <w:sz w:val="20"/>
        </w:rPr>
        <w:t xml:space="preserve"> </w:t>
      </w:r>
      <w:r>
        <w:rPr>
          <w:sz w:val="20"/>
        </w:rPr>
        <w:t>искусства,</w:t>
      </w:r>
      <w:r>
        <w:rPr>
          <w:spacing w:val="-4"/>
          <w:sz w:val="20"/>
        </w:rPr>
        <w:t xml:space="preserve"> </w:t>
      </w:r>
      <w:r>
        <w:rPr>
          <w:sz w:val="20"/>
        </w:rPr>
        <w:t>традициям</w:t>
      </w:r>
      <w:r>
        <w:rPr>
          <w:spacing w:val="-1"/>
          <w:sz w:val="20"/>
        </w:rPr>
        <w:t xml:space="preserve"> </w:t>
      </w:r>
      <w:r>
        <w:rPr>
          <w:sz w:val="20"/>
        </w:rPr>
        <w:t>и</w:t>
      </w:r>
      <w:r>
        <w:rPr>
          <w:spacing w:val="-5"/>
          <w:sz w:val="20"/>
        </w:rPr>
        <w:t xml:space="preserve"> </w:t>
      </w:r>
      <w:r>
        <w:rPr>
          <w:sz w:val="20"/>
        </w:rPr>
        <w:t>творчеству</w:t>
      </w:r>
      <w:r>
        <w:rPr>
          <w:spacing w:val="-5"/>
          <w:sz w:val="20"/>
        </w:rPr>
        <w:t xml:space="preserve"> </w:t>
      </w:r>
      <w:r>
        <w:rPr>
          <w:sz w:val="20"/>
        </w:rPr>
        <w:t>своего</w:t>
      </w:r>
      <w:r>
        <w:rPr>
          <w:spacing w:val="-3"/>
          <w:sz w:val="20"/>
        </w:rPr>
        <w:t xml:space="preserve"> </w:t>
      </w:r>
      <w:r>
        <w:rPr>
          <w:sz w:val="20"/>
        </w:rPr>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w:t>
      </w:r>
    </w:p>
    <w:p w:rsidR="00F059EE" w:rsidRDefault="00E53F5F">
      <w:pPr>
        <w:pStyle w:val="a3"/>
      </w:pPr>
      <w:r>
        <w:t>искусства,</w:t>
      </w:r>
      <w:r>
        <w:rPr>
          <w:spacing w:val="-4"/>
        </w:rPr>
        <w:t xml:space="preserve"> </w:t>
      </w:r>
      <w:r>
        <w:t>этнических</w:t>
      </w:r>
      <w:r>
        <w:rPr>
          <w:spacing w:val="-3"/>
        </w:rPr>
        <w:t xml:space="preserve"> </w:t>
      </w:r>
      <w:r>
        <w:t>культурных</w:t>
      </w:r>
      <w:r>
        <w:rPr>
          <w:spacing w:val="-5"/>
        </w:rPr>
        <w:t xml:space="preserve"> </w:t>
      </w:r>
      <w:r>
        <w:t>традиций</w:t>
      </w:r>
      <w:r>
        <w:rPr>
          <w:spacing w:val="-3"/>
        </w:rPr>
        <w:t xml:space="preserve"> </w:t>
      </w:r>
      <w:r>
        <w:t>и</w:t>
      </w:r>
      <w:r>
        <w:rPr>
          <w:spacing w:val="-5"/>
        </w:rPr>
        <w:t xml:space="preserve"> </w:t>
      </w:r>
      <w:r>
        <w:t>народного</w:t>
      </w:r>
      <w:r>
        <w:rPr>
          <w:spacing w:val="-3"/>
        </w:rPr>
        <w:t xml:space="preserve"> </w:t>
      </w:r>
      <w:r>
        <w:t>творчества,</w:t>
      </w:r>
      <w:r>
        <w:rPr>
          <w:spacing w:val="-4"/>
        </w:rPr>
        <w:t xml:space="preserve"> </w:t>
      </w:r>
      <w:r>
        <w:t>стремление</w:t>
      </w:r>
      <w:r>
        <w:rPr>
          <w:spacing w:val="-4"/>
        </w:rPr>
        <w:t xml:space="preserve"> </w:t>
      </w:r>
      <w:r>
        <w:t>к</w:t>
      </w:r>
      <w:r>
        <w:rPr>
          <w:spacing w:val="-5"/>
        </w:rPr>
        <w:t xml:space="preserve"> </w:t>
      </w:r>
      <w:r>
        <w:t>самовыражению</w:t>
      </w:r>
      <w:r>
        <w:rPr>
          <w:spacing w:val="-2"/>
        </w:rPr>
        <w:t xml:space="preserve"> </w:t>
      </w:r>
      <w:r>
        <w:t>в</w:t>
      </w:r>
      <w:r>
        <w:rPr>
          <w:spacing w:val="-5"/>
        </w:rPr>
        <w:t xml:space="preserve"> </w:t>
      </w:r>
      <w:r>
        <w:t>разных видах искусства;</w:t>
      </w:r>
    </w:p>
    <w:p w:rsidR="00F059EE" w:rsidRDefault="00E53F5F">
      <w:pPr>
        <w:pStyle w:val="a5"/>
        <w:numPr>
          <w:ilvl w:val="0"/>
          <w:numId w:val="16"/>
        </w:numPr>
        <w:tabs>
          <w:tab w:val="left" w:pos="1001"/>
        </w:tabs>
        <w:ind w:right="183" w:firstLine="0"/>
        <w:rPr>
          <w:sz w:val="20"/>
        </w:rPr>
      </w:pPr>
      <w:r>
        <w:rPr>
          <w:sz w:val="20"/>
        </w:rPr>
        <w:t>физического воспитания, формирования культуры здоровья и эмоционального благополучия: осознание ценности</w:t>
      </w:r>
      <w:r>
        <w:rPr>
          <w:spacing w:val="-2"/>
          <w:sz w:val="20"/>
        </w:rPr>
        <w:t xml:space="preserve"> </w:t>
      </w:r>
      <w:r>
        <w:rPr>
          <w:sz w:val="20"/>
        </w:rPr>
        <w:t>жизни;</w:t>
      </w:r>
      <w:r>
        <w:rPr>
          <w:spacing w:val="-4"/>
          <w:sz w:val="20"/>
        </w:rPr>
        <w:t xml:space="preserve"> </w:t>
      </w:r>
      <w:r>
        <w:rPr>
          <w:sz w:val="20"/>
        </w:rPr>
        <w:t>ответственное</w:t>
      </w:r>
      <w:r>
        <w:rPr>
          <w:spacing w:val="-3"/>
          <w:sz w:val="20"/>
        </w:rPr>
        <w:t xml:space="preserve"> </w:t>
      </w:r>
      <w:r>
        <w:rPr>
          <w:sz w:val="20"/>
        </w:rPr>
        <w:t>отношение</w:t>
      </w:r>
      <w:r>
        <w:rPr>
          <w:spacing w:val="-3"/>
          <w:sz w:val="20"/>
        </w:rPr>
        <w:t xml:space="preserve"> </w:t>
      </w:r>
      <w:r>
        <w:rPr>
          <w:sz w:val="20"/>
        </w:rPr>
        <w:t>к</w:t>
      </w:r>
      <w:r>
        <w:rPr>
          <w:spacing w:val="-4"/>
          <w:sz w:val="20"/>
        </w:rPr>
        <w:t xml:space="preserve"> </w:t>
      </w:r>
      <w:r>
        <w:rPr>
          <w:sz w:val="20"/>
        </w:rPr>
        <w:t>своему</w:t>
      </w:r>
      <w:r>
        <w:rPr>
          <w:spacing w:val="-7"/>
          <w:sz w:val="20"/>
        </w:rPr>
        <w:t xml:space="preserve"> </w:t>
      </w:r>
      <w:r>
        <w:rPr>
          <w:sz w:val="20"/>
        </w:rPr>
        <w:t>здоровью</w:t>
      </w:r>
      <w:r>
        <w:rPr>
          <w:spacing w:val="-4"/>
          <w:sz w:val="20"/>
        </w:rPr>
        <w:t xml:space="preserve"> </w:t>
      </w:r>
      <w:r>
        <w:rPr>
          <w:sz w:val="20"/>
        </w:rPr>
        <w:t>и</w:t>
      </w:r>
      <w:r>
        <w:rPr>
          <w:spacing w:val="-1"/>
          <w:sz w:val="20"/>
        </w:rPr>
        <w:t xml:space="preserve"> </w:t>
      </w:r>
      <w:r>
        <w:rPr>
          <w:sz w:val="20"/>
        </w:rPr>
        <w:t>установка на</w:t>
      </w:r>
      <w:r>
        <w:rPr>
          <w:spacing w:val="-3"/>
          <w:sz w:val="20"/>
        </w:rPr>
        <w:t xml:space="preserve"> </w:t>
      </w:r>
      <w:r>
        <w:rPr>
          <w:sz w:val="20"/>
        </w:rPr>
        <w:t>здоровый</w:t>
      </w:r>
      <w:r>
        <w:rPr>
          <w:spacing w:val="-4"/>
          <w:sz w:val="20"/>
        </w:rPr>
        <w:t xml:space="preserve"> </w:t>
      </w:r>
      <w:r>
        <w:rPr>
          <w:sz w:val="20"/>
        </w:rPr>
        <w:t>образ</w:t>
      </w:r>
      <w:r>
        <w:rPr>
          <w:spacing w:val="-3"/>
          <w:sz w:val="20"/>
        </w:rPr>
        <w:t xml:space="preserve"> </w:t>
      </w:r>
      <w:r>
        <w:rPr>
          <w:sz w:val="20"/>
        </w:rPr>
        <w:t>жизни,</w:t>
      </w:r>
      <w:r>
        <w:rPr>
          <w:spacing w:val="-3"/>
          <w:sz w:val="20"/>
        </w:rPr>
        <w:t xml:space="preserve"> </w:t>
      </w:r>
      <w:r>
        <w:rPr>
          <w:sz w:val="20"/>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w:t>
      </w:r>
      <w:r>
        <w:rPr>
          <w:spacing w:val="-4"/>
          <w:sz w:val="20"/>
        </w:rPr>
        <w:t xml:space="preserve"> </w:t>
      </w:r>
      <w:r>
        <w:rPr>
          <w:sz w:val="20"/>
        </w:rPr>
        <w:t>в</w:t>
      </w:r>
      <w:r>
        <w:rPr>
          <w:spacing w:val="-4"/>
          <w:sz w:val="20"/>
        </w:rPr>
        <w:t xml:space="preserve"> </w:t>
      </w:r>
      <w:r>
        <w:rPr>
          <w:sz w:val="20"/>
        </w:rPr>
        <w:t>Интернет-среде,</w:t>
      </w:r>
      <w:r>
        <w:rPr>
          <w:spacing w:val="-4"/>
          <w:sz w:val="20"/>
        </w:rPr>
        <w:t xml:space="preserve"> </w:t>
      </w:r>
      <w:r>
        <w:rPr>
          <w:sz w:val="20"/>
        </w:rPr>
        <w:t>способность</w:t>
      </w:r>
      <w:r>
        <w:rPr>
          <w:spacing w:val="-4"/>
          <w:sz w:val="20"/>
        </w:rPr>
        <w:t xml:space="preserve"> </w:t>
      </w:r>
      <w:r>
        <w:rPr>
          <w:sz w:val="20"/>
        </w:rPr>
        <w:t>адаптироваться</w:t>
      </w:r>
      <w:r>
        <w:rPr>
          <w:spacing w:val="-4"/>
          <w:sz w:val="20"/>
        </w:rPr>
        <w:t xml:space="preserve"> </w:t>
      </w:r>
      <w:r>
        <w:rPr>
          <w:sz w:val="20"/>
        </w:rPr>
        <w:t>к</w:t>
      </w:r>
      <w:r>
        <w:rPr>
          <w:spacing w:val="-4"/>
          <w:sz w:val="20"/>
        </w:rPr>
        <w:t xml:space="preserve"> </w:t>
      </w:r>
      <w:r>
        <w:rPr>
          <w:sz w:val="20"/>
        </w:rPr>
        <w:t>стрессовым</w:t>
      </w:r>
      <w:r>
        <w:rPr>
          <w:spacing w:val="-3"/>
          <w:sz w:val="20"/>
        </w:rPr>
        <w:t xml:space="preserve"> </w:t>
      </w:r>
      <w:r>
        <w:rPr>
          <w:sz w:val="20"/>
        </w:rPr>
        <w:t>ситуациям</w:t>
      </w:r>
      <w:r>
        <w:rPr>
          <w:spacing w:val="-1"/>
          <w:sz w:val="20"/>
        </w:rPr>
        <w:t xml:space="preserve"> </w:t>
      </w:r>
      <w:r>
        <w:rPr>
          <w:sz w:val="20"/>
        </w:rPr>
        <w:t>и</w:t>
      </w:r>
      <w:r>
        <w:rPr>
          <w:spacing w:val="-4"/>
          <w:sz w:val="20"/>
        </w:rPr>
        <w:t xml:space="preserve"> </w:t>
      </w:r>
      <w:r>
        <w:rPr>
          <w:sz w:val="20"/>
        </w:rPr>
        <w:t>меняющимся</w:t>
      </w:r>
      <w:r>
        <w:rPr>
          <w:spacing w:val="-4"/>
          <w:sz w:val="20"/>
        </w:rPr>
        <w:t xml:space="preserve"> </w:t>
      </w:r>
      <w:r>
        <w:rPr>
          <w:sz w:val="20"/>
        </w:rPr>
        <w:t>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F059EE" w:rsidRDefault="00E53F5F">
      <w:pPr>
        <w:pStyle w:val="a5"/>
        <w:numPr>
          <w:ilvl w:val="0"/>
          <w:numId w:val="15"/>
        </w:numPr>
        <w:tabs>
          <w:tab w:val="left" w:pos="1001"/>
        </w:tabs>
        <w:ind w:right="726" w:firstLine="0"/>
        <w:rPr>
          <w:sz w:val="20"/>
        </w:rPr>
      </w:pPr>
      <w:r>
        <w:rPr>
          <w:sz w:val="20"/>
        </w:rPr>
        <w:t>трудового</w:t>
      </w:r>
      <w:r>
        <w:rPr>
          <w:spacing w:val="-3"/>
          <w:sz w:val="20"/>
        </w:rPr>
        <w:t xml:space="preserve"> </w:t>
      </w:r>
      <w:r>
        <w:rPr>
          <w:sz w:val="20"/>
        </w:rPr>
        <w:t>воспитания:</w:t>
      </w:r>
      <w:r>
        <w:rPr>
          <w:spacing w:val="-2"/>
          <w:sz w:val="20"/>
        </w:rPr>
        <w:t xml:space="preserve"> </w:t>
      </w:r>
      <w:r>
        <w:rPr>
          <w:sz w:val="20"/>
        </w:rPr>
        <w:t>установка</w:t>
      </w:r>
      <w:r>
        <w:rPr>
          <w:spacing w:val="-1"/>
          <w:sz w:val="20"/>
        </w:rPr>
        <w:t xml:space="preserve"> </w:t>
      </w:r>
      <w:r>
        <w:rPr>
          <w:sz w:val="20"/>
        </w:rPr>
        <w:t>на</w:t>
      </w:r>
      <w:r>
        <w:rPr>
          <w:spacing w:val="-4"/>
          <w:sz w:val="20"/>
        </w:rPr>
        <w:t xml:space="preserve"> </w:t>
      </w:r>
      <w:r>
        <w:rPr>
          <w:sz w:val="20"/>
        </w:rPr>
        <w:t>активное</w:t>
      </w:r>
      <w:r>
        <w:rPr>
          <w:spacing w:val="-1"/>
          <w:sz w:val="20"/>
        </w:rPr>
        <w:t xml:space="preserve"> </w:t>
      </w:r>
      <w:r>
        <w:rPr>
          <w:sz w:val="20"/>
        </w:rPr>
        <w:t>участие</w:t>
      </w:r>
      <w:r>
        <w:rPr>
          <w:spacing w:val="-4"/>
          <w:sz w:val="20"/>
        </w:rPr>
        <w:t xml:space="preserve"> </w:t>
      </w:r>
      <w:r>
        <w:rPr>
          <w:sz w:val="20"/>
        </w:rPr>
        <w:t>в</w:t>
      </w:r>
      <w:r>
        <w:rPr>
          <w:spacing w:val="-3"/>
          <w:sz w:val="20"/>
        </w:rPr>
        <w:t xml:space="preserve"> </w:t>
      </w:r>
      <w:r>
        <w:rPr>
          <w:sz w:val="20"/>
        </w:rPr>
        <w:t>решении</w:t>
      </w:r>
      <w:r>
        <w:rPr>
          <w:spacing w:val="-3"/>
          <w:sz w:val="20"/>
        </w:rPr>
        <w:t xml:space="preserve"> </w:t>
      </w:r>
      <w:r>
        <w:rPr>
          <w:sz w:val="20"/>
        </w:rPr>
        <w:t>практических</w:t>
      </w:r>
      <w:r>
        <w:rPr>
          <w:spacing w:val="-5"/>
          <w:sz w:val="20"/>
        </w:rPr>
        <w:t xml:space="preserve"> </w:t>
      </w:r>
      <w:r>
        <w:rPr>
          <w:sz w:val="20"/>
        </w:rPr>
        <w:t>задач</w:t>
      </w:r>
      <w:r>
        <w:rPr>
          <w:spacing w:val="-4"/>
          <w:sz w:val="20"/>
        </w:rPr>
        <w:t xml:space="preserve"> </w:t>
      </w:r>
      <w:r>
        <w:rPr>
          <w:sz w:val="20"/>
        </w:rPr>
        <w:t>(в</w:t>
      </w:r>
      <w:r>
        <w:rPr>
          <w:spacing w:val="-5"/>
          <w:sz w:val="20"/>
        </w:rPr>
        <w:t xml:space="preserve"> </w:t>
      </w:r>
      <w:r>
        <w:rPr>
          <w:sz w:val="20"/>
        </w:rPr>
        <w:t>рамках</w:t>
      </w:r>
      <w:r>
        <w:rPr>
          <w:spacing w:val="-5"/>
          <w:sz w:val="20"/>
        </w:rPr>
        <w:t xml:space="preserve"> </w:t>
      </w:r>
      <w:r>
        <w:rPr>
          <w:sz w:val="20"/>
        </w:rPr>
        <w:t>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w:t>
      </w:r>
    </w:p>
    <w:p w:rsidR="00F059EE" w:rsidRDefault="00E53F5F">
      <w:pPr>
        <w:pStyle w:val="a3"/>
        <w:ind w:right="200"/>
      </w:pPr>
      <w:r>
        <w:t>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w:t>
      </w:r>
      <w:r>
        <w:rPr>
          <w:spacing w:val="-3"/>
        </w:rPr>
        <w:t xml:space="preserve"> </w:t>
      </w:r>
      <w:r>
        <w:t>трудовой</w:t>
      </w:r>
      <w:r>
        <w:rPr>
          <w:spacing w:val="-5"/>
        </w:rPr>
        <w:t xml:space="preserve"> </w:t>
      </w:r>
      <w:r>
        <w:t>деятельности,</w:t>
      </w:r>
      <w:r>
        <w:rPr>
          <w:spacing w:val="-4"/>
        </w:rPr>
        <w:t xml:space="preserve"> </w:t>
      </w:r>
      <w:r>
        <w:t>осознанный</w:t>
      </w:r>
      <w:r>
        <w:rPr>
          <w:spacing w:val="-5"/>
        </w:rPr>
        <w:t xml:space="preserve"> </w:t>
      </w:r>
      <w:r>
        <w:t>выбор</w:t>
      </w:r>
      <w:r>
        <w:rPr>
          <w:spacing w:val="-3"/>
        </w:rPr>
        <w:t xml:space="preserve"> </w:t>
      </w:r>
      <w:r>
        <w:t>и</w:t>
      </w:r>
      <w:r>
        <w:rPr>
          <w:spacing w:val="-5"/>
        </w:rPr>
        <w:t xml:space="preserve"> </w:t>
      </w:r>
      <w:r>
        <w:t>построение</w:t>
      </w:r>
      <w:r>
        <w:rPr>
          <w:spacing w:val="-4"/>
        </w:rPr>
        <w:t xml:space="preserve"> </w:t>
      </w:r>
      <w:r>
        <w:t>индивидуальной</w:t>
      </w:r>
      <w:r>
        <w:rPr>
          <w:spacing w:val="-5"/>
        </w:rPr>
        <w:t xml:space="preserve"> </w:t>
      </w:r>
      <w:r>
        <w:t>траектории</w:t>
      </w:r>
      <w:r>
        <w:rPr>
          <w:spacing w:val="-5"/>
        </w:rPr>
        <w:t xml:space="preserve"> </w:t>
      </w:r>
      <w:r>
        <w:t>образования и жизненных планов с учетом личных и общественных интересов и потребностей;</w:t>
      </w:r>
    </w:p>
    <w:p w:rsidR="00F059EE" w:rsidRDefault="00E53F5F">
      <w:pPr>
        <w:pStyle w:val="a5"/>
        <w:numPr>
          <w:ilvl w:val="0"/>
          <w:numId w:val="15"/>
        </w:numPr>
        <w:tabs>
          <w:tab w:val="left" w:pos="1001"/>
        </w:tabs>
        <w:ind w:right="241" w:firstLine="0"/>
        <w:rPr>
          <w:sz w:val="20"/>
        </w:rPr>
      </w:pPr>
      <w:r>
        <w:rPr>
          <w:sz w:val="20"/>
        </w:rPr>
        <w:t>ценности научного познания: ориентация в деятельности на современную систему научных представлений об</w:t>
      </w:r>
      <w:r>
        <w:rPr>
          <w:spacing w:val="-4"/>
          <w:sz w:val="20"/>
        </w:rPr>
        <w:t xml:space="preserve"> </w:t>
      </w:r>
      <w:r>
        <w:rPr>
          <w:sz w:val="20"/>
        </w:rPr>
        <w:t>основных</w:t>
      </w:r>
      <w:r>
        <w:rPr>
          <w:spacing w:val="-3"/>
          <w:sz w:val="20"/>
        </w:rPr>
        <w:t xml:space="preserve"> </w:t>
      </w:r>
      <w:r>
        <w:rPr>
          <w:sz w:val="20"/>
        </w:rPr>
        <w:t>закономерностях</w:t>
      </w:r>
      <w:r>
        <w:rPr>
          <w:spacing w:val="-5"/>
          <w:sz w:val="20"/>
        </w:rPr>
        <w:t xml:space="preserve"> </w:t>
      </w:r>
      <w:r>
        <w:rPr>
          <w:sz w:val="20"/>
        </w:rPr>
        <w:t>развития</w:t>
      </w:r>
      <w:r>
        <w:rPr>
          <w:spacing w:val="-4"/>
          <w:sz w:val="20"/>
        </w:rPr>
        <w:t xml:space="preserve"> </w:t>
      </w:r>
      <w:r>
        <w:rPr>
          <w:sz w:val="20"/>
        </w:rPr>
        <w:t>человека,</w:t>
      </w:r>
      <w:r>
        <w:rPr>
          <w:spacing w:val="-2"/>
          <w:sz w:val="20"/>
        </w:rPr>
        <w:t xml:space="preserve"> </w:t>
      </w:r>
      <w:r>
        <w:rPr>
          <w:sz w:val="20"/>
        </w:rPr>
        <w:t>природы</w:t>
      </w:r>
      <w:r>
        <w:rPr>
          <w:spacing w:val="-4"/>
          <w:sz w:val="20"/>
        </w:rPr>
        <w:t xml:space="preserve"> </w:t>
      </w:r>
      <w:r>
        <w:rPr>
          <w:sz w:val="20"/>
        </w:rPr>
        <w:t>и</w:t>
      </w:r>
      <w:r>
        <w:rPr>
          <w:spacing w:val="-4"/>
          <w:sz w:val="20"/>
        </w:rPr>
        <w:t xml:space="preserve"> </w:t>
      </w:r>
      <w:r>
        <w:rPr>
          <w:sz w:val="20"/>
        </w:rPr>
        <w:t>общества,</w:t>
      </w:r>
      <w:r>
        <w:rPr>
          <w:spacing w:val="-3"/>
          <w:sz w:val="20"/>
        </w:rPr>
        <w:t xml:space="preserve"> </w:t>
      </w:r>
      <w:r>
        <w:rPr>
          <w:sz w:val="20"/>
        </w:rPr>
        <w:t>о</w:t>
      </w:r>
      <w:r>
        <w:rPr>
          <w:spacing w:val="-2"/>
          <w:sz w:val="20"/>
        </w:rPr>
        <w:t xml:space="preserve"> </w:t>
      </w:r>
      <w:r>
        <w:rPr>
          <w:sz w:val="20"/>
        </w:rPr>
        <w:t>взаимосвязях</w:t>
      </w:r>
      <w:r>
        <w:rPr>
          <w:spacing w:val="-5"/>
          <w:sz w:val="20"/>
        </w:rPr>
        <w:t xml:space="preserve"> </w:t>
      </w:r>
      <w:r>
        <w:rPr>
          <w:sz w:val="20"/>
        </w:rPr>
        <w:t>человека</w:t>
      </w:r>
      <w:r>
        <w:rPr>
          <w:spacing w:val="-3"/>
          <w:sz w:val="20"/>
        </w:rPr>
        <w:t xml:space="preserve"> </w:t>
      </w:r>
      <w:r>
        <w:rPr>
          <w:sz w:val="20"/>
        </w:rPr>
        <w:t>с</w:t>
      </w:r>
      <w:r>
        <w:rPr>
          <w:spacing w:val="-3"/>
          <w:sz w:val="20"/>
        </w:rPr>
        <w:t xml:space="preserve"> </w:t>
      </w:r>
      <w:r>
        <w:rPr>
          <w:sz w:val="20"/>
        </w:rPr>
        <w:t>природной</w:t>
      </w:r>
      <w:r>
        <w:rPr>
          <w:spacing w:val="-4"/>
          <w:sz w:val="20"/>
        </w:rPr>
        <w:t xml:space="preserve"> </w:t>
      </w:r>
      <w:r>
        <w:rPr>
          <w:sz w:val="20"/>
        </w:rPr>
        <w:t>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059EE" w:rsidRDefault="00F059EE">
      <w:pPr>
        <w:pStyle w:val="a5"/>
        <w:rPr>
          <w:sz w:val="20"/>
        </w:rPr>
        <w:sectPr w:rsidR="00F059EE">
          <w:pgSz w:w="11920" w:h="16850"/>
          <w:pgMar w:top="940" w:right="425" w:bottom="280" w:left="992" w:header="720" w:footer="720" w:gutter="0"/>
          <w:cols w:space="720"/>
        </w:sectPr>
      </w:pPr>
    </w:p>
    <w:p w:rsidR="00F059EE" w:rsidRDefault="00E53F5F">
      <w:pPr>
        <w:pStyle w:val="a5"/>
        <w:numPr>
          <w:ilvl w:val="0"/>
          <w:numId w:val="15"/>
        </w:numPr>
        <w:tabs>
          <w:tab w:val="left" w:pos="856"/>
          <w:tab w:val="left" w:pos="924"/>
        </w:tabs>
        <w:spacing w:before="72"/>
        <w:ind w:left="856" w:right="1035" w:hanging="149"/>
        <w:rPr>
          <w:color w:val="1F2228"/>
          <w:sz w:val="20"/>
        </w:rPr>
      </w:pPr>
      <w:r>
        <w:rPr>
          <w:color w:val="1F2228"/>
          <w:sz w:val="20"/>
        </w:rPr>
        <w:lastRenderedPageBreak/>
        <w:t>экологического воспитания: ориентация на</w:t>
      </w:r>
      <w:r>
        <w:rPr>
          <w:color w:val="1F2228"/>
          <w:spacing w:val="-1"/>
          <w:sz w:val="20"/>
        </w:rPr>
        <w:t xml:space="preserve"> </w:t>
      </w:r>
      <w:r>
        <w:rPr>
          <w:color w:val="1F2228"/>
          <w:sz w:val="20"/>
        </w:rPr>
        <w:t>применение знаний из</w:t>
      </w:r>
      <w:r>
        <w:rPr>
          <w:color w:val="1F2228"/>
          <w:spacing w:val="-1"/>
          <w:sz w:val="20"/>
        </w:rPr>
        <w:t xml:space="preserve"> </w:t>
      </w:r>
      <w:r>
        <w:rPr>
          <w:color w:val="1F2228"/>
          <w:sz w:val="20"/>
        </w:rPr>
        <w:t>социальных и</w:t>
      </w:r>
      <w:r>
        <w:rPr>
          <w:color w:val="1F2228"/>
          <w:spacing w:val="-2"/>
          <w:sz w:val="20"/>
        </w:rPr>
        <w:t xml:space="preserve"> </w:t>
      </w:r>
      <w:r>
        <w:rPr>
          <w:color w:val="1F2228"/>
          <w:sz w:val="20"/>
        </w:rPr>
        <w:t>естественных наук для планирования поступков и оценка возможных последствий своих действий для окружающей</w:t>
      </w:r>
    </w:p>
    <w:p w:rsidR="00F059EE" w:rsidRDefault="00E53F5F">
      <w:pPr>
        <w:pStyle w:val="a3"/>
        <w:spacing w:before="1" w:line="229" w:lineRule="exact"/>
        <w:ind w:left="856"/>
      </w:pPr>
      <w:r>
        <w:rPr>
          <w:color w:val="1F2228"/>
        </w:rPr>
        <w:t>среды;</w:t>
      </w:r>
      <w:r>
        <w:rPr>
          <w:color w:val="1F2228"/>
          <w:spacing w:val="-9"/>
        </w:rPr>
        <w:t xml:space="preserve"> </w:t>
      </w:r>
      <w:r>
        <w:rPr>
          <w:color w:val="1F2228"/>
        </w:rPr>
        <w:t>повышение</w:t>
      </w:r>
      <w:r>
        <w:rPr>
          <w:color w:val="1F2228"/>
          <w:spacing w:val="-6"/>
        </w:rPr>
        <w:t xml:space="preserve"> </w:t>
      </w:r>
      <w:r>
        <w:rPr>
          <w:color w:val="1F2228"/>
        </w:rPr>
        <w:t>уровня</w:t>
      </w:r>
      <w:r>
        <w:rPr>
          <w:color w:val="1F2228"/>
          <w:spacing w:val="-10"/>
        </w:rPr>
        <w:t xml:space="preserve"> </w:t>
      </w:r>
      <w:r>
        <w:rPr>
          <w:color w:val="1F2228"/>
        </w:rPr>
        <w:t>экологической</w:t>
      </w:r>
      <w:r>
        <w:rPr>
          <w:color w:val="1F2228"/>
          <w:spacing w:val="-9"/>
        </w:rPr>
        <w:t xml:space="preserve"> </w:t>
      </w:r>
      <w:r>
        <w:rPr>
          <w:color w:val="1F2228"/>
          <w:spacing w:val="-2"/>
        </w:rPr>
        <w:t>культуры;</w:t>
      </w:r>
    </w:p>
    <w:p w:rsidR="00F059EE" w:rsidRDefault="00E53F5F">
      <w:pPr>
        <w:pStyle w:val="a5"/>
        <w:numPr>
          <w:ilvl w:val="2"/>
          <w:numId w:val="21"/>
        </w:numPr>
        <w:tabs>
          <w:tab w:val="left" w:pos="1408"/>
        </w:tabs>
        <w:spacing w:line="242" w:lineRule="auto"/>
        <w:ind w:left="712" w:right="1700" w:firstLine="0"/>
        <w:rPr>
          <w:sz w:val="20"/>
        </w:rPr>
      </w:pPr>
      <w:r>
        <w:rPr>
          <w:color w:val="1F2228"/>
          <w:sz w:val="20"/>
        </w:rPr>
        <w:t>Личностные</w:t>
      </w:r>
      <w:r>
        <w:rPr>
          <w:color w:val="1F2228"/>
          <w:spacing w:val="-12"/>
          <w:sz w:val="20"/>
        </w:rPr>
        <w:t xml:space="preserve"> </w:t>
      </w:r>
      <w:r>
        <w:rPr>
          <w:color w:val="1F2228"/>
          <w:sz w:val="20"/>
        </w:rPr>
        <w:t>результаты,</w:t>
      </w:r>
      <w:r>
        <w:rPr>
          <w:color w:val="1F2228"/>
          <w:spacing w:val="-9"/>
          <w:sz w:val="20"/>
        </w:rPr>
        <w:t xml:space="preserve"> </w:t>
      </w:r>
      <w:r>
        <w:rPr>
          <w:color w:val="1F2228"/>
          <w:sz w:val="20"/>
        </w:rPr>
        <w:t>обеспечивающие</w:t>
      </w:r>
      <w:r>
        <w:rPr>
          <w:color w:val="1F2228"/>
          <w:spacing w:val="-9"/>
          <w:sz w:val="20"/>
        </w:rPr>
        <w:t xml:space="preserve"> </w:t>
      </w:r>
      <w:r>
        <w:rPr>
          <w:color w:val="1F2228"/>
          <w:sz w:val="20"/>
        </w:rPr>
        <w:t>адаптацию</w:t>
      </w:r>
      <w:r>
        <w:rPr>
          <w:color w:val="1F2228"/>
          <w:spacing w:val="-13"/>
          <w:sz w:val="20"/>
        </w:rPr>
        <w:t xml:space="preserve"> </w:t>
      </w:r>
      <w:r>
        <w:rPr>
          <w:color w:val="1F2228"/>
          <w:sz w:val="20"/>
        </w:rPr>
        <w:t>обучающегося</w:t>
      </w:r>
      <w:r>
        <w:rPr>
          <w:color w:val="1F2228"/>
          <w:spacing w:val="-7"/>
          <w:sz w:val="20"/>
        </w:rPr>
        <w:t xml:space="preserve"> </w:t>
      </w:r>
      <w:r>
        <w:rPr>
          <w:color w:val="1F2228"/>
          <w:sz w:val="20"/>
        </w:rPr>
        <w:t>к</w:t>
      </w:r>
      <w:r>
        <w:rPr>
          <w:color w:val="1F2228"/>
          <w:spacing w:val="-13"/>
          <w:sz w:val="20"/>
        </w:rPr>
        <w:t xml:space="preserve"> </w:t>
      </w:r>
      <w:r>
        <w:rPr>
          <w:color w:val="1F2228"/>
          <w:sz w:val="20"/>
        </w:rPr>
        <w:t>изменяющимся условиям социальной и природной среды:</w:t>
      </w:r>
    </w:p>
    <w:p w:rsidR="00F059EE" w:rsidRDefault="00E53F5F">
      <w:pPr>
        <w:pStyle w:val="a3"/>
        <w:tabs>
          <w:tab w:val="left" w:pos="3235"/>
        </w:tabs>
        <w:spacing w:line="242" w:lineRule="auto"/>
        <w:ind w:right="1127"/>
      </w:pPr>
      <w:r>
        <w:rPr>
          <w:color w:val="1F2228"/>
        </w:rPr>
        <w:t>освоение</w:t>
      </w:r>
      <w:r>
        <w:rPr>
          <w:color w:val="1F2228"/>
          <w:spacing w:val="40"/>
        </w:rPr>
        <w:t xml:space="preserve"> </w:t>
      </w:r>
      <w:r>
        <w:rPr>
          <w:color w:val="1F2228"/>
        </w:rPr>
        <w:t>обучающимися</w:t>
      </w:r>
      <w:r>
        <w:rPr>
          <w:color w:val="1F2228"/>
          <w:spacing w:val="40"/>
        </w:rPr>
        <w:t xml:space="preserve"> </w:t>
      </w:r>
      <w:r>
        <w:rPr>
          <w:color w:val="1F2228"/>
        </w:rPr>
        <w:t>социального</w:t>
      </w:r>
      <w:r>
        <w:rPr>
          <w:color w:val="1F2228"/>
          <w:spacing w:val="40"/>
        </w:rPr>
        <w:t xml:space="preserve"> </w:t>
      </w:r>
      <w:r>
        <w:rPr>
          <w:color w:val="1F2228"/>
        </w:rPr>
        <w:t>опыта,</w:t>
      </w:r>
      <w:r>
        <w:rPr>
          <w:color w:val="1F2228"/>
          <w:spacing w:val="40"/>
        </w:rPr>
        <w:t xml:space="preserve"> </w:t>
      </w:r>
      <w:r>
        <w:rPr>
          <w:color w:val="1F2228"/>
        </w:rPr>
        <w:t>основных</w:t>
      </w:r>
      <w:r>
        <w:rPr>
          <w:color w:val="1F2228"/>
          <w:spacing w:val="40"/>
        </w:rPr>
        <w:t xml:space="preserve"> </w:t>
      </w:r>
      <w:r>
        <w:rPr>
          <w:color w:val="1F2228"/>
        </w:rPr>
        <w:t>социальных</w:t>
      </w:r>
      <w:r>
        <w:rPr>
          <w:color w:val="1F2228"/>
          <w:spacing w:val="40"/>
        </w:rPr>
        <w:t xml:space="preserve"> </w:t>
      </w:r>
      <w:r>
        <w:rPr>
          <w:color w:val="1F2228"/>
        </w:rPr>
        <w:t>ролей,</w:t>
      </w:r>
      <w:r>
        <w:rPr>
          <w:color w:val="1F2228"/>
          <w:spacing w:val="40"/>
        </w:rPr>
        <w:t xml:space="preserve"> </w:t>
      </w:r>
      <w:r>
        <w:rPr>
          <w:color w:val="1F2228"/>
        </w:rPr>
        <w:t>соответствующих</w:t>
      </w:r>
      <w:r>
        <w:rPr>
          <w:color w:val="1F2228"/>
          <w:spacing w:val="40"/>
        </w:rPr>
        <w:t xml:space="preserve"> </w:t>
      </w:r>
      <w:r>
        <w:rPr>
          <w:color w:val="1F2228"/>
        </w:rPr>
        <w:t>ведущей</w:t>
      </w:r>
      <w:r>
        <w:rPr>
          <w:color w:val="1F2228"/>
          <w:spacing w:val="-5"/>
        </w:rPr>
        <w:t xml:space="preserve"> </w:t>
      </w:r>
      <w:r>
        <w:rPr>
          <w:color w:val="1F2228"/>
        </w:rPr>
        <w:t>деятельности</w:t>
      </w:r>
      <w:r>
        <w:rPr>
          <w:color w:val="1F2228"/>
          <w:spacing w:val="-5"/>
        </w:rPr>
        <w:t xml:space="preserve"> </w:t>
      </w:r>
      <w:r>
        <w:rPr>
          <w:color w:val="1F2228"/>
        </w:rPr>
        <w:t>возраста,</w:t>
      </w:r>
      <w:r>
        <w:rPr>
          <w:color w:val="1F2228"/>
          <w:spacing w:val="-3"/>
        </w:rPr>
        <w:t xml:space="preserve"> </w:t>
      </w:r>
      <w:r>
        <w:rPr>
          <w:color w:val="1F2228"/>
        </w:rPr>
        <w:t>норм</w:t>
      </w:r>
      <w:r>
        <w:rPr>
          <w:color w:val="1F2228"/>
          <w:spacing w:val="-3"/>
        </w:rPr>
        <w:t xml:space="preserve"> </w:t>
      </w:r>
      <w:r>
        <w:rPr>
          <w:color w:val="1F2228"/>
        </w:rPr>
        <w:t>и</w:t>
      </w:r>
      <w:r>
        <w:rPr>
          <w:color w:val="1F2228"/>
          <w:spacing w:val="-5"/>
        </w:rPr>
        <w:t xml:space="preserve"> </w:t>
      </w:r>
      <w:r>
        <w:rPr>
          <w:color w:val="1F2228"/>
        </w:rPr>
        <w:t>правил</w:t>
      </w:r>
      <w:r>
        <w:rPr>
          <w:color w:val="1F2228"/>
          <w:spacing w:val="-5"/>
        </w:rPr>
        <w:t xml:space="preserve"> </w:t>
      </w:r>
      <w:r>
        <w:rPr>
          <w:color w:val="1F2228"/>
        </w:rPr>
        <w:t>общественного</w:t>
      </w:r>
      <w:r>
        <w:rPr>
          <w:color w:val="1F2228"/>
          <w:spacing w:val="-3"/>
        </w:rPr>
        <w:t xml:space="preserve"> </w:t>
      </w:r>
      <w:r>
        <w:rPr>
          <w:color w:val="1F2228"/>
        </w:rPr>
        <w:t>поведения,</w:t>
      </w:r>
      <w:r>
        <w:rPr>
          <w:color w:val="1F2228"/>
          <w:spacing w:val="-4"/>
        </w:rPr>
        <w:t xml:space="preserve"> </w:t>
      </w:r>
      <w:r>
        <w:rPr>
          <w:color w:val="1F2228"/>
        </w:rPr>
        <w:t>форм</w:t>
      </w:r>
      <w:r>
        <w:rPr>
          <w:color w:val="1F2228"/>
          <w:spacing w:val="-3"/>
        </w:rPr>
        <w:t xml:space="preserve"> </w:t>
      </w:r>
      <w:r>
        <w:rPr>
          <w:color w:val="1F2228"/>
        </w:rPr>
        <w:t>социальной</w:t>
      </w:r>
      <w:r>
        <w:rPr>
          <w:color w:val="1F2228"/>
          <w:spacing w:val="-5"/>
        </w:rPr>
        <w:t xml:space="preserve"> </w:t>
      </w:r>
      <w:r>
        <w:rPr>
          <w:color w:val="1F2228"/>
        </w:rPr>
        <w:t>жизни</w:t>
      </w:r>
      <w:r>
        <w:rPr>
          <w:color w:val="1F2228"/>
          <w:spacing w:val="-5"/>
        </w:rPr>
        <w:t xml:space="preserve"> </w:t>
      </w:r>
      <w:r>
        <w:rPr>
          <w:color w:val="1F2228"/>
        </w:rPr>
        <w:t>в группах</w:t>
      </w:r>
      <w:r>
        <w:rPr>
          <w:color w:val="1F2228"/>
          <w:spacing w:val="40"/>
        </w:rPr>
        <w:t xml:space="preserve"> </w:t>
      </w:r>
      <w:r>
        <w:rPr>
          <w:color w:val="1F2228"/>
        </w:rPr>
        <w:t>и</w:t>
      </w:r>
      <w:r>
        <w:rPr>
          <w:color w:val="1F2228"/>
          <w:spacing w:val="40"/>
        </w:rPr>
        <w:t xml:space="preserve"> </w:t>
      </w:r>
      <w:r>
        <w:rPr>
          <w:color w:val="1F2228"/>
        </w:rPr>
        <w:t>сообществах,</w:t>
      </w:r>
      <w:r>
        <w:rPr>
          <w:color w:val="1F2228"/>
        </w:rPr>
        <w:tab/>
        <w:t>включая</w:t>
      </w:r>
      <w:r>
        <w:rPr>
          <w:color w:val="1F2228"/>
          <w:spacing w:val="80"/>
        </w:rPr>
        <w:t xml:space="preserve"> </w:t>
      </w:r>
      <w:r>
        <w:rPr>
          <w:color w:val="1F2228"/>
        </w:rPr>
        <w:t>семью,</w:t>
      </w:r>
      <w:r>
        <w:rPr>
          <w:color w:val="1F2228"/>
          <w:spacing w:val="40"/>
        </w:rPr>
        <w:t xml:space="preserve"> </w:t>
      </w:r>
      <w:r>
        <w:rPr>
          <w:color w:val="1F2228"/>
        </w:rPr>
        <w:t>группы,</w:t>
      </w:r>
      <w:r>
        <w:rPr>
          <w:color w:val="1F2228"/>
          <w:spacing w:val="40"/>
        </w:rPr>
        <w:t xml:space="preserve"> </w:t>
      </w:r>
      <w:r>
        <w:rPr>
          <w:color w:val="1F2228"/>
        </w:rPr>
        <w:t>сформированные</w:t>
      </w:r>
      <w:r>
        <w:rPr>
          <w:color w:val="1F2228"/>
          <w:spacing w:val="80"/>
        </w:rPr>
        <w:t xml:space="preserve"> </w:t>
      </w:r>
      <w:r>
        <w:rPr>
          <w:color w:val="1F2228"/>
        </w:rPr>
        <w:t>по</w:t>
      </w:r>
      <w:r>
        <w:rPr>
          <w:color w:val="1F2228"/>
          <w:spacing w:val="40"/>
        </w:rPr>
        <w:t xml:space="preserve"> </w:t>
      </w:r>
      <w:r>
        <w:rPr>
          <w:color w:val="1F2228"/>
        </w:rPr>
        <w:t>профессиональной деятельности, а также в</w:t>
      </w:r>
      <w:r>
        <w:rPr>
          <w:color w:val="1F2228"/>
          <w:spacing w:val="-1"/>
        </w:rPr>
        <w:t xml:space="preserve"> </w:t>
      </w:r>
      <w:r>
        <w:rPr>
          <w:color w:val="1F2228"/>
        </w:rPr>
        <w:t>рамках социального взаимодействия</w:t>
      </w:r>
      <w:r>
        <w:rPr>
          <w:color w:val="1F2228"/>
          <w:spacing w:val="-1"/>
        </w:rPr>
        <w:t xml:space="preserve"> </w:t>
      </w:r>
      <w:r>
        <w:rPr>
          <w:color w:val="1F2228"/>
        </w:rPr>
        <w:t>с людьми</w:t>
      </w:r>
      <w:r>
        <w:rPr>
          <w:color w:val="1F2228"/>
          <w:spacing w:val="-1"/>
        </w:rPr>
        <w:t xml:space="preserve"> </w:t>
      </w:r>
      <w:r>
        <w:rPr>
          <w:color w:val="1F2228"/>
        </w:rPr>
        <w:t>из другой культурной</w:t>
      </w:r>
      <w:r>
        <w:rPr>
          <w:color w:val="1F2228"/>
          <w:spacing w:val="-1"/>
        </w:rPr>
        <w:t xml:space="preserve"> </w:t>
      </w:r>
      <w:r>
        <w:rPr>
          <w:color w:val="1F2228"/>
        </w:rPr>
        <w:t>среды;</w:t>
      </w:r>
    </w:p>
    <w:p w:rsidR="00F059EE" w:rsidRDefault="00E53F5F">
      <w:pPr>
        <w:pStyle w:val="a3"/>
        <w:spacing w:line="242" w:lineRule="auto"/>
        <w:ind w:right="1030"/>
      </w:pPr>
      <w:r>
        <w:rPr>
          <w:color w:val="1F2228"/>
        </w:rPr>
        <w:t>способность</w:t>
      </w:r>
      <w:r>
        <w:rPr>
          <w:color w:val="1F2228"/>
          <w:spacing w:val="40"/>
        </w:rPr>
        <w:t xml:space="preserve"> </w:t>
      </w:r>
      <w:r>
        <w:rPr>
          <w:color w:val="1F2228"/>
        </w:rPr>
        <w:t>обучающихся</w:t>
      </w:r>
      <w:r>
        <w:rPr>
          <w:color w:val="1F2228"/>
          <w:spacing w:val="40"/>
        </w:rPr>
        <w:t xml:space="preserve"> </w:t>
      </w:r>
      <w:r>
        <w:rPr>
          <w:color w:val="1F2228"/>
        </w:rPr>
        <w:t>взаимодействия</w:t>
      </w:r>
      <w:r>
        <w:rPr>
          <w:color w:val="1F2228"/>
          <w:spacing w:val="40"/>
        </w:rPr>
        <w:t xml:space="preserve"> </w:t>
      </w:r>
      <w:r>
        <w:rPr>
          <w:color w:val="1F2228"/>
        </w:rPr>
        <w:t>в</w:t>
      </w:r>
      <w:r>
        <w:rPr>
          <w:color w:val="1F2228"/>
          <w:spacing w:val="40"/>
        </w:rPr>
        <w:t xml:space="preserve"> </w:t>
      </w:r>
      <w:r>
        <w:rPr>
          <w:color w:val="1F2228"/>
        </w:rPr>
        <w:t>условиях</w:t>
      </w:r>
      <w:r>
        <w:rPr>
          <w:color w:val="1F2228"/>
          <w:spacing w:val="40"/>
        </w:rPr>
        <w:t xml:space="preserve"> </w:t>
      </w:r>
      <w:r>
        <w:rPr>
          <w:color w:val="1F2228"/>
        </w:rPr>
        <w:t>неопределенности,</w:t>
      </w:r>
      <w:r>
        <w:rPr>
          <w:color w:val="1F2228"/>
          <w:spacing w:val="40"/>
        </w:rPr>
        <w:t xml:space="preserve"> </w:t>
      </w:r>
      <w:r>
        <w:rPr>
          <w:color w:val="1F2228"/>
        </w:rPr>
        <w:t>открытость</w:t>
      </w:r>
      <w:r>
        <w:rPr>
          <w:color w:val="1F2228"/>
          <w:spacing w:val="40"/>
        </w:rPr>
        <w:t xml:space="preserve"> </w:t>
      </w:r>
      <w:r>
        <w:rPr>
          <w:color w:val="1F2228"/>
        </w:rPr>
        <w:t>опыту</w:t>
      </w:r>
      <w:r>
        <w:rPr>
          <w:color w:val="1F2228"/>
          <w:spacing w:val="40"/>
        </w:rPr>
        <w:t xml:space="preserve"> </w:t>
      </w:r>
      <w:r>
        <w:rPr>
          <w:color w:val="1F2228"/>
        </w:rPr>
        <w:t>и</w:t>
      </w:r>
      <w:r>
        <w:rPr>
          <w:color w:val="1F2228"/>
          <w:spacing w:val="80"/>
          <w:w w:val="150"/>
        </w:rPr>
        <w:t xml:space="preserve"> </w:t>
      </w:r>
      <w:r>
        <w:rPr>
          <w:color w:val="1F2228"/>
        </w:rPr>
        <w:t>знаниям других людей;</w:t>
      </w:r>
    </w:p>
    <w:p w:rsidR="00F059EE" w:rsidRDefault="00E53F5F">
      <w:pPr>
        <w:pStyle w:val="a3"/>
        <w:spacing w:line="229" w:lineRule="exact"/>
      </w:pPr>
      <w:r>
        <w:rPr>
          <w:color w:val="1F2228"/>
        </w:rPr>
        <w:t>способность</w:t>
      </w:r>
      <w:r>
        <w:rPr>
          <w:color w:val="1F2228"/>
          <w:spacing w:val="-8"/>
        </w:rPr>
        <w:t xml:space="preserve"> </w:t>
      </w:r>
      <w:r>
        <w:rPr>
          <w:color w:val="1F2228"/>
        </w:rPr>
        <w:t>действовать</w:t>
      </w:r>
      <w:r>
        <w:rPr>
          <w:color w:val="1F2228"/>
          <w:spacing w:val="-8"/>
        </w:rPr>
        <w:t xml:space="preserve"> </w:t>
      </w:r>
      <w:r>
        <w:rPr>
          <w:color w:val="1F2228"/>
        </w:rPr>
        <w:t>в</w:t>
      </w:r>
      <w:r>
        <w:rPr>
          <w:color w:val="1F2228"/>
          <w:spacing w:val="-7"/>
        </w:rPr>
        <w:t xml:space="preserve"> </w:t>
      </w:r>
      <w:r>
        <w:rPr>
          <w:color w:val="1F2228"/>
        </w:rPr>
        <w:t>условиях</w:t>
      </w:r>
      <w:r>
        <w:rPr>
          <w:color w:val="1F2228"/>
          <w:spacing w:val="-7"/>
        </w:rPr>
        <w:t xml:space="preserve"> </w:t>
      </w:r>
      <w:r>
        <w:rPr>
          <w:color w:val="1F2228"/>
        </w:rPr>
        <w:t>неопределенности,</w:t>
      </w:r>
      <w:r>
        <w:rPr>
          <w:color w:val="1F2228"/>
          <w:spacing w:val="-6"/>
        </w:rPr>
        <w:t xml:space="preserve"> </w:t>
      </w:r>
      <w:r>
        <w:rPr>
          <w:color w:val="1F2228"/>
        </w:rPr>
        <w:t>открытость</w:t>
      </w:r>
      <w:r>
        <w:rPr>
          <w:color w:val="1F2228"/>
          <w:spacing w:val="-8"/>
        </w:rPr>
        <w:t xml:space="preserve"> </w:t>
      </w:r>
      <w:r>
        <w:rPr>
          <w:color w:val="1F2228"/>
        </w:rPr>
        <w:t>опыту</w:t>
      </w:r>
      <w:r>
        <w:rPr>
          <w:color w:val="1F2228"/>
          <w:spacing w:val="-9"/>
        </w:rPr>
        <w:t xml:space="preserve"> </w:t>
      </w:r>
      <w:r>
        <w:rPr>
          <w:color w:val="1F2228"/>
        </w:rPr>
        <w:t>и</w:t>
      </w:r>
      <w:r>
        <w:rPr>
          <w:color w:val="1F2228"/>
          <w:spacing w:val="-9"/>
        </w:rPr>
        <w:t xml:space="preserve"> </w:t>
      </w:r>
      <w:r>
        <w:rPr>
          <w:color w:val="1F2228"/>
        </w:rPr>
        <w:t>знаниям</w:t>
      </w:r>
      <w:r>
        <w:rPr>
          <w:color w:val="1F2228"/>
          <w:spacing w:val="-7"/>
        </w:rPr>
        <w:t xml:space="preserve"> </w:t>
      </w:r>
      <w:r>
        <w:rPr>
          <w:color w:val="1F2228"/>
        </w:rPr>
        <w:t>других</w:t>
      </w:r>
      <w:r>
        <w:rPr>
          <w:color w:val="1F2228"/>
          <w:spacing w:val="-8"/>
        </w:rPr>
        <w:t xml:space="preserve"> </w:t>
      </w:r>
      <w:r>
        <w:rPr>
          <w:color w:val="1F2228"/>
          <w:spacing w:val="-2"/>
        </w:rPr>
        <w:t>людей,</w:t>
      </w:r>
    </w:p>
    <w:p w:rsidR="00F059EE" w:rsidRDefault="00E53F5F">
      <w:pPr>
        <w:pStyle w:val="a3"/>
        <w:ind w:right="786"/>
      </w:pPr>
      <w:r>
        <w:rPr>
          <w:color w:val="1F2228"/>
        </w:rPr>
        <w:t>повышать</w:t>
      </w:r>
      <w:r>
        <w:rPr>
          <w:color w:val="1F2228"/>
          <w:spacing w:val="-3"/>
        </w:rPr>
        <w:t xml:space="preserve"> </w:t>
      </w:r>
      <w:r>
        <w:rPr>
          <w:color w:val="1F2228"/>
        </w:rPr>
        <w:t>уровень</w:t>
      </w:r>
      <w:r>
        <w:rPr>
          <w:color w:val="1F2228"/>
          <w:spacing w:val="-5"/>
        </w:rPr>
        <w:t xml:space="preserve"> </w:t>
      </w:r>
      <w:r>
        <w:rPr>
          <w:color w:val="1F2228"/>
        </w:rPr>
        <w:t>своей</w:t>
      </w:r>
      <w:r>
        <w:rPr>
          <w:color w:val="1F2228"/>
          <w:spacing w:val="-4"/>
        </w:rPr>
        <w:t xml:space="preserve"> </w:t>
      </w:r>
      <w:r>
        <w:rPr>
          <w:color w:val="1F2228"/>
        </w:rPr>
        <w:t>компетентности</w:t>
      </w:r>
      <w:r>
        <w:rPr>
          <w:color w:val="1F2228"/>
          <w:spacing w:val="-6"/>
        </w:rPr>
        <w:t xml:space="preserve"> </w:t>
      </w:r>
      <w:r>
        <w:rPr>
          <w:color w:val="1F2228"/>
        </w:rPr>
        <w:t>через</w:t>
      </w:r>
      <w:r>
        <w:rPr>
          <w:color w:val="1F2228"/>
          <w:spacing w:val="-5"/>
        </w:rPr>
        <w:t xml:space="preserve"> </w:t>
      </w:r>
      <w:r>
        <w:rPr>
          <w:color w:val="1F2228"/>
        </w:rPr>
        <w:t>практическую</w:t>
      </w:r>
      <w:r>
        <w:rPr>
          <w:color w:val="1F2228"/>
          <w:spacing w:val="-3"/>
        </w:rPr>
        <w:t xml:space="preserve"> </w:t>
      </w:r>
      <w:r>
        <w:rPr>
          <w:color w:val="1F2228"/>
        </w:rPr>
        <w:t>деятельность,</w:t>
      </w:r>
      <w:r>
        <w:rPr>
          <w:color w:val="1F2228"/>
          <w:spacing w:val="-5"/>
        </w:rPr>
        <w:t xml:space="preserve"> </w:t>
      </w:r>
      <w:r>
        <w:rPr>
          <w:color w:val="1F2228"/>
        </w:rPr>
        <w:t>в</w:t>
      </w:r>
      <w:r>
        <w:rPr>
          <w:color w:val="1F2228"/>
          <w:spacing w:val="-6"/>
        </w:rPr>
        <w:t xml:space="preserve"> </w:t>
      </w:r>
      <w:r>
        <w:rPr>
          <w:color w:val="1F2228"/>
        </w:rPr>
        <w:t>том</w:t>
      </w:r>
      <w:r>
        <w:rPr>
          <w:color w:val="1F2228"/>
          <w:spacing w:val="-4"/>
        </w:rPr>
        <w:t xml:space="preserve"> </w:t>
      </w:r>
      <w:r>
        <w:rPr>
          <w:color w:val="1F2228"/>
        </w:rPr>
        <w:t>числе</w:t>
      </w:r>
      <w:r>
        <w:rPr>
          <w:color w:val="1F2228"/>
          <w:spacing w:val="-2"/>
        </w:rPr>
        <w:t xml:space="preserve"> </w:t>
      </w:r>
      <w:r>
        <w:rPr>
          <w:color w:val="1F2228"/>
        </w:rPr>
        <w:t>умение</w:t>
      </w:r>
      <w:r>
        <w:rPr>
          <w:color w:val="1F2228"/>
          <w:spacing w:val="-2"/>
        </w:rPr>
        <w:t xml:space="preserve"> </w:t>
      </w:r>
      <w:r>
        <w:rPr>
          <w:color w:val="1F2228"/>
        </w:rPr>
        <w:t>учиться у других людей;</w:t>
      </w:r>
    </w:p>
    <w:p w:rsidR="00F059EE" w:rsidRDefault="00E53F5F">
      <w:pPr>
        <w:pStyle w:val="a3"/>
        <w:spacing w:line="229" w:lineRule="exact"/>
      </w:pPr>
      <w:r>
        <w:rPr>
          <w:color w:val="1F2228"/>
        </w:rPr>
        <w:t>осознавать</w:t>
      </w:r>
      <w:r>
        <w:rPr>
          <w:color w:val="1F2228"/>
          <w:spacing w:val="-11"/>
        </w:rPr>
        <w:t xml:space="preserve"> </w:t>
      </w:r>
      <w:r>
        <w:rPr>
          <w:color w:val="1F2228"/>
        </w:rPr>
        <w:t>в</w:t>
      </w:r>
      <w:r>
        <w:rPr>
          <w:color w:val="1F2228"/>
          <w:spacing w:val="-10"/>
        </w:rPr>
        <w:t xml:space="preserve"> </w:t>
      </w:r>
      <w:r>
        <w:rPr>
          <w:color w:val="1F2228"/>
        </w:rPr>
        <w:t>совместной</w:t>
      </w:r>
      <w:r>
        <w:rPr>
          <w:color w:val="1F2228"/>
          <w:spacing w:val="-8"/>
        </w:rPr>
        <w:t xml:space="preserve"> </w:t>
      </w:r>
      <w:r>
        <w:rPr>
          <w:color w:val="1F2228"/>
        </w:rPr>
        <w:t>деятельности</w:t>
      </w:r>
      <w:r>
        <w:rPr>
          <w:color w:val="1F2228"/>
          <w:spacing w:val="-8"/>
        </w:rPr>
        <w:t xml:space="preserve"> </w:t>
      </w:r>
      <w:r>
        <w:rPr>
          <w:color w:val="1F2228"/>
        </w:rPr>
        <w:t>новые</w:t>
      </w:r>
      <w:r>
        <w:rPr>
          <w:color w:val="1F2228"/>
          <w:spacing w:val="-8"/>
        </w:rPr>
        <w:t xml:space="preserve"> </w:t>
      </w:r>
      <w:r>
        <w:rPr>
          <w:color w:val="1F2228"/>
        </w:rPr>
        <w:t>знания,</w:t>
      </w:r>
      <w:r>
        <w:rPr>
          <w:color w:val="1F2228"/>
          <w:spacing w:val="-9"/>
        </w:rPr>
        <w:t xml:space="preserve"> </w:t>
      </w:r>
      <w:r>
        <w:rPr>
          <w:color w:val="1F2228"/>
        </w:rPr>
        <w:t>навыки</w:t>
      </w:r>
      <w:r>
        <w:rPr>
          <w:color w:val="1F2228"/>
          <w:spacing w:val="-8"/>
        </w:rPr>
        <w:t xml:space="preserve"> </w:t>
      </w:r>
      <w:r>
        <w:rPr>
          <w:color w:val="1F2228"/>
        </w:rPr>
        <w:t>и</w:t>
      </w:r>
      <w:r>
        <w:rPr>
          <w:color w:val="1F2228"/>
          <w:spacing w:val="-13"/>
        </w:rPr>
        <w:t xml:space="preserve"> </w:t>
      </w:r>
      <w:r>
        <w:rPr>
          <w:color w:val="1F2228"/>
        </w:rPr>
        <w:t>компетенции</w:t>
      </w:r>
      <w:r>
        <w:rPr>
          <w:color w:val="1F2228"/>
          <w:spacing w:val="-7"/>
        </w:rPr>
        <w:t xml:space="preserve"> </w:t>
      </w:r>
      <w:r>
        <w:rPr>
          <w:color w:val="1F2228"/>
        </w:rPr>
        <w:t>из</w:t>
      </w:r>
      <w:r>
        <w:rPr>
          <w:color w:val="1F2228"/>
          <w:spacing w:val="-11"/>
        </w:rPr>
        <w:t xml:space="preserve"> </w:t>
      </w:r>
      <w:r>
        <w:rPr>
          <w:color w:val="1F2228"/>
        </w:rPr>
        <w:t>опыта</w:t>
      </w:r>
      <w:r>
        <w:rPr>
          <w:color w:val="1F2228"/>
          <w:spacing w:val="-11"/>
        </w:rPr>
        <w:t xml:space="preserve"> </w:t>
      </w:r>
      <w:r>
        <w:rPr>
          <w:color w:val="1F2228"/>
        </w:rPr>
        <w:t>других</w:t>
      </w:r>
      <w:r>
        <w:rPr>
          <w:color w:val="1F2228"/>
          <w:spacing w:val="-8"/>
        </w:rPr>
        <w:t xml:space="preserve"> </w:t>
      </w:r>
      <w:r>
        <w:rPr>
          <w:color w:val="1F2228"/>
          <w:spacing w:val="-2"/>
        </w:rPr>
        <w:t>людей;</w:t>
      </w:r>
    </w:p>
    <w:p w:rsidR="00F059EE" w:rsidRDefault="00E53F5F">
      <w:pPr>
        <w:pStyle w:val="a3"/>
        <w:ind w:right="491"/>
        <w:jc w:val="both"/>
      </w:pPr>
      <w:r>
        <w:rPr>
          <w:color w:val="1F2228"/>
        </w:rPr>
        <w:t>навык</w:t>
      </w:r>
      <w:r>
        <w:rPr>
          <w:color w:val="1F2228"/>
          <w:spacing w:val="-1"/>
        </w:rPr>
        <w:t xml:space="preserve"> </w:t>
      </w:r>
      <w:r>
        <w:rPr>
          <w:color w:val="1F2228"/>
        </w:rPr>
        <w:t>выявления</w:t>
      </w:r>
      <w:r>
        <w:rPr>
          <w:color w:val="1F2228"/>
          <w:spacing w:val="-1"/>
        </w:rPr>
        <w:t xml:space="preserve"> </w:t>
      </w:r>
      <w:r>
        <w:rPr>
          <w:color w:val="1F2228"/>
        </w:rPr>
        <w:t>и</w:t>
      </w:r>
      <w:r>
        <w:rPr>
          <w:color w:val="1F2228"/>
          <w:spacing w:val="-3"/>
        </w:rPr>
        <w:t xml:space="preserve"> </w:t>
      </w:r>
      <w:r>
        <w:rPr>
          <w:color w:val="1F2228"/>
        </w:rPr>
        <w:t>связывания</w:t>
      </w:r>
      <w:r>
        <w:rPr>
          <w:color w:val="1F2228"/>
          <w:spacing w:val="-3"/>
        </w:rPr>
        <w:t xml:space="preserve"> </w:t>
      </w:r>
      <w:r>
        <w:rPr>
          <w:color w:val="1F2228"/>
        </w:rPr>
        <w:t>образов,</w:t>
      </w:r>
      <w:r>
        <w:rPr>
          <w:color w:val="1F2228"/>
          <w:spacing w:val="-2"/>
        </w:rPr>
        <w:t xml:space="preserve"> </w:t>
      </w:r>
      <w:r>
        <w:rPr>
          <w:color w:val="1F2228"/>
        </w:rPr>
        <w:t>способность формирования новых</w:t>
      </w:r>
      <w:r>
        <w:rPr>
          <w:color w:val="1F2228"/>
          <w:spacing w:val="-1"/>
        </w:rPr>
        <w:t xml:space="preserve"> </w:t>
      </w:r>
      <w:r>
        <w:rPr>
          <w:color w:val="1F2228"/>
        </w:rPr>
        <w:t>знаний, в</w:t>
      </w:r>
      <w:r>
        <w:rPr>
          <w:color w:val="1F2228"/>
          <w:spacing w:val="-6"/>
        </w:rPr>
        <w:t xml:space="preserve"> </w:t>
      </w:r>
      <w:r>
        <w:rPr>
          <w:color w:val="1F2228"/>
        </w:rPr>
        <w:t>том</w:t>
      </w:r>
      <w:r>
        <w:rPr>
          <w:color w:val="1F2228"/>
          <w:spacing w:val="-4"/>
        </w:rPr>
        <w:t xml:space="preserve"> </w:t>
      </w:r>
      <w:r>
        <w:rPr>
          <w:color w:val="1F2228"/>
        </w:rPr>
        <w:t>числе</w:t>
      </w:r>
      <w:r>
        <w:rPr>
          <w:color w:val="1F2228"/>
          <w:spacing w:val="-5"/>
        </w:rPr>
        <w:t xml:space="preserve"> </w:t>
      </w:r>
      <w:r>
        <w:rPr>
          <w:color w:val="1F2228"/>
        </w:rPr>
        <w:t>способность формулировать идеи, понятия, гипотезы об объектах и явлениях, в том числе ранее неизвестных,</w:t>
      </w:r>
      <w:r>
        <w:rPr>
          <w:color w:val="1F2228"/>
          <w:spacing w:val="80"/>
        </w:rPr>
        <w:t xml:space="preserve"> </w:t>
      </w:r>
      <w:r>
        <w:rPr>
          <w:color w:val="1F2228"/>
        </w:rPr>
        <w:t>осознавать дефицит собственных знаний и компетентностей, планировать свое развитие;</w:t>
      </w:r>
    </w:p>
    <w:p w:rsidR="00F059EE" w:rsidRDefault="00E53F5F">
      <w:pPr>
        <w:pStyle w:val="a3"/>
        <w:spacing w:line="242" w:lineRule="auto"/>
        <w:ind w:right="535"/>
      </w:pPr>
      <w:r>
        <w:rPr>
          <w:color w:val="1F2228"/>
        </w:rPr>
        <w:t>умение распознавать конкретные примеры понятия по характерным признакам, выполнять операции в соответствии</w:t>
      </w:r>
      <w:r>
        <w:rPr>
          <w:color w:val="1F2228"/>
          <w:spacing w:val="-7"/>
        </w:rPr>
        <w:t xml:space="preserve"> </w:t>
      </w:r>
      <w:r>
        <w:rPr>
          <w:color w:val="1F2228"/>
        </w:rPr>
        <w:t>с</w:t>
      </w:r>
      <w:r>
        <w:rPr>
          <w:color w:val="1F2228"/>
          <w:spacing w:val="-9"/>
        </w:rPr>
        <w:t xml:space="preserve"> </w:t>
      </w:r>
      <w:r>
        <w:rPr>
          <w:color w:val="1F2228"/>
        </w:rPr>
        <w:t>определением</w:t>
      </w:r>
      <w:r>
        <w:rPr>
          <w:color w:val="1F2228"/>
          <w:spacing w:val="-5"/>
        </w:rPr>
        <w:t xml:space="preserve"> </w:t>
      </w:r>
      <w:r>
        <w:rPr>
          <w:color w:val="1F2228"/>
        </w:rPr>
        <w:t>и</w:t>
      </w:r>
      <w:r>
        <w:rPr>
          <w:color w:val="1F2228"/>
          <w:spacing w:val="-10"/>
        </w:rPr>
        <w:t xml:space="preserve"> </w:t>
      </w:r>
      <w:r>
        <w:rPr>
          <w:color w:val="1F2228"/>
        </w:rPr>
        <w:t>простейшими</w:t>
      </w:r>
      <w:r>
        <w:rPr>
          <w:color w:val="1F2228"/>
          <w:spacing w:val="-9"/>
        </w:rPr>
        <w:t xml:space="preserve"> </w:t>
      </w:r>
      <w:r>
        <w:rPr>
          <w:color w:val="1F2228"/>
        </w:rPr>
        <w:t>свойствами</w:t>
      </w:r>
      <w:r>
        <w:rPr>
          <w:color w:val="1F2228"/>
          <w:spacing w:val="-9"/>
        </w:rPr>
        <w:t xml:space="preserve"> </w:t>
      </w:r>
      <w:r>
        <w:rPr>
          <w:color w:val="1F2228"/>
        </w:rPr>
        <w:t>понятия,</w:t>
      </w:r>
      <w:r>
        <w:rPr>
          <w:color w:val="1F2228"/>
          <w:spacing w:val="-8"/>
        </w:rPr>
        <w:t xml:space="preserve"> </w:t>
      </w:r>
      <w:r>
        <w:rPr>
          <w:color w:val="1F2228"/>
        </w:rPr>
        <w:t>конкретизировать</w:t>
      </w:r>
      <w:r>
        <w:rPr>
          <w:color w:val="1F2228"/>
          <w:spacing w:val="-5"/>
        </w:rPr>
        <w:t xml:space="preserve"> </w:t>
      </w:r>
      <w:r>
        <w:rPr>
          <w:color w:val="1F2228"/>
        </w:rPr>
        <w:t>понятие</w:t>
      </w:r>
      <w:r>
        <w:rPr>
          <w:color w:val="1F2228"/>
          <w:spacing w:val="-7"/>
        </w:rPr>
        <w:t xml:space="preserve"> </w:t>
      </w:r>
      <w:r>
        <w:rPr>
          <w:color w:val="1F2228"/>
        </w:rPr>
        <w:t>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059EE" w:rsidRDefault="00E53F5F">
      <w:pPr>
        <w:pStyle w:val="a5"/>
        <w:numPr>
          <w:ilvl w:val="2"/>
          <w:numId w:val="21"/>
        </w:numPr>
        <w:tabs>
          <w:tab w:val="left" w:pos="1408"/>
        </w:tabs>
        <w:spacing w:line="242" w:lineRule="auto"/>
        <w:ind w:left="712" w:right="611" w:firstLine="0"/>
        <w:jc w:val="both"/>
        <w:rPr>
          <w:sz w:val="20"/>
        </w:rPr>
      </w:pPr>
      <w:r>
        <w:rPr>
          <w:color w:val="1F2228"/>
          <w:sz w:val="20"/>
        </w:rPr>
        <w:t>В результате изучения обществознания на уровне основного общего образования у</w:t>
      </w:r>
      <w:r>
        <w:rPr>
          <w:color w:val="1F2228"/>
          <w:spacing w:val="-1"/>
          <w:sz w:val="20"/>
        </w:rPr>
        <w:t xml:space="preserve"> </w:t>
      </w:r>
      <w:r>
        <w:rPr>
          <w:color w:val="1F2228"/>
          <w:sz w:val="20"/>
        </w:rPr>
        <w:t>обучающегося будут сформированы познавательные универсальные учебные действия, коммуникативные</w:t>
      </w:r>
      <w:r>
        <w:rPr>
          <w:color w:val="1F2228"/>
          <w:spacing w:val="80"/>
          <w:sz w:val="20"/>
        </w:rPr>
        <w:t xml:space="preserve"> </w:t>
      </w:r>
      <w:r>
        <w:rPr>
          <w:color w:val="1F2228"/>
          <w:sz w:val="20"/>
        </w:rPr>
        <w:t xml:space="preserve">универсальные учебные действия, регулятивные универсальные учебные действия, совместная </w:t>
      </w:r>
      <w:r>
        <w:rPr>
          <w:color w:val="1F2228"/>
          <w:spacing w:val="-2"/>
          <w:sz w:val="20"/>
        </w:rPr>
        <w:t>деятельность.</w:t>
      </w:r>
    </w:p>
    <w:p w:rsidR="00F059EE" w:rsidRDefault="00E53F5F">
      <w:pPr>
        <w:pStyle w:val="a5"/>
        <w:numPr>
          <w:ilvl w:val="3"/>
          <w:numId w:val="18"/>
        </w:numPr>
        <w:tabs>
          <w:tab w:val="left" w:pos="1720"/>
        </w:tabs>
        <w:spacing w:line="242" w:lineRule="auto"/>
        <w:ind w:right="146" w:firstLine="50"/>
        <w:jc w:val="both"/>
        <w:rPr>
          <w:sz w:val="20"/>
        </w:rPr>
      </w:pPr>
      <w:r>
        <w:rPr>
          <w:sz w:val="20"/>
        </w:rPr>
        <w:t>У обучающегося будут сформированы следующие базовые логические действия как часть познавательных универсальных учебных действий:</w:t>
      </w:r>
    </w:p>
    <w:p w:rsidR="00F059EE" w:rsidRDefault="00E53F5F">
      <w:pPr>
        <w:pStyle w:val="a3"/>
        <w:jc w:val="both"/>
      </w:pPr>
      <w:r>
        <w:t>выявлять</w:t>
      </w:r>
      <w:r>
        <w:rPr>
          <w:spacing w:val="-8"/>
        </w:rPr>
        <w:t xml:space="preserve"> </w:t>
      </w:r>
      <w:r>
        <w:t>и</w:t>
      </w:r>
      <w:r>
        <w:rPr>
          <w:spacing w:val="-11"/>
        </w:rPr>
        <w:t xml:space="preserve"> </w:t>
      </w:r>
      <w:r>
        <w:t>характеризовать</w:t>
      </w:r>
      <w:r>
        <w:rPr>
          <w:spacing w:val="-8"/>
        </w:rPr>
        <w:t xml:space="preserve"> </w:t>
      </w:r>
      <w:r>
        <w:t>существенные</w:t>
      </w:r>
      <w:r>
        <w:rPr>
          <w:spacing w:val="-9"/>
        </w:rPr>
        <w:t xml:space="preserve"> </w:t>
      </w:r>
      <w:r>
        <w:t>признаки</w:t>
      </w:r>
      <w:r>
        <w:rPr>
          <w:spacing w:val="-11"/>
        </w:rPr>
        <w:t xml:space="preserve"> </w:t>
      </w:r>
      <w:r>
        <w:t>социальных</w:t>
      </w:r>
      <w:r>
        <w:rPr>
          <w:spacing w:val="-8"/>
        </w:rPr>
        <w:t xml:space="preserve"> </w:t>
      </w:r>
      <w:r>
        <w:t>явлений</w:t>
      </w:r>
      <w:r>
        <w:rPr>
          <w:spacing w:val="-9"/>
        </w:rPr>
        <w:t xml:space="preserve"> </w:t>
      </w:r>
      <w:r>
        <w:t>и</w:t>
      </w:r>
      <w:r>
        <w:rPr>
          <w:spacing w:val="-10"/>
        </w:rPr>
        <w:t xml:space="preserve"> </w:t>
      </w:r>
      <w:r>
        <w:rPr>
          <w:spacing w:val="-2"/>
        </w:rPr>
        <w:t>процессов;</w:t>
      </w:r>
    </w:p>
    <w:p w:rsidR="00F059EE" w:rsidRDefault="00E53F5F">
      <w:pPr>
        <w:pStyle w:val="a3"/>
        <w:spacing w:line="242" w:lineRule="auto"/>
        <w:ind w:right="146"/>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F059EE" w:rsidRDefault="00E53F5F">
      <w:pPr>
        <w:pStyle w:val="a3"/>
        <w:ind w:right="144"/>
        <w:jc w:val="both"/>
      </w:pPr>
      <w:r>
        <w:t xml:space="preserve">с учетом предложенной задачи выявлять закономерности и противоречия в рассматриваемых фактах, данных и </w:t>
      </w:r>
      <w:r>
        <w:rPr>
          <w:spacing w:val="-2"/>
        </w:rPr>
        <w:t>наблюдениях;</w:t>
      </w:r>
    </w:p>
    <w:p w:rsidR="00F059EE" w:rsidRDefault="00E53F5F">
      <w:pPr>
        <w:pStyle w:val="a3"/>
        <w:jc w:val="both"/>
      </w:pPr>
      <w:r>
        <w:t>предлагать</w:t>
      </w:r>
      <w:r>
        <w:rPr>
          <w:spacing w:val="-8"/>
        </w:rPr>
        <w:t xml:space="preserve"> </w:t>
      </w:r>
      <w:r>
        <w:t>критерии</w:t>
      </w:r>
      <w:r>
        <w:rPr>
          <w:spacing w:val="-8"/>
        </w:rPr>
        <w:t xml:space="preserve"> </w:t>
      </w:r>
      <w:r>
        <w:t>для</w:t>
      </w:r>
      <w:r>
        <w:rPr>
          <w:spacing w:val="-8"/>
        </w:rPr>
        <w:t xml:space="preserve"> </w:t>
      </w:r>
      <w:r>
        <w:t>выявления</w:t>
      </w:r>
      <w:r>
        <w:rPr>
          <w:spacing w:val="-8"/>
        </w:rPr>
        <w:t xml:space="preserve"> </w:t>
      </w:r>
      <w:r>
        <w:t>закономерностей</w:t>
      </w:r>
      <w:r>
        <w:rPr>
          <w:spacing w:val="-8"/>
        </w:rPr>
        <w:t xml:space="preserve"> </w:t>
      </w:r>
      <w:r>
        <w:t>и</w:t>
      </w:r>
      <w:r>
        <w:rPr>
          <w:spacing w:val="-7"/>
        </w:rPr>
        <w:t xml:space="preserve"> </w:t>
      </w:r>
      <w:r>
        <w:rPr>
          <w:spacing w:val="-2"/>
        </w:rPr>
        <w:t>противоречий;</w:t>
      </w:r>
    </w:p>
    <w:p w:rsidR="00F059EE" w:rsidRDefault="00E53F5F">
      <w:pPr>
        <w:pStyle w:val="a3"/>
        <w:spacing w:before="1" w:line="242" w:lineRule="auto"/>
        <w:ind w:right="137"/>
        <w:jc w:val="both"/>
      </w:pPr>
      <w:r>
        <w:t>выявлять дефицит информации, данных, необходимых для решения поставленной задачи; выявлять причинно- следственные связи при изучении явлений и процессов;</w:t>
      </w:r>
    </w:p>
    <w:p w:rsidR="00F059EE" w:rsidRDefault="00E53F5F">
      <w:pPr>
        <w:pStyle w:val="a3"/>
        <w:spacing w:before="1" w:line="242" w:lineRule="auto"/>
        <w:ind w:right="142"/>
        <w:jc w:val="both"/>
      </w:pPr>
      <w:r>
        <w:t>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w:t>
      </w:r>
      <w:r>
        <w:rPr>
          <w:spacing w:val="40"/>
        </w:rPr>
        <w:t xml:space="preserve"> </w:t>
      </w:r>
      <w:r>
        <w:t>(сравнивать несколько вариантов решения, выбирать наиболее подходящий с учетом самостоятельно выделенных критериев);</w:t>
      </w:r>
    </w:p>
    <w:p w:rsidR="00F059EE" w:rsidRDefault="00E53F5F">
      <w:pPr>
        <w:pStyle w:val="a3"/>
        <w:spacing w:line="227" w:lineRule="exact"/>
        <w:jc w:val="both"/>
      </w:pPr>
      <w:r>
        <w:t>осознавать</w:t>
      </w:r>
      <w:r>
        <w:rPr>
          <w:spacing w:val="-10"/>
        </w:rPr>
        <w:t xml:space="preserve"> </w:t>
      </w:r>
      <w:r>
        <w:t>невозможность</w:t>
      </w:r>
      <w:r>
        <w:rPr>
          <w:spacing w:val="-10"/>
        </w:rPr>
        <w:t xml:space="preserve"> </w:t>
      </w:r>
      <w:r>
        <w:t>контролировать</w:t>
      </w:r>
      <w:r>
        <w:rPr>
          <w:spacing w:val="-8"/>
        </w:rPr>
        <w:t xml:space="preserve"> </w:t>
      </w:r>
      <w:r>
        <w:t>все</w:t>
      </w:r>
      <w:r>
        <w:rPr>
          <w:spacing w:val="-10"/>
        </w:rPr>
        <w:t xml:space="preserve"> </w:t>
      </w:r>
      <w:r>
        <w:rPr>
          <w:spacing w:val="-2"/>
        </w:rPr>
        <w:t>вокруг.</w:t>
      </w:r>
    </w:p>
    <w:p w:rsidR="00F059EE" w:rsidRDefault="00E53F5F">
      <w:pPr>
        <w:pStyle w:val="a5"/>
        <w:numPr>
          <w:ilvl w:val="3"/>
          <w:numId w:val="18"/>
        </w:numPr>
        <w:tabs>
          <w:tab w:val="left" w:pos="1719"/>
        </w:tabs>
        <w:spacing w:before="3"/>
        <w:ind w:right="137" w:firstLine="0"/>
        <w:jc w:val="both"/>
        <w:rPr>
          <w:sz w:val="20"/>
        </w:rPr>
      </w:pPr>
      <w:r>
        <w:rPr>
          <w:sz w:val="20"/>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059EE" w:rsidRDefault="00E53F5F">
      <w:pPr>
        <w:pStyle w:val="a3"/>
        <w:spacing w:before="3"/>
        <w:jc w:val="both"/>
      </w:pPr>
      <w:r>
        <w:t>использовать</w:t>
      </w:r>
      <w:r>
        <w:rPr>
          <w:spacing w:val="-10"/>
        </w:rPr>
        <w:t xml:space="preserve"> </w:t>
      </w:r>
      <w:r>
        <w:t>вопросы</w:t>
      </w:r>
      <w:r>
        <w:rPr>
          <w:spacing w:val="-10"/>
        </w:rPr>
        <w:t xml:space="preserve"> </w:t>
      </w:r>
      <w:r>
        <w:t>как</w:t>
      </w:r>
      <w:r>
        <w:rPr>
          <w:spacing w:val="-9"/>
        </w:rPr>
        <w:t xml:space="preserve"> </w:t>
      </w:r>
      <w:r>
        <w:t>исследовательский</w:t>
      </w:r>
      <w:r>
        <w:rPr>
          <w:spacing w:val="-10"/>
        </w:rPr>
        <w:t xml:space="preserve"> </w:t>
      </w:r>
      <w:r>
        <w:t>инструмент</w:t>
      </w:r>
      <w:r>
        <w:rPr>
          <w:spacing w:val="-11"/>
        </w:rPr>
        <w:t xml:space="preserve"> </w:t>
      </w:r>
      <w:r>
        <w:rPr>
          <w:spacing w:val="-2"/>
        </w:rPr>
        <w:t>познания;</w:t>
      </w:r>
    </w:p>
    <w:p w:rsidR="00F059EE" w:rsidRDefault="00E53F5F">
      <w:pPr>
        <w:pStyle w:val="a3"/>
        <w:spacing w:before="3"/>
        <w:ind w:right="148"/>
        <w:jc w:val="both"/>
      </w:pPr>
      <w:r>
        <w:t>формулировать</w:t>
      </w:r>
      <w:r>
        <w:rPr>
          <w:spacing w:val="-3"/>
        </w:rPr>
        <w:t xml:space="preserve"> </w:t>
      </w:r>
      <w:r>
        <w:t>вопросы,</w:t>
      </w:r>
      <w:r>
        <w:rPr>
          <w:spacing w:val="-3"/>
        </w:rPr>
        <w:t xml:space="preserve"> </w:t>
      </w:r>
      <w:r>
        <w:t>фиксирующие</w:t>
      </w:r>
      <w:r>
        <w:rPr>
          <w:spacing w:val="-2"/>
        </w:rPr>
        <w:t xml:space="preserve"> </w:t>
      </w:r>
      <w:r>
        <w:t>разрыв</w:t>
      </w:r>
      <w:r>
        <w:rPr>
          <w:spacing w:val="-3"/>
        </w:rPr>
        <w:t xml:space="preserve"> </w:t>
      </w:r>
      <w:r>
        <w:t>между</w:t>
      </w:r>
      <w:r>
        <w:rPr>
          <w:spacing w:val="-4"/>
        </w:rPr>
        <w:t xml:space="preserve"> </w:t>
      </w:r>
      <w:r>
        <w:t>реальным</w:t>
      </w:r>
      <w:r>
        <w:rPr>
          <w:spacing w:val="-1"/>
        </w:rPr>
        <w:t xml:space="preserve"> </w:t>
      </w:r>
      <w:r>
        <w:t>и</w:t>
      </w:r>
      <w:r>
        <w:rPr>
          <w:spacing w:val="-2"/>
        </w:rPr>
        <w:t xml:space="preserve"> </w:t>
      </w:r>
      <w:r>
        <w:t>желательным</w:t>
      </w:r>
      <w:r>
        <w:rPr>
          <w:spacing w:val="-1"/>
        </w:rPr>
        <w:t xml:space="preserve"> </w:t>
      </w:r>
      <w:r>
        <w:t>состоянием</w:t>
      </w:r>
      <w:r>
        <w:rPr>
          <w:spacing w:val="-2"/>
        </w:rPr>
        <w:t xml:space="preserve"> </w:t>
      </w:r>
      <w:r>
        <w:t>ситуации,</w:t>
      </w:r>
      <w:r>
        <w:rPr>
          <w:spacing w:val="-3"/>
        </w:rPr>
        <w:t xml:space="preserve"> </w:t>
      </w:r>
      <w:r>
        <w:t>объекта, самостоятельно устанавливать искомое и данное;</w:t>
      </w:r>
    </w:p>
    <w:p w:rsidR="00F059EE" w:rsidRDefault="00E53F5F">
      <w:pPr>
        <w:pStyle w:val="a3"/>
        <w:spacing w:before="3" w:line="242" w:lineRule="auto"/>
        <w:ind w:right="142"/>
        <w:jc w:val="both"/>
      </w:pPr>
      <w:r>
        <w:t>формулировать гипотезу об истинности собственных суждений и суждений других, аргументировать свою позицию, мнение;</w:t>
      </w:r>
    </w:p>
    <w:p w:rsidR="00F059EE" w:rsidRDefault="00E53F5F">
      <w:pPr>
        <w:pStyle w:val="a3"/>
        <w:spacing w:line="242" w:lineRule="auto"/>
        <w:ind w:right="137"/>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 оценивать на применимость</w:t>
      </w:r>
      <w:r>
        <w:rPr>
          <w:spacing w:val="-4"/>
        </w:rPr>
        <w:t xml:space="preserve"> </w:t>
      </w:r>
      <w:r>
        <w:t>и</w:t>
      </w:r>
      <w:r>
        <w:rPr>
          <w:spacing w:val="-3"/>
        </w:rPr>
        <w:t xml:space="preserve"> </w:t>
      </w:r>
      <w:r>
        <w:t>достоверность</w:t>
      </w:r>
      <w:r>
        <w:rPr>
          <w:spacing w:val="-4"/>
        </w:rPr>
        <w:t xml:space="preserve"> </w:t>
      </w:r>
      <w:r>
        <w:t>информацию,</w:t>
      </w:r>
      <w:r>
        <w:rPr>
          <w:spacing w:val="-2"/>
        </w:rPr>
        <w:t xml:space="preserve"> </w:t>
      </w:r>
      <w:r>
        <w:t>полученную</w:t>
      </w:r>
      <w:r>
        <w:rPr>
          <w:spacing w:val="-4"/>
        </w:rPr>
        <w:t xml:space="preserve"> </w:t>
      </w:r>
      <w:r>
        <w:t>в</w:t>
      </w:r>
      <w:r>
        <w:rPr>
          <w:spacing w:val="-5"/>
        </w:rPr>
        <w:t xml:space="preserve"> </w:t>
      </w:r>
      <w:r>
        <w:t>ходе</w:t>
      </w:r>
      <w:r>
        <w:rPr>
          <w:spacing w:val="-2"/>
        </w:rPr>
        <w:t xml:space="preserve"> </w:t>
      </w:r>
      <w:r>
        <w:t>исследования;</w:t>
      </w:r>
      <w:r>
        <w:rPr>
          <w:spacing w:val="-5"/>
        </w:rPr>
        <w:t xml:space="preserve"> </w:t>
      </w:r>
      <w:r>
        <w:t>самостоятельно</w:t>
      </w:r>
      <w:r>
        <w:rPr>
          <w:spacing w:val="-3"/>
        </w:rPr>
        <w:t xml:space="preserve"> </w:t>
      </w:r>
      <w: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059EE" w:rsidRDefault="00E53F5F">
      <w:pPr>
        <w:pStyle w:val="a3"/>
        <w:ind w:right="146"/>
        <w:jc w:val="both"/>
      </w:pPr>
      <w:r>
        <w:t>151.1.1.2.</w:t>
      </w:r>
      <w:r>
        <w:rPr>
          <w:spacing w:val="80"/>
        </w:rPr>
        <w:t xml:space="preserve"> </w:t>
      </w:r>
      <w:r>
        <w:t>У обучающегося будут сформированы умения работать с информацией как часть познавательных универсальных учебных действий:</w:t>
      </w:r>
    </w:p>
    <w:p w:rsidR="00F059EE" w:rsidRDefault="00E53F5F">
      <w:pPr>
        <w:pStyle w:val="a3"/>
        <w:spacing w:before="1"/>
      </w:pPr>
      <w:r>
        <w:t>применять</w:t>
      </w:r>
      <w:r>
        <w:rPr>
          <w:spacing w:val="40"/>
        </w:rPr>
        <w:t xml:space="preserve"> </w:t>
      </w:r>
      <w:r>
        <w:t>различные</w:t>
      </w:r>
      <w:r>
        <w:rPr>
          <w:spacing w:val="40"/>
        </w:rPr>
        <w:t xml:space="preserve"> </w:t>
      </w:r>
      <w:r>
        <w:t>методы,</w:t>
      </w:r>
      <w:r>
        <w:rPr>
          <w:spacing w:val="40"/>
        </w:rPr>
        <w:t xml:space="preserve"> </w:t>
      </w:r>
      <w:r>
        <w:t>инструменты</w:t>
      </w:r>
      <w:r>
        <w:rPr>
          <w:spacing w:val="40"/>
        </w:rPr>
        <w:t xml:space="preserve"> </w:t>
      </w:r>
      <w:r>
        <w:t>и</w:t>
      </w:r>
      <w:r>
        <w:rPr>
          <w:spacing w:val="40"/>
        </w:rPr>
        <w:t xml:space="preserve"> </w:t>
      </w:r>
      <w:r>
        <w:t>запросы</w:t>
      </w:r>
      <w:r>
        <w:rPr>
          <w:spacing w:val="40"/>
        </w:rPr>
        <w:t xml:space="preserve"> </w:t>
      </w:r>
      <w:r>
        <w:t>при</w:t>
      </w:r>
      <w:r>
        <w:rPr>
          <w:spacing w:val="40"/>
        </w:rPr>
        <w:t xml:space="preserve"> </w:t>
      </w:r>
      <w:r>
        <w:t>поиске</w:t>
      </w:r>
      <w:r>
        <w:rPr>
          <w:spacing w:val="40"/>
        </w:rPr>
        <w:t xml:space="preserve"> </w:t>
      </w:r>
      <w:r>
        <w:t>и</w:t>
      </w:r>
      <w:r>
        <w:rPr>
          <w:spacing w:val="40"/>
        </w:rPr>
        <w:t xml:space="preserve"> </w:t>
      </w:r>
      <w:r>
        <w:t>отборе</w:t>
      </w:r>
      <w:r>
        <w:rPr>
          <w:spacing w:val="40"/>
        </w:rPr>
        <w:t xml:space="preserve"> </w:t>
      </w:r>
      <w:r>
        <w:t>информации</w:t>
      </w:r>
      <w:r>
        <w:rPr>
          <w:spacing w:val="40"/>
        </w:rPr>
        <w:t xml:space="preserve"> </w:t>
      </w:r>
      <w:r>
        <w:t>или</w:t>
      </w:r>
      <w:r>
        <w:rPr>
          <w:spacing w:val="40"/>
        </w:rPr>
        <w:t xml:space="preserve"> </w:t>
      </w:r>
      <w:r>
        <w:t>данных</w:t>
      </w:r>
      <w:r>
        <w:rPr>
          <w:spacing w:val="40"/>
        </w:rPr>
        <w:t xml:space="preserve"> </w:t>
      </w:r>
      <w:r>
        <w:t>из источников с учетом предложенной учебной задачи и заданных критериев;</w:t>
      </w:r>
    </w:p>
    <w:p w:rsidR="00F059EE" w:rsidRDefault="00E53F5F">
      <w:pPr>
        <w:pStyle w:val="a3"/>
        <w:spacing w:before="3" w:line="242" w:lineRule="auto"/>
      </w:pPr>
      <w:r>
        <w:t>выбирать,</w:t>
      </w:r>
      <w:r>
        <w:rPr>
          <w:spacing w:val="40"/>
        </w:rPr>
        <w:t xml:space="preserve"> </w:t>
      </w:r>
      <w:r>
        <w:t>анализировать,</w:t>
      </w:r>
      <w:r>
        <w:rPr>
          <w:spacing w:val="40"/>
        </w:rPr>
        <w:t xml:space="preserve"> </w:t>
      </w:r>
      <w:r>
        <w:t>систематизировать</w:t>
      </w:r>
      <w:r>
        <w:rPr>
          <w:spacing w:val="40"/>
        </w:rPr>
        <w:t xml:space="preserve"> </w:t>
      </w:r>
      <w:r>
        <w:t>и</w:t>
      </w:r>
      <w:r>
        <w:rPr>
          <w:spacing w:val="40"/>
        </w:rPr>
        <w:t xml:space="preserve"> </w:t>
      </w:r>
      <w:r>
        <w:t>интерпретировать</w:t>
      </w:r>
      <w:r>
        <w:rPr>
          <w:spacing w:val="40"/>
        </w:rPr>
        <w:t xml:space="preserve"> </w:t>
      </w:r>
      <w:r>
        <w:t>информацию</w:t>
      </w:r>
      <w:r>
        <w:rPr>
          <w:spacing w:val="40"/>
        </w:rPr>
        <w:t xml:space="preserve"> </w:t>
      </w:r>
      <w:r>
        <w:t>различных</w:t>
      </w:r>
      <w:r>
        <w:rPr>
          <w:spacing w:val="40"/>
        </w:rPr>
        <w:t xml:space="preserve"> </w:t>
      </w:r>
      <w:r>
        <w:t>видов</w:t>
      </w:r>
      <w:r>
        <w:rPr>
          <w:spacing w:val="40"/>
        </w:rPr>
        <w:t xml:space="preserve"> </w:t>
      </w:r>
      <w:r>
        <w:t>и</w:t>
      </w:r>
      <w:r>
        <w:rPr>
          <w:spacing w:val="40"/>
        </w:rPr>
        <w:t xml:space="preserve"> </w:t>
      </w:r>
      <w:r>
        <w:t>форм</w:t>
      </w:r>
      <w:r>
        <w:rPr>
          <w:spacing w:val="80"/>
        </w:rPr>
        <w:t xml:space="preserve"> </w:t>
      </w:r>
      <w:r>
        <w:rPr>
          <w:spacing w:val="-2"/>
        </w:rPr>
        <w:t>представления;</w:t>
      </w:r>
    </w:p>
    <w:p w:rsidR="00F059EE" w:rsidRDefault="00E53F5F">
      <w:pPr>
        <w:pStyle w:val="a3"/>
        <w:spacing w:line="242" w:lineRule="auto"/>
      </w:pPr>
      <w:r>
        <w:t>находить сходные аргументы (подтверждающие или опровергающие одну и ту же идею, версию) в различных информационных источниках;</w:t>
      </w:r>
    </w:p>
    <w:p w:rsidR="00F059EE" w:rsidRDefault="00E53F5F">
      <w:pPr>
        <w:pStyle w:val="a3"/>
        <w:ind w:right="109"/>
      </w:pPr>
      <w:r>
        <w:t>самостоятельно выбирать</w:t>
      </w:r>
      <w:r>
        <w:rPr>
          <w:spacing w:val="-1"/>
        </w:rPr>
        <w:t xml:space="preserve"> </w:t>
      </w:r>
      <w:r>
        <w:t>оптимальную</w:t>
      </w:r>
      <w:r>
        <w:rPr>
          <w:spacing w:val="-1"/>
        </w:rPr>
        <w:t xml:space="preserve"> </w:t>
      </w:r>
      <w:r>
        <w:t>форму</w:t>
      </w:r>
      <w:r>
        <w:rPr>
          <w:spacing w:val="-4"/>
        </w:rPr>
        <w:t xml:space="preserve"> </w:t>
      </w:r>
      <w:r>
        <w:t>представления информации;</w:t>
      </w:r>
      <w:r>
        <w:rPr>
          <w:spacing w:val="-1"/>
        </w:rPr>
        <w:t xml:space="preserve"> </w:t>
      </w:r>
      <w:r>
        <w:t>оценивать</w:t>
      </w:r>
      <w:r>
        <w:rPr>
          <w:spacing w:val="-1"/>
        </w:rPr>
        <w:t xml:space="preserve"> </w:t>
      </w:r>
      <w:r>
        <w:t>надежность</w:t>
      </w:r>
      <w:r>
        <w:rPr>
          <w:spacing w:val="-1"/>
        </w:rPr>
        <w:t xml:space="preserve"> </w:t>
      </w:r>
      <w:r>
        <w:t>информации по критериям, предложенным педагогическим работником или сформулированным самостоятельно;</w:t>
      </w:r>
    </w:p>
    <w:p w:rsidR="00F059EE" w:rsidRDefault="00E53F5F">
      <w:pPr>
        <w:pStyle w:val="a3"/>
        <w:tabs>
          <w:tab w:val="left" w:pos="2919"/>
          <w:tab w:val="left" w:pos="5088"/>
          <w:tab w:val="left" w:pos="6379"/>
          <w:tab w:val="left" w:pos="9186"/>
        </w:tabs>
        <w:spacing w:before="4"/>
      </w:pPr>
      <w:r>
        <w:rPr>
          <w:spacing w:val="-2"/>
        </w:rPr>
        <w:t>эффективно</w:t>
      </w:r>
      <w:r>
        <w:tab/>
      </w:r>
      <w:r>
        <w:rPr>
          <w:spacing w:val="-2"/>
        </w:rPr>
        <w:t>запоминать</w:t>
      </w:r>
      <w:r>
        <w:tab/>
      </w:r>
      <w:r>
        <w:rPr>
          <w:spacing w:val="-10"/>
        </w:rPr>
        <w:t>и</w:t>
      </w:r>
      <w:r>
        <w:tab/>
      </w:r>
      <w:r>
        <w:rPr>
          <w:spacing w:val="-2"/>
        </w:rPr>
        <w:t>систематизировать</w:t>
      </w:r>
      <w:r>
        <w:tab/>
      </w:r>
      <w:r>
        <w:rPr>
          <w:spacing w:val="-2"/>
        </w:rPr>
        <w:t>информацию.</w:t>
      </w:r>
    </w:p>
    <w:p w:rsidR="00F059EE" w:rsidRDefault="00F059EE">
      <w:pPr>
        <w:pStyle w:val="a3"/>
        <w:sectPr w:rsidR="00F059EE">
          <w:pgSz w:w="11920" w:h="16850"/>
          <w:pgMar w:top="940" w:right="425" w:bottom="280" w:left="992" w:header="720" w:footer="720" w:gutter="0"/>
          <w:cols w:space="720"/>
        </w:sectPr>
      </w:pPr>
    </w:p>
    <w:p w:rsidR="00F059EE" w:rsidRDefault="00E53F5F">
      <w:pPr>
        <w:pStyle w:val="a5"/>
        <w:numPr>
          <w:ilvl w:val="3"/>
          <w:numId w:val="21"/>
        </w:numPr>
        <w:tabs>
          <w:tab w:val="left" w:pos="1553"/>
        </w:tabs>
        <w:spacing w:before="77"/>
        <w:ind w:right="3354" w:firstLine="0"/>
        <w:rPr>
          <w:sz w:val="20"/>
        </w:rPr>
      </w:pPr>
      <w:r>
        <w:rPr>
          <w:color w:val="1F2228"/>
          <w:sz w:val="20"/>
        </w:rPr>
        <w:lastRenderedPageBreak/>
        <w:t>У</w:t>
      </w:r>
      <w:r>
        <w:rPr>
          <w:color w:val="1F2228"/>
          <w:spacing w:val="-13"/>
          <w:sz w:val="20"/>
        </w:rPr>
        <w:t xml:space="preserve"> </w:t>
      </w:r>
      <w:r>
        <w:rPr>
          <w:color w:val="1F2228"/>
          <w:sz w:val="20"/>
        </w:rPr>
        <w:t>обучающегося</w:t>
      </w:r>
      <w:r>
        <w:rPr>
          <w:color w:val="1F2228"/>
          <w:spacing w:val="-6"/>
          <w:sz w:val="20"/>
        </w:rPr>
        <w:t xml:space="preserve"> </w:t>
      </w:r>
      <w:r>
        <w:rPr>
          <w:color w:val="1F2228"/>
          <w:sz w:val="20"/>
        </w:rPr>
        <w:t>будут</w:t>
      </w:r>
      <w:r>
        <w:rPr>
          <w:color w:val="1F2228"/>
          <w:spacing w:val="-5"/>
          <w:sz w:val="20"/>
        </w:rPr>
        <w:t xml:space="preserve"> </w:t>
      </w:r>
      <w:r>
        <w:rPr>
          <w:color w:val="1F2228"/>
          <w:sz w:val="20"/>
        </w:rPr>
        <w:t>сформированы</w:t>
      </w:r>
      <w:r>
        <w:rPr>
          <w:color w:val="1F2228"/>
          <w:spacing w:val="-11"/>
          <w:sz w:val="20"/>
        </w:rPr>
        <w:t xml:space="preserve"> </w:t>
      </w:r>
      <w:r>
        <w:rPr>
          <w:color w:val="1F2228"/>
          <w:sz w:val="20"/>
        </w:rPr>
        <w:t>умения</w:t>
      </w:r>
      <w:r>
        <w:rPr>
          <w:color w:val="1F2228"/>
          <w:spacing w:val="-8"/>
          <w:sz w:val="20"/>
        </w:rPr>
        <w:t xml:space="preserve"> </w:t>
      </w:r>
      <w:r>
        <w:rPr>
          <w:color w:val="1F2228"/>
          <w:sz w:val="20"/>
        </w:rPr>
        <w:t>общения</w:t>
      </w:r>
      <w:r>
        <w:rPr>
          <w:color w:val="1F2228"/>
          <w:spacing w:val="-11"/>
          <w:sz w:val="20"/>
        </w:rPr>
        <w:t xml:space="preserve"> </w:t>
      </w:r>
      <w:r>
        <w:rPr>
          <w:color w:val="1F2228"/>
          <w:sz w:val="20"/>
        </w:rPr>
        <w:t>как</w:t>
      </w:r>
      <w:r>
        <w:rPr>
          <w:color w:val="1F2228"/>
          <w:spacing w:val="-11"/>
          <w:sz w:val="20"/>
        </w:rPr>
        <w:t xml:space="preserve"> </w:t>
      </w:r>
      <w:r>
        <w:rPr>
          <w:color w:val="1F2228"/>
          <w:sz w:val="20"/>
        </w:rPr>
        <w:t>часть коммуникативных универсальных учебных действий:</w:t>
      </w:r>
    </w:p>
    <w:p w:rsidR="00F059EE" w:rsidRDefault="00E53F5F">
      <w:pPr>
        <w:pStyle w:val="a3"/>
        <w:spacing w:before="4"/>
      </w:pPr>
      <w:r>
        <w:rPr>
          <w:color w:val="1F2228"/>
        </w:rPr>
        <w:t>воспринимать</w:t>
      </w:r>
      <w:r>
        <w:rPr>
          <w:color w:val="1F2228"/>
          <w:spacing w:val="-6"/>
        </w:rPr>
        <w:t xml:space="preserve"> </w:t>
      </w:r>
      <w:r>
        <w:rPr>
          <w:color w:val="1F2228"/>
        </w:rPr>
        <w:t>и</w:t>
      </w:r>
      <w:r>
        <w:rPr>
          <w:color w:val="1F2228"/>
          <w:spacing w:val="-9"/>
        </w:rPr>
        <w:t xml:space="preserve"> </w:t>
      </w:r>
      <w:r>
        <w:rPr>
          <w:color w:val="1F2228"/>
        </w:rPr>
        <w:t>формулировать</w:t>
      </w:r>
      <w:r>
        <w:rPr>
          <w:color w:val="1F2228"/>
          <w:spacing w:val="-4"/>
        </w:rPr>
        <w:t xml:space="preserve"> </w:t>
      </w:r>
      <w:r>
        <w:rPr>
          <w:color w:val="1F2228"/>
        </w:rPr>
        <w:t>суждения,</w:t>
      </w:r>
      <w:r>
        <w:rPr>
          <w:color w:val="1F2228"/>
          <w:spacing w:val="-7"/>
        </w:rPr>
        <w:t xml:space="preserve"> </w:t>
      </w:r>
      <w:r>
        <w:rPr>
          <w:color w:val="1F2228"/>
        </w:rPr>
        <w:t>выражать</w:t>
      </w:r>
      <w:r>
        <w:rPr>
          <w:color w:val="1F2228"/>
          <w:spacing w:val="-6"/>
        </w:rPr>
        <w:t xml:space="preserve"> </w:t>
      </w:r>
      <w:r>
        <w:rPr>
          <w:color w:val="1F2228"/>
        </w:rPr>
        <w:t>эмоции</w:t>
      </w:r>
      <w:r>
        <w:rPr>
          <w:color w:val="1F2228"/>
          <w:spacing w:val="-6"/>
        </w:rPr>
        <w:t xml:space="preserve"> </w:t>
      </w:r>
      <w:r>
        <w:rPr>
          <w:color w:val="1F2228"/>
        </w:rPr>
        <w:t>в</w:t>
      </w:r>
      <w:r>
        <w:rPr>
          <w:color w:val="1F2228"/>
          <w:spacing w:val="-8"/>
        </w:rPr>
        <w:t xml:space="preserve"> </w:t>
      </w:r>
      <w:r>
        <w:rPr>
          <w:color w:val="1F2228"/>
        </w:rPr>
        <w:t>соответствии</w:t>
      </w:r>
      <w:r>
        <w:rPr>
          <w:color w:val="1F2228"/>
          <w:spacing w:val="-6"/>
        </w:rPr>
        <w:t xml:space="preserve"> </w:t>
      </w:r>
      <w:r>
        <w:rPr>
          <w:color w:val="1F2228"/>
        </w:rPr>
        <w:t>с</w:t>
      </w:r>
      <w:r>
        <w:rPr>
          <w:color w:val="1F2228"/>
          <w:spacing w:val="-6"/>
        </w:rPr>
        <w:t xml:space="preserve"> </w:t>
      </w:r>
      <w:r>
        <w:rPr>
          <w:color w:val="1F2228"/>
        </w:rPr>
        <w:t>целями</w:t>
      </w:r>
      <w:r>
        <w:rPr>
          <w:color w:val="1F2228"/>
          <w:spacing w:val="-6"/>
        </w:rPr>
        <w:t xml:space="preserve"> </w:t>
      </w:r>
      <w:r>
        <w:rPr>
          <w:color w:val="1F2228"/>
        </w:rPr>
        <w:t>и</w:t>
      </w:r>
      <w:r>
        <w:rPr>
          <w:color w:val="1F2228"/>
          <w:spacing w:val="-6"/>
        </w:rPr>
        <w:t xml:space="preserve"> </w:t>
      </w:r>
      <w:r>
        <w:rPr>
          <w:color w:val="1F2228"/>
        </w:rPr>
        <w:t>условиями</w:t>
      </w:r>
      <w:r>
        <w:rPr>
          <w:color w:val="1F2228"/>
          <w:spacing w:val="-6"/>
        </w:rPr>
        <w:t xml:space="preserve"> </w:t>
      </w:r>
      <w:r>
        <w:rPr>
          <w:color w:val="1F2228"/>
        </w:rPr>
        <w:t>общения; выражать себя (свою точку зрения) в устных и письменных текстах;</w:t>
      </w:r>
    </w:p>
    <w:p w:rsidR="00F059EE" w:rsidRDefault="00E53F5F">
      <w:pPr>
        <w:pStyle w:val="a3"/>
        <w:spacing w:before="3"/>
        <w:ind w:right="1030"/>
      </w:pPr>
      <w:r>
        <w:rPr>
          <w:color w:val="1F2228"/>
        </w:rPr>
        <w:t>распознавать</w:t>
      </w:r>
      <w:r>
        <w:rPr>
          <w:color w:val="1F2228"/>
          <w:spacing w:val="-8"/>
        </w:rPr>
        <w:t xml:space="preserve"> </w:t>
      </w:r>
      <w:r>
        <w:rPr>
          <w:color w:val="1F2228"/>
        </w:rPr>
        <w:t>невербальные</w:t>
      </w:r>
      <w:r>
        <w:rPr>
          <w:color w:val="1F2228"/>
          <w:spacing w:val="-6"/>
        </w:rPr>
        <w:t xml:space="preserve"> </w:t>
      </w:r>
      <w:r>
        <w:rPr>
          <w:color w:val="1F2228"/>
        </w:rPr>
        <w:t>средства</w:t>
      </w:r>
      <w:r>
        <w:rPr>
          <w:color w:val="1F2228"/>
          <w:spacing w:val="-8"/>
        </w:rPr>
        <w:t xml:space="preserve"> </w:t>
      </w:r>
      <w:r>
        <w:rPr>
          <w:color w:val="1F2228"/>
        </w:rPr>
        <w:t>общения,</w:t>
      </w:r>
      <w:r>
        <w:rPr>
          <w:color w:val="1F2228"/>
          <w:spacing w:val="-10"/>
        </w:rPr>
        <w:t xml:space="preserve"> </w:t>
      </w:r>
      <w:r>
        <w:rPr>
          <w:color w:val="1F2228"/>
        </w:rPr>
        <w:t>понимать</w:t>
      </w:r>
      <w:r>
        <w:rPr>
          <w:color w:val="1F2228"/>
          <w:spacing w:val="-8"/>
        </w:rPr>
        <w:t xml:space="preserve"> </w:t>
      </w:r>
      <w:r>
        <w:rPr>
          <w:color w:val="1F2228"/>
        </w:rPr>
        <w:t>значение</w:t>
      </w:r>
      <w:r>
        <w:rPr>
          <w:color w:val="1F2228"/>
          <w:spacing w:val="-10"/>
        </w:rPr>
        <w:t xml:space="preserve"> </w:t>
      </w:r>
      <w:r>
        <w:rPr>
          <w:color w:val="1F2228"/>
        </w:rPr>
        <w:t>социальных</w:t>
      </w:r>
      <w:r>
        <w:rPr>
          <w:color w:val="1F2228"/>
          <w:spacing w:val="-10"/>
        </w:rPr>
        <w:t xml:space="preserve"> </w:t>
      </w:r>
      <w:r>
        <w:rPr>
          <w:color w:val="1F2228"/>
        </w:rPr>
        <w:t>знаков,</w:t>
      </w:r>
      <w:r>
        <w:rPr>
          <w:color w:val="1F2228"/>
          <w:spacing w:val="-10"/>
        </w:rPr>
        <w:t xml:space="preserve"> </w:t>
      </w:r>
      <w:r>
        <w:rPr>
          <w:color w:val="1F2228"/>
        </w:rPr>
        <w:t>распознавать предпосылки конфликтных ситуаций и смягчать конфликты, вести переговоры;</w:t>
      </w:r>
    </w:p>
    <w:p w:rsidR="00F059EE" w:rsidRDefault="00E53F5F">
      <w:pPr>
        <w:pStyle w:val="a3"/>
        <w:spacing w:before="1"/>
        <w:ind w:right="535"/>
      </w:pPr>
      <w:r>
        <w:rPr>
          <w:color w:val="1F2228"/>
        </w:rPr>
        <w:t>понимать</w:t>
      </w:r>
      <w:r>
        <w:rPr>
          <w:color w:val="1F2228"/>
          <w:spacing w:val="-6"/>
        </w:rPr>
        <w:t xml:space="preserve"> </w:t>
      </w:r>
      <w:r>
        <w:rPr>
          <w:color w:val="1F2228"/>
        </w:rPr>
        <w:t>намерения</w:t>
      </w:r>
      <w:r>
        <w:rPr>
          <w:color w:val="1F2228"/>
          <w:spacing w:val="-8"/>
        </w:rPr>
        <w:t xml:space="preserve"> </w:t>
      </w:r>
      <w:r>
        <w:rPr>
          <w:color w:val="1F2228"/>
        </w:rPr>
        <w:t>других</w:t>
      </w:r>
      <w:r>
        <w:rPr>
          <w:color w:val="1F2228"/>
          <w:spacing w:val="-7"/>
        </w:rPr>
        <w:t xml:space="preserve"> </w:t>
      </w:r>
      <w:r>
        <w:rPr>
          <w:color w:val="1F2228"/>
        </w:rPr>
        <w:t>людей,</w:t>
      </w:r>
      <w:r>
        <w:rPr>
          <w:color w:val="1F2228"/>
          <w:spacing w:val="-8"/>
        </w:rPr>
        <w:t xml:space="preserve"> </w:t>
      </w:r>
      <w:r>
        <w:rPr>
          <w:color w:val="1F2228"/>
        </w:rPr>
        <w:t>проявлять</w:t>
      </w:r>
      <w:r>
        <w:rPr>
          <w:color w:val="1F2228"/>
          <w:spacing w:val="-3"/>
        </w:rPr>
        <w:t xml:space="preserve"> </w:t>
      </w:r>
      <w:r>
        <w:rPr>
          <w:color w:val="1F2228"/>
        </w:rPr>
        <w:t>уважительное</w:t>
      </w:r>
      <w:r>
        <w:rPr>
          <w:color w:val="1F2228"/>
          <w:spacing w:val="-5"/>
        </w:rPr>
        <w:t xml:space="preserve"> </w:t>
      </w:r>
      <w:r>
        <w:rPr>
          <w:color w:val="1F2228"/>
        </w:rPr>
        <w:t>отношение</w:t>
      </w:r>
      <w:r>
        <w:rPr>
          <w:color w:val="1F2228"/>
          <w:spacing w:val="-5"/>
        </w:rPr>
        <w:t xml:space="preserve"> </w:t>
      </w:r>
      <w:r>
        <w:rPr>
          <w:color w:val="1F2228"/>
        </w:rPr>
        <w:t>к</w:t>
      </w:r>
      <w:r>
        <w:rPr>
          <w:color w:val="1F2228"/>
          <w:spacing w:val="-10"/>
        </w:rPr>
        <w:t xml:space="preserve"> </w:t>
      </w:r>
      <w:r>
        <w:rPr>
          <w:color w:val="1F2228"/>
        </w:rPr>
        <w:t>собеседнику</w:t>
      </w:r>
      <w:r>
        <w:rPr>
          <w:color w:val="1F2228"/>
          <w:spacing w:val="-7"/>
        </w:rPr>
        <w:t xml:space="preserve"> </w:t>
      </w:r>
      <w:r>
        <w:rPr>
          <w:color w:val="1F2228"/>
        </w:rPr>
        <w:t>и</w:t>
      </w:r>
      <w:r>
        <w:rPr>
          <w:color w:val="1F2228"/>
          <w:spacing w:val="-10"/>
        </w:rPr>
        <w:t xml:space="preserve"> </w:t>
      </w:r>
      <w:r>
        <w:rPr>
          <w:color w:val="1F2228"/>
        </w:rPr>
        <w:t>в</w:t>
      </w:r>
      <w:r>
        <w:rPr>
          <w:color w:val="1F2228"/>
          <w:spacing w:val="-7"/>
        </w:rPr>
        <w:t xml:space="preserve"> </w:t>
      </w:r>
      <w:r>
        <w:rPr>
          <w:color w:val="1F2228"/>
        </w:rPr>
        <w:t>корректной форме формулировать свои возражения;</w:t>
      </w:r>
    </w:p>
    <w:p w:rsidR="00F059EE" w:rsidRDefault="00E53F5F">
      <w:pPr>
        <w:pStyle w:val="a3"/>
        <w:spacing w:before="1"/>
      </w:pPr>
      <w:r>
        <w:rPr>
          <w:color w:val="1F2228"/>
        </w:rPr>
        <w:t>в ходе диалога и (или) дискуссии задавать вопросы по существу обсуждаемой темы и высказывать идеи, нацеленные</w:t>
      </w:r>
      <w:r>
        <w:rPr>
          <w:color w:val="1F2228"/>
          <w:spacing w:val="-3"/>
        </w:rPr>
        <w:t xml:space="preserve"> </w:t>
      </w:r>
      <w:r>
        <w:rPr>
          <w:color w:val="1F2228"/>
        </w:rPr>
        <w:t>на</w:t>
      </w:r>
      <w:r>
        <w:rPr>
          <w:color w:val="1F2228"/>
          <w:spacing w:val="-9"/>
        </w:rPr>
        <w:t xml:space="preserve"> </w:t>
      </w:r>
      <w:r>
        <w:rPr>
          <w:color w:val="1F2228"/>
        </w:rPr>
        <w:t>решение</w:t>
      </w:r>
      <w:r>
        <w:rPr>
          <w:color w:val="1F2228"/>
          <w:spacing w:val="-5"/>
        </w:rPr>
        <w:t xml:space="preserve"> </w:t>
      </w:r>
      <w:r>
        <w:rPr>
          <w:color w:val="1F2228"/>
        </w:rPr>
        <w:t>задачи</w:t>
      </w:r>
      <w:r>
        <w:rPr>
          <w:color w:val="1F2228"/>
          <w:spacing w:val="-7"/>
        </w:rPr>
        <w:t xml:space="preserve"> </w:t>
      </w:r>
      <w:r>
        <w:rPr>
          <w:color w:val="1F2228"/>
        </w:rPr>
        <w:t>и</w:t>
      </w:r>
      <w:r>
        <w:rPr>
          <w:color w:val="1F2228"/>
          <w:spacing w:val="-10"/>
        </w:rPr>
        <w:t xml:space="preserve"> </w:t>
      </w:r>
      <w:r>
        <w:rPr>
          <w:color w:val="1F2228"/>
        </w:rPr>
        <w:t>поддержание</w:t>
      </w:r>
      <w:r>
        <w:rPr>
          <w:color w:val="1F2228"/>
          <w:spacing w:val="-7"/>
        </w:rPr>
        <w:t xml:space="preserve"> </w:t>
      </w:r>
      <w:r>
        <w:rPr>
          <w:color w:val="1F2228"/>
        </w:rPr>
        <w:t>благожелательности</w:t>
      </w:r>
      <w:r>
        <w:rPr>
          <w:color w:val="1F2228"/>
          <w:spacing w:val="-4"/>
        </w:rPr>
        <w:t xml:space="preserve"> </w:t>
      </w:r>
      <w:r>
        <w:rPr>
          <w:color w:val="1F2228"/>
        </w:rPr>
        <w:t>общения;</w:t>
      </w:r>
      <w:r>
        <w:rPr>
          <w:color w:val="1F2228"/>
          <w:spacing w:val="-5"/>
        </w:rPr>
        <w:t xml:space="preserve"> </w:t>
      </w:r>
      <w:r>
        <w:rPr>
          <w:color w:val="1F2228"/>
        </w:rPr>
        <w:t>сопоставлять</w:t>
      </w:r>
      <w:r>
        <w:rPr>
          <w:color w:val="1F2228"/>
          <w:spacing w:val="-6"/>
        </w:rPr>
        <w:t xml:space="preserve"> </w:t>
      </w:r>
      <w:r>
        <w:rPr>
          <w:color w:val="1F2228"/>
        </w:rPr>
        <w:t>свои</w:t>
      </w:r>
      <w:r>
        <w:rPr>
          <w:color w:val="1F2228"/>
          <w:spacing w:val="-7"/>
        </w:rPr>
        <w:t xml:space="preserve"> </w:t>
      </w:r>
      <w:r>
        <w:rPr>
          <w:color w:val="1F2228"/>
        </w:rPr>
        <w:t>суждения</w:t>
      </w:r>
      <w:r>
        <w:rPr>
          <w:color w:val="1F2228"/>
          <w:spacing w:val="-8"/>
        </w:rPr>
        <w:t xml:space="preserve"> </w:t>
      </w:r>
      <w:r>
        <w:rPr>
          <w:color w:val="1F2228"/>
        </w:rPr>
        <w:t>с суждениями других участников диалога, обнаруживать различие и сходство позиций;</w:t>
      </w:r>
    </w:p>
    <w:p w:rsidR="00F059EE" w:rsidRDefault="00E53F5F">
      <w:pPr>
        <w:pStyle w:val="a3"/>
        <w:spacing w:line="229" w:lineRule="exact"/>
      </w:pPr>
      <w:r>
        <w:rPr>
          <w:color w:val="1F2228"/>
          <w:spacing w:val="-2"/>
        </w:rPr>
        <w:t>публично</w:t>
      </w:r>
      <w:r>
        <w:rPr>
          <w:color w:val="1F2228"/>
          <w:spacing w:val="3"/>
        </w:rPr>
        <w:t xml:space="preserve"> </w:t>
      </w:r>
      <w:r>
        <w:rPr>
          <w:color w:val="1F2228"/>
          <w:spacing w:val="-2"/>
        </w:rPr>
        <w:t>представлять</w:t>
      </w:r>
      <w:r>
        <w:rPr>
          <w:color w:val="1F2228"/>
          <w:spacing w:val="6"/>
        </w:rPr>
        <w:t xml:space="preserve"> </w:t>
      </w:r>
      <w:r>
        <w:rPr>
          <w:color w:val="1F2228"/>
          <w:spacing w:val="-2"/>
        </w:rPr>
        <w:t>результаты</w:t>
      </w:r>
      <w:r>
        <w:rPr>
          <w:color w:val="1F2228"/>
          <w:spacing w:val="8"/>
        </w:rPr>
        <w:t xml:space="preserve"> </w:t>
      </w:r>
      <w:r>
        <w:rPr>
          <w:color w:val="1F2228"/>
          <w:spacing w:val="-2"/>
        </w:rPr>
        <w:t>выполненного</w:t>
      </w:r>
      <w:r>
        <w:rPr>
          <w:color w:val="1F2228"/>
          <w:spacing w:val="6"/>
        </w:rPr>
        <w:t xml:space="preserve"> </w:t>
      </w:r>
      <w:r>
        <w:rPr>
          <w:color w:val="1F2228"/>
          <w:spacing w:val="-2"/>
        </w:rPr>
        <w:t>исследования,</w:t>
      </w:r>
      <w:r>
        <w:rPr>
          <w:color w:val="1F2228"/>
          <w:spacing w:val="7"/>
        </w:rPr>
        <w:t xml:space="preserve"> </w:t>
      </w:r>
      <w:r>
        <w:rPr>
          <w:color w:val="1F2228"/>
          <w:spacing w:val="-2"/>
        </w:rPr>
        <w:t>проекта;</w:t>
      </w:r>
    </w:p>
    <w:p w:rsidR="00F059EE" w:rsidRDefault="00E53F5F">
      <w:pPr>
        <w:pStyle w:val="a3"/>
        <w:spacing w:before="2" w:line="242" w:lineRule="auto"/>
      </w:pPr>
      <w:r>
        <w:rPr>
          <w:color w:val="1F2228"/>
        </w:rPr>
        <w:t>самостоятельно выбирать формат выступления с учетом задач презентации и особенностей аудитории и в соответствии</w:t>
      </w:r>
      <w:r>
        <w:rPr>
          <w:color w:val="1F2228"/>
          <w:spacing w:val="-7"/>
        </w:rPr>
        <w:t xml:space="preserve"> </w:t>
      </w:r>
      <w:r>
        <w:rPr>
          <w:color w:val="1F2228"/>
        </w:rPr>
        <w:t>с</w:t>
      </w:r>
      <w:r>
        <w:rPr>
          <w:color w:val="1F2228"/>
          <w:spacing w:val="-6"/>
        </w:rPr>
        <w:t xml:space="preserve"> </w:t>
      </w:r>
      <w:r>
        <w:rPr>
          <w:color w:val="1F2228"/>
        </w:rPr>
        <w:t>ним</w:t>
      </w:r>
      <w:r>
        <w:rPr>
          <w:color w:val="1F2228"/>
          <w:spacing w:val="-7"/>
        </w:rPr>
        <w:t xml:space="preserve"> </w:t>
      </w:r>
      <w:r>
        <w:rPr>
          <w:color w:val="1F2228"/>
        </w:rPr>
        <w:t>составлять</w:t>
      </w:r>
      <w:r>
        <w:rPr>
          <w:color w:val="1F2228"/>
          <w:spacing w:val="-2"/>
        </w:rPr>
        <w:t xml:space="preserve"> </w:t>
      </w:r>
      <w:r>
        <w:rPr>
          <w:color w:val="1F2228"/>
        </w:rPr>
        <w:t>устные</w:t>
      </w:r>
      <w:r>
        <w:rPr>
          <w:color w:val="1F2228"/>
          <w:spacing w:val="-6"/>
        </w:rPr>
        <w:t xml:space="preserve"> </w:t>
      </w:r>
      <w:r>
        <w:rPr>
          <w:color w:val="1F2228"/>
        </w:rPr>
        <w:t>и</w:t>
      </w:r>
      <w:r>
        <w:rPr>
          <w:color w:val="1F2228"/>
          <w:spacing w:val="-10"/>
        </w:rPr>
        <w:t xml:space="preserve"> </w:t>
      </w:r>
      <w:r>
        <w:rPr>
          <w:color w:val="1F2228"/>
        </w:rPr>
        <w:t>письменные</w:t>
      </w:r>
      <w:r>
        <w:rPr>
          <w:color w:val="1F2228"/>
          <w:spacing w:val="-3"/>
        </w:rPr>
        <w:t xml:space="preserve"> </w:t>
      </w:r>
      <w:r>
        <w:rPr>
          <w:color w:val="1F2228"/>
        </w:rPr>
        <w:t>тексты</w:t>
      </w:r>
      <w:r>
        <w:rPr>
          <w:color w:val="1F2228"/>
          <w:spacing w:val="-6"/>
        </w:rPr>
        <w:t xml:space="preserve"> </w:t>
      </w:r>
      <w:r>
        <w:rPr>
          <w:color w:val="1F2228"/>
        </w:rPr>
        <w:t>с</w:t>
      </w:r>
      <w:r>
        <w:rPr>
          <w:color w:val="1F2228"/>
          <w:spacing w:val="-9"/>
        </w:rPr>
        <w:t xml:space="preserve"> </w:t>
      </w:r>
      <w:r>
        <w:rPr>
          <w:color w:val="1F2228"/>
        </w:rPr>
        <w:t>использованием</w:t>
      </w:r>
      <w:r>
        <w:rPr>
          <w:color w:val="1F2228"/>
          <w:spacing w:val="-4"/>
        </w:rPr>
        <w:t xml:space="preserve"> </w:t>
      </w:r>
      <w:r>
        <w:rPr>
          <w:color w:val="1F2228"/>
        </w:rPr>
        <w:t>иллюстративных</w:t>
      </w:r>
      <w:r>
        <w:rPr>
          <w:color w:val="1F2228"/>
          <w:spacing w:val="-7"/>
        </w:rPr>
        <w:t xml:space="preserve"> </w:t>
      </w:r>
      <w:r>
        <w:rPr>
          <w:color w:val="1F2228"/>
        </w:rPr>
        <w:t>материалов.</w:t>
      </w:r>
    </w:p>
    <w:p w:rsidR="00F059EE" w:rsidRDefault="00E53F5F">
      <w:pPr>
        <w:pStyle w:val="a5"/>
        <w:numPr>
          <w:ilvl w:val="3"/>
          <w:numId w:val="21"/>
        </w:numPr>
        <w:tabs>
          <w:tab w:val="left" w:pos="1553"/>
        </w:tabs>
        <w:spacing w:line="242" w:lineRule="auto"/>
        <w:ind w:right="2611" w:firstLine="0"/>
        <w:rPr>
          <w:sz w:val="20"/>
        </w:rPr>
      </w:pPr>
      <w:r>
        <w:rPr>
          <w:color w:val="1F2228"/>
          <w:sz w:val="20"/>
        </w:rPr>
        <w:t>У</w:t>
      </w:r>
      <w:r>
        <w:rPr>
          <w:color w:val="1F2228"/>
          <w:spacing w:val="-11"/>
          <w:sz w:val="20"/>
        </w:rPr>
        <w:t xml:space="preserve"> </w:t>
      </w:r>
      <w:r>
        <w:rPr>
          <w:color w:val="1F2228"/>
          <w:sz w:val="20"/>
        </w:rPr>
        <w:t>обучающегося</w:t>
      </w:r>
      <w:r>
        <w:rPr>
          <w:color w:val="1F2228"/>
          <w:spacing w:val="-9"/>
          <w:sz w:val="20"/>
        </w:rPr>
        <w:t xml:space="preserve"> </w:t>
      </w:r>
      <w:r>
        <w:rPr>
          <w:color w:val="1F2228"/>
          <w:sz w:val="20"/>
        </w:rPr>
        <w:t>будут</w:t>
      </w:r>
      <w:r>
        <w:rPr>
          <w:color w:val="1F2228"/>
          <w:spacing w:val="-10"/>
          <w:sz w:val="20"/>
        </w:rPr>
        <w:t xml:space="preserve"> </w:t>
      </w:r>
      <w:r>
        <w:rPr>
          <w:color w:val="1F2228"/>
          <w:sz w:val="20"/>
        </w:rPr>
        <w:t>сформированы</w:t>
      </w:r>
      <w:r>
        <w:rPr>
          <w:color w:val="1F2228"/>
          <w:spacing w:val="-8"/>
          <w:sz w:val="20"/>
        </w:rPr>
        <w:t xml:space="preserve"> </w:t>
      </w:r>
      <w:r>
        <w:rPr>
          <w:color w:val="1F2228"/>
          <w:sz w:val="20"/>
        </w:rPr>
        <w:t>умения</w:t>
      </w:r>
      <w:r>
        <w:rPr>
          <w:color w:val="1F2228"/>
          <w:spacing w:val="-11"/>
          <w:sz w:val="20"/>
        </w:rPr>
        <w:t xml:space="preserve"> </w:t>
      </w:r>
      <w:r>
        <w:rPr>
          <w:color w:val="1F2228"/>
          <w:sz w:val="20"/>
        </w:rPr>
        <w:t>самоорганизации</w:t>
      </w:r>
      <w:r>
        <w:rPr>
          <w:color w:val="1F2228"/>
          <w:spacing w:val="-6"/>
          <w:sz w:val="20"/>
        </w:rPr>
        <w:t xml:space="preserve"> </w:t>
      </w:r>
      <w:r>
        <w:rPr>
          <w:color w:val="1F2228"/>
          <w:sz w:val="20"/>
        </w:rPr>
        <w:t>как</w:t>
      </w:r>
      <w:r>
        <w:rPr>
          <w:color w:val="1F2228"/>
          <w:spacing w:val="-10"/>
          <w:sz w:val="20"/>
        </w:rPr>
        <w:t xml:space="preserve"> </w:t>
      </w:r>
      <w:r>
        <w:rPr>
          <w:color w:val="1F2228"/>
          <w:sz w:val="20"/>
        </w:rPr>
        <w:t>части регулятивных универсальных учебных действий:</w:t>
      </w:r>
    </w:p>
    <w:p w:rsidR="00F059EE" w:rsidRDefault="00E53F5F">
      <w:pPr>
        <w:pStyle w:val="a3"/>
        <w:spacing w:line="228" w:lineRule="exact"/>
      </w:pPr>
      <w:r>
        <w:rPr>
          <w:color w:val="1F2228"/>
        </w:rPr>
        <w:t>выявлять</w:t>
      </w:r>
      <w:r>
        <w:rPr>
          <w:color w:val="1F2228"/>
          <w:spacing w:val="-7"/>
        </w:rPr>
        <w:t xml:space="preserve"> </w:t>
      </w:r>
      <w:r>
        <w:rPr>
          <w:color w:val="1F2228"/>
        </w:rPr>
        <w:t>проблемы</w:t>
      </w:r>
      <w:r>
        <w:rPr>
          <w:color w:val="1F2228"/>
          <w:spacing w:val="-8"/>
        </w:rPr>
        <w:t xml:space="preserve"> </w:t>
      </w:r>
      <w:r>
        <w:rPr>
          <w:color w:val="1F2228"/>
        </w:rPr>
        <w:t>для</w:t>
      </w:r>
      <w:r>
        <w:rPr>
          <w:color w:val="1F2228"/>
          <w:spacing w:val="-9"/>
        </w:rPr>
        <w:t xml:space="preserve"> </w:t>
      </w:r>
      <w:r>
        <w:rPr>
          <w:color w:val="1F2228"/>
        </w:rPr>
        <w:t>решения</w:t>
      </w:r>
      <w:r>
        <w:rPr>
          <w:color w:val="1F2228"/>
          <w:spacing w:val="-9"/>
        </w:rPr>
        <w:t xml:space="preserve"> </w:t>
      </w:r>
      <w:r>
        <w:rPr>
          <w:color w:val="1F2228"/>
        </w:rPr>
        <w:t>в</w:t>
      </w:r>
      <w:r>
        <w:rPr>
          <w:color w:val="1F2228"/>
          <w:spacing w:val="-9"/>
        </w:rPr>
        <w:t xml:space="preserve"> </w:t>
      </w:r>
      <w:r>
        <w:rPr>
          <w:color w:val="1F2228"/>
        </w:rPr>
        <w:t>жизненных</w:t>
      </w:r>
      <w:r>
        <w:rPr>
          <w:color w:val="1F2228"/>
          <w:spacing w:val="-9"/>
        </w:rPr>
        <w:t xml:space="preserve"> </w:t>
      </w:r>
      <w:r>
        <w:rPr>
          <w:color w:val="1F2228"/>
        </w:rPr>
        <w:t>и</w:t>
      </w:r>
      <w:r>
        <w:rPr>
          <w:color w:val="1F2228"/>
          <w:spacing w:val="-10"/>
        </w:rPr>
        <w:t xml:space="preserve"> </w:t>
      </w:r>
      <w:r>
        <w:rPr>
          <w:color w:val="1F2228"/>
        </w:rPr>
        <w:t>учебных</w:t>
      </w:r>
      <w:r>
        <w:rPr>
          <w:color w:val="1F2228"/>
          <w:spacing w:val="-7"/>
        </w:rPr>
        <w:t xml:space="preserve"> </w:t>
      </w:r>
      <w:r>
        <w:rPr>
          <w:color w:val="1F2228"/>
          <w:spacing w:val="-2"/>
        </w:rPr>
        <w:t>ситуациях;</w:t>
      </w:r>
    </w:p>
    <w:p w:rsidR="00F059EE" w:rsidRDefault="00E53F5F">
      <w:pPr>
        <w:pStyle w:val="a3"/>
        <w:ind w:right="535"/>
      </w:pPr>
      <w:r>
        <w:rPr>
          <w:color w:val="1F2228"/>
        </w:rPr>
        <w:t>ориентироваться</w:t>
      </w:r>
      <w:r>
        <w:rPr>
          <w:color w:val="1F2228"/>
          <w:spacing w:val="-6"/>
        </w:rPr>
        <w:t xml:space="preserve"> </w:t>
      </w:r>
      <w:r>
        <w:rPr>
          <w:color w:val="1F2228"/>
        </w:rPr>
        <w:t>в</w:t>
      </w:r>
      <w:r>
        <w:rPr>
          <w:color w:val="1F2228"/>
          <w:spacing w:val="-9"/>
        </w:rPr>
        <w:t xml:space="preserve"> </w:t>
      </w:r>
      <w:r>
        <w:rPr>
          <w:color w:val="1F2228"/>
        </w:rPr>
        <w:t>различных</w:t>
      </w:r>
      <w:r>
        <w:rPr>
          <w:color w:val="1F2228"/>
          <w:spacing w:val="-9"/>
        </w:rPr>
        <w:t xml:space="preserve"> </w:t>
      </w:r>
      <w:r>
        <w:rPr>
          <w:color w:val="1F2228"/>
        </w:rPr>
        <w:t>подходах</w:t>
      </w:r>
      <w:r>
        <w:rPr>
          <w:color w:val="1F2228"/>
          <w:spacing w:val="-7"/>
        </w:rPr>
        <w:t xml:space="preserve"> </w:t>
      </w:r>
      <w:r>
        <w:rPr>
          <w:color w:val="1F2228"/>
        </w:rPr>
        <w:t>принятия</w:t>
      </w:r>
      <w:r>
        <w:rPr>
          <w:color w:val="1F2228"/>
          <w:spacing w:val="-8"/>
        </w:rPr>
        <w:t xml:space="preserve"> </w:t>
      </w:r>
      <w:r>
        <w:rPr>
          <w:color w:val="1F2228"/>
        </w:rPr>
        <w:t>решений</w:t>
      </w:r>
      <w:r>
        <w:rPr>
          <w:color w:val="1F2228"/>
          <w:spacing w:val="-9"/>
        </w:rPr>
        <w:t xml:space="preserve"> </w:t>
      </w:r>
      <w:r>
        <w:rPr>
          <w:color w:val="1F2228"/>
        </w:rPr>
        <w:t>(индивидуальное,</w:t>
      </w:r>
      <w:r>
        <w:rPr>
          <w:color w:val="1F2228"/>
          <w:spacing w:val="-3"/>
        </w:rPr>
        <w:t xml:space="preserve"> </w:t>
      </w:r>
      <w:r>
        <w:rPr>
          <w:color w:val="1F2228"/>
        </w:rPr>
        <w:t>принятие</w:t>
      </w:r>
      <w:r>
        <w:rPr>
          <w:color w:val="1F2228"/>
          <w:spacing w:val="-8"/>
        </w:rPr>
        <w:t xml:space="preserve"> </w:t>
      </w:r>
      <w:r>
        <w:rPr>
          <w:color w:val="1F2228"/>
        </w:rPr>
        <w:t>решения</w:t>
      </w:r>
      <w:r>
        <w:rPr>
          <w:color w:val="1F2228"/>
          <w:spacing w:val="-6"/>
        </w:rPr>
        <w:t xml:space="preserve"> </w:t>
      </w:r>
      <w:r>
        <w:rPr>
          <w:color w:val="1F2228"/>
        </w:rPr>
        <w:t>в</w:t>
      </w:r>
      <w:r>
        <w:rPr>
          <w:color w:val="1F2228"/>
          <w:spacing w:val="-9"/>
        </w:rPr>
        <w:t xml:space="preserve"> </w:t>
      </w:r>
      <w:r>
        <w:rPr>
          <w:color w:val="1F2228"/>
        </w:rPr>
        <w:t>группе, принятие решений в группе);</w:t>
      </w:r>
    </w:p>
    <w:p w:rsidR="00F059EE" w:rsidRDefault="00E53F5F">
      <w:pPr>
        <w:pStyle w:val="a3"/>
        <w:spacing w:before="2"/>
        <w:ind w:right="535"/>
      </w:pPr>
      <w:r>
        <w:rPr>
          <w:color w:val="1F2228"/>
        </w:rPr>
        <w:t>самостоятельно</w:t>
      </w:r>
      <w:r>
        <w:rPr>
          <w:color w:val="1F2228"/>
          <w:spacing w:val="-2"/>
        </w:rPr>
        <w:t xml:space="preserve"> </w:t>
      </w:r>
      <w:r>
        <w:rPr>
          <w:color w:val="1F2228"/>
        </w:rPr>
        <w:t>составлять</w:t>
      </w:r>
      <w:r>
        <w:rPr>
          <w:color w:val="1F2228"/>
          <w:spacing w:val="-5"/>
        </w:rPr>
        <w:t xml:space="preserve"> </w:t>
      </w:r>
      <w:r>
        <w:rPr>
          <w:color w:val="1F2228"/>
        </w:rPr>
        <w:t>алгоритм</w:t>
      </w:r>
      <w:r>
        <w:rPr>
          <w:color w:val="1F2228"/>
          <w:spacing w:val="-7"/>
        </w:rPr>
        <w:t xml:space="preserve"> </w:t>
      </w:r>
      <w:r>
        <w:rPr>
          <w:color w:val="1F2228"/>
        </w:rPr>
        <w:t>решения</w:t>
      </w:r>
      <w:r>
        <w:rPr>
          <w:color w:val="1F2228"/>
          <w:spacing w:val="-6"/>
        </w:rPr>
        <w:t xml:space="preserve"> </w:t>
      </w:r>
      <w:r>
        <w:rPr>
          <w:color w:val="1F2228"/>
        </w:rPr>
        <w:t>задачи</w:t>
      </w:r>
      <w:r>
        <w:rPr>
          <w:color w:val="1F2228"/>
          <w:spacing w:val="-7"/>
        </w:rPr>
        <w:t xml:space="preserve"> </w:t>
      </w:r>
      <w:r>
        <w:rPr>
          <w:color w:val="1F2228"/>
        </w:rPr>
        <w:t>(или</w:t>
      </w:r>
      <w:r>
        <w:rPr>
          <w:color w:val="1F2228"/>
          <w:spacing w:val="-7"/>
        </w:rPr>
        <w:t xml:space="preserve"> </w:t>
      </w:r>
      <w:r>
        <w:rPr>
          <w:color w:val="1F2228"/>
        </w:rPr>
        <w:t>его</w:t>
      </w:r>
      <w:r>
        <w:rPr>
          <w:color w:val="1F2228"/>
          <w:spacing w:val="-7"/>
        </w:rPr>
        <w:t xml:space="preserve"> </w:t>
      </w:r>
      <w:r>
        <w:rPr>
          <w:color w:val="1F2228"/>
        </w:rPr>
        <w:t>часть),</w:t>
      </w:r>
      <w:r>
        <w:rPr>
          <w:color w:val="1F2228"/>
          <w:spacing w:val="-5"/>
        </w:rPr>
        <w:t xml:space="preserve"> </w:t>
      </w:r>
      <w:r>
        <w:rPr>
          <w:color w:val="1F2228"/>
        </w:rPr>
        <w:t>выбирать</w:t>
      </w:r>
      <w:r>
        <w:rPr>
          <w:color w:val="1F2228"/>
          <w:spacing w:val="-6"/>
        </w:rPr>
        <w:t xml:space="preserve"> </w:t>
      </w:r>
      <w:r>
        <w:rPr>
          <w:color w:val="1F2228"/>
        </w:rPr>
        <w:t>способ</w:t>
      </w:r>
      <w:r>
        <w:rPr>
          <w:color w:val="1F2228"/>
          <w:spacing w:val="-9"/>
        </w:rPr>
        <w:t xml:space="preserve"> </w:t>
      </w:r>
      <w:r>
        <w:rPr>
          <w:color w:val="1F2228"/>
        </w:rPr>
        <w:t>решения</w:t>
      </w:r>
      <w:r>
        <w:rPr>
          <w:color w:val="1F2228"/>
          <w:spacing w:val="-6"/>
        </w:rPr>
        <w:t xml:space="preserve"> </w:t>
      </w:r>
      <w:r>
        <w:rPr>
          <w:color w:val="1F2228"/>
        </w:rPr>
        <w:t>учебной задачи с учетом имеющихся ресурсов и собственных возможностей, аргументировать предлагаемые варианты решений;</w:t>
      </w:r>
    </w:p>
    <w:p w:rsidR="00F059EE" w:rsidRDefault="00E53F5F">
      <w:pPr>
        <w:pStyle w:val="a3"/>
        <w:ind w:right="200"/>
      </w:pPr>
      <w:r>
        <w:t>составлять</w:t>
      </w:r>
      <w:r>
        <w:rPr>
          <w:spacing w:val="-5"/>
        </w:rPr>
        <w:t xml:space="preserve"> </w:t>
      </w:r>
      <w:r>
        <w:t>план</w:t>
      </w:r>
      <w:r>
        <w:rPr>
          <w:spacing w:val="-4"/>
        </w:rPr>
        <w:t xml:space="preserve"> </w:t>
      </w:r>
      <w:r>
        <w:t>действий</w:t>
      </w:r>
      <w:r>
        <w:rPr>
          <w:spacing w:val="-6"/>
        </w:rPr>
        <w:t xml:space="preserve"> </w:t>
      </w:r>
      <w:r>
        <w:t>(план</w:t>
      </w:r>
      <w:r>
        <w:rPr>
          <w:spacing w:val="-6"/>
        </w:rPr>
        <w:t xml:space="preserve"> </w:t>
      </w:r>
      <w:r>
        <w:t>реализации</w:t>
      </w:r>
      <w:r>
        <w:rPr>
          <w:spacing w:val="-6"/>
        </w:rPr>
        <w:t xml:space="preserve"> </w:t>
      </w:r>
      <w:r>
        <w:t>намеченного</w:t>
      </w:r>
      <w:r>
        <w:rPr>
          <w:spacing w:val="-4"/>
        </w:rPr>
        <w:t xml:space="preserve"> </w:t>
      </w:r>
      <w:r>
        <w:t>алгоритма</w:t>
      </w:r>
      <w:r>
        <w:rPr>
          <w:spacing w:val="-5"/>
        </w:rPr>
        <w:t xml:space="preserve"> </w:t>
      </w:r>
      <w:r>
        <w:t>решения),</w:t>
      </w:r>
      <w:r>
        <w:rPr>
          <w:spacing w:val="-4"/>
        </w:rPr>
        <w:t xml:space="preserve"> </w:t>
      </w:r>
      <w:r>
        <w:t>корректировать</w:t>
      </w:r>
      <w:r>
        <w:rPr>
          <w:spacing w:val="-5"/>
        </w:rPr>
        <w:t xml:space="preserve"> </w:t>
      </w:r>
      <w:r>
        <w:t>предложенный алгоритм с учетом получения новых знаний об изучаемом объекте; осуществлять выбор и брать ответственность за решение.</w:t>
      </w:r>
    </w:p>
    <w:p w:rsidR="00F059EE" w:rsidRDefault="00E53F5F">
      <w:pPr>
        <w:pStyle w:val="a5"/>
        <w:numPr>
          <w:ilvl w:val="3"/>
          <w:numId w:val="14"/>
        </w:numPr>
        <w:tabs>
          <w:tab w:val="left" w:pos="1722"/>
        </w:tabs>
        <w:ind w:right="203" w:firstLine="0"/>
        <w:rPr>
          <w:sz w:val="20"/>
        </w:rPr>
      </w:pPr>
      <w:r>
        <w:rPr>
          <w:sz w:val="20"/>
        </w:rPr>
        <w:t>У</w:t>
      </w:r>
      <w:r>
        <w:rPr>
          <w:spacing w:val="-5"/>
          <w:sz w:val="20"/>
        </w:rPr>
        <w:t xml:space="preserve"> </w:t>
      </w:r>
      <w:r>
        <w:rPr>
          <w:sz w:val="20"/>
        </w:rPr>
        <w:t>обучающегося</w:t>
      </w:r>
      <w:r>
        <w:rPr>
          <w:spacing w:val="-6"/>
          <w:sz w:val="20"/>
        </w:rPr>
        <w:t xml:space="preserve"> </w:t>
      </w:r>
      <w:r>
        <w:rPr>
          <w:sz w:val="20"/>
        </w:rPr>
        <w:t>будут</w:t>
      </w:r>
      <w:r>
        <w:rPr>
          <w:spacing w:val="-6"/>
          <w:sz w:val="20"/>
        </w:rPr>
        <w:t xml:space="preserve"> </w:t>
      </w:r>
      <w:r>
        <w:rPr>
          <w:sz w:val="20"/>
        </w:rPr>
        <w:t>сформированы</w:t>
      </w:r>
      <w:r>
        <w:rPr>
          <w:spacing w:val="-2"/>
          <w:sz w:val="20"/>
        </w:rPr>
        <w:t xml:space="preserve"> </w:t>
      </w:r>
      <w:r>
        <w:rPr>
          <w:sz w:val="20"/>
        </w:rPr>
        <w:t>умения</w:t>
      </w:r>
      <w:r>
        <w:rPr>
          <w:spacing w:val="-6"/>
          <w:sz w:val="20"/>
        </w:rPr>
        <w:t xml:space="preserve"> </w:t>
      </w:r>
      <w:r>
        <w:rPr>
          <w:sz w:val="20"/>
        </w:rPr>
        <w:t>самоконтроля,</w:t>
      </w:r>
      <w:r>
        <w:rPr>
          <w:spacing w:val="-5"/>
          <w:sz w:val="20"/>
        </w:rPr>
        <w:t xml:space="preserve"> </w:t>
      </w:r>
      <w:r>
        <w:rPr>
          <w:sz w:val="20"/>
        </w:rPr>
        <w:t>эмоционального</w:t>
      </w:r>
      <w:r>
        <w:rPr>
          <w:spacing w:val="-4"/>
          <w:sz w:val="20"/>
        </w:rPr>
        <w:t xml:space="preserve"> </w:t>
      </w:r>
      <w:r>
        <w:rPr>
          <w:sz w:val="20"/>
        </w:rPr>
        <w:t>интеллекта</w:t>
      </w:r>
      <w:r>
        <w:rPr>
          <w:spacing w:val="-2"/>
          <w:sz w:val="20"/>
        </w:rPr>
        <w:t xml:space="preserve"> </w:t>
      </w:r>
      <w:r>
        <w:rPr>
          <w:sz w:val="20"/>
        </w:rPr>
        <w:t>как</w:t>
      </w:r>
      <w:r>
        <w:rPr>
          <w:spacing w:val="-6"/>
          <w:sz w:val="20"/>
        </w:rPr>
        <w:t xml:space="preserve"> </w:t>
      </w:r>
      <w:r>
        <w:rPr>
          <w:sz w:val="20"/>
        </w:rPr>
        <w:t>части регулятивных универсальных учебных действий:</w:t>
      </w:r>
    </w:p>
    <w:p w:rsidR="00F059EE" w:rsidRDefault="00E53F5F">
      <w:pPr>
        <w:pStyle w:val="a3"/>
      </w:pPr>
      <w:r>
        <w:t>владеть</w:t>
      </w:r>
      <w:r>
        <w:rPr>
          <w:spacing w:val="-3"/>
        </w:rPr>
        <w:t xml:space="preserve"> </w:t>
      </w:r>
      <w:r>
        <w:t>способами</w:t>
      </w:r>
      <w:r>
        <w:rPr>
          <w:spacing w:val="-4"/>
        </w:rPr>
        <w:t xml:space="preserve"> </w:t>
      </w:r>
      <w:r>
        <w:t>самоконтроля,</w:t>
      </w:r>
      <w:r>
        <w:rPr>
          <w:spacing w:val="-3"/>
        </w:rPr>
        <w:t xml:space="preserve"> </w:t>
      </w:r>
      <w:r>
        <w:t>самомотивации</w:t>
      </w:r>
      <w:r>
        <w:rPr>
          <w:spacing w:val="-2"/>
        </w:rPr>
        <w:t xml:space="preserve"> </w:t>
      </w:r>
      <w:r>
        <w:t>и</w:t>
      </w:r>
      <w:r>
        <w:rPr>
          <w:spacing w:val="-4"/>
        </w:rPr>
        <w:t xml:space="preserve"> </w:t>
      </w:r>
      <w:r>
        <w:t>рефлексии;</w:t>
      </w:r>
      <w:r>
        <w:rPr>
          <w:spacing w:val="-1"/>
        </w:rPr>
        <w:t xml:space="preserve"> </w:t>
      </w:r>
      <w:r>
        <w:t>давать</w:t>
      </w:r>
      <w:r>
        <w:rPr>
          <w:spacing w:val="-3"/>
        </w:rPr>
        <w:t xml:space="preserve"> </w:t>
      </w:r>
      <w:r>
        <w:t>оценку</w:t>
      </w:r>
      <w:r>
        <w:rPr>
          <w:spacing w:val="-7"/>
        </w:rPr>
        <w:t xml:space="preserve"> </w:t>
      </w:r>
      <w:r>
        <w:t>ситуации</w:t>
      </w:r>
      <w:r>
        <w:rPr>
          <w:spacing w:val="-4"/>
        </w:rPr>
        <w:t xml:space="preserve"> </w:t>
      </w:r>
      <w:r>
        <w:t>и</w:t>
      </w:r>
      <w:r>
        <w:rPr>
          <w:spacing w:val="-2"/>
        </w:rPr>
        <w:t xml:space="preserve"> </w:t>
      </w:r>
      <w:r>
        <w:t>предлагать</w:t>
      </w:r>
      <w:r>
        <w:rPr>
          <w:spacing w:val="-3"/>
        </w:rPr>
        <w:t xml:space="preserve"> </w:t>
      </w:r>
      <w:r>
        <w:t>план</w:t>
      </w:r>
      <w:r>
        <w:rPr>
          <w:spacing w:val="-4"/>
        </w:rPr>
        <w:t xml:space="preserve"> </w:t>
      </w:r>
      <w:r>
        <w:t xml:space="preserve">ее </w:t>
      </w:r>
      <w:r>
        <w:rPr>
          <w:spacing w:val="-2"/>
        </w:rPr>
        <w:t>изменения;</w:t>
      </w:r>
    </w:p>
    <w:p w:rsidR="00F059EE" w:rsidRDefault="00E53F5F">
      <w:pPr>
        <w:pStyle w:val="a3"/>
      </w:pPr>
      <w:r>
        <w:t>учитывать</w:t>
      </w:r>
      <w:r>
        <w:rPr>
          <w:spacing w:val="-2"/>
        </w:rPr>
        <w:t xml:space="preserve"> </w:t>
      </w:r>
      <w:r>
        <w:t>контекст</w:t>
      </w:r>
      <w:r>
        <w:rPr>
          <w:spacing w:val="-2"/>
        </w:rPr>
        <w:t xml:space="preserve"> </w:t>
      </w:r>
      <w:r>
        <w:t>и</w:t>
      </w:r>
      <w:r>
        <w:rPr>
          <w:spacing w:val="-5"/>
        </w:rPr>
        <w:t xml:space="preserve"> </w:t>
      </w:r>
      <w:r>
        <w:t>предвидеть</w:t>
      </w:r>
      <w:r>
        <w:rPr>
          <w:spacing w:val="-2"/>
        </w:rPr>
        <w:t xml:space="preserve"> </w:t>
      </w:r>
      <w:r>
        <w:t>трудности,</w:t>
      </w:r>
      <w:r>
        <w:rPr>
          <w:spacing w:val="-4"/>
        </w:rPr>
        <w:t xml:space="preserve"> </w:t>
      </w:r>
      <w:r>
        <w:t>которые</w:t>
      </w:r>
      <w:r>
        <w:rPr>
          <w:spacing w:val="-4"/>
        </w:rPr>
        <w:t xml:space="preserve"> </w:t>
      </w:r>
      <w:r>
        <w:t>могут</w:t>
      </w:r>
      <w:r>
        <w:rPr>
          <w:spacing w:val="-5"/>
        </w:rPr>
        <w:t xml:space="preserve"> </w:t>
      </w:r>
      <w:r>
        <w:t>возникнуть</w:t>
      </w:r>
      <w:r>
        <w:rPr>
          <w:spacing w:val="-2"/>
        </w:rPr>
        <w:t xml:space="preserve"> </w:t>
      </w:r>
      <w:r>
        <w:t>при</w:t>
      </w:r>
      <w:r>
        <w:rPr>
          <w:spacing w:val="-5"/>
        </w:rPr>
        <w:t xml:space="preserve"> </w:t>
      </w:r>
      <w:r>
        <w:t>решении</w:t>
      </w:r>
      <w:r>
        <w:rPr>
          <w:spacing w:val="-3"/>
        </w:rPr>
        <w:t xml:space="preserve"> </w:t>
      </w:r>
      <w:r>
        <w:t>учебной</w:t>
      </w:r>
      <w:r>
        <w:rPr>
          <w:spacing w:val="-5"/>
        </w:rPr>
        <w:t xml:space="preserve"> </w:t>
      </w:r>
      <w:r>
        <w:t>задачи, адаптировать решение к меняющимся обстоятельствам;</w:t>
      </w:r>
    </w:p>
    <w:p w:rsidR="00F059EE" w:rsidRDefault="00E53F5F">
      <w:pPr>
        <w:pStyle w:val="a3"/>
        <w:ind w:right="535"/>
      </w:pPr>
      <w:r>
        <w:t>объяснять</w:t>
      </w:r>
      <w:r>
        <w:rPr>
          <w:spacing w:val="-4"/>
        </w:rPr>
        <w:t xml:space="preserve"> </w:t>
      </w:r>
      <w:r>
        <w:t>причины</w:t>
      </w:r>
      <w:r>
        <w:rPr>
          <w:spacing w:val="-4"/>
        </w:rPr>
        <w:t xml:space="preserve"> </w:t>
      </w:r>
      <w:r>
        <w:t>достижения</w:t>
      </w:r>
      <w:r>
        <w:rPr>
          <w:spacing w:val="-5"/>
        </w:rPr>
        <w:t xml:space="preserve"> </w:t>
      </w:r>
      <w:r>
        <w:t>(недостижения)</w:t>
      </w:r>
      <w:r>
        <w:rPr>
          <w:spacing w:val="-4"/>
        </w:rPr>
        <w:t xml:space="preserve"> </w:t>
      </w:r>
      <w:r>
        <w:t>результатов</w:t>
      </w:r>
      <w:r>
        <w:rPr>
          <w:spacing w:val="-5"/>
        </w:rPr>
        <w:t xml:space="preserve"> </w:t>
      </w:r>
      <w:r>
        <w:t>деятельности,</w:t>
      </w:r>
      <w:r>
        <w:rPr>
          <w:spacing w:val="-4"/>
        </w:rPr>
        <w:t xml:space="preserve"> </w:t>
      </w:r>
      <w:r>
        <w:t>давать</w:t>
      </w:r>
      <w:r>
        <w:rPr>
          <w:spacing w:val="-4"/>
        </w:rPr>
        <w:t xml:space="preserve"> </w:t>
      </w:r>
      <w:r>
        <w:t>оценку</w:t>
      </w:r>
      <w:r>
        <w:rPr>
          <w:spacing w:val="-5"/>
        </w:rPr>
        <w:t xml:space="preserve"> </w:t>
      </w:r>
      <w:r>
        <w:t>приобретенному опыту, уметь находить позитивное в произошедшей ситуации;</w:t>
      </w:r>
    </w:p>
    <w:p w:rsidR="00F059EE" w:rsidRDefault="00E53F5F">
      <w:pPr>
        <w:pStyle w:val="a3"/>
      </w:pPr>
      <w:r>
        <w:t>вносить</w:t>
      </w:r>
      <w:r>
        <w:rPr>
          <w:spacing w:val="-5"/>
        </w:rPr>
        <w:t xml:space="preserve"> </w:t>
      </w:r>
      <w:r>
        <w:t>коррективы</w:t>
      </w:r>
      <w:r>
        <w:rPr>
          <w:spacing w:val="-5"/>
        </w:rPr>
        <w:t xml:space="preserve"> </w:t>
      </w:r>
      <w:r>
        <w:t>в</w:t>
      </w:r>
      <w:r>
        <w:rPr>
          <w:spacing w:val="-5"/>
        </w:rPr>
        <w:t xml:space="preserve"> </w:t>
      </w:r>
      <w:r>
        <w:t>деятельность</w:t>
      </w:r>
      <w:r>
        <w:rPr>
          <w:spacing w:val="-3"/>
        </w:rPr>
        <w:t xml:space="preserve"> </w:t>
      </w:r>
      <w:r>
        <w:t>на</w:t>
      </w:r>
      <w:r>
        <w:rPr>
          <w:spacing w:val="-5"/>
        </w:rPr>
        <w:t xml:space="preserve"> </w:t>
      </w:r>
      <w:r>
        <w:t>основе</w:t>
      </w:r>
      <w:r>
        <w:rPr>
          <w:spacing w:val="-5"/>
        </w:rPr>
        <w:t xml:space="preserve"> </w:t>
      </w:r>
      <w:r>
        <w:t>новых</w:t>
      </w:r>
      <w:r>
        <w:rPr>
          <w:spacing w:val="-5"/>
        </w:rPr>
        <w:t xml:space="preserve"> </w:t>
      </w:r>
      <w:r>
        <w:t>обстоятельств,</w:t>
      </w:r>
      <w:r>
        <w:rPr>
          <w:spacing w:val="-5"/>
        </w:rPr>
        <w:t xml:space="preserve"> </w:t>
      </w:r>
      <w:r>
        <w:t>изменившихся</w:t>
      </w:r>
      <w:r>
        <w:rPr>
          <w:spacing w:val="-3"/>
        </w:rPr>
        <w:t xml:space="preserve"> </w:t>
      </w:r>
      <w:r>
        <w:t>ситуаций,</w:t>
      </w:r>
      <w:r>
        <w:rPr>
          <w:spacing w:val="-3"/>
        </w:rPr>
        <w:t xml:space="preserve"> </w:t>
      </w:r>
      <w:r>
        <w:t>установленных ошибок, возникших трудностей; оценивать соответствие результата цели и условиям; различать, называть и управлять собственными эмоциями и эмоциями других людей;</w:t>
      </w:r>
    </w:p>
    <w:p w:rsidR="00F059EE" w:rsidRDefault="00E53F5F">
      <w:pPr>
        <w:pStyle w:val="a3"/>
        <w:spacing w:line="229" w:lineRule="exact"/>
      </w:pPr>
      <w:r>
        <w:t>выявлять</w:t>
      </w:r>
      <w:r>
        <w:rPr>
          <w:spacing w:val="-9"/>
        </w:rPr>
        <w:t xml:space="preserve"> </w:t>
      </w:r>
      <w:r>
        <w:t>и</w:t>
      </w:r>
      <w:r>
        <w:rPr>
          <w:spacing w:val="-10"/>
        </w:rPr>
        <w:t xml:space="preserve"> </w:t>
      </w:r>
      <w:r>
        <w:t>анализировать</w:t>
      </w:r>
      <w:r>
        <w:rPr>
          <w:spacing w:val="-10"/>
        </w:rPr>
        <w:t xml:space="preserve"> </w:t>
      </w:r>
      <w:r>
        <w:t>причины</w:t>
      </w:r>
      <w:r>
        <w:rPr>
          <w:spacing w:val="-9"/>
        </w:rPr>
        <w:t xml:space="preserve"> </w:t>
      </w:r>
      <w:r>
        <w:rPr>
          <w:spacing w:val="-2"/>
        </w:rPr>
        <w:t>эмоций;</w:t>
      </w:r>
    </w:p>
    <w:p w:rsidR="00F059EE" w:rsidRDefault="00E53F5F">
      <w:pPr>
        <w:pStyle w:val="a3"/>
        <w:ind w:right="1030"/>
      </w:pPr>
      <w:r>
        <w:t>ставить</w:t>
      </w:r>
      <w:r>
        <w:rPr>
          <w:spacing w:val="-3"/>
        </w:rPr>
        <w:t xml:space="preserve"> </w:t>
      </w:r>
      <w:r>
        <w:t>себя</w:t>
      </w:r>
      <w:r>
        <w:rPr>
          <w:spacing w:val="-2"/>
        </w:rPr>
        <w:t xml:space="preserve"> </w:t>
      </w:r>
      <w:r>
        <w:t>на</w:t>
      </w:r>
      <w:r>
        <w:rPr>
          <w:spacing w:val="-3"/>
        </w:rPr>
        <w:t xml:space="preserve"> </w:t>
      </w:r>
      <w:r>
        <w:t>место</w:t>
      </w:r>
      <w:r>
        <w:rPr>
          <w:spacing w:val="-2"/>
        </w:rPr>
        <w:t xml:space="preserve"> </w:t>
      </w:r>
      <w:r>
        <w:t>другого</w:t>
      </w:r>
      <w:r>
        <w:rPr>
          <w:spacing w:val="-2"/>
        </w:rPr>
        <w:t xml:space="preserve"> </w:t>
      </w:r>
      <w:r>
        <w:t>человека,</w:t>
      </w:r>
      <w:r>
        <w:rPr>
          <w:spacing w:val="-2"/>
        </w:rPr>
        <w:t xml:space="preserve"> </w:t>
      </w:r>
      <w:r>
        <w:t>понимать</w:t>
      </w:r>
      <w:r>
        <w:rPr>
          <w:spacing w:val="-3"/>
        </w:rPr>
        <w:t xml:space="preserve"> </w:t>
      </w:r>
      <w:r>
        <w:t>мотивы</w:t>
      </w:r>
      <w:r>
        <w:rPr>
          <w:spacing w:val="-3"/>
        </w:rPr>
        <w:t xml:space="preserve"> </w:t>
      </w:r>
      <w:r>
        <w:t>и</w:t>
      </w:r>
      <w:r>
        <w:rPr>
          <w:spacing w:val="-4"/>
        </w:rPr>
        <w:t xml:space="preserve"> </w:t>
      </w:r>
      <w:r>
        <w:t>намерения</w:t>
      </w:r>
      <w:r>
        <w:rPr>
          <w:spacing w:val="-4"/>
        </w:rPr>
        <w:t xml:space="preserve"> </w:t>
      </w:r>
      <w:r>
        <w:t>другого;</w:t>
      </w:r>
      <w:r>
        <w:rPr>
          <w:spacing w:val="-4"/>
        </w:rPr>
        <w:t xml:space="preserve"> </w:t>
      </w:r>
      <w:r>
        <w:t>регулировать</w:t>
      </w:r>
      <w:r>
        <w:rPr>
          <w:spacing w:val="-3"/>
        </w:rPr>
        <w:t xml:space="preserve"> </w:t>
      </w:r>
      <w:r>
        <w:t>способ выражения эмоций;</w:t>
      </w:r>
    </w:p>
    <w:p w:rsidR="00F059EE" w:rsidRDefault="00E53F5F">
      <w:pPr>
        <w:pStyle w:val="a3"/>
      </w:pPr>
      <w:r>
        <w:t>осознанно</w:t>
      </w:r>
      <w:r>
        <w:rPr>
          <w:spacing w:val="-7"/>
        </w:rPr>
        <w:t xml:space="preserve"> </w:t>
      </w:r>
      <w:r>
        <w:t>относиться</w:t>
      </w:r>
      <w:r>
        <w:rPr>
          <w:spacing w:val="-5"/>
        </w:rPr>
        <w:t xml:space="preserve"> </w:t>
      </w:r>
      <w:r>
        <w:t>к</w:t>
      </w:r>
      <w:r>
        <w:rPr>
          <w:spacing w:val="-7"/>
        </w:rPr>
        <w:t xml:space="preserve"> </w:t>
      </w:r>
      <w:r>
        <w:t>другому</w:t>
      </w:r>
      <w:r>
        <w:rPr>
          <w:spacing w:val="-11"/>
        </w:rPr>
        <w:t xml:space="preserve"> </w:t>
      </w:r>
      <w:r>
        <w:t>человеку,</w:t>
      </w:r>
      <w:r>
        <w:rPr>
          <w:spacing w:val="-7"/>
        </w:rPr>
        <w:t xml:space="preserve"> </w:t>
      </w:r>
      <w:r>
        <w:t>его</w:t>
      </w:r>
      <w:r>
        <w:rPr>
          <w:spacing w:val="-6"/>
        </w:rPr>
        <w:t xml:space="preserve"> </w:t>
      </w:r>
      <w:r>
        <w:rPr>
          <w:spacing w:val="-2"/>
        </w:rPr>
        <w:t>мнению;</w:t>
      </w:r>
    </w:p>
    <w:p w:rsidR="00F059EE" w:rsidRDefault="00E53F5F">
      <w:pPr>
        <w:pStyle w:val="a3"/>
        <w:ind w:right="535"/>
      </w:pPr>
      <w:r>
        <w:t>признавать</w:t>
      </w:r>
      <w:r>
        <w:rPr>
          <w:spacing w:val="-3"/>
        </w:rPr>
        <w:t xml:space="preserve"> </w:t>
      </w:r>
      <w:r>
        <w:t>свое</w:t>
      </w:r>
      <w:r>
        <w:rPr>
          <w:spacing w:val="-3"/>
        </w:rPr>
        <w:t xml:space="preserve"> </w:t>
      </w:r>
      <w:r>
        <w:t>право на</w:t>
      </w:r>
      <w:r>
        <w:rPr>
          <w:spacing w:val="-3"/>
        </w:rPr>
        <w:t xml:space="preserve"> </w:t>
      </w:r>
      <w:r>
        <w:t>ошибку</w:t>
      </w:r>
      <w:r>
        <w:rPr>
          <w:spacing w:val="-4"/>
        </w:rPr>
        <w:t xml:space="preserve"> </w:t>
      </w:r>
      <w:r>
        <w:t>и</w:t>
      </w:r>
      <w:r>
        <w:rPr>
          <w:spacing w:val="-4"/>
        </w:rPr>
        <w:t xml:space="preserve"> </w:t>
      </w:r>
      <w:r>
        <w:t>такое</w:t>
      </w:r>
      <w:r>
        <w:rPr>
          <w:spacing w:val="-3"/>
        </w:rPr>
        <w:t xml:space="preserve"> </w:t>
      </w:r>
      <w:r>
        <w:t>же</w:t>
      </w:r>
      <w:r>
        <w:rPr>
          <w:spacing w:val="-3"/>
        </w:rPr>
        <w:t xml:space="preserve"> </w:t>
      </w:r>
      <w:r>
        <w:t>право</w:t>
      </w:r>
      <w:r>
        <w:rPr>
          <w:spacing w:val="-2"/>
        </w:rPr>
        <w:t xml:space="preserve"> </w:t>
      </w:r>
      <w:r>
        <w:t>другого</w:t>
      </w:r>
      <w:r>
        <w:rPr>
          <w:spacing w:val="-2"/>
        </w:rPr>
        <w:t xml:space="preserve"> </w:t>
      </w:r>
      <w:r>
        <w:t>человека;</w:t>
      </w:r>
      <w:r>
        <w:rPr>
          <w:spacing w:val="-3"/>
        </w:rPr>
        <w:t xml:space="preserve"> </w:t>
      </w:r>
      <w:r>
        <w:t>принимать</w:t>
      </w:r>
      <w:r>
        <w:rPr>
          <w:spacing w:val="-3"/>
        </w:rPr>
        <w:t xml:space="preserve"> </w:t>
      </w:r>
      <w:r>
        <w:t>себя</w:t>
      </w:r>
      <w:r>
        <w:rPr>
          <w:spacing w:val="-4"/>
        </w:rPr>
        <w:t xml:space="preserve"> </w:t>
      </w:r>
      <w:r>
        <w:t>и</w:t>
      </w:r>
      <w:r>
        <w:rPr>
          <w:spacing w:val="-4"/>
        </w:rPr>
        <w:t xml:space="preserve"> </w:t>
      </w:r>
      <w:r>
        <w:t>других</w:t>
      </w:r>
      <w:r>
        <w:rPr>
          <w:spacing w:val="-2"/>
        </w:rPr>
        <w:t xml:space="preserve"> </w:t>
      </w:r>
      <w:r>
        <w:t>людей,</w:t>
      </w:r>
      <w:r>
        <w:rPr>
          <w:spacing w:val="-3"/>
        </w:rPr>
        <w:t xml:space="preserve"> </w:t>
      </w:r>
      <w:r>
        <w:t xml:space="preserve">не </w:t>
      </w:r>
      <w:r>
        <w:rPr>
          <w:spacing w:val="-2"/>
        </w:rPr>
        <w:t>осуждая;</w:t>
      </w:r>
    </w:p>
    <w:p w:rsidR="00F059EE" w:rsidRDefault="00E53F5F">
      <w:pPr>
        <w:pStyle w:val="a3"/>
        <w:spacing w:before="1" w:line="229" w:lineRule="exact"/>
      </w:pPr>
      <w:r>
        <w:t>открытость</w:t>
      </w:r>
      <w:r>
        <w:rPr>
          <w:spacing w:val="-7"/>
        </w:rPr>
        <w:t xml:space="preserve"> </w:t>
      </w:r>
      <w:r>
        <w:t>себе</w:t>
      </w:r>
      <w:r>
        <w:rPr>
          <w:spacing w:val="-7"/>
        </w:rPr>
        <w:t xml:space="preserve"> </w:t>
      </w:r>
      <w:r>
        <w:t>и</w:t>
      </w:r>
      <w:r>
        <w:rPr>
          <w:spacing w:val="-5"/>
        </w:rPr>
        <w:t xml:space="preserve"> </w:t>
      </w:r>
      <w:r>
        <w:t>другим</w:t>
      </w:r>
      <w:r>
        <w:rPr>
          <w:spacing w:val="-5"/>
        </w:rPr>
        <w:t xml:space="preserve"> </w:t>
      </w:r>
      <w:r>
        <w:rPr>
          <w:spacing w:val="-2"/>
        </w:rPr>
        <w:t>людям.</w:t>
      </w:r>
    </w:p>
    <w:p w:rsidR="00F059EE" w:rsidRDefault="00E53F5F">
      <w:pPr>
        <w:pStyle w:val="a5"/>
        <w:numPr>
          <w:ilvl w:val="3"/>
          <w:numId w:val="14"/>
        </w:numPr>
        <w:tabs>
          <w:tab w:val="left" w:pos="1722"/>
        </w:tabs>
        <w:spacing w:line="229" w:lineRule="exact"/>
        <w:ind w:left="1722" w:hanging="1010"/>
        <w:rPr>
          <w:sz w:val="20"/>
        </w:rPr>
      </w:pPr>
      <w:r>
        <w:rPr>
          <w:sz w:val="20"/>
        </w:rPr>
        <w:t>У</w:t>
      </w:r>
      <w:r>
        <w:rPr>
          <w:spacing w:val="-8"/>
          <w:sz w:val="20"/>
        </w:rPr>
        <w:t xml:space="preserve"> </w:t>
      </w:r>
      <w:r>
        <w:rPr>
          <w:sz w:val="20"/>
        </w:rPr>
        <w:t>обучающегося</w:t>
      </w:r>
      <w:r>
        <w:rPr>
          <w:spacing w:val="-9"/>
          <w:sz w:val="20"/>
        </w:rPr>
        <w:t xml:space="preserve"> </w:t>
      </w:r>
      <w:r>
        <w:rPr>
          <w:sz w:val="20"/>
        </w:rPr>
        <w:t>будут</w:t>
      </w:r>
      <w:r>
        <w:rPr>
          <w:spacing w:val="-9"/>
          <w:sz w:val="20"/>
        </w:rPr>
        <w:t xml:space="preserve"> </w:t>
      </w:r>
      <w:r>
        <w:rPr>
          <w:sz w:val="20"/>
        </w:rPr>
        <w:t>сформированы</w:t>
      </w:r>
      <w:r>
        <w:rPr>
          <w:spacing w:val="-6"/>
          <w:sz w:val="20"/>
        </w:rPr>
        <w:t xml:space="preserve"> </w:t>
      </w:r>
      <w:r>
        <w:rPr>
          <w:sz w:val="20"/>
        </w:rPr>
        <w:t>умения</w:t>
      </w:r>
      <w:r>
        <w:rPr>
          <w:spacing w:val="-8"/>
          <w:sz w:val="20"/>
        </w:rPr>
        <w:t xml:space="preserve"> </w:t>
      </w:r>
      <w:r>
        <w:rPr>
          <w:sz w:val="20"/>
        </w:rPr>
        <w:t>совместной</w:t>
      </w:r>
      <w:r>
        <w:rPr>
          <w:spacing w:val="-9"/>
          <w:sz w:val="20"/>
        </w:rPr>
        <w:t xml:space="preserve"> </w:t>
      </w:r>
      <w:r>
        <w:rPr>
          <w:spacing w:val="-2"/>
          <w:sz w:val="20"/>
        </w:rPr>
        <w:t>деятельности:</w:t>
      </w:r>
    </w:p>
    <w:p w:rsidR="00F059EE" w:rsidRDefault="00E53F5F">
      <w:pPr>
        <w:pStyle w:val="a3"/>
        <w:spacing w:before="1"/>
        <w:ind w:right="535"/>
      </w:pPr>
      <w:r>
        <w:t>понимать</w:t>
      </w:r>
      <w:r>
        <w:rPr>
          <w:spacing w:val="-4"/>
        </w:rPr>
        <w:t xml:space="preserve"> </w:t>
      </w:r>
      <w:r>
        <w:t>и</w:t>
      </w:r>
      <w:r>
        <w:rPr>
          <w:spacing w:val="-5"/>
        </w:rPr>
        <w:t xml:space="preserve"> </w:t>
      </w:r>
      <w:r>
        <w:t>использовать</w:t>
      </w:r>
      <w:r>
        <w:rPr>
          <w:spacing w:val="-4"/>
        </w:rPr>
        <w:t xml:space="preserve"> </w:t>
      </w:r>
      <w:r>
        <w:t>преимущества</w:t>
      </w:r>
      <w:r>
        <w:rPr>
          <w:spacing w:val="-5"/>
        </w:rPr>
        <w:t xml:space="preserve"> </w:t>
      </w:r>
      <w:r>
        <w:t>командной</w:t>
      </w:r>
      <w:r>
        <w:rPr>
          <w:spacing w:val="-5"/>
        </w:rPr>
        <w:t xml:space="preserve"> </w:t>
      </w:r>
      <w:r>
        <w:t>и</w:t>
      </w:r>
      <w:r>
        <w:rPr>
          <w:spacing w:val="-5"/>
        </w:rPr>
        <w:t xml:space="preserve"> </w:t>
      </w:r>
      <w:r>
        <w:t>индивидуальной</w:t>
      </w:r>
      <w:r>
        <w:rPr>
          <w:spacing w:val="-5"/>
        </w:rPr>
        <w:t xml:space="preserve"> </w:t>
      </w:r>
      <w:r>
        <w:t>работы</w:t>
      </w:r>
      <w:r>
        <w:rPr>
          <w:spacing w:val="-1"/>
        </w:rPr>
        <w:t xml:space="preserve"> </w:t>
      </w:r>
      <w:r>
        <w:t>при</w:t>
      </w:r>
      <w:r>
        <w:rPr>
          <w:spacing w:val="-5"/>
        </w:rPr>
        <w:t xml:space="preserve"> </w:t>
      </w:r>
      <w:r>
        <w:t>решении</w:t>
      </w:r>
      <w:r>
        <w:rPr>
          <w:spacing w:val="-5"/>
        </w:rPr>
        <w:t xml:space="preserve"> </w:t>
      </w:r>
      <w:r>
        <w:t>конкретной проблемы, обосновывать необходимость применения групповых форм взаимодействия при решении поставленной задачи;</w:t>
      </w:r>
    </w:p>
    <w:p w:rsidR="00F059EE" w:rsidRDefault="00E53F5F">
      <w:pPr>
        <w:pStyle w:val="a3"/>
        <w:spacing w:before="1"/>
        <w:ind w:right="535"/>
      </w:pPr>
      <w:r>
        <w:t>принимать</w:t>
      </w:r>
      <w:r>
        <w:rPr>
          <w:spacing w:val="-3"/>
        </w:rPr>
        <w:t xml:space="preserve"> </w:t>
      </w:r>
      <w:r>
        <w:t>цель</w:t>
      </w:r>
      <w:r>
        <w:rPr>
          <w:spacing w:val="-5"/>
        </w:rPr>
        <w:t xml:space="preserve"> </w:t>
      </w:r>
      <w:r>
        <w:t>совместной</w:t>
      </w:r>
      <w:r>
        <w:rPr>
          <w:spacing w:val="-4"/>
        </w:rPr>
        <w:t xml:space="preserve"> </w:t>
      </w:r>
      <w:r>
        <w:t>деятельности,</w:t>
      </w:r>
      <w:r>
        <w:rPr>
          <w:spacing w:val="-5"/>
        </w:rPr>
        <w:t xml:space="preserve"> </w:t>
      </w:r>
      <w:r>
        <w:t>коллективно</w:t>
      </w:r>
      <w:r>
        <w:rPr>
          <w:spacing w:val="-2"/>
        </w:rPr>
        <w:t xml:space="preserve"> </w:t>
      </w:r>
      <w:r>
        <w:t>строить</w:t>
      </w:r>
      <w:r>
        <w:rPr>
          <w:spacing w:val="-5"/>
        </w:rPr>
        <w:t xml:space="preserve"> </w:t>
      </w:r>
      <w:r>
        <w:t>действия</w:t>
      </w:r>
      <w:r>
        <w:rPr>
          <w:spacing w:val="-3"/>
        </w:rPr>
        <w:t xml:space="preserve"> </w:t>
      </w:r>
      <w:r>
        <w:t>по</w:t>
      </w:r>
      <w:r>
        <w:rPr>
          <w:spacing w:val="-4"/>
        </w:rPr>
        <w:t xml:space="preserve"> </w:t>
      </w:r>
      <w:r>
        <w:t>ее</w:t>
      </w:r>
      <w:r>
        <w:rPr>
          <w:spacing w:val="-5"/>
        </w:rPr>
        <w:t xml:space="preserve"> </w:t>
      </w:r>
      <w:r>
        <w:t>достижению:</w:t>
      </w:r>
      <w:r>
        <w:rPr>
          <w:spacing w:val="-6"/>
        </w:rPr>
        <w:t xml:space="preserve"> </w:t>
      </w:r>
      <w:r>
        <w:t>распределять роли, договариваться, обсуждать процесс и результат совместной работы;</w:t>
      </w:r>
    </w:p>
    <w:p w:rsidR="00F059EE" w:rsidRDefault="00E53F5F">
      <w:pPr>
        <w:pStyle w:val="a3"/>
      </w:pPr>
      <w:r>
        <w:t>уметь</w:t>
      </w:r>
      <w:r>
        <w:rPr>
          <w:spacing w:val="-4"/>
        </w:rPr>
        <w:t xml:space="preserve"> </w:t>
      </w:r>
      <w:r>
        <w:t>обобщать</w:t>
      </w:r>
      <w:r>
        <w:rPr>
          <w:spacing w:val="-4"/>
        </w:rPr>
        <w:t xml:space="preserve"> </w:t>
      </w:r>
      <w:r>
        <w:t>мнения</w:t>
      </w:r>
      <w:r>
        <w:rPr>
          <w:spacing w:val="-2"/>
        </w:rPr>
        <w:t xml:space="preserve"> </w:t>
      </w:r>
      <w:r>
        <w:t>нескольких</w:t>
      </w:r>
      <w:r>
        <w:rPr>
          <w:spacing w:val="-5"/>
        </w:rPr>
        <w:t xml:space="preserve"> </w:t>
      </w:r>
      <w:r>
        <w:t>человек,</w:t>
      </w:r>
      <w:r>
        <w:rPr>
          <w:spacing w:val="-2"/>
        </w:rPr>
        <w:t xml:space="preserve"> </w:t>
      </w:r>
      <w:r>
        <w:t>проявлять</w:t>
      </w:r>
      <w:r>
        <w:rPr>
          <w:spacing w:val="-2"/>
        </w:rPr>
        <w:t xml:space="preserve"> </w:t>
      </w:r>
      <w:r>
        <w:t>готовность</w:t>
      </w:r>
      <w:r>
        <w:rPr>
          <w:spacing w:val="-4"/>
        </w:rPr>
        <w:t xml:space="preserve"> </w:t>
      </w:r>
      <w:r>
        <w:t>руководить,</w:t>
      </w:r>
      <w:r>
        <w:rPr>
          <w:spacing w:val="-3"/>
        </w:rPr>
        <w:t xml:space="preserve"> </w:t>
      </w:r>
      <w:r>
        <w:t>выполнять</w:t>
      </w:r>
      <w:r>
        <w:rPr>
          <w:spacing w:val="-4"/>
        </w:rPr>
        <w:t xml:space="preserve"> </w:t>
      </w:r>
      <w:r>
        <w:t xml:space="preserve">поручения, </w:t>
      </w:r>
      <w:r>
        <w:rPr>
          <w:spacing w:val="-2"/>
        </w:rPr>
        <w:t>подчиняться;</w:t>
      </w:r>
    </w:p>
    <w:p w:rsidR="00F059EE" w:rsidRDefault="00E53F5F">
      <w:pPr>
        <w:pStyle w:val="a3"/>
        <w:ind w:right="200"/>
      </w:pPr>
      <w:r>
        <w:t>планировать</w:t>
      </w:r>
      <w:r>
        <w:rPr>
          <w:spacing w:val="-4"/>
        </w:rPr>
        <w:t xml:space="preserve"> </w:t>
      </w:r>
      <w:r>
        <w:t>организацию</w:t>
      </w:r>
      <w:r>
        <w:rPr>
          <w:spacing w:val="-4"/>
        </w:rPr>
        <w:t xml:space="preserve"> </w:t>
      </w:r>
      <w:r>
        <w:t>совместной</w:t>
      </w:r>
      <w:r>
        <w:rPr>
          <w:spacing w:val="-5"/>
        </w:rPr>
        <w:t xml:space="preserve"> </w:t>
      </w:r>
      <w:r>
        <w:t>работы,</w:t>
      </w:r>
      <w:r>
        <w:rPr>
          <w:spacing w:val="-3"/>
        </w:rPr>
        <w:t xml:space="preserve"> </w:t>
      </w:r>
      <w:r>
        <w:t>определять</w:t>
      </w:r>
      <w:r>
        <w:rPr>
          <w:spacing w:val="-4"/>
        </w:rPr>
        <w:t xml:space="preserve"> </w:t>
      </w:r>
      <w:r>
        <w:t>свою</w:t>
      </w:r>
      <w:r>
        <w:rPr>
          <w:spacing w:val="-4"/>
        </w:rPr>
        <w:t xml:space="preserve"> </w:t>
      </w:r>
      <w:r>
        <w:t>роль</w:t>
      </w:r>
      <w:r>
        <w:rPr>
          <w:spacing w:val="-4"/>
        </w:rPr>
        <w:t xml:space="preserve"> </w:t>
      </w:r>
      <w:r>
        <w:t>(с</w:t>
      </w:r>
      <w:r>
        <w:rPr>
          <w:spacing w:val="-4"/>
        </w:rPr>
        <w:t xml:space="preserve"> </w:t>
      </w:r>
      <w:r>
        <w:t>учетом</w:t>
      </w:r>
      <w:r>
        <w:rPr>
          <w:spacing w:val="-3"/>
        </w:rPr>
        <w:t xml:space="preserve"> </w:t>
      </w:r>
      <w:r>
        <w:t>предпочтений</w:t>
      </w:r>
      <w:r>
        <w:rPr>
          <w:spacing w:val="-3"/>
        </w:rPr>
        <w:t xml:space="preserve"> </w:t>
      </w:r>
      <w:r>
        <w:t>и</w:t>
      </w:r>
      <w:r>
        <w:rPr>
          <w:spacing w:val="-5"/>
        </w:rPr>
        <w:t xml:space="preserve"> </w:t>
      </w:r>
      <w:r>
        <w:t>возможностей всех участников взаимодействия),</w:t>
      </w:r>
    </w:p>
    <w:p w:rsidR="00F059EE" w:rsidRDefault="00E53F5F">
      <w:pPr>
        <w:pStyle w:val="a3"/>
        <w:spacing w:before="1"/>
      </w:pPr>
      <w:r>
        <w:t>распределять</w:t>
      </w:r>
      <w:r>
        <w:rPr>
          <w:spacing w:val="-4"/>
        </w:rPr>
        <w:t xml:space="preserve"> </w:t>
      </w:r>
      <w:r>
        <w:t>задачи</w:t>
      </w:r>
      <w:r>
        <w:rPr>
          <w:spacing w:val="-5"/>
        </w:rPr>
        <w:t xml:space="preserve"> </w:t>
      </w:r>
      <w:r>
        <w:t>между</w:t>
      </w:r>
      <w:r>
        <w:rPr>
          <w:spacing w:val="-5"/>
        </w:rPr>
        <w:t xml:space="preserve"> </w:t>
      </w:r>
      <w:r>
        <w:t>членами</w:t>
      </w:r>
      <w:r>
        <w:rPr>
          <w:spacing w:val="-3"/>
        </w:rPr>
        <w:t xml:space="preserve"> </w:t>
      </w:r>
      <w:r>
        <w:t>команды,</w:t>
      </w:r>
      <w:r>
        <w:rPr>
          <w:spacing w:val="-1"/>
        </w:rPr>
        <w:t xml:space="preserve"> </w:t>
      </w:r>
      <w:r>
        <w:t>участвовать</w:t>
      </w:r>
      <w:r>
        <w:rPr>
          <w:spacing w:val="-4"/>
        </w:rPr>
        <w:t xml:space="preserve"> </w:t>
      </w:r>
      <w:r>
        <w:t>в</w:t>
      </w:r>
      <w:r>
        <w:rPr>
          <w:spacing w:val="-5"/>
        </w:rPr>
        <w:t xml:space="preserve"> </w:t>
      </w:r>
      <w:r>
        <w:t>групповых</w:t>
      </w:r>
      <w:r>
        <w:rPr>
          <w:spacing w:val="-5"/>
        </w:rPr>
        <w:t xml:space="preserve"> </w:t>
      </w:r>
      <w:r>
        <w:t>формах</w:t>
      </w:r>
      <w:r>
        <w:rPr>
          <w:spacing w:val="-5"/>
        </w:rPr>
        <w:t xml:space="preserve"> </w:t>
      </w:r>
      <w:r>
        <w:t>работы</w:t>
      </w:r>
      <w:r>
        <w:rPr>
          <w:spacing w:val="-4"/>
        </w:rPr>
        <w:t xml:space="preserve"> </w:t>
      </w:r>
      <w:r>
        <w:t>(обсуждения,</w:t>
      </w:r>
      <w:r>
        <w:rPr>
          <w:spacing w:val="-4"/>
        </w:rPr>
        <w:t xml:space="preserve"> </w:t>
      </w:r>
      <w:r>
        <w:t>обмен мнений, «мозговые штурмы» и иные);</w:t>
      </w:r>
    </w:p>
    <w:p w:rsidR="00F059EE" w:rsidRDefault="00E53F5F">
      <w:pPr>
        <w:pStyle w:val="a3"/>
        <w:ind w:right="200"/>
      </w:pPr>
      <w:r>
        <w:t>выполнять</w:t>
      </w:r>
      <w:r>
        <w:rPr>
          <w:spacing w:val="-4"/>
        </w:rPr>
        <w:t xml:space="preserve"> </w:t>
      </w:r>
      <w:r>
        <w:t>свою</w:t>
      </w:r>
      <w:r>
        <w:rPr>
          <w:spacing w:val="-4"/>
        </w:rPr>
        <w:t xml:space="preserve"> </w:t>
      </w:r>
      <w:r>
        <w:t>часть</w:t>
      </w:r>
      <w:r>
        <w:rPr>
          <w:spacing w:val="-4"/>
        </w:rPr>
        <w:t xml:space="preserve"> </w:t>
      </w:r>
      <w:r>
        <w:t>работы,</w:t>
      </w:r>
      <w:r>
        <w:rPr>
          <w:spacing w:val="-3"/>
        </w:rPr>
        <w:t xml:space="preserve"> </w:t>
      </w:r>
      <w:r>
        <w:t>достигать</w:t>
      </w:r>
      <w:r>
        <w:rPr>
          <w:spacing w:val="-2"/>
        </w:rPr>
        <w:t xml:space="preserve"> </w:t>
      </w:r>
      <w:r>
        <w:t>качественного</w:t>
      </w:r>
      <w:r>
        <w:rPr>
          <w:spacing w:val="-3"/>
        </w:rPr>
        <w:t xml:space="preserve"> </w:t>
      </w:r>
      <w:r>
        <w:t>результата</w:t>
      </w:r>
      <w:r>
        <w:rPr>
          <w:spacing w:val="-4"/>
        </w:rPr>
        <w:t xml:space="preserve"> </w:t>
      </w:r>
      <w:r>
        <w:t>по</w:t>
      </w:r>
      <w:r>
        <w:rPr>
          <w:spacing w:val="-3"/>
        </w:rPr>
        <w:t xml:space="preserve"> </w:t>
      </w:r>
      <w:r>
        <w:t>своему</w:t>
      </w:r>
      <w:r>
        <w:rPr>
          <w:spacing w:val="-8"/>
        </w:rPr>
        <w:t xml:space="preserve"> </w:t>
      </w:r>
      <w:r>
        <w:t>направлению</w:t>
      </w:r>
      <w:r>
        <w:rPr>
          <w:spacing w:val="-4"/>
        </w:rPr>
        <w:t xml:space="preserve"> </w:t>
      </w:r>
      <w:r>
        <w:t>и</w:t>
      </w:r>
      <w:r>
        <w:rPr>
          <w:spacing w:val="-3"/>
        </w:rPr>
        <w:t xml:space="preserve"> </w:t>
      </w:r>
      <w:r>
        <w:t>координировать свои действия с другими членами команды;</w:t>
      </w:r>
    </w:p>
    <w:p w:rsidR="00F059EE" w:rsidRDefault="00E53F5F">
      <w:pPr>
        <w:pStyle w:val="a3"/>
      </w:pPr>
      <w:r>
        <w:t>оценивать</w:t>
      </w:r>
      <w:r>
        <w:rPr>
          <w:spacing w:val="-2"/>
        </w:rPr>
        <w:t xml:space="preserve"> </w:t>
      </w:r>
      <w:r>
        <w:t>качество</w:t>
      </w:r>
      <w:r>
        <w:rPr>
          <w:spacing w:val="-4"/>
        </w:rPr>
        <w:t xml:space="preserve"> </w:t>
      </w:r>
      <w:r>
        <w:t>своего</w:t>
      </w:r>
      <w:r>
        <w:rPr>
          <w:spacing w:val="-3"/>
        </w:rPr>
        <w:t xml:space="preserve"> </w:t>
      </w:r>
      <w:r>
        <w:t>вклада</w:t>
      </w:r>
      <w:r>
        <w:rPr>
          <w:spacing w:val="-2"/>
        </w:rPr>
        <w:t xml:space="preserve"> </w:t>
      </w:r>
      <w:r>
        <w:t>в</w:t>
      </w:r>
      <w:r>
        <w:rPr>
          <w:spacing w:val="-5"/>
        </w:rPr>
        <w:t xml:space="preserve"> </w:t>
      </w:r>
      <w:r>
        <w:t>общий</w:t>
      </w:r>
      <w:r>
        <w:rPr>
          <w:spacing w:val="-5"/>
        </w:rPr>
        <w:t xml:space="preserve"> </w:t>
      </w:r>
      <w:r>
        <w:t>продукт</w:t>
      </w:r>
      <w:r>
        <w:rPr>
          <w:spacing w:val="-5"/>
        </w:rPr>
        <w:t xml:space="preserve"> </w:t>
      </w:r>
      <w:r>
        <w:t>по</w:t>
      </w:r>
      <w:r>
        <w:rPr>
          <w:spacing w:val="-3"/>
        </w:rPr>
        <w:t xml:space="preserve"> </w:t>
      </w:r>
      <w:r>
        <w:t>критериям,</w:t>
      </w:r>
      <w:r>
        <w:rPr>
          <w:spacing w:val="-4"/>
        </w:rPr>
        <w:t xml:space="preserve"> </w:t>
      </w:r>
      <w:r>
        <w:t>самостоятельно</w:t>
      </w:r>
      <w:r>
        <w:rPr>
          <w:spacing w:val="-3"/>
        </w:rPr>
        <w:t xml:space="preserve"> </w:t>
      </w:r>
      <w:r>
        <w:t>сформулированным участниками взаимодействия;</w:t>
      </w:r>
    </w:p>
    <w:p w:rsidR="00F059EE" w:rsidRDefault="00E53F5F">
      <w:pPr>
        <w:pStyle w:val="a3"/>
        <w:spacing w:before="2" w:line="237" w:lineRule="auto"/>
        <w:ind w:right="535"/>
      </w:pPr>
      <w:r>
        <w:t>сравнивать</w:t>
      </w:r>
      <w:r>
        <w:rPr>
          <w:spacing w:val="-4"/>
        </w:rPr>
        <w:t xml:space="preserve"> </w:t>
      </w:r>
      <w:r>
        <w:t>результаты</w:t>
      </w:r>
      <w:r>
        <w:rPr>
          <w:spacing w:val="-4"/>
        </w:rPr>
        <w:t xml:space="preserve"> </w:t>
      </w:r>
      <w:r>
        <w:t>с</w:t>
      </w:r>
      <w:r>
        <w:rPr>
          <w:spacing w:val="-1"/>
        </w:rPr>
        <w:t xml:space="preserve"> </w:t>
      </w:r>
      <w:r>
        <w:t>исходной</w:t>
      </w:r>
      <w:r>
        <w:rPr>
          <w:spacing w:val="-4"/>
        </w:rPr>
        <w:t xml:space="preserve"> </w:t>
      </w:r>
      <w:r>
        <w:t>задачей</w:t>
      </w:r>
      <w:r>
        <w:rPr>
          <w:spacing w:val="-4"/>
        </w:rPr>
        <w:t xml:space="preserve"> </w:t>
      </w:r>
      <w:r>
        <w:t>и</w:t>
      </w:r>
      <w:r>
        <w:rPr>
          <w:spacing w:val="-4"/>
        </w:rPr>
        <w:t xml:space="preserve"> </w:t>
      </w:r>
      <w:r>
        <w:t>вклад</w:t>
      </w:r>
      <w:r>
        <w:rPr>
          <w:spacing w:val="-4"/>
        </w:rPr>
        <w:t xml:space="preserve"> </w:t>
      </w:r>
      <w:r>
        <w:t>каждого</w:t>
      </w:r>
      <w:r>
        <w:rPr>
          <w:spacing w:val="-3"/>
        </w:rPr>
        <w:t xml:space="preserve"> </w:t>
      </w:r>
      <w:r>
        <w:t>члена</w:t>
      </w:r>
      <w:r>
        <w:rPr>
          <w:spacing w:val="-4"/>
        </w:rPr>
        <w:t xml:space="preserve"> </w:t>
      </w:r>
      <w:r>
        <w:t>команды</w:t>
      </w:r>
      <w:r>
        <w:rPr>
          <w:spacing w:val="-4"/>
        </w:rPr>
        <w:t xml:space="preserve"> </w:t>
      </w:r>
      <w:r>
        <w:t>в</w:t>
      </w:r>
      <w:r>
        <w:rPr>
          <w:spacing w:val="-2"/>
        </w:rPr>
        <w:t xml:space="preserve"> </w:t>
      </w:r>
      <w:r>
        <w:t>достижение</w:t>
      </w:r>
      <w:r>
        <w:rPr>
          <w:spacing w:val="-4"/>
        </w:rPr>
        <w:t xml:space="preserve"> </w:t>
      </w:r>
      <w:r>
        <w:t>результатов, разделять сферу ответственности и проявлять готовность к предоставлению отчета перед группой.</w:t>
      </w:r>
    </w:p>
    <w:p w:rsidR="00F059EE" w:rsidRDefault="00E53F5F">
      <w:pPr>
        <w:pStyle w:val="a5"/>
        <w:numPr>
          <w:ilvl w:val="2"/>
          <w:numId w:val="18"/>
        </w:numPr>
        <w:tabs>
          <w:tab w:val="left" w:pos="1722"/>
        </w:tabs>
        <w:spacing w:before="1"/>
        <w:ind w:left="712" w:right="974" w:firstLine="0"/>
        <w:rPr>
          <w:sz w:val="20"/>
        </w:rPr>
      </w:pPr>
      <w:r>
        <w:rPr>
          <w:sz w:val="20"/>
        </w:rPr>
        <w:t>К</w:t>
      </w:r>
      <w:r>
        <w:rPr>
          <w:spacing w:val="-5"/>
          <w:sz w:val="20"/>
        </w:rPr>
        <w:t xml:space="preserve"> </w:t>
      </w:r>
      <w:r>
        <w:rPr>
          <w:sz w:val="20"/>
        </w:rPr>
        <w:t>концу</w:t>
      </w:r>
      <w:r>
        <w:rPr>
          <w:spacing w:val="-8"/>
          <w:sz w:val="20"/>
        </w:rPr>
        <w:t xml:space="preserve"> </w:t>
      </w:r>
      <w:r>
        <w:rPr>
          <w:sz w:val="20"/>
        </w:rPr>
        <w:t>обучения</w:t>
      </w:r>
      <w:r>
        <w:rPr>
          <w:spacing w:val="-2"/>
          <w:sz w:val="20"/>
        </w:rPr>
        <w:t xml:space="preserve"> </w:t>
      </w:r>
      <w:r>
        <w:rPr>
          <w:sz w:val="20"/>
        </w:rPr>
        <w:t>в</w:t>
      </w:r>
      <w:r>
        <w:rPr>
          <w:spacing w:val="-5"/>
          <w:sz w:val="20"/>
        </w:rPr>
        <w:t xml:space="preserve"> </w:t>
      </w:r>
      <w:r>
        <w:rPr>
          <w:sz w:val="20"/>
        </w:rPr>
        <w:t>9</w:t>
      </w:r>
      <w:r>
        <w:rPr>
          <w:spacing w:val="-3"/>
          <w:sz w:val="20"/>
        </w:rPr>
        <w:t xml:space="preserve"> </w:t>
      </w:r>
      <w:r>
        <w:rPr>
          <w:sz w:val="20"/>
        </w:rPr>
        <w:t>классе</w:t>
      </w:r>
      <w:r>
        <w:rPr>
          <w:spacing w:val="-1"/>
          <w:sz w:val="20"/>
        </w:rPr>
        <w:t xml:space="preserve"> </w:t>
      </w:r>
      <w:r>
        <w:rPr>
          <w:sz w:val="20"/>
        </w:rPr>
        <w:t>обучающийся</w:t>
      </w:r>
      <w:r>
        <w:rPr>
          <w:spacing w:val="-2"/>
          <w:sz w:val="20"/>
        </w:rPr>
        <w:t xml:space="preserve"> </w:t>
      </w:r>
      <w:r>
        <w:rPr>
          <w:sz w:val="20"/>
        </w:rPr>
        <w:t>получит</w:t>
      </w:r>
      <w:r>
        <w:rPr>
          <w:spacing w:val="-5"/>
          <w:sz w:val="20"/>
        </w:rPr>
        <w:t xml:space="preserve"> </w:t>
      </w:r>
      <w:r>
        <w:rPr>
          <w:sz w:val="20"/>
        </w:rPr>
        <w:t>следующие</w:t>
      </w:r>
      <w:r>
        <w:rPr>
          <w:spacing w:val="-4"/>
          <w:sz w:val="20"/>
        </w:rPr>
        <w:t xml:space="preserve"> </w:t>
      </w:r>
      <w:r>
        <w:rPr>
          <w:sz w:val="20"/>
        </w:rPr>
        <w:t>предметные</w:t>
      </w:r>
      <w:r>
        <w:rPr>
          <w:spacing w:val="-4"/>
          <w:sz w:val="20"/>
        </w:rPr>
        <w:t xml:space="preserve"> </w:t>
      </w:r>
      <w:r>
        <w:rPr>
          <w:sz w:val="20"/>
        </w:rPr>
        <w:t>результаты</w:t>
      </w:r>
      <w:r>
        <w:rPr>
          <w:spacing w:val="-4"/>
          <w:sz w:val="20"/>
        </w:rPr>
        <w:t xml:space="preserve"> </w:t>
      </w:r>
      <w:r>
        <w:rPr>
          <w:sz w:val="20"/>
        </w:rPr>
        <w:t xml:space="preserve">по </w:t>
      </w:r>
      <w:r>
        <w:rPr>
          <w:spacing w:val="-2"/>
          <w:sz w:val="20"/>
        </w:rPr>
        <w:t>обществознанию:</w:t>
      </w:r>
    </w:p>
    <w:p w:rsidR="00F059EE" w:rsidRDefault="00E53F5F">
      <w:pPr>
        <w:pStyle w:val="a5"/>
        <w:numPr>
          <w:ilvl w:val="0"/>
          <w:numId w:val="13"/>
        </w:numPr>
        <w:tabs>
          <w:tab w:val="left" w:pos="1001"/>
        </w:tabs>
        <w:spacing w:before="1"/>
        <w:ind w:left="1001" w:hanging="289"/>
        <w:rPr>
          <w:sz w:val="20"/>
        </w:rPr>
      </w:pPr>
      <w:r>
        <w:rPr>
          <w:sz w:val="20"/>
        </w:rPr>
        <w:t>приобретет</w:t>
      </w:r>
      <w:r>
        <w:rPr>
          <w:spacing w:val="-8"/>
          <w:sz w:val="20"/>
        </w:rPr>
        <w:t xml:space="preserve"> </w:t>
      </w:r>
      <w:r>
        <w:rPr>
          <w:sz w:val="20"/>
        </w:rPr>
        <w:t>знания</w:t>
      </w:r>
      <w:r>
        <w:rPr>
          <w:spacing w:val="-7"/>
          <w:sz w:val="20"/>
        </w:rPr>
        <w:t xml:space="preserve"> </w:t>
      </w:r>
      <w:r>
        <w:rPr>
          <w:sz w:val="20"/>
        </w:rPr>
        <w:t>о</w:t>
      </w:r>
      <w:r>
        <w:rPr>
          <w:spacing w:val="-5"/>
          <w:sz w:val="20"/>
        </w:rPr>
        <w:t xml:space="preserve"> </w:t>
      </w:r>
      <w:r>
        <w:rPr>
          <w:sz w:val="20"/>
        </w:rPr>
        <w:t>природе</w:t>
      </w:r>
      <w:r>
        <w:rPr>
          <w:spacing w:val="-7"/>
          <w:sz w:val="20"/>
        </w:rPr>
        <w:t xml:space="preserve"> </w:t>
      </w:r>
      <w:r>
        <w:rPr>
          <w:sz w:val="20"/>
        </w:rPr>
        <w:t>общества</w:t>
      </w:r>
      <w:r>
        <w:rPr>
          <w:spacing w:val="-6"/>
          <w:sz w:val="20"/>
        </w:rPr>
        <w:t xml:space="preserve"> </w:t>
      </w:r>
      <w:r>
        <w:rPr>
          <w:sz w:val="20"/>
        </w:rPr>
        <w:t>и</w:t>
      </w:r>
      <w:r>
        <w:rPr>
          <w:spacing w:val="-7"/>
          <w:sz w:val="20"/>
        </w:rPr>
        <w:t xml:space="preserve"> </w:t>
      </w:r>
      <w:r>
        <w:rPr>
          <w:sz w:val="20"/>
        </w:rPr>
        <w:t>социальных</w:t>
      </w:r>
      <w:r>
        <w:rPr>
          <w:spacing w:val="-7"/>
          <w:sz w:val="20"/>
        </w:rPr>
        <w:t xml:space="preserve"> </w:t>
      </w:r>
      <w:r>
        <w:rPr>
          <w:sz w:val="20"/>
        </w:rPr>
        <w:t>свойствах</w:t>
      </w:r>
      <w:r>
        <w:rPr>
          <w:spacing w:val="-7"/>
          <w:sz w:val="20"/>
        </w:rPr>
        <w:t xml:space="preserve"> </w:t>
      </w:r>
      <w:r>
        <w:rPr>
          <w:sz w:val="20"/>
        </w:rPr>
        <w:t>человека,</w:t>
      </w:r>
      <w:r>
        <w:rPr>
          <w:spacing w:val="-6"/>
          <w:sz w:val="20"/>
        </w:rPr>
        <w:t xml:space="preserve"> </w:t>
      </w:r>
      <w:r>
        <w:rPr>
          <w:sz w:val="20"/>
        </w:rPr>
        <w:t>роли</w:t>
      </w:r>
      <w:r>
        <w:rPr>
          <w:spacing w:val="-7"/>
          <w:sz w:val="20"/>
        </w:rPr>
        <w:t xml:space="preserve"> </w:t>
      </w:r>
      <w:r>
        <w:rPr>
          <w:sz w:val="20"/>
        </w:rPr>
        <w:t>и</w:t>
      </w:r>
      <w:r>
        <w:rPr>
          <w:spacing w:val="-7"/>
          <w:sz w:val="20"/>
        </w:rPr>
        <w:t xml:space="preserve"> </w:t>
      </w:r>
      <w:r>
        <w:rPr>
          <w:sz w:val="20"/>
        </w:rPr>
        <w:t>значении</w:t>
      </w:r>
      <w:r>
        <w:rPr>
          <w:spacing w:val="-7"/>
          <w:sz w:val="20"/>
        </w:rPr>
        <w:t xml:space="preserve"> </w:t>
      </w:r>
      <w:r>
        <w:rPr>
          <w:sz w:val="20"/>
        </w:rPr>
        <w:t>семьи</w:t>
      </w:r>
      <w:r>
        <w:rPr>
          <w:spacing w:val="-7"/>
          <w:sz w:val="20"/>
        </w:rPr>
        <w:t xml:space="preserve"> </w:t>
      </w:r>
      <w:r>
        <w:rPr>
          <w:sz w:val="20"/>
        </w:rPr>
        <w:t>и</w:t>
      </w:r>
      <w:r>
        <w:rPr>
          <w:spacing w:val="-7"/>
          <w:sz w:val="20"/>
        </w:rPr>
        <w:t xml:space="preserve"> </w:t>
      </w:r>
      <w:r>
        <w:rPr>
          <w:spacing w:val="-5"/>
          <w:sz w:val="20"/>
        </w:rPr>
        <w:t>ее</w:t>
      </w:r>
    </w:p>
    <w:p w:rsidR="00F059EE" w:rsidRDefault="00F059EE">
      <w:pPr>
        <w:pStyle w:val="a5"/>
        <w:rPr>
          <w:sz w:val="20"/>
        </w:rPr>
        <w:sectPr w:rsidR="00F059EE">
          <w:pgSz w:w="11920" w:h="16850"/>
          <w:pgMar w:top="940" w:right="425" w:bottom="280" w:left="992" w:header="720" w:footer="720" w:gutter="0"/>
          <w:cols w:space="720"/>
        </w:sectPr>
      </w:pPr>
    </w:p>
    <w:p w:rsidR="00F059EE" w:rsidRDefault="00E53F5F">
      <w:pPr>
        <w:pStyle w:val="a3"/>
        <w:spacing w:before="72"/>
      </w:pPr>
      <w:r>
        <w:lastRenderedPageBreak/>
        <w:t>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w:t>
      </w:r>
      <w:r>
        <w:rPr>
          <w:spacing w:val="-5"/>
        </w:rPr>
        <w:t xml:space="preserve"> </w:t>
      </w:r>
      <w:r>
        <w:t>общества</w:t>
      </w:r>
      <w:r>
        <w:rPr>
          <w:spacing w:val="-5"/>
        </w:rPr>
        <w:t xml:space="preserve"> </w:t>
      </w:r>
      <w:r>
        <w:t>и</w:t>
      </w:r>
      <w:r>
        <w:rPr>
          <w:spacing w:val="-2"/>
        </w:rPr>
        <w:t xml:space="preserve"> </w:t>
      </w:r>
      <w:r>
        <w:t>жизни</w:t>
      </w:r>
      <w:r>
        <w:rPr>
          <w:spacing w:val="-5"/>
        </w:rPr>
        <w:t xml:space="preserve"> </w:t>
      </w:r>
      <w:r>
        <w:t>человека;</w:t>
      </w:r>
      <w:r>
        <w:rPr>
          <w:spacing w:val="-4"/>
        </w:rPr>
        <w:t xml:space="preserve"> </w:t>
      </w:r>
      <w:r>
        <w:t>характерных</w:t>
      </w:r>
      <w:r>
        <w:rPr>
          <w:spacing w:val="-3"/>
        </w:rPr>
        <w:t xml:space="preserve"> </w:t>
      </w:r>
      <w:r>
        <w:t>чертах</w:t>
      </w:r>
      <w:r>
        <w:rPr>
          <w:spacing w:val="-5"/>
        </w:rPr>
        <w:t xml:space="preserve"> </w:t>
      </w:r>
      <w:r>
        <w:t>политической</w:t>
      </w:r>
      <w:r>
        <w:rPr>
          <w:spacing w:val="-3"/>
        </w:rPr>
        <w:t xml:space="preserve"> </w:t>
      </w:r>
      <w:r>
        <w:t>и</w:t>
      </w:r>
      <w:r>
        <w:rPr>
          <w:spacing w:val="-5"/>
        </w:rPr>
        <w:t xml:space="preserve"> </w:t>
      </w:r>
      <w:r>
        <w:t>социальной</w:t>
      </w:r>
      <w:r>
        <w:rPr>
          <w:spacing w:val="-5"/>
        </w:rPr>
        <w:t xml:space="preserve"> </w:t>
      </w:r>
      <w:r>
        <w:t>организации</w:t>
      </w:r>
      <w:r>
        <w:rPr>
          <w:spacing w:val="-3"/>
        </w:rPr>
        <w:t xml:space="preserve"> </w:t>
      </w:r>
      <w:r>
        <w:t>жизни общества и основных сфер социальной деятельности, включая деятельность институтов государственной</w:t>
      </w:r>
    </w:p>
    <w:p w:rsidR="00F059EE" w:rsidRDefault="00E53F5F">
      <w:pPr>
        <w:pStyle w:val="a3"/>
      </w:pPr>
      <w:r>
        <w:t>власти,</w:t>
      </w:r>
      <w:r>
        <w:rPr>
          <w:spacing w:val="-4"/>
        </w:rPr>
        <w:t xml:space="preserve"> </w:t>
      </w:r>
      <w:r>
        <w:t>науки</w:t>
      </w:r>
      <w:r>
        <w:rPr>
          <w:spacing w:val="-5"/>
        </w:rPr>
        <w:t xml:space="preserve"> </w:t>
      </w:r>
      <w:r>
        <w:t>и</w:t>
      </w:r>
      <w:r>
        <w:rPr>
          <w:spacing w:val="-5"/>
        </w:rPr>
        <w:t xml:space="preserve"> </w:t>
      </w:r>
      <w:r>
        <w:t>образования,</w:t>
      </w:r>
      <w:r>
        <w:rPr>
          <w:spacing w:val="-4"/>
        </w:rPr>
        <w:t xml:space="preserve"> </w:t>
      </w:r>
      <w:r>
        <w:t>религии,</w:t>
      </w:r>
      <w:r>
        <w:rPr>
          <w:spacing w:val="-4"/>
        </w:rPr>
        <w:t xml:space="preserve"> </w:t>
      </w:r>
      <w:r>
        <w:t>культуры;</w:t>
      </w:r>
      <w:r>
        <w:rPr>
          <w:spacing w:val="-4"/>
        </w:rPr>
        <w:t xml:space="preserve"> </w:t>
      </w:r>
      <w:r>
        <w:t>основах</w:t>
      </w:r>
      <w:r>
        <w:rPr>
          <w:spacing w:val="-5"/>
        </w:rPr>
        <w:t xml:space="preserve"> </w:t>
      </w:r>
      <w:r>
        <w:t>конституционного</w:t>
      </w:r>
      <w:r>
        <w:rPr>
          <w:spacing w:val="-3"/>
        </w:rPr>
        <w:t xml:space="preserve"> </w:t>
      </w:r>
      <w:r>
        <w:t>строя,</w:t>
      </w:r>
      <w:r>
        <w:rPr>
          <w:spacing w:val="-2"/>
        </w:rPr>
        <w:t xml:space="preserve"> </w:t>
      </w:r>
      <w:r>
        <w:t>правовой</w:t>
      </w:r>
      <w:r>
        <w:rPr>
          <w:spacing w:val="-5"/>
        </w:rPr>
        <w:t xml:space="preserve"> </w:t>
      </w:r>
      <w:r>
        <w:t>и</w:t>
      </w:r>
      <w:r>
        <w:rPr>
          <w:spacing w:val="-3"/>
        </w:rPr>
        <w:t xml:space="preserve"> </w:t>
      </w:r>
      <w:r>
        <w:t>политической системы Российской Федерации, правовом статусе, правах и обязанностях</w:t>
      </w:r>
    </w:p>
    <w:p w:rsidR="00F059EE" w:rsidRDefault="00E53F5F">
      <w:pPr>
        <w:pStyle w:val="a3"/>
        <w:spacing w:before="1"/>
        <w:ind w:right="109"/>
      </w:pPr>
      <w:r>
        <w:t>гражданина</w:t>
      </w:r>
      <w:r>
        <w:rPr>
          <w:spacing w:val="-4"/>
        </w:rPr>
        <w:t xml:space="preserve"> </w:t>
      </w:r>
      <w:r>
        <w:t>Российской</w:t>
      </w:r>
      <w:r>
        <w:rPr>
          <w:spacing w:val="-5"/>
        </w:rPr>
        <w:t xml:space="preserve"> </w:t>
      </w:r>
      <w:r>
        <w:t>Федерации</w:t>
      </w:r>
      <w:r>
        <w:rPr>
          <w:spacing w:val="-5"/>
        </w:rPr>
        <w:t xml:space="preserve"> </w:t>
      </w:r>
      <w:r>
        <w:t>(в</w:t>
      </w:r>
      <w:r>
        <w:rPr>
          <w:spacing w:val="-2"/>
        </w:rPr>
        <w:t xml:space="preserve"> </w:t>
      </w:r>
      <w:r>
        <w:t>том</w:t>
      </w:r>
      <w:r>
        <w:rPr>
          <w:spacing w:val="-3"/>
        </w:rPr>
        <w:t xml:space="preserve"> </w:t>
      </w:r>
      <w:r>
        <w:t>числе</w:t>
      </w:r>
      <w:r>
        <w:rPr>
          <w:spacing w:val="-4"/>
        </w:rPr>
        <w:t xml:space="preserve"> </w:t>
      </w:r>
      <w:r>
        <w:t>несовершеннолетнего);</w:t>
      </w:r>
      <w:r>
        <w:rPr>
          <w:spacing w:val="-5"/>
        </w:rPr>
        <w:t xml:space="preserve"> </w:t>
      </w:r>
      <w:r>
        <w:t>влиянии</w:t>
      </w:r>
      <w:r>
        <w:rPr>
          <w:spacing w:val="-5"/>
        </w:rPr>
        <w:t xml:space="preserve"> </w:t>
      </w:r>
      <w:r>
        <w:t>цифровых</w:t>
      </w:r>
      <w:r>
        <w:rPr>
          <w:spacing w:val="-5"/>
        </w:rPr>
        <w:t xml:space="preserve"> </w:t>
      </w:r>
      <w:r>
        <w:t>и</w:t>
      </w:r>
      <w:r>
        <w:rPr>
          <w:spacing w:val="-5"/>
        </w:rPr>
        <w:t xml:space="preserve"> </w:t>
      </w:r>
      <w:r>
        <w:t>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F059EE" w:rsidRDefault="00E53F5F">
      <w:pPr>
        <w:pStyle w:val="a5"/>
        <w:numPr>
          <w:ilvl w:val="0"/>
          <w:numId w:val="13"/>
        </w:numPr>
        <w:tabs>
          <w:tab w:val="left" w:pos="1001"/>
        </w:tabs>
        <w:ind w:left="712" w:right="192" w:firstLine="0"/>
        <w:rPr>
          <w:sz w:val="20"/>
        </w:rPr>
      </w:pPr>
      <w:r>
        <w:rPr>
          <w:sz w:val="20"/>
        </w:rPr>
        <w:t>уметь характеризовать традиционные российские духовно-нравственные ценности (в том числе защита человеческой</w:t>
      </w:r>
      <w:r>
        <w:rPr>
          <w:spacing w:val="-2"/>
          <w:sz w:val="20"/>
        </w:rPr>
        <w:t xml:space="preserve"> </w:t>
      </w:r>
      <w:r>
        <w:rPr>
          <w:sz w:val="20"/>
        </w:rPr>
        <w:t>жизни,</w:t>
      </w:r>
      <w:r>
        <w:rPr>
          <w:spacing w:val="-1"/>
          <w:sz w:val="20"/>
        </w:rPr>
        <w:t xml:space="preserve"> </w:t>
      </w:r>
      <w:r>
        <w:rPr>
          <w:sz w:val="20"/>
        </w:rPr>
        <w:t>прав</w:t>
      </w:r>
      <w:r>
        <w:rPr>
          <w:spacing w:val="-4"/>
          <w:sz w:val="20"/>
        </w:rPr>
        <w:t xml:space="preserve"> </w:t>
      </w:r>
      <w:r>
        <w:rPr>
          <w:sz w:val="20"/>
        </w:rPr>
        <w:t>и</w:t>
      </w:r>
      <w:r>
        <w:rPr>
          <w:spacing w:val="-1"/>
          <w:sz w:val="20"/>
        </w:rPr>
        <w:t xml:space="preserve"> </w:t>
      </w:r>
      <w:r>
        <w:rPr>
          <w:sz w:val="20"/>
        </w:rPr>
        <w:t>свобод</w:t>
      </w:r>
      <w:r>
        <w:rPr>
          <w:spacing w:val="-4"/>
          <w:sz w:val="20"/>
        </w:rPr>
        <w:t xml:space="preserve"> </w:t>
      </w:r>
      <w:r>
        <w:rPr>
          <w:sz w:val="20"/>
        </w:rPr>
        <w:t>человека,</w:t>
      </w:r>
      <w:r>
        <w:rPr>
          <w:spacing w:val="-2"/>
          <w:sz w:val="20"/>
        </w:rPr>
        <w:t xml:space="preserve"> </w:t>
      </w:r>
      <w:r>
        <w:rPr>
          <w:sz w:val="20"/>
        </w:rPr>
        <w:t>семья,</w:t>
      </w:r>
      <w:r>
        <w:rPr>
          <w:spacing w:val="-3"/>
          <w:sz w:val="20"/>
        </w:rPr>
        <w:t xml:space="preserve"> </w:t>
      </w:r>
      <w:r>
        <w:rPr>
          <w:sz w:val="20"/>
        </w:rPr>
        <w:t>созидательный</w:t>
      </w:r>
      <w:r>
        <w:rPr>
          <w:spacing w:val="-4"/>
          <w:sz w:val="20"/>
        </w:rPr>
        <w:t xml:space="preserve"> </w:t>
      </w:r>
      <w:r>
        <w:rPr>
          <w:sz w:val="20"/>
        </w:rPr>
        <w:t>труд,</w:t>
      </w:r>
      <w:r>
        <w:rPr>
          <w:spacing w:val="-3"/>
          <w:sz w:val="20"/>
        </w:rPr>
        <w:t xml:space="preserve"> </w:t>
      </w:r>
      <w:r>
        <w:rPr>
          <w:sz w:val="20"/>
        </w:rPr>
        <w:t>служение Отечеству,</w:t>
      </w:r>
      <w:r>
        <w:rPr>
          <w:spacing w:val="-3"/>
          <w:sz w:val="20"/>
        </w:rPr>
        <w:t xml:space="preserve"> </w:t>
      </w:r>
      <w:r>
        <w:rPr>
          <w:sz w:val="20"/>
        </w:rPr>
        <w:t>нормы</w:t>
      </w:r>
      <w:r>
        <w:rPr>
          <w:spacing w:val="-3"/>
          <w:sz w:val="20"/>
        </w:rPr>
        <w:t xml:space="preserve"> </w:t>
      </w:r>
      <w:r>
        <w:rPr>
          <w:sz w:val="20"/>
        </w:rPr>
        <w:t>морали</w:t>
      </w:r>
      <w:r>
        <w:rPr>
          <w:spacing w:val="-4"/>
          <w:sz w:val="20"/>
        </w:rPr>
        <w:t xml:space="preserve"> </w:t>
      </w:r>
      <w:r>
        <w:rPr>
          <w:sz w:val="20"/>
        </w:rPr>
        <w:t>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F059EE" w:rsidRDefault="00E53F5F">
      <w:pPr>
        <w:pStyle w:val="a5"/>
        <w:numPr>
          <w:ilvl w:val="0"/>
          <w:numId w:val="13"/>
        </w:numPr>
        <w:tabs>
          <w:tab w:val="left" w:pos="1001"/>
        </w:tabs>
        <w:spacing w:before="1"/>
        <w:ind w:left="712" w:right="202" w:firstLine="0"/>
        <w:rPr>
          <w:sz w:val="20"/>
        </w:rPr>
      </w:pPr>
      <w:r>
        <w:rPr>
          <w:sz w:val="20"/>
        </w:rPr>
        <w:t>уметь</w:t>
      </w:r>
      <w:r>
        <w:rPr>
          <w:spacing w:val="-4"/>
          <w:sz w:val="20"/>
        </w:rPr>
        <w:t xml:space="preserve"> </w:t>
      </w:r>
      <w:r>
        <w:rPr>
          <w:sz w:val="20"/>
        </w:rPr>
        <w:t>приводить</w:t>
      </w:r>
      <w:r>
        <w:rPr>
          <w:spacing w:val="-4"/>
          <w:sz w:val="20"/>
        </w:rPr>
        <w:t xml:space="preserve"> </w:t>
      </w:r>
      <w:r>
        <w:rPr>
          <w:sz w:val="20"/>
        </w:rPr>
        <w:t>примеры</w:t>
      </w:r>
      <w:r>
        <w:rPr>
          <w:spacing w:val="-1"/>
          <w:sz w:val="20"/>
        </w:rPr>
        <w:t xml:space="preserve"> </w:t>
      </w:r>
      <w:r>
        <w:rPr>
          <w:sz w:val="20"/>
        </w:rPr>
        <w:t>(в</w:t>
      </w:r>
      <w:r>
        <w:rPr>
          <w:spacing w:val="-5"/>
          <w:sz w:val="20"/>
        </w:rPr>
        <w:t xml:space="preserve"> </w:t>
      </w:r>
      <w:r>
        <w:rPr>
          <w:sz w:val="20"/>
        </w:rPr>
        <w:t>том</w:t>
      </w:r>
      <w:r>
        <w:rPr>
          <w:spacing w:val="-3"/>
          <w:sz w:val="20"/>
        </w:rPr>
        <w:t xml:space="preserve"> </w:t>
      </w:r>
      <w:r>
        <w:rPr>
          <w:sz w:val="20"/>
        </w:rPr>
        <w:t>числе</w:t>
      </w:r>
      <w:r>
        <w:rPr>
          <w:spacing w:val="-4"/>
          <w:sz w:val="20"/>
        </w:rPr>
        <w:t xml:space="preserve"> </w:t>
      </w:r>
      <w:r>
        <w:rPr>
          <w:sz w:val="20"/>
        </w:rPr>
        <w:t>моделировать</w:t>
      </w:r>
      <w:r>
        <w:rPr>
          <w:spacing w:val="-4"/>
          <w:sz w:val="20"/>
        </w:rPr>
        <w:t xml:space="preserve"> </w:t>
      </w:r>
      <w:r>
        <w:rPr>
          <w:sz w:val="20"/>
        </w:rPr>
        <w:t>ситуации)</w:t>
      </w:r>
      <w:r>
        <w:rPr>
          <w:spacing w:val="-4"/>
          <w:sz w:val="20"/>
        </w:rPr>
        <w:t xml:space="preserve"> </w:t>
      </w:r>
      <w:r>
        <w:rPr>
          <w:sz w:val="20"/>
        </w:rPr>
        <w:t>деятельности</w:t>
      </w:r>
      <w:r>
        <w:rPr>
          <w:spacing w:val="-3"/>
          <w:sz w:val="20"/>
        </w:rPr>
        <w:t xml:space="preserve"> </w:t>
      </w:r>
      <w:r>
        <w:rPr>
          <w:sz w:val="20"/>
        </w:rPr>
        <w:t>людей,</w:t>
      </w:r>
      <w:r>
        <w:rPr>
          <w:spacing w:val="-4"/>
          <w:sz w:val="20"/>
        </w:rPr>
        <w:t xml:space="preserve"> </w:t>
      </w:r>
      <w:r>
        <w:rPr>
          <w:sz w:val="20"/>
        </w:rPr>
        <w:t>социальных</w:t>
      </w:r>
      <w:r>
        <w:rPr>
          <w:spacing w:val="-5"/>
          <w:sz w:val="20"/>
        </w:rPr>
        <w:t xml:space="preserve"> </w:t>
      </w:r>
      <w:r>
        <w:rPr>
          <w:sz w:val="20"/>
        </w:rPr>
        <w:t>объектов, явлений, процессов определенного типа в различных сферах общественной жизни, их</w:t>
      </w:r>
    </w:p>
    <w:p w:rsidR="00F059EE" w:rsidRDefault="00E53F5F">
      <w:pPr>
        <w:pStyle w:val="a3"/>
      </w:pPr>
      <w:r>
        <w:t>структурных</w:t>
      </w:r>
      <w:r>
        <w:rPr>
          <w:spacing w:val="-5"/>
        </w:rPr>
        <w:t xml:space="preserve"> </w:t>
      </w:r>
      <w:r>
        <w:t>элементов</w:t>
      </w:r>
      <w:r>
        <w:rPr>
          <w:spacing w:val="-3"/>
        </w:rPr>
        <w:t xml:space="preserve"> </w:t>
      </w:r>
      <w:r>
        <w:t>и</w:t>
      </w:r>
      <w:r>
        <w:rPr>
          <w:spacing w:val="-5"/>
        </w:rPr>
        <w:t xml:space="preserve"> </w:t>
      </w:r>
      <w:r>
        <w:t>проявлений</w:t>
      </w:r>
      <w:r>
        <w:rPr>
          <w:spacing w:val="-5"/>
        </w:rPr>
        <w:t xml:space="preserve"> </w:t>
      </w:r>
      <w:r>
        <w:t>основных</w:t>
      </w:r>
      <w:r>
        <w:rPr>
          <w:spacing w:val="-5"/>
        </w:rPr>
        <w:t xml:space="preserve"> </w:t>
      </w:r>
      <w:r>
        <w:t>функций;</w:t>
      </w:r>
      <w:r>
        <w:rPr>
          <w:spacing w:val="-5"/>
        </w:rPr>
        <w:t xml:space="preserve"> </w:t>
      </w:r>
      <w:r>
        <w:t>разного</w:t>
      </w:r>
      <w:r>
        <w:rPr>
          <w:spacing w:val="-4"/>
        </w:rPr>
        <w:t xml:space="preserve"> </w:t>
      </w:r>
      <w:r>
        <w:t>типа</w:t>
      </w:r>
      <w:r>
        <w:rPr>
          <w:spacing w:val="-4"/>
        </w:rPr>
        <w:t xml:space="preserve"> </w:t>
      </w:r>
      <w:r>
        <w:t>социальных</w:t>
      </w:r>
      <w:r>
        <w:rPr>
          <w:spacing w:val="-3"/>
        </w:rPr>
        <w:t xml:space="preserve"> </w:t>
      </w:r>
      <w:r>
        <w:t>отношений,</w:t>
      </w:r>
      <w:r>
        <w:rPr>
          <w:spacing w:val="-4"/>
        </w:rPr>
        <w:t xml:space="preserve"> </w:t>
      </w:r>
      <w:r>
        <w:t>ситуаций, регулируемых различными видами социальных норм, в том числе связанных с правонарушениями и</w:t>
      </w:r>
    </w:p>
    <w:p w:rsidR="00F059EE" w:rsidRDefault="00E53F5F">
      <w:pPr>
        <w:pStyle w:val="a3"/>
      </w:pPr>
      <w:r>
        <w:t>наступлением</w:t>
      </w:r>
      <w:r>
        <w:rPr>
          <w:spacing w:val="-13"/>
        </w:rPr>
        <w:t xml:space="preserve"> </w:t>
      </w:r>
      <w:r>
        <w:t>юридической</w:t>
      </w:r>
      <w:r>
        <w:rPr>
          <w:spacing w:val="-12"/>
        </w:rPr>
        <w:t xml:space="preserve"> </w:t>
      </w:r>
      <w:r>
        <w:rPr>
          <w:spacing w:val="-2"/>
        </w:rPr>
        <w:t>ответственности;</w:t>
      </w:r>
    </w:p>
    <w:p w:rsidR="00F059EE" w:rsidRDefault="00F059EE">
      <w:pPr>
        <w:pStyle w:val="a3"/>
        <w:ind w:left="0"/>
      </w:pPr>
    </w:p>
    <w:p w:rsidR="00F059EE" w:rsidRDefault="00E53F5F">
      <w:pPr>
        <w:pStyle w:val="a5"/>
        <w:numPr>
          <w:ilvl w:val="0"/>
          <w:numId w:val="13"/>
        </w:numPr>
        <w:tabs>
          <w:tab w:val="left" w:pos="1001"/>
        </w:tabs>
        <w:spacing w:line="229" w:lineRule="exact"/>
        <w:ind w:left="1001" w:hanging="289"/>
        <w:rPr>
          <w:sz w:val="20"/>
        </w:rPr>
      </w:pPr>
      <w:r>
        <w:rPr>
          <w:sz w:val="20"/>
        </w:rPr>
        <w:t>уметь</w:t>
      </w:r>
      <w:r>
        <w:rPr>
          <w:spacing w:val="-9"/>
          <w:sz w:val="20"/>
        </w:rPr>
        <w:t xml:space="preserve"> </w:t>
      </w:r>
      <w:r>
        <w:rPr>
          <w:sz w:val="20"/>
        </w:rPr>
        <w:t>классифицировать</w:t>
      </w:r>
      <w:r>
        <w:rPr>
          <w:spacing w:val="-7"/>
          <w:sz w:val="20"/>
        </w:rPr>
        <w:t xml:space="preserve"> </w:t>
      </w:r>
      <w:r>
        <w:rPr>
          <w:sz w:val="20"/>
        </w:rPr>
        <w:t>по</w:t>
      </w:r>
      <w:r>
        <w:rPr>
          <w:spacing w:val="-8"/>
          <w:sz w:val="20"/>
        </w:rPr>
        <w:t xml:space="preserve"> </w:t>
      </w:r>
      <w:r>
        <w:rPr>
          <w:sz w:val="20"/>
        </w:rPr>
        <w:t>разным</w:t>
      </w:r>
      <w:r>
        <w:rPr>
          <w:spacing w:val="-8"/>
          <w:sz w:val="20"/>
        </w:rPr>
        <w:t xml:space="preserve"> </w:t>
      </w:r>
      <w:r>
        <w:rPr>
          <w:sz w:val="20"/>
        </w:rPr>
        <w:t>признакам</w:t>
      </w:r>
      <w:r>
        <w:rPr>
          <w:spacing w:val="-8"/>
          <w:sz w:val="20"/>
        </w:rPr>
        <w:t xml:space="preserve"> </w:t>
      </w:r>
      <w:r>
        <w:rPr>
          <w:sz w:val="20"/>
        </w:rPr>
        <w:t>(в</w:t>
      </w:r>
      <w:r>
        <w:rPr>
          <w:spacing w:val="-10"/>
          <w:sz w:val="20"/>
        </w:rPr>
        <w:t xml:space="preserve"> </w:t>
      </w:r>
      <w:r>
        <w:rPr>
          <w:sz w:val="20"/>
        </w:rPr>
        <w:t>том</w:t>
      </w:r>
      <w:r>
        <w:rPr>
          <w:spacing w:val="-7"/>
          <w:sz w:val="20"/>
        </w:rPr>
        <w:t xml:space="preserve"> </w:t>
      </w:r>
      <w:r>
        <w:rPr>
          <w:sz w:val="20"/>
        </w:rPr>
        <w:t>числе</w:t>
      </w:r>
      <w:r>
        <w:rPr>
          <w:spacing w:val="-7"/>
          <w:sz w:val="20"/>
        </w:rPr>
        <w:t xml:space="preserve"> </w:t>
      </w:r>
      <w:r>
        <w:rPr>
          <w:sz w:val="20"/>
        </w:rPr>
        <w:t>устанавливать</w:t>
      </w:r>
      <w:r>
        <w:rPr>
          <w:spacing w:val="-8"/>
          <w:sz w:val="20"/>
        </w:rPr>
        <w:t xml:space="preserve"> </w:t>
      </w:r>
      <w:r>
        <w:rPr>
          <w:sz w:val="20"/>
        </w:rPr>
        <w:t>существенный</w:t>
      </w:r>
      <w:r>
        <w:rPr>
          <w:spacing w:val="-10"/>
          <w:sz w:val="20"/>
        </w:rPr>
        <w:t xml:space="preserve"> </w:t>
      </w:r>
      <w:r>
        <w:rPr>
          <w:spacing w:val="-2"/>
          <w:sz w:val="20"/>
        </w:rPr>
        <w:t>признак</w:t>
      </w:r>
    </w:p>
    <w:p w:rsidR="00F059EE" w:rsidRDefault="00E53F5F">
      <w:pPr>
        <w:pStyle w:val="a3"/>
        <w:ind w:right="535"/>
      </w:pPr>
      <w:r>
        <w:t>классификации)</w:t>
      </w:r>
      <w:r>
        <w:rPr>
          <w:spacing w:val="-5"/>
        </w:rPr>
        <w:t xml:space="preserve"> </w:t>
      </w:r>
      <w:r>
        <w:t>социальные</w:t>
      </w:r>
      <w:r>
        <w:rPr>
          <w:spacing w:val="-2"/>
        </w:rPr>
        <w:t xml:space="preserve"> </w:t>
      </w:r>
      <w:r>
        <w:t>объекты,</w:t>
      </w:r>
      <w:r>
        <w:rPr>
          <w:spacing w:val="-4"/>
        </w:rPr>
        <w:t xml:space="preserve"> </w:t>
      </w:r>
      <w:r>
        <w:t>явления,</w:t>
      </w:r>
      <w:r>
        <w:rPr>
          <w:spacing w:val="-3"/>
        </w:rPr>
        <w:t xml:space="preserve"> </w:t>
      </w:r>
      <w:r>
        <w:t>процессы,</w:t>
      </w:r>
      <w:r>
        <w:rPr>
          <w:spacing w:val="-4"/>
        </w:rPr>
        <w:t xml:space="preserve"> </w:t>
      </w:r>
      <w:r>
        <w:t>относящиеся</w:t>
      </w:r>
      <w:r>
        <w:rPr>
          <w:spacing w:val="-3"/>
        </w:rPr>
        <w:t xml:space="preserve"> </w:t>
      </w:r>
      <w:r>
        <w:t>к</w:t>
      </w:r>
      <w:r>
        <w:rPr>
          <w:spacing w:val="-6"/>
        </w:rPr>
        <w:t xml:space="preserve"> </w:t>
      </w:r>
      <w:r>
        <w:t>различным</w:t>
      </w:r>
      <w:r>
        <w:rPr>
          <w:spacing w:val="-4"/>
        </w:rPr>
        <w:t xml:space="preserve"> </w:t>
      </w:r>
      <w:r>
        <w:t>сферам</w:t>
      </w:r>
      <w:r>
        <w:rPr>
          <w:spacing w:val="-6"/>
        </w:rPr>
        <w:t xml:space="preserve"> </w:t>
      </w:r>
      <w:r>
        <w:t>общественной жизни, их существенные признаки, элементы и основные функции;</w:t>
      </w:r>
    </w:p>
    <w:p w:rsidR="00F059EE" w:rsidRDefault="00E53F5F">
      <w:pPr>
        <w:pStyle w:val="a5"/>
        <w:numPr>
          <w:ilvl w:val="0"/>
          <w:numId w:val="13"/>
        </w:numPr>
        <w:tabs>
          <w:tab w:val="left" w:pos="1001"/>
        </w:tabs>
        <w:ind w:left="712" w:right="470" w:firstLine="0"/>
        <w:rPr>
          <w:sz w:val="20"/>
        </w:rPr>
      </w:pPr>
      <w:r>
        <w:rPr>
          <w:sz w:val="20"/>
        </w:rPr>
        <w:t>уметь</w:t>
      </w:r>
      <w:r>
        <w:rPr>
          <w:spacing w:val="-4"/>
          <w:sz w:val="20"/>
        </w:rPr>
        <w:t xml:space="preserve"> </w:t>
      </w:r>
      <w:r>
        <w:rPr>
          <w:sz w:val="20"/>
        </w:rPr>
        <w:t>сравнивать</w:t>
      </w:r>
      <w:r>
        <w:rPr>
          <w:spacing w:val="-4"/>
          <w:sz w:val="20"/>
        </w:rPr>
        <w:t xml:space="preserve"> </w:t>
      </w:r>
      <w:r>
        <w:rPr>
          <w:sz w:val="20"/>
        </w:rPr>
        <w:t>(в</w:t>
      </w:r>
      <w:r>
        <w:rPr>
          <w:spacing w:val="-5"/>
          <w:sz w:val="20"/>
        </w:rPr>
        <w:t xml:space="preserve"> </w:t>
      </w:r>
      <w:r>
        <w:rPr>
          <w:sz w:val="20"/>
        </w:rPr>
        <w:t>том</w:t>
      </w:r>
      <w:r>
        <w:rPr>
          <w:spacing w:val="-3"/>
          <w:sz w:val="20"/>
        </w:rPr>
        <w:t xml:space="preserve"> </w:t>
      </w:r>
      <w:r>
        <w:rPr>
          <w:sz w:val="20"/>
        </w:rPr>
        <w:t>числе</w:t>
      </w:r>
      <w:r>
        <w:rPr>
          <w:spacing w:val="-1"/>
          <w:sz w:val="20"/>
        </w:rPr>
        <w:t xml:space="preserve"> </w:t>
      </w:r>
      <w:r>
        <w:rPr>
          <w:sz w:val="20"/>
        </w:rPr>
        <w:t>устанавливать</w:t>
      </w:r>
      <w:r>
        <w:rPr>
          <w:spacing w:val="-4"/>
          <w:sz w:val="20"/>
        </w:rPr>
        <w:t xml:space="preserve"> </w:t>
      </w:r>
      <w:r>
        <w:rPr>
          <w:sz w:val="20"/>
        </w:rPr>
        <w:t>основания</w:t>
      </w:r>
      <w:r>
        <w:rPr>
          <w:spacing w:val="-2"/>
          <w:sz w:val="20"/>
        </w:rPr>
        <w:t xml:space="preserve"> </w:t>
      </w:r>
      <w:r>
        <w:rPr>
          <w:sz w:val="20"/>
        </w:rPr>
        <w:t>для</w:t>
      </w:r>
      <w:r>
        <w:rPr>
          <w:spacing w:val="-5"/>
          <w:sz w:val="20"/>
        </w:rPr>
        <w:t xml:space="preserve"> </w:t>
      </w:r>
      <w:r>
        <w:rPr>
          <w:sz w:val="20"/>
        </w:rPr>
        <w:t>сравнения)</w:t>
      </w:r>
      <w:r>
        <w:rPr>
          <w:spacing w:val="-4"/>
          <w:sz w:val="20"/>
        </w:rPr>
        <w:t xml:space="preserve"> </w:t>
      </w:r>
      <w:r>
        <w:rPr>
          <w:sz w:val="20"/>
        </w:rPr>
        <w:t>деятельность</w:t>
      </w:r>
      <w:r>
        <w:rPr>
          <w:spacing w:val="-4"/>
          <w:sz w:val="20"/>
        </w:rPr>
        <w:t xml:space="preserve"> </w:t>
      </w:r>
      <w:r>
        <w:rPr>
          <w:sz w:val="20"/>
        </w:rPr>
        <w:t>людей,</w:t>
      </w:r>
      <w:r>
        <w:rPr>
          <w:spacing w:val="-4"/>
          <w:sz w:val="20"/>
        </w:rPr>
        <w:t xml:space="preserve"> </w:t>
      </w:r>
      <w:r>
        <w:rPr>
          <w:sz w:val="20"/>
        </w:rPr>
        <w:t>социальные объекты, явления, процессы в различных сферах общественной жизни, их элементы и основные функции;</w:t>
      </w:r>
    </w:p>
    <w:p w:rsidR="00F059EE" w:rsidRDefault="00E53F5F">
      <w:pPr>
        <w:pStyle w:val="a5"/>
        <w:numPr>
          <w:ilvl w:val="0"/>
          <w:numId w:val="13"/>
        </w:numPr>
        <w:tabs>
          <w:tab w:val="left" w:pos="1001"/>
        </w:tabs>
        <w:spacing w:before="1"/>
        <w:ind w:left="712" w:right="770" w:firstLine="0"/>
        <w:rPr>
          <w:sz w:val="20"/>
        </w:rPr>
      </w:pPr>
      <w:r>
        <w:rPr>
          <w:sz w:val="20"/>
        </w:rPr>
        <w:t>уметь</w:t>
      </w:r>
      <w:r>
        <w:rPr>
          <w:spacing w:val="-2"/>
          <w:sz w:val="20"/>
        </w:rPr>
        <w:t xml:space="preserve"> </w:t>
      </w:r>
      <w:r>
        <w:rPr>
          <w:sz w:val="20"/>
        </w:rPr>
        <w:t>устанавливать</w:t>
      </w:r>
      <w:r>
        <w:rPr>
          <w:spacing w:val="-4"/>
          <w:sz w:val="20"/>
        </w:rPr>
        <w:t xml:space="preserve"> </w:t>
      </w:r>
      <w:r>
        <w:rPr>
          <w:sz w:val="20"/>
        </w:rPr>
        <w:t>и</w:t>
      </w:r>
      <w:r>
        <w:rPr>
          <w:spacing w:val="-5"/>
          <w:sz w:val="20"/>
        </w:rPr>
        <w:t xml:space="preserve"> </w:t>
      </w:r>
      <w:r>
        <w:rPr>
          <w:sz w:val="20"/>
        </w:rPr>
        <w:t>объяснять</w:t>
      </w:r>
      <w:r>
        <w:rPr>
          <w:spacing w:val="-2"/>
          <w:sz w:val="20"/>
        </w:rPr>
        <w:t xml:space="preserve"> </w:t>
      </w:r>
      <w:r>
        <w:rPr>
          <w:sz w:val="20"/>
        </w:rPr>
        <w:t>взаимосвязи</w:t>
      </w:r>
      <w:r>
        <w:rPr>
          <w:spacing w:val="-5"/>
          <w:sz w:val="20"/>
        </w:rPr>
        <w:t xml:space="preserve"> </w:t>
      </w:r>
      <w:r>
        <w:rPr>
          <w:sz w:val="20"/>
        </w:rPr>
        <w:t>социальных</w:t>
      </w:r>
      <w:r>
        <w:rPr>
          <w:spacing w:val="-5"/>
          <w:sz w:val="20"/>
        </w:rPr>
        <w:t xml:space="preserve"> </w:t>
      </w:r>
      <w:r>
        <w:rPr>
          <w:sz w:val="20"/>
        </w:rPr>
        <w:t>объектов,</w:t>
      </w:r>
      <w:r>
        <w:rPr>
          <w:spacing w:val="-4"/>
          <w:sz w:val="20"/>
        </w:rPr>
        <w:t xml:space="preserve"> </w:t>
      </w:r>
      <w:r>
        <w:rPr>
          <w:sz w:val="20"/>
        </w:rPr>
        <w:t>явлений,</w:t>
      </w:r>
      <w:r>
        <w:rPr>
          <w:spacing w:val="-2"/>
          <w:sz w:val="20"/>
        </w:rPr>
        <w:t xml:space="preserve"> </w:t>
      </w:r>
      <w:r>
        <w:rPr>
          <w:sz w:val="20"/>
        </w:rPr>
        <w:t>процессов</w:t>
      </w:r>
      <w:r>
        <w:rPr>
          <w:spacing w:val="-5"/>
          <w:sz w:val="20"/>
        </w:rPr>
        <w:t xml:space="preserve"> </w:t>
      </w:r>
      <w:r>
        <w:rPr>
          <w:sz w:val="20"/>
        </w:rPr>
        <w:t>в</w:t>
      </w:r>
      <w:r>
        <w:rPr>
          <w:spacing w:val="-5"/>
          <w:sz w:val="20"/>
        </w:rPr>
        <w:t xml:space="preserve"> </w:t>
      </w:r>
      <w:r>
        <w:rPr>
          <w:sz w:val="20"/>
        </w:rPr>
        <w:t>различных сферах общественной жизни, их элементов и основных функций, включая взаимодействия, человека и</w:t>
      </w:r>
    </w:p>
    <w:p w:rsidR="00F059EE" w:rsidRDefault="00E53F5F">
      <w:pPr>
        <w:pStyle w:val="a3"/>
      </w:pPr>
      <w:r>
        <w:t>общества,</w:t>
      </w:r>
      <w:r>
        <w:rPr>
          <w:spacing w:val="-2"/>
        </w:rPr>
        <w:t xml:space="preserve"> </w:t>
      </w:r>
      <w:r>
        <w:t>сфер</w:t>
      </w:r>
      <w:r>
        <w:rPr>
          <w:spacing w:val="-2"/>
        </w:rPr>
        <w:t xml:space="preserve"> </w:t>
      </w:r>
      <w:r>
        <w:t>общественной</w:t>
      </w:r>
      <w:r>
        <w:rPr>
          <w:spacing w:val="-4"/>
        </w:rPr>
        <w:t xml:space="preserve"> </w:t>
      </w:r>
      <w:r>
        <w:t>жизни,</w:t>
      </w:r>
      <w:r>
        <w:rPr>
          <w:spacing w:val="-3"/>
        </w:rPr>
        <w:t xml:space="preserve"> </w:t>
      </w:r>
      <w:r>
        <w:t>гражданина</w:t>
      </w:r>
      <w:r>
        <w:rPr>
          <w:spacing w:val="-3"/>
        </w:rPr>
        <w:t xml:space="preserve"> </w:t>
      </w:r>
      <w:r>
        <w:t>и</w:t>
      </w:r>
      <w:r>
        <w:rPr>
          <w:spacing w:val="-4"/>
        </w:rPr>
        <w:t xml:space="preserve"> </w:t>
      </w:r>
      <w:r>
        <w:t>государства;</w:t>
      </w:r>
      <w:r>
        <w:rPr>
          <w:spacing w:val="-4"/>
        </w:rPr>
        <w:t xml:space="preserve"> </w:t>
      </w:r>
      <w:r>
        <w:t>связи</w:t>
      </w:r>
      <w:r>
        <w:rPr>
          <w:spacing w:val="-4"/>
        </w:rPr>
        <w:t xml:space="preserve"> </w:t>
      </w:r>
      <w:r>
        <w:t>политических</w:t>
      </w:r>
      <w:r>
        <w:rPr>
          <w:spacing w:val="-2"/>
        </w:rPr>
        <w:t xml:space="preserve"> </w:t>
      </w:r>
      <w:r>
        <w:t>потрясений</w:t>
      </w:r>
      <w:r>
        <w:rPr>
          <w:spacing w:val="-4"/>
        </w:rPr>
        <w:t xml:space="preserve"> </w:t>
      </w:r>
      <w:r>
        <w:t>и</w:t>
      </w:r>
      <w:r>
        <w:rPr>
          <w:spacing w:val="-4"/>
        </w:rPr>
        <w:t xml:space="preserve"> </w:t>
      </w:r>
      <w:r>
        <w:t>социально- экономического кризиса в государстве;</w:t>
      </w:r>
    </w:p>
    <w:p w:rsidR="00F059EE" w:rsidRDefault="00E53F5F">
      <w:pPr>
        <w:pStyle w:val="a5"/>
        <w:numPr>
          <w:ilvl w:val="0"/>
          <w:numId w:val="13"/>
        </w:numPr>
        <w:tabs>
          <w:tab w:val="left" w:pos="1001"/>
        </w:tabs>
        <w:ind w:left="712" w:right="425" w:firstLine="0"/>
        <w:rPr>
          <w:sz w:val="20"/>
        </w:rPr>
      </w:pPr>
      <w:r>
        <w:rPr>
          <w:sz w:val="20"/>
        </w:rPr>
        <w:t>уметь</w:t>
      </w:r>
      <w:r>
        <w:rPr>
          <w:spacing w:val="-4"/>
          <w:sz w:val="20"/>
        </w:rPr>
        <w:t xml:space="preserve"> </w:t>
      </w:r>
      <w:r>
        <w:rPr>
          <w:sz w:val="20"/>
        </w:rPr>
        <w:t>использовать</w:t>
      </w:r>
      <w:r>
        <w:rPr>
          <w:spacing w:val="-2"/>
          <w:sz w:val="20"/>
        </w:rPr>
        <w:t xml:space="preserve"> </w:t>
      </w:r>
      <w:r>
        <w:rPr>
          <w:sz w:val="20"/>
        </w:rPr>
        <w:t>полученные</w:t>
      </w:r>
      <w:r>
        <w:rPr>
          <w:spacing w:val="-4"/>
          <w:sz w:val="20"/>
        </w:rPr>
        <w:t xml:space="preserve"> </w:t>
      </w:r>
      <w:r>
        <w:rPr>
          <w:sz w:val="20"/>
        </w:rPr>
        <w:t>знания</w:t>
      </w:r>
      <w:r>
        <w:rPr>
          <w:spacing w:val="-2"/>
          <w:sz w:val="20"/>
        </w:rPr>
        <w:t xml:space="preserve"> </w:t>
      </w:r>
      <w:r>
        <w:rPr>
          <w:sz w:val="20"/>
        </w:rPr>
        <w:t>для</w:t>
      </w:r>
      <w:r>
        <w:rPr>
          <w:spacing w:val="-5"/>
          <w:sz w:val="20"/>
        </w:rPr>
        <w:t xml:space="preserve"> </w:t>
      </w:r>
      <w:r>
        <w:rPr>
          <w:sz w:val="20"/>
        </w:rPr>
        <w:t>объяснения</w:t>
      </w:r>
      <w:r>
        <w:rPr>
          <w:spacing w:val="-2"/>
          <w:sz w:val="20"/>
        </w:rPr>
        <w:t xml:space="preserve"> </w:t>
      </w:r>
      <w:r>
        <w:rPr>
          <w:sz w:val="20"/>
        </w:rPr>
        <w:t>(устного</w:t>
      </w:r>
      <w:r>
        <w:rPr>
          <w:spacing w:val="-3"/>
          <w:sz w:val="20"/>
        </w:rPr>
        <w:t xml:space="preserve"> </w:t>
      </w:r>
      <w:r>
        <w:rPr>
          <w:sz w:val="20"/>
        </w:rPr>
        <w:t>и</w:t>
      </w:r>
      <w:r>
        <w:rPr>
          <w:spacing w:val="-3"/>
          <w:sz w:val="20"/>
        </w:rPr>
        <w:t xml:space="preserve"> </w:t>
      </w:r>
      <w:r>
        <w:rPr>
          <w:sz w:val="20"/>
        </w:rPr>
        <w:t>письменного)</w:t>
      </w:r>
      <w:r>
        <w:rPr>
          <w:spacing w:val="-4"/>
          <w:sz w:val="20"/>
        </w:rPr>
        <w:t xml:space="preserve"> </w:t>
      </w:r>
      <w:r>
        <w:rPr>
          <w:sz w:val="20"/>
        </w:rPr>
        <w:t>сущности,</w:t>
      </w:r>
      <w:r>
        <w:rPr>
          <w:spacing w:val="-4"/>
          <w:sz w:val="20"/>
        </w:rPr>
        <w:t xml:space="preserve"> </w:t>
      </w:r>
      <w:r>
        <w:rPr>
          <w:sz w:val="20"/>
        </w:rPr>
        <w:t>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F059EE" w:rsidRDefault="00E53F5F">
      <w:pPr>
        <w:pStyle w:val="a5"/>
        <w:numPr>
          <w:ilvl w:val="0"/>
          <w:numId w:val="13"/>
        </w:numPr>
        <w:tabs>
          <w:tab w:val="left" w:pos="1001"/>
        </w:tabs>
        <w:ind w:left="712" w:right="189" w:firstLine="0"/>
        <w:rPr>
          <w:sz w:val="20"/>
        </w:rPr>
      </w:pPr>
      <w:r>
        <w:rPr>
          <w:sz w:val="20"/>
        </w:rPr>
        <w:t>уметь с использованием обществоведческих знаний, фактов общественной жизни и личного социального опыта</w:t>
      </w:r>
      <w:r>
        <w:rPr>
          <w:spacing w:val="-3"/>
          <w:sz w:val="20"/>
        </w:rPr>
        <w:t xml:space="preserve"> </w:t>
      </w:r>
      <w:r>
        <w:rPr>
          <w:sz w:val="20"/>
        </w:rPr>
        <w:t>определять</w:t>
      </w:r>
      <w:r>
        <w:rPr>
          <w:spacing w:val="-1"/>
          <w:sz w:val="20"/>
        </w:rPr>
        <w:t xml:space="preserve"> </w:t>
      </w:r>
      <w:r>
        <w:rPr>
          <w:sz w:val="20"/>
        </w:rPr>
        <w:t>и</w:t>
      </w:r>
      <w:r>
        <w:rPr>
          <w:spacing w:val="-4"/>
          <w:sz w:val="20"/>
        </w:rPr>
        <w:t xml:space="preserve"> </w:t>
      </w:r>
      <w:r>
        <w:rPr>
          <w:sz w:val="20"/>
        </w:rPr>
        <w:t>аргументировать</w:t>
      </w:r>
      <w:r>
        <w:rPr>
          <w:spacing w:val="-3"/>
          <w:sz w:val="20"/>
        </w:rPr>
        <w:t xml:space="preserve"> </w:t>
      </w:r>
      <w:r>
        <w:rPr>
          <w:sz w:val="20"/>
        </w:rPr>
        <w:t>с</w:t>
      </w:r>
      <w:r>
        <w:rPr>
          <w:spacing w:val="-3"/>
          <w:sz w:val="20"/>
        </w:rPr>
        <w:t xml:space="preserve"> </w:t>
      </w:r>
      <w:r>
        <w:rPr>
          <w:sz w:val="20"/>
        </w:rPr>
        <w:t>точки</w:t>
      </w:r>
      <w:r>
        <w:rPr>
          <w:spacing w:val="-4"/>
          <w:sz w:val="20"/>
        </w:rPr>
        <w:t xml:space="preserve"> </w:t>
      </w:r>
      <w:r>
        <w:rPr>
          <w:sz w:val="20"/>
        </w:rPr>
        <w:t>зрения</w:t>
      </w:r>
      <w:r>
        <w:rPr>
          <w:spacing w:val="-4"/>
          <w:sz w:val="20"/>
        </w:rPr>
        <w:t xml:space="preserve"> </w:t>
      </w:r>
      <w:r>
        <w:rPr>
          <w:sz w:val="20"/>
        </w:rPr>
        <w:t>социальных</w:t>
      </w:r>
      <w:r>
        <w:rPr>
          <w:spacing w:val="-1"/>
          <w:sz w:val="20"/>
        </w:rPr>
        <w:t xml:space="preserve"> </w:t>
      </w:r>
      <w:r>
        <w:rPr>
          <w:sz w:val="20"/>
        </w:rPr>
        <w:t>ценностей</w:t>
      </w:r>
      <w:r>
        <w:rPr>
          <w:spacing w:val="-4"/>
          <w:sz w:val="20"/>
        </w:rPr>
        <w:t xml:space="preserve"> </w:t>
      </w:r>
      <w:r>
        <w:rPr>
          <w:sz w:val="20"/>
        </w:rPr>
        <w:t>и</w:t>
      </w:r>
      <w:r>
        <w:rPr>
          <w:spacing w:val="-2"/>
          <w:sz w:val="20"/>
        </w:rPr>
        <w:t xml:space="preserve"> </w:t>
      </w:r>
      <w:r>
        <w:rPr>
          <w:sz w:val="20"/>
        </w:rPr>
        <w:t>норм</w:t>
      </w:r>
      <w:r>
        <w:rPr>
          <w:spacing w:val="-2"/>
          <w:sz w:val="20"/>
        </w:rPr>
        <w:t xml:space="preserve"> </w:t>
      </w:r>
      <w:r>
        <w:rPr>
          <w:sz w:val="20"/>
        </w:rPr>
        <w:t>свое</w:t>
      </w:r>
      <w:r>
        <w:rPr>
          <w:spacing w:val="-3"/>
          <w:sz w:val="20"/>
        </w:rPr>
        <w:t xml:space="preserve"> </w:t>
      </w:r>
      <w:r>
        <w:rPr>
          <w:sz w:val="20"/>
        </w:rPr>
        <w:t>отношение</w:t>
      </w:r>
      <w:r>
        <w:rPr>
          <w:spacing w:val="-3"/>
          <w:sz w:val="20"/>
        </w:rPr>
        <w:t xml:space="preserve"> </w:t>
      </w:r>
      <w:r>
        <w:rPr>
          <w:sz w:val="20"/>
        </w:rPr>
        <w:t>к</w:t>
      </w:r>
      <w:r>
        <w:rPr>
          <w:spacing w:val="-4"/>
          <w:sz w:val="20"/>
        </w:rPr>
        <w:t xml:space="preserve"> </w:t>
      </w:r>
      <w:r>
        <w:rPr>
          <w:sz w:val="20"/>
        </w:rPr>
        <w:t>явлениям, процессам социальной действительности;</w:t>
      </w:r>
    </w:p>
    <w:p w:rsidR="00F059EE" w:rsidRDefault="00E53F5F">
      <w:pPr>
        <w:pStyle w:val="a5"/>
        <w:numPr>
          <w:ilvl w:val="0"/>
          <w:numId w:val="13"/>
        </w:numPr>
        <w:tabs>
          <w:tab w:val="left" w:pos="1001"/>
        </w:tabs>
        <w:ind w:left="712" w:right="404" w:firstLine="0"/>
        <w:rPr>
          <w:sz w:val="20"/>
        </w:rPr>
      </w:pPr>
      <w:r>
        <w:rPr>
          <w:sz w:val="20"/>
        </w:rPr>
        <w:t>уметь решать в рамках изученного материала познавательные и практические задачи, отражающие выполнение</w:t>
      </w:r>
      <w:r>
        <w:rPr>
          <w:spacing w:val="-5"/>
          <w:sz w:val="20"/>
        </w:rPr>
        <w:t xml:space="preserve"> </w:t>
      </w:r>
      <w:r>
        <w:rPr>
          <w:sz w:val="20"/>
        </w:rPr>
        <w:t>типичных</w:t>
      </w:r>
      <w:r>
        <w:rPr>
          <w:spacing w:val="-6"/>
          <w:sz w:val="20"/>
        </w:rPr>
        <w:t xml:space="preserve"> </w:t>
      </w:r>
      <w:r>
        <w:rPr>
          <w:sz w:val="20"/>
        </w:rPr>
        <w:t>для</w:t>
      </w:r>
      <w:r>
        <w:rPr>
          <w:spacing w:val="-3"/>
          <w:sz w:val="20"/>
        </w:rPr>
        <w:t xml:space="preserve"> </w:t>
      </w:r>
      <w:r>
        <w:rPr>
          <w:sz w:val="20"/>
        </w:rPr>
        <w:t>несовершеннолетнего</w:t>
      </w:r>
      <w:r>
        <w:rPr>
          <w:spacing w:val="-4"/>
          <w:sz w:val="20"/>
        </w:rPr>
        <w:t xml:space="preserve"> </w:t>
      </w:r>
      <w:r>
        <w:rPr>
          <w:sz w:val="20"/>
        </w:rPr>
        <w:t>социальных</w:t>
      </w:r>
      <w:r>
        <w:rPr>
          <w:spacing w:val="-6"/>
          <w:sz w:val="20"/>
        </w:rPr>
        <w:t xml:space="preserve"> </w:t>
      </w:r>
      <w:r>
        <w:rPr>
          <w:sz w:val="20"/>
        </w:rPr>
        <w:t>ролей,</w:t>
      </w:r>
      <w:r>
        <w:rPr>
          <w:spacing w:val="-5"/>
          <w:sz w:val="20"/>
        </w:rPr>
        <w:t xml:space="preserve"> </w:t>
      </w:r>
      <w:r>
        <w:rPr>
          <w:sz w:val="20"/>
        </w:rPr>
        <w:t>типичные</w:t>
      </w:r>
      <w:r>
        <w:rPr>
          <w:spacing w:val="-5"/>
          <w:sz w:val="20"/>
        </w:rPr>
        <w:t xml:space="preserve"> </w:t>
      </w:r>
      <w:r>
        <w:rPr>
          <w:sz w:val="20"/>
        </w:rPr>
        <w:t>социальные</w:t>
      </w:r>
      <w:r>
        <w:rPr>
          <w:spacing w:val="-5"/>
          <w:sz w:val="20"/>
        </w:rPr>
        <w:t xml:space="preserve"> </w:t>
      </w:r>
      <w:r>
        <w:rPr>
          <w:sz w:val="20"/>
        </w:rPr>
        <w:t>взаимодействия</w:t>
      </w:r>
      <w:r>
        <w:rPr>
          <w:spacing w:val="-6"/>
          <w:sz w:val="20"/>
        </w:rPr>
        <w:t xml:space="preserve"> </w:t>
      </w:r>
      <w:r>
        <w:rPr>
          <w:sz w:val="20"/>
        </w:rPr>
        <w:t>в различных</w:t>
      </w:r>
      <w:r>
        <w:rPr>
          <w:spacing w:val="-3"/>
          <w:sz w:val="20"/>
        </w:rPr>
        <w:t xml:space="preserve"> </w:t>
      </w:r>
      <w:r>
        <w:rPr>
          <w:sz w:val="20"/>
        </w:rPr>
        <w:t>сферах</w:t>
      </w:r>
      <w:r>
        <w:rPr>
          <w:spacing w:val="-3"/>
          <w:sz w:val="20"/>
        </w:rPr>
        <w:t xml:space="preserve"> </w:t>
      </w:r>
      <w:r>
        <w:rPr>
          <w:sz w:val="20"/>
        </w:rPr>
        <w:t>общественной</w:t>
      </w:r>
      <w:r>
        <w:rPr>
          <w:spacing w:val="-1"/>
          <w:sz w:val="20"/>
        </w:rPr>
        <w:t xml:space="preserve"> </w:t>
      </w:r>
      <w:r>
        <w:rPr>
          <w:sz w:val="20"/>
        </w:rPr>
        <w:t>жизни,</w:t>
      </w:r>
      <w:r>
        <w:rPr>
          <w:spacing w:val="-2"/>
          <w:sz w:val="20"/>
        </w:rPr>
        <w:t xml:space="preserve"> </w:t>
      </w:r>
      <w:r>
        <w:rPr>
          <w:sz w:val="20"/>
        </w:rPr>
        <w:t>в</w:t>
      </w:r>
      <w:r>
        <w:rPr>
          <w:spacing w:val="-3"/>
          <w:sz w:val="20"/>
        </w:rPr>
        <w:t xml:space="preserve"> </w:t>
      </w:r>
      <w:r>
        <w:rPr>
          <w:sz w:val="20"/>
        </w:rPr>
        <w:t>том</w:t>
      </w:r>
      <w:r>
        <w:rPr>
          <w:spacing w:val="-1"/>
          <w:sz w:val="20"/>
        </w:rPr>
        <w:t xml:space="preserve"> </w:t>
      </w:r>
      <w:r>
        <w:rPr>
          <w:sz w:val="20"/>
        </w:rPr>
        <w:t>числе процессы</w:t>
      </w:r>
      <w:r>
        <w:rPr>
          <w:spacing w:val="-2"/>
          <w:sz w:val="20"/>
        </w:rPr>
        <w:t xml:space="preserve"> </w:t>
      </w:r>
      <w:r>
        <w:rPr>
          <w:sz w:val="20"/>
        </w:rPr>
        <w:t>формирования,</w:t>
      </w:r>
      <w:r>
        <w:rPr>
          <w:spacing w:val="-2"/>
          <w:sz w:val="20"/>
        </w:rPr>
        <w:t xml:space="preserve"> </w:t>
      </w:r>
      <w:r>
        <w:rPr>
          <w:sz w:val="20"/>
        </w:rPr>
        <w:t>накопления</w:t>
      </w:r>
      <w:r>
        <w:rPr>
          <w:spacing w:val="-3"/>
          <w:sz w:val="20"/>
        </w:rPr>
        <w:t xml:space="preserve"> </w:t>
      </w:r>
      <w:r>
        <w:rPr>
          <w:sz w:val="20"/>
        </w:rPr>
        <w:t>и</w:t>
      </w:r>
      <w:r>
        <w:rPr>
          <w:spacing w:val="-1"/>
          <w:sz w:val="20"/>
        </w:rPr>
        <w:t xml:space="preserve"> </w:t>
      </w:r>
      <w:r>
        <w:rPr>
          <w:sz w:val="20"/>
        </w:rPr>
        <w:t xml:space="preserve">инвестирования </w:t>
      </w:r>
      <w:r>
        <w:rPr>
          <w:spacing w:val="-2"/>
          <w:sz w:val="20"/>
        </w:rPr>
        <w:t>сбережений;</w:t>
      </w:r>
    </w:p>
    <w:p w:rsidR="00F059EE" w:rsidRDefault="00E53F5F">
      <w:pPr>
        <w:pStyle w:val="a5"/>
        <w:numPr>
          <w:ilvl w:val="0"/>
          <w:numId w:val="13"/>
        </w:numPr>
        <w:tabs>
          <w:tab w:val="left" w:pos="1001"/>
        </w:tabs>
        <w:ind w:left="712" w:right="236" w:firstLine="0"/>
        <w:rPr>
          <w:sz w:val="20"/>
        </w:rPr>
      </w:pPr>
      <w:r>
        <w:rPr>
          <w:sz w:val="20"/>
        </w:rPr>
        <w:t>владеть</w:t>
      </w:r>
      <w:r>
        <w:rPr>
          <w:spacing w:val="-4"/>
          <w:sz w:val="20"/>
        </w:rPr>
        <w:t xml:space="preserve"> </w:t>
      </w:r>
      <w:r>
        <w:rPr>
          <w:sz w:val="20"/>
        </w:rPr>
        <w:t>смысловым</w:t>
      </w:r>
      <w:r>
        <w:rPr>
          <w:spacing w:val="-3"/>
          <w:sz w:val="20"/>
        </w:rPr>
        <w:t xml:space="preserve"> </w:t>
      </w:r>
      <w:r>
        <w:rPr>
          <w:sz w:val="20"/>
        </w:rPr>
        <w:t>чтением</w:t>
      </w:r>
      <w:r>
        <w:rPr>
          <w:spacing w:val="-1"/>
          <w:sz w:val="20"/>
        </w:rPr>
        <w:t xml:space="preserve"> </w:t>
      </w:r>
      <w:r>
        <w:rPr>
          <w:sz w:val="20"/>
        </w:rPr>
        <w:t>текстов</w:t>
      </w:r>
      <w:r>
        <w:rPr>
          <w:spacing w:val="-5"/>
          <w:sz w:val="20"/>
        </w:rPr>
        <w:t xml:space="preserve"> </w:t>
      </w:r>
      <w:r>
        <w:rPr>
          <w:sz w:val="20"/>
        </w:rPr>
        <w:t>обществоведческой</w:t>
      </w:r>
      <w:r>
        <w:rPr>
          <w:spacing w:val="-3"/>
          <w:sz w:val="20"/>
        </w:rPr>
        <w:t xml:space="preserve"> </w:t>
      </w:r>
      <w:r>
        <w:rPr>
          <w:sz w:val="20"/>
        </w:rPr>
        <w:t>тематики,</w:t>
      </w:r>
      <w:r>
        <w:rPr>
          <w:spacing w:val="-4"/>
          <w:sz w:val="20"/>
        </w:rPr>
        <w:t xml:space="preserve"> </w:t>
      </w:r>
      <w:r>
        <w:rPr>
          <w:sz w:val="20"/>
        </w:rPr>
        <w:t>в</w:t>
      </w:r>
      <w:r>
        <w:rPr>
          <w:spacing w:val="-5"/>
          <w:sz w:val="20"/>
        </w:rPr>
        <w:t xml:space="preserve"> </w:t>
      </w:r>
      <w:r>
        <w:rPr>
          <w:sz w:val="20"/>
        </w:rPr>
        <w:t>том</w:t>
      </w:r>
      <w:r>
        <w:rPr>
          <w:spacing w:val="-3"/>
          <w:sz w:val="20"/>
        </w:rPr>
        <w:t xml:space="preserve"> </w:t>
      </w:r>
      <w:r>
        <w:rPr>
          <w:sz w:val="20"/>
        </w:rPr>
        <w:t>числе</w:t>
      </w:r>
      <w:r>
        <w:rPr>
          <w:spacing w:val="-4"/>
          <w:sz w:val="20"/>
        </w:rPr>
        <w:t xml:space="preserve"> </w:t>
      </w:r>
      <w:r>
        <w:rPr>
          <w:sz w:val="20"/>
        </w:rPr>
        <w:t>извлечений</w:t>
      </w:r>
      <w:r>
        <w:rPr>
          <w:spacing w:val="-5"/>
          <w:sz w:val="20"/>
        </w:rPr>
        <w:t xml:space="preserve"> </w:t>
      </w:r>
      <w:r>
        <w:rPr>
          <w:sz w:val="20"/>
        </w:rPr>
        <w:t>из</w:t>
      </w:r>
      <w:r>
        <w:rPr>
          <w:spacing w:val="-4"/>
          <w:sz w:val="20"/>
        </w:rPr>
        <w:t xml:space="preserve"> </w:t>
      </w:r>
      <w:r>
        <w:rPr>
          <w:sz w:val="20"/>
        </w:rPr>
        <w:t>Конституции Российской Федерации и других нормативных правовых актов; уметь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F059EE" w:rsidRDefault="00E53F5F">
      <w:pPr>
        <w:pStyle w:val="a5"/>
        <w:numPr>
          <w:ilvl w:val="0"/>
          <w:numId w:val="13"/>
        </w:numPr>
        <w:tabs>
          <w:tab w:val="left" w:pos="1001"/>
        </w:tabs>
        <w:ind w:left="712" w:right="162" w:firstLine="0"/>
        <w:rPr>
          <w:sz w:val="20"/>
        </w:rPr>
      </w:pPr>
      <w:r>
        <w:rPr>
          <w:sz w:val="20"/>
        </w:rPr>
        <w:t>владеть</w:t>
      </w:r>
      <w:r>
        <w:rPr>
          <w:spacing w:val="-4"/>
          <w:sz w:val="20"/>
        </w:rPr>
        <w:t xml:space="preserve"> </w:t>
      </w:r>
      <w:r>
        <w:rPr>
          <w:sz w:val="20"/>
        </w:rPr>
        <w:t>приемами</w:t>
      </w:r>
      <w:r>
        <w:rPr>
          <w:spacing w:val="-5"/>
          <w:sz w:val="20"/>
        </w:rPr>
        <w:t xml:space="preserve"> </w:t>
      </w:r>
      <w:r>
        <w:rPr>
          <w:sz w:val="20"/>
        </w:rPr>
        <w:t>поиска</w:t>
      </w:r>
      <w:r>
        <w:rPr>
          <w:spacing w:val="-4"/>
          <w:sz w:val="20"/>
        </w:rPr>
        <w:t xml:space="preserve"> </w:t>
      </w:r>
      <w:r>
        <w:rPr>
          <w:sz w:val="20"/>
        </w:rPr>
        <w:t>и</w:t>
      </w:r>
      <w:r>
        <w:rPr>
          <w:spacing w:val="-3"/>
          <w:sz w:val="20"/>
        </w:rPr>
        <w:t xml:space="preserve"> </w:t>
      </w:r>
      <w:r>
        <w:rPr>
          <w:sz w:val="20"/>
        </w:rPr>
        <w:t>извлечения</w:t>
      </w:r>
      <w:r>
        <w:rPr>
          <w:spacing w:val="-5"/>
          <w:sz w:val="20"/>
        </w:rPr>
        <w:t xml:space="preserve"> </w:t>
      </w:r>
      <w:r>
        <w:rPr>
          <w:sz w:val="20"/>
        </w:rPr>
        <w:t>социальной</w:t>
      </w:r>
      <w:r>
        <w:rPr>
          <w:spacing w:val="-5"/>
          <w:sz w:val="20"/>
        </w:rPr>
        <w:t xml:space="preserve"> </w:t>
      </w:r>
      <w:r>
        <w:rPr>
          <w:sz w:val="20"/>
        </w:rPr>
        <w:t>информации</w:t>
      </w:r>
      <w:r>
        <w:rPr>
          <w:spacing w:val="-5"/>
          <w:sz w:val="20"/>
        </w:rPr>
        <w:t xml:space="preserve"> </w:t>
      </w:r>
      <w:r>
        <w:rPr>
          <w:sz w:val="20"/>
        </w:rPr>
        <w:t>(текстовой,</w:t>
      </w:r>
      <w:r>
        <w:rPr>
          <w:spacing w:val="-4"/>
          <w:sz w:val="20"/>
        </w:rPr>
        <w:t xml:space="preserve"> </w:t>
      </w:r>
      <w:r>
        <w:rPr>
          <w:sz w:val="20"/>
        </w:rPr>
        <w:t>графической,</w:t>
      </w:r>
      <w:r>
        <w:rPr>
          <w:spacing w:val="-4"/>
          <w:sz w:val="20"/>
        </w:rPr>
        <w:t xml:space="preserve"> </w:t>
      </w:r>
      <w:r>
        <w:rPr>
          <w:sz w:val="20"/>
        </w:rPr>
        <w:t>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059EE" w:rsidRDefault="00E53F5F">
      <w:pPr>
        <w:pStyle w:val="a5"/>
        <w:numPr>
          <w:ilvl w:val="0"/>
          <w:numId w:val="13"/>
        </w:numPr>
        <w:tabs>
          <w:tab w:val="left" w:pos="1001"/>
        </w:tabs>
        <w:ind w:left="712" w:right="230" w:firstLine="0"/>
        <w:rPr>
          <w:sz w:val="20"/>
        </w:rPr>
      </w:pPr>
      <w:r>
        <w:rPr>
          <w:sz w:val="20"/>
        </w:rPr>
        <w:t>уметь</w:t>
      </w:r>
      <w:r>
        <w:rPr>
          <w:spacing w:val="-4"/>
          <w:sz w:val="20"/>
        </w:rPr>
        <w:t xml:space="preserve"> </w:t>
      </w:r>
      <w:r>
        <w:rPr>
          <w:sz w:val="20"/>
        </w:rPr>
        <w:t>анализировать,</w:t>
      </w:r>
      <w:r>
        <w:rPr>
          <w:spacing w:val="-3"/>
          <w:sz w:val="20"/>
        </w:rPr>
        <w:t xml:space="preserve"> </w:t>
      </w:r>
      <w:r>
        <w:rPr>
          <w:sz w:val="20"/>
        </w:rPr>
        <w:t>обобщать,</w:t>
      </w:r>
      <w:r>
        <w:rPr>
          <w:spacing w:val="-4"/>
          <w:sz w:val="20"/>
        </w:rPr>
        <w:t xml:space="preserve"> </w:t>
      </w:r>
      <w:r>
        <w:rPr>
          <w:sz w:val="20"/>
        </w:rPr>
        <w:t>систематизировать,</w:t>
      </w:r>
      <w:r>
        <w:rPr>
          <w:spacing w:val="-2"/>
          <w:sz w:val="20"/>
        </w:rPr>
        <w:t xml:space="preserve"> </w:t>
      </w:r>
      <w:r>
        <w:rPr>
          <w:sz w:val="20"/>
        </w:rPr>
        <w:t>конкретизировать</w:t>
      </w:r>
      <w:r>
        <w:rPr>
          <w:spacing w:val="-4"/>
          <w:sz w:val="20"/>
        </w:rPr>
        <w:t xml:space="preserve"> </w:t>
      </w:r>
      <w:r>
        <w:rPr>
          <w:sz w:val="20"/>
        </w:rPr>
        <w:t>и</w:t>
      </w:r>
      <w:r>
        <w:rPr>
          <w:spacing w:val="-3"/>
          <w:sz w:val="20"/>
        </w:rPr>
        <w:t xml:space="preserve"> </w:t>
      </w:r>
      <w:r>
        <w:rPr>
          <w:sz w:val="20"/>
        </w:rPr>
        <w:t>критически</w:t>
      </w:r>
      <w:r>
        <w:rPr>
          <w:spacing w:val="-3"/>
          <w:sz w:val="20"/>
        </w:rPr>
        <w:t xml:space="preserve"> </w:t>
      </w:r>
      <w:r>
        <w:rPr>
          <w:sz w:val="20"/>
        </w:rPr>
        <w:t>оценивать</w:t>
      </w:r>
      <w:r>
        <w:rPr>
          <w:spacing w:val="-4"/>
          <w:sz w:val="20"/>
        </w:rPr>
        <w:t xml:space="preserve"> </w:t>
      </w:r>
      <w:r>
        <w:rPr>
          <w:sz w:val="20"/>
        </w:rPr>
        <w:t>социальную информацию, включая экономико 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059EE" w:rsidRDefault="00E53F5F">
      <w:pPr>
        <w:pStyle w:val="a5"/>
        <w:numPr>
          <w:ilvl w:val="0"/>
          <w:numId w:val="13"/>
        </w:numPr>
        <w:tabs>
          <w:tab w:val="left" w:pos="1001"/>
        </w:tabs>
        <w:ind w:left="712" w:right="552" w:firstLine="0"/>
        <w:rPr>
          <w:sz w:val="20"/>
        </w:rPr>
      </w:pPr>
      <w:r>
        <w:rPr>
          <w:sz w:val="20"/>
        </w:rPr>
        <w:t>уметь оценивать собственные поступки и поведение других людей с точки зрения их соответствия моральным,</w:t>
      </w:r>
      <w:r>
        <w:rPr>
          <w:spacing w:val="-3"/>
          <w:sz w:val="20"/>
        </w:rPr>
        <w:t xml:space="preserve"> </w:t>
      </w:r>
      <w:r>
        <w:rPr>
          <w:sz w:val="20"/>
        </w:rPr>
        <w:t>правовым</w:t>
      </w:r>
      <w:r>
        <w:rPr>
          <w:spacing w:val="-2"/>
          <w:sz w:val="20"/>
        </w:rPr>
        <w:t xml:space="preserve"> </w:t>
      </w:r>
      <w:r>
        <w:rPr>
          <w:sz w:val="20"/>
        </w:rPr>
        <w:t>и</w:t>
      </w:r>
      <w:r>
        <w:rPr>
          <w:spacing w:val="-4"/>
          <w:sz w:val="20"/>
        </w:rPr>
        <w:t xml:space="preserve"> </w:t>
      </w:r>
      <w:r>
        <w:rPr>
          <w:sz w:val="20"/>
        </w:rPr>
        <w:t>иным</w:t>
      </w:r>
      <w:r>
        <w:rPr>
          <w:spacing w:val="-2"/>
          <w:sz w:val="20"/>
        </w:rPr>
        <w:t xml:space="preserve"> </w:t>
      </w:r>
      <w:r>
        <w:rPr>
          <w:sz w:val="20"/>
        </w:rPr>
        <w:t>видам</w:t>
      </w:r>
      <w:r>
        <w:rPr>
          <w:spacing w:val="-3"/>
          <w:sz w:val="20"/>
        </w:rPr>
        <w:t xml:space="preserve"> </w:t>
      </w:r>
      <w:r>
        <w:rPr>
          <w:sz w:val="20"/>
        </w:rPr>
        <w:t>социальных</w:t>
      </w:r>
      <w:r>
        <w:rPr>
          <w:spacing w:val="-1"/>
          <w:sz w:val="20"/>
        </w:rPr>
        <w:t xml:space="preserve"> </w:t>
      </w:r>
      <w:r>
        <w:rPr>
          <w:sz w:val="20"/>
        </w:rPr>
        <w:t>норм,</w:t>
      </w:r>
      <w:r>
        <w:rPr>
          <w:spacing w:val="-3"/>
          <w:sz w:val="20"/>
        </w:rPr>
        <w:t xml:space="preserve"> </w:t>
      </w:r>
      <w:r>
        <w:rPr>
          <w:sz w:val="20"/>
        </w:rPr>
        <w:t>экономической</w:t>
      </w:r>
      <w:r>
        <w:rPr>
          <w:spacing w:val="-4"/>
          <w:sz w:val="20"/>
        </w:rPr>
        <w:t xml:space="preserve"> </w:t>
      </w:r>
      <w:r>
        <w:rPr>
          <w:sz w:val="20"/>
        </w:rPr>
        <w:t>рациональности</w:t>
      </w:r>
      <w:r>
        <w:rPr>
          <w:spacing w:val="-4"/>
          <w:sz w:val="20"/>
        </w:rPr>
        <w:t xml:space="preserve"> </w:t>
      </w:r>
      <w:r>
        <w:rPr>
          <w:sz w:val="20"/>
        </w:rPr>
        <w:t>(включая</w:t>
      </w:r>
      <w:r>
        <w:rPr>
          <w:spacing w:val="-4"/>
          <w:sz w:val="20"/>
        </w:rPr>
        <w:t xml:space="preserve"> </w:t>
      </w:r>
      <w:r>
        <w:rPr>
          <w:sz w:val="20"/>
        </w:rPr>
        <w:t>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rsidR="00F059EE" w:rsidRDefault="00E53F5F">
      <w:pPr>
        <w:pStyle w:val="a5"/>
        <w:numPr>
          <w:ilvl w:val="0"/>
          <w:numId w:val="13"/>
        </w:numPr>
        <w:tabs>
          <w:tab w:val="left" w:pos="1001"/>
        </w:tabs>
        <w:spacing w:before="1"/>
        <w:ind w:left="712" w:right="689" w:firstLine="0"/>
        <w:rPr>
          <w:sz w:val="20"/>
        </w:rPr>
      </w:pPr>
      <w:r>
        <w:rPr>
          <w:sz w:val="20"/>
        </w:rPr>
        <w:t>использовать</w:t>
      </w:r>
      <w:r>
        <w:rPr>
          <w:spacing w:val="-3"/>
          <w:sz w:val="20"/>
        </w:rPr>
        <w:t xml:space="preserve"> </w:t>
      </w:r>
      <w:r>
        <w:rPr>
          <w:sz w:val="20"/>
        </w:rPr>
        <w:t>полученные</w:t>
      </w:r>
      <w:r>
        <w:rPr>
          <w:spacing w:val="-3"/>
          <w:sz w:val="20"/>
        </w:rPr>
        <w:t xml:space="preserve"> </w:t>
      </w:r>
      <w:r>
        <w:rPr>
          <w:sz w:val="20"/>
        </w:rPr>
        <w:t>знания,</w:t>
      </w:r>
      <w:r>
        <w:rPr>
          <w:spacing w:val="-3"/>
          <w:sz w:val="20"/>
        </w:rPr>
        <w:t xml:space="preserve"> </w:t>
      </w:r>
      <w:r>
        <w:rPr>
          <w:sz w:val="20"/>
        </w:rPr>
        <w:t>включая</w:t>
      </w:r>
      <w:r>
        <w:rPr>
          <w:spacing w:val="-4"/>
          <w:sz w:val="20"/>
        </w:rPr>
        <w:t xml:space="preserve"> </w:t>
      </w:r>
      <w:r>
        <w:rPr>
          <w:sz w:val="20"/>
        </w:rPr>
        <w:t>основы</w:t>
      </w:r>
      <w:r>
        <w:rPr>
          <w:spacing w:val="-3"/>
          <w:sz w:val="20"/>
        </w:rPr>
        <w:t xml:space="preserve"> </w:t>
      </w:r>
      <w:r>
        <w:rPr>
          <w:sz w:val="20"/>
        </w:rPr>
        <w:t>финансовой</w:t>
      </w:r>
      <w:r>
        <w:rPr>
          <w:spacing w:val="-4"/>
          <w:sz w:val="20"/>
        </w:rPr>
        <w:t xml:space="preserve"> </w:t>
      </w:r>
      <w:r>
        <w:rPr>
          <w:sz w:val="20"/>
        </w:rPr>
        <w:t>грамотности,</w:t>
      </w:r>
      <w:r>
        <w:rPr>
          <w:spacing w:val="-3"/>
          <w:sz w:val="20"/>
        </w:rPr>
        <w:t xml:space="preserve"> </w:t>
      </w:r>
      <w:r>
        <w:rPr>
          <w:sz w:val="20"/>
        </w:rPr>
        <w:t>в</w:t>
      </w:r>
      <w:r>
        <w:rPr>
          <w:spacing w:val="-4"/>
          <w:sz w:val="20"/>
        </w:rPr>
        <w:t xml:space="preserve"> </w:t>
      </w:r>
      <w:r>
        <w:rPr>
          <w:sz w:val="20"/>
        </w:rPr>
        <w:t>практической</w:t>
      </w:r>
      <w:r>
        <w:rPr>
          <w:spacing w:val="-4"/>
          <w:sz w:val="20"/>
        </w:rPr>
        <w:t xml:space="preserve"> </w:t>
      </w:r>
      <w:r>
        <w:rPr>
          <w:sz w:val="20"/>
        </w:rPr>
        <w:t>(включая выполнение проектов индивидуально и в группе) деятельности, в повседневной жизни для реализации и</w:t>
      </w:r>
    </w:p>
    <w:p w:rsidR="00F059EE" w:rsidRDefault="00E53F5F">
      <w:pPr>
        <w:pStyle w:val="a3"/>
      </w:pPr>
      <w:r>
        <w:t>защиты прав человека и гражданина и осознанного выполнения гражданских обязанностей, для анализа потребления</w:t>
      </w:r>
      <w:r>
        <w:rPr>
          <w:spacing w:val="-5"/>
        </w:rPr>
        <w:t xml:space="preserve"> </w:t>
      </w:r>
      <w:r>
        <w:t>домашнего</w:t>
      </w:r>
      <w:r>
        <w:rPr>
          <w:spacing w:val="-1"/>
        </w:rPr>
        <w:t xml:space="preserve"> </w:t>
      </w:r>
      <w:r>
        <w:t>хозяйства,</w:t>
      </w:r>
      <w:r>
        <w:rPr>
          <w:spacing w:val="-4"/>
        </w:rPr>
        <w:t xml:space="preserve"> </w:t>
      </w:r>
      <w:r>
        <w:t>составления</w:t>
      </w:r>
      <w:r>
        <w:rPr>
          <w:spacing w:val="-5"/>
        </w:rPr>
        <w:t xml:space="preserve"> </w:t>
      </w:r>
      <w:r>
        <w:t>личного</w:t>
      </w:r>
      <w:r>
        <w:rPr>
          <w:spacing w:val="-1"/>
        </w:rPr>
        <w:t xml:space="preserve"> </w:t>
      </w:r>
      <w:r>
        <w:t>финансового</w:t>
      </w:r>
      <w:r>
        <w:rPr>
          <w:spacing w:val="-3"/>
        </w:rPr>
        <w:t xml:space="preserve"> </w:t>
      </w:r>
      <w:r>
        <w:t>плана,</w:t>
      </w:r>
      <w:r>
        <w:rPr>
          <w:spacing w:val="-3"/>
        </w:rPr>
        <w:t xml:space="preserve"> </w:t>
      </w:r>
      <w:r>
        <w:t>для</w:t>
      </w:r>
      <w:r>
        <w:rPr>
          <w:spacing w:val="-5"/>
        </w:rPr>
        <w:t xml:space="preserve"> </w:t>
      </w:r>
      <w:r>
        <w:t>выбора</w:t>
      </w:r>
      <w:r>
        <w:rPr>
          <w:spacing w:val="-4"/>
        </w:rPr>
        <w:t xml:space="preserve"> </w:t>
      </w:r>
      <w:r>
        <w:t>профессии</w:t>
      </w:r>
      <w:r>
        <w:rPr>
          <w:spacing w:val="-5"/>
        </w:rPr>
        <w:t xml:space="preserve"> </w:t>
      </w:r>
      <w:r>
        <w:t>и</w:t>
      </w:r>
      <w:r>
        <w:rPr>
          <w:spacing w:val="-5"/>
        </w:rPr>
        <w:t xml:space="preserve"> </w:t>
      </w:r>
      <w:r>
        <w:t>оценки собственных перспектив в профессиональной сфере, а также опыта публичного представления результатов</w:t>
      </w:r>
    </w:p>
    <w:p w:rsidR="00F059EE" w:rsidRDefault="00F059EE">
      <w:pPr>
        <w:pStyle w:val="a3"/>
        <w:sectPr w:rsidR="00F059EE">
          <w:pgSz w:w="11920" w:h="16850"/>
          <w:pgMar w:top="940" w:right="425" w:bottom="280" w:left="992" w:header="720" w:footer="720" w:gutter="0"/>
          <w:cols w:space="720"/>
        </w:sectPr>
      </w:pPr>
    </w:p>
    <w:p w:rsidR="00F059EE" w:rsidRDefault="00E53F5F">
      <w:pPr>
        <w:pStyle w:val="a3"/>
        <w:spacing w:before="72"/>
      </w:pPr>
      <w:r>
        <w:lastRenderedPageBreak/>
        <w:t>своей</w:t>
      </w:r>
      <w:r>
        <w:rPr>
          <w:spacing w:val="-10"/>
        </w:rPr>
        <w:t xml:space="preserve"> </w:t>
      </w:r>
      <w:r>
        <w:t>деятельности</w:t>
      </w:r>
      <w:r>
        <w:rPr>
          <w:spacing w:val="-4"/>
        </w:rPr>
        <w:t xml:space="preserve"> </w:t>
      </w:r>
      <w:r>
        <w:t>в</w:t>
      </w:r>
      <w:r>
        <w:rPr>
          <w:spacing w:val="-9"/>
        </w:rPr>
        <w:t xml:space="preserve"> </w:t>
      </w:r>
      <w:r>
        <w:t>соответствии</w:t>
      </w:r>
      <w:r>
        <w:rPr>
          <w:spacing w:val="-4"/>
        </w:rPr>
        <w:t xml:space="preserve"> </w:t>
      </w:r>
      <w:r>
        <w:t>с</w:t>
      </w:r>
      <w:r>
        <w:rPr>
          <w:spacing w:val="-9"/>
        </w:rPr>
        <w:t xml:space="preserve"> </w:t>
      </w:r>
      <w:r>
        <w:t>темой</w:t>
      </w:r>
      <w:r>
        <w:rPr>
          <w:spacing w:val="-10"/>
        </w:rPr>
        <w:t xml:space="preserve"> </w:t>
      </w:r>
      <w:r>
        <w:t>и</w:t>
      </w:r>
      <w:r>
        <w:rPr>
          <w:spacing w:val="-9"/>
        </w:rPr>
        <w:t xml:space="preserve"> </w:t>
      </w:r>
      <w:r>
        <w:t>ситуацией</w:t>
      </w:r>
      <w:r>
        <w:rPr>
          <w:spacing w:val="-2"/>
        </w:rPr>
        <w:t xml:space="preserve"> </w:t>
      </w:r>
      <w:r>
        <w:t>общения,</w:t>
      </w:r>
      <w:r>
        <w:rPr>
          <w:spacing w:val="-4"/>
        </w:rPr>
        <w:t xml:space="preserve"> </w:t>
      </w:r>
      <w:r>
        <w:t>особенностями</w:t>
      </w:r>
      <w:r>
        <w:rPr>
          <w:spacing w:val="-8"/>
        </w:rPr>
        <w:t xml:space="preserve"> </w:t>
      </w:r>
      <w:r>
        <w:t>аудитории</w:t>
      </w:r>
      <w:r>
        <w:rPr>
          <w:spacing w:val="-2"/>
        </w:rPr>
        <w:t xml:space="preserve"> </w:t>
      </w:r>
      <w:r>
        <w:t>и</w:t>
      </w:r>
      <w:r>
        <w:rPr>
          <w:spacing w:val="-10"/>
        </w:rPr>
        <w:t xml:space="preserve"> </w:t>
      </w:r>
      <w:r>
        <w:rPr>
          <w:spacing w:val="-2"/>
        </w:rPr>
        <w:t>регламентом;</w:t>
      </w:r>
    </w:p>
    <w:p w:rsidR="00F059EE" w:rsidRDefault="00E53F5F">
      <w:pPr>
        <w:pStyle w:val="a5"/>
        <w:numPr>
          <w:ilvl w:val="0"/>
          <w:numId w:val="13"/>
        </w:numPr>
        <w:tabs>
          <w:tab w:val="left" w:pos="1001"/>
        </w:tabs>
        <w:spacing w:before="1"/>
        <w:ind w:left="712" w:right="1138" w:firstLine="0"/>
        <w:rPr>
          <w:sz w:val="20"/>
        </w:rPr>
      </w:pPr>
      <w:r>
        <w:rPr>
          <w:sz w:val="20"/>
        </w:rPr>
        <w:t>самостоятельно</w:t>
      </w:r>
      <w:r>
        <w:rPr>
          <w:spacing w:val="-3"/>
          <w:sz w:val="20"/>
        </w:rPr>
        <w:t xml:space="preserve"> </w:t>
      </w:r>
      <w:r>
        <w:rPr>
          <w:sz w:val="20"/>
        </w:rPr>
        <w:t>заполнять</w:t>
      </w:r>
      <w:r>
        <w:rPr>
          <w:spacing w:val="-4"/>
          <w:sz w:val="20"/>
        </w:rPr>
        <w:t xml:space="preserve"> </w:t>
      </w:r>
      <w:r>
        <w:rPr>
          <w:sz w:val="20"/>
        </w:rPr>
        <w:t>форму</w:t>
      </w:r>
      <w:r>
        <w:rPr>
          <w:spacing w:val="-8"/>
          <w:sz w:val="20"/>
        </w:rPr>
        <w:t xml:space="preserve"> </w:t>
      </w:r>
      <w:r>
        <w:rPr>
          <w:sz w:val="20"/>
        </w:rPr>
        <w:t>(в</w:t>
      </w:r>
      <w:r>
        <w:rPr>
          <w:spacing w:val="-5"/>
          <w:sz w:val="20"/>
        </w:rPr>
        <w:t xml:space="preserve"> </w:t>
      </w:r>
      <w:r>
        <w:rPr>
          <w:sz w:val="20"/>
        </w:rPr>
        <w:t>том</w:t>
      </w:r>
      <w:r>
        <w:rPr>
          <w:spacing w:val="-3"/>
          <w:sz w:val="20"/>
        </w:rPr>
        <w:t xml:space="preserve"> </w:t>
      </w:r>
      <w:r>
        <w:rPr>
          <w:sz w:val="20"/>
        </w:rPr>
        <w:t>числе</w:t>
      </w:r>
      <w:r>
        <w:rPr>
          <w:spacing w:val="-4"/>
          <w:sz w:val="20"/>
        </w:rPr>
        <w:t xml:space="preserve"> </w:t>
      </w:r>
      <w:r>
        <w:rPr>
          <w:sz w:val="20"/>
        </w:rPr>
        <w:t>электронную)</w:t>
      </w:r>
      <w:r>
        <w:rPr>
          <w:spacing w:val="-4"/>
          <w:sz w:val="20"/>
        </w:rPr>
        <w:t xml:space="preserve"> </w:t>
      </w:r>
      <w:r>
        <w:rPr>
          <w:sz w:val="20"/>
        </w:rPr>
        <w:t>простейших</w:t>
      </w:r>
      <w:r>
        <w:rPr>
          <w:spacing w:val="-5"/>
          <w:sz w:val="20"/>
        </w:rPr>
        <w:t xml:space="preserve"> </w:t>
      </w:r>
      <w:r>
        <w:rPr>
          <w:sz w:val="20"/>
        </w:rPr>
        <w:t>документов</w:t>
      </w:r>
      <w:r>
        <w:rPr>
          <w:spacing w:val="-5"/>
          <w:sz w:val="20"/>
        </w:rPr>
        <w:t xml:space="preserve"> </w:t>
      </w:r>
      <w:r>
        <w:rPr>
          <w:sz w:val="20"/>
        </w:rPr>
        <w:t>(заявления, обращения, личный финансовый план);</w:t>
      </w:r>
    </w:p>
    <w:p w:rsidR="00F059EE" w:rsidRDefault="00E53F5F">
      <w:pPr>
        <w:pStyle w:val="a5"/>
        <w:numPr>
          <w:ilvl w:val="0"/>
          <w:numId w:val="13"/>
        </w:numPr>
        <w:tabs>
          <w:tab w:val="left" w:pos="1001"/>
        </w:tabs>
        <w:ind w:left="712" w:right="154" w:firstLine="0"/>
        <w:rPr>
          <w:sz w:val="20"/>
        </w:rPr>
      </w:pPr>
      <w:r>
        <w:rPr>
          <w:sz w:val="20"/>
        </w:rPr>
        <w:t>осуществлять</w:t>
      </w:r>
      <w:r>
        <w:rPr>
          <w:spacing w:val="-4"/>
          <w:sz w:val="20"/>
        </w:rPr>
        <w:t xml:space="preserve"> </w:t>
      </w:r>
      <w:r>
        <w:rPr>
          <w:sz w:val="20"/>
        </w:rPr>
        <w:t>совместную</w:t>
      </w:r>
      <w:r>
        <w:rPr>
          <w:spacing w:val="-4"/>
          <w:sz w:val="20"/>
        </w:rPr>
        <w:t xml:space="preserve"> </w:t>
      </w:r>
      <w:r>
        <w:rPr>
          <w:sz w:val="20"/>
        </w:rPr>
        <w:t>деятельность,</w:t>
      </w:r>
      <w:r>
        <w:rPr>
          <w:spacing w:val="-4"/>
          <w:sz w:val="20"/>
        </w:rPr>
        <w:t xml:space="preserve"> </w:t>
      </w:r>
      <w:r>
        <w:rPr>
          <w:sz w:val="20"/>
        </w:rPr>
        <w:t>включая</w:t>
      </w:r>
      <w:r>
        <w:rPr>
          <w:spacing w:val="-5"/>
          <w:sz w:val="20"/>
        </w:rPr>
        <w:t xml:space="preserve"> </w:t>
      </w:r>
      <w:r>
        <w:rPr>
          <w:sz w:val="20"/>
        </w:rPr>
        <w:t>взаимодействие</w:t>
      </w:r>
      <w:r>
        <w:rPr>
          <w:spacing w:val="-4"/>
          <w:sz w:val="20"/>
        </w:rPr>
        <w:t xml:space="preserve"> </w:t>
      </w:r>
      <w:r>
        <w:rPr>
          <w:sz w:val="20"/>
        </w:rPr>
        <w:t>с</w:t>
      </w:r>
      <w:r>
        <w:rPr>
          <w:spacing w:val="-4"/>
          <w:sz w:val="20"/>
        </w:rPr>
        <w:t xml:space="preserve"> </w:t>
      </w:r>
      <w:r>
        <w:rPr>
          <w:sz w:val="20"/>
        </w:rPr>
        <w:t>людьми</w:t>
      </w:r>
      <w:r>
        <w:rPr>
          <w:spacing w:val="-3"/>
          <w:sz w:val="20"/>
        </w:rPr>
        <w:t xml:space="preserve"> </w:t>
      </w:r>
      <w:r>
        <w:rPr>
          <w:sz w:val="20"/>
        </w:rPr>
        <w:t>другой</w:t>
      </w:r>
      <w:r>
        <w:rPr>
          <w:spacing w:val="-3"/>
          <w:sz w:val="20"/>
        </w:rPr>
        <w:t xml:space="preserve"> </w:t>
      </w:r>
      <w:r>
        <w:rPr>
          <w:sz w:val="20"/>
        </w:rPr>
        <w:t>культуры,</w:t>
      </w:r>
      <w:r>
        <w:rPr>
          <w:spacing w:val="-3"/>
          <w:sz w:val="20"/>
        </w:rPr>
        <w:t xml:space="preserve"> </w:t>
      </w:r>
      <w:r>
        <w:rPr>
          <w:sz w:val="20"/>
        </w:rPr>
        <w:t>национальной и религиозной принадлежности на основе национальных ценностей современного</w:t>
      </w:r>
    </w:p>
    <w:p w:rsidR="00F059EE" w:rsidRDefault="00E53F5F">
      <w:pPr>
        <w:pStyle w:val="a3"/>
      </w:pPr>
      <w:r>
        <w:t>российского</w:t>
      </w:r>
      <w:r>
        <w:rPr>
          <w:spacing w:val="-3"/>
        </w:rPr>
        <w:t xml:space="preserve"> </w:t>
      </w:r>
      <w:r>
        <w:t>общества</w:t>
      </w:r>
      <w:r>
        <w:rPr>
          <w:spacing w:val="-4"/>
        </w:rPr>
        <w:t xml:space="preserve"> </w:t>
      </w:r>
      <w:r>
        <w:t>(гуманистических</w:t>
      </w:r>
      <w:r>
        <w:rPr>
          <w:spacing w:val="-5"/>
        </w:rPr>
        <w:t xml:space="preserve"> </w:t>
      </w:r>
      <w:r>
        <w:t>и</w:t>
      </w:r>
      <w:r>
        <w:rPr>
          <w:spacing w:val="-3"/>
        </w:rPr>
        <w:t xml:space="preserve"> </w:t>
      </w:r>
      <w:r>
        <w:t>демократических</w:t>
      </w:r>
      <w:r>
        <w:rPr>
          <w:spacing w:val="-5"/>
        </w:rPr>
        <w:t xml:space="preserve"> </w:t>
      </w:r>
      <w:r>
        <w:t>ценностей,</w:t>
      </w:r>
      <w:r>
        <w:rPr>
          <w:spacing w:val="-4"/>
        </w:rPr>
        <w:t xml:space="preserve"> </w:t>
      </w:r>
      <w:r>
        <w:t>идей</w:t>
      </w:r>
      <w:r>
        <w:rPr>
          <w:spacing w:val="-6"/>
        </w:rPr>
        <w:t xml:space="preserve"> </w:t>
      </w:r>
      <w:r>
        <w:t>мира</w:t>
      </w:r>
      <w:r>
        <w:rPr>
          <w:spacing w:val="-1"/>
        </w:rPr>
        <w:t xml:space="preserve"> </w:t>
      </w:r>
      <w:r>
        <w:t>и</w:t>
      </w:r>
      <w:r>
        <w:rPr>
          <w:spacing w:val="-5"/>
        </w:rPr>
        <w:t xml:space="preserve"> </w:t>
      </w:r>
      <w:r>
        <w:t>взаимопонимания</w:t>
      </w:r>
      <w:r>
        <w:rPr>
          <w:spacing w:val="-5"/>
        </w:rPr>
        <w:t xml:space="preserve"> </w:t>
      </w:r>
      <w:r>
        <w:t>между народами, людьми разных культур), осознавать ценность культуры и традиций народов России.</w:t>
      </w:r>
    </w:p>
    <w:p w:rsidR="00F059EE" w:rsidRDefault="00E53F5F">
      <w:pPr>
        <w:pStyle w:val="a3"/>
        <w:tabs>
          <w:tab w:val="left" w:pos="1722"/>
        </w:tabs>
      </w:pPr>
      <w:r>
        <w:rPr>
          <w:spacing w:val="-2"/>
        </w:rPr>
        <w:t>151.2.</w:t>
      </w:r>
      <w:r>
        <w:tab/>
        <w:t>Поурочное</w:t>
      </w:r>
      <w:r>
        <w:rPr>
          <w:spacing w:val="-10"/>
        </w:rPr>
        <w:t xml:space="preserve"> </w:t>
      </w:r>
      <w:r>
        <w:rPr>
          <w:spacing w:val="-2"/>
        </w:rPr>
        <w:t>планирование</w:t>
      </w:r>
    </w:p>
    <w:p w:rsidR="00F059EE" w:rsidRDefault="00E53F5F">
      <w:pPr>
        <w:pStyle w:val="a3"/>
        <w:spacing w:before="1"/>
      </w:pPr>
      <w:r>
        <w:t>(для</w:t>
      </w:r>
      <w:r>
        <w:rPr>
          <w:spacing w:val="-8"/>
        </w:rPr>
        <w:t xml:space="preserve"> </w:t>
      </w:r>
      <w:r>
        <w:t>обучающихся</w:t>
      </w:r>
      <w:r>
        <w:rPr>
          <w:spacing w:val="-7"/>
        </w:rPr>
        <w:t xml:space="preserve"> </w:t>
      </w:r>
      <w:r>
        <w:t>8-9</w:t>
      </w:r>
      <w:r>
        <w:rPr>
          <w:spacing w:val="-5"/>
        </w:rPr>
        <w:t xml:space="preserve"> </w:t>
      </w:r>
      <w:r>
        <w:t>классов</w:t>
      </w:r>
      <w:r>
        <w:rPr>
          <w:spacing w:val="-8"/>
        </w:rPr>
        <w:t xml:space="preserve"> </w:t>
      </w:r>
      <w:r>
        <w:t>в</w:t>
      </w:r>
      <w:r>
        <w:rPr>
          <w:spacing w:val="-7"/>
        </w:rPr>
        <w:t xml:space="preserve"> </w:t>
      </w:r>
      <w:r>
        <w:t>2025/26</w:t>
      </w:r>
      <w:r>
        <w:rPr>
          <w:spacing w:val="-5"/>
        </w:rPr>
        <w:t xml:space="preserve"> </w:t>
      </w:r>
      <w:r>
        <w:t>учебном</w:t>
      </w:r>
      <w:r>
        <w:rPr>
          <w:spacing w:val="-6"/>
        </w:rPr>
        <w:t xml:space="preserve"> </w:t>
      </w:r>
      <w:r>
        <w:t>году)</w:t>
      </w:r>
      <w:r>
        <w:rPr>
          <w:spacing w:val="-6"/>
        </w:rPr>
        <w:t xml:space="preserve"> </w:t>
      </w:r>
      <w:r>
        <w:t>Таблица</w:t>
      </w:r>
      <w:r>
        <w:rPr>
          <w:spacing w:val="-7"/>
        </w:rPr>
        <w:t xml:space="preserve"> </w:t>
      </w:r>
      <w:r>
        <w:rPr>
          <w:spacing w:val="-5"/>
        </w:rPr>
        <w:t>18</w:t>
      </w:r>
    </w:p>
    <w:p w:rsidR="00F059EE" w:rsidRDefault="00F059EE">
      <w:pPr>
        <w:pStyle w:val="a3"/>
        <w:ind w:left="0"/>
      </w:pPr>
    </w:p>
    <w:p w:rsidR="00F059EE" w:rsidRDefault="00F059EE">
      <w:pPr>
        <w:pStyle w:val="a3"/>
        <w:spacing w:before="46"/>
        <w:ind w:left="0"/>
      </w:pPr>
    </w:p>
    <w:p w:rsidR="00F059EE" w:rsidRDefault="00E53F5F">
      <w:pPr>
        <w:pStyle w:val="a3"/>
        <w:spacing w:after="8"/>
      </w:pPr>
      <w:r>
        <w:rPr>
          <w:color w:val="1F2228"/>
        </w:rPr>
        <w:t xml:space="preserve">8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2"/>
        <w:gridCol w:w="8467"/>
      </w:tblGrid>
      <w:tr w:rsidR="00F059EE">
        <w:trPr>
          <w:trHeight w:val="462"/>
        </w:trPr>
        <w:tc>
          <w:tcPr>
            <w:tcW w:w="922" w:type="dxa"/>
            <w:tcBorders>
              <w:bottom w:val="single" w:sz="4" w:space="0" w:color="000000"/>
            </w:tcBorders>
          </w:tcPr>
          <w:p w:rsidR="00F059EE" w:rsidRDefault="00E53F5F">
            <w:pPr>
              <w:pStyle w:val="TableParagraph"/>
              <w:spacing w:line="224" w:lineRule="exact"/>
              <w:ind w:left="184" w:right="216"/>
              <w:rPr>
                <w:b/>
                <w:sz w:val="20"/>
              </w:rPr>
            </w:pPr>
            <w:r>
              <w:rPr>
                <w:b/>
                <w:spacing w:val="-10"/>
                <w:sz w:val="20"/>
              </w:rPr>
              <w:t>№</w:t>
            </w:r>
            <w:r>
              <w:rPr>
                <w:b/>
                <w:spacing w:val="-6"/>
                <w:sz w:val="20"/>
              </w:rPr>
              <w:t xml:space="preserve"> урока</w:t>
            </w:r>
          </w:p>
        </w:tc>
        <w:tc>
          <w:tcPr>
            <w:tcW w:w="8467" w:type="dxa"/>
            <w:tcBorders>
              <w:bottom w:val="single" w:sz="4" w:space="0" w:color="000000"/>
            </w:tcBorders>
          </w:tcPr>
          <w:p w:rsidR="00F059EE" w:rsidRDefault="00E53F5F">
            <w:pPr>
              <w:pStyle w:val="TableParagraph"/>
              <w:spacing w:before="2"/>
              <w:ind w:left="9"/>
              <w:jc w:val="center"/>
              <w:rPr>
                <w:b/>
                <w:sz w:val="20"/>
              </w:rPr>
            </w:pPr>
            <w:r>
              <w:rPr>
                <w:b/>
                <w:sz w:val="20"/>
              </w:rPr>
              <w:t>Тема</w:t>
            </w:r>
            <w:r>
              <w:rPr>
                <w:b/>
                <w:spacing w:val="-10"/>
                <w:sz w:val="20"/>
              </w:rPr>
              <w:t xml:space="preserve"> </w:t>
            </w:r>
            <w:r>
              <w:rPr>
                <w:b/>
                <w:spacing w:val="-2"/>
                <w:sz w:val="20"/>
              </w:rPr>
              <w:t>урока</w:t>
            </w:r>
          </w:p>
        </w:tc>
      </w:tr>
      <w:tr w:rsidR="00F059EE">
        <w:trPr>
          <w:trHeight w:val="254"/>
        </w:trPr>
        <w:tc>
          <w:tcPr>
            <w:tcW w:w="922" w:type="dxa"/>
            <w:tcBorders>
              <w:top w:val="single" w:sz="4" w:space="0" w:color="000000"/>
            </w:tcBorders>
          </w:tcPr>
          <w:p w:rsidR="00F059EE" w:rsidRDefault="00E53F5F">
            <w:pPr>
              <w:pStyle w:val="TableParagraph"/>
              <w:ind w:left="18" w:right="80"/>
              <w:jc w:val="center"/>
              <w:rPr>
                <w:sz w:val="20"/>
              </w:rPr>
            </w:pPr>
            <w:r>
              <w:rPr>
                <w:sz w:val="20"/>
              </w:rPr>
              <w:t>Урок</w:t>
            </w:r>
            <w:r>
              <w:rPr>
                <w:spacing w:val="-4"/>
                <w:sz w:val="20"/>
              </w:rPr>
              <w:t xml:space="preserve"> </w:t>
            </w:r>
            <w:r>
              <w:rPr>
                <w:spacing w:val="-10"/>
                <w:sz w:val="20"/>
              </w:rPr>
              <w:t>1</w:t>
            </w:r>
          </w:p>
        </w:tc>
        <w:tc>
          <w:tcPr>
            <w:tcW w:w="8467" w:type="dxa"/>
            <w:tcBorders>
              <w:top w:val="single" w:sz="4" w:space="0" w:color="000000"/>
            </w:tcBorders>
          </w:tcPr>
          <w:p w:rsidR="00F059EE" w:rsidRDefault="00E53F5F">
            <w:pPr>
              <w:pStyle w:val="TableParagraph"/>
              <w:ind w:left="124"/>
              <w:rPr>
                <w:sz w:val="20"/>
              </w:rPr>
            </w:pPr>
            <w:r>
              <w:rPr>
                <w:spacing w:val="-2"/>
                <w:sz w:val="20"/>
              </w:rPr>
              <w:t>Экономическая</w:t>
            </w:r>
            <w:r>
              <w:rPr>
                <w:spacing w:val="5"/>
                <w:sz w:val="20"/>
              </w:rPr>
              <w:t xml:space="preserve"> </w:t>
            </w:r>
            <w:r>
              <w:rPr>
                <w:spacing w:val="-2"/>
                <w:sz w:val="20"/>
              </w:rPr>
              <w:t>жизнь общества</w:t>
            </w:r>
          </w:p>
        </w:tc>
      </w:tr>
      <w:tr w:rsidR="00F059EE">
        <w:trPr>
          <w:trHeight w:val="256"/>
        </w:trPr>
        <w:tc>
          <w:tcPr>
            <w:tcW w:w="922" w:type="dxa"/>
          </w:tcPr>
          <w:p w:rsidR="00F059EE" w:rsidRDefault="00E53F5F">
            <w:pPr>
              <w:pStyle w:val="TableParagraph"/>
              <w:ind w:left="18" w:right="80"/>
              <w:jc w:val="center"/>
              <w:rPr>
                <w:sz w:val="20"/>
              </w:rPr>
            </w:pPr>
            <w:r>
              <w:rPr>
                <w:sz w:val="20"/>
              </w:rPr>
              <w:t>Урок</w:t>
            </w:r>
            <w:r>
              <w:rPr>
                <w:spacing w:val="-4"/>
                <w:sz w:val="20"/>
              </w:rPr>
              <w:t xml:space="preserve"> </w:t>
            </w:r>
            <w:r>
              <w:rPr>
                <w:spacing w:val="-10"/>
                <w:sz w:val="20"/>
              </w:rPr>
              <w:t>2</w:t>
            </w:r>
          </w:p>
        </w:tc>
        <w:tc>
          <w:tcPr>
            <w:tcW w:w="8467" w:type="dxa"/>
          </w:tcPr>
          <w:p w:rsidR="00F059EE" w:rsidRDefault="00E53F5F">
            <w:pPr>
              <w:pStyle w:val="TableParagraph"/>
              <w:ind w:left="124"/>
              <w:rPr>
                <w:sz w:val="20"/>
              </w:rPr>
            </w:pPr>
            <w:r>
              <w:rPr>
                <w:sz w:val="20"/>
              </w:rPr>
              <w:t>Экономическая</w:t>
            </w:r>
            <w:r>
              <w:rPr>
                <w:spacing w:val="-9"/>
                <w:sz w:val="20"/>
              </w:rPr>
              <w:t xml:space="preserve"> </w:t>
            </w:r>
            <w:r>
              <w:rPr>
                <w:sz w:val="20"/>
              </w:rPr>
              <w:t>система</w:t>
            </w:r>
            <w:r>
              <w:rPr>
                <w:spacing w:val="-10"/>
                <w:sz w:val="20"/>
              </w:rPr>
              <w:t xml:space="preserve"> </w:t>
            </w:r>
            <w:r>
              <w:rPr>
                <w:sz w:val="20"/>
              </w:rPr>
              <w:t>и</w:t>
            </w:r>
            <w:r>
              <w:rPr>
                <w:spacing w:val="-10"/>
                <w:sz w:val="20"/>
              </w:rPr>
              <w:t xml:space="preserve"> </w:t>
            </w:r>
            <w:r>
              <w:rPr>
                <w:sz w:val="20"/>
              </w:rPr>
              <w:t>ее</w:t>
            </w:r>
            <w:r>
              <w:rPr>
                <w:spacing w:val="-8"/>
                <w:sz w:val="20"/>
              </w:rPr>
              <w:t xml:space="preserve"> </w:t>
            </w:r>
            <w:r>
              <w:rPr>
                <w:sz w:val="20"/>
              </w:rPr>
              <w:t>функции.</w:t>
            </w:r>
            <w:r>
              <w:rPr>
                <w:spacing w:val="-10"/>
                <w:sz w:val="20"/>
              </w:rPr>
              <w:t xml:space="preserve"> </w:t>
            </w:r>
            <w:r>
              <w:rPr>
                <w:spacing w:val="-2"/>
                <w:sz w:val="20"/>
              </w:rPr>
              <w:t>Собственность</w:t>
            </w:r>
          </w:p>
        </w:tc>
      </w:tr>
      <w:tr w:rsidR="00F059EE">
        <w:trPr>
          <w:trHeight w:val="254"/>
        </w:trPr>
        <w:tc>
          <w:tcPr>
            <w:tcW w:w="922" w:type="dxa"/>
          </w:tcPr>
          <w:p w:rsidR="00F059EE" w:rsidRDefault="00E53F5F">
            <w:pPr>
              <w:pStyle w:val="TableParagraph"/>
              <w:ind w:left="18" w:right="80"/>
              <w:jc w:val="center"/>
              <w:rPr>
                <w:sz w:val="20"/>
              </w:rPr>
            </w:pPr>
            <w:r>
              <w:rPr>
                <w:sz w:val="20"/>
              </w:rPr>
              <w:t>Урок</w:t>
            </w:r>
            <w:r>
              <w:rPr>
                <w:spacing w:val="-4"/>
                <w:sz w:val="20"/>
              </w:rPr>
              <w:t xml:space="preserve"> </w:t>
            </w:r>
            <w:r>
              <w:rPr>
                <w:spacing w:val="-10"/>
                <w:sz w:val="20"/>
              </w:rPr>
              <w:t>3</w:t>
            </w:r>
          </w:p>
        </w:tc>
        <w:tc>
          <w:tcPr>
            <w:tcW w:w="8467" w:type="dxa"/>
          </w:tcPr>
          <w:p w:rsidR="00F059EE" w:rsidRDefault="00E53F5F">
            <w:pPr>
              <w:pStyle w:val="TableParagraph"/>
              <w:ind w:left="124"/>
              <w:rPr>
                <w:sz w:val="20"/>
              </w:rPr>
            </w:pPr>
            <w:r>
              <w:rPr>
                <w:sz w:val="20"/>
              </w:rPr>
              <w:t>Производство</w:t>
            </w:r>
            <w:r>
              <w:rPr>
                <w:spacing w:val="-13"/>
                <w:sz w:val="20"/>
              </w:rPr>
              <w:t xml:space="preserve"> </w:t>
            </w:r>
            <w:r>
              <w:rPr>
                <w:sz w:val="20"/>
              </w:rPr>
              <w:t>-</w:t>
            </w:r>
            <w:r>
              <w:rPr>
                <w:spacing w:val="-12"/>
                <w:sz w:val="20"/>
              </w:rPr>
              <w:t xml:space="preserve"> </w:t>
            </w:r>
            <w:r>
              <w:rPr>
                <w:sz w:val="20"/>
              </w:rPr>
              <w:t>источник</w:t>
            </w:r>
            <w:r>
              <w:rPr>
                <w:spacing w:val="-13"/>
                <w:sz w:val="20"/>
              </w:rPr>
              <w:t xml:space="preserve"> </w:t>
            </w:r>
            <w:r>
              <w:rPr>
                <w:sz w:val="20"/>
              </w:rPr>
              <w:t>экономических</w:t>
            </w:r>
            <w:r>
              <w:rPr>
                <w:spacing w:val="-11"/>
                <w:sz w:val="20"/>
              </w:rPr>
              <w:t xml:space="preserve"> </w:t>
            </w:r>
            <w:r>
              <w:rPr>
                <w:spacing w:val="-4"/>
                <w:sz w:val="20"/>
              </w:rPr>
              <w:t>благ</w:t>
            </w:r>
          </w:p>
        </w:tc>
      </w:tr>
      <w:tr w:rsidR="00F059EE">
        <w:trPr>
          <w:trHeight w:val="252"/>
        </w:trPr>
        <w:tc>
          <w:tcPr>
            <w:tcW w:w="922" w:type="dxa"/>
            <w:tcBorders>
              <w:bottom w:val="single" w:sz="6" w:space="0" w:color="000000"/>
            </w:tcBorders>
          </w:tcPr>
          <w:p w:rsidR="00F059EE" w:rsidRDefault="00E53F5F">
            <w:pPr>
              <w:pStyle w:val="TableParagraph"/>
              <w:spacing w:before="1"/>
              <w:ind w:left="18" w:right="80"/>
              <w:jc w:val="center"/>
              <w:rPr>
                <w:sz w:val="20"/>
              </w:rPr>
            </w:pPr>
            <w:r>
              <w:rPr>
                <w:sz w:val="20"/>
              </w:rPr>
              <w:t>Урок</w:t>
            </w:r>
            <w:r>
              <w:rPr>
                <w:spacing w:val="-4"/>
                <w:sz w:val="20"/>
              </w:rPr>
              <w:t xml:space="preserve"> </w:t>
            </w:r>
            <w:r>
              <w:rPr>
                <w:spacing w:val="-10"/>
                <w:sz w:val="20"/>
              </w:rPr>
              <w:t>4</w:t>
            </w:r>
          </w:p>
        </w:tc>
        <w:tc>
          <w:tcPr>
            <w:tcW w:w="8467" w:type="dxa"/>
            <w:tcBorders>
              <w:bottom w:val="single" w:sz="6" w:space="0" w:color="000000"/>
            </w:tcBorders>
          </w:tcPr>
          <w:p w:rsidR="00F059EE" w:rsidRDefault="00E53F5F">
            <w:pPr>
              <w:pStyle w:val="TableParagraph"/>
              <w:spacing w:before="1"/>
              <w:ind w:left="124"/>
              <w:rPr>
                <w:sz w:val="20"/>
              </w:rPr>
            </w:pPr>
            <w:r>
              <w:rPr>
                <w:spacing w:val="-2"/>
                <w:sz w:val="20"/>
              </w:rPr>
              <w:t>Предпринимательство</w:t>
            </w:r>
          </w:p>
        </w:tc>
      </w:tr>
      <w:tr w:rsidR="00F059EE">
        <w:trPr>
          <w:trHeight w:val="254"/>
        </w:trPr>
        <w:tc>
          <w:tcPr>
            <w:tcW w:w="922" w:type="dxa"/>
            <w:tcBorders>
              <w:top w:val="single" w:sz="6" w:space="0" w:color="000000"/>
            </w:tcBorders>
          </w:tcPr>
          <w:p w:rsidR="00F059EE" w:rsidRDefault="00E53F5F">
            <w:pPr>
              <w:pStyle w:val="TableParagraph"/>
              <w:ind w:left="18" w:right="80"/>
              <w:jc w:val="center"/>
              <w:rPr>
                <w:sz w:val="20"/>
              </w:rPr>
            </w:pPr>
            <w:r>
              <w:rPr>
                <w:sz w:val="20"/>
              </w:rPr>
              <w:t>Урок</w:t>
            </w:r>
            <w:r>
              <w:rPr>
                <w:spacing w:val="-4"/>
                <w:sz w:val="20"/>
              </w:rPr>
              <w:t xml:space="preserve"> </w:t>
            </w:r>
            <w:r>
              <w:rPr>
                <w:spacing w:val="-10"/>
                <w:sz w:val="20"/>
              </w:rPr>
              <w:t>5</w:t>
            </w:r>
          </w:p>
        </w:tc>
        <w:tc>
          <w:tcPr>
            <w:tcW w:w="8467" w:type="dxa"/>
            <w:tcBorders>
              <w:top w:val="single" w:sz="6" w:space="0" w:color="000000"/>
            </w:tcBorders>
          </w:tcPr>
          <w:p w:rsidR="00F059EE" w:rsidRDefault="00E53F5F">
            <w:pPr>
              <w:pStyle w:val="TableParagraph"/>
              <w:ind w:left="124"/>
              <w:rPr>
                <w:sz w:val="20"/>
              </w:rPr>
            </w:pPr>
            <w:r>
              <w:rPr>
                <w:sz w:val="20"/>
              </w:rPr>
              <w:t>Деньги,</w:t>
            </w:r>
            <w:r>
              <w:rPr>
                <w:spacing w:val="-11"/>
                <w:sz w:val="20"/>
              </w:rPr>
              <w:t xml:space="preserve"> </w:t>
            </w:r>
            <w:r>
              <w:rPr>
                <w:sz w:val="20"/>
              </w:rPr>
              <w:t>обмен,</w:t>
            </w:r>
            <w:r>
              <w:rPr>
                <w:spacing w:val="-10"/>
                <w:sz w:val="20"/>
              </w:rPr>
              <w:t xml:space="preserve"> </w:t>
            </w:r>
            <w:r>
              <w:rPr>
                <w:spacing w:val="-2"/>
                <w:sz w:val="20"/>
              </w:rPr>
              <w:t>торговля</w:t>
            </w:r>
          </w:p>
        </w:tc>
      </w:tr>
      <w:tr w:rsidR="00F059EE">
        <w:trPr>
          <w:trHeight w:val="254"/>
        </w:trPr>
        <w:tc>
          <w:tcPr>
            <w:tcW w:w="922" w:type="dxa"/>
          </w:tcPr>
          <w:p w:rsidR="00F059EE" w:rsidRDefault="00E53F5F">
            <w:pPr>
              <w:pStyle w:val="TableParagraph"/>
              <w:ind w:left="18" w:right="80"/>
              <w:jc w:val="center"/>
              <w:rPr>
                <w:sz w:val="20"/>
              </w:rPr>
            </w:pPr>
            <w:r>
              <w:rPr>
                <w:sz w:val="20"/>
              </w:rPr>
              <w:t>Урок</w:t>
            </w:r>
            <w:r>
              <w:rPr>
                <w:spacing w:val="-4"/>
                <w:sz w:val="20"/>
              </w:rPr>
              <w:t xml:space="preserve"> </w:t>
            </w:r>
            <w:r>
              <w:rPr>
                <w:spacing w:val="-10"/>
                <w:sz w:val="20"/>
              </w:rPr>
              <w:t>6</w:t>
            </w:r>
          </w:p>
        </w:tc>
        <w:tc>
          <w:tcPr>
            <w:tcW w:w="8467" w:type="dxa"/>
          </w:tcPr>
          <w:p w:rsidR="00F059EE" w:rsidRDefault="00E53F5F">
            <w:pPr>
              <w:pStyle w:val="TableParagraph"/>
              <w:ind w:left="124"/>
              <w:rPr>
                <w:sz w:val="20"/>
              </w:rPr>
            </w:pPr>
            <w:r>
              <w:rPr>
                <w:spacing w:val="-2"/>
                <w:sz w:val="20"/>
              </w:rPr>
              <w:t>Рыночная</w:t>
            </w:r>
            <w:r>
              <w:rPr>
                <w:spacing w:val="3"/>
                <w:sz w:val="20"/>
              </w:rPr>
              <w:t xml:space="preserve"> </w:t>
            </w:r>
            <w:r>
              <w:rPr>
                <w:spacing w:val="-2"/>
                <w:sz w:val="20"/>
              </w:rPr>
              <w:t>экономика.</w:t>
            </w:r>
            <w:r>
              <w:rPr>
                <w:spacing w:val="7"/>
                <w:sz w:val="20"/>
              </w:rPr>
              <w:t xml:space="preserve"> </w:t>
            </w:r>
            <w:r>
              <w:rPr>
                <w:spacing w:val="-2"/>
                <w:sz w:val="20"/>
              </w:rPr>
              <w:t>Конкуренция.</w:t>
            </w:r>
            <w:r>
              <w:rPr>
                <w:spacing w:val="5"/>
                <w:sz w:val="20"/>
              </w:rPr>
              <w:t xml:space="preserve"> </w:t>
            </w:r>
            <w:r>
              <w:rPr>
                <w:spacing w:val="-2"/>
                <w:sz w:val="20"/>
              </w:rPr>
              <w:t>Многообразие</w:t>
            </w:r>
            <w:r>
              <w:rPr>
                <w:spacing w:val="3"/>
                <w:sz w:val="20"/>
              </w:rPr>
              <w:t xml:space="preserve"> </w:t>
            </w:r>
            <w:r>
              <w:rPr>
                <w:spacing w:val="-2"/>
                <w:sz w:val="20"/>
              </w:rPr>
              <w:t>рынков</w:t>
            </w:r>
          </w:p>
        </w:tc>
      </w:tr>
      <w:tr w:rsidR="00F059EE">
        <w:trPr>
          <w:trHeight w:val="254"/>
        </w:trPr>
        <w:tc>
          <w:tcPr>
            <w:tcW w:w="922" w:type="dxa"/>
          </w:tcPr>
          <w:p w:rsidR="00F059EE" w:rsidRDefault="00E53F5F">
            <w:pPr>
              <w:pStyle w:val="TableParagraph"/>
              <w:ind w:left="18" w:right="80"/>
              <w:jc w:val="center"/>
              <w:rPr>
                <w:sz w:val="20"/>
              </w:rPr>
            </w:pPr>
            <w:r>
              <w:rPr>
                <w:sz w:val="20"/>
              </w:rPr>
              <w:t>Урок</w:t>
            </w:r>
            <w:r>
              <w:rPr>
                <w:spacing w:val="-4"/>
                <w:sz w:val="20"/>
              </w:rPr>
              <w:t xml:space="preserve"> </w:t>
            </w:r>
            <w:r>
              <w:rPr>
                <w:spacing w:val="-10"/>
                <w:sz w:val="20"/>
              </w:rPr>
              <w:t>7</w:t>
            </w:r>
          </w:p>
        </w:tc>
        <w:tc>
          <w:tcPr>
            <w:tcW w:w="8467" w:type="dxa"/>
          </w:tcPr>
          <w:p w:rsidR="00F059EE" w:rsidRDefault="00E53F5F">
            <w:pPr>
              <w:pStyle w:val="TableParagraph"/>
              <w:ind w:left="124"/>
              <w:rPr>
                <w:sz w:val="20"/>
              </w:rPr>
            </w:pPr>
            <w:r>
              <w:rPr>
                <w:sz w:val="20"/>
              </w:rPr>
              <w:t>Спрос</w:t>
            </w:r>
            <w:r>
              <w:rPr>
                <w:spacing w:val="-12"/>
                <w:sz w:val="20"/>
              </w:rPr>
              <w:t xml:space="preserve"> </w:t>
            </w:r>
            <w:r>
              <w:rPr>
                <w:sz w:val="20"/>
              </w:rPr>
              <w:t>и</w:t>
            </w:r>
            <w:r>
              <w:rPr>
                <w:spacing w:val="-12"/>
                <w:sz w:val="20"/>
              </w:rPr>
              <w:t xml:space="preserve"> </w:t>
            </w:r>
            <w:r>
              <w:rPr>
                <w:sz w:val="20"/>
              </w:rPr>
              <w:t>предложение.</w:t>
            </w:r>
            <w:r>
              <w:rPr>
                <w:spacing w:val="-9"/>
                <w:sz w:val="20"/>
              </w:rPr>
              <w:t xml:space="preserve"> </w:t>
            </w:r>
            <w:r>
              <w:rPr>
                <w:sz w:val="20"/>
              </w:rPr>
              <w:t>Рыночное</w:t>
            </w:r>
            <w:r>
              <w:rPr>
                <w:spacing w:val="-11"/>
                <w:sz w:val="20"/>
              </w:rPr>
              <w:t xml:space="preserve"> </w:t>
            </w:r>
            <w:r>
              <w:rPr>
                <w:spacing w:val="-2"/>
                <w:sz w:val="20"/>
              </w:rPr>
              <w:t>равновесие</w:t>
            </w:r>
          </w:p>
        </w:tc>
      </w:tr>
      <w:tr w:rsidR="00F059EE">
        <w:trPr>
          <w:trHeight w:val="256"/>
        </w:trPr>
        <w:tc>
          <w:tcPr>
            <w:tcW w:w="922" w:type="dxa"/>
          </w:tcPr>
          <w:p w:rsidR="00F059EE" w:rsidRDefault="00E53F5F">
            <w:pPr>
              <w:pStyle w:val="TableParagraph"/>
              <w:ind w:left="18" w:right="80"/>
              <w:jc w:val="center"/>
              <w:rPr>
                <w:sz w:val="20"/>
              </w:rPr>
            </w:pPr>
            <w:r>
              <w:rPr>
                <w:sz w:val="20"/>
              </w:rPr>
              <w:t>Урок</w:t>
            </w:r>
            <w:r>
              <w:rPr>
                <w:spacing w:val="-4"/>
                <w:sz w:val="20"/>
              </w:rPr>
              <w:t xml:space="preserve"> </w:t>
            </w:r>
            <w:r>
              <w:rPr>
                <w:spacing w:val="-10"/>
                <w:sz w:val="20"/>
              </w:rPr>
              <w:t>8</w:t>
            </w:r>
          </w:p>
        </w:tc>
        <w:tc>
          <w:tcPr>
            <w:tcW w:w="8467" w:type="dxa"/>
          </w:tcPr>
          <w:p w:rsidR="00F059EE" w:rsidRDefault="00E53F5F">
            <w:pPr>
              <w:pStyle w:val="TableParagraph"/>
              <w:ind w:left="124"/>
              <w:rPr>
                <w:sz w:val="20"/>
              </w:rPr>
            </w:pPr>
            <w:r>
              <w:rPr>
                <w:sz w:val="20"/>
              </w:rPr>
              <w:t>Предприятие</w:t>
            </w:r>
            <w:r>
              <w:rPr>
                <w:spacing w:val="-11"/>
                <w:sz w:val="20"/>
              </w:rPr>
              <w:t xml:space="preserve"> </w:t>
            </w:r>
            <w:r>
              <w:rPr>
                <w:sz w:val="20"/>
              </w:rPr>
              <w:t>в</w:t>
            </w:r>
            <w:r>
              <w:rPr>
                <w:spacing w:val="-12"/>
                <w:sz w:val="20"/>
              </w:rPr>
              <w:t xml:space="preserve"> </w:t>
            </w:r>
            <w:r>
              <w:rPr>
                <w:spacing w:val="-2"/>
                <w:sz w:val="20"/>
              </w:rPr>
              <w:t>экономике</w:t>
            </w:r>
          </w:p>
        </w:tc>
      </w:tr>
      <w:tr w:rsidR="00F059EE">
        <w:trPr>
          <w:trHeight w:val="254"/>
        </w:trPr>
        <w:tc>
          <w:tcPr>
            <w:tcW w:w="922" w:type="dxa"/>
          </w:tcPr>
          <w:p w:rsidR="00F059EE" w:rsidRDefault="00E53F5F">
            <w:pPr>
              <w:pStyle w:val="TableParagraph"/>
              <w:ind w:left="18" w:right="80"/>
              <w:jc w:val="center"/>
              <w:rPr>
                <w:sz w:val="20"/>
              </w:rPr>
            </w:pPr>
            <w:r>
              <w:rPr>
                <w:sz w:val="20"/>
              </w:rPr>
              <w:t>Урок</w:t>
            </w:r>
            <w:r>
              <w:rPr>
                <w:spacing w:val="-4"/>
                <w:sz w:val="20"/>
              </w:rPr>
              <w:t xml:space="preserve"> </w:t>
            </w:r>
            <w:r>
              <w:rPr>
                <w:spacing w:val="-10"/>
                <w:sz w:val="20"/>
              </w:rPr>
              <w:t>9</w:t>
            </w:r>
          </w:p>
        </w:tc>
        <w:tc>
          <w:tcPr>
            <w:tcW w:w="8467" w:type="dxa"/>
          </w:tcPr>
          <w:p w:rsidR="00F059EE" w:rsidRDefault="00E53F5F">
            <w:pPr>
              <w:pStyle w:val="TableParagraph"/>
              <w:ind w:left="124"/>
              <w:rPr>
                <w:sz w:val="20"/>
              </w:rPr>
            </w:pPr>
            <w:r>
              <w:rPr>
                <w:sz w:val="20"/>
              </w:rPr>
              <w:t>Заработная</w:t>
            </w:r>
            <w:r>
              <w:rPr>
                <w:spacing w:val="-10"/>
                <w:sz w:val="20"/>
              </w:rPr>
              <w:t xml:space="preserve"> </w:t>
            </w:r>
            <w:r>
              <w:rPr>
                <w:sz w:val="20"/>
              </w:rPr>
              <w:t>плата</w:t>
            </w:r>
            <w:r>
              <w:rPr>
                <w:spacing w:val="-9"/>
                <w:sz w:val="20"/>
              </w:rPr>
              <w:t xml:space="preserve"> </w:t>
            </w:r>
            <w:r>
              <w:rPr>
                <w:sz w:val="20"/>
              </w:rPr>
              <w:t>и</w:t>
            </w:r>
            <w:r>
              <w:rPr>
                <w:spacing w:val="-13"/>
                <w:sz w:val="20"/>
              </w:rPr>
              <w:t xml:space="preserve"> </w:t>
            </w:r>
            <w:r>
              <w:rPr>
                <w:sz w:val="20"/>
              </w:rPr>
              <w:t>стимулирование</w:t>
            </w:r>
            <w:r>
              <w:rPr>
                <w:spacing w:val="-9"/>
                <w:sz w:val="20"/>
              </w:rPr>
              <w:t xml:space="preserve"> </w:t>
            </w:r>
            <w:r>
              <w:rPr>
                <w:sz w:val="20"/>
              </w:rPr>
              <w:t>труда.</w:t>
            </w:r>
            <w:r>
              <w:rPr>
                <w:spacing w:val="-9"/>
                <w:sz w:val="20"/>
              </w:rPr>
              <w:t xml:space="preserve"> </w:t>
            </w:r>
            <w:r>
              <w:rPr>
                <w:sz w:val="20"/>
              </w:rPr>
              <w:t>Занятость</w:t>
            </w:r>
            <w:r>
              <w:rPr>
                <w:spacing w:val="-10"/>
                <w:sz w:val="20"/>
              </w:rPr>
              <w:t xml:space="preserve"> </w:t>
            </w:r>
            <w:r>
              <w:rPr>
                <w:sz w:val="20"/>
              </w:rPr>
              <w:t>и</w:t>
            </w:r>
            <w:r>
              <w:rPr>
                <w:spacing w:val="-11"/>
                <w:sz w:val="20"/>
              </w:rPr>
              <w:t xml:space="preserve"> </w:t>
            </w:r>
            <w:r>
              <w:rPr>
                <w:spacing w:val="-2"/>
                <w:sz w:val="20"/>
              </w:rPr>
              <w:t>безработица</w:t>
            </w:r>
          </w:p>
        </w:tc>
      </w:tr>
      <w:tr w:rsidR="00F059EE">
        <w:trPr>
          <w:trHeight w:val="251"/>
        </w:trPr>
        <w:tc>
          <w:tcPr>
            <w:tcW w:w="922" w:type="dxa"/>
          </w:tcPr>
          <w:p w:rsidR="00F059EE" w:rsidRDefault="00E53F5F">
            <w:pPr>
              <w:pStyle w:val="TableParagraph"/>
              <w:spacing w:line="228" w:lineRule="exact"/>
              <w:ind w:left="80" w:right="62"/>
              <w:jc w:val="center"/>
              <w:rPr>
                <w:sz w:val="20"/>
              </w:rPr>
            </w:pPr>
            <w:r>
              <w:rPr>
                <w:sz w:val="20"/>
              </w:rPr>
              <w:t>Урок</w:t>
            </w:r>
            <w:r>
              <w:rPr>
                <w:spacing w:val="-4"/>
                <w:sz w:val="20"/>
              </w:rPr>
              <w:t xml:space="preserve"> </w:t>
            </w:r>
            <w:r>
              <w:rPr>
                <w:spacing w:val="-5"/>
                <w:sz w:val="20"/>
              </w:rPr>
              <w:t>10</w:t>
            </w:r>
          </w:p>
        </w:tc>
        <w:tc>
          <w:tcPr>
            <w:tcW w:w="8467" w:type="dxa"/>
          </w:tcPr>
          <w:p w:rsidR="00F059EE" w:rsidRDefault="00E53F5F">
            <w:pPr>
              <w:pStyle w:val="TableParagraph"/>
              <w:spacing w:line="228" w:lineRule="exact"/>
              <w:ind w:left="124"/>
              <w:rPr>
                <w:sz w:val="20"/>
              </w:rPr>
            </w:pPr>
            <w:r>
              <w:rPr>
                <w:sz w:val="20"/>
              </w:rPr>
              <w:t>Финансовый</w:t>
            </w:r>
            <w:r>
              <w:rPr>
                <w:spacing w:val="-11"/>
                <w:sz w:val="20"/>
              </w:rPr>
              <w:t xml:space="preserve"> </w:t>
            </w:r>
            <w:r>
              <w:rPr>
                <w:sz w:val="20"/>
              </w:rPr>
              <w:t>рынок</w:t>
            </w:r>
            <w:r>
              <w:rPr>
                <w:spacing w:val="-10"/>
                <w:sz w:val="20"/>
              </w:rPr>
              <w:t xml:space="preserve"> </w:t>
            </w:r>
            <w:r>
              <w:rPr>
                <w:sz w:val="20"/>
              </w:rPr>
              <w:t>и</w:t>
            </w:r>
            <w:r>
              <w:rPr>
                <w:spacing w:val="-13"/>
                <w:sz w:val="20"/>
              </w:rPr>
              <w:t xml:space="preserve"> </w:t>
            </w:r>
            <w:r>
              <w:rPr>
                <w:sz w:val="20"/>
              </w:rPr>
              <w:t>финансовые</w:t>
            </w:r>
            <w:r>
              <w:rPr>
                <w:spacing w:val="-8"/>
                <w:sz w:val="20"/>
              </w:rPr>
              <w:t xml:space="preserve"> </w:t>
            </w:r>
            <w:r>
              <w:rPr>
                <w:spacing w:val="-2"/>
                <w:sz w:val="20"/>
              </w:rPr>
              <w:t>посредники</w:t>
            </w:r>
          </w:p>
        </w:tc>
      </w:tr>
      <w:tr w:rsidR="00F059EE">
        <w:trPr>
          <w:trHeight w:val="254"/>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11</w:t>
            </w:r>
          </w:p>
        </w:tc>
        <w:tc>
          <w:tcPr>
            <w:tcW w:w="8467" w:type="dxa"/>
          </w:tcPr>
          <w:p w:rsidR="00F059EE" w:rsidRDefault="00E53F5F">
            <w:pPr>
              <w:pStyle w:val="TableParagraph"/>
              <w:ind w:left="124"/>
              <w:rPr>
                <w:sz w:val="20"/>
              </w:rPr>
            </w:pPr>
            <w:r>
              <w:rPr>
                <w:spacing w:val="-2"/>
                <w:sz w:val="20"/>
              </w:rPr>
              <w:t>Банковские</w:t>
            </w:r>
            <w:r>
              <w:rPr>
                <w:spacing w:val="-5"/>
                <w:sz w:val="20"/>
              </w:rPr>
              <w:t xml:space="preserve"> </w:t>
            </w:r>
            <w:r>
              <w:rPr>
                <w:spacing w:val="-2"/>
                <w:sz w:val="20"/>
              </w:rPr>
              <w:t>услуги</w:t>
            </w:r>
          </w:p>
        </w:tc>
      </w:tr>
      <w:tr w:rsidR="00F059EE">
        <w:trPr>
          <w:trHeight w:val="256"/>
        </w:trPr>
        <w:tc>
          <w:tcPr>
            <w:tcW w:w="922" w:type="dxa"/>
          </w:tcPr>
          <w:p w:rsidR="00F059EE" w:rsidRDefault="00E53F5F">
            <w:pPr>
              <w:pStyle w:val="TableParagraph"/>
              <w:spacing w:before="2"/>
              <w:ind w:left="80" w:right="62"/>
              <w:jc w:val="center"/>
              <w:rPr>
                <w:sz w:val="20"/>
              </w:rPr>
            </w:pPr>
            <w:r>
              <w:rPr>
                <w:sz w:val="20"/>
              </w:rPr>
              <w:t>Урок</w:t>
            </w:r>
            <w:r>
              <w:rPr>
                <w:spacing w:val="-4"/>
                <w:sz w:val="20"/>
              </w:rPr>
              <w:t xml:space="preserve"> </w:t>
            </w:r>
            <w:r>
              <w:rPr>
                <w:spacing w:val="-5"/>
                <w:sz w:val="20"/>
              </w:rPr>
              <w:t>12</w:t>
            </w:r>
          </w:p>
        </w:tc>
        <w:tc>
          <w:tcPr>
            <w:tcW w:w="8467" w:type="dxa"/>
          </w:tcPr>
          <w:p w:rsidR="00F059EE" w:rsidRDefault="00E53F5F">
            <w:pPr>
              <w:pStyle w:val="TableParagraph"/>
              <w:spacing w:before="2"/>
              <w:ind w:left="124"/>
              <w:rPr>
                <w:sz w:val="20"/>
              </w:rPr>
            </w:pPr>
            <w:r>
              <w:rPr>
                <w:sz w:val="20"/>
              </w:rPr>
              <w:t>Страховые</w:t>
            </w:r>
            <w:r>
              <w:rPr>
                <w:spacing w:val="-12"/>
                <w:sz w:val="20"/>
              </w:rPr>
              <w:t xml:space="preserve"> </w:t>
            </w:r>
            <w:r>
              <w:rPr>
                <w:spacing w:val="-2"/>
                <w:sz w:val="20"/>
              </w:rPr>
              <w:t>услуги</w:t>
            </w:r>
          </w:p>
        </w:tc>
      </w:tr>
      <w:tr w:rsidR="00F059EE">
        <w:trPr>
          <w:trHeight w:val="254"/>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13</w:t>
            </w:r>
          </w:p>
        </w:tc>
        <w:tc>
          <w:tcPr>
            <w:tcW w:w="8467" w:type="dxa"/>
          </w:tcPr>
          <w:p w:rsidR="00F059EE" w:rsidRDefault="00E53F5F">
            <w:pPr>
              <w:pStyle w:val="TableParagraph"/>
              <w:ind w:left="124"/>
              <w:rPr>
                <w:sz w:val="20"/>
              </w:rPr>
            </w:pPr>
            <w:r>
              <w:rPr>
                <w:spacing w:val="-2"/>
                <w:sz w:val="20"/>
              </w:rPr>
              <w:t>Финансовая</w:t>
            </w:r>
            <w:r>
              <w:rPr>
                <w:spacing w:val="-7"/>
                <w:sz w:val="20"/>
              </w:rPr>
              <w:t xml:space="preserve"> </w:t>
            </w:r>
            <w:r>
              <w:rPr>
                <w:spacing w:val="-2"/>
                <w:sz w:val="20"/>
              </w:rPr>
              <w:t>безопасность</w:t>
            </w:r>
          </w:p>
        </w:tc>
      </w:tr>
      <w:tr w:rsidR="00F059EE">
        <w:trPr>
          <w:trHeight w:val="254"/>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14</w:t>
            </w:r>
          </w:p>
        </w:tc>
        <w:tc>
          <w:tcPr>
            <w:tcW w:w="8467" w:type="dxa"/>
          </w:tcPr>
          <w:p w:rsidR="00F059EE" w:rsidRDefault="00E53F5F">
            <w:pPr>
              <w:pStyle w:val="TableParagraph"/>
              <w:ind w:left="124"/>
              <w:rPr>
                <w:sz w:val="20"/>
              </w:rPr>
            </w:pPr>
            <w:r>
              <w:rPr>
                <w:spacing w:val="-2"/>
                <w:sz w:val="20"/>
              </w:rPr>
              <w:t>Экономические</w:t>
            </w:r>
            <w:r>
              <w:rPr>
                <w:spacing w:val="4"/>
                <w:sz w:val="20"/>
              </w:rPr>
              <w:t xml:space="preserve"> </w:t>
            </w:r>
            <w:r>
              <w:rPr>
                <w:spacing w:val="-2"/>
                <w:sz w:val="20"/>
              </w:rPr>
              <w:t>функции</w:t>
            </w:r>
            <w:r>
              <w:rPr>
                <w:spacing w:val="4"/>
                <w:sz w:val="20"/>
              </w:rPr>
              <w:t xml:space="preserve"> </w:t>
            </w:r>
            <w:r>
              <w:rPr>
                <w:spacing w:val="-2"/>
                <w:sz w:val="20"/>
              </w:rPr>
              <w:t>домохозяйств</w:t>
            </w:r>
          </w:p>
        </w:tc>
      </w:tr>
      <w:tr w:rsidR="00F059EE">
        <w:trPr>
          <w:trHeight w:val="254"/>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15</w:t>
            </w:r>
          </w:p>
        </w:tc>
        <w:tc>
          <w:tcPr>
            <w:tcW w:w="8467" w:type="dxa"/>
          </w:tcPr>
          <w:p w:rsidR="00F059EE" w:rsidRDefault="00E53F5F">
            <w:pPr>
              <w:pStyle w:val="TableParagraph"/>
              <w:ind w:left="124"/>
              <w:rPr>
                <w:sz w:val="20"/>
              </w:rPr>
            </w:pPr>
            <w:r>
              <w:rPr>
                <w:sz w:val="20"/>
              </w:rPr>
              <w:t>Потребление</w:t>
            </w:r>
            <w:r>
              <w:rPr>
                <w:spacing w:val="-13"/>
                <w:sz w:val="20"/>
              </w:rPr>
              <w:t xml:space="preserve"> </w:t>
            </w:r>
            <w:r>
              <w:rPr>
                <w:sz w:val="20"/>
              </w:rPr>
              <w:t>домашних</w:t>
            </w:r>
            <w:r>
              <w:rPr>
                <w:spacing w:val="-12"/>
                <w:sz w:val="20"/>
              </w:rPr>
              <w:t xml:space="preserve"> </w:t>
            </w:r>
            <w:r>
              <w:rPr>
                <w:sz w:val="20"/>
              </w:rPr>
              <w:t>хозяйств.</w:t>
            </w:r>
            <w:r>
              <w:rPr>
                <w:spacing w:val="-13"/>
                <w:sz w:val="20"/>
              </w:rPr>
              <w:t xml:space="preserve"> </w:t>
            </w:r>
            <w:r>
              <w:rPr>
                <w:sz w:val="20"/>
              </w:rPr>
              <w:t>Потребительские</w:t>
            </w:r>
            <w:r>
              <w:rPr>
                <w:spacing w:val="-12"/>
                <w:sz w:val="20"/>
              </w:rPr>
              <w:t xml:space="preserve"> </w:t>
            </w:r>
            <w:r>
              <w:rPr>
                <w:sz w:val="20"/>
              </w:rPr>
              <w:t>товары</w:t>
            </w:r>
            <w:r>
              <w:rPr>
                <w:spacing w:val="-13"/>
                <w:sz w:val="20"/>
              </w:rPr>
              <w:t xml:space="preserve"> </w:t>
            </w:r>
            <w:r>
              <w:rPr>
                <w:sz w:val="20"/>
              </w:rPr>
              <w:t>и</w:t>
            </w:r>
            <w:r>
              <w:rPr>
                <w:spacing w:val="-12"/>
                <w:sz w:val="20"/>
              </w:rPr>
              <w:t xml:space="preserve"> </w:t>
            </w:r>
            <w:r>
              <w:rPr>
                <w:sz w:val="20"/>
              </w:rPr>
              <w:t>товары</w:t>
            </w:r>
            <w:r>
              <w:rPr>
                <w:spacing w:val="-13"/>
                <w:sz w:val="20"/>
              </w:rPr>
              <w:t xml:space="preserve"> </w:t>
            </w:r>
            <w:r>
              <w:rPr>
                <w:sz w:val="20"/>
              </w:rPr>
              <w:t>длительного</w:t>
            </w:r>
            <w:r>
              <w:rPr>
                <w:spacing w:val="-12"/>
                <w:sz w:val="20"/>
              </w:rPr>
              <w:t xml:space="preserve"> </w:t>
            </w:r>
            <w:r>
              <w:rPr>
                <w:spacing w:val="-2"/>
                <w:sz w:val="20"/>
              </w:rPr>
              <w:t>пользования</w:t>
            </w:r>
          </w:p>
        </w:tc>
      </w:tr>
      <w:tr w:rsidR="00F059EE">
        <w:trPr>
          <w:trHeight w:val="251"/>
        </w:trPr>
        <w:tc>
          <w:tcPr>
            <w:tcW w:w="922" w:type="dxa"/>
          </w:tcPr>
          <w:p w:rsidR="00F059EE" w:rsidRDefault="00E53F5F">
            <w:pPr>
              <w:pStyle w:val="TableParagraph"/>
              <w:spacing w:line="228" w:lineRule="exact"/>
              <w:ind w:left="80" w:right="62"/>
              <w:jc w:val="center"/>
              <w:rPr>
                <w:sz w:val="20"/>
              </w:rPr>
            </w:pPr>
            <w:r>
              <w:rPr>
                <w:sz w:val="20"/>
              </w:rPr>
              <w:t>Урок</w:t>
            </w:r>
            <w:r>
              <w:rPr>
                <w:spacing w:val="-4"/>
                <w:sz w:val="20"/>
              </w:rPr>
              <w:t xml:space="preserve"> </w:t>
            </w:r>
            <w:r>
              <w:rPr>
                <w:spacing w:val="-5"/>
                <w:sz w:val="20"/>
              </w:rPr>
              <w:t>16</w:t>
            </w:r>
          </w:p>
        </w:tc>
        <w:tc>
          <w:tcPr>
            <w:tcW w:w="8467" w:type="dxa"/>
          </w:tcPr>
          <w:p w:rsidR="00F059EE" w:rsidRDefault="00E53F5F">
            <w:pPr>
              <w:pStyle w:val="TableParagraph"/>
              <w:spacing w:line="228" w:lineRule="exact"/>
              <w:ind w:left="124"/>
              <w:rPr>
                <w:sz w:val="20"/>
              </w:rPr>
            </w:pPr>
            <w:r>
              <w:rPr>
                <w:sz w:val="20"/>
              </w:rPr>
              <w:t>Семейный</w:t>
            </w:r>
            <w:r>
              <w:rPr>
                <w:spacing w:val="-11"/>
                <w:sz w:val="20"/>
              </w:rPr>
              <w:t xml:space="preserve"> </w:t>
            </w:r>
            <w:r>
              <w:rPr>
                <w:sz w:val="20"/>
              </w:rPr>
              <w:t>бюджет</w:t>
            </w:r>
            <w:r>
              <w:rPr>
                <w:spacing w:val="-11"/>
                <w:sz w:val="20"/>
              </w:rPr>
              <w:t xml:space="preserve"> </w:t>
            </w:r>
            <w:r>
              <w:rPr>
                <w:sz w:val="20"/>
              </w:rPr>
              <w:t>и</w:t>
            </w:r>
            <w:r>
              <w:rPr>
                <w:spacing w:val="-12"/>
                <w:sz w:val="20"/>
              </w:rPr>
              <w:t xml:space="preserve"> </w:t>
            </w:r>
            <w:r>
              <w:rPr>
                <w:sz w:val="20"/>
              </w:rPr>
              <w:t>финансовое</w:t>
            </w:r>
            <w:r>
              <w:rPr>
                <w:spacing w:val="-7"/>
                <w:sz w:val="20"/>
              </w:rPr>
              <w:t xml:space="preserve"> </w:t>
            </w:r>
            <w:r>
              <w:rPr>
                <w:spacing w:val="-2"/>
                <w:sz w:val="20"/>
              </w:rPr>
              <w:t>планирование</w:t>
            </w:r>
          </w:p>
        </w:tc>
      </w:tr>
      <w:tr w:rsidR="00F059EE">
        <w:trPr>
          <w:trHeight w:val="256"/>
        </w:trPr>
        <w:tc>
          <w:tcPr>
            <w:tcW w:w="922" w:type="dxa"/>
          </w:tcPr>
          <w:p w:rsidR="00F059EE" w:rsidRDefault="00E53F5F">
            <w:pPr>
              <w:pStyle w:val="TableParagraph"/>
              <w:spacing w:before="2"/>
              <w:ind w:left="80" w:right="62"/>
              <w:jc w:val="center"/>
              <w:rPr>
                <w:sz w:val="20"/>
              </w:rPr>
            </w:pPr>
            <w:r>
              <w:rPr>
                <w:sz w:val="20"/>
              </w:rPr>
              <w:t>Урок</w:t>
            </w:r>
            <w:r>
              <w:rPr>
                <w:spacing w:val="-4"/>
                <w:sz w:val="20"/>
              </w:rPr>
              <w:t xml:space="preserve"> </w:t>
            </w:r>
            <w:r>
              <w:rPr>
                <w:spacing w:val="-5"/>
                <w:sz w:val="20"/>
              </w:rPr>
              <w:t>17</w:t>
            </w:r>
          </w:p>
        </w:tc>
        <w:tc>
          <w:tcPr>
            <w:tcW w:w="8467" w:type="dxa"/>
          </w:tcPr>
          <w:p w:rsidR="00F059EE" w:rsidRDefault="00E53F5F">
            <w:pPr>
              <w:pStyle w:val="TableParagraph"/>
              <w:spacing w:before="2"/>
              <w:ind w:left="124"/>
              <w:rPr>
                <w:sz w:val="20"/>
              </w:rPr>
            </w:pPr>
            <w:r>
              <w:rPr>
                <w:sz w:val="20"/>
              </w:rPr>
              <w:t>Экономические</w:t>
            </w:r>
            <w:r>
              <w:rPr>
                <w:spacing w:val="-9"/>
                <w:sz w:val="20"/>
              </w:rPr>
              <w:t xml:space="preserve"> </w:t>
            </w:r>
            <w:r>
              <w:rPr>
                <w:sz w:val="20"/>
              </w:rPr>
              <w:t>цели</w:t>
            </w:r>
            <w:r>
              <w:rPr>
                <w:spacing w:val="-10"/>
                <w:sz w:val="20"/>
              </w:rPr>
              <w:t xml:space="preserve"> </w:t>
            </w:r>
            <w:r>
              <w:rPr>
                <w:sz w:val="20"/>
              </w:rPr>
              <w:t>и</w:t>
            </w:r>
            <w:r>
              <w:rPr>
                <w:spacing w:val="-12"/>
                <w:sz w:val="20"/>
              </w:rPr>
              <w:t xml:space="preserve"> </w:t>
            </w:r>
            <w:r>
              <w:rPr>
                <w:sz w:val="20"/>
              </w:rPr>
              <w:t>функции</w:t>
            </w:r>
            <w:r>
              <w:rPr>
                <w:spacing w:val="-11"/>
                <w:sz w:val="20"/>
              </w:rPr>
              <w:t xml:space="preserve"> </w:t>
            </w:r>
            <w:r>
              <w:rPr>
                <w:spacing w:val="-2"/>
                <w:sz w:val="20"/>
              </w:rPr>
              <w:t>государства</w:t>
            </w:r>
          </w:p>
        </w:tc>
      </w:tr>
      <w:tr w:rsidR="00F059EE">
        <w:trPr>
          <w:trHeight w:val="252"/>
        </w:trPr>
        <w:tc>
          <w:tcPr>
            <w:tcW w:w="922" w:type="dxa"/>
          </w:tcPr>
          <w:p w:rsidR="00F059EE" w:rsidRDefault="00E53F5F">
            <w:pPr>
              <w:pStyle w:val="TableParagraph"/>
              <w:spacing w:line="228" w:lineRule="exact"/>
              <w:ind w:left="80" w:right="62"/>
              <w:jc w:val="center"/>
              <w:rPr>
                <w:sz w:val="20"/>
              </w:rPr>
            </w:pPr>
            <w:r>
              <w:rPr>
                <w:sz w:val="20"/>
              </w:rPr>
              <w:t>Урок</w:t>
            </w:r>
            <w:r>
              <w:rPr>
                <w:spacing w:val="-4"/>
                <w:sz w:val="20"/>
              </w:rPr>
              <w:t xml:space="preserve"> </w:t>
            </w:r>
            <w:r>
              <w:rPr>
                <w:spacing w:val="-5"/>
                <w:sz w:val="20"/>
              </w:rPr>
              <w:t>18</w:t>
            </w:r>
          </w:p>
        </w:tc>
        <w:tc>
          <w:tcPr>
            <w:tcW w:w="8467" w:type="dxa"/>
          </w:tcPr>
          <w:p w:rsidR="00F059EE" w:rsidRDefault="00E53F5F">
            <w:pPr>
              <w:pStyle w:val="TableParagraph"/>
              <w:spacing w:line="228" w:lineRule="exact"/>
              <w:ind w:left="124"/>
              <w:rPr>
                <w:sz w:val="20"/>
              </w:rPr>
            </w:pPr>
            <w:r>
              <w:rPr>
                <w:spacing w:val="-2"/>
                <w:sz w:val="20"/>
              </w:rPr>
              <w:t>Налоги.</w:t>
            </w:r>
            <w:r>
              <w:rPr>
                <w:spacing w:val="1"/>
                <w:sz w:val="20"/>
              </w:rPr>
              <w:t xml:space="preserve"> </w:t>
            </w:r>
            <w:r>
              <w:rPr>
                <w:spacing w:val="-2"/>
                <w:sz w:val="20"/>
              </w:rPr>
              <w:t>Государственный</w:t>
            </w:r>
            <w:r>
              <w:rPr>
                <w:spacing w:val="3"/>
                <w:sz w:val="20"/>
              </w:rPr>
              <w:t xml:space="preserve"> </w:t>
            </w:r>
            <w:r>
              <w:rPr>
                <w:spacing w:val="-2"/>
                <w:sz w:val="20"/>
              </w:rPr>
              <w:t>бюджет.</w:t>
            </w:r>
            <w:r>
              <w:rPr>
                <w:spacing w:val="1"/>
                <w:sz w:val="20"/>
              </w:rPr>
              <w:t xml:space="preserve"> </w:t>
            </w:r>
            <w:r>
              <w:rPr>
                <w:spacing w:val="-2"/>
                <w:sz w:val="20"/>
              </w:rPr>
              <w:t>Государственная</w:t>
            </w:r>
            <w:r>
              <w:rPr>
                <w:spacing w:val="6"/>
                <w:sz w:val="20"/>
              </w:rPr>
              <w:t xml:space="preserve"> </w:t>
            </w:r>
            <w:r>
              <w:rPr>
                <w:spacing w:val="-2"/>
                <w:sz w:val="20"/>
              </w:rPr>
              <w:t>политика</w:t>
            </w:r>
            <w:r>
              <w:rPr>
                <w:spacing w:val="5"/>
                <w:sz w:val="20"/>
              </w:rPr>
              <w:t xml:space="preserve"> </w:t>
            </w:r>
            <w:r>
              <w:rPr>
                <w:spacing w:val="-2"/>
                <w:sz w:val="20"/>
              </w:rPr>
              <w:t>по</w:t>
            </w:r>
            <w:r>
              <w:rPr>
                <w:spacing w:val="2"/>
                <w:sz w:val="20"/>
              </w:rPr>
              <w:t xml:space="preserve"> </w:t>
            </w:r>
            <w:r>
              <w:rPr>
                <w:spacing w:val="-2"/>
                <w:sz w:val="20"/>
              </w:rPr>
              <w:t>развитию</w:t>
            </w:r>
            <w:r>
              <w:rPr>
                <w:spacing w:val="6"/>
                <w:sz w:val="20"/>
              </w:rPr>
              <w:t xml:space="preserve"> </w:t>
            </w:r>
            <w:r>
              <w:rPr>
                <w:spacing w:val="-2"/>
                <w:sz w:val="20"/>
              </w:rPr>
              <w:t>конкуренции</w:t>
            </w:r>
          </w:p>
        </w:tc>
      </w:tr>
      <w:tr w:rsidR="00F059EE">
        <w:trPr>
          <w:trHeight w:val="256"/>
        </w:trPr>
        <w:tc>
          <w:tcPr>
            <w:tcW w:w="922" w:type="dxa"/>
          </w:tcPr>
          <w:p w:rsidR="00F059EE" w:rsidRDefault="00E53F5F">
            <w:pPr>
              <w:pStyle w:val="TableParagraph"/>
              <w:spacing w:before="2"/>
              <w:ind w:left="80" w:right="62"/>
              <w:jc w:val="center"/>
              <w:rPr>
                <w:sz w:val="20"/>
              </w:rPr>
            </w:pPr>
            <w:r>
              <w:rPr>
                <w:sz w:val="20"/>
              </w:rPr>
              <w:t>Урок</w:t>
            </w:r>
            <w:r>
              <w:rPr>
                <w:spacing w:val="-4"/>
                <w:sz w:val="20"/>
              </w:rPr>
              <w:t xml:space="preserve"> </w:t>
            </w:r>
            <w:r>
              <w:rPr>
                <w:spacing w:val="-5"/>
                <w:sz w:val="20"/>
              </w:rPr>
              <w:t>19</w:t>
            </w:r>
          </w:p>
        </w:tc>
        <w:tc>
          <w:tcPr>
            <w:tcW w:w="8467" w:type="dxa"/>
          </w:tcPr>
          <w:p w:rsidR="00F059EE" w:rsidRDefault="00E53F5F">
            <w:pPr>
              <w:pStyle w:val="TableParagraph"/>
              <w:spacing w:before="2"/>
              <w:ind w:left="124"/>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1"/>
                <w:sz w:val="20"/>
              </w:rPr>
              <w:t xml:space="preserve"> </w:t>
            </w:r>
            <w:r>
              <w:rPr>
                <w:sz w:val="20"/>
              </w:rPr>
              <w:t>«Человек</w:t>
            </w:r>
            <w:r>
              <w:rPr>
                <w:spacing w:val="-11"/>
                <w:sz w:val="20"/>
              </w:rPr>
              <w:t xml:space="preserve"> </w:t>
            </w:r>
            <w:r>
              <w:rPr>
                <w:sz w:val="20"/>
              </w:rPr>
              <w:t>в</w:t>
            </w:r>
            <w:r>
              <w:rPr>
                <w:spacing w:val="-13"/>
                <w:sz w:val="20"/>
              </w:rPr>
              <w:t xml:space="preserve"> </w:t>
            </w:r>
            <w:r>
              <w:rPr>
                <w:sz w:val="20"/>
              </w:rPr>
              <w:t>экономических</w:t>
            </w:r>
            <w:r>
              <w:rPr>
                <w:spacing w:val="-12"/>
                <w:sz w:val="20"/>
              </w:rPr>
              <w:t xml:space="preserve"> </w:t>
            </w:r>
            <w:r>
              <w:rPr>
                <w:spacing w:val="-2"/>
                <w:sz w:val="20"/>
              </w:rPr>
              <w:t>отношениях»</w:t>
            </w:r>
          </w:p>
        </w:tc>
      </w:tr>
      <w:tr w:rsidR="00F059EE">
        <w:trPr>
          <w:trHeight w:val="482"/>
        </w:trPr>
        <w:tc>
          <w:tcPr>
            <w:tcW w:w="922" w:type="dxa"/>
          </w:tcPr>
          <w:p w:rsidR="00F059EE" w:rsidRDefault="00E53F5F">
            <w:pPr>
              <w:pStyle w:val="TableParagraph"/>
              <w:spacing w:before="7"/>
              <w:ind w:left="80" w:right="62"/>
              <w:jc w:val="center"/>
              <w:rPr>
                <w:sz w:val="20"/>
              </w:rPr>
            </w:pPr>
            <w:r>
              <w:rPr>
                <w:sz w:val="20"/>
              </w:rPr>
              <w:t>Урок</w:t>
            </w:r>
            <w:r>
              <w:rPr>
                <w:spacing w:val="-4"/>
                <w:sz w:val="20"/>
              </w:rPr>
              <w:t xml:space="preserve"> </w:t>
            </w:r>
            <w:r>
              <w:rPr>
                <w:spacing w:val="-5"/>
                <w:sz w:val="20"/>
              </w:rPr>
              <w:t>20</w:t>
            </w:r>
          </w:p>
        </w:tc>
        <w:tc>
          <w:tcPr>
            <w:tcW w:w="8467" w:type="dxa"/>
          </w:tcPr>
          <w:p w:rsidR="00F059EE" w:rsidRDefault="00E53F5F">
            <w:pPr>
              <w:pStyle w:val="TableParagraph"/>
              <w:spacing w:line="237" w:lineRule="auto"/>
              <w:ind w:left="124" w:right="100"/>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0"/>
                <w:sz w:val="20"/>
              </w:rPr>
              <w:t xml:space="preserve"> </w:t>
            </w:r>
            <w:r>
              <w:rPr>
                <w:sz w:val="20"/>
              </w:rPr>
              <w:t>«Человек</w:t>
            </w:r>
            <w:r>
              <w:rPr>
                <w:spacing w:val="-10"/>
                <w:sz w:val="20"/>
              </w:rPr>
              <w:t xml:space="preserve"> </w:t>
            </w:r>
            <w:r>
              <w:rPr>
                <w:sz w:val="20"/>
              </w:rPr>
              <w:t>в</w:t>
            </w:r>
            <w:r>
              <w:rPr>
                <w:spacing w:val="-13"/>
                <w:sz w:val="20"/>
              </w:rPr>
              <w:t xml:space="preserve"> </w:t>
            </w:r>
            <w:r>
              <w:rPr>
                <w:sz w:val="20"/>
              </w:rPr>
              <w:t>экономических</w:t>
            </w:r>
            <w:r>
              <w:rPr>
                <w:spacing w:val="-12"/>
                <w:sz w:val="20"/>
              </w:rPr>
              <w:t xml:space="preserve"> </w:t>
            </w:r>
            <w:r>
              <w:rPr>
                <w:sz w:val="20"/>
              </w:rPr>
              <w:t>отношениях». Контрольная работа</w:t>
            </w:r>
          </w:p>
        </w:tc>
      </w:tr>
      <w:tr w:rsidR="00F059EE">
        <w:trPr>
          <w:trHeight w:val="251"/>
        </w:trPr>
        <w:tc>
          <w:tcPr>
            <w:tcW w:w="922" w:type="dxa"/>
          </w:tcPr>
          <w:p w:rsidR="00F059EE" w:rsidRDefault="00E53F5F">
            <w:pPr>
              <w:pStyle w:val="TableParagraph"/>
              <w:spacing w:line="228" w:lineRule="exact"/>
              <w:ind w:left="80" w:right="62"/>
              <w:jc w:val="center"/>
              <w:rPr>
                <w:sz w:val="20"/>
              </w:rPr>
            </w:pPr>
            <w:r>
              <w:rPr>
                <w:sz w:val="20"/>
              </w:rPr>
              <w:t>Урок</w:t>
            </w:r>
            <w:r>
              <w:rPr>
                <w:spacing w:val="-4"/>
                <w:sz w:val="20"/>
              </w:rPr>
              <w:t xml:space="preserve"> </w:t>
            </w:r>
            <w:r>
              <w:rPr>
                <w:spacing w:val="-5"/>
                <w:sz w:val="20"/>
              </w:rPr>
              <w:t>21</w:t>
            </w:r>
          </w:p>
        </w:tc>
        <w:tc>
          <w:tcPr>
            <w:tcW w:w="8467" w:type="dxa"/>
          </w:tcPr>
          <w:p w:rsidR="00F059EE" w:rsidRDefault="00E53F5F">
            <w:pPr>
              <w:pStyle w:val="TableParagraph"/>
              <w:spacing w:line="228" w:lineRule="exact"/>
              <w:ind w:left="124"/>
              <w:rPr>
                <w:sz w:val="20"/>
              </w:rPr>
            </w:pPr>
            <w:r>
              <w:rPr>
                <w:sz w:val="20"/>
              </w:rPr>
              <w:t>Культура,</w:t>
            </w:r>
            <w:r>
              <w:rPr>
                <w:spacing w:val="-5"/>
                <w:sz w:val="20"/>
              </w:rPr>
              <w:t xml:space="preserve"> </w:t>
            </w:r>
            <w:r>
              <w:rPr>
                <w:sz w:val="20"/>
              </w:rPr>
              <w:t>ее</w:t>
            </w:r>
            <w:r>
              <w:rPr>
                <w:spacing w:val="-8"/>
                <w:sz w:val="20"/>
              </w:rPr>
              <w:t xml:space="preserve"> </w:t>
            </w:r>
            <w:r>
              <w:rPr>
                <w:sz w:val="20"/>
              </w:rPr>
              <w:t>многообразие</w:t>
            </w:r>
            <w:r>
              <w:rPr>
                <w:spacing w:val="-8"/>
                <w:sz w:val="20"/>
              </w:rPr>
              <w:t xml:space="preserve"> </w:t>
            </w:r>
            <w:r>
              <w:rPr>
                <w:sz w:val="20"/>
              </w:rPr>
              <w:t>и</w:t>
            </w:r>
            <w:r>
              <w:rPr>
                <w:spacing w:val="-9"/>
                <w:sz w:val="20"/>
              </w:rPr>
              <w:t xml:space="preserve"> </w:t>
            </w:r>
            <w:r>
              <w:rPr>
                <w:spacing w:val="-2"/>
                <w:sz w:val="20"/>
              </w:rPr>
              <w:t>формы</w:t>
            </w:r>
          </w:p>
        </w:tc>
      </w:tr>
      <w:tr w:rsidR="00F059EE">
        <w:trPr>
          <w:trHeight w:val="259"/>
        </w:trPr>
        <w:tc>
          <w:tcPr>
            <w:tcW w:w="922" w:type="dxa"/>
          </w:tcPr>
          <w:p w:rsidR="00F059EE" w:rsidRDefault="00E53F5F">
            <w:pPr>
              <w:pStyle w:val="TableParagraph"/>
              <w:spacing w:before="5"/>
              <w:ind w:left="80" w:right="62"/>
              <w:jc w:val="center"/>
              <w:rPr>
                <w:sz w:val="20"/>
              </w:rPr>
            </w:pPr>
            <w:r>
              <w:rPr>
                <w:sz w:val="20"/>
              </w:rPr>
              <w:t>Урок</w:t>
            </w:r>
            <w:r>
              <w:rPr>
                <w:spacing w:val="-4"/>
                <w:sz w:val="20"/>
              </w:rPr>
              <w:t xml:space="preserve"> </w:t>
            </w:r>
            <w:r>
              <w:rPr>
                <w:spacing w:val="-5"/>
                <w:sz w:val="20"/>
              </w:rPr>
              <w:t>22</w:t>
            </w:r>
          </w:p>
        </w:tc>
        <w:tc>
          <w:tcPr>
            <w:tcW w:w="8467" w:type="dxa"/>
          </w:tcPr>
          <w:p w:rsidR="00F059EE" w:rsidRDefault="00E53F5F">
            <w:pPr>
              <w:pStyle w:val="TableParagraph"/>
              <w:spacing w:before="5"/>
              <w:ind w:left="124"/>
              <w:rPr>
                <w:sz w:val="20"/>
              </w:rPr>
            </w:pPr>
            <w:r>
              <w:rPr>
                <w:sz w:val="20"/>
              </w:rPr>
              <w:t>Наука.</w:t>
            </w:r>
            <w:r>
              <w:rPr>
                <w:spacing w:val="-7"/>
                <w:sz w:val="20"/>
              </w:rPr>
              <w:t xml:space="preserve"> </w:t>
            </w:r>
            <w:r>
              <w:rPr>
                <w:sz w:val="20"/>
              </w:rPr>
              <w:t>Роль</w:t>
            </w:r>
            <w:r>
              <w:rPr>
                <w:spacing w:val="-6"/>
                <w:sz w:val="20"/>
              </w:rPr>
              <w:t xml:space="preserve"> </w:t>
            </w:r>
            <w:r>
              <w:rPr>
                <w:sz w:val="20"/>
              </w:rPr>
              <w:t>науки</w:t>
            </w:r>
            <w:r>
              <w:rPr>
                <w:spacing w:val="-8"/>
                <w:sz w:val="20"/>
              </w:rPr>
              <w:t xml:space="preserve"> </w:t>
            </w:r>
            <w:r>
              <w:rPr>
                <w:sz w:val="20"/>
              </w:rPr>
              <w:t>в</w:t>
            </w:r>
            <w:r>
              <w:rPr>
                <w:spacing w:val="-9"/>
                <w:sz w:val="20"/>
              </w:rPr>
              <w:t xml:space="preserve"> </w:t>
            </w:r>
            <w:r>
              <w:rPr>
                <w:sz w:val="20"/>
              </w:rPr>
              <w:t>развитии</w:t>
            </w:r>
            <w:r>
              <w:rPr>
                <w:spacing w:val="-8"/>
                <w:sz w:val="20"/>
              </w:rPr>
              <w:t xml:space="preserve"> </w:t>
            </w:r>
            <w:r>
              <w:rPr>
                <w:spacing w:val="-2"/>
                <w:sz w:val="20"/>
              </w:rPr>
              <w:t>общества</w:t>
            </w:r>
          </w:p>
        </w:tc>
      </w:tr>
      <w:tr w:rsidR="00F059EE">
        <w:trPr>
          <w:trHeight w:val="251"/>
        </w:trPr>
        <w:tc>
          <w:tcPr>
            <w:tcW w:w="922" w:type="dxa"/>
          </w:tcPr>
          <w:p w:rsidR="00F059EE" w:rsidRDefault="00E53F5F">
            <w:pPr>
              <w:pStyle w:val="TableParagraph"/>
              <w:spacing w:line="228" w:lineRule="exact"/>
              <w:ind w:left="80" w:right="62"/>
              <w:jc w:val="center"/>
              <w:rPr>
                <w:sz w:val="20"/>
              </w:rPr>
            </w:pPr>
            <w:r>
              <w:rPr>
                <w:sz w:val="20"/>
              </w:rPr>
              <w:t>Урок</w:t>
            </w:r>
            <w:r>
              <w:rPr>
                <w:spacing w:val="-4"/>
                <w:sz w:val="20"/>
              </w:rPr>
              <w:t xml:space="preserve"> </w:t>
            </w:r>
            <w:r>
              <w:rPr>
                <w:spacing w:val="-5"/>
                <w:sz w:val="20"/>
              </w:rPr>
              <w:t>23</w:t>
            </w:r>
          </w:p>
        </w:tc>
        <w:tc>
          <w:tcPr>
            <w:tcW w:w="8467" w:type="dxa"/>
          </w:tcPr>
          <w:p w:rsidR="00F059EE" w:rsidRDefault="00E53F5F">
            <w:pPr>
              <w:pStyle w:val="TableParagraph"/>
              <w:spacing w:line="228" w:lineRule="exact"/>
              <w:ind w:left="124"/>
              <w:rPr>
                <w:sz w:val="20"/>
              </w:rPr>
            </w:pPr>
            <w:r>
              <w:rPr>
                <w:sz w:val="20"/>
              </w:rPr>
              <w:t>Образование</w:t>
            </w:r>
            <w:r>
              <w:rPr>
                <w:spacing w:val="-13"/>
                <w:sz w:val="20"/>
              </w:rPr>
              <w:t xml:space="preserve"> </w:t>
            </w:r>
            <w:r>
              <w:rPr>
                <w:sz w:val="20"/>
              </w:rPr>
              <w:t>в</w:t>
            </w:r>
            <w:r>
              <w:rPr>
                <w:spacing w:val="-12"/>
                <w:sz w:val="20"/>
              </w:rPr>
              <w:t xml:space="preserve"> </w:t>
            </w:r>
            <w:r>
              <w:rPr>
                <w:sz w:val="20"/>
              </w:rPr>
              <w:t>современном</w:t>
            </w:r>
            <w:r>
              <w:rPr>
                <w:spacing w:val="-9"/>
                <w:sz w:val="20"/>
              </w:rPr>
              <w:t xml:space="preserve"> </w:t>
            </w:r>
            <w:r>
              <w:rPr>
                <w:spacing w:val="-2"/>
                <w:sz w:val="20"/>
              </w:rPr>
              <w:t>обществе</w:t>
            </w:r>
          </w:p>
        </w:tc>
      </w:tr>
      <w:tr w:rsidR="00F059EE">
        <w:trPr>
          <w:trHeight w:val="251"/>
        </w:trPr>
        <w:tc>
          <w:tcPr>
            <w:tcW w:w="922" w:type="dxa"/>
          </w:tcPr>
          <w:p w:rsidR="00F059EE" w:rsidRDefault="00E53F5F">
            <w:pPr>
              <w:pStyle w:val="TableParagraph"/>
              <w:spacing w:line="228" w:lineRule="exact"/>
              <w:ind w:left="80" w:right="62"/>
              <w:jc w:val="center"/>
              <w:rPr>
                <w:sz w:val="20"/>
              </w:rPr>
            </w:pPr>
            <w:r>
              <w:rPr>
                <w:sz w:val="20"/>
              </w:rPr>
              <w:t>Урок</w:t>
            </w:r>
            <w:r>
              <w:rPr>
                <w:spacing w:val="-4"/>
                <w:sz w:val="20"/>
              </w:rPr>
              <w:t xml:space="preserve"> </w:t>
            </w:r>
            <w:r>
              <w:rPr>
                <w:spacing w:val="-5"/>
                <w:sz w:val="20"/>
              </w:rPr>
              <w:t>24</w:t>
            </w:r>
          </w:p>
        </w:tc>
        <w:tc>
          <w:tcPr>
            <w:tcW w:w="8467" w:type="dxa"/>
          </w:tcPr>
          <w:p w:rsidR="00F059EE" w:rsidRDefault="00E53F5F">
            <w:pPr>
              <w:pStyle w:val="TableParagraph"/>
              <w:spacing w:line="228" w:lineRule="exact"/>
              <w:ind w:left="124"/>
              <w:rPr>
                <w:sz w:val="20"/>
              </w:rPr>
            </w:pPr>
            <w:r>
              <w:rPr>
                <w:spacing w:val="-2"/>
                <w:sz w:val="20"/>
              </w:rPr>
              <w:t>Образование</w:t>
            </w:r>
            <w:r>
              <w:rPr>
                <w:spacing w:val="3"/>
                <w:sz w:val="20"/>
              </w:rPr>
              <w:t xml:space="preserve"> </w:t>
            </w:r>
            <w:r>
              <w:rPr>
                <w:spacing w:val="-2"/>
                <w:sz w:val="20"/>
              </w:rPr>
              <w:t>в</w:t>
            </w:r>
            <w:r>
              <w:rPr>
                <w:spacing w:val="3"/>
                <w:sz w:val="20"/>
              </w:rPr>
              <w:t xml:space="preserve"> </w:t>
            </w:r>
            <w:r>
              <w:rPr>
                <w:spacing w:val="-2"/>
                <w:sz w:val="20"/>
              </w:rPr>
              <w:t>Российской</w:t>
            </w:r>
            <w:r>
              <w:rPr>
                <w:spacing w:val="1"/>
                <w:sz w:val="20"/>
              </w:rPr>
              <w:t xml:space="preserve"> </w:t>
            </w:r>
            <w:r>
              <w:rPr>
                <w:spacing w:val="-2"/>
                <w:sz w:val="20"/>
              </w:rPr>
              <w:t>Федерации.</w:t>
            </w:r>
            <w:r>
              <w:rPr>
                <w:spacing w:val="4"/>
                <w:sz w:val="20"/>
              </w:rPr>
              <w:t xml:space="preserve"> </w:t>
            </w:r>
            <w:r>
              <w:rPr>
                <w:spacing w:val="-2"/>
                <w:sz w:val="20"/>
              </w:rPr>
              <w:t>Самообразование</w:t>
            </w:r>
          </w:p>
        </w:tc>
      </w:tr>
      <w:tr w:rsidR="00F059EE">
        <w:trPr>
          <w:trHeight w:val="256"/>
        </w:trPr>
        <w:tc>
          <w:tcPr>
            <w:tcW w:w="922" w:type="dxa"/>
          </w:tcPr>
          <w:p w:rsidR="00F059EE" w:rsidRDefault="00E53F5F">
            <w:pPr>
              <w:pStyle w:val="TableParagraph"/>
              <w:spacing w:before="2"/>
              <w:ind w:left="80" w:right="62"/>
              <w:jc w:val="center"/>
              <w:rPr>
                <w:sz w:val="20"/>
              </w:rPr>
            </w:pPr>
            <w:r>
              <w:rPr>
                <w:sz w:val="20"/>
              </w:rPr>
              <w:t>Урок</w:t>
            </w:r>
            <w:r>
              <w:rPr>
                <w:spacing w:val="-4"/>
                <w:sz w:val="20"/>
              </w:rPr>
              <w:t xml:space="preserve"> </w:t>
            </w:r>
            <w:r>
              <w:rPr>
                <w:spacing w:val="-5"/>
                <w:sz w:val="20"/>
              </w:rPr>
              <w:t>25</w:t>
            </w:r>
          </w:p>
        </w:tc>
        <w:tc>
          <w:tcPr>
            <w:tcW w:w="8467" w:type="dxa"/>
          </w:tcPr>
          <w:p w:rsidR="00F059EE" w:rsidRDefault="00E53F5F">
            <w:pPr>
              <w:pStyle w:val="TableParagraph"/>
              <w:spacing w:before="2"/>
              <w:ind w:left="124"/>
              <w:rPr>
                <w:sz w:val="20"/>
              </w:rPr>
            </w:pPr>
            <w:r>
              <w:rPr>
                <w:sz w:val="20"/>
              </w:rPr>
              <w:t>Политика</w:t>
            </w:r>
            <w:r>
              <w:rPr>
                <w:spacing w:val="-12"/>
                <w:sz w:val="20"/>
              </w:rPr>
              <w:t xml:space="preserve"> </w:t>
            </w:r>
            <w:r>
              <w:rPr>
                <w:sz w:val="20"/>
              </w:rPr>
              <w:t>в</w:t>
            </w:r>
            <w:r>
              <w:rPr>
                <w:spacing w:val="-9"/>
                <w:sz w:val="20"/>
              </w:rPr>
              <w:t xml:space="preserve"> </w:t>
            </w:r>
            <w:r>
              <w:rPr>
                <w:sz w:val="20"/>
              </w:rPr>
              <w:t>сфере</w:t>
            </w:r>
            <w:r>
              <w:rPr>
                <w:spacing w:val="-8"/>
                <w:sz w:val="20"/>
              </w:rPr>
              <w:t xml:space="preserve"> </w:t>
            </w:r>
            <w:r>
              <w:rPr>
                <w:sz w:val="20"/>
              </w:rPr>
              <w:t>культуры</w:t>
            </w:r>
            <w:r>
              <w:rPr>
                <w:spacing w:val="-6"/>
                <w:sz w:val="20"/>
              </w:rPr>
              <w:t xml:space="preserve"> </w:t>
            </w:r>
            <w:r>
              <w:rPr>
                <w:sz w:val="20"/>
              </w:rPr>
              <w:t>и</w:t>
            </w:r>
            <w:r>
              <w:rPr>
                <w:spacing w:val="-11"/>
                <w:sz w:val="20"/>
              </w:rPr>
              <w:t xml:space="preserve"> </w:t>
            </w:r>
            <w:r>
              <w:rPr>
                <w:sz w:val="20"/>
              </w:rPr>
              <w:t>образования</w:t>
            </w:r>
            <w:r>
              <w:rPr>
                <w:spacing w:val="-7"/>
                <w:sz w:val="20"/>
              </w:rPr>
              <w:t xml:space="preserve"> </w:t>
            </w:r>
            <w:r>
              <w:rPr>
                <w:sz w:val="20"/>
              </w:rPr>
              <w:t>в</w:t>
            </w:r>
            <w:r>
              <w:rPr>
                <w:spacing w:val="-11"/>
                <w:sz w:val="20"/>
              </w:rPr>
              <w:t xml:space="preserve"> </w:t>
            </w:r>
            <w:r>
              <w:rPr>
                <w:sz w:val="20"/>
              </w:rPr>
              <w:t>Российской</w:t>
            </w:r>
            <w:r>
              <w:rPr>
                <w:spacing w:val="-6"/>
                <w:sz w:val="20"/>
              </w:rPr>
              <w:t xml:space="preserve"> </w:t>
            </w:r>
            <w:r>
              <w:rPr>
                <w:spacing w:val="-2"/>
                <w:sz w:val="20"/>
              </w:rPr>
              <w:t>Федерации</w:t>
            </w:r>
          </w:p>
        </w:tc>
      </w:tr>
      <w:tr w:rsidR="00F059EE">
        <w:trPr>
          <w:trHeight w:val="251"/>
        </w:trPr>
        <w:tc>
          <w:tcPr>
            <w:tcW w:w="922" w:type="dxa"/>
          </w:tcPr>
          <w:p w:rsidR="00F059EE" w:rsidRDefault="00E53F5F">
            <w:pPr>
              <w:pStyle w:val="TableParagraph"/>
              <w:spacing w:line="228" w:lineRule="exact"/>
              <w:ind w:left="80" w:right="62"/>
              <w:jc w:val="center"/>
              <w:rPr>
                <w:sz w:val="20"/>
              </w:rPr>
            </w:pPr>
            <w:r>
              <w:rPr>
                <w:sz w:val="20"/>
              </w:rPr>
              <w:t>Урок</w:t>
            </w:r>
            <w:r>
              <w:rPr>
                <w:spacing w:val="-4"/>
                <w:sz w:val="20"/>
              </w:rPr>
              <w:t xml:space="preserve"> </w:t>
            </w:r>
            <w:r>
              <w:rPr>
                <w:spacing w:val="-5"/>
                <w:sz w:val="20"/>
              </w:rPr>
              <w:t>26</w:t>
            </w:r>
          </w:p>
        </w:tc>
        <w:tc>
          <w:tcPr>
            <w:tcW w:w="8467" w:type="dxa"/>
          </w:tcPr>
          <w:p w:rsidR="00F059EE" w:rsidRDefault="00E53F5F">
            <w:pPr>
              <w:pStyle w:val="TableParagraph"/>
              <w:spacing w:line="228" w:lineRule="exact"/>
              <w:ind w:left="124"/>
              <w:rPr>
                <w:sz w:val="20"/>
              </w:rPr>
            </w:pPr>
            <w:r>
              <w:rPr>
                <w:sz w:val="20"/>
              </w:rPr>
              <w:t>Роль</w:t>
            </w:r>
            <w:r>
              <w:rPr>
                <w:spacing w:val="-7"/>
                <w:sz w:val="20"/>
              </w:rPr>
              <w:t xml:space="preserve"> </w:t>
            </w:r>
            <w:r>
              <w:rPr>
                <w:sz w:val="20"/>
              </w:rPr>
              <w:t>религии</w:t>
            </w:r>
            <w:r>
              <w:rPr>
                <w:spacing w:val="-7"/>
                <w:sz w:val="20"/>
              </w:rPr>
              <w:t xml:space="preserve"> </w:t>
            </w:r>
            <w:r>
              <w:rPr>
                <w:sz w:val="20"/>
              </w:rPr>
              <w:t>в</w:t>
            </w:r>
            <w:r>
              <w:rPr>
                <w:spacing w:val="-7"/>
                <w:sz w:val="20"/>
              </w:rPr>
              <w:t xml:space="preserve"> </w:t>
            </w:r>
            <w:r>
              <w:rPr>
                <w:sz w:val="20"/>
              </w:rPr>
              <w:t>жизни</w:t>
            </w:r>
            <w:r>
              <w:rPr>
                <w:spacing w:val="-7"/>
                <w:sz w:val="20"/>
              </w:rPr>
              <w:t xml:space="preserve"> </w:t>
            </w:r>
            <w:r>
              <w:rPr>
                <w:sz w:val="20"/>
              </w:rPr>
              <w:t>человека</w:t>
            </w:r>
            <w:r>
              <w:rPr>
                <w:spacing w:val="-6"/>
                <w:sz w:val="20"/>
              </w:rPr>
              <w:t xml:space="preserve"> </w:t>
            </w:r>
            <w:r>
              <w:rPr>
                <w:sz w:val="20"/>
              </w:rPr>
              <w:t>и</w:t>
            </w:r>
            <w:r>
              <w:rPr>
                <w:spacing w:val="-7"/>
                <w:sz w:val="20"/>
              </w:rPr>
              <w:t xml:space="preserve"> </w:t>
            </w:r>
            <w:r>
              <w:rPr>
                <w:spacing w:val="-2"/>
                <w:sz w:val="20"/>
              </w:rPr>
              <w:t>общества</w:t>
            </w:r>
          </w:p>
        </w:tc>
      </w:tr>
      <w:tr w:rsidR="00F059EE">
        <w:trPr>
          <w:trHeight w:val="467"/>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27</w:t>
            </w:r>
          </w:p>
        </w:tc>
        <w:tc>
          <w:tcPr>
            <w:tcW w:w="8467" w:type="dxa"/>
          </w:tcPr>
          <w:p w:rsidR="00F059EE" w:rsidRDefault="00E53F5F">
            <w:pPr>
              <w:pStyle w:val="TableParagraph"/>
              <w:spacing w:line="226" w:lineRule="exact"/>
              <w:ind w:left="124" w:right="100"/>
              <w:rPr>
                <w:sz w:val="20"/>
              </w:rPr>
            </w:pPr>
            <w:r>
              <w:rPr>
                <w:sz w:val="20"/>
              </w:rPr>
              <w:t>Национальные</w:t>
            </w:r>
            <w:r>
              <w:rPr>
                <w:spacing w:val="-8"/>
                <w:sz w:val="20"/>
              </w:rPr>
              <w:t xml:space="preserve"> </w:t>
            </w:r>
            <w:r>
              <w:rPr>
                <w:sz w:val="20"/>
              </w:rPr>
              <w:t>и</w:t>
            </w:r>
            <w:r>
              <w:rPr>
                <w:spacing w:val="-11"/>
                <w:sz w:val="20"/>
              </w:rPr>
              <w:t xml:space="preserve"> </w:t>
            </w:r>
            <w:r>
              <w:rPr>
                <w:sz w:val="20"/>
              </w:rPr>
              <w:t>мировые</w:t>
            </w:r>
            <w:r>
              <w:rPr>
                <w:spacing w:val="-9"/>
                <w:sz w:val="20"/>
              </w:rPr>
              <w:t xml:space="preserve"> </w:t>
            </w:r>
            <w:r>
              <w:rPr>
                <w:sz w:val="20"/>
              </w:rPr>
              <w:t>религии.</w:t>
            </w:r>
            <w:r>
              <w:rPr>
                <w:spacing w:val="-8"/>
                <w:sz w:val="20"/>
              </w:rPr>
              <w:t xml:space="preserve"> </w:t>
            </w:r>
            <w:r>
              <w:rPr>
                <w:sz w:val="20"/>
              </w:rPr>
              <w:t>Религии</w:t>
            </w:r>
            <w:r>
              <w:rPr>
                <w:spacing w:val="-9"/>
                <w:sz w:val="20"/>
              </w:rPr>
              <w:t xml:space="preserve"> </w:t>
            </w:r>
            <w:r>
              <w:rPr>
                <w:sz w:val="20"/>
              </w:rPr>
              <w:t>и</w:t>
            </w:r>
            <w:r>
              <w:rPr>
                <w:spacing w:val="-13"/>
                <w:sz w:val="20"/>
              </w:rPr>
              <w:t xml:space="preserve"> </w:t>
            </w:r>
            <w:r>
              <w:rPr>
                <w:sz w:val="20"/>
              </w:rPr>
              <w:t>религиозные</w:t>
            </w:r>
            <w:r>
              <w:rPr>
                <w:spacing w:val="-8"/>
                <w:sz w:val="20"/>
              </w:rPr>
              <w:t xml:space="preserve"> </w:t>
            </w:r>
            <w:r>
              <w:rPr>
                <w:sz w:val="20"/>
              </w:rPr>
              <w:t>объединения</w:t>
            </w:r>
            <w:r>
              <w:rPr>
                <w:spacing w:val="-8"/>
                <w:sz w:val="20"/>
              </w:rPr>
              <w:t xml:space="preserve"> </w:t>
            </w:r>
            <w:r>
              <w:rPr>
                <w:sz w:val="20"/>
              </w:rPr>
              <w:t>в</w:t>
            </w:r>
            <w:r>
              <w:rPr>
                <w:spacing w:val="-10"/>
                <w:sz w:val="20"/>
              </w:rPr>
              <w:t xml:space="preserve"> </w:t>
            </w:r>
            <w:r>
              <w:rPr>
                <w:sz w:val="20"/>
              </w:rPr>
              <w:t xml:space="preserve">Российской </w:t>
            </w:r>
            <w:r>
              <w:rPr>
                <w:spacing w:val="-2"/>
                <w:sz w:val="20"/>
              </w:rPr>
              <w:t>Федерации</w:t>
            </w:r>
          </w:p>
        </w:tc>
      </w:tr>
      <w:tr w:rsidR="00F059EE">
        <w:trPr>
          <w:trHeight w:val="254"/>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28</w:t>
            </w:r>
          </w:p>
        </w:tc>
        <w:tc>
          <w:tcPr>
            <w:tcW w:w="8467" w:type="dxa"/>
          </w:tcPr>
          <w:p w:rsidR="00F059EE" w:rsidRDefault="00E53F5F">
            <w:pPr>
              <w:pStyle w:val="TableParagraph"/>
              <w:ind w:left="124"/>
              <w:rPr>
                <w:sz w:val="20"/>
              </w:rPr>
            </w:pPr>
            <w:r>
              <w:rPr>
                <w:sz w:val="20"/>
              </w:rPr>
              <w:t>Что</w:t>
            </w:r>
            <w:r>
              <w:rPr>
                <w:spacing w:val="-11"/>
                <w:sz w:val="20"/>
              </w:rPr>
              <w:t xml:space="preserve"> </w:t>
            </w:r>
            <w:r>
              <w:rPr>
                <w:sz w:val="20"/>
              </w:rPr>
              <w:t>такое</w:t>
            </w:r>
            <w:r>
              <w:rPr>
                <w:spacing w:val="-6"/>
                <w:sz w:val="20"/>
              </w:rPr>
              <w:t xml:space="preserve"> </w:t>
            </w:r>
            <w:r>
              <w:rPr>
                <w:sz w:val="20"/>
              </w:rPr>
              <w:t>искусство.</w:t>
            </w:r>
            <w:r>
              <w:rPr>
                <w:spacing w:val="-6"/>
                <w:sz w:val="20"/>
              </w:rPr>
              <w:t xml:space="preserve"> </w:t>
            </w:r>
            <w:r>
              <w:rPr>
                <w:sz w:val="20"/>
              </w:rPr>
              <w:t>Виды</w:t>
            </w:r>
            <w:r>
              <w:rPr>
                <w:spacing w:val="-7"/>
                <w:sz w:val="20"/>
              </w:rPr>
              <w:t xml:space="preserve"> </w:t>
            </w:r>
            <w:r>
              <w:rPr>
                <w:spacing w:val="-2"/>
                <w:sz w:val="20"/>
              </w:rPr>
              <w:t>искусств</w:t>
            </w:r>
          </w:p>
        </w:tc>
      </w:tr>
      <w:tr w:rsidR="00F059EE">
        <w:trPr>
          <w:trHeight w:val="254"/>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29</w:t>
            </w:r>
          </w:p>
        </w:tc>
        <w:tc>
          <w:tcPr>
            <w:tcW w:w="8467" w:type="dxa"/>
          </w:tcPr>
          <w:p w:rsidR="00F059EE" w:rsidRDefault="00E53F5F">
            <w:pPr>
              <w:pStyle w:val="TableParagraph"/>
              <w:ind w:left="124"/>
              <w:rPr>
                <w:sz w:val="20"/>
              </w:rPr>
            </w:pPr>
            <w:r>
              <w:rPr>
                <w:sz w:val="20"/>
              </w:rPr>
              <w:t>Роль</w:t>
            </w:r>
            <w:r>
              <w:rPr>
                <w:spacing w:val="-8"/>
                <w:sz w:val="20"/>
              </w:rPr>
              <w:t xml:space="preserve"> </w:t>
            </w:r>
            <w:r>
              <w:rPr>
                <w:sz w:val="20"/>
              </w:rPr>
              <w:t>искусства</w:t>
            </w:r>
            <w:r>
              <w:rPr>
                <w:spacing w:val="-5"/>
                <w:sz w:val="20"/>
              </w:rPr>
              <w:t xml:space="preserve"> </w:t>
            </w:r>
            <w:r>
              <w:rPr>
                <w:sz w:val="20"/>
              </w:rPr>
              <w:t>в</w:t>
            </w:r>
            <w:r>
              <w:rPr>
                <w:spacing w:val="-8"/>
                <w:sz w:val="20"/>
              </w:rPr>
              <w:t xml:space="preserve"> </w:t>
            </w:r>
            <w:r>
              <w:rPr>
                <w:sz w:val="20"/>
              </w:rPr>
              <w:t>жизни</w:t>
            </w:r>
            <w:r>
              <w:rPr>
                <w:spacing w:val="-8"/>
                <w:sz w:val="20"/>
              </w:rPr>
              <w:t xml:space="preserve"> </w:t>
            </w:r>
            <w:r>
              <w:rPr>
                <w:sz w:val="20"/>
              </w:rPr>
              <w:t>человека</w:t>
            </w:r>
            <w:r>
              <w:rPr>
                <w:spacing w:val="-6"/>
                <w:sz w:val="20"/>
              </w:rPr>
              <w:t xml:space="preserve"> </w:t>
            </w:r>
            <w:r>
              <w:rPr>
                <w:sz w:val="20"/>
              </w:rPr>
              <w:t>и</w:t>
            </w:r>
            <w:r>
              <w:rPr>
                <w:spacing w:val="-10"/>
                <w:sz w:val="20"/>
              </w:rPr>
              <w:t xml:space="preserve"> </w:t>
            </w:r>
            <w:r>
              <w:rPr>
                <w:spacing w:val="-2"/>
                <w:sz w:val="20"/>
              </w:rPr>
              <w:t>общества</w:t>
            </w:r>
          </w:p>
        </w:tc>
      </w:tr>
      <w:tr w:rsidR="00F059EE">
        <w:trPr>
          <w:trHeight w:val="257"/>
        </w:trPr>
        <w:tc>
          <w:tcPr>
            <w:tcW w:w="922" w:type="dxa"/>
          </w:tcPr>
          <w:p w:rsidR="00F059EE" w:rsidRDefault="00E53F5F">
            <w:pPr>
              <w:pStyle w:val="TableParagraph"/>
              <w:spacing w:before="1"/>
              <w:ind w:left="80" w:right="62"/>
              <w:jc w:val="center"/>
              <w:rPr>
                <w:sz w:val="20"/>
              </w:rPr>
            </w:pPr>
            <w:r>
              <w:rPr>
                <w:sz w:val="20"/>
              </w:rPr>
              <w:t>Урок</w:t>
            </w:r>
            <w:r>
              <w:rPr>
                <w:spacing w:val="-4"/>
                <w:sz w:val="20"/>
              </w:rPr>
              <w:t xml:space="preserve"> </w:t>
            </w:r>
            <w:r>
              <w:rPr>
                <w:spacing w:val="-5"/>
                <w:sz w:val="20"/>
              </w:rPr>
              <w:t>30</w:t>
            </w:r>
          </w:p>
        </w:tc>
        <w:tc>
          <w:tcPr>
            <w:tcW w:w="8467" w:type="dxa"/>
          </w:tcPr>
          <w:p w:rsidR="00F059EE" w:rsidRDefault="00E53F5F">
            <w:pPr>
              <w:pStyle w:val="TableParagraph"/>
              <w:spacing w:before="1"/>
              <w:ind w:left="124"/>
              <w:rPr>
                <w:sz w:val="20"/>
              </w:rPr>
            </w:pPr>
            <w:r>
              <w:rPr>
                <w:sz w:val="20"/>
              </w:rPr>
              <w:t>Общество</w:t>
            </w:r>
            <w:r>
              <w:rPr>
                <w:spacing w:val="-9"/>
                <w:sz w:val="20"/>
              </w:rPr>
              <w:t xml:space="preserve"> </w:t>
            </w:r>
            <w:r>
              <w:rPr>
                <w:sz w:val="20"/>
              </w:rPr>
              <w:t>и</w:t>
            </w:r>
            <w:r>
              <w:rPr>
                <w:spacing w:val="-12"/>
                <w:sz w:val="20"/>
              </w:rPr>
              <w:t xml:space="preserve"> </w:t>
            </w:r>
            <w:r>
              <w:rPr>
                <w:sz w:val="20"/>
              </w:rPr>
              <w:t>его</w:t>
            </w:r>
            <w:r>
              <w:rPr>
                <w:spacing w:val="-10"/>
                <w:sz w:val="20"/>
              </w:rPr>
              <w:t xml:space="preserve"> </w:t>
            </w:r>
            <w:r>
              <w:rPr>
                <w:sz w:val="20"/>
              </w:rPr>
              <w:t>развитие.</w:t>
            </w:r>
            <w:r>
              <w:rPr>
                <w:spacing w:val="-8"/>
                <w:sz w:val="20"/>
              </w:rPr>
              <w:t xml:space="preserve"> </w:t>
            </w:r>
            <w:r>
              <w:rPr>
                <w:sz w:val="20"/>
              </w:rPr>
              <w:t>Информация</w:t>
            </w:r>
            <w:r>
              <w:rPr>
                <w:spacing w:val="-9"/>
                <w:sz w:val="20"/>
              </w:rPr>
              <w:t xml:space="preserve"> </w:t>
            </w:r>
            <w:r>
              <w:rPr>
                <w:sz w:val="20"/>
              </w:rPr>
              <w:t>и</w:t>
            </w:r>
            <w:r>
              <w:rPr>
                <w:spacing w:val="-12"/>
                <w:sz w:val="20"/>
              </w:rPr>
              <w:t xml:space="preserve"> </w:t>
            </w:r>
            <w:r>
              <w:rPr>
                <w:sz w:val="20"/>
              </w:rPr>
              <w:t>современный</w:t>
            </w:r>
            <w:r>
              <w:rPr>
                <w:spacing w:val="-7"/>
                <w:sz w:val="20"/>
              </w:rPr>
              <w:t xml:space="preserve"> </w:t>
            </w:r>
            <w:r>
              <w:rPr>
                <w:spacing w:val="-5"/>
                <w:sz w:val="20"/>
              </w:rPr>
              <w:t>мир</w:t>
            </w:r>
          </w:p>
        </w:tc>
      </w:tr>
      <w:tr w:rsidR="00F059EE">
        <w:trPr>
          <w:trHeight w:val="251"/>
        </w:trPr>
        <w:tc>
          <w:tcPr>
            <w:tcW w:w="922" w:type="dxa"/>
          </w:tcPr>
          <w:p w:rsidR="00F059EE" w:rsidRDefault="00E53F5F">
            <w:pPr>
              <w:pStyle w:val="TableParagraph"/>
              <w:spacing w:line="228" w:lineRule="exact"/>
              <w:ind w:left="80" w:right="62"/>
              <w:jc w:val="center"/>
              <w:rPr>
                <w:sz w:val="20"/>
              </w:rPr>
            </w:pPr>
            <w:r>
              <w:rPr>
                <w:sz w:val="20"/>
              </w:rPr>
              <w:t>Урок</w:t>
            </w:r>
            <w:r>
              <w:rPr>
                <w:spacing w:val="-4"/>
                <w:sz w:val="20"/>
              </w:rPr>
              <w:t xml:space="preserve"> </w:t>
            </w:r>
            <w:r>
              <w:rPr>
                <w:spacing w:val="-5"/>
                <w:sz w:val="20"/>
              </w:rPr>
              <w:t>31</w:t>
            </w:r>
          </w:p>
        </w:tc>
        <w:tc>
          <w:tcPr>
            <w:tcW w:w="8467" w:type="dxa"/>
          </w:tcPr>
          <w:p w:rsidR="00F059EE" w:rsidRDefault="00E53F5F">
            <w:pPr>
              <w:pStyle w:val="TableParagraph"/>
              <w:spacing w:line="228" w:lineRule="exact"/>
              <w:ind w:left="124"/>
              <w:rPr>
                <w:sz w:val="20"/>
              </w:rPr>
            </w:pPr>
            <w:r>
              <w:rPr>
                <w:sz w:val="20"/>
              </w:rPr>
              <w:t>Роль</w:t>
            </w:r>
            <w:r>
              <w:rPr>
                <w:spacing w:val="-13"/>
                <w:sz w:val="20"/>
              </w:rPr>
              <w:t xml:space="preserve"> </w:t>
            </w:r>
            <w:r>
              <w:rPr>
                <w:sz w:val="20"/>
              </w:rPr>
              <w:t>информации</w:t>
            </w:r>
            <w:r>
              <w:rPr>
                <w:spacing w:val="-12"/>
                <w:sz w:val="20"/>
              </w:rPr>
              <w:t xml:space="preserve"> </w:t>
            </w:r>
            <w:r>
              <w:rPr>
                <w:sz w:val="20"/>
              </w:rPr>
              <w:t>и</w:t>
            </w:r>
            <w:r>
              <w:rPr>
                <w:spacing w:val="-13"/>
                <w:sz w:val="20"/>
              </w:rPr>
              <w:t xml:space="preserve"> </w:t>
            </w:r>
            <w:r>
              <w:rPr>
                <w:sz w:val="20"/>
              </w:rPr>
              <w:t>информационных</w:t>
            </w:r>
            <w:r>
              <w:rPr>
                <w:spacing w:val="-12"/>
                <w:sz w:val="20"/>
              </w:rPr>
              <w:t xml:space="preserve"> </w:t>
            </w:r>
            <w:r>
              <w:rPr>
                <w:sz w:val="20"/>
              </w:rPr>
              <w:t>технологий</w:t>
            </w:r>
            <w:r>
              <w:rPr>
                <w:spacing w:val="-13"/>
                <w:sz w:val="20"/>
              </w:rPr>
              <w:t xml:space="preserve"> </w:t>
            </w:r>
            <w:r>
              <w:rPr>
                <w:sz w:val="20"/>
              </w:rPr>
              <w:t>в</w:t>
            </w:r>
            <w:r>
              <w:rPr>
                <w:spacing w:val="-12"/>
                <w:sz w:val="20"/>
              </w:rPr>
              <w:t xml:space="preserve"> </w:t>
            </w:r>
            <w:r>
              <w:rPr>
                <w:sz w:val="20"/>
              </w:rPr>
              <w:t>современном</w:t>
            </w:r>
            <w:r>
              <w:rPr>
                <w:spacing w:val="-12"/>
                <w:sz w:val="20"/>
              </w:rPr>
              <w:t xml:space="preserve"> </w:t>
            </w:r>
            <w:r>
              <w:rPr>
                <w:spacing w:val="-4"/>
                <w:sz w:val="20"/>
              </w:rPr>
              <w:t>мире</w:t>
            </w:r>
          </w:p>
        </w:tc>
      </w:tr>
      <w:tr w:rsidR="00F059EE">
        <w:trPr>
          <w:trHeight w:val="254"/>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32</w:t>
            </w:r>
          </w:p>
        </w:tc>
        <w:tc>
          <w:tcPr>
            <w:tcW w:w="8467" w:type="dxa"/>
          </w:tcPr>
          <w:p w:rsidR="00F059EE" w:rsidRDefault="00E53F5F">
            <w:pPr>
              <w:pStyle w:val="TableParagraph"/>
              <w:ind w:left="124"/>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2"/>
                <w:sz w:val="20"/>
              </w:rPr>
              <w:t xml:space="preserve"> </w:t>
            </w:r>
            <w:r>
              <w:rPr>
                <w:sz w:val="20"/>
              </w:rPr>
              <w:t>теме</w:t>
            </w:r>
            <w:r>
              <w:rPr>
                <w:spacing w:val="-10"/>
                <w:sz w:val="20"/>
              </w:rPr>
              <w:t xml:space="preserve"> </w:t>
            </w:r>
            <w:r>
              <w:rPr>
                <w:sz w:val="20"/>
              </w:rPr>
              <w:t>«Человек</w:t>
            </w:r>
            <w:r>
              <w:rPr>
                <w:spacing w:val="-9"/>
                <w:sz w:val="20"/>
              </w:rPr>
              <w:t xml:space="preserve"> </w:t>
            </w:r>
            <w:r>
              <w:rPr>
                <w:sz w:val="20"/>
              </w:rPr>
              <w:t>в</w:t>
            </w:r>
            <w:r>
              <w:rPr>
                <w:spacing w:val="-13"/>
                <w:sz w:val="20"/>
              </w:rPr>
              <w:t xml:space="preserve"> </w:t>
            </w:r>
            <w:r>
              <w:rPr>
                <w:sz w:val="20"/>
              </w:rPr>
              <w:t>мире</w:t>
            </w:r>
            <w:r>
              <w:rPr>
                <w:spacing w:val="-12"/>
                <w:sz w:val="20"/>
              </w:rPr>
              <w:t xml:space="preserve"> </w:t>
            </w:r>
            <w:r>
              <w:rPr>
                <w:sz w:val="20"/>
              </w:rPr>
              <w:t>культуры».</w:t>
            </w:r>
            <w:r>
              <w:rPr>
                <w:spacing w:val="-11"/>
                <w:sz w:val="20"/>
              </w:rPr>
              <w:t xml:space="preserve"> </w:t>
            </w:r>
            <w:r>
              <w:rPr>
                <w:sz w:val="20"/>
              </w:rPr>
              <w:t>Контрольная</w:t>
            </w:r>
            <w:r>
              <w:rPr>
                <w:spacing w:val="-8"/>
                <w:sz w:val="20"/>
              </w:rPr>
              <w:t xml:space="preserve"> </w:t>
            </w:r>
            <w:r>
              <w:rPr>
                <w:spacing w:val="-2"/>
                <w:sz w:val="20"/>
              </w:rPr>
              <w:t>работа</w:t>
            </w:r>
          </w:p>
        </w:tc>
      </w:tr>
      <w:tr w:rsidR="00F059EE">
        <w:trPr>
          <w:trHeight w:val="254"/>
        </w:trPr>
        <w:tc>
          <w:tcPr>
            <w:tcW w:w="922" w:type="dxa"/>
          </w:tcPr>
          <w:p w:rsidR="00F059EE" w:rsidRDefault="00E53F5F">
            <w:pPr>
              <w:pStyle w:val="TableParagraph"/>
              <w:ind w:left="80" w:right="62"/>
              <w:jc w:val="center"/>
              <w:rPr>
                <w:sz w:val="20"/>
              </w:rPr>
            </w:pPr>
            <w:r>
              <w:rPr>
                <w:sz w:val="20"/>
              </w:rPr>
              <w:t>Урок</w:t>
            </w:r>
            <w:r>
              <w:rPr>
                <w:spacing w:val="-4"/>
                <w:sz w:val="20"/>
              </w:rPr>
              <w:t xml:space="preserve"> </w:t>
            </w:r>
            <w:r>
              <w:rPr>
                <w:spacing w:val="-5"/>
                <w:sz w:val="20"/>
              </w:rPr>
              <w:t>33</w:t>
            </w:r>
          </w:p>
        </w:tc>
        <w:tc>
          <w:tcPr>
            <w:tcW w:w="8467" w:type="dxa"/>
          </w:tcPr>
          <w:p w:rsidR="00F059EE" w:rsidRDefault="00E53F5F">
            <w:pPr>
              <w:pStyle w:val="TableParagraph"/>
              <w:ind w:left="124"/>
              <w:rPr>
                <w:sz w:val="20"/>
              </w:rPr>
            </w:pPr>
            <w:r>
              <w:rPr>
                <w:sz w:val="20"/>
              </w:rPr>
              <w:t>Защита</w:t>
            </w:r>
            <w:r>
              <w:rPr>
                <w:spacing w:val="-10"/>
                <w:sz w:val="20"/>
              </w:rPr>
              <w:t xml:space="preserve"> </w:t>
            </w:r>
            <w:r>
              <w:rPr>
                <w:sz w:val="20"/>
              </w:rPr>
              <w:t>проектов</w:t>
            </w:r>
            <w:r>
              <w:rPr>
                <w:spacing w:val="-6"/>
                <w:sz w:val="20"/>
              </w:rPr>
              <w:t xml:space="preserve"> </w:t>
            </w:r>
            <w:r>
              <w:rPr>
                <w:sz w:val="20"/>
              </w:rPr>
              <w:t>по</w:t>
            </w:r>
            <w:r>
              <w:rPr>
                <w:spacing w:val="-7"/>
                <w:sz w:val="20"/>
              </w:rPr>
              <w:t xml:space="preserve"> </w:t>
            </w:r>
            <w:r>
              <w:rPr>
                <w:sz w:val="20"/>
              </w:rPr>
              <w:t>теме</w:t>
            </w:r>
            <w:r>
              <w:rPr>
                <w:spacing w:val="-8"/>
                <w:sz w:val="20"/>
              </w:rPr>
              <w:t xml:space="preserve"> </w:t>
            </w:r>
            <w:r>
              <w:rPr>
                <w:sz w:val="20"/>
              </w:rPr>
              <w:t>по</w:t>
            </w:r>
            <w:r>
              <w:rPr>
                <w:spacing w:val="-7"/>
                <w:sz w:val="20"/>
              </w:rPr>
              <w:t xml:space="preserve"> </w:t>
            </w:r>
            <w:r>
              <w:rPr>
                <w:sz w:val="20"/>
              </w:rPr>
              <w:t>теме</w:t>
            </w:r>
            <w:r>
              <w:rPr>
                <w:spacing w:val="-5"/>
                <w:sz w:val="20"/>
              </w:rPr>
              <w:t xml:space="preserve"> </w:t>
            </w:r>
            <w:r>
              <w:rPr>
                <w:sz w:val="20"/>
              </w:rPr>
              <w:t>«Финансовая</w:t>
            </w:r>
            <w:r>
              <w:rPr>
                <w:spacing w:val="-6"/>
                <w:sz w:val="20"/>
              </w:rPr>
              <w:t xml:space="preserve"> </w:t>
            </w:r>
            <w:r>
              <w:rPr>
                <w:spacing w:val="-2"/>
                <w:sz w:val="20"/>
              </w:rPr>
              <w:t>грамотность»</w:t>
            </w:r>
          </w:p>
        </w:tc>
      </w:tr>
      <w:tr w:rsidR="00F059EE">
        <w:trPr>
          <w:trHeight w:val="256"/>
        </w:trPr>
        <w:tc>
          <w:tcPr>
            <w:tcW w:w="922" w:type="dxa"/>
          </w:tcPr>
          <w:p w:rsidR="00F059EE" w:rsidRDefault="00E53F5F">
            <w:pPr>
              <w:pStyle w:val="TableParagraph"/>
              <w:spacing w:before="2"/>
              <w:ind w:left="80" w:right="62"/>
              <w:jc w:val="center"/>
              <w:rPr>
                <w:sz w:val="20"/>
              </w:rPr>
            </w:pPr>
            <w:r>
              <w:rPr>
                <w:sz w:val="20"/>
              </w:rPr>
              <w:t>Урок</w:t>
            </w:r>
            <w:r>
              <w:rPr>
                <w:spacing w:val="-4"/>
                <w:sz w:val="20"/>
              </w:rPr>
              <w:t xml:space="preserve"> </w:t>
            </w:r>
            <w:r>
              <w:rPr>
                <w:spacing w:val="-5"/>
                <w:sz w:val="20"/>
              </w:rPr>
              <w:t>34</w:t>
            </w:r>
          </w:p>
        </w:tc>
        <w:tc>
          <w:tcPr>
            <w:tcW w:w="8467" w:type="dxa"/>
          </w:tcPr>
          <w:p w:rsidR="00F059EE" w:rsidRDefault="00E53F5F">
            <w:pPr>
              <w:pStyle w:val="TableParagraph"/>
              <w:spacing w:before="2"/>
              <w:ind w:left="124"/>
              <w:rPr>
                <w:sz w:val="20"/>
              </w:rPr>
            </w:pPr>
            <w:r>
              <w:rPr>
                <w:sz w:val="20"/>
              </w:rPr>
              <w:t>Итоговое</w:t>
            </w:r>
            <w:r>
              <w:rPr>
                <w:spacing w:val="-12"/>
                <w:sz w:val="20"/>
              </w:rPr>
              <w:t xml:space="preserve"> </w:t>
            </w:r>
            <w:r>
              <w:rPr>
                <w:sz w:val="20"/>
              </w:rPr>
              <w:t>повторение</w:t>
            </w:r>
            <w:r>
              <w:rPr>
                <w:spacing w:val="-8"/>
                <w:sz w:val="20"/>
              </w:rPr>
              <w:t xml:space="preserve"> </w:t>
            </w:r>
            <w:r>
              <w:rPr>
                <w:sz w:val="20"/>
              </w:rPr>
              <w:t>по</w:t>
            </w:r>
            <w:r>
              <w:rPr>
                <w:spacing w:val="-10"/>
                <w:sz w:val="20"/>
              </w:rPr>
              <w:t xml:space="preserve"> </w:t>
            </w:r>
            <w:r>
              <w:rPr>
                <w:sz w:val="20"/>
              </w:rPr>
              <w:t>темам</w:t>
            </w:r>
            <w:r>
              <w:rPr>
                <w:spacing w:val="-5"/>
                <w:sz w:val="20"/>
              </w:rPr>
              <w:t xml:space="preserve"> </w:t>
            </w:r>
            <w:r>
              <w:rPr>
                <w:sz w:val="20"/>
              </w:rPr>
              <w:t>«Человек</w:t>
            </w:r>
            <w:r>
              <w:rPr>
                <w:spacing w:val="-10"/>
                <w:sz w:val="20"/>
              </w:rPr>
              <w:t xml:space="preserve"> </w:t>
            </w:r>
            <w:r>
              <w:rPr>
                <w:sz w:val="20"/>
              </w:rPr>
              <w:t>в</w:t>
            </w:r>
            <w:r>
              <w:rPr>
                <w:spacing w:val="-9"/>
                <w:sz w:val="20"/>
              </w:rPr>
              <w:t xml:space="preserve"> </w:t>
            </w:r>
            <w:r>
              <w:rPr>
                <w:sz w:val="20"/>
              </w:rPr>
              <w:t>экономике»,</w:t>
            </w:r>
            <w:r>
              <w:rPr>
                <w:spacing w:val="-5"/>
                <w:sz w:val="20"/>
              </w:rPr>
              <w:t xml:space="preserve"> </w:t>
            </w:r>
            <w:r>
              <w:rPr>
                <w:sz w:val="20"/>
              </w:rPr>
              <w:t>«Человек</w:t>
            </w:r>
            <w:r>
              <w:rPr>
                <w:spacing w:val="-9"/>
                <w:sz w:val="20"/>
              </w:rPr>
              <w:t xml:space="preserve"> </w:t>
            </w:r>
            <w:r>
              <w:rPr>
                <w:sz w:val="20"/>
              </w:rPr>
              <w:t>в</w:t>
            </w:r>
            <w:r>
              <w:rPr>
                <w:spacing w:val="-9"/>
                <w:sz w:val="20"/>
              </w:rPr>
              <w:t xml:space="preserve"> </w:t>
            </w:r>
            <w:r>
              <w:rPr>
                <w:sz w:val="20"/>
              </w:rPr>
              <w:t>мире</w:t>
            </w:r>
            <w:r>
              <w:rPr>
                <w:spacing w:val="-10"/>
                <w:sz w:val="20"/>
              </w:rPr>
              <w:t xml:space="preserve"> </w:t>
            </w:r>
            <w:r>
              <w:rPr>
                <w:spacing w:val="-2"/>
                <w:sz w:val="20"/>
              </w:rPr>
              <w:t>культуры»</w:t>
            </w:r>
          </w:p>
        </w:tc>
      </w:tr>
      <w:tr w:rsidR="00F059EE">
        <w:trPr>
          <w:trHeight w:val="484"/>
        </w:trPr>
        <w:tc>
          <w:tcPr>
            <w:tcW w:w="9389" w:type="dxa"/>
            <w:gridSpan w:val="2"/>
          </w:tcPr>
          <w:p w:rsidR="00F059EE" w:rsidRDefault="00E53F5F">
            <w:pPr>
              <w:pStyle w:val="TableParagraph"/>
              <w:ind w:right="198"/>
              <w:rPr>
                <w:sz w:val="20"/>
              </w:rPr>
            </w:pPr>
            <w:r>
              <w:rPr>
                <w:sz w:val="20"/>
              </w:rPr>
              <w:t>ОБЩЕЕ</w:t>
            </w:r>
            <w:r>
              <w:rPr>
                <w:spacing w:val="-6"/>
                <w:sz w:val="20"/>
              </w:rPr>
              <w:t xml:space="preserve"> </w:t>
            </w:r>
            <w:r>
              <w:rPr>
                <w:sz w:val="20"/>
              </w:rPr>
              <w:t>КОЛИЧЕСТВО</w:t>
            </w:r>
            <w:r>
              <w:rPr>
                <w:spacing w:val="-9"/>
                <w:sz w:val="20"/>
              </w:rPr>
              <w:t xml:space="preserve"> </w:t>
            </w:r>
            <w:r>
              <w:rPr>
                <w:sz w:val="20"/>
              </w:rPr>
              <w:t>УРОКОВ</w:t>
            </w:r>
            <w:r>
              <w:rPr>
                <w:spacing w:val="-6"/>
                <w:sz w:val="20"/>
              </w:rPr>
              <w:t xml:space="preserve"> </w:t>
            </w:r>
            <w:r>
              <w:rPr>
                <w:sz w:val="20"/>
              </w:rPr>
              <w:t>ПО</w:t>
            </w:r>
            <w:r>
              <w:rPr>
                <w:spacing w:val="-10"/>
                <w:sz w:val="20"/>
              </w:rPr>
              <w:t xml:space="preserve"> </w:t>
            </w:r>
            <w:r>
              <w:rPr>
                <w:sz w:val="20"/>
              </w:rPr>
              <w:t>ПРОГРАММЕ:</w:t>
            </w:r>
            <w:r>
              <w:rPr>
                <w:spacing w:val="-6"/>
                <w:sz w:val="20"/>
              </w:rPr>
              <w:t xml:space="preserve"> </w:t>
            </w:r>
            <w:r>
              <w:rPr>
                <w:sz w:val="20"/>
              </w:rPr>
              <w:t>34,</w:t>
            </w:r>
            <w:r>
              <w:rPr>
                <w:spacing w:val="-9"/>
                <w:sz w:val="20"/>
              </w:rPr>
              <w:t xml:space="preserve"> </w:t>
            </w:r>
            <w:r>
              <w:rPr>
                <w:sz w:val="20"/>
              </w:rPr>
              <w:t>из</w:t>
            </w:r>
            <w:r>
              <w:rPr>
                <w:spacing w:val="-7"/>
                <w:sz w:val="20"/>
              </w:rPr>
              <w:t xml:space="preserve"> </w:t>
            </w:r>
            <w:r>
              <w:rPr>
                <w:sz w:val="20"/>
              </w:rPr>
              <w:t>них</w:t>
            </w:r>
            <w:r>
              <w:rPr>
                <w:spacing w:val="-8"/>
                <w:sz w:val="20"/>
              </w:rPr>
              <w:t xml:space="preserve"> </w:t>
            </w:r>
            <w:r>
              <w:rPr>
                <w:sz w:val="20"/>
              </w:rPr>
              <w:t>уроков,</w:t>
            </w:r>
            <w:r>
              <w:rPr>
                <w:spacing w:val="-6"/>
                <w:sz w:val="20"/>
              </w:rPr>
              <w:t xml:space="preserve"> </w:t>
            </w:r>
            <w:r>
              <w:rPr>
                <w:sz w:val="20"/>
              </w:rPr>
              <w:t>отведенных</w:t>
            </w:r>
            <w:r>
              <w:rPr>
                <w:spacing w:val="-8"/>
                <w:sz w:val="20"/>
              </w:rPr>
              <w:t xml:space="preserve"> </w:t>
            </w:r>
            <w:r>
              <w:rPr>
                <w:sz w:val="20"/>
              </w:rPr>
              <w:t>на</w:t>
            </w:r>
            <w:r>
              <w:rPr>
                <w:spacing w:val="-7"/>
                <w:sz w:val="20"/>
              </w:rPr>
              <w:t xml:space="preserve"> </w:t>
            </w:r>
            <w:r>
              <w:rPr>
                <w:sz w:val="20"/>
              </w:rPr>
              <w:t>контрольные работы (в том числе Всероссийские проверочные работы), - не более 3</w:t>
            </w:r>
          </w:p>
        </w:tc>
      </w:tr>
    </w:tbl>
    <w:p w:rsidR="00F059EE" w:rsidRDefault="00E53F5F">
      <w:pPr>
        <w:pStyle w:val="a3"/>
        <w:spacing w:before="68"/>
      </w:pPr>
      <w:r>
        <w:rPr>
          <w:color w:val="1F2228"/>
        </w:rPr>
        <w:t>Таблица</w:t>
      </w:r>
      <w:r>
        <w:rPr>
          <w:color w:val="1F2228"/>
          <w:spacing w:val="-13"/>
        </w:rPr>
        <w:t xml:space="preserve"> </w:t>
      </w:r>
      <w:r>
        <w:rPr>
          <w:color w:val="1F2228"/>
          <w:spacing w:val="-4"/>
        </w:rPr>
        <w:t>18.1</w:t>
      </w:r>
    </w:p>
    <w:p w:rsidR="00F059EE" w:rsidRDefault="00E53F5F">
      <w:pPr>
        <w:pStyle w:val="a3"/>
        <w:spacing w:before="3" w:after="7"/>
      </w:pPr>
      <w:r>
        <w:rPr>
          <w:color w:val="1F2228"/>
        </w:rPr>
        <w:t xml:space="preserve">9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4"/>
        <w:gridCol w:w="8582"/>
      </w:tblGrid>
      <w:tr w:rsidR="00F059EE">
        <w:trPr>
          <w:trHeight w:val="460"/>
        </w:trPr>
        <w:tc>
          <w:tcPr>
            <w:tcW w:w="804" w:type="dxa"/>
          </w:tcPr>
          <w:p w:rsidR="00F059EE" w:rsidRDefault="00E53F5F">
            <w:pPr>
              <w:pStyle w:val="TableParagraph"/>
              <w:spacing w:line="224" w:lineRule="exact"/>
              <w:ind w:right="155"/>
              <w:rPr>
                <w:b/>
                <w:sz w:val="20"/>
              </w:rPr>
            </w:pPr>
            <w:r>
              <w:rPr>
                <w:b/>
                <w:spacing w:val="-10"/>
                <w:sz w:val="20"/>
              </w:rPr>
              <w:t>№</w:t>
            </w:r>
            <w:r>
              <w:rPr>
                <w:b/>
                <w:spacing w:val="-6"/>
                <w:sz w:val="20"/>
              </w:rPr>
              <w:t xml:space="preserve"> урока</w:t>
            </w:r>
          </w:p>
        </w:tc>
        <w:tc>
          <w:tcPr>
            <w:tcW w:w="8582" w:type="dxa"/>
          </w:tcPr>
          <w:p w:rsidR="00F059EE" w:rsidRDefault="00E53F5F">
            <w:pPr>
              <w:pStyle w:val="TableParagraph"/>
              <w:spacing w:before="2"/>
              <w:ind w:left="17"/>
              <w:jc w:val="center"/>
              <w:rPr>
                <w:b/>
                <w:sz w:val="20"/>
              </w:rPr>
            </w:pPr>
            <w:r>
              <w:rPr>
                <w:b/>
                <w:sz w:val="20"/>
              </w:rPr>
              <w:t>Тема</w:t>
            </w:r>
            <w:r>
              <w:rPr>
                <w:b/>
                <w:spacing w:val="-7"/>
                <w:sz w:val="20"/>
              </w:rPr>
              <w:t xml:space="preserve"> </w:t>
            </w:r>
            <w:r>
              <w:rPr>
                <w:b/>
                <w:spacing w:val="-2"/>
                <w:sz w:val="20"/>
              </w:rPr>
              <w:t>урока</w:t>
            </w:r>
          </w:p>
        </w:tc>
      </w:tr>
      <w:tr w:rsidR="00F059EE">
        <w:trPr>
          <w:trHeight w:val="462"/>
        </w:trPr>
        <w:tc>
          <w:tcPr>
            <w:tcW w:w="804" w:type="dxa"/>
          </w:tcPr>
          <w:p w:rsidR="00F059EE" w:rsidRDefault="00E53F5F">
            <w:pPr>
              <w:pStyle w:val="TableParagraph"/>
              <w:spacing w:line="224" w:lineRule="exact"/>
              <w:ind w:right="237"/>
              <w:rPr>
                <w:sz w:val="20"/>
              </w:rPr>
            </w:pPr>
            <w:r>
              <w:rPr>
                <w:spacing w:val="-6"/>
                <w:sz w:val="20"/>
              </w:rPr>
              <w:t xml:space="preserve">Урок </w:t>
            </w:r>
            <w:r>
              <w:rPr>
                <w:spacing w:val="-10"/>
                <w:sz w:val="20"/>
              </w:rPr>
              <w:t>1</w:t>
            </w:r>
          </w:p>
        </w:tc>
        <w:tc>
          <w:tcPr>
            <w:tcW w:w="8582" w:type="dxa"/>
          </w:tcPr>
          <w:p w:rsidR="00F059EE" w:rsidRDefault="00E53F5F">
            <w:pPr>
              <w:pStyle w:val="TableParagraph"/>
              <w:spacing w:line="228" w:lineRule="exact"/>
              <w:rPr>
                <w:sz w:val="20"/>
              </w:rPr>
            </w:pPr>
            <w:r>
              <w:rPr>
                <w:sz w:val="20"/>
              </w:rPr>
              <w:t>Политика</w:t>
            </w:r>
            <w:r>
              <w:rPr>
                <w:spacing w:val="-11"/>
                <w:sz w:val="20"/>
              </w:rPr>
              <w:t xml:space="preserve"> </w:t>
            </w:r>
            <w:r>
              <w:rPr>
                <w:sz w:val="20"/>
              </w:rPr>
              <w:t>и</w:t>
            </w:r>
            <w:r>
              <w:rPr>
                <w:spacing w:val="-13"/>
                <w:sz w:val="20"/>
              </w:rPr>
              <w:t xml:space="preserve"> </w:t>
            </w:r>
            <w:r>
              <w:rPr>
                <w:sz w:val="20"/>
              </w:rPr>
              <w:t>политическая</w:t>
            </w:r>
            <w:r>
              <w:rPr>
                <w:spacing w:val="-10"/>
                <w:sz w:val="20"/>
              </w:rPr>
              <w:t xml:space="preserve"> </w:t>
            </w:r>
            <w:r>
              <w:rPr>
                <w:spacing w:val="-2"/>
                <w:sz w:val="20"/>
              </w:rPr>
              <w:t>власть</w:t>
            </w:r>
          </w:p>
        </w:tc>
      </w:tr>
    </w:tbl>
    <w:p w:rsidR="00F059EE" w:rsidRDefault="00F059EE">
      <w:pPr>
        <w:pStyle w:val="TableParagraph"/>
        <w:spacing w:line="228" w:lineRule="exact"/>
        <w:rPr>
          <w:sz w:val="20"/>
        </w:rPr>
        <w:sectPr w:rsidR="00F059EE">
          <w:pgSz w:w="11920" w:h="16850"/>
          <w:pgMar w:top="940" w:right="425" w:bottom="1094"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4"/>
        <w:gridCol w:w="8582"/>
      </w:tblGrid>
      <w:tr w:rsidR="00F059EE">
        <w:trPr>
          <w:trHeight w:val="465"/>
        </w:trPr>
        <w:tc>
          <w:tcPr>
            <w:tcW w:w="804" w:type="dxa"/>
          </w:tcPr>
          <w:p w:rsidR="00F059EE" w:rsidRDefault="00E53F5F">
            <w:pPr>
              <w:pStyle w:val="TableParagraph"/>
              <w:spacing w:line="232" w:lineRule="auto"/>
              <w:ind w:right="237"/>
              <w:rPr>
                <w:sz w:val="20"/>
              </w:rPr>
            </w:pPr>
            <w:r>
              <w:rPr>
                <w:spacing w:val="-6"/>
                <w:sz w:val="20"/>
              </w:rPr>
              <w:lastRenderedPageBreak/>
              <w:t xml:space="preserve">Урок </w:t>
            </w:r>
            <w:r>
              <w:rPr>
                <w:spacing w:val="-10"/>
                <w:sz w:val="20"/>
              </w:rPr>
              <w:t>2</w:t>
            </w:r>
          </w:p>
        </w:tc>
        <w:tc>
          <w:tcPr>
            <w:tcW w:w="8582" w:type="dxa"/>
          </w:tcPr>
          <w:p w:rsidR="00F059EE" w:rsidRDefault="00E53F5F">
            <w:pPr>
              <w:pStyle w:val="TableParagraph"/>
              <w:spacing w:before="2"/>
              <w:rPr>
                <w:sz w:val="20"/>
              </w:rPr>
            </w:pPr>
            <w:r>
              <w:rPr>
                <w:spacing w:val="-2"/>
                <w:sz w:val="20"/>
              </w:rPr>
              <w:t>Государство</w:t>
            </w:r>
            <w:r>
              <w:rPr>
                <w:spacing w:val="7"/>
                <w:sz w:val="20"/>
              </w:rPr>
              <w:t xml:space="preserve"> </w:t>
            </w:r>
            <w:r>
              <w:rPr>
                <w:spacing w:val="-2"/>
                <w:sz w:val="20"/>
              </w:rPr>
              <w:t>-</w:t>
            </w:r>
            <w:r>
              <w:rPr>
                <w:spacing w:val="1"/>
                <w:sz w:val="20"/>
              </w:rPr>
              <w:t xml:space="preserve"> </w:t>
            </w:r>
            <w:r>
              <w:rPr>
                <w:spacing w:val="-2"/>
                <w:sz w:val="20"/>
              </w:rPr>
              <w:t>политическая</w:t>
            </w:r>
            <w:r>
              <w:rPr>
                <w:spacing w:val="5"/>
                <w:sz w:val="20"/>
              </w:rPr>
              <w:t xml:space="preserve"> </w:t>
            </w:r>
            <w:r>
              <w:rPr>
                <w:spacing w:val="-2"/>
                <w:sz w:val="20"/>
              </w:rPr>
              <w:t>организация</w:t>
            </w:r>
            <w:r>
              <w:rPr>
                <w:spacing w:val="3"/>
                <w:sz w:val="20"/>
              </w:rPr>
              <w:t xml:space="preserve"> </w:t>
            </w:r>
            <w:r>
              <w:rPr>
                <w:spacing w:val="-2"/>
                <w:sz w:val="20"/>
              </w:rPr>
              <w:t>общества</w:t>
            </w:r>
          </w:p>
        </w:tc>
      </w:tr>
      <w:tr w:rsidR="00F059EE">
        <w:trPr>
          <w:trHeight w:val="460"/>
        </w:trPr>
        <w:tc>
          <w:tcPr>
            <w:tcW w:w="804" w:type="dxa"/>
          </w:tcPr>
          <w:p w:rsidR="00F059EE" w:rsidRDefault="00E53F5F">
            <w:pPr>
              <w:pStyle w:val="TableParagraph"/>
              <w:spacing w:line="224" w:lineRule="exact"/>
              <w:ind w:right="237"/>
              <w:rPr>
                <w:sz w:val="20"/>
              </w:rPr>
            </w:pPr>
            <w:r>
              <w:rPr>
                <w:spacing w:val="-6"/>
                <w:sz w:val="20"/>
              </w:rPr>
              <w:t xml:space="preserve">Урок </w:t>
            </w:r>
            <w:r>
              <w:rPr>
                <w:spacing w:val="-10"/>
                <w:sz w:val="20"/>
              </w:rPr>
              <w:t>3</w:t>
            </w:r>
          </w:p>
        </w:tc>
        <w:tc>
          <w:tcPr>
            <w:tcW w:w="8582" w:type="dxa"/>
          </w:tcPr>
          <w:p w:rsidR="00F059EE" w:rsidRDefault="00E53F5F">
            <w:pPr>
              <w:pStyle w:val="TableParagraph"/>
              <w:spacing w:line="228" w:lineRule="exact"/>
              <w:rPr>
                <w:sz w:val="20"/>
              </w:rPr>
            </w:pPr>
            <w:r>
              <w:rPr>
                <w:spacing w:val="-4"/>
                <w:sz w:val="20"/>
              </w:rPr>
              <w:t>Политические</w:t>
            </w:r>
            <w:r>
              <w:rPr>
                <w:spacing w:val="11"/>
                <w:sz w:val="20"/>
              </w:rPr>
              <w:t xml:space="preserve"> </w:t>
            </w:r>
            <w:r>
              <w:rPr>
                <w:spacing w:val="-2"/>
                <w:sz w:val="20"/>
              </w:rPr>
              <w:t>режимы</w:t>
            </w:r>
          </w:p>
        </w:tc>
      </w:tr>
      <w:tr w:rsidR="00F059EE">
        <w:trPr>
          <w:trHeight w:val="467"/>
        </w:trPr>
        <w:tc>
          <w:tcPr>
            <w:tcW w:w="804"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10"/>
                <w:sz w:val="20"/>
              </w:rPr>
              <w:t>4</w:t>
            </w:r>
          </w:p>
        </w:tc>
        <w:tc>
          <w:tcPr>
            <w:tcW w:w="8582" w:type="dxa"/>
          </w:tcPr>
          <w:p w:rsidR="00F059EE" w:rsidRDefault="00E53F5F">
            <w:pPr>
              <w:pStyle w:val="TableParagraph"/>
              <w:rPr>
                <w:sz w:val="20"/>
              </w:rPr>
            </w:pPr>
            <w:r>
              <w:rPr>
                <w:sz w:val="20"/>
              </w:rPr>
              <w:t>Формы</w:t>
            </w:r>
            <w:r>
              <w:rPr>
                <w:spacing w:val="-13"/>
                <w:sz w:val="20"/>
              </w:rPr>
              <w:t xml:space="preserve"> </w:t>
            </w:r>
            <w:r>
              <w:rPr>
                <w:sz w:val="20"/>
              </w:rPr>
              <w:t>политического</w:t>
            </w:r>
            <w:r>
              <w:rPr>
                <w:spacing w:val="-8"/>
                <w:sz w:val="20"/>
              </w:rPr>
              <w:t xml:space="preserve"> </w:t>
            </w:r>
            <w:r>
              <w:rPr>
                <w:sz w:val="20"/>
              </w:rPr>
              <w:t>участия.</w:t>
            </w:r>
            <w:r>
              <w:rPr>
                <w:spacing w:val="-12"/>
                <w:sz w:val="20"/>
              </w:rPr>
              <w:t xml:space="preserve"> </w:t>
            </w:r>
            <w:r>
              <w:rPr>
                <w:sz w:val="20"/>
              </w:rPr>
              <w:t>Выборы,</w:t>
            </w:r>
            <w:r>
              <w:rPr>
                <w:spacing w:val="-12"/>
                <w:sz w:val="20"/>
              </w:rPr>
              <w:t xml:space="preserve"> </w:t>
            </w:r>
            <w:r>
              <w:rPr>
                <w:spacing w:val="-2"/>
                <w:sz w:val="20"/>
              </w:rPr>
              <w:t>референдум</w:t>
            </w:r>
          </w:p>
        </w:tc>
      </w:tr>
      <w:tr w:rsidR="00F059EE">
        <w:trPr>
          <w:trHeight w:val="482"/>
        </w:trPr>
        <w:tc>
          <w:tcPr>
            <w:tcW w:w="804" w:type="dxa"/>
          </w:tcPr>
          <w:p w:rsidR="00F059EE" w:rsidRDefault="00E53F5F">
            <w:pPr>
              <w:pStyle w:val="TableParagraph"/>
              <w:spacing w:line="237" w:lineRule="auto"/>
              <w:ind w:right="237"/>
              <w:rPr>
                <w:sz w:val="20"/>
              </w:rPr>
            </w:pPr>
            <w:r>
              <w:rPr>
                <w:spacing w:val="-6"/>
                <w:sz w:val="20"/>
              </w:rPr>
              <w:t xml:space="preserve">Урок </w:t>
            </w:r>
            <w:r>
              <w:rPr>
                <w:spacing w:val="-10"/>
                <w:sz w:val="20"/>
              </w:rPr>
              <w:t>5</w:t>
            </w:r>
          </w:p>
        </w:tc>
        <w:tc>
          <w:tcPr>
            <w:tcW w:w="8582" w:type="dxa"/>
          </w:tcPr>
          <w:p w:rsidR="00F059EE" w:rsidRDefault="00E53F5F">
            <w:pPr>
              <w:pStyle w:val="TableParagraph"/>
              <w:spacing w:line="237" w:lineRule="auto"/>
              <w:rPr>
                <w:sz w:val="20"/>
              </w:rPr>
            </w:pPr>
            <w:r>
              <w:rPr>
                <w:sz w:val="20"/>
              </w:rPr>
              <w:t>Политические</w:t>
            </w:r>
            <w:r>
              <w:rPr>
                <w:spacing w:val="-13"/>
                <w:sz w:val="20"/>
              </w:rPr>
              <w:t xml:space="preserve"> </w:t>
            </w:r>
            <w:r>
              <w:rPr>
                <w:sz w:val="20"/>
              </w:rPr>
              <w:t>партии,</w:t>
            </w:r>
            <w:r>
              <w:rPr>
                <w:spacing w:val="-12"/>
                <w:sz w:val="20"/>
              </w:rPr>
              <w:t xml:space="preserve"> </w:t>
            </w:r>
            <w:r>
              <w:rPr>
                <w:sz w:val="20"/>
              </w:rPr>
              <w:t>их</w:t>
            </w:r>
            <w:r>
              <w:rPr>
                <w:spacing w:val="-13"/>
                <w:sz w:val="20"/>
              </w:rPr>
              <w:t xml:space="preserve"> </w:t>
            </w:r>
            <w:r>
              <w:rPr>
                <w:sz w:val="20"/>
              </w:rPr>
              <w:t>роль</w:t>
            </w:r>
            <w:r>
              <w:rPr>
                <w:spacing w:val="-12"/>
                <w:sz w:val="20"/>
              </w:rPr>
              <w:t xml:space="preserve"> </w:t>
            </w:r>
            <w:r>
              <w:rPr>
                <w:sz w:val="20"/>
              </w:rPr>
              <w:t>в</w:t>
            </w:r>
            <w:r>
              <w:rPr>
                <w:spacing w:val="-13"/>
                <w:sz w:val="20"/>
              </w:rPr>
              <w:t xml:space="preserve"> </w:t>
            </w:r>
            <w:r>
              <w:rPr>
                <w:sz w:val="20"/>
              </w:rPr>
              <w:t>демократическом</w:t>
            </w:r>
            <w:r>
              <w:rPr>
                <w:spacing w:val="-9"/>
                <w:sz w:val="20"/>
              </w:rPr>
              <w:t xml:space="preserve"> </w:t>
            </w:r>
            <w:r>
              <w:rPr>
                <w:sz w:val="20"/>
              </w:rPr>
              <w:t>обществе.</w:t>
            </w:r>
            <w:r>
              <w:rPr>
                <w:spacing w:val="-10"/>
                <w:sz w:val="20"/>
              </w:rPr>
              <w:t xml:space="preserve"> </w:t>
            </w:r>
            <w:r>
              <w:rPr>
                <w:sz w:val="20"/>
              </w:rPr>
              <w:t xml:space="preserve">Общественно-политические </w:t>
            </w:r>
            <w:r>
              <w:rPr>
                <w:spacing w:val="-2"/>
                <w:sz w:val="20"/>
              </w:rPr>
              <w:t>организации</w:t>
            </w:r>
          </w:p>
        </w:tc>
      </w:tr>
      <w:tr w:rsidR="00F059EE">
        <w:trPr>
          <w:trHeight w:val="463"/>
        </w:trPr>
        <w:tc>
          <w:tcPr>
            <w:tcW w:w="804" w:type="dxa"/>
          </w:tcPr>
          <w:p w:rsidR="00F059EE" w:rsidRDefault="00E53F5F">
            <w:pPr>
              <w:pStyle w:val="TableParagraph"/>
              <w:spacing w:line="224" w:lineRule="exact"/>
              <w:ind w:right="237"/>
              <w:rPr>
                <w:sz w:val="20"/>
              </w:rPr>
            </w:pPr>
            <w:r>
              <w:rPr>
                <w:spacing w:val="-6"/>
                <w:sz w:val="20"/>
              </w:rPr>
              <w:t xml:space="preserve">Урок </w:t>
            </w:r>
            <w:r>
              <w:rPr>
                <w:spacing w:val="-10"/>
                <w:sz w:val="20"/>
              </w:rPr>
              <w:t>6</w:t>
            </w:r>
          </w:p>
        </w:tc>
        <w:tc>
          <w:tcPr>
            <w:tcW w:w="8582" w:type="dxa"/>
          </w:tcPr>
          <w:p w:rsidR="00F059EE" w:rsidRDefault="00E53F5F">
            <w:pPr>
              <w:pStyle w:val="TableParagraph"/>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2"/>
                <w:sz w:val="20"/>
              </w:rPr>
              <w:t xml:space="preserve"> </w:t>
            </w:r>
            <w:r>
              <w:rPr>
                <w:sz w:val="20"/>
              </w:rPr>
              <w:t>теме</w:t>
            </w:r>
            <w:r>
              <w:rPr>
                <w:spacing w:val="-11"/>
                <w:sz w:val="20"/>
              </w:rPr>
              <w:t xml:space="preserve"> </w:t>
            </w:r>
            <w:r>
              <w:rPr>
                <w:sz w:val="20"/>
              </w:rPr>
              <w:t>«Человек</w:t>
            </w:r>
            <w:r>
              <w:rPr>
                <w:spacing w:val="-11"/>
                <w:sz w:val="20"/>
              </w:rPr>
              <w:t xml:space="preserve"> </w:t>
            </w:r>
            <w:r>
              <w:rPr>
                <w:sz w:val="20"/>
              </w:rPr>
              <w:t>в</w:t>
            </w:r>
            <w:r>
              <w:rPr>
                <w:spacing w:val="-13"/>
                <w:sz w:val="20"/>
              </w:rPr>
              <w:t xml:space="preserve"> </w:t>
            </w:r>
            <w:r>
              <w:rPr>
                <w:sz w:val="20"/>
              </w:rPr>
              <w:t>политическом</w:t>
            </w:r>
            <w:r>
              <w:rPr>
                <w:spacing w:val="-9"/>
                <w:sz w:val="20"/>
              </w:rPr>
              <w:t xml:space="preserve"> </w:t>
            </w:r>
            <w:r>
              <w:rPr>
                <w:spacing w:val="-2"/>
                <w:sz w:val="20"/>
              </w:rPr>
              <w:t>измерении»</w:t>
            </w:r>
          </w:p>
        </w:tc>
      </w:tr>
      <w:tr w:rsidR="00F059EE">
        <w:trPr>
          <w:trHeight w:val="467"/>
        </w:trPr>
        <w:tc>
          <w:tcPr>
            <w:tcW w:w="804" w:type="dxa"/>
          </w:tcPr>
          <w:p w:rsidR="00F059EE" w:rsidRDefault="00E53F5F">
            <w:pPr>
              <w:pStyle w:val="TableParagraph"/>
              <w:spacing w:line="226" w:lineRule="exact"/>
              <w:ind w:right="237"/>
              <w:rPr>
                <w:sz w:val="20"/>
              </w:rPr>
            </w:pPr>
            <w:r>
              <w:rPr>
                <w:spacing w:val="-6"/>
                <w:sz w:val="20"/>
              </w:rPr>
              <w:t xml:space="preserve">Урок </w:t>
            </w:r>
            <w:r>
              <w:rPr>
                <w:spacing w:val="-10"/>
                <w:sz w:val="20"/>
              </w:rPr>
              <w:t>7</w:t>
            </w:r>
          </w:p>
        </w:tc>
        <w:tc>
          <w:tcPr>
            <w:tcW w:w="8582" w:type="dxa"/>
          </w:tcPr>
          <w:p w:rsidR="00F059EE" w:rsidRDefault="00E53F5F">
            <w:pPr>
              <w:pStyle w:val="TableParagraph"/>
              <w:rPr>
                <w:sz w:val="20"/>
              </w:rPr>
            </w:pPr>
            <w:r>
              <w:rPr>
                <w:spacing w:val="-2"/>
                <w:sz w:val="20"/>
              </w:rPr>
              <w:t>Основы</w:t>
            </w:r>
            <w:r>
              <w:rPr>
                <w:spacing w:val="2"/>
                <w:sz w:val="20"/>
              </w:rPr>
              <w:t xml:space="preserve"> </w:t>
            </w:r>
            <w:r>
              <w:rPr>
                <w:spacing w:val="-2"/>
                <w:sz w:val="20"/>
              </w:rPr>
              <w:t>конституционного</w:t>
            </w:r>
            <w:r>
              <w:rPr>
                <w:spacing w:val="7"/>
                <w:sz w:val="20"/>
              </w:rPr>
              <w:t xml:space="preserve"> </w:t>
            </w:r>
            <w:r>
              <w:rPr>
                <w:spacing w:val="-2"/>
                <w:sz w:val="20"/>
              </w:rPr>
              <w:t>строя</w:t>
            </w:r>
            <w:r>
              <w:rPr>
                <w:sz w:val="20"/>
              </w:rPr>
              <w:t xml:space="preserve"> </w:t>
            </w:r>
            <w:r>
              <w:rPr>
                <w:spacing w:val="-2"/>
                <w:sz w:val="20"/>
              </w:rPr>
              <w:t>Российской</w:t>
            </w:r>
            <w:r>
              <w:rPr>
                <w:spacing w:val="3"/>
                <w:sz w:val="20"/>
              </w:rPr>
              <w:t xml:space="preserve"> </w:t>
            </w:r>
            <w:r>
              <w:rPr>
                <w:spacing w:val="-2"/>
                <w:sz w:val="20"/>
              </w:rPr>
              <w:t>Федерации</w:t>
            </w:r>
          </w:p>
        </w:tc>
      </w:tr>
      <w:tr w:rsidR="00F059EE">
        <w:trPr>
          <w:trHeight w:val="460"/>
        </w:trPr>
        <w:tc>
          <w:tcPr>
            <w:tcW w:w="804" w:type="dxa"/>
            <w:tcBorders>
              <w:bottom w:val="single" w:sz="4" w:space="0" w:color="000000"/>
            </w:tcBorders>
          </w:tcPr>
          <w:p w:rsidR="00F059EE" w:rsidRDefault="00E53F5F">
            <w:pPr>
              <w:pStyle w:val="TableParagraph"/>
              <w:spacing w:line="224" w:lineRule="exact"/>
              <w:ind w:right="237"/>
              <w:rPr>
                <w:sz w:val="20"/>
              </w:rPr>
            </w:pPr>
            <w:r>
              <w:rPr>
                <w:spacing w:val="-6"/>
                <w:sz w:val="20"/>
              </w:rPr>
              <w:t xml:space="preserve">Урок </w:t>
            </w:r>
            <w:r>
              <w:rPr>
                <w:spacing w:val="-10"/>
                <w:sz w:val="20"/>
              </w:rPr>
              <w:t>8</w:t>
            </w:r>
          </w:p>
        </w:tc>
        <w:tc>
          <w:tcPr>
            <w:tcW w:w="8582" w:type="dxa"/>
            <w:tcBorders>
              <w:bottom w:val="single" w:sz="4" w:space="0" w:color="000000"/>
            </w:tcBorders>
          </w:tcPr>
          <w:p w:rsidR="00F059EE" w:rsidRDefault="00E53F5F">
            <w:pPr>
              <w:pStyle w:val="TableParagraph"/>
              <w:spacing w:line="228" w:lineRule="exact"/>
              <w:rPr>
                <w:sz w:val="20"/>
              </w:rPr>
            </w:pPr>
            <w:r>
              <w:rPr>
                <w:spacing w:val="-2"/>
                <w:sz w:val="20"/>
              </w:rPr>
              <w:t>Основы</w:t>
            </w:r>
            <w:r>
              <w:rPr>
                <w:spacing w:val="2"/>
                <w:sz w:val="20"/>
              </w:rPr>
              <w:t xml:space="preserve"> </w:t>
            </w:r>
            <w:r>
              <w:rPr>
                <w:spacing w:val="-2"/>
                <w:sz w:val="20"/>
              </w:rPr>
              <w:t>конституционного</w:t>
            </w:r>
            <w:r>
              <w:rPr>
                <w:spacing w:val="7"/>
                <w:sz w:val="20"/>
              </w:rPr>
              <w:t xml:space="preserve"> </w:t>
            </w:r>
            <w:r>
              <w:rPr>
                <w:spacing w:val="-2"/>
                <w:sz w:val="20"/>
              </w:rPr>
              <w:t>строя</w:t>
            </w:r>
            <w:r>
              <w:rPr>
                <w:sz w:val="20"/>
              </w:rPr>
              <w:t xml:space="preserve"> </w:t>
            </w:r>
            <w:r>
              <w:rPr>
                <w:spacing w:val="-2"/>
                <w:sz w:val="20"/>
              </w:rPr>
              <w:t>Российской</w:t>
            </w:r>
            <w:r>
              <w:rPr>
                <w:spacing w:val="3"/>
                <w:sz w:val="20"/>
              </w:rPr>
              <w:t xml:space="preserve"> </w:t>
            </w:r>
            <w:r>
              <w:rPr>
                <w:spacing w:val="-2"/>
                <w:sz w:val="20"/>
              </w:rPr>
              <w:t>Федерации</w:t>
            </w:r>
          </w:p>
        </w:tc>
      </w:tr>
      <w:tr w:rsidR="00F059EE">
        <w:trPr>
          <w:trHeight w:val="462"/>
        </w:trPr>
        <w:tc>
          <w:tcPr>
            <w:tcW w:w="804" w:type="dxa"/>
            <w:tcBorders>
              <w:top w:val="single" w:sz="4" w:space="0" w:color="000000"/>
            </w:tcBorders>
          </w:tcPr>
          <w:p w:rsidR="00F059EE" w:rsidRDefault="00E53F5F">
            <w:pPr>
              <w:pStyle w:val="TableParagraph"/>
              <w:spacing w:line="224" w:lineRule="exact"/>
              <w:ind w:right="237"/>
              <w:rPr>
                <w:sz w:val="20"/>
              </w:rPr>
            </w:pPr>
            <w:r>
              <w:rPr>
                <w:spacing w:val="-6"/>
                <w:sz w:val="20"/>
              </w:rPr>
              <w:t xml:space="preserve">Урок </w:t>
            </w:r>
            <w:r>
              <w:rPr>
                <w:spacing w:val="-10"/>
                <w:sz w:val="20"/>
              </w:rPr>
              <w:t>9</w:t>
            </w:r>
          </w:p>
        </w:tc>
        <w:tc>
          <w:tcPr>
            <w:tcW w:w="8582" w:type="dxa"/>
            <w:tcBorders>
              <w:top w:val="single" w:sz="4" w:space="0" w:color="000000"/>
            </w:tcBorders>
          </w:tcPr>
          <w:p w:rsidR="00F059EE" w:rsidRDefault="00E53F5F">
            <w:pPr>
              <w:pStyle w:val="TableParagraph"/>
              <w:rPr>
                <w:sz w:val="20"/>
              </w:rPr>
            </w:pPr>
            <w:r>
              <w:rPr>
                <w:sz w:val="20"/>
              </w:rPr>
              <w:t>Высшие</w:t>
            </w:r>
            <w:r>
              <w:rPr>
                <w:spacing w:val="-12"/>
                <w:sz w:val="20"/>
              </w:rPr>
              <w:t xml:space="preserve"> </w:t>
            </w:r>
            <w:r>
              <w:rPr>
                <w:sz w:val="20"/>
              </w:rPr>
              <w:t>органы</w:t>
            </w:r>
            <w:r>
              <w:rPr>
                <w:spacing w:val="-11"/>
                <w:sz w:val="20"/>
              </w:rPr>
              <w:t xml:space="preserve"> </w:t>
            </w:r>
            <w:r>
              <w:rPr>
                <w:sz w:val="20"/>
              </w:rPr>
              <w:t>публичной</w:t>
            </w:r>
            <w:r>
              <w:rPr>
                <w:spacing w:val="-8"/>
                <w:sz w:val="20"/>
              </w:rPr>
              <w:t xml:space="preserve"> </w:t>
            </w:r>
            <w:r>
              <w:rPr>
                <w:sz w:val="20"/>
              </w:rPr>
              <w:t>власти</w:t>
            </w:r>
            <w:r>
              <w:rPr>
                <w:spacing w:val="-10"/>
                <w:sz w:val="20"/>
              </w:rPr>
              <w:t xml:space="preserve"> </w:t>
            </w:r>
            <w:r>
              <w:rPr>
                <w:sz w:val="20"/>
              </w:rPr>
              <w:t>в</w:t>
            </w:r>
            <w:r>
              <w:rPr>
                <w:spacing w:val="-11"/>
                <w:sz w:val="20"/>
              </w:rPr>
              <w:t xml:space="preserve"> </w:t>
            </w:r>
            <w:r>
              <w:rPr>
                <w:sz w:val="20"/>
              </w:rPr>
              <w:t>Российской</w:t>
            </w:r>
            <w:r>
              <w:rPr>
                <w:spacing w:val="-11"/>
                <w:sz w:val="20"/>
              </w:rPr>
              <w:t xml:space="preserve"> </w:t>
            </w:r>
            <w:r>
              <w:rPr>
                <w:spacing w:val="-2"/>
                <w:sz w:val="20"/>
              </w:rPr>
              <w:t>Федерации</w:t>
            </w:r>
          </w:p>
        </w:tc>
      </w:tr>
      <w:tr w:rsidR="00F059EE">
        <w:trPr>
          <w:trHeight w:val="466"/>
        </w:trPr>
        <w:tc>
          <w:tcPr>
            <w:tcW w:w="804" w:type="dxa"/>
          </w:tcPr>
          <w:p w:rsidR="00F059EE" w:rsidRDefault="00E53F5F">
            <w:pPr>
              <w:pStyle w:val="TableParagraph"/>
              <w:spacing w:line="232" w:lineRule="auto"/>
              <w:ind w:right="237"/>
              <w:rPr>
                <w:sz w:val="20"/>
              </w:rPr>
            </w:pPr>
            <w:r>
              <w:rPr>
                <w:spacing w:val="-6"/>
                <w:sz w:val="20"/>
              </w:rPr>
              <w:t>Урок 10</w:t>
            </w:r>
          </w:p>
        </w:tc>
        <w:tc>
          <w:tcPr>
            <w:tcW w:w="8582" w:type="dxa"/>
          </w:tcPr>
          <w:p w:rsidR="00F059EE" w:rsidRDefault="00E53F5F">
            <w:pPr>
              <w:pStyle w:val="TableParagraph"/>
              <w:rPr>
                <w:sz w:val="20"/>
              </w:rPr>
            </w:pPr>
            <w:r>
              <w:rPr>
                <w:spacing w:val="-2"/>
                <w:sz w:val="20"/>
              </w:rPr>
              <w:t>Государственное</w:t>
            </w:r>
            <w:r>
              <w:rPr>
                <w:spacing w:val="8"/>
                <w:sz w:val="20"/>
              </w:rPr>
              <w:t xml:space="preserve"> </w:t>
            </w:r>
            <w:r>
              <w:rPr>
                <w:spacing w:val="-2"/>
                <w:sz w:val="20"/>
              </w:rPr>
              <w:t>управление</w:t>
            </w:r>
            <w:r>
              <w:rPr>
                <w:spacing w:val="4"/>
                <w:sz w:val="20"/>
              </w:rPr>
              <w:t xml:space="preserve"> </w:t>
            </w:r>
            <w:r>
              <w:rPr>
                <w:spacing w:val="-2"/>
                <w:sz w:val="20"/>
              </w:rPr>
              <w:t>и</w:t>
            </w:r>
            <w:r>
              <w:rPr>
                <w:spacing w:val="-1"/>
                <w:sz w:val="20"/>
              </w:rPr>
              <w:t xml:space="preserve"> </w:t>
            </w:r>
            <w:r>
              <w:rPr>
                <w:spacing w:val="-2"/>
                <w:sz w:val="20"/>
              </w:rPr>
              <w:t>противодействие</w:t>
            </w:r>
            <w:r>
              <w:rPr>
                <w:spacing w:val="8"/>
                <w:sz w:val="20"/>
              </w:rPr>
              <w:t xml:space="preserve"> </w:t>
            </w:r>
            <w:r>
              <w:rPr>
                <w:spacing w:val="-2"/>
                <w:sz w:val="20"/>
              </w:rPr>
              <w:t>коррупции</w:t>
            </w:r>
          </w:p>
        </w:tc>
      </w:tr>
      <w:tr w:rsidR="00F059EE">
        <w:trPr>
          <w:trHeight w:val="460"/>
        </w:trPr>
        <w:tc>
          <w:tcPr>
            <w:tcW w:w="804" w:type="dxa"/>
          </w:tcPr>
          <w:p w:rsidR="00F059EE" w:rsidRDefault="00E53F5F">
            <w:pPr>
              <w:pStyle w:val="TableParagraph"/>
              <w:spacing w:line="224" w:lineRule="exact"/>
              <w:ind w:right="237"/>
              <w:rPr>
                <w:sz w:val="20"/>
              </w:rPr>
            </w:pPr>
            <w:r>
              <w:rPr>
                <w:spacing w:val="-6"/>
                <w:sz w:val="20"/>
              </w:rPr>
              <w:t>Урок 11</w:t>
            </w:r>
          </w:p>
        </w:tc>
        <w:tc>
          <w:tcPr>
            <w:tcW w:w="8582" w:type="dxa"/>
          </w:tcPr>
          <w:p w:rsidR="00F059EE" w:rsidRDefault="00E53F5F">
            <w:pPr>
              <w:pStyle w:val="TableParagraph"/>
              <w:spacing w:line="228" w:lineRule="exact"/>
              <w:rPr>
                <w:sz w:val="20"/>
              </w:rPr>
            </w:pPr>
            <w:r>
              <w:rPr>
                <w:spacing w:val="-2"/>
                <w:sz w:val="20"/>
              </w:rPr>
              <w:t>Государственно-территориальное</w:t>
            </w:r>
            <w:r>
              <w:rPr>
                <w:spacing w:val="-5"/>
                <w:sz w:val="20"/>
              </w:rPr>
              <w:t xml:space="preserve"> </w:t>
            </w:r>
            <w:r>
              <w:rPr>
                <w:spacing w:val="-2"/>
                <w:sz w:val="20"/>
              </w:rPr>
              <w:t>устройство</w:t>
            </w:r>
            <w:r>
              <w:rPr>
                <w:spacing w:val="-3"/>
                <w:sz w:val="20"/>
              </w:rPr>
              <w:t xml:space="preserve"> </w:t>
            </w:r>
            <w:r>
              <w:rPr>
                <w:spacing w:val="-2"/>
                <w:sz w:val="20"/>
              </w:rPr>
              <w:t>Российской</w:t>
            </w:r>
            <w:r>
              <w:rPr>
                <w:spacing w:val="-4"/>
                <w:sz w:val="20"/>
              </w:rPr>
              <w:t xml:space="preserve"> </w:t>
            </w:r>
            <w:r>
              <w:rPr>
                <w:spacing w:val="-2"/>
                <w:sz w:val="20"/>
              </w:rPr>
              <w:t>Федерации</w:t>
            </w:r>
          </w:p>
        </w:tc>
      </w:tr>
      <w:tr w:rsidR="00F059EE">
        <w:trPr>
          <w:trHeight w:val="467"/>
        </w:trPr>
        <w:tc>
          <w:tcPr>
            <w:tcW w:w="804"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12</w:t>
            </w:r>
          </w:p>
        </w:tc>
        <w:tc>
          <w:tcPr>
            <w:tcW w:w="8582" w:type="dxa"/>
          </w:tcPr>
          <w:p w:rsidR="00F059EE" w:rsidRDefault="00E53F5F">
            <w:pPr>
              <w:pStyle w:val="TableParagraph"/>
              <w:rPr>
                <w:sz w:val="20"/>
              </w:rPr>
            </w:pPr>
            <w:r>
              <w:rPr>
                <w:sz w:val="20"/>
              </w:rPr>
              <w:t>Местное</w:t>
            </w:r>
            <w:r>
              <w:rPr>
                <w:spacing w:val="-13"/>
                <w:sz w:val="20"/>
              </w:rPr>
              <w:t xml:space="preserve"> </w:t>
            </w:r>
            <w:r>
              <w:rPr>
                <w:spacing w:val="-2"/>
                <w:sz w:val="20"/>
              </w:rPr>
              <w:t>самоуправление</w:t>
            </w:r>
          </w:p>
        </w:tc>
      </w:tr>
      <w:tr w:rsidR="00F059EE">
        <w:trPr>
          <w:trHeight w:val="462"/>
        </w:trPr>
        <w:tc>
          <w:tcPr>
            <w:tcW w:w="804" w:type="dxa"/>
          </w:tcPr>
          <w:p w:rsidR="00F059EE" w:rsidRDefault="00E53F5F">
            <w:pPr>
              <w:pStyle w:val="TableParagraph"/>
              <w:spacing w:line="226" w:lineRule="exact"/>
              <w:ind w:right="237"/>
              <w:rPr>
                <w:sz w:val="20"/>
              </w:rPr>
            </w:pPr>
            <w:r>
              <w:rPr>
                <w:spacing w:val="-6"/>
                <w:sz w:val="20"/>
              </w:rPr>
              <w:t>Урок 13</w:t>
            </w:r>
          </w:p>
        </w:tc>
        <w:tc>
          <w:tcPr>
            <w:tcW w:w="8582" w:type="dxa"/>
          </w:tcPr>
          <w:p w:rsidR="00F059EE" w:rsidRDefault="00E53F5F">
            <w:pPr>
              <w:pStyle w:val="TableParagraph"/>
              <w:spacing w:line="226" w:lineRule="exact"/>
              <w:ind w:right="85"/>
              <w:rPr>
                <w:sz w:val="20"/>
              </w:rPr>
            </w:pPr>
            <w:r>
              <w:rPr>
                <w:sz w:val="20"/>
              </w:rPr>
              <w:t>Конституционный</w:t>
            </w:r>
            <w:r>
              <w:rPr>
                <w:spacing w:val="-13"/>
                <w:sz w:val="20"/>
              </w:rPr>
              <w:t xml:space="preserve"> </w:t>
            </w:r>
            <w:r>
              <w:rPr>
                <w:sz w:val="20"/>
              </w:rPr>
              <w:t>статус</w:t>
            </w:r>
            <w:r>
              <w:rPr>
                <w:spacing w:val="-12"/>
                <w:sz w:val="20"/>
              </w:rPr>
              <w:t xml:space="preserve"> </w:t>
            </w:r>
            <w:r>
              <w:rPr>
                <w:sz w:val="20"/>
              </w:rPr>
              <w:t>гражданина</w:t>
            </w:r>
            <w:r>
              <w:rPr>
                <w:spacing w:val="-13"/>
                <w:sz w:val="20"/>
              </w:rPr>
              <w:t xml:space="preserve"> </w:t>
            </w:r>
            <w:r>
              <w:rPr>
                <w:sz w:val="20"/>
              </w:rPr>
              <w:t>Российской</w:t>
            </w:r>
            <w:r>
              <w:rPr>
                <w:spacing w:val="-12"/>
                <w:sz w:val="20"/>
              </w:rPr>
              <w:t xml:space="preserve"> </w:t>
            </w:r>
            <w:r>
              <w:rPr>
                <w:sz w:val="20"/>
              </w:rPr>
              <w:t>Федерации.</w:t>
            </w:r>
            <w:r>
              <w:rPr>
                <w:spacing w:val="-13"/>
                <w:sz w:val="20"/>
              </w:rPr>
              <w:t xml:space="preserve"> </w:t>
            </w:r>
            <w:r>
              <w:rPr>
                <w:sz w:val="20"/>
              </w:rPr>
              <w:t>Гражданство</w:t>
            </w:r>
            <w:r>
              <w:rPr>
                <w:spacing w:val="-12"/>
                <w:sz w:val="20"/>
              </w:rPr>
              <w:t xml:space="preserve"> </w:t>
            </w:r>
            <w:r>
              <w:rPr>
                <w:sz w:val="20"/>
              </w:rPr>
              <w:t xml:space="preserve">Российской </w:t>
            </w:r>
            <w:r>
              <w:rPr>
                <w:spacing w:val="-2"/>
                <w:sz w:val="20"/>
              </w:rPr>
              <w:t>Федерации</w:t>
            </w:r>
          </w:p>
        </w:tc>
      </w:tr>
      <w:tr w:rsidR="00F059EE">
        <w:trPr>
          <w:trHeight w:val="467"/>
        </w:trPr>
        <w:tc>
          <w:tcPr>
            <w:tcW w:w="804"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14</w:t>
            </w:r>
          </w:p>
        </w:tc>
        <w:tc>
          <w:tcPr>
            <w:tcW w:w="8582" w:type="dxa"/>
          </w:tcPr>
          <w:p w:rsidR="00F059EE" w:rsidRDefault="00E53F5F">
            <w:pPr>
              <w:pStyle w:val="TableParagraph"/>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«Гражданин</w:t>
            </w:r>
            <w:r>
              <w:rPr>
                <w:spacing w:val="-13"/>
                <w:sz w:val="20"/>
              </w:rPr>
              <w:t xml:space="preserve"> </w:t>
            </w:r>
            <w:r>
              <w:rPr>
                <w:sz w:val="20"/>
              </w:rPr>
              <w:t>и</w:t>
            </w:r>
            <w:r>
              <w:rPr>
                <w:spacing w:val="-12"/>
                <w:sz w:val="20"/>
              </w:rPr>
              <w:t xml:space="preserve"> </w:t>
            </w:r>
            <w:r>
              <w:rPr>
                <w:sz w:val="20"/>
              </w:rPr>
              <w:t>государство».</w:t>
            </w:r>
            <w:r>
              <w:rPr>
                <w:spacing w:val="-11"/>
                <w:sz w:val="20"/>
              </w:rPr>
              <w:t xml:space="preserve"> </w:t>
            </w:r>
            <w:r>
              <w:rPr>
                <w:sz w:val="20"/>
              </w:rPr>
              <w:t>Контрольная</w:t>
            </w:r>
            <w:r>
              <w:rPr>
                <w:spacing w:val="-12"/>
                <w:sz w:val="20"/>
              </w:rPr>
              <w:t xml:space="preserve"> </w:t>
            </w:r>
            <w:r>
              <w:rPr>
                <w:spacing w:val="-2"/>
                <w:sz w:val="20"/>
              </w:rPr>
              <w:t>работа</w:t>
            </w:r>
          </w:p>
        </w:tc>
      </w:tr>
      <w:tr w:rsidR="00F059EE">
        <w:trPr>
          <w:trHeight w:val="460"/>
        </w:trPr>
        <w:tc>
          <w:tcPr>
            <w:tcW w:w="80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15</w:t>
            </w:r>
          </w:p>
        </w:tc>
        <w:tc>
          <w:tcPr>
            <w:tcW w:w="8582" w:type="dxa"/>
          </w:tcPr>
          <w:p w:rsidR="00F059EE" w:rsidRDefault="00E53F5F">
            <w:pPr>
              <w:pStyle w:val="TableParagraph"/>
              <w:spacing w:line="228" w:lineRule="exact"/>
              <w:rPr>
                <w:sz w:val="20"/>
              </w:rPr>
            </w:pPr>
            <w:r>
              <w:rPr>
                <w:spacing w:val="-2"/>
                <w:sz w:val="20"/>
              </w:rPr>
              <w:t>Социальная</w:t>
            </w:r>
            <w:r>
              <w:rPr>
                <w:spacing w:val="3"/>
                <w:sz w:val="20"/>
              </w:rPr>
              <w:t xml:space="preserve"> </w:t>
            </w:r>
            <w:r>
              <w:rPr>
                <w:spacing w:val="-2"/>
                <w:sz w:val="20"/>
              </w:rPr>
              <w:t>структура</w:t>
            </w:r>
            <w:r>
              <w:rPr>
                <w:spacing w:val="7"/>
                <w:sz w:val="20"/>
              </w:rPr>
              <w:t xml:space="preserve"> </w:t>
            </w:r>
            <w:r>
              <w:rPr>
                <w:spacing w:val="-2"/>
                <w:sz w:val="20"/>
              </w:rPr>
              <w:t>общества</w:t>
            </w:r>
          </w:p>
        </w:tc>
      </w:tr>
      <w:tr w:rsidR="00F059EE">
        <w:trPr>
          <w:trHeight w:val="462"/>
        </w:trPr>
        <w:tc>
          <w:tcPr>
            <w:tcW w:w="80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16</w:t>
            </w:r>
          </w:p>
        </w:tc>
        <w:tc>
          <w:tcPr>
            <w:tcW w:w="8582" w:type="dxa"/>
          </w:tcPr>
          <w:p w:rsidR="00F059EE" w:rsidRDefault="00E53F5F">
            <w:pPr>
              <w:pStyle w:val="TableParagraph"/>
              <w:spacing w:line="228" w:lineRule="exact"/>
              <w:rPr>
                <w:sz w:val="20"/>
              </w:rPr>
            </w:pPr>
            <w:r>
              <w:rPr>
                <w:spacing w:val="-2"/>
                <w:sz w:val="20"/>
              </w:rPr>
              <w:t>Социальная</w:t>
            </w:r>
            <w:r>
              <w:rPr>
                <w:spacing w:val="-11"/>
                <w:sz w:val="20"/>
              </w:rPr>
              <w:t xml:space="preserve"> </w:t>
            </w:r>
            <w:r>
              <w:rPr>
                <w:spacing w:val="-2"/>
                <w:sz w:val="20"/>
              </w:rPr>
              <w:t>мобильность</w:t>
            </w:r>
          </w:p>
        </w:tc>
      </w:tr>
      <w:tr w:rsidR="00F059EE">
        <w:trPr>
          <w:trHeight w:val="467"/>
        </w:trPr>
        <w:tc>
          <w:tcPr>
            <w:tcW w:w="804" w:type="dxa"/>
          </w:tcPr>
          <w:p w:rsidR="00F059EE" w:rsidRDefault="00E53F5F">
            <w:pPr>
              <w:pStyle w:val="TableParagraph"/>
              <w:spacing w:line="226" w:lineRule="exact"/>
              <w:ind w:right="237"/>
              <w:rPr>
                <w:sz w:val="20"/>
              </w:rPr>
            </w:pPr>
            <w:r>
              <w:rPr>
                <w:spacing w:val="-6"/>
                <w:sz w:val="20"/>
              </w:rPr>
              <w:t>Урок 17</w:t>
            </w:r>
          </w:p>
        </w:tc>
        <w:tc>
          <w:tcPr>
            <w:tcW w:w="8582" w:type="dxa"/>
          </w:tcPr>
          <w:p w:rsidR="00F059EE" w:rsidRDefault="00E53F5F">
            <w:pPr>
              <w:pStyle w:val="TableParagraph"/>
              <w:rPr>
                <w:sz w:val="20"/>
              </w:rPr>
            </w:pPr>
            <w:r>
              <w:rPr>
                <w:sz w:val="20"/>
              </w:rPr>
              <w:t>Социальный</w:t>
            </w:r>
            <w:r>
              <w:rPr>
                <w:spacing w:val="-9"/>
                <w:sz w:val="20"/>
              </w:rPr>
              <w:t xml:space="preserve"> </w:t>
            </w:r>
            <w:r>
              <w:rPr>
                <w:sz w:val="20"/>
              </w:rPr>
              <w:t>статус</w:t>
            </w:r>
            <w:r>
              <w:rPr>
                <w:spacing w:val="-9"/>
                <w:sz w:val="20"/>
              </w:rPr>
              <w:t xml:space="preserve"> </w:t>
            </w:r>
            <w:r>
              <w:rPr>
                <w:sz w:val="20"/>
              </w:rPr>
              <w:t>человека</w:t>
            </w:r>
            <w:r>
              <w:rPr>
                <w:spacing w:val="-8"/>
                <w:sz w:val="20"/>
              </w:rPr>
              <w:t xml:space="preserve"> </w:t>
            </w:r>
            <w:r>
              <w:rPr>
                <w:sz w:val="20"/>
              </w:rPr>
              <w:t>в</w:t>
            </w:r>
            <w:r>
              <w:rPr>
                <w:spacing w:val="-9"/>
                <w:sz w:val="20"/>
              </w:rPr>
              <w:t xml:space="preserve"> </w:t>
            </w:r>
            <w:r>
              <w:rPr>
                <w:spacing w:val="-2"/>
                <w:sz w:val="20"/>
              </w:rPr>
              <w:t>обществе</w:t>
            </w:r>
          </w:p>
        </w:tc>
      </w:tr>
      <w:tr w:rsidR="00F059EE">
        <w:trPr>
          <w:trHeight w:val="460"/>
        </w:trPr>
        <w:tc>
          <w:tcPr>
            <w:tcW w:w="804" w:type="dxa"/>
          </w:tcPr>
          <w:p w:rsidR="00F059EE" w:rsidRDefault="00E53F5F">
            <w:pPr>
              <w:pStyle w:val="TableParagraph"/>
              <w:spacing w:line="224" w:lineRule="exact"/>
              <w:ind w:right="237"/>
              <w:rPr>
                <w:sz w:val="20"/>
              </w:rPr>
            </w:pPr>
            <w:r>
              <w:rPr>
                <w:spacing w:val="-6"/>
                <w:sz w:val="20"/>
              </w:rPr>
              <w:t>Урок 18</w:t>
            </w:r>
          </w:p>
        </w:tc>
        <w:tc>
          <w:tcPr>
            <w:tcW w:w="8582" w:type="dxa"/>
          </w:tcPr>
          <w:p w:rsidR="00F059EE" w:rsidRDefault="00E53F5F">
            <w:pPr>
              <w:pStyle w:val="TableParagraph"/>
              <w:spacing w:line="228" w:lineRule="exact"/>
              <w:rPr>
                <w:sz w:val="20"/>
              </w:rPr>
            </w:pPr>
            <w:r>
              <w:rPr>
                <w:sz w:val="20"/>
              </w:rPr>
              <w:t>Социальные</w:t>
            </w:r>
            <w:r>
              <w:rPr>
                <w:spacing w:val="-9"/>
                <w:sz w:val="20"/>
              </w:rPr>
              <w:t xml:space="preserve"> </w:t>
            </w:r>
            <w:r>
              <w:rPr>
                <w:sz w:val="20"/>
              </w:rPr>
              <w:t>роли.</w:t>
            </w:r>
            <w:r>
              <w:rPr>
                <w:spacing w:val="-11"/>
                <w:sz w:val="20"/>
              </w:rPr>
              <w:t xml:space="preserve"> </w:t>
            </w:r>
            <w:r>
              <w:rPr>
                <w:sz w:val="20"/>
              </w:rPr>
              <w:t>Ролевой</w:t>
            </w:r>
            <w:r>
              <w:rPr>
                <w:spacing w:val="-9"/>
                <w:sz w:val="20"/>
              </w:rPr>
              <w:t xml:space="preserve"> </w:t>
            </w:r>
            <w:r>
              <w:rPr>
                <w:sz w:val="20"/>
              </w:rPr>
              <w:t>набор</w:t>
            </w:r>
            <w:r>
              <w:rPr>
                <w:spacing w:val="-9"/>
                <w:sz w:val="20"/>
              </w:rPr>
              <w:t xml:space="preserve"> </w:t>
            </w:r>
            <w:r>
              <w:rPr>
                <w:spacing w:val="-2"/>
                <w:sz w:val="20"/>
              </w:rPr>
              <w:t>подростка</w:t>
            </w:r>
          </w:p>
        </w:tc>
      </w:tr>
    </w:tbl>
    <w:p w:rsidR="00F059EE" w:rsidRDefault="00F059EE">
      <w:pPr>
        <w:pStyle w:val="a3"/>
        <w:spacing w:before="65"/>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4"/>
        <w:gridCol w:w="8582"/>
      </w:tblGrid>
      <w:tr w:rsidR="00F059EE">
        <w:trPr>
          <w:trHeight w:val="465"/>
        </w:trPr>
        <w:tc>
          <w:tcPr>
            <w:tcW w:w="804" w:type="dxa"/>
          </w:tcPr>
          <w:p w:rsidR="00F059EE" w:rsidRDefault="00E53F5F">
            <w:pPr>
              <w:pStyle w:val="TableParagraph"/>
              <w:spacing w:line="221" w:lineRule="exact"/>
              <w:ind w:left="0" w:right="73"/>
              <w:jc w:val="center"/>
              <w:rPr>
                <w:sz w:val="20"/>
              </w:rPr>
            </w:pPr>
            <w:r>
              <w:rPr>
                <w:spacing w:val="-4"/>
                <w:sz w:val="20"/>
              </w:rPr>
              <w:t>Урок</w:t>
            </w:r>
          </w:p>
          <w:p w:rsidR="00F059EE" w:rsidRDefault="00E53F5F">
            <w:pPr>
              <w:pStyle w:val="TableParagraph"/>
              <w:spacing w:line="224" w:lineRule="exact"/>
              <w:ind w:left="1" w:right="73"/>
              <w:jc w:val="center"/>
              <w:rPr>
                <w:sz w:val="20"/>
              </w:rPr>
            </w:pPr>
            <w:r>
              <w:rPr>
                <w:spacing w:val="-5"/>
                <w:sz w:val="20"/>
              </w:rPr>
              <w:t>19</w:t>
            </w:r>
          </w:p>
        </w:tc>
        <w:tc>
          <w:tcPr>
            <w:tcW w:w="8582" w:type="dxa"/>
          </w:tcPr>
          <w:p w:rsidR="00F059EE" w:rsidRDefault="00E53F5F">
            <w:pPr>
              <w:pStyle w:val="TableParagraph"/>
              <w:spacing w:before="2"/>
              <w:rPr>
                <w:sz w:val="20"/>
              </w:rPr>
            </w:pPr>
            <w:r>
              <w:rPr>
                <w:spacing w:val="-2"/>
                <w:sz w:val="20"/>
              </w:rPr>
              <w:t>Социализация</w:t>
            </w:r>
            <w:r>
              <w:rPr>
                <w:spacing w:val="-9"/>
                <w:sz w:val="20"/>
              </w:rPr>
              <w:t xml:space="preserve"> </w:t>
            </w:r>
            <w:r>
              <w:rPr>
                <w:spacing w:val="-2"/>
                <w:sz w:val="20"/>
              </w:rPr>
              <w:t>личности</w:t>
            </w:r>
          </w:p>
        </w:tc>
      </w:tr>
      <w:tr w:rsidR="00F059EE">
        <w:trPr>
          <w:trHeight w:val="462"/>
        </w:trPr>
        <w:tc>
          <w:tcPr>
            <w:tcW w:w="804" w:type="dxa"/>
          </w:tcPr>
          <w:p w:rsidR="00F059EE" w:rsidRDefault="00E53F5F">
            <w:pPr>
              <w:pStyle w:val="TableParagraph"/>
              <w:spacing w:line="224" w:lineRule="exact"/>
              <w:ind w:left="268" w:right="216" w:hanging="120"/>
              <w:rPr>
                <w:sz w:val="20"/>
              </w:rPr>
            </w:pPr>
            <w:r>
              <w:rPr>
                <w:spacing w:val="-6"/>
                <w:sz w:val="20"/>
              </w:rPr>
              <w:t>Урок 20</w:t>
            </w:r>
          </w:p>
        </w:tc>
        <w:tc>
          <w:tcPr>
            <w:tcW w:w="8582" w:type="dxa"/>
          </w:tcPr>
          <w:p w:rsidR="00F059EE" w:rsidRDefault="00E53F5F">
            <w:pPr>
              <w:pStyle w:val="TableParagraph"/>
              <w:rPr>
                <w:sz w:val="20"/>
              </w:rPr>
            </w:pPr>
            <w:r>
              <w:rPr>
                <w:sz w:val="20"/>
              </w:rPr>
              <w:t>Семья</w:t>
            </w:r>
            <w:r>
              <w:rPr>
                <w:spacing w:val="-3"/>
                <w:sz w:val="20"/>
              </w:rPr>
              <w:t xml:space="preserve"> </w:t>
            </w:r>
            <w:r>
              <w:rPr>
                <w:sz w:val="20"/>
              </w:rPr>
              <w:t>и</w:t>
            </w:r>
            <w:r>
              <w:rPr>
                <w:spacing w:val="-6"/>
                <w:sz w:val="20"/>
              </w:rPr>
              <w:t xml:space="preserve"> </w:t>
            </w:r>
            <w:r>
              <w:rPr>
                <w:sz w:val="20"/>
              </w:rPr>
              <w:t>ее</w:t>
            </w:r>
            <w:r>
              <w:rPr>
                <w:spacing w:val="-2"/>
                <w:sz w:val="20"/>
              </w:rPr>
              <w:t xml:space="preserve"> функции</w:t>
            </w:r>
          </w:p>
        </w:tc>
      </w:tr>
      <w:tr w:rsidR="00F059EE">
        <w:trPr>
          <w:trHeight w:val="467"/>
        </w:trPr>
        <w:tc>
          <w:tcPr>
            <w:tcW w:w="804" w:type="dxa"/>
          </w:tcPr>
          <w:p w:rsidR="00F059EE" w:rsidRDefault="00E53F5F">
            <w:pPr>
              <w:pStyle w:val="TableParagraph"/>
              <w:spacing w:line="222" w:lineRule="exact"/>
              <w:ind w:left="0" w:right="73"/>
              <w:jc w:val="center"/>
              <w:rPr>
                <w:sz w:val="20"/>
              </w:rPr>
            </w:pPr>
            <w:r>
              <w:rPr>
                <w:spacing w:val="-4"/>
                <w:sz w:val="20"/>
              </w:rPr>
              <w:t>Урок</w:t>
            </w:r>
          </w:p>
          <w:p w:rsidR="00F059EE" w:rsidRDefault="00E53F5F">
            <w:pPr>
              <w:pStyle w:val="TableParagraph"/>
              <w:spacing w:line="226" w:lineRule="exact"/>
              <w:ind w:left="1" w:right="73"/>
              <w:jc w:val="center"/>
              <w:rPr>
                <w:sz w:val="20"/>
              </w:rPr>
            </w:pPr>
            <w:r>
              <w:rPr>
                <w:spacing w:val="-5"/>
                <w:sz w:val="20"/>
              </w:rPr>
              <w:t>21</w:t>
            </w:r>
          </w:p>
        </w:tc>
        <w:tc>
          <w:tcPr>
            <w:tcW w:w="8582" w:type="dxa"/>
          </w:tcPr>
          <w:p w:rsidR="00F059EE" w:rsidRDefault="00E53F5F">
            <w:pPr>
              <w:pStyle w:val="TableParagraph"/>
              <w:rPr>
                <w:sz w:val="20"/>
              </w:rPr>
            </w:pPr>
            <w:r>
              <w:rPr>
                <w:sz w:val="20"/>
              </w:rPr>
              <w:t>Этнос</w:t>
            </w:r>
            <w:r>
              <w:rPr>
                <w:spacing w:val="-9"/>
                <w:sz w:val="20"/>
              </w:rPr>
              <w:t xml:space="preserve"> </w:t>
            </w:r>
            <w:r>
              <w:rPr>
                <w:sz w:val="20"/>
              </w:rPr>
              <w:t>и</w:t>
            </w:r>
            <w:r>
              <w:rPr>
                <w:spacing w:val="-13"/>
                <w:sz w:val="20"/>
              </w:rPr>
              <w:t xml:space="preserve"> </w:t>
            </w:r>
            <w:r>
              <w:rPr>
                <w:sz w:val="20"/>
              </w:rPr>
              <w:t>нация.</w:t>
            </w:r>
            <w:r>
              <w:rPr>
                <w:spacing w:val="-11"/>
                <w:sz w:val="20"/>
              </w:rPr>
              <w:t xml:space="preserve"> </w:t>
            </w:r>
            <w:r>
              <w:rPr>
                <w:sz w:val="20"/>
              </w:rPr>
              <w:t>Россия</w:t>
            </w:r>
            <w:r>
              <w:rPr>
                <w:spacing w:val="-9"/>
                <w:sz w:val="20"/>
              </w:rPr>
              <w:t xml:space="preserve"> </w:t>
            </w:r>
            <w:r>
              <w:rPr>
                <w:sz w:val="20"/>
              </w:rPr>
              <w:t>-</w:t>
            </w:r>
            <w:r>
              <w:rPr>
                <w:spacing w:val="-10"/>
                <w:sz w:val="20"/>
              </w:rPr>
              <w:t xml:space="preserve"> </w:t>
            </w:r>
            <w:r>
              <w:rPr>
                <w:sz w:val="20"/>
              </w:rPr>
              <w:t>многонациональное</w:t>
            </w:r>
            <w:r>
              <w:rPr>
                <w:spacing w:val="-6"/>
                <w:sz w:val="20"/>
              </w:rPr>
              <w:t xml:space="preserve"> </w:t>
            </w:r>
            <w:r>
              <w:rPr>
                <w:spacing w:val="-2"/>
                <w:sz w:val="20"/>
              </w:rPr>
              <w:t>государство</w:t>
            </w:r>
          </w:p>
        </w:tc>
      </w:tr>
      <w:tr w:rsidR="00F059EE">
        <w:trPr>
          <w:trHeight w:val="460"/>
        </w:trPr>
        <w:tc>
          <w:tcPr>
            <w:tcW w:w="804" w:type="dxa"/>
          </w:tcPr>
          <w:p w:rsidR="00F059EE" w:rsidRDefault="00E53F5F">
            <w:pPr>
              <w:pStyle w:val="TableParagraph"/>
              <w:spacing w:line="224" w:lineRule="exact"/>
              <w:ind w:left="268" w:right="216" w:hanging="120"/>
              <w:rPr>
                <w:sz w:val="20"/>
              </w:rPr>
            </w:pPr>
            <w:r>
              <w:rPr>
                <w:spacing w:val="-6"/>
                <w:sz w:val="20"/>
              </w:rPr>
              <w:t>Урок 22</w:t>
            </w:r>
          </w:p>
        </w:tc>
        <w:tc>
          <w:tcPr>
            <w:tcW w:w="8582" w:type="dxa"/>
          </w:tcPr>
          <w:p w:rsidR="00F059EE" w:rsidRDefault="00E53F5F">
            <w:pPr>
              <w:pStyle w:val="TableParagraph"/>
              <w:spacing w:line="228" w:lineRule="exact"/>
              <w:rPr>
                <w:sz w:val="20"/>
              </w:rPr>
            </w:pPr>
            <w:r>
              <w:rPr>
                <w:sz w:val="20"/>
              </w:rPr>
              <w:t>Этнос</w:t>
            </w:r>
            <w:r>
              <w:rPr>
                <w:spacing w:val="-9"/>
                <w:sz w:val="20"/>
              </w:rPr>
              <w:t xml:space="preserve"> </w:t>
            </w:r>
            <w:r>
              <w:rPr>
                <w:sz w:val="20"/>
              </w:rPr>
              <w:t>и</w:t>
            </w:r>
            <w:r>
              <w:rPr>
                <w:spacing w:val="-13"/>
                <w:sz w:val="20"/>
              </w:rPr>
              <w:t xml:space="preserve"> </w:t>
            </w:r>
            <w:r>
              <w:rPr>
                <w:sz w:val="20"/>
              </w:rPr>
              <w:t>нация.</w:t>
            </w:r>
            <w:r>
              <w:rPr>
                <w:spacing w:val="-11"/>
                <w:sz w:val="20"/>
              </w:rPr>
              <w:t xml:space="preserve"> </w:t>
            </w:r>
            <w:r>
              <w:rPr>
                <w:sz w:val="20"/>
              </w:rPr>
              <w:t>Россия</w:t>
            </w:r>
            <w:r>
              <w:rPr>
                <w:spacing w:val="-9"/>
                <w:sz w:val="20"/>
              </w:rPr>
              <w:t xml:space="preserve"> </w:t>
            </w:r>
            <w:r>
              <w:rPr>
                <w:sz w:val="20"/>
              </w:rPr>
              <w:t>-</w:t>
            </w:r>
            <w:r>
              <w:rPr>
                <w:spacing w:val="-10"/>
                <w:sz w:val="20"/>
              </w:rPr>
              <w:t xml:space="preserve"> </w:t>
            </w:r>
            <w:r>
              <w:rPr>
                <w:sz w:val="20"/>
              </w:rPr>
              <w:t>многонациональное</w:t>
            </w:r>
            <w:r>
              <w:rPr>
                <w:spacing w:val="-6"/>
                <w:sz w:val="20"/>
              </w:rPr>
              <w:t xml:space="preserve"> </w:t>
            </w:r>
            <w:r>
              <w:rPr>
                <w:spacing w:val="-2"/>
                <w:sz w:val="20"/>
              </w:rPr>
              <w:t>государство</w:t>
            </w:r>
          </w:p>
        </w:tc>
      </w:tr>
      <w:tr w:rsidR="00F059EE">
        <w:trPr>
          <w:trHeight w:val="467"/>
        </w:trPr>
        <w:tc>
          <w:tcPr>
            <w:tcW w:w="804" w:type="dxa"/>
          </w:tcPr>
          <w:p w:rsidR="00F059EE" w:rsidRDefault="00E53F5F">
            <w:pPr>
              <w:pStyle w:val="TableParagraph"/>
              <w:spacing w:line="222" w:lineRule="exact"/>
              <w:ind w:left="0" w:right="73"/>
              <w:jc w:val="center"/>
              <w:rPr>
                <w:sz w:val="20"/>
              </w:rPr>
            </w:pPr>
            <w:r>
              <w:rPr>
                <w:spacing w:val="-4"/>
                <w:sz w:val="20"/>
              </w:rPr>
              <w:t>Урок</w:t>
            </w:r>
          </w:p>
          <w:p w:rsidR="00F059EE" w:rsidRDefault="00E53F5F">
            <w:pPr>
              <w:pStyle w:val="TableParagraph"/>
              <w:spacing w:line="226" w:lineRule="exact"/>
              <w:ind w:left="1" w:right="73"/>
              <w:jc w:val="center"/>
              <w:rPr>
                <w:sz w:val="20"/>
              </w:rPr>
            </w:pPr>
            <w:r>
              <w:rPr>
                <w:spacing w:val="-5"/>
                <w:sz w:val="20"/>
              </w:rPr>
              <w:t>23</w:t>
            </w:r>
          </w:p>
        </w:tc>
        <w:tc>
          <w:tcPr>
            <w:tcW w:w="8582" w:type="dxa"/>
          </w:tcPr>
          <w:p w:rsidR="00F059EE" w:rsidRDefault="00E53F5F">
            <w:pPr>
              <w:pStyle w:val="TableParagraph"/>
              <w:rPr>
                <w:sz w:val="20"/>
              </w:rPr>
            </w:pPr>
            <w:r>
              <w:rPr>
                <w:spacing w:val="-2"/>
                <w:sz w:val="20"/>
              </w:rPr>
              <w:t>Социальная</w:t>
            </w:r>
            <w:r>
              <w:rPr>
                <w:spacing w:val="5"/>
                <w:sz w:val="20"/>
              </w:rPr>
              <w:t xml:space="preserve"> </w:t>
            </w:r>
            <w:r>
              <w:rPr>
                <w:spacing w:val="-2"/>
                <w:sz w:val="20"/>
              </w:rPr>
              <w:t>политика</w:t>
            </w:r>
            <w:r>
              <w:rPr>
                <w:spacing w:val="3"/>
                <w:sz w:val="20"/>
              </w:rPr>
              <w:t xml:space="preserve"> </w:t>
            </w:r>
            <w:r>
              <w:rPr>
                <w:spacing w:val="-2"/>
                <w:sz w:val="20"/>
              </w:rPr>
              <w:t>Российского</w:t>
            </w:r>
            <w:r>
              <w:rPr>
                <w:spacing w:val="4"/>
                <w:sz w:val="20"/>
              </w:rPr>
              <w:t xml:space="preserve"> </w:t>
            </w:r>
            <w:r>
              <w:rPr>
                <w:spacing w:val="-2"/>
                <w:sz w:val="20"/>
              </w:rPr>
              <w:t>государства</w:t>
            </w:r>
          </w:p>
        </w:tc>
      </w:tr>
      <w:tr w:rsidR="00F059EE">
        <w:trPr>
          <w:trHeight w:val="460"/>
        </w:trPr>
        <w:tc>
          <w:tcPr>
            <w:tcW w:w="804" w:type="dxa"/>
          </w:tcPr>
          <w:p w:rsidR="00F059EE" w:rsidRDefault="00E53F5F">
            <w:pPr>
              <w:pStyle w:val="TableParagraph"/>
              <w:spacing w:line="224" w:lineRule="exact"/>
              <w:ind w:left="268" w:right="216" w:hanging="120"/>
              <w:rPr>
                <w:sz w:val="20"/>
              </w:rPr>
            </w:pPr>
            <w:r>
              <w:rPr>
                <w:spacing w:val="-6"/>
                <w:sz w:val="20"/>
              </w:rPr>
              <w:t>Урок 24</w:t>
            </w:r>
          </w:p>
        </w:tc>
        <w:tc>
          <w:tcPr>
            <w:tcW w:w="8582" w:type="dxa"/>
          </w:tcPr>
          <w:p w:rsidR="00F059EE" w:rsidRDefault="00E53F5F">
            <w:pPr>
              <w:pStyle w:val="TableParagraph"/>
              <w:spacing w:line="228" w:lineRule="exact"/>
              <w:rPr>
                <w:sz w:val="20"/>
              </w:rPr>
            </w:pPr>
            <w:r>
              <w:rPr>
                <w:spacing w:val="-2"/>
                <w:sz w:val="20"/>
              </w:rPr>
              <w:t>Отклоняющееся</w:t>
            </w:r>
            <w:r>
              <w:rPr>
                <w:spacing w:val="-4"/>
                <w:sz w:val="20"/>
              </w:rPr>
              <w:t xml:space="preserve"> </w:t>
            </w:r>
            <w:r>
              <w:rPr>
                <w:spacing w:val="-2"/>
                <w:sz w:val="20"/>
              </w:rPr>
              <w:t>поведение</w:t>
            </w:r>
          </w:p>
        </w:tc>
      </w:tr>
      <w:tr w:rsidR="00F059EE">
        <w:trPr>
          <w:trHeight w:val="463"/>
        </w:trPr>
        <w:tc>
          <w:tcPr>
            <w:tcW w:w="804" w:type="dxa"/>
          </w:tcPr>
          <w:p w:rsidR="00F059EE" w:rsidRDefault="00E53F5F">
            <w:pPr>
              <w:pStyle w:val="TableParagraph"/>
              <w:spacing w:line="221" w:lineRule="exact"/>
              <w:ind w:left="0" w:right="73"/>
              <w:jc w:val="center"/>
              <w:rPr>
                <w:sz w:val="20"/>
              </w:rPr>
            </w:pPr>
            <w:r>
              <w:rPr>
                <w:spacing w:val="-4"/>
                <w:sz w:val="20"/>
              </w:rPr>
              <w:t>Урок</w:t>
            </w:r>
          </w:p>
          <w:p w:rsidR="00F059EE" w:rsidRDefault="00E53F5F">
            <w:pPr>
              <w:pStyle w:val="TableParagraph"/>
              <w:spacing w:line="222" w:lineRule="exact"/>
              <w:ind w:left="1" w:right="73"/>
              <w:jc w:val="center"/>
              <w:rPr>
                <w:sz w:val="20"/>
              </w:rPr>
            </w:pPr>
            <w:r>
              <w:rPr>
                <w:spacing w:val="-5"/>
                <w:sz w:val="20"/>
              </w:rPr>
              <w:t>25</w:t>
            </w:r>
          </w:p>
        </w:tc>
        <w:tc>
          <w:tcPr>
            <w:tcW w:w="8582" w:type="dxa"/>
          </w:tcPr>
          <w:p w:rsidR="00F059EE" w:rsidRDefault="00E53F5F">
            <w:pPr>
              <w:pStyle w:val="TableParagraph"/>
              <w:spacing w:line="228" w:lineRule="exact"/>
              <w:rPr>
                <w:sz w:val="20"/>
              </w:rPr>
            </w:pPr>
            <w:r>
              <w:rPr>
                <w:sz w:val="20"/>
              </w:rPr>
              <w:t>Повторительно-обобщающий</w:t>
            </w:r>
            <w:r>
              <w:rPr>
                <w:spacing w:val="-11"/>
                <w:sz w:val="20"/>
              </w:rPr>
              <w:t xml:space="preserve"> </w:t>
            </w:r>
            <w:r>
              <w:rPr>
                <w:sz w:val="20"/>
              </w:rPr>
              <w:t>урок</w:t>
            </w:r>
            <w:r>
              <w:rPr>
                <w:spacing w:val="-11"/>
                <w:sz w:val="20"/>
              </w:rPr>
              <w:t xml:space="preserve"> </w:t>
            </w:r>
            <w:r>
              <w:rPr>
                <w:sz w:val="20"/>
              </w:rPr>
              <w:t>по</w:t>
            </w:r>
            <w:r>
              <w:rPr>
                <w:spacing w:val="-10"/>
                <w:sz w:val="20"/>
              </w:rPr>
              <w:t xml:space="preserve"> </w:t>
            </w:r>
            <w:r>
              <w:rPr>
                <w:sz w:val="20"/>
              </w:rPr>
              <w:t>теме</w:t>
            </w:r>
            <w:r>
              <w:rPr>
                <w:spacing w:val="-10"/>
                <w:sz w:val="20"/>
              </w:rPr>
              <w:t xml:space="preserve"> </w:t>
            </w:r>
            <w:r>
              <w:rPr>
                <w:sz w:val="20"/>
              </w:rPr>
              <w:t>«Человек</w:t>
            </w:r>
            <w:r>
              <w:rPr>
                <w:spacing w:val="-11"/>
                <w:sz w:val="20"/>
              </w:rPr>
              <w:t xml:space="preserve"> </w:t>
            </w:r>
            <w:r>
              <w:rPr>
                <w:sz w:val="20"/>
              </w:rPr>
              <w:t>в</w:t>
            </w:r>
            <w:r>
              <w:rPr>
                <w:spacing w:val="-12"/>
                <w:sz w:val="20"/>
              </w:rPr>
              <w:t xml:space="preserve"> </w:t>
            </w:r>
            <w:r>
              <w:rPr>
                <w:sz w:val="20"/>
              </w:rPr>
              <w:t>системе</w:t>
            </w:r>
            <w:r>
              <w:rPr>
                <w:spacing w:val="-11"/>
                <w:sz w:val="20"/>
              </w:rPr>
              <w:t xml:space="preserve"> </w:t>
            </w:r>
            <w:r>
              <w:rPr>
                <w:sz w:val="20"/>
              </w:rPr>
              <w:t>социальных</w:t>
            </w:r>
            <w:r>
              <w:rPr>
                <w:spacing w:val="-13"/>
                <w:sz w:val="20"/>
              </w:rPr>
              <w:t xml:space="preserve"> </w:t>
            </w:r>
            <w:r>
              <w:rPr>
                <w:spacing w:val="-2"/>
                <w:sz w:val="20"/>
              </w:rPr>
              <w:t>отношений»</w:t>
            </w:r>
          </w:p>
        </w:tc>
      </w:tr>
      <w:tr w:rsidR="00F059EE">
        <w:trPr>
          <w:trHeight w:val="465"/>
        </w:trPr>
        <w:tc>
          <w:tcPr>
            <w:tcW w:w="804" w:type="dxa"/>
          </w:tcPr>
          <w:p w:rsidR="00F059EE" w:rsidRDefault="00E53F5F">
            <w:pPr>
              <w:pStyle w:val="TableParagraph"/>
              <w:spacing w:line="232" w:lineRule="auto"/>
              <w:ind w:left="268" w:right="216" w:hanging="120"/>
              <w:rPr>
                <w:sz w:val="20"/>
              </w:rPr>
            </w:pPr>
            <w:r>
              <w:rPr>
                <w:spacing w:val="-6"/>
                <w:sz w:val="20"/>
              </w:rPr>
              <w:t>Урок 26</w:t>
            </w:r>
          </w:p>
        </w:tc>
        <w:tc>
          <w:tcPr>
            <w:tcW w:w="8582" w:type="dxa"/>
          </w:tcPr>
          <w:p w:rsidR="00F059EE" w:rsidRDefault="00E53F5F">
            <w:pPr>
              <w:pStyle w:val="TableParagraph"/>
              <w:rPr>
                <w:sz w:val="20"/>
              </w:rPr>
            </w:pPr>
            <w:r>
              <w:rPr>
                <w:spacing w:val="-4"/>
                <w:sz w:val="20"/>
              </w:rPr>
              <w:t>Информационное</w:t>
            </w:r>
            <w:r>
              <w:rPr>
                <w:spacing w:val="15"/>
                <w:sz w:val="20"/>
              </w:rPr>
              <w:t xml:space="preserve"> </w:t>
            </w:r>
            <w:r>
              <w:rPr>
                <w:spacing w:val="-2"/>
                <w:sz w:val="20"/>
              </w:rPr>
              <w:t>общество</w:t>
            </w:r>
          </w:p>
        </w:tc>
      </w:tr>
      <w:tr w:rsidR="00F059EE">
        <w:trPr>
          <w:trHeight w:val="460"/>
        </w:trPr>
        <w:tc>
          <w:tcPr>
            <w:tcW w:w="804" w:type="dxa"/>
          </w:tcPr>
          <w:p w:rsidR="00F059EE" w:rsidRDefault="00E53F5F">
            <w:pPr>
              <w:pStyle w:val="TableParagraph"/>
              <w:spacing w:line="224" w:lineRule="exact"/>
              <w:ind w:left="268" w:right="216" w:hanging="120"/>
              <w:rPr>
                <w:sz w:val="20"/>
              </w:rPr>
            </w:pPr>
            <w:r>
              <w:rPr>
                <w:spacing w:val="-6"/>
                <w:sz w:val="20"/>
              </w:rPr>
              <w:t>Урок 27</w:t>
            </w:r>
          </w:p>
        </w:tc>
        <w:tc>
          <w:tcPr>
            <w:tcW w:w="8582" w:type="dxa"/>
          </w:tcPr>
          <w:p w:rsidR="00F059EE" w:rsidRDefault="00E53F5F">
            <w:pPr>
              <w:pStyle w:val="TableParagraph"/>
              <w:spacing w:line="228" w:lineRule="exact"/>
              <w:rPr>
                <w:sz w:val="20"/>
              </w:rPr>
            </w:pPr>
            <w:r>
              <w:rPr>
                <w:spacing w:val="-2"/>
                <w:sz w:val="20"/>
              </w:rPr>
              <w:t>Сущность</w:t>
            </w:r>
            <w:r>
              <w:rPr>
                <w:spacing w:val="2"/>
                <w:sz w:val="20"/>
              </w:rPr>
              <w:t xml:space="preserve"> </w:t>
            </w:r>
            <w:r>
              <w:rPr>
                <w:spacing w:val="-2"/>
                <w:sz w:val="20"/>
              </w:rPr>
              <w:t>глобализации</w:t>
            </w:r>
          </w:p>
        </w:tc>
      </w:tr>
      <w:tr w:rsidR="00F059EE">
        <w:trPr>
          <w:trHeight w:val="467"/>
        </w:trPr>
        <w:tc>
          <w:tcPr>
            <w:tcW w:w="804" w:type="dxa"/>
          </w:tcPr>
          <w:p w:rsidR="00F059EE" w:rsidRDefault="00E53F5F">
            <w:pPr>
              <w:pStyle w:val="TableParagraph"/>
              <w:spacing w:line="222" w:lineRule="exact"/>
              <w:ind w:left="0" w:right="73"/>
              <w:jc w:val="center"/>
              <w:rPr>
                <w:sz w:val="20"/>
              </w:rPr>
            </w:pPr>
            <w:r>
              <w:rPr>
                <w:spacing w:val="-4"/>
                <w:sz w:val="20"/>
              </w:rPr>
              <w:t>Урок</w:t>
            </w:r>
          </w:p>
          <w:p w:rsidR="00F059EE" w:rsidRDefault="00E53F5F">
            <w:pPr>
              <w:pStyle w:val="TableParagraph"/>
              <w:spacing w:line="226" w:lineRule="exact"/>
              <w:ind w:left="1" w:right="73"/>
              <w:jc w:val="center"/>
              <w:rPr>
                <w:sz w:val="20"/>
              </w:rPr>
            </w:pPr>
            <w:r>
              <w:rPr>
                <w:spacing w:val="-5"/>
                <w:sz w:val="20"/>
              </w:rPr>
              <w:t>28</w:t>
            </w:r>
          </w:p>
        </w:tc>
        <w:tc>
          <w:tcPr>
            <w:tcW w:w="8582" w:type="dxa"/>
          </w:tcPr>
          <w:p w:rsidR="00F059EE" w:rsidRDefault="00E53F5F">
            <w:pPr>
              <w:pStyle w:val="TableParagraph"/>
              <w:rPr>
                <w:sz w:val="20"/>
              </w:rPr>
            </w:pPr>
            <w:r>
              <w:rPr>
                <w:sz w:val="20"/>
              </w:rPr>
              <w:t>Молодежь</w:t>
            </w:r>
            <w:r>
              <w:rPr>
                <w:spacing w:val="-12"/>
                <w:sz w:val="20"/>
              </w:rPr>
              <w:t xml:space="preserve"> </w:t>
            </w:r>
            <w:r>
              <w:rPr>
                <w:sz w:val="20"/>
              </w:rPr>
              <w:t>-</w:t>
            </w:r>
            <w:r>
              <w:rPr>
                <w:spacing w:val="-12"/>
                <w:sz w:val="20"/>
              </w:rPr>
              <w:t xml:space="preserve"> </w:t>
            </w:r>
            <w:r>
              <w:rPr>
                <w:sz w:val="20"/>
              </w:rPr>
              <w:t>активный</w:t>
            </w:r>
            <w:r>
              <w:rPr>
                <w:spacing w:val="-11"/>
                <w:sz w:val="20"/>
              </w:rPr>
              <w:t xml:space="preserve"> </w:t>
            </w:r>
            <w:r>
              <w:rPr>
                <w:sz w:val="20"/>
              </w:rPr>
              <w:t>участник</w:t>
            </w:r>
            <w:r>
              <w:rPr>
                <w:spacing w:val="-13"/>
                <w:sz w:val="20"/>
              </w:rPr>
              <w:t xml:space="preserve"> </w:t>
            </w:r>
            <w:r>
              <w:rPr>
                <w:sz w:val="20"/>
              </w:rPr>
              <w:t>общественной</w:t>
            </w:r>
            <w:r>
              <w:rPr>
                <w:spacing w:val="-8"/>
                <w:sz w:val="20"/>
              </w:rPr>
              <w:t xml:space="preserve"> </w:t>
            </w:r>
            <w:r>
              <w:rPr>
                <w:spacing w:val="-4"/>
                <w:sz w:val="20"/>
              </w:rPr>
              <w:t>жизни</w:t>
            </w:r>
          </w:p>
        </w:tc>
      </w:tr>
      <w:tr w:rsidR="00F059EE">
        <w:trPr>
          <w:trHeight w:val="460"/>
        </w:trPr>
        <w:tc>
          <w:tcPr>
            <w:tcW w:w="804" w:type="dxa"/>
          </w:tcPr>
          <w:p w:rsidR="00F059EE" w:rsidRDefault="00E53F5F">
            <w:pPr>
              <w:pStyle w:val="TableParagraph"/>
              <w:spacing w:line="224" w:lineRule="exact"/>
              <w:ind w:left="268" w:right="216" w:hanging="120"/>
              <w:rPr>
                <w:sz w:val="20"/>
              </w:rPr>
            </w:pPr>
            <w:r>
              <w:rPr>
                <w:spacing w:val="-6"/>
                <w:sz w:val="20"/>
              </w:rPr>
              <w:t>Урок 29</w:t>
            </w:r>
          </w:p>
        </w:tc>
        <w:tc>
          <w:tcPr>
            <w:tcW w:w="8582" w:type="dxa"/>
          </w:tcPr>
          <w:p w:rsidR="00F059EE" w:rsidRDefault="00E53F5F">
            <w:pPr>
              <w:pStyle w:val="TableParagraph"/>
              <w:spacing w:line="228" w:lineRule="exact"/>
              <w:rPr>
                <w:sz w:val="20"/>
              </w:rPr>
            </w:pPr>
            <w:r>
              <w:rPr>
                <w:sz w:val="20"/>
              </w:rPr>
              <w:t>Профессии</w:t>
            </w:r>
            <w:r>
              <w:rPr>
                <w:spacing w:val="-9"/>
                <w:sz w:val="20"/>
              </w:rPr>
              <w:t xml:space="preserve"> </w:t>
            </w:r>
            <w:r>
              <w:rPr>
                <w:sz w:val="20"/>
              </w:rPr>
              <w:t>настоящего</w:t>
            </w:r>
            <w:r>
              <w:rPr>
                <w:spacing w:val="-9"/>
                <w:sz w:val="20"/>
              </w:rPr>
              <w:t xml:space="preserve"> </w:t>
            </w:r>
            <w:r>
              <w:rPr>
                <w:sz w:val="20"/>
              </w:rPr>
              <w:t>и</w:t>
            </w:r>
            <w:r>
              <w:rPr>
                <w:spacing w:val="-8"/>
                <w:sz w:val="20"/>
              </w:rPr>
              <w:t xml:space="preserve"> </w:t>
            </w:r>
            <w:r>
              <w:rPr>
                <w:spacing w:val="-2"/>
                <w:sz w:val="20"/>
              </w:rPr>
              <w:t>будущего</w:t>
            </w:r>
          </w:p>
        </w:tc>
      </w:tr>
      <w:tr w:rsidR="00F059EE">
        <w:trPr>
          <w:trHeight w:val="462"/>
        </w:trPr>
        <w:tc>
          <w:tcPr>
            <w:tcW w:w="804" w:type="dxa"/>
          </w:tcPr>
          <w:p w:rsidR="00F059EE" w:rsidRDefault="00E53F5F">
            <w:pPr>
              <w:pStyle w:val="TableParagraph"/>
              <w:spacing w:line="224" w:lineRule="exact"/>
              <w:ind w:left="268" w:right="216" w:hanging="120"/>
              <w:rPr>
                <w:sz w:val="20"/>
              </w:rPr>
            </w:pPr>
            <w:r>
              <w:rPr>
                <w:spacing w:val="-6"/>
                <w:sz w:val="20"/>
              </w:rPr>
              <w:t>Урок 30</w:t>
            </w:r>
          </w:p>
        </w:tc>
        <w:tc>
          <w:tcPr>
            <w:tcW w:w="8582" w:type="dxa"/>
          </w:tcPr>
          <w:p w:rsidR="00F059EE" w:rsidRDefault="00E53F5F">
            <w:pPr>
              <w:pStyle w:val="TableParagraph"/>
              <w:spacing w:line="228" w:lineRule="exact"/>
              <w:rPr>
                <w:sz w:val="20"/>
              </w:rPr>
            </w:pPr>
            <w:r>
              <w:rPr>
                <w:sz w:val="20"/>
              </w:rPr>
              <w:t>Здоровый</w:t>
            </w:r>
            <w:r>
              <w:rPr>
                <w:spacing w:val="-8"/>
                <w:sz w:val="20"/>
              </w:rPr>
              <w:t xml:space="preserve"> </w:t>
            </w:r>
            <w:r>
              <w:rPr>
                <w:sz w:val="20"/>
              </w:rPr>
              <w:t>образ</w:t>
            </w:r>
            <w:r>
              <w:rPr>
                <w:spacing w:val="-7"/>
                <w:sz w:val="20"/>
              </w:rPr>
              <w:t xml:space="preserve"> </w:t>
            </w:r>
            <w:r>
              <w:rPr>
                <w:sz w:val="20"/>
              </w:rPr>
              <w:t>жизни.</w:t>
            </w:r>
            <w:r>
              <w:rPr>
                <w:spacing w:val="-8"/>
                <w:sz w:val="20"/>
              </w:rPr>
              <w:t xml:space="preserve"> </w:t>
            </w:r>
            <w:r>
              <w:rPr>
                <w:sz w:val="20"/>
              </w:rPr>
              <w:t>Мода</w:t>
            </w:r>
            <w:r>
              <w:rPr>
                <w:spacing w:val="-8"/>
                <w:sz w:val="20"/>
              </w:rPr>
              <w:t xml:space="preserve"> </w:t>
            </w:r>
            <w:r>
              <w:rPr>
                <w:sz w:val="20"/>
              </w:rPr>
              <w:t>и</w:t>
            </w:r>
            <w:r>
              <w:rPr>
                <w:spacing w:val="-11"/>
                <w:sz w:val="20"/>
              </w:rPr>
              <w:t xml:space="preserve"> </w:t>
            </w:r>
            <w:r>
              <w:rPr>
                <w:spacing w:val="-4"/>
                <w:sz w:val="20"/>
              </w:rPr>
              <w:t>спорт</w:t>
            </w:r>
          </w:p>
        </w:tc>
      </w:tr>
      <w:tr w:rsidR="00F059EE">
        <w:trPr>
          <w:trHeight w:val="487"/>
        </w:trPr>
        <w:tc>
          <w:tcPr>
            <w:tcW w:w="804" w:type="dxa"/>
          </w:tcPr>
          <w:p w:rsidR="00F059EE" w:rsidRDefault="00E53F5F">
            <w:pPr>
              <w:pStyle w:val="TableParagraph"/>
              <w:ind w:left="268" w:right="216" w:hanging="120"/>
              <w:rPr>
                <w:sz w:val="20"/>
              </w:rPr>
            </w:pPr>
            <w:r>
              <w:rPr>
                <w:spacing w:val="-6"/>
                <w:sz w:val="20"/>
              </w:rPr>
              <w:t>Урок 31</w:t>
            </w:r>
          </w:p>
        </w:tc>
        <w:tc>
          <w:tcPr>
            <w:tcW w:w="8582" w:type="dxa"/>
          </w:tcPr>
          <w:p w:rsidR="00F059EE" w:rsidRDefault="00E53F5F">
            <w:pPr>
              <w:pStyle w:val="TableParagraph"/>
              <w:spacing w:before="9" w:line="235" w:lineRule="auto"/>
              <w:ind w:right="85"/>
              <w:rPr>
                <w:sz w:val="20"/>
              </w:rPr>
            </w:pPr>
            <w:r>
              <w:rPr>
                <w:sz w:val="20"/>
              </w:rPr>
              <w:t>Защита</w:t>
            </w:r>
            <w:r>
              <w:rPr>
                <w:spacing w:val="-10"/>
                <w:sz w:val="20"/>
              </w:rPr>
              <w:t xml:space="preserve"> </w:t>
            </w:r>
            <w:r>
              <w:rPr>
                <w:sz w:val="20"/>
              </w:rPr>
              <w:t>проектов,</w:t>
            </w:r>
            <w:r>
              <w:rPr>
                <w:spacing w:val="-7"/>
                <w:sz w:val="20"/>
              </w:rPr>
              <w:t xml:space="preserve"> </w:t>
            </w:r>
            <w:r>
              <w:rPr>
                <w:sz w:val="20"/>
              </w:rPr>
              <w:t>итоговое</w:t>
            </w:r>
            <w:r>
              <w:rPr>
                <w:spacing w:val="-10"/>
                <w:sz w:val="20"/>
              </w:rPr>
              <w:t xml:space="preserve"> </w:t>
            </w:r>
            <w:r>
              <w:rPr>
                <w:sz w:val="20"/>
              </w:rPr>
              <w:t>повторение</w:t>
            </w:r>
            <w:r>
              <w:rPr>
                <w:spacing w:val="-9"/>
                <w:sz w:val="20"/>
              </w:rPr>
              <w:t xml:space="preserve"> </w:t>
            </w:r>
            <w:r>
              <w:rPr>
                <w:sz w:val="20"/>
              </w:rPr>
              <w:t>по</w:t>
            </w:r>
            <w:r>
              <w:rPr>
                <w:spacing w:val="-10"/>
                <w:sz w:val="20"/>
              </w:rPr>
              <w:t xml:space="preserve"> </w:t>
            </w:r>
            <w:r>
              <w:rPr>
                <w:sz w:val="20"/>
              </w:rPr>
              <w:t>теме</w:t>
            </w:r>
            <w:r>
              <w:rPr>
                <w:spacing w:val="-6"/>
                <w:sz w:val="20"/>
              </w:rPr>
              <w:t xml:space="preserve"> </w:t>
            </w:r>
            <w:r>
              <w:rPr>
                <w:sz w:val="20"/>
              </w:rPr>
              <w:t>«Человек</w:t>
            </w:r>
            <w:r>
              <w:rPr>
                <w:spacing w:val="-9"/>
                <w:sz w:val="20"/>
              </w:rPr>
              <w:t xml:space="preserve"> </w:t>
            </w:r>
            <w:r>
              <w:rPr>
                <w:sz w:val="20"/>
              </w:rPr>
              <w:t>в</w:t>
            </w:r>
            <w:r>
              <w:rPr>
                <w:spacing w:val="-11"/>
                <w:sz w:val="20"/>
              </w:rPr>
              <w:t xml:space="preserve"> </w:t>
            </w:r>
            <w:r>
              <w:rPr>
                <w:sz w:val="20"/>
              </w:rPr>
              <w:t>политическом</w:t>
            </w:r>
            <w:r>
              <w:rPr>
                <w:spacing w:val="-6"/>
                <w:sz w:val="20"/>
              </w:rPr>
              <w:t xml:space="preserve"> </w:t>
            </w:r>
            <w:r>
              <w:rPr>
                <w:sz w:val="20"/>
              </w:rPr>
              <w:t>измерении». Контрольная работа</w:t>
            </w:r>
          </w:p>
        </w:tc>
      </w:tr>
    </w:tbl>
    <w:p w:rsidR="00F059EE" w:rsidRDefault="00F059EE">
      <w:pPr>
        <w:pStyle w:val="TableParagraph"/>
        <w:spacing w:line="235" w:lineRule="auto"/>
        <w:rPr>
          <w:sz w:val="20"/>
        </w:rPr>
        <w:sectPr w:rsidR="00F059EE">
          <w:type w:val="continuous"/>
          <w:pgSz w:w="11920" w:h="16850"/>
          <w:pgMar w:top="980" w:right="425" w:bottom="123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4"/>
        <w:gridCol w:w="8582"/>
      </w:tblGrid>
      <w:tr w:rsidR="00F059EE">
        <w:trPr>
          <w:trHeight w:val="460"/>
        </w:trPr>
        <w:tc>
          <w:tcPr>
            <w:tcW w:w="804" w:type="dxa"/>
          </w:tcPr>
          <w:p w:rsidR="00F059EE" w:rsidRDefault="00E53F5F">
            <w:pPr>
              <w:pStyle w:val="TableParagraph"/>
              <w:spacing w:line="224" w:lineRule="exact"/>
              <w:ind w:left="268" w:right="216" w:hanging="120"/>
              <w:rPr>
                <w:sz w:val="20"/>
              </w:rPr>
            </w:pPr>
            <w:r>
              <w:rPr>
                <w:spacing w:val="-6"/>
                <w:sz w:val="20"/>
              </w:rPr>
              <w:lastRenderedPageBreak/>
              <w:t>Урок 32</w:t>
            </w:r>
          </w:p>
        </w:tc>
        <w:tc>
          <w:tcPr>
            <w:tcW w:w="8582" w:type="dxa"/>
          </w:tcPr>
          <w:p w:rsidR="00F059EE" w:rsidRDefault="00E53F5F">
            <w:pPr>
              <w:pStyle w:val="TableParagraph"/>
              <w:spacing w:line="228" w:lineRule="exact"/>
              <w:rPr>
                <w:sz w:val="20"/>
              </w:rPr>
            </w:pPr>
            <w:r>
              <w:rPr>
                <w:sz w:val="20"/>
              </w:rPr>
              <w:t>Защита</w:t>
            </w:r>
            <w:r>
              <w:rPr>
                <w:spacing w:val="-13"/>
                <w:sz w:val="20"/>
              </w:rPr>
              <w:t xml:space="preserve"> </w:t>
            </w:r>
            <w:r>
              <w:rPr>
                <w:sz w:val="20"/>
              </w:rPr>
              <w:t>проектов,</w:t>
            </w:r>
            <w:r>
              <w:rPr>
                <w:spacing w:val="-9"/>
                <w:sz w:val="20"/>
              </w:rPr>
              <w:t xml:space="preserve"> </w:t>
            </w:r>
            <w:r>
              <w:rPr>
                <w:sz w:val="20"/>
              </w:rPr>
              <w:t>итоговое</w:t>
            </w:r>
            <w:r>
              <w:rPr>
                <w:spacing w:val="-10"/>
                <w:sz w:val="20"/>
              </w:rPr>
              <w:t xml:space="preserve"> </w:t>
            </w:r>
            <w:r>
              <w:rPr>
                <w:sz w:val="20"/>
              </w:rPr>
              <w:t>повторение</w:t>
            </w:r>
            <w:r>
              <w:rPr>
                <w:spacing w:val="-9"/>
                <w:sz w:val="20"/>
              </w:rPr>
              <w:t xml:space="preserve"> </w:t>
            </w:r>
            <w:r>
              <w:rPr>
                <w:sz w:val="20"/>
              </w:rPr>
              <w:t>по</w:t>
            </w:r>
            <w:r>
              <w:rPr>
                <w:spacing w:val="-11"/>
                <w:sz w:val="20"/>
              </w:rPr>
              <w:t xml:space="preserve"> </w:t>
            </w:r>
            <w:r>
              <w:rPr>
                <w:sz w:val="20"/>
              </w:rPr>
              <w:t>теме</w:t>
            </w:r>
            <w:r>
              <w:rPr>
                <w:spacing w:val="-7"/>
                <w:sz w:val="20"/>
              </w:rPr>
              <w:t xml:space="preserve"> </w:t>
            </w:r>
            <w:r>
              <w:rPr>
                <w:sz w:val="20"/>
              </w:rPr>
              <w:t>«Гражданин</w:t>
            </w:r>
            <w:r>
              <w:rPr>
                <w:spacing w:val="-10"/>
                <w:sz w:val="20"/>
              </w:rPr>
              <w:t xml:space="preserve"> </w:t>
            </w:r>
            <w:r>
              <w:rPr>
                <w:sz w:val="20"/>
              </w:rPr>
              <w:t>и</w:t>
            </w:r>
            <w:r>
              <w:rPr>
                <w:spacing w:val="-13"/>
                <w:sz w:val="20"/>
              </w:rPr>
              <w:t xml:space="preserve"> </w:t>
            </w:r>
            <w:r>
              <w:rPr>
                <w:spacing w:val="-2"/>
                <w:sz w:val="20"/>
              </w:rPr>
              <w:t>государство»</w:t>
            </w:r>
          </w:p>
        </w:tc>
      </w:tr>
      <w:tr w:rsidR="00F059EE">
        <w:trPr>
          <w:trHeight w:val="461"/>
        </w:trPr>
        <w:tc>
          <w:tcPr>
            <w:tcW w:w="804" w:type="dxa"/>
          </w:tcPr>
          <w:p w:rsidR="00F059EE" w:rsidRDefault="00E53F5F">
            <w:pPr>
              <w:pStyle w:val="TableParagraph"/>
              <w:spacing w:line="224" w:lineRule="exact"/>
              <w:ind w:left="268" w:right="216" w:hanging="120"/>
              <w:rPr>
                <w:sz w:val="20"/>
              </w:rPr>
            </w:pPr>
            <w:r>
              <w:rPr>
                <w:spacing w:val="-6"/>
                <w:sz w:val="20"/>
              </w:rPr>
              <w:t>Урок 33</w:t>
            </w:r>
          </w:p>
        </w:tc>
        <w:tc>
          <w:tcPr>
            <w:tcW w:w="8582" w:type="dxa"/>
          </w:tcPr>
          <w:p w:rsidR="00F059EE" w:rsidRDefault="00E53F5F">
            <w:pPr>
              <w:pStyle w:val="TableParagraph"/>
              <w:spacing w:line="228" w:lineRule="exact"/>
              <w:rPr>
                <w:sz w:val="20"/>
              </w:rPr>
            </w:pPr>
            <w:r>
              <w:rPr>
                <w:sz w:val="20"/>
              </w:rPr>
              <w:t>Защита</w:t>
            </w:r>
            <w:r>
              <w:rPr>
                <w:spacing w:val="-13"/>
                <w:sz w:val="20"/>
              </w:rPr>
              <w:t xml:space="preserve"> </w:t>
            </w:r>
            <w:r>
              <w:rPr>
                <w:sz w:val="20"/>
              </w:rPr>
              <w:t>проектов,</w:t>
            </w:r>
            <w:r>
              <w:rPr>
                <w:spacing w:val="-8"/>
                <w:sz w:val="20"/>
              </w:rPr>
              <w:t xml:space="preserve"> </w:t>
            </w:r>
            <w:r>
              <w:rPr>
                <w:sz w:val="20"/>
              </w:rPr>
              <w:t>итоговое</w:t>
            </w:r>
            <w:r>
              <w:rPr>
                <w:spacing w:val="-11"/>
                <w:sz w:val="20"/>
              </w:rPr>
              <w:t xml:space="preserve"> </w:t>
            </w:r>
            <w:r>
              <w:rPr>
                <w:sz w:val="20"/>
              </w:rPr>
              <w:t>повторение</w:t>
            </w:r>
            <w:r>
              <w:rPr>
                <w:spacing w:val="-9"/>
                <w:sz w:val="20"/>
              </w:rPr>
              <w:t xml:space="preserve"> </w:t>
            </w:r>
            <w:r>
              <w:rPr>
                <w:sz w:val="20"/>
              </w:rPr>
              <w:t>по</w:t>
            </w:r>
            <w:r>
              <w:rPr>
                <w:spacing w:val="-11"/>
                <w:sz w:val="20"/>
              </w:rPr>
              <w:t xml:space="preserve"> </w:t>
            </w:r>
            <w:r>
              <w:rPr>
                <w:sz w:val="20"/>
              </w:rPr>
              <w:t>теме</w:t>
            </w:r>
            <w:r>
              <w:rPr>
                <w:spacing w:val="-7"/>
                <w:sz w:val="20"/>
              </w:rPr>
              <w:t xml:space="preserve"> </w:t>
            </w:r>
            <w:r>
              <w:rPr>
                <w:sz w:val="20"/>
              </w:rPr>
              <w:t>«Человек</w:t>
            </w:r>
            <w:r>
              <w:rPr>
                <w:spacing w:val="-10"/>
                <w:sz w:val="20"/>
              </w:rPr>
              <w:t xml:space="preserve"> </w:t>
            </w:r>
            <w:r>
              <w:rPr>
                <w:sz w:val="20"/>
              </w:rPr>
              <w:t>в</w:t>
            </w:r>
            <w:r>
              <w:rPr>
                <w:spacing w:val="-12"/>
                <w:sz w:val="20"/>
              </w:rPr>
              <w:t xml:space="preserve"> </w:t>
            </w:r>
            <w:r>
              <w:rPr>
                <w:sz w:val="20"/>
              </w:rPr>
              <w:t>системе</w:t>
            </w:r>
            <w:r>
              <w:rPr>
                <w:spacing w:val="-9"/>
                <w:sz w:val="20"/>
              </w:rPr>
              <w:t xml:space="preserve"> </w:t>
            </w:r>
            <w:r>
              <w:rPr>
                <w:sz w:val="20"/>
              </w:rPr>
              <w:t>социальных</w:t>
            </w:r>
            <w:r>
              <w:rPr>
                <w:spacing w:val="-12"/>
                <w:sz w:val="20"/>
              </w:rPr>
              <w:t xml:space="preserve"> </w:t>
            </w:r>
            <w:r>
              <w:rPr>
                <w:spacing w:val="-2"/>
                <w:sz w:val="20"/>
              </w:rPr>
              <w:t>отношений»</w:t>
            </w:r>
          </w:p>
        </w:tc>
      </w:tr>
      <w:tr w:rsidR="00F059EE">
        <w:trPr>
          <w:trHeight w:val="465"/>
        </w:trPr>
        <w:tc>
          <w:tcPr>
            <w:tcW w:w="804" w:type="dxa"/>
          </w:tcPr>
          <w:p w:rsidR="00F059EE" w:rsidRDefault="00E53F5F">
            <w:pPr>
              <w:pStyle w:val="TableParagraph"/>
              <w:spacing w:line="224" w:lineRule="exact"/>
              <w:ind w:left="268" w:right="216" w:hanging="120"/>
              <w:rPr>
                <w:sz w:val="20"/>
              </w:rPr>
            </w:pPr>
            <w:r>
              <w:rPr>
                <w:spacing w:val="-6"/>
                <w:sz w:val="20"/>
              </w:rPr>
              <w:t>Урок 34</w:t>
            </w:r>
          </w:p>
        </w:tc>
        <w:tc>
          <w:tcPr>
            <w:tcW w:w="8582" w:type="dxa"/>
          </w:tcPr>
          <w:p w:rsidR="00F059EE" w:rsidRDefault="00E53F5F">
            <w:pPr>
              <w:pStyle w:val="TableParagraph"/>
              <w:spacing w:before="2"/>
              <w:rPr>
                <w:sz w:val="20"/>
              </w:rPr>
            </w:pPr>
            <w:r>
              <w:rPr>
                <w:sz w:val="20"/>
              </w:rPr>
              <w:t>Защита</w:t>
            </w:r>
            <w:r>
              <w:rPr>
                <w:spacing w:val="-13"/>
                <w:sz w:val="20"/>
              </w:rPr>
              <w:t xml:space="preserve"> </w:t>
            </w:r>
            <w:r>
              <w:rPr>
                <w:sz w:val="20"/>
              </w:rPr>
              <w:t>проектов,</w:t>
            </w:r>
            <w:r>
              <w:rPr>
                <w:spacing w:val="-11"/>
                <w:sz w:val="20"/>
              </w:rPr>
              <w:t xml:space="preserve"> </w:t>
            </w:r>
            <w:r>
              <w:rPr>
                <w:sz w:val="20"/>
              </w:rPr>
              <w:t>итоговое</w:t>
            </w:r>
            <w:r>
              <w:rPr>
                <w:spacing w:val="-11"/>
                <w:sz w:val="20"/>
              </w:rPr>
              <w:t xml:space="preserve"> </w:t>
            </w:r>
            <w:r>
              <w:rPr>
                <w:sz w:val="20"/>
              </w:rPr>
              <w:t>повторение</w:t>
            </w:r>
            <w:r>
              <w:rPr>
                <w:spacing w:val="-11"/>
                <w:sz w:val="20"/>
              </w:rPr>
              <w:t xml:space="preserve"> </w:t>
            </w:r>
            <w:r>
              <w:rPr>
                <w:sz w:val="20"/>
              </w:rPr>
              <w:t>по</w:t>
            </w:r>
            <w:r>
              <w:rPr>
                <w:spacing w:val="-11"/>
                <w:sz w:val="20"/>
              </w:rPr>
              <w:t xml:space="preserve"> </w:t>
            </w:r>
            <w:r>
              <w:rPr>
                <w:sz w:val="20"/>
              </w:rPr>
              <w:t>теме</w:t>
            </w:r>
            <w:r>
              <w:rPr>
                <w:spacing w:val="-8"/>
                <w:sz w:val="20"/>
              </w:rPr>
              <w:t xml:space="preserve"> </w:t>
            </w:r>
            <w:r>
              <w:rPr>
                <w:sz w:val="20"/>
              </w:rPr>
              <w:t>«Человек</w:t>
            </w:r>
            <w:r>
              <w:rPr>
                <w:spacing w:val="-10"/>
                <w:sz w:val="20"/>
              </w:rPr>
              <w:t xml:space="preserve"> </w:t>
            </w:r>
            <w:r>
              <w:rPr>
                <w:sz w:val="20"/>
              </w:rPr>
              <w:t>в</w:t>
            </w:r>
            <w:r>
              <w:rPr>
                <w:spacing w:val="-13"/>
                <w:sz w:val="20"/>
              </w:rPr>
              <w:t xml:space="preserve"> </w:t>
            </w:r>
            <w:r>
              <w:rPr>
                <w:sz w:val="20"/>
              </w:rPr>
              <w:t>современном</w:t>
            </w:r>
            <w:r>
              <w:rPr>
                <w:spacing w:val="-8"/>
                <w:sz w:val="20"/>
              </w:rPr>
              <w:t xml:space="preserve"> </w:t>
            </w:r>
            <w:r>
              <w:rPr>
                <w:sz w:val="20"/>
              </w:rPr>
              <w:t>изменяющемся</w:t>
            </w:r>
            <w:r>
              <w:rPr>
                <w:spacing w:val="-10"/>
                <w:sz w:val="20"/>
              </w:rPr>
              <w:t xml:space="preserve"> </w:t>
            </w:r>
            <w:r>
              <w:rPr>
                <w:spacing w:val="-2"/>
                <w:sz w:val="20"/>
              </w:rPr>
              <w:t>мире»</w:t>
            </w:r>
          </w:p>
        </w:tc>
      </w:tr>
      <w:tr w:rsidR="00F059EE">
        <w:trPr>
          <w:trHeight w:val="484"/>
        </w:trPr>
        <w:tc>
          <w:tcPr>
            <w:tcW w:w="9386" w:type="dxa"/>
            <w:gridSpan w:val="2"/>
          </w:tcPr>
          <w:p w:rsidR="00F059EE" w:rsidRDefault="00E53F5F">
            <w:pPr>
              <w:pStyle w:val="TableParagraph"/>
              <w:spacing w:line="237" w:lineRule="auto"/>
              <w:ind w:right="295"/>
              <w:rPr>
                <w:sz w:val="20"/>
              </w:rPr>
            </w:pPr>
            <w:r>
              <w:rPr>
                <w:sz w:val="20"/>
              </w:rPr>
              <w:t>ОБЩЕЕ</w:t>
            </w:r>
            <w:r>
              <w:rPr>
                <w:spacing w:val="-6"/>
                <w:sz w:val="20"/>
              </w:rPr>
              <w:t xml:space="preserve"> </w:t>
            </w:r>
            <w:r>
              <w:rPr>
                <w:sz w:val="20"/>
              </w:rPr>
              <w:t>КОЛИЧЕСТВО</w:t>
            </w:r>
            <w:r>
              <w:rPr>
                <w:spacing w:val="-9"/>
                <w:sz w:val="20"/>
              </w:rPr>
              <w:t xml:space="preserve"> </w:t>
            </w:r>
            <w:r>
              <w:rPr>
                <w:sz w:val="20"/>
              </w:rPr>
              <w:t>УРОКОВ</w:t>
            </w:r>
            <w:r>
              <w:rPr>
                <w:spacing w:val="-6"/>
                <w:sz w:val="20"/>
              </w:rPr>
              <w:t xml:space="preserve"> </w:t>
            </w:r>
            <w:r>
              <w:rPr>
                <w:sz w:val="20"/>
              </w:rPr>
              <w:t>ПО</w:t>
            </w:r>
            <w:r>
              <w:rPr>
                <w:spacing w:val="-10"/>
                <w:sz w:val="20"/>
              </w:rPr>
              <w:t xml:space="preserve"> </w:t>
            </w:r>
            <w:r>
              <w:rPr>
                <w:sz w:val="20"/>
              </w:rPr>
              <w:t>ПРОГРАММЕ:</w:t>
            </w:r>
            <w:r>
              <w:rPr>
                <w:spacing w:val="-6"/>
                <w:sz w:val="20"/>
              </w:rPr>
              <w:t xml:space="preserve"> </w:t>
            </w:r>
            <w:r>
              <w:rPr>
                <w:sz w:val="20"/>
              </w:rPr>
              <w:t>34,</w:t>
            </w:r>
            <w:r>
              <w:rPr>
                <w:spacing w:val="-9"/>
                <w:sz w:val="20"/>
              </w:rPr>
              <w:t xml:space="preserve"> </w:t>
            </w:r>
            <w:r>
              <w:rPr>
                <w:sz w:val="20"/>
              </w:rPr>
              <w:t>из</w:t>
            </w:r>
            <w:r>
              <w:rPr>
                <w:spacing w:val="-7"/>
                <w:sz w:val="20"/>
              </w:rPr>
              <w:t xml:space="preserve"> </w:t>
            </w:r>
            <w:r>
              <w:rPr>
                <w:sz w:val="20"/>
              </w:rPr>
              <w:t>них</w:t>
            </w:r>
            <w:r>
              <w:rPr>
                <w:spacing w:val="-8"/>
                <w:sz w:val="20"/>
              </w:rPr>
              <w:t xml:space="preserve"> </w:t>
            </w:r>
            <w:r>
              <w:rPr>
                <w:sz w:val="20"/>
              </w:rPr>
              <w:t>уроков,</w:t>
            </w:r>
            <w:r>
              <w:rPr>
                <w:spacing w:val="-6"/>
                <w:sz w:val="20"/>
              </w:rPr>
              <w:t xml:space="preserve"> </w:t>
            </w:r>
            <w:r>
              <w:rPr>
                <w:sz w:val="20"/>
              </w:rPr>
              <w:t>отведенных</w:t>
            </w:r>
            <w:r>
              <w:rPr>
                <w:spacing w:val="-8"/>
                <w:sz w:val="20"/>
              </w:rPr>
              <w:t xml:space="preserve"> </w:t>
            </w:r>
            <w:r>
              <w:rPr>
                <w:sz w:val="20"/>
              </w:rPr>
              <w:t>на</w:t>
            </w:r>
            <w:r>
              <w:rPr>
                <w:spacing w:val="-7"/>
                <w:sz w:val="20"/>
              </w:rPr>
              <w:t xml:space="preserve"> </w:t>
            </w:r>
            <w:r>
              <w:rPr>
                <w:sz w:val="20"/>
              </w:rPr>
              <w:t>контрольные работы, - не более 3</w:t>
            </w:r>
          </w:p>
        </w:tc>
      </w:tr>
    </w:tbl>
    <w:p w:rsidR="00F059EE" w:rsidRDefault="00E53F5F">
      <w:pPr>
        <w:pStyle w:val="a3"/>
        <w:spacing w:before="43"/>
        <w:ind w:right="2442"/>
      </w:pPr>
      <w:r>
        <w:rPr>
          <w:color w:val="1F2228"/>
        </w:rPr>
        <w:t>Поурочное</w:t>
      </w:r>
      <w:r>
        <w:rPr>
          <w:color w:val="1F2228"/>
          <w:spacing w:val="-5"/>
        </w:rPr>
        <w:t xml:space="preserve"> </w:t>
      </w:r>
      <w:r>
        <w:rPr>
          <w:color w:val="1F2228"/>
        </w:rPr>
        <w:t>планирование</w:t>
      </w:r>
      <w:r>
        <w:rPr>
          <w:color w:val="1F2228"/>
          <w:spacing w:val="-5"/>
        </w:rPr>
        <w:t xml:space="preserve"> </w:t>
      </w:r>
      <w:r>
        <w:rPr>
          <w:color w:val="1F2228"/>
        </w:rPr>
        <w:t>(для</w:t>
      </w:r>
      <w:r>
        <w:rPr>
          <w:color w:val="1F2228"/>
          <w:spacing w:val="-9"/>
        </w:rPr>
        <w:t xml:space="preserve"> </w:t>
      </w:r>
      <w:r>
        <w:rPr>
          <w:color w:val="1F2228"/>
        </w:rPr>
        <w:t>обучающихся</w:t>
      </w:r>
      <w:r>
        <w:rPr>
          <w:color w:val="1F2228"/>
          <w:spacing w:val="-6"/>
        </w:rPr>
        <w:t xml:space="preserve"> </w:t>
      </w:r>
      <w:r>
        <w:rPr>
          <w:color w:val="1F2228"/>
        </w:rPr>
        <w:t>9</w:t>
      </w:r>
      <w:r>
        <w:rPr>
          <w:color w:val="1F2228"/>
          <w:spacing w:val="-7"/>
        </w:rPr>
        <w:t xml:space="preserve"> </w:t>
      </w:r>
      <w:r>
        <w:rPr>
          <w:color w:val="1F2228"/>
        </w:rPr>
        <w:t>классов</w:t>
      </w:r>
      <w:r>
        <w:rPr>
          <w:color w:val="1F2228"/>
          <w:spacing w:val="-7"/>
        </w:rPr>
        <w:t xml:space="preserve"> </w:t>
      </w:r>
      <w:r>
        <w:rPr>
          <w:color w:val="1F2228"/>
        </w:rPr>
        <w:t>с</w:t>
      </w:r>
      <w:r>
        <w:rPr>
          <w:color w:val="1F2228"/>
          <w:spacing w:val="-6"/>
        </w:rPr>
        <w:t xml:space="preserve"> </w:t>
      </w:r>
      <w:r>
        <w:rPr>
          <w:color w:val="1F2228"/>
        </w:rPr>
        <w:t>1</w:t>
      </w:r>
      <w:r>
        <w:rPr>
          <w:color w:val="1F2228"/>
          <w:spacing w:val="-8"/>
        </w:rPr>
        <w:t xml:space="preserve"> </w:t>
      </w:r>
      <w:r>
        <w:rPr>
          <w:color w:val="1F2228"/>
        </w:rPr>
        <w:t>сентября</w:t>
      </w:r>
      <w:r>
        <w:rPr>
          <w:color w:val="1F2228"/>
          <w:spacing w:val="-9"/>
        </w:rPr>
        <w:t xml:space="preserve"> </w:t>
      </w:r>
      <w:r>
        <w:rPr>
          <w:color w:val="1F2228"/>
        </w:rPr>
        <w:t>2026</w:t>
      </w:r>
      <w:r>
        <w:rPr>
          <w:color w:val="1F2228"/>
          <w:spacing w:val="-7"/>
        </w:rPr>
        <w:t xml:space="preserve"> </w:t>
      </w:r>
      <w:r>
        <w:rPr>
          <w:color w:val="1F2228"/>
        </w:rPr>
        <w:t>года) Таблица 18.2</w:t>
      </w:r>
    </w:p>
    <w:p w:rsidR="00F059EE" w:rsidRDefault="00E53F5F">
      <w:pPr>
        <w:pStyle w:val="a3"/>
        <w:spacing w:before="6" w:after="5"/>
      </w:pPr>
      <w:r>
        <w:rPr>
          <w:color w:val="1F2228"/>
        </w:rPr>
        <w:t xml:space="preserve">9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4"/>
        <w:gridCol w:w="8342"/>
      </w:tblGrid>
      <w:tr w:rsidR="00F059EE">
        <w:trPr>
          <w:trHeight w:val="460"/>
        </w:trPr>
        <w:tc>
          <w:tcPr>
            <w:tcW w:w="1044" w:type="dxa"/>
          </w:tcPr>
          <w:p w:rsidR="00F059EE" w:rsidRDefault="00E53F5F">
            <w:pPr>
              <w:pStyle w:val="TableParagraph"/>
              <w:spacing w:line="224" w:lineRule="exact"/>
              <w:ind w:left="247" w:right="275"/>
              <w:rPr>
                <w:b/>
                <w:sz w:val="20"/>
              </w:rPr>
            </w:pPr>
            <w:r>
              <w:rPr>
                <w:b/>
                <w:spacing w:val="-10"/>
                <w:sz w:val="20"/>
              </w:rPr>
              <w:t>№</w:t>
            </w:r>
            <w:r>
              <w:rPr>
                <w:b/>
                <w:spacing w:val="-6"/>
                <w:sz w:val="20"/>
              </w:rPr>
              <w:t xml:space="preserve"> урока</w:t>
            </w:r>
          </w:p>
        </w:tc>
        <w:tc>
          <w:tcPr>
            <w:tcW w:w="8342" w:type="dxa"/>
          </w:tcPr>
          <w:p w:rsidR="00F059EE" w:rsidRDefault="00E53F5F">
            <w:pPr>
              <w:pStyle w:val="TableParagraph"/>
              <w:spacing w:before="2"/>
              <w:ind w:left="17"/>
              <w:jc w:val="center"/>
              <w:rPr>
                <w:b/>
                <w:sz w:val="20"/>
              </w:rPr>
            </w:pPr>
            <w:r>
              <w:rPr>
                <w:b/>
                <w:sz w:val="20"/>
              </w:rPr>
              <w:t>Тема</w:t>
            </w:r>
            <w:r>
              <w:rPr>
                <w:b/>
                <w:spacing w:val="-7"/>
                <w:sz w:val="20"/>
              </w:rPr>
              <w:t xml:space="preserve"> </w:t>
            </w:r>
            <w:r>
              <w:rPr>
                <w:b/>
                <w:spacing w:val="-2"/>
                <w:sz w:val="20"/>
              </w:rPr>
              <w:t>урока</w:t>
            </w:r>
          </w:p>
        </w:tc>
      </w:tr>
      <w:tr w:rsidR="00F059EE">
        <w:trPr>
          <w:trHeight w:val="251"/>
        </w:trPr>
        <w:tc>
          <w:tcPr>
            <w:tcW w:w="1044" w:type="dxa"/>
            <w:tcBorders>
              <w:bottom w:val="single" w:sz="4" w:space="0" w:color="000000"/>
            </w:tcBorders>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1</w:t>
            </w:r>
          </w:p>
        </w:tc>
        <w:tc>
          <w:tcPr>
            <w:tcW w:w="8342" w:type="dxa"/>
            <w:tcBorders>
              <w:bottom w:val="single" w:sz="4" w:space="0" w:color="000000"/>
            </w:tcBorders>
          </w:tcPr>
          <w:p w:rsidR="00F059EE" w:rsidRDefault="00E53F5F">
            <w:pPr>
              <w:pStyle w:val="TableParagraph"/>
              <w:spacing w:line="228" w:lineRule="exact"/>
              <w:rPr>
                <w:sz w:val="20"/>
              </w:rPr>
            </w:pPr>
            <w:r>
              <w:rPr>
                <w:sz w:val="20"/>
              </w:rPr>
              <w:t>Введение.</w:t>
            </w:r>
            <w:r>
              <w:rPr>
                <w:spacing w:val="-8"/>
                <w:sz w:val="20"/>
              </w:rPr>
              <w:t xml:space="preserve"> </w:t>
            </w:r>
            <w:r>
              <w:rPr>
                <w:sz w:val="20"/>
              </w:rPr>
              <w:t>Россия</w:t>
            </w:r>
            <w:r>
              <w:rPr>
                <w:spacing w:val="-8"/>
                <w:sz w:val="20"/>
              </w:rPr>
              <w:t xml:space="preserve"> </w:t>
            </w:r>
            <w:r>
              <w:rPr>
                <w:sz w:val="20"/>
              </w:rPr>
              <w:t>-</w:t>
            </w:r>
            <w:r>
              <w:rPr>
                <w:spacing w:val="-10"/>
                <w:sz w:val="20"/>
              </w:rPr>
              <w:t xml:space="preserve"> </w:t>
            </w:r>
            <w:r>
              <w:rPr>
                <w:sz w:val="20"/>
              </w:rPr>
              <w:t>священная</w:t>
            </w:r>
            <w:r>
              <w:rPr>
                <w:spacing w:val="-9"/>
                <w:sz w:val="20"/>
              </w:rPr>
              <w:t xml:space="preserve"> </w:t>
            </w:r>
            <w:r>
              <w:rPr>
                <w:sz w:val="20"/>
              </w:rPr>
              <w:t>наша</w:t>
            </w:r>
            <w:r>
              <w:rPr>
                <w:spacing w:val="-7"/>
                <w:sz w:val="20"/>
              </w:rPr>
              <w:t xml:space="preserve"> </w:t>
            </w:r>
            <w:r>
              <w:rPr>
                <w:spacing w:val="-2"/>
                <w:sz w:val="20"/>
              </w:rPr>
              <w:t>держава</w:t>
            </w:r>
          </w:p>
        </w:tc>
      </w:tr>
      <w:tr w:rsidR="00F059EE">
        <w:trPr>
          <w:trHeight w:val="256"/>
        </w:trPr>
        <w:tc>
          <w:tcPr>
            <w:tcW w:w="1044" w:type="dxa"/>
            <w:tcBorders>
              <w:top w:val="single" w:sz="4" w:space="0" w:color="000000"/>
            </w:tcBorders>
          </w:tcPr>
          <w:p w:rsidR="00F059EE" w:rsidRDefault="00E53F5F">
            <w:pPr>
              <w:pStyle w:val="TableParagraph"/>
              <w:spacing w:before="2"/>
              <w:rPr>
                <w:sz w:val="20"/>
              </w:rPr>
            </w:pPr>
            <w:r>
              <w:rPr>
                <w:sz w:val="20"/>
              </w:rPr>
              <w:t>Урок</w:t>
            </w:r>
            <w:r>
              <w:rPr>
                <w:spacing w:val="-4"/>
                <w:sz w:val="20"/>
              </w:rPr>
              <w:t xml:space="preserve"> </w:t>
            </w:r>
            <w:r>
              <w:rPr>
                <w:spacing w:val="-10"/>
                <w:sz w:val="20"/>
              </w:rPr>
              <w:t>2</w:t>
            </w:r>
          </w:p>
        </w:tc>
        <w:tc>
          <w:tcPr>
            <w:tcW w:w="8342" w:type="dxa"/>
            <w:tcBorders>
              <w:top w:val="single" w:sz="4" w:space="0" w:color="000000"/>
            </w:tcBorders>
          </w:tcPr>
          <w:p w:rsidR="00F059EE" w:rsidRDefault="00E53F5F">
            <w:pPr>
              <w:pStyle w:val="TableParagraph"/>
              <w:spacing w:before="2"/>
              <w:rPr>
                <w:sz w:val="20"/>
              </w:rPr>
            </w:pPr>
            <w:r>
              <w:rPr>
                <w:sz w:val="20"/>
              </w:rPr>
              <w:t>Россия</w:t>
            </w:r>
            <w:r>
              <w:rPr>
                <w:spacing w:val="-8"/>
                <w:sz w:val="20"/>
              </w:rPr>
              <w:t xml:space="preserve"> </w:t>
            </w:r>
            <w:r>
              <w:rPr>
                <w:sz w:val="20"/>
              </w:rPr>
              <w:t>-</w:t>
            </w:r>
            <w:r>
              <w:rPr>
                <w:spacing w:val="-9"/>
                <w:sz w:val="20"/>
              </w:rPr>
              <w:t xml:space="preserve"> </w:t>
            </w:r>
            <w:r>
              <w:rPr>
                <w:sz w:val="20"/>
              </w:rPr>
              <w:t>священная</w:t>
            </w:r>
            <w:r>
              <w:rPr>
                <w:spacing w:val="-9"/>
                <w:sz w:val="20"/>
              </w:rPr>
              <w:t xml:space="preserve"> </w:t>
            </w:r>
            <w:r>
              <w:rPr>
                <w:sz w:val="20"/>
              </w:rPr>
              <w:t>наша</w:t>
            </w:r>
            <w:r>
              <w:rPr>
                <w:spacing w:val="-5"/>
                <w:sz w:val="20"/>
              </w:rPr>
              <w:t xml:space="preserve"> </w:t>
            </w:r>
            <w:r>
              <w:rPr>
                <w:spacing w:val="-2"/>
                <w:sz w:val="20"/>
              </w:rPr>
              <w:t>держава</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3</w:t>
            </w:r>
          </w:p>
        </w:tc>
        <w:tc>
          <w:tcPr>
            <w:tcW w:w="8342" w:type="dxa"/>
          </w:tcPr>
          <w:p w:rsidR="00F059EE" w:rsidRDefault="00E53F5F">
            <w:pPr>
              <w:pStyle w:val="TableParagraph"/>
              <w:spacing w:line="228" w:lineRule="exact"/>
              <w:rPr>
                <w:sz w:val="20"/>
              </w:rPr>
            </w:pPr>
            <w:r>
              <w:rPr>
                <w:sz w:val="20"/>
              </w:rPr>
              <w:t>Что</w:t>
            </w:r>
            <w:r>
              <w:rPr>
                <w:spacing w:val="-7"/>
                <w:sz w:val="20"/>
              </w:rPr>
              <w:t xml:space="preserve"> </w:t>
            </w:r>
            <w:r>
              <w:rPr>
                <w:sz w:val="20"/>
              </w:rPr>
              <w:t>такое</w:t>
            </w:r>
            <w:r>
              <w:rPr>
                <w:spacing w:val="-5"/>
                <w:sz w:val="20"/>
              </w:rPr>
              <w:t xml:space="preserve"> </w:t>
            </w:r>
            <w:r>
              <w:rPr>
                <w:spacing w:val="-2"/>
                <w:sz w:val="20"/>
              </w:rPr>
              <w:t>человек</w:t>
            </w:r>
          </w:p>
        </w:tc>
      </w:tr>
      <w:tr w:rsidR="00F059EE">
        <w:trPr>
          <w:trHeight w:val="258"/>
        </w:trPr>
        <w:tc>
          <w:tcPr>
            <w:tcW w:w="1044" w:type="dxa"/>
          </w:tcPr>
          <w:p w:rsidR="00F059EE" w:rsidRDefault="00E53F5F">
            <w:pPr>
              <w:pStyle w:val="TableParagraph"/>
              <w:spacing w:before="5"/>
              <w:rPr>
                <w:sz w:val="20"/>
              </w:rPr>
            </w:pPr>
            <w:r>
              <w:rPr>
                <w:sz w:val="20"/>
              </w:rPr>
              <w:t>Урок</w:t>
            </w:r>
            <w:r>
              <w:rPr>
                <w:spacing w:val="-4"/>
                <w:sz w:val="20"/>
              </w:rPr>
              <w:t xml:space="preserve"> </w:t>
            </w:r>
            <w:r>
              <w:rPr>
                <w:spacing w:val="-10"/>
                <w:sz w:val="20"/>
              </w:rPr>
              <w:t>4</w:t>
            </w:r>
          </w:p>
        </w:tc>
        <w:tc>
          <w:tcPr>
            <w:tcW w:w="8342" w:type="dxa"/>
          </w:tcPr>
          <w:p w:rsidR="00F059EE" w:rsidRDefault="00E53F5F">
            <w:pPr>
              <w:pStyle w:val="TableParagraph"/>
              <w:spacing w:before="5"/>
              <w:rPr>
                <w:sz w:val="20"/>
              </w:rPr>
            </w:pPr>
            <w:r>
              <w:rPr>
                <w:sz w:val="20"/>
              </w:rPr>
              <w:t>Как</w:t>
            </w:r>
            <w:r>
              <w:rPr>
                <w:spacing w:val="-9"/>
                <w:sz w:val="20"/>
              </w:rPr>
              <w:t xml:space="preserve"> </w:t>
            </w:r>
            <w:r>
              <w:rPr>
                <w:sz w:val="20"/>
              </w:rPr>
              <w:t>устроено</w:t>
            </w:r>
            <w:r>
              <w:rPr>
                <w:spacing w:val="-7"/>
                <w:sz w:val="20"/>
              </w:rPr>
              <w:t xml:space="preserve"> </w:t>
            </w:r>
            <w:r>
              <w:rPr>
                <w:spacing w:val="-2"/>
                <w:sz w:val="20"/>
              </w:rPr>
              <w:t>общество</w:t>
            </w:r>
          </w:p>
        </w:tc>
      </w:tr>
      <w:tr w:rsidR="00F059EE">
        <w:trPr>
          <w:trHeight w:val="252"/>
        </w:trPr>
        <w:tc>
          <w:tcPr>
            <w:tcW w:w="1044" w:type="dxa"/>
          </w:tcPr>
          <w:p w:rsidR="00F059EE" w:rsidRDefault="00E53F5F">
            <w:pPr>
              <w:pStyle w:val="TableParagraph"/>
              <w:spacing w:line="229" w:lineRule="exact"/>
              <w:rPr>
                <w:sz w:val="20"/>
              </w:rPr>
            </w:pPr>
            <w:r>
              <w:rPr>
                <w:sz w:val="20"/>
              </w:rPr>
              <w:t>Урок</w:t>
            </w:r>
            <w:r>
              <w:rPr>
                <w:spacing w:val="-4"/>
                <w:sz w:val="20"/>
              </w:rPr>
              <w:t xml:space="preserve"> </w:t>
            </w:r>
            <w:r>
              <w:rPr>
                <w:spacing w:val="-10"/>
                <w:sz w:val="20"/>
              </w:rPr>
              <w:t>5</w:t>
            </w:r>
          </w:p>
        </w:tc>
        <w:tc>
          <w:tcPr>
            <w:tcW w:w="8342" w:type="dxa"/>
          </w:tcPr>
          <w:p w:rsidR="00F059EE" w:rsidRDefault="00E53F5F">
            <w:pPr>
              <w:pStyle w:val="TableParagraph"/>
              <w:spacing w:line="229" w:lineRule="exact"/>
              <w:rPr>
                <w:sz w:val="20"/>
              </w:rPr>
            </w:pPr>
            <w:r>
              <w:rPr>
                <w:spacing w:val="-2"/>
                <w:sz w:val="20"/>
              </w:rPr>
              <w:t>Жизненные</w:t>
            </w:r>
            <w:r>
              <w:rPr>
                <w:spacing w:val="1"/>
                <w:sz w:val="20"/>
              </w:rPr>
              <w:t xml:space="preserve"> </w:t>
            </w:r>
            <w:r>
              <w:rPr>
                <w:spacing w:val="-2"/>
                <w:sz w:val="20"/>
              </w:rPr>
              <w:t>ценности</w:t>
            </w:r>
            <w:r>
              <w:rPr>
                <w:spacing w:val="2"/>
                <w:sz w:val="20"/>
              </w:rPr>
              <w:t xml:space="preserve"> </w:t>
            </w:r>
            <w:r>
              <w:rPr>
                <w:spacing w:val="-2"/>
                <w:sz w:val="20"/>
              </w:rPr>
              <w:t>и исторические</w:t>
            </w:r>
            <w:r>
              <w:rPr>
                <w:spacing w:val="7"/>
                <w:sz w:val="20"/>
              </w:rPr>
              <w:t xml:space="preserve"> </w:t>
            </w:r>
            <w:r>
              <w:rPr>
                <w:spacing w:val="-2"/>
                <w:sz w:val="20"/>
              </w:rPr>
              <w:t>традиции</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10"/>
                <w:sz w:val="20"/>
              </w:rPr>
              <w:t>6</w:t>
            </w:r>
          </w:p>
        </w:tc>
        <w:tc>
          <w:tcPr>
            <w:tcW w:w="8342" w:type="dxa"/>
          </w:tcPr>
          <w:p w:rsidR="00F059EE" w:rsidRDefault="00E53F5F">
            <w:pPr>
              <w:pStyle w:val="TableParagraph"/>
              <w:rPr>
                <w:sz w:val="20"/>
              </w:rPr>
            </w:pPr>
            <w:r>
              <w:rPr>
                <w:sz w:val="20"/>
              </w:rPr>
              <w:t>Преемственность</w:t>
            </w:r>
            <w:r>
              <w:rPr>
                <w:spacing w:val="-12"/>
                <w:sz w:val="20"/>
              </w:rPr>
              <w:t xml:space="preserve"> </w:t>
            </w:r>
            <w:r>
              <w:rPr>
                <w:sz w:val="20"/>
              </w:rPr>
              <w:t>поколений</w:t>
            </w:r>
            <w:r>
              <w:rPr>
                <w:spacing w:val="-9"/>
                <w:sz w:val="20"/>
              </w:rPr>
              <w:t xml:space="preserve"> </w:t>
            </w:r>
            <w:r>
              <w:rPr>
                <w:sz w:val="20"/>
              </w:rPr>
              <w:t>и</w:t>
            </w:r>
            <w:r>
              <w:rPr>
                <w:spacing w:val="-12"/>
                <w:sz w:val="20"/>
              </w:rPr>
              <w:t xml:space="preserve"> </w:t>
            </w:r>
            <w:r>
              <w:rPr>
                <w:sz w:val="20"/>
              </w:rPr>
              <w:t>история</w:t>
            </w:r>
            <w:r>
              <w:rPr>
                <w:spacing w:val="-13"/>
                <w:sz w:val="20"/>
              </w:rPr>
              <w:t xml:space="preserve"> </w:t>
            </w:r>
            <w:r>
              <w:rPr>
                <w:sz w:val="20"/>
              </w:rPr>
              <w:t>своей</w:t>
            </w:r>
            <w:r>
              <w:rPr>
                <w:spacing w:val="-11"/>
                <w:sz w:val="20"/>
              </w:rPr>
              <w:t xml:space="preserve"> </w:t>
            </w:r>
            <w:r>
              <w:rPr>
                <w:spacing w:val="-2"/>
                <w:sz w:val="20"/>
              </w:rPr>
              <w:t>семьи</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10"/>
                <w:sz w:val="20"/>
              </w:rPr>
              <w:t>7</w:t>
            </w:r>
          </w:p>
        </w:tc>
        <w:tc>
          <w:tcPr>
            <w:tcW w:w="8342" w:type="dxa"/>
          </w:tcPr>
          <w:p w:rsidR="00F059EE" w:rsidRDefault="00E53F5F">
            <w:pPr>
              <w:pStyle w:val="TableParagraph"/>
              <w:rPr>
                <w:sz w:val="20"/>
              </w:rPr>
            </w:pPr>
            <w:r>
              <w:rPr>
                <w:spacing w:val="-2"/>
                <w:sz w:val="20"/>
              </w:rPr>
              <w:t>Информационное</w:t>
            </w:r>
            <w:r>
              <w:rPr>
                <w:sz w:val="20"/>
              </w:rPr>
              <w:t xml:space="preserve"> </w:t>
            </w:r>
            <w:r>
              <w:rPr>
                <w:spacing w:val="-2"/>
                <w:sz w:val="20"/>
              </w:rPr>
              <w:t>общество</w:t>
            </w:r>
            <w:r>
              <w:rPr>
                <w:spacing w:val="5"/>
                <w:sz w:val="20"/>
              </w:rPr>
              <w:t xml:space="preserve"> </w:t>
            </w:r>
            <w:r>
              <w:rPr>
                <w:spacing w:val="-2"/>
                <w:sz w:val="20"/>
              </w:rPr>
              <w:t>и</w:t>
            </w:r>
            <w:r>
              <w:rPr>
                <w:spacing w:val="-1"/>
                <w:sz w:val="20"/>
              </w:rPr>
              <w:t xml:space="preserve"> </w:t>
            </w:r>
            <w:r>
              <w:rPr>
                <w:spacing w:val="-2"/>
                <w:sz w:val="20"/>
              </w:rPr>
              <w:t>информационное</w:t>
            </w:r>
            <w:r>
              <w:rPr>
                <w:spacing w:val="5"/>
                <w:sz w:val="20"/>
              </w:rPr>
              <w:t xml:space="preserve"> </w:t>
            </w:r>
            <w:r>
              <w:rPr>
                <w:spacing w:val="-2"/>
                <w:sz w:val="20"/>
              </w:rPr>
              <w:t>пространство</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342" w:type="dxa"/>
          </w:tcPr>
          <w:p w:rsidR="00F059EE" w:rsidRDefault="00E53F5F">
            <w:pPr>
              <w:pStyle w:val="TableParagraph"/>
              <w:spacing w:line="228" w:lineRule="exact"/>
              <w:rPr>
                <w:sz w:val="20"/>
              </w:rPr>
            </w:pPr>
            <w:r>
              <w:rPr>
                <w:spacing w:val="-2"/>
                <w:sz w:val="20"/>
              </w:rPr>
              <w:t>Общественная</w:t>
            </w:r>
            <w:r>
              <w:rPr>
                <w:spacing w:val="5"/>
                <w:sz w:val="20"/>
              </w:rPr>
              <w:t xml:space="preserve"> </w:t>
            </w:r>
            <w:r>
              <w:rPr>
                <w:spacing w:val="-2"/>
                <w:sz w:val="20"/>
              </w:rPr>
              <w:t>деятельность</w:t>
            </w:r>
            <w:r>
              <w:rPr>
                <w:spacing w:val="4"/>
                <w:sz w:val="20"/>
              </w:rPr>
              <w:t xml:space="preserve"> </w:t>
            </w:r>
            <w:r>
              <w:rPr>
                <w:spacing w:val="-2"/>
                <w:sz w:val="20"/>
              </w:rPr>
              <w:t>и</w:t>
            </w:r>
            <w:r>
              <w:rPr>
                <w:sz w:val="20"/>
              </w:rPr>
              <w:t xml:space="preserve"> </w:t>
            </w:r>
            <w:r>
              <w:rPr>
                <w:spacing w:val="-2"/>
                <w:sz w:val="20"/>
              </w:rPr>
              <w:t>активная</w:t>
            </w:r>
            <w:r>
              <w:rPr>
                <w:spacing w:val="4"/>
                <w:sz w:val="20"/>
              </w:rPr>
              <w:t xml:space="preserve"> </w:t>
            </w:r>
            <w:r>
              <w:rPr>
                <w:spacing w:val="-2"/>
                <w:sz w:val="20"/>
              </w:rPr>
              <w:t>жизненная</w:t>
            </w:r>
            <w:r>
              <w:rPr>
                <w:spacing w:val="7"/>
                <w:sz w:val="20"/>
              </w:rPr>
              <w:t xml:space="preserve"> </w:t>
            </w:r>
            <w:r>
              <w:rPr>
                <w:spacing w:val="-2"/>
                <w:sz w:val="20"/>
              </w:rPr>
              <w:t>позиция</w:t>
            </w:r>
          </w:p>
        </w:tc>
      </w:tr>
      <w:tr w:rsidR="00F059EE">
        <w:trPr>
          <w:trHeight w:val="256"/>
        </w:trPr>
        <w:tc>
          <w:tcPr>
            <w:tcW w:w="1044" w:type="dxa"/>
          </w:tcPr>
          <w:p w:rsidR="00F059EE" w:rsidRDefault="00E53F5F">
            <w:pPr>
              <w:pStyle w:val="TableParagraph"/>
              <w:spacing w:before="2"/>
              <w:rPr>
                <w:sz w:val="20"/>
              </w:rPr>
            </w:pPr>
            <w:r>
              <w:rPr>
                <w:sz w:val="20"/>
              </w:rPr>
              <w:t>Урок</w:t>
            </w:r>
            <w:r>
              <w:rPr>
                <w:spacing w:val="-4"/>
                <w:sz w:val="20"/>
              </w:rPr>
              <w:t xml:space="preserve"> </w:t>
            </w:r>
            <w:r>
              <w:rPr>
                <w:spacing w:val="-10"/>
                <w:sz w:val="20"/>
              </w:rPr>
              <w:t>9</w:t>
            </w:r>
          </w:p>
        </w:tc>
        <w:tc>
          <w:tcPr>
            <w:tcW w:w="8342" w:type="dxa"/>
          </w:tcPr>
          <w:p w:rsidR="00F059EE" w:rsidRDefault="00E53F5F">
            <w:pPr>
              <w:pStyle w:val="TableParagraph"/>
              <w:spacing w:before="2"/>
              <w:rPr>
                <w:sz w:val="20"/>
              </w:rPr>
            </w:pPr>
            <w:r>
              <w:rPr>
                <w:sz w:val="20"/>
              </w:rPr>
              <w:t>Повторительно-обобщающий</w:t>
            </w:r>
            <w:r>
              <w:rPr>
                <w:spacing w:val="-12"/>
                <w:sz w:val="20"/>
              </w:rPr>
              <w:t xml:space="preserve"> </w:t>
            </w:r>
            <w:r>
              <w:rPr>
                <w:sz w:val="20"/>
              </w:rPr>
              <w:t>урок</w:t>
            </w:r>
            <w:r>
              <w:rPr>
                <w:spacing w:val="-10"/>
                <w:sz w:val="20"/>
              </w:rPr>
              <w:t xml:space="preserve"> </w:t>
            </w:r>
            <w:r>
              <w:rPr>
                <w:sz w:val="20"/>
              </w:rPr>
              <w:t>по</w:t>
            </w:r>
            <w:r>
              <w:rPr>
                <w:spacing w:val="-11"/>
                <w:sz w:val="20"/>
              </w:rPr>
              <w:t xml:space="preserve"> </w:t>
            </w:r>
            <w:r>
              <w:rPr>
                <w:sz w:val="20"/>
              </w:rPr>
              <w:t>теме</w:t>
            </w:r>
            <w:r>
              <w:rPr>
                <w:spacing w:val="-10"/>
                <w:sz w:val="20"/>
              </w:rPr>
              <w:t xml:space="preserve"> </w:t>
            </w:r>
            <w:r>
              <w:rPr>
                <w:sz w:val="20"/>
              </w:rPr>
              <w:t>«Человек</w:t>
            </w:r>
            <w:r>
              <w:rPr>
                <w:spacing w:val="-10"/>
                <w:sz w:val="20"/>
              </w:rPr>
              <w:t xml:space="preserve"> </w:t>
            </w:r>
            <w:r>
              <w:rPr>
                <w:sz w:val="20"/>
              </w:rPr>
              <w:t>и</w:t>
            </w:r>
            <w:r>
              <w:rPr>
                <w:spacing w:val="-13"/>
                <w:sz w:val="20"/>
              </w:rPr>
              <w:t xml:space="preserve"> </w:t>
            </w:r>
            <w:r>
              <w:rPr>
                <w:spacing w:val="-2"/>
                <w:sz w:val="20"/>
              </w:rPr>
              <w:t>общество»</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10</w:t>
            </w:r>
          </w:p>
        </w:tc>
        <w:tc>
          <w:tcPr>
            <w:tcW w:w="8342" w:type="dxa"/>
          </w:tcPr>
          <w:p w:rsidR="00F059EE" w:rsidRDefault="00E53F5F">
            <w:pPr>
              <w:pStyle w:val="TableParagraph"/>
              <w:rPr>
                <w:sz w:val="20"/>
              </w:rPr>
            </w:pPr>
            <w:r>
              <w:rPr>
                <w:spacing w:val="-2"/>
                <w:sz w:val="20"/>
              </w:rPr>
              <w:t>Государство</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11</w:t>
            </w:r>
          </w:p>
        </w:tc>
        <w:tc>
          <w:tcPr>
            <w:tcW w:w="8342" w:type="dxa"/>
          </w:tcPr>
          <w:p w:rsidR="00F059EE" w:rsidRDefault="00E53F5F">
            <w:pPr>
              <w:pStyle w:val="TableParagraph"/>
              <w:rPr>
                <w:sz w:val="20"/>
              </w:rPr>
            </w:pPr>
            <w:r>
              <w:rPr>
                <w:sz w:val="20"/>
              </w:rPr>
              <w:t>Система</w:t>
            </w:r>
            <w:r>
              <w:rPr>
                <w:spacing w:val="-13"/>
                <w:sz w:val="20"/>
              </w:rPr>
              <w:t xml:space="preserve"> </w:t>
            </w:r>
            <w:r>
              <w:rPr>
                <w:sz w:val="20"/>
              </w:rPr>
              <w:t>и</w:t>
            </w:r>
            <w:r>
              <w:rPr>
                <w:spacing w:val="-12"/>
                <w:sz w:val="20"/>
              </w:rPr>
              <w:t xml:space="preserve"> </w:t>
            </w:r>
            <w:r>
              <w:rPr>
                <w:sz w:val="20"/>
              </w:rPr>
              <w:t>отрасли</w:t>
            </w:r>
            <w:r>
              <w:rPr>
                <w:spacing w:val="-10"/>
                <w:sz w:val="20"/>
              </w:rPr>
              <w:t xml:space="preserve"> </w:t>
            </w:r>
            <w:r>
              <w:rPr>
                <w:sz w:val="20"/>
              </w:rPr>
              <w:t>права.</w:t>
            </w:r>
            <w:r>
              <w:rPr>
                <w:spacing w:val="-9"/>
                <w:sz w:val="20"/>
              </w:rPr>
              <w:t xml:space="preserve"> </w:t>
            </w:r>
            <w:r>
              <w:rPr>
                <w:sz w:val="20"/>
              </w:rPr>
              <w:t>Законотворческий</w:t>
            </w:r>
            <w:r>
              <w:rPr>
                <w:spacing w:val="-6"/>
                <w:sz w:val="20"/>
              </w:rPr>
              <w:t xml:space="preserve"> </w:t>
            </w:r>
            <w:r>
              <w:rPr>
                <w:sz w:val="20"/>
              </w:rPr>
              <w:t>процесс</w:t>
            </w:r>
            <w:r>
              <w:rPr>
                <w:spacing w:val="-6"/>
                <w:sz w:val="20"/>
              </w:rPr>
              <w:t xml:space="preserve"> </w:t>
            </w:r>
            <w:r>
              <w:rPr>
                <w:sz w:val="20"/>
              </w:rPr>
              <w:t>в</w:t>
            </w:r>
            <w:r>
              <w:rPr>
                <w:spacing w:val="-12"/>
                <w:sz w:val="20"/>
              </w:rPr>
              <w:t xml:space="preserve"> </w:t>
            </w:r>
            <w:r>
              <w:rPr>
                <w:sz w:val="20"/>
              </w:rPr>
              <w:t>Российской</w:t>
            </w:r>
            <w:r>
              <w:rPr>
                <w:spacing w:val="-9"/>
                <w:sz w:val="20"/>
              </w:rPr>
              <w:t xml:space="preserve"> </w:t>
            </w:r>
            <w:r>
              <w:rPr>
                <w:spacing w:val="-2"/>
                <w:sz w:val="20"/>
              </w:rPr>
              <w:t>Федерации</w:t>
            </w:r>
          </w:p>
        </w:tc>
      </w:tr>
      <w:tr w:rsidR="00F059EE">
        <w:trPr>
          <w:trHeight w:val="256"/>
        </w:trPr>
        <w:tc>
          <w:tcPr>
            <w:tcW w:w="1044"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w:t>
            </w:r>
          </w:p>
        </w:tc>
        <w:tc>
          <w:tcPr>
            <w:tcW w:w="8342" w:type="dxa"/>
          </w:tcPr>
          <w:p w:rsidR="00F059EE" w:rsidRDefault="00E53F5F">
            <w:pPr>
              <w:pStyle w:val="TableParagraph"/>
              <w:spacing w:before="2"/>
              <w:rPr>
                <w:sz w:val="20"/>
              </w:rPr>
            </w:pPr>
            <w:r>
              <w:rPr>
                <w:sz w:val="20"/>
              </w:rPr>
              <w:t>Система</w:t>
            </w:r>
            <w:r>
              <w:rPr>
                <w:spacing w:val="-13"/>
                <w:sz w:val="20"/>
              </w:rPr>
              <w:t xml:space="preserve"> </w:t>
            </w:r>
            <w:r>
              <w:rPr>
                <w:sz w:val="20"/>
              </w:rPr>
              <w:t>и</w:t>
            </w:r>
            <w:r>
              <w:rPr>
                <w:spacing w:val="-12"/>
                <w:sz w:val="20"/>
              </w:rPr>
              <w:t xml:space="preserve"> </w:t>
            </w:r>
            <w:r>
              <w:rPr>
                <w:sz w:val="20"/>
              </w:rPr>
              <w:t>отрасли</w:t>
            </w:r>
            <w:r>
              <w:rPr>
                <w:spacing w:val="-10"/>
                <w:sz w:val="20"/>
              </w:rPr>
              <w:t xml:space="preserve"> </w:t>
            </w:r>
            <w:r>
              <w:rPr>
                <w:sz w:val="20"/>
              </w:rPr>
              <w:t>права.</w:t>
            </w:r>
            <w:r>
              <w:rPr>
                <w:spacing w:val="-9"/>
                <w:sz w:val="20"/>
              </w:rPr>
              <w:t xml:space="preserve"> </w:t>
            </w:r>
            <w:r>
              <w:rPr>
                <w:sz w:val="20"/>
              </w:rPr>
              <w:t>Законотворческий</w:t>
            </w:r>
            <w:r>
              <w:rPr>
                <w:spacing w:val="-6"/>
                <w:sz w:val="20"/>
              </w:rPr>
              <w:t xml:space="preserve"> </w:t>
            </w:r>
            <w:r>
              <w:rPr>
                <w:sz w:val="20"/>
              </w:rPr>
              <w:t>процесс</w:t>
            </w:r>
            <w:r>
              <w:rPr>
                <w:spacing w:val="-6"/>
                <w:sz w:val="20"/>
              </w:rPr>
              <w:t xml:space="preserve"> </w:t>
            </w:r>
            <w:r>
              <w:rPr>
                <w:sz w:val="20"/>
              </w:rPr>
              <w:t>в</w:t>
            </w:r>
            <w:r>
              <w:rPr>
                <w:spacing w:val="-12"/>
                <w:sz w:val="20"/>
              </w:rPr>
              <w:t xml:space="preserve"> </w:t>
            </w:r>
            <w:r>
              <w:rPr>
                <w:sz w:val="20"/>
              </w:rPr>
              <w:t>Российской</w:t>
            </w:r>
            <w:r>
              <w:rPr>
                <w:spacing w:val="-9"/>
                <w:sz w:val="20"/>
              </w:rPr>
              <w:t xml:space="preserve"> </w:t>
            </w:r>
            <w:r>
              <w:rPr>
                <w:spacing w:val="-2"/>
                <w:sz w:val="20"/>
              </w:rPr>
              <w:t>Федерации</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w:t>
            </w:r>
          </w:p>
        </w:tc>
        <w:tc>
          <w:tcPr>
            <w:tcW w:w="8342" w:type="dxa"/>
          </w:tcPr>
          <w:p w:rsidR="00F059EE" w:rsidRDefault="00E53F5F">
            <w:pPr>
              <w:pStyle w:val="TableParagraph"/>
              <w:spacing w:line="228" w:lineRule="exact"/>
              <w:rPr>
                <w:sz w:val="20"/>
              </w:rPr>
            </w:pPr>
            <w:r>
              <w:rPr>
                <w:sz w:val="20"/>
              </w:rPr>
              <w:t>Гражданин</w:t>
            </w:r>
            <w:r>
              <w:rPr>
                <w:spacing w:val="-7"/>
                <w:sz w:val="20"/>
              </w:rPr>
              <w:t xml:space="preserve"> </w:t>
            </w:r>
            <w:r>
              <w:rPr>
                <w:sz w:val="20"/>
              </w:rPr>
              <w:t>и</w:t>
            </w:r>
            <w:r>
              <w:rPr>
                <w:spacing w:val="-8"/>
                <w:sz w:val="20"/>
              </w:rPr>
              <w:t xml:space="preserve"> </w:t>
            </w:r>
            <w:r>
              <w:rPr>
                <w:spacing w:val="-2"/>
                <w:sz w:val="20"/>
              </w:rPr>
              <w:t>гражданство</w:t>
            </w:r>
          </w:p>
        </w:tc>
      </w:tr>
      <w:tr w:rsidR="00F059EE">
        <w:trPr>
          <w:trHeight w:val="256"/>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14</w:t>
            </w:r>
          </w:p>
        </w:tc>
        <w:tc>
          <w:tcPr>
            <w:tcW w:w="8342" w:type="dxa"/>
          </w:tcPr>
          <w:p w:rsidR="00F059EE" w:rsidRDefault="00E53F5F">
            <w:pPr>
              <w:pStyle w:val="TableParagraph"/>
              <w:rPr>
                <w:sz w:val="20"/>
              </w:rPr>
            </w:pPr>
            <w:r>
              <w:rPr>
                <w:spacing w:val="-2"/>
                <w:sz w:val="20"/>
              </w:rPr>
              <w:t>Обязанности</w:t>
            </w:r>
            <w:r>
              <w:rPr>
                <w:spacing w:val="5"/>
                <w:sz w:val="20"/>
              </w:rPr>
              <w:t xml:space="preserve"> </w:t>
            </w:r>
            <w:r>
              <w:rPr>
                <w:spacing w:val="-2"/>
                <w:sz w:val="20"/>
              </w:rPr>
              <w:t>гражданина</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15</w:t>
            </w:r>
          </w:p>
        </w:tc>
        <w:tc>
          <w:tcPr>
            <w:tcW w:w="8342" w:type="dxa"/>
          </w:tcPr>
          <w:p w:rsidR="00F059EE" w:rsidRDefault="00E53F5F">
            <w:pPr>
              <w:pStyle w:val="TableParagraph"/>
              <w:rPr>
                <w:sz w:val="20"/>
              </w:rPr>
            </w:pPr>
            <w:r>
              <w:rPr>
                <w:sz w:val="20"/>
              </w:rPr>
              <w:t>Права</w:t>
            </w:r>
            <w:r>
              <w:rPr>
                <w:spacing w:val="-4"/>
                <w:sz w:val="20"/>
              </w:rPr>
              <w:t xml:space="preserve"> </w:t>
            </w:r>
            <w:r>
              <w:rPr>
                <w:sz w:val="20"/>
              </w:rPr>
              <w:t>и</w:t>
            </w:r>
            <w:r>
              <w:rPr>
                <w:spacing w:val="-10"/>
                <w:sz w:val="20"/>
              </w:rPr>
              <w:t xml:space="preserve"> </w:t>
            </w:r>
            <w:r>
              <w:rPr>
                <w:sz w:val="20"/>
              </w:rPr>
              <w:t>свободы</w:t>
            </w:r>
            <w:r>
              <w:rPr>
                <w:spacing w:val="-4"/>
                <w:sz w:val="20"/>
              </w:rPr>
              <w:t xml:space="preserve"> </w:t>
            </w:r>
            <w:r>
              <w:rPr>
                <w:sz w:val="20"/>
              </w:rPr>
              <w:t>человека</w:t>
            </w:r>
            <w:r>
              <w:rPr>
                <w:spacing w:val="-3"/>
                <w:sz w:val="20"/>
              </w:rPr>
              <w:t xml:space="preserve"> </w:t>
            </w:r>
            <w:r>
              <w:rPr>
                <w:sz w:val="20"/>
              </w:rPr>
              <w:t>и</w:t>
            </w:r>
            <w:r>
              <w:rPr>
                <w:spacing w:val="-6"/>
                <w:sz w:val="20"/>
              </w:rPr>
              <w:t xml:space="preserve"> </w:t>
            </w:r>
            <w:r>
              <w:rPr>
                <w:spacing w:val="-2"/>
                <w:sz w:val="20"/>
              </w:rPr>
              <w:t>гражданина</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16</w:t>
            </w:r>
          </w:p>
        </w:tc>
        <w:tc>
          <w:tcPr>
            <w:tcW w:w="8342" w:type="dxa"/>
          </w:tcPr>
          <w:p w:rsidR="00F059EE" w:rsidRDefault="00E53F5F">
            <w:pPr>
              <w:pStyle w:val="TableParagraph"/>
              <w:rPr>
                <w:sz w:val="20"/>
              </w:rPr>
            </w:pPr>
            <w:r>
              <w:rPr>
                <w:spacing w:val="-2"/>
                <w:sz w:val="20"/>
              </w:rPr>
              <w:t>Основы</w:t>
            </w:r>
            <w:r>
              <w:rPr>
                <w:spacing w:val="4"/>
                <w:sz w:val="20"/>
              </w:rPr>
              <w:t xml:space="preserve"> </w:t>
            </w:r>
            <w:r>
              <w:rPr>
                <w:spacing w:val="-2"/>
                <w:sz w:val="20"/>
              </w:rPr>
              <w:t>государственной</w:t>
            </w:r>
            <w:r>
              <w:rPr>
                <w:spacing w:val="7"/>
                <w:sz w:val="20"/>
              </w:rPr>
              <w:t xml:space="preserve"> </w:t>
            </w:r>
            <w:r>
              <w:rPr>
                <w:spacing w:val="-2"/>
                <w:sz w:val="20"/>
              </w:rPr>
              <w:t>системы</w:t>
            </w:r>
            <w:r>
              <w:rPr>
                <w:spacing w:val="5"/>
                <w:sz w:val="20"/>
              </w:rPr>
              <w:t xml:space="preserve"> </w:t>
            </w:r>
            <w:r>
              <w:rPr>
                <w:spacing w:val="-2"/>
                <w:sz w:val="20"/>
              </w:rPr>
              <w:t>России</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17</w:t>
            </w:r>
          </w:p>
        </w:tc>
        <w:tc>
          <w:tcPr>
            <w:tcW w:w="8342" w:type="dxa"/>
          </w:tcPr>
          <w:p w:rsidR="00F059EE" w:rsidRDefault="00E53F5F">
            <w:pPr>
              <w:pStyle w:val="TableParagraph"/>
              <w:spacing w:line="228" w:lineRule="exact"/>
              <w:rPr>
                <w:sz w:val="20"/>
              </w:rPr>
            </w:pPr>
            <w:r>
              <w:rPr>
                <w:spacing w:val="-2"/>
                <w:sz w:val="20"/>
              </w:rPr>
              <w:t>Основы</w:t>
            </w:r>
            <w:r>
              <w:rPr>
                <w:spacing w:val="4"/>
                <w:sz w:val="20"/>
              </w:rPr>
              <w:t xml:space="preserve"> </w:t>
            </w:r>
            <w:r>
              <w:rPr>
                <w:spacing w:val="-2"/>
                <w:sz w:val="20"/>
              </w:rPr>
              <w:t>государственной</w:t>
            </w:r>
            <w:r>
              <w:rPr>
                <w:spacing w:val="7"/>
                <w:sz w:val="20"/>
              </w:rPr>
              <w:t xml:space="preserve"> </w:t>
            </w:r>
            <w:r>
              <w:rPr>
                <w:spacing w:val="-2"/>
                <w:sz w:val="20"/>
              </w:rPr>
              <w:t>системы</w:t>
            </w:r>
            <w:r>
              <w:rPr>
                <w:spacing w:val="5"/>
                <w:sz w:val="20"/>
              </w:rPr>
              <w:t xml:space="preserve"> </w:t>
            </w:r>
            <w:r>
              <w:rPr>
                <w:spacing w:val="-2"/>
                <w:sz w:val="20"/>
              </w:rPr>
              <w:t>России</w:t>
            </w:r>
          </w:p>
        </w:tc>
      </w:tr>
      <w:tr w:rsidR="00F059EE">
        <w:trPr>
          <w:trHeight w:val="256"/>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18</w:t>
            </w:r>
          </w:p>
        </w:tc>
        <w:tc>
          <w:tcPr>
            <w:tcW w:w="8342" w:type="dxa"/>
          </w:tcPr>
          <w:p w:rsidR="00F059EE" w:rsidRDefault="00E53F5F">
            <w:pPr>
              <w:pStyle w:val="TableParagraph"/>
              <w:rPr>
                <w:sz w:val="20"/>
              </w:rPr>
            </w:pPr>
            <w:r>
              <w:rPr>
                <w:sz w:val="20"/>
              </w:rPr>
              <w:t>Цифровое</w:t>
            </w:r>
            <w:r>
              <w:rPr>
                <w:spacing w:val="-12"/>
                <w:sz w:val="20"/>
              </w:rPr>
              <w:t xml:space="preserve"> </w:t>
            </w:r>
            <w:r>
              <w:rPr>
                <w:spacing w:val="-2"/>
                <w:sz w:val="20"/>
              </w:rPr>
              <w:t>государство</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19</w:t>
            </w:r>
          </w:p>
        </w:tc>
        <w:tc>
          <w:tcPr>
            <w:tcW w:w="8342" w:type="dxa"/>
          </w:tcPr>
          <w:p w:rsidR="00F059EE" w:rsidRDefault="00E53F5F">
            <w:pPr>
              <w:pStyle w:val="TableParagraph"/>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2"/>
                <w:sz w:val="20"/>
              </w:rPr>
              <w:t xml:space="preserve"> </w:t>
            </w:r>
            <w:r>
              <w:rPr>
                <w:sz w:val="20"/>
              </w:rPr>
              <w:t>теме</w:t>
            </w:r>
            <w:r>
              <w:rPr>
                <w:spacing w:val="-11"/>
                <w:sz w:val="20"/>
              </w:rPr>
              <w:t xml:space="preserve"> </w:t>
            </w:r>
            <w:r>
              <w:rPr>
                <w:sz w:val="20"/>
              </w:rPr>
              <w:t>«Государство</w:t>
            </w:r>
            <w:r>
              <w:rPr>
                <w:spacing w:val="-8"/>
                <w:sz w:val="20"/>
              </w:rPr>
              <w:t xml:space="preserve"> </w:t>
            </w:r>
            <w:r>
              <w:rPr>
                <w:sz w:val="20"/>
              </w:rPr>
              <w:t>и</w:t>
            </w:r>
            <w:r>
              <w:rPr>
                <w:spacing w:val="-13"/>
                <w:sz w:val="20"/>
              </w:rPr>
              <w:t xml:space="preserve"> </w:t>
            </w:r>
            <w:r>
              <w:rPr>
                <w:spacing w:val="-2"/>
                <w:sz w:val="20"/>
              </w:rPr>
              <w:t>право»</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20</w:t>
            </w:r>
          </w:p>
        </w:tc>
        <w:tc>
          <w:tcPr>
            <w:tcW w:w="8342" w:type="dxa"/>
          </w:tcPr>
          <w:p w:rsidR="00F059EE" w:rsidRDefault="00E53F5F">
            <w:pPr>
              <w:pStyle w:val="TableParagraph"/>
              <w:spacing w:line="228" w:lineRule="exact"/>
              <w:rPr>
                <w:sz w:val="20"/>
              </w:rPr>
            </w:pPr>
            <w:r>
              <w:rPr>
                <w:sz w:val="20"/>
              </w:rPr>
              <w:t>Культура</w:t>
            </w:r>
            <w:r>
              <w:rPr>
                <w:spacing w:val="-5"/>
                <w:sz w:val="20"/>
              </w:rPr>
              <w:t xml:space="preserve"> </w:t>
            </w:r>
            <w:r>
              <w:rPr>
                <w:sz w:val="20"/>
              </w:rPr>
              <w:t>и</w:t>
            </w:r>
            <w:r>
              <w:rPr>
                <w:spacing w:val="-9"/>
                <w:sz w:val="20"/>
              </w:rPr>
              <w:t xml:space="preserve"> </w:t>
            </w:r>
            <w:r>
              <w:rPr>
                <w:spacing w:val="-2"/>
                <w:sz w:val="20"/>
              </w:rPr>
              <w:t>искусство</w:t>
            </w:r>
          </w:p>
        </w:tc>
      </w:tr>
      <w:tr w:rsidR="00F059EE">
        <w:trPr>
          <w:trHeight w:val="256"/>
        </w:trPr>
        <w:tc>
          <w:tcPr>
            <w:tcW w:w="1044" w:type="dxa"/>
          </w:tcPr>
          <w:p w:rsidR="00F059EE" w:rsidRDefault="00E53F5F">
            <w:pPr>
              <w:pStyle w:val="TableParagraph"/>
              <w:spacing w:before="2"/>
              <w:rPr>
                <w:sz w:val="20"/>
              </w:rPr>
            </w:pPr>
            <w:r>
              <w:rPr>
                <w:sz w:val="20"/>
              </w:rPr>
              <w:t>Урок</w:t>
            </w:r>
            <w:r>
              <w:rPr>
                <w:spacing w:val="-4"/>
                <w:sz w:val="20"/>
              </w:rPr>
              <w:t xml:space="preserve"> </w:t>
            </w:r>
            <w:r>
              <w:rPr>
                <w:spacing w:val="-5"/>
                <w:sz w:val="20"/>
              </w:rPr>
              <w:t>21</w:t>
            </w:r>
          </w:p>
        </w:tc>
        <w:tc>
          <w:tcPr>
            <w:tcW w:w="8342" w:type="dxa"/>
          </w:tcPr>
          <w:p w:rsidR="00F059EE" w:rsidRDefault="00E53F5F">
            <w:pPr>
              <w:pStyle w:val="TableParagraph"/>
              <w:spacing w:before="2"/>
              <w:rPr>
                <w:sz w:val="20"/>
              </w:rPr>
            </w:pPr>
            <w:r>
              <w:rPr>
                <w:sz w:val="20"/>
              </w:rPr>
              <w:t>Культура</w:t>
            </w:r>
            <w:r>
              <w:rPr>
                <w:spacing w:val="-5"/>
                <w:sz w:val="20"/>
              </w:rPr>
              <w:t xml:space="preserve"> </w:t>
            </w:r>
            <w:r>
              <w:rPr>
                <w:sz w:val="20"/>
              </w:rPr>
              <w:t>и</w:t>
            </w:r>
            <w:r>
              <w:rPr>
                <w:spacing w:val="-9"/>
                <w:sz w:val="20"/>
              </w:rPr>
              <w:t xml:space="preserve"> </w:t>
            </w:r>
            <w:r>
              <w:rPr>
                <w:spacing w:val="-2"/>
                <w:sz w:val="20"/>
              </w:rPr>
              <w:t>искусство</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22</w:t>
            </w:r>
          </w:p>
        </w:tc>
        <w:tc>
          <w:tcPr>
            <w:tcW w:w="8342" w:type="dxa"/>
          </w:tcPr>
          <w:p w:rsidR="00F059EE" w:rsidRDefault="00E53F5F">
            <w:pPr>
              <w:pStyle w:val="TableParagraph"/>
              <w:spacing w:line="228" w:lineRule="exact"/>
              <w:rPr>
                <w:sz w:val="20"/>
              </w:rPr>
            </w:pPr>
            <w:r>
              <w:rPr>
                <w:spacing w:val="-2"/>
                <w:sz w:val="20"/>
              </w:rPr>
              <w:t>Религия</w:t>
            </w:r>
          </w:p>
        </w:tc>
      </w:tr>
      <w:tr w:rsidR="00F059EE">
        <w:trPr>
          <w:trHeight w:val="254"/>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23</w:t>
            </w:r>
          </w:p>
        </w:tc>
        <w:tc>
          <w:tcPr>
            <w:tcW w:w="8342" w:type="dxa"/>
          </w:tcPr>
          <w:p w:rsidR="00F059EE" w:rsidRDefault="00E53F5F">
            <w:pPr>
              <w:pStyle w:val="TableParagraph"/>
              <w:spacing w:line="228" w:lineRule="exact"/>
              <w:rPr>
                <w:sz w:val="20"/>
              </w:rPr>
            </w:pPr>
            <w:r>
              <w:rPr>
                <w:spacing w:val="-2"/>
                <w:sz w:val="20"/>
              </w:rPr>
              <w:t>Образование</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24</w:t>
            </w:r>
          </w:p>
        </w:tc>
        <w:tc>
          <w:tcPr>
            <w:tcW w:w="8342" w:type="dxa"/>
          </w:tcPr>
          <w:p w:rsidR="00F059EE" w:rsidRDefault="00E53F5F">
            <w:pPr>
              <w:pStyle w:val="TableParagraph"/>
              <w:rPr>
                <w:sz w:val="20"/>
              </w:rPr>
            </w:pPr>
            <w:r>
              <w:rPr>
                <w:spacing w:val="-2"/>
                <w:sz w:val="20"/>
              </w:rPr>
              <w:t>Наука</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25</w:t>
            </w:r>
          </w:p>
        </w:tc>
        <w:tc>
          <w:tcPr>
            <w:tcW w:w="8342" w:type="dxa"/>
          </w:tcPr>
          <w:p w:rsidR="00F059EE" w:rsidRDefault="00E53F5F">
            <w:pPr>
              <w:pStyle w:val="TableParagraph"/>
              <w:spacing w:line="228" w:lineRule="exact"/>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«Культура.</w:t>
            </w:r>
            <w:r>
              <w:rPr>
                <w:spacing w:val="-11"/>
                <w:sz w:val="20"/>
              </w:rPr>
              <w:t xml:space="preserve"> </w:t>
            </w:r>
            <w:r>
              <w:rPr>
                <w:sz w:val="20"/>
              </w:rPr>
              <w:t>Образование</w:t>
            </w:r>
            <w:r>
              <w:rPr>
                <w:spacing w:val="-11"/>
                <w:sz w:val="20"/>
              </w:rPr>
              <w:t xml:space="preserve"> </w:t>
            </w:r>
            <w:r>
              <w:rPr>
                <w:sz w:val="20"/>
              </w:rPr>
              <w:t>и</w:t>
            </w:r>
            <w:r>
              <w:rPr>
                <w:spacing w:val="-12"/>
                <w:sz w:val="20"/>
              </w:rPr>
              <w:t xml:space="preserve"> </w:t>
            </w:r>
            <w:r>
              <w:rPr>
                <w:spacing w:val="-2"/>
                <w:sz w:val="20"/>
              </w:rPr>
              <w:t>наука»</w:t>
            </w:r>
          </w:p>
        </w:tc>
      </w:tr>
      <w:tr w:rsidR="00F059EE">
        <w:trPr>
          <w:trHeight w:val="256"/>
        </w:trPr>
        <w:tc>
          <w:tcPr>
            <w:tcW w:w="1044" w:type="dxa"/>
          </w:tcPr>
          <w:p w:rsidR="00F059EE" w:rsidRDefault="00E53F5F">
            <w:pPr>
              <w:pStyle w:val="TableParagraph"/>
              <w:spacing w:before="2"/>
              <w:rPr>
                <w:sz w:val="20"/>
              </w:rPr>
            </w:pPr>
            <w:r>
              <w:rPr>
                <w:sz w:val="20"/>
              </w:rPr>
              <w:t>Урок</w:t>
            </w:r>
            <w:r>
              <w:rPr>
                <w:spacing w:val="-4"/>
                <w:sz w:val="20"/>
              </w:rPr>
              <w:t xml:space="preserve"> </w:t>
            </w:r>
            <w:r>
              <w:rPr>
                <w:spacing w:val="-5"/>
                <w:sz w:val="20"/>
              </w:rPr>
              <w:t>26</w:t>
            </w:r>
          </w:p>
        </w:tc>
        <w:tc>
          <w:tcPr>
            <w:tcW w:w="8342" w:type="dxa"/>
          </w:tcPr>
          <w:p w:rsidR="00F059EE" w:rsidRDefault="00E53F5F">
            <w:pPr>
              <w:pStyle w:val="TableParagraph"/>
              <w:spacing w:before="2"/>
              <w:rPr>
                <w:sz w:val="20"/>
              </w:rPr>
            </w:pPr>
            <w:r>
              <w:rPr>
                <w:sz w:val="20"/>
              </w:rPr>
              <w:t>Деньги</w:t>
            </w:r>
            <w:r>
              <w:rPr>
                <w:spacing w:val="-8"/>
                <w:sz w:val="20"/>
              </w:rPr>
              <w:t xml:space="preserve"> </w:t>
            </w:r>
            <w:r>
              <w:rPr>
                <w:sz w:val="20"/>
              </w:rPr>
              <w:t>и</w:t>
            </w:r>
            <w:r>
              <w:rPr>
                <w:spacing w:val="-12"/>
                <w:sz w:val="20"/>
              </w:rPr>
              <w:t xml:space="preserve"> </w:t>
            </w:r>
            <w:r>
              <w:rPr>
                <w:sz w:val="20"/>
              </w:rPr>
              <w:t>платежные</w:t>
            </w:r>
            <w:r>
              <w:rPr>
                <w:spacing w:val="-7"/>
                <w:sz w:val="20"/>
              </w:rPr>
              <w:t xml:space="preserve"> </w:t>
            </w:r>
            <w:r>
              <w:rPr>
                <w:spacing w:val="-2"/>
                <w:sz w:val="20"/>
              </w:rPr>
              <w:t>инструменты</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27</w:t>
            </w:r>
          </w:p>
        </w:tc>
        <w:tc>
          <w:tcPr>
            <w:tcW w:w="8342" w:type="dxa"/>
          </w:tcPr>
          <w:p w:rsidR="00F059EE" w:rsidRDefault="00E53F5F">
            <w:pPr>
              <w:pStyle w:val="TableParagraph"/>
              <w:rPr>
                <w:sz w:val="20"/>
              </w:rPr>
            </w:pPr>
            <w:r>
              <w:rPr>
                <w:spacing w:val="-2"/>
                <w:sz w:val="20"/>
              </w:rPr>
              <w:t>Хозяйственная</w:t>
            </w:r>
            <w:r>
              <w:rPr>
                <w:spacing w:val="-9"/>
                <w:sz w:val="20"/>
              </w:rPr>
              <w:t xml:space="preserve"> </w:t>
            </w:r>
            <w:r>
              <w:rPr>
                <w:spacing w:val="-2"/>
                <w:sz w:val="20"/>
              </w:rPr>
              <w:t>система</w:t>
            </w:r>
          </w:p>
        </w:tc>
      </w:tr>
      <w:tr w:rsidR="00F059EE">
        <w:trPr>
          <w:trHeight w:val="256"/>
        </w:trPr>
        <w:tc>
          <w:tcPr>
            <w:tcW w:w="1044" w:type="dxa"/>
          </w:tcPr>
          <w:p w:rsidR="00F059EE" w:rsidRDefault="00E53F5F">
            <w:pPr>
              <w:pStyle w:val="TableParagraph"/>
              <w:spacing w:before="2"/>
              <w:rPr>
                <w:sz w:val="20"/>
              </w:rPr>
            </w:pPr>
            <w:r>
              <w:rPr>
                <w:sz w:val="20"/>
              </w:rPr>
              <w:t>Урок</w:t>
            </w:r>
            <w:r>
              <w:rPr>
                <w:spacing w:val="-4"/>
                <w:sz w:val="20"/>
              </w:rPr>
              <w:t xml:space="preserve"> </w:t>
            </w:r>
            <w:r>
              <w:rPr>
                <w:spacing w:val="-5"/>
                <w:sz w:val="20"/>
              </w:rPr>
              <w:t>28</w:t>
            </w:r>
          </w:p>
        </w:tc>
        <w:tc>
          <w:tcPr>
            <w:tcW w:w="8342" w:type="dxa"/>
          </w:tcPr>
          <w:p w:rsidR="00F059EE" w:rsidRDefault="00E53F5F">
            <w:pPr>
              <w:pStyle w:val="TableParagraph"/>
              <w:spacing w:before="2"/>
              <w:rPr>
                <w:sz w:val="20"/>
              </w:rPr>
            </w:pPr>
            <w:r>
              <w:rPr>
                <w:spacing w:val="-2"/>
                <w:sz w:val="20"/>
              </w:rPr>
              <w:t>Семейный</w:t>
            </w:r>
            <w:r>
              <w:rPr>
                <w:spacing w:val="-10"/>
                <w:sz w:val="20"/>
              </w:rPr>
              <w:t xml:space="preserve"> </w:t>
            </w:r>
            <w:r>
              <w:rPr>
                <w:spacing w:val="-2"/>
                <w:sz w:val="20"/>
              </w:rPr>
              <w:t>бюджет</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29</w:t>
            </w:r>
          </w:p>
        </w:tc>
        <w:tc>
          <w:tcPr>
            <w:tcW w:w="8342" w:type="dxa"/>
          </w:tcPr>
          <w:p w:rsidR="00F059EE" w:rsidRDefault="00E53F5F">
            <w:pPr>
              <w:pStyle w:val="TableParagraph"/>
              <w:spacing w:line="228" w:lineRule="exact"/>
              <w:rPr>
                <w:sz w:val="20"/>
              </w:rPr>
            </w:pPr>
            <w:r>
              <w:rPr>
                <w:sz w:val="20"/>
              </w:rPr>
              <w:t>Повторительно-обобщающий</w:t>
            </w:r>
            <w:r>
              <w:rPr>
                <w:spacing w:val="-13"/>
                <w:sz w:val="20"/>
              </w:rPr>
              <w:t xml:space="preserve"> </w:t>
            </w:r>
            <w:r>
              <w:rPr>
                <w:sz w:val="20"/>
              </w:rPr>
              <w:t>урок</w:t>
            </w:r>
            <w:r>
              <w:rPr>
                <w:spacing w:val="-11"/>
                <w:sz w:val="20"/>
              </w:rPr>
              <w:t xml:space="preserve"> </w:t>
            </w:r>
            <w:r>
              <w:rPr>
                <w:sz w:val="20"/>
              </w:rPr>
              <w:t>по</w:t>
            </w:r>
            <w:r>
              <w:rPr>
                <w:spacing w:val="-13"/>
                <w:sz w:val="20"/>
              </w:rPr>
              <w:t xml:space="preserve"> </w:t>
            </w:r>
            <w:r>
              <w:rPr>
                <w:sz w:val="20"/>
              </w:rPr>
              <w:t>теме</w:t>
            </w:r>
            <w:r>
              <w:rPr>
                <w:spacing w:val="-8"/>
                <w:sz w:val="20"/>
              </w:rPr>
              <w:t xml:space="preserve"> </w:t>
            </w:r>
            <w:r>
              <w:rPr>
                <w:spacing w:val="-2"/>
                <w:sz w:val="20"/>
              </w:rPr>
              <w:t>«Экономика»</w:t>
            </w:r>
          </w:p>
        </w:tc>
      </w:tr>
      <w:tr w:rsidR="00F059EE">
        <w:trPr>
          <w:trHeight w:val="251"/>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30</w:t>
            </w:r>
          </w:p>
        </w:tc>
        <w:tc>
          <w:tcPr>
            <w:tcW w:w="8342" w:type="dxa"/>
          </w:tcPr>
          <w:p w:rsidR="00F059EE" w:rsidRDefault="00E53F5F">
            <w:pPr>
              <w:pStyle w:val="TableParagraph"/>
              <w:spacing w:line="228" w:lineRule="exact"/>
              <w:rPr>
                <w:sz w:val="20"/>
              </w:rPr>
            </w:pPr>
            <w:r>
              <w:rPr>
                <w:sz w:val="20"/>
              </w:rPr>
              <w:t>Россия</w:t>
            </w:r>
            <w:r>
              <w:rPr>
                <w:spacing w:val="-13"/>
                <w:sz w:val="20"/>
              </w:rPr>
              <w:t xml:space="preserve"> </w:t>
            </w:r>
            <w:r>
              <w:rPr>
                <w:sz w:val="20"/>
              </w:rPr>
              <w:t>-</w:t>
            </w:r>
            <w:r>
              <w:rPr>
                <w:spacing w:val="-12"/>
                <w:sz w:val="20"/>
              </w:rPr>
              <w:t xml:space="preserve"> </w:t>
            </w:r>
            <w:r>
              <w:rPr>
                <w:sz w:val="20"/>
              </w:rPr>
              <w:t>страна</w:t>
            </w:r>
            <w:r>
              <w:rPr>
                <w:spacing w:val="-12"/>
                <w:sz w:val="20"/>
              </w:rPr>
              <w:t xml:space="preserve"> </w:t>
            </w:r>
            <w:r>
              <w:rPr>
                <w:sz w:val="20"/>
              </w:rPr>
              <w:t>возможностей:</w:t>
            </w:r>
            <w:r>
              <w:rPr>
                <w:spacing w:val="-10"/>
                <w:sz w:val="20"/>
              </w:rPr>
              <w:t xml:space="preserve"> </w:t>
            </w:r>
            <w:r>
              <w:rPr>
                <w:sz w:val="20"/>
              </w:rPr>
              <w:t>технологическое</w:t>
            </w:r>
            <w:r>
              <w:rPr>
                <w:spacing w:val="-8"/>
                <w:sz w:val="20"/>
              </w:rPr>
              <w:t xml:space="preserve"> </w:t>
            </w:r>
            <w:r>
              <w:rPr>
                <w:sz w:val="20"/>
              </w:rPr>
              <w:t>развитие</w:t>
            </w:r>
            <w:r>
              <w:rPr>
                <w:spacing w:val="-11"/>
                <w:sz w:val="20"/>
              </w:rPr>
              <w:t xml:space="preserve"> </w:t>
            </w:r>
            <w:r>
              <w:rPr>
                <w:sz w:val="20"/>
              </w:rPr>
              <w:t>и</w:t>
            </w:r>
            <w:r>
              <w:rPr>
                <w:spacing w:val="-12"/>
                <w:sz w:val="20"/>
              </w:rPr>
              <w:t xml:space="preserve"> </w:t>
            </w:r>
            <w:r>
              <w:rPr>
                <w:spacing w:val="-2"/>
                <w:sz w:val="20"/>
              </w:rPr>
              <w:t>суверенитет</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31</w:t>
            </w:r>
          </w:p>
        </w:tc>
        <w:tc>
          <w:tcPr>
            <w:tcW w:w="8342" w:type="dxa"/>
          </w:tcPr>
          <w:p w:rsidR="00F059EE" w:rsidRDefault="00E53F5F">
            <w:pPr>
              <w:pStyle w:val="TableParagraph"/>
              <w:rPr>
                <w:sz w:val="20"/>
              </w:rPr>
            </w:pPr>
            <w:r>
              <w:rPr>
                <w:sz w:val="20"/>
              </w:rPr>
              <w:t>Россия</w:t>
            </w:r>
            <w:r>
              <w:rPr>
                <w:spacing w:val="-13"/>
                <w:sz w:val="20"/>
              </w:rPr>
              <w:t xml:space="preserve"> </w:t>
            </w:r>
            <w:r>
              <w:rPr>
                <w:sz w:val="20"/>
              </w:rPr>
              <w:t>-</w:t>
            </w:r>
            <w:r>
              <w:rPr>
                <w:spacing w:val="-12"/>
                <w:sz w:val="20"/>
              </w:rPr>
              <w:t xml:space="preserve"> </w:t>
            </w:r>
            <w:r>
              <w:rPr>
                <w:sz w:val="20"/>
              </w:rPr>
              <w:t>страна</w:t>
            </w:r>
            <w:r>
              <w:rPr>
                <w:spacing w:val="-12"/>
                <w:sz w:val="20"/>
              </w:rPr>
              <w:t xml:space="preserve"> </w:t>
            </w:r>
            <w:r>
              <w:rPr>
                <w:sz w:val="20"/>
              </w:rPr>
              <w:t>возможностей:</w:t>
            </w:r>
            <w:r>
              <w:rPr>
                <w:spacing w:val="-10"/>
                <w:sz w:val="20"/>
              </w:rPr>
              <w:t xml:space="preserve"> </w:t>
            </w:r>
            <w:r>
              <w:rPr>
                <w:sz w:val="20"/>
              </w:rPr>
              <w:t>технологическое</w:t>
            </w:r>
            <w:r>
              <w:rPr>
                <w:spacing w:val="-8"/>
                <w:sz w:val="20"/>
              </w:rPr>
              <w:t xml:space="preserve"> </w:t>
            </w:r>
            <w:r>
              <w:rPr>
                <w:sz w:val="20"/>
              </w:rPr>
              <w:t>развитие</w:t>
            </w:r>
            <w:r>
              <w:rPr>
                <w:spacing w:val="-11"/>
                <w:sz w:val="20"/>
              </w:rPr>
              <w:t xml:space="preserve"> </w:t>
            </w:r>
            <w:r>
              <w:rPr>
                <w:sz w:val="20"/>
              </w:rPr>
              <w:t>и</w:t>
            </w:r>
            <w:r>
              <w:rPr>
                <w:spacing w:val="-12"/>
                <w:sz w:val="20"/>
              </w:rPr>
              <w:t xml:space="preserve"> </w:t>
            </w:r>
            <w:r>
              <w:rPr>
                <w:spacing w:val="-2"/>
                <w:sz w:val="20"/>
              </w:rPr>
              <w:t>суверенитет</w:t>
            </w:r>
          </w:p>
        </w:tc>
      </w:tr>
      <w:tr w:rsidR="00F059EE">
        <w:trPr>
          <w:trHeight w:val="254"/>
        </w:trPr>
        <w:tc>
          <w:tcPr>
            <w:tcW w:w="104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32</w:t>
            </w:r>
          </w:p>
        </w:tc>
        <w:tc>
          <w:tcPr>
            <w:tcW w:w="8342" w:type="dxa"/>
          </w:tcPr>
          <w:p w:rsidR="00F059EE" w:rsidRDefault="00E53F5F">
            <w:pPr>
              <w:pStyle w:val="TableParagraph"/>
              <w:spacing w:line="228" w:lineRule="exact"/>
              <w:rPr>
                <w:sz w:val="20"/>
              </w:rPr>
            </w:pPr>
            <w:r>
              <w:rPr>
                <w:sz w:val="20"/>
              </w:rPr>
              <w:t>Россия</w:t>
            </w:r>
            <w:r>
              <w:rPr>
                <w:spacing w:val="-12"/>
                <w:sz w:val="20"/>
              </w:rPr>
              <w:t xml:space="preserve"> </w:t>
            </w:r>
            <w:r>
              <w:rPr>
                <w:sz w:val="20"/>
              </w:rPr>
              <w:t>в</w:t>
            </w:r>
            <w:r>
              <w:rPr>
                <w:spacing w:val="-10"/>
                <w:sz w:val="20"/>
              </w:rPr>
              <w:t xml:space="preserve"> </w:t>
            </w:r>
            <w:r>
              <w:rPr>
                <w:sz w:val="20"/>
              </w:rPr>
              <w:t>многополярном</w:t>
            </w:r>
            <w:r>
              <w:rPr>
                <w:spacing w:val="-6"/>
                <w:sz w:val="20"/>
              </w:rPr>
              <w:t xml:space="preserve"> </w:t>
            </w:r>
            <w:r>
              <w:rPr>
                <w:spacing w:val="-4"/>
                <w:sz w:val="20"/>
              </w:rPr>
              <w:t>мире</w:t>
            </w:r>
          </w:p>
        </w:tc>
      </w:tr>
    </w:tbl>
    <w:p w:rsidR="00F059EE" w:rsidRDefault="00F059EE">
      <w:pPr>
        <w:pStyle w:val="a3"/>
        <w:spacing w:before="59"/>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4"/>
        <w:gridCol w:w="8342"/>
      </w:tblGrid>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33</w:t>
            </w:r>
          </w:p>
        </w:tc>
        <w:tc>
          <w:tcPr>
            <w:tcW w:w="8342" w:type="dxa"/>
          </w:tcPr>
          <w:p w:rsidR="00F059EE" w:rsidRDefault="00E53F5F">
            <w:pPr>
              <w:pStyle w:val="TableParagraph"/>
              <w:rPr>
                <w:sz w:val="20"/>
              </w:rPr>
            </w:pPr>
            <w:r>
              <w:rPr>
                <w:sz w:val="20"/>
              </w:rPr>
              <w:t>Повторительно-обобщающий</w:t>
            </w:r>
            <w:r>
              <w:rPr>
                <w:spacing w:val="-6"/>
                <w:sz w:val="20"/>
              </w:rPr>
              <w:t xml:space="preserve"> </w:t>
            </w:r>
            <w:r>
              <w:rPr>
                <w:sz w:val="20"/>
              </w:rPr>
              <w:t>урок</w:t>
            </w:r>
            <w:r>
              <w:rPr>
                <w:spacing w:val="-8"/>
                <w:sz w:val="20"/>
              </w:rPr>
              <w:t xml:space="preserve"> </w:t>
            </w:r>
            <w:r>
              <w:rPr>
                <w:sz w:val="20"/>
              </w:rPr>
              <w:t>по</w:t>
            </w:r>
            <w:r>
              <w:rPr>
                <w:spacing w:val="-10"/>
                <w:sz w:val="20"/>
              </w:rPr>
              <w:t xml:space="preserve"> </w:t>
            </w:r>
            <w:r>
              <w:rPr>
                <w:sz w:val="20"/>
              </w:rPr>
              <w:t>теме</w:t>
            </w:r>
            <w:r>
              <w:rPr>
                <w:spacing w:val="-6"/>
                <w:sz w:val="20"/>
              </w:rPr>
              <w:t xml:space="preserve"> </w:t>
            </w:r>
            <w:r>
              <w:rPr>
                <w:sz w:val="20"/>
              </w:rPr>
              <w:t>«Россия</w:t>
            </w:r>
            <w:r>
              <w:rPr>
                <w:spacing w:val="-9"/>
                <w:sz w:val="20"/>
              </w:rPr>
              <w:t xml:space="preserve"> </w:t>
            </w:r>
            <w:r>
              <w:rPr>
                <w:sz w:val="20"/>
              </w:rPr>
              <w:t>на</w:t>
            </w:r>
            <w:r>
              <w:rPr>
                <w:spacing w:val="-11"/>
                <w:sz w:val="20"/>
              </w:rPr>
              <w:t xml:space="preserve"> </w:t>
            </w:r>
            <w:r>
              <w:rPr>
                <w:sz w:val="20"/>
              </w:rPr>
              <w:t>пути</w:t>
            </w:r>
            <w:r>
              <w:rPr>
                <w:spacing w:val="-9"/>
                <w:sz w:val="20"/>
              </w:rPr>
              <w:t xml:space="preserve"> </w:t>
            </w:r>
            <w:r>
              <w:rPr>
                <w:sz w:val="20"/>
              </w:rPr>
              <w:t>в</w:t>
            </w:r>
            <w:r>
              <w:rPr>
                <w:spacing w:val="-12"/>
                <w:sz w:val="20"/>
              </w:rPr>
              <w:t xml:space="preserve"> </w:t>
            </w:r>
            <w:r>
              <w:rPr>
                <w:spacing w:val="-2"/>
                <w:sz w:val="20"/>
              </w:rPr>
              <w:t>будущее»</w:t>
            </w:r>
          </w:p>
        </w:tc>
      </w:tr>
      <w:tr w:rsidR="00F059EE">
        <w:trPr>
          <w:trHeight w:val="254"/>
        </w:trPr>
        <w:tc>
          <w:tcPr>
            <w:tcW w:w="1044" w:type="dxa"/>
          </w:tcPr>
          <w:p w:rsidR="00F059EE" w:rsidRDefault="00E53F5F">
            <w:pPr>
              <w:pStyle w:val="TableParagraph"/>
              <w:rPr>
                <w:sz w:val="20"/>
              </w:rPr>
            </w:pPr>
            <w:r>
              <w:rPr>
                <w:sz w:val="20"/>
              </w:rPr>
              <w:t>Урок</w:t>
            </w:r>
            <w:r>
              <w:rPr>
                <w:spacing w:val="-4"/>
                <w:sz w:val="20"/>
              </w:rPr>
              <w:t xml:space="preserve"> </w:t>
            </w:r>
            <w:r>
              <w:rPr>
                <w:spacing w:val="-5"/>
                <w:sz w:val="20"/>
              </w:rPr>
              <w:t>34</w:t>
            </w:r>
          </w:p>
        </w:tc>
        <w:tc>
          <w:tcPr>
            <w:tcW w:w="8342" w:type="dxa"/>
          </w:tcPr>
          <w:p w:rsidR="00F059EE" w:rsidRDefault="00E53F5F">
            <w:pPr>
              <w:pStyle w:val="TableParagraph"/>
              <w:rPr>
                <w:sz w:val="20"/>
              </w:rPr>
            </w:pPr>
            <w:r>
              <w:rPr>
                <w:sz w:val="20"/>
              </w:rPr>
              <w:t>Итоговое</w:t>
            </w:r>
            <w:r>
              <w:rPr>
                <w:spacing w:val="-11"/>
                <w:sz w:val="20"/>
              </w:rPr>
              <w:t xml:space="preserve"> </w:t>
            </w:r>
            <w:r>
              <w:rPr>
                <w:spacing w:val="-2"/>
                <w:sz w:val="20"/>
              </w:rPr>
              <w:t>повторение</w:t>
            </w:r>
          </w:p>
        </w:tc>
      </w:tr>
      <w:tr w:rsidR="00F059EE">
        <w:trPr>
          <w:trHeight w:val="486"/>
        </w:trPr>
        <w:tc>
          <w:tcPr>
            <w:tcW w:w="9386" w:type="dxa"/>
            <w:gridSpan w:val="2"/>
          </w:tcPr>
          <w:p w:rsidR="00F059EE" w:rsidRDefault="00E53F5F">
            <w:pPr>
              <w:pStyle w:val="TableParagraph"/>
              <w:ind w:right="295"/>
              <w:rPr>
                <w:sz w:val="20"/>
              </w:rPr>
            </w:pPr>
            <w:r>
              <w:rPr>
                <w:sz w:val="20"/>
              </w:rPr>
              <w:t>ОБЩЕЕ</w:t>
            </w:r>
            <w:r>
              <w:rPr>
                <w:spacing w:val="-6"/>
                <w:sz w:val="20"/>
              </w:rPr>
              <w:t xml:space="preserve"> </w:t>
            </w:r>
            <w:r>
              <w:rPr>
                <w:sz w:val="20"/>
              </w:rPr>
              <w:t>КОЛИЧЕСТВО</w:t>
            </w:r>
            <w:r>
              <w:rPr>
                <w:spacing w:val="-9"/>
                <w:sz w:val="20"/>
              </w:rPr>
              <w:t xml:space="preserve"> </w:t>
            </w:r>
            <w:r>
              <w:rPr>
                <w:sz w:val="20"/>
              </w:rPr>
              <w:t>УРОКОВ</w:t>
            </w:r>
            <w:r>
              <w:rPr>
                <w:spacing w:val="-6"/>
                <w:sz w:val="20"/>
              </w:rPr>
              <w:t xml:space="preserve"> </w:t>
            </w:r>
            <w:r>
              <w:rPr>
                <w:sz w:val="20"/>
              </w:rPr>
              <w:t>ПО</w:t>
            </w:r>
            <w:r>
              <w:rPr>
                <w:spacing w:val="-10"/>
                <w:sz w:val="20"/>
              </w:rPr>
              <w:t xml:space="preserve"> </w:t>
            </w:r>
            <w:r>
              <w:rPr>
                <w:sz w:val="20"/>
              </w:rPr>
              <w:t>ПРОГРАММЕ:</w:t>
            </w:r>
            <w:r>
              <w:rPr>
                <w:spacing w:val="-6"/>
                <w:sz w:val="20"/>
              </w:rPr>
              <w:t xml:space="preserve"> </w:t>
            </w:r>
            <w:r>
              <w:rPr>
                <w:sz w:val="20"/>
              </w:rPr>
              <w:t>34,</w:t>
            </w:r>
            <w:r>
              <w:rPr>
                <w:spacing w:val="-9"/>
                <w:sz w:val="20"/>
              </w:rPr>
              <w:t xml:space="preserve"> </w:t>
            </w:r>
            <w:r>
              <w:rPr>
                <w:sz w:val="20"/>
              </w:rPr>
              <w:t>из</w:t>
            </w:r>
            <w:r>
              <w:rPr>
                <w:spacing w:val="-7"/>
                <w:sz w:val="20"/>
              </w:rPr>
              <w:t xml:space="preserve"> </w:t>
            </w:r>
            <w:r>
              <w:rPr>
                <w:sz w:val="20"/>
              </w:rPr>
              <w:t>них</w:t>
            </w:r>
            <w:r>
              <w:rPr>
                <w:spacing w:val="-8"/>
                <w:sz w:val="20"/>
              </w:rPr>
              <w:t xml:space="preserve"> </w:t>
            </w:r>
            <w:r>
              <w:rPr>
                <w:sz w:val="20"/>
              </w:rPr>
              <w:t>уроков,</w:t>
            </w:r>
            <w:r>
              <w:rPr>
                <w:spacing w:val="-6"/>
                <w:sz w:val="20"/>
              </w:rPr>
              <w:t xml:space="preserve"> </w:t>
            </w:r>
            <w:r>
              <w:rPr>
                <w:sz w:val="20"/>
              </w:rPr>
              <w:t>отведенных</w:t>
            </w:r>
            <w:r>
              <w:rPr>
                <w:spacing w:val="-8"/>
                <w:sz w:val="20"/>
              </w:rPr>
              <w:t xml:space="preserve"> </w:t>
            </w:r>
            <w:r>
              <w:rPr>
                <w:sz w:val="20"/>
              </w:rPr>
              <w:t>на</w:t>
            </w:r>
            <w:r>
              <w:rPr>
                <w:spacing w:val="-7"/>
                <w:sz w:val="20"/>
              </w:rPr>
              <w:t xml:space="preserve"> </w:t>
            </w:r>
            <w:r>
              <w:rPr>
                <w:sz w:val="20"/>
              </w:rPr>
              <w:t>контрольные работы, - не более 3</w:t>
            </w:r>
          </w:p>
        </w:tc>
      </w:tr>
    </w:tbl>
    <w:p w:rsidR="00F059EE" w:rsidRDefault="00E53F5F">
      <w:pPr>
        <w:pStyle w:val="a5"/>
        <w:numPr>
          <w:ilvl w:val="1"/>
          <w:numId w:val="21"/>
        </w:numPr>
        <w:tabs>
          <w:tab w:val="left" w:pos="1260"/>
          <w:tab w:val="left" w:pos="1262"/>
        </w:tabs>
        <w:spacing w:before="9" w:line="242" w:lineRule="auto"/>
        <w:ind w:right="956"/>
        <w:rPr>
          <w:sz w:val="20"/>
        </w:rPr>
      </w:pPr>
      <w:r>
        <w:rPr>
          <w:color w:val="1F2228"/>
          <w:sz w:val="20"/>
        </w:rPr>
        <w:t>В</w:t>
      </w:r>
      <w:r>
        <w:rPr>
          <w:color w:val="1F2228"/>
          <w:spacing w:val="-11"/>
          <w:sz w:val="20"/>
        </w:rPr>
        <w:t xml:space="preserve"> </w:t>
      </w:r>
      <w:r>
        <w:rPr>
          <w:color w:val="1F2228"/>
          <w:sz w:val="20"/>
        </w:rPr>
        <w:t>федеральных</w:t>
      </w:r>
      <w:r>
        <w:rPr>
          <w:color w:val="1F2228"/>
          <w:spacing w:val="-7"/>
          <w:sz w:val="20"/>
        </w:rPr>
        <w:t xml:space="preserve"> </w:t>
      </w:r>
      <w:r>
        <w:rPr>
          <w:color w:val="1F2228"/>
          <w:sz w:val="20"/>
        </w:rPr>
        <w:t>и</w:t>
      </w:r>
      <w:r>
        <w:rPr>
          <w:color w:val="1F2228"/>
          <w:spacing w:val="-12"/>
          <w:sz w:val="20"/>
        </w:rPr>
        <w:t xml:space="preserve"> </w:t>
      </w:r>
      <w:r>
        <w:rPr>
          <w:color w:val="1F2228"/>
          <w:sz w:val="20"/>
        </w:rPr>
        <w:t>региональных</w:t>
      </w:r>
      <w:r>
        <w:rPr>
          <w:color w:val="1F2228"/>
          <w:spacing w:val="-7"/>
          <w:sz w:val="20"/>
        </w:rPr>
        <w:t xml:space="preserve"> </w:t>
      </w:r>
      <w:r>
        <w:rPr>
          <w:color w:val="1F2228"/>
          <w:sz w:val="20"/>
        </w:rPr>
        <w:t>процедурах</w:t>
      </w:r>
      <w:r>
        <w:rPr>
          <w:color w:val="1F2228"/>
          <w:spacing w:val="-10"/>
          <w:sz w:val="20"/>
        </w:rPr>
        <w:t xml:space="preserve"> </w:t>
      </w:r>
      <w:r>
        <w:rPr>
          <w:color w:val="1F2228"/>
          <w:sz w:val="20"/>
        </w:rPr>
        <w:t>оценки</w:t>
      </w:r>
      <w:r>
        <w:rPr>
          <w:color w:val="1F2228"/>
          <w:spacing w:val="-10"/>
          <w:sz w:val="20"/>
        </w:rPr>
        <w:t xml:space="preserve"> </w:t>
      </w:r>
      <w:r>
        <w:rPr>
          <w:color w:val="1F2228"/>
          <w:sz w:val="20"/>
        </w:rPr>
        <w:t>качества</w:t>
      </w:r>
      <w:r>
        <w:rPr>
          <w:color w:val="1F2228"/>
          <w:spacing w:val="-7"/>
          <w:sz w:val="20"/>
        </w:rPr>
        <w:t xml:space="preserve"> </w:t>
      </w:r>
      <w:r>
        <w:rPr>
          <w:color w:val="1F2228"/>
          <w:sz w:val="20"/>
        </w:rPr>
        <w:t>образования</w:t>
      </w:r>
      <w:r>
        <w:rPr>
          <w:color w:val="1F2228"/>
          <w:spacing w:val="-8"/>
          <w:sz w:val="20"/>
        </w:rPr>
        <w:t xml:space="preserve"> </w:t>
      </w:r>
      <w:r>
        <w:rPr>
          <w:color w:val="1F2228"/>
          <w:sz w:val="20"/>
        </w:rPr>
        <w:t>используется</w:t>
      </w:r>
      <w:r>
        <w:rPr>
          <w:color w:val="1F2228"/>
          <w:spacing w:val="-9"/>
          <w:sz w:val="20"/>
        </w:rPr>
        <w:t xml:space="preserve"> </w:t>
      </w:r>
      <w:r>
        <w:rPr>
          <w:color w:val="1F2228"/>
          <w:sz w:val="20"/>
        </w:rPr>
        <w:t>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 Таблица 19</w:t>
      </w:r>
    </w:p>
    <w:p w:rsidR="00F059EE" w:rsidRDefault="00E53F5F">
      <w:pPr>
        <w:pStyle w:val="a3"/>
        <w:spacing w:line="225" w:lineRule="exact"/>
      </w:pPr>
      <w:r>
        <w:rPr>
          <w:color w:val="1F2228"/>
        </w:rPr>
        <w:t>Проверяемые</w:t>
      </w:r>
      <w:r>
        <w:rPr>
          <w:color w:val="1F2228"/>
          <w:spacing w:val="-13"/>
        </w:rPr>
        <w:t xml:space="preserve"> </w:t>
      </w:r>
      <w:r>
        <w:rPr>
          <w:color w:val="1F2228"/>
        </w:rPr>
        <w:t>требования</w:t>
      </w:r>
      <w:r>
        <w:rPr>
          <w:color w:val="1F2228"/>
          <w:spacing w:val="-12"/>
        </w:rPr>
        <w:t xml:space="preserve"> </w:t>
      </w:r>
      <w:r>
        <w:rPr>
          <w:color w:val="1F2228"/>
        </w:rPr>
        <w:t>к</w:t>
      </w:r>
      <w:r>
        <w:rPr>
          <w:color w:val="1F2228"/>
          <w:spacing w:val="-13"/>
        </w:rPr>
        <w:t xml:space="preserve"> </w:t>
      </w:r>
      <w:r>
        <w:rPr>
          <w:color w:val="1F2228"/>
        </w:rPr>
        <w:t>результатам</w:t>
      </w:r>
      <w:r>
        <w:rPr>
          <w:color w:val="1F2228"/>
          <w:spacing w:val="-12"/>
        </w:rPr>
        <w:t xml:space="preserve"> </w:t>
      </w:r>
      <w:r>
        <w:rPr>
          <w:color w:val="1F2228"/>
        </w:rPr>
        <w:t>освоения</w:t>
      </w:r>
      <w:r>
        <w:rPr>
          <w:color w:val="1F2228"/>
          <w:spacing w:val="-13"/>
        </w:rPr>
        <w:t xml:space="preserve"> </w:t>
      </w:r>
      <w:r>
        <w:rPr>
          <w:color w:val="1F2228"/>
        </w:rPr>
        <w:t>основной</w:t>
      </w:r>
      <w:r>
        <w:rPr>
          <w:color w:val="1F2228"/>
          <w:spacing w:val="-12"/>
        </w:rPr>
        <w:t xml:space="preserve"> </w:t>
      </w:r>
      <w:r>
        <w:rPr>
          <w:color w:val="1F2228"/>
        </w:rPr>
        <w:t>образовательной</w:t>
      </w:r>
      <w:r>
        <w:rPr>
          <w:color w:val="1F2228"/>
          <w:spacing w:val="-10"/>
        </w:rPr>
        <w:t xml:space="preserve"> </w:t>
      </w:r>
      <w:r>
        <w:rPr>
          <w:color w:val="1F2228"/>
        </w:rPr>
        <w:t>программы</w:t>
      </w:r>
      <w:r>
        <w:rPr>
          <w:color w:val="1F2228"/>
          <w:spacing w:val="-11"/>
        </w:rPr>
        <w:t xml:space="preserve"> </w:t>
      </w:r>
      <w:r>
        <w:rPr>
          <w:color w:val="1F2228"/>
        </w:rPr>
        <w:t>(8</w:t>
      </w:r>
      <w:r>
        <w:rPr>
          <w:color w:val="1F2228"/>
          <w:spacing w:val="-12"/>
        </w:rPr>
        <w:t xml:space="preserve"> </w:t>
      </w:r>
      <w:r>
        <w:rPr>
          <w:color w:val="1F2228"/>
          <w:spacing w:val="-2"/>
        </w:rPr>
        <w:t>класс)</w:t>
      </w:r>
    </w:p>
    <w:p w:rsidR="00F059EE" w:rsidRDefault="00F059EE">
      <w:pPr>
        <w:pStyle w:val="a3"/>
        <w:spacing w:line="225" w:lineRule="exact"/>
        <w:sectPr w:rsidR="00F059EE">
          <w:type w:val="continuous"/>
          <w:pgSz w:w="11920" w:h="16850"/>
          <w:pgMar w:top="98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53"/>
        <w:gridCol w:w="7036"/>
      </w:tblGrid>
      <w:tr w:rsidR="00F059EE">
        <w:trPr>
          <w:trHeight w:val="698"/>
        </w:trPr>
        <w:tc>
          <w:tcPr>
            <w:tcW w:w="2353" w:type="dxa"/>
          </w:tcPr>
          <w:p w:rsidR="00F059EE" w:rsidRDefault="00E53F5F">
            <w:pPr>
              <w:pStyle w:val="TableParagraph"/>
              <w:spacing w:before="8" w:line="232" w:lineRule="auto"/>
              <w:ind w:left="143" w:right="128" w:firstLine="5"/>
              <w:jc w:val="center"/>
              <w:rPr>
                <w:b/>
                <w:sz w:val="20"/>
              </w:rPr>
            </w:pPr>
            <w:r>
              <w:rPr>
                <w:b/>
                <w:spacing w:val="-4"/>
                <w:sz w:val="20"/>
              </w:rPr>
              <w:lastRenderedPageBreak/>
              <w:t xml:space="preserve">Код </w:t>
            </w:r>
            <w:r>
              <w:rPr>
                <w:b/>
                <w:spacing w:val="-6"/>
                <w:sz w:val="20"/>
              </w:rPr>
              <w:t xml:space="preserve">проверяемогорезультат </w:t>
            </w:r>
            <w:r>
              <w:rPr>
                <w:b/>
                <w:spacing w:val="-10"/>
                <w:sz w:val="20"/>
              </w:rPr>
              <w:t>а</w:t>
            </w:r>
          </w:p>
        </w:tc>
        <w:tc>
          <w:tcPr>
            <w:tcW w:w="7036" w:type="dxa"/>
          </w:tcPr>
          <w:p w:rsidR="00F059EE" w:rsidRDefault="00E53F5F">
            <w:pPr>
              <w:pStyle w:val="TableParagraph"/>
              <w:spacing w:before="5"/>
              <w:ind w:left="1672" w:right="161" w:hanging="1474"/>
              <w:rPr>
                <w:b/>
                <w:sz w:val="20"/>
              </w:rPr>
            </w:pPr>
            <w:r>
              <w:rPr>
                <w:b/>
                <w:sz w:val="20"/>
              </w:rPr>
              <w:t xml:space="preserve">Проверяемые предметные результаты освоения основной </w:t>
            </w:r>
            <w:r>
              <w:rPr>
                <w:b/>
                <w:spacing w:val="-2"/>
                <w:sz w:val="20"/>
              </w:rPr>
              <w:t>образовательной программы основного общего</w:t>
            </w:r>
          </w:p>
          <w:p w:rsidR="00F059EE" w:rsidRDefault="00E53F5F">
            <w:pPr>
              <w:pStyle w:val="TableParagraph"/>
              <w:spacing w:line="213" w:lineRule="exact"/>
              <w:ind w:left="1672"/>
              <w:rPr>
                <w:b/>
                <w:sz w:val="20"/>
              </w:rPr>
            </w:pPr>
            <w:r>
              <w:rPr>
                <w:b/>
                <w:spacing w:val="-2"/>
                <w:sz w:val="20"/>
              </w:rPr>
              <w:t>образования</w:t>
            </w:r>
          </w:p>
        </w:tc>
      </w:tr>
      <w:tr w:rsidR="00F059EE">
        <w:trPr>
          <w:trHeight w:val="254"/>
        </w:trPr>
        <w:tc>
          <w:tcPr>
            <w:tcW w:w="2353" w:type="dxa"/>
          </w:tcPr>
          <w:p w:rsidR="00F059EE" w:rsidRDefault="00E53F5F">
            <w:pPr>
              <w:pStyle w:val="TableParagraph"/>
              <w:rPr>
                <w:sz w:val="20"/>
              </w:rPr>
            </w:pPr>
            <w:r>
              <w:rPr>
                <w:spacing w:val="-10"/>
                <w:sz w:val="20"/>
              </w:rPr>
              <w:t>1</w:t>
            </w:r>
          </w:p>
        </w:tc>
        <w:tc>
          <w:tcPr>
            <w:tcW w:w="7036" w:type="dxa"/>
          </w:tcPr>
          <w:p w:rsidR="00F059EE" w:rsidRDefault="00E53F5F">
            <w:pPr>
              <w:pStyle w:val="TableParagraph"/>
              <w:ind w:left="126"/>
              <w:rPr>
                <w:sz w:val="20"/>
              </w:rPr>
            </w:pPr>
            <w:r>
              <w:rPr>
                <w:sz w:val="20"/>
              </w:rPr>
              <w:t>По</w:t>
            </w:r>
            <w:r>
              <w:rPr>
                <w:spacing w:val="-10"/>
                <w:sz w:val="20"/>
              </w:rPr>
              <w:t xml:space="preserve"> </w:t>
            </w:r>
            <w:r>
              <w:rPr>
                <w:sz w:val="20"/>
              </w:rPr>
              <w:t>теме</w:t>
            </w:r>
            <w:r>
              <w:rPr>
                <w:spacing w:val="-5"/>
                <w:sz w:val="20"/>
              </w:rPr>
              <w:t xml:space="preserve"> </w:t>
            </w:r>
            <w:r>
              <w:rPr>
                <w:sz w:val="20"/>
              </w:rPr>
              <w:t>«Человек</w:t>
            </w:r>
            <w:r>
              <w:rPr>
                <w:spacing w:val="-7"/>
                <w:sz w:val="20"/>
              </w:rPr>
              <w:t xml:space="preserve"> </w:t>
            </w:r>
            <w:r>
              <w:rPr>
                <w:sz w:val="20"/>
              </w:rPr>
              <w:t>в</w:t>
            </w:r>
            <w:r>
              <w:rPr>
                <w:spacing w:val="-10"/>
                <w:sz w:val="20"/>
              </w:rPr>
              <w:t xml:space="preserve"> </w:t>
            </w:r>
            <w:r>
              <w:rPr>
                <w:sz w:val="20"/>
              </w:rPr>
              <w:t>экономических</w:t>
            </w:r>
            <w:r>
              <w:rPr>
                <w:spacing w:val="-8"/>
                <w:sz w:val="20"/>
              </w:rPr>
              <w:t xml:space="preserve"> </w:t>
            </w:r>
            <w:r>
              <w:rPr>
                <w:spacing w:val="-2"/>
                <w:sz w:val="20"/>
              </w:rPr>
              <w:t>отношениях»</w:t>
            </w:r>
          </w:p>
        </w:tc>
      </w:tr>
      <w:tr w:rsidR="00F059EE">
        <w:trPr>
          <w:trHeight w:val="1627"/>
        </w:trPr>
        <w:tc>
          <w:tcPr>
            <w:tcW w:w="2353" w:type="dxa"/>
          </w:tcPr>
          <w:p w:rsidR="00F059EE" w:rsidRDefault="00E53F5F">
            <w:pPr>
              <w:pStyle w:val="TableParagraph"/>
              <w:spacing w:before="10"/>
              <w:rPr>
                <w:sz w:val="20"/>
              </w:rPr>
            </w:pPr>
            <w:r>
              <w:rPr>
                <w:spacing w:val="-5"/>
                <w:sz w:val="20"/>
              </w:rPr>
              <w:t>1.1</w:t>
            </w:r>
          </w:p>
        </w:tc>
        <w:tc>
          <w:tcPr>
            <w:tcW w:w="7036" w:type="dxa"/>
          </w:tcPr>
          <w:p w:rsidR="00F059EE" w:rsidRDefault="00E53F5F">
            <w:pPr>
              <w:pStyle w:val="TableParagraph"/>
              <w:spacing w:before="10"/>
              <w:ind w:left="126" w:right="161"/>
              <w:rPr>
                <w:sz w:val="20"/>
              </w:rPr>
            </w:pPr>
            <w:r>
              <w:rPr>
                <w:sz w:val="20"/>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w:t>
            </w:r>
            <w:r>
              <w:rPr>
                <w:spacing w:val="-11"/>
                <w:sz w:val="20"/>
              </w:rPr>
              <w:t xml:space="preserve"> </w:t>
            </w:r>
            <w:r>
              <w:rPr>
                <w:sz w:val="20"/>
              </w:rPr>
              <w:t>в</w:t>
            </w:r>
            <w:r>
              <w:rPr>
                <w:spacing w:val="-13"/>
                <w:sz w:val="20"/>
              </w:rPr>
              <w:t xml:space="preserve"> </w:t>
            </w:r>
            <w:r>
              <w:rPr>
                <w:sz w:val="20"/>
              </w:rPr>
              <w:t>экономике,</w:t>
            </w:r>
            <w:r>
              <w:rPr>
                <w:spacing w:val="-10"/>
                <w:sz w:val="20"/>
              </w:rPr>
              <w:t xml:space="preserve"> </w:t>
            </w:r>
            <w:r>
              <w:rPr>
                <w:sz w:val="20"/>
              </w:rPr>
              <w:t>видах</w:t>
            </w:r>
            <w:r>
              <w:rPr>
                <w:spacing w:val="-12"/>
                <w:sz w:val="20"/>
              </w:rPr>
              <w:t xml:space="preserve"> </w:t>
            </w:r>
            <w:r>
              <w:rPr>
                <w:sz w:val="20"/>
              </w:rPr>
              <w:t>налогов,</w:t>
            </w:r>
            <w:r>
              <w:rPr>
                <w:spacing w:val="-13"/>
                <w:sz w:val="20"/>
              </w:rPr>
              <w:t xml:space="preserve"> </w:t>
            </w:r>
            <w:r>
              <w:rPr>
                <w:sz w:val="20"/>
              </w:rPr>
              <w:t>основах</w:t>
            </w:r>
            <w:r>
              <w:rPr>
                <w:spacing w:val="-12"/>
                <w:sz w:val="20"/>
              </w:rPr>
              <w:t xml:space="preserve"> </w:t>
            </w:r>
            <w:r>
              <w:rPr>
                <w:sz w:val="20"/>
              </w:rPr>
              <w:t>государственной</w:t>
            </w:r>
            <w:r>
              <w:rPr>
                <w:spacing w:val="-13"/>
                <w:sz w:val="20"/>
              </w:rPr>
              <w:t xml:space="preserve"> </w:t>
            </w:r>
            <w:r>
              <w:rPr>
                <w:sz w:val="20"/>
              </w:rPr>
              <w:t xml:space="preserve">бюджетной и денежно-кредитной политики, о влиянии государственной политики на </w:t>
            </w:r>
            <w:r>
              <w:rPr>
                <w:spacing w:val="-2"/>
                <w:sz w:val="20"/>
              </w:rPr>
              <w:t>развитие</w:t>
            </w:r>
          </w:p>
          <w:p w:rsidR="00F059EE" w:rsidRDefault="00E53F5F">
            <w:pPr>
              <w:pStyle w:val="TableParagraph"/>
              <w:spacing w:line="217" w:lineRule="exact"/>
              <w:ind w:left="126"/>
              <w:rPr>
                <w:sz w:val="20"/>
              </w:rPr>
            </w:pPr>
            <w:r>
              <w:rPr>
                <w:spacing w:val="-2"/>
                <w:sz w:val="20"/>
              </w:rPr>
              <w:t>конкуренции</w:t>
            </w:r>
          </w:p>
        </w:tc>
      </w:tr>
      <w:tr w:rsidR="00F059EE">
        <w:trPr>
          <w:trHeight w:val="714"/>
        </w:trPr>
        <w:tc>
          <w:tcPr>
            <w:tcW w:w="2353" w:type="dxa"/>
            <w:tcBorders>
              <w:bottom w:val="single" w:sz="4" w:space="0" w:color="000000"/>
            </w:tcBorders>
          </w:tcPr>
          <w:p w:rsidR="00F059EE" w:rsidRDefault="00E53F5F">
            <w:pPr>
              <w:pStyle w:val="TableParagraph"/>
              <w:spacing w:before="7"/>
              <w:rPr>
                <w:sz w:val="20"/>
              </w:rPr>
            </w:pPr>
            <w:r>
              <w:rPr>
                <w:spacing w:val="-5"/>
                <w:sz w:val="20"/>
              </w:rPr>
              <w:t>1.2</w:t>
            </w:r>
          </w:p>
        </w:tc>
        <w:tc>
          <w:tcPr>
            <w:tcW w:w="7036" w:type="dxa"/>
            <w:tcBorders>
              <w:bottom w:val="single" w:sz="4" w:space="0" w:color="000000"/>
            </w:tcBorders>
          </w:tcPr>
          <w:p w:rsidR="00F059EE" w:rsidRDefault="00E53F5F">
            <w:pPr>
              <w:pStyle w:val="TableParagraph"/>
              <w:spacing w:before="2"/>
              <w:ind w:left="126" w:right="703"/>
              <w:jc w:val="both"/>
              <w:rPr>
                <w:sz w:val="20"/>
              </w:rPr>
            </w:pPr>
            <w:r>
              <w:rPr>
                <w:sz w:val="20"/>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F059EE">
        <w:trPr>
          <w:trHeight w:val="926"/>
        </w:trPr>
        <w:tc>
          <w:tcPr>
            <w:tcW w:w="2353" w:type="dxa"/>
            <w:tcBorders>
              <w:top w:val="single" w:sz="4" w:space="0" w:color="000000"/>
            </w:tcBorders>
          </w:tcPr>
          <w:p w:rsidR="00F059EE" w:rsidRDefault="00E53F5F">
            <w:pPr>
              <w:pStyle w:val="TableParagraph"/>
              <w:spacing w:before="7"/>
              <w:rPr>
                <w:sz w:val="20"/>
              </w:rPr>
            </w:pPr>
            <w:r>
              <w:rPr>
                <w:spacing w:val="-5"/>
                <w:sz w:val="20"/>
              </w:rPr>
              <w:t>1.3</w:t>
            </w:r>
          </w:p>
        </w:tc>
        <w:tc>
          <w:tcPr>
            <w:tcW w:w="7036" w:type="dxa"/>
            <w:tcBorders>
              <w:top w:val="single" w:sz="4" w:space="0" w:color="000000"/>
            </w:tcBorders>
          </w:tcPr>
          <w:p w:rsidR="00F059EE" w:rsidRDefault="00E53F5F">
            <w:pPr>
              <w:pStyle w:val="TableParagraph"/>
              <w:spacing w:before="10" w:line="232" w:lineRule="auto"/>
              <w:ind w:left="126" w:right="161"/>
              <w:rPr>
                <w:sz w:val="20"/>
              </w:rPr>
            </w:pPr>
            <w:r>
              <w:rPr>
                <w:sz w:val="20"/>
              </w:rPr>
              <w:t>Приводить</w:t>
            </w:r>
            <w:r>
              <w:rPr>
                <w:spacing w:val="-13"/>
                <w:sz w:val="20"/>
              </w:rPr>
              <w:t xml:space="preserve"> </w:t>
            </w:r>
            <w:r>
              <w:rPr>
                <w:sz w:val="20"/>
              </w:rPr>
              <w:t>примеры</w:t>
            </w:r>
            <w:r>
              <w:rPr>
                <w:spacing w:val="-12"/>
                <w:sz w:val="20"/>
              </w:rPr>
              <w:t xml:space="preserve"> </w:t>
            </w:r>
            <w:r>
              <w:rPr>
                <w:sz w:val="20"/>
              </w:rPr>
              <w:t>способов</w:t>
            </w:r>
            <w:r>
              <w:rPr>
                <w:spacing w:val="-13"/>
                <w:sz w:val="20"/>
              </w:rPr>
              <w:t xml:space="preserve"> </w:t>
            </w:r>
            <w:r>
              <w:rPr>
                <w:sz w:val="20"/>
              </w:rPr>
              <w:t>повышения</w:t>
            </w:r>
            <w:r>
              <w:rPr>
                <w:spacing w:val="-12"/>
                <w:sz w:val="20"/>
              </w:rPr>
              <w:t xml:space="preserve"> </w:t>
            </w:r>
            <w:r>
              <w:rPr>
                <w:sz w:val="20"/>
              </w:rPr>
              <w:t>эффективности</w:t>
            </w:r>
            <w:r>
              <w:rPr>
                <w:spacing w:val="-13"/>
                <w:sz w:val="20"/>
              </w:rPr>
              <w:t xml:space="preserve"> </w:t>
            </w:r>
            <w:r>
              <w:rPr>
                <w:sz w:val="20"/>
              </w:rPr>
              <w:t xml:space="preserve">производства; деятельности и проявления основных функций различных финансовых посредников; использования способов повышения эффективности </w:t>
            </w:r>
            <w:r>
              <w:rPr>
                <w:spacing w:val="-2"/>
                <w:sz w:val="20"/>
              </w:rPr>
              <w:t>производства</w:t>
            </w:r>
          </w:p>
        </w:tc>
      </w:tr>
      <w:tr w:rsidR="00F059EE">
        <w:trPr>
          <w:trHeight w:val="484"/>
        </w:trPr>
        <w:tc>
          <w:tcPr>
            <w:tcW w:w="2353" w:type="dxa"/>
          </w:tcPr>
          <w:p w:rsidR="00F059EE" w:rsidRDefault="00E53F5F">
            <w:pPr>
              <w:pStyle w:val="TableParagraph"/>
              <w:spacing w:before="7"/>
              <w:rPr>
                <w:sz w:val="20"/>
              </w:rPr>
            </w:pPr>
            <w:r>
              <w:rPr>
                <w:spacing w:val="-5"/>
                <w:sz w:val="20"/>
              </w:rPr>
              <w:t>1.4</w:t>
            </w:r>
          </w:p>
        </w:tc>
        <w:tc>
          <w:tcPr>
            <w:tcW w:w="7036" w:type="dxa"/>
          </w:tcPr>
          <w:p w:rsidR="00F059EE" w:rsidRDefault="00E53F5F">
            <w:pPr>
              <w:pStyle w:val="TableParagraph"/>
              <w:ind w:left="126" w:right="684"/>
              <w:rPr>
                <w:sz w:val="20"/>
              </w:rPr>
            </w:pPr>
            <w:r>
              <w:rPr>
                <w:sz w:val="20"/>
              </w:rPr>
              <w:t>Классифицировать (в том числе устанавливать существенный признак классификации)</w:t>
            </w:r>
            <w:r>
              <w:rPr>
                <w:spacing w:val="-13"/>
                <w:sz w:val="20"/>
              </w:rPr>
              <w:t xml:space="preserve"> </w:t>
            </w:r>
            <w:r>
              <w:rPr>
                <w:sz w:val="20"/>
              </w:rPr>
              <w:t>механизмы</w:t>
            </w:r>
            <w:r>
              <w:rPr>
                <w:spacing w:val="-12"/>
                <w:sz w:val="20"/>
              </w:rPr>
              <w:t xml:space="preserve"> </w:t>
            </w:r>
            <w:r>
              <w:rPr>
                <w:sz w:val="20"/>
              </w:rPr>
              <w:t>государственного</w:t>
            </w:r>
            <w:r>
              <w:rPr>
                <w:spacing w:val="-13"/>
                <w:sz w:val="20"/>
              </w:rPr>
              <w:t xml:space="preserve"> </w:t>
            </w:r>
            <w:r>
              <w:rPr>
                <w:sz w:val="20"/>
              </w:rPr>
              <w:t>регулирования</w:t>
            </w:r>
            <w:r>
              <w:rPr>
                <w:spacing w:val="-12"/>
                <w:sz w:val="20"/>
              </w:rPr>
              <w:t xml:space="preserve"> </w:t>
            </w:r>
            <w:r>
              <w:rPr>
                <w:sz w:val="20"/>
              </w:rPr>
              <w:t>экономики</w:t>
            </w:r>
          </w:p>
        </w:tc>
      </w:tr>
      <w:tr w:rsidR="00F059EE">
        <w:trPr>
          <w:trHeight w:val="254"/>
        </w:trPr>
        <w:tc>
          <w:tcPr>
            <w:tcW w:w="2353" w:type="dxa"/>
          </w:tcPr>
          <w:p w:rsidR="00F059EE" w:rsidRDefault="00E53F5F">
            <w:pPr>
              <w:pStyle w:val="TableParagraph"/>
              <w:rPr>
                <w:sz w:val="20"/>
              </w:rPr>
            </w:pPr>
            <w:r>
              <w:rPr>
                <w:spacing w:val="-5"/>
                <w:sz w:val="20"/>
              </w:rPr>
              <w:t>1.5</w:t>
            </w:r>
          </w:p>
        </w:tc>
        <w:tc>
          <w:tcPr>
            <w:tcW w:w="7036" w:type="dxa"/>
          </w:tcPr>
          <w:p w:rsidR="00F059EE" w:rsidRDefault="00E53F5F">
            <w:pPr>
              <w:pStyle w:val="TableParagraph"/>
              <w:ind w:left="126"/>
              <w:rPr>
                <w:sz w:val="20"/>
              </w:rPr>
            </w:pPr>
            <w:r>
              <w:rPr>
                <w:spacing w:val="-2"/>
                <w:sz w:val="20"/>
              </w:rPr>
              <w:t>Сравнивать</w:t>
            </w:r>
            <w:r>
              <w:rPr>
                <w:spacing w:val="3"/>
                <w:sz w:val="20"/>
              </w:rPr>
              <w:t xml:space="preserve"> </w:t>
            </w:r>
            <w:r>
              <w:rPr>
                <w:spacing w:val="-2"/>
                <w:sz w:val="20"/>
              </w:rPr>
              <w:t>различные</w:t>
            </w:r>
            <w:r>
              <w:rPr>
                <w:spacing w:val="5"/>
                <w:sz w:val="20"/>
              </w:rPr>
              <w:t xml:space="preserve"> </w:t>
            </w:r>
            <w:r>
              <w:rPr>
                <w:spacing w:val="-2"/>
                <w:sz w:val="20"/>
              </w:rPr>
              <w:t>способы</w:t>
            </w:r>
            <w:r>
              <w:rPr>
                <w:spacing w:val="4"/>
                <w:sz w:val="20"/>
              </w:rPr>
              <w:t xml:space="preserve"> </w:t>
            </w:r>
            <w:r>
              <w:rPr>
                <w:spacing w:val="-2"/>
                <w:sz w:val="20"/>
              </w:rPr>
              <w:t>хозяйствования</w:t>
            </w:r>
          </w:p>
        </w:tc>
      </w:tr>
      <w:tr w:rsidR="00F059EE">
        <w:trPr>
          <w:trHeight w:val="484"/>
        </w:trPr>
        <w:tc>
          <w:tcPr>
            <w:tcW w:w="2353" w:type="dxa"/>
          </w:tcPr>
          <w:p w:rsidR="00F059EE" w:rsidRDefault="00E53F5F">
            <w:pPr>
              <w:pStyle w:val="TableParagraph"/>
              <w:spacing w:before="10"/>
              <w:rPr>
                <w:sz w:val="20"/>
              </w:rPr>
            </w:pPr>
            <w:r>
              <w:rPr>
                <w:spacing w:val="-5"/>
                <w:sz w:val="20"/>
              </w:rPr>
              <w:t>1.6</w:t>
            </w:r>
          </w:p>
        </w:tc>
        <w:tc>
          <w:tcPr>
            <w:tcW w:w="7036" w:type="dxa"/>
          </w:tcPr>
          <w:p w:rsidR="00F059EE" w:rsidRDefault="00E53F5F">
            <w:pPr>
              <w:pStyle w:val="TableParagraph"/>
              <w:ind w:left="126" w:right="161"/>
              <w:rPr>
                <w:sz w:val="20"/>
              </w:rPr>
            </w:pPr>
            <w:r>
              <w:rPr>
                <w:sz w:val="20"/>
              </w:rPr>
              <w:t>Устанавливать</w:t>
            </w:r>
            <w:r>
              <w:rPr>
                <w:spacing w:val="-12"/>
                <w:sz w:val="20"/>
              </w:rPr>
              <w:t xml:space="preserve"> </w:t>
            </w:r>
            <w:r>
              <w:rPr>
                <w:sz w:val="20"/>
              </w:rPr>
              <w:t>и</w:t>
            </w:r>
            <w:r>
              <w:rPr>
                <w:spacing w:val="-12"/>
                <w:sz w:val="20"/>
              </w:rPr>
              <w:t xml:space="preserve"> </w:t>
            </w:r>
            <w:r>
              <w:rPr>
                <w:sz w:val="20"/>
              </w:rPr>
              <w:t>объяснять</w:t>
            </w:r>
            <w:r>
              <w:rPr>
                <w:spacing w:val="-8"/>
                <w:sz w:val="20"/>
              </w:rPr>
              <w:t xml:space="preserve"> </w:t>
            </w:r>
            <w:r>
              <w:rPr>
                <w:sz w:val="20"/>
              </w:rPr>
              <w:t>связи</w:t>
            </w:r>
            <w:r>
              <w:rPr>
                <w:spacing w:val="-10"/>
                <w:sz w:val="20"/>
              </w:rPr>
              <w:t xml:space="preserve"> </w:t>
            </w:r>
            <w:r>
              <w:rPr>
                <w:sz w:val="20"/>
              </w:rPr>
              <w:t>политических</w:t>
            </w:r>
            <w:r>
              <w:rPr>
                <w:spacing w:val="-12"/>
                <w:sz w:val="20"/>
              </w:rPr>
              <w:t xml:space="preserve"> </w:t>
            </w:r>
            <w:r>
              <w:rPr>
                <w:sz w:val="20"/>
              </w:rPr>
              <w:t>потрясений</w:t>
            </w:r>
            <w:r>
              <w:rPr>
                <w:spacing w:val="-12"/>
                <w:sz w:val="20"/>
              </w:rPr>
              <w:t xml:space="preserve"> </w:t>
            </w:r>
            <w:r>
              <w:rPr>
                <w:sz w:val="20"/>
              </w:rPr>
              <w:t>и</w:t>
            </w:r>
            <w:r>
              <w:rPr>
                <w:spacing w:val="-13"/>
                <w:sz w:val="20"/>
              </w:rPr>
              <w:t xml:space="preserve"> </w:t>
            </w:r>
            <w:r>
              <w:rPr>
                <w:sz w:val="20"/>
              </w:rPr>
              <w:t>социально- экономических кризисов в государстве</w:t>
            </w:r>
          </w:p>
        </w:tc>
      </w:tr>
      <w:tr w:rsidR="00F059EE">
        <w:trPr>
          <w:trHeight w:val="1622"/>
        </w:trPr>
        <w:tc>
          <w:tcPr>
            <w:tcW w:w="2353" w:type="dxa"/>
          </w:tcPr>
          <w:p w:rsidR="00F059EE" w:rsidRDefault="00E53F5F">
            <w:pPr>
              <w:pStyle w:val="TableParagraph"/>
              <w:spacing w:before="7"/>
              <w:rPr>
                <w:sz w:val="20"/>
              </w:rPr>
            </w:pPr>
            <w:r>
              <w:rPr>
                <w:spacing w:val="-5"/>
                <w:sz w:val="20"/>
              </w:rPr>
              <w:t>1.7</w:t>
            </w:r>
          </w:p>
        </w:tc>
        <w:tc>
          <w:tcPr>
            <w:tcW w:w="7036" w:type="dxa"/>
          </w:tcPr>
          <w:p w:rsidR="00F059EE" w:rsidRDefault="00E53F5F">
            <w:pPr>
              <w:pStyle w:val="TableParagraph"/>
              <w:spacing w:before="7"/>
              <w:ind w:left="126" w:right="161"/>
              <w:rPr>
                <w:sz w:val="20"/>
              </w:rPr>
            </w:pPr>
            <w:r>
              <w:rPr>
                <w:sz w:val="20"/>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 экономической</w:t>
            </w:r>
            <w:r>
              <w:rPr>
                <w:spacing w:val="-13"/>
                <w:sz w:val="20"/>
              </w:rPr>
              <w:t xml:space="preserve"> </w:t>
            </w:r>
            <w:r>
              <w:rPr>
                <w:sz w:val="20"/>
              </w:rPr>
              <w:t>роли</w:t>
            </w:r>
            <w:r>
              <w:rPr>
                <w:spacing w:val="-12"/>
                <w:sz w:val="20"/>
              </w:rPr>
              <w:t xml:space="preserve"> </w:t>
            </w:r>
            <w:r>
              <w:rPr>
                <w:sz w:val="20"/>
              </w:rPr>
              <w:t>и</w:t>
            </w:r>
            <w:r>
              <w:rPr>
                <w:spacing w:val="-13"/>
                <w:sz w:val="20"/>
              </w:rPr>
              <w:t xml:space="preserve"> </w:t>
            </w:r>
            <w:r>
              <w:rPr>
                <w:sz w:val="20"/>
              </w:rPr>
              <w:t>функций</w:t>
            </w:r>
            <w:r>
              <w:rPr>
                <w:spacing w:val="-12"/>
                <w:sz w:val="20"/>
              </w:rPr>
              <w:t xml:space="preserve"> </w:t>
            </w:r>
            <w:r>
              <w:rPr>
                <w:sz w:val="20"/>
              </w:rPr>
              <w:t>предпринимательства,</w:t>
            </w:r>
            <w:r>
              <w:rPr>
                <w:spacing w:val="-12"/>
                <w:sz w:val="20"/>
              </w:rPr>
              <w:t xml:space="preserve"> </w:t>
            </w:r>
            <w:r>
              <w:rPr>
                <w:sz w:val="20"/>
              </w:rPr>
              <w:t>причин</w:t>
            </w:r>
            <w:r>
              <w:rPr>
                <w:spacing w:val="-11"/>
                <w:sz w:val="20"/>
              </w:rPr>
              <w:t xml:space="preserve"> </w:t>
            </w:r>
            <w:r>
              <w:rPr>
                <w:sz w:val="20"/>
              </w:rPr>
              <w:t>и</w:t>
            </w:r>
            <w:r>
              <w:rPr>
                <w:spacing w:val="-13"/>
                <w:sz w:val="20"/>
              </w:rPr>
              <w:t xml:space="preserve"> </w:t>
            </w:r>
            <w:r>
              <w:rPr>
                <w:sz w:val="20"/>
              </w:rPr>
              <w:t xml:space="preserve">последствий </w:t>
            </w:r>
            <w:r>
              <w:rPr>
                <w:spacing w:val="-2"/>
                <w:sz w:val="20"/>
              </w:rPr>
              <w:t>безработицы,</w:t>
            </w:r>
          </w:p>
          <w:p w:rsidR="00F059EE" w:rsidRDefault="00E53F5F">
            <w:pPr>
              <w:pStyle w:val="TableParagraph"/>
              <w:spacing w:line="215" w:lineRule="exact"/>
              <w:ind w:left="126"/>
              <w:rPr>
                <w:sz w:val="20"/>
              </w:rPr>
            </w:pPr>
            <w:r>
              <w:rPr>
                <w:spacing w:val="-2"/>
                <w:sz w:val="20"/>
              </w:rPr>
              <w:t>необходимости</w:t>
            </w:r>
            <w:r>
              <w:rPr>
                <w:spacing w:val="5"/>
                <w:sz w:val="20"/>
              </w:rPr>
              <w:t xml:space="preserve"> </w:t>
            </w:r>
            <w:r>
              <w:rPr>
                <w:spacing w:val="-2"/>
                <w:sz w:val="20"/>
              </w:rPr>
              <w:t>правомерного</w:t>
            </w:r>
            <w:r>
              <w:rPr>
                <w:spacing w:val="6"/>
                <w:sz w:val="20"/>
              </w:rPr>
              <w:t xml:space="preserve"> </w:t>
            </w:r>
            <w:r>
              <w:rPr>
                <w:spacing w:val="-2"/>
                <w:sz w:val="20"/>
              </w:rPr>
              <w:t>налогового</w:t>
            </w:r>
            <w:r>
              <w:rPr>
                <w:spacing w:val="5"/>
                <w:sz w:val="20"/>
              </w:rPr>
              <w:t xml:space="preserve"> </w:t>
            </w:r>
            <w:r>
              <w:rPr>
                <w:spacing w:val="-2"/>
                <w:sz w:val="20"/>
              </w:rPr>
              <w:t>поведения</w:t>
            </w:r>
          </w:p>
        </w:tc>
      </w:tr>
      <w:tr w:rsidR="00F059EE">
        <w:trPr>
          <w:trHeight w:val="936"/>
        </w:trPr>
        <w:tc>
          <w:tcPr>
            <w:tcW w:w="2353" w:type="dxa"/>
          </w:tcPr>
          <w:p w:rsidR="00F059EE" w:rsidRDefault="00E53F5F">
            <w:pPr>
              <w:pStyle w:val="TableParagraph"/>
              <w:spacing w:before="10"/>
              <w:rPr>
                <w:sz w:val="20"/>
              </w:rPr>
            </w:pPr>
            <w:r>
              <w:rPr>
                <w:spacing w:val="-5"/>
                <w:sz w:val="20"/>
              </w:rPr>
              <w:t>1.8</w:t>
            </w:r>
          </w:p>
        </w:tc>
        <w:tc>
          <w:tcPr>
            <w:tcW w:w="7036" w:type="dxa"/>
          </w:tcPr>
          <w:p w:rsidR="00F059EE" w:rsidRDefault="00E53F5F">
            <w:pPr>
              <w:pStyle w:val="TableParagraph"/>
              <w:spacing w:before="10"/>
              <w:ind w:left="126" w:right="161"/>
              <w:rPr>
                <w:sz w:val="20"/>
              </w:rPr>
            </w:pPr>
            <w:r>
              <w:rPr>
                <w:sz w:val="20"/>
              </w:rPr>
              <w:t>Определять</w:t>
            </w:r>
            <w:r>
              <w:rPr>
                <w:spacing w:val="-7"/>
                <w:sz w:val="20"/>
              </w:rPr>
              <w:t xml:space="preserve"> </w:t>
            </w:r>
            <w:r>
              <w:rPr>
                <w:sz w:val="20"/>
              </w:rPr>
              <w:t>и</w:t>
            </w:r>
            <w:r>
              <w:rPr>
                <w:spacing w:val="-11"/>
                <w:sz w:val="20"/>
              </w:rPr>
              <w:t xml:space="preserve"> </w:t>
            </w:r>
            <w:r>
              <w:rPr>
                <w:sz w:val="20"/>
              </w:rPr>
              <w:t>аргументировать</w:t>
            </w:r>
            <w:r>
              <w:rPr>
                <w:spacing w:val="-8"/>
                <w:sz w:val="20"/>
              </w:rPr>
              <w:t xml:space="preserve"> </w:t>
            </w:r>
            <w:r>
              <w:rPr>
                <w:sz w:val="20"/>
              </w:rPr>
              <w:t>с</w:t>
            </w:r>
            <w:r>
              <w:rPr>
                <w:spacing w:val="-10"/>
                <w:sz w:val="20"/>
              </w:rPr>
              <w:t xml:space="preserve"> </w:t>
            </w:r>
            <w:r>
              <w:rPr>
                <w:sz w:val="20"/>
              </w:rPr>
              <w:t>точки</w:t>
            </w:r>
            <w:r>
              <w:rPr>
                <w:spacing w:val="-10"/>
                <w:sz w:val="20"/>
              </w:rPr>
              <w:t xml:space="preserve"> </w:t>
            </w:r>
            <w:r>
              <w:rPr>
                <w:sz w:val="20"/>
              </w:rPr>
              <w:t>зрения</w:t>
            </w:r>
            <w:r>
              <w:rPr>
                <w:spacing w:val="-9"/>
                <w:sz w:val="20"/>
              </w:rPr>
              <w:t xml:space="preserve"> </w:t>
            </w:r>
            <w:r>
              <w:rPr>
                <w:sz w:val="20"/>
              </w:rPr>
              <w:t>социальных</w:t>
            </w:r>
            <w:r>
              <w:rPr>
                <w:spacing w:val="-10"/>
                <w:sz w:val="20"/>
              </w:rPr>
              <w:t xml:space="preserve"> </w:t>
            </w:r>
            <w:r>
              <w:rPr>
                <w:sz w:val="20"/>
              </w:rPr>
              <w:t>ценностей</w:t>
            </w:r>
            <w:r>
              <w:rPr>
                <w:spacing w:val="-8"/>
                <w:sz w:val="20"/>
              </w:rPr>
              <w:t xml:space="preserve"> </w:t>
            </w:r>
            <w:r>
              <w:rPr>
                <w:sz w:val="20"/>
              </w:rPr>
              <w:t>и</w:t>
            </w:r>
            <w:r>
              <w:rPr>
                <w:spacing w:val="-12"/>
                <w:sz w:val="20"/>
              </w:rPr>
              <w:t xml:space="preserve"> </w:t>
            </w:r>
            <w:r>
              <w:rPr>
                <w:sz w:val="20"/>
              </w:rPr>
              <w:t>с опорой на обществоведческие знания, факты общественной жизни свое отношение к</w:t>
            </w:r>
          </w:p>
          <w:p w:rsidR="00F059EE" w:rsidRDefault="00E53F5F">
            <w:pPr>
              <w:pStyle w:val="TableParagraph"/>
              <w:spacing w:line="216" w:lineRule="exact"/>
              <w:ind w:left="126"/>
              <w:rPr>
                <w:sz w:val="20"/>
              </w:rPr>
            </w:pPr>
            <w:r>
              <w:rPr>
                <w:spacing w:val="-2"/>
                <w:sz w:val="20"/>
              </w:rPr>
              <w:t>предпринимательству</w:t>
            </w:r>
            <w:r>
              <w:rPr>
                <w:spacing w:val="6"/>
                <w:sz w:val="20"/>
              </w:rPr>
              <w:t xml:space="preserve"> </w:t>
            </w:r>
            <w:r>
              <w:rPr>
                <w:spacing w:val="-2"/>
                <w:sz w:val="20"/>
              </w:rPr>
              <w:t>и</w:t>
            </w:r>
            <w:r>
              <w:rPr>
                <w:spacing w:val="1"/>
                <w:sz w:val="20"/>
              </w:rPr>
              <w:t xml:space="preserve"> </w:t>
            </w:r>
            <w:r>
              <w:rPr>
                <w:spacing w:val="-2"/>
                <w:sz w:val="20"/>
              </w:rPr>
              <w:t>развитию</w:t>
            </w:r>
            <w:r>
              <w:rPr>
                <w:spacing w:val="6"/>
                <w:sz w:val="20"/>
              </w:rPr>
              <w:t xml:space="preserve"> </w:t>
            </w:r>
            <w:r>
              <w:rPr>
                <w:spacing w:val="-2"/>
                <w:sz w:val="20"/>
              </w:rPr>
              <w:t>собственного</w:t>
            </w:r>
            <w:r>
              <w:rPr>
                <w:spacing w:val="5"/>
                <w:sz w:val="20"/>
              </w:rPr>
              <w:t xml:space="preserve"> </w:t>
            </w:r>
            <w:r>
              <w:rPr>
                <w:spacing w:val="-2"/>
                <w:sz w:val="20"/>
              </w:rPr>
              <w:t>бизнеса</w:t>
            </w:r>
          </w:p>
        </w:tc>
      </w:tr>
      <w:tr w:rsidR="00F059EE">
        <w:trPr>
          <w:trHeight w:val="1173"/>
        </w:trPr>
        <w:tc>
          <w:tcPr>
            <w:tcW w:w="2353" w:type="dxa"/>
          </w:tcPr>
          <w:p w:rsidR="00F059EE" w:rsidRDefault="00E53F5F">
            <w:pPr>
              <w:pStyle w:val="TableParagraph"/>
              <w:spacing w:before="7"/>
              <w:rPr>
                <w:sz w:val="20"/>
              </w:rPr>
            </w:pPr>
            <w:r>
              <w:rPr>
                <w:spacing w:val="-5"/>
                <w:sz w:val="20"/>
              </w:rPr>
              <w:t>1.9</w:t>
            </w:r>
          </w:p>
        </w:tc>
        <w:tc>
          <w:tcPr>
            <w:tcW w:w="7036" w:type="dxa"/>
          </w:tcPr>
          <w:p w:rsidR="00F059EE" w:rsidRDefault="00E53F5F">
            <w:pPr>
              <w:pStyle w:val="TableParagraph"/>
              <w:spacing w:before="9" w:line="237" w:lineRule="auto"/>
              <w:ind w:left="126" w:right="161"/>
              <w:rPr>
                <w:sz w:val="20"/>
              </w:rPr>
            </w:pPr>
            <w:r>
              <w:rPr>
                <w:sz w:val="20"/>
              </w:rPr>
              <w:t>Решать</w:t>
            </w:r>
            <w:r>
              <w:rPr>
                <w:spacing w:val="-4"/>
                <w:sz w:val="20"/>
              </w:rPr>
              <w:t xml:space="preserve"> </w:t>
            </w:r>
            <w:r>
              <w:rPr>
                <w:sz w:val="20"/>
              </w:rPr>
              <w:t>познавательные</w:t>
            </w:r>
            <w:r>
              <w:rPr>
                <w:spacing w:val="-1"/>
                <w:sz w:val="20"/>
              </w:rPr>
              <w:t xml:space="preserve"> </w:t>
            </w:r>
            <w:r>
              <w:rPr>
                <w:sz w:val="20"/>
              </w:rPr>
              <w:t>и</w:t>
            </w:r>
            <w:r>
              <w:rPr>
                <w:spacing w:val="-3"/>
                <w:sz w:val="20"/>
              </w:rPr>
              <w:t xml:space="preserve"> </w:t>
            </w:r>
            <w:r>
              <w:rPr>
                <w:sz w:val="20"/>
              </w:rPr>
              <w:t>практические</w:t>
            </w:r>
            <w:r>
              <w:rPr>
                <w:spacing w:val="-4"/>
                <w:sz w:val="20"/>
              </w:rPr>
              <w:t xml:space="preserve"> </w:t>
            </w:r>
            <w:r>
              <w:rPr>
                <w:sz w:val="20"/>
              </w:rPr>
              <w:t>задачи,</w:t>
            </w:r>
            <w:r>
              <w:rPr>
                <w:spacing w:val="-4"/>
                <w:sz w:val="20"/>
              </w:rPr>
              <w:t xml:space="preserve"> </w:t>
            </w:r>
            <w:r>
              <w:rPr>
                <w:sz w:val="20"/>
              </w:rPr>
              <w:t>связанные</w:t>
            </w:r>
            <w:r>
              <w:rPr>
                <w:spacing w:val="-4"/>
                <w:sz w:val="20"/>
              </w:rPr>
              <w:t xml:space="preserve"> </w:t>
            </w:r>
            <w:r>
              <w:rPr>
                <w:sz w:val="20"/>
              </w:rPr>
              <w:t>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w:t>
            </w:r>
            <w:r>
              <w:rPr>
                <w:spacing w:val="-13"/>
                <w:sz w:val="20"/>
              </w:rPr>
              <w:t xml:space="preserve"> </w:t>
            </w:r>
            <w:r>
              <w:rPr>
                <w:sz w:val="20"/>
              </w:rPr>
              <w:t>производства,</w:t>
            </w:r>
            <w:r>
              <w:rPr>
                <w:spacing w:val="-12"/>
                <w:sz w:val="20"/>
              </w:rPr>
              <w:t xml:space="preserve"> </w:t>
            </w:r>
            <w:r>
              <w:rPr>
                <w:sz w:val="20"/>
              </w:rPr>
              <w:t>отражающие</w:t>
            </w:r>
            <w:r>
              <w:rPr>
                <w:spacing w:val="-13"/>
                <w:sz w:val="20"/>
              </w:rPr>
              <w:t xml:space="preserve"> </w:t>
            </w:r>
            <w:r>
              <w:rPr>
                <w:sz w:val="20"/>
              </w:rPr>
              <w:t>типичные</w:t>
            </w:r>
            <w:r>
              <w:rPr>
                <w:spacing w:val="-11"/>
                <w:sz w:val="20"/>
              </w:rPr>
              <w:t xml:space="preserve"> </w:t>
            </w:r>
            <w:r>
              <w:rPr>
                <w:sz w:val="20"/>
              </w:rPr>
              <w:t>ситуации</w:t>
            </w:r>
            <w:r>
              <w:rPr>
                <w:spacing w:val="-12"/>
                <w:sz w:val="20"/>
              </w:rPr>
              <w:t xml:space="preserve"> </w:t>
            </w:r>
            <w:r>
              <w:rPr>
                <w:sz w:val="20"/>
              </w:rPr>
              <w:t>и</w:t>
            </w:r>
            <w:r>
              <w:rPr>
                <w:spacing w:val="-13"/>
                <w:sz w:val="20"/>
              </w:rPr>
              <w:t xml:space="preserve"> </w:t>
            </w:r>
            <w:r>
              <w:rPr>
                <w:sz w:val="20"/>
              </w:rPr>
              <w:t xml:space="preserve">социальные </w:t>
            </w:r>
            <w:r>
              <w:rPr>
                <w:spacing w:val="-2"/>
                <w:sz w:val="20"/>
              </w:rPr>
              <w:t>взаимодействия</w:t>
            </w:r>
            <w:r>
              <w:rPr>
                <w:sz w:val="20"/>
              </w:rPr>
              <w:t xml:space="preserve"> </w:t>
            </w:r>
            <w:r>
              <w:rPr>
                <w:spacing w:val="-2"/>
                <w:sz w:val="20"/>
              </w:rPr>
              <w:t>в</w:t>
            </w:r>
            <w:r>
              <w:rPr>
                <w:spacing w:val="4"/>
                <w:sz w:val="20"/>
              </w:rPr>
              <w:t xml:space="preserve"> </w:t>
            </w:r>
            <w:r>
              <w:rPr>
                <w:spacing w:val="-2"/>
                <w:sz w:val="20"/>
              </w:rPr>
              <w:t>сфере</w:t>
            </w:r>
            <w:r>
              <w:rPr>
                <w:spacing w:val="4"/>
                <w:sz w:val="20"/>
              </w:rPr>
              <w:t xml:space="preserve"> </w:t>
            </w:r>
            <w:r>
              <w:rPr>
                <w:spacing w:val="-2"/>
                <w:sz w:val="20"/>
              </w:rPr>
              <w:t>экономической</w:t>
            </w:r>
            <w:r>
              <w:rPr>
                <w:spacing w:val="7"/>
                <w:sz w:val="20"/>
              </w:rPr>
              <w:t xml:space="preserve"> </w:t>
            </w:r>
            <w:r>
              <w:rPr>
                <w:spacing w:val="-2"/>
                <w:sz w:val="20"/>
              </w:rPr>
              <w:t>деятельности;</w:t>
            </w:r>
            <w:r>
              <w:rPr>
                <w:spacing w:val="5"/>
                <w:sz w:val="20"/>
              </w:rPr>
              <w:t xml:space="preserve"> </w:t>
            </w:r>
            <w:r>
              <w:rPr>
                <w:spacing w:val="-2"/>
                <w:sz w:val="20"/>
              </w:rPr>
              <w:t>отражающие</w:t>
            </w:r>
            <w:r>
              <w:rPr>
                <w:spacing w:val="8"/>
                <w:sz w:val="20"/>
              </w:rPr>
              <w:t xml:space="preserve"> </w:t>
            </w:r>
            <w:r>
              <w:rPr>
                <w:spacing w:val="-2"/>
                <w:sz w:val="20"/>
              </w:rPr>
              <w:t>процессы</w:t>
            </w:r>
          </w:p>
        </w:tc>
      </w:tr>
      <w:tr w:rsidR="00F059EE">
        <w:trPr>
          <w:trHeight w:val="942"/>
        </w:trPr>
        <w:tc>
          <w:tcPr>
            <w:tcW w:w="2353" w:type="dxa"/>
          </w:tcPr>
          <w:p w:rsidR="00F059EE" w:rsidRDefault="00E53F5F">
            <w:pPr>
              <w:pStyle w:val="TableParagraph"/>
              <w:spacing w:before="7"/>
              <w:rPr>
                <w:sz w:val="20"/>
              </w:rPr>
            </w:pPr>
            <w:r>
              <w:rPr>
                <w:spacing w:val="-4"/>
                <w:sz w:val="20"/>
              </w:rPr>
              <w:t>1.10</w:t>
            </w:r>
          </w:p>
        </w:tc>
        <w:tc>
          <w:tcPr>
            <w:tcW w:w="7036" w:type="dxa"/>
          </w:tcPr>
          <w:p w:rsidR="00F059EE" w:rsidRDefault="00E53F5F">
            <w:pPr>
              <w:pStyle w:val="TableParagraph"/>
              <w:spacing w:before="2"/>
              <w:ind w:left="126" w:right="270"/>
              <w:rPr>
                <w:sz w:val="20"/>
              </w:rPr>
            </w:pPr>
            <w:r>
              <w:rPr>
                <w:sz w:val="20"/>
              </w:rPr>
              <w:t>Овладевать</w:t>
            </w:r>
            <w:r>
              <w:rPr>
                <w:spacing w:val="-13"/>
                <w:sz w:val="20"/>
              </w:rPr>
              <w:t xml:space="preserve"> </w:t>
            </w:r>
            <w:r>
              <w:rPr>
                <w:sz w:val="20"/>
              </w:rPr>
              <w:t>смысловым</w:t>
            </w:r>
            <w:r>
              <w:rPr>
                <w:spacing w:val="-12"/>
                <w:sz w:val="20"/>
              </w:rPr>
              <w:t xml:space="preserve"> </w:t>
            </w:r>
            <w:r>
              <w:rPr>
                <w:sz w:val="20"/>
              </w:rPr>
              <w:t>чтением,</w:t>
            </w:r>
            <w:r>
              <w:rPr>
                <w:spacing w:val="-13"/>
                <w:sz w:val="20"/>
              </w:rPr>
              <w:t xml:space="preserve"> </w:t>
            </w:r>
            <w:r>
              <w:rPr>
                <w:sz w:val="20"/>
              </w:rPr>
              <w:t>преобразовывать</w:t>
            </w:r>
            <w:r>
              <w:rPr>
                <w:spacing w:val="-12"/>
                <w:sz w:val="20"/>
              </w:rPr>
              <w:t xml:space="preserve"> </w:t>
            </w:r>
            <w:r>
              <w:rPr>
                <w:sz w:val="20"/>
              </w:rPr>
              <w:t>текстовую</w:t>
            </w:r>
            <w:r>
              <w:rPr>
                <w:spacing w:val="-13"/>
                <w:sz w:val="20"/>
              </w:rPr>
              <w:t xml:space="preserve"> </w:t>
            </w:r>
            <w:r>
              <w:rPr>
                <w:sz w:val="20"/>
              </w:rPr>
              <w:t>экономическую информацию в модели (таблица, схема, график и другое), в том числе о свободных</w:t>
            </w:r>
            <w:r>
              <w:rPr>
                <w:spacing w:val="-2"/>
                <w:sz w:val="20"/>
              </w:rPr>
              <w:t xml:space="preserve"> </w:t>
            </w:r>
            <w:r>
              <w:rPr>
                <w:sz w:val="20"/>
              </w:rPr>
              <w:t>и</w:t>
            </w:r>
            <w:r>
              <w:rPr>
                <w:spacing w:val="-2"/>
                <w:sz w:val="20"/>
              </w:rPr>
              <w:t xml:space="preserve"> </w:t>
            </w:r>
            <w:r>
              <w:rPr>
                <w:sz w:val="20"/>
              </w:rPr>
              <w:t>экономических благах,</w:t>
            </w:r>
            <w:r>
              <w:rPr>
                <w:spacing w:val="-1"/>
                <w:sz w:val="20"/>
              </w:rPr>
              <w:t xml:space="preserve"> </w:t>
            </w:r>
            <w:r>
              <w:rPr>
                <w:sz w:val="20"/>
              </w:rPr>
              <w:t>о видах</w:t>
            </w:r>
            <w:r>
              <w:rPr>
                <w:spacing w:val="-2"/>
                <w:sz w:val="20"/>
              </w:rPr>
              <w:t xml:space="preserve"> </w:t>
            </w:r>
            <w:r>
              <w:rPr>
                <w:sz w:val="20"/>
              </w:rPr>
              <w:t>и</w:t>
            </w:r>
            <w:r>
              <w:rPr>
                <w:spacing w:val="-2"/>
                <w:sz w:val="20"/>
              </w:rPr>
              <w:t xml:space="preserve"> </w:t>
            </w:r>
            <w:r>
              <w:rPr>
                <w:sz w:val="20"/>
              </w:rPr>
              <w:t>формах</w:t>
            </w:r>
            <w:r>
              <w:rPr>
                <w:spacing w:val="-2"/>
                <w:sz w:val="20"/>
              </w:rPr>
              <w:t xml:space="preserve"> </w:t>
            </w:r>
            <w:r>
              <w:rPr>
                <w:sz w:val="20"/>
              </w:rPr>
              <w:t>предпринимательской деятельности, экономических и социальных последствиях безработицы</w:t>
            </w:r>
          </w:p>
        </w:tc>
      </w:tr>
      <w:tr w:rsidR="00F059EE">
        <w:trPr>
          <w:trHeight w:val="715"/>
        </w:trPr>
        <w:tc>
          <w:tcPr>
            <w:tcW w:w="2353" w:type="dxa"/>
          </w:tcPr>
          <w:p w:rsidR="00F059EE" w:rsidRDefault="00E53F5F">
            <w:pPr>
              <w:pStyle w:val="TableParagraph"/>
              <w:spacing w:before="10"/>
              <w:rPr>
                <w:sz w:val="20"/>
              </w:rPr>
            </w:pPr>
            <w:r>
              <w:rPr>
                <w:spacing w:val="-4"/>
                <w:sz w:val="20"/>
              </w:rPr>
              <w:t>1.11</w:t>
            </w:r>
          </w:p>
        </w:tc>
        <w:tc>
          <w:tcPr>
            <w:tcW w:w="7036" w:type="dxa"/>
          </w:tcPr>
          <w:p w:rsidR="00F059EE" w:rsidRDefault="00E53F5F">
            <w:pPr>
              <w:pStyle w:val="TableParagraph"/>
              <w:spacing w:before="12" w:line="237" w:lineRule="auto"/>
              <w:ind w:left="126" w:right="374"/>
              <w:jc w:val="both"/>
              <w:rPr>
                <w:sz w:val="20"/>
              </w:rPr>
            </w:pPr>
            <w:r>
              <w:rPr>
                <w:sz w:val="20"/>
              </w:rPr>
              <w:t>Извлекать</w:t>
            </w:r>
            <w:r>
              <w:rPr>
                <w:spacing w:val="-13"/>
                <w:sz w:val="20"/>
              </w:rPr>
              <w:t xml:space="preserve"> </w:t>
            </w:r>
            <w:r>
              <w:rPr>
                <w:sz w:val="20"/>
              </w:rPr>
              <w:t>информацию</w:t>
            </w:r>
            <w:r>
              <w:rPr>
                <w:spacing w:val="-11"/>
                <w:sz w:val="20"/>
              </w:rPr>
              <w:t xml:space="preserve"> </w:t>
            </w:r>
            <w:r>
              <w:rPr>
                <w:sz w:val="20"/>
              </w:rPr>
              <w:t>из</w:t>
            </w:r>
            <w:r>
              <w:rPr>
                <w:spacing w:val="-12"/>
                <w:sz w:val="20"/>
              </w:rPr>
              <w:t xml:space="preserve"> </w:t>
            </w:r>
            <w:r>
              <w:rPr>
                <w:sz w:val="20"/>
              </w:rPr>
              <w:t>адаптированных</w:t>
            </w:r>
            <w:r>
              <w:rPr>
                <w:spacing w:val="-11"/>
                <w:sz w:val="20"/>
              </w:rPr>
              <w:t xml:space="preserve"> </w:t>
            </w:r>
            <w:r>
              <w:rPr>
                <w:sz w:val="20"/>
              </w:rPr>
              <w:t>источников,</w:t>
            </w:r>
            <w:r>
              <w:rPr>
                <w:spacing w:val="-7"/>
                <w:sz w:val="20"/>
              </w:rPr>
              <w:t xml:space="preserve"> </w:t>
            </w:r>
            <w:r>
              <w:rPr>
                <w:sz w:val="20"/>
              </w:rPr>
              <w:t>публикаций</w:t>
            </w:r>
            <w:r>
              <w:rPr>
                <w:spacing w:val="-12"/>
                <w:sz w:val="20"/>
              </w:rPr>
              <w:t xml:space="preserve"> </w:t>
            </w:r>
            <w:r>
              <w:rPr>
                <w:sz w:val="20"/>
              </w:rPr>
              <w:t>СМИ</w:t>
            </w:r>
            <w:r>
              <w:rPr>
                <w:spacing w:val="-12"/>
                <w:sz w:val="20"/>
              </w:rPr>
              <w:t xml:space="preserve"> </w:t>
            </w:r>
            <w:r>
              <w:rPr>
                <w:sz w:val="20"/>
              </w:rPr>
              <w:t>и сети</w:t>
            </w:r>
            <w:r>
              <w:rPr>
                <w:spacing w:val="-5"/>
                <w:sz w:val="20"/>
              </w:rPr>
              <w:t xml:space="preserve"> </w:t>
            </w:r>
            <w:r>
              <w:rPr>
                <w:sz w:val="20"/>
              </w:rPr>
              <w:t>Интернет</w:t>
            </w:r>
            <w:r>
              <w:rPr>
                <w:spacing w:val="-4"/>
                <w:sz w:val="20"/>
              </w:rPr>
              <w:t xml:space="preserve"> </w:t>
            </w:r>
            <w:r>
              <w:rPr>
                <w:sz w:val="20"/>
              </w:rPr>
              <w:t>о</w:t>
            </w:r>
            <w:r>
              <w:rPr>
                <w:spacing w:val="-3"/>
                <w:sz w:val="20"/>
              </w:rPr>
              <w:t xml:space="preserve"> </w:t>
            </w:r>
            <w:r>
              <w:rPr>
                <w:sz w:val="20"/>
              </w:rPr>
              <w:t>тенденциях</w:t>
            </w:r>
            <w:r>
              <w:rPr>
                <w:spacing w:val="-2"/>
                <w:sz w:val="20"/>
              </w:rPr>
              <w:t xml:space="preserve"> </w:t>
            </w:r>
            <w:r>
              <w:rPr>
                <w:sz w:val="20"/>
              </w:rPr>
              <w:t>развития</w:t>
            </w:r>
            <w:r>
              <w:rPr>
                <w:spacing w:val="-6"/>
                <w:sz w:val="20"/>
              </w:rPr>
              <w:t xml:space="preserve"> </w:t>
            </w:r>
            <w:r>
              <w:rPr>
                <w:sz w:val="20"/>
              </w:rPr>
              <w:t>экономики</w:t>
            </w:r>
            <w:r>
              <w:rPr>
                <w:spacing w:val="-3"/>
                <w:sz w:val="20"/>
              </w:rPr>
              <w:t xml:space="preserve"> </w:t>
            </w:r>
            <w:r>
              <w:rPr>
                <w:sz w:val="20"/>
              </w:rPr>
              <w:t>в</w:t>
            </w:r>
            <w:r>
              <w:rPr>
                <w:spacing w:val="-2"/>
                <w:sz w:val="20"/>
              </w:rPr>
              <w:t xml:space="preserve"> </w:t>
            </w:r>
            <w:r>
              <w:rPr>
                <w:sz w:val="20"/>
              </w:rPr>
              <w:t>нашей</w:t>
            </w:r>
            <w:r>
              <w:rPr>
                <w:spacing w:val="-5"/>
                <w:sz w:val="20"/>
              </w:rPr>
              <w:t xml:space="preserve"> </w:t>
            </w:r>
            <w:r>
              <w:rPr>
                <w:sz w:val="20"/>
              </w:rPr>
              <w:t>стране,</w:t>
            </w:r>
            <w:r>
              <w:rPr>
                <w:spacing w:val="-3"/>
                <w:sz w:val="20"/>
              </w:rPr>
              <w:t xml:space="preserve"> </w:t>
            </w:r>
            <w:r>
              <w:rPr>
                <w:sz w:val="20"/>
              </w:rPr>
              <w:t>о</w:t>
            </w:r>
            <w:r>
              <w:rPr>
                <w:spacing w:val="-3"/>
                <w:sz w:val="20"/>
              </w:rPr>
              <w:t xml:space="preserve"> </w:t>
            </w:r>
            <w:r>
              <w:rPr>
                <w:sz w:val="20"/>
              </w:rPr>
              <w:t>борьбе</w:t>
            </w:r>
            <w:r>
              <w:rPr>
                <w:spacing w:val="-3"/>
                <w:sz w:val="20"/>
              </w:rPr>
              <w:t xml:space="preserve"> </w:t>
            </w:r>
            <w:r>
              <w:rPr>
                <w:sz w:val="20"/>
              </w:rPr>
              <w:t>с различными формами финансового мошенничества</w:t>
            </w:r>
          </w:p>
        </w:tc>
      </w:tr>
      <w:tr w:rsidR="00F059EE">
        <w:trPr>
          <w:trHeight w:val="1390"/>
        </w:trPr>
        <w:tc>
          <w:tcPr>
            <w:tcW w:w="2353" w:type="dxa"/>
          </w:tcPr>
          <w:p w:rsidR="00F059EE" w:rsidRDefault="00E53F5F">
            <w:pPr>
              <w:pStyle w:val="TableParagraph"/>
              <w:spacing w:before="10"/>
              <w:rPr>
                <w:sz w:val="20"/>
              </w:rPr>
            </w:pPr>
            <w:r>
              <w:rPr>
                <w:spacing w:val="-4"/>
                <w:sz w:val="20"/>
              </w:rPr>
              <w:t>1.12</w:t>
            </w:r>
          </w:p>
        </w:tc>
        <w:tc>
          <w:tcPr>
            <w:tcW w:w="7036" w:type="dxa"/>
          </w:tcPr>
          <w:p w:rsidR="00F059EE" w:rsidRDefault="00E53F5F">
            <w:pPr>
              <w:pStyle w:val="TableParagraph"/>
              <w:spacing w:before="10"/>
              <w:ind w:left="126" w:right="161"/>
              <w:rPr>
                <w:sz w:val="20"/>
              </w:rPr>
            </w:pPr>
            <w:r>
              <w:rPr>
                <w:sz w:val="20"/>
              </w:rPr>
              <w:t>Анализировать,</w:t>
            </w:r>
            <w:r>
              <w:rPr>
                <w:spacing w:val="-13"/>
                <w:sz w:val="20"/>
              </w:rPr>
              <w:t xml:space="preserve"> </w:t>
            </w:r>
            <w:r>
              <w:rPr>
                <w:sz w:val="20"/>
              </w:rPr>
              <w:t>обобщать,</w:t>
            </w:r>
            <w:r>
              <w:rPr>
                <w:spacing w:val="-12"/>
                <w:sz w:val="20"/>
              </w:rPr>
              <w:t xml:space="preserve"> </w:t>
            </w:r>
            <w:r>
              <w:rPr>
                <w:sz w:val="20"/>
              </w:rPr>
              <w:t>систематизировать,</w:t>
            </w:r>
            <w:r>
              <w:rPr>
                <w:spacing w:val="-13"/>
                <w:sz w:val="20"/>
              </w:rPr>
              <w:t xml:space="preserve"> </w:t>
            </w:r>
            <w:r>
              <w:rPr>
                <w:sz w:val="20"/>
              </w:rPr>
              <w:t>конкретизировать</w:t>
            </w:r>
            <w:r>
              <w:rPr>
                <w:spacing w:val="-12"/>
                <w:sz w:val="20"/>
              </w:rPr>
              <w:t xml:space="preserve"> </w:t>
            </w:r>
            <w:r>
              <w:rPr>
                <w:sz w:val="20"/>
              </w:rPr>
              <w:t>и</w:t>
            </w:r>
            <w:r>
              <w:rPr>
                <w:spacing w:val="-13"/>
                <w:sz w:val="20"/>
              </w:rPr>
              <w:t xml:space="preserve"> </w:t>
            </w:r>
            <w:r>
              <w:rPr>
                <w:sz w:val="20"/>
              </w:rPr>
              <w:t>критически оценивать социальную информацию, включая экономико-статистическую, из адаптированных</w:t>
            </w:r>
            <w:r>
              <w:rPr>
                <w:spacing w:val="-1"/>
                <w:sz w:val="20"/>
              </w:rPr>
              <w:t xml:space="preserve"> </w:t>
            </w:r>
            <w:r>
              <w:rPr>
                <w:sz w:val="20"/>
              </w:rPr>
              <w:t>источников (в</w:t>
            </w:r>
            <w:r>
              <w:rPr>
                <w:spacing w:val="-1"/>
                <w:sz w:val="20"/>
              </w:rPr>
              <w:t xml:space="preserve"> </w:t>
            </w:r>
            <w:r>
              <w:rPr>
                <w:sz w:val="20"/>
              </w:rPr>
              <w:t>том числе учебных</w:t>
            </w:r>
            <w:r>
              <w:rPr>
                <w:spacing w:val="-1"/>
                <w:sz w:val="20"/>
              </w:rPr>
              <w:t xml:space="preserve"> </w:t>
            </w:r>
            <w:r>
              <w:rPr>
                <w:sz w:val="20"/>
              </w:rPr>
              <w:t>материалов) и публикаций СМИ, соотносить ее с личным социальным опытом; используя</w:t>
            </w:r>
          </w:p>
          <w:p w:rsidR="00F059EE" w:rsidRDefault="00E53F5F">
            <w:pPr>
              <w:pStyle w:val="TableParagraph"/>
              <w:spacing w:line="226" w:lineRule="exact"/>
              <w:ind w:left="126" w:right="161"/>
              <w:rPr>
                <w:sz w:val="20"/>
              </w:rPr>
            </w:pPr>
            <w:r>
              <w:rPr>
                <w:sz w:val="20"/>
              </w:rPr>
              <w:t>обществоведческие</w:t>
            </w:r>
            <w:r>
              <w:rPr>
                <w:spacing w:val="-13"/>
                <w:sz w:val="20"/>
              </w:rPr>
              <w:t xml:space="preserve"> </w:t>
            </w:r>
            <w:r>
              <w:rPr>
                <w:sz w:val="20"/>
              </w:rPr>
              <w:t>знания,</w:t>
            </w:r>
            <w:r>
              <w:rPr>
                <w:spacing w:val="-12"/>
                <w:sz w:val="20"/>
              </w:rPr>
              <w:t xml:space="preserve"> </w:t>
            </w:r>
            <w:r>
              <w:rPr>
                <w:sz w:val="20"/>
              </w:rPr>
              <w:t>формулировать</w:t>
            </w:r>
            <w:r>
              <w:rPr>
                <w:spacing w:val="-13"/>
                <w:sz w:val="20"/>
              </w:rPr>
              <w:t xml:space="preserve"> </w:t>
            </w:r>
            <w:r>
              <w:rPr>
                <w:sz w:val="20"/>
              </w:rPr>
              <w:t>выводы,</w:t>
            </w:r>
            <w:r>
              <w:rPr>
                <w:spacing w:val="-12"/>
                <w:sz w:val="20"/>
              </w:rPr>
              <w:t xml:space="preserve"> </w:t>
            </w:r>
            <w:r>
              <w:rPr>
                <w:sz w:val="20"/>
              </w:rPr>
              <w:t>подкрепляя</w:t>
            </w:r>
            <w:r>
              <w:rPr>
                <w:spacing w:val="-13"/>
                <w:sz w:val="20"/>
              </w:rPr>
              <w:t xml:space="preserve"> </w:t>
            </w:r>
            <w:r>
              <w:rPr>
                <w:sz w:val="20"/>
              </w:rPr>
              <w:t xml:space="preserve">их </w:t>
            </w:r>
            <w:r>
              <w:rPr>
                <w:spacing w:val="-2"/>
                <w:sz w:val="20"/>
              </w:rPr>
              <w:t>аргументами</w:t>
            </w:r>
          </w:p>
        </w:tc>
      </w:tr>
      <w:tr w:rsidR="00F059EE">
        <w:trPr>
          <w:trHeight w:val="1175"/>
        </w:trPr>
        <w:tc>
          <w:tcPr>
            <w:tcW w:w="2353" w:type="dxa"/>
          </w:tcPr>
          <w:p w:rsidR="00F059EE" w:rsidRDefault="00E53F5F">
            <w:pPr>
              <w:pStyle w:val="TableParagraph"/>
              <w:spacing w:before="7"/>
              <w:rPr>
                <w:sz w:val="20"/>
              </w:rPr>
            </w:pPr>
            <w:r>
              <w:rPr>
                <w:spacing w:val="-4"/>
                <w:sz w:val="20"/>
              </w:rPr>
              <w:t>1.13</w:t>
            </w:r>
          </w:p>
        </w:tc>
        <w:tc>
          <w:tcPr>
            <w:tcW w:w="7036" w:type="dxa"/>
          </w:tcPr>
          <w:p w:rsidR="00F059EE" w:rsidRDefault="00E53F5F">
            <w:pPr>
              <w:pStyle w:val="TableParagraph"/>
              <w:spacing w:before="6"/>
              <w:ind w:left="126" w:right="161"/>
              <w:rPr>
                <w:sz w:val="20"/>
              </w:rPr>
            </w:pPr>
            <w:r>
              <w:rPr>
                <w:sz w:val="20"/>
              </w:rPr>
              <w:t>Оценивать</w:t>
            </w:r>
            <w:r>
              <w:rPr>
                <w:spacing w:val="-8"/>
                <w:sz w:val="20"/>
              </w:rPr>
              <w:t xml:space="preserve"> </w:t>
            </w:r>
            <w:r>
              <w:rPr>
                <w:sz w:val="20"/>
              </w:rPr>
              <w:t>собственные</w:t>
            </w:r>
            <w:r>
              <w:rPr>
                <w:spacing w:val="-7"/>
                <w:sz w:val="20"/>
              </w:rPr>
              <w:t xml:space="preserve"> </w:t>
            </w:r>
            <w:r>
              <w:rPr>
                <w:sz w:val="20"/>
              </w:rPr>
              <w:t>поступки</w:t>
            </w:r>
            <w:r>
              <w:rPr>
                <w:spacing w:val="-7"/>
                <w:sz w:val="20"/>
              </w:rPr>
              <w:t xml:space="preserve"> </w:t>
            </w:r>
            <w:r>
              <w:rPr>
                <w:sz w:val="20"/>
              </w:rPr>
              <w:t>и</w:t>
            </w:r>
            <w:r>
              <w:rPr>
                <w:spacing w:val="-10"/>
                <w:sz w:val="20"/>
              </w:rPr>
              <w:t xml:space="preserve"> </w:t>
            </w:r>
            <w:r>
              <w:rPr>
                <w:sz w:val="20"/>
              </w:rPr>
              <w:t>поступки</w:t>
            </w:r>
            <w:r>
              <w:rPr>
                <w:spacing w:val="-7"/>
                <w:sz w:val="20"/>
              </w:rPr>
              <w:t xml:space="preserve"> </w:t>
            </w:r>
            <w:r>
              <w:rPr>
                <w:sz w:val="20"/>
              </w:rPr>
              <w:t>других</w:t>
            </w:r>
            <w:r>
              <w:rPr>
                <w:spacing w:val="-9"/>
                <w:sz w:val="20"/>
              </w:rPr>
              <w:t xml:space="preserve"> </w:t>
            </w:r>
            <w:r>
              <w:rPr>
                <w:sz w:val="20"/>
              </w:rPr>
              <w:t>людей</w:t>
            </w:r>
            <w:r>
              <w:rPr>
                <w:spacing w:val="-10"/>
                <w:sz w:val="20"/>
              </w:rPr>
              <w:t xml:space="preserve"> </w:t>
            </w:r>
            <w:r>
              <w:rPr>
                <w:sz w:val="20"/>
              </w:rPr>
              <w:t>с</w:t>
            </w:r>
            <w:r>
              <w:rPr>
                <w:spacing w:val="-9"/>
                <w:sz w:val="20"/>
              </w:rPr>
              <w:t xml:space="preserve"> </w:t>
            </w:r>
            <w:r>
              <w:rPr>
                <w:sz w:val="20"/>
              </w:rPr>
              <w:t>точки</w:t>
            </w:r>
            <w:r>
              <w:rPr>
                <w:spacing w:val="-9"/>
                <w:sz w:val="20"/>
              </w:rPr>
              <w:t xml:space="preserve"> </w:t>
            </w:r>
            <w:r>
              <w:rPr>
                <w:sz w:val="20"/>
              </w:rPr>
              <w:t>зрения</w:t>
            </w:r>
            <w:r>
              <w:rPr>
                <w:spacing w:val="-9"/>
                <w:sz w:val="20"/>
              </w:rPr>
              <w:t xml:space="preserve"> </w:t>
            </w:r>
            <w:r>
              <w:rPr>
                <w:sz w:val="20"/>
              </w:rPr>
              <w:t>их экономической рациональности (сложившиеся модели поведения производителей и</w:t>
            </w:r>
            <w:r>
              <w:rPr>
                <w:spacing w:val="-2"/>
                <w:sz w:val="20"/>
              </w:rPr>
              <w:t xml:space="preserve"> </w:t>
            </w:r>
            <w:r>
              <w:rPr>
                <w:sz w:val="20"/>
              </w:rPr>
              <w:t>потребителей;</w:t>
            </w:r>
            <w:r>
              <w:rPr>
                <w:spacing w:val="-2"/>
                <w:sz w:val="20"/>
              </w:rPr>
              <w:t xml:space="preserve"> </w:t>
            </w:r>
            <w:r>
              <w:rPr>
                <w:sz w:val="20"/>
              </w:rPr>
              <w:t>граждан, защищающих свои</w:t>
            </w:r>
            <w:r>
              <w:rPr>
                <w:spacing w:val="-2"/>
                <w:sz w:val="20"/>
              </w:rPr>
              <w:t xml:space="preserve"> </w:t>
            </w:r>
            <w:r>
              <w:rPr>
                <w:sz w:val="20"/>
              </w:rPr>
              <w:t>экономические интересы; практики осуществления экономических действий на основе рационального выбора в условиях ограниченных ресурсов; использования</w:t>
            </w:r>
          </w:p>
        </w:tc>
      </w:tr>
    </w:tbl>
    <w:p w:rsidR="00F059EE" w:rsidRDefault="00F059EE">
      <w:pPr>
        <w:pStyle w:val="TableParagraph"/>
        <w:rPr>
          <w:sz w:val="20"/>
        </w:rPr>
        <w:sectPr w:rsidR="00F059EE">
          <w:pgSz w:w="11920" w:h="16850"/>
          <w:pgMar w:top="980" w:right="425" w:bottom="2032"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53"/>
        <w:gridCol w:w="7036"/>
      </w:tblGrid>
      <w:tr w:rsidR="00F059EE">
        <w:trPr>
          <w:trHeight w:val="717"/>
        </w:trPr>
        <w:tc>
          <w:tcPr>
            <w:tcW w:w="2353" w:type="dxa"/>
          </w:tcPr>
          <w:p w:rsidR="00F059EE" w:rsidRDefault="00F059EE">
            <w:pPr>
              <w:pStyle w:val="TableParagraph"/>
              <w:ind w:left="0"/>
              <w:rPr>
                <w:sz w:val="18"/>
              </w:rPr>
            </w:pPr>
          </w:p>
        </w:tc>
        <w:tc>
          <w:tcPr>
            <w:tcW w:w="7036" w:type="dxa"/>
          </w:tcPr>
          <w:p w:rsidR="00F059EE" w:rsidRDefault="00E53F5F">
            <w:pPr>
              <w:pStyle w:val="TableParagraph"/>
              <w:spacing w:before="12" w:line="237" w:lineRule="auto"/>
              <w:ind w:left="126" w:right="248"/>
              <w:rPr>
                <w:sz w:val="20"/>
              </w:rPr>
            </w:pPr>
            <w:r>
              <w:rPr>
                <w:sz w:val="20"/>
              </w:rPr>
              <w:t>различных</w:t>
            </w:r>
            <w:r>
              <w:rPr>
                <w:spacing w:val="-13"/>
                <w:sz w:val="20"/>
              </w:rPr>
              <w:t xml:space="preserve"> </w:t>
            </w:r>
            <w:r>
              <w:rPr>
                <w:sz w:val="20"/>
              </w:rPr>
              <w:t>способов</w:t>
            </w:r>
            <w:r>
              <w:rPr>
                <w:spacing w:val="-12"/>
                <w:sz w:val="20"/>
              </w:rPr>
              <w:t xml:space="preserve"> </w:t>
            </w:r>
            <w:r>
              <w:rPr>
                <w:sz w:val="20"/>
              </w:rPr>
              <w:t>повышения</w:t>
            </w:r>
            <w:r>
              <w:rPr>
                <w:spacing w:val="-13"/>
                <w:sz w:val="20"/>
              </w:rPr>
              <w:t xml:space="preserve"> </w:t>
            </w:r>
            <w:r>
              <w:rPr>
                <w:sz w:val="20"/>
              </w:rPr>
              <w:t>эффективности</w:t>
            </w:r>
            <w:r>
              <w:rPr>
                <w:spacing w:val="-12"/>
                <w:sz w:val="20"/>
              </w:rPr>
              <w:t xml:space="preserve"> </w:t>
            </w:r>
            <w:r>
              <w:rPr>
                <w:sz w:val="20"/>
              </w:rPr>
              <w:t>производства,</w:t>
            </w:r>
            <w:r>
              <w:rPr>
                <w:spacing w:val="-13"/>
                <w:sz w:val="20"/>
              </w:rPr>
              <w:t xml:space="preserve"> </w:t>
            </w:r>
            <w:r>
              <w:rPr>
                <w:sz w:val="20"/>
              </w:rPr>
              <w:t>распределения семейных ресурсов; для оценки рисков осуществления финансовых мошенничеств, применения недобросовестных практик)</w:t>
            </w:r>
          </w:p>
        </w:tc>
      </w:tr>
      <w:tr w:rsidR="00F059EE">
        <w:trPr>
          <w:trHeight w:val="2085"/>
        </w:trPr>
        <w:tc>
          <w:tcPr>
            <w:tcW w:w="2353" w:type="dxa"/>
          </w:tcPr>
          <w:p w:rsidR="00F059EE" w:rsidRDefault="00E53F5F">
            <w:pPr>
              <w:pStyle w:val="TableParagraph"/>
              <w:spacing w:before="7"/>
              <w:rPr>
                <w:sz w:val="20"/>
              </w:rPr>
            </w:pPr>
            <w:r>
              <w:rPr>
                <w:spacing w:val="-4"/>
                <w:sz w:val="20"/>
              </w:rPr>
              <w:t>1.14</w:t>
            </w:r>
          </w:p>
        </w:tc>
        <w:tc>
          <w:tcPr>
            <w:tcW w:w="7036" w:type="dxa"/>
          </w:tcPr>
          <w:p w:rsidR="00F059EE" w:rsidRDefault="00E53F5F">
            <w:pPr>
              <w:pStyle w:val="TableParagraph"/>
              <w:spacing w:before="7"/>
              <w:ind w:left="126"/>
              <w:rPr>
                <w:sz w:val="20"/>
              </w:rPr>
            </w:pPr>
            <w:r>
              <w:rPr>
                <w:sz w:val="20"/>
              </w:rPr>
              <w:t>Приобретать</w:t>
            </w:r>
            <w:r>
              <w:rPr>
                <w:spacing w:val="-11"/>
                <w:sz w:val="20"/>
              </w:rPr>
              <w:t xml:space="preserve"> </w:t>
            </w:r>
            <w:r>
              <w:rPr>
                <w:sz w:val="20"/>
              </w:rPr>
              <w:t>опыт</w:t>
            </w:r>
            <w:r>
              <w:rPr>
                <w:spacing w:val="-10"/>
                <w:sz w:val="20"/>
              </w:rPr>
              <w:t xml:space="preserve"> </w:t>
            </w:r>
            <w:r>
              <w:rPr>
                <w:sz w:val="20"/>
              </w:rPr>
              <w:t>использования</w:t>
            </w:r>
            <w:r>
              <w:rPr>
                <w:spacing w:val="-11"/>
                <w:sz w:val="20"/>
              </w:rPr>
              <w:t xml:space="preserve"> </w:t>
            </w:r>
            <w:r>
              <w:rPr>
                <w:sz w:val="20"/>
              </w:rPr>
              <w:t>знаний,</w:t>
            </w:r>
            <w:r>
              <w:rPr>
                <w:spacing w:val="-9"/>
                <w:sz w:val="20"/>
              </w:rPr>
              <w:t xml:space="preserve"> </w:t>
            </w:r>
            <w:r>
              <w:rPr>
                <w:sz w:val="20"/>
              </w:rPr>
              <w:t>включая</w:t>
            </w:r>
            <w:r>
              <w:rPr>
                <w:spacing w:val="-11"/>
                <w:sz w:val="20"/>
              </w:rPr>
              <w:t xml:space="preserve"> </w:t>
            </w:r>
            <w:r>
              <w:rPr>
                <w:sz w:val="20"/>
              </w:rPr>
              <w:t>основы</w:t>
            </w:r>
            <w:r>
              <w:rPr>
                <w:spacing w:val="-9"/>
                <w:sz w:val="20"/>
              </w:rPr>
              <w:t xml:space="preserve"> </w:t>
            </w:r>
            <w:r>
              <w:rPr>
                <w:spacing w:val="-2"/>
                <w:sz w:val="20"/>
              </w:rPr>
              <w:t>финансовой</w:t>
            </w:r>
          </w:p>
          <w:p w:rsidR="00F059EE" w:rsidRDefault="00E53F5F">
            <w:pPr>
              <w:pStyle w:val="TableParagraph"/>
              <w:spacing w:before="1" w:line="242" w:lineRule="auto"/>
              <w:ind w:left="126" w:right="161"/>
              <w:rPr>
                <w:sz w:val="20"/>
              </w:rPr>
            </w:pPr>
            <w:r>
              <w:rPr>
                <w:sz w:val="20"/>
              </w:rPr>
              <w:t>грамотности,</w:t>
            </w:r>
            <w:r>
              <w:rPr>
                <w:spacing w:val="-12"/>
                <w:sz w:val="20"/>
              </w:rPr>
              <w:t xml:space="preserve"> </w:t>
            </w:r>
            <w:r>
              <w:rPr>
                <w:sz w:val="20"/>
              </w:rPr>
              <w:t>в</w:t>
            </w:r>
            <w:r>
              <w:rPr>
                <w:spacing w:val="-11"/>
                <w:sz w:val="20"/>
              </w:rPr>
              <w:t xml:space="preserve"> </w:t>
            </w:r>
            <w:r>
              <w:rPr>
                <w:sz w:val="20"/>
              </w:rPr>
              <w:t>практической</w:t>
            </w:r>
            <w:r>
              <w:rPr>
                <w:spacing w:val="-13"/>
                <w:sz w:val="20"/>
              </w:rPr>
              <w:t xml:space="preserve"> </w:t>
            </w:r>
            <w:r>
              <w:rPr>
                <w:sz w:val="20"/>
              </w:rPr>
              <w:t>деятельности</w:t>
            </w:r>
            <w:r>
              <w:rPr>
                <w:spacing w:val="-10"/>
                <w:sz w:val="20"/>
              </w:rPr>
              <w:t xml:space="preserve"> </w:t>
            </w:r>
            <w:r>
              <w:rPr>
                <w:sz w:val="20"/>
              </w:rPr>
              <w:t>и</w:t>
            </w:r>
            <w:r>
              <w:rPr>
                <w:spacing w:val="-11"/>
                <w:sz w:val="20"/>
              </w:rPr>
              <w:t xml:space="preserve"> </w:t>
            </w:r>
            <w:r>
              <w:rPr>
                <w:sz w:val="20"/>
              </w:rPr>
              <w:t>повседневной</w:t>
            </w:r>
            <w:r>
              <w:rPr>
                <w:spacing w:val="-9"/>
                <w:sz w:val="20"/>
              </w:rPr>
              <w:t xml:space="preserve"> </w:t>
            </w:r>
            <w:r>
              <w:rPr>
                <w:sz w:val="20"/>
              </w:rPr>
              <w:t>жизни</w:t>
            </w:r>
            <w:r>
              <w:rPr>
                <w:spacing w:val="-12"/>
                <w:sz w:val="20"/>
              </w:rPr>
              <w:t xml:space="preserve"> </w:t>
            </w:r>
            <w:r>
              <w:rPr>
                <w:sz w:val="20"/>
              </w:rPr>
              <w:t>для</w:t>
            </w:r>
            <w:r>
              <w:rPr>
                <w:spacing w:val="-13"/>
                <w:sz w:val="20"/>
              </w:rPr>
              <w:t xml:space="preserve"> </w:t>
            </w:r>
            <w:r>
              <w:rPr>
                <w:sz w:val="20"/>
              </w:rPr>
              <w:t>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w:t>
            </w:r>
          </w:p>
          <w:p w:rsidR="00F059EE" w:rsidRDefault="00E53F5F">
            <w:pPr>
              <w:pStyle w:val="TableParagraph"/>
              <w:spacing w:line="223" w:lineRule="exact"/>
              <w:ind w:left="126"/>
              <w:rPr>
                <w:sz w:val="20"/>
              </w:rPr>
            </w:pPr>
            <w:r>
              <w:rPr>
                <w:sz w:val="20"/>
              </w:rPr>
              <w:t>реализации</w:t>
            </w:r>
            <w:r>
              <w:rPr>
                <w:spacing w:val="-8"/>
                <w:sz w:val="20"/>
              </w:rPr>
              <w:t xml:space="preserve"> </w:t>
            </w:r>
            <w:r>
              <w:rPr>
                <w:sz w:val="20"/>
              </w:rPr>
              <w:t>и</w:t>
            </w:r>
            <w:r>
              <w:rPr>
                <w:spacing w:val="-7"/>
                <w:sz w:val="20"/>
              </w:rPr>
              <w:t xml:space="preserve"> </w:t>
            </w:r>
            <w:r>
              <w:rPr>
                <w:sz w:val="20"/>
              </w:rPr>
              <w:t>защиты</w:t>
            </w:r>
            <w:r>
              <w:rPr>
                <w:spacing w:val="-7"/>
                <w:sz w:val="20"/>
              </w:rPr>
              <w:t xml:space="preserve"> </w:t>
            </w:r>
            <w:r>
              <w:rPr>
                <w:sz w:val="20"/>
              </w:rPr>
              <w:t>прав</w:t>
            </w:r>
            <w:r>
              <w:rPr>
                <w:spacing w:val="-4"/>
                <w:sz w:val="20"/>
              </w:rPr>
              <w:t xml:space="preserve"> </w:t>
            </w:r>
            <w:r>
              <w:rPr>
                <w:sz w:val="20"/>
              </w:rPr>
              <w:t>потребителя</w:t>
            </w:r>
            <w:r>
              <w:rPr>
                <w:spacing w:val="-8"/>
                <w:sz w:val="20"/>
              </w:rPr>
              <w:t xml:space="preserve"> </w:t>
            </w:r>
            <w:r>
              <w:rPr>
                <w:sz w:val="20"/>
              </w:rPr>
              <w:t>(в</w:t>
            </w:r>
            <w:r>
              <w:rPr>
                <w:spacing w:val="-4"/>
                <w:sz w:val="20"/>
              </w:rPr>
              <w:t xml:space="preserve"> </w:t>
            </w:r>
            <w:r>
              <w:rPr>
                <w:sz w:val="20"/>
              </w:rPr>
              <w:t>том</w:t>
            </w:r>
            <w:r>
              <w:rPr>
                <w:spacing w:val="-5"/>
                <w:sz w:val="20"/>
              </w:rPr>
              <w:t xml:space="preserve"> </w:t>
            </w:r>
            <w:r>
              <w:rPr>
                <w:sz w:val="20"/>
              </w:rPr>
              <w:t>числе</w:t>
            </w:r>
            <w:r>
              <w:rPr>
                <w:spacing w:val="-7"/>
                <w:sz w:val="20"/>
              </w:rPr>
              <w:t xml:space="preserve"> </w:t>
            </w:r>
            <w:r>
              <w:rPr>
                <w:sz w:val="20"/>
              </w:rPr>
              <w:t>финансовых</w:t>
            </w:r>
            <w:r>
              <w:rPr>
                <w:spacing w:val="-5"/>
                <w:sz w:val="20"/>
              </w:rPr>
              <w:t xml:space="preserve"> </w:t>
            </w:r>
            <w:r>
              <w:rPr>
                <w:spacing w:val="-2"/>
                <w:sz w:val="20"/>
              </w:rPr>
              <w:t>услуг),</w:t>
            </w:r>
          </w:p>
          <w:p w:rsidR="00F059EE" w:rsidRDefault="00E53F5F">
            <w:pPr>
              <w:pStyle w:val="TableParagraph"/>
              <w:spacing w:before="3" w:line="220" w:lineRule="exact"/>
              <w:ind w:left="126" w:right="161"/>
              <w:rPr>
                <w:sz w:val="20"/>
              </w:rPr>
            </w:pPr>
            <w:r>
              <w:rPr>
                <w:sz w:val="20"/>
              </w:rPr>
              <w:t>осознанного</w:t>
            </w:r>
            <w:r>
              <w:rPr>
                <w:spacing w:val="-13"/>
                <w:sz w:val="20"/>
              </w:rPr>
              <w:t xml:space="preserve"> </w:t>
            </w:r>
            <w:r>
              <w:rPr>
                <w:sz w:val="20"/>
              </w:rPr>
              <w:t>выполнения</w:t>
            </w:r>
            <w:r>
              <w:rPr>
                <w:spacing w:val="-12"/>
                <w:sz w:val="20"/>
              </w:rPr>
              <w:t xml:space="preserve"> </w:t>
            </w:r>
            <w:r>
              <w:rPr>
                <w:sz w:val="20"/>
              </w:rPr>
              <w:t>гражданских</w:t>
            </w:r>
            <w:r>
              <w:rPr>
                <w:spacing w:val="-12"/>
                <w:sz w:val="20"/>
              </w:rPr>
              <w:t xml:space="preserve"> </w:t>
            </w:r>
            <w:r>
              <w:rPr>
                <w:sz w:val="20"/>
              </w:rPr>
              <w:t>обязанностей,</w:t>
            </w:r>
            <w:r>
              <w:rPr>
                <w:spacing w:val="-12"/>
                <w:sz w:val="20"/>
              </w:rPr>
              <w:t xml:space="preserve"> </w:t>
            </w:r>
            <w:r>
              <w:rPr>
                <w:sz w:val="20"/>
              </w:rPr>
              <w:t>выбора</w:t>
            </w:r>
            <w:r>
              <w:rPr>
                <w:spacing w:val="-13"/>
                <w:sz w:val="20"/>
              </w:rPr>
              <w:t xml:space="preserve"> </w:t>
            </w:r>
            <w:r>
              <w:rPr>
                <w:sz w:val="20"/>
              </w:rPr>
              <w:t>профессии</w:t>
            </w:r>
            <w:r>
              <w:rPr>
                <w:spacing w:val="-11"/>
                <w:sz w:val="20"/>
              </w:rPr>
              <w:t xml:space="preserve"> </w:t>
            </w:r>
            <w:r>
              <w:rPr>
                <w:sz w:val="20"/>
              </w:rPr>
              <w:t>и оценки собственных перспектив в профессиональной сфере</w:t>
            </w:r>
          </w:p>
        </w:tc>
      </w:tr>
      <w:tr w:rsidR="00F059EE">
        <w:trPr>
          <w:trHeight w:val="484"/>
        </w:trPr>
        <w:tc>
          <w:tcPr>
            <w:tcW w:w="2353" w:type="dxa"/>
          </w:tcPr>
          <w:p w:rsidR="00F059EE" w:rsidRDefault="00E53F5F">
            <w:pPr>
              <w:pStyle w:val="TableParagraph"/>
              <w:spacing w:before="7"/>
              <w:rPr>
                <w:sz w:val="20"/>
              </w:rPr>
            </w:pPr>
            <w:r>
              <w:rPr>
                <w:spacing w:val="-4"/>
                <w:sz w:val="20"/>
              </w:rPr>
              <w:t>1.15</w:t>
            </w:r>
          </w:p>
        </w:tc>
        <w:tc>
          <w:tcPr>
            <w:tcW w:w="7036" w:type="dxa"/>
          </w:tcPr>
          <w:p w:rsidR="00F059EE" w:rsidRDefault="00E53F5F">
            <w:pPr>
              <w:pStyle w:val="TableParagraph"/>
              <w:spacing w:line="237" w:lineRule="auto"/>
              <w:ind w:left="126" w:right="161"/>
              <w:rPr>
                <w:sz w:val="20"/>
              </w:rPr>
            </w:pPr>
            <w:r>
              <w:rPr>
                <w:sz w:val="20"/>
              </w:rPr>
              <w:t>Приобретать</w:t>
            </w:r>
            <w:r>
              <w:rPr>
                <w:spacing w:val="-13"/>
                <w:sz w:val="20"/>
              </w:rPr>
              <w:t xml:space="preserve"> </w:t>
            </w:r>
            <w:r>
              <w:rPr>
                <w:sz w:val="20"/>
              </w:rPr>
              <w:t>опыт</w:t>
            </w:r>
            <w:r>
              <w:rPr>
                <w:spacing w:val="-12"/>
                <w:sz w:val="20"/>
              </w:rPr>
              <w:t xml:space="preserve"> </w:t>
            </w:r>
            <w:r>
              <w:rPr>
                <w:sz w:val="20"/>
              </w:rPr>
              <w:t>составления</w:t>
            </w:r>
            <w:r>
              <w:rPr>
                <w:spacing w:val="-13"/>
                <w:sz w:val="20"/>
              </w:rPr>
              <w:t xml:space="preserve"> </w:t>
            </w:r>
            <w:r>
              <w:rPr>
                <w:sz w:val="20"/>
              </w:rPr>
              <w:t>простейших</w:t>
            </w:r>
            <w:r>
              <w:rPr>
                <w:spacing w:val="-12"/>
                <w:sz w:val="20"/>
              </w:rPr>
              <w:t xml:space="preserve"> </w:t>
            </w:r>
            <w:r>
              <w:rPr>
                <w:sz w:val="20"/>
              </w:rPr>
              <w:t>документов</w:t>
            </w:r>
            <w:r>
              <w:rPr>
                <w:spacing w:val="-13"/>
                <w:sz w:val="20"/>
              </w:rPr>
              <w:t xml:space="preserve"> </w:t>
            </w:r>
            <w:r>
              <w:rPr>
                <w:sz w:val="20"/>
              </w:rPr>
              <w:t>(личный</w:t>
            </w:r>
            <w:r>
              <w:rPr>
                <w:spacing w:val="-12"/>
                <w:sz w:val="20"/>
              </w:rPr>
              <w:t xml:space="preserve"> </w:t>
            </w:r>
            <w:r>
              <w:rPr>
                <w:sz w:val="20"/>
              </w:rPr>
              <w:t>финансовый план, заявление, резюме)</w:t>
            </w:r>
          </w:p>
        </w:tc>
      </w:tr>
      <w:tr w:rsidR="00F059EE">
        <w:trPr>
          <w:trHeight w:val="715"/>
        </w:trPr>
        <w:tc>
          <w:tcPr>
            <w:tcW w:w="2353" w:type="dxa"/>
          </w:tcPr>
          <w:p w:rsidR="00F059EE" w:rsidRDefault="00E53F5F">
            <w:pPr>
              <w:pStyle w:val="TableParagraph"/>
              <w:spacing w:before="7"/>
              <w:rPr>
                <w:sz w:val="20"/>
              </w:rPr>
            </w:pPr>
            <w:r>
              <w:rPr>
                <w:spacing w:val="-4"/>
                <w:sz w:val="20"/>
              </w:rPr>
              <w:t>1.16</w:t>
            </w:r>
          </w:p>
        </w:tc>
        <w:tc>
          <w:tcPr>
            <w:tcW w:w="7036" w:type="dxa"/>
          </w:tcPr>
          <w:p w:rsidR="00F059EE" w:rsidRDefault="00E53F5F">
            <w:pPr>
              <w:pStyle w:val="TableParagraph"/>
              <w:spacing w:before="7"/>
              <w:ind w:left="126" w:right="161"/>
              <w:rPr>
                <w:sz w:val="20"/>
              </w:rPr>
            </w:pPr>
            <w:r>
              <w:rPr>
                <w:sz w:val="20"/>
              </w:rPr>
              <w:t>Осуществлять</w:t>
            </w:r>
            <w:r>
              <w:rPr>
                <w:spacing w:val="-13"/>
                <w:sz w:val="20"/>
              </w:rPr>
              <w:t xml:space="preserve"> </w:t>
            </w:r>
            <w:r>
              <w:rPr>
                <w:sz w:val="20"/>
              </w:rPr>
              <w:t>совместную</w:t>
            </w:r>
            <w:r>
              <w:rPr>
                <w:spacing w:val="-12"/>
                <w:sz w:val="20"/>
              </w:rPr>
              <w:t xml:space="preserve"> </w:t>
            </w:r>
            <w:r>
              <w:rPr>
                <w:sz w:val="20"/>
              </w:rPr>
              <w:t>деятельность,</w:t>
            </w:r>
            <w:r>
              <w:rPr>
                <w:spacing w:val="-13"/>
                <w:sz w:val="20"/>
              </w:rPr>
              <w:t xml:space="preserve"> </w:t>
            </w:r>
            <w:r>
              <w:rPr>
                <w:sz w:val="20"/>
              </w:rPr>
              <w:t>включая</w:t>
            </w:r>
            <w:r>
              <w:rPr>
                <w:spacing w:val="-12"/>
                <w:sz w:val="20"/>
              </w:rPr>
              <w:t xml:space="preserve"> </w:t>
            </w:r>
            <w:r>
              <w:rPr>
                <w:sz w:val="20"/>
              </w:rPr>
              <w:t>взаимодействие</w:t>
            </w:r>
            <w:r>
              <w:rPr>
                <w:spacing w:val="-13"/>
                <w:sz w:val="20"/>
              </w:rPr>
              <w:t xml:space="preserve"> </w:t>
            </w:r>
            <w:r>
              <w:rPr>
                <w:sz w:val="20"/>
              </w:rPr>
              <w:t>с</w:t>
            </w:r>
            <w:r>
              <w:rPr>
                <w:spacing w:val="-12"/>
                <w:sz w:val="20"/>
              </w:rPr>
              <w:t xml:space="preserve"> </w:t>
            </w:r>
            <w:r>
              <w:rPr>
                <w:sz w:val="20"/>
              </w:rPr>
              <w:t>людьми другой культуры, национальной и религиозной принадлежности, на основе</w:t>
            </w:r>
          </w:p>
          <w:p w:rsidR="00F059EE" w:rsidRDefault="00E53F5F">
            <w:pPr>
              <w:pStyle w:val="TableParagraph"/>
              <w:spacing w:line="227" w:lineRule="exact"/>
              <w:ind w:left="126"/>
              <w:rPr>
                <w:sz w:val="20"/>
              </w:rPr>
            </w:pPr>
            <w:r>
              <w:rPr>
                <w:spacing w:val="-2"/>
                <w:sz w:val="20"/>
              </w:rPr>
              <w:t>гуманистических</w:t>
            </w:r>
            <w:r>
              <w:rPr>
                <w:spacing w:val="4"/>
                <w:sz w:val="20"/>
              </w:rPr>
              <w:t xml:space="preserve"> </w:t>
            </w:r>
            <w:r>
              <w:rPr>
                <w:spacing w:val="-2"/>
                <w:sz w:val="20"/>
              </w:rPr>
              <w:t>ценностей,</w:t>
            </w:r>
            <w:r>
              <w:rPr>
                <w:spacing w:val="5"/>
                <w:sz w:val="20"/>
              </w:rPr>
              <w:t xml:space="preserve"> </w:t>
            </w:r>
            <w:r>
              <w:rPr>
                <w:spacing w:val="-2"/>
                <w:sz w:val="20"/>
              </w:rPr>
              <w:t>взаимопонимания</w:t>
            </w:r>
            <w:r>
              <w:rPr>
                <w:spacing w:val="2"/>
                <w:sz w:val="20"/>
              </w:rPr>
              <w:t xml:space="preserve"> </w:t>
            </w:r>
            <w:r>
              <w:rPr>
                <w:spacing w:val="-2"/>
                <w:sz w:val="20"/>
              </w:rPr>
              <w:t>между</w:t>
            </w:r>
            <w:r>
              <w:rPr>
                <w:spacing w:val="3"/>
                <w:sz w:val="20"/>
              </w:rPr>
              <w:t xml:space="preserve"> </w:t>
            </w:r>
            <w:r>
              <w:rPr>
                <w:spacing w:val="-2"/>
                <w:sz w:val="20"/>
              </w:rPr>
              <w:t>людьми</w:t>
            </w:r>
            <w:r>
              <w:rPr>
                <w:sz w:val="20"/>
              </w:rPr>
              <w:t xml:space="preserve"> </w:t>
            </w:r>
            <w:r>
              <w:rPr>
                <w:spacing w:val="-2"/>
                <w:sz w:val="20"/>
              </w:rPr>
              <w:t>разных</w:t>
            </w:r>
            <w:r>
              <w:rPr>
                <w:spacing w:val="1"/>
                <w:sz w:val="20"/>
              </w:rPr>
              <w:t xml:space="preserve"> </w:t>
            </w:r>
            <w:r>
              <w:rPr>
                <w:spacing w:val="-2"/>
                <w:sz w:val="20"/>
              </w:rPr>
              <w:t>культур</w:t>
            </w:r>
          </w:p>
        </w:tc>
      </w:tr>
    </w:tbl>
    <w:p w:rsidR="00F059EE" w:rsidRDefault="00F059EE">
      <w:pPr>
        <w:pStyle w:val="TableParagraph"/>
        <w:spacing w:line="227" w:lineRule="exact"/>
        <w:rPr>
          <w:sz w:val="20"/>
        </w:rPr>
        <w:sectPr w:rsidR="00F059EE">
          <w:type w:val="continuous"/>
          <w:pgSz w:w="11920" w:h="16850"/>
          <w:pgMar w:top="98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53"/>
        <w:gridCol w:w="7036"/>
      </w:tblGrid>
      <w:tr w:rsidR="00F059EE">
        <w:trPr>
          <w:trHeight w:val="254"/>
        </w:trPr>
        <w:tc>
          <w:tcPr>
            <w:tcW w:w="2353" w:type="dxa"/>
          </w:tcPr>
          <w:p w:rsidR="00F059EE" w:rsidRDefault="00E53F5F">
            <w:pPr>
              <w:pStyle w:val="TableParagraph"/>
              <w:rPr>
                <w:sz w:val="20"/>
              </w:rPr>
            </w:pPr>
            <w:r>
              <w:rPr>
                <w:spacing w:val="-10"/>
                <w:sz w:val="20"/>
              </w:rPr>
              <w:lastRenderedPageBreak/>
              <w:t>2</w:t>
            </w:r>
          </w:p>
        </w:tc>
        <w:tc>
          <w:tcPr>
            <w:tcW w:w="7036" w:type="dxa"/>
          </w:tcPr>
          <w:p w:rsidR="00F059EE" w:rsidRDefault="00E53F5F">
            <w:pPr>
              <w:pStyle w:val="TableParagraph"/>
              <w:ind w:left="126"/>
              <w:rPr>
                <w:sz w:val="20"/>
              </w:rPr>
            </w:pPr>
            <w:r>
              <w:rPr>
                <w:sz w:val="20"/>
              </w:rPr>
              <w:t>По</w:t>
            </w:r>
            <w:r>
              <w:rPr>
                <w:spacing w:val="-6"/>
                <w:sz w:val="20"/>
              </w:rPr>
              <w:t xml:space="preserve"> </w:t>
            </w:r>
            <w:r>
              <w:rPr>
                <w:sz w:val="20"/>
              </w:rPr>
              <w:t>теме</w:t>
            </w:r>
            <w:r>
              <w:rPr>
                <w:spacing w:val="-2"/>
                <w:sz w:val="20"/>
              </w:rPr>
              <w:t xml:space="preserve"> </w:t>
            </w:r>
            <w:r>
              <w:rPr>
                <w:sz w:val="20"/>
              </w:rPr>
              <w:t>«Человек</w:t>
            </w:r>
            <w:r>
              <w:rPr>
                <w:spacing w:val="-6"/>
                <w:sz w:val="20"/>
              </w:rPr>
              <w:t xml:space="preserve"> </w:t>
            </w:r>
            <w:r>
              <w:rPr>
                <w:sz w:val="20"/>
              </w:rPr>
              <w:t>в</w:t>
            </w:r>
            <w:r>
              <w:rPr>
                <w:spacing w:val="-6"/>
                <w:sz w:val="20"/>
              </w:rPr>
              <w:t xml:space="preserve"> </w:t>
            </w:r>
            <w:r>
              <w:rPr>
                <w:sz w:val="20"/>
              </w:rPr>
              <w:t>мире</w:t>
            </w:r>
            <w:r>
              <w:rPr>
                <w:spacing w:val="-7"/>
                <w:sz w:val="20"/>
              </w:rPr>
              <w:t xml:space="preserve"> </w:t>
            </w:r>
            <w:r>
              <w:rPr>
                <w:spacing w:val="-2"/>
                <w:sz w:val="20"/>
              </w:rPr>
              <w:t>культуры»</w:t>
            </w:r>
          </w:p>
        </w:tc>
      </w:tr>
      <w:tr w:rsidR="00F059EE">
        <w:trPr>
          <w:trHeight w:val="1164"/>
        </w:trPr>
        <w:tc>
          <w:tcPr>
            <w:tcW w:w="2353" w:type="dxa"/>
          </w:tcPr>
          <w:p w:rsidR="00F059EE" w:rsidRDefault="00E53F5F">
            <w:pPr>
              <w:pStyle w:val="TableParagraph"/>
              <w:spacing w:before="10"/>
              <w:rPr>
                <w:sz w:val="20"/>
              </w:rPr>
            </w:pPr>
            <w:r>
              <w:rPr>
                <w:spacing w:val="-5"/>
                <w:sz w:val="20"/>
              </w:rPr>
              <w:t>2.1</w:t>
            </w:r>
          </w:p>
        </w:tc>
        <w:tc>
          <w:tcPr>
            <w:tcW w:w="7036" w:type="dxa"/>
          </w:tcPr>
          <w:p w:rsidR="00F059EE" w:rsidRDefault="00E53F5F">
            <w:pPr>
              <w:pStyle w:val="TableParagraph"/>
              <w:spacing w:before="7" w:line="242" w:lineRule="auto"/>
              <w:ind w:left="126" w:right="161"/>
              <w:rPr>
                <w:sz w:val="20"/>
              </w:rPr>
            </w:pPr>
            <w:r>
              <w:rPr>
                <w:sz w:val="20"/>
              </w:rPr>
              <w:t>Осваивать</w:t>
            </w:r>
            <w:r>
              <w:rPr>
                <w:spacing w:val="-7"/>
                <w:sz w:val="20"/>
              </w:rPr>
              <w:t xml:space="preserve"> </w:t>
            </w:r>
            <w:r>
              <w:rPr>
                <w:sz w:val="20"/>
              </w:rPr>
              <w:t>и</w:t>
            </w:r>
            <w:r>
              <w:rPr>
                <w:spacing w:val="-11"/>
                <w:sz w:val="20"/>
              </w:rPr>
              <w:t xml:space="preserve"> </w:t>
            </w:r>
            <w:r>
              <w:rPr>
                <w:sz w:val="20"/>
              </w:rPr>
              <w:t>применять</w:t>
            </w:r>
            <w:r>
              <w:rPr>
                <w:spacing w:val="-9"/>
                <w:sz w:val="20"/>
              </w:rPr>
              <w:t xml:space="preserve"> </w:t>
            </w:r>
            <w:r>
              <w:rPr>
                <w:sz w:val="20"/>
              </w:rPr>
              <w:t>знания</w:t>
            </w:r>
            <w:r>
              <w:rPr>
                <w:spacing w:val="-11"/>
                <w:sz w:val="20"/>
              </w:rPr>
              <w:t xml:space="preserve"> </w:t>
            </w:r>
            <w:r>
              <w:rPr>
                <w:sz w:val="20"/>
              </w:rPr>
              <w:t>о</w:t>
            </w:r>
            <w:r>
              <w:rPr>
                <w:spacing w:val="-9"/>
                <w:sz w:val="20"/>
              </w:rPr>
              <w:t xml:space="preserve"> </w:t>
            </w:r>
            <w:r>
              <w:rPr>
                <w:sz w:val="20"/>
              </w:rPr>
              <w:t>процессах</w:t>
            </w:r>
            <w:r>
              <w:rPr>
                <w:spacing w:val="-8"/>
                <w:sz w:val="20"/>
              </w:rPr>
              <w:t xml:space="preserve"> </w:t>
            </w:r>
            <w:r>
              <w:rPr>
                <w:sz w:val="20"/>
              </w:rPr>
              <w:t>и</w:t>
            </w:r>
            <w:r>
              <w:rPr>
                <w:spacing w:val="-10"/>
                <w:sz w:val="20"/>
              </w:rPr>
              <w:t xml:space="preserve"> </w:t>
            </w:r>
            <w:r>
              <w:rPr>
                <w:sz w:val="20"/>
              </w:rPr>
              <w:t>явлениях</w:t>
            </w:r>
            <w:r>
              <w:rPr>
                <w:spacing w:val="-10"/>
                <w:sz w:val="20"/>
              </w:rPr>
              <w:t xml:space="preserve"> </w:t>
            </w:r>
            <w:r>
              <w:rPr>
                <w:sz w:val="20"/>
              </w:rPr>
              <w:t>в</w:t>
            </w:r>
            <w:r>
              <w:rPr>
                <w:spacing w:val="-10"/>
                <w:sz w:val="20"/>
              </w:rPr>
              <w:t xml:space="preserve"> </w:t>
            </w:r>
            <w:r>
              <w:rPr>
                <w:sz w:val="20"/>
              </w:rPr>
              <w:t>духовной</w:t>
            </w:r>
            <w:r>
              <w:rPr>
                <w:spacing w:val="-10"/>
                <w:sz w:val="20"/>
              </w:rPr>
              <w:t xml:space="preserve"> </w:t>
            </w:r>
            <w:r>
              <w:rPr>
                <w:sz w:val="20"/>
              </w:rPr>
              <w:t>жизни общества, о науке и образовании, системе образования в Российской Федерации, о религии, мировых религиях, об искусстве и его видах; об информации как</w:t>
            </w:r>
          </w:p>
          <w:p w:rsidR="00F059EE" w:rsidRDefault="00E53F5F">
            <w:pPr>
              <w:pStyle w:val="TableParagraph"/>
              <w:spacing w:line="207" w:lineRule="exact"/>
              <w:ind w:left="126"/>
              <w:rPr>
                <w:sz w:val="20"/>
              </w:rPr>
            </w:pPr>
            <w:r>
              <w:rPr>
                <w:sz w:val="20"/>
              </w:rPr>
              <w:t>важном</w:t>
            </w:r>
            <w:r>
              <w:rPr>
                <w:spacing w:val="-13"/>
                <w:sz w:val="20"/>
              </w:rPr>
              <w:t xml:space="preserve"> </w:t>
            </w:r>
            <w:r>
              <w:rPr>
                <w:sz w:val="20"/>
              </w:rPr>
              <w:t>ресурсе</w:t>
            </w:r>
            <w:r>
              <w:rPr>
                <w:spacing w:val="-11"/>
                <w:sz w:val="20"/>
              </w:rPr>
              <w:t xml:space="preserve"> </w:t>
            </w:r>
            <w:r>
              <w:rPr>
                <w:sz w:val="20"/>
              </w:rPr>
              <w:t>современного</w:t>
            </w:r>
            <w:r>
              <w:rPr>
                <w:spacing w:val="-10"/>
                <w:sz w:val="20"/>
              </w:rPr>
              <w:t xml:space="preserve"> </w:t>
            </w:r>
            <w:r>
              <w:rPr>
                <w:spacing w:val="-2"/>
                <w:sz w:val="20"/>
              </w:rPr>
              <w:t>общества</w:t>
            </w:r>
          </w:p>
        </w:tc>
      </w:tr>
      <w:tr w:rsidR="00F059EE">
        <w:trPr>
          <w:trHeight w:val="943"/>
        </w:trPr>
        <w:tc>
          <w:tcPr>
            <w:tcW w:w="2353" w:type="dxa"/>
          </w:tcPr>
          <w:p w:rsidR="00F059EE" w:rsidRDefault="00E53F5F">
            <w:pPr>
              <w:pStyle w:val="TableParagraph"/>
              <w:spacing w:before="7"/>
              <w:rPr>
                <w:sz w:val="20"/>
              </w:rPr>
            </w:pPr>
            <w:r>
              <w:rPr>
                <w:spacing w:val="-5"/>
                <w:sz w:val="20"/>
              </w:rPr>
              <w:t>2.2</w:t>
            </w:r>
          </w:p>
        </w:tc>
        <w:tc>
          <w:tcPr>
            <w:tcW w:w="7036" w:type="dxa"/>
          </w:tcPr>
          <w:p w:rsidR="00F059EE" w:rsidRDefault="00E53F5F">
            <w:pPr>
              <w:pStyle w:val="TableParagraph"/>
              <w:spacing w:before="2"/>
              <w:ind w:left="126" w:right="248"/>
              <w:rPr>
                <w:sz w:val="20"/>
              </w:rPr>
            </w:pPr>
            <w:r>
              <w:rPr>
                <w:sz w:val="20"/>
              </w:rPr>
              <w:t>Характеризовать</w:t>
            </w:r>
            <w:r>
              <w:rPr>
                <w:spacing w:val="-12"/>
                <w:sz w:val="20"/>
              </w:rPr>
              <w:t xml:space="preserve"> </w:t>
            </w:r>
            <w:r>
              <w:rPr>
                <w:sz w:val="20"/>
              </w:rPr>
              <w:t>духовно-нравственные</w:t>
            </w:r>
            <w:r>
              <w:rPr>
                <w:spacing w:val="-9"/>
                <w:sz w:val="20"/>
              </w:rPr>
              <w:t xml:space="preserve"> </w:t>
            </w:r>
            <w:r>
              <w:rPr>
                <w:sz w:val="20"/>
              </w:rPr>
              <w:t>ценности</w:t>
            </w:r>
            <w:r>
              <w:rPr>
                <w:spacing w:val="-11"/>
                <w:sz w:val="20"/>
              </w:rPr>
              <w:t xml:space="preserve"> </w:t>
            </w:r>
            <w:r>
              <w:rPr>
                <w:sz w:val="20"/>
              </w:rPr>
              <w:t>(в</w:t>
            </w:r>
            <w:r>
              <w:rPr>
                <w:spacing w:val="-13"/>
                <w:sz w:val="20"/>
              </w:rPr>
              <w:t xml:space="preserve"> </w:t>
            </w:r>
            <w:r>
              <w:rPr>
                <w:sz w:val="20"/>
              </w:rPr>
              <w:t>том</w:t>
            </w:r>
            <w:r>
              <w:rPr>
                <w:spacing w:val="-12"/>
                <w:sz w:val="20"/>
              </w:rPr>
              <w:t xml:space="preserve"> </w:t>
            </w:r>
            <w:r>
              <w:rPr>
                <w:sz w:val="20"/>
              </w:rPr>
              <w:t>числе</w:t>
            </w:r>
            <w:r>
              <w:rPr>
                <w:spacing w:val="-13"/>
                <w:sz w:val="20"/>
              </w:rPr>
              <w:t xml:space="preserve"> </w:t>
            </w:r>
            <w:r>
              <w:rPr>
                <w:sz w:val="20"/>
              </w:rPr>
              <w:t>нормы</w:t>
            </w:r>
            <w:r>
              <w:rPr>
                <w:spacing w:val="-12"/>
                <w:sz w:val="20"/>
              </w:rPr>
              <w:t xml:space="preserve"> </w:t>
            </w:r>
            <w:r>
              <w:rPr>
                <w:sz w:val="20"/>
              </w:rPr>
              <w:t>морали и</w:t>
            </w:r>
            <w:r>
              <w:rPr>
                <w:spacing w:val="-1"/>
                <w:sz w:val="20"/>
              </w:rPr>
              <w:t xml:space="preserve"> </w:t>
            </w:r>
            <w:r>
              <w:rPr>
                <w:sz w:val="20"/>
              </w:rPr>
              <w:t>нравственности, гуманизм, милосердие, справедливость) нашего общества, искусство как сферу деятельности, информационную культуру и информационную</w:t>
            </w:r>
            <w:r>
              <w:rPr>
                <w:spacing w:val="-7"/>
                <w:sz w:val="20"/>
              </w:rPr>
              <w:t xml:space="preserve"> </w:t>
            </w:r>
            <w:r>
              <w:rPr>
                <w:sz w:val="20"/>
              </w:rPr>
              <w:t>безопасность</w:t>
            </w:r>
          </w:p>
        </w:tc>
      </w:tr>
      <w:tr w:rsidR="00F059EE">
        <w:trPr>
          <w:trHeight w:val="715"/>
        </w:trPr>
        <w:tc>
          <w:tcPr>
            <w:tcW w:w="2353" w:type="dxa"/>
          </w:tcPr>
          <w:p w:rsidR="00F059EE" w:rsidRDefault="00E53F5F">
            <w:pPr>
              <w:pStyle w:val="TableParagraph"/>
              <w:spacing w:before="10"/>
              <w:rPr>
                <w:sz w:val="20"/>
              </w:rPr>
            </w:pPr>
            <w:r>
              <w:rPr>
                <w:spacing w:val="-5"/>
                <w:sz w:val="20"/>
              </w:rPr>
              <w:t>2.3</w:t>
            </w:r>
          </w:p>
        </w:tc>
        <w:tc>
          <w:tcPr>
            <w:tcW w:w="7036" w:type="dxa"/>
          </w:tcPr>
          <w:p w:rsidR="00F059EE" w:rsidRDefault="00E53F5F">
            <w:pPr>
              <w:pStyle w:val="TableParagraph"/>
              <w:spacing w:before="5"/>
              <w:ind w:left="126" w:right="161"/>
              <w:rPr>
                <w:sz w:val="20"/>
              </w:rPr>
            </w:pPr>
            <w:r>
              <w:rPr>
                <w:sz w:val="20"/>
              </w:rPr>
              <w:t>Приводить</w:t>
            </w:r>
            <w:r>
              <w:rPr>
                <w:spacing w:val="-10"/>
                <w:sz w:val="20"/>
              </w:rPr>
              <w:t xml:space="preserve"> </w:t>
            </w:r>
            <w:r>
              <w:rPr>
                <w:sz w:val="20"/>
              </w:rPr>
              <w:t>примеры</w:t>
            </w:r>
            <w:r>
              <w:rPr>
                <w:spacing w:val="-7"/>
                <w:sz w:val="20"/>
              </w:rPr>
              <w:t xml:space="preserve"> </w:t>
            </w:r>
            <w:r>
              <w:rPr>
                <w:sz w:val="20"/>
              </w:rPr>
              <w:t>политики</w:t>
            </w:r>
            <w:r>
              <w:rPr>
                <w:spacing w:val="-11"/>
                <w:sz w:val="20"/>
              </w:rPr>
              <w:t xml:space="preserve"> </w:t>
            </w:r>
            <w:r>
              <w:rPr>
                <w:sz w:val="20"/>
              </w:rPr>
              <w:t>российского</w:t>
            </w:r>
            <w:r>
              <w:rPr>
                <w:spacing w:val="-9"/>
                <w:sz w:val="20"/>
              </w:rPr>
              <w:t xml:space="preserve"> </w:t>
            </w:r>
            <w:r>
              <w:rPr>
                <w:sz w:val="20"/>
              </w:rPr>
              <w:t>государства</w:t>
            </w:r>
            <w:r>
              <w:rPr>
                <w:spacing w:val="-5"/>
                <w:sz w:val="20"/>
              </w:rPr>
              <w:t xml:space="preserve"> </w:t>
            </w:r>
            <w:r>
              <w:rPr>
                <w:sz w:val="20"/>
              </w:rPr>
              <w:t>в</w:t>
            </w:r>
            <w:r>
              <w:rPr>
                <w:spacing w:val="-13"/>
                <w:sz w:val="20"/>
              </w:rPr>
              <w:t xml:space="preserve"> </w:t>
            </w:r>
            <w:r>
              <w:rPr>
                <w:sz w:val="20"/>
              </w:rPr>
              <w:t>сфере</w:t>
            </w:r>
            <w:r>
              <w:rPr>
                <w:spacing w:val="-9"/>
                <w:sz w:val="20"/>
              </w:rPr>
              <w:t xml:space="preserve"> </w:t>
            </w:r>
            <w:r>
              <w:rPr>
                <w:sz w:val="20"/>
              </w:rPr>
              <w:t>культуры</w:t>
            </w:r>
            <w:r>
              <w:rPr>
                <w:spacing w:val="-7"/>
                <w:sz w:val="20"/>
              </w:rPr>
              <w:t xml:space="preserve"> </w:t>
            </w:r>
            <w:r>
              <w:rPr>
                <w:sz w:val="20"/>
              </w:rPr>
              <w:t>и образования; влияния образования на социализацию личности; правил информационной безопасности</w:t>
            </w:r>
          </w:p>
        </w:tc>
      </w:tr>
      <w:tr w:rsidR="00F059EE">
        <w:trPr>
          <w:trHeight w:val="258"/>
        </w:trPr>
        <w:tc>
          <w:tcPr>
            <w:tcW w:w="2353" w:type="dxa"/>
          </w:tcPr>
          <w:p w:rsidR="00F059EE" w:rsidRDefault="00E53F5F">
            <w:pPr>
              <w:pStyle w:val="TableParagraph"/>
              <w:spacing w:before="5"/>
              <w:rPr>
                <w:sz w:val="20"/>
              </w:rPr>
            </w:pPr>
            <w:r>
              <w:rPr>
                <w:spacing w:val="-5"/>
                <w:sz w:val="20"/>
              </w:rPr>
              <w:t>2.4</w:t>
            </w:r>
          </w:p>
        </w:tc>
        <w:tc>
          <w:tcPr>
            <w:tcW w:w="7036" w:type="dxa"/>
          </w:tcPr>
          <w:p w:rsidR="00F059EE" w:rsidRDefault="00E53F5F">
            <w:pPr>
              <w:pStyle w:val="TableParagraph"/>
              <w:spacing w:before="5"/>
              <w:ind w:left="126"/>
              <w:rPr>
                <w:sz w:val="20"/>
              </w:rPr>
            </w:pPr>
            <w:r>
              <w:rPr>
                <w:sz w:val="20"/>
              </w:rPr>
              <w:t>Классифицировать</w:t>
            </w:r>
            <w:r>
              <w:rPr>
                <w:spacing w:val="-12"/>
                <w:sz w:val="20"/>
              </w:rPr>
              <w:t xml:space="preserve"> </w:t>
            </w:r>
            <w:r>
              <w:rPr>
                <w:sz w:val="20"/>
              </w:rPr>
              <w:t>по</w:t>
            </w:r>
            <w:r>
              <w:rPr>
                <w:spacing w:val="-11"/>
                <w:sz w:val="20"/>
              </w:rPr>
              <w:t xml:space="preserve"> </w:t>
            </w:r>
            <w:r>
              <w:rPr>
                <w:sz w:val="20"/>
              </w:rPr>
              <w:t>разным</w:t>
            </w:r>
            <w:r>
              <w:rPr>
                <w:spacing w:val="-8"/>
                <w:sz w:val="20"/>
              </w:rPr>
              <w:t xml:space="preserve"> </w:t>
            </w:r>
            <w:r>
              <w:rPr>
                <w:sz w:val="20"/>
              </w:rPr>
              <w:t>признакам</w:t>
            </w:r>
            <w:r>
              <w:rPr>
                <w:spacing w:val="-10"/>
                <w:sz w:val="20"/>
              </w:rPr>
              <w:t xml:space="preserve"> </w:t>
            </w:r>
            <w:r>
              <w:rPr>
                <w:sz w:val="20"/>
              </w:rPr>
              <w:t>формы</w:t>
            </w:r>
            <w:r>
              <w:rPr>
                <w:spacing w:val="-9"/>
                <w:sz w:val="20"/>
              </w:rPr>
              <w:t xml:space="preserve"> </w:t>
            </w:r>
            <w:r>
              <w:rPr>
                <w:sz w:val="20"/>
              </w:rPr>
              <w:t>и</w:t>
            </w:r>
            <w:r>
              <w:rPr>
                <w:spacing w:val="-12"/>
                <w:sz w:val="20"/>
              </w:rPr>
              <w:t xml:space="preserve"> </w:t>
            </w:r>
            <w:r>
              <w:rPr>
                <w:sz w:val="20"/>
              </w:rPr>
              <w:t>виды</w:t>
            </w:r>
            <w:r>
              <w:rPr>
                <w:spacing w:val="-7"/>
                <w:sz w:val="20"/>
              </w:rPr>
              <w:t xml:space="preserve"> </w:t>
            </w:r>
            <w:r>
              <w:rPr>
                <w:spacing w:val="-2"/>
                <w:sz w:val="20"/>
              </w:rPr>
              <w:t>культуры</w:t>
            </w:r>
          </w:p>
        </w:tc>
      </w:tr>
      <w:tr w:rsidR="00F059EE">
        <w:trPr>
          <w:trHeight w:val="482"/>
        </w:trPr>
        <w:tc>
          <w:tcPr>
            <w:tcW w:w="2353" w:type="dxa"/>
          </w:tcPr>
          <w:p w:rsidR="00F059EE" w:rsidRDefault="00E53F5F">
            <w:pPr>
              <w:pStyle w:val="TableParagraph"/>
              <w:spacing w:before="7"/>
              <w:rPr>
                <w:sz w:val="20"/>
              </w:rPr>
            </w:pPr>
            <w:r>
              <w:rPr>
                <w:spacing w:val="-5"/>
                <w:sz w:val="20"/>
              </w:rPr>
              <w:t>2.5</w:t>
            </w:r>
          </w:p>
        </w:tc>
        <w:tc>
          <w:tcPr>
            <w:tcW w:w="7036" w:type="dxa"/>
          </w:tcPr>
          <w:p w:rsidR="00F059EE" w:rsidRDefault="00E53F5F">
            <w:pPr>
              <w:pStyle w:val="TableParagraph"/>
              <w:spacing w:line="237" w:lineRule="auto"/>
              <w:ind w:left="126" w:right="161"/>
              <w:rPr>
                <w:sz w:val="20"/>
              </w:rPr>
            </w:pPr>
            <w:r>
              <w:rPr>
                <w:sz w:val="20"/>
              </w:rPr>
              <w:t>Сравнивать</w:t>
            </w:r>
            <w:r>
              <w:rPr>
                <w:spacing w:val="-13"/>
                <w:sz w:val="20"/>
              </w:rPr>
              <w:t xml:space="preserve"> </w:t>
            </w:r>
            <w:r>
              <w:rPr>
                <w:sz w:val="20"/>
              </w:rPr>
              <w:t>формы</w:t>
            </w:r>
            <w:r>
              <w:rPr>
                <w:spacing w:val="-12"/>
                <w:sz w:val="20"/>
              </w:rPr>
              <w:t xml:space="preserve"> </w:t>
            </w:r>
            <w:r>
              <w:rPr>
                <w:sz w:val="20"/>
              </w:rPr>
              <w:t>культуры,</w:t>
            </w:r>
            <w:r>
              <w:rPr>
                <w:spacing w:val="-13"/>
                <w:sz w:val="20"/>
              </w:rPr>
              <w:t xml:space="preserve"> </w:t>
            </w:r>
            <w:r>
              <w:rPr>
                <w:sz w:val="20"/>
              </w:rPr>
              <w:t>естественные</w:t>
            </w:r>
            <w:r>
              <w:rPr>
                <w:spacing w:val="-12"/>
                <w:sz w:val="20"/>
              </w:rPr>
              <w:t xml:space="preserve"> </w:t>
            </w:r>
            <w:r>
              <w:rPr>
                <w:sz w:val="20"/>
              </w:rPr>
              <w:t>и</w:t>
            </w:r>
            <w:r>
              <w:rPr>
                <w:spacing w:val="-13"/>
                <w:sz w:val="20"/>
              </w:rPr>
              <w:t xml:space="preserve"> </w:t>
            </w:r>
            <w:r>
              <w:rPr>
                <w:sz w:val="20"/>
              </w:rPr>
              <w:t>социально-гуманитарные</w:t>
            </w:r>
            <w:r>
              <w:rPr>
                <w:spacing w:val="-12"/>
                <w:sz w:val="20"/>
              </w:rPr>
              <w:t xml:space="preserve"> </w:t>
            </w:r>
            <w:r>
              <w:rPr>
                <w:sz w:val="20"/>
              </w:rPr>
              <w:t>науки, виды искусств</w:t>
            </w:r>
          </w:p>
        </w:tc>
      </w:tr>
      <w:tr w:rsidR="00F059EE">
        <w:trPr>
          <w:trHeight w:val="485"/>
        </w:trPr>
        <w:tc>
          <w:tcPr>
            <w:tcW w:w="2353" w:type="dxa"/>
          </w:tcPr>
          <w:p w:rsidR="00F059EE" w:rsidRDefault="00E53F5F">
            <w:pPr>
              <w:pStyle w:val="TableParagraph"/>
              <w:spacing w:before="7"/>
              <w:rPr>
                <w:sz w:val="20"/>
              </w:rPr>
            </w:pPr>
            <w:r>
              <w:rPr>
                <w:spacing w:val="-5"/>
                <w:sz w:val="20"/>
              </w:rPr>
              <w:t>2.6</w:t>
            </w:r>
          </w:p>
        </w:tc>
        <w:tc>
          <w:tcPr>
            <w:tcW w:w="7036" w:type="dxa"/>
          </w:tcPr>
          <w:p w:rsidR="00F059EE" w:rsidRDefault="00E53F5F">
            <w:pPr>
              <w:pStyle w:val="TableParagraph"/>
              <w:ind w:left="126" w:right="161"/>
              <w:rPr>
                <w:sz w:val="20"/>
              </w:rPr>
            </w:pPr>
            <w:r>
              <w:rPr>
                <w:sz w:val="20"/>
              </w:rPr>
              <w:t>Устанавливать</w:t>
            </w:r>
            <w:r>
              <w:rPr>
                <w:spacing w:val="-11"/>
                <w:sz w:val="20"/>
              </w:rPr>
              <w:t xml:space="preserve"> </w:t>
            </w:r>
            <w:r>
              <w:rPr>
                <w:sz w:val="20"/>
              </w:rPr>
              <w:t>и</w:t>
            </w:r>
            <w:r>
              <w:rPr>
                <w:spacing w:val="-13"/>
                <w:sz w:val="20"/>
              </w:rPr>
              <w:t xml:space="preserve"> </w:t>
            </w:r>
            <w:r>
              <w:rPr>
                <w:sz w:val="20"/>
              </w:rPr>
              <w:t>объяснять</w:t>
            </w:r>
            <w:r>
              <w:rPr>
                <w:spacing w:val="-8"/>
                <w:sz w:val="20"/>
              </w:rPr>
              <w:t xml:space="preserve"> </w:t>
            </w:r>
            <w:r>
              <w:rPr>
                <w:sz w:val="20"/>
              </w:rPr>
              <w:t>взаимосвязь</w:t>
            </w:r>
            <w:r>
              <w:rPr>
                <w:spacing w:val="-11"/>
                <w:sz w:val="20"/>
              </w:rPr>
              <w:t xml:space="preserve"> </w:t>
            </w:r>
            <w:r>
              <w:rPr>
                <w:sz w:val="20"/>
              </w:rPr>
              <w:t>развития</w:t>
            </w:r>
            <w:r>
              <w:rPr>
                <w:spacing w:val="-13"/>
                <w:sz w:val="20"/>
              </w:rPr>
              <w:t xml:space="preserve"> </w:t>
            </w:r>
            <w:r>
              <w:rPr>
                <w:sz w:val="20"/>
              </w:rPr>
              <w:t>духовной</w:t>
            </w:r>
            <w:r>
              <w:rPr>
                <w:spacing w:val="-11"/>
                <w:sz w:val="20"/>
              </w:rPr>
              <w:t xml:space="preserve"> </w:t>
            </w:r>
            <w:r>
              <w:rPr>
                <w:sz w:val="20"/>
              </w:rPr>
              <w:t>культуры</w:t>
            </w:r>
            <w:r>
              <w:rPr>
                <w:spacing w:val="-11"/>
                <w:sz w:val="20"/>
              </w:rPr>
              <w:t xml:space="preserve"> </w:t>
            </w:r>
            <w:r>
              <w:rPr>
                <w:sz w:val="20"/>
              </w:rPr>
              <w:t>и формирования личности, взаимовлияние науки и образования</w:t>
            </w:r>
          </w:p>
        </w:tc>
      </w:tr>
      <w:tr w:rsidR="00F059EE">
        <w:trPr>
          <w:trHeight w:val="482"/>
        </w:trPr>
        <w:tc>
          <w:tcPr>
            <w:tcW w:w="2353" w:type="dxa"/>
          </w:tcPr>
          <w:p w:rsidR="00F059EE" w:rsidRDefault="00E53F5F">
            <w:pPr>
              <w:pStyle w:val="TableParagraph"/>
              <w:spacing w:before="7"/>
              <w:rPr>
                <w:sz w:val="20"/>
              </w:rPr>
            </w:pPr>
            <w:r>
              <w:rPr>
                <w:spacing w:val="-5"/>
                <w:sz w:val="20"/>
              </w:rPr>
              <w:t>2.7</w:t>
            </w:r>
          </w:p>
        </w:tc>
        <w:tc>
          <w:tcPr>
            <w:tcW w:w="7036" w:type="dxa"/>
          </w:tcPr>
          <w:p w:rsidR="00F059EE" w:rsidRDefault="00E53F5F">
            <w:pPr>
              <w:pStyle w:val="TableParagraph"/>
              <w:spacing w:line="237" w:lineRule="auto"/>
              <w:ind w:left="126" w:right="161"/>
              <w:rPr>
                <w:sz w:val="20"/>
              </w:rPr>
            </w:pPr>
            <w:r>
              <w:rPr>
                <w:sz w:val="20"/>
              </w:rPr>
              <w:t>Использовать</w:t>
            </w:r>
            <w:r>
              <w:rPr>
                <w:spacing w:val="-13"/>
                <w:sz w:val="20"/>
              </w:rPr>
              <w:t xml:space="preserve"> </w:t>
            </w:r>
            <w:r>
              <w:rPr>
                <w:sz w:val="20"/>
              </w:rPr>
              <w:t>полученные</w:t>
            </w:r>
            <w:r>
              <w:rPr>
                <w:spacing w:val="-12"/>
                <w:sz w:val="20"/>
              </w:rPr>
              <w:t xml:space="preserve"> </w:t>
            </w:r>
            <w:r>
              <w:rPr>
                <w:sz w:val="20"/>
              </w:rPr>
              <w:t>знания</w:t>
            </w:r>
            <w:r>
              <w:rPr>
                <w:spacing w:val="-13"/>
                <w:sz w:val="20"/>
              </w:rPr>
              <w:t xml:space="preserve"> </w:t>
            </w:r>
            <w:r>
              <w:rPr>
                <w:sz w:val="20"/>
              </w:rPr>
              <w:t>для</w:t>
            </w:r>
            <w:r>
              <w:rPr>
                <w:spacing w:val="-12"/>
                <w:sz w:val="20"/>
              </w:rPr>
              <w:t xml:space="preserve"> </w:t>
            </w:r>
            <w:r>
              <w:rPr>
                <w:sz w:val="20"/>
              </w:rPr>
              <w:t>объяснения</w:t>
            </w:r>
            <w:r>
              <w:rPr>
                <w:spacing w:val="-13"/>
                <w:sz w:val="20"/>
              </w:rPr>
              <w:t xml:space="preserve"> </w:t>
            </w:r>
            <w:r>
              <w:rPr>
                <w:sz w:val="20"/>
              </w:rPr>
              <w:t>роли</w:t>
            </w:r>
            <w:r>
              <w:rPr>
                <w:spacing w:val="-12"/>
                <w:sz w:val="20"/>
              </w:rPr>
              <w:t xml:space="preserve"> </w:t>
            </w:r>
            <w:r>
              <w:rPr>
                <w:sz w:val="20"/>
              </w:rPr>
              <w:t xml:space="preserve">непрерывного </w:t>
            </w:r>
            <w:r>
              <w:rPr>
                <w:spacing w:val="-2"/>
                <w:sz w:val="20"/>
              </w:rPr>
              <w:t>образования</w:t>
            </w:r>
          </w:p>
        </w:tc>
      </w:tr>
      <w:tr w:rsidR="00F059EE">
        <w:trPr>
          <w:trHeight w:val="1163"/>
        </w:trPr>
        <w:tc>
          <w:tcPr>
            <w:tcW w:w="2353" w:type="dxa"/>
          </w:tcPr>
          <w:p w:rsidR="00F059EE" w:rsidRDefault="00E53F5F">
            <w:pPr>
              <w:pStyle w:val="TableParagraph"/>
              <w:spacing w:before="10"/>
              <w:rPr>
                <w:sz w:val="20"/>
              </w:rPr>
            </w:pPr>
            <w:r>
              <w:rPr>
                <w:spacing w:val="-5"/>
                <w:sz w:val="20"/>
              </w:rPr>
              <w:t>2.8</w:t>
            </w:r>
          </w:p>
        </w:tc>
        <w:tc>
          <w:tcPr>
            <w:tcW w:w="7036" w:type="dxa"/>
          </w:tcPr>
          <w:p w:rsidR="00F059EE" w:rsidRDefault="00E53F5F">
            <w:pPr>
              <w:pStyle w:val="TableParagraph"/>
              <w:spacing w:before="10"/>
              <w:ind w:left="126" w:right="161"/>
              <w:rPr>
                <w:sz w:val="20"/>
              </w:rPr>
            </w:pPr>
            <w:r>
              <w:rPr>
                <w:sz w:val="20"/>
              </w:rPr>
              <w:t>Определять и аргументировать с точки зрения социальных ценностей и с опорой на обществоведческие знания, факты общественной жизни свое отношение</w:t>
            </w:r>
            <w:r>
              <w:rPr>
                <w:spacing w:val="-13"/>
                <w:sz w:val="20"/>
              </w:rPr>
              <w:t xml:space="preserve"> </w:t>
            </w:r>
            <w:r>
              <w:rPr>
                <w:sz w:val="20"/>
              </w:rPr>
              <w:t>к</w:t>
            </w:r>
            <w:r>
              <w:rPr>
                <w:spacing w:val="-12"/>
                <w:sz w:val="20"/>
              </w:rPr>
              <w:t xml:space="preserve"> </w:t>
            </w:r>
            <w:r>
              <w:rPr>
                <w:sz w:val="20"/>
              </w:rPr>
              <w:t>информационной</w:t>
            </w:r>
            <w:r>
              <w:rPr>
                <w:spacing w:val="-13"/>
                <w:sz w:val="20"/>
              </w:rPr>
              <w:t xml:space="preserve"> </w:t>
            </w:r>
            <w:r>
              <w:rPr>
                <w:sz w:val="20"/>
              </w:rPr>
              <w:t>культуре</w:t>
            </w:r>
            <w:r>
              <w:rPr>
                <w:spacing w:val="-12"/>
                <w:sz w:val="20"/>
              </w:rPr>
              <w:t xml:space="preserve"> </w:t>
            </w:r>
            <w:r>
              <w:rPr>
                <w:sz w:val="20"/>
              </w:rPr>
              <w:t>и</w:t>
            </w:r>
            <w:r>
              <w:rPr>
                <w:spacing w:val="-13"/>
                <w:sz w:val="20"/>
              </w:rPr>
              <w:t xml:space="preserve"> </w:t>
            </w:r>
            <w:r>
              <w:rPr>
                <w:sz w:val="20"/>
              </w:rPr>
              <w:t>информационной</w:t>
            </w:r>
            <w:r>
              <w:rPr>
                <w:spacing w:val="-12"/>
                <w:sz w:val="20"/>
              </w:rPr>
              <w:t xml:space="preserve"> </w:t>
            </w:r>
            <w:r>
              <w:rPr>
                <w:sz w:val="20"/>
              </w:rPr>
              <w:t xml:space="preserve">безопасности, </w:t>
            </w:r>
            <w:r>
              <w:rPr>
                <w:spacing w:val="-2"/>
                <w:sz w:val="20"/>
              </w:rPr>
              <w:t>правилам</w:t>
            </w:r>
          </w:p>
          <w:p w:rsidR="00F059EE" w:rsidRDefault="00E53F5F">
            <w:pPr>
              <w:pStyle w:val="TableParagraph"/>
              <w:spacing w:line="214" w:lineRule="exact"/>
              <w:ind w:left="126"/>
              <w:rPr>
                <w:sz w:val="20"/>
              </w:rPr>
            </w:pPr>
            <w:r>
              <w:rPr>
                <w:sz w:val="20"/>
              </w:rPr>
              <w:t>безопасного</w:t>
            </w:r>
            <w:r>
              <w:rPr>
                <w:spacing w:val="-8"/>
                <w:sz w:val="20"/>
              </w:rPr>
              <w:t xml:space="preserve"> </w:t>
            </w:r>
            <w:r>
              <w:rPr>
                <w:sz w:val="20"/>
              </w:rPr>
              <w:t>поведения</w:t>
            </w:r>
            <w:r>
              <w:rPr>
                <w:spacing w:val="-9"/>
                <w:sz w:val="20"/>
              </w:rPr>
              <w:t xml:space="preserve"> </w:t>
            </w:r>
            <w:r>
              <w:rPr>
                <w:sz w:val="20"/>
              </w:rPr>
              <w:t>в</w:t>
            </w:r>
            <w:r>
              <w:rPr>
                <w:spacing w:val="-11"/>
                <w:sz w:val="20"/>
              </w:rPr>
              <w:t xml:space="preserve"> </w:t>
            </w:r>
            <w:r>
              <w:rPr>
                <w:sz w:val="20"/>
              </w:rPr>
              <w:t>сети</w:t>
            </w:r>
            <w:r>
              <w:rPr>
                <w:spacing w:val="-7"/>
                <w:sz w:val="20"/>
              </w:rPr>
              <w:t xml:space="preserve"> </w:t>
            </w:r>
            <w:r>
              <w:rPr>
                <w:spacing w:val="-2"/>
                <w:sz w:val="20"/>
              </w:rPr>
              <w:t>Интернет</w:t>
            </w:r>
          </w:p>
        </w:tc>
      </w:tr>
      <w:tr w:rsidR="00F059EE">
        <w:trPr>
          <w:trHeight w:val="482"/>
        </w:trPr>
        <w:tc>
          <w:tcPr>
            <w:tcW w:w="2353" w:type="dxa"/>
          </w:tcPr>
          <w:p w:rsidR="00F059EE" w:rsidRDefault="00E53F5F">
            <w:pPr>
              <w:pStyle w:val="TableParagraph"/>
              <w:spacing w:before="7"/>
              <w:rPr>
                <w:sz w:val="20"/>
              </w:rPr>
            </w:pPr>
            <w:r>
              <w:rPr>
                <w:spacing w:val="-5"/>
                <w:sz w:val="20"/>
              </w:rPr>
              <w:t>2.9</w:t>
            </w:r>
          </w:p>
        </w:tc>
        <w:tc>
          <w:tcPr>
            <w:tcW w:w="7036" w:type="dxa"/>
          </w:tcPr>
          <w:p w:rsidR="00F059EE" w:rsidRDefault="00E53F5F">
            <w:pPr>
              <w:pStyle w:val="TableParagraph"/>
              <w:spacing w:line="237" w:lineRule="auto"/>
              <w:ind w:left="126" w:right="161"/>
              <w:rPr>
                <w:sz w:val="20"/>
              </w:rPr>
            </w:pPr>
            <w:r>
              <w:rPr>
                <w:sz w:val="20"/>
              </w:rPr>
              <w:t>Решать</w:t>
            </w:r>
            <w:r>
              <w:rPr>
                <w:spacing w:val="-12"/>
                <w:sz w:val="20"/>
              </w:rPr>
              <w:t xml:space="preserve"> </w:t>
            </w:r>
            <w:r>
              <w:rPr>
                <w:sz w:val="20"/>
              </w:rPr>
              <w:t>познавательные</w:t>
            </w:r>
            <w:r>
              <w:rPr>
                <w:spacing w:val="-8"/>
                <w:sz w:val="20"/>
              </w:rPr>
              <w:t xml:space="preserve"> </w:t>
            </w:r>
            <w:r>
              <w:rPr>
                <w:sz w:val="20"/>
              </w:rPr>
              <w:t>и</w:t>
            </w:r>
            <w:r>
              <w:rPr>
                <w:spacing w:val="-13"/>
                <w:sz w:val="20"/>
              </w:rPr>
              <w:t xml:space="preserve"> </w:t>
            </w:r>
            <w:r>
              <w:rPr>
                <w:sz w:val="20"/>
              </w:rPr>
              <w:t>практические</w:t>
            </w:r>
            <w:r>
              <w:rPr>
                <w:spacing w:val="-8"/>
                <w:sz w:val="20"/>
              </w:rPr>
              <w:t xml:space="preserve"> </w:t>
            </w:r>
            <w:r>
              <w:rPr>
                <w:sz w:val="20"/>
              </w:rPr>
              <w:t>задачи,</w:t>
            </w:r>
            <w:r>
              <w:rPr>
                <w:spacing w:val="-10"/>
                <w:sz w:val="20"/>
              </w:rPr>
              <w:t xml:space="preserve"> </w:t>
            </w:r>
            <w:r>
              <w:rPr>
                <w:sz w:val="20"/>
              </w:rPr>
              <w:t>касающиеся</w:t>
            </w:r>
            <w:r>
              <w:rPr>
                <w:spacing w:val="-12"/>
                <w:sz w:val="20"/>
              </w:rPr>
              <w:t xml:space="preserve"> </w:t>
            </w:r>
            <w:r>
              <w:rPr>
                <w:sz w:val="20"/>
              </w:rPr>
              <w:t>форм</w:t>
            </w:r>
            <w:r>
              <w:rPr>
                <w:spacing w:val="-13"/>
                <w:sz w:val="20"/>
              </w:rPr>
              <w:t xml:space="preserve"> </w:t>
            </w:r>
            <w:r>
              <w:rPr>
                <w:sz w:val="20"/>
              </w:rPr>
              <w:t>и многообразия духовной культуры</w:t>
            </w:r>
          </w:p>
        </w:tc>
      </w:tr>
      <w:tr w:rsidR="00F059EE">
        <w:trPr>
          <w:trHeight w:val="717"/>
        </w:trPr>
        <w:tc>
          <w:tcPr>
            <w:tcW w:w="2353" w:type="dxa"/>
          </w:tcPr>
          <w:p w:rsidR="00F059EE" w:rsidRDefault="00E53F5F">
            <w:pPr>
              <w:pStyle w:val="TableParagraph"/>
              <w:spacing w:before="12"/>
              <w:rPr>
                <w:sz w:val="20"/>
              </w:rPr>
            </w:pPr>
            <w:r>
              <w:rPr>
                <w:spacing w:val="-4"/>
                <w:sz w:val="20"/>
              </w:rPr>
              <w:t>2.10</w:t>
            </w:r>
          </w:p>
        </w:tc>
        <w:tc>
          <w:tcPr>
            <w:tcW w:w="7036" w:type="dxa"/>
          </w:tcPr>
          <w:p w:rsidR="00F059EE" w:rsidRDefault="00E53F5F">
            <w:pPr>
              <w:pStyle w:val="TableParagraph"/>
              <w:spacing w:before="14" w:line="237" w:lineRule="auto"/>
              <w:ind w:left="126" w:right="161"/>
              <w:rPr>
                <w:sz w:val="20"/>
              </w:rPr>
            </w:pPr>
            <w:r>
              <w:rPr>
                <w:sz w:val="20"/>
              </w:rPr>
              <w:t>Овладевать</w:t>
            </w:r>
            <w:r>
              <w:rPr>
                <w:spacing w:val="-2"/>
                <w:sz w:val="20"/>
              </w:rPr>
              <w:t xml:space="preserve"> </w:t>
            </w:r>
            <w:r>
              <w:rPr>
                <w:sz w:val="20"/>
              </w:rPr>
              <w:t>смысловым чтением текстов</w:t>
            </w:r>
            <w:r>
              <w:rPr>
                <w:spacing w:val="-2"/>
                <w:sz w:val="20"/>
              </w:rPr>
              <w:t xml:space="preserve"> </w:t>
            </w:r>
            <w:r>
              <w:rPr>
                <w:sz w:val="20"/>
              </w:rPr>
              <w:t>по</w:t>
            </w:r>
            <w:r>
              <w:rPr>
                <w:spacing w:val="-1"/>
                <w:sz w:val="20"/>
              </w:rPr>
              <w:t xml:space="preserve"> </w:t>
            </w:r>
            <w:r>
              <w:rPr>
                <w:sz w:val="20"/>
              </w:rPr>
              <w:t>проблемам развития</w:t>
            </w:r>
            <w:r>
              <w:rPr>
                <w:spacing w:val="-2"/>
                <w:sz w:val="20"/>
              </w:rPr>
              <w:t xml:space="preserve"> </w:t>
            </w:r>
            <w:r>
              <w:rPr>
                <w:sz w:val="20"/>
              </w:rPr>
              <w:t>современной культуры,</w:t>
            </w:r>
            <w:r>
              <w:rPr>
                <w:spacing w:val="-13"/>
                <w:sz w:val="20"/>
              </w:rPr>
              <w:t xml:space="preserve"> </w:t>
            </w:r>
            <w:r>
              <w:rPr>
                <w:sz w:val="20"/>
              </w:rPr>
              <w:t>составлять</w:t>
            </w:r>
            <w:r>
              <w:rPr>
                <w:spacing w:val="-12"/>
                <w:sz w:val="20"/>
              </w:rPr>
              <w:t xml:space="preserve"> </w:t>
            </w:r>
            <w:r>
              <w:rPr>
                <w:sz w:val="20"/>
              </w:rPr>
              <w:t>план,</w:t>
            </w:r>
            <w:r>
              <w:rPr>
                <w:spacing w:val="-13"/>
                <w:sz w:val="20"/>
              </w:rPr>
              <w:t xml:space="preserve"> </w:t>
            </w:r>
            <w:r>
              <w:rPr>
                <w:sz w:val="20"/>
              </w:rPr>
              <w:t>преобразовывать</w:t>
            </w:r>
            <w:r>
              <w:rPr>
                <w:spacing w:val="-12"/>
                <w:sz w:val="20"/>
              </w:rPr>
              <w:t xml:space="preserve"> </w:t>
            </w:r>
            <w:r>
              <w:rPr>
                <w:sz w:val="20"/>
              </w:rPr>
              <w:t>текстовую</w:t>
            </w:r>
            <w:r>
              <w:rPr>
                <w:spacing w:val="-12"/>
                <w:sz w:val="20"/>
              </w:rPr>
              <w:t xml:space="preserve"> </w:t>
            </w:r>
            <w:r>
              <w:rPr>
                <w:sz w:val="20"/>
              </w:rPr>
              <w:t>информацию</w:t>
            </w:r>
            <w:r>
              <w:rPr>
                <w:spacing w:val="-12"/>
                <w:sz w:val="20"/>
              </w:rPr>
              <w:t xml:space="preserve"> </w:t>
            </w:r>
            <w:r>
              <w:rPr>
                <w:sz w:val="20"/>
              </w:rPr>
              <w:t>в</w:t>
            </w:r>
            <w:r>
              <w:rPr>
                <w:spacing w:val="-13"/>
                <w:sz w:val="20"/>
              </w:rPr>
              <w:t xml:space="preserve"> </w:t>
            </w:r>
            <w:r>
              <w:rPr>
                <w:sz w:val="20"/>
              </w:rPr>
              <w:t>модели (таблицу,</w:t>
            </w:r>
            <w:r>
              <w:rPr>
                <w:spacing w:val="-13"/>
                <w:sz w:val="20"/>
              </w:rPr>
              <w:t xml:space="preserve"> </w:t>
            </w:r>
            <w:r>
              <w:rPr>
                <w:sz w:val="20"/>
              </w:rPr>
              <w:t>диаграмму,</w:t>
            </w:r>
            <w:r>
              <w:rPr>
                <w:spacing w:val="-12"/>
                <w:sz w:val="20"/>
              </w:rPr>
              <w:t xml:space="preserve"> </w:t>
            </w:r>
            <w:r>
              <w:rPr>
                <w:sz w:val="20"/>
              </w:rPr>
              <w:t>схему)</w:t>
            </w:r>
            <w:r>
              <w:rPr>
                <w:spacing w:val="-6"/>
                <w:sz w:val="20"/>
              </w:rPr>
              <w:t xml:space="preserve"> </w:t>
            </w:r>
            <w:r>
              <w:rPr>
                <w:sz w:val="20"/>
              </w:rPr>
              <w:t>и</w:t>
            </w:r>
            <w:r>
              <w:rPr>
                <w:spacing w:val="-13"/>
                <w:sz w:val="20"/>
              </w:rPr>
              <w:t xml:space="preserve"> </w:t>
            </w:r>
            <w:r>
              <w:rPr>
                <w:sz w:val="20"/>
              </w:rPr>
              <w:t>преобразовывать</w:t>
            </w:r>
            <w:r>
              <w:rPr>
                <w:spacing w:val="-8"/>
                <w:sz w:val="20"/>
              </w:rPr>
              <w:t xml:space="preserve"> </w:t>
            </w:r>
            <w:r>
              <w:rPr>
                <w:sz w:val="20"/>
              </w:rPr>
              <w:t>предложенные</w:t>
            </w:r>
            <w:r>
              <w:rPr>
                <w:spacing w:val="-11"/>
                <w:sz w:val="20"/>
              </w:rPr>
              <w:t xml:space="preserve"> </w:t>
            </w:r>
            <w:r>
              <w:rPr>
                <w:sz w:val="20"/>
              </w:rPr>
              <w:t>модели</w:t>
            </w:r>
            <w:r>
              <w:rPr>
                <w:spacing w:val="-11"/>
                <w:sz w:val="20"/>
              </w:rPr>
              <w:t xml:space="preserve"> </w:t>
            </w:r>
            <w:r>
              <w:rPr>
                <w:sz w:val="20"/>
              </w:rPr>
              <w:t>в</w:t>
            </w:r>
            <w:r>
              <w:rPr>
                <w:spacing w:val="-10"/>
                <w:sz w:val="20"/>
              </w:rPr>
              <w:t xml:space="preserve"> </w:t>
            </w:r>
            <w:r>
              <w:rPr>
                <w:spacing w:val="-2"/>
                <w:sz w:val="20"/>
              </w:rPr>
              <w:t>текст</w:t>
            </w:r>
          </w:p>
        </w:tc>
      </w:tr>
      <w:tr w:rsidR="00F059EE">
        <w:trPr>
          <w:trHeight w:val="943"/>
        </w:trPr>
        <w:tc>
          <w:tcPr>
            <w:tcW w:w="2353" w:type="dxa"/>
          </w:tcPr>
          <w:p w:rsidR="00F059EE" w:rsidRDefault="00E53F5F">
            <w:pPr>
              <w:pStyle w:val="TableParagraph"/>
              <w:spacing w:before="7"/>
              <w:rPr>
                <w:sz w:val="20"/>
              </w:rPr>
            </w:pPr>
            <w:r>
              <w:rPr>
                <w:spacing w:val="-4"/>
                <w:sz w:val="20"/>
              </w:rPr>
              <w:t>2.11</w:t>
            </w:r>
          </w:p>
        </w:tc>
        <w:tc>
          <w:tcPr>
            <w:tcW w:w="7036" w:type="dxa"/>
          </w:tcPr>
          <w:p w:rsidR="00F059EE" w:rsidRDefault="00E53F5F">
            <w:pPr>
              <w:pStyle w:val="TableParagraph"/>
              <w:spacing w:before="9" w:line="237" w:lineRule="auto"/>
              <w:ind w:left="126" w:right="161"/>
              <w:rPr>
                <w:sz w:val="20"/>
              </w:rPr>
            </w:pPr>
            <w:r>
              <w:rPr>
                <w:sz w:val="20"/>
              </w:rPr>
              <w:t>Осуществлять</w:t>
            </w:r>
            <w:r>
              <w:rPr>
                <w:spacing w:val="-6"/>
                <w:sz w:val="20"/>
              </w:rPr>
              <w:t xml:space="preserve"> </w:t>
            </w:r>
            <w:r>
              <w:rPr>
                <w:sz w:val="20"/>
              </w:rPr>
              <w:t>поиск</w:t>
            </w:r>
            <w:r>
              <w:rPr>
                <w:spacing w:val="-7"/>
                <w:sz w:val="20"/>
              </w:rPr>
              <w:t xml:space="preserve"> </w:t>
            </w:r>
            <w:r>
              <w:rPr>
                <w:sz w:val="20"/>
              </w:rPr>
              <w:t>информации</w:t>
            </w:r>
            <w:r>
              <w:rPr>
                <w:spacing w:val="-7"/>
                <w:sz w:val="20"/>
              </w:rPr>
              <w:t xml:space="preserve"> </w:t>
            </w:r>
            <w:r>
              <w:rPr>
                <w:sz w:val="20"/>
              </w:rPr>
              <w:t>об</w:t>
            </w:r>
            <w:r>
              <w:rPr>
                <w:spacing w:val="-8"/>
                <w:sz w:val="20"/>
              </w:rPr>
              <w:t xml:space="preserve"> </w:t>
            </w:r>
            <w:r>
              <w:rPr>
                <w:sz w:val="20"/>
              </w:rPr>
              <w:t>ответственности</w:t>
            </w:r>
            <w:r>
              <w:rPr>
                <w:spacing w:val="-7"/>
                <w:sz w:val="20"/>
              </w:rPr>
              <w:t xml:space="preserve"> </w:t>
            </w:r>
            <w:r>
              <w:rPr>
                <w:sz w:val="20"/>
              </w:rPr>
              <w:t>современных</w:t>
            </w:r>
            <w:r>
              <w:rPr>
                <w:spacing w:val="-5"/>
                <w:sz w:val="20"/>
              </w:rPr>
              <w:t xml:space="preserve"> </w:t>
            </w:r>
            <w:r>
              <w:rPr>
                <w:sz w:val="20"/>
              </w:rPr>
              <w:t>ученых,</w:t>
            </w:r>
            <w:r>
              <w:rPr>
                <w:spacing w:val="-5"/>
                <w:sz w:val="20"/>
              </w:rPr>
              <w:t xml:space="preserve"> </w:t>
            </w:r>
            <w:r>
              <w:rPr>
                <w:sz w:val="20"/>
              </w:rPr>
              <w:t>о религиозных объединениях в Российской Федерации, о роли искусства в жизни</w:t>
            </w:r>
            <w:r>
              <w:rPr>
                <w:spacing w:val="-9"/>
                <w:sz w:val="20"/>
              </w:rPr>
              <w:t xml:space="preserve"> </w:t>
            </w:r>
            <w:r>
              <w:rPr>
                <w:sz w:val="20"/>
              </w:rPr>
              <w:t>человека</w:t>
            </w:r>
            <w:r>
              <w:rPr>
                <w:spacing w:val="-6"/>
                <w:sz w:val="20"/>
              </w:rPr>
              <w:t xml:space="preserve"> </w:t>
            </w:r>
            <w:r>
              <w:rPr>
                <w:sz w:val="20"/>
              </w:rPr>
              <w:t>и</w:t>
            </w:r>
            <w:r>
              <w:rPr>
                <w:spacing w:val="-8"/>
                <w:sz w:val="20"/>
              </w:rPr>
              <w:t xml:space="preserve"> </w:t>
            </w:r>
            <w:r>
              <w:rPr>
                <w:sz w:val="20"/>
              </w:rPr>
              <w:t>общества,</w:t>
            </w:r>
            <w:r>
              <w:rPr>
                <w:spacing w:val="-5"/>
                <w:sz w:val="20"/>
              </w:rPr>
              <w:t xml:space="preserve"> </w:t>
            </w:r>
            <w:r>
              <w:rPr>
                <w:sz w:val="20"/>
              </w:rPr>
              <w:t>о</w:t>
            </w:r>
            <w:r>
              <w:rPr>
                <w:spacing w:val="-7"/>
                <w:sz w:val="20"/>
              </w:rPr>
              <w:t xml:space="preserve"> </w:t>
            </w:r>
            <w:r>
              <w:rPr>
                <w:sz w:val="20"/>
              </w:rPr>
              <w:t>видах</w:t>
            </w:r>
            <w:r>
              <w:rPr>
                <w:spacing w:val="-8"/>
                <w:sz w:val="20"/>
              </w:rPr>
              <w:t xml:space="preserve"> </w:t>
            </w:r>
            <w:r>
              <w:rPr>
                <w:sz w:val="20"/>
              </w:rPr>
              <w:t>мошенничества</w:t>
            </w:r>
            <w:r>
              <w:rPr>
                <w:spacing w:val="-5"/>
                <w:sz w:val="20"/>
              </w:rPr>
              <w:t xml:space="preserve"> </w:t>
            </w:r>
            <w:r>
              <w:rPr>
                <w:sz w:val="20"/>
              </w:rPr>
              <w:t>в</w:t>
            </w:r>
            <w:r>
              <w:rPr>
                <w:spacing w:val="-11"/>
                <w:sz w:val="20"/>
              </w:rPr>
              <w:t xml:space="preserve"> </w:t>
            </w:r>
            <w:r>
              <w:rPr>
                <w:sz w:val="20"/>
              </w:rPr>
              <w:t>сети</w:t>
            </w:r>
            <w:r>
              <w:rPr>
                <w:spacing w:val="-9"/>
                <w:sz w:val="20"/>
              </w:rPr>
              <w:t xml:space="preserve"> </w:t>
            </w:r>
            <w:r>
              <w:rPr>
                <w:sz w:val="20"/>
              </w:rPr>
              <w:t>Интернет</w:t>
            </w:r>
            <w:r>
              <w:rPr>
                <w:spacing w:val="-8"/>
                <w:sz w:val="20"/>
              </w:rPr>
              <w:t xml:space="preserve"> </w:t>
            </w:r>
            <w:r>
              <w:rPr>
                <w:sz w:val="20"/>
              </w:rPr>
              <w:t>в</w:t>
            </w:r>
            <w:r>
              <w:rPr>
                <w:spacing w:val="-10"/>
                <w:sz w:val="20"/>
              </w:rPr>
              <w:t xml:space="preserve"> </w:t>
            </w:r>
            <w:r>
              <w:rPr>
                <w:sz w:val="20"/>
              </w:rPr>
              <w:t>разных источниках информации</w:t>
            </w:r>
          </w:p>
        </w:tc>
      </w:tr>
      <w:tr w:rsidR="00F059EE">
        <w:trPr>
          <w:trHeight w:val="715"/>
        </w:trPr>
        <w:tc>
          <w:tcPr>
            <w:tcW w:w="2353" w:type="dxa"/>
          </w:tcPr>
          <w:p w:rsidR="00F059EE" w:rsidRDefault="00E53F5F">
            <w:pPr>
              <w:pStyle w:val="TableParagraph"/>
              <w:spacing w:before="10"/>
              <w:rPr>
                <w:sz w:val="20"/>
              </w:rPr>
            </w:pPr>
            <w:r>
              <w:rPr>
                <w:spacing w:val="-4"/>
                <w:sz w:val="20"/>
              </w:rPr>
              <w:t>2.12</w:t>
            </w:r>
          </w:p>
        </w:tc>
        <w:tc>
          <w:tcPr>
            <w:tcW w:w="7036" w:type="dxa"/>
          </w:tcPr>
          <w:p w:rsidR="00F059EE" w:rsidRDefault="00E53F5F">
            <w:pPr>
              <w:pStyle w:val="TableParagraph"/>
              <w:spacing w:before="12" w:line="237" w:lineRule="auto"/>
              <w:ind w:left="126" w:right="161"/>
              <w:rPr>
                <w:sz w:val="20"/>
              </w:rPr>
            </w:pPr>
            <w:r>
              <w:rPr>
                <w:sz w:val="20"/>
              </w:rPr>
              <w:t>Анализировать, систематизировать, критически оценивать и обобщать социальную информацию, представленную в разных формах (описательную, графическую,</w:t>
            </w:r>
            <w:r>
              <w:rPr>
                <w:spacing w:val="-13"/>
                <w:sz w:val="20"/>
              </w:rPr>
              <w:t xml:space="preserve"> </w:t>
            </w:r>
            <w:r>
              <w:rPr>
                <w:sz w:val="20"/>
              </w:rPr>
              <w:t>аудиовизуальную),</w:t>
            </w:r>
            <w:r>
              <w:rPr>
                <w:spacing w:val="-12"/>
                <w:sz w:val="20"/>
              </w:rPr>
              <w:t xml:space="preserve"> </w:t>
            </w:r>
            <w:r>
              <w:rPr>
                <w:sz w:val="20"/>
              </w:rPr>
              <w:t>при</w:t>
            </w:r>
            <w:r>
              <w:rPr>
                <w:spacing w:val="-13"/>
                <w:sz w:val="20"/>
              </w:rPr>
              <w:t xml:space="preserve"> </w:t>
            </w:r>
            <w:r>
              <w:rPr>
                <w:sz w:val="20"/>
              </w:rPr>
              <w:t>изучении</w:t>
            </w:r>
            <w:r>
              <w:rPr>
                <w:spacing w:val="-12"/>
                <w:sz w:val="20"/>
              </w:rPr>
              <w:t xml:space="preserve"> </w:t>
            </w:r>
            <w:r>
              <w:rPr>
                <w:sz w:val="20"/>
              </w:rPr>
              <w:t>культуры,</w:t>
            </w:r>
            <w:r>
              <w:rPr>
                <w:spacing w:val="-13"/>
                <w:sz w:val="20"/>
              </w:rPr>
              <w:t xml:space="preserve"> </w:t>
            </w:r>
            <w:r>
              <w:rPr>
                <w:sz w:val="20"/>
              </w:rPr>
              <w:t>науки</w:t>
            </w:r>
            <w:r>
              <w:rPr>
                <w:spacing w:val="-12"/>
                <w:sz w:val="20"/>
              </w:rPr>
              <w:t xml:space="preserve"> </w:t>
            </w:r>
            <w:r>
              <w:rPr>
                <w:sz w:val="20"/>
              </w:rPr>
              <w:t>и</w:t>
            </w:r>
            <w:r>
              <w:rPr>
                <w:spacing w:val="-13"/>
                <w:sz w:val="20"/>
              </w:rPr>
              <w:t xml:space="preserve"> </w:t>
            </w:r>
            <w:r>
              <w:rPr>
                <w:sz w:val="20"/>
              </w:rPr>
              <w:t>образования</w:t>
            </w:r>
          </w:p>
        </w:tc>
      </w:tr>
      <w:tr w:rsidR="00F059EE">
        <w:trPr>
          <w:trHeight w:val="484"/>
        </w:trPr>
        <w:tc>
          <w:tcPr>
            <w:tcW w:w="2353" w:type="dxa"/>
          </w:tcPr>
          <w:p w:rsidR="00F059EE" w:rsidRDefault="00E53F5F">
            <w:pPr>
              <w:pStyle w:val="TableParagraph"/>
              <w:spacing w:before="7"/>
              <w:rPr>
                <w:sz w:val="20"/>
              </w:rPr>
            </w:pPr>
            <w:r>
              <w:rPr>
                <w:spacing w:val="-4"/>
                <w:sz w:val="20"/>
              </w:rPr>
              <w:t>2.13</w:t>
            </w:r>
          </w:p>
        </w:tc>
        <w:tc>
          <w:tcPr>
            <w:tcW w:w="7036" w:type="dxa"/>
          </w:tcPr>
          <w:p w:rsidR="00F059EE" w:rsidRDefault="00E53F5F">
            <w:pPr>
              <w:pStyle w:val="TableParagraph"/>
              <w:ind w:left="126" w:right="161"/>
              <w:rPr>
                <w:sz w:val="20"/>
              </w:rPr>
            </w:pPr>
            <w:r>
              <w:rPr>
                <w:sz w:val="20"/>
              </w:rPr>
              <w:t>Оценивать</w:t>
            </w:r>
            <w:r>
              <w:rPr>
                <w:spacing w:val="-10"/>
                <w:sz w:val="20"/>
              </w:rPr>
              <w:t xml:space="preserve"> </w:t>
            </w:r>
            <w:r>
              <w:rPr>
                <w:sz w:val="20"/>
              </w:rPr>
              <w:t>собственные</w:t>
            </w:r>
            <w:r>
              <w:rPr>
                <w:spacing w:val="-11"/>
                <w:sz w:val="20"/>
              </w:rPr>
              <w:t xml:space="preserve"> </w:t>
            </w:r>
            <w:r>
              <w:rPr>
                <w:sz w:val="20"/>
              </w:rPr>
              <w:t>поступки,</w:t>
            </w:r>
            <w:r>
              <w:rPr>
                <w:spacing w:val="-10"/>
                <w:sz w:val="20"/>
              </w:rPr>
              <w:t xml:space="preserve"> </w:t>
            </w:r>
            <w:r>
              <w:rPr>
                <w:sz w:val="20"/>
              </w:rPr>
              <w:t>поведение</w:t>
            </w:r>
            <w:r>
              <w:rPr>
                <w:spacing w:val="-10"/>
                <w:sz w:val="20"/>
              </w:rPr>
              <w:t xml:space="preserve"> </w:t>
            </w:r>
            <w:r>
              <w:rPr>
                <w:sz w:val="20"/>
              </w:rPr>
              <w:t>людей</w:t>
            </w:r>
            <w:r>
              <w:rPr>
                <w:spacing w:val="-12"/>
                <w:sz w:val="20"/>
              </w:rPr>
              <w:t xml:space="preserve"> </w:t>
            </w:r>
            <w:r>
              <w:rPr>
                <w:sz w:val="20"/>
              </w:rPr>
              <w:t>в</w:t>
            </w:r>
            <w:r>
              <w:rPr>
                <w:spacing w:val="-11"/>
                <w:sz w:val="20"/>
              </w:rPr>
              <w:t xml:space="preserve"> </w:t>
            </w:r>
            <w:r>
              <w:rPr>
                <w:sz w:val="20"/>
              </w:rPr>
              <w:t>духовной</w:t>
            </w:r>
            <w:r>
              <w:rPr>
                <w:spacing w:val="-11"/>
                <w:sz w:val="20"/>
              </w:rPr>
              <w:t xml:space="preserve"> </w:t>
            </w:r>
            <w:r>
              <w:rPr>
                <w:sz w:val="20"/>
              </w:rPr>
              <w:t>сфере</w:t>
            </w:r>
            <w:r>
              <w:rPr>
                <w:spacing w:val="-10"/>
                <w:sz w:val="20"/>
              </w:rPr>
              <w:t xml:space="preserve"> </w:t>
            </w:r>
            <w:r>
              <w:rPr>
                <w:sz w:val="20"/>
              </w:rPr>
              <w:t xml:space="preserve">жизни </w:t>
            </w:r>
            <w:r>
              <w:rPr>
                <w:spacing w:val="-2"/>
                <w:sz w:val="20"/>
              </w:rPr>
              <w:t>общества</w:t>
            </w:r>
          </w:p>
        </w:tc>
      </w:tr>
      <w:tr w:rsidR="00F059EE">
        <w:trPr>
          <w:trHeight w:val="715"/>
        </w:trPr>
        <w:tc>
          <w:tcPr>
            <w:tcW w:w="2353" w:type="dxa"/>
          </w:tcPr>
          <w:p w:rsidR="00F059EE" w:rsidRDefault="00E53F5F">
            <w:pPr>
              <w:pStyle w:val="TableParagraph"/>
              <w:spacing w:before="7"/>
              <w:rPr>
                <w:sz w:val="20"/>
              </w:rPr>
            </w:pPr>
            <w:r>
              <w:rPr>
                <w:spacing w:val="-4"/>
                <w:sz w:val="20"/>
              </w:rPr>
              <w:t>2.14</w:t>
            </w:r>
          </w:p>
        </w:tc>
        <w:tc>
          <w:tcPr>
            <w:tcW w:w="7036" w:type="dxa"/>
          </w:tcPr>
          <w:p w:rsidR="00F059EE" w:rsidRDefault="00E53F5F">
            <w:pPr>
              <w:pStyle w:val="TableParagraph"/>
              <w:spacing w:before="7"/>
              <w:ind w:left="126" w:right="161"/>
              <w:rPr>
                <w:sz w:val="20"/>
              </w:rPr>
            </w:pPr>
            <w:r>
              <w:rPr>
                <w:sz w:val="20"/>
              </w:rPr>
              <w:t>Использовать</w:t>
            </w:r>
            <w:r>
              <w:rPr>
                <w:spacing w:val="-13"/>
                <w:sz w:val="20"/>
              </w:rPr>
              <w:t xml:space="preserve"> </w:t>
            </w:r>
            <w:r>
              <w:rPr>
                <w:sz w:val="20"/>
              </w:rPr>
              <w:t>полученные</w:t>
            </w:r>
            <w:r>
              <w:rPr>
                <w:spacing w:val="-12"/>
                <w:sz w:val="20"/>
              </w:rPr>
              <w:t xml:space="preserve"> </w:t>
            </w:r>
            <w:r>
              <w:rPr>
                <w:sz w:val="20"/>
              </w:rPr>
              <w:t>знания</w:t>
            </w:r>
            <w:r>
              <w:rPr>
                <w:spacing w:val="-13"/>
                <w:sz w:val="20"/>
              </w:rPr>
              <w:t xml:space="preserve"> </w:t>
            </w:r>
            <w:r>
              <w:rPr>
                <w:sz w:val="20"/>
              </w:rPr>
              <w:t>для</w:t>
            </w:r>
            <w:r>
              <w:rPr>
                <w:spacing w:val="-12"/>
                <w:sz w:val="20"/>
              </w:rPr>
              <w:t xml:space="preserve"> </w:t>
            </w:r>
            <w:r>
              <w:rPr>
                <w:sz w:val="20"/>
              </w:rPr>
              <w:t>публичного</w:t>
            </w:r>
            <w:r>
              <w:rPr>
                <w:spacing w:val="-13"/>
                <w:sz w:val="20"/>
              </w:rPr>
              <w:t xml:space="preserve"> </w:t>
            </w:r>
            <w:r>
              <w:rPr>
                <w:sz w:val="20"/>
              </w:rPr>
              <w:t>представления</w:t>
            </w:r>
            <w:r>
              <w:rPr>
                <w:spacing w:val="-12"/>
                <w:sz w:val="20"/>
              </w:rPr>
              <w:t xml:space="preserve"> </w:t>
            </w:r>
            <w:r>
              <w:rPr>
                <w:sz w:val="20"/>
              </w:rPr>
              <w:t>результатов своей деятельности в сфере духовной культуры в соответствии с</w:t>
            </w:r>
          </w:p>
          <w:p w:rsidR="00F059EE" w:rsidRDefault="00E53F5F">
            <w:pPr>
              <w:pStyle w:val="TableParagraph"/>
              <w:spacing w:line="227" w:lineRule="exact"/>
              <w:ind w:left="126"/>
              <w:rPr>
                <w:sz w:val="20"/>
              </w:rPr>
            </w:pPr>
            <w:r>
              <w:rPr>
                <w:sz w:val="20"/>
              </w:rPr>
              <w:t>особенностями</w:t>
            </w:r>
            <w:r>
              <w:rPr>
                <w:spacing w:val="-10"/>
                <w:sz w:val="20"/>
              </w:rPr>
              <w:t xml:space="preserve"> </w:t>
            </w:r>
            <w:r>
              <w:rPr>
                <w:sz w:val="20"/>
              </w:rPr>
              <w:t>аудитории</w:t>
            </w:r>
            <w:r>
              <w:rPr>
                <w:spacing w:val="-8"/>
                <w:sz w:val="20"/>
              </w:rPr>
              <w:t xml:space="preserve"> </w:t>
            </w:r>
            <w:r>
              <w:rPr>
                <w:sz w:val="20"/>
              </w:rPr>
              <w:t>и</w:t>
            </w:r>
            <w:r>
              <w:rPr>
                <w:spacing w:val="-10"/>
                <w:sz w:val="20"/>
              </w:rPr>
              <w:t xml:space="preserve"> </w:t>
            </w:r>
            <w:r>
              <w:rPr>
                <w:spacing w:val="-2"/>
                <w:sz w:val="20"/>
              </w:rPr>
              <w:t>регламентом</w:t>
            </w:r>
          </w:p>
        </w:tc>
      </w:tr>
      <w:tr w:rsidR="00F059EE">
        <w:trPr>
          <w:trHeight w:val="484"/>
        </w:trPr>
        <w:tc>
          <w:tcPr>
            <w:tcW w:w="2353" w:type="dxa"/>
          </w:tcPr>
          <w:p w:rsidR="00F059EE" w:rsidRDefault="00E53F5F">
            <w:pPr>
              <w:pStyle w:val="TableParagraph"/>
              <w:spacing w:before="7"/>
              <w:rPr>
                <w:sz w:val="20"/>
              </w:rPr>
            </w:pPr>
            <w:r>
              <w:rPr>
                <w:spacing w:val="-4"/>
                <w:sz w:val="20"/>
              </w:rPr>
              <w:t>2.15</w:t>
            </w:r>
          </w:p>
        </w:tc>
        <w:tc>
          <w:tcPr>
            <w:tcW w:w="7036" w:type="dxa"/>
          </w:tcPr>
          <w:p w:rsidR="00F059EE" w:rsidRDefault="00E53F5F">
            <w:pPr>
              <w:pStyle w:val="TableParagraph"/>
              <w:ind w:left="126" w:right="161"/>
              <w:rPr>
                <w:sz w:val="20"/>
              </w:rPr>
            </w:pPr>
            <w:r>
              <w:rPr>
                <w:sz w:val="20"/>
              </w:rPr>
              <w:t>Приобретать</w:t>
            </w:r>
            <w:r>
              <w:rPr>
                <w:spacing w:val="-13"/>
                <w:sz w:val="20"/>
              </w:rPr>
              <w:t xml:space="preserve"> </w:t>
            </w:r>
            <w:r>
              <w:rPr>
                <w:sz w:val="20"/>
              </w:rPr>
              <w:t>опыт</w:t>
            </w:r>
            <w:r>
              <w:rPr>
                <w:spacing w:val="-12"/>
                <w:sz w:val="20"/>
              </w:rPr>
              <w:t xml:space="preserve"> </w:t>
            </w:r>
            <w:r>
              <w:rPr>
                <w:sz w:val="20"/>
              </w:rPr>
              <w:t>осуществления</w:t>
            </w:r>
            <w:r>
              <w:rPr>
                <w:spacing w:val="-13"/>
                <w:sz w:val="20"/>
              </w:rPr>
              <w:t xml:space="preserve"> </w:t>
            </w:r>
            <w:r>
              <w:rPr>
                <w:sz w:val="20"/>
              </w:rPr>
              <w:t>совместной</w:t>
            </w:r>
            <w:r>
              <w:rPr>
                <w:spacing w:val="-12"/>
                <w:sz w:val="20"/>
              </w:rPr>
              <w:t xml:space="preserve"> </w:t>
            </w:r>
            <w:r>
              <w:rPr>
                <w:sz w:val="20"/>
              </w:rPr>
              <w:t>деятельности</w:t>
            </w:r>
            <w:r>
              <w:rPr>
                <w:spacing w:val="-13"/>
                <w:sz w:val="20"/>
              </w:rPr>
              <w:t xml:space="preserve"> </w:t>
            </w:r>
            <w:r>
              <w:rPr>
                <w:sz w:val="20"/>
              </w:rPr>
              <w:t>при</w:t>
            </w:r>
            <w:r>
              <w:rPr>
                <w:spacing w:val="-12"/>
                <w:sz w:val="20"/>
              </w:rPr>
              <w:t xml:space="preserve"> </w:t>
            </w:r>
            <w:r>
              <w:rPr>
                <w:sz w:val="20"/>
              </w:rPr>
              <w:t>изучении особенностей разных культур, национальных и религиозных ценностей</w:t>
            </w:r>
          </w:p>
        </w:tc>
      </w:tr>
    </w:tbl>
    <w:p w:rsidR="00F059EE" w:rsidRDefault="00E53F5F">
      <w:pPr>
        <w:pStyle w:val="a3"/>
        <w:spacing w:before="67" w:line="229" w:lineRule="exact"/>
      </w:pPr>
      <w:r>
        <w:rPr>
          <w:color w:val="1F2228"/>
        </w:rPr>
        <w:t>Таблица</w:t>
      </w:r>
      <w:r>
        <w:rPr>
          <w:color w:val="1F2228"/>
          <w:spacing w:val="-13"/>
        </w:rPr>
        <w:t xml:space="preserve"> </w:t>
      </w:r>
      <w:r>
        <w:rPr>
          <w:color w:val="1F2228"/>
          <w:spacing w:val="-4"/>
        </w:rPr>
        <w:t>19.1</w:t>
      </w:r>
    </w:p>
    <w:p w:rsidR="00F059EE" w:rsidRDefault="00E53F5F">
      <w:pPr>
        <w:pStyle w:val="a3"/>
        <w:spacing w:line="229" w:lineRule="exact"/>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(8</w:t>
      </w:r>
      <w:r>
        <w:rPr>
          <w:color w:val="1F2228"/>
          <w:spacing w:val="-9"/>
        </w:rPr>
        <w:t xml:space="preserve"> </w:t>
      </w:r>
      <w:r>
        <w:rPr>
          <w:color w:val="1F2228"/>
          <w:spacing w:val="-2"/>
        </w:rPr>
        <w:t>класс)</w:t>
      </w:r>
    </w:p>
    <w:p w:rsidR="00F059EE" w:rsidRDefault="00F059EE">
      <w:pPr>
        <w:pStyle w:val="a3"/>
        <w:spacing w:line="229" w:lineRule="exact"/>
        <w:sectPr w:rsidR="00F059EE">
          <w:pgSz w:w="11920" w:h="16850"/>
          <w:pgMar w:top="100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689"/>
        </w:trPr>
        <w:tc>
          <w:tcPr>
            <w:tcW w:w="379" w:type="dxa"/>
          </w:tcPr>
          <w:p w:rsidR="00F059EE" w:rsidRDefault="00E53F5F">
            <w:pPr>
              <w:pStyle w:val="TableParagraph"/>
              <w:spacing w:before="2" w:line="228" w:lineRule="exact"/>
              <w:ind w:left="57" w:right="18"/>
              <w:jc w:val="center"/>
              <w:rPr>
                <w:b/>
                <w:sz w:val="20"/>
              </w:rPr>
            </w:pPr>
            <w:r>
              <w:rPr>
                <w:b/>
                <w:spacing w:val="-10"/>
                <w:sz w:val="20"/>
              </w:rPr>
              <w:lastRenderedPageBreak/>
              <w:t>К</w:t>
            </w:r>
          </w:p>
          <w:p w:rsidR="00F059EE" w:rsidRDefault="00E53F5F">
            <w:pPr>
              <w:pStyle w:val="TableParagraph"/>
              <w:spacing w:line="224" w:lineRule="exact"/>
              <w:ind w:left="131" w:right="136" w:hanging="4"/>
              <w:jc w:val="center"/>
              <w:rPr>
                <w:b/>
                <w:sz w:val="20"/>
              </w:rPr>
            </w:pPr>
            <w:r>
              <w:rPr>
                <w:b/>
                <w:spacing w:val="-10"/>
                <w:sz w:val="20"/>
              </w:rPr>
              <w:t>о</w:t>
            </w:r>
            <w:r>
              <w:rPr>
                <w:b/>
                <w:sz w:val="20"/>
              </w:rPr>
              <w:t xml:space="preserve"> </w:t>
            </w:r>
            <w:r>
              <w:rPr>
                <w:b/>
                <w:spacing w:val="-10"/>
                <w:sz w:val="20"/>
              </w:rPr>
              <w:t>д</w:t>
            </w:r>
          </w:p>
        </w:tc>
        <w:tc>
          <w:tcPr>
            <w:tcW w:w="9007" w:type="dxa"/>
          </w:tcPr>
          <w:p w:rsidR="00F059EE" w:rsidRDefault="00E53F5F">
            <w:pPr>
              <w:pStyle w:val="TableParagraph"/>
              <w:spacing w:before="7"/>
              <w:ind w:left="8"/>
              <w:jc w:val="center"/>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254"/>
        </w:trPr>
        <w:tc>
          <w:tcPr>
            <w:tcW w:w="379" w:type="dxa"/>
          </w:tcPr>
          <w:p w:rsidR="00F059EE" w:rsidRDefault="00E53F5F">
            <w:pPr>
              <w:pStyle w:val="TableParagraph"/>
              <w:ind w:left="39" w:right="52"/>
              <w:jc w:val="center"/>
              <w:rPr>
                <w:sz w:val="20"/>
              </w:rPr>
            </w:pPr>
            <w:r>
              <w:rPr>
                <w:spacing w:val="-10"/>
                <w:sz w:val="20"/>
              </w:rPr>
              <w:t>1</w:t>
            </w:r>
          </w:p>
        </w:tc>
        <w:tc>
          <w:tcPr>
            <w:tcW w:w="9007" w:type="dxa"/>
          </w:tcPr>
          <w:p w:rsidR="00F059EE" w:rsidRDefault="00E53F5F">
            <w:pPr>
              <w:pStyle w:val="TableParagraph"/>
              <w:rPr>
                <w:sz w:val="20"/>
              </w:rPr>
            </w:pPr>
            <w:r>
              <w:rPr>
                <w:sz w:val="20"/>
              </w:rPr>
              <w:t>Человек</w:t>
            </w:r>
            <w:r>
              <w:rPr>
                <w:spacing w:val="-10"/>
                <w:sz w:val="20"/>
              </w:rPr>
              <w:t xml:space="preserve"> </w:t>
            </w:r>
            <w:r>
              <w:rPr>
                <w:sz w:val="20"/>
              </w:rPr>
              <w:t>в</w:t>
            </w:r>
            <w:r>
              <w:rPr>
                <w:spacing w:val="-12"/>
                <w:sz w:val="20"/>
              </w:rPr>
              <w:t xml:space="preserve"> </w:t>
            </w:r>
            <w:r>
              <w:rPr>
                <w:sz w:val="20"/>
              </w:rPr>
              <w:t>экономических</w:t>
            </w:r>
            <w:r>
              <w:rPr>
                <w:spacing w:val="-8"/>
                <w:sz w:val="20"/>
              </w:rPr>
              <w:t xml:space="preserve"> </w:t>
            </w:r>
            <w:r>
              <w:rPr>
                <w:spacing w:val="-2"/>
                <w:sz w:val="20"/>
              </w:rPr>
              <w:t>отношениях</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1.</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z w:val="20"/>
              </w:rPr>
              <w:t>Экономическая</w:t>
            </w:r>
            <w:r>
              <w:rPr>
                <w:spacing w:val="-9"/>
                <w:sz w:val="20"/>
              </w:rPr>
              <w:t xml:space="preserve"> </w:t>
            </w:r>
            <w:r>
              <w:rPr>
                <w:sz w:val="20"/>
              </w:rPr>
              <w:t>жизнь</w:t>
            </w:r>
            <w:r>
              <w:rPr>
                <w:spacing w:val="-11"/>
                <w:sz w:val="20"/>
              </w:rPr>
              <w:t xml:space="preserve"> </w:t>
            </w:r>
            <w:r>
              <w:rPr>
                <w:sz w:val="20"/>
              </w:rPr>
              <w:t>общества.</w:t>
            </w:r>
            <w:r>
              <w:rPr>
                <w:spacing w:val="-10"/>
                <w:sz w:val="20"/>
              </w:rPr>
              <w:t xml:space="preserve"> </w:t>
            </w:r>
            <w:r>
              <w:rPr>
                <w:sz w:val="20"/>
              </w:rPr>
              <w:t>Потребности</w:t>
            </w:r>
            <w:r>
              <w:rPr>
                <w:spacing w:val="-11"/>
                <w:sz w:val="20"/>
              </w:rPr>
              <w:t xml:space="preserve"> </w:t>
            </w:r>
            <w:r>
              <w:rPr>
                <w:sz w:val="20"/>
              </w:rPr>
              <w:t>и</w:t>
            </w:r>
            <w:r>
              <w:rPr>
                <w:spacing w:val="-13"/>
                <w:sz w:val="20"/>
              </w:rPr>
              <w:t xml:space="preserve"> </w:t>
            </w:r>
            <w:r>
              <w:rPr>
                <w:sz w:val="20"/>
              </w:rPr>
              <w:t>ресурсы,</w:t>
            </w:r>
            <w:r>
              <w:rPr>
                <w:spacing w:val="-9"/>
                <w:sz w:val="20"/>
              </w:rPr>
              <w:t xml:space="preserve"> </w:t>
            </w:r>
            <w:r>
              <w:rPr>
                <w:sz w:val="20"/>
              </w:rPr>
              <w:t>ограниченность</w:t>
            </w:r>
            <w:r>
              <w:rPr>
                <w:spacing w:val="-10"/>
                <w:sz w:val="20"/>
              </w:rPr>
              <w:t xml:space="preserve"> </w:t>
            </w:r>
            <w:r>
              <w:rPr>
                <w:sz w:val="20"/>
              </w:rPr>
              <w:t>ресурсов.</w:t>
            </w:r>
            <w:r>
              <w:rPr>
                <w:spacing w:val="-9"/>
                <w:sz w:val="20"/>
              </w:rPr>
              <w:t xml:space="preserve"> </w:t>
            </w:r>
            <w:r>
              <w:rPr>
                <w:sz w:val="20"/>
              </w:rPr>
              <w:t xml:space="preserve">Экономический </w:t>
            </w:r>
            <w:r>
              <w:rPr>
                <w:spacing w:val="-2"/>
                <w:sz w:val="20"/>
              </w:rPr>
              <w:t>выбор</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1.</w:t>
            </w:r>
          </w:p>
          <w:p w:rsidR="00F059EE" w:rsidRDefault="00E53F5F">
            <w:pPr>
              <w:pStyle w:val="TableParagraph"/>
              <w:spacing w:line="222" w:lineRule="exact"/>
              <w:ind w:left="39" w:right="57"/>
              <w:jc w:val="center"/>
              <w:rPr>
                <w:sz w:val="20"/>
              </w:rPr>
            </w:pPr>
            <w:r>
              <w:rPr>
                <w:spacing w:val="-10"/>
                <w:sz w:val="20"/>
              </w:rPr>
              <w:t>2</w:t>
            </w:r>
          </w:p>
        </w:tc>
        <w:tc>
          <w:tcPr>
            <w:tcW w:w="9007" w:type="dxa"/>
          </w:tcPr>
          <w:p w:rsidR="00F059EE" w:rsidRDefault="00E53F5F">
            <w:pPr>
              <w:pStyle w:val="TableParagraph"/>
              <w:spacing w:line="228" w:lineRule="exact"/>
              <w:rPr>
                <w:sz w:val="20"/>
              </w:rPr>
            </w:pPr>
            <w:r>
              <w:rPr>
                <w:sz w:val="20"/>
              </w:rPr>
              <w:t>Производство</w:t>
            </w:r>
            <w:r>
              <w:rPr>
                <w:spacing w:val="-12"/>
                <w:sz w:val="20"/>
              </w:rPr>
              <w:t xml:space="preserve"> </w:t>
            </w:r>
            <w:r>
              <w:rPr>
                <w:sz w:val="20"/>
              </w:rPr>
              <w:t>-</w:t>
            </w:r>
            <w:r>
              <w:rPr>
                <w:spacing w:val="-13"/>
                <w:sz w:val="20"/>
              </w:rPr>
              <w:t xml:space="preserve"> </w:t>
            </w:r>
            <w:r>
              <w:rPr>
                <w:sz w:val="20"/>
              </w:rPr>
              <w:t>источник</w:t>
            </w:r>
            <w:r>
              <w:rPr>
                <w:spacing w:val="-12"/>
                <w:sz w:val="20"/>
              </w:rPr>
              <w:t xml:space="preserve"> </w:t>
            </w:r>
            <w:r>
              <w:rPr>
                <w:sz w:val="20"/>
              </w:rPr>
              <w:t>экономических</w:t>
            </w:r>
            <w:r>
              <w:rPr>
                <w:spacing w:val="-10"/>
                <w:sz w:val="20"/>
              </w:rPr>
              <w:t xml:space="preserve"> </w:t>
            </w:r>
            <w:r>
              <w:rPr>
                <w:sz w:val="20"/>
              </w:rPr>
              <w:t>благ.</w:t>
            </w:r>
            <w:r>
              <w:rPr>
                <w:spacing w:val="-12"/>
                <w:sz w:val="20"/>
              </w:rPr>
              <w:t xml:space="preserve"> </w:t>
            </w:r>
            <w:r>
              <w:rPr>
                <w:sz w:val="20"/>
              </w:rPr>
              <w:t>Факторы</w:t>
            </w:r>
            <w:r>
              <w:rPr>
                <w:spacing w:val="-9"/>
                <w:sz w:val="20"/>
              </w:rPr>
              <w:t xml:space="preserve"> </w:t>
            </w:r>
            <w:r>
              <w:rPr>
                <w:spacing w:val="-2"/>
                <w:sz w:val="20"/>
              </w:rPr>
              <w:t>производства</w:t>
            </w:r>
          </w:p>
        </w:tc>
      </w:tr>
      <w:tr w:rsidR="00F059EE">
        <w:trPr>
          <w:trHeight w:val="482"/>
        </w:trPr>
        <w:tc>
          <w:tcPr>
            <w:tcW w:w="379" w:type="dxa"/>
          </w:tcPr>
          <w:p w:rsidR="00F059EE" w:rsidRDefault="00E53F5F">
            <w:pPr>
              <w:pStyle w:val="TableParagraph"/>
              <w:spacing w:before="7" w:line="227" w:lineRule="exact"/>
              <w:ind w:left="40" w:right="18"/>
              <w:jc w:val="center"/>
              <w:rPr>
                <w:sz w:val="20"/>
              </w:rPr>
            </w:pPr>
            <w:r>
              <w:rPr>
                <w:spacing w:val="-5"/>
                <w:sz w:val="20"/>
              </w:rPr>
              <w:t>1.</w:t>
            </w:r>
          </w:p>
          <w:p w:rsidR="00F059EE" w:rsidRDefault="00E53F5F">
            <w:pPr>
              <w:pStyle w:val="TableParagraph"/>
              <w:spacing w:line="227" w:lineRule="exact"/>
              <w:ind w:left="39" w:right="57"/>
              <w:jc w:val="center"/>
              <w:rPr>
                <w:sz w:val="20"/>
              </w:rPr>
            </w:pPr>
            <w:r>
              <w:rPr>
                <w:spacing w:val="-10"/>
                <w:sz w:val="20"/>
              </w:rPr>
              <w:t>3</w:t>
            </w:r>
          </w:p>
        </w:tc>
        <w:tc>
          <w:tcPr>
            <w:tcW w:w="9007" w:type="dxa"/>
          </w:tcPr>
          <w:p w:rsidR="00F059EE" w:rsidRDefault="00E53F5F">
            <w:pPr>
              <w:pStyle w:val="TableParagraph"/>
              <w:spacing w:line="237" w:lineRule="auto"/>
              <w:rPr>
                <w:sz w:val="20"/>
              </w:rPr>
            </w:pPr>
            <w:r>
              <w:rPr>
                <w:sz w:val="20"/>
              </w:rPr>
              <w:t>Трудовая</w:t>
            </w:r>
            <w:r>
              <w:rPr>
                <w:spacing w:val="-11"/>
                <w:sz w:val="20"/>
              </w:rPr>
              <w:t xml:space="preserve"> </w:t>
            </w:r>
            <w:r>
              <w:rPr>
                <w:sz w:val="20"/>
              </w:rPr>
              <w:t>деятельность.</w:t>
            </w:r>
            <w:r>
              <w:rPr>
                <w:spacing w:val="-9"/>
                <w:sz w:val="20"/>
              </w:rPr>
              <w:t xml:space="preserve"> </w:t>
            </w:r>
            <w:r>
              <w:rPr>
                <w:sz w:val="20"/>
              </w:rPr>
              <w:t>Производительность</w:t>
            </w:r>
            <w:r>
              <w:rPr>
                <w:spacing w:val="-8"/>
                <w:sz w:val="20"/>
              </w:rPr>
              <w:t xml:space="preserve"> </w:t>
            </w:r>
            <w:r>
              <w:rPr>
                <w:sz w:val="20"/>
              </w:rPr>
              <w:t>труда.</w:t>
            </w:r>
            <w:r>
              <w:rPr>
                <w:spacing w:val="-10"/>
                <w:sz w:val="20"/>
              </w:rPr>
              <w:t xml:space="preserve"> </w:t>
            </w:r>
            <w:r>
              <w:rPr>
                <w:sz w:val="20"/>
              </w:rPr>
              <w:t>Разделение</w:t>
            </w:r>
            <w:r>
              <w:rPr>
                <w:spacing w:val="-10"/>
                <w:sz w:val="20"/>
              </w:rPr>
              <w:t xml:space="preserve"> </w:t>
            </w:r>
            <w:r>
              <w:rPr>
                <w:sz w:val="20"/>
              </w:rPr>
              <w:t>труда.</w:t>
            </w:r>
            <w:r>
              <w:rPr>
                <w:spacing w:val="-12"/>
                <w:sz w:val="20"/>
              </w:rPr>
              <w:t xml:space="preserve"> </w:t>
            </w:r>
            <w:r>
              <w:rPr>
                <w:sz w:val="20"/>
              </w:rPr>
              <w:t>Заработная</w:t>
            </w:r>
            <w:r>
              <w:rPr>
                <w:spacing w:val="-8"/>
                <w:sz w:val="20"/>
              </w:rPr>
              <w:t xml:space="preserve"> </w:t>
            </w:r>
            <w:r>
              <w:rPr>
                <w:sz w:val="20"/>
              </w:rPr>
              <w:t>плата</w:t>
            </w:r>
            <w:r>
              <w:rPr>
                <w:spacing w:val="-10"/>
                <w:sz w:val="20"/>
              </w:rPr>
              <w:t xml:space="preserve"> </w:t>
            </w:r>
            <w:r>
              <w:rPr>
                <w:sz w:val="20"/>
              </w:rPr>
              <w:t>и стимулирование труда</w:t>
            </w:r>
          </w:p>
        </w:tc>
      </w:tr>
      <w:tr w:rsidR="00F059EE">
        <w:trPr>
          <w:trHeight w:val="467"/>
        </w:trPr>
        <w:tc>
          <w:tcPr>
            <w:tcW w:w="379" w:type="dxa"/>
          </w:tcPr>
          <w:p w:rsidR="00F059EE" w:rsidRDefault="00E53F5F">
            <w:pPr>
              <w:pStyle w:val="TableParagraph"/>
              <w:spacing w:before="2" w:line="223" w:lineRule="exact"/>
              <w:ind w:left="40" w:right="18"/>
              <w:jc w:val="center"/>
              <w:rPr>
                <w:sz w:val="20"/>
              </w:rPr>
            </w:pPr>
            <w:r>
              <w:rPr>
                <w:spacing w:val="-5"/>
                <w:sz w:val="20"/>
              </w:rPr>
              <w:t>1.</w:t>
            </w:r>
          </w:p>
          <w:p w:rsidR="00F059EE" w:rsidRDefault="00E53F5F">
            <w:pPr>
              <w:pStyle w:val="TableParagraph"/>
              <w:spacing w:line="222"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z w:val="20"/>
              </w:rPr>
              <w:t>Занятость</w:t>
            </w:r>
            <w:r>
              <w:rPr>
                <w:spacing w:val="-9"/>
                <w:sz w:val="20"/>
              </w:rPr>
              <w:t xml:space="preserve"> </w:t>
            </w:r>
            <w:r>
              <w:rPr>
                <w:sz w:val="20"/>
              </w:rPr>
              <w:t>и</w:t>
            </w:r>
            <w:r>
              <w:rPr>
                <w:spacing w:val="-8"/>
                <w:sz w:val="20"/>
              </w:rPr>
              <w:t xml:space="preserve"> </w:t>
            </w:r>
            <w:r>
              <w:rPr>
                <w:spacing w:val="-2"/>
                <w:sz w:val="20"/>
              </w:rPr>
              <w:t>безработица</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z w:val="20"/>
              </w:rPr>
              <w:t>Экономическая</w:t>
            </w:r>
            <w:r>
              <w:rPr>
                <w:spacing w:val="-10"/>
                <w:sz w:val="20"/>
              </w:rPr>
              <w:t xml:space="preserve"> </w:t>
            </w:r>
            <w:r>
              <w:rPr>
                <w:sz w:val="20"/>
              </w:rPr>
              <w:t>система</w:t>
            </w:r>
            <w:r>
              <w:rPr>
                <w:spacing w:val="-9"/>
                <w:sz w:val="20"/>
              </w:rPr>
              <w:t xml:space="preserve"> </w:t>
            </w:r>
            <w:r>
              <w:rPr>
                <w:sz w:val="20"/>
              </w:rPr>
              <w:t>и</w:t>
            </w:r>
            <w:r>
              <w:rPr>
                <w:spacing w:val="-13"/>
                <w:sz w:val="20"/>
              </w:rPr>
              <w:t xml:space="preserve"> </w:t>
            </w:r>
            <w:r>
              <w:rPr>
                <w:sz w:val="20"/>
              </w:rPr>
              <w:t>ее</w:t>
            </w:r>
            <w:r>
              <w:rPr>
                <w:spacing w:val="-8"/>
                <w:sz w:val="20"/>
              </w:rPr>
              <w:t xml:space="preserve"> </w:t>
            </w:r>
            <w:r>
              <w:rPr>
                <w:sz w:val="20"/>
              </w:rPr>
              <w:t>функции.</w:t>
            </w:r>
            <w:r>
              <w:rPr>
                <w:spacing w:val="-8"/>
                <w:sz w:val="20"/>
              </w:rPr>
              <w:t xml:space="preserve"> </w:t>
            </w:r>
            <w:r>
              <w:rPr>
                <w:spacing w:val="-2"/>
                <w:sz w:val="20"/>
              </w:rPr>
              <w:t>Собственность</w:t>
            </w:r>
          </w:p>
        </w:tc>
      </w:tr>
      <w:tr w:rsidR="00F059EE">
        <w:trPr>
          <w:trHeight w:val="463"/>
        </w:trPr>
        <w:tc>
          <w:tcPr>
            <w:tcW w:w="379" w:type="dxa"/>
          </w:tcPr>
          <w:p w:rsidR="00F059EE" w:rsidRDefault="00E53F5F">
            <w:pPr>
              <w:pStyle w:val="TableParagraph"/>
              <w:spacing w:line="221" w:lineRule="exact"/>
              <w:ind w:left="40" w:right="18"/>
              <w:jc w:val="center"/>
              <w:rPr>
                <w:sz w:val="20"/>
              </w:rPr>
            </w:pPr>
            <w:r>
              <w:rPr>
                <w:spacing w:val="-5"/>
                <w:sz w:val="20"/>
              </w:rPr>
              <w:t>1.</w:t>
            </w:r>
          </w:p>
          <w:p w:rsidR="00F059EE" w:rsidRDefault="00E53F5F">
            <w:pPr>
              <w:pStyle w:val="TableParagraph"/>
              <w:spacing w:line="222"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z w:val="20"/>
              </w:rPr>
              <w:t>Рыночная</w:t>
            </w:r>
            <w:r>
              <w:rPr>
                <w:spacing w:val="-13"/>
                <w:sz w:val="20"/>
              </w:rPr>
              <w:t xml:space="preserve"> </w:t>
            </w:r>
            <w:r>
              <w:rPr>
                <w:sz w:val="20"/>
              </w:rPr>
              <w:t>экономика.</w:t>
            </w:r>
            <w:r>
              <w:rPr>
                <w:spacing w:val="-9"/>
                <w:sz w:val="20"/>
              </w:rPr>
              <w:t xml:space="preserve"> </w:t>
            </w:r>
            <w:r>
              <w:rPr>
                <w:sz w:val="20"/>
              </w:rPr>
              <w:t>Конкуренция.</w:t>
            </w:r>
            <w:r>
              <w:rPr>
                <w:spacing w:val="-10"/>
                <w:sz w:val="20"/>
              </w:rPr>
              <w:t xml:space="preserve"> </w:t>
            </w:r>
            <w:r>
              <w:rPr>
                <w:sz w:val="20"/>
              </w:rPr>
              <w:t>Спрос</w:t>
            </w:r>
            <w:r>
              <w:rPr>
                <w:spacing w:val="-12"/>
                <w:sz w:val="20"/>
              </w:rPr>
              <w:t xml:space="preserve"> </w:t>
            </w:r>
            <w:r>
              <w:rPr>
                <w:sz w:val="20"/>
              </w:rPr>
              <w:t>и</w:t>
            </w:r>
            <w:r>
              <w:rPr>
                <w:spacing w:val="-12"/>
                <w:sz w:val="20"/>
              </w:rPr>
              <w:t xml:space="preserve"> </w:t>
            </w:r>
            <w:r>
              <w:rPr>
                <w:spacing w:val="-2"/>
                <w:sz w:val="20"/>
              </w:rPr>
              <w:t>предложение</w:t>
            </w:r>
          </w:p>
        </w:tc>
      </w:tr>
      <w:tr w:rsidR="00F059EE">
        <w:trPr>
          <w:trHeight w:val="465"/>
        </w:trPr>
        <w:tc>
          <w:tcPr>
            <w:tcW w:w="379" w:type="dxa"/>
          </w:tcPr>
          <w:p w:rsidR="00F059EE" w:rsidRDefault="00E53F5F">
            <w:pPr>
              <w:pStyle w:val="TableParagraph"/>
              <w:spacing w:line="222" w:lineRule="exact"/>
              <w:ind w:left="40" w:right="18"/>
              <w:jc w:val="center"/>
              <w:rPr>
                <w:sz w:val="20"/>
              </w:rPr>
            </w:pPr>
            <w:r>
              <w:rPr>
                <w:spacing w:val="-5"/>
                <w:sz w:val="20"/>
              </w:rPr>
              <w:t>1.</w:t>
            </w:r>
          </w:p>
          <w:p w:rsidR="00F059EE" w:rsidRDefault="00E53F5F">
            <w:pPr>
              <w:pStyle w:val="TableParagraph"/>
              <w:spacing w:line="222" w:lineRule="exact"/>
              <w:ind w:left="39" w:right="57"/>
              <w:jc w:val="center"/>
              <w:rPr>
                <w:sz w:val="20"/>
              </w:rPr>
            </w:pPr>
            <w:r>
              <w:rPr>
                <w:spacing w:val="-10"/>
                <w:sz w:val="20"/>
              </w:rPr>
              <w:t>7</w:t>
            </w:r>
          </w:p>
        </w:tc>
        <w:tc>
          <w:tcPr>
            <w:tcW w:w="9007" w:type="dxa"/>
          </w:tcPr>
          <w:p w:rsidR="00F059EE" w:rsidRDefault="00E53F5F">
            <w:pPr>
              <w:pStyle w:val="TableParagraph"/>
              <w:rPr>
                <w:sz w:val="20"/>
              </w:rPr>
            </w:pPr>
            <w:r>
              <w:rPr>
                <w:spacing w:val="-2"/>
                <w:sz w:val="20"/>
              </w:rPr>
              <w:t>Рыночное</w:t>
            </w:r>
            <w:r>
              <w:rPr>
                <w:spacing w:val="1"/>
                <w:sz w:val="20"/>
              </w:rPr>
              <w:t xml:space="preserve"> </w:t>
            </w:r>
            <w:r>
              <w:rPr>
                <w:spacing w:val="-2"/>
                <w:sz w:val="20"/>
              </w:rPr>
              <w:t>равновесие.</w:t>
            </w:r>
            <w:r>
              <w:rPr>
                <w:spacing w:val="4"/>
                <w:sz w:val="20"/>
              </w:rPr>
              <w:t xml:space="preserve"> </w:t>
            </w:r>
            <w:r>
              <w:rPr>
                <w:spacing w:val="-2"/>
                <w:sz w:val="20"/>
              </w:rPr>
              <w:t>Невидимая</w:t>
            </w:r>
            <w:r>
              <w:rPr>
                <w:spacing w:val="3"/>
                <w:sz w:val="20"/>
              </w:rPr>
              <w:t xml:space="preserve"> </w:t>
            </w:r>
            <w:r>
              <w:rPr>
                <w:spacing w:val="-2"/>
                <w:sz w:val="20"/>
              </w:rPr>
              <w:t>рука</w:t>
            </w:r>
            <w:r>
              <w:rPr>
                <w:spacing w:val="4"/>
                <w:sz w:val="20"/>
              </w:rPr>
              <w:t xml:space="preserve"> </w:t>
            </w:r>
            <w:r>
              <w:rPr>
                <w:spacing w:val="-2"/>
                <w:sz w:val="20"/>
              </w:rPr>
              <w:t>рынка.</w:t>
            </w:r>
            <w:r>
              <w:rPr>
                <w:spacing w:val="2"/>
                <w:sz w:val="20"/>
              </w:rPr>
              <w:t xml:space="preserve"> </w:t>
            </w:r>
            <w:r>
              <w:rPr>
                <w:spacing w:val="-2"/>
                <w:sz w:val="20"/>
              </w:rPr>
              <w:t>Многообразие</w:t>
            </w:r>
            <w:r>
              <w:rPr>
                <w:spacing w:val="4"/>
                <w:sz w:val="20"/>
              </w:rPr>
              <w:t xml:space="preserve"> </w:t>
            </w:r>
            <w:r>
              <w:rPr>
                <w:spacing w:val="-2"/>
                <w:sz w:val="20"/>
              </w:rPr>
              <w:t>рынков</w:t>
            </w:r>
          </w:p>
        </w:tc>
      </w:tr>
      <w:tr w:rsidR="00F059EE">
        <w:trPr>
          <w:trHeight w:val="460"/>
        </w:trPr>
        <w:tc>
          <w:tcPr>
            <w:tcW w:w="379" w:type="dxa"/>
          </w:tcPr>
          <w:p w:rsidR="00F059EE" w:rsidRDefault="00E53F5F">
            <w:pPr>
              <w:pStyle w:val="TableParagraph"/>
              <w:spacing w:line="219"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8</w:t>
            </w:r>
          </w:p>
        </w:tc>
        <w:tc>
          <w:tcPr>
            <w:tcW w:w="9007" w:type="dxa"/>
          </w:tcPr>
          <w:p w:rsidR="00F059EE" w:rsidRDefault="00E53F5F">
            <w:pPr>
              <w:pStyle w:val="TableParagraph"/>
              <w:spacing w:line="228" w:lineRule="exact"/>
              <w:rPr>
                <w:sz w:val="20"/>
              </w:rPr>
            </w:pPr>
            <w:r>
              <w:rPr>
                <w:spacing w:val="-2"/>
                <w:sz w:val="20"/>
              </w:rPr>
              <w:t>Предпринимательство.</w:t>
            </w:r>
            <w:r>
              <w:rPr>
                <w:spacing w:val="4"/>
                <w:sz w:val="20"/>
              </w:rPr>
              <w:t xml:space="preserve"> </w:t>
            </w:r>
            <w:r>
              <w:rPr>
                <w:spacing w:val="-2"/>
                <w:sz w:val="20"/>
              </w:rPr>
              <w:t>Виды</w:t>
            </w:r>
            <w:r>
              <w:rPr>
                <w:spacing w:val="4"/>
                <w:sz w:val="20"/>
              </w:rPr>
              <w:t xml:space="preserve"> </w:t>
            </w:r>
            <w:r>
              <w:rPr>
                <w:spacing w:val="-2"/>
                <w:sz w:val="20"/>
              </w:rPr>
              <w:t>и</w:t>
            </w:r>
            <w:r>
              <w:rPr>
                <w:spacing w:val="3"/>
                <w:sz w:val="20"/>
              </w:rPr>
              <w:t xml:space="preserve"> </w:t>
            </w:r>
            <w:r>
              <w:rPr>
                <w:spacing w:val="-2"/>
                <w:sz w:val="20"/>
              </w:rPr>
              <w:t>формы</w:t>
            </w:r>
            <w:r>
              <w:rPr>
                <w:spacing w:val="3"/>
                <w:sz w:val="20"/>
              </w:rPr>
              <w:t xml:space="preserve"> </w:t>
            </w:r>
            <w:r>
              <w:rPr>
                <w:spacing w:val="-2"/>
                <w:sz w:val="20"/>
              </w:rPr>
              <w:t>предпринимательской</w:t>
            </w:r>
            <w:r>
              <w:rPr>
                <w:spacing w:val="6"/>
                <w:sz w:val="20"/>
              </w:rPr>
              <w:t xml:space="preserve"> </w:t>
            </w:r>
            <w:r>
              <w:rPr>
                <w:spacing w:val="-2"/>
                <w:sz w:val="20"/>
              </w:rPr>
              <w:t>деятельности</w:t>
            </w:r>
          </w:p>
        </w:tc>
      </w:tr>
      <w:tr w:rsidR="00F059EE">
        <w:trPr>
          <w:trHeight w:val="467"/>
        </w:trPr>
        <w:tc>
          <w:tcPr>
            <w:tcW w:w="379" w:type="dxa"/>
          </w:tcPr>
          <w:p w:rsidR="00F059EE" w:rsidRDefault="00E53F5F">
            <w:pPr>
              <w:pStyle w:val="TableParagraph"/>
              <w:spacing w:before="2" w:line="223" w:lineRule="exact"/>
              <w:ind w:left="40" w:right="18"/>
              <w:jc w:val="center"/>
              <w:rPr>
                <w:sz w:val="20"/>
              </w:rPr>
            </w:pPr>
            <w:r>
              <w:rPr>
                <w:spacing w:val="-5"/>
                <w:sz w:val="20"/>
              </w:rPr>
              <w:t>1.</w:t>
            </w:r>
          </w:p>
          <w:p w:rsidR="00F059EE" w:rsidRDefault="00E53F5F">
            <w:pPr>
              <w:pStyle w:val="TableParagraph"/>
              <w:spacing w:line="222" w:lineRule="exact"/>
              <w:ind w:left="39" w:right="57"/>
              <w:jc w:val="center"/>
              <w:rPr>
                <w:sz w:val="20"/>
              </w:rPr>
            </w:pPr>
            <w:r>
              <w:rPr>
                <w:spacing w:val="-10"/>
                <w:sz w:val="20"/>
              </w:rPr>
              <w:t>9</w:t>
            </w:r>
          </w:p>
        </w:tc>
        <w:tc>
          <w:tcPr>
            <w:tcW w:w="9007" w:type="dxa"/>
          </w:tcPr>
          <w:p w:rsidR="00F059EE" w:rsidRDefault="00E53F5F">
            <w:pPr>
              <w:pStyle w:val="TableParagraph"/>
              <w:rPr>
                <w:sz w:val="20"/>
              </w:rPr>
            </w:pPr>
            <w:r>
              <w:rPr>
                <w:sz w:val="20"/>
              </w:rPr>
              <w:t>Предприятие</w:t>
            </w:r>
            <w:r>
              <w:rPr>
                <w:spacing w:val="-13"/>
                <w:sz w:val="20"/>
              </w:rPr>
              <w:t xml:space="preserve"> </w:t>
            </w:r>
            <w:r>
              <w:rPr>
                <w:sz w:val="20"/>
              </w:rPr>
              <w:t>в</w:t>
            </w:r>
            <w:r>
              <w:rPr>
                <w:spacing w:val="-12"/>
                <w:sz w:val="20"/>
              </w:rPr>
              <w:t xml:space="preserve"> </w:t>
            </w:r>
            <w:r>
              <w:rPr>
                <w:sz w:val="20"/>
              </w:rPr>
              <w:t>экономике.</w:t>
            </w:r>
            <w:r>
              <w:rPr>
                <w:spacing w:val="-11"/>
                <w:sz w:val="20"/>
              </w:rPr>
              <w:t xml:space="preserve"> </w:t>
            </w:r>
            <w:r>
              <w:rPr>
                <w:sz w:val="20"/>
              </w:rPr>
              <w:t>Издержки,</w:t>
            </w:r>
            <w:r>
              <w:rPr>
                <w:spacing w:val="-12"/>
                <w:sz w:val="20"/>
              </w:rPr>
              <w:t xml:space="preserve"> </w:t>
            </w:r>
            <w:r>
              <w:rPr>
                <w:sz w:val="20"/>
              </w:rPr>
              <w:t>выручка</w:t>
            </w:r>
            <w:r>
              <w:rPr>
                <w:spacing w:val="-9"/>
                <w:sz w:val="20"/>
              </w:rPr>
              <w:t xml:space="preserve"> </w:t>
            </w:r>
            <w:r>
              <w:rPr>
                <w:sz w:val="20"/>
              </w:rPr>
              <w:t>и</w:t>
            </w:r>
            <w:r>
              <w:rPr>
                <w:spacing w:val="-13"/>
                <w:sz w:val="20"/>
              </w:rPr>
              <w:t xml:space="preserve"> </w:t>
            </w:r>
            <w:r>
              <w:rPr>
                <w:sz w:val="20"/>
              </w:rPr>
              <w:t>прибыль.</w:t>
            </w:r>
            <w:r>
              <w:rPr>
                <w:spacing w:val="-11"/>
                <w:sz w:val="20"/>
              </w:rPr>
              <w:t xml:space="preserve"> </w:t>
            </w:r>
            <w:r>
              <w:rPr>
                <w:sz w:val="20"/>
              </w:rPr>
              <w:t>Как</w:t>
            </w:r>
            <w:r>
              <w:rPr>
                <w:spacing w:val="-11"/>
                <w:sz w:val="20"/>
              </w:rPr>
              <w:t xml:space="preserve"> </w:t>
            </w:r>
            <w:r>
              <w:rPr>
                <w:sz w:val="20"/>
              </w:rPr>
              <w:t>повысить</w:t>
            </w:r>
            <w:r>
              <w:rPr>
                <w:spacing w:val="-9"/>
                <w:sz w:val="20"/>
              </w:rPr>
              <w:t xml:space="preserve"> </w:t>
            </w:r>
            <w:r>
              <w:rPr>
                <w:sz w:val="20"/>
              </w:rPr>
              <w:t>эффективность</w:t>
            </w:r>
            <w:r>
              <w:rPr>
                <w:spacing w:val="-10"/>
                <w:sz w:val="20"/>
              </w:rPr>
              <w:t xml:space="preserve"> </w:t>
            </w:r>
            <w:r>
              <w:rPr>
                <w:spacing w:val="-2"/>
                <w:sz w:val="20"/>
              </w:rPr>
              <w:t>производства</w:t>
            </w:r>
          </w:p>
        </w:tc>
      </w:tr>
      <w:tr w:rsidR="00F059EE">
        <w:trPr>
          <w:trHeight w:val="686"/>
        </w:trPr>
        <w:tc>
          <w:tcPr>
            <w:tcW w:w="379" w:type="dxa"/>
          </w:tcPr>
          <w:p w:rsidR="00F059EE" w:rsidRDefault="00E53F5F">
            <w:pPr>
              <w:pStyle w:val="TableParagraph"/>
              <w:spacing w:line="227" w:lineRule="exact"/>
              <w:ind w:left="40" w:right="18"/>
              <w:jc w:val="center"/>
              <w:rPr>
                <w:sz w:val="20"/>
              </w:rPr>
            </w:pPr>
            <w:r>
              <w:rPr>
                <w:spacing w:val="-5"/>
                <w:sz w:val="20"/>
              </w:rPr>
              <w:t>1.</w:t>
            </w:r>
          </w:p>
          <w:p w:rsidR="00F059EE" w:rsidRDefault="00E53F5F">
            <w:pPr>
              <w:pStyle w:val="TableParagraph"/>
              <w:spacing w:line="220" w:lineRule="exact"/>
              <w:ind w:left="39" w:right="57"/>
              <w:jc w:val="center"/>
              <w:rPr>
                <w:sz w:val="20"/>
              </w:rPr>
            </w:pPr>
            <w:r>
              <w:rPr>
                <w:spacing w:val="-10"/>
                <w:sz w:val="20"/>
              </w:rPr>
              <w:t>1</w:t>
            </w:r>
          </w:p>
          <w:p w:rsidR="00F059EE" w:rsidRDefault="00E53F5F">
            <w:pPr>
              <w:pStyle w:val="TableParagraph"/>
              <w:spacing w:line="220" w:lineRule="exact"/>
              <w:ind w:left="39" w:right="57"/>
              <w:jc w:val="center"/>
              <w:rPr>
                <w:sz w:val="20"/>
              </w:rPr>
            </w:pPr>
            <w:r>
              <w:rPr>
                <w:spacing w:val="-10"/>
                <w:sz w:val="20"/>
              </w:rPr>
              <w:t>0</w:t>
            </w:r>
          </w:p>
        </w:tc>
        <w:tc>
          <w:tcPr>
            <w:tcW w:w="9007" w:type="dxa"/>
          </w:tcPr>
          <w:p w:rsidR="00F059EE" w:rsidRDefault="00E53F5F">
            <w:pPr>
              <w:pStyle w:val="TableParagraph"/>
              <w:spacing w:line="228" w:lineRule="exact"/>
              <w:rPr>
                <w:sz w:val="20"/>
              </w:rPr>
            </w:pPr>
            <w:r>
              <w:rPr>
                <w:sz w:val="20"/>
              </w:rPr>
              <w:t>Обмен.</w:t>
            </w:r>
            <w:r>
              <w:rPr>
                <w:spacing w:val="-7"/>
                <w:sz w:val="20"/>
              </w:rPr>
              <w:t xml:space="preserve"> </w:t>
            </w:r>
            <w:r>
              <w:rPr>
                <w:sz w:val="20"/>
              </w:rPr>
              <w:t>Торговля</w:t>
            </w:r>
            <w:r>
              <w:rPr>
                <w:spacing w:val="-4"/>
                <w:sz w:val="20"/>
              </w:rPr>
              <w:t xml:space="preserve"> </w:t>
            </w:r>
            <w:r>
              <w:rPr>
                <w:sz w:val="20"/>
              </w:rPr>
              <w:t>и</w:t>
            </w:r>
            <w:r>
              <w:rPr>
                <w:spacing w:val="-10"/>
                <w:sz w:val="20"/>
              </w:rPr>
              <w:t xml:space="preserve"> </w:t>
            </w:r>
            <w:r>
              <w:rPr>
                <w:sz w:val="20"/>
              </w:rPr>
              <w:t>ее</w:t>
            </w:r>
            <w:r>
              <w:rPr>
                <w:spacing w:val="-9"/>
                <w:sz w:val="20"/>
              </w:rPr>
              <w:t xml:space="preserve"> </w:t>
            </w:r>
            <w:r>
              <w:rPr>
                <w:spacing w:val="-2"/>
                <w:sz w:val="20"/>
              </w:rPr>
              <w:t>формы</w:t>
            </w:r>
          </w:p>
        </w:tc>
      </w:tr>
      <w:tr w:rsidR="00F059EE">
        <w:trPr>
          <w:trHeight w:val="686"/>
        </w:trPr>
        <w:tc>
          <w:tcPr>
            <w:tcW w:w="379" w:type="dxa"/>
          </w:tcPr>
          <w:p w:rsidR="00F059EE" w:rsidRDefault="00E53F5F">
            <w:pPr>
              <w:pStyle w:val="TableParagraph"/>
              <w:spacing w:line="227" w:lineRule="exact"/>
              <w:ind w:left="40" w:right="18"/>
              <w:jc w:val="center"/>
              <w:rPr>
                <w:sz w:val="20"/>
              </w:rPr>
            </w:pPr>
            <w:r>
              <w:rPr>
                <w:spacing w:val="-5"/>
                <w:sz w:val="20"/>
              </w:rPr>
              <w:t>1.</w:t>
            </w:r>
          </w:p>
          <w:p w:rsidR="00F059EE" w:rsidRDefault="00E53F5F">
            <w:pPr>
              <w:pStyle w:val="TableParagraph"/>
              <w:spacing w:line="218" w:lineRule="exact"/>
              <w:ind w:left="39" w:right="57"/>
              <w:jc w:val="center"/>
              <w:rPr>
                <w:sz w:val="20"/>
              </w:rPr>
            </w:pPr>
            <w:r>
              <w:rPr>
                <w:spacing w:val="-10"/>
                <w:sz w:val="20"/>
              </w:rPr>
              <w:t>1</w:t>
            </w:r>
          </w:p>
          <w:p w:rsidR="00F059EE" w:rsidRDefault="00E53F5F">
            <w:pPr>
              <w:pStyle w:val="TableParagraph"/>
              <w:spacing w:line="219"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Деньги</w:t>
            </w:r>
            <w:r>
              <w:rPr>
                <w:spacing w:val="-6"/>
                <w:sz w:val="20"/>
              </w:rPr>
              <w:t xml:space="preserve"> </w:t>
            </w:r>
            <w:r>
              <w:rPr>
                <w:sz w:val="20"/>
              </w:rPr>
              <w:t>и</w:t>
            </w:r>
            <w:r>
              <w:rPr>
                <w:spacing w:val="-7"/>
                <w:sz w:val="20"/>
              </w:rPr>
              <w:t xml:space="preserve"> </w:t>
            </w:r>
            <w:r>
              <w:rPr>
                <w:sz w:val="20"/>
              </w:rPr>
              <w:t>их</w:t>
            </w:r>
            <w:r>
              <w:rPr>
                <w:spacing w:val="-8"/>
                <w:sz w:val="20"/>
              </w:rPr>
              <w:t xml:space="preserve"> </w:t>
            </w:r>
            <w:r>
              <w:rPr>
                <w:spacing w:val="-2"/>
                <w:sz w:val="20"/>
              </w:rPr>
              <w:t>функции</w:t>
            </w:r>
          </w:p>
        </w:tc>
      </w:tr>
      <w:tr w:rsidR="00F059EE">
        <w:trPr>
          <w:trHeight w:val="710"/>
        </w:trPr>
        <w:tc>
          <w:tcPr>
            <w:tcW w:w="379" w:type="dxa"/>
          </w:tcPr>
          <w:p w:rsidR="00F059EE" w:rsidRDefault="00E53F5F">
            <w:pPr>
              <w:pStyle w:val="TableParagraph"/>
              <w:spacing w:before="10"/>
              <w:ind w:left="40" w:right="18"/>
              <w:jc w:val="center"/>
              <w:rPr>
                <w:sz w:val="20"/>
              </w:rPr>
            </w:pPr>
            <w:r>
              <w:rPr>
                <w:spacing w:val="-5"/>
                <w:sz w:val="20"/>
              </w:rPr>
              <w:t>1.</w:t>
            </w:r>
          </w:p>
          <w:p w:rsidR="00F059EE" w:rsidRDefault="00E53F5F">
            <w:pPr>
              <w:pStyle w:val="TableParagraph"/>
              <w:spacing w:before="3" w:line="224" w:lineRule="exact"/>
              <w:ind w:left="39" w:right="57"/>
              <w:jc w:val="center"/>
              <w:rPr>
                <w:sz w:val="20"/>
              </w:rPr>
            </w:pPr>
            <w:r>
              <w:rPr>
                <w:spacing w:val="-10"/>
                <w:sz w:val="20"/>
              </w:rPr>
              <w:t>1</w:t>
            </w:r>
          </w:p>
          <w:p w:rsidR="00F059EE" w:rsidRDefault="00E53F5F">
            <w:pPr>
              <w:pStyle w:val="TableParagraph"/>
              <w:spacing w:line="223" w:lineRule="exact"/>
              <w:ind w:left="39" w:right="57"/>
              <w:jc w:val="center"/>
              <w:rPr>
                <w:sz w:val="20"/>
              </w:rPr>
            </w:pPr>
            <w:r>
              <w:rPr>
                <w:spacing w:val="-10"/>
                <w:sz w:val="20"/>
              </w:rPr>
              <w:t>2</w:t>
            </w:r>
          </w:p>
        </w:tc>
        <w:tc>
          <w:tcPr>
            <w:tcW w:w="9007" w:type="dxa"/>
          </w:tcPr>
          <w:p w:rsidR="00F059EE" w:rsidRDefault="00E53F5F">
            <w:pPr>
              <w:pStyle w:val="TableParagraph"/>
              <w:spacing w:before="5"/>
              <w:ind w:right="183"/>
              <w:rPr>
                <w:sz w:val="20"/>
              </w:rPr>
            </w:pPr>
            <w:r>
              <w:rPr>
                <w:sz w:val="20"/>
              </w:rPr>
              <w:t>Финансовый</w:t>
            </w:r>
            <w:r>
              <w:rPr>
                <w:spacing w:val="-11"/>
                <w:sz w:val="20"/>
              </w:rPr>
              <w:t xml:space="preserve"> </w:t>
            </w:r>
            <w:r>
              <w:rPr>
                <w:sz w:val="20"/>
              </w:rPr>
              <w:t>рынок</w:t>
            </w:r>
            <w:r>
              <w:rPr>
                <w:spacing w:val="-8"/>
                <w:sz w:val="20"/>
              </w:rPr>
              <w:t xml:space="preserve"> </w:t>
            </w:r>
            <w:r>
              <w:rPr>
                <w:sz w:val="20"/>
              </w:rPr>
              <w:t>и</w:t>
            </w:r>
            <w:r>
              <w:rPr>
                <w:spacing w:val="-13"/>
                <w:sz w:val="20"/>
              </w:rPr>
              <w:t xml:space="preserve"> </w:t>
            </w:r>
            <w:r>
              <w:rPr>
                <w:sz w:val="20"/>
              </w:rPr>
              <w:t>посредники</w:t>
            </w:r>
            <w:r>
              <w:rPr>
                <w:spacing w:val="-8"/>
                <w:sz w:val="20"/>
              </w:rPr>
              <w:t xml:space="preserve"> </w:t>
            </w:r>
            <w:r>
              <w:rPr>
                <w:sz w:val="20"/>
              </w:rPr>
              <w:t>(банки,</w:t>
            </w:r>
            <w:r>
              <w:rPr>
                <w:spacing w:val="-9"/>
                <w:sz w:val="20"/>
              </w:rPr>
              <w:t xml:space="preserve"> </w:t>
            </w:r>
            <w:r>
              <w:rPr>
                <w:sz w:val="20"/>
              </w:rPr>
              <w:t>страховые</w:t>
            </w:r>
            <w:r>
              <w:rPr>
                <w:spacing w:val="-5"/>
                <w:sz w:val="20"/>
              </w:rPr>
              <w:t xml:space="preserve"> </w:t>
            </w:r>
            <w:r>
              <w:rPr>
                <w:sz w:val="20"/>
              </w:rPr>
              <w:t>компании,</w:t>
            </w:r>
            <w:r>
              <w:rPr>
                <w:spacing w:val="-10"/>
                <w:sz w:val="20"/>
              </w:rPr>
              <w:t xml:space="preserve"> </w:t>
            </w:r>
            <w:r>
              <w:rPr>
                <w:sz w:val="20"/>
              </w:rPr>
              <w:t>кредитные</w:t>
            </w:r>
            <w:r>
              <w:rPr>
                <w:spacing w:val="-9"/>
                <w:sz w:val="20"/>
              </w:rPr>
              <w:t xml:space="preserve"> </w:t>
            </w:r>
            <w:r>
              <w:rPr>
                <w:sz w:val="20"/>
              </w:rPr>
              <w:t>союзы,</w:t>
            </w:r>
            <w:r>
              <w:rPr>
                <w:spacing w:val="-8"/>
                <w:sz w:val="20"/>
              </w:rPr>
              <w:t xml:space="preserve"> </w:t>
            </w:r>
            <w:r>
              <w:rPr>
                <w:sz w:val="20"/>
              </w:rPr>
              <w:t>участники фондового рынка). Услуги финансовых посредников</w:t>
            </w:r>
          </w:p>
        </w:tc>
      </w:tr>
      <w:tr w:rsidR="00F059EE">
        <w:trPr>
          <w:trHeight w:val="684"/>
        </w:trPr>
        <w:tc>
          <w:tcPr>
            <w:tcW w:w="379" w:type="dxa"/>
          </w:tcPr>
          <w:p w:rsidR="00F059EE" w:rsidRDefault="00E53F5F">
            <w:pPr>
              <w:pStyle w:val="TableParagraph"/>
              <w:spacing w:line="226" w:lineRule="exact"/>
              <w:ind w:left="40" w:right="18"/>
              <w:jc w:val="center"/>
              <w:rPr>
                <w:sz w:val="20"/>
              </w:rPr>
            </w:pPr>
            <w:r>
              <w:rPr>
                <w:spacing w:val="-5"/>
                <w:sz w:val="20"/>
              </w:rPr>
              <w:t>1.</w:t>
            </w:r>
          </w:p>
          <w:p w:rsidR="00F059EE" w:rsidRDefault="00E53F5F">
            <w:pPr>
              <w:pStyle w:val="TableParagraph"/>
              <w:spacing w:line="219" w:lineRule="exact"/>
              <w:ind w:left="39" w:right="57"/>
              <w:jc w:val="center"/>
              <w:rPr>
                <w:sz w:val="20"/>
              </w:rPr>
            </w:pPr>
            <w:r>
              <w:rPr>
                <w:spacing w:val="-10"/>
                <w:sz w:val="20"/>
              </w:rPr>
              <w:t>1</w:t>
            </w:r>
          </w:p>
          <w:p w:rsidR="00F059EE" w:rsidRDefault="00E53F5F">
            <w:pPr>
              <w:pStyle w:val="TableParagraph"/>
              <w:spacing w:line="220" w:lineRule="exact"/>
              <w:ind w:left="39" w:right="57"/>
              <w:jc w:val="center"/>
              <w:rPr>
                <w:sz w:val="20"/>
              </w:rPr>
            </w:pPr>
            <w:r>
              <w:rPr>
                <w:spacing w:val="-10"/>
                <w:sz w:val="20"/>
              </w:rPr>
              <w:t>3</w:t>
            </w:r>
          </w:p>
        </w:tc>
        <w:tc>
          <w:tcPr>
            <w:tcW w:w="9007" w:type="dxa"/>
          </w:tcPr>
          <w:p w:rsidR="00F059EE" w:rsidRDefault="00E53F5F">
            <w:pPr>
              <w:pStyle w:val="TableParagraph"/>
              <w:spacing w:line="228" w:lineRule="exact"/>
              <w:rPr>
                <w:sz w:val="20"/>
              </w:rPr>
            </w:pPr>
            <w:r>
              <w:rPr>
                <w:sz w:val="20"/>
              </w:rPr>
              <w:t>Основные</w:t>
            </w:r>
            <w:r>
              <w:rPr>
                <w:spacing w:val="-13"/>
                <w:sz w:val="20"/>
              </w:rPr>
              <w:t xml:space="preserve"> </w:t>
            </w:r>
            <w:r>
              <w:rPr>
                <w:sz w:val="20"/>
              </w:rPr>
              <w:t>типы</w:t>
            </w:r>
            <w:r>
              <w:rPr>
                <w:spacing w:val="-12"/>
                <w:sz w:val="20"/>
              </w:rPr>
              <w:t xml:space="preserve"> </w:t>
            </w:r>
            <w:r>
              <w:rPr>
                <w:sz w:val="20"/>
              </w:rPr>
              <w:t>финансовых</w:t>
            </w:r>
            <w:r>
              <w:rPr>
                <w:spacing w:val="-12"/>
                <w:sz w:val="20"/>
              </w:rPr>
              <w:t xml:space="preserve"> </w:t>
            </w:r>
            <w:r>
              <w:rPr>
                <w:sz w:val="20"/>
              </w:rPr>
              <w:t>инструментов:</w:t>
            </w:r>
            <w:r>
              <w:rPr>
                <w:spacing w:val="-12"/>
                <w:sz w:val="20"/>
              </w:rPr>
              <w:t xml:space="preserve"> </w:t>
            </w:r>
            <w:r>
              <w:rPr>
                <w:sz w:val="20"/>
              </w:rPr>
              <w:t>акции</w:t>
            </w:r>
            <w:r>
              <w:rPr>
                <w:spacing w:val="-11"/>
                <w:sz w:val="20"/>
              </w:rPr>
              <w:t xml:space="preserve"> </w:t>
            </w:r>
            <w:r>
              <w:rPr>
                <w:sz w:val="20"/>
              </w:rPr>
              <w:t>и</w:t>
            </w:r>
            <w:r>
              <w:rPr>
                <w:spacing w:val="-13"/>
                <w:sz w:val="20"/>
              </w:rPr>
              <w:t xml:space="preserve"> </w:t>
            </w:r>
            <w:r>
              <w:rPr>
                <w:spacing w:val="-2"/>
                <w:sz w:val="20"/>
              </w:rPr>
              <w:t>облигации</w:t>
            </w:r>
          </w:p>
        </w:tc>
      </w:tr>
      <w:tr w:rsidR="00F059EE">
        <w:trPr>
          <w:trHeight w:val="707"/>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line="223" w:lineRule="exact"/>
              <w:ind w:left="39" w:right="57"/>
              <w:jc w:val="center"/>
              <w:rPr>
                <w:sz w:val="20"/>
              </w:rPr>
            </w:pPr>
            <w:r>
              <w:rPr>
                <w:spacing w:val="-10"/>
                <w:sz w:val="20"/>
              </w:rPr>
              <w:t>1</w:t>
            </w:r>
          </w:p>
          <w:p w:rsidR="00F059EE" w:rsidRDefault="00E53F5F">
            <w:pPr>
              <w:pStyle w:val="TableParagraph"/>
              <w:spacing w:line="223" w:lineRule="exact"/>
              <w:ind w:left="39" w:right="57"/>
              <w:jc w:val="center"/>
              <w:rPr>
                <w:sz w:val="20"/>
              </w:rPr>
            </w:pPr>
            <w:r>
              <w:rPr>
                <w:spacing w:val="-10"/>
                <w:sz w:val="20"/>
              </w:rPr>
              <w:t>4</w:t>
            </w:r>
          </w:p>
        </w:tc>
        <w:tc>
          <w:tcPr>
            <w:tcW w:w="9007" w:type="dxa"/>
          </w:tcPr>
          <w:p w:rsidR="00F059EE" w:rsidRDefault="00E53F5F">
            <w:pPr>
              <w:pStyle w:val="TableParagraph"/>
              <w:spacing w:before="2"/>
              <w:ind w:right="183"/>
              <w:rPr>
                <w:sz w:val="20"/>
              </w:rPr>
            </w:pPr>
            <w:r>
              <w:rPr>
                <w:sz w:val="20"/>
              </w:rPr>
              <w:t>Банковские</w:t>
            </w:r>
            <w:r>
              <w:rPr>
                <w:spacing w:val="-10"/>
                <w:sz w:val="20"/>
              </w:rPr>
              <w:t xml:space="preserve"> </w:t>
            </w:r>
            <w:r>
              <w:rPr>
                <w:sz w:val="20"/>
              </w:rPr>
              <w:t>услуги,</w:t>
            </w:r>
            <w:r>
              <w:rPr>
                <w:spacing w:val="-11"/>
                <w:sz w:val="20"/>
              </w:rPr>
              <w:t xml:space="preserve"> </w:t>
            </w:r>
            <w:r>
              <w:rPr>
                <w:sz w:val="20"/>
              </w:rPr>
              <w:t>предоставляемые</w:t>
            </w:r>
            <w:r>
              <w:rPr>
                <w:spacing w:val="-9"/>
                <w:sz w:val="20"/>
              </w:rPr>
              <w:t xml:space="preserve"> </w:t>
            </w:r>
            <w:r>
              <w:rPr>
                <w:sz w:val="20"/>
              </w:rPr>
              <w:t>гражданам</w:t>
            </w:r>
            <w:r>
              <w:rPr>
                <w:spacing w:val="-11"/>
                <w:sz w:val="20"/>
              </w:rPr>
              <w:t xml:space="preserve"> </w:t>
            </w:r>
            <w:r>
              <w:rPr>
                <w:sz w:val="20"/>
              </w:rPr>
              <w:t>(депозит,</w:t>
            </w:r>
            <w:r>
              <w:rPr>
                <w:spacing w:val="-12"/>
                <w:sz w:val="20"/>
              </w:rPr>
              <w:t xml:space="preserve"> </w:t>
            </w:r>
            <w:r>
              <w:rPr>
                <w:sz w:val="20"/>
              </w:rPr>
              <w:t>кредит,</w:t>
            </w:r>
            <w:r>
              <w:rPr>
                <w:spacing w:val="-12"/>
                <w:sz w:val="20"/>
              </w:rPr>
              <w:t xml:space="preserve"> </w:t>
            </w:r>
            <w:r>
              <w:rPr>
                <w:sz w:val="20"/>
              </w:rPr>
              <w:t>платежная</w:t>
            </w:r>
            <w:r>
              <w:rPr>
                <w:spacing w:val="-9"/>
                <w:sz w:val="20"/>
              </w:rPr>
              <w:t xml:space="preserve"> </w:t>
            </w:r>
            <w:r>
              <w:rPr>
                <w:sz w:val="20"/>
              </w:rPr>
              <w:t>карта,</w:t>
            </w:r>
            <w:r>
              <w:rPr>
                <w:spacing w:val="-9"/>
                <w:sz w:val="20"/>
              </w:rPr>
              <w:t xml:space="preserve"> </w:t>
            </w:r>
            <w:r>
              <w:rPr>
                <w:sz w:val="20"/>
              </w:rPr>
              <w:t>денежные переводы, обмен валюты). Дистанционное банковское обслуживание</w:t>
            </w:r>
          </w:p>
        </w:tc>
      </w:tr>
      <w:tr w:rsidR="00F059EE">
        <w:trPr>
          <w:trHeight w:val="693"/>
        </w:trPr>
        <w:tc>
          <w:tcPr>
            <w:tcW w:w="379" w:type="dxa"/>
          </w:tcPr>
          <w:p w:rsidR="00F059EE" w:rsidRDefault="00E53F5F">
            <w:pPr>
              <w:pStyle w:val="TableParagraph"/>
              <w:spacing w:before="2" w:line="228"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rPr>
                <w:sz w:val="20"/>
              </w:rPr>
            </w:pPr>
            <w:r>
              <w:rPr>
                <w:sz w:val="20"/>
              </w:rPr>
              <w:t>Страховые</w:t>
            </w:r>
            <w:r>
              <w:rPr>
                <w:spacing w:val="-13"/>
                <w:sz w:val="20"/>
              </w:rPr>
              <w:t xml:space="preserve"> </w:t>
            </w:r>
            <w:r>
              <w:rPr>
                <w:sz w:val="20"/>
              </w:rPr>
              <w:t>услуги.</w:t>
            </w:r>
            <w:r>
              <w:rPr>
                <w:spacing w:val="-12"/>
                <w:sz w:val="20"/>
              </w:rPr>
              <w:t xml:space="preserve"> </w:t>
            </w:r>
            <w:r>
              <w:rPr>
                <w:sz w:val="20"/>
              </w:rPr>
              <w:t>Защита</w:t>
            </w:r>
            <w:r>
              <w:rPr>
                <w:spacing w:val="-13"/>
                <w:sz w:val="20"/>
              </w:rPr>
              <w:t xml:space="preserve"> </w:t>
            </w:r>
            <w:r>
              <w:rPr>
                <w:sz w:val="20"/>
              </w:rPr>
              <w:t>прав</w:t>
            </w:r>
            <w:r>
              <w:rPr>
                <w:spacing w:val="-12"/>
                <w:sz w:val="20"/>
              </w:rPr>
              <w:t xml:space="preserve"> </w:t>
            </w:r>
            <w:r>
              <w:rPr>
                <w:sz w:val="20"/>
              </w:rPr>
              <w:t>потребителя</w:t>
            </w:r>
            <w:r>
              <w:rPr>
                <w:spacing w:val="-12"/>
                <w:sz w:val="20"/>
              </w:rPr>
              <w:t xml:space="preserve"> </w:t>
            </w:r>
            <w:r>
              <w:rPr>
                <w:sz w:val="20"/>
              </w:rPr>
              <w:t>финансовых</w:t>
            </w:r>
            <w:r>
              <w:rPr>
                <w:spacing w:val="-10"/>
                <w:sz w:val="20"/>
              </w:rPr>
              <w:t xml:space="preserve"> </w:t>
            </w:r>
            <w:r>
              <w:rPr>
                <w:spacing w:val="-2"/>
                <w:sz w:val="20"/>
              </w:rPr>
              <w:t>услуг</w:t>
            </w:r>
          </w:p>
        </w:tc>
      </w:tr>
      <w:tr w:rsidR="00F059EE">
        <w:trPr>
          <w:trHeight w:val="707"/>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6" w:line="223"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6</w:t>
            </w:r>
          </w:p>
        </w:tc>
        <w:tc>
          <w:tcPr>
            <w:tcW w:w="9007" w:type="dxa"/>
          </w:tcPr>
          <w:p w:rsidR="00F059EE" w:rsidRDefault="00E53F5F">
            <w:pPr>
              <w:pStyle w:val="TableParagraph"/>
              <w:spacing w:before="2"/>
              <w:rPr>
                <w:sz w:val="20"/>
              </w:rPr>
            </w:pPr>
            <w:r>
              <w:rPr>
                <w:sz w:val="20"/>
              </w:rPr>
              <w:t>Экономические</w:t>
            </w:r>
            <w:r>
              <w:rPr>
                <w:spacing w:val="-11"/>
                <w:sz w:val="20"/>
              </w:rPr>
              <w:t xml:space="preserve"> </w:t>
            </w:r>
            <w:r>
              <w:rPr>
                <w:sz w:val="20"/>
              </w:rPr>
              <w:t>функции</w:t>
            </w:r>
            <w:r>
              <w:rPr>
                <w:spacing w:val="-11"/>
                <w:sz w:val="20"/>
              </w:rPr>
              <w:t xml:space="preserve"> </w:t>
            </w:r>
            <w:r>
              <w:rPr>
                <w:sz w:val="20"/>
              </w:rPr>
              <w:t>домохозяйств.</w:t>
            </w:r>
            <w:r>
              <w:rPr>
                <w:spacing w:val="-10"/>
                <w:sz w:val="20"/>
              </w:rPr>
              <w:t xml:space="preserve"> </w:t>
            </w:r>
            <w:r>
              <w:rPr>
                <w:sz w:val="20"/>
              </w:rPr>
              <w:t>Потребление</w:t>
            </w:r>
            <w:r>
              <w:rPr>
                <w:spacing w:val="-10"/>
                <w:sz w:val="20"/>
              </w:rPr>
              <w:t xml:space="preserve"> </w:t>
            </w:r>
            <w:r>
              <w:rPr>
                <w:sz w:val="20"/>
              </w:rPr>
              <w:t>домашних</w:t>
            </w:r>
            <w:r>
              <w:rPr>
                <w:spacing w:val="-11"/>
                <w:sz w:val="20"/>
              </w:rPr>
              <w:t xml:space="preserve"> </w:t>
            </w:r>
            <w:r>
              <w:rPr>
                <w:sz w:val="20"/>
              </w:rPr>
              <w:t>хозяйств.</w:t>
            </w:r>
            <w:r>
              <w:rPr>
                <w:spacing w:val="-12"/>
                <w:sz w:val="20"/>
              </w:rPr>
              <w:t xml:space="preserve"> </w:t>
            </w:r>
            <w:r>
              <w:rPr>
                <w:sz w:val="20"/>
              </w:rPr>
              <w:t>Потребительские</w:t>
            </w:r>
            <w:r>
              <w:rPr>
                <w:spacing w:val="-10"/>
                <w:sz w:val="20"/>
              </w:rPr>
              <w:t xml:space="preserve"> </w:t>
            </w:r>
            <w:r>
              <w:rPr>
                <w:sz w:val="20"/>
              </w:rPr>
              <w:t>товары</w:t>
            </w:r>
            <w:r>
              <w:rPr>
                <w:spacing w:val="-10"/>
                <w:sz w:val="20"/>
              </w:rPr>
              <w:t xml:space="preserve"> </w:t>
            </w:r>
            <w:r>
              <w:rPr>
                <w:sz w:val="20"/>
              </w:rPr>
              <w:t>и товары длительного пользования</w:t>
            </w:r>
          </w:p>
        </w:tc>
      </w:tr>
      <w:tr w:rsidR="00F059EE">
        <w:trPr>
          <w:trHeight w:val="705"/>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line="223"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7</w:t>
            </w:r>
          </w:p>
        </w:tc>
        <w:tc>
          <w:tcPr>
            <w:tcW w:w="9007" w:type="dxa"/>
          </w:tcPr>
          <w:p w:rsidR="00F059EE" w:rsidRDefault="00E53F5F">
            <w:pPr>
              <w:pStyle w:val="TableParagraph"/>
              <w:spacing w:before="2"/>
              <w:ind w:right="183"/>
              <w:rPr>
                <w:sz w:val="20"/>
              </w:rPr>
            </w:pPr>
            <w:r>
              <w:rPr>
                <w:sz w:val="20"/>
              </w:rPr>
              <w:t>Источники</w:t>
            </w:r>
            <w:r>
              <w:rPr>
                <w:spacing w:val="-7"/>
                <w:sz w:val="20"/>
              </w:rPr>
              <w:t xml:space="preserve"> </w:t>
            </w:r>
            <w:r>
              <w:rPr>
                <w:sz w:val="20"/>
              </w:rPr>
              <w:t>доходов</w:t>
            </w:r>
            <w:r>
              <w:rPr>
                <w:spacing w:val="-6"/>
                <w:sz w:val="20"/>
              </w:rPr>
              <w:t xml:space="preserve"> </w:t>
            </w:r>
            <w:r>
              <w:rPr>
                <w:sz w:val="20"/>
              </w:rPr>
              <w:t>и</w:t>
            </w:r>
            <w:r>
              <w:rPr>
                <w:spacing w:val="-12"/>
                <w:sz w:val="20"/>
              </w:rPr>
              <w:t xml:space="preserve"> </w:t>
            </w:r>
            <w:r>
              <w:rPr>
                <w:sz w:val="20"/>
              </w:rPr>
              <w:t>расходов</w:t>
            </w:r>
            <w:r>
              <w:rPr>
                <w:spacing w:val="-6"/>
                <w:sz w:val="20"/>
              </w:rPr>
              <w:t xml:space="preserve"> </w:t>
            </w:r>
            <w:r>
              <w:rPr>
                <w:sz w:val="20"/>
              </w:rPr>
              <w:t>семьи.</w:t>
            </w:r>
            <w:r>
              <w:rPr>
                <w:spacing w:val="-8"/>
                <w:sz w:val="20"/>
              </w:rPr>
              <w:t xml:space="preserve"> </w:t>
            </w:r>
            <w:r>
              <w:rPr>
                <w:sz w:val="20"/>
              </w:rPr>
              <w:t>Семейный</w:t>
            </w:r>
            <w:r>
              <w:rPr>
                <w:spacing w:val="-7"/>
                <w:sz w:val="20"/>
              </w:rPr>
              <w:t xml:space="preserve"> </w:t>
            </w:r>
            <w:r>
              <w:rPr>
                <w:sz w:val="20"/>
              </w:rPr>
              <w:t>бюджет.</w:t>
            </w:r>
            <w:r>
              <w:rPr>
                <w:spacing w:val="-8"/>
                <w:sz w:val="20"/>
              </w:rPr>
              <w:t xml:space="preserve"> </w:t>
            </w:r>
            <w:r>
              <w:rPr>
                <w:sz w:val="20"/>
              </w:rPr>
              <w:t>Личный</w:t>
            </w:r>
            <w:r>
              <w:rPr>
                <w:spacing w:val="-7"/>
                <w:sz w:val="20"/>
              </w:rPr>
              <w:t xml:space="preserve"> </w:t>
            </w:r>
            <w:r>
              <w:rPr>
                <w:sz w:val="20"/>
              </w:rPr>
              <w:t>финансовый</w:t>
            </w:r>
            <w:r>
              <w:rPr>
                <w:spacing w:val="-6"/>
                <w:sz w:val="20"/>
              </w:rPr>
              <w:t xml:space="preserve"> </w:t>
            </w:r>
            <w:r>
              <w:rPr>
                <w:sz w:val="20"/>
              </w:rPr>
              <w:t>план.</w:t>
            </w:r>
            <w:r>
              <w:rPr>
                <w:spacing w:val="-8"/>
                <w:sz w:val="20"/>
              </w:rPr>
              <w:t xml:space="preserve"> </w:t>
            </w:r>
            <w:r>
              <w:rPr>
                <w:sz w:val="20"/>
              </w:rPr>
              <w:t>Способы</w:t>
            </w:r>
            <w:r>
              <w:rPr>
                <w:spacing w:val="-8"/>
                <w:sz w:val="20"/>
              </w:rPr>
              <w:t xml:space="preserve"> </w:t>
            </w:r>
            <w:r>
              <w:rPr>
                <w:sz w:val="20"/>
              </w:rPr>
              <w:t>и формы сбережений</w:t>
            </w:r>
          </w:p>
        </w:tc>
      </w:tr>
      <w:tr w:rsidR="00F059EE">
        <w:trPr>
          <w:trHeight w:val="696"/>
        </w:trPr>
        <w:tc>
          <w:tcPr>
            <w:tcW w:w="379" w:type="dxa"/>
          </w:tcPr>
          <w:p w:rsidR="00F059EE" w:rsidRDefault="00E53F5F">
            <w:pPr>
              <w:pStyle w:val="TableParagraph"/>
              <w:spacing w:before="2" w:line="229"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8</w:t>
            </w:r>
          </w:p>
        </w:tc>
        <w:tc>
          <w:tcPr>
            <w:tcW w:w="9007" w:type="dxa"/>
          </w:tcPr>
          <w:p w:rsidR="00F059EE" w:rsidRDefault="00E53F5F">
            <w:pPr>
              <w:pStyle w:val="TableParagraph"/>
              <w:rPr>
                <w:sz w:val="20"/>
              </w:rPr>
            </w:pPr>
            <w:r>
              <w:rPr>
                <w:sz w:val="20"/>
              </w:rPr>
              <w:t>Экономические</w:t>
            </w:r>
            <w:r>
              <w:rPr>
                <w:spacing w:val="-9"/>
                <w:sz w:val="20"/>
              </w:rPr>
              <w:t xml:space="preserve"> </w:t>
            </w:r>
            <w:r>
              <w:rPr>
                <w:sz w:val="20"/>
              </w:rPr>
              <w:t>цели</w:t>
            </w:r>
            <w:r>
              <w:rPr>
                <w:spacing w:val="-13"/>
                <w:sz w:val="20"/>
              </w:rPr>
              <w:t xml:space="preserve"> </w:t>
            </w:r>
            <w:r>
              <w:rPr>
                <w:sz w:val="20"/>
              </w:rPr>
              <w:t>и</w:t>
            </w:r>
            <w:r>
              <w:rPr>
                <w:spacing w:val="-12"/>
                <w:sz w:val="20"/>
              </w:rPr>
              <w:t xml:space="preserve"> </w:t>
            </w:r>
            <w:r>
              <w:rPr>
                <w:sz w:val="20"/>
              </w:rPr>
              <w:t>функции</w:t>
            </w:r>
            <w:r>
              <w:rPr>
                <w:spacing w:val="-11"/>
                <w:sz w:val="20"/>
              </w:rPr>
              <w:t xml:space="preserve"> </w:t>
            </w:r>
            <w:r>
              <w:rPr>
                <w:spacing w:val="-2"/>
                <w:sz w:val="20"/>
              </w:rPr>
              <w:t>государства</w:t>
            </w:r>
          </w:p>
        </w:tc>
      </w:tr>
      <w:tr w:rsidR="00F059EE">
        <w:trPr>
          <w:trHeight w:val="686"/>
        </w:trPr>
        <w:tc>
          <w:tcPr>
            <w:tcW w:w="379" w:type="dxa"/>
          </w:tcPr>
          <w:p w:rsidR="00F059EE" w:rsidRDefault="00E53F5F">
            <w:pPr>
              <w:pStyle w:val="TableParagraph"/>
              <w:spacing w:line="229" w:lineRule="exact"/>
              <w:ind w:left="40" w:right="18"/>
              <w:jc w:val="center"/>
              <w:rPr>
                <w:sz w:val="20"/>
              </w:rPr>
            </w:pPr>
            <w:r>
              <w:rPr>
                <w:spacing w:val="-5"/>
                <w:sz w:val="20"/>
              </w:rPr>
              <w:t>1.</w:t>
            </w:r>
          </w:p>
          <w:p w:rsidR="00F059EE" w:rsidRDefault="00E53F5F">
            <w:pPr>
              <w:pStyle w:val="TableParagraph"/>
              <w:spacing w:line="218" w:lineRule="exact"/>
              <w:ind w:left="39" w:right="57"/>
              <w:jc w:val="center"/>
              <w:rPr>
                <w:sz w:val="20"/>
              </w:rPr>
            </w:pPr>
            <w:r>
              <w:rPr>
                <w:spacing w:val="-10"/>
                <w:sz w:val="20"/>
              </w:rPr>
              <w:t>1</w:t>
            </w:r>
          </w:p>
          <w:p w:rsidR="00F059EE" w:rsidRDefault="00E53F5F">
            <w:pPr>
              <w:pStyle w:val="TableParagraph"/>
              <w:spacing w:line="218" w:lineRule="exact"/>
              <w:ind w:left="39" w:right="57"/>
              <w:jc w:val="center"/>
              <w:rPr>
                <w:sz w:val="20"/>
              </w:rPr>
            </w:pPr>
            <w:r>
              <w:rPr>
                <w:spacing w:val="-10"/>
                <w:sz w:val="20"/>
              </w:rPr>
              <w:t>9</w:t>
            </w:r>
          </w:p>
        </w:tc>
        <w:tc>
          <w:tcPr>
            <w:tcW w:w="9007" w:type="dxa"/>
          </w:tcPr>
          <w:p w:rsidR="00F059EE" w:rsidRDefault="00E53F5F">
            <w:pPr>
              <w:pStyle w:val="TableParagraph"/>
              <w:rPr>
                <w:sz w:val="20"/>
              </w:rPr>
            </w:pPr>
            <w:r>
              <w:rPr>
                <w:spacing w:val="-2"/>
                <w:sz w:val="20"/>
              </w:rPr>
              <w:t>Налоги</w:t>
            </w:r>
          </w:p>
        </w:tc>
      </w:tr>
      <w:tr w:rsidR="00F059EE">
        <w:trPr>
          <w:trHeight w:val="686"/>
        </w:trPr>
        <w:tc>
          <w:tcPr>
            <w:tcW w:w="379" w:type="dxa"/>
          </w:tcPr>
          <w:p w:rsidR="00F059EE" w:rsidRDefault="00E53F5F">
            <w:pPr>
              <w:pStyle w:val="TableParagraph"/>
              <w:spacing w:line="227" w:lineRule="exact"/>
              <w:ind w:left="40" w:right="18"/>
              <w:jc w:val="center"/>
              <w:rPr>
                <w:sz w:val="20"/>
              </w:rPr>
            </w:pPr>
            <w:r>
              <w:rPr>
                <w:spacing w:val="-5"/>
                <w:sz w:val="20"/>
              </w:rPr>
              <w:t>1.</w:t>
            </w:r>
          </w:p>
          <w:p w:rsidR="00F059EE" w:rsidRDefault="00E53F5F">
            <w:pPr>
              <w:pStyle w:val="TableParagraph"/>
              <w:spacing w:line="220" w:lineRule="exact"/>
              <w:ind w:left="39" w:right="57"/>
              <w:jc w:val="center"/>
              <w:rPr>
                <w:sz w:val="20"/>
              </w:rPr>
            </w:pPr>
            <w:r>
              <w:rPr>
                <w:spacing w:val="-10"/>
                <w:sz w:val="20"/>
              </w:rPr>
              <w:t>2</w:t>
            </w:r>
          </w:p>
          <w:p w:rsidR="00F059EE" w:rsidRDefault="00E53F5F">
            <w:pPr>
              <w:pStyle w:val="TableParagraph"/>
              <w:spacing w:line="220" w:lineRule="exact"/>
              <w:ind w:left="39" w:right="57"/>
              <w:jc w:val="center"/>
              <w:rPr>
                <w:sz w:val="20"/>
              </w:rPr>
            </w:pPr>
            <w:r>
              <w:rPr>
                <w:spacing w:val="-10"/>
                <w:sz w:val="20"/>
              </w:rPr>
              <w:t>0</w:t>
            </w:r>
          </w:p>
        </w:tc>
        <w:tc>
          <w:tcPr>
            <w:tcW w:w="9007" w:type="dxa"/>
          </w:tcPr>
          <w:p w:rsidR="00F059EE" w:rsidRDefault="00E53F5F">
            <w:pPr>
              <w:pStyle w:val="TableParagraph"/>
              <w:spacing w:line="228" w:lineRule="exact"/>
              <w:rPr>
                <w:sz w:val="20"/>
              </w:rPr>
            </w:pPr>
            <w:r>
              <w:rPr>
                <w:sz w:val="20"/>
              </w:rPr>
              <w:t>Доходы</w:t>
            </w:r>
            <w:r>
              <w:rPr>
                <w:spacing w:val="-13"/>
                <w:sz w:val="20"/>
              </w:rPr>
              <w:t xml:space="preserve"> </w:t>
            </w:r>
            <w:r>
              <w:rPr>
                <w:sz w:val="20"/>
              </w:rPr>
              <w:t>и</w:t>
            </w:r>
            <w:r>
              <w:rPr>
                <w:spacing w:val="-12"/>
                <w:sz w:val="20"/>
              </w:rPr>
              <w:t xml:space="preserve"> </w:t>
            </w:r>
            <w:r>
              <w:rPr>
                <w:sz w:val="20"/>
              </w:rPr>
              <w:t>расходы</w:t>
            </w:r>
            <w:r>
              <w:rPr>
                <w:spacing w:val="-13"/>
                <w:sz w:val="20"/>
              </w:rPr>
              <w:t xml:space="preserve"> </w:t>
            </w:r>
            <w:r>
              <w:rPr>
                <w:sz w:val="20"/>
              </w:rPr>
              <w:t>государства.</w:t>
            </w:r>
            <w:r>
              <w:rPr>
                <w:spacing w:val="-12"/>
                <w:sz w:val="20"/>
              </w:rPr>
              <w:t xml:space="preserve"> </w:t>
            </w:r>
            <w:r>
              <w:rPr>
                <w:sz w:val="20"/>
              </w:rPr>
              <w:t>Государственный</w:t>
            </w:r>
            <w:r>
              <w:rPr>
                <w:spacing w:val="-11"/>
                <w:sz w:val="20"/>
              </w:rPr>
              <w:t xml:space="preserve"> </w:t>
            </w:r>
            <w:r>
              <w:rPr>
                <w:spacing w:val="-2"/>
                <w:sz w:val="20"/>
              </w:rPr>
              <w:t>бюджет</w:t>
            </w:r>
          </w:p>
        </w:tc>
      </w:tr>
      <w:tr w:rsidR="00F059EE">
        <w:trPr>
          <w:trHeight w:val="707"/>
        </w:trPr>
        <w:tc>
          <w:tcPr>
            <w:tcW w:w="379" w:type="dxa"/>
          </w:tcPr>
          <w:p w:rsidR="00F059EE" w:rsidRDefault="00E53F5F">
            <w:pPr>
              <w:pStyle w:val="TableParagraph"/>
              <w:spacing w:before="10"/>
              <w:ind w:left="40" w:right="18"/>
              <w:jc w:val="center"/>
              <w:rPr>
                <w:sz w:val="20"/>
              </w:rPr>
            </w:pPr>
            <w:r>
              <w:rPr>
                <w:spacing w:val="-5"/>
                <w:sz w:val="20"/>
              </w:rPr>
              <w:t>1.</w:t>
            </w:r>
          </w:p>
          <w:p w:rsidR="00F059EE" w:rsidRDefault="00E53F5F">
            <w:pPr>
              <w:pStyle w:val="TableParagraph"/>
              <w:spacing w:before="3" w:line="223" w:lineRule="exact"/>
              <w:ind w:left="39" w:right="57"/>
              <w:jc w:val="center"/>
              <w:rPr>
                <w:sz w:val="20"/>
              </w:rPr>
            </w:pPr>
            <w:r>
              <w:rPr>
                <w:spacing w:val="-10"/>
                <w:sz w:val="20"/>
              </w:rPr>
              <w:t>2</w:t>
            </w:r>
          </w:p>
          <w:p w:rsidR="00F059EE" w:rsidRDefault="00E53F5F">
            <w:pPr>
              <w:pStyle w:val="TableParagraph"/>
              <w:spacing w:line="222" w:lineRule="exact"/>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Государственная</w:t>
            </w:r>
            <w:r>
              <w:rPr>
                <w:spacing w:val="-12"/>
                <w:sz w:val="20"/>
              </w:rPr>
              <w:t xml:space="preserve"> </w:t>
            </w:r>
            <w:r>
              <w:rPr>
                <w:sz w:val="20"/>
              </w:rPr>
              <w:t>бюджетная</w:t>
            </w:r>
            <w:r>
              <w:rPr>
                <w:spacing w:val="-11"/>
                <w:sz w:val="20"/>
              </w:rPr>
              <w:t xml:space="preserve"> </w:t>
            </w:r>
            <w:r>
              <w:rPr>
                <w:sz w:val="20"/>
              </w:rPr>
              <w:t>и</w:t>
            </w:r>
            <w:r>
              <w:rPr>
                <w:spacing w:val="-13"/>
                <w:sz w:val="20"/>
              </w:rPr>
              <w:t xml:space="preserve"> </w:t>
            </w:r>
            <w:r>
              <w:rPr>
                <w:sz w:val="20"/>
              </w:rPr>
              <w:t>денежно-кредитная</w:t>
            </w:r>
            <w:r>
              <w:rPr>
                <w:spacing w:val="-12"/>
                <w:sz w:val="20"/>
              </w:rPr>
              <w:t xml:space="preserve"> </w:t>
            </w:r>
            <w:r>
              <w:rPr>
                <w:sz w:val="20"/>
              </w:rPr>
              <w:t>политика</w:t>
            </w:r>
            <w:r>
              <w:rPr>
                <w:spacing w:val="-13"/>
                <w:sz w:val="20"/>
              </w:rPr>
              <w:t xml:space="preserve"> </w:t>
            </w:r>
            <w:r>
              <w:rPr>
                <w:sz w:val="20"/>
              </w:rPr>
              <w:t>Российской</w:t>
            </w:r>
            <w:r>
              <w:rPr>
                <w:spacing w:val="-11"/>
                <w:sz w:val="20"/>
              </w:rPr>
              <w:t xml:space="preserve"> </w:t>
            </w:r>
            <w:r>
              <w:rPr>
                <w:sz w:val="20"/>
              </w:rPr>
              <w:t>Федерации.</w:t>
            </w:r>
            <w:r>
              <w:rPr>
                <w:spacing w:val="-11"/>
                <w:sz w:val="20"/>
              </w:rPr>
              <w:t xml:space="preserve"> </w:t>
            </w:r>
            <w:r>
              <w:rPr>
                <w:sz w:val="20"/>
              </w:rPr>
              <w:t>Государственная политика по развитию конкуренции</w:t>
            </w:r>
          </w:p>
        </w:tc>
      </w:tr>
      <w:tr w:rsidR="00F059EE">
        <w:trPr>
          <w:trHeight w:val="254"/>
        </w:trPr>
        <w:tc>
          <w:tcPr>
            <w:tcW w:w="379" w:type="dxa"/>
          </w:tcPr>
          <w:p w:rsidR="00F059EE" w:rsidRDefault="00E53F5F">
            <w:pPr>
              <w:pStyle w:val="TableParagraph"/>
              <w:spacing w:line="228" w:lineRule="exact"/>
              <w:ind w:left="39" w:right="52"/>
              <w:jc w:val="center"/>
              <w:rPr>
                <w:sz w:val="20"/>
              </w:rPr>
            </w:pPr>
            <w:r>
              <w:rPr>
                <w:spacing w:val="-10"/>
                <w:sz w:val="20"/>
              </w:rPr>
              <w:t>2</w:t>
            </w:r>
          </w:p>
        </w:tc>
        <w:tc>
          <w:tcPr>
            <w:tcW w:w="9007" w:type="dxa"/>
          </w:tcPr>
          <w:p w:rsidR="00F059EE" w:rsidRDefault="00E53F5F">
            <w:pPr>
              <w:pStyle w:val="TableParagraph"/>
              <w:spacing w:line="228" w:lineRule="exact"/>
              <w:rPr>
                <w:sz w:val="20"/>
              </w:rPr>
            </w:pPr>
            <w:r>
              <w:rPr>
                <w:sz w:val="20"/>
              </w:rPr>
              <w:t>Человек</w:t>
            </w:r>
            <w:r>
              <w:rPr>
                <w:spacing w:val="-6"/>
                <w:sz w:val="20"/>
              </w:rPr>
              <w:t xml:space="preserve"> </w:t>
            </w:r>
            <w:r>
              <w:rPr>
                <w:sz w:val="20"/>
              </w:rPr>
              <w:t>в</w:t>
            </w:r>
            <w:r>
              <w:rPr>
                <w:spacing w:val="-7"/>
                <w:sz w:val="20"/>
              </w:rPr>
              <w:t xml:space="preserve"> </w:t>
            </w:r>
            <w:r>
              <w:rPr>
                <w:sz w:val="20"/>
              </w:rPr>
              <w:t>мире</w:t>
            </w:r>
            <w:r>
              <w:rPr>
                <w:spacing w:val="-5"/>
                <w:sz w:val="20"/>
              </w:rPr>
              <w:t xml:space="preserve"> </w:t>
            </w:r>
            <w:r>
              <w:rPr>
                <w:spacing w:val="-2"/>
                <w:sz w:val="20"/>
              </w:rPr>
              <w:t>культуры</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2.</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z w:val="20"/>
              </w:rPr>
              <w:t>Культура,</w:t>
            </w:r>
            <w:r>
              <w:rPr>
                <w:spacing w:val="-8"/>
                <w:sz w:val="20"/>
              </w:rPr>
              <w:t xml:space="preserve"> </w:t>
            </w:r>
            <w:r>
              <w:rPr>
                <w:sz w:val="20"/>
              </w:rPr>
              <w:t>ее</w:t>
            </w:r>
            <w:r>
              <w:rPr>
                <w:spacing w:val="-10"/>
                <w:sz w:val="20"/>
              </w:rPr>
              <w:t xml:space="preserve"> </w:t>
            </w:r>
            <w:r>
              <w:rPr>
                <w:sz w:val="20"/>
              </w:rPr>
              <w:t>многообразие</w:t>
            </w:r>
            <w:r>
              <w:rPr>
                <w:spacing w:val="-6"/>
                <w:sz w:val="20"/>
              </w:rPr>
              <w:t xml:space="preserve"> </w:t>
            </w:r>
            <w:r>
              <w:rPr>
                <w:sz w:val="20"/>
              </w:rPr>
              <w:t>и</w:t>
            </w:r>
            <w:r>
              <w:rPr>
                <w:spacing w:val="-11"/>
                <w:sz w:val="20"/>
              </w:rPr>
              <w:t xml:space="preserve"> </w:t>
            </w:r>
            <w:r>
              <w:rPr>
                <w:sz w:val="20"/>
              </w:rPr>
              <w:t>формы.</w:t>
            </w:r>
            <w:r>
              <w:rPr>
                <w:spacing w:val="-8"/>
                <w:sz w:val="20"/>
              </w:rPr>
              <w:t xml:space="preserve"> </w:t>
            </w:r>
            <w:r>
              <w:rPr>
                <w:sz w:val="20"/>
              </w:rPr>
              <w:t>Влияние</w:t>
            </w:r>
            <w:r>
              <w:rPr>
                <w:spacing w:val="-7"/>
                <w:sz w:val="20"/>
              </w:rPr>
              <w:t xml:space="preserve"> </w:t>
            </w:r>
            <w:r>
              <w:rPr>
                <w:sz w:val="20"/>
              </w:rPr>
              <w:t>духовной</w:t>
            </w:r>
            <w:r>
              <w:rPr>
                <w:spacing w:val="-8"/>
                <w:sz w:val="20"/>
              </w:rPr>
              <w:t xml:space="preserve"> </w:t>
            </w:r>
            <w:r>
              <w:rPr>
                <w:sz w:val="20"/>
              </w:rPr>
              <w:t>культуры</w:t>
            </w:r>
            <w:r>
              <w:rPr>
                <w:spacing w:val="-9"/>
                <w:sz w:val="20"/>
              </w:rPr>
              <w:t xml:space="preserve"> </w:t>
            </w:r>
            <w:r>
              <w:rPr>
                <w:sz w:val="20"/>
              </w:rPr>
              <w:t>на</w:t>
            </w:r>
            <w:r>
              <w:rPr>
                <w:spacing w:val="-9"/>
                <w:sz w:val="20"/>
              </w:rPr>
              <w:t xml:space="preserve"> </w:t>
            </w:r>
            <w:r>
              <w:rPr>
                <w:sz w:val="20"/>
              </w:rPr>
              <w:t>формирование</w:t>
            </w:r>
            <w:r>
              <w:rPr>
                <w:spacing w:val="-7"/>
                <w:sz w:val="20"/>
              </w:rPr>
              <w:t xml:space="preserve"> </w:t>
            </w:r>
            <w:r>
              <w:rPr>
                <w:sz w:val="20"/>
              </w:rPr>
              <w:t>личности. Современная молодежная культура</w:t>
            </w:r>
          </w:p>
        </w:tc>
      </w:tr>
      <w:tr w:rsidR="00F059EE">
        <w:trPr>
          <w:trHeight w:val="254"/>
        </w:trPr>
        <w:tc>
          <w:tcPr>
            <w:tcW w:w="379" w:type="dxa"/>
          </w:tcPr>
          <w:p w:rsidR="00F059EE" w:rsidRDefault="00E53F5F">
            <w:pPr>
              <w:pStyle w:val="TableParagraph"/>
              <w:ind w:left="45" w:right="18"/>
              <w:jc w:val="center"/>
              <w:rPr>
                <w:sz w:val="20"/>
              </w:rPr>
            </w:pPr>
            <w:r>
              <w:rPr>
                <w:spacing w:val="-5"/>
                <w:sz w:val="20"/>
              </w:rPr>
              <w:t>2.</w:t>
            </w:r>
          </w:p>
        </w:tc>
        <w:tc>
          <w:tcPr>
            <w:tcW w:w="9007" w:type="dxa"/>
          </w:tcPr>
          <w:p w:rsidR="00F059EE" w:rsidRDefault="00E53F5F">
            <w:pPr>
              <w:pStyle w:val="TableParagraph"/>
              <w:rPr>
                <w:sz w:val="20"/>
              </w:rPr>
            </w:pPr>
            <w:r>
              <w:rPr>
                <w:sz w:val="20"/>
              </w:rPr>
              <w:t>Наука.</w:t>
            </w:r>
            <w:r>
              <w:rPr>
                <w:spacing w:val="-13"/>
                <w:sz w:val="20"/>
              </w:rPr>
              <w:t xml:space="preserve"> </w:t>
            </w:r>
            <w:r>
              <w:rPr>
                <w:sz w:val="20"/>
              </w:rPr>
              <w:t>Естественные</w:t>
            </w:r>
            <w:r>
              <w:rPr>
                <w:spacing w:val="-12"/>
                <w:sz w:val="20"/>
              </w:rPr>
              <w:t xml:space="preserve"> </w:t>
            </w:r>
            <w:r>
              <w:rPr>
                <w:sz w:val="20"/>
              </w:rPr>
              <w:t>и</w:t>
            </w:r>
            <w:r>
              <w:rPr>
                <w:spacing w:val="-12"/>
                <w:sz w:val="20"/>
              </w:rPr>
              <w:t xml:space="preserve"> </w:t>
            </w:r>
            <w:r>
              <w:rPr>
                <w:sz w:val="20"/>
              </w:rPr>
              <w:t>социально-гуманитарные</w:t>
            </w:r>
            <w:r>
              <w:rPr>
                <w:spacing w:val="-7"/>
                <w:sz w:val="20"/>
              </w:rPr>
              <w:t xml:space="preserve"> </w:t>
            </w:r>
            <w:r>
              <w:rPr>
                <w:sz w:val="20"/>
              </w:rPr>
              <w:t>науки.</w:t>
            </w:r>
            <w:r>
              <w:rPr>
                <w:spacing w:val="-10"/>
                <w:sz w:val="20"/>
              </w:rPr>
              <w:t xml:space="preserve"> </w:t>
            </w:r>
            <w:r>
              <w:rPr>
                <w:sz w:val="20"/>
              </w:rPr>
              <w:t>Роль</w:t>
            </w:r>
            <w:r>
              <w:rPr>
                <w:spacing w:val="-12"/>
                <w:sz w:val="20"/>
              </w:rPr>
              <w:t xml:space="preserve"> </w:t>
            </w:r>
            <w:r>
              <w:rPr>
                <w:sz w:val="20"/>
              </w:rPr>
              <w:t>науки</w:t>
            </w:r>
            <w:r>
              <w:rPr>
                <w:spacing w:val="-11"/>
                <w:sz w:val="20"/>
              </w:rPr>
              <w:t xml:space="preserve"> </w:t>
            </w:r>
            <w:r>
              <w:rPr>
                <w:sz w:val="20"/>
              </w:rPr>
              <w:t>в</w:t>
            </w:r>
            <w:r>
              <w:rPr>
                <w:spacing w:val="-13"/>
                <w:sz w:val="20"/>
              </w:rPr>
              <w:t xml:space="preserve"> </w:t>
            </w:r>
            <w:r>
              <w:rPr>
                <w:sz w:val="20"/>
              </w:rPr>
              <w:t>развитии</w:t>
            </w:r>
            <w:r>
              <w:rPr>
                <w:spacing w:val="-10"/>
                <w:sz w:val="20"/>
              </w:rPr>
              <w:t xml:space="preserve"> </w:t>
            </w:r>
            <w:r>
              <w:rPr>
                <w:spacing w:val="-2"/>
                <w:sz w:val="20"/>
              </w:rPr>
              <w:t>общества</w:t>
            </w:r>
          </w:p>
        </w:tc>
      </w:tr>
    </w:tbl>
    <w:p w:rsidR="00F059EE" w:rsidRDefault="00F059EE">
      <w:pPr>
        <w:pStyle w:val="TableParagraph"/>
        <w:rPr>
          <w:sz w:val="20"/>
        </w:rPr>
        <w:sectPr w:rsidR="00F059EE">
          <w:pgSz w:w="11920" w:h="16850"/>
          <w:pgMar w:top="1040" w:right="425" w:bottom="105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239"/>
        </w:trPr>
        <w:tc>
          <w:tcPr>
            <w:tcW w:w="379" w:type="dxa"/>
          </w:tcPr>
          <w:p w:rsidR="00F059EE" w:rsidRDefault="00E53F5F">
            <w:pPr>
              <w:pStyle w:val="TableParagraph"/>
              <w:spacing w:line="220" w:lineRule="exact"/>
              <w:ind w:left="39" w:right="57"/>
              <w:jc w:val="center"/>
              <w:rPr>
                <w:sz w:val="20"/>
              </w:rPr>
            </w:pPr>
            <w:r>
              <w:rPr>
                <w:spacing w:val="-10"/>
                <w:sz w:val="20"/>
              </w:rPr>
              <w:lastRenderedPageBreak/>
              <w:t>2</w:t>
            </w:r>
          </w:p>
        </w:tc>
        <w:tc>
          <w:tcPr>
            <w:tcW w:w="9007" w:type="dxa"/>
          </w:tcPr>
          <w:p w:rsidR="00F059EE" w:rsidRDefault="00F059EE">
            <w:pPr>
              <w:pStyle w:val="TableParagraph"/>
              <w:ind w:left="0"/>
              <w:rPr>
                <w:sz w:val="16"/>
              </w:rPr>
            </w:pP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4"/>
              <w:ind w:left="39" w:right="57"/>
              <w:jc w:val="center"/>
              <w:rPr>
                <w:sz w:val="20"/>
              </w:rPr>
            </w:pPr>
            <w:r>
              <w:rPr>
                <w:spacing w:val="-10"/>
                <w:sz w:val="20"/>
              </w:rPr>
              <w:t>3</w:t>
            </w:r>
          </w:p>
        </w:tc>
        <w:tc>
          <w:tcPr>
            <w:tcW w:w="9007" w:type="dxa"/>
          </w:tcPr>
          <w:p w:rsidR="00F059EE" w:rsidRDefault="00E53F5F">
            <w:pPr>
              <w:pStyle w:val="TableParagraph"/>
              <w:spacing w:before="2"/>
              <w:ind w:right="251"/>
              <w:rPr>
                <w:sz w:val="20"/>
              </w:rPr>
            </w:pPr>
            <w:r>
              <w:rPr>
                <w:sz w:val="20"/>
              </w:rPr>
              <w:t>Образование. Личностная и общественная значимость образования в современном обществе. Образование</w:t>
            </w:r>
            <w:r>
              <w:rPr>
                <w:spacing w:val="-6"/>
                <w:sz w:val="20"/>
              </w:rPr>
              <w:t xml:space="preserve"> </w:t>
            </w:r>
            <w:r>
              <w:rPr>
                <w:sz w:val="20"/>
              </w:rPr>
              <w:t>в</w:t>
            </w:r>
            <w:r>
              <w:rPr>
                <w:spacing w:val="-10"/>
                <w:sz w:val="20"/>
              </w:rPr>
              <w:t xml:space="preserve"> </w:t>
            </w:r>
            <w:r>
              <w:rPr>
                <w:sz w:val="20"/>
              </w:rPr>
              <w:t>Российской</w:t>
            </w:r>
            <w:r>
              <w:rPr>
                <w:spacing w:val="-8"/>
                <w:sz w:val="20"/>
              </w:rPr>
              <w:t xml:space="preserve"> </w:t>
            </w:r>
            <w:r>
              <w:rPr>
                <w:sz w:val="20"/>
              </w:rPr>
              <w:t>Федерации.</w:t>
            </w:r>
            <w:r>
              <w:rPr>
                <w:spacing w:val="-6"/>
                <w:sz w:val="20"/>
              </w:rPr>
              <w:t xml:space="preserve"> </w:t>
            </w:r>
            <w:r>
              <w:rPr>
                <w:sz w:val="20"/>
              </w:rPr>
              <w:t>Самообразование.</w:t>
            </w:r>
            <w:r>
              <w:rPr>
                <w:spacing w:val="-5"/>
                <w:sz w:val="20"/>
              </w:rPr>
              <w:t xml:space="preserve"> </w:t>
            </w:r>
            <w:r>
              <w:rPr>
                <w:sz w:val="20"/>
              </w:rPr>
              <w:t>Политика</w:t>
            </w:r>
            <w:r>
              <w:rPr>
                <w:spacing w:val="-8"/>
                <w:sz w:val="20"/>
              </w:rPr>
              <w:t xml:space="preserve"> </w:t>
            </w:r>
            <w:r>
              <w:rPr>
                <w:sz w:val="20"/>
              </w:rPr>
              <w:t>в</w:t>
            </w:r>
            <w:r>
              <w:rPr>
                <w:spacing w:val="-8"/>
                <w:sz w:val="20"/>
              </w:rPr>
              <w:t xml:space="preserve"> </w:t>
            </w:r>
            <w:r>
              <w:rPr>
                <w:sz w:val="20"/>
              </w:rPr>
              <w:t>сфере</w:t>
            </w:r>
            <w:r>
              <w:rPr>
                <w:spacing w:val="-7"/>
                <w:sz w:val="20"/>
              </w:rPr>
              <w:t xml:space="preserve"> </w:t>
            </w:r>
            <w:r>
              <w:rPr>
                <w:sz w:val="20"/>
              </w:rPr>
              <w:t>культуры</w:t>
            </w:r>
            <w:r>
              <w:rPr>
                <w:spacing w:val="-9"/>
                <w:sz w:val="20"/>
              </w:rPr>
              <w:t xml:space="preserve"> </w:t>
            </w:r>
            <w:r>
              <w:rPr>
                <w:sz w:val="20"/>
              </w:rPr>
              <w:t>и</w:t>
            </w:r>
            <w:r>
              <w:rPr>
                <w:spacing w:val="-13"/>
                <w:sz w:val="20"/>
              </w:rPr>
              <w:t xml:space="preserve"> </w:t>
            </w:r>
            <w:r>
              <w:rPr>
                <w:sz w:val="20"/>
              </w:rPr>
              <w:t>образования в Российской Федерации</w:t>
            </w:r>
          </w:p>
        </w:tc>
      </w:tr>
      <w:tr w:rsidR="00F059EE">
        <w:trPr>
          <w:trHeight w:val="714"/>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1"/>
              <w:ind w:left="39" w:right="57"/>
              <w:jc w:val="center"/>
              <w:rPr>
                <w:sz w:val="20"/>
              </w:rPr>
            </w:pPr>
            <w:r>
              <w:rPr>
                <w:spacing w:val="-10"/>
                <w:sz w:val="20"/>
              </w:rPr>
              <w:t>4</w:t>
            </w:r>
          </w:p>
        </w:tc>
        <w:tc>
          <w:tcPr>
            <w:tcW w:w="9007" w:type="dxa"/>
          </w:tcPr>
          <w:p w:rsidR="00F059EE" w:rsidRDefault="00E53F5F">
            <w:pPr>
              <w:pStyle w:val="TableParagraph"/>
              <w:spacing w:before="5"/>
              <w:ind w:right="183"/>
              <w:rPr>
                <w:sz w:val="20"/>
              </w:rPr>
            </w:pPr>
            <w:r>
              <w:rPr>
                <w:sz w:val="20"/>
              </w:rPr>
              <w:t>Понятие религии. Роль религии в жизни человека и общества. Свобода совести и свобода вероисповедания.</w:t>
            </w:r>
            <w:r>
              <w:rPr>
                <w:spacing w:val="-9"/>
                <w:sz w:val="20"/>
              </w:rPr>
              <w:t xml:space="preserve"> </w:t>
            </w:r>
            <w:r>
              <w:rPr>
                <w:sz w:val="20"/>
              </w:rPr>
              <w:t>Национальные</w:t>
            </w:r>
            <w:r>
              <w:rPr>
                <w:spacing w:val="-9"/>
                <w:sz w:val="20"/>
              </w:rPr>
              <w:t xml:space="preserve"> </w:t>
            </w:r>
            <w:r>
              <w:rPr>
                <w:sz w:val="20"/>
              </w:rPr>
              <w:t>и</w:t>
            </w:r>
            <w:r>
              <w:rPr>
                <w:spacing w:val="-13"/>
                <w:sz w:val="20"/>
              </w:rPr>
              <w:t xml:space="preserve"> </w:t>
            </w:r>
            <w:r>
              <w:rPr>
                <w:sz w:val="20"/>
              </w:rPr>
              <w:t>мировые</w:t>
            </w:r>
            <w:r>
              <w:rPr>
                <w:spacing w:val="-9"/>
                <w:sz w:val="20"/>
              </w:rPr>
              <w:t xml:space="preserve"> </w:t>
            </w:r>
            <w:r>
              <w:rPr>
                <w:sz w:val="20"/>
              </w:rPr>
              <w:t>религии.</w:t>
            </w:r>
            <w:r>
              <w:rPr>
                <w:spacing w:val="-9"/>
                <w:sz w:val="20"/>
              </w:rPr>
              <w:t xml:space="preserve"> </w:t>
            </w:r>
            <w:r>
              <w:rPr>
                <w:sz w:val="20"/>
              </w:rPr>
              <w:t>Религии</w:t>
            </w:r>
            <w:r>
              <w:rPr>
                <w:spacing w:val="-10"/>
                <w:sz w:val="20"/>
              </w:rPr>
              <w:t xml:space="preserve"> </w:t>
            </w:r>
            <w:r>
              <w:rPr>
                <w:sz w:val="20"/>
              </w:rPr>
              <w:t>и</w:t>
            </w:r>
            <w:r>
              <w:rPr>
                <w:spacing w:val="-11"/>
                <w:sz w:val="20"/>
              </w:rPr>
              <w:t xml:space="preserve"> </w:t>
            </w:r>
            <w:r>
              <w:rPr>
                <w:sz w:val="20"/>
              </w:rPr>
              <w:t>религиозные</w:t>
            </w:r>
            <w:r>
              <w:rPr>
                <w:spacing w:val="-7"/>
                <w:sz w:val="20"/>
              </w:rPr>
              <w:t xml:space="preserve"> </w:t>
            </w:r>
            <w:r>
              <w:rPr>
                <w:sz w:val="20"/>
              </w:rPr>
              <w:t>объединения</w:t>
            </w:r>
            <w:r>
              <w:rPr>
                <w:spacing w:val="-9"/>
                <w:sz w:val="20"/>
              </w:rPr>
              <w:t xml:space="preserve"> </w:t>
            </w:r>
            <w:r>
              <w:rPr>
                <w:sz w:val="20"/>
              </w:rPr>
              <w:t>в Российской</w:t>
            </w:r>
            <w:r>
              <w:rPr>
                <w:spacing w:val="-5"/>
                <w:sz w:val="20"/>
              </w:rPr>
              <w:t xml:space="preserve"> </w:t>
            </w:r>
            <w:r>
              <w:rPr>
                <w:sz w:val="20"/>
              </w:rPr>
              <w:t>Федерации</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2.</w:t>
            </w:r>
          </w:p>
          <w:p w:rsidR="00F059EE" w:rsidRDefault="00E53F5F">
            <w:pPr>
              <w:pStyle w:val="TableParagraph"/>
              <w:spacing w:line="221"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z w:val="20"/>
              </w:rPr>
              <w:t>Что</w:t>
            </w:r>
            <w:r>
              <w:rPr>
                <w:spacing w:val="-13"/>
                <w:sz w:val="20"/>
              </w:rPr>
              <w:t xml:space="preserve"> </w:t>
            </w:r>
            <w:r>
              <w:rPr>
                <w:sz w:val="20"/>
              </w:rPr>
              <w:t>такое</w:t>
            </w:r>
            <w:r>
              <w:rPr>
                <w:spacing w:val="-8"/>
                <w:sz w:val="20"/>
              </w:rPr>
              <w:t xml:space="preserve"> </w:t>
            </w:r>
            <w:r>
              <w:rPr>
                <w:sz w:val="20"/>
              </w:rPr>
              <w:t>искусство.</w:t>
            </w:r>
            <w:r>
              <w:rPr>
                <w:spacing w:val="-4"/>
                <w:sz w:val="20"/>
              </w:rPr>
              <w:t xml:space="preserve"> </w:t>
            </w:r>
            <w:r>
              <w:rPr>
                <w:sz w:val="20"/>
              </w:rPr>
              <w:t>Виды</w:t>
            </w:r>
            <w:r>
              <w:rPr>
                <w:spacing w:val="-11"/>
                <w:sz w:val="20"/>
              </w:rPr>
              <w:t xml:space="preserve"> </w:t>
            </w:r>
            <w:r>
              <w:rPr>
                <w:sz w:val="20"/>
              </w:rPr>
              <w:t>искусств.</w:t>
            </w:r>
            <w:r>
              <w:rPr>
                <w:spacing w:val="-6"/>
                <w:sz w:val="20"/>
              </w:rPr>
              <w:t xml:space="preserve"> </w:t>
            </w:r>
            <w:r>
              <w:rPr>
                <w:sz w:val="20"/>
              </w:rPr>
              <w:t>Роль</w:t>
            </w:r>
            <w:r>
              <w:rPr>
                <w:spacing w:val="-7"/>
                <w:sz w:val="20"/>
              </w:rPr>
              <w:t xml:space="preserve"> </w:t>
            </w:r>
            <w:r>
              <w:rPr>
                <w:sz w:val="20"/>
              </w:rPr>
              <w:t>искусства</w:t>
            </w:r>
            <w:r>
              <w:rPr>
                <w:spacing w:val="-6"/>
                <w:sz w:val="20"/>
              </w:rPr>
              <w:t xml:space="preserve"> </w:t>
            </w:r>
            <w:r>
              <w:rPr>
                <w:sz w:val="20"/>
              </w:rPr>
              <w:t>в</w:t>
            </w:r>
            <w:r>
              <w:rPr>
                <w:spacing w:val="-9"/>
                <w:sz w:val="20"/>
              </w:rPr>
              <w:t xml:space="preserve"> </w:t>
            </w:r>
            <w:r>
              <w:rPr>
                <w:sz w:val="20"/>
              </w:rPr>
              <w:t>жизни</w:t>
            </w:r>
            <w:r>
              <w:rPr>
                <w:spacing w:val="-8"/>
                <w:sz w:val="20"/>
              </w:rPr>
              <w:t xml:space="preserve"> </w:t>
            </w:r>
            <w:r>
              <w:rPr>
                <w:sz w:val="20"/>
              </w:rPr>
              <w:t>человека</w:t>
            </w:r>
            <w:r>
              <w:rPr>
                <w:spacing w:val="-6"/>
                <w:sz w:val="20"/>
              </w:rPr>
              <w:t xml:space="preserve"> </w:t>
            </w:r>
            <w:r>
              <w:rPr>
                <w:sz w:val="20"/>
              </w:rPr>
              <w:t>и</w:t>
            </w:r>
            <w:r>
              <w:rPr>
                <w:spacing w:val="-9"/>
                <w:sz w:val="20"/>
              </w:rPr>
              <w:t xml:space="preserve"> </w:t>
            </w:r>
            <w:r>
              <w:rPr>
                <w:spacing w:val="-2"/>
                <w:sz w:val="20"/>
              </w:rPr>
              <w:t>общества</w:t>
            </w:r>
          </w:p>
        </w:tc>
      </w:tr>
      <w:tr w:rsidR="00F059EE">
        <w:trPr>
          <w:trHeight w:val="487"/>
        </w:trPr>
        <w:tc>
          <w:tcPr>
            <w:tcW w:w="379" w:type="dxa"/>
          </w:tcPr>
          <w:p w:rsidR="00F059EE" w:rsidRDefault="00E53F5F">
            <w:pPr>
              <w:pStyle w:val="TableParagraph"/>
              <w:spacing w:before="7" w:line="229" w:lineRule="exact"/>
              <w:ind w:left="40" w:right="18"/>
              <w:jc w:val="center"/>
              <w:rPr>
                <w:sz w:val="20"/>
              </w:rPr>
            </w:pPr>
            <w:r>
              <w:rPr>
                <w:spacing w:val="-5"/>
                <w:sz w:val="20"/>
              </w:rPr>
              <w:t>2.</w:t>
            </w:r>
          </w:p>
          <w:p w:rsidR="00F059EE" w:rsidRDefault="00E53F5F">
            <w:pPr>
              <w:pStyle w:val="TableParagraph"/>
              <w:spacing w:line="229" w:lineRule="exact"/>
              <w:ind w:left="39" w:right="57"/>
              <w:jc w:val="center"/>
              <w:rPr>
                <w:sz w:val="20"/>
              </w:rPr>
            </w:pPr>
            <w:r>
              <w:rPr>
                <w:spacing w:val="-10"/>
                <w:sz w:val="20"/>
              </w:rPr>
              <w:t>6</w:t>
            </w:r>
          </w:p>
        </w:tc>
        <w:tc>
          <w:tcPr>
            <w:tcW w:w="9007" w:type="dxa"/>
          </w:tcPr>
          <w:p w:rsidR="00F059EE" w:rsidRDefault="00E53F5F">
            <w:pPr>
              <w:pStyle w:val="TableParagraph"/>
              <w:rPr>
                <w:sz w:val="20"/>
              </w:rPr>
            </w:pPr>
            <w:r>
              <w:rPr>
                <w:sz w:val="20"/>
              </w:rPr>
              <w:t>Роль</w:t>
            </w:r>
            <w:r>
              <w:rPr>
                <w:spacing w:val="-9"/>
                <w:sz w:val="20"/>
              </w:rPr>
              <w:t xml:space="preserve"> </w:t>
            </w:r>
            <w:r>
              <w:rPr>
                <w:sz w:val="20"/>
              </w:rPr>
              <w:t>информации</w:t>
            </w:r>
            <w:r>
              <w:rPr>
                <w:spacing w:val="-7"/>
                <w:sz w:val="20"/>
              </w:rPr>
              <w:t xml:space="preserve"> </w:t>
            </w:r>
            <w:r>
              <w:rPr>
                <w:sz w:val="20"/>
              </w:rPr>
              <w:t>и</w:t>
            </w:r>
            <w:r>
              <w:rPr>
                <w:spacing w:val="-13"/>
                <w:sz w:val="20"/>
              </w:rPr>
              <w:t xml:space="preserve"> </w:t>
            </w:r>
            <w:r>
              <w:rPr>
                <w:sz w:val="20"/>
              </w:rPr>
              <w:t>информационных</w:t>
            </w:r>
            <w:r>
              <w:rPr>
                <w:spacing w:val="-9"/>
                <w:sz w:val="20"/>
              </w:rPr>
              <w:t xml:space="preserve"> </w:t>
            </w:r>
            <w:r>
              <w:rPr>
                <w:sz w:val="20"/>
              </w:rPr>
              <w:t>технологий</w:t>
            </w:r>
            <w:r>
              <w:rPr>
                <w:spacing w:val="-10"/>
                <w:sz w:val="20"/>
              </w:rPr>
              <w:t xml:space="preserve"> </w:t>
            </w:r>
            <w:r>
              <w:rPr>
                <w:sz w:val="20"/>
              </w:rPr>
              <w:t>в</w:t>
            </w:r>
            <w:r>
              <w:rPr>
                <w:spacing w:val="-8"/>
                <w:sz w:val="20"/>
              </w:rPr>
              <w:t xml:space="preserve"> </w:t>
            </w:r>
            <w:r>
              <w:rPr>
                <w:sz w:val="20"/>
              </w:rPr>
              <w:t>современном</w:t>
            </w:r>
            <w:r>
              <w:rPr>
                <w:spacing w:val="-5"/>
                <w:sz w:val="20"/>
              </w:rPr>
              <w:t xml:space="preserve"> </w:t>
            </w:r>
            <w:r>
              <w:rPr>
                <w:sz w:val="20"/>
              </w:rPr>
              <w:t>мире.</w:t>
            </w:r>
            <w:r>
              <w:rPr>
                <w:spacing w:val="-8"/>
                <w:sz w:val="20"/>
              </w:rPr>
              <w:t xml:space="preserve"> </w:t>
            </w:r>
            <w:r>
              <w:rPr>
                <w:sz w:val="20"/>
              </w:rPr>
              <w:t>Информационная</w:t>
            </w:r>
            <w:r>
              <w:rPr>
                <w:spacing w:val="-9"/>
                <w:sz w:val="20"/>
              </w:rPr>
              <w:t xml:space="preserve"> </w:t>
            </w:r>
            <w:r>
              <w:rPr>
                <w:sz w:val="20"/>
              </w:rPr>
              <w:t>культура</w:t>
            </w:r>
            <w:r>
              <w:rPr>
                <w:spacing w:val="-6"/>
                <w:sz w:val="20"/>
              </w:rPr>
              <w:t xml:space="preserve"> </w:t>
            </w:r>
            <w:r>
              <w:rPr>
                <w:sz w:val="20"/>
              </w:rPr>
              <w:t>и информационная безопасность. Правила безопасного поведения в сети Интернет</w:t>
            </w:r>
          </w:p>
        </w:tc>
      </w:tr>
    </w:tbl>
    <w:p w:rsidR="00F059EE" w:rsidRDefault="00E53F5F">
      <w:pPr>
        <w:pStyle w:val="a3"/>
        <w:spacing w:before="68"/>
      </w:pPr>
      <w:r>
        <w:rPr>
          <w:color w:val="1F2228"/>
        </w:rPr>
        <w:t>Таблица</w:t>
      </w:r>
      <w:r>
        <w:rPr>
          <w:color w:val="1F2228"/>
          <w:spacing w:val="-13"/>
        </w:rPr>
        <w:t xml:space="preserve"> </w:t>
      </w:r>
      <w:r>
        <w:rPr>
          <w:color w:val="1F2228"/>
          <w:spacing w:val="-4"/>
        </w:rPr>
        <w:t>19.2</w:t>
      </w:r>
    </w:p>
    <w:p w:rsidR="00F059EE" w:rsidRDefault="00E53F5F">
      <w:pPr>
        <w:pStyle w:val="a3"/>
        <w:spacing w:before="1" w:after="7"/>
      </w:pPr>
      <w:r>
        <w:rPr>
          <w:color w:val="1F2228"/>
        </w:rPr>
        <w:t>Проверяемые</w:t>
      </w:r>
      <w:r>
        <w:rPr>
          <w:color w:val="1F2228"/>
          <w:spacing w:val="-13"/>
        </w:rPr>
        <w:t xml:space="preserve"> </w:t>
      </w:r>
      <w:r>
        <w:rPr>
          <w:color w:val="1F2228"/>
        </w:rPr>
        <w:t>требования</w:t>
      </w:r>
      <w:r>
        <w:rPr>
          <w:color w:val="1F2228"/>
          <w:spacing w:val="-12"/>
        </w:rPr>
        <w:t xml:space="preserve"> </w:t>
      </w:r>
      <w:r>
        <w:rPr>
          <w:color w:val="1F2228"/>
        </w:rPr>
        <w:t>к</w:t>
      </w:r>
      <w:r>
        <w:rPr>
          <w:color w:val="1F2228"/>
          <w:spacing w:val="-13"/>
        </w:rPr>
        <w:t xml:space="preserve"> </w:t>
      </w:r>
      <w:r>
        <w:rPr>
          <w:color w:val="1F2228"/>
        </w:rPr>
        <w:t>результатам</w:t>
      </w:r>
      <w:r>
        <w:rPr>
          <w:color w:val="1F2228"/>
          <w:spacing w:val="-12"/>
        </w:rPr>
        <w:t xml:space="preserve"> </w:t>
      </w:r>
      <w:r>
        <w:rPr>
          <w:color w:val="1F2228"/>
        </w:rPr>
        <w:t>освоения</w:t>
      </w:r>
      <w:r>
        <w:rPr>
          <w:color w:val="1F2228"/>
          <w:spacing w:val="-13"/>
        </w:rPr>
        <w:t xml:space="preserve"> </w:t>
      </w:r>
      <w:r>
        <w:rPr>
          <w:color w:val="1F2228"/>
        </w:rPr>
        <w:t>основной</w:t>
      </w:r>
      <w:r>
        <w:rPr>
          <w:color w:val="1F2228"/>
          <w:spacing w:val="-12"/>
        </w:rPr>
        <w:t xml:space="preserve"> </w:t>
      </w:r>
      <w:r>
        <w:rPr>
          <w:color w:val="1F2228"/>
        </w:rPr>
        <w:t>образовательной</w:t>
      </w:r>
      <w:r>
        <w:rPr>
          <w:color w:val="1F2228"/>
          <w:spacing w:val="-10"/>
        </w:rPr>
        <w:t xml:space="preserve"> </w:t>
      </w:r>
      <w:r>
        <w:rPr>
          <w:color w:val="1F2228"/>
        </w:rPr>
        <w:t>программы</w:t>
      </w:r>
      <w:r>
        <w:rPr>
          <w:color w:val="1F2228"/>
          <w:spacing w:val="-11"/>
        </w:rPr>
        <w:t xml:space="preserve"> </w:t>
      </w:r>
      <w:r>
        <w:rPr>
          <w:color w:val="1F2228"/>
        </w:rPr>
        <w:t>(9</w:t>
      </w:r>
      <w:r>
        <w:rPr>
          <w:color w:val="1F2228"/>
          <w:spacing w:val="-12"/>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4"/>
        <w:gridCol w:w="7811"/>
      </w:tblGrid>
      <w:tr w:rsidR="00F059EE">
        <w:trPr>
          <w:trHeight w:val="930"/>
        </w:trPr>
        <w:tc>
          <w:tcPr>
            <w:tcW w:w="1574" w:type="dxa"/>
          </w:tcPr>
          <w:p w:rsidR="00F059EE" w:rsidRDefault="00E53F5F">
            <w:pPr>
              <w:pStyle w:val="TableParagraph"/>
              <w:spacing w:before="12"/>
              <w:ind w:left="271" w:right="135" w:firstLine="455"/>
              <w:rPr>
                <w:b/>
                <w:sz w:val="20"/>
              </w:rPr>
            </w:pPr>
            <w:r>
              <w:rPr>
                <w:b/>
                <w:spacing w:val="-4"/>
                <w:sz w:val="20"/>
              </w:rPr>
              <w:t xml:space="preserve">Код </w:t>
            </w:r>
            <w:r>
              <w:rPr>
                <w:b/>
                <w:spacing w:val="-6"/>
                <w:sz w:val="20"/>
              </w:rPr>
              <w:t xml:space="preserve">проверяемог </w:t>
            </w:r>
            <w:r>
              <w:rPr>
                <w:b/>
                <w:spacing w:val="-10"/>
                <w:sz w:val="20"/>
              </w:rPr>
              <w:t>о</w:t>
            </w:r>
          </w:p>
          <w:p w:rsidR="00F059EE" w:rsidRDefault="00E53F5F">
            <w:pPr>
              <w:pStyle w:val="TableParagraph"/>
              <w:spacing w:line="209" w:lineRule="exact"/>
              <w:ind w:left="403"/>
              <w:rPr>
                <w:b/>
                <w:sz w:val="20"/>
              </w:rPr>
            </w:pPr>
            <w:r>
              <w:rPr>
                <w:b/>
                <w:spacing w:val="-2"/>
                <w:sz w:val="20"/>
              </w:rPr>
              <w:t>результата</w:t>
            </w:r>
          </w:p>
        </w:tc>
        <w:tc>
          <w:tcPr>
            <w:tcW w:w="7811" w:type="dxa"/>
          </w:tcPr>
          <w:p w:rsidR="00F059EE" w:rsidRDefault="00E53F5F">
            <w:pPr>
              <w:pStyle w:val="TableParagraph"/>
              <w:spacing w:before="12"/>
              <w:ind w:left="2060" w:hanging="1474"/>
              <w:rPr>
                <w:b/>
                <w:sz w:val="20"/>
              </w:rPr>
            </w:pPr>
            <w:r>
              <w:rPr>
                <w:b/>
                <w:sz w:val="20"/>
              </w:rPr>
              <w:t>Проверяемые</w:t>
            </w:r>
            <w:r>
              <w:rPr>
                <w:b/>
                <w:spacing w:val="-13"/>
                <w:sz w:val="20"/>
              </w:rPr>
              <w:t xml:space="preserve"> </w:t>
            </w:r>
            <w:r>
              <w:rPr>
                <w:b/>
                <w:sz w:val="20"/>
              </w:rPr>
              <w:t>предметные</w:t>
            </w:r>
            <w:r>
              <w:rPr>
                <w:b/>
                <w:spacing w:val="-12"/>
                <w:sz w:val="20"/>
              </w:rPr>
              <w:t xml:space="preserve"> </w:t>
            </w:r>
            <w:r>
              <w:rPr>
                <w:b/>
                <w:sz w:val="20"/>
              </w:rPr>
              <w:t>результаты</w:t>
            </w:r>
            <w:r>
              <w:rPr>
                <w:b/>
                <w:spacing w:val="-13"/>
                <w:sz w:val="20"/>
              </w:rPr>
              <w:t xml:space="preserve"> </w:t>
            </w:r>
            <w:r>
              <w:rPr>
                <w:b/>
                <w:sz w:val="20"/>
              </w:rPr>
              <w:t>освоения</w:t>
            </w:r>
            <w:r>
              <w:rPr>
                <w:b/>
                <w:spacing w:val="-12"/>
                <w:sz w:val="20"/>
              </w:rPr>
              <w:t xml:space="preserve"> </w:t>
            </w:r>
            <w:r>
              <w:rPr>
                <w:b/>
                <w:sz w:val="20"/>
              </w:rPr>
              <w:t>основной</w:t>
            </w:r>
            <w:r>
              <w:rPr>
                <w:b/>
                <w:spacing w:val="-13"/>
                <w:sz w:val="20"/>
              </w:rPr>
              <w:t xml:space="preserve"> </w:t>
            </w:r>
            <w:r>
              <w:rPr>
                <w:b/>
                <w:sz w:val="20"/>
              </w:rPr>
              <w:t>образовательной программы основного общего образования</w:t>
            </w:r>
          </w:p>
        </w:tc>
      </w:tr>
      <w:tr w:rsidR="00F059EE">
        <w:trPr>
          <w:trHeight w:val="254"/>
        </w:trPr>
        <w:tc>
          <w:tcPr>
            <w:tcW w:w="1574" w:type="dxa"/>
          </w:tcPr>
          <w:p w:rsidR="00F059EE" w:rsidRDefault="00E53F5F">
            <w:pPr>
              <w:pStyle w:val="TableParagraph"/>
              <w:spacing w:before="3"/>
              <w:rPr>
                <w:sz w:val="20"/>
              </w:rPr>
            </w:pPr>
            <w:r>
              <w:rPr>
                <w:spacing w:val="-10"/>
                <w:sz w:val="20"/>
              </w:rPr>
              <w:t>1</w:t>
            </w:r>
          </w:p>
        </w:tc>
        <w:tc>
          <w:tcPr>
            <w:tcW w:w="7811" w:type="dxa"/>
          </w:tcPr>
          <w:p w:rsidR="00F059EE" w:rsidRDefault="00E53F5F">
            <w:pPr>
              <w:pStyle w:val="TableParagraph"/>
              <w:spacing w:before="3"/>
              <w:rPr>
                <w:sz w:val="20"/>
              </w:rPr>
            </w:pPr>
            <w:r>
              <w:rPr>
                <w:sz w:val="20"/>
              </w:rPr>
              <w:t>По</w:t>
            </w:r>
            <w:r>
              <w:rPr>
                <w:spacing w:val="-8"/>
                <w:sz w:val="20"/>
              </w:rPr>
              <w:t xml:space="preserve"> </w:t>
            </w:r>
            <w:r>
              <w:rPr>
                <w:sz w:val="20"/>
              </w:rPr>
              <w:t>теме</w:t>
            </w:r>
            <w:r>
              <w:rPr>
                <w:spacing w:val="-6"/>
                <w:sz w:val="20"/>
              </w:rPr>
              <w:t xml:space="preserve"> </w:t>
            </w:r>
            <w:r>
              <w:rPr>
                <w:sz w:val="20"/>
              </w:rPr>
              <w:t>«Человек</w:t>
            </w:r>
            <w:r>
              <w:rPr>
                <w:spacing w:val="-9"/>
                <w:sz w:val="20"/>
              </w:rPr>
              <w:t xml:space="preserve"> </w:t>
            </w:r>
            <w:r>
              <w:rPr>
                <w:sz w:val="20"/>
              </w:rPr>
              <w:t>в</w:t>
            </w:r>
            <w:r>
              <w:rPr>
                <w:spacing w:val="-8"/>
                <w:sz w:val="20"/>
              </w:rPr>
              <w:t xml:space="preserve"> </w:t>
            </w:r>
            <w:r>
              <w:rPr>
                <w:sz w:val="20"/>
              </w:rPr>
              <w:t>политическом</w:t>
            </w:r>
            <w:r>
              <w:rPr>
                <w:spacing w:val="-7"/>
                <w:sz w:val="20"/>
              </w:rPr>
              <w:t xml:space="preserve"> </w:t>
            </w:r>
            <w:r>
              <w:rPr>
                <w:spacing w:val="-2"/>
                <w:sz w:val="20"/>
              </w:rPr>
              <w:t>измерении»</w:t>
            </w:r>
          </w:p>
        </w:tc>
      </w:tr>
      <w:tr w:rsidR="00F059EE">
        <w:trPr>
          <w:trHeight w:val="945"/>
        </w:trPr>
        <w:tc>
          <w:tcPr>
            <w:tcW w:w="1574" w:type="dxa"/>
          </w:tcPr>
          <w:p w:rsidR="00F059EE" w:rsidRDefault="00E53F5F">
            <w:pPr>
              <w:pStyle w:val="TableParagraph"/>
              <w:spacing w:before="10"/>
              <w:rPr>
                <w:sz w:val="20"/>
              </w:rPr>
            </w:pPr>
            <w:r>
              <w:rPr>
                <w:spacing w:val="-5"/>
                <w:sz w:val="20"/>
              </w:rPr>
              <w:t>1.1</w:t>
            </w:r>
          </w:p>
        </w:tc>
        <w:tc>
          <w:tcPr>
            <w:tcW w:w="7811" w:type="dxa"/>
          </w:tcPr>
          <w:p w:rsidR="00F059EE" w:rsidRDefault="00E53F5F">
            <w:pPr>
              <w:pStyle w:val="TableParagraph"/>
              <w:spacing w:before="12" w:line="237" w:lineRule="auto"/>
              <w:rPr>
                <w:sz w:val="20"/>
              </w:rPr>
            </w:pPr>
            <w:r>
              <w:rPr>
                <w:sz w:val="20"/>
              </w:rPr>
              <w:t>Осваивать и применять знания о государстве, его признаках и форме, внутренней и внешней</w:t>
            </w:r>
            <w:r>
              <w:rPr>
                <w:spacing w:val="-8"/>
                <w:sz w:val="20"/>
              </w:rPr>
              <w:t xml:space="preserve"> </w:t>
            </w:r>
            <w:r>
              <w:rPr>
                <w:sz w:val="20"/>
              </w:rPr>
              <w:t>политике,</w:t>
            </w:r>
            <w:r>
              <w:rPr>
                <w:spacing w:val="-9"/>
                <w:sz w:val="20"/>
              </w:rPr>
              <w:t xml:space="preserve"> </w:t>
            </w:r>
            <w:r>
              <w:rPr>
                <w:sz w:val="20"/>
              </w:rPr>
              <w:t>о</w:t>
            </w:r>
            <w:r>
              <w:rPr>
                <w:spacing w:val="-12"/>
                <w:sz w:val="20"/>
              </w:rPr>
              <w:t xml:space="preserve"> </w:t>
            </w:r>
            <w:r>
              <w:rPr>
                <w:sz w:val="20"/>
              </w:rPr>
              <w:t>демократии</w:t>
            </w:r>
            <w:r>
              <w:rPr>
                <w:spacing w:val="-11"/>
                <w:sz w:val="20"/>
              </w:rPr>
              <w:t xml:space="preserve"> </w:t>
            </w:r>
            <w:r>
              <w:rPr>
                <w:sz w:val="20"/>
              </w:rPr>
              <w:t>и</w:t>
            </w:r>
            <w:r>
              <w:rPr>
                <w:spacing w:val="-12"/>
                <w:sz w:val="20"/>
              </w:rPr>
              <w:t xml:space="preserve"> </w:t>
            </w:r>
            <w:r>
              <w:rPr>
                <w:sz w:val="20"/>
              </w:rPr>
              <w:t>демократических</w:t>
            </w:r>
            <w:r>
              <w:rPr>
                <w:spacing w:val="-11"/>
                <w:sz w:val="20"/>
              </w:rPr>
              <w:t xml:space="preserve"> </w:t>
            </w:r>
            <w:r>
              <w:rPr>
                <w:sz w:val="20"/>
              </w:rPr>
              <w:t>ценностях,</w:t>
            </w:r>
            <w:r>
              <w:rPr>
                <w:spacing w:val="-11"/>
                <w:sz w:val="20"/>
              </w:rPr>
              <w:t xml:space="preserve"> </w:t>
            </w:r>
            <w:r>
              <w:rPr>
                <w:sz w:val="20"/>
              </w:rPr>
              <w:t>о</w:t>
            </w:r>
            <w:r>
              <w:rPr>
                <w:spacing w:val="-12"/>
                <w:sz w:val="20"/>
              </w:rPr>
              <w:t xml:space="preserve"> </w:t>
            </w:r>
            <w:r>
              <w:rPr>
                <w:sz w:val="20"/>
              </w:rPr>
              <w:t>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F059EE">
        <w:trPr>
          <w:trHeight w:val="712"/>
        </w:trPr>
        <w:tc>
          <w:tcPr>
            <w:tcW w:w="1574" w:type="dxa"/>
          </w:tcPr>
          <w:p w:rsidR="00F059EE" w:rsidRDefault="00E53F5F">
            <w:pPr>
              <w:pStyle w:val="TableParagraph"/>
              <w:spacing w:before="7"/>
              <w:rPr>
                <w:sz w:val="20"/>
              </w:rPr>
            </w:pPr>
            <w:r>
              <w:rPr>
                <w:spacing w:val="-5"/>
                <w:sz w:val="20"/>
              </w:rPr>
              <w:t>1.2</w:t>
            </w:r>
          </w:p>
        </w:tc>
        <w:tc>
          <w:tcPr>
            <w:tcW w:w="7811" w:type="dxa"/>
          </w:tcPr>
          <w:p w:rsidR="00F059EE" w:rsidRDefault="00E53F5F">
            <w:pPr>
              <w:pStyle w:val="TableParagraph"/>
              <w:spacing w:before="5" w:line="228" w:lineRule="exact"/>
              <w:rPr>
                <w:sz w:val="20"/>
              </w:rPr>
            </w:pPr>
            <w:r>
              <w:rPr>
                <w:sz w:val="20"/>
              </w:rPr>
              <w:t>Характеризовать</w:t>
            </w:r>
            <w:r>
              <w:rPr>
                <w:spacing w:val="-12"/>
                <w:sz w:val="20"/>
              </w:rPr>
              <w:t xml:space="preserve"> </w:t>
            </w:r>
            <w:r>
              <w:rPr>
                <w:sz w:val="20"/>
              </w:rPr>
              <w:t>государство</w:t>
            </w:r>
            <w:r>
              <w:rPr>
                <w:spacing w:val="-8"/>
                <w:sz w:val="20"/>
              </w:rPr>
              <w:t xml:space="preserve"> </w:t>
            </w:r>
            <w:r>
              <w:rPr>
                <w:sz w:val="20"/>
              </w:rPr>
              <w:t>как</w:t>
            </w:r>
            <w:r>
              <w:rPr>
                <w:spacing w:val="-10"/>
                <w:sz w:val="20"/>
              </w:rPr>
              <w:t xml:space="preserve"> </w:t>
            </w:r>
            <w:r>
              <w:rPr>
                <w:sz w:val="20"/>
              </w:rPr>
              <w:t>социальный</w:t>
            </w:r>
            <w:r>
              <w:rPr>
                <w:spacing w:val="-10"/>
                <w:sz w:val="20"/>
              </w:rPr>
              <w:t xml:space="preserve"> </w:t>
            </w:r>
            <w:r>
              <w:rPr>
                <w:sz w:val="20"/>
              </w:rPr>
              <w:t>институт;</w:t>
            </w:r>
            <w:r>
              <w:rPr>
                <w:spacing w:val="-10"/>
                <w:sz w:val="20"/>
              </w:rPr>
              <w:t xml:space="preserve"> </w:t>
            </w:r>
            <w:r>
              <w:rPr>
                <w:sz w:val="20"/>
              </w:rPr>
              <w:t>принципы</w:t>
            </w:r>
            <w:r>
              <w:rPr>
                <w:spacing w:val="-7"/>
                <w:sz w:val="20"/>
              </w:rPr>
              <w:t xml:space="preserve"> </w:t>
            </w:r>
            <w:r>
              <w:rPr>
                <w:sz w:val="20"/>
              </w:rPr>
              <w:t>и</w:t>
            </w:r>
            <w:r>
              <w:rPr>
                <w:spacing w:val="-9"/>
                <w:sz w:val="20"/>
              </w:rPr>
              <w:t xml:space="preserve"> </w:t>
            </w:r>
            <w:r>
              <w:rPr>
                <w:spacing w:val="-2"/>
                <w:sz w:val="20"/>
              </w:rPr>
              <w:t>признаки</w:t>
            </w:r>
          </w:p>
          <w:p w:rsidR="00F059EE" w:rsidRDefault="00E53F5F">
            <w:pPr>
              <w:pStyle w:val="TableParagraph"/>
              <w:rPr>
                <w:sz w:val="20"/>
              </w:rPr>
            </w:pPr>
            <w:r>
              <w:rPr>
                <w:sz w:val="20"/>
              </w:rPr>
              <w:t>демократии,</w:t>
            </w:r>
            <w:r>
              <w:rPr>
                <w:spacing w:val="-8"/>
                <w:sz w:val="20"/>
              </w:rPr>
              <w:t xml:space="preserve"> </w:t>
            </w:r>
            <w:r>
              <w:rPr>
                <w:sz w:val="20"/>
              </w:rPr>
              <w:t>демократические</w:t>
            </w:r>
            <w:r>
              <w:rPr>
                <w:spacing w:val="-9"/>
                <w:sz w:val="20"/>
              </w:rPr>
              <w:t xml:space="preserve"> </w:t>
            </w:r>
            <w:r>
              <w:rPr>
                <w:sz w:val="20"/>
              </w:rPr>
              <w:t>ценности;</w:t>
            </w:r>
            <w:r>
              <w:rPr>
                <w:spacing w:val="-9"/>
                <w:sz w:val="20"/>
              </w:rPr>
              <w:t xml:space="preserve"> </w:t>
            </w:r>
            <w:r>
              <w:rPr>
                <w:sz w:val="20"/>
              </w:rPr>
              <w:t>роль</w:t>
            </w:r>
            <w:r>
              <w:rPr>
                <w:spacing w:val="-9"/>
                <w:sz w:val="20"/>
              </w:rPr>
              <w:t xml:space="preserve"> </w:t>
            </w:r>
            <w:r>
              <w:rPr>
                <w:sz w:val="20"/>
              </w:rPr>
              <w:t>государства</w:t>
            </w:r>
            <w:r>
              <w:rPr>
                <w:spacing w:val="-5"/>
                <w:sz w:val="20"/>
              </w:rPr>
              <w:t xml:space="preserve"> </w:t>
            </w:r>
            <w:r>
              <w:rPr>
                <w:sz w:val="20"/>
              </w:rPr>
              <w:t>в</w:t>
            </w:r>
            <w:r>
              <w:rPr>
                <w:spacing w:val="-13"/>
                <w:sz w:val="20"/>
              </w:rPr>
              <w:t xml:space="preserve"> </w:t>
            </w:r>
            <w:r>
              <w:rPr>
                <w:sz w:val="20"/>
              </w:rPr>
              <w:t>обществе</w:t>
            </w:r>
            <w:r>
              <w:rPr>
                <w:spacing w:val="-7"/>
                <w:sz w:val="20"/>
              </w:rPr>
              <w:t xml:space="preserve"> </w:t>
            </w:r>
            <w:r>
              <w:rPr>
                <w:sz w:val="20"/>
              </w:rPr>
              <w:t>на</w:t>
            </w:r>
            <w:r>
              <w:rPr>
                <w:spacing w:val="-10"/>
                <w:sz w:val="20"/>
              </w:rPr>
              <w:t xml:space="preserve"> </w:t>
            </w:r>
            <w:r>
              <w:rPr>
                <w:sz w:val="20"/>
              </w:rPr>
              <w:t>основе</w:t>
            </w:r>
            <w:r>
              <w:rPr>
                <w:spacing w:val="-9"/>
                <w:sz w:val="20"/>
              </w:rPr>
              <w:t xml:space="preserve"> </w:t>
            </w:r>
            <w:r>
              <w:rPr>
                <w:sz w:val="20"/>
              </w:rPr>
              <w:t>его функций; правовое государство</w:t>
            </w:r>
          </w:p>
        </w:tc>
      </w:tr>
      <w:tr w:rsidR="00F059EE">
        <w:trPr>
          <w:trHeight w:val="256"/>
        </w:trPr>
        <w:tc>
          <w:tcPr>
            <w:tcW w:w="1574" w:type="dxa"/>
          </w:tcPr>
          <w:p w:rsidR="00F059EE" w:rsidRDefault="00E53F5F">
            <w:pPr>
              <w:pStyle w:val="TableParagraph"/>
              <w:spacing w:before="2"/>
              <w:rPr>
                <w:sz w:val="20"/>
              </w:rPr>
            </w:pPr>
            <w:r>
              <w:rPr>
                <w:spacing w:val="-5"/>
                <w:sz w:val="20"/>
              </w:rPr>
              <w:t>1.3</w:t>
            </w:r>
          </w:p>
        </w:tc>
        <w:tc>
          <w:tcPr>
            <w:tcW w:w="7811" w:type="dxa"/>
          </w:tcPr>
          <w:p w:rsidR="00F059EE" w:rsidRDefault="00E53F5F">
            <w:pPr>
              <w:pStyle w:val="TableParagraph"/>
              <w:spacing w:before="2"/>
              <w:rPr>
                <w:sz w:val="20"/>
              </w:rPr>
            </w:pPr>
            <w:r>
              <w:rPr>
                <w:sz w:val="20"/>
              </w:rPr>
              <w:t>Приводить</w:t>
            </w:r>
            <w:r>
              <w:rPr>
                <w:spacing w:val="-13"/>
                <w:sz w:val="20"/>
              </w:rPr>
              <w:t xml:space="preserve"> </w:t>
            </w:r>
            <w:r>
              <w:rPr>
                <w:sz w:val="20"/>
              </w:rPr>
              <w:t>примеры</w:t>
            </w:r>
            <w:r>
              <w:rPr>
                <w:spacing w:val="-12"/>
                <w:sz w:val="20"/>
              </w:rPr>
              <w:t xml:space="preserve"> </w:t>
            </w:r>
            <w:r>
              <w:rPr>
                <w:sz w:val="20"/>
              </w:rPr>
              <w:t>государств</w:t>
            </w:r>
            <w:r>
              <w:rPr>
                <w:spacing w:val="-13"/>
                <w:sz w:val="20"/>
              </w:rPr>
              <w:t xml:space="preserve"> </w:t>
            </w:r>
            <w:r>
              <w:rPr>
                <w:sz w:val="20"/>
              </w:rPr>
              <w:t>с</w:t>
            </w:r>
            <w:r>
              <w:rPr>
                <w:spacing w:val="-12"/>
                <w:sz w:val="20"/>
              </w:rPr>
              <w:t xml:space="preserve"> </w:t>
            </w:r>
            <w:r>
              <w:rPr>
                <w:sz w:val="20"/>
              </w:rPr>
              <w:t>различными</w:t>
            </w:r>
            <w:r>
              <w:rPr>
                <w:spacing w:val="-13"/>
                <w:sz w:val="20"/>
              </w:rPr>
              <w:t xml:space="preserve"> </w:t>
            </w:r>
            <w:r>
              <w:rPr>
                <w:sz w:val="20"/>
              </w:rPr>
              <w:t>формами</w:t>
            </w:r>
            <w:r>
              <w:rPr>
                <w:spacing w:val="-10"/>
                <w:sz w:val="20"/>
              </w:rPr>
              <w:t xml:space="preserve"> </w:t>
            </w:r>
            <w:r>
              <w:rPr>
                <w:sz w:val="20"/>
              </w:rPr>
              <w:t>правления,</w:t>
            </w:r>
            <w:r>
              <w:rPr>
                <w:spacing w:val="-12"/>
                <w:sz w:val="20"/>
              </w:rPr>
              <w:t xml:space="preserve"> </w:t>
            </w:r>
            <w:r>
              <w:rPr>
                <w:spacing w:val="-2"/>
                <w:sz w:val="20"/>
              </w:rPr>
              <w:t>государственно-</w:t>
            </w:r>
          </w:p>
        </w:tc>
      </w:tr>
    </w:tbl>
    <w:p w:rsidR="00F059EE" w:rsidRDefault="00F059EE">
      <w:pPr>
        <w:pStyle w:val="a3"/>
        <w:spacing w:before="10"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4"/>
        <w:gridCol w:w="7811"/>
      </w:tblGrid>
      <w:tr w:rsidR="00F059EE">
        <w:trPr>
          <w:trHeight w:val="1166"/>
        </w:trPr>
        <w:tc>
          <w:tcPr>
            <w:tcW w:w="1574" w:type="dxa"/>
          </w:tcPr>
          <w:p w:rsidR="00F059EE" w:rsidRDefault="00F059EE">
            <w:pPr>
              <w:pStyle w:val="TableParagraph"/>
              <w:ind w:left="0"/>
              <w:rPr>
                <w:sz w:val="18"/>
              </w:rPr>
            </w:pPr>
          </w:p>
        </w:tc>
        <w:tc>
          <w:tcPr>
            <w:tcW w:w="7811" w:type="dxa"/>
          </w:tcPr>
          <w:p w:rsidR="00F059EE" w:rsidRDefault="00E53F5F">
            <w:pPr>
              <w:pStyle w:val="TableParagraph"/>
              <w:spacing w:before="10"/>
              <w:ind w:right="220"/>
              <w:rPr>
                <w:sz w:val="20"/>
              </w:rPr>
            </w:pPr>
            <w:r>
              <w:rPr>
                <w:sz w:val="20"/>
              </w:rPr>
              <w:t>территориального устройства и политическим режимом; реализации функций государства</w:t>
            </w:r>
            <w:r>
              <w:rPr>
                <w:spacing w:val="-5"/>
                <w:sz w:val="20"/>
              </w:rPr>
              <w:t xml:space="preserve"> </w:t>
            </w:r>
            <w:r>
              <w:rPr>
                <w:sz w:val="20"/>
              </w:rPr>
              <w:t>на</w:t>
            </w:r>
            <w:r>
              <w:rPr>
                <w:spacing w:val="-12"/>
                <w:sz w:val="20"/>
              </w:rPr>
              <w:t xml:space="preserve"> </w:t>
            </w:r>
            <w:r>
              <w:rPr>
                <w:sz w:val="20"/>
              </w:rPr>
              <w:t>примере</w:t>
            </w:r>
            <w:r>
              <w:rPr>
                <w:spacing w:val="-10"/>
                <w:sz w:val="20"/>
              </w:rPr>
              <w:t xml:space="preserve"> </w:t>
            </w:r>
            <w:r>
              <w:rPr>
                <w:sz w:val="20"/>
              </w:rPr>
              <w:t>внутренней</w:t>
            </w:r>
            <w:r>
              <w:rPr>
                <w:spacing w:val="-11"/>
                <w:sz w:val="20"/>
              </w:rPr>
              <w:t xml:space="preserve"> </w:t>
            </w:r>
            <w:r>
              <w:rPr>
                <w:sz w:val="20"/>
              </w:rPr>
              <w:t>и</w:t>
            </w:r>
            <w:r>
              <w:rPr>
                <w:spacing w:val="-13"/>
                <w:sz w:val="20"/>
              </w:rPr>
              <w:t xml:space="preserve"> </w:t>
            </w:r>
            <w:r>
              <w:rPr>
                <w:sz w:val="20"/>
              </w:rPr>
              <w:t>внешней</w:t>
            </w:r>
            <w:r>
              <w:rPr>
                <w:spacing w:val="-11"/>
                <w:sz w:val="20"/>
              </w:rPr>
              <w:t xml:space="preserve"> </w:t>
            </w:r>
            <w:r>
              <w:rPr>
                <w:sz w:val="20"/>
              </w:rPr>
              <w:t>политики</w:t>
            </w:r>
            <w:r>
              <w:rPr>
                <w:spacing w:val="-12"/>
                <w:sz w:val="20"/>
              </w:rPr>
              <w:t xml:space="preserve"> </w:t>
            </w:r>
            <w:r>
              <w:rPr>
                <w:sz w:val="20"/>
              </w:rPr>
              <w:t>России;</w:t>
            </w:r>
            <w:r>
              <w:rPr>
                <w:spacing w:val="-10"/>
                <w:sz w:val="20"/>
              </w:rPr>
              <w:t xml:space="preserve"> </w:t>
            </w:r>
            <w:r>
              <w:rPr>
                <w:sz w:val="20"/>
              </w:rPr>
              <w:t>политических</w:t>
            </w:r>
            <w:r>
              <w:rPr>
                <w:spacing w:val="-10"/>
                <w:sz w:val="20"/>
              </w:rPr>
              <w:t xml:space="preserve"> </w:t>
            </w:r>
            <w:r>
              <w:rPr>
                <w:sz w:val="20"/>
              </w:rPr>
              <w:t xml:space="preserve">партий и иных общественных объединений граждан; законного участия граждан в политике; </w:t>
            </w:r>
            <w:r>
              <w:rPr>
                <w:spacing w:val="-2"/>
                <w:sz w:val="20"/>
              </w:rPr>
              <w:t>связи</w:t>
            </w:r>
          </w:p>
          <w:p w:rsidR="00F059EE" w:rsidRDefault="00E53F5F">
            <w:pPr>
              <w:pStyle w:val="TableParagraph"/>
              <w:spacing w:line="216" w:lineRule="exact"/>
              <w:rPr>
                <w:sz w:val="20"/>
              </w:rPr>
            </w:pPr>
            <w:r>
              <w:rPr>
                <w:spacing w:val="-2"/>
                <w:sz w:val="20"/>
              </w:rPr>
              <w:t>политических</w:t>
            </w:r>
            <w:r>
              <w:rPr>
                <w:spacing w:val="2"/>
                <w:sz w:val="20"/>
              </w:rPr>
              <w:t xml:space="preserve"> </w:t>
            </w:r>
            <w:r>
              <w:rPr>
                <w:spacing w:val="-2"/>
                <w:sz w:val="20"/>
              </w:rPr>
              <w:t>потрясений</w:t>
            </w:r>
            <w:r>
              <w:rPr>
                <w:spacing w:val="5"/>
                <w:sz w:val="20"/>
              </w:rPr>
              <w:t xml:space="preserve"> </w:t>
            </w:r>
            <w:r>
              <w:rPr>
                <w:spacing w:val="-2"/>
                <w:sz w:val="20"/>
              </w:rPr>
              <w:t>и</w:t>
            </w:r>
            <w:r>
              <w:rPr>
                <w:spacing w:val="2"/>
                <w:sz w:val="20"/>
              </w:rPr>
              <w:t xml:space="preserve"> </w:t>
            </w:r>
            <w:r>
              <w:rPr>
                <w:spacing w:val="-2"/>
                <w:sz w:val="20"/>
              </w:rPr>
              <w:t>социально-экономического</w:t>
            </w:r>
            <w:r>
              <w:rPr>
                <w:spacing w:val="8"/>
                <w:sz w:val="20"/>
              </w:rPr>
              <w:t xml:space="preserve"> </w:t>
            </w:r>
            <w:r>
              <w:rPr>
                <w:spacing w:val="-2"/>
                <w:sz w:val="20"/>
              </w:rPr>
              <w:t>кризиса</w:t>
            </w:r>
            <w:r>
              <w:rPr>
                <w:spacing w:val="4"/>
                <w:sz w:val="20"/>
              </w:rPr>
              <w:t xml:space="preserve"> </w:t>
            </w:r>
            <w:r>
              <w:rPr>
                <w:spacing w:val="-2"/>
                <w:sz w:val="20"/>
              </w:rPr>
              <w:t>в</w:t>
            </w:r>
            <w:r>
              <w:rPr>
                <w:spacing w:val="5"/>
                <w:sz w:val="20"/>
              </w:rPr>
              <w:t xml:space="preserve"> </w:t>
            </w:r>
            <w:r>
              <w:rPr>
                <w:spacing w:val="-2"/>
                <w:sz w:val="20"/>
              </w:rPr>
              <w:t>государстве</w:t>
            </w:r>
          </w:p>
        </w:tc>
      </w:tr>
      <w:tr w:rsidR="00F059EE">
        <w:trPr>
          <w:trHeight w:val="485"/>
        </w:trPr>
        <w:tc>
          <w:tcPr>
            <w:tcW w:w="1574" w:type="dxa"/>
          </w:tcPr>
          <w:p w:rsidR="00F059EE" w:rsidRDefault="00E53F5F">
            <w:pPr>
              <w:pStyle w:val="TableParagraph"/>
              <w:spacing w:before="10"/>
              <w:rPr>
                <w:sz w:val="20"/>
              </w:rPr>
            </w:pPr>
            <w:r>
              <w:rPr>
                <w:spacing w:val="-5"/>
                <w:sz w:val="20"/>
              </w:rPr>
              <w:t>1.4</w:t>
            </w:r>
          </w:p>
        </w:tc>
        <w:tc>
          <w:tcPr>
            <w:tcW w:w="7811" w:type="dxa"/>
          </w:tcPr>
          <w:p w:rsidR="00F059EE" w:rsidRDefault="00E53F5F">
            <w:pPr>
              <w:pStyle w:val="TableParagraph"/>
              <w:spacing w:before="7" w:line="235" w:lineRule="auto"/>
              <w:rPr>
                <w:sz w:val="20"/>
              </w:rPr>
            </w:pPr>
            <w:r>
              <w:rPr>
                <w:sz w:val="20"/>
              </w:rPr>
              <w:t>Классифицировать современные государства по разным признакам; элементы формы государства;</w:t>
            </w:r>
            <w:r>
              <w:rPr>
                <w:spacing w:val="-13"/>
                <w:sz w:val="20"/>
              </w:rPr>
              <w:t xml:space="preserve"> </w:t>
            </w:r>
            <w:r>
              <w:rPr>
                <w:sz w:val="20"/>
              </w:rPr>
              <w:t>типы</w:t>
            </w:r>
            <w:r>
              <w:rPr>
                <w:spacing w:val="-12"/>
                <w:sz w:val="20"/>
              </w:rPr>
              <w:t xml:space="preserve"> </w:t>
            </w:r>
            <w:r>
              <w:rPr>
                <w:sz w:val="20"/>
              </w:rPr>
              <w:t>политических</w:t>
            </w:r>
            <w:r>
              <w:rPr>
                <w:spacing w:val="-13"/>
                <w:sz w:val="20"/>
              </w:rPr>
              <w:t xml:space="preserve"> </w:t>
            </w:r>
            <w:r>
              <w:rPr>
                <w:sz w:val="20"/>
              </w:rPr>
              <w:t>партий;</w:t>
            </w:r>
            <w:r>
              <w:rPr>
                <w:spacing w:val="-12"/>
                <w:sz w:val="20"/>
              </w:rPr>
              <w:t xml:space="preserve"> </w:t>
            </w:r>
            <w:r>
              <w:rPr>
                <w:sz w:val="20"/>
              </w:rPr>
              <w:t>типы</w:t>
            </w:r>
            <w:r>
              <w:rPr>
                <w:spacing w:val="-13"/>
                <w:sz w:val="20"/>
              </w:rPr>
              <w:t xml:space="preserve"> </w:t>
            </w:r>
            <w:r>
              <w:rPr>
                <w:sz w:val="20"/>
              </w:rPr>
              <w:t>общественно-политических</w:t>
            </w:r>
            <w:r>
              <w:rPr>
                <w:spacing w:val="-12"/>
                <w:sz w:val="20"/>
              </w:rPr>
              <w:t xml:space="preserve"> </w:t>
            </w:r>
            <w:r>
              <w:rPr>
                <w:sz w:val="20"/>
              </w:rPr>
              <w:t>организаций</w:t>
            </w:r>
          </w:p>
        </w:tc>
      </w:tr>
      <w:tr w:rsidR="00F059EE">
        <w:trPr>
          <w:trHeight w:val="1391"/>
        </w:trPr>
        <w:tc>
          <w:tcPr>
            <w:tcW w:w="1574" w:type="dxa"/>
          </w:tcPr>
          <w:p w:rsidR="00F059EE" w:rsidRDefault="00E53F5F">
            <w:pPr>
              <w:pStyle w:val="TableParagraph"/>
              <w:spacing w:before="7"/>
              <w:rPr>
                <w:sz w:val="20"/>
              </w:rPr>
            </w:pPr>
            <w:r>
              <w:rPr>
                <w:spacing w:val="-5"/>
                <w:sz w:val="20"/>
              </w:rPr>
              <w:t>1.5</w:t>
            </w:r>
          </w:p>
        </w:tc>
        <w:tc>
          <w:tcPr>
            <w:tcW w:w="7811" w:type="dxa"/>
          </w:tcPr>
          <w:p w:rsidR="00F059EE" w:rsidRDefault="00E53F5F">
            <w:pPr>
              <w:pStyle w:val="TableParagraph"/>
              <w:spacing w:before="7"/>
              <w:ind w:right="161"/>
              <w:rPr>
                <w:sz w:val="20"/>
              </w:rPr>
            </w:pPr>
            <w:r>
              <w:rPr>
                <w:sz w:val="20"/>
              </w:rPr>
              <w:t>Сравнивать</w:t>
            </w:r>
            <w:r>
              <w:rPr>
                <w:spacing w:val="-9"/>
                <w:sz w:val="20"/>
              </w:rPr>
              <w:t xml:space="preserve"> </w:t>
            </w:r>
            <w:r>
              <w:rPr>
                <w:sz w:val="20"/>
              </w:rPr>
              <w:t>(в</w:t>
            </w:r>
            <w:r>
              <w:rPr>
                <w:spacing w:val="-10"/>
                <w:sz w:val="20"/>
              </w:rPr>
              <w:t xml:space="preserve"> </w:t>
            </w:r>
            <w:r>
              <w:rPr>
                <w:sz w:val="20"/>
              </w:rPr>
              <w:t>том</w:t>
            </w:r>
            <w:r>
              <w:rPr>
                <w:spacing w:val="-11"/>
                <w:sz w:val="20"/>
              </w:rPr>
              <w:t xml:space="preserve"> </w:t>
            </w:r>
            <w:r>
              <w:rPr>
                <w:sz w:val="20"/>
              </w:rPr>
              <w:t>числе</w:t>
            </w:r>
            <w:r>
              <w:rPr>
                <w:spacing w:val="-5"/>
                <w:sz w:val="20"/>
              </w:rPr>
              <w:t xml:space="preserve"> </w:t>
            </w:r>
            <w:r>
              <w:rPr>
                <w:sz w:val="20"/>
              </w:rPr>
              <w:t>устанавливать</w:t>
            </w:r>
            <w:r>
              <w:rPr>
                <w:spacing w:val="-9"/>
                <w:sz w:val="20"/>
              </w:rPr>
              <w:t xml:space="preserve"> </w:t>
            </w:r>
            <w:r>
              <w:rPr>
                <w:sz w:val="20"/>
              </w:rPr>
              <w:t>основания</w:t>
            </w:r>
            <w:r>
              <w:rPr>
                <w:spacing w:val="-10"/>
                <w:sz w:val="20"/>
              </w:rPr>
              <w:t xml:space="preserve"> </w:t>
            </w:r>
            <w:r>
              <w:rPr>
                <w:sz w:val="20"/>
              </w:rPr>
              <w:t>для</w:t>
            </w:r>
            <w:r>
              <w:rPr>
                <w:spacing w:val="-10"/>
                <w:sz w:val="20"/>
              </w:rPr>
              <w:t xml:space="preserve"> </w:t>
            </w:r>
            <w:r>
              <w:rPr>
                <w:sz w:val="20"/>
              </w:rPr>
              <w:t>сравнения)</w:t>
            </w:r>
            <w:r>
              <w:rPr>
                <w:spacing w:val="-7"/>
                <w:sz w:val="20"/>
              </w:rPr>
              <w:t xml:space="preserve"> </w:t>
            </w:r>
            <w:r>
              <w:rPr>
                <w:sz w:val="20"/>
              </w:rPr>
              <w:t>политическую</w:t>
            </w:r>
            <w:r>
              <w:rPr>
                <w:spacing w:val="-9"/>
                <w:sz w:val="20"/>
              </w:rPr>
              <w:t xml:space="preserve"> </w:t>
            </w:r>
            <w:r>
              <w:rPr>
                <w:sz w:val="20"/>
              </w:rPr>
              <w:t>власть с другими видами власти в обществе, демократические и недемократические</w:t>
            </w:r>
          </w:p>
          <w:p w:rsidR="00F059EE" w:rsidRDefault="00E53F5F">
            <w:pPr>
              <w:pStyle w:val="TableParagraph"/>
              <w:rPr>
                <w:sz w:val="20"/>
              </w:rPr>
            </w:pPr>
            <w:r>
              <w:rPr>
                <w:sz w:val="20"/>
              </w:rPr>
              <w:t>политические</w:t>
            </w:r>
            <w:r>
              <w:rPr>
                <w:spacing w:val="-9"/>
                <w:sz w:val="20"/>
              </w:rPr>
              <w:t xml:space="preserve"> </w:t>
            </w:r>
            <w:r>
              <w:rPr>
                <w:sz w:val="20"/>
              </w:rPr>
              <w:t>режимы,</w:t>
            </w:r>
            <w:r>
              <w:rPr>
                <w:spacing w:val="-5"/>
                <w:sz w:val="20"/>
              </w:rPr>
              <w:t xml:space="preserve"> </w:t>
            </w:r>
            <w:r>
              <w:rPr>
                <w:sz w:val="20"/>
              </w:rPr>
              <w:t>унитарное</w:t>
            </w:r>
            <w:r>
              <w:rPr>
                <w:spacing w:val="-9"/>
                <w:sz w:val="20"/>
              </w:rPr>
              <w:t xml:space="preserve"> </w:t>
            </w:r>
            <w:r>
              <w:rPr>
                <w:sz w:val="20"/>
              </w:rPr>
              <w:t>и</w:t>
            </w:r>
            <w:r>
              <w:rPr>
                <w:spacing w:val="-10"/>
                <w:sz w:val="20"/>
              </w:rPr>
              <w:t xml:space="preserve"> </w:t>
            </w:r>
            <w:r>
              <w:rPr>
                <w:sz w:val="20"/>
              </w:rPr>
              <w:t>федеративное</w:t>
            </w:r>
            <w:r>
              <w:rPr>
                <w:spacing w:val="-9"/>
                <w:sz w:val="20"/>
              </w:rPr>
              <w:t xml:space="preserve"> </w:t>
            </w:r>
            <w:r>
              <w:rPr>
                <w:sz w:val="20"/>
              </w:rPr>
              <w:t>территориально-государственное устройство, монархию и республику, политическую партию и общественно- политическое движение,</w:t>
            </w:r>
          </w:p>
          <w:p w:rsidR="00F059EE" w:rsidRDefault="00E53F5F">
            <w:pPr>
              <w:pStyle w:val="TableParagraph"/>
              <w:spacing w:line="216" w:lineRule="exact"/>
              <w:rPr>
                <w:sz w:val="20"/>
              </w:rPr>
            </w:pPr>
            <w:r>
              <w:rPr>
                <w:sz w:val="20"/>
              </w:rPr>
              <w:t>выборы</w:t>
            </w:r>
            <w:r>
              <w:rPr>
                <w:spacing w:val="-3"/>
                <w:sz w:val="20"/>
              </w:rPr>
              <w:t xml:space="preserve"> </w:t>
            </w:r>
            <w:r>
              <w:rPr>
                <w:sz w:val="20"/>
              </w:rPr>
              <w:t>и</w:t>
            </w:r>
            <w:r>
              <w:rPr>
                <w:spacing w:val="-6"/>
                <w:sz w:val="20"/>
              </w:rPr>
              <w:t xml:space="preserve"> </w:t>
            </w:r>
            <w:r>
              <w:rPr>
                <w:spacing w:val="-2"/>
                <w:sz w:val="20"/>
              </w:rPr>
              <w:t>референдум</w:t>
            </w:r>
          </w:p>
        </w:tc>
      </w:tr>
      <w:tr w:rsidR="00F059EE">
        <w:trPr>
          <w:trHeight w:val="933"/>
        </w:trPr>
        <w:tc>
          <w:tcPr>
            <w:tcW w:w="1574" w:type="dxa"/>
          </w:tcPr>
          <w:p w:rsidR="00F059EE" w:rsidRDefault="00E53F5F">
            <w:pPr>
              <w:pStyle w:val="TableParagraph"/>
              <w:spacing w:before="7"/>
              <w:rPr>
                <w:sz w:val="20"/>
              </w:rPr>
            </w:pPr>
            <w:r>
              <w:rPr>
                <w:spacing w:val="-5"/>
                <w:sz w:val="20"/>
              </w:rPr>
              <w:t>1.6</w:t>
            </w:r>
          </w:p>
        </w:tc>
        <w:tc>
          <w:tcPr>
            <w:tcW w:w="7811" w:type="dxa"/>
          </w:tcPr>
          <w:p w:rsidR="00F059EE" w:rsidRDefault="00E53F5F">
            <w:pPr>
              <w:pStyle w:val="TableParagraph"/>
              <w:tabs>
                <w:tab w:val="left" w:pos="1280"/>
                <w:tab w:val="left" w:pos="1599"/>
                <w:tab w:val="left" w:pos="3030"/>
                <w:tab w:val="left" w:pos="3798"/>
                <w:tab w:val="left" w:pos="4721"/>
                <w:tab w:val="left" w:pos="5695"/>
                <w:tab w:val="left" w:pos="6014"/>
                <w:tab w:val="left" w:pos="7237"/>
              </w:tabs>
              <w:spacing w:before="2"/>
              <w:ind w:right="459"/>
              <w:rPr>
                <w:sz w:val="20"/>
              </w:rPr>
            </w:pPr>
            <w:r>
              <w:rPr>
                <w:sz w:val="20"/>
              </w:rPr>
              <w:t>Устанавливать</w:t>
            </w:r>
            <w:r>
              <w:rPr>
                <w:spacing w:val="80"/>
                <w:w w:val="150"/>
                <w:sz w:val="20"/>
              </w:rPr>
              <w:t xml:space="preserve"> </w:t>
            </w:r>
            <w:r>
              <w:rPr>
                <w:sz w:val="20"/>
              </w:rPr>
              <w:t>и</w:t>
            </w:r>
            <w:r>
              <w:rPr>
                <w:spacing w:val="80"/>
                <w:w w:val="150"/>
                <w:sz w:val="20"/>
              </w:rPr>
              <w:t xml:space="preserve"> </w:t>
            </w:r>
            <w:r>
              <w:rPr>
                <w:sz w:val="20"/>
              </w:rPr>
              <w:t>объяснять</w:t>
            </w:r>
            <w:r>
              <w:rPr>
                <w:spacing w:val="80"/>
                <w:w w:val="150"/>
                <w:sz w:val="20"/>
              </w:rPr>
              <w:t xml:space="preserve"> </w:t>
            </w:r>
            <w:r>
              <w:rPr>
                <w:sz w:val="20"/>
              </w:rPr>
              <w:t>взаимосвязи</w:t>
            </w:r>
            <w:r>
              <w:rPr>
                <w:spacing w:val="80"/>
                <w:w w:val="150"/>
                <w:sz w:val="20"/>
              </w:rPr>
              <w:t xml:space="preserve"> </w:t>
            </w:r>
            <w:r>
              <w:rPr>
                <w:sz w:val="20"/>
              </w:rPr>
              <w:t>в</w:t>
            </w:r>
            <w:r>
              <w:rPr>
                <w:spacing w:val="80"/>
                <w:w w:val="150"/>
                <w:sz w:val="20"/>
              </w:rPr>
              <w:t xml:space="preserve"> </w:t>
            </w:r>
            <w:r>
              <w:rPr>
                <w:sz w:val="20"/>
              </w:rPr>
              <w:t>отношениях</w:t>
            </w:r>
            <w:r>
              <w:rPr>
                <w:spacing w:val="80"/>
                <w:w w:val="150"/>
                <w:sz w:val="20"/>
              </w:rPr>
              <w:t xml:space="preserve"> </w:t>
            </w:r>
            <w:r>
              <w:rPr>
                <w:sz w:val="20"/>
              </w:rPr>
              <w:t>между</w:t>
            </w:r>
            <w:r>
              <w:rPr>
                <w:spacing w:val="80"/>
                <w:w w:val="150"/>
                <w:sz w:val="20"/>
              </w:rPr>
              <w:t xml:space="preserve"> </w:t>
            </w:r>
            <w:r>
              <w:rPr>
                <w:sz w:val="20"/>
              </w:rPr>
              <w:t xml:space="preserve">человеком, </w:t>
            </w:r>
            <w:r>
              <w:rPr>
                <w:spacing w:val="-2"/>
                <w:sz w:val="20"/>
              </w:rPr>
              <w:t>обществом</w:t>
            </w:r>
            <w:r>
              <w:rPr>
                <w:sz w:val="20"/>
              </w:rPr>
              <w:tab/>
            </w:r>
            <w:r>
              <w:rPr>
                <w:spacing w:val="-10"/>
                <w:sz w:val="20"/>
              </w:rPr>
              <w:t>и</w:t>
            </w:r>
            <w:r>
              <w:rPr>
                <w:sz w:val="20"/>
              </w:rPr>
              <w:tab/>
            </w:r>
            <w:r>
              <w:rPr>
                <w:spacing w:val="-2"/>
                <w:sz w:val="20"/>
              </w:rPr>
              <w:t>государством;</w:t>
            </w:r>
            <w:r>
              <w:rPr>
                <w:sz w:val="20"/>
              </w:rPr>
              <w:tab/>
            </w:r>
            <w:r>
              <w:rPr>
                <w:spacing w:val="-4"/>
                <w:sz w:val="20"/>
              </w:rPr>
              <w:t>между</w:t>
            </w:r>
            <w:r>
              <w:rPr>
                <w:sz w:val="20"/>
              </w:rPr>
              <w:tab/>
            </w:r>
            <w:r>
              <w:rPr>
                <w:spacing w:val="-2"/>
                <w:sz w:val="20"/>
              </w:rPr>
              <w:t>правами</w:t>
            </w:r>
            <w:r>
              <w:rPr>
                <w:sz w:val="20"/>
              </w:rPr>
              <w:tab/>
            </w:r>
            <w:r>
              <w:rPr>
                <w:spacing w:val="-2"/>
                <w:sz w:val="20"/>
              </w:rPr>
              <w:t>человека</w:t>
            </w:r>
            <w:r>
              <w:rPr>
                <w:sz w:val="20"/>
              </w:rPr>
              <w:tab/>
            </w:r>
            <w:r>
              <w:rPr>
                <w:spacing w:val="-10"/>
                <w:sz w:val="20"/>
              </w:rPr>
              <w:t>и</w:t>
            </w:r>
            <w:r>
              <w:rPr>
                <w:sz w:val="20"/>
              </w:rPr>
              <w:tab/>
            </w:r>
            <w:r>
              <w:rPr>
                <w:spacing w:val="-2"/>
                <w:sz w:val="20"/>
              </w:rPr>
              <w:t>гражданина</w:t>
            </w:r>
            <w:r>
              <w:rPr>
                <w:sz w:val="20"/>
              </w:rPr>
              <w:tab/>
            </w:r>
            <w:r>
              <w:rPr>
                <w:spacing w:val="-10"/>
                <w:sz w:val="20"/>
              </w:rPr>
              <w:t>и</w:t>
            </w:r>
          </w:p>
          <w:p w:rsidR="00F059EE" w:rsidRDefault="00E53F5F">
            <w:pPr>
              <w:pStyle w:val="TableParagraph"/>
              <w:tabs>
                <w:tab w:val="left" w:pos="1647"/>
                <w:tab w:val="left" w:pos="2653"/>
                <w:tab w:val="left" w:pos="3356"/>
                <w:tab w:val="left" w:pos="4787"/>
                <w:tab w:val="left" w:pos="6016"/>
                <w:tab w:val="left" w:pos="6361"/>
              </w:tabs>
              <w:spacing w:before="5" w:line="232" w:lineRule="auto"/>
              <w:ind w:right="501"/>
              <w:rPr>
                <w:sz w:val="20"/>
              </w:rPr>
            </w:pPr>
            <w:r>
              <w:rPr>
                <w:spacing w:val="-2"/>
                <w:sz w:val="20"/>
              </w:rPr>
              <w:t>обязанностями</w:t>
            </w:r>
            <w:r>
              <w:rPr>
                <w:sz w:val="20"/>
              </w:rPr>
              <w:tab/>
            </w:r>
            <w:r>
              <w:rPr>
                <w:spacing w:val="-2"/>
                <w:sz w:val="20"/>
              </w:rPr>
              <w:t>граждан;</w:t>
            </w:r>
            <w:r>
              <w:rPr>
                <w:sz w:val="20"/>
              </w:rPr>
              <w:tab/>
            </w:r>
            <w:r>
              <w:rPr>
                <w:spacing w:val="-2"/>
                <w:sz w:val="20"/>
              </w:rPr>
              <w:t>связи</w:t>
            </w:r>
            <w:r>
              <w:rPr>
                <w:sz w:val="20"/>
              </w:rPr>
              <w:tab/>
            </w:r>
            <w:r>
              <w:rPr>
                <w:spacing w:val="-2"/>
                <w:sz w:val="20"/>
              </w:rPr>
              <w:t>политических</w:t>
            </w:r>
            <w:r>
              <w:rPr>
                <w:sz w:val="20"/>
              </w:rPr>
              <w:tab/>
            </w:r>
            <w:r>
              <w:rPr>
                <w:spacing w:val="-2"/>
                <w:sz w:val="20"/>
              </w:rPr>
              <w:t>потрясений</w:t>
            </w:r>
            <w:r>
              <w:rPr>
                <w:sz w:val="20"/>
              </w:rPr>
              <w:tab/>
            </w:r>
            <w:r>
              <w:rPr>
                <w:spacing w:val="-10"/>
                <w:sz w:val="20"/>
              </w:rPr>
              <w:t>и</w:t>
            </w:r>
            <w:r>
              <w:rPr>
                <w:sz w:val="20"/>
              </w:rPr>
              <w:tab/>
            </w:r>
            <w:r>
              <w:rPr>
                <w:spacing w:val="-4"/>
                <w:sz w:val="20"/>
              </w:rPr>
              <w:t xml:space="preserve">социально- </w:t>
            </w:r>
            <w:r>
              <w:rPr>
                <w:sz w:val="20"/>
              </w:rPr>
              <w:t>экономических кризисов в государстве</w:t>
            </w:r>
          </w:p>
        </w:tc>
      </w:tr>
      <w:tr w:rsidR="00F059EE">
        <w:trPr>
          <w:trHeight w:val="1406"/>
        </w:trPr>
        <w:tc>
          <w:tcPr>
            <w:tcW w:w="1574" w:type="dxa"/>
          </w:tcPr>
          <w:p w:rsidR="00F059EE" w:rsidRDefault="00E53F5F">
            <w:pPr>
              <w:pStyle w:val="TableParagraph"/>
              <w:spacing w:before="10"/>
              <w:rPr>
                <w:sz w:val="20"/>
              </w:rPr>
            </w:pPr>
            <w:r>
              <w:rPr>
                <w:spacing w:val="-5"/>
                <w:sz w:val="20"/>
              </w:rPr>
              <w:t>1.7</w:t>
            </w:r>
          </w:p>
        </w:tc>
        <w:tc>
          <w:tcPr>
            <w:tcW w:w="7811" w:type="dxa"/>
          </w:tcPr>
          <w:p w:rsidR="00F059EE" w:rsidRDefault="00E53F5F">
            <w:pPr>
              <w:pStyle w:val="TableParagraph"/>
              <w:spacing w:before="10"/>
              <w:rPr>
                <w:sz w:val="20"/>
              </w:rPr>
            </w:pPr>
            <w:r>
              <w:rPr>
                <w:sz w:val="20"/>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w:t>
            </w:r>
            <w:r>
              <w:rPr>
                <w:spacing w:val="-6"/>
                <w:sz w:val="20"/>
              </w:rPr>
              <w:t xml:space="preserve"> </w:t>
            </w:r>
            <w:r>
              <w:rPr>
                <w:sz w:val="20"/>
              </w:rPr>
              <w:t>государства</w:t>
            </w:r>
            <w:r>
              <w:rPr>
                <w:spacing w:val="-5"/>
                <w:sz w:val="20"/>
              </w:rPr>
              <w:t xml:space="preserve"> </w:t>
            </w:r>
            <w:r>
              <w:rPr>
                <w:sz w:val="20"/>
              </w:rPr>
              <w:t>и</w:t>
            </w:r>
            <w:r>
              <w:rPr>
                <w:spacing w:val="-11"/>
                <w:sz w:val="20"/>
              </w:rPr>
              <w:t xml:space="preserve"> </w:t>
            </w:r>
            <w:r>
              <w:rPr>
                <w:sz w:val="20"/>
              </w:rPr>
              <w:t>гражданского</w:t>
            </w:r>
            <w:r>
              <w:rPr>
                <w:spacing w:val="-9"/>
                <w:sz w:val="20"/>
              </w:rPr>
              <w:t xml:space="preserve"> </w:t>
            </w:r>
            <w:r>
              <w:rPr>
                <w:sz w:val="20"/>
              </w:rPr>
              <w:t>общества;</w:t>
            </w:r>
            <w:r>
              <w:rPr>
                <w:spacing w:val="-6"/>
                <w:sz w:val="20"/>
              </w:rPr>
              <w:t xml:space="preserve"> </w:t>
            </w:r>
            <w:r>
              <w:rPr>
                <w:sz w:val="20"/>
              </w:rPr>
              <w:t>для</w:t>
            </w:r>
            <w:r>
              <w:rPr>
                <w:spacing w:val="-10"/>
                <w:sz w:val="20"/>
              </w:rPr>
              <w:t xml:space="preserve"> </w:t>
            </w:r>
            <w:r>
              <w:rPr>
                <w:sz w:val="20"/>
              </w:rPr>
              <w:t>осмысления</w:t>
            </w:r>
            <w:r>
              <w:rPr>
                <w:spacing w:val="-8"/>
                <w:sz w:val="20"/>
              </w:rPr>
              <w:t xml:space="preserve"> </w:t>
            </w:r>
            <w:r>
              <w:rPr>
                <w:sz w:val="20"/>
              </w:rPr>
              <w:t>личного</w:t>
            </w:r>
            <w:r>
              <w:rPr>
                <w:spacing w:val="-9"/>
                <w:sz w:val="20"/>
              </w:rPr>
              <w:t xml:space="preserve"> </w:t>
            </w:r>
            <w:r>
              <w:rPr>
                <w:sz w:val="20"/>
              </w:rPr>
              <w:t>социального опыта при исполнении социальной роли гражданина; о роли информации и</w:t>
            </w:r>
          </w:p>
          <w:p w:rsidR="00F059EE" w:rsidRDefault="00E53F5F">
            <w:pPr>
              <w:pStyle w:val="TableParagraph"/>
              <w:spacing w:before="12" w:line="230" w:lineRule="auto"/>
              <w:rPr>
                <w:sz w:val="20"/>
              </w:rPr>
            </w:pPr>
            <w:r>
              <w:rPr>
                <w:sz w:val="20"/>
              </w:rPr>
              <w:t>информационных</w:t>
            </w:r>
            <w:r>
              <w:rPr>
                <w:spacing w:val="-12"/>
                <w:sz w:val="20"/>
              </w:rPr>
              <w:t xml:space="preserve"> </w:t>
            </w:r>
            <w:r>
              <w:rPr>
                <w:sz w:val="20"/>
              </w:rPr>
              <w:t>технологий</w:t>
            </w:r>
            <w:r>
              <w:rPr>
                <w:spacing w:val="-13"/>
                <w:sz w:val="20"/>
              </w:rPr>
              <w:t xml:space="preserve"> </w:t>
            </w:r>
            <w:r>
              <w:rPr>
                <w:sz w:val="20"/>
              </w:rPr>
              <w:t>в</w:t>
            </w:r>
            <w:r>
              <w:rPr>
                <w:spacing w:val="-11"/>
                <w:sz w:val="20"/>
              </w:rPr>
              <w:t xml:space="preserve"> </w:t>
            </w:r>
            <w:r>
              <w:rPr>
                <w:sz w:val="20"/>
              </w:rPr>
              <w:t>современном</w:t>
            </w:r>
            <w:r>
              <w:rPr>
                <w:spacing w:val="-10"/>
                <w:sz w:val="20"/>
              </w:rPr>
              <w:t xml:space="preserve"> </w:t>
            </w:r>
            <w:r>
              <w:rPr>
                <w:sz w:val="20"/>
              </w:rPr>
              <w:t>мире</w:t>
            </w:r>
            <w:r>
              <w:rPr>
                <w:spacing w:val="-13"/>
                <w:sz w:val="20"/>
              </w:rPr>
              <w:t xml:space="preserve"> </w:t>
            </w:r>
            <w:r>
              <w:rPr>
                <w:sz w:val="20"/>
              </w:rPr>
              <w:t>для</w:t>
            </w:r>
            <w:r>
              <w:rPr>
                <w:spacing w:val="-12"/>
                <w:sz w:val="20"/>
              </w:rPr>
              <w:t xml:space="preserve"> </w:t>
            </w:r>
            <w:r>
              <w:rPr>
                <w:sz w:val="20"/>
              </w:rPr>
              <w:t>аргументированного</w:t>
            </w:r>
            <w:r>
              <w:rPr>
                <w:spacing w:val="-11"/>
                <w:sz w:val="20"/>
              </w:rPr>
              <w:t xml:space="preserve"> </w:t>
            </w:r>
            <w:r>
              <w:rPr>
                <w:sz w:val="20"/>
              </w:rPr>
              <w:t>объяснения роли СМИ в современном обществе и государстве</w:t>
            </w:r>
          </w:p>
        </w:tc>
      </w:tr>
      <w:tr w:rsidR="00F059EE">
        <w:trPr>
          <w:trHeight w:val="482"/>
        </w:trPr>
        <w:tc>
          <w:tcPr>
            <w:tcW w:w="1574" w:type="dxa"/>
          </w:tcPr>
          <w:p w:rsidR="00F059EE" w:rsidRDefault="00E53F5F">
            <w:pPr>
              <w:pStyle w:val="TableParagraph"/>
              <w:spacing w:before="7"/>
              <w:rPr>
                <w:sz w:val="20"/>
              </w:rPr>
            </w:pPr>
            <w:r>
              <w:rPr>
                <w:spacing w:val="-5"/>
                <w:sz w:val="20"/>
              </w:rPr>
              <w:t>1.8</w:t>
            </w:r>
          </w:p>
        </w:tc>
        <w:tc>
          <w:tcPr>
            <w:tcW w:w="7811" w:type="dxa"/>
          </w:tcPr>
          <w:p w:rsidR="00F059EE" w:rsidRDefault="00E53F5F">
            <w:pPr>
              <w:pStyle w:val="TableParagraph"/>
              <w:spacing w:line="237" w:lineRule="auto"/>
              <w:ind w:right="220"/>
              <w:rPr>
                <w:sz w:val="20"/>
              </w:rPr>
            </w:pPr>
            <w:r>
              <w:rPr>
                <w:sz w:val="20"/>
              </w:rPr>
              <w:t>Определять</w:t>
            </w:r>
            <w:r>
              <w:rPr>
                <w:spacing w:val="-13"/>
                <w:sz w:val="20"/>
              </w:rPr>
              <w:t xml:space="preserve"> </w:t>
            </w:r>
            <w:r>
              <w:rPr>
                <w:sz w:val="20"/>
              </w:rPr>
              <w:t>и</w:t>
            </w:r>
            <w:r>
              <w:rPr>
                <w:spacing w:val="-12"/>
                <w:sz w:val="20"/>
              </w:rPr>
              <w:t xml:space="preserve"> </w:t>
            </w:r>
            <w:r>
              <w:rPr>
                <w:sz w:val="20"/>
              </w:rPr>
              <w:t>аргументировать</w:t>
            </w:r>
            <w:r>
              <w:rPr>
                <w:spacing w:val="-13"/>
                <w:sz w:val="20"/>
              </w:rPr>
              <w:t xml:space="preserve"> </w:t>
            </w:r>
            <w:r>
              <w:rPr>
                <w:sz w:val="20"/>
              </w:rPr>
              <w:t>неприемлемость</w:t>
            </w:r>
            <w:r>
              <w:rPr>
                <w:spacing w:val="-12"/>
                <w:sz w:val="20"/>
              </w:rPr>
              <w:t xml:space="preserve"> </w:t>
            </w:r>
            <w:r>
              <w:rPr>
                <w:sz w:val="20"/>
              </w:rPr>
              <w:t>всех</w:t>
            </w:r>
            <w:r>
              <w:rPr>
                <w:spacing w:val="-13"/>
                <w:sz w:val="20"/>
              </w:rPr>
              <w:t xml:space="preserve"> </w:t>
            </w:r>
            <w:r>
              <w:rPr>
                <w:sz w:val="20"/>
              </w:rPr>
              <w:t>форм</w:t>
            </w:r>
            <w:r>
              <w:rPr>
                <w:spacing w:val="-12"/>
                <w:sz w:val="20"/>
              </w:rPr>
              <w:t xml:space="preserve"> </w:t>
            </w:r>
            <w:r>
              <w:rPr>
                <w:sz w:val="20"/>
              </w:rPr>
              <w:t>антиобщественного поведения в политике с точки зрения социальных ценностей и правовых норм</w:t>
            </w:r>
          </w:p>
        </w:tc>
      </w:tr>
      <w:tr w:rsidR="00F059EE">
        <w:trPr>
          <w:trHeight w:val="945"/>
        </w:trPr>
        <w:tc>
          <w:tcPr>
            <w:tcW w:w="1574" w:type="dxa"/>
          </w:tcPr>
          <w:p w:rsidR="00F059EE" w:rsidRDefault="00E53F5F">
            <w:pPr>
              <w:pStyle w:val="TableParagraph"/>
              <w:spacing w:before="7"/>
              <w:rPr>
                <w:sz w:val="20"/>
              </w:rPr>
            </w:pPr>
            <w:r>
              <w:rPr>
                <w:spacing w:val="-5"/>
                <w:sz w:val="20"/>
              </w:rPr>
              <w:t>1.9</w:t>
            </w:r>
          </w:p>
        </w:tc>
        <w:tc>
          <w:tcPr>
            <w:tcW w:w="7811" w:type="dxa"/>
          </w:tcPr>
          <w:p w:rsidR="00F059EE" w:rsidRDefault="00E53F5F">
            <w:pPr>
              <w:pStyle w:val="TableParagraph"/>
              <w:spacing w:before="2"/>
              <w:rPr>
                <w:sz w:val="20"/>
              </w:rPr>
            </w:pPr>
            <w:r>
              <w:rPr>
                <w:sz w:val="20"/>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w:t>
            </w:r>
            <w:r>
              <w:rPr>
                <w:spacing w:val="-13"/>
                <w:sz w:val="20"/>
              </w:rPr>
              <w:t xml:space="preserve"> </w:t>
            </w:r>
            <w:r>
              <w:rPr>
                <w:sz w:val="20"/>
              </w:rPr>
              <w:t>ролей</w:t>
            </w:r>
            <w:r>
              <w:rPr>
                <w:spacing w:val="-12"/>
                <w:sz w:val="20"/>
              </w:rPr>
              <w:t xml:space="preserve"> </w:t>
            </w:r>
            <w:r>
              <w:rPr>
                <w:sz w:val="20"/>
              </w:rPr>
              <w:t>избирателя,</w:t>
            </w:r>
            <w:r>
              <w:rPr>
                <w:spacing w:val="-13"/>
                <w:sz w:val="20"/>
              </w:rPr>
              <w:t xml:space="preserve"> </w:t>
            </w:r>
            <w:r>
              <w:rPr>
                <w:sz w:val="20"/>
              </w:rPr>
              <w:t>члена</w:t>
            </w:r>
            <w:r>
              <w:rPr>
                <w:spacing w:val="-11"/>
                <w:sz w:val="20"/>
              </w:rPr>
              <w:t xml:space="preserve"> </w:t>
            </w:r>
            <w:r>
              <w:rPr>
                <w:sz w:val="20"/>
              </w:rPr>
              <w:t>политической</w:t>
            </w:r>
            <w:r>
              <w:rPr>
                <w:spacing w:val="-11"/>
                <w:sz w:val="20"/>
              </w:rPr>
              <w:t xml:space="preserve"> </w:t>
            </w:r>
            <w:r>
              <w:rPr>
                <w:sz w:val="20"/>
              </w:rPr>
              <w:t>партии,</w:t>
            </w:r>
            <w:r>
              <w:rPr>
                <w:spacing w:val="-10"/>
                <w:sz w:val="20"/>
              </w:rPr>
              <w:t xml:space="preserve"> </w:t>
            </w:r>
            <w:r>
              <w:rPr>
                <w:sz w:val="20"/>
              </w:rPr>
              <w:t>участника</w:t>
            </w:r>
            <w:r>
              <w:rPr>
                <w:spacing w:val="-11"/>
                <w:sz w:val="20"/>
              </w:rPr>
              <w:t xml:space="preserve"> </w:t>
            </w:r>
            <w:r>
              <w:rPr>
                <w:sz w:val="20"/>
              </w:rPr>
              <w:t>общественно-</w:t>
            </w:r>
          </w:p>
          <w:p w:rsidR="00F059EE" w:rsidRDefault="00E53F5F">
            <w:pPr>
              <w:pStyle w:val="TableParagraph"/>
              <w:spacing w:before="4" w:line="229" w:lineRule="exact"/>
              <w:rPr>
                <w:sz w:val="20"/>
              </w:rPr>
            </w:pPr>
            <w:r>
              <w:rPr>
                <w:spacing w:val="-2"/>
                <w:sz w:val="20"/>
              </w:rPr>
              <w:t>политического</w:t>
            </w:r>
            <w:r>
              <w:rPr>
                <w:spacing w:val="7"/>
                <w:sz w:val="20"/>
              </w:rPr>
              <w:t xml:space="preserve"> </w:t>
            </w:r>
            <w:r>
              <w:rPr>
                <w:spacing w:val="-2"/>
                <w:sz w:val="20"/>
              </w:rPr>
              <w:t>движения</w:t>
            </w:r>
          </w:p>
        </w:tc>
      </w:tr>
      <w:tr w:rsidR="00F059EE">
        <w:trPr>
          <w:trHeight w:val="1173"/>
        </w:trPr>
        <w:tc>
          <w:tcPr>
            <w:tcW w:w="1574" w:type="dxa"/>
          </w:tcPr>
          <w:p w:rsidR="00F059EE" w:rsidRDefault="00E53F5F">
            <w:pPr>
              <w:pStyle w:val="TableParagraph"/>
              <w:spacing w:before="7"/>
              <w:rPr>
                <w:sz w:val="20"/>
              </w:rPr>
            </w:pPr>
            <w:r>
              <w:rPr>
                <w:spacing w:val="-4"/>
                <w:sz w:val="20"/>
              </w:rPr>
              <w:t>1.10</w:t>
            </w:r>
          </w:p>
        </w:tc>
        <w:tc>
          <w:tcPr>
            <w:tcW w:w="7811" w:type="dxa"/>
          </w:tcPr>
          <w:p w:rsidR="00F059EE" w:rsidRDefault="00E53F5F">
            <w:pPr>
              <w:pStyle w:val="TableParagraph"/>
              <w:spacing w:before="9" w:line="237" w:lineRule="auto"/>
              <w:ind w:right="220"/>
              <w:rPr>
                <w:sz w:val="20"/>
              </w:rPr>
            </w:pPr>
            <w:r>
              <w:rPr>
                <w:sz w:val="20"/>
              </w:rPr>
              <w:t>Овладевать</w:t>
            </w:r>
            <w:r>
              <w:rPr>
                <w:spacing w:val="-8"/>
                <w:sz w:val="20"/>
              </w:rPr>
              <w:t xml:space="preserve"> </w:t>
            </w:r>
            <w:r>
              <w:rPr>
                <w:sz w:val="20"/>
              </w:rPr>
              <w:t>смысловым</w:t>
            </w:r>
            <w:r>
              <w:rPr>
                <w:spacing w:val="-7"/>
                <w:sz w:val="20"/>
              </w:rPr>
              <w:t xml:space="preserve"> </w:t>
            </w:r>
            <w:r>
              <w:rPr>
                <w:sz w:val="20"/>
              </w:rPr>
              <w:t>чтением</w:t>
            </w:r>
            <w:r>
              <w:rPr>
                <w:spacing w:val="-7"/>
                <w:sz w:val="20"/>
              </w:rPr>
              <w:t xml:space="preserve"> </w:t>
            </w:r>
            <w:r>
              <w:rPr>
                <w:sz w:val="20"/>
              </w:rPr>
              <w:t>фрагментов</w:t>
            </w:r>
            <w:r>
              <w:rPr>
                <w:spacing w:val="-6"/>
                <w:sz w:val="20"/>
              </w:rPr>
              <w:t xml:space="preserve"> </w:t>
            </w:r>
            <w:r>
              <w:rPr>
                <w:sz w:val="20"/>
              </w:rPr>
              <w:t>Конституции</w:t>
            </w:r>
            <w:r>
              <w:rPr>
                <w:spacing w:val="-9"/>
                <w:sz w:val="20"/>
              </w:rPr>
              <w:t xml:space="preserve"> </w:t>
            </w:r>
            <w:r>
              <w:rPr>
                <w:sz w:val="20"/>
              </w:rPr>
              <w:t>Российской</w:t>
            </w:r>
            <w:r>
              <w:rPr>
                <w:spacing w:val="-9"/>
                <w:sz w:val="20"/>
              </w:rPr>
              <w:t xml:space="preserve"> </w:t>
            </w:r>
            <w:r>
              <w:rPr>
                <w:sz w:val="20"/>
              </w:rPr>
              <w:t>Федерации, других</w:t>
            </w:r>
            <w:r>
              <w:rPr>
                <w:spacing w:val="-7"/>
                <w:sz w:val="20"/>
              </w:rPr>
              <w:t xml:space="preserve"> </w:t>
            </w:r>
            <w:r>
              <w:rPr>
                <w:sz w:val="20"/>
              </w:rPr>
              <w:t>нормативных</w:t>
            </w:r>
            <w:r>
              <w:rPr>
                <w:spacing w:val="-5"/>
                <w:sz w:val="20"/>
              </w:rPr>
              <w:t xml:space="preserve"> </w:t>
            </w:r>
            <w:r>
              <w:rPr>
                <w:sz w:val="20"/>
              </w:rPr>
              <w:t>правовых</w:t>
            </w:r>
            <w:r>
              <w:rPr>
                <w:spacing w:val="-8"/>
                <w:sz w:val="20"/>
              </w:rPr>
              <w:t xml:space="preserve"> </w:t>
            </w:r>
            <w:r>
              <w:rPr>
                <w:sz w:val="20"/>
              </w:rPr>
              <w:t>актов,</w:t>
            </w:r>
            <w:r>
              <w:rPr>
                <w:spacing w:val="-6"/>
                <w:sz w:val="20"/>
              </w:rPr>
              <w:t xml:space="preserve"> </w:t>
            </w:r>
            <w:r>
              <w:rPr>
                <w:sz w:val="20"/>
              </w:rPr>
              <w:t>учебных</w:t>
            </w:r>
            <w:r>
              <w:rPr>
                <w:spacing w:val="-5"/>
                <w:sz w:val="20"/>
              </w:rPr>
              <w:t xml:space="preserve"> </w:t>
            </w:r>
            <w:r>
              <w:rPr>
                <w:sz w:val="20"/>
              </w:rPr>
              <w:t>и</w:t>
            </w:r>
            <w:r>
              <w:rPr>
                <w:spacing w:val="-8"/>
                <w:sz w:val="20"/>
              </w:rPr>
              <w:t xml:space="preserve"> </w:t>
            </w:r>
            <w:r>
              <w:rPr>
                <w:sz w:val="20"/>
              </w:rPr>
              <w:t>иных</w:t>
            </w:r>
            <w:r>
              <w:rPr>
                <w:spacing w:val="-6"/>
                <w:sz w:val="20"/>
              </w:rPr>
              <w:t xml:space="preserve"> </w:t>
            </w:r>
            <w:r>
              <w:rPr>
                <w:sz w:val="20"/>
              </w:rPr>
              <w:t>текстов</w:t>
            </w:r>
            <w:r>
              <w:rPr>
                <w:spacing w:val="-8"/>
                <w:sz w:val="20"/>
              </w:rPr>
              <w:t xml:space="preserve"> </w:t>
            </w:r>
            <w:r>
              <w:rPr>
                <w:spacing w:val="-2"/>
                <w:sz w:val="20"/>
              </w:rPr>
              <w:t>обществоведческой</w:t>
            </w:r>
          </w:p>
          <w:p w:rsidR="00F059EE" w:rsidRDefault="00E53F5F">
            <w:pPr>
              <w:pStyle w:val="TableParagraph"/>
              <w:spacing w:before="1"/>
              <w:rPr>
                <w:sz w:val="20"/>
              </w:rPr>
            </w:pPr>
            <w:r>
              <w:rPr>
                <w:spacing w:val="-2"/>
                <w:sz w:val="20"/>
              </w:rPr>
              <w:t>тематики,</w:t>
            </w:r>
            <w:r>
              <w:rPr>
                <w:spacing w:val="1"/>
                <w:sz w:val="20"/>
              </w:rPr>
              <w:t xml:space="preserve"> </w:t>
            </w:r>
            <w:r>
              <w:rPr>
                <w:spacing w:val="-2"/>
                <w:sz w:val="20"/>
              </w:rPr>
              <w:t>связанных</w:t>
            </w:r>
            <w:r>
              <w:rPr>
                <w:spacing w:val="1"/>
                <w:sz w:val="20"/>
              </w:rPr>
              <w:t xml:space="preserve"> </w:t>
            </w:r>
            <w:r>
              <w:rPr>
                <w:spacing w:val="-2"/>
                <w:sz w:val="20"/>
              </w:rPr>
              <w:t>с</w:t>
            </w:r>
            <w:r>
              <w:rPr>
                <w:spacing w:val="3"/>
                <w:sz w:val="20"/>
              </w:rPr>
              <w:t xml:space="preserve"> </w:t>
            </w:r>
            <w:r>
              <w:rPr>
                <w:spacing w:val="-2"/>
                <w:sz w:val="20"/>
              </w:rPr>
              <w:t>деятельностью</w:t>
            </w:r>
            <w:r>
              <w:rPr>
                <w:spacing w:val="2"/>
                <w:sz w:val="20"/>
              </w:rPr>
              <w:t xml:space="preserve"> </w:t>
            </w:r>
            <w:r>
              <w:rPr>
                <w:spacing w:val="-2"/>
                <w:sz w:val="20"/>
              </w:rPr>
              <w:t>субъектов</w:t>
            </w:r>
            <w:r>
              <w:rPr>
                <w:spacing w:val="1"/>
                <w:sz w:val="20"/>
              </w:rPr>
              <w:t xml:space="preserve"> </w:t>
            </w:r>
            <w:r>
              <w:rPr>
                <w:spacing w:val="-2"/>
                <w:sz w:val="20"/>
              </w:rPr>
              <w:t>политики;</w:t>
            </w:r>
            <w:r>
              <w:rPr>
                <w:spacing w:val="4"/>
                <w:sz w:val="20"/>
              </w:rPr>
              <w:t xml:space="preserve"> </w:t>
            </w:r>
            <w:r>
              <w:rPr>
                <w:spacing w:val="-2"/>
                <w:sz w:val="20"/>
              </w:rPr>
              <w:t>преобразовывать</w:t>
            </w:r>
            <w:r>
              <w:rPr>
                <w:spacing w:val="2"/>
                <w:sz w:val="20"/>
              </w:rPr>
              <w:t xml:space="preserve"> </w:t>
            </w:r>
            <w:r>
              <w:rPr>
                <w:spacing w:val="-2"/>
                <w:sz w:val="20"/>
              </w:rPr>
              <w:t>текстовую</w:t>
            </w:r>
          </w:p>
          <w:p w:rsidR="00F059EE" w:rsidRDefault="00E53F5F">
            <w:pPr>
              <w:pStyle w:val="TableParagraph"/>
              <w:spacing w:before="2" w:line="228" w:lineRule="exact"/>
              <w:ind w:right="220"/>
              <w:rPr>
                <w:sz w:val="20"/>
              </w:rPr>
            </w:pPr>
            <w:r>
              <w:rPr>
                <w:sz w:val="20"/>
              </w:rPr>
              <w:t>информацию</w:t>
            </w:r>
            <w:r>
              <w:rPr>
                <w:spacing w:val="-9"/>
                <w:sz w:val="20"/>
              </w:rPr>
              <w:t xml:space="preserve"> </w:t>
            </w:r>
            <w:r>
              <w:rPr>
                <w:sz w:val="20"/>
              </w:rPr>
              <w:t>в</w:t>
            </w:r>
            <w:r>
              <w:rPr>
                <w:spacing w:val="-10"/>
                <w:sz w:val="20"/>
              </w:rPr>
              <w:t xml:space="preserve"> </w:t>
            </w:r>
            <w:r>
              <w:rPr>
                <w:sz w:val="20"/>
              </w:rPr>
              <w:t>таблицу</w:t>
            </w:r>
            <w:r>
              <w:rPr>
                <w:spacing w:val="-11"/>
                <w:sz w:val="20"/>
              </w:rPr>
              <w:t xml:space="preserve"> </w:t>
            </w:r>
            <w:r>
              <w:rPr>
                <w:sz w:val="20"/>
              </w:rPr>
              <w:t>или</w:t>
            </w:r>
            <w:r>
              <w:rPr>
                <w:spacing w:val="-8"/>
                <w:sz w:val="20"/>
              </w:rPr>
              <w:t xml:space="preserve"> </w:t>
            </w:r>
            <w:r>
              <w:rPr>
                <w:sz w:val="20"/>
              </w:rPr>
              <w:t>схему</w:t>
            </w:r>
            <w:r>
              <w:rPr>
                <w:spacing w:val="-12"/>
                <w:sz w:val="20"/>
              </w:rPr>
              <w:t xml:space="preserve"> </w:t>
            </w:r>
            <w:r>
              <w:rPr>
                <w:sz w:val="20"/>
              </w:rPr>
              <w:t>о</w:t>
            </w:r>
            <w:r>
              <w:rPr>
                <w:spacing w:val="-11"/>
                <w:sz w:val="20"/>
              </w:rPr>
              <w:t xml:space="preserve"> </w:t>
            </w:r>
            <w:r>
              <w:rPr>
                <w:sz w:val="20"/>
              </w:rPr>
              <w:t>функциях</w:t>
            </w:r>
            <w:r>
              <w:rPr>
                <w:spacing w:val="-11"/>
                <w:sz w:val="20"/>
              </w:rPr>
              <w:t xml:space="preserve"> </w:t>
            </w:r>
            <w:r>
              <w:rPr>
                <w:sz w:val="20"/>
              </w:rPr>
              <w:t>государства,</w:t>
            </w:r>
            <w:r>
              <w:rPr>
                <w:spacing w:val="-6"/>
                <w:sz w:val="20"/>
              </w:rPr>
              <w:t xml:space="preserve"> </w:t>
            </w:r>
            <w:r>
              <w:rPr>
                <w:sz w:val="20"/>
              </w:rPr>
              <w:t>политических</w:t>
            </w:r>
            <w:r>
              <w:rPr>
                <w:spacing w:val="-8"/>
                <w:sz w:val="20"/>
              </w:rPr>
              <w:t xml:space="preserve"> </w:t>
            </w:r>
            <w:r>
              <w:rPr>
                <w:sz w:val="20"/>
              </w:rPr>
              <w:t>партий, формах участия граждан в политике</w:t>
            </w:r>
          </w:p>
        </w:tc>
      </w:tr>
    </w:tbl>
    <w:p w:rsidR="00F059EE" w:rsidRDefault="00F059EE">
      <w:pPr>
        <w:pStyle w:val="TableParagraph"/>
        <w:spacing w:line="228" w:lineRule="exact"/>
        <w:rPr>
          <w:sz w:val="20"/>
        </w:rPr>
        <w:sectPr w:rsidR="00F059EE">
          <w:type w:val="continuous"/>
          <w:pgSz w:w="11920" w:h="16850"/>
          <w:pgMar w:top="1040" w:right="425" w:bottom="762"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4"/>
        <w:gridCol w:w="7811"/>
      </w:tblGrid>
      <w:tr w:rsidR="00F059EE">
        <w:trPr>
          <w:trHeight w:val="945"/>
        </w:trPr>
        <w:tc>
          <w:tcPr>
            <w:tcW w:w="1574" w:type="dxa"/>
          </w:tcPr>
          <w:p w:rsidR="00F059EE" w:rsidRDefault="00E53F5F">
            <w:pPr>
              <w:pStyle w:val="TableParagraph"/>
              <w:spacing w:before="7"/>
              <w:rPr>
                <w:sz w:val="20"/>
              </w:rPr>
            </w:pPr>
            <w:r>
              <w:rPr>
                <w:spacing w:val="-4"/>
                <w:sz w:val="20"/>
              </w:rPr>
              <w:lastRenderedPageBreak/>
              <w:t>1.11</w:t>
            </w:r>
          </w:p>
        </w:tc>
        <w:tc>
          <w:tcPr>
            <w:tcW w:w="7811" w:type="dxa"/>
          </w:tcPr>
          <w:p w:rsidR="00F059EE" w:rsidRDefault="00E53F5F">
            <w:pPr>
              <w:pStyle w:val="TableParagraph"/>
              <w:spacing w:before="7"/>
              <w:rPr>
                <w:sz w:val="20"/>
              </w:rPr>
            </w:pPr>
            <w:r>
              <w:rPr>
                <w:sz w:val="20"/>
              </w:rPr>
              <w:t>Искать</w:t>
            </w:r>
            <w:r>
              <w:rPr>
                <w:spacing w:val="-3"/>
                <w:sz w:val="20"/>
              </w:rPr>
              <w:t xml:space="preserve"> </w:t>
            </w:r>
            <w:r>
              <w:rPr>
                <w:sz w:val="20"/>
              </w:rPr>
              <w:t>и</w:t>
            </w:r>
            <w:r>
              <w:rPr>
                <w:spacing w:val="-6"/>
                <w:sz w:val="20"/>
              </w:rPr>
              <w:t xml:space="preserve"> </w:t>
            </w:r>
            <w:r>
              <w:rPr>
                <w:sz w:val="20"/>
              </w:rPr>
              <w:t>извлекать</w:t>
            </w:r>
            <w:r>
              <w:rPr>
                <w:spacing w:val="-5"/>
                <w:sz w:val="20"/>
              </w:rPr>
              <w:t xml:space="preserve"> </w:t>
            </w:r>
            <w:r>
              <w:rPr>
                <w:sz w:val="20"/>
              </w:rPr>
              <w:t>информацию</w:t>
            </w:r>
            <w:r>
              <w:rPr>
                <w:spacing w:val="-5"/>
                <w:sz w:val="20"/>
              </w:rPr>
              <w:t xml:space="preserve"> </w:t>
            </w:r>
            <w:r>
              <w:rPr>
                <w:sz w:val="20"/>
              </w:rPr>
              <w:t>о</w:t>
            </w:r>
            <w:r>
              <w:rPr>
                <w:spacing w:val="-4"/>
                <w:sz w:val="20"/>
              </w:rPr>
              <w:t xml:space="preserve"> </w:t>
            </w:r>
            <w:r>
              <w:rPr>
                <w:sz w:val="20"/>
              </w:rPr>
              <w:t>сущности</w:t>
            </w:r>
            <w:r>
              <w:rPr>
                <w:spacing w:val="-6"/>
                <w:sz w:val="20"/>
              </w:rPr>
              <w:t xml:space="preserve"> </w:t>
            </w:r>
            <w:r>
              <w:rPr>
                <w:sz w:val="20"/>
              </w:rPr>
              <w:t>политики,</w:t>
            </w:r>
            <w:r>
              <w:rPr>
                <w:spacing w:val="-5"/>
                <w:sz w:val="20"/>
              </w:rPr>
              <w:t xml:space="preserve"> </w:t>
            </w:r>
            <w:r>
              <w:rPr>
                <w:sz w:val="20"/>
              </w:rPr>
              <w:t>государстве</w:t>
            </w:r>
            <w:r>
              <w:rPr>
                <w:spacing w:val="-2"/>
                <w:sz w:val="20"/>
              </w:rPr>
              <w:t xml:space="preserve"> </w:t>
            </w:r>
            <w:r>
              <w:rPr>
                <w:sz w:val="20"/>
              </w:rPr>
              <w:t>и</w:t>
            </w:r>
            <w:r>
              <w:rPr>
                <w:spacing w:val="-6"/>
                <w:sz w:val="20"/>
              </w:rPr>
              <w:t xml:space="preserve"> </w:t>
            </w:r>
            <w:r>
              <w:rPr>
                <w:sz w:val="20"/>
              </w:rPr>
              <w:t>его</w:t>
            </w:r>
            <w:r>
              <w:rPr>
                <w:spacing w:val="-4"/>
                <w:sz w:val="20"/>
              </w:rPr>
              <w:t xml:space="preserve"> </w:t>
            </w:r>
            <w:r>
              <w:rPr>
                <w:sz w:val="20"/>
              </w:rPr>
              <w:t>роли</w:t>
            </w:r>
            <w:r>
              <w:rPr>
                <w:spacing w:val="-6"/>
                <w:sz w:val="20"/>
              </w:rPr>
              <w:t xml:space="preserve"> </w:t>
            </w:r>
            <w:r>
              <w:rPr>
                <w:sz w:val="20"/>
              </w:rPr>
              <w:t>в обществе: по заданию учителя выявлять соответствующие факты из разных</w:t>
            </w:r>
          </w:p>
          <w:p w:rsidR="00F059EE" w:rsidRDefault="00E53F5F">
            <w:pPr>
              <w:pStyle w:val="TableParagraph"/>
              <w:rPr>
                <w:sz w:val="20"/>
              </w:rPr>
            </w:pPr>
            <w:r>
              <w:rPr>
                <w:sz w:val="20"/>
              </w:rPr>
              <w:t>адаптированных</w:t>
            </w:r>
            <w:r>
              <w:rPr>
                <w:spacing w:val="-8"/>
                <w:sz w:val="20"/>
              </w:rPr>
              <w:t xml:space="preserve"> </w:t>
            </w:r>
            <w:r>
              <w:rPr>
                <w:sz w:val="20"/>
              </w:rPr>
              <w:t>источников</w:t>
            </w:r>
            <w:r>
              <w:rPr>
                <w:spacing w:val="-4"/>
                <w:sz w:val="20"/>
              </w:rPr>
              <w:t xml:space="preserve"> </w:t>
            </w:r>
            <w:r>
              <w:rPr>
                <w:sz w:val="20"/>
              </w:rPr>
              <w:t>(в</w:t>
            </w:r>
            <w:r>
              <w:rPr>
                <w:spacing w:val="-12"/>
                <w:sz w:val="20"/>
              </w:rPr>
              <w:t xml:space="preserve"> </w:t>
            </w:r>
            <w:r>
              <w:rPr>
                <w:sz w:val="20"/>
              </w:rPr>
              <w:t>том</w:t>
            </w:r>
            <w:r>
              <w:rPr>
                <w:spacing w:val="-11"/>
                <w:sz w:val="20"/>
              </w:rPr>
              <w:t xml:space="preserve"> </w:t>
            </w:r>
            <w:r>
              <w:rPr>
                <w:sz w:val="20"/>
              </w:rPr>
              <w:t>числе</w:t>
            </w:r>
            <w:r>
              <w:rPr>
                <w:spacing w:val="-7"/>
                <w:sz w:val="20"/>
              </w:rPr>
              <w:t xml:space="preserve"> </w:t>
            </w:r>
            <w:r>
              <w:rPr>
                <w:sz w:val="20"/>
              </w:rPr>
              <w:t>учебных</w:t>
            </w:r>
            <w:r>
              <w:rPr>
                <w:spacing w:val="-11"/>
                <w:sz w:val="20"/>
              </w:rPr>
              <w:t xml:space="preserve"> </w:t>
            </w:r>
            <w:r>
              <w:rPr>
                <w:sz w:val="20"/>
              </w:rPr>
              <w:t>материалов)</w:t>
            </w:r>
            <w:r>
              <w:rPr>
                <w:spacing w:val="-6"/>
                <w:sz w:val="20"/>
              </w:rPr>
              <w:t xml:space="preserve"> </w:t>
            </w:r>
            <w:r>
              <w:rPr>
                <w:sz w:val="20"/>
              </w:rPr>
              <w:t>и</w:t>
            </w:r>
            <w:r>
              <w:rPr>
                <w:spacing w:val="-11"/>
                <w:sz w:val="20"/>
              </w:rPr>
              <w:t xml:space="preserve"> </w:t>
            </w:r>
            <w:r>
              <w:rPr>
                <w:sz w:val="20"/>
              </w:rPr>
              <w:t>публикаций</w:t>
            </w:r>
            <w:r>
              <w:rPr>
                <w:spacing w:val="-7"/>
                <w:sz w:val="20"/>
              </w:rPr>
              <w:t xml:space="preserve"> </w:t>
            </w:r>
            <w:r>
              <w:rPr>
                <w:sz w:val="20"/>
              </w:rPr>
              <w:t>СМИ</w:t>
            </w:r>
            <w:r>
              <w:rPr>
                <w:spacing w:val="-11"/>
                <w:sz w:val="20"/>
              </w:rPr>
              <w:t xml:space="preserve"> </w:t>
            </w:r>
            <w:r>
              <w:rPr>
                <w:sz w:val="20"/>
              </w:rPr>
              <w:t>с соблюдением правил информационной безопасности при работе в сети Интернет</w:t>
            </w:r>
          </w:p>
        </w:tc>
      </w:tr>
      <w:tr w:rsidR="00F059EE">
        <w:trPr>
          <w:trHeight w:val="484"/>
        </w:trPr>
        <w:tc>
          <w:tcPr>
            <w:tcW w:w="1574" w:type="dxa"/>
          </w:tcPr>
          <w:p w:rsidR="00F059EE" w:rsidRDefault="00E53F5F">
            <w:pPr>
              <w:pStyle w:val="TableParagraph"/>
              <w:spacing w:before="7"/>
              <w:rPr>
                <w:sz w:val="20"/>
              </w:rPr>
            </w:pPr>
            <w:r>
              <w:rPr>
                <w:spacing w:val="-4"/>
                <w:sz w:val="20"/>
              </w:rPr>
              <w:t>1.12</w:t>
            </w:r>
          </w:p>
        </w:tc>
        <w:tc>
          <w:tcPr>
            <w:tcW w:w="7811" w:type="dxa"/>
          </w:tcPr>
          <w:p w:rsidR="00F059EE" w:rsidRDefault="00E53F5F">
            <w:pPr>
              <w:pStyle w:val="TableParagraph"/>
              <w:ind w:right="220"/>
              <w:rPr>
                <w:sz w:val="20"/>
              </w:rPr>
            </w:pPr>
            <w:r>
              <w:rPr>
                <w:sz w:val="20"/>
              </w:rPr>
              <w:t>Анализировать</w:t>
            </w:r>
            <w:r>
              <w:rPr>
                <w:spacing w:val="-13"/>
                <w:sz w:val="20"/>
              </w:rPr>
              <w:t xml:space="preserve"> </w:t>
            </w:r>
            <w:r>
              <w:rPr>
                <w:sz w:val="20"/>
              </w:rPr>
              <w:t>и</w:t>
            </w:r>
            <w:r>
              <w:rPr>
                <w:spacing w:val="-12"/>
                <w:sz w:val="20"/>
              </w:rPr>
              <w:t xml:space="preserve"> </w:t>
            </w:r>
            <w:r>
              <w:rPr>
                <w:sz w:val="20"/>
              </w:rPr>
              <w:t>конкретизировать</w:t>
            </w:r>
            <w:r>
              <w:rPr>
                <w:spacing w:val="-11"/>
                <w:sz w:val="20"/>
              </w:rPr>
              <w:t xml:space="preserve"> </w:t>
            </w:r>
            <w:r>
              <w:rPr>
                <w:sz w:val="20"/>
              </w:rPr>
              <w:t>социальную</w:t>
            </w:r>
            <w:r>
              <w:rPr>
                <w:spacing w:val="-11"/>
                <w:sz w:val="20"/>
              </w:rPr>
              <w:t xml:space="preserve"> </w:t>
            </w:r>
            <w:r>
              <w:rPr>
                <w:sz w:val="20"/>
              </w:rPr>
              <w:t>информацию</w:t>
            </w:r>
            <w:r>
              <w:rPr>
                <w:spacing w:val="-11"/>
                <w:sz w:val="20"/>
              </w:rPr>
              <w:t xml:space="preserve"> </w:t>
            </w:r>
            <w:r>
              <w:rPr>
                <w:sz w:val="20"/>
              </w:rPr>
              <w:t>о</w:t>
            </w:r>
            <w:r>
              <w:rPr>
                <w:spacing w:val="-13"/>
                <w:sz w:val="20"/>
              </w:rPr>
              <w:t xml:space="preserve"> </w:t>
            </w:r>
            <w:r>
              <w:rPr>
                <w:sz w:val="20"/>
              </w:rPr>
              <w:t>формах</w:t>
            </w:r>
            <w:r>
              <w:rPr>
                <w:spacing w:val="-12"/>
                <w:sz w:val="20"/>
              </w:rPr>
              <w:t xml:space="preserve"> </w:t>
            </w:r>
            <w:r>
              <w:rPr>
                <w:sz w:val="20"/>
              </w:rPr>
              <w:t>участия граждан нашей страны в политической жизни, о выборах и референдуме</w:t>
            </w:r>
          </w:p>
        </w:tc>
      </w:tr>
      <w:tr w:rsidR="00F059EE">
        <w:trPr>
          <w:trHeight w:val="945"/>
        </w:trPr>
        <w:tc>
          <w:tcPr>
            <w:tcW w:w="1574" w:type="dxa"/>
          </w:tcPr>
          <w:p w:rsidR="00F059EE" w:rsidRDefault="00E53F5F">
            <w:pPr>
              <w:pStyle w:val="TableParagraph"/>
              <w:spacing w:before="7"/>
              <w:rPr>
                <w:sz w:val="20"/>
              </w:rPr>
            </w:pPr>
            <w:r>
              <w:rPr>
                <w:spacing w:val="-4"/>
                <w:sz w:val="20"/>
              </w:rPr>
              <w:t>1.13</w:t>
            </w:r>
          </w:p>
        </w:tc>
        <w:tc>
          <w:tcPr>
            <w:tcW w:w="7811" w:type="dxa"/>
          </w:tcPr>
          <w:p w:rsidR="00F059EE" w:rsidRDefault="00E53F5F">
            <w:pPr>
              <w:pStyle w:val="TableParagraph"/>
              <w:spacing w:before="7"/>
              <w:rPr>
                <w:sz w:val="20"/>
              </w:rPr>
            </w:pPr>
            <w:r>
              <w:rPr>
                <w:sz w:val="20"/>
              </w:rPr>
              <w:t>Оценивать</w:t>
            </w:r>
            <w:r>
              <w:rPr>
                <w:spacing w:val="-10"/>
                <w:sz w:val="20"/>
              </w:rPr>
              <w:t xml:space="preserve"> </w:t>
            </w:r>
            <w:r>
              <w:rPr>
                <w:sz w:val="20"/>
              </w:rPr>
              <w:t>политическую</w:t>
            </w:r>
            <w:r>
              <w:rPr>
                <w:spacing w:val="-7"/>
                <w:sz w:val="20"/>
              </w:rPr>
              <w:t xml:space="preserve"> </w:t>
            </w:r>
            <w:r>
              <w:rPr>
                <w:sz w:val="20"/>
              </w:rPr>
              <w:t>деятельность</w:t>
            </w:r>
            <w:r>
              <w:rPr>
                <w:spacing w:val="-10"/>
                <w:sz w:val="20"/>
              </w:rPr>
              <w:t xml:space="preserve"> </w:t>
            </w:r>
            <w:r>
              <w:rPr>
                <w:sz w:val="20"/>
              </w:rPr>
              <w:t>различных</w:t>
            </w:r>
            <w:r>
              <w:rPr>
                <w:spacing w:val="-12"/>
                <w:sz w:val="20"/>
              </w:rPr>
              <w:t xml:space="preserve"> </w:t>
            </w:r>
            <w:r>
              <w:rPr>
                <w:sz w:val="20"/>
              </w:rPr>
              <w:t>субъектов</w:t>
            </w:r>
            <w:r>
              <w:rPr>
                <w:spacing w:val="-10"/>
                <w:sz w:val="20"/>
              </w:rPr>
              <w:t xml:space="preserve"> </w:t>
            </w:r>
            <w:r>
              <w:rPr>
                <w:sz w:val="20"/>
              </w:rPr>
              <w:t>политики</w:t>
            </w:r>
            <w:r>
              <w:rPr>
                <w:spacing w:val="-11"/>
                <w:sz w:val="20"/>
              </w:rPr>
              <w:t xml:space="preserve"> </w:t>
            </w:r>
            <w:r>
              <w:rPr>
                <w:sz w:val="20"/>
              </w:rPr>
              <w:t>с</w:t>
            </w:r>
            <w:r>
              <w:rPr>
                <w:spacing w:val="-11"/>
                <w:sz w:val="20"/>
              </w:rPr>
              <w:t xml:space="preserve"> </w:t>
            </w:r>
            <w:r>
              <w:rPr>
                <w:sz w:val="20"/>
              </w:rPr>
              <w:t>точки</w:t>
            </w:r>
            <w:r>
              <w:rPr>
                <w:spacing w:val="-11"/>
                <w:sz w:val="20"/>
              </w:rPr>
              <w:t xml:space="preserve"> </w:t>
            </w:r>
            <w:r>
              <w:rPr>
                <w:sz w:val="20"/>
              </w:rPr>
              <w:t>зрения учета в ней интересов развития общества, ее соответствия гуманистическим и</w:t>
            </w:r>
          </w:p>
          <w:p w:rsidR="00F059EE" w:rsidRDefault="00E53F5F">
            <w:pPr>
              <w:pStyle w:val="TableParagraph"/>
              <w:rPr>
                <w:sz w:val="20"/>
              </w:rPr>
            </w:pPr>
            <w:r>
              <w:rPr>
                <w:sz w:val="20"/>
              </w:rPr>
              <w:t>демократическим</w:t>
            </w:r>
            <w:r>
              <w:rPr>
                <w:spacing w:val="-8"/>
                <w:sz w:val="20"/>
              </w:rPr>
              <w:t xml:space="preserve"> </w:t>
            </w:r>
            <w:r>
              <w:rPr>
                <w:sz w:val="20"/>
              </w:rPr>
              <w:t>ценностям:</w:t>
            </w:r>
            <w:r>
              <w:rPr>
                <w:spacing w:val="-10"/>
                <w:sz w:val="20"/>
              </w:rPr>
              <w:t xml:space="preserve"> </w:t>
            </w:r>
            <w:r>
              <w:rPr>
                <w:sz w:val="20"/>
              </w:rPr>
              <w:t>выражать</w:t>
            </w:r>
            <w:r>
              <w:rPr>
                <w:spacing w:val="-10"/>
                <w:sz w:val="20"/>
              </w:rPr>
              <w:t xml:space="preserve"> </w:t>
            </w:r>
            <w:r>
              <w:rPr>
                <w:sz w:val="20"/>
              </w:rPr>
              <w:t>свою</w:t>
            </w:r>
            <w:r>
              <w:rPr>
                <w:spacing w:val="-11"/>
                <w:sz w:val="20"/>
              </w:rPr>
              <w:t xml:space="preserve"> </w:t>
            </w:r>
            <w:r>
              <w:rPr>
                <w:sz w:val="20"/>
              </w:rPr>
              <w:t>точку</w:t>
            </w:r>
            <w:r>
              <w:rPr>
                <w:spacing w:val="-13"/>
                <w:sz w:val="20"/>
              </w:rPr>
              <w:t xml:space="preserve"> </w:t>
            </w:r>
            <w:r>
              <w:rPr>
                <w:sz w:val="20"/>
              </w:rPr>
              <w:t>зрения,</w:t>
            </w:r>
            <w:r>
              <w:rPr>
                <w:spacing w:val="-12"/>
                <w:sz w:val="20"/>
              </w:rPr>
              <w:t xml:space="preserve"> </w:t>
            </w:r>
            <w:r>
              <w:rPr>
                <w:sz w:val="20"/>
              </w:rPr>
              <w:t>отвечать</w:t>
            </w:r>
            <w:r>
              <w:rPr>
                <w:spacing w:val="-5"/>
                <w:sz w:val="20"/>
              </w:rPr>
              <w:t xml:space="preserve"> </w:t>
            </w:r>
            <w:r>
              <w:rPr>
                <w:sz w:val="20"/>
              </w:rPr>
              <w:t>на</w:t>
            </w:r>
            <w:r>
              <w:rPr>
                <w:spacing w:val="-12"/>
                <w:sz w:val="20"/>
              </w:rPr>
              <w:t xml:space="preserve"> </w:t>
            </w:r>
            <w:r>
              <w:rPr>
                <w:sz w:val="20"/>
              </w:rPr>
              <w:t>вопросы, участвовать в дискуссии</w:t>
            </w:r>
          </w:p>
        </w:tc>
      </w:tr>
      <w:tr w:rsidR="00F059EE">
        <w:trPr>
          <w:trHeight w:val="1391"/>
        </w:trPr>
        <w:tc>
          <w:tcPr>
            <w:tcW w:w="1574" w:type="dxa"/>
          </w:tcPr>
          <w:p w:rsidR="00F059EE" w:rsidRDefault="00E53F5F">
            <w:pPr>
              <w:pStyle w:val="TableParagraph"/>
              <w:spacing w:before="7"/>
              <w:rPr>
                <w:sz w:val="20"/>
              </w:rPr>
            </w:pPr>
            <w:r>
              <w:rPr>
                <w:spacing w:val="-4"/>
                <w:sz w:val="20"/>
              </w:rPr>
              <w:t>1.14</w:t>
            </w:r>
          </w:p>
        </w:tc>
        <w:tc>
          <w:tcPr>
            <w:tcW w:w="7811" w:type="dxa"/>
          </w:tcPr>
          <w:p w:rsidR="00F059EE" w:rsidRDefault="00E53F5F">
            <w:pPr>
              <w:pStyle w:val="TableParagraph"/>
              <w:spacing w:before="7"/>
              <w:rPr>
                <w:sz w:val="20"/>
              </w:rPr>
            </w:pPr>
            <w:r>
              <w:rPr>
                <w:sz w:val="20"/>
              </w:rPr>
              <w:t>Использовать</w:t>
            </w:r>
            <w:r>
              <w:rPr>
                <w:spacing w:val="-5"/>
                <w:sz w:val="20"/>
              </w:rPr>
              <w:t xml:space="preserve"> </w:t>
            </w:r>
            <w:r>
              <w:rPr>
                <w:sz w:val="20"/>
              </w:rPr>
              <w:t>полученные</w:t>
            </w:r>
            <w:r>
              <w:rPr>
                <w:spacing w:val="-7"/>
                <w:sz w:val="20"/>
              </w:rPr>
              <w:t xml:space="preserve"> </w:t>
            </w:r>
            <w:r>
              <w:rPr>
                <w:sz w:val="20"/>
              </w:rPr>
              <w:t>знания</w:t>
            </w:r>
            <w:r>
              <w:rPr>
                <w:spacing w:val="-8"/>
                <w:sz w:val="20"/>
              </w:rPr>
              <w:t xml:space="preserve"> </w:t>
            </w:r>
            <w:r>
              <w:rPr>
                <w:sz w:val="20"/>
              </w:rPr>
              <w:t>в</w:t>
            </w:r>
            <w:r>
              <w:rPr>
                <w:spacing w:val="-5"/>
                <w:sz w:val="20"/>
              </w:rPr>
              <w:t xml:space="preserve"> </w:t>
            </w:r>
            <w:r>
              <w:rPr>
                <w:sz w:val="20"/>
              </w:rPr>
              <w:t>практической</w:t>
            </w:r>
            <w:r>
              <w:rPr>
                <w:spacing w:val="-6"/>
                <w:sz w:val="20"/>
              </w:rPr>
              <w:t xml:space="preserve"> </w:t>
            </w:r>
            <w:r>
              <w:rPr>
                <w:sz w:val="20"/>
              </w:rPr>
              <w:t>учебной</w:t>
            </w:r>
            <w:r>
              <w:rPr>
                <w:spacing w:val="-8"/>
                <w:sz w:val="20"/>
              </w:rPr>
              <w:t xml:space="preserve"> </w:t>
            </w:r>
            <w:r>
              <w:rPr>
                <w:sz w:val="20"/>
              </w:rPr>
              <w:t>деятельности</w:t>
            </w:r>
            <w:r>
              <w:rPr>
                <w:spacing w:val="-8"/>
                <w:sz w:val="20"/>
              </w:rPr>
              <w:t xml:space="preserve"> </w:t>
            </w:r>
            <w:r>
              <w:rPr>
                <w:sz w:val="20"/>
              </w:rPr>
              <w:t>(включая выполнение проектов индивидуально и в группе), в повседневной жизни для</w:t>
            </w:r>
          </w:p>
          <w:p w:rsidR="00F059EE" w:rsidRDefault="00E53F5F">
            <w:pPr>
              <w:pStyle w:val="TableParagraph"/>
              <w:ind w:right="220"/>
              <w:rPr>
                <w:sz w:val="20"/>
              </w:rPr>
            </w:pPr>
            <w:r>
              <w:rPr>
                <w:sz w:val="20"/>
              </w:rPr>
              <w:t>реализации прав гражданина в политической сфере, а также в публичном представлении</w:t>
            </w:r>
            <w:r>
              <w:rPr>
                <w:spacing w:val="-9"/>
                <w:sz w:val="20"/>
              </w:rPr>
              <w:t xml:space="preserve"> </w:t>
            </w:r>
            <w:r>
              <w:rPr>
                <w:sz w:val="20"/>
              </w:rPr>
              <w:t>результатов</w:t>
            </w:r>
            <w:r>
              <w:rPr>
                <w:spacing w:val="-9"/>
                <w:sz w:val="20"/>
              </w:rPr>
              <w:t xml:space="preserve"> </w:t>
            </w:r>
            <w:r>
              <w:rPr>
                <w:sz w:val="20"/>
              </w:rPr>
              <w:t>своей</w:t>
            </w:r>
            <w:r>
              <w:rPr>
                <w:spacing w:val="-10"/>
                <w:sz w:val="20"/>
              </w:rPr>
              <w:t xml:space="preserve"> </w:t>
            </w:r>
            <w:r>
              <w:rPr>
                <w:sz w:val="20"/>
              </w:rPr>
              <w:t>деятельности</w:t>
            </w:r>
            <w:r>
              <w:rPr>
                <w:spacing w:val="-10"/>
                <w:sz w:val="20"/>
              </w:rPr>
              <w:t xml:space="preserve"> </w:t>
            </w:r>
            <w:r>
              <w:rPr>
                <w:sz w:val="20"/>
              </w:rPr>
              <w:t>в</w:t>
            </w:r>
            <w:r>
              <w:rPr>
                <w:spacing w:val="-13"/>
                <w:sz w:val="20"/>
              </w:rPr>
              <w:t xml:space="preserve"> </w:t>
            </w:r>
            <w:r>
              <w:rPr>
                <w:sz w:val="20"/>
              </w:rPr>
              <w:t>соответствии</w:t>
            </w:r>
            <w:r>
              <w:rPr>
                <w:spacing w:val="-9"/>
                <w:sz w:val="20"/>
              </w:rPr>
              <w:t xml:space="preserve"> </w:t>
            </w:r>
            <w:r>
              <w:rPr>
                <w:sz w:val="20"/>
              </w:rPr>
              <w:t>с</w:t>
            </w:r>
            <w:r>
              <w:rPr>
                <w:spacing w:val="-10"/>
                <w:sz w:val="20"/>
              </w:rPr>
              <w:t xml:space="preserve"> </w:t>
            </w:r>
            <w:r>
              <w:rPr>
                <w:sz w:val="20"/>
              </w:rPr>
              <w:t>темой</w:t>
            </w:r>
            <w:r>
              <w:rPr>
                <w:spacing w:val="-10"/>
                <w:sz w:val="20"/>
              </w:rPr>
              <w:t xml:space="preserve"> </w:t>
            </w:r>
            <w:r>
              <w:rPr>
                <w:sz w:val="20"/>
              </w:rPr>
              <w:t>и</w:t>
            </w:r>
            <w:r>
              <w:rPr>
                <w:spacing w:val="-11"/>
                <w:sz w:val="20"/>
              </w:rPr>
              <w:t xml:space="preserve"> </w:t>
            </w:r>
            <w:r>
              <w:rPr>
                <w:sz w:val="20"/>
              </w:rPr>
              <w:t>ситуацией общения, особенностями</w:t>
            </w:r>
          </w:p>
          <w:p w:rsidR="00F059EE" w:rsidRDefault="00E53F5F">
            <w:pPr>
              <w:pStyle w:val="TableParagraph"/>
              <w:spacing w:line="216" w:lineRule="exact"/>
              <w:rPr>
                <w:sz w:val="20"/>
              </w:rPr>
            </w:pPr>
            <w:r>
              <w:rPr>
                <w:sz w:val="20"/>
              </w:rPr>
              <w:t>аудитории</w:t>
            </w:r>
            <w:r>
              <w:rPr>
                <w:spacing w:val="-8"/>
                <w:sz w:val="20"/>
              </w:rPr>
              <w:t xml:space="preserve"> </w:t>
            </w:r>
            <w:r>
              <w:rPr>
                <w:sz w:val="20"/>
              </w:rPr>
              <w:t>и</w:t>
            </w:r>
            <w:r>
              <w:rPr>
                <w:spacing w:val="-9"/>
                <w:sz w:val="20"/>
              </w:rPr>
              <w:t xml:space="preserve"> </w:t>
            </w:r>
            <w:r>
              <w:rPr>
                <w:spacing w:val="-2"/>
                <w:sz w:val="20"/>
              </w:rPr>
              <w:t>регламентом</w:t>
            </w:r>
          </w:p>
        </w:tc>
      </w:tr>
      <w:tr w:rsidR="00F059EE">
        <w:trPr>
          <w:trHeight w:val="1174"/>
        </w:trPr>
        <w:tc>
          <w:tcPr>
            <w:tcW w:w="1574" w:type="dxa"/>
          </w:tcPr>
          <w:p w:rsidR="00F059EE" w:rsidRDefault="00E53F5F">
            <w:pPr>
              <w:pStyle w:val="TableParagraph"/>
              <w:spacing w:before="10"/>
              <w:rPr>
                <w:sz w:val="20"/>
              </w:rPr>
            </w:pPr>
            <w:r>
              <w:rPr>
                <w:spacing w:val="-4"/>
                <w:sz w:val="20"/>
              </w:rPr>
              <w:t>1.15</w:t>
            </w:r>
          </w:p>
        </w:tc>
        <w:tc>
          <w:tcPr>
            <w:tcW w:w="7811" w:type="dxa"/>
          </w:tcPr>
          <w:p w:rsidR="00F059EE" w:rsidRDefault="00E53F5F">
            <w:pPr>
              <w:pStyle w:val="TableParagraph"/>
              <w:spacing w:before="12" w:line="237" w:lineRule="auto"/>
              <w:rPr>
                <w:sz w:val="20"/>
              </w:rPr>
            </w:pPr>
            <w:r>
              <w:rPr>
                <w:sz w:val="20"/>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w:t>
            </w:r>
            <w:r>
              <w:rPr>
                <w:spacing w:val="-13"/>
                <w:sz w:val="20"/>
              </w:rPr>
              <w:t xml:space="preserve"> </w:t>
            </w:r>
            <w:r>
              <w:rPr>
                <w:sz w:val="20"/>
              </w:rPr>
              <w:t>современного</w:t>
            </w:r>
            <w:r>
              <w:rPr>
                <w:spacing w:val="-12"/>
                <w:sz w:val="20"/>
              </w:rPr>
              <w:t xml:space="preserve"> </w:t>
            </w:r>
            <w:r>
              <w:rPr>
                <w:sz w:val="20"/>
              </w:rPr>
              <w:t>российского</w:t>
            </w:r>
            <w:r>
              <w:rPr>
                <w:spacing w:val="-13"/>
                <w:sz w:val="20"/>
              </w:rPr>
              <w:t xml:space="preserve"> </w:t>
            </w:r>
            <w:r>
              <w:rPr>
                <w:sz w:val="20"/>
              </w:rPr>
              <w:t>общества:</w:t>
            </w:r>
            <w:r>
              <w:rPr>
                <w:spacing w:val="-12"/>
                <w:sz w:val="20"/>
              </w:rPr>
              <w:t xml:space="preserve"> </w:t>
            </w:r>
            <w:r>
              <w:rPr>
                <w:sz w:val="20"/>
              </w:rPr>
              <w:t>гуманистических</w:t>
            </w:r>
            <w:r>
              <w:rPr>
                <w:spacing w:val="-13"/>
                <w:sz w:val="20"/>
              </w:rPr>
              <w:t xml:space="preserve"> </w:t>
            </w:r>
            <w:r>
              <w:rPr>
                <w:sz w:val="20"/>
              </w:rPr>
              <w:t>и</w:t>
            </w:r>
            <w:r>
              <w:rPr>
                <w:spacing w:val="-12"/>
                <w:sz w:val="20"/>
              </w:rPr>
              <w:t xml:space="preserve"> </w:t>
            </w:r>
            <w:r>
              <w:rPr>
                <w:sz w:val="20"/>
              </w:rPr>
              <w:t>демократических ценностей, идей</w:t>
            </w:r>
            <w:r>
              <w:rPr>
                <w:spacing w:val="-5"/>
                <w:sz w:val="20"/>
              </w:rPr>
              <w:t xml:space="preserve"> </w:t>
            </w:r>
            <w:r>
              <w:rPr>
                <w:sz w:val="20"/>
              </w:rPr>
              <w:t>мира</w:t>
            </w:r>
            <w:r>
              <w:rPr>
                <w:spacing w:val="-3"/>
                <w:sz w:val="20"/>
              </w:rPr>
              <w:t xml:space="preserve"> </w:t>
            </w:r>
            <w:r>
              <w:rPr>
                <w:sz w:val="20"/>
              </w:rPr>
              <w:t>и</w:t>
            </w:r>
            <w:r>
              <w:rPr>
                <w:spacing w:val="-7"/>
                <w:sz w:val="20"/>
              </w:rPr>
              <w:t xml:space="preserve"> </w:t>
            </w:r>
            <w:r>
              <w:rPr>
                <w:sz w:val="20"/>
              </w:rPr>
              <w:t>взаимопонимания</w:t>
            </w:r>
            <w:r>
              <w:rPr>
                <w:spacing w:val="-5"/>
                <w:sz w:val="20"/>
              </w:rPr>
              <w:t xml:space="preserve"> </w:t>
            </w:r>
            <w:r>
              <w:rPr>
                <w:sz w:val="20"/>
              </w:rPr>
              <w:t>между</w:t>
            </w:r>
            <w:r>
              <w:rPr>
                <w:spacing w:val="-2"/>
                <w:sz w:val="20"/>
              </w:rPr>
              <w:t xml:space="preserve"> </w:t>
            </w:r>
            <w:r>
              <w:rPr>
                <w:sz w:val="20"/>
              </w:rPr>
              <w:t>народами,</w:t>
            </w:r>
            <w:r>
              <w:rPr>
                <w:spacing w:val="-2"/>
                <w:sz w:val="20"/>
              </w:rPr>
              <w:t xml:space="preserve"> </w:t>
            </w:r>
            <w:r>
              <w:rPr>
                <w:sz w:val="20"/>
              </w:rPr>
              <w:t>людьми</w:t>
            </w:r>
            <w:r>
              <w:rPr>
                <w:spacing w:val="-5"/>
                <w:sz w:val="20"/>
              </w:rPr>
              <w:t xml:space="preserve"> </w:t>
            </w:r>
            <w:r>
              <w:rPr>
                <w:sz w:val="20"/>
              </w:rPr>
              <w:t>разных</w:t>
            </w:r>
            <w:r>
              <w:rPr>
                <w:spacing w:val="-4"/>
                <w:sz w:val="20"/>
              </w:rPr>
              <w:t xml:space="preserve"> </w:t>
            </w:r>
            <w:r>
              <w:rPr>
                <w:sz w:val="20"/>
              </w:rPr>
              <w:t>культур: выполнять учебные задания в парах и группах, исследовательские проекты</w:t>
            </w:r>
          </w:p>
        </w:tc>
      </w:tr>
      <w:tr w:rsidR="00F059EE">
        <w:trPr>
          <w:trHeight w:val="256"/>
        </w:trPr>
        <w:tc>
          <w:tcPr>
            <w:tcW w:w="1574" w:type="dxa"/>
          </w:tcPr>
          <w:p w:rsidR="00F059EE" w:rsidRDefault="00E53F5F">
            <w:pPr>
              <w:pStyle w:val="TableParagraph"/>
              <w:rPr>
                <w:sz w:val="20"/>
              </w:rPr>
            </w:pPr>
            <w:r>
              <w:rPr>
                <w:spacing w:val="-10"/>
                <w:sz w:val="20"/>
              </w:rPr>
              <w:t>2</w:t>
            </w:r>
          </w:p>
        </w:tc>
        <w:tc>
          <w:tcPr>
            <w:tcW w:w="7811" w:type="dxa"/>
          </w:tcPr>
          <w:p w:rsidR="00F059EE" w:rsidRDefault="00E53F5F">
            <w:pPr>
              <w:pStyle w:val="TableParagraph"/>
              <w:rPr>
                <w:sz w:val="20"/>
              </w:rPr>
            </w:pPr>
            <w:r>
              <w:rPr>
                <w:sz w:val="20"/>
              </w:rPr>
              <w:t>По</w:t>
            </w:r>
            <w:r>
              <w:rPr>
                <w:spacing w:val="-5"/>
                <w:sz w:val="20"/>
              </w:rPr>
              <w:t xml:space="preserve"> </w:t>
            </w:r>
            <w:r>
              <w:rPr>
                <w:sz w:val="20"/>
              </w:rPr>
              <w:t>теме</w:t>
            </w:r>
            <w:r>
              <w:rPr>
                <w:spacing w:val="-5"/>
                <w:sz w:val="20"/>
              </w:rPr>
              <w:t xml:space="preserve"> </w:t>
            </w:r>
            <w:r>
              <w:rPr>
                <w:sz w:val="20"/>
              </w:rPr>
              <w:t>«Гражданин</w:t>
            </w:r>
            <w:r>
              <w:rPr>
                <w:spacing w:val="-5"/>
                <w:sz w:val="20"/>
              </w:rPr>
              <w:t xml:space="preserve"> </w:t>
            </w:r>
            <w:r>
              <w:rPr>
                <w:sz w:val="20"/>
              </w:rPr>
              <w:t>и</w:t>
            </w:r>
            <w:r>
              <w:rPr>
                <w:spacing w:val="-11"/>
                <w:sz w:val="20"/>
              </w:rPr>
              <w:t xml:space="preserve"> </w:t>
            </w:r>
            <w:r>
              <w:rPr>
                <w:spacing w:val="-2"/>
                <w:sz w:val="20"/>
              </w:rPr>
              <w:t>государство»</w:t>
            </w:r>
          </w:p>
        </w:tc>
      </w:tr>
      <w:tr w:rsidR="00F059EE">
        <w:trPr>
          <w:trHeight w:val="1399"/>
        </w:trPr>
        <w:tc>
          <w:tcPr>
            <w:tcW w:w="1574" w:type="dxa"/>
          </w:tcPr>
          <w:p w:rsidR="00F059EE" w:rsidRDefault="00E53F5F">
            <w:pPr>
              <w:pStyle w:val="TableParagraph"/>
              <w:spacing w:before="7"/>
              <w:rPr>
                <w:sz w:val="20"/>
              </w:rPr>
            </w:pPr>
            <w:r>
              <w:rPr>
                <w:spacing w:val="-5"/>
                <w:sz w:val="20"/>
              </w:rPr>
              <w:t>2.1</w:t>
            </w:r>
          </w:p>
        </w:tc>
        <w:tc>
          <w:tcPr>
            <w:tcW w:w="7811" w:type="dxa"/>
          </w:tcPr>
          <w:p w:rsidR="00F059EE" w:rsidRDefault="00E53F5F">
            <w:pPr>
              <w:pStyle w:val="TableParagraph"/>
              <w:spacing w:before="7" w:line="242" w:lineRule="auto"/>
              <w:ind w:right="220"/>
              <w:rPr>
                <w:sz w:val="20"/>
              </w:rPr>
            </w:pPr>
            <w:r>
              <w:rPr>
                <w:sz w:val="20"/>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w:t>
            </w:r>
            <w:r>
              <w:rPr>
                <w:spacing w:val="-9"/>
                <w:sz w:val="20"/>
              </w:rPr>
              <w:t xml:space="preserve"> </w:t>
            </w:r>
            <w:r>
              <w:rPr>
                <w:sz w:val="20"/>
              </w:rPr>
              <w:t>Российской</w:t>
            </w:r>
            <w:r>
              <w:rPr>
                <w:spacing w:val="-10"/>
                <w:sz w:val="20"/>
              </w:rPr>
              <w:t xml:space="preserve"> </w:t>
            </w:r>
            <w:r>
              <w:rPr>
                <w:sz w:val="20"/>
              </w:rPr>
              <w:t>Федерации,</w:t>
            </w:r>
            <w:r>
              <w:rPr>
                <w:spacing w:val="-9"/>
                <w:sz w:val="20"/>
              </w:rPr>
              <w:t xml:space="preserve"> </w:t>
            </w:r>
            <w:r>
              <w:rPr>
                <w:sz w:val="20"/>
              </w:rPr>
              <w:t>деятельности</w:t>
            </w:r>
            <w:r>
              <w:rPr>
                <w:spacing w:val="-10"/>
                <w:sz w:val="20"/>
              </w:rPr>
              <w:t xml:space="preserve"> </w:t>
            </w:r>
            <w:r>
              <w:rPr>
                <w:sz w:val="20"/>
              </w:rPr>
              <w:t>высших</w:t>
            </w:r>
            <w:r>
              <w:rPr>
                <w:spacing w:val="-10"/>
                <w:sz w:val="20"/>
              </w:rPr>
              <w:t xml:space="preserve"> </w:t>
            </w:r>
            <w:r>
              <w:rPr>
                <w:sz w:val="20"/>
              </w:rPr>
              <w:t>органов</w:t>
            </w:r>
            <w:r>
              <w:rPr>
                <w:spacing w:val="-12"/>
                <w:sz w:val="20"/>
              </w:rPr>
              <w:t xml:space="preserve"> </w:t>
            </w:r>
            <w:r>
              <w:rPr>
                <w:sz w:val="20"/>
              </w:rPr>
              <w:t>власти</w:t>
            </w:r>
            <w:r>
              <w:rPr>
                <w:spacing w:val="-10"/>
                <w:sz w:val="20"/>
              </w:rPr>
              <w:t xml:space="preserve"> </w:t>
            </w:r>
            <w:r>
              <w:rPr>
                <w:sz w:val="20"/>
              </w:rPr>
              <w:t>и</w:t>
            </w:r>
            <w:r>
              <w:rPr>
                <w:spacing w:val="-11"/>
                <w:sz w:val="20"/>
              </w:rPr>
              <w:t xml:space="preserve"> </w:t>
            </w:r>
            <w:r>
              <w:rPr>
                <w:sz w:val="20"/>
              </w:rPr>
              <w:t xml:space="preserve">управления </w:t>
            </w:r>
            <w:r>
              <w:rPr>
                <w:spacing w:val="-10"/>
                <w:sz w:val="20"/>
              </w:rPr>
              <w:t>в</w:t>
            </w:r>
          </w:p>
          <w:p w:rsidR="00F059EE" w:rsidRDefault="00E53F5F">
            <w:pPr>
              <w:pStyle w:val="TableParagraph"/>
              <w:spacing w:before="6" w:line="225" w:lineRule="auto"/>
              <w:rPr>
                <w:sz w:val="20"/>
              </w:rPr>
            </w:pPr>
            <w:r>
              <w:rPr>
                <w:sz w:val="20"/>
              </w:rPr>
              <w:t>Российской</w:t>
            </w:r>
            <w:r>
              <w:rPr>
                <w:spacing w:val="-13"/>
                <w:sz w:val="20"/>
              </w:rPr>
              <w:t xml:space="preserve"> </w:t>
            </w:r>
            <w:r>
              <w:rPr>
                <w:sz w:val="20"/>
              </w:rPr>
              <w:t>Федерации;</w:t>
            </w:r>
            <w:r>
              <w:rPr>
                <w:spacing w:val="-12"/>
                <w:sz w:val="20"/>
              </w:rPr>
              <w:t xml:space="preserve"> </w:t>
            </w:r>
            <w:r>
              <w:rPr>
                <w:sz w:val="20"/>
              </w:rPr>
              <w:t>об</w:t>
            </w:r>
            <w:r>
              <w:rPr>
                <w:spacing w:val="-13"/>
                <w:sz w:val="20"/>
              </w:rPr>
              <w:t xml:space="preserve"> </w:t>
            </w:r>
            <w:r>
              <w:rPr>
                <w:sz w:val="20"/>
              </w:rPr>
              <w:t>основных</w:t>
            </w:r>
            <w:r>
              <w:rPr>
                <w:spacing w:val="-12"/>
                <w:sz w:val="20"/>
              </w:rPr>
              <w:t xml:space="preserve"> </w:t>
            </w:r>
            <w:r>
              <w:rPr>
                <w:sz w:val="20"/>
              </w:rPr>
              <w:t>направлениях</w:t>
            </w:r>
            <w:r>
              <w:rPr>
                <w:spacing w:val="-13"/>
                <w:sz w:val="20"/>
              </w:rPr>
              <w:t xml:space="preserve"> </w:t>
            </w:r>
            <w:r>
              <w:rPr>
                <w:sz w:val="20"/>
              </w:rPr>
              <w:t>внутренней</w:t>
            </w:r>
            <w:r>
              <w:rPr>
                <w:spacing w:val="-12"/>
                <w:sz w:val="20"/>
              </w:rPr>
              <w:t xml:space="preserve"> </w:t>
            </w:r>
            <w:r>
              <w:rPr>
                <w:sz w:val="20"/>
              </w:rPr>
              <w:t>политики</w:t>
            </w:r>
            <w:r>
              <w:rPr>
                <w:spacing w:val="-13"/>
                <w:sz w:val="20"/>
              </w:rPr>
              <w:t xml:space="preserve"> </w:t>
            </w:r>
            <w:r>
              <w:rPr>
                <w:sz w:val="20"/>
              </w:rPr>
              <w:t xml:space="preserve">Российской </w:t>
            </w:r>
            <w:r>
              <w:rPr>
                <w:spacing w:val="-2"/>
                <w:sz w:val="20"/>
              </w:rPr>
              <w:t>Федерации</w:t>
            </w:r>
          </w:p>
        </w:tc>
      </w:tr>
      <w:tr w:rsidR="00F059EE">
        <w:trPr>
          <w:trHeight w:val="712"/>
        </w:trPr>
        <w:tc>
          <w:tcPr>
            <w:tcW w:w="1574" w:type="dxa"/>
          </w:tcPr>
          <w:p w:rsidR="00F059EE" w:rsidRDefault="00E53F5F">
            <w:pPr>
              <w:pStyle w:val="TableParagraph"/>
              <w:spacing w:before="7"/>
              <w:rPr>
                <w:sz w:val="20"/>
              </w:rPr>
            </w:pPr>
            <w:r>
              <w:rPr>
                <w:spacing w:val="-5"/>
                <w:sz w:val="20"/>
              </w:rPr>
              <w:t>2.2</w:t>
            </w:r>
          </w:p>
        </w:tc>
        <w:tc>
          <w:tcPr>
            <w:tcW w:w="7811" w:type="dxa"/>
          </w:tcPr>
          <w:p w:rsidR="00F059EE" w:rsidRDefault="00E53F5F">
            <w:pPr>
              <w:pStyle w:val="TableParagraph"/>
              <w:spacing w:before="2"/>
              <w:rPr>
                <w:sz w:val="20"/>
              </w:rPr>
            </w:pPr>
            <w:r>
              <w:rPr>
                <w:sz w:val="20"/>
              </w:rPr>
              <w:t>Характеризовать</w:t>
            </w:r>
            <w:r>
              <w:rPr>
                <w:spacing w:val="-12"/>
                <w:sz w:val="20"/>
              </w:rPr>
              <w:t xml:space="preserve"> </w:t>
            </w:r>
            <w:r>
              <w:rPr>
                <w:sz w:val="20"/>
              </w:rPr>
              <w:t>Россию</w:t>
            </w:r>
            <w:r>
              <w:rPr>
                <w:spacing w:val="-12"/>
                <w:sz w:val="20"/>
              </w:rPr>
              <w:t xml:space="preserve"> </w:t>
            </w:r>
            <w:r>
              <w:rPr>
                <w:sz w:val="20"/>
              </w:rPr>
              <w:t>как</w:t>
            </w:r>
            <w:r>
              <w:rPr>
                <w:spacing w:val="-13"/>
                <w:sz w:val="20"/>
              </w:rPr>
              <w:t xml:space="preserve"> </w:t>
            </w:r>
            <w:r>
              <w:rPr>
                <w:sz w:val="20"/>
              </w:rPr>
              <w:t>демократическое</w:t>
            </w:r>
            <w:r>
              <w:rPr>
                <w:spacing w:val="-9"/>
                <w:sz w:val="20"/>
              </w:rPr>
              <w:t xml:space="preserve"> </w:t>
            </w:r>
            <w:r>
              <w:rPr>
                <w:sz w:val="20"/>
              </w:rPr>
              <w:t>федеративное</w:t>
            </w:r>
            <w:r>
              <w:rPr>
                <w:spacing w:val="-12"/>
                <w:sz w:val="20"/>
              </w:rPr>
              <w:t xml:space="preserve"> </w:t>
            </w:r>
            <w:r>
              <w:rPr>
                <w:sz w:val="20"/>
              </w:rPr>
              <w:t>правовое</w:t>
            </w:r>
            <w:r>
              <w:rPr>
                <w:spacing w:val="-13"/>
                <w:sz w:val="20"/>
              </w:rPr>
              <w:t xml:space="preserve"> </w:t>
            </w:r>
            <w:r>
              <w:rPr>
                <w:sz w:val="20"/>
              </w:rPr>
              <w:t>государство</w:t>
            </w:r>
            <w:r>
              <w:rPr>
                <w:spacing w:val="-10"/>
                <w:sz w:val="20"/>
              </w:rPr>
              <w:t xml:space="preserve"> </w:t>
            </w:r>
            <w:r>
              <w:rPr>
                <w:sz w:val="20"/>
              </w:rPr>
              <w:t>с республиканской формой правления, как социальное государство, как светское государство;</w:t>
            </w:r>
            <w:r>
              <w:rPr>
                <w:spacing w:val="-1"/>
                <w:sz w:val="20"/>
              </w:rPr>
              <w:t xml:space="preserve"> </w:t>
            </w:r>
            <w:r>
              <w:rPr>
                <w:sz w:val="20"/>
              </w:rPr>
              <w:t>статус</w:t>
            </w:r>
            <w:r>
              <w:rPr>
                <w:spacing w:val="-1"/>
                <w:sz w:val="20"/>
              </w:rPr>
              <w:t xml:space="preserve"> </w:t>
            </w:r>
            <w:r>
              <w:rPr>
                <w:sz w:val="20"/>
              </w:rPr>
              <w:t>и</w:t>
            </w:r>
            <w:r>
              <w:rPr>
                <w:spacing w:val="-3"/>
                <w:sz w:val="20"/>
              </w:rPr>
              <w:t xml:space="preserve"> </w:t>
            </w:r>
            <w:r>
              <w:rPr>
                <w:sz w:val="20"/>
              </w:rPr>
              <w:t>полномочия</w:t>
            </w:r>
            <w:r>
              <w:rPr>
                <w:spacing w:val="-3"/>
                <w:sz w:val="20"/>
              </w:rPr>
              <w:t xml:space="preserve"> </w:t>
            </w:r>
            <w:r>
              <w:rPr>
                <w:sz w:val="20"/>
              </w:rPr>
              <w:t>Президента</w:t>
            </w:r>
            <w:r>
              <w:rPr>
                <w:spacing w:val="-1"/>
                <w:sz w:val="20"/>
              </w:rPr>
              <w:t xml:space="preserve"> </w:t>
            </w:r>
            <w:r>
              <w:rPr>
                <w:sz w:val="20"/>
              </w:rPr>
              <w:t>Российской</w:t>
            </w:r>
            <w:r>
              <w:rPr>
                <w:spacing w:val="-1"/>
                <w:sz w:val="20"/>
              </w:rPr>
              <w:t xml:space="preserve"> </w:t>
            </w:r>
            <w:r>
              <w:rPr>
                <w:sz w:val="20"/>
              </w:rPr>
              <w:t>Федерации,</w:t>
            </w:r>
            <w:r>
              <w:rPr>
                <w:spacing w:val="-1"/>
                <w:sz w:val="20"/>
              </w:rPr>
              <w:t xml:space="preserve"> </w:t>
            </w:r>
            <w:r>
              <w:rPr>
                <w:sz w:val="20"/>
              </w:rPr>
              <w:t>особенности</w:t>
            </w:r>
          </w:p>
        </w:tc>
      </w:tr>
    </w:tbl>
    <w:p w:rsidR="00F059EE" w:rsidRDefault="00F059EE">
      <w:pPr>
        <w:pStyle w:val="a3"/>
        <w:spacing w:before="60"/>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4"/>
        <w:gridCol w:w="7811"/>
      </w:tblGrid>
      <w:tr w:rsidR="00F059EE">
        <w:trPr>
          <w:trHeight w:val="487"/>
        </w:trPr>
        <w:tc>
          <w:tcPr>
            <w:tcW w:w="1574" w:type="dxa"/>
          </w:tcPr>
          <w:p w:rsidR="00F059EE" w:rsidRDefault="00F059EE">
            <w:pPr>
              <w:pStyle w:val="TableParagraph"/>
              <w:ind w:left="0"/>
              <w:rPr>
                <w:sz w:val="18"/>
              </w:rPr>
            </w:pPr>
          </w:p>
        </w:tc>
        <w:tc>
          <w:tcPr>
            <w:tcW w:w="7811" w:type="dxa"/>
          </w:tcPr>
          <w:p w:rsidR="00F059EE" w:rsidRDefault="00E53F5F">
            <w:pPr>
              <w:pStyle w:val="TableParagraph"/>
              <w:spacing w:before="11" w:line="235" w:lineRule="auto"/>
              <w:rPr>
                <w:sz w:val="20"/>
              </w:rPr>
            </w:pPr>
            <w:r>
              <w:rPr>
                <w:sz w:val="20"/>
              </w:rPr>
              <w:t>формирования</w:t>
            </w:r>
            <w:r>
              <w:rPr>
                <w:spacing w:val="-9"/>
                <w:sz w:val="20"/>
              </w:rPr>
              <w:t xml:space="preserve"> </w:t>
            </w:r>
            <w:r>
              <w:rPr>
                <w:sz w:val="20"/>
              </w:rPr>
              <w:t>и</w:t>
            </w:r>
            <w:r>
              <w:rPr>
                <w:spacing w:val="-13"/>
                <w:sz w:val="20"/>
              </w:rPr>
              <w:t xml:space="preserve"> </w:t>
            </w:r>
            <w:r>
              <w:rPr>
                <w:sz w:val="20"/>
              </w:rPr>
              <w:t>функции</w:t>
            </w:r>
            <w:r>
              <w:rPr>
                <w:spacing w:val="-10"/>
                <w:sz w:val="20"/>
              </w:rPr>
              <w:t xml:space="preserve"> </w:t>
            </w:r>
            <w:r>
              <w:rPr>
                <w:sz w:val="20"/>
              </w:rPr>
              <w:t>Государственной</w:t>
            </w:r>
            <w:r>
              <w:rPr>
                <w:spacing w:val="-9"/>
                <w:sz w:val="20"/>
              </w:rPr>
              <w:t xml:space="preserve"> </w:t>
            </w:r>
            <w:r>
              <w:rPr>
                <w:sz w:val="20"/>
              </w:rPr>
              <w:t>Думы</w:t>
            </w:r>
            <w:r>
              <w:rPr>
                <w:spacing w:val="-9"/>
                <w:sz w:val="20"/>
              </w:rPr>
              <w:t xml:space="preserve"> </w:t>
            </w:r>
            <w:r>
              <w:rPr>
                <w:sz w:val="20"/>
              </w:rPr>
              <w:t>и</w:t>
            </w:r>
            <w:r>
              <w:rPr>
                <w:spacing w:val="-11"/>
                <w:sz w:val="20"/>
              </w:rPr>
              <w:t xml:space="preserve"> </w:t>
            </w:r>
            <w:r>
              <w:rPr>
                <w:sz w:val="20"/>
              </w:rPr>
              <w:t>Совета</w:t>
            </w:r>
            <w:r>
              <w:rPr>
                <w:spacing w:val="-9"/>
                <w:sz w:val="20"/>
              </w:rPr>
              <w:t xml:space="preserve"> </w:t>
            </w:r>
            <w:r>
              <w:rPr>
                <w:sz w:val="20"/>
              </w:rPr>
              <w:t>Федерации,</w:t>
            </w:r>
            <w:r>
              <w:rPr>
                <w:spacing w:val="-9"/>
                <w:sz w:val="20"/>
              </w:rPr>
              <w:t xml:space="preserve"> </w:t>
            </w:r>
            <w:r>
              <w:rPr>
                <w:sz w:val="20"/>
              </w:rPr>
              <w:t>Правительства Российской Федерации</w:t>
            </w:r>
          </w:p>
        </w:tc>
      </w:tr>
      <w:tr w:rsidR="00F059EE">
        <w:trPr>
          <w:trHeight w:val="1403"/>
        </w:trPr>
        <w:tc>
          <w:tcPr>
            <w:tcW w:w="1574" w:type="dxa"/>
          </w:tcPr>
          <w:p w:rsidR="00F059EE" w:rsidRDefault="00E53F5F">
            <w:pPr>
              <w:pStyle w:val="TableParagraph"/>
              <w:spacing w:before="7"/>
              <w:rPr>
                <w:sz w:val="20"/>
              </w:rPr>
            </w:pPr>
            <w:r>
              <w:rPr>
                <w:spacing w:val="-5"/>
                <w:sz w:val="20"/>
              </w:rPr>
              <w:t>2.3</w:t>
            </w:r>
          </w:p>
        </w:tc>
        <w:tc>
          <w:tcPr>
            <w:tcW w:w="7811" w:type="dxa"/>
          </w:tcPr>
          <w:p w:rsidR="00F059EE" w:rsidRDefault="00E53F5F">
            <w:pPr>
              <w:pStyle w:val="TableParagraph"/>
              <w:spacing w:before="7"/>
              <w:rPr>
                <w:sz w:val="20"/>
              </w:rPr>
            </w:pPr>
            <w:r>
              <w:rPr>
                <w:sz w:val="20"/>
              </w:rPr>
              <w:t>Приводить</w:t>
            </w:r>
            <w:r>
              <w:rPr>
                <w:spacing w:val="-5"/>
                <w:sz w:val="20"/>
              </w:rPr>
              <w:t xml:space="preserve"> </w:t>
            </w:r>
            <w:r>
              <w:rPr>
                <w:sz w:val="20"/>
              </w:rPr>
              <w:t>примеры</w:t>
            </w:r>
            <w:r>
              <w:rPr>
                <w:spacing w:val="-5"/>
                <w:sz w:val="20"/>
              </w:rPr>
              <w:t xml:space="preserve"> </w:t>
            </w:r>
            <w:r>
              <w:rPr>
                <w:sz w:val="20"/>
              </w:rPr>
              <w:t>и</w:t>
            </w:r>
            <w:r>
              <w:rPr>
                <w:spacing w:val="-4"/>
                <w:sz w:val="20"/>
              </w:rPr>
              <w:t xml:space="preserve"> </w:t>
            </w:r>
            <w:r>
              <w:rPr>
                <w:sz w:val="20"/>
              </w:rPr>
              <w:t>моделировать</w:t>
            </w:r>
            <w:r>
              <w:rPr>
                <w:spacing w:val="-5"/>
                <w:sz w:val="20"/>
              </w:rPr>
              <w:t xml:space="preserve"> </w:t>
            </w:r>
            <w:r>
              <w:rPr>
                <w:sz w:val="20"/>
              </w:rPr>
              <w:t>ситуации</w:t>
            </w:r>
            <w:r>
              <w:rPr>
                <w:spacing w:val="-6"/>
                <w:sz w:val="20"/>
              </w:rPr>
              <w:t xml:space="preserve"> </w:t>
            </w:r>
            <w:r>
              <w:rPr>
                <w:sz w:val="20"/>
              </w:rPr>
              <w:t>в</w:t>
            </w:r>
            <w:r>
              <w:rPr>
                <w:spacing w:val="-6"/>
                <w:sz w:val="20"/>
              </w:rPr>
              <w:t xml:space="preserve"> </w:t>
            </w:r>
            <w:r>
              <w:rPr>
                <w:sz w:val="20"/>
              </w:rPr>
              <w:t>политической</w:t>
            </w:r>
            <w:r>
              <w:rPr>
                <w:spacing w:val="-6"/>
                <w:sz w:val="20"/>
              </w:rPr>
              <w:t xml:space="preserve"> </w:t>
            </w:r>
            <w:r>
              <w:rPr>
                <w:sz w:val="20"/>
              </w:rPr>
              <w:t>сфере</w:t>
            </w:r>
            <w:r>
              <w:rPr>
                <w:spacing w:val="-5"/>
                <w:sz w:val="20"/>
              </w:rPr>
              <w:t xml:space="preserve"> </w:t>
            </w:r>
            <w:r>
              <w:rPr>
                <w:sz w:val="20"/>
              </w:rPr>
              <w:t>жизни</w:t>
            </w:r>
            <w:r>
              <w:rPr>
                <w:spacing w:val="-6"/>
                <w:sz w:val="20"/>
              </w:rPr>
              <w:t xml:space="preserve"> </w:t>
            </w:r>
            <w:r>
              <w:rPr>
                <w:sz w:val="20"/>
              </w:rPr>
              <w:t>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w:t>
            </w:r>
          </w:p>
          <w:p w:rsidR="00F059EE" w:rsidRDefault="00E53F5F">
            <w:pPr>
              <w:pStyle w:val="TableParagraph"/>
              <w:spacing w:line="230" w:lineRule="exact"/>
              <w:rPr>
                <w:sz w:val="20"/>
              </w:rPr>
            </w:pPr>
            <w:r>
              <w:rPr>
                <w:sz w:val="20"/>
              </w:rPr>
              <w:t>политики</w:t>
            </w:r>
            <w:r>
              <w:rPr>
                <w:spacing w:val="-9"/>
                <w:sz w:val="20"/>
              </w:rPr>
              <w:t xml:space="preserve"> </w:t>
            </w:r>
            <w:r>
              <w:rPr>
                <w:sz w:val="20"/>
              </w:rPr>
              <w:t>в</w:t>
            </w:r>
            <w:r>
              <w:rPr>
                <w:spacing w:val="-10"/>
                <w:sz w:val="20"/>
              </w:rPr>
              <w:t xml:space="preserve"> </w:t>
            </w:r>
            <w:r>
              <w:rPr>
                <w:sz w:val="20"/>
              </w:rPr>
              <w:t>сфере</w:t>
            </w:r>
            <w:r>
              <w:rPr>
                <w:spacing w:val="-8"/>
                <w:sz w:val="20"/>
              </w:rPr>
              <w:t xml:space="preserve"> </w:t>
            </w:r>
            <w:r>
              <w:rPr>
                <w:sz w:val="20"/>
              </w:rPr>
              <w:t>культуры</w:t>
            </w:r>
            <w:r>
              <w:rPr>
                <w:spacing w:val="-8"/>
                <w:sz w:val="20"/>
              </w:rPr>
              <w:t xml:space="preserve"> </w:t>
            </w:r>
            <w:r>
              <w:rPr>
                <w:sz w:val="20"/>
              </w:rPr>
              <w:t>и</w:t>
            </w:r>
            <w:r>
              <w:rPr>
                <w:spacing w:val="-13"/>
                <w:sz w:val="20"/>
              </w:rPr>
              <w:t xml:space="preserve"> </w:t>
            </w:r>
            <w:r>
              <w:rPr>
                <w:sz w:val="20"/>
              </w:rPr>
              <w:t>образования,</w:t>
            </w:r>
            <w:r>
              <w:rPr>
                <w:spacing w:val="-8"/>
                <w:sz w:val="20"/>
              </w:rPr>
              <w:t xml:space="preserve"> </w:t>
            </w:r>
            <w:r>
              <w:rPr>
                <w:sz w:val="20"/>
              </w:rPr>
              <w:t>бюджетной</w:t>
            </w:r>
            <w:r>
              <w:rPr>
                <w:spacing w:val="-10"/>
                <w:sz w:val="20"/>
              </w:rPr>
              <w:t xml:space="preserve"> </w:t>
            </w:r>
            <w:r>
              <w:rPr>
                <w:sz w:val="20"/>
              </w:rPr>
              <w:t>и</w:t>
            </w:r>
            <w:r>
              <w:rPr>
                <w:spacing w:val="-8"/>
                <w:sz w:val="20"/>
              </w:rPr>
              <w:t xml:space="preserve"> </w:t>
            </w:r>
            <w:r>
              <w:rPr>
                <w:sz w:val="20"/>
              </w:rPr>
              <w:t>денежно-кредитной</w:t>
            </w:r>
            <w:r>
              <w:rPr>
                <w:spacing w:val="-8"/>
                <w:sz w:val="20"/>
              </w:rPr>
              <w:t xml:space="preserve"> </w:t>
            </w:r>
            <w:r>
              <w:rPr>
                <w:sz w:val="20"/>
              </w:rPr>
              <w:t>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F059EE">
        <w:trPr>
          <w:trHeight w:val="715"/>
        </w:trPr>
        <w:tc>
          <w:tcPr>
            <w:tcW w:w="1574" w:type="dxa"/>
          </w:tcPr>
          <w:p w:rsidR="00F059EE" w:rsidRDefault="00E53F5F">
            <w:pPr>
              <w:pStyle w:val="TableParagraph"/>
              <w:spacing w:before="7"/>
              <w:rPr>
                <w:sz w:val="20"/>
              </w:rPr>
            </w:pPr>
            <w:r>
              <w:rPr>
                <w:spacing w:val="-5"/>
                <w:sz w:val="20"/>
              </w:rPr>
              <w:t>2.4</w:t>
            </w:r>
          </w:p>
        </w:tc>
        <w:tc>
          <w:tcPr>
            <w:tcW w:w="7811" w:type="dxa"/>
          </w:tcPr>
          <w:p w:rsidR="00F059EE" w:rsidRDefault="00E53F5F">
            <w:pPr>
              <w:pStyle w:val="TableParagraph"/>
              <w:spacing w:before="7"/>
              <w:rPr>
                <w:sz w:val="20"/>
              </w:rPr>
            </w:pPr>
            <w:r>
              <w:rPr>
                <w:sz w:val="20"/>
              </w:rPr>
              <w:t>Классифицировать</w:t>
            </w:r>
            <w:r>
              <w:rPr>
                <w:spacing w:val="-13"/>
                <w:sz w:val="20"/>
              </w:rPr>
              <w:t xml:space="preserve"> </w:t>
            </w:r>
            <w:r>
              <w:rPr>
                <w:sz w:val="20"/>
              </w:rPr>
              <w:t>по</w:t>
            </w:r>
            <w:r>
              <w:rPr>
                <w:spacing w:val="-12"/>
                <w:sz w:val="20"/>
              </w:rPr>
              <w:t xml:space="preserve"> </w:t>
            </w:r>
            <w:r>
              <w:rPr>
                <w:sz w:val="20"/>
              </w:rPr>
              <w:t>разным</w:t>
            </w:r>
            <w:r>
              <w:rPr>
                <w:spacing w:val="-12"/>
                <w:sz w:val="20"/>
              </w:rPr>
              <w:t xml:space="preserve"> </w:t>
            </w:r>
            <w:r>
              <w:rPr>
                <w:sz w:val="20"/>
              </w:rPr>
              <w:t>признакам</w:t>
            </w:r>
            <w:r>
              <w:rPr>
                <w:spacing w:val="-11"/>
                <w:sz w:val="20"/>
              </w:rPr>
              <w:t xml:space="preserve"> </w:t>
            </w:r>
            <w:r>
              <w:rPr>
                <w:sz w:val="20"/>
              </w:rPr>
              <w:t>(в</w:t>
            </w:r>
            <w:r>
              <w:rPr>
                <w:spacing w:val="-13"/>
                <w:sz w:val="20"/>
              </w:rPr>
              <w:t xml:space="preserve"> </w:t>
            </w:r>
            <w:r>
              <w:rPr>
                <w:sz w:val="20"/>
              </w:rPr>
              <w:t>том</w:t>
            </w:r>
            <w:r>
              <w:rPr>
                <w:spacing w:val="-12"/>
                <w:sz w:val="20"/>
              </w:rPr>
              <w:t xml:space="preserve"> </w:t>
            </w:r>
            <w:r>
              <w:rPr>
                <w:sz w:val="20"/>
              </w:rPr>
              <w:t>числе</w:t>
            </w:r>
            <w:r>
              <w:rPr>
                <w:spacing w:val="-9"/>
                <w:sz w:val="20"/>
              </w:rPr>
              <w:t xml:space="preserve"> </w:t>
            </w:r>
            <w:r>
              <w:rPr>
                <w:sz w:val="20"/>
              </w:rPr>
              <w:t>устанавливать</w:t>
            </w:r>
            <w:r>
              <w:rPr>
                <w:spacing w:val="-11"/>
                <w:sz w:val="20"/>
              </w:rPr>
              <w:t xml:space="preserve"> </w:t>
            </w:r>
            <w:r>
              <w:rPr>
                <w:sz w:val="20"/>
              </w:rPr>
              <w:t>существенный признак классификации) полномочия высших органов государственной власти</w:t>
            </w:r>
          </w:p>
          <w:p w:rsidR="00F059EE" w:rsidRDefault="00E53F5F">
            <w:pPr>
              <w:pStyle w:val="TableParagraph"/>
              <w:spacing w:line="226" w:lineRule="exact"/>
              <w:rPr>
                <w:sz w:val="20"/>
              </w:rPr>
            </w:pPr>
            <w:r>
              <w:rPr>
                <w:spacing w:val="-2"/>
                <w:sz w:val="20"/>
              </w:rPr>
              <w:t>Российской</w:t>
            </w:r>
            <w:r>
              <w:rPr>
                <w:spacing w:val="7"/>
                <w:sz w:val="20"/>
              </w:rPr>
              <w:t xml:space="preserve"> </w:t>
            </w:r>
            <w:r>
              <w:rPr>
                <w:spacing w:val="-2"/>
                <w:sz w:val="20"/>
              </w:rPr>
              <w:t>Федерации</w:t>
            </w:r>
          </w:p>
        </w:tc>
      </w:tr>
      <w:tr w:rsidR="00F059EE">
        <w:trPr>
          <w:trHeight w:val="482"/>
        </w:trPr>
        <w:tc>
          <w:tcPr>
            <w:tcW w:w="1574" w:type="dxa"/>
          </w:tcPr>
          <w:p w:rsidR="00F059EE" w:rsidRDefault="00E53F5F">
            <w:pPr>
              <w:pStyle w:val="TableParagraph"/>
              <w:spacing w:before="7"/>
              <w:rPr>
                <w:sz w:val="20"/>
              </w:rPr>
            </w:pPr>
            <w:r>
              <w:rPr>
                <w:spacing w:val="-5"/>
                <w:sz w:val="20"/>
              </w:rPr>
              <w:t>2.5</w:t>
            </w:r>
          </w:p>
        </w:tc>
        <w:tc>
          <w:tcPr>
            <w:tcW w:w="7811" w:type="dxa"/>
          </w:tcPr>
          <w:p w:rsidR="00F059EE" w:rsidRDefault="00E53F5F">
            <w:pPr>
              <w:pStyle w:val="TableParagraph"/>
              <w:rPr>
                <w:sz w:val="20"/>
              </w:rPr>
            </w:pPr>
            <w:r>
              <w:rPr>
                <w:sz w:val="20"/>
              </w:rPr>
              <w:t>Сравнивать с использованием Конституции Российской Федерации полномочия центральных</w:t>
            </w:r>
            <w:r>
              <w:rPr>
                <w:spacing w:val="-12"/>
                <w:sz w:val="20"/>
              </w:rPr>
              <w:t xml:space="preserve"> </w:t>
            </w:r>
            <w:r>
              <w:rPr>
                <w:sz w:val="20"/>
              </w:rPr>
              <w:t>органов</w:t>
            </w:r>
            <w:r>
              <w:rPr>
                <w:spacing w:val="-12"/>
                <w:sz w:val="20"/>
              </w:rPr>
              <w:t xml:space="preserve"> </w:t>
            </w:r>
            <w:r>
              <w:rPr>
                <w:sz w:val="20"/>
              </w:rPr>
              <w:t>государственной</w:t>
            </w:r>
            <w:r>
              <w:rPr>
                <w:spacing w:val="-9"/>
                <w:sz w:val="20"/>
              </w:rPr>
              <w:t xml:space="preserve"> </w:t>
            </w:r>
            <w:r>
              <w:rPr>
                <w:sz w:val="20"/>
              </w:rPr>
              <w:t>власти</w:t>
            </w:r>
            <w:r>
              <w:rPr>
                <w:spacing w:val="-10"/>
                <w:sz w:val="20"/>
              </w:rPr>
              <w:t xml:space="preserve"> </w:t>
            </w:r>
            <w:r>
              <w:rPr>
                <w:sz w:val="20"/>
              </w:rPr>
              <w:t>и</w:t>
            </w:r>
            <w:r>
              <w:rPr>
                <w:spacing w:val="-13"/>
                <w:sz w:val="20"/>
              </w:rPr>
              <w:t xml:space="preserve"> </w:t>
            </w:r>
            <w:r>
              <w:rPr>
                <w:sz w:val="20"/>
              </w:rPr>
              <w:t>субъектов</w:t>
            </w:r>
            <w:r>
              <w:rPr>
                <w:spacing w:val="-11"/>
                <w:sz w:val="20"/>
              </w:rPr>
              <w:t xml:space="preserve"> </w:t>
            </w:r>
            <w:r>
              <w:rPr>
                <w:sz w:val="20"/>
              </w:rPr>
              <w:t>Российской</w:t>
            </w:r>
            <w:r>
              <w:rPr>
                <w:spacing w:val="-12"/>
                <w:sz w:val="20"/>
              </w:rPr>
              <w:t xml:space="preserve"> </w:t>
            </w:r>
            <w:r>
              <w:rPr>
                <w:sz w:val="20"/>
              </w:rPr>
              <w:t>Федерации</w:t>
            </w:r>
          </w:p>
        </w:tc>
      </w:tr>
      <w:tr w:rsidR="00F059EE">
        <w:trPr>
          <w:trHeight w:val="715"/>
        </w:trPr>
        <w:tc>
          <w:tcPr>
            <w:tcW w:w="1574" w:type="dxa"/>
          </w:tcPr>
          <w:p w:rsidR="00F059EE" w:rsidRDefault="00E53F5F">
            <w:pPr>
              <w:pStyle w:val="TableParagraph"/>
              <w:spacing w:before="10"/>
              <w:rPr>
                <w:sz w:val="20"/>
              </w:rPr>
            </w:pPr>
            <w:r>
              <w:rPr>
                <w:spacing w:val="-5"/>
                <w:sz w:val="20"/>
              </w:rPr>
              <w:t>2.6</w:t>
            </w:r>
          </w:p>
        </w:tc>
        <w:tc>
          <w:tcPr>
            <w:tcW w:w="7811" w:type="dxa"/>
          </w:tcPr>
          <w:p w:rsidR="00F059EE" w:rsidRDefault="00E53F5F">
            <w:pPr>
              <w:pStyle w:val="TableParagraph"/>
              <w:spacing w:before="9" w:line="237" w:lineRule="auto"/>
              <w:ind w:right="220"/>
              <w:rPr>
                <w:sz w:val="20"/>
              </w:rPr>
            </w:pPr>
            <w:r>
              <w:rPr>
                <w:sz w:val="20"/>
              </w:rPr>
              <w:t>Устанавливать и объяснять взаимосвязи ветвей власти и субъектов политики в Российской</w:t>
            </w:r>
            <w:r>
              <w:rPr>
                <w:spacing w:val="-11"/>
                <w:sz w:val="20"/>
              </w:rPr>
              <w:t xml:space="preserve"> </w:t>
            </w:r>
            <w:r>
              <w:rPr>
                <w:sz w:val="20"/>
              </w:rPr>
              <w:t>Федерации,</w:t>
            </w:r>
            <w:r>
              <w:rPr>
                <w:spacing w:val="-11"/>
                <w:sz w:val="20"/>
              </w:rPr>
              <w:t xml:space="preserve"> </w:t>
            </w:r>
            <w:r>
              <w:rPr>
                <w:sz w:val="20"/>
              </w:rPr>
              <w:t>федерального</w:t>
            </w:r>
            <w:r>
              <w:rPr>
                <w:spacing w:val="-10"/>
                <w:sz w:val="20"/>
              </w:rPr>
              <w:t xml:space="preserve"> </w:t>
            </w:r>
            <w:r>
              <w:rPr>
                <w:sz w:val="20"/>
              </w:rPr>
              <w:t>центра</w:t>
            </w:r>
            <w:r>
              <w:rPr>
                <w:spacing w:val="-13"/>
                <w:sz w:val="20"/>
              </w:rPr>
              <w:t xml:space="preserve"> </w:t>
            </w:r>
            <w:r>
              <w:rPr>
                <w:sz w:val="20"/>
              </w:rPr>
              <w:t>и</w:t>
            </w:r>
            <w:r>
              <w:rPr>
                <w:spacing w:val="-12"/>
                <w:sz w:val="20"/>
              </w:rPr>
              <w:t xml:space="preserve"> </w:t>
            </w:r>
            <w:r>
              <w:rPr>
                <w:sz w:val="20"/>
              </w:rPr>
              <w:t>субъектов</w:t>
            </w:r>
            <w:r>
              <w:rPr>
                <w:spacing w:val="-13"/>
                <w:sz w:val="20"/>
              </w:rPr>
              <w:t xml:space="preserve"> </w:t>
            </w:r>
            <w:r>
              <w:rPr>
                <w:sz w:val="20"/>
              </w:rPr>
              <w:t>Российской</w:t>
            </w:r>
            <w:r>
              <w:rPr>
                <w:spacing w:val="-11"/>
                <w:sz w:val="20"/>
              </w:rPr>
              <w:t xml:space="preserve"> </w:t>
            </w:r>
            <w:r>
              <w:rPr>
                <w:sz w:val="20"/>
              </w:rPr>
              <w:t>Федерации, между правами человека и гражданина и обязанностями граждан</w:t>
            </w:r>
          </w:p>
        </w:tc>
      </w:tr>
      <w:tr w:rsidR="00F059EE">
        <w:trPr>
          <w:trHeight w:val="945"/>
        </w:trPr>
        <w:tc>
          <w:tcPr>
            <w:tcW w:w="1574" w:type="dxa"/>
          </w:tcPr>
          <w:p w:rsidR="00F059EE" w:rsidRDefault="00E53F5F">
            <w:pPr>
              <w:pStyle w:val="TableParagraph"/>
              <w:spacing w:before="10"/>
              <w:rPr>
                <w:sz w:val="20"/>
              </w:rPr>
            </w:pPr>
            <w:r>
              <w:rPr>
                <w:spacing w:val="-5"/>
                <w:sz w:val="20"/>
              </w:rPr>
              <w:t>2.7</w:t>
            </w:r>
          </w:p>
        </w:tc>
        <w:tc>
          <w:tcPr>
            <w:tcW w:w="7811" w:type="dxa"/>
          </w:tcPr>
          <w:p w:rsidR="00F059EE" w:rsidRDefault="00E53F5F">
            <w:pPr>
              <w:pStyle w:val="TableParagraph"/>
              <w:spacing w:before="10"/>
              <w:ind w:right="355"/>
              <w:jc w:val="both"/>
              <w:rPr>
                <w:sz w:val="20"/>
              </w:rPr>
            </w:pPr>
            <w:r>
              <w:rPr>
                <w:sz w:val="20"/>
              </w:rPr>
              <w:t>Использовать полученные знания для характеристики роли Российской Федерации в современном</w:t>
            </w:r>
            <w:r>
              <w:rPr>
                <w:spacing w:val="-8"/>
                <w:sz w:val="20"/>
              </w:rPr>
              <w:t xml:space="preserve"> </w:t>
            </w:r>
            <w:r>
              <w:rPr>
                <w:sz w:val="20"/>
              </w:rPr>
              <w:t>мире;</w:t>
            </w:r>
            <w:r>
              <w:rPr>
                <w:spacing w:val="-9"/>
                <w:sz w:val="20"/>
              </w:rPr>
              <w:t xml:space="preserve"> </w:t>
            </w:r>
            <w:r>
              <w:rPr>
                <w:sz w:val="20"/>
              </w:rPr>
              <w:t>для</w:t>
            </w:r>
            <w:r>
              <w:rPr>
                <w:spacing w:val="-10"/>
                <w:sz w:val="20"/>
              </w:rPr>
              <w:t xml:space="preserve"> </w:t>
            </w:r>
            <w:r>
              <w:rPr>
                <w:sz w:val="20"/>
              </w:rPr>
              <w:t>объяснения</w:t>
            </w:r>
            <w:r>
              <w:rPr>
                <w:spacing w:val="-9"/>
                <w:sz w:val="20"/>
              </w:rPr>
              <w:t xml:space="preserve"> </w:t>
            </w:r>
            <w:r>
              <w:rPr>
                <w:sz w:val="20"/>
              </w:rPr>
              <w:t>сущности</w:t>
            </w:r>
            <w:r>
              <w:rPr>
                <w:spacing w:val="-9"/>
                <w:sz w:val="20"/>
              </w:rPr>
              <w:t xml:space="preserve"> </w:t>
            </w:r>
            <w:r>
              <w:rPr>
                <w:sz w:val="20"/>
              </w:rPr>
              <w:t>проведения</w:t>
            </w:r>
            <w:r>
              <w:rPr>
                <w:spacing w:val="-9"/>
                <w:sz w:val="20"/>
              </w:rPr>
              <w:t xml:space="preserve"> </w:t>
            </w:r>
            <w:r>
              <w:rPr>
                <w:sz w:val="20"/>
              </w:rPr>
              <w:t>в</w:t>
            </w:r>
            <w:r>
              <w:rPr>
                <w:spacing w:val="-10"/>
                <w:sz w:val="20"/>
              </w:rPr>
              <w:t xml:space="preserve"> </w:t>
            </w:r>
            <w:r>
              <w:rPr>
                <w:sz w:val="20"/>
              </w:rPr>
              <w:t>отношении</w:t>
            </w:r>
            <w:r>
              <w:rPr>
                <w:spacing w:val="-9"/>
                <w:sz w:val="20"/>
              </w:rPr>
              <w:t xml:space="preserve"> </w:t>
            </w:r>
            <w:r>
              <w:rPr>
                <w:sz w:val="20"/>
              </w:rPr>
              <w:t>нашей</w:t>
            </w:r>
            <w:r>
              <w:rPr>
                <w:spacing w:val="-9"/>
                <w:sz w:val="20"/>
              </w:rPr>
              <w:t xml:space="preserve"> </w:t>
            </w:r>
            <w:r>
              <w:rPr>
                <w:sz w:val="20"/>
              </w:rPr>
              <w:t>страны международной политики «сдерживания»; для объяснения необходимости</w:t>
            </w:r>
          </w:p>
          <w:p w:rsidR="00F059EE" w:rsidRDefault="00E53F5F">
            <w:pPr>
              <w:pStyle w:val="TableParagraph"/>
              <w:spacing w:line="225" w:lineRule="exact"/>
              <w:jc w:val="both"/>
              <w:rPr>
                <w:sz w:val="20"/>
              </w:rPr>
            </w:pPr>
            <w:r>
              <w:rPr>
                <w:spacing w:val="-2"/>
                <w:sz w:val="20"/>
              </w:rPr>
              <w:t>противодействия</w:t>
            </w:r>
            <w:r>
              <w:rPr>
                <w:spacing w:val="11"/>
                <w:sz w:val="20"/>
              </w:rPr>
              <w:t xml:space="preserve"> </w:t>
            </w:r>
            <w:r>
              <w:rPr>
                <w:spacing w:val="-2"/>
                <w:sz w:val="20"/>
              </w:rPr>
              <w:t>коррупции</w:t>
            </w:r>
          </w:p>
        </w:tc>
      </w:tr>
      <w:tr w:rsidR="00F059EE">
        <w:trPr>
          <w:trHeight w:val="1173"/>
        </w:trPr>
        <w:tc>
          <w:tcPr>
            <w:tcW w:w="1574" w:type="dxa"/>
          </w:tcPr>
          <w:p w:rsidR="00F059EE" w:rsidRDefault="00E53F5F">
            <w:pPr>
              <w:pStyle w:val="TableParagraph"/>
              <w:spacing w:before="7"/>
              <w:rPr>
                <w:sz w:val="20"/>
              </w:rPr>
            </w:pPr>
            <w:r>
              <w:rPr>
                <w:spacing w:val="-5"/>
                <w:sz w:val="20"/>
              </w:rPr>
              <w:t>2.8</w:t>
            </w:r>
          </w:p>
        </w:tc>
        <w:tc>
          <w:tcPr>
            <w:tcW w:w="7811" w:type="dxa"/>
          </w:tcPr>
          <w:p w:rsidR="00F059EE" w:rsidRDefault="00E53F5F">
            <w:pPr>
              <w:pStyle w:val="TableParagraph"/>
              <w:spacing w:before="7"/>
              <w:rPr>
                <w:sz w:val="20"/>
              </w:rPr>
            </w:pPr>
            <w:r>
              <w:rPr>
                <w:sz w:val="20"/>
              </w:rPr>
              <w:t>С</w:t>
            </w:r>
            <w:r>
              <w:rPr>
                <w:spacing w:val="-12"/>
                <w:sz w:val="20"/>
              </w:rPr>
              <w:t xml:space="preserve"> </w:t>
            </w:r>
            <w:r>
              <w:rPr>
                <w:sz w:val="20"/>
              </w:rPr>
              <w:t>использованием</w:t>
            </w:r>
            <w:r>
              <w:rPr>
                <w:spacing w:val="-8"/>
                <w:sz w:val="20"/>
              </w:rPr>
              <w:t xml:space="preserve"> </w:t>
            </w:r>
            <w:r>
              <w:rPr>
                <w:sz w:val="20"/>
              </w:rPr>
              <w:t>обществоведческих</w:t>
            </w:r>
            <w:r>
              <w:rPr>
                <w:spacing w:val="-8"/>
                <w:sz w:val="20"/>
              </w:rPr>
              <w:t xml:space="preserve"> </w:t>
            </w:r>
            <w:r>
              <w:rPr>
                <w:sz w:val="20"/>
              </w:rPr>
              <w:t>знаний,</w:t>
            </w:r>
            <w:r>
              <w:rPr>
                <w:spacing w:val="-10"/>
                <w:sz w:val="20"/>
              </w:rPr>
              <w:t xml:space="preserve"> </w:t>
            </w:r>
            <w:r>
              <w:rPr>
                <w:sz w:val="20"/>
              </w:rPr>
              <w:t>фактов</w:t>
            </w:r>
            <w:r>
              <w:rPr>
                <w:spacing w:val="-10"/>
                <w:sz w:val="20"/>
              </w:rPr>
              <w:t xml:space="preserve"> </w:t>
            </w:r>
            <w:r>
              <w:rPr>
                <w:sz w:val="20"/>
              </w:rPr>
              <w:t>общественной</w:t>
            </w:r>
            <w:r>
              <w:rPr>
                <w:spacing w:val="-9"/>
                <w:sz w:val="20"/>
              </w:rPr>
              <w:t xml:space="preserve"> </w:t>
            </w:r>
            <w:r>
              <w:rPr>
                <w:sz w:val="20"/>
              </w:rPr>
              <w:t>жизни</w:t>
            </w:r>
            <w:r>
              <w:rPr>
                <w:spacing w:val="-9"/>
                <w:sz w:val="20"/>
              </w:rPr>
              <w:t xml:space="preserve"> </w:t>
            </w:r>
            <w:r>
              <w:rPr>
                <w:sz w:val="20"/>
              </w:rPr>
              <w:t>и</w:t>
            </w:r>
            <w:r>
              <w:rPr>
                <w:spacing w:val="-13"/>
                <w:sz w:val="20"/>
              </w:rPr>
              <w:t xml:space="preserve"> </w:t>
            </w:r>
            <w:r>
              <w:rPr>
                <w:sz w:val="20"/>
              </w:rPr>
              <w:t>личного социального опыта определять и аргументировать с точки зрения ценностей</w:t>
            </w:r>
          </w:p>
          <w:p w:rsidR="00F059EE" w:rsidRDefault="00E53F5F">
            <w:pPr>
              <w:pStyle w:val="TableParagraph"/>
              <w:spacing w:before="4" w:line="242" w:lineRule="auto"/>
              <w:rPr>
                <w:sz w:val="20"/>
              </w:rPr>
            </w:pPr>
            <w:r>
              <w:rPr>
                <w:sz w:val="20"/>
              </w:rPr>
              <w:t>гражданственности</w:t>
            </w:r>
            <w:r>
              <w:rPr>
                <w:spacing w:val="-6"/>
                <w:sz w:val="20"/>
              </w:rPr>
              <w:t xml:space="preserve"> </w:t>
            </w:r>
            <w:r>
              <w:rPr>
                <w:sz w:val="20"/>
              </w:rPr>
              <w:t>и</w:t>
            </w:r>
            <w:r>
              <w:rPr>
                <w:spacing w:val="-4"/>
                <w:sz w:val="20"/>
              </w:rPr>
              <w:t xml:space="preserve"> </w:t>
            </w:r>
            <w:r>
              <w:rPr>
                <w:sz w:val="20"/>
              </w:rPr>
              <w:t>патриотизма</w:t>
            </w:r>
            <w:r>
              <w:rPr>
                <w:spacing w:val="-5"/>
                <w:sz w:val="20"/>
              </w:rPr>
              <w:t xml:space="preserve"> </w:t>
            </w:r>
            <w:r>
              <w:rPr>
                <w:sz w:val="20"/>
              </w:rPr>
              <w:t>свое</w:t>
            </w:r>
            <w:r>
              <w:rPr>
                <w:spacing w:val="-5"/>
                <w:sz w:val="20"/>
              </w:rPr>
              <w:t xml:space="preserve"> </w:t>
            </w:r>
            <w:r>
              <w:rPr>
                <w:sz w:val="20"/>
              </w:rPr>
              <w:t>отношение</w:t>
            </w:r>
            <w:r>
              <w:rPr>
                <w:spacing w:val="-5"/>
                <w:sz w:val="20"/>
              </w:rPr>
              <w:t xml:space="preserve"> </w:t>
            </w:r>
            <w:r>
              <w:rPr>
                <w:sz w:val="20"/>
              </w:rPr>
              <w:t>к</w:t>
            </w:r>
            <w:r>
              <w:rPr>
                <w:spacing w:val="-6"/>
                <w:sz w:val="20"/>
              </w:rPr>
              <w:t xml:space="preserve"> </w:t>
            </w:r>
            <w:r>
              <w:rPr>
                <w:sz w:val="20"/>
              </w:rPr>
              <w:t>внутренней</w:t>
            </w:r>
            <w:r>
              <w:rPr>
                <w:spacing w:val="-6"/>
                <w:sz w:val="20"/>
              </w:rPr>
              <w:t xml:space="preserve"> </w:t>
            </w:r>
            <w:r>
              <w:rPr>
                <w:sz w:val="20"/>
              </w:rPr>
              <w:t>и</w:t>
            </w:r>
            <w:r>
              <w:rPr>
                <w:spacing w:val="-6"/>
                <w:sz w:val="20"/>
              </w:rPr>
              <w:t xml:space="preserve"> </w:t>
            </w:r>
            <w:r>
              <w:rPr>
                <w:sz w:val="20"/>
              </w:rPr>
              <w:t>внешней</w:t>
            </w:r>
            <w:r>
              <w:rPr>
                <w:spacing w:val="-4"/>
                <w:sz w:val="20"/>
              </w:rPr>
              <w:t xml:space="preserve"> </w:t>
            </w:r>
            <w:r>
              <w:rPr>
                <w:sz w:val="20"/>
              </w:rPr>
              <w:t>политике Российской Федерации, к проводимой по отношению к нашей стране политике</w:t>
            </w:r>
          </w:p>
          <w:p w:rsidR="00F059EE" w:rsidRDefault="00E53F5F">
            <w:pPr>
              <w:pStyle w:val="TableParagraph"/>
              <w:spacing w:line="217" w:lineRule="exact"/>
              <w:rPr>
                <w:sz w:val="20"/>
              </w:rPr>
            </w:pPr>
            <w:r>
              <w:rPr>
                <w:spacing w:val="-2"/>
                <w:sz w:val="20"/>
              </w:rPr>
              <w:t>«сдерживания»</w:t>
            </w:r>
          </w:p>
        </w:tc>
      </w:tr>
      <w:tr w:rsidR="00F059EE">
        <w:trPr>
          <w:trHeight w:val="484"/>
        </w:trPr>
        <w:tc>
          <w:tcPr>
            <w:tcW w:w="1574" w:type="dxa"/>
          </w:tcPr>
          <w:p w:rsidR="00F059EE" w:rsidRDefault="00E53F5F">
            <w:pPr>
              <w:pStyle w:val="TableParagraph"/>
              <w:spacing w:before="7"/>
              <w:rPr>
                <w:sz w:val="20"/>
              </w:rPr>
            </w:pPr>
            <w:r>
              <w:rPr>
                <w:spacing w:val="-5"/>
                <w:sz w:val="20"/>
              </w:rPr>
              <w:t>2.9</w:t>
            </w:r>
          </w:p>
        </w:tc>
        <w:tc>
          <w:tcPr>
            <w:tcW w:w="7811" w:type="dxa"/>
          </w:tcPr>
          <w:p w:rsidR="00F059EE" w:rsidRDefault="00E53F5F">
            <w:pPr>
              <w:pStyle w:val="TableParagraph"/>
              <w:rPr>
                <w:sz w:val="20"/>
              </w:rPr>
            </w:pPr>
            <w:r>
              <w:rPr>
                <w:sz w:val="20"/>
              </w:rPr>
              <w:t>Решать познавательные и практические задачи, отражающие процессы, явления и события</w:t>
            </w:r>
            <w:r>
              <w:rPr>
                <w:spacing w:val="-10"/>
                <w:sz w:val="20"/>
              </w:rPr>
              <w:t xml:space="preserve"> </w:t>
            </w:r>
            <w:r>
              <w:rPr>
                <w:sz w:val="20"/>
              </w:rPr>
              <w:t>в</w:t>
            </w:r>
            <w:r>
              <w:rPr>
                <w:spacing w:val="-11"/>
                <w:sz w:val="20"/>
              </w:rPr>
              <w:t xml:space="preserve"> </w:t>
            </w:r>
            <w:r>
              <w:rPr>
                <w:sz w:val="20"/>
              </w:rPr>
              <w:t>политической</w:t>
            </w:r>
            <w:r>
              <w:rPr>
                <w:spacing w:val="-9"/>
                <w:sz w:val="20"/>
              </w:rPr>
              <w:t xml:space="preserve"> </w:t>
            </w:r>
            <w:r>
              <w:rPr>
                <w:sz w:val="20"/>
              </w:rPr>
              <w:t>жизни</w:t>
            </w:r>
            <w:r>
              <w:rPr>
                <w:spacing w:val="-11"/>
                <w:sz w:val="20"/>
              </w:rPr>
              <w:t xml:space="preserve"> </w:t>
            </w:r>
            <w:r>
              <w:rPr>
                <w:sz w:val="20"/>
              </w:rPr>
              <w:t>Российской</w:t>
            </w:r>
            <w:r>
              <w:rPr>
                <w:spacing w:val="-11"/>
                <w:sz w:val="20"/>
              </w:rPr>
              <w:t xml:space="preserve"> </w:t>
            </w:r>
            <w:r>
              <w:rPr>
                <w:sz w:val="20"/>
              </w:rPr>
              <w:t>Федерации,</w:t>
            </w:r>
            <w:r>
              <w:rPr>
                <w:spacing w:val="-9"/>
                <w:sz w:val="20"/>
              </w:rPr>
              <w:t xml:space="preserve"> </w:t>
            </w:r>
            <w:r>
              <w:rPr>
                <w:sz w:val="20"/>
              </w:rPr>
              <w:t>в</w:t>
            </w:r>
            <w:r>
              <w:rPr>
                <w:spacing w:val="-9"/>
                <w:sz w:val="20"/>
              </w:rPr>
              <w:t xml:space="preserve"> </w:t>
            </w:r>
            <w:r>
              <w:rPr>
                <w:sz w:val="20"/>
              </w:rPr>
              <w:t>международных</w:t>
            </w:r>
            <w:r>
              <w:rPr>
                <w:spacing w:val="-11"/>
                <w:sz w:val="20"/>
              </w:rPr>
              <w:t xml:space="preserve"> </w:t>
            </w:r>
            <w:r>
              <w:rPr>
                <w:sz w:val="20"/>
              </w:rPr>
              <w:t>отношениях</w:t>
            </w:r>
          </w:p>
        </w:tc>
      </w:tr>
      <w:tr w:rsidR="00F059EE">
        <w:trPr>
          <w:trHeight w:val="775"/>
        </w:trPr>
        <w:tc>
          <w:tcPr>
            <w:tcW w:w="1574" w:type="dxa"/>
          </w:tcPr>
          <w:p w:rsidR="00F059EE" w:rsidRDefault="00E53F5F">
            <w:pPr>
              <w:pStyle w:val="TableParagraph"/>
              <w:spacing w:before="10"/>
              <w:rPr>
                <w:sz w:val="20"/>
              </w:rPr>
            </w:pPr>
            <w:r>
              <w:rPr>
                <w:spacing w:val="-4"/>
                <w:sz w:val="20"/>
              </w:rPr>
              <w:t>2.10</w:t>
            </w:r>
          </w:p>
        </w:tc>
        <w:tc>
          <w:tcPr>
            <w:tcW w:w="7811" w:type="dxa"/>
          </w:tcPr>
          <w:p w:rsidR="00F059EE" w:rsidRDefault="00E53F5F">
            <w:pPr>
              <w:pStyle w:val="TableParagraph"/>
              <w:spacing w:before="10"/>
              <w:rPr>
                <w:sz w:val="20"/>
              </w:rPr>
            </w:pPr>
            <w:r>
              <w:rPr>
                <w:sz w:val="20"/>
              </w:rPr>
              <w:t>Систематизировать</w:t>
            </w:r>
            <w:r>
              <w:rPr>
                <w:spacing w:val="-8"/>
                <w:sz w:val="20"/>
              </w:rPr>
              <w:t xml:space="preserve"> </w:t>
            </w:r>
            <w:r>
              <w:rPr>
                <w:sz w:val="20"/>
              </w:rPr>
              <w:t>и</w:t>
            </w:r>
            <w:r>
              <w:rPr>
                <w:spacing w:val="-11"/>
                <w:sz w:val="20"/>
              </w:rPr>
              <w:t xml:space="preserve"> </w:t>
            </w:r>
            <w:r>
              <w:rPr>
                <w:sz w:val="20"/>
              </w:rPr>
              <w:t>конкретизировать</w:t>
            </w:r>
            <w:r>
              <w:rPr>
                <w:spacing w:val="-8"/>
                <w:sz w:val="20"/>
              </w:rPr>
              <w:t xml:space="preserve"> </w:t>
            </w:r>
            <w:r>
              <w:rPr>
                <w:sz w:val="20"/>
              </w:rPr>
              <w:t>информацию</w:t>
            </w:r>
            <w:r>
              <w:rPr>
                <w:spacing w:val="-9"/>
                <w:sz w:val="20"/>
              </w:rPr>
              <w:t xml:space="preserve"> </w:t>
            </w:r>
            <w:r>
              <w:rPr>
                <w:sz w:val="20"/>
              </w:rPr>
              <w:t>о</w:t>
            </w:r>
            <w:r>
              <w:rPr>
                <w:spacing w:val="-9"/>
                <w:sz w:val="20"/>
              </w:rPr>
              <w:t xml:space="preserve"> </w:t>
            </w:r>
            <w:r>
              <w:rPr>
                <w:sz w:val="20"/>
              </w:rPr>
              <w:t>политической</w:t>
            </w:r>
            <w:r>
              <w:rPr>
                <w:spacing w:val="-10"/>
                <w:sz w:val="20"/>
              </w:rPr>
              <w:t xml:space="preserve"> </w:t>
            </w:r>
            <w:r>
              <w:rPr>
                <w:sz w:val="20"/>
              </w:rPr>
              <w:t>жизни</w:t>
            </w:r>
            <w:r>
              <w:rPr>
                <w:spacing w:val="-11"/>
                <w:sz w:val="20"/>
              </w:rPr>
              <w:t xml:space="preserve"> </w:t>
            </w:r>
            <w:r>
              <w:rPr>
                <w:sz w:val="20"/>
              </w:rPr>
              <w:t>в</w:t>
            </w:r>
            <w:r>
              <w:rPr>
                <w:spacing w:val="-13"/>
                <w:sz w:val="20"/>
              </w:rPr>
              <w:t xml:space="preserve"> </w:t>
            </w:r>
            <w:r>
              <w:rPr>
                <w:sz w:val="20"/>
              </w:rPr>
              <w:t>стране</w:t>
            </w:r>
            <w:r>
              <w:rPr>
                <w:spacing w:val="-6"/>
                <w:sz w:val="20"/>
              </w:rPr>
              <w:t xml:space="preserve"> </w:t>
            </w:r>
            <w:r>
              <w:rPr>
                <w:sz w:val="20"/>
              </w:rPr>
              <w:t>в целом, в субъектах Российской Федерации, о деятельности высших органов государственной</w:t>
            </w:r>
            <w:r>
              <w:rPr>
                <w:spacing w:val="-2"/>
                <w:sz w:val="20"/>
              </w:rPr>
              <w:t xml:space="preserve"> </w:t>
            </w:r>
            <w:r>
              <w:rPr>
                <w:sz w:val="20"/>
              </w:rPr>
              <w:t>власти,</w:t>
            </w:r>
            <w:r>
              <w:rPr>
                <w:spacing w:val="-1"/>
                <w:sz w:val="20"/>
              </w:rPr>
              <w:t xml:space="preserve"> </w:t>
            </w:r>
            <w:r>
              <w:rPr>
                <w:sz w:val="20"/>
              </w:rPr>
              <w:t>об</w:t>
            </w:r>
            <w:r>
              <w:rPr>
                <w:spacing w:val="-2"/>
                <w:sz w:val="20"/>
              </w:rPr>
              <w:t xml:space="preserve"> </w:t>
            </w:r>
            <w:r>
              <w:rPr>
                <w:sz w:val="20"/>
              </w:rPr>
              <w:t>основных</w:t>
            </w:r>
            <w:r>
              <w:rPr>
                <w:spacing w:val="-2"/>
                <w:sz w:val="20"/>
              </w:rPr>
              <w:t xml:space="preserve"> </w:t>
            </w:r>
            <w:r>
              <w:rPr>
                <w:sz w:val="20"/>
              </w:rPr>
              <w:t>направлениях внутренней</w:t>
            </w:r>
            <w:r>
              <w:rPr>
                <w:spacing w:val="-2"/>
                <w:sz w:val="20"/>
              </w:rPr>
              <w:t xml:space="preserve"> </w:t>
            </w:r>
            <w:r>
              <w:rPr>
                <w:sz w:val="20"/>
              </w:rPr>
              <w:t>и</w:t>
            </w:r>
            <w:r>
              <w:rPr>
                <w:spacing w:val="-2"/>
                <w:sz w:val="20"/>
              </w:rPr>
              <w:t xml:space="preserve"> </w:t>
            </w:r>
            <w:r>
              <w:rPr>
                <w:sz w:val="20"/>
              </w:rPr>
              <w:t>внешней политики,</w:t>
            </w:r>
          </w:p>
        </w:tc>
      </w:tr>
    </w:tbl>
    <w:p w:rsidR="00F059EE" w:rsidRDefault="00F059EE">
      <w:pPr>
        <w:pStyle w:val="TableParagraph"/>
        <w:rPr>
          <w:sz w:val="20"/>
        </w:rPr>
        <w:sectPr w:rsidR="00F059EE">
          <w:type w:val="continuous"/>
          <w:pgSz w:w="11920" w:h="16850"/>
          <w:pgMar w:top="1040" w:right="425" w:bottom="704"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4"/>
        <w:gridCol w:w="7811"/>
      </w:tblGrid>
      <w:tr w:rsidR="00F059EE">
        <w:trPr>
          <w:trHeight w:val="470"/>
        </w:trPr>
        <w:tc>
          <w:tcPr>
            <w:tcW w:w="1574" w:type="dxa"/>
          </w:tcPr>
          <w:p w:rsidR="00F059EE" w:rsidRDefault="00F059EE">
            <w:pPr>
              <w:pStyle w:val="TableParagraph"/>
              <w:ind w:left="0"/>
              <w:rPr>
                <w:sz w:val="18"/>
              </w:rPr>
            </w:pPr>
          </w:p>
        </w:tc>
        <w:tc>
          <w:tcPr>
            <w:tcW w:w="7811" w:type="dxa"/>
          </w:tcPr>
          <w:p w:rsidR="00F059EE" w:rsidRDefault="00E53F5F">
            <w:pPr>
              <w:pStyle w:val="TableParagraph"/>
              <w:spacing w:before="12" w:line="219" w:lineRule="exact"/>
              <w:rPr>
                <w:sz w:val="20"/>
              </w:rPr>
            </w:pPr>
            <w:r>
              <w:rPr>
                <w:spacing w:val="-5"/>
                <w:sz w:val="20"/>
              </w:rPr>
              <w:t>об</w:t>
            </w:r>
          </w:p>
          <w:p w:rsidR="00F059EE" w:rsidRDefault="00E53F5F">
            <w:pPr>
              <w:pStyle w:val="TableParagraph"/>
              <w:spacing w:line="218" w:lineRule="exact"/>
              <w:rPr>
                <w:sz w:val="20"/>
              </w:rPr>
            </w:pPr>
            <w:r>
              <w:rPr>
                <w:sz w:val="20"/>
              </w:rPr>
              <w:t>усилиях</w:t>
            </w:r>
            <w:r>
              <w:rPr>
                <w:spacing w:val="-13"/>
                <w:sz w:val="20"/>
              </w:rPr>
              <w:t xml:space="preserve"> </w:t>
            </w:r>
            <w:r>
              <w:rPr>
                <w:sz w:val="20"/>
              </w:rPr>
              <w:t>нашего</w:t>
            </w:r>
            <w:r>
              <w:rPr>
                <w:spacing w:val="-10"/>
                <w:sz w:val="20"/>
              </w:rPr>
              <w:t xml:space="preserve"> </w:t>
            </w:r>
            <w:r>
              <w:rPr>
                <w:sz w:val="20"/>
              </w:rPr>
              <w:t>государства</w:t>
            </w:r>
            <w:r>
              <w:rPr>
                <w:spacing w:val="-5"/>
                <w:sz w:val="20"/>
              </w:rPr>
              <w:t xml:space="preserve"> </w:t>
            </w:r>
            <w:r>
              <w:rPr>
                <w:sz w:val="20"/>
              </w:rPr>
              <w:t>в</w:t>
            </w:r>
            <w:r>
              <w:rPr>
                <w:spacing w:val="-12"/>
                <w:sz w:val="20"/>
              </w:rPr>
              <w:t xml:space="preserve"> </w:t>
            </w:r>
            <w:r>
              <w:rPr>
                <w:sz w:val="20"/>
              </w:rPr>
              <w:t>борьбе</w:t>
            </w:r>
            <w:r>
              <w:rPr>
                <w:spacing w:val="-10"/>
                <w:sz w:val="20"/>
              </w:rPr>
              <w:t xml:space="preserve"> </w:t>
            </w:r>
            <w:r>
              <w:rPr>
                <w:sz w:val="20"/>
              </w:rPr>
              <w:t>с</w:t>
            </w:r>
            <w:r>
              <w:rPr>
                <w:spacing w:val="-9"/>
                <w:sz w:val="20"/>
              </w:rPr>
              <w:t xml:space="preserve"> </w:t>
            </w:r>
            <w:r>
              <w:rPr>
                <w:sz w:val="20"/>
              </w:rPr>
              <w:t>экстремизмом</w:t>
            </w:r>
            <w:r>
              <w:rPr>
                <w:spacing w:val="-5"/>
                <w:sz w:val="20"/>
              </w:rPr>
              <w:t xml:space="preserve"> </w:t>
            </w:r>
            <w:r>
              <w:rPr>
                <w:sz w:val="20"/>
              </w:rPr>
              <w:t>и</w:t>
            </w:r>
            <w:r>
              <w:rPr>
                <w:spacing w:val="-12"/>
                <w:sz w:val="20"/>
              </w:rPr>
              <w:t xml:space="preserve"> </w:t>
            </w:r>
            <w:r>
              <w:rPr>
                <w:sz w:val="20"/>
              </w:rPr>
              <w:t>международным</w:t>
            </w:r>
            <w:r>
              <w:rPr>
                <w:spacing w:val="-6"/>
                <w:sz w:val="20"/>
              </w:rPr>
              <w:t xml:space="preserve"> </w:t>
            </w:r>
            <w:r>
              <w:rPr>
                <w:spacing w:val="-2"/>
                <w:sz w:val="20"/>
              </w:rPr>
              <w:t>терроризмом</w:t>
            </w:r>
          </w:p>
        </w:tc>
      </w:tr>
      <w:tr w:rsidR="00F059EE">
        <w:trPr>
          <w:trHeight w:val="1855"/>
        </w:trPr>
        <w:tc>
          <w:tcPr>
            <w:tcW w:w="1574" w:type="dxa"/>
          </w:tcPr>
          <w:p w:rsidR="00F059EE" w:rsidRDefault="00E53F5F">
            <w:pPr>
              <w:pStyle w:val="TableParagraph"/>
              <w:spacing w:before="8"/>
              <w:rPr>
                <w:sz w:val="20"/>
              </w:rPr>
            </w:pPr>
            <w:r>
              <w:rPr>
                <w:spacing w:val="-4"/>
                <w:sz w:val="20"/>
              </w:rPr>
              <w:t>2.11</w:t>
            </w:r>
          </w:p>
        </w:tc>
        <w:tc>
          <w:tcPr>
            <w:tcW w:w="7811" w:type="dxa"/>
          </w:tcPr>
          <w:p w:rsidR="00F059EE" w:rsidRDefault="00E53F5F">
            <w:pPr>
              <w:pStyle w:val="TableParagraph"/>
              <w:spacing w:before="8" w:line="242" w:lineRule="auto"/>
              <w:ind w:right="220"/>
              <w:rPr>
                <w:sz w:val="20"/>
              </w:rPr>
            </w:pPr>
            <w:r>
              <w:rPr>
                <w:sz w:val="20"/>
              </w:rPr>
              <w:t>Овладевать смысловым чтением текстов обществоведческой тематики: отбирать информацию</w:t>
            </w:r>
            <w:r>
              <w:rPr>
                <w:spacing w:val="-13"/>
                <w:sz w:val="20"/>
              </w:rPr>
              <w:t xml:space="preserve"> </w:t>
            </w:r>
            <w:r>
              <w:rPr>
                <w:sz w:val="20"/>
              </w:rPr>
              <w:t>об</w:t>
            </w:r>
            <w:r>
              <w:rPr>
                <w:spacing w:val="-12"/>
                <w:sz w:val="20"/>
              </w:rPr>
              <w:t xml:space="preserve"> </w:t>
            </w:r>
            <w:r>
              <w:rPr>
                <w:sz w:val="20"/>
              </w:rPr>
              <w:t>основах</w:t>
            </w:r>
            <w:r>
              <w:rPr>
                <w:spacing w:val="-13"/>
                <w:sz w:val="20"/>
              </w:rPr>
              <w:t xml:space="preserve"> </w:t>
            </w:r>
            <w:r>
              <w:rPr>
                <w:sz w:val="20"/>
              </w:rPr>
              <w:t>конституционного</w:t>
            </w:r>
            <w:r>
              <w:rPr>
                <w:spacing w:val="-12"/>
                <w:sz w:val="20"/>
              </w:rPr>
              <w:t xml:space="preserve"> </w:t>
            </w:r>
            <w:r>
              <w:rPr>
                <w:sz w:val="20"/>
              </w:rPr>
              <w:t>строя</w:t>
            </w:r>
            <w:r>
              <w:rPr>
                <w:spacing w:val="-13"/>
                <w:sz w:val="20"/>
              </w:rPr>
              <w:t xml:space="preserve"> </w:t>
            </w:r>
            <w:r>
              <w:rPr>
                <w:sz w:val="20"/>
              </w:rPr>
              <w:t>Российской</w:t>
            </w:r>
            <w:r>
              <w:rPr>
                <w:spacing w:val="-12"/>
                <w:sz w:val="20"/>
              </w:rPr>
              <w:t xml:space="preserve"> </w:t>
            </w:r>
            <w:r>
              <w:rPr>
                <w:sz w:val="20"/>
              </w:rPr>
              <w:t>Федерации,</w:t>
            </w:r>
            <w:r>
              <w:rPr>
                <w:spacing w:val="-12"/>
                <w:sz w:val="20"/>
              </w:rPr>
              <w:t xml:space="preserve"> </w:t>
            </w:r>
            <w:r>
              <w:rPr>
                <w:sz w:val="20"/>
              </w:rPr>
              <w:t>гражданстве Российской Федерации, конституционном статусе человека и гражданина, о полномочиях</w:t>
            </w:r>
            <w:r>
              <w:rPr>
                <w:spacing w:val="-9"/>
                <w:sz w:val="20"/>
              </w:rPr>
              <w:t xml:space="preserve"> </w:t>
            </w:r>
            <w:r>
              <w:rPr>
                <w:sz w:val="20"/>
              </w:rPr>
              <w:t>высших</w:t>
            </w:r>
            <w:r>
              <w:rPr>
                <w:spacing w:val="-11"/>
                <w:sz w:val="20"/>
              </w:rPr>
              <w:t xml:space="preserve"> </w:t>
            </w:r>
            <w:r>
              <w:rPr>
                <w:sz w:val="20"/>
              </w:rPr>
              <w:t>органов</w:t>
            </w:r>
            <w:r>
              <w:rPr>
                <w:spacing w:val="-12"/>
                <w:sz w:val="20"/>
              </w:rPr>
              <w:t xml:space="preserve"> </w:t>
            </w:r>
            <w:r>
              <w:rPr>
                <w:sz w:val="20"/>
              </w:rPr>
              <w:t>государственной</w:t>
            </w:r>
            <w:r>
              <w:rPr>
                <w:spacing w:val="-10"/>
                <w:sz w:val="20"/>
              </w:rPr>
              <w:t xml:space="preserve"> </w:t>
            </w:r>
            <w:r>
              <w:rPr>
                <w:sz w:val="20"/>
              </w:rPr>
              <w:t>власти,</w:t>
            </w:r>
            <w:r>
              <w:rPr>
                <w:spacing w:val="-8"/>
                <w:sz w:val="20"/>
              </w:rPr>
              <w:t xml:space="preserve"> </w:t>
            </w:r>
            <w:r>
              <w:rPr>
                <w:sz w:val="20"/>
              </w:rPr>
              <w:t>местном</w:t>
            </w:r>
            <w:r>
              <w:rPr>
                <w:spacing w:val="-11"/>
                <w:sz w:val="20"/>
              </w:rPr>
              <w:t xml:space="preserve"> </w:t>
            </w:r>
            <w:r>
              <w:rPr>
                <w:sz w:val="20"/>
              </w:rPr>
              <w:t>самоуправлении</w:t>
            </w:r>
            <w:r>
              <w:rPr>
                <w:spacing w:val="-9"/>
                <w:sz w:val="20"/>
              </w:rPr>
              <w:t xml:space="preserve"> </w:t>
            </w:r>
            <w:r>
              <w:rPr>
                <w:sz w:val="20"/>
              </w:rPr>
              <w:t>и</w:t>
            </w:r>
            <w:r>
              <w:rPr>
                <w:spacing w:val="-11"/>
                <w:sz w:val="20"/>
              </w:rPr>
              <w:t xml:space="preserve"> </w:t>
            </w:r>
            <w:r>
              <w:rPr>
                <w:sz w:val="20"/>
              </w:rPr>
              <w:t>его функциях из фрагментов Конституции Российской Федерации, других нормативных правовых актов и</w:t>
            </w:r>
          </w:p>
          <w:p w:rsidR="00F059EE" w:rsidRDefault="00E53F5F">
            <w:pPr>
              <w:pStyle w:val="TableParagraph"/>
              <w:spacing w:line="225" w:lineRule="auto"/>
              <w:rPr>
                <w:sz w:val="20"/>
              </w:rPr>
            </w:pPr>
            <w:r>
              <w:rPr>
                <w:sz w:val="20"/>
              </w:rPr>
              <w:t>из</w:t>
            </w:r>
            <w:r>
              <w:rPr>
                <w:spacing w:val="-12"/>
                <w:sz w:val="20"/>
              </w:rPr>
              <w:t xml:space="preserve"> </w:t>
            </w:r>
            <w:r>
              <w:rPr>
                <w:sz w:val="20"/>
              </w:rPr>
              <w:t>предложенных</w:t>
            </w:r>
            <w:r>
              <w:rPr>
                <w:spacing w:val="-7"/>
                <w:sz w:val="20"/>
              </w:rPr>
              <w:t xml:space="preserve"> </w:t>
            </w:r>
            <w:r>
              <w:rPr>
                <w:sz w:val="20"/>
              </w:rPr>
              <w:t>учителем</w:t>
            </w:r>
            <w:r>
              <w:rPr>
                <w:spacing w:val="-7"/>
                <w:sz w:val="20"/>
              </w:rPr>
              <w:t xml:space="preserve"> </w:t>
            </w:r>
            <w:r>
              <w:rPr>
                <w:sz w:val="20"/>
              </w:rPr>
              <w:t>источников</w:t>
            </w:r>
            <w:r>
              <w:rPr>
                <w:spacing w:val="-9"/>
                <w:sz w:val="20"/>
              </w:rPr>
              <w:t xml:space="preserve"> </w:t>
            </w:r>
            <w:r>
              <w:rPr>
                <w:sz w:val="20"/>
              </w:rPr>
              <w:t>и</w:t>
            </w:r>
            <w:r>
              <w:rPr>
                <w:spacing w:val="-10"/>
                <w:sz w:val="20"/>
              </w:rPr>
              <w:t xml:space="preserve"> </w:t>
            </w:r>
            <w:r>
              <w:rPr>
                <w:sz w:val="20"/>
              </w:rPr>
              <w:t>учебных</w:t>
            </w:r>
            <w:r>
              <w:rPr>
                <w:spacing w:val="-10"/>
                <w:sz w:val="20"/>
              </w:rPr>
              <w:t xml:space="preserve"> </w:t>
            </w:r>
            <w:r>
              <w:rPr>
                <w:sz w:val="20"/>
              </w:rPr>
              <w:t>материалов,</w:t>
            </w:r>
            <w:r>
              <w:rPr>
                <w:spacing w:val="-8"/>
                <w:sz w:val="20"/>
              </w:rPr>
              <w:t xml:space="preserve"> </w:t>
            </w:r>
            <w:r>
              <w:rPr>
                <w:sz w:val="20"/>
              </w:rPr>
              <w:t>составлять</w:t>
            </w:r>
            <w:r>
              <w:rPr>
                <w:spacing w:val="-6"/>
                <w:sz w:val="20"/>
              </w:rPr>
              <w:t xml:space="preserve"> </w:t>
            </w:r>
            <w:r>
              <w:rPr>
                <w:sz w:val="20"/>
              </w:rPr>
              <w:t>на</w:t>
            </w:r>
            <w:r>
              <w:rPr>
                <w:spacing w:val="-9"/>
                <w:sz w:val="20"/>
              </w:rPr>
              <w:t xml:space="preserve"> </w:t>
            </w:r>
            <w:r>
              <w:rPr>
                <w:sz w:val="20"/>
              </w:rPr>
              <w:t>их</w:t>
            </w:r>
            <w:r>
              <w:rPr>
                <w:spacing w:val="-10"/>
                <w:sz w:val="20"/>
              </w:rPr>
              <w:t xml:space="preserve"> </w:t>
            </w:r>
            <w:r>
              <w:rPr>
                <w:sz w:val="20"/>
              </w:rPr>
              <w:t>основе план, преобразовывать текстовую информацию в таблицу, схему</w:t>
            </w:r>
          </w:p>
        </w:tc>
      </w:tr>
      <w:tr w:rsidR="00F059EE">
        <w:trPr>
          <w:trHeight w:val="1173"/>
        </w:trPr>
        <w:tc>
          <w:tcPr>
            <w:tcW w:w="1574" w:type="dxa"/>
          </w:tcPr>
          <w:p w:rsidR="00F059EE" w:rsidRDefault="00E53F5F">
            <w:pPr>
              <w:pStyle w:val="TableParagraph"/>
              <w:spacing w:before="10"/>
              <w:rPr>
                <w:sz w:val="20"/>
              </w:rPr>
            </w:pPr>
            <w:r>
              <w:rPr>
                <w:spacing w:val="-4"/>
                <w:sz w:val="20"/>
              </w:rPr>
              <w:t>2.12</w:t>
            </w:r>
          </w:p>
        </w:tc>
        <w:tc>
          <w:tcPr>
            <w:tcW w:w="7811" w:type="dxa"/>
          </w:tcPr>
          <w:p w:rsidR="00F059EE" w:rsidRDefault="00E53F5F">
            <w:pPr>
              <w:pStyle w:val="TableParagraph"/>
              <w:spacing w:before="12" w:line="237" w:lineRule="auto"/>
              <w:rPr>
                <w:sz w:val="20"/>
              </w:rPr>
            </w:pPr>
            <w:r>
              <w:rPr>
                <w:sz w:val="20"/>
              </w:rPr>
              <w:t>Искать и извлекать информацию об основных направлениях внутренней и внешней политики Российской Федерации, высших органах государственной власти, о статусе субъекта Российской Федерации, в котором проживают обучающиеся: выявлять соответствующие</w:t>
            </w:r>
            <w:r>
              <w:rPr>
                <w:spacing w:val="-9"/>
                <w:sz w:val="20"/>
              </w:rPr>
              <w:t xml:space="preserve"> </w:t>
            </w:r>
            <w:r>
              <w:rPr>
                <w:sz w:val="20"/>
              </w:rPr>
              <w:t>факты</w:t>
            </w:r>
            <w:r>
              <w:rPr>
                <w:spacing w:val="-10"/>
                <w:sz w:val="20"/>
              </w:rPr>
              <w:t xml:space="preserve"> </w:t>
            </w:r>
            <w:r>
              <w:rPr>
                <w:sz w:val="20"/>
              </w:rPr>
              <w:t>из</w:t>
            </w:r>
            <w:r>
              <w:rPr>
                <w:spacing w:val="-10"/>
                <w:sz w:val="20"/>
              </w:rPr>
              <w:t xml:space="preserve"> </w:t>
            </w:r>
            <w:r>
              <w:rPr>
                <w:sz w:val="20"/>
              </w:rPr>
              <w:t>публикаций</w:t>
            </w:r>
            <w:r>
              <w:rPr>
                <w:spacing w:val="-9"/>
                <w:sz w:val="20"/>
              </w:rPr>
              <w:t xml:space="preserve"> </w:t>
            </w:r>
            <w:r>
              <w:rPr>
                <w:sz w:val="20"/>
              </w:rPr>
              <w:t>СМИ</w:t>
            </w:r>
            <w:r>
              <w:rPr>
                <w:spacing w:val="-10"/>
                <w:sz w:val="20"/>
              </w:rPr>
              <w:t xml:space="preserve"> </w:t>
            </w:r>
            <w:r>
              <w:rPr>
                <w:sz w:val="20"/>
              </w:rPr>
              <w:t>с</w:t>
            </w:r>
            <w:r>
              <w:rPr>
                <w:spacing w:val="-13"/>
                <w:sz w:val="20"/>
              </w:rPr>
              <w:t xml:space="preserve"> </w:t>
            </w:r>
            <w:r>
              <w:rPr>
                <w:sz w:val="20"/>
              </w:rPr>
              <w:t>соблюдением</w:t>
            </w:r>
            <w:r>
              <w:rPr>
                <w:spacing w:val="-8"/>
                <w:sz w:val="20"/>
              </w:rPr>
              <w:t xml:space="preserve"> </w:t>
            </w:r>
            <w:r>
              <w:rPr>
                <w:sz w:val="20"/>
              </w:rPr>
              <w:t>правил</w:t>
            </w:r>
            <w:r>
              <w:rPr>
                <w:spacing w:val="-11"/>
                <w:sz w:val="20"/>
              </w:rPr>
              <w:t xml:space="preserve"> </w:t>
            </w:r>
            <w:r>
              <w:rPr>
                <w:sz w:val="20"/>
              </w:rPr>
              <w:t>информационной безопасности при работе в сети Интернет</w:t>
            </w:r>
          </w:p>
        </w:tc>
      </w:tr>
      <w:tr w:rsidR="00F059EE">
        <w:trPr>
          <w:trHeight w:val="1176"/>
        </w:trPr>
        <w:tc>
          <w:tcPr>
            <w:tcW w:w="1574" w:type="dxa"/>
          </w:tcPr>
          <w:p w:rsidR="00F059EE" w:rsidRDefault="00E53F5F">
            <w:pPr>
              <w:pStyle w:val="TableParagraph"/>
              <w:spacing w:before="10"/>
              <w:rPr>
                <w:sz w:val="20"/>
              </w:rPr>
            </w:pPr>
            <w:r>
              <w:rPr>
                <w:spacing w:val="-4"/>
                <w:sz w:val="20"/>
              </w:rPr>
              <w:t>2.13</w:t>
            </w:r>
          </w:p>
        </w:tc>
        <w:tc>
          <w:tcPr>
            <w:tcW w:w="7811" w:type="dxa"/>
          </w:tcPr>
          <w:p w:rsidR="00F059EE" w:rsidRDefault="00E53F5F">
            <w:pPr>
              <w:pStyle w:val="TableParagraph"/>
              <w:spacing w:before="7"/>
              <w:rPr>
                <w:sz w:val="20"/>
              </w:rPr>
            </w:pPr>
            <w:r>
              <w:rPr>
                <w:sz w:val="20"/>
              </w:rPr>
              <w:t>Анализировать,</w:t>
            </w:r>
            <w:r>
              <w:rPr>
                <w:spacing w:val="-13"/>
                <w:sz w:val="20"/>
              </w:rPr>
              <w:t xml:space="preserve"> </w:t>
            </w:r>
            <w:r>
              <w:rPr>
                <w:sz w:val="20"/>
              </w:rPr>
              <w:t>обобщать,</w:t>
            </w:r>
            <w:r>
              <w:rPr>
                <w:spacing w:val="-11"/>
                <w:sz w:val="20"/>
              </w:rPr>
              <w:t xml:space="preserve"> </w:t>
            </w:r>
            <w:r>
              <w:rPr>
                <w:sz w:val="20"/>
              </w:rPr>
              <w:t>систематизировать</w:t>
            </w:r>
            <w:r>
              <w:rPr>
                <w:spacing w:val="-10"/>
                <w:sz w:val="20"/>
              </w:rPr>
              <w:t xml:space="preserve"> </w:t>
            </w:r>
            <w:r>
              <w:rPr>
                <w:sz w:val="20"/>
              </w:rPr>
              <w:t>и</w:t>
            </w:r>
            <w:r>
              <w:rPr>
                <w:spacing w:val="-12"/>
                <w:sz w:val="20"/>
              </w:rPr>
              <w:t xml:space="preserve"> </w:t>
            </w:r>
            <w:r>
              <w:rPr>
                <w:sz w:val="20"/>
              </w:rPr>
              <w:t>конкретизировать</w:t>
            </w:r>
            <w:r>
              <w:rPr>
                <w:spacing w:val="-10"/>
                <w:sz w:val="20"/>
              </w:rPr>
              <w:t xml:space="preserve"> </w:t>
            </w:r>
            <w:r>
              <w:rPr>
                <w:sz w:val="20"/>
              </w:rPr>
              <w:t>информацию</w:t>
            </w:r>
            <w:r>
              <w:rPr>
                <w:spacing w:val="-11"/>
                <w:sz w:val="20"/>
              </w:rPr>
              <w:t xml:space="preserve"> </w:t>
            </w:r>
            <w:r>
              <w:rPr>
                <w:spacing w:val="-10"/>
                <w:sz w:val="20"/>
              </w:rPr>
              <w:t>о</w:t>
            </w:r>
          </w:p>
          <w:p w:rsidR="00F059EE" w:rsidRDefault="00E53F5F">
            <w:pPr>
              <w:pStyle w:val="TableParagraph"/>
              <w:spacing w:before="1" w:line="242" w:lineRule="auto"/>
              <w:rPr>
                <w:sz w:val="20"/>
              </w:rPr>
            </w:pPr>
            <w:r>
              <w:rPr>
                <w:sz w:val="20"/>
              </w:rPr>
              <w:t>важнейших</w:t>
            </w:r>
            <w:r>
              <w:rPr>
                <w:spacing w:val="-13"/>
                <w:sz w:val="20"/>
              </w:rPr>
              <w:t xml:space="preserve"> </w:t>
            </w:r>
            <w:r>
              <w:rPr>
                <w:sz w:val="20"/>
              </w:rPr>
              <w:t>изменениях</w:t>
            </w:r>
            <w:r>
              <w:rPr>
                <w:spacing w:val="-10"/>
                <w:sz w:val="20"/>
              </w:rPr>
              <w:t xml:space="preserve"> </w:t>
            </w:r>
            <w:r>
              <w:rPr>
                <w:sz w:val="20"/>
              </w:rPr>
              <w:t>в</w:t>
            </w:r>
            <w:r>
              <w:rPr>
                <w:spacing w:val="-10"/>
                <w:sz w:val="20"/>
              </w:rPr>
              <w:t xml:space="preserve"> </w:t>
            </w:r>
            <w:r>
              <w:rPr>
                <w:sz w:val="20"/>
              </w:rPr>
              <w:t>российском</w:t>
            </w:r>
            <w:r>
              <w:rPr>
                <w:spacing w:val="-10"/>
                <w:sz w:val="20"/>
              </w:rPr>
              <w:t xml:space="preserve"> </w:t>
            </w:r>
            <w:r>
              <w:rPr>
                <w:sz w:val="20"/>
              </w:rPr>
              <w:t>законодательстве,</w:t>
            </w:r>
            <w:r>
              <w:rPr>
                <w:spacing w:val="-9"/>
                <w:sz w:val="20"/>
              </w:rPr>
              <w:t xml:space="preserve"> </w:t>
            </w:r>
            <w:r>
              <w:rPr>
                <w:sz w:val="20"/>
              </w:rPr>
              <w:t>о</w:t>
            </w:r>
            <w:r>
              <w:rPr>
                <w:spacing w:val="-11"/>
                <w:sz w:val="20"/>
              </w:rPr>
              <w:t xml:space="preserve"> </w:t>
            </w:r>
            <w:r>
              <w:rPr>
                <w:sz w:val="20"/>
              </w:rPr>
              <w:t>ключевых</w:t>
            </w:r>
            <w:r>
              <w:rPr>
                <w:spacing w:val="-9"/>
                <w:sz w:val="20"/>
              </w:rPr>
              <w:t xml:space="preserve"> </w:t>
            </w:r>
            <w:r>
              <w:rPr>
                <w:sz w:val="20"/>
              </w:rPr>
              <w:t>решениях</w:t>
            </w:r>
            <w:r>
              <w:rPr>
                <w:spacing w:val="-11"/>
                <w:sz w:val="20"/>
              </w:rPr>
              <w:t xml:space="preserve"> </w:t>
            </w:r>
            <w:r>
              <w:rPr>
                <w:sz w:val="20"/>
              </w:rPr>
              <w:t>высших органов государственной власти и управления Российской Федерации, субъектов</w:t>
            </w:r>
          </w:p>
          <w:p w:rsidR="00F059EE" w:rsidRDefault="00E53F5F">
            <w:pPr>
              <w:pStyle w:val="TableParagraph"/>
              <w:spacing w:before="9" w:line="230" w:lineRule="auto"/>
              <w:rPr>
                <w:sz w:val="20"/>
              </w:rPr>
            </w:pPr>
            <w:r>
              <w:rPr>
                <w:sz w:val="20"/>
              </w:rPr>
              <w:t>Российской</w:t>
            </w:r>
            <w:r>
              <w:rPr>
                <w:spacing w:val="-7"/>
                <w:sz w:val="20"/>
              </w:rPr>
              <w:t xml:space="preserve"> </w:t>
            </w:r>
            <w:r>
              <w:rPr>
                <w:sz w:val="20"/>
              </w:rPr>
              <w:t>Федерации,</w:t>
            </w:r>
            <w:r>
              <w:rPr>
                <w:spacing w:val="-6"/>
                <w:sz w:val="20"/>
              </w:rPr>
              <w:t xml:space="preserve"> </w:t>
            </w:r>
            <w:r>
              <w:rPr>
                <w:sz w:val="20"/>
              </w:rPr>
              <w:t>соотносить</w:t>
            </w:r>
            <w:r>
              <w:rPr>
                <w:spacing w:val="-6"/>
                <w:sz w:val="20"/>
              </w:rPr>
              <w:t xml:space="preserve"> </w:t>
            </w:r>
            <w:r>
              <w:rPr>
                <w:sz w:val="20"/>
              </w:rPr>
              <w:t>ее</w:t>
            </w:r>
            <w:r>
              <w:rPr>
                <w:spacing w:val="-6"/>
                <w:sz w:val="20"/>
              </w:rPr>
              <w:t xml:space="preserve"> </w:t>
            </w:r>
            <w:r>
              <w:rPr>
                <w:sz w:val="20"/>
              </w:rPr>
              <w:t>с</w:t>
            </w:r>
            <w:r>
              <w:rPr>
                <w:spacing w:val="-6"/>
                <w:sz w:val="20"/>
              </w:rPr>
              <w:t xml:space="preserve"> </w:t>
            </w:r>
            <w:r>
              <w:rPr>
                <w:sz w:val="20"/>
              </w:rPr>
              <w:t>собственными</w:t>
            </w:r>
            <w:r>
              <w:rPr>
                <w:spacing w:val="-7"/>
                <w:sz w:val="20"/>
              </w:rPr>
              <w:t xml:space="preserve"> </w:t>
            </w:r>
            <w:r>
              <w:rPr>
                <w:sz w:val="20"/>
              </w:rPr>
              <w:t>знаниями</w:t>
            </w:r>
            <w:r>
              <w:rPr>
                <w:spacing w:val="-7"/>
                <w:sz w:val="20"/>
              </w:rPr>
              <w:t xml:space="preserve"> </w:t>
            </w:r>
            <w:r>
              <w:rPr>
                <w:sz w:val="20"/>
              </w:rPr>
              <w:t>о</w:t>
            </w:r>
            <w:r>
              <w:rPr>
                <w:spacing w:val="-5"/>
                <w:sz w:val="20"/>
              </w:rPr>
              <w:t xml:space="preserve"> </w:t>
            </w:r>
            <w:r>
              <w:rPr>
                <w:sz w:val="20"/>
              </w:rPr>
              <w:t>политике, формулировать выводы, подкрепляя их аргументами</w:t>
            </w:r>
          </w:p>
        </w:tc>
      </w:tr>
      <w:tr w:rsidR="00F059EE">
        <w:trPr>
          <w:trHeight w:val="938"/>
        </w:trPr>
        <w:tc>
          <w:tcPr>
            <w:tcW w:w="1574" w:type="dxa"/>
          </w:tcPr>
          <w:p w:rsidR="00F059EE" w:rsidRDefault="00E53F5F">
            <w:pPr>
              <w:pStyle w:val="TableParagraph"/>
              <w:spacing w:before="7"/>
              <w:rPr>
                <w:sz w:val="20"/>
              </w:rPr>
            </w:pPr>
            <w:r>
              <w:rPr>
                <w:spacing w:val="-4"/>
                <w:sz w:val="20"/>
              </w:rPr>
              <w:t>2.14</w:t>
            </w:r>
          </w:p>
        </w:tc>
        <w:tc>
          <w:tcPr>
            <w:tcW w:w="7811" w:type="dxa"/>
          </w:tcPr>
          <w:p w:rsidR="00F059EE" w:rsidRDefault="00E53F5F">
            <w:pPr>
              <w:pStyle w:val="TableParagraph"/>
              <w:spacing w:before="7"/>
              <w:ind w:right="220"/>
              <w:rPr>
                <w:sz w:val="20"/>
              </w:rPr>
            </w:pPr>
            <w:r>
              <w:rPr>
                <w:sz w:val="20"/>
              </w:rPr>
              <w:t>Оценивать</w:t>
            </w:r>
            <w:r>
              <w:rPr>
                <w:spacing w:val="-9"/>
                <w:sz w:val="20"/>
              </w:rPr>
              <w:t xml:space="preserve"> </w:t>
            </w:r>
            <w:r>
              <w:rPr>
                <w:sz w:val="20"/>
              </w:rPr>
              <w:t>собственные</w:t>
            </w:r>
            <w:r>
              <w:rPr>
                <w:spacing w:val="-7"/>
                <w:sz w:val="20"/>
              </w:rPr>
              <w:t xml:space="preserve"> </w:t>
            </w:r>
            <w:r>
              <w:rPr>
                <w:sz w:val="20"/>
              </w:rPr>
              <w:t>поступки</w:t>
            </w:r>
            <w:r>
              <w:rPr>
                <w:spacing w:val="-7"/>
                <w:sz w:val="20"/>
              </w:rPr>
              <w:t xml:space="preserve"> </w:t>
            </w:r>
            <w:r>
              <w:rPr>
                <w:sz w:val="20"/>
              </w:rPr>
              <w:t>и</w:t>
            </w:r>
            <w:r>
              <w:rPr>
                <w:spacing w:val="-13"/>
                <w:sz w:val="20"/>
              </w:rPr>
              <w:t xml:space="preserve"> </w:t>
            </w:r>
            <w:r>
              <w:rPr>
                <w:sz w:val="20"/>
              </w:rPr>
              <w:t>поведение</w:t>
            </w:r>
            <w:r>
              <w:rPr>
                <w:spacing w:val="-9"/>
                <w:sz w:val="20"/>
              </w:rPr>
              <w:t xml:space="preserve"> </w:t>
            </w:r>
            <w:r>
              <w:rPr>
                <w:sz w:val="20"/>
              </w:rPr>
              <w:t>других</w:t>
            </w:r>
            <w:r>
              <w:rPr>
                <w:spacing w:val="-10"/>
                <w:sz w:val="20"/>
              </w:rPr>
              <w:t xml:space="preserve"> </w:t>
            </w:r>
            <w:r>
              <w:rPr>
                <w:sz w:val="20"/>
              </w:rPr>
              <w:t>людей</w:t>
            </w:r>
            <w:r>
              <w:rPr>
                <w:spacing w:val="-8"/>
                <w:sz w:val="20"/>
              </w:rPr>
              <w:t xml:space="preserve"> </w:t>
            </w:r>
            <w:r>
              <w:rPr>
                <w:sz w:val="20"/>
              </w:rPr>
              <w:t>в</w:t>
            </w:r>
            <w:r>
              <w:rPr>
                <w:spacing w:val="-10"/>
                <w:sz w:val="20"/>
              </w:rPr>
              <w:t xml:space="preserve"> </w:t>
            </w:r>
            <w:r>
              <w:rPr>
                <w:sz w:val="20"/>
              </w:rPr>
              <w:t>гражданско-правовой сфере с позиций национальных ценностей нашего общества, уважения норм</w:t>
            </w:r>
          </w:p>
          <w:p w:rsidR="00F059EE" w:rsidRDefault="00E53F5F">
            <w:pPr>
              <w:pStyle w:val="TableParagraph"/>
              <w:spacing w:line="226" w:lineRule="exact"/>
              <w:rPr>
                <w:sz w:val="20"/>
              </w:rPr>
            </w:pPr>
            <w:r>
              <w:rPr>
                <w:sz w:val="20"/>
              </w:rPr>
              <w:t>российского</w:t>
            </w:r>
            <w:r>
              <w:rPr>
                <w:spacing w:val="-7"/>
                <w:sz w:val="20"/>
              </w:rPr>
              <w:t xml:space="preserve"> </w:t>
            </w:r>
            <w:r>
              <w:rPr>
                <w:sz w:val="20"/>
              </w:rPr>
              <w:t>права,</w:t>
            </w:r>
            <w:r>
              <w:rPr>
                <w:spacing w:val="-9"/>
                <w:sz w:val="20"/>
              </w:rPr>
              <w:t xml:space="preserve"> </w:t>
            </w:r>
            <w:r>
              <w:rPr>
                <w:sz w:val="20"/>
              </w:rPr>
              <w:t>выражать</w:t>
            </w:r>
            <w:r>
              <w:rPr>
                <w:spacing w:val="-9"/>
                <w:sz w:val="20"/>
              </w:rPr>
              <w:t xml:space="preserve"> </w:t>
            </w:r>
            <w:r>
              <w:rPr>
                <w:sz w:val="20"/>
              </w:rPr>
              <w:t>свою</w:t>
            </w:r>
            <w:r>
              <w:rPr>
                <w:spacing w:val="-7"/>
                <w:sz w:val="20"/>
              </w:rPr>
              <w:t xml:space="preserve"> </w:t>
            </w:r>
            <w:r>
              <w:rPr>
                <w:sz w:val="20"/>
              </w:rPr>
              <w:t>точку</w:t>
            </w:r>
            <w:r>
              <w:rPr>
                <w:spacing w:val="-12"/>
                <w:sz w:val="20"/>
              </w:rPr>
              <w:t xml:space="preserve"> </w:t>
            </w:r>
            <w:r>
              <w:rPr>
                <w:sz w:val="20"/>
              </w:rPr>
              <w:t>зрения,</w:t>
            </w:r>
            <w:r>
              <w:rPr>
                <w:spacing w:val="-9"/>
                <w:sz w:val="20"/>
              </w:rPr>
              <w:t xml:space="preserve"> </w:t>
            </w:r>
            <w:r>
              <w:rPr>
                <w:sz w:val="20"/>
              </w:rPr>
              <w:t>отвечать</w:t>
            </w:r>
            <w:r>
              <w:rPr>
                <w:spacing w:val="-9"/>
                <w:sz w:val="20"/>
              </w:rPr>
              <w:t xml:space="preserve"> </w:t>
            </w:r>
            <w:r>
              <w:rPr>
                <w:sz w:val="20"/>
              </w:rPr>
              <w:t>на</w:t>
            </w:r>
            <w:r>
              <w:rPr>
                <w:spacing w:val="-11"/>
                <w:sz w:val="20"/>
              </w:rPr>
              <w:t xml:space="preserve"> </w:t>
            </w:r>
            <w:r>
              <w:rPr>
                <w:sz w:val="20"/>
              </w:rPr>
              <w:t>вопросы,</w:t>
            </w:r>
            <w:r>
              <w:rPr>
                <w:spacing w:val="-6"/>
                <w:sz w:val="20"/>
              </w:rPr>
              <w:t xml:space="preserve"> </w:t>
            </w:r>
            <w:r>
              <w:rPr>
                <w:sz w:val="20"/>
              </w:rPr>
              <w:t>участвовать</w:t>
            </w:r>
            <w:r>
              <w:rPr>
                <w:spacing w:val="-6"/>
                <w:sz w:val="20"/>
              </w:rPr>
              <w:t xml:space="preserve"> </w:t>
            </w:r>
            <w:r>
              <w:rPr>
                <w:sz w:val="20"/>
              </w:rPr>
              <w:t xml:space="preserve">в </w:t>
            </w:r>
            <w:r>
              <w:rPr>
                <w:spacing w:val="-2"/>
                <w:sz w:val="20"/>
              </w:rPr>
              <w:t>дискуссии</w:t>
            </w:r>
          </w:p>
        </w:tc>
      </w:tr>
      <w:tr w:rsidR="00F059EE">
        <w:trPr>
          <w:trHeight w:val="1624"/>
        </w:trPr>
        <w:tc>
          <w:tcPr>
            <w:tcW w:w="1574" w:type="dxa"/>
          </w:tcPr>
          <w:p w:rsidR="00F059EE" w:rsidRDefault="00E53F5F">
            <w:pPr>
              <w:pStyle w:val="TableParagraph"/>
              <w:spacing w:before="7"/>
              <w:rPr>
                <w:sz w:val="20"/>
              </w:rPr>
            </w:pPr>
            <w:r>
              <w:rPr>
                <w:spacing w:val="-4"/>
                <w:sz w:val="20"/>
              </w:rPr>
              <w:t>2.15</w:t>
            </w:r>
          </w:p>
        </w:tc>
        <w:tc>
          <w:tcPr>
            <w:tcW w:w="7811" w:type="dxa"/>
          </w:tcPr>
          <w:p w:rsidR="00F059EE" w:rsidRDefault="00E53F5F">
            <w:pPr>
              <w:pStyle w:val="TableParagraph"/>
              <w:spacing w:before="7"/>
              <w:ind w:right="254"/>
              <w:jc w:val="both"/>
              <w:rPr>
                <w:sz w:val="20"/>
              </w:rPr>
            </w:pPr>
            <w:r>
              <w:rPr>
                <w:sz w:val="20"/>
              </w:rPr>
              <w:t>Использовать</w:t>
            </w:r>
            <w:r>
              <w:rPr>
                <w:spacing w:val="-10"/>
                <w:sz w:val="20"/>
              </w:rPr>
              <w:t xml:space="preserve"> </w:t>
            </w:r>
            <w:r>
              <w:rPr>
                <w:sz w:val="20"/>
              </w:rPr>
              <w:t>полученные</w:t>
            </w:r>
            <w:r>
              <w:rPr>
                <w:spacing w:val="-12"/>
                <w:sz w:val="20"/>
              </w:rPr>
              <w:t xml:space="preserve"> </w:t>
            </w:r>
            <w:r>
              <w:rPr>
                <w:sz w:val="20"/>
              </w:rPr>
              <w:t>знания</w:t>
            </w:r>
            <w:r>
              <w:rPr>
                <w:spacing w:val="-13"/>
                <w:sz w:val="20"/>
              </w:rPr>
              <w:t xml:space="preserve"> </w:t>
            </w:r>
            <w:r>
              <w:rPr>
                <w:sz w:val="20"/>
              </w:rPr>
              <w:t>о</w:t>
            </w:r>
            <w:r>
              <w:rPr>
                <w:spacing w:val="-12"/>
                <w:sz w:val="20"/>
              </w:rPr>
              <w:t xml:space="preserve"> </w:t>
            </w:r>
            <w:r>
              <w:rPr>
                <w:sz w:val="20"/>
              </w:rPr>
              <w:t>государстве</w:t>
            </w:r>
            <w:r>
              <w:rPr>
                <w:spacing w:val="-10"/>
                <w:sz w:val="20"/>
              </w:rPr>
              <w:t xml:space="preserve"> </w:t>
            </w:r>
            <w:r>
              <w:rPr>
                <w:sz w:val="20"/>
              </w:rPr>
              <w:t>Российская</w:t>
            </w:r>
            <w:r>
              <w:rPr>
                <w:spacing w:val="-10"/>
                <w:sz w:val="20"/>
              </w:rPr>
              <w:t xml:space="preserve"> </w:t>
            </w:r>
            <w:r>
              <w:rPr>
                <w:sz w:val="20"/>
              </w:rPr>
              <w:t>Федерация</w:t>
            </w:r>
            <w:r>
              <w:rPr>
                <w:spacing w:val="-13"/>
                <w:sz w:val="20"/>
              </w:rPr>
              <w:t xml:space="preserve"> </w:t>
            </w:r>
            <w:r>
              <w:rPr>
                <w:sz w:val="20"/>
              </w:rPr>
              <w:t>в</w:t>
            </w:r>
            <w:r>
              <w:rPr>
                <w:spacing w:val="-11"/>
                <w:sz w:val="20"/>
              </w:rPr>
              <w:t xml:space="preserve"> </w:t>
            </w:r>
            <w:r>
              <w:rPr>
                <w:sz w:val="20"/>
              </w:rPr>
              <w:t>практической учебной</w:t>
            </w:r>
            <w:r>
              <w:rPr>
                <w:spacing w:val="-4"/>
                <w:sz w:val="20"/>
              </w:rPr>
              <w:t xml:space="preserve"> </w:t>
            </w:r>
            <w:r>
              <w:rPr>
                <w:sz w:val="20"/>
              </w:rPr>
              <w:t>деятельности</w:t>
            </w:r>
            <w:r>
              <w:rPr>
                <w:spacing w:val="-4"/>
                <w:sz w:val="20"/>
              </w:rPr>
              <w:t xml:space="preserve"> </w:t>
            </w:r>
            <w:r>
              <w:rPr>
                <w:sz w:val="20"/>
              </w:rPr>
              <w:t>(выполнять</w:t>
            </w:r>
            <w:r>
              <w:rPr>
                <w:spacing w:val="-3"/>
                <w:sz w:val="20"/>
              </w:rPr>
              <w:t xml:space="preserve"> </w:t>
            </w:r>
            <w:r>
              <w:rPr>
                <w:sz w:val="20"/>
              </w:rPr>
              <w:t>проблемные</w:t>
            </w:r>
            <w:r>
              <w:rPr>
                <w:spacing w:val="-3"/>
                <w:sz w:val="20"/>
              </w:rPr>
              <w:t xml:space="preserve"> </w:t>
            </w:r>
            <w:r>
              <w:rPr>
                <w:sz w:val="20"/>
              </w:rPr>
              <w:t>задания,</w:t>
            </w:r>
            <w:r>
              <w:rPr>
                <w:spacing w:val="-3"/>
                <w:sz w:val="20"/>
              </w:rPr>
              <w:t xml:space="preserve"> </w:t>
            </w:r>
            <w:r>
              <w:rPr>
                <w:sz w:val="20"/>
              </w:rPr>
              <w:t>индивидуальные и</w:t>
            </w:r>
            <w:r>
              <w:rPr>
                <w:spacing w:val="-4"/>
                <w:sz w:val="20"/>
              </w:rPr>
              <w:t xml:space="preserve"> </w:t>
            </w:r>
            <w:r>
              <w:rPr>
                <w:sz w:val="20"/>
              </w:rPr>
              <w:t>групповые проекты), в повседневной жизни для осознанного выполнения гражданских</w:t>
            </w:r>
          </w:p>
          <w:p w:rsidR="00F059EE" w:rsidRDefault="00E53F5F">
            <w:pPr>
              <w:pStyle w:val="TableParagraph"/>
              <w:ind w:right="844"/>
              <w:jc w:val="both"/>
              <w:rPr>
                <w:sz w:val="20"/>
              </w:rPr>
            </w:pPr>
            <w:r>
              <w:rPr>
                <w:sz w:val="20"/>
              </w:rPr>
              <w:t>обязанностей;</w:t>
            </w:r>
            <w:r>
              <w:rPr>
                <w:spacing w:val="-6"/>
                <w:sz w:val="20"/>
              </w:rPr>
              <w:t xml:space="preserve"> </w:t>
            </w:r>
            <w:r>
              <w:rPr>
                <w:sz w:val="20"/>
              </w:rPr>
              <w:t>публично</w:t>
            </w:r>
            <w:r>
              <w:rPr>
                <w:spacing w:val="-7"/>
                <w:sz w:val="20"/>
              </w:rPr>
              <w:t xml:space="preserve"> </w:t>
            </w:r>
            <w:r>
              <w:rPr>
                <w:sz w:val="20"/>
              </w:rPr>
              <w:t>представлять</w:t>
            </w:r>
            <w:r>
              <w:rPr>
                <w:spacing w:val="-7"/>
                <w:sz w:val="20"/>
              </w:rPr>
              <w:t xml:space="preserve"> </w:t>
            </w:r>
            <w:r>
              <w:rPr>
                <w:sz w:val="20"/>
              </w:rPr>
              <w:t>результаты</w:t>
            </w:r>
            <w:r>
              <w:rPr>
                <w:spacing w:val="-7"/>
                <w:sz w:val="20"/>
              </w:rPr>
              <w:t xml:space="preserve"> </w:t>
            </w:r>
            <w:r>
              <w:rPr>
                <w:sz w:val="20"/>
              </w:rPr>
              <w:t>своей</w:t>
            </w:r>
            <w:r>
              <w:rPr>
                <w:spacing w:val="-7"/>
                <w:sz w:val="20"/>
              </w:rPr>
              <w:t xml:space="preserve"> </w:t>
            </w:r>
            <w:r>
              <w:rPr>
                <w:sz w:val="20"/>
              </w:rPr>
              <w:t>деятельности</w:t>
            </w:r>
            <w:r>
              <w:rPr>
                <w:spacing w:val="-8"/>
                <w:sz w:val="20"/>
              </w:rPr>
              <w:t xml:space="preserve"> </w:t>
            </w:r>
            <w:r>
              <w:rPr>
                <w:sz w:val="20"/>
              </w:rPr>
              <w:t>(в</w:t>
            </w:r>
            <w:r>
              <w:rPr>
                <w:spacing w:val="-8"/>
                <w:sz w:val="20"/>
              </w:rPr>
              <w:t xml:space="preserve"> </w:t>
            </w:r>
            <w:r>
              <w:rPr>
                <w:sz w:val="20"/>
              </w:rPr>
              <w:t>рамках изученного материала,</w:t>
            </w:r>
          </w:p>
          <w:p w:rsidR="00F059EE" w:rsidRDefault="00E53F5F">
            <w:pPr>
              <w:pStyle w:val="TableParagraph"/>
              <w:spacing w:line="228" w:lineRule="exact"/>
              <w:ind w:right="804"/>
              <w:jc w:val="both"/>
              <w:rPr>
                <w:sz w:val="20"/>
              </w:rPr>
            </w:pPr>
            <w:r>
              <w:rPr>
                <w:sz w:val="20"/>
              </w:rPr>
              <w:t>включая</w:t>
            </w:r>
            <w:r>
              <w:rPr>
                <w:spacing w:val="-9"/>
                <w:sz w:val="20"/>
              </w:rPr>
              <w:t xml:space="preserve"> </w:t>
            </w:r>
            <w:r>
              <w:rPr>
                <w:sz w:val="20"/>
              </w:rPr>
              <w:t>проектную</w:t>
            </w:r>
            <w:r>
              <w:rPr>
                <w:spacing w:val="-7"/>
                <w:sz w:val="20"/>
              </w:rPr>
              <w:t xml:space="preserve"> </w:t>
            </w:r>
            <w:r>
              <w:rPr>
                <w:sz w:val="20"/>
              </w:rPr>
              <w:t>деятельность)</w:t>
            </w:r>
            <w:r>
              <w:rPr>
                <w:spacing w:val="-8"/>
                <w:sz w:val="20"/>
              </w:rPr>
              <w:t xml:space="preserve"> </w:t>
            </w:r>
            <w:r>
              <w:rPr>
                <w:sz w:val="20"/>
              </w:rPr>
              <w:t>в</w:t>
            </w:r>
            <w:r>
              <w:rPr>
                <w:spacing w:val="-10"/>
                <w:sz w:val="20"/>
              </w:rPr>
              <w:t xml:space="preserve"> </w:t>
            </w:r>
            <w:r>
              <w:rPr>
                <w:sz w:val="20"/>
              </w:rPr>
              <w:t>соответствии</w:t>
            </w:r>
            <w:r>
              <w:rPr>
                <w:spacing w:val="-10"/>
                <w:sz w:val="20"/>
              </w:rPr>
              <w:t xml:space="preserve"> </w:t>
            </w:r>
            <w:r>
              <w:rPr>
                <w:sz w:val="20"/>
              </w:rPr>
              <w:t>с</w:t>
            </w:r>
            <w:r>
              <w:rPr>
                <w:spacing w:val="-10"/>
                <w:sz w:val="20"/>
              </w:rPr>
              <w:t xml:space="preserve"> </w:t>
            </w:r>
            <w:r>
              <w:rPr>
                <w:sz w:val="20"/>
              </w:rPr>
              <w:t>темой</w:t>
            </w:r>
            <w:r>
              <w:rPr>
                <w:spacing w:val="-10"/>
                <w:sz w:val="20"/>
              </w:rPr>
              <w:t xml:space="preserve"> </w:t>
            </w:r>
            <w:r>
              <w:rPr>
                <w:sz w:val="20"/>
              </w:rPr>
              <w:t>и</w:t>
            </w:r>
            <w:r>
              <w:rPr>
                <w:spacing w:val="-11"/>
                <w:sz w:val="20"/>
              </w:rPr>
              <w:t xml:space="preserve"> </w:t>
            </w:r>
            <w:r>
              <w:rPr>
                <w:sz w:val="20"/>
              </w:rPr>
              <w:t>ситуацией</w:t>
            </w:r>
            <w:r>
              <w:rPr>
                <w:spacing w:val="-10"/>
                <w:sz w:val="20"/>
              </w:rPr>
              <w:t xml:space="preserve"> </w:t>
            </w:r>
            <w:r>
              <w:rPr>
                <w:sz w:val="20"/>
              </w:rPr>
              <w:t>общения, особенностями аудитории и регламентом</w:t>
            </w:r>
          </w:p>
        </w:tc>
      </w:tr>
      <w:tr w:rsidR="00F059EE">
        <w:trPr>
          <w:trHeight w:val="945"/>
        </w:trPr>
        <w:tc>
          <w:tcPr>
            <w:tcW w:w="1574" w:type="dxa"/>
          </w:tcPr>
          <w:p w:rsidR="00F059EE" w:rsidRDefault="00E53F5F">
            <w:pPr>
              <w:pStyle w:val="TableParagraph"/>
              <w:spacing w:before="7"/>
              <w:rPr>
                <w:sz w:val="20"/>
              </w:rPr>
            </w:pPr>
            <w:r>
              <w:rPr>
                <w:spacing w:val="-4"/>
                <w:sz w:val="20"/>
              </w:rPr>
              <w:t>2.16</w:t>
            </w:r>
          </w:p>
        </w:tc>
        <w:tc>
          <w:tcPr>
            <w:tcW w:w="7811" w:type="dxa"/>
          </w:tcPr>
          <w:p w:rsidR="00F059EE" w:rsidRDefault="00E53F5F">
            <w:pPr>
              <w:pStyle w:val="TableParagraph"/>
              <w:spacing w:before="7"/>
              <w:rPr>
                <w:sz w:val="20"/>
              </w:rPr>
            </w:pPr>
            <w:r>
              <w:rPr>
                <w:sz w:val="20"/>
              </w:rPr>
              <w:t>Самостоятельно</w:t>
            </w:r>
            <w:r>
              <w:rPr>
                <w:spacing w:val="-7"/>
                <w:sz w:val="20"/>
              </w:rPr>
              <w:t xml:space="preserve"> </w:t>
            </w:r>
            <w:r>
              <w:rPr>
                <w:sz w:val="20"/>
              </w:rPr>
              <w:t>заполнять</w:t>
            </w:r>
            <w:r>
              <w:rPr>
                <w:spacing w:val="-7"/>
                <w:sz w:val="20"/>
              </w:rPr>
              <w:t xml:space="preserve"> </w:t>
            </w:r>
            <w:r>
              <w:rPr>
                <w:sz w:val="20"/>
              </w:rPr>
              <w:t>форму</w:t>
            </w:r>
            <w:r>
              <w:rPr>
                <w:spacing w:val="-13"/>
                <w:sz w:val="20"/>
              </w:rPr>
              <w:t xml:space="preserve"> </w:t>
            </w:r>
            <w:r>
              <w:rPr>
                <w:sz w:val="20"/>
              </w:rPr>
              <w:t>(в</w:t>
            </w:r>
            <w:r>
              <w:rPr>
                <w:spacing w:val="-12"/>
                <w:sz w:val="20"/>
              </w:rPr>
              <w:t xml:space="preserve"> </w:t>
            </w:r>
            <w:r>
              <w:rPr>
                <w:sz w:val="20"/>
              </w:rPr>
              <w:t>том</w:t>
            </w:r>
            <w:r>
              <w:rPr>
                <w:spacing w:val="-11"/>
                <w:sz w:val="20"/>
              </w:rPr>
              <w:t xml:space="preserve"> </w:t>
            </w:r>
            <w:r>
              <w:rPr>
                <w:sz w:val="20"/>
              </w:rPr>
              <w:t>числе</w:t>
            </w:r>
            <w:r>
              <w:rPr>
                <w:spacing w:val="-9"/>
                <w:sz w:val="20"/>
              </w:rPr>
              <w:t xml:space="preserve"> </w:t>
            </w:r>
            <w:r>
              <w:rPr>
                <w:sz w:val="20"/>
              </w:rPr>
              <w:t>электронную)</w:t>
            </w:r>
            <w:r>
              <w:rPr>
                <w:spacing w:val="-8"/>
                <w:sz w:val="20"/>
              </w:rPr>
              <w:t xml:space="preserve"> </w:t>
            </w:r>
            <w:r>
              <w:rPr>
                <w:sz w:val="20"/>
              </w:rPr>
              <w:t>и</w:t>
            </w:r>
            <w:r>
              <w:rPr>
                <w:spacing w:val="-11"/>
                <w:sz w:val="20"/>
              </w:rPr>
              <w:t xml:space="preserve"> </w:t>
            </w:r>
            <w:r>
              <w:rPr>
                <w:sz w:val="20"/>
              </w:rPr>
              <w:t>составлять</w:t>
            </w:r>
            <w:r>
              <w:rPr>
                <w:spacing w:val="-7"/>
                <w:sz w:val="20"/>
              </w:rPr>
              <w:t xml:space="preserve"> </w:t>
            </w:r>
            <w:r>
              <w:rPr>
                <w:sz w:val="20"/>
              </w:rPr>
              <w:t xml:space="preserve">простейший </w:t>
            </w:r>
            <w:r>
              <w:rPr>
                <w:spacing w:val="-2"/>
                <w:sz w:val="20"/>
              </w:rPr>
              <w:t>документ</w:t>
            </w:r>
            <w:r>
              <w:rPr>
                <w:spacing w:val="2"/>
                <w:sz w:val="20"/>
              </w:rPr>
              <w:t xml:space="preserve"> </w:t>
            </w:r>
            <w:r>
              <w:rPr>
                <w:spacing w:val="-2"/>
                <w:sz w:val="20"/>
              </w:rPr>
              <w:t>при</w:t>
            </w:r>
            <w:r>
              <w:rPr>
                <w:spacing w:val="1"/>
                <w:sz w:val="20"/>
              </w:rPr>
              <w:t xml:space="preserve"> </w:t>
            </w:r>
            <w:r>
              <w:rPr>
                <w:spacing w:val="-2"/>
                <w:sz w:val="20"/>
              </w:rPr>
              <w:t>использовании</w:t>
            </w:r>
            <w:r>
              <w:rPr>
                <w:spacing w:val="3"/>
                <w:sz w:val="20"/>
              </w:rPr>
              <w:t xml:space="preserve"> </w:t>
            </w:r>
            <w:r>
              <w:rPr>
                <w:spacing w:val="-2"/>
                <w:sz w:val="20"/>
              </w:rPr>
              <w:t>федеральной</w:t>
            </w:r>
            <w:r>
              <w:rPr>
                <w:spacing w:val="5"/>
                <w:sz w:val="20"/>
              </w:rPr>
              <w:t xml:space="preserve"> </w:t>
            </w:r>
            <w:r>
              <w:rPr>
                <w:spacing w:val="-2"/>
                <w:sz w:val="20"/>
              </w:rPr>
              <w:t>государственной</w:t>
            </w:r>
            <w:r>
              <w:rPr>
                <w:spacing w:val="6"/>
                <w:sz w:val="20"/>
              </w:rPr>
              <w:t xml:space="preserve"> </w:t>
            </w:r>
            <w:r>
              <w:rPr>
                <w:spacing w:val="-2"/>
                <w:sz w:val="20"/>
              </w:rPr>
              <w:t>информационной</w:t>
            </w:r>
            <w:r>
              <w:rPr>
                <w:spacing w:val="6"/>
                <w:sz w:val="20"/>
              </w:rPr>
              <w:t xml:space="preserve"> </w:t>
            </w:r>
            <w:r>
              <w:rPr>
                <w:spacing w:val="-2"/>
                <w:sz w:val="20"/>
              </w:rPr>
              <w:t>системы</w:t>
            </w:r>
          </w:p>
          <w:p w:rsidR="00F059EE" w:rsidRDefault="00E53F5F">
            <w:pPr>
              <w:pStyle w:val="TableParagraph"/>
              <w:spacing w:before="7" w:line="232" w:lineRule="auto"/>
              <w:rPr>
                <w:sz w:val="20"/>
              </w:rPr>
            </w:pPr>
            <w:r>
              <w:rPr>
                <w:sz w:val="20"/>
              </w:rPr>
              <w:t>«Единый</w:t>
            </w:r>
            <w:r>
              <w:rPr>
                <w:spacing w:val="-13"/>
                <w:sz w:val="20"/>
              </w:rPr>
              <w:t xml:space="preserve"> </w:t>
            </w:r>
            <w:r>
              <w:rPr>
                <w:sz w:val="20"/>
              </w:rPr>
              <w:t>портал</w:t>
            </w:r>
            <w:r>
              <w:rPr>
                <w:spacing w:val="-12"/>
                <w:sz w:val="20"/>
              </w:rPr>
              <w:t xml:space="preserve"> </w:t>
            </w:r>
            <w:r>
              <w:rPr>
                <w:sz w:val="20"/>
              </w:rPr>
              <w:t>государственных</w:t>
            </w:r>
            <w:r>
              <w:rPr>
                <w:spacing w:val="-13"/>
                <w:sz w:val="20"/>
              </w:rPr>
              <w:t xml:space="preserve"> </w:t>
            </w:r>
            <w:r>
              <w:rPr>
                <w:sz w:val="20"/>
              </w:rPr>
              <w:t>и</w:t>
            </w:r>
            <w:r>
              <w:rPr>
                <w:spacing w:val="-12"/>
                <w:sz w:val="20"/>
              </w:rPr>
              <w:t xml:space="preserve"> </w:t>
            </w:r>
            <w:r>
              <w:rPr>
                <w:sz w:val="20"/>
              </w:rPr>
              <w:t>муниципальных</w:t>
            </w:r>
            <w:r>
              <w:rPr>
                <w:spacing w:val="-13"/>
                <w:sz w:val="20"/>
              </w:rPr>
              <w:t xml:space="preserve"> </w:t>
            </w:r>
            <w:r>
              <w:rPr>
                <w:sz w:val="20"/>
              </w:rPr>
              <w:t>услуг</w:t>
            </w:r>
            <w:r>
              <w:rPr>
                <w:spacing w:val="-12"/>
                <w:sz w:val="20"/>
              </w:rPr>
              <w:t xml:space="preserve"> </w:t>
            </w:r>
            <w:r>
              <w:rPr>
                <w:sz w:val="20"/>
              </w:rPr>
              <w:t>(функций)»</w:t>
            </w:r>
            <w:r>
              <w:rPr>
                <w:spacing w:val="-13"/>
                <w:sz w:val="20"/>
              </w:rPr>
              <w:t xml:space="preserve"> </w:t>
            </w:r>
            <w:r>
              <w:rPr>
                <w:sz w:val="20"/>
              </w:rPr>
              <w:t>(постановление Правительства Российской Федерации от 24 октября 2011 г. № 861 «О федеральных</w:t>
            </w:r>
          </w:p>
        </w:tc>
      </w:tr>
    </w:tbl>
    <w:p w:rsidR="00F059EE" w:rsidRDefault="00F059EE">
      <w:pPr>
        <w:pStyle w:val="a3"/>
        <w:spacing w:before="59"/>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4"/>
        <w:gridCol w:w="7811"/>
      </w:tblGrid>
      <w:tr w:rsidR="00F059EE">
        <w:trPr>
          <w:trHeight w:val="698"/>
        </w:trPr>
        <w:tc>
          <w:tcPr>
            <w:tcW w:w="1574" w:type="dxa"/>
          </w:tcPr>
          <w:p w:rsidR="00F059EE" w:rsidRDefault="00F059EE">
            <w:pPr>
              <w:pStyle w:val="TableParagraph"/>
              <w:ind w:left="0"/>
              <w:rPr>
                <w:sz w:val="18"/>
              </w:rPr>
            </w:pPr>
          </w:p>
        </w:tc>
        <w:tc>
          <w:tcPr>
            <w:tcW w:w="7811" w:type="dxa"/>
          </w:tcPr>
          <w:p w:rsidR="00F059EE" w:rsidRDefault="00E53F5F">
            <w:pPr>
              <w:pStyle w:val="TableParagraph"/>
              <w:spacing w:line="237" w:lineRule="auto"/>
              <w:ind w:right="736"/>
              <w:rPr>
                <w:sz w:val="20"/>
              </w:rPr>
            </w:pPr>
            <w:r>
              <w:rPr>
                <w:sz w:val="20"/>
              </w:rPr>
              <w:t>государственных</w:t>
            </w:r>
            <w:r>
              <w:rPr>
                <w:spacing w:val="-13"/>
                <w:sz w:val="20"/>
              </w:rPr>
              <w:t xml:space="preserve"> </w:t>
            </w:r>
            <w:r>
              <w:rPr>
                <w:sz w:val="20"/>
              </w:rPr>
              <w:t>информационных</w:t>
            </w:r>
            <w:r>
              <w:rPr>
                <w:spacing w:val="-12"/>
                <w:sz w:val="20"/>
              </w:rPr>
              <w:t xml:space="preserve"> </w:t>
            </w:r>
            <w:r>
              <w:rPr>
                <w:sz w:val="20"/>
              </w:rPr>
              <w:t>системах,</w:t>
            </w:r>
            <w:r>
              <w:rPr>
                <w:spacing w:val="-13"/>
                <w:sz w:val="20"/>
              </w:rPr>
              <w:t xml:space="preserve"> </w:t>
            </w:r>
            <w:r>
              <w:rPr>
                <w:sz w:val="20"/>
              </w:rPr>
              <w:t>обеспечивающих</w:t>
            </w:r>
            <w:r>
              <w:rPr>
                <w:spacing w:val="-12"/>
                <w:sz w:val="20"/>
              </w:rPr>
              <w:t xml:space="preserve"> </w:t>
            </w:r>
            <w:r>
              <w:rPr>
                <w:sz w:val="20"/>
              </w:rPr>
              <w:t>предоставление</w:t>
            </w:r>
            <w:r>
              <w:rPr>
                <w:spacing w:val="-13"/>
                <w:sz w:val="20"/>
              </w:rPr>
              <w:t xml:space="preserve"> </w:t>
            </w:r>
            <w:r>
              <w:rPr>
                <w:sz w:val="20"/>
              </w:rPr>
              <w:t xml:space="preserve">в электронной форме государственных и муниципальных услуг (осуществление </w:t>
            </w:r>
            <w:r>
              <w:rPr>
                <w:spacing w:val="-2"/>
                <w:sz w:val="20"/>
              </w:rPr>
              <w:t>функций)»)</w:t>
            </w:r>
          </w:p>
        </w:tc>
      </w:tr>
      <w:tr w:rsidR="00F059EE">
        <w:trPr>
          <w:trHeight w:val="945"/>
        </w:trPr>
        <w:tc>
          <w:tcPr>
            <w:tcW w:w="1574" w:type="dxa"/>
          </w:tcPr>
          <w:p w:rsidR="00F059EE" w:rsidRDefault="00E53F5F">
            <w:pPr>
              <w:pStyle w:val="TableParagraph"/>
              <w:spacing w:before="7"/>
              <w:rPr>
                <w:sz w:val="20"/>
              </w:rPr>
            </w:pPr>
            <w:r>
              <w:rPr>
                <w:spacing w:val="-4"/>
                <w:sz w:val="20"/>
              </w:rPr>
              <w:t>2.17</w:t>
            </w:r>
          </w:p>
        </w:tc>
        <w:tc>
          <w:tcPr>
            <w:tcW w:w="7811" w:type="dxa"/>
          </w:tcPr>
          <w:p w:rsidR="00F059EE" w:rsidRDefault="00E53F5F">
            <w:pPr>
              <w:pStyle w:val="TableParagraph"/>
              <w:spacing w:before="5"/>
              <w:rPr>
                <w:sz w:val="20"/>
              </w:rPr>
            </w:pPr>
            <w:r>
              <w:rPr>
                <w:sz w:val="20"/>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w:t>
            </w:r>
            <w:r>
              <w:rPr>
                <w:spacing w:val="-13"/>
                <w:sz w:val="20"/>
              </w:rPr>
              <w:t xml:space="preserve"> </w:t>
            </w:r>
            <w:r>
              <w:rPr>
                <w:sz w:val="20"/>
              </w:rPr>
              <w:t>современного</w:t>
            </w:r>
            <w:r>
              <w:rPr>
                <w:spacing w:val="-12"/>
                <w:sz w:val="20"/>
              </w:rPr>
              <w:t xml:space="preserve"> </w:t>
            </w:r>
            <w:r>
              <w:rPr>
                <w:sz w:val="20"/>
              </w:rPr>
              <w:t>российского</w:t>
            </w:r>
            <w:r>
              <w:rPr>
                <w:spacing w:val="-13"/>
                <w:sz w:val="20"/>
              </w:rPr>
              <w:t xml:space="preserve"> </w:t>
            </w:r>
            <w:r>
              <w:rPr>
                <w:sz w:val="20"/>
              </w:rPr>
              <w:t>общества:</w:t>
            </w:r>
            <w:r>
              <w:rPr>
                <w:spacing w:val="-12"/>
                <w:sz w:val="20"/>
              </w:rPr>
              <w:t xml:space="preserve"> </w:t>
            </w:r>
            <w:r>
              <w:rPr>
                <w:sz w:val="20"/>
              </w:rPr>
              <w:t>гуманистических</w:t>
            </w:r>
            <w:r>
              <w:rPr>
                <w:spacing w:val="-13"/>
                <w:sz w:val="20"/>
              </w:rPr>
              <w:t xml:space="preserve"> </w:t>
            </w:r>
            <w:r>
              <w:rPr>
                <w:sz w:val="20"/>
              </w:rPr>
              <w:t>и</w:t>
            </w:r>
            <w:r>
              <w:rPr>
                <w:spacing w:val="-12"/>
                <w:sz w:val="20"/>
              </w:rPr>
              <w:t xml:space="preserve"> </w:t>
            </w:r>
            <w:r>
              <w:rPr>
                <w:sz w:val="20"/>
              </w:rPr>
              <w:t>демократических ценностей, идей мира и взаимопонимания между народами, людьми разных культур</w:t>
            </w:r>
          </w:p>
        </w:tc>
      </w:tr>
      <w:tr w:rsidR="00F059EE">
        <w:trPr>
          <w:trHeight w:val="251"/>
        </w:trPr>
        <w:tc>
          <w:tcPr>
            <w:tcW w:w="1574" w:type="dxa"/>
          </w:tcPr>
          <w:p w:rsidR="00F059EE" w:rsidRDefault="00E53F5F">
            <w:pPr>
              <w:pStyle w:val="TableParagraph"/>
              <w:spacing w:line="228" w:lineRule="exact"/>
              <w:rPr>
                <w:sz w:val="20"/>
              </w:rPr>
            </w:pPr>
            <w:r>
              <w:rPr>
                <w:spacing w:val="-10"/>
                <w:sz w:val="20"/>
              </w:rPr>
              <w:t>3</w:t>
            </w:r>
          </w:p>
        </w:tc>
        <w:tc>
          <w:tcPr>
            <w:tcW w:w="7811" w:type="dxa"/>
          </w:tcPr>
          <w:p w:rsidR="00F059EE" w:rsidRDefault="00E53F5F">
            <w:pPr>
              <w:pStyle w:val="TableParagraph"/>
              <w:spacing w:line="228" w:lineRule="exact"/>
              <w:rPr>
                <w:sz w:val="20"/>
              </w:rPr>
            </w:pPr>
            <w:r>
              <w:rPr>
                <w:sz w:val="20"/>
              </w:rPr>
              <w:t>По</w:t>
            </w:r>
            <w:r>
              <w:rPr>
                <w:spacing w:val="-8"/>
                <w:sz w:val="20"/>
              </w:rPr>
              <w:t xml:space="preserve"> </w:t>
            </w:r>
            <w:r>
              <w:rPr>
                <w:sz w:val="20"/>
              </w:rPr>
              <w:t>теме</w:t>
            </w:r>
            <w:r>
              <w:rPr>
                <w:spacing w:val="-6"/>
                <w:sz w:val="20"/>
              </w:rPr>
              <w:t xml:space="preserve"> </w:t>
            </w:r>
            <w:r>
              <w:rPr>
                <w:sz w:val="20"/>
              </w:rPr>
              <w:t>«Человек</w:t>
            </w:r>
            <w:r>
              <w:rPr>
                <w:spacing w:val="-7"/>
                <w:sz w:val="20"/>
              </w:rPr>
              <w:t xml:space="preserve"> </w:t>
            </w:r>
            <w:r>
              <w:rPr>
                <w:sz w:val="20"/>
              </w:rPr>
              <w:t>в</w:t>
            </w:r>
            <w:r>
              <w:rPr>
                <w:spacing w:val="-10"/>
                <w:sz w:val="20"/>
              </w:rPr>
              <w:t xml:space="preserve"> </w:t>
            </w:r>
            <w:r>
              <w:rPr>
                <w:sz w:val="20"/>
              </w:rPr>
              <w:t>системе</w:t>
            </w:r>
            <w:r>
              <w:rPr>
                <w:spacing w:val="-6"/>
                <w:sz w:val="20"/>
              </w:rPr>
              <w:t xml:space="preserve"> </w:t>
            </w:r>
            <w:r>
              <w:rPr>
                <w:sz w:val="20"/>
              </w:rPr>
              <w:t>социальных</w:t>
            </w:r>
            <w:r>
              <w:rPr>
                <w:spacing w:val="-9"/>
                <w:sz w:val="20"/>
              </w:rPr>
              <w:t xml:space="preserve"> </w:t>
            </w:r>
            <w:r>
              <w:rPr>
                <w:spacing w:val="-2"/>
                <w:sz w:val="20"/>
              </w:rPr>
              <w:t>отношений»</w:t>
            </w:r>
          </w:p>
        </w:tc>
      </w:tr>
      <w:tr w:rsidR="00F059EE">
        <w:trPr>
          <w:trHeight w:val="1394"/>
        </w:trPr>
        <w:tc>
          <w:tcPr>
            <w:tcW w:w="1574" w:type="dxa"/>
          </w:tcPr>
          <w:p w:rsidR="00F059EE" w:rsidRDefault="00E53F5F">
            <w:pPr>
              <w:pStyle w:val="TableParagraph"/>
              <w:spacing w:before="7"/>
              <w:rPr>
                <w:sz w:val="20"/>
              </w:rPr>
            </w:pPr>
            <w:r>
              <w:rPr>
                <w:spacing w:val="-5"/>
                <w:sz w:val="20"/>
              </w:rPr>
              <w:t>3.1</w:t>
            </w:r>
          </w:p>
        </w:tc>
        <w:tc>
          <w:tcPr>
            <w:tcW w:w="7811" w:type="dxa"/>
          </w:tcPr>
          <w:p w:rsidR="00F059EE" w:rsidRDefault="00E53F5F">
            <w:pPr>
              <w:pStyle w:val="TableParagraph"/>
              <w:spacing w:before="7" w:line="242" w:lineRule="auto"/>
              <w:ind w:right="220"/>
              <w:rPr>
                <w:sz w:val="20"/>
              </w:rPr>
            </w:pPr>
            <w:r>
              <w:rPr>
                <w:sz w:val="20"/>
              </w:rPr>
              <w:t>Осваивать и применять знания о социальной структуре общества, социальных общностях</w:t>
            </w:r>
            <w:r>
              <w:rPr>
                <w:spacing w:val="-10"/>
                <w:sz w:val="20"/>
              </w:rPr>
              <w:t xml:space="preserve"> </w:t>
            </w:r>
            <w:r>
              <w:rPr>
                <w:sz w:val="20"/>
              </w:rPr>
              <w:t>и</w:t>
            </w:r>
            <w:r>
              <w:rPr>
                <w:spacing w:val="-13"/>
                <w:sz w:val="20"/>
              </w:rPr>
              <w:t xml:space="preserve"> </w:t>
            </w:r>
            <w:r>
              <w:rPr>
                <w:sz w:val="20"/>
              </w:rPr>
              <w:t>группах;</w:t>
            </w:r>
            <w:r>
              <w:rPr>
                <w:spacing w:val="-11"/>
                <w:sz w:val="20"/>
              </w:rPr>
              <w:t xml:space="preserve"> </w:t>
            </w:r>
            <w:r>
              <w:rPr>
                <w:sz w:val="20"/>
              </w:rPr>
              <w:t>социальных</w:t>
            </w:r>
            <w:r>
              <w:rPr>
                <w:spacing w:val="-12"/>
                <w:sz w:val="20"/>
              </w:rPr>
              <w:t xml:space="preserve"> </w:t>
            </w:r>
            <w:r>
              <w:rPr>
                <w:sz w:val="20"/>
              </w:rPr>
              <w:t>статусах,</w:t>
            </w:r>
            <w:r>
              <w:rPr>
                <w:spacing w:val="-9"/>
                <w:sz w:val="20"/>
              </w:rPr>
              <w:t xml:space="preserve"> </w:t>
            </w:r>
            <w:r>
              <w:rPr>
                <w:sz w:val="20"/>
              </w:rPr>
              <w:t>ролях,</w:t>
            </w:r>
            <w:r>
              <w:rPr>
                <w:spacing w:val="-11"/>
                <w:sz w:val="20"/>
              </w:rPr>
              <w:t xml:space="preserve"> </w:t>
            </w:r>
            <w:r>
              <w:rPr>
                <w:sz w:val="20"/>
              </w:rPr>
              <w:t>социализации</w:t>
            </w:r>
            <w:r>
              <w:rPr>
                <w:spacing w:val="-9"/>
                <w:sz w:val="20"/>
              </w:rPr>
              <w:t xml:space="preserve"> </w:t>
            </w:r>
            <w:r>
              <w:rPr>
                <w:sz w:val="20"/>
              </w:rPr>
              <w:t>личности;</w:t>
            </w:r>
            <w:r>
              <w:rPr>
                <w:spacing w:val="-12"/>
                <w:sz w:val="20"/>
              </w:rPr>
              <w:t xml:space="preserve"> </w:t>
            </w:r>
            <w:r>
              <w:rPr>
                <w:sz w:val="20"/>
              </w:rPr>
              <w:t xml:space="preserve">важности семьи как базового социального института; об этносе и нациях, этническом </w:t>
            </w:r>
            <w:r>
              <w:rPr>
                <w:spacing w:val="-2"/>
                <w:sz w:val="20"/>
              </w:rPr>
              <w:t>многообразии</w:t>
            </w:r>
          </w:p>
          <w:p w:rsidR="00F059EE" w:rsidRDefault="00E53F5F">
            <w:pPr>
              <w:pStyle w:val="TableParagraph"/>
              <w:spacing w:before="5" w:line="225" w:lineRule="auto"/>
              <w:rPr>
                <w:sz w:val="20"/>
              </w:rPr>
            </w:pPr>
            <w:r>
              <w:rPr>
                <w:sz w:val="20"/>
              </w:rPr>
              <w:t>современного</w:t>
            </w:r>
            <w:r>
              <w:rPr>
                <w:spacing w:val="-13"/>
                <w:sz w:val="20"/>
              </w:rPr>
              <w:t xml:space="preserve"> </w:t>
            </w:r>
            <w:r>
              <w:rPr>
                <w:sz w:val="20"/>
              </w:rPr>
              <w:t>человечества,</w:t>
            </w:r>
            <w:r>
              <w:rPr>
                <w:spacing w:val="-9"/>
                <w:sz w:val="20"/>
              </w:rPr>
              <w:t xml:space="preserve"> </w:t>
            </w:r>
            <w:r>
              <w:rPr>
                <w:sz w:val="20"/>
              </w:rPr>
              <w:t>диалоге</w:t>
            </w:r>
            <w:r>
              <w:rPr>
                <w:spacing w:val="-12"/>
                <w:sz w:val="20"/>
              </w:rPr>
              <w:t xml:space="preserve"> </w:t>
            </w:r>
            <w:r>
              <w:rPr>
                <w:sz w:val="20"/>
              </w:rPr>
              <w:t>культур,</w:t>
            </w:r>
            <w:r>
              <w:rPr>
                <w:spacing w:val="-12"/>
                <w:sz w:val="20"/>
              </w:rPr>
              <w:t xml:space="preserve"> </w:t>
            </w:r>
            <w:r>
              <w:rPr>
                <w:sz w:val="20"/>
              </w:rPr>
              <w:t>отклоняющемся</w:t>
            </w:r>
            <w:r>
              <w:rPr>
                <w:spacing w:val="-10"/>
                <w:sz w:val="20"/>
              </w:rPr>
              <w:t xml:space="preserve"> </w:t>
            </w:r>
            <w:r>
              <w:rPr>
                <w:sz w:val="20"/>
              </w:rPr>
              <w:t>поведении</w:t>
            </w:r>
            <w:r>
              <w:rPr>
                <w:spacing w:val="-12"/>
                <w:sz w:val="20"/>
              </w:rPr>
              <w:t xml:space="preserve"> </w:t>
            </w:r>
            <w:r>
              <w:rPr>
                <w:sz w:val="20"/>
              </w:rPr>
              <w:t>и</w:t>
            </w:r>
            <w:r>
              <w:rPr>
                <w:spacing w:val="-13"/>
                <w:sz w:val="20"/>
              </w:rPr>
              <w:t xml:space="preserve"> </w:t>
            </w:r>
            <w:r>
              <w:rPr>
                <w:sz w:val="20"/>
              </w:rPr>
              <w:t>здоровом образе жизни</w:t>
            </w:r>
          </w:p>
        </w:tc>
      </w:tr>
      <w:tr w:rsidR="00F059EE">
        <w:trPr>
          <w:trHeight w:val="484"/>
        </w:trPr>
        <w:tc>
          <w:tcPr>
            <w:tcW w:w="1574" w:type="dxa"/>
          </w:tcPr>
          <w:p w:rsidR="00F059EE" w:rsidRDefault="00E53F5F">
            <w:pPr>
              <w:pStyle w:val="TableParagraph"/>
              <w:spacing w:before="7"/>
              <w:rPr>
                <w:sz w:val="20"/>
              </w:rPr>
            </w:pPr>
            <w:r>
              <w:rPr>
                <w:spacing w:val="-5"/>
                <w:sz w:val="20"/>
              </w:rPr>
              <w:t>3.2</w:t>
            </w:r>
          </w:p>
        </w:tc>
        <w:tc>
          <w:tcPr>
            <w:tcW w:w="7811" w:type="dxa"/>
          </w:tcPr>
          <w:p w:rsidR="00F059EE" w:rsidRDefault="00E53F5F">
            <w:pPr>
              <w:pStyle w:val="TableParagraph"/>
              <w:spacing w:line="237" w:lineRule="auto"/>
              <w:rPr>
                <w:sz w:val="20"/>
              </w:rPr>
            </w:pPr>
            <w:r>
              <w:rPr>
                <w:sz w:val="20"/>
              </w:rPr>
              <w:t>Характеризовать</w:t>
            </w:r>
            <w:r>
              <w:rPr>
                <w:spacing w:val="-7"/>
                <w:sz w:val="20"/>
              </w:rPr>
              <w:t xml:space="preserve"> </w:t>
            </w:r>
            <w:r>
              <w:rPr>
                <w:sz w:val="20"/>
              </w:rPr>
              <w:t>функции</w:t>
            </w:r>
            <w:r>
              <w:rPr>
                <w:spacing w:val="-10"/>
                <w:sz w:val="20"/>
              </w:rPr>
              <w:t xml:space="preserve"> </w:t>
            </w:r>
            <w:r>
              <w:rPr>
                <w:sz w:val="20"/>
              </w:rPr>
              <w:t>семьи</w:t>
            </w:r>
            <w:r>
              <w:rPr>
                <w:spacing w:val="-10"/>
                <w:sz w:val="20"/>
              </w:rPr>
              <w:t xml:space="preserve"> </w:t>
            </w:r>
            <w:r>
              <w:rPr>
                <w:sz w:val="20"/>
              </w:rPr>
              <w:t>в</w:t>
            </w:r>
            <w:r>
              <w:rPr>
                <w:spacing w:val="-10"/>
                <w:sz w:val="20"/>
              </w:rPr>
              <w:t xml:space="preserve"> </w:t>
            </w:r>
            <w:r>
              <w:rPr>
                <w:sz w:val="20"/>
              </w:rPr>
              <w:t>обществе;</w:t>
            </w:r>
            <w:r>
              <w:rPr>
                <w:spacing w:val="-9"/>
                <w:sz w:val="20"/>
              </w:rPr>
              <w:t xml:space="preserve"> </w:t>
            </w:r>
            <w:r>
              <w:rPr>
                <w:sz w:val="20"/>
              </w:rPr>
              <w:t>основы</w:t>
            </w:r>
            <w:r>
              <w:rPr>
                <w:spacing w:val="-12"/>
                <w:sz w:val="20"/>
              </w:rPr>
              <w:t xml:space="preserve"> </w:t>
            </w:r>
            <w:r>
              <w:rPr>
                <w:sz w:val="20"/>
              </w:rPr>
              <w:t>социальной</w:t>
            </w:r>
            <w:r>
              <w:rPr>
                <w:spacing w:val="-10"/>
                <w:sz w:val="20"/>
              </w:rPr>
              <w:t xml:space="preserve"> </w:t>
            </w:r>
            <w:r>
              <w:rPr>
                <w:sz w:val="20"/>
              </w:rPr>
              <w:t>политики</w:t>
            </w:r>
            <w:r>
              <w:rPr>
                <w:spacing w:val="-10"/>
                <w:sz w:val="20"/>
              </w:rPr>
              <w:t xml:space="preserve"> </w:t>
            </w:r>
            <w:r>
              <w:rPr>
                <w:sz w:val="20"/>
              </w:rPr>
              <w:t xml:space="preserve">Российского </w:t>
            </w:r>
            <w:r>
              <w:rPr>
                <w:spacing w:val="-2"/>
                <w:sz w:val="20"/>
              </w:rPr>
              <w:t>государства</w:t>
            </w:r>
          </w:p>
        </w:tc>
      </w:tr>
      <w:tr w:rsidR="00F059EE">
        <w:trPr>
          <w:trHeight w:val="484"/>
        </w:trPr>
        <w:tc>
          <w:tcPr>
            <w:tcW w:w="1574" w:type="dxa"/>
          </w:tcPr>
          <w:p w:rsidR="00F059EE" w:rsidRDefault="00E53F5F">
            <w:pPr>
              <w:pStyle w:val="TableParagraph"/>
              <w:spacing w:before="10"/>
              <w:rPr>
                <w:sz w:val="20"/>
              </w:rPr>
            </w:pPr>
            <w:r>
              <w:rPr>
                <w:spacing w:val="-5"/>
                <w:sz w:val="20"/>
              </w:rPr>
              <w:t>3.3</w:t>
            </w:r>
          </w:p>
        </w:tc>
        <w:tc>
          <w:tcPr>
            <w:tcW w:w="7811" w:type="dxa"/>
          </w:tcPr>
          <w:p w:rsidR="00F059EE" w:rsidRDefault="00E53F5F">
            <w:pPr>
              <w:pStyle w:val="TableParagraph"/>
              <w:rPr>
                <w:sz w:val="20"/>
              </w:rPr>
            </w:pPr>
            <w:r>
              <w:rPr>
                <w:sz w:val="20"/>
              </w:rPr>
              <w:t>Приводить</w:t>
            </w:r>
            <w:r>
              <w:rPr>
                <w:spacing w:val="-10"/>
                <w:sz w:val="20"/>
              </w:rPr>
              <w:t xml:space="preserve"> </w:t>
            </w:r>
            <w:r>
              <w:rPr>
                <w:sz w:val="20"/>
              </w:rPr>
              <w:t>примеры</w:t>
            </w:r>
            <w:r>
              <w:rPr>
                <w:spacing w:val="-10"/>
                <w:sz w:val="20"/>
              </w:rPr>
              <w:t xml:space="preserve"> </w:t>
            </w:r>
            <w:r>
              <w:rPr>
                <w:sz w:val="20"/>
              </w:rPr>
              <w:t>различных</w:t>
            </w:r>
            <w:r>
              <w:rPr>
                <w:spacing w:val="-10"/>
                <w:sz w:val="20"/>
              </w:rPr>
              <w:t xml:space="preserve"> </w:t>
            </w:r>
            <w:r>
              <w:rPr>
                <w:sz w:val="20"/>
              </w:rPr>
              <w:t>социальных</w:t>
            </w:r>
            <w:r>
              <w:rPr>
                <w:spacing w:val="-11"/>
                <w:sz w:val="20"/>
              </w:rPr>
              <w:t xml:space="preserve"> </w:t>
            </w:r>
            <w:r>
              <w:rPr>
                <w:sz w:val="20"/>
              </w:rPr>
              <w:t>статусов,</w:t>
            </w:r>
            <w:r>
              <w:rPr>
                <w:spacing w:val="-10"/>
                <w:sz w:val="20"/>
              </w:rPr>
              <w:t xml:space="preserve"> </w:t>
            </w:r>
            <w:r>
              <w:rPr>
                <w:sz w:val="20"/>
              </w:rPr>
              <w:t>социальных</w:t>
            </w:r>
            <w:r>
              <w:rPr>
                <w:spacing w:val="-13"/>
                <w:sz w:val="20"/>
              </w:rPr>
              <w:t xml:space="preserve"> </w:t>
            </w:r>
            <w:r>
              <w:rPr>
                <w:sz w:val="20"/>
              </w:rPr>
              <w:t>ролей,</w:t>
            </w:r>
            <w:r>
              <w:rPr>
                <w:spacing w:val="-12"/>
                <w:sz w:val="20"/>
              </w:rPr>
              <w:t xml:space="preserve"> </w:t>
            </w:r>
            <w:r>
              <w:rPr>
                <w:sz w:val="20"/>
              </w:rPr>
              <w:t>социальной политики Российского государства</w:t>
            </w:r>
          </w:p>
        </w:tc>
      </w:tr>
      <w:tr w:rsidR="00F059EE">
        <w:trPr>
          <w:trHeight w:val="256"/>
        </w:trPr>
        <w:tc>
          <w:tcPr>
            <w:tcW w:w="1574" w:type="dxa"/>
          </w:tcPr>
          <w:p w:rsidR="00F059EE" w:rsidRDefault="00E53F5F">
            <w:pPr>
              <w:pStyle w:val="TableParagraph"/>
              <w:spacing w:before="2"/>
              <w:rPr>
                <w:sz w:val="20"/>
              </w:rPr>
            </w:pPr>
            <w:r>
              <w:rPr>
                <w:spacing w:val="-5"/>
                <w:sz w:val="20"/>
              </w:rPr>
              <w:t>3.4</w:t>
            </w:r>
          </w:p>
        </w:tc>
        <w:tc>
          <w:tcPr>
            <w:tcW w:w="7811" w:type="dxa"/>
          </w:tcPr>
          <w:p w:rsidR="00F059EE" w:rsidRDefault="00E53F5F">
            <w:pPr>
              <w:pStyle w:val="TableParagraph"/>
              <w:spacing w:before="2"/>
              <w:rPr>
                <w:sz w:val="20"/>
              </w:rPr>
            </w:pPr>
            <w:r>
              <w:rPr>
                <w:spacing w:val="-2"/>
                <w:sz w:val="20"/>
              </w:rPr>
              <w:t>Классифицировать</w:t>
            </w:r>
            <w:r>
              <w:rPr>
                <w:spacing w:val="5"/>
                <w:sz w:val="20"/>
              </w:rPr>
              <w:t xml:space="preserve"> </w:t>
            </w:r>
            <w:r>
              <w:rPr>
                <w:spacing w:val="-2"/>
                <w:sz w:val="20"/>
              </w:rPr>
              <w:t>социальные</w:t>
            </w:r>
            <w:r>
              <w:rPr>
                <w:spacing w:val="3"/>
                <w:sz w:val="20"/>
              </w:rPr>
              <w:t xml:space="preserve"> </w:t>
            </w:r>
            <w:r>
              <w:rPr>
                <w:spacing w:val="-2"/>
                <w:sz w:val="20"/>
              </w:rPr>
              <w:t>общности</w:t>
            </w:r>
            <w:r>
              <w:rPr>
                <w:spacing w:val="4"/>
                <w:sz w:val="20"/>
              </w:rPr>
              <w:t xml:space="preserve"> </w:t>
            </w:r>
            <w:r>
              <w:rPr>
                <w:spacing w:val="-2"/>
                <w:sz w:val="20"/>
              </w:rPr>
              <w:t>и</w:t>
            </w:r>
            <w:r>
              <w:rPr>
                <w:spacing w:val="2"/>
                <w:sz w:val="20"/>
              </w:rPr>
              <w:t xml:space="preserve"> </w:t>
            </w:r>
            <w:r>
              <w:rPr>
                <w:spacing w:val="-2"/>
                <w:sz w:val="20"/>
              </w:rPr>
              <w:t>группы</w:t>
            </w:r>
          </w:p>
        </w:tc>
      </w:tr>
      <w:tr w:rsidR="00F059EE">
        <w:trPr>
          <w:trHeight w:val="251"/>
        </w:trPr>
        <w:tc>
          <w:tcPr>
            <w:tcW w:w="1574" w:type="dxa"/>
          </w:tcPr>
          <w:p w:rsidR="00F059EE" w:rsidRDefault="00E53F5F">
            <w:pPr>
              <w:pStyle w:val="TableParagraph"/>
              <w:spacing w:line="228" w:lineRule="exact"/>
              <w:rPr>
                <w:sz w:val="20"/>
              </w:rPr>
            </w:pPr>
            <w:r>
              <w:rPr>
                <w:spacing w:val="-5"/>
                <w:sz w:val="20"/>
              </w:rPr>
              <w:t>3.5</w:t>
            </w:r>
          </w:p>
        </w:tc>
        <w:tc>
          <w:tcPr>
            <w:tcW w:w="7811" w:type="dxa"/>
          </w:tcPr>
          <w:p w:rsidR="00F059EE" w:rsidRDefault="00E53F5F">
            <w:pPr>
              <w:pStyle w:val="TableParagraph"/>
              <w:spacing w:line="228" w:lineRule="exact"/>
              <w:rPr>
                <w:sz w:val="20"/>
              </w:rPr>
            </w:pPr>
            <w:r>
              <w:rPr>
                <w:spacing w:val="-2"/>
                <w:sz w:val="20"/>
              </w:rPr>
              <w:t>Сравнивать</w:t>
            </w:r>
            <w:r>
              <w:rPr>
                <w:spacing w:val="3"/>
                <w:sz w:val="20"/>
              </w:rPr>
              <w:t xml:space="preserve"> </w:t>
            </w:r>
            <w:r>
              <w:rPr>
                <w:spacing w:val="-2"/>
                <w:sz w:val="20"/>
              </w:rPr>
              <w:t>виды</w:t>
            </w:r>
            <w:r>
              <w:rPr>
                <w:spacing w:val="3"/>
                <w:sz w:val="20"/>
              </w:rPr>
              <w:t xml:space="preserve"> </w:t>
            </w:r>
            <w:r>
              <w:rPr>
                <w:spacing w:val="-2"/>
                <w:sz w:val="20"/>
              </w:rPr>
              <w:t>социальной</w:t>
            </w:r>
            <w:r>
              <w:rPr>
                <w:spacing w:val="2"/>
                <w:sz w:val="20"/>
              </w:rPr>
              <w:t xml:space="preserve"> </w:t>
            </w:r>
            <w:r>
              <w:rPr>
                <w:spacing w:val="-2"/>
                <w:sz w:val="20"/>
              </w:rPr>
              <w:t>мобильности</w:t>
            </w:r>
          </w:p>
        </w:tc>
      </w:tr>
      <w:tr w:rsidR="00F059EE">
        <w:trPr>
          <w:trHeight w:val="482"/>
        </w:trPr>
        <w:tc>
          <w:tcPr>
            <w:tcW w:w="1574" w:type="dxa"/>
          </w:tcPr>
          <w:p w:rsidR="00F059EE" w:rsidRDefault="00E53F5F">
            <w:pPr>
              <w:pStyle w:val="TableParagraph"/>
              <w:spacing w:before="7"/>
              <w:rPr>
                <w:sz w:val="20"/>
              </w:rPr>
            </w:pPr>
            <w:r>
              <w:rPr>
                <w:spacing w:val="-5"/>
                <w:sz w:val="20"/>
              </w:rPr>
              <w:t>3.6</w:t>
            </w:r>
          </w:p>
        </w:tc>
        <w:tc>
          <w:tcPr>
            <w:tcW w:w="7811" w:type="dxa"/>
          </w:tcPr>
          <w:p w:rsidR="00F059EE" w:rsidRDefault="00E53F5F">
            <w:pPr>
              <w:pStyle w:val="TableParagraph"/>
              <w:spacing w:line="237" w:lineRule="auto"/>
              <w:rPr>
                <w:sz w:val="20"/>
              </w:rPr>
            </w:pPr>
            <w:r>
              <w:rPr>
                <w:sz w:val="20"/>
              </w:rPr>
              <w:t>Устанавливать</w:t>
            </w:r>
            <w:r>
              <w:rPr>
                <w:spacing w:val="-10"/>
                <w:sz w:val="20"/>
              </w:rPr>
              <w:t xml:space="preserve"> </w:t>
            </w:r>
            <w:r>
              <w:rPr>
                <w:sz w:val="20"/>
              </w:rPr>
              <w:t>и</w:t>
            </w:r>
            <w:r>
              <w:rPr>
                <w:spacing w:val="-13"/>
                <w:sz w:val="20"/>
              </w:rPr>
              <w:t xml:space="preserve"> </w:t>
            </w:r>
            <w:r>
              <w:rPr>
                <w:sz w:val="20"/>
              </w:rPr>
              <w:t>объяснять</w:t>
            </w:r>
            <w:r>
              <w:rPr>
                <w:spacing w:val="-8"/>
                <w:sz w:val="20"/>
              </w:rPr>
              <w:t xml:space="preserve"> </w:t>
            </w:r>
            <w:r>
              <w:rPr>
                <w:sz w:val="20"/>
              </w:rPr>
              <w:t>причины</w:t>
            </w:r>
            <w:r>
              <w:rPr>
                <w:spacing w:val="-13"/>
                <w:sz w:val="20"/>
              </w:rPr>
              <w:t xml:space="preserve"> </w:t>
            </w:r>
            <w:r>
              <w:rPr>
                <w:sz w:val="20"/>
              </w:rPr>
              <w:t>существования</w:t>
            </w:r>
            <w:r>
              <w:rPr>
                <w:spacing w:val="-11"/>
                <w:sz w:val="20"/>
              </w:rPr>
              <w:t xml:space="preserve"> </w:t>
            </w:r>
            <w:r>
              <w:rPr>
                <w:sz w:val="20"/>
              </w:rPr>
              <w:t>разных</w:t>
            </w:r>
            <w:r>
              <w:rPr>
                <w:spacing w:val="-11"/>
                <w:sz w:val="20"/>
              </w:rPr>
              <w:t xml:space="preserve"> </w:t>
            </w:r>
            <w:r>
              <w:rPr>
                <w:sz w:val="20"/>
              </w:rPr>
              <w:t>социальных</w:t>
            </w:r>
            <w:r>
              <w:rPr>
                <w:spacing w:val="-12"/>
                <w:sz w:val="20"/>
              </w:rPr>
              <w:t xml:space="preserve"> </w:t>
            </w:r>
            <w:r>
              <w:rPr>
                <w:sz w:val="20"/>
              </w:rPr>
              <w:t>групп; социальных различий и конфликтов</w:t>
            </w:r>
          </w:p>
        </w:tc>
      </w:tr>
      <w:tr w:rsidR="00F059EE">
        <w:trPr>
          <w:trHeight w:val="945"/>
        </w:trPr>
        <w:tc>
          <w:tcPr>
            <w:tcW w:w="1574" w:type="dxa"/>
          </w:tcPr>
          <w:p w:rsidR="00F059EE" w:rsidRDefault="00E53F5F">
            <w:pPr>
              <w:pStyle w:val="TableParagraph"/>
              <w:spacing w:before="7"/>
              <w:rPr>
                <w:sz w:val="20"/>
              </w:rPr>
            </w:pPr>
            <w:r>
              <w:rPr>
                <w:spacing w:val="-5"/>
                <w:sz w:val="20"/>
              </w:rPr>
              <w:t>3.7</w:t>
            </w:r>
          </w:p>
        </w:tc>
        <w:tc>
          <w:tcPr>
            <w:tcW w:w="7811" w:type="dxa"/>
          </w:tcPr>
          <w:p w:rsidR="00F059EE" w:rsidRDefault="00E53F5F">
            <w:pPr>
              <w:pStyle w:val="TableParagraph"/>
              <w:spacing w:before="2"/>
              <w:ind w:right="220"/>
              <w:rPr>
                <w:sz w:val="20"/>
              </w:rPr>
            </w:pPr>
            <w:r>
              <w:rPr>
                <w:sz w:val="20"/>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w:t>
            </w:r>
            <w:r>
              <w:rPr>
                <w:spacing w:val="-12"/>
                <w:sz w:val="20"/>
              </w:rPr>
              <w:t xml:space="preserve"> </w:t>
            </w:r>
            <w:r>
              <w:rPr>
                <w:sz w:val="20"/>
              </w:rPr>
              <w:t>объяснения</w:t>
            </w:r>
            <w:r>
              <w:rPr>
                <w:spacing w:val="-13"/>
                <w:sz w:val="20"/>
              </w:rPr>
              <w:t xml:space="preserve"> </w:t>
            </w:r>
            <w:r>
              <w:rPr>
                <w:sz w:val="20"/>
              </w:rPr>
              <w:t>социальной</w:t>
            </w:r>
            <w:r>
              <w:rPr>
                <w:spacing w:val="-12"/>
                <w:sz w:val="20"/>
              </w:rPr>
              <w:t xml:space="preserve"> </w:t>
            </w:r>
            <w:r>
              <w:rPr>
                <w:sz w:val="20"/>
              </w:rPr>
              <w:t>и</w:t>
            </w:r>
            <w:r>
              <w:rPr>
                <w:spacing w:val="-12"/>
                <w:sz w:val="20"/>
              </w:rPr>
              <w:t xml:space="preserve"> </w:t>
            </w:r>
            <w:r>
              <w:rPr>
                <w:sz w:val="20"/>
              </w:rPr>
              <w:t>личной</w:t>
            </w:r>
            <w:r>
              <w:rPr>
                <w:spacing w:val="-13"/>
                <w:sz w:val="20"/>
              </w:rPr>
              <w:t xml:space="preserve"> </w:t>
            </w:r>
            <w:r>
              <w:rPr>
                <w:sz w:val="20"/>
              </w:rPr>
              <w:t>значимости</w:t>
            </w:r>
            <w:r>
              <w:rPr>
                <w:spacing w:val="-12"/>
                <w:sz w:val="20"/>
              </w:rPr>
              <w:t xml:space="preserve"> </w:t>
            </w:r>
            <w:r>
              <w:rPr>
                <w:sz w:val="20"/>
              </w:rPr>
              <w:t>здорового</w:t>
            </w:r>
            <w:r>
              <w:rPr>
                <w:spacing w:val="-11"/>
                <w:sz w:val="20"/>
              </w:rPr>
              <w:t xml:space="preserve"> </w:t>
            </w:r>
            <w:r>
              <w:rPr>
                <w:sz w:val="20"/>
              </w:rPr>
              <w:t>образа</w:t>
            </w:r>
          </w:p>
          <w:p w:rsidR="00F059EE" w:rsidRDefault="00E53F5F">
            <w:pPr>
              <w:pStyle w:val="TableParagraph"/>
              <w:spacing w:before="4" w:line="229" w:lineRule="exact"/>
              <w:rPr>
                <w:sz w:val="20"/>
              </w:rPr>
            </w:pPr>
            <w:r>
              <w:rPr>
                <w:sz w:val="20"/>
              </w:rPr>
              <w:t>жизни,</w:t>
            </w:r>
            <w:r>
              <w:rPr>
                <w:spacing w:val="-13"/>
                <w:sz w:val="20"/>
              </w:rPr>
              <w:t xml:space="preserve"> </w:t>
            </w:r>
            <w:r>
              <w:rPr>
                <w:sz w:val="20"/>
              </w:rPr>
              <w:t>опасности</w:t>
            </w:r>
            <w:r>
              <w:rPr>
                <w:spacing w:val="-9"/>
                <w:sz w:val="20"/>
              </w:rPr>
              <w:t xml:space="preserve"> </w:t>
            </w:r>
            <w:r>
              <w:rPr>
                <w:sz w:val="20"/>
              </w:rPr>
              <w:t>наркомании</w:t>
            </w:r>
            <w:r>
              <w:rPr>
                <w:spacing w:val="-9"/>
                <w:sz w:val="20"/>
              </w:rPr>
              <w:t xml:space="preserve"> </w:t>
            </w:r>
            <w:r>
              <w:rPr>
                <w:sz w:val="20"/>
              </w:rPr>
              <w:t>и</w:t>
            </w:r>
            <w:r>
              <w:rPr>
                <w:spacing w:val="-12"/>
                <w:sz w:val="20"/>
              </w:rPr>
              <w:t xml:space="preserve"> </w:t>
            </w:r>
            <w:r>
              <w:rPr>
                <w:sz w:val="20"/>
              </w:rPr>
              <w:t>алкоголизма</w:t>
            </w:r>
            <w:r>
              <w:rPr>
                <w:spacing w:val="-10"/>
                <w:sz w:val="20"/>
              </w:rPr>
              <w:t xml:space="preserve"> </w:t>
            </w:r>
            <w:r>
              <w:rPr>
                <w:sz w:val="20"/>
              </w:rPr>
              <w:t>для</w:t>
            </w:r>
            <w:r>
              <w:rPr>
                <w:spacing w:val="-12"/>
                <w:sz w:val="20"/>
              </w:rPr>
              <w:t xml:space="preserve"> </w:t>
            </w:r>
            <w:r>
              <w:rPr>
                <w:sz w:val="20"/>
              </w:rPr>
              <w:t>человека</w:t>
            </w:r>
            <w:r>
              <w:rPr>
                <w:spacing w:val="-6"/>
                <w:sz w:val="20"/>
              </w:rPr>
              <w:t xml:space="preserve"> </w:t>
            </w:r>
            <w:r>
              <w:rPr>
                <w:sz w:val="20"/>
              </w:rPr>
              <w:t>и</w:t>
            </w:r>
            <w:r>
              <w:rPr>
                <w:spacing w:val="-12"/>
                <w:sz w:val="20"/>
              </w:rPr>
              <w:t xml:space="preserve"> </w:t>
            </w:r>
            <w:r>
              <w:rPr>
                <w:spacing w:val="-2"/>
                <w:sz w:val="20"/>
              </w:rPr>
              <w:t>общества</w:t>
            </w:r>
          </w:p>
        </w:tc>
      </w:tr>
    </w:tbl>
    <w:p w:rsidR="00F059EE" w:rsidRDefault="00F059EE">
      <w:pPr>
        <w:pStyle w:val="TableParagraph"/>
        <w:spacing w:line="229" w:lineRule="exact"/>
        <w:rPr>
          <w:sz w:val="20"/>
        </w:rPr>
        <w:sectPr w:rsidR="00F059EE">
          <w:type w:val="continuous"/>
          <w:pgSz w:w="11920" w:h="16850"/>
          <w:pgMar w:top="1040" w:right="425" w:bottom="812"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4"/>
        <w:gridCol w:w="7811"/>
      </w:tblGrid>
      <w:tr w:rsidR="00F059EE">
        <w:trPr>
          <w:trHeight w:val="484"/>
        </w:trPr>
        <w:tc>
          <w:tcPr>
            <w:tcW w:w="1574" w:type="dxa"/>
          </w:tcPr>
          <w:p w:rsidR="00F059EE" w:rsidRDefault="00E53F5F">
            <w:pPr>
              <w:pStyle w:val="TableParagraph"/>
              <w:spacing w:before="7"/>
              <w:rPr>
                <w:sz w:val="20"/>
              </w:rPr>
            </w:pPr>
            <w:r>
              <w:rPr>
                <w:spacing w:val="-5"/>
                <w:sz w:val="20"/>
              </w:rPr>
              <w:lastRenderedPageBreak/>
              <w:t>3.8</w:t>
            </w:r>
          </w:p>
        </w:tc>
        <w:tc>
          <w:tcPr>
            <w:tcW w:w="7811" w:type="dxa"/>
          </w:tcPr>
          <w:p w:rsidR="00F059EE" w:rsidRDefault="00E53F5F">
            <w:pPr>
              <w:pStyle w:val="TableParagraph"/>
              <w:rPr>
                <w:sz w:val="20"/>
              </w:rPr>
            </w:pPr>
            <w:r>
              <w:rPr>
                <w:sz w:val="20"/>
              </w:rPr>
              <w:t>Определять и</w:t>
            </w:r>
            <w:r>
              <w:rPr>
                <w:spacing w:val="-2"/>
                <w:sz w:val="20"/>
              </w:rPr>
              <w:t xml:space="preserve"> </w:t>
            </w:r>
            <w:r>
              <w:rPr>
                <w:sz w:val="20"/>
              </w:rPr>
              <w:t>аргументировать</w:t>
            </w:r>
            <w:r>
              <w:rPr>
                <w:spacing w:val="-1"/>
                <w:sz w:val="20"/>
              </w:rPr>
              <w:t xml:space="preserve"> </w:t>
            </w:r>
            <w:r>
              <w:rPr>
                <w:sz w:val="20"/>
              </w:rPr>
              <w:t>с</w:t>
            </w:r>
            <w:r>
              <w:rPr>
                <w:spacing w:val="-1"/>
                <w:sz w:val="20"/>
              </w:rPr>
              <w:t xml:space="preserve"> </w:t>
            </w:r>
            <w:r>
              <w:rPr>
                <w:sz w:val="20"/>
              </w:rPr>
              <w:t>использованием обществоведческих</w:t>
            </w:r>
            <w:r>
              <w:rPr>
                <w:spacing w:val="-2"/>
                <w:sz w:val="20"/>
              </w:rPr>
              <w:t xml:space="preserve"> </w:t>
            </w:r>
            <w:r>
              <w:rPr>
                <w:sz w:val="20"/>
              </w:rPr>
              <w:t>знаний,</w:t>
            </w:r>
            <w:r>
              <w:rPr>
                <w:spacing w:val="-1"/>
                <w:sz w:val="20"/>
              </w:rPr>
              <w:t xml:space="preserve"> </w:t>
            </w:r>
            <w:r>
              <w:rPr>
                <w:sz w:val="20"/>
              </w:rPr>
              <w:t>фактов общественной</w:t>
            </w:r>
            <w:r>
              <w:rPr>
                <w:spacing w:val="-14"/>
                <w:sz w:val="20"/>
              </w:rPr>
              <w:t xml:space="preserve"> </w:t>
            </w:r>
            <w:r>
              <w:rPr>
                <w:sz w:val="20"/>
              </w:rPr>
              <w:t>жизни</w:t>
            </w:r>
            <w:r>
              <w:rPr>
                <w:spacing w:val="-11"/>
                <w:sz w:val="20"/>
              </w:rPr>
              <w:t xml:space="preserve"> </w:t>
            </w:r>
            <w:r>
              <w:rPr>
                <w:sz w:val="20"/>
              </w:rPr>
              <w:t>и</w:t>
            </w:r>
            <w:r>
              <w:rPr>
                <w:spacing w:val="-13"/>
                <w:sz w:val="20"/>
              </w:rPr>
              <w:t xml:space="preserve"> </w:t>
            </w:r>
            <w:r>
              <w:rPr>
                <w:sz w:val="20"/>
              </w:rPr>
              <w:t>личного</w:t>
            </w:r>
            <w:r>
              <w:rPr>
                <w:spacing w:val="-11"/>
                <w:sz w:val="20"/>
              </w:rPr>
              <w:t xml:space="preserve"> </w:t>
            </w:r>
            <w:r>
              <w:rPr>
                <w:sz w:val="20"/>
              </w:rPr>
              <w:t>социального</w:t>
            </w:r>
            <w:r>
              <w:rPr>
                <w:spacing w:val="-11"/>
                <w:sz w:val="20"/>
              </w:rPr>
              <w:t xml:space="preserve"> </w:t>
            </w:r>
            <w:r>
              <w:rPr>
                <w:sz w:val="20"/>
              </w:rPr>
              <w:t>опыта</w:t>
            </w:r>
            <w:r>
              <w:rPr>
                <w:spacing w:val="-12"/>
                <w:sz w:val="20"/>
              </w:rPr>
              <w:t xml:space="preserve"> </w:t>
            </w:r>
            <w:r>
              <w:rPr>
                <w:sz w:val="20"/>
              </w:rPr>
              <w:t>свое</w:t>
            </w:r>
            <w:r>
              <w:rPr>
                <w:spacing w:val="-9"/>
                <w:sz w:val="20"/>
              </w:rPr>
              <w:t xml:space="preserve"> </w:t>
            </w:r>
            <w:r>
              <w:rPr>
                <w:sz w:val="20"/>
              </w:rPr>
              <w:t>отношение</w:t>
            </w:r>
            <w:r>
              <w:rPr>
                <w:spacing w:val="-9"/>
                <w:sz w:val="20"/>
              </w:rPr>
              <w:t xml:space="preserve"> </w:t>
            </w:r>
            <w:r>
              <w:rPr>
                <w:sz w:val="20"/>
              </w:rPr>
              <w:t>к</w:t>
            </w:r>
            <w:r>
              <w:rPr>
                <w:spacing w:val="-13"/>
                <w:sz w:val="20"/>
              </w:rPr>
              <w:t xml:space="preserve"> </w:t>
            </w:r>
            <w:r>
              <w:rPr>
                <w:sz w:val="20"/>
              </w:rPr>
              <w:t>разным</w:t>
            </w:r>
            <w:r>
              <w:rPr>
                <w:spacing w:val="-10"/>
                <w:sz w:val="20"/>
              </w:rPr>
              <w:t xml:space="preserve"> </w:t>
            </w:r>
            <w:r>
              <w:rPr>
                <w:spacing w:val="-2"/>
                <w:sz w:val="20"/>
              </w:rPr>
              <w:t>этносам</w:t>
            </w:r>
          </w:p>
        </w:tc>
      </w:tr>
      <w:tr w:rsidR="00F059EE">
        <w:trPr>
          <w:trHeight w:val="698"/>
        </w:trPr>
        <w:tc>
          <w:tcPr>
            <w:tcW w:w="1574" w:type="dxa"/>
          </w:tcPr>
          <w:p w:rsidR="00F059EE" w:rsidRDefault="00E53F5F">
            <w:pPr>
              <w:pStyle w:val="TableParagraph"/>
              <w:spacing w:before="10"/>
              <w:rPr>
                <w:sz w:val="20"/>
              </w:rPr>
            </w:pPr>
            <w:r>
              <w:rPr>
                <w:spacing w:val="-5"/>
                <w:sz w:val="20"/>
              </w:rPr>
              <w:t>3.9</w:t>
            </w:r>
          </w:p>
        </w:tc>
        <w:tc>
          <w:tcPr>
            <w:tcW w:w="7811" w:type="dxa"/>
          </w:tcPr>
          <w:p w:rsidR="00F059EE" w:rsidRDefault="00E53F5F">
            <w:pPr>
              <w:pStyle w:val="TableParagraph"/>
              <w:spacing w:line="237" w:lineRule="auto"/>
              <w:ind w:right="510"/>
              <w:jc w:val="both"/>
              <w:rPr>
                <w:sz w:val="20"/>
              </w:rPr>
            </w:pPr>
            <w:r>
              <w:rPr>
                <w:sz w:val="20"/>
              </w:rPr>
              <w:t>Решать</w:t>
            </w:r>
            <w:r>
              <w:rPr>
                <w:spacing w:val="-7"/>
                <w:sz w:val="20"/>
              </w:rPr>
              <w:t xml:space="preserve"> </w:t>
            </w:r>
            <w:r>
              <w:rPr>
                <w:sz w:val="20"/>
              </w:rPr>
              <w:t>познавательные</w:t>
            </w:r>
            <w:r>
              <w:rPr>
                <w:spacing w:val="-4"/>
                <w:sz w:val="20"/>
              </w:rPr>
              <w:t xml:space="preserve"> </w:t>
            </w:r>
            <w:r>
              <w:rPr>
                <w:sz w:val="20"/>
              </w:rPr>
              <w:t>и</w:t>
            </w:r>
            <w:r>
              <w:rPr>
                <w:spacing w:val="-8"/>
                <w:sz w:val="20"/>
              </w:rPr>
              <w:t xml:space="preserve"> </w:t>
            </w:r>
            <w:r>
              <w:rPr>
                <w:sz w:val="20"/>
              </w:rPr>
              <w:t>практические</w:t>
            </w:r>
            <w:r>
              <w:rPr>
                <w:spacing w:val="-6"/>
                <w:sz w:val="20"/>
              </w:rPr>
              <w:t xml:space="preserve"> </w:t>
            </w:r>
            <w:r>
              <w:rPr>
                <w:sz w:val="20"/>
              </w:rPr>
              <w:t>задачи,</w:t>
            </w:r>
            <w:r>
              <w:rPr>
                <w:spacing w:val="-7"/>
                <w:sz w:val="20"/>
              </w:rPr>
              <w:t xml:space="preserve"> </w:t>
            </w:r>
            <w:r>
              <w:rPr>
                <w:sz w:val="20"/>
              </w:rPr>
              <w:t>отражающие</w:t>
            </w:r>
            <w:r>
              <w:rPr>
                <w:spacing w:val="-6"/>
                <w:sz w:val="20"/>
              </w:rPr>
              <w:t xml:space="preserve"> </w:t>
            </w:r>
            <w:r>
              <w:rPr>
                <w:sz w:val="20"/>
              </w:rPr>
              <w:t>типичные</w:t>
            </w:r>
            <w:r>
              <w:rPr>
                <w:spacing w:val="-7"/>
                <w:sz w:val="20"/>
              </w:rPr>
              <w:t xml:space="preserve"> </w:t>
            </w:r>
            <w:r>
              <w:rPr>
                <w:sz w:val="20"/>
              </w:rPr>
              <w:t xml:space="preserve">социальные взаимодействия, направленные на распознавание отклоняющегося поведения и его </w:t>
            </w:r>
            <w:r>
              <w:rPr>
                <w:spacing w:val="-2"/>
                <w:sz w:val="20"/>
              </w:rPr>
              <w:t>видов</w:t>
            </w:r>
          </w:p>
        </w:tc>
      </w:tr>
      <w:tr w:rsidR="00F059EE">
        <w:trPr>
          <w:trHeight w:val="484"/>
        </w:trPr>
        <w:tc>
          <w:tcPr>
            <w:tcW w:w="1574" w:type="dxa"/>
          </w:tcPr>
          <w:p w:rsidR="00F059EE" w:rsidRDefault="00E53F5F">
            <w:pPr>
              <w:pStyle w:val="TableParagraph"/>
              <w:spacing w:before="7"/>
              <w:rPr>
                <w:sz w:val="20"/>
              </w:rPr>
            </w:pPr>
            <w:r>
              <w:rPr>
                <w:spacing w:val="-4"/>
                <w:sz w:val="20"/>
              </w:rPr>
              <w:t>3.10</w:t>
            </w:r>
          </w:p>
        </w:tc>
        <w:tc>
          <w:tcPr>
            <w:tcW w:w="7811" w:type="dxa"/>
          </w:tcPr>
          <w:p w:rsidR="00F059EE" w:rsidRDefault="00E53F5F">
            <w:pPr>
              <w:pStyle w:val="TableParagraph"/>
              <w:ind w:right="220"/>
              <w:rPr>
                <w:sz w:val="20"/>
              </w:rPr>
            </w:pPr>
            <w:r>
              <w:rPr>
                <w:sz w:val="20"/>
              </w:rPr>
              <w:t>Осуществлять</w:t>
            </w:r>
            <w:r>
              <w:rPr>
                <w:spacing w:val="-6"/>
                <w:sz w:val="20"/>
              </w:rPr>
              <w:t xml:space="preserve"> </w:t>
            </w:r>
            <w:r>
              <w:rPr>
                <w:sz w:val="20"/>
              </w:rPr>
              <w:t>смысловое</w:t>
            </w:r>
            <w:r>
              <w:rPr>
                <w:spacing w:val="-6"/>
                <w:sz w:val="20"/>
              </w:rPr>
              <w:t xml:space="preserve"> </w:t>
            </w:r>
            <w:r>
              <w:rPr>
                <w:sz w:val="20"/>
              </w:rPr>
              <w:t>чтение</w:t>
            </w:r>
            <w:r>
              <w:rPr>
                <w:spacing w:val="-6"/>
                <w:sz w:val="20"/>
              </w:rPr>
              <w:t xml:space="preserve"> </w:t>
            </w:r>
            <w:r>
              <w:rPr>
                <w:sz w:val="20"/>
              </w:rPr>
              <w:t>текстов</w:t>
            </w:r>
            <w:r>
              <w:rPr>
                <w:spacing w:val="-8"/>
                <w:sz w:val="20"/>
              </w:rPr>
              <w:t xml:space="preserve"> </w:t>
            </w:r>
            <w:r>
              <w:rPr>
                <w:sz w:val="20"/>
              </w:rPr>
              <w:t>и</w:t>
            </w:r>
            <w:r>
              <w:rPr>
                <w:spacing w:val="-12"/>
                <w:sz w:val="20"/>
              </w:rPr>
              <w:t xml:space="preserve"> </w:t>
            </w:r>
            <w:r>
              <w:rPr>
                <w:sz w:val="20"/>
              </w:rPr>
              <w:t>составлять</w:t>
            </w:r>
            <w:r>
              <w:rPr>
                <w:spacing w:val="-6"/>
                <w:sz w:val="20"/>
              </w:rPr>
              <w:t xml:space="preserve"> </w:t>
            </w:r>
            <w:r>
              <w:rPr>
                <w:sz w:val="20"/>
              </w:rPr>
              <w:t>на</w:t>
            </w:r>
            <w:r>
              <w:rPr>
                <w:spacing w:val="-10"/>
                <w:sz w:val="20"/>
              </w:rPr>
              <w:t xml:space="preserve"> </w:t>
            </w:r>
            <w:r>
              <w:rPr>
                <w:sz w:val="20"/>
              </w:rPr>
              <w:t>основе</w:t>
            </w:r>
            <w:r>
              <w:rPr>
                <w:spacing w:val="-10"/>
                <w:sz w:val="20"/>
              </w:rPr>
              <w:t xml:space="preserve"> </w:t>
            </w:r>
            <w:r>
              <w:rPr>
                <w:sz w:val="20"/>
              </w:rPr>
              <w:t>учебных</w:t>
            </w:r>
            <w:r>
              <w:rPr>
                <w:spacing w:val="-8"/>
                <w:sz w:val="20"/>
              </w:rPr>
              <w:t xml:space="preserve"> </w:t>
            </w:r>
            <w:r>
              <w:rPr>
                <w:sz w:val="20"/>
              </w:rPr>
              <w:t>текстов</w:t>
            </w:r>
            <w:r>
              <w:rPr>
                <w:spacing w:val="-7"/>
                <w:sz w:val="20"/>
              </w:rPr>
              <w:t xml:space="preserve"> </w:t>
            </w:r>
            <w:r>
              <w:rPr>
                <w:sz w:val="20"/>
              </w:rPr>
              <w:t>план (в том числе отражающий изученный материал о социализации личности)</w:t>
            </w:r>
          </w:p>
        </w:tc>
      </w:tr>
      <w:tr w:rsidR="00F059EE">
        <w:trPr>
          <w:trHeight w:val="1163"/>
        </w:trPr>
        <w:tc>
          <w:tcPr>
            <w:tcW w:w="1574" w:type="dxa"/>
          </w:tcPr>
          <w:p w:rsidR="00F059EE" w:rsidRDefault="00E53F5F">
            <w:pPr>
              <w:pStyle w:val="TableParagraph"/>
              <w:spacing w:before="7"/>
              <w:rPr>
                <w:sz w:val="20"/>
              </w:rPr>
            </w:pPr>
            <w:r>
              <w:rPr>
                <w:spacing w:val="-4"/>
                <w:sz w:val="20"/>
              </w:rPr>
              <w:t>3.11</w:t>
            </w:r>
          </w:p>
        </w:tc>
        <w:tc>
          <w:tcPr>
            <w:tcW w:w="7811" w:type="dxa"/>
          </w:tcPr>
          <w:p w:rsidR="00F059EE" w:rsidRDefault="00E53F5F">
            <w:pPr>
              <w:pStyle w:val="TableParagraph"/>
              <w:spacing w:before="7"/>
              <w:ind w:right="459"/>
              <w:rPr>
                <w:sz w:val="20"/>
              </w:rPr>
            </w:pPr>
            <w:r>
              <w:rPr>
                <w:sz w:val="20"/>
              </w:rPr>
              <w:t>Извлекать</w:t>
            </w:r>
            <w:r>
              <w:rPr>
                <w:spacing w:val="-12"/>
                <w:sz w:val="20"/>
              </w:rPr>
              <w:t xml:space="preserve"> </w:t>
            </w:r>
            <w:r>
              <w:rPr>
                <w:sz w:val="20"/>
              </w:rPr>
              <w:t>информацию</w:t>
            </w:r>
            <w:r>
              <w:rPr>
                <w:spacing w:val="-10"/>
                <w:sz w:val="20"/>
              </w:rPr>
              <w:t xml:space="preserve"> </w:t>
            </w:r>
            <w:r>
              <w:rPr>
                <w:sz w:val="20"/>
              </w:rPr>
              <w:t>из</w:t>
            </w:r>
            <w:r>
              <w:rPr>
                <w:spacing w:val="-12"/>
                <w:sz w:val="20"/>
              </w:rPr>
              <w:t xml:space="preserve"> </w:t>
            </w:r>
            <w:r>
              <w:rPr>
                <w:sz w:val="20"/>
              </w:rPr>
              <w:t>адаптированных</w:t>
            </w:r>
            <w:r>
              <w:rPr>
                <w:spacing w:val="-13"/>
                <w:sz w:val="20"/>
              </w:rPr>
              <w:t xml:space="preserve"> </w:t>
            </w:r>
            <w:r>
              <w:rPr>
                <w:sz w:val="20"/>
              </w:rPr>
              <w:t>источников,</w:t>
            </w:r>
            <w:r>
              <w:rPr>
                <w:spacing w:val="-9"/>
                <w:sz w:val="20"/>
              </w:rPr>
              <w:t xml:space="preserve"> </w:t>
            </w:r>
            <w:r>
              <w:rPr>
                <w:sz w:val="20"/>
              </w:rPr>
              <w:t>публикаций</w:t>
            </w:r>
            <w:r>
              <w:rPr>
                <w:spacing w:val="-11"/>
                <w:sz w:val="20"/>
              </w:rPr>
              <w:t xml:space="preserve"> </w:t>
            </w:r>
            <w:r>
              <w:rPr>
                <w:sz w:val="20"/>
              </w:rPr>
              <w:t>СМИ</w:t>
            </w:r>
            <w:r>
              <w:rPr>
                <w:spacing w:val="-10"/>
                <w:sz w:val="20"/>
              </w:rPr>
              <w:t xml:space="preserve"> </w:t>
            </w:r>
            <w:r>
              <w:rPr>
                <w:sz w:val="20"/>
              </w:rPr>
              <w:t>и</w:t>
            </w:r>
            <w:r>
              <w:rPr>
                <w:spacing w:val="-13"/>
                <w:sz w:val="20"/>
              </w:rPr>
              <w:t xml:space="preserve"> </w:t>
            </w:r>
            <w:r>
              <w:rPr>
                <w:sz w:val="20"/>
              </w:rPr>
              <w:t xml:space="preserve">сети Интернет о межнациональных отношениях, об историческом единстве народов </w:t>
            </w:r>
            <w:r>
              <w:rPr>
                <w:spacing w:val="-2"/>
                <w:sz w:val="20"/>
              </w:rPr>
              <w:t>России;</w:t>
            </w:r>
          </w:p>
          <w:p w:rsidR="00F059EE" w:rsidRDefault="00E53F5F">
            <w:pPr>
              <w:pStyle w:val="TableParagraph"/>
              <w:spacing w:line="228" w:lineRule="exact"/>
              <w:rPr>
                <w:sz w:val="20"/>
              </w:rPr>
            </w:pPr>
            <w:r>
              <w:rPr>
                <w:sz w:val="20"/>
              </w:rPr>
              <w:t>преобразовывать</w:t>
            </w:r>
            <w:r>
              <w:rPr>
                <w:spacing w:val="-6"/>
                <w:sz w:val="20"/>
              </w:rPr>
              <w:t xml:space="preserve"> </w:t>
            </w:r>
            <w:r>
              <w:rPr>
                <w:sz w:val="20"/>
              </w:rPr>
              <w:t>информацию</w:t>
            </w:r>
            <w:r>
              <w:rPr>
                <w:spacing w:val="-7"/>
                <w:sz w:val="20"/>
              </w:rPr>
              <w:t xml:space="preserve"> </w:t>
            </w:r>
            <w:r>
              <w:rPr>
                <w:sz w:val="20"/>
              </w:rPr>
              <w:t>из</w:t>
            </w:r>
            <w:r>
              <w:rPr>
                <w:spacing w:val="-12"/>
                <w:sz w:val="20"/>
              </w:rPr>
              <w:t xml:space="preserve"> </w:t>
            </w:r>
            <w:r>
              <w:rPr>
                <w:sz w:val="20"/>
              </w:rPr>
              <w:t>текста</w:t>
            </w:r>
            <w:r>
              <w:rPr>
                <w:spacing w:val="-10"/>
                <w:sz w:val="20"/>
              </w:rPr>
              <w:t xml:space="preserve"> </w:t>
            </w:r>
            <w:r>
              <w:rPr>
                <w:sz w:val="20"/>
              </w:rPr>
              <w:t>в</w:t>
            </w:r>
            <w:r>
              <w:rPr>
                <w:spacing w:val="-10"/>
                <w:sz w:val="20"/>
              </w:rPr>
              <w:t xml:space="preserve"> </w:t>
            </w:r>
            <w:r>
              <w:rPr>
                <w:sz w:val="20"/>
              </w:rPr>
              <w:t>модели</w:t>
            </w:r>
            <w:r>
              <w:rPr>
                <w:spacing w:val="-10"/>
                <w:sz w:val="20"/>
              </w:rPr>
              <w:t xml:space="preserve"> </w:t>
            </w:r>
            <w:r>
              <w:rPr>
                <w:sz w:val="20"/>
              </w:rPr>
              <w:t>(таблицу,</w:t>
            </w:r>
            <w:r>
              <w:rPr>
                <w:spacing w:val="-8"/>
                <w:sz w:val="20"/>
              </w:rPr>
              <w:t xml:space="preserve"> </w:t>
            </w:r>
            <w:r>
              <w:rPr>
                <w:sz w:val="20"/>
              </w:rPr>
              <w:t>диаграмму,</w:t>
            </w:r>
            <w:r>
              <w:rPr>
                <w:spacing w:val="-7"/>
                <w:sz w:val="20"/>
              </w:rPr>
              <w:t xml:space="preserve"> </w:t>
            </w:r>
            <w:r>
              <w:rPr>
                <w:sz w:val="20"/>
              </w:rPr>
              <w:t>схему)</w:t>
            </w:r>
            <w:r>
              <w:rPr>
                <w:spacing w:val="-7"/>
                <w:sz w:val="20"/>
              </w:rPr>
              <w:t xml:space="preserve"> </w:t>
            </w:r>
            <w:r>
              <w:rPr>
                <w:sz w:val="20"/>
              </w:rPr>
              <w:t>и</w:t>
            </w:r>
            <w:r>
              <w:rPr>
                <w:spacing w:val="-10"/>
                <w:sz w:val="20"/>
              </w:rPr>
              <w:t xml:space="preserve"> </w:t>
            </w:r>
            <w:r>
              <w:rPr>
                <w:sz w:val="20"/>
              </w:rPr>
              <w:t>из предложенных моделей в текст</w:t>
            </w:r>
          </w:p>
        </w:tc>
      </w:tr>
      <w:tr w:rsidR="00F059EE">
        <w:trPr>
          <w:trHeight w:val="1170"/>
        </w:trPr>
        <w:tc>
          <w:tcPr>
            <w:tcW w:w="1574" w:type="dxa"/>
          </w:tcPr>
          <w:p w:rsidR="00F059EE" w:rsidRDefault="00E53F5F">
            <w:pPr>
              <w:pStyle w:val="TableParagraph"/>
              <w:spacing w:before="7"/>
              <w:rPr>
                <w:sz w:val="20"/>
              </w:rPr>
            </w:pPr>
            <w:r>
              <w:rPr>
                <w:spacing w:val="-4"/>
                <w:sz w:val="20"/>
              </w:rPr>
              <w:t>3.12</w:t>
            </w:r>
          </w:p>
        </w:tc>
        <w:tc>
          <w:tcPr>
            <w:tcW w:w="7811" w:type="dxa"/>
          </w:tcPr>
          <w:p w:rsidR="00F059EE" w:rsidRDefault="00E53F5F">
            <w:pPr>
              <w:pStyle w:val="TableParagraph"/>
              <w:spacing w:before="9" w:line="237" w:lineRule="auto"/>
              <w:ind w:right="161"/>
              <w:rPr>
                <w:sz w:val="20"/>
              </w:rPr>
            </w:pPr>
            <w:r>
              <w:rPr>
                <w:sz w:val="20"/>
              </w:rPr>
              <w:t>Анализировать,</w:t>
            </w:r>
            <w:r>
              <w:rPr>
                <w:spacing w:val="-13"/>
                <w:sz w:val="20"/>
              </w:rPr>
              <w:t xml:space="preserve"> </w:t>
            </w:r>
            <w:r>
              <w:rPr>
                <w:sz w:val="20"/>
              </w:rPr>
              <w:t>обобщать,</w:t>
            </w:r>
            <w:r>
              <w:rPr>
                <w:spacing w:val="-12"/>
                <w:sz w:val="20"/>
              </w:rPr>
              <w:t xml:space="preserve"> </w:t>
            </w:r>
            <w:r>
              <w:rPr>
                <w:sz w:val="20"/>
              </w:rPr>
              <w:t>систематизировать</w:t>
            </w:r>
            <w:r>
              <w:rPr>
                <w:spacing w:val="-13"/>
                <w:sz w:val="20"/>
              </w:rPr>
              <w:t xml:space="preserve"> </w:t>
            </w:r>
            <w:r>
              <w:rPr>
                <w:sz w:val="20"/>
              </w:rPr>
              <w:t>текстовую</w:t>
            </w:r>
            <w:r>
              <w:rPr>
                <w:spacing w:val="-12"/>
                <w:sz w:val="20"/>
              </w:rPr>
              <w:t xml:space="preserve"> </w:t>
            </w:r>
            <w:r>
              <w:rPr>
                <w:sz w:val="20"/>
              </w:rPr>
              <w:t>и</w:t>
            </w:r>
            <w:r>
              <w:rPr>
                <w:spacing w:val="-13"/>
                <w:sz w:val="20"/>
              </w:rPr>
              <w:t xml:space="preserve"> </w:t>
            </w:r>
            <w:r>
              <w:rPr>
                <w:sz w:val="20"/>
              </w:rPr>
              <w:t>статистическую</w:t>
            </w:r>
            <w:r>
              <w:rPr>
                <w:spacing w:val="-12"/>
                <w:sz w:val="20"/>
              </w:rPr>
              <w:t xml:space="preserve"> </w:t>
            </w:r>
            <w:r>
              <w:rPr>
                <w:sz w:val="20"/>
              </w:rPr>
              <w:t>социальную информацию</w:t>
            </w:r>
            <w:r>
              <w:rPr>
                <w:spacing w:val="-1"/>
                <w:sz w:val="20"/>
              </w:rPr>
              <w:t xml:space="preserve"> </w:t>
            </w:r>
            <w:r>
              <w:rPr>
                <w:sz w:val="20"/>
              </w:rPr>
              <w:t>из</w:t>
            </w:r>
            <w:r>
              <w:rPr>
                <w:spacing w:val="-1"/>
                <w:sz w:val="20"/>
              </w:rPr>
              <w:t xml:space="preserve"> </w:t>
            </w:r>
            <w:r>
              <w:rPr>
                <w:sz w:val="20"/>
              </w:rPr>
              <w:t>адаптированных</w:t>
            </w:r>
            <w:r>
              <w:rPr>
                <w:spacing w:val="-2"/>
                <w:sz w:val="20"/>
              </w:rPr>
              <w:t xml:space="preserve"> </w:t>
            </w:r>
            <w:r>
              <w:rPr>
                <w:sz w:val="20"/>
              </w:rPr>
              <w:t>источников, учебных материалов</w:t>
            </w:r>
            <w:r>
              <w:rPr>
                <w:spacing w:val="-2"/>
                <w:sz w:val="20"/>
              </w:rPr>
              <w:t xml:space="preserve"> </w:t>
            </w:r>
            <w:r>
              <w:rPr>
                <w:sz w:val="20"/>
              </w:rPr>
              <w:t>и публикаций СМИ об</w:t>
            </w:r>
            <w:r>
              <w:rPr>
                <w:spacing w:val="-11"/>
                <w:sz w:val="20"/>
              </w:rPr>
              <w:t xml:space="preserve"> </w:t>
            </w:r>
            <w:r>
              <w:rPr>
                <w:sz w:val="20"/>
              </w:rPr>
              <w:t>отклоняющемся</w:t>
            </w:r>
            <w:r>
              <w:rPr>
                <w:spacing w:val="-8"/>
                <w:sz w:val="20"/>
              </w:rPr>
              <w:t xml:space="preserve"> </w:t>
            </w:r>
            <w:r>
              <w:rPr>
                <w:sz w:val="20"/>
              </w:rPr>
              <w:t>поведении,</w:t>
            </w:r>
            <w:r>
              <w:rPr>
                <w:spacing w:val="-9"/>
                <w:sz w:val="20"/>
              </w:rPr>
              <w:t xml:space="preserve"> </w:t>
            </w:r>
            <w:r>
              <w:rPr>
                <w:sz w:val="20"/>
              </w:rPr>
              <w:t>его</w:t>
            </w:r>
            <w:r>
              <w:rPr>
                <w:spacing w:val="-9"/>
                <w:sz w:val="20"/>
              </w:rPr>
              <w:t xml:space="preserve"> </w:t>
            </w:r>
            <w:r>
              <w:rPr>
                <w:sz w:val="20"/>
              </w:rPr>
              <w:t>причинах</w:t>
            </w:r>
            <w:r>
              <w:rPr>
                <w:spacing w:val="-9"/>
                <w:sz w:val="20"/>
              </w:rPr>
              <w:t xml:space="preserve"> </w:t>
            </w:r>
            <w:r>
              <w:rPr>
                <w:sz w:val="20"/>
              </w:rPr>
              <w:t>и</w:t>
            </w:r>
            <w:r>
              <w:rPr>
                <w:spacing w:val="-13"/>
                <w:sz w:val="20"/>
              </w:rPr>
              <w:t xml:space="preserve"> </w:t>
            </w:r>
            <w:r>
              <w:rPr>
                <w:sz w:val="20"/>
              </w:rPr>
              <w:t>негативных</w:t>
            </w:r>
            <w:r>
              <w:rPr>
                <w:spacing w:val="-9"/>
                <w:sz w:val="20"/>
              </w:rPr>
              <w:t xml:space="preserve"> </w:t>
            </w:r>
            <w:r>
              <w:rPr>
                <w:sz w:val="20"/>
              </w:rPr>
              <w:t>последствиях;</w:t>
            </w:r>
            <w:r>
              <w:rPr>
                <w:spacing w:val="-10"/>
                <w:sz w:val="20"/>
              </w:rPr>
              <w:t xml:space="preserve"> </w:t>
            </w:r>
            <w:r>
              <w:rPr>
                <w:sz w:val="20"/>
              </w:rPr>
              <w:t>о</w:t>
            </w:r>
            <w:r>
              <w:rPr>
                <w:spacing w:val="-10"/>
                <w:sz w:val="20"/>
              </w:rPr>
              <w:t xml:space="preserve"> </w:t>
            </w:r>
            <w:r>
              <w:rPr>
                <w:sz w:val="20"/>
              </w:rPr>
              <w:t>выполнении членами семьи своих социальных ролей; о социальных конфликтах; критически оценивать современную социальную информацию</w:t>
            </w:r>
          </w:p>
        </w:tc>
      </w:tr>
      <w:tr w:rsidR="00F059EE">
        <w:trPr>
          <w:trHeight w:val="487"/>
        </w:trPr>
        <w:tc>
          <w:tcPr>
            <w:tcW w:w="1574" w:type="dxa"/>
          </w:tcPr>
          <w:p w:rsidR="00F059EE" w:rsidRDefault="00E53F5F">
            <w:pPr>
              <w:pStyle w:val="TableParagraph"/>
              <w:spacing w:before="10"/>
              <w:rPr>
                <w:sz w:val="20"/>
              </w:rPr>
            </w:pPr>
            <w:r>
              <w:rPr>
                <w:spacing w:val="-4"/>
                <w:sz w:val="20"/>
              </w:rPr>
              <w:t>3.13</w:t>
            </w:r>
          </w:p>
        </w:tc>
        <w:tc>
          <w:tcPr>
            <w:tcW w:w="7811" w:type="dxa"/>
          </w:tcPr>
          <w:p w:rsidR="00F059EE" w:rsidRDefault="00E53F5F">
            <w:pPr>
              <w:pStyle w:val="TableParagraph"/>
              <w:spacing w:before="5"/>
              <w:rPr>
                <w:sz w:val="20"/>
              </w:rPr>
            </w:pPr>
            <w:r>
              <w:rPr>
                <w:sz w:val="20"/>
              </w:rPr>
              <w:t>Оценивать</w:t>
            </w:r>
            <w:r>
              <w:rPr>
                <w:spacing w:val="-10"/>
                <w:sz w:val="20"/>
              </w:rPr>
              <w:t xml:space="preserve"> </w:t>
            </w:r>
            <w:r>
              <w:rPr>
                <w:sz w:val="20"/>
              </w:rPr>
              <w:t>собственные</w:t>
            </w:r>
            <w:r>
              <w:rPr>
                <w:spacing w:val="-9"/>
                <w:sz w:val="20"/>
              </w:rPr>
              <w:t xml:space="preserve"> </w:t>
            </w:r>
            <w:r>
              <w:rPr>
                <w:sz w:val="20"/>
              </w:rPr>
              <w:t>поступки</w:t>
            </w:r>
            <w:r>
              <w:rPr>
                <w:spacing w:val="-11"/>
                <w:sz w:val="20"/>
              </w:rPr>
              <w:t xml:space="preserve"> </w:t>
            </w:r>
            <w:r>
              <w:rPr>
                <w:sz w:val="20"/>
              </w:rPr>
              <w:t>и</w:t>
            </w:r>
            <w:r>
              <w:rPr>
                <w:spacing w:val="-12"/>
                <w:sz w:val="20"/>
              </w:rPr>
              <w:t xml:space="preserve"> </w:t>
            </w:r>
            <w:r>
              <w:rPr>
                <w:sz w:val="20"/>
              </w:rPr>
              <w:t>поведение,</w:t>
            </w:r>
            <w:r>
              <w:rPr>
                <w:spacing w:val="-10"/>
                <w:sz w:val="20"/>
              </w:rPr>
              <w:t xml:space="preserve"> </w:t>
            </w:r>
            <w:r>
              <w:rPr>
                <w:sz w:val="20"/>
              </w:rPr>
              <w:t>демонстрирующее</w:t>
            </w:r>
            <w:r>
              <w:rPr>
                <w:spacing w:val="-11"/>
                <w:sz w:val="20"/>
              </w:rPr>
              <w:t xml:space="preserve"> </w:t>
            </w:r>
            <w:r>
              <w:rPr>
                <w:sz w:val="20"/>
              </w:rPr>
              <w:t>отношение</w:t>
            </w:r>
            <w:r>
              <w:rPr>
                <w:spacing w:val="-10"/>
                <w:sz w:val="20"/>
              </w:rPr>
              <w:t xml:space="preserve"> </w:t>
            </w:r>
            <w:r>
              <w:rPr>
                <w:sz w:val="20"/>
              </w:rPr>
              <w:t>к</w:t>
            </w:r>
            <w:r>
              <w:rPr>
                <w:spacing w:val="-11"/>
                <w:sz w:val="20"/>
              </w:rPr>
              <w:t xml:space="preserve"> </w:t>
            </w:r>
            <w:r>
              <w:rPr>
                <w:sz w:val="20"/>
              </w:rPr>
              <w:t>людям других национальностей; осознавать неприемлемость антиобщественного поведения</w:t>
            </w:r>
          </w:p>
        </w:tc>
      </w:tr>
      <w:tr w:rsidR="00F059EE">
        <w:trPr>
          <w:trHeight w:val="482"/>
        </w:trPr>
        <w:tc>
          <w:tcPr>
            <w:tcW w:w="1574" w:type="dxa"/>
          </w:tcPr>
          <w:p w:rsidR="00F059EE" w:rsidRDefault="00E53F5F">
            <w:pPr>
              <w:pStyle w:val="TableParagraph"/>
              <w:spacing w:before="7"/>
              <w:rPr>
                <w:sz w:val="20"/>
              </w:rPr>
            </w:pPr>
            <w:r>
              <w:rPr>
                <w:spacing w:val="-4"/>
                <w:sz w:val="20"/>
              </w:rPr>
              <w:t>3.14</w:t>
            </w:r>
          </w:p>
        </w:tc>
        <w:tc>
          <w:tcPr>
            <w:tcW w:w="7811" w:type="dxa"/>
          </w:tcPr>
          <w:p w:rsidR="00F059EE" w:rsidRDefault="00E53F5F">
            <w:pPr>
              <w:pStyle w:val="TableParagraph"/>
              <w:spacing w:line="237" w:lineRule="auto"/>
              <w:rPr>
                <w:sz w:val="20"/>
              </w:rPr>
            </w:pPr>
            <w:r>
              <w:rPr>
                <w:sz w:val="20"/>
              </w:rPr>
              <w:t>Использовать</w:t>
            </w:r>
            <w:r>
              <w:rPr>
                <w:spacing w:val="-10"/>
                <w:sz w:val="20"/>
              </w:rPr>
              <w:t xml:space="preserve"> </w:t>
            </w:r>
            <w:r>
              <w:rPr>
                <w:sz w:val="20"/>
              </w:rPr>
              <w:t>полученные</w:t>
            </w:r>
            <w:r>
              <w:rPr>
                <w:spacing w:val="-10"/>
                <w:sz w:val="20"/>
              </w:rPr>
              <w:t xml:space="preserve"> </w:t>
            </w:r>
            <w:r>
              <w:rPr>
                <w:sz w:val="20"/>
              </w:rPr>
              <w:t>знания</w:t>
            </w:r>
            <w:r>
              <w:rPr>
                <w:spacing w:val="-12"/>
                <w:sz w:val="20"/>
              </w:rPr>
              <w:t xml:space="preserve"> </w:t>
            </w:r>
            <w:r>
              <w:rPr>
                <w:sz w:val="20"/>
              </w:rPr>
              <w:t>в</w:t>
            </w:r>
            <w:r>
              <w:rPr>
                <w:spacing w:val="-13"/>
                <w:sz w:val="20"/>
              </w:rPr>
              <w:t xml:space="preserve"> </w:t>
            </w:r>
            <w:r>
              <w:rPr>
                <w:sz w:val="20"/>
              </w:rPr>
              <w:t>практической</w:t>
            </w:r>
            <w:r>
              <w:rPr>
                <w:spacing w:val="-12"/>
                <w:sz w:val="20"/>
              </w:rPr>
              <w:t xml:space="preserve"> </w:t>
            </w:r>
            <w:r>
              <w:rPr>
                <w:sz w:val="20"/>
              </w:rPr>
              <w:t>деятельности</w:t>
            </w:r>
            <w:r>
              <w:rPr>
                <w:spacing w:val="-12"/>
                <w:sz w:val="20"/>
              </w:rPr>
              <w:t xml:space="preserve"> </w:t>
            </w:r>
            <w:r>
              <w:rPr>
                <w:sz w:val="20"/>
              </w:rPr>
              <w:t>для</w:t>
            </w:r>
            <w:r>
              <w:rPr>
                <w:spacing w:val="-12"/>
                <w:sz w:val="20"/>
              </w:rPr>
              <w:t xml:space="preserve"> </w:t>
            </w:r>
            <w:r>
              <w:rPr>
                <w:sz w:val="20"/>
              </w:rPr>
              <w:t>выстраивания собственного поведения с позиции здорового образа жизни</w:t>
            </w:r>
          </w:p>
        </w:tc>
      </w:tr>
      <w:tr w:rsidR="00F059EE">
        <w:trPr>
          <w:trHeight w:val="715"/>
        </w:trPr>
        <w:tc>
          <w:tcPr>
            <w:tcW w:w="1574" w:type="dxa"/>
          </w:tcPr>
          <w:p w:rsidR="00F059EE" w:rsidRDefault="00E53F5F">
            <w:pPr>
              <w:pStyle w:val="TableParagraph"/>
              <w:spacing w:before="7"/>
              <w:rPr>
                <w:sz w:val="20"/>
              </w:rPr>
            </w:pPr>
            <w:r>
              <w:rPr>
                <w:spacing w:val="-4"/>
                <w:sz w:val="20"/>
              </w:rPr>
              <w:t>3.15</w:t>
            </w:r>
          </w:p>
        </w:tc>
        <w:tc>
          <w:tcPr>
            <w:tcW w:w="7811" w:type="dxa"/>
          </w:tcPr>
          <w:p w:rsidR="00F059EE" w:rsidRDefault="00E53F5F">
            <w:pPr>
              <w:pStyle w:val="TableParagraph"/>
              <w:spacing w:before="2"/>
              <w:rPr>
                <w:sz w:val="20"/>
              </w:rPr>
            </w:pPr>
            <w:r>
              <w:rPr>
                <w:sz w:val="20"/>
              </w:rPr>
              <w:t>Осуществлять</w:t>
            </w:r>
            <w:r>
              <w:rPr>
                <w:spacing w:val="80"/>
                <w:sz w:val="20"/>
              </w:rPr>
              <w:t xml:space="preserve"> </w:t>
            </w:r>
            <w:r>
              <w:rPr>
                <w:sz w:val="20"/>
              </w:rPr>
              <w:t>совместную</w:t>
            </w:r>
            <w:r>
              <w:rPr>
                <w:spacing w:val="80"/>
                <w:sz w:val="20"/>
              </w:rPr>
              <w:t xml:space="preserve"> </w:t>
            </w:r>
            <w:r>
              <w:rPr>
                <w:sz w:val="20"/>
              </w:rPr>
              <w:t>деятельность</w:t>
            </w:r>
            <w:r>
              <w:rPr>
                <w:spacing w:val="80"/>
                <w:sz w:val="20"/>
              </w:rPr>
              <w:t xml:space="preserve"> </w:t>
            </w:r>
            <w:r>
              <w:rPr>
                <w:sz w:val="20"/>
              </w:rPr>
              <w:t>с</w:t>
            </w:r>
            <w:r>
              <w:rPr>
                <w:spacing w:val="80"/>
                <w:sz w:val="20"/>
              </w:rPr>
              <w:t xml:space="preserve"> </w:t>
            </w:r>
            <w:r>
              <w:rPr>
                <w:sz w:val="20"/>
              </w:rPr>
              <w:t>людьми</w:t>
            </w:r>
            <w:r>
              <w:rPr>
                <w:spacing w:val="80"/>
                <w:sz w:val="20"/>
              </w:rPr>
              <w:t xml:space="preserve"> </w:t>
            </w:r>
            <w:r>
              <w:rPr>
                <w:sz w:val="20"/>
              </w:rPr>
              <w:t>другой</w:t>
            </w:r>
            <w:r>
              <w:rPr>
                <w:spacing w:val="80"/>
                <w:sz w:val="20"/>
              </w:rPr>
              <w:t xml:space="preserve"> </w:t>
            </w:r>
            <w:r>
              <w:rPr>
                <w:sz w:val="20"/>
              </w:rPr>
              <w:t>национальной</w:t>
            </w:r>
            <w:r>
              <w:rPr>
                <w:spacing w:val="80"/>
                <w:sz w:val="20"/>
              </w:rPr>
              <w:t xml:space="preserve"> </w:t>
            </w:r>
            <w:r>
              <w:rPr>
                <w:sz w:val="20"/>
              </w:rPr>
              <w:t>и религиозной принадлежности на основе веротерпимости и</w:t>
            </w:r>
            <w:r>
              <w:rPr>
                <w:spacing w:val="-1"/>
                <w:sz w:val="20"/>
              </w:rPr>
              <w:t xml:space="preserve"> </w:t>
            </w:r>
            <w:r>
              <w:rPr>
                <w:sz w:val="20"/>
              </w:rPr>
              <w:t>взаимопонимания между людьми разных культур</w:t>
            </w:r>
          </w:p>
        </w:tc>
      </w:tr>
      <w:tr w:rsidR="00F059EE">
        <w:trPr>
          <w:trHeight w:val="251"/>
        </w:trPr>
        <w:tc>
          <w:tcPr>
            <w:tcW w:w="1574" w:type="dxa"/>
          </w:tcPr>
          <w:p w:rsidR="00F059EE" w:rsidRDefault="00E53F5F">
            <w:pPr>
              <w:pStyle w:val="TableParagraph"/>
              <w:spacing w:line="228" w:lineRule="exact"/>
              <w:rPr>
                <w:sz w:val="20"/>
              </w:rPr>
            </w:pPr>
            <w:r>
              <w:rPr>
                <w:spacing w:val="-10"/>
                <w:sz w:val="20"/>
              </w:rPr>
              <w:t>4</w:t>
            </w:r>
          </w:p>
        </w:tc>
        <w:tc>
          <w:tcPr>
            <w:tcW w:w="7811" w:type="dxa"/>
          </w:tcPr>
          <w:p w:rsidR="00F059EE" w:rsidRDefault="00E53F5F">
            <w:pPr>
              <w:pStyle w:val="TableParagraph"/>
              <w:spacing w:line="228" w:lineRule="exact"/>
              <w:rPr>
                <w:sz w:val="20"/>
              </w:rPr>
            </w:pPr>
            <w:r>
              <w:rPr>
                <w:sz w:val="20"/>
              </w:rPr>
              <w:t>По</w:t>
            </w:r>
            <w:r>
              <w:rPr>
                <w:spacing w:val="-9"/>
                <w:sz w:val="20"/>
              </w:rPr>
              <w:t xml:space="preserve"> </w:t>
            </w:r>
            <w:r>
              <w:rPr>
                <w:sz w:val="20"/>
              </w:rPr>
              <w:t>теме</w:t>
            </w:r>
            <w:r>
              <w:rPr>
                <w:spacing w:val="-7"/>
                <w:sz w:val="20"/>
              </w:rPr>
              <w:t xml:space="preserve"> </w:t>
            </w:r>
            <w:r>
              <w:rPr>
                <w:sz w:val="20"/>
              </w:rPr>
              <w:t>«Человек</w:t>
            </w:r>
            <w:r>
              <w:rPr>
                <w:spacing w:val="-10"/>
                <w:sz w:val="20"/>
              </w:rPr>
              <w:t xml:space="preserve"> </w:t>
            </w:r>
            <w:r>
              <w:rPr>
                <w:sz w:val="20"/>
              </w:rPr>
              <w:t>в</w:t>
            </w:r>
            <w:r>
              <w:rPr>
                <w:spacing w:val="-11"/>
                <w:sz w:val="20"/>
              </w:rPr>
              <w:t xml:space="preserve"> </w:t>
            </w:r>
            <w:r>
              <w:rPr>
                <w:sz w:val="20"/>
              </w:rPr>
              <w:t>современном</w:t>
            </w:r>
            <w:r>
              <w:rPr>
                <w:spacing w:val="-8"/>
                <w:sz w:val="20"/>
              </w:rPr>
              <w:t xml:space="preserve"> </w:t>
            </w:r>
            <w:r>
              <w:rPr>
                <w:sz w:val="20"/>
              </w:rPr>
              <w:t>изменяющемся</w:t>
            </w:r>
            <w:r>
              <w:rPr>
                <w:spacing w:val="-9"/>
                <w:sz w:val="20"/>
              </w:rPr>
              <w:t xml:space="preserve"> </w:t>
            </w:r>
            <w:r>
              <w:rPr>
                <w:spacing w:val="-4"/>
                <w:sz w:val="20"/>
              </w:rPr>
              <w:t>мире»</w:t>
            </w:r>
          </w:p>
        </w:tc>
      </w:tr>
      <w:tr w:rsidR="00F059EE">
        <w:trPr>
          <w:trHeight w:val="486"/>
        </w:trPr>
        <w:tc>
          <w:tcPr>
            <w:tcW w:w="1574" w:type="dxa"/>
          </w:tcPr>
          <w:p w:rsidR="00F059EE" w:rsidRDefault="00E53F5F">
            <w:pPr>
              <w:pStyle w:val="TableParagraph"/>
              <w:spacing w:before="10"/>
              <w:rPr>
                <w:sz w:val="20"/>
              </w:rPr>
            </w:pPr>
            <w:r>
              <w:rPr>
                <w:spacing w:val="-5"/>
                <w:sz w:val="20"/>
              </w:rPr>
              <w:t>4.1</w:t>
            </w:r>
          </w:p>
        </w:tc>
        <w:tc>
          <w:tcPr>
            <w:tcW w:w="7811" w:type="dxa"/>
          </w:tcPr>
          <w:p w:rsidR="00F059EE" w:rsidRDefault="00E53F5F">
            <w:pPr>
              <w:pStyle w:val="TableParagraph"/>
              <w:spacing w:before="5"/>
              <w:ind w:right="220"/>
              <w:rPr>
                <w:sz w:val="20"/>
              </w:rPr>
            </w:pPr>
            <w:r>
              <w:rPr>
                <w:sz w:val="20"/>
              </w:rPr>
              <w:t>Осваивать</w:t>
            </w:r>
            <w:r>
              <w:rPr>
                <w:spacing w:val="-11"/>
                <w:sz w:val="20"/>
              </w:rPr>
              <w:t xml:space="preserve"> </w:t>
            </w:r>
            <w:r>
              <w:rPr>
                <w:sz w:val="20"/>
              </w:rPr>
              <w:t>и</w:t>
            </w:r>
            <w:r>
              <w:rPr>
                <w:spacing w:val="-12"/>
                <w:sz w:val="20"/>
              </w:rPr>
              <w:t xml:space="preserve"> </w:t>
            </w:r>
            <w:r>
              <w:rPr>
                <w:sz w:val="20"/>
              </w:rPr>
              <w:t>применять</w:t>
            </w:r>
            <w:r>
              <w:rPr>
                <w:spacing w:val="-12"/>
                <w:sz w:val="20"/>
              </w:rPr>
              <w:t xml:space="preserve"> </w:t>
            </w:r>
            <w:r>
              <w:rPr>
                <w:sz w:val="20"/>
              </w:rPr>
              <w:t>знания</w:t>
            </w:r>
            <w:r>
              <w:rPr>
                <w:spacing w:val="-13"/>
                <w:sz w:val="20"/>
              </w:rPr>
              <w:t xml:space="preserve"> </w:t>
            </w:r>
            <w:r>
              <w:rPr>
                <w:sz w:val="20"/>
              </w:rPr>
              <w:t>об</w:t>
            </w:r>
            <w:r>
              <w:rPr>
                <w:spacing w:val="-12"/>
                <w:sz w:val="20"/>
              </w:rPr>
              <w:t xml:space="preserve"> </w:t>
            </w:r>
            <w:r>
              <w:rPr>
                <w:sz w:val="20"/>
              </w:rPr>
              <w:t>информационном</w:t>
            </w:r>
            <w:r>
              <w:rPr>
                <w:spacing w:val="-10"/>
                <w:sz w:val="20"/>
              </w:rPr>
              <w:t xml:space="preserve"> </w:t>
            </w:r>
            <w:r>
              <w:rPr>
                <w:sz w:val="20"/>
              </w:rPr>
              <w:t>обществе,</w:t>
            </w:r>
            <w:r>
              <w:rPr>
                <w:spacing w:val="-10"/>
                <w:sz w:val="20"/>
              </w:rPr>
              <w:t xml:space="preserve"> </w:t>
            </w:r>
            <w:r>
              <w:rPr>
                <w:sz w:val="20"/>
              </w:rPr>
              <w:t>глобализации, глобальных проблемах</w:t>
            </w:r>
          </w:p>
        </w:tc>
      </w:tr>
      <w:tr w:rsidR="00F059EE">
        <w:trPr>
          <w:trHeight w:val="482"/>
        </w:trPr>
        <w:tc>
          <w:tcPr>
            <w:tcW w:w="1574" w:type="dxa"/>
          </w:tcPr>
          <w:p w:rsidR="00F059EE" w:rsidRDefault="00E53F5F">
            <w:pPr>
              <w:pStyle w:val="TableParagraph"/>
              <w:spacing w:before="7"/>
              <w:rPr>
                <w:sz w:val="20"/>
              </w:rPr>
            </w:pPr>
            <w:r>
              <w:rPr>
                <w:spacing w:val="-5"/>
                <w:sz w:val="20"/>
              </w:rPr>
              <w:t>4.2</w:t>
            </w:r>
          </w:p>
        </w:tc>
        <w:tc>
          <w:tcPr>
            <w:tcW w:w="7811" w:type="dxa"/>
          </w:tcPr>
          <w:p w:rsidR="00F059EE" w:rsidRDefault="00E53F5F">
            <w:pPr>
              <w:pStyle w:val="TableParagraph"/>
              <w:spacing w:line="237" w:lineRule="auto"/>
              <w:rPr>
                <w:sz w:val="20"/>
              </w:rPr>
            </w:pPr>
            <w:r>
              <w:rPr>
                <w:sz w:val="20"/>
              </w:rPr>
              <w:t>Характеризовать</w:t>
            </w:r>
            <w:r>
              <w:rPr>
                <w:spacing w:val="-13"/>
                <w:sz w:val="20"/>
              </w:rPr>
              <w:t xml:space="preserve"> </w:t>
            </w:r>
            <w:r>
              <w:rPr>
                <w:sz w:val="20"/>
              </w:rPr>
              <w:t>сущность</w:t>
            </w:r>
            <w:r>
              <w:rPr>
                <w:spacing w:val="-12"/>
                <w:sz w:val="20"/>
              </w:rPr>
              <w:t xml:space="preserve"> </w:t>
            </w:r>
            <w:r>
              <w:rPr>
                <w:sz w:val="20"/>
              </w:rPr>
              <w:t>информационного</w:t>
            </w:r>
            <w:r>
              <w:rPr>
                <w:spacing w:val="-13"/>
                <w:sz w:val="20"/>
              </w:rPr>
              <w:t xml:space="preserve"> </w:t>
            </w:r>
            <w:r>
              <w:rPr>
                <w:sz w:val="20"/>
              </w:rPr>
              <w:t>общества;</w:t>
            </w:r>
            <w:r>
              <w:rPr>
                <w:spacing w:val="-12"/>
                <w:sz w:val="20"/>
              </w:rPr>
              <w:t xml:space="preserve"> </w:t>
            </w:r>
            <w:r>
              <w:rPr>
                <w:sz w:val="20"/>
              </w:rPr>
              <w:t>здоровый</w:t>
            </w:r>
            <w:r>
              <w:rPr>
                <w:spacing w:val="-13"/>
                <w:sz w:val="20"/>
              </w:rPr>
              <w:t xml:space="preserve"> </w:t>
            </w:r>
            <w:r>
              <w:rPr>
                <w:sz w:val="20"/>
              </w:rPr>
              <w:t>образ</w:t>
            </w:r>
            <w:r>
              <w:rPr>
                <w:spacing w:val="-12"/>
                <w:sz w:val="20"/>
              </w:rPr>
              <w:t xml:space="preserve"> </w:t>
            </w:r>
            <w:r>
              <w:rPr>
                <w:sz w:val="20"/>
              </w:rPr>
              <w:t>жизни; глобализацию как важный общемировой интеграционный процесс</w:t>
            </w:r>
          </w:p>
        </w:tc>
      </w:tr>
      <w:tr w:rsidR="00F059EE">
        <w:trPr>
          <w:trHeight w:val="715"/>
        </w:trPr>
        <w:tc>
          <w:tcPr>
            <w:tcW w:w="1574" w:type="dxa"/>
          </w:tcPr>
          <w:p w:rsidR="00F059EE" w:rsidRDefault="00E53F5F">
            <w:pPr>
              <w:pStyle w:val="TableParagraph"/>
              <w:spacing w:before="7"/>
              <w:rPr>
                <w:sz w:val="20"/>
              </w:rPr>
            </w:pPr>
            <w:r>
              <w:rPr>
                <w:spacing w:val="-5"/>
                <w:sz w:val="20"/>
              </w:rPr>
              <w:t>4.3</w:t>
            </w:r>
          </w:p>
        </w:tc>
        <w:tc>
          <w:tcPr>
            <w:tcW w:w="7811" w:type="dxa"/>
          </w:tcPr>
          <w:p w:rsidR="00F059EE" w:rsidRDefault="00E53F5F">
            <w:pPr>
              <w:pStyle w:val="TableParagraph"/>
              <w:spacing w:before="7"/>
              <w:rPr>
                <w:sz w:val="20"/>
              </w:rPr>
            </w:pPr>
            <w:r>
              <w:rPr>
                <w:sz w:val="20"/>
              </w:rPr>
              <w:t>Приводить</w:t>
            </w:r>
            <w:r>
              <w:rPr>
                <w:spacing w:val="-10"/>
                <w:sz w:val="20"/>
              </w:rPr>
              <w:t xml:space="preserve"> </w:t>
            </w:r>
            <w:r>
              <w:rPr>
                <w:sz w:val="20"/>
              </w:rPr>
              <w:t>примеры</w:t>
            </w:r>
            <w:r>
              <w:rPr>
                <w:spacing w:val="-8"/>
                <w:sz w:val="20"/>
              </w:rPr>
              <w:t xml:space="preserve"> </w:t>
            </w:r>
            <w:r>
              <w:rPr>
                <w:sz w:val="20"/>
              </w:rPr>
              <w:t>глобальных</w:t>
            </w:r>
            <w:r>
              <w:rPr>
                <w:spacing w:val="-9"/>
                <w:sz w:val="20"/>
              </w:rPr>
              <w:t xml:space="preserve"> </w:t>
            </w:r>
            <w:r>
              <w:rPr>
                <w:sz w:val="20"/>
              </w:rPr>
              <w:t>проблем</w:t>
            </w:r>
            <w:r>
              <w:rPr>
                <w:spacing w:val="-10"/>
                <w:sz w:val="20"/>
              </w:rPr>
              <w:t xml:space="preserve"> </w:t>
            </w:r>
            <w:r>
              <w:rPr>
                <w:sz w:val="20"/>
              </w:rPr>
              <w:t>и</w:t>
            </w:r>
            <w:r>
              <w:rPr>
                <w:spacing w:val="-13"/>
                <w:sz w:val="20"/>
              </w:rPr>
              <w:t xml:space="preserve"> </w:t>
            </w:r>
            <w:r>
              <w:rPr>
                <w:sz w:val="20"/>
              </w:rPr>
              <w:t>возможных</w:t>
            </w:r>
            <w:r>
              <w:rPr>
                <w:spacing w:val="-9"/>
                <w:sz w:val="20"/>
              </w:rPr>
              <w:t xml:space="preserve"> </w:t>
            </w:r>
            <w:r>
              <w:rPr>
                <w:sz w:val="20"/>
              </w:rPr>
              <w:t>путей</w:t>
            </w:r>
            <w:r>
              <w:rPr>
                <w:spacing w:val="-10"/>
                <w:sz w:val="20"/>
              </w:rPr>
              <w:t xml:space="preserve"> </w:t>
            </w:r>
            <w:r>
              <w:rPr>
                <w:sz w:val="20"/>
              </w:rPr>
              <w:t>их</w:t>
            </w:r>
            <w:r>
              <w:rPr>
                <w:spacing w:val="-13"/>
                <w:sz w:val="20"/>
              </w:rPr>
              <w:t xml:space="preserve"> </w:t>
            </w:r>
            <w:r>
              <w:rPr>
                <w:sz w:val="20"/>
              </w:rPr>
              <w:t>решения;</w:t>
            </w:r>
            <w:r>
              <w:rPr>
                <w:spacing w:val="-7"/>
                <w:sz w:val="20"/>
              </w:rPr>
              <w:t xml:space="preserve"> </w:t>
            </w:r>
            <w:r>
              <w:rPr>
                <w:sz w:val="20"/>
              </w:rPr>
              <w:t>участия молодежи в общественной жизни; влияния образования на возможности</w:t>
            </w:r>
          </w:p>
          <w:p w:rsidR="00F059EE" w:rsidRDefault="00E53F5F">
            <w:pPr>
              <w:pStyle w:val="TableParagraph"/>
              <w:spacing w:line="226" w:lineRule="exact"/>
              <w:rPr>
                <w:sz w:val="20"/>
              </w:rPr>
            </w:pPr>
            <w:r>
              <w:rPr>
                <w:sz w:val="20"/>
              </w:rPr>
              <w:t>профессионального</w:t>
            </w:r>
            <w:r>
              <w:rPr>
                <w:spacing w:val="-9"/>
                <w:sz w:val="20"/>
              </w:rPr>
              <w:t xml:space="preserve"> </w:t>
            </w:r>
            <w:r>
              <w:rPr>
                <w:sz w:val="20"/>
              </w:rPr>
              <w:t>выбора</w:t>
            </w:r>
            <w:r>
              <w:rPr>
                <w:spacing w:val="-8"/>
                <w:sz w:val="20"/>
              </w:rPr>
              <w:t xml:space="preserve"> </w:t>
            </w:r>
            <w:r>
              <w:rPr>
                <w:sz w:val="20"/>
              </w:rPr>
              <w:t>и</w:t>
            </w:r>
            <w:r>
              <w:rPr>
                <w:spacing w:val="-10"/>
                <w:sz w:val="20"/>
              </w:rPr>
              <w:t xml:space="preserve"> </w:t>
            </w:r>
            <w:r>
              <w:rPr>
                <w:sz w:val="20"/>
              </w:rPr>
              <w:t>карьерного</w:t>
            </w:r>
            <w:r>
              <w:rPr>
                <w:spacing w:val="-8"/>
                <w:sz w:val="20"/>
              </w:rPr>
              <w:t xml:space="preserve"> </w:t>
            </w:r>
            <w:r>
              <w:rPr>
                <w:spacing w:val="-2"/>
                <w:sz w:val="20"/>
              </w:rPr>
              <w:t>роста</w:t>
            </w:r>
          </w:p>
        </w:tc>
      </w:tr>
      <w:tr w:rsidR="00F059EE">
        <w:trPr>
          <w:trHeight w:val="252"/>
        </w:trPr>
        <w:tc>
          <w:tcPr>
            <w:tcW w:w="1574" w:type="dxa"/>
          </w:tcPr>
          <w:p w:rsidR="00F059EE" w:rsidRDefault="00E53F5F">
            <w:pPr>
              <w:pStyle w:val="TableParagraph"/>
              <w:spacing w:line="228" w:lineRule="exact"/>
              <w:rPr>
                <w:sz w:val="20"/>
              </w:rPr>
            </w:pPr>
            <w:r>
              <w:rPr>
                <w:spacing w:val="-5"/>
                <w:sz w:val="20"/>
              </w:rPr>
              <w:t>4.4</w:t>
            </w:r>
          </w:p>
        </w:tc>
        <w:tc>
          <w:tcPr>
            <w:tcW w:w="7811" w:type="dxa"/>
          </w:tcPr>
          <w:p w:rsidR="00F059EE" w:rsidRDefault="00E53F5F">
            <w:pPr>
              <w:pStyle w:val="TableParagraph"/>
              <w:spacing w:line="228" w:lineRule="exact"/>
              <w:rPr>
                <w:sz w:val="20"/>
              </w:rPr>
            </w:pPr>
            <w:r>
              <w:rPr>
                <w:spacing w:val="-2"/>
                <w:sz w:val="20"/>
              </w:rPr>
              <w:t>Сравнивать</w:t>
            </w:r>
            <w:r>
              <w:rPr>
                <w:spacing w:val="2"/>
                <w:sz w:val="20"/>
              </w:rPr>
              <w:t xml:space="preserve"> </w:t>
            </w:r>
            <w:r>
              <w:rPr>
                <w:spacing w:val="-2"/>
                <w:sz w:val="20"/>
              </w:rPr>
              <w:t>требования</w:t>
            </w:r>
            <w:r>
              <w:rPr>
                <w:spacing w:val="4"/>
                <w:sz w:val="20"/>
              </w:rPr>
              <w:t xml:space="preserve"> </w:t>
            </w:r>
            <w:r>
              <w:rPr>
                <w:spacing w:val="-2"/>
                <w:sz w:val="20"/>
              </w:rPr>
              <w:t>к</w:t>
            </w:r>
            <w:r>
              <w:rPr>
                <w:sz w:val="20"/>
              </w:rPr>
              <w:t xml:space="preserve"> </w:t>
            </w:r>
            <w:r>
              <w:rPr>
                <w:spacing w:val="-2"/>
                <w:sz w:val="20"/>
              </w:rPr>
              <w:t>современным</w:t>
            </w:r>
            <w:r>
              <w:rPr>
                <w:spacing w:val="6"/>
                <w:sz w:val="20"/>
              </w:rPr>
              <w:t xml:space="preserve"> </w:t>
            </w:r>
            <w:r>
              <w:rPr>
                <w:spacing w:val="-2"/>
                <w:sz w:val="20"/>
              </w:rPr>
              <w:t>профессиям</w:t>
            </w:r>
          </w:p>
        </w:tc>
      </w:tr>
      <w:tr w:rsidR="00F059EE">
        <w:trPr>
          <w:trHeight w:val="256"/>
        </w:trPr>
        <w:tc>
          <w:tcPr>
            <w:tcW w:w="1574" w:type="dxa"/>
          </w:tcPr>
          <w:p w:rsidR="00F059EE" w:rsidRDefault="00E53F5F">
            <w:pPr>
              <w:pStyle w:val="TableParagraph"/>
              <w:spacing w:before="2"/>
              <w:rPr>
                <w:sz w:val="20"/>
              </w:rPr>
            </w:pPr>
            <w:r>
              <w:rPr>
                <w:spacing w:val="-5"/>
                <w:sz w:val="20"/>
              </w:rPr>
              <w:t>4.5</w:t>
            </w:r>
          </w:p>
        </w:tc>
        <w:tc>
          <w:tcPr>
            <w:tcW w:w="7811" w:type="dxa"/>
          </w:tcPr>
          <w:p w:rsidR="00F059EE" w:rsidRDefault="00E53F5F">
            <w:pPr>
              <w:pStyle w:val="TableParagraph"/>
              <w:spacing w:before="2"/>
              <w:rPr>
                <w:sz w:val="20"/>
              </w:rPr>
            </w:pPr>
            <w:r>
              <w:rPr>
                <w:sz w:val="20"/>
              </w:rPr>
              <w:t>Устанавливать</w:t>
            </w:r>
            <w:r>
              <w:rPr>
                <w:spacing w:val="-12"/>
                <w:sz w:val="20"/>
              </w:rPr>
              <w:t xml:space="preserve"> </w:t>
            </w:r>
            <w:r>
              <w:rPr>
                <w:sz w:val="20"/>
              </w:rPr>
              <w:t>и</w:t>
            </w:r>
            <w:r>
              <w:rPr>
                <w:spacing w:val="-12"/>
                <w:sz w:val="20"/>
              </w:rPr>
              <w:t xml:space="preserve"> </w:t>
            </w:r>
            <w:r>
              <w:rPr>
                <w:sz w:val="20"/>
              </w:rPr>
              <w:t>объяснять</w:t>
            </w:r>
            <w:r>
              <w:rPr>
                <w:spacing w:val="-10"/>
                <w:sz w:val="20"/>
              </w:rPr>
              <w:t xml:space="preserve"> </w:t>
            </w:r>
            <w:r>
              <w:rPr>
                <w:sz w:val="20"/>
              </w:rPr>
              <w:t>причины</w:t>
            </w:r>
            <w:r>
              <w:rPr>
                <w:spacing w:val="-13"/>
                <w:sz w:val="20"/>
              </w:rPr>
              <w:t xml:space="preserve"> </w:t>
            </w:r>
            <w:r>
              <w:rPr>
                <w:sz w:val="20"/>
              </w:rPr>
              <w:t>и</w:t>
            </w:r>
            <w:r>
              <w:rPr>
                <w:spacing w:val="-11"/>
                <w:sz w:val="20"/>
              </w:rPr>
              <w:t xml:space="preserve"> </w:t>
            </w:r>
            <w:r>
              <w:rPr>
                <w:sz w:val="20"/>
              </w:rPr>
              <w:t>последствия</w:t>
            </w:r>
            <w:r>
              <w:rPr>
                <w:spacing w:val="-9"/>
                <w:sz w:val="20"/>
              </w:rPr>
              <w:t xml:space="preserve"> </w:t>
            </w:r>
            <w:r>
              <w:rPr>
                <w:spacing w:val="-2"/>
                <w:sz w:val="20"/>
              </w:rPr>
              <w:t>глобализации</w:t>
            </w:r>
          </w:p>
        </w:tc>
      </w:tr>
      <w:tr w:rsidR="00F059EE">
        <w:trPr>
          <w:trHeight w:val="933"/>
        </w:trPr>
        <w:tc>
          <w:tcPr>
            <w:tcW w:w="1574" w:type="dxa"/>
          </w:tcPr>
          <w:p w:rsidR="00F059EE" w:rsidRDefault="00E53F5F">
            <w:pPr>
              <w:pStyle w:val="TableParagraph"/>
              <w:spacing w:before="7"/>
              <w:rPr>
                <w:sz w:val="20"/>
              </w:rPr>
            </w:pPr>
            <w:r>
              <w:rPr>
                <w:spacing w:val="-5"/>
                <w:sz w:val="20"/>
              </w:rPr>
              <w:t>4.6</w:t>
            </w:r>
          </w:p>
        </w:tc>
        <w:tc>
          <w:tcPr>
            <w:tcW w:w="7811" w:type="dxa"/>
          </w:tcPr>
          <w:p w:rsidR="00F059EE" w:rsidRDefault="00E53F5F">
            <w:pPr>
              <w:pStyle w:val="TableParagraph"/>
              <w:rPr>
                <w:sz w:val="20"/>
              </w:rPr>
            </w:pPr>
            <w:r>
              <w:rPr>
                <w:sz w:val="20"/>
              </w:rPr>
              <w:t>Использовать</w:t>
            </w:r>
            <w:r>
              <w:rPr>
                <w:spacing w:val="-7"/>
                <w:sz w:val="20"/>
              </w:rPr>
              <w:t xml:space="preserve"> </w:t>
            </w:r>
            <w:r>
              <w:rPr>
                <w:sz w:val="20"/>
              </w:rPr>
              <w:t>полученные</w:t>
            </w:r>
            <w:r>
              <w:rPr>
                <w:spacing w:val="-8"/>
                <w:sz w:val="20"/>
              </w:rPr>
              <w:t xml:space="preserve"> </w:t>
            </w:r>
            <w:r>
              <w:rPr>
                <w:sz w:val="20"/>
              </w:rPr>
              <w:t>знания</w:t>
            </w:r>
            <w:r>
              <w:rPr>
                <w:spacing w:val="-9"/>
                <w:sz w:val="20"/>
              </w:rPr>
              <w:t xml:space="preserve"> </w:t>
            </w:r>
            <w:r>
              <w:rPr>
                <w:sz w:val="20"/>
              </w:rPr>
              <w:t>о</w:t>
            </w:r>
            <w:r>
              <w:rPr>
                <w:spacing w:val="-7"/>
                <w:sz w:val="20"/>
              </w:rPr>
              <w:t xml:space="preserve"> </w:t>
            </w:r>
            <w:r>
              <w:rPr>
                <w:sz w:val="20"/>
              </w:rPr>
              <w:t>современном</w:t>
            </w:r>
            <w:r>
              <w:rPr>
                <w:spacing w:val="-7"/>
                <w:sz w:val="20"/>
              </w:rPr>
              <w:t xml:space="preserve"> </w:t>
            </w:r>
            <w:r>
              <w:rPr>
                <w:sz w:val="20"/>
              </w:rPr>
              <w:t>обществе</w:t>
            </w:r>
            <w:r>
              <w:rPr>
                <w:spacing w:val="-9"/>
                <w:sz w:val="20"/>
              </w:rPr>
              <w:t xml:space="preserve"> </w:t>
            </w:r>
            <w:r>
              <w:rPr>
                <w:sz w:val="20"/>
              </w:rPr>
              <w:t>для</w:t>
            </w:r>
            <w:r>
              <w:rPr>
                <w:spacing w:val="-9"/>
                <w:sz w:val="20"/>
              </w:rPr>
              <w:t xml:space="preserve"> </w:t>
            </w:r>
            <w:r>
              <w:rPr>
                <w:spacing w:val="-2"/>
                <w:sz w:val="20"/>
              </w:rPr>
              <w:t>решения</w:t>
            </w:r>
          </w:p>
          <w:p w:rsidR="00F059EE" w:rsidRDefault="00E53F5F">
            <w:pPr>
              <w:pStyle w:val="TableParagraph"/>
              <w:spacing w:before="1"/>
              <w:rPr>
                <w:sz w:val="20"/>
              </w:rPr>
            </w:pPr>
            <w:r>
              <w:rPr>
                <w:sz w:val="20"/>
              </w:rPr>
              <w:t>познавательных</w:t>
            </w:r>
            <w:r>
              <w:rPr>
                <w:spacing w:val="-10"/>
                <w:sz w:val="20"/>
              </w:rPr>
              <w:t xml:space="preserve"> </w:t>
            </w:r>
            <w:r>
              <w:rPr>
                <w:sz w:val="20"/>
              </w:rPr>
              <w:t>задач</w:t>
            </w:r>
            <w:r>
              <w:rPr>
                <w:spacing w:val="-8"/>
                <w:sz w:val="20"/>
              </w:rPr>
              <w:t xml:space="preserve"> </w:t>
            </w:r>
            <w:r>
              <w:rPr>
                <w:sz w:val="20"/>
              </w:rPr>
              <w:t>и</w:t>
            </w:r>
            <w:r>
              <w:rPr>
                <w:spacing w:val="-10"/>
                <w:sz w:val="20"/>
              </w:rPr>
              <w:t xml:space="preserve"> </w:t>
            </w:r>
            <w:r>
              <w:rPr>
                <w:sz w:val="20"/>
              </w:rPr>
              <w:t>анализа</w:t>
            </w:r>
            <w:r>
              <w:rPr>
                <w:spacing w:val="-8"/>
                <w:sz w:val="20"/>
              </w:rPr>
              <w:t xml:space="preserve"> </w:t>
            </w:r>
            <w:r>
              <w:rPr>
                <w:sz w:val="20"/>
              </w:rPr>
              <w:t>ситуаций,</w:t>
            </w:r>
            <w:r>
              <w:rPr>
                <w:spacing w:val="-9"/>
                <w:sz w:val="20"/>
              </w:rPr>
              <w:t xml:space="preserve"> </w:t>
            </w:r>
            <w:r>
              <w:rPr>
                <w:sz w:val="20"/>
              </w:rPr>
              <w:t>включающих</w:t>
            </w:r>
            <w:r>
              <w:rPr>
                <w:spacing w:val="-9"/>
                <w:sz w:val="20"/>
              </w:rPr>
              <w:t xml:space="preserve"> </w:t>
            </w:r>
            <w:r>
              <w:rPr>
                <w:sz w:val="20"/>
              </w:rPr>
              <w:t>объяснение</w:t>
            </w:r>
            <w:r>
              <w:rPr>
                <w:spacing w:val="-9"/>
                <w:sz w:val="20"/>
              </w:rPr>
              <w:t xml:space="preserve"> </w:t>
            </w:r>
            <w:r>
              <w:rPr>
                <w:sz w:val="20"/>
              </w:rPr>
              <w:t>(устное</w:t>
            </w:r>
            <w:r>
              <w:rPr>
                <w:spacing w:val="-9"/>
                <w:sz w:val="20"/>
              </w:rPr>
              <w:t xml:space="preserve"> </w:t>
            </w:r>
            <w:r>
              <w:rPr>
                <w:spacing w:val="-10"/>
                <w:sz w:val="20"/>
              </w:rPr>
              <w:t>и</w:t>
            </w:r>
          </w:p>
          <w:p w:rsidR="00F059EE" w:rsidRDefault="00E53F5F">
            <w:pPr>
              <w:pStyle w:val="TableParagraph"/>
              <w:spacing w:line="226" w:lineRule="exact"/>
              <w:ind w:right="220"/>
              <w:rPr>
                <w:sz w:val="20"/>
              </w:rPr>
            </w:pPr>
            <w:r>
              <w:rPr>
                <w:sz w:val="20"/>
              </w:rPr>
              <w:t>письменное)</w:t>
            </w:r>
            <w:r>
              <w:rPr>
                <w:spacing w:val="-7"/>
                <w:sz w:val="20"/>
              </w:rPr>
              <w:t xml:space="preserve"> </w:t>
            </w:r>
            <w:r>
              <w:rPr>
                <w:sz w:val="20"/>
              </w:rPr>
              <w:t>важности</w:t>
            </w:r>
            <w:r>
              <w:rPr>
                <w:spacing w:val="-10"/>
                <w:sz w:val="20"/>
              </w:rPr>
              <w:t xml:space="preserve"> </w:t>
            </w:r>
            <w:r>
              <w:rPr>
                <w:sz w:val="20"/>
              </w:rPr>
              <w:t>здорового</w:t>
            </w:r>
            <w:r>
              <w:rPr>
                <w:spacing w:val="-8"/>
                <w:sz w:val="20"/>
              </w:rPr>
              <w:t xml:space="preserve"> </w:t>
            </w:r>
            <w:r>
              <w:rPr>
                <w:sz w:val="20"/>
              </w:rPr>
              <w:t>образа</w:t>
            </w:r>
            <w:r>
              <w:rPr>
                <w:spacing w:val="-11"/>
                <w:sz w:val="20"/>
              </w:rPr>
              <w:t xml:space="preserve"> </w:t>
            </w:r>
            <w:r>
              <w:rPr>
                <w:sz w:val="20"/>
              </w:rPr>
              <w:t>жизни,</w:t>
            </w:r>
            <w:r>
              <w:rPr>
                <w:spacing w:val="-9"/>
                <w:sz w:val="20"/>
              </w:rPr>
              <w:t xml:space="preserve"> </w:t>
            </w:r>
            <w:r>
              <w:rPr>
                <w:sz w:val="20"/>
              </w:rPr>
              <w:t>связи</w:t>
            </w:r>
            <w:r>
              <w:rPr>
                <w:spacing w:val="-10"/>
                <w:sz w:val="20"/>
              </w:rPr>
              <w:t xml:space="preserve"> </w:t>
            </w:r>
            <w:r>
              <w:rPr>
                <w:sz w:val="20"/>
              </w:rPr>
              <w:t>здоровья</w:t>
            </w:r>
            <w:r>
              <w:rPr>
                <w:spacing w:val="-11"/>
                <w:sz w:val="20"/>
              </w:rPr>
              <w:t xml:space="preserve"> </w:t>
            </w:r>
            <w:r>
              <w:rPr>
                <w:sz w:val="20"/>
              </w:rPr>
              <w:t>и</w:t>
            </w:r>
            <w:r>
              <w:rPr>
                <w:spacing w:val="-11"/>
                <w:sz w:val="20"/>
              </w:rPr>
              <w:t xml:space="preserve"> </w:t>
            </w:r>
            <w:r>
              <w:rPr>
                <w:sz w:val="20"/>
              </w:rPr>
              <w:t>спорта</w:t>
            </w:r>
            <w:r>
              <w:rPr>
                <w:spacing w:val="-11"/>
                <w:sz w:val="20"/>
              </w:rPr>
              <w:t xml:space="preserve"> </w:t>
            </w:r>
            <w:r>
              <w:rPr>
                <w:sz w:val="20"/>
              </w:rPr>
              <w:t>в</w:t>
            </w:r>
            <w:r>
              <w:rPr>
                <w:spacing w:val="-10"/>
                <w:sz w:val="20"/>
              </w:rPr>
              <w:t xml:space="preserve"> </w:t>
            </w:r>
            <w:r>
              <w:rPr>
                <w:sz w:val="20"/>
              </w:rPr>
              <w:t xml:space="preserve">жизни </w:t>
            </w:r>
            <w:r>
              <w:rPr>
                <w:spacing w:val="-2"/>
                <w:sz w:val="20"/>
              </w:rPr>
              <w:t>человека</w:t>
            </w:r>
          </w:p>
        </w:tc>
      </w:tr>
    </w:tbl>
    <w:p w:rsidR="00F059EE" w:rsidRDefault="00F059EE">
      <w:pPr>
        <w:pStyle w:val="a3"/>
        <w:spacing w:before="7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4"/>
        <w:gridCol w:w="7811"/>
      </w:tblGrid>
      <w:tr w:rsidR="00F059EE">
        <w:trPr>
          <w:trHeight w:val="933"/>
        </w:trPr>
        <w:tc>
          <w:tcPr>
            <w:tcW w:w="1574" w:type="dxa"/>
          </w:tcPr>
          <w:p w:rsidR="00F059EE" w:rsidRDefault="00E53F5F">
            <w:pPr>
              <w:pStyle w:val="TableParagraph"/>
              <w:spacing w:before="10"/>
              <w:rPr>
                <w:sz w:val="20"/>
              </w:rPr>
            </w:pPr>
            <w:r>
              <w:rPr>
                <w:spacing w:val="-5"/>
                <w:sz w:val="20"/>
              </w:rPr>
              <w:t>4.7</w:t>
            </w:r>
          </w:p>
        </w:tc>
        <w:tc>
          <w:tcPr>
            <w:tcW w:w="7811" w:type="dxa"/>
          </w:tcPr>
          <w:p w:rsidR="00F059EE" w:rsidRDefault="00E53F5F">
            <w:pPr>
              <w:pStyle w:val="TableParagraph"/>
              <w:spacing w:before="10"/>
              <w:ind w:right="220"/>
              <w:rPr>
                <w:sz w:val="20"/>
              </w:rPr>
            </w:pPr>
            <w:r>
              <w:rPr>
                <w:sz w:val="20"/>
              </w:rPr>
              <w:t>Определять и аргументировать с опорой на обществоведческие знания, факты общественной</w:t>
            </w:r>
            <w:r>
              <w:rPr>
                <w:spacing w:val="-6"/>
                <w:sz w:val="20"/>
              </w:rPr>
              <w:t xml:space="preserve"> </w:t>
            </w:r>
            <w:r>
              <w:rPr>
                <w:sz w:val="20"/>
              </w:rPr>
              <w:t>жизни</w:t>
            </w:r>
            <w:r>
              <w:rPr>
                <w:spacing w:val="-9"/>
                <w:sz w:val="20"/>
              </w:rPr>
              <w:t xml:space="preserve"> </w:t>
            </w:r>
            <w:r>
              <w:rPr>
                <w:sz w:val="20"/>
              </w:rPr>
              <w:t>и</w:t>
            </w:r>
            <w:r>
              <w:rPr>
                <w:spacing w:val="-11"/>
                <w:sz w:val="20"/>
              </w:rPr>
              <w:t xml:space="preserve"> </w:t>
            </w:r>
            <w:r>
              <w:rPr>
                <w:sz w:val="20"/>
              </w:rPr>
              <w:t>личный</w:t>
            </w:r>
            <w:r>
              <w:rPr>
                <w:spacing w:val="-10"/>
                <w:sz w:val="20"/>
              </w:rPr>
              <w:t xml:space="preserve"> </w:t>
            </w:r>
            <w:r>
              <w:rPr>
                <w:sz w:val="20"/>
              </w:rPr>
              <w:t>социальный</w:t>
            </w:r>
            <w:r>
              <w:rPr>
                <w:spacing w:val="-8"/>
                <w:sz w:val="20"/>
              </w:rPr>
              <w:t xml:space="preserve"> </w:t>
            </w:r>
            <w:r>
              <w:rPr>
                <w:sz w:val="20"/>
              </w:rPr>
              <w:t>опыт</w:t>
            </w:r>
            <w:r>
              <w:rPr>
                <w:spacing w:val="-11"/>
                <w:sz w:val="20"/>
              </w:rPr>
              <w:t xml:space="preserve"> </w:t>
            </w:r>
            <w:r>
              <w:rPr>
                <w:sz w:val="20"/>
              </w:rPr>
              <w:t>свое</w:t>
            </w:r>
            <w:r>
              <w:rPr>
                <w:spacing w:val="-10"/>
                <w:sz w:val="20"/>
              </w:rPr>
              <w:t xml:space="preserve"> </w:t>
            </w:r>
            <w:r>
              <w:rPr>
                <w:sz w:val="20"/>
              </w:rPr>
              <w:t>отношение</w:t>
            </w:r>
            <w:r>
              <w:rPr>
                <w:spacing w:val="-10"/>
                <w:sz w:val="20"/>
              </w:rPr>
              <w:t xml:space="preserve"> </w:t>
            </w:r>
            <w:r>
              <w:rPr>
                <w:sz w:val="20"/>
              </w:rPr>
              <w:t>к</w:t>
            </w:r>
            <w:r>
              <w:rPr>
                <w:spacing w:val="-11"/>
                <w:sz w:val="20"/>
              </w:rPr>
              <w:t xml:space="preserve"> </w:t>
            </w:r>
            <w:r>
              <w:rPr>
                <w:sz w:val="20"/>
              </w:rPr>
              <w:t xml:space="preserve">современным </w:t>
            </w:r>
            <w:r>
              <w:rPr>
                <w:spacing w:val="-2"/>
                <w:sz w:val="20"/>
              </w:rPr>
              <w:t>формам</w:t>
            </w:r>
          </w:p>
          <w:p w:rsidR="00F059EE" w:rsidRDefault="00E53F5F">
            <w:pPr>
              <w:pStyle w:val="TableParagraph"/>
              <w:spacing w:line="213" w:lineRule="exact"/>
              <w:rPr>
                <w:sz w:val="20"/>
              </w:rPr>
            </w:pPr>
            <w:r>
              <w:rPr>
                <w:sz w:val="20"/>
              </w:rPr>
              <w:t>коммуникации;</w:t>
            </w:r>
            <w:r>
              <w:rPr>
                <w:spacing w:val="-10"/>
                <w:sz w:val="20"/>
              </w:rPr>
              <w:t xml:space="preserve"> </w:t>
            </w:r>
            <w:r>
              <w:rPr>
                <w:sz w:val="20"/>
              </w:rPr>
              <w:t>к</w:t>
            </w:r>
            <w:r>
              <w:rPr>
                <w:spacing w:val="-12"/>
                <w:sz w:val="20"/>
              </w:rPr>
              <w:t xml:space="preserve"> </w:t>
            </w:r>
            <w:r>
              <w:rPr>
                <w:sz w:val="20"/>
              </w:rPr>
              <w:t>здоровому</w:t>
            </w:r>
            <w:r>
              <w:rPr>
                <w:spacing w:val="-11"/>
                <w:sz w:val="20"/>
              </w:rPr>
              <w:t xml:space="preserve"> </w:t>
            </w:r>
            <w:r>
              <w:rPr>
                <w:sz w:val="20"/>
              </w:rPr>
              <w:t>образу</w:t>
            </w:r>
            <w:r>
              <w:rPr>
                <w:spacing w:val="-11"/>
                <w:sz w:val="20"/>
              </w:rPr>
              <w:t xml:space="preserve"> </w:t>
            </w:r>
            <w:r>
              <w:rPr>
                <w:spacing w:val="-4"/>
                <w:sz w:val="20"/>
              </w:rPr>
              <w:t>жизни</w:t>
            </w:r>
          </w:p>
        </w:tc>
      </w:tr>
      <w:tr w:rsidR="00F059EE">
        <w:trPr>
          <w:trHeight w:val="931"/>
        </w:trPr>
        <w:tc>
          <w:tcPr>
            <w:tcW w:w="1574" w:type="dxa"/>
          </w:tcPr>
          <w:p w:rsidR="00F059EE" w:rsidRDefault="00E53F5F">
            <w:pPr>
              <w:pStyle w:val="TableParagraph"/>
              <w:spacing w:before="10"/>
              <w:rPr>
                <w:sz w:val="20"/>
              </w:rPr>
            </w:pPr>
            <w:r>
              <w:rPr>
                <w:spacing w:val="-5"/>
                <w:sz w:val="20"/>
              </w:rPr>
              <w:t>4.8</w:t>
            </w:r>
          </w:p>
        </w:tc>
        <w:tc>
          <w:tcPr>
            <w:tcW w:w="7811" w:type="dxa"/>
          </w:tcPr>
          <w:p w:rsidR="00F059EE" w:rsidRDefault="00E53F5F">
            <w:pPr>
              <w:pStyle w:val="TableParagraph"/>
              <w:spacing w:before="10"/>
              <w:ind w:right="220"/>
              <w:rPr>
                <w:sz w:val="20"/>
              </w:rPr>
            </w:pPr>
            <w:r>
              <w:rPr>
                <w:sz w:val="20"/>
              </w:rPr>
              <w:t>Решать</w:t>
            </w:r>
            <w:r>
              <w:rPr>
                <w:spacing w:val="-11"/>
                <w:sz w:val="20"/>
              </w:rPr>
              <w:t xml:space="preserve"> </w:t>
            </w:r>
            <w:r>
              <w:rPr>
                <w:sz w:val="20"/>
              </w:rPr>
              <w:t>в</w:t>
            </w:r>
            <w:r>
              <w:rPr>
                <w:spacing w:val="-13"/>
                <w:sz w:val="20"/>
              </w:rPr>
              <w:t xml:space="preserve"> </w:t>
            </w:r>
            <w:r>
              <w:rPr>
                <w:sz w:val="20"/>
              </w:rPr>
              <w:t>рамках</w:t>
            </w:r>
            <w:r>
              <w:rPr>
                <w:spacing w:val="-11"/>
                <w:sz w:val="20"/>
              </w:rPr>
              <w:t xml:space="preserve"> </w:t>
            </w:r>
            <w:r>
              <w:rPr>
                <w:sz w:val="20"/>
              </w:rPr>
              <w:t>изученного</w:t>
            </w:r>
            <w:r>
              <w:rPr>
                <w:spacing w:val="-11"/>
                <w:sz w:val="20"/>
              </w:rPr>
              <w:t xml:space="preserve"> </w:t>
            </w:r>
            <w:r>
              <w:rPr>
                <w:sz w:val="20"/>
              </w:rPr>
              <w:t>материала</w:t>
            </w:r>
            <w:r>
              <w:rPr>
                <w:spacing w:val="-9"/>
                <w:sz w:val="20"/>
              </w:rPr>
              <w:t xml:space="preserve"> </w:t>
            </w:r>
            <w:r>
              <w:rPr>
                <w:sz w:val="20"/>
              </w:rPr>
              <w:t>познавательные</w:t>
            </w:r>
            <w:r>
              <w:rPr>
                <w:spacing w:val="-7"/>
                <w:sz w:val="20"/>
              </w:rPr>
              <w:t xml:space="preserve"> </w:t>
            </w:r>
            <w:r>
              <w:rPr>
                <w:sz w:val="20"/>
              </w:rPr>
              <w:t>и</w:t>
            </w:r>
            <w:r>
              <w:rPr>
                <w:spacing w:val="-12"/>
                <w:sz w:val="20"/>
              </w:rPr>
              <w:t xml:space="preserve"> </w:t>
            </w:r>
            <w:r>
              <w:rPr>
                <w:sz w:val="20"/>
              </w:rPr>
              <w:t>практические</w:t>
            </w:r>
            <w:r>
              <w:rPr>
                <w:spacing w:val="-9"/>
                <w:sz w:val="20"/>
              </w:rPr>
              <w:t xml:space="preserve"> </w:t>
            </w:r>
            <w:r>
              <w:rPr>
                <w:sz w:val="20"/>
              </w:rPr>
              <w:t xml:space="preserve">задачи, </w:t>
            </w:r>
            <w:r>
              <w:rPr>
                <w:spacing w:val="-2"/>
                <w:sz w:val="20"/>
              </w:rPr>
              <w:t>связанные</w:t>
            </w:r>
          </w:p>
          <w:p w:rsidR="00F059EE" w:rsidRDefault="00E53F5F">
            <w:pPr>
              <w:pStyle w:val="TableParagraph"/>
              <w:spacing w:line="228" w:lineRule="exact"/>
              <w:rPr>
                <w:sz w:val="20"/>
              </w:rPr>
            </w:pPr>
            <w:r>
              <w:rPr>
                <w:sz w:val="20"/>
              </w:rPr>
              <w:t>с</w:t>
            </w:r>
            <w:r>
              <w:rPr>
                <w:spacing w:val="-13"/>
                <w:sz w:val="20"/>
              </w:rPr>
              <w:t xml:space="preserve"> </w:t>
            </w:r>
            <w:r>
              <w:rPr>
                <w:sz w:val="20"/>
              </w:rPr>
              <w:t>волонтерским</w:t>
            </w:r>
            <w:r>
              <w:rPr>
                <w:spacing w:val="-11"/>
                <w:sz w:val="20"/>
              </w:rPr>
              <w:t xml:space="preserve"> </w:t>
            </w:r>
            <w:r>
              <w:rPr>
                <w:sz w:val="20"/>
              </w:rPr>
              <w:t>движением,</w:t>
            </w:r>
            <w:r>
              <w:rPr>
                <w:spacing w:val="-10"/>
                <w:sz w:val="20"/>
              </w:rPr>
              <w:t xml:space="preserve"> </w:t>
            </w:r>
            <w:r>
              <w:rPr>
                <w:sz w:val="20"/>
              </w:rPr>
              <w:t>отражающие</w:t>
            </w:r>
            <w:r>
              <w:rPr>
                <w:spacing w:val="-13"/>
                <w:sz w:val="20"/>
              </w:rPr>
              <w:t xml:space="preserve"> </w:t>
            </w:r>
            <w:r>
              <w:rPr>
                <w:sz w:val="20"/>
              </w:rPr>
              <w:t>особенности</w:t>
            </w:r>
            <w:r>
              <w:rPr>
                <w:spacing w:val="-11"/>
                <w:sz w:val="20"/>
              </w:rPr>
              <w:t xml:space="preserve"> </w:t>
            </w:r>
            <w:r>
              <w:rPr>
                <w:sz w:val="20"/>
              </w:rPr>
              <w:t>коммуникации</w:t>
            </w:r>
            <w:r>
              <w:rPr>
                <w:spacing w:val="-12"/>
                <w:sz w:val="20"/>
              </w:rPr>
              <w:t xml:space="preserve"> </w:t>
            </w:r>
            <w:r>
              <w:rPr>
                <w:sz w:val="20"/>
              </w:rPr>
              <w:t>в</w:t>
            </w:r>
            <w:r>
              <w:rPr>
                <w:spacing w:val="-12"/>
                <w:sz w:val="20"/>
              </w:rPr>
              <w:t xml:space="preserve"> </w:t>
            </w:r>
            <w:r>
              <w:rPr>
                <w:sz w:val="20"/>
              </w:rPr>
              <w:t xml:space="preserve">виртуальном </w:t>
            </w:r>
            <w:r>
              <w:rPr>
                <w:spacing w:val="-2"/>
                <w:sz w:val="20"/>
              </w:rPr>
              <w:t>пространстве</w:t>
            </w:r>
          </w:p>
        </w:tc>
      </w:tr>
      <w:tr w:rsidR="00F059EE">
        <w:trPr>
          <w:trHeight w:val="715"/>
        </w:trPr>
        <w:tc>
          <w:tcPr>
            <w:tcW w:w="1574" w:type="dxa"/>
          </w:tcPr>
          <w:p w:rsidR="00F059EE" w:rsidRDefault="00E53F5F">
            <w:pPr>
              <w:pStyle w:val="TableParagraph"/>
              <w:spacing w:before="10"/>
              <w:rPr>
                <w:sz w:val="20"/>
              </w:rPr>
            </w:pPr>
            <w:r>
              <w:rPr>
                <w:spacing w:val="-5"/>
                <w:sz w:val="20"/>
              </w:rPr>
              <w:t>4.9</w:t>
            </w:r>
          </w:p>
        </w:tc>
        <w:tc>
          <w:tcPr>
            <w:tcW w:w="7811" w:type="dxa"/>
          </w:tcPr>
          <w:p w:rsidR="00F059EE" w:rsidRDefault="00E53F5F">
            <w:pPr>
              <w:pStyle w:val="TableParagraph"/>
              <w:spacing w:before="9" w:line="237" w:lineRule="auto"/>
              <w:ind w:right="220"/>
              <w:rPr>
                <w:sz w:val="20"/>
              </w:rPr>
            </w:pPr>
            <w:r>
              <w:rPr>
                <w:sz w:val="20"/>
              </w:rPr>
              <w:t>Осуществлять</w:t>
            </w:r>
            <w:r>
              <w:rPr>
                <w:spacing w:val="-13"/>
                <w:sz w:val="20"/>
              </w:rPr>
              <w:t xml:space="preserve"> </w:t>
            </w:r>
            <w:r>
              <w:rPr>
                <w:sz w:val="20"/>
              </w:rPr>
              <w:t>смысловое</w:t>
            </w:r>
            <w:r>
              <w:rPr>
                <w:spacing w:val="-12"/>
                <w:sz w:val="20"/>
              </w:rPr>
              <w:t xml:space="preserve"> </w:t>
            </w:r>
            <w:r>
              <w:rPr>
                <w:sz w:val="20"/>
              </w:rPr>
              <w:t>чтение</w:t>
            </w:r>
            <w:r>
              <w:rPr>
                <w:spacing w:val="-13"/>
                <w:sz w:val="20"/>
              </w:rPr>
              <w:t xml:space="preserve"> </w:t>
            </w:r>
            <w:r>
              <w:rPr>
                <w:sz w:val="20"/>
              </w:rPr>
              <w:t>текстов</w:t>
            </w:r>
            <w:r>
              <w:rPr>
                <w:spacing w:val="-12"/>
                <w:sz w:val="20"/>
              </w:rPr>
              <w:t xml:space="preserve"> </w:t>
            </w:r>
            <w:r>
              <w:rPr>
                <w:sz w:val="20"/>
              </w:rPr>
              <w:t>(научно-популярных,</w:t>
            </w:r>
            <w:r>
              <w:rPr>
                <w:spacing w:val="-13"/>
                <w:sz w:val="20"/>
              </w:rPr>
              <w:t xml:space="preserve"> </w:t>
            </w:r>
            <w:r>
              <w:rPr>
                <w:sz w:val="20"/>
              </w:rPr>
              <w:t>публицистических</w:t>
            </w:r>
            <w:r>
              <w:rPr>
                <w:spacing w:val="-12"/>
                <w:sz w:val="20"/>
              </w:rPr>
              <w:t xml:space="preserve"> </w:t>
            </w:r>
            <w:r>
              <w:rPr>
                <w:sz w:val="20"/>
              </w:rPr>
              <w:t>и других) по проблемам современного общества, глобализации, непрерывного образования, выбора профессии</w:t>
            </w:r>
          </w:p>
        </w:tc>
      </w:tr>
      <w:tr w:rsidR="00F059EE">
        <w:trPr>
          <w:trHeight w:val="715"/>
        </w:trPr>
        <w:tc>
          <w:tcPr>
            <w:tcW w:w="1574" w:type="dxa"/>
          </w:tcPr>
          <w:p w:rsidR="00F059EE" w:rsidRDefault="00E53F5F">
            <w:pPr>
              <w:pStyle w:val="TableParagraph"/>
              <w:spacing w:before="10"/>
              <w:rPr>
                <w:sz w:val="20"/>
              </w:rPr>
            </w:pPr>
            <w:r>
              <w:rPr>
                <w:spacing w:val="-4"/>
                <w:sz w:val="20"/>
              </w:rPr>
              <w:t>4.10</w:t>
            </w:r>
          </w:p>
        </w:tc>
        <w:tc>
          <w:tcPr>
            <w:tcW w:w="7811" w:type="dxa"/>
          </w:tcPr>
          <w:p w:rsidR="00F059EE" w:rsidRDefault="00E53F5F">
            <w:pPr>
              <w:pStyle w:val="TableParagraph"/>
              <w:spacing w:before="9" w:line="237" w:lineRule="auto"/>
              <w:ind w:right="315"/>
              <w:jc w:val="both"/>
              <w:rPr>
                <w:sz w:val="20"/>
              </w:rPr>
            </w:pPr>
            <w:r>
              <w:rPr>
                <w:sz w:val="20"/>
              </w:rPr>
              <w:t>Осуществлять поиск и</w:t>
            </w:r>
            <w:r>
              <w:rPr>
                <w:spacing w:val="-1"/>
                <w:sz w:val="20"/>
              </w:rPr>
              <w:t xml:space="preserve"> </w:t>
            </w:r>
            <w:r>
              <w:rPr>
                <w:sz w:val="20"/>
              </w:rPr>
              <w:t>извлечение социальной информации</w:t>
            </w:r>
            <w:r>
              <w:rPr>
                <w:spacing w:val="-1"/>
                <w:sz w:val="20"/>
              </w:rPr>
              <w:t xml:space="preserve"> </w:t>
            </w:r>
            <w:r>
              <w:rPr>
                <w:sz w:val="20"/>
              </w:rPr>
              <w:t>(текстовой, графической, аудиовизуальной)</w:t>
            </w:r>
            <w:r>
              <w:rPr>
                <w:spacing w:val="-3"/>
                <w:sz w:val="20"/>
              </w:rPr>
              <w:t xml:space="preserve"> </w:t>
            </w:r>
            <w:r>
              <w:rPr>
                <w:sz w:val="20"/>
              </w:rPr>
              <w:t>из</w:t>
            </w:r>
            <w:r>
              <w:rPr>
                <w:spacing w:val="-9"/>
                <w:sz w:val="20"/>
              </w:rPr>
              <w:t xml:space="preserve"> </w:t>
            </w:r>
            <w:r>
              <w:rPr>
                <w:sz w:val="20"/>
              </w:rPr>
              <w:t>различных</w:t>
            </w:r>
            <w:r>
              <w:rPr>
                <w:spacing w:val="-7"/>
                <w:sz w:val="20"/>
              </w:rPr>
              <w:t xml:space="preserve"> </w:t>
            </w:r>
            <w:r>
              <w:rPr>
                <w:sz w:val="20"/>
              </w:rPr>
              <w:t>источников</w:t>
            </w:r>
            <w:r>
              <w:rPr>
                <w:spacing w:val="-10"/>
                <w:sz w:val="20"/>
              </w:rPr>
              <w:t xml:space="preserve"> </w:t>
            </w:r>
            <w:r>
              <w:rPr>
                <w:sz w:val="20"/>
              </w:rPr>
              <w:t>о</w:t>
            </w:r>
            <w:r>
              <w:rPr>
                <w:spacing w:val="-9"/>
                <w:sz w:val="20"/>
              </w:rPr>
              <w:t xml:space="preserve"> </w:t>
            </w:r>
            <w:r>
              <w:rPr>
                <w:sz w:val="20"/>
              </w:rPr>
              <w:t>глобализации</w:t>
            </w:r>
            <w:r>
              <w:rPr>
                <w:spacing w:val="-7"/>
                <w:sz w:val="20"/>
              </w:rPr>
              <w:t xml:space="preserve"> </w:t>
            </w:r>
            <w:r>
              <w:rPr>
                <w:sz w:val="20"/>
              </w:rPr>
              <w:t>и</w:t>
            </w:r>
            <w:r>
              <w:rPr>
                <w:spacing w:val="-11"/>
                <w:sz w:val="20"/>
              </w:rPr>
              <w:t xml:space="preserve"> </w:t>
            </w:r>
            <w:r>
              <w:rPr>
                <w:sz w:val="20"/>
              </w:rPr>
              <w:t>ее</w:t>
            </w:r>
            <w:r>
              <w:rPr>
                <w:spacing w:val="-10"/>
                <w:sz w:val="20"/>
              </w:rPr>
              <w:t xml:space="preserve"> </w:t>
            </w:r>
            <w:r>
              <w:rPr>
                <w:sz w:val="20"/>
              </w:rPr>
              <w:t>последствиях;</w:t>
            </w:r>
            <w:r>
              <w:rPr>
                <w:spacing w:val="-7"/>
                <w:sz w:val="20"/>
              </w:rPr>
              <w:t xml:space="preserve"> </w:t>
            </w:r>
            <w:r>
              <w:rPr>
                <w:sz w:val="20"/>
              </w:rPr>
              <w:t>о</w:t>
            </w:r>
            <w:r>
              <w:rPr>
                <w:spacing w:val="-8"/>
                <w:sz w:val="20"/>
              </w:rPr>
              <w:t xml:space="preserve"> </w:t>
            </w:r>
            <w:r>
              <w:rPr>
                <w:sz w:val="20"/>
              </w:rPr>
              <w:t>роли непрерывного образования в современном обществе</w:t>
            </w:r>
          </w:p>
        </w:tc>
      </w:tr>
    </w:tbl>
    <w:p w:rsidR="00F059EE" w:rsidRDefault="00E53F5F">
      <w:pPr>
        <w:pStyle w:val="a3"/>
        <w:spacing w:before="8"/>
      </w:pPr>
      <w:r>
        <w:rPr>
          <w:color w:val="1F2228"/>
        </w:rPr>
        <w:t>Таблица</w:t>
      </w:r>
      <w:r>
        <w:rPr>
          <w:color w:val="1F2228"/>
          <w:spacing w:val="-13"/>
        </w:rPr>
        <w:t xml:space="preserve"> </w:t>
      </w:r>
      <w:r>
        <w:rPr>
          <w:color w:val="1F2228"/>
          <w:spacing w:val="-4"/>
        </w:rPr>
        <w:t>19.3</w:t>
      </w:r>
    </w:p>
    <w:p w:rsidR="00F059EE" w:rsidRDefault="00E53F5F">
      <w:pPr>
        <w:pStyle w:val="a3"/>
        <w:spacing w:before="1" w:after="7"/>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(9</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688"/>
        </w:trPr>
        <w:tc>
          <w:tcPr>
            <w:tcW w:w="377" w:type="dxa"/>
          </w:tcPr>
          <w:p w:rsidR="00F059EE" w:rsidRDefault="00E53F5F">
            <w:pPr>
              <w:pStyle w:val="TableParagraph"/>
              <w:spacing w:before="2" w:line="228" w:lineRule="exact"/>
              <w:ind w:left="42" w:right="16"/>
              <w:jc w:val="center"/>
              <w:rPr>
                <w:b/>
                <w:sz w:val="20"/>
              </w:rPr>
            </w:pPr>
            <w:r>
              <w:rPr>
                <w:b/>
                <w:spacing w:val="-10"/>
                <w:sz w:val="20"/>
              </w:rPr>
              <w:t>К</w:t>
            </w:r>
          </w:p>
          <w:p w:rsidR="00F059EE" w:rsidRDefault="00E53F5F">
            <w:pPr>
              <w:pStyle w:val="TableParagraph"/>
              <w:spacing w:line="224" w:lineRule="exact"/>
              <w:ind w:right="142" w:hanging="2"/>
              <w:jc w:val="center"/>
              <w:rPr>
                <w:b/>
                <w:sz w:val="20"/>
              </w:rPr>
            </w:pPr>
            <w:r>
              <w:rPr>
                <w:b/>
                <w:spacing w:val="-10"/>
                <w:sz w:val="20"/>
              </w:rPr>
              <w:t>о</w:t>
            </w:r>
            <w:r>
              <w:rPr>
                <w:b/>
                <w:sz w:val="20"/>
              </w:rPr>
              <w:t xml:space="preserve"> </w:t>
            </w:r>
            <w:r>
              <w:rPr>
                <w:b/>
                <w:spacing w:val="-10"/>
                <w:sz w:val="20"/>
              </w:rPr>
              <w:t>д</w:t>
            </w:r>
          </w:p>
        </w:tc>
        <w:tc>
          <w:tcPr>
            <w:tcW w:w="9009" w:type="dxa"/>
          </w:tcPr>
          <w:p w:rsidR="00F059EE" w:rsidRDefault="00E53F5F">
            <w:pPr>
              <w:pStyle w:val="TableParagraph"/>
              <w:spacing w:before="7"/>
              <w:ind w:left="5"/>
              <w:jc w:val="center"/>
              <w:rPr>
                <w:b/>
                <w:sz w:val="20"/>
              </w:rPr>
            </w:pPr>
            <w:r>
              <w:rPr>
                <w:b/>
                <w:spacing w:val="-2"/>
                <w:sz w:val="20"/>
              </w:rPr>
              <w:t>Проверяемый</w:t>
            </w:r>
            <w:r>
              <w:rPr>
                <w:b/>
                <w:spacing w:val="2"/>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251"/>
        </w:trPr>
        <w:tc>
          <w:tcPr>
            <w:tcW w:w="377" w:type="dxa"/>
          </w:tcPr>
          <w:p w:rsidR="00F059EE" w:rsidRDefault="00E53F5F">
            <w:pPr>
              <w:pStyle w:val="TableParagraph"/>
              <w:spacing w:line="228" w:lineRule="exact"/>
              <w:ind w:left="29" w:right="45"/>
              <w:jc w:val="center"/>
              <w:rPr>
                <w:sz w:val="20"/>
              </w:rPr>
            </w:pPr>
            <w:r>
              <w:rPr>
                <w:spacing w:val="-10"/>
                <w:sz w:val="20"/>
              </w:rPr>
              <w:t>1</w:t>
            </w:r>
          </w:p>
        </w:tc>
        <w:tc>
          <w:tcPr>
            <w:tcW w:w="9009" w:type="dxa"/>
          </w:tcPr>
          <w:p w:rsidR="00F059EE" w:rsidRDefault="00E53F5F">
            <w:pPr>
              <w:pStyle w:val="TableParagraph"/>
              <w:spacing w:line="228" w:lineRule="exact"/>
              <w:ind w:left="126"/>
              <w:rPr>
                <w:sz w:val="20"/>
              </w:rPr>
            </w:pPr>
            <w:r>
              <w:rPr>
                <w:sz w:val="20"/>
              </w:rPr>
              <w:t>Человек</w:t>
            </w:r>
            <w:r>
              <w:rPr>
                <w:spacing w:val="-13"/>
                <w:sz w:val="20"/>
              </w:rPr>
              <w:t xml:space="preserve"> </w:t>
            </w:r>
            <w:r>
              <w:rPr>
                <w:sz w:val="20"/>
              </w:rPr>
              <w:t>в</w:t>
            </w:r>
            <w:r>
              <w:rPr>
                <w:spacing w:val="-10"/>
                <w:sz w:val="20"/>
              </w:rPr>
              <w:t xml:space="preserve"> </w:t>
            </w:r>
            <w:r>
              <w:rPr>
                <w:sz w:val="20"/>
              </w:rPr>
              <w:t>политическом</w:t>
            </w:r>
            <w:r>
              <w:rPr>
                <w:spacing w:val="-9"/>
                <w:sz w:val="20"/>
              </w:rPr>
              <w:t xml:space="preserve"> </w:t>
            </w:r>
            <w:r>
              <w:rPr>
                <w:spacing w:val="-2"/>
                <w:sz w:val="20"/>
              </w:rPr>
              <w:t>измерении</w:t>
            </w:r>
          </w:p>
        </w:tc>
      </w:tr>
      <w:tr w:rsidR="00F059EE">
        <w:trPr>
          <w:trHeight w:val="467"/>
        </w:trPr>
        <w:tc>
          <w:tcPr>
            <w:tcW w:w="377" w:type="dxa"/>
          </w:tcPr>
          <w:p w:rsidR="00F059EE" w:rsidRDefault="00E53F5F">
            <w:pPr>
              <w:pStyle w:val="TableParagraph"/>
              <w:spacing w:before="2" w:line="224" w:lineRule="exact"/>
              <w:ind w:left="40" w:right="16"/>
              <w:jc w:val="center"/>
              <w:rPr>
                <w:sz w:val="20"/>
              </w:rPr>
            </w:pPr>
            <w:r>
              <w:rPr>
                <w:spacing w:val="-5"/>
                <w:sz w:val="20"/>
              </w:rPr>
              <w:t>1.</w:t>
            </w:r>
          </w:p>
          <w:p w:rsidR="00F059EE" w:rsidRDefault="00E53F5F">
            <w:pPr>
              <w:pStyle w:val="TableParagraph"/>
              <w:spacing w:line="221" w:lineRule="exact"/>
              <w:ind w:left="29" w:right="45"/>
              <w:jc w:val="center"/>
              <w:rPr>
                <w:sz w:val="20"/>
              </w:rPr>
            </w:pPr>
            <w:r>
              <w:rPr>
                <w:spacing w:val="-10"/>
                <w:sz w:val="20"/>
              </w:rPr>
              <w:t>1</w:t>
            </w:r>
          </w:p>
        </w:tc>
        <w:tc>
          <w:tcPr>
            <w:tcW w:w="9009" w:type="dxa"/>
          </w:tcPr>
          <w:p w:rsidR="00F059EE" w:rsidRDefault="00E53F5F">
            <w:pPr>
              <w:pStyle w:val="TableParagraph"/>
              <w:ind w:left="126"/>
              <w:rPr>
                <w:sz w:val="20"/>
              </w:rPr>
            </w:pPr>
            <w:r>
              <w:rPr>
                <w:sz w:val="20"/>
              </w:rPr>
              <w:t>Политика</w:t>
            </w:r>
            <w:r>
              <w:rPr>
                <w:spacing w:val="-12"/>
                <w:sz w:val="20"/>
              </w:rPr>
              <w:t xml:space="preserve"> </w:t>
            </w:r>
            <w:r>
              <w:rPr>
                <w:sz w:val="20"/>
              </w:rPr>
              <w:t>и</w:t>
            </w:r>
            <w:r>
              <w:rPr>
                <w:spacing w:val="-13"/>
                <w:sz w:val="20"/>
              </w:rPr>
              <w:t xml:space="preserve"> </w:t>
            </w:r>
            <w:r>
              <w:rPr>
                <w:sz w:val="20"/>
              </w:rPr>
              <w:t>политическая</w:t>
            </w:r>
            <w:r>
              <w:rPr>
                <w:spacing w:val="-7"/>
                <w:sz w:val="20"/>
              </w:rPr>
              <w:t xml:space="preserve"> </w:t>
            </w:r>
            <w:r>
              <w:rPr>
                <w:spacing w:val="-2"/>
                <w:sz w:val="20"/>
              </w:rPr>
              <w:t>власть</w:t>
            </w:r>
          </w:p>
        </w:tc>
      </w:tr>
    </w:tbl>
    <w:p w:rsidR="00F059EE" w:rsidRDefault="00F059EE">
      <w:pPr>
        <w:pStyle w:val="TableParagraph"/>
        <w:rPr>
          <w:sz w:val="20"/>
        </w:rPr>
        <w:sectPr w:rsidR="00F059EE">
          <w:type w:val="continuous"/>
          <w:pgSz w:w="11920" w:h="16850"/>
          <w:pgMar w:top="1040" w:right="425" w:bottom="90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484"/>
        </w:trPr>
        <w:tc>
          <w:tcPr>
            <w:tcW w:w="377" w:type="dxa"/>
          </w:tcPr>
          <w:p w:rsidR="00F059EE" w:rsidRDefault="00E53F5F">
            <w:pPr>
              <w:pStyle w:val="TableParagraph"/>
              <w:spacing w:before="7" w:line="228" w:lineRule="exact"/>
              <w:ind w:left="40" w:right="16"/>
              <w:jc w:val="center"/>
              <w:rPr>
                <w:sz w:val="20"/>
              </w:rPr>
            </w:pPr>
            <w:r>
              <w:rPr>
                <w:spacing w:val="-5"/>
                <w:sz w:val="20"/>
              </w:rPr>
              <w:lastRenderedPageBreak/>
              <w:t>1.</w:t>
            </w:r>
          </w:p>
          <w:p w:rsidR="00F059EE" w:rsidRDefault="00E53F5F">
            <w:pPr>
              <w:pStyle w:val="TableParagraph"/>
              <w:spacing w:line="228" w:lineRule="exact"/>
              <w:ind w:left="29" w:right="45"/>
              <w:jc w:val="center"/>
              <w:rPr>
                <w:sz w:val="20"/>
              </w:rPr>
            </w:pPr>
            <w:r>
              <w:rPr>
                <w:spacing w:val="-10"/>
                <w:sz w:val="20"/>
              </w:rPr>
              <w:t>2</w:t>
            </w:r>
          </w:p>
        </w:tc>
        <w:tc>
          <w:tcPr>
            <w:tcW w:w="9009" w:type="dxa"/>
          </w:tcPr>
          <w:p w:rsidR="00F059EE" w:rsidRDefault="00E53F5F">
            <w:pPr>
              <w:pStyle w:val="TableParagraph"/>
              <w:ind w:left="126" w:right="183"/>
              <w:rPr>
                <w:sz w:val="20"/>
              </w:rPr>
            </w:pPr>
            <w:r>
              <w:rPr>
                <w:sz w:val="20"/>
              </w:rPr>
              <w:t>Государство</w:t>
            </w:r>
            <w:r>
              <w:rPr>
                <w:spacing w:val="-7"/>
                <w:sz w:val="20"/>
              </w:rPr>
              <w:t xml:space="preserve"> </w:t>
            </w:r>
            <w:r>
              <w:rPr>
                <w:sz w:val="20"/>
              </w:rPr>
              <w:t>-</w:t>
            </w:r>
            <w:r>
              <w:rPr>
                <w:spacing w:val="-12"/>
                <w:sz w:val="20"/>
              </w:rPr>
              <w:t xml:space="preserve"> </w:t>
            </w:r>
            <w:r>
              <w:rPr>
                <w:sz w:val="20"/>
              </w:rPr>
              <w:t>политическая</w:t>
            </w:r>
            <w:r>
              <w:rPr>
                <w:spacing w:val="-5"/>
                <w:sz w:val="20"/>
              </w:rPr>
              <w:t xml:space="preserve"> </w:t>
            </w:r>
            <w:r>
              <w:rPr>
                <w:sz w:val="20"/>
              </w:rPr>
              <w:t>организация</w:t>
            </w:r>
            <w:r>
              <w:rPr>
                <w:spacing w:val="-10"/>
                <w:sz w:val="20"/>
              </w:rPr>
              <w:t xml:space="preserve"> </w:t>
            </w:r>
            <w:r>
              <w:rPr>
                <w:sz w:val="20"/>
              </w:rPr>
              <w:t>общества.</w:t>
            </w:r>
            <w:r>
              <w:rPr>
                <w:spacing w:val="-10"/>
                <w:sz w:val="20"/>
              </w:rPr>
              <w:t xml:space="preserve"> </w:t>
            </w:r>
            <w:r>
              <w:rPr>
                <w:sz w:val="20"/>
              </w:rPr>
              <w:t>Признаки</w:t>
            </w:r>
            <w:r>
              <w:rPr>
                <w:spacing w:val="-11"/>
                <w:sz w:val="20"/>
              </w:rPr>
              <w:t xml:space="preserve"> </w:t>
            </w:r>
            <w:r>
              <w:rPr>
                <w:sz w:val="20"/>
              </w:rPr>
              <w:t>государства.</w:t>
            </w:r>
            <w:r>
              <w:rPr>
                <w:spacing w:val="-7"/>
                <w:sz w:val="20"/>
              </w:rPr>
              <w:t xml:space="preserve"> </w:t>
            </w:r>
            <w:r>
              <w:rPr>
                <w:sz w:val="20"/>
              </w:rPr>
              <w:t>Внутренняя</w:t>
            </w:r>
            <w:r>
              <w:rPr>
                <w:spacing w:val="-11"/>
                <w:sz w:val="20"/>
              </w:rPr>
              <w:t xml:space="preserve"> </w:t>
            </w:r>
            <w:r>
              <w:rPr>
                <w:sz w:val="20"/>
              </w:rPr>
              <w:t>и</w:t>
            </w:r>
            <w:r>
              <w:rPr>
                <w:spacing w:val="-13"/>
                <w:sz w:val="20"/>
              </w:rPr>
              <w:t xml:space="preserve"> </w:t>
            </w:r>
            <w:r>
              <w:rPr>
                <w:sz w:val="20"/>
              </w:rPr>
              <w:t xml:space="preserve">внешняя </w:t>
            </w:r>
            <w:r>
              <w:rPr>
                <w:spacing w:val="-2"/>
                <w:sz w:val="20"/>
              </w:rPr>
              <w:t>политика</w:t>
            </w:r>
          </w:p>
        </w:tc>
      </w:tr>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t>1.</w:t>
            </w:r>
          </w:p>
          <w:p w:rsidR="00F059EE" w:rsidRDefault="00E53F5F">
            <w:pPr>
              <w:pStyle w:val="TableParagraph"/>
              <w:spacing w:line="221" w:lineRule="exact"/>
              <w:ind w:left="29" w:right="45"/>
              <w:jc w:val="center"/>
              <w:rPr>
                <w:sz w:val="20"/>
              </w:rPr>
            </w:pPr>
            <w:r>
              <w:rPr>
                <w:spacing w:val="-10"/>
                <w:sz w:val="20"/>
              </w:rPr>
              <w:t>3</w:t>
            </w:r>
          </w:p>
        </w:tc>
        <w:tc>
          <w:tcPr>
            <w:tcW w:w="9009" w:type="dxa"/>
          </w:tcPr>
          <w:p w:rsidR="00F059EE" w:rsidRDefault="00E53F5F">
            <w:pPr>
              <w:pStyle w:val="TableParagraph"/>
              <w:spacing w:line="228" w:lineRule="exact"/>
              <w:ind w:left="126"/>
              <w:rPr>
                <w:sz w:val="20"/>
              </w:rPr>
            </w:pPr>
            <w:r>
              <w:rPr>
                <w:sz w:val="20"/>
              </w:rPr>
              <w:t>Форма</w:t>
            </w:r>
            <w:r>
              <w:rPr>
                <w:spacing w:val="-6"/>
                <w:sz w:val="20"/>
              </w:rPr>
              <w:t xml:space="preserve"> </w:t>
            </w:r>
            <w:r>
              <w:rPr>
                <w:spacing w:val="-2"/>
                <w:sz w:val="20"/>
              </w:rPr>
              <w:t>государства</w:t>
            </w:r>
          </w:p>
        </w:tc>
      </w:tr>
      <w:tr w:rsidR="00F059EE">
        <w:trPr>
          <w:trHeight w:val="467"/>
        </w:trPr>
        <w:tc>
          <w:tcPr>
            <w:tcW w:w="377" w:type="dxa"/>
          </w:tcPr>
          <w:p w:rsidR="00F059EE" w:rsidRDefault="00E53F5F">
            <w:pPr>
              <w:pStyle w:val="TableParagraph"/>
              <w:spacing w:before="2" w:line="223" w:lineRule="exact"/>
              <w:ind w:left="40" w:right="16"/>
              <w:jc w:val="center"/>
              <w:rPr>
                <w:sz w:val="20"/>
              </w:rPr>
            </w:pPr>
            <w:r>
              <w:rPr>
                <w:spacing w:val="-5"/>
                <w:sz w:val="20"/>
              </w:rPr>
              <w:t>1.</w:t>
            </w:r>
          </w:p>
          <w:p w:rsidR="00F059EE" w:rsidRDefault="00E53F5F">
            <w:pPr>
              <w:pStyle w:val="TableParagraph"/>
              <w:spacing w:line="222" w:lineRule="exact"/>
              <w:ind w:left="29" w:right="45"/>
              <w:jc w:val="center"/>
              <w:rPr>
                <w:sz w:val="20"/>
              </w:rPr>
            </w:pPr>
            <w:r>
              <w:rPr>
                <w:spacing w:val="-10"/>
                <w:sz w:val="20"/>
              </w:rPr>
              <w:t>4</w:t>
            </w:r>
          </w:p>
        </w:tc>
        <w:tc>
          <w:tcPr>
            <w:tcW w:w="9009" w:type="dxa"/>
          </w:tcPr>
          <w:p w:rsidR="00F059EE" w:rsidRDefault="00E53F5F">
            <w:pPr>
              <w:pStyle w:val="TableParagraph"/>
              <w:ind w:left="126"/>
              <w:rPr>
                <w:sz w:val="20"/>
              </w:rPr>
            </w:pPr>
            <w:r>
              <w:rPr>
                <w:sz w:val="20"/>
              </w:rPr>
              <w:t>Монархия</w:t>
            </w:r>
            <w:r>
              <w:rPr>
                <w:spacing w:val="-11"/>
                <w:sz w:val="20"/>
              </w:rPr>
              <w:t xml:space="preserve"> </w:t>
            </w:r>
            <w:r>
              <w:rPr>
                <w:sz w:val="20"/>
              </w:rPr>
              <w:t>и</w:t>
            </w:r>
            <w:r>
              <w:rPr>
                <w:spacing w:val="-9"/>
                <w:sz w:val="20"/>
              </w:rPr>
              <w:t xml:space="preserve"> </w:t>
            </w:r>
            <w:r>
              <w:rPr>
                <w:sz w:val="20"/>
              </w:rPr>
              <w:t>республика</w:t>
            </w:r>
            <w:r>
              <w:rPr>
                <w:spacing w:val="-6"/>
                <w:sz w:val="20"/>
              </w:rPr>
              <w:t xml:space="preserve"> </w:t>
            </w:r>
            <w:r>
              <w:rPr>
                <w:sz w:val="20"/>
              </w:rPr>
              <w:t>-</w:t>
            </w:r>
            <w:r>
              <w:rPr>
                <w:spacing w:val="-10"/>
                <w:sz w:val="20"/>
              </w:rPr>
              <w:t xml:space="preserve"> </w:t>
            </w:r>
            <w:r>
              <w:rPr>
                <w:sz w:val="20"/>
              </w:rPr>
              <w:t>основные</w:t>
            </w:r>
            <w:r>
              <w:rPr>
                <w:spacing w:val="-7"/>
                <w:sz w:val="20"/>
              </w:rPr>
              <w:t xml:space="preserve"> </w:t>
            </w:r>
            <w:r>
              <w:rPr>
                <w:sz w:val="20"/>
              </w:rPr>
              <w:t>формы</w:t>
            </w:r>
            <w:r>
              <w:rPr>
                <w:spacing w:val="-5"/>
                <w:sz w:val="20"/>
              </w:rPr>
              <w:t xml:space="preserve"> </w:t>
            </w:r>
            <w:r>
              <w:rPr>
                <w:spacing w:val="-2"/>
                <w:sz w:val="20"/>
              </w:rPr>
              <w:t>правления</w:t>
            </w:r>
          </w:p>
        </w:tc>
      </w:tr>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t>1.</w:t>
            </w:r>
          </w:p>
          <w:p w:rsidR="00F059EE" w:rsidRDefault="00E53F5F">
            <w:pPr>
              <w:pStyle w:val="TableParagraph"/>
              <w:spacing w:line="221" w:lineRule="exact"/>
              <w:ind w:left="29" w:right="45"/>
              <w:jc w:val="center"/>
              <w:rPr>
                <w:sz w:val="20"/>
              </w:rPr>
            </w:pPr>
            <w:r>
              <w:rPr>
                <w:spacing w:val="-10"/>
                <w:sz w:val="20"/>
              </w:rPr>
              <w:t>5</w:t>
            </w:r>
          </w:p>
        </w:tc>
        <w:tc>
          <w:tcPr>
            <w:tcW w:w="9009" w:type="dxa"/>
          </w:tcPr>
          <w:p w:rsidR="00F059EE" w:rsidRDefault="00E53F5F">
            <w:pPr>
              <w:pStyle w:val="TableParagraph"/>
              <w:spacing w:line="228" w:lineRule="exact"/>
              <w:ind w:left="126"/>
              <w:rPr>
                <w:sz w:val="20"/>
              </w:rPr>
            </w:pPr>
            <w:r>
              <w:rPr>
                <w:spacing w:val="-2"/>
                <w:sz w:val="20"/>
              </w:rPr>
              <w:t>Унитарное</w:t>
            </w:r>
            <w:r>
              <w:rPr>
                <w:spacing w:val="-5"/>
                <w:sz w:val="20"/>
              </w:rPr>
              <w:t xml:space="preserve"> </w:t>
            </w:r>
            <w:r>
              <w:rPr>
                <w:spacing w:val="-2"/>
                <w:sz w:val="20"/>
              </w:rPr>
              <w:t>и</w:t>
            </w:r>
            <w:r>
              <w:rPr>
                <w:spacing w:val="-5"/>
                <w:sz w:val="20"/>
              </w:rPr>
              <w:t xml:space="preserve"> </w:t>
            </w:r>
            <w:r>
              <w:rPr>
                <w:spacing w:val="-2"/>
                <w:sz w:val="20"/>
              </w:rPr>
              <w:t>федеративное</w:t>
            </w:r>
            <w:r>
              <w:rPr>
                <w:spacing w:val="-3"/>
                <w:sz w:val="20"/>
              </w:rPr>
              <w:t xml:space="preserve"> </w:t>
            </w:r>
            <w:r>
              <w:rPr>
                <w:spacing w:val="-2"/>
                <w:sz w:val="20"/>
              </w:rPr>
              <w:t>государственно-территориальное устройство</w:t>
            </w:r>
          </w:p>
        </w:tc>
      </w:tr>
      <w:tr w:rsidR="00F059EE">
        <w:trPr>
          <w:trHeight w:val="484"/>
        </w:trPr>
        <w:tc>
          <w:tcPr>
            <w:tcW w:w="377" w:type="dxa"/>
          </w:tcPr>
          <w:p w:rsidR="00F059EE" w:rsidRDefault="00E53F5F">
            <w:pPr>
              <w:pStyle w:val="TableParagraph"/>
              <w:spacing w:before="7" w:line="229" w:lineRule="exact"/>
              <w:ind w:left="40" w:right="16"/>
              <w:jc w:val="center"/>
              <w:rPr>
                <w:sz w:val="20"/>
              </w:rPr>
            </w:pPr>
            <w:r>
              <w:rPr>
                <w:spacing w:val="-5"/>
                <w:sz w:val="20"/>
              </w:rPr>
              <w:t>1.</w:t>
            </w:r>
          </w:p>
          <w:p w:rsidR="00F059EE" w:rsidRDefault="00E53F5F">
            <w:pPr>
              <w:pStyle w:val="TableParagraph"/>
              <w:spacing w:line="228" w:lineRule="exact"/>
              <w:ind w:left="29" w:right="45"/>
              <w:jc w:val="center"/>
              <w:rPr>
                <w:sz w:val="20"/>
              </w:rPr>
            </w:pPr>
            <w:r>
              <w:rPr>
                <w:spacing w:val="-10"/>
                <w:sz w:val="20"/>
              </w:rPr>
              <w:t>6</w:t>
            </w:r>
          </w:p>
        </w:tc>
        <w:tc>
          <w:tcPr>
            <w:tcW w:w="9009" w:type="dxa"/>
          </w:tcPr>
          <w:p w:rsidR="00F059EE" w:rsidRDefault="00E53F5F">
            <w:pPr>
              <w:pStyle w:val="TableParagraph"/>
              <w:ind w:left="126" w:right="183"/>
              <w:rPr>
                <w:sz w:val="20"/>
              </w:rPr>
            </w:pPr>
            <w:r>
              <w:rPr>
                <w:sz w:val="20"/>
              </w:rPr>
              <w:t>Политический</w:t>
            </w:r>
            <w:r>
              <w:rPr>
                <w:spacing w:val="-9"/>
                <w:sz w:val="20"/>
              </w:rPr>
              <w:t xml:space="preserve"> </w:t>
            </w:r>
            <w:r>
              <w:rPr>
                <w:sz w:val="20"/>
              </w:rPr>
              <w:t>режим</w:t>
            </w:r>
            <w:r>
              <w:rPr>
                <w:spacing w:val="-8"/>
                <w:sz w:val="20"/>
              </w:rPr>
              <w:t xml:space="preserve"> </w:t>
            </w:r>
            <w:r>
              <w:rPr>
                <w:sz w:val="20"/>
              </w:rPr>
              <w:t>и</w:t>
            </w:r>
            <w:r>
              <w:rPr>
                <w:spacing w:val="-13"/>
                <w:sz w:val="20"/>
              </w:rPr>
              <w:t xml:space="preserve"> </w:t>
            </w:r>
            <w:r>
              <w:rPr>
                <w:sz w:val="20"/>
              </w:rPr>
              <w:t>его</w:t>
            </w:r>
            <w:r>
              <w:rPr>
                <w:spacing w:val="-8"/>
                <w:sz w:val="20"/>
              </w:rPr>
              <w:t xml:space="preserve"> </w:t>
            </w:r>
            <w:r>
              <w:rPr>
                <w:sz w:val="20"/>
              </w:rPr>
              <w:t>виды.</w:t>
            </w:r>
            <w:r>
              <w:rPr>
                <w:spacing w:val="-7"/>
                <w:sz w:val="20"/>
              </w:rPr>
              <w:t xml:space="preserve"> </w:t>
            </w:r>
            <w:r>
              <w:rPr>
                <w:sz w:val="20"/>
              </w:rPr>
              <w:t>Демократия,</w:t>
            </w:r>
            <w:r>
              <w:rPr>
                <w:spacing w:val="-8"/>
                <w:sz w:val="20"/>
              </w:rPr>
              <w:t xml:space="preserve"> </w:t>
            </w:r>
            <w:r>
              <w:rPr>
                <w:sz w:val="20"/>
              </w:rPr>
              <w:t>демократические</w:t>
            </w:r>
            <w:r>
              <w:rPr>
                <w:spacing w:val="-8"/>
                <w:sz w:val="20"/>
              </w:rPr>
              <w:t xml:space="preserve"> </w:t>
            </w:r>
            <w:r>
              <w:rPr>
                <w:sz w:val="20"/>
              </w:rPr>
              <w:t>ценности.</w:t>
            </w:r>
            <w:r>
              <w:rPr>
                <w:spacing w:val="-8"/>
                <w:sz w:val="20"/>
              </w:rPr>
              <w:t xml:space="preserve"> </w:t>
            </w:r>
            <w:r>
              <w:rPr>
                <w:sz w:val="20"/>
              </w:rPr>
              <w:t>Правовое</w:t>
            </w:r>
            <w:r>
              <w:rPr>
                <w:spacing w:val="-9"/>
                <w:sz w:val="20"/>
              </w:rPr>
              <w:t xml:space="preserve"> </w:t>
            </w:r>
            <w:r>
              <w:rPr>
                <w:sz w:val="20"/>
              </w:rPr>
              <w:t>государство</w:t>
            </w:r>
            <w:r>
              <w:rPr>
                <w:spacing w:val="-6"/>
                <w:sz w:val="20"/>
              </w:rPr>
              <w:t xml:space="preserve"> </w:t>
            </w:r>
            <w:r>
              <w:rPr>
                <w:sz w:val="20"/>
              </w:rPr>
              <w:t>и гражданское общество</w:t>
            </w:r>
          </w:p>
        </w:tc>
      </w:tr>
      <w:tr w:rsidR="00F059EE">
        <w:trPr>
          <w:trHeight w:val="465"/>
        </w:trPr>
        <w:tc>
          <w:tcPr>
            <w:tcW w:w="377" w:type="dxa"/>
          </w:tcPr>
          <w:p w:rsidR="00F059EE" w:rsidRDefault="00E53F5F">
            <w:pPr>
              <w:pStyle w:val="TableParagraph"/>
              <w:spacing w:before="2" w:line="222" w:lineRule="exact"/>
              <w:ind w:left="40" w:right="16"/>
              <w:jc w:val="center"/>
              <w:rPr>
                <w:sz w:val="20"/>
              </w:rPr>
            </w:pPr>
            <w:r>
              <w:rPr>
                <w:spacing w:val="-5"/>
                <w:sz w:val="20"/>
              </w:rPr>
              <w:t>1.</w:t>
            </w:r>
          </w:p>
          <w:p w:rsidR="00F059EE" w:rsidRDefault="00E53F5F">
            <w:pPr>
              <w:pStyle w:val="TableParagraph"/>
              <w:spacing w:line="221" w:lineRule="exact"/>
              <w:ind w:left="29" w:right="45"/>
              <w:jc w:val="center"/>
              <w:rPr>
                <w:sz w:val="20"/>
              </w:rPr>
            </w:pPr>
            <w:r>
              <w:rPr>
                <w:spacing w:val="-10"/>
                <w:sz w:val="20"/>
              </w:rPr>
              <w:t>7</w:t>
            </w:r>
          </w:p>
        </w:tc>
        <w:tc>
          <w:tcPr>
            <w:tcW w:w="9009" w:type="dxa"/>
          </w:tcPr>
          <w:p w:rsidR="00F059EE" w:rsidRDefault="00E53F5F">
            <w:pPr>
              <w:pStyle w:val="TableParagraph"/>
              <w:spacing w:before="2"/>
              <w:ind w:left="126"/>
              <w:rPr>
                <w:sz w:val="20"/>
              </w:rPr>
            </w:pPr>
            <w:r>
              <w:rPr>
                <w:sz w:val="20"/>
              </w:rPr>
              <w:t>Участие</w:t>
            </w:r>
            <w:r>
              <w:rPr>
                <w:spacing w:val="-10"/>
                <w:sz w:val="20"/>
              </w:rPr>
              <w:t xml:space="preserve"> </w:t>
            </w:r>
            <w:r>
              <w:rPr>
                <w:sz w:val="20"/>
              </w:rPr>
              <w:t>граждан</w:t>
            </w:r>
            <w:r>
              <w:rPr>
                <w:spacing w:val="-7"/>
                <w:sz w:val="20"/>
              </w:rPr>
              <w:t xml:space="preserve"> </w:t>
            </w:r>
            <w:r>
              <w:rPr>
                <w:sz w:val="20"/>
              </w:rPr>
              <w:t>в</w:t>
            </w:r>
            <w:r>
              <w:rPr>
                <w:spacing w:val="-7"/>
                <w:sz w:val="20"/>
              </w:rPr>
              <w:t xml:space="preserve"> </w:t>
            </w:r>
            <w:r>
              <w:rPr>
                <w:sz w:val="20"/>
              </w:rPr>
              <w:t>политике.</w:t>
            </w:r>
            <w:r>
              <w:rPr>
                <w:spacing w:val="-7"/>
                <w:sz w:val="20"/>
              </w:rPr>
              <w:t xml:space="preserve"> </w:t>
            </w:r>
            <w:r>
              <w:rPr>
                <w:sz w:val="20"/>
              </w:rPr>
              <w:t>Выборы,</w:t>
            </w:r>
            <w:r>
              <w:rPr>
                <w:spacing w:val="-9"/>
                <w:sz w:val="20"/>
              </w:rPr>
              <w:t xml:space="preserve"> </w:t>
            </w:r>
            <w:r>
              <w:rPr>
                <w:spacing w:val="-2"/>
                <w:sz w:val="20"/>
              </w:rPr>
              <w:t>референдум</w:t>
            </w:r>
          </w:p>
        </w:tc>
      </w:tr>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t>1.</w:t>
            </w:r>
          </w:p>
          <w:p w:rsidR="00F059EE" w:rsidRDefault="00E53F5F">
            <w:pPr>
              <w:pStyle w:val="TableParagraph"/>
              <w:spacing w:line="221" w:lineRule="exact"/>
              <w:ind w:left="29" w:right="45"/>
              <w:jc w:val="center"/>
              <w:rPr>
                <w:sz w:val="20"/>
              </w:rPr>
            </w:pPr>
            <w:r>
              <w:rPr>
                <w:spacing w:val="-10"/>
                <w:sz w:val="20"/>
              </w:rPr>
              <w:t>8</w:t>
            </w:r>
          </w:p>
        </w:tc>
        <w:tc>
          <w:tcPr>
            <w:tcW w:w="9009" w:type="dxa"/>
          </w:tcPr>
          <w:p w:rsidR="00F059EE" w:rsidRDefault="00E53F5F">
            <w:pPr>
              <w:pStyle w:val="TableParagraph"/>
              <w:spacing w:line="221" w:lineRule="exact"/>
              <w:ind w:left="126"/>
              <w:rPr>
                <w:sz w:val="20"/>
              </w:rPr>
            </w:pPr>
            <w:r>
              <w:rPr>
                <w:spacing w:val="-2"/>
                <w:sz w:val="20"/>
              </w:rPr>
              <w:t>Политические</w:t>
            </w:r>
            <w:r>
              <w:rPr>
                <w:spacing w:val="4"/>
                <w:sz w:val="20"/>
              </w:rPr>
              <w:t xml:space="preserve"> </w:t>
            </w:r>
            <w:r>
              <w:rPr>
                <w:spacing w:val="-2"/>
                <w:sz w:val="20"/>
              </w:rPr>
              <w:t>партии,</w:t>
            </w:r>
            <w:r>
              <w:rPr>
                <w:spacing w:val="4"/>
                <w:sz w:val="20"/>
              </w:rPr>
              <w:t xml:space="preserve"> </w:t>
            </w:r>
            <w:r>
              <w:rPr>
                <w:spacing w:val="-2"/>
                <w:sz w:val="20"/>
              </w:rPr>
              <w:t>их роль</w:t>
            </w:r>
            <w:r>
              <w:rPr>
                <w:spacing w:val="3"/>
                <w:sz w:val="20"/>
              </w:rPr>
              <w:t xml:space="preserve"> </w:t>
            </w:r>
            <w:r>
              <w:rPr>
                <w:spacing w:val="-2"/>
                <w:sz w:val="20"/>
              </w:rPr>
              <w:t>в</w:t>
            </w:r>
            <w:r>
              <w:rPr>
                <w:spacing w:val="-1"/>
                <w:sz w:val="20"/>
              </w:rPr>
              <w:t xml:space="preserve"> </w:t>
            </w:r>
            <w:r>
              <w:rPr>
                <w:spacing w:val="-2"/>
                <w:sz w:val="20"/>
              </w:rPr>
              <w:t>демократическом</w:t>
            </w:r>
            <w:r>
              <w:rPr>
                <w:spacing w:val="6"/>
                <w:sz w:val="20"/>
              </w:rPr>
              <w:t xml:space="preserve"> </w:t>
            </w:r>
            <w:r>
              <w:rPr>
                <w:spacing w:val="-2"/>
                <w:sz w:val="20"/>
              </w:rPr>
              <w:t>обществе.</w:t>
            </w:r>
            <w:r>
              <w:rPr>
                <w:spacing w:val="4"/>
                <w:sz w:val="20"/>
              </w:rPr>
              <w:t xml:space="preserve"> </w:t>
            </w:r>
            <w:r>
              <w:rPr>
                <w:spacing w:val="-2"/>
                <w:sz w:val="20"/>
              </w:rPr>
              <w:t>Общ</w:t>
            </w:r>
            <w:r>
              <w:rPr>
                <w:sz w:val="20"/>
              </w:rPr>
              <w:t xml:space="preserve"> </w:t>
            </w:r>
            <w:r>
              <w:rPr>
                <w:spacing w:val="-2"/>
                <w:sz w:val="20"/>
              </w:rPr>
              <w:t>ественно-политические</w:t>
            </w:r>
          </w:p>
          <w:p w:rsidR="00F059EE" w:rsidRDefault="00E53F5F">
            <w:pPr>
              <w:pStyle w:val="TableParagraph"/>
              <w:spacing w:line="220" w:lineRule="exact"/>
              <w:ind w:left="126"/>
              <w:rPr>
                <w:sz w:val="20"/>
              </w:rPr>
            </w:pPr>
            <w:r>
              <w:rPr>
                <w:spacing w:val="-2"/>
                <w:sz w:val="20"/>
              </w:rPr>
              <w:t>организации</w:t>
            </w:r>
          </w:p>
        </w:tc>
      </w:tr>
      <w:tr w:rsidR="00F059EE">
        <w:trPr>
          <w:trHeight w:val="256"/>
        </w:trPr>
        <w:tc>
          <w:tcPr>
            <w:tcW w:w="377" w:type="dxa"/>
          </w:tcPr>
          <w:p w:rsidR="00F059EE" w:rsidRDefault="00E53F5F">
            <w:pPr>
              <w:pStyle w:val="TableParagraph"/>
              <w:spacing w:before="2"/>
              <w:ind w:left="29" w:right="35"/>
              <w:jc w:val="center"/>
              <w:rPr>
                <w:sz w:val="20"/>
              </w:rPr>
            </w:pPr>
            <w:r>
              <w:rPr>
                <w:spacing w:val="-10"/>
                <w:sz w:val="20"/>
              </w:rPr>
              <w:t>2</w:t>
            </w:r>
          </w:p>
        </w:tc>
        <w:tc>
          <w:tcPr>
            <w:tcW w:w="9009" w:type="dxa"/>
          </w:tcPr>
          <w:p w:rsidR="00F059EE" w:rsidRDefault="00E53F5F">
            <w:pPr>
              <w:pStyle w:val="TableParagraph"/>
              <w:spacing w:before="2"/>
              <w:ind w:left="126"/>
              <w:rPr>
                <w:sz w:val="20"/>
              </w:rPr>
            </w:pPr>
            <w:r>
              <w:rPr>
                <w:sz w:val="20"/>
              </w:rPr>
              <w:t>Гражданин</w:t>
            </w:r>
            <w:r>
              <w:rPr>
                <w:spacing w:val="-8"/>
                <w:sz w:val="20"/>
              </w:rPr>
              <w:t xml:space="preserve"> </w:t>
            </w:r>
            <w:r>
              <w:rPr>
                <w:sz w:val="20"/>
              </w:rPr>
              <w:t>и</w:t>
            </w:r>
            <w:r>
              <w:rPr>
                <w:spacing w:val="-11"/>
                <w:sz w:val="20"/>
              </w:rPr>
              <w:t xml:space="preserve"> </w:t>
            </w:r>
            <w:r>
              <w:rPr>
                <w:spacing w:val="-2"/>
                <w:sz w:val="20"/>
              </w:rPr>
              <w:t>государство</w:t>
            </w:r>
          </w:p>
        </w:tc>
      </w:tr>
      <w:tr w:rsidR="00F059EE">
        <w:trPr>
          <w:trHeight w:val="941"/>
        </w:trPr>
        <w:tc>
          <w:tcPr>
            <w:tcW w:w="377" w:type="dxa"/>
          </w:tcPr>
          <w:p w:rsidR="00F059EE" w:rsidRDefault="00E53F5F">
            <w:pPr>
              <w:pStyle w:val="TableParagraph"/>
              <w:spacing w:before="7"/>
              <w:ind w:left="40" w:right="16"/>
              <w:jc w:val="center"/>
              <w:rPr>
                <w:sz w:val="20"/>
              </w:rPr>
            </w:pPr>
            <w:r>
              <w:rPr>
                <w:spacing w:val="-5"/>
                <w:sz w:val="20"/>
              </w:rPr>
              <w:t>2.</w:t>
            </w:r>
          </w:p>
          <w:p w:rsidR="00F059EE" w:rsidRDefault="00E53F5F">
            <w:pPr>
              <w:pStyle w:val="TableParagraph"/>
              <w:spacing w:before="1"/>
              <w:ind w:left="29" w:right="45"/>
              <w:jc w:val="center"/>
              <w:rPr>
                <w:sz w:val="20"/>
              </w:rPr>
            </w:pPr>
            <w:r>
              <w:rPr>
                <w:spacing w:val="-10"/>
                <w:sz w:val="20"/>
              </w:rPr>
              <w:t>1</w:t>
            </w:r>
          </w:p>
        </w:tc>
        <w:tc>
          <w:tcPr>
            <w:tcW w:w="9009" w:type="dxa"/>
          </w:tcPr>
          <w:p w:rsidR="00F059EE" w:rsidRDefault="00E53F5F">
            <w:pPr>
              <w:pStyle w:val="TableParagraph"/>
              <w:spacing w:before="7"/>
              <w:ind w:left="126" w:right="183"/>
              <w:rPr>
                <w:sz w:val="20"/>
              </w:rPr>
            </w:pPr>
            <w:r>
              <w:rPr>
                <w:sz w:val="20"/>
              </w:rPr>
              <w:t>Основы</w:t>
            </w:r>
            <w:r>
              <w:rPr>
                <w:spacing w:val="-12"/>
                <w:sz w:val="20"/>
              </w:rPr>
              <w:t xml:space="preserve"> </w:t>
            </w:r>
            <w:r>
              <w:rPr>
                <w:sz w:val="20"/>
              </w:rPr>
              <w:t>конституционного</w:t>
            </w:r>
            <w:r>
              <w:rPr>
                <w:spacing w:val="-8"/>
                <w:sz w:val="20"/>
              </w:rPr>
              <w:t xml:space="preserve"> </w:t>
            </w:r>
            <w:r>
              <w:rPr>
                <w:sz w:val="20"/>
              </w:rPr>
              <w:t>строя</w:t>
            </w:r>
            <w:r>
              <w:rPr>
                <w:spacing w:val="-12"/>
                <w:sz w:val="20"/>
              </w:rPr>
              <w:t xml:space="preserve"> </w:t>
            </w:r>
            <w:r>
              <w:rPr>
                <w:sz w:val="20"/>
              </w:rPr>
              <w:t>Российской</w:t>
            </w:r>
            <w:r>
              <w:rPr>
                <w:spacing w:val="-11"/>
                <w:sz w:val="20"/>
              </w:rPr>
              <w:t xml:space="preserve"> </w:t>
            </w:r>
            <w:r>
              <w:rPr>
                <w:sz w:val="20"/>
              </w:rPr>
              <w:t>Федерации.</w:t>
            </w:r>
            <w:r>
              <w:rPr>
                <w:spacing w:val="-12"/>
                <w:sz w:val="20"/>
              </w:rPr>
              <w:t xml:space="preserve"> </w:t>
            </w:r>
            <w:r>
              <w:rPr>
                <w:sz w:val="20"/>
              </w:rPr>
              <w:t>Россия</w:t>
            </w:r>
            <w:r>
              <w:rPr>
                <w:spacing w:val="-12"/>
                <w:sz w:val="20"/>
              </w:rPr>
              <w:t xml:space="preserve"> </w:t>
            </w:r>
            <w:r>
              <w:rPr>
                <w:sz w:val="20"/>
              </w:rPr>
              <w:t>-</w:t>
            </w:r>
            <w:r>
              <w:rPr>
                <w:spacing w:val="-12"/>
                <w:sz w:val="20"/>
              </w:rPr>
              <w:t xml:space="preserve"> </w:t>
            </w:r>
            <w:r>
              <w:rPr>
                <w:sz w:val="20"/>
              </w:rPr>
              <w:t>демократическое</w:t>
            </w:r>
            <w:r>
              <w:rPr>
                <w:spacing w:val="-6"/>
                <w:sz w:val="20"/>
              </w:rPr>
              <w:t xml:space="preserve"> </w:t>
            </w:r>
            <w:r>
              <w:rPr>
                <w:sz w:val="20"/>
              </w:rPr>
              <w:t>федеративное правовое государство с республиканской формой правления. Россия - социальное государство.</w:t>
            </w:r>
          </w:p>
          <w:p w:rsidR="00F059EE" w:rsidRDefault="00E53F5F">
            <w:pPr>
              <w:pStyle w:val="TableParagraph"/>
              <w:spacing w:line="230" w:lineRule="atLeast"/>
              <w:ind w:left="126" w:right="183"/>
              <w:rPr>
                <w:sz w:val="20"/>
              </w:rPr>
            </w:pPr>
            <w:r>
              <w:rPr>
                <w:sz w:val="20"/>
              </w:rPr>
              <w:t>Основные</w:t>
            </w:r>
            <w:r>
              <w:rPr>
                <w:spacing w:val="-9"/>
                <w:sz w:val="20"/>
              </w:rPr>
              <w:t xml:space="preserve"> </w:t>
            </w:r>
            <w:r>
              <w:rPr>
                <w:sz w:val="20"/>
              </w:rPr>
              <w:t>направления</w:t>
            </w:r>
            <w:r>
              <w:rPr>
                <w:spacing w:val="-6"/>
                <w:sz w:val="20"/>
              </w:rPr>
              <w:t xml:space="preserve"> </w:t>
            </w:r>
            <w:r>
              <w:rPr>
                <w:sz w:val="20"/>
              </w:rPr>
              <w:t>и</w:t>
            </w:r>
            <w:r>
              <w:rPr>
                <w:spacing w:val="-12"/>
                <w:sz w:val="20"/>
              </w:rPr>
              <w:t xml:space="preserve"> </w:t>
            </w:r>
            <w:r>
              <w:rPr>
                <w:sz w:val="20"/>
              </w:rPr>
              <w:t>приоритеты</w:t>
            </w:r>
            <w:r>
              <w:rPr>
                <w:spacing w:val="-7"/>
                <w:sz w:val="20"/>
              </w:rPr>
              <w:t xml:space="preserve"> </w:t>
            </w:r>
            <w:r>
              <w:rPr>
                <w:sz w:val="20"/>
              </w:rPr>
              <w:t>социальной</w:t>
            </w:r>
            <w:r>
              <w:rPr>
                <w:spacing w:val="-7"/>
                <w:sz w:val="20"/>
              </w:rPr>
              <w:t xml:space="preserve"> </w:t>
            </w:r>
            <w:r>
              <w:rPr>
                <w:sz w:val="20"/>
              </w:rPr>
              <w:t>поли</w:t>
            </w:r>
            <w:r>
              <w:rPr>
                <w:spacing w:val="-10"/>
                <w:sz w:val="20"/>
              </w:rPr>
              <w:t xml:space="preserve"> </w:t>
            </w:r>
            <w:r>
              <w:rPr>
                <w:sz w:val="20"/>
              </w:rPr>
              <w:t>тики</w:t>
            </w:r>
            <w:r>
              <w:rPr>
                <w:spacing w:val="-11"/>
                <w:sz w:val="20"/>
              </w:rPr>
              <w:t xml:space="preserve"> </w:t>
            </w:r>
            <w:r>
              <w:rPr>
                <w:sz w:val="20"/>
              </w:rPr>
              <w:t>российского</w:t>
            </w:r>
            <w:r>
              <w:rPr>
                <w:spacing w:val="-7"/>
                <w:sz w:val="20"/>
              </w:rPr>
              <w:t xml:space="preserve"> </w:t>
            </w:r>
            <w:r>
              <w:rPr>
                <w:sz w:val="20"/>
              </w:rPr>
              <w:t>государства.</w:t>
            </w:r>
            <w:r>
              <w:rPr>
                <w:spacing w:val="-6"/>
                <w:sz w:val="20"/>
              </w:rPr>
              <w:t xml:space="preserve"> </w:t>
            </w:r>
            <w:r>
              <w:rPr>
                <w:sz w:val="20"/>
              </w:rPr>
              <w:t>Россия</w:t>
            </w:r>
            <w:r>
              <w:rPr>
                <w:spacing w:val="-12"/>
                <w:sz w:val="20"/>
              </w:rPr>
              <w:t xml:space="preserve"> </w:t>
            </w:r>
            <w:r>
              <w:rPr>
                <w:sz w:val="20"/>
              </w:rPr>
              <w:t>- светское государство</w:t>
            </w:r>
          </w:p>
        </w:tc>
      </w:tr>
      <w:tr w:rsidR="00F059EE">
        <w:trPr>
          <w:trHeight w:val="717"/>
        </w:trPr>
        <w:tc>
          <w:tcPr>
            <w:tcW w:w="377" w:type="dxa"/>
          </w:tcPr>
          <w:p w:rsidR="00F059EE" w:rsidRDefault="00E53F5F">
            <w:pPr>
              <w:pStyle w:val="TableParagraph"/>
              <w:spacing w:before="10"/>
              <w:ind w:left="40" w:right="16"/>
              <w:jc w:val="center"/>
              <w:rPr>
                <w:sz w:val="20"/>
              </w:rPr>
            </w:pPr>
            <w:r>
              <w:rPr>
                <w:spacing w:val="-5"/>
                <w:sz w:val="20"/>
              </w:rPr>
              <w:t>2.</w:t>
            </w:r>
          </w:p>
          <w:p w:rsidR="00F059EE" w:rsidRDefault="00E53F5F">
            <w:pPr>
              <w:pStyle w:val="TableParagraph"/>
              <w:spacing w:before="3"/>
              <w:ind w:left="29" w:right="45"/>
              <w:jc w:val="center"/>
              <w:rPr>
                <w:sz w:val="20"/>
              </w:rPr>
            </w:pPr>
            <w:r>
              <w:rPr>
                <w:spacing w:val="-10"/>
                <w:sz w:val="20"/>
              </w:rPr>
              <w:t>2</w:t>
            </w:r>
          </w:p>
        </w:tc>
        <w:tc>
          <w:tcPr>
            <w:tcW w:w="9009" w:type="dxa"/>
          </w:tcPr>
          <w:p w:rsidR="00F059EE" w:rsidRDefault="00E53F5F">
            <w:pPr>
              <w:pStyle w:val="TableParagraph"/>
              <w:spacing w:before="12" w:line="237" w:lineRule="auto"/>
              <w:ind w:left="126" w:right="183"/>
              <w:rPr>
                <w:sz w:val="20"/>
              </w:rPr>
            </w:pPr>
            <w:r>
              <w:rPr>
                <w:sz w:val="20"/>
              </w:rPr>
              <w:t>Конституция Российской Федерации о правовом статусе человека и гражданина. Гражданство Российской</w:t>
            </w:r>
            <w:r>
              <w:rPr>
                <w:spacing w:val="-12"/>
                <w:sz w:val="20"/>
              </w:rPr>
              <w:t xml:space="preserve"> </w:t>
            </w:r>
            <w:r>
              <w:rPr>
                <w:sz w:val="20"/>
              </w:rPr>
              <w:t>Федерации.</w:t>
            </w:r>
            <w:r>
              <w:rPr>
                <w:spacing w:val="-9"/>
                <w:sz w:val="20"/>
              </w:rPr>
              <w:t xml:space="preserve"> </w:t>
            </w:r>
            <w:r>
              <w:rPr>
                <w:sz w:val="20"/>
              </w:rPr>
              <w:t>Взаимосвязь</w:t>
            </w:r>
            <w:r>
              <w:rPr>
                <w:spacing w:val="-10"/>
                <w:sz w:val="20"/>
              </w:rPr>
              <w:t xml:space="preserve"> </w:t>
            </w:r>
            <w:r>
              <w:rPr>
                <w:sz w:val="20"/>
              </w:rPr>
              <w:t>конституционных</w:t>
            </w:r>
            <w:r>
              <w:rPr>
                <w:spacing w:val="-8"/>
                <w:sz w:val="20"/>
              </w:rPr>
              <w:t xml:space="preserve"> </w:t>
            </w:r>
            <w:r>
              <w:rPr>
                <w:sz w:val="20"/>
              </w:rPr>
              <w:t>прав,</w:t>
            </w:r>
            <w:r>
              <w:rPr>
                <w:spacing w:val="-10"/>
                <w:sz w:val="20"/>
              </w:rPr>
              <w:t xml:space="preserve"> </w:t>
            </w:r>
            <w:r>
              <w:rPr>
                <w:sz w:val="20"/>
              </w:rPr>
              <w:t>свобод</w:t>
            </w:r>
            <w:r>
              <w:rPr>
                <w:spacing w:val="-10"/>
                <w:sz w:val="20"/>
              </w:rPr>
              <w:t xml:space="preserve"> </w:t>
            </w:r>
            <w:r>
              <w:rPr>
                <w:sz w:val="20"/>
              </w:rPr>
              <w:t>и</w:t>
            </w:r>
            <w:r>
              <w:rPr>
                <w:spacing w:val="-13"/>
                <w:sz w:val="20"/>
              </w:rPr>
              <w:t xml:space="preserve"> </w:t>
            </w:r>
            <w:r>
              <w:rPr>
                <w:sz w:val="20"/>
              </w:rPr>
              <w:t>обязанностей</w:t>
            </w:r>
            <w:r>
              <w:rPr>
                <w:spacing w:val="-8"/>
                <w:sz w:val="20"/>
              </w:rPr>
              <w:t xml:space="preserve"> </w:t>
            </w:r>
            <w:r>
              <w:rPr>
                <w:sz w:val="20"/>
              </w:rPr>
              <w:t>гражданина Российской Федерации</w:t>
            </w:r>
          </w:p>
        </w:tc>
      </w:tr>
      <w:tr w:rsidR="00F059EE">
        <w:trPr>
          <w:trHeight w:val="715"/>
        </w:trPr>
        <w:tc>
          <w:tcPr>
            <w:tcW w:w="377" w:type="dxa"/>
          </w:tcPr>
          <w:p w:rsidR="00F059EE" w:rsidRDefault="00E53F5F">
            <w:pPr>
              <w:pStyle w:val="TableParagraph"/>
              <w:spacing w:before="7"/>
              <w:ind w:left="40" w:right="16"/>
              <w:jc w:val="center"/>
              <w:rPr>
                <w:sz w:val="20"/>
              </w:rPr>
            </w:pPr>
            <w:r>
              <w:rPr>
                <w:spacing w:val="-5"/>
                <w:sz w:val="20"/>
              </w:rPr>
              <w:t>2.</w:t>
            </w:r>
          </w:p>
          <w:p w:rsidR="00F059EE" w:rsidRDefault="00E53F5F">
            <w:pPr>
              <w:pStyle w:val="TableParagraph"/>
              <w:spacing w:before="3"/>
              <w:ind w:left="29" w:right="45"/>
              <w:jc w:val="center"/>
              <w:rPr>
                <w:sz w:val="20"/>
              </w:rPr>
            </w:pPr>
            <w:r>
              <w:rPr>
                <w:spacing w:val="-10"/>
                <w:sz w:val="20"/>
              </w:rPr>
              <w:t>3</w:t>
            </w:r>
          </w:p>
        </w:tc>
        <w:tc>
          <w:tcPr>
            <w:tcW w:w="9009" w:type="dxa"/>
          </w:tcPr>
          <w:p w:rsidR="00F059EE" w:rsidRDefault="00E53F5F">
            <w:pPr>
              <w:pStyle w:val="TableParagraph"/>
              <w:spacing w:before="7" w:line="237" w:lineRule="auto"/>
              <w:ind w:left="126" w:right="1110"/>
              <w:jc w:val="both"/>
              <w:rPr>
                <w:sz w:val="20"/>
              </w:rPr>
            </w:pPr>
            <w:r>
              <w:rPr>
                <w:spacing w:val="-2"/>
                <w:sz w:val="20"/>
              </w:rPr>
              <w:t>Государственно-территориальное</w:t>
            </w:r>
            <w:r>
              <w:rPr>
                <w:spacing w:val="-8"/>
                <w:sz w:val="20"/>
              </w:rPr>
              <w:t xml:space="preserve"> </w:t>
            </w:r>
            <w:r>
              <w:rPr>
                <w:spacing w:val="-2"/>
                <w:sz w:val="20"/>
              </w:rPr>
              <w:t>устройство</w:t>
            </w:r>
            <w:r>
              <w:rPr>
                <w:spacing w:val="-10"/>
                <w:sz w:val="20"/>
              </w:rPr>
              <w:t xml:space="preserve"> </w:t>
            </w:r>
            <w:r>
              <w:rPr>
                <w:spacing w:val="-2"/>
                <w:sz w:val="20"/>
              </w:rPr>
              <w:t>Российской</w:t>
            </w:r>
            <w:r>
              <w:rPr>
                <w:spacing w:val="-10"/>
                <w:sz w:val="20"/>
              </w:rPr>
              <w:t xml:space="preserve"> </w:t>
            </w:r>
            <w:r>
              <w:rPr>
                <w:spacing w:val="-2"/>
                <w:sz w:val="20"/>
              </w:rPr>
              <w:t>Федерации.</w:t>
            </w:r>
            <w:r>
              <w:rPr>
                <w:spacing w:val="-8"/>
                <w:sz w:val="20"/>
              </w:rPr>
              <w:t xml:space="preserve"> </w:t>
            </w:r>
            <w:r>
              <w:rPr>
                <w:spacing w:val="-2"/>
                <w:sz w:val="20"/>
              </w:rPr>
              <w:t>Субъекты</w:t>
            </w:r>
            <w:r>
              <w:rPr>
                <w:spacing w:val="-10"/>
                <w:sz w:val="20"/>
              </w:rPr>
              <w:t xml:space="preserve"> </w:t>
            </w:r>
            <w:r>
              <w:rPr>
                <w:spacing w:val="-2"/>
                <w:sz w:val="20"/>
              </w:rPr>
              <w:t xml:space="preserve">Российской </w:t>
            </w:r>
            <w:r>
              <w:rPr>
                <w:sz w:val="20"/>
              </w:rPr>
              <w:t>Федерации:</w:t>
            </w:r>
            <w:r>
              <w:rPr>
                <w:spacing w:val="-7"/>
                <w:sz w:val="20"/>
              </w:rPr>
              <w:t xml:space="preserve"> </w:t>
            </w:r>
            <w:r>
              <w:rPr>
                <w:sz w:val="20"/>
              </w:rPr>
              <w:t>республика,</w:t>
            </w:r>
            <w:r>
              <w:rPr>
                <w:spacing w:val="-5"/>
                <w:sz w:val="20"/>
              </w:rPr>
              <w:t xml:space="preserve"> </w:t>
            </w:r>
            <w:r>
              <w:rPr>
                <w:sz w:val="20"/>
              </w:rPr>
              <w:t>край,</w:t>
            </w:r>
            <w:r>
              <w:rPr>
                <w:spacing w:val="-6"/>
                <w:sz w:val="20"/>
              </w:rPr>
              <w:t xml:space="preserve"> </w:t>
            </w:r>
            <w:r>
              <w:rPr>
                <w:sz w:val="20"/>
              </w:rPr>
              <w:t>область,</w:t>
            </w:r>
            <w:r>
              <w:rPr>
                <w:spacing w:val="-5"/>
                <w:sz w:val="20"/>
              </w:rPr>
              <w:t xml:space="preserve"> </w:t>
            </w:r>
            <w:r>
              <w:rPr>
                <w:sz w:val="20"/>
              </w:rPr>
              <w:t>город</w:t>
            </w:r>
            <w:r>
              <w:rPr>
                <w:spacing w:val="-7"/>
                <w:sz w:val="20"/>
              </w:rPr>
              <w:t xml:space="preserve"> </w:t>
            </w:r>
            <w:r>
              <w:rPr>
                <w:sz w:val="20"/>
              </w:rPr>
              <w:t>федерального</w:t>
            </w:r>
            <w:r>
              <w:rPr>
                <w:spacing w:val="-5"/>
                <w:sz w:val="20"/>
              </w:rPr>
              <w:t xml:space="preserve"> </w:t>
            </w:r>
            <w:r>
              <w:rPr>
                <w:sz w:val="20"/>
              </w:rPr>
              <w:t>значения,</w:t>
            </w:r>
            <w:r>
              <w:rPr>
                <w:spacing w:val="-6"/>
                <w:sz w:val="20"/>
              </w:rPr>
              <w:t xml:space="preserve"> </w:t>
            </w:r>
            <w:r>
              <w:rPr>
                <w:sz w:val="20"/>
              </w:rPr>
              <w:t>автономная область, автономный округ. Конституционный статус субъектов Российской Федерации</w:t>
            </w:r>
          </w:p>
        </w:tc>
      </w:tr>
      <w:tr w:rsidR="00F059EE">
        <w:trPr>
          <w:trHeight w:val="482"/>
        </w:trPr>
        <w:tc>
          <w:tcPr>
            <w:tcW w:w="377" w:type="dxa"/>
          </w:tcPr>
          <w:p w:rsidR="00F059EE" w:rsidRDefault="00E53F5F">
            <w:pPr>
              <w:pStyle w:val="TableParagraph"/>
              <w:spacing w:before="7" w:line="227" w:lineRule="exact"/>
              <w:ind w:left="40" w:right="16"/>
              <w:jc w:val="center"/>
              <w:rPr>
                <w:sz w:val="20"/>
              </w:rPr>
            </w:pPr>
            <w:r>
              <w:rPr>
                <w:spacing w:val="-5"/>
                <w:sz w:val="20"/>
              </w:rPr>
              <w:t>2.</w:t>
            </w:r>
          </w:p>
          <w:p w:rsidR="00F059EE" w:rsidRDefault="00E53F5F">
            <w:pPr>
              <w:pStyle w:val="TableParagraph"/>
              <w:spacing w:line="227" w:lineRule="exact"/>
              <w:ind w:left="29" w:right="45"/>
              <w:jc w:val="center"/>
              <w:rPr>
                <w:sz w:val="20"/>
              </w:rPr>
            </w:pPr>
            <w:r>
              <w:rPr>
                <w:spacing w:val="-10"/>
                <w:sz w:val="20"/>
              </w:rPr>
              <w:t>4</w:t>
            </w:r>
          </w:p>
        </w:tc>
        <w:tc>
          <w:tcPr>
            <w:tcW w:w="9009" w:type="dxa"/>
          </w:tcPr>
          <w:p w:rsidR="00F059EE" w:rsidRDefault="00E53F5F">
            <w:pPr>
              <w:pStyle w:val="TableParagraph"/>
              <w:spacing w:line="237" w:lineRule="auto"/>
              <w:ind w:left="126" w:right="183"/>
              <w:rPr>
                <w:sz w:val="20"/>
              </w:rPr>
            </w:pPr>
            <w:r>
              <w:rPr>
                <w:sz w:val="20"/>
              </w:rPr>
              <w:t>Законодательные,</w:t>
            </w:r>
            <w:r>
              <w:rPr>
                <w:spacing w:val="-9"/>
                <w:sz w:val="20"/>
              </w:rPr>
              <w:t xml:space="preserve"> </w:t>
            </w:r>
            <w:r>
              <w:rPr>
                <w:sz w:val="20"/>
              </w:rPr>
              <w:t>исполнительные</w:t>
            </w:r>
            <w:r>
              <w:rPr>
                <w:spacing w:val="-9"/>
                <w:sz w:val="20"/>
              </w:rPr>
              <w:t xml:space="preserve"> </w:t>
            </w:r>
            <w:r>
              <w:rPr>
                <w:sz w:val="20"/>
              </w:rPr>
              <w:t>и</w:t>
            </w:r>
            <w:r>
              <w:rPr>
                <w:spacing w:val="-13"/>
                <w:sz w:val="20"/>
              </w:rPr>
              <w:t xml:space="preserve"> </w:t>
            </w:r>
            <w:r>
              <w:rPr>
                <w:sz w:val="20"/>
              </w:rPr>
              <w:t>судебные</w:t>
            </w:r>
            <w:r>
              <w:rPr>
                <w:spacing w:val="-8"/>
                <w:sz w:val="20"/>
              </w:rPr>
              <w:t xml:space="preserve"> </w:t>
            </w:r>
            <w:r>
              <w:rPr>
                <w:sz w:val="20"/>
              </w:rPr>
              <w:t>органы</w:t>
            </w:r>
            <w:r>
              <w:rPr>
                <w:spacing w:val="-10"/>
                <w:sz w:val="20"/>
              </w:rPr>
              <w:t xml:space="preserve"> </w:t>
            </w:r>
            <w:r>
              <w:rPr>
                <w:sz w:val="20"/>
              </w:rPr>
              <w:t>государственной</w:t>
            </w:r>
            <w:r>
              <w:rPr>
                <w:spacing w:val="-10"/>
                <w:sz w:val="20"/>
              </w:rPr>
              <w:t xml:space="preserve"> </w:t>
            </w:r>
            <w:r>
              <w:rPr>
                <w:sz w:val="20"/>
              </w:rPr>
              <w:t>власти</w:t>
            </w:r>
            <w:r>
              <w:rPr>
                <w:spacing w:val="-11"/>
                <w:sz w:val="20"/>
              </w:rPr>
              <w:t xml:space="preserve"> </w:t>
            </w:r>
            <w:r>
              <w:rPr>
                <w:sz w:val="20"/>
              </w:rPr>
              <w:t>в</w:t>
            </w:r>
            <w:r>
              <w:rPr>
                <w:spacing w:val="-13"/>
                <w:sz w:val="20"/>
              </w:rPr>
              <w:t xml:space="preserve"> </w:t>
            </w:r>
            <w:r>
              <w:rPr>
                <w:sz w:val="20"/>
              </w:rPr>
              <w:t>Российской Федерации. Президент - глава государства Российская Федерация</w:t>
            </w:r>
          </w:p>
        </w:tc>
      </w:tr>
      <w:tr w:rsidR="00F059EE">
        <w:trPr>
          <w:trHeight w:val="465"/>
        </w:trPr>
        <w:tc>
          <w:tcPr>
            <w:tcW w:w="377" w:type="dxa"/>
          </w:tcPr>
          <w:p w:rsidR="00F059EE" w:rsidRDefault="00E53F5F">
            <w:pPr>
              <w:pStyle w:val="TableParagraph"/>
              <w:spacing w:line="223" w:lineRule="exact"/>
              <w:ind w:left="40" w:right="16"/>
              <w:jc w:val="center"/>
              <w:rPr>
                <w:sz w:val="20"/>
              </w:rPr>
            </w:pPr>
            <w:r>
              <w:rPr>
                <w:spacing w:val="-5"/>
                <w:sz w:val="20"/>
              </w:rPr>
              <w:t>2.</w:t>
            </w:r>
          </w:p>
          <w:p w:rsidR="00F059EE" w:rsidRDefault="00E53F5F">
            <w:pPr>
              <w:pStyle w:val="TableParagraph"/>
              <w:spacing w:line="222" w:lineRule="exact"/>
              <w:ind w:left="29" w:right="45"/>
              <w:jc w:val="center"/>
              <w:rPr>
                <w:sz w:val="20"/>
              </w:rPr>
            </w:pPr>
            <w:r>
              <w:rPr>
                <w:spacing w:val="-10"/>
                <w:sz w:val="20"/>
              </w:rPr>
              <w:t>5</w:t>
            </w:r>
          </w:p>
        </w:tc>
        <w:tc>
          <w:tcPr>
            <w:tcW w:w="9009" w:type="dxa"/>
          </w:tcPr>
          <w:p w:rsidR="00F059EE" w:rsidRDefault="00E53F5F">
            <w:pPr>
              <w:pStyle w:val="TableParagraph"/>
              <w:ind w:left="126"/>
              <w:rPr>
                <w:sz w:val="20"/>
              </w:rPr>
            </w:pPr>
            <w:r>
              <w:rPr>
                <w:sz w:val="20"/>
              </w:rPr>
              <w:t>Федеральное</w:t>
            </w:r>
            <w:r>
              <w:rPr>
                <w:spacing w:val="-13"/>
                <w:sz w:val="20"/>
              </w:rPr>
              <w:t xml:space="preserve"> </w:t>
            </w:r>
            <w:r>
              <w:rPr>
                <w:sz w:val="20"/>
              </w:rPr>
              <w:t>Собрание</w:t>
            </w:r>
            <w:r>
              <w:rPr>
                <w:spacing w:val="-12"/>
                <w:sz w:val="20"/>
              </w:rPr>
              <w:t xml:space="preserve"> </w:t>
            </w:r>
            <w:r>
              <w:rPr>
                <w:sz w:val="20"/>
              </w:rPr>
              <w:t>Российской</w:t>
            </w:r>
            <w:r>
              <w:rPr>
                <w:spacing w:val="-13"/>
                <w:sz w:val="20"/>
              </w:rPr>
              <w:t xml:space="preserve"> </w:t>
            </w:r>
            <w:r>
              <w:rPr>
                <w:sz w:val="20"/>
              </w:rPr>
              <w:t>Федерации:</w:t>
            </w:r>
            <w:r>
              <w:rPr>
                <w:spacing w:val="-12"/>
                <w:sz w:val="20"/>
              </w:rPr>
              <w:t xml:space="preserve"> </w:t>
            </w:r>
            <w:r>
              <w:rPr>
                <w:sz w:val="20"/>
              </w:rPr>
              <w:t>Государственная</w:t>
            </w:r>
            <w:r>
              <w:rPr>
                <w:spacing w:val="-13"/>
                <w:sz w:val="20"/>
              </w:rPr>
              <w:t xml:space="preserve"> </w:t>
            </w:r>
            <w:r>
              <w:rPr>
                <w:sz w:val="20"/>
              </w:rPr>
              <w:t>Дума</w:t>
            </w:r>
            <w:r>
              <w:rPr>
                <w:spacing w:val="-12"/>
                <w:sz w:val="20"/>
              </w:rPr>
              <w:t xml:space="preserve"> </w:t>
            </w:r>
            <w:r>
              <w:rPr>
                <w:sz w:val="20"/>
              </w:rPr>
              <w:t>и</w:t>
            </w:r>
            <w:r>
              <w:rPr>
                <w:spacing w:val="-13"/>
                <w:sz w:val="20"/>
              </w:rPr>
              <w:t xml:space="preserve"> </w:t>
            </w:r>
            <w:r>
              <w:rPr>
                <w:sz w:val="20"/>
              </w:rPr>
              <w:t>Совет</w:t>
            </w:r>
            <w:r>
              <w:rPr>
                <w:spacing w:val="-12"/>
                <w:sz w:val="20"/>
              </w:rPr>
              <w:t xml:space="preserve"> </w:t>
            </w:r>
            <w:r>
              <w:rPr>
                <w:spacing w:val="-2"/>
                <w:sz w:val="20"/>
              </w:rPr>
              <w:t>Федерации</w:t>
            </w:r>
          </w:p>
        </w:tc>
      </w:tr>
      <w:tr w:rsidR="00F059EE">
        <w:trPr>
          <w:trHeight w:val="465"/>
        </w:trPr>
        <w:tc>
          <w:tcPr>
            <w:tcW w:w="377" w:type="dxa"/>
          </w:tcPr>
          <w:p w:rsidR="00F059EE" w:rsidRDefault="00E53F5F">
            <w:pPr>
              <w:pStyle w:val="TableParagraph"/>
              <w:spacing w:line="223" w:lineRule="exact"/>
              <w:ind w:left="40" w:right="16"/>
              <w:jc w:val="center"/>
              <w:rPr>
                <w:sz w:val="20"/>
              </w:rPr>
            </w:pPr>
            <w:r>
              <w:rPr>
                <w:spacing w:val="-5"/>
                <w:sz w:val="20"/>
              </w:rPr>
              <w:t>2.</w:t>
            </w:r>
          </w:p>
          <w:p w:rsidR="00F059EE" w:rsidRDefault="00E53F5F">
            <w:pPr>
              <w:pStyle w:val="TableParagraph"/>
              <w:spacing w:line="222" w:lineRule="exact"/>
              <w:ind w:left="29" w:right="45"/>
              <w:jc w:val="center"/>
              <w:rPr>
                <w:sz w:val="20"/>
              </w:rPr>
            </w:pPr>
            <w:r>
              <w:rPr>
                <w:spacing w:val="-10"/>
                <w:sz w:val="20"/>
              </w:rPr>
              <w:t>6</w:t>
            </w:r>
          </w:p>
        </w:tc>
        <w:tc>
          <w:tcPr>
            <w:tcW w:w="9009" w:type="dxa"/>
          </w:tcPr>
          <w:p w:rsidR="00F059EE" w:rsidRDefault="00E53F5F">
            <w:pPr>
              <w:pStyle w:val="TableParagraph"/>
              <w:ind w:left="126"/>
              <w:rPr>
                <w:sz w:val="20"/>
              </w:rPr>
            </w:pPr>
            <w:r>
              <w:rPr>
                <w:spacing w:val="-2"/>
                <w:sz w:val="20"/>
              </w:rPr>
              <w:t>Правительство</w:t>
            </w:r>
            <w:r>
              <w:rPr>
                <w:spacing w:val="-5"/>
                <w:sz w:val="20"/>
              </w:rPr>
              <w:t xml:space="preserve"> </w:t>
            </w:r>
            <w:r>
              <w:rPr>
                <w:spacing w:val="-2"/>
                <w:sz w:val="20"/>
              </w:rPr>
              <w:t>Российской</w:t>
            </w:r>
            <w:r>
              <w:rPr>
                <w:spacing w:val="-5"/>
                <w:sz w:val="20"/>
              </w:rPr>
              <w:t xml:space="preserve"> </w:t>
            </w:r>
            <w:r>
              <w:rPr>
                <w:spacing w:val="-2"/>
                <w:sz w:val="20"/>
              </w:rPr>
              <w:t>Федерации</w:t>
            </w:r>
          </w:p>
        </w:tc>
      </w:tr>
      <w:tr w:rsidR="00F059EE">
        <w:trPr>
          <w:trHeight w:val="485"/>
        </w:trPr>
        <w:tc>
          <w:tcPr>
            <w:tcW w:w="377" w:type="dxa"/>
          </w:tcPr>
          <w:p w:rsidR="00F059EE" w:rsidRDefault="00E53F5F">
            <w:pPr>
              <w:pStyle w:val="TableParagraph"/>
              <w:spacing w:before="7" w:line="228" w:lineRule="exact"/>
              <w:ind w:left="40" w:right="16"/>
              <w:jc w:val="center"/>
              <w:rPr>
                <w:sz w:val="20"/>
              </w:rPr>
            </w:pPr>
            <w:r>
              <w:rPr>
                <w:spacing w:val="-5"/>
                <w:sz w:val="20"/>
              </w:rPr>
              <w:t>2.</w:t>
            </w:r>
          </w:p>
          <w:p w:rsidR="00F059EE" w:rsidRDefault="00E53F5F">
            <w:pPr>
              <w:pStyle w:val="TableParagraph"/>
              <w:spacing w:line="228" w:lineRule="exact"/>
              <w:ind w:left="29" w:right="45"/>
              <w:jc w:val="center"/>
              <w:rPr>
                <w:sz w:val="20"/>
              </w:rPr>
            </w:pPr>
            <w:r>
              <w:rPr>
                <w:spacing w:val="-10"/>
                <w:sz w:val="20"/>
              </w:rPr>
              <w:t>7</w:t>
            </w:r>
          </w:p>
        </w:tc>
        <w:tc>
          <w:tcPr>
            <w:tcW w:w="9009" w:type="dxa"/>
          </w:tcPr>
          <w:p w:rsidR="00F059EE" w:rsidRDefault="00E53F5F">
            <w:pPr>
              <w:pStyle w:val="TableParagraph"/>
              <w:ind w:left="126" w:right="183"/>
              <w:rPr>
                <w:sz w:val="20"/>
              </w:rPr>
            </w:pPr>
            <w:r>
              <w:rPr>
                <w:sz w:val="20"/>
              </w:rPr>
              <w:t>Судебная</w:t>
            </w:r>
            <w:r>
              <w:rPr>
                <w:spacing w:val="-11"/>
                <w:sz w:val="20"/>
              </w:rPr>
              <w:t xml:space="preserve"> </w:t>
            </w:r>
            <w:r>
              <w:rPr>
                <w:sz w:val="20"/>
              </w:rPr>
              <w:t>система</w:t>
            </w:r>
            <w:r>
              <w:rPr>
                <w:spacing w:val="-10"/>
                <w:sz w:val="20"/>
              </w:rPr>
              <w:t xml:space="preserve"> </w:t>
            </w:r>
            <w:r>
              <w:rPr>
                <w:sz w:val="20"/>
              </w:rPr>
              <w:t>в</w:t>
            </w:r>
            <w:r>
              <w:rPr>
                <w:spacing w:val="-13"/>
                <w:sz w:val="20"/>
              </w:rPr>
              <w:t xml:space="preserve"> </w:t>
            </w:r>
            <w:r>
              <w:rPr>
                <w:sz w:val="20"/>
              </w:rPr>
              <w:t>Российской</w:t>
            </w:r>
            <w:r>
              <w:rPr>
                <w:spacing w:val="-10"/>
                <w:sz w:val="20"/>
              </w:rPr>
              <w:t xml:space="preserve"> </w:t>
            </w:r>
            <w:r>
              <w:rPr>
                <w:sz w:val="20"/>
              </w:rPr>
              <w:t>Федерации.</w:t>
            </w:r>
            <w:r>
              <w:rPr>
                <w:spacing w:val="-9"/>
                <w:sz w:val="20"/>
              </w:rPr>
              <w:t xml:space="preserve"> </w:t>
            </w:r>
            <w:r>
              <w:rPr>
                <w:sz w:val="20"/>
              </w:rPr>
              <w:t>Конституционный</w:t>
            </w:r>
            <w:r>
              <w:rPr>
                <w:spacing w:val="-8"/>
                <w:sz w:val="20"/>
              </w:rPr>
              <w:t xml:space="preserve"> </w:t>
            </w:r>
            <w:r>
              <w:rPr>
                <w:sz w:val="20"/>
              </w:rPr>
              <w:t>Суд</w:t>
            </w:r>
            <w:r>
              <w:rPr>
                <w:spacing w:val="-11"/>
                <w:sz w:val="20"/>
              </w:rPr>
              <w:t xml:space="preserve"> </w:t>
            </w:r>
            <w:r>
              <w:rPr>
                <w:sz w:val="20"/>
              </w:rPr>
              <w:t>Российской</w:t>
            </w:r>
            <w:r>
              <w:rPr>
                <w:spacing w:val="-11"/>
                <w:sz w:val="20"/>
              </w:rPr>
              <w:t xml:space="preserve"> </w:t>
            </w:r>
            <w:r>
              <w:rPr>
                <w:sz w:val="20"/>
              </w:rPr>
              <w:t>Федерации. Верховный Суд Российской Федерации</w:t>
            </w:r>
          </w:p>
        </w:tc>
      </w:tr>
      <w:tr w:rsidR="00F059EE">
        <w:trPr>
          <w:trHeight w:val="462"/>
        </w:trPr>
        <w:tc>
          <w:tcPr>
            <w:tcW w:w="377" w:type="dxa"/>
          </w:tcPr>
          <w:p w:rsidR="00F059EE" w:rsidRDefault="00E53F5F">
            <w:pPr>
              <w:pStyle w:val="TableParagraph"/>
              <w:spacing w:line="220" w:lineRule="exact"/>
              <w:ind w:left="40" w:right="16"/>
              <w:jc w:val="center"/>
              <w:rPr>
                <w:sz w:val="20"/>
              </w:rPr>
            </w:pPr>
            <w:r>
              <w:rPr>
                <w:spacing w:val="-5"/>
                <w:sz w:val="20"/>
              </w:rPr>
              <w:t>2.</w:t>
            </w:r>
          </w:p>
          <w:p w:rsidR="00F059EE" w:rsidRDefault="00E53F5F">
            <w:pPr>
              <w:pStyle w:val="TableParagraph"/>
              <w:spacing w:line="222" w:lineRule="exact"/>
              <w:ind w:left="29" w:right="45"/>
              <w:jc w:val="center"/>
              <w:rPr>
                <w:sz w:val="20"/>
              </w:rPr>
            </w:pPr>
            <w:r>
              <w:rPr>
                <w:spacing w:val="-10"/>
                <w:sz w:val="20"/>
              </w:rPr>
              <w:t>8</w:t>
            </w:r>
          </w:p>
        </w:tc>
        <w:tc>
          <w:tcPr>
            <w:tcW w:w="9009" w:type="dxa"/>
          </w:tcPr>
          <w:p w:rsidR="00F059EE" w:rsidRDefault="00E53F5F">
            <w:pPr>
              <w:pStyle w:val="TableParagraph"/>
              <w:spacing w:line="228" w:lineRule="exact"/>
              <w:ind w:left="126"/>
              <w:rPr>
                <w:sz w:val="20"/>
              </w:rPr>
            </w:pPr>
            <w:r>
              <w:rPr>
                <w:spacing w:val="-2"/>
                <w:sz w:val="20"/>
              </w:rPr>
              <w:t>Местное</w:t>
            </w:r>
            <w:r>
              <w:rPr>
                <w:spacing w:val="-1"/>
                <w:sz w:val="20"/>
              </w:rPr>
              <w:t xml:space="preserve"> </w:t>
            </w:r>
            <w:r>
              <w:rPr>
                <w:spacing w:val="-2"/>
                <w:sz w:val="20"/>
              </w:rPr>
              <w:t>самоуправление</w:t>
            </w:r>
          </w:p>
        </w:tc>
      </w:tr>
      <w:tr w:rsidR="00F059EE">
        <w:trPr>
          <w:trHeight w:val="467"/>
        </w:trPr>
        <w:tc>
          <w:tcPr>
            <w:tcW w:w="377" w:type="dxa"/>
          </w:tcPr>
          <w:p w:rsidR="00F059EE" w:rsidRDefault="00E53F5F">
            <w:pPr>
              <w:pStyle w:val="TableParagraph"/>
              <w:spacing w:before="2" w:line="223" w:lineRule="exact"/>
              <w:ind w:left="40" w:right="16"/>
              <w:jc w:val="center"/>
              <w:rPr>
                <w:sz w:val="20"/>
              </w:rPr>
            </w:pPr>
            <w:r>
              <w:rPr>
                <w:spacing w:val="-5"/>
                <w:sz w:val="20"/>
              </w:rPr>
              <w:t>2.</w:t>
            </w:r>
          </w:p>
          <w:p w:rsidR="00F059EE" w:rsidRDefault="00E53F5F">
            <w:pPr>
              <w:pStyle w:val="TableParagraph"/>
              <w:spacing w:line="222" w:lineRule="exact"/>
              <w:ind w:left="29" w:right="45"/>
              <w:jc w:val="center"/>
              <w:rPr>
                <w:sz w:val="20"/>
              </w:rPr>
            </w:pPr>
            <w:r>
              <w:rPr>
                <w:spacing w:val="-10"/>
                <w:sz w:val="20"/>
              </w:rPr>
              <w:t>9</w:t>
            </w:r>
          </w:p>
        </w:tc>
        <w:tc>
          <w:tcPr>
            <w:tcW w:w="9009" w:type="dxa"/>
          </w:tcPr>
          <w:p w:rsidR="00F059EE" w:rsidRDefault="00E53F5F">
            <w:pPr>
              <w:pStyle w:val="TableParagraph"/>
              <w:ind w:left="126"/>
              <w:rPr>
                <w:sz w:val="20"/>
              </w:rPr>
            </w:pPr>
            <w:r>
              <w:rPr>
                <w:spacing w:val="-2"/>
                <w:sz w:val="20"/>
              </w:rPr>
              <w:t>Государственное</w:t>
            </w:r>
            <w:r>
              <w:rPr>
                <w:spacing w:val="3"/>
                <w:sz w:val="20"/>
              </w:rPr>
              <w:t xml:space="preserve"> </w:t>
            </w:r>
            <w:r>
              <w:rPr>
                <w:spacing w:val="-2"/>
                <w:sz w:val="20"/>
              </w:rPr>
              <w:t>управление.</w:t>
            </w:r>
            <w:r>
              <w:rPr>
                <w:spacing w:val="7"/>
                <w:sz w:val="20"/>
              </w:rPr>
              <w:t xml:space="preserve"> </w:t>
            </w:r>
            <w:r>
              <w:rPr>
                <w:spacing w:val="-2"/>
                <w:sz w:val="20"/>
              </w:rPr>
              <w:t>Противодействие</w:t>
            </w:r>
            <w:r>
              <w:rPr>
                <w:spacing w:val="6"/>
                <w:sz w:val="20"/>
              </w:rPr>
              <w:t xml:space="preserve"> </w:t>
            </w:r>
            <w:r>
              <w:rPr>
                <w:spacing w:val="-2"/>
                <w:sz w:val="20"/>
              </w:rPr>
              <w:t>коррупции</w:t>
            </w:r>
            <w:r>
              <w:rPr>
                <w:spacing w:val="4"/>
                <w:sz w:val="20"/>
              </w:rPr>
              <w:t xml:space="preserve"> </w:t>
            </w:r>
            <w:r>
              <w:rPr>
                <w:spacing w:val="-2"/>
                <w:sz w:val="20"/>
              </w:rPr>
              <w:t>в</w:t>
            </w:r>
            <w:r>
              <w:rPr>
                <w:sz w:val="20"/>
              </w:rPr>
              <w:t xml:space="preserve"> </w:t>
            </w:r>
            <w:r>
              <w:rPr>
                <w:spacing w:val="-2"/>
                <w:sz w:val="20"/>
              </w:rPr>
              <w:t>Российской</w:t>
            </w:r>
            <w:r>
              <w:rPr>
                <w:spacing w:val="5"/>
                <w:sz w:val="20"/>
              </w:rPr>
              <w:t xml:space="preserve"> </w:t>
            </w:r>
            <w:r>
              <w:rPr>
                <w:spacing w:val="-2"/>
                <w:sz w:val="20"/>
              </w:rPr>
              <w:t>Федерации</w:t>
            </w:r>
          </w:p>
        </w:tc>
      </w:tr>
      <w:tr w:rsidR="00F059EE">
        <w:trPr>
          <w:trHeight w:val="251"/>
        </w:trPr>
        <w:tc>
          <w:tcPr>
            <w:tcW w:w="377" w:type="dxa"/>
          </w:tcPr>
          <w:p w:rsidR="00F059EE" w:rsidRDefault="00E53F5F">
            <w:pPr>
              <w:pStyle w:val="TableParagraph"/>
              <w:spacing w:line="228" w:lineRule="exact"/>
              <w:ind w:left="45" w:right="16"/>
              <w:jc w:val="center"/>
              <w:rPr>
                <w:sz w:val="20"/>
              </w:rPr>
            </w:pPr>
            <w:r>
              <w:rPr>
                <w:spacing w:val="-5"/>
                <w:sz w:val="20"/>
              </w:rPr>
              <w:t>3.</w:t>
            </w:r>
          </w:p>
        </w:tc>
        <w:tc>
          <w:tcPr>
            <w:tcW w:w="9009" w:type="dxa"/>
          </w:tcPr>
          <w:p w:rsidR="00F059EE" w:rsidRDefault="00E53F5F">
            <w:pPr>
              <w:pStyle w:val="TableParagraph"/>
              <w:spacing w:line="228" w:lineRule="exact"/>
              <w:ind w:left="126"/>
              <w:rPr>
                <w:sz w:val="20"/>
              </w:rPr>
            </w:pPr>
            <w:r>
              <w:rPr>
                <w:sz w:val="20"/>
              </w:rPr>
              <w:t>Человек</w:t>
            </w:r>
            <w:r>
              <w:rPr>
                <w:spacing w:val="-9"/>
                <w:sz w:val="20"/>
              </w:rPr>
              <w:t xml:space="preserve"> </w:t>
            </w:r>
            <w:r>
              <w:rPr>
                <w:sz w:val="20"/>
              </w:rPr>
              <w:t>в</w:t>
            </w:r>
            <w:r>
              <w:rPr>
                <w:spacing w:val="-9"/>
                <w:sz w:val="20"/>
              </w:rPr>
              <w:t xml:space="preserve"> </w:t>
            </w:r>
            <w:r>
              <w:rPr>
                <w:sz w:val="20"/>
              </w:rPr>
              <w:t>системе</w:t>
            </w:r>
            <w:r>
              <w:rPr>
                <w:spacing w:val="-8"/>
                <w:sz w:val="20"/>
              </w:rPr>
              <w:t xml:space="preserve"> </w:t>
            </w:r>
            <w:r>
              <w:rPr>
                <w:sz w:val="20"/>
              </w:rPr>
              <w:t>социальных</w:t>
            </w:r>
            <w:r>
              <w:rPr>
                <w:spacing w:val="-10"/>
                <w:sz w:val="20"/>
              </w:rPr>
              <w:t xml:space="preserve"> </w:t>
            </w:r>
            <w:r>
              <w:rPr>
                <w:spacing w:val="-2"/>
                <w:sz w:val="20"/>
              </w:rPr>
              <w:t>отношений</w:t>
            </w:r>
          </w:p>
        </w:tc>
      </w:tr>
      <w:tr w:rsidR="00F059EE">
        <w:trPr>
          <w:trHeight w:val="465"/>
        </w:trPr>
        <w:tc>
          <w:tcPr>
            <w:tcW w:w="377" w:type="dxa"/>
          </w:tcPr>
          <w:p w:rsidR="00F059EE" w:rsidRDefault="00E53F5F">
            <w:pPr>
              <w:pStyle w:val="TableParagraph"/>
              <w:spacing w:line="223" w:lineRule="exact"/>
              <w:ind w:left="40" w:right="16"/>
              <w:jc w:val="center"/>
              <w:rPr>
                <w:sz w:val="20"/>
              </w:rPr>
            </w:pPr>
            <w:r>
              <w:rPr>
                <w:spacing w:val="-5"/>
                <w:sz w:val="20"/>
              </w:rPr>
              <w:t>3.</w:t>
            </w:r>
          </w:p>
          <w:p w:rsidR="00F059EE" w:rsidRDefault="00E53F5F">
            <w:pPr>
              <w:pStyle w:val="TableParagraph"/>
              <w:spacing w:line="222" w:lineRule="exact"/>
              <w:ind w:left="29" w:right="45"/>
              <w:jc w:val="center"/>
              <w:rPr>
                <w:sz w:val="20"/>
              </w:rPr>
            </w:pPr>
            <w:r>
              <w:rPr>
                <w:spacing w:val="-10"/>
                <w:sz w:val="20"/>
              </w:rPr>
              <w:t>1</w:t>
            </w:r>
          </w:p>
        </w:tc>
        <w:tc>
          <w:tcPr>
            <w:tcW w:w="9009" w:type="dxa"/>
          </w:tcPr>
          <w:p w:rsidR="00F059EE" w:rsidRDefault="00E53F5F">
            <w:pPr>
              <w:pStyle w:val="TableParagraph"/>
              <w:ind w:left="126"/>
              <w:rPr>
                <w:sz w:val="20"/>
              </w:rPr>
            </w:pPr>
            <w:r>
              <w:rPr>
                <w:spacing w:val="-2"/>
                <w:sz w:val="20"/>
              </w:rPr>
              <w:t>Социальная</w:t>
            </w:r>
            <w:r>
              <w:rPr>
                <w:sz w:val="20"/>
              </w:rPr>
              <w:t xml:space="preserve"> </w:t>
            </w:r>
            <w:r>
              <w:rPr>
                <w:spacing w:val="-2"/>
                <w:sz w:val="20"/>
              </w:rPr>
              <w:t>структура</w:t>
            </w:r>
            <w:r>
              <w:rPr>
                <w:spacing w:val="6"/>
                <w:sz w:val="20"/>
              </w:rPr>
              <w:t xml:space="preserve"> </w:t>
            </w:r>
            <w:r>
              <w:rPr>
                <w:spacing w:val="-2"/>
                <w:sz w:val="20"/>
              </w:rPr>
              <w:t>общества.</w:t>
            </w:r>
            <w:r>
              <w:rPr>
                <w:spacing w:val="8"/>
                <w:sz w:val="20"/>
              </w:rPr>
              <w:t xml:space="preserve"> </w:t>
            </w:r>
            <w:r>
              <w:rPr>
                <w:spacing w:val="-2"/>
                <w:sz w:val="20"/>
              </w:rPr>
              <w:t>Многообразие</w:t>
            </w:r>
            <w:r>
              <w:rPr>
                <w:spacing w:val="1"/>
                <w:sz w:val="20"/>
              </w:rPr>
              <w:t xml:space="preserve"> </w:t>
            </w:r>
            <w:r>
              <w:rPr>
                <w:spacing w:val="-2"/>
                <w:sz w:val="20"/>
              </w:rPr>
              <w:t>социальных</w:t>
            </w:r>
            <w:r>
              <w:rPr>
                <w:spacing w:val="4"/>
                <w:sz w:val="20"/>
              </w:rPr>
              <w:t xml:space="preserve"> </w:t>
            </w:r>
            <w:r>
              <w:rPr>
                <w:spacing w:val="-2"/>
                <w:sz w:val="20"/>
              </w:rPr>
              <w:t>общностей</w:t>
            </w:r>
            <w:r>
              <w:rPr>
                <w:spacing w:val="4"/>
                <w:sz w:val="20"/>
              </w:rPr>
              <w:t xml:space="preserve"> </w:t>
            </w:r>
            <w:r>
              <w:rPr>
                <w:spacing w:val="-2"/>
                <w:sz w:val="20"/>
              </w:rPr>
              <w:t>и</w:t>
            </w:r>
            <w:r>
              <w:rPr>
                <w:spacing w:val="-1"/>
                <w:sz w:val="20"/>
              </w:rPr>
              <w:t xml:space="preserve"> </w:t>
            </w:r>
            <w:r>
              <w:rPr>
                <w:spacing w:val="-2"/>
                <w:sz w:val="20"/>
              </w:rPr>
              <w:t>групп</w:t>
            </w:r>
          </w:p>
        </w:tc>
      </w:tr>
      <w:tr w:rsidR="00F059EE">
        <w:trPr>
          <w:trHeight w:val="463"/>
        </w:trPr>
        <w:tc>
          <w:tcPr>
            <w:tcW w:w="377" w:type="dxa"/>
          </w:tcPr>
          <w:p w:rsidR="00F059EE" w:rsidRDefault="00E53F5F">
            <w:pPr>
              <w:pStyle w:val="TableParagraph"/>
              <w:spacing w:line="221" w:lineRule="exact"/>
              <w:ind w:left="40" w:right="16"/>
              <w:jc w:val="center"/>
              <w:rPr>
                <w:sz w:val="20"/>
              </w:rPr>
            </w:pPr>
            <w:r>
              <w:rPr>
                <w:spacing w:val="-5"/>
                <w:sz w:val="20"/>
              </w:rPr>
              <w:t>3.</w:t>
            </w:r>
          </w:p>
          <w:p w:rsidR="00F059EE" w:rsidRDefault="00E53F5F">
            <w:pPr>
              <w:pStyle w:val="TableParagraph"/>
              <w:spacing w:line="222" w:lineRule="exact"/>
              <w:ind w:left="29" w:right="45"/>
              <w:jc w:val="center"/>
              <w:rPr>
                <w:sz w:val="20"/>
              </w:rPr>
            </w:pPr>
            <w:r>
              <w:rPr>
                <w:spacing w:val="-10"/>
                <w:sz w:val="20"/>
              </w:rPr>
              <w:t>2</w:t>
            </w:r>
          </w:p>
        </w:tc>
        <w:tc>
          <w:tcPr>
            <w:tcW w:w="9009" w:type="dxa"/>
          </w:tcPr>
          <w:p w:rsidR="00F059EE" w:rsidRDefault="00E53F5F">
            <w:pPr>
              <w:pStyle w:val="TableParagraph"/>
              <w:spacing w:line="228" w:lineRule="exact"/>
              <w:ind w:left="126"/>
              <w:rPr>
                <w:sz w:val="20"/>
              </w:rPr>
            </w:pPr>
            <w:r>
              <w:rPr>
                <w:sz w:val="20"/>
              </w:rPr>
              <w:t>Социальный</w:t>
            </w:r>
            <w:r>
              <w:rPr>
                <w:spacing w:val="-13"/>
                <w:sz w:val="20"/>
              </w:rPr>
              <w:t xml:space="preserve"> </w:t>
            </w:r>
            <w:r>
              <w:rPr>
                <w:sz w:val="20"/>
              </w:rPr>
              <w:t>статус</w:t>
            </w:r>
            <w:r>
              <w:rPr>
                <w:spacing w:val="-11"/>
                <w:sz w:val="20"/>
              </w:rPr>
              <w:t xml:space="preserve"> </w:t>
            </w:r>
            <w:r>
              <w:rPr>
                <w:sz w:val="20"/>
              </w:rPr>
              <w:t>человека</w:t>
            </w:r>
            <w:r>
              <w:rPr>
                <w:spacing w:val="-8"/>
                <w:sz w:val="20"/>
              </w:rPr>
              <w:t xml:space="preserve"> </w:t>
            </w:r>
            <w:r>
              <w:rPr>
                <w:sz w:val="20"/>
              </w:rPr>
              <w:t>в</w:t>
            </w:r>
            <w:r>
              <w:rPr>
                <w:spacing w:val="-12"/>
                <w:sz w:val="20"/>
              </w:rPr>
              <w:t xml:space="preserve"> </w:t>
            </w:r>
            <w:r>
              <w:rPr>
                <w:sz w:val="20"/>
              </w:rPr>
              <w:t>обществе.</w:t>
            </w:r>
            <w:r>
              <w:rPr>
                <w:spacing w:val="-9"/>
                <w:sz w:val="20"/>
              </w:rPr>
              <w:t xml:space="preserve"> </w:t>
            </w:r>
            <w:r>
              <w:rPr>
                <w:sz w:val="20"/>
              </w:rPr>
              <w:t>Социальные</w:t>
            </w:r>
            <w:r>
              <w:rPr>
                <w:spacing w:val="-9"/>
                <w:sz w:val="20"/>
              </w:rPr>
              <w:t xml:space="preserve"> </w:t>
            </w:r>
            <w:r>
              <w:rPr>
                <w:sz w:val="20"/>
              </w:rPr>
              <w:t>роли.</w:t>
            </w:r>
            <w:r>
              <w:rPr>
                <w:spacing w:val="-11"/>
                <w:sz w:val="20"/>
              </w:rPr>
              <w:t xml:space="preserve"> </w:t>
            </w:r>
            <w:r>
              <w:rPr>
                <w:sz w:val="20"/>
              </w:rPr>
              <w:t>Ролевой</w:t>
            </w:r>
            <w:r>
              <w:rPr>
                <w:spacing w:val="-10"/>
                <w:sz w:val="20"/>
              </w:rPr>
              <w:t xml:space="preserve"> </w:t>
            </w:r>
            <w:r>
              <w:rPr>
                <w:sz w:val="20"/>
              </w:rPr>
              <w:t>набор</w:t>
            </w:r>
            <w:r>
              <w:rPr>
                <w:spacing w:val="-11"/>
                <w:sz w:val="20"/>
              </w:rPr>
              <w:t xml:space="preserve"> </w:t>
            </w:r>
            <w:r>
              <w:rPr>
                <w:spacing w:val="-2"/>
                <w:sz w:val="20"/>
              </w:rPr>
              <w:t>подростка</w:t>
            </w:r>
          </w:p>
        </w:tc>
      </w:tr>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t>3.</w:t>
            </w:r>
          </w:p>
          <w:p w:rsidR="00F059EE" w:rsidRDefault="00E53F5F">
            <w:pPr>
              <w:pStyle w:val="TableParagraph"/>
              <w:spacing w:line="221" w:lineRule="exact"/>
              <w:ind w:left="29" w:right="45"/>
              <w:jc w:val="center"/>
              <w:rPr>
                <w:sz w:val="20"/>
              </w:rPr>
            </w:pPr>
            <w:r>
              <w:rPr>
                <w:spacing w:val="-10"/>
                <w:sz w:val="20"/>
              </w:rPr>
              <w:t>3</w:t>
            </w:r>
          </w:p>
        </w:tc>
        <w:tc>
          <w:tcPr>
            <w:tcW w:w="9009" w:type="dxa"/>
          </w:tcPr>
          <w:p w:rsidR="00F059EE" w:rsidRDefault="00E53F5F">
            <w:pPr>
              <w:pStyle w:val="TableParagraph"/>
              <w:spacing w:line="228" w:lineRule="exact"/>
              <w:ind w:left="126"/>
              <w:rPr>
                <w:sz w:val="20"/>
              </w:rPr>
            </w:pPr>
            <w:r>
              <w:rPr>
                <w:spacing w:val="-2"/>
                <w:sz w:val="20"/>
              </w:rPr>
              <w:t>Социальная</w:t>
            </w:r>
            <w:r>
              <w:rPr>
                <w:spacing w:val="-11"/>
                <w:sz w:val="20"/>
              </w:rPr>
              <w:t xml:space="preserve"> </w:t>
            </w:r>
            <w:r>
              <w:rPr>
                <w:spacing w:val="-2"/>
                <w:sz w:val="20"/>
              </w:rPr>
              <w:t>мобильность</w:t>
            </w:r>
          </w:p>
        </w:tc>
      </w:tr>
      <w:tr w:rsidR="00F059EE">
        <w:trPr>
          <w:trHeight w:val="465"/>
        </w:trPr>
        <w:tc>
          <w:tcPr>
            <w:tcW w:w="377" w:type="dxa"/>
          </w:tcPr>
          <w:p w:rsidR="00F059EE" w:rsidRDefault="00E53F5F">
            <w:pPr>
              <w:pStyle w:val="TableParagraph"/>
              <w:spacing w:before="2" w:line="222" w:lineRule="exact"/>
              <w:ind w:left="40" w:right="16"/>
              <w:jc w:val="center"/>
              <w:rPr>
                <w:sz w:val="20"/>
              </w:rPr>
            </w:pPr>
            <w:r>
              <w:rPr>
                <w:spacing w:val="-5"/>
                <w:sz w:val="20"/>
              </w:rPr>
              <w:t>3.</w:t>
            </w:r>
          </w:p>
          <w:p w:rsidR="00F059EE" w:rsidRDefault="00E53F5F">
            <w:pPr>
              <w:pStyle w:val="TableParagraph"/>
              <w:spacing w:line="221" w:lineRule="exact"/>
              <w:ind w:left="29" w:right="45"/>
              <w:jc w:val="center"/>
              <w:rPr>
                <w:sz w:val="20"/>
              </w:rPr>
            </w:pPr>
            <w:r>
              <w:rPr>
                <w:spacing w:val="-10"/>
                <w:sz w:val="20"/>
              </w:rPr>
              <w:t>4</w:t>
            </w:r>
          </w:p>
        </w:tc>
        <w:tc>
          <w:tcPr>
            <w:tcW w:w="9009" w:type="dxa"/>
          </w:tcPr>
          <w:p w:rsidR="00F059EE" w:rsidRDefault="00E53F5F">
            <w:pPr>
              <w:pStyle w:val="TableParagraph"/>
              <w:spacing w:before="2"/>
              <w:ind w:left="126"/>
              <w:rPr>
                <w:sz w:val="20"/>
              </w:rPr>
            </w:pPr>
            <w:r>
              <w:rPr>
                <w:spacing w:val="-2"/>
                <w:sz w:val="20"/>
              </w:rPr>
              <w:t>Социализация</w:t>
            </w:r>
            <w:r>
              <w:rPr>
                <w:spacing w:val="-9"/>
                <w:sz w:val="20"/>
              </w:rPr>
              <w:t xml:space="preserve"> </w:t>
            </w:r>
            <w:r>
              <w:rPr>
                <w:spacing w:val="-2"/>
                <w:sz w:val="20"/>
              </w:rPr>
              <w:t>личности</w:t>
            </w:r>
          </w:p>
        </w:tc>
      </w:tr>
      <w:tr w:rsidR="00F059EE">
        <w:trPr>
          <w:trHeight w:val="485"/>
        </w:trPr>
        <w:tc>
          <w:tcPr>
            <w:tcW w:w="377" w:type="dxa"/>
          </w:tcPr>
          <w:p w:rsidR="00F059EE" w:rsidRDefault="00E53F5F">
            <w:pPr>
              <w:pStyle w:val="TableParagraph"/>
              <w:spacing w:before="7" w:line="228" w:lineRule="exact"/>
              <w:ind w:left="40" w:right="16"/>
              <w:jc w:val="center"/>
              <w:rPr>
                <w:sz w:val="20"/>
              </w:rPr>
            </w:pPr>
            <w:r>
              <w:rPr>
                <w:spacing w:val="-5"/>
                <w:sz w:val="20"/>
              </w:rPr>
              <w:t>3.</w:t>
            </w:r>
          </w:p>
          <w:p w:rsidR="00F059EE" w:rsidRDefault="00E53F5F">
            <w:pPr>
              <w:pStyle w:val="TableParagraph"/>
              <w:spacing w:line="228" w:lineRule="exact"/>
              <w:ind w:left="29" w:right="45"/>
              <w:jc w:val="center"/>
              <w:rPr>
                <w:sz w:val="20"/>
              </w:rPr>
            </w:pPr>
            <w:r>
              <w:rPr>
                <w:spacing w:val="-10"/>
                <w:sz w:val="20"/>
              </w:rPr>
              <w:t>5</w:t>
            </w:r>
          </w:p>
        </w:tc>
        <w:tc>
          <w:tcPr>
            <w:tcW w:w="9009" w:type="dxa"/>
          </w:tcPr>
          <w:p w:rsidR="00F059EE" w:rsidRDefault="00E53F5F">
            <w:pPr>
              <w:pStyle w:val="TableParagraph"/>
              <w:ind w:left="126" w:right="183"/>
              <w:rPr>
                <w:sz w:val="20"/>
              </w:rPr>
            </w:pPr>
            <w:r>
              <w:rPr>
                <w:sz w:val="20"/>
              </w:rPr>
              <w:t>Роль</w:t>
            </w:r>
            <w:r>
              <w:rPr>
                <w:spacing w:val="-9"/>
                <w:sz w:val="20"/>
              </w:rPr>
              <w:t xml:space="preserve"> </w:t>
            </w:r>
            <w:r>
              <w:rPr>
                <w:sz w:val="20"/>
              </w:rPr>
              <w:t>семьи</w:t>
            </w:r>
            <w:r>
              <w:rPr>
                <w:spacing w:val="-9"/>
                <w:sz w:val="20"/>
              </w:rPr>
              <w:t xml:space="preserve"> </w:t>
            </w:r>
            <w:r>
              <w:rPr>
                <w:sz w:val="20"/>
              </w:rPr>
              <w:t>в</w:t>
            </w:r>
            <w:r>
              <w:rPr>
                <w:spacing w:val="-12"/>
                <w:sz w:val="20"/>
              </w:rPr>
              <w:t xml:space="preserve"> </w:t>
            </w:r>
            <w:r>
              <w:rPr>
                <w:sz w:val="20"/>
              </w:rPr>
              <w:t>социализации</w:t>
            </w:r>
            <w:r>
              <w:rPr>
                <w:spacing w:val="-7"/>
                <w:sz w:val="20"/>
              </w:rPr>
              <w:t xml:space="preserve"> </w:t>
            </w:r>
            <w:r>
              <w:rPr>
                <w:sz w:val="20"/>
              </w:rPr>
              <w:t>личности.</w:t>
            </w:r>
            <w:r>
              <w:rPr>
                <w:spacing w:val="-9"/>
                <w:sz w:val="20"/>
              </w:rPr>
              <w:t xml:space="preserve"> </w:t>
            </w:r>
            <w:r>
              <w:rPr>
                <w:sz w:val="20"/>
              </w:rPr>
              <w:t>Функции</w:t>
            </w:r>
            <w:r>
              <w:rPr>
                <w:spacing w:val="-7"/>
                <w:sz w:val="20"/>
              </w:rPr>
              <w:t xml:space="preserve"> </w:t>
            </w:r>
            <w:r>
              <w:rPr>
                <w:sz w:val="20"/>
              </w:rPr>
              <w:t>семьи.</w:t>
            </w:r>
            <w:r>
              <w:rPr>
                <w:spacing w:val="-9"/>
                <w:sz w:val="20"/>
              </w:rPr>
              <w:t xml:space="preserve"> </w:t>
            </w:r>
            <w:r>
              <w:rPr>
                <w:sz w:val="20"/>
              </w:rPr>
              <w:t>Семейные</w:t>
            </w:r>
            <w:r>
              <w:rPr>
                <w:spacing w:val="-6"/>
                <w:sz w:val="20"/>
              </w:rPr>
              <w:t xml:space="preserve"> </w:t>
            </w:r>
            <w:r>
              <w:rPr>
                <w:sz w:val="20"/>
              </w:rPr>
              <w:t>ценности.</w:t>
            </w:r>
            <w:r>
              <w:rPr>
                <w:spacing w:val="-8"/>
                <w:sz w:val="20"/>
              </w:rPr>
              <w:t xml:space="preserve"> </w:t>
            </w:r>
            <w:r>
              <w:rPr>
                <w:sz w:val="20"/>
              </w:rPr>
              <w:t>Основные</w:t>
            </w:r>
            <w:r>
              <w:rPr>
                <w:spacing w:val="-7"/>
                <w:sz w:val="20"/>
              </w:rPr>
              <w:t xml:space="preserve"> </w:t>
            </w:r>
            <w:r>
              <w:rPr>
                <w:sz w:val="20"/>
              </w:rPr>
              <w:t>роли</w:t>
            </w:r>
            <w:r>
              <w:rPr>
                <w:spacing w:val="-9"/>
                <w:sz w:val="20"/>
              </w:rPr>
              <w:t xml:space="preserve"> </w:t>
            </w:r>
            <w:r>
              <w:rPr>
                <w:sz w:val="20"/>
              </w:rPr>
              <w:t xml:space="preserve">членов </w:t>
            </w:r>
            <w:r>
              <w:rPr>
                <w:spacing w:val="-2"/>
                <w:sz w:val="20"/>
              </w:rPr>
              <w:t>семьи</w:t>
            </w:r>
          </w:p>
        </w:tc>
      </w:tr>
      <w:tr w:rsidR="00F059EE">
        <w:trPr>
          <w:trHeight w:val="462"/>
        </w:trPr>
        <w:tc>
          <w:tcPr>
            <w:tcW w:w="377" w:type="dxa"/>
          </w:tcPr>
          <w:p w:rsidR="00F059EE" w:rsidRDefault="00E53F5F">
            <w:pPr>
              <w:pStyle w:val="TableParagraph"/>
              <w:spacing w:line="221" w:lineRule="exact"/>
              <w:ind w:left="40" w:right="16"/>
              <w:jc w:val="center"/>
              <w:rPr>
                <w:sz w:val="20"/>
              </w:rPr>
            </w:pPr>
            <w:r>
              <w:rPr>
                <w:spacing w:val="-5"/>
                <w:sz w:val="20"/>
              </w:rPr>
              <w:t>3.</w:t>
            </w:r>
          </w:p>
          <w:p w:rsidR="00F059EE" w:rsidRDefault="00E53F5F">
            <w:pPr>
              <w:pStyle w:val="TableParagraph"/>
              <w:spacing w:line="222" w:lineRule="exact"/>
              <w:ind w:left="29" w:right="45"/>
              <w:jc w:val="center"/>
              <w:rPr>
                <w:sz w:val="20"/>
              </w:rPr>
            </w:pPr>
            <w:r>
              <w:rPr>
                <w:spacing w:val="-10"/>
                <w:sz w:val="20"/>
              </w:rPr>
              <w:t>6</w:t>
            </w:r>
          </w:p>
        </w:tc>
        <w:tc>
          <w:tcPr>
            <w:tcW w:w="9009" w:type="dxa"/>
          </w:tcPr>
          <w:p w:rsidR="00F059EE" w:rsidRDefault="00E53F5F">
            <w:pPr>
              <w:pStyle w:val="TableParagraph"/>
              <w:spacing w:line="228" w:lineRule="exact"/>
              <w:ind w:left="126"/>
              <w:rPr>
                <w:sz w:val="20"/>
              </w:rPr>
            </w:pPr>
            <w:r>
              <w:rPr>
                <w:sz w:val="20"/>
              </w:rPr>
              <w:t>Этнос</w:t>
            </w:r>
            <w:r>
              <w:rPr>
                <w:spacing w:val="-13"/>
                <w:sz w:val="20"/>
              </w:rPr>
              <w:t xml:space="preserve"> </w:t>
            </w:r>
            <w:r>
              <w:rPr>
                <w:sz w:val="20"/>
              </w:rPr>
              <w:t>и</w:t>
            </w:r>
            <w:r>
              <w:rPr>
                <w:spacing w:val="-10"/>
                <w:sz w:val="20"/>
              </w:rPr>
              <w:t xml:space="preserve"> </w:t>
            </w:r>
            <w:r>
              <w:rPr>
                <w:sz w:val="20"/>
              </w:rPr>
              <w:t>нация.</w:t>
            </w:r>
            <w:r>
              <w:rPr>
                <w:spacing w:val="-8"/>
                <w:sz w:val="20"/>
              </w:rPr>
              <w:t xml:space="preserve"> </w:t>
            </w:r>
            <w:r>
              <w:rPr>
                <w:sz w:val="20"/>
              </w:rPr>
              <w:t>Россия</w:t>
            </w:r>
            <w:r>
              <w:rPr>
                <w:spacing w:val="-9"/>
                <w:sz w:val="20"/>
              </w:rPr>
              <w:t xml:space="preserve"> </w:t>
            </w:r>
            <w:r>
              <w:rPr>
                <w:sz w:val="20"/>
              </w:rPr>
              <w:t>-</w:t>
            </w:r>
            <w:r>
              <w:rPr>
                <w:spacing w:val="-12"/>
                <w:sz w:val="20"/>
              </w:rPr>
              <w:t xml:space="preserve"> </w:t>
            </w:r>
            <w:r>
              <w:rPr>
                <w:sz w:val="20"/>
              </w:rPr>
              <w:t>многонациональное</w:t>
            </w:r>
            <w:r>
              <w:rPr>
                <w:spacing w:val="-8"/>
                <w:sz w:val="20"/>
              </w:rPr>
              <w:t xml:space="preserve"> </w:t>
            </w:r>
            <w:r>
              <w:rPr>
                <w:sz w:val="20"/>
              </w:rPr>
              <w:t>государство.</w:t>
            </w:r>
            <w:r>
              <w:rPr>
                <w:spacing w:val="-6"/>
                <w:sz w:val="20"/>
              </w:rPr>
              <w:t xml:space="preserve"> </w:t>
            </w:r>
            <w:r>
              <w:rPr>
                <w:sz w:val="20"/>
              </w:rPr>
              <w:t>Этносы</w:t>
            </w:r>
            <w:r>
              <w:rPr>
                <w:spacing w:val="-8"/>
                <w:sz w:val="20"/>
              </w:rPr>
              <w:t xml:space="preserve"> </w:t>
            </w:r>
            <w:r>
              <w:rPr>
                <w:sz w:val="20"/>
              </w:rPr>
              <w:t>и</w:t>
            </w:r>
            <w:r>
              <w:rPr>
                <w:spacing w:val="-11"/>
                <w:sz w:val="20"/>
              </w:rPr>
              <w:t xml:space="preserve"> </w:t>
            </w:r>
            <w:r>
              <w:rPr>
                <w:sz w:val="20"/>
              </w:rPr>
              <w:t>наЦии</w:t>
            </w:r>
            <w:r>
              <w:rPr>
                <w:spacing w:val="-8"/>
                <w:sz w:val="20"/>
              </w:rPr>
              <w:t xml:space="preserve"> </w:t>
            </w:r>
            <w:r>
              <w:rPr>
                <w:sz w:val="20"/>
              </w:rPr>
              <w:t>в</w:t>
            </w:r>
            <w:r>
              <w:rPr>
                <w:spacing w:val="-12"/>
                <w:sz w:val="20"/>
              </w:rPr>
              <w:t xml:space="preserve"> </w:t>
            </w:r>
            <w:r>
              <w:rPr>
                <w:sz w:val="20"/>
              </w:rPr>
              <w:t>диалоге</w:t>
            </w:r>
            <w:r>
              <w:rPr>
                <w:spacing w:val="-8"/>
                <w:sz w:val="20"/>
              </w:rPr>
              <w:t xml:space="preserve"> </w:t>
            </w:r>
            <w:r>
              <w:rPr>
                <w:spacing w:val="-2"/>
                <w:sz w:val="20"/>
              </w:rPr>
              <w:t>культур</w:t>
            </w:r>
          </w:p>
        </w:tc>
      </w:tr>
      <w:tr w:rsidR="00F059EE">
        <w:trPr>
          <w:trHeight w:val="465"/>
        </w:trPr>
        <w:tc>
          <w:tcPr>
            <w:tcW w:w="377" w:type="dxa"/>
          </w:tcPr>
          <w:p w:rsidR="00F059EE" w:rsidRDefault="00E53F5F">
            <w:pPr>
              <w:pStyle w:val="TableParagraph"/>
              <w:spacing w:line="223" w:lineRule="exact"/>
              <w:ind w:left="40" w:right="16"/>
              <w:jc w:val="center"/>
              <w:rPr>
                <w:sz w:val="20"/>
              </w:rPr>
            </w:pPr>
            <w:r>
              <w:rPr>
                <w:spacing w:val="-5"/>
                <w:sz w:val="20"/>
              </w:rPr>
              <w:t>3.</w:t>
            </w:r>
          </w:p>
          <w:p w:rsidR="00F059EE" w:rsidRDefault="00E53F5F">
            <w:pPr>
              <w:pStyle w:val="TableParagraph"/>
              <w:spacing w:line="222" w:lineRule="exact"/>
              <w:ind w:left="29" w:right="45"/>
              <w:jc w:val="center"/>
              <w:rPr>
                <w:sz w:val="20"/>
              </w:rPr>
            </w:pPr>
            <w:r>
              <w:rPr>
                <w:spacing w:val="-10"/>
                <w:sz w:val="20"/>
              </w:rPr>
              <w:t>7</w:t>
            </w:r>
          </w:p>
        </w:tc>
        <w:tc>
          <w:tcPr>
            <w:tcW w:w="9009" w:type="dxa"/>
          </w:tcPr>
          <w:p w:rsidR="00F059EE" w:rsidRDefault="00E53F5F">
            <w:pPr>
              <w:pStyle w:val="TableParagraph"/>
              <w:ind w:left="126"/>
              <w:rPr>
                <w:sz w:val="20"/>
              </w:rPr>
            </w:pPr>
            <w:r>
              <w:rPr>
                <w:spacing w:val="-2"/>
                <w:sz w:val="20"/>
              </w:rPr>
              <w:t>Социальная</w:t>
            </w:r>
            <w:r>
              <w:rPr>
                <w:spacing w:val="3"/>
                <w:sz w:val="20"/>
              </w:rPr>
              <w:t xml:space="preserve"> </w:t>
            </w:r>
            <w:r>
              <w:rPr>
                <w:spacing w:val="-2"/>
                <w:sz w:val="20"/>
              </w:rPr>
              <w:t>политика</w:t>
            </w:r>
            <w:r>
              <w:rPr>
                <w:spacing w:val="5"/>
                <w:sz w:val="20"/>
              </w:rPr>
              <w:t xml:space="preserve"> </w:t>
            </w:r>
            <w:r>
              <w:rPr>
                <w:spacing w:val="-2"/>
                <w:sz w:val="20"/>
              </w:rPr>
              <w:t>Российского</w:t>
            </w:r>
            <w:r>
              <w:rPr>
                <w:spacing w:val="5"/>
                <w:sz w:val="20"/>
              </w:rPr>
              <w:t xml:space="preserve"> </w:t>
            </w:r>
            <w:r>
              <w:rPr>
                <w:spacing w:val="-2"/>
                <w:sz w:val="20"/>
              </w:rPr>
              <w:t>государства</w:t>
            </w:r>
          </w:p>
        </w:tc>
      </w:tr>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t>3.</w:t>
            </w:r>
          </w:p>
          <w:p w:rsidR="00F059EE" w:rsidRDefault="00E53F5F">
            <w:pPr>
              <w:pStyle w:val="TableParagraph"/>
              <w:spacing w:line="221" w:lineRule="exact"/>
              <w:ind w:left="29" w:right="45"/>
              <w:jc w:val="center"/>
              <w:rPr>
                <w:sz w:val="20"/>
              </w:rPr>
            </w:pPr>
            <w:r>
              <w:rPr>
                <w:spacing w:val="-10"/>
                <w:sz w:val="20"/>
              </w:rPr>
              <w:t>8</w:t>
            </w:r>
          </w:p>
        </w:tc>
        <w:tc>
          <w:tcPr>
            <w:tcW w:w="9009" w:type="dxa"/>
          </w:tcPr>
          <w:p w:rsidR="00F059EE" w:rsidRDefault="00E53F5F">
            <w:pPr>
              <w:pStyle w:val="TableParagraph"/>
              <w:spacing w:line="228" w:lineRule="exact"/>
              <w:ind w:left="126"/>
              <w:rPr>
                <w:sz w:val="20"/>
              </w:rPr>
            </w:pPr>
            <w:r>
              <w:rPr>
                <w:sz w:val="20"/>
              </w:rPr>
              <w:t>Социальные</w:t>
            </w:r>
            <w:r>
              <w:rPr>
                <w:spacing w:val="-10"/>
                <w:sz w:val="20"/>
              </w:rPr>
              <w:t xml:space="preserve"> </w:t>
            </w:r>
            <w:r>
              <w:rPr>
                <w:sz w:val="20"/>
              </w:rPr>
              <w:t>конфликты</w:t>
            </w:r>
            <w:r>
              <w:rPr>
                <w:spacing w:val="-7"/>
                <w:sz w:val="20"/>
              </w:rPr>
              <w:t xml:space="preserve"> </w:t>
            </w:r>
            <w:r>
              <w:rPr>
                <w:sz w:val="20"/>
              </w:rPr>
              <w:t>и</w:t>
            </w:r>
            <w:r>
              <w:rPr>
                <w:spacing w:val="-9"/>
                <w:sz w:val="20"/>
              </w:rPr>
              <w:t xml:space="preserve"> </w:t>
            </w:r>
            <w:r>
              <w:rPr>
                <w:sz w:val="20"/>
              </w:rPr>
              <w:t>пути</w:t>
            </w:r>
            <w:r>
              <w:rPr>
                <w:spacing w:val="-9"/>
                <w:sz w:val="20"/>
              </w:rPr>
              <w:t xml:space="preserve"> </w:t>
            </w:r>
            <w:r>
              <w:rPr>
                <w:sz w:val="20"/>
              </w:rPr>
              <w:t>их</w:t>
            </w:r>
            <w:r>
              <w:rPr>
                <w:spacing w:val="-10"/>
                <w:sz w:val="20"/>
              </w:rPr>
              <w:t xml:space="preserve"> </w:t>
            </w:r>
            <w:r>
              <w:rPr>
                <w:spacing w:val="-2"/>
                <w:sz w:val="20"/>
              </w:rPr>
              <w:t>разрешения</w:t>
            </w:r>
          </w:p>
        </w:tc>
      </w:tr>
      <w:tr w:rsidR="00F059EE">
        <w:trPr>
          <w:trHeight w:val="487"/>
        </w:trPr>
        <w:tc>
          <w:tcPr>
            <w:tcW w:w="377" w:type="dxa"/>
          </w:tcPr>
          <w:p w:rsidR="00F059EE" w:rsidRDefault="00E53F5F">
            <w:pPr>
              <w:pStyle w:val="TableParagraph"/>
              <w:spacing w:before="7" w:line="229" w:lineRule="exact"/>
              <w:ind w:left="40" w:right="16"/>
              <w:jc w:val="center"/>
              <w:rPr>
                <w:sz w:val="20"/>
              </w:rPr>
            </w:pPr>
            <w:r>
              <w:rPr>
                <w:spacing w:val="-5"/>
                <w:sz w:val="20"/>
              </w:rPr>
              <w:t>3.</w:t>
            </w:r>
          </w:p>
          <w:p w:rsidR="00F059EE" w:rsidRDefault="00E53F5F">
            <w:pPr>
              <w:pStyle w:val="TableParagraph"/>
              <w:spacing w:line="229" w:lineRule="exact"/>
              <w:ind w:left="29" w:right="45"/>
              <w:jc w:val="center"/>
              <w:rPr>
                <w:sz w:val="20"/>
              </w:rPr>
            </w:pPr>
            <w:r>
              <w:rPr>
                <w:spacing w:val="-10"/>
                <w:sz w:val="20"/>
              </w:rPr>
              <w:t>9</w:t>
            </w:r>
          </w:p>
        </w:tc>
        <w:tc>
          <w:tcPr>
            <w:tcW w:w="9009" w:type="dxa"/>
          </w:tcPr>
          <w:p w:rsidR="00F059EE" w:rsidRDefault="00E53F5F">
            <w:pPr>
              <w:pStyle w:val="TableParagraph"/>
              <w:ind w:left="126" w:right="183"/>
              <w:rPr>
                <w:sz w:val="20"/>
              </w:rPr>
            </w:pPr>
            <w:r>
              <w:rPr>
                <w:sz w:val="20"/>
              </w:rPr>
              <w:t>Отклоняющееся</w:t>
            </w:r>
            <w:r>
              <w:rPr>
                <w:spacing w:val="-6"/>
                <w:sz w:val="20"/>
              </w:rPr>
              <w:t xml:space="preserve"> </w:t>
            </w:r>
            <w:r>
              <w:rPr>
                <w:sz w:val="20"/>
              </w:rPr>
              <w:t>поведение.</w:t>
            </w:r>
            <w:r>
              <w:rPr>
                <w:spacing w:val="-7"/>
                <w:sz w:val="20"/>
              </w:rPr>
              <w:t xml:space="preserve"> </w:t>
            </w:r>
            <w:r>
              <w:rPr>
                <w:sz w:val="20"/>
              </w:rPr>
              <w:t>Опасность</w:t>
            </w:r>
            <w:r>
              <w:rPr>
                <w:spacing w:val="-8"/>
                <w:sz w:val="20"/>
              </w:rPr>
              <w:t xml:space="preserve"> </w:t>
            </w:r>
            <w:r>
              <w:rPr>
                <w:sz w:val="20"/>
              </w:rPr>
              <w:t>наркомании</w:t>
            </w:r>
            <w:r>
              <w:rPr>
                <w:spacing w:val="-8"/>
                <w:sz w:val="20"/>
              </w:rPr>
              <w:t xml:space="preserve"> </w:t>
            </w:r>
            <w:r>
              <w:rPr>
                <w:sz w:val="20"/>
              </w:rPr>
              <w:t>и</w:t>
            </w:r>
            <w:r>
              <w:rPr>
                <w:spacing w:val="-13"/>
                <w:sz w:val="20"/>
              </w:rPr>
              <w:t xml:space="preserve"> </w:t>
            </w:r>
            <w:r>
              <w:rPr>
                <w:sz w:val="20"/>
              </w:rPr>
              <w:t>алкоголизма</w:t>
            </w:r>
            <w:r>
              <w:rPr>
                <w:spacing w:val="-9"/>
                <w:sz w:val="20"/>
              </w:rPr>
              <w:t xml:space="preserve"> </w:t>
            </w:r>
            <w:r>
              <w:rPr>
                <w:sz w:val="20"/>
              </w:rPr>
              <w:t>для</w:t>
            </w:r>
            <w:r>
              <w:rPr>
                <w:spacing w:val="-12"/>
                <w:sz w:val="20"/>
              </w:rPr>
              <w:t xml:space="preserve"> </w:t>
            </w:r>
            <w:r>
              <w:rPr>
                <w:sz w:val="20"/>
              </w:rPr>
              <w:t>человека</w:t>
            </w:r>
            <w:r>
              <w:rPr>
                <w:spacing w:val="-8"/>
                <w:sz w:val="20"/>
              </w:rPr>
              <w:t xml:space="preserve"> </w:t>
            </w:r>
            <w:r>
              <w:rPr>
                <w:sz w:val="20"/>
              </w:rPr>
              <w:t>и</w:t>
            </w:r>
            <w:r>
              <w:rPr>
                <w:spacing w:val="-13"/>
                <w:sz w:val="20"/>
              </w:rPr>
              <w:t xml:space="preserve"> </w:t>
            </w:r>
            <w:r>
              <w:rPr>
                <w:sz w:val="20"/>
              </w:rPr>
              <w:t>общества. Профилактика негативных отклонений поведения</w:t>
            </w:r>
          </w:p>
        </w:tc>
      </w:tr>
    </w:tbl>
    <w:p w:rsidR="00F059EE" w:rsidRDefault="00F059EE">
      <w:pPr>
        <w:pStyle w:val="a3"/>
        <w:spacing w:before="76"/>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256"/>
        </w:trPr>
        <w:tc>
          <w:tcPr>
            <w:tcW w:w="377" w:type="dxa"/>
          </w:tcPr>
          <w:p w:rsidR="00F059EE" w:rsidRDefault="00E53F5F">
            <w:pPr>
              <w:pStyle w:val="TableParagraph"/>
              <w:ind w:left="29" w:right="45"/>
              <w:jc w:val="center"/>
              <w:rPr>
                <w:sz w:val="20"/>
              </w:rPr>
            </w:pPr>
            <w:r>
              <w:rPr>
                <w:spacing w:val="-10"/>
                <w:sz w:val="20"/>
              </w:rPr>
              <w:t>4</w:t>
            </w:r>
          </w:p>
        </w:tc>
        <w:tc>
          <w:tcPr>
            <w:tcW w:w="9009" w:type="dxa"/>
          </w:tcPr>
          <w:p w:rsidR="00F059EE" w:rsidRDefault="00E53F5F">
            <w:pPr>
              <w:pStyle w:val="TableParagraph"/>
              <w:ind w:left="126"/>
              <w:rPr>
                <w:sz w:val="20"/>
              </w:rPr>
            </w:pPr>
            <w:r>
              <w:rPr>
                <w:sz w:val="20"/>
              </w:rPr>
              <w:t>Человек</w:t>
            </w:r>
            <w:r>
              <w:rPr>
                <w:spacing w:val="-13"/>
                <w:sz w:val="20"/>
              </w:rPr>
              <w:t xml:space="preserve"> </w:t>
            </w:r>
            <w:r>
              <w:rPr>
                <w:sz w:val="20"/>
              </w:rPr>
              <w:t>в</w:t>
            </w:r>
            <w:r>
              <w:rPr>
                <w:spacing w:val="-12"/>
                <w:sz w:val="20"/>
              </w:rPr>
              <w:t xml:space="preserve"> </w:t>
            </w:r>
            <w:r>
              <w:rPr>
                <w:sz w:val="20"/>
              </w:rPr>
              <w:t>современном</w:t>
            </w:r>
            <w:r>
              <w:rPr>
                <w:spacing w:val="-11"/>
                <w:sz w:val="20"/>
              </w:rPr>
              <w:t xml:space="preserve"> </w:t>
            </w:r>
            <w:r>
              <w:rPr>
                <w:sz w:val="20"/>
              </w:rPr>
              <w:t>изменяющемся</w:t>
            </w:r>
            <w:r>
              <w:rPr>
                <w:spacing w:val="-10"/>
                <w:sz w:val="20"/>
              </w:rPr>
              <w:t xml:space="preserve"> </w:t>
            </w:r>
            <w:r>
              <w:rPr>
                <w:spacing w:val="-4"/>
                <w:sz w:val="20"/>
              </w:rPr>
              <w:t>мире</w:t>
            </w:r>
          </w:p>
        </w:tc>
      </w:tr>
      <w:tr w:rsidR="00F059EE">
        <w:trPr>
          <w:trHeight w:val="460"/>
        </w:trPr>
        <w:tc>
          <w:tcPr>
            <w:tcW w:w="377" w:type="dxa"/>
          </w:tcPr>
          <w:p w:rsidR="00F059EE" w:rsidRDefault="00E53F5F">
            <w:pPr>
              <w:pStyle w:val="TableParagraph"/>
              <w:spacing w:line="221" w:lineRule="exact"/>
              <w:ind w:left="40" w:right="16"/>
              <w:jc w:val="center"/>
              <w:rPr>
                <w:sz w:val="20"/>
              </w:rPr>
            </w:pPr>
            <w:r>
              <w:rPr>
                <w:spacing w:val="-5"/>
                <w:sz w:val="20"/>
              </w:rPr>
              <w:t>4.</w:t>
            </w:r>
          </w:p>
          <w:p w:rsidR="00F059EE" w:rsidRDefault="00E53F5F">
            <w:pPr>
              <w:pStyle w:val="TableParagraph"/>
              <w:spacing w:line="220" w:lineRule="exact"/>
              <w:ind w:left="29" w:right="45"/>
              <w:jc w:val="center"/>
              <w:rPr>
                <w:sz w:val="20"/>
              </w:rPr>
            </w:pPr>
            <w:r>
              <w:rPr>
                <w:spacing w:val="-10"/>
                <w:sz w:val="20"/>
              </w:rPr>
              <w:t>1</w:t>
            </w:r>
          </w:p>
        </w:tc>
        <w:tc>
          <w:tcPr>
            <w:tcW w:w="9009" w:type="dxa"/>
          </w:tcPr>
          <w:p w:rsidR="00F059EE" w:rsidRDefault="00E53F5F">
            <w:pPr>
              <w:pStyle w:val="TableParagraph"/>
              <w:ind w:left="126"/>
              <w:rPr>
                <w:sz w:val="20"/>
              </w:rPr>
            </w:pPr>
            <w:r>
              <w:rPr>
                <w:spacing w:val="-4"/>
                <w:sz w:val="20"/>
              </w:rPr>
              <w:t>Информационное</w:t>
            </w:r>
            <w:r>
              <w:rPr>
                <w:spacing w:val="12"/>
                <w:sz w:val="20"/>
              </w:rPr>
              <w:t xml:space="preserve"> </w:t>
            </w:r>
            <w:r>
              <w:rPr>
                <w:spacing w:val="-2"/>
                <w:sz w:val="20"/>
              </w:rPr>
              <w:t>общество</w:t>
            </w:r>
          </w:p>
        </w:tc>
      </w:tr>
      <w:tr w:rsidR="00F059EE">
        <w:trPr>
          <w:trHeight w:val="467"/>
        </w:trPr>
        <w:tc>
          <w:tcPr>
            <w:tcW w:w="377" w:type="dxa"/>
            <w:tcBorders>
              <w:bottom w:val="single" w:sz="4" w:space="0" w:color="000000"/>
            </w:tcBorders>
          </w:tcPr>
          <w:p w:rsidR="00F059EE" w:rsidRDefault="00E53F5F">
            <w:pPr>
              <w:pStyle w:val="TableParagraph"/>
              <w:spacing w:before="2" w:line="224" w:lineRule="exact"/>
              <w:ind w:left="40" w:right="16"/>
              <w:jc w:val="center"/>
              <w:rPr>
                <w:sz w:val="20"/>
              </w:rPr>
            </w:pPr>
            <w:r>
              <w:rPr>
                <w:spacing w:val="-5"/>
                <w:sz w:val="20"/>
              </w:rPr>
              <w:t>4.</w:t>
            </w:r>
          </w:p>
          <w:p w:rsidR="00F059EE" w:rsidRDefault="00E53F5F">
            <w:pPr>
              <w:pStyle w:val="TableParagraph"/>
              <w:spacing w:line="221" w:lineRule="exact"/>
              <w:ind w:left="29" w:right="45"/>
              <w:jc w:val="center"/>
              <w:rPr>
                <w:sz w:val="20"/>
              </w:rPr>
            </w:pPr>
            <w:r>
              <w:rPr>
                <w:spacing w:val="-10"/>
                <w:sz w:val="20"/>
              </w:rPr>
              <w:t>2</w:t>
            </w:r>
          </w:p>
        </w:tc>
        <w:tc>
          <w:tcPr>
            <w:tcW w:w="9009" w:type="dxa"/>
            <w:tcBorders>
              <w:bottom w:val="single" w:sz="4" w:space="0" w:color="000000"/>
            </w:tcBorders>
          </w:tcPr>
          <w:p w:rsidR="00F059EE" w:rsidRDefault="00E53F5F">
            <w:pPr>
              <w:pStyle w:val="TableParagraph"/>
              <w:ind w:left="126"/>
              <w:rPr>
                <w:sz w:val="20"/>
              </w:rPr>
            </w:pPr>
            <w:r>
              <w:rPr>
                <w:spacing w:val="-2"/>
                <w:sz w:val="20"/>
              </w:rPr>
              <w:t>Сущность</w:t>
            </w:r>
            <w:r>
              <w:rPr>
                <w:sz w:val="20"/>
              </w:rPr>
              <w:t xml:space="preserve"> </w:t>
            </w:r>
            <w:r>
              <w:rPr>
                <w:spacing w:val="-2"/>
                <w:sz w:val="20"/>
              </w:rPr>
              <w:t>глобализации.</w:t>
            </w:r>
            <w:r>
              <w:rPr>
                <w:spacing w:val="5"/>
                <w:sz w:val="20"/>
              </w:rPr>
              <w:t xml:space="preserve"> </w:t>
            </w:r>
            <w:r>
              <w:rPr>
                <w:spacing w:val="-2"/>
                <w:sz w:val="20"/>
              </w:rPr>
              <w:t>Причины,</w:t>
            </w:r>
            <w:r>
              <w:rPr>
                <w:spacing w:val="2"/>
                <w:sz w:val="20"/>
              </w:rPr>
              <w:t xml:space="preserve"> </w:t>
            </w:r>
            <w:r>
              <w:rPr>
                <w:spacing w:val="-2"/>
                <w:sz w:val="20"/>
              </w:rPr>
              <w:t>проявления</w:t>
            </w:r>
            <w:r>
              <w:rPr>
                <w:spacing w:val="4"/>
                <w:sz w:val="20"/>
              </w:rPr>
              <w:t xml:space="preserve"> </w:t>
            </w:r>
            <w:r>
              <w:rPr>
                <w:spacing w:val="-2"/>
                <w:sz w:val="20"/>
              </w:rPr>
              <w:t>и</w:t>
            </w:r>
            <w:r>
              <w:rPr>
                <w:spacing w:val="-1"/>
                <w:sz w:val="20"/>
              </w:rPr>
              <w:t xml:space="preserve"> </w:t>
            </w:r>
            <w:r>
              <w:rPr>
                <w:spacing w:val="-2"/>
                <w:sz w:val="20"/>
              </w:rPr>
              <w:t>последствия</w:t>
            </w:r>
            <w:r>
              <w:rPr>
                <w:spacing w:val="6"/>
                <w:sz w:val="20"/>
              </w:rPr>
              <w:t xml:space="preserve"> </w:t>
            </w:r>
            <w:r>
              <w:rPr>
                <w:spacing w:val="-2"/>
                <w:sz w:val="20"/>
              </w:rPr>
              <w:t>глобализации,</w:t>
            </w:r>
            <w:r>
              <w:rPr>
                <w:spacing w:val="5"/>
                <w:sz w:val="20"/>
              </w:rPr>
              <w:t xml:space="preserve"> </w:t>
            </w:r>
            <w:r>
              <w:rPr>
                <w:spacing w:val="-2"/>
                <w:sz w:val="20"/>
              </w:rPr>
              <w:t>ее</w:t>
            </w:r>
            <w:r>
              <w:rPr>
                <w:spacing w:val="6"/>
                <w:sz w:val="20"/>
              </w:rPr>
              <w:t xml:space="preserve"> </w:t>
            </w:r>
            <w:r>
              <w:rPr>
                <w:spacing w:val="-2"/>
                <w:sz w:val="20"/>
              </w:rPr>
              <w:t>противоречия</w:t>
            </w:r>
          </w:p>
        </w:tc>
      </w:tr>
    </w:tbl>
    <w:p w:rsidR="00F059EE" w:rsidRDefault="00F059EE">
      <w:pPr>
        <w:pStyle w:val="TableParagraph"/>
        <w:rPr>
          <w:sz w:val="20"/>
        </w:rPr>
        <w:sectPr w:rsidR="00F059EE">
          <w:type w:val="continuous"/>
          <w:pgSz w:w="11920" w:h="16850"/>
          <w:pgMar w:top="1040" w:right="425" w:bottom="72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460"/>
        </w:trPr>
        <w:tc>
          <w:tcPr>
            <w:tcW w:w="377" w:type="dxa"/>
          </w:tcPr>
          <w:p w:rsidR="00F059EE" w:rsidRDefault="00E53F5F">
            <w:pPr>
              <w:pStyle w:val="TableParagraph"/>
              <w:spacing w:line="220" w:lineRule="exact"/>
              <w:ind w:left="40" w:right="16"/>
              <w:jc w:val="center"/>
              <w:rPr>
                <w:sz w:val="20"/>
              </w:rPr>
            </w:pPr>
            <w:r>
              <w:rPr>
                <w:spacing w:val="-5"/>
                <w:sz w:val="20"/>
              </w:rPr>
              <w:lastRenderedPageBreak/>
              <w:t>4.</w:t>
            </w:r>
          </w:p>
          <w:p w:rsidR="00F059EE" w:rsidRDefault="00E53F5F">
            <w:pPr>
              <w:pStyle w:val="TableParagraph"/>
              <w:spacing w:line="221" w:lineRule="exact"/>
              <w:ind w:left="29" w:right="45"/>
              <w:jc w:val="center"/>
              <w:rPr>
                <w:sz w:val="20"/>
              </w:rPr>
            </w:pPr>
            <w:r>
              <w:rPr>
                <w:spacing w:val="-10"/>
                <w:sz w:val="20"/>
              </w:rPr>
              <w:t>2</w:t>
            </w:r>
          </w:p>
        </w:tc>
        <w:tc>
          <w:tcPr>
            <w:tcW w:w="9009" w:type="dxa"/>
          </w:tcPr>
          <w:p w:rsidR="00F059EE" w:rsidRDefault="00E53F5F">
            <w:pPr>
              <w:pStyle w:val="TableParagraph"/>
              <w:spacing w:line="228" w:lineRule="exact"/>
              <w:ind w:left="126"/>
              <w:rPr>
                <w:sz w:val="20"/>
              </w:rPr>
            </w:pPr>
            <w:r>
              <w:rPr>
                <w:sz w:val="20"/>
              </w:rPr>
              <w:t>Глобальные</w:t>
            </w:r>
            <w:r>
              <w:rPr>
                <w:spacing w:val="-10"/>
                <w:sz w:val="20"/>
              </w:rPr>
              <w:t xml:space="preserve"> </w:t>
            </w:r>
            <w:r>
              <w:rPr>
                <w:sz w:val="20"/>
              </w:rPr>
              <w:t>проблемы</w:t>
            </w:r>
            <w:r>
              <w:rPr>
                <w:spacing w:val="-10"/>
                <w:sz w:val="20"/>
              </w:rPr>
              <w:t xml:space="preserve"> </w:t>
            </w:r>
            <w:r>
              <w:rPr>
                <w:sz w:val="20"/>
              </w:rPr>
              <w:t>и</w:t>
            </w:r>
            <w:r>
              <w:rPr>
                <w:spacing w:val="-10"/>
                <w:sz w:val="20"/>
              </w:rPr>
              <w:t xml:space="preserve"> </w:t>
            </w:r>
            <w:r>
              <w:rPr>
                <w:sz w:val="20"/>
              </w:rPr>
              <w:t>возможности</w:t>
            </w:r>
            <w:r>
              <w:rPr>
                <w:spacing w:val="-10"/>
                <w:sz w:val="20"/>
              </w:rPr>
              <w:t xml:space="preserve"> </w:t>
            </w:r>
            <w:r>
              <w:rPr>
                <w:sz w:val="20"/>
              </w:rPr>
              <w:t>их</w:t>
            </w:r>
            <w:r>
              <w:rPr>
                <w:spacing w:val="-12"/>
                <w:sz w:val="20"/>
              </w:rPr>
              <w:t xml:space="preserve"> </w:t>
            </w:r>
            <w:r>
              <w:rPr>
                <w:sz w:val="20"/>
              </w:rPr>
              <w:t>решения.</w:t>
            </w:r>
            <w:r>
              <w:rPr>
                <w:spacing w:val="-11"/>
                <w:sz w:val="20"/>
              </w:rPr>
              <w:t xml:space="preserve"> </w:t>
            </w:r>
            <w:r>
              <w:rPr>
                <w:sz w:val="20"/>
              </w:rPr>
              <w:t>Экологическая</w:t>
            </w:r>
            <w:r>
              <w:rPr>
                <w:spacing w:val="-6"/>
                <w:sz w:val="20"/>
              </w:rPr>
              <w:t xml:space="preserve"> </w:t>
            </w:r>
            <w:r>
              <w:rPr>
                <w:sz w:val="20"/>
              </w:rPr>
              <w:t>ситуация</w:t>
            </w:r>
            <w:r>
              <w:rPr>
                <w:spacing w:val="-8"/>
                <w:sz w:val="20"/>
              </w:rPr>
              <w:t xml:space="preserve"> </w:t>
            </w:r>
            <w:r>
              <w:rPr>
                <w:sz w:val="20"/>
              </w:rPr>
              <w:t>и</w:t>
            </w:r>
            <w:r>
              <w:rPr>
                <w:spacing w:val="-12"/>
                <w:sz w:val="20"/>
              </w:rPr>
              <w:t xml:space="preserve"> </w:t>
            </w:r>
            <w:r>
              <w:rPr>
                <w:sz w:val="20"/>
              </w:rPr>
              <w:t>способы</w:t>
            </w:r>
            <w:r>
              <w:rPr>
                <w:spacing w:val="-11"/>
                <w:sz w:val="20"/>
              </w:rPr>
              <w:t xml:space="preserve"> </w:t>
            </w:r>
            <w:r>
              <w:rPr>
                <w:sz w:val="20"/>
              </w:rPr>
              <w:t>ее</w:t>
            </w:r>
            <w:r>
              <w:rPr>
                <w:spacing w:val="-7"/>
                <w:sz w:val="20"/>
              </w:rPr>
              <w:t xml:space="preserve"> </w:t>
            </w:r>
            <w:r>
              <w:rPr>
                <w:spacing w:val="-2"/>
                <w:sz w:val="20"/>
              </w:rPr>
              <w:t>улучшения</w:t>
            </w:r>
          </w:p>
        </w:tc>
      </w:tr>
      <w:tr w:rsidR="00F059EE">
        <w:trPr>
          <w:trHeight w:val="468"/>
        </w:trPr>
        <w:tc>
          <w:tcPr>
            <w:tcW w:w="377" w:type="dxa"/>
          </w:tcPr>
          <w:p w:rsidR="00F059EE" w:rsidRDefault="00E53F5F">
            <w:pPr>
              <w:pStyle w:val="TableParagraph"/>
              <w:spacing w:line="223" w:lineRule="exact"/>
              <w:ind w:left="40" w:right="16"/>
              <w:jc w:val="center"/>
              <w:rPr>
                <w:sz w:val="20"/>
              </w:rPr>
            </w:pPr>
            <w:r>
              <w:rPr>
                <w:spacing w:val="-5"/>
                <w:sz w:val="20"/>
              </w:rPr>
              <w:t>4.</w:t>
            </w:r>
          </w:p>
          <w:p w:rsidR="00F059EE" w:rsidRDefault="00E53F5F">
            <w:pPr>
              <w:pStyle w:val="TableParagraph"/>
              <w:spacing w:line="223" w:lineRule="exact"/>
              <w:ind w:left="29" w:right="45"/>
              <w:jc w:val="center"/>
              <w:rPr>
                <w:sz w:val="20"/>
              </w:rPr>
            </w:pPr>
            <w:r>
              <w:rPr>
                <w:spacing w:val="-10"/>
                <w:sz w:val="20"/>
              </w:rPr>
              <w:t>3</w:t>
            </w:r>
          </w:p>
        </w:tc>
        <w:tc>
          <w:tcPr>
            <w:tcW w:w="9009" w:type="dxa"/>
          </w:tcPr>
          <w:p w:rsidR="00F059EE" w:rsidRDefault="00E53F5F">
            <w:pPr>
              <w:pStyle w:val="TableParagraph"/>
              <w:ind w:left="126"/>
              <w:rPr>
                <w:sz w:val="20"/>
              </w:rPr>
            </w:pPr>
            <w:r>
              <w:rPr>
                <w:spacing w:val="-2"/>
                <w:sz w:val="20"/>
              </w:rPr>
              <w:t>Молодежь</w:t>
            </w:r>
            <w:r>
              <w:rPr>
                <w:spacing w:val="2"/>
                <w:sz w:val="20"/>
              </w:rPr>
              <w:t xml:space="preserve"> </w:t>
            </w:r>
            <w:r>
              <w:rPr>
                <w:spacing w:val="-2"/>
                <w:sz w:val="20"/>
              </w:rPr>
              <w:t>-</w:t>
            </w:r>
            <w:r>
              <w:rPr>
                <w:spacing w:val="-3"/>
                <w:sz w:val="20"/>
              </w:rPr>
              <w:t xml:space="preserve"> </w:t>
            </w:r>
            <w:r>
              <w:rPr>
                <w:spacing w:val="-2"/>
                <w:sz w:val="20"/>
              </w:rPr>
              <w:t>активный</w:t>
            </w:r>
            <w:r>
              <w:rPr>
                <w:spacing w:val="5"/>
                <w:sz w:val="20"/>
              </w:rPr>
              <w:t xml:space="preserve"> </w:t>
            </w:r>
            <w:r>
              <w:rPr>
                <w:spacing w:val="-2"/>
                <w:sz w:val="20"/>
              </w:rPr>
              <w:t>участник</w:t>
            </w:r>
            <w:r>
              <w:rPr>
                <w:spacing w:val="1"/>
                <w:sz w:val="20"/>
              </w:rPr>
              <w:t xml:space="preserve"> </w:t>
            </w:r>
            <w:r>
              <w:rPr>
                <w:spacing w:val="-2"/>
                <w:sz w:val="20"/>
              </w:rPr>
              <w:t>общественной</w:t>
            </w:r>
            <w:r>
              <w:rPr>
                <w:spacing w:val="5"/>
                <w:sz w:val="20"/>
              </w:rPr>
              <w:t xml:space="preserve"> </w:t>
            </w:r>
            <w:r>
              <w:rPr>
                <w:spacing w:val="-2"/>
                <w:sz w:val="20"/>
              </w:rPr>
              <w:t>жизни.</w:t>
            </w:r>
            <w:r>
              <w:rPr>
                <w:spacing w:val="2"/>
                <w:sz w:val="20"/>
              </w:rPr>
              <w:t xml:space="preserve"> </w:t>
            </w:r>
            <w:r>
              <w:rPr>
                <w:spacing w:val="-2"/>
                <w:sz w:val="20"/>
              </w:rPr>
              <w:t>Волонтерское</w:t>
            </w:r>
            <w:r>
              <w:rPr>
                <w:spacing w:val="4"/>
                <w:sz w:val="20"/>
              </w:rPr>
              <w:t xml:space="preserve"> </w:t>
            </w:r>
            <w:r>
              <w:rPr>
                <w:spacing w:val="-2"/>
                <w:sz w:val="20"/>
              </w:rPr>
              <w:t>движение</w:t>
            </w:r>
          </w:p>
        </w:tc>
      </w:tr>
      <w:tr w:rsidR="00F059EE">
        <w:trPr>
          <w:trHeight w:val="463"/>
        </w:trPr>
        <w:tc>
          <w:tcPr>
            <w:tcW w:w="377" w:type="dxa"/>
          </w:tcPr>
          <w:p w:rsidR="00F059EE" w:rsidRDefault="00E53F5F">
            <w:pPr>
              <w:pStyle w:val="TableParagraph"/>
              <w:spacing w:line="221" w:lineRule="exact"/>
              <w:ind w:left="40" w:right="16"/>
              <w:jc w:val="center"/>
              <w:rPr>
                <w:sz w:val="20"/>
              </w:rPr>
            </w:pPr>
            <w:r>
              <w:rPr>
                <w:spacing w:val="-5"/>
                <w:sz w:val="20"/>
              </w:rPr>
              <w:t>4.</w:t>
            </w:r>
          </w:p>
          <w:p w:rsidR="00F059EE" w:rsidRDefault="00E53F5F">
            <w:pPr>
              <w:pStyle w:val="TableParagraph"/>
              <w:spacing w:line="222" w:lineRule="exact"/>
              <w:ind w:left="29" w:right="45"/>
              <w:jc w:val="center"/>
              <w:rPr>
                <w:sz w:val="20"/>
              </w:rPr>
            </w:pPr>
            <w:r>
              <w:rPr>
                <w:spacing w:val="-10"/>
                <w:sz w:val="20"/>
              </w:rPr>
              <w:t>4</w:t>
            </w:r>
          </w:p>
        </w:tc>
        <w:tc>
          <w:tcPr>
            <w:tcW w:w="9009" w:type="dxa"/>
          </w:tcPr>
          <w:p w:rsidR="00F059EE" w:rsidRDefault="00E53F5F">
            <w:pPr>
              <w:pStyle w:val="TableParagraph"/>
              <w:spacing w:line="228" w:lineRule="exact"/>
              <w:ind w:left="126"/>
              <w:rPr>
                <w:sz w:val="20"/>
              </w:rPr>
            </w:pPr>
            <w:r>
              <w:rPr>
                <w:sz w:val="20"/>
              </w:rPr>
              <w:t>Профессии</w:t>
            </w:r>
            <w:r>
              <w:rPr>
                <w:spacing w:val="-13"/>
                <w:sz w:val="20"/>
              </w:rPr>
              <w:t xml:space="preserve"> </w:t>
            </w:r>
            <w:r>
              <w:rPr>
                <w:sz w:val="20"/>
              </w:rPr>
              <w:t>настоящего</w:t>
            </w:r>
            <w:r>
              <w:rPr>
                <w:spacing w:val="-11"/>
                <w:sz w:val="20"/>
              </w:rPr>
              <w:t xml:space="preserve"> </w:t>
            </w:r>
            <w:r>
              <w:rPr>
                <w:sz w:val="20"/>
              </w:rPr>
              <w:t>и</w:t>
            </w:r>
            <w:r>
              <w:rPr>
                <w:spacing w:val="-13"/>
                <w:sz w:val="20"/>
              </w:rPr>
              <w:t xml:space="preserve"> </w:t>
            </w:r>
            <w:r>
              <w:rPr>
                <w:sz w:val="20"/>
              </w:rPr>
              <w:t>будущего.</w:t>
            </w:r>
            <w:r>
              <w:rPr>
                <w:spacing w:val="-9"/>
                <w:sz w:val="20"/>
              </w:rPr>
              <w:t xml:space="preserve"> </w:t>
            </w:r>
            <w:r>
              <w:rPr>
                <w:sz w:val="20"/>
              </w:rPr>
              <w:t>Непрерывное</w:t>
            </w:r>
            <w:r>
              <w:rPr>
                <w:spacing w:val="-10"/>
                <w:sz w:val="20"/>
              </w:rPr>
              <w:t xml:space="preserve"> </w:t>
            </w:r>
            <w:r>
              <w:rPr>
                <w:sz w:val="20"/>
              </w:rPr>
              <w:t>образование</w:t>
            </w:r>
            <w:r>
              <w:rPr>
                <w:spacing w:val="-9"/>
                <w:sz w:val="20"/>
              </w:rPr>
              <w:t xml:space="preserve"> </w:t>
            </w:r>
            <w:r>
              <w:rPr>
                <w:sz w:val="20"/>
              </w:rPr>
              <w:t>и</w:t>
            </w:r>
            <w:r>
              <w:rPr>
                <w:spacing w:val="-13"/>
                <w:sz w:val="20"/>
              </w:rPr>
              <w:t xml:space="preserve"> </w:t>
            </w:r>
            <w:r>
              <w:rPr>
                <w:spacing w:val="-2"/>
                <w:sz w:val="20"/>
              </w:rPr>
              <w:t>карьера</w:t>
            </w:r>
          </w:p>
        </w:tc>
      </w:tr>
      <w:tr w:rsidR="00F059EE">
        <w:trPr>
          <w:trHeight w:val="460"/>
        </w:trPr>
        <w:tc>
          <w:tcPr>
            <w:tcW w:w="377" w:type="dxa"/>
          </w:tcPr>
          <w:p w:rsidR="00F059EE" w:rsidRDefault="00E53F5F">
            <w:pPr>
              <w:pStyle w:val="TableParagraph"/>
              <w:spacing w:line="219" w:lineRule="exact"/>
              <w:ind w:left="40" w:right="16"/>
              <w:jc w:val="center"/>
              <w:rPr>
                <w:sz w:val="20"/>
              </w:rPr>
            </w:pPr>
            <w:r>
              <w:rPr>
                <w:spacing w:val="-5"/>
                <w:sz w:val="20"/>
              </w:rPr>
              <w:t>4.</w:t>
            </w:r>
          </w:p>
          <w:p w:rsidR="00F059EE" w:rsidRDefault="00E53F5F">
            <w:pPr>
              <w:pStyle w:val="TableParagraph"/>
              <w:spacing w:line="221" w:lineRule="exact"/>
              <w:ind w:left="29" w:right="45"/>
              <w:jc w:val="center"/>
              <w:rPr>
                <w:sz w:val="20"/>
              </w:rPr>
            </w:pPr>
            <w:r>
              <w:rPr>
                <w:spacing w:val="-10"/>
                <w:sz w:val="20"/>
              </w:rPr>
              <w:t>5</w:t>
            </w:r>
          </w:p>
        </w:tc>
        <w:tc>
          <w:tcPr>
            <w:tcW w:w="9009" w:type="dxa"/>
          </w:tcPr>
          <w:p w:rsidR="00F059EE" w:rsidRDefault="00E53F5F">
            <w:pPr>
              <w:pStyle w:val="TableParagraph"/>
              <w:spacing w:line="228" w:lineRule="exact"/>
              <w:ind w:left="126"/>
              <w:rPr>
                <w:sz w:val="20"/>
              </w:rPr>
            </w:pPr>
            <w:r>
              <w:rPr>
                <w:sz w:val="20"/>
              </w:rPr>
              <w:t>Здоровый</w:t>
            </w:r>
            <w:r>
              <w:rPr>
                <w:spacing w:val="-12"/>
                <w:sz w:val="20"/>
              </w:rPr>
              <w:t xml:space="preserve"> </w:t>
            </w:r>
            <w:r>
              <w:rPr>
                <w:sz w:val="20"/>
              </w:rPr>
              <w:t>образ</w:t>
            </w:r>
            <w:r>
              <w:rPr>
                <w:spacing w:val="-8"/>
                <w:sz w:val="20"/>
              </w:rPr>
              <w:t xml:space="preserve"> </w:t>
            </w:r>
            <w:r>
              <w:rPr>
                <w:sz w:val="20"/>
              </w:rPr>
              <w:t>жизни.</w:t>
            </w:r>
            <w:r>
              <w:rPr>
                <w:spacing w:val="-10"/>
                <w:sz w:val="20"/>
              </w:rPr>
              <w:t xml:space="preserve"> </w:t>
            </w:r>
            <w:r>
              <w:rPr>
                <w:sz w:val="20"/>
              </w:rPr>
              <w:t>Социальная</w:t>
            </w:r>
            <w:r>
              <w:rPr>
                <w:spacing w:val="-9"/>
                <w:sz w:val="20"/>
              </w:rPr>
              <w:t xml:space="preserve"> </w:t>
            </w:r>
            <w:r>
              <w:rPr>
                <w:sz w:val="20"/>
              </w:rPr>
              <w:t>и</w:t>
            </w:r>
            <w:r>
              <w:rPr>
                <w:spacing w:val="-10"/>
                <w:sz w:val="20"/>
              </w:rPr>
              <w:t xml:space="preserve"> </w:t>
            </w:r>
            <w:r>
              <w:rPr>
                <w:sz w:val="20"/>
              </w:rPr>
              <w:t>личная</w:t>
            </w:r>
            <w:r>
              <w:rPr>
                <w:spacing w:val="-10"/>
                <w:sz w:val="20"/>
              </w:rPr>
              <w:t xml:space="preserve"> </w:t>
            </w:r>
            <w:r>
              <w:rPr>
                <w:sz w:val="20"/>
              </w:rPr>
              <w:t>значимость</w:t>
            </w:r>
            <w:r>
              <w:rPr>
                <w:spacing w:val="-9"/>
                <w:sz w:val="20"/>
              </w:rPr>
              <w:t xml:space="preserve"> </w:t>
            </w:r>
            <w:r>
              <w:rPr>
                <w:sz w:val="20"/>
              </w:rPr>
              <w:t>здорового</w:t>
            </w:r>
            <w:r>
              <w:rPr>
                <w:spacing w:val="-9"/>
                <w:sz w:val="20"/>
              </w:rPr>
              <w:t xml:space="preserve"> </w:t>
            </w:r>
            <w:r>
              <w:rPr>
                <w:sz w:val="20"/>
              </w:rPr>
              <w:t>образа</w:t>
            </w:r>
            <w:r>
              <w:rPr>
                <w:spacing w:val="-11"/>
                <w:sz w:val="20"/>
              </w:rPr>
              <w:t xml:space="preserve"> </w:t>
            </w:r>
            <w:r>
              <w:rPr>
                <w:sz w:val="20"/>
              </w:rPr>
              <w:t>жизни.</w:t>
            </w:r>
            <w:r>
              <w:rPr>
                <w:spacing w:val="-9"/>
                <w:sz w:val="20"/>
              </w:rPr>
              <w:t xml:space="preserve"> </w:t>
            </w:r>
            <w:r>
              <w:rPr>
                <w:sz w:val="20"/>
              </w:rPr>
              <w:t>Мода</w:t>
            </w:r>
            <w:r>
              <w:rPr>
                <w:spacing w:val="-10"/>
                <w:sz w:val="20"/>
              </w:rPr>
              <w:t xml:space="preserve"> </w:t>
            </w:r>
            <w:r>
              <w:rPr>
                <w:sz w:val="20"/>
              </w:rPr>
              <w:t>и</w:t>
            </w:r>
            <w:r>
              <w:rPr>
                <w:spacing w:val="-12"/>
                <w:sz w:val="20"/>
              </w:rPr>
              <w:t xml:space="preserve"> </w:t>
            </w:r>
            <w:r>
              <w:rPr>
                <w:spacing w:val="-2"/>
                <w:sz w:val="20"/>
              </w:rPr>
              <w:t>спорт</w:t>
            </w:r>
          </w:p>
        </w:tc>
      </w:tr>
      <w:tr w:rsidR="00F059EE">
        <w:trPr>
          <w:trHeight w:val="487"/>
        </w:trPr>
        <w:tc>
          <w:tcPr>
            <w:tcW w:w="377" w:type="dxa"/>
          </w:tcPr>
          <w:p w:rsidR="00F059EE" w:rsidRDefault="00E53F5F">
            <w:pPr>
              <w:pStyle w:val="TableParagraph"/>
              <w:spacing w:before="10" w:line="228" w:lineRule="exact"/>
              <w:ind w:left="40" w:right="16"/>
              <w:jc w:val="center"/>
              <w:rPr>
                <w:sz w:val="20"/>
              </w:rPr>
            </w:pPr>
            <w:r>
              <w:rPr>
                <w:spacing w:val="-5"/>
                <w:sz w:val="20"/>
              </w:rPr>
              <w:t>4.</w:t>
            </w:r>
          </w:p>
          <w:p w:rsidR="00F059EE" w:rsidRDefault="00E53F5F">
            <w:pPr>
              <w:pStyle w:val="TableParagraph"/>
              <w:spacing w:line="228" w:lineRule="exact"/>
              <w:ind w:left="29" w:right="45"/>
              <w:jc w:val="center"/>
              <w:rPr>
                <w:sz w:val="20"/>
              </w:rPr>
            </w:pPr>
            <w:r>
              <w:rPr>
                <w:spacing w:val="-10"/>
                <w:sz w:val="20"/>
              </w:rPr>
              <w:t>6</w:t>
            </w:r>
          </w:p>
        </w:tc>
        <w:tc>
          <w:tcPr>
            <w:tcW w:w="9009" w:type="dxa"/>
          </w:tcPr>
          <w:p w:rsidR="00F059EE" w:rsidRDefault="00E53F5F">
            <w:pPr>
              <w:pStyle w:val="TableParagraph"/>
              <w:spacing w:before="9" w:line="235" w:lineRule="auto"/>
              <w:ind w:left="126" w:right="183"/>
              <w:rPr>
                <w:sz w:val="20"/>
              </w:rPr>
            </w:pPr>
            <w:r>
              <w:rPr>
                <w:sz w:val="20"/>
              </w:rPr>
              <w:t>Современные</w:t>
            </w:r>
            <w:r>
              <w:rPr>
                <w:spacing w:val="-8"/>
                <w:sz w:val="20"/>
              </w:rPr>
              <w:t xml:space="preserve"> </w:t>
            </w:r>
            <w:r>
              <w:rPr>
                <w:sz w:val="20"/>
              </w:rPr>
              <w:t>формы</w:t>
            </w:r>
            <w:r>
              <w:rPr>
                <w:spacing w:val="-6"/>
                <w:sz w:val="20"/>
              </w:rPr>
              <w:t xml:space="preserve"> </w:t>
            </w:r>
            <w:r>
              <w:rPr>
                <w:sz w:val="20"/>
              </w:rPr>
              <w:t>связи</w:t>
            </w:r>
            <w:r>
              <w:rPr>
                <w:spacing w:val="-8"/>
                <w:sz w:val="20"/>
              </w:rPr>
              <w:t xml:space="preserve"> </w:t>
            </w:r>
            <w:r>
              <w:rPr>
                <w:sz w:val="20"/>
              </w:rPr>
              <w:t>и</w:t>
            </w:r>
            <w:r>
              <w:rPr>
                <w:spacing w:val="-10"/>
                <w:sz w:val="20"/>
              </w:rPr>
              <w:t xml:space="preserve"> </w:t>
            </w:r>
            <w:r>
              <w:rPr>
                <w:sz w:val="20"/>
              </w:rPr>
              <w:t>коммуникации:</w:t>
            </w:r>
            <w:r>
              <w:rPr>
                <w:spacing w:val="-6"/>
                <w:sz w:val="20"/>
              </w:rPr>
              <w:t xml:space="preserve"> </w:t>
            </w:r>
            <w:r>
              <w:rPr>
                <w:sz w:val="20"/>
              </w:rPr>
              <w:t>как</w:t>
            </w:r>
            <w:r>
              <w:rPr>
                <w:spacing w:val="-8"/>
                <w:sz w:val="20"/>
              </w:rPr>
              <w:t xml:space="preserve"> </w:t>
            </w:r>
            <w:r>
              <w:rPr>
                <w:sz w:val="20"/>
              </w:rPr>
              <w:t>они</w:t>
            </w:r>
            <w:r>
              <w:rPr>
                <w:spacing w:val="-8"/>
                <w:sz w:val="20"/>
              </w:rPr>
              <w:t xml:space="preserve"> </w:t>
            </w:r>
            <w:r>
              <w:rPr>
                <w:sz w:val="20"/>
              </w:rPr>
              <w:t>изменили</w:t>
            </w:r>
            <w:r>
              <w:rPr>
                <w:spacing w:val="-10"/>
                <w:sz w:val="20"/>
              </w:rPr>
              <w:t xml:space="preserve"> </w:t>
            </w:r>
            <w:r>
              <w:rPr>
                <w:sz w:val="20"/>
              </w:rPr>
              <w:t>мир.</w:t>
            </w:r>
            <w:r>
              <w:rPr>
                <w:spacing w:val="-8"/>
                <w:sz w:val="20"/>
              </w:rPr>
              <w:t xml:space="preserve"> </w:t>
            </w:r>
            <w:r>
              <w:rPr>
                <w:sz w:val="20"/>
              </w:rPr>
              <w:t>Особенности</w:t>
            </w:r>
            <w:r>
              <w:rPr>
                <w:spacing w:val="-10"/>
                <w:sz w:val="20"/>
              </w:rPr>
              <w:t xml:space="preserve"> </w:t>
            </w:r>
            <w:r>
              <w:rPr>
                <w:sz w:val="20"/>
              </w:rPr>
              <w:t>общения</w:t>
            </w:r>
            <w:r>
              <w:rPr>
                <w:spacing w:val="-10"/>
                <w:sz w:val="20"/>
              </w:rPr>
              <w:t xml:space="preserve"> </w:t>
            </w:r>
            <w:r>
              <w:rPr>
                <w:sz w:val="20"/>
              </w:rPr>
              <w:t>в виртуальном пространстве. Перспективы развйтия общества</w:t>
            </w:r>
          </w:p>
        </w:tc>
      </w:tr>
    </w:tbl>
    <w:p w:rsidR="00F059EE" w:rsidRDefault="00E53F5F">
      <w:pPr>
        <w:pStyle w:val="a5"/>
        <w:numPr>
          <w:ilvl w:val="1"/>
          <w:numId w:val="21"/>
        </w:numPr>
        <w:tabs>
          <w:tab w:val="left" w:pos="1260"/>
        </w:tabs>
        <w:spacing w:before="57"/>
        <w:ind w:left="712" w:right="781" w:firstLine="0"/>
        <w:rPr>
          <w:sz w:val="20"/>
        </w:rPr>
      </w:pPr>
      <w:r>
        <w:rPr>
          <w:color w:val="1F2228"/>
          <w:sz w:val="20"/>
        </w:rPr>
        <w:t>Для проведения основного государственного экзамена по обществознанию (далее - ОГЭ по обществознанию) используется перечень (кодификатор) проверяемых требований к результатам освоения</w:t>
      </w:r>
      <w:r>
        <w:rPr>
          <w:color w:val="1F2228"/>
          <w:spacing w:val="-9"/>
          <w:sz w:val="20"/>
        </w:rPr>
        <w:t xml:space="preserve"> </w:t>
      </w:r>
      <w:r>
        <w:rPr>
          <w:color w:val="1F2228"/>
          <w:sz w:val="20"/>
        </w:rPr>
        <w:t>основной</w:t>
      </w:r>
      <w:r>
        <w:rPr>
          <w:color w:val="1F2228"/>
          <w:spacing w:val="-9"/>
          <w:sz w:val="20"/>
        </w:rPr>
        <w:t xml:space="preserve"> </w:t>
      </w:r>
      <w:r>
        <w:rPr>
          <w:color w:val="1F2228"/>
          <w:sz w:val="20"/>
        </w:rPr>
        <w:t>образовательной</w:t>
      </w:r>
      <w:r>
        <w:rPr>
          <w:color w:val="1F2228"/>
          <w:spacing w:val="-8"/>
          <w:sz w:val="20"/>
        </w:rPr>
        <w:t xml:space="preserve"> </w:t>
      </w:r>
      <w:r>
        <w:rPr>
          <w:color w:val="1F2228"/>
          <w:sz w:val="20"/>
        </w:rPr>
        <w:t>программы</w:t>
      </w:r>
      <w:r>
        <w:rPr>
          <w:color w:val="1F2228"/>
          <w:spacing w:val="-7"/>
          <w:sz w:val="20"/>
        </w:rPr>
        <w:t xml:space="preserve"> </w:t>
      </w:r>
      <w:r>
        <w:rPr>
          <w:color w:val="1F2228"/>
          <w:sz w:val="20"/>
        </w:rPr>
        <w:t>основного</w:t>
      </w:r>
      <w:r>
        <w:rPr>
          <w:color w:val="1F2228"/>
          <w:spacing w:val="-7"/>
          <w:sz w:val="20"/>
        </w:rPr>
        <w:t xml:space="preserve"> </w:t>
      </w:r>
      <w:r>
        <w:rPr>
          <w:color w:val="1F2228"/>
          <w:sz w:val="20"/>
        </w:rPr>
        <w:t>общего</w:t>
      </w:r>
      <w:r>
        <w:rPr>
          <w:color w:val="1F2228"/>
          <w:spacing w:val="-8"/>
          <w:sz w:val="20"/>
        </w:rPr>
        <w:t xml:space="preserve"> </w:t>
      </w:r>
      <w:r>
        <w:rPr>
          <w:color w:val="1F2228"/>
          <w:sz w:val="20"/>
        </w:rPr>
        <w:t>образования</w:t>
      </w:r>
      <w:r>
        <w:rPr>
          <w:color w:val="1F2228"/>
          <w:spacing w:val="-8"/>
          <w:sz w:val="20"/>
        </w:rPr>
        <w:t xml:space="preserve"> </w:t>
      </w:r>
      <w:r>
        <w:rPr>
          <w:color w:val="1F2228"/>
          <w:sz w:val="20"/>
        </w:rPr>
        <w:t>и</w:t>
      </w:r>
      <w:r>
        <w:rPr>
          <w:color w:val="1F2228"/>
          <w:spacing w:val="-12"/>
          <w:sz w:val="20"/>
        </w:rPr>
        <w:t xml:space="preserve"> </w:t>
      </w:r>
      <w:r>
        <w:rPr>
          <w:color w:val="1F2228"/>
          <w:sz w:val="20"/>
        </w:rPr>
        <w:t>элементов</w:t>
      </w:r>
      <w:r>
        <w:rPr>
          <w:color w:val="1F2228"/>
          <w:spacing w:val="-9"/>
          <w:sz w:val="20"/>
        </w:rPr>
        <w:t xml:space="preserve"> </w:t>
      </w:r>
      <w:r>
        <w:rPr>
          <w:color w:val="1F2228"/>
          <w:sz w:val="20"/>
        </w:rPr>
        <w:t>содержания. Таблица 19.4</w:t>
      </w:r>
    </w:p>
    <w:p w:rsidR="00F059EE" w:rsidRDefault="00E53F5F">
      <w:pPr>
        <w:pStyle w:val="a3"/>
        <w:spacing w:before="2" w:after="6"/>
      </w:pPr>
      <w:r>
        <w:rPr>
          <w:color w:val="1F2228"/>
        </w:rPr>
        <w:t>Проверяемые</w:t>
      </w:r>
      <w:r>
        <w:rPr>
          <w:color w:val="1F2228"/>
          <w:spacing w:val="-5"/>
        </w:rPr>
        <w:t xml:space="preserve"> </w:t>
      </w:r>
      <w:r>
        <w:rPr>
          <w:color w:val="1F2228"/>
        </w:rPr>
        <w:t>на</w:t>
      </w:r>
      <w:r>
        <w:rPr>
          <w:color w:val="1F2228"/>
          <w:spacing w:val="-9"/>
        </w:rPr>
        <w:t xml:space="preserve"> </w:t>
      </w:r>
      <w:r>
        <w:rPr>
          <w:color w:val="1F2228"/>
        </w:rPr>
        <w:t>ОГЭ</w:t>
      </w:r>
      <w:r>
        <w:rPr>
          <w:color w:val="1F2228"/>
          <w:spacing w:val="-8"/>
        </w:rPr>
        <w:t xml:space="preserve"> </w:t>
      </w:r>
      <w:r>
        <w:rPr>
          <w:color w:val="1F2228"/>
        </w:rPr>
        <w:t>по</w:t>
      </w:r>
      <w:r>
        <w:rPr>
          <w:color w:val="1F2228"/>
          <w:spacing w:val="-8"/>
        </w:rPr>
        <w:t xml:space="preserve"> </w:t>
      </w:r>
      <w:r>
        <w:rPr>
          <w:color w:val="1F2228"/>
        </w:rPr>
        <w:t>обществознанию</w:t>
      </w:r>
      <w:r>
        <w:rPr>
          <w:color w:val="1F2228"/>
          <w:spacing w:val="-6"/>
        </w:rPr>
        <w:t xml:space="preserve"> </w:t>
      </w:r>
      <w:r>
        <w:rPr>
          <w:color w:val="1F2228"/>
        </w:rPr>
        <w:t>требования</w:t>
      </w:r>
      <w:r>
        <w:rPr>
          <w:color w:val="1F2228"/>
          <w:spacing w:val="-6"/>
        </w:rPr>
        <w:t xml:space="preserve"> </w:t>
      </w:r>
      <w:r>
        <w:rPr>
          <w:color w:val="1F2228"/>
        </w:rPr>
        <w:t>к</w:t>
      </w:r>
      <w:r>
        <w:rPr>
          <w:color w:val="1F2228"/>
          <w:spacing w:val="-7"/>
        </w:rPr>
        <w:t xml:space="preserve"> </w:t>
      </w:r>
      <w:r>
        <w:rPr>
          <w:color w:val="1F2228"/>
        </w:rPr>
        <w:t>результатам</w:t>
      </w:r>
      <w:r>
        <w:rPr>
          <w:color w:val="1F2228"/>
          <w:spacing w:val="-4"/>
        </w:rPr>
        <w:t xml:space="preserve"> </w:t>
      </w:r>
      <w:r>
        <w:rPr>
          <w:color w:val="1F2228"/>
        </w:rPr>
        <w:t>освоения</w:t>
      </w:r>
      <w:r>
        <w:rPr>
          <w:color w:val="1F2228"/>
          <w:spacing w:val="-8"/>
        </w:rPr>
        <w:t xml:space="preserve"> </w:t>
      </w:r>
      <w:r>
        <w:rPr>
          <w:color w:val="1F2228"/>
        </w:rPr>
        <w:t>основной</w:t>
      </w:r>
      <w:r>
        <w:rPr>
          <w:color w:val="1F2228"/>
          <w:spacing w:val="-6"/>
        </w:rPr>
        <w:t xml:space="preserve"> </w:t>
      </w:r>
      <w:r>
        <w:rPr>
          <w:color w:val="1F2228"/>
        </w:rPr>
        <w:t>образовательной программы основного общего образования</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7"/>
        <w:gridCol w:w="7809"/>
      </w:tblGrid>
      <w:tr w:rsidR="00F059EE">
        <w:trPr>
          <w:trHeight w:val="929"/>
        </w:trPr>
        <w:tc>
          <w:tcPr>
            <w:tcW w:w="1577" w:type="dxa"/>
          </w:tcPr>
          <w:p w:rsidR="00F059EE" w:rsidRDefault="00E53F5F">
            <w:pPr>
              <w:pStyle w:val="TableParagraph"/>
              <w:spacing w:before="10"/>
              <w:ind w:left="271" w:right="138" w:firstLine="455"/>
              <w:rPr>
                <w:b/>
                <w:sz w:val="20"/>
              </w:rPr>
            </w:pPr>
            <w:r>
              <w:rPr>
                <w:b/>
                <w:spacing w:val="-4"/>
                <w:sz w:val="20"/>
              </w:rPr>
              <w:t xml:space="preserve">Код </w:t>
            </w:r>
            <w:r>
              <w:rPr>
                <w:b/>
                <w:spacing w:val="-6"/>
                <w:sz w:val="20"/>
              </w:rPr>
              <w:t xml:space="preserve">проверяемог </w:t>
            </w:r>
            <w:r>
              <w:rPr>
                <w:b/>
                <w:spacing w:val="-10"/>
                <w:sz w:val="20"/>
              </w:rPr>
              <w:t>о</w:t>
            </w:r>
          </w:p>
          <w:p w:rsidR="00F059EE" w:rsidRDefault="00E53F5F">
            <w:pPr>
              <w:pStyle w:val="TableParagraph"/>
              <w:spacing w:line="208" w:lineRule="exact"/>
              <w:ind w:left="379"/>
              <w:rPr>
                <w:b/>
                <w:sz w:val="20"/>
              </w:rPr>
            </w:pPr>
            <w:r>
              <w:rPr>
                <w:b/>
                <w:spacing w:val="-2"/>
                <w:sz w:val="20"/>
              </w:rPr>
              <w:t>требования</w:t>
            </w:r>
          </w:p>
        </w:tc>
        <w:tc>
          <w:tcPr>
            <w:tcW w:w="7809" w:type="dxa"/>
          </w:tcPr>
          <w:p w:rsidR="00F059EE" w:rsidRDefault="00E53F5F">
            <w:pPr>
              <w:pStyle w:val="TableParagraph"/>
              <w:spacing w:before="10"/>
              <w:ind w:left="372" w:right="159" w:hanging="1"/>
              <w:jc w:val="center"/>
              <w:rPr>
                <w:b/>
                <w:sz w:val="20"/>
              </w:rPr>
            </w:pPr>
            <w:r>
              <w:rPr>
                <w:b/>
                <w:sz w:val="20"/>
              </w:rPr>
              <w:t>Проверяемые</w:t>
            </w:r>
            <w:r>
              <w:rPr>
                <w:b/>
                <w:spacing w:val="-9"/>
                <w:sz w:val="20"/>
              </w:rPr>
              <w:t xml:space="preserve"> </w:t>
            </w:r>
            <w:r>
              <w:rPr>
                <w:b/>
                <w:sz w:val="20"/>
              </w:rPr>
              <w:t>требования</w:t>
            </w:r>
            <w:r>
              <w:rPr>
                <w:b/>
                <w:spacing w:val="-9"/>
                <w:sz w:val="20"/>
              </w:rPr>
              <w:t xml:space="preserve"> </w:t>
            </w:r>
            <w:r>
              <w:rPr>
                <w:b/>
                <w:sz w:val="20"/>
              </w:rPr>
              <w:t>к</w:t>
            </w:r>
            <w:r>
              <w:rPr>
                <w:b/>
                <w:spacing w:val="-10"/>
                <w:sz w:val="20"/>
              </w:rPr>
              <w:t xml:space="preserve"> </w:t>
            </w:r>
            <w:r>
              <w:rPr>
                <w:b/>
                <w:sz w:val="20"/>
              </w:rPr>
              <w:t>предметным</w:t>
            </w:r>
            <w:r>
              <w:rPr>
                <w:b/>
                <w:spacing w:val="-7"/>
                <w:sz w:val="20"/>
              </w:rPr>
              <w:t xml:space="preserve"> </w:t>
            </w:r>
            <w:r>
              <w:rPr>
                <w:b/>
                <w:sz w:val="20"/>
              </w:rPr>
              <w:t>результатам</w:t>
            </w:r>
            <w:r>
              <w:rPr>
                <w:b/>
                <w:spacing w:val="-6"/>
                <w:sz w:val="20"/>
              </w:rPr>
              <w:t xml:space="preserve"> </w:t>
            </w:r>
            <w:r>
              <w:rPr>
                <w:b/>
                <w:sz w:val="20"/>
              </w:rPr>
              <w:t>базового</w:t>
            </w:r>
            <w:r>
              <w:rPr>
                <w:b/>
                <w:spacing w:val="-7"/>
                <w:sz w:val="20"/>
              </w:rPr>
              <w:t xml:space="preserve"> </w:t>
            </w:r>
            <w:r>
              <w:rPr>
                <w:b/>
                <w:sz w:val="20"/>
              </w:rPr>
              <w:t>уровня</w:t>
            </w:r>
            <w:r>
              <w:rPr>
                <w:b/>
                <w:spacing w:val="-8"/>
                <w:sz w:val="20"/>
              </w:rPr>
              <w:t xml:space="preserve"> </w:t>
            </w:r>
            <w:r>
              <w:rPr>
                <w:b/>
                <w:sz w:val="20"/>
              </w:rPr>
              <w:t>освоения основной</w:t>
            </w:r>
            <w:r>
              <w:rPr>
                <w:b/>
                <w:spacing w:val="-11"/>
                <w:sz w:val="20"/>
              </w:rPr>
              <w:t xml:space="preserve"> </w:t>
            </w:r>
            <w:r>
              <w:rPr>
                <w:b/>
                <w:sz w:val="20"/>
              </w:rPr>
              <w:t>образовательной</w:t>
            </w:r>
            <w:r>
              <w:rPr>
                <w:b/>
                <w:spacing w:val="-12"/>
                <w:sz w:val="20"/>
              </w:rPr>
              <w:t xml:space="preserve"> </w:t>
            </w:r>
            <w:r>
              <w:rPr>
                <w:b/>
                <w:sz w:val="20"/>
              </w:rPr>
              <w:t>программы</w:t>
            </w:r>
            <w:r>
              <w:rPr>
                <w:b/>
                <w:spacing w:val="-11"/>
                <w:sz w:val="20"/>
              </w:rPr>
              <w:t xml:space="preserve"> </w:t>
            </w:r>
            <w:r>
              <w:rPr>
                <w:b/>
                <w:sz w:val="20"/>
              </w:rPr>
              <w:t>основного</w:t>
            </w:r>
            <w:r>
              <w:rPr>
                <w:b/>
                <w:spacing w:val="-10"/>
                <w:sz w:val="20"/>
              </w:rPr>
              <w:t xml:space="preserve"> </w:t>
            </w:r>
            <w:r>
              <w:rPr>
                <w:b/>
                <w:sz w:val="20"/>
              </w:rPr>
              <w:t>общего</w:t>
            </w:r>
            <w:r>
              <w:rPr>
                <w:b/>
                <w:spacing w:val="-9"/>
                <w:sz w:val="20"/>
              </w:rPr>
              <w:t xml:space="preserve"> </w:t>
            </w:r>
            <w:r>
              <w:rPr>
                <w:b/>
                <w:sz w:val="20"/>
              </w:rPr>
              <w:t>образования</w:t>
            </w:r>
            <w:r>
              <w:rPr>
                <w:b/>
                <w:spacing w:val="-11"/>
                <w:sz w:val="20"/>
              </w:rPr>
              <w:t xml:space="preserve"> </w:t>
            </w:r>
            <w:r>
              <w:rPr>
                <w:b/>
                <w:sz w:val="20"/>
              </w:rPr>
              <w:t>на</w:t>
            </w:r>
            <w:r>
              <w:rPr>
                <w:b/>
                <w:spacing w:val="-11"/>
                <w:sz w:val="20"/>
              </w:rPr>
              <w:t xml:space="preserve"> </w:t>
            </w:r>
            <w:r>
              <w:rPr>
                <w:b/>
                <w:sz w:val="20"/>
              </w:rPr>
              <w:t xml:space="preserve">основе </w:t>
            </w:r>
            <w:r>
              <w:rPr>
                <w:b/>
                <w:spacing w:val="-4"/>
                <w:sz w:val="20"/>
              </w:rPr>
              <w:t>ФГОС</w:t>
            </w:r>
          </w:p>
        </w:tc>
      </w:tr>
      <w:tr w:rsidR="00F059EE">
        <w:trPr>
          <w:trHeight w:val="3705"/>
        </w:trPr>
        <w:tc>
          <w:tcPr>
            <w:tcW w:w="1577" w:type="dxa"/>
          </w:tcPr>
          <w:p w:rsidR="00F059EE" w:rsidRDefault="00E53F5F">
            <w:pPr>
              <w:pStyle w:val="TableParagraph"/>
              <w:spacing w:before="7"/>
              <w:rPr>
                <w:sz w:val="20"/>
              </w:rPr>
            </w:pPr>
            <w:r>
              <w:rPr>
                <w:spacing w:val="-10"/>
                <w:sz w:val="20"/>
              </w:rPr>
              <w:t>1</w:t>
            </w:r>
          </w:p>
        </w:tc>
        <w:tc>
          <w:tcPr>
            <w:tcW w:w="7809" w:type="dxa"/>
          </w:tcPr>
          <w:p w:rsidR="00F059EE" w:rsidRDefault="00E53F5F">
            <w:pPr>
              <w:pStyle w:val="TableParagraph"/>
              <w:spacing w:before="7"/>
              <w:ind w:left="124" w:right="161"/>
              <w:rPr>
                <w:sz w:val="20"/>
              </w:rPr>
            </w:pPr>
            <w:r>
              <w:rPr>
                <w:sz w:val="20"/>
              </w:rPr>
              <w:t>Освоение и применение системы знаний о социальных свойствах человека, особенностях</w:t>
            </w:r>
            <w:r>
              <w:rPr>
                <w:spacing w:val="-6"/>
                <w:sz w:val="20"/>
              </w:rPr>
              <w:t xml:space="preserve"> </w:t>
            </w:r>
            <w:r>
              <w:rPr>
                <w:sz w:val="20"/>
              </w:rPr>
              <w:t>его</w:t>
            </w:r>
            <w:r>
              <w:rPr>
                <w:spacing w:val="-4"/>
                <w:sz w:val="20"/>
              </w:rPr>
              <w:t xml:space="preserve"> </w:t>
            </w:r>
            <w:r>
              <w:rPr>
                <w:sz w:val="20"/>
              </w:rPr>
              <w:t>взаимодействия</w:t>
            </w:r>
            <w:r>
              <w:rPr>
                <w:spacing w:val="-6"/>
                <w:sz w:val="20"/>
              </w:rPr>
              <w:t xml:space="preserve"> </w:t>
            </w:r>
            <w:r>
              <w:rPr>
                <w:sz w:val="20"/>
              </w:rPr>
              <w:t>с</w:t>
            </w:r>
            <w:r>
              <w:rPr>
                <w:spacing w:val="-5"/>
                <w:sz w:val="20"/>
              </w:rPr>
              <w:t xml:space="preserve"> </w:t>
            </w:r>
            <w:r>
              <w:rPr>
                <w:sz w:val="20"/>
              </w:rPr>
              <w:t>другими</w:t>
            </w:r>
            <w:r>
              <w:rPr>
                <w:spacing w:val="-4"/>
                <w:sz w:val="20"/>
              </w:rPr>
              <w:t xml:space="preserve"> </w:t>
            </w:r>
            <w:r>
              <w:rPr>
                <w:sz w:val="20"/>
              </w:rPr>
              <w:t>людьми,</w:t>
            </w:r>
            <w:r>
              <w:rPr>
                <w:spacing w:val="-5"/>
                <w:sz w:val="20"/>
              </w:rPr>
              <w:t xml:space="preserve"> </w:t>
            </w:r>
            <w:r>
              <w:rPr>
                <w:sz w:val="20"/>
              </w:rPr>
              <w:t>важности</w:t>
            </w:r>
            <w:r>
              <w:rPr>
                <w:spacing w:val="-6"/>
                <w:sz w:val="20"/>
              </w:rPr>
              <w:t xml:space="preserve"> </w:t>
            </w:r>
            <w:r>
              <w:rPr>
                <w:sz w:val="20"/>
              </w:rPr>
              <w:t>семьи</w:t>
            </w:r>
            <w:r>
              <w:rPr>
                <w:spacing w:val="-6"/>
                <w:sz w:val="20"/>
              </w:rPr>
              <w:t xml:space="preserve"> </w:t>
            </w:r>
            <w:r>
              <w:rPr>
                <w:sz w:val="20"/>
              </w:rPr>
              <w:t>как</w:t>
            </w:r>
            <w:r>
              <w:rPr>
                <w:spacing w:val="-6"/>
                <w:sz w:val="20"/>
              </w:rPr>
              <w:t xml:space="preserve"> </w:t>
            </w:r>
            <w:r>
              <w:rPr>
                <w:sz w:val="20"/>
              </w:rPr>
              <w:t>базового социального института; характерных чертах общества; содержании и значении</w:t>
            </w:r>
          </w:p>
          <w:p w:rsidR="00F059EE" w:rsidRDefault="00E53F5F">
            <w:pPr>
              <w:pStyle w:val="TableParagraph"/>
              <w:ind w:left="124" w:right="161"/>
              <w:rPr>
                <w:sz w:val="20"/>
              </w:rPr>
            </w:pPr>
            <w:r>
              <w:rPr>
                <w:sz w:val="20"/>
              </w:rPr>
              <w:t>социальных</w:t>
            </w:r>
            <w:r>
              <w:rPr>
                <w:spacing w:val="-13"/>
                <w:sz w:val="20"/>
              </w:rPr>
              <w:t xml:space="preserve"> </w:t>
            </w:r>
            <w:r>
              <w:rPr>
                <w:sz w:val="20"/>
              </w:rPr>
              <w:t>норм,</w:t>
            </w:r>
            <w:r>
              <w:rPr>
                <w:spacing w:val="-12"/>
                <w:sz w:val="20"/>
              </w:rPr>
              <w:t xml:space="preserve"> </w:t>
            </w:r>
            <w:r>
              <w:rPr>
                <w:sz w:val="20"/>
              </w:rPr>
              <w:t>регулирующих</w:t>
            </w:r>
            <w:r>
              <w:rPr>
                <w:spacing w:val="-13"/>
                <w:sz w:val="20"/>
              </w:rPr>
              <w:t xml:space="preserve"> </w:t>
            </w:r>
            <w:r>
              <w:rPr>
                <w:sz w:val="20"/>
              </w:rPr>
              <w:t>общественные</w:t>
            </w:r>
            <w:r>
              <w:rPr>
                <w:spacing w:val="-12"/>
                <w:sz w:val="20"/>
              </w:rPr>
              <w:t xml:space="preserve"> </w:t>
            </w:r>
            <w:r>
              <w:rPr>
                <w:sz w:val="20"/>
              </w:rPr>
              <w:t>отношения,</w:t>
            </w:r>
            <w:r>
              <w:rPr>
                <w:spacing w:val="-11"/>
                <w:sz w:val="20"/>
              </w:rPr>
              <w:t xml:space="preserve"> </w:t>
            </w:r>
            <w:r>
              <w:rPr>
                <w:sz w:val="20"/>
              </w:rPr>
              <w:t>включая</w:t>
            </w:r>
            <w:r>
              <w:rPr>
                <w:spacing w:val="-13"/>
                <w:sz w:val="20"/>
              </w:rPr>
              <w:t xml:space="preserve"> </w:t>
            </w:r>
            <w:r>
              <w:rPr>
                <w:sz w:val="20"/>
              </w:rPr>
              <w:t>правовые</w:t>
            </w:r>
            <w:r>
              <w:rPr>
                <w:spacing w:val="-10"/>
                <w:sz w:val="20"/>
              </w:rPr>
              <w:t xml:space="preserve"> </w:t>
            </w:r>
            <w:r>
              <w:rPr>
                <w:sz w:val="20"/>
              </w:rPr>
              <w:t xml:space="preserve">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w:t>
            </w:r>
            <w:r>
              <w:rPr>
                <w:spacing w:val="-2"/>
                <w:sz w:val="20"/>
              </w:rPr>
              <w:t>налогового</w:t>
            </w:r>
          </w:p>
          <w:p w:rsidR="00F059EE" w:rsidRDefault="00E53F5F">
            <w:pPr>
              <w:pStyle w:val="TableParagraph"/>
              <w:spacing w:before="8"/>
              <w:ind w:left="124" w:right="161"/>
              <w:rPr>
                <w:sz w:val="20"/>
              </w:rPr>
            </w:pPr>
            <w:r>
              <w:rPr>
                <w:sz w:val="20"/>
              </w:rPr>
              <w:t>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w:t>
            </w:r>
            <w:r>
              <w:rPr>
                <w:spacing w:val="-8"/>
                <w:sz w:val="20"/>
              </w:rPr>
              <w:t xml:space="preserve"> </w:t>
            </w:r>
            <w:r>
              <w:rPr>
                <w:sz w:val="20"/>
              </w:rPr>
              <w:t>конституционного</w:t>
            </w:r>
            <w:r>
              <w:rPr>
                <w:spacing w:val="-7"/>
                <w:sz w:val="20"/>
              </w:rPr>
              <w:t xml:space="preserve"> </w:t>
            </w:r>
            <w:r>
              <w:rPr>
                <w:sz w:val="20"/>
              </w:rPr>
              <w:t>строя</w:t>
            </w:r>
            <w:r>
              <w:rPr>
                <w:spacing w:val="-12"/>
                <w:sz w:val="20"/>
              </w:rPr>
              <w:t xml:space="preserve"> </w:t>
            </w:r>
            <w:r>
              <w:rPr>
                <w:sz w:val="20"/>
              </w:rPr>
              <w:t>и</w:t>
            </w:r>
            <w:r>
              <w:rPr>
                <w:spacing w:val="-13"/>
                <w:sz w:val="20"/>
              </w:rPr>
              <w:t xml:space="preserve"> </w:t>
            </w:r>
            <w:r>
              <w:rPr>
                <w:sz w:val="20"/>
              </w:rPr>
              <w:t>организации</w:t>
            </w:r>
            <w:r>
              <w:rPr>
                <w:spacing w:val="-9"/>
                <w:sz w:val="20"/>
              </w:rPr>
              <w:t xml:space="preserve"> </w:t>
            </w:r>
            <w:r>
              <w:rPr>
                <w:sz w:val="20"/>
              </w:rPr>
              <w:t>государственной</w:t>
            </w:r>
            <w:r>
              <w:rPr>
                <w:spacing w:val="-7"/>
                <w:sz w:val="20"/>
              </w:rPr>
              <w:t xml:space="preserve"> </w:t>
            </w:r>
            <w:r>
              <w:rPr>
                <w:sz w:val="20"/>
              </w:rPr>
              <w:t>власти</w:t>
            </w:r>
            <w:r>
              <w:rPr>
                <w:spacing w:val="-11"/>
                <w:sz w:val="20"/>
              </w:rPr>
              <w:t xml:space="preserve"> </w:t>
            </w:r>
            <w:r>
              <w:rPr>
                <w:sz w:val="20"/>
              </w:rPr>
              <w:t>в</w:t>
            </w:r>
            <w:r>
              <w:rPr>
                <w:spacing w:val="-13"/>
                <w:sz w:val="20"/>
              </w:rPr>
              <w:t xml:space="preserve"> </w:t>
            </w:r>
            <w:r>
              <w:rPr>
                <w:sz w:val="20"/>
              </w:rPr>
              <w:t>Российской Федерации, правовом статусе гражданина Российской Федерации (в том числе</w:t>
            </w:r>
          </w:p>
          <w:p w:rsidR="00F059EE" w:rsidRDefault="00E53F5F">
            <w:pPr>
              <w:pStyle w:val="TableParagraph"/>
              <w:spacing w:before="2"/>
              <w:ind w:left="124" w:right="161"/>
              <w:rPr>
                <w:sz w:val="20"/>
              </w:rPr>
            </w:pPr>
            <w:r>
              <w:rPr>
                <w:sz w:val="20"/>
              </w:rPr>
              <w:t>несовершеннолетнего); системе образования в Российской Федерации; основах государственной</w:t>
            </w:r>
            <w:r>
              <w:rPr>
                <w:spacing w:val="-8"/>
                <w:sz w:val="20"/>
              </w:rPr>
              <w:t xml:space="preserve"> </w:t>
            </w:r>
            <w:r>
              <w:rPr>
                <w:sz w:val="20"/>
              </w:rPr>
              <w:t>бюджетной</w:t>
            </w:r>
            <w:r>
              <w:rPr>
                <w:spacing w:val="-8"/>
                <w:sz w:val="20"/>
              </w:rPr>
              <w:t xml:space="preserve"> </w:t>
            </w:r>
            <w:r>
              <w:rPr>
                <w:sz w:val="20"/>
              </w:rPr>
              <w:t>и</w:t>
            </w:r>
            <w:r>
              <w:rPr>
                <w:spacing w:val="-12"/>
                <w:sz w:val="20"/>
              </w:rPr>
              <w:t xml:space="preserve"> </w:t>
            </w:r>
            <w:r>
              <w:rPr>
                <w:sz w:val="20"/>
              </w:rPr>
              <w:t>денежно-кредитной,</w:t>
            </w:r>
            <w:r>
              <w:rPr>
                <w:spacing w:val="-7"/>
                <w:sz w:val="20"/>
              </w:rPr>
              <w:t xml:space="preserve"> </w:t>
            </w:r>
            <w:r>
              <w:rPr>
                <w:sz w:val="20"/>
              </w:rPr>
              <w:t>социальной</w:t>
            </w:r>
            <w:r>
              <w:rPr>
                <w:spacing w:val="-7"/>
                <w:sz w:val="20"/>
              </w:rPr>
              <w:t xml:space="preserve"> </w:t>
            </w:r>
            <w:r>
              <w:rPr>
                <w:sz w:val="20"/>
              </w:rPr>
              <w:t>политики,</w:t>
            </w:r>
            <w:r>
              <w:rPr>
                <w:spacing w:val="-7"/>
                <w:sz w:val="20"/>
              </w:rPr>
              <w:t xml:space="preserve"> </w:t>
            </w:r>
            <w:r>
              <w:rPr>
                <w:sz w:val="20"/>
              </w:rPr>
              <w:t>политики</w:t>
            </w:r>
            <w:r>
              <w:rPr>
                <w:spacing w:val="-8"/>
                <w:sz w:val="20"/>
              </w:rPr>
              <w:t xml:space="preserve"> </w:t>
            </w:r>
            <w:r>
              <w:rPr>
                <w:sz w:val="20"/>
              </w:rPr>
              <w:t>в сфере</w:t>
            </w:r>
            <w:r>
              <w:rPr>
                <w:spacing w:val="-12"/>
                <w:sz w:val="20"/>
              </w:rPr>
              <w:t xml:space="preserve"> </w:t>
            </w:r>
            <w:r>
              <w:rPr>
                <w:sz w:val="20"/>
              </w:rPr>
              <w:t>культуры</w:t>
            </w:r>
            <w:r>
              <w:rPr>
                <w:spacing w:val="-8"/>
                <w:sz w:val="20"/>
              </w:rPr>
              <w:t xml:space="preserve"> </w:t>
            </w:r>
            <w:r>
              <w:rPr>
                <w:sz w:val="20"/>
              </w:rPr>
              <w:t>и</w:t>
            </w:r>
            <w:r>
              <w:rPr>
                <w:spacing w:val="-12"/>
                <w:sz w:val="20"/>
              </w:rPr>
              <w:t xml:space="preserve"> </w:t>
            </w:r>
            <w:r>
              <w:rPr>
                <w:sz w:val="20"/>
              </w:rPr>
              <w:t>образования,</w:t>
            </w:r>
            <w:r>
              <w:rPr>
                <w:spacing w:val="-8"/>
                <w:sz w:val="20"/>
              </w:rPr>
              <w:t xml:space="preserve"> </w:t>
            </w:r>
            <w:r>
              <w:rPr>
                <w:sz w:val="20"/>
              </w:rPr>
              <w:t>противодействии</w:t>
            </w:r>
            <w:r>
              <w:rPr>
                <w:spacing w:val="-9"/>
                <w:sz w:val="20"/>
              </w:rPr>
              <w:t xml:space="preserve"> </w:t>
            </w:r>
            <w:r>
              <w:rPr>
                <w:sz w:val="20"/>
              </w:rPr>
              <w:t>коррупции</w:t>
            </w:r>
            <w:r>
              <w:rPr>
                <w:spacing w:val="-9"/>
                <w:sz w:val="20"/>
              </w:rPr>
              <w:t xml:space="preserve"> </w:t>
            </w:r>
            <w:r>
              <w:rPr>
                <w:sz w:val="20"/>
              </w:rPr>
              <w:t>в</w:t>
            </w:r>
            <w:r>
              <w:rPr>
                <w:spacing w:val="-12"/>
                <w:sz w:val="20"/>
              </w:rPr>
              <w:t xml:space="preserve"> </w:t>
            </w:r>
            <w:r>
              <w:rPr>
                <w:sz w:val="20"/>
              </w:rPr>
              <w:t>Российской</w:t>
            </w:r>
            <w:r>
              <w:rPr>
                <w:spacing w:val="-10"/>
                <w:sz w:val="20"/>
              </w:rPr>
              <w:t xml:space="preserve"> </w:t>
            </w:r>
            <w:r>
              <w:rPr>
                <w:sz w:val="20"/>
              </w:rPr>
              <w:t>Федерации, обеспечении безопасности личности, общества и государства, в том числе от</w:t>
            </w:r>
          </w:p>
          <w:p w:rsidR="00F059EE" w:rsidRDefault="00E53F5F">
            <w:pPr>
              <w:pStyle w:val="TableParagraph"/>
              <w:spacing w:line="219" w:lineRule="exact"/>
              <w:ind w:left="124"/>
              <w:rPr>
                <w:sz w:val="20"/>
              </w:rPr>
            </w:pPr>
            <w:r>
              <w:rPr>
                <w:sz w:val="20"/>
              </w:rPr>
              <w:t>терроризма</w:t>
            </w:r>
            <w:r>
              <w:rPr>
                <w:spacing w:val="-5"/>
                <w:sz w:val="20"/>
              </w:rPr>
              <w:t xml:space="preserve"> </w:t>
            </w:r>
            <w:r>
              <w:rPr>
                <w:sz w:val="20"/>
              </w:rPr>
              <w:t>и</w:t>
            </w:r>
            <w:r>
              <w:rPr>
                <w:spacing w:val="-5"/>
                <w:sz w:val="20"/>
              </w:rPr>
              <w:t xml:space="preserve"> </w:t>
            </w:r>
            <w:r>
              <w:rPr>
                <w:spacing w:val="-2"/>
                <w:sz w:val="20"/>
              </w:rPr>
              <w:t>экстремизма</w:t>
            </w:r>
          </w:p>
        </w:tc>
      </w:tr>
      <w:tr w:rsidR="00F059EE">
        <w:trPr>
          <w:trHeight w:val="1391"/>
        </w:trPr>
        <w:tc>
          <w:tcPr>
            <w:tcW w:w="1577" w:type="dxa"/>
          </w:tcPr>
          <w:p w:rsidR="00F059EE" w:rsidRDefault="00E53F5F">
            <w:pPr>
              <w:pStyle w:val="TableParagraph"/>
              <w:spacing w:before="7"/>
              <w:rPr>
                <w:sz w:val="20"/>
              </w:rPr>
            </w:pPr>
            <w:r>
              <w:rPr>
                <w:spacing w:val="-10"/>
                <w:sz w:val="20"/>
              </w:rPr>
              <w:t>2</w:t>
            </w:r>
          </w:p>
        </w:tc>
        <w:tc>
          <w:tcPr>
            <w:tcW w:w="7809" w:type="dxa"/>
          </w:tcPr>
          <w:p w:rsidR="00F059EE" w:rsidRDefault="00E53F5F">
            <w:pPr>
              <w:pStyle w:val="TableParagraph"/>
              <w:spacing w:before="7"/>
              <w:ind w:left="124" w:right="301"/>
              <w:rPr>
                <w:sz w:val="20"/>
              </w:rPr>
            </w:pPr>
            <w:r>
              <w:rPr>
                <w:sz w:val="20"/>
              </w:rPr>
              <w:t>Умение</w:t>
            </w:r>
            <w:r>
              <w:rPr>
                <w:spacing w:val="-13"/>
                <w:sz w:val="20"/>
              </w:rPr>
              <w:t xml:space="preserve"> </w:t>
            </w:r>
            <w:r>
              <w:rPr>
                <w:sz w:val="20"/>
              </w:rPr>
              <w:t>характеризовать</w:t>
            </w:r>
            <w:r>
              <w:rPr>
                <w:spacing w:val="-12"/>
                <w:sz w:val="20"/>
              </w:rPr>
              <w:t xml:space="preserve"> </w:t>
            </w:r>
            <w:r>
              <w:rPr>
                <w:sz w:val="20"/>
              </w:rPr>
              <w:t>традиционные</w:t>
            </w:r>
            <w:r>
              <w:rPr>
                <w:spacing w:val="-13"/>
                <w:sz w:val="20"/>
              </w:rPr>
              <w:t xml:space="preserve"> </w:t>
            </w:r>
            <w:r>
              <w:rPr>
                <w:sz w:val="20"/>
              </w:rPr>
              <w:t>российские</w:t>
            </w:r>
            <w:r>
              <w:rPr>
                <w:spacing w:val="-12"/>
                <w:sz w:val="20"/>
              </w:rPr>
              <w:t xml:space="preserve"> </w:t>
            </w:r>
            <w:r>
              <w:rPr>
                <w:sz w:val="20"/>
              </w:rPr>
              <w:t>духовнонравственные</w:t>
            </w:r>
            <w:r>
              <w:rPr>
                <w:spacing w:val="-13"/>
                <w:sz w:val="20"/>
              </w:rPr>
              <w:t xml:space="preserve"> </w:t>
            </w:r>
            <w:r>
              <w:rPr>
                <w:sz w:val="20"/>
              </w:rPr>
              <w:t>ценности</w:t>
            </w:r>
            <w:r>
              <w:rPr>
                <w:spacing w:val="-12"/>
                <w:sz w:val="20"/>
              </w:rPr>
              <w:t xml:space="preserve"> </w:t>
            </w:r>
            <w:r>
              <w:rPr>
                <w:sz w:val="20"/>
              </w:rPr>
              <w:t>(в том</w:t>
            </w:r>
            <w:r>
              <w:rPr>
                <w:spacing w:val="-5"/>
                <w:sz w:val="20"/>
              </w:rPr>
              <w:t xml:space="preserve"> </w:t>
            </w:r>
            <w:r>
              <w:rPr>
                <w:sz w:val="20"/>
              </w:rPr>
              <w:t>числе</w:t>
            </w:r>
            <w:r>
              <w:rPr>
                <w:spacing w:val="-4"/>
                <w:sz w:val="20"/>
              </w:rPr>
              <w:t xml:space="preserve"> </w:t>
            </w:r>
            <w:r>
              <w:rPr>
                <w:sz w:val="20"/>
              </w:rPr>
              <w:t>защиту</w:t>
            </w:r>
            <w:r>
              <w:rPr>
                <w:spacing w:val="-7"/>
                <w:sz w:val="20"/>
              </w:rPr>
              <w:t xml:space="preserve"> </w:t>
            </w:r>
            <w:r>
              <w:rPr>
                <w:sz w:val="20"/>
              </w:rPr>
              <w:t>человеческой</w:t>
            </w:r>
            <w:r>
              <w:rPr>
                <w:spacing w:val="-4"/>
                <w:sz w:val="20"/>
              </w:rPr>
              <w:t xml:space="preserve"> </w:t>
            </w:r>
            <w:r>
              <w:rPr>
                <w:sz w:val="20"/>
              </w:rPr>
              <w:t>жизни,</w:t>
            </w:r>
            <w:r>
              <w:rPr>
                <w:spacing w:val="-3"/>
                <w:sz w:val="20"/>
              </w:rPr>
              <w:t xml:space="preserve"> </w:t>
            </w:r>
            <w:r>
              <w:rPr>
                <w:sz w:val="20"/>
              </w:rPr>
              <w:t>прав</w:t>
            </w:r>
            <w:r>
              <w:rPr>
                <w:spacing w:val="-2"/>
                <w:sz w:val="20"/>
              </w:rPr>
              <w:t xml:space="preserve"> </w:t>
            </w:r>
            <w:r>
              <w:rPr>
                <w:sz w:val="20"/>
              </w:rPr>
              <w:t>и</w:t>
            </w:r>
            <w:r>
              <w:rPr>
                <w:spacing w:val="-7"/>
                <w:sz w:val="20"/>
              </w:rPr>
              <w:t xml:space="preserve"> </w:t>
            </w:r>
            <w:r>
              <w:rPr>
                <w:sz w:val="20"/>
              </w:rPr>
              <w:t>свобод</w:t>
            </w:r>
            <w:r>
              <w:rPr>
                <w:spacing w:val="-5"/>
                <w:sz w:val="20"/>
              </w:rPr>
              <w:t xml:space="preserve"> </w:t>
            </w:r>
            <w:r>
              <w:rPr>
                <w:sz w:val="20"/>
              </w:rPr>
              <w:t>человека,</w:t>
            </w:r>
            <w:r>
              <w:rPr>
                <w:spacing w:val="-3"/>
                <w:sz w:val="20"/>
              </w:rPr>
              <w:t xml:space="preserve"> </w:t>
            </w:r>
            <w:r>
              <w:rPr>
                <w:sz w:val="20"/>
              </w:rPr>
              <w:t>семья,</w:t>
            </w:r>
            <w:r>
              <w:rPr>
                <w:spacing w:val="-4"/>
                <w:sz w:val="20"/>
              </w:rPr>
              <w:t xml:space="preserve"> </w:t>
            </w:r>
            <w:r>
              <w:rPr>
                <w:sz w:val="20"/>
              </w:rPr>
              <w:t xml:space="preserve">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w:t>
            </w:r>
            <w:r>
              <w:rPr>
                <w:spacing w:val="-2"/>
                <w:sz w:val="20"/>
              </w:rPr>
              <w:t>России,</w:t>
            </w:r>
          </w:p>
          <w:p w:rsidR="00F059EE" w:rsidRDefault="00E53F5F">
            <w:pPr>
              <w:pStyle w:val="TableParagraph"/>
              <w:spacing w:line="214" w:lineRule="exact"/>
              <w:ind w:left="124"/>
              <w:rPr>
                <w:sz w:val="20"/>
              </w:rPr>
            </w:pPr>
            <w:r>
              <w:rPr>
                <w:spacing w:val="-2"/>
                <w:sz w:val="20"/>
              </w:rPr>
              <w:t>преемственность</w:t>
            </w:r>
            <w:r>
              <w:rPr>
                <w:spacing w:val="3"/>
                <w:sz w:val="20"/>
              </w:rPr>
              <w:t xml:space="preserve"> </w:t>
            </w:r>
            <w:r>
              <w:rPr>
                <w:spacing w:val="-2"/>
                <w:sz w:val="20"/>
              </w:rPr>
              <w:t>истории</w:t>
            </w:r>
            <w:r>
              <w:rPr>
                <w:spacing w:val="2"/>
                <w:sz w:val="20"/>
              </w:rPr>
              <w:t xml:space="preserve"> </w:t>
            </w:r>
            <w:r>
              <w:rPr>
                <w:spacing w:val="-2"/>
                <w:sz w:val="20"/>
              </w:rPr>
              <w:t>нашей</w:t>
            </w:r>
            <w:r>
              <w:rPr>
                <w:spacing w:val="1"/>
                <w:sz w:val="20"/>
              </w:rPr>
              <w:t xml:space="preserve"> </w:t>
            </w:r>
            <w:r>
              <w:rPr>
                <w:spacing w:val="-2"/>
                <w:sz w:val="20"/>
              </w:rPr>
              <w:t>Родины);</w:t>
            </w:r>
            <w:r>
              <w:rPr>
                <w:spacing w:val="5"/>
                <w:sz w:val="20"/>
              </w:rPr>
              <w:t xml:space="preserve"> </w:t>
            </w:r>
            <w:r>
              <w:rPr>
                <w:spacing w:val="-2"/>
                <w:sz w:val="20"/>
              </w:rPr>
              <w:t>государство</w:t>
            </w:r>
            <w:r>
              <w:rPr>
                <w:spacing w:val="7"/>
                <w:sz w:val="20"/>
              </w:rPr>
              <w:t xml:space="preserve"> </w:t>
            </w:r>
            <w:r>
              <w:rPr>
                <w:spacing w:val="-2"/>
                <w:sz w:val="20"/>
              </w:rPr>
              <w:t>как</w:t>
            </w:r>
            <w:r>
              <w:rPr>
                <w:spacing w:val="2"/>
                <w:sz w:val="20"/>
              </w:rPr>
              <w:t xml:space="preserve"> </w:t>
            </w:r>
            <w:r>
              <w:rPr>
                <w:spacing w:val="-2"/>
                <w:sz w:val="20"/>
              </w:rPr>
              <w:t>социальный</w:t>
            </w:r>
            <w:r>
              <w:rPr>
                <w:spacing w:val="3"/>
                <w:sz w:val="20"/>
              </w:rPr>
              <w:t xml:space="preserve"> </w:t>
            </w:r>
            <w:r>
              <w:rPr>
                <w:spacing w:val="-2"/>
                <w:sz w:val="20"/>
              </w:rPr>
              <w:t>институт</w:t>
            </w:r>
          </w:p>
        </w:tc>
      </w:tr>
      <w:tr w:rsidR="00F059EE">
        <w:trPr>
          <w:trHeight w:val="1857"/>
        </w:trPr>
        <w:tc>
          <w:tcPr>
            <w:tcW w:w="1577" w:type="dxa"/>
          </w:tcPr>
          <w:p w:rsidR="00F059EE" w:rsidRDefault="00E53F5F">
            <w:pPr>
              <w:pStyle w:val="TableParagraph"/>
              <w:spacing w:before="10"/>
              <w:rPr>
                <w:sz w:val="20"/>
              </w:rPr>
            </w:pPr>
            <w:r>
              <w:rPr>
                <w:spacing w:val="-10"/>
                <w:sz w:val="20"/>
              </w:rPr>
              <w:t>3</w:t>
            </w:r>
          </w:p>
        </w:tc>
        <w:tc>
          <w:tcPr>
            <w:tcW w:w="7809" w:type="dxa"/>
          </w:tcPr>
          <w:p w:rsidR="00F059EE" w:rsidRDefault="00E53F5F">
            <w:pPr>
              <w:pStyle w:val="TableParagraph"/>
              <w:spacing w:before="7" w:line="242" w:lineRule="auto"/>
              <w:ind w:left="124" w:right="161"/>
              <w:rPr>
                <w:sz w:val="20"/>
              </w:rPr>
            </w:pPr>
            <w:r>
              <w:rPr>
                <w:sz w:val="20"/>
              </w:rPr>
              <w:t>Умение</w:t>
            </w:r>
            <w:r>
              <w:rPr>
                <w:spacing w:val="-9"/>
                <w:sz w:val="20"/>
              </w:rPr>
              <w:t xml:space="preserve"> </w:t>
            </w:r>
            <w:r>
              <w:rPr>
                <w:sz w:val="20"/>
              </w:rPr>
              <w:t>приводить</w:t>
            </w:r>
            <w:r>
              <w:rPr>
                <w:spacing w:val="-9"/>
                <w:sz w:val="20"/>
              </w:rPr>
              <w:t xml:space="preserve"> </w:t>
            </w:r>
            <w:r>
              <w:rPr>
                <w:sz w:val="20"/>
              </w:rPr>
              <w:t>примеры</w:t>
            </w:r>
            <w:r>
              <w:rPr>
                <w:spacing w:val="-7"/>
                <w:sz w:val="20"/>
              </w:rPr>
              <w:t xml:space="preserve"> </w:t>
            </w:r>
            <w:r>
              <w:rPr>
                <w:sz w:val="20"/>
              </w:rPr>
              <w:t>(в</w:t>
            </w:r>
            <w:r>
              <w:rPr>
                <w:spacing w:val="-10"/>
                <w:sz w:val="20"/>
              </w:rPr>
              <w:t xml:space="preserve"> </w:t>
            </w:r>
            <w:r>
              <w:rPr>
                <w:sz w:val="20"/>
              </w:rPr>
              <w:t>том</w:t>
            </w:r>
            <w:r>
              <w:rPr>
                <w:spacing w:val="-9"/>
                <w:sz w:val="20"/>
              </w:rPr>
              <w:t xml:space="preserve"> </w:t>
            </w:r>
            <w:r>
              <w:rPr>
                <w:sz w:val="20"/>
              </w:rPr>
              <w:t>числе</w:t>
            </w:r>
            <w:r>
              <w:rPr>
                <w:spacing w:val="-12"/>
                <w:sz w:val="20"/>
              </w:rPr>
              <w:t xml:space="preserve"> </w:t>
            </w:r>
            <w:r>
              <w:rPr>
                <w:sz w:val="20"/>
              </w:rPr>
              <w:t>моделировать</w:t>
            </w:r>
            <w:r>
              <w:rPr>
                <w:spacing w:val="-4"/>
                <w:sz w:val="20"/>
              </w:rPr>
              <w:t xml:space="preserve"> </w:t>
            </w:r>
            <w:r>
              <w:rPr>
                <w:sz w:val="20"/>
              </w:rPr>
              <w:t>ситуации)</w:t>
            </w:r>
            <w:r>
              <w:rPr>
                <w:spacing w:val="-9"/>
                <w:sz w:val="20"/>
              </w:rPr>
              <w:t xml:space="preserve"> </w:t>
            </w:r>
            <w:r>
              <w:rPr>
                <w:sz w:val="20"/>
              </w:rPr>
              <w:t>деятельности</w:t>
            </w:r>
            <w:r>
              <w:rPr>
                <w:spacing w:val="-8"/>
                <w:sz w:val="20"/>
              </w:rPr>
              <w:t xml:space="preserve"> </w:t>
            </w:r>
            <w:r>
              <w:rPr>
                <w:sz w:val="20"/>
              </w:rPr>
              <w:t xml:space="preserve">людей, социальных объектов, явлений, процессов определенного типа в различных сферах общественной жизни,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w:t>
            </w:r>
            <w:r>
              <w:rPr>
                <w:spacing w:val="-2"/>
                <w:sz w:val="20"/>
              </w:rPr>
              <w:t>юридической</w:t>
            </w:r>
          </w:p>
          <w:p w:rsidR="00F059EE" w:rsidRDefault="00E53F5F">
            <w:pPr>
              <w:pStyle w:val="TableParagraph"/>
              <w:spacing w:before="3" w:line="225" w:lineRule="auto"/>
              <w:ind w:left="124" w:right="161"/>
              <w:rPr>
                <w:sz w:val="20"/>
              </w:rPr>
            </w:pPr>
            <w:r>
              <w:rPr>
                <w:sz w:val="20"/>
              </w:rPr>
              <w:t>ответственности;</w:t>
            </w:r>
            <w:r>
              <w:rPr>
                <w:spacing w:val="-13"/>
                <w:sz w:val="20"/>
              </w:rPr>
              <w:t xml:space="preserve"> </w:t>
            </w:r>
            <w:r>
              <w:rPr>
                <w:sz w:val="20"/>
              </w:rPr>
              <w:t>связи</w:t>
            </w:r>
            <w:r>
              <w:rPr>
                <w:spacing w:val="-12"/>
                <w:sz w:val="20"/>
              </w:rPr>
              <w:t xml:space="preserve"> </w:t>
            </w:r>
            <w:r>
              <w:rPr>
                <w:sz w:val="20"/>
              </w:rPr>
              <w:t>политических</w:t>
            </w:r>
            <w:r>
              <w:rPr>
                <w:spacing w:val="-13"/>
                <w:sz w:val="20"/>
              </w:rPr>
              <w:t xml:space="preserve"> </w:t>
            </w:r>
            <w:r>
              <w:rPr>
                <w:sz w:val="20"/>
              </w:rPr>
              <w:t>потрясений</w:t>
            </w:r>
            <w:r>
              <w:rPr>
                <w:spacing w:val="-12"/>
                <w:sz w:val="20"/>
              </w:rPr>
              <w:t xml:space="preserve"> </w:t>
            </w:r>
            <w:r>
              <w:rPr>
                <w:sz w:val="20"/>
              </w:rPr>
              <w:t>и</w:t>
            </w:r>
            <w:r>
              <w:rPr>
                <w:spacing w:val="-13"/>
                <w:sz w:val="20"/>
              </w:rPr>
              <w:t xml:space="preserve"> </w:t>
            </w:r>
            <w:r>
              <w:rPr>
                <w:sz w:val="20"/>
              </w:rPr>
              <w:t>социально-экономического</w:t>
            </w:r>
            <w:r>
              <w:rPr>
                <w:spacing w:val="-12"/>
                <w:sz w:val="20"/>
              </w:rPr>
              <w:t xml:space="preserve"> </w:t>
            </w:r>
            <w:r>
              <w:rPr>
                <w:sz w:val="20"/>
              </w:rPr>
              <w:t>кризиса в государстве</w:t>
            </w:r>
          </w:p>
        </w:tc>
      </w:tr>
      <w:tr w:rsidR="00F059EE">
        <w:trPr>
          <w:trHeight w:val="945"/>
        </w:trPr>
        <w:tc>
          <w:tcPr>
            <w:tcW w:w="1577" w:type="dxa"/>
          </w:tcPr>
          <w:p w:rsidR="00F059EE" w:rsidRDefault="00E53F5F">
            <w:pPr>
              <w:pStyle w:val="TableParagraph"/>
              <w:spacing w:before="7"/>
              <w:rPr>
                <w:sz w:val="20"/>
              </w:rPr>
            </w:pPr>
            <w:r>
              <w:rPr>
                <w:spacing w:val="-10"/>
                <w:sz w:val="20"/>
              </w:rPr>
              <w:t>4</w:t>
            </w:r>
          </w:p>
        </w:tc>
        <w:tc>
          <w:tcPr>
            <w:tcW w:w="7809" w:type="dxa"/>
          </w:tcPr>
          <w:p w:rsidR="00F059EE" w:rsidRDefault="00E53F5F">
            <w:pPr>
              <w:pStyle w:val="TableParagraph"/>
              <w:spacing w:before="7"/>
              <w:ind w:left="124"/>
              <w:rPr>
                <w:sz w:val="20"/>
              </w:rPr>
            </w:pPr>
            <w:r>
              <w:rPr>
                <w:sz w:val="20"/>
              </w:rPr>
              <w:t>Умение</w:t>
            </w:r>
            <w:r>
              <w:rPr>
                <w:spacing w:val="-8"/>
                <w:sz w:val="20"/>
              </w:rPr>
              <w:t xml:space="preserve"> </w:t>
            </w:r>
            <w:r>
              <w:rPr>
                <w:sz w:val="20"/>
              </w:rPr>
              <w:t>классифицировать</w:t>
            </w:r>
            <w:r>
              <w:rPr>
                <w:spacing w:val="-6"/>
                <w:sz w:val="20"/>
              </w:rPr>
              <w:t xml:space="preserve"> </w:t>
            </w:r>
            <w:r>
              <w:rPr>
                <w:sz w:val="20"/>
              </w:rPr>
              <w:t>по</w:t>
            </w:r>
            <w:r>
              <w:rPr>
                <w:spacing w:val="-7"/>
                <w:sz w:val="20"/>
              </w:rPr>
              <w:t xml:space="preserve"> </w:t>
            </w:r>
            <w:r>
              <w:rPr>
                <w:sz w:val="20"/>
              </w:rPr>
              <w:t>разным</w:t>
            </w:r>
            <w:r>
              <w:rPr>
                <w:spacing w:val="-6"/>
                <w:sz w:val="20"/>
              </w:rPr>
              <w:t xml:space="preserve"> </w:t>
            </w:r>
            <w:r>
              <w:rPr>
                <w:sz w:val="20"/>
              </w:rPr>
              <w:t>признакам</w:t>
            </w:r>
            <w:r>
              <w:rPr>
                <w:spacing w:val="-7"/>
                <w:sz w:val="20"/>
              </w:rPr>
              <w:t xml:space="preserve"> </w:t>
            </w:r>
            <w:r>
              <w:rPr>
                <w:sz w:val="20"/>
              </w:rPr>
              <w:t>(в</w:t>
            </w:r>
            <w:r>
              <w:rPr>
                <w:spacing w:val="-8"/>
                <w:sz w:val="20"/>
              </w:rPr>
              <w:t xml:space="preserve"> </w:t>
            </w:r>
            <w:r>
              <w:rPr>
                <w:sz w:val="20"/>
              </w:rPr>
              <w:t>том</w:t>
            </w:r>
            <w:r>
              <w:rPr>
                <w:spacing w:val="-7"/>
                <w:sz w:val="20"/>
              </w:rPr>
              <w:t xml:space="preserve"> </w:t>
            </w:r>
            <w:r>
              <w:rPr>
                <w:sz w:val="20"/>
              </w:rPr>
              <w:t>числе</w:t>
            </w:r>
            <w:r>
              <w:rPr>
                <w:spacing w:val="-5"/>
                <w:sz w:val="20"/>
              </w:rPr>
              <w:t xml:space="preserve"> </w:t>
            </w:r>
            <w:r>
              <w:rPr>
                <w:spacing w:val="-2"/>
                <w:sz w:val="20"/>
              </w:rPr>
              <w:t>устанавливать</w:t>
            </w:r>
          </w:p>
          <w:p w:rsidR="00F059EE" w:rsidRDefault="00E53F5F">
            <w:pPr>
              <w:pStyle w:val="TableParagraph"/>
              <w:spacing w:before="3" w:line="237" w:lineRule="auto"/>
              <w:ind w:left="124" w:right="161"/>
              <w:rPr>
                <w:sz w:val="20"/>
              </w:rPr>
            </w:pPr>
            <w:r>
              <w:rPr>
                <w:sz w:val="20"/>
              </w:rPr>
              <w:t>существенный признак классификации) социальные объекты, явления, процессы, относящиеся</w:t>
            </w:r>
            <w:r>
              <w:rPr>
                <w:spacing w:val="-11"/>
                <w:sz w:val="20"/>
              </w:rPr>
              <w:t xml:space="preserve"> </w:t>
            </w:r>
            <w:r>
              <w:rPr>
                <w:sz w:val="20"/>
              </w:rPr>
              <w:t>к</w:t>
            </w:r>
            <w:r>
              <w:rPr>
                <w:spacing w:val="-12"/>
                <w:sz w:val="20"/>
              </w:rPr>
              <w:t xml:space="preserve"> </w:t>
            </w:r>
            <w:r>
              <w:rPr>
                <w:sz w:val="20"/>
              </w:rPr>
              <w:t>различным</w:t>
            </w:r>
            <w:r>
              <w:rPr>
                <w:spacing w:val="-11"/>
                <w:sz w:val="20"/>
              </w:rPr>
              <w:t xml:space="preserve"> </w:t>
            </w:r>
            <w:r>
              <w:rPr>
                <w:sz w:val="20"/>
              </w:rPr>
              <w:t>сферам</w:t>
            </w:r>
            <w:r>
              <w:rPr>
                <w:spacing w:val="-7"/>
                <w:sz w:val="20"/>
              </w:rPr>
              <w:t xml:space="preserve"> </w:t>
            </w:r>
            <w:r>
              <w:rPr>
                <w:sz w:val="20"/>
              </w:rPr>
              <w:t>общественной</w:t>
            </w:r>
            <w:r>
              <w:rPr>
                <w:spacing w:val="-9"/>
                <w:sz w:val="20"/>
              </w:rPr>
              <w:t xml:space="preserve"> </w:t>
            </w:r>
            <w:r>
              <w:rPr>
                <w:sz w:val="20"/>
              </w:rPr>
              <w:t>жизни,</w:t>
            </w:r>
            <w:r>
              <w:rPr>
                <w:spacing w:val="-9"/>
                <w:sz w:val="20"/>
              </w:rPr>
              <w:t xml:space="preserve"> </w:t>
            </w:r>
            <w:r>
              <w:rPr>
                <w:sz w:val="20"/>
              </w:rPr>
              <w:t>их</w:t>
            </w:r>
            <w:r>
              <w:rPr>
                <w:spacing w:val="-13"/>
                <w:sz w:val="20"/>
              </w:rPr>
              <w:t xml:space="preserve"> </w:t>
            </w:r>
            <w:r>
              <w:rPr>
                <w:sz w:val="20"/>
              </w:rPr>
              <w:t>существенные</w:t>
            </w:r>
            <w:r>
              <w:rPr>
                <w:spacing w:val="-9"/>
                <w:sz w:val="20"/>
              </w:rPr>
              <w:t xml:space="preserve"> </w:t>
            </w:r>
            <w:r>
              <w:rPr>
                <w:sz w:val="20"/>
              </w:rPr>
              <w:t>признаки, элементы и основные функции</w:t>
            </w:r>
          </w:p>
        </w:tc>
      </w:tr>
      <w:tr w:rsidR="00F059EE">
        <w:trPr>
          <w:trHeight w:val="712"/>
        </w:trPr>
        <w:tc>
          <w:tcPr>
            <w:tcW w:w="1577" w:type="dxa"/>
          </w:tcPr>
          <w:p w:rsidR="00F059EE" w:rsidRDefault="00E53F5F">
            <w:pPr>
              <w:pStyle w:val="TableParagraph"/>
              <w:spacing w:before="7"/>
              <w:rPr>
                <w:sz w:val="20"/>
              </w:rPr>
            </w:pPr>
            <w:r>
              <w:rPr>
                <w:spacing w:val="-10"/>
                <w:sz w:val="20"/>
              </w:rPr>
              <w:t>5</w:t>
            </w:r>
          </w:p>
        </w:tc>
        <w:tc>
          <w:tcPr>
            <w:tcW w:w="7809" w:type="dxa"/>
          </w:tcPr>
          <w:p w:rsidR="00F059EE" w:rsidRDefault="00E53F5F">
            <w:pPr>
              <w:pStyle w:val="TableParagraph"/>
              <w:spacing w:before="7" w:line="237" w:lineRule="auto"/>
              <w:ind w:left="124" w:right="161"/>
              <w:rPr>
                <w:sz w:val="20"/>
              </w:rPr>
            </w:pPr>
            <w:r>
              <w:rPr>
                <w:sz w:val="20"/>
              </w:rPr>
              <w:t>Умение</w:t>
            </w:r>
            <w:r>
              <w:rPr>
                <w:spacing w:val="-12"/>
                <w:sz w:val="20"/>
              </w:rPr>
              <w:t xml:space="preserve"> </w:t>
            </w:r>
            <w:r>
              <w:rPr>
                <w:sz w:val="20"/>
              </w:rPr>
              <w:t>сравнивать</w:t>
            </w:r>
            <w:r>
              <w:rPr>
                <w:spacing w:val="-10"/>
                <w:sz w:val="20"/>
              </w:rPr>
              <w:t xml:space="preserve"> </w:t>
            </w:r>
            <w:r>
              <w:rPr>
                <w:sz w:val="20"/>
              </w:rPr>
              <w:t>(в</w:t>
            </w:r>
            <w:r>
              <w:rPr>
                <w:spacing w:val="-11"/>
                <w:sz w:val="20"/>
              </w:rPr>
              <w:t xml:space="preserve"> </w:t>
            </w:r>
            <w:r>
              <w:rPr>
                <w:sz w:val="20"/>
              </w:rPr>
              <w:t>том</w:t>
            </w:r>
            <w:r>
              <w:rPr>
                <w:spacing w:val="-12"/>
                <w:sz w:val="20"/>
              </w:rPr>
              <w:t xml:space="preserve"> </w:t>
            </w:r>
            <w:r>
              <w:rPr>
                <w:sz w:val="20"/>
              </w:rPr>
              <w:t>числе</w:t>
            </w:r>
            <w:r>
              <w:rPr>
                <w:spacing w:val="-10"/>
                <w:sz w:val="20"/>
              </w:rPr>
              <w:t xml:space="preserve"> </w:t>
            </w:r>
            <w:r>
              <w:rPr>
                <w:sz w:val="20"/>
              </w:rPr>
              <w:t>устанавливать</w:t>
            </w:r>
            <w:r>
              <w:rPr>
                <w:spacing w:val="-12"/>
                <w:sz w:val="20"/>
              </w:rPr>
              <w:t xml:space="preserve"> </w:t>
            </w:r>
            <w:r>
              <w:rPr>
                <w:sz w:val="20"/>
              </w:rPr>
              <w:t>основания</w:t>
            </w:r>
            <w:r>
              <w:rPr>
                <w:spacing w:val="-12"/>
                <w:sz w:val="20"/>
              </w:rPr>
              <w:t xml:space="preserve"> </w:t>
            </w:r>
            <w:r>
              <w:rPr>
                <w:sz w:val="20"/>
              </w:rPr>
              <w:t>для</w:t>
            </w:r>
            <w:r>
              <w:rPr>
                <w:spacing w:val="-13"/>
                <w:sz w:val="20"/>
              </w:rPr>
              <w:t xml:space="preserve"> </w:t>
            </w:r>
            <w:r>
              <w:rPr>
                <w:sz w:val="20"/>
              </w:rPr>
              <w:t>сравнения)</w:t>
            </w:r>
            <w:r>
              <w:rPr>
                <w:spacing w:val="-11"/>
                <w:sz w:val="20"/>
              </w:rPr>
              <w:t xml:space="preserve"> </w:t>
            </w:r>
            <w:r>
              <w:rPr>
                <w:sz w:val="20"/>
              </w:rPr>
              <w:t>деятельность людей, социальные объекты, явления, процессы в различных сферах общественной жизни, их элементы и основные функции</w:t>
            </w:r>
          </w:p>
        </w:tc>
      </w:tr>
      <w:tr w:rsidR="00F059EE">
        <w:trPr>
          <w:trHeight w:val="1394"/>
        </w:trPr>
        <w:tc>
          <w:tcPr>
            <w:tcW w:w="1577" w:type="dxa"/>
          </w:tcPr>
          <w:p w:rsidR="00F059EE" w:rsidRDefault="00E53F5F">
            <w:pPr>
              <w:pStyle w:val="TableParagraph"/>
              <w:spacing w:before="7"/>
              <w:rPr>
                <w:sz w:val="20"/>
              </w:rPr>
            </w:pPr>
            <w:r>
              <w:rPr>
                <w:spacing w:val="-10"/>
                <w:sz w:val="20"/>
              </w:rPr>
              <w:t>6</w:t>
            </w:r>
          </w:p>
        </w:tc>
        <w:tc>
          <w:tcPr>
            <w:tcW w:w="7809" w:type="dxa"/>
          </w:tcPr>
          <w:p w:rsidR="00F059EE" w:rsidRDefault="00E53F5F">
            <w:pPr>
              <w:pStyle w:val="TableParagraph"/>
              <w:spacing w:before="7" w:line="242" w:lineRule="auto"/>
              <w:ind w:left="124" w:right="301"/>
              <w:rPr>
                <w:sz w:val="20"/>
              </w:rPr>
            </w:pPr>
            <w:r>
              <w:rPr>
                <w:sz w:val="20"/>
              </w:rPr>
              <w:t>Умение устанавливать и объяснять взаимосвязи социальных объектов, явлений, процессов</w:t>
            </w:r>
            <w:r>
              <w:rPr>
                <w:spacing w:val="40"/>
                <w:sz w:val="20"/>
              </w:rPr>
              <w:t xml:space="preserve"> </w:t>
            </w:r>
            <w:r>
              <w:rPr>
                <w:sz w:val="20"/>
              </w:rPr>
              <w:t>в</w:t>
            </w:r>
            <w:r>
              <w:rPr>
                <w:spacing w:val="40"/>
                <w:sz w:val="20"/>
              </w:rPr>
              <w:t xml:space="preserve"> </w:t>
            </w:r>
            <w:r>
              <w:rPr>
                <w:sz w:val="20"/>
              </w:rPr>
              <w:t>различных</w:t>
            </w:r>
            <w:r>
              <w:rPr>
                <w:spacing w:val="40"/>
                <w:sz w:val="20"/>
              </w:rPr>
              <w:t xml:space="preserve"> </w:t>
            </w:r>
            <w:r>
              <w:rPr>
                <w:sz w:val="20"/>
              </w:rPr>
              <w:t>сферах</w:t>
            </w:r>
            <w:r>
              <w:rPr>
                <w:spacing w:val="40"/>
                <w:sz w:val="20"/>
              </w:rPr>
              <w:t xml:space="preserve"> </w:t>
            </w:r>
            <w:r>
              <w:rPr>
                <w:sz w:val="20"/>
              </w:rPr>
              <w:t>общественной</w:t>
            </w:r>
            <w:r>
              <w:rPr>
                <w:spacing w:val="40"/>
                <w:sz w:val="20"/>
              </w:rPr>
              <w:t xml:space="preserve"> </w:t>
            </w:r>
            <w:r>
              <w:rPr>
                <w:sz w:val="20"/>
              </w:rPr>
              <w:t>жизни,</w:t>
            </w:r>
            <w:r>
              <w:rPr>
                <w:spacing w:val="40"/>
                <w:sz w:val="20"/>
              </w:rPr>
              <w:t xml:space="preserve"> </w:t>
            </w:r>
            <w:r>
              <w:rPr>
                <w:sz w:val="20"/>
              </w:rPr>
              <w:t>их</w:t>
            </w:r>
            <w:r>
              <w:rPr>
                <w:spacing w:val="40"/>
                <w:sz w:val="20"/>
              </w:rPr>
              <w:t xml:space="preserve"> </w:t>
            </w:r>
            <w:r>
              <w:rPr>
                <w:sz w:val="20"/>
              </w:rPr>
              <w:t>элементов</w:t>
            </w:r>
            <w:r>
              <w:rPr>
                <w:spacing w:val="40"/>
                <w:sz w:val="20"/>
              </w:rPr>
              <w:t xml:space="preserve"> </w:t>
            </w:r>
            <w:r>
              <w:rPr>
                <w:sz w:val="20"/>
              </w:rPr>
              <w:t>и</w:t>
            </w:r>
            <w:r>
              <w:rPr>
                <w:spacing w:val="40"/>
                <w:sz w:val="20"/>
              </w:rPr>
              <w:t xml:space="preserve"> </w:t>
            </w:r>
            <w:r>
              <w:rPr>
                <w:sz w:val="20"/>
              </w:rPr>
              <w:t>основных функций, включая</w:t>
            </w:r>
            <w:r>
              <w:rPr>
                <w:spacing w:val="37"/>
                <w:sz w:val="20"/>
              </w:rPr>
              <w:t xml:space="preserve"> </w:t>
            </w:r>
            <w:r>
              <w:rPr>
                <w:sz w:val="20"/>
              </w:rPr>
              <w:t>взаимодействия</w:t>
            </w:r>
            <w:r>
              <w:rPr>
                <w:spacing w:val="36"/>
                <w:sz w:val="20"/>
              </w:rPr>
              <w:t xml:space="preserve"> </w:t>
            </w:r>
            <w:r>
              <w:rPr>
                <w:sz w:val="20"/>
              </w:rPr>
              <w:t>общества и природы, человека</w:t>
            </w:r>
            <w:r>
              <w:rPr>
                <w:spacing w:val="39"/>
                <w:sz w:val="20"/>
              </w:rPr>
              <w:t xml:space="preserve"> </w:t>
            </w:r>
            <w:r>
              <w:rPr>
                <w:sz w:val="20"/>
              </w:rPr>
              <w:t>и общества, сфер общественной</w:t>
            </w:r>
            <w:r>
              <w:rPr>
                <w:spacing w:val="26"/>
                <w:sz w:val="20"/>
              </w:rPr>
              <w:t xml:space="preserve"> </w:t>
            </w:r>
            <w:r>
              <w:rPr>
                <w:sz w:val="20"/>
              </w:rPr>
              <w:t>жизни,</w:t>
            </w:r>
            <w:r>
              <w:rPr>
                <w:spacing w:val="21"/>
                <w:sz w:val="20"/>
              </w:rPr>
              <w:t xml:space="preserve"> </w:t>
            </w:r>
            <w:r>
              <w:rPr>
                <w:sz w:val="20"/>
              </w:rPr>
              <w:t>гражданина</w:t>
            </w:r>
            <w:r>
              <w:rPr>
                <w:spacing w:val="24"/>
                <w:sz w:val="20"/>
              </w:rPr>
              <w:t xml:space="preserve"> </w:t>
            </w:r>
            <w:r>
              <w:rPr>
                <w:sz w:val="20"/>
              </w:rPr>
              <w:t>и государства;</w:t>
            </w:r>
            <w:r>
              <w:rPr>
                <w:spacing w:val="26"/>
                <w:sz w:val="20"/>
              </w:rPr>
              <w:t xml:space="preserve"> </w:t>
            </w:r>
            <w:r>
              <w:rPr>
                <w:sz w:val="20"/>
              </w:rPr>
              <w:t>связи</w:t>
            </w:r>
            <w:r>
              <w:rPr>
                <w:spacing w:val="23"/>
                <w:sz w:val="20"/>
              </w:rPr>
              <w:t xml:space="preserve"> </w:t>
            </w:r>
            <w:r>
              <w:rPr>
                <w:sz w:val="20"/>
              </w:rPr>
              <w:t>политических</w:t>
            </w:r>
            <w:r>
              <w:rPr>
                <w:spacing w:val="23"/>
                <w:sz w:val="20"/>
              </w:rPr>
              <w:t xml:space="preserve"> </w:t>
            </w:r>
            <w:r>
              <w:rPr>
                <w:sz w:val="20"/>
              </w:rPr>
              <w:t>потрясений</w:t>
            </w:r>
            <w:r>
              <w:rPr>
                <w:spacing w:val="25"/>
                <w:sz w:val="20"/>
              </w:rPr>
              <w:t xml:space="preserve"> </w:t>
            </w:r>
            <w:r>
              <w:rPr>
                <w:sz w:val="20"/>
              </w:rPr>
              <w:t xml:space="preserve">и </w:t>
            </w:r>
            <w:r>
              <w:rPr>
                <w:spacing w:val="-2"/>
                <w:sz w:val="20"/>
              </w:rPr>
              <w:t>социально-</w:t>
            </w:r>
          </w:p>
          <w:p w:rsidR="00F059EE" w:rsidRDefault="00E53F5F">
            <w:pPr>
              <w:pStyle w:val="TableParagraph"/>
              <w:spacing w:line="205" w:lineRule="exact"/>
              <w:ind w:left="124"/>
              <w:rPr>
                <w:sz w:val="20"/>
              </w:rPr>
            </w:pPr>
            <w:r>
              <w:rPr>
                <w:sz w:val="20"/>
              </w:rPr>
              <w:t>экономических</w:t>
            </w:r>
            <w:r>
              <w:rPr>
                <w:spacing w:val="-11"/>
                <w:sz w:val="20"/>
              </w:rPr>
              <w:t xml:space="preserve"> </w:t>
            </w:r>
            <w:r>
              <w:rPr>
                <w:sz w:val="20"/>
              </w:rPr>
              <w:t>кризисов</w:t>
            </w:r>
            <w:r>
              <w:rPr>
                <w:spacing w:val="-11"/>
                <w:sz w:val="20"/>
              </w:rPr>
              <w:t xml:space="preserve"> </w:t>
            </w:r>
            <w:r>
              <w:rPr>
                <w:sz w:val="20"/>
              </w:rPr>
              <w:t>в</w:t>
            </w:r>
            <w:r>
              <w:rPr>
                <w:spacing w:val="-11"/>
                <w:sz w:val="20"/>
              </w:rPr>
              <w:t xml:space="preserve"> </w:t>
            </w:r>
            <w:r>
              <w:rPr>
                <w:spacing w:val="-2"/>
                <w:sz w:val="20"/>
              </w:rPr>
              <w:t>государстве</w:t>
            </w:r>
          </w:p>
        </w:tc>
      </w:tr>
    </w:tbl>
    <w:p w:rsidR="00F059EE" w:rsidRDefault="00F059EE">
      <w:pPr>
        <w:pStyle w:val="TableParagraph"/>
        <w:spacing w:line="205" w:lineRule="exact"/>
        <w:rPr>
          <w:sz w:val="20"/>
        </w:rPr>
        <w:sectPr w:rsidR="00F059EE">
          <w:type w:val="continuous"/>
          <w:pgSz w:w="11920" w:h="16850"/>
          <w:pgMar w:top="1040" w:right="425" w:bottom="56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7"/>
        <w:gridCol w:w="7809"/>
      </w:tblGrid>
      <w:tr w:rsidR="00F059EE">
        <w:trPr>
          <w:trHeight w:val="929"/>
        </w:trPr>
        <w:tc>
          <w:tcPr>
            <w:tcW w:w="1577" w:type="dxa"/>
          </w:tcPr>
          <w:p w:rsidR="00F059EE" w:rsidRDefault="00E53F5F">
            <w:pPr>
              <w:pStyle w:val="TableParagraph"/>
              <w:spacing w:before="10"/>
              <w:rPr>
                <w:sz w:val="20"/>
              </w:rPr>
            </w:pPr>
            <w:r>
              <w:rPr>
                <w:spacing w:val="-10"/>
                <w:sz w:val="20"/>
              </w:rPr>
              <w:lastRenderedPageBreak/>
              <w:t>7</w:t>
            </w:r>
          </w:p>
        </w:tc>
        <w:tc>
          <w:tcPr>
            <w:tcW w:w="7809" w:type="dxa"/>
          </w:tcPr>
          <w:p w:rsidR="00F059EE" w:rsidRDefault="00E53F5F">
            <w:pPr>
              <w:pStyle w:val="TableParagraph"/>
              <w:spacing w:before="10"/>
              <w:ind w:left="124" w:right="161"/>
              <w:rPr>
                <w:sz w:val="20"/>
              </w:rPr>
            </w:pPr>
            <w:r>
              <w:rPr>
                <w:sz w:val="20"/>
              </w:rPr>
              <w:t xml:space="preserve">Умение использовать полученные знания для объяснения (устного и письменного) </w:t>
            </w:r>
            <w:r>
              <w:rPr>
                <w:spacing w:val="-2"/>
                <w:sz w:val="20"/>
              </w:rPr>
              <w:t>сущности,</w:t>
            </w:r>
            <w:r>
              <w:rPr>
                <w:sz w:val="20"/>
              </w:rPr>
              <w:t xml:space="preserve"> </w:t>
            </w:r>
            <w:r>
              <w:rPr>
                <w:spacing w:val="-2"/>
                <w:sz w:val="20"/>
              </w:rPr>
              <w:t>взаимосвязей</w:t>
            </w:r>
            <w:r>
              <w:rPr>
                <w:spacing w:val="1"/>
                <w:sz w:val="20"/>
              </w:rPr>
              <w:t xml:space="preserve"> </w:t>
            </w:r>
            <w:r>
              <w:rPr>
                <w:spacing w:val="-2"/>
                <w:sz w:val="20"/>
              </w:rPr>
              <w:t>явлений,</w:t>
            </w:r>
            <w:r>
              <w:rPr>
                <w:spacing w:val="5"/>
                <w:sz w:val="20"/>
              </w:rPr>
              <w:t xml:space="preserve"> </w:t>
            </w:r>
            <w:r>
              <w:rPr>
                <w:spacing w:val="-2"/>
                <w:sz w:val="20"/>
              </w:rPr>
              <w:t>процессов</w:t>
            </w:r>
            <w:r>
              <w:rPr>
                <w:spacing w:val="2"/>
                <w:sz w:val="20"/>
              </w:rPr>
              <w:t xml:space="preserve"> </w:t>
            </w:r>
            <w:r>
              <w:rPr>
                <w:spacing w:val="-2"/>
                <w:sz w:val="20"/>
              </w:rPr>
              <w:t>социальной</w:t>
            </w:r>
            <w:r>
              <w:rPr>
                <w:spacing w:val="5"/>
                <w:sz w:val="20"/>
              </w:rPr>
              <w:t xml:space="preserve"> </w:t>
            </w:r>
            <w:r>
              <w:rPr>
                <w:spacing w:val="-2"/>
                <w:sz w:val="20"/>
              </w:rPr>
              <w:t>действительности,</w:t>
            </w:r>
            <w:r>
              <w:rPr>
                <w:spacing w:val="4"/>
                <w:sz w:val="20"/>
              </w:rPr>
              <w:t xml:space="preserve"> </w:t>
            </w:r>
            <w:r>
              <w:rPr>
                <w:spacing w:val="-2"/>
                <w:sz w:val="20"/>
              </w:rPr>
              <w:t>в</w:t>
            </w:r>
            <w:r>
              <w:rPr>
                <w:spacing w:val="5"/>
                <w:sz w:val="20"/>
              </w:rPr>
              <w:t xml:space="preserve"> </w:t>
            </w:r>
            <w:r>
              <w:rPr>
                <w:spacing w:val="-2"/>
                <w:sz w:val="20"/>
              </w:rPr>
              <w:t>том</w:t>
            </w:r>
            <w:r>
              <w:rPr>
                <w:spacing w:val="4"/>
                <w:sz w:val="20"/>
              </w:rPr>
              <w:t xml:space="preserve"> </w:t>
            </w:r>
            <w:r>
              <w:rPr>
                <w:spacing w:val="-2"/>
                <w:sz w:val="20"/>
              </w:rPr>
              <w:t>числе</w:t>
            </w:r>
          </w:p>
          <w:p w:rsidR="00F059EE" w:rsidRDefault="00E53F5F">
            <w:pPr>
              <w:pStyle w:val="TableParagraph"/>
              <w:spacing w:line="228" w:lineRule="exact"/>
              <w:ind w:left="124" w:right="200"/>
              <w:rPr>
                <w:sz w:val="20"/>
              </w:rPr>
            </w:pPr>
            <w:r>
              <w:rPr>
                <w:sz w:val="20"/>
              </w:rPr>
              <w:t>для</w:t>
            </w:r>
            <w:r>
              <w:rPr>
                <w:spacing w:val="-12"/>
                <w:sz w:val="20"/>
              </w:rPr>
              <w:t xml:space="preserve"> </w:t>
            </w:r>
            <w:r>
              <w:rPr>
                <w:sz w:val="20"/>
              </w:rPr>
              <w:t>аргументированного</w:t>
            </w:r>
            <w:r>
              <w:rPr>
                <w:spacing w:val="-9"/>
                <w:sz w:val="20"/>
              </w:rPr>
              <w:t xml:space="preserve"> </w:t>
            </w:r>
            <w:r>
              <w:rPr>
                <w:sz w:val="20"/>
              </w:rPr>
              <w:t>объяснения</w:t>
            </w:r>
            <w:r>
              <w:rPr>
                <w:spacing w:val="-11"/>
                <w:sz w:val="20"/>
              </w:rPr>
              <w:t xml:space="preserve"> </w:t>
            </w:r>
            <w:r>
              <w:rPr>
                <w:sz w:val="20"/>
              </w:rPr>
              <w:t>роли</w:t>
            </w:r>
            <w:r>
              <w:rPr>
                <w:spacing w:val="-13"/>
                <w:sz w:val="20"/>
              </w:rPr>
              <w:t xml:space="preserve"> </w:t>
            </w:r>
            <w:r>
              <w:rPr>
                <w:sz w:val="20"/>
              </w:rPr>
              <w:t>информации</w:t>
            </w:r>
            <w:r>
              <w:rPr>
                <w:spacing w:val="-11"/>
                <w:sz w:val="20"/>
              </w:rPr>
              <w:t xml:space="preserve"> </w:t>
            </w:r>
            <w:r>
              <w:rPr>
                <w:sz w:val="20"/>
              </w:rPr>
              <w:t>и</w:t>
            </w:r>
            <w:r>
              <w:rPr>
                <w:spacing w:val="-10"/>
                <w:sz w:val="20"/>
              </w:rPr>
              <w:t xml:space="preserve"> </w:t>
            </w:r>
            <w:r>
              <w:rPr>
                <w:sz w:val="20"/>
              </w:rPr>
              <w:t>информационных</w:t>
            </w:r>
            <w:r>
              <w:rPr>
                <w:spacing w:val="-12"/>
                <w:sz w:val="20"/>
              </w:rPr>
              <w:t xml:space="preserve"> </w:t>
            </w:r>
            <w:r>
              <w:rPr>
                <w:sz w:val="20"/>
              </w:rPr>
              <w:t xml:space="preserve">технологий </w:t>
            </w:r>
            <w:r>
              <w:rPr>
                <w:spacing w:val="-10"/>
                <w:sz w:val="20"/>
              </w:rPr>
              <w:t>в</w:t>
            </w:r>
          </w:p>
        </w:tc>
      </w:tr>
    </w:tbl>
    <w:p w:rsidR="00F059EE" w:rsidRDefault="00F059EE">
      <w:pPr>
        <w:pStyle w:val="a3"/>
        <w:spacing w:before="5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7"/>
        <w:gridCol w:w="7809"/>
      </w:tblGrid>
      <w:tr w:rsidR="00F059EE">
        <w:trPr>
          <w:trHeight w:val="1406"/>
        </w:trPr>
        <w:tc>
          <w:tcPr>
            <w:tcW w:w="1577" w:type="dxa"/>
          </w:tcPr>
          <w:p w:rsidR="00F059EE" w:rsidRDefault="00F059EE">
            <w:pPr>
              <w:pStyle w:val="TableParagraph"/>
              <w:ind w:left="0"/>
              <w:rPr>
                <w:sz w:val="18"/>
              </w:rPr>
            </w:pPr>
          </w:p>
        </w:tc>
        <w:tc>
          <w:tcPr>
            <w:tcW w:w="7809" w:type="dxa"/>
          </w:tcPr>
          <w:p w:rsidR="00F059EE" w:rsidRDefault="00E53F5F">
            <w:pPr>
              <w:pStyle w:val="TableParagraph"/>
              <w:spacing w:before="10"/>
              <w:ind w:left="124" w:right="161"/>
              <w:rPr>
                <w:sz w:val="20"/>
              </w:rPr>
            </w:pPr>
            <w:r>
              <w:rPr>
                <w:sz w:val="20"/>
              </w:rPr>
              <w:t>современном</w:t>
            </w:r>
            <w:r>
              <w:rPr>
                <w:spacing w:val="-7"/>
                <w:sz w:val="20"/>
              </w:rPr>
              <w:t xml:space="preserve"> </w:t>
            </w:r>
            <w:r>
              <w:rPr>
                <w:sz w:val="20"/>
              </w:rPr>
              <w:t>мире;</w:t>
            </w:r>
            <w:r>
              <w:rPr>
                <w:spacing w:val="-9"/>
                <w:sz w:val="20"/>
              </w:rPr>
              <w:t xml:space="preserve"> </w:t>
            </w:r>
            <w:r>
              <w:rPr>
                <w:sz w:val="20"/>
              </w:rPr>
              <w:t>социальной</w:t>
            </w:r>
            <w:r>
              <w:rPr>
                <w:spacing w:val="-7"/>
                <w:sz w:val="20"/>
              </w:rPr>
              <w:t xml:space="preserve"> </w:t>
            </w:r>
            <w:r>
              <w:rPr>
                <w:sz w:val="20"/>
              </w:rPr>
              <w:t>и</w:t>
            </w:r>
            <w:r>
              <w:rPr>
                <w:spacing w:val="-11"/>
                <w:sz w:val="20"/>
              </w:rPr>
              <w:t xml:space="preserve"> </w:t>
            </w:r>
            <w:r>
              <w:rPr>
                <w:sz w:val="20"/>
              </w:rPr>
              <w:t>личной</w:t>
            </w:r>
            <w:r>
              <w:rPr>
                <w:spacing w:val="-10"/>
                <w:sz w:val="20"/>
              </w:rPr>
              <w:t xml:space="preserve"> </w:t>
            </w:r>
            <w:r>
              <w:rPr>
                <w:sz w:val="20"/>
              </w:rPr>
              <w:t>значимости</w:t>
            </w:r>
            <w:r>
              <w:rPr>
                <w:spacing w:val="-9"/>
                <w:sz w:val="20"/>
              </w:rPr>
              <w:t xml:space="preserve"> </w:t>
            </w:r>
            <w:r>
              <w:rPr>
                <w:sz w:val="20"/>
              </w:rPr>
              <w:t>здорового</w:t>
            </w:r>
            <w:r>
              <w:rPr>
                <w:spacing w:val="-8"/>
                <w:sz w:val="20"/>
              </w:rPr>
              <w:t xml:space="preserve"> </w:t>
            </w:r>
            <w:r>
              <w:rPr>
                <w:sz w:val="20"/>
              </w:rPr>
              <w:t>образа</w:t>
            </w:r>
            <w:r>
              <w:rPr>
                <w:spacing w:val="-11"/>
                <w:sz w:val="20"/>
              </w:rPr>
              <w:t xml:space="preserve"> </w:t>
            </w:r>
            <w:r>
              <w:rPr>
                <w:sz w:val="20"/>
              </w:rPr>
              <w:t>жизни,</w:t>
            </w:r>
            <w:r>
              <w:rPr>
                <w:spacing w:val="-9"/>
                <w:sz w:val="20"/>
              </w:rPr>
              <w:t xml:space="preserve"> </w:t>
            </w:r>
            <w:r>
              <w:rPr>
                <w:sz w:val="20"/>
              </w:rPr>
              <w:t>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w:t>
            </w:r>
          </w:p>
          <w:p w:rsidR="00F059EE" w:rsidRDefault="00E53F5F">
            <w:pPr>
              <w:pStyle w:val="TableParagraph"/>
              <w:spacing w:line="230" w:lineRule="exact"/>
              <w:ind w:left="124"/>
              <w:rPr>
                <w:sz w:val="20"/>
              </w:rPr>
            </w:pPr>
            <w:r>
              <w:rPr>
                <w:sz w:val="20"/>
              </w:rPr>
              <w:t>«сдерживания»;</w:t>
            </w:r>
            <w:r>
              <w:rPr>
                <w:spacing w:val="-8"/>
                <w:sz w:val="20"/>
              </w:rPr>
              <w:t xml:space="preserve"> </w:t>
            </w:r>
            <w:r>
              <w:rPr>
                <w:sz w:val="20"/>
              </w:rPr>
              <w:t>для</w:t>
            </w:r>
            <w:r>
              <w:rPr>
                <w:spacing w:val="-11"/>
                <w:sz w:val="20"/>
              </w:rPr>
              <w:t xml:space="preserve"> </w:t>
            </w:r>
            <w:r>
              <w:rPr>
                <w:sz w:val="20"/>
              </w:rPr>
              <w:t>осмысления</w:t>
            </w:r>
            <w:r>
              <w:rPr>
                <w:spacing w:val="-10"/>
                <w:sz w:val="20"/>
              </w:rPr>
              <w:t xml:space="preserve"> </w:t>
            </w:r>
            <w:r>
              <w:rPr>
                <w:sz w:val="20"/>
              </w:rPr>
              <w:t>личного</w:t>
            </w:r>
            <w:r>
              <w:rPr>
                <w:spacing w:val="-10"/>
                <w:sz w:val="20"/>
              </w:rPr>
              <w:t xml:space="preserve"> </w:t>
            </w:r>
            <w:r>
              <w:rPr>
                <w:sz w:val="20"/>
              </w:rPr>
              <w:t>социального</w:t>
            </w:r>
            <w:r>
              <w:rPr>
                <w:spacing w:val="-9"/>
                <w:sz w:val="20"/>
              </w:rPr>
              <w:t xml:space="preserve"> </w:t>
            </w:r>
            <w:r>
              <w:rPr>
                <w:sz w:val="20"/>
              </w:rPr>
              <w:t>опыта</w:t>
            </w:r>
            <w:r>
              <w:rPr>
                <w:spacing w:val="-10"/>
                <w:sz w:val="20"/>
              </w:rPr>
              <w:t xml:space="preserve"> </w:t>
            </w:r>
            <w:r>
              <w:rPr>
                <w:sz w:val="20"/>
              </w:rPr>
              <w:t>при</w:t>
            </w:r>
            <w:r>
              <w:rPr>
                <w:spacing w:val="-10"/>
                <w:sz w:val="20"/>
              </w:rPr>
              <w:t xml:space="preserve"> </w:t>
            </w:r>
            <w:r>
              <w:rPr>
                <w:sz w:val="20"/>
              </w:rPr>
              <w:t>исполнении</w:t>
            </w:r>
            <w:r>
              <w:rPr>
                <w:spacing w:val="-10"/>
                <w:sz w:val="20"/>
              </w:rPr>
              <w:t xml:space="preserve"> </w:t>
            </w:r>
            <w:r>
              <w:rPr>
                <w:sz w:val="20"/>
              </w:rPr>
              <w:t>типичных для несовершеннолетнего социальных ролей</w:t>
            </w:r>
          </w:p>
        </w:tc>
      </w:tr>
      <w:tr w:rsidR="00F059EE">
        <w:trPr>
          <w:trHeight w:val="712"/>
        </w:trPr>
        <w:tc>
          <w:tcPr>
            <w:tcW w:w="1577" w:type="dxa"/>
          </w:tcPr>
          <w:p w:rsidR="00F059EE" w:rsidRDefault="00E53F5F">
            <w:pPr>
              <w:pStyle w:val="TableParagraph"/>
              <w:spacing w:before="7"/>
              <w:rPr>
                <w:sz w:val="20"/>
              </w:rPr>
            </w:pPr>
            <w:r>
              <w:rPr>
                <w:spacing w:val="-10"/>
                <w:sz w:val="20"/>
              </w:rPr>
              <w:t>8</w:t>
            </w:r>
          </w:p>
        </w:tc>
        <w:tc>
          <w:tcPr>
            <w:tcW w:w="7809" w:type="dxa"/>
          </w:tcPr>
          <w:p w:rsidR="00F059EE" w:rsidRDefault="00E53F5F">
            <w:pPr>
              <w:pStyle w:val="TableParagraph"/>
              <w:ind w:left="124"/>
              <w:rPr>
                <w:sz w:val="20"/>
              </w:rPr>
            </w:pPr>
            <w:r>
              <w:rPr>
                <w:sz w:val="20"/>
              </w:rPr>
              <w:t>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w:t>
            </w:r>
            <w:r>
              <w:rPr>
                <w:spacing w:val="-8"/>
                <w:sz w:val="20"/>
              </w:rPr>
              <w:t xml:space="preserve"> </w:t>
            </w:r>
            <w:r>
              <w:rPr>
                <w:sz w:val="20"/>
              </w:rPr>
              <w:t>и</w:t>
            </w:r>
            <w:r>
              <w:rPr>
                <w:spacing w:val="-9"/>
                <w:sz w:val="20"/>
              </w:rPr>
              <w:t xml:space="preserve"> </w:t>
            </w:r>
            <w:r>
              <w:rPr>
                <w:sz w:val="20"/>
              </w:rPr>
              <w:t>норм</w:t>
            </w:r>
            <w:r>
              <w:rPr>
                <w:spacing w:val="-9"/>
                <w:sz w:val="20"/>
              </w:rPr>
              <w:t xml:space="preserve"> </w:t>
            </w:r>
            <w:r>
              <w:rPr>
                <w:sz w:val="20"/>
              </w:rPr>
              <w:t>свое</w:t>
            </w:r>
            <w:r>
              <w:rPr>
                <w:spacing w:val="-10"/>
                <w:sz w:val="20"/>
              </w:rPr>
              <w:t xml:space="preserve"> </w:t>
            </w:r>
            <w:r>
              <w:rPr>
                <w:sz w:val="20"/>
              </w:rPr>
              <w:t>отношение</w:t>
            </w:r>
            <w:r>
              <w:rPr>
                <w:spacing w:val="-7"/>
                <w:sz w:val="20"/>
              </w:rPr>
              <w:t xml:space="preserve"> </w:t>
            </w:r>
            <w:r>
              <w:rPr>
                <w:sz w:val="20"/>
              </w:rPr>
              <w:t>к</w:t>
            </w:r>
            <w:r>
              <w:rPr>
                <w:spacing w:val="-11"/>
                <w:sz w:val="20"/>
              </w:rPr>
              <w:t xml:space="preserve"> </w:t>
            </w:r>
            <w:r>
              <w:rPr>
                <w:sz w:val="20"/>
              </w:rPr>
              <w:t>явлениям,</w:t>
            </w:r>
            <w:r>
              <w:rPr>
                <w:spacing w:val="-10"/>
                <w:sz w:val="20"/>
              </w:rPr>
              <w:t xml:space="preserve"> </w:t>
            </w:r>
            <w:r>
              <w:rPr>
                <w:sz w:val="20"/>
              </w:rPr>
              <w:t>процессам</w:t>
            </w:r>
            <w:r>
              <w:rPr>
                <w:spacing w:val="-6"/>
                <w:sz w:val="20"/>
              </w:rPr>
              <w:t xml:space="preserve"> </w:t>
            </w:r>
            <w:r>
              <w:rPr>
                <w:sz w:val="20"/>
              </w:rPr>
              <w:t>социальной</w:t>
            </w:r>
            <w:r>
              <w:rPr>
                <w:spacing w:val="-11"/>
                <w:sz w:val="20"/>
              </w:rPr>
              <w:t xml:space="preserve"> </w:t>
            </w:r>
            <w:r>
              <w:rPr>
                <w:sz w:val="20"/>
              </w:rPr>
              <w:t>действительности</w:t>
            </w:r>
          </w:p>
        </w:tc>
      </w:tr>
      <w:tr w:rsidR="00F059EE">
        <w:trPr>
          <w:trHeight w:val="946"/>
        </w:trPr>
        <w:tc>
          <w:tcPr>
            <w:tcW w:w="1577" w:type="dxa"/>
          </w:tcPr>
          <w:p w:rsidR="00F059EE" w:rsidRDefault="00E53F5F">
            <w:pPr>
              <w:pStyle w:val="TableParagraph"/>
              <w:spacing w:before="7"/>
              <w:rPr>
                <w:sz w:val="20"/>
              </w:rPr>
            </w:pPr>
            <w:r>
              <w:rPr>
                <w:spacing w:val="-10"/>
                <w:sz w:val="20"/>
              </w:rPr>
              <w:t>9</w:t>
            </w:r>
          </w:p>
        </w:tc>
        <w:tc>
          <w:tcPr>
            <w:tcW w:w="7809" w:type="dxa"/>
          </w:tcPr>
          <w:p w:rsidR="00F059EE" w:rsidRDefault="00E53F5F">
            <w:pPr>
              <w:pStyle w:val="TableParagraph"/>
              <w:spacing w:before="2"/>
              <w:ind w:left="124" w:right="161"/>
              <w:rPr>
                <w:sz w:val="20"/>
              </w:rPr>
            </w:pPr>
            <w:r>
              <w:rPr>
                <w:sz w:val="20"/>
              </w:rPr>
              <w:t>Умение</w:t>
            </w:r>
            <w:r>
              <w:rPr>
                <w:spacing w:val="-11"/>
                <w:sz w:val="20"/>
              </w:rPr>
              <w:t xml:space="preserve"> </w:t>
            </w:r>
            <w:r>
              <w:rPr>
                <w:sz w:val="20"/>
              </w:rPr>
              <w:t>решать</w:t>
            </w:r>
            <w:r>
              <w:rPr>
                <w:spacing w:val="-9"/>
                <w:sz w:val="20"/>
              </w:rPr>
              <w:t xml:space="preserve"> </w:t>
            </w:r>
            <w:r>
              <w:rPr>
                <w:sz w:val="20"/>
              </w:rPr>
              <w:t>в</w:t>
            </w:r>
            <w:r>
              <w:rPr>
                <w:spacing w:val="-10"/>
                <w:sz w:val="20"/>
              </w:rPr>
              <w:t xml:space="preserve"> </w:t>
            </w:r>
            <w:r>
              <w:rPr>
                <w:sz w:val="20"/>
              </w:rPr>
              <w:t>рамках</w:t>
            </w:r>
            <w:r>
              <w:rPr>
                <w:spacing w:val="-10"/>
                <w:sz w:val="20"/>
              </w:rPr>
              <w:t xml:space="preserve"> </w:t>
            </w:r>
            <w:r>
              <w:rPr>
                <w:sz w:val="20"/>
              </w:rPr>
              <w:t>изученного</w:t>
            </w:r>
            <w:r>
              <w:rPr>
                <w:spacing w:val="-8"/>
                <w:sz w:val="20"/>
              </w:rPr>
              <w:t xml:space="preserve"> </w:t>
            </w:r>
            <w:r>
              <w:rPr>
                <w:sz w:val="20"/>
              </w:rPr>
              <w:t>материала</w:t>
            </w:r>
            <w:r>
              <w:rPr>
                <w:spacing w:val="-5"/>
                <w:sz w:val="20"/>
              </w:rPr>
              <w:t xml:space="preserve"> </w:t>
            </w:r>
            <w:r>
              <w:rPr>
                <w:sz w:val="20"/>
              </w:rPr>
              <w:t>познавательные</w:t>
            </w:r>
            <w:r>
              <w:rPr>
                <w:spacing w:val="-6"/>
                <w:sz w:val="20"/>
              </w:rPr>
              <w:t xml:space="preserve"> </w:t>
            </w:r>
            <w:r>
              <w:rPr>
                <w:sz w:val="20"/>
              </w:rPr>
              <w:t>и</w:t>
            </w:r>
            <w:r>
              <w:rPr>
                <w:spacing w:val="-11"/>
                <w:sz w:val="20"/>
              </w:rPr>
              <w:t xml:space="preserve"> </w:t>
            </w:r>
            <w:r>
              <w:rPr>
                <w:sz w:val="20"/>
              </w:rPr>
              <w:t>практические</w:t>
            </w:r>
            <w:r>
              <w:rPr>
                <w:spacing w:val="-6"/>
                <w:sz w:val="20"/>
              </w:rPr>
              <w:t xml:space="preserve"> </w:t>
            </w:r>
            <w:r>
              <w:rPr>
                <w:sz w:val="20"/>
              </w:rPr>
              <w:t>задачи, отражающие выполнение типичных для несовершеннолетнего социальных ролей, типичные</w:t>
            </w:r>
            <w:r>
              <w:rPr>
                <w:spacing w:val="-6"/>
                <w:sz w:val="20"/>
              </w:rPr>
              <w:t xml:space="preserve"> </w:t>
            </w:r>
            <w:r>
              <w:rPr>
                <w:sz w:val="20"/>
              </w:rPr>
              <w:t>социальные</w:t>
            </w:r>
            <w:r>
              <w:rPr>
                <w:spacing w:val="-8"/>
                <w:sz w:val="20"/>
              </w:rPr>
              <w:t xml:space="preserve"> </w:t>
            </w:r>
            <w:r>
              <w:rPr>
                <w:sz w:val="20"/>
              </w:rPr>
              <w:t>взаимодействия</w:t>
            </w:r>
            <w:r>
              <w:rPr>
                <w:spacing w:val="-6"/>
                <w:sz w:val="20"/>
              </w:rPr>
              <w:t xml:space="preserve"> </w:t>
            </w:r>
            <w:r>
              <w:rPr>
                <w:sz w:val="20"/>
              </w:rPr>
              <w:t>в</w:t>
            </w:r>
            <w:r>
              <w:rPr>
                <w:spacing w:val="-10"/>
                <w:sz w:val="20"/>
              </w:rPr>
              <w:t xml:space="preserve"> </w:t>
            </w:r>
            <w:r>
              <w:rPr>
                <w:sz w:val="20"/>
              </w:rPr>
              <w:t>различных</w:t>
            </w:r>
            <w:r>
              <w:rPr>
                <w:spacing w:val="-5"/>
                <w:sz w:val="20"/>
              </w:rPr>
              <w:t xml:space="preserve"> </w:t>
            </w:r>
            <w:r>
              <w:rPr>
                <w:sz w:val="20"/>
              </w:rPr>
              <w:t>сферах</w:t>
            </w:r>
            <w:r>
              <w:rPr>
                <w:spacing w:val="-7"/>
                <w:sz w:val="20"/>
              </w:rPr>
              <w:t xml:space="preserve"> </w:t>
            </w:r>
            <w:r>
              <w:rPr>
                <w:sz w:val="20"/>
              </w:rPr>
              <w:t>общественной</w:t>
            </w:r>
            <w:r>
              <w:rPr>
                <w:spacing w:val="-5"/>
                <w:sz w:val="20"/>
              </w:rPr>
              <w:t xml:space="preserve"> </w:t>
            </w:r>
            <w:r>
              <w:rPr>
                <w:sz w:val="20"/>
              </w:rPr>
              <w:t>жизни,</w:t>
            </w:r>
            <w:r>
              <w:rPr>
                <w:spacing w:val="-6"/>
                <w:sz w:val="20"/>
              </w:rPr>
              <w:t xml:space="preserve"> </w:t>
            </w:r>
            <w:r>
              <w:rPr>
                <w:sz w:val="20"/>
              </w:rPr>
              <w:t>в</w:t>
            </w:r>
            <w:r>
              <w:rPr>
                <w:spacing w:val="-8"/>
                <w:sz w:val="20"/>
              </w:rPr>
              <w:t xml:space="preserve"> </w:t>
            </w:r>
            <w:r>
              <w:rPr>
                <w:sz w:val="20"/>
              </w:rPr>
              <w:t>том числе процессы формирования, накопления и инвестирования сбережений</w:t>
            </w:r>
          </w:p>
        </w:tc>
      </w:tr>
      <w:tr w:rsidR="00F059EE">
        <w:trPr>
          <w:trHeight w:val="1406"/>
        </w:trPr>
        <w:tc>
          <w:tcPr>
            <w:tcW w:w="1577" w:type="dxa"/>
          </w:tcPr>
          <w:p w:rsidR="00F059EE" w:rsidRDefault="00E53F5F">
            <w:pPr>
              <w:pStyle w:val="TableParagraph"/>
              <w:spacing w:before="7"/>
              <w:rPr>
                <w:sz w:val="20"/>
              </w:rPr>
            </w:pPr>
            <w:r>
              <w:rPr>
                <w:spacing w:val="-5"/>
                <w:sz w:val="20"/>
              </w:rPr>
              <w:t>10</w:t>
            </w:r>
          </w:p>
        </w:tc>
        <w:tc>
          <w:tcPr>
            <w:tcW w:w="7809" w:type="dxa"/>
          </w:tcPr>
          <w:p w:rsidR="00F059EE" w:rsidRDefault="00E53F5F">
            <w:pPr>
              <w:pStyle w:val="TableParagraph"/>
              <w:spacing w:before="6"/>
              <w:ind w:left="124" w:right="161"/>
              <w:rPr>
                <w:sz w:val="20"/>
              </w:rPr>
            </w:pPr>
            <w:r>
              <w:rPr>
                <w:sz w:val="20"/>
              </w:rPr>
              <w:t>Овладение</w:t>
            </w:r>
            <w:r>
              <w:rPr>
                <w:spacing w:val="-13"/>
                <w:sz w:val="20"/>
              </w:rPr>
              <w:t xml:space="preserve"> </w:t>
            </w:r>
            <w:r>
              <w:rPr>
                <w:sz w:val="20"/>
              </w:rPr>
              <w:t>смысловым</w:t>
            </w:r>
            <w:r>
              <w:rPr>
                <w:spacing w:val="-12"/>
                <w:sz w:val="20"/>
              </w:rPr>
              <w:t xml:space="preserve"> </w:t>
            </w:r>
            <w:r>
              <w:rPr>
                <w:sz w:val="20"/>
              </w:rPr>
              <w:t>чтением</w:t>
            </w:r>
            <w:r>
              <w:rPr>
                <w:spacing w:val="-13"/>
                <w:sz w:val="20"/>
              </w:rPr>
              <w:t xml:space="preserve"> </w:t>
            </w:r>
            <w:r>
              <w:rPr>
                <w:sz w:val="20"/>
              </w:rPr>
              <w:t>текстов</w:t>
            </w:r>
            <w:r>
              <w:rPr>
                <w:spacing w:val="-12"/>
                <w:sz w:val="20"/>
              </w:rPr>
              <w:t xml:space="preserve"> </w:t>
            </w:r>
            <w:r>
              <w:rPr>
                <w:sz w:val="20"/>
              </w:rPr>
              <w:t>обществоведческой</w:t>
            </w:r>
            <w:r>
              <w:rPr>
                <w:spacing w:val="-13"/>
                <w:sz w:val="20"/>
              </w:rPr>
              <w:t xml:space="preserve"> </w:t>
            </w:r>
            <w:r>
              <w:rPr>
                <w:sz w:val="20"/>
              </w:rPr>
              <w:t>тематики,</w:t>
            </w:r>
            <w:r>
              <w:rPr>
                <w:spacing w:val="-12"/>
                <w:sz w:val="20"/>
              </w:rPr>
              <w:t xml:space="preserve"> </w:t>
            </w:r>
            <w:r>
              <w:rPr>
                <w:sz w:val="20"/>
              </w:rPr>
              <w:t>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w:t>
            </w:r>
            <w:r>
              <w:rPr>
                <w:spacing w:val="-8"/>
                <w:sz w:val="20"/>
              </w:rPr>
              <w:t xml:space="preserve"> </w:t>
            </w:r>
            <w:r>
              <w:rPr>
                <w:sz w:val="20"/>
              </w:rPr>
              <w:t>Российской</w:t>
            </w:r>
            <w:r>
              <w:rPr>
                <w:spacing w:val="-8"/>
                <w:sz w:val="20"/>
              </w:rPr>
              <w:t xml:space="preserve"> </w:t>
            </w:r>
            <w:r>
              <w:rPr>
                <w:sz w:val="20"/>
              </w:rPr>
              <w:t>Федерации</w:t>
            </w:r>
            <w:r>
              <w:rPr>
                <w:spacing w:val="-8"/>
                <w:sz w:val="20"/>
              </w:rPr>
              <w:t xml:space="preserve"> </w:t>
            </w:r>
            <w:r>
              <w:rPr>
                <w:sz w:val="20"/>
              </w:rPr>
              <w:t>и</w:t>
            </w:r>
            <w:r>
              <w:rPr>
                <w:spacing w:val="-11"/>
                <w:sz w:val="20"/>
              </w:rPr>
              <w:t xml:space="preserve"> </w:t>
            </w:r>
            <w:r>
              <w:rPr>
                <w:sz w:val="20"/>
              </w:rPr>
              <w:t>других</w:t>
            </w:r>
            <w:r>
              <w:rPr>
                <w:spacing w:val="-10"/>
                <w:sz w:val="20"/>
              </w:rPr>
              <w:t xml:space="preserve"> </w:t>
            </w:r>
            <w:r>
              <w:rPr>
                <w:sz w:val="20"/>
              </w:rPr>
              <w:t>нормативных</w:t>
            </w:r>
            <w:r>
              <w:rPr>
                <w:spacing w:val="-8"/>
                <w:sz w:val="20"/>
              </w:rPr>
              <w:t xml:space="preserve"> </w:t>
            </w:r>
            <w:r>
              <w:rPr>
                <w:sz w:val="20"/>
              </w:rPr>
              <w:t>правовых</w:t>
            </w:r>
            <w:r>
              <w:rPr>
                <w:spacing w:val="-8"/>
                <w:sz w:val="20"/>
              </w:rPr>
              <w:t xml:space="preserve"> </w:t>
            </w:r>
            <w:r>
              <w:rPr>
                <w:sz w:val="20"/>
              </w:rPr>
              <w:t>актов;</w:t>
            </w:r>
            <w:r>
              <w:rPr>
                <w:spacing w:val="-8"/>
                <w:sz w:val="20"/>
              </w:rPr>
              <w:t xml:space="preserve"> </w:t>
            </w:r>
            <w:r>
              <w:rPr>
                <w:sz w:val="20"/>
              </w:rPr>
              <w:t>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F059EE">
        <w:trPr>
          <w:trHeight w:val="940"/>
        </w:trPr>
        <w:tc>
          <w:tcPr>
            <w:tcW w:w="1577" w:type="dxa"/>
          </w:tcPr>
          <w:p w:rsidR="00F059EE" w:rsidRDefault="00E53F5F">
            <w:pPr>
              <w:pStyle w:val="TableParagraph"/>
              <w:spacing w:before="7"/>
              <w:rPr>
                <w:sz w:val="20"/>
              </w:rPr>
            </w:pPr>
            <w:r>
              <w:rPr>
                <w:spacing w:val="-5"/>
                <w:sz w:val="20"/>
              </w:rPr>
              <w:t>11</w:t>
            </w:r>
          </w:p>
        </w:tc>
        <w:tc>
          <w:tcPr>
            <w:tcW w:w="7809" w:type="dxa"/>
          </w:tcPr>
          <w:p w:rsidR="00F059EE" w:rsidRDefault="00E53F5F">
            <w:pPr>
              <w:pStyle w:val="TableParagraph"/>
              <w:spacing w:before="9" w:line="237" w:lineRule="auto"/>
              <w:ind w:left="124" w:right="161"/>
              <w:rPr>
                <w:sz w:val="20"/>
              </w:rPr>
            </w:pPr>
            <w:r>
              <w:rPr>
                <w:sz w:val="20"/>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w:t>
            </w:r>
            <w:r>
              <w:rPr>
                <w:spacing w:val="-9"/>
                <w:sz w:val="20"/>
              </w:rPr>
              <w:t xml:space="preserve"> </w:t>
            </w:r>
            <w:r>
              <w:rPr>
                <w:sz w:val="20"/>
              </w:rPr>
              <w:t>(в</w:t>
            </w:r>
            <w:r>
              <w:rPr>
                <w:spacing w:val="-10"/>
                <w:sz w:val="20"/>
              </w:rPr>
              <w:t xml:space="preserve"> </w:t>
            </w:r>
            <w:r>
              <w:rPr>
                <w:sz w:val="20"/>
              </w:rPr>
              <w:t>том</w:t>
            </w:r>
            <w:r>
              <w:rPr>
                <w:spacing w:val="-9"/>
                <w:sz w:val="20"/>
              </w:rPr>
              <w:t xml:space="preserve"> </w:t>
            </w:r>
            <w:r>
              <w:rPr>
                <w:sz w:val="20"/>
              </w:rPr>
              <w:t>числе</w:t>
            </w:r>
            <w:r>
              <w:rPr>
                <w:spacing w:val="-7"/>
                <w:sz w:val="20"/>
              </w:rPr>
              <w:t xml:space="preserve"> </w:t>
            </w:r>
            <w:r>
              <w:rPr>
                <w:sz w:val="20"/>
              </w:rPr>
              <w:t>учебных</w:t>
            </w:r>
            <w:r>
              <w:rPr>
                <w:spacing w:val="-8"/>
                <w:sz w:val="20"/>
              </w:rPr>
              <w:t xml:space="preserve"> </w:t>
            </w:r>
            <w:r>
              <w:rPr>
                <w:sz w:val="20"/>
              </w:rPr>
              <w:t>материалов)</w:t>
            </w:r>
            <w:r>
              <w:rPr>
                <w:spacing w:val="-6"/>
                <w:sz w:val="20"/>
              </w:rPr>
              <w:t xml:space="preserve"> </w:t>
            </w:r>
            <w:r>
              <w:rPr>
                <w:sz w:val="20"/>
              </w:rPr>
              <w:t>и</w:t>
            </w:r>
            <w:r>
              <w:rPr>
                <w:spacing w:val="-11"/>
                <w:sz w:val="20"/>
              </w:rPr>
              <w:t xml:space="preserve"> </w:t>
            </w:r>
            <w:r>
              <w:rPr>
                <w:sz w:val="20"/>
              </w:rPr>
              <w:t>публикаций</w:t>
            </w:r>
            <w:r>
              <w:rPr>
                <w:spacing w:val="-7"/>
                <w:sz w:val="20"/>
              </w:rPr>
              <w:t xml:space="preserve"> </w:t>
            </w:r>
            <w:r>
              <w:rPr>
                <w:sz w:val="20"/>
              </w:rPr>
              <w:t>СМИ</w:t>
            </w:r>
            <w:r>
              <w:rPr>
                <w:spacing w:val="-9"/>
                <w:sz w:val="20"/>
              </w:rPr>
              <w:t xml:space="preserve"> </w:t>
            </w:r>
            <w:r>
              <w:rPr>
                <w:sz w:val="20"/>
              </w:rPr>
              <w:t>с</w:t>
            </w:r>
            <w:r>
              <w:rPr>
                <w:spacing w:val="-10"/>
                <w:sz w:val="20"/>
              </w:rPr>
              <w:t xml:space="preserve"> </w:t>
            </w:r>
            <w:r>
              <w:rPr>
                <w:sz w:val="20"/>
              </w:rPr>
              <w:t>соблюдением правил информационной безопасности при работе в сети Интернет</w:t>
            </w:r>
          </w:p>
        </w:tc>
      </w:tr>
      <w:tr w:rsidR="00F059EE">
        <w:trPr>
          <w:trHeight w:val="1406"/>
        </w:trPr>
        <w:tc>
          <w:tcPr>
            <w:tcW w:w="1577" w:type="dxa"/>
          </w:tcPr>
          <w:p w:rsidR="00F059EE" w:rsidRDefault="00E53F5F">
            <w:pPr>
              <w:pStyle w:val="TableParagraph"/>
              <w:spacing w:before="10"/>
              <w:rPr>
                <w:sz w:val="20"/>
              </w:rPr>
            </w:pPr>
            <w:r>
              <w:rPr>
                <w:spacing w:val="-5"/>
                <w:sz w:val="20"/>
              </w:rPr>
              <w:t>12</w:t>
            </w:r>
          </w:p>
        </w:tc>
        <w:tc>
          <w:tcPr>
            <w:tcW w:w="7809" w:type="dxa"/>
          </w:tcPr>
          <w:p w:rsidR="00F059EE" w:rsidRDefault="00E53F5F">
            <w:pPr>
              <w:pStyle w:val="TableParagraph"/>
              <w:spacing w:before="10"/>
              <w:ind w:left="124" w:right="161"/>
              <w:rPr>
                <w:sz w:val="20"/>
              </w:rPr>
            </w:pPr>
            <w:r>
              <w:rPr>
                <w:sz w:val="20"/>
              </w:rPr>
              <w:t>Умение</w:t>
            </w:r>
            <w:r>
              <w:rPr>
                <w:spacing w:val="-13"/>
                <w:sz w:val="20"/>
              </w:rPr>
              <w:t xml:space="preserve"> </w:t>
            </w:r>
            <w:r>
              <w:rPr>
                <w:sz w:val="20"/>
              </w:rPr>
              <w:t>анализировать,</w:t>
            </w:r>
            <w:r>
              <w:rPr>
                <w:spacing w:val="-12"/>
                <w:sz w:val="20"/>
              </w:rPr>
              <w:t xml:space="preserve"> </w:t>
            </w:r>
            <w:r>
              <w:rPr>
                <w:sz w:val="20"/>
              </w:rPr>
              <w:t>обобщать,</w:t>
            </w:r>
            <w:r>
              <w:rPr>
                <w:spacing w:val="-13"/>
                <w:sz w:val="20"/>
              </w:rPr>
              <w:t xml:space="preserve"> </w:t>
            </w:r>
            <w:r>
              <w:rPr>
                <w:sz w:val="20"/>
              </w:rPr>
              <w:t>систематизировать,</w:t>
            </w:r>
            <w:r>
              <w:rPr>
                <w:spacing w:val="-12"/>
                <w:sz w:val="20"/>
              </w:rPr>
              <w:t xml:space="preserve"> </w:t>
            </w:r>
            <w:r>
              <w:rPr>
                <w:sz w:val="20"/>
              </w:rPr>
              <w:t>конкретизировать</w:t>
            </w:r>
            <w:r>
              <w:rPr>
                <w:spacing w:val="-13"/>
                <w:sz w:val="20"/>
              </w:rPr>
              <w:t xml:space="preserve"> </w:t>
            </w:r>
            <w:r>
              <w:rPr>
                <w:sz w:val="20"/>
              </w:rPr>
              <w:t>и</w:t>
            </w:r>
            <w:r>
              <w:rPr>
                <w:spacing w:val="-12"/>
                <w:sz w:val="20"/>
              </w:rPr>
              <w:t xml:space="preserve"> </w:t>
            </w:r>
            <w:r>
              <w:rPr>
                <w:sz w:val="20"/>
              </w:rPr>
              <w:t>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w:t>
            </w:r>
          </w:p>
          <w:p w:rsidR="00F059EE" w:rsidRDefault="00E53F5F">
            <w:pPr>
              <w:pStyle w:val="TableParagraph"/>
              <w:spacing w:before="3" w:line="235" w:lineRule="auto"/>
              <w:ind w:left="124" w:right="161"/>
              <w:rPr>
                <w:sz w:val="20"/>
              </w:rPr>
            </w:pPr>
            <w:r>
              <w:rPr>
                <w:sz w:val="20"/>
              </w:rPr>
              <w:t>поведения</w:t>
            </w:r>
            <w:r>
              <w:rPr>
                <w:spacing w:val="-9"/>
                <w:sz w:val="20"/>
              </w:rPr>
              <w:t xml:space="preserve"> </w:t>
            </w:r>
            <w:r>
              <w:rPr>
                <w:sz w:val="20"/>
              </w:rPr>
              <w:t>человека,</w:t>
            </w:r>
            <w:r>
              <w:rPr>
                <w:spacing w:val="-5"/>
                <w:sz w:val="20"/>
              </w:rPr>
              <w:t xml:space="preserve"> </w:t>
            </w:r>
            <w:r>
              <w:rPr>
                <w:sz w:val="20"/>
              </w:rPr>
              <w:t>личным</w:t>
            </w:r>
            <w:r>
              <w:rPr>
                <w:spacing w:val="-7"/>
                <w:sz w:val="20"/>
              </w:rPr>
              <w:t xml:space="preserve"> </w:t>
            </w:r>
            <w:r>
              <w:rPr>
                <w:sz w:val="20"/>
              </w:rPr>
              <w:t>социальным</w:t>
            </w:r>
            <w:r>
              <w:rPr>
                <w:spacing w:val="-7"/>
                <w:sz w:val="20"/>
              </w:rPr>
              <w:t xml:space="preserve"> </w:t>
            </w:r>
            <w:r>
              <w:rPr>
                <w:sz w:val="20"/>
              </w:rPr>
              <w:t>опытом;</w:t>
            </w:r>
            <w:r>
              <w:rPr>
                <w:spacing w:val="-9"/>
                <w:sz w:val="20"/>
              </w:rPr>
              <w:t xml:space="preserve"> </w:t>
            </w:r>
            <w:r>
              <w:rPr>
                <w:sz w:val="20"/>
              </w:rPr>
              <w:t>используя</w:t>
            </w:r>
            <w:r>
              <w:rPr>
                <w:spacing w:val="-9"/>
                <w:sz w:val="20"/>
              </w:rPr>
              <w:t xml:space="preserve"> </w:t>
            </w:r>
            <w:r>
              <w:rPr>
                <w:sz w:val="20"/>
              </w:rPr>
              <w:t>обществоведческие знания, формулировать выводы, подкрепляя их аргументами</w:t>
            </w:r>
          </w:p>
        </w:tc>
      </w:tr>
      <w:tr w:rsidR="00F059EE">
        <w:trPr>
          <w:trHeight w:val="1401"/>
        </w:trPr>
        <w:tc>
          <w:tcPr>
            <w:tcW w:w="1577" w:type="dxa"/>
          </w:tcPr>
          <w:p w:rsidR="00F059EE" w:rsidRDefault="00E53F5F">
            <w:pPr>
              <w:pStyle w:val="TableParagraph"/>
              <w:spacing w:before="7"/>
              <w:rPr>
                <w:sz w:val="20"/>
              </w:rPr>
            </w:pPr>
            <w:r>
              <w:rPr>
                <w:spacing w:val="-5"/>
                <w:sz w:val="20"/>
              </w:rPr>
              <w:t>13</w:t>
            </w:r>
          </w:p>
        </w:tc>
        <w:tc>
          <w:tcPr>
            <w:tcW w:w="7809" w:type="dxa"/>
          </w:tcPr>
          <w:p w:rsidR="00F059EE" w:rsidRDefault="00E53F5F">
            <w:pPr>
              <w:pStyle w:val="TableParagraph"/>
              <w:spacing w:before="7"/>
              <w:ind w:left="124" w:right="161"/>
              <w:rPr>
                <w:sz w:val="20"/>
              </w:rPr>
            </w:pPr>
            <w:r>
              <w:rPr>
                <w:sz w:val="20"/>
              </w:rPr>
              <w:t>Умение</w:t>
            </w:r>
            <w:r>
              <w:rPr>
                <w:spacing w:val="-9"/>
                <w:sz w:val="20"/>
              </w:rPr>
              <w:t xml:space="preserve"> </w:t>
            </w:r>
            <w:r>
              <w:rPr>
                <w:sz w:val="20"/>
              </w:rPr>
              <w:t>оценивать</w:t>
            </w:r>
            <w:r>
              <w:rPr>
                <w:spacing w:val="-7"/>
                <w:sz w:val="20"/>
              </w:rPr>
              <w:t xml:space="preserve"> </w:t>
            </w:r>
            <w:r>
              <w:rPr>
                <w:sz w:val="20"/>
              </w:rPr>
              <w:t>собственные</w:t>
            </w:r>
            <w:r>
              <w:rPr>
                <w:spacing w:val="-6"/>
                <w:sz w:val="20"/>
              </w:rPr>
              <w:t xml:space="preserve"> </w:t>
            </w:r>
            <w:r>
              <w:rPr>
                <w:sz w:val="20"/>
              </w:rPr>
              <w:t>поступки</w:t>
            </w:r>
            <w:r>
              <w:rPr>
                <w:spacing w:val="-8"/>
                <w:sz w:val="20"/>
              </w:rPr>
              <w:t xml:space="preserve"> </w:t>
            </w:r>
            <w:r>
              <w:rPr>
                <w:sz w:val="20"/>
              </w:rPr>
              <w:t>и</w:t>
            </w:r>
            <w:r>
              <w:rPr>
                <w:spacing w:val="-10"/>
                <w:sz w:val="20"/>
              </w:rPr>
              <w:t xml:space="preserve"> </w:t>
            </w:r>
            <w:r>
              <w:rPr>
                <w:sz w:val="20"/>
              </w:rPr>
              <w:t>поведение</w:t>
            </w:r>
            <w:r>
              <w:rPr>
                <w:spacing w:val="-6"/>
                <w:sz w:val="20"/>
              </w:rPr>
              <w:t xml:space="preserve"> </w:t>
            </w:r>
            <w:r>
              <w:rPr>
                <w:sz w:val="20"/>
              </w:rPr>
              <w:t>других</w:t>
            </w:r>
            <w:r>
              <w:rPr>
                <w:spacing w:val="-8"/>
                <w:sz w:val="20"/>
              </w:rPr>
              <w:t xml:space="preserve"> </w:t>
            </w:r>
            <w:r>
              <w:rPr>
                <w:sz w:val="20"/>
              </w:rPr>
              <w:t>людей</w:t>
            </w:r>
            <w:r>
              <w:rPr>
                <w:spacing w:val="-8"/>
                <w:sz w:val="20"/>
              </w:rPr>
              <w:t xml:space="preserve"> </w:t>
            </w:r>
            <w:r>
              <w:rPr>
                <w:sz w:val="20"/>
              </w:rPr>
              <w:t>с</w:t>
            </w:r>
            <w:r>
              <w:rPr>
                <w:spacing w:val="-7"/>
                <w:sz w:val="20"/>
              </w:rPr>
              <w:t xml:space="preserve"> </w:t>
            </w:r>
            <w:r>
              <w:rPr>
                <w:sz w:val="20"/>
              </w:rPr>
              <w:t>точки</w:t>
            </w:r>
            <w:r>
              <w:rPr>
                <w:spacing w:val="-8"/>
                <w:sz w:val="20"/>
              </w:rPr>
              <w:t xml:space="preserve"> </w:t>
            </w:r>
            <w:r>
              <w:rPr>
                <w:sz w:val="20"/>
              </w:rPr>
              <w:t>зрения</w:t>
            </w:r>
            <w:r>
              <w:rPr>
                <w:spacing w:val="-7"/>
                <w:sz w:val="20"/>
              </w:rPr>
              <w:t xml:space="preserve"> </w:t>
            </w:r>
            <w:r>
              <w:rPr>
                <w:sz w:val="20"/>
              </w:rPr>
              <w:t>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w:t>
            </w:r>
          </w:p>
          <w:p w:rsidR="00F059EE" w:rsidRDefault="00E53F5F">
            <w:pPr>
              <w:pStyle w:val="TableParagraph"/>
              <w:spacing w:before="3" w:line="235" w:lineRule="auto"/>
              <w:ind w:left="124" w:right="161"/>
              <w:rPr>
                <w:sz w:val="20"/>
              </w:rPr>
            </w:pPr>
            <w:r>
              <w:rPr>
                <w:sz w:val="20"/>
              </w:rPr>
              <w:t>мошенничеств,</w:t>
            </w:r>
            <w:r>
              <w:rPr>
                <w:spacing w:val="-10"/>
                <w:sz w:val="20"/>
              </w:rPr>
              <w:t xml:space="preserve"> </w:t>
            </w:r>
            <w:r>
              <w:rPr>
                <w:sz w:val="20"/>
              </w:rPr>
              <w:t>применения</w:t>
            </w:r>
            <w:r>
              <w:rPr>
                <w:spacing w:val="-9"/>
                <w:sz w:val="20"/>
              </w:rPr>
              <w:t xml:space="preserve"> </w:t>
            </w:r>
            <w:r>
              <w:rPr>
                <w:sz w:val="20"/>
              </w:rPr>
              <w:t>недобросовестных</w:t>
            </w:r>
            <w:r>
              <w:rPr>
                <w:spacing w:val="-10"/>
                <w:sz w:val="20"/>
              </w:rPr>
              <w:t xml:space="preserve"> </w:t>
            </w:r>
            <w:r>
              <w:rPr>
                <w:sz w:val="20"/>
              </w:rPr>
              <w:t>практик);</w:t>
            </w:r>
            <w:r>
              <w:rPr>
                <w:spacing w:val="-9"/>
                <w:sz w:val="20"/>
              </w:rPr>
              <w:t xml:space="preserve"> </w:t>
            </w:r>
            <w:r>
              <w:rPr>
                <w:sz w:val="20"/>
              </w:rPr>
              <w:t>осознание</w:t>
            </w:r>
            <w:r>
              <w:rPr>
                <w:spacing w:val="-10"/>
                <w:sz w:val="20"/>
              </w:rPr>
              <w:t xml:space="preserve"> </w:t>
            </w:r>
            <w:r>
              <w:rPr>
                <w:sz w:val="20"/>
              </w:rPr>
              <w:t>неприемлемости всех форм антиобщественного поведения</w:t>
            </w:r>
          </w:p>
        </w:tc>
      </w:tr>
      <w:tr w:rsidR="00F059EE">
        <w:trPr>
          <w:trHeight w:val="2321"/>
        </w:trPr>
        <w:tc>
          <w:tcPr>
            <w:tcW w:w="1577" w:type="dxa"/>
          </w:tcPr>
          <w:p w:rsidR="00F059EE" w:rsidRDefault="00E53F5F">
            <w:pPr>
              <w:pStyle w:val="TableParagraph"/>
              <w:spacing w:before="10"/>
              <w:rPr>
                <w:sz w:val="20"/>
              </w:rPr>
            </w:pPr>
            <w:r>
              <w:rPr>
                <w:spacing w:val="-5"/>
                <w:sz w:val="20"/>
              </w:rPr>
              <w:t>14</w:t>
            </w:r>
          </w:p>
        </w:tc>
        <w:tc>
          <w:tcPr>
            <w:tcW w:w="7809" w:type="dxa"/>
          </w:tcPr>
          <w:p w:rsidR="00F059EE" w:rsidRDefault="00E53F5F">
            <w:pPr>
              <w:pStyle w:val="TableParagraph"/>
              <w:spacing w:before="10"/>
              <w:ind w:left="124" w:right="161"/>
              <w:rPr>
                <w:sz w:val="20"/>
              </w:rPr>
            </w:pPr>
            <w:r>
              <w:rPr>
                <w:sz w:val="20"/>
              </w:rPr>
              <w:t>Приобретение</w:t>
            </w:r>
            <w:r>
              <w:rPr>
                <w:spacing w:val="-2"/>
                <w:sz w:val="20"/>
              </w:rPr>
              <w:t xml:space="preserve"> </w:t>
            </w:r>
            <w:r>
              <w:rPr>
                <w:sz w:val="20"/>
              </w:rPr>
              <w:t>опыта использования полученных</w:t>
            </w:r>
            <w:r>
              <w:rPr>
                <w:spacing w:val="-3"/>
                <w:sz w:val="20"/>
              </w:rPr>
              <w:t xml:space="preserve"> </w:t>
            </w:r>
            <w:r>
              <w:rPr>
                <w:sz w:val="20"/>
              </w:rPr>
              <w:t>знаний,</w:t>
            </w:r>
            <w:r>
              <w:rPr>
                <w:spacing w:val="-2"/>
                <w:sz w:val="20"/>
              </w:rPr>
              <w:t xml:space="preserve"> </w:t>
            </w:r>
            <w:r>
              <w:rPr>
                <w:sz w:val="20"/>
              </w:rPr>
              <w:t>включая</w:t>
            </w:r>
            <w:r>
              <w:rPr>
                <w:spacing w:val="-3"/>
                <w:sz w:val="20"/>
              </w:rPr>
              <w:t xml:space="preserve"> </w:t>
            </w:r>
            <w:r>
              <w:rPr>
                <w:sz w:val="20"/>
              </w:rPr>
              <w:t>основы</w:t>
            </w:r>
            <w:r>
              <w:rPr>
                <w:spacing w:val="-2"/>
                <w:sz w:val="20"/>
              </w:rPr>
              <w:t xml:space="preserve"> </w:t>
            </w:r>
            <w:r>
              <w:rPr>
                <w:sz w:val="20"/>
              </w:rPr>
              <w:t>финансовой грамотности, в практической (включая выполнение проектов индивидуально и в группе)</w:t>
            </w:r>
            <w:r>
              <w:rPr>
                <w:spacing w:val="-4"/>
                <w:sz w:val="20"/>
              </w:rPr>
              <w:t xml:space="preserve"> </w:t>
            </w:r>
            <w:r>
              <w:rPr>
                <w:sz w:val="20"/>
              </w:rPr>
              <w:t>деятельности,</w:t>
            </w:r>
            <w:r>
              <w:rPr>
                <w:spacing w:val="-8"/>
                <w:sz w:val="20"/>
              </w:rPr>
              <w:t xml:space="preserve"> </w:t>
            </w:r>
            <w:r>
              <w:rPr>
                <w:sz w:val="20"/>
              </w:rPr>
              <w:t>в</w:t>
            </w:r>
            <w:r>
              <w:rPr>
                <w:spacing w:val="-7"/>
                <w:sz w:val="20"/>
              </w:rPr>
              <w:t xml:space="preserve"> </w:t>
            </w:r>
            <w:r>
              <w:rPr>
                <w:sz w:val="20"/>
              </w:rPr>
              <w:t>повседневной</w:t>
            </w:r>
            <w:r>
              <w:rPr>
                <w:spacing w:val="-6"/>
                <w:sz w:val="20"/>
              </w:rPr>
              <w:t xml:space="preserve"> </w:t>
            </w:r>
            <w:r>
              <w:rPr>
                <w:sz w:val="20"/>
              </w:rPr>
              <w:t>жизни</w:t>
            </w:r>
            <w:r>
              <w:rPr>
                <w:spacing w:val="-10"/>
                <w:sz w:val="20"/>
              </w:rPr>
              <w:t xml:space="preserve"> </w:t>
            </w:r>
            <w:r>
              <w:rPr>
                <w:sz w:val="20"/>
              </w:rPr>
              <w:t>для</w:t>
            </w:r>
            <w:r>
              <w:rPr>
                <w:spacing w:val="-9"/>
                <w:sz w:val="20"/>
              </w:rPr>
              <w:t xml:space="preserve"> </w:t>
            </w:r>
            <w:r>
              <w:rPr>
                <w:sz w:val="20"/>
              </w:rPr>
              <w:t>реализации</w:t>
            </w:r>
            <w:r>
              <w:rPr>
                <w:spacing w:val="-6"/>
                <w:sz w:val="20"/>
              </w:rPr>
              <w:t xml:space="preserve"> </w:t>
            </w:r>
            <w:r>
              <w:rPr>
                <w:sz w:val="20"/>
              </w:rPr>
              <w:t>и</w:t>
            </w:r>
            <w:r>
              <w:rPr>
                <w:spacing w:val="-12"/>
                <w:sz w:val="20"/>
              </w:rPr>
              <w:t xml:space="preserve"> </w:t>
            </w:r>
            <w:r>
              <w:rPr>
                <w:sz w:val="20"/>
              </w:rPr>
              <w:t>защиты</w:t>
            </w:r>
            <w:r>
              <w:rPr>
                <w:spacing w:val="-8"/>
                <w:sz w:val="20"/>
              </w:rPr>
              <w:t xml:space="preserve"> </w:t>
            </w:r>
            <w:r>
              <w:rPr>
                <w:sz w:val="20"/>
              </w:rPr>
              <w:t>прав</w:t>
            </w:r>
            <w:r>
              <w:rPr>
                <w:spacing w:val="-9"/>
                <w:sz w:val="20"/>
              </w:rPr>
              <w:t xml:space="preserve"> </w:t>
            </w:r>
            <w:r>
              <w:rPr>
                <w:sz w:val="20"/>
              </w:rPr>
              <w:t>человека</w:t>
            </w:r>
            <w:r>
              <w:rPr>
                <w:spacing w:val="-4"/>
                <w:sz w:val="20"/>
              </w:rPr>
              <w:t xml:space="preserve"> </w:t>
            </w:r>
            <w:r>
              <w:rPr>
                <w:sz w:val="20"/>
              </w:rPr>
              <w:t>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w:t>
            </w:r>
          </w:p>
          <w:p w:rsidR="00F059EE" w:rsidRDefault="00E53F5F">
            <w:pPr>
              <w:pStyle w:val="TableParagraph"/>
              <w:ind w:left="124" w:right="161"/>
              <w:rPr>
                <w:sz w:val="20"/>
              </w:rPr>
            </w:pPr>
            <w:r>
              <w:rPr>
                <w:sz w:val="20"/>
              </w:rPr>
              <w:t>профессии и оценки собственных перспектив в профессиональной сфере; опыта публичного</w:t>
            </w:r>
            <w:r>
              <w:rPr>
                <w:spacing w:val="-4"/>
                <w:sz w:val="20"/>
              </w:rPr>
              <w:t xml:space="preserve"> </w:t>
            </w:r>
            <w:r>
              <w:rPr>
                <w:sz w:val="20"/>
              </w:rPr>
              <w:t>представления</w:t>
            </w:r>
            <w:r>
              <w:rPr>
                <w:spacing w:val="-3"/>
                <w:sz w:val="20"/>
              </w:rPr>
              <w:t xml:space="preserve"> </w:t>
            </w:r>
            <w:r>
              <w:rPr>
                <w:sz w:val="20"/>
              </w:rPr>
              <w:t>результатов</w:t>
            </w:r>
            <w:r>
              <w:rPr>
                <w:spacing w:val="-6"/>
                <w:sz w:val="20"/>
              </w:rPr>
              <w:t xml:space="preserve"> </w:t>
            </w:r>
            <w:r>
              <w:rPr>
                <w:sz w:val="20"/>
              </w:rPr>
              <w:t>своей</w:t>
            </w:r>
            <w:r>
              <w:rPr>
                <w:spacing w:val="-6"/>
                <w:sz w:val="20"/>
              </w:rPr>
              <w:t xml:space="preserve"> </w:t>
            </w:r>
            <w:r>
              <w:rPr>
                <w:sz w:val="20"/>
              </w:rPr>
              <w:t>деятельности</w:t>
            </w:r>
            <w:r>
              <w:rPr>
                <w:spacing w:val="-7"/>
                <w:sz w:val="20"/>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5"/>
                <w:sz w:val="20"/>
              </w:rPr>
              <w:t xml:space="preserve"> </w:t>
            </w:r>
            <w:r>
              <w:rPr>
                <w:sz w:val="20"/>
              </w:rPr>
              <w:t>темой</w:t>
            </w:r>
            <w:r>
              <w:rPr>
                <w:spacing w:val="-6"/>
                <w:sz w:val="20"/>
              </w:rPr>
              <w:t xml:space="preserve"> </w:t>
            </w:r>
            <w:r>
              <w:rPr>
                <w:sz w:val="20"/>
              </w:rPr>
              <w:t>и ситуацией общения,</w:t>
            </w:r>
          </w:p>
          <w:p w:rsidR="00F059EE" w:rsidRDefault="00E53F5F">
            <w:pPr>
              <w:pStyle w:val="TableParagraph"/>
              <w:spacing w:line="221" w:lineRule="exact"/>
              <w:ind w:left="124"/>
              <w:rPr>
                <w:sz w:val="20"/>
              </w:rPr>
            </w:pPr>
            <w:r>
              <w:rPr>
                <w:sz w:val="20"/>
              </w:rPr>
              <w:t>особенностями</w:t>
            </w:r>
            <w:r>
              <w:rPr>
                <w:spacing w:val="-13"/>
                <w:sz w:val="20"/>
              </w:rPr>
              <w:t xml:space="preserve"> </w:t>
            </w:r>
            <w:r>
              <w:rPr>
                <w:sz w:val="20"/>
              </w:rPr>
              <w:t>аудитории</w:t>
            </w:r>
            <w:r>
              <w:rPr>
                <w:spacing w:val="-12"/>
                <w:sz w:val="20"/>
              </w:rPr>
              <w:t xml:space="preserve"> </w:t>
            </w:r>
            <w:r>
              <w:rPr>
                <w:sz w:val="20"/>
              </w:rPr>
              <w:t>и</w:t>
            </w:r>
            <w:r>
              <w:rPr>
                <w:spacing w:val="-12"/>
                <w:sz w:val="20"/>
              </w:rPr>
              <w:t xml:space="preserve"> </w:t>
            </w:r>
            <w:r>
              <w:rPr>
                <w:spacing w:val="-2"/>
                <w:sz w:val="20"/>
              </w:rPr>
              <w:t>регламентом</w:t>
            </w:r>
          </w:p>
        </w:tc>
      </w:tr>
      <w:tr w:rsidR="00F059EE">
        <w:trPr>
          <w:trHeight w:val="1398"/>
        </w:trPr>
        <w:tc>
          <w:tcPr>
            <w:tcW w:w="1577" w:type="dxa"/>
          </w:tcPr>
          <w:p w:rsidR="00F059EE" w:rsidRDefault="00E53F5F">
            <w:pPr>
              <w:pStyle w:val="TableParagraph"/>
              <w:spacing w:before="10"/>
              <w:rPr>
                <w:sz w:val="20"/>
              </w:rPr>
            </w:pPr>
            <w:r>
              <w:rPr>
                <w:spacing w:val="-5"/>
                <w:sz w:val="20"/>
              </w:rPr>
              <w:t>15</w:t>
            </w:r>
          </w:p>
        </w:tc>
        <w:tc>
          <w:tcPr>
            <w:tcW w:w="7809" w:type="dxa"/>
          </w:tcPr>
          <w:p w:rsidR="00F059EE" w:rsidRDefault="00E53F5F">
            <w:pPr>
              <w:pStyle w:val="TableParagraph"/>
              <w:spacing w:before="10"/>
              <w:ind w:left="124" w:right="161"/>
              <w:rPr>
                <w:sz w:val="20"/>
              </w:rPr>
            </w:pPr>
            <w:r>
              <w:rPr>
                <w:sz w:val="20"/>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w:t>
            </w:r>
            <w:r>
              <w:rPr>
                <w:spacing w:val="-13"/>
                <w:sz w:val="20"/>
              </w:rPr>
              <w:t xml:space="preserve"> </w:t>
            </w:r>
            <w:r>
              <w:rPr>
                <w:sz w:val="20"/>
              </w:rPr>
              <w:t>на</w:t>
            </w:r>
            <w:r>
              <w:rPr>
                <w:spacing w:val="-12"/>
                <w:sz w:val="20"/>
              </w:rPr>
              <w:t xml:space="preserve"> </w:t>
            </w:r>
            <w:r>
              <w:rPr>
                <w:sz w:val="20"/>
              </w:rPr>
              <w:t>основе</w:t>
            </w:r>
            <w:r>
              <w:rPr>
                <w:spacing w:val="-13"/>
                <w:sz w:val="20"/>
              </w:rPr>
              <w:t xml:space="preserve"> </w:t>
            </w:r>
            <w:r>
              <w:rPr>
                <w:sz w:val="20"/>
              </w:rPr>
              <w:t>национальных</w:t>
            </w:r>
            <w:r>
              <w:rPr>
                <w:spacing w:val="-12"/>
                <w:sz w:val="20"/>
              </w:rPr>
              <w:t xml:space="preserve"> </w:t>
            </w:r>
            <w:r>
              <w:rPr>
                <w:sz w:val="20"/>
              </w:rPr>
              <w:t>ценностей</w:t>
            </w:r>
            <w:r>
              <w:rPr>
                <w:spacing w:val="-13"/>
                <w:sz w:val="20"/>
              </w:rPr>
              <w:t xml:space="preserve"> </w:t>
            </w:r>
            <w:r>
              <w:rPr>
                <w:sz w:val="20"/>
              </w:rPr>
              <w:t>современного</w:t>
            </w:r>
            <w:r>
              <w:rPr>
                <w:spacing w:val="-12"/>
                <w:sz w:val="20"/>
              </w:rPr>
              <w:t xml:space="preserve"> </w:t>
            </w:r>
            <w:r>
              <w:rPr>
                <w:sz w:val="20"/>
              </w:rPr>
              <w:t>российского общества: гуманистических и</w:t>
            </w:r>
          </w:p>
          <w:p w:rsidR="00F059EE" w:rsidRDefault="00E53F5F">
            <w:pPr>
              <w:pStyle w:val="TableParagraph"/>
              <w:spacing w:line="230" w:lineRule="exact"/>
              <w:ind w:left="124" w:right="161"/>
              <w:rPr>
                <w:sz w:val="20"/>
              </w:rPr>
            </w:pPr>
            <w:r>
              <w:rPr>
                <w:sz w:val="20"/>
              </w:rPr>
              <w:t>демократических</w:t>
            </w:r>
            <w:r>
              <w:rPr>
                <w:spacing w:val="-9"/>
                <w:sz w:val="20"/>
              </w:rPr>
              <w:t xml:space="preserve"> </w:t>
            </w:r>
            <w:r>
              <w:rPr>
                <w:sz w:val="20"/>
              </w:rPr>
              <w:t>ценностей,</w:t>
            </w:r>
            <w:r>
              <w:rPr>
                <w:spacing w:val="-9"/>
                <w:sz w:val="20"/>
              </w:rPr>
              <w:t xml:space="preserve"> </w:t>
            </w:r>
            <w:r>
              <w:rPr>
                <w:sz w:val="20"/>
              </w:rPr>
              <w:t>идей</w:t>
            </w:r>
            <w:r>
              <w:rPr>
                <w:spacing w:val="-11"/>
                <w:sz w:val="20"/>
              </w:rPr>
              <w:t xml:space="preserve"> </w:t>
            </w:r>
            <w:r>
              <w:rPr>
                <w:sz w:val="20"/>
              </w:rPr>
              <w:t>мира</w:t>
            </w:r>
            <w:r>
              <w:rPr>
                <w:spacing w:val="-12"/>
                <w:sz w:val="20"/>
              </w:rPr>
              <w:t xml:space="preserve"> </w:t>
            </w:r>
            <w:r>
              <w:rPr>
                <w:sz w:val="20"/>
              </w:rPr>
              <w:t>и</w:t>
            </w:r>
            <w:r>
              <w:rPr>
                <w:spacing w:val="-11"/>
                <w:sz w:val="20"/>
              </w:rPr>
              <w:t xml:space="preserve"> </w:t>
            </w:r>
            <w:r>
              <w:rPr>
                <w:sz w:val="20"/>
              </w:rPr>
              <w:t>взаимопонимания</w:t>
            </w:r>
            <w:r>
              <w:rPr>
                <w:spacing w:val="-9"/>
                <w:sz w:val="20"/>
              </w:rPr>
              <w:t xml:space="preserve"> </w:t>
            </w:r>
            <w:r>
              <w:rPr>
                <w:sz w:val="20"/>
              </w:rPr>
              <w:t>между</w:t>
            </w:r>
            <w:r>
              <w:rPr>
                <w:spacing w:val="-9"/>
                <w:sz w:val="20"/>
              </w:rPr>
              <w:t xml:space="preserve"> </w:t>
            </w:r>
            <w:r>
              <w:rPr>
                <w:sz w:val="20"/>
              </w:rPr>
              <w:t>народами,</w:t>
            </w:r>
            <w:r>
              <w:rPr>
                <w:spacing w:val="-9"/>
                <w:sz w:val="20"/>
              </w:rPr>
              <w:t xml:space="preserve"> </w:t>
            </w:r>
            <w:r>
              <w:rPr>
                <w:sz w:val="20"/>
              </w:rPr>
              <w:t>людьми разных культур; осознание ценности культуры и традиций народов России</w:t>
            </w:r>
          </w:p>
        </w:tc>
      </w:tr>
    </w:tbl>
    <w:p w:rsidR="00F059EE" w:rsidRDefault="00E53F5F">
      <w:pPr>
        <w:pStyle w:val="a3"/>
        <w:spacing w:before="18"/>
      </w:pPr>
      <w:r>
        <w:rPr>
          <w:color w:val="1F2228"/>
        </w:rPr>
        <w:t>Таблица</w:t>
      </w:r>
      <w:r>
        <w:rPr>
          <w:color w:val="1F2228"/>
          <w:spacing w:val="-13"/>
        </w:rPr>
        <w:t xml:space="preserve"> </w:t>
      </w:r>
      <w:r>
        <w:rPr>
          <w:color w:val="1F2228"/>
          <w:spacing w:val="-4"/>
        </w:rPr>
        <w:t>19.5</w:t>
      </w:r>
    </w:p>
    <w:p w:rsidR="00F059EE" w:rsidRDefault="00E53F5F">
      <w:pPr>
        <w:pStyle w:val="a3"/>
        <w:spacing w:before="5" w:after="8"/>
      </w:pPr>
      <w:r>
        <w:rPr>
          <w:color w:val="1F2228"/>
        </w:rPr>
        <w:t>Перечень</w:t>
      </w:r>
      <w:r>
        <w:rPr>
          <w:color w:val="1F2228"/>
          <w:spacing w:val="-11"/>
        </w:rPr>
        <w:t xml:space="preserve"> </w:t>
      </w:r>
      <w:r>
        <w:rPr>
          <w:color w:val="1F2228"/>
        </w:rPr>
        <w:t>элементов</w:t>
      </w:r>
      <w:r>
        <w:rPr>
          <w:color w:val="1F2228"/>
          <w:spacing w:val="-9"/>
        </w:rPr>
        <w:t xml:space="preserve"> </w:t>
      </w:r>
      <w:r>
        <w:rPr>
          <w:color w:val="1F2228"/>
        </w:rPr>
        <w:t>содержания,</w:t>
      </w:r>
      <w:r>
        <w:rPr>
          <w:color w:val="1F2228"/>
          <w:spacing w:val="-10"/>
        </w:rPr>
        <w:t xml:space="preserve"> </w:t>
      </w:r>
      <w:r>
        <w:rPr>
          <w:color w:val="1F2228"/>
        </w:rPr>
        <w:t>проверяемых</w:t>
      </w:r>
      <w:r>
        <w:rPr>
          <w:color w:val="1F2228"/>
          <w:spacing w:val="-7"/>
        </w:rPr>
        <w:t xml:space="preserve"> </w:t>
      </w:r>
      <w:r>
        <w:rPr>
          <w:color w:val="1F2228"/>
        </w:rPr>
        <w:t>на</w:t>
      </w:r>
      <w:r>
        <w:rPr>
          <w:color w:val="1F2228"/>
          <w:spacing w:val="-11"/>
        </w:rPr>
        <w:t xml:space="preserve"> </w:t>
      </w:r>
      <w:r>
        <w:rPr>
          <w:color w:val="1F2228"/>
        </w:rPr>
        <w:t>ОГЭ</w:t>
      </w:r>
      <w:r>
        <w:rPr>
          <w:color w:val="1F2228"/>
          <w:spacing w:val="-7"/>
        </w:rPr>
        <w:t xml:space="preserve"> </w:t>
      </w:r>
      <w:r>
        <w:rPr>
          <w:color w:val="1F2228"/>
        </w:rPr>
        <w:t>по</w:t>
      </w:r>
      <w:r>
        <w:rPr>
          <w:color w:val="1F2228"/>
          <w:spacing w:val="-8"/>
        </w:rPr>
        <w:t xml:space="preserve"> </w:t>
      </w:r>
      <w:r>
        <w:rPr>
          <w:color w:val="1F2228"/>
          <w:spacing w:val="-2"/>
        </w:rPr>
        <w:t>обществознанию</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683"/>
        </w:trPr>
        <w:tc>
          <w:tcPr>
            <w:tcW w:w="379" w:type="dxa"/>
          </w:tcPr>
          <w:p w:rsidR="00F059EE" w:rsidRDefault="00E53F5F">
            <w:pPr>
              <w:pStyle w:val="TableParagraph"/>
              <w:spacing w:line="226" w:lineRule="exact"/>
              <w:ind w:left="57" w:right="18"/>
              <w:jc w:val="center"/>
              <w:rPr>
                <w:b/>
                <w:sz w:val="20"/>
              </w:rPr>
            </w:pPr>
            <w:r>
              <w:rPr>
                <w:b/>
                <w:spacing w:val="-10"/>
                <w:sz w:val="20"/>
              </w:rPr>
              <w:t>К</w:t>
            </w:r>
          </w:p>
          <w:p w:rsidR="00F059EE" w:rsidRDefault="00E53F5F">
            <w:pPr>
              <w:pStyle w:val="TableParagraph"/>
              <w:spacing w:line="226" w:lineRule="exact"/>
              <w:ind w:left="131" w:right="136" w:hanging="4"/>
              <w:jc w:val="center"/>
              <w:rPr>
                <w:b/>
                <w:sz w:val="20"/>
              </w:rPr>
            </w:pPr>
            <w:r>
              <w:rPr>
                <w:b/>
                <w:spacing w:val="-10"/>
                <w:sz w:val="20"/>
              </w:rPr>
              <w:t>о</w:t>
            </w:r>
            <w:r>
              <w:rPr>
                <w:b/>
                <w:sz w:val="20"/>
              </w:rPr>
              <w:t xml:space="preserve"> </w:t>
            </w:r>
            <w:r>
              <w:rPr>
                <w:b/>
                <w:spacing w:val="-10"/>
                <w:sz w:val="20"/>
              </w:rPr>
              <w:t>д</w:t>
            </w:r>
          </w:p>
        </w:tc>
        <w:tc>
          <w:tcPr>
            <w:tcW w:w="9007" w:type="dxa"/>
          </w:tcPr>
          <w:p w:rsidR="00F059EE" w:rsidRDefault="00E53F5F">
            <w:pPr>
              <w:pStyle w:val="TableParagraph"/>
              <w:spacing w:before="2"/>
              <w:ind w:left="8"/>
              <w:jc w:val="center"/>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256"/>
        </w:trPr>
        <w:tc>
          <w:tcPr>
            <w:tcW w:w="379" w:type="dxa"/>
          </w:tcPr>
          <w:p w:rsidR="00F059EE" w:rsidRDefault="00E53F5F">
            <w:pPr>
              <w:pStyle w:val="TableParagraph"/>
              <w:spacing w:before="2"/>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Человек</w:t>
            </w:r>
            <w:r>
              <w:rPr>
                <w:spacing w:val="-9"/>
                <w:sz w:val="20"/>
              </w:rPr>
              <w:t xml:space="preserve"> </w:t>
            </w:r>
            <w:r>
              <w:rPr>
                <w:sz w:val="20"/>
              </w:rPr>
              <w:t>и</w:t>
            </w:r>
            <w:r>
              <w:rPr>
                <w:spacing w:val="-8"/>
                <w:sz w:val="20"/>
              </w:rPr>
              <w:t xml:space="preserve"> </w:t>
            </w:r>
            <w:r>
              <w:rPr>
                <w:sz w:val="20"/>
              </w:rPr>
              <w:t>его</w:t>
            </w:r>
            <w:r>
              <w:rPr>
                <w:spacing w:val="-8"/>
                <w:sz w:val="20"/>
              </w:rPr>
              <w:t xml:space="preserve"> </w:t>
            </w:r>
            <w:r>
              <w:rPr>
                <w:sz w:val="20"/>
              </w:rPr>
              <w:t>социальное</w:t>
            </w:r>
            <w:r>
              <w:rPr>
                <w:spacing w:val="-4"/>
                <w:sz w:val="20"/>
              </w:rPr>
              <w:t xml:space="preserve"> </w:t>
            </w:r>
            <w:r>
              <w:rPr>
                <w:spacing w:val="-2"/>
                <w:sz w:val="20"/>
              </w:rPr>
              <w:t>окружение</w:t>
            </w:r>
          </w:p>
        </w:tc>
      </w:tr>
    </w:tbl>
    <w:p w:rsidR="00F059EE" w:rsidRDefault="00F059EE">
      <w:pPr>
        <w:pStyle w:val="TableParagraph"/>
        <w:rPr>
          <w:sz w:val="20"/>
        </w:rPr>
        <w:sectPr w:rsidR="00F059EE">
          <w:type w:val="continuous"/>
          <w:pgSz w:w="11920" w:h="16850"/>
          <w:pgMar w:top="1040" w:right="425" w:bottom="92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lastRenderedPageBreak/>
              <w:t>1.</w:t>
            </w:r>
          </w:p>
          <w:p w:rsidR="00F059EE" w:rsidRDefault="00E53F5F">
            <w:pPr>
              <w:pStyle w:val="TableParagraph"/>
              <w:spacing w:line="221"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Биологическое</w:t>
            </w:r>
            <w:r>
              <w:rPr>
                <w:spacing w:val="-12"/>
                <w:sz w:val="20"/>
              </w:rPr>
              <w:t xml:space="preserve"> </w:t>
            </w:r>
            <w:r>
              <w:rPr>
                <w:sz w:val="20"/>
              </w:rPr>
              <w:t>и</w:t>
            </w:r>
            <w:r>
              <w:rPr>
                <w:spacing w:val="-11"/>
                <w:sz w:val="20"/>
              </w:rPr>
              <w:t xml:space="preserve"> </w:t>
            </w:r>
            <w:r>
              <w:rPr>
                <w:sz w:val="20"/>
              </w:rPr>
              <w:t>социальное</w:t>
            </w:r>
            <w:r>
              <w:rPr>
                <w:spacing w:val="-7"/>
                <w:sz w:val="20"/>
              </w:rPr>
              <w:t xml:space="preserve"> </w:t>
            </w:r>
            <w:r>
              <w:rPr>
                <w:sz w:val="20"/>
              </w:rPr>
              <w:t>в</w:t>
            </w:r>
            <w:r>
              <w:rPr>
                <w:spacing w:val="-9"/>
                <w:sz w:val="20"/>
              </w:rPr>
              <w:t xml:space="preserve"> </w:t>
            </w:r>
            <w:r>
              <w:rPr>
                <w:sz w:val="20"/>
              </w:rPr>
              <w:t>человеке.</w:t>
            </w:r>
            <w:r>
              <w:rPr>
                <w:spacing w:val="-7"/>
                <w:sz w:val="20"/>
              </w:rPr>
              <w:t xml:space="preserve"> </w:t>
            </w:r>
            <w:r>
              <w:rPr>
                <w:sz w:val="20"/>
              </w:rPr>
              <w:t>Черты</w:t>
            </w:r>
            <w:r>
              <w:rPr>
                <w:spacing w:val="-8"/>
                <w:sz w:val="20"/>
              </w:rPr>
              <w:t xml:space="preserve"> </w:t>
            </w:r>
            <w:r>
              <w:rPr>
                <w:sz w:val="20"/>
              </w:rPr>
              <w:t>сходства</w:t>
            </w:r>
            <w:r>
              <w:rPr>
                <w:spacing w:val="-8"/>
                <w:sz w:val="20"/>
              </w:rPr>
              <w:t xml:space="preserve"> </w:t>
            </w:r>
            <w:r>
              <w:rPr>
                <w:sz w:val="20"/>
              </w:rPr>
              <w:t>и</w:t>
            </w:r>
            <w:r>
              <w:rPr>
                <w:spacing w:val="-12"/>
                <w:sz w:val="20"/>
              </w:rPr>
              <w:t xml:space="preserve"> </w:t>
            </w:r>
            <w:r>
              <w:rPr>
                <w:sz w:val="20"/>
              </w:rPr>
              <w:t>различия</w:t>
            </w:r>
            <w:r>
              <w:rPr>
                <w:spacing w:val="-7"/>
                <w:sz w:val="20"/>
              </w:rPr>
              <w:t xml:space="preserve"> </w:t>
            </w:r>
            <w:r>
              <w:rPr>
                <w:sz w:val="20"/>
              </w:rPr>
              <w:t>человека</w:t>
            </w:r>
            <w:r>
              <w:rPr>
                <w:spacing w:val="-6"/>
                <w:sz w:val="20"/>
              </w:rPr>
              <w:t xml:space="preserve"> </w:t>
            </w:r>
            <w:r>
              <w:rPr>
                <w:sz w:val="20"/>
              </w:rPr>
              <w:t>и</w:t>
            </w:r>
            <w:r>
              <w:rPr>
                <w:spacing w:val="-8"/>
                <w:sz w:val="20"/>
              </w:rPr>
              <w:t xml:space="preserve"> </w:t>
            </w:r>
            <w:r>
              <w:rPr>
                <w:spacing w:val="-2"/>
                <w:sz w:val="20"/>
              </w:rPr>
              <w:t>животного</w:t>
            </w:r>
          </w:p>
        </w:tc>
      </w:tr>
      <w:tr w:rsidR="00F059EE">
        <w:trPr>
          <w:trHeight w:val="468"/>
        </w:trPr>
        <w:tc>
          <w:tcPr>
            <w:tcW w:w="379" w:type="dxa"/>
          </w:tcPr>
          <w:p w:rsidR="00F059EE" w:rsidRDefault="00E53F5F">
            <w:pPr>
              <w:pStyle w:val="TableParagraph"/>
              <w:spacing w:line="223" w:lineRule="exact"/>
              <w:ind w:left="40" w:right="18"/>
              <w:jc w:val="center"/>
              <w:rPr>
                <w:sz w:val="20"/>
              </w:rPr>
            </w:pPr>
            <w:r>
              <w:rPr>
                <w:spacing w:val="-5"/>
                <w:sz w:val="20"/>
              </w:rPr>
              <w:t>1.</w:t>
            </w:r>
          </w:p>
          <w:p w:rsidR="00F059EE" w:rsidRDefault="00E53F5F">
            <w:pPr>
              <w:pStyle w:val="TableParagraph"/>
              <w:spacing w:line="223" w:lineRule="exact"/>
              <w:ind w:left="39" w:right="57"/>
              <w:jc w:val="center"/>
              <w:rPr>
                <w:sz w:val="20"/>
              </w:rPr>
            </w:pPr>
            <w:r>
              <w:rPr>
                <w:spacing w:val="-10"/>
                <w:sz w:val="20"/>
              </w:rPr>
              <w:t>2</w:t>
            </w:r>
          </w:p>
        </w:tc>
        <w:tc>
          <w:tcPr>
            <w:tcW w:w="9007" w:type="dxa"/>
          </w:tcPr>
          <w:p w:rsidR="00F059EE" w:rsidRDefault="00E53F5F">
            <w:pPr>
              <w:pStyle w:val="TableParagraph"/>
              <w:rPr>
                <w:sz w:val="20"/>
              </w:rPr>
            </w:pPr>
            <w:r>
              <w:rPr>
                <w:spacing w:val="-2"/>
                <w:sz w:val="20"/>
              </w:rPr>
              <w:t>Потребности</w:t>
            </w:r>
            <w:r>
              <w:rPr>
                <w:spacing w:val="1"/>
                <w:sz w:val="20"/>
              </w:rPr>
              <w:t xml:space="preserve"> </w:t>
            </w:r>
            <w:r>
              <w:rPr>
                <w:spacing w:val="-2"/>
                <w:sz w:val="20"/>
              </w:rPr>
              <w:t>человека</w:t>
            </w:r>
            <w:r>
              <w:rPr>
                <w:spacing w:val="7"/>
                <w:sz w:val="20"/>
              </w:rPr>
              <w:t xml:space="preserve"> </w:t>
            </w:r>
            <w:r>
              <w:rPr>
                <w:spacing w:val="-2"/>
                <w:sz w:val="20"/>
              </w:rPr>
              <w:t>(биологические,</w:t>
            </w:r>
            <w:r>
              <w:rPr>
                <w:spacing w:val="7"/>
                <w:sz w:val="20"/>
              </w:rPr>
              <w:t xml:space="preserve"> </w:t>
            </w:r>
            <w:r>
              <w:rPr>
                <w:spacing w:val="-2"/>
                <w:sz w:val="20"/>
              </w:rPr>
              <w:t>социальные,</w:t>
            </w:r>
            <w:r>
              <w:rPr>
                <w:spacing w:val="5"/>
                <w:sz w:val="20"/>
              </w:rPr>
              <w:t xml:space="preserve"> </w:t>
            </w:r>
            <w:r>
              <w:rPr>
                <w:spacing w:val="-2"/>
                <w:sz w:val="20"/>
              </w:rPr>
              <w:t>духовные).</w:t>
            </w:r>
            <w:r>
              <w:rPr>
                <w:spacing w:val="4"/>
                <w:sz w:val="20"/>
              </w:rPr>
              <w:t xml:space="preserve"> </w:t>
            </w:r>
            <w:r>
              <w:rPr>
                <w:spacing w:val="-2"/>
                <w:sz w:val="20"/>
              </w:rPr>
              <w:t>Способности</w:t>
            </w:r>
            <w:r>
              <w:rPr>
                <w:spacing w:val="6"/>
                <w:sz w:val="20"/>
              </w:rPr>
              <w:t xml:space="preserve"> </w:t>
            </w:r>
            <w:r>
              <w:rPr>
                <w:spacing w:val="-2"/>
                <w:sz w:val="20"/>
              </w:rPr>
              <w:t>человека</w:t>
            </w:r>
          </w:p>
        </w:tc>
      </w:tr>
      <w:tr w:rsidR="00F059EE">
        <w:trPr>
          <w:trHeight w:val="930"/>
        </w:trPr>
        <w:tc>
          <w:tcPr>
            <w:tcW w:w="379" w:type="dxa"/>
          </w:tcPr>
          <w:p w:rsidR="00F059EE" w:rsidRDefault="00E53F5F">
            <w:pPr>
              <w:pStyle w:val="TableParagraph"/>
              <w:spacing w:before="7"/>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7"/>
              <w:ind w:right="183"/>
              <w:rPr>
                <w:sz w:val="20"/>
              </w:rPr>
            </w:pPr>
            <w:r>
              <w:rPr>
                <w:sz w:val="20"/>
              </w:rPr>
              <w:t>Индивид,</w:t>
            </w:r>
            <w:r>
              <w:rPr>
                <w:spacing w:val="-12"/>
                <w:sz w:val="20"/>
              </w:rPr>
              <w:t xml:space="preserve"> </w:t>
            </w:r>
            <w:r>
              <w:rPr>
                <w:sz w:val="20"/>
              </w:rPr>
              <w:t>индивидуальность,</w:t>
            </w:r>
            <w:r>
              <w:rPr>
                <w:spacing w:val="-9"/>
                <w:sz w:val="20"/>
              </w:rPr>
              <w:t xml:space="preserve"> </w:t>
            </w:r>
            <w:r>
              <w:rPr>
                <w:sz w:val="20"/>
              </w:rPr>
              <w:t>личность.</w:t>
            </w:r>
            <w:r>
              <w:rPr>
                <w:spacing w:val="-11"/>
                <w:sz w:val="20"/>
              </w:rPr>
              <w:t xml:space="preserve"> </w:t>
            </w:r>
            <w:r>
              <w:rPr>
                <w:sz w:val="20"/>
              </w:rPr>
              <w:t>Возрастные</w:t>
            </w:r>
            <w:r>
              <w:rPr>
                <w:spacing w:val="-10"/>
                <w:sz w:val="20"/>
              </w:rPr>
              <w:t xml:space="preserve"> </w:t>
            </w:r>
            <w:r>
              <w:rPr>
                <w:sz w:val="20"/>
              </w:rPr>
              <w:t>периоды</w:t>
            </w:r>
            <w:r>
              <w:rPr>
                <w:spacing w:val="-13"/>
                <w:sz w:val="20"/>
              </w:rPr>
              <w:t xml:space="preserve"> </w:t>
            </w:r>
            <w:r>
              <w:rPr>
                <w:sz w:val="20"/>
              </w:rPr>
              <w:t>жизни</w:t>
            </w:r>
            <w:r>
              <w:rPr>
                <w:spacing w:val="-11"/>
                <w:sz w:val="20"/>
              </w:rPr>
              <w:t xml:space="preserve"> </w:t>
            </w:r>
            <w:r>
              <w:rPr>
                <w:sz w:val="20"/>
              </w:rPr>
              <w:t>человека</w:t>
            </w:r>
            <w:r>
              <w:rPr>
                <w:spacing w:val="-6"/>
                <w:sz w:val="20"/>
              </w:rPr>
              <w:t xml:space="preserve"> </w:t>
            </w:r>
            <w:r>
              <w:rPr>
                <w:sz w:val="20"/>
              </w:rPr>
              <w:t>и</w:t>
            </w:r>
            <w:r>
              <w:rPr>
                <w:spacing w:val="-13"/>
                <w:sz w:val="20"/>
              </w:rPr>
              <w:t xml:space="preserve"> </w:t>
            </w:r>
            <w:r>
              <w:rPr>
                <w:sz w:val="20"/>
              </w:rPr>
              <w:t xml:space="preserve">формирование </w:t>
            </w:r>
            <w:r>
              <w:rPr>
                <w:spacing w:val="-2"/>
                <w:sz w:val="20"/>
              </w:rPr>
              <w:t>личности.</w:t>
            </w:r>
          </w:p>
          <w:p w:rsidR="00F059EE" w:rsidRDefault="00E53F5F">
            <w:pPr>
              <w:pStyle w:val="TableParagraph"/>
              <w:spacing w:before="14" w:line="223" w:lineRule="auto"/>
              <w:rPr>
                <w:sz w:val="20"/>
              </w:rPr>
            </w:pPr>
            <w:r>
              <w:rPr>
                <w:sz w:val="20"/>
              </w:rPr>
              <w:t>Отношения</w:t>
            </w:r>
            <w:r>
              <w:rPr>
                <w:spacing w:val="-13"/>
                <w:sz w:val="20"/>
              </w:rPr>
              <w:t xml:space="preserve"> </w:t>
            </w:r>
            <w:r>
              <w:rPr>
                <w:sz w:val="20"/>
              </w:rPr>
              <w:t>между</w:t>
            </w:r>
            <w:r>
              <w:rPr>
                <w:spacing w:val="-12"/>
                <w:sz w:val="20"/>
              </w:rPr>
              <w:t xml:space="preserve"> </w:t>
            </w:r>
            <w:r>
              <w:rPr>
                <w:sz w:val="20"/>
              </w:rPr>
              <w:t>поколениями.</w:t>
            </w:r>
            <w:r>
              <w:rPr>
                <w:spacing w:val="-13"/>
                <w:sz w:val="20"/>
              </w:rPr>
              <w:t xml:space="preserve"> </w:t>
            </w:r>
            <w:r>
              <w:rPr>
                <w:sz w:val="20"/>
              </w:rPr>
              <w:t>Особенности</w:t>
            </w:r>
            <w:r>
              <w:rPr>
                <w:spacing w:val="-11"/>
                <w:sz w:val="20"/>
              </w:rPr>
              <w:t xml:space="preserve"> </w:t>
            </w:r>
            <w:r>
              <w:rPr>
                <w:sz w:val="20"/>
              </w:rPr>
              <w:t>подросткового</w:t>
            </w:r>
            <w:r>
              <w:rPr>
                <w:spacing w:val="-10"/>
                <w:sz w:val="20"/>
              </w:rPr>
              <w:t xml:space="preserve"> </w:t>
            </w:r>
            <w:r>
              <w:rPr>
                <w:sz w:val="20"/>
              </w:rPr>
              <w:t>возраста.</w:t>
            </w:r>
            <w:r>
              <w:rPr>
                <w:spacing w:val="-10"/>
                <w:sz w:val="20"/>
              </w:rPr>
              <w:t xml:space="preserve"> </w:t>
            </w:r>
            <w:r>
              <w:rPr>
                <w:sz w:val="20"/>
              </w:rPr>
              <w:t>Люди</w:t>
            </w:r>
            <w:r>
              <w:rPr>
                <w:spacing w:val="-13"/>
                <w:sz w:val="20"/>
              </w:rPr>
              <w:t xml:space="preserve"> </w:t>
            </w:r>
            <w:r>
              <w:rPr>
                <w:sz w:val="20"/>
              </w:rPr>
              <w:t>с</w:t>
            </w:r>
            <w:r>
              <w:rPr>
                <w:spacing w:val="-12"/>
                <w:sz w:val="20"/>
              </w:rPr>
              <w:t xml:space="preserve"> </w:t>
            </w:r>
            <w:r>
              <w:rPr>
                <w:sz w:val="20"/>
              </w:rPr>
              <w:t>ограниченными возможностями здоровья, их особые потребности и социальная позиция</w:t>
            </w:r>
          </w:p>
        </w:tc>
      </w:tr>
      <w:tr w:rsidR="00F059EE">
        <w:trPr>
          <w:trHeight w:val="463"/>
        </w:trPr>
        <w:tc>
          <w:tcPr>
            <w:tcW w:w="379" w:type="dxa"/>
          </w:tcPr>
          <w:p w:rsidR="00F059EE" w:rsidRDefault="00E53F5F">
            <w:pPr>
              <w:pStyle w:val="TableParagraph"/>
              <w:spacing w:line="220" w:lineRule="exact"/>
              <w:ind w:left="40" w:right="18"/>
              <w:jc w:val="center"/>
              <w:rPr>
                <w:sz w:val="20"/>
              </w:rPr>
            </w:pPr>
            <w:r>
              <w:rPr>
                <w:spacing w:val="-5"/>
                <w:sz w:val="20"/>
              </w:rPr>
              <w:t>1.</w:t>
            </w:r>
          </w:p>
          <w:p w:rsidR="00F059EE" w:rsidRDefault="00E53F5F">
            <w:pPr>
              <w:pStyle w:val="TableParagraph"/>
              <w:spacing w:line="222" w:lineRule="exact"/>
              <w:ind w:left="39" w:right="57"/>
              <w:jc w:val="center"/>
              <w:rPr>
                <w:sz w:val="20"/>
              </w:rPr>
            </w:pPr>
            <w:r>
              <w:rPr>
                <w:spacing w:val="-10"/>
                <w:sz w:val="20"/>
              </w:rPr>
              <w:t>4</w:t>
            </w:r>
          </w:p>
        </w:tc>
        <w:tc>
          <w:tcPr>
            <w:tcW w:w="9007" w:type="dxa"/>
          </w:tcPr>
          <w:p w:rsidR="00F059EE" w:rsidRDefault="00E53F5F">
            <w:pPr>
              <w:pStyle w:val="TableParagraph"/>
              <w:spacing w:line="228" w:lineRule="exact"/>
              <w:rPr>
                <w:sz w:val="20"/>
              </w:rPr>
            </w:pPr>
            <w:r>
              <w:rPr>
                <w:sz w:val="20"/>
              </w:rPr>
              <w:t>Цели</w:t>
            </w:r>
            <w:r>
              <w:rPr>
                <w:spacing w:val="-11"/>
                <w:sz w:val="20"/>
              </w:rPr>
              <w:t xml:space="preserve"> </w:t>
            </w:r>
            <w:r>
              <w:rPr>
                <w:sz w:val="20"/>
              </w:rPr>
              <w:t>и</w:t>
            </w:r>
            <w:r>
              <w:rPr>
                <w:spacing w:val="-13"/>
                <w:sz w:val="20"/>
              </w:rPr>
              <w:t xml:space="preserve"> </w:t>
            </w:r>
            <w:r>
              <w:rPr>
                <w:sz w:val="20"/>
              </w:rPr>
              <w:t>мотивы</w:t>
            </w:r>
            <w:r>
              <w:rPr>
                <w:spacing w:val="-8"/>
                <w:sz w:val="20"/>
              </w:rPr>
              <w:t xml:space="preserve"> </w:t>
            </w:r>
            <w:r>
              <w:rPr>
                <w:sz w:val="20"/>
              </w:rPr>
              <w:t>деятельности.</w:t>
            </w:r>
            <w:r>
              <w:rPr>
                <w:spacing w:val="-9"/>
                <w:sz w:val="20"/>
              </w:rPr>
              <w:t xml:space="preserve"> </w:t>
            </w:r>
            <w:r>
              <w:rPr>
                <w:sz w:val="20"/>
              </w:rPr>
              <w:t>Виды</w:t>
            </w:r>
            <w:r>
              <w:rPr>
                <w:spacing w:val="-7"/>
                <w:sz w:val="20"/>
              </w:rPr>
              <w:t xml:space="preserve"> </w:t>
            </w:r>
            <w:r>
              <w:rPr>
                <w:sz w:val="20"/>
              </w:rPr>
              <w:t>деятельности</w:t>
            </w:r>
            <w:r>
              <w:rPr>
                <w:spacing w:val="-10"/>
                <w:sz w:val="20"/>
              </w:rPr>
              <w:t xml:space="preserve"> </w:t>
            </w:r>
            <w:r>
              <w:rPr>
                <w:sz w:val="20"/>
              </w:rPr>
              <w:t>(игра,</w:t>
            </w:r>
            <w:r>
              <w:rPr>
                <w:spacing w:val="-8"/>
                <w:sz w:val="20"/>
              </w:rPr>
              <w:t xml:space="preserve"> </w:t>
            </w:r>
            <w:r>
              <w:rPr>
                <w:sz w:val="20"/>
              </w:rPr>
              <w:t>труд,</w:t>
            </w:r>
            <w:r>
              <w:rPr>
                <w:spacing w:val="-7"/>
                <w:sz w:val="20"/>
              </w:rPr>
              <w:t xml:space="preserve"> </w:t>
            </w:r>
            <w:r>
              <w:rPr>
                <w:spacing w:val="-2"/>
                <w:sz w:val="20"/>
              </w:rPr>
              <w:t>учение)</w:t>
            </w:r>
          </w:p>
        </w:tc>
      </w:tr>
      <w:tr w:rsidR="00F059EE">
        <w:trPr>
          <w:trHeight w:val="467"/>
        </w:trPr>
        <w:tc>
          <w:tcPr>
            <w:tcW w:w="379" w:type="dxa"/>
          </w:tcPr>
          <w:p w:rsidR="00F059EE" w:rsidRDefault="00E53F5F">
            <w:pPr>
              <w:pStyle w:val="TableParagraph"/>
              <w:spacing w:before="2" w:line="223" w:lineRule="exact"/>
              <w:ind w:left="40" w:right="18"/>
              <w:jc w:val="center"/>
              <w:rPr>
                <w:sz w:val="20"/>
              </w:rPr>
            </w:pPr>
            <w:r>
              <w:rPr>
                <w:spacing w:val="-5"/>
                <w:sz w:val="20"/>
              </w:rPr>
              <w:t>1.</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rPr>
                <w:sz w:val="20"/>
              </w:rPr>
            </w:pPr>
            <w:r>
              <w:rPr>
                <w:sz w:val="20"/>
              </w:rPr>
              <w:t>Познание</w:t>
            </w:r>
            <w:r>
              <w:rPr>
                <w:spacing w:val="-7"/>
                <w:sz w:val="20"/>
              </w:rPr>
              <w:t xml:space="preserve"> </w:t>
            </w:r>
            <w:r>
              <w:rPr>
                <w:sz w:val="20"/>
              </w:rPr>
              <w:t>человеком</w:t>
            </w:r>
            <w:r>
              <w:rPr>
                <w:spacing w:val="-4"/>
                <w:sz w:val="20"/>
              </w:rPr>
              <w:t xml:space="preserve"> </w:t>
            </w:r>
            <w:r>
              <w:rPr>
                <w:sz w:val="20"/>
              </w:rPr>
              <w:t>мира</w:t>
            </w:r>
            <w:r>
              <w:rPr>
                <w:spacing w:val="-8"/>
                <w:sz w:val="20"/>
              </w:rPr>
              <w:t xml:space="preserve"> </w:t>
            </w:r>
            <w:r>
              <w:rPr>
                <w:sz w:val="20"/>
              </w:rPr>
              <w:t>и</w:t>
            </w:r>
            <w:r>
              <w:rPr>
                <w:spacing w:val="-11"/>
                <w:sz w:val="20"/>
              </w:rPr>
              <w:t xml:space="preserve"> </w:t>
            </w:r>
            <w:r>
              <w:rPr>
                <w:sz w:val="20"/>
              </w:rPr>
              <w:t>самого</w:t>
            </w:r>
            <w:r>
              <w:rPr>
                <w:spacing w:val="-6"/>
                <w:sz w:val="20"/>
              </w:rPr>
              <w:t xml:space="preserve"> </w:t>
            </w:r>
            <w:r>
              <w:rPr>
                <w:sz w:val="20"/>
              </w:rPr>
              <w:t>себя</w:t>
            </w:r>
            <w:r>
              <w:rPr>
                <w:spacing w:val="-6"/>
                <w:sz w:val="20"/>
              </w:rPr>
              <w:t xml:space="preserve"> </w:t>
            </w:r>
            <w:r>
              <w:rPr>
                <w:sz w:val="20"/>
              </w:rPr>
              <w:t>как</w:t>
            </w:r>
            <w:r>
              <w:rPr>
                <w:spacing w:val="-8"/>
                <w:sz w:val="20"/>
              </w:rPr>
              <w:t xml:space="preserve"> </w:t>
            </w:r>
            <w:r>
              <w:rPr>
                <w:sz w:val="20"/>
              </w:rPr>
              <w:t>вид</w:t>
            </w:r>
            <w:r>
              <w:rPr>
                <w:spacing w:val="-7"/>
                <w:sz w:val="20"/>
              </w:rPr>
              <w:t xml:space="preserve"> </w:t>
            </w:r>
            <w:r>
              <w:rPr>
                <w:spacing w:val="-2"/>
                <w:sz w:val="20"/>
              </w:rPr>
              <w:t>деятельности</w:t>
            </w:r>
          </w:p>
        </w:tc>
      </w:tr>
    </w:tbl>
    <w:p w:rsidR="00F059EE" w:rsidRDefault="00F059EE">
      <w:pPr>
        <w:pStyle w:val="a3"/>
        <w:spacing w:before="56"/>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65"/>
        </w:trPr>
        <w:tc>
          <w:tcPr>
            <w:tcW w:w="379" w:type="dxa"/>
          </w:tcPr>
          <w:p w:rsidR="00F059EE" w:rsidRDefault="00E53F5F">
            <w:pPr>
              <w:pStyle w:val="TableParagraph"/>
              <w:spacing w:before="2" w:line="222"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6</w:t>
            </w:r>
          </w:p>
        </w:tc>
        <w:tc>
          <w:tcPr>
            <w:tcW w:w="9007" w:type="dxa"/>
          </w:tcPr>
          <w:p w:rsidR="00F059EE" w:rsidRDefault="00E53F5F">
            <w:pPr>
              <w:pStyle w:val="TableParagraph"/>
              <w:spacing w:before="2"/>
              <w:rPr>
                <w:sz w:val="20"/>
              </w:rPr>
            </w:pPr>
            <w:r>
              <w:rPr>
                <w:sz w:val="20"/>
              </w:rPr>
              <w:t>Право</w:t>
            </w:r>
            <w:r>
              <w:rPr>
                <w:spacing w:val="-13"/>
                <w:sz w:val="20"/>
              </w:rPr>
              <w:t xml:space="preserve"> </w:t>
            </w:r>
            <w:r>
              <w:rPr>
                <w:sz w:val="20"/>
              </w:rPr>
              <w:t>человека</w:t>
            </w:r>
            <w:r>
              <w:rPr>
                <w:spacing w:val="-10"/>
                <w:sz w:val="20"/>
              </w:rPr>
              <w:t xml:space="preserve"> </w:t>
            </w:r>
            <w:r>
              <w:rPr>
                <w:sz w:val="20"/>
              </w:rPr>
              <w:t>на</w:t>
            </w:r>
            <w:r>
              <w:rPr>
                <w:spacing w:val="-12"/>
                <w:sz w:val="20"/>
              </w:rPr>
              <w:t xml:space="preserve"> </w:t>
            </w:r>
            <w:r>
              <w:rPr>
                <w:sz w:val="20"/>
              </w:rPr>
              <w:t>образование.</w:t>
            </w:r>
            <w:r>
              <w:rPr>
                <w:spacing w:val="-8"/>
                <w:sz w:val="20"/>
              </w:rPr>
              <w:t xml:space="preserve"> </w:t>
            </w:r>
            <w:r>
              <w:rPr>
                <w:sz w:val="20"/>
              </w:rPr>
              <w:t>Школьное</w:t>
            </w:r>
            <w:r>
              <w:rPr>
                <w:spacing w:val="-11"/>
                <w:sz w:val="20"/>
              </w:rPr>
              <w:t xml:space="preserve"> </w:t>
            </w:r>
            <w:r>
              <w:rPr>
                <w:sz w:val="20"/>
              </w:rPr>
              <w:t>образование.</w:t>
            </w:r>
            <w:r>
              <w:rPr>
                <w:spacing w:val="-6"/>
                <w:sz w:val="20"/>
              </w:rPr>
              <w:t xml:space="preserve"> </w:t>
            </w:r>
            <w:r>
              <w:rPr>
                <w:sz w:val="20"/>
              </w:rPr>
              <w:t>Права</w:t>
            </w:r>
            <w:r>
              <w:rPr>
                <w:spacing w:val="-9"/>
                <w:sz w:val="20"/>
              </w:rPr>
              <w:t xml:space="preserve"> </w:t>
            </w:r>
            <w:r>
              <w:rPr>
                <w:sz w:val="20"/>
              </w:rPr>
              <w:t>и</w:t>
            </w:r>
            <w:r>
              <w:rPr>
                <w:spacing w:val="-12"/>
                <w:sz w:val="20"/>
              </w:rPr>
              <w:t xml:space="preserve"> </w:t>
            </w:r>
            <w:r>
              <w:rPr>
                <w:sz w:val="20"/>
              </w:rPr>
              <w:t>обязанности</w:t>
            </w:r>
            <w:r>
              <w:rPr>
                <w:spacing w:val="-8"/>
                <w:sz w:val="20"/>
              </w:rPr>
              <w:t xml:space="preserve"> </w:t>
            </w:r>
            <w:r>
              <w:rPr>
                <w:spacing w:val="-2"/>
                <w:sz w:val="20"/>
              </w:rPr>
              <w:t>учащегося</w:t>
            </w:r>
          </w:p>
        </w:tc>
      </w:tr>
      <w:tr w:rsidR="00F059EE">
        <w:trPr>
          <w:trHeight w:val="482"/>
        </w:trPr>
        <w:tc>
          <w:tcPr>
            <w:tcW w:w="379" w:type="dxa"/>
          </w:tcPr>
          <w:p w:rsidR="00F059EE" w:rsidRDefault="00E53F5F">
            <w:pPr>
              <w:pStyle w:val="TableParagraph"/>
              <w:spacing w:before="7" w:line="228" w:lineRule="exact"/>
              <w:ind w:left="40" w:right="18"/>
              <w:jc w:val="center"/>
              <w:rPr>
                <w:sz w:val="20"/>
              </w:rPr>
            </w:pPr>
            <w:r>
              <w:rPr>
                <w:spacing w:val="-5"/>
                <w:sz w:val="20"/>
              </w:rPr>
              <w:t>1.</w:t>
            </w:r>
          </w:p>
          <w:p w:rsidR="00F059EE" w:rsidRDefault="00E53F5F">
            <w:pPr>
              <w:pStyle w:val="TableParagraph"/>
              <w:spacing w:line="227" w:lineRule="exact"/>
              <w:ind w:left="39" w:right="57"/>
              <w:jc w:val="center"/>
              <w:rPr>
                <w:sz w:val="20"/>
              </w:rPr>
            </w:pPr>
            <w:r>
              <w:rPr>
                <w:spacing w:val="-10"/>
                <w:sz w:val="20"/>
              </w:rPr>
              <w:t>7</w:t>
            </w:r>
          </w:p>
        </w:tc>
        <w:tc>
          <w:tcPr>
            <w:tcW w:w="9007" w:type="dxa"/>
          </w:tcPr>
          <w:p w:rsidR="00F059EE" w:rsidRDefault="00E53F5F">
            <w:pPr>
              <w:pStyle w:val="TableParagraph"/>
              <w:spacing w:line="237" w:lineRule="auto"/>
              <w:rPr>
                <w:sz w:val="20"/>
              </w:rPr>
            </w:pPr>
            <w:r>
              <w:rPr>
                <w:sz w:val="20"/>
              </w:rPr>
              <w:t>Общение.</w:t>
            </w:r>
            <w:r>
              <w:rPr>
                <w:spacing w:val="-6"/>
                <w:sz w:val="20"/>
              </w:rPr>
              <w:t xml:space="preserve"> </w:t>
            </w:r>
            <w:r>
              <w:rPr>
                <w:sz w:val="20"/>
              </w:rPr>
              <w:t>Цели</w:t>
            </w:r>
            <w:r>
              <w:rPr>
                <w:spacing w:val="-10"/>
                <w:sz w:val="20"/>
              </w:rPr>
              <w:t xml:space="preserve"> </w:t>
            </w:r>
            <w:r>
              <w:rPr>
                <w:sz w:val="20"/>
              </w:rPr>
              <w:t>и</w:t>
            </w:r>
            <w:r>
              <w:rPr>
                <w:spacing w:val="-12"/>
                <w:sz w:val="20"/>
              </w:rPr>
              <w:t xml:space="preserve"> </w:t>
            </w:r>
            <w:r>
              <w:rPr>
                <w:sz w:val="20"/>
              </w:rPr>
              <w:t>средства</w:t>
            </w:r>
            <w:r>
              <w:rPr>
                <w:spacing w:val="-7"/>
                <w:sz w:val="20"/>
              </w:rPr>
              <w:t xml:space="preserve"> </w:t>
            </w:r>
            <w:r>
              <w:rPr>
                <w:sz w:val="20"/>
              </w:rPr>
              <w:t>общения.</w:t>
            </w:r>
            <w:r>
              <w:rPr>
                <w:spacing w:val="-9"/>
                <w:sz w:val="20"/>
              </w:rPr>
              <w:t xml:space="preserve"> </w:t>
            </w:r>
            <w:r>
              <w:rPr>
                <w:sz w:val="20"/>
              </w:rPr>
              <w:t>Особенности</w:t>
            </w:r>
            <w:r>
              <w:rPr>
                <w:spacing w:val="-7"/>
                <w:sz w:val="20"/>
              </w:rPr>
              <w:t xml:space="preserve"> </w:t>
            </w:r>
            <w:r>
              <w:rPr>
                <w:sz w:val="20"/>
              </w:rPr>
              <w:t>общения</w:t>
            </w:r>
            <w:r>
              <w:rPr>
                <w:spacing w:val="-10"/>
                <w:sz w:val="20"/>
              </w:rPr>
              <w:t xml:space="preserve"> </w:t>
            </w:r>
            <w:r>
              <w:rPr>
                <w:sz w:val="20"/>
              </w:rPr>
              <w:t>подростков.</w:t>
            </w:r>
            <w:r>
              <w:rPr>
                <w:spacing w:val="-6"/>
                <w:sz w:val="20"/>
              </w:rPr>
              <w:t xml:space="preserve"> </w:t>
            </w:r>
            <w:r>
              <w:rPr>
                <w:sz w:val="20"/>
              </w:rPr>
              <w:t>Общение</w:t>
            </w:r>
            <w:r>
              <w:rPr>
                <w:spacing w:val="-7"/>
                <w:sz w:val="20"/>
              </w:rPr>
              <w:t xml:space="preserve"> </w:t>
            </w:r>
            <w:r>
              <w:rPr>
                <w:sz w:val="20"/>
              </w:rPr>
              <w:t>в</w:t>
            </w:r>
            <w:r>
              <w:rPr>
                <w:spacing w:val="-10"/>
                <w:sz w:val="20"/>
              </w:rPr>
              <w:t xml:space="preserve"> </w:t>
            </w:r>
            <w:r>
              <w:rPr>
                <w:sz w:val="20"/>
              </w:rPr>
              <w:t>современных условиях. Особенности общения в виртуальном пространстве</w:t>
            </w:r>
          </w:p>
        </w:tc>
      </w:tr>
      <w:tr w:rsidR="00F059EE">
        <w:trPr>
          <w:trHeight w:val="715"/>
        </w:trPr>
        <w:tc>
          <w:tcPr>
            <w:tcW w:w="379" w:type="dxa"/>
          </w:tcPr>
          <w:p w:rsidR="00F059EE" w:rsidRDefault="00E53F5F">
            <w:pPr>
              <w:pStyle w:val="TableParagraph"/>
              <w:spacing w:before="8"/>
              <w:ind w:left="40" w:right="18"/>
              <w:jc w:val="center"/>
              <w:rPr>
                <w:sz w:val="20"/>
              </w:rPr>
            </w:pPr>
            <w:r>
              <w:rPr>
                <w:spacing w:val="-5"/>
                <w:sz w:val="20"/>
              </w:rPr>
              <w:t>1.</w:t>
            </w:r>
          </w:p>
          <w:p w:rsidR="00F059EE" w:rsidRDefault="00E53F5F">
            <w:pPr>
              <w:pStyle w:val="TableParagraph"/>
              <w:spacing w:before="5"/>
              <w:ind w:left="39" w:right="57"/>
              <w:jc w:val="center"/>
              <w:rPr>
                <w:sz w:val="20"/>
              </w:rPr>
            </w:pPr>
            <w:r>
              <w:rPr>
                <w:spacing w:val="-10"/>
                <w:sz w:val="20"/>
              </w:rPr>
              <w:t>8</w:t>
            </w:r>
          </w:p>
        </w:tc>
        <w:tc>
          <w:tcPr>
            <w:tcW w:w="9007" w:type="dxa"/>
          </w:tcPr>
          <w:p w:rsidR="00F059EE" w:rsidRDefault="00E53F5F">
            <w:pPr>
              <w:pStyle w:val="TableParagraph"/>
              <w:spacing w:before="3"/>
              <w:rPr>
                <w:sz w:val="20"/>
              </w:rPr>
            </w:pPr>
            <w:r>
              <w:rPr>
                <w:sz w:val="20"/>
              </w:rPr>
              <w:t>Отношения в малых группах. Групповые нормы и правила. Лидерство в группе. Межличностные отношения</w:t>
            </w:r>
            <w:r>
              <w:rPr>
                <w:spacing w:val="-11"/>
                <w:sz w:val="20"/>
              </w:rPr>
              <w:t xml:space="preserve"> </w:t>
            </w:r>
            <w:r>
              <w:rPr>
                <w:sz w:val="20"/>
              </w:rPr>
              <w:t>(деловые,</w:t>
            </w:r>
            <w:r>
              <w:rPr>
                <w:spacing w:val="-4"/>
                <w:sz w:val="20"/>
              </w:rPr>
              <w:t xml:space="preserve"> </w:t>
            </w:r>
            <w:r>
              <w:rPr>
                <w:sz w:val="20"/>
              </w:rPr>
              <w:t>личные).</w:t>
            </w:r>
            <w:r>
              <w:rPr>
                <w:spacing w:val="-7"/>
                <w:sz w:val="20"/>
              </w:rPr>
              <w:t xml:space="preserve"> </w:t>
            </w:r>
            <w:r>
              <w:rPr>
                <w:sz w:val="20"/>
              </w:rPr>
              <w:t>Отношения</w:t>
            </w:r>
            <w:r>
              <w:rPr>
                <w:spacing w:val="-10"/>
                <w:sz w:val="20"/>
              </w:rPr>
              <w:t xml:space="preserve"> </w:t>
            </w:r>
            <w:r>
              <w:rPr>
                <w:sz w:val="20"/>
              </w:rPr>
              <w:t>с</w:t>
            </w:r>
            <w:r>
              <w:rPr>
                <w:spacing w:val="-12"/>
                <w:sz w:val="20"/>
              </w:rPr>
              <w:t xml:space="preserve"> </w:t>
            </w:r>
            <w:r>
              <w:rPr>
                <w:sz w:val="20"/>
              </w:rPr>
              <w:t>друзьями</w:t>
            </w:r>
            <w:r>
              <w:rPr>
                <w:spacing w:val="-9"/>
                <w:sz w:val="20"/>
              </w:rPr>
              <w:t xml:space="preserve"> </w:t>
            </w:r>
            <w:r>
              <w:rPr>
                <w:sz w:val="20"/>
              </w:rPr>
              <w:t>и</w:t>
            </w:r>
            <w:r>
              <w:rPr>
                <w:spacing w:val="-9"/>
                <w:sz w:val="20"/>
              </w:rPr>
              <w:t xml:space="preserve"> </w:t>
            </w:r>
            <w:r>
              <w:rPr>
                <w:sz w:val="20"/>
              </w:rPr>
              <w:t>сверстниками.</w:t>
            </w:r>
            <w:r>
              <w:rPr>
                <w:spacing w:val="-6"/>
                <w:sz w:val="20"/>
              </w:rPr>
              <w:t xml:space="preserve"> </w:t>
            </w:r>
            <w:r>
              <w:rPr>
                <w:sz w:val="20"/>
              </w:rPr>
              <w:t>Конфликты</w:t>
            </w:r>
            <w:r>
              <w:rPr>
                <w:spacing w:val="-7"/>
                <w:sz w:val="20"/>
              </w:rPr>
              <w:t xml:space="preserve"> </w:t>
            </w:r>
            <w:r>
              <w:rPr>
                <w:sz w:val="20"/>
              </w:rPr>
              <w:t>в</w:t>
            </w:r>
            <w:r>
              <w:rPr>
                <w:spacing w:val="-11"/>
                <w:sz w:val="20"/>
              </w:rPr>
              <w:t xml:space="preserve"> </w:t>
            </w:r>
            <w:r>
              <w:rPr>
                <w:sz w:val="20"/>
              </w:rPr>
              <w:t>межличностных</w:t>
            </w:r>
          </w:p>
          <w:p w:rsidR="00F059EE" w:rsidRDefault="00E53F5F">
            <w:pPr>
              <w:pStyle w:val="TableParagraph"/>
              <w:spacing w:before="3" w:line="229" w:lineRule="exact"/>
              <w:rPr>
                <w:sz w:val="20"/>
              </w:rPr>
            </w:pPr>
            <w:r>
              <w:rPr>
                <w:spacing w:val="-2"/>
                <w:sz w:val="20"/>
              </w:rPr>
              <w:t>отношениях</w:t>
            </w:r>
          </w:p>
        </w:tc>
      </w:tr>
      <w:tr w:rsidR="00F059EE">
        <w:trPr>
          <w:trHeight w:val="256"/>
        </w:trPr>
        <w:tc>
          <w:tcPr>
            <w:tcW w:w="379" w:type="dxa"/>
          </w:tcPr>
          <w:p w:rsidR="00F059EE" w:rsidRDefault="00E53F5F">
            <w:pPr>
              <w:pStyle w:val="TableParagraph"/>
              <w:ind w:left="39" w:right="52"/>
              <w:jc w:val="center"/>
              <w:rPr>
                <w:sz w:val="20"/>
              </w:rPr>
            </w:pPr>
            <w:r>
              <w:rPr>
                <w:spacing w:val="-10"/>
                <w:sz w:val="20"/>
              </w:rPr>
              <w:t>2</w:t>
            </w:r>
          </w:p>
        </w:tc>
        <w:tc>
          <w:tcPr>
            <w:tcW w:w="9007" w:type="dxa"/>
          </w:tcPr>
          <w:p w:rsidR="00F059EE" w:rsidRDefault="00E53F5F">
            <w:pPr>
              <w:pStyle w:val="TableParagraph"/>
              <w:rPr>
                <w:sz w:val="20"/>
              </w:rPr>
            </w:pPr>
            <w:r>
              <w:rPr>
                <w:sz w:val="20"/>
              </w:rPr>
              <w:t>Общество,</w:t>
            </w:r>
            <w:r>
              <w:rPr>
                <w:spacing w:val="-8"/>
                <w:sz w:val="20"/>
              </w:rPr>
              <w:t xml:space="preserve"> </w:t>
            </w:r>
            <w:r>
              <w:rPr>
                <w:sz w:val="20"/>
              </w:rPr>
              <w:t>в</w:t>
            </w:r>
            <w:r>
              <w:rPr>
                <w:spacing w:val="-12"/>
                <w:sz w:val="20"/>
              </w:rPr>
              <w:t xml:space="preserve"> </w:t>
            </w:r>
            <w:r>
              <w:rPr>
                <w:sz w:val="20"/>
              </w:rPr>
              <w:t>котором</w:t>
            </w:r>
            <w:r>
              <w:rPr>
                <w:spacing w:val="-8"/>
                <w:sz w:val="20"/>
              </w:rPr>
              <w:t xml:space="preserve"> </w:t>
            </w:r>
            <w:r>
              <w:rPr>
                <w:sz w:val="20"/>
              </w:rPr>
              <w:t>мы</w:t>
            </w:r>
            <w:r>
              <w:rPr>
                <w:spacing w:val="-11"/>
                <w:sz w:val="20"/>
              </w:rPr>
              <w:t xml:space="preserve"> </w:t>
            </w:r>
            <w:r>
              <w:rPr>
                <w:sz w:val="20"/>
              </w:rPr>
              <w:t>живем.</w:t>
            </w:r>
            <w:r>
              <w:rPr>
                <w:spacing w:val="-8"/>
                <w:sz w:val="20"/>
              </w:rPr>
              <w:t xml:space="preserve"> </w:t>
            </w:r>
            <w:r>
              <w:rPr>
                <w:sz w:val="20"/>
              </w:rPr>
              <w:t>Человек</w:t>
            </w:r>
            <w:r>
              <w:rPr>
                <w:spacing w:val="-10"/>
                <w:sz w:val="20"/>
              </w:rPr>
              <w:t xml:space="preserve"> </w:t>
            </w:r>
            <w:r>
              <w:rPr>
                <w:sz w:val="20"/>
              </w:rPr>
              <w:t>в</w:t>
            </w:r>
            <w:r>
              <w:rPr>
                <w:spacing w:val="-9"/>
                <w:sz w:val="20"/>
              </w:rPr>
              <w:t xml:space="preserve"> </w:t>
            </w:r>
            <w:r>
              <w:rPr>
                <w:sz w:val="20"/>
              </w:rPr>
              <w:t>современном</w:t>
            </w:r>
            <w:r>
              <w:rPr>
                <w:spacing w:val="-6"/>
                <w:sz w:val="20"/>
              </w:rPr>
              <w:t xml:space="preserve"> </w:t>
            </w:r>
            <w:r>
              <w:rPr>
                <w:sz w:val="20"/>
              </w:rPr>
              <w:t>изменяющемся</w:t>
            </w:r>
            <w:r>
              <w:rPr>
                <w:spacing w:val="-8"/>
                <w:sz w:val="20"/>
              </w:rPr>
              <w:t xml:space="preserve"> </w:t>
            </w:r>
            <w:r>
              <w:rPr>
                <w:spacing w:val="-4"/>
                <w:sz w:val="20"/>
              </w:rPr>
              <w:t>мире</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2.</w:t>
            </w:r>
          </w:p>
          <w:p w:rsidR="00F059EE" w:rsidRDefault="00E53F5F">
            <w:pPr>
              <w:pStyle w:val="TableParagraph"/>
              <w:spacing w:line="221"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Что</w:t>
            </w:r>
            <w:r>
              <w:rPr>
                <w:spacing w:val="-9"/>
                <w:sz w:val="20"/>
              </w:rPr>
              <w:t xml:space="preserve"> </w:t>
            </w:r>
            <w:r>
              <w:rPr>
                <w:sz w:val="20"/>
              </w:rPr>
              <w:t>такое</w:t>
            </w:r>
            <w:r>
              <w:rPr>
                <w:spacing w:val="-10"/>
                <w:sz w:val="20"/>
              </w:rPr>
              <w:t xml:space="preserve"> </w:t>
            </w:r>
            <w:r>
              <w:rPr>
                <w:sz w:val="20"/>
              </w:rPr>
              <w:t>общество.</w:t>
            </w:r>
            <w:r>
              <w:rPr>
                <w:spacing w:val="-4"/>
                <w:sz w:val="20"/>
              </w:rPr>
              <w:t xml:space="preserve"> </w:t>
            </w:r>
            <w:r>
              <w:rPr>
                <w:sz w:val="20"/>
              </w:rPr>
              <w:t>Связь</w:t>
            </w:r>
            <w:r>
              <w:rPr>
                <w:spacing w:val="-8"/>
                <w:sz w:val="20"/>
              </w:rPr>
              <w:t xml:space="preserve"> </w:t>
            </w:r>
            <w:r>
              <w:rPr>
                <w:sz w:val="20"/>
              </w:rPr>
              <w:t>общества</w:t>
            </w:r>
            <w:r>
              <w:rPr>
                <w:spacing w:val="-6"/>
                <w:sz w:val="20"/>
              </w:rPr>
              <w:t xml:space="preserve"> </w:t>
            </w:r>
            <w:r>
              <w:rPr>
                <w:sz w:val="20"/>
              </w:rPr>
              <w:t>и</w:t>
            </w:r>
            <w:r>
              <w:rPr>
                <w:spacing w:val="-9"/>
                <w:sz w:val="20"/>
              </w:rPr>
              <w:t xml:space="preserve"> </w:t>
            </w:r>
            <w:r>
              <w:rPr>
                <w:spacing w:val="-2"/>
                <w:sz w:val="20"/>
              </w:rPr>
              <w:t>природы</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2.</w:t>
            </w:r>
          </w:p>
          <w:p w:rsidR="00F059EE" w:rsidRDefault="00E53F5F">
            <w:pPr>
              <w:pStyle w:val="TableParagraph"/>
              <w:spacing w:line="221" w:lineRule="exact"/>
              <w:ind w:left="39" w:right="57"/>
              <w:jc w:val="center"/>
              <w:rPr>
                <w:sz w:val="20"/>
              </w:rPr>
            </w:pPr>
            <w:r>
              <w:rPr>
                <w:spacing w:val="-10"/>
                <w:sz w:val="20"/>
              </w:rPr>
              <w:t>2</w:t>
            </w:r>
          </w:p>
        </w:tc>
        <w:tc>
          <w:tcPr>
            <w:tcW w:w="9007" w:type="dxa"/>
          </w:tcPr>
          <w:p w:rsidR="00F059EE" w:rsidRDefault="00E53F5F">
            <w:pPr>
              <w:pStyle w:val="TableParagraph"/>
              <w:spacing w:line="228" w:lineRule="exact"/>
              <w:rPr>
                <w:sz w:val="20"/>
              </w:rPr>
            </w:pPr>
            <w:r>
              <w:rPr>
                <w:sz w:val="20"/>
              </w:rPr>
              <w:t>Устройство</w:t>
            </w:r>
            <w:r>
              <w:rPr>
                <w:spacing w:val="-12"/>
                <w:sz w:val="20"/>
              </w:rPr>
              <w:t xml:space="preserve"> </w:t>
            </w:r>
            <w:r>
              <w:rPr>
                <w:sz w:val="20"/>
              </w:rPr>
              <w:t>общественной</w:t>
            </w:r>
            <w:r>
              <w:rPr>
                <w:spacing w:val="-8"/>
                <w:sz w:val="20"/>
              </w:rPr>
              <w:t xml:space="preserve"> </w:t>
            </w:r>
            <w:r>
              <w:rPr>
                <w:sz w:val="20"/>
              </w:rPr>
              <w:t>жизни.</w:t>
            </w:r>
            <w:r>
              <w:rPr>
                <w:spacing w:val="-12"/>
                <w:sz w:val="20"/>
              </w:rPr>
              <w:t xml:space="preserve"> </w:t>
            </w:r>
            <w:r>
              <w:rPr>
                <w:sz w:val="20"/>
              </w:rPr>
              <w:t>Основные</w:t>
            </w:r>
            <w:r>
              <w:rPr>
                <w:spacing w:val="-9"/>
                <w:sz w:val="20"/>
              </w:rPr>
              <w:t xml:space="preserve"> </w:t>
            </w:r>
            <w:r>
              <w:rPr>
                <w:sz w:val="20"/>
              </w:rPr>
              <w:t>сферы</w:t>
            </w:r>
            <w:r>
              <w:rPr>
                <w:spacing w:val="-9"/>
                <w:sz w:val="20"/>
              </w:rPr>
              <w:t xml:space="preserve"> </w:t>
            </w:r>
            <w:r>
              <w:rPr>
                <w:sz w:val="20"/>
              </w:rPr>
              <w:t>жизни</w:t>
            </w:r>
            <w:r>
              <w:rPr>
                <w:spacing w:val="-10"/>
                <w:sz w:val="20"/>
              </w:rPr>
              <w:t xml:space="preserve"> </w:t>
            </w:r>
            <w:r>
              <w:rPr>
                <w:sz w:val="20"/>
              </w:rPr>
              <w:t>общества</w:t>
            </w:r>
            <w:r>
              <w:rPr>
                <w:spacing w:val="-9"/>
                <w:sz w:val="20"/>
              </w:rPr>
              <w:t xml:space="preserve"> </w:t>
            </w:r>
            <w:r>
              <w:rPr>
                <w:sz w:val="20"/>
              </w:rPr>
              <w:t>и</w:t>
            </w:r>
            <w:r>
              <w:rPr>
                <w:spacing w:val="-13"/>
                <w:sz w:val="20"/>
              </w:rPr>
              <w:t xml:space="preserve"> </w:t>
            </w:r>
            <w:r>
              <w:rPr>
                <w:sz w:val="20"/>
              </w:rPr>
              <w:t>их</w:t>
            </w:r>
            <w:r>
              <w:rPr>
                <w:spacing w:val="-11"/>
                <w:sz w:val="20"/>
              </w:rPr>
              <w:t xml:space="preserve"> </w:t>
            </w:r>
            <w:r>
              <w:rPr>
                <w:spacing w:val="-2"/>
                <w:sz w:val="20"/>
              </w:rPr>
              <w:t>взаимодействие</w:t>
            </w:r>
          </w:p>
        </w:tc>
      </w:tr>
      <w:tr w:rsidR="00F059EE">
        <w:trPr>
          <w:trHeight w:val="715"/>
        </w:trPr>
        <w:tc>
          <w:tcPr>
            <w:tcW w:w="379" w:type="dxa"/>
          </w:tcPr>
          <w:p w:rsidR="00F059EE" w:rsidRDefault="00E53F5F">
            <w:pPr>
              <w:pStyle w:val="TableParagraph"/>
              <w:spacing w:before="10"/>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12" w:line="237" w:lineRule="auto"/>
              <w:rPr>
                <w:sz w:val="20"/>
              </w:rPr>
            </w:pPr>
            <w:r>
              <w:rPr>
                <w:sz w:val="20"/>
              </w:rPr>
              <w:t>Развитие общества. Современные формы связи и коммуникации: как они изменили мир. Информационное</w:t>
            </w:r>
            <w:r>
              <w:rPr>
                <w:spacing w:val="-10"/>
                <w:sz w:val="20"/>
              </w:rPr>
              <w:t xml:space="preserve"> </w:t>
            </w:r>
            <w:r>
              <w:rPr>
                <w:sz w:val="20"/>
              </w:rPr>
              <w:t>общество.</w:t>
            </w:r>
            <w:r>
              <w:rPr>
                <w:spacing w:val="-9"/>
                <w:sz w:val="20"/>
              </w:rPr>
              <w:t xml:space="preserve"> </w:t>
            </w:r>
            <w:r>
              <w:rPr>
                <w:sz w:val="20"/>
              </w:rPr>
              <w:t>Роль</w:t>
            </w:r>
            <w:r>
              <w:rPr>
                <w:spacing w:val="-9"/>
                <w:sz w:val="20"/>
              </w:rPr>
              <w:t xml:space="preserve"> </w:t>
            </w:r>
            <w:r>
              <w:rPr>
                <w:sz w:val="20"/>
              </w:rPr>
              <w:t>информации</w:t>
            </w:r>
            <w:r>
              <w:rPr>
                <w:spacing w:val="-10"/>
                <w:sz w:val="20"/>
              </w:rPr>
              <w:t xml:space="preserve"> </w:t>
            </w:r>
            <w:r>
              <w:rPr>
                <w:sz w:val="20"/>
              </w:rPr>
              <w:t>и</w:t>
            </w:r>
            <w:r>
              <w:rPr>
                <w:spacing w:val="-13"/>
                <w:sz w:val="20"/>
              </w:rPr>
              <w:t xml:space="preserve"> </w:t>
            </w:r>
            <w:r>
              <w:rPr>
                <w:sz w:val="20"/>
              </w:rPr>
              <w:t>информационных</w:t>
            </w:r>
            <w:r>
              <w:rPr>
                <w:spacing w:val="-9"/>
                <w:sz w:val="20"/>
              </w:rPr>
              <w:t xml:space="preserve"> </w:t>
            </w:r>
            <w:r>
              <w:rPr>
                <w:sz w:val="20"/>
              </w:rPr>
              <w:t>технологий</w:t>
            </w:r>
            <w:r>
              <w:rPr>
                <w:spacing w:val="-9"/>
                <w:sz w:val="20"/>
              </w:rPr>
              <w:t xml:space="preserve"> </w:t>
            </w:r>
            <w:r>
              <w:rPr>
                <w:sz w:val="20"/>
              </w:rPr>
              <w:t>в</w:t>
            </w:r>
            <w:r>
              <w:rPr>
                <w:spacing w:val="-10"/>
                <w:sz w:val="20"/>
              </w:rPr>
              <w:t xml:space="preserve"> </w:t>
            </w:r>
            <w:r>
              <w:rPr>
                <w:sz w:val="20"/>
              </w:rPr>
              <w:t>современном</w:t>
            </w:r>
            <w:r>
              <w:rPr>
                <w:spacing w:val="-8"/>
                <w:sz w:val="20"/>
              </w:rPr>
              <w:t xml:space="preserve"> </w:t>
            </w:r>
            <w:r>
              <w:rPr>
                <w:sz w:val="20"/>
              </w:rPr>
              <w:t>мире. Профессии настоящего и будущего. Непрерывное образование и карьера</w:t>
            </w:r>
          </w:p>
        </w:tc>
      </w:tr>
      <w:tr w:rsidR="00F059EE">
        <w:trPr>
          <w:trHeight w:val="484"/>
        </w:trPr>
        <w:tc>
          <w:tcPr>
            <w:tcW w:w="379" w:type="dxa"/>
          </w:tcPr>
          <w:p w:rsidR="00F059EE" w:rsidRDefault="00E53F5F">
            <w:pPr>
              <w:pStyle w:val="TableParagraph"/>
              <w:spacing w:before="10" w:line="227" w:lineRule="exact"/>
              <w:ind w:left="40" w:right="18"/>
              <w:jc w:val="center"/>
              <w:rPr>
                <w:sz w:val="20"/>
              </w:rPr>
            </w:pPr>
            <w:r>
              <w:rPr>
                <w:spacing w:val="-5"/>
                <w:sz w:val="20"/>
              </w:rPr>
              <w:t>2.</w:t>
            </w:r>
          </w:p>
          <w:p w:rsidR="00F059EE" w:rsidRDefault="00E53F5F">
            <w:pPr>
              <w:pStyle w:val="TableParagraph"/>
              <w:spacing w:line="227" w:lineRule="exact"/>
              <w:ind w:left="39" w:right="57"/>
              <w:jc w:val="center"/>
              <w:rPr>
                <w:sz w:val="20"/>
              </w:rPr>
            </w:pPr>
            <w:r>
              <w:rPr>
                <w:spacing w:val="-10"/>
                <w:sz w:val="20"/>
              </w:rPr>
              <w:t>4</w:t>
            </w:r>
          </w:p>
        </w:tc>
        <w:tc>
          <w:tcPr>
            <w:tcW w:w="9007" w:type="dxa"/>
          </w:tcPr>
          <w:p w:rsidR="00F059EE" w:rsidRDefault="00E53F5F">
            <w:pPr>
              <w:pStyle w:val="TableParagraph"/>
              <w:spacing w:before="2"/>
              <w:rPr>
                <w:sz w:val="20"/>
              </w:rPr>
            </w:pPr>
            <w:r>
              <w:rPr>
                <w:sz w:val="20"/>
              </w:rPr>
              <w:t>Информационная</w:t>
            </w:r>
            <w:r>
              <w:rPr>
                <w:spacing w:val="-7"/>
                <w:sz w:val="20"/>
              </w:rPr>
              <w:t xml:space="preserve"> </w:t>
            </w:r>
            <w:r>
              <w:rPr>
                <w:sz w:val="20"/>
              </w:rPr>
              <w:t>культура</w:t>
            </w:r>
            <w:r>
              <w:rPr>
                <w:spacing w:val="-7"/>
                <w:sz w:val="20"/>
              </w:rPr>
              <w:t xml:space="preserve"> </w:t>
            </w:r>
            <w:r>
              <w:rPr>
                <w:sz w:val="20"/>
              </w:rPr>
              <w:t>и</w:t>
            </w:r>
            <w:r>
              <w:rPr>
                <w:spacing w:val="-12"/>
                <w:sz w:val="20"/>
              </w:rPr>
              <w:t xml:space="preserve"> </w:t>
            </w:r>
            <w:r>
              <w:rPr>
                <w:sz w:val="20"/>
              </w:rPr>
              <w:t>информационная</w:t>
            </w:r>
            <w:r>
              <w:rPr>
                <w:spacing w:val="-7"/>
                <w:sz w:val="20"/>
              </w:rPr>
              <w:t xml:space="preserve"> </w:t>
            </w:r>
            <w:r>
              <w:rPr>
                <w:sz w:val="20"/>
              </w:rPr>
              <w:t>безопасность.</w:t>
            </w:r>
            <w:r>
              <w:rPr>
                <w:spacing w:val="-9"/>
                <w:sz w:val="20"/>
              </w:rPr>
              <w:t xml:space="preserve"> </w:t>
            </w:r>
            <w:r>
              <w:rPr>
                <w:sz w:val="20"/>
              </w:rPr>
              <w:t>Правила</w:t>
            </w:r>
            <w:r>
              <w:rPr>
                <w:spacing w:val="-7"/>
                <w:sz w:val="20"/>
              </w:rPr>
              <w:t xml:space="preserve"> </w:t>
            </w:r>
            <w:r>
              <w:rPr>
                <w:sz w:val="20"/>
              </w:rPr>
              <w:t>безопасного</w:t>
            </w:r>
            <w:r>
              <w:rPr>
                <w:spacing w:val="-9"/>
                <w:sz w:val="20"/>
              </w:rPr>
              <w:t xml:space="preserve"> </w:t>
            </w:r>
            <w:r>
              <w:rPr>
                <w:sz w:val="20"/>
              </w:rPr>
              <w:t>поведения</w:t>
            </w:r>
            <w:r>
              <w:rPr>
                <w:spacing w:val="-10"/>
                <w:sz w:val="20"/>
              </w:rPr>
              <w:t xml:space="preserve"> </w:t>
            </w:r>
            <w:r>
              <w:rPr>
                <w:sz w:val="20"/>
              </w:rPr>
              <w:t>в</w:t>
            </w:r>
            <w:r>
              <w:rPr>
                <w:spacing w:val="-11"/>
                <w:sz w:val="20"/>
              </w:rPr>
              <w:t xml:space="preserve"> </w:t>
            </w:r>
            <w:r>
              <w:rPr>
                <w:sz w:val="20"/>
              </w:rPr>
              <w:t xml:space="preserve">сети </w:t>
            </w:r>
            <w:r>
              <w:rPr>
                <w:spacing w:val="-2"/>
                <w:sz w:val="20"/>
              </w:rPr>
              <w:t>Интернет</w:t>
            </w:r>
          </w:p>
        </w:tc>
      </w:tr>
      <w:tr w:rsidR="00F059EE">
        <w:trPr>
          <w:trHeight w:val="487"/>
        </w:trPr>
        <w:tc>
          <w:tcPr>
            <w:tcW w:w="379" w:type="dxa"/>
          </w:tcPr>
          <w:p w:rsidR="00F059EE" w:rsidRDefault="00E53F5F">
            <w:pPr>
              <w:pStyle w:val="TableParagraph"/>
              <w:spacing w:before="12" w:line="227" w:lineRule="exact"/>
              <w:ind w:left="40" w:right="18"/>
              <w:jc w:val="center"/>
              <w:rPr>
                <w:sz w:val="20"/>
              </w:rPr>
            </w:pPr>
            <w:r>
              <w:rPr>
                <w:spacing w:val="-5"/>
                <w:sz w:val="20"/>
              </w:rPr>
              <w:t>2.</w:t>
            </w:r>
          </w:p>
          <w:p w:rsidR="00F059EE" w:rsidRDefault="00E53F5F">
            <w:pPr>
              <w:pStyle w:val="TableParagraph"/>
              <w:spacing w:line="227" w:lineRule="exact"/>
              <w:ind w:left="39" w:right="57"/>
              <w:jc w:val="center"/>
              <w:rPr>
                <w:sz w:val="20"/>
              </w:rPr>
            </w:pPr>
            <w:r>
              <w:rPr>
                <w:spacing w:val="-10"/>
                <w:sz w:val="20"/>
              </w:rPr>
              <w:t>5</w:t>
            </w:r>
          </w:p>
        </w:tc>
        <w:tc>
          <w:tcPr>
            <w:tcW w:w="9007" w:type="dxa"/>
          </w:tcPr>
          <w:p w:rsidR="00F059EE" w:rsidRDefault="00E53F5F">
            <w:pPr>
              <w:pStyle w:val="TableParagraph"/>
              <w:rPr>
                <w:sz w:val="20"/>
              </w:rPr>
            </w:pPr>
            <w:r>
              <w:rPr>
                <w:sz w:val="20"/>
              </w:rPr>
              <w:t>Сущность глобализации. Причины, проявления и последствия глобализации, ее противоречия. Глобальные</w:t>
            </w:r>
            <w:r>
              <w:rPr>
                <w:spacing w:val="-6"/>
                <w:sz w:val="20"/>
              </w:rPr>
              <w:t xml:space="preserve"> </w:t>
            </w:r>
            <w:r>
              <w:rPr>
                <w:sz w:val="20"/>
              </w:rPr>
              <w:t>проблемы</w:t>
            </w:r>
            <w:r>
              <w:rPr>
                <w:spacing w:val="-6"/>
                <w:sz w:val="20"/>
              </w:rPr>
              <w:t xml:space="preserve"> </w:t>
            </w:r>
            <w:r>
              <w:rPr>
                <w:sz w:val="20"/>
              </w:rPr>
              <w:t>и</w:t>
            </w:r>
            <w:r>
              <w:rPr>
                <w:spacing w:val="-10"/>
                <w:sz w:val="20"/>
              </w:rPr>
              <w:t xml:space="preserve"> </w:t>
            </w:r>
            <w:r>
              <w:rPr>
                <w:sz w:val="20"/>
              </w:rPr>
              <w:t>возможности</w:t>
            </w:r>
            <w:r>
              <w:rPr>
                <w:spacing w:val="-7"/>
                <w:sz w:val="20"/>
              </w:rPr>
              <w:t xml:space="preserve"> </w:t>
            </w:r>
            <w:r>
              <w:rPr>
                <w:sz w:val="20"/>
              </w:rPr>
              <w:t>их</w:t>
            </w:r>
            <w:r>
              <w:rPr>
                <w:spacing w:val="-10"/>
                <w:sz w:val="20"/>
              </w:rPr>
              <w:t xml:space="preserve"> </w:t>
            </w:r>
            <w:r>
              <w:rPr>
                <w:sz w:val="20"/>
              </w:rPr>
              <w:t>решения.</w:t>
            </w:r>
            <w:r>
              <w:rPr>
                <w:spacing w:val="-8"/>
                <w:sz w:val="20"/>
              </w:rPr>
              <w:t xml:space="preserve"> </w:t>
            </w:r>
            <w:r>
              <w:rPr>
                <w:sz w:val="20"/>
              </w:rPr>
              <w:t>Экологическая</w:t>
            </w:r>
            <w:r>
              <w:rPr>
                <w:spacing w:val="-7"/>
                <w:sz w:val="20"/>
              </w:rPr>
              <w:t xml:space="preserve"> </w:t>
            </w:r>
            <w:r>
              <w:rPr>
                <w:sz w:val="20"/>
              </w:rPr>
              <w:t>ситуация</w:t>
            </w:r>
            <w:r>
              <w:rPr>
                <w:spacing w:val="-7"/>
                <w:sz w:val="20"/>
              </w:rPr>
              <w:t xml:space="preserve"> </w:t>
            </w:r>
            <w:r>
              <w:rPr>
                <w:sz w:val="20"/>
              </w:rPr>
              <w:t>и</w:t>
            </w:r>
            <w:r>
              <w:rPr>
                <w:spacing w:val="-10"/>
                <w:sz w:val="20"/>
              </w:rPr>
              <w:t xml:space="preserve"> </w:t>
            </w:r>
            <w:r>
              <w:rPr>
                <w:sz w:val="20"/>
              </w:rPr>
              <w:t>способы</w:t>
            </w:r>
            <w:r>
              <w:rPr>
                <w:spacing w:val="-8"/>
                <w:sz w:val="20"/>
              </w:rPr>
              <w:t xml:space="preserve"> </w:t>
            </w:r>
            <w:r>
              <w:rPr>
                <w:sz w:val="20"/>
              </w:rPr>
              <w:t>ее</w:t>
            </w:r>
            <w:r>
              <w:rPr>
                <w:spacing w:val="-7"/>
                <w:sz w:val="20"/>
              </w:rPr>
              <w:t xml:space="preserve"> </w:t>
            </w:r>
            <w:r>
              <w:rPr>
                <w:sz w:val="20"/>
              </w:rPr>
              <w:t>улучшения</w:t>
            </w:r>
          </w:p>
        </w:tc>
      </w:tr>
      <w:tr w:rsidR="00F059EE">
        <w:trPr>
          <w:trHeight w:val="252"/>
        </w:trPr>
        <w:tc>
          <w:tcPr>
            <w:tcW w:w="379" w:type="dxa"/>
          </w:tcPr>
          <w:p w:rsidR="00F059EE" w:rsidRDefault="00E53F5F">
            <w:pPr>
              <w:pStyle w:val="TableParagraph"/>
              <w:spacing w:line="228" w:lineRule="exact"/>
              <w:ind w:left="39" w:right="52"/>
              <w:jc w:val="center"/>
              <w:rPr>
                <w:sz w:val="20"/>
              </w:rPr>
            </w:pPr>
            <w:r>
              <w:rPr>
                <w:spacing w:val="-10"/>
                <w:sz w:val="20"/>
              </w:rPr>
              <w:t>3</w:t>
            </w:r>
          </w:p>
        </w:tc>
        <w:tc>
          <w:tcPr>
            <w:tcW w:w="9007" w:type="dxa"/>
          </w:tcPr>
          <w:p w:rsidR="00F059EE" w:rsidRDefault="00E53F5F">
            <w:pPr>
              <w:pStyle w:val="TableParagraph"/>
              <w:spacing w:line="228" w:lineRule="exact"/>
              <w:rPr>
                <w:sz w:val="20"/>
              </w:rPr>
            </w:pPr>
            <w:r>
              <w:rPr>
                <w:sz w:val="20"/>
              </w:rPr>
              <w:t>Человек</w:t>
            </w:r>
            <w:r>
              <w:rPr>
                <w:spacing w:val="-6"/>
                <w:sz w:val="20"/>
              </w:rPr>
              <w:t xml:space="preserve"> </w:t>
            </w:r>
            <w:r>
              <w:rPr>
                <w:sz w:val="20"/>
              </w:rPr>
              <w:t>в</w:t>
            </w:r>
            <w:r>
              <w:rPr>
                <w:spacing w:val="-7"/>
                <w:sz w:val="20"/>
              </w:rPr>
              <w:t xml:space="preserve"> </w:t>
            </w:r>
            <w:r>
              <w:rPr>
                <w:sz w:val="20"/>
              </w:rPr>
              <w:t>мире</w:t>
            </w:r>
            <w:r>
              <w:rPr>
                <w:spacing w:val="-5"/>
                <w:sz w:val="20"/>
              </w:rPr>
              <w:t xml:space="preserve"> </w:t>
            </w:r>
            <w:r>
              <w:rPr>
                <w:spacing w:val="-2"/>
                <w:sz w:val="20"/>
              </w:rPr>
              <w:t>культуры</w:t>
            </w:r>
          </w:p>
        </w:tc>
      </w:tr>
      <w:tr w:rsidR="00F059EE">
        <w:trPr>
          <w:trHeight w:val="465"/>
        </w:trPr>
        <w:tc>
          <w:tcPr>
            <w:tcW w:w="379" w:type="dxa"/>
          </w:tcPr>
          <w:p w:rsidR="00F059EE" w:rsidRDefault="00E53F5F">
            <w:pPr>
              <w:pStyle w:val="TableParagraph"/>
              <w:spacing w:before="2" w:line="222" w:lineRule="exact"/>
              <w:ind w:left="40" w:right="18"/>
              <w:jc w:val="center"/>
              <w:rPr>
                <w:sz w:val="20"/>
              </w:rPr>
            </w:pPr>
            <w:r>
              <w:rPr>
                <w:spacing w:val="-5"/>
                <w:sz w:val="20"/>
              </w:rPr>
              <w:t>3.</w:t>
            </w:r>
          </w:p>
          <w:p w:rsidR="00F059EE" w:rsidRDefault="00E53F5F">
            <w:pPr>
              <w:pStyle w:val="TableParagraph"/>
              <w:spacing w:line="221" w:lineRule="exact"/>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Культура,</w:t>
            </w:r>
            <w:r>
              <w:rPr>
                <w:spacing w:val="-13"/>
                <w:sz w:val="20"/>
              </w:rPr>
              <w:t xml:space="preserve"> </w:t>
            </w:r>
            <w:r>
              <w:rPr>
                <w:sz w:val="20"/>
              </w:rPr>
              <w:t>ее</w:t>
            </w:r>
            <w:r>
              <w:rPr>
                <w:spacing w:val="-11"/>
                <w:sz w:val="20"/>
              </w:rPr>
              <w:t xml:space="preserve"> </w:t>
            </w:r>
            <w:r>
              <w:rPr>
                <w:sz w:val="20"/>
              </w:rPr>
              <w:t>многообразие</w:t>
            </w:r>
            <w:r>
              <w:rPr>
                <w:spacing w:val="-8"/>
                <w:sz w:val="20"/>
              </w:rPr>
              <w:t xml:space="preserve"> </w:t>
            </w:r>
            <w:r>
              <w:rPr>
                <w:sz w:val="20"/>
              </w:rPr>
              <w:t>и</w:t>
            </w:r>
            <w:r>
              <w:rPr>
                <w:spacing w:val="-13"/>
                <w:sz w:val="20"/>
              </w:rPr>
              <w:t xml:space="preserve"> </w:t>
            </w:r>
            <w:r>
              <w:rPr>
                <w:sz w:val="20"/>
              </w:rPr>
              <w:t>формы.</w:t>
            </w:r>
            <w:r>
              <w:rPr>
                <w:spacing w:val="-10"/>
                <w:sz w:val="20"/>
              </w:rPr>
              <w:t xml:space="preserve"> </w:t>
            </w:r>
            <w:r>
              <w:rPr>
                <w:sz w:val="20"/>
              </w:rPr>
              <w:t>Влияние</w:t>
            </w:r>
            <w:r>
              <w:rPr>
                <w:spacing w:val="-9"/>
                <w:sz w:val="20"/>
              </w:rPr>
              <w:t xml:space="preserve"> </w:t>
            </w:r>
            <w:r>
              <w:rPr>
                <w:sz w:val="20"/>
              </w:rPr>
              <w:t>духовной</w:t>
            </w:r>
            <w:r>
              <w:rPr>
                <w:spacing w:val="-8"/>
                <w:sz w:val="20"/>
              </w:rPr>
              <w:t xml:space="preserve"> </w:t>
            </w:r>
            <w:r>
              <w:rPr>
                <w:sz w:val="20"/>
              </w:rPr>
              <w:t>культуры</w:t>
            </w:r>
            <w:r>
              <w:rPr>
                <w:spacing w:val="-12"/>
                <w:sz w:val="20"/>
              </w:rPr>
              <w:t xml:space="preserve"> </w:t>
            </w:r>
            <w:r>
              <w:rPr>
                <w:sz w:val="20"/>
              </w:rPr>
              <w:t>на</w:t>
            </w:r>
            <w:r>
              <w:rPr>
                <w:spacing w:val="-11"/>
                <w:sz w:val="20"/>
              </w:rPr>
              <w:t xml:space="preserve"> </w:t>
            </w:r>
            <w:r>
              <w:rPr>
                <w:sz w:val="20"/>
              </w:rPr>
              <w:t>формирование</w:t>
            </w:r>
            <w:r>
              <w:rPr>
                <w:spacing w:val="-9"/>
                <w:sz w:val="20"/>
              </w:rPr>
              <w:t xml:space="preserve"> </w:t>
            </w:r>
            <w:r>
              <w:rPr>
                <w:spacing w:val="-2"/>
                <w:sz w:val="20"/>
              </w:rPr>
              <w:t>личности</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3.</w:t>
            </w:r>
          </w:p>
          <w:p w:rsidR="00F059EE" w:rsidRDefault="00E53F5F">
            <w:pPr>
              <w:pStyle w:val="TableParagraph"/>
              <w:spacing w:line="228" w:lineRule="exact"/>
              <w:ind w:left="39" w:right="57"/>
              <w:jc w:val="center"/>
              <w:rPr>
                <w:sz w:val="20"/>
              </w:rPr>
            </w:pPr>
            <w:r>
              <w:rPr>
                <w:spacing w:val="-10"/>
                <w:sz w:val="20"/>
              </w:rPr>
              <w:t>2</w:t>
            </w:r>
          </w:p>
        </w:tc>
        <w:tc>
          <w:tcPr>
            <w:tcW w:w="9007" w:type="dxa"/>
          </w:tcPr>
          <w:p w:rsidR="00F059EE" w:rsidRDefault="00E53F5F">
            <w:pPr>
              <w:pStyle w:val="TableParagraph"/>
              <w:ind w:right="210"/>
              <w:rPr>
                <w:sz w:val="20"/>
              </w:rPr>
            </w:pPr>
            <w:r>
              <w:rPr>
                <w:sz w:val="20"/>
              </w:rPr>
              <w:t>Духовные</w:t>
            </w:r>
            <w:r>
              <w:rPr>
                <w:spacing w:val="-12"/>
                <w:sz w:val="20"/>
              </w:rPr>
              <w:t xml:space="preserve"> </w:t>
            </w:r>
            <w:r>
              <w:rPr>
                <w:sz w:val="20"/>
              </w:rPr>
              <w:t>ценности,</w:t>
            </w:r>
            <w:r>
              <w:rPr>
                <w:spacing w:val="-10"/>
                <w:sz w:val="20"/>
              </w:rPr>
              <w:t xml:space="preserve"> </w:t>
            </w:r>
            <w:r>
              <w:rPr>
                <w:sz w:val="20"/>
              </w:rPr>
              <w:t>традиционные</w:t>
            </w:r>
            <w:r>
              <w:rPr>
                <w:spacing w:val="-8"/>
                <w:sz w:val="20"/>
              </w:rPr>
              <w:t xml:space="preserve"> </w:t>
            </w:r>
            <w:r>
              <w:rPr>
                <w:sz w:val="20"/>
              </w:rPr>
              <w:t>ценности</w:t>
            </w:r>
            <w:r>
              <w:rPr>
                <w:spacing w:val="-12"/>
                <w:sz w:val="20"/>
              </w:rPr>
              <w:t xml:space="preserve"> </w:t>
            </w:r>
            <w:r>
              <w:rPr>
                <w:sz w:val="20"/>
              </w:rPr>
              <w:t>российского</w:t>
            </w:r>
            <w:r>
              <w:rPr>
                <w:spacing w:val="-12"/>
                <w:sz w:val="20"/>
              </w:rPr>
              <w:t xml:space="preserve"> </w:t>
            </w:r>
            <w:r>
              <w:rPr>
                <w:sz w:val="20"/>
              </w:rPr>
              <w:t>народа.</w:t>
            </w:r>
            <w:r>
              <w:rPr>
                <w:spacing w:val="-11"/>
                <w:sz w:val="20"/>
              </w:rPr>
              <w:t xml:space="preserve"> </w:t>
            </w:r>
            <w:r>
              <w:rPr>
                <w:sz w:val="20"/>
              </w:rPr>
              <w:t>Общественные</w:t>
            </w:r>
            <w:r>
              <w:rPr>
                <w:spacing w:val="-8"/>
                <w:sz w:val="20"/>
              </w:rPr>
              <w:t xml:space="preserve"> </w:t>
            </w:r>
            <w:r>
              <w:rPr>
                <w:sz w:val="20"/>
              </w:rPr>
              <w:t>ценности.</w:t>
            </w:r>
            <w:r>
              <w:rPr>
                <w:spacing w:val="-11"/>
                <w:sz w:val="20"/>
              </w:rPr>
              <w:t xml:space="preserve"> </w:t>
            </w:r>
            <w:r>
              <w:rPr>
                <w:sz w:val="20"/>
              </w:rPr>
              <w:t>Свобода и ответственность гражданина. Гражданственность и патриотизм. Гуманизм</w:t>
            </w:r>
          </w:p>
        </w:tc>
      </w:tr>
      <w:tr w:rsidR="00F059EE">
        <w:trPr>
          <w:trHeight w:val="712"/>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1"/>
              <w:ind w:left="39" w:right="57"/>
              <w:jc w:val="center"/>
              <w:rPr>
                <w:sz w:val="20"/>
              </w:rPr>
            </w:pPr>
            <w:r>
              <w:rPr>
                <w:spacing w:val="-10"/>
                <w:sz w:val="20"/>
              </w:rPr>
              <w:t>3</w:t>
            </w:r>
          </w:p>
        </w:tc>
        <w:tc>
          <w:tcPr>
            <w:tcW w:w="9007" w:type="dxa"/>
          </w:tcPr>
          <w:p w:rsidR="00F059EE" w:rsidRDefault="00E53F5F">
            <w:pPr>
              <w:pStyle w:val="TableParagraph"/>
              <w:spacing w:before="2" w:line="230" w:lineRule="atLeast"/>
              <w:ind w:right="183"/>
              <w:rPr>
                <w:sz w:val="20"/>
              </w:rPr>
            </w:pPr>
            <w:r>
              <w:rPr>
                <w:sz w:val="20"/>
              </w:rPr>
              <w:t>Принципы и нормы морали. Добро и зло. Нравственные чувства человека. Совесть и стыд. Моральный</w:t>
            </w:r>
            <w:r>
              <w:rPr>
                <w:spacing w:val="-11"/>
                <w:sz w:val="20"/>
              </w:rPr>
              <w:t xml:space="preserve"> </w:t>
            </w:r>
            <w:r>
              <w:rPr>
                <w:sz w:val="20"/>
              </w:rPr>
              <w:t>выбор.</w:t>
            </w:r>
            <w:r>
              <w:rPr>
                <w:spacing w:val="-9"/>
                <w:sz w:val="20"/>
              </w:rPr>
              <w:t xml:space="preserve"> </w:t>
            </w:r>
            <w:r>
              <w:rPr>
                <w:sz w:val="20"/>
              </w:rPr>
              <w:t>Моральная</w:t>
            </w:r>
            <w:r>
              <w:rPr>
                <w:spacing w:val="-11"/>
                <w:sz w:val="20"/>
              </w:rPr>
              <w:t xml:space="preserve"> </w:t>
            </w:r>
            <w:r>
              <w:rPr>
                <w:sz w:val="20"/>
              </w:rPr>
              <w:t>оценка</w:t>
            </w:r>
            <w:r>
              <w:rPr>
                <w:spacing w:val="-10"/>
                <w:sz w:val="20"/>
              </w:rPr>
              <w:t xml:space="preserve"> </w:t>
            </w:r>
            <w:r>
              <w:rPr>
                <w:sz w:val="20"/>
              </w:rPr>
              <w:t>поведения</w:t>
            </w:r>
            <w:r>
              <w:rPr>
                <w:spacing w:val="-10"/>
                <w:sz w:val="20"/>
              </w:rPr>
              <w:t xml:space="preserve"> </w:t>
            </w:r>
            <w:r>
              <w:rPr>
                <w:sz w:val="20"/>
              </w:rPr>
              <w:t>людей</w:t>
            </w:r>
            <w:r>
              <w:rPr>
                <w:spacing w:val="-9"/>
                <w:sz w:val="20"/>
              </w:rPr>
              <w:t xml:space="preserve"> </w:t>
            </w:r>
            <w:r>
              <w:rPr>
                <w:sz w:val="20"/>
              </w:rPr>
              <w:t>и</w:t>
            </w:r>
            <w:r>
              <w:rPr>
                <w:spacing w:val="-12"/>
                <w:sz w:val="20"/>
              </w:rPr>
              <w:t xml:space="preserve"> </w:t>
            </w:r>
            <w:r>
              <w:rPr>
                <w:sz w:val="20"/>
              </w:rPr>
              <w:t>собственного</w:t>
            </w:r>
            <w:r>
              <w:rPr>
                <w:spacing w:val="-9"/>
                <w:sz w:val="20"/>
              </w:rPr>
              <w:t xml:space="preserve"> </w:t>
            </w:r>
            <w:r>
              <w:rPr>
                <w:sz w:val="20"/>
              </w:rPr>
              <w:t>поведения.</w:t>
            </w:r>
            <w:r>
              <w:rPr>
                <w:spacing w:val="-8"/>
                <w:sz w:val="20"/>
              </w:rPr>
              <w:t xml:space="preserve"> </w:t>
            </w:r>
            <w:r>
              <w:rPr>
                <w:sz w:val="20"/>
              </w:rPr>
              <w:t>Влияние моральных норм на общество и человека. Волонтерское движение</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3.</w:t>
            </w:r>
          </w:p>
          <w:p w:rsidR="00F059EE" w:rsidRDefault="00E53F5F">
            <w:pPr>
              <w:pStyle w:val="TableParagraph"/>
              <w:spacing w:line="222" w:lineRule="exact"/>
              <w:ind w:left="39" w:right="57"/>
              <w:jc w:val="center"/>
              <w:rPr>
                <w:sz w:val="20"/>
              </w:rPr>
            </w:pPr>
            <w:r>
              <w:rPr>
                <w:spacing w:val="-10"/>
                <w:sz w:val="20"/>
              </w:rPr>
              <w:t>4</w:t>
            </w:r>
          </w:p>
        </w:tc>
        <w:tc>
          <w:tcPr>
            <w:tcW w:w="9007" w:type="dxa"/>
          </w:tcPr>
          <w:p w:rsidR="00F059EE" w:rsidRDefault="00E53F5F">
            <w:pPr>
              <w:pStyle w:val="TableParagraph"/>
              <w:spacing w:line="228" w:lineRule="exact"/>
              <w:rPr>
                <w:sz w:val="20"/>
              </w:rPr>
            </w:pPr>
            <w:r>
              <w:rPr>
                <w:sz w:val="20"/>
              </w:rPr>
              <w:t>Наука.</w:t>
            </w:r>
            <w:r>
              <w:rPr>
                <w:spacing w:val="-13"/>
                <w:sz w:val="20"/>
              </w:rPr>
              <w:t xml:space="preserve"> </w:t>
            </w:r>
            <w:r>
              <w:rPr>
                <w:sz w:val="20"/>
              </w:rPr>
              <w:t>Естественные</w:t>
            </w:r>
            <w:r>
              <w:rPr>
                <w:spacing w:val="-12"/>
                <w:sz w:val="20"/>
              </w:rPr>
              <w:t xml:space="preserve"> </w:t>
            </w:r>
            <w:r>
              <w:rPr>
                <w:sz w:val="20"/>
              </w:rPr>
              <w:t>и</w:t>
            </w:r>
            <w:r>
              <w:rPr>
                <w:spacing w:val="-12"/>
                <w:sz w:val="20"/>
              </w:rPr>
              <w:t xml:space="preserve"> </w:t>
            </w:r>
            <w:r>
              <w:rPr>
                <w:sz w:val="20"/>
              </w:rPr>
              <w:t>социально-гуманитарные</w:t>
            </w:r>
            <w:r>
              <w:rPr>
                <w:spacing w:val="-7"/>
                <w:sz w:val="20"/>
              </w:rPr>
              <w:t xml:space="preserve"> </w:t>
            </w:r>
            <w:r>
              <w:rPr>
                <w:sz w:val="20"/>
              </w:rPr>
              <w:t>науки.</w:t>
            </w:r>
            <w:r>
              <w:rPr>
                <w:spacing w:val="-10"/>
                <w:sz w:val="20"/>
              </w:rPr>
              <w:t xml:space="preserve"> </w:t>
            </w:r>
            <w:r>
              <w:rPr>
                <w:sz w:val="20"/>
              </w:rPr>
              <w:t>Роль</w:t>
            </w:r>
            <w:r>
              <w:rPr>
                <w:spacing w:val="-12"/>
                <w:sz w:val="20"/>
              </w:rPr>
              <w:t xml:space="preserve"> </w:t>
            </w:r>
            <w:r>
              <w:rPr>
                <w:sz w:val="20"/>
              </w:rPr>
              <w:t>науки</w:t>
            </w:r>
            <w:r>
              <w:rPr>
                <w:spacing w:val="-11"/>
                <w:sz w:val="20"/>
              </w:rPr>
              <w:t xml:space="preserve"> </w:t>
            </w:r>
            <w:r>
              <w:rPr>
                <w:sz w:val="20"/>
              </w:rPr>
              <w:t>в</w:t>
            </w:r>
            <w:r>
              <w:rPr>
                <w:spacing w:val="-13"/>
                <w:sz w:val="20"/>
              </w:rPr>
              <w:t xml:space="preserve"> </w:t>
            </w:r>
            <w:r>
              <w:rPr>
                <w:sz w:val="20"/>
              </w:rPr>
              <w:t>развитии</w:t>
            </w:r>
            <w:r>
              <w:rPr>
                <w:spacing w:val="-10"/>
                <w:sz w:val="20"/>
              </w:rPr>
              <w:t xml:space="preserve"> </w:t>
            </w:r>
            <w:r>
              <w:rPr>
                <w:spacing w:val="-2"/>
                <w:sz w:val="20"/>
              </w:rPr>
              <w:t>общества</w:t>
            </w:r>
          </w:p>
        </w:tc>
      </w:tr>
      <w:tr w:rsidR="00F059EE">
        <w:trPr>
          <w:trHeight w:val="933"/>
        </w:trPr>
        <w:tc>
          <w:tcPr>
            <w:tcW w:w="379" w:type="dxa"/>
          </w:tcPr>
          <w:p w:rsidR="00F059EE" w:rsidRDefault="00E53F5F">
            <w:pPr>
              <w:pStyle w:val="TableParagraph"/>
              <w:spacing w:before="10"/>
              <w:ind w:left="40" w:right="18"/>
              <w:jc w:val="center"/>
              <w:rPr>
                <w:sz w:val="20"/>
              </w:rPr>
            </w:pPr>
            <w:r>
              <w:rPr>
                <w:spacing w:val="-5"/>
                <w:sz w:val="20"/>
              </w:rPr>
              <w:t>3.</w:t>
            </w:r>
          </w:p>
          <w:p w:rsidR="00F059EE" w:rsidRDefault="00E53F5F">
            <w:pPr>
              <w:pStyle w:val="TableParagraph"/>
              <w:spacing w:before="3"/>
              <w:ind w:left="39" w:right="57"/>
              <w:jc w:val="center"/>
              <w:rPr>
                <w:sz w:val="20"/>
              </w:rPr>
            </w:pPr>
            <w:r>
              <w:rPr>
                <w:spacing w:val="-10"/>
                <w:sz w:val="20"/>
              </w:rPr>
              <w:t>5</w:t>
            </w:r>
          </w:p>
        </w:tc>
        <w:tc>
          <w:tcPr>
            <w:tcW w:w="9007" w:type="dxa"/>
          </w:tcPr>
          <w:p w:rsidR="00F059EE" w:rsidRDefault="00E53F5F">
            <w:pPr>
              <w:pStyle w:val="TableParagraph"/>
              <w:spacing w:before="10"/>
              <w:ind w:right="251"/>
              <w:rPr>
                <w:sz w:val="20"/>
              </w:rPr>
            </w:pPr>
            <w:r>
              <w:rPr>
                <w:sz w:val="20"/>
              </w:rPr>
              <w:t>Образование. Личностная и общественная значимость образования в современном обществе. Образование</w:t>
            </w:r>
            <w:r>
              <w:rPr>
                <w:spacing w:val="-6"/>
                <w:sz w:val="20"/>
              </w:rPr>
              <w:t xml:space="preserve"> </w:t>
            </w:r>
            <w:r>
              <w:rPr>
                <w:sz w:val="20"/>
              </w:rPr>
              <w:t>в</w:t>
            </w:r>
            <w:r>
              <w:rPr>
                <w:spacing w:val="-10"/>
                <w:sz w:val="20"/>
              </w:rPr>
              <w:t xml:space="preserve"> </w:t>
            </w:r>
            <w:r>
              <w:rPr>
                <w:sz w:val="20"/>
              </w:rPr>
              <w:t>Российской</w:t>
            </w:r>
            <w:r>
              <w:rPr>
                <w:spacing w:val="-8"/>
                <w:sz w:val="20"/>
              </w:rPr>
              <w:t xml:space="preserve"> </w:t>
            </w:r>
            <w:r>
              <w:rPr>
                <w:sz w:val="20"/>
              </w:rPr>
              <w:t>Федерации.</w:t>
            </w:r>
            <w:r>
              <w:rPr>
                <w:spacing w:val="-6"/>
                <w:sz w:val="20"/>
              </w:rPr>
              <w:t xml:space="preserve"> </w:t>
            </w:r>
            <w:r>
              <w:rPr>
                <w:sz w:val="20"/>
              </w:rPr>
              <w:t>Самообразование.</w:t>
            </w:r>
            <w:r>
              <w:rPr>
                <w:spacing w:val="-5"/>
                <w:sz w:val="20"/>
              </w:rPr>
              <w:t xml:space="preserve"> </w:t>
            </w:r>
            <w:r>
              <w:rPr>
                <w:sz w:val="20"/>
              </w:rPr>
              <w:t>Политика</w:t>
            </w:r>
            <w:r>
              <w:rPr>
                <w:spacing w:val="-8"/>
                <w:sz w:val="20"/>
              </w:rPr>
              <w:t xml:space="preserve"> </w:t>
            </w:r>
            <w:r>
              <w:rPr>
                <w:sz w:val="20"/>
              </w:rPr>
              <w:t>в</w:t>
            </w:r>
            <w:r>
              <w:rPr>
                <w:spacing w:val="-8"/>
                <w:sz w:val="20"/>
              </w:rPr>
              <w:t xml:space="preserve"> </w:t>
            </w:r>
            <w:r>
              <w:rPr>
                <w:sz w:val="20"/>
              </w:rPr>
              <w:t>сфере</w:t>
            </w:r>
            <w:r>
              <w:rPr>
                <w:spacing w:val="-7"/>
                <w:sz w:val="20"/>
              </w:rPr>
              <w:t xml:space="preserve"> </w:t>
            </w:r>
            <w:r>
              <w:rPr>
                <w:sz w:val="20"/>
              </w:rPr>
              <w:t>культуры</w:t>
            </w:r>
            <w:r>
              <w:rPr>
                <w:spacing w:val="-9"/>
                <w:sz w:val="20"/>
              </w:rPr>
              <w:t xml:space="preserve"> </w:t>
            </w:r>
            <w:r>
              <w:rPr>
                <w:sz w:val="20"/>
              </w:rPr>
              <w:t>и</w:t>
            </w:r>
            <w:r>
              <w:rPr>
                <w:spacing w:val="-13"/>
                <w:sz w:val="20"/>
              </w:rPr>
              <w:t xml:space="preserve"> </w:t>
            </w:r>
            <w:r>
              <w:rPr>
                <w:sz w:val="20"/>
              </w:rPr>
              <w:t xml:space="preserve">образования </w:t>
            </w:r>
            <w:r>
              <w:rPr>
                <w:spacing w:val="-10"/>
                <w:sz w:val="20"/>
              </w:rPr>
              <w:t>в</w:t>
            </w:r>
          </w:p>
          <w:p w:rsidR="00F059EE" w:rsidRDefault="00E53F5F">
            <w:pPr>
              <w:pStyle w:val="TableParagraph"/>
              <w:spacing w:line="213" w:lineRule="exact"/>
              <w:rPr>
                <w:sz w:val="20"/>
              </w:rPr>
            </w:pPr>
            <w:r>
              <w:rPr>
                <w:spacing w:val="-2"/>
                <w:sz w:val="20"/>
              </w:rPr>
              <w:t>Российской</w:t>
            </w:r>
            <w:r>
              <w:rPr>
                <w:spacing w:val="-7"/>
                <w:sz w:val="20"/>
              </w:rPr>
              <w:t xml:space="preserve"> </w:t>
            </w:r>
            <w:r>
              <w:rPr>
                <w:spacing w:val="-2"/>
                <w:sz w:val="20"/>
              </w:rPr>
              <w:t>Федерации</w:t>
            </w:r>
          </w:p>
        </w:tc>
      </w:tr>
      <w:tr w:rsidR="00F059EE">
        <w:trPr>
          <w:trHeight w:val="713"/>
        </w:trPr>
        <w:tc>
          <w:tcPr>
            <w:tcW w:w="379" w:type="dxa"/>
          </w:tcPr>
          <w:p w:rsidR="00F059EE" w:rsidRDefault="00E53F5F">
            <w:pPr>
              <w:pStyle w:val="TableParagraph"/>
              <w:spacing w:before="7"/>
              <w:ind w:left="40" w:right="18"/>
              <w:jc w:val="center"/>
              <w:rPr>
                <w:sz w:val="20"/>
              </w:rPr>
            </w:pPr>
            <w:r>
              <w:rPr>
                <w:spacing w:val="-5"/>
                <w:sz w:val="20"/>
              </w:rPr>
              <w:t>3.</w:t>
            </w:r>
          </w:p>
          <w:p w:rsidR="00F059EE" w:rsidRDefault="00E53F5F">
            <w:pPr>
              <w:pStyle w:val="TableParagraph"/>
              <w:spacing w:before="1"/>
              <w:ind w:left="39" w:right="57"/>
              <w:jc w:val="center"/>
              <w:rPr>
                <w:sz w:val="20"/>
              </w:rPr>
            </w:pPr>
            <w:r>
              <w:rPr>
                <w:spacing w:val="-10"/>
                <w:sz w:val="20"/>
              </w:rPr>
              <w:t>6</w:t>
            </w:r>
          </w:p>
        </w:tc>
        <w:tc>
          <w:tcPr>
            <w:tcW w:w="9007" w:type="dxa"/>
          </w:tcPr>
          <w:p w:rsidR="00F059EE" w:rsidRDefault="00E53F5F">
            <w:pPr>
              <w:pStyle w:val="TableParagraph"/>
              <w:spacing w:before="7" w:line="237" w:lineRule="auto"/>
              <w:ind w:right="183"/>
              <w:rPr>
                <w:sz w:val="20"/>
              </w:rPr>
            </w:pPr>
            <w:r>
              <w:rPr>
                <w:sz w:val="20"/>
              </w:rPr>
              <w:t>Понятие религии. Роль религии в жизни человека и общества. Свобода совести и свобода вероисповедания.</w:t>
            </w:r>
            <w:r>
              <w:rPr>
                <w:spacing w:val="-9"/>
                <w:sz w:val="20"/>
              </w:rPr>
              <w:t xml:space="preserve"> </w:t>
            </w:r>
            <w:r>
              <w:rPr>
                <w:sz w:val="20"/>
              </w:rPr>
              <w:t>Национальные</w:t>
            </w:r>
            <w:r>
              <w:rPr>
                <w:spacing w:val="-9"/>
                <w:sz w:val="20"/>
              </w:rPr>
              <w:t xml:space="preserve"> </w:t>
            </w:r>
            <w:r>
              <w:rPr>
                <w:sz w:val="20"/>
              </w:rPr>
              <w:t>и</w:t>
            </w:r>
            <w:r>
              <w:rPr>
                <w:spacing w:val="-13"/>
                <w:sz w:val="20"/>
              </w:rPr>
              <w:t xml:space="preserve"> </w:t>
            </w:r>
            <w:r>
              <w:rPr>
                <w:sz w:val="20"/>
              </w:rPr>
              <w:t>мировые</w:t>
            </w:r>
            <w:r>
              <w:rPr>
                <w:spacing w:val="-9"/>
                <w:sz w:val="20"/>
              </w:rPr>
              <w:t xml:space="preserve"> </w:t>
            </w:r>
            <w:r>
              <w:rPr>
                <w:sz w:val="20"/>
              </w:rPr>
              <w:t>религии.</w:t>
            </w:r>
            <w:r>
              <w:rPr>
                <w:spacing w:val="-9"/>
                <w:sz w:val="20"/>
              </w:rPr>
              <w:t xml:space="preserve"> </w:t>
            </w:r>
            <w:r>
              <w:rPr>
                <w:sz w:val="20"/>
              </w:rPr>
              <w:t>Религии</w:t>
            </w:r>
            <w:r>
              <w:rPr>
                <w:spacing w:val="-10"/>
                <w:sz w:val="20"/>
              </w:rPr>
              <w:t xml:space="preserve"> </w:t>
            </w:r>
            <w:r>
              <w:rPr>
                <w:sz w:val="20"/>
              </w:rPr>
              <w:t>и</w:t>
            </w:r>
            <w:r>
              <w:rPr>
                <w:spacing w:val="-11"/>
                <w:sz w:val="20"/>
              </w:rPr>
              <w:t xml:space="preserve"> </w:t>
            </w:r>
            <w:r>
              <w:rPr>
                <w:sz w:val="20"/>
              </w:rPr>
              <w:t>религиозные</w:t>
            </w:r>
            <w:r>
              <w:rPr>
                <w:spacing w:val="-7"/>
                <w:sz w:val="20"/>
              </w:rPr>
              <w:t xml:space="preserve"> </w:t>
            </w:r>
            <w:r>
              <w:rPr>
                <w:sz w:val="20"/>
              </w:rPr>
              <w:t>объединения</w:t>
            </w:r>
            <w:r>
              <w:rPr>
                <w:spacing w:val="-9"/>
                <w:sz w:val="20"/>
              </w:rPr>
              <w:t xml:space="preserve"> </w:t>
            </w:r>
            <w:r>
              <w:rPr>
                <w:sz w:val="20"/>
              </w:rPr>
              <w:t>в Российской</w:t>
            </w:r>
            <w:r>
              <w:rPr>
                <w:spacing w:val="-5"/>
                <w:sz w:val="20"/>
              </w:rPr>
              <w:t xml:space="preserve"> </w:t>
            </w:r>
            <w:r>
              <w:rPr>
                <w:sz w:val="20"/>
              </w:rPr>
              <w:t>Федерации</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3.</w:t>
            </w:r>
          </w:p>
          <w:p w:rsidR="00F059EE" w:rsidRDefault="00E53F5F">
            <w:pPr>
              <w:pStyle w:val="TableParagraph"/>
              <w:spacing w:line="222" w:lineRule="exact"/>
              <w:ind w:left="39" w:right="57"/>
              <w:jc w:val="center"/>
              <w:rPr>
                <w:sz w:val="20"/>
              </w:rPr>
            </w:pPr>
            <w:r>
              <w:rPr>
                <w:spacing w:val="-10"/>
                <w:sz w:val="20"/>
              </w:rPr>
              <w:t>7</w:t>
            </w:r>
          </w:p>
        </w:tc>
        <w:tc>
          <w:tcPr>
            <w:tcW w:w="9007" w:type="dxa"/>
          </w:tcPr>
          <w:p w:rsidR="00F059EE" w:rsidRDefault="00E53F5F">
            <w:pPr>
              <w:pStyle w:val="TableParagraph"/>
              <w:spacing w:line="228" w:lineRule="exact"/>
              <w:rPr>
                <w:sz w:val="20"/>
              </w:rPr>
            </w:pPr>
            <w:r>
              <w:rPr>
                <w:sz w:val="20"/>
              </w:rPr>
              <w:t>Что</w:t>
            </w:r>
            <w:r>
              <w:rPr>
                <w:spacing w:val="-13"/>
                <w:sz w:val="20"/>
              </w:rPr>
              <w:t xml:space="preserve"> </w:t>
            </w:r>
            <w:r>
              <w:rPr>
                <w:sz w:val="20"/>
              </w:rPr>
              <w:t>такое</w:t>
            </w:r>
            <w:r>
              <w:rPr>
                <w:spacing w:val="-8"/>
                <w:sz w:val="20"/>
              </w:rPr>
              <w:t xml:space="preserve"> </w:t>
            </w:r>
            <w:r>
              <w:rPr>
                <w:sz w:val="20"/>
              </w:rPr>
              <w:t>искусство.</w:t>
            </w:r>
            <w:r>
              <w:rPr>
                <w:spacing w:val="-4"/>
                <w:sz w:val="20"/>
              </w:rPr>
              <w:t xml:space="preserve"> </w:t>
            </w:r>
            <w:r>
              <w:rPr>
                <w:sz w:val="20"/>
              </w:rPr>
              <w:t>Виды</w:t>
            </w:r>
            <w:r>
              <w:rPr>
                <w:spacing w:val="-11"/>
                <w:sz w:val="20"/>
              </w:rPr>
              <w:t xml:space="preserve"> </w:t>
            </w:r>
            <w:r>
              <w:rPr>
                <w:sz w:val="20"/>
              </w:rPr>
              <w:t>искусств.</w:t>
            </w:r>
            <w:r>
              <w:rPr>
                <w:spacing w:val="-6"/>
                <w:sz w:val="20"/>
              </w:rPr>
              <w:t xml:space="preserve"> </w:t>
            </w:r>
            <w:r>
              <w:rPr>
                <w:sz w:val="20"/>
              </w:rPr>
              <w:t>Роль</w:t>
            </w:r>
            <w:r>
              <w:rPr>
                <w:spacing w:val="-7"/>
                <w:sz w:val="20"/>
              </w:rPr>
              <w:t xml:space="preserve"> </w:t>
            </w:r>
            <w:r>
              <w:rPr>
                <w:sz w:val="20"/>
              </w:rPr>
              <w:t>искусства</w:t>
            </w:r>
            <w:r>
              <w:rPr>
                <w:spacing w:val="-6"/>
                <w:sz w:val="20"/>
              </w:rPr>
              <w:t xml:space="preserve"> </w:t>
            </w:r>
            <w:r>
              <w:rPr>
                <w:sz w:val="20"/>
              </w:rPr>
              <w:t>в</w:t>
            </w:r>
            <w:r>
              <w:rPr>
                <w:spacing w:val="-9"/>
                <w:sz w:val="20"/>
              </w:rPr>
              <w:t xml:space="preserve"> </w:t>
            </w:r>
            <w:r>
              <w:rPr>
                <w:sz w:val="20"/>
              </w:rPr>
              <w:t>жизни</w:t>
            </w:r>
            <w:r>
              <w:rPr>
                <w:spacing w:val="-8"/>
                <w:sz w:val="20"/>
              </w:rPr>
              <w:t xml:space="preserve"> </w:t>
            </w:r>
            <w:r>
              <w:rPr>
                <w:sz w:val="20"/>
              </w:rPr>
              <w:t>человека</w:t>
            </w:r>
            <w:r>
              <w:rPr>
                <w:spacing w:val="-6"/>
                <w:sz w:val="20"/>
              </w:rPr>
              <w:t xml:space="preserve"> </w:t>
            </w:r>
            <w:r>
              <w:rPr>
                <w:sz w:val="20"/>
              </w:rPr>
              <w:t>и</w:t>
            </w:r>
            <w:r>
              <w:rPr>
                <w:spacing w:val="-9"/>
                <w:sz w:val="20"/>
              </w:rPr>
              <w:t xml:space="preserve"> </w:t>
            </w:r>
            <w:r>
              <w:rPr>
                <w:spacing w:val="-2"/>
                <w:sz w:val="20"/>
              </w:rPr>
              <w:t>общества</w:t>
            </w:r>
          </w:p>
        </w:tc>
      </w:tr>
      <w:tr w:rsidR="00F059EE">
        <w:trPr>
          <w:trHeight w:val="254"/>
        </w:trPr>
        <w:tc>
          <w:tcPr>
            <w:tcW w:w="379" w:type="dxa"/>
          </w:tcPr>
          <w:p w:rsidR="00F059EE" w:rsidRDefault="00E53F5F">
            <w:pPr>
              <w:pStyle w:val="TableParagraph"/>
              <w:spacing w:line="228" w:lineRule="exact"/>
              <w:ind w:left="39" w:right="52"/>
              <w:jc w:val="center"/>
              <w:rPr>
                <w:sz w:val="20"/>
              </w:rPr>
            </w:pPr>
            <w:r>
              <w:rPr>
                <w:spacing w:val="-10"/>
                <w:sz w:val="20"/>
              </w:rPr>
              <w:t>4</w:t>
            </w:r>
          </w:p>
        </w:tc>
        <w:tc>
          <w:tcPr>
            <w:tcW w:w="9007" w:type="dxa"/>
          </w:tcPr>
          <w:p w:rsidR="00F059EE" w:rsidRDefault="00E53F5F">
            <w:pPr>
              <w:pStyle w:val="TableParagraph"/>
              <w:spacing w:line="228" w:lineRule="exact"/>
              <w:rPr>
                <w:sz w:val="20"/>
              </w:rPr>
            </w:pPr>
            <w:r>
              <w:rPr>
                <w:sz w:val="20"/>
              </w:rPr>
              <w:t>Человек</w:t>
            </w:r>
            <w:r>
              <w:rPr>
                <w:spacing w:val="-10"/>
                <w:sz w:val="20"/>
              </w:rPr>
              <w:t xml:space="preserve"> </w:t>
            </w:r>
            <w:r>
              <w:rPr>
                <w:sz w:val="20"/>
              </w:rPr>
              <w:t>в</w:t>
            </w:r>
            <w:r>
              <w:rPr>
                <w:spacing w:val="-12"/>
                <w:sz w:val="20"/>
              </w:rPr>
              <w:t xml:space="preserve"> </w:t>
            </w:r>
            <w:r>
              <w:rPr>
                <w:sz w:val="20"/>
              </w:rPr>
              <w:t>экономических</w:t>
            </w:r>
            <w:r>
              <w:rPr>
                <w:spacing w:val="-8"/>
                <w:sz w:val="20"/>
              </w:rPr>
              <w:t xml:space="preserve"> </w:t>
            </w:r>
            <w:r>
              <w:rPr>
                <w:spacing w:val="-2"/>
                <w:sz w:val="20"/>
              </w:rPr>
              <w:t>отношениях</w:t>
            </w:r>
          </w:p>
        </w:tc>
      </w:tr>
      <w:tr w:rsidR="00F059EE">
        <w:trPr>
          <w:trHeight w:val="712"/>
        </w:trPr>
        <w:tc>
          <w:tcPr>
            <w:tcW w:w="379" w:type="dxa"/>
          </w:tcPr>
          <w:p w:rsidR="00F059EE" w:rsidRDefault="00E53F5F">
            <w:pPr>
              <w:pStyle w:val="TableParagraph"/>
              <w:spacing w:before="10"/>
              <w:ind w:left="40" w:right="18"/>
              <w:jc w:val="center"/>
              <w:rPr>
                <w:sz w:val="20"/>
              </w:rPr>
            </w:pPr>
            <w:r>
              <w:rPr>
                <w:spacing w:val="-5"/>
                <w:sz w:val="20"/>
              </w:rPr>
              <w:t>4.</w:t>
            </w:r>
          </w:p>
          <w:p w:rsidR="00F059EE" w:rsidRDefault="00E53F5F">
            <w:pPr>
              <w:pStyle w:val="TableParagraph"/>
              <w:spacing w:before="3"/>
              <w:ind w:left="39" w:right="57"/>
              <w:jc w:val="center"/>
              <w:rPr>
                <w:sz w:val="20"/>
              </w:rPr>
            </w:pPr>
            <w:r>
              <w:rPr>
                <w:spacing w:val="-10"/>
                <w:sz w:val="20"/>
              </w:rPr>
              <w:t>1</w:t>
            </w:r>
          </w:p>
        </w:tc>
        <w:tc>
          <w:tcPr>
            <w:tcW w:w="9007" w:type="dxa"/>
          </w:tcPr>
          <w:p w:rsidR="00F059EE" w:rsidRDefault="00E53F5F">
            <w:pPr>
              <w:pStyle w:val="TableParagraph"/>
              <w:spacing w:before="10"/>
              <w:rPr>
                <w:sz w:val="20"/>
              </w:rPr>
            </w:pPr>
            <w:r>
              <w:rPr>
                <w:sz w:val="20"/>
              </w:rPr>
              <w:t>Что</w:t>
            </w:r>
            <w:r>
              <w:rPr>
                <w:spacing w:val="-13"/>
                <w:sz w:val="20"/>
              </w:rPr>
              <w:t xml:space="preserve"> </w:t>
            </w:r>
            <w:r>
              <w:rPr>
                <w:sz w:val="20"/>
              </w:rPr>
              <w:t>такое</w:t>
            </w:r>
            <w:r>
              <w:rPr>
                <w:spacing w:val="-12"/>
                <w:sz w:val="20"/>
              </w:rPr>
              <w:t xml:space="preserve"> </w:t>
            </w:r>
            <w:r>
              <w:rPr>
                <w:sz w:val="20"/>
              </w:rPr>
              <w:t>экономика.</w:t>
            </w:r>
            <w:r>
              <w:rPr>
                <w:spacing w:val="-13"/>
                <w:sz w:val="20"/>
              </w:rPr>
              <w:t xml:space="preserve"> </w:t>
            </w:r>
            <w:r>
              <w:rPr>
                <w:sz w:val="20"/>
              </w:rPr>
              <w:t>Взаимосвязь</w:t>
            </w:r>
            <w:r>
              <w:rPr>
                <w:spacing w:val="-12"/>
                <w:sz w:val="20"/>
              </w:rPr>
              <w:t xml:space="preserve"> </w:t>
            </w:r>
            <w:r>
              <w:rPr>
                <w:sz w:val="20"/>
              </w:rPr>
              <w:t>жизни</w:t>
            </w:r>
            <w:r>
              <w:rPr>
                <w:spacing w:val="-13"/>
                <w:sz w:val="20"/>
              </w:rPr>
              <w:t xml:space="preserve"> </w:t>
            </w:r>
            <w:r>
              <w:rPr>
                <w:sz w:val="20"/>
              </w:rPr>
              <w:t>общества</w:t>
            </w:r>
            <w:r>
              <w:rPr>
                <w:spacing w:val="-11"/>
                <w:sz w:val="20"/>
              </w:rPr>
              <w:t xml:space="preserve"> </w:t>
            </w:r>
            <w:r>
              <w:rPr>
                <w:sz w:val="20"/>
              </w:rPr>
              <w:t>и</w:t>
            </w:r>
            <w:r>
              <w:rPr>
                <w:spacing w:val="-12"/>
                <w:sz w:val="20"/>
              </w:rPr>
              <w:t xml:space="preserve"> </w:t>
            </w:r>
            <w:r>
              <w:rPr>
                <w:sz w:val="20"/>
              </w:rPr>
              <w:t>его</w:t>
            </w:r>
            <w:r>
              <w:rPr>
                <w:spacing w:val="-12"/>
                <w:sz w:val="20"/>
              </w:rPr>
              <w:t xml:space="preserve"> </w:t>
            </w:r>
            <w:r>
              <w:rPr>
                <w:sz w:val="20"/>
              </w:rPr>
              <w:t>экономического</w:t>
            </w:r>
            <w:r>
              <w:rPr>
                <w:spacing w:val="-9"/>
                <w:sz w:val="20"/>
              </w:rPr>
              <w:t xml:space="preserve"> </w:t>
            </w:r>
            <w:r>
              <w:rPr>
                <w:sz w:val="20"/>
              </w:rPr>
              <w:t>развития.</w:t>
            </w:r>
            <w:r>
              <w:rPr>
                <w:spacing w:val="-12"/>
                <w:sz w:val="20"/>
              </w:rPr>
              <w:t xml:space="preserve"> </w:t>
            </w:r>
            <w:r>
              <w:rPr>
                <w:sz w:val="20"/>
              </w:rPr>
              <w:t>Потребности</w:t>
            </w:r>
            <w:r>
              <w:rPr>
                <w:spacing w:val="-13"/>
                <w:sz w:val="20"/>
              </w:rPr>
              <w:t xml:space="preserve"> </w:t>
            </w:r>
            <w:r>
              <w:rPr>
                <w:spacing w:val="-10"/>
                <w:sz w:val="20"/>
              </w:rPr>
              <w:t>и</w:t>
            </w:r>
          </w:p>
          <w:p w:rsidR="00F059EE" w:rsidRDefault="00E53F5F">
            <w:pPr>
              <w:pStyle w:val="TableParagraph"/>
              <w:spacing w:before="8" w:line="230" w:lineRule="auto"/>
              <w:rPr>
                <w:sz w:val="20"/>
              </w:rPr>
            </w:pPr>
            <w:r>
              <w:rPr>
                <w:sz w:val="20"/>
              </w:rPr>
              <w:t>ресурсы,</w:t>
            </w:r>
            <w:r>
              <w:rPr>
                <w:spacing w:val="-8"/>
                <w:sz w:val="20"/>
              </w:rPr>
              <w:t xml:space="preserve"> </w:t>
            </w:r>
            <w:r>
              <w:rPr>
                <w:sz w:val="20"/>
              </w:rPr>
              <w:t>ограниченность</w:t>
            </w:r>
            <w:r>
              <w:rPr>
                <w:spacing w:val="-8"/>
                <w:sz w:val="20"/>
              </w:rPr>
              <w:t xml:space="preserve"> </w:t>
            </w:r>
            <w:r>
              <w:rPr>
                <w:sz w:val="20"/>
              </w:rPr>
              <w:t>ресурсов.</w:t>
            </w:r>
            <w:r>
              <w:rPr>
                <w:spacing w:val="-7"/>
                <w:sz w:val="20"/>
              </w:rPr>
              <w:t xml:space="preserve"> </w:t>
            </w:r>
            <w:r>
              <w:rPr>
                <w:sz w:val="20"/>
              </w:rPr>
              <w:t>Экономический</w:t>
            </w:r>
            <w:r>
              <w:rPr>
                <w:spacing w:val="-9"/>
                <w:sz w:val="20"/>
              </w:rPr>
              <w:t xml:space="preserve"> </w:t>
            </w:r>
            <w:r>
              <w:rPr>
                <w:sz w:val="20"/>
              </w:rPr>
              <w:t>выбор.</w:t>
            </w:r>
            <w:r>
              <w:rPr>
                <w:spacing w:val="-9"/>
                <w:sz w:val="20"/>
              </w:rPr>
              <w:t xml:space="preserve"> </w:t>
            </w:r>
            <w:r>
              <w:rPr>
                <w:sz w:val="20"/>
              </w:rPr>
              <w:t>Ресурсы</w:t>
            </w:r>
            <w:r>
              <w:rPr>
                <w:spacing w:val="-8"/>
                <w:sz w:val="20"/>
              </w:rPr>
              <w:t xml:space="preserve"> </w:t>
            </w:r>
            <w:r>
              <w:rPr>
                <w:sz w:val="20"/>
              </w:rPr>
              <w:t>и</w:t>
            </w:r>
            <w:r>
              <w:rPr>
                <w:spacing w:val="-13"/>
                <w:sz w:val="20"/>
              </w:rPr>
              <w:t xml:space="preserve"> </w:t>
            </w:r>
            <w:r>
              <w:rPr>
                <w:sz w:val="20"/>
              </w:rPr>
              <w:t>возможности</w:t>
            </w:r>
            <w:r>
              <w:rPr>
                <w:spacing w:val="-8"/>
                <w:sz w:val="20"/>
              </w:rPr>
              <w:t xml:space="preserve"> </w:t>
            </w:r>
            <w:r>
              <w:rPr>
                <w:sz w:val="20"/>
              </w:rPr>
              <w:t>экономики</w:t>
            </w:r>
            <w:r>
              <w:rPr>
                <w:spacing w:val="-10"/>
                <w:sz w:val="20"/>
              </w:rPr>
              <w:t xml:space="preserve"> </w:t>
            </w:r>
            <w:r>
              <w:rPr>
                <w:sz w:val="20"/>
              </w:rPr>
              <w:t xml:space="preserve">нашей </w:t>
            </w:r>
            <w:r>
              <w:rPr>
                <w:spacing w:val="-2"/>
                <w:sz w:val="20"/>
              </w:rPr>
              <w:t>страны</w:t>
            </w:r>
          </w:p>
        </w:tc>
      </w:tr>
      <w:tr w:rsidR="00F059EE">
        <w:trPr>
          <w:trHeight w:val="463"/>
        </w:trPr>
        <w:tc>
          <w:tcPr>
            <w:tcW w:w="379" w:type="dxa"/>
          </w:tcPr>
          <w:p w:rsidR="00F059EE" w:rsidRDefault="00E53F5F">
            <w:pPr>
              <w:pStyle w:val="TableParagraph"/>
              <w:spacing w:before="2" w:line="221" w:lineRule="exact"/>
              <w:ind w:left="40" w:right="18"/>
              <w:jc w:val="center"/>
              <w:rPr>
                <w:sz w:val="20"/>
              </w:rPr>
            </w:pPr>
            <w:r>
              <w:rPr>
                <w:spacing w:val="-5"/>
                <w:sz w:val="20"/>
              </w:rPr>
              <w:t>4.</w:t>
            </w:r>
          </w:p>
          <w:p w:rsidR="00F059EE" w:rsidRDefault="00E53F5F">
            <w:pPr>
              <w:pStyle w:val="TableParagraph"/>
              <w:spacing w:line="220" w:lineRule="exact"/>
              <w:ind w:left="39" w:right="57"/>
              <w:jc w:val="center"/>
              <w:rPr>
                <w:sz w:val="20"/>
              </w:rPr>
            </w:pPr>
            <w:r>
              <w:rPr>
                <w:spacing w:val="-10"/>
                <w:sz w:val="20"/>
              </w:rPr>
              <w:t>2</w:t>
            </w:r>
          </w:p>
        </w:tc>
        <w:tc>
          <w:tcPr>
            <w:tcW w:w="9007" w:type="dxa"/>
          </w:tcPr>
          <w:p w:rsidR="00F059EE" w:rsidRDefault="00E53F5F">
            <w:pPr>
              <w:pStyle w:val="TableParagraph"/>
              <w:spacing w:before="2"/>
              <w:rPr>
                <w:sz w:val="20"/>
              </w:rPr>
            </w:pPr>
            <w:r>
              <w:rPr>
                <w:sz w:val="20"/>
              </w:rPr>
              <w:t>Экономическая</w:t>
            </w:r>
            <w:r>
              <w:rPr>
                <w:spacing w:val="-10"/>
                <w:sz w:val="20"/>
              </w:rPr>
              <w:t xml:space="preserve"> </w:t>
            </w:r>
            <w:r>
              <w:rPr>
                <w:sz w:val="20"/>
              </w:rPr>
              <w:t>система</w:t>
            </w:r>
            <w:r>
              <w:rPr>
                <w:spacing w:val="-9"/>
                <w:sz w:val="20"/>
              </w:rPr>
              <w:t xml:space="preserve"> </w:t>
            </w:r>
            <w:r>
              <w:rPr>
                <w:sz w:val="20"/>
              </w:rPr>
              <w:t>и</w:t>
            </w:r>
            <w:r>
              <w:rPr>
                <w:spacing w:val="-13"/>
                <w:sz w:val="20"/>
              </w:rPr>
              <w:t xml:space="preserve"> </w:t>
            </w:r>
            <w:r>
              <w:rPr>
                <w:sz w:val="20"/>
              </w:rPr>
              <w:t>ее</w:t>
            </w:r>
            <w:r>
              <w:rPr>
                <w:spacing w:val="-8"/>
                <w:sz w:val="20"/>
              </w:rPr>
              <w:t xml:space="preserve"> </w:t>
            </w:r>
            <w:r>
              <w:rPr>
                <w:sz w:val="20"/>
              </w:rPr>
              <w:t>функции.</w:t>
            </w:r>
            <w:r>
              <w:rPr>
                <w:spacing w:val="-8"/>
                <w:sz w:val="20"/>
              </w:rPr>
              <w:t xml:space="preserve"> </w:t>
            </w:r>
            <w:r>
              <w:rPr>
                <w:spacing w:val="-2"/>
                <w:sz w:val="20"/>
              </w:rPr>
              <w:t>Собственность</w:t>
            </w:r>
          </w:p>
        </w:tc>
      </w:tr>
      <w:tr w:rsidR="00F059EE">
        <w:trPr>
          <w:trHeight w:val="486"/>
        </w:trPr>
        <w:tc>
          <w:tcPr>
            <w:tcW w:w="379" w:type="dxa"/>
          </w:tcPr>
          <w:p w:rsidR="00F059EE" w:rsidRDefault="00E53F5F">
            <w:pPr>
              <w:pStyle w:val="TableParagraph"/>
              <w:spacing w:before="7" w:line="229" w:lineRule="exact"/>
              <w:ind w:left="40" w:right="18"/>
              <w:jc w:val="center"/>
              <w:rPr>
                <w:sz w:val="20"/>
              </w:rPr>
            </w:pPr>
            <w:r>
              <w:rPr>
                <w:spacing w:val="-5"/>
                <w:sz w:val="20"/>
              </w:rPr>
              <w:t>4.</w:t>
            </w:r>
          </w:p>
          <w:p w:rsidR="00F059EE" w:rsidRDefault="00E53F5F">
            <w:pPr>
              <w:pStyle w:val="TableParagraph"/>
              <w:spacing w:line="229"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Виды</w:t>
            </w:r>
            <w:r>
              <w:rPr>
                <w:spacing w:val="-13"/>
                <w:sz w:val="20"/>
              </w:rPr>
              <w:t xml:space="preserve"> </w:t>
            </w:r>
            <w:r>
              <w:rPr>
                <w:sz w:val="20"/>
              </w:rPr>
              <w:t>экономической</w:t>
            </w:r>
            <w:r>
              <w:rPr>
                <w:spacing w:val="-8"/>
                <w:sz w:val="20"/>
              </w:rPr>
              <w:t xml:space="preserve"> </w:t>
            </w:r>
            <w:r>
              <w:rPr>
                <w:sz w:val="20"/>
              </w:rPr>
              <w:t>деятельности.</w:t>
            </w:r>
            <w:r>
              <w:rPr>
                <w:spacing w:val="-10"/>
                <w:sz w:val="20"/>
              </w:rPr>
              <w:t xml:space="preserve"> </w:t>
            </w:r>
            <w:r>
              <w:rPr>
                <w:sz w:val="20"/>
              </w:rPr>
              <w:t>Производство</w:t>
            </w:r>
            <w:r>
              <w:rPr>
                <w:spacing w:val="-9"/>
                <w:sz w:val="20"/>
              </w:rPr>
              <w:t xml:space="preserve"> </w:t>
            </w:r>
            <w:r>
              <w:rPr>
                <w:sz w:val="20"/>
              </w:rPr>
              <w:t>-</w:t>
            </w:r>
            <w:r>
              <w:rPr>
                <w:spacing w:val="-10"/>
                <w:sz w:val="20"/>
              </w:rPr>
              <w:t xml:space="preserve"> </w:t>
            </w:r>
            <w:r>
              <w:rPr>
                <w:sz w:val="20"/>
              </w:rPr>
              <w:t>источник</w:t>
            </w:r>
            <w:r>
              <w:rPr>
                <w:spacing w:val="-11"/>
                <w:sz w:val="20"/>
              </w:rPr>
              <w:t xml:space="preserve"> </w:t>
            </w:r>
            <w:r>
              <w:rPr>
                <w:sz w:val="20"/>
              </w:rPr>
              <w:t>экономических</w:t>
            </w:r>
            <w:r>
              <w:rPr>
                <w:spacing w:val="-10"/>
                <w:sz w:val="20"/>
              </w:rPr>
              <w:t xml:space="preserve"> </w:t>
            </w:r>
            <w:r>
              <w:rPr>
                <w:sz w:val="20"/>
              </w:rPr>
              <w:t>благ.</w:t>
            </w:r>
            <w:r>
              <w:rPr>
                <w:spacing w:val="-10"/>
                <w:sz w:val="20"/>
              </w:rPr>
              <w:t xml:space="preserve"> </w:t>
            </w:r>
            <w:r>
              <w:rPr>
                <w:sz w:val="20"/>
              </w:rPr>
              <w:t>Факторы производства. Обмен. Торговля и ее формы</w:t>
            </w:r>
          </w:p>
        </w:tc>
      </w:tr>
      <w:tr w:rsidR="00F059EE">
        <w:trPr>
          <w:trHeight w:val="482"/>
        </w:trPr>
        <w:tc>
          <w:tcPr>
            <w:tcW w:w="379" w:type="dxa"/>
          </w:tcPr>
          <w:p w:rsidR="00F059EE" w:rsidRDefault="00E53F5F">
            <w:pPr>
              <w:pStyle w:val="TableParagraph"/>
              <w:spacing w:before="7" w:line="228" w:lineRule="exact"/>
              <w:ind w:left="40" w:right="18"/>
              <w:jc w:val="center"/>
              <w:rPr>
                <w:sz w:val="20"/>
              </w:rPr>
            </w:pPr>
            <w:r>
              <w:rPr>
                <w:spacing w:val="-5"/>
                <w:sz w:val="20"/>
              </w:rPr>
              <w:t>4.</w:t>
            </w:r>
          </w:p>
          <w:p w:rsidR="00F059EE" w:rsidRDefault="00E53F5F">
            <w:pPr>
              <w:pStyle w:val="TableParagraph"/>
              <w:spacing w:line="227"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z w:val="20"/>
              </w:rPr>
              <w:t>Трудовая</w:t>
            </w:r>
            <w:r>
              <w:rPr>
                <w:spacing w:val="-11"/>
                <w:sz w:val="20"/>
              </w:rPr>
              <w:t xml:space="preserve"> </w:t>
            </w:r>
            <w:r>
              <w:rPr>
                <w:sz w:val="20"/>
              </w:rPr>
              <w:t>деятельность.</w:t>
            </w:r>
            <w:r>
              <w:rPr>
                <w:spacing w:val="-9"/>
                <w:sz w:val="20"/>
              </w:rPr>
              <w:t xml:space="preserve"> </w:t>
            </w:r>
            <w:r>
              <w:rPr>
                <w:sz w:val="20"/>
              </w:rPr>
              <w:t>Производительность</w:t>
            </w:r>
            <w:r>
              <w:rPr>
                <w:spacing w:val="-8"/>
                <w:sz w:val="20"/>
              </w:rPr>
              <w:t xml:space="preserve"> </w:t>
            </w:r>
            <w:r>
              <w:rPr>
                <w:sz w:val="20"/>
              </w:rPr>
              <w:t>труда.</w:t>
            </w:r>
            <w:r>
              <w:rPr>
                <w:spacing w:val="-10"/>
                <w:sz w:val="20"/>
              </w:rPr>
              <w:t xml:space="preserve"> </w:t>
            </w:r>
            <w:r>
              <w:rPr>
                <w:sz w:val="20"/>
              </w:rPr>
              <w:t>Разделение</w:t>
            </w:r>
            <w:r>
              <w:rPr>
                <w:spacing w:val="-10"/>
                <w:sz w:val="20"/>
              </w:rPr>
              <w:t xml:space="preserve"> </w:t>
            </w:r>
            <w:r>
              <w:rPr>
                <w:sz w:val="20"/>
              </w:rPr>
              <w:t>труда.</w:t>
            </w:r>
            <w:r>
              <w:rPr>
                <w:spacing w:val="-12"/>
                <w:sz w:val="20"/>
              </w:rPr>
              <w:t xml:space="preserve"> </w:t>
            </w:r>
            <w:r>
              <w:rPr>
                <w:sz w:val="20"/>
              </w:rPr>
              <w:t>Заработная</w:t>
            </w:r>
            <w:r>
              <w:rPr>
                <w:spacing w:val="-8"/>
                <w:sz w:val="20"/>
              </w:rPr>
              <w:t xml:space="preserve"> </w:t>
            </w:r>
            <w:r>
              <w:rPr>
                <w:sz w:val="20"/>
              </w:rPr>
              <w:t>плата</w:t>
            </w:r>
            <w:r>
              <w:rPr>
                <w:spacing w:val="-10"/>
                <w:sz w:val="20"/>
              </w:rPr>
              <w:t xml:space="preserve"> </w:t>
            </w:r>
            <w:r>
              <w:rPr>
                <w:sz w:val="20"/>
              </w:rPr>
              <w:t>и стимулирование труда</w:t>
            </w:r>
          </w:p>
        </w:tc>
      </w:tr>
    </w:tbl>
    <w:p w:rsidR="00F059EE" w:rsidRDefault="00F059EE">
      <w:pPr>
        <w:pStyle w:val="TableParagraph"/>
        <w:rPr>
          <w:sz w:val="20"/>
        </w:rPr>
        <w:sectPr w:rsidR="00F059EE">
          <w:type w:val="continuous"/>
          <w:pgSz w:w="11920" w:h="16850"/>
          <w:pgMar w:top="1040" w:right="425" w:bottom="95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67"/>
        </w:trPr>
        <w:tc>
          <w:tcPr>
            <w:tcW w:w="379" w:type="dxa"/>
          </w:tcPr>
          <w:p w:rsidR="00F059EE" w:rsidRDefault="00E53F5F">
            <w:pPr>
              <w:pStyle w:val="TableParagraph"/>
              <w:spacing w:before="2" w:line="223" w:lineRule="exact"/>
              <w:ind w:left="40" w:right="18"/>
              <w:jc w:val="center"/>
              <w:rPr>
                <w:sz w:val="20"/>
              </w:rPr>
            </w:pPr>
            <w:r>
              <w:rPr>
                <w:spacing w:val="-5"/>
                <w:sz w:val="20"/>
              </w:rPr>
              <w:lastRenderedPageBreak/>
              <w:t>4.</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rPr>
                <w:sz w:val="20"/>
              </w:rPr>
            </w:pPr>
            <w:r>
              <w:rPr>
                <w:sz w:val="20"/>
              </w:rPr>
              <w:t>Занятость</w:t>
            </w:r>
            <w:r>
              <w:rPr>
                <w:spacing w:val="-9"/>
                <w:sz w:val="20"/>
              </w:rPr>
              <w:t xml:space="preserve"> </w:t>
            </w:r>
            <w:r>
              <w:rPr>
                <w:sz w:val="20"/>
              </w:rPr>
              <w:t>и</w:t>
            </w:r>
            <w:r>
              <w:rPr>
                <w:spacing w:val="-8"/>
                <w:sz w:val="20"/>
              </w:rPr>
              <w:t xml:space="preserve"> </w:t>
            </w:r>
            <w:r>
              <w:rPr>
                <w:spacing w:val="-2"/>
                <w:sz w:val="20"/>
              </w:rPr>
              <w:t>безработица</w:t>
            </w:r>
          </w:p>
        </w:tc>
      </w:tr>
      <w:tr w:rsidR="00F059EE">
        <w:trPr>
          <w:trHeight w:val="482"/>
        </w:trPr>
        <w:tc>
          <w:tcPr>
            <w:tcW w:w="379" w:type="dxa"/>
          </w:tcPr>
          <w:p w:rsidR="00F059EE" w:rsidRDefault="00E53F5F">
            <w:pPr>
              <w:pStyle w:val="TableParagraph"/>
              <w:spacing w:before="8" w:line="227" w:lineRule="exact"/>
              <w:ind w:left="40" w:right="18"/>
              <w:jc w:val="center"/>
              <w:rPr>
                <w:sz w:val="20"/>
              </w:rPr>
            </w:pPr>
            <w:r>
              <w:rPr>
                <w:spacing w:val="-5"/>
                <w:sz w:val="20"/>
              </w:rPr>
              <w:t>4.</w:t>
            </w:r>
          </w:p>
          <w:p w:rsidR="00F059EE" w:rsidRDefault="00E53F5F">
            <w:pPr>
              <w:pStyle w:val="TableParagraph"/>
              <w:spacing w:line="227" w:lineRule="exact"/>
              <w:ind w:left="39" w:right="57"/>
              <w:jc w:val="center"/>
              <w:rPr>
                <w:sz w:val="20"/>
              </w:rPr>
            </w:pPr>
            <w:r>
              <w:rPr>
                <w:spacing w:val="-10"/>
                <w:sz w:val="20"/>
              </w:rPr>
              <w:t>6</w:t>
            </w:r>
          </w:p>
        </w:tc>
        <w:tc>
          <w:tcPr>
            <w:tcW w:w="9007" w:type="dxa"/>
          </w:tcPr>
          <w:p w:rsidR="00F059EE" w:rsidRDefault="00E53F5F">
            <w:pPr>
              <w:pStyle w:val="TableParagraph"/>
              <w:rPr>
                <w:sz w:val="20"/>
              </w:rPr>
            </w:pPr>
            <w:r>
              <w:rPr>
                <w:sz w:val="20"/>
              </w:rPr>
              <w:t>Рыночная</w:t>
            </w:r>
            <w:r>
              <w:rPr>
                <w:spacing w:val="-10"/>
                <w:sz w:val="20"/>
              </w:rPr>
              <w:t xml:space="preserve"> </w:t>
            </w:r>
            <w:r>
              <w:rPr>
                <w:sz w:val="20"/>
              </w:rPr>
              <w:t>экономика.</w:t>
            </w:r>
            <w:r>
              <w:rPr>
                <w:spacing w:val="-9"/>
                <w:sz w:val="20"/>
              </w:rPr>
              <w:t xml:space="preserve"> </w:t>
            </w:r>
            <w:r>
              <w:rPr>
                <w:sz w:val="20"/>
              </w:rPr>
              <w:t>Конкуренция.</w:t>
            </w:r>
            <w:r>
              <w:rPr>
                <w:spacing w:val="-10"/>
                <w:sz w:val="20"/>
              </w:rPr>
              <w:t xml:space="preserve"> </w:t>
            </w:r>
            <w:r>
              <w:rPr>
                <w:sz w:val="20"/>
              </w:rPr>
              <w:t>Государственная</w:t>
            </w:r>
            <w:r>
              <w:rPr>
                <w:spacing w:val="-8"/>
                <w:sz w:val="20"/>
              </w:rPr>
              <w:t xml:space="preserve"> </w:t>
            </w:r>
            <w:r>
              <w:rPr>
                <w:sz w:val="20"/>
              </w:rPr>
              <w:t>политика</w:t>
            </w:r>
            <w:r>
              <w:rPr>
                <w:spacing w:val="-10"/>
                <w:sz w:val="20"/>
              </w:rPr>
              <w:t xml:space="preserve"> </w:t>
            </w:r>
            <w:r>
              <w:rPr>
                <w:sz w:val="20"/>
              </w:rPr>
              <w:t>по</w:t>
            </w:r>
            <w:r>
              <w:rPr>
                <w:spacing w:val="-10"/>
                <w:sz w:val="20"/>
              </w:rPr>
              <w:t xml:space="preserve"> </w:t>
            </w:r>
            <w:r>
              <w:rPr>
                <w:sz w:val="20"/>
              </w:rPr>
              <w:t>развитию</w:t>
            </w:r>
            <w:r>
              <w:rPr>
                <w:spacing w:val="-8"/>
                <w:sz w:val="20"/>
              </w:rPr>
              <w:t xml:space="preserve"> </w:t>
            </w:r>
            <w:r>
              <w:rPr>
                <w:sz w:val="20"/>
              </w:rPr>
              <w:t>конкуренции.</w:t>
            </w:r>
            <w:r>
              <w:rPr>
                <w:spacing w:val="-8"/>
                <w:sz w:val="20"/>
              </w:rPr>
              <w:t xml:space="preserve"> </w:t>
            </w:r>
            <w:r>
              <w:rPr>
                <w:sz w:val="20"/>
              </w:rPr>
              <w:t>Спрос</w:t>
            </w:r>
            <w:r>
              <w:rPr>
                <w:spacing w:val="-12"/>
                <w:sz w:val="20"/>
              </w:rPr>
              <w:t xml:space="preserve"> </w:t>
            </w:r>
            <w:r>
              <w:rPr>
                <w:sz w:val="20"/>
              </w:rPr>
              <w:t>и предложение. Рыночное равновесие. Невидимая рука рынка. Многообразие рынков</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4.</w:t>
            </w:r>
          </w:p>
          <w:p w:rsidR="00F059EE" w:rsidRDefault="00E53F5F">
            <w:pPr>
              <w:pStyle w:val="TableParagraph"/>
              <w:spacing w:line="222" w:lineRule="exact"/>
              <w:ind w:left="39" w:right="57"/>
              <w:jc w:val="center"/>
              <w:rPr>
                <w:sz w:val="20"/>
              </w:rPr>
            </w:pPr>
            <w:r>
              <w:rPr>
                <w:spacing w:val="-10"/>
                <w:sz w:val="20"/>
              </w:rPr>
              <w:t>7</w:t>
            </w:r>
          </w:p>
        </w:tc>
        <w:tc>
          <w:tcPr>
            <w:tcW w:w="9007" w:type="dxa"/>
          </w:tcPr>
          <w:p w:rsidR="00F059EE" w:rsidRDefault="00E53F5F">
            <w:pPr>
              <w:pStyle w:val="TableParagraph"/>
              <w:spacing w:line="228" w:lineRule="exact"/>
              <w:rPr>
                <w:sz w:val="20"/>
              </w:rPr>
            </w:pPr>
            <w:r>
              <w:rPr>
                <w:sz w:val="20"/>
              </w:rPr>
              <w:t>Предприятие</w:t>
            </w:r>
            <w:r>
              <w:rPr>
                <w:spacing w:val="-13"/>
                <w:sz w:val="20"/>
              </w:rPr>
              <w:t xml:space="preserve"> </w:t>
            </w:r>
            <w:r>
              <w:rPr>
                <w:sz w:val="20"/>
              </w:rPr>
              <w:t>в</w:t>
            </w:r>
            <w:r>
              <w:rPr>
                <w:spacing w:val="-12"/>
                <w:sz w:val="20"/>
              </w:rPr>
              <w:t xml:space="preserve"> </w:t>
            </w:r>
            <w:r>
              <w:rPr>
                <w:sz w:val="20"/>
              </w:rPr>
              <w:t>экономике.</w:t>
            </w:r>
            <w:r>
              <w:rPr>
                <w:spacing w:val="-11"/>
                <w:sz w:val="20"/>
              </w:rPr>
              <w:t xml:space="preserve"> </w:t>
            </w:r>
            <w:r>
              <w:rPr>
                <w:sz w:val="20"/>
              </w:rPr>
              <w:t>Издержки,</w:t>
            </w:r>
            <w:r>
              <w:rPr>
                <w:spacing w:val="-12"/>
                <w:sz w:val="20"/>
              </w:rPr>
              <w:t xml:space="preserve"> </w:t>
            </w:r>
            <w:r>
              <w:rPr>
                <w:sz w:val="20"/>
              </w:rPr>
              <w:t>выручка</w:t>
            </w:r>
            <w:r>
              <w:rPr>
                <w:spacing w:val="-9"/>
                <w:sz w:val="20"/>
              </w:rPr>
              <w:t xml:space="preserve"> </w:t>
            </w:r>
            <w:r>
              <w:rPr>
                <w:sz w:val="20"/>
              </w:rPr>
              <w:t>и</w:t>
            </w:r>
            <w:r>
              <w:rPr>
                <w:spacing w:val="-13"/>
                <w:sz w:val="20"/>
              </w:rPr>
              <w:t xml:space="preserve"> </w:t>
            </w:r>
            <w:r>
              <w:rPr>
                <w:sz w:val="20"/>
              </w:rPr>
              <w:t>прибыль.</w:t>
            </w:r>
            <w:r>
              <w:rPr>
                <w:spacing w:val="-11"/>
                <w:sz w:val="20"/>
              </w:rPr>
              <w:t xml:space="preserve"> </w:t>
            </w:r>
            <w:r>
              <w:rPr>
                <w:sz w:val="20"/>
              </w:rPr>
              <w:t>Как</w:t>
            </w:r>
            <w:r>
              <w:rPr>
                <w:spacing w:val="-11"/>
                <w:sz w:val="20"/>
              </w:rPr>
              <w:t xml:space="preserve"> </w:t>
            </w:r>
            <w:r>
              <w:rPr>
                <w:sz w:val="20"/>
              </w:rPr>
              <w:t>повысить</w:t>
            </w:r>
            <w:r>
              <w:rPr>
                <w:spacing w:val="-9"/>
                <w:sz w:val="20"/>
              </w:rPr>
              <w:t xml:space="preserve"> </w:t>
            </w:r>
            <w:r>
              <w:rPr>
                <w:sz w:val="20"/>
              </w:rPr>
              <w:t>эффективность</w:t>
            </w:r>
            <w:r>
              <w:rPr>
                <w:spacing w:val="-10"/>
                <w:sz w:val="20"/>
              </w:rPr>
              <w:t xml:space="preserve"> </w:t>
            </w:r>
            <w:r>
              <w:rPr>
                <w:spacing w:val="-2"/>
                <w:sz w:val="20"/>
              </w:rPr>
              <w:t>производства</w:t>
            </w:r>
          </w:p>
        </w:tc>
      </w:tr>
      <w:tr w:rsidR="00F059EE">
        <w:trPr>
          <w:trHeight w:val="465"/>
        </w:trPr>
        <w:tc>
          <w:tcPr>
            <w:tcW w:w="379" w:type="dxa"/>
          </w:tcPr>
          <w:p w:rsidR="00F059EE" w:rsidRDefault="00E53F5F">
            <w:pPr>
              <w:pStyle w:val="TableParagraph"/>
              <w:spacing w:line="222" w:lineRule="exact"/>
              <w:ind w:left="40" w:right="18"/>
              <w:jc w:val="center"/>
              <w:rPr>
                <w:sz w:val="20"/>
              </w:rPr>
            </w:pPr>
            <w:r>
              <w:rPr>
                <w:spacing w:val="-5"/>
                <w:sz w:val="20"/>
              </w:rPr>
              <w:t>4.</w:t>
            </w:r>
          </w:p>
          <w:p w:rsidR="00F059EE" w:rsidRDefault="00E53F5F">
            <w:pPr>
              <w:pStyle w:val="TableParagraph"/>
              <w:spacing w:line="222" w:lineRule="exact"/>
              <w:ind w:left="39" w:right="57"/>
              <w:jc w:val="center"/>
              <w:rPr>
                <w:sz w:val="20"/>
              </w:rPr>
            </w:pPr>
            <w:r>
              <w:rPr>
                <w:spacing w:val="-10"/>
                <w:sz w:val="20"/>
              </w:rPr>
              <w:t>8</w:t>
            </w:r>
          </w:p>
        </w:tc>
        <w:tc>
          <w:tcPr>
            <w:tcW w:w="9007" w:type="dxa"/>
          </w:tcPr>
          <w:p w:rsidR="00F059EE" w:rsidRDefault="00E53F5F">
            <w:pPr>
              <w:pStyle w:val="TableParagraph"/>
              <w:rPr>
                <w:sz w:val="20"/>
              </w:rPr>
            </w:pPr>
            <w:r>
              <w:rPr>
                <w:spacing w:val="-2"/>
                <w:sz w:val="20"/>
              </w:rPr>
              <w:t>Предпринимательство.</w:t>
            </w:r>
            <w:r>
              <w:rPr>
                <w:spacing w:val="4"/>
                <w:sz w:val="20"/>
              </w:rPr>
              <w:t xml:space="preserve"> </w:t>
            </w:r>
            <w:r>
              <w:rPr>
                <w:spacing w:val="-2"/>
                <w:sz w:val="20"/>
              </w:rPr>
              <w:t>Виды</w:t>
            </w:r>
            <w:r>
              <w:rPr>
                <w:spacing w:val="4"/>
                <w:sz w:val="20"/>
              </w:rPr>
              <w:t xml:space="preserve"> </w:t>
            </w:r>
            <w:r>
              <w:rPr>
                <w:spacing w:val="-2"/>
                <w:sz w:val="20"/>
              </w:rPr>
              <w:t>и</w:t>
            </w:r>
            <w:r>
              <w:rPr>
                <w:spacing w:val="3"/>
                <w:sz w:val="20"/>
              </w:rPr>
              <w:t xml:space="preserve"> </w:t>
            </w:r>
            <w:r>
              <w:rPr>
                <w:spacing w:val="-2"/>
                <w:sz w:val="20"/>
              </w:rPr>
              <w:t>формы</w:t>
            </w:r>
            <w:r>
              <w:rPr>
                <w:spacing w:val="3"/>
                <w:sz w:val="20"/>
              </w:rPr>
              <w:t xml:space="preserve"> </w:t>
            </w:r>
            <w:r>
              <w:rPr>
                <w:spacing w:val="-2"/>
                <w:sz w:val="20"/>
              </w:rPr>
              <w:t>предпринимательской</w:t>
            </w:r>
            <w:r>
              <w:rPr>
                <w:spacing w:val="6"/>
                <w:sz w:val="20"/>
              </w:rPr>
              <w:t xml:space="preserve"> </w:t>
            </w:r>
            <w:r>
              <w:rPr>
                <w:spacing w:val="-2"/>
                <w:sz w:val="20"/>
              </w:rPr>
              <w:t>деятельности</w:t>
            </w:r>
          </w:p>
        </w:tc>
      </w:tr>
      <w:tr w:rsidR="00F059EE">
        <w:trPr>
          <w:trHeight w:val="460"/>
        </w:trPr>
        <w:tc>
          <w:tcPr>
            <w:tcW w:w="379" w:type="dxa"/>
          </w:tcPr>
          <w:p w:rsidR="00F059EE" w:rsidRDefault="00E53F5F">
            <w:pPr>
              <w:pStyle w:val="TableParagraph"/>
              <w:spacing w:line="219" w:lineRule="exact"/>
              <w:ind w:left="40" w:right="18"/>
              <w:jc w:val="center"/>
              <w:rPr>
                <w:sz w:val="20"/>
              </w:rPr>
            </w:pPr>
            <w:r>
              <w:rPr>
                <w:spacing w:val="-5"/>
                <w:sz w:val="20"/>
              </w:rPr>
              <w:t>4.</w:t>
            </w:r>
          </w:p>
          <w:p w:rsidR="00F059EE" w:rsidRDefault="00E53F5F">
            <w:pPr>
              <w:pStyle w:val="TableParagraph"/>
              <w:spacing w:line="221" w:lineRule="exact"/>
              <w:ind w:left="39" w:right="57"/>
              <w:jc w:val="center"/>
              <w:rPr>
                <w:sz w:val="20"/>
              </w:rPr>
            </w:pPr>
            <w:r>
              <w:rPr>
                <w:spacing w:val="-10"/>
                <w:sz w:val="20"/>
              </w:rPr>
              <w:t>9</w:t>
            </w:r>
          </w:p>
        </w:tc>
        <w:tc>
          <w:tcPr>
            <w:tcW w:w="9007" w:type="dxa"/>
          </w:tcPr>
          <w:p w:rsidR="00F059EE" w:rsidRDefault="00E53F5F">
            <w:pPr>
              <w:pStyle w:val="TableParagraph"/>
              <w:spacing w:line="228" w:lineRule="exact"/>
              <w:rPr>
                <w:sz w:val="20"/>
              </w:rPr>
            </w:pPr>
            <w:r>
              <w:rPr>
                <w:sz w:val="20"/>
              </w:rPr>
              <w:t>Деньги</w:t>
            </w:r>
            <w:r>
              <w:rPr>
                <w:spacing w:val="-6"/>
                <w:sz w:val="20"/>
              </w:rPr>
              <w:t xml:space="preserve"> </w:t>
            </w:r>
            <w:r>
              <w:rPr>
                <w:sz w:val="20"/>
              </w:rPr>
              <w:t>и</w:t>
            </w:r>
            <w:r>
              <w:rPr>
                <w:spacing w:val="-7"/>
                <w:sz w:val="20"/>
              </w:rPr>
              <w:t xml:space="preserve"> </w:t>
            </w:r>
            <w:r>
              <w:rPr>
                <w:sz w:val="20"/>
              </w:rPr>
              <w:t>их</w:t>
            </w:r>
            <w:r>
              <w:rPr>
                <w:spacing w:val="-8"/>
                <w:sz w:val="20"/>
              </w:rPr>
              <w:t xml:space="preserve"> </w:t>
            </w:r>
            <w:r>
              <w:rPr>
                <w:spacing w:val="-2"/>
                <w:sz w:val="20"/>
              </w:rPr>
              <w:t>функции</w:t>
            </w:r>
          </w:p>
        </w:tc>
      </w:tr>
      <w:tr w:rsidR="00F059EE">
        <w:trPr>
          <w:trHeight w:val="930"/>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3" w:line="229" w:lineRule="exact"/>
              <w:ind w:left="39" w:right="57"/>
              <w:jc w:val="center"/>
              <w:rPr>
                <w:sz w:val="20"/>
              </w:rPr>
            </w:pPr>
            <w:r>
              <w:rPr>
                <w:spacing w:val="-10"/>
                <w:sz w:val="20"/>
              </w:rPr>
              <w:t>1</w:t>
            </w:r>
          </w:p>
          <w:p w:rsidR="00F059EE" w:rsidRDefault="00E53F5F">
            <w:pPr>
              <w:pStyle w:val="TableParagraph"/>
              <w:spacing w:line="229" w:lineRule="exact"/>
              <w:ind w:left="39" w:right="57"/>
              <w:jc w:val="center"/>
              <w:rPr>
                <w:sz w:val="20"/>
              </w:rPr>
            </w:pPr>
            <w:r>
              <w:rPr>
                <w:spacing w:val="-10"/>
                <w:sz w:val="20"/>
              </w:rPr>
              <w:t>0</w:t>
            </w:r>
          </w:p>
        </w:tc>
        <w:tc>
          <w:tcPr>
            <w:tcW w:w="9007" w:type="dxa"/>
          </w:tcPr>
          <w:p w:rsidR="00F059EE" w:rsidRDefault="00E53F5F">
            <w:pPr>
              <w:pStyle w:val="TableParagraph"/>
              <w:spacing w:before="7"/>
              <w:ind w:right="183"/>
              <w:rPr>
                <w:sz w:val="20"/>
              </w:rPr>
            </w:pPr>
            <w:r>
              <w:rPr>
                <w:sz w:val="20"/>
              </w:rPr>
              <w:t>Финансовый рынок и посредники (банки, страховые компании, кредитные союзы, участники фондового</w:t>
            </w:r>
            <w:r>
              <w:rPr>
                <w:spacing w:val="-12"/>
                <w:sz w:val="20"/>
              </w:rPr>
              <w:t xml:space="preserve"> </w:t>
            </w:r>
            <w:r>
              <w:rPr>
                <w:sz w:val="20"/>
              </w:rPr>
              <w:t>рынка).</w:t>
            </w:r>
            <w:r>
              <w:rPr>
                <w:spacing w:val="-12"/>
                <w:sz w:val="20"/>
              </w:rPr>
              <w:t xml:space="preserve"> </w:t>
            </w:r>
            <w:r>
              <w:rPr>
                <w:sz w:val="20"/>
              </w:rPr>
              <w:t>Услуги</w:t>
            </w:r>
            <w:r>
              <w:rPr>
                <w:spacing w:val="-12"/>
                <w:sz w:val="20"/>
              </w:rPr>
              <w:t xml:space="preserve"> </w:t>
            </w:r>
            <w:r>
              <w:rPr>
                <w:sz w:val="20"/>
              </w:rPr>
              <w:t>финансовых</w:t>
            </w:r>
            <w:r>
              <w:rPr>
                <w:spacing w:val="-9"/>
                <w:sz w:val="20"/>
              </w:rPr>
              <w:t xml:space="preserve"> </w:t>
            </w:r>
            <w:r>
              <w:rPr>
                <w:sz w:val="20"/>
              </w:rPr>
              <w:t>посредников.</w:t>
            </w:r>
            <w:r>
              <w:rPr>
                <w:spacing w:val="-9"/>
                <w:sz w:val="20"/>
              </w:rPr>
              <w:t xml:space="preserve"> </w:t>
            </w:r>
            <w:r>
              <w:rPr>
                <w:sz w:val="20"/>
              </w:rPr>
              <w:t>Основные</w:t>
            </w:r>
            <w:r>
              <w:rPr>
                <w:spacing w:val="-10"/>
                <w:sz w:val="20"/>
              </w:rPr>
              <w:t xml:space="preserve"> </w:t>
            </w:r>
            <w:r>
              <w:rPr>
                <w:sz w:val="20"/>
              </w:rPr>
              <w:t>типы</w:t>
            </w:r>
            <w:r>
              <w:rPr>
                <w:spacing w:val="-12"/>
                <w:sz w:val="20"/>
              </w:rPr>
              <w:t xml:space="preserve"> </w:t>
            </w:r>
            <w:r>
              <w:rPr>
                <w:sz w:val="20"/>
              </w:rPr>
              <w:t>финансовых</w:t>
            </w:r>
            <w:r>
              <w:rPr>
                <w:spacing w:val="-12"/>
                <w:sz w:val="20"/>
              </w:rPr>
              <w:t xml:space="preserve"> </w:t>
            </w:r>
            <w:r>
              <w:rPr>
                <w:sz w:val="20"/>
              </w:rPr>
              <w:t>инструментов: акции и</w:t>
            </w:r>
          </w:p>
          <w:p w:rsidR="00F059EE" w:rsidRDefault="00E53F5F">
            <w:pPr>
              <w:pStyle w:val="TableParagraph"/>
              <w:spacing w:line="213" w:lineRule="exact"/>
              <w:rPr>
                <w:sz w:val="20"/>
              </w:rPr>
            </w:pPr>
            <w:r>
              <w:rPr>
                <w:spacing w:val="-2"/>
                <w:sz w:val="20"/>
              </w:rPr>
              <w:t>облигации</w:t>
            </w:r>
          </w:p>
        </w:tc>
      </w:tr>
      <w:tr w:rsidR="00F059EE">
        <w:trPr>
          <w:trHeight w:val="707"/>
        </w:trPr>
        <w:tc>
          <w:tcPr>
            <w:tcW w:w="379" w:type="dxa"/>
          </w:tcPr>
          <w:p w:rsidR="00F059EE" w:rsidRDefault="00E53F5F">
            <w:pPr>
              <w:pStyle w:val="TableParagraph"/>
              <w:spacing w:before="7"/>
              <w:ind w:left="40" w:right="18"/>
              <w:jc w:val="center"/>
              <w:rPr>
                <w:sz w:val="20"/>
              </w:rPr>
            </w:pPr>
            <w:r>
              <w:rPr>
                <w:spacing w:val="-5"/>
                <w:sz w:val="20"/>
              </w:rPr>
              <w:t>4.</w:t>
            </w:r>
          </w:p>
          <w:p w:rsidR="00F059EE" w:rsidRDefault="00E53F5F">
            <w:pPr>
              <w:pStyle w:val="TableParagraph"/>
              <w:spacing w:before="1" w:line="225" w:lineRule="exact"/>
              <w:ind w:left="39" w:right="57"/>
              <w:jc w:val="center"/>
              <w:rPr>
                <w:sz w:val="20"/>
              </w:rPr>
            </w:pPr>
            <w:r>
              <w:rPr>
                <w:spacing w:val="-10"/>
                <w:sz w:val="20"/>
              </w:rPr>
              <w:t>1</w:t>
            </w:r>
          </w:p>
          <w:p w:rsidR="00F059EE" w:rsidRDefault="00E53F5F">
            <w:pPr>
              <w:pStyle w:val="TableParagraph"/>
              <w:spacing w:line="224" w:lineRule="exact"/>
              <w:ind w:left="39" w:right="57"/>
              <w:jc w:val="center"/>
              <w:rPr>
                <w:sz w:val="20"/>
              </w:rPr>
            </w:pPr>
            <w:r>
              <w:rPr>
                <w:spacing w:val="-10"/>
                <w:sz w:val="20"/>
              </w:rPr>
              <w:t>1</w:t>
            </w:r>
          </w:p>
        </w:tc>
        <w:tc>
          <w:tcPr>
            <w:tcW w:w="9007" w:type="dxa"/>
          </w:tcPr>
          <w:p w:rsidR="00F059EE" w:rsidRDefault="00E53F5F">
            <w:pPr>
              <w:pStyle w:val="TableParagraph"/>
              <w:spacing w:before="2" w:line="242" w:lineRule="auto"/>
              <w:ind w:right="183"/>
              <w:rPr>
                <w:sz w:val="20"/>
              </w:rPr>
            </w:pPr>
            <w:r>
              <w:rPr>
                <w:sz w:val="20"/>
              </w:rPr>
              <w:t>Банковские</w:t>
            </w:r>
            <w:r>
              <w:rPr>
                <w:spacing w:val="-10"/>
                <w:sz w:val="20"/>
              </w:rPr>
              <w:t xml:space="preserve"> </w:t>
            </w:r>
            <w:r>
              <w:rPr>
                <w:sz w:val="20"/>
              </w:rPr>
              <w:t>услуги,</w:t>
            </w:r>
            <w:r>
              <w:rPr>
                <w:spacing w:val="-11"/>
                <w:sz w:val="20"/>
              </w:rPr>
              <w:t xml:space="preserve"> </w:t>
            </w:r>
            <w:r>
              <w:rPr>
                <w:sz w:val="20"/>
              </w:rPr>
              <w:t>предоставляемые</w:t>
            </w:r>
            <w:r>
              <w:rPr>
                <w:spacing w:val="-9"/>
                <w:sz w:val="20"/>
              </w:rPr>
              <w:t xml:space="preserve"> </w:t>
            </w:r>
            <w:r>
              <w:rPr>
                <w:sz w:val="20"/>
              </w:rPr>
              <w:t>гражданам</w:t>
            </w:r>
            <w:r>
              <w:rPr>
                <w:spacing w:val="-11"/>
                <w:sz w:val="20"/>
              </w:rPr>
              <w:t xml:space="preserve"> </w:t>
            </w:r>
            <w:r>
              <w:rPr>
                <w:sz w:val="20"/>
              </w:rPr>
              <w:t>(депозит,</w:t>
            </w:r>
            <w:r>
              <w:rPr>
                <w:spacing w:val="-12"/>
                <w:sz w:val="20"/>
              </w:rPr>
              <w:t xml:space="preserve"> </w:t>
            </w:r>
            <w:r>
              <w:rPr>
                <w:sz w:val="20"/>
              </w:rPr>
              <w:t>кредит,</w:t>
            </w:r>
            <w:r>
              <w:rPr>
                <w:spacing w:val="-12"/>
                <w:sz w:val="20"/>
              </w:rPr>
              <w:t xml:space="preserve"> </w:t>
            </w:r>
            <w:r>
              <w:rPr>
                <w:sz w:val="20"/>
              </w:rPr>
              <w:t>платежная</w:t>
            </w:r>
            <w:r>
              <w:rPr>
                <w:spacing w:val="-9"/>
                <w:sz w:val="20"/>
              </w:rPr>
              <w:t xml:space="preserve"> </w:t>
            </w:r>
            <w:r>
              <w:rPr>
                <w:sz w:val="20"/>
              </w:rPr>
              <w:t>карта,</w:t>
            </w:r>
            <w:r>
              <w:rPr>
                <w:spacing w:val="-9"/>
                <w:sz w:val="20"/>
              </w:rPr>
              <w:t xml:space="preserve"> </w:t>
            </w:r>
            <w:r>
              <w:rPr>
                <w:sz w:val="20"/>
              </w:rPr>
              <w:t>денежные переводы, обмен валюты). Дистанционное банковское обслуживание</w:t>
            </w:r>
          </w:p>
        </w:tc>
      </w:tr>
      <w:tr w:rsidR="00F059EE">
        <w:trPr>
          <w:trHeight w:val="684"/>
        </w:trPr>
        <w:tc>
          <w:tcPr>
            <w:tcW w:w="379" w:type="dxa"/>
          </w:tcPr>
          <w:p w:rsidR="00F059EE" w:rsidRDefault="00E53F5F">
            <w:pPr>
              <w:pStyle w:val="TableParagraph"/>
              <w:spacing w:line="228" w:lineRule="exact"/>
              <w:ind w:left="40" w:right="18"/>
              <w:jc w:val="center"/>
              <w:rPr>
                <w:sz w:val="20"/>
              </w:rPr>
            </w:pPr>
            <w:r>
              <w:rPr>
                <w:spacing w:val="-5"/>
                <w:sz w:val="20"/>
              </w:rPr>
              <w:t>4.</w:t>
            </w:r>
          </w:p>
          <w:p w:rsidR="00F059EE" w:rsidRDefault="00E53F5F">
            <w:pPr>
              <w:pStyle w:val="TableParagraph"/>
              <w:spacing w:line="218" w:lineRule="exact"/>
              <w:ind w:left="39" w:right="57"/>
              <w:jc w:val="center"/>
              <w:rPr>
                <w:sz w:val="20"/>
              </w:rPr>
            </w:pPr>
            <w:r>
              <w:rPr>
                <w:spacing w:val="-10"/>
                <w:sz w:val="20"/>
              </w:rPr>
              <w:t>1</w:t>
            </w:r>
          </w:p>
          <w:p w:rsidR="00F059EE" w:rsidRDefault="00E53F5F">
            <w:pPr>
              <w:pStyle w:val="TableParagraph"/>
              <w:spacing w:line="218" w:lineRule="exact"/>
              <w:ind w:left="39" w:right="57"/>
              <w:jc w:val="center"/>
              <w:rPr>
                <w:sz w:val="20"/>
              </w:rPr>
            </w:pPr>
            <w:r>
              <w:rPr>
                <w:spacing w:val="-10"/>
                <w:sz w:val="20"/>
              </w:rPr>
              <w:t>2</w:t>
            </w:r>
          </w:p>
        </w:tc>
        <w:tc>
          <w:tcPr>
            <w:tcW w:w="9007" w:type="dxa"/>
          </w:tcPr>
          <w:p w:rsidR="00F059EE" w:rsidRDefault="00E53F5F">
            <w:pPr>
              <w:pStyle w:val="TableParagraph"/>
              <w:spacing w:line="229" w:lineRule="exact"/>
              <w:rPr>
                <w:sz w:val="20"/>
              </w:rPr>
            </w:pPr>
            <w:r>
              <w:rPr>
                <w:sz w:val="20"/>
              </w:rPr>
              <w:t>Страховые</w:t>
            </w:r>
            <w:r>
              <w:rPr>
                <w:spacing w:val="-13"/>
                <w:sz w:val="20"/>
              </w:rPr>
              <w:t xml:space="preserve"> </w:t>
            </w:r>
            <w:r>
              <w:rPr>
                <w:sz w:val="20"/>
              </w:rPr>
              <w:t>услуги.</w:t>
            </w:r>
            <w:r>
              <w:rPr>
                <w:spacing w:val="-12"/>
                <w:sz w:val="20"/>
              </w:rPr>
              <w:t xml:space="preserve"> </w:t>
            </w:r>
            <w:r>
              <w:rPr>
                <w:sz w:val="20"/>
              </w:rPr>
              <w:t>Защита</w:t>
            </w:r>
            <w:r>
              <w:rPr>
                <w:spacing w:val="-13"/>
                <w:sz w:val="20"/>
              </w:rPr>
              <w:t xml:space="preserve"> </w:t>
            </w:r>
            <w:r>
              <w:rPr>
                <w:sz w:val="20"/>
              </w:rPr>
              <w:t>прав</w:t>
            </w:r>
            <w:r>
              <w:rPr>
                <w:spacing w:val="-12"/>
                <w:sz w:val="20"/>
              </w:rPr>
              <w:t xml:space="preserve"> </w:t>
            </w:r>
            <w:r>
              <w:rPr>
                <w:sz w:val="20"/>
              </w:rPr>
              <w:t>потребителя</w:t>
            </w:r>
            <w:r>
              <w:rPr>
                <w:spacing w:val="-12"/>
                <w:sz w:val="20"/>
              </w:rPr>
              <w:t xml:space="preserve"> </w:t>
            </w:r>
            <w:r>
              <w:rPr>
                <w:sz w:val="20"/>
              </w:rPr>
              <w:t>финансовых</w:t>
            </w:r>
            <w:r>
              <w:rPr>
                <w:spacing w:val="-10"/>
                <w:sz w:val="20"/>
              </w:rPr>
              <w:t xml:space="preserve"> </w:t>
            </w:r>
            <w:r>
              <w:rPr>
                <w:spacing w:val="-2"/>
                <w:sz w:val="20"/>
              </w:rPr>
              <w:t>услуг</w:t>
            </w:r>
          </w:p>
        </w:tc>
      </w:tr>
      <w:tr w:rsidR="00F059EE">
        <w:trPr>
          <w:trHeight w:val="715"/>
        </w:trPr>
        <w:tc>
          <w:tcPr>
            <w:tcW w:w="379" w:type="dxa"/>
          </w:tcPr>
          <w:p w:rsidR="00F059EE" w:rsidRDefault="00E53F5F">
            <w:pPr>
              <w:pStyle w:val="TableParagraph"/>
              <w:spacing w:before="10"/>
              <w:ind w:left="40" w:right="18"/>
              <w:jc w:val="center"/>
              <w:rPr>
                <w:sz w:val="20"/>
              </w:rPr>
            </w:pPr>
            <w:r>
              <w:rPr>
                <w:spacing w:val="-5"/>
                <w:sz w:val="20"/>
              </w:rPr>
              <w:t>4.</w:t>
            </w:r>
          </w:p>
          <w:p w:rsidR="00F059EE" w:rsidRDefault="00E53F5F">
            <w:pPr>
              <w:pStyle w:val="TableParagraph"/>
              <w:spacing w:line="228" w:lineRule="exact"/>
              <w:ind w:left="39" w:right="57"/>
              <w:jc w:val="center"/>
              <w:rPr>
                <w:sz w:val="20"/>
              </w:rPr>
            </w:pPr>
            <w:r>
              <w:rPr>
                <w:spacing w:val="-10"/>
                <w:sz w:val="20"/>
              </w:rPr>
              <w:t>1</w:t>
            </w:r>
          </w:p>
          <w:p w:rsidR="00F059EE" w:rsidRDefault="00E53F5F">
            <w:pPr>
              <w:pStyle w:val="TableParagraph"/>
              <w:spacing w:line="227" w:lineRule="exact"/>
              <w:ind w:left="39" w:right="57"/>
              <w:jc w:val="center"/>
              <w:rPr>
                <w:sz w:val="20"/>
              </w:rPr>
            </w:pPr>
            <w:r>
              <w:rPr>
                <w:spacing w:val="-10"/>
                <w:sz w:val="20"/>
              </w:rPr>
              <w:t>3</w:t>
            </w:r>
          </w:p>
        </w:tc>
        <w:tc>
          <w:tcPr>
            <w:tcW w:w="9007" w:type="dxa"/>
          </w:tcPr>
          <w:p w:rsidR="00F059EE" w:rsidRDefault="00E53F5F">
            <w:pPr>
              <w:pStyle w:val="TableParagraph"/>
              <w:spacing w:before="2"/>
              <w:rPr>
                <w:sz w:val="20"/>
              </w:rPr>
            </w:pPr>
            <w:r>
              <w:rPr>
                <w:sz w:val="20"/>
              </w:rPr>
              <w:t>Экономические</w:t>
            </w:r>
            <w:r>
              <w:rPr>
                <w:spacing w:val="80"/>
                <w:sz w:val="20"/>
              </w:rPr>
              <w:t xml:space="preserve"> </w:t>
            </w:r>
            <w:r>
              <w:rPr>
                <w:sz w:val="20"/>
              </w:rPr>
              <w:t>функции</w:t>
            </w:r>
            <w:r>
              <w:rPr>
                <w:spacing w:val="80"/>
                <w:sz w:val="20"/>
              </w:rPr>
              <w:t xml:space="preserve"> </w:t>
            </w:r>
            <w:r>
              <w:rPr>
                <w:sz w:val="20"/>
              </w:rPr>
              <w:t>домохозяйств.</w:t>
            </w:r>
            <w:r>
              <w:rPr>
                <w:spacing w:val="80"/>
                <w:sz w:val="20"/>
              </w:rPr>
              <w:t xml:space="preserve"> </w:t>
            </w:r>
            <w:r>
              <w:rPr>
                <w:sz w:val="20"/>
              </w:rPr>
              <w:t>Потребление</w:t>
            </w:r>
            <w:r>
              <w:rPr>
                <w:spacing w:val="80"/>
                <w:sz w:val="20"/>
              </w:rPr>
              <w:t xml:space="preserve"> </w:t>
            </w:r>
            <w:r>
              <w:rPr>
                <w:sz w:val="20"/>
              </w:rPr>
              <w:t>домашних</w:t>
            </w:r>
            <w:r>
              <w:rPr>
                <w:spacing w:val="80"/>
                <w:sz w:val="20"/>
              </w:rPr>
              <w:t xml:space="preserve"> </w:t>
            </w:r>
            <w:r>
              <w:rPr>
                <w:sz w:val="20"/>
              </w:rPr>
              <w:t>хозяйств.</w:t>
            </w:r>
            <w:r>
              <w:rPr>
                <w:spacing w:val="80"/>
                <w:sz w:val="20"/>
              </w:rPr>
              <w:t xml:space="preserve"> </w:t>
            </w:r>
            <w:r>
              <w:rPr>
                <w:sz w:val="20"/>
              </w:rPr>
              <w:t>Потребительские товары</w:t>
            </w:r>
            <w:r>
              <w:rPr>
                <w:spacing w:val="40"/>
                <w:sz w:val="20"/>
              </w:rPr>
              <w:t xml:space="preserve"> </w:t>
            </w:r>
            <w:r>
              <w:rPr>
                <w:sz w:val="20"/>
              </w:rPr>
              <w:t>и</w:t>
            </w:r>
            <w:r>
              <w:rPr>
                <w:spacing w:val="40"/>
                <w:sz w:val="20"/>
              </w:rPr>
              <w:t xml:space="preserve"> </w:t>
            </w:r>
            <w:r>
              <w:rPr>
                <w:sz w:val="20"/>
              </w:rPr>
              <w:t>товары</w:t>
            </w:r>
            <w:r>
              <w:rPr>
                <w:spacing w:val="40"/>
                <w:sz w:val="20"/>
              </w:rPr>
              <w:t xml:space="preserve"> </w:t>
            </w:r>
            <w:r>
              <w:rPr>
                <w:sz w:val="20"/>
              </w:rPr>
              <w:t>длительного</w:t>
            </w:r>
            <w:r>
              <w:rPr>
                <w:spacing w:val="40"/>
                <w:sz w:val="20"/>
              </w:rPr>
              <w:t xml:space="preserve"> </w:t>
            </w:r>
            <w:r>
              <w:rPr>
                <w:sz w:val="20"/>
              </w:rPr>
              <w:t>пользования.</w:t>
            </w:r>
            <w:r>
              <w:rPr>
                <w:spacing w:val="40"/>
                <w:sz w:val="20"/>
              </w:rPr>
              <w:t xml:space="preserve"> </w:t>
            </w:r>
            <w:r>
              <w:rPr>
                <w:sz w:val="20"/>
              </w:rPr>
              <w:t>Источники</w:t>
            </w:r>
            <w:r>
              <w:rPr>
                <w:spacing w:val="40"/>
                <w:sz w:val="20"/>
              </w:rPr>
              <w:t xml:space="preserve"> </w:t>
            </w:r>
            <w:r>
              <w:rPr>
                <w:sz w:val="20"/>
              </w:rPr>
              <w:t>доходов</w:t>
            </w:r>
            <w:r>
              <w:rPr>
                <w:spacing w:val="40"/>
                <w:sz w:val="20"/>
              </w:rPr>
              <w:t xml:space="preserve"> </w:t>
            </w:r>
            <w:r>
              <w:rPr>
                <w:sz w:val="20"/>
              </w:rPr>
              <w:t>и</w:t>
            </w:r>
            <w:r>
              <w:rPr>
                <w:spacing w:val="40"/>
                <w:sz w:val="20"/>
              </w:rPr>
              <w:t xml:space="preserve"> </w:t>
            </w:r>
            <w:r>
              <w:rPr>
                <w:sz w:val="20"/>
              </w:rPr>
              <w:t>расходов</w:t>
            </w:r>
            <w:r>
              <w:rPr>
                <w:spacing w:val="40"/>
                <w:sz w:val="20"/>
              </w:rPr>
              <w:t xml:space="preserve"> </w:t>
            </w:r>
            <w:r>
              <w:rPr>
                <w:sz w:val="20"/>
              </w:rPr>
              <w:t>семьи.</w:t>
            </w:r>
            <w:r>
              <w:rPr>
                <w:spacing w:val="40"/>
                <w:sz w:val="20"/>
              </w:rPr>
              <w:t xml:space="preserve"> </w:t>
            </w:r>
            <w:r>
              <w:rPr>
                <w:sz w:val="20"/>
              </w:rPr>
              <w:t>Семейный бюджет. Личный финансовый план. Способы и формы сбережений</w:t>
            </w:r>
          </w:p>
        </w:tc>
      </w:tr>
      <w:tr w:rsidR="00F059EE">
        <w:trPr>
          <w:trHeight w:val="686"/>
        </w:trPr>
        <w:tc>
          <w:tcPr>
            <w:tcW w:w="379" w:type="dxa"/>
          </w:tcPr>
          <w:p w:rsidR="00F059EE" w:rsidRDefault="00E53F5F">
            <w:pPr>
              <w:pStyle w:val="TableParagraph"/>
              <w:spacing w:line="227" w:lineRule="exact"/>
              <w:ind w:left="40" w:right="18"/>
              <w:jc w:val="center"/>
              <w:rPr>
                <w:sz w:val="20"/>
              </w:rPr>
            </w:pPr>
            <w:r>
              <w:rPr>
                <w:spacing w:val="-5"/>
                <w:sz w:val="20"/>
              </w:rPr>
              <w:t>4.</w:t>
            </w:r>
          </w:p>
          <w:p w:rsidR="00F059EE" w:rsidRDefault="00E53F5F">
            <w:pPr>
              <w:pStyle w:val="TableParagraph"/>
              <w:spacing w:line="220" w:lineRule="exact"/>
              <w:ind w:left="39" w:right="57"/>
              <w:jc w:val="center"/>
              <w:rPr>
                <w:sz w:val="20"/>
              </w:rPr>
            </w:pPr>
            <w:r>
              <w:rPr>
                <w:spacing w:val="-10"/>
                <w:sz w:val="20"/>
              </w:rPr>
              <w:t>1</w:t>
            </w:r>
          </w:p>
          <w:p w:rsidR="00F059EE" w:rsidRDefault="00E53F5F">
            <w:pPr>
              <w:pStyle w:val="TableParagraph"/>
              <w:spacing w:line="220" w:lineRule="exact"/>
              <w:ind w:left="39" w:right="57"/>
              <w:jc w:val="center"/>
              <w:rPr>
                <w:sz w:val="20"/>
              </w:rPr>
            </w:pPr>
            <w:r>
              <w:rPr>
                <w:spacing w:val="-10"/>
                <w:sz w:val="20"/>
              </w:rPr>
              <w:t>4</w:t>
            </w:r>
          </w:p>
        </w:tc>
        <w:tc>
          <w:tcPr>
            <w:tcW w:w="9007" w:type="dxa"/>
          </w:tcPr>
          <w:p w:rsidR="00F059EE" w:rsidRDefault="00E53F5F">
            <w:pPr>
              <w:pStyle w:val="TableParagraph"/>
              <w:spacing w:line="228" w:lineRule="exact"/>
              <w:rPr>
                <w:sz w:val="20"/>
              </w:rPr>
            </w:pPr>
            <w:r>
              <w:rPr>
                <w:sz w:val="20"/>
              </w:rPr>
              <w:t>Экономические</w:t>
            </w:r>
            <w:r>
              <w:rPr>
                <w:spacing w:val="-9"/>
                <w:sz w:val="20"/>
              </w:rPr>
              <w:t xml:space="preserve"> </w:t>
            </w:r>
            <w:r>
              <w:rPr>
                <w:sz w:val="20"/>
              </w:rPr>
              <w:t>цели</w:t>
            </w:r>
            <w:r>
              <w:rPr>
                <w:spacing w:val="-13"/>
                <w:sz w:val="20"/>
              </w:rPr>
              <w:t xml:space="preserve"> </w:t>
            </w:r>
            <w:r>
              <w:rPr>
                <w:sz w:val="20"/>
              </w:rPr>
              <w:t>и</w:t>
            </w:r>
            <w:r>
              <w:rPr>
                <w:spacing w:val="-12"/>
                <w:sz w:val="20"/>
              </w:rPr>
              <w:t xml:space="preserve"> </w:t>
            </w:r>
            <w:r>
              <w:rPr>
                <w:sz w:val="20"/>
              </w:rPr>
              <w:t>функции</w:t>
            </w:r>
            <w:r>
              <w:rPr>
                <w:spacing w:val="-11"/>
                <w:sz w:val="20"/>
              </w:rPr>
              <w:t xml:space="preserve"> </w:t>
            </w:r>
            <w:r>
              <w:rPr>
                <w:spacing w:val="-2"/>
                <w:sz w:val="20"/>
              </w:rPr>
              <w:t>государства</w:t>
            </w:r>
          </w:p>
        </w:tc>
      </w:tr>
      <w:tr w:rsidR="00F059EE">
        <w:trPr>
          <w:trHeight w:val="707"/>
        </w:trPr>
        <w:tc>
          <w:tcPr>
            <w:tcW w:w="379" w:type="dxa"/>
          </w:tcPr>
          <w:p w:rsidR="00F059EE" w:rsidRDefault="00E53F5F">
            <w:pPr>
              <w:pStyle w:val="TableParagraph"/>
              <w:spacing w:before="10"/>
              <w:ind w:left="40" w:right="18"/>
              <w:jc w:val="center"/>
              <w:rPr>
                <w:sz w:val="20"/>
              </w:rPr>
            </w:pPr>
            <w:r>
              <w:rPr>
                <w:spacing w:val="-5"/>
                <w:sz w:val="20"/>
              </w:rPr>
              <w:t>4.</w:t>
            </w:r>
          </w:p>
          <w:p w:rsidR="00F059EE" w:rsidRDefault="00E53F5F">
            <w:pPr>
              <w:pStyle w:val="TableParagraph"/>
              <w:spacing w:before="3" w:line="223"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spacing w:before="2"/>
              <w:ind w:right="760"/>
              <w:rPr>
                <w:sz w:val="20"/>
              </w:rPr>
            </w:pPr>
            <w:r>
              <w:rPr>
                <w:sz w:val="20"/>
              </w:rPr>
              <w:t>Налоги.</w:t>
            </w:r>
            <w:r>
              <w:rPr>
                <w:spacing w:val="-13"/>
                <w:sz w:val="20"/>
              </w:rPr>
              <w:t xml:space="preserve"> </w:t>
            </w:r>
            <w:r>
              <w:rPr>
                <w:sz w:val="20"/>
              </w:rPr>
              <w:t>Доходы</w:t>
            </w:r>
            <w:r>
              <w:rPr>
                <w:spacing w:val="-12"/>
                <w:sz w:val="20"/>
              </w:rPr>
              <w:t xml:space="preserve"> </w:t>
            </w:r>
            <w:r>
              <w:rPr>
                <w:sz w:val="20"/>
              </w:rPr>
              <w:t>и</w:t>
            </w:r>
            <w:r>
              <w:rPr>
                <w:spacing w:val="-13"/>
                <w:sz w:val="20"/>
              </w:rPr>
              <w:t xml:space="preserve"> </w:t>
            </w:r>
            <w:r>
              <w:rPr>
                <w:sz w:val="20"/>
              </w:rPr>
              <w:t>расходы</w:t>
            </w:r>
            <w:r>
              <w:rPr>
                <w:spacing w:val="-11"/>
                <w:sz w:val="20"/>
              </w:rPr>
              <w:t xml:space="preserve"> </w:t>
            </w:r>
            <w:r>
              <w:rPr>
                <w:sz w:val="20"/>
              </w:rPr>
              <w:t>государства.</w:t>
            </w:r>
            <w:r>
              <w:rPr>
                <w:spacing w:val="-10"/>
                <w:sz w:val="20"/>
              </w:rPr>
              <w:t xml:space="preserve"> </w:t>
            </w:r>
            <w:r>
              <w:rPr>
                <w:sz w:val="20"/>
              </w:rPr>
              <w:t>Государственный</w:t>
            </w:r>
            <w:r>
              <w:rPr>
                <w:spacing w:val="-11"/>
                <w:sz w:val="20"/>
              </w:rPr>
              <w:t xml:space="preserve"> </w:t>
            </w:r>
            <w:r>
              <w:rPr>
                <w:sz w:val="20"/>
              </w:rPr>
              <w:t>бюджет.</w:t>
            </w:r>
            <w:r>
              <w:rPr>
                <w:spacing w:val="-13"/>
                <w:sz w:val="20"/>
              </w:rPr>
              <w:t xml:space="preserve"> </w:t>
            </w:r>
            <w:r>
              <w:rPr>
                <w:sz w:val="20"/>
              </w:rPr>
              <w:t>Государственная бюджетная и денежно-кредитная политика Российской Федерации.</w:t>
            </w:r>
          </w:p>
        </w:tc>
      </w:tr>
    </w:tbl>
    <w:p w:rsidR="00F059EE" w:rsidRDefault="00F059EE">
      <w:pPr>
        <w:pStyle w:val="a3"/>
        <w:spacing w:before="67"/>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254"/>
        </w:trPr>
        <w:tc>
          <w:tcPr>
            <w:tcW w:w="379" w:type="dxa"/>
          </w:tcPr>
          <w:p w:rsidR="00F059EE" w:rsidRDefault="00E53F5F">
            <w:pPr>
              <w:pStyle w:val="TableParagraph"/>
              <w:ind w:left="39" w:right="52"/>
              <w:jc w:val="center"/>
              <w:rPr>
                <w:sz w:val="20"/>
              </w:rPr>
            </w:pPr>
            <w:r>
              <w:rPr>
                <w:spacing w:val="-10"/>
                <w:sz w:val="20"/>
              </w:rPr>
              <w:t>5</w:t>
            </w:r>
          </w:p>
        </w:tc>
        <w:tc>
          <w:tcPr>
            <w:tcW w:w="9007" w:type="dxa"/>
          </w:tcPr>
          <w:p w:rsidR="00F059EE" w:rsidRDefault="00E53F5F">
            <w:pPr>
              <w:pStyle w:val="TableParagraph"/>
              <w:rPr>
                <w:sz w:val="20"/>
              </w:rPr>
            </w:pPr>
            <w:r>
              <w:rPr>
                <w:sz w:val="20"/>
              </w:rPr>
              <w:t>Человек</w:t>
            </w:r>
            <w:r>
              <w:rPr>
                <w:spacing w:val="-13"/>
                <w:sz w:val="20"/>
              </w:rPr>
              <w:t xml:space="preserve"> </w:t>
            </w:r>
            <w:r>
              <w:rPr>
                <w:sz w:val="20"/>
              </w:rPr>
              <w:t>в</w:t>
            </w:r>
            <w:r>
              <w:rPr>
                <w:spacing w:val="-12"/>
                <w:sz w:val="20"/>
              </w:rPr>
              <w:t xml:space="preserve"> </w:t>
            </w:r>
            <w:r>
              <w:rPr>
                <w:sz w:val="20"/>
              </w:rPr>
              <w:t>системе</w:t>
            </w:r>
            <w:r>
              <w:rPr>
                <w:spacing w:val="-13"/>
                <w:sz w:val="20"/>
              </w:rPr>
              <w:t xml:space="preserve"> </w:t>
            </w:r>
            <w:r>
              <w:rPr>
                <w:sz w:val="20"/>
              </w:rPr>
              <w:t>социальных</w:t>
            </w:r>
            <w:r>
              <w:rPr>
                <w:spacing w:val="-12"/>
                <w:sz w:val="20"/>
              </w:rPr>
              <w:t xml:space="preserve"> </w:t>
            </w:r>
            <w:r>
              <w:rPr>
                <w:sz w:val="20"/>
              </w:rPr>
              <w:t>отношений.</w:t>
            </w:r>
            <w:r>
              <w:rPr>
                <w:spacing w:val="-9"/>
                <w:sz w:val="20"/>
              </w:rPr>
              <w:t xml:space="preserve"> </w:t>
            </w:r>
            <w:r>
              <w:rPr>
                <w:sz w:val="20"/>
              </w:rPr>
              <w:t>Социальные</w:t>
            </w:r>
            <w:r>
              <w:rPr>
                <w:spacing w:val="-10"/>
                <w:sz w:val="20"/>
              </w:rPr>
              <w:t xml:space="preserve"> </w:t>
            </w:r>
            <w:r>
              <w:rPr>
                <w:sz w:val="20"/>
              </w:rPr>
              <w:t>ценности</w:t>
            </w:r>
            <w:r>
              <w:rPr>
                <w:spacing w:val="-11"/>
                <w:sz w:val="20"/>
              </w:rPr>
              <w:t xml:space="preserve"> </w:t>
            </w:r>
            <w:r>
              <w:rPr>
                <w:sz w:val="20"/>
              </w:rPr>
              <w:t>и</w:t>
            </w:r>
            <w:r>
              <w:rPr>
                <w:spacing w:val="-12"/>
                <w:sz w:val="20"/>
              </w:rPr>
              <w:t xml:space="preserve"> </w:t>
            </w:r>
            <w:r>
              <w:rPr>
                <w:spacing w:val="-2"/>
                <w:sz w:val="20"/>
              </w:rPr>
              <w:t>нормы</w:t>
            </w:r>
          </w:p>
        </w:tc>
      </w:tr>
      <w:tr w:rsidR="00F059EE">
        <w:trPr>
          <w:trHeight w:val="463"/>
        </w:trPr>
        <w:tc>
          <w:tcPr>
            <w:tcW w:w="379" w:type="dxa"/>
          </w:tcPr>
          <w:p w:rsidR="00F059EE" w:rsidRDefault="00E53F5F">
            <w:pPr>
              <w:pStyle w:val="TableParagraph"/>
              <w:spacing w:line="222" w:lineRule="exact"/>
              <w:ind w:left="40" w:right="18"/>
              <w:jc w:val="center"/>
              <w:rPr>
                <w:sz w:val="20"/>
              </w:rPr>
            </w:pPr>
            <w:r>
              <w:rPr>
                <w:spacing w:val="-5"/>
                <w:sz w:val="20"/>
              </w:rPr>
              <w:t>5.</w:t>
            </w:r>
          </w:p>
          <w:p w:rsidR="00F059EE" w:rsidRDefault="00E53F5F">
            <w:pPr>
              <w:pStyle w:val="TableParagraph"/>
              <w:spacing w:line="221"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pacing w:val="-2"/>
                <w:sz w:val="20"/>
              </w:rPr>
              <w:t>Социальная</w:t>
            </w:r>
            <w:r>
              <w:rPr>
                <w:sz w:val="20"/>
              </w:rPr>
              <w:t xml:space="preserve"> </w:t>
            </w:r>
            <w:r>
              <w:rPr>
                <w:spacing w:val="-2"/>
                <w:sz w:val="20"/>
              </w:rPr>
              <w:t>структура</w:t>
            </w:r>
            <w:r>
              <w:rPr>
                <w:spacing w:val="6"/>
                <w:sz w:val="20"/>
              </w:rPr>
              <w:t xml:space="preserve"> </w:t>
            </w:r>
            <w:r>
              <w:rPr>
                <w:spacing w:val="-2"/>
                <w:sz w:val="20"/>
              </w:rPr>
              <w:t>общества.</w:t>
            </w:r>
            <w:r>
              <w:rPr>
                <w:spacing w:val="8"/>
                <w:sz w:val="20"/>
              </w:rPr>
              <w:t xml:space="preserve"> </w:t>
            </w:r>
            <w:r>
              <w:rPr>
                <w:spacing w:val="-2"/>
                <w:sz w:val="20"/>
              </w:rPr>
              <w:t>Многообразие</w:t>
            </w:r>
            <w:r>
              <w:rPr>
                <w:spacing w:val="1"/>
                <w:sz w:val="20"/>
              </w:rPr>
              <w:t xml:space="preserve"> </w:t>
            </w:r>
            <w:r>
              <w:rPr>
                <w:spacing w:val="-2"/>
                <w:sz w:val="20"/>
              </w:rPr>
              <w:t>социальных</w:t>
            </w:r>
            <w:r>
              <w:rPr>
                <w:spacing w:val="4"/>
                <w:sz w:val="20"/>
              </w:rPr>
              <w:t xml:space="preserve"> </w:t>
            </w:r>
            <w:r>
              <w:rPr>
                <w:spacing w:val="-2"/>
                <w:sz w:val="20"/>
              </w:rPr>
              <w:t>общностей</w:t>
            </w:r>
            <w:r>
              <w:rPr>
                <w:spacing w:val="4"/>
                <w:sz w:val="20"/>
              </w:rPr>
              <w:t xml:space="preserve"> </w:t>
            </w:r>
            <w:r>
              <w:rPr>
                <w:spacing w:val="-2"/>
                <w:sz w:val="20"/>
              </w:rPr>
              <w:t>и</w:t>
            </w:r>
            <w:r>
              <w:rPr>
                <w:spacing w:val="-1"/>
                <w:sz w:val="20"/>
              </w:rPr>
              <w:t xml:space="preserve"> </w:t>
            </w:r>
            <w:r>
              <w:rPr>
                <w:spacing w:val="-2"/>
                <w:sz w:val="20"/>
              </w:rPr>
              <w:t>групп</w:t>
            </w:r>
          </w:p>
        </w:tc>
      </w:tr>
      <w:tr w:rsidR="00F059EE">
        <w:trPr>
          <w:trHeight w:val="467"/>
        </w:trPr>
        <w:tc>
          <w:tcPr>
            <w:tcW w:w="379" w:type="dxa"/>
          </w:tcPr>
          <w:p w:rsidR="00F059EE" w:rsidRDefault="00E53F5F">
            <w:pPr>
              <w:pStyle w:val="TableParagraph"/>
              <w:spacing w:before="2" w:line="223" w:lineRule="exact"/>
              <w:ind w:left="40" w:right="18"/>
              <w:jc w:val="center"/>
              <w:rPr>
                <w:sz w:val="20"/>
              </w:rPr>
            </w:pPr>
            <w:r>
              <w:rPr>
                <w:spacing w:val="-5"/>
                <w:sz w:val="20"/>
              </w:rPr>
              <w:t>5.</w:t>
            </w:r>
          </w:p>
          <w:p w:rsidR="00F059EE" w:rsidRDefault="00E53F5F">
            <w:pPr>
              <w:pStyle w:val="TableParagraph"/>
              <w:spacing w:line="222" w:lineRule="exact"/>
              <w:ind w:left="39" w:right="57"/>
              <w:jc w:val="center"/>
              <w:rPr>
                <w:sz w:val="20"/>
              </w:rPr>
            </w:pPr>
            <w:r>
              <w:rPr>
                <w:spacing w:val="-10"/>
                <w:sz w:val="20"/>
              </w:rPr>
              <w:t>2</w:t>
            </w:r>
          </w:p>
        </w:tc>
        <w:tc>
          <w:tcPr>
            <w:tcW w:w="9007" w:type="dxa"/>
          </w:tcPr>
          <w:p w:rsidR="00F059EE" w:rsidRDefault="00E53F5F">
            <w:pPr>
              <w:pStyle w:val="TableParagraph"/>
              <w:rPr>
                <w:sz w:val="20"/>
              </w:rPr>
            </w:pPr>
            <w:r>
              <w:rPr>
                <w:sz w:val="20"/>
              </w:rPr>
              <w:t>Этнос</w:t>
            </w:r>
            <w:r>
              <w:rPr>
                <w:spacing w:val="-11"/>
                <w:sz w:val="20"/>
              </w:rPr>
              <w:t xml:space="preserve"> </w:t>
            </w:r>
            <w:r>
              <w:rPr>
                <w:sz w:val="20"/>
              </w:rPr>
              <w:t>и</w:t>
            </w:r>
            <w:r>
              <w:rPr>
                <w:spacing w:val="-10"/>
                <w:sz w:val="20"/>
              </w:rPr>
              <w:t xml:space="preserve"> </w:t>
            </w:r>
            <w:r>
              <w:rPr>
                <w:sz w:val="20"/>
              </w:rPr>
              <w:t>нация.</w:t>
            </w:r>
            <w:r>
              <w:rPr>
                <w:spacing w:val="-10"/>
                <w:sz w:val="20"/>
              </w:rPr>
              <w:t xml:space="preserve"> </w:t>
            </w:r>
            <w:r>
              <w:rPr>
                <w:sz w:val="20"/>
              </w:rPr>
              <w:t>Россия</w:t>
            </w:r>
            <w:r>
              <w:rPr>
                <w:spacing w:val="-7"/>
                <w:sz w:val="20"/>
              </w:rPr>
              <w:t xml:space="preserve"> </w:t>
            </w:r>
            <w:r>
              <w:rPr>
                <w:sz w:val="20"/>
              </w:rPr>
              <w:t>-</w:t>
            </w:r>
            <w:r>
              <w:rPr>
                <w:spacing w:val="-12"/>
                <w:sz w:val="20"/>
              </w:rPr>
              <w:t xml:space="preserve"> </w:t>
            </w:r>
            <w:r>
              <w:rPr>
                <w:sz w:val="20"/>
              </w:rPr>
              <w:t>многонациональное</w:t>
            </w:r>
            <w:r>
              <w:rPr>
                <w:spacing w:val="-7"/>
                <w:sz w:val="20"/>
              </w:rPr>
              <w:t xml:space="preserve"> </w:t>
            </w:r>
            <w:r>
              <w:rPr>
                <w:sz w:val="20"/>
              </w:rPr>
              <w:t>государство.</w:t>
            </w:r>
            <w:r>
              <w:rPr>
                <w:spacing w:val="-6"/>
                <w:sz w:val="20"/>
              </w:rPr>
              <w:t xml:space="preserve"> </w:t>
            </w:r>
            <w:r>
              <w:rPr>
                <w:sz w:val="20"/>
              </w:rPr>
              <w:t>Этносы</w:t>
            </w:r>
            <w:r>
              <w:rPr>
                <w:spacing w:val="-8"/>
                <w:sz w:val="20"/>
              </w:rPr>
              <w:t xml:space="preserve"> </w:t>
            </w:r>
            <w:r>
              <w:rPr>
                <w:sz w:val="20"/>
              </w:rPr>
              <w:t>и</w:t>
            </w:r>
            <w:r>
              <w:rPr>
                <w:spacing w:val="-12"/>
                <w:sz w:val="20"/>
              </w:rPr>
              <w:t xml:space="preserve"> </w:t>
            </w:r>
            <w:r>
              <w:rPr>
                <w:sz w:val="20"/>
              </w:rPr>
              <w:t>нации</w:t>
            </w:r>
            <w:r>
              <w:rPr>
                <w:spacing w:val="-9"/>
                <w:sz w:val="20"/>
              </w:rPr>
              <w:t xml:space="preserve"> </w:t>
            </w:r>
            <w:r>
              <w:rPr>
                <w:sz w:val="20"/>
              </w:rPr>
              <w:t>в</w:t>
            </w:r>
            <w:r>
              <w:rPr>
                <w:spacing w:val="-10"/>
                <w:sz w:val="20"/>
              </w:rPr>
              <w:t xml:space="preserve"> </w:t>
            </w:r>
            <w:r>
              <w:rPr>
                <w:sz w:val="20"/>
              </w:rPr>
              <w:t>диалоге</w:t>
            </w:r>
            <w:r>
              <w:rPr>
                <w:spacing w:val="-6"/>
                <w:sz w:val="20"/>
              </w:rPr>
              <w:t xml:space="preserve"> </w:t>
            </w:r>
            <w:r>
              <w:rPr>
                <w:spacing w:val="-2"/>
                <w:sz w:val="20"/>
              </w:rPr>
              <w:t>культур</w:t>
            </w:r>
          </w:p>
        </w:tc>
      </w:tr>
      <w:tr w:rsidR="00F059EE">
        <w:trPr>
          <w:trHeight w:val="482"/>
        </w:trPr>
        <w:tc>
          <w:tcPr>
            <w:tcW w:w="379" w:type="dxa"/>
          </w:tcPr>
          <w:p w:rsidR="00F059EE" w:rsidRDefault="00E53F5F">
            <w:pPr>
              <w:pStyle w:val="TableParagraph"/>
              <w:spacing w:before="7" w:line="227" w:lineRule="exact"/>
              <w:ind w:left="40" w:right="18"/>
              <w:jc w:val="center"/>
              <w:rPr>
                <w:sz w:val="20"/>
              </w:rPr>
            </w:pPr>
            <w:r>
              <w:rPr>
                <w:spacing w:val="-5"/>
                <w:sz w:val="20"/>
              </w:rPr>
              <w:t>5.</w:t>
            </w:r>
          </w:p>
          <w:p w:rsidR="00F059EE" w:rsidRDefault="00E53F5F">
            <w:pPr>
              <w:pStyle w:val="TableParagraph"/>
              <w:spacing w:line="227" w:lineRule="exact"/>
              <w:ind w:left="39" w:right="57"/>
              <w:jc w:val="center"/>
              <w:rPr>
                <w:sz w:val="20"/>
              </w:rPr>
            </w:pPr>
            <w:r>
              <w:rPr>
                <w:spacing w:val="-10"/>
                <w:sz w:val="20"/>
              </w:rPr>
              <w:t>3</w:t>
            </w:r>
          </w:p>
        </w:tc>
        <w:tc>
          <w:tcPr>
            <w:tcW w:w="9007" w:type="dxa"/>
          </w:tcPr>
          <w:p w:rsidR="00F059EE" w:rsidRDefault="00E53F5F">
            <w:pPr>
              <w:pStyle w:val="TableParagraph"/>
              <w:spacing w:line="237" w:lineRule="auto"/>
              <w:rPr>
                <w:sz w:val="20"/>
              </w:rPr>
            </w:pPr>
            <w:r>
              <w:rPr>
                <w:sz w:val="20"/>
              </w:rPr>
              <w:t>Положение</w:t>
            </w:r>
            <w:r>
              <w:rPr>
                <w:spacing w:val="-7"/>
                <w:sz w:val="20"/>
              </w:rPr>
              <w:t xml:space="preserve"> </w:t>
            </w:r>
            <w:r>
              <w:rPr>
                <w:sz w:val="20"/>
              </w:rPr>
              <w:t>человека</w:t>
            </w:r>
            <w:r>
              <w:rPr>
                <w:spacing w:val="-6"/>
                <w:sz w:val="20"/>
              </w:rPr>
              <w:t xml:space="preserve"> </w:t>
            </w:r>
            <w:r>
              <w:rPr>
                <w:sz w:val="20"/>
              </w:rPr>
              <w:t>в</w:t>
            </w:r>
            <w:r>
              <w:rPr>
                <w:spacing w:val="-9"/>
                <w:sz w:val="20"/>
              </w:rPr>
              <w:t xml:space="preserve"> </w:t>
            </w:r>
            <w:r>
              <w:rPr>
                <w:sz w:val="20"/>
              </w:rPr>
              <w:t>обществе.</w:t>
            </w:r>
            <w:r>
              <w:rPr>
                <w:spacing w:val="-6"/>
                <w:sz w:val="20"/>
              </w:rPr>
              <w:t xml:space="preserve"> </w:t>
            </w:r>
            <w:r>
              <w:rPr>
                <w:sz w:val="20"/>
              </w:rPr>
              <w:t>Социальный</w:t>
            </w:r>
            <w:r>
              <w:rPr>
                <w:spacing w:val="-7"/>
                <w:sz w:val="20"/>
              </w:rPr>
              <w:t xml:space="preserve"> </w:t>
            </w:r>
            <w:r>
              <w:rPr>
                <w:sz w:val="20"/>
              </w:rPr>
              <w:t>статус</w:t>
            </w:r>
            <w:r>
              <w:rPr>
                <w:spacing w:val="-11"/>
                <w:sz w:val="20"/>
              </w:rPr>
              <w:t xml:space="preserve"> </w:t>
            </w:r>
            <w:r>
              <w:rPr>
                <w:sz w:val="20"/>
              </w:rPr>
              <w:t>человека</w:t>
            </w:r>
            <w:r>
              <w:rPr>
                <w:spacing w:val="-6"/>
                <w:sz w:val="20"/>
              </w:rPr>
              <w:t xml:space="preserve"> </w:t>
            </w:r>
            <w:r>
              <w:rPr>
                <w:sz w:val="20"/>
              </w:rPr>
              <w:t>в</w:t>
            </w:r>
            <w:r>
              <w:rPr>
                <w:spacing w:val="-12"/>
                <w:sz w:val="20"/>
              </w:rPr>
              <w:t xml:space="preserve"> </w:t>
            </w:r>
            <w:r>
              <w:rPr>
                <w:sz w:val="20"/>
              </w:rPr>
              <w:t>обществе.</w:t>
            </w:r>
            <w:r>
              <w:rPr>
                <w:spacing w:val="-6"/>
                <w:sz w:val="20"/>
              </w:rPr>
              <w:t xml:space="preserve"> </w:t>
            </w:r>
            <w:r>
              <w:rPr>
                <w:sz w:val="20"/>
              </w:rPr>
              <w:t>Социальные</w:t>
            </w:r>
            <w:r>
              <w:rPr>
                <w:spacing w:val="-6"/>
                <w:sz w:val="20"/>
              </w:rPr>
              <w:t xml:space="preserve"> </w:t>
            </w:r>
            <w:r>
              <w:rPr>
                <w:sz w:val="20"/>
              </w:rPr>
              <w:t>роли.</w:t>
            </w:r>
            <w:r>
              <w:rPr>
                <w:spacing w:val="-8"/>
                <w:sz w:val="20"/>
              </w:rPr>
              <w:t xml:space="preserve"> </w:t>
            </w:r>
            <w:r>
              <w:rPr>
                <w:sz w:val="20"/>
              </w:rPr>
              <w:t>Ролевой набор подростка. Социальная мобильность</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5.</w:t>
            </w:r>
          </w:p>
          <w:p w:rsidR="00F059EE" w:rsidRDefault="00E53F5F">
            <w:pPr>
              <w:pStyle w:val="TableParagraph"/>
              <w:spacing w:line="222" w:lineRule="exact"/>
              <w:ind w:left="39" w:right="57"/>
              <w:jc w:val="center"/>
              <w:rPr>
                <w:sz w:val="20"/>
              </w:rPr>
            </w:pPr>
            <w:r>
              <w:rPr>
                <w:spacing w:val="-10"/>
                <w:sz w:val="20"/>
              </w:rPr>
              <w:t>4</w:t>
            </w:r>
          </w:p>
        </w:tc>
        <w:tc>
          <w:tcPr>
            <w:tcW w:w="9007" w:type="dxa"/>
          </w:tcPr>
          <w:p w:rsidR="00F059EE" w:rsidRDefault="00E53F5F">
            <w:pPr>
              <w:pStyle w:val="TableParagraph"/>
              <w:spacing w:line="228" w:lineRule="exact"/>
              <w:rPr>
                <w:sz w:val="20"/>
              </w:rPr>
            </w:pPr>
            <w:r>
              <w:rPr>
                <w:spacing w:val="-2"/>
                <w:sz w:val="20"/>
              </w:rPr>
              <w:t>Молодежь</w:t>
            </w:r>
            <w:r>
              <w:rPr>
                <w:spacing w:val="3"/>
                <w:sz w:val="20"/>
              </w:rPr>
              <w:t xml:space="preserve"> </w:t>
            </w:r>
            <w:r>
              <w:rPr>
                <w:spacing w:val="-2"/>
                <w:sz w:val="20"/>
              </w:rPr>
              <w:t>- активный</w:t>
            </w:r>
            <w:r>
              <w:rPr>
                <w:spacing w:val="5"/>
                <w:sz w:val="20"/>
              </w:rPr>
              <w:t xml:space="preserve"> </w:t>
            </w:r>
            <w:r>
              <w:rPr>
                <w:spacing w:val="-2"/>
                <w:sz w:val="20"/>
              </w:rPr>
              <w:t>участник</w:t>
            </w:r>
            <w:r>
              <w:rPr>
                <w:spacing w:val="3"/>
                <w:sz w:val="20"/>
              </w:rPr>
              <w:t xml:space="preserve"> </w:t>
            </w:r>
            <w:r>
              <w:rPr>
                <w:spacing w:val="-2"/>
                <w:sz w:val="20"/>
              </w:rPr>
              <w:t>общественной</w:t>
            </w:r>
            <w:r>
              <w:rPr>
                <w:spacing w:val="5"/>
                <w:sz w:val="20"/>
              </w:rPr>
              <w:t xml:space="preserve"> </w:t>
            </w:r>
            <w:r>
              <w:rPr>
                <w:spacing w:val="-2"/>
                <w:sz w:val="20"/>
              </w:rPr>
              <w:t>жизни.</w:t>
            </w:r>
            <w:r>
              <w:rPr>
                <w:spacing w:val="4"/>
                <w:sz w:val="20"/>
              </w:rPr>
              <w:t xml:space="preserve"> </w:t>
            </w:r>
            <w:r>
              <w:rPr>
                <w:spacing w:val="-2"/>
                <w:sz w:val="20"/>
              </w:rPr>
              <w:t>Современная</w:t>
            </w:r>
            <w:r>
              <w:rPr>
                <w:spacing w:val="3"/>
                <w:sz w:val="20"/>
              </w:rPr>
              <w:t xml:space="preserve"> </w:t>
            </w:r>
            <w:r>
              <w:rPr>
                <w:spacing w:val="-2"/>
                <w:sz w:val="20"/>
              </w:rPr>
              <w:t>молодежная</w:t>
            </w:r>
            <w:r>
              <w:rPr>
                <w:spacing w:val="6"/>
                <w:sz w:val="20"/>
              </w:rPr>
              <w:t xml:space="preserve"> </w:t>
            </w:r>
            <w:r>
              <w:rPr>
                <w:spacing w:val="-2"/>
                <w:sz w:val="20"/>
              </w:rPr>
              <w:t>культура</w:t>
            </w:r>
          </w:p>
        </w:tc>
      </w:tr>
      <w:tr w:rsidR="00F059EE">
        <w:trPr>
          <w:trHeight w:val="484"/>
        </w:trPr>
        <w:tc>
          <w:tcPr>
            <w:tcW w:w="379" w:type="dxa"/>
          </w:tcPr>
          <w:p w:rsidR="00F059EE" w:rsidRDefault="00E53F5F">
            <w:pPr>
              <w:pStyle w:val="TableParagraph"/>
              <w:spacing w:before="10" w:line="227" w:lineRule="exact"/>
              <w:ind w:left="40" w:right="18"/>
              <w:jc w:val="center"/>
              <w:rPr>
                <w:sz w:val="20"/>
              </w:rPr>
            </w:pPr>
            <w:r>
              <w:rPr>
                <w:spacing w:val="-5"/>
                <w:sz w:val="20"/>
              </w:rPr>
              <w:t>5.</w:t>
            </w:r>
          </w:p>
          <w:p w:rsidR="00F059EE" w:rsidRDefault="00E53F5F">
            <w:pPr>
              <w:pStyle w:val="TableParagraph"/>
              <w:spacing w:line="227" w:lineRule="exact"/>
              <w:ind w:left="39" w:right="57"/>
              <w:jc w:val="center"/>
              <w:rPr>
                <w:sz w:val="20"/>
              </w:rPr>
            </w:pPr>
            <w:r>
              <w:rPr>
                <w:spacing w:val="-10"/>
                <w:sz w:val="20"/>
              </w:rPr>
              <w:t>5</w:t>
            </w:r>
          </w:p>
        </w:tc>
        <w:tc>
          <w:tcPr>
            <w:tcW w:w="9007" w:type="dxa"/>
          </w:tcPr>
          <w:p w:rsidR="00F059EE" w:rsidRDefault="00E53F5F">
            <w:pPr>
              <w:pStyle w:val="TableParagraph"/>
              <w:spacing w:before="2"/>
              <w:rPr>
                <w:sz w:val="20"/>
              </w:rPr>
            </w:pPr>
            <w:r>
              <w:rPr>
                <w:sz w:val="20"/>
              </w:rPr>
              <w:t>Социальные</w:t>
            </w:r>
            <w:r>
              <w:rPr>
                <w:spacing w:val="-8"/>
                <w:sz w:val="20"/>
              </w:rPr>
              <w:t xml:space="preserve"> </w:t>
            </w:r>
            <w:r>
              <w:rPr>
                <w:sz w:val="20"/>
              </w:rPr>
              <w:t>нормы</w:t>
            </w:r>
            <w:r>
              <w:rPr>
                <w:spacing w:val="-8"/>
                <w:sz w:val="20"/>
              </w:rPr>
              <w:t xml:space="preserve"> </w:t>
            </w:r>
            <w:r>
              <w:rPr>
                <w:sz w:val="20"/>
              </w:rPr>
              <w:t>как</w:t>
            </w:r>
            <w:r>
              <w:rPr>
                <w:spacing w:val="-10"/>
                <w:sz w:val="20"/>
              </w:rPr>
              <w:t xml:space="preserve"> </w:t>
            </w:r>
            <w:r>
              <w:rPr>
                <w:sz w:val="20"/>
              </w:rPr>
              <w:t>регуляторы</w:t>
            </w:r>
            <w:r>
              <w:rPr>
                <w:spacing w:val="-8"/>
                <w:sz w:val="20"/>
              </w:rPr>
              <w:t xml:space="preserve"> </w:t>
            </w:r>
            <w:r>
              <w:rPr>
                <w:sz w:val="20"/>
              </w:rPr>
              <w:t>общественной</w:t>
            </w:r>
            <w:r>
              <w:rPr>
                <w:spacing w:val="-7"/>
                <w:sz w:val="20"/>
              </w:rPr>
              <w:t xml:space="preserve"> </w:t>
            </w:r>
            <w:r>
              <w:rPr>
                <w:sz w:val="20"/>
              </w:rPr>
              <w:t>жизни</w:t>
            </w:r>
            <w:r>
              <w:rPr>
                <w:spacing w:val="-11"/>
                <w:sz w:val="20"/>
              </w:rPr>
              <w:t xml:space="preserve"> </w:t>
            </w:r>
            <w:r>
              <w:rPr>
                <w:sz w:val="20"/>
              </w:rPr>
              <w:t>и</w:t>
            </w:r>
            <w:r>
              <w:rPr>
                <w:spacing w:val="-8"/>
                <w:sz w:val="20"/>
              </w:rPr>
              <w:t xml:space="preserve"> </w:t>
            </w:r>
            <w:r>
              <w:rPr>
                <w:sz w:val="20"/>
              </w:rPr>
              <w:t>поведения</w:t>
            </w:r>
            <w:r>
              <w:rPr>
                <w:spacing w:val="-9"/>
                <w:sz w:val="20"/>
              </w:rPr>
              <w:t xml:space="preserve"> </w:t>
            </w:r>
            <w:r>
              <w:rPr>
                <w:sz w:val="20"/>
              </w:rPr>
              <w:t>человека</w:t>
            </w:r>
            <w:r>
              <w:rPr>
                <w:spacing w:val="-4"/>
                <w:sz w:val="20"/>
              </w:rPr>
              <w:t xml:space="preserve"> </w:t>
            </w:r>
            <w:r>
              <w:rPr>
                <w:sz w:val="20"/>
              </w:rPr>
              <w:t>в</w:t>
            </w:r>
            <w:r>
              <w:rPr>
                <w:spacing w:val="-12"/>
                <w:sz w:val="20"/>
              </w:rPr>
              <w:t xml:space="preserve"> </w:t>
            </w:r>
            <w:r>
              <w:rPr>
                <w:sz w:val="20"/>
              </w:rPr>
              <w:t>обществе.</w:t>
            </w:r>
            <w:r>
              <w:rPr>
                <w:spacing w:val="-7"/>
                <w:sz w:val="20"/>
              </w:rPr>
              <w:t xml:space="preserve"> </w:t>
            </w:r>
            <w:r>
              <w:rPr>
                <w:sz w:val="20"/>
              </w:rPr>
              <w:t>Виды социальных норм. Традиции и обычаи. Право и его роль в жизни общества. Право и мораль</w:t>
            </w:r>
          </w:p>
        </w:tc>
      </w:tr>
      <w:tr w:rsidR="00F059EE">
        <w:trPr>
          <w:trHeight w:val="460"/>
        </w:trPr>
        <w:tc>
          <w:tcPr>
            <w:tcW w:w="379" w:type="dxa"/>
          </w:tcPr>
          <w:p w:rsidR="00F059EE" w:rsidRDefault="00E53F5F">
            <w:pPr>
              <w:pStyle w:val="TableParagraph"/>
              <w:spacing w:line="221" w:lineRule="exact"/>
              <w:ind w:left="40" w:right="18"/>
              <w:jc w:val="center"/>
              <w:rPr>
                <w:sz w:val="20"/>
              </w:rPr>
            </w:pPr>
            <w:r>
              <w:rPr>
                <w:spacing w:val="-5"/>
                <w:sz w:val="20"/>
              </w:rPr>
              <w:t>5.</w:t>
            </w:r>
          </w:p>
          <w:p w:rsidR="00F059EE" w:rsidRDefault="00E53F5F">
            <w:pPr>
              <w:pStyle w:val="TableParagraph"/>
              <w:spacing w:line="220"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pacing w:val="-2"/>
                <w:sz w:val="20"/>
              </w:rPr>
              <w:t>Социализация</w:t>
            </w:r>
            <w:r>
              <w:rPr>
                <w:spacing w:val="-9"/>
                <w:sz w:val="20"/>
              </w:rPr>
              <w:t xml:space="preserve"> </w:t>
            </w:r>
            <w:r>
              <w:rPr>
                <w:spacing w:val="-2"/>
                <w:sz w:val="20"/>
              </w:rPr>
              <w:t>личности</w:t>
            </w:r>
          </w:p>
        </w:tc>
      </w:tr>
      <w:tr w:rsidR="00F059EE">
        <w:trPr>
          <w:trHeight w:val="484"/>
        </w:trPr>
        <w:tc>
          <w:tcPr>
            <w:tcW w:w="379" w:type="dxa"/>
          </w:tcPr>
          <w:p w:rsidR="00F059EE" w:rsidRDefault="00E53F5F">
            <w:pPr>
              <w:pStyle w:val="TableParagraph"/>
              <w:spacing w:before="10" w:line="227" w:lineRule="exact"/>
              <w:ind w:left="40" w:right="18"/>
              <w:jc w:val="center"/>
              <w:rPr>
                <w:sz w:val="20"/>
              </w:rPr>
            </w:pPr>
            <w:r>
              <w:rPr>
                <w:spacing w:val="-5"/>
                <w:sz w:val="20"/>
              </w:rPr>
              <w:t>5.</w:t>
            </w:r>
          </w:p>
          <w:p w:rsidR="00F059EE" w:rsidRDefault="00E53F5F">
            <w:pPr>
              <w:pStyle w:val="TableParagraph"/>
              <w:spacing w:line="227" w:lineRule="exact"/>
              <w:ind w:left="39" w:right="57"/>
              <w:jc w:val="center"/>
              <w:rPr>
                <w:sz w:val="20"/>
              </w:rPr>
            </w:pPr>
            <w:r>
              <w:rPr>
                <w:spacing w:val="-10"/>
                <w:sz w:val="20"/>
              </w:rPr>
              <w:t>7</w:t>
            </w:r>
          </w:p>
        </w:tc>
        <w:tc>
          <w:tcPr>
            <w:tcW w:w="9007" w:type="dxa"/>
          </w:tcPr>
          <w:p w:rsidR="00F059EE" w:rsidRDefault="00E53F5F">
            <w:pPr>
              <w:pStyle w:val="TableParagraph"/>
              <w:rPr>
                <w:sz w:val="20"/>
              </w:rPr>
            </w:pPr>
            <w:r>
              <w:rPr>
                <w:sz w:val="20"/>
              </w:rPr>
              <w:t>Важность</w:t>
            </w:r>
            <w:r>
              <w:rPr>
                <w:spacing w:val="-9"/>
                <w:sz w:val="20"/>
              </w:rPr>
              <w:t xml:space="preserve"> </w:t>
            </w:r>
            <w:r>
              <w:rPr>
                <w:sz w:val="20"/>
              </w:rPr>
              <w:t>семьи</w:t>
            </w:r>
            <w:r>
              <w:rPr>
                <w:spacing w:val="-7"/>
                <w:sz w:val="20"/>
              </w:rPr>
              <w:t xml:space="preserve"> </w:t>
            </w:r>
            <w:r>
              <w:rPr>
                <w:sz w:val="20"/>
              </w:rPr>
              <w:t>в</w:t>
            </w:r>
            <w:r>
              <w:rPr>
                <w:spacing w:val="-8"/>
                <w:sz w:val="20"/>
              </w:rPr>
              <w:t xml:space="preserve"> </w:t>
            </w:r>
            <w:r>
              <w:rPr>
                <w:sz w:val="20"/>
              </w:rPr>
              <w:t>жизни</w:t>
            </w:r>
            <w:r>
              <w:rPr>
                <w:spacing w:val="-10"/>
                <w:sz w:val="20"/>
              </w:rPr>
              <w:t xml:space="preserve"> </w:t>
            </w:r>
            <w:r>
              <w:rPr>
                <w:sz w:val="20"/>
              </w:rPr>
              <w:t>человека,</w:t>
            </w:r>
            <w:r>
              <w:rPr>
                <w:spacing w:val="-6"/>
                <w:sz w:val="20"/>
              </w:rPr>
              <w:t xml:space="preserve"> </w:t>
            </w:r>
            <w:r>
              <w:rPr>
                <w:sz w:val="20"/>
              </w:rPr>
              <w:t>общества</w:t>
            </w:r>
            <w:r>
              <w:rPr>
                <w:spacing w:val="-6"/>
                <w:sz w:val="20"/>
              </w:rPr>
              <w:t xml:space="preserve"> </w:t>
            </w:r>
            <w:r>
              <w:rPr>
                <w:sz w:val="20"/>
              </w:rPr>
              <w:t>и</w:t>
            </w:r>
            <w:r>
              <w:rPr>
                <w:spacing w:val="-10"/>
                <w:sz w:val="20"/>
              </w:rPr>
              <w:t xml:space="preserve"> </w:t>
            </w:r>
            <w:r>
              <w:rPr>
                <w:sz w:val="20"/>
              </w:rPr>
              <w:t>государства.</w:t>
            </w:r>
            <w:r>
              <w:rPr>
                <w:spacing w:val="-6"/>
                <w:sz w:val="20"/>
              </w:rPr>
              <w:t xml:space="preserve"> </w:t>
            </w:r>
            <w:r>
              <w:rPr>
                <w:sz w:val="20"/>
              </w:rPr>
              <w:t>Функции</w:t>
            </w:r>
            <w:r>
              <w:rPr>
                <w:spacing w:val="-9"/>
                <w:sz w:val="20"/>
              </w:rPr>
              <w:t xml:space="preserve"> </w:t>
            </w:r>
            <w:r>
              <w:rPr>
                <w:sz w:val="20"/>
              </w:rPr>
              <w:t>семьи.</w:t>
            </w:r>
            <w:r>
              <w:rPr>
                <w:spacing w:val="-9"/>
                <w:sz w:val="20"/>
              </w:rPr>
              <w:t xml:space="preserve"> </w:t>
            </w:r>
            <w:r>
              <w:rPr>
                <w:sz w:val="20"/>
              </w:rPr>
              <w:t>Семейные</w:t>
            </w:r>
            <w:r>
              <w:rPr>
                <w:spacing w:val="-10"/>
                <w:sz w:val="20"/>
              </w:rPr>
              <w:t xml:space="preserve"> </w:t>
            </w:r>
            <w:r>
              <w:rPr>
                <w:sz w:val="20"/>
              </w:rPr>
              <w:t>ценности. Семейные</w:t>
            </w:r>
            <w:r>
              <w:rPr>
                <w:spacing w:val="-13"/>
                <w:sz w:val="20"/>
              </w:rPr>
              <w:t xml:space="preserve"> </w:t>
            </w:r>
            <w:r>
              <w:rPr>
                <w:sz w:val="20"/>
              </w:rPr>
              <w:t>традиции.</w:t>
            </w:r>
            <w:r>
              <w:rPr>
                <w:spacing w:val="-12"/>
                <w:sz w:val="20"/>
              </w:rPr>
              <w:t xml:space="preserve"> </w:t>
            </w:r>
            <w:r>
              <w:rPr>
                <w:sz w:val="20"/>
              </w:rPr>
              <w:t>Семейный</w:t>
            </w:r>
            <w:r>
              <w:rPr>
                <w:spacing w:val="-12"/>
                <w:sz w:val="20"/>
              </w:rPr>
              <w:t xml:space="preserve"> </w:t>
            </w:r>
            <w:r>
              <w:rPr>
                <w:sz w:val="20"/>
              </w:rPr>
              <w:t>досуг.</w:t>
            </w:r>
            <w:r>
              <w:rPr>
                <w:spacing w:val="-12"/>
                <w:sz w:val="20"/>
              </w:rPr>
              <w:t xml:space="preserve"> </w:t>
            </w:r>
            <w:r>
              <w:rPr>
                <w:sz w:val="20"/>
              </w:rPr>
              <w:t>Свободное</w:t>
            </w:r>
            <w:r>
              <w:rPr>
                <w:spacing w:val="-10"/>
                <w:sz w:val="20"/>
              </w:rPr>
              <w:t xml:space="preserve"> </w:t>
            </w:r>
            <w:r>
              <w:rPr>
                <w:sz w:val="20"/>
              </w:rPr>
              <w:t>время</w:t>
            </w:r>
            <w:r>
              <w:rPr>
                <w:spacing w:val="-12"/>
                <w:sz w:val="20"/>
              </w:rPr>
              <w:t xml:space="preserve"> </w:t>
            </w:r>
            <w:r>
              <w:rPr>
                <w:sz w:val="20"/>
              </w:rPr>
              <w:t>подростка.</w:t>
            </w:r>
            <w:r>
              <w:rPr>
                <w:spacing w:val="-9"/>
                <w:sz w:val="20"/>
              </w:rPr>
              <w:t xml:space="preserve"> </w:t>
            </w:r>
            <w:r>
              <w:rPr>
                <w:sz w:val="20"/>
              </w:rPr>
              <w:t>Основные</w:t>
            </w:r>
            <w:r>
              <w:rPr>
                <w:spacing w:val="-10"/>
                <w:sz w:val="20"/>
              </w:rPr>
              <w:t xml:space="preserve"> </w:t>
            </w:r>
            <w:r>
              <w:rPr>
                <w:sz w:val="20"/>
              </w:rPr>
              <w:t>роли</w:t>
            </w:r>
            <w:r>
              <w:rPr>
                <w:spacing w:val="-10"/>
                <w:sz w:val="20"/>
              </w:rPr>
              <w:t xml:space="preserve"> </w:t>
            </w:r>
            <w:r>
              <w:rPr>
                <w:sz w:val="20"/>
              </w:rPr>
              <w:t>членов</w:t>
            </w:r>
            <w:r>
              <w:rPr>
                <w:spacing w:val="-11"/>
                <w:sz w:val="20"/>
              </w:rPr>
              <w:t xml:space="preserve"> </w:t>
            </w:r>
            <w:r>
              <w:rPr>
                <w:spacing w:val="-2"/>
                <w:sz w:val="20"/>
              </w:rPr>
              <w:t>семьи</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5.</w:t>
            </w:r>
          </w:p>
          <w:p w:rsidR="00F059EE" w:rsidRDefault="00E53F5F">
            <w:pPr>
              <w:pStyle w:val="TableParagraph"/>
              <w:spacing w:line="228" w:lineRule="exact"/>
              <w:ind w:left="39" w:right="57"/>
              <w:jc w:val="center"/>
              <w:rPr>
                <w:sz w:val="20"/>
              </w:rPr>
            </w:pPr>
            <w:r>
              <w:rPr>
                <w:spacing w:val="-10"/>
                <w:sz w:val="20"/>
              </w:rPr>
              <w:t>8</w:t>
            </w:r>
          </w:p>
        </w:tc>
        <w:tc>
          <w:tcPr>
            <w:tcW w:w="9007" w:type="dxa"/>
          </w:tcPr>
          <w:p w:rsidR="00F059EE" w:rsidRDefault="00E53F5F">
            <w:pPr>
              <w:pStyle w:val="TableParagraph"/>
              <w:rPr>
                <w:sz w:val="20"/>
              </w:rPr>
            </w:pPr>
            <w:r>
              <w:rPr>
                <w:sz w:val="20"/>
              </w:rPr>
              <w:t>Отклоняющееся</w:t>
            </w:r>
            <w:r>
              <w:rPr>
                <w:spacing w:val="-6"/>
                <w:sz w:val="20"/>
              </w:rPr>
              <w:t xml:space="preserve"> </w:t>
            </w:r>
            <w:r>
              <w:rPr>
                <w:sz w:val="20"/>
              </w:rPr>
              <w:t>поведение.</w:t>
            </w:r>
            <w:r>
              <w:rPr>
                <w:spacing w:val="-7"/>
                <w:sz w:val="20"/>
              </w:rPr>
              <w:t xml:space="preserve"> </w:t>
            </w:r>
            <w:r>
              <w:rPr>
                <w:sz w:val="20"/>
              </w:rPr>
              <w:t>Опасность</w:t>
            </w:r>
            <w:r>
              <w:rPr>
                <w:spacing w:val="-8"/>
                <w:sz w:val="20"/>
              </w:rPr>
              <w:t xml:space="preserve"> </w:t>
            </w:r>
            <w:r>
              <w:rPr>
                <w:sz w:val="20"/>
              </w:rPr>
              <w:t>наркомании</w:t>
            </w:r>
            <w:r>
              <w:rPr>
                <w:spacing w:val="-8"/>
                <w:sz w:val="20"/>
              </w:rPr>
              <w:t xml:space="preserve"> </w:t>
            </w:r>
            <w:r>
              <w:rPr>
                <w:sz w:val="20"/>
              </w:rPr>
              <w:t>и</w:t>
            </w:r>
            <w:r>
              <w:rPr>
                <w:spacing w:val="-13"/>
                <w:sz w:val="20"/>
              </w:rPr>
              <w:t xml:space="preserve"> </w:t>
            </w:r>
            <w:r>
              <w:rPr>
                <w:sz w:val="20"/>
              </w:rPr>
              <w:t>алкоголизма</w:t>
            </w:r>
            <w:r>
              <w:rPr>
                <w:spacing w:val="-9"/>
                <w:sz w:val="20"/>
              </w:rPr>
              <w:t xml:space="preserve"> </w:t>
            </w:r>
            <w:r>
              <w:rPr>
                <w:sz w:val="20"/>
              </w:rPr>
              <w:t>для</w:t>
            </w:r>
            <w:r>
              <w:rPr>
                <w:spacing w:val="-12"/>
                <w:sz w:val="20"/>
              </w:rPr>
              <w:t xml:space="preserve"> </w:t>
            </w:r>
            <w:r>
              <w:rPr>
                <w:sz w:val="20"/>
              </w:rPr>
              <w:t>человека</w:t>
            </w:r>
            <w:r>
              <w:rPr>
                <w:spacing w:val="-8"/>
                <w:sz w:val="20"/>
              </w:rPr>
              <w:t xml:space="preserve"> </w:t>
            </w:r>
            <w:r>
              <w:rPr>
                <w:sz w:val="20"/>
              </w:rPr>
              <w:t>и</w:t>
            </w:r>
            <w:r>
              <w:rPr>
                <w:spacing w:val="-13"/>
                <w:sz w:val="20"/>
              </w:rPr>
              <w:t xml:space="preserve"> </w:t>
            </w:r>
            <w:r>
              <w:rPr>
                <w:sz w:val="20"/>
              </w:rPr>
              <w:t>общества. Профилактика негативных отклонений поведения</w:t>
            </w:r>
          </w:p>
        </w:tc>
      </w:tr>
      <w:tr w:rsidR="00F059EE">
        <w:trPr>
          <w:trHeight w:val="466"/>
        </w:trPr>
        <w:tc>
          <w:tcPr>
            <w:tcW w:w="379" w:type="dxa"/>
          </w:tcPr>
          <w:p w:rsidR="00F059EE" w:rsidRDefault="00E53F5F">
            <w:pPr>
              <w:pStyle w:val="TableParagraph"/>
              <w:spacing w:before="3" w:line="222" w:lineRule="exact"/>
              <w:ind w:left="40" w:right="18"/>
              <w:jc w:val="center"/>
              <w:rPr>
                <w:sz w:val="20"/>
              </w:rPr>
            </w:pPr>
            <w:r>
              <w:rPr>
                <w:spacing w:val="-5"/>
                <w:sz w:val="20"/>
              </w:rPr>
              <w:t>5.</w:t>
            </w:r>
          </w:p>
          <w:p w:rsidR="00F059EE" w:rsidRDefault="00E53F5F">
            <w:pPr>
              <w:pStyle w:val="TableParagraph"/>
              <w:spacing w:line="221" w:lineRule="exact"/>
              <w:ind w:left="39" w:right="57"/>
              <w:jc w:val="center"/>
              <w:rPr>
                <w:sz w:val="20"/>
              </w:rPr>
            </w:pPr>
            <w:r>
              <w:rPr>
                <w:spacing w:val="-10"/>
                <w:sz w:val="20"/>
              </w:rPr>
              <w:t>9</w:t>
            </w:r>
          </w:p>
        </w:tc>
        <w:tc>
          <w:tcPr>
            <w:tcW w:w="9007" w:type="dxa"/>
          </w:tcPr>
          <w:p w:rsidR="00F059EE" w:rsidRDefault="00E53F5F">
            <w:pPr>
              <w:pStyle w:val="TableParagraph"/>
              <w:spacing w:before="3"/>
              <w:rPr>
                <w:sz w:val="20"/>
              </w:rPr>
            </w:pPr>
            <w:r>
              <w:rPr>
                <w:sz w:val="20"/>
              </w:rPr>
              <w:t>Социальные</w:t>
            </w:r>
            <w:r>
              <w:rPr>
                <w:spacing w:val="-10"/>
                <w:sz w:val="20"/>
              </w:rPr>
              <w:t xml:space="preserve"> </w:t>
            </w:r>
            <w:r>
              <w:rPr>
                <w:sz w:val="20"/>
              </w:rPr>
              <w:t>конфликты</w:t>
            </w:r>
            <w:r>
              <w:rPr>
                <w:spacing w:val="-7"/>
                <w:sz w:val="20"/>
              </w:rPr>
              <w:t xml:space="preserve"> </w:t>
            </w:r>
            <w:r>
              <w:rPr>
                <w:sz w:val="20"/>
              </w:rPr>
              <w:t>и</w:t>
            </w:r>
            <w:r>
              <w:rPr>
                <w:spacing w:val="-9"/>
                <w:sz w:val="20"/>
              </w:rPr>
              <w:t xml:space="preserve"> </w:t>
            </w:r>
            <w:r>
              <w:rPr>
                <w:sz w:val="20"/>
              </w:rPr>
              <w:t>пути</w:t>
            </w:r>
            <w:r>
              <w:rPr>
                <w:spacing w:val="-9"/>
                <w:sz w:val="20"/>
              </w:rPr>
              <w:t xml:space="preserve"> </w:t>
            </w:r>
            <w:r>
              <w:rPr>
                <w:sz w:val="20"/>
              </w:rPr>
              <w:t>их</w:t>
            </w:r>
            <w:r>
              <w:rPr>
                <w:spacing w:val="-10"/>
                <w:sz w:val="20"/>
              </w:rPr>
              <w:t xml:space="preserve"> </w:t>
            </w:r>
            <w:r>
              <w:rPr>
                <w:spacing w:val="-2"/>
                <w:sz w:val="20"/>
              </w:rPr>
              <w:t>разрешения</w:t>
            </w:r>
          </w:p>
        </w:tc>
      </w:tr>
      <w:tr w:rsidR="00F059EE">
        <w:trPr>
          <w:trHeight w:val="686"/>
        </w:trPr>
        <w:tc>
          <w:tcPr>
            <w:tcW w:w="379" w:type="dxa"/>
          </w:tcPr>
          <w:p w:rsidR="00F059EE" w:rsidRDefault="00E53F5F">
            <w:pPr>
              <w:pStyle w:val="TableParagraph"/>
              <w:spacing w:line="227" w:lineRule="exact"/>
              <w:ind w:left="40" w:right="18"/>
              <w:jc w:val="center"/>
              <w:rPr>
                <w:sz w:val="20"/>
              </w:rPr>
            </w:pPr>
            <w:r>
              <w:rPr>
                <w:spacing w:val="-5"/>
                <w:sz w:val="20"/>
              </w:rPr>
              <w:t>5.</w:t>
            </w:r>
          </w:p>
          <w:p w:rsidR="00F059EE" w:rsidRDefault="00E53F5F">
            <w:pPr>
              <w:pStyle w:val="TableParagraph"/>
              <w:spacing w:line="218" w:lineRule="exact"/>
              <w:ind w:left="39" w:right="57"/>
              <w:jc w:val="center"/>
              <w:rPr>
                <w:sz w:val="20"/>
              </w:rPr>
            </w:pPr>
            <w:r>
              <w:rPr>
                <w:spacing w:val="-10"/>
                <w:sz w:val="20"/>
              </w:rPr>
              <w:t>1</w:t>
            </w:r>
          </w:p>
          <w:p w:rsidR="00F059EE" w:rsidRDefault="00E53F5F">
            <w:pPr>
              <w:pStyle w:val="TableParagraph"/>
              <w:spacing w:line="219" w:lineRule="exact"/>
              <w:ind w:left="39" w:right="57"/>
              <w:jc w:val="center"/>
              <w:rPr>
                <w:sz w:val="20"/>
              </w:rPr>
            </w:pPr>
            <w:r>
              <w:rPr>
                <w:spacing w:val="-10"/>
                <w:sz w:val="20"/>
              </w:rPr>
              <w:t>0</w:t>
            </w:r>
          </w:p>
        </w:tc>
        <w:tc>
          <w:tcPr>
            <w:tcW w:w="9007" w:type="dxa"/>
          </w:tcPr>
          <w:p w:rsidR="00F059EE" w:rsidRDefault="00E53F5F">
            <w:pPr>
              <w:pStyle w:val="TableParagraph"/>
              <w:spacing w:line="228" w:lineRule="exact"/>
              <w:rPr>
                <w:sz w:val="20"/>
              </w:rPr>
            </w:pPr>
            <w:r>
              <w:rPr>
                <w:sz w:val="20"/>
              </w:rPr>
              <w:t>Здоровый</w:t>
            </w:r>
            <w:r>
              <w:rPr>
                <w:spacing w:val="-13"/>
                <w:sz w:val="20"/>
              </w:rPr>
              <w:t xml:space="preserve"> </w:t>
            </w:r>
            <w:r>
              <w:rPr>
                <w:sz w:val="20"/>
              </w:rPr>
              <w:t>образ</w:t>
            </w:r>
            <w:r>
              <w:rPr>
                <w:spacing w:val="-9"/>
                <w:sz w:val="20"/>
              </w:rPr>
              <w:t xml:space="preserve"> </w:t>
            </w:r>
            <w:r>
              <w:rPr>
                <w:sz w:val="20"/>
              </w:rPr>
              <w:t>жизни.</w:t>
            </w:r>
            <w:r>
              <w:rPr>
                <w:spacing w:val="-11"/>
                <w:sz w:val="20"/>
              </w:rPr>
              <w:t xml:space="preserve"> </w:t>
            </w:r>
            <w:r>
              <w:rPr>
                <w:sz w:val="20"/>
              </w:rPr>
              <w:t>Социальная</w:t>
            </w:r>
            <w:r>
              <w:rPr>
                <w:spacing w:val="-9"/>
                <w:sz w:val="20"/>
              </w:rPr>
              <w:t xml:space="preserve"> </w:t>
            </w:r>
            <w:r>
              <w:rPr>
                <w:sz w:val="20"/>
              </w:rPr>
              <w:t>и</w:t>
            </w:r>
            <w:r>
              <w:rPr>
                <w:spacing w:val="-10"/>
                <w:sz w:val="20"/>
              </w:rPr>
              <w:t xml:space="preserve"> </w:t>
            </w:r>
            <w:r>
              <w:rPr>
                <w:sz w:val="20"/>
              </w:rPr>
              <w:t>личная</w:t>
            </w:r>
            <w:r>
              <w:rPr>
                <w:spacing w:val="-11"/>
                <w:sz w:val="20"/>
              </w:rPr>
              <w:t xml:space="preserve"> </w:t>
            </w:r>
            <w:r>
              <w:rPr>
                <w:sz w:val="20"/>
              </w:rPr>
              <w:t>значимость</w:t>
            </w:r>
            <w:r>
              <w:rPr>
                <w:spacing w:val="-9"/>
                <w:sz w:val="20"/>
              </w:rPr>
              <w:t xml:space="preserve"> </w:t>
            </w:r>
            <w:r>
              <w:rPr>
                <w:sz w:val="20"/>
              </w:rPr>
              <w:t>здорового</w:t>
            </w:r>
            <w:r>
              <w:rPr>
                <w:spacing w:val="-9"/>
                <w:sz w:val="20"/>
              </w:rPr>
              <w:t xml:space="preserve"> </w:t>
            </w:r>
            <w:r>
              <w:rPr>
                <w:sz w:val="20"/>
              </w:rPr>
              <w:t>образа</w:t>
            </w:r>
            <w:r>
              <w:rPr>
                <w:spacing w:val="-13"/>
                <w:sz w:val="20"/>
              </w:rPr>
              <w:t xml:space="preserve"> </w:t>
            </w:r>
            <w:r>
              <w:rPr>
                <w:spacing w:val="-2"/>
                <w:sz w:val="20"/>
              </w:rPr>
              <w:t>жизни.</w:t>
            </w:r>
          </w:p>
        </w:tc>
      </w:tr>
      <w:tr w:rsidR="00F059EE">
        <w:trPr>
          <w:trHeight w:val="693"/>
        </w:trPr>
        <w:tc>
          <w:tcPr>
            <w:tcW w:w="379" w:type="dxa"/>
          </w:tcPr>
          <w:p w:rsidR="00F059EE" w:rsidRDefault="00E53F5F">
            <w:pPr>
              <w:pStyle w:val="TableParagraph"/>
              <w:spacing w:before="2" w:line="228" w:lineRule="exact"/>
              <w:ind w:left="40" w:right="18"/>
              <w:jc w:val="center"/>
              <w:rPr>
                <w:sz w:val="20"/>
              </w:rPr>
            </w:pPr>
            <w:r>
              <w:rPr>
                <w:spacing w:val="-5"/>
                <w:sz w:val="20"/>
              </w:rPr>
              <w:t>5.</w:t>
            </w:r>
          </w:p>
          <w:p w:rsidR="00F059EE" w:rsidRDefault="00E53F5F">
            <w:pPr>
              <w:pStyle w:val="TableParagraph"/>
              <w:spacing w:line="221"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pacing w:val="-2"/>
                <w:sz w:val="20"/>
              </w:rPr>
              <w:t>Основные</w:t>
            </w:r>
            <w:r>
              <w:rPr>
                <w:sz w:val="20"/>
              </w:rPr>
              <w:t xml:space="preserve"> </w:t>
            </w:r>
            <w:r>
              <w:rPr>
                <w:spacing w:val="-2"/>
                <w:sz w:val="20"/>
              </w:rPr>
              <w:t>направления</w:t>
            </w:r>
            <w:r>
              <w:rPr>
                <w:spacing w:val="6"/>
                <w:sz w:val="20"/>
              </w:rPr>
              <w:t xml:space="preserve"> </w:t>
            </w:r>
            <w:r>
              <w:rPr>
                <w:spacing w:val="-2"/>
                <w:sz w:val="20"/>
              </w:rPr>
              <w:t>и</w:t>
            </w:r>
            <w:r>
              <w:rPr>
                <w:spacing w:val="-1"/>
                <w:sz w:val="20"/>
              </w:rPr>
              <w:t xml:space="preserve"> </w:t>
            </w:r>
            <w:r>
              <w:rPr>
                <w:spacing w:val="-2"/>
                <w:sz w:val="20"/>
              </w:rPr>
              <w:t>приоритеты</w:t>
            </w:r>
            <w:r>
              <w:rPr>
                <w:spacing w:val="5"/>
                <w:sz w:val="20"/>
              </w:rPr>
              <w:t xml:space="preserve"> </w:t>
            </w:r>
            <w:r>
              <w:rPr>
                <w:spacing w:val="-2"/>
                <w:sz w:val="20"/>
              </w:rPr>
              <w:t>социальной</w:t>
            </w:r>
            <w:r>
              <w:rPr>
                <w:spacing w:val="6"/>
                <w:sz w:val="20"/>
              </w:rPr>
              <w:t xml:space="preserve"> </w:t>
            </w:r>
            <w:r>
              <w:rPr>
                <w:spacing w:val="-2"/>
                <w:sz w:val="20"/>
              </w:rPr>
              <w:t>политики</w:t>
            </w:r>
            <w:r>
              <w:rPr>
                <w:spacing w:val="2"/>
                <w:sz w:val="20"/>
              </w:rPr>
              <w:t xml:space="preserve"> </w:t>
            </w:r>
            <w:r>
              <w:rPr>
                <w:spacing w:val="-2"/>
                <w:sz w:val="20"/>
              </w:rPr>
              <w:t>российского</w:t>
            </w:r>
            <w:r>
              <w:rPr>
                <w:spacing w:val="5"/>
                <w:sz w:val="20"/>
              </w:rPr>
              <w:t xml:space="preserve"> </w:t>
            </w:r>
            <w:r>
              <w:rPr>
                <w:spacing w:val="-2"/>
                <w:sz w:val="20"/>
              </w:rPr>
              <w:t>государства</w:t>
            </w:r>
          </w:p>
        </w:tc>
      </w:tr>
      <w:tr w:rsidR="00F059EE">
        <w:trPr>
          <w:trHeight w:val="251"/>
        </w:trPr>
        <w:tc>
          <w:tcPr>
            <w:tcW w:w="379" w:type="dxa"/>
          </w:tcPr>
          <w:p w:rsidR="00F059EE" w:rsidRDefault="00E53F5F">
            <w:pPr>
              <w:pStyle w:val="TableParagraph"/>
              <w:spacing w:line="228" w:lineRule="exact"/>
              <w:ind w:left="39" w:right="52"/>
              <w:jc w:val="center"/>
              <w:rPr>
                <w:sz w:val="20"/>
              </w:rPr>
            </w:pPr>
            <w:r>
              <w:rPr>
                <w:spacing w:val="-10"/>
                <w:sz w:val="20"/>
              </w:rPr>
              <w:t>6</w:t>
            </w:r>
          </w:p>
        </w:tc>
        <w:tc>
          <w:tcPr>
            <w:tcW w:w="9007" w:type="dxa"/>
          </w:tcPr>
          <w:p w:rsidR="00F059EE" w:rsidRDefault="00E53F5F">
            <w:pPr>
              <w:pStyle w:val="TableParagraph"/>
              <w:spacing w:line="228" w:lineRule="exact"/>
              <w:rPr>
                <w:sz w:val="20"/>
              </w:rPr>
            </w:pPr>
            <w:r>
              <w:rPr>
                <w:sz w:val="20"/>
              </w:rPr>
              <w:t>Человек</w:t>
            </w:r>
            <w:r>
              <w:rPr>
                <w:spacing w:val="-13"/>
                <w:sz w:val="20"/>
              </w:rPr>
              <w:t xml:space="preserve"> </w:t>
            </w:r>
            <w:r>
              <w:rPr>
                <w:sz w:val="20"/>
              </w:rPr>
              <w:t>в</w:t>
            </w:r>
            <w:r>
              <w:rPr>
                <w:spacing w:val="-10"/>
                <w:sz w:val="20"/>
              </w:rPr>
              <w:t xml:space="preserve"> </w:t>
            </w:r>
            <w:r>
              <w:rPr>
                <w:sz w:val="20"/>
              </w:rPr>
              <w:t>политическом</w:t>
            </w:r>
            <w:r>
              <w:rPr>
                <w:spacing w:val="-9"/>
                <w:sz w:val="20"/>
              </w:rPr>
              <w:t xml:space="preserve"> </w:t>
            </w:r>
            <w:r>
              <w:rPr>
                <w:spacing w:val="-2"/>
                <w:sz w:val="20"/>
              </w:rPr>
              <w:t>измерении</w:t>
            </w:r>
          </w:p>
        </w:tc>
      </w:tr>
      <w:tr w:rsidR="00F059EE">
        <w:trPr>
          <w:trHeight w:val="470"/>
        </w:trPr>
        <w:tc>
          <w:tcPr>
            <w:tcW w:w="379" w:type="dxa"/>
          </w:tcPr>
          <w:p w:rsidR="00F059EE" w:rsidRDefault="00E53F5F">
            <w:pPr>
              <w:pStyle w:val="TableParagraph"/>
              <w:spacing w:before="5" w:line="223" w:lineRule="exact"/>
              <w:ind w:left="40" w:right="18"/>
              <w:jc w:val="center"/>
              <w:rPr>
                <w:sz w:val="20"/>
              </w:rPr>
            </w:pPr>
            <w:r>
              <w:rPr>
                <w:spacing w:val="-5"/>
                <w:sz w:val="20"/>
              </w:rPr>
              <w:t>6.</w:t>
            </w:r>
          </w:p>
          <w:p w:rsidR="00F059EE" w:rsidRDefault="00E53F5F">
            <w:pPr>
              <w:pStyle w:val="TableParagraph"/>
              <w:spacing w:line="222" w:lineRule="exact"/>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Политическая</w:t>
            </w:r>
            <w:r>
              <w:rPr>
                <w:spacing w:val="-13"/>
                <w:sz w:val="20"/>
              </w:rPr>
              <w:t xml:space="preserve"> </w:t>
            </w:r>
            <w:r>
              <w:rPr>
                <w:sz w:val="20"/>
              </w:rPr>
              <w:t>жизнь</w:t>
            </w:r>
            <w:r>
              <w:rPr>
                <w:spacing w:val="-12"/>
                <w:sz w:val="20"/>
              </w:rPr>
              <w:t xml:space="preserve"> </w:t>
            </w:r>
            <w:r>
              <w:rPr>
                <w:sz w:val="20"/>
              </w:rPr>
              <w:t>общества.</w:t>
            </w:r>
            <w:r>
              <w:rPr>
                <w:spacing w:val="-11"/>
                <w:sz w:val="20"/>
              </w:rPr>
              <w:t xml:space="preserve"> </w:t>
            </w:r>
            <w:r>
              <w:rPr>
                <w:sz w:val="20"/>
              </w:rPr>
              <w:t>Политика</w:t>
            </w:r>
            <w:r>
              <w:rPr>
                <w:spacing w:val="-11"/>
                <w:sz w:val="20"/>
              </w:rPr>
              <w:t xml:space="preserve"> </w:t>
            </w:r>
            <w:r>
              <w:rPr>
                <w:sz w:val="20"/>
              </w:rPr>
              <w:t>и</w:t>
            </w:r>
            <w:r>
              <w:rPr>
                <w:spacing w:val="-12"/>
                <w:sz w:val="20"/>
              </w:rPr>
              <w:t xml:space="preserve"> </w:t>
            </w:r>
            <w:r>
              <w:rPr>
                <w:sz w:val="20"/>
              </w:rPr>
              <w:t>политическая</w:t>
            </w:r>
            <w:r>
              <w:rPr>
                <w:spacing w:val="-9"/>
                <w:sz w:val="20"/>
              </w:rPr>
              <w:t xml:space="preserve"> </w:t>
            </w:r>
            <w:r>
              <w:rPr>
                <w:spacing w:val="-2"/>
                <w:sz w:val="20"/>
              </w:rPr>
              <w:t>власть</w:t>
            </w:r>
          </w:p>
        </w:tc>
      </w:tr>
      <w:tr w:rsidR="00F059EE">
        <w:trPr>
          <w:trHeight w:val="482"/>
        </w:trPr>
        <w:tc>
          <w:tcPr>
            <w:tcW w:w="379" w:type="dxa"/>
          </w:tcPr>
          <w:p w:rsidR="00F059EE" w:rsidRDefault="00E53F5F">
            <w:pPr>
              <w:pStyle w:val="TableParagraph"/>
              <w:spacing w:before="7" w:line="227" w:lineRule="exact"/>
              <w:ind w:left="40" w:right="18"/>
              <w:jc w:val="center"/>
              <w:rPr>
                <w:sz w:val="20"/>
              </w:rPr>
            </w:pPr>
            <w:r>
              <w:rPr>
                <w:spacing w:val="-5"/>
                <w:sz w:val="20"/>
              </w:rPr>
              <w:t>6.</w:t>
            </w:r>
          </w:p>
          <w:p w:rsidR="00F059EE" w:rsidRDefault="00E53F5F">
            <w:pPr>
              <w:pStyle w:val="TableParagraph"/>
              <w:spacing w:line="227" w:lineRule="exact"/>
              <w:ind w:left="39" w:right="57"/>
              <w:jc w:val="center"/>
              <w:rPr>
                <w:sz w:val="20"/>
              </w:rPr>
            </w:pPr>
            <w:r>
              <w:rPr>
                <w:spacing w:val="-10"/>
                <w:sz w:val="20"/>
              </w:rPr>
              <w:t>2</w:t>
            </w:r>
          </w:p>
        </w:tc>
        <w:tc>
          <w:tcPr>
            <w:tcW w:w="9007" w:type="dxa"/>
          </w:tcPr>
          <w:p w:rsidR="00F059EE" w:rsidRDefault="00E53F5F">
            <w:pPr>
              <w:pStyle w:val="TableParagraph"/>
              <w:spacing w:line="237" w:lineRule="auto"/>
              <w:rPr>
                <w:sz w:val="20"/>
              </w:rPr>
            </w:pPr>
            <w:r>
              <w:rPr>
                <w:sz w:val="20"/>
              </w:rPr>
              <w:t>Государство</w:t>
            </w:r>
            <w:r>
              <w:rPr>
                <w:spacing w:val="-7"/>
                <w:sz w:val="20"/>
              </w:rPr>
              <w:t xml:space="preserve"> </w:t>
            </w:r>
            <w:r>
              <w:rPr>
                <w:sz w:val="20"/>
              </w:rPr>
              <w:t>-</w:t>
            </w:r>
            <w:r>
              <w:rPr>
                <w:spacing w:val="-12"/>
                <w:sz w:val="20"/>
              </w:rPr>
              <w:t xml:space="preserve"> </w:t>
            </w:r>
            <w:r>
              <w:rPr>
                <w:sz w:val="20"/>
              </w:rPr>
              <w:t>политическая</w:t>
            </w:r>
            <w:r>
              <w:rPr>
                <w:spacing w:val="-6"/>
                <w:sz w:val="20"/>
              </w:rPr>
              <w:t xml:space="preserve"> </w:t>
            </w:r>
            <w:r>
              <w:rPr>
                <w:sz w:val="20"/>
              </w:rPr>
              <w:t>организация</w:t>
            </w:r>
            <w:r>
              <w:rPr>
                <w:spacing w:val="-10"/>
                <w:sz w:val="20"/>
              </w:rPr>
              <w:t xml:space="preserve"> </w:t>
            </w:r>
            <w:r>
              <w:rPr>
                <w:sz w:val="20"/>
              </w:rPr>
              <w:t>общества.</w:t>
            </w:r>
            <w:r>
              <w:rPr>
                <w:spacing w:val="-10"/>
                <w:sz w:val="20"/>
              </w:rPr>
              <w:t xml:space="preserve"> </w:t>
            </w:r>
            <w:r>
              <w:rPr>
                <w:sz w:val="20"/>
              </w:rPr>
              <w:t>Признаки</w:t>
            </w:r>
            <w:r>
              <w:rPr>
                <w:spacing w:val="-11"/>
                <w:sz w:val="20"/>
              </w:rPr>
              <w:t xml:space="preserve"> </w:t>
            </w:r>
            <w:r>
              <w:rPr>
                <w:sz w:val="20"/>
              </w:rPr>
              <w:t>государства.</w:t>
            </w:r>
            <w:r>
              <w:rPr>
                <w:spacing w:val="-7"/>
                <w:sz w:val="20"/>
              </w:rPr>
              <w:t xml:space="preserve"> </w:t>
            </w:r>
            <w:r>
              <w:rPr>
                <w:sz w:val="20"/>
              </w:rPr>
              <w:t>Внутренняя</w:t>
            </w:r>
            <w:r>
              <w:rPr>
                <w:spacing w:val="-11"/>
                <w:sz w:val="20"/>
              </w:rPr>
              <w:t xml:space="preserve"> </w:t>
            </w:r>
            <w:r>
              <w:rPr>
                <w:sz w:val="20"/>
              </w:rPr>
              <w:t>и</w:t>
            </w:r>
            <w:r>
              <w:rPr>
                <w:spacing w:val="-13"/>
                <w:sz w:val="20"/>
              </w:rPr>
              <w:t xml:space="preserve"> </w:t>
            </w:r>
            <w:r>
              <w:rPr>
                <w:sz w:val="20"/>
              </w:rPr>
              <w:t xml:space="preserve">внешняя </w:t>
            </w:r>
            <w:r>
              <w:rPr>
                <w:spacing w:val="-2"/>
                <w:sz w:val="20"/>
              </w:rPr>
              <w:t>политика</w:t>
            </w:r>
          </w:p>
        </w:tc>
      </w:tr>
      <w:tr w:rsidR="00F059EE">
        <w:trPr>
          <w:trHeight w:val="484"/>
        </w:trPr>
        <w:tc>
          <w:tcPr>
            <w:tcW w:w="379" w:type="dxa"/>
          </w:tcPr>
          <w:p w:rsidR="00F059EE" w:rsidRDefault="00E53F5F">
            <w:pPr>
              <w:pStyle w:val="TableParagraph"/>
              <w:spacing w:before="7" w:line="229" w:lineRule="exact"/>
              <w:ind w:left="40" w:right="18"/>
              <w:jc w:val="center"/>
              <w:rPr>
                <w:sz w:val="20"/>
              </w:rPr>
            </w:pPr>
            <w:r>
              <w:rPr>
                <w:spacing w:val="-5"/>
                <w:sz w:val="20"/>
              </w:rPr>
              <w:t>6.</w:t>
            </w:r>
          </w:p>
          <w:p w:rsidR="00F059EE" w:rsidRDefault="00E53F5F">
            <w:pPr>
              <w:pStyle w:val="TableParagraph"/>
              <w:spacing w:line="228" w:lineRule="exact"/>
              <w:ind w:left="39" w:right="57"/>
              <w:jc w:val="center"/>
              <w:rPr>
                <w:sz w:val="20"/>
              </w:rPr>
            </w:pPr>
            <w:r>
              <w:rPr>
                <w:spacing w:val="-10"/>
                <w:sz w:val="20"/>
              </w:rPr>
              <w:t>3</w:t>
            </w:r>
          </w:p>
        </w:tc>
        <w:tc>
          <w:tcPr>
            <w:tcW w:w="9007" w:type="dxa"/>
          </w:tcPr>
          <w:p w:rsidR="00F059EE" w:rsidRDefault="00E53F5F">
            <w:pPr>
              <w:pStyle w:val="TableParagraph"/>
              <w:ind w:right="440"/>
              <w:rPr>
                <w:sz w:val="20"/>
              </w:rPr>
            </w:pPr>
            <w:r>
              <w:rPr>
                <w:sz w:val="20"/>
              </w:rPr>
              <w:t>Форма</w:t>
            </w:r>
            <w:r>
              <w:rPr>
                <w:spacing w:val="-11"/>
                <w:sz w:val="20"/>
              </w:rPr>
              <w:t xml:space="preserve"> </w:t>
            </w:r>
            <w:r>
              <w:rPr>
                <w:sz w:val="20"/>
              </w:rPr>
              <w:t>государства.</w:t>
            </w:r>
            <w:r>
              <w:rPr>
                <w:spacing w:val="-5"/>
                <w:sz w:val="20"/>
              </w:rPr>
              <w:t xml:space="preserve"> </w:t>
            </w:r>
            <w:r>
              <w:rPr>
                <w:sz w:val="20"/>
              </w:rPr>
              <w:t>Монархия</w:t>
            </w:r>
            <w:r>
              <w:rPr>
                <w:spacing w:val="-9"/>
                <w:sz w:val="20"/>
              </w:rPr>
              <w:t xml:space="preserve"> </w:t>
            </w:r>
            <w:r>
              <w:rPr>
                <w:sz w:val="20"/>
              </w:rPr>
              <w:t>и</w:t>
            </w:r>
            <w:r>
              <w:rPr>
                <w:spacing w:val="-10"/>
                <w:sz w:val="20"/>
              </w:rPr>
              <w:t xml:space="preserve"> </w:t>
            </w:r>
            <w:r>
              <w:rPr>
                <w:sz w:val="20"/>
              </w:rPr>
              <w:t>республика</w:t>
            </w:r>
            <w:r>
              <w:rPr>
                <w:spacing w:val="-6"/>
                <w:sz w:val="20"/>
              </w:rPr>
              <w:t xml:space="preserve"> </w:t>
            </w:r>
            <w:r>
              <w:rPr>
                <w:sz w:val="20"/>
              </w:rPr>
              <w:t>-</w:t>
            </w:r>
            <w:r>
              <w:rPr>
                <w:spacing w:val="-10"/>
                <w:sz w:val="20"/>
              </w:rPr>
              <w:t xml:space="preserve"> </w:t>
            </w:r>
            <w:r>
              <w:rPr>
                <w:sz w:val="20"/>
              </w:rPr>
              <w:t>основные</w:t>
            </w:r>
            <w:r>
              <w:rPr>
                <w:spacing w:val="-6"/>
                <w:sz w:val="20"/>
              </w:rPr>
              <w:t xml:space="preserve"> </w:t>
            </w:r>
            <w:r>
              <w:rPr>
                <w:sz w:val="20"/>
              </w:rPr>
              <w:t>формы</w:t>
            </w:r>
            <w:r>
              <w:rPr>
                <w:spacing w:val="-6"/>
                <w:sz w:val="20"/>
              </w:rPr>
              <w:t xml:space="preserve"> </w:t>
            </w:r>
            <w:r>
              <w:rPr>
                <w:sz w:val="20"/>
              </w:rPr>
              <w:t>правления.</w:t>
            </w:r>
            <w:r>
              <w:rPr>
                <w:spacing w:val="-9"/>
                <w:sz w:val="20"/>
              </w:rPr>
              <w:t xml:space="preserve"> </w:t>
            </w:r>
            <w:r>
              <w:rPr>
                <w:sz w:val="20"/>
              </w:rPr>
              <w:t>Унитарное</w:t>
            </w:r>
            <w:r>
              <w:rPr>
                <w:spacing w:val="-8"/>
                <w:sz w:val="20"/>
              </w:rPr>
              <w:t xml:space="preserve"> </w:t>
            </w:r>
            <w:r>
              <w:rPr>
                <w:sz w:val="20"/>
              </w:rPr>
              <w:t>и федеративное государственно-территориальное устройство</w:t>
            </w:r>
          </w:p>
        </w:tc>
      </w:tr>
    </w:tbl>
    <w:p w:rsidR="00F059EE" w:rsidRDefault="00F059EE">
      <w:pPr>
        <w:pStyle w:val="TableParagraph"/>
        <w:rPr>
          <w:sz w:val="20"/>
        </w:rPr>
        <w:sectPr w:rsidR="00F059EE">
          <w:type w:val="continuous"/>
          <w:pgSz w:w="11920" w:h="16850"/>
          <w:pgMar w:top="1040" w:right="425" w:bottom="78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lastRenderedPageBreak/>
              <w:t>6.</w:t>
            </w:r>
          </w:p>
          <w:p w:rsidR="00F059EE" w:rsidRDefault="00E53F5F">
            <w:pPr>
              <w:pStyle w:val="TableParagraph"/>
              <w:spacing w:line="228"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z w:val="20"/>
              </w:rPr>
              <w:t>Политический</w:t>
            </w:r>
            <w:r>
              <w:rPr>
                <w:spacing w:val="-9"/>
                <w:sz w:val="20"/>
              </w:rPr>
              <w:t xml:space="preserve"> </w:t>
            </w:r>
            <w:r>
              <w:rPr>
                <w:sz w:val="20"/>
              </w:rPr>
              <w:t>режим</w:t>
            </w:r>
            <w:r>
              <w:rPr>
                <w:spacing w:val="-8"/>
                <w:sz w:val="20"/>
              </w:rPr>
              <w:t xml:space="preserve"> </w:t>
            </w:r>
            <w:r>
              <w:rPr>
                <w:sz w:val="20"/>
              </w:rPr>
              <w:t>и</w:t>
            </w:r>
            <w:r>
              <w:rPr>
                <w:spacing w:val="-13"/>
                <w:sz w:val="20"/>
              </w:rPr>
              <w:t xml:space="preserve"> </w:t>
            </w:r>
            <w:r>
              <w:rPr>
                <w:sz w:val="20"/>
              </w:rPr>
              <w:t>его</w:t>
            </w:r>
            <w:r>
              <w:rPr>
                <w:spacing w:val="-8"/>
                <w:sz w:val="20"/>
              </w:rPr>
              <w:t xml:space="preserve"> </w:t>
            </w:r>
            <w:r>
              <w:rPr>
                <w:sz w:val="20"/>
              </w:rPr>
              <w:t>виды.</w:t>
            </w:r>
            <w:r>
              <w:rPr>
                <w:spacing w:val="-7"/>
                <w:sz w:val="20"/>
              </w:rPr>
              <w:t xml:space="preserve"> </w:t>
            </w:r>
            <w:r>
              <w:rPr>
                <w:sz w:val="20"/>
              </w:rPr>
              <w:t>Демократия,</w:t>
            </w:r>
            <w:r>
              <w:rPr>
                <w:spacing w:val="-8"/>
                <w:sz w:val="20"/>
              </w:rPr>
              <w:t xml:space="preserve"> </w:t>
            </w:r>
            <w:r>
              <w:rPr>
                <w:sz w:val="20"/>
              </w:rPr>
              <w:t>демократические</w:t>
            </w:r>
            <w:r>
              <w:rPr>
                <w:spacing w:val="-8"/>
                <w:sz w:val="20"/>
              </w:rPr>
              <w:t xml:space="preserve"> </w:t>
            </w:r>
            <w:r>
              <w:rPr>
                <w:sz w:val="20"/>
              </w:rPr>
              <w:t>ценности.</w:t>
            </w:r>
            <w:r>
              <w:rPr>
                <w:spacing w:val="-8"/>
                <w:sz w:val="20"/>
              </w:rPr>
              <w:t xml:space="preserve"> </w:t>
            </w:r>
            <w:r>
              <w:rPr>
                <w:sz w:val="20"/>
              </w:rPr>
              <w:t>Правовое</w:t>
            </w:r>
            <w:r>
              <w:rPr>
                <w:spacing w:val="-9"/>
                <w:sz w:val="20"/>
              </w:rPr>
              <w:t xml:space="preserve"> </w:t>
            </w:r>
            <w:r>
              <w:rPr>
                <w:sz w:val="20"/>
              </w:rPr>
              <w:t>государство</w:t>
            </w:r>
            <w:r>
              <w:rPr>
                <w:spacing w:val="-6"/>
                <w:sz w:val="20"/>
              </w:rPr>
              <w:t xml:space="preserve"> </w:t>
            </w:r>
            <w:r>
              <w:rPr>
                <w:sz w:val="20"/>
              </w:rPr>
              <w:t>и гражданское общество</w:t>
            </w:r>
          </w:p>
        </w:tc>
      </w:tr>
      <w:tr w:rsidR="00F059EE">
        <w:trPr>
          <w:trHeight w:val="468"/>
        </w:trPr>
        <w:tc>
          <w:tcPr>
            <w:tcW w:w="379" w:type="dxa"/>
          </w:tcPr>
          <w:p w:rsidR="00F059EE" w:rsidRDefault="00E53F5F">
            <w:pPr>
              <w:pStyle w:val="TableParagraph"/>
              <w:spacing w:line="223" w:lineRule="exact"/>
              <w:ind w:left="40" w:right="18"/>
              <w:jc w:val="center"/>
              <w:rPr>
                <w:sz w:val="20"/>
              </w:rPr>
            </w:pPr>
            <w:r>
              <w:rPr>
                <w:spacing w:val="-5"/>
                <w:sz w:val="20"/>
              </w:rPr>
              <w:t>6.</w:t>
            </w:r>
          </w:p>
          <w:p w:rsidR="00F059EE" w:rsidRDefault="00E53F5F">
            <w:pPr>
              <w:pStyle w:val="TableParagraph"/>
              <w:spacing w:line="223" w:lineRule="exact"/>
              <w:ind w:left="39" w:right="57"/>
              <w:jc w:val="center"/>
              <w:rPr>
                <w:sz w:val="20"/>
              </w:rPr>
            </w:pPr>
            <w:r>
              <w:rPr>
                <w:spacing w:val="-10"/>
                <w:sz w:val="20"/>
              </w:rPr>
              <w:t>5</w:t>
            </w:r>
          </w:p>
        </w:tc>
        <w:tc>
          <w:tcPr>
            <w:tcW w:w="9007" w:type="dxa"/>
          </w:tcPr>
          <w:p w:rsidR="00F059EE" w:rsidRDefault="00E53F5F">
            <w:pPr>
              <w:pStyle w:val="TableParagraph"/>
              <w:rPr>
                <w:sz w:val="20"/>
              </w:rPr>
            </w:pPr>
            <w:r>
              <w:rPr>
                <w:sz w:val="20"/>
              </w:rPr>
              <w:t>Участие</w:t>
            </w:r>
            <w:r>
              <w:rPr>
                <w:spacing w:val="-10"/>
                <w:sz w:val="20"/>
              </w:rPr>
              <w:t xml:space="preserve"> </w:t>
            </w:r>
            <w:r>
              <w:rPr>
                <w:sz w:val="20"/>
              </w:rPr>
              <w:t>граждан</w:t>
            </w:r>
            <w:r>
              <w:rPr>
                <w:spacing w:val="-7"/>
                <w:sz w:val="20"/>
              </w:rPr>
              <w:t xml:space="preserve"> </w:t>
            </w:r>
            <w:r>
              <w:rPr>
                <w:sz w:val="20"/>
              </w:rPr>
              <w:t>в</w:t>
            </w:r>
            <w:r>
              <w:rPr>
                <w:spacing w:val="-7"/>
                <w:sz w:val="20"/>
              </w:rPr>
              <w:t xml:space="preserve"> </w:t>
            </w:r>
            <w:r>
              <w:rPr>
                <w:sz w:val="20"/>
              </w:rPr>
              <w:t>политике.</w:t>
            </w:r>
            <w:r>
              <w:rPr>
                <w:spacing w:val="-7"/>
                <w:sz w:val="20"/>
              </w:rPr>
              <w:t xml:space="preserve"> </w:t>
            </w:r>
            <w:r>
              <w:rPr>
                <w:sz w:val="20"/>
              </w:rPr>
              <w:t>Выборы,</w:t>
            </w:r>
            <w:r>
              <w:rPr>
                <w:spacing w:val="-9"/>
                <w:sz w:val="20"/>
              </w:rPr>
              <w:t xml:space="preserve"> </w:t>
            </w:r>
            <w:r>
              <w:rPr>
                <w:spacing w:val="-2"/>
                <w:sz w:val="20"/>
              </w:rPr>
              <w:t>референдум</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6.</w:t>
            </w:r>
          </w:p>
          <w:p w:rsidR="00F059EE" w:rsidRDefault="00E53F5F">
            <w:pPr>
              <w:pStyle w:val="TableParagraph"/>
              <w:spacing w:line="221"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pacing w:val="-2"/>
                <w:sz w:val="20"/>
              </w:rPr>
              <w:t>Политические</w:t>
            </w:r>
            <w:r>
              <w:rPr>
                <w:spacing w:val="2"/>
                <w:sz w:val="20"/>
              </w:rPr>
              <w:t xml:space="preserve"> </w:t>
            </w:r>
            <w:r>
              <w:rPr>
                <w:spacing w:val="-2"/>
                <w:sz w:val="20"/>
              </w:rPr>
              <w:t>партии,</w:t>
            </w:r>
            <w:r>
              <w:rPr>
                <w:spacing w:val="8"/>
                <w:sz w:val="20"/>
              </w:rPr>
              <w:t xml:space="preserve"> </w:t>
            </w:r>
            <w:r>
              <w:rPr>
                <w:spacing w:val="-2"/>
                <w:sz w:val="20"/>
              </w:rPr>
              <w:t>их</w:t>
            </w:r>
            <w:r>
              <w:rPr>
                <w:spacing w:val="2"/>
                <w:sz w:val="20"/>
              </w:rPr>
              <w:t xml:space="preserve"> </w:t>
            </w:r>
            <w:r>
              <w:rPr>
                <w:spacing w:val="-2"/>
                <w:sz w:val="20"/>
              </w:rPr>
              <w:t>роль</w:t>
            </w:r>
            <w:r>
              <w:rPr>
                <w:spacing w:val="4"/>
                <w:sz w:val="20"/>
              </w:rPr>
              <w:t xml:space="preserve"> </w:t>
            </w:r>
            <w:r>
              <w:rPr>
                <w:spacing w:val="-2"/>
                <w:sz w:val="20"/>
              </w:rPr>
              <w:t>в</w:t>
            </w:r>
            <w:r>
              <w:rPr>
                <w:spacing w:val="-1"/>
                <w:sz w:val="20"/>
              </w:rPr>
              <w:t xml:space="preserve"> </w:t>
            </w:r>
            <w:r>
              <w:rPr>
                <w:spacing w:val="-2"/>
                <w:sz w:val="20"/>
              </w:rPr>
              <w:t>демократическом</w:t>
            </w:r>
            <w:r>
              <w:rPr>
                <w:spacing w:val="9"/>
                <w:sz w:val="20"/>
              </w:rPr>
              <w:t xml:space="preserve"> </w:t>
            </w:r>
            <w:r>
              <w:rPr>
                <w:spacing w:val="-2"/>
                <w:sz w:val="20"/>
              </w:rPr>
              <w:t>обществе.</w:t>
            </w:r>
            <w:r>
              <w:rPr>
                <w:spacing w:val="4"/>
                <w:sz w:val="20"/>
              </w:rPr>
              <w:t xml:space="preserve"> </w:t>
            </w:r>
            <w:r>
              <w:rPr>
                <w:spacing w:val="-2"/>
                <w:sz w:val="20"/>
              </w:rPr>
              <w:t>Общественно-политические</w:t>
            </w:r>
            <w:r>
              <w:rPr>
                <w:spacing w:val="7"/>
                <w:sz w:val="20"/>
              </w:rPr>
              <w:t xml:space="preserve"> </w:t>
            </w:r>
            <w:r>
              <w:rPr>
                <w:spacing w:val="-2"/>
                <w:sz w:val="20"/>
              </w:rPr>
              <w:t>организации</w:t>
            </w:r>
          </w:p>
        </w:tc>
      </w:tr>
      <w:tr w:rsidR="00F059EE">
        <w:trPr>
          <w:trHeight w:val="251"/>
        </w:trPr>
        <w:tc>
          <w:tcPr>
            <w:tcW w:w="379" w:type="dxa"/>
          </w:tcPr>
          <w:p w:rsidR="00F059EE" w:rsidRDefault="00E53F5F">
            <w:pPr>
              <w:pStyle w:val="TableParagraph"/>
              <w:spacing w:line="228" w:lineRule="exact"/>
              <w:ind w:left="39" w:right="52"/>
              <w:jc w:val="center"/>
              <w:rPr>
                <w:sz w:val="20"/>
              </w:rPr>
            </w:pPr>
            <w:r>
              <w:rPr>
                <w:spacing w:val="-10"/>
                <w:sz w:val="20"/>
              </w:rPr>
              <w:t>7</w:t>
            </w:r>
          </w:p>
        </w:tc>
        <w:tc>
          <w:tcPr>
            <w:tcW w:w="9007" w:type="dxa"/>
          </w:tcPr>
          <w:p w:rsidR="00F059EE" w:rsidRDefault="00E53F5F">
            <w:pPr>
              <w:pStyle w:val="TableParagraph"/>
              <w:spacing w:line="228" w:lineRule="exact"/>
              <w:rPr>
                <w:sz w:val="20"/>
              </w:rPr>
            </w:pPr>
            <w:r>
              <w:rPr>
                <w:sz w:val="20"/>
              </w:rPr>
              <w:t>Гражданин</w:t>
            </w:r>
            <w:r>
              <w:rPr>
                <w:spacing w:val="-8"/>
                <w:sz w:val="20"/>
              </w:rPr>
              <w:t xml:space="preserve"> </w:t>
            </w:r>
            <w:r>
              <w:rPr>
                <w:sz w:val="20"/>
              </w:rPr>
              <w:t>и</w:t>
            </w:r>
            <w:r>
              <w:rPr>
                <w:spacing w:val="-11"/>
                <w:sz w:val="20"/>
              </w:rPr>
              <w:t xml:space="preserve"> </w:t>
            </w:r>
            <w:r>
              <w:rPr>
                <w:spacing w:val="-2"/>
                <w:sz w:val="20"/>
              </w:rPr>
              <w:t>государство</w:t>
            </w:r>
          </w:p>
        </w:tc>
      </w:tr>
      <w:tr w:rsidR="00F059EE">
        <w:trPr>
          <w:trHeight w:val="717"/>
        </w:trPr>
        <w:tc>
          <w:tcPr>
            <w:tcW w:w="379" w:type="dxa"/>
          </w:tcPr>
          <w:p w:rsidR="00F059EE" w:rsidRDefault="00E53F5F">
            <w:pPr>
              <w:pStyle w:val="TableParagraph"/>
              <w:spacing w:before="10"/>
              <w:ind w:left="40" w:right="18"/>
              <w:jc w:val="center"/>
              <w:rPr>
                <w:sz w:val="20"/>
              </w:rPr>
            </w:pPr>
            <w:r>
              <w:rPr>
                <w:spacing w:val="-5"/>
                <w:sz w:val="20"/>
              </w:rPr>
              <w:t>7.</w:t>
            </w:r>
          </w:p>
          <w:p w:rsidR="00F059EE" w:rsidRDefault="00E53F5F">
            <w:pPr>
              <w:pStyle w:val="TableParagraph"/>
              <w:spacing w:before="3"/>
              <w:ind w:left="39" w:right="57"/>
              <w:jc w:val="center"/>
              <w:rPr>
                <w:sz w:val="20"/>
              </w:rPr>
            </w:pPr>
            <w:r>
              <w:rPr>
                <w:spacing w:val="-10"/>
                <w:sz w:val="20"/>
              </w:rPr>
              <w:t>1</w:t>
            </w:r>
          </w:p>
        </w:tc>
        <w:tc>
          <w:tcPr>
            <w:tcW w:w="9007" w:type="dxa"/>
          </w:tcPr>
          <w:p w:rsidR="00F059EE" w:rsidRDefault="00E53F5F">
            <w:pPr>
              <w:pStyle w:val="TableParagraph"/>
              <w:spacing w:before="10" w:line="242" w:lineRule="auto"/>
              <w:rPr>
                <w:sz w:val="20"/>
              </w:rPr>
            </w:pPr>
            <w:r>
              <w:rPr>
                <w:sz w:val="20"/>
              </w:rPr>
              <w:t>Наша</w:t>
            </w:r>
            <w:r>
              <w:rPr>
                <w:spacing w:val="-11"/>
                <w:sz w:val="20"/>
              </w:rPr>
              <w:t xml:space="preserve"> </w:t>
            </w:r>
            <w:r>
              <w:rPr>
                <w:sz w:val="20"/>
              </w:rPr>
              <w:t>страна</w:t>
            </w:r>
            <w:r>
              <w:rPr>
                <w:spacing w:val="-11"/>
                <w:sz w:val="20"/>
              </w:rPr>
              <w:t xml:space="preserve"> </w:t>
            </w:r>
            <w:r>
              <w:rPr>
                <w:sz w:val="20"/>
              </w:rPr>
              <w:t>в</w:t>
            </w:r>
            <w:r>
              <w:rPr>
                <w:spacing w:val="-9"/>
                <w:sz w:val="20"/>
              </w:rPr>
              <w:t xml:space="preserve"> </w:t>
            </w:r>
            <w:r>
              <w:rPr>
                <w:sz w:val="20"/>
              </w:rPr>
              <w:t>начале</w:t>
            </w:r>
            <w:r>
              <w:rPr>
                <w:spacing w:val="-9"/>
                <w:sz w:val="20"/>
              </w:rPr>
              <w:t xml:space="preserve"> </w:t>
            </w:r>
            <w:r>
              <w:rPr>
                <w:sz w:val="20"/>
              </w:rPr>
              <w:t>XXI</w:t>
            </w:r>
            <w:r>
              <w:rPr>
                <w:spacing w:val="-9"/>
                <w:sz w:val="20"/>
              </w:rPr>
              <w:t xml:space="preserve"> </w:t>
            </w:r>
            <w:r>
              <w:rPr>
                <w:sz w:val="20"/>
              </w:rPr>
              <w:t>в.</w:t>
            </w:r>
            <w:r>
              <w:rPr>
                <w:spacing w:val="-9"/>
                <w:sz w:val="20"/>
              </w:rPr>
              <w:t xml:space="preserve"> </w:t>
            </w:r>
            <w:r>
              <w:rPr>
                <w:sz w:val="20"/>
              </w:rPr>
              <w:t>Место</w:t>
            </w:r>
            <w:r>
              <w:rPr>
                <w:spacing w:val="-6"/>
                <w:sz w:val="20"/>
              </w:rPr>
              <w:t xml:space="preserve"> </w:t>
            </w:r>
            <w:r>
              <w:rPr>
                <w:sz w:val="20"/>
              </w:rPr>
              <w:t>нашей</w:t>
            </w:r>
            <w:r>
              <w:rPr>
                <w:spacing w:val="-10"/>
                <w:sz w:val="20"/>
              </w:rPr>
              <w:t xml:space="preserve"> </w:t>
            </w:r>
            <w:r>
              <w:rPr>
                <w:sz w:val="20"/>
              </w:rPr>
              <w:t>Родины</w:t>
            </w:r>
            <w:r>
              <w:rPr>
                <w:spacing w:val="-8"/>
                <w:sz w:val="20"/>
              </w:rPr>
              <w:t xml:space="preserve"> </w:t>
            </w:r>
            <w:r>
              <w:rPr>
                <w:sz w:val="20"/>
              </w:rPr>
              <w:t>среди</w:t>
            </w:r>
            <w:r>
              <w:rPr>
                <w:spacing w:val="-5"/>
                <w:sz w:val="20"/>
              </w:rPr>
              <w:t xml:space="preserve"> </w:t>
            </w:r>
            <w:r>
              <w:rPr>
                <w:sz w:val="20"/>
              </w:rPr>
              <w:t>современных</w:t>
            </w:r>
            <w:r>
              <w:rPr>
                <w:spacing w:val="-9"/>
                <w:sz w:val="20"/>
              </w:rPr>
              <w:t xml:space="preserve"> </w:t>
            </w:r>
            <w:r>
              <w:rPr>
                <w:sz w:val="20"/>
              </w:rPr>
              <w:t>государств.</w:t>
            </w:r>
            <w:r>
              <w:rPr>
                <w:spacing w:val="-6"/>
                <w:sz w:val="20"/>
              </w:rPr>
              <w:t xml:space="preserve"> </w:t>
            </w:r>
            <w:r>
              <w:rPr>
                <w:sz w:val="20"/>
              </w:rPr>
              <w:t>Государственная власть в нашей стране. Государственный герб Российской Федерации, Государственный флаг</w:t>
            </w:r>
          </w:p>
          <w:p w:rsidR="00F059EE" w:rsidRDefault="00E53F5F">
            <w:pPr>
              <w:pStyle w:val="TableParagraph"/>
              <w:spacing w:line="221" w:lineRule="exact"/>
              <w:rPr>
                <w:sz w:val="20"/>
              </w:rPr>
            </w:pPr>
            <w:r>
              <w:rPr>
                <w:sz w:val="20"/>
              </w:rPr>
              <w:t>Российской</w:t>
            </w:r>
            <w:r>
              <w:rPr>
                <w:spacing w:val="-12"/>
                <w:sz w:val="20"/>
              </w:rPr>
              <w:t xml:space="preserve"> </w:t>
            </w:r>
            <w:r>
              <w:rPr>
                <w:sz w:val="20"/>
              </w:rPr>
              <w:t>Федерации,</w:t>
            </w:r>
            <w:r>
              <w:rPr>
                <w:spacing w:val="-12"/>
                <w:sz w:val="20"/>
              </w:rPr>
              <w:t xml:space="preserve"> </w:t>
            </w:r>
            <w:r>
              <w:rPr>
                <w:sz w:val="20"/>
              </w:rPr>
              <w:t>Государственный</w:t>
            </w:r>
            <w:r>
              <w:rPr>
                <w:spacing w:val="-12"/>
                <w:sz w:val="20"/>
              </w:rPr>
              <w:t xml:space="preserve"> </w:t>
            </w:r>
            <w:r>
              <w:rPr>
                <w:sz w:val="20"/>
              </w:rPr>
              <w:t>гимн</w:t>
            </w:r>
            <w:r>
              <w:rPr>
                <w:spacing w:val="-12"/>
                <w:sz w:val="20"/>
              </w:rPr>
              <w:t xml:space="preserve"> </w:t>
            </w:r>
            <w:r>
              <w:rPr>
                <w:sz w:val="20"/>
              </w:rPr>
              <w:t>Российской</w:t>
            </w:r>
            <w:r>
              <w:rPr>
                <w:spacing w:val="-12"/>
                <w:sz w:val="20"/>
              </w:rPr>
              <w:t xml:space="preserve"> </w:t>
            </w:r>
            <w:r>
              <w:rPr>
                <w:spacing w:val="-2"/>
                <w:sz w:val="20"/>
              </w:rPr>
              <w:t>Федерации</w:t>
            </w:r>
          </w:p>
        </w:tc>
      </w:tr>
      <w:tr w:rsidR="00F059EE">
        <w:trPr>
          <w:trHeight w:val="463"/>
        </w:trPr>
        <w:tc>
          <w:tcPr>
            <w:tcW w:w="379" w:type="dxa"/>
          </w:tcPr>
          <w:p w:rsidR="00F059EE" w:rsidRDefault="00E53F5F">
            <w:pPr>
              <w:pStyle w:val="TableParagraph"/>
              <w:spacing w:line="221" w:lineRule="exact"/>
              <w:ind w:left="40" w:right="18"/>
              <w:jc w:val="center"/>
              <w:rPr>
                <w:sz w:val="20"/>
              </w:rPr>
            </w:pPr>
            <w:r>
              <w:rPr>
                <w:spacing w:val="-5"/>
                <w:sz w:val="20"/>
              </w:rPr>
              <w:t>7.</w:t>
            </w:r>
          </w:p>
          <w:p w:rsidR="00F059EE" w:rsidRDefault="00E53F5F">
            <w:pPr>
              <w:pStyle w:val="TableParagraph"/>
              <w:spacing w:line="222" w:lineRule="exact"/>
              <w:ind w:left="39" w:right="57"/>
              <w:jc w:val="center"/>
              <w:rPr>
                <w:sz w:val="20"/>
              </w:rPr>
            </w:pPr>
            <w:r>
              <w:rPr>
                <w:spacing w:val="-10"/>
                <w:sz w:val="20"/>
              </w:rPr>
              <w:t>2</w:t>
            </w:r>
          </w:p>
        </w:tc>
        <w:tc>
          <w:tcPr>
            <w:tcW w:w="9007" w:type="dxa"/>
          </w:tcPr>
          <w:p w:rsidR="00F059EE" w:rsidRDefault="00E53F5F">
            <w:pPr>
              <w:pStyle w:val="TableParagraph"/>
              <w:spacing w:line="228" w:lineRule="exact"/>
              <w:rPr>
                <w:sz w:val="20"/>
              </w:rPr>
            </w:pPr>
            <w:r>
              <w:rPr>
                <w:spacing w:val="-2"/>
                <w:sz w:val="20"/>
              </w:rPr>
              <w:t>Конституция</w:t>
            </w:r>
            <w:r>
              <w:rPr>
                <w:spacing w:val="1"/>
                <w:sz w:val="20"/>
              </w:rPr>
              <w:t xml:space="preserve"> </w:t>
            </w:r>
            <w:r>
              <w:rPr>
                <w:spacing w:val="-2"/>
                <w:sz w:val="20"/>
              </w:rPr>
              <w:t>Российской</w:t>
            </w:r>
            <w:r>
              <w:rPr>
                <w:spacing w:val="3"/>
                <w:sz w:val="20"/>
              </w:rPr>
              <w:t xml:space="preserve"> </w:t>
            </w:r>
            <w:r>
              <w:rPr>
                <w:spacing w:val="-2"/>
                <w:sz w:val="20"/>
              </w:rPr>
              <w:t>Федерации</w:t>
            </w:r>
            <w:r>
              <w:rPr>
                <w:spacing w:val="5"/>
                <w:sz w:val="20"/>
              </w:rPr>
              <w:t xml:space="preserve"> </w:t>
            </w:r>
            <w:r>
              <w:rPr>
                <w:spacing w:val="-2"/>
                <w:sz w:val="20"/>
              </w:rPr>
              <w:t>-</w:t>
            </w:r>
            <w:r>
              <w:rPr>
                <w:spacing w:val="-3"/>
                <w:sz w:val="20"/>
              </w:rPr>
              <w:t xml:space="preserve"> </w:t>
            </w:r>
            <w:r>
              <w:rPr>
                <w:spacing w:val="-2"/>
                <w:sz w:val="20"/>
              </w:rPr>
              <w:t>основной</w:t>
            </w:r>
            <w:r>
              <w:rPr>
                <w:spacing w:val="5"/>
                <w:sz w:val="20"/>
              </w:rPr>
              <w:t xml:space="preserve"> </w:t>
            </w:r>
            <w:r>
              <w:rPr>
                <w:spacing w:val="-4"/>
                <w:sz w:val="20"/>
              </w:rPr>
              <w:t>закон</w:t>
            </w:r>
          </w:p>
        </w:tc>
      </w:tr>
      <w:tr w:rsidR="00F059EE">
        <w:trPr>
          <w:trHeight w:val="942"/>
        </w:trPr>
        <w:tc>
          <w:tcPr>
            <w:tcW w:w="379" w:type="dxa"/>
          </w:tcPr>
          <w:p w:rsidR="00F059EE" w:rsidRDefault="00E53F5F">
            <w:pPr>
              <w:pStyle w:val="TableParagraph"/>
              <w:spacing w:before="7"/>
              <w:ind w:left="40" w:right="18"/>
              <w:jc w:val="center"/>
              <w:rPr>
                <w:sz w:val="20"/>
              </w:rPr>
            </w:pPr>
            <w:r>
              <w:rPr>
                <w:spacing w:val="-5"/>
                <w:sz w:val="20"/>
              </w:rPr>
              <w:t>7.</w:t>
            </w:r>
          </w:p>
          <w:p w:rsidR="00F059EE" w:rsidRDefault="00E53F5F">
            <w:pPr>
              <w:pStyle w:val="TableParagraph"/>
              <w:spacing w:before="1"/>
              <w:ind w:left="39" w:right="57"/>
              <w:jc w:val="center"/>
              <w:rPr>
                <w:sz w:val="20"/>
              </w:rPr>
            </w:pPr>
            <w:r>
              <w:rPr>
                <w:spacing w:val="-10"/>
                <w:sz w:val="20"/>
              </w:rPr>
              <w:t>3</w:t>
            </w:r>
          </w:p>
        </w:tc>
        <w:tc>
          <w:tcPr>
            <w:tcW w:w="9007" w:type="dxa"/>
          </w:tcPr>
          <w:p w:rsidR="00F059EE" w:rsidRDefault="00E53F5F">
            <w:pPr>
              <w:pStyle w:val="TableParagraph"/>
              <w:spacing w:before="2"/>
              <w:rPr>
                <w:sz w:val="20"/>
              </w:rPr>
            </w:pPr>
            <w:r>
              <w:rPr>
                <w:sz w:val="20"/>
              </w:rP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w:t>
            </w:r>
            <w:r>
              <w:rPr>
                <w:spacing w:val="-12"/>
                <w:sz w:val="20"/>
              </w:rPr>
              <w:t xml:space="preserve"> </w:t>
            </w:r>
            <w:r>
              <w:rPr>
                <w:sz w:val="20"/>
              </w:rPr>
              <w:t>Взаимосвязь</w:t>
            </w:r>
            <w:r>
              <w:rPr>
                <w:spacing w:val="-9"/>
                <w:sz w:val="20"/>
              </w:rPr>
              <w:t xml:space="preserve"> </w:t>
            </w:r>
            <w:r>
              <w:rPr>
                <w:sz w:val="20"/>
              </w:rPr>
              <w:t>конституционных</w:t>
            </w:r>
            <w:r>
              <w:rPr>
                <w:spacing w:val="-7"/>
                <w:sz w:val="20"/>
              </w:rPr>
              <w:t xml:space="preserve"> </w:t>
            </w:r>
            <w:r>
              <w:rPr>
                <w:sz w:val="20"/>
              </w:rPr>
              <w:t>прав,</w:t>
            </w:r>
            <w:r>
              <w:rPr>
                <w:spacing w:val="-10"/>
                <w:sz w:val="20"/>
              </w:rPr>
              <w:t xml:space="preserve"> </w:t>
            </w:r>
            <w:r>
              <w:rPr>
                <w:sz w:val="20"/>
              </w:rPr>
              <w:t>свобод</w:t>
            </w:r>
            <w:r>
              <w:rPr>
                <w:spacing w:val="-12"/>
                <w:sz w:val="20"/>
              </w:rPr>
              <w:t xml:space="preserve"> </w:t>
            </w:r>
            <w:r>
              <w:rPr>
                <w:sz w:val="20"/>
              </w:rPr>
              <w:t>и</w:t>
            </w:r>
            <w:r>
              <w:rPr>
                <w:spacing w:val="-12"/>
                <w:sz w:val="20"/>
              </w:rPr>
              <w:t xml:space="preserve"> </w:t>
            </w:r>
            <w:r>
              <w:rPr>
                <w:sz w:val="20"/>
              </w:rPr>
              <w:t>обязанностей</w:t>
            </w:r>
            <w:r>
              <w:rPr>
                <w:spacing w:val="-10"/>
                <w:sz w:val="20"/>
              </w:rPr>
              <w:t xml:space="preserve"> </w:t>
            </w:r>
            <w:r>
              <w:rPr>
                <w:sz w:val="20"/>
              </w:rPr>
              <w:t>гражданина</w:t>
            </w:r>
            <w:r>
              <w:rPr>
                <w:spacing w:val="-9"/>
                <w:sz w:val="20"/>
              </w:rPr>
              <w:t xml:space="preserve"> </w:t>
            </w:r>
            <w:r>
              <w:rPr>
                <w:sz w:val="20"/>
              </w:rPr>
              <w:t xml:space="preserve">Российской </w:t>
            </w:r>
            <w:r>
              <w:rPr>
                <w:spacing w:val="-2"/>
                <w:sz w:val="20"/>
              </w:rPr>
              <w:t>Федерации</w:t>
            </w:r>
          </w:p>
        </w:tc>
      </w:tr>
      <w:tr w:rsidR="00F059EE">
        <w:trPr>
          <w:trHeight w:val="715"/>
        </w:trPr>
        <w:tc>
          <w:tcPr>
            <w:tcW w:w="379" w:type="dxa"/>
          </w:tcPr>
          <w:p w:rsidR="00F059EE" w:rsidRDefault="00E53F5F">
            <w:pPr>
              <w:pStyle w:val="TableParagraph"/>
              <w:spacing w:before="10"/>
              <w:ind w:left="40" w:right="18"/>
              <w:jc w:val="center"/>
              <w:rPr>
                <w:sz w:val="20"/>
              </w:rPr>
            </w:pPr>
            <w:r>
              <w:rPr>
                <w:spacing w:val="-5"/>
                <w:sz w:val="20"/>
              </w:rPr>
              <w:t>7.</w:t>
            </w:r>
          </w:p>
          <w:p w:rsidR="00F059EE" w:rsidRDefault="00E53F5F">
            <w:pPr>
              <w:pStyle w:val="TableParagraph"/>
              <w:spacing w:before="1"/>
              <w:ind w:left="39" w:right="57"/>
              <w:jc w:val="center"/>
              <w:rPr>
                <w:sz w:val="20"/>
              </w:rPr>
            </w:pPr>
            <w:r>
              <w:rPr>
                <w:spacing w:val="-10"/>
                <w:sz w:val="20"/>
              </w:rPr>
              <w:t>4</w:t>
            </w:r>
          </w:p>
        </w:tc>
        <w:tc>
          <w:tcPr>
            <w:tcW w:w="9007" w:type="dxa"/>
          </w:tcPr>
          <w:p w:rsidR="00F059EE" w:rsidRDefault="00E53F5F">
            <w:pPr>
              <w:pStyle w:val="TableParagraph"/>
              <w:spacing w:before="5"/>
              <w:rPr>
                <w:sz w:val="20"/>
              </w:rPr>
            </w:pPr>
            <w:r>
              <w:rPr>
                <w:sz w:val="20"/>
              </w:rPr>
              <w:t>Основы конституционного строя Российской Федерации. Россия - демократическое федеративное правовое</w:t>
            </w:r>
            <w:r>
              <w:rPr>
                <w:spacing w:val="-6"/>
                <w:sz w:val="20"/>
              </w:rPr>
              <w:t xml:space="preserve"> </w:t>
            </w:r>
            <w:r>
              <w:rPr>
                <w:sz w:val="20"/>
              </w:rPr>
              <w:t>государство</w:t>
            </w:r>
            <w:r>
              <w:rPr>
                <w:spacing w:val="-5"/>
                <w:sz w:val="20"/>
              </w:rPr>
              <w:t xml:space="preserve"> </w:t>
            </w:r>
            <w:r>
              <w:rPr>
                <w:sz w:val="20"/>
              </w:rPr>
              <w:t>с</w:t>
            </w:r>
            <w:r>
              <w:rPr>
                <w:spacing w:val="-11"/>
                <w:sz w:val="20"/>
              </w:rPr>
              <w:t xml:space="preserve"> </w:t>
            </w:r>
            <w:r>
              <w:rPr>
                <w:sz w:val="20"/>
              </w:rPr>
              <w:t>республиканской</w:t>
            </w:r>
            <w:r>
              <w:rPr>
                <w:spacing w:val="-8"/>
                <w:sz w:val="20"/>
              </w:rPr>
              <w:t xml:space="preserve"> </w:t>
            </w:r>
            <w:r>
              <w:rPr>
                <w:sz w:val="20"/>
              </w:rPr>
              <w:t>формой</w:t>
            </w:r>
            <w:r>
              <w:rPr>
                <w:spacing w:val="-9"/>
                <w:sz w:val="20"/>
              </w:rPr>
              <w:t xml:space="preserve"> </w:t>
            </w:r>
            <w:r>
              <w:rPr>
                <w:sz w:val="20"/>
              </w:rPr>
              <w:t>правления.</w:t>
            </w:r>
            <w:r>
              <w:rPr>
                <w:spacing w:val="-8"/>
                <w:sz w:val="20"/>
              </w:rPr>
              <w:t xml:space="preserve"> </w:t>
            </w:r>
            <w:r>
              <w:rPr>
                <w:sz w:val="20"/>
              </w:rPr>
              <w:t>Россия</w:t>
            </w:r>
            <w:r>
              <w:rPr>
                <w:spacing w:val="-8"/>
                <w:sz w:val="20"/>
              </w:rPr>
              <w:t xml:space="preserve"> </w:t>
            </w:r>
            <w:r>
              <w:rPr>
                <w:sz w:val="20"/>
              </w:rPr>
              <w:t>-</w:t>
            </w:r>
            <w:r>
              <w:rPr>
                <w:spacing w:val="-13"/>
                <w:sz w:val="20"/>
              </w:rPr>
              <w:t xml:space="preserve"> </w:t>
            </w:r>
            <w:r>
              <w:rPr>
                <w:sz w:val="20"/>
              </w:rPr>
              <w:t>социальное</w:t>
            </w:r>
            <w:r>
              <w:rPr>
                <w:spacing w:val="-8"/>
                <w:sz w:val="20"/>
              </w:rPr>
              <w:t xml:space="preserve"> </w:t>
            </w:r>
            <w:r>
              <w:rPr>
                <w:sz w:val="20"/>
              </w:rPr>
              <w:t>государство.</w:t>
            </w:r>
            <w:r>
              <w:rPr>
                <w:spacing w:val="-6"/>
                <w:sz w:val="20"/>
              </w:rPr>
              <w:t xml:space="preserve"> </w:t>
            </w:r>
            <w:r>
              <w:rPr>
                <w:sz w:val="20"/>
              </w:rPr>
              <w:t>Россия</w:t>
            </w:r>
          </w:p>
          <w:p w:rsidR="00F059EE" w:rsidRDefault="00E53F5F">
            <w:pPr>
              <w:pStyle w:val="TableParagraph"/>
              <w:spacing w:line="229" w:lineRule="exact"/>
              <w:rPr>
                <w:sz w:val="20"/>
              </w:rPr>
            </w:pPr>
            <w:r>
              <w:rPr>
                <w:sz w:val="20"/>
              </w:rPr>
              <w:t>-</w:t>
            </w:r>
            <w:r>
              <w:rPr>
                <w:spacing w:val="-12"/>
                <w:sz w:val="20"/>
              </w:rPr>
              <w:t xml:space="preserve"> </w:t>
            </w:r>
            <w:r>
              <w:rPr>
                <w:sz w:val="20"/>
              </w:rPr>
              <w:t>светское</w:t>
            </w:r>
            <w:r>
              <w:rPr>
                <w:spacing w:val="-2"/>
                <w:sz w:val="20"/>
              </w:rPr>
              <w:t xml:space="preserve"> государство</w:t>
            </w:r>
          </w:p>
        </w:tc>
      </w:tr>
      <w:tr w:rsidR="00F059EE">
        <w:trPr>
          <w:trHeight w:val="700"/>
        </w:trPr>
        <w:tc>
          <w:tcPr>
            <w:tcW w:w="379" w:type="dxa"/>
          </w:tcPr>
          <w:p w:rsidR="00F059EE" w:rsidRDefault="00E53F5F">
            <w:pPr>
              <w:pStyle w:val="TableParagraph"/>
              <w:spacing w:before="7"/>
              <w:ind w:left="40" w:right="18"/>
              <w:jc w:val="center"/>
              <w:rPr>
                <w:sz w:val="20"/>
              </w:rPr>
            </w:pPr>
            <w:r>
              <w:rPr>
                <w:spacing w:val="-5"/>
                <w:sz w:val="20"/>
              </w:rPr>
              <w:t>7.</w:t>
            </w:r>
          </w:p>
          <w:p w:rsidR="00F059EE" w:rsidRDefault="00E53F5F">
            <w:pPr>
              <w:pStyle w:val="TableParagraph"/>
              <w:spacing w:before="3"/>
              <w:ind w:left="39" w:right="57"/>
              <w:jc w:val="center"/>
              <w:rPr>
                <w:sz w:val="20"/>
              </w:rPr>
            </w:pPr>
            <w:r>
              <w:rPr>
                <w:spacing w:val="-10"/>
                <w:sz w:val="20"/>
              </w:rPr>
              <w:t>5</w:t>
            </w:r>
          </w:p>
        </w:tc>
        <w:tc>
          <w:tcPr>
            <w:tcW w:w="9007" w:type="dxa"/>
          </w:tcPr>
          <w:p w:rsidR="00F059EE" w:rsidRDefault="00E53F5F">
            <w:pPr>
              <w:pStyle w:val="TableParagraph"/>
              <w:spacing w:before="2" w:line="229" w:lineRule="exact"/>
              <w:rPr>
                <w:sz w:val="20"/>
              </w:rPr>
            </w:pPr>
            <w:r>
              <w:rPr>
                <w:sz w:val="20"/>
              </w:rPr>
              <w:t>Законодательные,</w:t>
            </w:r>
            <w:r>
              <w:rPr>
                <w:spacing w:val="65"/>
                <w:w w:val="150"/>
                <w:sz w:val="20"/>
              </w:rPr>
              <w:t xml:space="preserve"> </w:t>
            </w:r>
            <w:r>
              <w:rPr>
                <w:sz w:val="20"/>
              </w:rPr>
              <w:t>исполнительные</w:t>
            </w:r>
            <w:r>
              <w:rPr>
                <w:spacing w:val="68"/>
                <w:w w:val="150"/>
                <w:sz w:val="20"/>
              </w:rPr>
              <w:t xml:space="preserve"> </w:t>
            </w:r>
            <w:r>
              <w:rPr>
                <w:sz w:val="20"/>
              </w:rPr>
              <w:t>и</w:t>
            </w:r>
            <w:r>
              <w:rPr>
                <w:spacing w:val="60"/>
                <w:w w:val="150"/>
                <w:sz w:val="20"/>
              </w:rPr>
              <w:t xml:space="preserve"> </w:t>
            </w:r>
            <w:r>
              <w:rPr>
                <w:sz w:val="20"/>
              </w:rPr>
              <w:t>судебные</w:t>
            </w:r>
            <w:r>
              <w:rPr>
                <w:spacing w:val="67"/>
                <w:w w:val="150"/>
                <w:sz w:val="20"/>
              </w:rPr>
              <w:t xml:space="preserve"> </w:t>
            </w:r>
            <w:r>
              <w:rPr>
                <w:sz w:val="20"/>
              </w:rPr>
              <w:t>органы</w:t>
            </w:r>
            <w:r>
              <w:rPr>
                <w:spacing w:val="62"/>
                <w:w w:val="150"/>
                <w:sz w:val="20"/>
              </w:rPr>
              <w:t xml:space="preserve"> </w:t>
            </w:r>
            <w:r>
              <w:rPr>
                <w:sz w:val="20"/>
              </w:rPr>
              <w:t>государственной</w:t>
            </w:r>
            <w:r>
              <w:rPr>
                <w:spacing w:val="69"/>
                <w:w w:val="150"/>
                <w:sz w:val="20"/>
              </w:rPr>
              <w:t xml:space="preserve"> </w:t>
            </w:r>
            <w:r>
              <w:rPr>
                <w:sz w:val="20"/>
              </w:rPr>
              <w:t>власти</w:t>
            </w:r>
            <w:r>
              <w:rPr>
                <w:spacing w:val="63"/>
                <w:w w:val="150"/>
                <w:sz w:val="20"/>
              </w:rPr>
              <w:t xml:space="preserve"> </w:t>
            </w:r>
            <w:r>
              <w:rPr>
                <w:spacing w:val="-10"/>
                <w:sz w:val="20"/>
              </w:rPr>
              <w:t>в</w:t>
            </w:r>
          </w:p>
          <w:p w:rsidR="00F059EE" w:rsidRDefault="00E53F5F">
            <w:pPr>
              <w:pStyle w:val="TableParagraph"/>
              <w:spacing w:line="230" w:lineRule="exact"/>
              <w:rPr>
                <w:sz w:val="20"/>
              </w:rPr>
            </w:pPr>
            <w:r>
              <w:rPr>
                <w:sz w:val="20"/>
              </w:rPr>
              <w:t>Российской</w:t>
            </w:r>
            <w:r>
              <w:rPr>
                <w:spacing w:val="-13"/>
                <w:sz w:val="20"/>
              </w:rPr>
              <w:t xml:space="preserve"> </w:t>
            </w:r>
            <w:r>
              <w:rPr>
                <w:sz w:val="20"/>
              </w:rPr>
              <w:t>Федерации.</w:t>
            </w:r>
            <w:r>
              <w:rPr>
                <w:spacing w:val="-12"/>
                <w:sz w:val="20"/>
              </w:rPr>
              <w:t xml:space="preserve"> </w:t>
            </w:r>
            <w:r>
              <w:rPr>
                <w:sz w:val="20"/>
              </w:rPr>
              <w:t>Государственное</w:t>
            </w:r>
            <w:r>
              <w:rPr>
                <w:spacing w:val="-11"/>
                <w:sz w:val="20"/>
              </w:rPr>
              <w:t xml:space="preserve"> </w:t>
            </w:r>
            <w:r>
              <w:rPr>
                <w:sz w:val="20"/>
              </w:rPr>
              <w:t>управление.</w:t>
            </w:r>
            <w:r>
              <w:rPr>
                <w:spacing w:val="-12"/>
                <w:sz w:val="20"/>
              </w:rPr>
              <w:t xml:space="preserve"> </w:t>
            </w:r>
            <w:r>
              <w:rPr>
                <w:sz w:val="20"/>
              </w:rPr>
              <w:t>Противодействие</w:t>
            </w:r>
            <w:r>
              <w:rPr>
                <w:spacing w:val="-10"/>
                <w:sz w:val="20"/>
              </w:rPr>
              <w:t xml:space="preserve"> </w:t>
            </w:r>
            <w:r>
              <w:rPr>
                <w:sz w:val="20"/>
              </w:rPr>
              <w:t>коррупции</w:t>
            </w:r>
            <w:r>
              <w:rPr>
                <w:spacing w:val="-12"/>
                <w:sz w:val="20"/>
              </w:rPr>
              <w:t xml:space="preserve"> </w:t>
            </w:r>
            <w:r>
              <w:rPr>
                <w:sz w:val="20"/>
              </w:rPr>
              <w:t>в</w:t>
            </w:r>
            <w:r>
              <w:rPr>
                <w:spacing w:val="-13"/>
                <w:sz w:val="20"/>
              </w:rPr>
              <w:t xml:space="preserve"> </w:t>
            </w:r>
            <w:r>
              <w:rPr>
                <w:sz w:val="20"/>
              </w:rPr>
              <w:t xml:space="preserve">Российской </w:t>
            </w:r>
            <w:r>
              <w:rPr>
                <w:spacing w:val="-2"/>
                <w:sz w:val="20"/>
              </w:rPr>
              <w:t>Федерации</w:t>
            </w:r>
          </w:p>
        </w:tc>
      </w:tr>
      <w:tr w:rsidR="00F059EE">
        <w:trPr>
          <w:trHeight w:val="462"/>
        </w:trPr>
        <w:tc>
          <w:tcPr>
            <w:tcW w:w="379" w:type="dxa"/>
          </w:tcPr>
          <w:p w:rsidR="00F059EE" w:rsidRDefault="00E53F5F">
            <w:pPr>
              <w:pStyle w:val="TableParagraph"/>
              <w:spacing w:line="221" w:lineRule="exact"/>
              <w:ind w:left="40" w:right="18"/>
              <w:jc w:val="center"/>
              <w:rPr>
                <w:sz w:val="20"/>
              </w:rPr>
            </w:pPr>
            <w:r>
              <w:rPr>
                <w:spacing w:val="-5"/>
                <w:sz w:val="20"/>
              </w:rPr>
              <w:t>7.</w:t>
            </w:r>
          </w:p>
          <w:p w:rsidR="00F059EE" w:rsidRDefault="00E53F5F">
            <w:pPr>
              <w:pStyle w:val="TableParagraph"/>
              <w:spacing w:line="222" w:lineRule="exact"/>
              <w:ind w:left="39" w:right="57"/>
              <w:jc w:val="center"/>
              <w:rPr>
                <w:sz w:val="20"/>
              </w:rPr>
            </w:pPr>
            <w:r>
              <w:rPr>
                <w:spacing w:val="-10"/>
                <w:sz w:val="20"/>
              </w:rPr>
              <w:t>6</w:t>
            </w:r>
          </w:p>
        </w:tc>
        <w:tc>
          <w:tcPr>
            <w:tcW w:w="9007" w:type="dxa"/>
          </w:tcPr>
          <w:p w:rsidR="00F059EE" w:rsidRDefault="00E53F5F">
            <w:pPr>
              <w:pStyle w:val="TableParagraph"/>
              <w:spacing w:line="228" w:lineRule="exact"/>
              <w:rPr>
                <w:sz w:val="20"/>
              </w:rPr>
            </w:pPr>
            <w:r>
              <w:rPr>
                <w:sz w:val="20"/>
              </w:rPr>
              <w:t>Президент</w:t>
            </w:r>
            <w:r>
              <w:rPr>
                <w:spacing w:val="-13"/>
                <w:sz w:val="20"/>
              </w:rPr>
              <w:t xml:space="preserve"> </w:t>
            </w:r>
            <w:r>
              <w:rPr>
                <w:sz w:val="20"/>
              </w:rPr>
              <w:t>-</w:t>
            </w:r>
            <w:r>
              <w:rPr>
                <w:spacing w:val="-12"/>
                <w:sz w:val="20"/>
              </w:rPr>
              <w:t xml:space="preserve"> </w:t>
            </w:r>
            <w:r>
              <w:rPr>
                <w:sz w:val="20"/>
              </w:rPr>
              <w:t>глава</w:t>
            </w:r>
            <w:r>
              <w:rPr>
                <w:spacing w:val="-12"/>
                <w:sz w:val="20"/>
              </w:rPr>
              <w:t xml:space="preserve"> </w:t>
            </w:r>
            <w:r>
              <w:rPr>
                <w:sz w:val="20"/>
              </w:rPr>
              <w:t>государства</w:t>
            </w:r>
            <w:r>
              <w:rPr>
                <w:spacing w:val="-7"/>
                <w:sz w:val="20"/>
              </w:rPr>
              <w:t xml:space="preserve"> </w:t>
            </w:r>
            <w:r>
              <w:rPr>
                <w:sz w:val="20"/>
              </w:rPr>
              <w:t>Российской</w:t>
            </w:r>
            <w:r>
              <w:rPr>
                <w:spacing w:val="-10"/>
                <w:sz w:val="20"/>
              </w:rPr>
              <w:t xml:space="preserve"> </w:t>
            </w:r>
            <w:r>
              <w:rPr>
                <w:spacing w:val="-2"/>
                <w:sz w:val="20"/>
              </w:rPr>
              <w:t>Федерации</w:t>
            </w:r>
          </w:p>
        </w:tc>
      </w:tr>
      <w:tr w:rsidR="00F059EE">
        <w:trPr>
          <w:trHeight w:val="465"/>
        </w:trPr>
        <w:tc>
          <w:tcPr>
            <w:tcW w:w="379" w:type="dxa"/>
          </w:tcPr>
          <w:p w:rsidR="00F059EE" w:rsidRDefault="00E53F5F">
            <w:pPr>
              <w:pStyle w:val="TableParagraph"/>
              <w:spacing w:line="222" w:lineRule="exact"/>
              <w:ind w:left="40" w:right="18"/>
              <w:jc w:val="center"/>
              <w:rPr>
                <w:sz w:val="20"/>
              </w:rPr>
            </w:pPr>
            <w:r>
              <w:rPr>
                <w:spacing w:val="-5"/>
                <w:sz w:val="20"/>
              </w:rPr>
              <w:t>7.</w:t>
            </w:r>
          </w:p>
          <w:p w:rsidR="00F059EE" w:rsidRDefault="00E53F5F">
            <w:pPr>
              <w:pStyle w:val="TableParagraph"/>
              <w:spacing w:line="222" w:lineRule="exact"/>
              <w:ind w:left="39" w:right="57"/>
              <w:jc w:val="center"/>
              <w:rPr>
                <w:sz w:val="20"/>
              </w:rPr>
            </w:pPr>
            <w:r>
              <w:rPr>
                <w:spacing w:val="-10"/>
                <w:sz w:val="20"/>
              </w:rPr>
              <w:t>7</w:t>
            </w:r>
          </w:p>
        </w:tc>
        <w:tc>
          <w:tcPr>
            <w:tcW w:w="9007" w:type="dxa"/>
          </w:tcPr>
          <w:p w:rsidR="00F059EE" w:rsidRDefault="00E53F5F">
            <w:pPr>
              <w:pStyle w:val="TableParagraph"/>
              <w:rPr>
                <w:sz w:val="20"/>
              </w:rPr>
            </w:pPr>
            <w:r>
              <w:rPr>
                <w:sz w:val="20"/>
              </w:rPr>
              <w:t>Федеральное</w:t>
            </w:r>
            <w:r>
              <w:rPr>
                <w:spacing w:val="-13"/>
                <w:sz w:val="20"/>
              </w:rPr>
              <w:t xml:space="preserve"> </w:t>
            </w:r>
            <w:r>
              <w:rPr>
                <w:sz w:val="20"/>
              </w:rPr>
              <w:t>Собрание</w:t>
            </w:r>
            <w:r>
              <w:rPr>
                <w:spacing w:val="-12"/>
                <w:sz w:val="20"/>
              </w:rPr>
              <w:t xml:space="preserve"> </w:t>
            </w:r>
            <w:r>
              <w:rPr>
                <w:sz w:val="20"/>
              </w:rPr>
              <w:t>Российской</w:t>
            </w:r>
            <w:r>
              <w:rPr>
                <w:spacing w:val="-13"/>
                <w:sz w:val="20"/>
              </w:rPr>
              <w:t xml:space="preserve"> </w:t>
            </w:r>
            <w:r>
              <w:rPr>
                <w:sz w:val="20"/>
              </w:rPr>
              <w:t>Федерации:</w:t>
            </w:r>
            <w:r>
              <w:rPr>
                <w:spacing w:val="-12"/>
                <w:sz w:val="20"/>
              </w:rPr>
              <w:t xml:space="preserve"> </w:t>
            </w:r>
            <w:r>
              <w:rPr>
                <w:sz w:val="20"/>
              </w:rPr>
              <w:t>Государственная</w:t>
            </w:r>
            <w:r>
              <w:rPr>
                <w:spacing w:val="-13"/>
                <w:sz w:val="20"/>
              </w:rPr>
              <w:t xml:space="preserve"> </w:t>
            </w:r>
            <w:r>
              <w:rPr>
                <w:sz w:val="20"/>
              </w:rPr>
              <w:t>Дума</w:t>
            </w:r>
            <w:r>
              <w:rPr>
                <w:spacing w:val="-12"/>
                <w:sz w:val="20"/>
              </w:rPr>
              <w:t xml:space="preserve"> </w:t>
            </w:r>
            <w:r>
              <w:rPr>
                <w:sz w:val="20"/>
              </w:rPr>
              <w:t>и</w:t>
            </w:r>
            <w:r>
              <w:rPr>
                <w:spacing w:val="-13"/>
                <w:sz w:val="20"/>
              </w:rPr>
              <w:t xml:space="preserve"> </w:t>
            </w:r>
            <w:r>
              <w:rPr>
                <w:sz w:val="20"/>
              </w:rPr>
              <w:t>Совет</w:t>
            </w:r>
            <w:r>
              <w:rPr>
                <w:spacing w:val="-12"/>
                <w:sz w:val="20"/>
              </w:rPr>
              <w:t xml:space="preserve"> </w:t>
            </w:r>
            <w:r>
              <w:rPr>
                <w:spacing w:val="-2"/>
                <w:sz w:val="20"/>
              </w:rPr>
              <w:t>Федерации</w:t>
            </w:r>
          </w:p>
        </w:tc>
      </w:tr>
      <w:tr w:rsidR="00F059EE">
        <w:trPr>
          <w:trHeight w:val="460"/>
        </w:trPr>
        <w:tc>
          <w:tcPr>
            <w:tcW w:w="379" w:type="dxa"/>
          </w:tcPr>
          <w:p w:rsidR="00F059EE" w:rsidRDefault="00E53F5F">
            <w:pPr>
              <w:pStyle w:val="TableParagraph"/>
              <w:spacing w:line="219" w:lineRule="exact"/>
              <w:ind w:left="40" w:right="18"/>
              <w:jc w:val="center"/>
              <w:rPr>
                <w:sz w:val="20"/>
              </w:rPr>
            </w:pPr>
            <w:r>
              <w:rPr>
                <w:spacing w:val="-5"/>
                <w:sz w:val="20"/>
              </w:rPr>
              <w:t>7.</w:t>
            </w:r>
          </w:p>
          <w:p w:rsidR="00F059EE" w:rsidRDefault="00E53F5F">
            <w:pPr>
              <w:pStyle w:val="TableParagraph"/>
              <w:spacing w:line="221" w:lineRule="exact"/>
              <w:ind w:left="39" w:right="57"/>
              <w:jc w:val="center"/>
              <w:rPr>
                <w:sz w:val="20"/>
              </w:rPr>
            </w:pPr>
            <w:r>
              <w:rPr>
                <w:spacing w:val="-10"/>
                <w:sz w:val="20"/>
              </w:rPr>
              <w:t>8</w:t>
            </w:r>
          </w:p>
        </w:tc>
        <w:tc>
          <w:tcPr>
            <w:tcW w:w="9007" w:type="dxa"/>
          </w:tcPr>
          <w:p w:rsidR="00F059EE" w:rsidRDefault="00E53F5F">
            <w:pPr>
              <w:pStyle w:val="TableParagraph"/>
              <w:spacing w:line="228" w:lineRule="exact"/>
              <w:rPr>
                <w:sz w:val="20"/>
              </w:rPr>
            </w:pPr>
            <w:r>
              <w:rPr>
                <w:spacing w:val="-2"/>
                <w:sz w:val="20"/>
              </w:rPr>
              <w:t>Правительство</w:t>
            </w:r>
            <w:r>
              <w:rPr>
                <w:spacing w:val="-5"/>
                <w:sz w:val="20"/>
              </w:rPr>
              <w:t xml:space="preserve"> </w:t>
            </w:r>
            <w:r>
              <w:rPr>
                <w:spacing w:val="-2"/>
                <w:sz w:val="20"/>
              </w:rPr>
              <w:t>Российской</w:t>
            </w:r>
            <w:r>
              <w:rPr>
                <w:spacing w:val="-5"/>
                <w:sz w:val="20"/>
              </w:rPr>
              <w:t xml:space="preserve"> </w:t>
            </w:r>
            <w:r>
              <w:rPr>
                <w:spacing w:val="-2"/>
                <w:sz w:val="20"/>
              </w:rPr>
              <w:t>Федерации</w:t>
            </w:r>
          </w:p>
        </w:tc>
      </w:tr>
      <w:tr w:rsidR="00F059EE">
        <w:trPr>
          <w:trHeight w:val="487"/>
        </w:trPr>
        <w:tc>
          <w:tcPr>
            <w:tcW w:w="379" w:type="dxa"/>
          </w:tcPr>
          <w:p w:rsidR="00F059EE" w:rsidRDefault="00E53F5F">
            <w:pPr>
              <w:pStyle w:val="TableParagraph"/>
              <w:spacing w:before="7" w:line="229" w:lineRule="exact"/>
              <w:ind w:left="40" w:right="18"/>
              <w:jc w:val="center"/>
              <w:rPr>
                <w:sz w:val="20"/>
              </w:rPr>
            </w:pPr>
            <w:r>
              <w:rPr>
                <w:spacing w:val="-5"/>
                <w:sz w:val="20"/>
              </w:rPr>
              <w:t>7.</w:t>
            </w:r>
          </w:p>
          <w:p w:rsidR="00F059EE" w:rsidRDefault="00E53F5F">
            <w:pPr>
              <w:pStyle w:val="TableParagraph"/>
              <w:spacing w:line="229" w:lineRule="exact"/>
              <w:ind w:left="39" w:right="57"/>
              <w:jc w:val="center"/>
              <w:rPr>
                <w:sz w:val="20"/>
              </w:rPr>
            </w:pPr>
            <w:r>
              <w:rPr>
                <w:spacing w:val="-10"/>
                <w:sz w:val="20"/>
              </w:rPr>
              <w:t>9</w:t>
            </w:r>
          </w:p>
        </w:tc>
        <w:tc>
          <w:tcPr>
            <w:tcW w:w="9007" w:type="dxa"/>
          </w:tcPr>
          <w:p w:rsidR="00F059EE" w:rsidRDefault="00E53F5F">
            <w:pPr>
              <w:pStyle w:val="TableParagraph"/>
              <w:ind w:right="183"/>
              <w:rPr>
                <w:sz w:val="20"/>
              </w:rPr>
            </w:pPr>
            <w:r>
              <w:rPr>
                <w:sz w:val="20"/>
              </w:rPr>
              <w:t>Судебная</w:t>
            </w:r>
            <w:r>
              <w:rPr>
                <w:spacing w:val="-12"/>
                <w:sz w:val="20"/>
              </w:rPr>
              <w:t xml:space="preserve"> </w:t>
            </w:r>
            <w:r>
              <w:rPr>
                <w:sz w:val="20"/>
              </w:rPr>
              <w:t>система</w:t>
            </w:r>
            <w:r>
              <w:rPr>
                <w:spacing w:val="-9"/>
                <w:sz w:val="20"/>
              </w:rPr>
              <w:t xml:space="preserve"> </w:t>
            </w:r>
            <w:r>
              <w:rPr>
                <w:sz w:val="20"/>
              </w:rPr>
              <w:t>в</w:t>
            </w:r>
            <w:r>
              <w:rPr>
                <w:spacing w:val="-13"/>
                <w:sz w:val="20"/>
              </w:rPr>
              <w:t xml:space="preserve"> </w:t>
            </w:r>
            <w:r>
              <w:rPr>
                <w:sz w:val="20"/>
              </w:rPr>
              <w:t>Российской</w:t>
            </w:r>
            <w:r>
              <w:rPr>
                <w:spacing w:val="-12"/>
                <w:sz w:val="20"/>
              </w:rPr>
              <w:t xml:space="preserve"> </w:t>
            </w:r>
            <w:r>
              <w:rPr>
                <w:sz w:val="20"/>
              </w:rPr>
              <w:t>Федерации.</w:t>
            </w:r>
            <w:r>
              <w:rPr>
                <w:spacing w:val="-9"/>
                <w:sz w:val="20"/>
              </w:rPr>
              <w:t xml:space="preserve"> </w:t>
            </w:r>
            <w:r>
              <w:rPr>
                <w:sz w:val="20"/>
              </w:rPr>
              <w:t>Конституционный</w:t>
            </w:r>
            <w:r>
              <w:rPr>
                <w:spacing w:val="-10"/>
                <w:sz w:val="20"/>
              </w:rPr>
              <w:t xml:space="preserve"> </w:t>
            </w:r>
            <w:r>
              <w:rPr>
                <w:sz w:val="20"/>
              </w:rPr>
              <w:t>Суд</w:t>
            </w:r>
            <w:r>
              <w:rPr>
                <w:spacing w:val="-11"/>
                <w:sz w:val="20"/>
              </w:rPr>
              <w:t xml:space="preserve"> </w:t>
            </w:r>
            <w:r>
              <w:rPr>
                <w:sz w:val="20"/>
              </w:rPr>
              <w:t>Российской</w:t>
            </w:r>
            <w:r>
              <w:rPr>
                <w:spacing w:val="-13"/>
                <w:sz w:val="20"/>
              </w:rPr>
              <w:t xml:space="preserve"> </w:t>
            </w:r>
            <w:r>
              <w:rPr>
                <w:sz w:val="20"/>
              </w:rPr>
              <w:t>Федерации. Верховный Суд Российской Федерации</w:t>
            </w:r>
          </w:p>
        </w:tc>
      </w:tr>
      <w:tr w:rsidR="00F059EE">
        <w:trPr>
          <w:trHeight w:val="929"/>
        </w:trPr>
        <w:tc>
          <w:tcPr>
            <w:tcW w:w="379" w:type="dxa"/>
          </w:tcPr>
          <w:p w:rsidR="00F059EE" w:rsidRDefault="00E53F5F">
            <w:pPr>
              <w:pStyle w:val="TableParagraph"/>
              <w:spacing w:before="7"/>
              <w:ind w:left="40" w:right="18"/>
              <w:jc w:val="center"/>
              <w:rPr>
                <w:sz w:val="20"/>
              </w:rPr>
            </w:pPr>
            <w:r>
              <w:rPr>
                <w:spacing w:val="-5"/>
                <w:sz w:val="20"/>
              </w:rPr>
              <w:t>7.</w:t>
            </w:r>
          </w:p>
          <w:p w:rsidR="00F059EE" w:rsidRDefault="00E53F5F">
            <w:pPr>
              <w:pStyle w:val="TableParagraph"/>
              <w:spacing w:before="1"/>
              <w:ind w:left="39" w:right="57"/>
              <w:jc w:val="center"/>
              <w:rPr>
                <w:sz w:val="20"/>
              </w:rPr>
            </w:pPr>
            <w:r>
              <w:rPr>
                <w:spacing w:val="-10"/>
                <w:sz w:val="20"/>
              </w:rPr>
              <w:t>1</w:t>
            </w:r>
          </w:p>
          <w:p w:rsidR="00F059EE" w:rsidRDefault="00E53F5F">
            <w:pPr>
              <w:pStyle w:val="TableParagraph"/>
              <w:spacing w:before="1"/>
              <w:ind w:left="39" w:right="57"/>
              <w:jc w:val="center"/>
              <w:rPr>
                <w:sz w:val="20"/>
              </w:rPr>
            </w:pPr>
            <w:r>
              <w:rPr>
                <w:spacing w:val="-10"/>
                <w:sz w:val="20"/>
              </w:rPr>
              <w:t>0</w:t>
            </w:r>
          </w:p>
        </w:tc>
        <w:tc>
          <w:tcPr>
            <w:tcW w:w="9007" w:type="dxa"/>
          </w:tcPr>
          <w:p w:rsidR="00F059EE" w:rsidRDefault="00E53F5F">
            <w:pPr>
              <w:pStyle w:val="TableParagraph"/>
              <w:tabs>
                <w:tab w:val="left" w:pos="3269"/>
                <w:tab w:val="left" w:pos="4484"/>
                <w:tab w:val="left" w:pos="5739"/>
                <w:tab w:val="left" w:pos="6995"/>
              </w:tabs>
              <w:spacing w:before="7"/>
              <w:rPr>
                <w:sz w:val="20"/>
              </w:rPr>
            </w:pPr>
            <w:r>
              <w:rPr>
                <w:spacing w:val="-6"/>
                <w:sz w:val="20"/>
              </w:rPr>
              <w:t>Государственно-</w:t>
            </w:r>
            <w:r>
              <w:rPr>
                <w:spacing w:val="-2"/>
                <w:sz w:val="20"/>
              </w:rPr>
              <w:t>территориальное</w:t>
            </w:r>
            <w:r>
              <w:rPr>
                <w:sz w:val="20"/>
              </w:rPr>
              <w:tab/>
            </w:r>
            <w:r>
              <w:rPr>
                <w:spacing w:val="-2"/>
                <w:sz w:val="20"/>
              </w:rPr>
              <w:t>устройство</w:t>
            </w:r>
            <w:r>
              <w:rPr>
                <w:sz w:val="20"/>
              </w:rPr>
              <w:tab/>
            </w:r>
            <w:r>
              <w:rPr>
                <w:spacing w:val="-2"/>
                <w:sz w:val="20"/>
              </w:rPr>
              <w:t>Российской</w:t>
            </w:r>
            <w:r>
              <w:rPr>
                <w:sz w:val="20"/>
              </w:rPr>
              <w:tab/>
            </w:r>
            <w:r>
              <w:rPr>
                <w:spacing w:val="-2"/>
                <w:sz w:val="20"/>
              </w:rPr>
              <w:t>Федерации.</w:t>
            </w:r>
            <w:r>
              <w:rPr>
                <w:sz w:val="20"/>
              </w:rPr>
              <w:tab/>
            </w:r>
            <w:r>
              <w:rPr>
                <w:spacing w:val="-2"/>
                <w:sz w:val="20"/>
              </w:rPr>
              <w:t>Субъекты</w:t>
            </w:r>
          </w:p>
          <w:p w:rsidR="00F059EE" w:rsidRDefault="00E53F5F">
            <w:pPr>
              <w:pStyle w:val="TableParagraph"/>
              <w:spacing w:before="1" w:line="228" w:lineRule="exact"/>
              <w:ind w:left="3271"/>
              <w:rPr>
                <w:sz w:val="20"/>
              </w:rPr>
            </w:pPr>
            <w:r>
              <w:rPr>
                <w:spacing w:val="-2"/>
                <w:sz w:val="20"/>
              </w:rPr>
              <w:t>Российской</w:t>
            </w:r>
          </w:p>
          <w:p w:rsidR="00F059EE" w:rsidRDefault="00E53F5F">
            <w:pPr>
              <w:pStyle w:val="TableParagraph"/>
              <w:spacing w:line="228" w:lineRule="exact"/>
              <w:ind w:right="183"/>
              <w:rPr>
                <w:sz w:val="20"/>
              </w:rPr>
            </w:pPr>
            <w:r>
              <w:rPr>
                <w:sz w:val="20"/>
              </w:rPr>
              <w:t>Федерации:</w:t>
            </w:r>
            <w:r>
              <w:rPr>
                <w:spacing w:val="-13"/>
                <w:sz w:val="20"/>
              </w:rPr>
              <w:t xml:space="preserve"> </w:t>
            </w:r>
            <w:r>
              <w:rPr>
                <w:sz w:val="20"/>
              </w:rPr>
              <w:t>республика,</w:t>
            </w:r>
            <w:r>
              <w:rPr>
                <w:spacing w:val="-8"/>
                <w:sz w:val="20"/>
              </w:rPr>
              <w:t xml:space="preserve"> </w:t>
            </w:r>
            <w:r>
              <w:rPr>
                <w:sz w:val="20"/>
              </w:rPr>
              <w:t>край,</w:t>
            </w:r>
            <w:r>
              <w:rPr>
                <w:spacing w:val="-12"/>
                <w:sz w:val="20"/>
              </w:rPr>
              <w:t xml:space="preserve"> </w:t>
            </w:r>
            <w:r>
              <w:rPr>
                <w:sz w:val="20"/>
              </w:rPr>
              <w:t>область,</w:t>
            </w:r>
            <w:r>
              <w:rPr>
                <w:spacing w:val="-12"/>
                <w:sz w:val="20"/>
              </w:rPr>
              <w:t xml:space="preserve"> </w:t>
            </w:r>
            <w:r>
              <w:rPr>
                <w:sz w:val="20"/>
              </w:rPr>
              <w:t>город</w:t>
            </w:r>
            <w:r>
              <w:rPr>
                <w:spacing w:val="-13"/>
                <w:sz w:val="20"/>
              </w:rPr>
              <w:t xml:space="preserve"> </w:t>
            </w:r>
            <w:r>
              <w:rPr>
                <w:sz w:val="20"/>
              </w:rPr>
              <w:t>федерального</w:t>
            </w:r>
            <w:r>
              <w:rPr>
                <w:spacing w:val="-10"/>
                <w:sz w:val="20"/>
              </w:rPr>
              <w:t xml:space="preserve"> </w:t>
            </w:r>
            <w:r>
              <w:rPr>
                <w:sz w:val="20"/>
              </w:rPr>
              <w:t>значения,</w:t>
            </w:r>
            <w:r>
              <w:rPr>
                <w:spacing w:val="-12"/>
                <w:sz w:val="20"/>
              </w:rPr>
              <w:t xml:space="preserve"> </w:t>
            </w:r>
            <w:r>
              <w:rPr>
                <w:sz w:val="20"/>
              </w:rPr>
              <w:t>автономная</w:t>
            </w:r>
            <w:r>
              <w:rPr>
                <w:spacing w:val="-13"/>
                <w:sz w:val="20"/>
              </w:rPr>
              <w:t xml:space="preserve"> </w:t>
            </w:r>
            <w:r>
              <w:rPr>
                <w:sz w:val="20"/>
              </w:rPr>
              <w:t>область, автономный округ. Конституционный статус субъектов Российской Федерации</w:t>
            </w:r>
          </w:p>
        </w:tc>
      </w:tr>
      <w:tr w:rsidR="00F059EE">
        <w:trPr>
          <w:trHeight w:val="688"/>
        </w:trPr>
        <w:tc>
          <w:tcPr>
            <w:tcW w:w="379" w:type="dxa"/>
          </w:tcPr>
          <w:p w:rsidR="00F059EE" w:rsidRDefault="00E53F5F">
            <w:pPr>
              <w:pStyle w:val="TableParagraph"/>
              <w:spacing w:line="227" w:lineRule="exact"/>
              <w:ind w:left="40" w:right="18"/>
              <w:jc w:val="center"/>
              <w:rPr>
                <w:sz w:val="20"/>
              </w:rPr>
            </w:pPr>
            <w:r>
              <w:rPr>
                <w:spacing w:val="-5"/>
                <w:sz w:val="20"/>
              </w:rPr>
              <w:t>7.</w:t>
            </w:r>
          </w:p>
          <w:p w:rsidR="00F059EE" w:rsidRDefault="00E53F5F">
            <w:pPr>
              <w:pStyle w:val="TableParagraph"/>
              <w:spacing w:line="220" w:lineRule="exact"/>
              <w:ind w:left="39" w:right="57"/>
              <w:jc w:val="center"/>
              <w:rPr>
                <w:sz w:val="20"/>
              </w:rPr>
            </w:pPr>
            <w:r>
              <w:rPr>
                <w:spacing w:val="-10"/>
                <w:sz w:val="20"/>
              </w:rPr>
              <w:t>1</w:t>
            </w:r>
          </w:p>
          <w:p w:rsidR="00F059EE" w:rsidRDefault="00E53F5F">
            <w:pPr>
              <w:pStyle w:val="TableParagraph"/>
              <w:spacing w:line="221"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pacing w:val="-2"/>
                <w:sz w:val="20"/>
              </w:rPr>
              <w:t>Местное</w:t>
            </w:r>
            <w:r>
              <w:rPr>
                <w:spacing w:val="-1"/>
                <w:sz w:val="20"/>
              </w:rPr>
              <w:t xml:space="preserve"> </w:t>
            </w:r>
            <w:r>
              <w:rPr>
                <w:spacing w:val="-2"/>
                <w:sz w:val="20"/>
              </w:rPr>
              <w:t>самоуправление</w:t>
            </w:r>
          </w:p>
        </w:tc>
      </w:tr>
      <w:tr w:rsidR="00F059EE">
        <w:trPr>
          <w:trHeight w:val="251"/>
        </w:trPr>
        <w:tc>
          <w:tcPr>
            <w:tcW w:w="379" w:type="dxa"/>
          </w:tcPr>
          <w:p w:rsidR="00F059EE" w:rsidRDefault="00E53F5F">
            <w:pPr>
              <w:pStyle w:val="TableParagraph"/>
              <w:spacing w:line="228" w:lineRule="exact"/>
              <w:ind w:left="39" w:right="52"/>
              <w:jc w:val="center"/>
              <w:rPr>
                <w:sz w:val="20"/>
              </w:rPr>
            </w:pPr>
            <w:r>
              <w:rPr>
                <w:spacing w:val="-10"/>
                <w:sz w:val="20"/>
              </w:rPr>
              <w:t>8</w:t>
            </w:r>
          </w:p>
        </w:tc>
        <w:tc>
          <w:tcPr>
            <w:tcW w:w="9007" w:type="dxa"/>
          </w:tcPr>
          <w:p w:rsidR="00F059EE" w:rsidRDefault="00E53F5F">
            <w:pPr>
              <w:pStyle w:val="TableParagraph"/>
              <w:spacing w:line="228" w:lineRule="exact"/>
              <w:rPr>
                <w:sz w:val="20"/>
              </w:rPr>
            </w:pPr>
            <w:r>
              <w:rPr>
                <w:sz w:val="20"/>
              </w:rPr>
              <w:t>Человек</w:t>
            </w:r>
            <w:r>
              <w:rPr>
                <w:spacing w:val="-13"/>
                <w:sz w:val="20"/>
              </w:rPr>
              <w:t xml:space="preserve"> </w:t>
            </w:r>
            <w:r>
              <w:rPr>
                <w:sz w:val="20"/>
              </w:rPr>
              <w:t>как</w:t>
            </w:r>
            <w:r>
              <w:rPr>
                <w:spacing w:val="-12"/>
                <w:sz w:val="20"/>
              </w:rPr>
              <w:t xml:space="preserve"> </w:t>
            </w:r>
            <w:r>
              <w:rPr>
                <w:sz w:val="20"/>
              </w:rPr>
              <w:t>участник</w:t>
            </w:r>
            <w:r>
              <w:rPr>
                <w:spacing w:val="-11"/>
                <w:sz w:val="20"/>
              </w:rPr>
              <w:t xml:space="preserve"> </w:t>
            </w:r>
            <w:r>
              <w:rPr>
                <w:sz w:val="20"/>
              </w:rPr>
              <w:t>правовых</w:t>
            </w:r>
            <w:r>
              <w:rPr>
                <w:spacing w:val="-11"/>
                <w:sz w:val="20"/>
              </w:rPr>
              <w:t xml:space="preserve"> </w:t>
            </w:r>
            <w:r>
              <w:rPr>
                <w:sz w:val="20"/>
              </w:rPr>
              <w:t>отношений.</w:t>
            </w:r>
            <w:r>
              <w:rPr>
                <w:spacing w:val="-11"/>
                <w:sz w:val="20"/>
              </w:rPr>
              <w:t xml:space="preserve"> </w:t>
            </w:r>
            <w:r>
              <w:rPr>
                <w:sz w:val="20"/>
              </w:rPr>
              <w:t>Основы</w:t>
            </w:r>
            <w:r>
              <w:rPr>
                <w:spacing w:val="-13"/>
                <w:sz w:val="20"/>
              </w:rPr>
              <w:t xml:space="preserve"> </w:t>
            </w:r>
            <w:r>
              <w:rPr>
                <w:sz w:val="20"/>
              </w:rPr>
              <w:t>российского</w:t>
            </w:r>
            <w:r>
              <w:rPr>
                <w:spacing w:val="-11"/>
                <w:sz w:val="20"/>
              </w:rPr>
              <w:t xml:space="preserve"> </w:t>
            </w:r>
            <w:r>
              <w:rPr>
                <w:spacing w:val="-2"/>
                <w:sz w:val="20"/>
              </w:rPr>
              <w:t>права</w:t>
            </w:r>
          </w:p>
        </w:tc>
      </w:tr>
      <w:tr w:rsidR="00F059EE">
        <w:trPr>
          <w:trHeight w:val="486"/>
        </w:trPr>
        <w:tc>
          <w:tcPr>
            <w:tcW w:w="379" w:type="dxa"/>
          </w:tcPr>
          <w:p w:rsidR="00F059EE" w:rsidRDefault="00E53F5F">
            <w:pPr>
              <w:pStyle w:val="TableParagraph"/>
              <w:spacing w:before="10" w:line="228" w:lineRule="exact"/>
              <w:ind w:left="40" w:right="18"/>
              <w:jc w:val="center"/>
              <w:rPr>
                <w:sz w:val="20"/>
              </w:rPr>
            </w:pPr>
            <w:r>
              <w:rPr>
                <w:spacing w:val="-5"/>
                <w:sz w:val="20"/>
              </w:rPr>
              <w:t>8.</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spacing w:before="9" w:line="235" w:lineRule="auto"/>
              <w:ind w:right="440"/>
              <w:rPr>
                <w:sz w:val="20"/>
              </w:rPr>
            </w:pPr>
            <w:r>
              <w:rPr>
                <w:sz w:val="20"/>
              </w:rPr>
              <w:t>Правовая</w:t>
            </w:r>
            <w:r>
              <w:rPr>
                <w:spacing w:val="34"/>
                <w:sz w:val="20"/>
              </w:rPr>
              <w:t xml:space="preserve"> </w:t>
            </w:r>
            <w:r>
              <w:rPr>
                <w:sz w:val="20"/>
              </w:rPr>
              <w:t>норма.</w:t>
            </w:r>
            <w:r>
              <w:rPr>
                <w:spacing w:val="37"/>
                <w:sz w:val="20"/>
              </w:rPr>
              <w:t xml:space="preserve"> </w:t>
            </w:r>
            <w:r>
              <w:rPr>
                <w:sz w:val="20"/>
              </w:rPr>
              <w:t>Правовая</w:t>
            </w:r>
            <w:r>
              <w:rPr>
                <w:spacing w:val="32"/>
                <w:sz w:val="20"/>
              </w:rPr>
              <w:t xml:space="preserve"> </w:t>
            </w:r>
            <w:r>
              <w:rPr>
                <w:sz w:val="20"/>
              </w:rPr>
              <w:t>оценка</w:t>
            </w:r>
            <w:r>
              <w:rPr>
                <w:spacing w:val="35"/>
                <w:sz w:val="20"/>
              </w:rPr>
              <w:t xml:space="preserve"> </w:t>
            </w:r>
            <w:r>
              <w:rPr>
                <w:sz w:val="20"/>
              </w:rPr>
              <w:t>поступков</w:t>
            </w:r>
            <w:r>
              <w:rPr>
                <w:spacing w:val="35"/>
                <w:sz w:val="20"/>
              </w:rPr>
              <w:t xml:space="preserve"> </w:t>
            </w:r>
            <w:r>
              <w:rPr>
                <w:sz w:val="20"/>
              </w:rPr>
              <w:t>и</w:t>
            </w:r>
            <w:r>
              <w:rPr>
                <w:spacing w:val="34"/>
                <w:sz w:val="20"/>
              </w:rPr>
              <w:t xml:space="preserve"> </w:t>
            </w:r>
            <w:r>
              <w:rPr>
                <w:sz w:val="20"/>
              </w:rPr>
              <w:t>деятельности</w:t>
            </w:r>
            <w:r>
              <w:rPr>
                <w:spacing w:val="34"/>
                <w:sz w:val="20"/>
              </w:rPr>
              <w:t xml:space="preserve"> </w:t>
            </w:r>
            <w:r>
              <w:rPr>
                <w:sz w:val="20"/>
              </w:rPr>
              <w:t>человека.</w:t>
            </w:r>
            <w:r>
              <w:rPr>
                <w:spacing w:val="37"/>
                <w:sz w:val="20"/>
              </w:rPr>
              <w:t xml:space="preserve"> </w:t>
            </w:r>
            <w:r>
              <w:rPr>
                <w:sz w:val="20"/>
              </w:rPr>
              <w:t>Правомерное поведение. Правовая культура личности</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8.</w:t>
            </w:r>
          </w:p>
          <w:p w:rsidR="00F059EE" w:rsidRDefault="00E53F5F">
            <w:pPr>
              <w:pStyle w:val="TableParagraph"/>
              <w:spacing w:line="221" w:lineRule="exact"/>
              <w:ind w:left="39" w:right="57"/>
              <w:jc w:val="center"/>
              <w:rPr>
                <w:sz w:val="20"/>
              </w:rPr>
            </w:pPr>
            <w:r>
              <w:rPr>
                <w:spacing w:val="-10"/>
                <w:sz w:val="20"/>
              </w:rPr>
              <w:t>2</w:t>
            </w:r>
          </w:p>
        </w:tc>
        <w:tc>
          <w:tcPr>
            <w:tcW w:w="9007" w:type="dxa"/>
          </w:tcPr>
          <w:p w:rsidR="00F059EE" w:rsidRDefault="00E53F5F">
            <w:pPr>
              <w:pStyle w:val="TableParagraph"/>
              <w:spacing w:line="228" w:lineRule="exact"/>
              <w:rPr>
                <w:sz w:val="20"/>
              </w:rPr>
            </w:pPr>
            <w:r>
              <w:rPr>
                <w:sz w:val="20"/>
              </w:rPr>
              <w:t>Законы</w:t>
            </w:r>
            <w:r>
              <w:rPr>
                <w:spacing w:val="-9"/>
                <w:sz w:val="20"/>
              </w:rPr>
              <w:t xml:space="preserve"> </w:t>
            </w:r>
            <w:r>
              <w:rPr>
                <w:sz w:val="20"/>
              </w:rPr>
              <w:t>и</w:t>
            </w:r>
            <w:r>
              <w:rPr>
                <w:spacing w:val="-12"/>
                <w:sz w:val="20"/>
              </w:rPr>
              <w:t xml:space="preserve"> </w:t>
            </w:r>
            <w:r>
              <w:rPr>
                <w:sz w:val="20"/>
              </w:rPr>
              <w:t>подзаконные</w:t>
            </w:r>
            <w:r>
              <w:rPr>
                <w:spacing w:val="-7"/>
                <w:sz w:val="20"/>
              </w:rPr>
              <w:t xml:space="preserve"> </w:t>
            </w:r>
            <w:r>
              <w:rPr>
                <w:sz w:val="20"/>
              </w:rPr>
              <w:t>акты.</w:t>
            </w:r>
            <w:r>
              <w:rPr>
                <w:spacing w:val="-7"/>
                <w:sz w:val="20"/>
              </w:rPr>
              <w:t xml:space="preserve"> </w:t>
            </w:r>
            <w:r>
              <w:rPr>
                <w:sz w:val="20"/>
              </w:rPr>
              <w:t>Отрасли</w:t>
            </w:r>
            <w:r>
              <w:rPr>
                <w:spacing w:val="-8"/>
                <w:sz w:val="20"/>
              </w:rPr>
              <w:t xml:space="preserve"> </w:t>
            </w:r>
            <w:r>
              <w:rPr>
                <w:spacing w:val="-4"/>
                <w:sz w:val="20"/>
              </w:rPr>
              <w:t>права</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8.</w:t>
            </w:r>
          </w:p>
          <w:p w:rsidR="00F059EE" w:rsidRDefault="00E53F5F">
            <w:pPr>
              <w:pStyle w:val="TableParagraph"/>
              <w:spacing w:line="228" w:lineRule="exact"/>
              <w:ind w:left="39" w:right="57"/>
              <w:jc w:val="center"/>
              <w:rPr>
                <w:sz w:val="20"/>
              </w:rPr>
            </w:pPr>
            <w:r>
              <w:rPr>
                <w:spacing w:val="-10"/>
                <w:sz w:val="20"/>
              </w:rPr>
              <w:t>3</w:t>
            </w:r>
          </w:p>
        </w:tc>
        <w:tc>
          <w:tcPr>
            <w:tcW w:w="9007" w:type="dxa"/>
          </w:tcPr>
          <w:p w:rsidR="00F059EE" w:rsidRDefault="00E53F5F">
            <w:pPr>
              <w:pStyle w:val="TableParagraph"/>
              <w:ind w:right="139"/>
              <w:rPr>
                <w:sz w:val="20"/>
              </w:rPr>
            </w:pPr>
            <w:r>
              <w:rPr>
                <w:sz w:val="20"/>
              </w:rPr>
              <w:t>Правоотношения</w:t>
            </w:r>
            <w:r>
              <w:rPr>
                <w:spacing w:val="24"/>
                <w:sz w:val="20"/>
              </w:rPr>
              <w:t xml:space="preserve"> </w:t>
            </w:r>
            <w:r>
              <w:rPr>
                <w:sz w:val="20"/>
              </w:rPr>
              <w:t>и</w:t>
            </w:r>
            <w:r>
              <w:rPr>
                <w:spacing w:val="19"/>
                <w:sz w:val="20"/>
              </w:rPr>
              <w:t xml:space="preserve"> </w:t>
            </w:r>
            <w:r>
              <w:rPr>
                <w:sz w:val="20"/>
              </w:rPr>
              <w:t>их</w:t>
            </w:r>
            <w:r>
              <w:rPr>
                <w:spacing w:val="19"/>
                <w:sz w:val="20"/>
              </w:rPr>
              <w:t xml:space="preserve"> </w:t>
            </w:r>
            <w:r>
              <w:rPr>
                <w:sz w:val="20"/>
              </w:rPr>
              <w:t>особенности.</w:t>
            </w:r>
            <w:r>
              <w:rPr>
                <w:spacing w:val="24"/>
                <w:sz w:val="20"/>
              </w:rPr>
              <w:t xml:space="preserve"> </w:t>
            </w:r>
            <w:r>
              <w:rPr>
                <w:sz w:val="20"/>
              </w:rPr>
              <w:t>Участники</w:t>
            </w:r>
            <w:r>
              <w:rPr>
                <w:spacing w:val="23"/>
                <w:sz w:val="20"/>
              </w:rPr>
              <w:t xml:space="preserve"> </w:t>
            </w:r>
            <w:r>
              <w:rPr>
                <w:sz w:val="20"/>
              </w:rPr>
              <w:t>правоотношений.</w:t>
            </w:r>
            <w:r>
              <w:rPr>
                <w:spacing w:val="28"/>
                <w:sz w:val="20"/>
              </w:rPr>
              <w:t xml:space="preserve"> </w:t>
            </w:r>
            <w:r>
              <w:rPr>
                <w:sz w:val="20"/>
              </w:rPr>
              <w:t>Физические</w:t>
            </w:r>
            <w:r>
              <w:rPr>
                <w:spacing w:val="24"/>
                <w:sz w:val="20"/>
              </w:rPr>
              <w:t xml:space="preserve"> </w:t>
            </w:r>
            <w:r>
              <w:rPr>
                <w:sz w:val="20"/>
              </w:rPr>
              <w:t>и</w:t>
            </w:r>
            <w:r>
              <w:rPr>
                <w:spacing w:val="19"/>
                <w:sz w:val="20"/>
              </w:rPr>
              <w:t xml:space="preserve"> </w:t>
            </w:r>
            <w:r>
              <w:rPr>
                <w:sz w:val="20"/>
              </w:rPr>
              <w:t>юридические</w:t>
            </w:r>
            <w:r>
              <w:rPr>
                <w:spacing w:val="27"/>
                <w:sz w:val="20"/>
              </w:rPr>
              <w:t xml:space="preserve"> </w:t>
            </w:r>
            <w:r>
              <w:rPr>
                <w:sz w:val="20"/>
              </w:rPr>
              <w:t>лица в гражданском праве. Правоспособность и дееспособность</w:t>
            </w:r>
          </w:p>
        </w:tc>
      </w:tr>
      <w:tr w:rsidR="00F059EE">
        <w:trPr>
          <w:trHeight w:val="465"/>
        </w:trPr>
        <w:tc>
          <w:tcPr>
            <w:tcW w:w="379" w:type="dxa"/>
          </w:tcPr>
          <w:p w:rsidR="00F059EE" w:rsidRDefault="00E53F5F">
            <w:pPr>
              <w:pStyle w:val="TableParagraph"/>
              <w:spacing w:line="223" w:lineRule="exact"/>
              <w:ind w:left="40" w:right="18"/>
              <w:jc w:val="center"/>
              <w:rPr>
                <w:sz w:val="20"/>
              </w:rPr>
            </w:pPr>
            <w:r>
              <w:rPr>
                <w:spacing w:val="-5"/>
                <w:sz w:val="20"/>
              </w:rPr>
              <w:t>8.</w:t>
            </w:r>
          </w:p>
          <w:p w:rsidR="00F059EE" w:rsidRDefault="00E53F5F">
            <w:pPr>
              <w:pStyle w:val="TableParagraph"/>
              <w:spacing w:line="222"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pacing w:val="-2"/>
                <w:sz w:val="20"/>
              </w:rPr>
              <w:t>Несовершеннолетние</w:t>
            </w:r>
            <w:r>
              <w:rPr>
                <w:spacing w:val="6"/>
                <w:sz w:val="20"/>
              </w:rPr>
              <w:t xml:space="preserve"> </w:t>
            </w:r>
            <w:r>
              <w:rPr>
                <w:spacing w:val="-2"/>
                <w:sz w:val="20"/>
              </w:rPr>
              <w:t>как</w:t>
            </w:r>
            <w:r>
              <w:rPr>
                <w:spacing w:val="7"/>
                <w:sz w:val="20"/>
              </w:rPr>
              <w:t xml:space="preserve"> </w:t>
            </w:r>
            <w:r>
              <w:rPr>
                <w:spacing w:val="-2"/>
                <w:sz w:val="20"/>
              </w:rPr>
              <w:t>участники</w:t>
            </w:r>
            <w:r>
              <w:rPr>
                <w:spacing w:val="4"/>
                <w:sz w:val="20"/>
              </w:rPr>
              <w:t xml:space="preserve"> </w:t>
            </w:r>
            <w:r>
              <w:rPr>
                <w:spacing w:val="-2"/>
                <w:sz w:val="20"/>
              </w:rPr>
              <w:t>гражданско-правовых</w:t>
            </w:r>
            <w:r>
              <w:rPr>
                <w:spacing w:val="7"/>
                <w:sz w:val="20"/>
              </w:rPr>
              <w:t xml:space="preserve"> </w:t>
            </w:r>
            <w:r>
              <w:rPr>
                <w:spacing w:val="-2"/>
                <w:sz w:val="20"/>
              </w:rPr>
              <w:t>отношений</w:t>
            </w:r>
          </w:p>
        </w:tc>
      </w:tr>
      <w:tr w:rsidR="00F059EE">
        <w:trPr>
          <w:trHeight w:val="463"/>
        </w:trPr>
        <w:tc>
          <w:tcPr>
            <w:tcW w:w="379" w:type="dxa"/>
          </w:tcPr>
          <w:p w:rsidR="00F059EE" w:rsidRDefault="00E53F5F">
            <w:pPr>
              <w:pStyle w:val="TableParagraph"/>
              <w:spacing w:line="221" w:lineRule="exact"/>
              <w:ind w:left="40" w:right="18"/>
              <w:jc w:val="center"/>
              <w:rPr>
                <w:sz w:val="20"/>
              </w:rPr>
            </w:pPr>
            <w:r>
              <w:rPr>
                <w:spacing w:val="-5"/>
                <w:sz w:val="20"/>
              </w:rPr>
              <w:t>8.</w:t>
            </w:r>
          </w:p>
          <w:p w:rsidR="00F059EE" w:rsidRDefault="00E53F5F">
            <w:pPr>
              <w:pStyle w:val="TableParagraph"/>
              <w:spacing w:line="222" w:lineRule="exact"/>
              <w:ind w:left="39" w:right="57"/>
              <w:jc w:val="center"/>
              <w:rPr>
                <w:sz w:val="20"/>
              </w:rPr>
            </w:pPr>
            <w:r>
              <w:rPr>
                <w:spacing w:val="-10"/>
                <w:sz w:val="20"/>
              </w:rPr>
              <w:t>5</w:t>
            </w:r>
          </w:p>
        </w:tc>
        <w:tc>
          <w:tcPr>
            <w:tcW w:w="9007" w:type="dxa"/>
          </w:tcPr>
          <w:p w:rsidR="00F059EE" w:rsidRDefault="00E53F5F">
            <w:pPr>
              <w:pStyle w:val="TableParagraph"/>
              <w:spacing w:line="228" w:lineRule="exact"/>
              <w:rPr>
                <w:sz w:val="20"/>
              </w:rPr>
            </w:pPr>
            <w:r>
              <w:rPr>
                <w:sz w:val="20"/>
              </w:rPr>
              <w:t>Право</w:t>
            </w:r>
            <w:r>
              <w:rPr>
                <w:spacing w:val="-12"/>
                <w:sz w:val="20"/>
              </w:rPr>
              <w:t xml:space="preserve"> </w:t>
            </w:r>
            <w:r>
              <w:rPr>
                <w:sz w:val="20"/>
              </w:rPr>
              <w:t>собственности,</w:t>
            </w:r>
            <w:r>
              <w:rPr>
                <w:spacing w:val="-11"/>
                <w:sz w:val="20"/>
              </w:rPr>
              <w:t xml:space="preserve"> </w:t>
            </w:r>
            <w:r>
              <w:rPr>
                <w:sz w:val="20"/>
              </w:rPr>
              <w:t>защита</w:t>
            </w:r>
            <w:r>
              <w:rPr>
                <w:spacing w:val="-12"/>
                <w:sz w:val="20"/>
              </w:rPr>
              <w:t xml:space="preserve"> </w:t>
            </w:r>
            <w:r>
              <w:rPr>
                <w:sz w:val="20"/>
              </w:rPr>
              <w:t>прав</w:t>
            </w:r>
            <w:r>
              <w:rPr>
                <w:spacing w:val="-13"/>
                <w:sz w:val="20"/>
              </w:rPr>
              <w:t xml:space="preserve"> </w:t>
            </w:r>
            <w:r>
              <w:rPr>
                <w:spacing w:val="-2"/>
                <w:sz w:val="20"/>
              </w:rPr>
              <w:t>собственности</w:t>
            </w:r>
          </w:p>
        </w:tc>
      </w:tr>
    </w:tbl>
    <w:p w:rsidR="00F059EE" w:rsidRDefault="00F059EE">
      <w:pPr>
        <w:pStyle w:val="a3"/>
        <w:spacing w:before="70"/>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686"/>
        </w:trPr>
        <w:tc>
          <w:tcPr>
            <w:tcW w:w="379" w:type="dxa"/>
          </w:tcPr>
          <w:p w:rsidR="00F059EE" w:rsidRDefault="00E53F5F">
            <w:pPr>
              <w:pStyle w:val="TableParagraph"/>
              <w:spacing w:before="2" w:line="228" w:lineRule="exact"/>
              <w:ind w:left="112"/>
              <w:rPr>
                <w:sz w:val="20"/>
              </w:rPr>
            </w:pPr>
            <w:r>
              <w:rPr>
                <w:spacing w:val="-10"/>
                <w:sz w:val="20"/>
              </w:rPr>
              <w:t>8</w:t>
            </w:r>
          </w:p>
          <w:p w:rsidR="00F059EE" w:rsidRDefault="00E53F5F">
            <w:pPr>
              <w:pStyle w:val="TableParagraph"/>
              <w:spacing w:line="224" w:lineRule="exact"/>
              <w:ind w:left="112" w:right="152" w:firstLine="9"/>
              <w:rPr>
                <w:sz w:val="20"/>
              </w:rPr>
            </w:pPr>
            <w:r>
              <w:rPr>
                <w:spacing w:val="-10"/>
                <w:sz w:val="20"/>
              </w:rPr>
              <w:t>.</w:t>
            </w:r>
            <w:r>
              <w:rPr>
                <w:sz w:val="20"/>
              </w:rPr>
              <w:t xml:space="preserve"> </w:t>
            </w:r>
            <w:r>
              <w:rPr>
                <w:spacing w:val="-10"/>
                <w:sz w:val="20"/>
              </w:rPr>
              <w:t>6</w:t>
            </w:r>
          </w:p>
        </w:tc>
        <w:tc>
          <w:tcPr>
            <w:tcW w:w="9007" w:type="dxa"/>
          </w:tcPr>
          <w:p w:rsidR="00F059EE" w:rsidRDefault="00E53F5F">
            <w:pPr>
              <w:pStyle w:val="TableParagraph"/>
              <w:spacing w:before="2"/>
              <w:rPr>
                <w:sz w:val="20"/>
              </w:rPr>
            </w:pPr>
            <w:r>
              <w:rPr>
                <w:spacing w:val="-2"/>
                <w:sz w:val="20"/>
              </w:rPr>
              <w:t>Основные</w:t>
            </w:r>
            <w:r>
              <w:rPr>
                <w:spacing w:val="1"/>
                <w:sz w:val="20"/>
              </w:rPr>
              <w:t xml:space="preserve"> </w:t>
            </w:r>
            <w:r>
              <w:rPr>
                <w:spacing w:val="-2"/>
                <w:sz w:val="20"/>
              </w:rPr>
              <w:t>виды</w:t>
            </w:r>
            <w:r>
              <w:rPr>
                <w:spacing w:val="6"/>
                <w:sz w:val="20"/>
              </w:rPr>
              <w:t xml:space="preserve"> </w:t>
            </w:r>
            <w:r>
              <w:rPr>
                <w:spacing w:val="-2"/>
                <w:sz w:val="20"/>
              </w:rPr>
              <w:t>гражданско-правовых</w:t>
            </w:r>
            <w:r>
              <w:rPr>
                <w:spacing w:val="9"/>
                <w:sz w:val="20"/>
              </w:rPr>
              <w:t xml:space="preserve"> </w:t>
            </w:r>
            <w:r>
              <w:rPr>
                <w:spacing w:val="-2"/>
                <w:sz w:val="20"/>
              </w:rPr>
              <w:t>договоров.</w:t>
            </w:r>
            <w:r>
              <w:rPr>
                <w:spacing w:val="5"/>
                <w:sz w:val="20"/>
              </w:rPr>
              <w:t xml:space="preserve"> </w:t>
            </w:r>
            <w:r>
              <w:rPr>
                <w:spacing w:val="-2"/>
                <w:sz w:val="20"/>
              </w:rPr>
              <w:t>Договор</w:t>
            </w:r>
            <w:r>
              <w:rPr>
                <w:spacing w:val="10"/>
                <w:sz w:val="20"/>
              </w:rPr>
              <w:t xml:space="preserve"> </w:t>
            </w:r>
            <w:r>
              <w:rPr>
                <w:spacing w:val="-2"/>
                <w:sz w:val="20"/>
              </w:rPr>
              <w:t>купли-продажи</w:t>
            </w:r>
          </w:p>
        </w:tc>
      </w:tr>
      <w:tr w:rsidR="00F059EE">
        <w:trPr>
          <w:trHeight w:val="686"/>
        </w:trPr>
        <w:tc>
          <w:tcPr>
            <w:tcW w:w="379" w:type="dxa"/>
          </w:tcPr>
          <w:p w:rsidR="00F059EE" w:rsidRDefault="00E53F5F">
            <w:pPr>
              <w:pStyle w:val="TableParagraph"/>
              <w:spacing w:before="2" w:line="228" w:lineRule="exact"/>
              <w:ind w:left="112"/>
              <w:rPr>
                <w:sz w:val="20"/>
              </w:rPr>
            </w:pPr>
            <w:r>
              <w:rPr>
                <w:spacing w:val="-10"/>
                <w:sz w:val="20"/>
              </w:rPr>
              <w:t>8</w:t>
            </w:r>
          </w:p>
          <w:p w:rsidR="00F059EE" w:rsidRDefault="00E53F5F">
            <w:pPr>
              <w:pStyle w:val="TableParagraph"/>
              <w:spacing w:line="224" w:lineRule="exact"/>
              <w:ind w:left="112" w:right="152" w:firstLine="9"/>
              <w:rPr>
                <w:sz w:val="20"/>
              </w:rPr>
            </w:pPr>
            <w:r>
              <w:rPr>
                <w:spacing w:val="-10"/>
                <w:sz w:val="20"/>
              </w:rPr>
              <w:t>.</w:t>
            </w:r>
            <w:r>
              <w:rPr>
                <w:sz w:val="20"/>
              </w:rPr>
              <w:t xml:space="preserve"> </w:t>
            </w:r>
            <w:r>
              <w:rPr>
                <w:spacing w:val="-10"/>
                <w:sz w:val="20"/>
              </w:rPr>
              <w:t>7</w:t>
            </w:r>
          </w:p>
        </w:tc>
        <w:tc>
          <w:tcPr>
            <w:tcW w:w="9007" w:type="dxa"/>
          </w:tcPr>
          <w:p w:rsidR="00F059EE" w:rsidRDefault="00E53F5F">
            <w:pPr>
              <w:pStyle w:val="TableParagraph"/>
              <w:spacing w:before="2"/>
              <w:rPr>
                <w:sz w:val="20"/>
              </w:rPr>
            </w:pPr>
            <w:r>
              <w:rPr>
                <w:sz w:val="20"/>
              </w:rPr>
              <w:t>Права</w:t>
            </w:r>
            <w:r>
              <w:rPr>
                <w:spacing w:val="-10"/>
                <w:sz w:val="20"/>
              </w:rPr>
              <w:t xml:space="preserve"> </w:t>
            </w:r>
            <w:r>
              <w:rPr>
                <w:sz w:val="20"/>
              </w:rPr>
              <w:t>потребителей</w:t>
            </w:r>
            <w:r>
              <w:rPr>
                <w:spacing w:val="-6"/>
                <w:sz w:val="20"/>
              </w:rPr>
              <w:t xml:space="preserve"> </w:t>
            </w:r>
            <w:r>
              <w:rPr>
                <w:sz w:val="20"/>
              </w:rPr>
              <w:t>и</w:t>
            </w:r>
            <w:r>
              <w:rPr>
                <w:spacing w:val="-12"/>
                <w:sz w:val="20"/>
              </w:rPr>
              <w:t xml:space="preserve"> </w:t>
            </w:r>
            <w:r>
              <w:rPr>
                <w:sz w:val="20"/>
              </w:rPr>
              <w:t>возможности</w:t>
            </w:r>
            <w:r>
              <w:rPr>
                <w:spacing w:val="-9"/>
                <w:sz w:val="20"/>
              </w:rPr>
              <w:t xml:space="preserve"> </w:t>
            </w:r>
            <w:r>
              <w:rPr>
                <w:sz w:val="20"/>
              </w:rPr>
              <w:t>их</w:t>
            </w:r>
            <w:r>
              <w:rPr>
                <w:spacing w:val="-12"/>
                <w:sz w:val="20"/>
              </w:rPr>
              <w:t xml:space="preserve"> </w:t>
            </w:r>
            <w:r>
              <w:rPr>
                <w:spacing w:val="-2"/>
                <w:sz w:val="20"/>
              </w:rPr>
              <w:t>защиты</w:t>
            </w:r>
          </w:p>
        </w:tc>
      </w:tr>
      <w:tr w:rsidR="00F059EE">
        <w:trPr>
          <w:trHeight w:val="695"/>
        </w:trPr>
        <w:tc>
          <w:tcPr>
            <w:tcW w:w="379" w:type="dxa"/>
          </w:tcPr>
          <w:p w:rsidR="00F059EE" w:rsidRDefault="00E53F5F">
            <w:pPr>
              <w:pStyle w:val="TableParagraph"/>
              <w:spacing w:before="2"/>
              <w:ind w:left="112"/>
              <w:rPr>
                <w:sz w:val="20"/>
              </w:rPr>
            </w:pPr>
            <w:r>
              <w:rPr>
                <w:spacing w:val="-10"/>
                <w:sz w:val="20"/>
              </w:rPr>
              <w:t>8</w:t>
            </w:r>
          </w:p>
          <w:p w:rsidR="00F059EE" w:rsidRDefault="00E53F5F">
            <w:pPr>
              <w:pStyle w:val="TableParagraph"/>
              <w:spacing w:line="226" w:lineRule="exact"/>
              <w:ind w:left="112" w:right="152" w:firstLine="9"/>
              <w:rPr>
                <w:sz w:val="20"/>
              </w:rPr>
            </w:pPr>
            <w:r>
              <w:rPr>
                <w:spacing w:val="-10"/>
                <w:sz w:val="20"/>
              </w:rPr>
              <w:t>.</w:t>
            </w:r>
            <w:r>
              <w:rPr>
                <w:sz w:val="20"/>
              </w:rPr>
              <w:t xml:space="preserve"> </w:t>
            </w:r>
            <w:r>
              <w:rPr>
                <w:spacing w:val="-10"/>
                <w:sz w:val="20"/>
              </w:rPr>
              <w:t>8</w:t>
            </w:r>
          </w:p>
        </w:tc>
        <w:tc>
          <w:tcPr>
            <w:tcW w:w="9007" w:type="dxa"/>
          </w:tcPr>
          <w:p w:rsidR="00F059EE" w:rsidRDefault="00E53F5F">
            <w:pPr>
              <w:pStyle w:val="TableParagraph"/>
              <w:rPr>
                <w:sz w:val="20"/>
              </w:rPr>
            </w:pPr>
            <w:r>
              <w:rPr>
                <w:sz w:val="20"/>
              </w:rPr>
              <w:t>Условия</w:t>
            </w:r>
            <w:r>
              <w:rPr>
                <w:spacing w:val="-13"/>
                <w:sz w:val="20"/>
              </w:rPr>
              <w:t xml:space="preserve"> </w:t>
            </w:r>
            <w:r>
              <w:rPr>
                <w:sz w:val="20"/>
              </w:rPr>
              <w:t>заключения</w:t>
            </w:r>
            <w:r>
              <w:rPr>
                <w:spacing w:val="-8"/>
                <w:sz w:val="20"/>
              </w:rPr>
              <w:t xml:space="preserve"> </w:t>
            </w:r>
            <w:r>
              <w:rPr>
                <w:sz w:val="20"/>
              </w:rPr>
              <w:t>брака</w:t>
            </w:r>
            <w:r>
              <w:rPr>
                <w:spacing w:val="-11"/>
                <w:sz w:val="20"/>
              </w:rPr>
              <w:t xml:space="preserve"> </w:t>
            </w:r>
            <w:r>
              <w:rPr>
                <w:sz w:val="20"/>
              </w:rPr>
              <w:t>в</w:t>
            </w:r>
            <w:r>
              <w:rPr>
                <w:spacing w:val="-9"/>
                <w:sz w:val="20"/>
              </w:rPr>
              <w:t xml:space="preserve"> </w:t>
            </w:r>
            <w:r>
              <w:rPr>
                <w:sz w:val="20"/>
              </w:rPr>
              <w:t>Российской</w:t>
            </w:r>
            <w:r>
              <w:rPr>
                <w:spacing w:val="-9"/>
                <w:sz w:val="20"/>
              </w:rPr>
              <w:t xml:space="preserve"> </w:t>
            </w:r>
            <w:r>
              <w:rPr>
                <w:spacing w:val="-2"/>
                <w:sz w:val="20"/>
              </w:rPr>
              <w:t>Федерации</w:t>
            </w:r>
          </w:p>
        </w:tc>
      </w:tr>
      <w:tr w:rsidR="00F059EE">
        <w:trPr>
          <w:trHeight w:val="705"/>
        </w:trPr>
        <w:tc>
          <w:tcPr>
            <w:tcW w:w="379" w:type="dxa"/>
          </w:tcPr>
          <w:p w:rsidR="00F059EE" w:rsidRDefault="00E53F5F">
            <w:pPr>
              <w:pStyle w:val="TableParagraph"/>
              <w:spacing w:before="7" w:line="229" w:lineRule="exact"/>
              <w:ind w:left="112"/>
              <w:rPr>
                <w:sz w:val="20"/>
              </w:rPr>
            </w:pPr>
            <w:r>
              <w:rPr>
                <w:spacing w:val="-10"/>
                <w:sz w:val="20"/>
              </w:rPr>
              <w:t>8</w:t>
            </w:r>
          </w:p>
          <w:p w:rsidR="00F059EE" w:rsidRDefault="00E53F5F">
            <w:pPr>
              <w:pStyle w:val="TableParagraph"/>
              <w:spacing w:line="230" w:lineRule="exact"/>
              <w:ind w:left="112" w:right="152" w:firstLine="9"/>
              <w:rPr>
                <w:sz w:val="20"/>
              </w:rPr>
            </w:pPr>
            <w:r>
              <w:rPr>
                <w:spacing w:val="-10"/>
                <w:sz w:val="20"/>
              </w:rPr>
              <w:t>.</w:t>
            </w:r>
            <w:r>
              <w:rPr>
                <w:sz w:val="20"/>
              </w:rPr>
              <w:t xml:space="preserve"> </w:t>
            </w:r>
            <w:r>
              <w:rPr>
                <w:spacing w:val="-10"/>
                <w:sz w:val="20"/>
              </w:rPr>
              <w:t>9</w:t>
            </w:r>
          </w:p>
        </w:tc>
        <w:tc>
          <w:tcPr>
            <w:tcW w:w="9007" w:type="dxa"/>
          </w:tcPr>
          <w:p w:rsidR="00F059EE" w:rsidRDefault="00E53F5F">
            <w:pPr>
              <w:pStyle w:val="TableParagraph"/>
              <w:spacing w:before="2"/>
              <w:ind w:right="183"/>
              <w:rPr>
                <w:sz w:val="20"/>
              </w:rPr>
            </w:pPr>
            <w:r>
              <w:rPr>
                <w:sz w:val="20"/>
              </w:rPr>
              <w:t>Права</w:t>
            </w:r>
            <w:r>
              <w:rPr>
                <w:spacing w:val="32"/>
                <w:sz w:val="20"/>
              </w:rPr>
              <w:t xml:space="preserve"> </w:t>
            </w:r>
            <w:r>
              <w:rPr>
                <w:sz w:val="20"/>
              </w:rPr>
              <w:t>ребенка</w:t>
            </w:r>
            <w:r>
              <w:rPr>
                <w:spacing w:val="36"/>
                <w:sz w:val="20"/>
              </w:rPr>
              <w:t xml:space="preserve"> </w:t>
            </w:r>
            <w:r>
              <w:rPr>
                <w:sz w:val="20"/>
              </w:rPr>
              <w:t>и</w:t>
            </w:r>
            <w:r>
              <w:rPr>
                <w:spacing w:val="29"/>
                <w:sz w:val="20"/>
              </w:rPr>
              <w:t xml:space="preserve"> </w:t>
            </w:r>
            <w:r>
              <w:rPr>
                <w:sz w:val="20"/>
              </w:rPr>
              <w:t>возможности</w:t>
            </w:r>
            <w:r>
              <w:rPr>
                <w:spacing w:val="34"/>
                <w:sz w:val="20"/>
              </w:rPr>
              <w:t xml:space="preserve"> </w:t>
            </w:r>
            <w:r>
              <w:rPr>
                <w:sz w:val="20"/>
              </w:rPr>
              <w:t>их</w:t>
            </w:r>
            <w:r>
              <w:rPr>
                <w:spacing w:val="31"/>
                <w:sz w:val="20"/>
              </w:rPr>
              <w:t xml:space="preserve"> </w:t>
            </w:r>
            <w:r>
              <w:rPr>
                <w:sz w:val="20"/>
              </w:rPr>
              <w:t>защиты.</w:t>
            </w:r>
            <w:r>
              <w:rPr>
                <w:spacing w:val="34"/>
                <w:sz w:val="20"/>
              </w:rPr>
              <w:t xml:space="preserve"> </w:t>
            </w:r>
            <w:r>
              <w:rPr>
                <w:sz w:val="20"/>
              </w:rPr>
              <w:t>Права</w:t>
            </w:r>
            <w:r>
              <w:rPr>
                <w:spacing w:val="37"/>
                <w:sz w:val="20"/>
              </w:rPr>
              <w:t xml:space="preserve"> </w:t>
            </w:r>
            <w:r>
              <w:rPr>
                <w:sz w:val="20"/>
              </w:rPr>
              <w:t>и</w:t>
            </w:r>
            <w:r>
              <w:rPr>
                <w:spacing w:val="29"/>
                <w:sz w:val="20"/>
              </w:rPr>
              <w:t xml:space="preserve"> </w:t>
            </w:r>
            <w:r>
              <w:rPr>
                <w:sz w:val="20"/>
              </w:rPr>
              <w:t>обязанности</w:t>
            </w:r>
            <w:r>
              <w:rPr>
                <w:spacing w:val="35"/>
                <w:sz w:val="20"/>
              </w:rPr>
              <w:t xml:space="preserve"> </w:t>
            </w:r>
            <w:r>
              <w:rPr>
                <w:sz w:val="20"/>
              </w:rPr>
              <w:t>детей</w:t>
            </w:r>
            <w:r>
              <w:rPr>
                <w:spacing w:val="34"/>
                <w:sz w:val="20"/>
              </w:rPr>
              <w:t xml:space="preserve"> </w:t>
            </w:r>
            <w:r>
              <w:rPr>
                <w:sz w:val="20"/>
              </w:rPr>
              <w:t>и</w:t>
            </w:r>
            <w:r>
              <w:rPr>
                <w:spacing w:val="29"/>
                <w:sz w:val="20"/>
              </w:rPr>
              <w:t xml:space="preserve"> </w:t>
            </w:r>
            <w:r>
              <w:rPr>
                <w:sz w:val="20"/>
              </w:rPr>
              <w:t>родителей.</w:t>
            </w:r>
            <w:r>
              <w:rPr>
                <w:spacing w:val="36"/>
                <w:sz w:val="20"/>
              </w:rPr>
              <w:t xml:space="preserve"> </w:t>
            </w:r>
            <w:r>
              <w:rPr>
                <w:sz w:val="20"/>
              </w:rPr>
              <w:t>Защита</w:t>
            </w:r>
            <w:r>
              <w:rPr>
                <w:spacing w:val="35"/>
                <w:sz w:val="20"/>
              </w:rPr>
              <w:t xml:space="preserve"> </w:t>
            </w:r>
            <w:r>
              <w:rPr>
                <w:sz w:val="20"/>
              </w:rPr>
              <w:t>прав и интересов детей, оставшихся без попечения родителей</w:t>
            </w:r>
          </w:p>
        </w:tc>
      </w:tr>
      <w:tr w:rsidR="00F059EE">
        <w:trPr>
          <w:trHeight w:val="256"/>
        </w:trPr>
        <w:tc>
          <w:tcPr>
            <w:tcW w:w="379" w:type="dxa"/>
          </w:tcPr>
          <w:p w:rsidR="00F059EE" w:rsidRDefault="00E53F5F">
            <w:pPr>
              <w:pStyle w:val="TableParagraph"/>
              <w:ind w:left="124"/>
              <w:rPr>
                <w:sz w:val="20"/>
              </w:rPr>
            </w:pPr>
            <w:r>
              <w:rPr>
                <w:spacing w:val="-5"/>
                <w:sz w:val="20"/>
              </w:rPr>
              <w:t>8.</w:t>
            </w:r>
          </w:p>
        </w:tc>
        <w:tc>
          <w:tcPr>
            <w:tcW w:w="9007" w:type="dxa"/>
          </w:tcPr>
          <w:p w:rsidR="00F059EE" w:rsidRDefault="00E53F5F">
            <w:pPr>
              <w:pStyle w:val="TableParagraph"/>
              <w:rPr>
                <w:sz w:val="20"/>
              </w:rPr>
            </w:pPr>
            <w:r>
              <w:rPr>
                <w:sz w:val="20"/>
              </w:rPr>
              <w:t>Стороны</w:t>
            </w:r>
            <w:r>
              <w:rPr>
                <w:spacing w:val="-10"/>
                <w:sz w:val="20"/>
              </w:rPr>
              <w:t xml:space="preserve"> </w:t>
            </w:r>
            <w:r>
              <w:rPr>
                <w:sz w:val="20"/>
              </w:rPr>
              <w:t>трудовых</w:t>
            </w:r>
            <w:r>
              <w:rPr>
                <w:spacing w:val="-9"/>
                <w:sz w:val="20"/>
              </w:rPr>
              <w:t xml:space="preserve"> </w:t>
            </w:r>
            <w:r>
              <w:rPr>
                <w:sz w:val="20"/>
              </w:rPr>
              <w:t>отношений,</w:t>
            </w:r>
            <w:r>
              <w:rPr>
                <w:spacing w:val="-7"/>
                <w:sz w:val="20"/>
              </w:rPr>
              <w:t xml:space="preserve"> </w:t>
            </w:r>
            <w:r>
              <w:rPr>
                <w:sz w:val="20"/>
              </w:rPr>
              <w:t>их</w:t>
            </w:r>
            <w:r>
              <w:rPr>
                <w:spacing w:val="-9"/>
                <w:sz w:val="20"/>
              </w:rPr>
              <w:t xml:space="preserve"> </w:t>
            </w:r>
            <w:r>
              <w:rPr>
                <w:sz w:val="20"/>
              </w:rPr>
              <w:t>права</w:t>
            </w:r>
            <w:r>
              <w:rPr>
                <w:spacing w:val="-8"/>
                <w:sz w:val="20"/>
              </w:rPr>
              <w:t xml:space="preserve"> </w:t>
            </w:r>
            <w:r>
              <w:rPr>
                <w:sz w:val="20"/>
              </w:rPr>
              <w:t>и</w:t>
            </w:r>
            <w:r>
              <w:rPr>
                <w:spacing w:val="-11"/>
                <w:sz w:val="20"/>
              </w:rPr>
              <w:t xml:space="preserve"> </w:t>
            </w:r>
            <w:r>
              <w:rPr>
                <w:sz w:val="20"/>
              </w:rPr>
              <w:t>обязанности.</w:t>
            </w:r>
            <w:r>
              <w:rPr>
                <w:spacing w:val="-7"/>
                <w:sz w:val="20"/>
              </w:rPr>
              <w:t xml:space="preserve"> </w:t>
            </w:r>
            <w:r>
              <w:rPr>
                <w:sz w:val="20"/>
              </w:rPr>
              <w:t>Рабочее</w:t>
            </w:r>
            <w:r>
              <w:rPr>
                <w:spacing w:val="-7"/>
                <w:sz w:val="20"/>
              </w:rPr>
              <w:t xml:space="preserve"> </w:t>
            </w:r>
            <w:r>
              <w:rPr>
                <w:sz w:val="20"/>
              </w:rPr>
              <w:t>время</w:t>
            </w:r>
            <w:r>
              <w:rPr>
                <w:spacing w:val="-8"/>
                <w:sz w:val="20"/>
              </w:rPr>
              <w:t xml:space="preserve"> </w:t>
            </w:r>
            <w:r>
              <w:rPr>
                <w:sz w:val="20"/>
              </w:rPr>
              <w:t>и</w:t>
            </w:r>
            <w:r>
              <w:rPr>
                <w:spacing w:val="-12"/>
                <w:sz w:val="20"/>
              </w:rPr>
              <w:t xml:space="preserve"> </w:t>
            </w:r>
            <w:r>
              <w:rPr>
                <w:sz w:val="20"/>
              </w:rPr>
              <w:t>время</w:t>
            </w:r>
            <w:r>
              <w:rPr>
                <w:spacing w:val="-6"/>
                <w:sz w:val="20"/>
              </w:rPr>
              <w:t xml:space="preserve"> </w:t>
            </w:r>
            <w:r>
              <w:rPr>
                <w:spacing w:val="-2"/>
                <w:sz w:val="20"/>
              </w:rPr>
              <w:t>отдыха</w:t>
            </w:r>
          </w:p>
        </w:tc>
      </w:tr>
    </w:tbl>
    <w:p w:rsidR="00F059EE" w:rsidRDefault="00F059EE">
      <w:pPr>
        <w:pStyle w:val="TableParagraph"/>
        <w:rPr>
          <w:sz w:val="20"/>
        </w:rPr>
        <w:sectPr w:rsidR="00F059EE">
          <w:type w:val="continuous"/>
          <w:pgSz w:w="11920" w:h="16850"/>
          <w:pgMar w:top="1040" w:right="425" w:bottom="811"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60"/>
        </w:trPr>
        <w:tc>
          <w:tcPr>
            <w:tcW w:w="379" w:type="dxa"/>
          </w:tcPr>
          <w:p w:rsidR="00F059EE" w:rsidRDefault="00E53F5F">
            <w:pPr>
              <w:pStyle w:val="TableParagraph"/>
              <w:spacing w:line="220" w:lineRule="exact"/>
              <w:ind w:left="45" w:right="18"/>
              <w:jc w:val="center"/>
              <w:rPr>
                <w:sz w:val="20"/>
              </w:rPr>
            </w:pPr>
            <w:r>
              <w:rPr>
                <w:spacing w:val="-10"/>
                <w:sz w:val="20"/>
              </w:rPr>
              <w:lastRenderedPageBreak/>
              <w:t>1</w:t>
            </w:r>
          </w:p>
          <w:p w:rsidR="00F059EE" w:rsidRDefault="00E53F5F">
            <w:pPr>
              <w:pStyle w:val="TableParagraph"/>
              <w:spacing w:line="221" w:lineRule="exact"/>
              <w:ind w:left="41" w:right="18"/>
              <w:jc w:val="center"/>
              <w:rPr>
                <w:sz w:val="20"/>
              </w:rPr>
            </w:pPr>
            <w:r>
              <w:rPr>
                <w:spacing w:val="-10"/>
                <w:sz w:val="20"/>
              </w:rPr>
              <w:t>0</w:t>
            </w:r>
          </w:p>
        </w:tc>
        <w:tc>
          <w:tcPr>
            <w:tcW w:w="9007" w:type="dxa"/>
          </w:tcPr>
          <w:p w:rsidR="00F059EE" w:rsidRDefault="00F059EE">
            <w:pPr>
              <w:pStyle w:val="TableParagraph"/>
              <w:ind w:left="0"/>
              <w:rPr>
                <w:sz w:val="18"/>
              </w:rPr>
            </w:pPr>
          </w:p>
        </w:tc>
      </w:tr>
      <w:tr w:rsidR="00F059EE">
        <w:trPr>
          <w:trHeight w:val="710"/>
        </w:trPr>
        <w:tc>
          <w:tcPr>
            <w:tcW w:w="379" w:type="dxa"/>
          </w:tcPr>
          <w:p w:rsidR="00F059EE" w:rsidRDefault="00E53F5F">
            <w:pPr>
              <w:pStyle w:val="TableParagraph"/>
              <w:spacing w:before="10"/>
              <w:ind w:left="40" w:right="18"/>
              <w:jc w:val="center"/>
              <w:rPr>
                <w:sz w:val="20"/>
              </w:rPr>
            </w:pPr>
            <w:r>
              <w:rPr>
                <w:spacing w:val="-5"/>
                <w:sz w:val="20"/>
              </w:rPr>
              <w:t>8.</w:t>
            </w:r>
          </w:p>
          <w:p w:rsidR="00F059EE" w:rsidRDefault="00E53F5F">
            <w:pPr>
              <w:pStyle w:val="TableParagraph"/>
              <w:spacing w:before="3" w:line="223" w:lineRule="exact"/>
              <w:ind w:left="45" w:right="18"/>
              <w:jc w:val="center"/>
              <w:rPr>
                <w:sz w:val="20"/>
              </w:rPr>
            </w:pPr>
            <w:r>
              <w:rPr>
                <w:spacing w:val="-10"/>
                <w:sz w:val="20"/>
              </w:rPr>
              <w:t>1</w:t>
            </w:r>
          </w:p>
          <w:p w:rsidR="00F059EE" w:rsidRDefault="00E53F5F">
            <w:pPr>
              <w:pStyle w:val="TableParagraph"/>
              <w:spacing w:line="223" w:lineRule="exact"/>
              <w:ind w:left="41" w:right="18"/>
              <w:jc w:val="center"/>
              <w:rPr>
                <w:sz w:val="20"/>
              </w:rPr>
            </w:pPr>
            <w:r>
              <w:rPr>
                <w:spacing w:val="-10"/>
                <w:sz w:val="20"/>
              </w:rPr>
              <w:t>1</w:t>
            </w:r>
          </w:p>
        </w:tc>
        <w:tc>
          <w:tcPr>
            <w:tcW w:w="9007" w:type="dxa"/>
          </w:tcPr>
          <w:p w:rsidR="00F059EE" w:rsidRDefault="00E53F5F">
            <w:pPr>
              <w:pStyle w:val="TableParagraph"/>
              <w:spacing w:before="3"/>
              <w:ind w:right="183"/>
              <w:rPr>
                <w:sz w:val="20"/>
              </w:rPr>
            </w:pPr>
            <w:r>
              <w:rPr>
                <w:sz w:val="20"/>
              </w:rPr>
              <w:t>Трудовой</w:t>
            </w:r>
            <w:r>
              <w:rPr>
                <w:spacing w:val="27"/>
                <w:sz w:val="20"/>
              </w:rPr>
              <w:t xml:space="preserve"> </w:t>
            </w:r>
            <w:r>
              <w:rPr>
                <w:sz w:val="20"/>
              </w:rPr>
              <w:t>договор.</w:t>
            </w:r>
            <w:r>
              <w:rPr>
                <w:spacing w:val="29"/>
                <w:sz w:val="20"/>
              </w:rPr>
              <w:t xml:space="preserve"> </w:t>
            </w:r>
            <w:r>
              <w:rPr>
                <w:sz w:val="20"/>
              </w:rPr>
              <w:t>Заключение</w:t>
            </w:r>
            <w:r>
              <w:rPr>
                <w:spacing w:val="31"/>
                <w:sz w:val="20"/>
              </w:rPr>
              <w:t xml:space="preserve"> </w:t>
            </w:r>
            <w:r>
              <w:rPr>
                <w:sz w:val="20"/>
              </w:rPr>
              <w:t>и</w:t>
            </w:r>
            <w:r>
              <w:rPr>
                <w:spacing w:val="27"/>
                <w:sz w:val="20"/>
              </w:rPr>
              <w:t xml:space="preserve"> </w:t>
            </w:r>
            <w:r>
              <w:rPr>
                <w:sz w:val="20"/>
              </w:rPr>
              <w:t>прекращение</w:t>
            </w:r>
            <w:r>
              <w:rPr>
                <w:spacing w:val="29"/>
                <w:sz w:val="20"/>
              </w:rPr>
              <w:t xml:space="preserve"> </w:t>
            </w:r>
            <w:r>
              <w:rPr>
                <w:sz w:val="20"/>
              </w:rPr>
              <w:t>трудового</w:t>
            </w:r>
            <w:r>
              <w:rPr>
                <w:spacing w:val="29"/>
                <w:sz w:val="20"/>
              </w:rPr>
              <w:t xml:space="preserve"> </w:t>
            </w:r>
            <w:r>
              <w:rPr>
                <w:sz w:val="20"/>
              </w:rPr>
              <w:t>договора.</w:t>
            </w:r>
            <w:r>
              <w:rPr>
                <w:spacing w:val="31"/>
                <w:sz w:val="20"/>
              </w:rPr>
              <w:t xml:space="preserve"> </w:t>
            </w:r>
            <w:r>
              <w:rPr>
                <w:sz w:val="20"/>
              </w:rPr>
              <w:t>Особенности</w:t>
            </w:r>
            <w:r>
              <w:rPr>
                <w:spacing w:val="31"/>
                <w:sz w:val="20"/>
              </w:rPr>
              <w:t xml:space="preserve"> </w:t>
            </w:r>
            <w:r>
              <w:rPr>
                <w:sz w:val="20"/>
              </w:rPr>
              <w:t>правового статуса несовершеннолетних при осуществлении трудовой деятельности</w:t>
            </w:r>
          </w:p>
        </w:tc>
      </w:tr>
      <w:tr w:rsidR="00F059EE">
        <w:trPr>
          <w:trHeight w:val="931"/>
        </w:trPr>
        <w:tc>
          <w:tcPr>
            <w:tcW w:w="379" w:type="dxa"/>
          </w:tcPr>
          <w:p w:rsidR="00F059EE" w:rsidRDefault="00E53F5F">
            <w:pPr>
              <w:pStyle w:val="TableParagraph"/>
              <w:spacing w:before="7"/>
              <w:ind w:left="40" w:right="18"/>
              <w:jc w:val="center"/>
              <w:rPr>
                <w:sz w:val="20"/>
              </w:rPr>
            </w:pPr>
            <w:r>
              <w:rPr>
                <w:spacing w:val="-5"/>
                <w:sz w:val="20"/>
              </w:rPr>
              <w:t>8.</w:t>
            </w:r>
          </w:p>
          <w:p w:rsidR="00F059EE" w:rsidRDefault="00E53F5F">
            <w:pPr>
              <w:pStyle w:val="TableParagraph"/>
              <w:spacing w:before="3" w:line="229" w:lineRule="exact"/>
              <w:ind w:left="45" w:right="18"/>
              <w:jc w:val="center"/>
              <w:rPr>
                <w:sz w:val="20"/>
              </w:rPr>
            </w:pPr>
            <w:r>
              <w:rPr>
                <w:spacing w:val="-10"/>
                <w:sz w:val="20"/>
              </w:rPr>
              <w:t>1</w:t>
            </w:r>
          </w:p>
          <w:p w:rsidR="00F059EE" w:rsidRDefault="00E53F5F">
            <w:pPr>
              <w:pStyle w:val="TableParagraph"/>
              <w:spacing w:line="229" w:lineRule="exact"/>
              <w:ind w:left="41" w:right="18"/>
              <w:jc w:val="center"/>
              <w:rPr>
                <w:sz w:val="20"/>
              </w:rPr>
            </w:pPr>
            <w:r>
              <w:rPr>
                <w:spacing w:val="-10"/>
                <w:sz w:val="20"/>
              </w:rPr>
              <w:t>2</w:t>
            </w:r>
          </w:p>
        </w:tc>
        <w:tc>
          <w:tcPr>
            <w:tcW w:w="9007" w:type="dxa"/>
          </w:tcPr>
          <w:p w:rsidR="00F059EE" w:rsidRDefault="00E53F5F">
            <w:pPr>
              <w:pStyle w:val="TableParagraph"/>
              <w:tabs>
                <w:tab w:val="left" w:pos="1829"/>
                <w:tab w:val="left" w:pos="2174"/>
                <w:tab w:val="left" w:pos="3535"/>
                <w:tab w:val="left" w:pos="5223"/>
                <w:tab w:val="left" w:pos="6387"/>
                <w:tab w:val="left" w:pos="6733"/>
              </w:tabs>
              <w:spacing w:before="7"/>
              <w:rPr>
                <w:sz w:val="20"/>
              </w:rPr>
            </w:pPr>
            <w:r>
              <w:rPr>
                <w:spacing w:val="-2"/>
                <w:sz w:val="20"/>
              </w:rPr>
              <w:t>Правонарушение</w:t>
            </w:r>
            <w:r>
              <w:rPr>
                <w:sz w:val="20"/>
              </w:rPr>
              <w:tab/>
            </w:r>
            <w:r>
              <w:rPr>
                <w:spacing w:val="-10"/>
                <w:sz w:val="20"/>
              </w:rPr>
              <w:t>и</w:t>
            </w:r>
            <w:r>
              <w:rPr>
                <w:sz w:val="20"/>
              </w:rPr>
              <w:tab/>
            </w:r>
            <w:r>
              <w:rPr>
                <w:spacing w:val="-2"/>
                <w:sz w:val="20"/>
              </w:rPr>
              <w:t>юридическая</w:t>
            </w:r>
            <w:r>
              <w:rPr>
                <w:sz w:val="20"/>
              </w:rPr>
              <w:tab/>
            </w:r>
            <w:r>
              <w:rPr>
                <w:spacing w:val="-2"/>
                <w:sz w:val="20"/>
              </w:rPr>
              <w:t>ответственность.</w:t>
            </w:r>
            <w:r>
              <w:rPr>
                <w:sz w:val="20"/>
              </w:rPr>
              <w:tab/>
            </w:r>
            <w:r>
              <w:rPr>
                <w:spacing w:val="-2"/>
                <w:sz w:val="20"/>
              </w:rPr>
              <w:t>Проступок</w:t>
            </w:r>
            <w:r>
              <w:rPr>
                <w:sz w:val="20"/>
              </w:rPr>
              <w:tab/>
            </w:r>
            <w:r>
              <w:rPr>
                <w:spacing w:val="-10"/>
                <w:sz w:val="20"/>
              </w:rPr>
              <w:t>и</w:t>
            </w:r>
            <w:r>
              <w:rPr>
                <w:sz w:val="20"/>
              </w:rPr>
              <w:tab/>
            </w:r>
            <w:r>
              <w:rPr>
                <w:spacing w:val="-2"/>
                <w:sz w:val="20"/>
              </w:rPr>
              <w:t>преступление.</w:t>
            </w:r>
          </w:p>
          <w:p w:rsidR="00F059EE" w:rsidRDefault="00E53F5F">
            <w:pPr>
              <w:pStyle w:val="TableParagraph"/>
              <w:spacing w:before="3" w:line="228" w:lineRule="exact"/>
              <w:ind w:left="1831"/>
              <w:rPr>
                <w:sz w:val="20"/>
              </w:rPr>
            </w:pPr>
            <w:r>
              <w:rPr>
                <w:spacing w:val="-2"/>
                <w:sz w:val="20"/>
              </w:rPr>
              <w:t>Опасность</w:t>
            </w:r>
          </w:p>
          <w:p w:rsidR="00F059EE" w:rsidRDefault="00E53F5F">
            <w:pPr>
              <w:pStyle w:val="TableParagraph"/>
              <w:tabs>
                <w:tab w:val="left" w:pos="1826"/>
                <w:tab w:val="left" w:pos="2378"/>
                <w:tab w:val="left" w:pos="3430"/>
                <w:tab w:val="left" w:pos="3792"/>
                <w:tab w:val="left" w:pos="4901"/>
                <w:tab w:val="left" w:pos="6282"/>
              </w:tabs>
              <w:spacing w:line="228" w:lineRule="exact"/>
              <w:ind w:left="1829" w:right="1611" w:hanging="1703"/>
              <w:rPr>
                <w:sz w:val="20"/>
              </w:rPr>
            </w:pPr>
            <w:r>
              <w:rPr>
                <w:spacing w:val="-2"/>
                <w:sz w:val="20"/>
              </w:rPr>
              <w:t>правонарушений</w:t>
            </w:r>
            <w:r>
              <w:rPr>
                <w:sz w:val="20"/>
              </w:rPr>
              <w:tab/>
            </w:r>
            <w:r>
              <w:rPr>
                <w:spacing w:val="-4"/>
                <w:sz w:val="20"/>
              </w:rPr>
              <w:t>для</w:t>
            </w:r>
            <w:r>
              <w:rPr>
                <w:sz w:val="20"/>
              </w:rPr>
              <w:tab/>
            </w:r>
            <w:r>
              <w:rPr>
                <w:spacing w:val="-2"/>
                <w:sz w:val="20"/>
              </w:rPr>
              <w:t>личности</w:t>
            </w:r>
            <w:r>
              <w:rPr>
                <w:sz w:val="20"/>
              </w:rPr>
              <w:tab/>
            </w:r>
            <w:r>
              <w:rPr>
                <w:spacing w:val="-10"/>
                <w:sz w:val="20"/>
              </w:rPr>
              <w:t>и</w:t>
            </w:r>
            <w:r>
              <w:rPr>
                <w:sz w:val="20"/>
              </w:rPr>
              <w:tab/>
            </w:r>
            <w:r>
              <w:rPr>
                <w:spacing w:val="-2"/>
                <w:sz w:val="20"/>
              </w:rPr>
              <w:t>общества.</w:t>
            </w:r>
            <w:r>
              <w:rPr>
                <w:sz w:val="20"/>
              </w:rPr>
              <w:tab/>
            </w:r>
            <w:r>
              <w:rPr>
                <w:spacing w:val="-2"/>
                <w:sz w:val="20"/>
              </w:rPr>
              <w:t>Особенности</w:t>
            </w:r>
            <w:r>
              <w:rPr>
                <w:sz w:val="20"/>
              </w:rPr>
              <w:tab/>
            </w:r>
            <w:r>
              <w:rPr>
                <w:spacing w:val="-6"/>
                <w:sz w:val="20"/>
              </w:rPr>
              <w:t xml:space="preserve">юридической </w:t>
            </w:r>
            <w:r>
              <w:rPr>
                <w:sz w:val="20"/>
              </w:rPr>
              <w:t>ответственности несовершеннолетних</w:t>
            </w:r>
          </w:p>
        </w:tc>
      </w:tr>
      <w:tr w:rsidR="00F059EE">
        <w:trPr>
          <w:trHeight w:val="686"/>
        </w:trPr>
        <w:tc>
          <w:tcPr>
            <w:tcW w:w="379" w:type="dxa"/>
          </w:tcPr>
          <w:p w:rsidR="00F059EE" w:rsidRDefault="00E53F5F">
            <w:pPr>
              <w:pStyle w:val="TableParagraph"/>
              <w:spacing w:line="227" w:lineRule="exact"/>
              <w:ind w:left="40" w:right="18"/>
              <w:jc w:val="center"/>
              <w:rPr>
                <w:sz w:val="20"/>
              </w:rPr>
            </w:pPr>
            <w:r>
              <w:rPr>
                <w:spacing w:val="-5"/>
                <w:sz w:val="20"/>
              </w:rPr>
              <w:t>8.</w:t>
            </w:r>
          </w:p>
          <w:p w:rsidR="00F059EE" w:rsidRDefault="00E53F5F">
            <w:pPr>
              <w:pStyle w:val="TableParagraph"/>
              <w:spacing w:line="218" w:lineRule="exact"/>
              <w:ind w:left="45" w:right="18"/>
              <w:jc w:val="center"/>
              <w:rPr>
                <w:sz w:val="20"/>
              </w:rPr>
            </w:pPr>
            <w:r>
              <w:rPr>
                <w:spacing w:val="-10"/>
                <w:sz w:val="20"/>
              </w:rPr>
              <w:t>1</w:t>
            </w:r>
          </w:p>
          <w:p w:rsidR="00F059EE" w:rsidRDefault="00E53F5F">
            <w:pPr>
              <w:pStyle w:val="TableParagraph"/>
              <w:spacing w:line="219" w:lineRule="exact"/>
              <w:ind w:left="41" w:right="18"/>
              <w:jc w:val="center"/>
              <w:rPr>
                <w:sz w:val="20"/>
              </w:rPr>
            </w:pPr>
            <w:r>
              <w:rPr>
                <w:spacing w:val="-10"/>
                <w:sz w:val="20"/>
              </w:rPr>
              <w:t>3</w:t>
            </w:r>
          </w:p>
        </w:tc>
        <w:tc>
          <w:tcPr>
            <w:tcW w:w="9007" w:type="dxa"/>
          </w:tcPr>
          <w:p w:rsidR="00F059EE" w:rsidRDefault="00E53F5F">
            <w:pPr>
              <w:pStyle w:val="TableParagraph"/>
              <w:spacing w:line="228" w:lineRule="exact"/>
              <w:rPr>
                <w:sz w:val="20"/>
              </w:rPr>
            </w:pPr>
            <w:r>
              <w:rPr>
                <w:spacing w:val="-2"/>
                <w:sz w:val="20"/>
              </w:rPr>
              <w:t>Гражданско-правовые</w:t>
            </w:r>
            <w:r>
              <w:rPr>
                <w:spacing w:val="5"/>
                <w:sz w:val="20"/>
              </w:rPr>
              <w:t xml:space="preserve"> </w:t>
            </w:r>
            <w:r>
              <w:rPr>
                <w:spacing w:val="-2"/>
                <w:sz w:val="20"/>
              </w:rPr>
              <w:t>проступки</w:t>
            </w:r>
            <w:r>
              <w:rPr>
                <w:spacing w:val="7"/>
                <w:sz w:val="20"/>
              </w:rPr>
              <w:t xml:space="preserve"> </w:t>
            </w:r>
            <w:r>
              <w:rPr>
                <w:spacing w:val="-2"/>
                <w:sz w:val="20"/>
              </w:rPr>
              <w:t>и</w:t>
            </w:r>
            <w:r>
              <w:rPr>
                <w:spacing w:val="4"/>
                <w:sz w:val="20"/>
              </w:rPr>
              <w:t xml:space="preserve"> </w:t>
            </w:r>
            <w:r>
              <w:rPr>
                <w:spacing w:val="-2"/>
                <w:sz w:val="20"/>
              </w:rPr>
              <w:t>гражданско-правовая</w:t>
            </w:r>
            <w:r>
              <w:rPr>
                <w:spacing w:val="9"/>
                <w:sz w:val="20"/>
              </w:rPr>
              <w:t xml:space="preserve"> </w:t>
            </w:r>
            <w:r>
              <w:rPr>
                <w:spacing w:val="-2"/>
                <w:sz w:val="20"/>
              </w:rPr>
              <w:t>ответственность</w:t>
            </w:r>
          </w:p>
        </w:tc>
      </w:tr>
      <w:tr w:rsidR="00F059EE">
        <w:trPr>
          <w:trHeight w:val="686"/>
        </w:trPr>
        <w:tc>
          <w:tcPr>
            <w:tcW w:w="379" w:type="dxa"/>
          </w:tcPr>
          <w:p w:rsidR="00F059EE" w:rsidRDefault="00E53F5F">
            <w:pPr>
              <w:pStyle w:val="TableParagraph"/>
              <w:spacing w:line="226" w:lineRule="exact"/>
              <w:ind w:left="40" w:right="18"/>
              <w:jc w:val="center"/>
              <w:rPr>
                <w:sz w:val="20"/>
              </w:rPr>
            </w:pPr>
            <w:r>
              <w:rPr>
                <w:spacing w:val="-5"/>
                <w:sz w:val="20"/>
              </w:rPr>
              <w:t>8.</w:t>
            </w:r>
          </w:p>
          <w:p w:rsidR="00F059EE" w:rsidRDefault="00E53F5F">
            <w:pPr>
              <w:pStyle w:val="TableParagraph"/>
              <w:spacing w:line="220" w:lineRule="exact"/>
              <w:ind w:left="45" w:right="18"/>
              <w:jc w:val="center"/>
              <w:rPr>
                <w:sz w:val="20"/>
              </w:rPr>
            </w:pPr>
            <w:r>
              <w:rPr>
                <w:spacing w:val="-10"/>
                <w:sz w:val="20"/>
              </w:rPr>
              <w:t>1</w:t>
            </w:r>
          </w:p>
          <w:p w:rsidR="00F059EE" w:rsidRDefault="00E53F5F">
            <w:pPr>
              <w:pStyle w:val="TableParagraph"/>
              <w:spacing w:line="221" w:lineRule="exact"/>
              <w:ind w:left="41" w:right="18"/>
              <w:jc w:val="center"/>
              <w:rPr>
                <w:sz w:val="20"/>
              </w:rPr>
            </w:pPr>
            <w:r>
              <w:rPr>
                <w:spacing w:val="-10"/>
                <w:sz w:val="20"/>
              </w:rPr>
              <w:t>4</w:t>
            </w:r>
          </w:p>
        </w:tc>
        <w:tc>
          <w:tcPr>
            <w:tcW w:w="9007" w:type="dxa"/>
          </w:tcPr>
          <w:p w:rsidR="00F059EE" w:rsidRDefault="00E53F5F">
            <w:pPr>
              <w:pStyle w:val="TableParagraph"/>
              <w:spacing w:line="228" w:lineRule="exact"/>
              <w:rPr>
                <w:sz w:val="20"/>
              </w:rPr>
            </w:pPr>
            <w:r>
              <w:rPr>
                <w:spacing w:val="-2"/>
                <w:sz w:val="20"/>
              </w:rPr>
              <w:t>Административные</w:t>
            </w:r>
            <w:r>
              <w:rPr>
                <w:spacing w:val="-7"/>
                <w:sz w:val="20"/>
              </w:rPr>
              <w:t xml:space="preserve"> </w:t>
            </w:r>
            <w:r>
              <w:rPr>
                <w:spacing w:val="-2"/>
                <w:sz w:val="20"/>
              </w:rPr>
              <w:t>проступки</w:t>
            </w:r>
            <w:r>
              <w:rPr>
                <w:spacing w:val="-4"/>
                <w:sz w:val="20"/>
              </w:rPr>
              <w:t xml:space="preserve"> </w:t>
            </w:r>
            <w:r>
              <w:rPr>
                <w:spacing w:val="-2"/>
                <w:sz w:val="20"/>
              </w:rPr>
              <w:t>и</w:t>
            </w:r>
            <w:r>
              <w:rPr>
                <w:spacing w:val="-11"/>
                <w:sz w:val="20"/>
              </w:rPr>
              <w:t xml:space="preserve"> </w:t>
            </w:r>
            <w:r>
              <w:rPr>
                <w:spacing w:val="-2"/>
                <w:sz w:val="20"/>
              </w:rPr>
              <w:t>административная</w:t>
            </w:r>
            <w:r>
              <w:rPr>
                <w:spacing w:val="-6"/>
                <w:sz w:val="20"/>
              </w:rPr>
              <w:t xml:space="preserve"> </w:t>
            </w:r>
            <w:r>
              <w:rPr>
                <w:spacing w:val="-2"/>
                <w:sz w:val="20"/>
              </w:rPr>
              <w:t>ответственность</w:t>
            </w:r>
          </w:p>
        </w:tc>
      </w:tr>
      <w:tr w:rsidR="00F059EE">
        <w:trPr>
          <w:trHeight w:val="691"/>
        </w:trPr>
        <w:tc>
          <w:tcPr>
            <w:tcW w:w="379" w:type="dxa"/>
          </w:tcPr>
          <w:p w:rsidR="00F059EE" w:rsidRDefault="00E53F5F">
            <w:pPr>
              <w:pStyle w:val="TableParagraph"/>
              <w:spacing w:before="2" w:line="228" w:lineRule="exact"/>
              <w:ind w:left="40" w:right="18"/>
              <w:jc w:val="center"/>
              <w:rPr>
                <w:sz w:val="20"/>
              </w:rPr>
            </w:pPr>
            <w:r>
              <w:rPr>
                <w:spacing w:val="-5"/>
                <w:sz w:val="20"/>
              </w:rPr>
              <w:t>8.</w:t>
            </w:r>
          </w:p>
          <w:p w:rsidR="00F059EE" w:rsidRDefault="00E53F5F">
            <w:pPr>
              <w:pStyle w:val="TableParagraph"/>
              <w:spacing w:line="220" w:lineRule="exact"/>
              <w:ind w:left="45" w:right="18"/>
              <w:jc w:val="center"/>
              <w:rPr>
                <w:sz w:val="20"/>
              </w:rPr>
            </w:pPr>
            <w:r>
              <w:rPr>
                <w:spacing w:val="-10"/>
                <w:sz w:val="20"/>
              </w:rPr>
              <w:t>1</w:t>
            </w:r>
          </w:p>
          <w:p w:rsidR="00F059EE" w:rsidRDefault="00E53F5F">
            <w:pPr>
              <w:pStyle w:val="TableParagraph"/>
              <w:spacing w:line="221" w:lineRule="exact"/>
              <w:ind w:left="41" w:right="18"/>
              <w:jc w:val="center"/>
              <w:rPr>
                <w:sz w:val="20"/>
              </w:rPr>
            </w:pPr>
            <w:r>
              <w:rPr>
                <w:spacing w:val="-10"/>
                <w:sz w:val="20"/>
              </w:rPr>
              <w:t>5</w:t>
            </w:r>
          </w:p>
        </w:tc>
        <w:tc>
          <w:tcPr>
            <w:tcW w:w="9007" w:type="dxa"/>
          </w:tcPr>
          <w:p w:rsidR="00F059EE" w:rsidRDefault="00E53F5F">
            <w:pPr>
              <w:pStyle w:val="TableParagraph"/>
              <w:spacing w:before="2"/>
              <w:rPr>
                <w:sz w:val="20"/>
              </w:rPr>
            </w:pPr>
            <w:r>
              <w:rPr>
                <w:spacing w:val="-2"/>
                <w:sz w:val="20"/>
              </w:rPr>
              <w:t>Дисциплинарные</w:t>
            </w:r>
            <w:r>
              <w:rPr>
                <w:spacing w:val="5"/>
                <w:sz w:val="20"/>
              </w:rPr>
              <w:t xml:space="preserve"> </w:t>
            </w:r>
            <w:r>
              <w:rPr>
                <w:spacing w:val="-2"/>
                <w:sz w:val="20"/>
              </w:rPr>
              <w:t>проступки</w:t>
            </w:r>
            <w:r>
              <w:rPr>
                <w:spacing w:val="2"/>
                <w:sz w:val="20"/>
              </w:rPr>
              <w:t xml:space="preserve"> </w:t>
            </w:r>
            <w:r>
              <w:rPr>
                <w:spacing w:val="-2"/>
                <w:sz w:val="20"/>
              </w:rPr>
              <w:t>и</w:t>
            </w:r>
            <w:r>
              <w:rPr>
                <w:spacing w:val="-6"/>
                <w:sz w:val="20"/>
              </w:rPr>
              <w:t xml:space="preserve"> </w:t>
            </w:r>
            <w:r>
              <w:rPr>
                <w:spacing w:val="-2"/>
                <w:sz w:val="20"/>
              </w:rPr>
              <w:t>дисциплинарная</w:t>
            </w:r>
            <w:r>
              <w:rPr>
                <w:spacing w:val="5"/>
                <w:sz w:val="20"/>
              </w:rPr>
              <w:t xml:space="preserve"> </w:t>
            </w:r>
            <w:r>
              <w:rPr>
                <w:spacing w:val="-2"/>
                <w:sz w:val="20"/>
              </w:rPr>
              <w:t>ответственность</w:t>
            </w:r>
          </w:p>
        </w:tc>
      </w:tr>
      <w:tr w:rsidR="00F059EE">
        <w:trPr>
          <w:trHeight w:val="686"/>
        </w:trPr>
        <w:tc>
          <w:tcPr>
            <w:tcW w:w="379" w:type="dxa"/>
          </w:tcPr>
          <w:p w:rsidR="00F059EE" w:rsidRDefault="00E53F5F">
            <w:pPr>
              <w:pStyle w:val="TableParagraph"/>
              <w:spacing w:line="226" w:lineRule="exact"/>
              <w:ind w:left="40" w:right="18"/>
              <w:jc w:val="center"/>
              <w:rPr>
                <w:sz w:val="20"/>
              </w:rPr>
            </w:pPr>
            <w:r>
              <w:rPr>
                <w:spacing w:val="-5"/>
                <w:sz w:val="20"/>
              </w:rPr>
              <w:t>8.</w:t>
            </w:r>
          </w:p>
          <w:p w:rsidR="00F059EE" w:rsidRDefault="00E53F5F">
            <w:pPr>
              <w:pStyle w:val="TableParagraph"/>
              <w:spacing w:line="220" w:lineRule="exact"/>
              <w:ind w:left="45" w:right="18"/>
              <w:jc w:val="center"/>
              <w:rPr>
                <w:sz w:val="20"/>
              </w:rPr>
            </w:pPr>
            <w:r>
              <w:rPr>
                <w:spacing w:val="-10"/>
                <w:sz w:val="20"/>
              </w:rPr>
              <w:t>1</w:t>
            </w:r>
          </w:p>
          <w:p w:rsidR="00F059EE" w:rsidRDefault="00E53F5F">
            <w:pPr>
              <w:pStyle w:val="TableParagraph"/>
              <w:spacing w:line="221" w:lineRule="exact"/>
              <w:ind w:left="41" w:right="18"/>
              <w:jc w:val="center"/>
              <w:rPr>
                <w:sz w:val="20"/>
              </w:rPr>
            </w:pPr>
            <w:r>
              <w:rPr>
                <w:spacing w:val="-10"/>
                <w:sz w:val="20"/>
              </w:rPr>
              <w:t>6</w:t>
            </w:r>
          </w:p>
        </w:tc>
        <w:tc>
          <w:tcPr>
            <w:tcW w:w="9007" w:type="dxa"/>
          </w:tcPr>
          <w:p w:rsidR="00F059EE" w:rsidRDefault="00E53F5F">
            <w:pPr>
              <w:pStyle w:val="TableParagraph"/>
              <w:spacing w:line="228" w:lineRule="exact"/>
              <w:rPr>
                <w:sz w:val="20"/>
              </w:rPr>
            </w:pPr>
            <w:r>
              <w:rPr>
                <w:spacing w:val="-2"/>
                <w:sz w:val="20"/>
              </w:rPr>
              <w:t>Преступления</w:t>
            </w:r>
            <w:r>
              <w:rPr>
                <w:spacing w:val="2"/>
                <w:sz w:val="20"/>
              </w:rPr>
              <w:t xml:space="preserve"> </w:t>
            </w:r>
            <w:r>
              <w:rPr>
                <w:spacing w:val="-2"/>
                <w:sz w:val="20"/>
              </w:rPr>
              <w:t>и</w:t>
            </w:r>
            <w:r>
              <w:rPr>
                <w:spacing w:val="-1"/>
                <w:sz w:val="20"/>
              </w:rPr>
              <w:t xml:space="preserve"> </w:t>
            </w:r>
            <w:r>
              <w:rPr>
                <w:spacing w:val="-2"/>
                <w:sz w:val="20"/>
              </w:rPr>
              <w:t>уголовная</w:t>
            </w:r>
            <w:r>
              <w:rPr>
                <w:spacing w:val="5"/>
                <w:sz w:val="20"/>
              </w:rPr>
              <w:t xml:space="preserve"> </w:t>
            </w:r>
            <w:r>
              <w:rPr>
                <w:spacing w:val="-2"/>
                <w:sz w:val="20"/>
              </w:rPr>
              <w:t>ответственность</w:t>
            </w:r>
          </w:p>
        </w:tc>
      </w:tr>
      <w:tr w:rsidR="00F059EE">
        <w:trPr>
          <w:trHeight w:val="707"/>
        </w:trPr>
        <w:tc>
          <w:tcPr>
            <w:tcW w:w="379" w:type="dxa"/>
          </w:tcPr>
          <w:p w:rsidR="00F059EE" w:rsidRDefault="00E53F5F">
            <w:pPr>
              <w:pStyle w:val="TableParagraph"/>
              <w:spacing w:before="7"/>
              <w:ind w:left="40" w:right="18"/>
              <w:jc w:val="center"/>
              <w:rPr>
                <w:sz w:val="20"/>
              </w:rPr>
            </w:pPr>
            <w:r>
              <w:rPr>
                <w:spacing w:val="-5"/>
                <w:sz w:val="20"/>
              </w:rPr>
              <w:t>8.</w:t>
            </w:r>
          </w:p>
          <w:p w:rsidR="00F059EE" w:rsidRDefault="00E53F5F">
            <w:pPr>
              <w:pStyle w:val="TableParagraph"/>
              <w:spacing w:before="1" w:line="224" w:lineRule="exact"/>
              <w:ind w:left="45" w:right="18"/>
              <w:jc w:val="center"/>
              <w:rPr>
                <w:sz w:val="20"/>
              </w:rPr>
            </w:pPr>
            <w:r>
              <w:rPr>
                <w:spacing w:val="-10"/>
                <w:sz w:val="20"/>
              </w:rPr>
              <w:t>1</w:t>
            </w:r>
          </w:p>
          <w:p w:rsidR="00F059EE" w:rsidRDefault="00E53F5F">
            <w:pPr>
              <w:pStyle w:val="TableParagraph"/>
              <w:spacing w:line="224" w:lineRule="exact"/>
              <w:ind w:left="41" w:right="18"/>
              <w:jc w:val="center"/>
              <w:rPr>
                <w:sz w:val="20"/>
              </w:rPr>
            </w:pPr>
            <w:r>
              <w:rPr>
                <w:spacing w:val="-10"/>
                <w:sz w:val="20"/>
              </w:rPr>
              <w:t>7</w:t>
            </w:r>
          </w:p>
        </w:tc>
        <w:tc>
          <w:tcPr>
            <w:tcW w:w="9007" w:type="dxa"/>
          </w:tcPr>
          <w:p w:rsidR="00F059EE" w:rsidRDefault="00E53F5F">
            <w:pPr>
              <w:pStyle w:val="TableParagraph"/>
              <w:spacing w:before="2"/>
              <w:ind w:right="673"/>
              <w:rPr>
                <w:sz w:val="20"/>
              </w:rPr>
            </w:pPr>
            <w:r>
              <w:rPr>
                <w:sz w:val="20"/>
              </w:rPr>
              <w:t>Правоохранительные</w:t>
            </w:r>
            <w:r>
              <w:rPr>
                <w:spacing w:val="34"/>
                <w:sz w:val="20"/>
              </w:rPr>
              <w:t xml:space="preserve"> </w:t>
            </w:r>
            <w:r>
              <w:rPr>
                <w:sz w:val="20"/>
              </w:rPr>
              <w:t>органы</w:t>
            </w:r>
            <w:r>
              <w:rPr>
                <w:spacing w:val="33"/>
                <w:sz w:val="20"/>
              </w:rPr>
              <w:t xml:space="preserve"> </w:t>
            </w:r>
            <w:r>
              <w:rPr>
                <w:sz w:val="20"/>
              </w:rPr>
              <w:t>в</w:t>
            </w:r>
            <w:r>
              <w:rPr>
                <w:spacing w:val="31"/>
                <w:sz w:val="20"/>
              </w:rPr>
              <w:t xml:space="preserve"> </w:t>
            </w:r>
            <w:r>
              <w:rPr>
                <w:sz w:val="20"/>
              </w:rPr>
              <w:t>Российской</w:t>
            </w:r>
            <w:r>
              <w:rPr>
                <w:spacing w:val="32"/>
                <w:sz w:val="20"/>
              </w:rPr>
              <w:t xml:space="preserve"> </w:t>
            </w:r>
            <w:r>
              <w:rPr>
                <w:sz w:val="20"/>
              </w:rPr>
              <w:t>Федерации.</w:t>
            </w:r>
            <w:r>
              <w:rPr>
                <w:spacing w:val="33"/>
                <w:sz w:val="20"/>
              </w:rPr>
              <w:t xml:space="preserve"> </w:t>
            </w:r>
            <w:r>
              <w:rPr>
                <w:sz w:val="20"/>
              </w:rPr>
              <w:t>Структура</w:t>
            </w:r>
            <w:r>
              <w:rPr>
                <w:spacing w:val="33"/>
                <w:sz w:val="20"/>
              </w:rPr>
              <w:t xml:space="preserve"> </w:t>
            </w:r>
            <w:r>
              <w:rPr>
                <w:sz w:val="20"/>
              </w:rPr>
              <w:t>правоохранительных органов Российской Федерации. Функции правоохранительных органов</w:t>
            </w:r>
          </w:p>
        </w:tc>
      </w:tr>
    </w:tbl>
    <w:p w:rsidR="00F059EE" w:rsidRDefault="00E53F5F">
      <w:pPr>
        <w:pStyle w:val="a5"/>
        <w:numPr>
          <w:ilvl w:val="0"/>
          <w:numId w:val="22"/>
        </w:numPr>
        <w:tabs>
          <w:tab w:val="left" w:pos="1027"/>
        </w:tabs>
        <w:spacing w:before="59"/>
        <w:ind w:left="1027" w:hanging="315"/>
        <w:rPr>
          <w:color w:val="1F2228"/>
          <w:sz w:val="20"/>
        </w:rPr>
      </w:pPr>
      <w:r>
        <w:rPr>
          <w:color w:val="1F2228"/>
          <w:sz w:val="20"/>
        </w:rPr>
        <w:t>в</w:t>
      </w:r>
      <w:r>
        <w:rPr>
          <w:color w:val="1F2228"/>
          <w:spacing w:val="-8"/>
          <w:sz w:val="20"/>
        </w:rPr>
        <w:t xml:space="preserve"> </w:t>
      </w:r>
      <w:r>
        <w:rPr>
          <w:color w:val="1F2228"/>
          <w:sz w:val="20"/>
        </w:rPr>
        <w:t>пункте</w:t>
      </w:r>
      <w:r>
        <w:rPr>
          <w:color w:val="1F2228"/>
          <w:spacing w:val="-3"/>
          <w:sz w:val="20"/>
        </w:rPr>
        <w:t xml:space="preserve"> </w:t>
      </w:r>
      <w:r>
        <w:rPr>
          <w:color w:val="1F2228"/>
          <w:spacing w:val="-4"/>
          <w:sz w:val="20"/>
        </w:rPr>
        <w:t>152:</w:t>
      </w:r>
    </w:p>
    <w:p w:rsidR="00F059EE" w:rsidRDefault="00E53F5F">
      <w:pPr>
        <w:pStyle w:val="a3"/>
        <w:spacing w:before="1"/>
        <w:ind w:right="519"/>
      </w:pPr>
      <w:r>
        <w:rPr>
          <w:color w:val="1F2228"/>
        </w:rPr>
        <w:t>в</w:t>
      </w:r>
      <w:r>
        <w:rPr>
          <w:color w:val="1F2228"/>
          <w:spacing w:val="66"/>
        </w:rPr>
        <w:t xml:space="preserve"> </w:t>
      </w:r>
      <w:r>
        <w:rPr>
          <w:color w:val="1F2228"/>
        </w:rPr>
        <w:t>абзаце</w:t>
      </w:r>
      <w:r>
        <w:rPr>
          <w:color w:val="1F2228"/>
          <w:spacing w:val="69"/>
        </w:rPr>
        <w:t xml:space="preserve"> </w:t>
      </w:r>
      <w:r>
        <w:rPr>
          <w:color w:val="1F2228"/>
        </w:rPr>
        <w:t>втором</w:t>
      </w:r>
      <w:r>
        <w:rPr>
          <w:color w:val="1F2228"/>
          <w:spacing w:val="71"/>
        </w:rPr>
        <w:t xml:space="preserve"> </w:t>
      </w:r>
      <w:r>
        <w:rPr>
          <w:color w:val="1F2228"/>
        </w:rPr>
        <w:t>подпункта</w:t>
      </w:r>
      <w:r>
        <w:rPr>
          <w:color w:val="1F2228"/>
          <w:spacing w:val="70"/>
        </w:rPr>
        <w:t xml:space="preserve"> </w:t>
      </w:r>
      <w:r>
        <w:rPr>
          <w:color w:val="1F2228"/>
        </w:rPr>
        <w:t>152.7.1.1</w:t>
      </w:r>
      <w:r>
        <w:rPr>
          <w:color w:val="1F2228"/>
          <w:spacing w:val="69"/>
        </w:rPr>
        <w:t xml:space="preserve"> </w:t>
      </w:r>
      <w:r>
        <w:rPr>
          <w:color w:val="1F2228"/>
        </w:rPr>
        <w:t>слова</w:t>
      </w:r>
      <w:r>
        <w:rPr>
          <w:color w:val="1F2228"/>
          <w:spacing w:val="72"/>
        </w:rPr>
        <w:t xml:space="preserve"> </w:t>
      </w:r>
      <w:r>
        <w:rPr>
          <w:color w:val="1F2228"/>
        </w:rPr>
        <w:t>«на</w:t>
      </w:r>
      <w:r>
        <w:rPr>
          <w:color w:val="1F2228"/>
          <w:spacing w:val="69"/>
        </w:rPr>
        <w:t xml:space="preserve"> </w:t>
      </w:r>
      <w:r>
        <w:rPr>
          <w:color w:val="1F2228"/>
        </w:rPr>
        <w:t>период</w:t>
      </w:r>
      <w:r>
        <w:rPr>
          <w:color w:val="1F2228"/>
          <w:spacing w:val="66"/>
        </w:rPr>
        <w:t xml:space="preserve"> </w:t>
      </w:r>
      <w:r>
        <w:rPr>
          <w:color w:val="1F2228"/>
        </w:rPr>
        <w:t>до</w:t>
      </w:r>
      <w:r>
        <w:rPr>
          <w:color w:val="1F2228"/>
          <w:spacing w:val="68"/>
        </w:rPr>
        <w:t xml:space="preserve"> </w:t>
      </w:r>
      <w:r>
        <w:rPr>
          <w:color w:val="1F2228"/>
        </w:rPr>
        <w:t>2025</w:t>
      </w:r>
      <w:r>
        <w:rPr>
          <w:color w:val="1F2228"/>
          <w:spacing w:val="68"/>
        </w:rPr>
        <w:t xml:space="preserve"> </w:t>
      </w:r>
      <w:r>
        <w:rPr>
          <w:color w:val="1F2228"/>
        </w:rPr>
        <w:t>года,</w:t>
      </w:r>
      <w:r>
        <w:rPr>
          <w:color w:val="1F2228"/>
          <w:spacing w:val="70"/>
        </w:rPr>
        <w:t xml:space="preserve"> </w:t>
      </w:r>
      <w:r>
        <w:rPr>
          <w:color w:val="1F2228"/>
        </w:rPr>
        <w:t>утвержденная</w:t>
      </w:r>
      <w:r>
        <w:rPr>
          <w:color w:val="1F2228"/>
          <w:spacing w:val="67"/>
        </w:rPr>
        <w:t xml:space="preserve"> </w:t>
      </w:r>
      <w:r>
        <w:rPr>
          <w:color w:val="1F2228"/>
        </w:rPr>
        <w:t>распоряжением Правительства</w:t>
      </w:r>
      <w:r>
        <w:rPr>
          <w:color w:val="1F2228"/>
          <w:spacing w:val="-3"/>
        </w:rPr>
        <w:t xml:space="preserve"> </w:t>
      </w:r>
      <w:r>
        <w:rPr>
          <w:color w:val="1F2228"/>
        </w:rPr>
        <w:t>Российской</w:t>
      </w:r>
      <w:r>
        <w:rPr>
          <w:color w:val="1F2228"/>
          <w:spacing w:val="-3"/>
        </w:rPr>
        <w:t xml:space="preserve"> </w:t>
      </w:r>
      <w:r>
        <w:rPr>
          <w:color w:val="1F2228"/>
        </w:rPr>
        <w:t>Федерации</w:t>
      </w:r>
      <w:r>
        <w:rPr>
          <w:color w:val="1F2228"/>
          <w:spacing w:val="-4"/>
        </w:rPr>
        <w:t xml:space="preserve"> </w:t>
      </w:r>
      <w:r>
        <w:rPr>
          <w:color w:val="1F2228"/>
        </w:rPr>
        <w:t>от</w:t>
      </w:r>
      <w:r>
        <w:rPr>
          <w:color w:val="1F2228"/>
          <w:spacing w:val="-5"/>
        </w:rPr>
        <w:t xml:space="preserve"> </w:t>
      </w:r>
      <w:r>
        <w:rPr>
          <w:color w:val="1F2228"/>
        </w:rPr>
        <w:t>13</w:t>
      </w:r>
      <w:r>
        <w:rPr>
          <w:color w:val="1F2228"/>
          <w:spacing w:val="-4"/>
        </w:rPr>
        <w:t xml:space="preserve"> </w:t>
      </w:r>
      <w:r>
        <w:rPr>
          <w:color w:val="1F2228"/>
        </w:rPr>
        <w:t>февраля</w:t>
      </w:r>
      <w:r>
        <w:rPr>
          <w:color w:val="1F2228"/>
          <w:spacing w:val="-3"/>
        </w:rPr>
        <w:t xml:space="preserve"> </w:t>
      </w:r>
      <w:r>
        <w:rPr>
          <w:color w:val="1F2228"/>
        </w:rPr>
        <w:t>2019</w:t>
      </w:r>
      <w:r>
        <w:rPr>
          <w:color w:val="1F2228"/>
          <w:spacing w:val="-4"/>
        </w:rPr>
        <w:t xml:space="preserve"> </w:t>
      </w:r>
      <w:r>
        <w:rPr>
          <w:color w:val="1F2228"/>
        </w:rPr>
        <w:t>г.</w:t>
      </w:r>
      <w:r>
        <w:rPr>
          <w:color w:val="1F2228"/>
          <w:spacing w:val="-5"/>
        </w:rPr>
        <w:t xml:space="preserve"> </w:t>
      </w:r>
      <w:r>
        <w:rPr>
          <w:color w:val="1F2228"/>
        </w:rPr>
        <w:t>№</w:t>
      </w:r>
      <w:r>
        <w:rPr>
          <w:color w:val="1F2228"/>
          <w:spacing w:val="-7"/>
        </w:rPr>
        <w:t xml:space="preserve"> </w:t>
      </w:r>
      <w:r>
        <w:rPr>
          <w:color w:val="1F2228"/>
        </w:rPr>
        <w:t>207-р»</w:t>
      </w:r>
      <w:r>
        <w:rPr>
          <w:color w:val="1F2228"/>
          <w:spacing w:val="-10"/>
        </w:rPr>
        <w:t xml:space="preserve"> </w:t>
      </w:r>
      <w:r>
        <w:rPr>
          <w:color w:val="1F2228"/>
        </w:rPr>
        <w:t>заменить</w:t>
      </w:r>
      <w:r>
        <w:rPr>
          <w:color w:val="1F2228"/>
          <w:spacing w:val="-4"/>
        </w:rPr>
        <w:t xml:space="preserve"> </w:t>
      </w:r>
      <w:r>
        <w:rPr>
          <w:color w:val="1F2228"/>
        </w:rPr>
        <w:t>словами</w:t>
      </w:r>
      <w:r>
        <w:rPr>
          <w:color w:val="1F2228"/>
          <w:spacing w:val="-2"/>
        </w:rPr>
        <w:t xml:space="preserve"> </w:t>
      </w:r>
      <w:r>
        <w:rPr>
          <w:color w:val="1F2228"/>
        </w:rPr>
        <w:t>«на</w:t>
      </w:r>
      <w:r>
        <w:rPr>
          <w:color w:val="1F2228"/>
          <w:spacing w:val="-4"/>
        </w:rPr>
        <w:t xml:space="preserve"> </w:t>
      </w:r>
      <w:r>
        <w:rPr>
          <w:color w:val="1F2228"/>
        </w:rPr>
        <w:t>период</w:t>
      </w:r>
      <w:r>
        <w:rPr>
          <w:color w:val="1F2228"/>
          <w:spacing w:val="-5"/>
        </w:rPr>
        <w:t xml:space="preserve"> </w:t>
      </w:r>
      <w:r>
        <w:rPr>
          <w:color w:val="1F2228"/>
        </w:rPr>
        <w:t>до</w:t>
      </w:r>
      <w:r>
        <w:rPr>
          <w:color w:val="1F2228"/>
          <w:spacing w:val="-4"/>
        </w:rPr>
        <w:t xml:space="preserve"> </w:t>
      </w:r>
      <w:r>
        <w:rPr>
          <w:color w:val="1F2228"/>
        </w:rPr>
        <w:t>2030 года, утвержденная</w:t>
      </w:r>
      <w:r>
        <w:rPr>
          <w:color w:val="1F2228"/>
          <w:spacing w:val="-2"/>
        </w:rPr>
        <w:t xml:space="preserve"> </w:t>
      </w:r>
      <w:r>
        <w:rPr>
          <w:color w:val="1F2228"/>
        </w:rPr>
        <w:t>распоряжением Правительства</w:t>
      </w:r>
      <w:r>
        <w:rPr>
          <w:color w:val="1F2228"/>
          <w:spacing w:val="-2"/>
        </w:rPr>
        <w:t xml:space="preserve"> </w:t>
      </w:r>
      <w:r>
        <w:rPr>
          <w:color w:val="1F2228"/>
        </w:rPr>
        <w:t>Российской</w:t>
      </w:r>
      <w:r>
        <w:rPr>
          <w:color w:val="1F2228"/>
          <w:spacing w:val="-2"/>
        </w:rPr>
        <w:t xml:space="preserve"> </w:t>
      </w:r>
      <w:r>
        <w:rPr>
          <w:color w:val="1F2228"/>
        </w:rPr>
        <w:t>Федерации</w:t>
      </w:r>
      <w:r>
        <w:rPr>
          <w:color w:val="1F2228"/>
          <w:spacing w:val="-2"/>
        </w:rPr>
        <w:t xml:space="preserve"> </w:t>
      </w:r>
      <w:r>
        <w:rPr>
          <w:color w:val="1F2228"/>
        </w:rPr>
        <w:t>от</w:t>
      </w:r>
      <w:r>
        <w:rPr>
          <w:color w:val="1F2228"/>
          <w:spacing w:val="-2"/>
        </w:rPr>
        <w:t xml:space="preserve"> </w:t>
      </w:r>
      <w:r>
        <w:rPr>
          <w:color w:val="1F2228"/>
        </w:rPr>
        <w:t>28 декабря</w:t>
      </w:r>
      <w:r>
        <w:rPr>
          <w:color w:val="1F2228"/>
          <w:spacing w:val="-2"/>
        </w:rPr>
        <w:t xml:space="preserve"> </w:t>
      </w:r>
      <w:r>
        <w:rPr>
          <w:color w:val="1F2228"/>
        </w:rPr>
        <w:t>2024 г.</w:t>
      </w:r>
      <w:r>
        <w:rPr>
          <w:color w:val="1F2228"/>
          <w:spacing w:val="-1"/>
        </w:rPr>
        <w:t xml:space="preserve"> </w:t>
      </w:r>
      <w:r>
        <w:rPr>
          <w:color w:val="1F2228"/>
        </w:rPr>
        <w:t>№</w:t>
      </w:r>
      <w:r>
        <w:rPr>
          <w:color w:val="1F2228"/>
          <w:spacing w:val="-2"/>
        </w:rPr>
        <w:t xml:space="preserve"> </w:t>
      </w:r>
      <w:r>
        <w:rPr>
          <w:color w:val="1F2228"/>
        </w:rPr>
        <w:t>4146-р»; в</w:t>
      </w:r>
      <w:r>
        <w:rPr>
          <w:color w:val="1F2228"/>
          <w:spacing w:val="40"/>
        </w:rPr>
        <w:t xml:space="preserve"> </w:t>
      </w:r>
      <w:r>
        <w:rPr>
          <w:color w:val="1F2228"/>
        </w:rPr>
        <w:t>абзаце</w:t>
      </w:r>
      <w:r>
        <w:rPr>
          <w:color w:val="1F2228"/>
          <w:spacing w:val="68"/>
        </w:rPr>
        <w:t xml:space="preserve"> </w:t>
      </w:r>
      <w:r>
        <w:rPr>
          <w:color w:val="1F2228"/>
        </w:rPr>
        <w:t>втором</w:t>
      </w:r>
      <w:r>
        <w:rPr>
          <w:color w:val="1F2228"/>
          <w:spacing w:val="68"/>
        </w:rPr>
        <w:t xml:space="preserve"> </w:t>
      </w:r>
      <w:r>
        <w:rPr>
          <w:color w:val="1F2228"/>
        </w:rPr>
        <w:t>подпункта</w:t>
      </w:r>
      <w:r>
        <w:rPr>
          <w:color w:val="1F2228"/>
          <w:spacing w:val="67"/>
        </w:rPr>
        <w:t xml:space="preserve"> </w:t>
      </w:r>
      <w:r>
        <w:rPr>
          <w:color w:val="1F2228"/>
        </w:rPr>
        <w:t>152.7.1.2</w:t>
      </w:r>
      <w:r>
        <w:rPr>
          <w:color w:val="1F2228"/>
          <w:spacing w:val="68"/>
        </w:rPr>
        <w:t xml:space="preserve"> </w:t>
      </w:r>
      <w:r>
        <w:rPr>
          <w:color w:val="1F2228"/>
        </w:rPr>
        <w:t>слова</w:t>
      </w:r>
      <w:r>
        <w:rPr>
          <w:color w:val="1F2228"/>
          <w:spacing w:val="66"/>
        </w:rPr>
        <w:t xml:space="preserve"> </w:t>
      </w:r>
      <w:r>
        <w:rPr>
          <w:color w:val="1F2228"/>
        </w:rPr>
        <w:t>«на</w:t>
      </w:r>
      <w:r>
        <w:rPr>
          <w:color w:val="1F2228"/>
          <w:spacing w:val="40"/>
        </w:rPr>
        <w:t xml:space="preserve"> </w:t>
      </w:r>
      <w:r>
        <w:rPr>
          <w:color w:val="1F2228"/>
        </w:rPr>
        <w:t>период</w:t>
      </w:r>
      <w:r>
        <w:rPr>
          <w:color w:val="1F2228"/>
          <w:spacing w:val="65"/>
        </w:rPr>
        <w:t xml:space="preserve"> </w:t>
      </w:r>
      <w:r>
        <w:rPr>
          <w:color w:val="1F2228"/>
        </w:rPr>
        <w:t>до</w:t>
      </w:r>
      <w:r>
        <w:rPr>
          <w:color w:val="1F2228"/>
          <w:spacing w:val="67"/>
        </w:rPr>
        <w:t xml:space="preserve"> </w:t>
      </w:r>
      <w:r>
        <w:rPr>
          <w:color w:val="1F2228"/>
        </w:rPr>
        <w:t>2035</w:t>
      </w:r>
      <w:r>
        <w:rPr>
          <w:color w:val="1F2228"/>
          <w:spacing w:val="40"/>
        </w:rPr>
        <w:t xml:space="preserve"> </w:t>
      </w:r>
      <w:r>
        <w:rPr>
          <w:color w:val="1F2228"/>
        </w:rPr>
        <w:t>года,</w:t>
      </w:r>
      <w:r>
        <w:rPr>
          <w:color w:val="1F2228"/>
          <w:spacing w:val="67"/>
        </w:rPr>
        <w:t xml:space="preserve"> </w:t>
      </w:r>
      <w:r>
        <w:rPr>
          <w:color w:val="1F2228"/>
        </w:rPr>
        <w:t>утвержденной</w:t>
      </w:r>
      <w:r>
        <w:rPr>
          <w:color w:val="1F2228"/>
          <w:spacing w:val="40"/>
        </w:rPr>
        <w:t xml:space="preserve"> </w:t>
      </w:r>
      <w:r>
        <w:rPr>
          <w:color w:val="1F2228"/>
        </w:rPr>
        <w:t>распоряжением Правительства Российской Федерации от 9 июня 2020 г. № 1523-р.» заменить словами «на период до 2050 года, утвержденной распоряжением Правительства Российской Федерации от 12 апреля 2025 г. № 908-р.»;</w:t>
      </w:r>
      <w:r>
        <w:rPr>
          <w:color w:val="1F2228"/>
          <w:spacing w:val="80"/>
        </w:rPr>
        <w:t xml:space="preserve"> </w:t>
      </w:r>
      <w:r>
        <w:rPr>
          <w:color w:val="1F2228"/>
        </w:rPr>
        <w:t>в</w:t>
      </w:r>
      <w:r>
        <w:rPr>
          <w:color w:val="1F2228"/>
          <w:spacing w:val="-6"/>
        </w:rPr>
        <w:t xml:space="preserve"> </w:t>
      </w:r>
      <w:r>
        <w:rPr>
          <w:color w:val="1F2228"/>
        </w:rPr>
        <w:t>абзаце</w:t>
      </w:r>
      <w:r>
        <w:rPr>
          <w:color w:val="1F2228"/>
          <w:spacing w:val="-7"/>
        </w:rPr>
        <w:t xml:space="preserve"> </w:t>
      </w:r>
      <w:r>
        <w:rPr>
          <w:color w:val="1F2228"/>
        </w:rPr>
        <w:t>седьмом</w:t>
      </w:r>
      <w:r>
        <w:rPr>
          <w:color w:val="1F2228"/>
          <w:spacing w:val="-4"/>
        </w:rPr>
        <w:t xml:space="preserve"> </w:t>
      </w:r>
      <w:r>
        <w:rPr>
          <w:color w:val="1F2228"/>
        </w:rPr>
        <w:t>подпункта</w:t>
      </w:r>
      <w:r>
        <w:rPr>
          <w:color w:val="1F2228"/>
          <w:spacing w:val="-1"/>
        </w:rPr>
        <w:t xml:space="preserve"> </w:t>
      </w:r>
      <w:r>
        <w:rPr>
          <w:color w:val="1F2228"/>
        </w:rPr>
        <w:t>152.7.1.5</w:t>
      </w:r>
      <w:r>
        <w:rPr>
          <w:color w:val="1F2228"/>
          <w:spacing w:val="-3"/>
        </w:rPr>
        <w:t xml:space="preserve"> </w:t>
      </w:r>
      <w:r>
        <w:rPr>
          <w:color w:val="1F2228"/>
        </w:rPr>
        <w:t>слова</w:t>
      </w:r>
      <w:r>
        <w:rPr>
          <w:color w:val="1F2228"/>
          <w:spacing w:val="-3"/>
        </w:rPr>
        <w:t xml:space="preserve"> </w:t>
      </w:r>
      <w:r>
        <w:rPr>
          <w:color w:val="1F2228"/>
        </w:rPr>
        <w:t>«Приложения</w:t>
      </w:r>
      <w:r>
        <w:rPr>
          <w:color w:val="1F2228"/>
          <w:spacing w:val="-5"/>
        </w:rPr>
        <w:t xml:space="preserve"> </w:t>
      </w:r>
      <w:r>
        <w:rPr>
          <w:color w:val="1F2228"/>
        </w:rPr>
        <w:t>№</w:t>
      </w:r>
      <w:r>
        <w:rPr>
          <w:color w:val="1F2228"/>
          <w:spacing w:val="-6"/>
        </w:rPr>
        <w:t xml:space="preserve"> </w:t>
      </w:r>
      <w:r>
        <w:rPr>
          <w:color w:val="1F2228"/>
        </w:rPr>
        <w:t>1</w:t>
      </w:r>
      <w:r>
        <w:rPr>
          <w:color w:val="1F2228"/>
          <w:spacing w:val="-4"/>
        </w:rPr>
        <w:t xml:space="preserve"> </w:t>
      </w:r>
      <w:r>
        <w:rPr>
          <w:color w:val="1F2228"/>
        </w:rPr>
        <w:t>и</w:t>
      </w:r>
      <w:r>
        <w:rPr>
          <w:color w:val="1F2228"/>
          <w:spacing w:val="-6"/>
        </w:rPr>
        <w:t xml:space="preserve"> </w:t>
      </w:r>
      <w:r>
        <w:rPr>
          <w:color w:val="1F2228"/>
        </w:rPr>
        <w:t>№</w:t>
      </w:r>
      <w:r>
        <w:rPr>
          <w:color w:val="1F2228"/>
          <w:spacing w:val="-8"/>
        </w:rPr>
        <w:t xml:space="preserve"> </w:t>
      </w:r>
      <w:r>
        <w:rPr>
          <w:color w:val="1F2228"/>
        </w:rPr>
        <w:t>18»</w:t>
      </w:r>
      <w:r>
        <w:rPr>
          <w:color w:val="1F2228"/>
          <w:spacing w:val="-10"/>
        </w:rPr>
        <w:t xml:space="preserve"> </w:t>
      </w:r>
      <w:r>
        <w:rPr>
          <w:color w:val="1F2228"/>
        </w:rPr>
        <w:t>заменить</w:t>
      </w:r>
      <w:r>
        <w:rPr>
          <w:color w:val="1F2228"/>
          <w:spacing w:val="-4"/>
        </w:rPr>
        <w:t xml:space="preserve"> </w:t>
      </w:r>
      <w:r>
        <w:rPr>
          <w:color w:val="1F2228"/>
        </w:rPr>
        <w:t>словами</w:t>
      </w:r>
      <w:r>
        <w:rPr>
          <w:color w:val="1F2228"/>
          <w:spacing w:val="-2"/>
        </w:rPr>
        <w:t xml:space="preserve"> </w:t>
      </w:r>
      <w:r>
        <w:rPr>
          <w:color w:val="1F2228"/>
        </w:rPr>
        <w:t>«Приложения</w:t>
      </w:r>
      <w:r>
        <w:rPr>
          <w:color w:val="1F2228"/>
          <w:spacing w:val="-4"/>
        </w:rPr>
        <w:t xml:space="preserve"> </w:t>
      </w:r>
      <w:r>
        <w:rPr>
          <w:color w:val="1F2228"/>
        </w:rPr>
        <w:t>№</w:t>
      </w:r>
      <w:r>
        <w:rPr>
          <w:color w:val="1F2228"/>
          <w:spacing w:val="-6"/>
        </w:rPr>
        <w:t xml:space="preserve"> </w:t>
      </w:r>
      <w:r>
        <w:rPr>
          <w:color w:val="1F2228"/>
        </w:rPr>
        <w:t>1 и № 2»;</w:t>
      </w:r>
    </w:p>
    <w:p w:rsidR="00F059EE" w:rsidRDefault="00E53F5F">
      <w:pPr>
        <w:pStyle w:val="a3"/>
        <w:spacing w:before="11"/>
        <w:ind w:right="433"/>
        <w:jc w:val="both"/>
      </w:pPr>
      <w:r>
        <w:rPr>
          <w:color w:val="1F2228"/>
        </w:rPr>
        <w:t xml:space="preserve">в абзаце втором подпункта 152.7.1.8 слова «Стратегия пространственного развития Российской Федерации до 2025 года» заменить словами «Стратегия пространственного развития Российской Федерации до 2030 </w:t>
      </w:r>
      <w:r>
        <w:rPr>
          <w:color w:val="1F2228"/>
          <w:spacing w:val="-2"/>
        </w:rPr>
        <w:t>года»;</w:t>
      </w:r>
    </w:p>
    <w:p w:rsidR="00F059EE" w:rsidRDefault="00E53F5F">
      <w:pPr>
        <w:pStyle w:val="a3"/>
        <w:spacing w:before="1"/>
        <w:ind w:right="444"/>
        <w:jc w:val="both"/>
      </w:pPr>
      <w:r>
        <w:rPr>
          <w:color w:val="1F2228"/>
        </w:rPr>
        <w:t>в</w:t>
      </w:r>
      <w:r>
        <w:rPr>
          <w:color w:val="1F2228"/>
          <w:spacing w:val="-1"/>
        </w:rPr>
        <w:t xml:space="preserve"> </w:t>
      </w:r>
      <w:r>
        <w:rPr>
          <w:color w:val="1F2228"/>
        </w:rPr>
        <w:t>абзаце третьем подпункта 152.7.1.8. слова «Стратегия экологической</w:t>
      </w:r>
      <w:r>
        <w:rPr>
          <w:color w:val="1F2228"/>
          <w:spacing w:val="-2"/>
        </w:rPr>
        <w:t xml:space="preserve"> </w:t>
      </w:r>
      <w:r>
        <w:rPr>
          <w:color w:val="1F2228"/>
        </w:rPr>
        <w:t>безопасности Российской</w:t>
      </w:r>
      <w:r>
        <w:rPr>
          <w:color w:val="1F2228"/>
          <w:spacing w:val="-2"/>
        </w:rPr>
        <w:t xml:space="preserve"> </w:t>
      </w:r>
      <w:r>
        <w:rPr>
          <w:color w:val="1F2228"/>
        </w:rPr>
        <w:t>Федерации на</w:t>
      </w:r>
      <w:r>
        <w:rPr>
          <w:color w:val="1F2228"/>
          <w:spacing w:val="36"/>
        </w:rPr>
        <w:t xml:space="preserve"> </w:t>
      </w:r>
      <w:r>
        <w:rPr>
          <w:color w:val="1F2228"/>
        </w:rPr>
        <w:t>период</w:t>
      </w:r>
      <w:r>
        <w:rPr>
          <w:color w:val="1F2228"/>
          <w:spacing w:val="38"/>
        </w:rPr>
        <w:t xml:space="preserve"> </w:t>
      </w:r>
      <w:r>
        <w:rPr>
          <w:color w:val="1F2228"/>
        </w:rPr>
        <w:t>до</w:t>
      </w:r>
      <w:r>
        <w:rPr>
          <w:color w:val="1F2228"/>
          <w:spacing w:val="37"/>
        </w:rPr>
        <w:t xml:space="preserve"> </w:t>
      </w:r>
      <w:r>
        <w:rPr>
          <w:color w:val="1F2228"/>
        </w:rPr>
        <w:t>2025</w:t>
      </w:r>
      <w:r>
        <w:rPr>
          <w:color w:val="1F2228"/>
          <w:spacing w:val="38"/>
        </w:rPr>
        <w:t xml:space="preserve"> </w:t>
      </w:r>
      <w:r>
        <w:rPr>
          <w:color w:val="1F2228"/>
        </w:rPr>
        <w:t>года,</w:t>
      </w:r>
      <w:r>
        <w:rPr>
          <w:color w:val="1F2228"/>
          <w:spacing w:val="39"/>
        </w:rPr>
        <w:t xml:space="preserve"> </w:t>
      </w:r>
      <w:r>
        <w:rPr>
          <w:color w:val="1F2228"/>
        </w:rPr>
        <w:t>утвержденная</w:t>
      </w:r>
      <w:r>
        <w:rPr>
          <w:color w:val="1F2228"/>
          <w:spacing w:val="36"/>
        </w:rPr>
        <w:t xml:space="preserve"> </w:t>
      </w:r>
      <w:r>
        <w:rPr>
          <w:color w:val="1F2228"/>
        </w:rPr>
        <w:t>Указом</w:t>
      </w:r>
      <w:r>
        <w:rPr>
          <w:color w:val="1F2228"/>
          <w:spacing w:val="38"/>
        </w:rPr>
        <w:t xml:space="preserve"> </w:t>
      </w:r>
      <w:r>
        <w:rPr>
          <w:color w:val="1F2228"/>
        </w:rPr>
        <w:t>Президента</w:t>
      </w:r>
      <w:r>
        <w:rPr>
          <w:color w:val="1F2228"/>
          <w:spacing w:val="39"/>
        </w:rPr>
        <w:t xml:space="preserve"> </w:t>
      </w:r>
      <w:r>
        <w:rPr>
          <w:color w:val="1F2228"/>
        </w:rPr>
        <w:t>Российской</w:t>
      </w:r>
      <w:r>
        <w:rPr>
          <w:color w:val="1F2228"/>
          <w:spacing w:val="36"/>
        </w:rPr>
        <w:t xml:space="preserve"> </w:t>
      </w:r>
      <w:r>
        <w:rPr>
          <w:color w:val="1F2228"/>
        </w:rPr>
        <w:t>Федерации</w:t>
      </w:r>
      <w:r>
        <w:rPr>
          <w:color w:val="1F2228"/>
          <w:spacing w:val="36"/>
        </w:rPr>
        <w:t xml:space="preserve"> </w:t>
      </w:r>
      <w:r>
        <w:rPr>
          <w:color w:val="1F2228"/>
        </w:rPr>
        <w:t>от</w:t>
      </w:r>
      <w:r>
        <w:rPr>
          <w:color w:val="1F2228"/>
          <w:spacing w:val="35"/>
        </w:rPr>
        <w:t xml:space="preserve"> </w:t>
      </w:r>
      <w:r>
        <w:rPr>
          <w:color w:val="1F2228"/>
        </w:rPr>
        <w:t>19</w:t>
      </w:r>
      <w:r>
        <w:rPr>
          <w:color w:val="1F2228"/>
          <w:spacing w:val="37"/>
        </w:rPr>
        <w:t xml:space="preserve"> </w:t>
      </w:r>
      <w:r>
        <w:rPr>
          <w:color w:val="1F2228"/>
        </w:rPr>
        <w:t>апреля</w:t>
      </w:r>
      <w:r>
        <w:rPr>
          <w:color w:val="1F2228"/>
          <w:spacing w:val="36"/>
        </w:rPr>
        <w:t xml:space="preserve"> </w:t>
      </w:r>
      <w:r>
        <w:rPr>
          <w:color w:val="1F2228"/>
        </w:rPr>
        <w:t>2017</w:t>
      </w:r>
      <w:r>
        <w:rPr>
          <w:color w:val="1F2228"/>
          <w:spacing w:val="37"/>
        </w:rPr>
        <w:t xml:space="preserve"> </w:t>
      </w:r>
      <w:r>
        <w:rPr>
          <w:color w:val="1F2228"/>
        </w:rPr>
        <w:t>г.</w:t>
      </w:r>
    </w:p>
    <w:p w:rsidR="00F059EE" w:rsidRDefault="00E53F5F">
      <w:pPr>
        <w:pStyle w:val="a3"/>
        <w:spacing w:before="3"/>
        <w:ind w:right="459"/>
        <w:jc w:val="both"/>
      </w:pPr>
      <w:r>
        <w:rPr>
          <w:color w:val="1F2228"/>
        </w:rPr>
        <w:t>№ 176 «О Стратегии экологической безопасности Российской Федерации на период до 2025 года»</w:t>
      </w:r>
      <w:r>
        <w:rPr>
          <w:color w:val="1F2228"/>
          <w:spacing w:val="-4"/>
        </w:rPr>
        <w:t xml:space="preserve"> </w:t>
      </w:r>
      <w:r>
        <w:rPr>
          <w:color w:val="1F2228"/>
        </w:rPr>
        <w:t>заменить словами «Документы стратегического планирования в сфере обеспечения экологической безопасности»;</w:t>
      </w:r>
    </w:p>
    <w:p w:rsidR="00F059EE" w:rsidRDefault="00E53F5F">
      <w:pPr>
        <w:pStyle w:val="a3"/>
        <w:spacing w:line="227" w:lineRule="exact"/>
        <w:jc w:val="both"/>
      </w:pPr>
      <w:r>
        <w:rPr>
          <w:color w:val="1F2228"/>
        </w:rPr>
        <w:t>в</w:t>
      </w:r>
      <w:r>
        <w:rPr>
          <w:color w:val="1F2228"/>
          <w:spacing w:val="-11"/>
        </w:rPr>
        <w:t xml:space="preserve"> </w:t>
      </w:r>
      <w:r>
        <w:rPr>
          <w:color w:val="1F2228"/>
        </w:rPr>
        <w:t>подпункте</w:t>
      </w:r>
      <w:r>
        <w:rPr>
          <w:color w:val="1F2228"/>
          <w:spacing w:val="-6"/>
        </w:rPr>
        <w:t xml:space="preserve"> </w:t>
      </w:r>
      <w:r>
        <w:rPr>
          <w:color w:val="1F2228"/>
          <w:spacing w:val="-2"/>
        </w:rPr>
        <w:t>152.9:</w:t>
      </w:r>
    </w:p>
    <w:p w:rsidR="00F059EE" w:rsidRDefault="00E53F5F">
      <w:pPr>
        <w:pStyle w:val="a3"/>
        <w:spacing w:line="229" w:lineRule="exact"/>
        <w:jc w:val="both"/>
      </w:pPr>
      <w:r>
        <w:rPr>
          <w:color w:val="1F2228"/>
        </w:rPr>
        <w:t>в</w:t>
      </w:r>
      <w:r>
        <w:rPr>
          <w:color w:val="1F2228"/>
          <w:spacing w:val="-8"/>
        </w:rPr>
        <w:t xml:space="preserve"> </w:t>
      </w:r>
      <w:r>
        <w:rPr>
          <w:color w:val="1F2228"/>
        </w:rPr>
        <w:t>таблице</w:t>
      </w:r>
      <w:r>
        <w:rPr>
          <w:color w:val="1F2228"/>
          <w:spacing w:val="-3"/>
        </w:rPr>
        <w:t xml:space="preserve"> </w:t>
      </w:r>
      <w:r>
        <w:rPr>
          <w:color w:val="1F2228"/>
          <w:spacing w:val="-2"/>
        </w:rPr>
        <w:t>20.3:</w:t>
      </w:r>
    </w:p>
    <w:p w:rsidR="00F059EE" w:rsidRDefault="00E53F5F">
      <w:pPr>
        <w:pStyle w:val="a3"/>
        <w:spacing w:before="5"/>
        <w:jc w:val="both"/>
      </w:pPr>
      <w:r>
        <w:rPr>
          <w:color w:val="1F2228"/>
        </w:rPr>
        <w:t>в</w:t>
      </w:r>
      <w:r>
        <w:rPr>
          <w:color w:val="1F2228"/>
          <w:spacing w:val="33"/>
        </w:rPr>
        <w:t xml:space="preserve"> </w:t>
      </w:r>
      <w:r>
        <w:rPr>
          <w:color w:val="1F2228"/>
        </w:rPr>
        <w:t>уроке</w:t>
      </w:r>
      <w:r>
        <w:rPr>
          <w:color w:val="1F2228"/>
          <w:spacing w:val="32"/>
        </w:rPr>
        <w:t xml:space="preserve"> </w:t>
      </w:r>
      <w:r>
        <w:rPr>
          <w:color w:val="1F2228"/>
        </w:rPr>
        <w:t>58</w:t>
      </w:r>
      <w:r>
        <w:rPr>
          <w:color w:val="1F2228"/>
          <w:spacing w:val="35"/>
        </w:rPr>
        <w:t xml:space="preserve"> </w:t>
      </w:r>
      <w:r>
        <w:rPr>
          <w:color w:val="1F2228"/>
        </w:rPr>
        <w:t>слова</w:t>
      </w:r>
      <w:r>
        <w:rPr>
          <w:color w:val="1F2228"/>
          <w:spacing w:val="39"/>
        </w:rPr>
        <w:t xml:space="preserve"> </w:t>
      </w:r>
      <w:r>
        <w:rPr>
          <w:color w:val="1F2228"/>
        </w:rPr>
        <w:t>«Резервный</w:t>
      </w:r>
      <w:r>
        <w:rPr>
          <w:color w:val="1F2228"/>
          <w:spacing w:val="39"/>
        </w:rPr>
        <w:t xml:space="preserve"> </w:t>
      </w:r>
      <w:r>
        <w:rPr>
          <w:color w:val="1F2228"/>
        </w:rPr>
        <w:t>урок.</w:t>
      </w:r>
      <w:r>
        <w:rPr>
          <w:color w:val="1F2228"/>
          <w:spacing w:val="37"/>
        </w:rPr>
        <w:t xml:space="preserve"> </w:t>
      </w:r>
      <w:r>
        <w:rPr>
          <w:color w:val="1F2228"/>
        </w:rPr>
        <w:t>Обобщающее</w:t>
      </w:r>
      <w:r>
        <w:rPr>
          <w:color w:val="1F2228"/>
          <w:spacing w:val="38"/>
        </w:rPr>
        <w:t xml:space="preserve"> </w:t>
      </w:r>
      <w:r>
        <w:rPr>
          <w:color w:val="1F2228"/>
        </w:rPr>
        <w:t>повторение</w:t>
      </w:r>
      <w:r>
        <w:rPr>
          <w:color w:val="1F2228"/>
          <w:spacing w:val="37"/>
        </w:rPr>
        <w:t xml:space="preserve"> </w:t>
      </w:r>
      <w:r>
        <w:rPr>
          <w:color w:val="1F2228"/>
        </w:rPr>
        <w:t>по</w:t>
      </w:r>
      <w:r>
        <w:rPr>
          <w:color w:val="1F2228"/>
          <w:spacing w:val="35"/>
        </w:rPr>
        <w:t xml:space="preserve"> </w:t>
      </w:r>
      <w:r>
        <w:rPr>
          <w:color w:val="1F2228"/>
        </w:rPr>
        <w:t>темам</w:t>
      </w:r>
      <w:r>
        <w:rPr>
          <w:color w:val="1F2228"/>
          <w:spacing w:val="38"/>
        </w:rPr>
        <w:t xml:space="preserve"> </w:t>
      </w:r>
      <w:r>
        <w:rPr>
          <w:color w:val="1F2228"/>
        </w:rPr>
        <w:t>«Народы</w:t>
      </w:r>
      <w:r>
        <w:rPr>
          <w:color w:val="1F2228"/>
          <w:spacing w:val="41"/>
        </w:rPr>
        <w:t xml:space="preserve"> </w:t>
      </w:r>
      <w:r>
        <w:rPr>
          <w:color w:val="1F2228"/>
        </w:rPr>
        <w:t>и</w:t>
      </w:r>
      <w:r>
        <w:rPr>
          <w:color w:val="1F2228"/>
          <w:spacing w:val="29"/>
        </w:rPr>
        <w:t xml:space="preserve"> </w:t>
      </w:r>
      <w:r>
        <w:rPr>
          <w:color w:val="1F2228"/>
        </w:rPr>
        <w:t>религии</w:t>
      </w:r>
      <w:r>
        <w:rPr>
          <w:color w:val="1F2228"/>
          <w:spacing w:val="35"/>
        </w:rPr>
        <w:t xml:space="preserve"> </w:t>
      </w:r>
      <w:r>
        <w:rPr>
          <w:color w:val="1F2228"/>
        </w:rPr>
        <w:t>России»</w:t>
      </w:r>
      <w:r>
        <w:rPr>
          <w:color w:val="1F2228"/>
          <w:spacing w:val="36"/>
        </w:rPr>
        <w:t xml:space="preserve"> </w:t>
      </w:r>
      <w:r>
        <w:rPr>
          <w:color w:val="1F2228"/>
          <w:spacing w:val="-10"/>
        </w:rPr>
        <w:t>и</w:t>
      </w:r>
    </w:p>
    <w:p w:rsidR="00F059EE" w:rsidRDefault="00E53F5F">
      <w:pPr>
        <w:pStyle w:val="a3"/>
        <w:spacing w:before="1"/>
        <w:ind w:right="445"/>
        <w:jc w:val="both"/>
      </w:pPr>
      <w:r>
        <w:rPr>
          <w:color w:val="1F2228"/>
        </w:rPr>
        <w:t>«Половой и возрастной состав населения России»» заменить словами «Половой и возрастной состав населения России»;</w:t>
      </w:r>
    </w:p>
    <w:p w:rsidR="00F059EE" w:rsidRDefault="00E53F5F">
      <w:pPr>
        <w:pStyle w:val="a3"/>
        <w:spacing w:before="3"/>
        <w:ind w:right="436"/>
        <w:jc w:val="both"/>
      </w:pPr>
      <w:r>
        <w:rPr>
          <w:color w:val="1F2228"/>
        </w:rPr>
        <w:t xml:space="preserve">в уроке 66 слова «Половой и возрастной состав населения России» заменить словами «Резервный урок. Обобщающее повторение по темам «Народы и религии России» и «Половой и возрастной состав населения </w:t>
      </w:r>
      <w:r>
        <w:rPr>
          <w:color w:val="1F2228"/>
          <w:spacing w:val="-2"/>
        </w:rPr>
        <w:t>России»»;</w:t>
      </w:r>
    </w:p>
    <w:p w:rsidR="00F059EE" w:rsidRDefault="00E53F5F">
      <w:pPr>
        <w:pStyle w:val="a3"/>
        <w:spacing w:line="229" w:lineRule="exact"/>
        <w:jc w:val="both"/>
      </w:pPr>
      <w:r>
        <w:rPr>
          <w:color w:val="1F2228"/>
        </w:rPr>
        <w:t>в</w:t>
      </w:r>
      <w:r>
        <w:rPr>
          <w:color w:val="1F2228"/>
          <w:spacing w:val="-8"/>
        </w:rPr>
        <w:t xml:space="preserve"> </w:t>
      </w:r>
      <w:r>
        <w:rPr>
          <w:color w:val="1F2228"/>
        </w:rPr>
        <w:t>таблице</w:t>
      </w:r>
      <w:r>
        <w:rPr>
          <w:color w:val="1F2228"/>
          <w:spacing w:val="-3"/>
        </w:rPr>
        <w:t xml:space="preserve"> </w:t>
      </w:r>
      <w:r>
        <w:rPr>
          <w:color w:val="1F2228"/>
          <w:spacing w:val="-2"/>
        </w:rPr>
        <w:t>20.4:</w:t>
      </w:r>
    </w:p>
    <w:p w:rsidR="00F059EE" w:rsidRDefault="00E53F5F">
      <w:pPr>
        <w:pStyle w:val="a3"/>
        <w:spacing w:before="3"/>
        <w:jc w:val="both"/>
      </w:pPr>
      <w:r>
        <w:rPr>
          <w:color w:val="1F2228"/>
        </w:rPr>
        <w:t>в</w:t>
      </w:r>
      <w:r>
        <w:rPr>
          <w:color w:val="1F2228"/>
          <w:spacing w:val="-8"/>
        </w:rPr>
        <w:t xml:space="preserve"> </w:t>
      </w:r>
      <w:r>
        <w:rPr>
          <w:color w:val="1F2228"/>
        </w:rPr>
        <w:t>уроке</w:t>
      </w:r>
      <w:r>
        <w:rPr>
          <w:color w:val="1F2228"/>
          <w:spacing w:val="-4"/>
        </w:rPr>
        <w:t xml:space="preserve"> </w:t>
      </w:r>
      <w:r>
        <w:rPr>
          <w:color w:val="1F2228"/>
        </w:rPr>
        <w:t>2</w:t>
      </w:r>
      <w:r>
        <w:rPr>
          <w:color w:val="1F2228"/>
          <w:spacing w:val="-5"/>
        </w:rPr>
        <w:t xml:space="preserve"> </w:t>
      </w:r>
      <w:r>
        <w:rPr>
          <w:color w:val="1F2228"/>
        </w:rPr>
        <w:t>слова</w:t>
      </w:r>
      <w:r>
        <w:rPr>
          <w:color w:val="1F2228"/>
          <w:spacing w:val="-3"/>
        </w:rPr>
        <w:t xml:space="preserve"> </w:t>
      </w:r>
      <w:r>
        <w:rPr>
          <w:color w:val="1F2228"/>
        </w:rPr>
        <w:t>«на</w:t>
      </w:r>
      <w:r>
        <w:rPr>
          <w:color w:val="1F2228"/>
          <w:spacing w:val="-4"/>
        </w:rPr>
        <w:t xml:space="preserve"> </w:t>
      </w:r>
      <w:r>
        <w:rPr>
          <w:color w:val="1F2228"/>
        </w:rPr>
        <w:t>период</w:t>
      </w:r>
      <w:r>
        <w:rPr>
          <w:color w:val="1F2228"/>
          <w:spacing w:val="-7"/>
        </w:rPr>
        <w:t xml:space="preserve"> </w:t>
      </w:r>
      <w:r>
        <w:rPr>
          <w:color w:val="1F2228"/>
        </w:rPr>
        <w:t>до</w:t>
      </w:r>
      <w:r>
        <w:rPr>
          <w:color w:val="1F2228"/>
          <w:spacing w:val="-6"/>
        </w:rPr>
        <w:t xml:space="preserve"> </w:t>
      </w:r>
      <w:r>
        <w:rPr>
          <w:color w:val="1F2228"/>
        </w:rPr>
        <w:t>2025</w:t>
      </w:r>
      <w:r>
        <w:rPr>
          <w:color w:val="1F2228"/>
          <w:spacing w:val="-6"/>
        </w:rPr>
        <w:t xml:space="preserve"> </w:t>
      </w:r>
      <w:r>
        <w:rPr>
          <w:color w:val="1F2228"/>
        </w:rPr>
        <w:t>года»</w:t>
      </w:r>
      <w:r>
        <w:rPr>
          <w:color w:val="1F2228"/>
          <w:spacing w:val="-10"/>
        </w:rPr>
        <w:t xml:space="preserve"> </w:t>
      </w:r>
      <w:r>
        <w:rPr>
          <w:color w:val="1F2228"/>
        </w:rPr>
        <w:t>заменить</w:t>
      </w:r>
      <w:r>
        <w:rPr>
          <w:color w:val="1F2228"/>
          <w:spacing w:val="-5"/>
        </w:rPr>
        <w:t xml:space="preserve"> </w:t>
      </w:r>
      <w:r>
        <w:rPr>
          <w:color w:val="1F2228"/>
        </w:rPr>
        <w:t>словами</w:t>
      </w:r>
      <w:r>
        <w:rPr>
          <w:color w:val="1F2228"/>
          <w:spacing w:val="-4"/>
        </w:rPr>
        <w:t xml:space="preserve"> </w:t>
      </w:r>
      <w:r>
        <w:rPr>
          <w:color w:val="1F2228"/>
        </w:rPr>
        <w:t>«на</w:t>
      </w:r>
      <w:r>
        <w:rPr>
          <w:color w:val="1F2228"/>
          <w:spacing w:val="-4"/>
        </w:rPr>
        <w:t xml:space="preserve"> </w:t>
      </w:r>
      <w:r>
        <w:rPr>
          <w:color w:val="1F2228"/>
        </w:rPr>
        <w:t>период</w:t>
      </w:r>
      <w:r>
        <w:rPr>
          <w:color w:val="1F2228"/>
          <w:spacing w:val="-7"/>
        </w:rPr>
        <w:t xml:space="preserve"> </w:t>
      </w:r>
      <w:r>
        <w:rPr>
          <w:color w:val="1F2228"/>
        </w:rPr>
        <w:t>до</w:t>
      </w:r>
      <w:r>
        <w:rPr>
          <w:color w:val="1F2228"/>
          <w:spacing w:val="-6"/>
        </w:rPr>
        <w:t xml:space="preserve"> </w:t>
      </w:r>
      <w:r>
        <w:rPr>
          <w:color w:val="1F2228"/>
        </w:rPr>
        <w:t>2030</w:t>
      </w:r>
      <w:r>
        <w:rPr>
          <w:color w:val="1F2228"/>
          <w:spacing w:val="-4"/>
        </w:rPr>
        <w:t xml:space="preserve"> </w:t>
      </w:r>
      <w:r>
        <w:rPr>
          <w:color w:val="1F2228"/>
          <w:spacing w:val="-2"/>
        </w:rPr>
        <w:t>года»;</w:t>
      </w:r>
    </w:p>
    <w:p w:rsidR="00F059EE" w:rsidRDefault="00E53F5F">
      <w:pPr>
        <w:pStyle w:val="a3"/>
        <w:spacing w:before="3"/>
        <w:ind w:right="448"/>
        <w:jc w:val="both"/>
      </w:pPr>
      <w:r>
        <w:rPr>
          <w:color w:val="1F2228"/>
        </w:rPr>
        <w:t>в уроке девять слова «на период до 2035 года», утвержденной распоряжением Правительства Российской Федерации от 9 июня 2020 г. № 1523-р.» заменить словами «на период до 2050 года», утвержденной распоряжением Правительства Российской Федерации от 12 апреля 2025 г. № 908-р.»;</w:t>
      </w:r>
    </w:p>
    <w:p w:rsidR="00F059EE" w:rsidRDefault="00E53F5F">
      <w:pPr>
        <w:pStyle w:val="a3"/>
        <w:spacing w:line="229" w:lineRule="exact"/>
        <w:jc w:val="both"/>
      </w:pPr>
      <w:r>
        <w:rPr>
          <w:color w:val="1F2228"/>
        </w:rPr>
        <w:t>в</w:t>
      </w:r>
      <w:r>
        <w:rPr>
          <w:color w:val="1F2228"/>
          <w:spacing w:val="-5"/>
        </w:rPr>
        <w:t xml:space="preserve"> </w:t>
      </w:r>
      <w:r>
        <w:rPr>
          <w:color w:val="1F2228"/>
        </w:rPr>
        <w:t>уроке</w:t>
      </w:r>
      <w:r>
        <w:rPr>
          <w:color w:val="1F2228"/>
          <w:spacing w:val="-4"/>
        </w:rPr>
        <w:t xml:space="preserve"> </w:t>
      </w:r>
      <w:r>
        <w:rPr>
          <w:color w:val="1F2228"/>
        </w:rPr>
        <w:t>20</w:t>
      </w:r>
      <w:r>
        <w:rPr>
          <w:color w:val="1F2228"/>
          <w:spacing w:val="-5"/>
        </w:rPr>
        <w:t xml:space="preserve"> </w:t>
      </w:r>
      <w:r>
        <w:rPr>
          <w:color w:val="1F2228"/>
        </w:rPr>
        <w:t>слова</w:t>
      </w:r>
      <w:r>
        <w:rPr>
          <w:color w:val="1F2228"/>
          <w:spacing w:val="-2"/>
        </w:rPr>
        <w:t xml:space="preserve"> </w:t>
      </w:r>
      <w:r>
        <w:rPr>
          <w:color w:val="1F2228"/>
        </w:rPr>
        <w:t>«приложения</w:t>
      </w:r>
      <w:r>
        <w:rPr>
          <w:color w:val="1F2228"/>
          <w:spacing w:val="-3"/>
        </w:rPr>
        <w:t xml:space="preserve"> </w:t>
      </w:r>
      <w:r>
        <w:rPr>
          <w:color w:val="1F2228"/>
        </w:rPr>
        <w:t>№</w:t>
      </w:r>
      <w:r>
        <w:rPr>
          <w:color w:val="1F2228"/>
          <w:spacing w:val="-5"/>
        </w:rPr>
        <w:t xml:space="preserve"> </w:t>
      </w:r>
      <w:r>
        <w:rPr>
          <w:color w:val="1F2228"/>
        </w:rPr>
        <w:t>1</w:t>
      </w:r>
      <w:r>
        <w:rPr>
          <w:color w:val="1F2228"/>
          <w:spacing w:val="-5"/>
        </w:rPr>
        <w:t xml:space="preserve"> </w:t>
      </w:r>
      <w:r>
        <w:rPr>
          <w:color w:val="1F2228"/>
        </w:rPr>
        <w:t>и</w:t>
      </w:r>
      <w:r>
        <w:rPr>
          <w:color w:val="1F2228"/>
          <w:spacing w:val="-10"/>
        </w:rPr>
        <w:t xml:space="preserve"> </w:t>
      </w:r>
      <w:r>
        <w:rPr>
          <w:color w:val="1F2228"/>
        </w:rPr>
        <w:t>№</w:t>
      </w:r>
      <w:r>
        <w:rPr>
          <w:color w:val="1F2228"/>
          <w:spacing w:val="-5"/>
        </w:rPr>
        <w:t xml:space="preserve"> </w:t>
      </w:r>
      <w:r>
        <w:rPr>
          <w:color w:val="1F2228"/>
        </w:rPr>
        <w:t>18»</w:t>
      </w:r>
      <w:r>
        <w:rPr>
          <w:color w:val="1F2228"/>
          <w:spacing w:val="-9"/>
        </w:rPr>
        <w:t xml:space="preserve"> </w:t>
      </w:r>
      <w:r>
        <w:rPr>
          <w:color w:val="1F2228"/>
        </w:rPr>
        <w:t>заменить</w:t>
      </w:r>
      <w:r>
        <w:rPr>
          <w:color w:val="1F2228"/>
          <w:spacing w:val="-3"/>
        </w:rPr>
        <w:t xml:space="preserve"> </w:t>
      </w:r>
      <w:r>
        <w:rPr>
          <w:color w:val="1F2228"/>
        </w:rPr>
        <w:t>словами</w:t>
      </w:r>
      <w:r>
        <w:rPr>
          <w:color w:val="1F2228"/>
          <w:spacing w:val="-3"/>
        </w:rPr>
        <w:t xml:space="preserve"> </w:t>
      </w:r>
      <w:r>
        <w:rPr>
          <w:color w:val="1F2228"/>
        </w:rPr>
        <w:t>«приложения</w:t>
      </w:r>
      <w:r>
        <w:rPr>
          <w:color w:val="1F2228"/>
          <w:spacing w:val="-3"/>
        </w:rPr>
        <w:t xml:space="preserve"> </w:t>
      </w:r>
      <w:r>
        <w:rPr>
          <w:color w:val="1F2228"/>
        </w:rPr>
        <w:t>№</w:t>
      </w:r>
      <w:r>
        <w:rPr>
          <w:color w:val="1F2228"/>
          <w:spacing w:val="-7"/>
        </w:rPr>
        <w:t xml:space="preserve"> </w:t>
      </w:r>
      <w:r>
        <w:rPr>
          <w:color w:val="1F2228"/>
        </w:rPr>
        <w:t>1</w:t>
      </w:r>
      <w:r>
        <w:rPr>
          <w:color w:val="1F2228"/>
          <w:spacing w:val="-5"/>
        </w:rPr>
        <w:t xml:space="preserve"> </w:t>
      </w:r>
      <w:r>
        <w:rPr>
          <w:color w:val="1F2228"/>
        </w:rPr>
        <w:t>и</w:t>
      </w:r>
      <w:r>
        <w:rPr>
          <w:color w:val="1F2228"/>
          <w:spacing w:val="-7"/>
        </w:rPr>
        <w:t xml:space="preserve"> </w:t>
      </w:r>
      <w:r>
        <w:rPr>
          <w:color w:val="1F2228"/>
        </w:rPr>
        <w:t>№</w:t>
      </w:r>
      <w:r>
        <w:rPr>
          <w:color w:val="1F2228"/>
          <w:spacing w:val="-5"/>
        </w:rPr>
        <w:t xml:space="preserve"> </w:t>
      </w:r>
      <w:r>
        <w:rPr>
          <w:color w:val="1F2228"/>
          <w:spacing w:val="-4"/>
        </w:rPr>
        <w:t>2)»;</w:t>
      </w:r>
    </w:p>
    <w:p w:rsidR="00F059EE" w:rsidRDefault="00E53F5F">
      <w:pPr>
        <w:pStyle w:val="a3"/>
        <w:spacing w:before="2"/>
        <w:ind w:right="446"/>
        <w:jc w:val="both"/>
      </w:pPr>
      <w:r>
        <w:rPr>
          <w:color w:val="1F2228"/>
        </w:rPr>
        <w:t>в уроке 34 слова «Стратегия экологической безопасности Российской Федерации до 2025 года» заменить словами «Документы стратегического планирования в сфере обеспечения экологической безопасности»;</w:t>
      </w:r>
    </w:p>
    <w:p w:rsidR="00F059EE" w:rsidRDefault="00E53F5F">
      <w:pPr>
        <w:pStyle w:val="a5"/>
        <w:numPr>
          <w:ilvl w:val="0"/>
          <w:numId w:val="22"/>
        </w:numPr>
        <w:tabs>
          <w:tab w:val="left" w:pos="1027"/>
        </w:tabs>
        <w:spacing w:before="4" w:line="229" w:lineRule="exact"/>
        <w:ind w:left="1027" w:hanging="315"/>
        <w:jc w:val="both"/>
        <w:rPr>
          <w:color w:val="1F2228"/>
          <w:sz w:val="20"/>
        </w:rPr>
      </w:pPr>
      <w:r>
        <w:rPr>
          <w:color w:val="1F2228"/>
          <w:sz w:val="20"/>
        </w:rPr>
        <w:t>пункт</w:t>
      </w:r>
      <w:r>
        <w:rPr>
          <w:color w:val="1F2228"/>
          <w:spacing w:val="-13"/>
          <w:sz w:val="20"/>
        </w:rPr>
        <w:t xml:space="preserve"> </w:t>
      </w:r>
      <w:r>
        <w:rPr>
          <w:color w:val="1F2228"/>
          <w:sz w:val="20"/>
        </w:rPr>
        <w:t>158</w:t>
      </w:r>
      <w:r>
        <w:rPr>
          <w:color w:val="1F2228"/>
          <w:spacing w:val="-12"/>
          <w:sz w:val="20"/>
        </w:rPr>
        <w:t xml:space="preserve"> </w:t>
      </w:r>
      <w:r>
        <w:rPr>
          <w:color w:val="1F2228"/>
          <w:sz w:val="20"/>
        </w:rPr>
        <w:t>дополнить</w:t>
      </w:r>
      <w:r>
        <w:rPr>
          <w:color w:val="1F2228"/>
          <w:spacing w:val="-11"/>
          <w:sz w:val="20"/>
        </w:rPr>
        <w:t xml:space="preserve"> </w:t>
      </w:r>
      <w:r>
        <w:rPr>
          <w:color w:val="1F2228"/>
          <w:sz w:val="20"/>
        </w:rPr>
        <w:t>подпунктом</w:t>
      </w:r>
      <w:r>
        <w:rPr>
          <w:color w:val="1F2228"/>
          <w:spacing w:val="-9"/>
          <w:sz w:val="20"/>
        </w:rPr>
        <w:t xml:space="preserve"> </w:t>
      </w:r>
      <w:r>
        <w:rPr>
          <w:color w:val="1F2228"/>
          <w:sz w:val="20"/>
        </w:rPr>
        <w:t>158.5.5</w:t>
      </w:r>
      <w:r>
        <w:rPr>
          <w:color w:val="1F2228"/>
          <w:sz w:val="20"/>
          <w:vertAlign w:val="superscript"/>
        </w:rPr>
        <w:t>1</w:t>
      </w:r>
      <w:r>
        <w:rPr>
          <w:color w:val="1F2228"/>
          <w:spacing w:val="-13"/>
          <w:sz w:val="20"/>
        </w:rPr>
        <w:t xml:space="preserve"> </w:t>
      </w:r>
      <w:r>
        <w:rPr>
          <w:color w:val="1F2228"/>
          <w:sz w:val="20"/>
        </w:rPr>
        <w:t>следующего</w:t>
      </w:r>
      <w:r>
        <w:rPr>
          <w:color w:val="1F2228"/>
          <w:spacing w:val="-9"/>
          <w:sz w:val="20"/>
        </w:rPr>
        <w:t xml:space="preserve"> </w:t>
      </w:r>
      <w:r>
        <w:rPr>
          <w:color w:val="1F2228"/>
          <w:spacing w:val="-2"/>
          <w:sz w:val="20"/>
        </w:rPr>
        <w:t>содержания:</w:t>
      </w:r>
    </w:p>
    <w:p w:rsidR="00F059EE" w:rsidRDefault="00E53F5F">
      <w:pPr>
        <w:pStyle w:val="a3"/>
        <w:spacing w:line="229" w:lineRule="exact"/>
        <w:jc w:val="both"/>
      </w:pPr>
      <w:r>
        <w:rPr>
          <w:color w:val="1F2228"/>
        </w:rPr>
        <w:t>«158.5.5</w:t>
      </w:r>
      <w:r>
        <w:rPr>
          <w:color w:val="1F2228"/>
          <w:vertAlign w:val="superscript"/>
        </w:rPr>
        <w:t>1</w:t>
      </w:r>
      <w:r>
        <w:rPr>
          <w:color w:val="1F2228"/>
        </w:rPr>
        <w:t>.</w:t>
      </w:r>
      <w:r>
        <w:rPr>
          <w:color w:val="1F2228"/>
          <w:spacing w:val="-13"/>
        </w:rPr>
        <w:t xml:space="preserve"> </w:t>
      </w:r>
      <w:r>
        <w:rPr>
          <w:color w:val="1F2228"/>
        </w:rPr>
        <w:t>Иммунная</w:t>
      </w:r>
      <w:r>
        <w:rPr>
          <w:color w:val="1F2228"/>
          <w:spacing w:val="-11"/>
        </w:rPr>
        <w:t xml:space="preserve"> </w:t>
      </w:r>
      <w:r>
        <w:rPr>
          <w:color w:val="1F2228"/>
          <w:spacing w:val="-2"/>
        </w:rPr>
        <w:t>система.</w:t>
      </w:r>
    </w:p>
    <w:p w:rsidR="00F059EE" w:rsidRDefault="00E53F5F">
      <w:pPr>
        <w:pStyle w:val="a3"/>
        <w:ind w:right="419"/>
        <w:jc w:val="both"/>
      </w:pPr>
      <w:r>
        <w:rPr>
          <w:color w:val="1F2228"/>
        </w:rPr>
        <w:t>История развития знаний об иммунитете. Значение работ И.И. Мечникова, П. Эрлиха и других учёных по изучению иммунитета. Классификации иммунитета. Механизмы врожденного иммунитета. Приобретенный иммунитет: классификация лимфоцитов и участие разных групп лимфоцитов в приобретенном иммунитете. Понятия антитела и</w:t>
      </w:r>
      <w:r>
        <w:rPr>
          <w:color w:val="1F2228"/>
          <w:spacing w:val="-1"/>
        </w:rPr>
        <w:t xml:space="preserve"> </w:t>
      </w:r>
      <w:r>
        <w:rPr>
          <w:color w:val="1F2228"/>
        </w:rPr>
        <w:t>антигена. Презентация антигена. Вакцины и</w:t>
      </w:r>
      <w:r>
        <w:rPr>
          <w:color w:val="1F2228"/>
          <w:spacing w:val="-1"/>
        </w:rPr>
        <w:t xml:space="preserve"> </w:t>
      </w:r>
      <w:r>
        <w:rPr>
          <w:color w:val="1F2228"/>
        </w:rPr>
        <w:t>сыворотки. Органы центральной</w:t>
      </w:r>
      <w:r>
        <w:rPr>
          <w:color w:val="1F2228"/>
          <w:spacing w:val="-1"/>
        </w:rPr>
        <w:t xml:space="preserve"> </w:t>
      </w:r>
      <w:r>
        <w:rPr>
          <w:color w:val="1F2228"/>
        </w:rPr>
        <w:t>иммунной системы:</w:t>
      </w:r>
      <w:r>
        <w:rPr>
          <w:color w:val="1F2228"/>
          <w:spacing w:val="80"/>
        </w:rPr>
        <w:t xml:space="preserve"> </w:t>
      </w:r>
      <w:r>
        <w:rPr>
          <w:color w:val="1F2228"/>
        </w:rPr>
        <w:t>красный</w:t>
      </w:r>
      <w:r>
        <w:rPr>
          <w:color w:val="1F2228"/>
          <w:spacing w:val="80"/>
        </w:rPr>
        <w:t xml:space="preserve"> </w:t>
      </w:r>
      <w:r>
        <w:rPr>
          <w:color w:val="1F2228"/>
        </w:rPr>
        <w:t>костный</w:t>
      </w:r>
      <w:r>
        <w:rPr>
          <w:color w:val="1F2228"/>
          <w:spacing w:val="80"/>
        </w:rPr>
        <w:t xml:space="preserve"> </w:t>
      </w:r>
      <w:r>
        <w:rPr>
          <w:color w:val="1F2228"/>
        </w:rPr>
        <w:t>мозг</w:t>
      </w:r>
      <w:r>
        <w:rPr>
          <w:color w:val="1F2228"/>
          <w:spacing w:val="80"/>
        </w:rPr>
        <w:t xml:space="preserve"> </w:t>
      </w:r>
      <w:r>
        <w:rPr>
          <w:color w:val="1F2228"/>
        </w:rPr>
        <w:t>и</w:t>
      </w:r>
      <w:r>
        <w:rPr>
          <w:color w:val="1F2228"/>
          <w:spacing w:val="80"/>
        </w:rPr>
        <w:t xml:space="preserve"> </w:t>
      </w:r>
      <w:r>
        <w:rPr>
          <w:color w:val="1F2228"/>
        </w:rPr>
        <w:t>тимус.</w:t>
      </w:r>
      <w:r>
        <w:rPr>
          <w:color w:val="1F2228"/>
          <w:spacing w:val="80"/>
        </w:rPr>
        <w:t xml:space="preserve"> </w:t>
      </w:r>
      <w:r>
        <w:rPr>
          <w:color w:val="1F2228"/>
        </w:rPr>
        <w:t>Органы</w:t>
      </w:r>
      <w:r>
        <w:rPr>
          <w:color w:val="1F2228"/>
          <w:spacing w:val="80"/>
        </w:rPr>
        <w:t xml:space="preserve"> </w:t>
      </w:r>
      <w:r>
        <w:rPr>
          <w:color w:val="1F2228"/>
        </w:rPr>
        <w:t>периферической</w:t>
      </w:r>
      <w:r>
        <w:rPr>
          <w:color w:val="1F2228"/>
          <w:spacing w:val="80"/>
        </w:rPr>
        <w:t xml:space="preserve"> </w:t>
      </w:r>
      <w:r>
        <w:rPr>
          <w:color w:val="1F2228"/>
        </w:rPr>
        <w:t>иммунной</w:t>
      </w:r>
      <w:r>
        <w:rPr>
          <w:color w:val="1F2228"/>
          <w:spacing w:val="80"/>
        </w:rPr>
        <w:t xml:space="preserve"> </w:t>
      </w:r>
      <w:r>
        <w:rPr>
          <w:color w:val="1F2228"/>
        </w:rPr>
        <w:t>системы:</w:t>
      </w:r>
      <w:r>
        <w:rPr>
          <w:color w:val="1F2228"/>
          <w:spacing w:val="80"/>
        </w:rPr>
        <w:t xml:space="preserve"> </w:t>
      </w:r>
      <w:r>
        <w:rPr>
          <w:color w:val="1F2228"/>
        </w:rPr>
        <w:t>селезенка,</w:t>
      </w:r>
    </w:p>
    <w:p w:rsidR="00F059EE" w:rsidRDefault="00F059EE">
      <w:pPr>
        <w:pStyle w:val="a3"/>
        <w:jc w:val="both"/>
        <w:sectPr w:rsidR="00F059EE">
          <w:type w:val="continuous"/>
          <w:pgSz w:w="11920" w:h="16850"/>
          <w:pgMar w:top="1040" w:right="425" w:bottom="280" w:left="992" w:header="720" w:footer="720" w:gutter="0"/>
          <w:cols w:space="720"/>
        </w:sectPr>
      </w:pPr>
    </w:p>
    <w:p w:rsidR="00F059EE" w:rsidRDefault="00E53F5F">
      <w:pPr>
        <w:pStyle w:val="a3"/>
        <w:spacing w:before="77"/>
        <w:ind w:right="429"/>
        <w:jc w:val="both"/>
      </w:pPr>
      <w:r>
        <w:rPr>
          <w:color w:val="1F2228"/>
        </w:rPr>
        <w:lastRenderedPageBreak/>
        <w:t>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w:t>
      </w:r>
      <w:r>
        <w:rPr>
          <w:color w:val="1F2228"/>
          <w:spacing w:val="40"/>
        </w:rPr>
        <w:t xml:space="preserve"> </w:t>
      </w:r>
      <w:r>
        <w:rPr>
          <w:color w:val="1F2228"/>
        </w:rPr>
        <w:t>человека.</w:t>
      </w:r>
      <w:r>
        <w:rPr>
          <w:color w:val="1F2228"/>
          <w:spacing w:val="40"/>
        </w:rPr>
        <w:t xml:space="preserve"> </w:t>
      </w:r>
      <w:r>
        <w:rPr>
          <w:color w:val="1F2228"/>
        </w:rPr>
        <w:t>Патологии</w:t>
      </w:r>
      <w:r>
        <w:rPr>
          <w:color w:val="1F2228"/>
          <w:spacing w:val="40"/>
        </w:rPr>
        <w:t xml:space="preserve"> </w:t>
      </w:r>
      <w:r>
        <w:rPr>
          <w:color w:val="1F2228"/>
        </w:rPr>
        <w:t>иммунной</w:t>
      </w:r>
      <w:r>
        <w:rPr>
          <w:color w:val="1F2228"/>
          <w:spacing w:val="40"/>
        </w:rPr>
        <w:t xml:space="preserve"> </w:t>
      </w:r>
      <w:r>
        <w:rPr>
          <w:color w:val="1F2228"/>
        </w:rPr>
        <w:t>системы:</w:t>
      </w:r>
      <w:r>
        <w:rPr>
          <w:color w:val="1F2228"/>
          <w:spacing w:val="40"/>
        </w:rPr>
        <w:t xml:space="preserve"> </w:t>
      </w:r>
      <w:r>
        <w:rPr>
          <w:color w:val="1F2228"/>
        </w:rPr>
        <w:t>иммунодефициты,</w:t>
      </w:r>
      <w:r>
        <w:rPr>
          <w:color w:val="1F2228"/>
          <w:spacing w:val="40"/>
        </w:rPr>
        <w:t xml:space="preserve"> </w:t>
      </w:r>
      <w:r>
        <w:rPr>
          <w:color w:val="1F2228"/>
        </w:rPr>
        <w:t>аутоиммунные</w:t>
      </w:r>
      <w:r>
        <w:rPr>
          <w:color w:val="1F2228"/>
          <w:spacing w:val="40"/>
        </w:rPr>
        <w:t xml:space="preserve"> </w:t>
      </w:r>
      <w:r>
        <w:rPr>
          <w:color w:val="1F2228"/>
        </w:rPr>
        <w:t>заболевания</w:t>
      </w:r>
      <w:r>
        <w:rPr>
          <w:color w:val="1F2228"/>
          <w:spacing w:val="40"/>
        </w:rPr>
        <w:t xml:space="preserve"> </w:t>
      </w:r>
      <w:r>
        <w:rPr>
          <w:color w:val="1F2228"/>
        </w:rPr>
        <w:t>и</w:t>
      </w:r>
    </w:p>
    <w:p w:rsidR="00F059EE" w:rsidRDefault="00E53F5F">
      <w:pPr>
        <w:pStyle w:val="a3"/>
        <w:ind w:right="147"/>
        <w:jc w:val="both"/>
      </w:pPr>
      <w:r>
        <w:t>другие. Реакции гиперчувствительности, в том числе аллергии. Основы трансплантологии. Демонстрация портретов ученых, таблиц и слайдов, видеороликов и кинофрагментов об иммунной системе»;</w:t>
      </w:r>
    </w:p>
    <w:p w:rsidR="00F059EE" w:rsidRDefault="00E53F5F">
      <w:pPr>
        <w:pStyle w:val="a5"/>
        <w:numPr>
          <w:ilvl w:val="0"/>
          <w:numId w:val="12"/>
        </w:numPr>
        <w:tabs>
          <w:tab w:val="left" w:pos="1001"/>
        </w:tabs>
        <w:spacing w:line="228" w:lineRule="exact"/>
        <w:ind w:left="1001" w:hanging="289"/>
        <w:jc w:val="both"/>
        <w:rPr>
          <w:sz w:val="20"/>
        </w:rPr>
      </w:pPr>
      <w:r>
        <w:rPr>
          <w:sz w:val="20"/>
        </w:rPr>
        <w:t>дополнить</w:t>
      </w:r>
      <w:r>
        <w:rPr>
          <w:spacing w:val="-8"/>
          <w:sz w:val="20"/>
        </w:rPr>
        <w:t xml:space="preserve"> </w:t>
      </w:r>
      <w:r>
        <w:rPr>
          <w:sz w:val="20"/>
        </w:rPr>
        <w:t>подпункт</w:t>
      </w:r>
      <w:r>
        <w:rPr>
          <w:spacing w:val="-8"/>
          <w:sz w:val="20"/>
        </w:rPr>
        <w:t xml:space="preserve"> </w:t>
      </w:r>
      <w:r>
        <w:rPr>
          <w:sz w:val="20"/>
        </w:rPr>
        <w:t>162.2.9</w:t>
      </w:r>
      <w:r>
        <w:rPr>
          <w:spacing w:val="-8"/>
          <w:sz w:val="20"/>
        </w:rPr>
        <w:t xml:space="preserve"> </w:t>
      </w:r>
      <w:r>
        <w:rPr>
          <w:sz w:val="20"/>
        </w:rPr>
        <w:t>пункта</w:t>
      </w:r>
      <w:r>
        <w:rPr>
          <w:spacing w:val="-7"/>
          <w:sz w:val="20"/>
        </w:rPr>
        <w:t xml:space="preserve"> </w:t>
      </w:r>
      <w:r>
        <w:rPr>
          <w:sz w:val="20"/>
        </w:rPr>
        <w:t>162</w:t>
      </w:r>
      <w:r>
        <w:rPr>
          <w:spacing w:val="-7"/>
          <w:sz w:val="20"/>
        </w:rPr>
        <w:t xml:space="preserve"> </w:t>
      </w:r>
      <w:r>
        <w:rPr>
          <w:sz w:val="20"/>
        </w:rPr>
        <w:t>абзацем</w:t>
      </w:r>
      <w:r>
        <w:rPr>
          <w:spacing w:val="-6"/>
          <w:sz w:val="20"/>
        </w:rPr>
        <w:t xml:space="preserve"> </w:t>
      </w:r>
      <w:r>
        <w:rPr>
          <w:sz w:val="20"/>
        </w:rPr>
        <w:t>следующего</w:t>
      </w:r>
      <w:r>
        <w:rPr>
          <w:spacing w:val="-7"/>
          <w:sz w:val="20"/>
        </w:rPr>
        <w:t xml:space="preserve"> </w:t>
      </w:r>
      <w:r>
        <w:rPr>
          <w:spacing w:val="-2"/>
          <w:sz w:val="20"/>
        </w:rPr>
        <w:t>содержания:</w:t>
      </w:r>
    </w:p>
    <w:p w:rsidR="00F059EE" w:rsidRDefault="00E53F5F">
      <w:pPr>
        <w:pStyle w:val="a3"/>
        <w:ind w:right="147"/>
        <w:jc w:val="both"/>
      </w:pPr>
      <w:r>
        <w:t>«Организация</w:t>
      </w:r>
      <w:r>
        <w:rPr>
          <w:spacing w:val="-2"/>
        </w:rPr>
        <w:t xml:space="preserve"> </w:t>
      </w:r>
      <w:r>
        <w:t>вправе</w:t>
      </w:r>
      <w:r>
        <w:rPr>
          <w:spacing w:val="-4"/>
        </w:rPr>
        <w:t xml:space="preserve"> </w:t>
      </w:r>
      <w:r>
        <w:t>самостоятельно</w:t>
      </w:r>
      <w:r>
        <w:rPr>
          <w:spacing w:val="-3"/>
        </w:rPr>
        <w:t xml:space="preserve"> </w:t>
      </w:r>
      <w:r>
        <w:t>определять</w:t>
      </w:r>
      <w:r>
        <w:rPr>
          <w:spacing w:val="-4"/>
        </w:rPr>
        <w:t xml:space="preserve"> </w:t>
      </w:r>
      <w:r>
        <w:t>последовательность</w:t>
      </w:r>
      <w:r>
        <w:rPr>
          <w:spacing w:val="-2"/>
        </w:rPr>
        <w:t xml:space="preserve"> </w:t>
      </w:r>
      <w:r>
        <w:t>изучения</w:t>
      </w:r>
      <w:r>
        <w:rPr>
          <w:spacing w:val="-5"/>
        </w:rPr>
        <w:t xml:space="preserve"> </w:t>
      </w:r>
      <w:r>
        <w:t>модулей</w:t>
      </w:r>
      <w:r>
        <w:rPr>
          <w:spacing w:val="-3"/>
        </w:rPr>
        <w:t xml:space="preserve"> </w:t>
      </w:r>
      <w:r>
        <w:t>и</w:t>
      </w:r>
      <w:r>
        <w:rPr>
          <w:spacing w:val="-5"/>
        </w:rPr>
        <w:t xml:space="preserve"> </w:t>
      </w:r>
      <w:r>
        <w:t>количество</w:t>
      </w:r>
      <w:r>
        <w:rPr>
          <w:spacing w:val="-4"/>
        </w:rPr>
        <w:t xml:space="preserve"> </w:t>
      </w:r>
      <w:r>
        <w:t>часов</w:t>
      </w:r>
      <w:r>
        <w:rPr>
          <w:spacing w:val="-5"/>
        </w:rPr>
        <w:t xml:space="preserve"> </w:t>
      </w:r>
      <w:r>
        <w:t>для их освоения (при сохранении общего количества часов).»;</w:t>
      </w:r>
    </w:p>
    <w:p w:rsidR="00F059EE" w:rsidRDefault="00E53F5F">
      <w:pPr>
        <w:pStyle w:val="a5"/>
        <w:numPr>
          <w:ilvl w:val="0"/>
          <w:numId w:val="12"/>
        </w:numPr>
        <w:tabs>
          <w:tab w:val="left" w:pos="1001"/>
        </w:tabs>
        <w:spacing w:before="1"/>
        <w:ind w:left="1001" w:hanging="289"/>
        <w:jc w:val="both"/>
        <w:rPr>
          <w:sz w:val="20"/>
        </w:rPr>
      </w:pPr>
      <w:r>
        <w:rPr>
          <w:sz w:val="20"/>
        </w:rPr>
        <w:t>в</w:t>
      </w:r>
      <w:r>
        <w:rPr>
          <w:spacing w:val="-7"/>
          <w:sz w:val="20"/>
        </w:rPr>
        <w:t xml:space="preserve"> </w:t>
      </w:r>
      <w:r>
        <w:rPr>
          <w:sz w:val="20"/>
        </w:rPr>
        <w:t>подпункте</w:t>
      </w:r>
      <w:r>
        <w:rPr>
          <w:spacing w:val="-5"/>
          <w:sz w:val="20"/>
        </w:rPr>
        <w:t xml:space="preserve"> </w:t>
      </w:r>
      <w:r>
        <w:rPr>
          <w:sz w:val="20"/>
        </w:rPr>
        <w:t>168.4</w:t>
      </w:r>
      <w:r>
        <w:rPr>
          <w:spacing w:val="-4"/>
          <w:sz w:val="20"/>
        </w:rPr>
        <w:t xml:space="preserve"> </w:t>
      </w:r>
      <w:r>
        <w:rPr>
          <w:sz w:val="20"/>
        </w:rPr>
        <w:t>пункта</w:t>
      </w:r>
      <w:r>
        <w:rPr>
          <w:spacing w:val="-5"/>
          <w:sz w:val="20"/>
        </w:rPr>
        <w:t xml:space="preserve"> </w:t>
      </w:r>
      <w:r>
        <w:rPr>
          <w:sz w:val="20"/>
        </w:rPr>
        <w:t>168</w:t>
      </w:r>
      <w:r>
        <w:rPr>
          <w:spacing w:val="-5"/>
          <w:sz w:val="20"/>
        </w:rPr>
        <w:t xml:space="preserve"> </w:t>
      </w:r>
      <w:r>
        <w:rPr>
          <w:sz w:val="20"/>
        </w:rPr>
        <w:t>слова</w:t>
      </w:r>
      <w:r>
        <w:rPr>
          <w:spacing w:val="-3"/>
          <w:sz w:val="20"/>
        </w:rPr>
        <w:t xml:space="preserve"> </w:t>
      </w:r>
      <w:r>
        <w:rPr>
          <w:sz w:val="20"/>
        </w:rPr>
        <w:t>«26</w:t>
      </w:r>
      <w:r>
        <w:rPr>
          <w:spacing w:val="-4"/>
          <w:sz w:val="20"/>
        </w:rPr>
        <w:t xml:space="preserve"> </w:t>
      </w:r>
      <w:r>
        <w:rPr>
          <w:sz w:val="20"/>
        </w:rPr>
        <w:t>мая.»</w:t>
      </w:r>
      <w:r>
        <w:rPr>
          <w:spacing w:val="-9"/>
          <w:sz w:val="20"/>
        </w:rPr>
        <w:t xml:space="preserve"> </w:t>
      </w:r>
      <w:r>
        <w:rPr>
          <w:sz w:val="20"/>
        </w:rPr>
        <w:t>заменить</w:t>
      </w:r>
      <w:r>
        <w:rPr>
          <w:spacing w:val="-5"/>
          <w:sz w:val="20"/>
        </w:rPr>
        <w:t xml:space="preserve"> </w:t>
      </w:r>
      <w:r>
        <w:rPr>
          <w:sz w:val="20"/>
        </w:rPr>
        <w:t>словами</w:t>
      </w:r>
      <w:r>
        <w:rPr>
          <w:spacing w:val="-5"/>
          <w:sz w:val="20"/>
        </w:rPr>
        <w:t xml:space="preserve"> </w:t>
      </w:r>
      <w:r>
        <w:rPr>
          <w:sz w:val="20"/>
        </w:rPr>
        <w:t>«не</w:t>
      </w:r>
      <w:r>
        <w:rPr>
          <w:spacing w:val="-5"/>
          <w:sz w:val="20"/>
        </w:rPr>
        <w:t xml:space="preserve"> </w:t>
      </w:r>
      <w:r>
        <w:rPr>
          <w:sz w:val="20"/>
        </w:rPr>
        <w:t>ранее</w:t>
      </w:r>
      <w:r>
        <w:rPr>
          <w:spacing w:val="-5"/>
          <w:sz w:val="20"/>
        </w:rPr>
        <w:t xml:space="preserve"> </w:t>
      </w:r>
      <w:r>
        <w:rPr>
          <w:sz w:val="20"/>
        </w:rPr>
        <w:t>26</w:t>
      </w:r>
      <w:r>
        <w:rPr>
          <w:spacing w:val="-5"/>
          <w:sz w:val="20"/>
        </w:rPr>
        <w:t xml:space="preserve"> </w:t>
      </w:r>
      <w:r>
        <w:rPr>
          <w:spacing w:val="-2"/>
          <w:sz w:val="20"/>
        </w:rPr>
        <w:t>мая.».</w:t>
      </w:r>
    </w:p>
    <w:p w:rsidR="00F059EE" w:rsidRDefault="00E53F5F">
      <w:pPr>
        <w:pStyle w:val="a3"/>
        <w:ind w:right="136"/>
        <w:jc w:val="both"/>
      </w:pPr>
      <w:r>
        <w:t>1. В федеральной образовательной программе среднего общего образования, 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изменениями, внесенными приказами Министерства просвещения Российской Федерации от 1 февраля 2024 г. № 62 (зарегистрирован Министерством юстиции Российской Федерации 29 февраля 2024 г., регистрационный № 77380), от 19 марта 2024 г. № 171 (зарегистрирован Министерством юстиции</w:t>
      </w:r>
    </w:p>
    <w:p w:rsidR="00F059EE" w:rsidRDefault="00E53F5F">
      <w:pPr>
        <w:pStyle w:val="a3"/>
        <w:ind w:right="133"/>
        <w:jc w:val="both"/>
      </w:pPr>
      <w:r>
        <w:t>Российской Федерации 11 апреля 2024 г., регистрационный № 77830) и от 9 октября 2024 г. № 704 (зарегистрирован Министерством юстиции Российской Федерации 11 февраля 2025 г., регистрационный</w:t>
      </w:r>
    </w:p>
    <w:p w:rsidR="00F059EE" w:rsidRDefault="00E53F5F">
      <w:pPr>
        <w:pStyle w:val="a3"/>
        <w:jc w:val="both"/>
      </w:pPr>
      <w:r>
        <w:t>№</w:t>
      </w:r>
      <w:r>
        <w:rPr>
          <w:spacing w:val="-3"/>
        </w:rPr>
        <w:t xml:space="preserve"> </w:t>
      </w:r>
      <w:r>
        <w:rPr>
          <w:spacing w:val="-2"/>
        </w:rPr>
        <w:t>81220):</w:t>
      </w:r>
    </w:p>
    <w:p w:rsidR="00F059EE" w:rsidRDefault="00E53F5F">
      <w:pPr>
        <w:pStyle w:val="a5"/>
        <w:numPr>
          <w:ilvl w:val="0"/>
          <w:numId w:val="11"/>
        </w:numPr>
        <w:tabs>
          <w:tab w:val="left" w:pos="1001"/>
        </w:tabs>
        <w:ind w:left="1001" w:hanging="289"/>
        <w:jc w:val="both"/>
        <w:rPr>
          <w:sz w:val="20"/>
        </w:rPr>
      </w:pPr>
      <w:r>
        <w:rPr>
          <w:sz w:val="20"/>
        </w:rPr>
        <w:t>в</w:t>
      </w:r>
      <w:r>
        <w:rPr>
          <w:spacing w:val="-7"/>
          <w:sz w:val="20"/>
        </w:rPr>
        <w:t xml:space="preserve"> </w:t>
      </w:r>
      <w:r>
        <w:rPr>
          <w:sz w:val="20"/>
        </w:rPr>
        <w:t>подпункте</w:t>
      </w:r>
      <w:r>
        <w:rPr>
          <w:spacing w:val="-7"/>
          <w:sz w:val="20"/>
        </w:rPr>
        <w:t xml:space="preserve"> </w:t>
      </w:r>
      <w:r>
        <w:rPr>
          <w:sz w:val="20"/>
        </w:rPr>
        <w:t>20.6</w:t>
      </w:r>
      <w:r>
        <w:rPr>
          <w:spacing w:val="-5"/>
          <w:sz w:val="20"/>
        </w:rPr>
        <w:t xml:space="preserve"> </w:t>
      </w:r>
      <w:r>
        <w:rPr>
          <w:sz w:val="20"/>
        </w:rPr>
        <w:t>пункта</w:t>
      </w:r>
      <w:r>
        <w:rPr>
          <w:spacing w:val="-6"/>
          <w:sz w:val="20"/>
        </w:rPr>
        <w:t xml:space="preserve"> </w:t>
      </w:r>
      <w:r>
        <w:rPr>
          <w:spacing w:val="-5"/>
          <w:sz w:val="20"/>
        </w:rPr>
        <w:t>20:</w:t>
      </w:r>
    </w:p>
    <w:p w:rsidR="00F059EE" w:rsidRDefault="00E53F5F">
      <w:pPr>
        <w:pStyle w:val="a3"/>
        <w:ind w:right="138"/>
        <w:jc w:val="both"/>
      </w:pPr>
      <w:r>
        <w:t>в уроке № 89 таблицы 4.1 строку «Поэзия второй половины XX - начала XXI вв. Стихотворения Б.А. Ахмадулиной, А.А. Вознесенского, B.C. Высоцкого, Е.А. Евтушенко и других)» заменить строкой</w:t>
      </w:r>
    </w:p>
    <w:p w:rsidR="00F059EE" w:rsidRDefault="00E53F5F">
      <w:pPr>
        <w:pStyle w:val="a3"/>
        <w:ind w:right="140"/>
        <w:jc w:val="both"/>
      </w:pPr>
      <w:r>
        <w:t>«Поэзия второй половины XX - начала XXI вв. Стихотворения Б.А. Ахмадулиной, A.А. Вознесенского, B.C. Высоцкого, Е.А. Евтушенко, Р.И. Рождественского и других)»;</w:t>
      </w:r>
    </w:p>
    <w:p w:rsidR="00F059EE" w:rsidRDefault="00E53F5F">
      <w:pPr>
        <w:pStyle w:val="a3"/>
        <w:ind w:right="133"/>
        <w:jc w:val="both"/>
      </w:pPr>
      <w:r>
        <w:t>в уроке № 90 таблицы 4.1 строку «Художественные приемы и особенности поэтического языка автора (стихотворения Б.А. Ахмадулиной, А.А. Вознесенского, B.C. Высоцкого, Е.А. Евтушенко и других)» заменить строкой «Художественные приемы и особенности языка поэзии второй половины XX - начала XXI вв. Идейно- художественное своеобразие стихотворения Р.И. Рождественского «Что же такое «мы»?..»;</w:t>
      </w:r>
    </w:p>
    <w:p w:rsidR="00F059EE" w:rsidRDefault="00E53F5F">
      <w:pPr>
        <w:pStyle w:val="a5"/>
        <w:numPr>
          <w:ilvl w:val="0"/>
          <w:numId w:val="11"/>
        </w:numPr>
        <w:tabs>
          <w:tab w:val="left" w:pos="1001"/>
        </w:tabs>
        <w:spacing w:line="229" w:lineRule="exact"/>
        <w:ind w:left="1001" w:hanging="289"/>
        <w:rPr>
          <w:sz w:val="20"/>
        </w:rPr>
      </w:pPr>
      <w:r>
        <w:rPr>
          <w:sz w:val="20"/>
        </w:rPr>
        <w:t>пункт</w:t>
      </w:r>
      <w:r>
        <w:rPr>
          <w:spacing w:val="-10"/>
          <w:sz w:val="20"/>
        </w:rPr>
        <w:t xml:space="preserve"> </w:t>
      </w:r>
      <w:r>
        <w:rPr>
          <w:sz w:val="20"/>
        </w:rPr>
        <w:t>52</w:t>
      </w:r>
      <w:r>
        <w:rPr>
          <w:spacing w:val="-7"/>
          <w:sz w:val="20"/>
        </w:rPr>
        <w:t xml:space="preserve"> </w:t>
      </w:r>
      <w:r>
        <w:rPr>
          <w:sz w:val="20"/>
        </w:rPr>
        <w:t>признать</w:t>
      </w:r>
      <w:r>
        <w:rPr>
          <w:spacing w:val="-6"/>
          <w:sz w:val="20"/>
        </w:rPr>
        <w:t xml:space="preserve"> </w:t>
      </w:r>
      <w:r>
        <w:rPr>
          <w:sz w:val="20"/>
        </w:rPr>
        <w:t>утратившим</w:t>
      </w:r>
      <w:r>
        <w:rPr>
          <w:spacing w:val="-8"/>
          <w:sz w:val="20"/>
        </w:rPr>
        <w:t xml:space="preserve"> </w:t>
      </w:r>
      <w:r>
        <w:rPr>
          <w:spacing w:val="-4"/>
          <w:sz w:val="20"/>
        </w:rPr>
        <w:t>силу;</w:t>
      </w:r>
    </w:p>
    <w:p w:rsidR="00F059EE" w:rsidRDefault="00E53F5F">
      <w:pPr>
        <w:pStyle w:val="a5"/>
        <w:numPr>
          <w:ilvl w:val="0"/>
          <w:numId w:val="11"/>
        </w:numPr>
        <w:tabs>
          <w:tab w:val="left" w:pos="1001"/>
        </w:tabs>
        <w:ind w:left="1001" w:hanging="289"/>
        <w:rPr>
          <w:sz w:val="20"/>
        </w:rPr>
      </w:pPr>
      <w:r>
        <w:rPr>
          <w:sz w:val="20"/>
        </w:rPr>
        <w:t>подпункт</w:t>
      </w:r>
      <w:r>
        <w:rPr>
          <w:spacing w:val="-10"/>
          <w:sz w:val="20"/>
        </w:rPr>
        <w:t xml:space="preserve"> </w:t>
      </w:r>
      <w:r>
        <w:rPr>
          <w:sz w:val="20"/>
        </w:rPr>
        <w:t>78.6.3.2</w:t>
      </w:r>
      <w:r>
        <w:rPr>
          <w:spacing w:val="-8"/>
          <w:sz w:val="20"/>
        </w:rPr>
        <w:t xml:space="preserve"> </w:t>
      </w:r>
      <w:r>
        <w:rPr>
          <w:sz w:val="20"/>
        </w:rPr>
        <w:t>пункта</w:t>
      </w:r>
      <w:r>
        <w:rPr>
          <w:spacing w:val="-8"/>
          <w:sz w:val="20"/>
        </w:rPr>
        <w:t xml:space="preserve"> </w:t>
      </w:r>
      <w:r>
        <w:rPr>
          <w:sz w:val="20"/>
        </w:rPr>
        <w:t>78</w:t>
      </w:r>
      <w:r>
        <w:rPr>
          <w:spacing w:val="-8"/>
          <w:sz w:val="20"/>
        </w:rPr>
        <w:t xml:space="preserve"> </w:t>
      </w:r>
      <w:r>
        <w:rPr>
          <w:sz w:val="20"/>
        </w:rPr>
        <w:t>признать</w:t>
      </w:r>
      <w:r>
        <w:rPr>
          <w:spacing w:val="-7"/>
          <w:sz w:val="20"/>
        </w:rPr>
        <w:t xml:space="preserve"> </w:t>
      </w:r>
      <w:r>
        <w:rPr>
          <w:sz w:val="20"/>
        </w:rPr>
        <w:t>утратившим</w:t>
      </w:r>
      <w:r>
        <w:rPr>
          <w:spacing w:val="-8"/>
          <w:sz w:val="20"/>
        </w:rPr>
        <w:t xml:space="preserve"> </w:t>
      </w:r>
      <w:r>
        <w:rPr>
          <w:spacing w:val="-4"/>
          <w:sz w:val="20"/>
        </w:rPr>
        <w:t>силу;</w:t>
      </w:r>
    </w:p>
    <w:p w:rsidR="00F059EE" w:rsidRDefault="00E53F5F">
      <w:pPr>
        <w:pStyle w:val="a5"/>
        <w:numPr>
          <w:ilvl w:val="0"/>
          <w:numId w:val="11"/>
        </w:numPr>
        <w:tabs>
          <w:tab w:val="left" w:pos="1001"/>
        </w:tabs>
        <w:ind w:left="1001" w:hanging="289"/>
        <w:rPr>
          <w:sz w:val="20"/>
        </w:rPr>
      </w:pPr>
      <w:r>
        <w:rPr>
          <w:sz w:val="20"/>
        </w:rPr>
        <w:t>в</w:t>
      </w:r>
      <w:r>
        <w:rPr>
          <w:spacing w:val="-6"/>
          <w:sz w:val="20"/>
        </w:rPr>
        <w:t xml:space="preserve"> </w:t>
      </w:r>
      <w:r>
        <w:rPr>
          <w:sz w:val="20"/>
        </w:rPr>
        <w:t>пункте</w:t>
      </w:r>
      <w:r>
        <w:rPr>
          <w:spacing w:val="-4"/>
          <w:sz w:val="20"/>
        </w:rPr>
        <w:t xml:space="preserve"> 112:</w:t>
      </w:r>
    </w:p>
    <w:p w:rsidR="00F059EE" w:rsidRDefault="00E53F5F">
      <w:pPr>
        <w:pStyle w:val="a3"/>
        <w:spacing w:before="1"/>
        <w:jc w:val="both"/>
      </w:pPr>
      <w:r>
        <w:t>подпункт</w:t>
      </w:r>
      <w:r>
        <w:rPr>
          <w:spacing w:val="-8"/>
        </w:rPr>
        <w:t xml:space="preserve"> </w:t>
      </w:r>
      <w:r>
        <w:t>112.9.4</w:t>
      </w:r>
      <w:r>
        <w:rPr>
          <w:spacing w:val="-5"/>
        </w:rPr>
        <w:t xml:space="preserve"> </w:t>
      </w:r>
      <w:r>
        <w:t>пункта</w:t>
      </w:r>
      <w:r>
        <w:rPr>
          <w:spacing w:val="-7"/>
        </w:rPr>
        <w:t xml:space="preserve"> </w:t>
      </w:r>
      <w:r>
        <w:t>112</w:t>
      </w:r>
      <w:r>
        <w:rPr>
          <w:spacing w:val="-5"/>
        </w:rPr>
        <w:t xml:space="preserve"> </w:t>
      </w:r>
      <w:r>
        <w:t>изложить</w:t>
      </w:r>
      <w:r>
        <w:rPr>
          <w:spacing w:val="-7"/>
        </w:rPr>
        <w:t xml:space="preserve"> </w:t>
      </w:r>
      <w:r>
        <w:t>в</w:t>
      </w:r>
      <w:r>
        <w:rPr>
          <w:spacing w:val="-3"/>
        </w:rPr>
        <w:t xml:space="preserve"> </w:t>
      </w:r>
      <w:r>
        <w:t>следующей</w:t>
      </w:r>
      <w:r>
        <w:rPr>
          <w:spacing w:val="-7"/>
        </w:rPr>
        <w:t xml:space="preserve"> </w:t>
      </w:r>
      <w:r>
        <w:rPr>
          <w:spacing w:val="-2"/>
        </w:rPr>
        <w:t>редакции:</w:t>
      </w:r>
    </w:p>
    <w:p w:rsidR="00F059EE" w:rsidRDefault="00E53F5F">
      <w:pPr>
        <w:pStyle w:val="a3"/>
        <w:ind w:right="148"/>
        <w:jc w:val="both"/>
      </w:pPr>
      <w:r>
        <w:t>«112.9.4. Предметные результаты по отдельным темам учебного курса «Вероятность и статистика». К концу 10 класса обучающийся научится:</w:t>
      </w:r>
    </w:p>
    <w:p w:rsidR="00F059EE" w:rsidRDefault="00E53F5F">
      <w:pPr>
        <w:pStyle w:val="a3"/>
        <w:ind w:right="137"/>
        <w:jc w:val="both"/>
      </w:pPr>
      <w:r>
        <w:t>свободно оперировать понятиями: граф, плоский граф, связный граф, путь в графе, цепь, цикл, дерево, степень вершины, дерево случайного эксперимента;</w:t>
      </w:r>
    </w:p>
    <w:p w:rsidR="00F059EE" w:rsidRDefault="00E53F5F">
      <w:pPr>
        <w:pStyle w:val="a3"/>
        <w:ind w:right="146"/>
        <w:jc w:val="both"/>
      </w:pPr>
      <w:r>
        <w:t>свободно</w:t>
      </w:r>
      <w:r>
        <w:rPr>
          <w:spacing w:val="-1"/>
        </w:rPr>
        <w:t xml:space="preserve"> </w:t>
      </w:r>
      <w:r>
        <w:t>оперировать</w:t>
      </w:r>
      <w:r>
        <w:rPr>
          <w:spacing w:val="-1"/>
        </w:rPr>
        <w:t xml:space="preserve"> </w:t>
      </w:r>
      <w:r>
        <w:t>понятиями:</w:t>
      </w:r>
      <w:r>
        <w:rPr>
          <w:spacing w:val="-1"/>
        </w:rPr>
        <w:t xml:space="preserve"> </w:t>
      </w:r>
      <w:r>
        <w:t>случайный</w:t>
      </w:r>
      <w:r>
        <w:rPr>
          <w:spacing w:val="-1"/>
        </w:rPr>
        <w:t xml:space="preserve"> </w:t>
      </w:r>
      <w:r>
        <w:t>эксперимент</w:t>
      </w:r>
      <w:r>
        <w:rPr>
          <w:spacing w:val="-1"/>
        </w:rPr>
        <w:t xml:space="preserve"> </w:t>
      </w:r>
      <w:r>
        <w:t>(опыт),</w:t>
      </w:r>
      <w:r>
        <w:rPr>
          <w:spacing w:val="-1"/>
        </w:rPr>
        <w:t xml:space="preserve"> </w:t>
      </w:r>
      <w:r>
        <w:t>случайное</w:t>
      </w:r>
      <w:r>
        <w:rPr>
          <w:spacing w:val="-1"/>
        </w:rPr>
        <w:t xml:space="preserve"> </w:t>
      </w:r>
      <w:r>
        <w:t>событие,</w:t>
      </w:r>
      <w:r>
        <w:rPr>
          <w:spacing w:val="-1"/>
        </w:rPr>
        <w:t xml:space="preserve"> </w:t>
      </w:r>
      <w:r>
        <w:t>элементарное</w:t>
      </w:r>
      <w:r>
        <w:rPr>
          <w:spacing w:val="-1"/>
        </w:rPr>
        <w:t xml:space="preserve"> </w:t>
      </w:r>
      <w:r>
        <w:t>случайное событие</w:t>
      </w:r>
      <w:r>
        <w:rPr>
          <w:spacing w:val="-1"/>
        </w:rPr>
        <w:t xml:space="preserve"> </w:t>
      </w:r>
      <w:r>
        <w:t>(элементарный</w:t>
      </w:r>
      <w:r>
        <w:rPr>
          <w:spacing w:val="-3"/>
        </w:rPr>
        <w:t xml:space="preserve"> </w:t>
      </w:r>
      <w:r>
        <w:t>исход)</w:t>
      </w:r>
      <w:r>
        <w:rPr>
          <w:spacing w:val="-2"/>
        </w:rPr>
        <w:t xml:space="preserve"> </w:t>
      </w:r>
      <w:r>
        <w:t>случайного</w:t>
      </w:r>
      <w:r>
        <w:rPr>
          <w:spacing w:val="-1"/>
        </w:rPr>
        <w:t xml:space="preserve"> </w:t>
      </w:r>
      <w:r>
        <w:t>опыта,</w:t>
      </w:r>
      <w:r>
        <w:rPr>
          <w:spacing w:val="-1"/>
        </w:rPr>
        <w:t xml:space="preserve"> </w:t>
      </w:r>
      <w:r>
        <w:t>находить вероятности</w:t>
      </w:r>
      <w:r>
        <w:rPr>
          <w:spacing w:val="-3"/>
        </w:rPr>
        <w:t xml:space="preserve"> </w:t>
      </w:r>
      <w:r>
        <w:t>событий</w:t>
      </w:r>
      <w:r>
        <w:rPr>
          <w:spacing w:val="-3"/>
        </w:rPr>
        <w:t xml:space="preserve"> </w:t>
      </w:r>
      <w:r>
        <w:t>в опытах</w:t>
      </w:r>
      <w:r>
        <w:rPr>
          <w:spacing w:val="-3"/>
        </w:rPr>
        <w:t xml:space="preserve"> </w:t>
      </w:r>
      <w:r>
        <w:t>с</w:t>
      </w:r>
      <w:r>
        <w:rPr>
          <w:spacing w:val="-1"/>
        </w:rPr>
        <w:t xml:space="preserve"> </w:t>
      </w:r>
      <w:r>
        <w:t>равновозможными элементарными событиями;</w:t>
      </w:r>
    </w:p>
    <w:p w:rsidR="00F059EE" w:rsidRDefault="00E53F5F">
      <w:pPr>
        <w:pStyle w:val="a3"/>
        <w:ind w:right="145"/>
        <w:jc w:val="both"/>
      </w:pPr>
      <w: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F059EE" w:rsidRDefault="00E53F5F">
      <w:pPr>
        <w:pStyle w:val="a3"/>
        <w:ind w:right="143"/>
        <w:jc w:val="both"/>
      </w:pPr>
      <w: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F059EE" w:rsidRDefault="00E53F5F">
      <w:pPr>
        <w:pStyle w:val="a3"/>
        <w:ind w:right="144"/>
        <w:jc w:val="both"/>
      </w:pPr>
      <w:r>
        <w:t>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w:t>
      </w:r>
    </w:p>
    <w:p w:rsidR="00F059EE" w:rsidRDefault="00E53F5F">
      <w:pPr>
        <w:pStyle w:val="a3"/>
        <w:ind w:right="146"/>
        <w:jc w:val="both"/>
      </w:pPr>
      <w:r>
        <w:t>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rsidR="00F059EE" w:rsidRDefault="00E53F5F">
      <w:pPr>
        <w:pStyle w:val="a3"/>
        <w:ind w:right="148"/>
        <w:jc w:val="both"/>
      </w:pPr>
      <w:r>
        <w:t>свободно</w:t>
      </w:r>
      <w:r>
        <w:rPr>
          <w:spacing w:val="-3"/>
        </w:rPr>
        <w:t xml:space="preserve"> </w:t>
      </w:r>
      <w:r>
        <w:t>оперировать</w:t>
      </w:r>
      <w:r>
        <w:rPr>
          <w:spacing w:val="-1"/>
        </w:rPr>
        <w:t xml:space="preserve"> </w:t>
      </w:r>
      <w:r>
        <w:t>понятиями:</w:t>
      </w:r>
      <w:r>
        <w:rPr>
          <w:spacing w:val="-4"/>
        </w:rPr>
        <w:t xml:space="preserve"> </w:t>
      </w:r>
      <w:r>
        <w:t>случайная</w:t>
      </w:r>
      <w:r>
        <w:rPr>
          <w:spacing w:val="-2"/>
        </w:rPr>
        <w:t xml:space="preserve"> </w:t>
      </w:r>
      <w:r>
        <w:t>величина,</w:t>
      </w:r>
      <w:r>
        <w:rPr>
          <w:spacing w:val="-1"/>
        </w:rPr>
        <w:t xml:space="preserve"> </w:t>
      </w:r>
      <w:r>
        <w:t>распределение</w:t>
      </w:r>
      <w:r>
        <w:rPr>
          <w:spacing w:val="-3"/>
        </w:rPr>
        <w:t xml:space="preserve"> </w:t>
      </w:r>
      <w:r>
        <w:t>вероятностей,</w:t>
      </w:r>
      <w:r>
        <w:rPr>
          <w:spacing w:val="-4"/>
        </w:rPr>
        <w:t xml:space="preserve"> </w:t>
      </w:r>
      <w:r>
        <w:t>диаграмма</w:t>
      </w:r>
      <w:r>
        <w:rPr>
          <w:spacing w:val="-3"/>
        </w:rPr>
        <w:t xml:space="preserve"> </w:t>
      </w:r>
      <w:r>
        <w:t>распределения, бинарная случайная величина, геометрическое, биномиальное распределение;</w:t>
      </w:r>
    </w:p>
    <w:p w:rsidR="00F059EE" w:rsidRDefault="00E53F5F">
      <w:pPr>
        <w:pStyle w:val="a3"/>
        <w:ind w:right="143"/>
        <w:jc w:val="both"/>
      </w:pPr>
      <w: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rsidR="00F059EE" w:rsidRDefault="00E53F5F">
      <w:pPr>
        <w:pStyle w:val="a3"/>
        <w:ind w:right="146"/>
        <w:jc w:val="both"/>
      </w:pPr>
      <w:r>
        <w:t>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w:t>
      </w:r>
      <w:r>
        <w:rPr>
          <w:spacing w:val="40"/>
        </w:rPr>
        <w:t xml:space="preserve"> </w:t>
      </w:r>
      <w:r>
        <w:t>и геометрического распределений;</w:t>
      </w:r>
    </w:p>
    <w:p w:rsidR="00F059EE" w:rsidRDefault="00E53F5F">
      <w:pPr>
        <w:pStyle w:val="a3"/>
        <w:spacing w:before="1"/>
        <w:ind w:right="141"/>
        <w:jc w:val="both"/>
      </w:pPr>
      <w: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rsidR="00F059EE" w:rsidRDefault="00E53F5F">
      <w:pPr>
        <w:pStyle w:val="a3"/>
        <w:spacing w:line="229" w:lineRule="exact"/>
        <w:jc w:val="both"/>
      </w:pPr>
      <w:r>
        <w:t>подпункт</w:t>
      </w:r>
      <w:r>
        <w:rPr>
          <w:spacing w:val="-8"/>
        </w:rPr>
        <w:t xml:space="preserve"> </w:t>
      </w:r>
      <w:r>
        <w:t>112.9.5</w:t>
      </w:r>
      <w:r>
        <w:rPr>
          <w:spacing w:val="-6"/>
        </w:rPr>
        <w:t xml:space="preserve"> </w:t>
      </w:r>
      <w:r>
        <w:t>изложить</w:t>
      </w:r>
      <w:r>
        <w:rPr>
          <w:spacing w:val="-7"/>
        </w:rPr>
        <w:t xml:space="preserve"> </w:t>
      </w:r>
      <w:r>
        <w:t>в</w:t>
      </w:r>
      <w:r>
        <w:rPr>
          <w:spacing w:val="-8"/>
        </w:rPr>
        <w:t xml:space="preserve"> </w:t>
      </w:r>
      <w:r>
        <w:t>следующей</w:t>
      </w:r>
      <w:r>
        <w:rPr>
          <w:spacing w:val="-4"/>
        </w:rPr>
        <w:t xml:space="preserve"> </w:t>
      </w:r>
      <w:r>
        <w:rPr>
          <w:spacing w:val="-2"/>
        </w:rPr>
        <w:t>редакции:</w:t>
      </w:r>
    </w:p>
    <w:p w:rsidR="00F059EE" w:rsidRDefault="00E53F5F">
      <w:pPr>
        <w:pStyle w:val="a3"/>
        <w:ind w:right="148"/>
        <w:jc w:val="both"/>
      </w:pPr>
      <w:r>
        <w:t>«112.9.5. Предметные результаты по отдельным темам учебного курса «Вероятность и статистика». К концу 11 класса обучающийся научится:</w:t>
      </w:r>
    </w:p>
    <w:p w:rsidR="00F059EE" w:rsidRDefault="00F059EE">
      <w:pPr>
        <w:pStyle w:val="a3"/>
        <w:spacing w:before="2"/>
        <w:ind w:left="0"/>
      </w:pPr>
    </w:p>
    <w:p w:rsidR="00F059EE" w:rsidRDefault="00E53F5F">
      <w:pPr>
        <w:pStyle w:val="a3"/>
        <w:jc w:val="both"/>
      </w:pPr>
      <w:r>
        <w:t>вычислять</w:t>
      </w:r>
      <w:r>
        <w:rPr>
          <w:spacing w:val="74"/>
          <w:w w:val="150"/>
        </w:rPr>
        <w:t xml:space="preserve"> </w:t>
      </w:r>
      <w:r>
        <w:t>выборочные</w:t>
      </w:r>
      <w:r>
        <w:rPr>
          <w:spacing w:val="74"/>
          <w:w w:val="150"/>
        </w:rPr>
        <w:t xml:space="preserve"> </w:t>
      </w:r>
      <w:r>
        <w:t>характеристики</w:t>
      </w:r>
      <w:r>
        <w:rPr>
          <w:spacing w:val="74"/>
          <w:w w:val="150"/>
        </w:rPr>
        <w:t xml:space="preserve"> </w:t>
      </w:r>
      <w:r>
        <w:t>по</w:t>
      </w:r>
      <w:r>
        <w:rPr>
          <w:spacing w:val="75"/>
          <w:w w:val="150"/>
        </w:rPr>
        <w:t xml:space="preserve"> </w:t>
      </w:r>
      <w:r>
        <w:t>данной</w:t>
      </w:r>
      <w:r>
        <w:rPr>
          <w:spacing w:val="76"/>
          <w:w w:val="150"/>
        </w:rPr>
        <w:t xml:space="preserve"> </w:t>
      </w:r>
      <w:r>
        <w:t>выборке</w:t>
      </w:r>
      <w:r>
        <w:rPr>
          <w:spacing w:val="74"/>
          <w:w w:val="150"/>
        </w:rPr>
        <w:t xml:space="preserve"> </w:t>
      </w:r>
      <w:r>
        <w:t>и</w:t>
      </w:r>
      <w:r>
        <w:rPr>
          <w:spacing w:val="74"/>
          <w:w w:val="150"/>
        </w:rPr>
        <w:t xml:space="preserve"> </w:t>
      </w:r>
      <w:r>
        <w:t>оценивать</w:t>
      </w:r>
      <w:r>
        <w:rPr>
          <w:spacing w:val="74"/>
          <w:w w:val="150"/>
        </w:rPr>
        <w:t xml:space="preserve"> </w:t>
      </w:r>
      <w:r>
        <w:t>характеристики</w:t>
      </w:r>
      <w:r>
        <w:rPr>
          <w:spacing w:val="74"/>
          <w:w w:val="150"/>
        </w:rPr>
        <w:t xml:space="preserve"> </w:t>
      </w:r>
      <w:r>
        <w:rPr>
          <w:spacing w:val="-2"/>
        </w:rPr>
        <w:t>генеральной</w:t>
      </w:r>
    </w:p>
    <w:p w:rsidR="00F059EE" w:rsidRDefault="00F059EE">
      <w:pPr>
        <w:pStyle w:val="a3"/>
        <w:jc w:val="both"/>
        <w:sectPr w:rsidR="00F059EE">
          <w:pgSz w:w="11920" w:h="16850"/>
          <w:pgMar w:top="1000" w:right="425" w:bottom="0" w:left="992" w:header="720" w:footer="720" w:gutter="0"/>
          <w:cols w:space="720"/>
        </w:sectPr>
      </w:pPr>
    </w:p>
    <w:p w:rsidR="00F059EE" w:rsidRDefault="00E53F5F">
      <w:pPr>
        <w:pStyle w:val="a3"/>
        <w:spacing w:before="72"/>
        <w:ind w:right="141"/>
        <w:jc w:val="both"/>
      </w:pPr>
      <w:r>
        <w:lastRenderedPageBreak/>
        <w:t>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F059EE" w:rsidRDefault="00E53F5F">
      <w:pPr>
        <w:pStyle w:val="a3"/>
        <w:spacing w:before="1"/>
        <w:ind w:right="141"/>
        <w:jc w:val="both"/>
      </w:pPr>
      <w:r>
        <w:t xml:space="preserve">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w:t>
      </w:r>
      <w:r>
        <w:rPr>
          <w:spacing w:val="-2"/>
        </w:rPr>
        <w:t>распределения;</w:t>
      </w:r>
    </w:p>
    <w:p w:rsidR="00F059EE" w:rsidRDefault="00E53F5F">
      <w:pPr>
        <w:pStyle w:val="a3"/>
        <w:spacing w:line="230" w:lineRule="exact"/>
        <w:jc w:val="both"/>
      </w:pPr>
      <w:r>
        <w:t>определять</w:t>
      </w:r>
      <w:r>
        <w:rPr>
          <w:spacing w:val="-11"/>
        </w:rPr>
        <w:t xml:space="preserve"> </w:t>
      </w:r>
      <w:r>
        <w:t>коэффициент</w:t>
      </w:r>
      <w:r>
        <w:rPr>
          <w:spacing w:val="-11"/>
        </w:rPr>
        <w:t xml:space="preserve"> </w:t>
      </w:r>
      <w:r>
        <w:t>линейной</w:t>
      </w:r>
      <w:r>
        <w:rPr>
          <w:spacing w:val="-11"/>
        </w:rPr>
        <w:t xml:space="preserve"> </w:t>
      </w:r>
      <w:r>
        <w:t>корреляции,</w:t>
      </w:r>
      <w:r>
        <w:rPr>
          <w:spacing w:val="-11"/>
        </w:rPr>
        <w:t xml:space="preserve"> </w:t>
      </w:r>
      <w:r>
        <w:t>выборочный</w:t>
      </w:r>
      <w:r>
        <w:rPr>
          <w:spacing w:val="-12"/>
        </w:rPr>
        <w:t xml:space="preserve"> </w:t>
      </w:r>
      <w:r>
        <w:t>коэффициент</w:t>
      </w:r>
      <w:r>
        <w:rPr>
          <w:spacing w:val="-12"/>
        </w:rPr>
        <w:t xml:space="preserve"> </w:t>
      </w:r>
      <w:r>
        <w:rPr>
          <w:spacing w:val="-2"/>
        </w:rPr>
        <w:t>корреляции.»;</w:t>
      </w:r>
    </w:p>
    <w:p w:rsidR="00F059EE" w:rsidRDefault="00E53F5F">
      <w:pPr>
        <w:pStyle w:val="a5"/>
        <w:numPr>
          <w:ilvl w:val="0"/>
          <w:numId w:val="11"/>
        </w:numPr>
        <w:tabs>
          <w:tab w:val="left" w:pos="1001"/>
        </w:tabs>
        <w:ind w:left="712" w:right="136" w:firstLine="0"/>
        <w:rPr>
          <w:sz w:val="20"/>
        </w:rPr>
      </w:pPr>
      <w:r>
        <w:rPr>
          <w:sz w:val="20"/>
        </w:rPr>
        <w:t>в</w:t>
      </w:r>
      <w:r>
        <w:rPr>
          <w:spacing w:val="40"/>
          <w:sz w:val="20"/>
        </w:rPr>
        <w:t xml:space="preserve"> </w:t>
      </w:r>
      <w:r>
        <w:rPr>
          <w:sz w:val="20"/>
        </w:rPr>
        <w:t>абзаце</w:t>
      </w:r>
      <w:r>
        <w:rPr>
          <w:spacing w:val="40"/>
          <w:sz w:val="20"/>
        </w:rPr>
        <w:t xml:space="preserve"> </w:t>
      </w:r>
      <w:r>
        <w:rPr>
          <w:sz w:val="20"/>
        </w:rPr>
        <w:t>втором</w:t>
      </w:r>
      <w:r>
        <w:rPr>
          <w:spacing w:val="40"/>
          <w:sz w:val="20"/>
        </w:rPr>
        <w:t xml:space="preserve"> </w:t>
      </w:r>
      <w:r>
        <w:rPr>
          <w:sz w:val="20"/>
        </w:rPr>
        <w:t>подпункта</w:t>
      </w:r>
      <w:r>
        <w:rPr>
          <w:spacing w:val="40"/>
          <w:sz w:val="20"/>
        </w:rPr>
        <w:t xml:space="preserve"> </w:t>
      </w:r>
      <w:r>
        <w:rPr>
          <w:sz w:val="20"/>
        </w:rPr>
        <w:t>113.5.9</w:t>
      </w:r>
      <w:r>
        <w:rPr>
          <w:spacing w:val="40"/>
          <w:sz w:val="20"/>
        </w:rPr>
        <w:t xml:space="preserve"> </w:t>
      </w:r>
      <w:r>
        <w:rPr>
          <w:sz w:val="20"/>
        </w:rPr>
        <w:t>пункта</w:t>
      </w:r>
      <w:r>
        <w:rPr>
          <w:spacing w:val="40"/>
          <w:sz w:val="20"/>
        </w:rPr>
        <w:t xml:space="preserve"> </w:t>
      </w:r>
      <w:r>
        <w:rPr>
          <w:sz w:val="20"/>
        </w:rPr>
        <w:t>113</w:t>
      </w:r>
      <w:r>
        <w:rPr>
          <w:spacing w:val="40"/>
          <w:sz w:val="20"/>
        </w:rPr>
        <w:t xml:space="preserve"> </w:t>
      </w:r>
      <w:r>
        <w:rPr>
          <w:sz w:val="20"/>
        </w:rPr>
        <w:t>слова</w:t>
      </w:r>
      <w:r>
        <w:rPr>
          <w:spacing w:val="40"/>
          <w:sz w:val="20"/>
        </w:rPr>
        <w:t xml:space="preserve"> </w:t>
      </w:r>
      <w:r>
        <w:rPr>
          <w:sz w:val="20"/>
        </w:rPr>
        <w:t>«естественно-научный</w:t>
      </w:r>
      <w:r>
        <w:rPr>
          <w:spacing w:val="40"/>
          <w:sz w:val="20"/>
        </w:rPr>
        <w:t xml:space="preserve"> </w:t>
      </w:r>
      <w:r>
        <w:rPr>
          <w:sz w:val="20"/>
        </w:rPr>
        <w:t>профиль,</w:t>
      </w:r>
      <w:r>
        <w:rPr>
          <w:spacing w:val="40"/>
          <w:sz w:val="20"/>
        </w:rPr>
        <w:t xml:space="preserve"> </w:t>
      </w:r>
      <w:r>
        <w:rPr>
          <w:sz w:val="20"/>
        </w:rPr>
        <w:t>ориентирующий» заменить словами «естественно-научный и агротехнологический профили, ориентирующие»;</w:t>
      </w:r>
    </w:p>
    <w:p w:rsidR="00F059EE" w:rsidRDefault="00E53F5F">
      <w:pPr>
        <w:pStyle w:val="a5"/>
        <w:numPr>
          <w:ilvl w:val="0"/>
          <w:numId w:val="11"/>
        </w:numPr>
        <w:tabs>
          <w:tab w:val="left" w:pos="1001"/>
        </w:tabs>
        <w:spacing w:line="228" w:lineRule="exact"/>
        <w:ind w:left="1001" w:hanging="289"/>
        <w:rPr>
          <w:sz w:val="20"/>
        </w:rPr>
      </w:pPr>
      <w:r>
        <w:rPr>
          <w:sz w:val="20"/>
        </w:rPr>
        <w:t>подпункт</w:t>
      </w:r>
      <w:r>
        <w:rPr>
          <w:spacing w:val="-10"/>
          <w:sz w:val="20"/>
        </w:rPr>
        <w:t xml:space="preserve"> </w:t>
      </w:r>
      <w:r>
        <w:rPr>
          <w:sz w:val="20"/>
        </w:rPr>
        <w:t>121.2.7</w:t>
      </w:r>
      <w:r>
        <w:rPr>
          <w:spacing w:val="-7"/>
          <w:sz w:val="20"/>
        </w:rPr>
        <w:t xml:space="preserve"> </w:t>
      </w:r>
      <w:r>
        <w:rPr>
          <w:sz w:val="20"/>
        </w:rPr>
        <w:t>пункта</w:t>
      </w:r>
      <w:r>
        <w:rPr>
          <w:spacing w:val="-9"/>
          <w:sz w:val="20"/>
        </w:rPr>
        <w:t xml:space="preserve"> </w:t>
      </w:r>
      <w:r>
        <w:rPr>
          <w:sz w:val="20"/>
        </w:rPr>
        <w:t>121</w:t>
      </w:r>
      <w:r>
        <w:rPr>
          <w:spacing w:val="-7"/>
          <w:sz w:val="20"/>
        </w:rPr>
        <w:t xml:space="preserve"> </w:t>
      </w:r>
      <w:r>
        <w:rPr>
          <w:sz w:val="20"/>
        </w:rPr>
        <w:t>признать</w:t>
      </w:r>
      <w:r>
        <w:rPr>
          <w:spacing w:val="-7"/>
          <w:sz w:val="20"/>
        </w:rPr>
        <w:t xml:space="preserve"> </w:t>
      </w:r>
      <w:r>
        <w:rPr>
          <w:sz w:val="20"/>
        </w:rPr>
        <w:t>утратившим</w:t>
      </w:r>
      <w:r>
        <w:rPr>
          <w:spacing w:val="-8"/>
          <w:sz w:val="20"/>
        </w:rPr>
        <w:t xml:space="preserve"> </w:t>
      </w:r>
      <w:r>
        <w:rPr>
          <w:spacing w:val="-4"/>
          <w:sz w:val="20"/>
        </w:rPr>
        <w:t>силу;</w:t>
      </w:r>
    </w:p>
    <w:p w:rsidR="00F059EE" w:rsidRDefault="00E53F5F">
      <w:pPr>
        <w:pStyle w:val="a5"/>
        <w:numPr>
          <w:ilvl w:val="0"/>
          <w:numId w:val="11"/>
        </w:numPr>
        <w:tabs>
          <w:tab w:val="left" w:pos="1001"/>
        </w:tabs>
        <w:spacing w:before="1"/>
        <w:ind w:left="1001" w:hanging="289"/>
        <w:rPr>
          <w:sz w:val="20"/>
        </w:rPr>
      </w:pPr>
      <w:r>
        <w:rPr>
          <w:sz w:val="20"/>
        </w:rPr>
        <w:t>подпункты</w:t>
      </w:r>
      <w:r>
        <w:rPr>
          <w:spacing w:val="-6"/>
          <w:sz w:val="20"/>
        </w:rPr>
        <w:t xml:space="preserve"> </w:t>
      </w:r>
      <w:r>
        <w:rPr>
          <w:sz w:val="20"/>
        </w:rPr>
        <w:t>123.1</w:t>
      </w:r>
      <w:r>
        <w:rPr>
          <w:spacing w:val="-4"/>
          <w:sz w:val="20"/>
        </w:rPr>
        <w:t xml:space="preserve"> </w:t>
      </w:r>
      <w:r>
        <w:rPr>
          <w:sz w:val="20"/>
        </w:rPr>
        <w:t>-</w:t>
      </w:r>
      <w:r>
        <w:rPr>
          <w:spacing w:val="-7"/>
          <w:sz w:val="20"/>
        </w:rPr>
        <w:t xml:space="preserve"> </w:t>
      </w:r>
      <w:r>
        <w:rPr>
          <w:sz w:val="20"/>
        </w:rPr>
        <w:t>123.6</w:t>
      </w:r>
      <w:r>
        <w:rPr>
          <w:spacing w:val="-6"/>
          <w:sz w:val="20"/>
        </w:rPr>
        <w:t xml:space="preserve"> </w:t>
      </w:r>
      <w:r>
        <w:rPr>
          <w:sz w:val="20"/>
        </w:rPr>
        <w:t>пункта</w:t>
      </w:r>
      <w:r>
        <w:rPr>
          <w:spacing w:val="-6"/>
          <w:sz w:val="20"/>
        </w:rPr>
        <w:t xml:space="preserve"> </w:t>
      </w:r>
      <w:r>
        <w:rPr>
          <w:sz w:val="20"/>
        </w:rPr>
        <w:t>123</w:t>
      </w:r>
      <w:r>
        <w:rPr>
          <w:spacing w:val="-5"/>
          <w:sz w:val="20"/>
        </w:rPr>
        <w:t xml:space="preserve"> </w:t>
      </w:r>
      <w:r>
        <w:rPr>
          <w:sz w:val="20"/>
        </w:rPr>
        <w:t>изложить</w:t>
      </w:r>
      <w:r>
        <w:rPr>
          <w:spacing w:val="-6"/>
          <w:sz w:val="20"/>
        </w:rPr>
        <w:t xml:space="preserve"> </w:t>
      </w:r>
      <w:r>
        <w:rPr>
          <w:sz w:val="20"/>
        </w:rPr>
        <w:t>в</w:t>
      </w:r>
      <w:r>
        <w:rPr>
          <w:spacing w:val="-6"/>
          <w:sz w:val="20"/>
        </w:rPr>
        <w:t xml:space="preserve"> </w:t>
      </w:r>
      <w:r>
        <w:rPr>
          <w:sz w:val="20"/>
        </w:rPr>
        <w:t>следующей</w:t>
      </w:r>
      <w:r>
        <w:rPr>
          <w:spacing w:val="-7"/>
          <w:sz w:val="20"/>
        </w:rPr>
        <w:t xml:space="preserve"> </w:t>
      </w:r>
      <w:r>
        <w:rPr>
          <w:spacing w:val="-2"/>
          <w:sz w:val="20"/>
        </w:rPr>
        <w:t>редакции:</w:t>
      </w:r>
    </w:p>
    <w:p w:rsidR="00F059EE" w:rsidRDefault="00E53F5F">
      <w:pPr>
        <w:pStyle w:val="a3"/>
      </w:pPr>
      <w:r>
        <w:t>«123.</w:t>
      </w:r>
      <w:r>
        <w:rPr>
          <w:spacing w:val="-8"/>
        </w:rPr>
        <w:t xml:space="preserve"> </w:t>
      </w:r>
      <w:r>
        <w:t>Федеральная</w:t>
      </w:r>
      <w:r>
        <w:rPr>
          <w:spacing w:val="-9"/>
        </w:rPr>
        <w:t xml:space="preserve"> </w:t>
      </w:r>
      <w:r>
        <w:t>рабочая</w:t>
      </w:r>
      <w:r>
        <w:rPr>
          <w:spacing w:val="-9"/>
        </w:rPr>
        <w:t xml:space="preserve"> </w:t>
      </w:r>
      <w:r>
        <w:t>программа</w:t>
      </w:r>
      <w:r>
        <w:rPr>
          <w:spacing w:val="-8"/>
        </w:rPr>
        <w:t xml:space="preserve"> </w:t>
      </w:r>
      <w:r>
        <w:t>по</w:t>
      </w:r>
      <w:r>
        <w:rPr>
          <w:spacing w:val="-7"/>
        </w:rPr>
        <w:t xml:space="preserve"> </w:t>
      </w:r>
      <w:r>
        <w:t>учебному</w:t>
      </w:r>
      <w:r>
        <w:rPr>
          <w:spacing w:val="-11"/>
        </w:rPr>
        <w:t xml:space="preserve"> </w:t>
      </w:r>
      <w:r>
        <w:t>предмету</w:t>
      </w:r>
      <w:r>
        <w:rPr>
          <w:spacing w:val="-7"/>
        </w:rPr>
        <w:t xml:space="preserve"> </w:t>
      </w:r>
      <w:r>
        <w:t>«Обществознание»</w:t>
      </w:r>
      <w:r>
        <w:rPr>
          <w:spacing w:val="-11"/>
        </w:rPr>
        <w:t xml:space="preserve"> </w:t>
      </w:r>
      <w:r>
        <w:t>(базовый</w:t>
      </w:r>
      <w:r>
        <w:rPr>
          <w:spacing w:val="-7"/>
        </w:rPr>
        <w:t xml:space="preserve"> </w:t>
      </w:r>
      <w:r>
        <w:rPr>
          <w:spacing w:val="-2"/>
        </w:rPr>
        <w:t>уровень).</w:t>
      </w:r>
    </w:p>
    <w:p w:rsidR="00F059EE" w:rsidRDefault="00E53F5F">
      <w:pPr>
        <w:pStyle w:val="a5"/>
        <w:numPr>
          <w:ilvl w:val="1"/>
          <w:numId w:val="10"/>
        </w:numPr>
        <w:tabs>
          <w:tab w:val="left" w:pos="1721"/>
        </w:tabs>
        <w:spacing w:before="1"/>
        <w:ind w:right="133" w:firstLine="0"/>
        <w:jc w:val="both"/>
        <w:rPr>
          <w:sz w:val="20"/>
        </w:rPr>
      </w:pPr>
      <w:r>
        <w:rPr>
          <w:sz w:val="20"/>
        </w:rPr>
        <w:t>Федеральная рабочая программа по учебному предмету «Обществознание»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F059EE" w:rsidRDefault="00E53F5F">
      <w:pPr>
        <w:pStyle w:val="a5"/>
        <w:numPr>
          <w:ilvl w:val="1"/>
          <w:numId w:val="10"/>
        </w:numPr>
        <w:tabs>
          <w:tab w:val="left" w:pos="1721"/>
        </w:tabs>
        <w:spacing w:line="229" w:lineRule="exact"/>
        <w:ind w:left="1721" w:hanging="1009"/>
        <w:jc w:val="both"/>
        <w:rPr>
          <w:sz w:val="20"/>
        </w:rPr>
      </w:pPr>
      <w:r>
        <w:rPr>
          <w:spacing w:val="-2"/>
          <w:sz w:val="20"/>
        </w:rPr>
        <w:t>Пояснительная</w:t>
      </w:r>
      <w:r>
        <w:rPr>
          <w:spacing w:val="8"/>
          <w:sz w:val="20"/>
        </w:rPr>
        <w:t xml:space="preserve"> </w:t>
      </w:r>
      <w:r>
        <w:rPr>
          <w:spacing w:val="-2"/>
          <w:sz w:val="20"/>
        </w:rPr>
        <w:t>записка.</w:t>
      </w:r>
    </w:p>
    <w:p w:rsidR="00F059EE" w:rsidRDefault="00E53F5F">
      <w:pPr>
        <w:pStyle w:val="a5"/>
        <w:numPr>
          <w:ilvl w:val="2"/>
          <w:numId w:val="10"/>
        </w:numPr>
        <w:tabs>
          <w:tab w:val="left" w:pos="1720"/>
        </w:tabs>
        <w:ind w:right="144" w:firstLine="0"/>
        <w:jc w:val="both"/>
        <w:rPr>
          <w:sz w:val="20"/>
        </w:rPr>
      </w:pPr>
      <w:r>
        <w:rPr>
          <w:sz w:val="20"/>
        </w:rPr>
        <w:t xml:space="preserve">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рабочей программы воспитания и подлежит непосредственному применению при реализации обязательной части ООП </w:t>
      </w:r>
      <w:r>
        <w:rPr>
          <w:spacing w:val="-4"/>
          <w:sz w:val="20"/>
        </w:rPr>
        <w:t>СОО.</w:t>
      </w:r>
    </w:p>
    <w:p w:rsidR="00F059EE" w:rsidRDefault="00E53F5F">
      <w:pPr>
        <w:pStyle w:val="a5"/>
        <w:numPr>
          <w:ilvl w:val="2"/>
          <w:numId w:val="10"/>
        </w:numPr>
        <w:tabs>
          <w:tab w:val="left" w:pos="1720"/>
        </w:tabs>
        <w:spacing w:before="2"/>
        <w:ind w:right="139" w:firstLine="0"/>
        <w:jc w:val="both"/>
        <w:rPr>
          <w:sz w:val="20"/>
        </w:rPr>
      </w:pPr>
      <w:r>
        <w:rPr>
          <w:sz w:val="20"/>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059EE" w:rsidRDefault="00E53F5F">
      <w:pPr>
        <w:pStyle w:val="a3"/>
        <w:ind w:right="139"/>
        <w:jc w:val="both"/>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F059EE" w:rsidRDefault="00E53F5F">
      <w:pPr>
        <w:pStyle w:val="a5"/>
        <w:numPr>
          <w:ilvl w:val="2"/>
          <w:numId w:val="10"/>
        </w:numPr>
        <w:tabs>
          <w:tab w:val="left" w:pos="1720"/>
          <w:tab w:val="left" w:pos="8204"/>
        </w:tabs>
        <w:ind w:right="146" w:firstLine="0"/>
        <w:jc w:val="both"/>
        <w:rPr>
          <w:sz w:val="20"/>
        </w:rPr>
      </w:pPr>
      <w:r>
        <w:rPr>
          <w:sz w:val="20"/>
        </w:rPr>
        <w:t>Целями обществоведческого образования на уровне среднего общего образования являются: воспитание общероссийскойидентичности,</w:t>
      </w:r>
      <w:r>
        <w:rPr>
          <w:spacing w:val="80"/>
          <w:w w:val="150"/>
          <w:sz w:val="20"/>
        </w:rPr>
        <w:t xml:space="preserve"> </w:t>
      </w:r>
      <w:r>
        <w:rPr>
          <w:sz w:val="20"/>
        </w:rPr>
        <w:t>гражданской</w:t>
      </w:r>
      <w:r>
        <w:rPr>
          <w:spacing w:val="80"/>
          <w:sz w:val="20"/>
        </w:rPr>
        <w:t xml:space="preserve">  </w:t>
      </w:r>
      <w:r>
        <w:rPr>
          <w:sz w:val="20"/>
        </w:rPr>
        <w:t>ответственности,</w:t>
      </w:r>
      <w:r>
        <w:rPr>
          <w:sz w:val="20"/>
        </w:rPr>
        <w:tab/>
        <w:t>основанной</w:t>
      </w:r>
      <w:r>
        <w:rPr>
          <w:spacing w:val="80"/>
          <w:w w:val="150"/>
          <w:sz w:val="20"/>
        </w:rPr>
        <w:t xml:space="preserve">  </w:t>
      </w:r>
      <w:r>
        <w:rPr>
          <w:sz w:val="20"/>
        </w:rPr>
        <w:t>на</w:t>
      </w:r>
    </w:p>
    <w:p w:rsidR="00F059EE" w:rsidRDefault="00E53F5F">
      <w:pPr>
        <w:pStyle w:val="a3"/>
        <w:ind w:right="143" w:firstLine="290"/>
        <w:jc w:val="both"/>
      </w:pPr>
      <w:r>
        <w:t>идеях</w:t>
      </w:r>
      <w:r>
        <w:rPr>
          <w:spacing w:val="-3"/>
        </w:rPr>
        <w:t xml:space="preserve"> </w:t>
      </w:r>
      <w:r>
        <w:t>патриотизма,</w:t>
      </w:r>
      <w:r>
        <w:rPr>
          <w:spacing w:val="-1"/>
        </w:rPr>
        <w:t xml:space="preserve"> </w:t>
      </w:r>
      <w:r>
        <w:t>гордости</w:t>
      </w:r>
      <w:r>
        <w:rPr>
          <w:spacing w:val="-3"/>
        </w:rPr>
        <w:t xml:space="preserve"> </w:t>
      </w:r>
      <w:r>
        <w:t>за</w:t>
      </w:r>
      <w:r>
        <w:rPr>
          <w:spacing w:val="-1"/>
        </w:rPr>
        <w:t xml:space="preserve"> </w:t>
      </w:r>
      <w:r>
        <w:t>достижения</w:t>
      </w:r>
      <w:r>
        <w:rPr>
          <w:spacing w:val="-2"/>
        </w:rPr>
        <w:t xml:space="preserve"> </w:t>
      </w:r>
      <w:r>
        <w:t>страны</w:t>
      </w:r>
      <w:r>
        <w:rPr>
          <w:spacing w:val="-1"/>
        </w:rPr>
        <w:t xml:space="preserve"> </w:t>
      </w:r>
      <w:r>
        <w:t>в</w:t>
      </w:r>
      <w:r>
        <w:rPr>
          <w:spacing w:val="-2"/>
        </w:rPr>
        <w:t xml:space="preserve"> </w:t>
      </w:r>
      <w:r>
        <w:t>различных областях</w:t>
      </w:r>
      <w:r>
        <w:rPr>
          <w:spacing w:val="-1"/>
        </w:rPr>
        <w:t xml:space="preserve"> </w:t>
      </w:r>
      <w:r>
        <w:t>жизни, уважения</w:t>
      </w:r>
      <w:r>
        <w:rPr>
          <w:spacing w:val="-2"/>
        </w:rPr>
        <w:t xml:space="preserve"> </w:t>
      </w:r>
      <w:r>
        <w:t>к традиционным ценностям и культуре России, правам и свободам человека и гражданина, закрепленным в Конституции Российской Федерации;</w:t>
      </w:r>
    </w:p>
    <w:p w:rsidR="00F059EE" w:rsidRDefault="00E53F5F">
      <w:pPr>
        <w:pStyle w:val="a3"/>
        <w:ind w:right="134"/>
        <w:jc w:val="both"/>
      </w:pPr>
      <w: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059EE" w:rsidRDefault="00E53F5F">
      <w:pPr>
        <w:pStyle w:val="a3"/>
        <w:spacing w:before="1"/>
        <w:ind w:right="137"/>
        <w:jc w:val="both"/>
      </w:pPr>
      <w:r>
        <w:t>развитие способности обучающихся к личному самоопределению, самореализации, самоконтролю; развитие интереса обучающихся к освоению социальных и гуманитарных дисциплин;</w:t>
      </w:r>
    </w:p>
    <w:p w:rsidR="00F059EE" w:rsidRDefault="00E53F5F">
      <w:pPr>
        <w:pStyle w:val="a3"/>
        <w:ind w:right="142"/>
        <w:jc w:val="both"/>
      </w:pPr>
      <w:r>
        <w:t>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w:t>
      </w:r>
    </w:p>
    <w:p w:rsidR="00F059EE" w:rsidRDefault="00E53F5F">
      <w:pPr>
        <w:pStyle w:val="a3"/>
        <w:ind w:right="138"/>
        <w:jc w:val="both"/>
      </w:pPr>
      <w:r>
        <w:t>овладение умениями получать, анализировать, интерпретировать и систематизировать социальную</w:t>
      </w:r>
      <w:r>
        <w:rPr>
          <w:spacing w:val="40"/>
        </w:rPr>
        <w:t xml:space="preserve"> </w:t>
      </w:r>
      <w:r>
        <w:t>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059EE" w:rsidRDefault="00E53F5F">
      <w:pPr>
        <w:pStyle w:val="a3"/>
        <w:ind w:right="137"/>
        <w:jc w:val="both"/>
      </w:pPr>
      <w: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059EE" w:rsidRDefault="00E53F5F">
      <w:pPr>
        <w:pStyle w:val="a5"/>
        <w:numPr>
          <w:ilvl w:val="2"/>
          <w:numId w:val="10"/>
        </w:numPr>
        <w:tabs>
          <w:tab w:val="left" w:pos="1720"/>
        </w:tabs>
        <w:ind w:right="139" w:firstLine="0"/>
        <w:jc w:val="both"/>
        <w:rPr>
          <w:sz w:val="20"/>
        </w:rPr>
      </w:pPr>
      <w:r>
        <w:rPr>
          <w:sz w:val="20"/>
        </w:rP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w:t>
      </w:r>
      <w:r>
        <w:rPr>
          <w:spacing w:val="-1"/>
          <w:sz w:val="20"/>
        </w:rPr>
        <w:t xml:space="preserve"> </w:t>
      </w:r>
      <w:r>
        <w:rPr>
          <w:sz w:val="20"/>
        </w:rPr>
        <w:t>современного российского общества в единстве социальных сфер и институтов и</w:t>
      </w:r>
      <w:r>
        <w:rPr>
          <w:spacing w:val="-1"/>
          <w:sz w:val="20"/>
        </w:rPr>
        <w:t xml:space="preserve"> </w:t>
      </w:r>
      <w:r>
        <w:rPr>
          <w:sz w:val="20"/>
        </w:rPr>
        <w:t>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059EE" w:rsidRDefault="00E53F5F">
      <w:pPr>
        <w:pStyle w:val="a3"/>
        <w:ind w:right="142"/>
        <w:jc w:val="both"/>
      </w:pPr>
      <w: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059EE" w:rsidRDefault="00E53F5F">
      <w:pPr>
        <w:pStyle w:val="a3"/>
        <w:spacing w:before="228"/>
        <w:ind w:right="140"/>
        <w:jc w:val="both"/>
      </w:pPr>
      <w: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059EE" w:rsidRDefault="00E53F5F">
      <w:pPr>
        <w:pStyle w:val="a3"/>
        <w:spacing w:before="2"/>
        <w:ind w:right="136"/>
        <w:jc w:val="both"/>
      </w:pPr>
      <w:r>
        <w:t>представление</w:t>
      </w:r>
      <w:r>
        <w:rPr>
          <w:spacing w:val="-1"/>
        </w:rPr>
        <w:t xml:space="preserve"> </w:t>
      </w:r>
      <w:r>
        <w:t>в</w:t>
      </w:r>
      <w:r>
        <w:rPr>
          <w:spacing w:val="-2"/>
        </w:rPr>
        <w:t xml:space="preserve"> </w:t>
      </w:r>
      <w:r>
        <w:t>содержании</w:t>
      </w:r>
      <w:r>
        <w:rPr>
          <w:spacing w:val="-1"/>
        </w:rPr>
        <w:t xml:space="preserve"> </w:t>
      </w:r>
      <w:r>
        <w:t>учебного</w:t>
      </w:r>
      <w:r>
        <w:rPr>
          <w:spacing w:val="-1"/>
        </w:rPr>
        <w:t xml:space="preserve"> </w:t>
      </w:r>
      <w:r>
        <w:t>предмета</w:t>
      </w:r>
      <w:r>
        <w:rPr>
          <w:spacing w:val="-2"/>
        </w:rPr>
        <w:t xml:space="preserve"> </w:t>
      </w:r>
      <w:r>
        <w:t>основных</w:t>
      </w:r>
      <w:r>
        <w:rPr>
          <w:spacing w:val="-2"/>
        </w:rPr>
        <w:t xml:space="preserve"> </w:t>
      </w:r>
      <w:r>
        <w:t>сфер</w:t>
      </w:r>
      <w:r>
        <w:rPr>
          <w:spacing w:val="-1"/>
        </w:rPr>
        <w:t xml:space="preserve"> </w:t>
      </w:r>
      <w:r>
        <w:t>жизни</w:t>
      </w:r>
      <w:r>
        <w:rPr>
          <w:spacing w:val="-3"/>
        </w:rPr>
        <w:t xml:space="preserve"> </w:t>
      </w:r>
      <w:r>
        <w:t>общества,</w:t>
      </w:r>
      <w:r>
        <w:rPr>
          <w:spacing w:val="-1"/>
        </w:rPr>
        <w:t xml:space="preserve"> </w:t>
      </w:r>
      <w:r>
        <w:t>типичных</w:t>
      </w:r>
      <w:r>
        <w:rPr>
          <w:spacing w:val="-2"/>
        </w:rPr>
        <w:t xml:space="preserve"> </w:t>
      </w:r>
      <w:r>
        <w:t>видов</w:t>
      </w:r>
      <w:r>
        <w:rPr>
          <w:spacing w:val="-2"/>
        </w:rPr>
        <w:t xml:space="preserve"> </w:t>
      </w:r>
      <w:r>
        <w:t>человеческой деятельности в информационном обществе, условий экономического развития на современном этапе, особенностей</w:t>
      </w:r>
      <w:r>
        <w:rPr>
          <w:spacing w:val="74"/>
        </w:rPr>
        <w:t xml:space="preserve"> </w:t>
      </w:r>
      <w:r>
        <w:t>финансового</w:t>
      </w:r>
      <w:r>
        <w:rPr>
          <w:spacing w:val="78"/>
        </w:rPr>
        <w:t xml:space="preserve"> </w:t>
      </w:r>
      <w:r>
        <w:t>поведения,</w:t>
      </w:r>
      <w:r>
        <w:rPr>
          <w:spacing w:val="75"/>
        </w:rPr>
        <w:t xml:space="preserve"> </w:t>
      </w:r>
      <w:r>
        <w:t>перспектив</w:t>
      </w:r>
      <w:r>
        <w:rPr>
          <w:spacing w:val="77"/>
        </w:rPr>
        <w:t xml:space="preserve"> </w:t>
      </w:r>
      <w:r>
        <w:t>и</w:t>
      </w:r>
      <w:r>
        <w:rPr>
          <w:spacing w:val="76"/>
        </w:rPr>
        <w:t xml:space="preserve"> </w:t>
      </w:r>
      <w:r>
        <w:t>прогнозов</w:t>
      </w:r>
      <w:r>
        <w:rPr>
          <w:spacing w:val="74"/>
        </w:rPr>
        <w:t xml:space="preserve"> </w:t>
      </w:r>
      <w:r>
        <w:t>общественного</w:t>
      </w:r>
      <w:r>
        <w:rPr>
          <w:spacing w:val="76"/>
        </w:rPr>
        <w:t xml:space="preserve"> </w:t>
      </w:r>
      <w:r>
        <w:t>развития,</w:t>
      </w:r>
      <w:r>
        <w:rPr>
          <w:spacing w:val="75"/>
        </w:rPr>
        <w:t xml:space="preserve"> </w:t>
      </w:r>
      <w:r>
        <w:t>путей</w:t>
      </w:r>
      <w:r>
        <w:rPr>
          <w:spacing w:val="74"/>
        </w:rPr>
        <w:t xml:space="preserve"> </w:t>
      </w:r>
      <w:r>
        <w:t>решения</w:t>
      </w:r>
    </w:p>
    <w:p w:rsidR="00F059EE" w:rsidRDefault="00F059EE">
      <w:pPr>
        <w:pStyle w:val="a3"/>
        <w:jc w:val="both"/>
        <w:sectPr w:rsidR="00F059EE">
          <w:pgSz w:w="11920" w:h="16850"/>
          <w:pgMar w:top="940" w:right="425" w:bottom="280" w:left="992" w:header="720" w:footer="720" w:gutter="0"/>
          <w:cols w:space="720"/>
        </w:sectPr>
      </w:pPr>
    </w:p>
    <w:p w:rsidR="00F059EE" w:rsidRDefault="00E53F5F">
      <w:pPr>
        <w:pStyle w:val="a3"/>
        <w:spacing w:before="72"/>
        <w:jc w:val="both"/>
      </w:pPr>
      <w:r>
        <w:lastRenderedPageBreak/>
        <w:t>актуальных</w:t>
      </w:r>
      <w:r>
        <w:rPr>
          <w:spacing w:val="-10"/>
        </w:rPr>
        <w:t xml:space="preserve"> </w:t>
      </w:r>
      <w:r>
        <w:t>социальных</w:t>
      </w:r>
      <w:r>
        <w:rPr>
          <w:spacing w:val="-11"/>
        </w:rPr>
        <w:t xml:space="preserve"> </w:t>
      </w:r>
      <w:r>
        <w:rPr>
          <w:spacing w:val="-2"/>
        </w:rPr>
        <w:t>проблем;</w:t>
      </w:r>
    </w:p>
    <w:p w:rsidR="00F059EE" w:rsidRDefault="00E53F5F">
      <w:pPr>
        <w:pStyle w:val="a3"/>
        <w:spacing w:before="1"/>
        <w:ind w:right="135"/>
        <w:jc w:val="both"/>
      </w:pPr>
      <w:r>
        <w:t xml:space="preserve">обеспечение развития ключевых навыков, формируемых деятельностным компонентом социально- 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w:t>
      </w:r>
      <w:r>
        <w:rPr>
          <w:spacing w:val="-2"/>
        </w:rPr>
        <w:t>профессии;</w:t>
      </w:r>
    </w:p>
    <w:p w:rsidR="00F059EE" w:rsidRDefault="00E53F5F">
      <w:pPr>
        <w:pStyle w:val="a3"/>
        <w:ind w:right="144"/>
        <w:jc w:val="both"/>
      </w:pPr>
      <w:r>
        <w:t>включение в содержание предмета полноценного материала о современном российском обществе, об основах конституционного</w:t>
      </w:r>
      <w:r>
        <w:rPr>
          <w:spacing w:val="-3"/>
        </w:rPr>
        <w:t xml:space="preserve"> </w:t>
      </w:r>
      <w:r>
        <w:t>строя</w:t>
      </w:r>
      <w:r>
        <w:rPr>
          <w:spacing w:val="-5"/>
        </w:rPr>
        <w:t xml:space="preserve"> </w:t>
      </w:r>
      <w:r>
        <w:t>Российской</w:t>
      </w:r>
      <w:r>
        <w:rPr>
          <w:spacing w:val="-5"/>
        </w:rPr>
        <w:t xml:space="preserve"> </w:t>
      </w:r>
      <w:r>
        <w:t>Федерации,</w:t>
      </w:r>
      <w:r>
        <w:rPr>
          <w:spacing w:val="-4"/>
        </w:rPr>
        <w:t xml:space="preserve"> </w:t>
      </w:r>
      <w:r>
        <w:t>закрепленных</w:t>
      </w:r>
      <w:r>
        <w:rPr>
          <w:spacing w:val="-5"/>
        </w:rPr>
        <w:t xml:space="preserve"> </w:t>
      </w:r>
      <w:r>
        <w:t>в</w:t>
      </w:r>
      <w:r>
        <w:rPr>
          <w:spacing w:val="-2"/>
        </w:rPr>
        <w:t xml:space="preserve"> </w:t>
      </w:r>
      <w:r>
        <w:t>Конституции</w:t>
      </w:r>
      <w:r>
        <w:rPr>
          <w:spacing w:val="-5"/>
        </w:rPr>
        <w:t xml:space="preserve"> </w:t>
      </w:r>
      <w:r>
        <w:t>Российской</w:t>
      </w:r>
      <w:r>
        <w:rPr>
          <w:spacing w:val="-5"/>
        </w:rPr>
        <w:t xml:space="preserve"> </w:t>
      </w:r>
      <w:r>
        <w:t>Федерации,</w:t>
      </w:r>
      <w:r>
        <w:rPr>
          <w:spacing w:val="-4"/>
        </w:rPr>
        <w:t xml:space="preserve"> </w:t>
      </w:r>
      <w:r>
        <w:t>о</w:t>
      </w:r>
      <w:r>
        <w:rPr>
          <w:spacing w:val="-3"/>
        </w:rPr>
        <w:t xml:space="preserve"> </w:t>
      </w:r>
      <w:r>
        <w:t xml:space="preserve">правах и свободах человека и гражданина, тенденциях развития России, ее роли в мире и противодействии вызовам </w:t>
      </w:r>
      <w:r>
        <w:rPr>
          <w:spacing w:val="-2"/>
        </w:rPr>
        <w:t>глобализации;</w:t>
      </w:r>
    </w:p>
    <w:p w:rsidR="00F059EE" w:rsidRDefault="00E53F5F">
      <w:pPr>
        <w:pStyle w:val="a3"/>
        <w:ind w:right="145"/>
        <w:jc w:val="both"/>
      </w:pPr>
      <w:r>
        <w:t>расширение возможностей самопрезентации обучающихся, мотивирующей креативное мышление и участие в социальных практиках.</w:t>
      </w:r>
    </w:p>
    <w:p w:rsidR="00F059EE" w:rsidRDefault="00E53F5F">
      <w:pPr>
        <w:pStyle w:val="a5"/>
        <w:numPr>
          <w:ilvl w:val="2"/>
          <w:numId w:val="10"/>
        </w:numPr>
        <w:tabs>
          <w:tab w:val="left" w:pos="1720"/>
        </w:tabs>
        <w:ind w:right="138" w:firstLine="0"/>
        <w:jc w:val="both"/>
        <w:rPr>
          <w:sz w:val="20"/>
        </w:rPr>
      </w:pPr>
      <w:r>
        <w:rPr>
          <w:sz w:val="20"/>
        </w:rPr>
        <w:t>Отличие содержания обществознания на базовом уровне среднего общего образования от содержания предшествующего уровня заключается в:</w:t>
      </w:r>
    </w:p>
    <w:p w:rsidR="00F059EE" w:rsidRDefault="00E53F5F">
      <w:pPr>
        <w:pStyle w:val="a3"/>
        <w:jc w:val="both"/>
      </w:pPr>
      <w:r>
        <w:t>изучении</w:t>
      </w:r>
      <w:r>
        <w:rPr>
          <w:spacing w:val="-12"/>
        </w:rPr>
        <w:t xml:space="preserve"> </w:t>
      </w:r>
      <w:r>
        <w:t>нового</w:t>
      </w:r>
      <w:r>
        <w:rPr>
          <w:spacing w:val="-9"/>
        </w:rPr>
        <w:t xml:space="preserve"> </w:t>
      </w:r>
      <w:r>
        <w:t>теоретического</w:t>
      </w:r>
      <w:r>
        <w:rPr>
          <w:spacing w:val="-9"/>
        </w:rPr>
        <w:t xml:space="preserve"> </w:t>
      </w:r>
      <w:r>
        <w:rPr>
          <w:spacing w:val="-2"/>
        </w:rPr>
        <w:t>содержания;</w:t>
      </w:r>
    </w:p>
    <w:p w:rsidR="00F059EE" w:rsidRDefault="00E53F5F">
      <w:pPr>
        <w:pStyle w:val="a3"/>
        <w:spacing w:before="1"/>
        <w:ind w:right="147"/>
        <w:jc w:val="both"/>
      </w:pPr>
      <w:r>
        <w:t>рассмотрении</w:t>
      </w:r>
      <w:r>
        <w:rPr>
          <w:spacing w:val="-2"/>
        </w:rPr>
        <w:t xml:space="preserve"> </w:t>
      </w:r>
      <w:r>
        <w:t>ряда ранее изученных социальных явлений</w:t>
      </w:r>
      <w:r>
        <w:rPr>
          <w:spacing w:val="-1"/>
        </w:rPr>
        <w:t xml:space="preserve"> </w:t>
      </w:r>
      <w:r>
        <w:t>и</w:t>
      </w:r>
      <w:r>
        <w:rPr>
          <w:spacing w:val="-1"/>
        </w:rPr>
        <w:t xml:space="preserve"> </w:t>
      </w:r>
      <w:r>
        <w:t>процессов</w:t>
      </w:r>
      <w:r>
        <w:rPr>
          <w:spacing w:val="-2"/>
        </w:rPr>
        <w:t xml:space="preserve"> </w:t>
      </w:r>
      <w:r>
        <w:t>в более</w:t>
      </w:r>
      <w:r>
        <w:rPr>
          <w:spacing w:val="-1"/>
        </w:rPr>
        <w:t xml:space="preserve"> </w:t>
      </w:r>
      <w:r>
        <w:t>сложных</w:t>
      </w:r>
      <w:r>
        <w:rPr>
          <w:spacing w:val="-1"/>
        </w:rPr>
        <w:t xml:space="preserve"> </w:t>
      </w:r>
      <w:r>
        <w:t>и</w:t>
      </w:r>
      <w:r>
        <w:rPr>
          <w:spacing w:val="-2"/>
        </w:rPr>
        <w:t xml:space="preserve"> </w:t>
      </w:r>
      <w:r>
        <w:t>разнообразных связях и отношениях;</w:t>
      </w:r>
    </w:p>
    <w:p w:rsidR="00F059EE" w:rsidRDefault="00E53F5F">
      <w:pPr>
        <w:pStyle w:val="a3"/>
        <w:spacing w:line="228" w:lineRule="exact"/>
        <w:jc w:val="both"/>
      </w:pPr>
      <w:r>
        <w:t>освоении</w:t>
      </w:r>
      <w:r>
        <w:rPr>
          <w:spacing w:val="-10"/>
        </w:rPr>
        <w:t xml:space="preserve"> </w:t>
      </w:r>
      <w:r>
        <w:t>обучающимися</w:t>
      </w:r>
      <w:r>
        <w:rPr>
          <w:spacing w:val="-7"/>
        </w:rPr>
        <w:t xml:space="preserve"> </w:t>
      </w:r>
      <w:r>
        <w:t>базовых</w:t>
      </w:r>
      <w:r>
        <w:rPr>
          <w:spacing w:val="-10"/>
        </w:rPr>
        <w:t xml:space="preserve"> </w:t>
      </w:r>
      <w:r>
        <w:t>методов</w:t>
      </w:r>
      <w:r>
        <w:rPr>
          <w:spacing w:val="-9"/>
        </w:rPr>
        <w:t xml:space="preserve"> </w:t>
      </w:r>
      <w:r>
        <w:t>социального</w:t>
      </w:r>
      <w:r>
        <w:rPr>
          <w:spacing w:val="-8"/>
        </w:rPr>
        <w:t xml:space="preserve"> </w:t>
      </w:r>
      <w:r>
        <w:rPr>
          <w:spacing w:val="-2"/>
        </w:rPr>
        <w:t>познания;</w:t>
      </w:r>
    </w:p>
    <w:p w:rsidR="00F059EE" w:rsidRDefault="00E53F5F">
      <w:pPr>
        <w:pStyle w:val="a3"/>
        <w:ind w:right="147"/>
        <w:jc w:val="both"/>
      </w:pPr>
      <w:r>
        <w:t>большей опоре на самостоятельную деятельность и</w:t>
      </w:r>
      <w:r>
        <w:rPr>
          <w:spacing w:val="-1"/>
        </w:rPr>
        <w:t xml:space="preserve"> </w:t>
      </w:r>
      <w:r>
        <w:t>индивидуальные познавательные интересы обучающихся, в том числе связанные с выбором профессии;</w:t>
      </w:r>
    </w:p>
    <w:p w:rsidR="00F059EE" w:rsidRDefault="00E53F5F">
      <w:pPr>
        <w:pStyle w:val="a3"/>
        <w:spacing w:before="2"/>
        <w:ind w:right="139"/>
        <w:jc w:val="both"/>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059EE" w:rsidRDefault="00E53F5F">
      <w:pPr>
        <w:pStyle w:val="a5"/>
        <w:numPr>
          <w:ilvl w:val="2"/>
          <w:numId w:val="10"/>
        </w:numPr>
        <w:tabs>
          <w:tab w:val="left" w:pos="1720"/>
        </w:tabs>
        <w:ind w:right="145" w:firstLine="0"/>
        <w:jc w:val="both"/>
        <w:rPr>
          <w:sz w:val="20"/>
        </w:rPr>
      </w:pPr>
      <w:r>
        <w:rPr>
          <w:sz w:val="20"/>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F059EE" w:rsidRDefault="00E53F5F">
      <w:pPr>
        <w:pStyle w:val="a5"/>
        <w:numPr>
          <w:ilvl w:val="1"/>
          <w:numId w:val="10"/>
        </w:numPr>
        <w:tabs>
          <w:tab w:val="left" w:pos="1721"/>
        </w:tabs>
        <w:spacing w:line="229" w:lineRule="exact"/>
        <w:ind w:left="1721" w:hanging="1009"/>
        <w:jc w:val="both"/>
        <w:rPr>
          <w:sz w:val="20"/>
        </w:rPr>
      </w:pPr>
      <w:r>
        <w:rPr>
          <w:sz w:val="20"/>
        </w:rPr>
        <w:t>Содержание</w:t>
      </w:r>
      <w:r>
        <w:rPr>
          <w:spacing w:val="-7"/>
          <w:sz w:val="20"/>
        </w:rPr>
        <w:t xml:space="preserve"> </w:t>
      </w:r>
      <w:r>
        <w:rPr>
          <w:sz w:val="20"/>
        </w:rPr>
        <w:t>обучения</w:t>
      </w:r>
      <w:r>
        <w:rPr>
          <w:spacing w:val="-7"/>
          <w:sz w:val="20"/>
        </w:rPr>
        <w:t xml:space="preserve"> </w:t>
      </w:r>
      <w:r>
        <w:rPr>
          <w:sz w:val="20"/>
        </w:rPr>
        <w:t>в</w:t>
      </w:r>
      <w:r>
        <w:rPr>
          <w:spacing w:val="-7"/>
          <w:sz w:val="20"/>
        </w:rPr>
        <w:t xml:space="preserve"> </w:t>
      </w:r>
      <w:r>
        <w:rPr>
          <w:sz w:val="20"/>
        </w:rPr>
        <w:t>10</w:t>
      </w:r>
      <w:r>
        <w:rPr>
          <w:spacing w:val="-6"/>
          <w:sz w:val="20"/>
        </w:rPr>
        <w:t xml:space="preserve"> </w:t>
      </w:r>
      <w:r>
        <w:rPr>
          <w:spacing w:val="-2"/>
          <w:sz w:val="20"/>
        </w:rPr>
        <w:t>классе.</w:t>
      </w:r>
    </w:p>
    <w:p w:rsidR="00F059EE" w:rsidRDefault="00E53F5F">
      <w:pPr>
        <w:pStyle w:val="a5"/>
        <w:numPr>
          <w:ilvl w:val="2"/>
          <w:numId w:val="10"/>
        </w:numPr>
        <w:tabs>
          <w:tab w:val="left" w:pos="1720"/>
        </w:tabs>
        <w:spacing w:line="229" w:lineRule="exact"/>
        <w:ind w:left="1720" w:hanging="1008"/>
        <w:jc w:val="both"/>
        <w:rPr>
          <w:sz w:val="20"/>
        </w:rPr>
      </w:pPr>
      <w:r>
        <w:rPr>
          <w:sz w:val="20"/>
        </w:rPr>
        <w:t>Человек</w:t>
      </w:r>
      <w:r>
        <w:rPr>
          <w:spacing w:val="-5"/>
          <w:sz w:val="20"/>
        </w:rPr>
        <w:t xml:space="preserve"> </w:t>
      </w:r>
      <w:r>
        <w:rPr>
          <w:sz w:val="20"/>
        </w:rPr>
        <w:t>в</w:t>
      </w:r>
      <w:r>
        <w:rPr>
          <w:spacing w:val="-5"/>
          <w:sz w:val="20"/>
        </w:rPr>
        <w:t xml:space="preserve"> </w:t>
      </w:r>
      <w:r>
        <w:rPr>
          <w:spacing w:val="-2"/>
          <w:sz w:val="20"/>
        </w:rPr>
        <w:t>обществе.</w:t>
      </w:r>
    </w:p>
    <w:p w:rsidR="00F059EE" w:rsidRDefault="00E53F5F">
      <w:pPr>
        <w:pStyle w:val="a3"/>
        <w:ind w:right="137"/>
        <w:jc w:val="both"/>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059EE" w:rsidRDefault="00E53F5F">
      <w:pPr>
        <w:pStyle w:val="a3"/>
        <w:spacing w:before="1"/>
      </w:pPr>
      <w:r>
        <w:t>Человек</w:t>
      </w:r>
      <w:r>
        <w:rPr>
          <w:spacing w:val="29"/>
        </w:rPr>
        <w:t xml:space="preserve"> </w:t>
      </w:r>
      <w:r>
        <w:t>как</w:t>
      </w:r>
      <w:r>
        <w:rPr>
          <w:spacing w:val="27"/>
        </w:rPr>
        <w:t xml:space="preserve"> </w:t>
      </w:r>
      <w:r>
        <w:t>результат</w:t>
      </w:r>
      <w:r>
        <w:rPr>
          <w:spacing w:val="29"/>
        </w:rPr>
        <w:t xml:space="preserve"> </w:t>
      </w:r>
      <w:r>
        <w:t>биологической</w:t>
      </w:r>
      <w:r>
        <w:rPr>
          <w:spacing w:val="27"/>
        </w:rPr>
        <w:t xml:space="preserve"> </w:t>
      </w:r>
      <w:r>
        <w:t>и</w:t>
      </w:r>
      <w:r>
        <w:rPr>
          <w:spacing w:val="27"/>
        </w:rPr>
        <w:t xml:space="preserve"> </w:t>
      </w:r>
      <w:r>
        <w:t>социокультурной</w:t>
      </w:r>
      <w:r>
        <w:rPr>
          <w:spacing w:val="27"/>
        </w:rPr>
        <w:t xml:space="preserve"> </w:t>
      </w:r>
      <w:r>
        <w:t>эволюции.</w:t>
      </w:r>
      <w:r>
        <w:rPr>
          <w:spacing w:val="28"/>
        </w:rPr>
        <w:t xml:space="preserve"> </w:t>
      </w:r>
      <w:r>
        <w:t>Влияние</w:t>
      </w:r>
      <w:r>
        <w:rPr>
          <w:spacing w:val="28"/>
        </w:rPr>
        <w:t xml:space="preserve"> </w:t>
      </w:r>
      <w:r>
        <w:t>социокультурных</w:t>
      </w:r>
      <w:r>
        <w:rPr>
          <w:spacing w:val="27"/>
        </w:rPr>
        <w:t xml:space="preserve"> </w:t>
      </w:r>
      <w:r>
        <w:t>факторов</w:t>
      </w:r>
      <w:r>
        <w:rPr>
          <w:spacing w:val="28"/>
        </w:rPr>
        <w:t xml:space="preserve"> </w:t>
      </w:r>
      <w:r>
        <w:t>на формирование</w:t>
      </w:r>
      <w:r>
        <w:rPr>
          <w:spacing w:val="80"/>
          <w:w w:val="150"/>
        </w:rPr>
        <w:t xml:space="preserve"> </w:t>
      </w:r>
      <w:r>
        <w:t>личности.</w:t>
      </w:r>
      <w:r>
        <w:rPr>
          <w:spacing w:val="80"/>
          <w:w w:val="150"/>
        </w:rPr>
        <w:t xml:space="preserve"> </w:t>
      </w:r>
      <w:r>
        <w:t>Личность</w:t>
      </w:r>
      <w:r>
        <w:rPr>
          <w:spacing w:val="80"/>
          <w:w w:val="150"/>
        </w:rPr>
        <w:t xml:space="preserve"> </w:t>
      </w:r>
      <w:r>
        <w:t>в</w:t>
      </w:r>
      <w:r>
        <w:rPr>
          <w:spacing w:val="80"/>
          <w:w w:val="150"/>
        </w:rPr>
        <w:t xml:space="preserve"> </w:t>
      </w:r>
      <w:r>
        <w:t>современном</w:t>
      </w:r>
      <w:r>
        <w:rPr>
          <w:spacing w:val="80"/>
          <w:w w:val="150"/>
        </w:rPr>
        <w:t xml:space="preserve"> </w:t>
      </w:r>
      <w:r>
        <w:t>обществе.</w:t>
      </w:r>
      <w:r>
        <w:rPr>
          <w:spacing w:val="80"/>
          <w:w w:val="150"/>
        </w:rPr>
        <w:t xml:space="preserve"> </w:t>
      </w:r>
      <w:r>
        <w:t>Коммуникативные</w:t>
      </w:r>
      <w:r>
        <w:rPr>
          <w:spacing w:val="80"/>
          <w:w w:val="150"/>
        </w:rPr>
        <w:t xml:space="preserve"> </w:t>
      </w:r>
      <w:r>
        <w:t>качества</w:t>
      </w:r>
      <w:r>
        <w:rPr>
          <w:spacing w:val="80"/>
          <w:w w:val="150"/>
        </w:rPr>
        <w:t xml:space="preserve"> </w:t>
      </w:r>
      <w:r>
        <w:t>личности. Мировоззрение,</w:t>
      </w:r>
      <w:r>
        <w:rPr>
          <w:spacing w:val="80"/>
        </w:rPr>
        <w:t xml:space="preserve"> </w:t>
      </w:r>
      <w:r>
        <w:t>его</w:t>
      </w:r>
      <w:r>
        <w:rPr>
          <w:spacing w:val="80"/>
        </w:rPr>
        <w:t xml:space="preserve"> </w:t>
      </w:r>
      <w:r>
        <w:t>роль</w:t>
      </w:r>
      <w:r>
        <w:rPr>
          <w:spacing w:val="80"/>
        </w:rPr>
        <w:t xml:space="preserve"> </w:t>
      </w:r>
      <w:r>
        <w:t>в</w:t>
      </w:r>
      <w:r>
        <w:rPr>
          <w:spacing w:val="80"/>
        </w:rPr>
        <w:t xml:space="preserve"> </w:t>
      </w:r>
      <w:r>
        <w:t>жизнедеятельности</w:t>
      </w:r>
      <w:r>
        <w:rPr>
          <w:spacing w:val="80"/>
        </w:rPr>
        <w:t xml:space="preserve"> </w:t>
      </w:r>
      <w:r>
        <w:t>человека.</w:t>
      </w:r>
      <w:r>
        <w:rPr>
          <w:spacing w:val="80"/>
        </w:rPr>
        <w:t xml:space="preserve"> </w:t>
      </w:r>
      <w:r>
        <w:t>Социализация</w:t>
      </w:r>
      <w:r>
        <w:rPr>
          <w:spacing w:val="80"/>
        </w:rPr>
        <w:t xml:space="preserve"> </w:t>
      </w:r>
      <w:r>
        <w:t>личности</w:t>
      </w:r>
      <w:r>
        <w:rPr>
          <w:spacing w:val="80"/>
        </w:rPr>
        <w:t xml:space="preserve"> </w:t>
      </w:r>
      <w:r>
        <w:t>и</w:t>
      </w:r>
      <w:r>
        <w:rPr>
          <w:spacing w:val="80"/>
        </w:rPr>
        <w:t xml:space="preserve"> </w:t>
      </w:r>
      <w:r>
        <w:t>ее</w:t>
      </w:r>
      <w:r>
        <w:rPr>
          <w:spacing w:val="80"/>
        </w:rPr>
        <w:t xml:space="preserve"> </w:t>
      </w:r>
      <w:r>
        <w:t>этапы.</w:t>
      </w:r>
      <w:r>
        <w:rPr>
          <w:spacing w:val="80"/>
        </w:rPr>
        <w:t xml:space="preserve"> </w:t>
      </w:r>
      <w:r>
        <w:t>Агенты (институты) социализации. Общественное и индивидуальное сознание. Самосознание и социальное поведение. Деятельность</w:t>
      </w:r>
      <w:r>
        <w:rPr>
          <w:spacing w:val="80"/>
        </w:rPr>
        <w:t xml:space="preserve"> </w:t>
      </w:r>
      <w:r>
        <w:t>и</w:t>
      </w:r>
      <w:r>
        <w:rPr>
          <w:spacing w:val="80"/>
        </w:rPr>
        <w:t xml:space="preserve"> </w:t>
      </w:r>
      <w:r>
        <w:t>ее</w:t>
      </w:r>
      <w:r>
        <w:rPr>
          <w:spacing w:val="80"/>
        </w:rPr>
        <w:t xml:space="preserve"> </w:t>
      </w:r>
      <w:r>
        <w:t>структура.</w:t>
      </w:r>
      <w:r>
        <w:rPr>
          <w:spacing w:val="80"/>
        </w:rPr>
        <w:t xml:space="preserve"> </w:t>
      </w:r>
      <w:r>
        <w:t>Мотивация</w:t>
      </w:r>
      <w:r>
        <w:rPr>
          <w:spacing w:val="80"/>
        </w:rPr>
        <w:t xml:space="preserve"> </w:t>
      </w:r>
      <w:r>
        <w:t>деятельности.</w:t>
      </w:r>
      <w:r>
        <w:rPr>
          <w:spacing w:val="80"/>
        </w:rPr>
        <w:t xml:space="preserve"> </w:t>
      </w:r>
      <w:r>
        <w:t>Потребности</w:t>
      </w:r>
      <w:r>
        <w:rPr>
          <w:spacing w:val="80"/>
        </w:rPr>
        <w:t xml:space="preserve"> </w:t>
      </w:r>
      <w:r>
        <w:t>и</w:t>
      </w:r>
      <w:r>
        <w:rPr>
          <w:spacing w:val="80"/>
        </w:rPr>
        <w:t xml:space="preserve"> </w:t>
      </w:r>
      <w:r>
        <w:t>интересы.</w:t>
      </w:r>
      <w:r>
        <w:rPr>
          <w:spacing w:val="80"/>
        </w:rPr>
        <w:t xml:space="preserve"> </w:t>
      </w:r>
      <w:r>
        <w:t>Многообразие</w:t>
      </w:r>
      <w:r>
        <w:rPr>
          <w:spacing w:val="80"/>
        </w:rPr>
        <w:t xml:space="preserve"> </w:t>
      </w:r>
      <w:r>
        <w:t>видов деятельности. Свобода и необходимость в деятельности человека. Познавательная деятельность.</w:t>
      </w:r>
    </w:p>
    <w:p w:rsidR="00F059EE" w:rsidRDefault="00E53F5F">
      <w:pPr>
        <w:pStyle w:val="a3"/>
        <w:ind w:right="140"/>
        <w:jc w:val="both"/>
      </w:pPr>
      <w: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w:t>
      </w:r>
      <w:r>
        <w:rPr>
          <w:spacing w:val="-1"/>
        </w:rPr>
        <w:t xml:space="preserve"> </w:t>
      </w:r>
      <w:r>
        <w:t>социально-гуманитарные науки. Особенности, уровни</w:t>
      </w:r>
      <w:r>
        <w:rPr>
          <w:spacing w:val="-1"/>
        </w:rPr>
        <w:t xml:space="preserve"> </w:t>
      </w:r>
      <w:r>
        <w:t>и</w:t>
      </w:r>
      <w:r>
        <w:rPr>
          <w:spacing w:val="-1"/>
        </w:rPr>
        <w:t xml:space="preserve"> </w:t>
      </w:r>
      <w:r>
        <w:t>методы научного познания. Особенности научного познания в социально-гуманитарных науках.</w:t>
      </w:r>
    </w:p>
    <w:p w:rsidR="00F059EE" w:rsidRDefault="00E53F5F">
      <w:pPr>
        <w:pStyle w:val="a3"/>
        <w:spacing w:line="229" w:lineRule="exact"/>
        <w:jc w:val="both"/>
      </w:pPr>
      <w:r>
        <w:t>Российское</w:t>
      </w:r>
      <w:r>
        <w:rPr>
          <w:spacing w:val="-6"/>
        </w:rPr>
        <w:t xml:space="preserve"> </w:t>
      </w:r>
      <w:r>
        <w:t>общество</w:t>
      </w:r>
      <w:r>
        <w:rPr>
          <w:spacing w:val="-5"/>
        </w:rPr>
        <w:t xml:space="preserve"> </w:t>
      </w:r>
      <w:r>
        <w:t>и</w:t>
      </w:r>
      <w:r>
        <w:rPr>
          <w:spacing w:val="-7"/>
        </w:rPr>
        <w:t xml:space="preserve"> </w:t>
      </w:r>
      <w:r>
        <w:t>человек</w:t>
      </w:r>
      <w:r>
        <w:rPr>
          <w:spacing w:val="-7"/>
        </w:rPr>
        <w:t xml:space="preserve"> </w:t>
      </w:r>
      <w:r>
        <w:t>перед</w:t>
      </w:r>
      <w:r>
        <w:rPr>
          <w:spacing w:val="-4"/>
        </w:rPr>
        <w:t xml:space="preserve"> </w:t>
      </w:r>
      <w:r>
        <w:t>лицом</w:t>
      </w:r>
      <w:r>
        <w:rPr>
          <w:spacing w:val="-3"/>
        </w:rPr>
        <w:t xml:space="preserve"> </w:t>
      </w:r>
      <w:r>
        <w:t>угроз</w:t>
      </w:r>
      <w:r>
        <w:rPr>
          <w:spacing w:val="-5"/>
        </w:rPr>
        <w:t xml:space="preserve"> </w:t>
      </w:r>
      <w:r>
        <w:t>и</w:t>
      </w:r>
      <w:r>
        <w:rPr>
          <w:spacing w:val="-7"/>
        </w:rPr>
        <w:t xml:space="preserve"> </w:t>
      </w:r>
      <w:r>
        <w:t>вызовов</w:t>
      </w:r>
      <w:r>
        <w:rPr>
          <w:spacing w:val="-7"/>
        </w:rPr>
        <w:t xml:space="preserve"> </w:t>
      </w:r>
      <w:r>
        <w:t>XXI</w:t>
      </w:r>
      <w:r>
        <w:rPr>
          <w:spacing w:val="-5"/>
        </w:rPr>
        <w:t xml:space="preserve"> в.</w:t>
      </w:r>
    </w:p>
    <w:p w:rsidR="00F059EE" w:rsidRDefault="00E53F5F">
      <w:pPr>
        <w:pStyle w:val="a5"/>
        <w:numPr>
          <w:ilvl w:val="2"/>
          <w:numId w:val="10"/>
        </w:numPr>
        <w:tabs>
          <w:tab w:val="left" w:pos="1720"/>
        </w:tabs>
        <w:ind w:left="1720" w:hanging="1008"/>
        <w:jc w:val="both"/>
        <w:rPr>
          <w:sz w:val="20"/>
        </w:rPr>
      </w:pPr>
      <w:r>
        <w:rPr>
          <w:sz w:val="20"/>
        </w:rPr>
        <w:t>Духовная</w:t>
      </w:r>
      <w:r>
        <w:rPr>
          <w:spacing w:val="-13"/>
          <w:sz w:val="20"/>
        </w:rPr>
        <w:t xml:space="preserve"> </w:t>
      </w:r>
      <w:r>
        <w:rPr>
          <w:spacing w:val="-2"/>
          <w:sz w:val="20"/>
        </w:rPr>
        <w:t>культура.</w:t>
      </w:r>
    </w:p>
    <w:p w:rsidR="00F059EE" w:rsidRDefault="00E53F5F">
      <w:pPr>
        <w:pStyle w:val="a3"/>
        <w:spacing w:before="1"/>
        <w:ind w:right="141"/>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F059EE" w:rsidRDefault="00E53F5F">
      <w:pPr>
        <w:pStyle w:val="a3"/>
        <w:ind w:right="133"/>
        <w:jc w:val="both"/>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 технологического развития и научные достижения Российской Федерации. Образование в современном обществе.</w:t>
      </w:r>
      <w:r>
        <w:rPr>
          <w:spacing w:val="79"/>
        </w:rPr>
        <w:t xml:space="preserve"> </w:t>
      </w:r>
      <w:r>
        <w:t>Российская</w:t>
      </w:r>
      <w:r>
        <w:rPr>
          <w:spacing w:val="78"/>
        </w:rPr>
        <w:t xml:space="preserve"> </w:t>
      </w:r>
      <w:r>
        <w:t>система</w:t>
      </w:r>
      <w:r>
        <w:rPr>
          <w:spacing w:val="79"/>
        </w:rPr>
        <w:t xml:space="preserve"> </w:t>
      </w:r>
      <w:r>
        <w:t>образования.</w:t>
      </w:r>
      <w:r>
        <w:rPr>
          <w:spacing w:val="78"/>
        </w:rPr>
        <w:t xml:space="preserve"> </w:t>
      </w:r>
      <w:r>
        <w:t>Основные</w:t>
      </w:r>
      <w:r>
        <w:rPr>
          <w:spacing w:val="79"/>
        </w:rPr>
        <w:t xml:space="preserve"> </w:t>
      </w:r>
      <w:r>
        <w:t>направления</w:t>
      </w:r>
      <w:r>
        <w:rPr>
          <w:spacing w:val="78"/>
        </w:rPr>
        <w:t xml:space="preserve"> </w:t>
      </w:r>
      <w:r>
        <w:t>развития</w:t>
      </w:r>
      <w:r>
        <w:rPr>
          <w:spacing w:val="80"/>
        </w:rPr>
        <w:t xml:space="preserve"> </w:t>
      </w:r>
      <w:r>
        <w:t>образования</w:t>
      </w:r>
      <w:r>
        <w:rPr>
          <w:spacing w:val="78"/>
        </w:rPr>
        <w:t xml:space="preserve"> </w:t>
      </w:r>
      <w:r>
        <w:t>в</w:t>
      </w:r>
      <w:r>
        <w:rPr>
          <w:spacing w:val="78"/>
        </w:rPr>
        <w:t xml:space="preserve"> </w:t>
      </w:r>
      <w:r>
        <w:t>Российской</w:t>
      </w:r>
    </w:p>
    <w:p w:rsidR="00F059EE" w:rsidRDefault="00E53F5F">
      <w:pPr>
        <w:pStyle w:val="a3"/>
        <w:tabs>
          <w:tab w:val="left" w:pos="6043"/>
          <w:tab w:val="left" w:pos="8204"/>
        </w:tabs>
        <w:spacing w:before="1"/>
        <w:ind w:left="1002" w:right="1437"/>
        <w:jc w:val="both"/>
      </w:pPr>
      <w:r>
        <w:t>Федерации.</w:t>
      </w:r>
      <w:r>
        <w:rPr>
          <w:spacing w:val="80"/>
          <w:w w:val="150"/>
        </w:rPr>
        <w:t xml:space="preserve">  </w:t>
      </w:r>
      <w:r>
        <w:t>Непрерывность</w:t>
      </w:r>
      <w:r>
        <w:rPr>
          <w:spacing w:val="40"/>
        </w:rPr>
        <w:t xml:space="preserve"> </w:t>
      </w:r>
      <w:r>
        <w:t>образования</w:t>
      </w:r>
      <w:r>
        <w:rPr>
          <w:spacing w:val="80"/>
        </w:rPr>
        <w:t xml:space="preserve">  </w:t>
      </w:r>
      <w:r>
        <w:t>в</w:t>
      </w:r>
      <w:r>
        <w:tab/>
      </w:r>
      <w:r>
        <w:rPr>
          <w:spacing w:val="-2"/>
        </w:rPr>
        <w:t>информационном</w:t>
      </w:r>
      <w:r>
        <w:tab/>
      </w:r>
      <w:r>
        <w:rPr>
          <w:spacing w:val="-2"/>
        </w:rPr>
        <w:t xml:space="preserve">обществе. </w:t>
      </w:r>
      <w:r>
        <w:t>Значение самообразования. Цифровые образовательные ресурсы.</w:t>
      </w:r>
    </w:p>
    <w:p w:rsidR="00F059EE" w:rsidRDefault="00E53F5F">
      <w:pPr>
        <w:pStyle w:val="a3"/>
        <w:spacing w:before="229"/>
      </w:pPr>
      <w:r>
        <w:t>Религия,</w:t>
      </w:r>
      <w:r>
        <w:rPr>
          <w:spacing w:val="38"/>
        </w:rPr>
        <w:t xml:space="preserve"> </w:t>
      </w:r>
      <w:r>
        <w:t>ее</w:t>
      </w:r>
      <w:r>
        <w:rPr>
          <w:spacing w:val="38"/>
        </w:rPr>
        <w:t xml:space="preserve"> </w:t>
      </w:r>
      <w:r>
        <w:t>роль</w:t>
      </w:r>
      <w:r>
        <w:rPr>
          <w:spacing w:val="38"/>
        </w:rPr>
        <w:t xml:space="preserve"> </w:t>
      </w:r>
      <w:r>
        <w:t>в</w:t>
      </w:r>
      <w:r>
        <w:rPr>
          <w:spacing w:val="37"/>
        </w:rPr>
        <w:t xml:space="preserve"> </w:t>
      </w:r>
      <w:r>
        <w:t>жизни</w:t>
      </w:r>
      <w:r>
        <w:rPr>
          <w:spacing w:val="39"/>
        </w:rPr>
        <w:t xml:space="preserve"> </w:t>
      </w:r>
      <w:r>
        <w:t>общества</w:t>
      </w:r>
      <w:r>
        <w:rPr>
          <w:spacing w:val="40"/>
        </w:rPr>
        <w:t xml:space="preserve"> </w:t>
      </w:r>
      <w:r>
        <w:t>и</w:t>
      </w:r>
      <w:r>
        <w:rPr>
          <w:spacing w:val="37"/>
        </w:rPr>
        <w:t xml:space="preserve"> </w:t>
      </w:r>
      <w:r>
        <w:t>человека.</w:t>
      </w:r>
      <w:r>
        <w:rPr>
          <w:spacing w:val="38"/>
        </w:rPr>
        <w:t xml:space="preserve"> </w:t>
      </w:r>
      <w:r>
        <w:t>Мировые</w:t>
      </w:r>
      <w:r>
        <w:rPr>
          <w:spacing w:val="38"/>
        </w:rPr>
        <w:t xml:space="preserve"> </w:t>
      </w:r>
      <w:r>
        <w:t>и</w:t>
      </w:r>
      <w:r>
        <w:rPr>
          <w:spacing w:val="37"/>
        </w:rPr>
        <w:t xml:space="preserve"> </w:t>
      </w:r>
      <w:r>
        <w:t>национальные</w:t>
      </w:r>
      <w:r>
        <w:rPr>
          <w:spacing w:val="38"/>
        </w:rPr>
        <w:t xml:space="preserve"> </w:t>
      </w:r>
      <w:r>
        <w:t>религии.</w:t>
      </w:r>
      <w:r>
        <w:rPr>
          <w:spacing w:val="38"/>
        </w:rPr>
        <w:t xml:space="preserve"> </w:t>
      </w:r>
      <w:r>
        <w:t>Значение</w:t>
      </w:r>
      <w:r>
        <w:rPr>
          <w:spacing w:val="38"/>
        </w:rPr>
        <w:t xml:space="preserve"> </w:t>
      </w:r>
      <w:r>
        <w:t>поддержания межконфессионального мира в Российской Федерации. Свобода совести.</w:t>
      </w:r>
    </w:p>
    <w:p w:rsidR="00F059EE" w:rsidRDefault="00E53F5F">
      <w:pPr>
        <w:pStyle w:val="a3"/>
        <w:spacing w:before="1"/>
      </w:pPr>
      <w:r>
        <w:t>Искусство,</w:t>
      </w:r>
      <w:r>
        <w:rPr>
          <w:spacing w:val="71"/>
        </w:rPr>
        <w:t xml:space="preserve"> </w:t>
      </w:r>
      <w:r>
        <w:t>его</w:t>
      </w:r>
      <w:r>
        <w:rPr>
          <w:spacing w:val="71"/>
        </w:rPr>
        <w:t xml:space="preserve"> </w:t>
      </w:r>
      <w:r>
        <w:t>основные</w:t>
      </w:r>
      <w:r>
        <w:rPr>
          <w:spacing w:val="73"/>
        </w:rPr>
        <w:t xml:space="preserve"> </w:t>
      </w:r>
      <w:r>
        <w:t>функции.</w:t>
      </w:r>
      <w:r>
        <w:rPr>
          <w:spacing w:val="74"/>
        </w:rPr>
        <w:t xml:space="preserve"> </w:t>
      </w:r>
      <w:r>
        <w:t>Особенности</w:t>
      </w:r>
      <w:r>
        <w:rPr>
          <w:spacing w:val="40"/>
        </w:rPr>
        <w:t xml:space="preserve"> </w:t>
      </w:r>
      <w:r>
        <w:t>искусства</w:t>
      </w:r>
      <w:r>
        <w:rPr>
          <w:spacing w:val="70"/>
        </w:rPr>
        <w:t xml:space="preserve"> </w:t>
      </w:r>
      <w:r>
        <w:t>как</w:t>
      </w:r>
      <w:r>
        <w:rPr>
          <w:spacing w:val="40"/>
        </w:rPr>
        <w:t xml:space="preserve"> </w:t>
      </w:r>
      <w:r>
        <w:t>формы</w:t>
      </w:r>
      <w:r>
        <w:rPr>
          <w:spacing w:val="71"/>
        </w:rPr>
        <w:t xml:space="preserve"> </w:t>
      </w:r>
      <w:r>
        <w:t>духовной</w:t>
      </w:r>
      <w:r>
        <w:rPr>
          <w:spacing w:val="40"/>
        </w:rPr>
        <w:t xml:space="preserve"> </w:t>
      </w:r>
      <w:r>
        <w:t>культуры.</w:t>
      </w:r>
      <w:r>
        <w:rPr>
          <w:spacing w:val="71"/>
        </w:rPr>
        <w:t xml:space="preserve"> </w:t>
      </w:r>
      <w:r>
        <w:t>Достижения современного российского искусства.</w:t>
      </w:r>
    </w:p>
    <w:p w:rsidR="00F059EE" w:rsidRDefault="00E53F5F">
      <w:pPr>
        <w:pStyle w:val="a3"/>
        <w:spacing w:before="1" w:line="229" w:lineRule="exact"/>
      </w:pPr>
      <w:r>
        <w:t>Особенности</w:t>
      </w:r>
      <w:r>
        <w:rPr>
          <w:spacing w:val="-9"/>
        </w:rPr>
        <w:t xml:space="preserve"> </w:t>
      </w:r>
      <w:r>
        <w:t>профессиональной</w:t>
      </w:r>
      <w:r>
        <w:rPr>
          <w:spacing w:val="-11"/>
        </w:rPr>
        <w:t xml:space="preserve"> </w:t>
      </w:r>
      <w:r>
        <w:t>деятельности</w:t>
      </w:r>
      <w:r>
        <w:rPr>
          <w:spacing w:val="-11"/>
        </w:rPr>
        <w:t xml:space="preserve"> </w:t>
      </w:r>
      <w:r>
        <w:t>в</w:t>
      </w:r>
      <w:r>
        <w:rPr>
          <w:spacing w:val="-10"/>
        </w:rPr>
        <w:t xml:space="preserve"> </w:t>
      </w:r>
      <w:r>
        <w:t>сфере</w:t>
      </w:r>
      <w:r>
        <w:rPr>
          <w:spacing w:val="-10"/>
        </w:rPr>
        <w:t xml:space="preserve"> </w:t>
      </w:r>
      <w:r>
        <w:t>науки,</w:t>
      </w:r>
      <w:r>
        <w:rPr>
          <w:spacing w:val="-10"/>
        </w:rPr>
        <w:t xml:space="preserve"> </w:t>
      </w:r>
      <w:r>
        <w:t>образования,</w:t>
      </w:r>
      <w:r>
        <w:rPr>
          <w:spacing w:val="-10"/>
        </w:rPr>
        <w:t xml:space="preserve"> </w:t>
      </w:r>
      <w:r>
        <w:rPr>
          <w:spacing w:val="-2"/>
        </w:rPr>
        <w:t>искусства.</w:t>
      </w:r>
    </w:p>
    <w:p w:rsidR="00F059EE" w:rsidRDefault="00E53F5F">
      <w:pPr>
        <w:pStyle w:val="a5"/>
        <w:numPr>
          <w:ilvl w:val="2"/>
          <w:numId w:val="10"/>
        </w:numPr>
        <w:tabs>
          <w:tab w:val="left" w:pos="1722"/>
        </w:tabs>
        <w:spacing w:line="229" w:lineRule="exact"/>
        <w:ind w:left="1722" w:hanging="1010"/>
        <w:rPr>
          <w:sz w:val="20"/>
        </w:rPr>
      </w:pPr>
      <w:r>
        <w:rPr>
          <w:sz w:val="20"/>
        </w:rPr>
        <w:t>Экономическая</w:t>
      </w:r>
      <w:r>
        <w:rPr>
          <w:spacing w:val="-11"/>
          <w:sz w:val="20"/>
        </w:rPr>
        <w:t xml:space="preserve"> </w:t>
      </w:r>
      <w:r>
        <w:rPr>
          <w:sz w:val="20"/>
        </w:rPr>
        <w:t>жизнь</w:t>
      </w:r>
      <w:r>
        <w:rPr>
          <w:spacing w:val="-13"/>
          <w:sz w:val="20"/>
        </w:rPr>
        <w:t xml:space="preserve"> </w:t>
      </w:r>
      <w:r>
        <w:rPr>
          <w:spacing w:val="-2"/>
          <w:sz w:val="20"/>
        </w:rPr>
        <w:t>общества.</w:t>
      </w:r>
    </w:p>
    <w:p w:rsidR="00F059EE" w:rsidRDefault="00E53F5F">
      <w:pPr>
        <w:pStyle w:val="a3"/>
        <w:ind w:right="143"/>
        <w:jc w:val="both"/>
      </w:pPr>
      <w: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059EE" w:rsidRDefault="00E53F5F">
      <w:pPr>
        <w:pStyle w:val="a3"/>
        <w:spacing w:line="230" w:lineRule="exact"/>
        <w:jc w:val="both"/>
      </w:pPr>
      <w:r>
        <w:t>Функционирование</w:t>
      </w:r>
      <w:r>
        <w:rPr>
          <w:spacing w:val="41"/>
        </w:rPr>
        <w:t xml:space="preserve"> </w:t>
      </w:r>
      <w:r>
        <w:t>рынков.</w:t>
      </w:r>
      <w:r>
        <w:rPr>
          <w:spacing w:val="41"/>
        </w:rPr>
        <w:t xml:space="preserve"> </w:t>
      </w:r>
      <w:r>
        <w:t>Рыночный</w:t>
      </w:r>
      <w:r>
        <w:rPr>
          <w:spacing w:val="40"/>
        </w:rPr>
        <w:t xml:space="preserve"> </w:t>
      </w:r>
      <w:r>
        <w:t>спрос.</w:t>
      </w:r>
      <w:r>
        <w:rPr>
          <w:spacing w:val="41"/>
        </w:rPr>
        <w:t xml:space="preserve"> </w:t>
      </w:r>
      <w:r>
        <w:t>Закон</w:t>
      </w:r>
      <w:r>
        <w:rPr>
          <w:spacing w:val="40"/>
        </w:rPr>
        <w:t xml:space="preserve"> </w:t>
      </w:r>
      <w:r>
        <w:t>спроса.</w:t>
      </w:r>
      <w:r>
        <w:rPr>
          <w:spacing w:val="41"/>
        </w:rPr>
        <w:t xml:space="preserve"> </w:t>
      </w:r>
      <w:r>
        <w:t>Эластичность</w:t>
      </w:r>
      <w:r>
        <w:rPr>
          <w:spacing w:val="40"/>
        </w:rPr>
        <w:t xml:space="preserve"> </w:t>
      </w:r>
      <w:r>
        <w:t>спроса.</w:t>
      </w:r>
      <w:r>
        <w:rPr>
          <w:spacing w:val="42"/>
        </w:rPr>
        <w:t xml:space="preserve"> </w:t>
      </w:r>
      <w:r>
        <w:t>Рыночное</w:t>
      </w:r>
      <w:r>
        <w:rPr>
          <w:spacing w:val="41"/>
        </w:rPr>
        <w:t xml:space="preserve"> </w:t>
      </w:r>
      <w:r>
        <w:rPr>
          <w:spacing w:val="-2"/>
        </w:rPr>
        <w:t>предложение.</w:t>
      </w:r>
    </w:p>
    <w:p w:rsidR="00F059EE" w:rsidRDefault="00F059EE">
      <w:pPr>
        <w:pStyle w:val="a3"/>
        <w:spacing w:line="230" w:lineRule="exact"/>
        <w:jc w:val="both"/>
        <w:sectPr w:rsidR="00F059EE">
          <w:pgSz w:w="11920" w:h="16850"/>
          <w:pgMar w:top="940" w:right="425" w:bottom="280" w:left="992" w:header="720" w:footer="720" w:gutter="0"/>
          <w:cols w:space="720"/>
        </w:sectPr>
      </w:pPr>
    </w:p>
    <w:p w:rsidR="00F059EE" w:rsidRDefault="00E53F5F">
      <w:pPr>
        <w:pStyle w:val="a3"/>
        <w:spacing w:before="72"/>
        <w:ind w:right="138"/>
        <w:jc w:val="both"/>
      </w:pPr>
      <w:r>
        <w:lastRenderedPageBreak/>
        <w:t>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059EE" w:rsidRDefault="00E53F5F">
      <w:pPr>
        <w:pStyle w:val="a3"/>
        <w:ind w:right="142"/>
        <w:jc w:val="both"/>
      </w:pPr>
      <w:r>
        <w:t>Рациональное экономическое поведение. Экономическая свобода и социальная ответственность.</w:t>
      </w:r>
      <w:r>
        <w:rPr>
          <w:spacing w:val="40"/>
        </w:rPr>
        <w:t xml:space="preserve"> </w:t>
      </w:r>
      <w:r>
        <w:t>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F059EE" w:rsidRDefault="00E53F5F">
      <w:pPr>
        <w:pStyle w:val="a3"/>
        <w:spacing w:before="2"/>
        <w:ind w:right="142"/>
        <w:jc w:val="both"/>
      </w:pPr>
      <w: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w:t>
      </w:r>
      <w:r>
        <w:rPr>
          <w:spacing w:val="40"/>
        </w:rPr>
        <w:t xml:space="preserve"> </w:t>
      </w:r>
      <w:r>
        <w:t>среднего предпринимательства в Российской Федерации. Государственная политика импортозамещения в Российской Федерации.</w:t>
      </w:r>
    </w:p>
    <w:p w:rsidR="00F059EE" w:rsidRDefault="00E53F5F">
      <w:pPr>
        <w:pStyle w:val="a3"/>
        <w:ind w:right="138"/>
        <w:jc w:val="both"/>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w:t>
      </w:r>
      <w:r>
        <w:rPr>
          <w:spacing w:val="40"/>
        </w:rPr>
        <w:t xml:space="preserve"> </w:t>
      </w:r>
      <w:r>
        <w:rPr>
          <w:spacing w:val="-2"/>
        </w:rPr>
        <w:t>последствия.</w:t>
      </w:r>
    </w:p>
    <w:p w:rsidR="00F059EE" w:rsidRDefault="00E53F5F">
      <w:pPr>
        <w:pStyle w:val="a3"/>
        <w:ind w:right="136"/>
        <w:jc w:val="both"/>
      </w:pPr>
      <w: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w:t>
      </w:r>
      <w:r>
        <w:rPr>
          <w:spacing w:val="40"/>
        </w:rPr>
        <w:t xml:space="preserve"> </w:t>
      </w:r>
      <w:r>
        <w:t>политика государства. Цифровизация экономики в Российской Федерации.</w:t>
      </w:r>
    </w:p>
    <w:p w:rsidR="00F059EE" w:rsidRDefault="00E53F5F">
      <w:pPr>
        <w:pStyle w:val="a3"/>
        <w:ind w:right="137"/>
        <w:jc w:val="both"/>
      </w:pPr>
      <w:r>
        <w:t>Мировая экономика. Международное разделение труда. Экспорт и импорт товаров и услуг. Выгоды и убытки</w:t>
      </w:r>
      <w:r>
        <w:rPr>
          <w:spacing w:val="80"/>
        </w:rPr>
        <w:t xml:space="preserve"> </w:t>
      </w:r>
      <w:r>
        <w:t>от участия в международной торговле. Государственное регулирование внешней торговли.</w:t>
      </w:r>
    </w:p>
    <w:p w:rsidR="00F059EE" w:rsidRDefault="00E53F5F">
      <w:pPr>
        <w:pStyle w:val="a5"/>
        <w:numPr>
          <w:ilvl w:val="1"/>
          <w:numId w:val="10"/>
        </w:numPr>
        <w:tabs>
          <w:tab w:val="left" w:pos="1721"/>
        </w:tabs>
        <w:ind w:left="1721" w:hanging="1009"/>
        <w:jc w:val="both"/>
        <w:rPr>
          <w:sz w:val="20"/>
        </w:rPr>
      </w:pPr>
      <w:r>
        <w:rPr>
          <w:sz w:val="20"/>
        </w:rPr>
        <w:t>Содержание</w:t>
      </w:r>
      <w:r>
        <w:rPr>
          <w:spacing w:val="-7"/>
          <w:sz w:val="20"/>
        </w:rPr>
        <w:t xml:space="preserve"> </w:t>
      </w:r>
      <w:r>
        <w:rPr>
          <w:sz w:val="20"/>
        </w:rPr>
        <w:t>обучения</w:t>
      </w:r>
      <w:r>
        <w:rPr>
          <w:spacing w:val="-7"/>
          <w:sz w:val="20"/>
        </w:rPr>
        <w:t xml:space="preserve"> </w:t>
      </w:r>
      <w:r>
        <w:rPr>
          <w:sz w:val="20"/>
        </w:rPr>
        <w:t>в</w:t>
      </w:r>
      <w:r>
        <w:rPr>
          <w:spacing w:val="-7"/>
          <w:sz w:val="20"/>
        </w:rPr>
        <w:t xml:space="preserve"> </w:t>
      </w:r>
      <w:r>
        <w:rPr>
          <w:sz w:val="20"/>
        </w:rPr>
        <w:t>11</w:t>
      </w:r>
      <w:r>
        <w:rPr>
          <w:spacing w:val="-6"/>
          <w:sz w:val="20"/>
        </w:rPr>
        <w:t xml:space="preserve"> </w:t>
      </w:r>
      <w:r>
        <w:rPr>
          <w:spacing w:val="-2"/>
          <w:sz w:val="20"/>
        </w:rPr>
        <w:t>классе.</w:t>
      </w:r>
    </w:p>
    <w:p w:rsidR="00F059EE" w:rsidRDefault="00E53F5F">
      <w:pPr>
        <w:pStyle w:val="a5"/>
        <w:numPr>
          <w:ilvl w:val="2"/>
          <w:numId w:val="10"/>
        </w:numPr>
        <w:tabs>
          <w:tab w:val="left" w:pos="1720"/>
        </w:tabs>
        <w:ind w:left="1720" w:hanging="1008"/>
        <w:jc w:val="both"/>
        <w:rPr>
          <w:sz w:val="20"/>
        </w:rPr>
      </w:pPr>
      <w:r>
        <w:rPr>
          <w:spacing w:val="-2"/>
          <w:sz w:val="20"/>
        </w:rPr>
        <w:t>Социальная</w:t>
      </w:r>
      <w:r>
        <w:rPr>
          <w:spacing w:val="5"/>
          <w:sz w:val="20"/>
        </w:rPr>
        <w:t xml:space="preserve"> </w:t>
      </w:r>
      <w:r>
        <w:rPr>
          <w:spacing w:val="-2"/>
          <w:sz w:val="20"/>
        </w:rPr>
        <w:t>сфера.</w:t>
      </w:r>
    </w:p>
    <w:p w:rsidR="00F059EE" w:rsidRDefault="00E53F5F">
      <w:pPr>
        <w:pStyle w:val="a3"/>
        <w:ind w:right="136"/>
        <w:jc w:val="both"/>
      </w:pPr>
      <w: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059EE" w:rsidRDefault="00E53F5F">
      <w:pPr>
        <w:pStyle w:val="a3"/>
        <w:ind w:right="145"/>
        <w:jc w:val="both"/>
      </w:pPr>
      <w:r>
        <w:t>Положение индивида в обществе. Социальные статусы и роли. Социальная мобильность, ее формы и каналы в современном российском обществе.</w:t>
      </w:r>
    </w:p>
    <w:p w:rsidR="00F059EE" w:rsidRDefault="00E53F5F">
      <w:pPr>
        <w:pStyle w:val="a3"/>
        <w:ind w:right="144"/>
        <w:jc w:val="both"/>
      </w:pPr>
      <w:r>
        <w:t>Семья и брак. Функции и типы семьи. Семья как важнейший социальный институт. Тенденции развития семьи</w:t>
      </w:r>
      <w:r>
        <w:rPr>
          <w:spacing w:val="40"/>
        </w:rPr>
        <w:t xml:space="preserve"> </w:t>
      </w:r>
      <w:r>
        <w:t>в современном мире. Меры социальной поддержки семьи в Российской Федерации. Помощь государства многодетным семьям.</w:t>
      </w:r>
    </w:p>
    <w:p w:rsidR="00F059EE" w:rsidRDefault="00E53F5F">
      <w:pPr>
        <w:pStyle w:val="a3"/>
        <w:ind w:right="146"/>
        <w:jc w:val="both"/>
      </w:pPr>
      <w: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059EE" w:rsidRDefault="00E53F5F">
      <w:pPr>
        <w:pStyle w:val="a3"/>
        <w:ind w:right="145"/>
        <w:jc w:val="both"/>
      </w:pPr>
      <w:r>
        <w:t>Социальные нормы и отклоняющееся (девиантное) поведение. Формы социальных девиаций. Конформизм. Социальный контроль и самоконтроль.</w:t>
      </w:r>
    </w:p>
    <w:p w:rsidR="00F059EE" w:rsidRDefault="00E53F5F">
      <w:pPr>
        <w:pStyle w:val="a3"/>
        <w:ind w:right="142"/>
        <w:jc w:val="both"/>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059EE" w:rsidRDefault="00E53F5F">
      <w:pPr>
        <w:pStyle w:val="a5"/>
        <w:numPr>
          <w:ilvl w:val="2"/>
          <w:numId w:val="10"/>
        </w:numPr>
        <w:tabs>
          <w:tab w:val="left" w:pos="1720"/>
        </w:tabs>
        <w:ind w:left="1720" w:hanging="1008"/>
        <w:jc w:val="both"/>
        <w:rPr>
          <w:sz w:val="20"/>
        </w:rPr>
      </w:pPr>
      <w:r>
        <w:rPr>
          <w:spacing w:val="-2"/>
          <w:sz w:val="20"/>
        </w:rPr>
        <w:t>Политическая</w:t>
      </w:r>
      <w:r>
        <w:rPr>
          <w:spacing w:val="8"/>
          <w:sz w:val="20"/>
        </w:rPr>
        <w:t xml:space="preserve"> </w:t>
      </w:r>
      <w:r>
        <w:rPr>
          <w:spacing w:val="-2"/>
          <w:sz w:val="20"/>
        </w:rPr>
        <w:t>сфера.</w:t>
      </w:r>
    </w:p>
    <w:p w:rsidR="00F059EE" w:rsidRDefault="00E53F5F">
      <w:pPr>
        <w:pStyle w:val="a3"/>
        <w:ind w:right="145"/>
        <w:jc w:val="both"/>
      </w:pPr>
      <w:r>
        <w:t xml:space="preserve">Политическая власть и субъекты политики в современном обществе. Политические институты. Политическая </w:t>
      </w:r>
      <w:r>
        <w:rPr>
          <w:spacing w:val="-2"/>
        </w:rPr>
        <w:t>деятельность.</w:t>
      </w:r>
    </w:p>
    <w:p w:rsidR="00F059EE" w:rsidRDefault="00E53F5F">
      <w:pPr>
        <w:pStyle w:val="a3"/>
        <w:ind w:right="137"/>
        <w:jc w:val="both"/>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F059EE" w:rsidRDefault="00E53F5F">
      <w:pPr>
        <w:pStyle w:val="a3"/>
        <w:ind w:right="146"/>
        <w:jc w:val="both"/>
      </w:pPr>
      <w: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w:t>
      </w:r>
    </w:p>
    <w:p w:rsidR="00F059EE" w:rsidRDefault="00F059EE">
      <w:pPr>
        <w:pStyle w:val="a3"/>
        <w:ind w:left="0"/>
      </w:pPr>
    </w:p>
    <w:p w:rsidR="00F059EE" w:rsidRDefault="00E53F5F">
      <w:pPr>
        <w:pStyle w:val="a3"/>
        <w:ind w:right="145"/>
        <w:jc w:val="both"/>
      </w:pPr>
      <w:r>
        <w:t>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059EE" w:rsidRDefault="00E53F5F">
      <w:pPr>
        <w:pStyle w:val="a3"/>
        <w:spacing w:before="1"/>
        <w:ind w:right="138"/>
        <w:jc w:val="both"/>
      </w:pPr>
      <w: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w:t>
      </w:r>
      <w:r>
        <w:rPr>
          <w:spacing w:val="-2"/>
        </w:rPr>
        <w:t>современности.</w:t>
      </w:r>
    </w:p>
    <w:p w:rsidR="00F059EE" w:rsidRDefault="00E53F5F">
      <w:pPr>
        <w:pStyle w:val="a3"/>
        <w:ind w:right="139"/>
        <w:jc w:val="both"/>
      </w:pPr>
      <w:r>
        <w:t>Политический</w:t>
      </w:r>
      <w:r>
        <w:rPr>
          <w:spacing w:val="-3"/>
        </w:rPr>
        <w:t xml:space="preserve"> </w:t>
      </w:r>
      <w:r>
        <w:t>процесс</w:t>
      </w:r>
      <w:r>
        <w:rPr>
          <w:spacing w:val="-1"/>
        </w:rPr>
        <w:t xml:space="preserve"> </w:t>
      </w:r>
      <w:r>
        <w:t>и</w:t>
      </w:r>
      <w:r>
        <w:rPr>
          <w:spacing w:val="-1"/>
        </w:rPr>
        <w:t xml:space="preserve"> </w:t>
      </w:r>
      <w:r>
        <w:t>участие</w:t>
      </w:r>
      <w:r>
        <w:rPr>
          <w:spacing w:val="-1"/>
        </w:rPr>
        <w:t xml:space="preserve"> </w:t>
      </w:r>
      <w:r>
        <w:t>в</w:t>
      </w:r>
      <w:r>
        <w:rPr>
          <w:spacing w:val="-2"/>
        </w:rPr>
        <w:t xml:space="preserve"> </w:t>
      </w:r>
      <w:r>
        <w:t>нем</w:t>
      </w:r>
      <w:r>
        <w:rPr>
          <w:spacing w:val="-1"/>
        </w:rPr>
        <w:t xml:space="preserve"> </w:t>
      </w:r>
      <w:r>
        <w:t>субъектов политики.</w:t>
      </w:r>
      <w:r>
        <w:rPr>
          <w:spacing w:val="-2"/>
        </w:rPr>
        <w:t xml:space="preserve"> </w:t>
      </w:r>
      <w:r>
        <w:t>Формы</w:t>
      </w:r>
      <w:r>
        <w:rPr>
          <w:spacing w:val="-1"/>
        </w:rPr>
        <w:t xml:space="preserve"> </w:t>
      </w:r>
      <w:r>
        <w:t>участия</w:t>
      </w:r>
      <w:r>
        <w:rPr>
          <w:spacing w:val="-2"/>
        </w:rPr>
        <w:t xml:space="preserve"> </w:t>
      </w:r>
      <w:r>
        <w:t>граждан</w:t>
      </w:r>
      <w:r>
        <w:rPr>
          <w:spacing w:val="-3"/>
        </w:rPr>
        <w:t xml:space="preserve"> </w:t>
      </w:r>
      <w:r>
        <w:t>в политике.</w:t>
      </w:r>
      <w:r>
        <w:rPr>
          <w:spacing w:val="-1"/>
        </w:rPr>
        <w:t xml:space="preserve"> </w:t>
      </w:r>
      <w:r>
        <w:t>Политические партии как субъекты политики, их функции, виды. Типы партийных систем.</w:t>
      </w:r>
    </w:p>
    <w:p w:rsidR="00F059EE" w:rsidRDefault="00E53F5F">
      <w:pPr>
        <w:pStyle w:val="a3"/>
        <w:ind w:right="143"/>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p w:rsidR="00F059EE" w:rsidRDefault="00E53F5F">
      <w:pPr>
        <w:pStyle w:val="a3"/>
        <w:spacing w:line="229" w:lineRule="exact"/>
        <w:jc w:val="both"/>
      </w:pPr>
      <w:r>
        <w:t>Политическая</w:t>
      </w:r>
      <w:r>
        <w:rPr>
          <w:spacing w:val="-11"/>
        </w:rPr>
        <w:t xml:space="preserve"> </w:t>
      </w:r>
      <w:r>
        <w:t>элита</w:t>
      </w:r>
      <w:r>
        <w:rPr>
          <w:spacing w:val="-9"/>
        </w:rPr>
        <w:t xml:space="preserve"> </w:t>
      </w:r>
      <w:r>
        <w:t>и</w:t>
      </w:r>
      <w:r>
        <w:rPr>
          <w:spacing w:val="-9"/>
        </w:rPr>
        <w:t xml:space="preserve"> </w:t>
      </w:r>
      <w:r>
        <w:t>политическое</w:t>
      </w:r>
      <w:r>
        <w:rPr>
          <w:spacing w:val="-9"/>
        </w:rPr>
        <w:t xml:space="preserve"> </w:t>
      </w:r>
      <w:r>
        <w:t>лидерство.</w:t>
      </w:r>
      <w:r>
        <w:rPr>
          <w:spacing w:val="-9"/>
        </w:rPr>
        <w:t xml:space="preserve"> </w:t>
      </w:r>
      <w:r>
        <w:t>Типология</w:t>
      </w:r>
      <w:r>
        <w:rPr>
          <w:spacing w:val="-10"/>
        </w:rPr>
        <w:t xml:space="preserve"> </w:t>
      </w:r>
      <w:r>
        <w:rPr>
          <w:spacing w:val="-2"/>
        </w:rPr>
        <w:t>лидерства.</w:t>
      </w:r>
    </w:p>
    <w:p w:rsidR="00F059EE" w:rsidRDefault="00E53F5F">
      <w:pPr>
        <w:pStyle w:val="a3"/>
        <w:ind w:right="144"/>
        <w:jc w:val="both"/>
      </w:pPr>
      <w:r>
        <w:t xml:space="preserve">Роль средств массовой информации в политической жизни общества. Интернет в современной политической </w:t>
      </w:r>
      <w:r>
        <w:rPr>
          <w:spacing w:val="-2"/>
        </w:rPr>
        <w:t>коммуникации.</w:t>
      </w:r>
    </w:p>
    <w:p w:rsidR="00F059EE" w:rsidRDefault="00E53F5F">
      <w:pPr>
        <w:pStyle w:val="a3"/>
        <w:jc w:val="both"/>
      </w:pPr>
      <w:r>
        <w:t>Правовое</w:t>
      </w:r>
      <w:r>
        <w:rPr>
          <w:spacing w:val="-10"/>
        </w:rPr>
        <w:t xml:space="preserve"> </w:t>
      </w:r>
      <w:r>
        <w:t>регулирование</w:t>
      </w:r>
      <w:r>
        <w:rPr>
          <w:spacing w:val="-9"/>
        </w:rPr>
        <w:t xml:space="preserve"> </w:t>
      </w:r>
      <w:r>
        <w:t>общественных</w:t>
      </w:r>
      <w:r>
        <w:rPr>
          <w:spacing w:val="-10"/>
        </w:rPr>
        <w:t xml:space="preserve"> </w:t>
      </w:r>
      <w:r>
        <w:t>отношений</w:t>
      </w:r>
      <w:r>
        <w:rPr>
          <w:spacing w:val="-9"/>
        </w:rPr>
        <w:t xml:space="preserve"> </w:t>
      </w:r>
      <w:r>
        <w:t>в</w:t>
      </w:r>
      <w:r>
        <w:rPr>
          <w:spacing w:val="-10"/>
        </w:rPr>
        <w:t xml:space="preserve"> </w:t>
      </w:r>
      <w:r>
        <w:t>Российской</w:t>
      </w:r>
      <w:r>
        <w:rPr>
          <w:spacing w:val="-10"/>
        </w:rPr>
        <w:t xml:space="preserve"> </w:t>
      </w:r>
      <w:r>
        <w:rPr>
          <w:spacing w:val="-2"/>
        </w:rPr>
        <w:t>Федерации.</w:t>
      </w:r>
    </w:p>
    <w:p w:rsidR="00F059EE" w:rsidRDefault="00E53F5F">
      <w:pPr>
        <w:pStyle w:val="a3"/>
        <w:spacing w:before="1"/>
        <w:ind w:right="138"/>
        <w:jc w:val="both"/>
      </w:pPr>
      <w:r>
        <w:t>Право в системе социальных норм. Источники права. Нормативные правовые акты, их виды. Законы и законодательный</w:t>
      </w:r>
      <w:r>
        <w:rPr>
          <w:spacing w:val="-2"/>
        </w:rPr>
        <w:t xml:space="preserve"> </w:t>
      </w:r>
      <w:r>
        <w:t>процесс</w:t>
      </w:r>
      <w:r>
        <w:rPr>
          <w:spacing w:val="-3"/>
        </w:rPr>
        <w:t xml:space="preserve"> </w:t>
      </w:r>
      <w:r>
        <w:t>в</w:t>
      </w:r>
      <w:r>
        <w:rPr>
          <w:spacing w:val="-2"/>
        </w:rPr>
        <w:t xml:space="preserve"> </w:t>
      </w:r>
      <w:r>
        <w:t>Российской</w:t>
      </w:r>
      <w:r>
        <w:rPr>
          <w:spacing w:val="-4"/>
        </w:rPr>
        <w:t xml:space="preserve"> </w:t>
      </w:r>
      <w:r>
        <w:t>Федерации.</w:t>
      </w:r>
      <w:r>
        <w:rPr>
          <w:spacing w:val="-3"/>
        </w:rPr>
        <w:t xml:space="preserve"> </w:t>
      </w:r>
      <w:r>
        <w:t>Система</w:t>
      </w:r>
      <w:r>
        <w:rPr>
          <w:spacing w:val="-3"/>
        </w:rPr>
        <w:t xml:space="preserve"> </w:t>
      </w:r>
      <w:r>
        <w:t>российского</w:t>
      </w:r>
      <w:r>
        <w:rPr>
          <w:spacing w:val="-1"/>
        </w:rPr>
        <w:t xml:space="preserve"> </w:t>
      </w:r>
      <w:r>
        <w:t>права.</w:t>
      </w:r>
      <w:r>
        <w:rPr>
          <w:spacing w:val="-3"/>
        </w:rPr>
        <w:t xml:space="preserve"> </w:t>
      </w:r>
      <w:r>
        <w:t>Правоотношения,</w:t>
      </w:r>
      <w:r>
        <w:rPr>
          <w:spacing w:val="-2"/>
        </w:rPr>
        <w:t xml:space="preserve"> </w:t>
      </w:r>
      <w:r>
        <w:t>их</w:t>
      </w:r>
      <w:r>
        <w:rPr>
          <w:spacing w:val="-2"/>
        </w:rPr>
        <w:t xml:space="preserve"> </w:t>
      </w:r>
      <w:r>
        <w:t>субъекты. Особенности</w:t>
      </w:r>
      <w:r>
        <w:rPr>
          <w:spacing w:val="80"/>
        </w:rPr>
        <w:t xml:space="preserve"> </w:t>
      </w:r>
      <w:r>
        <w:t>правового</w:t>
      </w:r>
      <w:r>
        <w:rPr>
          <w:spacing w:val="80"/>
        </w:rPr>
        <w:t xml:space="preserve"> </w:t>
      </w:r>
      <w:r>
        <w:t>статуса</w:t>
      </w:r>
      <w:r>
        <w:rPr>
          <w:spacing w:val="80"/>
        </w:rPr>
        <w:t xml:space="preserve"> </w:t>
      </w:r>
      <w:r>
        <w:t>несовершеннолетних.</w:t>
      </w:r>
      <w:r>
        <w:rPr>
          <w:spacing w:val="80"/>
        </w:rPr>
        <w:t xml:space="preserve"> </w:t>
      </w:r>
      <w:r>
        <w:t>Правонарушение</w:t>
      </w:r>
      <w:r>
        <w:rPr>
          <w:spacing w:val="80"/>
        </w:rPr>
        <w:t xml:space="preserve"> </w:t>
      </w:r>
      <w:r>
        <w:t>и</w:t>
      </w:r>
      <w:r>
        <w:rPr>
          <w:spacing w:val="80"/>
        </w:rPr>
        <w:t xml:space="preserve"> </w:t>
      </w:r>
      <w:r>
        <w:t>юридическая</w:t>
      </w:r>
      <w:r>
        <w:rPr>
          <w:spacing w:val="80"/>
        </w:rPr>
        <w:t xml:space="preserve"> </w:t>
      </w:r>
      <w:r>
        <w:t>ответственность.</w:t>
      </w:r>
    </w:p>
    <w:p w:rsidR="00F059EE" w:rsidRDefault="00F059EE">
      <w:pPr>
        <w:pStyle w:val="a3"/>
        <w:jc w:val="both"/>
        <w:sectPr w:rsidR="00F059EE">
          <w:pgSz w:w="11920" w:h="16850"/>
          <w:pgMar w:top="940" w:right="425" w:bottom="280" w:left="992" w:header="720" w:footer="720" w:gutter="0"/>
          <w:cols w:space="720"/>
        </w:sectPr>
      </w:pPr>
    </w:p>
    <w:p w:rsidR="00F059EE" w:rsidRDefault="00E53F5F">
      <w:pPr>
        <w:pStyle w:val="a3"/>
        <w:spacing w:before="72"/>
        <w:jc w:val="both"/>
      </w:pPr>
      <w:r>
        <w:lastRenderedPageBreak/>
        <w:t>Функции</w:t>
      </w:r>
      <w:r>
        <w:rPr>
          <w:spacing w:val="-13"/>
        </w:rPr>
        <w:t xml:space="preserve"> </w:t>
      </w:r>
      <w:r>
        <w:t>правоохранительных</w:t>
      </w:r>
      <w:r>
        <w:rPr>
          <w:spacing w:val="-11"/>
        </w:rPr>
        <w:t xml:space="preserve"> </w:t>
      </w:r>
      <w:r>
        <w:t>органов</w:t>
      </w:r>
      <w:r>
        <w:rPr>
          <w:spacing w:val="-13"/>
        </w:rPr>
        <w:t xml:space="preserve"> </w:t>
      </w:r>
      <w:r>
        <w:t>Российской</w:t>
      </w:r>
      <w:r>
        <w:rPr>
          <w:spacing w:val="-12"/>
        </w:rPr>
        <w:t xml:space="preserve"> </w:t>
      </w:r>
      <w:r>
        <w:rPr>
          <w:spacing w:val="-2"/>
        </w:rPr>
        <w:t>Федерации.</w:t>
      </w:r>
    </w:p>
    <w:p w:rsidR="00F059EE" w:rsidRDefault="00E53F5F">
      <w:pPr>
        <w:pStyle w:val="a3"/>
        <w:spacing w:before="1"/>
        <w:ind w:right="136"/>
        <w:jc w:val="both"/>
      </w:pPr>
      <w: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w:t>
      </w:r>
      <w:r>
        <w:rPr>
          <w:spacing w:val="40"/>
        </w:rPr>
        <w:t xml:space="preserve"> </w:t>
      </w:r>
      <w:r>
        <w:t>Российской Федерации. Международная защита прав человека в условиях мирного и военного времени.</w:t>
      </w:r>
    </w:p>
    <w:p w:rsidR="00F059EE" w:rsidRDefault="00E53F5F">
      <w:pPr>
        <w:pStyle w:val="a3"/>
        <w:ind w:right="137"/>
        <w:jc w:val="both"/>
      </w:pPr>
      <w:r>
        <w:t>Гражданское право. Гражданские правоотношения. Субъекты гражданского права. Организационно- правовые формы юридических лиц. Гражданская дееспособность несовершеннолетних.</w:t>
      </w:r>
    </w:p>
    <w:p w:rsidR="00F059EE" w:rsidRDefault="00E53F5F">
      <w:pPr>
        <w:pStyle w:val="a3"/>
        <w:ind w:right="145"/>
        <w:jc w:val="both"/>
      </w:pPr>
      <w: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F059EE" w:rsidRDefault="00E53F5F">
      <w:pPr>
        <w:pStyle w:val="a3"/>
        <w:ind w:right="137"/>
        <w:jc w:val="both"/>
      </w:pPr>
      <w: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w:t>
      </w:r>
      <w:r>
        <w:rPr>
          <w:spacing w:val="-2"/>
        </w:rPr>
        <w:t>работников.</w:t>
      </w:r>
    </w:p>
    <w:p w:rsidR="00F059EE" w:rsidRDefault="00E53F5F">
      <w:pPr>
        <w:pStyle w:val="a3"/>
        <w:ind w:right="144"/>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rsidR="00F059EE" w:rsidRDefault="00E53F5F">
      <w:pPr>
        <w:pStyle w:val="a3"/>
        <w:ind w:right="142"/>
        <w:jc w:val="both"/>
      </w:pPr>
      <w:r>
        <w:t>Федеральный закон от 29 декабря 2012 г. № 273-ФЗ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F059EE" w:rsidRDefault="00E53F5F">
      <w:pPr>
        <w:pStyle w:val="a3"/>
        <w:spacing w:before="1"/>
        <w:ind w:right="143"/>
        <w:jc w:val="both"/>
      </w:pPr>
      <w:r>
        <w:t xml:space="preserve">Административное право и его субъекты. Административное правонарушение и административная </w:t>
      </w:r>
      <w:r>
        <w:rPr>
          <w:spacing w:val="-2"/>
        </w:rPr>
        <w:t>ответственность.</w:t>
      </w:r>
    </w:p>
    <w:p w:rsidR="00F059EE" w:rsidRDefault="00E53F5F">
      <w:pPr>
        <w:pStyle w:val="a3"/>
        <w:ind w:right="143"/>
        <w:jc w:val="both"/>
      </w:pPr>
      <w: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F059EE" w:rsidRDefault="00E53F5F">
      <w:pPr>
        <w:pStyle w:val="a3"/>
        <w:ind w:right="148"/>
        <w:jc w:val="both"/>
      </w:pPr>
      <w:r>
        <w:t>Конституционное судопроизводство. Арбитражное судопроизводство. Юридическое образование, юристы как социально-профессиональная группа.</w:t>
      </w:r>
    </w:p>
    <w:p w:rsidR="00F059EE" w:rsidRDefault="00E53F5F">
      <w:pPr>
        <w:pStyle w:val="a3"/>
        <w:jc w:val="both"/>
      </w:pPr>
      <w:r>
        <w:t>Административный</w:t>
      </w:r>
      <w:r>
        <w:rPr>
          <w:spacing w:val="77"/>
        </w:rPr>
        <w:t xml:space="preserve"> </w:t>
      </w:r>
      <w:r>
        <w:t>процесс.</w:t>
      </w:r>
      <w:r>
        <w:rPr>
          <w:spacing w:val="78"/>
        </w:rPr>
        <w:t xml:space="preserve"> </w:t>
      </w:r>
      <w:r>
        <w:t>Судебное</w:t>
      </w:r>
      <w:r>
        <w:rPr>
          <w:spacing w:val="79"/>
        </w:rPr>
        <w:t xml:space="preserve"> </w:t>
      </w:r>
      <w:r>
        <w:t>производство</w:t>
      </w:r>
      <w:r>
        <w:rPr>
          <w:spacing w:val="78"/>
        </w:rPr>
        <w:t xml:space="preserve"> </w:t>
      </w:r>
      <w:r>
        <w:t>по</w:t>
      </w:r>
      <w:r>
        <w:rPr>
          <w:spacing w:val="55"/>
          <w:w w:val="150"/>
        </w:rPr>
        <w:t xml:space="preserve"> </w:t>
      </w:r>
      <w:r>
        <w:t>делам</w:t>
      </w:r>
      <w:r>
        <w:rPr>
          <w:spacing w:val="79"/>
        </w:rPr>
        <w:t xml:space="preserve"> </w:t>
      </w:r>
      <w:r>
        <w:t>об</w:t>
      </w:r>
      <w:r>
        <w:rPr>
          <w:spacing w:val="77"/>
        </w:rPr>
        <w:t xml:space="preserve"> </w:t>
      </w:r>
      <w:r>
        <w:t>административных</w:t>
      </w:r>
      <w:r>
        <w:rPr>
          <w:spacing w:val="77"/>
        </w:rPr>
        <w:t xml:space="preserve"> </w:t>
      </w:r>
      <w:r>
        <w:rPr>
          <w:spacing w:val="-2"/>
        </w:rPr>
        <w:t>правонарушениях.</w:t>
      </w:r>
    </w:p>
    <w:p w:rsidR="00F059EE" w:rsidRDefault="00E53F5F">
      <w:pPr>
        <w:pStyle w:val="a3"/>
        <w:tabs>
          <w:tab w:val="left" w:pos="4603"/>
          <w:tab w:val="left" w:pos="8204"/>
          <w:tab w:val="left" w:pos="9644"/>
        </w:tabs>
        <w:ind w:left="1002" w:right="200" w:hanging="291"/>
        <w:jc w:val="both"/>
      </w:pPr>
      <w:r>
        <w:t>Экологическое</w:t>
      </w:r>
      <w:r>
        <w:rPr>
          <w:spacing w:val="80"/>
          <w:w w:val="150"/>
        </w:rPr>
        <w:t xml:space="preserve">  </w:t>
      </w:r>
      <w:r>
        <w:t>законодательство.</w:t>
      </w:r>
      <w:r>
        <w:tab/>
        <w:t>Экологические</w:t>
      </w:r>
      <w:r>
        <w:rPr>
          <w:spacing w:val="80"/>
        </w:rPr>
        <w:t xml:space="preserve"> </w:t>
      </w:r>
      <w:r>
        <w:t>правонарушения.</w:t>
      </w:r>
      <w:r>
        <w:tab/>
      </w:r>
      <w:r>
        <w:rPr>
          <w:spacing w:val="-2"/>
        </w:rPr>
        <w:t>Способы</w:t>
      </w:r>
      <w:r>
        <w:tab/>
      </w:r>
      <w:r>
        <w:rPr>
          <w:spacing w:val="-2"/>
        </w:rPr>
        <w:t xml:space="preserve">защиты </w:t>
      </w:r>
      <w:r>
        <w:t>права</w:t>
      </w:r>
      <w:r>
        <w:rPr>
          <w:spacing w:val="40"/>
        </w:rPr>
        <w:t xml:space="preserve">  </w:t>
      </w:r>
      <w:r>
        <w:t>на благоприятную окружающую среду.</w:t>
      </w:r>
    </w:p>
    <w:p w:rsidR="00F059EE" w:rsidRDefault="00E53F5F">
      <w:pPr>
        <w:pStyle w:val="a5"/>
        <w:numPr>
          <w:ilvl w:val="1"/>
          <w:numId w:val="10"/>
        </w:numPr>
        <w:tabs>
          <w:tab w:val="left" w:pos="1721"/>
        </w:tabs>
        <w:spacing w:line="229" w:lineRule="exact"/>
        <w:ind w:left="1721" w:hanging="1009"/>
        <w:jc w:val="both"/>
        <w:rPr>
          <w:sz w:val="20"/>
        </w:rPr>
      </w:pPr>
      <w:r>
        <w:rPr>
          <w:sz w:val="20"/>
        </w:rPr>
        <w:t>Планируемые</w:t>
      </w:r>
      <w:r>
        <w:rPr>
          <w:spacing w:val="-8"/>
          <w:sz w:val="20"/>
        </w:rPr>
        <w:t xml:space="preserve"> </w:t>
      </w:r>
      <w:r>
        <w:rPr>
          <w:sz w:val="20"/>
        </w:rPr>
        <w:t>результаты</w:t>
      </w:r>
      <w:r>
        <w:rPr>
          <w:spacing w:val="-8"/>
          <w:sz w:val="20"/>
        </w:rPr>
        <w:t xml:space="preserve"> </w:t>
      </w:r>
      <w:r>
        <w:rPr>
          <w:sz w:val="20"/>
        </w:rPr>
        <w:t>освоения</w:t>
      </w:r>
      <w:r>
        <w:rPr>
          <w:spacing w:val="-9"/>
          <w:sz w:val="20"/>
        </w:rPr>
        <w:t xml:space="preserve"> </w:t>
      </w:r>
      <w:r>
        <w:rPr>
          <w:sz w:val="20"/>
        </w:rPr>
        <w:t>программы</w:t>
      </w:r>
      <w:r>
        <w:rPr>
          <w:spacing w:val="-8"/>
          <w:sz w:val="20"/>
        </w:rPr>
        <w:t xml:space="preserve"> </w:t>
      </w:r>
      <w:r>
        <w:rPr>
          <w:sz w:val="20"/>
        </w:rPr>
        <w:t>по</w:t>
      </w:r>
      <w:r>
        <w:rPr>
          <w:spacing w:val="-7"/>
          <w:sz w:val="20"/>
        </w:rPr>
        <w:t xml:space="preserve"> </w:t>
      </w:r>
      <w:r>
        <w:rPr>
          <w:spacing w:val="-2"/>
          <w:sz w:val="20"/>
        </w:rPr>
        <w:t>обществознанию.</w:t>
      </w:r>
    </w:p>
    <w:p w:rsidR="00F059EE" w:rsidRDefault="00E53F5F">
      <w:pPr>
        <w:pStyle w:val="a5"/>
        <w:numPr>
          <w:ilvl w:val="2"/>
          <w:numId w:val="10"/>
        </w:numPr>
        <w:tabs>
          <w:tab w:val="left" w:pos="1720"/>
        </w:tabs>
        <w:ind w:right="137" w:firstLine="0"/>
        <w:jc w:val="both"/>
        <w:rPr>
          <w:sz w:val="20"/>
        </w:rPr>
      </w:pPr>
      <w:r>
        <w:rPr>
          <w:sz w:val="20"/>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059EE" w:rsidRDefault="00E53F5F">
      <w:pPr>
        <w:pStyle w:val="a5"/>
        <w:numPr>
          <w:ilvl w:val="0"/>
          <w:numId w:val="9"/>
        </w:numPr>
        <w:tabs>
          <w:tab w:val="left" w:pos="1001"/>
        </w:tabs>
        <w:ind w:left="1001" w:hanging="289"/>
        <w:jc w:val="both"/>
        <w:rPr>
          <w:sz w:val="20"/>
        </w:rPr>
      </w:pPr>
      <w:r>
        <w:rPr>
          <w:sz w:val="20"/>
        </w:rPr>
        <w:t>гражданского</w:t>
      </w:r>
      <w:r>
        <w:rPr>
          <w:spacing w:val="-11"/>
          <w:sz w:val="20"/>
        </w:rPr>
        <w:t xml:space="preserve"> </w:t>
      </w:r>
      <w:r>
        <w:rPr>
          <w:spacing w:val="-2"/>
          <w:sz w:val="20"/>
        </w:rPr>
        <w:t>воспитания:</w:t>
      </w:r>
    </w:p>
    <w:p w:rsidR="00F059EE" w:rsidRDefault="00E53F5F">
      <w:pPr>
        <w:pStyle w:val="a3"/>
      </w:pPr>
      <w:r>
        <w:t>сформированность</w:t>
      </w:r>
      <w:r>
        <w:rPr>
          <w:spacing w:val="40"/>
        </w:rPr>
        <w:t xml:space="preserve"> </w:t>
      </w:r>
      <w:r>
        <w:t>гражданской</w:t>
      </w:r>
      <w:r>
        <w:rPr>
          <w:spacing w:val="39"/>
        </w:rPr>
        <w:t xml:space="preserve"> </w:t>
      </w:r>
      <w:r>
        <w:t>позиции</w:t>
      </w:r>
      <w:r>
        <w:rPr>
          <w:spacing w:val="39"/>
        </w:rPr>
        <w:t xml:space="preserve"> </w:t>
      </w:r>
      <w:r>
        <w:t>обучающегося</w:t>
      </w:r>
      <w:r>
        <w:rPr>
          <w:spacing w:val="40"/>
        </w:rPr>
        <w:t xml:space="preserve"> </w:t>
      </w:r>
      <w:r>
        <w:t>как</w:t>
      </w:r>
      <w:r>
        <w:rPr>
          <w:spacing w:val="40"/>
        </w:rPr>
        <w:t xml:space="preserve"> </w:t>
      </w:r>
      <w:r>
        <w:t>активного</w:t>
      </w:r>
      <w:r>
        <w:rPr>
          <w:spacing w:val="40"/>
        </w:rPr>
        <w:t xml:space="preserve"> </w:t>
      </w:r>
      <w:r>
        <w:t>и</w:t>
      </w:r>
      <w:r>
        <w:rPr>
          <w:spacing w:val="39"/>
        </w:rPr>
        <w:t xml:space="preserve"> </w:t>
      </w:r>
      <w:r>
        <w:t>ответственного</w:t>
      </w:r>
      <w:r>
        <w:rPr>
          <w:spacing w:val="40"/>
        </w:rPr>
        <w:t xml:space="preserve"> </w:t>
      </w:r>
      <w:r>
        <w:t>члена</w:t>
      </w:r>
      <w:r>
        <w:rPr>
          <w:spacing w:val="40"/>
        </w:rPr>
        <w:t xml:space="preserve"> </w:t>
      </w:r>
      <w:r>
        <w:t xml:space="preserve">российского </w:t>
      </w:r>
      <w:r>
        <w:rPr>
          <w:spacing w:val="-2"/>
        </w:rPr>
        <w:t>общества;</w:t>
      </w:r>
    </w:p>
    <w:p w:rsidR="00F059EE" w:rsidRDefault="00E53F5F">
      <w:pPr>
        <w:pStyle w:val="a3"/>
        <w:spacing w:before="1"/>
      </w:pPr>
      <w:r>
        <w:t>осознание</w:t>
      </w:r>
      <w:r>
        <w:rPr>
          <w:spacing w:val="-9"/>
        </w:rPr>
        <w:t xml:space="preserve"> </w:t>
      </w:r>
      <w:r>
        <w:t>своих</w:t>
      </w:r>
      <w:r>
        <w:rPr>
          <w:spacing w:val="-10"/>
        </w:rPr>
        <w:t xml:space="preserve"> </w:t>
      </w:r>
      <w:r>
        <w:t>конституционных</w:t>
      </w:r>
      <w:r>
        <w:rPr>
          <w:spacing w:val="-9"/>
        </w:rPr>
        <w:t xml:space="preserve"> </w:t>
      </w:r>
      <w:r>
        <w:t>прав</w:t>
      </w:r>
      <w:r>
        <w:rPr>
          <w:spacing w:val="-10"/>
        </w:rPr>
        <w:t xml:space="preserve"> </w:t>
      </w:r>
      <w:r>
        <w:t>и</w:t>
      </w:r>
      <w:r>
        <w:rPr>
          <w:spacing w:val="-9"/>
        </w:rPr>
        <w:t xml:space="preserve"> </w:t>
      </w:r>
      <w:r>
        <w:t>обязанностей,</w:t>
      </w:r>
      <w:r>
        <w:rPr>
          <w:spacing w:val="-7"/>
        </w:rPr>
        <w:t xml:space="preserve"> </w:t>
      </w:r>
      <w:r>
        <w:t>уважение</w:t>
      </w:r>
      <w:r>
        <w:rPr>
          <w:spacing w:val="-9"/>
        </w:rPr>
        <w:t xml:space="preserve"> </w:t>
      </w:r>
      <w:r>
        <w:t>закона</w:t>
      </w:r>
      <w:r>
        <w:rPr>
          <w:spacing w:val="-6"/>
        </w:rPr>
        <w:t xml:space="preserve"> </w:t>
      </w:r>
      <w:r>
        <w:t>и</w:t>
      </w:r>
      <w:r>
        <w:rPr>
          <w:spacing w:val="-9"/>
        </w:rPr>
        <w:t xml:space="preserve"> </w:t>
      </w:r>
      <w:r>
        <w:rPr>
          <w:spacing w:val="-2"/>
        </w:rPr>
        <w:t>правопорядка;</w:t>
      </w:r>
    </w:p>
    <w:p w:rsidR="00F059EE" w:rsidRDefault="00E53F5F">
      <w:pPr>
        <w:pStyle w:val="a3"/>
      </w:pPr>
      <w:r>
        <w:t>принятие</w:t>
      </w:r>
      <w:r>
        <w:rPr>
          <w:spacing w:val="40"/>
        </w:rPr>
        <w:t xml:space="preserve"> </w:t>
      </w:r>
      <w:r>
        <w:t>традиционных</w:t>
      </w:r>
      <w:r>
        <w:rPr>
          <w:spacing w:val="40"/>
        </w:rPr>
        <w:t xml:space="preserve"> </w:t>
      </w:r>
      <w:r>
        <w:t>национальных,</w:t>
      </w:r>
      <w:r>
        <w:rPr>
          <w:spacing w:val="40"/>
        </w:rPr>
        <w:t xml:space="preserve"> </w:t>
      </w:r>
      <w:r>
        <w:t>общечеловеческих</w:t>
      </w:r>
      <w:r>
        <w:rPr>
          <w:spacing w:val="40"/>
        </w:rPr>
        <w:t xml:space="preserve"> </w:t>
      </w:r>
      <w:r>
        <w:t>гуманистических</w:t>
      </w:r>
      <w:r>
        <w:rPr>
          <w:spacing w:val="40"/>
        </w:rPr>
        <w:t xml:space="preserve"> </w:t>
      </w:r>
      <w:r>
        <w:t>и</w:t>
      </w:r>
      <w:r>
        <w:rPr>
          <w:spacing w:val="40"/>
        </w:rPr>
        <w:t xml:space="preserve"> </w:t>
      </w:r>
      <w:r>
        <w:t>демократических</w:t>
      </w:r>
      <w:r>
        <w:rPr>
          <w:spacing w:val="40"/>
        </w:rPr>
        <w:t xml:space="preserve"> </w:t>
      </w:r>
      <w:r>
        <w:t>ценностей; уважение ценностей иных культур, конфессий;</w:t>
      </w:r>
    </w:p>
    <w:p w:rsidR="00F059EE" w:rsidRDefault="00E53F5F">
      <w:pPr>
        <w:pStyle w:val="a3"/>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059EE" w:rsidRDefault="00F059EE">
      <w:pPr>
        <w:pStyle w:val="a3"/>
        <w:ind w:left="0"/>
      </w:pPr>
    </w:p>
    <w:p w:rsidR="00F059EE" w:rsidRDefault="00E53F5F">
      <w:pPr>
        <w:pStyle w:val="a3"/>
        <w:ind w:right="141"/>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F059EE" w:rsidRDefault="00E53F5F">
      <w:pPr>
        <w:pStyle w:val="a3"/>
        <w:ind w:right="144"/>
        <w:jc w:val="both"/>
      </w:pPr>
      <w:r>
        <w:t>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F059EE" w:rsidRDefault="00E53F5F">
      <w:pPr>
        <w:pStyle w:val="a5"/>
        <w:numPr>
          <w:ilvl w:val="0"/>
          <w:numId w:val="9"/>
        </w:numPr>
        <w:tabs>
          <w:tab w:val="left" w:pos="1001"/>
        </w:tabs>
        <w:ind w:left="1001" w:hanging="289"/>
        <w:jc w:val="both"/>
        <w:rPr>
          <w:sz w:val="20"/>
        </w:rPr>
      </w:pPr>
      <w:r>
        <w:rPr>
          <w:spacing w:val="-2"/>
          <w:sz w:val="20"/>
        </w:rPr>
        <w:t>патриотического</w:t>
      </w:r>
      <w:r>
        <w:rPr>
          <w:spacing w:val="13"/>
          <w:sz w:val="20"/>
        </w:rPr>
        <w:t xml:space="preserve"> </w:t>
      </w:r>
      <w:r>
        <w:rPr>
          <w:spacing w:val="-2"/>
          <w:sz w:val="20"/>
        </w:rPr>
        <w:t>воспитания:</w:t>
      </w:r>
    </w:p>
    <w:p w:rsidR="00F059EE" w:rsidRDefault="00E53F5F">
      <w:pPr>
        <w:pStyle w:val="a3"/>
        <w:ind w:right="145"/>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059EE" w:rsidRDefault="00E53F5F">
      <w:pPr>
        <w:pStyle w:val="a3"/>
        <w:ind w:right="146"/>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F059EE" w:rsidRDefault="00E53F5F">
      <w:pPr>
        <w:pStyle w:val="a5"/>
        <w:numPr>
          <w:ilvl w:val="0"/>
          <w:numId w:val="9"/>
        </w:numPr>
        <w:tabs>
          <w:tab w:val="left" w:pos="1001"/>
        </w:tabs>
        <w:spacing w:before="1"/>
        <w:ind w:left="1001" w:hanging="289"/>
        <w:jc w:val="both"/>
        <w:rPr>
          <w:sz w:val="20"/>
        </w:rPr>
      </w:pPr>
      <w:r>
        <w:rPr>
          <w:spacing w:val="-2"/>
          <w:sz w:val="20"/>
        </w:rPr>
        <w:t>духовно-нравственного</w:t>
      </w:r>
      <w:r>
        <w:rPr>
          <w:spacing w:val="17"/>
          <w:sz w:val="20"/>
        </w:rPr>
        <w:t xml:space="preserve"> </w:t>
      </w:r>
      <w:r>
        <w:rPr>
          <w:spacing w:val="-2"/>
          <w:sz w:val="20"/>
        </w:rPr>
        <w:t>воспитания:</w:t>
      </w:r>
    </w:p>
    <w:p w:rsidR="00F059EE" w:rsidRDefault="00E53F5F">
      <w:pPr>
        <w:pStyle w:val="a3"/>
      </w:pPr>
      <w:r>
        <w:t>осознание</w:t>
      </w:r>
      <w:r>
        <w:rPr>
          <w:spacing w:val="37"/>
        </w:rPr>
        <w:t xml:space="preserve"> </w:t>
      </w:r>
      <w:r>
        <w:t>духовных</w:t>
      </w:r>
      <w:r>
        <w:rPr>
          <w:spacing w:val="36"/>
        </w:rPr>
        <w:t xml:space="preserve"> </w:t>
      </w:r>
      <w:r>
        <w:t>ценностей</w:t>
      </w:r>
      <w:r>
        <w:rPr>
          <w:spacing w:val="36"/>
        </w:rPr>
        <w:t xml:space="preserve"> </w:t>
      </w:r>
      <w:r>
        <w:t>российского</w:t>
      </w:r>
      <w:r>
        <w:rPr>
          <w:spacing w:val="37"/>
        </w:rPr>
        <w:t xml:space="preserve"> </w:t>
      </w:r>
      <w:r>
        <w:t>народа;</w:t>
      </w:r>
      <w:r>
        <w:rPr>
          <w:spacing w:val="37"/>
        </w:rPr>
        <w:t xml:space="preserve"> </w:t>
      </w:r>
      <w:r>
        <w:t>сформированность</w:t>
      </w:r>
      <w:r>
        <w:rPr>
          <w:spacing w:val="37"/>
        </w:rPr>
        <w:t xml:space="preserve"> </w:t>
      </w:r>
      <w:r>
        <w:t>нравственного</w:t>
      </w:r>
      <w:r>
        <w:rPr>
          <w:spacing w:val="37"/>
        </w:rPr>
        <w:t xml:space="preserve"> </w:t>
      </w:r>
      <w:r>
        <w:t>сознания,</w:t>
      </w:r>
      <w:r>
        <w:rPr>
          <w:spacing w:val="37"/>
        </w:rPr>
        <w:t xml:space="preserve"> </w:t>
      </w:r>
      <w:r>
        <w:t xml:space="preserve">этического </w:t>
      </w:r>
      <w:r>
        <w:rPr>
          <w:spacing w:val="-2"/>
        </w:rPr>
        <w:t>поведения;</w:t>
      </w:r>
    </w:p>
    <w:p w:rsidR="00F059EE" w:rsidRDefault="00E53F5F">
      <w:pPr>
        <w:pStyle w:val="a3"/>
      </w:pPr>
      <w:r>
        <w:t>способность оценивать ситуацию и принимать осознанные решения, ориентируясь на морально- нравственные нормы и ценности;</w:t>
      </w:r>
    </w:p>
    <w:p w:rsidR="00F059EE" w:rsidRDefault="00E53F5F">
      <w:pPr>
        <w:pStyle w:val="a3"/>
      </w:pPr>
      <w:r>
        <w:t>осознание</w:t>
      </w:r>
      <w:r>
        <w:rPr>
          <w:spacing w:val="-10"/>
        </w:rPr>
        <w:t xml:space="preserve"> </w:t>
      </w:r>
      <w:r>
        <w:t>личного</w:t>
      </w:r>
      <w:r>
        <w:rPr>
          <w:spacing w:val="-8"/>
        </w:rPr>
        <w:t xml:space="preserve"> </w:t>
      </w:r>
      <w:r>
        <w:t>вклада</w:t>
      </w:r>
      <w:r>
        <w:rPr>
          <w:spacing w:val="-10"/>
        </w:rPr>
        <w:t xml:space="preserve"> </w:t>
      </w:r>
      <w:r>
        <w:t>в</w:t>
      </w:r>
      <w:r>
        <w:rPr>
          <w:spacing w:val="-8"/>
        </w:rPr>
        <w:t xml:space="preserve"> </w:t>
      </w:r>
      <w:r>
        <w:t>построение</w:t>
      </w:r>
      <w:r>
        <w:rPr>
          <w:spacing w:val="-7"/>
        </w:rPr>
        <w:t xml:space="preserve"> </w:t>
      </w:r>
      <w:r>
        <w:t>устойчивого</w:t>
      </w:r>
      <w:r>
        <w:rPr>
          <w:spacing w:val="-8"/>
        </w:rPr>
        <w:t xml:space="preserve"> </w:t>
      </w:r>
      <w:r>
        <w:rPr>
          <w:spacing w:val="-2"/>
        </w:rPr>
        <w:t>будущего;</w:t>
      </w:r>
    </w:p>
    <w:p w:rsidR="00F059EE" w:rsidRDefault="00E53F5F">
      <w:pPr>
        <w:pStyle w:val="a3"/>
      </w:pPr>
      <w:r>
        <w:t>ответственное</w:t>
      </w:r>
      <w:r>
        <w:rPr>
          <w:spacing w:val="40"/>
        </w:rPr>
        <w:t xml:space="preserve"> </w:t>
      </w:r>
      <w:r>
        <w:t>отношение</w:t>
      </w:r>
      <w:r>
        <w:rPr>
          <w:spacing w:val="40"/>
        </w:rPr>
        <w:t xml:space="preserve"> </w:t>
      </w:r>
      <w:r>
        <w:t>к</w:t>
      </w:r>
      <w:r>
        <w:rPr>
          <w:spacing w:val="40"/>
        </w:rPr>
        <w:t xml:space="preserve"> </w:t>
      </w:r>
      <w:r>
        <w:t>своим</w:t>
      </w:r>
      <w:r>
        <w:rPr>
          <w:spacing w:val="40"/>
        </w:rPr>
        <w:t xml:space="preserve"> </w:t>
      </w:r>
      <w:r>
        <w:t>родителям,</w:t>
      </w:r>
      <w:r>
        <w:rPr>
          <w:spacing w:val="40"/>
        </w:rPr>
        <w:t xml:space="preserve"> </w:t>
      </w:r>
      <w:r>
        <w:t>созданию</w:t>
      </w:r>
      <w:r>
        <w:rPr>
          <w:spacing w:val="40"/>
        </w:rPr>
        <w:t xml:space="preserve"> </w:t>
      </w:r>
      <w:r>
        <w:t>семьи</w:t>
      </w:r>
      <w:r>
        <w:rPr>
          <w:spacing w:val="40"/>
        </w:rPr>
        <w:t xml:space="preserve"> </w:t>
      </w:r>
      <w:r>
        <w:t>на</w:t>
      </w:r>
      <w:r>
        <w:rPr>
          <w:spacing w:val="40"/>
        </w:rPr>
        <w:t xml:space="preserve"> </w:t>
      </w:r>
      <w:r>
        <w:t>основе</w:t>
      </w:r>
      <w:r>
        <w:rPr>
          <w:spacing w:val="40"/>
        </w:rPr>
        <w:t xml:space="preserve"> </w:t>
      </w:r>
      <w:r>
        <w:t>осознанного</w:t>
      </w:r>
      <w:r>
        <w:rPr>
          <w:spacing w:val="40"/>
        </w:rPr>
        <w:t xml:space="preserve"> </w:t>
      </w:r>
      <w:r>
        <w:t>принятия</w:t>
      </w:r>
      <w:r>
        <w:rPr>
          <w:spacing w:val="40"/>
        </w:rPr>
        <w:t xml:space="preserve"> </w:t>
      </w:r>
      <w:r>
        <w:t>ценностей семейной жизни в соответствии с традициями народов России;</w:t>
      </w:r>
    </w:p>
    <w:p w:rsidR="00F059EE" w:rsidRDefault="00E53F5F">
      <w:pPr>
        <w:pStyle w:val="a5"/>
        <w:numPr>
          <w:ilvl w:val="0"/>
          <w:numId w:val="9"/>
        </w:numPr>
        <w:tabs>
          <w:tab w:val="left" w:pos="1001"/>
        </w:tabs>
        <w:spacing w:line="228" w:lineRule="exact"/>
        <w:ind w:left="1001" w:hanging="289"/>
        <w:rPr>
          <w:sz w:val="20"/>
        </w:rPr>
      </w:pPr>
      <w:r>
        <w:rPr>
          <w:spacing w:val="-2"/>
          <w:sz w:val="20"/>
        </w:rPr>
        <w:t>эстетического</w:t>
      </w:r>
      <w:r>
        <w:rPr>
          <w:spacing w:val="11"/>
          <w:sz w:val="20"/>
        </w:rPr>
        <w:t xml:space="preserve"> </w:t>
      </w:r>
      <w:r>
        <w:rPr>
          <w:spacing w:val="-2"/>
          <w:sz w:val="20"/>
        </w:rPr>
        <w:t>воспитания:</w:t>
      </w:r>
    </w:p>
    <w:p w:rsidR="00F059EE" w:rsidRDefault="00F059EE">
      <w:pPr>
        <w:pStyle w:val="a5"/>
        <w:spacing w:line="228" w:lineRule="exact"/>
        <w:rPr>
          <w:sz w:val="20"/>
        </w:rPr>
        <w:sectPr w:rsidR="00F059EE">
          <w:pgSz w:w="11920" w:h="16850"/>
          <w:pgMar w:top="940" w:right="425" w:bottom="280" w:left="992" w:header="720" w:footer="720" w:gutter="0"/>
          <w:cols w:space="720"/>
        </w:sectPr>
      </w:pPr>
    </w:p>
    <w:p w:rsidR="00F059EE" w:rsidRDefault="00E53F5F">
      <w:pPr>
        <w:pStyle w:val="a3"/>
        <w:spacing w:before="72"/>
      </w:pPr>
      <w:r>
        <w:lastRenderedPageBreak/>
        <w:t>эстетическое</w:t>
      </w:r>
      <w:r>
        <w:rPr>
          <w:spacing w:val="24"/>
        </w:rPr>
        <w:t xml:space="preserve"> </w:t>
      </w:r>
      <w:r>
        <w:t>отношение</w:t>
      </w:r>
      <w:r>
        <w:rPr>
          <w:spacing w:val="24"/>
        </w:rPr>
        <w:t xml:space="preserve"> </w:t>
      </w:r>
      <w:r>
        <w:t>к</w:t>
      </w:r>
      <w:r>
        <w:rPr>
          <w:spacing w:val="23"/>
        </w:rPr>
        <w:t xml:space="preserve"> </w:t>
      </w:r>
      <w:r>
        <w:t>миру,</w:t>
      </w:r>
      <w:r>
        <w:rPr>
          <w:spacing w:val="24"/>
        </w:rPr>
        <w:t xml:space="preserve"> </w:t>
      </w:r>
      <w:r>
        <w:t>включая</w:t>
      </w:r>
      <w:r>
        <w:rPr>
          <w:spacing w:val="22"/>
        </w:rPr>
        <w:t xml:space="preserve"> </w:t>
      </w:r>
      <w:r>
        <w:t>эстетику быта,</w:t>
      </w:r>
      <w:r>
        <w:rPr>
          <w:spacing w:val="23"/>
        </w:rPr>
        <w:t xml:space="preserve"> </w:t>
      </w:r>
      <w:r>
        <w:t>научного</w:t>
      </w:r>
      <w:r>
        <w:rPr>
          <w:spacing w:val="23"/>
        </w:rPr>
        <w:t xml:space="preserve"> </w:t>
      </w:r>
      <w:r>
        <w:t>и</w:t>
      </w:r>
      <w:r>
        <w:rPr>
          <w:spacing w:val="22"/>
        </w:rPr>
        <w:t xml:space="preserve"> </w:t>
      </w:r>
      <w:r>
        <w:t>технического</w:t>
      </w:r>
      <w:r>
        <w:rPr>
          <w:spacing w:val="23"/>
        </w:rPr>
        <w:t xml:space="preserve"> </w:t>
      </w:r>
      <w:r>
        <w:t>творчества,</w:t>
      </w:r>
      <w:r>
        <w:rPr>
          <w:spacing w:val="23"/>
        </w:rPr>
        <w:t xml:space="preserve"> </w:t>
      </w:r>
      <w:r>
        <w:t>спорта,</w:t>
      </w:r>
      <w:r>
        <w:rPr>
          <w:spacing w:val="23"/>
        </w:rPr>
        <w:t xml:space="preserve"> </w:t>
      </w:r>
      <w:r>
        <w:t>труда, общественных отношений;</w:t>
      </w:r>
    </w:p>
    <w:p w:rsidR="00F059EE" w:rsidRDefault="00E53F5F">
      <w:pPr>
        <w:pStyle w:val="a3"/>
        <w:spacing w:before="1"/>
      </w:pPr>
      <w:r>
        <w:t>способность</w:t>
      </w:r>
      <w:r>
        <w:rPr>
          <w:spacing w:val="40"/>
        </w:rPr>
        <w:t xml:space="preserve"> </w:t>
      </w:r>
      <w:r>
        <w:t>воспринимать</w:t>
      </w:r>
      <w:r>
        <w:rPr>
          <w:spacing w:val="40"/>
        </w:rPr>
        <w:t xml:space="preserve"> </w:t>
      </w:r>
      <w:r>
        <w:t>различные</w:t>
      </w:r>
      <w:r>
        <w:rPr>
          <w:spacing w:val="40"/>
        </w:rPr>
        <w:t xml:space="preserve"> </w:t>
      </w:r>
      <w:r>
        <w:t>виды</w:t>
      </w:r>
      <w:r>
        <w:rPr>
          <w:spacing w:val="40"/>
        </w:rPr>
        <w:t xml:space="preserve"> </w:t>
      </w:r>
      <w:r>
        <w:t>искусства,</w:t>
      </w:r>
      <w:r>
        <w:rPr>
          <w:spacing w:val="40"/>
        </w:rPr>
        <w:t xml:space="preserve"> </w:t>
      </w:r>
      <w:r>
        <w:t>традиции</w:t>
      </w:r>
      <w:r>
        <w:rPr>
          <w:spacing w:val="40"/>
        </w:rPr>
        <w:t xml:space="preserve"> </w:t>
      </w:r>
      <w:r>
        <w:t>и</w:t>
      </w:r>
      <w:r>
        <w:rPr>
          <w:spacing w:val="40"/>
        </w:rPr>
        <w:t xml:space="preserve"> </w:t>
      </w:r>
      <w:r>
        <w:t>творчество</w:t>
      </w:r>
      <w:r>
        <w:rPr>
          <w:spacing w:val="40"/>
        </w:rPr>
        <w:t xml:space="preserve"> </w:t>
      </w:r>
      <w:r>
        <w:t>своего</w:t>
      </w:r>
      <w:r>
        <w:rPr>
          <w:spacing w:val="74"/>
        </w:rPr>
        <w:t xml:space="preserve"> </w:t>
      </w:r>
      <w:r>
        <w:t>и</w:t>
      </w:r>
      <w:r>
        <w:rPr>
          <w:spacing w:val="40"/>
        </w:rPr>
        <w:t xml:space="preserve"> </w:t>
      </w:r>
      <w:r>
        <w:t>других</w:t>
      </w:r>
      <w:r>
        <w:rPr>
          <w:spacing w:val="40"/>
        </w:rPr>
        <w:t xml:space="preserve"> </w:t>
      </w:r>
      <w:r>
        <w:t>народов,</w:t>
      </w:r>
      <w:r>
        <w:rPr>
          <w:spacing w:val="40"/>
        </w:rPr>
        <w:t xml:space="preserve"> </w:t>
      </w:r>
      <w:r>
        <w:t>ощущать эмоциональное воздействие искусства;</w:t>
      </w:r>
    </w:p>
    <w:p w:rsidR="00F059EE" w:rsidRDefault="00E53F5F">
      <w:pPr>
        <w:pStyle w:val="a3"/>
      </w:pPr>
      <w:r>
        <w:t>убежденность</w:t>
      </w:r>
      <w:r>
        <w:rPr>
          <w:spacing w:val="40"/>
        </w:rPr>
        <w:t xml:space="preserve"> </w:t>
      </w:r>
      <w:r>
        <w:t>в</w:t>
      </w:r>
      <w:r>
        <w:rPr>
          <w:spacing w:val="40"/>
        </w:rPr>
        <w:t xml:space="preserve"> </w:t>
      </w:r>
      <w:r>
        <w:t>значимости</w:t>
      </w:r>
      <w:r>
        <w:rPr>
          <w:spacing w:val="40"/>
        </w:rPr>
        <w:t xml:space="preserve"> </w:t>
      </w:r>
      <w:r>
        <w:t>для</w:t>
      </w:r>
      <w:r>
        <w:rPr>
          <w:spacing w:val="40"/>
        </w:rPr>
        <w:t xml:space="preserve"> </w:t>
      </w:r>
      <w:r>
        <w:t>личности</w:t>
      </w:r>
      <w:r>
        <w:rPr>
          <w:spacing w:val="40"/>
        </w:rPr>
        <w:t xml:space="preserve"> </w:t>
      </w:r>
      <w:r>
        <w:t>и</w:t>
      </w:r>
      <w:r>
        <w:rPr>
          <w:spacing w:val="40"/>
        </w:rPr>
        <w:t xml:space="preserve"> </w:t>
      </w:r>
      <w:r>
        <w:t>общества</w:t>
      </w:r>
      <w:r>
        <w:rPr>
          <w:spacing w:val="40"/>
        </w:rPr>
        <w:t xml:space="preserve"> </w:t>
      </w:r>
      <w:r>
        <w:t>отечественного</w:t>
      </w:r>
      <w:r>
        <w:rPr>
          <w:spacing w:val="40"/>
        </w:rPr>
        <w:t xml:space="preserve"> </w:t>
      </w:r>
      <w:r>
        <w:t>и</w:t>
      </w:r>
      <w:r>
        <w:rPr>
          <w:spacing w:val="40"/>
        </w:rPr>
        <w:t xml:space="preserve"> </w:t>
      </w:r>
      <w:r>
        <w:t>мирового</w:t>
      </w:r>
      <w:r>
        <w:rPr>
          <w:spacing w:val="40"/>
        </w:rPr>
        <w:t xml:space="preserve"> </w:t>
      </w:r>
      <w:r>
        <w:t>искусства,</w:t>
      </w:r>
      <w:r>
        <w:rPr>
          <w:spacing w:val="40"/>
        </w:rPr>
        <w:t xml:space="preserve"> </w:t>
      </w:r>
      <w:r>
        <w:t>этнических</w:t>
      </w:r>
      <w:r>
        <w:rPr>
          <w:spacing w:val="40"/>
        </w:rPr>
        <w:t xml:space="preserve"> </w:t>
      </w:r>
      <w:r>
        <w:t>культурных традиций и народного творчества;</w:t>
      </w:r>
    </w:p>
    <w:p w:rsidR="00F059EE" w:rsidRDefault="00E53F5F">
      <w:pPr>
        <w:pStyle w:val="a3"/>
      </w:pPr>
      <w:r>
        <w:t>стремление</w:t>
      </w:r>
      <w:r>
        <w:rPr>
          <w:spacing w:val="-10"/>
        </w:rPr>
        <w:t xml:space="preserve"> </w:t>
      </w:r>
      <w:r>
        <w:t>проявлять</w:t>
      </w:r>
      <w:r>
        <w:rPr>
          <w:spacing w:val="-7"/>
        </w:rPr>
        <w:t xml:space="preserve"> </w:t>
      </w:r>
      <w:r>
        <w:t>качества</w:t>
      </w:r>
      <w:r>
        <w:rPr>
          <w:spacing w:val="-10"/>
        </w:rPr>
        <w:t xml:space="preserve"> </w:t>
      </w:r>
      <w:r>
        <w:t>творческой</w:t>
      </w:r>
      <w:r>
        <w:rPr>
          <w:spacing w:val="-9"/>
        </w:rPr>
        <w:t xml:space="preserve"> </w:t>
      </w:r>
      <w:r>
        <w:rPr>
          <w:spacing w:val="-2"/>
        </w:rPr>
        <w:t>личности;</w:t>
      </w:r>
    </w:p>
    <w:p w:rsidR="00F059EE" w:rsidRDefault="00E53F5F">
      <w:pPr>
        <w:pStyle w:val="a5"/>
        <w:numPr>
          <w:ilvl w:val="0"/>
          <w:numId w:val="9"/>
        </w:numPr>
        <w:tabs>
          <w:tab w:val="left" w:pos="1001"/>
        </w:tabs>
        <w:ind w:left="1001" w:hanging="289"/>
        <w:rPr>
          <w:sz w:val="20"/>
        </w:rPr>
      </w:pPr>
      <w:r>
        <w:rPr>
          <w:sz w:val="20"/>
        </w:rPr>
        <w:t>физического</w:t>
      </w:r>
      <w:r>
        <w:rPr>
          <w:spacing w:val="-12"/>
          <w:sz w:val="20"/>
        </w:rPr>
        <w:t xml:space="preserve"> </w:t>
      </w:r>
      <w:r>
        <w:rPr>
          <w:spacing w:val="-2"/>
          <w:sz w:val="20"/>
        </w:rPr>
        <w:t>воспитания:</w:t>
      </w:r>
    </w:p>
    <w:p w:rsidR="00F059EE" w:rsidRDefault="00E53F5F">
      <w:pPr>
        <w:pStyle w:val="a3"/>
        <w:spacing w:before="1"/>
      </w:pPr>
      <w:r>
        <w:t>сформированность</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ответственного</w:t>
      </w:r>
      <w:r>
        <w:rPr>
          <w:spacing w:val="40"/>
        </w:rPr>
        <w:t xml:space="preserve"> </w:t>
      </w:r>
      <w:r>
        <w:t>отношения</w:t>
      </w:r>
      <w:r>
        <w:rPr>
          <w:spacing w:val="40"/>
        </w:rPr>
        <w:t xml:space="preserve"> </w:t>
      </w:r>
      <w:r>
        <w:t>к</w:t>
      </w:r>
      <w:r>
        <w:rPr>
          <w:spacing w:val="40"/>
        </w:rPr>
        <w:t xml:space="preserve"> </w:t>
      </w:r>
      <w:r>
        <w:t>своему</w:t>
      </w:r>
      <w:r>
        <w:rPr>
          <w:spacing w:val="40"/>
        </w:rPr>
        <w:t xml:space="preserve"> </w:t>
      </w:r>
      <w:r>
        <w:t>здоровью, потребность в физическом совершенствовании;</w:t>
      </w:r>
    </w:p>
    <w:p w:rsidR="00F059EE" w:rsidRDefault="00E53F5F">
      <w:pPr>
        <w:pStyle w:val="a3"/>
        <w:spacing w:line="228" w:lineRule="exact"/>
      </w:pPr>
      <w:r>
        <w:t>активное</w:t>
      </w:r>
      <w:r>
        <w:rPr>
          <w:spacing w:val="-5"/>
        </w:rPr>
        <w:t xml:space="preserve"> </w:t>
      </w:r>
      <w:r>
        <w:t>неприятие</w:t>
      </w:r>
      <w:r>
        <w:rPr>
          <w:spacing w:val="-6"/>
        </w:rPr>
        <w:t xml:space="preserve"> </w:t>
      </w:r>
      <w:r>
        <w:t>вредных</w:t>
      </w:r>
      <w:r>
        <w:rPr>
          <w:spacing w:val="-8"/>
        </w:rPr>
        <w:t xml:space="preserve"> </w:t>
      </w:r>
      <w:r>
        <w:t>привычек</w:t>
      </w:r>
      <w:r>
        <w:rPr>
          <w:spacing w:val="-5"/>
        </w:rPr>
        <w:t xml:space="preserve"> </w:t>
      </w:r>
      <w:r>
        <w:t>и</w:t>
      </w:r>
      <w:r>
        <w:rPr>
          <w:spacing w:val="-7"/>
        </w:rPr>
        <w:t xml:space="preserve"> </w:t>
      </w:r>
      <w:r>
        <w:t>иных</w:t>
      </w:r>
      <w:r>
        <w:rPr>
          <w:spacing w:val="-8"/>
        </w:rPr>
        <w:t xml:space="preserve"> </w:t>
      </w:r>
      <w:r>
        <w:t>форм</w:t>
      </w:r>
      <w:r>
        <w:rPr>
          <w:spacing w:val="-5"/>
        </w:rPr>
        <w:t xml:space="preserve"> </w:t>
      </w:r>
      <w:r>
        <w:t>причинения</w:t>
      </w:r>
      <w:r>
        <w:rPr>
          <w:spacing w:val="-8"/>
        </w:rPr>
        <w:t xml:space="preserve"> </w:t>
      </w:r>
      <w:r>
        <w:t>вреда</w:t>
      </w:r>
      <w:r>
        <w:rPr>
          <w:spacing w:val="-7"/>
        </w:rPr>
        <w:t xml:space="preserve"> </w:t>
      </w:r>
      <w:r>
        <w:t>физическому</w:t>
      </w:r>
      <w:r>
        <w:rPr>
          <w:spacing w:val="-7"/>
        </w:rPr>
        <w:t xml:space="preserve"> </w:t>
      </w:r>
      <w:r>
        <w:t>и</w:t>
      </w:r>
      <w:r>
        <w:rPr>
          <w:spacing w:val="-6"/>
        </w:rPr>
        <w:t xml:space="preserve"> </w:t>
      </w:r>
      <w:r>
        <w:t>психическому</w:t>
      </w:r>
      <w:r>
        <w:rPr>
          <w:spacing w:val="-10"/>
        </w:rPr>
        <w:t xml:space="preserve"> </w:t>
      </w:r>
      <w:r>
        <w:rPr>
          <w:spacing w:val="-2"/>
        </w:rPr>
        <w:t>здоровью;</w:t>
      </w:r>
    </w:p>
    <w:p w:rsidR="00F059EE" w:rsidRDefault="00E53F5F">
      <w:pPr>
        <w:pStyle w:val="a5"/>
        <w:numPr>
          <w:ilvl w:val="0"/>
          <w:numId w:val="9"/>
        </w:numPr>
        <w:tabs>
          <w:tab w:val="left" w:pos="1001"/>
        </w:tabs>
        <w:ind w:left="1001" w:hanging="289"/>
        <w:rPr>
          <w:sz w:val="20"/>
        </w:rPr>
      </w:pPr>
      <w:r>
        <w:rPr>
          <w:sz w:val="20"/>
        </w:rPr>
        <w:t>трудового</w:t>
      </w:r>
      <w:r>
        <w:rPr>
          <w:spacing w:val="-10"/>
          <w:sz w:val="20"/>
        </w:rPr>
        <w:t xml:space="preserve"> </w:t>
      </w:r>
      <w:r>
        <w:rPr>
          <w:spacing w:val="-2"/>
          <w:sz w:val="20"/>
        </w:rPr>
        <w:t>воспитания:</w:t>
      </w:r>
    </w:p>
    <w:p w:rsidR="00F059EE" w:rsidRDefault="00E53F5F">
      <w:pPr>
        <w:pStyle w:val="a3"/>
      </w:pPr>
      <w:r>
        <w:t>готовность</w:t>
      </w:r>
      <w:r>
        <w:rPr>
          <w:spacing w:val="-9"/>
        </w:rPr>
        <w:t xml:space="preserve"> </w:t>
      </w:r>
      <w:r>
        <w:t>к</w:t>
      </w:r>
      <w:r>
        <w:rPr>
          <w:spacing w:val="-9"/>
        </w:rPr>
        <w:t xml:space="preserve"> </w:t>
      </w:r>
      <w:r>
        <w:t>труду,</w:t>
      </w:r>
      <w:r>
        <w:rPr>
          <w:spacing w:val="-9"/>
        </w:rPr>
        <w:t xml:space="preserve"> </w:t>
      </w:r>
      <w:r>
        <w:t>осознание</w:t>
      </w:r>
      <w:r>
        <w:rPr>
          <w:spacing w:val="-9"/>
        </w:rPr>
        <w:t xml:space="preserve"> </w:t>
      </w:r>
      <w:r>
        <w:t>ценности</w:t>
      </w:r>
      <w:r>
        <w:rPr>
          <w:spacing w:val="-10"/>
        </w:rPr>
        <w:t xml:space="preserve"> </w:t>
      </w:r>
      <w:r>
        <w:t>мастерства,</w:t>
      </w:r>
      <w:r>
        <w:rPr>
          <w:spacing w:val="-8"/>
        </w:rPr>
        <w:t xml:space="preserve"> </w:t>
      </w:r>
      <w:r>
        <w:rPr>
          <w:spacing w:val="-2"/>
        </w:rPr>
        <w:t>трудолюбие;</w:t>
      </w:r>
    </w:p>
    <w:p w:rsidR="00F059EE" w:rsidRDefault="00E53F5F">
      <w:pPr>
        <w:pStyle w:val="a3"/>
        <w:spacing w:before="1"/>
      </w:pPr>
      <w:r>
        <w:t>готовность</w:t>
      </w:r>
      <w:r>
        <w:rPr>
          <w:spacing w:val="40"/>
        </w:rPr>
        <w:t xml:space="preserve"> </w:t>
      </w:r>
      <w:r>
        <w:t>к</w:t>
      </w:r>
      <w:r>
        <w:rPr>
          <w:spacing w:val="40"/>
        </w:rPr>
        <w:t xml:space="preserve"> </w:t>
      </w:r>
      <w:r>
        <w:t>активной</w:t>
      </w:r>
      <w:r>
        <w:rPr>
          <w:spacing w:val="40"/>
        </w:rPr>
        <w:t xml:space="preserve"> </w:t>
      </w:r>
      <w:r>
        <w:t>социально</w:t>
      </w:r>
      <w:r>
        <w:rPr>
          <w:spacing w:val="40"/>
        </w:rPr>
        <w:t xml:space="preserve"> </w:t>
      </w:r>
      <w:r>
        <w:t>направленной</w:t>
      </w:r>
      <w:r>
        <w:rPr>
          <w:spacing w:val="40"/>
        </w:rPr>
        <w:t xml:space="preserve"> </w:t>
      </w:r>
      <w:r>
        <w:t>деятельности,</w:t>
      </w:r>
      <w:r>
        <w:rPr>
          <w:spacing w:val="40"/>
        </w:rPr>
        <w:t xml:space="preserve"> </w:t>
      </w:r>
      <w:r>
        <w:t>способность</w:t>
      </w:r>
      <w:r>
        <w:rPr>
          <w:spacing w:val="40"/>
        </w:rPr>
        <w:t xml:space="preserve"> </w:t>
      </w:r>
      <w:r>
        <w:t>инициировать,</w:t>
      </w:r>
      <w:r>
        <w:rPr>
          <w:spacing w:val="40"/>
        </w:rPr>
        <w:t xml:space="preserve"> </w:t>
      </w:r>
      <w:r>
        <w:t>планировать</w:t>
      </w:r>
      <w:r>
        <w:rPr>
          <w:spacing w:val="40"/>
        </w:rPr>
        <w:t xml:space="preserve"> </w:t>
      </w:r>
      <w:r>
        <w:t>и самостоятельно выполнять такую деятельность;</w:t>
      </w:r>
    </w:p>
    <w:p w:rsidR="00F059EE" w:rsidRDefault="00E53F5F">
      <w:pPr>
        <w:pStyle w:val="a3"/>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w:t>
      </w:r>
    </w:p>
    <w:p w:rsidR="00F059EE" w:rsidRDefault="00E53F5F">
      <w:pPr>
        <w:pStyle w:val="a5"/>
        <w:numPr>
          <w:ilvl w:val="0"/>
          <w:numId w:val="9"/>
        </w:numPr>
        <w:tabs>
          <w:tab w:val="left" w:pos="1001"/>
        </w:tabs>
        <w:spacing w:before="1"/>
        <w:ind w:left="1001" w:hanging="289"/>
        <w:rPr>
          <w:sz w:val="20"/>
        </w:rPr>
      </w:pPr>
      <w:r>
        <w:rPr>
          <w:spacing w:val="-2"/>
          <w:sz w:val="20"/>
        </w:rPr>
        <w:t>экологического</w:t>
      </w:r>
      <w:r>
        <w:rPr>
          <w:spacing w:val="12"/>
          <w:sz w:val="20"/>
        </w:rPr>
        <w:t xml:space="preserve"> </w:t>
      </w:r>
      <w:r>
        <w:rPr>
          <w:spacing w:val="-2"/>
          <w:sz w:val="20"/>
        </w:rPr>
        <w:t>воспитания:</w:t>
      </w:r>
    </w:p>
    <w:p w:rsidR="00F059EE" w:rsidRDefault="00E53F5F">
      <w:pPr>
        <w:pStyle w:val="a3"/>
        <w:ind w:right="140"/>
        <w:jc w:val="both"/>
      </w:pPr>
      <w: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w:t>
      </w:r>
      <w:r>
        <w:rPr>
          <w:spacing w:val="-2"/>
        </w:rPr>
        <w:t>человечества;</w:t>
      </w:r>
    </w:p>
    <w:p w:rsidR="00F059EE" w:rsidRDefault="00E53F5F">
      <w:pPr>
        <w:pStyle w:val="a3"/>
        <w:spacing w:line="229" w:lineRule="exact"/>
        <w:jc w:val="both"/>
      </w:pPr>
      <w:r>
        <w:t>активное</w:t>
      </w:r>
      <w:r>
        <w:rPr>
          <w:spacing w:val="-8"/>
        </w:rPr>
        <w:t xml:space="preserve"> </w:t>
      </w:r>
      <w:r>
        <w:t>неприятие</w:t>
      </w:r>
      <w:r>
        <w:rPr>
          <w:spacing w:val="-10"/>
        </w:rPr>
        <w:t xml:space="preserve"> </w:t>
      </w:r>
      <w:r>
        <w:t>действий,</w:t>
      </w:r>
      <w:r>
        <w:rPr>
          <w:spacing w:val="-10"/>
        </w:rPr>
        <w:t xml:space="preserve"> </w:t>
      </w:r>
      <w:r>
        <w:t>приносящих</w:t>
      </w:r>
      <w:r>
        <w:rPr>
          <w:spacing w:val="-11"/>
        </w:rPr>
        <w:t xml:space="preserve"> </w:t>
      </w:r>
      <w:r>
        <w:t>вред</w:t>
      </w:r>
      <w:r>
        <w:rPr>
          <w:spacing w:val="-11"/>
        </w:rPr>
        <w:t xml:space="preserve"> </w:t>
      </w:r>
      <w:r>
        <w:t>окружающей</w:t>
      </w:r>
      <w:r>
        <w:rPr>
          <w:spacing w:val="-11"/>
        </w:rPr>
        <w:t xml:space="preserve"> </w:t>
      </w:r>
      <w:r>
        <w:rPr>
          <w:spacing w:val="-2"/>
        </w:rPr>
        <w:t>среде;</w:t>
      </w:r>
    </w:p>
    <w:p w:rsidR="00F059EE" w:rsidRDefault="00E53F5F">
      <w:pPr>
        <w:pStyle w:val="a3"/>
        <w:ind w:right="147"/>
        <w:jc w:val="both"/>
      </w:pPr>
      <w:r>
        <w:t>умение прогнозировать неблагоприятные экологические последствия предпринимаемых действий, предотвращать их;</w:t>
      </w:r>
    </w:p>
    <w:p w:rsidR="00F059EE" w:rsidRDefault="00E53F5F">
      <w:pPr>
        <w:pStyle w:val="a3"/>
        <w:spacing w:line="228" w:lineRule="exact"/>
        <w:jc w:val="both"/>
      </w:pPr>
      <w:r>
        <w:t>расширение</w:t>
      </w:r>
      <w:r>
        <w:rPr>
          <w:spacing w:val="-11"/>
        </w:rPr>
        <w:t xml:space="preserve"> </w:t>
      </w:r>
      <w:r>
        <w:t>опыта</w:t>
      </w:r>
      <w:r>
        <w:rPr>
          <w:spacing w:val="-11"/>
        </w:rPr>
        <w:t xml:space="preserve"> </w:t>
      </w:r>
      <w:r>
        <w:t>деятельности</w:t>
      </w:r>
      <w:r>
        <w:rPr>
          <w:spacing w:val="-12"/>
        </w:rPr>
        <w:t xml:space="preserve"> </w:t>
      </w:r>
      <w:r>
        <w:t>экологической</w:t>
      </w:r>
      <w:r>
        <w:rPr>
          <w:spacing w:val="-10"/>
        </w:rPr>
        <w:t xml:space="preserve"> </w:t>
      </w:r>
      <w:r>
        <w:rPr>
          <w:spacing w:val="-2"/>
        </w:rPr>
        <w:t>направленности;</w:t>
      </w:r>
    </w:p>
    <w:p w:rsidR="00F059EE" w:rsidRDefault="00E53F5F">
      <w:pPr>
        <w:pStyle w:val="a5"/>
        <w:numPr>
          <w:ilvl w:val="0"/>
          <w:numId w:val="9"/>
        </w:numPr>
        <w:tabs>
          <w:tab w:val="left" w:pos="1001"/>
        </w:tabs>
        <w:spacing w:before="1"/>
        <w:ind w:left="1001" w:hanging="289"/>
        <w:jc w:val="both"/>
        <w:rPr>
          <w:sz w:val="20"/>
        </w:rPr>
      </w:pPr>
      <w:r>
        <w:rPr>
          <w:sz w:val="20"/>
        </w:rPr>
        <w:t>ценности</w:t>
      </w:r>
      <w:r>
        <w:rPr>
          <w:spacing w:val="-11"/>
          <w:sz w:val="20"/>
        </w:rPr>
        <w:t xml:space="preserve"> </w:t>
      </w:r>
      <w:r>
        <w:rPr>
          <w:sz w:val="20"/>
        </w:rPr>
        <w:t>научного</w:t>
      </w:r>
      <w:r>
        <w:rPr>
          <w:spacing w:val="-11"/>
          <w:sz w:val="20"/>
        </w:rPr>
        <w:t xml:space="preserve"> </w:t>
      </w:r>
      <w:r>
        <w:rPr>
          <w:spacing w:val="-2"/>
          <w:sz w:val="20"/>
        </w:rPr>
        <w:t>познания:</w:t>
      </w:r>
    </w:p>
    <w:p w:rsidR="00F059EE" w:rsidRDefault="00E53F5F">
      <w:pPr>
        <w:pStyle w:val="a3"/>
        <w:ind w:right="139"/>
        <w:jc w:val="both"/>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059EE" w:rsidRDefault="00E53F5F">
      <w:pPr>
        <w:pStyle w:val="a3"/>
        <w:ind w:right="135"/>
        <w:jc w:val="both"/>
      </w:pPr>
      <w:r>
        <w:t>совершенствование языковой и</w:t>
      </w:r>
      <w:r>
        <w:rPr>
          <w:spacing w:val="-2"/>
        </w:rPr>
        <w:t xml:space="preserve"> </w:t>
      </w:r>
      <w:r>
        <w:t>читательской</w:t>
      </w:r>
      <w:r>
        <w:rPr>
          <w:spacing w:val="-2"/>
        </w:rPr>
        <w:t xml:space="preserve"> </w:t>
      </w:r>
      <w:r>
        <w:t>культуры как</w:t>
      </w:r>
      <w:r>
        <w:rPr>
          <w:spacing w:val="-1"/>
        </w:rPr>
        <w:t xml:space="preserve"> </w:t>
      </w:r>
      <w:r>
        <w:t>средства взаимодействия</w:t>
      </w:r>
      <w:r>
        <w:rPr>
          <w:spacing w:val="-1"/>
        </w:rPr>
        <w:t xml:space="preserve"> </w:t>
      </w:r>
      <w:r>
        <w:t>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059EE" w:rsidRDefault="00E53F5F">
      <w:pPr>
        <w:pStyle w:val="a3"/>
        <w:spacing w:before="1"/>
        <w:ind w:right="143"/>
        <w:jc w:val="both"/>
      </w:pPr>
      <w: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F059EE" w:rsidRDefault="00E53F5F">
      <w:pPr>
        <w:pStyle w:val="a5"/>
        <w:numPr>
          <w:ilvl w:val="2"/>
          <w:numId w:val="10"/>
        </w:numPr>
        <w:tabs>
          <w:tab w:val="left" w:pos="1720"/>
        </w:tabs>
        <w:ind w:right="135" w:firstLine="0"/>
        <w:jc w:val="both"/>
        <w:rPr>
          <w:sz w:val="20"/>
        </w:rPr>
      </w:pPr>
      <w:r>
        <w:rPr>
          <w:sz w:val="20"/>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r>
        <w:rPr>
          <w:spacing w:val="-2"/>
          <w:sz w:val="20"/>
        </w:rPr>
        <w:t>сформированность:</w:t>
      </w:r>
    </w:p>
    <w:p w:rsidR="00F059EE" w:rsidRDefault="00F059EE">
      <w:pPr>
        <w:pStyle w:val="a3"/>
        <w:ind w:left="0"/>
      </w:pPr>
    </w:p>
    <w:p w:rsidR="00F059EE" w:rsidRDefault="00E53F5F">
      <w:pPr>
        <w:pStyle w:val="a3"/>
        <w:ind w:right="141"/>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059EE" w:rsidRDefault="00E53F5F">
      <w:pPr>
        <w:pStyle w:val="a3"/>
        <w:ind w:right="138"/>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spacing w:val="-1"/>
        </w:rPr>
        <w:t xml:space="preserve"> </w:t>
      </w:r>
      <w:r>
        <w:t>готовность и</w:t>
      </w:r>
      <w:r>
        <w:rPr>
          <w:spacing w:val="-2"/>
        </w:rPr>
        <w:t xml:space="preserve"> </w:t>
      </w:r>
      <w:r>
        <w:t>способность</w:t>
      </w:r>
      <w:r>
        <w:rPr>
          <w:spacing w:val="-1"/>
        </w:rPr>
        <w:t xml:space="preserve"> </w:t>
      </w:r>
      <w:r>
        <w:t>овладевать новыми социальными практиками, осваивать типичные социальные роли;</w:t>
      </w:r>
    </w:p>
    <w:p w:rsidR="00F059EE" w:rsidRDefault="00E53F5F">
      <w:pPr>
        <w:pStyle w:val="a3"/>
        <w:ind w:right="145"/>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059EE" w:rsidRDefault="00E53F5F">
      <w:pPr>
        <w:pStyle w:val="a3"/>
        <w:ind w:right="136"/>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F059EE" w:rsidRDefault="00E53F5F">
      <w:pPr>
        <w:pStyle w:val="a5"/>
        <w:numPr>
          <w:ilvl w:val="2"/>
          <w:numId w:val="10"/>
        </w:numPr>
        <w:tabs>
          <w:tab w:val="left" w:pos="1720"/>
        </w:tabs>
        <w:spacing w:before="1"/>
        <w:ind w:right="146" w:firstLine="0"/>
        <w:jc w:val="both"/>
        <w:rPr>
          <w:sz w:val="20"/>
        </w:rPr>
      </w:pPr>
      <w:r>
        <w:rPr>
          <w:sz w:val="20"/>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059EE" w:rsidRDefault="00E53F5F">
      <w:pPr>
        <w:pStyle w:val="a5"/>
        <w:numPr>
          <w:ilvl w:val="3"/>
          <w:numId w:val="10"/>
        </w:numPr>
        <w:tabs>
          <w:tab w:val="left" w:pos="1718"/>
        </w:tabs>
        <w:ind w:right="146" w:firstLine="0"/>
        <w:jc w:val="both"/>
        <w:rPr>
          <w:sz w:val="20"/>
        </w:rPr>
      </w:pPr>
      <w:r>
        <w:rPr>
          <w:sz w:val="20"/>
        </w:rPr>
        <w:t>У обучающегося будут сформированы следующие базовые логические действия как часть познавательных универсальных учебных действий:</w:t>
      </w:r>
    </w:p>
    <w:p w:rsidR="00F059EE" w:rsidRDefault="00E53F5F">
      <w:pPr>
        <w:pStyle w:val="a3"/>
        <w:ind w:right="141"/>
        <w:jc w:val="both"/>
      </w:pPr>
      <w:r>
        <w:t>самостоятельно формулировать и актуализировать социальную проблему, рассматривать ее всесторонне; устанавливать существенный признак или основания для сравнения, классификации и обобщения социальных объектов, явлений и процессов;</w:t>
      </w:r>
    </w:p>
    <w:p w:rsidR="00F059EE" w:rsidRDefault="00E53F5F">
      <w:pPr>
        <w:pStyle w:val="a3"/>
        <w:ind w:right="141"/>
        <w:jc w:val="both"/>
      </w:pPr>
      <w:r>
        <w:t>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w:t>
      </w:r>
    </w:p>
    <w:p w:rsidR="00F059EE" w:rsidRDefault="00E53F5F">
      <w:pPr>
        <w:pStyle w:val="a3"/>
        <w:ind w:right="147"/>
        <w:jc w:val="both"/>
      </w:pPr>
      <w: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059EE" w:rsidRDefault="00E53F5F">
      <w:pPr>
        <w:pStyle w:val="a3"/>
        <w:spacing w:line="228" w:lineRule="exact"/>
        <w:jc w:val="both"/>
      </w:pPr>
      <w:r>
        <w:t>координировать</w:t>
      </w:r>
      <w:r>
        <w:rPr>
          <w:spacing w:val="-9"/>
        </w:rPr>
        <w:t xml:space="preserve"> </w:t>
      </w:r>
      <w:r>
        <w:t>и</w:t>
      </w:r>
      <w:r>
        <w:rPr>
          <w:spacing w:val="-9"/>
        </w:rPr>
        <w:t xml:space="preserve"> </w:t>
      </w:r>
      <w:r>
        <w:t>выполнять</w:t>
      </w:r>
      <w:r>
        <w:rPr>
          <w:spacing w:val="-8"/>
        </w:rPr>
        <w:t xml:space="preserve"> </w:t>
      </w:r>
      <w:r>
        <w:t>работу</w:t>
      </w:r>
      <w:r>
        <w:rPr>
          <w:spacing w:val="-12"/>
        </w:rPr>
        <w:t xml:space="preserve"> </w:t>
      </w:r>
      <w:r>
        <w:t>в</w:t>
      </w:r>
      <w:r>
        <w:rPr>
          <w:spacing w:val="-6"/>
        </w:rPr>
        <w:t xml:space="preserve"> </w:t>
      </w:r>
      <w:r>
        <w:t>условиях</w:t>
      </w:r>
      <w:r>
        <w:rPr>
          <w:spacing w:val="-9"/>
        </w:rPr>
        <w:t xml:space="preserve"> </w:t>
      </w:r>
      <w:r>
        <w:t>реального,</w:t>
      </w:r>
      <w:r>
        <w:rPr>
          <w:spacing w:val="-9"/>
        </w:rPr>
        <w:t xml:space="preserve"> </w:t>
      </w:r>
      <w:r>
        <w:t>виртуального</w:t>
      </w:r>
      <w:r>
        <w:rPr>
          <w:spacing w:val="-7"/>
        </w:rPr>
        <w:t xml:space="preserve"> </w:t>
      </w:r>
      <w:r>
        <w:t>и</w:t>
      </w:r>
      <w:r>
        <w:rPr>
          <w:spacing w:val="-8"/>
        </w:rPr>
        <w:t xml:space="preserve"> </w:t>
      </w:r>
      <w:r>
        <w:t>комбинированного</w:t>
      </w:r>
      <w:r>
        <w:rPr>
          <w:spacing w:val="-7"/>
        </w:rPr>
        <w:t xml:space="preserve"> </w:t>
      </w:r>
      <w:r>
        <w:rPr>
          <w:spacing w:val="-2"/>
        </w:rPr>
        <w:t>взаимодействия;</w:t>
      </w:r>
    </w:p>
    <w:p w:rsidR="00F059EE" w:rsidRDefault="00F059EE">
      <w:pPr>
        <w:pStyle w:val="a3"/>
        <w:spacing w:line="228" w:lineRule="exact"/>
        <w:jc w:val="both"/>
        <w:sectPr w:rsidR="00F059EE">
          <w:pgSz w:w="11920" w:h="16850"/>
          <w:pgMar w:top="940" w:right="425" w:bottom="280" w:left="992" w:header="720" w:footer="720" w:gutter="0"/>
          <w:cols w:space="720"/>
        </w:sectPr>
      </w:pPr>
    </w:p>
    <w:p w:rsidR="00F059EE" w:rsidRDefault="00E53F5F">
      <w:pPr>
        <w:pStyle w:val="a3"/>
        <w:spacing w:before="72"/>
        <w:jc w:val="both"/>
      </w:pPr>
      <w:r>
        <w:lastRenderedPageBreak/>
        <w:t>развивать</w:t>
      </w:r>
      <w:r>
        <w:rPr>
          <w:spacing w:val="-9"/>
        </w:rPr>
        <w:t xml:space="preserve"> </w:t>
      </w:r>
      <w:r>
        <w:t>креативное</w:t>
      </w:r>
      <w:r>
        <w:rPr>
          <w:spacing w:val="-5"/>
        </w:rPr>
        <w:t xml:space="preserve"> </w:t>
      </w:r>
      <w:r>
        <w:t>мышление</w:t>
      </w:r>
      <w:r>
        <w:rPr>
          <w:spacing w:val="-8"/>
        </w:rPr>
        <w:t xml:space="preserve"> </w:t>
      </w:r>
      <w:r>
        <w:t>при</w:t>
      </w:r>
      <w:r>
        <w:rPr>
          <w:spacing w:val="-9"/>
        </w:rPr>
        <w:t xml:space="preserve"> </w:t>
      </w:r>
      <w:r>
        <w:t>решении</w:t>
      </w:r>
      <w:r>
        <w:rPr>
          <w:spacing w:val="-9"/>
        </w:rPr>
        <w:t xml:space="preserve"> </w:t>
      </w:r>
      <w:r>
        <w:t>жизненных</w:t>
      </w:r>
      <w:r>
        <w:rPr>
          <w:spacing w:val="-2"/>
        </w:rPr>
        <w:t xml:space="preserve"> </w:t>
      </w:r>
      <w:r>
        <w:t>проблем,</w:t>
      </w:r>
      <w:r>
        <w:rPr>
          <w:spacing w:val="-10"/>
        </w:rPr>
        <w:t xml:space="preserve"> </w:t>
      </w:r>
      <w:r>
        <w:t>в</w:t>
      </w:r>
      <w:r>
        <w:rPr>
          <w:spacing w:val="-11"/>
        </w:rPr>
        <w:t xml:space="preserve"> </w:t>
      </w:r>
      <w:r>
        <w:t>том</w:t>
      </w:r>
      <w:r>
        <w:rPr>
          <w:spacing w:val="-9"/>
        </w:rPr>
        <w:t xml:space="preserve"> </w:t>
      </w:r>
      <w:r>
        <w:t>числе</w:t>
      </w:r>
      <w:r>
        <w:rPr>
          <w:spacing w:val="-7"/>
        </w:rPr>
        <w:t xml:space="preserve"> </w:t>
      </w:r>
      <w:r>
        <w:t>учебно-</w:t>
      </w:r>
      <w:r>
        <w:rPr>
          <w:spacing w:val="-2"/>
        </w:rPr>
        <w:t>познавательных.</w:t>
      </w:r>
    </w:p>
    <w:p w:rsidR="00F059EE" w:rsidRDefault="00E53F5F">
      <w:pPr>
        <w:pStyle w:val="a5"/>
        <w:numPr>
          <w:ilvl w:val="3"/>
          <w:numId w:val="10"/>
        </w:numPr>
        <w:tabs>
          <w:tab w:val="left" w:pos="1718"/>
        </w:tabs>
        <w:spacing w:before="1"/>
        <w:ind w:right="144" w:firstLine="0"/>
        <w:jc w:val="both"/>
        <w:rPr>
          <w:sz w:val="20"/>
        </w:rPr>
      </w:pPr>
      <w:r>
        <w:rPr>
          <w:sz w:val="20"/>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059EE" w:rsidRDefault="00E53F5F">
      <w:pPr>
        <w:pStyle w:val="a3"/>
        <w:ind w:right="138"/>
        <w:jc w:val="both"/>
      </w:pPr>
      <w:r>
        <w:t>развивать навыки учебно-исследовательской и проектной деятельности, навыки разрешения проблем;</w:t>
      </w:r>
      <w:r>
        <w:rPr>
          <w:spacing w:val="40"/>
        </w:rPr>
        <w:t xml:space="preserve"> </w:t>
      </w:r>
      <w: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059EE" w:rsidRDefault="00E53F5F">
      <w:pPr>
        <w:pStyle w:val="a3"/>
        <w:tabs>
          <w:tab w:val="left" w:pos="1722"/>
          <w:tab w:val="left" w:pos="4603"/>
          <w:tab w:val="left" w:pos="6043"/>
          <w:tab w:val="left" w:pos="7484"/>
          <w:tab w:val="left" w:pos="8924"/>
        </w:tabs>
        <w:ind w:right="200"/>
      </w:pPr>
      <w:r>
        <w:t>осуществлять деятельность по получению нового знания, его интерпретации, преобразованию и применению в различных</w:t>
      </w:r>
      <w:r>
        <w:rPr>
          <w:spacing w:val="40"/>
        </w:rPr>
        <w:t xml:space="preserve"> </w:t>
      </w:r>
      <w:r>
        <w:t>учебных</w:t>
      </w:r>
      <w:r>
        <w:rPr>
          <w:spacing w:val="40"/>
        </w:rPr>
        <w:t xml:space="preserve"> </w:t>
      </w:r>
      <w:r>
        <w:t>ситуациях,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при</w:t>
      </w:r>
      <w:r>
        <w:rPr>
          <w:spacing w:val="40"/>
        </w:rPr>
        <w:t xml:space="preserve"> </w:t>
      </w:r>
      <w:r>
        <w:t>создании</w:t>
      </w:r>
      <w:r>
        <w:rPr>
          <w:spacing w:val="40"/>
        </w:rPr>
        <w:t xml:space="preserve"> </w:t>
      </w:r>
      <w:r>
        <w:t>учебных</w:t>
      </w:r>
      <w:r>
        <w:rPr>
          <w:spacing w:val="40"/>
        </w:rPr>
        <w:t xml:space="preserve"> </w:t>
      </w:r>
      <w:r>
        <w:t>и</w:t>
      </w:r>
      <w:r>
        <w:rPr>
          <w:spacing w:val="40"/>
        </w:rPr>
        <w:t xml:space="preserve"> </w:t>
      </w:r>
      <w:r>
        <w:t>социальных</w:t>
      </w:r>
      <w:r>
        <w:rPr>
          <w:spacing w:val="40"/>
        </w:rPr>
        <w:t xml:space="preserve"> </w:t>
      </w:r>
      <w:r>
        <w:t>проектов;</w:t>
      </w:r>
      <w:r>
        <w:rPr>
          <w:spacing w:val="40"/>
        </w:rPr>
        <w:t xml:space="preserve"> </w:t>
      </w:r>
      <w:r>
        <w:t>формировать научный тип мышления, применять научную терминологию, ключевые понятия и методы социальных наук; ставить</w:t>
      </w:r>
      <w:r>
        <w:rPr>
          <w:spacing w:val="40"/>
        </w:rPr>
        <w:t xml:space="preserve"> </w:t>
      </w:r>
      <w:r>
        <w:t>и</w:t>
      </w:r>
      <w:r>
        <w:rPr>
          <w:spacing w:val="40"/>
        </w:rPr>
        <w:t xml:space="preserve"> </w:t>
      </w:r>
      <w:r>
        <w:t>формулировать</w:t>
      </w:r>
      <w:r>
        <w:rPr>
          <w:spacing w:val="72"/>
        </w:rPr>
        <w:t xml:space="preserve"> </w:t>
      </w:r>
      <w:r>
        <w:t>собственные</w:t>
      </w:r>
      <w:r>
        <w:rPr>
          <w:spacing w:val="40"/>
        </w:rPr>
        <w:t xml:space="preserve"> </w:t>
      </w:r>
      <w:r>
        <w:t>задачи</w:t>
      </w:r>
      <w:r>
        <w:rPr>
          <w:spacing w:val="40"/>
        </w:rPr>
        <w:t xml:space="preserve"> </w:t>
      </w:r>
      <w:r>
        <w:t>в</w:t>
      </w:r>
      <w:r>
        <w:rPr>
          <w:spacing w:val="40"/>
        </w:rPr>
        <w:t xml:space="preserve"> </w:t>
      </w:r>
      <w:r>
        <w:t>образовательной</w:t>
      </w:r>
      <w:r>
        <w:rPr>
          <w:spacing w:val="40"/>
        </w:rPr>
        <w:t xml:space="preserve"> </w:t>
      </w:r>
      <w:r>
        <w:t>деятельности</w:t>
      </w:r>
      <w:r>
        <w:rPr>
          <w:spacing w:val="40"/>
        </w:rPr>
        <w:t xml:space="preserve"> </w:t>
      </w:r>
      <w:r>
        <w:t>и</w:t>
      </w:r>
      <w:r>
        <w:rPr>
          <w:spacing w:val="40"/>
        </w:rPr>
        <w:t xml:space="preserve"> </w:t>
      </w:r>
      <w:r>
        <w:t>жизненных</w:t>
      </w:r>
      <w:r>
        <w:rPr>
          <w:spacing w:val="40"/>
        </w:rPr>
        <w:t xml:space="preserve"> </w:t>
      </w:r>
      <w:r>
        <w:t>ситуациях;</w:t>
      </w:r>
      <w:r>
        <w:rPr>
          <w:spacing w:val="80"/>
        </w:rPr>
        <w:t xml:space="preserve"> </w:t>
      </w:r>
      <w:r>
        <w:rPr>
          <w:spacing w:val="-2"/>
        </w:rPr>
        <w:t>выявлять</w:t>
      </w:r>
      <w:r>
        <w:tab/>
        <w:t>причинно-следственные</w:t>
      </w:r>
      <w:r>
        <w:rPr>
          <w:spacing w:val="40"/>
        </w:rPr>
        <w:t xml:space="preserve"> </w:t>
      </w:r>
      <w:r>
        <w:t>связи</w:t>
      </w:r>
      <w:r>
        <w:tab/>
      </w:r>
      <w:r>
        <w:rPr>
          <w:spacing w:val="-2"/>
        </w:rPr>
        <w:t>социальных</w:t>
      </w:r>
      <w:r>
        <w:tab/>
        <w:t>явлений</w:t>
      </w:r>
      <w:r>
        <w:rPr>
          <w:spacing w:val="-25"/>
        </w:rPr>
        <w:t xml:space="preserve"> </w:t>
      </w:r>
      <w:r>
        <w:t>и</w:t>
      </w:r>
      <w:r>
        <w:tab/>
      </w:r>
      <w:r>
        <w:rPr>
          <w:spacing w:val="-2"/>
        </w:rPr>
        <w:t>процессов</w:t>
      </w:r>
      <w:r>
        <w:tab/>
      </w:r>
      <w:r>
        <w:rPr>
          <w:spacing w:val="-10"/>
        </w:rPr>
        <w:t>и</w:t>
      </w:r>
    </w:p>
    <w:p w:rsidR="00F059EE" w:rsidRDefault="00E53F5F">
      <w:pPr>
        <w:pStyle w:val="a3"/>
        <w:ind w:firstLine="290"/>
      </w:pPr>
      <w:r>
        <w:t>актуализировать</w:t>
      </w:r>
      <w:r>
        <w:rPr>
          <w:spacing w:val="80"/>
        </w:rPr>
        <w:t xml:space="preserve"> </w:t>
      </w:r>
      <w:r>
        <w:t>познавательную</w:t>
      </w:r>
      <w:r>
        <w:rPr>
          <w:spacing w:val="80"/>
        </w:rPr>
        <w:t xml:space="preserve"> </w:t>
      </w:r>
      <w:r>
        <w:t>задачу,</w:t>
      </w:r>
      <w:r>
        <w:rPr>
          <w:spacing w:val="80"/>
        </w:rPr>
        <w:t xml:space="preserve"> </w:t>
      </w:r>
      <w:r>
        <w:t>выдвигать</w:t>
      </w:r>
      <w:r>
        <w:rPr>
          <w:spacing w:val="80"/>
        </w:rPr>
        <w:t xml:space="preserve"> </w:t>
      </w:r>
      <w:r>
        <w:t>гипотезу</w:t>
      </w:r>
      <w:r>
        <w:rPr>
          <w:spacing w:val="80"/>
        </w:rPr>
        <w:t xml:space="preserve"> </w:t>
      </w:r>
      <w:r>
        <w:t>ее</w:t>
      </w:r>
      <w:r>
        <w:rPr>
          <w:spacing w:val="80"/>
        </w:rPr>
        <w:t xml:space="preserve"> </w:t>
      </w:r>
      <w:r>
        <w:t>решения,</w:t>
      </w:r>
      <w:r>
        <w:rPr>
          <w:spacing w:val="80"/>
        </w:rPr>
        <w:t xml:space="preserve"> </w:t>
      </w:r>
      <w:r>
        <w:t>находить</w:t>
      </w:r>
      <w:r>
        <w:rPr>
          <w:spacing w:val="80"/>
        </w:rPr>
        <w:t xml:space="preserve"> </w:t>
      </w:r>
      <w:r>
        <w:t>аргументы</w:t>
      </w:r>
      <w:r>
        <w:rPr>
          <w:spacing w:val="80"/>
        </w:rPr>
        <w:t xml:space="preserve"> </w:t>
      </w:r>
      <w:r>
        <w:t>для доказательства своих утверждений, задавать параметры и критерии решения;</w:t>
      </w:r>
    </w:p>
    <w:p w:rsidR="00F059EE" w:rsidRDefault="00E53F5F">
      <w:pPr>
        <w:pStyle w:val="a3"/>
      </w:pPr>
      <w:r>
        <w:t>анализировать</w:t>
      </w:r>
      <w:r>
        <w:rPr>
          <w:spacing w:val="40"/>
        </w:rPr>
        <w:t xml:space="preserve"> </w:t>
      </w:r>
      <w:r>
        <w:t>результаты,</w:t>
      </w:r>
      <w:r>
        <w:rPr>
          <w:spacing w:val="40"/>
        </w:rPr>
        <w:t xml:space="preserve"> </w:t>
      </w:r>
      <w:r>
        <w:t>полученные</w:t>
      </w:r>
      <w:r>
        <w:rPr>
          <w:spacing w:val="40"/>
        </w:rPr>
        <w:t xml:space="preserve"> </w:t>
      </w:r>
      <w:r>
        <w:t>в</w:t>
      </w:r>
      <w:r>
        <w:rPr>
          <w:spacing w:val="40"/>
        </w:rPr>
        <w:t xml:space="preserve"> </w:t>
      </w:r>
      <w:r>
        <w:t>ходе</w:t>
      </w:r>
      <w:r>
        <w:rPr>
          <w:spacing w:val="40"/>
        </w:rPr>
        <w:t xml:space="preserve"> </w:t>
      </w:r>
      <w:r>
        <w:t>решения</w:t>
      </w:r>
      <w:r>
        <w:rPr>
          <w:spacing w:val="40"/>
        </w:rPr>
        <w:t xml:space="preserve"> </w:t>
      </w:r>
      <w:r>
        <w:t>задачи,</w:t>
      </w:r>
      <w:r>
        <w:rPr>
          <w:spacing w:val="40"/>
        </w:rPr>
        <w:t xml:space="preserve"> </w:t>
      </w:r>
      <w:r>
        <w:t>критически</w:t>
      </w:r>
      <w:r>
        <w:rPr>
          <w:spacing w:val="40"/>
        </w:rPr>
        <w:t xml:space="preserve"> </w:t>
      </w:r>
      <w:r>
        <w:t>оценивать</w:t>
      </w:r>
      <w:r>
        <w:rPr>
          <w:spacing w:val="40"/>
        </w:rPr>
        <w:t xml:space="preserve"> </w:t>
      </w:r>
      <w:r>
        <w:t>их</w:t>
      </w:r>
      <w:r>
        <w:rPr>
          <w:spacing w:val="40"/>
        </w:rPr>
        <w:t xml:space="preserve"> </w:t>
      </w:r>
      <w:r>
        <w:t>достоверность,</w:t>
      </w:r>
      <w:r>
        <w:rPr>
          <w:spacing w:val="40"/>
        </w:rPr>
        <w:t xml:space="preserve"> </w:t>
      </w:r>
      <w:r>
        <w:t>прогнозировать изменение в новых условиях;</w:t>
      </w:r>
    </w:p>
    <w:p w:rsidR="00F059EE" w:rsidRDefault="00E53F5F">
      <w:pPr>
        <w:pStyle w:val="a3"/>
      </w:pPr>
      <w:r>
        <w:t>давать</w:t>
      </w:r>
      <w:r>
        <w:rPr>
          <w:spacing w:val="40"/>
        </w:rPr>
        <w:t xml:space="preserve"> </w:t>
      </w:r>
      <w:r>
        <w:t>оценку</w:t>
      </w:r>
      <w:r>
        <w:rPr>
          <w:spacing w:val="40"/>
        </w:rPr>
        <w:t xml:space="preserve"> </w:t>
      </w:r>
      <w:r>
        <w:t>новым</w:t>
      </w:r>
      <w:r>
        <w:rPr>
          <w:spacing w:val="40"/>
        </w:rPr>
        <w:t xml:space="preserve"> </w:t>
      </w:r>
      <w:r>
        <w:t>ситуациям,</w:t>
      </w:r>
      <w:r>
        <w:rPr>
          <w:spacing w:val="40"/>
        </w:rPr>
        <w:t xml:space="preserve"> </w:t>
      </w:r>
      <w:r>
        <w:t>возникающим</w:t>
      </w:r>
      <w:r>
        <w:rPr>
          <w:spacing w:val="40"/>
        </w:rPr>
        <w:t xml:space="preserve"> </w:t>
      </w:r>
      <w:r>
        <w:t>в</w:t>
      </w:r>
      <w:r>
        <w:rPr>
          <w:spacing w:val="40"/>
        </w:rPr>
        <w:t xml:space="preserve"> </w:t>
      </w:r>
      <w:r>
        <w:t>процессе</w:t>
      </w:r>
      <w:r>
        <w:rPr>
          <w:spacing w:val="40"/>
        </w:rPr>
        <w:t xml:space="preserve"> </w:t>
      </w:r>
      <w:r>
        <w:t>познания</w:t>
      </w:r>
      <w:r>
        <w:rPr>
          <w:spacing w:val="40"/>
        </w:rPr>
        <w:t xml:space="preserve"> </w:t>
      </w:r>
      <w:r>
        <w:t>социальных</w:t>
      </w:r>
      <w:r>
        <w:rPr>
          <w:spacing w:val="40"/>
        </w:rPr>
        <w:t xml:space="preserve"> </w:t>
      </w:r>
      <w:r>
        <w:t>объектов,</w:t>
      </w:r>
      <w:r>
        <w:rPr>
          <w:spacing w:val="40"/>
        </w:rPr>
        <w:t xml:space="preserve"> </w:t>
      </w:r>
      <w:r>
        <w:t>в</w:t>
      </w:r>
      <w:r>
        <w:rPr>
          <w:spacing w:val="40"/>
        </w:rPr>
        <w:t xml:space="preserve"> </w:t>
      </w:r>
      <w:r>
        <w:t>социальных отношениях; оценивать приобретенный опыт;</w:t>
      </w:r>
    </w:p>
    <w:p w:rsidR="00F059EE" w:rsidRDefault="00E53F5F">
      <w:pPr>
        <w:pStyle w:val="a3"/>
      </w:pPr>
      <w:r>
        <w:t>уметь переносить знания об общественных объектах, явлениях и процессах в познавательную и практическую области жизнедеятельности;</w:t>
      </w:r>
    </w:p>
    <w:p w:rsidR="00F059EE" w:rsidRDefault="00E53F5F">
      <w:pPr>
        <w:pStyle w:val="a3"/>
        <w:spacing w:before="1"/>
      </w:pPr>
      <w: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F059EE" w:rsidRDefault="00E53F5F">
      <w:pPr>
        <w:pStyle w:val="a5"/>
        <w:numPr>
          <w:ilvl w:val="3"/>
          <w:numId w:val="10"/>
        </w:numPr>
        <w:tabs>
          <w:tab w:val="left" w:pos="1722"/>
        </w:tabs>
        <w:ind w:right="146" w:firstLine="0"/>
        <w:rPr>
          <w:sz w:val="20"/>
        </w:rPr>
      </w:pPr>
      <w:r>
        <w:rPr>
          <w:sz w:val="20"/>
        </w:rPr>
        <w:t>У обучающегося будут сформированы</w:t>
      </w:r>
      <w:r>
        <w:rPr>
          <w:spacing w:val="22"/>
          <w:sz w:val="20"/>
        </w:rPr>
        <w:t xml:space="preserve"> </w:t>
      </w:r>
      <w:r>
        <w:rPr>
          <w:sz w:val="20"/>
        </w:rPr>
        <w:t>умения работать с информацией как часть познавательных универсальных учебных действий:</w:t>
      </w:r>
    </w:p>
    <w:p w:rsidR="00F059EE" w:rsidRDefault="00E53F5F">
      <w:pPr>
        <w:pStyle w:val="a3"/>
        <w:ind w:right="134"/>
        <w:jc w:val="both"/>
      </w:pPr>
      <w:r>
        <w:t xml:space="preserve">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rsidR="00F059EE" w:rsidRDefault="00E53F5F">
      <w:pPr>
        <w:pStyle w:val="a3"/>
        <w:ind w:right="146"/>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059EE" w:rsidRDefault="00E53F5F">
      <w:pPr>
        <w:pStyle w:val="a3"/>
        <w:ind w:right="138"/>
        <w:jc w:val="both"/>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59EE" w:rsidRDefault="00E53F5F">
      <w:pPr>
        <w:pStyle w:val="a3"/>
        <w:jc w:val="both"/>
      </w:pPr>
      <w:r>
        <w:t>владеть</w:t>
      </w:r>
      <w:r>
        <w:rPr>
          <w:spacing w:val="-11"/>
        </w:rPr>
        <w:t xml:space="preserve"> </w:t>
      </w:r>
      <w:r>
        <w:t>навыками</w:t>
      </w:r>
      <w:r>
        <w:rPr>
          <w:spacing w:val="-11"/>
        </w:rPr>
        <w:t xml:space="preserve"> </w:t>
      </w:r>
      <w:r>
        <w:t>распознавания</w:t>
      </w:r>
      <w:r>
        <w:rPr>
          <w:spacing w:val="-11"/>
        </w:rPr>
        <w:t xml:space="preserve"> </w:t>
      </w:r>
      <w:r>
        <w:t>и</w:t>
      </w:r>
      <w:r>
        <w:rPr>
          <w:spacing w:val="-10"/>
        </w:rPr>
        <w:t xml:space="preserve"> </w:t>
      </w:r>
      <w:r>
        <w:t>защиты</w:t>
      </w:r>
      <w:r>
        <w:rPr>
          <w:spacing w:val="-10"/>
        </w:rPr>
        <w:t xml:space="preserve"> </w:t>
      </w:r>
      <w:r>
        <w:t>информации,</w:t>
      </w:r>
      <w:r>
        <w:rPr>
          <w:spacing w:val="-9"/>
        </w:rPr>
        <w:t xml:space="preserve"> </w:t>
      </w:r>
      <w:r>
        <w:t>информационной</w:t>
      </w:r>
      <w:r>
        <w:rPr>
          <w:spacing w:val="-9"/>
        </w:rPr>
        <w:t xml:space="preserve"> </w:t>
      </w:r>
      <w:r>
        <w:t>безопасности</w:t>
      </w:r>
      <w:r>
        <w:rPr>
          <w:spacing w:val="-12"/>
        </w:rPr>
        <w:t xml:space="preserve"> </w:t>
      </w:r>
      <w:r>
        <w:rPr>
          <w:spacing w:val="-2"/>
        </w:rPr>
        <w:t>личности.</w:t>
      </w:r>
    </w:p>
    <w:p w:rsidR="00F059EE" w:rsidRDefault="00F059EE">
      <w:pPr>
        <w:pStyle w:val="a3"/>
        <w:ind w:left="0"/>
      </w:pPr>
    </w:p>
    <w:p w:rsidR="00F059EE" w:rsidRDefault="00E53F5F">
      <w:pPr>
        <w:pStyle w:val="a5"/>
        <w:numPr>
          <w:ilvl w:val="3"/>
          <w:numId w:val="10"/>
        </w:numPr>
        <w:tabs>
          <w:tab w:val="left" w:pos="1722"/>
        </w:tabs>
        <w:ind w:right="145" w:firstLine="0"/>
        <w:rPr>
          <w:sz w:val="20"/>
        </w:rPr>
      </w:pPr>
      <w:r>
        <w:rPr>
          <w:sz w:val="20"/>
        </w:rPr>
        <w:t>У</w:t>
      </w:r>
      <w:r>
        <w:rPr>
          <w:spacing w:val="-2"/>
          <w:sz w:val="20"/>
        </w:rPr>
        <w:t xml:space="preserve"> </w:t>
      </w:r>
      <w:r>
        <w:rPr>
          <w:sz w:val="20"/>
        </w:rPr>
        <w:t>обучающегося</w:t>
      </w:r>
      <w:r>
        <w:rPr>
          <w:spacing w:val="-1"/>
          <w:sz w:val="20"/>
        </w:rPr>
        <w:t xml:space="preserve"> </w:t>
      </w:r>
      <w:r>
        <w:rPr>
          <w:sz w:val="20"/>
        </w:rPr>
        <w:t>будут</w:t>
      </w:r>
      <w:r>
        <w:rPr>
          <w:spacing w:val="-4"/>
          <w:sz w:val="20"/>
        </w:rPr>
        <w:t xml:space="preserve"> </w:t>
      </w:r>
      <w:r>
        <w:rPr>
          <w:sz w:val="20"/>
        </w:rPr>
        <w:t>сформированы умения</w:t>
      </w:r>
      <w:r>
        <w:rPr>
          <w:spacing w:val="-3"/>
          <w:sz w:val="20"/>
        </w:rPr>
        <w:t xml:space="preserve"> </w:t>
      </w:r>
      <w:r>
        <w:rPr>
          <w:sz w:val="20"/>
        </w:rPr>
        <w:t>общения</w:t>
      </w:r>
      <w:r>
        <w:rPr>
          <w:spacing w:val="-1"/>
          <w:sz w:val="20"/>
        </w:rPr>
        <w:t xml:space="preserve"> </w:t>
      </w:r>
      <w:r>
        <w:rPr>
          <w:sz w:val="20"/>
        </w:rPr>
        <w:t>как</w:t>
      </w:r>
      <w:r>
        <w:rPr>
          <w:spacing w:val="-3"/>
          <w:sz w:val="20"/>
        </w:rPr>
        <w:t xml:space="preserve"> </w:t>
      </w:r>
      <w:r>
        <w:rPr>
          <w:sz w:val="20"/>
        </w:rPr>
        <w:t>часть коммуникативных универсальных учебных действий:</w:t>
      </w:r>
    </w:p>
    <w:p w:rsidR="00F059EE" w:rsidRDefault="00E53F5F">
      <w:pPr>
        <w:pStyle w:val="a3"/>
        <w:spacing w:before="1"/>
      </w:pPr>
      <w:r>
        <w:t>осуществлять коммуникации во</w:t>
      </w:r>
      <w:r>
        <w:rPr>
          <w:spacing w:val="24"/>
        </w:rPr>
        <w:t xml:space="preserve"> </w:t>
      </w:r>
      <w:r>
        <w:t>всех сферах</w:t>
      </w:r>
      <w:r>
        <w:rPr>
          <w:spacing w:val="25"/>
        </w:rPr>
        <w:t xml:space="preserve"> </w:t>
      </w:r>
      <w:r>
        <w:t>жизни; распознавать невербальные</w:t>
      </w:r>
      <w:r>
        <w:rPr>
          <w:spacing w:val="24"/>
        </w:rPr>
        <w:t xml:space="preserve"> </w:t>
      </w:r>
      <w:r>
        <w:t>средства общения;</w:t>
      </w:r>
      <w:r>
        <w:rPr>
          <w:spacing w:val="25"/>
        </w:rPr>
        <w:t xml:space="preserve"> </w:t>
      </w:r>
      <w:r>
        <w:t>понимать значение социальных знаков, распознавать предпосылки конфликтных ситуаций и смягчать конфликты;</w:t>
      </w:r>
    </w:p>
    <w:p w:rsidR="00F059EE" w:rsidRDefault="00E53F5F">
      <w:pPr>
        <w:pStyle w:val="a3"/>
      </w:pPr>
      <w:r>
        <w:t>владеть</w:t>
      </w:r>
      <w:r>
        <w:rPr>
          <w:spacing w:val="27"/>
        </w:rPr>
        <w:t xml:space="preserve"> </w:t>
      </w:r>
      <w:r>
        <w:t>различными</w:t>
      </w:r>
      <w:r>
        <w:rPr>
          <w:spacing w:val="27"/>
        </w:rPr>
        <w:t xml:space="preserve"> </w:t>
      </w:r>
      <w:r>
        <w:t>способами</w:t>
      </w:r>
      <w:r>
        <w:rPr>
          <w:spacing w:val="27"/>
        </w:rPr>
        <w:t xml:space="preserve"> </w:t>
      </w:r>
      <w:r>
        <w:t>общения</w:t>
      </w:r>
      <w:r>
        <w:rPr>
          <w:spacing w:val="29"/>
        </w:rPr>
        <w:t xml:space="preserve"> </w:t>
      </w:r>
      <w:r>
        <w:t>и</w:t>
      </w:r>
      <w:r>
        <w:rPr>
          <w:spacing w:val="28"/>
        </w:rPr>
        <w:t xml:space="preserve"> </w:t>
      </w:r>
      <w:r>
        <w:t>взаимодействия;</w:t>
      </w:r>
      <w:r>
        <w:rPr>
          <w:spacing w:val="27"/>
        </w:rPr>
        <w:t xml:space="preserve"> </w:t>
      </w:r>
      <w:r>
        <w:t>аргументированно</w:t>
      </w:r>
      <w:r>
        <w:rPr>
          <w:spacing w:val="28"/>
        </w:rPr>
        <w:t xml:space="preserve"> </w:t>
      </w:r>
      <w:r>
        <w:t>вести</w:t>
      </w:r>
      <w:r>
        <w:rPr>
          <w:spacing w:val="28"/>
        </w:rPr>
        <w:t xml:space="preserve"> </w:t>
      </w:r>
      <w:r>
        <w:t>диалог,</w:t>
      </w:r>
      <w:r>
        <w:rPr>
          <w:spacing w:val="30"/>
        </w:rPr>
        <w:t xml:space="preserve"> </w:t>
      </w:r>
      <w:r>
        <w:t>уметь</w:t>
      </w:r>
      <w:r>
        <w:rPr>
          <w:spacing w:val="27"/>
        </w:rPr>
        <w:t xml:space="preserve"> </w:t>
      </w:r>
      <w:r>
        <w:t>смягчать конфликтные ситуации;</w:t>
      </w:r>
    </w:p>
    <w:p w:rsidR="00F059EE" w:rsidRDefault="00E53F5F">
      <w:pPr>
        <w:pStyle w:val="a3"/>
      </w:pPr>
      <w:r>
        <w:t>развернуто</w:t>
      </w:r>
      <w:r>
        <w:rPr>
          <w:spacing w:val="-6"/>
        </w:rPr>
        <w:t xml:space="preserve"> </w:t>
      </w:r>
      <w:r>
        <w:t>и</w:t>
      </w:r>
      <w:r>
        <w:rPr>
          <w:spacing w:val="-6"/>
        </w:rPr>
        <w:t xml:space="preserve"> </w:t>
      </w:r>
      <w:r>
        <w:t>логично</w:t>
      </w:r>
      <w:r>
        <w:rPr>
          <w:spacing w:val="-6"/>
        </w:rPr>
        <w:t xml:space="preserve"> </w:t>
      </w:r>
      <w:r>
        <w:t>излагать</w:t>
      </w:r>
      <w:r>
        <w:rPr>
          <w:spacing w:val="-7"/>
        </w:rPr>
        <w:t xml:space="preserve"> </w:t>
      </w:r>
      <w:r>
        <w:t>свою</w:t>
      </w:r>
      <w:r>
        <w:rPr>
          <w:spacing w:val="-6"/>
        </w:rPr>
        <w:t xml:space="preserve"> </w:t>
      </w:r>
      <w:r>
        <w:t>точку</w:t>
      </w:r>
      <w:r>
        <w:rPr>
          <w:spacing w:val="-10"/>
        </w:rPr>
        <w:t xml:space="preserve"> </w:t>
      </w:r>
      <w:r>
        <w:t>зрения</w:t>
      </w:r>
      <w:r>
        <w:rPr>
          <w:spacing w:val="-8"/>
        </w:rPr>
        <w:t xml:space="preserve"> </w:t>
      </w:r>
      <w:r>
        <w:t>с</w:t>
      </w:r>
      <w:r>
        <w:rPr>
          <w:spacing w:val="-4"/>
        </w:rPr>
        <w:t xml:space="preserve"> </w:t>
      </w:r>
      <w:r>
        <w:t>использованием</w:t>
      </w:r>
      <w:r>
        <w:rPr>
          <w:spacing w:val="-6"/>
        </w:rPr>
        <w:t xml:space="preserve"> </w:t>
      </w:r>
      <w:r>
        <w:t>языковых</w:t>
      </w:r>
      <w:r>
        <w:rPr>
          <w:spacing w:val="-7"/>
        </w:rPr>
        <w:t xml:space="preserve"> </w:t>
      </w:r>
      <w:r>
        <w:rPr>
          <w:spacing w:val="-2"/>
        </w:rPr>
        <w:t>средств.</w:t>
      </w:r>
    </w:p>
    <w:p w:rsidR="00F059EE" w:rsidRDefault="00E53F5F">
      <w:pPr>
        <w:pStyle w:val="a5"/>
        <w:numPr>
          <w:ilvl w:val="3"/>
          <w:numId w:val="10"/>
        </w:numPr>
        <w:tabs>
          <w:tab w:val="left" w:pos="1722"/>
        </w:tabs>
        <w:ind w:right="142" w:firstLine="0"/>
        <w:rPr>
          <w:sz w:val="20"/>
        </w:rPr>
      </w:pPr>
      <w:r>
        <w:rPr>
          <w:sz w:val="20"/>
        </w:rPr>
        <w:t>У</w:t>
      </w:r>
      <w:r>
        <w:rPr>
          <w:spacing w:val="80"/>
          <w:w w:val="150"/>
          <w:sz w:val="20"/>
        </w:rPr>
        <w:t xml:space="preserve"> </w:t>
      </w:r>
      <w:r>
        <w:rPr>
          <w:sz w:val="20"/>
        </w:rPr>
        <w:t>обучающегося</w:t>
      </w:r>
      <w:r>
        <w:rPr>
          <w:spacing w:val="80"/>
          <w:w w:val="150"/>
          <w:sz w:val="20"/>
        </w:rPr>
        <w:t xml:space="preserve"> </w:t>
      </w:r>
      <w:r>
        <w:rPr>
          <w:sz w:val="20"/>
        </w:rPr>
        <w:t>будут</w:t>
      </w:r>
      <w:r>
        <w:rPr>
          <w:spacing w:val="80"/>
          <w:w w:val="150"/>
          <w:sz w:val="20"/>
        </w:rPr>
        <w:t xml:space="preserve"> </w:t>
      </w:r>
      <w:r>
        <w:rPr>
          <w:sz w:val="20"/>
        </w:rPr>
        <w:t>сформированы</w:t>
      </w:r>
      <w:r>
        <w:rPr>
          <w:spacing w:val="80"/>
          <w:w w:val="150"/>
          <w:sz w:val="20"/>
        </w:rPr>
        <w:t xml:space="preserve"> </w:t>
      </w:r>
      <w:r>
        <w:rPr>
          <w:sz w:val="20"/>
        </w:rPr>
        <w:t>умения</w:t>
      </w:r>
      <w:r>
        <w:rPr>
          <w:spacing w:val="80"/>
          <w:w w:val="150"/>
          <w:sz w:val="20"/>
        </w:rPr>
        <w:t xml:space="preserve"> </w:t>
      </w:r>
      <w:r>
        <w:rPr>
          <w:sz w:val="20"/>
        </w:rPr>
        <w:t>самоорганизации</w:t>
      </w:r>
      <w:r>
        <w:rPr>
          <w:spacing w:val="80"/>
          <w:w w:val="150"/>
          <w:sz w:val="20"/>
        </w:rPr>
        <w:t xml:space="preserve"> </w:t>
      </w:r>
      <w:r>
        <w:rPr>
          <w:sz w:val="20"/>
        </w:rPr>
        <w:t>как</w:t>
      </w:r>
      <w:r>
        <w:rPr>
          <w:spacing w:val="80"/>
          <w:w w:val="150"/>
          <w:sz w:val="20"/>
        </w:rPr>
        <w:t xml:space="preserve"> </w:t>
      </w:r>
      <w:r>
        <w:rPr>
          <w:sz w:val="20"/>
        </w:rPr>
        <w:t>части</w:t>
      </w:r>
      <w:r>
        <w:rPr>
          <w:spacing w:val="80"/>
          <w:w w:val="150"/>
          <w:sz w:val="20"/>
        </w:rPr>
        <w:t xml:space="preserve"> </w:t>
      </w:r>
      <w:r>
        <w:rPr>
          <w:sz w:val="20"/>
        </w:rPr>
        <w:t>регулятивных универсальных учебных действий:</w:t>
      </w:r>
    </w:p>
    <w:p w:rsidR="00F059EE" w:rsidRDefault="00E53F5F">
      <w:pPr>
        <w:pStyle w:val="a3"/>
        <w:spacing w:line="228" w:lineRule="exact"/>
      </w:pPr>
      <w:r>
        <w:rPr>
          <w:spacing w:val="-2"/>
        </w:rPr>
        <w:t>самостоятельно</w:t>
      </w:r>
      <w:r>
        <w:rPr>
          <w:spacing w:val="14"/>
        </w:rPr>
        <w:t xml:space="preserve"> </w:t>
      </w:r>
      <w:r>
        <w:rPr>
          <w:spacing w:val="-2"/>
        </w:rPr>
        <w:t>осуществлять</w:t>
      </w:r>
      <w:r>
        <w:rPr>
          <w:spacing w:val="13"/>
        </w:rPr>
        <w:t xml:space="preserve"> </w:t>
      </w:r>
      <w:r>
        <w:rPr>
          <w:spacing w:val="-2"/>
        </w:rPr>
        <w:t>познавательную</w:t>
      </w:r>
      <w:r>
        <w:rPr>
          <w:spacing w:val="13"/>
        </w:rPr>
        <w:t xml:space="preserve"> </w:t>
      </w:r>
      <w:r>
        <w:rPr>
          <w:spacing w:val="-2"/>
        </w:rPr>
        <w:t>деятельность;</w:t>
      </w:r>
    </w:p>
    <w:p w:rsidR="00F059EE" w:rsidRDefault="00E53F5F">
      <w:pPr>
        <w:pStyle w:val="a3"/>
      </w:pPr>
      <w:r>
        <w:t>выявлять</w:t>
      </w:r>
      <w:r>
        <w:rPr>
          <w:spacing w:val="70"/>
        </w:rPr>
        <w:t xml:space="preserve"> </w:t>
      </w:r>
      <w:r>
        <w:t>проблемы,</w:t>
      </w:r>
      <w:r>
        <w:rPr>
          <w:spacing w:val="70"/>
        </w:rPr>
        <w:t xml:space="preserve"> </w:t>
      </w:r>
      <w:r>
        <w:t>ставить</w:t>
      </w:r>
      <w:r>
        <w:rPr>
          <w:spacing w:val="69"/>
        </w:rPr>
        <w:t xml:space="preserve"> </w:t>
      </w:r>
      <w:r>
        <w:t>и</w:t>
      </w:r>
      <w:r>
        <w:rPr>
          <w:spacing w:val="68"/>
        </w:rPr>
        <w:t xml:space="preserve"> </w:t>
      </w:r>
      <w:r>
        <w:t>формулировать</w:t>
      </w:r>
      <w:r>
        <w:rPr>
          <w:spacing w:val="69"/>
        </w:rPr>
        <w:t xml:space="preserve"> </w:t>
      </w:r>
      <w:r>
        <w:t>собственные</w:t>
      </w:r>
      <w:r>
        <w:rPr>
          <w:spacing w:val="69"/>
        </w:rPr>
        <w:t xml:space="preserve"> </w:t>
      </w:r>
      <w:r>
        <w:t>задачи</w:t>
      </w:r>
      <w:r>
        <w:rPr>
          <w:spacing w:val="70"/>
        </w:rPr>
        <w:t xml:space="preserve"> </w:t>
      </w:r>
      <w:r>
        <w:t>в</w:t>
      </w:r>
      <w:r>
        <w:rPr>
          <w:spacing w:val="68"/>
        </w:rPr>
        <w:t xml:space="preserve"> </w:t>
      </w:r>
      <w:r>
        <w:t>образовательной</w:t>
      </w:r>
      <w:r>
        <w:rPr>
          <w:spacing w:val="68"/>
        </w:rPr>
        <w:t xml:space="preserve"> </w:t>
      </w:r>
      <w:r>
        <w:t>деятельности</w:t>
      </w:r>
      <w:r>
        <w:rPr>
          <w:spacing w:val="70"/>
        </w:rPr>
        <w:t xml:space="preserve"> </w:t>
      </w:r>
      <w:r>
        <w:t>и</w:t>
      </w:r>
      <w:r>
        <w:rPr>
          <w:spacing w:val="68"/>
        </w:rPr>
        <w:t xml:space="preserve"> </w:t>
      </w:r>
      <w:r>
        <w:t>в жизненных ситуациях;</w:t>
      </w:r>
    </w:p>
    <w:p w:rsidR="00F059EE" w:rsidRDefault="00E53F5F">
      <w:pPr>
        <w:pStyle w:val="a3"/>
        <w:spacing w:before="1"/>
        <w:ind w:right="109"/>
      </w:pPr>
      <w:r>
        <w:t>самостоятельно составлять план</w:t>
      </w:r>
      <w:r>
        <w:rPr>
          <w:spacing w:val="-1"/>
        </w:rPr>
        <w:t xml:space="preserve"> </w:t>
      </w:r>
      <w:r>
        <w:t>решения проблемы с учетом имеющихся ресурсов, собственных возможностей и предпочтений;</w:t>
      </w:r>
    </w:p>
    <w:p w:rsidR="00F059EE" w:rsidRDefault="00E53F5F">
      <w:pPr>
        <w:pStyle w:val="a3"/>
      </w:pPr>
      <w:r>
        <w:t>давать</w:t>
      </w:r>
      <w:r>
        <w:rPr>
          <w:spacing w:val="80"/>
          <w:w w:val="150"/>
        </w:rPr>
        <w:t xml:space="preserve"> </w:t>
      </w:r>
      <w:r>
        <w:t>оценку</w:t>
      </w:r>
      <w:r>
        <w:rPr>
          <w:spacing w:val="80"/>
          <w:w w:val="150"/>
        </w:rPr>
        <w:t xml:space="preserve"> </w:t>
      </w:r>
      <w:r>
        <w:t>новым</w:t>
      </w:r>
      <w:r>
        <w:rPr>
          <w:spacing w:val="80"/>
          <w:w w:val="150"/>
        </w:rPr>
        <w:t xml:space="preserve"> </w:t>
      </w:r>
      <w:r>
        <w:t>ситуациям,</w:t>
      </w:r>
      <w:r>
        <w:rPr>
          <w:spacing w:val="80"/>
          <w:w w:val="150"/>
        </w:rPr>
        <w:t xml:space="preserve"> </w:t>
      </w:r>
      <w:r>
        <w:t>возникающим</w:t>
      </w:r>
      <w:r>
        <w:rPr>
          <w:spacing w:val="80"/>
          <w:w w:val="150"/>
        </w:rPr>
        <w:t xml:space="preserve"> </w:t>
      </w:r>
      <w:r>
        <w:t>в</w:t>
      </w:r>
      <w:r>
        <w:rPr>
          <w:spacing w:val="80"/>
          <w:w w:val="150"/>
        </w:rPr>
        <w:t xml:space="preserve"> </w:t>
      </w:r>
      <w:r>
        <w:t>познавательной</w:t>
      </w:r>
      <w:r>
        <w:rPr>
          <w:spacing w:val="80"/>
          <w:w w:val="150"/>
        </w:rPr>
        <w:t xml:space="preserve"> </w:t>
      </w:r>
      <w:r>
        <w:t>и</w:t>
      </w:r>
      <w:r>
        <w:rPr>
          <w:spacing w:val="80"/>
          <w:w w:val="150"/>
        </w:rPr>
        <w:t xml:space="preserve"> </w:t>
      </w:r>
      <w:r>
        <w:t>практической</w:t>
      </w:r>
      <w:r>
        <w:rPr>
          <w:spacing w:val="80"/>
          <w:w w:val="150"/>
        </w:rPr>
        <w:t xml:space="preserve"> </w:t>
      </w:r>
      <w:r>
        <w:t>деятельности,</w:t>
      </w:r>
      <w:r>
        <w:rPr>
          <w:spacing w:val="80"/>
          <w:w w:val="150"/>
        </w:rPr>
        <w:t xml:space="preserve"> </w:t>
      </w:r>
      <w:r>
        <w:t>в межличностных отношениях;</w:t>
      </w:r>
    </w:p>
    <w:p w:rsidR="00F059EE" w:rsidRDefault="00E53F5F">
      <w:pPr>
        <w:pStyle w:val="a3"/>
      </w:pPr>
      <w:r>
        <w:t>расширять</w:t>
      </w:r>
      <w:r>
        <w:rPr>
          <w:spacing w:val="-7"/>
        </w:rPr>
        <w:t xml:space="preserve"> </w:t>
      </w:r>
      <w:r>
        <w:t>рамки</w:t>
      </w:r>
      <w:r>
        <w:rPr>
          <w:spacing w:val="-7"/>
        </w:rPr>
        <w:t xml:space="preserve"> </w:t>
      </w:r>
      <w:r>
        <w:t>учебного</w:t>
      </w:r>
      <w:r>
        <w:rPr>
          <w:spacing w:val="-6"/>
        </w:rPr>
        <w:t xml:space="preserve"> </w:t>
      </w:r>
      <w:r>
        <w:t>предмета</w:t>
      </w:r>
      <w:r>
        <w:rPr>
          <w:spacing w:val="-7"/>
        </w:rPr>
        <w:t xml:space="preserve"> </w:t>
      </w:r>
      <w:r>
        <w:t>на</w:t>
      </w:r>
      <w:r>
        <w:rPr>
          <w:spacing w:val="-7"/>
        </w:rPr>
        <w:t xml:space="preserve"> </w:t>
      </w:r>
      <w:r>
        <w:t>основе</w:t>
      </w:r>
      <w:r>
        <w:rPr>
          <w:spacing w:val="-5"/>
        </w:rPr>
        <w:t xml:space="preserve"> </w:t>
      </w:r>
      <w:r>
        <w:t>личных</w:t>
      </w:r>
      <w:r>
        <w:rPr>
          <w:spacing w:val="-8"/>
        </w:rPr>
        <w:t xml:space="preserve"> </w:t>
      </w:r>
      <w:r>
        <w:rPr>
          <w:spacing w:val="-2"/>
        </w:rPr>
        <w:t>предпочтений;</w:t>
      </w:r>
    </w:p>
    <w:p w:rsidR="00F059EE" w:rsidRDefault="00E53F5F">
      <w:pPr>
        <w:pStyle w:val="a3"/>
      </w:pPr>
      <w:r>
        <w:t>делать</w:t>
      </w:r>
      <w:r>
        <w:rPr>
          <w:spacing w:val="-2"/>
        </w:rPr>
        <w:t xml:space="preserve"> </w:t>
      </w:r>
      <w:r>
        <w:t>осознанный</w:t>
      </w:r>
      <w:r>
        <w:rPr>
          <w:spacing w:val="-2"/>
        </w:rPr>
        <w:t xml:space="preserve"> </w:t>
      </w:r>
      <w:r>
        <w:t>выбор</w:t>
      </w:r>
      <w:r>
        <w:rPr>
          <w:spacing w:val="-1"/>
        </w:rPr>
        <w:t xml:space="preserve"> </w:t>
      </w:r>
      <w:r>
        <w:t>стратегий</w:t>
      </w:r>
      <w:r>
        <w:rPr>
          <w:spacing w:val="-3"/>
        </w:rPr>
        <w:t xml:space="preserve"> </w:t>
      </w:r>
      <w:r>
        <w:t>поведения,</w:t>
      </w:r>
      <w:r>
        <w:rPr>
          <w:spacing w:val="-2"/>
        </w:rPr>
        <w:t xml:space="preserve"> </w:t>
      </w:r>
      <w:r>
        <w:t>решений</w:t>
      </w:r>
      <w:r>
        <w:rPr>
          <w:spacing w:val="-1"/>
        </w:rPr>
        <w:t xml:space="preserve"> </w:t>
      </w:r>
      <w:r>
        <w:t>при</w:t>
      </w:r>
      <w:r>
        <w:rPr>
          <w:spacing w:val="-3"/>
        </w:rPr>
        <w:t xml:space="preserve"> </w:t>
      </w:r>
      <w:r>
        <w:t>наличии</w:t>
      </w:r>
      <w:r>
        <w:rPr>
          <w:spacing w:val="-3"/>
        </w:rPr>
        <w:t xml:space="preserve"> </w:t>
      </w:r>
      <w:r>
        <w:t>альтернатив,</w:t>
      </w:r>
      <w:r>
        <w:rPr>
          <w:spacing w:val="-2"/>
        </w:rPr>
        <w:t xml:space="preserve"> </w:t>
      </w:r>
      <w:r>
        <w:t>аргументировать</w:t>
      </w:r>
      <w:r>
        <w:rPr>
          <w:spacing w:val="-2"/>
        </w:rPr>
        <w:t xml:space="preserve"> </w:t>
      </w:r>
      <w:r>
        <w:t>сделанный выбор, брать ответственность за принятое решение;</w:t>
      </w:r>
    </w:p>
    <w:p w:rsidR="00F059EE" w:rsidRDefault="00E53F5F">
      <w:pPr>
        <w:pStyle w:val="a3"/>
        <w:spacing w:before="1" w:line="229" w:lineRule="exact"/>
      </w:pPr>
      <w:r>
        <w:rPr>
          <w:spacing w:val="-2"/>
        </w:rPr>
        <w:t>оценивать</w:t>
      </w:r>
      <w:r>
        <w:rPr>
          <w:spacing w:val="10"/>
        </w:rPr>
        <w:t xml:space="preserve"> </w:t>
      </w:r>
      <w:r>
        <w:rPr>
          <w:spacing w:val="-2"/>
        </w:rPr>
        <w:t>приобретенный</w:t>
      </w:r>
      <w:r>
        <w:rPr>
          <w:spacing w:val="7"/>
        </w:rPr>
        <w:t xml:space="preserve"> </w:t>
      </w:r>
      <w:r>
        <w:rPr>
          <w:spacing w:val="-2"/>
        </w:rPr>
        <w:t>опыт;</w:t>
      </w:r>
    </w:p>
    <w:p w:rsidR="00F059EE" w:rsidRDefault="00E53F5F">
      <w:pPr>
        <w:pStyle w:val="a3"/>
      </w:pPr>
      <w:r>
        <w:t>способствовать</w:t>
      </w:r>
      <w:r>
        <w:rPr>
          <w:spacing w:val="74"/>
        </w:rPr>
        <w:t xml:space="preserve"> </w:t>
      </w:r>
      <w:r>
        <w:t>формированию</w:t>
      </w:r>
      <w:r>
        <w:rPr>
          <w:spacing w:val="76"/>
        </w:rPr>
        <w:t xml:space="preserve"> </w:t>
      </w:r>
      <w:r>
        <w:t>и</w:t>
      </w:r>
      <w:r>
        <w:rPr>
          <w:spacing w:val="73"/>
        </w:rPr>
        <w:t xml:space="preserve"> </w:t>
      </w:r>
      <w:r>
        <w:t>проявлению</w:t>
      </w:r>
      <w:r>
        <w:rPr>
          <w:spacing w:val="74"/>
        </w:rPr>
        <w:t xml:space="preserve"> </w:t>
      </w:r>
      <w:r>
        <w:t>широкой</w:t>
      </w:r>
      <w:r>
        <w:rPr>
          <w:spacing w:val="73"/>
        </w:rPr>
        <w:t xml:space="preserve"> </w:t>
      </w:r>
      <w:r>
        <w:t>эрудиции</w:t>
      </w:r>
      <w:r>
        <w:rPr>
          <w:spacing w:val="73"/>
        </w:rPr>
        <w:t xml:space="preserve"> </w:t>
      </w:r>
      <w:r>
        <w:t>в</w:t>
      </w:r>
      <w:r>
        <w:rPr>
          <w:spacing w:val="73"/>
        </w:rPr>
        <w:t xml:space="preserve"> </w:t>
      </w:r>
      <w:r>
        <w:t>разных</w:t>
      </w:r>
      <w:r>
        <w:rPr>
          <w:spacing w:val="73"/>
        </w:rPr>
        <w:t xml:space="preserve"> </w:t>
      </w:r>
      <w:r>
        <w:t>областях</w:t>
      </w:r>
      <w:r>
        <w:rPr>
          <w:spacing w:val="72"/>
        </w:rPr>
        <w:t xml:space="preserve"> </w:t>
      </w:r>
      <w:r>
        <w:t>знаний,</w:t>
      </w:r>
      <w:r>
        <w:rPr>
          <w:spacing w:val="74"/>
        </w:rPr>
        <w:t xml:space="preserve"> </w:t>
      </w:r>
      <w:r>
        <w:t>постоянно повышать свой образовательный и культурный уровень.</w:t>
      </w:r>
    </w:p>
    <w:p w:rsidR="00F059EE" w:rsidRDefault="00E53F5F">
      <w:pPr>
        <w:pStyle w:val="a5"/>
        <w:numPr>
          <w:ilvl w:val="3"/>
          <w:numId w:val="10"/>
        </w:numPr>
        <w:tabs>
          <w:tab w:val="left" w:pos="1722"/>
        </w:tabs>
        <w:ind w:right="145" w:firstLine="0"/>
        <w:rPr>
          <w:sz w:val="20"/>
        </w:rPr>
      </w:pPr>
      <w:r>
        <w:rPr>
          <w:sz w:val="20"/>
        </w:rPr>
        <w:t>У обучающегося будут сформированы умения совместной деятельности: понимать и использовать преимущества командной и индивидуальной работы;</w:t>
      </w:r>
    </w:p>
    <w:p w:rsidR="00F059EE" w:rsidRDefault="00E53F5F">
      <w:pPr>
        <w:pStyle w:val="a3"/>
        <w:ind w:right="149"/>
        <w:jc w:val="both"/>
      </w:pPr>
      <w:r>
        <w:t xml:space="preserve">выбирать тематику и методы совместных действий с учетом общих интересов и возможностей каждого члена </w:t>
      </w:r>
      <w:r>
        <w:rPr>
          <w:spacing w:val="-2"/>
        </w:rPr>
        <w:t>коллектива;</w:t>
      </w:r>
    </w:p>
    <w:p w:rsidR="00F059EE" w:rsidRDefault="00E53F5F">
      <w:pPr>
        <w:pStyle w:val="a3"/>
        <w:ind w:right="143"/>
        <w:jc w:val="both"/>
      </w:pPr>
      <w: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Pr>
          <w:spacing w:val="-2"/>
        </w:rPr>
        <w:t>работы;</w:t>
      </w:r>
    </w:p>
    <w:p w:rsidR="00F059EE" w:rsidRDefault="00E53F5F">
      <w:pPr>
        <w:pStyle w:val="a3"/>
        <w:spacing w:before="1"/>
        <w:ind w:right="138"/>
        <w:jc w:val="both"/>
      </w:pPr>
      <w:r>
        <w:t xml:space="preserve">оценивать качество своего вклада и вклада каждого участника команды в общий результат по разработанным </w:t>
      </w:r>
      <w:r>
        <w:rPr>
          <w:spacing w:val="-2"/>
        </w:rPr>
        <w:t>критериям;</w:t>
      </w:r>
    </w:p>
    <w:p w:rsidR="00F059EE" w:rsidRDefault="00E53F5F">
      <w:pPr>
        <w:pStyle w:val="a3"/>
        <w:spacing w:line="228" w:lineRule="exact"/>
        <w:jc w:val="both"/>
      </w:pPr>
      <w:r>
        <w:t>предлагать</w:t>
      </w:r>
      <w:r>
        <w:rPr>
          <w:spacing w:val="44"/>
        </w:rPr>
        <w:t xml:space="preserve"> </w:t>
      </w:r>
      <w:r>
        <w:t>новые</w:t>
      </w:r>
      <w:r>
        <w:rPr>
          <w:spacing w:val="44"/>
        </w:rPr>
        <w:t xml:space="preserve"> </w:t>
      </w:r>
      <w:r>
        <w:t>учебные</w:t>
      </w:r>
      <w:r>
        <w:rPr>
          <w:spacing w:val="44"/>
        </w:rPr>
        <w:t xml:space="preserve"> </w:t>
      </w:r>
      <w:r>
        <w:t>исследовательские</w:t>
      </w:r>
      <w:r>
        <w:rPr>
          <w:spacing w:val="43"/>
        </w:rPr>
        <w:t xml:space="preserve"> </w:t>
      </w:r>
      <w:r>
        <w:t>и</w:t>
      </w:r>
      <w:r>
        <w:rPr>
          <w:spacing w:val="42"/>
        </w:rPr>
        <w:t xml:space="preserve"> </w:t>
      </w:r>
      <w:r>
        <w:t>социальные</w:t>
      </w:r>
      <w:r>
        <w:rPr>
          <w:spacing w:val="44"/>
        </w:rPr>
        <w:t xml:space="preserve"> </w:t>
      </w:r>
      <w:r>
        <w:t>проекты,</w:t>
      </w:r>
      <w:r>
        <w:rPr>
          <w:spacing w:val="42"/>
        </w:rPr>
        <w:t xml:space="preserve"> </w:t>
      </w:r>
      <w:r>
        <w:t>оценивать</w:t>
      </w:r>
      <w:r>
        <w:rPr>
          <w:spacing w:val="45"/>
        </w:rPr>
        <w:t xml:space="preserve"> </w:t>
      </w:r>
      <w:r>
        <w:t>идеи</w:t>
      </w:r>
      <w:r>
        <w:rPr>
          <w:spacing w:val="40"/>
        </w:rPr>
        <w:t xml:space="preserve"> </w:t>
      </w:r>
      <w:r>
        <w:t>с</w:t>
      </w:r>
      <w:r>
        <w:rPr>
          <w:spacing w:val="44"/>
        </w:rPr>
        <w:t xml:space="preserve"> </w:t>
      </w:r>
      <w:r>
        <w:t>позиции</w:t>
      </w:r>
      <w:r>
        <w:rPr>
          <w:spacing w:val="41"/>
        </w:rPr>
        <w:t xml:space="preserve"> </w:t>
      </w:r>
      <w:r>
        <w:rPr>
          <w:spacing w:val="-2"/>
        </w:rPr>
        <w:t>новизны,</w:t>
      </w:r>
    </w:p>
    <w:p w:rsidR="00F059EE" w:rsidRDefault="00F059EE">
      <w:pPr>
        <w:pStyle w:val="a3"/>
        <w:spacing w:line="228" w:lineRule="exact"/>
        <w:jc w:val="both"/>
        <w:sectPr w:rsidR="00F059EE">
          <w:pgSz w:w="11920" w:h="16850"/>
          <w:pgMar w:top="940" w:right="425" w:bottom="280" w:left="992" w:header="720" w:footer="720" w:gutter="0"/>
          <w:cols w:space="720"/>
        </w:sectPr>
      </w:pPr>
    </w:p>
    <w:p w:rsidR="00F059EE" w:rsidRDefault="00E53F5F">
      <w:pPr>
        <w:pStyle w:val="a3"/>
        <w:spacing w:before="72"/>
        <w:jc w:val="both"/>
      </w:pPr>
      <w:r>
        <w:rPr>
          <w:spacing w:val="-2"/>
        </w:rPr>
        <w:lastRenderedPageBreak/>
        <w:t>оригинальности,</w:t>
      </w:r>
      <w:r>
        <w:rPr>
          <w:spacing w:val="13"/>
        </w:rPr>
        <w:t xml:space="preserve"> </w:t>
      </w:r>
      <w:r>
        <w:rPr>
          <w:spacing w:val="-2"/>
        </w:rPr>
        <w:t>практической</w:t>
      </w:r>
      <w:r>
        <w:rPr>
          <w:spacing w:val="9"/>
        </w:rPr>
        <w:t xml:space="preserve"> </w:t>
      </w:r>
      <w:r>
        <w:rPr>
          <w:spacing w:val="-2"/>
        </w:rPr>
        <w:t>значимости;</w:t>
      </w:r>
    </w:p>
    <w:p w:rsidR="00F059EE" w:rsidRDefault="00E53F5F">
      <w:pPr>
        <w:pStyle w:val="a3"/>
        <w:spacing w:before="1"/>
        <w:ind w:right="137"/>
        <w:jc w:val="both"/>
      </w:pPr>
      <w:r>
        <w:t>осуществлять позитивное стратегическое поведение в различных ситуациях, проявлять творчество и воображение, быть инициативным.</w:t>
      </w:r>
    </w:p>
    <w:p w:rsidR="00F059EE" w:rsidRDefault="00E53F5F">
      <w:pPr>
        <w:pStyle w:val="a5"/>
        <w:numPr>
          <w:ilvl w:val="3"/>
          <w:numId w:val="10"/>
        </w:numPr>
        <w:tabs>
          <w:tab w:val="left" w:pos="1718"/>
        </w:tabs>
        <w:ind w:right="145" w:firstLine="0"/>
        <w:jc w:val="both"/>
        <w:rPr>
          <w:sz w:val="20"/>
        </w:rPr>
      </w:pPr>
      <w:r>
        <w:rPr>
          <w:sz w:val="20"/>
        </w:rPr>
        <w:t>У обучающегося будут сформированы умения самоконтроля, принятия себя и других как части регулятивных универсальных учебных действий:</w:t>
      </w:r>
    </w:p>
    <w:p w:rsidR="00F059EE" w:rsidRDefault="00E53F5F">
      <w:pPr>
        <w:pStyle w:val="a3"/>
        <w:ind w:right="138"/>
        <w:jc w:val="both"/>
      </w:pPr>
      <w:r>
        <w:t xml:space="preserve">давать оценку новым ситуациям, вносить коррективы в деятельность, оценивать соответствие результатов </w:t>
      </w:r>
      <w:r>
        <w:rPr>
          <w:spacing w:val="-2"/>
        </w:rPr>
        <w:t>целям;</w:t>
      </w:r>
    </w:p>
    <w:p w:rsidR="00F059EE" w:rsidRDefault="00E53F5F">
      <w:pPr>
        <w:pStyle w:val="a3"/>
        <w:ind w:right="133"/>
        <w:jc w:val="both"/>
      </w:pPr>
      <w:r>
        <w:t>владеть навыками познавательной рефлексии как осознания совершаемых действий и мыслительных</w:t>
      </w:r>
      <w:r>
        <w:rPr>
          <w:spacing w:val="80"/>
        </w:rPr>
        <w:t xml:space="preserve"> </w:t>
      </w:r>
      <w:r>
        <w:t xml:space="preserve">процессов, их результатов и оснований; использовать приемы рефлексии для оценки ситуации, выбора верного </w:t>
      </w:r>
      <w:r>
        <w:rPr>
          <w:spacing w:val="-2"/>
        </w:rPr>
        <w:t>решения;</w:t>
      </w:r>
    </w:p>
    <w:p w:rsidR="00F059EE" w:rsidRDefault="00E53F5F">
      <w:pPr>
        <w:pStyle w:val="a3"/>
        <w:spacing w:line="229" w:lineRule="exact"/>
        <w:jc w:val="both"/>
      </w:pPr>
      <w:r>
        <w:t>оценивать</w:t>
      </w:r>
      <w:r>
        <w:rPr>
          <w:spacing w:val="-8"/>
        </w:rPr>
        <w:t xml:space="preserve"> </w:t>
      </w:r>
      <w:r>
        <w:t>риски</w:t>
      </w:r>
      <w:r>
        <w:rPr>
          <w:spacing w:val="-6"/>
        </w:rPr>
        <w:t xml:space="preserve"> </w:t>
      </w:r>
      <w:r>
        <w:t>и</w:t>
      </w:r>
      <w:r>
        <w:rPr>
          <w:spacing w:val="-8"/>
        </w:rPr>
        <w:t xml:space="preserve"> </w:t>
      </w:r>
      <w:r>
        <w:t>своевременно</w:t>
      </w:r>
      <w:r>
        <w:rPr>
          <w:spacing w:val="-7"/>
        </w:rPr>
        <w:t xml:space="preserve"> </w:t>
      </w:r>
      <w:r>
        <w:t>принимать</w:t>
      </w:r>
      <w:r>
        <w:rPr>
          <w:spacing w:val="-7"/>
        </w:rPr>
        <w:t xml:space="preserve"> </w:t>
      </w:r>
      <w:r>
        <w:t>решения</w:t>
      </w:r>
      <w:r>
        <w:rPr>
          <w:spacing w:val="-5"/>
        </w:rPr>
        <w:t xml:space="preserve"> </w:t>
      </w:r>
      <w:r>
        <w:t>по</w:t>
      </w:r>
      <w:r>
        <w:rPr>
          <w:spacing w:val="-7"/>
        </w:rPr>
        <w:t xml:space="preserve"> </w:t>
      </w:r>
      <w:r>
        <w:t>их</w:t>
      </w:r>
      <w:r>
        <w:rPr>
          <w:spacing w:val="-8"/>
        </w:rPr>
        <w:t xml:space="preserve"> </w:t>
      </w:r>
      <w:r>
        <w:rPr>
          <w:spacing w:val="-2"/>
        </w:rPr>
        <w:t>снижению;</w:t>
      </w:r>
    </w:p>
    <w:p w:rsidR="00F059EE" w:rsidRDefault="00E53F5F">
      <w:pPr>
        <w:pStyle w:val="a3"/>
        <w:spacing w:before="1"/>
        <w:ind w:right="148"/>
        <w:jc w:val="both"/>
      </w:pPr>
      <w:r>
        <w:t>принимать мотивы и аргументы других людей при анализе результатов деятельности; принимать себя, понимая свои недостатки и достоинства;</w:t>
      </w:r>
    </w:p>
    <w:p w:rsidR="00F059EE" w:rsidRDefault="00E53F5F">
      <w:pPr>
        <w:pStyle w:val="a3"/>
        <w:ind w:right="141"/>
        <w:jc w:val="both"/>
      </w:pPr>
      <w:r>
        <w:t>принимать мотивы и аргументы других людей при анализе результатов деятельности; признавать свое право и право других людей на ошибку;</w:t>
      </w:r>
    </w:p>
    <w:p w:rsidR="00F059EE" w:rsidRDefault="00E53F5F">
      <w:pPr>
        <w:pStyle w:val="a3"/>
        <w:spacing w:line="228" w:lineRule="exact"/>
        <w:jc w:val="both"/>
      </w:pPr>
      <w:r>
        <w:t>развивать</w:t>
      </w:r>
      <w:r>
        <w:rPr>
          <w:spacing w:val="-9"/>
        </w:rPr>
        <w:t xml:space="preserve"> </w:t>
      </w:r>
      <w:r>
        <w:t>способность</w:t>
      </w:r>
      <w:r>
        <w:rPr>
          <w:spacing w:val="-6"/>
        </w:rPr>
        <w:t xml:space="preserve"> </w:t>
      </w:r>
      <w:r>
        <w:t>понимать</w:t>
      </w:r>
      <w:r>
        <w:rPr>
          <w:spacing w:val="-9"/>
        </w:rPr>
        <w:t xml:space="preserve"> </w:t>
      </w:r>
      <w:r>
        <w:t>мир</w:t>
      </w:r>
      <w:r>
        <w:rPr>
          <w:spacing w:val="-7"/>
        </w:rPr>
        <w:t xml:space="preserve"> </w:t>
      </w:r>
      <w:r>
        <w:t>с</w:t>
      </w:r>
      <w:r>
        <w:rPr>
          <w:spacing w:val="-8"/>
        </w:rPr>
        <w:t xml:space="preserve"> </w:t>
      </w:r>
      <w:r>
        <w:t>позиции</w:t>
      </w:r>
      <w:r>
        <w:rPr>
          <w:spacing w:val="-9"/>
        </w:rPr>
        <w:t xml:space="preserve"> </w:t>
      </w:r>
      <w:r>
        <w:t>другого</w:t>
      </w:r>
      <w:r>
        <w:rPr>
          <w:spacing w:val="-8"/>
        </w:rPr>
        <w:t xml:space="preserve"> </w:t>
      </w:r>
      <w:r>
        <w:rPr>
          <w:spacing w:val="-2"/>
        </w:rPr>
        <w:t>человека.</w:t>
      </w:r>
    </w:p>
    <w:p w:rsidR="00F059EE" w:rsidRDefault="00E53F5F">
      <w:pPr>
        <w:pStyle w:val="a5"/>
        <w:numPr>
          <w:ilvl w:val="2"/>
          <w:numId w:val="10"/>
        </w:numPr>
        <w:tabs>
          <w:tab w:val="left" w:pos="1720"/>
        </w:tabs>
        <w:spacing w:before="1"/>
        <w:ind w:left="1720" w:hanging="1008"/>
        <w:jc w:val="both"/>
        <w:rPr>
          <w:sz w:val="20"/>
        </w:rPr>
      </w:pPr>
      <w:r>
        <w:rPr>
          <w:sz w:val="20"/>
        </w:rPr>
        <w:t>Предметные</w:t>
      </w:r>
      <w:r>
        <w:rPr>
          <w:spacing w:val="-9"/>
          <w:sz w:val="20"/>
        </w:rPr>
        <w:t xml:space="preserve"> </w:t>
      </w:r>
      <w:r>
        <w:rPr>
          <w:sz w:val="20"/>
        </w:rPr>
        <w:t>результаты</w:t>
      </w:r>
      <w:r>
        <w:rPr>
          <w:spacing w:val="-9"/>
          <w:sz w:val="20"/>
        </w:rPr>
        <w:t xml:space="preserve"> </w:t>
      </w:r>
      <w:r>
        <w:rPr>
          <w:sz w:val="20"/>
        </w:rPr>
        <w:t>освоения</w:t>
      </w:r>
      <w:r>
        <w:rPr>
          <w:spacing w:val="-7"/>
          <w:sz w:val="20"/>
        </w:rPr>
        <w:t xml:space="preserve"> </w:t>
      </w:r>
      <w:r>
        <w:rPr>
          <w:sz w:val="20"/>
        </w:rPr>
        <w:t>программы</w:t>
      </w:r>
      <w:r>
        <w:rPr>
          <w:spacing w:val="-8"/>
          <w:sz w:val="20"/>
        </w:rPr>
        <w:t xml:space="preserve"> </w:t>
      </w:r>
      <w:r>
        <w:rPr>
          <w:sz w:val="20"/>
        </w:rPr>
        <w:t>10</w:t>
      </w:r>
      <w:r>
        <w:rPr>
          <w:spacing w:val="-8"/>
          <w:sz w:val="20"/>
        </w:rPr>
        <w:t xml:space="preserve"> </w:t>
      </w:r>
      <w:r>
        <w:rPr>
          <w:sz w:val="20"/>
        </w:rPr>
        <w:t>класса</w:t>
      </w:r>
      <w:r>
        <w:rPr>
          <w:spacing w:val="-8"/>
          <w:sz w:val="20"/>
        </w:rPr>
        <w:t xml:space="preserve"> </w:t>
      </w:r>
      <w:r>
        <w:rPr>
          <w:sz w:val="20"/>
        </w:rPr>
        <w:t>по</w:t>
      </w:r>
      <w:r>
        <w:rPr>
          <w:spacing w:val="-8"/>
          <w:sz w:val="20"/>
        </w:rPr>
        <w:t xml:space="preserve"> </w:t>
      </w:r>
      <w:r>
        <w:rPr>
          <w:sz w:val="20"/>
        </w:rPr>
        <w:t>обществознанию</w:t>
      </w:r>
      <w:r>
        <w:rPr>
          <w:spacing w:val="-8"/>
          <w:sz w:val="20"/>
        </w:rPr>
        <w:t xml:space="preserve"> </w:t>
      </w:r>
      <w:r>
        <w:rPr>
          <w:sz w:val="20"/>
        </w:rPr>
        <w:t>(базовый</w:t>
      </w:r>
      <w:r>
        <w:rPr>
          <w:spacing w:val="-8"/>
          <w:sz w:val="20"/>
        </w:rPr>
        <w:t xml:space="preserve"> </w:t>
      </w:r>
      <w:r>
        <w:rPr>
          <w:spacing w:val="-2"/>
          <w:sz w:val="20"/>
        </w:rPr>
        <w:t>уровень).</w:t>
      </w:r>
    </w:p>
    <w:p w:rsidR="00F059EE" w:rsidRDefault="00E53F5F">
      <w:pPr>
        <w:pStyle w:val="a5"/>
        <w:numPr>
          <w:ilvl w:val="3"/>
          <w:numId w:val="10"/>
        </w:numPr>
        <w:tabs>
          <w:tab w:val="left" w:pos="1718"/>
        </w:tabs>
        <w:ind w:right="135" w:firstLine="0"/>
        <w:jc w:val="both"/>
        <w:rPr>
          <w:sz w:val="20"/>
        </w:rPr>
      </w:pPr>
      <w:r>
        <w:rPr>
          <w:sz w:val="20"/>
        </w:rPr>
        <w:t>Владеть знаниями: об обществе как целостной развивающейся системе в единстве и</w:t>
      </w:r>
      <w:r>
        <w:rPr>
          <w:spacing w:val="80"/>
          <w:sz w:val="20"/>
        </w:rPr>
        <w:t xml:space="preserve"> </w:t>
      </w:r>
      <w:r>
        <w:rPr>
          <w:sz w:val="20"/>
        </w:rPr>
        <w:t>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F059EE" w:rsidRDefault="00E53F5F">
      <w:pPr>
        <w:pStyle w:val="a3"/>
        <w:spacing w:before="1"/>
      </w:pPr>
      <w:r>
        <w:t>сознании,</w:t>
      </w:r>
      <w:r>
        <w:rPr>
          <w:spacing w:val="24"/>
        </w:rPr>
        <w:t xml:space="preserve"> </w:t>
      </w:r>
      <w:r>
        <w:t>самосознании</w:t>
      </w:r>
      <w:r>
        <w:rPr>
          <w:spacing w:val="24"/>
        </w:rPr>
        <w:t xml:space="preserve"> </w:t>
      </w:r>
      <w:r>
        <w:t>и</w:t>
      </w:r>
      <w:r>
        <w:rPr>
          <w:spacing w:val="24"/>
        </w:rPr>
        <w:t xml:space="preserve"> </w:t>
      </w:r>
      <w:r>
        <w:t>социальном</w:t>
      </w:r>
      <w:r>
        <w:rPr>
          <w:spacing w:val="24"/>
        </w:rPr>
        <w:t xml:space="preserve"> </w:t>
      </w:r>
      <w:r>
        <w:t>поведении;</w:t>
      </w:r>
      <w:r>
        <w:rPr>
          <w:spacing w:val="25"/>
        </w:rPr>
        <w:t xml:space="preserve"> </w:t>
      </w:r>
      <w:r>
        <w:t>познании мира;</w:t>
      </w:r>
      <w:r>
        <w:rPr>
          <w:spacing w:val="26"/>
        </w:rPr>
        <w:t xml:space="preserve"> </w:t>
      </w:r>
      <w:r>
        <w:t>истине</w:t>
      </w:r>
      <w:r>
        <w:rPr>
          <w:spacing w:val="26"/>
        </w:rPr>
        <w:t xml:space="preserve"> </w:t>
      </w:r>
      <w:r>
        <w:t>и ее</w:t>
      </w:r>
      <w:r>
        <w:rPr>
          <w:spacing w:val="26"/>
        </w:rPr>
        <w:t xml:space="preserve"> </w:t>
      </w:r>
      <w:r>
        <w:t>критериях; формах</w:t>
      </w:r>
      <w:r>
        <w:rPr>
          <w:spacing w:val="25"/>
        </w:rPr>
        <w:t xml:space="preserve"> </w:t>
      </w:r>
      <w:r>
        <w:t>и методах мышления; особенностях профессиональной деятельности в области науки;</w:t>
      </w:r>
    </w:p>
    <w:p w:rsidR="00F059EE" w:rsidRDefault="00E53F5F">
      <w:pPr>
        <w:pStyle w:val="a3"/>
      </w:pPr>
      <w: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059EE" w:rsidRDefault="00E53F5F">
      <w:pPr>
        <w:pStyle w:val="a3"/>
      </w:pPr>
      <w:r>
        <w:t>об</w:t>
      </w:r>
      <w:r>
        <w:rPr>
          <w:spacing w:val="30"/>
        </w:rPr>
        <w:t xml:space="preserve"> </w:t>
      </w:r>
      <w:r>
        <w:t>экономике</w:t>
      </w:r>
      <w:r>
        <w:rPr>
          <w:spacing w:val="31"/>
        </w:rPr>
        <w:t xml:space="preserve"> </w:t>
      </w:r>
      <w:r>
        <w:t>как</w:t>
      </w:r>
      <w:r>
        <w:rPr>
          <w:spacing w:val="30"/>
        </w:rPr>
        <w:t xml:space="preserve"> </w:t>
      </w:r>
      <w:r>
        <w:t>науке</w:t>
      </w:r>
      <w:r>
        <w:rPr>
          <w:spacing w:val="31"/>
        </w:rPr>
        <w:t xml:space="preserve"> </w:t>
      </w:r>
      <w:r>
        <w:t>и</w:t>
      </w:r>
      <w:r>
        <w:rPr>
          <w:spacing w:val="29"/>
        </w:rPr>
        <w:t xml:space="preserve"> </w:t>
      </w:r>
      <w:r>
        <w:t>хозяйстве,</w:t>
      </w:r>
      <w:r>
        <w:rPr>
          <w:spacing w:val="31"/>
        </w:rPr>
        <w:t xml:space="preserve"> </w:t>
      </w:r>
      <w:r>
        <w:t>роли</w:t>
      </w:r>
      <w:r>
        <w:rPr>
          <w:spacing w:val="29"/>
        </w:rPr>
        <w:t xml:space="preserve"> </w:t>
      </w:r>
      <w:r>
        <w:t>государства</w:t>
      </w:r>
      <w:r>
        <w:rPr>
          <w:spacing w:val="31"/>
        </w:rPr>
        <w:t xml:space="preserve"> </w:t>
      </w:r>
      <w:r>
        <w:t>в</w:t>
      </w:r>
      <w:r>
        <w:rPr>
          <w:spacing w:val="30"/>
        </w:rPr>
        <w:t xml:space="preserve"> </w:t>
      </w:r>
      <w:r>
        <w:t>экономике,</w:t>
      </w:r>
      <w:r>
        <w:rPr>
          <w:spacing w:val="31"/>
        </w:rPr>
        <w:t xml:space="preserve"> </w:t>
      </w:r>
      <w:r>
        <w:t>в</w:t>
      </w:r>
      <w:r>
        <w:rPr>
          <w:spacing w:val="30"/>
        </w:rPr>
        <w:t xml:space="preserve"> </w:t>
      </w:r>
      <w:r>
        <w:t>том</w:t>
      </w:r>
      <w:r>
        <w:rPr>
          <w:spacing w:val="31"/>
        </w:rPr>
        <w:t xml:space="preserve"> </w:t>
      </w:r>
      <w:r>
        <w:t>числе</w:t>
      </w:r>
      <w:r>
        <w:rPr>
          <w:spacing w:val="31"/>
        </w:rPr>
        <w:t xml:space="preserve"> </w:t>
      </w:r>
      <w:r>
        <w:t>государственной</w:t>
      </w:r>
      <w:r>
        <w:rPr>
          <w:spacing w:val="32"/>
        </w:rPr>
        <w:t xml:space="preserve"> </w:t>
      </w:r>
      <w:r>
        <w:t>политике поддержки малого бизнеса и предпринимательства, конкуренции и импортозамещения, особенностях</w:t>
      </w:r>
    </w:p>
    <w:p w:rsidR="00F059EE" w:rsidRDefault="00F059EE">
      <w:pPr>
        <w:pStyle w:val="a3"/>
        <w:spacing w:before="1"/>
        <w:ind w:left="0"/>
      </w:pPr>
    </w:p>
    <w:p w:rsidR="00F059EE" w:rsidRDefault="00E53F5F">
      <w:pPr>
        <w:pStyle w:val="a3"/>
        <w:ind w:right="143"/>
        <w:jc w:val="both"/>
      </w:pPr>
      <w:r>
        <w:t>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F059EE" w:rsidRDefault="00E53F5F">
      <w:pPr>
        <w:pStyle w:val="a5"/>
        <w:numPr>
          <w:ilvl w:val="3"/>
          <w:numId w:val="10"/>
        </w:numPr>
        <w:tabs>
          <w:tab w:val="left" w:pos="1718"/>
        </w:tabs>
        <w:ind w:right="138" w:firstLine="0"/>
        <w:jc w:val="both"/>
        <w:rPr>
          <w:sz w:val="20"/>
        </w:rPr>
      </w:pPr>
      <w:r>
        <w:rPr>
          <w:sz w:val="20"/>
        </w:rPr>
        <w:t>Характеризовать российские духовно-нравственные ценности, в том числе ценности человеческой жизни,</w:t>
      </w:r>
      <w:r>
        <w:rPr>
          <w:spacing w:val="-1"/>
          <w:sz w:val="20"/>
        </w:rPr>
        <w:t xml:space="preserve"> </w:t>
      </w:r>
      <w:r>
        <w:rPr>
          <w:sz w:val="20"/>
        </w:rPr>
        <w:t>патриотизма и</w:t>
      </w:r>
      <w:r>
        <w:rPr>
          <w:spacing w:val="-4"/>
          <w:sz w:val="20"/>
        </w:rPr>
        <w:t xml:space="preserve"> </w:t>
      </w:r>
      <w:r>
        <w:rPr>
          <w:sz w:val="20"/>
        </w:rPr>
        <w:t>служения</w:t>
      </w:r>
      <w:r>
        <w:rPr>
          <w:spacing w:val="-4"/>
          <w:sz w:val="20"/>
        </w:rPr>
        <w:t xml:space="preserve"> </w:t>
      </w:r>
      <w:r>
        <w:rPr>
          <w:sz w:val="20"/>
        </w:rPr>
        <w:t>Отечеству,</w:t>
      </w:r>
      <w:r>
        <w:rPr>
          <w:spacing w:val="-3"/>
          <w:sz w:val="20"/>
        </w:rPr>
        <w:t xml:space="preserve"> </w:t>
      </w:r>
      <w:r>
        <w:rPr>
          <w:sz w:val="20"/>
        </w:rPr>
        <w:t>семьи,</w:t>
      </w:r>
      <w:r>
        <w:rPr>
          <w:spacing w:val="-3"/>
          <w:sz w:val="20"/>
        </w:rPr>
        <w:t xml:space="preserve"> </w:t>
      </w:r>
      <w:r>
        <w:rPr>
          <w:sz w:val="20"/>
        </w:rPr>
        <w:t>созидательного</w:t>
      </w:r>
      <w:r>
        <w:rPr>
          <w:spacing w:val="-2"/>
          <w:sz w:val="20"/>
        </w:rPr>
        <w:t xml:space="preserve"> </w:t>
      </w:r>
      <w:r>
        <w:rPr>
          <w:sz w:val="20"/>
        </w:rPr>
        <w:t>труда,</w:t>
      </w:r>
      <w:r>
        <w:rPr>
          <w:spacing w:val="-1"/>
          <w:sz w:val="20"/>
        </w:rPr>
        <w:t xml:space="preserve"> </w:t>
      </w:r>
      <w:r>
        <w:rPr>
          <w:sz w:val="20"/>
        </w:rPr>
        <w:t>норм</w:t>
      </w:r>
      <w:r>
        <w:rPr>
          <w:spacing w:val="-2"/>
          <w:sz w:val="20"/>
        </w:rPr>
        <w:t xml:space="preserve"> </w:t>
      </w:r>
      <w:r>
        <w:rPr>
          <w:sz w:val="20"/>
        </w:rPr>
        <w:t>морали</w:t>
      </w:r>
      <w:r>
        <w:rPr>
          <w:spacing w:val="-2"/>
          <w:sz w:val="20"/>
        </w:rPr>
        <w:t xml:space="preserve"> </w:t>
      </w:r>
      <w:r>
        <w:rPr>
          <w:sz w:val="20"/>
        </w:rPr>
        <w:t>и</w:t>
      </w:r>
      <w:r>
        <w:rPr>
          <w:spacing w:val="-2"/>
          <w:sz w:val="20"/>
        </w:rPr>
        <w:t xml:space="preserve"> </w:t>
      </w:r>
      <w:r>
        <w:rPr>
          <w:sz w:val="20"/>
        </w:rPr>
        <w:t>нравственности,</w:t>
      </w:r>
      <w:r>
        <w:rPr>
          <w:spacing w:val="-1"/>
          <w:sz w:val="20"/>
        </w:rPr>
        <w:t xml:space="preserve"> </w:t>
      </w:r>
      <w:r>
        <w:rPr>
          <w:sz w:val="20"/>
        </w:rPr>
        <w:t>прав</w:t>
      </w:r>
      <w:r>
        <w:rPr>
          <w:spacing w:val="-4"/>
          <w:sz w:val="20"/>
        </w:rPr>
        <w:t xml:space="preserve"> </w:t>
      </w:r>
      <w:r>
        <w:rPr>
          <w:sz w:val="20"/>
        </w:rPr>
        <w:t>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w:t>
      </w:r>
      <w:r>
        <w:rPr>
          <w:spacing w:val="20"/>
          <w:sz w:val="20"/>
        </w:rPr>
        <w:t xml:space="preserve"> </w:t>
      </w:r>
      <w:r>
        <w:rPr>
          <w:sz w:val="20"/>
        </w:rPr>
        <w:t>общественной</w:t>
      </w:r>
      <w:r>
        <w:rPr>
          <w:spacing w:val="19"/>
          <w:sz w:val="20"/>
        </w:rPr>
        <w:t xml:space="preserve"> </w:t>
      </w:r>
      <w:r>
        <w:rPr>
          <w:sz w:val="20"/>
        </w:rPr>
        <w:t>стабильности</w:t>
      </w:r>
      <w:r>
        <w:rPr>
          <w:spacing w:val="21"/>
          <w:sz w:val="20"/>
        </w:rPr>
        <w:t xml:space="preserve"> </w:t>
      </w:r>
      <w:r>
        <w:rPr>
          <w:sz w:val="20"/>
        </w:rPr>
        <w:t>и</w:t>
      </w:r>
      <w:r>
        <w:rPr>
          <w:spacing w:val="19"/>
          <w:sz w:val="20"/>
        </w:rPr>
        <w:t xml:space="preserve"> </w:t>
      </w:r>
      <w:r>
        <w:rPr>
          <w:sz w:val="20"/>
        </w:rPr>
        <w:t>целостности</w:t>
      </w:r>
      <w:r>
        <w:rPr>
          <w:spacing w:val="19"/>
          <w:sz w:val="20"/>
        </w:rPr>
        <w:t xml:space="preserve"> </w:t>
      </w:r>
      <w:r>
        <w:rPr>
          <w:sz w:val="20"/>
        </w:rPr>
        <w:t>государства</w:t>
      </w:r>
      <w:r>
        <w:rPr>
          <w:spacing w:val="22"/>
          <w:sz w:val="20"/>
        </w:rPr>
        <w:t xml:space="preserve"> </w:t>
      </w:r>
      <w:r>
        <w:rPr>
          <w:sz w:val="20"/>
        </w:rPr>
        <w:t>на</w:t>
      </w:r>
      <w:r>
        <w:rPr>
          <w:spacing w:val="20"/>
          <w:sz w:val="20"/>
        </w:rPr>
        <w:t xml:space="preserve"> </w:t>
      </w:r>
      <w:r>
        <w:rPr>
          <w:sz w:val="20"/>
        </w:rPr>
        <w:t>примерах</w:t>
      </w:r>
      <w:r>
        <w:rPr>
          <w:spacing w:val="19"/>
          <w:sz w:val="20"/>
        </w:rPr>
        <w:t xml:space="preserve"> </w:t>
      </w:r>
      <w:r>
        <w:rPr>
          <w:sz w:val="20"/>
        </w:rPr>
        <w:t>разделов</w:t>
      </w:r>
      <w:r>
        <w:rPr>
          <w:spacing w:val="22"/>
          <w:sz w:val="20"/>
        </w:rPr>
        <w:t xml:space="preserve"> </w:t>
      </w:r>
      <w:r>
        <w:rPr>
          <w:sz w:val="20"/>
        </w:rPr>
        <w:t>«Человек</w:t>
      </w:r>
      <w:r>
        <w:rPr>
          <w:spacing w:val="19"/>
          <w:sz w:val="20"/>
        </w:rPr>
        <w:t xml:space="preserve"> </w:t>
      </w:r>
      <w:r>
        <w:rPr>
          <w:sz w:val="20"/>
        </w:rPr>
        <w:t>в</w:t>
      </w:r>
      <w:r>
        <w:rPr>
          <w:spacing w:val="19"/>
          <w:sz w:val="20"/>
        </w:rPr>
        <w:t xml:space="preserve"> </w:t>
      </w:r>
      <w:r>
        <w:rPr>
          <w:sz w:val="20"/>
        </w:rPr>
        <w:t>обществе»,</w:t>
      </w:r>
    </w:p>
    <w:p w:rsidR="00F059EE" w:rsidRDefault="00E53F5F">
      <w:pPr>
        <w:pStyle w:val="a3"/>
        <w:spacing w:line="230" w:lineRule="exact"/>
        <w:jc w:val="both"/>
      </w:pPr>
      <w:r>
        <w:t>«Духовная</w:t>
      </w:r>
      <w:r>
        <w:rPr>
          <w:spacing w:val="-13"/>
        </w:rPr>
        <w:t xml:space="preserve"> </w:t>
      </w:r>
      <w:r>
        <w:t>культура»,</w:t>
      </w:r>
      <w:r>
        <w:rPr>
          <w:spacing w:val="-11"/>
        </w:rPr>
        <w:t xml:space="preserve"> </w:t>
      </w:r>
      <w:r>
        <w:t>«Экономическая</w:t>
      </w:r>
      <w:r>
        <w:rPr>
          <w:spacing w:val="-10"/>
        </w:rPr>
        <w:t xml:space="preserve"> </w:t>
      </w:r>
      <w:r>
        <w:t>жизнь</w:t>
      </w:r>
      <w:r>
        <w:rPr>
          <w:spacing w:val="-12"/>
        </w:rPr>
        <w:t xml:space="preserve"> </w:t>
      </w:r>
      <w:r>
        <w:rPr>
          <w:spacing w:val="-2"/>
        </w:rPr>
        <w:t>общества».</w:t>
      </w:r>
    </w:p>
    <w:p w:rsidR="00F059EE" w:rsidRDefault="00E53F5F">
      <w:pPr>
        <w:pStyle w:val="a5"/>
        <w:numPr>
          <w:ilvl w:val="3"/>
          <w:numId w:val="10"/>
        </w:numPr>
        <w:tabs>
          <w:tab w:val="left" w:pos="1718"/>
        </w:tabs>
        <w:ind w:right="136" w:firstLine="0"/>
        <w:jc w:val="both"/>
        <w:rPr>
          <w:sz w:val="20"/>
        </w:rPr>
      </w:pPr>
      <w:r>
        <w:rPr>
          <w:sz w:val="20"/>
        </w:rPr>
        <w:t>Уметь</w:t>
      </w:r>
      <w:r>
        <w:rPr>
          <w:spacing w:val="-3"/>
          <w:sz w:val="20"/>
        </w:rPr>
        <w:t xml:space="preserve"> </w:t>
      </w:r>
      <w:r>
        <w:rPr>
          <w:sz w:val="20"/>
        </w:rPr>
        <w:t>определять</w:t>
      </w:r>
      <w:r>
        <w:rPr>
          <w:spacing w:val="-3"/>
          <w:sz w:val="20"/>
        </w:rPr>
        <w:t xml:space="preserve"> </w:t>
      </w:r>
      <w:r>
        <w:rPr>
          <w:sz w:val="20"/>
        </w:rPr>
        <w:t>смысл,</w:t>
      </w:r>
      <w:r>
        <w:rPr>
          <w:spacing w:val="-3"/>
          <w:sz w:val="20"/>
        </w:rPr>
        <w:t xml:space="preserve"> </w:t>
      </w:r>
      <w:r>
        <w:rPr>
          <w:sz w:val="20"/>
        </w:rPr>
        <w:t>различать</w:t>
      </w:r>
      <w:r>
        <w:rPr>
          <w:spacing w:val="-1"/>
          <w:sz w:val="20"/>
        </w:rPr>
        <w:t xml:space="preserve"> </w:t>
      </w:r>
      <w:r>
        <w:rPr>
          <w:sz w:val="20"/>
        </w:rPr>
        <w:t>признаки</w:t>
      </w:r>
      <w:r>
        <w:rPr>
          <w:spacing w:val="-2"/>
          <w:sz w:val="20"/>
        </w:rPr>
        <w:t xml:space="preserve"> </w:t>
      </w:r>
      <w:r>
        <w:rPr>
          <w:sz w:val="20"/>
        </w:rPr>
        <w:t>научных</w:t>
      </w:r>
      <w:r>
        <w:rPr>
          <w:spacing w:val="-1"/>
          <w:sz w:val="20"/>
        </w:rPr>
        <w:t xml:space="preserve"> </w:t>
      </w:r>
      <w:r>
        <w:rPr>
          <w:sz w:val="20"/>
        </w:rPr>
        <w:t>понятий</w:t>
      </w:r>
      <w:r>
        <w:rPr>
          <w:spacing w:val="-2"/>
          <w:sz w:val="20"/>
        </w:rPr>
        <w:t xml:space="preserve"> </w:t>
      </w:r>
      <w:r>
        <w:rPr>
          <w:sz w:val="20"/>
        </w:rPr>
        <w:t>и</w:t>
      </w:r>
      <w:r>
        <w:rPr>
          <w:spacing w:val="-2"/>
          <w:sz w:val="20"/>
        </w:rPr>
        <w:t xml:space="preserve"> </w:t>
      </w:r>
      <w:r>
        <w:rPr>
          <w:sz w:val="20"/>
        </w:rPr>
        <w:t>использовать</w:t>
      </w:r>
      <w:r>
        <w:rPr>
          <w:spacing w:val="-3"/>
          <w:sz w:val="20"/>
        </w:rPr>
        <w:t xml:space="preserve"> </w:t>
      </w:r>
      <w:r>
        <w:rPr>
          <w:sz w:val="20"/>
        </w:rPr>
        <w:t>понятийный</w:t>
      </w:r>
      <w:r>
        <w:rPr>
          <w:spacing w:val="-4"/>
          <w:sz w:val="20"/>
        </w:rPr>
        <w:t xml:space="preserve"> </w:t>
      </w:r>
      <w:r>
        <w:rPr>
          <w:sz w:val="20"/>
        </w:rPr>
        <w:t>аппарат при анализе и оценке социальных явлений, в том числе достижений российской науки и искусства,</w:t>
      </w:r>
      <w:r>
        <w:rPr>
          <w:spacing w:val="80"/>
          <w:sz w:val="20"/>
        </w:rPr>
        <w:t xml:space="preserve"> </w:t>
      </w:r>
      <w:r>
        <w:rPr>
          <w:sz w:val="20"/>
        </w:rPr>
        <w:t>направлений</w:t>
      </w:r>
      <w:r>
        <w:rPr>
          <w:spacing w:val="-3"/>
          <w:sz w:val="20"/>
        </w:rPr>
        <w:t xml:space="preserve"> </w:t>
      </w:r>
      <w:r>
        <w:rPr>
          <w:sz w:val="20"/>
        </w:rPr>
        <w:t>научно-технологического</w:t>
      </w:r>
      <w:r>
        <w:rPr>
          <w:spacing w:val="-1"/>
          <w:sz w:val="20"/>
        </w:rPr>
        <w:t xml:space="preserve"> </w:t>
      </w:r>
      <w:r>
        <w:rPr>
          <w:sz w:val="20"/>
        </w:rPr>
        <w:t>развития</w:t>
      </w:r>
      <w:r>
        <w:rPr>
          <w:spacing w:val="-2"/>
          <w:sz w:val="20"/>
        </w:rPr>
        <w:t xml:space="preserve"> </w:t>
      </w:r>
      <w:r>
        <w:rPr>
          <w:sz w:val="20"/>
        </w:rPr>
        <w:t>Российской</w:t>
      </w:r>
      <w:r>
        <w:rPr>
          <w:spacing w:val="-3"/>
          <w:sz w:val="20"/>
        </w:rPr>
        <w:t xml:space="preserve"> </w:t>
      </w:r>
      <w:r>
        <w:rPr>
          <w:sz w:val="20"/>
        </w:rPr>
        <w:t>Федерации,</w:t>
      </w:r>
      <w:r>
        <w:rPr>
          <w:spacing w:val="-2"/>
          <w:sz w:val="20"/>
        </w:rPr>
        <w:t xml:space="preserve"> </w:t>
      </w:r>
      <w:r>
        <w:rPr>
          <w:sz w:val="20"/>
        </w:rPr>
        <w:t>при</w:t>
      </w:r>
      <w:r>
        <w:rPr>
          <w:spacing w:val="-3"/>
          <w:sz w:val="20"/>
        </w:rPr>
        <w:t xml:space="preserve"> </w:t>
      </w:r>
      <w:r>
        <w:rPr>
          <w:sz w:val="20"/>
        </w:rPr>
        <w:t>изложении</w:t>
      </w:r>
      <w:r>
        <w:rPr>
          <w:spacing w:val="-3"/>
          <w:sz w:val="20"/>
        </w:rPr>
        <w:t xml:space="preserve"> </w:t>
      </w:r>
      <w:r>
        <w:rPr>
          <w:sz w:val="20"/>
        </w:rPr>
        <w:t>собственных</w:t>
      </w:r>
      <w:r>
        <w:rPr>
          <w:spacing w:val="-3"/>
          <w:sz w:val="20"/>
        </w:rPr>
        <w:t xml:space="preserve"> </w:t>
      </w:r>
      <w:r>
        <w:rPr>
          <w:sz w:val="20"/>
        </w:rPr>
        <w:t>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059EE" w:rsidRDefault="00E53F5F">
      <w:pPr>
        <w:pStyle w:val="a3"/>
        <w:ind w:right="146"/>
        <w:jc w:val="both"/>
      </w:pPr>
      <w:r>
        <w:t>определять различные смыслы многозначных понятий, в том числе: общество, личность, свобода, культура, экономика, собственность;</w:t>
      </w:r>
    </w:p>
    <w:p w:rsidR="00F059EE" w:rsidRDefault="00E53F5F">
      <w:pPr>
        <w:pStyle w:val="a3"/>
        <w:ind w:right="139"/>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w:t>
      </w:r>
      <w:r>
        <w:rPr>
          <w:spacing w:val="40"/>
        </w:rPr>
        <w:t xml:space="preserve"> </w:t>
      </w:r>
      <w:r>
        <w:t>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w:t>
      </w:r>
      <w:r>
        <w:rPr>
          <w:spacing w:val="80"/>
        </w:rPr>
        <w:t xml:space="preserve"> </w:t>
      </w:r>
      <w:r>
        <w:t>типы и виды рыночных структур; факторы производства; источники финансирования предприятий.</w:t>
      </w:r>
    </w:p>
    <w:p w:rsidR="00F059EE" w:rsidRDefault="00E53F5F">
      <w:pPr>
        <w:pStyle w:val="a5"/>
        <w:numPr>
          <w:ilvl w:val="3"/>
          <w:numId w:val="10"/>
        </w:numPr>
        <w:tabs>
          <w:tab w:val="left" w:pos="1718"/>
        </w:tabs>
        <w:ind w:right="136" w:firstLine="0"/>
        <w:jc w:val="both"/>
        <w:rPr>
          <w:sz w:val="20"/>
        </w:rPr>
      </w:pPr>
      <w:r>
        <w:rPr>
          <w:sz w:val="20"/>
        </w:rPr>
        <w:t>Уметь</w:t>
      </w:r>
      <w:r>
        <w:rPr>
          <w:spacing w:val="-2"/>
          <w:sz w:val="20"/>
        </w:rPr>
        <w:t xml:space="preserve"> </w:t>
      </w:r>
      <w:r>
        <w:rPr>
          <w:sz w:val="20"/>
        </w:rPr>
        <w:t>устанавливать,</w:t>
      </w:r>
      <w:r>
        <w:rPr>
          <w:spacing w:val="-3"/>
          <w:sz w:val="20"/>
        </w:rPr>
        <w:t xml:space="preserve"> </w:t>
      </w:r>
      <w:r>
        <w:rPr>
          <w:sz w:val="20"/>
        </w:rPr>
        <w:t>выявлять,</w:t>
      </w:r>
      <w:r>
        <w:rPr>
          <w:spacing w:val="-3"/>
          <w:sz w:val="20"/>
        </w:rPr>
        <w:t xml:space="preserve"> </w:t>
      </w:r>
      <w:r>
        <w:rPr>
          <w:sz w:val="20"/>
        </w:rPr>
        <w:t>объяснять</w:t>
      </w:r>
      <w:r>
        <w:rPr>
          <w:spacing w:val="-2"/>
          <w:sz w:val="20"/>
        </w:rPr>
        <w:t xml:space="preserve"> </w:t>
      </w:r>
      <w:r>
        <w:rPr>
          <w:sz w:val="20"/>
        </w:rPr>
        <w:t>и</w:t>
      </w:r>
      <w:r>
        <w:rPr>
          <w:spacing w:val="-3"/>
          <w:sz w:val="20"/>
        </w:rPr>
        <w:t xml:space="preserve"> </w:t>
      </w:r>
      <w:r>
        <w:rPr>
          <w:sz w:val="20"/>
        </w:rPr>
        <w:t>конкретизировать</w:t>
      </w:r>
      <w:r>
        <w:rPr>
          <w:spacing w:val="-3"/>
          <w:sz w:val="20"/>
        </w:rPr>
        <w:t xml:space="preserve"> </w:t>
      </w:r>
      <w:r>
        <w:rPr>
          <w:sz w:val="20"/>
        </w:rPr>
        <w:t>примерами</w:t>
      </w:r>
      <w:r>
        <w:rPr>
          <w:spacing w:val="-4"/>
          <w:sz w:val="20"/>
        </w:rPr>
        <w:t xml:space="preserve"> </w:t>
      </w:r>
      <w:r>
        <w:rPr>
          <w:sz w:val="20"/>
        </w:rPr>
        <w:t>причинно-</w:t>
      </w:r>
      <w:r>
        <w:rPr>
          <w:spacing w:val="-4"/>
          <w:sz w:val="20"/>
        </w:rPr>
        <w:t xml:space="preserve"> </w:t>
      </w:r>
      <w:r>
        <w:rPr>
          <w:sz w:val="20"/>
        </w:rPr>
        <w:t>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F059EE" w:rsidRDefault="00E53F5F">
      <w:pPr>
        <w:pStyle w:val="a3"/>
        <w:ind w:right="138"/>
        <w:jc w:val="both"/>
      </w:pPr>
      <w:r>
        <w:t>характеризовать причины и последствия преобразований в духовной, экономической сферах жизни</w:t>
      </w:r>
      <w:r>
        <w:rPr>
          <w:spacing w:val="80"/>
        </w:rPr>
        <w:t xml:space="preserve"> </w:t>
      </w:r>
      <w:r>
        <w:t>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w:t>
      </w:r>
      <w:r>
        <w:rPr>
          <w:spacing w:val="80"/>
          <w:w w:val="150"/>
        </w:rPr>
        <w:t xml:space="preserve"> </w:t>
      </w:r>
      <w:r>
        <w:t>функции</w:t>
      </w:r>
      <w:r>
        <w:rPr>
          <w:spacing w:val="80"/>
          <w:w w:val="150"/>
        </w:rPr>
        <w:t xml:space="preserve"> </w:t>
      </w:r>
      <w:r>
        <w:t>образования,</w:t>
      </w:r>
      <w:r>
        <w:rPr>
          <w:spacing w:val="80"/>
          <w:w w:val="150"/>
        </w:rPr>
        <w:t xml:space="preserve"> </w:t>
      </w:r>
      <w:r>
        <w:t>науки,</w:t>
      </w:r>
      <w:r>
        <w:rPr>
          <w:spacing w:val="80"/>
          <w:w w:val="150"/>
        </w:rPr>
        <w:t xml:space="preserve"> </w:t>
      </w:r>
      <w:r>
        <w:t>религии</w:t>
      </w:r>
      <w:r>
        <w:rPr>
          <w:spacing w:val="80"/>
          <w:w w:val="150"/>
        </w:rPr>
        <w:t xml:space="preserve"> </w:t>
      </w:r>
      <w:r>
        <w:t>как</w:t>
      </w:r>
      <w:r>
        <w:rPr>
          <w:spacing w:val="80"/>
          <w:w w:val="150"/>
        </w:rPr>
        <w:t xml:space="preserve"> </w:t>
      </w:r>
      <w:r>
        <w:t>социальных</w:t>
      </w:r>
      <w:r>
        <w:rPr>
          <w:spacing w:val="80"/>
          <w:w w:val="150"/>
        </w:rPr>
        <w:t xml:space="preserve"> </w:t>
      </w:r>
      <w:r>
        <w:t>институтов;</w:t>
      </w:r>
      <w:r>
        <w:rPr>
          <w:spacing w:val="80"/>
          <w:w w:val="150"/>
        </w:rPr>
        <w:t xml:space="preserve"> </w:t>
      </w:r>
      <w:r>
        <w:t>морали;</w:t>
      </w:r>
      <w:r>
        <w:rPr>
          <w:spacing w:val="80"/>
          <w:w w:val="150"/>
        </w:rPr>
        <w:t xml:space="preserve"> </w:t>
      </w:r>
      <w:r>
        <w:t>искусства;</w:t>
      </w:r>
    </w:p>
    <w:p w:rsidR="00F059EE" w:rsidRDefault="00F059EE">
      <w:pPr>
        <w:pStyle w:val="a3"/>
        <w:jc w:val="both"/>
        <w:sectPr w:rsidR="00F059EE">
          <w:pgSz w:w="11920" w:h="16850"/>
          <w:pgMar w:top="940" w:right="425" w:bottom="280" w:left="992" w:header="720" w:footer="720" w:gutter="0"/>
          <w:cols w:space="720"/>
        </w:sectPr>
      </w:pPr>
    </w:p>
    <w:p w:rsidR="00F059EE" w:rsidRDefault="00E53F5F">
      <w:pPr>
        <w:pStyle w:val="a3"/>
        <w:spacing w:before="72"/>
        <w:ind w:right="143"/>
        <w:jc w:val="both"/>
      </w:pPr>
      <w:r>
        <w:lastRenderedPageBreak/>
        <w:t>экономические функции государства, Центрального банка Российской Федерации, налоговой системы Российской Федерации; предпринимательства;</w:t>
      </w:r>
    </w:p>
    <w:p w:rsidR="00F059EE" w:rsidRDefault="00E53F5F">
      <w:pPr>
        <w:pStyle w:val="a3"/>
        <w:spacing w:before="1"/>
        <w:ind w:right="147"/>
        <w:jc w:val="both"/>
      </w:pPr>
      <w:r>
        <w:t>отражать связи социальных объектов и явлений с помощью различных знаковых систем, в том числе в</w:t>
      </w:r>
      <w:r>
        <w:rPr>
          <w:spacing w:val="40"/>
        </w:rPr>
        <w:t xml:space="preserve"> </w:t>
      </w:r>
      <w:r>
        <w:t>таблицах, схемах, диаграммах, графиках.</w:t>
      </w:r>
    </w:p>
    <w:p w:rsidR="00F059EE" w:rsidRDefault="00E53F5F">
      <w:pPr>
        <w:pStyle w:val="a5"/>
        <w:numPr>
          <w:ilvl w:val="3"/>
          <w:numId w:val="10"/>
        </w:numPr>
        <w:tabs>
          <w:tab w:val="left" w:pos="1718"/>
        </w:tabs>
        <w:ind w:right="144" w:firstLine="0"/>
        <w:jc w:val="both"/>
        <w:rPr>
          <w:sz w:val="20"/>
        </w:rPr>
      </w:pPr>
      <w:r>
        <w:rPr>
          <w:sz w:val="20"/>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059EE" w:rsidRDefault="00E53F5F">
      <w:pPr>
        <w:pStyle w:val="a5"/>
        <w:numPr>
          <w:ilvl w:val="3"/>
          <w:numId w:val="10"/>
        </w:numPr>
        <w:tabs>
          <w:tab w:val="left" w:pos="1718"/>
        </w:tabs>
        <w:spacing w:before="1"/>
        <w:ind w:right="134" w:firstLine="0"/>
        <w:jc w:val="both"/>
        <w:rPr>
          <w:sz w:val="20"/>
        </w:rPr>
      </w:pPr>
      <w:r>
        <w:rPr>
          <w:sz w:val="20"/>
        </w:rPr>
        <w:t>Применять знания, полученные при изучении разделов «Человек в обществе», «Духовная</w:t>
      </w:r>
      <w:r>
        <w:rPr>
          <w:spacing w:val="40"/>
          <w:sz w:val="20"/>
        </w:rPr>
        <w:t xml:space="preserve"> </w:t>
      </w:r>
      <w:r>
        <w:rPr>
          <w:sz w:val="20"/>
        </w:rPr>
        <w:t>культура», «Экономическая жизнь общества», для анализа социальной информации о многообразии путей и форм общественного развития, российском обществе, угрозах и вызовах развития в XXI в., развитии духовной культуры,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r>
        <w:rPr>
          <w:spacing w:val="40"/>
          <w:sz w:val="20"/>
        </w:rPr>
        <w:t xml:space="preserve"> </w:t>
      </w:r>
      <w:r>
        <w:rPr>
          <w:sz w:val="20"/>
        </w:rPr>
        <w:t>характера, публикации в СМИ;</w:t>
      </w:r>
    </w:p>
    <w:p w:rsidR="00F059EE" w:rsidRDefault="00E53F5F">
      <w:pPr>
        <w:pStyle w:val="a3"/>
        <w:ind w:right="144"/>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w:t>
      </w:r>
      <w:r>
        <w:rPr>
          <w:spacing w:val="21"/>
        </w:rPr>
        <w:t xml:space="preserve"> </w:t>
      </w:r>
      <w:r>
        <w:t>сообщении, выделять факты,</w:t>
      </w:r>
      <w:r>
        <w:rPr>
          <w:spacing w:val="21"/>
        </w:rPr>
        <w:t xml:space="preserve"> </w:t>
      </w:r>
      <w:r>
        <w:t>выводы, оценочные суждения, мнения при</w:t>
      </w:r>
      <w:r>
        <w:rPr>
          <w:spacing w:val="21"/>
        </w:rPr>
        <w:t xml:space="preserve"> </w:t>
      </w:r>
      <w:r>
        <w:t>изучении разделов</w:t>
      </w:r>
    </w:p>
    <w:p w:rsidR="00F059EE" w:rsidRDefault="00E53F5F">
      <w:pPr>
        <w:pStyle w:val="a3"/>
        <w:jc w:val="both"/>
      </w:pPr>
      <w:r>
        <w:t>«Человек</w:t>
      </w:r>
      <w:r>
        <w:rPr>
          <w:spacing w:val="-11"/>
        </w:rPr>
        <w:t xml:space="preserve"> </w:t>
      </w:r>
      <w:r>
        <w:t>в</w:t>
      </w:r>
      <w:r>
        <w:rPr>
          <w:spacing w:val="-10"/>
        </w:rPr>
        <w:t xml:space="preserve"> </w:t>
      </w:r>
      <w:r>
        <w:t>обществе»,</w:t>
      </w:r>
      <w:r>
        <w:rPr>
          <w:spacing w:val="-5"/>
        </w:rPr>
        <w:t xml:space="preserve"> </w:t>
      </w:r>
      <w:r>
        <w:t>«Духовная</w:t>
      </w:r>
      <w:r>
        <w:rPr>
          <w:spacing w:val="-10"/>
        </w:rPr>
        <w:t xml:space="preserve"> </w:t>
      </w:r>
      <w:r>
        <w:t>культура»,</w:t>
      </w:r>
      <w:r>
        <w:rPr>
          <w:spacing w:val="-8"/>
        </w:rPr>
        <w:t xml:space="preserve"> </w:t>
      </w:r>
      <w:r>
        <w:t>«Экономическая</w:t>
      </w:r>
      <w:r>
        <w:rPr>
          <w:spacing w:val="-10"/>
        </w:rPr>
        <w:t xml:space="preserve"> </w:t>
      </w:r>
      <w:r>
        <w:t>жизнь</w:t>
      </w:r>
      <w:r>
        <w:rPr>
          <w:spacing w:val="-10"/>
        </w:rPr>
        <w:t xml:space="preserve"> </w:t>
      </w:r>
      <w:r>
        <w:rPr>
          <w:spacing w:val="-2"/>
        </w:rPr>
        <w:t>общества».</w:t>
      </w:r>
    </w:p>
    <w:p w:rsidR="00F059EE" w:rsidRDefault="00E53F5F">
      <w:pPr>
        <w:pStyle w:val="a5"/>
        <w:numPr>
          <w:ilvl w:val="3"/>
          <w:numId w:val="10"/>
        </w:numPr>
        <w:tabs>
          <w:tab w:val="left" w:pos="1718"/>
        </w:tabs>
        <w:ind w:right="138" w:firstLine="0"/>
        <w:jc w:val="both"/>
        <w:rPr>
          <w:sz w:val="20"/>
        </w:rPr>
      </w:pPr>
      <w:r>
        <w:rPr>
          <w:sz w:val="20"/>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w:t>
      </w:r>
      <w:r>
        <w:rPr>
          <w:spacing w:val="-2"/>
          <w:sz w:val="20"/>
        </w:rPr>
        <w:t xml:space="preserve"> </w:t>
      </w:r>
      <w:r>
        <w:rPr>
          <w:sz w:val="20"/>
        </w:rPr>
        <w:t>творческой активности, представлять</w:t>
      </w:r>
      <w:r>
        <w:rPr>
          <w:spacing w:val="-1"/>
          <w:sz w:val="20"/>
        </w:rPr>
        <w:t xml:space="preserve"> </w:t>
      </w:r>
      <w:r>
        <w:rPr>
          <w:sz w:val="20"/>
        </w:rPr>
        <w:t>ее результаты в виде</w:t>
      </w:r>
      <w:r>
        <w:rPr>
          <w:spacing w:val="-1"/>
          <w:sz w:val="20"/>
        </w:rPr>
        <w:t xml:space="preserve"> </w:t>
      </w:r>
      <w:r>
        <w:rPr>
          <w:sz w:val="20"/>
        </w:rPr>
        <w:t>завершенных проектов,</w:t>
      </w:r>
      <w:r>
        <w:rPr>
          <w:spacing w:val="-1"/>
          <w:sz w:val="20"/>
        </w:rPr>
        <w:t xml:space="preserve"> </w:t>
      </w:r>
      <w:r>
        <w:rPr>
          <w:sz w:val="20"/>
        </w:rPr>
        <w:t>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w:t>
      </w:r>
    </w:p>
    <w:p w:rsidR="00F059EE" w:rsidRDefault="00E53F5F">
      <w:pPr>
        <w:pStyle w:val="a3"/>
        <w:spacing w:before="228"/>
        <w:jc w:val="both"/>
      </w:pPr>
      <w:r>
        <w:t>темам,</w:t>
      </w:r>
      <w:r>
        <w:rPr>
          <w:spacing w:val="-10"/>
        </w:rPr>
        <w:t xml:space="preserve"> </w:t>
      </w:r>
      <w:r>
        <w:t>составлять</w:t>
      </w:r>
      <w:r>
        <w:rPr>
          <w:spacing w:val="-9"/>
        </w:rPr>
        <w:t xml:space="preserve"> </w:t>
      </w:r>
      <w:r>
        <w:t>сложный</w:t>
      </w:r>
      <w:r>
        <w:rPr>
          <w:spacing w:val="-7"/>
        </w:rPr>
        <w:t xml:space="preserve"> </w:t>
      </w:r>
      <w:r>
        <w:t>и</w:t>
      </w:r>
      <w:r>
        <w:rPr>
          <w:spacing w:val="-8"/>
        </w:rPr>
        <w:t xml:space="preserve"> </w:t>
      </w:r>
      <w:r>
        <w:t>тезисный</w:t>
      </w:r>
      <w:r>
        <w:rPr>
          <w:spacing w:val="-10"/>
        </w:rPr>
        <w:t xml:space="preserve"> </w:t>
      </w:r>
      <w:r>
        <w:t>планы</w:t>
      </w:r>
      <w:r>
        <w:rPr>
          <w:spacing w:val="-9"/>
        </w:rPr>
        <w:t xml:space="preserve"> </w:t>
      </w:r>
      <w:r>
        <w:t>развернутых</w:t>
      </w:r>
      <w:r>
        <w:rPr>
          <w:spacing w:val="-10"/>
        </w:rPr>
        <w:t xml:space="preserve"> </w:t>
      </w:r>
      <w:r>
        <w:t>ответов,</w:t>
      </w:r>
      <w:r>
        <w:rPr>
          <w:spacing w:val="-9"/>
        </w:rPr>
        <w:t xml:space="preserve"> </w:t>
      </w:r>
      <w:r>
        <w:t>анализировать</w:t>
      </w:r>
      <w:r>
        <w:rPr>
          <w:spacing w:val="-8"/>
        </w:rPr>
        <w:t xml:space="preserve"> </w:t>
      </w:r>
      <w:r>
        <w:t>неадаптированные</w:t>
      </w:r>
      <w:r>
        <w:rPr>
          <w:spacing w:val="-9"/>
        </w:rPr>
        <w:t xml:space="preserve"> </w:t>
      </w:r>
      <w:r>
        <w:rPr>
          <w:spacing w:val="-2"/>
        </w:rPr>
        <w:t>тексты.</w:t>
      </w:r>
    </w:p>
    <w:p w:rsidR="00F059EE" w:rsidRDefault="00E53F5F">
      <w:pPr>
        <w:pStyle w:val="a5"/>
        <w:numPr>
          <w:ilvl w:val="3"/>
          <w:numId w:val="10"/>
        </w:numPr>
        <w:tabs>
          <w:tab w:val="left" w:pos="1718"/>
        </w:tabs>
        <w:ind w:right="133" w:firstLine="0"/>
        <w:jc w:val="both"/>
        <w:rPr>
          <w:sz w:val="20"/>
        </w:rPr>
      </w:pPr>
      <w:r>
        <w:rPr>
          <w:sz w:val="20"/>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 коммуникационных технологий в решении различных задач при изучении разделов «Человек в обществе»,</w:t>
      </w:r>
    </w:p>
    <w:p w:rsidR="00F059EE" w:rsidRDefault="00E53F5F">
      <w:pPr>
        <w:pStyle w:val="a3"/>
        <w:spacing w:line="230" w:lineRule="exact"/>
        <w:jc w:val="both"/>
      </w:pPr>
      <w:r>
        <w:t>«Духовная</w:t>
      </w:r>
      <w:r>
        <w:rPr>
          <w:spacing w:val="-13"/>
        </w:rPr>
        <w:t xml:space="preserve"> </w:t>
      </w:r>
      <w:r>
        <w:t>культура»,</w:t>
      </w:r>
      <w:r>
        <w:rPr>
          <w:spacing w:val="-11"/>
        </w:rPr>
        <w:t xml:space="preserve"> </w:t>
      </w:r>
      <w:r>
        <w:t>«Экономическая</w:t>
      </w:r>
      <w:r>
        <w:rPr>
          <w:spacing w:val="-10"/>
        </w:rPr>
        <w:t xml:space="preserve"> </w:t>
      </w:r>
      <w:r>
        <w:t>жизнь</w:t>
      </w:r>
      <w:r>
        <w:rPr>
          <w:spacing w:val="-12"/>
        </w:rPr>
        <w:t xml:space="preserve"> </w:t>
      </w:r>
      <w:r>
        <w:rPr>
          <w:spacing w:val="-2"/>
        </w:rPr>
        <w:t>общества».</w:t>
      </w:r>
    </w:p>
    <w:p w:rsidR="00F059EE" w:rsidRDefault="00E53F5F">
      <w:pPr>
        <w:pStyle w:val="a5"/>
        <w:numPr>
          <w:ilvl w:val="3"/>
          <w:numId w:val="10"/>
        </w:numPr>
        <w:tabs>
          <w:tab w:val="left" w:pos="1722"/>
        </w:tabs>
        <w:spacing w:before="1"/>
        <w:ind w:right="133" w:firstLine="0"/>
        <w:rPr>
          <w:sz w:val="20"/>
        </w:rPr>
      </w:pPr>
      <w:r>
        <w:rPr>
          <w:sz w:val="20"/>
        </w:rPr>
        <w:t>Формулировать,</w:t>
      </w:r>
      <w:r>
        <w:rPr>
          <w:spacing w:val="40"/>
          <w:sz w:val="20"/>
        </w:rPr>
        <w:t xml:space="preserve"> </w:t>
      </w:r>
      <w:r>
        <w:rPr>
          <w:sz w:val="20"/>
        </w:rPr>
        <w:t>основываясь</w:t>
      </w:r>
      <w:r>
        <w:rPr>
          <w:spacing w:val="40"/>
          <w:sz w:val="20"/>
        </w:rPr>
        <w:t xml:space="preserve"> </w:t>
      </w:r>
      <w:r>
        <w:rPr>
          <w:sz w:val="20"/>
        </w:rPr>
        <w:t>на</w:t>
      </w:r>
      <w:r>
        <w:rPr>
          <w:spacing w:val="40"/>
          <w:sz w:val="20"/>
        </w:rPr>
        <w:t xml:space="preserve"> </w:t>
      </w:r>
      <w:r>
        <w:rPr>
          <w:sz w:val="20"/>
        </w:rPr>
        <w:t>социальных</w:t>
      </w:r>
      <w:r>
        <w:rPr>
          <w:spacing w:val="40"/>
          <w:sz w:val="20"/>
        </w:rPr>
        <w:t xml:space="preserve"> </w:t>
      </w:r>
      <w:r>
        <w:rPr>
          <w:sz w:val="20"/>
        </w:rPr>
        <w:t>ценностях</w:t>
      </w:r>
      <w:r>
        <w:rPr>
          <w:spacing w:val="40"/>
          <w:sz w:val="20"/>
        </w:rPr>
        <w:t xml:space="preserve"> </w:t>
      </w:r>
      <w:r>
        <w:rPr>
          <w:sz w:val="20"/>
        </w:rPr>
        <w:t>и</w:t>
      </w:r>
      <w:r>
        <w:rPr>
          <w:spacing w:val="40"/>
          <w:sz w:val="20"/>
        </w:rPr>
        <w:t xml:space="preserve"> </w:t>
      </w:r>
      <w:r>
        <w:rPr>
          <w:sz w:val="20"/>
        </w:rPr>
        <w:t>приобретенных</w:t>
      </w:r>
      <w:r>
        <w:rPr>
          <w:spacing w:val="40"/>
          <w:sz w:val="20"/>
        </w:rPr>
        <w:t xml:space="preserve"> </w:t>
      </w:r>
      <w:r>
        <w:rPr>
          <w:sz w:val="20"/>
        </w:rPr>
        <w:t>знаниях</w:t>
      </w:r>
      <w:r>
        <w:rPr>
          <w:spacing w:val="40"/>
          <w:sz w:val="20"/>
        </w:rPr>
        <w:t xml:space="preserve"> </w:t>
      </w:r>
      <w:r>
        <w:rPr>
          <w:sz w:val="20"/>
        </w:rPr>
        <w:t>о</w:t>
      </w:r>
      <w:r>
        <w:rPr>
          <w:spacing w:val="40"/>
          <w:sz w:val="20"/>
        </w:rPr>
        <w:t xml:space="preserve"> </w:t>
      </w:r>
      <w:r>
        <w:rPr>
          <w:sz w:val="20"/>
        </w:rPr>
        <w:t>человеке</w:t>
      </w:r>
      <w:r>
        <w:rPr>
          <w:spacing w:val="40"/>
          <w:sz w:val="20"/>
        </w:rPr>
        <w:t xml:space="preserve"> </w:t>
      </w:r>
      <w:r>
        <w:rPr>
          <w:sz w:val="20"/>
        </w:rPr>
        <w:t>в обществе,</w:t>
      </w:r>
      <w:r>
        <w:rPr>
          <w:spacing w:val="40"/>
          <w:sz w:val="20"/>
        </w:rPr>
        <w:t xml:space="preserve"> </w:t>
      </w:r>
      <w:r>
        <w:rPr>
          <w:sz w:val="20"/>
        </w:rPr>
        <w:t>духовной</w:t>
      </w:r>
      <w:r>
        <w:rPr>
          <w:spacing w:val="40"/>
          <w:sz w:val="20"/>
        </w:rPr>
        <w:t xml:space="preserve"> </w:t>
      </w:r>
      <w:r>
        <w:rPr>
          <w:sz w:val="20"/>
        </w:rPr>
        <w:t>культуре,</w:t>
      </w:r>
      <w:r>
        <w:rPr>
          <w:spacing w:val="40"/>
          <w:sz w:val="20"/>
        </w:rPr>
        <w:t xml:space="preserve"> </w:t>
      </w:r>
      <w:r>
        <w:rPr>
          <w:sz w:val="20"/>
        </w:rPr>
        <w:t>об</w:t>
      </w:r>
      <w:r>
        <w:rPr>
          <w:spacing w:val="40"/>
          <w:sz w:val="20"/>
        </w:rPr>
        <w:t xml:space="preserve"> </w:t>
      </w:r>
      <w:r>
        <w:rPr>
          <w:sz w:val="20"/>
        </w:rPr>
        <w:t>экономической</w:t>
      </w:r>
      <w:r>
        <w:rPr>
          <w:spacing w:val="40"/>
          <w:sz w:val="20"/>
        </w:rPr>
        <w:t xml:space="preserve"> </w:t>
      </w:r>
      <w:r>
        <w:rPr>
          <w:sz w:val="20"/>
        </w:rPr>
        <w:t>жизни</w:t>
      </w:r>
      <w:r>
        <w:rPr>
          <w:spacing w:val="40"/>
          <w:sz w:val="20"/>
        </w:rPr>
        <w:t xml:space="preserve"> </w:t>
      </w:r>
      <w:r>
        <w:rPr>
          <w:sz w:val="20"/>
        </w:rPr>
        <w:t>общества,</w:t>
      </w:r>
      <w:r>
        <w:rPr>
          <w:spacing w:val="40"/>
          <w:sz w:val="20"/>
        </w:rPr>
        <w:t xml:space="preserve"> </w:t>
      </w:r>
      <w:r>
        <w:rPr>
          <w:sz w:val="20"/>
        </w:rPr>
        <w:t>собственные</w:t>
      </w:r>
      <w:r>
        <w:rPr>
          <w:spacing w:val="40"/>
          <w:sz w:val="20"/>
        </w:rPr>
        <w:t xml:space="preserve"> </w:t>
      </w:r>
      <w:r>
        <w:rPr>
          <w:sz w:val="20"/>
        </w:rPr>
        <w:t>суждения</w:t>
      </w:r>
      <w:r>
        <w:rPr>
          <w:spacing w:val="40"/>
          <w:sz w:val="20"/>
        </w:rPr>
        <w:t xml:space="preserve"> </w:t>
      </w:r>
      <w:r>
        <w:rPr>
          <w:sz w:val="20"/>
        </w:rPr>
        <w:t>и</w:t>
      </w:r>
      <w:r>
        <w:rPr>
          <w:spacing w:val="40"/>
          <w:sz w:val="20"/>
        </w:rPr>
        <w:t xml:space="preserve"> </w:t>
      </w:r>
      <w:r>
        <w:rPr>
          <w:sz w:val="20"/>
        </w:rPr>
        <w:t>аргументы</w:t>
      </w:r>
      <w:r>
        <w:rPr>
          <w:spacing w:val="40"/>
          <w:sz w:val="20"/>
        </w:rPr>
        <w:t xml:space="preserve"> </w:t>
      </w:r>
      <w:r>
        <w:rPr>
          <w:sz w:val="20"/>
        </w:rPr>
        <w:t>по проблемам</w:t>
      </w:r>
      <w:r>
        <w:rPr>
          <w:spacing w:val="40"/>
          <w:sz w:val="20"/>
        </w:rPr>
        <w:t xml:space="preserve"> </w:t>
      </w:r>
      <w:r>
        <w:rPr>
          <w:sz w:val="20"/>
        </w:rPr>
        <w:t>влияния</w:t>
      </w:r>
      <w:r>
        <w:rPr>
          <w:spacing w:val="40"/>
          <w:sz w:val="20"/>
        </w:rPr>
        <w:t xml:space="preserve"> </w:t>
      </w:r>
      <w:r>
        <w:rPr>
          <w:sz w:val="20"/>
        </w:rPr>
        <w:t>социокультурных</w:t>
      </w:r>
      <w:r>
        <w:rPr>
          <w:spacing w:val="40"/>
          <w:sz w:val="20"/>
        </w:rPr>
        <w:t xml:space="preserve"> </w:t>
      </w:r>
      <w:r>
        <w:rPr>
          <w:sz w:val="20"/>
        </w:rPr>
        <w:t>факторов</w:t>
      </w:r>
      <w:r>
        <w:rPr>
          <w:spacing w:val="40"/>
          <w:sz w:val="20"/>
        </w:rPr>
        <w:t xml:space="preserve"> </w:t>
      </w:r>
      <w:r>
        <w:rPr>
          <w:sz w:val="20"/>
        </w:rPr>
        <w:t>на</w:t>
      </w:r>
      <w:r>
        <w:rPr>
          <w:spacing w:val="40"/>
          <w:sz w:val="20"/>
        </w:rPr>
        <w:t xml:space="preserve"> </w:t>
      </w:r>
      <w:r>
        <w:rPr>
          <w:sz w:val="20"/>
        </w:rPr>
        <w:t>формирование</w:t>
      </w:r>
      <w:r>
        <w:rPr>
          <w:spacing w:val="40"/>
          <w:sz w:val="20"/>
        </w:rPr>
        <w:t xml:space="preserve"> </w:t>
      </w:r>
      <w:r>
        <w:rPr>
          <w:sz w:val="20"/>
        </w:rPr>
        <w:t>личности;</w:t>
      </w:r>
      <w:r>
        <w:rPr>
          <w:spacing w:val="40"/>
          <w:sz w:val="20"/>
        </w:rPr>
        <w:t xml:space="preserve"> </w:t>
      </w:r>
      <w:r>
        <w:rPr>
          <w:sz w:val="20"/>
        </w:rPr>
        <w:t>противоречивых</w:t>
      </w:r>
      <w:r>
        <w:rPr>
          <w:spacing w:val="40"/>
          <w:sz w:val="20"/>
        </w:rPr>
        <w:t xml:space="preserve"> </w:t>
      </w:r>
      <w:r>
        <w:rPr>
          <w:sz w:val="20"/>
        </w:rPr>
        <w:t>последствий глобализации;</w:t>
      </w:r>
      <w:r>
        <w:rPr>
          <w:spacing w:val="80"/>
          <w:sz w:val="20"/>
        </w:rPr>
        <w:t xml:space="preserve"> </w:t>
      </w:r>
      <w:r>
        <w:rPr>
          <w:sz w:val="20"/>
        </w:rPr>
        <w:t>соотношения</w:t>
      </w:r>
      <w:r>
        <w:rPr>
          <w:spacing w:val="80"/>
          <w:sz w:val="20"/>
        </w:rPr>
        <w:t xml:space="preserve"> </w:t>
      </w:r>
      <w:r>
        <w:rPr>
          <w:sz w:val="20"/>
        </w:rPr>
        <w:t>свободы</w:t>
      </w:r>
      <w:r>
        <w:rPr>
          <w:spacing w:val="80"/>
          <w:sz w:val="20"/>
        </w:rPr>
        <w:t xml:space="preserve"> </w:t>
      </w:r>
      <w:r>
        <w:rPr>
          <w:sz w:val="20"/>
        </w:rPr>
        <w:t>и</w:t>
      </w:r>
      <w:r>
        <w:rPr>
          <w:spacing w:val="80"/>
          <w:sz w:val="20"/>
        </w:rPr>
        <w:t xml:space="preserve"> </w:t>
      </w:r>
      <w:r>
        <w:rPr>
          <w:sz w:val="20"/>
        </w:rPr>
        <w:t>необходимости</w:t>
      </w:r>
      <w:r>
        <w:rPr>
          <w:spacing w:val="80"/>
          <w:sz w:val="20"/>
        </w:rPr>
        <w:t xml:space="preserve"> </w:t>
      </w:r>
      <w:r>
        <w:rPr>
          <w:sz w:val="20"/>
        </w:rPr>
        <w:t>в</w:t>
      </w:r>
      <w:r>
        <w:rPr>
          <w:spacing w:val="80"/>
          <w:sz w:val="20"/>
        </w:rPr>
        <w:t xml:space="preserve"> </w:t>
      </w:r>
      <w:r>
        <w:rPr>
          <w:sz w:val="20"/>
        </w:rPr>
        <w:t>деятельности</w:t>
      </w:r>
      <w:r>
        <w:rPr>
          <w:spacing w:val="80"/>
          <w:sz w:val="20"/>
        </w:rPr>
        <w:t xml:space="preserve"> </w:t>
      </w:r>
      <w:r>
        <w:rPr>
          <w:sz w:val="20"/>
        </w:rPr>
        <w:t>человека;</w:t>
      </w:r>
      <w:r>
        <w:rPr>
          <w:spacing w:val="80"/>
          <w:sz w:val="20"/>
        </w:rPr>
        <w:t xml:space="preserve"> </w:t>
      </w:r>
      <w:r>
        <w:rPr>
          <w:sz w:val="20"/>
        </w:rPr>
        <w:t>значения</w:t>
      </w:r>
      <w:r>
        <w:rPr>
          <w:spacing w:val="80"/>
          <w:sz w:val="20"/>
        </w:rPr>
        <w:t xml:space="preserve"> </w:t>
      </w:r>
      <w:r>
        <w:rPr>
          <w:sz w:val="20"/>
        </w:rPr>
        <w:t>культурных ценностей</w:t>
      </w:r>
      <w:r>
        <w:rPr>
          <w:spacing w:val="35"/>
          <w:sz w:val="20"/>
        </w:rPr>
        <w:t xml:space="preserve"> </w:t>
      </w:r>
      <w:r>
        <w:rPr>
          <w:sz w:val="20"/>
        </w:rPr>
        <w:t>и</w:t>
      </w:r>
      <w:r>
        <w:rPr>
          <w:spacing w:val="35"/>
          <w:sz w:val="20"/>
        </w:rPr>
        <w:t xml:space="preserve"> </w:t>
      </w:r>
      <w:r>
        <w:rPr>
          <w:sz w:val="20"/>
        </w:rPr>
        <w:t>норм</w:t>
      </w:r>
      <w:r>
        <w:rPr>
          <w:spacing w:val="35"/>
          <w:sz w:val="20"/>
        </w:rPr>
        <w:t xml:space="preserve"> </w:t>
      </w:r>
      <w:r>
        <w:rPr>
          <w:sz w:val="20"/>
        </w:rPr>
        <w:t>в</w:t>
      </w:r>
      <w:r>
        <w:rPr>
          <w:spacing w:val="33"/>
          <w:sz w:val="20"/>
        </w:rPr>
        <w:t xml:space="preserve"> </w:t>
      </w:r>
      <w:r>
        <w:rPr>
          <w:sz w:val="20"/>
        </w:rPr>
        <w:t>жизни</w:t>
      </w:r>
      <w:r>
        <w:rPr>
          <w:spacing w:val="35"/>
          <w:sz w:val="20"/>
        </w:rPr>
        <w:t xml:space="preserve"> </w:t>
      </w:r>
      <w:r>
        <w:rPr>
          <w:sz w:val="20"/>
        </w:rPr>
        <w:t>общества,</w:t>
      </w:r>
      <w:r>
        <w:rPr>
          <w:spacing w:val="38"/>
          <w:sz w:val="20"/>
        </w:rPr>
        <w:t xml:space="preserve"> </w:t>
      </w:r>
      <w:r>
        <w:rPr>
          <w:sz w:val="20"/>
        </w:rPr>
        <w:t>в</w:t>
      </w:r>
      <w:r>
        <w:rPr>
          <w:spacing w:val="33"/>
          <w:sz w:val="20"/>
        </w:rPr>
        <w:t xml:space="preserve"> </w:t>
      </w:r>
      <w:r>
        <w:rPr>
          <w:sz w:val="20"/>
        </w:rPr>
        <w:t>духовном</w:t>
      </w:r>
      <w:r>
        <w:rPr>
          <w:spacing w:val="35"/>
          <w:sz w:val="20"/>
        </w:rPr>
        <w:t xml:space="preserve"> </w:t>
      </w:r>
      <w:r>
        <w:rPr>
          <w:sz w:val="20"/>
        </w:rPr>
        <w:t>развитии</w:t>
      </w:r>
      <w:r>
        <w:rPr>
          <w:spacing w:val="33"/>
          <w:sz w:val="20"/>
        </w:rPr>
        <w:t xml:space="preserve"> </w:t>
      </w:r>
      <w:r>
        <w:rPr>
          <w:sz w:val="20"/>
        </w:rPr>
        <w:t>личности;</w:t>
      </w:r>
      <w:r>
        <w:rPr>
          <w:spacing w:val="34"/>
          <w:sz w:val="20"/>
        </w:rPr>
        <w:t xml:space="preserve"> </w:t>
      </w:r>
      <w:r>
        <w:rPr>
          <w:sz w:val="20"/>
        </w:rPr>
        <w:t>роли</w:t>
      </w:r>
      <w:r>
        <w:rPr>
          <w:spacing w:val="33"/>
          <w:sz w:val="20"/>
        </w:rPr>
        <w:t xml:space="preserve"> </w:t>
      </w:r>
      <w:r>
        <w:rPr>
          <w:sz w:val="20"/>
        </w:rPr>
        <w:t>государства</w:t>
      </w:r>
      <w:r>
        <w:rPr>
          <w:spacing w:val="34"/>
          <w:sz w:val="20"/>
        </w:rPr>
        <w:t xml:space="preserve"> </w:t>
      </w:r>
      <w:r>
        <w:rPr>
          <w:sz w:val="20"/>
        </w:rPr>
        <w:t>в</w:t>
      </w:r>
      <w:r>
        <w:rPr>
          <w:spacing w:val="33"/>
          <w:sz w:val="20"/>
        </w:rPr>
        <w:t xml:space="preserve"> </w:t>
      </w:r>
      <w:r>
        <w:rPr>
          <w:sz w:val="20"/>
        </w:rPr>
        <w:t>экономике;</w:t>
      </w:r>
      <w:r>
        <w:rPr>
          <w:spacing w:val="36"/>
          <w:sz w:val="20"/>
        </w:rPr>
        <w:t xml:space="preserve"> </w:t>
      </w:r>
      <w:r>
        <w:rPr>
          <w:sz w:val="20"/>
        </w:rPr>
        <w:t>путей достижения</w:t>
      </w:r>
      <w:r>
        <w:rPr>
          <w:spacing w:val="40"/>
          <w:sz w:val="20"/>
        </w:rPr>
        <w:t xml:space="preserve"> </w:t>
      </w:r>
      <w:r>
        <w:rPr>
          <w:sz w:val="20"/>
        </w:rPr>
        <w:t>экономического</w:t>
      </w:r>
      <w:r>
        <w:rPr>
          <w:spacing w:val="80"/>
          <w:sz w:val="20"/>
        </w:rPr>
        <w:t xml:space="preserve"> </w:t>
      </w:r>
      <w:r>
        <w:rPr>
          <w:sz w:val="20"/>
        </w:rPr>
        <w:t>роста;</w:t>
      </w:r>
      <w:r>
        <w:rPr>
          <w:spacing w:val="80"/>
          <w:sz w:val="20"/>
        </w:rPr>
        <w:t xml:space="preserve"> </w:t>
      </w:r>
      <w:r>
        <w:rPr>
          <w:sz w:val="20"/>
        </w:rPr>
        <w:t>взаимосвязи</w:t>
      </w:r>
      <w:r>
        <w:rPr>
          <w:spacing w:val="40"/>
          <w:sz w:val="20"/>
        </w:rPr>
        <w:t xml:space="preserve"> </w:t>
      </w:r>
      <w:r>
        <w:rPr>
          <w:sz w:val="20"/>
        </w:rPr>
        <w:t>экономической</w:t>
      </w:r>
      <w:r>
        <w:rPr>
          <w:spacing w:val="40"/>
          <w:sz w:val="20"/>
        </w:rPr>
        <w:t xml:space="preserve"> </w:t>
      </w:r>
      <w:r>
        <w:rPr>
          <w:sz w:val="20"/>
        </w:rPr>
        <w:t>свободы</w:t>
      </w:r>
      <w:r>
        <w:rPr>
          <w:spacing w:val="80"/>
          <w:sz w:val="20"/>
        </w:rPr>
        <w:t xml:space="preserve"> </w:t>
      </w:r>
      <w:r>
        <w:rPr>
          <w:sz w:val="20"/>
        </w:rPr>
        <w:t>и</w:t>
      </w:r>
      <w:r>
        <w:rPr>
          <w:spacing w:val="40"/>
          <w:sz w:val="20"/>
        </w:rPr>
        <w:t xml:space="preserve"> </w:t>
      </w:r>
      <w:r>
        <w:rPr>
          <w:sz w:val="20"/>
        </w:rPr>
        <w:t>социальной</w:t>
      </w:r>
      <w:r>
        <w:rPr>
          <w:spacing w:val="40"/>
          <w:sz w:val="20"/>
        </w:rPr>
        <w:t xml:space="preserve"> </w:t>
      </w:r>
      <w:r>
        <w:rPr>
          <w:sz w:val="20"/>
        </w:rPr>
        <w:t>ответственности; конкретизировать</w:t>
      </w:r>
      <w:r>
        <w:rPr>
          <w:spacing w:val="40"/>
          <w:sz w:val="20"/>
        </w:rPr>
        <w:t xml:space="preserve"> </w:t>
      </w:r>
      <w:r>
        <w:rPr>
          <w:sz w:val="20"/>
        </w:rPr>
        <w:t>теоретические</w:t>
      </w:r>
      <w:r>
        <w:rPr>
          <w:spacing w:val="40"/>
          <w:sz w:val="20"/>
        </w:rPr>
        <w:t xml:space="preserve"> </w:t>
      </w:r>
      <w:r>
        <w:rPr>
          <w:sz w:val="20"/>
        </w:rPr>
        <w:t>положения,</w:t>
      </w:r>
      <w:r>
        <w:rPr>
          <w:spacing w:val="40"/>
          <w:sz w:val="20"/>
        </w:rPr>
        <w:t xml:space="preserve"> </w:t>
      </w:r>
      <w:r>
        <w:rPr>
          <w:sz w:val="20"/>
        </w:rPr>
        <w:t>в</w:t>
      </w:r>
      <w:r>
        <w:rPr>
          <w:spacing w:val="40"/>
          <w:sz w:val="20"/>
        </w:rPr>
        <w:t xml:space="preserve"> </w:t>
      </w:r>
      <w:r>
        <w:rPr>
          <w:sz w:val="20"/>
        </w:rPr>
        <w:t>том</w:t>
      </w:r>
      <w:r>
        <w:rPr>
          <w:spacing w:val="40"/>
          <w:sz w:val="20"/>
        </w:rPr>
        <w:t xml:space="preserve"> </w:t>
      </w:r>
      <w:r>
        <w:rPr>
          <w:sz w:val="20"/>
        </w:rPr>
        <w:t>числе</w:t>
      </w:r>
      <w:r>
        <w:rPr>
          <w:spacing w:val="40"/>
          <w:sz w:val="20"/>
        </w:rPr>
        <w:t xml:space="preserve"> </w:t>
      </w:r>
      <w:r>
        <w:rPr>
          <w:sz w:val="20"/>
        </w:rPr>
        <w:t>о</w:t>
      </w:r>
      <w:r>
        <w:rPr>
          <w:spacing w:val="40"/>
          <w:sz w:val="20"/>
        </w:rPr>
        <w:t xml:space="preserve"> </w:t>
      </w:r>
      <w:r>
        <w:rPr>
          <w:sz w:val="20"/>
        </w:rPr>
        <w:t>типах</w:t>
      </w:r>
      <w:r>
        <w:rPr>
          <w:spacing w:val="40"/>
          <w:sz w:val="20"/>
        </w:rPr>
        <w:t xml:space="preserve"> </w:t>
      </w:r>
      <w:r>
        <w:rPr>
          <w:sz w:val="20"/>
        </w:rPr>
        <w:t>общества;</w:t>
      </w:r>
      <w:r>
        <w:rPr>
          <w:spacing w:val="40"/>
          <w:sz w:val="20"/>
        </w:rPr>
        <w:t xml:space="preserve"> </w:t>
      </w:r>
      <w:r>
        <w:rPr>
          <w:sz w:val="20"/>
        </w:rPr>
        <w:t>многообразии</w:t>
      </w:r>
      <w:r>
        <w:rPr>
          <w:spacing w:val="40"/>
          <w:sz w:val="20"/>
        </w:rPr>
        <w:t xml:space="preserve"> </w:t>
      </w:r>
      <w:r>
        <w:rPr>
          <w:sz w:val="20"/>
        </w:rPr>
        <w:t>путей</w:t>
      </w:r>
      <w:r>
        <w:rPr>
          <w:spacing w:val="40"/>
          <w:sz w:val="20"/>
        </w:rPr>
        <w:t xml:space="preserve"> </w:t>
      </w:r>
      <w:r>
        <w:rPr>
          <w:sz w:val="20"/>
        </w:rPr>
        <w:t>и</w:t>
      </w:r>
      <w:r>
        <w:rPr>
          <w:spacing w:val="40"/>
          <w:sz w:val="20"/>
        </w:rPr>
        <w:t xml:space="preserve"> </w:t>
      </w:r>
      <w:r>
        <w:rPr>
          <w:sz w:val="20"/>
        </w:rPr>
        <w:t>форм общественного развития; человеке как результате биологической и социокультурной эволюции; многообразии видов</w:t>
      </w:r>
      <w:r>
        <w:rPr>
          <w:spacing w:val="40"/>
          <w:sz w:val="20"/>
        </w:rPr>
        <w:t xml:space="preserve"> </w:t>
      </w:r>
      <w:r>
        <w:rPr>
          <w:sz w:val="20"/>
        </w:rPr>
        <w:t>деятельности</w:t>
      </w:r>
      <w:r>
        <w:rPr>
          <w:spacing w:val="40"/>
          <w:sz w:val="20"/>
        </w:rPr>
        <w:t xml:space="preserve"> </w:t>
      </w:r>
      <w:r>
        <w:rPr>
          <w:sz w:val="20"/>
        </w:rPr>
        <w:t>и</w:t>
      </w:r>
      <w:r>
        <w:rPr>
          <w:spacing w:val="40"/>
          <w:sz w:val="20"/>
        </w:rPr>
        <w:t xml:space="preserve"> </w:t>
      </w:r>
      <w:r>
        <w:rPr>
          <w:sz w:val="20"/>
        </w:rPr>
        <w:t>ее</w:t>
      </w:r>
      <w:r>
        <w:rPr>
          <w:spacing w:val="40"/>
          <w:sz w:val="20"/>
        </w:rPr>
        <w:t xml:space="preserve"> </w:t>
      </w:r>
      <w:r>
        <w:rPr>
          <w:sz w:val="20"/>
        </w:rPr>
        <w:t>мотивации;</w:t>
      </w:r>
      <w:r>
        <w:rPr>
          <w:spacing w:val="40"/>
          <w:sz w:val="20"/>
        </w:rPr>
        <w:t xml:space="preserve"> </w:t>
      </w:r>
      <w:r>
        <w:rPr>
          <w:sz w:val="20"/>
        </w:rPr>
        <w:t>этапах</w:t>
      </w:r>
      <w:r>
        <w:rPr>
          <w:spacing w:val="40"/>
          <w:sz w:val="20"/>
        </w:rPr>
        <w:t xml:space="preserve"> </w:t>
      </w:r>
      <w:r>
        <w:rPr>
          <w:sz w:val="20"/>
        </w:rPr>
        <w:t>социализации;</w:t>
      </w:r>
      <w:r>
        <w:rPr>
          <w:spacing w:val="40"/>
          <w:sz w:val="20"/>
        </w:rPr>
        <w:t xml:space="preserve"> </w:t>
      </w:r>
      <w:r>
        <w:rPr>
          <w:sz w:val="20"/>
        </w:rPr>
        <w:t>особенностях</w:t>
      </w:r>
      <w:r>
        <w:rPr>
          <w:spacing w:val="40"/>
          <w:sz w:val="20"/>
        </w:rPr>
        <w:t xml:space="preserve"> </w:t>
      </w:r>
      <w:r>
        <w:rPr>
          <w:sz w:val="20"/>
        </w:rPr>
        <w:t>научного</w:t>
      </w:r>
      <w:r>
        <w:rPr>
          <w:spacing w:val="40"/>
          <w:sz w:val="20"/>
        </w:rPr>
        <w:t xml:space="preserve"> </w:t>
      </w:r>
      <w:r>
        <w:rPr>
          <w:sz w:val="20"/>
        </w:rPr>
        <w:t>познания</w:t>
      </w:r>
      <w:r>
        <w:rPr>
          <w:spacing w:val="40"/>
          <w:sz w:val="20"/>
        </w:rPr>
        <w:t xml:space="preserve"> </w:t>
      </w:r>
      <w:r>
        <w:rPr>
          <w:sz w:val="20"/>
        </w:rPr>
        <w:t>в</w:t>
      </w:r>
      <w:r>
        <w:rPr>
          <w:spacing w:val="40"/>
          <w:sz w:val="20"/>
        </w:rPr>
        <w:t xml:space="preserve"> </w:t>
      </w:r>
      <w:r>
        <w:rPr>
          <w:sz w:val="20"/>
        </w:rPr>
        <w:t>социально- гуманитарных</w:t>
      </w:r>
      <w:r>
        <w:rPr>
          <w:spacing w:val="-1"/>
          <w:sz w:val="20"/>
        </w:rPr>
        <w:t xml:space="preserve"> </w:t>
      </w:r>
      <w:r>
        <w:rPr>
          <w:sz w:val="20"/>
        </w:rPr>
        <w:t>науках; духовных</w:t>
      </w:r>
      <w:r>
        <w:rPr>
          <w:spacing w:val="-1"/>
          <w:sz w:val="20"/>
        </w:rPr>
        <w:t xml:space="preserve"> </w:t>
      </w:r>
      <w:r>
        <w:rPr>
          <w:sz w:val="20"/>
        </w:rPr>
        <w:t>ценностях;</w:t>
      </w:r>
      <w:r>
        <w:rPr>
          <w:spacing w:val="-3"/>
          <w:sz w:val="20"/>
        </w:rPr>
        <w:t xml:space="preserve"> </w:t>
      </w:r>
      <w:r>
        <w:rPr>
          <w:sz w:val="20"/>
        </w:rPr>
        <w:t>субкультуре</w:t>
      </w:r>
      <w:r>
        <w:rPr>
          <w:spacing w:val="-2"/>
          <w:sz w:val="20"/>
        </w:rPr>
        <w:t xml:space="preserve"> </w:t>
      </w:r>
      <w:r>
        <w:rPr>
          <w:sz w:val="20"/>
        </w:rPr>
        <w:t>и</w:t>
      </w:r>
      <w:r>
        <w:rPr>
          <w:spacing w:val="-1"/>
          <w:sz w:val="20"/>
        </w:rPr>
        <w:t xml:space="preserve"> </w:t>
      </w:r>
      <w:r>
        <w:rPr>
          <w:sz w:val="20"/>
        </w:rPr>
        <w:t>контркультуре;</w:t>
      </w:r>
      <w:r>
        <w:rPr>
          <w:spacing w:val="-2"/>
          <w:sz w:val="20"/>
        </w:rPr>
        <w:t xml:space="preserve"> </w:t>
      </w:r>
      <w:r>
        <w:rPr>
          <w:sz w:val="20"/>
        </w:rPr>
        <w:t>диалоге культур;</w:t>
      </w:r>
      <w:r>
        <w:rPr>
          <w:spacing w:val="-3"/>
          <w:sz w:val="20"/>
        </w:rPr>
        <w:t xml:space="preserve"> </w:t>
      </w:r>
      <w:r>
        <w:rPr>
          <w:sz w:val="20"/>
        </w:rPr>
        <w:t>категориях</w:t>
      </w:r>
      <w:r>
        <w:rPr>
          <w:spacing w:val="-3"/>
          <w:sz w:val="20"/>
        </w:rPr>
        <w:t xml:space="preserve"> </w:t>
      </w:r>
      <w:r>
        <w:rPr>
          <w:sz w:val="20"/>
        </w:rPr>
        <w:t>морали; возможностях самовоспитания; особенностях образования и науки в современном обществе; свободе совести; значении</w:t>
      </w:r>
      <w:r>
        <w:rPr>
          <w:spacing w:val="80"/>
          <w:sz w:val="20"/>
        </w:rPr>
        <w:t xml:space="preserve"> </w:t>
      </w:r>
      <w:r>
        <w:rPr>
          <w:sz w:val="20"/>
        </w:rPr>
        <w:t>поддержания</w:t>
      </w:r>
      <w:r>
        <w:rPr>
          <w:spacing w:val="80"/>
          <w:sz w:val="20"/>
        </w:rPr>
        <w:t xml:space="preserve"> </w:t>
      </w:r>
      <w:r>
        <w:rPr>
          <w:sz w:val="20"/>
        </w:rPr>
        <w:t>межконфессионального</w:t>
      </w:r>
      <w:r>
        <w:rPr>
          <w:spacing w:val="80"/>
          <w:sz w:val="20"/>
        </w:rPr>
        <w:t xml:space="preserve"> </w:t>
      </w:r>
      <w:r>
        <w:rPr>
          <w:sz w:val="20"/>
        </w:rPr>
        <w:t>мира</w:t>
      </w:r>
      <w:r>
        <w:rPr>
          <w:spacing w:val="80"/>
          <w:sz w:val="20"/>
        </w:rPr>
        <w:t xml:space="preserve"> </w:t>
      </w:r>
      <w:r>
        <w:rPr>
          <w:sz w:val="20"/>
        </w:rPr>
        <w:t>в</w:t>
      </w:r>
      <w:r>
        <w:rPr>
          <w:spacing w:val="80"/>
          <w:sz w:val="20"/>
        </w:rPr>
        <w:t xml:space="preserve"> </w:t>
      </w:r>
      <w:r>
        <w:rPr>
          <w:sz w:val="20"/>
        </w:rPr>
        <w:t>Российской</w:t>
      </w:r>
      <w:r>
        <w:rPr>
          <w:spacing w:val="80"/>
          <w:sz w:val="20"/>
        </w:rPr>
        <w:t xml:space="preserve"> </w:t>
      </w:r>
      <w:r>
        <w:rPr>
          <w:sz w:val="20"/>
        </w:rPr>
        <w:t>Федерации;</w:t>
      </w:r>
      <w:r>
        <w:rPr>
          <w:spacing w:val="80"/>
          <w:sz w:val="20"/>
        </w:rPr>
        <w:t xml:space="preserve"> </w:t>
      </w:r>
      <w:r>
        <w:rPr>
          <w:sz w:val="20"/>
        </w:rPr>
        <w:t>многообразии</w:t>
      </w:r>
      <w:r>
        <w:rPr>
          <w:spacing w:val="80"/>
          <w:sz w:val="20"/>
        </w:rPr>
        <w:t xml:space="preserve"> </w:t>
      </w:r>
      <w:r>
        <w:rPr>
          <w:sz w:val="20"/>
        </w:rPr>
        <w:t>функций искусства; достижениях современного российского искусства; использовании мер государственной поддержки малого</w:t>
      </w:r>
      <w:r>
        <w:rPr>
          <w:spacing w:val="80"/>
          <w:w w:val="150"/>
          <w:sz w:val="20"/>
        </w:rPr>
        <w:t xml:space="preserve"> </w:t>
      </w:r>
      <w:r>
        <w:rPr>
          <w:sz w:val="20"/>
        </w:rPr>
        <w:t>и</w:t>
      </w:r>
      <w:r>
        <w:rPr>
          <w:spacing w:val="80"/>
          <w:w w:val="150"/>
          <w:sz w:val="20"/>
        </w:rPr>
        <w:t xml:space="preserve"> </w:t>
      </w:r>
      <w:r>
        <w:rPr>
          <w:sz w:val="20"/>
        </w:rPr>
        <w:t>среднего</w:t>
      </w:r>
      <w:r>
        <w:rPr>
          <w:spacing w:val="80"/>
          <w:w w:val="150"/>
          <w:sz w:val="20"/>
        </w:rPr>
        <w:t xml:space="preserve"> </w:t>
      </w:r>
      <w:r>
        <w:rPr>
          <w:sz w:val="20"/>
        </w:rPr>
        <w:t>предпринимательства</w:t>
      </w:r>
      <w:r>
        <w:rPr>
          <w:spacing w:val="80"/>
          <w:w w:val="150"/>
          <w:sz w:val="20"/>
        </w:rPr>
        <w:t xml:space="preserve"> </w:t>
      </w:r>
      <w:r>
        <w:rPr>
          <w:sz w:val="20"/>
        </w:rPr>
        <w:t>в</w:t>
      </w:r>
      <w:r>
        <w:rPr>
          <w:spacing w:val="80"/>
          <w:w w:val="150"/>
          <w:sz w:val="20"/>
        </w:rPr>
        <w:t xml:space="preserve"> </w:t>
      </w:r>
      <w:r>
        <w:rPr>
          <w:sz w:val="20"/>
        </w:rPr>
        <w:t>Российской</w:t>
      </w:r>
      <w:r>
        <w:rPr>
          <w:spacing w:val="80"/>
          <w:w w:val="150"/>
          <w:sz w:val="20"/>
        </w:rPr>
        <w:t xml:space="preserve"> </w:t>
      </w:r>
      <w:r>
        <w:rPr>
          <w:sz w:val="20"/>
        </w:rPr>
        <w:t>Федерации;</w:t>
      </w:r>
      <w:r>
        <w:rPr>
          <w:spacing w:val="80"/>
          <w:w w:val="150"/>
          <w:sz w:val="20"/>
        </w:rPr>
        <w:t xml:space="preserve"> </w:t>
      </w:r>
      <w:r>
        <w:rPr>
          <w:sz w:val="20"/>
        </w:rPr>
        <w:t>выборе</w:t>
      </w:r>
      <w:r>
        <w:rPr>
          <w:spacing w:val="80"/>
          <w:w w:val="150"/>
          <w:sz w:val="20"/>
        </w:rPr>
        <w:t xml:space="preserve"> </w:t>
      </w:r>
      <w:r>
        <w:rPr>
          <w:sz w:val="20"/>
        </w:rPr>
        <w:t>способов</w:t>
      </w:r>
      <w:r>
        <w:rPr>
          <w:spacing w:val="80"/>
          <w:w w:val="150"/>
          <w:sz w:val="20"/>
        </w:rPr>
        <w:t xml:space="preserve"> </w:t>
      </w:r>
      <w:r>
        <w:rPr>
          <w:sz w:val="20"/>
        </w:rPr>
        <w:t>рационального экономического</w:t>
      </w:r>
      <w:r>
        <w:rPr>
          <w:spacing w:val="40"/>
          <w:sz w:val="20"/>
        </w:rPr>
        <w:t xml:space="preserve"> </w:t>
      </w:r>
      <w:r>
        <w:rPr>
          <w:sz w:val="20"/>
        </w:rPr>
        <w:t>поведения</w:t>
      </w:r>
      <w:r>
        <w:rPr>
          <w:spacing w:val="40"/>
          <w:sz w:val="20"/>
        </w:rPr>
        <w:t xml:space="preserve"> </w:t>
      </w:r>
      <w:r>
        <w:rPr>
          <w:sz w:val="20"/>
        </w:rPr>
        <w:t>людей,</w:t>
      </w:r>
      <w:r>
        <w:rPr>
          <w:spacing w:val="40"/>
          <w:sz w:val="20"/>
        </w:rPr>
        <w:t xml:space="preserve"> </w:t>
      </w:r>
      <w:r>
        <w:rPr>
          <w:sz w:val="20"/>
        </w:rPr>
        <w:t>особенностях</w:t>
      </w:r>
      <w:r>
        <w:rPr>
          <w:spacing w:val="39"/>
          <w:sz w:val="20"/>
        </w:rPr>
        <w:t xml:space="preserve"> </w:t>
      </w:r>
      <w:r>
        <w:rPr>
          <w:sz w:val="20"/>
        </w:rPr>
        <w:t>труда</w:t>
      </w:r>
      <w:r>
        <w:rPr>
          <w:spacing w:val="40"/>
          <w:sz w:val="20"/>
        </w:rPr>
        <w:t xml:space="preserve"> </w:t>
      </w:r>
      <w:r>
        <w:rPr>
          <w:sz w:val="20"/>
        </w:rPr>
        <w:t>молодежи</w:t>
      </w:r>
      <w:r>
        <w:rPr>
          <w:spacing w:val="40"/>
          <w:sz w:val="20"/>
        </w:rPr>
        <w:t xml:space="preserve"> </w:t>
      </w:r>
      <w:r>
        <w:rPr>
          <w:sz w:val="20"/>
        </w:rPr>
        <w:t>в</w:t>
      </w:r>
      <w:r>
        <w:rPr>
          <w:spacing w:val="40"/>
          <w:sz w:val="20"/>
        </w:rPr>
        <w:t xml:space="preserve"> </w:t>
      </w:r>
      <w:r>
        <w:rPr>
          <w:sz w:val="20"/>
        </w:rPr>
        <w:t>условиях</w:t>
      </w:r>
      <w:r>
        <w:rPr>
          <w:spacing w:val="39"/>
          <w:sz w:val="20"/>
        </w:rPr>
        <w:t xml:space="preserve"> </w:t>
      </w:r>
      <w:r>
        <w:rPr>
          <w:sz w:val="20"/>
        </w:rPr>
        <w:t>конкуренции</w:t>
      </w:r>
      <w:r>
        <w:rPr>
          <w:spacing w:val="40"/>
          <w:sz w:val="20"/>
        </w:rPr>
        <w:t xml:space="preserve"> </w:t>
      </w:r>
      <w:r>
        <w:rPr>
          <w:sz w:val="20"/>
        </w:rPr>
        <w:t>на</w:t>
      </w:r>
      <w:r>
        <w:rPr>
          <w:spacing w:val="40"/>
          <w:sz w:val="20"/>
        </w:rPr>
        <w:t xml:space="preserve"> </w:t>
      </w:r>
      <w:r>
        <w:rPr>
          <w:sz w:val="20"/>
        </w:rPr>
        <w:t>рынке</w:t>
      </w:r>
      <w:r>
        <w:rPr>
          <w:spacing w:val="40"/>
          <w:sz w:val="20"/>
        </w:rPr>
        <w:t xml:space="preserve"> </w:t>
      </w:r>
      <w:r>
        <w:rPr>
          <w:sz w:val="20"/>
        </w:rPr>
        <w:t>труда, фактами социальной действительности, модельными ситуациями, примерами из личного социального опыта. 123.5.4.10.</w:t>
      </w:r>
      <w:r>
        <w:rPr>
          <w:spacing w:val="40"/>
          <w:sz w:val="20"/>
        </w:rPr>
        <w:t xml:space="preserve"> </w:t>
      </w:r>
      <w:r>
        <w:rPr>
          <w:sz w:val="20"/>
        </w:rPr>
        <w:t>Применять</w:t>
      </w:r>
      <w:r>
        <w:rPr>
          <w:spacing w:val="80"/>
          <w:sz w:val="20"/>
        </w:rPr>
        <w:t xml:space="preserve"> </w:t>
      </w:r>
      <w:r>
        <w:rPr>
          <w:sz w:val="20"/>
        </w:rPr>
        <w:t>знания</w:t>
      </w:r>
      <w:r>
        <w:rPr>
          <w:spacing w:val="80"/>
          <w:sz w:val="20"/>
        </w:rPr>
        <w:t xml:space="preserve"> </w:t>
      </w:r>
      <w:r>
        <w:rPr>
          <w:sz w:val="20"/>
        </w:rPr>
        <w:t>о</w:t>
      </w:r>
      <w:r>
        <w:rPr>
          <w:spacing w:val="80"/>
          <w:sz w:val="20"/>
        </w:rPr>
        <w:t xml:space="preserve"> </w:t>
      </w:r>
      <w:r>
        <w:rPr>
          <w:sz w:val="20"/>
        </w:rPr>
        <w:t>финансах</w:t>
      </w:r>
      <w:r>
        <w:rPr>
          <w:spacing w:val="80"/>
          <w:sz w:val="20"/>
        </w:rPr>
        <w:t xml:space="preserve"> </w:t>
      </w:r>
      <w:r>
        <w:rPr>
          <w:sz w:val="20"/>
        </w:rPr>
        <w:t>и</w:t>
      </w:r>
      <w:r>
        <w:rPr>
          <w:spacing w:val="80"/>
          <w:sz w:val="20"/>
        </w:rPr>
        <w:t xml:space="preserve"> </w:t>
      </w:r>
      <w:r>
        <w:rPr>
          <w:sz w:val="20"/>
        </w:rPr>
        <w:t>бюджетном</w:t>
      </w:r>
      <w:r>
        <w:rPr>
          <w:spacing w:val="80"/>
          <w:sz w:val="20"/>
        </w:rPr>
        <w:t xml:space="preserve"> </w:t>
      </w:r>
      <w:r>
        <w:rPr>
          <w:sz w:val="20"/>
        </w:rPr>
        <w:t>регулировании</w:t>
      </w:r>
      <w:r>
        <w:rPr>
          <w:spacing w:val="80"/>
          <w:sz w:val="20"/>
        </w:rPr>
        <w:t xml:space="preserve"> </w:t>
      </w:r>
      <w:r>
        <w:rPr>
          <w:sz w:val="20"/>
        </w:rPr>
        <w:t>при</w:t>
      </w:r>
      <w:r>
        <w:rPr>
          <w:spacing w:val="80"/>
          <w:sz w:val="20"/>
        </w:rPr>
        <w:t xml:space="preserve"> </w:t>
      </w:r>
      <w:r>
        <w:rPr>
          <w:sz w:val="20"/>
        </w:rPr>
        <w:t>пользовании</w:t>
      </w:r>
      <w:r>
        <w:rPr>
          <w:spacing w:val="80"/>
          <w:sz w:val="20"/>
        </w:rPr>
        <w:t xml:space="preserve"> </w:t>
      </w:r>
      <w:r>
        <w:rPr>
          <w:sz w:val="20"/>
        </w:rPr>
        <w:t>финансовыми услугами</w:t>
      </w:r>
      <w:r>
        <w:rPr>
          <w:spacing w:val="27"/>
          <w:sz w:val="20"/>
        </w:rPr>
        <w:t xml:space="preserve"> </w:t>
      </w:r>
      <w:r>
        <w:rPr>
          <w:sz w:val="20"/>
        </w:rPr>
        <w:t>и</w:t>
      </w:r>
      <w:r>
        <w:rPr>
          <w:spacing w:val="25"/>
          <w:sz w:val="20"/>
        </w:rPr>
        <w:t xml:space="preserve"> </w:t>
      </w:r>
      <w:r>
        <w:rPr>
          <w:sz w:val="20"/>
        </w:rPr>
        <w:t>инструментами,</w:t>
      </w:r>
      <w:r>
        <w:rPr>
          <w:spacing w:val="28"/>
          <w:sz w:val="20"/>
        </w:rPr>
        <w:t xml:space="preserve"> </w:t>
      </w:r>
      <w:r>
        <w:rPr>
          <w:sz w:val="20"/>
        </w:rPr>
        <w:t>в</w:t>
      </w:r>
      <w:r>
        <w:rPr>
          <w:spacing w:val="28"/>
          <w:sz w:val="20"/>
        </w:rPr>
        <w:t xml:space="preserve"> </w:t>
      </w:r>
      <w:r>
        <w:rPr>
          <w:sz w:val="20"/>
        </w:rPr>
        <w:t>том</w:t>
      </w:r>
      <w:r>
        <w:rPr>
          <w:spacing w:val="27"/>
          <w:sz w:val="20"/>
        </w:rPr>
        <w:t xml:space="preserve"> </w:t>
      </w:r>
      <w:r>
        <w:rPr>
          <w:sz w:val="20"/>
        </w:rPr>
        <w:t>числе</w:t>
      </w:r>
      <w:r>
        <w:rPr>
          <w:spacing w:val="26"/>
          <w:sz w:val="20"/>
        </w:rPr>
        <w:t xml:space="preserve"> </w:t>
      </w:r>
      <w:r>
        <w:rPr>
          <w:sz w:val="20"/>
        </w:rPr>
        <w:t>находить,</w:t>
      </w:r>
      <w:r>
        <w:rPr>
          <w:spacing w:val="26"/>
          <w:sz w:val="20"/>
        </w:rPr>
        <w:t xml:space="preserve"> </w:t>
      </w:r>
      <w:r>
        <w:rPr>
          <w:sz w:val="20"/>
        </w:rPr>
        <w:t>анализировать</w:t>
      </w:r>
      <w:r>
        <w:rPr>
          <w:spacing w:val="26"/>
          <w:sz w:val="20"/>
        </w:rPr>
        <w:t xml:space="preserve"> </w:t>
      </w:r>
      <w:r>
        <w:rPr>
          <w:sz w:val="20"/>
        </w:rPr>
        <w:t>и</w:t>
      </w:r>
      <w:r>
        <w:rPr>
          <w:spacing w:val="27"/>
          <w:sz w:val="20"/>
        </w:rPr>
        <w:t xml:space="preserve"> </w:t>
      </w:r>
      <w:r>
        <w:rPr>
          <w:sz w:val="20"/>
        </w:rPr>
        <w:t>использовать</w:t>
      </w:r>
      <w:r>
        <w:rPr>
          <w:spacing w:val="28"/>
          <w:sz w:val="20"/>
        </w:rPr>
        <w:t xml:space="preserve"> </w:t>
      </w:r>
      <w:r>
        <w:rPr>
          <w:sz w:val="20"/>
        </w:rPr>
        <w:t>информацию</w:t>
      </w:r>
      <w:r>
        <w:rPr>
          <w:spacing w:val="26"/>
          <w:sz w:val="20"/>
        </w:rPr>
        <w:t xml:space="preserve"> </w:t>
      </w:r>
      <w:r>
        <w:rPr>
          <w:sz w:val="20"/>
        </w:rPr>
        <w:t>для</w:t>
      </w:r>
      <w:r>
        <w:rPr>
          <w:spacing w:val="25"/>
          <w:sz w:val="20"/>
        </w:rPr>
        <w:t xml:space="preserve"> </w:t>
      </w:r>
      <w:r>
        <w:rPr>
          <w:sz w:val="20"/>
        </w:rPr>
        <w:t>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w:t>
      </w:r>
      <w:r>
        <w:rPr>
          <w:spacing w:val="23"/>
          <w:sz w:val="20"/>
        </w:rPr>
        <w:t xml:space="preserve"> </w:t>
      </w:r>
      <w:r>
        <w:rPr>
          <w:sz w:val="20"/>
        </w:rPr>
        <w:t>услуг с учетом</w:t>
      </w:r>
      <w:r>
        <w:rPr>
          <w:spacing w:val="23"/>
          <w:sz w:val="20"/>
        </w:rPr>
        <w:t xml:space="preserve"> </w:t>
      </w:r>
      <w:r>
        <w:rPr>
          <w:sz w:val="20"/>
        </w:rPr>
        <w:t>основных способов снижения</w:t>
      </w:r>
      <w:r>
        <w:rPr>
          <w:spacing w:val="30"/>
          <w:sz w:val="20"/>
        </w:rPr>
        <w:t xml:space="preserve"> </w:t>
      </w:r>
      <w:r>
        <w:rPr>
          <w:sz w:val="20"/>
        </w:rPr>
        <w:t>рисков и правил</w:t>
      </w:r>
      <w:r>
        <w:rPr>
          <w:spacing w:val="40"/>
          <w:sz w:val="20"/>
        </w:rPr>
        <w:t xml:space="preserve"> </w:t>
      </w:r>
      <w:r>
        <w:rPr>
          <w:sz w:val="20"/>
        </w:rPr>
        <w:t>личной финансовой безопасности.</w:t>
      </w:r>
    </w:p>
    <w:p w:rsidR="00F059EE" w:rsidRDefault="00E53F5F">
      <w:pPr>
        <w:pStyle w:val="a5"/>
        <w:numPr>
          <w:ilvl w:val="3"/>
          <w:numId w:val="8"/>
        </w:numPr>
        <w:tabs>
          <w:tab w:val="left" w:pos="1719"/>
        </w:tabs>
        <w:spacing w:before="3"/>
        <w:ind w:right="135" w:firstLine="0"/>
        <w:jc w:val="both"/>
        <w:rPr>
          <w:sz w:val="20"/>
        </w:rPr>
      </w:pPr>
      <w:r>
        <w:rPr>
          <w:sz w:val="20"/>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059EE" w:rsidRDefault="00E53F5F">
      <w:pPr>
        <w:pStyle w:val="a5"/>
        <w:numPr>
          <w:ilvl w:val="3"/>
          <w:numId w:val="8"/>
        </w:numPr>
        <w:tabs>
          <w:tab w:val="left" w:pos="1719"/>
        </w:tabs>
        <w:ind w:right="135" w:firstLine="0"/>
        <w:jc w:val="both"/>
        <w:rPr>
          <w:sz w:val="20"/>
        </w:rPr>
      </w:pPr>
      <w:r>
        <w:rPr>
          <w:sz w:val="20"/>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059EE" w:rsidRDefault="00E53F5F">
      <w:pPr>
        <w:pStyle w:val="a5"/>
        <w:numPr>
          <w:ilvl w:val="2"/>
          <w:numId w:val="10"/>
        </w:numPr>
        <w:tabs>
          <w:tab w:val="left" w:pos="1720"/>
        </w:tabs>
        <w:spacing w:line="229" w:lineRule="exact"/>
        <w:ind w:left="1720" w:hanging="1008"/>
        <w:jc w:val="both"/>
        <w:rPr>
          <w:sz w:val="20"/>
        </w:rPr>
      </w:pPr>
      <w:r>
        <w:rPr>
          <w:sz w:val="20"/>
        </w:rPr>
        <w:t>Предметные</w:t>
      </w:r>
      <w:r>
        <w:rPr>
          <w:spacing w:val="-9"/>
          <w:sz w:val="20"/>
        </w:rPr>
        <w:t xml:space="preserve"> </w:t>
      </w:r>
      <w:r>
        <w:rPr>
          <w:sz w:val="20"/>
        </w:rPr>
        <w:t>результаты</w:t>
      </w:r>
      <w:r>
        <w:rPr>
          <w:spacing w:val="-9"/>
          <w:sz w:val="20"/>
        </w:rPr>
        <w:t xml:space="preserve"> </w:t>
      </w:r>
      <w:r>
        <w:rPr>
          <w:sz w:val="20"/>
        </w:rPr>
        <w:t>освоения</w:t>
      </w:r>
      <w:r>
        <w:rPr>
          <w:spacing w:val="-7"/>
          <w:sz w:val="20"/>
        </w:rPr>
        <w:t xml:space="preserve"> </w:t>
      </w:r>
      <w:r>
        <w:rPr>
          <w:sz w:val="20"/>
        </w:rPr>
        <w:t>программы</w:t>
      </w:r>
      <w:r>
        <w:rPr>
          <w:spacing w:val="-8"/>
          <w:sz w:val="20"/>
        </w:rPr>
        <w:t xml:space="preserve"> </w:t>
      </w:r>
      <w:r>
        <w:rPr>
          <w:sz w:val="20"/>
        </w:rPr>
        <w:t>11</w:t>
      </w:r>
      <w:r>
        <w:rPr>
          <w:spacing w:val="-8"/>
          <w:sz w:val="20"/>
        </w:rPr>
        <w:t xml:space="preserve"> </w:t>
      </w:r>
      <w:r>
        <w:rPr>
          <w:sz w:val="20"/>
        </w:rPr>
        <w:t>класса</w:t>
      </w:r>
      <w:r>
        <w:rPr>
          <w:spacing w:val="-8"/>
          <w:sz w:val="20"/>
        </w:rPr>
        <w:t xml:space="preserve"> </w:t>
      </w:r>
      <w:r>
        <w:rPr>
          <w:sz w:val="20"/>
        </w:rPr>
        <w:t>по</w:t>
      </w:r>
      <w:r>
        <w:rPr>
          <w:spacing w:val="-8"/>
          <w:sz w:val="20"/>
        </w:rPr>
        <w:t xml:space="preserve"> </w:t>
      </w:r>
      <w:r>
        <w:rPr>
          <w:sz w:val="20"/>
        </w:rPr>
        <w:t>обществознанию</w:t>
      </w:r>
      <w:r>
        <w:rPr>
          <w:spacing w:val="-8"/>
          <w:sz w:val="20"/>
        </w:rPr>
        <w:t xml:space="preserve"> </w:t>
      </w:r>
      <w:r>
        <w:rPr>
          <w:sz w:val="20"/>
        </w:rPr>
        <w:t>(базовый</w:t>
      </w:r>
      <w:r>
        <w:rPr>
          <w:spacing w:val="-8"/>
          <w:sz w:val="20"/>
        </w:rPr>
        <w:t xml:space="preserve"> </w:t>
      </w:r>
      <w:r>
        <w:rPr>
          <w:spacing w:val="-2"/>
          <w:sz w:val="20"/>
        </w:rPr>
        <w:t>уровень).</w:t>
      </w:r>
    </w:p>
    <w:p w:rsidR="00F059EE" w:rsidRDefault="00E53F5F">
      <w:pPr>
        <w:pStyle w:val="a5"/>
        <w:numPr>
          <w:ilvl w:val="3"/>
          <w:numId w:val="10"/>
        </w:numPr>
        <w:tabs>
          <w:tab w:val="left" w:pos="1718"/>
        </w:tabs>
        <w:spacing w:line="229" w:lineRule="exact"/>
        <w:ind w:left="1718" w:hanging="1006"/>
        <w:jc w:val="both"/>
        <w:rPr>
          <w:sz w:val="20"/>
        </w:rPr>
      </w:pPr>
      <w:r>
        <w:rPr>
          <w:sz w:val="20"/>
        </w:rPr>
        <w:t>Владеть</w:t>
      </w:r>
      <w:r>
        <w:rPr>
          <w:spacing w:val="71"/>
          <w:sz w:val="20"/>
        </w:rPr>
        <w:t xml:space="preserve"> </w:t>
      </w:r>
      <w:r>
        <w:rPr>
          <w:sz w:val="20"/>
        </w:rPr>
        <w:t>знаниями</w:t>
      </w:r>
      <w:r>
        <w:rPr>
          <w:spacing w:val="70"/>
          <w:sz w:val="20"/>
        </w:rPr>
        <w:t xml:space="preserve"> </w:t>
      </w:r>
      <w:r>
        <w:rPr>
          <w:sz w:val="20"/>
        </w:rPr>
        <w:t>о:</w:t>
      </w:r>
      <w:r>
        <w:rPr>
          <w:spacing w:val="71"/>
          <w:sz w:val="20"/>
        </w:rPr>
        <w:t xml:space="preserve"> </w:t>
      </w:r>
      <w:r>
        <w:rPr>
          <w:sz w:val="20"/>
        </w:rPr>
        <w:t>социальной</w:t>
      </w:r>
      <w:r>
        <w:rPr>
          <w:spacing w:val="71"/>
          <w:sz w:val="20"/>
        </w:rPr>
        <w:t xml:space="preserve"> </w:t>
      </w:r>
      <w:r>
        <w:rPr>
          <w:sz w:val="20"/>
        </w:rPr>
        <w:t>структуре</w:t>
      </w:r>
      <w:r>
        <w:rPr>
          <w:spacing w:val="71"/>
          <w:sz w:val="20"/>
        </w:rPr>
        <w:t xml:space="preserve"> </w:t>
      </w:r>
      <w:r>
        <w:rPr>
          <w:sz w:val="20"/>
        </w:rPr>
        <w:t>общества,</w:t>
      </w:r>
      <w:r>
        <w:rPr>
          <w:spacing w:val="72"/>
          <w:sz w:val="20"/>
        </w:rPr>
        <w:t xml:space="preserve"> </w:t>
      </w:r>
      <w:r>
        <w:rPr>
          <w:sz w:val="20"/>
        </w:rPr>
        <w:t>критериях</w:t>
      </w:r>
      <w:r>
        <w:rPr>
          <w:spacing w:val="70"/>
          <w:sz w:val="20"/>
        </w:rPr>
        <w:t xml:space="preserve"> </w:t>
      </w:r>
      <w:r>
        <w:rPr>
          <w:sz w:val="20"/>
        </w:rPr>
        <w:t>социальной</w:t>
      </w:r>
      <w:r>
        <w:rPr>
          <w:spacing w:val="70"/>
          <w:sz w:val="20"/>
        </w:rPr>
        <w:t xml:space="preserve"> </w:t>
      </w:r>
      <w:r>
        <w:rPr>
          <w:spacing w:val="-2"/>
          <w:sz w:val="20"/>
        </w:rPr>
        <w:t>стратификации;</w:t>
      </w:r>
    </w:p>
    <w:p w:rsidR="00F059EE" w:rsidRDefault="00F059EE">
      <w:pPr>
        <w:pStyle w:val="a5"/>
        <w:spacing w:line="229" w:lineRule="exact"/>
        <w:jc w:val="both"/>
        <w:rPr>
          <w:sz w:val="20"/>
        </w:rPr>
        <w:sectPr w:rsidR="00F059EE">
          <w:pgSz w:w="11920" w:h="16850"/>
          <w:pgMar w:top="940" w:right="425" w:bottom="280" w:left="992" w:header="720" w:footer="720" w:gutter="0"/>
          <w:cols w:space="720"/>
        </w:sectPr>
      </w:pPr>
    </w:p>
    <w:p w:rsidR="00F059EE" w:rsidRDefault="00E53F5F">
      <w:pPr>
        <w:pStyle w:val="a3"/>
        <w:spacing w:before="72"/>
        <w:ind w:right="144"/>
        <w:jc w:val="both"/>
      </w:pPr>
      <w:r>
        <w:lastRenderedPageBreak/>
        <w:t>формах и факторах социальной мобильности в современном обществе,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059EE" w:rsidRDefault="00E53F5F">
      <w:pPr>
        <w:pStyle w:val="a3"/>
        <w:ind w:right="142"/>
        <w:jc w:val="both"/>
      </w:pPr>
      <w: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059EE" w:rsidRDefault="00E53F5F">
      <w:pPr>
        <w:pStyle w:val="a3"/>
        <w:ind w:right="137"/>
        <w:jc w:val="both"/>
      </w:pPr>
      <w: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059EE" w:rsidRDefault="00E53F5F">
      <w:pPr>
        <w:pStyle w:val="a5"/>
        <w:numPr>
          <w:ilvl w:val="3"/>
          <w:numId w:val="10"/>
        </w:numPr>
        <w:tabs>
          <w:tab w:val="left" w:pos="1718"/>
        </w:tabs>
        <w:ind w:right="134" w:firstLine="0"/>
        <w:jc w:val="both"/>
        <w:rPr>
          <w:sz w:val="20"/>
        </w:rPr>
      </w:pPr>
      <w:r>
        <w:rPr>
          <w:sz w:val="20"/>
        </w:rPr>
        <w:t>Характеризовать российские духовно-нравственные ценности, в том числе ценности человеческой жизни,</w:t>
      </w:r>
      <w:r>
        <w:rPr>
          <w:spacing w:val="-1"/>
          <w:sz w:val="20"/>
        </w:rPr>
        <w:t xml:space="preserve"> </w:t>
      </w:r>
      <w:r>
        <w:rPr>
          <w:sz w:val="20"/>
        </w:rPr>
        <w:t>патриотизма и</w:t>
      </w:r>
      <w:r>
        <w:rPr>
          <w:spacing w:val="-4"/>
          <w:sz w:val="20"/>
        </w:rPr>
        <w:t xml:space="preserve"> </w:t>
      </w:r>
      <w:r>
        <w:rPr>
          <w:sz w:val="20"/>
        </w:rPr>
        <w:t>служения</w:t>
      </w:r>
      <w:r>
        <w:rPr>
          <w:spacing w:val="-4"/>
          <w:sz w:val="20"/>
        </w:rPr>
        <w:t xml:space="preserve"> </w:t>
      </w:r>
      <w:r>
        <w:rPr>
          <w:sz w:val="20"/>
        </w:rPr>
        <w:t>Отечеству,</w:t>
      </w:r>
      <w:r>
        <w:rPr>
          <w:spacing w:val="-3"/>
          <w:sz w:val="20"/>
        </w:rPr>
        <w:t xml:space="preserve"> </w:t>
      </w:r>
      <w:r>
        <w:rPr>
          <w:sz w:val="20"/>
        </w:rPr>
        <w:t>семьи,</w:t>
      </w:r>
      <w:r>
        <w:rPr>
          <w:spacing w:val="-3"/>
          <w:sz w:val="20"/>
        </w:rPr>
        <w:t xml:space="preserve"> </w:t>
      </w:r>
      <w:r>
        <w:rPr>
          <w:sz w:val="20"/>
        </w:rPr>
        <w:t>созидательного</w:t>
      </w:r>
      <w:r>
        <w:rPr>
          <w:spacing w:val="-2"/>
          <w:sz w:val="20"/>
        </w:rPr>
        <w:t xml:space="preserve"> </w:t>
      </w:r>
      <w:r>
        <w:rPr>
          <w:sz w:val="20"/>
        </w:rPr>
        <w:t>труда,</w:t>
      </w:r>
      <w:r>
        <w:rPr>
          <w:spacing w:val="-1"/>
          <w:sz w:val="20"/>
        </w:rPr>
        <w:t xml:space="preserve"> </w:t>
      </w:r>
      <w:r>
        <w:rPr>
          <w:sz w:val="20"/>
        </w:rPr>
        <w:t>норм</w:t>
      </w:r>
      <w:r>
        <w:rPr>
          <w:spacing w:val="-2"/>
          <w:sz w:val="20"/>
        </w:rPr>
        <w:t xml:space="preserve"> </w:t>
      </w:r>
      <w:r>
        <w:rPr>
          <w:sz w:val="20"/>
        </w:rPr>
        <w:t>морали</w:t>
      </w:r>
      <w:r>
        <w:rPr>
          <w:spacing w:val="-2"/>
          <w:sz w:val="20"/>
        </w:rPr>
        <w:t xml:space="preserve"> </w:t>
      </w:r>
      <w:r>
        <w:rPr>
          <w:sz w:val="20"/>
        </w:rPr>
        <w:t>и</w:t>
      </w:r>
      <w:r>
        <w:rPr>
          <w:spacing w:val="-2"/>
          <w:sz w:val="20"/>
        </w:rPr>
        <w:t xml:space="preserve"> </w:t>
      </w:r>
      <w:r>
        <w:rPr>
          <w:sz w:val="20"/>
        </w:rPr>
        <w:t>нравственности,</w:t>
      </w:r>
      <w:r>
        <w:rPr>
          <w:spacing w:val="-1"/>
          <w:sz w:val="20"/>
        </w:rPr>
        <w:t xml:space="preserve"> </w:t>
      </w:r>
      <w:r>
        <w:rPr>
          <w:sz w:val="20"/>
        </w:rPr>
        <w:t>прав</w:t>
      </w:r>
      <w:r>
        <w:rPr>
          <w:spacing w:val="-4"/>
          <w:sz w:val="20"/>
        </w:rPr>
        <w:t xml:space="preserve"> </w:t>
      </w:r>
      <w:r>
        <w:rPr>
          <w:sz w:val="20"/>
        </w:rPr>
        <w:t>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w:t>
      </w:r>
      <w:r>
        <w:rPr>
          <w:spacing w:val="29"/>
          <w:sz w:val="20"/>
        </w:rPr>
        <w:t xml:space="preserve"> </w:t>
      </w:r>
      <w:r>
        <w:rPr>
          <w:sz w:val="20"/>
        </w:rPr>
        <w:t>общественной</w:t>
      </w:r>
      <w:r>
        <w:rPr>
          <w:spacing w:val="27"/>
          <w:sz w:val="20"/>
        </w:rPr>
        <w:t xml:space="preserve"> </w:t>
      </w:r>
      <w:r>
        <w:rPr>
          <w:sz w:val="20"/>
        </w:rPr>
        <w:t>стабильности</w:t>
      </w:r>
      <w:r>
        <w:rPr>
          <w:spacing w:val="29"/>
          <w:sz w:val="20"/>
        </w:rPr>
        <w:t xml:space="preserve"> </w:t>
      </w:r>
      <w:r>
        <w:rPr>
          <w:sz w:val="20"/>
        </w:rPr>
        <w:t>и</w:t>
      </w:r>
      <w:r>
        <w:rPr>
          <w:spacing w:val="30"/>
          <w:sz w:val="20"/>
        </w:rPr>
        <w:t xml:space="preserve"> </w:t>
      </w:r>
      <w:r>
        <w:rPr>
          <w:sz w:val="20"/>
        </w:rPr>
        <w:t>целостности</w:t>
      </w:r>
      <w:r>
        <w:rPr>
          <w:spacing w:val="27"/>
          <w:sz w:val="20"/>
        </w:rPr>
        <w:t xml:space="preserve"> </w:t>
      </w:r>
      <w:r>
        <w:rPr>
          <w:sz w:val="20"/>
        </w:rPr>
        <w:t>государства</w:t>
      </w:r>
      <w:r>
        <w:rPr>
          <w:spacing w:val="31"/>
          <w:sz w:val="20"/>
        </w:rPr>
        <w:t xml:space="preserve"> </w:t>
      </w:r>
      <w:r>
        <w:rPr>
          <w:sz w:val="20"/>
        </w:rPr>
        <w:t>на</w:t>
      </w:r>
      <w:r>
        <w:rPr>
          <w:spacing w:val="31"/>
          <w:sz w:val="20"/>
        </w:rPr>
        <w:t xml:space="preserve"> </w:t>
      </w:r>
      <w:r>
        <w:rPr>
          <w:sz w:val="20"/>
        </w:rPr>
        <w:t>примерах</w:t>
      </w:r>
      <w:r>
        <w:rPr>
          <w:spacing w:val="30"/>
          <w:sz w:val="20"/>
        </w:rPr>
        <w:t xml:space="preserve"> </w:t>
      </w:r>
      <w:r>
        <w:rPr>
          <w:sz w:val="20"/>
        </w:rPr>
        <w:t>разделов</w:t>
      </w:r>
      <w:r>
        <w:rPr>
          <w:spacing w:val="32"/>
          <w:sz w:val="20"/>
        </w:rPr>
        <w:t xml:space="preserve"> </w:t>
      </w:r>
      <w:r>
        <w:rPr>
          <w:sz w:val="20"/>
        </w:rPr>
        <w:t>«Социальная</w:t>
      </w:r>
      <w:r>
        <w:rPr>
          <w:spacing w:val="28"/>
          <w:sz w:val="20"/>
        </w:rPr>
        <w:t xml:space="preserve"> </w:t>
      </w:r>
      <w:r>
        <w:rPr>
          <w:spacing w:val="-2"/>
          <w:sz w:val="20"/>
        </w:rPr>
        <w:t>сфера»,</w:t>
      </w:r>
    </w:p>
    <w:p w:rsidR="00F059EE" w:rsidRDefault="00E53F5F">
      <w:pPr>
        <w:pStyle w:val="a3"/>
        <w:spacing w:line="230" w:lineRule="exact"/>
        <w:jc w:val="both"/>
      </w:pPr>
      <w:r>
        <w:t>«Политическая</w:t>
      </w:r>
      <w:r>
        <w:rPr>
          <w:spacing w:val="-12"/>
        </w:rPr>
        <w:t xml:space="preserve"> </w:t>
      </w:r>
      <w:r>
        <w:t>сфера»,</w:t>
      </w:r>
      <w:r>
        <w:rPr>
          <w:spacing w:val="-6"/>
        </w:rPr>
        <w:t xml:space="preserve"> </w:t>
      </w:r>
      <w:r>
        <w:t>«Правовое</w:t>
      </w:r>
      <w:r>
        <w:rPr>
          <w:spacing w:val="-11"/>
        </w:rPr>
        <w:t xml:space="preserve"> </w:t>
      </w:r>
      <w:r>
        <w:t>регулирование</w:t>
      </w:r>
      <w:r>
        <w:rPr>
          <w:spacing w:val="-10"/>
        </w:rPr>
        <w:t xml:space="preserve"> </w:t>
      </w:r>
      <w:r>
        <w:t>общественных</w:t>
      </w:r>
      <w:r>
        <w:rPr>
          <w:spacing w:val="-11"/>
        </w:rPr>
        <w:t xml:space="preserve"> </w:t>
      </w:r>
      <w:r>
        <w:t>отношений</w:t>
      </w:r>
      <w:r>
        <w:rPr>
          <w:spacing w:val="-11"/>
        </w:rPr>
        <w:t xml:space="preserve"> </w:t>
      </w:r>
      <w:r>
        <w:t>в</w:t>
      </w:r>
      <w:r>
        <w:rPr>
          <w:spacing w:val="-12"/>
        </w:rPr>
        <w:t xml:space="preserve"> </w:t>
      </w:r>
      <w:r>
        <w:t>Российской</w:t>
      </w:r>
      <w:r>
        <w:rPr>
          <w:spacing w:val="-11"/>
        </w:rPr>
        <w:t xml:space="preserve"> </w:t>
      </w:r>
      <w:r>
        <w:rPr>
          <w:spacing w:val="-2"/>
        </w:rPr>
        <w:t>Федерации».</w:t>
      </w:r>
    </w:p>
    <w:p w:rsidR="00F059EE" w:rsidRDefault="00E53F5F">
      <w:pPr>
        <w:pStyle w:val="a5"/>
        <w:numPr>
          <w:ilvl w:val="3"/>
          <w:numId w:val="10"/>
        </w:numPr>
        <w:tabs>
          <w:tab w:val="left" w:pos="1718"/>
        </w:tabs>
        <w:ind w:right="141" w:firstLine="0"/>
        <w:jc w:val="both"/>
        <w:rPr>
          <w:sz w:val="20"/>
        </w:rPr>
      </w:pPr>
      <w:r>
        <w:rPr>
          <w:sz w:val="20"/>
        </w:rPr>
        <w:t>Уметь</w:t>
      </w:r>
      <w:r>
        <w:rPr>
          <w:spacing w:val="-4"/>
          <w:sz w:val="20"/>
        </w:rPr>
        <w:t xml:space="preserve"> </w:t>
      </w:r>
      <w:r>
        <w:rPr>
          <w:sz w:val="20"/>
        </w:rPr>
        <w:t>определять</w:t>
      </w:r>
      <w:r>
        <w:rPr>
          <w:spacing w:val="-4"/>
          <w:sz w:val="20"/>
        </w:rPr>
        <w:t xml:space="preserve"> </w:t>
      </w:r>
      <w:r>
        <w:rPr>
          <w:sz w:val="20"/>
        </w:rPr>
        <w:t>смысл,</w:t>
      </w:r>
      <w:r>
        <w:rPr>
          <w:spacing w:val="-4"/>
          <w:sz w:val="20"/>
        </w:rPr>
        <w:t xml:space="preserve"> </w:t>
      </w:r>
      <w:r>
        <w:rPr>
          <w:sz w:val="20"/>
        </w:rPr>
        <w:t>различать</w:t>
      </w:r>
      <w:r>
        <w:rPr>
          <w:spacing w:val="-2"/>
          <w:sz w:val="20"/>
        </w:rPr>
        <w:t xml:space="preserve"> </w:t>
      </w:r>
      <w:r>
        <w:rPr>
          <w:sz w:val="20"/>
        </w:rPr>
        <w:t>признаки научных</w:t>
      </w:r>
      <w:r>
        <w:rPr>
          <w:spacing w:val="-2"/>
          <w:sz w:val="20"/>
        </w:rPr>
        <w:t xml:space="preserve"> </w:t>
      </w:r>
      <w:r>
        <w:rPr>
          <w:sz w:val="20"/>
        </w:rPr>
        <w:t>понятий</w:t>
      </w:r>
      <w:r>
        <w:rPr>
          <w:spacing w:val="-3"/>
          <w:sz w:val="20"/>
        </w:rPr>
        <w:t xml:space="preserve"> </w:t>
      </w:r>
      <w:r>
        <w:rPr>
          <w:sz w:val="20"/>
        </w:rPr>
        <w:t>и</w:t>
      </w:r>
      <w:r>
        <w:rPr>
          <w:spacing w:val="-3"/>
          <w:sz w:val="20"/>
        </w:rPr>
        <w:t xml:space="preserve"> </w:t>
      </w:r>
      <w:r>
        <w:rPr>
          <w:sz w:val="20"/>
        </w:rPr>
        <w:t>использовать</w:t>
      </w:r>
      <w:r>
        <w:rPr>
          <w:spacing w:val="-4"/>
          <w:sz w:val="20"/>
        </w:rPr>
        <w:t xml:space="preserve"> </w:t>
      </w:r>
      <w:r>
        <w:rPr>
          <w:sz w:val="20"/>
        </w:rPr>
        <w:t>понятийный</w:t>
      </w:r>
      <w:r>
        <w:rPr>
          <w:spacing w:val="-5"/>
          <w:sz w:val="20"/>
        </w:rPr>
        <w:t xml:space="preserve"> </w:t>
      </w:r>
      <w:r>
        <w:rPr>
          <w:sz w:val="20"/>
        </w:rPr>
        <w:t>аппарат при анализе и оценке социальных явлений при изложении собственных суждений и построении</w:t>
      </w:r>
    </w:p>
    <w:p w:rsidR="00F059EE" w:rsidRDefault="00F059EE">
      <w:pPr>
        <w:pStyle w:val="a3"/>
        <w:spacing w:before="2"/>
        <w:ind w:left="0"/>
      </w:pPr>
    </w:p>
    <w:p w:rsidR="00F059EE" w:rsidRDefault="00E53F5F">
      <w:pPr>
        <w:pStyle w:val="a3"/>
        <w:ind w:right="135"/>
        <w:jc w:val="both"/>
      </w:pPr>
      <w:r>
        <w:t>устных и письменных высказываний, включая понятия: социальные общности, социальные группы и</w:t>
      </w:r>
      <w:r>
        <w:rPr>
          <w:spacing w:val="40"/>
        </w:rPr>
        <w:t xml:space="preserve"> </w:t>
      </w:r>
      <w:r>
        <w:t>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059EE" w:rsidRDefault="00E53F5F">
      <w:pPr>
        <w:pStyle w:val="a3"/>
        <w:ind w:right="140"/>
        <w:jc w:val="both"/>
      </w:pPr>
      <w:r>
        <w:t>определять различные смыслы многозначных понятий, в том числе: власть, социальная справедливость, социальный институт;</w:t>
      </w:r>
    </w:p>
    <w:p w:rsidR="00F059EE" w:rsidRDefault="00E53F5F">
      <w:pPr>
        <w:pStyle w:val="a3"/>
        <w:ind w:right="137"/>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w:t>
      </w:r>
      <w:r>
        <w:rPr>
          <w:spacing w:val="40"/>
        </w:rPr>
        <w:t xml:space="preserve"> </w:t>
      </w:r>
      <w:r>
        <w:t>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r>
        <w:rPr>
          <w:spacing w:val="40"/>
        </w:rPr>
        <w:t xml:space="preserve"> </w:t>
      </w:r>
      <w: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 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059EE" w:rsidRDefault="00E53F5F">
      <w:pPr>
        <w:pStyle w:val="a5"/>
        <w:numPr>
          <w:ilvl w:val="3"/>
          <w:numId w:val="10"/>
        </w:numPr>
        <w:tabs>
          <w:tab w:val="left" w:pos="1718"/>
        </w:tabs>
        <w:ind w:right="140" w:firstLine="0"/>
        <w:jc w:val="both"/>
        <w:rPr>
          <w:sz w:val="20"/>
        </w:rPr>
      </w:pPr>
      <w:r>
        <w:rPr>
          <w:sz w:val="20"/>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w:t>
      </w:r>
      <w:r>
        <w:rPr>
          <w:spacing w:val="40"/>
          <w:sz w:val="20"/>
        </w:rPr>
        <w:t xml:space="preserve"> </w:t>
      </w:r>
      <w:r>
        <w:rPr>
          <w:sz w:val="20"/>
        </w:rPr>
        <w:t xml:space="preserve">культуры личности и ее политического поведения, системы права, нормативно-правовых актов, прав, свобод и </w:t>
      </w:r>
      <w:r>
        <w:rPr>
          <w:spacing w:val="-2"/>
          <w:sz w:val="20"/>
        </w:rPr>
        <w:t>обязанностей;</w:t>
      </w:r>
    </w:p>
    <w:p w:rsidR="00F059EE" w:rsidRDefault="00E53F5F">
      <w:pPr>
        <w:pStyle w:val="a3"/>
        <w:ind w:right="145"/>
        <w:jc w:val="both"/>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059EE" w:rsidRDefault="00E53F5F">
      <w:pPr>
        <w:pStyle w:val="a3"/>
        <w:ind w:right="142"/>
        <w:jc w:val="both"/>
      </w:pPr>
      <w: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059EE" w:rsidRDefault="00E53F5F">
      <w:pPr>
        <w:pStyle w:val="a3"/>
        <w:spacing w:before="1"/>
        <w:ind w:right="147"/>
        <w:jc w:val="both"/>
      </w:pPr>
      <w: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059EE" w:rsidRDefault="00E53F5F">
      <w:pPr>
        <w:pStyle w:val="a3"/>
        <w:ind w:right="147"/>
        <w:jc w:val="both"/>
      </w:pPr>
      <w:r>
        <w:t>отражать связи социальных объектов и явлений с помощью различных знаковых систем, в том числе в</w:t>
      </w:r>
      <w:r>
        <w:rPr>
          <w:spacing w:val="40"/>
        </w:rPr>
        <w:t xml:space="preserve"> </w:t>
      </w:r>
      <w:r>
        <w:t>таблицах, схемах, диаграммах, графиках.</w:t>
      </w:r>
    </w:p>
    <w:p w:rsidR="00F059EE" w:rsidRDefault="00E53F5F">
      <w:pPr>
        <w:pStyle w:val="a5"/>
        <w:numPr>
          <w:ilvl w:val="3"/>
          <w:numId w:val="10"/>
        </w:numPr>
        <w:tabs>
          <w:tab w:val="left" w:pos="1718"/>
        </w:tabs>
        <w:ind w:right="146" w:firstLine="0"/>
        <w:jc w:val="both"/>
        <w:rPr>
          <w:sz w:val="20"/>
        </w:rPr>
      </w:pPr>
      <w:r>
        <w:rPr>
          <w:sz w:val="20"/>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059EE" w:rsidRDefault="00E53F5F">
      <w:pPr>
        <w:pStyle w:val="a5"/>
        <w:numPr>
          <w:ilvl w:val="3"/>
          <w:numId w:val="10"/>
        </w:numPr>
        <w:tabs>
          <w:tab w:val="left" w:pos="1718"/>
        </w:tabs>
        <w:spacing w:line="229" w:lineRule="exact"/>
        <w:ind w:left="1718" w:hanging="1006"/>
        <w:jc w:val="both"/>
        <w:rPr>
          <w:sz w:val="20"/>
        </w:rPr>
      </w:pPr>
      <w:r>
        <w:rPr>
          <w:sz w:val="20"/>
        </w:rPr>
        <w:t>Применять</w:t>
      </w:r>
      <w:r>
        <w:rPr>
          <w:spacing w:val="-10"/>
          <w:sz w:val="20"/>
        </w:rPr>
        <w:t xml:space="preserve"> </w:t>
      </w:r>
      <w:r>
        <w:rPr>
          <w:sz w:val="20"/>
        </w:rPr>
        <w:t>знания,</w:t>
      </w:r>
      <w:r>
        <w:rPr>
          <w:spacing w:val="-10"/>
          <w:sz w:val="20"/>
        </w:rPr>
        <w:t xml:space="preserve"> </w:t>
      </w:r>
      <w:r>
        <w:rPr>
          <w:sz w:val="20"/>
        </w:rPr>
        <w:t>полученные</w:t>
      </w:r>
      <w:r>
        <w:rPr>
          <w:spacing w:val="-10"/>
          <w:sz w:val="20"/>
        </w:rPr>
        <w:t xml:space="preserve"> </w:t>
      </w:r>
      <w:r>
        <w:rPr>
          <w:sz w:val="20"/>
        </w:rPr>
        <w:t>при</w:t>
      </w:r>
      <w:r>
        <w:rPr>
          <w:spacing w:val="-9"/>
          <w:sz w:val="20"/>
        </w:rPr>
        <w:t xml:space="preserve"> </w:t>
      </w:r>
      <w:r>
        <w:rPr>
          <w:sz w:val="20"/>
        </w:rPr>
        <w:t>изучении</w:t>
      </w:r>
      <w:r>
        <w:rPr>
          <w:spacing w:val="-10"/>
          <w:sz w:val="20"/>
        </w:rPr>
        <w:t xml:space="preserve"> </w:t>
      </w:r>
      <w:r>
        <w:rPr>
          <w:sz w:val="20"/>
        </w:rPr>
        <w:t>разделов</w:t>
      </w:r>
      <w:r>
        <w:rPr>
          <w:spacing w:val="-9"/>
          <w:sz w:val="20"/>
        </w:rPr>
        <w:t xml:space="preserve"> </w:t>
      </w:r>
      <w:r>
        <w:rPr>
          <w:sz w:val="20"/>
        </w:rPr>
        <w:t>«Социальная</w:t>
      </w:r>
      <w:r>
        <w:rPr>
          <w:spacing w:val="-10"/>
          <w:sz w:val="20"/>
        </w:rPr>
        <w:t xml:space="preserve"> </w:t>
      </w:r>
      <w:r>
        <w:rPr>
          <w:sz w:val="20"/>
        </w:rPr>
        <w:t>сфера»,</w:t>
      </w:r>
      <w:r>
        <w:rPr>
          <w:spacing w:val="-8"/>
          <w:sz w:val="20"/>
        </w:rPr>
        <w:t xml:space="preserve"> </w:t>
      </w:r>
      <w:r>
        <w:rPr>
          <w:sz w:val="20"/>
        </w:rPr>
        <w:t>«Политическая</w:t>
      </w:r>
      <w:r>
        <w:rPr>
          <w:spacing w:val="-11"/>
          <w:sz w:val="20"/>
        </w:rPr>
        <w:t xml:space="preserve"> </w:t>
      </w:r>
      <w:r>
        <w:rPr>
          <w:spacing w:val="-2"/>
          <w:sz w:val="20"/>
        </w:rPr>
        <w:t>сфера»,</w:t>
      </w:r>
    </w:p>
    <w:p w:rsidR="00F059EE" w:rsidRDefault="00E53F5F">
      <w:pPr>
        <w:pStyle w:val="a3"/>
        <w:ind w:right="134"/>
        <w:jc w:val="both"/>
      </w:pPr>
      <w:r>
        <w:t>«Правовое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w:t>
      </w:r>
      <w:r>
        <w:rPr>
          <w:spacing w:val="80"/>
          <w:w w:val="150"/>
        </w:rPr>
        <w:t xml:space="preserve"> </w:t>
      </w:r>
      <w:r>
        <w:t>органов,</w:t>
      </w:r>
      <w:r>
        <w:rPr>
          <w:spacing w:val="80"/>
          <w:w w:val="150"/>
        </w:rPr>
        <w:t xml:space="preserve"> </w:t>
      </w:r>
      <w:r>
        <w:t>нормативные</w:t>
      </w:r>
      <w:r>
        <w:rPr>
          <w:spacing w:val="80"/>
          <w:w w:val="150"/>
        </w:rPr>
        <w:t xml:space="preserve"> </w:t>
      </w:r>
      <w:r>
        <w:t>правовые</w:t>
      </w:r>
      <w:r>
        <w:rPr>
          <w:spacing w:val="80"/>
          <w:w w:val="150"/>
        </w:rPr>
        <w:t xml:space="preserve"> </w:t>
      </w:r>
      <w:r>
        <w:t>акты,</w:t>
      </w:r>
      <w:r>
        <w:rPr>
          <w:spacing w:val="80"/>
          <w:w w:val="150"/>
        </w:rPr>
        <w:t xml:space="preserve"> </w:t>
      </w:r>
      <w:r>
        <w:t>государственные</w:t>
      </w:r>
      <w:r>
        <w:rPr>
          <w:spacing w:val="80"/>
          <w:w w:val="150"/>
        </w:rPr>
        <w:t xml:space="preserve"> </w:t>
      </w:r>
      <w:r>
        <w:t>документы</w:t>
      </w:r>
      <w:r>
        <w:rPr>
          <w:spacing w:val="80"/>
          <w:w w:val="150"/>
        </w:rPr>
        <w:t xml:space="preserve"> </w:t>
      </w:r>
      <w:r>
        <w:t>стратегического</w:t>
      </w:r>
    </w:p>
    <w:p w:rsidR="00F059EE" w:rsidRDefault="00F059EE">
      <w:pPr>
        <w:pStyle w:val="a3"/>
        <w:jc w:val="both"/>
        <w:sectPr w:rsidR="00F059EE">
          <w:pgSz w:w="11920" w:h="16850"/>
          <w:pgMar w:top="940" w:right="425" w:bottom="280" w:left="992" w:header="720" w:footer="720" w:gutter="0"/>
          <w:cols w:space="720"/>
        </w:sectPr>
      </w:pPr>
    </w:p>
    <w:p w:rsidR="00F059EE" w:rsidRDefault="00E53F5F">
      <w:pPr>
        <w:pStyle w:val="a3"/>
        <w:spacing w:before="72"/>
        <w:jc w:val="both"/>
      </w:pPr>
      <w:r>
        <w:lastRenderedPageBreak/>
        <w:t>характера,</w:t>
      </w:r>
      <w:r>
        <w:rPr>
          <w:spacing w:val="-9"/>
        </w:rPr>
        <w:t xml:space="preserve"> </w:t>
      </w:r>
      <w:r>
        <w:t>публикации</w:t>
      </w:r>
      <w:r>
        <w:rPr>
          <w:spacing w:val="-1"/>
        </w:rPr>
        <w:t xml:space="preserve"> </w:t>
      </w:r>
      <w:r>
        <w:t>в</w:t>
      </w:r>
      <w:r>
        <w:rPr>
          <w:spacing w:val="-12"/>
        </w:rPr>
        <w:t xml:space="preserve"> </w:t>
      </w:r>
      <w:r>
        <w:rPr>
          <w:spacing w:val="-4"/>
        </w:rPr>
        <w:t>СМИ;</w:t>
      </w:r>
    </w:p>
    <w:p w:rsidR="00F059EE" w:rsidRDefault="00E53F5F">
      <w:pPr>
        <w:pStyle w:val="a3"/>
        <w:spacing w:before="1"/>
        <w:ind w:right="137"/>
        <w:jc w:val="both"/>
      </w:pPr>
      <w: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059EE" w:rsidRDefault="00E53F5F">
      <w:pPr>
        <w:pStyle w:val="a5"/>
        <w:numPr>
          <w:ilvl w:val="3"/>
          <w:numId w:val="10"/>
        </w:numPr>
        <w:tabs>
          <w:tab w:val="left" w:pos="1718"/>
        </w:tabs>
        <w:ind w:right="138" w:firstLine="0"/>
        <w:jc w:val="both"/>
        <w:rPr>
          <w:sz w:val="20"/>
        </w:rPr>
      </w:pPr>
      <w:r>
        <w:rPr>
          <w:sz w:val="20"/>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059EE" w:rsidRDefault="00F059EE">
      <w:pPr>
        <w:pStyle w:val="a3"/>
        <w:ind w:left="0"/>
      </w:pPr>
    </w:p>
    <w:p w:rsidR="00F059EE" w:rsidRDefault="00E53F5F">
      <w:pPr>
        <w:pStyle w:val="a5"/>
        <w:numPr>
          <w:ilvl w:val="3"/>
          <w:numId w:val="10"/>
        </w:numPr>
        <w:tabs>
          <w:tab w:val="left" w:pos="1718"/>
        </w:tabs>
        <w:spacing w:before="1"/>
        <w:ind w:right="139" w:firstLine="0"/>
        <w:jc w:val="both"/>
        <w:rPr>
          <w:sz w:val="20"/>
        </w:rPr>
      </w:pPr>
      <w:r>
        <w:rPr>
          <w:sz w:val="20"/>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w:t>
      </w:r>
      <w:r>
        <w:rPr>
          <w:spacing w:val="-2"/>
          <w:sz w:val="20"/>
        </w:rPr>
        <w:t xml:space="preserve"> </w:t>
      </w:r>
      <w:r>
        <w:rPr>
          <w:sz w:val="20"/>
        </w:rPr>
        <w:t>событиях,</w:t>
      </w:r>
      <w:r>
        <w:rPr>
          <w:spacing w:val="-2"/>
          <w:sz w:val="20"/>
        </w:rPr>
        <w:t xml:space="preserve"> </w:t>
      </w:r>
      <w:r>
        <w:rPr>
          <w:sz w:val="20"/>
        </w:rPr>
        <w:t>определения личной</w:t>
      </w:r>
      <w:r>
        <w:rPr>
          <w:spacing w:val="-3"/>
          <w:sz w:val="20"/>
        </w:rPr>
        <w:t xml:space="preserve"> </w:t>
      </w:r>
      <w:r>
        <w:rPr>
          <w:sz w:val="20"/>
        </w:rPr>
        <w:t>гражданской</w:t>
      </w:r>
      <w:r>
        <w:rPr>
          <w:spacing w:val="-3"/>
          <w:sz w:val="20"/>
        </w:rPr>
        <w:t xml:space="preserve"> </w:t>
      </w:r>
      <w:r>
        <w:rPr>
          <w:sz w:val="20"/>
        </w:rPr>
        <w:t>позиции; осознания</w:t>
      </w:r>
      <w:r>
        <w:rPr>
          <w:spacing w:val="-2"/>
          <w:sz w:val="20"/>
        </w:rPr>
        <w:t xml:space="preserve"> </w:t>
      </w:r>
      <w:r>
        <w:rPr>
          <w:sz w:val="20"/>
        </w:rPr>
        <w:t>роли</w:t>
      </w:r>
      <w:r>
        <w:rPr>
          <w:spacing w:val="-1"/>
          <w:sz w:val="20"/>
        </w:rPr>
        <w:t xml:space="preserve"> </w:t>
      </w:r>
      <w:r>
        <w:rPr>
          <w:sz w:val="20"/>
        </w:rPr>
        <w:t>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059EE" w:rsidRDefault="00E53F5F">
      <w:pPr>
        <w:pStyle w:val="a5"/>
        <w:numPr>
          <w:ilvl w:val="3"/>
          <w:numId w:val="10"/>
        </w:numPr>
        <w:tabs>
          <w:tab w:val="left" w:pos="1718"/>
        </w:tabs>
        <w:ind w:right="143" w:firstLine="0"/>
        <w:jc w:val="both"/>
        <w:rPr>
          <w:sz w:val="20"/>
        </w:rPr>
      </w:pPr>
      <w:r>
        <w:rPr>
          <w:sz w:val="20"/>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059EE" w:rsidRDefault="00E53F5F">
      <w:pPr>
        <w:pStyle w:val="a3"/>
        <w:ind w:right="138"/>
        <w:jc w:val="both"/>
      </w:pPr>
      <w: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w:t>
      </w:r>
      <w:r>
        <w:rPr>
          <w:spacing w:val="-2"/>
        </w:rPr>
        <w:t>действительности;</w:t>
      </w:r>
    </w:p>
    <w:p w:rsidR="00F059EE" w:rsidRDefault="00E53F5F">
      <w:pPr>
        <w:pStyle w:val="a3"/>
        <w:ind w:right="135"/>
        <w:jc w:val="both"/>
      </w:pPr>
      <w: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059EE" w:rsidRDefault="00E53F5F">
      <w:pPr>
        <w:pStyle w:val="a5"/>
        <w:numPr>
          <w:ilvl w:val="3"/>
          <w:numId w:val="10"/>
        </w:numPr>
        <w:tabs>
          <w:tab w:val="left" w:pos="1719"/>
        </w:tabs>
        <w:ind w:right="137" w:firstLine="0"/>
        <w:jc w:val="both"/>
        <w:rPr>
          <w:sz w:val="20"/>
        </w:rPr>
      </w:pPr>
      <w:r>
        <w:rPr>
          <w:sz w:val="20"/>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059EE" w:rsidRDefault="00E53F5F">
      <w:pPr>
        <w:pStyle w:val="a5"/>
        <w:numPr>
          <w:ilvl w:val="3"/>
          <w:numId w:val="10"/>
        </w:numPr>
        <w:tabs>
          <w:tab w:val="left" w:pos="1719"/>
        </w:tabs>
        <w:ind w:right="137" w:firstLine="0"/>
        <w:jc w:val="both"/>
        <w:rPr>
          <w:sz w:val="20"/>
        </w:rPr>
      </w:pPr>
      <w:r>
        <w:rPr>
          <w:sz w:val="20"/>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059EE" w:rsidRDefault="00E53F5F">
      <w:pPr>
        <w:pStyle w:val="a5"/>
        <w:numPr>
          <w:ilvl w:val="3"/>
          <w:numId w:val="10"/>
        </w:numPr>
        <w:tabs>
          <w:tab w:val="left" w:pos="1719"/>
        </w:tabs>
        <w:spacing w:before="1"/>
        <w:ind w:right="136" w:firstLine="0"/>
        <w:jc w:val="both"/>
        <w:rPr>
          <w:sz w:val="20"/>
        </w:rPr>
      </w:pPr>
      <w:r>
        <w:rPr>
          <w:sz w:val="20"/>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059EE" w:rsidRDefault="00E53F5F">
      <w:pPr>
        <w:pStyle w:val="a5"/>
        <w:numPr>
          <w:ilvl w:val="1"/>
          <w:numId w:val="10"/>
        </w:numPr>
        <w:tabs>
          <w:tab w:val="left" w:pos="1721"/>
        </w:tabs>
        <w:spacing w:line="230" w:lineRule="exact"/>
        <w:ind w:left="1721" w:hanging="1009"/>
        <w:jc w:val="both"/>
        <w:rPr>
          <w:sz w:val="20"/>
        </w:rPr>
      </w:pPr>
      <w:r>
        <w:rPr>
          <w:sz w:val="20"/>
        </w:rPr>
        <w:t>Поурочное</w:t>
      </w:r>
      <w:r>
        <w:rPr>
          <w:spacing w:val="-10"/>
          <w:sz w:val="20"/>
        </w:rPr>
        <w:t xml:space="preserve"> </w:t>
      </w:r>
      <w:r>
        <w:rPr>
          <w:spacing w:val="-2"/>
          <w:sz w:val="20"/>
        </w:rPr>
        <w:t>планирование.</w:t>
      </w:r>
    </w:p>
    <w:p w:rsidR="00F059EE" w:rsidRDefault="00E53F5F">
      <w:pPr>
        <w:pStyle w:val="a3"/>
        <w:spacing w:before="1" w:line="229" w:lineRule="exact"/>
      </w:pPr>
      <w:r>
        <w:t>Таблица</w:t>
      </w:r>
      <w:r>
        <w:rPr>
          <w:spacing w:val="-11"/>
        </w:rPr>
        <w:t xml:space="preserve"> </w:t>
      </w:r>
      <w:r>
        <w:rPr>
          <w:spacing w:val="-5"/>
        </w:rPr>
        <w:t>19</w:t>
      </w:r>
    </w:p>
    <w:p w:rsidR="00F059EE" w:rsidRDefault="00E53F5F">
      <w:pPr>
        <w:pStyle w:val="a3"/>
        <w:spacing w:line="229" w:lineRule="exact"/>
      </w:pPr>
      <w:r>
        <w:t xml:space="preserve">10 </w:t>
      </w:r>
      <w:r>
        <w:rPr>
          <w:spacing w:val="-2"/>
        </w:rPr>
        <w:t>класс</w:t>
      </w:r>
    </w:p>
    <w:p w:rsidR="00F059EE" w:rsidRDefault="00E53F5F">
      <w:pPr>
        <w:pStyle w:val="a3"/>
        <w:tabs>
          <w:tab w:val="left" w:pos="2305"/>
          <w:tab w:val="left" w:pos="4724"/>
          <w:tab w:val="left" w:pos="6056"/>
          <w:tab w:val="left" w:pos="7946"/>
          <w:tab w:val="left" w:pos="9907"/>
        </w:tabs>
      </w:pPr>
      <w:r>
        <w:rPr>
          <w:spacing w:val="-4"/>
        </w:rPr>
        <w:t>(для</w:t>
      </w:r>
      <w:r>
        <w:tab/>
      </w:r>
      <w:r>
        <w:rPr>
          <w:spacing w:val="-2"/>
        </w:rPr>
        <w:t>обучающихся</w:t>
      </w:r>
      <w:r>
        <w:tab/>
      </w:r>
      <w:r>
        <w:rPr>
          <w:spacing w:val="-10"/>
        </w:rPr>
        <w:t>в</w:t>
      </w:r>
      <w:r>
        <w:tab/>
      </w:r>
      <w:r>
        <w:rPr>
          <w:spacing w:val="-2"/>
        </w:rPr>
        <w:t>2025/26</w:t>
      </w:r>
      <w:r>
        <w:tab/>
      </w:r>
      <w:r>
        <w:rPr>
          <w:spacing w:val="-2"/>
        </w:rPr>
        <w:t>учебном</w:t>
      </w:r>
      <w:r>
        <w:tab/>
      </w:r>
      <w:r>
        <w:rPr>
          <w:spacing w:val="-2"/>
        </w:rPr>
        <w:t>году)</w:t>
      </w:r>
    </w:p>
    <w:p w:rsidR="00F059EE" w:rsidRDefault="00F059EE">
      <w:pPr>
        <w:pStyle w:val="a3"/>
        <w:sectPr w:rsidR="00F059EE">
          <w:pgSz w:w="11920" w:h="16850"/>
          <w:pgMar w:top="940" w:right="425" w:bottom="280" w:left="992" w:header="720" w:footer="720" w:gutter="0"/>
          <w:cols w:space="720"/>
        </w:sectPr>
      </w:pPr>
    </w:p>
    <w:p w:rsidR="00F059EE" w:rsidRDefault="00F059EE">
      <w:pPr>
        <w:pStyle w:val="a3"/>
        <w:spacing w:before="6"/>
        <w:ind w:left="0"/>
        <w:rPr>
          <w:sz w:val="2"/>
        </w:r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9"/>
        <w:gridCol w:w="8517"/>
      </w:tblGrid>
      <w:tr w:rsidR="00F059EE">
        <w:trPr>
          <w:trHeight w:val="251"/>
        </w:trPr>
        <w:tc>
          <w:tcPr>
            <w:tcW w:w="869" w:type="dxa"/>
          </w:tcPr>
          <w:p w:rsidR="00F059EE" w:rsidRDefault="00E53F5F">
            <w:pPr>
              <w:pStyle w:val="TableParagraph"/>
              <w:spacing w:line="228" w:lineRule="exact"/>
              <w:rPr>
                <w:b/>
                <w:sz w:val="20"/>
              </w:rPr>
            </w:pPr>
            <w:r>
              <w:rPr>
                <w:b/>
                <w:spacing w:val="-4"/>
                <w:sz w:val="20"/>
              </w:rPr>
              <w:t>Урок</w:t>
            </w:r>
          </w:p>
        </w:tc>
        <w:tc>
          <w:tcPr>
            <w:tcW w:w="8517" w:type="dxa"/>
          </w:tcPr>
          <w:p w:rsidR="00F059EE" w:rsidRDefault="00E53F5F">
            <w:pPr>
              <w:pStyle w:val="TableParagraph"/>
              <w:spacing w:line="228" w:lineRule="exact"/>
              <w:ind w:left="126"/>
              <w:rPr>
                <w:b/>
                <w:sz w:val="20"/>
              </w:rPr>
            </w:pPr>
            <w:r>
              <w:rPr>
                <w:b/>
                <w:sz w:val="20"/>
              </w:rPr>
              <w:t>Тема</w:t>
            </w:r>
            <w:r>
              <w:rPr>
                <w:b/>
                <w:spacing w:val="-7"/>
                <w:sz w:val="20"/>
              </w:rPr>
              <w:t xml:space="preserve"> </w:t>
            </w:r>
            <w:r>
              <w:rPr>
                <w:b/>
                <w:spacing w:val="-2"/>
                <w:sz w:val="20"/>
              </w:rPr>
              <w:t>урока</w:t>
            </w:r>
          </w:p>
        </w:tc>
      </w:tr>
      <w:tr w:rsidR="00F059EE">
        <w:trPr>
          <w:trHeight w:val="257"/>
        </w:trPr>
        <w:tc>
          <w:tcPr>
            <w:tcW w:w="869" w:type="dxa"/>
          </w:tcPr>
          <w:p w:rsidR="00F059EE" w:rsidRDefault="00E53F5F">
            <w:pPr>
              <w:pStyle w:val="TableParagraph"/>
              <w:spacing w:before="3"/>
              <w:rPr>
                <w:sz w:val="20"/>
              </w:rPr>
            </w:pPr>
            <w:r>
              <w:rPr>
                <w:sz w:val="20"/>
              </w:rPr>
              <w:t>Урок</w:t>
            </w:r>
            <w:r>
              <w:rPr>
                <w:spacing w:val="-4"/>
                <w:sz w:val="20"/>
              </w:rPr>
              <w:t xml:space="preserve"> </w:t>
            </w:r>
            <w:r>
              <w:rPr>
                <w:spacing w:val="-10"/>
                <w:sz w:val="20"/>
              </w:rPr>
              <w:t>1</w:t>
            </w:r>
          </w:p>
        </w:tc>
        <w:tc>
          <w:tcPr>
            <w:tcW w:w="8517" w:type="dxa"/>
          </w:tcPr>
          <w:p w:rsidR="00F059EE" w:rsidRDefault="00E53F5F">
            <w:pPr>
              <w:pStyle w:val="TableParagraph"/>
              <w:spacing w:before="3"/>
              <w:ind w:left="126"/>
              <w:rPr>
                <w:sz w:val="20"/>
              </w:rPr>
            </w:pPr>
            <w:r>
              <w:rPr>
                <w:sz w:val="20"/>
              </w:rPr>
              <w:t>Общество</w:t>
            </w:r>
            <w:r>
              <w:rPr>
                <w:spacing w:val="-7"/>
                <w:sz w:val="20"/>
              </w:rPr>
              <w:t xml:space="preserve"> </w:t>
            </w:r>
            <w:r>
              <w:rPr>
                <w:sz w:val="20"/>
              </w:rPr>
              <w:t>как</w:t>
            </w:r>
            <w:r>
              <w:rPr>
                <w:spacing w:val="-9"/>
                <w:sz w:val="20"/>
              </w:rPr>
              <w:t xml:space="preserve"> </w:t>
            </w:r>
            <w:r>
              <w:rPr>
                <w:spacing w:val="-2"/>
                <w:sz w:val="20"/>
              </w:rPr>
              <w:t>система</w:t>
            </w:r>
          </w:p>
        </w:tc>
      </w:tr>
      <w:tr w:rsidR="00F059EE">
        <w:trPr>
          <w:trHeight w:val="254"/>
        </w:trPr>
        <w:tc>
          <w:tcPr>
            <w:tcW w:w="869"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2</w:t>
            </w:r>
          </w:p>
        </w:tc>
        <w:tc>
          <w:tcPr>
            <w:tcW w:w="8517" w:type="dxa"/>
          </w:tcPr>
          <w:p w:rsidR="00F059EE" w:rsidRDefault="00E53F5F">
            <w:pPr>
              <w:pStyle w:val="TableParagraph"/>
              <w:spacing w:line="228" w:lineRule="exact"/>
              <w:ind w:left="126"/>
              <w:rPr>
                <w:sz w:val="20"/>
              </w:rPr>
            </w:pPr>
            <w:r>
              <w:rPr>
                <w:sz w:val="20"/>
              </w:rPr>
              <w:t>Общество</w:t>
            </w:r>
            <w:r>
              <w:rPr>
                <w:spacing w:val="-13"/>
                <w:sz w:val="20"/>
              </w:rPr>
              <w:t xml:space="preserve"> </w:t>
            </w:r>
            <w:r>
              <w:rPr>
                <w:sz w:val="20"/>
              </w:rPr>
              <w:t>и</w:t>
            </w:r>
            <w:r>
              <w:rPr>
                <w:spacing w:val="-12"/>
                <w:sz w:val="20"/>
              </w:rPr>
              <w:t xml:space="preserve"> </w:t>
            </w:r>
            <w:r>
              <w:rPr>
                <w:sz w:val="20"/>
              </w:rPr>
              <w:t>общественные</w:t>
            </w:r>
            <w:r>
              <w:rPr>
                <w:spacing w:val="-12"/>
                <w:sz w:val="20"/>
              </w:rPr>
              <w:t xml:space="preserve"> </w:t>
            </w:r>
            <w:r>
              <w:rPr>
                <w:spacing w:val="-2"/>
                <w:sz w:val="20"/>
              </w:rPr>
              <w:t>отношения</w:t>
            </w:r>
          </w:p>
        </w:tc>
      </w:tr>
      <w:tr w:rsidR="00F059EE">
        <w:trPr>
          <w:trHeight w:val="251"/>
        </w:trPr>
        <w:tc>
          <w:tcPr>
            <w:tcW w:w="869"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3</w:t>
            </w:r>
          </w:p>
        </w:tc>
        <w:tc>
          <w:tcPr>
            <w:tcW w:w="8517" w:type="dxa"/>
          </w:tcPr>
          <w:p w:rsidR="00F059EE" w:rsidRDefault="00E53F5F">
            <w:pPr>
              <w:pStyle w:val="TableParagraph"/>
              <w:spacing w:line="228" w:lineRule="exact"/>
              <w:ind w:left="126"/>
              <w:rPr>
                <w:sz w:val="20"/>
              </w:rPr>
            </w:pPr>
            <w:r>
              <w:rPr>
                <w:sz w:val="20"/>
              </w:rPr>
              <w:t>Социальные</w:t>
            </w:r>
            <w:r>
              <w:rPr>
                <w:spacing w:val="-13"/>
                <w:sz w:val="20"/>
              </w:rPr>
              <w:t xml:space="preserve"> </w:t>
            </w:r>
            <w:r>
              <w:rPr>
                <w:sz w:val="20"/>
              </w:rPr>
              <w:t>институты</w:t>
            </w:r>
            <w:r>
              <w:rPr>
                <w:spacing w:val="-10"/>
                <w:sz w:val="20"/>
              </w:rPr>
              <w:t xml:space="preserve"> </w:t>
            </w:r>
            <w:r>
              <w:rPr>
                <w:sz w:val="20"/>
              </w:rPr>
              <w:t>в</w:t>
            </w:r>
            <w:r>
              <w:rPr>
                <w:spacing w:val="-12"/>
                <w:sz w:val="20"/>
              </w:rPr>
              <w:t xml:space="preserve"> </w:t>
            </w:r>
            <w:r>
              <w:rPr>
                <w:spacing w:val="-2"/>
                <w:sz w:val="20"/>
              </w:rPr>
              <w:t>обществе</w:t>
            </w:r>
          </w:p>
        </w:tc>
      </w:tr>
      <w:tr w:rsidR="00F059EE">
        <w:trPr>
          <w:trHeight w:val="254"/>
        </w:trPr>
        <w:tc>
          <w:tcPr>
            <w:tcW w:w="869" w:type="dxa"/>
          </w:tcPr>
          <w:p w:rsidR="00F059EE" w:rsidRDefault="00E53F5F">
            <w:pPr>
              <w:pStyle w:val="TableParagraph"/>
              <w:rPr>
                <w:sz w:val="20"/>
              </w:rPr>
            </w:pPr>
            <w:r>
              <w:rPr>
                <w:sz w:val="20"/>
              </w:rPr>
              <w:t>Урок</w:t>
            </w:r>
            <w:r>
              <w:rPr>
                <w:spacing w:val="-4"/>
                <w:sz w:val="20"/>
              </w:rPr>
              <w:t xml:space="preserve"> </w:t>
            </w:r>
            <w:r>
              <w:rPr>
                <w:spacing w:val="-10"/>
                <w:sz w:val="20"/>
              </w:rPr>
              <w:t>4</w:t>
            </w:r>
          </w:p>
        </w:tc>
        <w:tc>
          <w:tcPr>
            <w:tcW w:w="8517" w:type="dxa"/>
          </w:tcPr>
          <w:p w:rsidR="00F059EE" w:rsidRDefault="00E53F5F">
            <w:pPr>
              <w:pStyle w:val="TableParagraph"/>
              <w:ind w:left="126"/>
              <w:rPr>
                <w:sz w:val="20"/>
              </w:rPr>
            </w:pPr>
            <w:r>
              <w:rPr>
                <w:sz w:val="20"/>
              </w:rPr>
              <w:t>Информационное</w:t>
            </w:r>
            <w:r>
              <w:rPr>
                <w:spacing w:val="-13"/>
                <w:sz w:val="20"/>
              </w:rPr>
              <w:t xml:space="preserve"> </w:t>
            </w:r>
            <w:r>
              <w:rPr>
                <w:sz w:val="20"/>
              </w:rPr>
              <w:t>общество</w:t>
            </w:r>
            <w:r>
              <w:rPr>
                <w:spacing w:val="-9"/>
                <w:sz w:val="20"/>
              </w:rPr>
              <w:t xml:space="preserve"> </w:t>
            </w:r>
            <w:r>
              <w:rPr>
                <w:sz w:val="20"/>
              </w:rPr>
              <w:t>и</w:t>
            </w:r>
            <w:r>
              <w:rPr>
                <w:spacing w:val="-13"/>
                <w:sz w:val="20"/>
              </w:rPr>
              <w:t xml:space="preserve"> </w:t>
            </w:r>
            <w:r>
              <w:rPr>
                <w:sz w:val="20"/>
              </w:rPr>
              <w:t>его</w:t>
            </w:r>
            <w:r>
              <w:rPr>
                <w:spacing w:val="-10"/>
                <w:sz w:val="20"/>
              </w:rPr>
              <w:t xml:space="preserve"> </w:t>
            </w:r>
            <w:r>
              <w:rPr>
                <w:spacing w:val="-2"/>
                <w:sz w:val="20"/>
              </w:rPr>
              <w:t>особенности</w:t>
            </w:r>
          </w:p>
        </w:tc>
      </w:tr>
      <w:tr w:rsidR="00F059EE">
        <w:trPr>
          <w:trHeight w:val="256"/>
        </w:trPr>
        <w:tc>
          <w:tcPr>
            <w:tcW w:w="869" w:type="dxa"/>
          </w:tcPr>
          <w:p w:rsidR="00F059EE" w:rsidRDefault="00E53F5F">
            <w:pPr>
              <w:pStyle w:val="TableParagraph"/>
              <w:rPr>
                <w:sz w:val="20"/>
              </w:rPr>
            </w:pPr>
            <w:r>
              <w:rPr>
                <w:sz w:val="20"/>
              </w:rPr>
              <w:t>Урок</w:t>
            </w:r>
            <w:r>
              <w:rPr>
                <w:spacing w:val="-4"/>
                <w:sz w:val="20"/>
              </w:rPr>
              <w:t xml:space="preserve"> </w:t>
            </w:r>
            <w:r>
              <w:rPr>
                <w:spacing w:val="-10"/>
                <w:sz w:val="20"/>
              </w:rPr>
              <w:t>5</w:t>
            </w:r>
          </w:p>
        </w:tc>
        <w:tc>
          <w:tcPr>
            <w:tcW w:w="8517" w:type="dxa"/>
          </w:tcPr>
          <w:p w:rsidR="00F059EE" w:rsidRDefault="00E53F5F">
            <w:pPr>
              <w:pStyle w:val="TableParagraph"/>
              <w:ind w:left="126"/>
              <w:rPr>
                <w:sz w:val="20"/>
              </w:rPr>
            </w:pPr>
            <w:r>
              <w:rPr>
                <w:sz w:val="20"/>
              </w:rPr>
              <w:t>Роль</w:t>
            </w:r>
            <w:r>
              <w:rPr>
                <w:spacing w:val="-12"/>
                <w:sz w:val="20"/>
              </w:rPr>
              <w:t xml:space="preserve"> </w:t>
            </w:r>
            <w:r>
              <w:rPr>
                <w:sz w:val="20"/>
              </w:rPr>
              <w:t>массовых</w:t>
            </w:r>
            <w:r>
              <w:rPr>
                <w:spacing w:val="-10"/>
                <w:sz w:val="20"/>
              </w:rPr>
              <w:t xml:space="preserve"> </w:t>
            </w:r>
            <w:r>
              <w:rPr>
                <w:sz w:val="20"/>
              </w:rPr>
              <w:t>коммуникаций</w:t>
            </w:r>
            <w:r>
              <w:rPr>
                <w:spacing w:val="-12"/>
                <w:sz w:val="20"/>
              </w:rPr>
              <w:t xml:space="preserve"> </w:t>
            </w:r>
            <w:r>
              <w:rPr>
                <w:sz w:val="20"/>
              </w:rPr>
              <w:t>в</w:t>
            </w:r>
            <w:r>
              <w:rPr>
                <w:spacing w:val="-12"/>
                <w:sz w:val="20"/>
              </w:rPr>
              <w:t xml:space="preserve"> </w:t>
            </w:r>
            <w:r>
              <w:rPr>
                <w:sz w:val="20"/>
              </w:rPr>
              <w:t>современном</w:t>
            </w:r>
            <w:r>
              <w:rPr>
                <w:spacing w:val="-10"/>
                <w:sz w:val="20"/>
              </w:rPr>
              <w:t xml:space="preserve"> </w:t>
            </w:r>
            <w:r>
              <w:rPr>
                <w:spacing w:val="-2"/>
                <w:sz w:val="20"/>
              </w:rPr>
              <w:t>обществе</w:t>
            </w:r>
          </w:p>
        </w:tc>
      </w:tr>
      <w:tr w:rsidR="00F059EE">
        <w:trPr>
          <w:trHeight w:val="254"/>
        </w:trPr>
        <w:tc>
          <w:tcPr>
            <w:tcW w:w="869" w:type="dxa"/>
          </w:tcPr>
          <w:p w:rsidR="00F059EE" w:rsidRDefault="00E53F5F">
            <w:pPr>
              <w:pStyle w:val="TableParagraph"/>
              <w:rPr>
                <w:sz w:val="20"/>
              </w:rPr>
            </w:pPr>
            <w:r>
              <w:rPr>
                <w:sz w:val="20"/>
              </w:rPr>
              <w:t>Урок</w:t>
            </w:r>
            <w:r>
              <w:rPr>
                <w:spacing w:val="-4"/>
                <w:sz w:val="20"/>
              </w:rPr>
              <w:t xml:space="preserve"> </w:t>
            </w:r>
            <w:r>
              <w:rPr>
                <w:spacing w:val="-10"/>
                <w:sz w:val="20"/>
              </w:rPr>
              <w:t>6</w:t>
            </w:r>
          </w:p>
        </w:tc>
        <w:tc>
          <w:tcPr>
            <w:tcW w:w="8517" w:type="dxa"/>
          </w:tcPr>
          <w:p w:rsidR="00F059EE" w:rsidRDefault="00E53F5F">
            <w:pPr>
              <w:pStyle w:val="TableParagraph"/>
              <w:ind w:left="126"/>
              <w:rPr>
                <w:sz w:val="20"/>
              </w:rPr>
            </w:pPr>
            <w:r>
              <w:rPr>
                <w:spacing w:val="-2"/>
                <w:sz w:val="20"/>
              </w:rPr>
              <w:t>Многообразие</w:t>
            </w:r>
            <w:r>
              <w:rPr>
                <w:spacing w:val="-6"/>
                <w:sz w:val="20"/>
              </w:rPr>
              <w:t xml:space="preserve"> </w:t>
            </w:r>
            <w:r>
              <w:rPr>
                <w:spacing w:val="-2"/>
                <w:sz w:val="20"/>
              </w:rPr>
              <w:t>общественного</w:t>
            </w:r>
            <w:r>
              <w:rPr>
                <w:spacing w:val="-5"/>
                <w:sz w:val="20"/>
              </w:rPr>
              <w:t xml:space="preserve"> </w:t>
            </w:r>
            <w:r>
              <w:rPr>
                <w:spacing w:val="-2"/>
                <w:sz w:val="20"/>
              </w:rPr>
              <w:t>развития</w:t>
            </w:r>
          </w:p>
        </w:tc>
      </w:tr>
      <w:tr w:rsidR="00F059EE">
        <w:trPr>
          <w:trHeight w:val="254"/>
        </w:trPr>
        <w:tc>
          <w:tcPr>
            <w:tcW w:w="869" w:type="dxa"/>
          </w:tcPr>
          <w:p w:rsidR="00F059EE" w:rsidRDefault="00E53F5F">
            <w:pPr>
              <w:pStyle w:val="TableParagraph"/>
              <w:rPr>
                <w:sz w:val="20"/>
              </w:rPr>
            </w:pPr>
            <w:r>
              <w:rPr>
                <w:sz w:val="20"/>
              </w:rPr>
              <w:t>Урок</w:t>
            </w:r>
            <w:r>
              <w:rPr>
                <w:spacing w:val="-4"/>
                <w:sz w:val="20"/>
              </w:rPr>
              <w:t xml:space="preserve"> </w:t>
            </w:r>
            <w:r>
              <w:rPr>
                <w:spacing w:val="-10"/>
                <w:sz w:val="20"/>
              </w:rPr>
              <w:t>7</w:t>
            </w:r>
          </w:p>
        </w:tc>
        <w:tc>
          <w:tcPr>
            <w:tcW w:w="8517" w:type="dxa"/>
          </w:tcPr>
          <w:p w:rsidR="00F059EE" w:rsidRDefault="00E53F5F">
            <w:pPr>
              <w:pStyle w:val="TableParagraph"/>
              <w:ind w:left="126"/>
              <w:rPr>
                <w:sz w:val="20"/>
              </w:rPr>
            </w:pPr>
            <w:r>
              <w:rPr>
                <w:sz w:val="20"/>
              </w:rPr>
              <w:t>Общественный</w:t>
            </w:r>
            <w:r>
              <w:rPr>
                <w:spacing w:val="-9"/>
                <w:sz w:val="20"/>
              </w:rPr>
              <w:t xml:space="preserve"> </w:t>
            </w:r>
            <w:r>
              <w:rPr>
                <w:sz w:val="20"/>
              </w:rPr>
              <w:t>прогресс</w:t>
            </w:r>
            <w:r>
              <w:rPr>
                <w:spacing w:val="-6"/>
                <w:sz w:val="20"/>
              </w:rPr>
              <w:t xml:space="preserve"> </w:t>
            </w:r>
            <w:r>
              <w:rPr>
                <w:sz w:val="20"/>
              </w:rPr>
              <w:t>и</w:t>
            </w:r>
            <w:r>
              <w:rPr>
                <w:spacing w:val="-12"/>
                <w:sz w:val="20"/>
              </w:rPr>
              <w:t xml:space="preserve"> </w:t>
            </w:r>
            <w:r>
              <w:rPr>
                <w:sz w:val="20"/>
              </w:rPr>
              <w:t>его</w:t>
            </w:r>
            <w:r>
              <w:rPr>
                <w:spacing w:val="-8"/>
                <w:sz w:val="20"/>
              </w:rPr>
              <w:t xml:space="preserve"> </w:t>
            </w:r>
            <w:r>
              <w:rPr>
                <w:spacing w:val="-2"/>
                <w:sz w:val="20"/>
              </w:rPr>
              <w:t>последствия</w:t>
            </w:r>
          </w:p>
        </w:tc>
      </w:tr>
      <w:tr w:rsidR="00F059EE">
        <w:trPr>
          <w:trHeight w:val="251"/>
        </w:trPr>
        <w:tc>
          <w:tcPr>
            <w:tcW w:w="869"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517" w:type="dxa"/>
          </w:tcPr>
          <w:p w:rsidR="00F059EE" w:rsidRDefault="00E53F5F">
            <w:pPr>
              <w:pStyle w:val="TableParagraph"/>
              <w:spacing w:line="228" w:lineRule="exact"/>
              <w:ind w:left="126"/>
              <w:rPr>
                <w:sz w:val="20"/>
              </w:rPr>
            </w:pPr>
            <w:r>
              <w:rPr>
                <w:sz w:val="20"/>
              </w:rPr>
              <w:t>Глобализация</w:t>
            </w:r>
            <w:r>
              <w:rPr>
                <w:spacing w:val="-5"/>
                <w:sz w:val="20"/>
              </w:rPr>
              <w:t xml:space="preserve"> </w:t>
            </w:r>
            <w:r>
              <w:rPr>
                <w:sz w:val="20"/>
              </w:rPr>
              <w:t>и</w:t>
            </w:r>
            <w:r>
              <w:rPr>
                <w:spacing w:val="-9"/>
                <w:sz w:val="20"/>
              </w:rPr>
              <w:t xml:space="preserve"> </w:t>
            </w:r>
            <w:r>
              <w:rPr>
                <w:sz w:val="20"/>
              </w:rPr>
              <w:t>ее</w:t>
            </w:r>
            <w:r>
              <w:rPr>
                <w:spacing w:val="-5"/>
                <w:sz w:val="20"/>
              </w:rPr>
              <w:t xml:space="preserve"> </w:t>
            </w:r>
            <w:r>
              <w:rPr>
                <w:spacing w:val="-2"/>
                <w:sz w:val="20"/>
              </w:rPr>
              <w:t>противоречия</w:t>
            </w:r>
          </w:p>
        </w:tc>
      </w:tr>
      <w:tr w:rsidR="00F059EE">
        <w:trPr>
          <w:trHeight w:val="256"/>
        </w:trPr>
        <w:tc>
          <w:tcPr>
            <w:tcW w:w="869" w:type="dxa"/>
          </w:tcPr>
          <w:p w:rsidR="00F059EE" w:rsidRDefault="00E53F5F">
            <w:pPr>
              <w:pStyle w:val="TableParagraph"/>
              <w:spacing w:before="5"/>
              <w:rPr>
                <w:sz w:val="20"/>
              </w:rPr>
            </w:pPr>
            <w:r>
              <w:rPr>
                <w:sz w:val="20"/>
              </w:rPr>
              <w:t>Урок</w:t>
            </w:r>
            <w:r>
              <w:rPr>
                <w:spacing w:val="-4"/>
                <w:sz w:val="20"/>
              </w:rPr>
              <w:t xml:space="preserve"> </w:t>
            </w:r>
            <w:r>
              <w:rPr>
                <w:spacing w:val="-10"/>
                <w:sz w:val="20"/>
              </w:rPr>
              <w:t>9</w:t>
            </w:r>
          </w:p>
        </w:tc>
        <w:tc>
          <w:tcPr>
            <w:tcW w:w="8517" w:type="dxa"/>
          </w:tcPr>
          <w:p w:rsidR="00F059EE" w:rsidRDefault="00E53F5F">
            <w:pPr>
              <w:pStyle w:val="TableParagraph"/>
              <w:spacing w:before="5"/>
              <w:ind w:left="126"/>
              <w:rPr>
                <w:sz w:val="20"/>
              </w:rPr>
            </w:pPr>
            <w:r>
              <w:rPr>
                <w:sz w:val="20"/>
              </w:rPr>
              <w:t>Личность</w:t>
            </w:r>
            <w:r>
              <w:rPr>
                <w:spacing w:val="-11"/>
                <w:sz w:val="20"/>
              </w:rPr>
              <w:t xml:space="preserve"> </w:t>
            </w:r>
            <w:r>
              <w:rPr>
                <w:sz w:val="20"/>
              </w:rPr>
              <w:t>в</w:t>
            </w:r>
            <w:r>
              <w:rPr>
                <w:spacing w:val="-12"/>
                <w:sz w:val="20"/>
              </w:rPr>
              <w:t xml:space="preserve"> </w:t>
            </w:r>
            <w:r>
              <w:rPr>
                <w:sz w:val="20"/>
              </w:rPr>
              <w:t>современном</w:t>
            </w:r>
            <w:r>
              <w:rPr>
                <w:spacing w:val="-9"/>
                <w:sz w:val="20"/>
              </w:rPr>
              <w:t xml:space="preserve"> </w:t>
            </w:r>
            <w:r>
              <w:rPr>
                <w:spacing w:val="-2"/>
                <w:sz w:val="20"/>
              </w:rPr>
              <w:t>обществе</w:t>
            </w:r>
          </w:p>
        </w:tc>
      </w:tr>
      <w:tr w:rsidR="00F059EE">
        <w:trPr>
          <w:trHeight w:val="254"/>
        </w:trPr>
        <w:tc>
          <w:tcPr>
            <w:tcW w:w="869" w:type="dxa"/>
            <w:tcBorders>
              <w:bottom w:val="single" w:sz="4" w:space="0" w:color="000000"/>
            </w:tcBorders>
          </w:tcPr>
          <w:p w:rsidR="00F059EE" w:rsidRDefault="00E53F5F">
            <w:pPr>
              <w:pStyle w:val="TableParagraph"/>
              <w:spacing w:line="228" w:lineRule="exact"/>
              <w:rPr>
                <w:sz w:val="20"/>
              </w:rPr>
            </w:pPr>
            <w:r>
              <w:rPr>
                <w:spacing w:val="-4"/>
                <w:sz w:val="20"/>
              </w:rPr>
              <w:t>Урок</w:t>
            </w:r>
          </w:p>
        </w:tc>
        <w:tc>
          <w:tcPr>
            <w:tcW w:w="8517" w:type="dxa"/>
            <w:tcBorders>
              <w:bottom w:val="single" w:sz="4" w:space="0" w:color="000000"/>
            </w:tcBorders>
          </w:tcPr>
          <w:p w:rsidR="00F059EE" w:rsidRDefault="00E53F5F">
            <w:pPr>
              <w:pStyle w:val="TableParagraph"/>
              <w:spacing w:line="228" w:lineRule="exact"/>
              <w:ind w:left="126"/>
              <w:rPr>
                <w:sz w:val="20"/>
              </w:rPr>
            </w:pPr>
            <w:r>
              <w:rPr>
                <w:sz w:val="20"/>
              </w:rPr>
              <w:t>Становление</w:t>
            </w:r>
            <w:r>
              <w:rPr>
                <w:spacing w:val="-12"/>
                <w:sz w:val="20"/>
              </w:rPr>
              <w:t xml:space="preserve"> </w:t>
            </w:r>
            <w:r>
              <w:rPr>
                <w:sz w:val="20"/>
              </w:rPr>
              <w:t>личности</w:t>
            </w:r>
            <w:r>
              <w:rPr>
                <w:spacing w:val="-13"/>
                <w:sz w:val="20"/>
              </w:rPr>
              <w:t xml:space="preserve"> </w:t>
            </w:r>
            <w:r>
              <w:rPr>
                <w:sz w:val="20"/>
              </w:rPr>
              <w:t>в</w:t>
            </w:r>
            <w:r>
              <w:rPr>
                <w:spacing w:val="-12"/>
                <w:sz w:val="20"/>
              </w:rPr>
              <w:t xml:space="preserve"> </w:t>
            </w:r>
            <w:r>
              <w:rPr>
                <w:sz w:val="20"/>
              </w:rPr>
              <w:t>процессе</w:t>
            </w:r>
            <w:r>
              <w:rPr>
                <w:spacing w:val="-12"/>
                <w:sz w:val="20"/>
              </w:rPr>
              <w:t xml:space="preserve"> </w:t>
            </w:r>
            <w:r>
              <w:rPr>
                <w:spacing w:val="-2"/>
                <w:sz w:val="20"/>
              </w:rPr>
              <w:t>социализации</w:t>
            </w:r>
          </w:p>
        </w:tc>
      </w:tr>
      <w:tr w:rsidR="00F059EE">
        <w:trPr>
          <w:trHeight w:val="237"/>
        </w:trPr>
        <w:tc>
          <w:tcPr>
            <w:tcW w:w="869" w:type="dxa"/>
            <w:tcBorders>
              <w:top w:val="single" w:sz="4" w:space="0" w:color="000000"/>
              <w:bottom w:val="single" w:sz="4" w:space="0" w:color="000000"/>
            </w:tcBorders>
          </w:tcPr>
          <w:p w:rsidR="00F059EE" w:rsidRDefault="00E53F5F">
            <w:pPr>
              <w:pStyle w:val="TableParagraph"/>
              <w:spacing w:line="217" w:lineRule="exact"/>
              <w:rPr>
                <w:sz w:val="20"/>
              </w:rPr>
            </w:pPr>
            <w:r>
              <w:rPr>
                <w:spacing w:val="-5"/>
                <w:sz w:val="20"/>
              </w:rPr>
              <w:t>10</w:t>
            </w:r>
          </w:p>
        </w:tc>
        <w:tc>
          <w:tcPr>
            <w:tcW w:w="8517" w:type="dxa"/>
            <w:tcBorders>
              <w:top w:val="single" w:sz="4" w:space="0" w:color="000000"/>
              <w:bottom w:val="single" w:sz="4" w:space="0" w:color="000000"/>
            </w:tcBorders>
          </w:tcPr>
          <w:p w:rsidR="00F059EE" w:rsidRDefault="00F059EE">
            <w:pPr>
              <w:pStyle w:val="TableParagraph"/>
              <w:ind w:left="0"/>
              <w:rPr>
                <w:sz w:val="16"/>
              </w:rPr>
            </w:pPr>
          </w:p>
        </w:tc>
      </w:tr>
      <w:tr w:rsidR="00F059EE">
        <w:trPr>
          <w:trHeight w:val="465"/>
        </w:trPr>
        <w:tc>
          <w:tcPr>
            <w:tcW w:w="869" w:type="dxa"/>
            <w:tcBorders>
              <w:top w:val="single" w:sz="4" w:space="0" w:color="000000"/>
            </w:tcBorders>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11</w:t>
            </w:r>
          </w:p>
        </w:tc>
        <w:tc>
          <w:tcPr>
            <w:tcW w:w="8517" w:type="dxa"/>
            <w:tcBorders>
              <w:top w:val="single" w:sz="4" w:space="0" w:color="000000"/>
            </w:tcBorders>
          </w:tcPr>
          <w:p w:rsidR="00F059EE" w:rsidRDefault="00E53F5F">
            <w:pPr>
              <w:pStyle w:val="TableParagraph"/>
              <w:spacing w:before="2"/>
              <w:ind w:left="126"/>
              <w:rPr>
                <w:sz w:val="20"/>
              </w:rPr>
            </w:pPr>
            <w:r>
              <w:rPr>
                <w:spacing w:val="-2"/>
                <w:sz w:val="20"/>
              </w:rPr>
              <w:t>Общественное</w:t>
            </w:r>
            <w:r>
              <w:rPr>
                <w:spacing w:val="1"/>
                <w:sz w:val="20"/>
              </w:rPr>
              <w:t xml:space="preserve"> </w:t>
            </w:r>
            <w:r>
              <w:rPr>
                <w:spacing w:val="-2"/>
                <w:sz w:val="20"/>
              </w:rPr>
              <w:t>и</w:t>
            </w:r>
            <w:r>
              <w:rPr>
                <w:spacing w:val="1"/>
                <w:sz w:val="20"/>
              </w:rPr>
              <w:t xml:space="preserve"> </w:t>
            </w:r>
            <w:r>
              <w:rPr>
                <w:spacing w:val="-2"/>
                <w:sz w:val="20"/>
              </w:rPr>
              <w:t>индивидуальное</w:t>
            </w:r>
            <w:r>
              <w:rPr>
                <w:spacing w:val="4"/>
                <w:sz w:val="20"/>
              </w:rPr>
              <w:t xml:space="preserve"> </w:t>
            </w:r>
            <w:r>
              <w:rPr>
                <w:spacing w:val="-2"/>
                <w:sz w:val="20"/>
              </w:rPr>
              <w:t>сознание.</w:t>
            </w:r>
            <w:r>
              <w:rPr>
                <w:spacing w:val="7"/>
                <w:sz w:val="20"/>
              </w:rPr>
              <w:t xml:space="preserve"> </w:t>
            </w:r>
            <w:r>
              <w:rPr>
                <w:spacing w:val="-2"/>
                <w:sz w:val="20"/>
              </w:rPr>
              <w:t>Самосознание</w:t>
            </w:r>
            <w:r>
              <w:rPr>
                <w:spacing w:val="3"/>
                <w:sz w:val="20"/>
              </w:rPr>
              <w:t xml:space="preserve"> </w:t>
            </w:r>
            <w:r>
              <w:rPr>
                <w:spacing w:val="-2"/>
                <w:sz w:val="20"/>
              </w:rPr>
              <w:t>и</w:t>
            </w:r>
            <w:r>
              <w:rPr>
                <w:spacing w:val="1"/>
                <w:sz w:val="20"/>
              </w:rPr>
              <w:t xml:space="preserve"> </w:t>
            </w:r>
            <w:r>
              <w:rPr>
                <w:spacing w:val="-2"/>
                <w:sz w:val="20"/>
              </w:rPr>
              <w:t>социальное</w:t>
            </w:r>
            <w:r>
              <w:rPr>
                <w:spacing w:val="5"/>
                <w:sz w:val="20"/>
              </w:rPr>
              <w:t xml:space="preserve"> </w:t>
            </w:r>
            <w:r>
              <w:rPr>
                <w:spacing w:val="-2"/>
                <w:sz w:val="20"/>
              </w:rPr>
              <w:t>поведение</w:t>
            </w:r>
          </w:p>
        </w:tc>
      </w:tr>
      <w:tr w:rsidR="00F059EE">
        <w:trPr>
          <w:trHeight w:val="463"/>
        </w:trPr>
        <w:tc>
          <w:tcPr>
            <w:tcW w:w="869" w:type="dxa"/>
          </w:tcPr>
          <w:p w:rsidR="00F059EE" w:rsidRDefault="00E53F5F">
            <w:pPr>
              <w:pStyle w:val="TableParagraph"/>
              <w:spacing w:line="224" w:lineRule="exact"/>
              <w:ind w:right="302"/>
              <w:rPr>
                <w:sz w:val="20"/>
              </w:rPr>
            </w:pPr>
            <w:r>
              <w:rPr>
                <w:spacing w:val="-6"/>
                <w:sz w:val="20"/>
              </w:rPr>
              <w:t>Урок 12</w:t>
            </w:r>
          </w:p>
        </w:tc>
        <w:tc>
          <w:tcPr>
            <w:tcW w:w="8517" w:type="dxa"/>
          </w:tcPr>
          <w:p w:rsidR="00F059EE" w:rsidRDefault="00E53F5F">
            <w:pPr>
              <w:pStyle w:val="TableParagraph"/>
              <w:ind w:left="126"/>
              <w:rPr>
                <w:sz w:val="20"/>
              </w:rPr>
            </w:pPr>
            <w:r>
              <w:rPr>
                <w:spacing w:val="-2"/>
                <w:sz w:val="20"/>
              </w:rPr>
              <w:t>Деятельность</w:t>
            </w:r>
            <w:r>
              <w:rPr>
                <w:spacing w:val="-5"/>
                <w:sz w:val="20"/>
              </w:rPr>
              <w:t xml:space="preserve"> </w:t>
            </w:r>
            <w:r>
              <w:rPr>
                <w:spacing w:val="-2"/>
                <w:sz w:val="20"/>
              </w:rPr>
              <w:t>человека</w:t>
            </w:r>
          </w:p>
        </w:tc>
      </w:tr>
      <w:tr w:rsidR="00F059EE">
        <w:trPr>
          <w:trHeight w:val="467"/>
        </w:trPr>
        <w:tc>
          <w:tcPr>
            <w:tcW w:w="869"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13</w:t>
            </w:r>
          </w:p>
        </w:tc>
        <w:tc>
          <w:tcPr>
            <w:tcW w:w="8517" w:type="dxa"/>
          </w:tcPr>
          <w:p w:rsidR="00F059EE" w:rsidRDefault="00E53F5F">
            <w:pPr>
              <w:pStyle w:val="TableParagraph"/>
              <w:ind w:left="126"/>
              <w:rPr>
                <w:sz w:val="20"/>
              </w:rPr>
            </w:pPr>
            <w:r>
              <w:rPr>
                <w:sz w:val="20"/>
              </w:rPr>
              <w:t>Свобода</w:t>
            </w:r>
            <w:r>
              <w:rPr>
                <w:spacing w:val="-11"/>
                <w:sz w:val="20"/>
              </w:rPr>
              <w:t xml:space="preserve"> </w:t>
            </w:r>
            <w:r>
              <w:rPr>
                <w:sz w:val="20"/>
              </w:rPr>
              <w:t>и</w:t>
            </w:r>
            <w:r>
              <w:rPr>
                <w:spacing w:val="-13"/>
                <w:sz w:val="20"/>
              </w:rPr>
              <w:t xml:space="preserve"> </w:t>
            </w:r>
            <w:r>
              <w:rPr>
                <w:sz w:val="20"/>
              </w:rPr>
              <w:t>необходимость</w:t>
            </w:r>
            <w:r>
              <w:rPr>
                <w:spacing w:val="-9"/>
                <w:sz w:val="20"/>
              </w:rPr>
              <w:t xml:space="preserve"> </w:t>
            </w:r>
            <w:r>
              <w:rPr>
                <w:sz w:val="20"/>
              </w:rPr>
              <w:t>в</w:t>
            </w:r>
            <w:r>
              <w:rPr>
                <w:spacing w:val="-9"/>
                <w:sz w:val="20"/>
              </w:rPr>
              <w:t xml:space="preserve"> </w:t>
            </w:r>
            <w:r>
              <w:rPr>
                <w:sz w:val="20"/>
              </w:rPr>
              <w:t>деятельности</w:t>
            </w:r>
            <w:r>
              <w:rPr>
                <w:spacing w:val="-8"/>
                <w:sz w:val="20"/>
              </w:rPr>
              <w:t xml:space="preserve"> </w:t>
            </w:r>
            <w:r>
              <w:rPr>
                <w:spacing w:val="-2"/>
                <w:sz w:val="20"/>
              </w:rPr>
              <w:t>человека</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14</w:t>
            </w:r>
          </w:p>
        </w:tc>
        <w:tc>
          <w:tcPr>
            <w:tcW w:w="8517" w:type="dxa"/>
          </w:tcPr>
          <w:p w:rsidR="00F059EE" w:rsidRDefault="00E53F5F">
            <w:pPr>
              <w:pStyle w:val="TableParagraph"/>
              <w:spacing w:line="228" w:lineRule="exact"/>
              <w:ind w:left="126"/>
              <w:rPr>
                <w:sz w:val="20"/>
              </w:rPr>
            </w:pPr>
            <w:r>
              <w:rPr>
                <w:spacing w:val="-2"/>
                <w:sz w:val="20"/>
              </w:rPr>
              <w:t>Познавательная</w:t>
            </w:r>
            <w:r>
              <w:rPr>
                <w:spacing w:val="10"/>
                <w:sz w:val="20"/>
              </w:rPr>
              <w:t xml:space="preserve"> </w:t>
            </w:r>
            <w:r>
              <w:rPr>
                <w:spacing w:val="-2"/>
                <w:sz w:val="20"/>
              </w:rPr>
              <w:t>деятельность</w:t>
            </w:r>
            <w:r>
              <w:rPr>
                <w:spacing w:val="9"/>
                <w:sz w:val="20"/>
              </w:rPr>
              <w:t xml:space="preserve"> </w:t>
            </w:r>
            <w:r>
              <w:rPr>
                <w:spacing w:val="-2"/>
                <w:sz w:val="20"/>
              </w:rPr>
              <w:t>человека</w:t>
            </w:r>
          </w:p>
        </w:tc>
      </w:tr>
      <w:tr w:rsidR="00F059EE">
        <w:trPr>
          <w:trHeight w:val="467"/>
        </w:trPr>
        <w:tc>
          <w:tcPr>
            <w:tcW w:w="869"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15</w:t>
            </w:r>
          </w:p>
        </w:tc>
        <w:tc>
          <w:tcPr>
            <w:tcW w:w="8517" w:type="dxa"/>
          </w:tcPr>
          <w:p w:rsidR="00F059EE" w:rsidRDefault="00E53F5F">
            <w:pPr>
              <w:pStyle w:val="TableParagraph"/>
              <w:ind w:left="126"/>
              <w:rPr>
                <w:sz w:val="20"/>
              </w:rPr>
            </w:pPr>
            <w:r>
              <w:rPr>
                <w:sz w:val="20"/>
              </w:rPr>
              <w:t>Истина</w:t>
            </w:r>
            <w:r>
              <w:rPr>
                <w:spacing w:val="-4"/>
                <w:sz w:val="20"/>
              </w:rPr>
              <w:t xml:space="preserve"> </w:t>
            </w:r>
            <w:r>
              <w:rPr>
                <w:sz w:val="20"/>
              </w:rPr>
              <w:t>и</w:t>
            </w:r>
            <w:r>
              <w:rPr>
                <w:spacing w:val="-9"/>
                <w:sz w:val="20"/>
              </w:rPr>
              <w:t xml:space="preserve"> </w:t>
            </w:r>
            <w:r>
              <w:rPr>
                <w:sz w:val="20"/>
              </w:rPr>
              <w:t>ее</w:t>
            </w:r>
            <w:r>
              <w:rPr>
                <w:spacing w:val="-5"/>
                <w:sz w:val="20"/>
              </w:rPr>
              <w:t xml:space="preserve"> </w:t>
            </w:r>
            <w:r>
              <w:rPr>
                <w:spacing w:val="-2"/>
                <w:sz w:val="20"/>
              </w:rPr>
              <w:t>критерии</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16</w:t>
            </w:r>
          </w:p>
        </w:tc>
        <w:tc>
          <w:tcPr>
            <w:tcW w:w="8517" w:type="dxa"/>
          </w:tcPr>
          <w:p w:rsidR="00F059EE" w:rsidRDefault="00E53F5F">
            <w:pPr>
              <w:pStyle w:val="TableParagraph"/>
              <w:spacing w:line="228" w:lineRule="exact"/>
              <w:ind w:left="126"/>
              <w:rPr>
                <w:sz w:val="20"/>
              </w:rPr>
            </w:pPr>
            <w:r>
              <w:rPr>
                <w:sz w:val="20"/>
              </w:rPr>
              <w:t>Научное</w:t>
            </w:r>
            <w:r>
              <w:rPr>
                <w:spacing w:val="-12"/>
                <w:sz w:val="20"/>
              </w:rPr>
              <w:t xml:space="preserve"> </w:t>
            </w:r>
            <w:r>
              <w:rPr>
                <w:spacing w:val="-2"/>
                <w:sz w:val="20"/>
              </w:rPr>
              <w:t>познание</w:t>
            </w:r>
          </w:p>
        </w:tc>
      </w:tr>
      <w:tr w:rsidR="00F059EE">
        <w:trPr>
          <w:trHeight w:val="462"/>
        </w:trPr>
        <w:tc>
          <w:tcPr>
            <w:tcW w:w="869" w:type="dxa"/>
          </w:tcPr>
          <w:p w:rsidR="00F059EE" w:rsidRDefault="00E53F5F">
            <w:pPr>
              <w:pStyle w:val="TableParagraph"/>
              <w:spacing w:line="224" w:lineRule="exact"/>
              <w:ind w:right="302"/>
              <w:rPr>
                <w:sz w:val="20"/>
              </w:rPr>
            </w:pPr>
            <w:r>
              <w:rPr>
                <w:spacing w:val="-6"/>
                <w:sz w:val="20"/>
              </w:rPr>
              <w:t>Урок 17</w:t>
            </w:r>
          </w:p>
        </w:tc>
        <w:tc>
          <w:tcPr>
            <w:tcW w:w="8517" w:type="dxa"/>
          </w:tcPr>
          <w:p w:rsidR="00F059EE" w:rsidRDefault="00E53F5F">
            <w:pPr>
              <w:pStyle w:val="TableParagraph"/>
              <w:spacing w:line="228" w:lineRule="exact"/>
              <w:ind w:left="126"/>
              <w:rPr>
                <w:sz w:val="20"/>
              </w:rPr>
            </w:pPr>
            <w:r>
              <w:rPr>
                <w:sz w:val="20"/>
              </w:rPr>
              <w:t>Повторительно-обобщающий</w:t>
            </w:r>
            <w:r>
              <w:rPr>
                <w:spacing w:val="-8"/>
                <w:sz w:val="20"/>
              </w:rPr>
              <w:t xml:space="preserve"> </w:t>
            </w:r>
            <w:r>
              <w:rPr>
                <w:sz w:val="20"/>
              </w:rPr>
              <w:t>урок</w:t>
            </w:r>
            <w:r>
              <w:rPr>
                <w:spacing w:val="-10"/>
                <w:sz w:val="20"/>
              </w:rPr>
              <w:t xml:space="preserve"> </w:t>
            </w:r>
            <w:r>
              <w:rPr>
                <w:sz w:val="20"/>
              </w:rPr>
              <w:t>по</w:t>
            </w:r>
            <w:r>
              <w:rPr>
                <w:spacing w:val="-11"/>
                <w:sz w:val="20"/>
              </w:rPr>
              <w:t xml:space="preserve"> </w:t>
            </w:r>
            <w:r>
              <w:rPr>
                <w:sz w:val="20"/>
              </w:rPr>
              <w:t>теме</w:t>
            </w:r>
            <w:r>
              <w:rPr>
                <w:spacing w:val="-7"/>
                <w:sz w:val="20"/>
              </w:rPr>
              <w:t xml:space="preserve"> </w:t>
            </w:r>
            <w:r>
              <w:rPr>
                <w:sz w:val="20"/>
              </w:rPr>
              <w:t>«Человек</w:t>
            </w:r>
            <w:r>
              <w:rPr>
                <w:spacing w:val="-10"/>
                <w:sz w:val="20"/>
              </w:rPr>
              <w:t xml:space="preserve"> </w:t>
            </w:r>
            <w:r>
              <w:rPr>
                <w:sz w:val="20"/>
              </w:rPr>
              <w:t>в</w:t>
            </w:r>
            <w:r>
              <w:rPr>
                <w:spacing w:val="-11"/>
                <w:sz w:val="20"/>
              </w:rPr>
              <w:t xml:space="preserve"> </w:t>
            </w:r>
            <w:r>
              <w:rPr>
                <w:spacing w:val="-2"/>
                <w:sz w:val="20"/>
              </w:rPr>
              <w:t>обществе»</w:t>
            </w:r>
          </w:p>
        </w:tc>
      </w:tr>
      <w:tr w:rsidR="00F059EE">
        <w:trPr>
          <w:trHeight w:val="462"/>
        </w:trPr>
        <w:tc>
          <w:tcPr>
            <w:tcW w:w="869" w:type="dxa"/>
          </w:tcPr>
          <w:p w:rsidR="00F059EE" w:rsidRDefault="00E53F5F">
            <w:pPr>
              <w:pStyle w:val="TableParagraph"/>
              <w:spacing w:line="224" w:lineRule="exact"/>
              <w:ind w:right="302"/>
              <w:rPr>
                <w:sz w:val="20"/>
              </w:rPr>
            </w:pPr>
            <w:r>
              <w:rPr>
                <w:spacing w:val="-6"/>
                <w:sz w:val="20"/>
              </w:rPr>
              <w:t>Урок 18</w:t>
            </w:r>
          </w:p>
        </w:tc>
        <w:tc>
          <w:tcPr>
            <w:tcW w:w="8517" w:type="dxa"/>
          </w:tcPr>
          <w:p w:rsidR="00F059EE" w:rsidRDefault="00E53F5F">
            <w:pPr>
              <w:pStyle w:val="TableParagraph"/>
              <w:ind w:left="126"/>
              <w:rPr>
                <w:sz w:val="20"/>
              </w:rPr>
            </w:pPr>
            <w:r>
              <w:rPr>
                <w:sz w:val="20"/>
              </w:rPr>
              <w:t>Повторительно-обобщающий</w:t>
            </w:r>
            <w:r>
              <w:rPr>
                <w:spacing w:val="-8"/>
                <w:sz w:val="20"/>
              </w:rPr>
              <w:t xml:space="preserve"> </w:t>
            </w:r>
            <w:r>
              <w:rPr>
                <w:sz w:val="20"/>
              </w:rPr>
              <w:t>урок</w:t>
            </w:r>
            <w:r>
              <w:rPr>
                <w:spacing w:val="-10"/>
                <w:sz w:val="20"/>
              </w:rPr>
              <w:t xml:space="preserve"> </w:t>
            </w:r>
            <w:r>
              <w:rPr>
                <w:sz w:val="20"/>
              </w:rPr>
              <w:t>по</w:t>
            </w:r>
            <w:r>
              <w:rPr>
                <w:spacing w:val="-11"/>
                <w:sz w:val="20"/>
              </w:rPr>
              <w:t xml:space="preserve"> </w:t>
            </w:r>
            <w:r>
              <w:rPr>
                <w:sz w:val="20"/>
              </w:rPr>
              <w:t>теме</w:t>
            </w:r>
            <w:r>
              <w:rPr>
                <w:spacing w:val="-7"/>
                <w:sz w:val="20"/>
              </w:rPr>
              <w:t xml:space="preserve"> </w:t>
            </w:r>
            <w:r>
              <w:rPr>
                <w:sz w:val="20"/>
              </w:rPr>
              <w:t>«Человек</w:t>
            </w:r>
            <w:r>
              <w:rPr>
                <w:spacing w:val="-10"/>
                <w:sz w:val="20"/>
              </w:rPr>
              <w:t xml:space="preserve"> </w:t>
            </w:r>
            <w:r>
              <w:rPr>
                <w:sz w:val="20"/>
              </w:rPr>
              <w:t>в</w:t>
            </w:r>
            <w:r>
              <w:rPr>
                <w:spacing w:val="-11"/>
                <w:sz w:val="20"/>
              </w:rPr>
              <w:t xml:space="preserve"> </w:t>
            </w:r>
            <w:r>
              <w:rPr>
                <w:spacing w:val="-2"/>
                <w:sz w:val="20"/>
              </w:rPr>
              <w:t>обществе»</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19</w:t>
            </w:r>
          </w:p>
        </w:tc>
        <w:tc>
          <w:tcPr>
            <w:tcW w:w="8517" w:type="dxa"/>
          </w:tcPr>
          <w:p w:rsidR="00F059EE" w:rsidRDefault="00E53F5F">
            <w:pPr>
              <w:pStyle w:val="TableParagraph"/>
              <w:ind w:left="126"/>
              <w:rPr>
                <w:sz w:val="20"/>
              </w:rPr>
            </w:pPr>
            <w:r>
              <w:rPr>
                <w:spacing w:val="-2"/>
                <w:sz w:val="20"/>
              </w:rPr>
              <w:t>Духовная</w:t>
            </w:r>
            <w:r>
              <w:rPr>
                <w:spacing w:val="2"/>
                <w:sz w:val="20"/>
              </w:rPr>
              <w:t xml:space="preserve"> </w:t>
            </w:r>
            <w:r>
              <w:rPr>
                <w:spacing w:val="-2"/>
                <w:sz w:val="20"/>
              </w:rPr>
              <w:t>деятельность</w:t>
            </w:r>
            <w:r>
              <w:rPr>
                <w:spacing w:val="4"/>
                <w:sz w:val="20"/>
              </w:rPr>
              <w:t xml:space="preserve"> </w:t>
            </w:r>
            <w:r>
              <w:rPr>
                <w:spacing w:val="-2"/>
                <w:sz w:val="20"/>
              </w:rPr>
              <w:t>человека</w:t>
            </w:r>
          </w:p>
        </w:tc>
      </w:tr>
      <w:tr w:rsidR="00F059EE">
        <w:trPr>
          <w:trHeight w:val="470"/>
        </w:trPr>
        <w:tc>
          <w:tcPr>
            <w:tcW w:w="869" w:type="dxa"/>
          </w:tcPr>
          <w:p w:rsidR="00F059EE" w:rsidRDefault="00E53F5F">
            <w:pPr>
              <w:pStyle w:val="TableParagraph"/>
              <w:spacing w:line="237" w:lineRule="auto"/>
              <w:ind w:right="302"/>
              <w:rPr>
                <w:sz w:val="20"/>
              </w:rPr>
            </w:pPr>
            <w:r>
              <w:rPr>
                <w:spacing w:val="-6"/>
                <w:sz w:val="20"/>
              </w:rPr>
              <w:t>Урок 20</w:t>
            </w:r>
          </w:p>
        </w:tc>
        <w:tc>
          <w:tcPr>
            <w:tcW w:w="8517" w:type="dxa"/>
          </w:tcPr>
          <w:p w:rsidR="00F059EE" w:rsidRDefault="00E53F5F">
            <w:pPr>
              <w:pStyle w:val="TableParagraph"/>
              <w:ind w:left="126"/>
              <w:rPr>
                <w:sz w:val="20"/>
              </w:rPr>
            </w:pPr>
            <w:r>
              <w:rPr>
                <w:sz w:val="20"/>
              </w:rPr>
              <w:t>Культура</w:t>
            </w:r>
            <w:r>
              <w:rPr>
                <w:spacing w:val="-6"/>
                <w:sz w:val="20"/>
              </w:rPr>
              <w:t xml:space="preserve"> </w:t>
            </w:r>
            <w:r>
              <w:rPr>
                <w:sz w:val="20"/>
              </w:rPr>
              <w:t>и</w:t>
            </w:r>
            <w:r>
              <w:rPr>
                <w:spacing w:val="-7"/>
                <w:sz w:val="20"/>
              </w:rPr>
              <w:t xml:space="preserve"> </w:t>
            </w:r>
            <w:r>
              <w:rPr>
                <w:sz w:val="20"/>
              </w:rPr>
              <w:t>ее</w:t>
            </w:r>
            <w:r>
              <w:rPr>
                <w:spacing w:val="-4"/>
                <w:sz w:val="20"/>
              </w:rPr>
              <w:t xml:space="preserve"> </w:t>
            </w:r>
            <w:r>
              <w:rPr>
                <w:spacing w:val="-2"/>
                <w:sz w:val="20"/>
              </w:rPr>
              <w:t>формы</w:t>
            </w:r>
          </w:p>
        </w:tc>
      </w:tr>
      <w:tr w:rsidR="00F059EE">
        <w:trPr>
          <w:trHeight w:val="458"/>
        </w:trPr>
        <w:tc>
          <w:tcPr>
            <w:tcW w:w="869" w:type="dxa"/>
          </w:tcPr>
          <w:p w:rsidR="00F059EE" w:rsidRDefault="00E53F5F">
            <w:pPr>
              <w:pStyle w:val="TableParagraph"/>
              <w:spacing w:line="224" w:lineRule="exact"/>
              <w:ind w:right="302"/>
              <w:rPr>
                <w:sz w:val="20"/>
              </w:rPr>
            </w:pPr>
            <w:r>
              <w:rPr>
                <w:spacing w:val="-6"/>
                <w:sz w:val="20"/>
              </w:rPr>
              <w:t>Урок 22</w:t>
            </w:r>
          </w:p>
        </w:tc>
        <w:tc>
          <w:tcPr>
            <w:tcW w:w="8517" w:type="dxa"/>
          </w:tcPr>
          <w:p w:rsidR="00F059EE" w:rsidRDefault="00E53F5F">
            <w:pPr>
              <w:pStyle w:val="TableParagraph"/>
              <w:spacing w:line="228" w:lineRule="exact"/>
              <w:ind w:left="126"/>
              <w:rPr>
                <w:sz w:val="20"/>
              </w:rPr>
            </w:pPr>
            <w:r>
              <w:rPr>
                <w:spacing w:val="-2"/>
                <w:sz w:val="20"/>
              </w:rPr>
              <w:t>Вклад</w:t>
            </w:r>
            <w:r>
              <w:rPr>
                <w:spacing w:val="-1"/>
                <w:sz w:val="20"/>
              </w:rPr>
              <w:t xml:space="preserve"> </w:t>
            </w:r>
            <w:r>
              <w:rPr>
                <w:spacing w:val="-2"/>
                <w:sz w:val="20"/>
              </w:rPr>
              <w:t>российской</w:t>
            </w:r>
            <w:r>
              <w:rPr>
                <w:spacing w:val="3"/>
                <w:sz w:val="20"/>
              </w:rPr>
              <w:t xml:space="preserve"> </w:t>
            </w:r>
            <w:r>
              <w:rPr>
                <w:spacing w:val="-2"/>
                <w:sz w:val="20"/>
              </w:rPr>
              <w:t>культуры</w:t>
            </w:r>
            <w:r>
              <w:rPr>
                <w:spacing w:val="2"/>
                <w:sz w:val="20"/>
              </w:rPr>
              <w:t xml:space="preserve"> </w:t>
            </w:r>
            <w:r>
              <w:rPr>
                <w:spacing w:val="-2"/>
                <w:sz w:val="20"/>
              </w:rPr>
              <w:t>в</w:t>
            </w:r>
            <w:r>
              <w:rPr>
                <w:spacing w:val="-1"/>
                <w:sz w:val="20"/>
              </w:rPr>
              <w:t xml:space="preserve"> </w:t>
            </w:r>
            <w:r>
              <w:rPr>
                <w:spacing w:val="-2"/>
                <w:sz w:val="20"/>
              </w:rPr>
              <w:t>формирование</w:t>
            </w:r>
            <w:r>
              <w:rPr>
                <w:spacing w:val="6"/>
                <w:sz w:val="20"/>
              </w:rPr>
              <w:t xml:space="preserve"> </w:t>
            </w:r>
            <w:r>
              <w:rPr>
                <w:spacing w:val="-2"/>
                <w:sz w:val="20"/>
              </w:rPr>
              <w:t>ценностей</w:t>
            </w:r>
            <w:r>
              <w:rPr>
                <w:spacing w:val="4"/>
                <w:sz w:val="20"/>
              </w:rPr>
              <w:t xml:space="preserve"> </w:t>
            </w:r>
            <w:r>
              <w:rPr>
                <w:spacing w:val="-2"/>
                <w:sz w:val="20"/>
              </w:rPr>
              <w:t>современного</w:t>
            </w:r>
            <w:r>
              <w:rPr>
                <w:spacing w:val="7"/>
                <w:sz w:val="20"/>
              </w:rPr>
              <w:t xml:space="preserve"> </w:t>
            </w:r>
            <w:r>
              <w:rPr>
                <w:spacing w:val="-2"/>
                <w:sz w:val="20"/>
              </w:rPr>
              <w:t>общества</w:t>
            </w:r>
          </w:p>
        </w:tc>
      </w:tr>
      <w:tr w:rsidR="00F059EE">
        <w:trPr>
          <w:trHeight w:val="463"/>
        </w:trPr>
        <w:tc>
          <w:tcPr>
            <w:tcW w:w="869" w:type="dxa"/>
          </w:tcPr>
          <w:p w:rsidR="00F059EE" w:rsidRDefault="00E53F5F">
            <w:pPr>
              <w:pStyle w:val="TableParagraph"/>
              <w:spacing w:line="224" w:lineRule="exact"/>
              <w:ind w:right="302"/>
              <w:rPr>
                <w:sz w:val="20"/>
              </w:rPr>
            </w:pPr>
            <w:r>
              <w:rPr>
                <w:spacing w:val="-6"/>
                <w:sz w:val="20"/>
              </w:rPr>
              <w:t>Урок 23</w:t>
            </w:r>
          </w:p>
        </w:tc>
        <w:tc>
          <w:tcPr>
            <w:tcW w:w="8517" w:type="dxa"/>
          </w:tcPr>
          <w:p w:rsidR="00F059EE" w:rsidRDefault="00E53F5F">
            <w:pPr>
              <w:pStyle w:val="TableParagraph"/>
              <w:ind w:left="126"/>
              <w:rPr>
                <w:sz w:val="20"/>
              </w:rPr>
            </w:pPr>
            <w:r>
              <w:rPr>
                <w:sz w:val="20"/>
              </w:rPr>
              <w:t>Мораль</w:t>
            </w:r>
            <w:r>
              <w:rPr>
                <w:spacing w:val="-13"/>
                <w:sz w:val="20"/>
              </w:rPr>
              <w:t xml:space="preserve"> </w:t>
            </w:r>
            <w:r>
              <w:rPr>
                <w:sz w:val="20"/>
              </w:rPr>
              <w:t>как</w:t>
            </w:r>
            <w:r>
              <w:rPr>
                <w:spacing w:val="-12"/>
                <w:sz w:val="20"/>
              </w:rPr>
              <w:t xml:space="preserve"> </w:t>
            </w:r>
            <w:r>
              <w:rPr>
                <w:sz w:val="20"/>
              </w:rPr>
              <w:t>общечеловеческая</w:t>
            </w:r>
            <w:r>
              <w:rPr>
                <w:spacing w:val="-10"/>
                <w:sz w:val="20"/>
              </w:rPr>
              <w:t xml:space="preserve"> </w:t>
            </w:r>
            <w:r>
              <w:rPr>
                <w:sz w:val="20"/>
              </w:rPr>
              <w:t>ценность</w:t>
            </w:r>
            <w:r>
              <w:rPr>
                <w:spacing w:val="-10"/>
                <w:sz w:val="20"/>
              </w:rPr>
              <w:t xml:space="preserve"> </w:t>
            </w:r>
            <w:r>
              <w:rPr>
                <w:sz w:val="20"/>
              </w:rPr>
              <w:t>и</w:t>
            </w:r>
            <w:r>
              <w:rPr>
                <w:spacing w:val="-12"/>
                <w:sz w:val="20"/>
              </w:rPr>
              <w:t xml:space="preserve"> </w:t>
            </w:r>
            <w:r>
              <w:rPr>
                <w:sz w:val="20"/>
              </w:rPr>
              <w:t>социальный</w:t>
            </w:r>
            <w:r>
              <w:rPr>
                <w:spacing w:val="-11"/>
                <w:sz w:val="20"/>
              </w:rPr>
              <w:t xml:space="preserve"> </w:t>
            </w:r>
            <w:r>
              <w:rPr>
                <w:spacing w:val="-2"/>
                <w:sz w:val="20"/>
              </w:rPr>
              <w:t>регулятор</w:t>
            </w:r>
          </w:p>
        </w:tc>
      </w:tr>
      <w:tr w:rsidR="00F059EE">
        <w:trPr>
          <w:trHeight w:val="465"/>
        </w:trPr>
        <w:tc>
          <w:tcPr>
            <w:tcW w:w="869" w:type="dxa"/>
          </w:tcPr>
          <w:p w:rsidR="00F059EE" w:rsidRDefault="00E53F5F">
            <w:pPr>
              <w:pStyle w:val="TableParagraph"/>
              <w:spacing w:line="224" w:lineRule="exact"/>
              <w:ind w:right="302"/>
              <w:rPr>
                <w:sz w:val="20"/>
              </w:rPr>
            </w:pPr>
            <w:r>
              <w:rPr>
                <w:spacing w:val="-6"/>
                <w:sz w:val="20"/>
              </w:rPr>
              <w:t>Урок 24</w:t>
            </w:r>
          </w:p>
        </w:tc>
        <w:tc>
          <w:tcPr>
            <w:tcW w:w="8517" w:type="dxa"/>
          </w:tcPr>
          <w:p w:rsidR="00F059EE" w:rsidRDefault="00E53F5F">
            <w:pPr>
              <w:pStyle w:val="TableParagraph"/>
              <w:spacing w:before="2"/>
              <w:ind w:left="126"/>
              <w:rPr>
                <w:sz w:val="20"/>
              </w:rPr>
            </w:pPr>
            <w:r>
              <w:rPr>
                <w:sz w:val="20"/>
              </w:rPr>
              <w:t>Категории</w:t>
            </w:r>
            <w:r>
              <w:rPr>
                <w:spacing w:val="-9"/>
                <w:sz w:val="20"/>
              </w:rPr>
              <w:t xml:space="preserve"> </w:t>
            </w:r>
            <w:r>
              <w:rPr>
                <w:spacing w:val="-2"/>
                <w:sz w:val="20"/>
              </w:rPr>
              <w:t>морали</w:t>
            </w:r>
          </w:p>
        </w:tc>
      </w:tr>
      <w:tr w:rsidR="00F059EE">
        <w:trPr>
          <w:trHeight w:val="462"/>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25</w:t>
            </w:r>
          </w:p>
        </w:tc>
        <w:tc>
          <w:tcPr>
            <w:tcW w:w="8517" w:type="dxa"/>
          </w:tcPr>
          <w:p w:rsidR="00F059EE" w:rsidRDefault="00E53F5F">
            <w:pPr>
              <w:pStyle w:val="TableParagraph"/>
              <w:spacing w:line="228" w:lineRule="exact"/>
              <w:ind w:left="126"/>
              <w:rPr>
                <w:sz w:val="20"/>
              </w:rPr>
            </w:pPr>
            <w:r>
              <w:rPr>
                <w:spacing w:val="-2"/>
                <w:sz w:val="20"/>
              </w:rPr>
              <w:t>Гражданственность</w:t>
            </w:r>
            <w:r>
              <w:rPr>
                <w:spacing w:val="6"/>
                <w:sz w:val="20"/>
              </w:rPr>
              <w:t xml:space="preserve"> </w:t>
            </w:r>
            <w:r>
              <w:rPr>
                <w:spacing w:val="-2"/>
                <w:sz w:val="20"/>
              </w:rPr>
              <w:t>и</w:t>
            </w:r>
            <w:r>
              <w:rPr>
                <w:spacing w:val="4"/>
                <w:sz w:val="20"/>
              </w:rPr>
              <w:t xml:space="preserve"> </w:t>
            </w:r>
            <w:r>
              <w:rPr>
                <w:spacing w:val="-2"/>
                <w:sz w:val="20"/>
              </w:rPr>
              <w:t>патриотизм</w:t>
            </w:r>
          </w:p>
        </w:tc>
      </w:tr>
      <w:tr w:rsidR="00F059EE">
        <w:trPr>
          <w:trHeight w:val="467"/>
        </w:trPr>
        <w:tc>
          <w:tcPr>
            <w:tcW w:w="869" w:type="dxa"/>
          </w:tcPr>
          <w:p w:rsidR="00F059EE" w:rsidRDefault="00E53F5F">
            <w:pPr>
              <w:pStyle w:val="TableParagraph"/>
              <w:spacing w:line="226" w:lineRule="exact"/>
              <w:ind w:right="302"/>
              <w:rPr>
                <w:sz w:val="20"/>
              </w:rPr>
            </w:pPr>
            <w:r>
              <w:rPr>
                <w:spacing w:val="-6"/>
                <w:sz w:val="20"/>
              </w:rPr>
              <w:t>Урок 26</w:t>
            </w:r>
          </w:p>
        </w:tc>
        <w:tc>
          <w:tcPr>
            <w:tcW w:w="8517" w:type="dxa"/>
          </w:tcPr>
          <w:p w:rsidR="00F059EE" w:rsidRDefault="00E53F5F">
            <w:pPr>
              <w:pStyle w:val="TableParagraph"/>
              <w:ind w:left="126"/>
              <w:rPr>
                <w:sz w:val="20"/>
              </w:rPr>
            </w:pPr>
            <w:r>
              <w:rPr>
                <w:sz w:val="20"/>
              </w:rPr>
              <w:t>Наука</w:t>
            </w:r>
            <w:r>
              <w:rPr>
                <w:spacing w:val="-4"/>
                <w:sz w:val="20"/>
              </w:rPr>
              <w:t xml:space="preserve"> </w:t>
            </w:r>
            <w:r>
              <w:rPr>
                <w:sz w:val="20"/>
              </w:rPr>
              <w:t>и</w:t>
            </w:r>
            <w:r>
              <w:rPr>
                <w:spacing w:val="-5"/>
                <w:sz w:val="20"/>
              </w:rPr>
              <w:t xml:space="preserve"> </w:t>
            </w:r>
            <w:r>
              <w:rPr>
                <w:sz w:val="20"/>
              </w:rPr>
              <w:t>ее</w:t>
            </w:r>
            <w:r>
              <w:rPr>
                <w:spacing w:val="-3"/>
                <w:sz w:val="20"/>
              </w:rPr>
              <w:t xml:space="preserve"> </w:t>
            </w:r>
            <w:r>
              <w:rPr>
                <w:spacing w:val="-2"/>
                <w:sz w:val="20"/>
              </w:rPr>
              <w:t>функции</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27</w:t>
            </w:r>
          </w:p>
        </w:tc>
        <w:tc>
          <w:tcPr>
            <w:tcW w:w="8517" w:type="dxa"/>
          </w:tcPr>
          <w:p w:rsidR="00F059EE" w:rsidRDefault="00E53F5F">
            <w:pPr>
              <w:pStyle w:val="TableParagraph"/>
              <w:spacing w:line="228" w:lineRule="exact"/>
              <w:ind w:left="126"/>
              <w:rPr>
                <w:sz w:val="20"/>
              </w:rPr>
            </w:pPr>
            <w:r>
              <w:rPr>
                <w:sz w:val="20"/>
              </w:rPr>
              <w:t>Роль</w:t>
            </w:r>
            <w:r>
              <w:rPr>
                <w:spacing w:val="-8"/>
                <w:sz w:val="20"/>
              </w:rPr>
              <w:t xml:space="preserve"> </w:t>
            </w:r>
            <w:r>
              <w:rPr>
                <w:sz w:val="20"/>
              </w:rPr>
              <w:t>науки</w:t>
            </w:r>
            <w:r>
              <w:rPr>
                <w:spacing w:val="-8"/>
                <w:sz w:val="20"/>
              </w:rPr>
              <w:t xml:space="preserve"> </w:t>
            </w:r>
            <w:r>
              <w:rPr>
                <w:sz w:val="20"/>
              </w:rPr>
              <w:t>в</w:t>
            </w:r>
            <w:r>
              <w:rPr>
                <w:spacing w:val="-10"/>
                <w:sz w:val="20"/>
              </w:rPr>
              <w:t xml:space="preserve"> </w:t>
            </w:r>
            <w:r>
              <w:rPr>
                <w:sz w:val="20"/>
              </w:rPr>
              <w:t>современном</w:t>
            </w:r>
            <w:r>
              <w:rPr>
                <w:spacing w:val="-6"/>
                <w:sz w:val="20"/>
              </w:rPr>
              <w:t xml:space="preserve"> </w:t>
            </w:r>
            <w:r>
              <w:rPr>
                <w:spacing w:val="-2"/>
                <w:sz w:val="20"/>
              </w:rPr>
              <w:t>обществе</w:t>
            </w:r>
          </w:p>
        </w:tc>
      </w:tr>
      <w:tr w:rsidR="00F059EE">
        <w:trPr>
          <w:trHeight w:val="460"/>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28</w:t>
            </w:r>
          </w:p>
        </w:tc>
        <w:tc>
          <w:tcPr>
            <w:tcW w:w="8517" w:type="dxa"/>
          </w:tcPr>
          <w:p w:rsidR="00F059EE" w:rsidRDefault="00E53F5F">
            <w:pPr>
              <w:pStyle w:val="TableParagraph"/>
              <w:spacing w:line="228" w:lineRule="exact"/>
              <w:ind w:left="126"/>
              <w:rPr>
                <w:sz w:val="20"/>
              </w:rPr>
            </w:pPr>
            <w:r>
              <w:rPr>
                <w:sz w:val="20"/>
              </w:rPr>
              <w:t>Образование</w:t>
            </w:r>
            <w:r>
              <w:rPr>
                <w:spacing w:val="-13"/>
                <w:sz w:val="20"/>
              </w:rPr>
              <w:t xml:space="preserve"> </w:t>
            </w:r>
            <w:r>
              <w:rPr>
                <w:sz w:val="20"/>
              </w:rPr>
              <w:t>в</w:t>
            </w:r>
            <w:r>
              <w:rPr>
                <w:spacing w:val="-12"/>
                <w:sz w:val="20"/>
              </w:rPr>
              <w:t xml:space="preserve"> </w:t>
            </w:r>
            <w:r>
              <w:rPr>
                <w:sz w:val="20"/>
              </w:rPr>
              <w:t>современном</w:t>
            </w:r>
            <w:r>
              <w:rPr>
                <w:spacing w:val="-11"/>
                <w:sz w:val="20"/>
              </w:rPr>
              <w:t xml:space="preserve"> </w:t>
            </w:r>
            <w:r>
              <w:rPr>
                <w:spacing w:val="-2"/>
                <w:sz w:val="20"/>
              </w:rPr>
              <w:t>обществе</w:t>
            </w:r>
          </w:p>
        </w:tc>
      </w:tr>
      <w:tr w:rsidR="00F059EE">
        <w:trPr>
          <w:trHeight w:val="466"/>
        </w:trPr>
        <w:tc>
          <w:tcPr>
            <w:tcW w:w="869" w:type="dxa"/>
          </w:tcPr>
          <w:p w:rsidR="00F059EE" w:rsidRDefault="00E53F5F">
            <w:pPr>
              <w:pStyle w:val="TableParagraph"/>
              <w:spacing w:line="226" w:lineRule="exact"/>
              <w:ind w:right="302"/>
              <w:rPr>
                <w:sz w:val="20"/>
              </w:rPr>
            </w:pPr>
            <w:r>
              <w:rPr>
                <w:spacing w:val="-6"/>
                <w:sz w:val="20"/>
              </w:rPr>
              <w:t>Урок 29</w:t>
            </w:r>
          </w:p>
        </w:tc>
        <w:tc>
          <w:tcPr>
            <w:tcW w:w="8517" w:type="dxa"/>
          </w:tcPr>
          <w:p w:rsidR="00F059EE" w:rsidRDefault="00E53F5F">
            <w:pPr>
              <w:pStyle w:val="TableParagraph"/>
              <w:spacing w:before="3"/>
              <w:ind w:left="126"/>
              <w:rPr>
                <w:sz w:val="20"/>
              </w:rPr>
            </w:pPr>
            <w:r>
              <w:rPr>
                <w:spacing w:val="-2"/>
                <w:sz w:val="20"/>
              </w:rPr>
              <w:t>Основные</w:t>
            </w:r>
            <w:r>
              <w:rPr>
                <w:spacing w:val="1"/>
                <w:sz w:val="20"/>
              </w:rPr>
              <w:t xml:space="preserve"> </w:t>
            </w:r>
            <w:r>
              <w:rPr>
                <w:spacing w:val="-2"/>
                <w:sz w:val="20"/>
              </w:rPr>
              <w:t>направления</w:t>
            </w:r>
            <w:r>
              <w:rPr>
                <w:spacing w:val="2"/>
                <w:sz w:val="20"/>
              </w:rPr>
              <w:t xml:space="preserve"> </w:t>
            </w:r>
            <w:r>
              <w:rPr>
                <w:spacing w:val="-2"/>
                <w:sz w:val="20"/>
              </w:rPr>
              <w:t>развития</w:t>
            </w:r>
            <w:r>
              <w:rPr>
                <w:spacing w:val="3"/>
                <w:sz w:val="20"/>
              </w:rPr>
              <w:t xml:space="preserve"> </w:t>
            </w:r>
            <w:r>
              <w:rPr>
                <w:spacing w:val="-2"/>
                <w:sz w:val="20"/>
              </w:rPr>
              <w:t>образования</w:t>
            </w:r>
            <w:r>
              <w:rPr>
                <w:spacing w:val="4"/>
                <w:sz w:val="20"/>
              </w:rPr>
              <w:t xml:space="preserve"> </w:t>
            </w:r>
            <w:r>
              <w:rPr>
                <w:spacing w:val="-2"/>
                <w:sz w:val="20"/>
              </w:rPr>
              <w:t>в</w:t>
            </w:r>
            <w:r>
              <w:rPr>
                <w:spacing w:val="2"/>
                <w:sz w:val="20"/>
              </w:rPr>
              <w:t xml:space="preserve"> </w:t>
            </w:r>
            <w:r>
              <w:rPr>
                <w:spacing w:val="-2"/>
                <w:sz w:val="20"/>
              </w:rPr>
              <w:t>Российской</w:t>
            </w:r>
            <w:r>
              <w:rPr>
                <w:spacing w:val="2"/>
                <w:sz w:val="20"/>
              </w:rPr>
              <w:t xml:space="preserve"> </w:t>
            </w:r>
            <w:r>
              <w:rPr>
                <w:spacing w:val="-2"/>
                <w:sz w:val="20"/>
              </w:rPr>
              <w:t>Федерации</w:t>
            </w:r>
          </w:p>
        </w:tc>
      </w:tr>
      <w:tr w:rsidR="00F059EE">
        <w:trPr>
          <w:trHeight w:val="462"/>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30</w:t>
            </w:r>
          </w:p>
        </w:tc>
        <w:tc>
          <w:tcPr>
            <w:tcW w:w="8517" w:type="dxa"/>
          </w:tcPr>
          <w:p w:rsidR="00F059EE" w:rsidRDefault="00E53F5F">
            <w:pPr>
              <w:pStyle w:val="TableParagraph"/>
              <w:spacing w:line="228" w:lineRule="exact"/>
              <w:ind w:left="126"/>
              <w:rPr>
                <w:sz w:val="20"/>
              </w:rPr>
            </w:pPr>
            <w:r>
              <w:rPr>
                <w:sz w:val="20"/>
              </w:rPr>
              <w:t>Религия</w:t>
            </w:r>
            <w:r>
              <w:rPr>
                <w:spacing w:val="-6"/>
                <w:sz w:val="20"/>
              </w:rPr>
              <w:t xml:space="preserve"> </w:t>
            </w:r>
            <w:r>
              <w:rPr>
                <w:sz w:val="20"/>
              </w:rPr>
              <w:t>и</w:t>
            </w:r>
            <w:r>
              <w:rPr>
                <w:spacing w:val="-9"/>
                <w:sz w:val="20"/>
              </w:rPr>
              <w:t xml:space="preserve"> </w:t>
            </w:r>
            <w:r>
              <w:rPr>
                <w:sz w:val="20"/>
              </w:rPr>
              <w:t>ее</w:t>
            </w:r>
            <w:r>
              <w:rPr>
                <w:spacing w:val="-6"/>
                <w:sz w:val="20"/>
              </w:rPr>
              <w:t xml:space="preserve"> </w:t>
            </w:r>
            <w:r>
              <w:rPr>
                <w:sz w:val="20"/>
              </w:rPr>
              <w:t>роль</w:t>
            </w:r>
            <w:r>
              <w:rPr>
                <w:spacing w:val="-3"/>
                <w:sz w:val="20"/>
              </w:rPr>
              <w:t xml:space="preserve"> </w:t>
            </w:r>
            <w:r>
              <w:rPr>
                <w:sz w:val="20"/>
              </w:rPr>
              <w:t>в</w:t>
            </w:r>
            <w:r>
              <w:rPr>
                <w:spacing w:val="-7"/>
                <w:sz w:val="20"/>
              </w:rPr>
              <w:t xml:space="preserve"> </w:t>
            </w:r>
            <w:r>
              <w:rPr>
                <w:sz w:val="20"/>
              </w:rPr>
              <w:t>жизни</w:t>
            </w:r>
            <w:r>
              <w:rPr>
                <w:spacing w:val="-6"/>
                <w:sz w:val="20"/>
              </w:rPr>
              <w:t xml:space="preserve"> </w:t>
            </w:r>
            <w:r>
              <w:rPr>
                <w:sz w:val="20"/>
              </w:rPr>
              <w:t>человека</w:t>
            </w:r>
            <w:r>
              <w:rPr>
                <w:spacing w:val="-2"/>
                <w:sz w:val="20"/>
              </w:rPr>
              <w:t xml:space="preserve"> </w:t>
            </w:r>
            <w:r>
              <w:rPr>
                <w:sz w:val="20"/>
              </w:rPr>
              <w:t>и</w:t>
            </w:r>
            <w:r>
              <w:rPr>
                <w:spacing w:val="-9"/>
                <w:sz w:val="20"/>
              </w:rPr>
              <w:t xml:space="preserve"> </w:t>
            </w:r>
            <w:r>
              <w:rPr>
                <w:spacing w:val="-2"/>
                <w:sz w:val="20"/>
              </w:rPr>
              <w:t>общества</w:t>
            </w:r>
          </w:p>
        </w:tc>
      </w:tr>
      <w:tr w:rsidR="00F059EE">
        <w:trPr>
          <w:trHeight w:val="465"/>
        </w:trPr>
        <w:tc>
          <w:tcPr>
            <w:tcW w:w="869" w:type="dxa"/>
          </w:tcPr>
          <w:p w:rsidR="00F059EE" w:rsidRDefault="00E53F5F">
            <w:pPr>
              <w:pStyle w:val="TableParagraph"/>
              <w:spacing w:line="226" w:lineRule="exact"/>
              <w:ind w:right="302"/>
              <w:rPr>
                <w:sz w:val="20"/>
              </w:rPr>
            </w:pPr>
            <w:r>
              <w:rPr>
                <w:spacing w:val="-6"/>
                <w:sz w:val="20"/>
              </w:rPr>
              <w:t>Урок 31</w:t>
            </w:r>
          </w:p>
        </w:tc>
        <w:tc>
          <w:tcPr>
            <w:tcW w:w="8517" w:type="dxa"/>
          </w:tcPr>
          <w:p w:rsidR="00F059EE" w:rsidRDefault="00E53F5F">
            <w:pPr>
              <w:pStyle w:val="TableParagraph"/>
              <w:ind w:left="126"/>
              <w:rPr>
                <w:sz w:val="20"/>
              </w:rPr>
            </w:pPr>
            <w:r>
              <w:rPr>
                <w:sz w:val="20"/>
              </w:rPr>
              <w:t>Мировые</w:t>
            </w:r>
            <w:r>
              <w:rPr>
                <w:spacing w:val="-13"/>
                <w:sz w:val="20"/>
              </w:rPr>
              <w:t xml:space="preserve"> </w:t>
            </w:r>
            <w:r>
              <w:rPr>
                <w:sz w:val="20"/>
              </w:rPr>
              <w:t>и</w:t>
            </w:r>
            <w:r>
              <w:rPr>
                <w:spacing w:val="-12"/>
                <w:sz w:val="20"/>
              </w:rPr>
              <w:t xml:space="preserve"> </w:t>
            </w:r>
            <w:r>
              <w:rPr>
                <w:sz w:val="20"/>
              </w:rPr>
              <w:t>национальные</w:t>
            </w:r>
            <w:r>
              <w:rPr>
                <w:spacing w:val="-12"/>
                <w:sz w:val="20"/>
              </w:rPr>
              <w:t xml:space="preserve"> </w:t>
            </w:r>
            <w:r>
              <w:rPr>
                <w:spacing w:val="-2"/>
                <w:sz w:val="20"/>
              </w:rPr>
              <w:t>религии</w:t>
            </w:r>
          </w:p>
        </w:tc>
      </w:tr>
      <w:tr w:rsidR="00F059EE">
        <w:trPr>
          <w:trHeight w:val="463"/>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32</w:t>
            </w:r>
          </w:p>
        </w:tc>
        <w:tc>
          <w:tcPr>
            <w:tcW w:w="8517" w:type="dxa"/>
          </w:tcPr>
          <w:p w:rsidR="00F059EE" w:rsidRDefault="00E53F5F">
            <w:pPr>
              <w:pStyle w:val="TableParagraph"/>
              <w:spacing w:line="228" w:lineRule="exact"/>
              <w:ind w:left="126"/>
              <w:rPr>
                <w:sz w:val="20"/>
              </w:rPr>
            </w:pPr>
            <w:r>
              <w:rPr>
                <w:spacing w:val="-2"/>
                <w:sz w:val="20"/>
              </w:rPr>
              <w:t>Искусство</w:t>
            </w:r>
          </w:p>
        </w:tc>
      </w:tr>
      <w:tr w:rsidR="00F059EE">
        <w:trPr>
          <w:trHeight w:val="460"/>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33</w:t>
            </w:r>
          </w:p>
        </w:tc>
        <w:tc>
          <w:tcPr>
            <w:tcW w:w="8517" w:type="dxa"/>
          </w:tcPr>
          <w:p w:rsidR="00F059EE" w:rsidRDefault="00E53F5F">
            <w:pPr>
              <w:pStyle w:val="TableParagraph"/>
              <w:spacing w:line="228" w:lineRule="exact"/>
              <w:ind w:left="126"/>
              <w:rPr>
                <w:sz w:val="20"/>
              </w:rPr>
            </w:pPr>
            <w:r>
              <w:rPr>
                <w:spacing w:val="-2"/>
                <w:sz w:val="20"/>
              </w:rPr>
              <w:t>Особенности</w:t>
            </w:r>
            <w:r>
              <w:rPr>
                <w:spacing w:val="1"/>
                <w:sz w:val="20"/>
              </w:rPr>
              <w:t xml:space="preserve"> </w:t>
            </w:r>
            <w:r>
              <w:rPr>
                <w:spacing w:val="-2"/>
                <w:sz w:val="20"/>
              </w:rPr>
              <w:t>профессиональной</w:t>
            </w:r>
            <w:r>
              <w:rPr>
                <w:spacing w:val="6"/>
                <w:sz w:val="20"/>
              </w:rPr>
              <w:t xml:space="preserve"> </w:t>
            </w:r>
            <w:r>
              <w:rPr>
                <w:spacing w:val="-2"/>
                <w:sz w:val="20"/>
              </w:rPr>
              <w:t>деятельности</w:t>
            </w:r>
            <w:r>
              <w:rPr>
                <w:spacing w:val="4"/>
                <w:sz w:val="20"/>
              </w:rPr>
              <w:t xml:space="preserve"> </w:t>
            </w:r>
            <w:r>
              <w:rPr>
                <w:spacing w:val="-2"/>
                <w:sz w:val="20"/>
              </w:rPr>
              <w:t>в</w:t>
            </w:r>
            <w:r>
              <w:rPr>
                <w:spacing w:val="2"/>
                <w:sz w:val="20"/>
              </w:rPr>
              <w:t xml:space="preserve"> </w:t>
            </w:r>
            <w:r>
              <w:rPr>
                <w:spacing w:val="-2"/>
                <w:sz w:val="20"/>
              </w:rPr>
              <w:t>сфере</w:t>
            </w:r>
            <w:r>
              <w:rPr>
                <w:spacing w:val="3"/>
                <w:sz w:val="20"/>
              </w:rPr>
              <w:t xml:space="preserve"> </w:t>
            </w:r>
            <w:r>
              <w:rPr>
                <w:spacing w:val="-2"/>
                <w:sz w:val="20"/>
              </w:rPr>
              <w:t>науки,</w:t>
            </w:r>
            <w:r>
              <w:rPr>
                <w:spacing w:val="4"/>
                <w:sz w:val="20"/>
              </w:rPr>
              <w:t xml:space="preserve"> </w:t>
            </w:r>
            <w:r>
              <w:rPr>
                <w:spacing w:val="-2"/>
                <w:sz w:val="20"/>
              </w:rPr>
              <w:t>образования</w:t>
            </w:r>
            <w:r>
              <w:rPr>
                <w:spacing w:val="3"/>
                <w:sz w:val="20"/>
              </w:rPr>
              <w:t xml:space="preserve"> </w:t>
            </w:r>
            <w:r>
              <w:rPr>
                <w:spacing w:val="-2"/>
                <w:sz w:val="20"/>
              </w:rPr>
              <w:t>и</w:t>
            </w:r>
            <w:r>
              <w:rPr>
                <w:spacing w:val="1"/>
                <w:sz w:val="20"/>
              </w:rPr>
              <w:t xml:space="preserve"> </w:t>
            </w:r>
            <w:r>
              <w:rPr>
                <w:spacing w:val="-2"/>
                <w:sz w:val="20"/>
              </w:rPr>
              <w:t>искусства</w:t>
            </w:r>
          </w:p>
        </w:tc>
      </w:tr>
      <w:tr w:rsidR="00F059EE">
        <w:trPr>
          <w:trHeight w:val="465"/>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34</w:t>
            </w:r>
          </w:p>
        </w:tc>
        <w:tc>
          <w:tcPr>
            <w:tcW w:w="8517" w:type="dxa"/>
          </w:tcPr>
          <w:p w:rsidR="00F059EE" w:rsidRDefault="00E53F5F">
            <w:pPr>
              <w:pStyle w:val="TableParagraph"/>
              <w:spacing w:before="2"/>
              <w:ind w:left="126"/>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«Духовная</w:t>
            </w:r>
            <w:r>
              <w:rPr>
                <w:spacing w:val="-12"/>
                <w:sz w:val="20"/>
              </w:rPr>
              <w:t xml:space="preserve"> </w:t>
            </w:r>
            <w:r>
              <w:rPr>
                <w:spacing w:val="-2"/>
                <w:sz w:val="20"/>
              </w:rPr>
              <w:t>культура»</w:t>
            </w:r>
          </w:p>
        </w:tc>
      </w:tr>
      <w:tr w:rsidR="00F059EE">
        <w:trPr>
          <w:trHeight w:val="463"/>
        </w:trPr>
        <w:tc>
          <w:tcPr>
            <w:tcW w:w="869" w:type="dxa"/>
          </w:tcPr>
          <w:p w:rsidR="00F059EE" w:rsidRDefault="00E53F5F">
            <w:pPr>
              <w:pStyle w:val="TableParagraph"/>
              <w:spacing w:line="224" w:lineRule="exact"/>
              <w:ind w:right="302"/>
              <w:rPr>
                <w:sz w:val="20"/>
              </w:rPr>
            </w:pPr>
            <w:r>
              <w:rPr>
                <w:spacing w:val="-6"/>
                <w:sz w:val="20"/>
              </w:rPr>
              <w:t>Урок 35</w:t>
            </w:r>
          </w:p>
        </w:tc>
        <w:tc>
          <w:tcPr>
            <w:tcW w:w="8517" w:type="dxa"/>
          </w:tcPr>
          <w:p w:rsidR="00F059EE" w:rsidRDefault="00E53F5F">
            <w:pPr>
              <w:pStyle w:val="TableParagraph"/>
              <w:spacing w:line="228" w:lineRule="exact"/>
              <w:ind w:left="126"/>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«Духовная</w:t>
            </w:r>
            <w:r>
              <w:rPr>
                <w:spacing w:val="-12"/>
                <w:sz w:val="20"/>
              </w:rPr>
              <w:t xml:space="preserve"> </w:t>
            </w:r>
            <w:r>
              <w:rPr>
                <w:spacing w:val="-2"/>
                <w:sz w:val="20"/>
              </w:rPr>
              <w:t>культура»</w:t>
            </w:r>
          </w:p>
        </w:tc>
      </w:tr>
    </w:tbl>
    <w:p w:rsidR="00F059EE" w:rsidRDefault="00F059EE">
      <w:pPr>
        <w:pStyle w:val="TableParagraph"/>
        <w:spacing w:line="228" w:lineRule="exact"/>
        <w:rPr>
          <w:sz w:val="20"/>
        </w:rPr>
        <w:sectPr w:rsidR="00F059EE">
          <w:pgSz w:w="11920" w:h="16850"/>
          <w:pgMar w:top="1220" w:right="425" w:bottom="102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9"/>
        <w:gridCol w:w="8517"/>
      </w:tblGrid>
      <w:tr w:rsidR="00F059EE">
        <w:trPr>
          <w:trHeight w:val="465"/>
        </w:trPr>
        <w:tc>
          <w:tcPr>
            <w:tcW w:w="869" w:type="dxa"/>
          </w:tcPr>
          <w:p w:rsidR="00F059EE" w:rsidRDefault="00E53F5F">
            <w:pPr>
              <w:pStyle w:val="TableParagraph"/>
              <w:spacing w:line="226" w:lineRule="exact"/>
              <w:ind w:right="302"/>
              <w:rPr>
                <w:sz w:val="20"/>
              </w:rPr>
            </w:pPr>
            <w:r>
              <w:rPr>
                <w:spacing w:val="-6"/>
                <w:sz w:val="20"/>
              </w:rPr>
              <w:lastRenderedPageBreak/>
              <w:t>Урок 36</w:t>
            </w:r>
          </w:p>
        </w:tc>
        <w:tc>
          <w:tcPr>
            <w:tcW w:w="8517" w:type="dxa"/>
          </w:tcPr>
          <w:p w:rsidR="00F059EE" w:rsidRDefault="00E53F5F">
            <w:pPr>
              <w:pStyle w:val="TableParagraph"/>
              <w:ind w:left="126"/>
              <w:rPr>
                <w:sz w:val="20"/>
              </w:rPr>
            </w:pPr>
            <w:r>
              <w:rPr>
                <w:sz w:val="20"/>
              </w:rPr>
              <w:t>Экономика</w:t>
            </w:r>
            <w:r>
              <w:rPr>
                <w:spacing w:val="-12"/>
                <w:sz w:val="20"/>
              </w:rPr>
              <w:t xml:space="preserve"> </w:t>
            </w:r>
            <w:r>
              <w:rPr>
                <w:sz w:val="20"/>
              </w:rPr>
              <w:t>-</w:t>
            </w:r>
            <w:r>
              <w:rPr>
                <w:spacing w:val="-12"/>
                <w:sz w:val="20"/>
              </w:rPr>
              <w:t xml:space="preserve"> </w:t>
            </w:r>
            <w:r>
              <w:rPr>
                <w:sz w:val="20"/>
              </w:rPr>
              <w:t>основа</w:t>
            </w:r>
            <w:r>
              <w:rPr>
                <w:spacing w:val="-13"/>
                <w:sz w:val="20"/>
              </w:rPr>
              <w:t xml:space="preserve"> </w:t>
            </w:r>
            <w:r>
              <w:rPr>
                <w:sz w:val="20"/>
              </w:rPr>
              <w:t>жизнедеятельности</w:t>
            </w:r>
            <w:r>
              <w:rPr>
                <w:spacing w:val="-10"/>
                <w:sz w:val="20"/>
              </w:rPr>
              <w:t xml:space="preserve"> </w:t>
            </w:r>
            <w:r>
              <w:rPr>
                <w:spacing w:val="-2"/>
                <w:sz w:val="20"/>
              </w:rPr>
              <w:t>общества</w:t>
            </w:r>
          </w:p>
        </w:tc>
      </w:tr>
      <w:tr w:rsidR="00F059EE">
        <w:trPr>
          <w:trHeight w:val="463"/>
        </w:trPr>
        <w:tc>
          <w:tcPr>
            <w:tcW w:w="869" w:type="dxa"/>
          </w:tcPr>
          <w:p w:rsidR="00F059EE" w:rsidRDefault="00E53F5F">
            <w:pPr>
              <w:pStyle w:val="TableParagraph"/>
              <w:spacing w:line="224" w:lineRule="exact"/>
              <w:ind w:right="302"/>
              <w:rPr>
                <w:sz w:val="20"/>
              </w:rPr>
            </w:pPr>
            <w:r>
              <w:rPr>
                <w:spacing w:val="-6"/>
                <w:sz w:val="20"/>
              </w:rPr>
              <w:t>Урок 37</w:t>
            </w:r>
          </w:p>
        </w:tc>
        <w:tc>
          <w:tcPr>
            <w:tcW w:w="8517" w:type="dxa"/>
          </w:tcPr>
          <w:p w:rsidR="00F059EE" w:rsidRDefault="00E53F5F">
            <w:pPr>
              <w:pStyle w:val="TableParagraph"/>
              <w:ind w:left="126"/>
              <w:rPr>
                <w:sz w:val="20"/>
              </w:rPr>
            </w:pPr>
            <w:r>
              <w:rPr>
                <w:spacing w:val="-2"/>
                <w:sz w:val="20"/>
              </w:rPr>
              <w:t>Макроэкономические</w:t>
            </w:r>
            <w:r>
              <w:rPr>
                <w:spacing w:val="9"/>
                <w:sz w:val="20"/>
              </w:rPr>
              <w:t xml:space="preserve"> </w:t>
            </w:r>
            <w:r>
              <w:rPr>
                <w:spacing w:val="-2"/>
                <w:sz w:val="20"/>
              </w:rPr>
              <w:t>показатели</w:t>
            </w:r>
            <w:r>
              <w:rPr>
                <w:spacing w:val="3"/>
                <w:sz w:val="20"/>
              </w:rPr>
              <w:t xml:space="preserve"> </w:t>
            </w:r>
            <w:r>
              <w:rPr>
                <w:spacing w:val="-2"/>
                <w:sz w:val="20"/>
              </w:rPr>
              <w:t>и</w:t>
            </w:r>
            <w:r>
              <w:rPr>
                <w:spacing w:val="3"/>
                <w:sz w:val="20"/>
              </w:rPr>
              <w:t xml:space="preserve"> </w:t>
            </w:r>
            <w:r>
              <w:rPr>
                <w:spacing w:val="-2"/>
                <w:sz w:val="20"/>
              </w:rPr>
              <w:t>качество</w:t>
            </w:r>
            <w:r>
              <w:rPr>
                <w:spacing w:val="8"/>
                <w:sz w:val="20"/>
              </w:rPr>
              <w:t xml:space="preserve"> </w:t>
            </w:r>
            <w:r>
              <w:rPr>
                <w:spacing w:val="-4"/>
                <w:sz w:val="20"/>
              </w:rPr>
              <w:t>жизни</w:t>
            </w:r>
          </w:p>
        </w:tc>
      </w:tr>
      <w:tr w:rsidR="00F059EE">
        <w:trPr>
          <w:trHeight w:val="467"/>
        </w:trPr>
        <w:tc>
          <w:tcPr>
            <w:tcW w:w="869"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38</w:t>
            </w:r>
          </w:p>
        </w:tc>
        <w:tc>
          <w:tcPr>
            <w:tcW w:w="8517" w:type="dxa"/>
          </w:tcPr>
          <w:p w:rsidR="00F059EE" w:rsidRDefault="00E53F5F">
            <w:pPr>
              <w:pStyle w:val="TableParagraph"/>
              <w:ind w:left="126"/>
              <w:rPr>
                <w:sz w:val="20"/>
              </w:rPr>
            </w:pPr>
            <w:r>
              <w:rPr>
                <w:sz w:val="20"/>
              </w:rPr>
              <w:t>Экономика</w:t>
            </w:r>
            <w:r>
              <w:rPr>
                <w:spacing w:val="-10"/>
                <w:sz w:val="20"/>
              </w:rPr>
              <w:t xml:space="preserve"> </w:t>
            </w:r>
            <w:r>
              <w:rPr>
                <w:sz w:val="20"/>
              </w:rPr>
              <w:t>как</w:t>
            </w:r>
            <w:r>
              <w:rPr>
                <w:spacing w:val="-9"/>
                <w:sz w:val="20"/>
              </w:rPr>
              <w:t xml:space="preserve"> </w:t>
            </w:r>
            <w:r>
              <w:rPr>
                <w:spacing w:val="-4"/>
                <w:sz w:val="20"/>
              </w:rPr>
              <w:t>наука</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39</w:t>
            </w:r>
          </w:p>
        </w:tc>
        <w:tc>
          <w:tcPr>
            <w:tcW w:w="8517" w:type="dxa"/>
          </w:tcPr>
          <w:p w:rsidR="00F059EE" w:rsidRDefault="00E53F5F">
            <w:pPr>
              <w:pStyle w:val="TableParagraph"/>
              <w:spacing w:line="228" w:lineRule="exact"/>
              <w:ind w:left="126"/>
              <w:rPr>
                <w:sz w:val="20"/>
              </w:rPr>
            </w:pPr>
            <w:r>
              <w:rPr>
                <w:spacing w:val="-4"/>
                <w:sz w:val="20"/>
              </w:rPr>
              <w:t>Экономические</w:t>
            </w:r>
            <w:r>
              <w:rPr>
                <w:spacing w:val="14"/>
                <w:sz w:val="20"/>
              </w:rPr>
              <w:t xml:space="preserve"> </w:t>
            </w:r>
            <w:r>
              <w:rPr>
                <w:spacing w:val="-2"/>
                <w:sz w:val="20"/>
              </w:rPr>
              <w:t>системы</w:t>
            </w:r>
          </w:p>
        </w:tc>
      </w:tr>
      <w:tr w:rsidR="00F059EE">
        <w:trPr>
          <w:trHeight w:val="462"/>
        </w:trPr>
        <w:tc>
          <w:tcPr>
            <w:tcW w:w="869" w:type="dxa"/>
          </w:tcPr>
          <w:p w:rsidR="00F059EE" w:rsidRDefault="00E53F5F">
            <w:pPr>
              <w:pStyle w:val="TableParagraph"/>
              <w:spacing w:line="224" w:lineRule="exact"/>
              <w:ind w:right="302"/>
              <w:rPr>
                <w:sz w:val="20"/>
              </w:rPr>
            </w:pPr>
            <w:r>
              <w:rPr>
                <w:spacing w:val="-6"/>
                <w:sz w:val="20"/>
              </w:rPr>
              <w:t>Урок 40</w:t>
            </w:r>
          </w:p>
        </w:tc>
        <w:tc>
          <w:tcPr>
            <w:tcW w:w="8517" w:type="dxa"/>
          </w:tcPr>
          <w:p w:rsidR="00F059EE" w:rsidRDefault="00E53F5F">
            <w:pPr>
              <w:pStyle w:val="TableParagraph"/>
              <w:spacing w:line="228" w:lineRule="exact"/>
              <w:ind w:left="126"/>
              <w:rPr>
                <w:sz w:val="20"/>
              </w:rPr>
            </w:pPr>
            <w:r>
              <w:rPr>
                <w:spacing w:val="-4"/>
                <w:sz w:val="20"/>
              </w:rPr>
              <w:t>Экономический</w:t>
            </w:r>
            <w:r>
              <w:rPr>
                <w:spacing w:val="10"/>
                <w:sz w:val="20"/>
              </w:rPr>
              <w:t xml:space="preserve"> </w:t>
            </w:r>
            <w:r>
              <w:rPr>
                <w:spacing w:val="-4"/>
                <w:sz w:val="20"/>
              </w:rPr>
              <w:t>рост</w:t>
            </w:r>
          </w:p>
        </w:tc>
      </w:tr>
      <w:tr w:rsidR="00F059EE">
        <w:trPr>
          <w:trHeight w:val="465"/>
        </w:trPr>
        <w:tc>
          <w:tcPr>
            <w:tcW w:w="869" w:type="dxa"/>
          </w:tcPr>
          <w:p w:rsidR="00F059EE" w:rsidRDefault="00E53F5F">
            <w:pPr>
              <w:pStyle w:val="TableParagraph"/>
              <w:spacing w:line="232" w:lineRule="auto"/>
              <w:ind w:right="302"/>
              <w:rPr>
                <w:sz w:val="20"/>
              </w:rPr>
            </w:pPr>
            <w:r>
              <w:rPr>
                <w:spacing w:val="-6"/>
                <w:sz w:val="20"/>
              </w:rPr>
              <w:t>Урок 41</w:t>
            </w:r>
          </w:p>
        </w:tc>
        <w:tc>
          <w:tcPr>
            <w:tcW w:w="8517" w:type="dxa"/>
          </w:tcPr>
          <w:p w:rsidR="00F059EE" w:rsidRDefault="00E53F5F">
            <w:pPr>
              <w:pStyle w:val="TableParagraph"/>
              <w:ind w:left="126"/>
              <w:rPr>
                <w:sz w:val="20"/>
              </w:rPr>
            </w:pPr>
            <w:r>
              <w:rPr>
                <w:spacing w:val="-4"/>
                <w:sz w:val="20"/>
              </w:rPr>
              <w:t>Экономический</w:t>
            </w:r>
            <w:r>
              <w:rPr>
                <w:spacing w:val="13"/>
                <w:sz w:val="20"/>
              </w:rPr>
              <w:t xml:space="preserve"> </w:t>
            </w:r>
            <w:r>
              <w:rPr>
                <w:spacing w:val="-4"/>
                <w:sz w:val="20"/>
              </w:rPr>
              <w:t>цикл</w:t>
            </w:r>
          </w:p>
        </w:tc>
      </w:tr>
      <w:tr w:rsidR="00F059EE">
        <w:trPr>
          <w:trHeight w:val="251"/>
        </w:trPr>
        <w:tc>
          <w:tcPr>
            <w:tcW w:w="869" w:type="dxa"/>
            <w:tcBorders>
              <w:bottom w:val="single" w:sz="4" w:space="0" w:color="000000"/>
            </w:tcBorders>
          </w:tcPr>
          <w:p w:rsidR="00F059EE" w:rsidRDefault="00E53F5F">
            <w:pPr>
              <w:pStyle w:val="TableParagraph"/>
              <w:spacing w:line="228" w:lineRule="exact"/>
              <w:rPr>
                <w:sz w:val="20"/>
              </w:rPr>
            </w:pPr>
            <w:r>
              <w:rPr>
                <w:spacing w:val="-4"/>
                <w:sz w:val="20"/>
              </w:rPr>
              <w:t>Урок</w:t>
            </w:r>
          </w:p>
        </w:tc>
        <w:tc>
          <w:tcPr>
            <w:tcW w:w="8517" w:type="dxa"/>
            <w:tcBorders>
              <w:bottom w:val="single" w:sz="4" w:space="0" w:color="000000"/>
            </w:tcBorders>
          </w:tcPr>
          <w:p w:rsidR="00F059EE" w:rsidRDefault="00E53F5F">
            <w:pPr>
              <w:pStyle w:val="TableParagraph"/>
              <w:spacing w:line="228" w:lineRule="exact"/>
              <w:ind w:left="126"/>
              <w:rPr>
                <w:sz w:val="20"/>
              </w:rPr>
            </w:pPr>
            <w:r>
              <w:rPr>
                <w:sz w:val="20"/>
              </w:rPr>
              <w:t>Рыночные</w:t>
            </w:r>
            <w:r>
              <w:rPr>
                <w:spacing w:val="-12"/>
                <w:sz w:val="20"/>
              </w:rPr>
              <w:t xml:space="preserve"> </w:t>
            </w:r>
            <w:r>
              <w:rPr>
                <w:sz w:val="20"/>
              </w:rPr>
              <w:t>отношения</w:t>
            </w:r>
            <w:r>
              <w:rPr>
                <w:spacing w:val="-10"/>
                <w:sz w:val="20"/>
              </w:rPr>
              <w:t xml:space="preserve"> </w:t>
            </w:r>
            <w:r>
              <w:rPr>
                <w:sz w:val="20"/>
              </w:rPr>
              <w:t>в</w:t>
            </w:r>
            <w:r>
              <w:rPr>
                <w:spacing w:val="-13"/>
                <w:sz w:val="20"/>
              </w:rPr>
              <w:t xml:space="preserve"> </w:t>
            </w:r>
            <w:r>
              <w:rPr>
                <w:spacing w:val="-2"/>
                <w:sz w:val="20"/>
              </w:rPr>
              <w:t>экономике</w:t>
            </w:r>
          </w:p>
        </w:tc>
      </w:tr>
      <w:tr w:rsidR="00F059EE">
        <w:trPr>
          <w:trHeight w:val="237"/>
        </w:trPr>
        <w:tc>
          <w:tcPr>
            <w:tcW w:w="869" w:type="dxa"/>
            <w:tcBorders>
              <w:top w:val="single" w:sz="4" w:space="0" w:color="000000"/>
            </w:tcBorders>
          </w:tcPr>
          <w:p w:rsidR="00F059EE" w:rsidRDefault="00E53F5F">
            <w:pPr>
              <w:pStyle w:val="TableParagraph"/>
              <w:spacing w:line="217" w:lineRule="exact"/>
              <w:rPr>
                <w:sz w:val="20"/>
              </w:rPr>
            </w:pPr>
            <w:r>
              <w:rPr>
                <w:spacing w:val="-5"/>
                <w:sz w:val="20"/>
              </w:rPr>
              <w:t>42</w:t>
            </w:r>
          </w:p>
        </w:tc>
        <w:tc>
          <w:tcPr>
            <w:tcW w:w="8517" w:type="dxa"/>
            <w:tcBorders>
              <w:top w:val="single" w:sz="4" w:space="0" w:color="000000"/>
            </w:tcBorders>
          </w:tcPr>
          <w:p w:rsidR="00F059EE" w:rsidRDefault="00F059EE">
            <w:pPr>
              <w:pStyle w:val="TableParagraph"/>
              <w:ind w:left="0"/>
              <w:rPr>
                <w:sz w:val="16"/>
              </w:rPr>
            </w:pPr>
          </w:p>
        </w:tc>
      </w:tr>
      <w:tr w:rsidR="00F059EE">
        <w:trPr>
          <w:trHeight w:val="467"/>
        </w:trPr>
        <w:tc>
          <w:tcPr>
            <w:tcW w:w="869" w:type="dxa"/>
          </w:tcPr>
          <w:p w:rsidR="00F059EE" w:rsidRDefault="00E53F5F">
            <w:pPr>
              <w:pStyle w:val="TableParagraph"/>
              <w:spacing w:line="228" w:lineRule="exact"/>
              <w:ind w:right="302"/>
              <w:rPr>
                <w:sz w:val="20"/>
              </w:rPr>
            </w:pPr>
            <w:r>
              <w:rPr>
                <w:spacing w:val="-6"/>
                <w:sz w:val="20"/>
              </w:rPr>
              <w:t>Урок 43</w:t>
            </w:r>
          </w:p>
        </w:tc>
        <w:tc>
          <w:tcPr>
            <w:tcW w:w="8517" w:type="dxa"/>
          </w:tcPr>
          <w:p w:rsidR="00F059EE" w:rsidRDefault="00E53F5F">
            <w:pPr>
              <w:pStyle w:val="TableParagraph"/>
              <w:ind w:left="126"/>
              <w:rPr>
                <w:sz w:val="20"/>
              </w:rPr>
            </w:pPr>
            <w:r>
              <w:rPr>
                <w:spacing w:val="-4"/>
                <w:sz w:val="20"/>
              </w:rPr>
              <w:t>Рыночные</w:t>
            </w:r>
            <w:r>
              <w:rPr>
                <w:spacing w:val="4"/>
                <w:sz w:val="20"/>
              </w:rPr>
              <w:t xml:space="preserve"> </w:t>
            </w:r>
            <w:r>
              <w:rPr>
                <w:spacing w:val="-2"/>
                <w:sz w:val="20"/>
              </w:rPr>
              <w:t>механизмы</w:t>
            </w:r>
          </w:p>
        </w:tc>
      </w:tr>
      <w:tr w:rsidR="00F059EE">
        <w:trPr>
          <w:trHeight w:val="463"/>
        </w:trPr>
        <w:tc>
          <w:tcPr>
            <w:tcW w:w="869" w:type="dxa"/>
          </w:tcPr>
          <w:p w:rsidR="00F059EE" w:rsidRDefault="00E53F5F">
            <w:pPr>
              <w:pStyle w:val="TableParagraph"/>
              <w:spacing w:line="224" w:lineRule="exact"/>
              <w:ind w:right="302"/>
              <w:rPr>
                <w:sz w:val="20"/>
              </w:rPr>
            </w:pPr>
            <w:r>
              <w:rPr>
                <w:spacing w:val="-6"/>
                <w:sz w:val="20"/>
              </w:rPr>
              <w:t>Урок 44</w:t>
            </w:r>
          </w:p>
        </w:tc>
        <w:tc>
          <w:tcPr>
            <w:tcW w:w="8517" w:type="dxa"/>
          </w:tcPr>
          <w:p w:rsidR="00F059EE" w:rsidRDefault="00E53F5F">
            <w:pPr>
              <w:pStyle w:val="TableParagraph"/>
              <w:spacing w:line="228" w:lineRule="exact"/>
              <w:ind w:left="126"/>
              <w:rPr>
                <w:sz w:val="20"/>
              </w:rPr>
            </w:pPr>
            <w:r>
              <w:rPr>
                <w:spacing w:val="-2"/>
                <w:sz w:val="20"/>
              </w:rPr>
              <w:t>Рынки</w:t>
            </w:r>
          </w:p>
        </w:tc>
      </w:tr>
      <w:tr w:rsidR="00F059EE">
        <w:trPr>
          <w:trHeight w:val="458"/>
        </w:trPr>
        <w:tc>
          <w:tcPr>
            <w:tcW w:w="869" w:type="dxa"/>
          </w:tcPr>
          <w:p w:rsidR="00F059EE" w:rsidRDefault="00E53F5F">
            <w:pPr>
              <w:pStyle w:val="TableParagraph"/>
              <w:spacing w:line="224" w:lineRule="exact"/>
              <w:ind w:right="302"/>
              <w:rPr>
                <w:sz w:val="20"/>
              </w:rPr>
            </w:pPr>
            <w:r>
              <w:rPr>
                <w:spacing w:val="-6"/>
                <w:sz w:val="20"/>
              </w:rPr>
              <w:t>Урок 45</w:t>
            </w:r>
          </w:p>
        </w:tc>
        <w:tc>
          <w:tcPr>
            <w:tcW w:w="8517" w:type="dxa"/>
          </w:tcPr>
          <w:p w:rsidR="00F059EE" w:rsidRDefault="00E53F5F">
            <w:pPr>
              <w:pStyle w:val="TableParagraph"/>
              <w:spacing w:line="228" w:lineRule="exact"/>
              <w:ind w:left="126"/>
              <w:rPr>
                <w:sz w:val="20"/>
              </w:rPr>
            </w:pPr>
            <w:r>
              <w:rPr>
                <w:spacing w:val="-2"/>
                <w:sz w:val="20"/>
              </w:rPr>
              <w:t>Государственное</w:t>
            </w:r>
            <w:r>
              <w:rPr>
                <w:spacing w:val="-8"/>
                <w:sz w:val="20"/>
              </w:rPr>
              <w:t xml:space="preserve"> </w:t>
            </w:r>
            <w:r>
              <w:rPr>
                <w:spacing w:val="-2"/>
                <w:sz w:val="20"/>
              </w:rPr>
              <w:t>регулирование</w:t>
            </w:r>
            <w:r>
              <w:rPr>
                <w:spacing w:val="-9"/>
                <w:sz w:val="20"/>
              </w:rPr>
              <w:t xml:space="preserve"> </w:t>
            </w:r>
            <w:r>
              <w:rPr>
                <w:spacing w:val="-2"/>
                <w:sz w:val="20"/>
              </w:rPr>
              <w:t>рынков</w:t>
            </w:r>
          </w:p>
        </w:tc>
      </w:tr>
      <w:tr w:rsidR="00F059EE">
        <w:trPr>
          <w:trHeight w:val="465"/>
        </w:trPr>
        <w:tc>
          <w:tcPr>
            <w:tcW w:w="869" w:type="dxa"/>
          </w:tcPr>
          <w:p w:rsidR="00F059EE" w:rsidRDefault="00E53F5F">
            <w:pPr>
              <w:pStyle w:val="TableParagraph"/>
              <w:spacing w:line="224" w:lineRule="exact"/>
              <w:ind w:right="302"/>
              <w:rPr>
                <w:sz w:val="20"/>
              </w:rPr>
            </w:pPr>
            <w:r>
              <w:rPr>
                <w:spacing w:val="-6"/>
                <w:sz w:val="20"/>
              </w:rPr>
              <w:t>Урок 46</w:t>
            </w:r>
          </w:p>
        </w:tc>
        <w:tc>
          <w:tcPr>
            <w:tcW w:w="8517" w:type="dxa"/>
          </w:tcPr>
          <w:p w:rsidR="00F059EE" w:rsidRDefault="00E53F5F">
            <w:pPr>
              <w:pStyle w:val="TableParagraph"/>
              <w:spacing w:before="5"/>
              <w:ind w:left="126"/>
              <w:rPr>
                <w:sz w:val="20"/>
              </w:rPr>
            </w:pPr>
            <w:r>
              <w:rPr>
                <w:spacing w:val="-2"/>
                <w:sz w:val="20"/>
              </w:rPr>
              <w:t>Особенности</w:t>
            </w:r>
            <w:r>
              <w:rPr>
                <w:spacing w:val="2"/>
                <w:sz w:val="20"/>
              </w:rPr>
              <w:t xml:space="preserve"> </w:t>
            </w:r>
            <w:r>
              <w:rPr>
                <w:spacing w:val="-2"/>
                <w:sz w:val="20"/>
              </w:rPr>
              <w:t>рыночных</w:t>
            </w:r>
            <w:r>
              <w:rPr>
                <w:spacing w:val="2"/>
                <w:sz w:val="20"/>
              </w:rPr>
              <w:t xml:space="preserve"> </w:t>
            </w:r>
            <w:r>
              <w:rPr>
                <w:spacing w:val="-2"/>
                <w:sz w:val="20"/>
              </w:rPr>
              <w:t>отношений</w:t>
            </w:r>
            <w:r>
              <w:rPr>
                <w:spacing w:val="2"/>
                <w:sz w:val="20"/>
              </w:rPr>
              <w:t xml:space="preserve"> </w:t>
            </w:r>
            <w:r>
              <w:rPr>
                <w:spacing w:val="-2"/>
                <w:sz w:val="20"/>
              </w:rPr>
              <w:t>в</w:t>
            </w:r>
            <w:r>
              <w:rPr>
                <w:spacing w:val="-1"/>
                <w:sz w:val="20"/>
              </w:rPr>
              <w:t xml:space="preserve"> </w:t>
            </w:r>
            <w:r>
              <w:rPr>
                <w:spacing w:val="-2"/>
                <w:sz w:val="20"/>
              </w:rPr>
              <w:t>современной</w:t>
            </w:r>
            <w:r>
              <w:rPr>
                <w:spacing w:val="6"/>
                <w:sz w:val="20"/>
              </w:rPr>
              <w:t xml:space="preserve"> </w:t>
            </w:r>
            <w:r>
              <w:rPr>
                <w:spacing w:val="-2"/>
                <w:sz w:val="20"/>
              </w:rPr>
              <w:t>экономике</w:t>
            </w:r>
          </w:p>
        </w:tc>
      </w:tr>
      <w:tr w:rsidR="00F059EE">
        <w:trPr>
          <w:trHeight w:val="462"/>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47</w:t>
            </w:r>
          </w:p>
        </w:tc>
        <w:tc>
          <w:tcPr>
            <w:tcW w:w="8517" w:type="dxa"/>
          </w:tcPr>
          <w:p w:rsidR="00F059EE" w:rsidRDefault="00E53F5F">
            <w:pPr>
              <w:pStyle w:val="TableParagraph"/>
              <w:spacing w:line="228" w:lineRule="exact"/>
              <w:ind w:left="126"/>
              <w:rPr>
                <w:sz w:val="20"/>
              </w:rPr>
            </w:pPr>
            <w:r>
              <w:rPr>
                <w:sz w:val="20"/>
              </w:rPr>
              <w:t>Рынок</w:t>
            </w:r>
            <w:r>
              <w:rPr>
                <w:spacing w:val="-8"/>
                <w:sz w:val="20"/>
              </w:rPr>
              <w:t xml:space="preserve"> </w:t>
            </w:r>
            <w:r>
              <w:rPr>
                <w:spacing w:val="-2"/>
                <w:sz w:val="20"/>
              </w:rPr>
              <w:t>труда</w:t>
            </w:r>
          </w:p>
        </w:tc>
      </w:tr>
      <w:tr w:rsidR="00F059EE">
        <w:trPr>
          <w:trHeight w:val="467"/>
        </w:trPr>
        <w:tc>
          <w:tcPr>
            <w:tcW w:w="869" w:type="dxa"/>
          </w:tcPr>
          <w:p w:rsidR="00F059EE" w:rsidRDefault="00E53F5F">
            <w:pPr>
              <w:pStyle w:val="TableParagraph"/>
              <w:spacing w:line="226" w:lineRule="exact"/>
              <w:ind w:right="302"/>
              <w:rPr>
                <w:sz w:val="20"/>
              </w:rPr>
            </w:pPr>
            <w:r>
              <w:rPr>
                <w:spacing w:val="-6"/>
                <w:sz w:val="20"/>
              </w:rPr>
              <w:t>Урок 48</w:t>
            </w:r>
          </w:p>
        </w:tc>
        <w:tc>
          <w:tcPr>
            <w:tcW w:w="8517" w:type="dxa"/>
          </w:tcPr>
          <w:p w:rsidR="00F059EE" w:rsidRDefault="00E53F5F">
            <w:pPr>
              <w:pStyle w:val="TableParagraph"/>
              <w:ind w:left="126"/>
              <w:rPr>
                <w:sz w:val="20"/>
              </w:rPr>
            </w:pPr>
            <w:r>
              <w:rPr>
                <w:spacing w:val="-2"/>
                <w:sz w:val="20"/>
              </w:rPr>
              <w:t>Экономическая</w:t>
            </w:r>
            <w:r>
              <w:rPr>
                <w:spacing w:val="-7"/>
                <w:sz w:val="20"/>
              </w:rPr>
              <w:t xml:space="preserve"> </w:t>
            </w:r>
            <w:r>
              <w:rPr>
                <w:spacing w:val="-2"/>
                <w:sz w:val="20"/>
              </w:rPr>
              <w:t>деятельность</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49</w:t>
            </w:r>
          </w:p>
        </w:tc>
        <w:tc>
          <w:tcPr>
            <w:tcW w:w="8517" w:type="dxa"/>
          </w:tcPr>
          <w:p w:rsidR="00F059EE" w:rsidRDefault="00E53F5F">
            <w:pPr>
              <w:pStyle w:val="TableParagraph"/>
              <w:ind w:left="126"/>
              <w:rPr>
                <w:sz w:val="20"/>
              </w:rPr>
            </w:pPr>
            <w:r>
              <w:rPr>
                <w:spacing w:val="-2"/>
                <w:sz w:val="20"/>
              </w:rPr>
              <w:t>Рациональное</w:t>
            </w:r>
            <w:r>
              <w:rPr>
                <w:spacing w:val="-8"/>
                <w:sz w:val="20"/>
              </w:rPr>
              <w:t xml:space="preserve"> </w:t>
            </w:r>
            <w:r>
              <w:rPr>
                <w:spacing w:val="-2"/>
                <w:sz w:val="20"/>
              </w:rPr>
              <w:t>экономическое</w:t>
            </w:r>
            <w:r>
              <w:rPr>
                <w:spacing w:val="-4"/>
                <w:sz w:val="20"/>
              </w:rPr>
              <w:t xml:space="preserve"> </w:t>
            </w:r>
            <w:r>
              <w:rPr>
                <w:spacing w:val="-2"/>
                <w:sz w:val="20"/>
              </w:rPr>
              <w:t>поведение</w:t>
            </w:r>
          </w:p>
        </w:tc>
      </w:tr>
      <w:tr w:rsidR="00F059EE">
        <w:trPr>
          <w:trHeight w:val="462"/>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50</w:t>
            </w:r>
          </w:p>
        </w:tc>
        <w:tc>
          <w:tcPr>
            <w:tcW w:w="8517" w:type="dxa"/>
          </w:tcPr>
          <w:p w:rsidR="00F059EE" w:rsidRDefault="00E53F5F">
            <w:pPr>
              <w:pStyle w:val="TableParagraph"/>
              <w:spacing w:line="228" w:lineRule="exact"/>
              <w:ind w:left="126"/>
              <w:rPr>
                <w:sz w:val="20"/>
              </w:rPr>
            </w:pPr>
            <w:r>
              <w:rPr>
                <w:spacing w:val="-2"/>
                <w:sz w:val="20"/>
              </w:rPr>
              <w:t>Экономика</w:t>
            </w:r>
            <w:r>
              <w:rPr>
                <w:spacing w:val="2"/>
                <w:sz w:val="20"/>
              </w:rPr>
              <w:t xml:space="preserve"> </w:t>
            </w:r>
            <w:r>
              <w:rPr>
                <w:spacing w:val="-2"/>
                <w:sz w:val="20"/>
              </w:rPr>
              <w:t>предприятия</w:t>
            </w:r>
          </w:p>
        </w:tc>
      </w:tr>
      <w:tr w:rsidR="00F059EE">
        <w:trPr>
          <w:trHeight w:val="465"/>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51</w:t>
            </w:r>
          </w:p>
        </w:tc>
        <w:tc>
          <w:tcPr>
            <w:tcW w:w="8517" w:type="dxa"/>
          </w:tcPr>
          <w:p w:rsidR="00F059EE" w:rsidRDefault="00E53F5F">
            <w:pPr>
              <w:pStyle w:val="TableParagraph"/>
              <w:ind w:left="126"/>
              <w:rPr>
                <w:sz w:val="20"/>
              </w:rPr>
            </w:pPr>
            <w:r>
              <w:rPr>
                <w:sz w:val="20"/>
              </w:rPr>
              <w:t>Факторы</w:t>
            </w:r>
            <w:r>
              <w:rPr>
                <w:spacing w:val="-11"/>
                <w:sz w:val="20"/>
              </w:rPr>
              <w:t xml:space="preserve"> </w:t>
            </w:r>
            <w:r>
              <w:rPr>
                <w:spacing w:val="-2"/>
                <w:sz w:val="20"/>
              </w:rPr>
              <w:t>производства</w:t>
            </w:r>
          </w:p>
        </w:tc>
      </w:tr>
      <w:tr w:rsidR="00F059EE">
        <w:trPr>
          <w:trHeight w:val="461"/>
        </w:trPr>
        <w:tc>
          <w:tcPr>
            <w:tcW w:w="869" w:type="dxa"/>
          </w:tcPr>
          <w:p w:rsidR="00F059EE" w:rsidRDefault="00E53F5F">
            <w:pPr>
              <w:pStyle w:val="TableParagraph"/>
              <w:spacing w:line="224" w:lineRule="exact"/>
              <w:ind w:right="302"/>
              <w:rPr>
                <w:sz w:val="20"/>
              </w:rPr>
            </w:pPr>
            <w:r>
              <w:rPr>
                <w:spacing w:val="-6"/>
                <w:sz w:val="20"/>
              </w:rPr>
              <w:t>Урок 52</w:t>
            </w:r>
          </w:p>
        </w:tc>
        <w:tc>
          <w:tcPr>
            <w:tcW w:w="8517" w:type="dxa"/>
          </w:tcPr>
          <w:p w:rsidR="00F059EE" w:rsidRDefault="00E53F5F">
            <w:pPr>
              <w:pStyle w:val="TableParagraph"/>
              <w:spacing w:line="228" w:lineRule="exact"/>
              <w:ind w:left="126"/>
              <w:rPr>
                <w:sz w:val="20"/>
              </w:rPr>
            </w:pPr>
            <w:r>
              <w:rPr>
                <w:spacing w:val="-2"/>
                <w:sz w:val="20"/>
              </w:rPr>
              <w:t>Эффективность</w:t>
            </w:r>
            <w:r>
              <w:rPr>
                <w:spacing w:val="-9"/>
                <w:sz w:val="20"/>
              </w:rPr>
              <w:t xml:space="preserve"> </w:t>
            </w:r>
            <w:r>
              <w:rPr>
                <w:spacing w:val="-2"/>
                <w:sz w:val="20"/>
              </w:rPr>
              <w:t>предприятия</w:t>
            </w:r>
          </w:p>
        </w:tc>
      </w:tr>
      <w:tr w:rsidR="00F059EE">
        <w:trPr>
          <w:trHeight w:val="467"/>
        </w:trPr>
        <w:tc>
          <w:tcPr>
            <w:tcW w:w="869"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53</w:t>
            </w:r>
          </w:p>
        </w:tc>
        <w:tc>
          <w:tcPr>
            <w:tcW w:w="8517" w:type="dxa"/>
          </w:tcPr>
          <w:p w:rsidR="00F059EE" w:rsidRDefault="00E53F5F">
            <w:pPr>
              <w:pStyle w:val="TableParagraph"/>
              <w:ind w:left="126"/>
              <w:rPr>
                <w:sz w:val="20"/>
              </w:rPr>
            </w:pPr>
            <w:r>
              <w:rPr>
                <w:spacing w:val="-4"/>
                <w:sz w:val="20"/>
              </w:rPr>
              <w:t>Предпринимательская</w:t>
            </w:r>
            <w:r>
              <w:rPr>
                <w:spacing w:val="25"/>
                <w:sz w:val="20"/>
              </w:rPr>
              <w:t xml:space="preserve"> </w:t>
            </w:r>
            <w:r>
              <w:rPr>
                <w:spacing w:val="-2"/>
                <w:sz w:val="20"/>
              </w:rPr>
              <w:t>деятельность</w:t>
            </w:r>
          </w:p>
        </w:tc>
      </w:tr>
      <w:tr w:rsidR="00F059EE">
        <w:trPr>
          <w:trHeight w:val="460"/>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54</w:t>
            </w:r>
          </w:p>
        </w:tc>
        <w:tc>
          <w:tcPr>
            <w:tcW w:w="8517" w:type="dxa"/>
          </w:tcPr>
          <w:p w:rsidR="00F059EE" w:rsidRDefault="00E53F5F">
            <w:pPr>
              <w:pStyle w:val="TableParagraph"/>
              <w:spacing w:line="228" w:lineRule="exact"/>
              <w:ind w:left="126"/>
              <w:rPr>
                <w:sz w:val="20"/>
              </w:rPr>
            </w:pPr>
            <w:r>
              <w:rPr>
                <w:sz w:val="20"/>
              </w:rPr>
              <w:t>Финансовый</w:t>
            </w:r>
            <w:r>
              <w:rPr>
                <w:spacing w:val="-13"/>
                <w:sz w:val="20"/>
              </w:rPr>
              <w:t xml:space="preserve"> </w:t>
            </w:r>
            <w:r>
              <w:rPr>
                <w:sz w:val="20"/>
              </w:rPr>
              <w:t>рынок</w:t>
            </w:r>
            <w:r>
              <w:rPr>
                <w:spacing w:val="-11"/>
                <w:sz w:val="20"/>
              </w:rPr>
              <w:t xml:space="preserve"> </w:t>
            </w:r>
            <w:r>
              <w:rPr>
                <w:sz w:val="20"/>
              </w:rPr>
              <w:t>и</w:t>
            </w:r>
            <w:r>
              <w:rPr>
                <w:spacing w:val="-13"/>
                <w:sz w:val="20"/>
              </w:rPr>
              <w:t xml:space="preserve"> </w:t>
            </w:r>
            <w:r>
              <w:rPr>
                <w:sz w:val="20"/>
              </w:rPr>
              <w:t>финансовые</w:t>
            </w:r>
            <w:r>
              <w:rPr>
                <w:spacing w:val="-8"/>
                <w:sz w:val="20"/>
              </w:rPr>
              <w:t xml:space="preserve"> </w:t>
            </w:r>
            <w:r>
              <w:rPr>
                <w:spacing w:val="-2"/>
                <w:sz w:val="20"/>
              </w:rPr>
              <w:t>институты</w:t>
            </w:r>
          </w:p>
        </w:tc>
      </w:tr>
      <w:tr w:rsidR="00F059EE">
        <w:trPr>
          <w:trHeight w:val="463"/>
        </w:trPr>
        <w:tc>
          <w:tcPr>
            <w:tcW w:w="869" w:type="dxa"/>
          </w:tcPr>
          <w:p w:rsidR="00F059EE" w:rsidRDefault="00E53F5F">
            <w:pPr>
              <w:pStyle w:val="TableParagraph"/>
              <w:spacing w:line="224" w:lineRule="exact"/>
              <w:ind w:right="302"/>
              <w:rPr>
                <w:sz w:val="20"/>
              </w:rPr>
            </w:pPr>
            <w:r>
              <w:rPr>
                <w:spacing w:val="-6"/>
                <w:sz w:val="20"/>
              </w:rPr>
              <w:t>Урок 55</w:t>
            </w:r>
          </w:p>
        </w:tc>
        <w:tc>
          <w:tcPr>
            <w:tcW w:w="8517" w:type="dxa"/>
          </w:tcPr>
          <w:p w:rsidR="00F059EE" w:rsidRDefault="00E53F5F">
            <w:pPr>
              <w:pStyle w:val="TableParagraph"/>
              <w:spacing w:line="228" w:lineRule="exact"/>
              <w:ind w:left="126"/>
              <w:rPr>
                <w:sz w:val="20"/>
              </w:rPr>
            </w:pPr>
            <w:r>
              <w:rPr>
                <w:spacing w:val="-2"/>
                <w:sz w:val="20"/>
              </w:rPr>
              <w:t>Банковская</w:t>
            </w:r>
            <w:r>
              <w:rPr>
                <w:spacing w:val="2"/>
                <w:sz w:val="20"/>
              </w:rPr>
              <w:t xml:space="preserve"> </w:t>
            </w:r>
            <w:r>
              <w:rPr>
                <w:spacing w:val="-2"/>
                <w:sz w:val="20"/>
              </w:rPr>
              <w:t>система</w:t>
            </w:r>
          </w:p>
        </w:tc>
      </w:tr>
      <w:tr w:rsidR="00F059EE">
        <w:trPr>
          <w:trHeight w:val="465"/>
        </w:trPr>
        <w:tc>
          <w:tcPr>
            <w:tcW w:w="869" w:type="dxa"/>
          </w:tcPr>
          <w:p w:rsidR="00F059EE" w:rsidRDefault="00E53F5F">
            <w:pPr>
              <w:pStyle w:val="TableParagraph"/>
              <w:spacing w:line="232" w:lineRule="auto"/>
              <w:ind w:right="302"/>
              <w:rPr>
                <w:sz w:val="20"/>
              </w:rPr>
            </w:pPr>
            <w:r>
              <w:rPr>
                <w:spacing w:val="-6"/>
                <w:sz w:val="20"/>
              </w:rPr>
              <w:t>Урок 56</w:t>
            </w:r>
          </w:p>
        </w:tc>
        <w:tc>
          <w:tcPr>
            <w:tcW w:w="8517" w:type="dxa"/>
          </w:tcPr>
          <w:p w:rsidR="00F059EE" w:rsidRDefault="00E53F5F">
            <w:pPr>
              <w:pStyle w:val="TableParagraph"/>
              <w:ind w:left="126"/>
              <w:rPr>
                <w:sz w:val="20"/>
              </w:rPr>
            </w:pPr>
            <w:r>
              <w:rPr>
                <w:spacing w:val="-2"/>
                <w:sz w:val="20"/>
              </w:rPr>
              <w:t>Инфляция</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57</w:t>
            </w:r>
          </w:p>
        </w:tc>
        <w:tc>
          <w:tcPr>
            <w:tcW w:w="8517" w:type="dxa"/>
          </w:tcPr>
          <w:p w:rsidR="00F059EE" w:rsidRDefault="00E53F5F">
            <w:pPr>
              <w:pStyle w:val="TableParagraph"/>
              <w:spacing w:line="228" w:lineRule="exact"/>
              <w:ind w:left="126"/>
              <w:rPr>
                <w:sz w:val="20"/>
              </w:rPr>
            </w:pPr>
            <w:r>
              <w:rPr>
                <w:sz w:val="20"/>
              </w:rPr>
              <w:t>Экономика</w:t>
            </w:r>
            <w:r>
              <w:rPr>
                <w:spacing w:val="-8"/>
                <w:sz w:val="20"/>
              </w:rPr>
              <w:t xml:space="preserve"> </w:t>
            </w:r>
            <w:r>
              <w:rPr>
                <w:sz w:val="20"/>
              </w:rPr>
              <w:t>и</w:t>
            </w:r>
            <w:r>
              <w:rPr>
                <w:spacing w:val="-10"/>
                <w:sz w:val="20"/>
              </w:rPr>
              <w:t xml:space="preserve"> </w:t>
            </w:r>
            <w:r>
              <w:rPr>
                <w:spacing w:val="-2"/>
                <w:sz w:val="20"/>
              </w:rPr>
              <w:t>государство</w:t>
            </w:r>
          </w:p>
        </w:tc>
      </w:tr>
      <w:tr w:rsidR="00F059EE">
        <w:trPr>
          <w:trHeight w:val="467"/>
        </w:trPr>
        <w:tc>
          <w:tcPr>
            <w:tcW w:w="869"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58</w:t>
            </w:r>
          </w:p>
        </w:tc>
        <w:tc>
          <w:tcPr>
            <w:tcW w:w="8517" w:type="dxa"/>
          </w:tcPr>
          <w:p w:rsidR="00F059EE" w:rsidRDefault="00E53F5F">
            <w:pPr>
              <w:pStyle w:val="TableParagraph"/>
              <w:ind w:left="126"/>
              <w:rPr>
                <w:sz w:val="20"/>
              </w:rPr>
            </w:pPr>
            <w:r>
              <w:rPr>
                <w:spacing w:val="-2"/>
                <w:sz w:val="20"/>
              </w:rPr>
              <w:t>Бюджетная</w:t>
            </w:r>
            <w:r>
              <w:rPr>
                <w:spacing w:val="3"/>
                <w:sz w:val="20"/>
              </w:rPr>
              <w:t xml:space="preserve"> </w:t>
            </w:r>
            <w:r>
              <w:rPr>
                <w:spacing w:val="-2"/>
                <w:sz w:val="20"/>
              </w:rPr>
              <w:t>политика</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59</w:t>
            </w:r>
          </w:p>
        </w:tc>
        <w:tc>
          <w:tcPr>
            <w:tcW w:w="8517" w:type="dxa"/>
          </w:tcPr>
          <w:p w:rsidR="00F059EE" w:rsidRDefault="00E53F5F">
            <w:pPr>
              <w:pStyle w:val="TableParagraph"/>
              <w:spacing w:line="228" w:lineRule="exact"/>
              <w:ind w:left="126"/>
              <w:rPr>
                <w:sz w:val="20"/>
              </w:rPr>
            </w:pPr>
            <w:r>
              <w:rPr>
                <w:spacing w:val="-2"/>
                <w:sz w:val="20"/>
              </w:rPr>
              <w:t>Государственное</w:t>
            </w:r>
            <w:r>
              <w:rPr>
                <w:spacing w:val="3"/>
                <w:sz w:val="20"/>
              </w:rPr>
              <w:t xml:space="preserve"> </w:t>
            </w:r>
            <w:r>
              <w:rPr>
                <w:spacing w:val="-2"/>
                <w:sz w:val="20"/>
              </w:rPr>
              <w:t>регулирование</w:t>
            </w:r>
            <w:r>
              <w:rPr>
                <w:spacing w:val="6"/>
                <w:sz w:val="20"/>
              </w:rPr>
              <w:t xml:space="preserve"> </w:t>
            </w:r>
            <w:r>
              <w:rPr>
                <w:spacing w:val="-2"/>
                <w:sz w:val="20"/>
              </w:rPr>
              <w:t>экономики.</w:t>
            </w:r>
            <w:r>
              <w:rPr>
                <w:spacing w:val="6"/>
                <w:sz w:val="20"/>
              </w:rPr>
              <w:t xml:space="preserve"> </w:t>
            </w:r>
            <w:r>
              <w:rPr>
                <w:spacing w:val="-2"/>
                <w:sz w:val="20"/>
              </w:rPr>
              <w:t>Налоги</w:t>
            </w:r>
            <w:r>
              <w:rPr>
                <w:spacing w:val="2"/>
                <w:sz w:val="20"/>
              </w:rPr>
              <w:t xml:space="preserve"> </w:t>
            </w:r>
            <w:r>
              <w:rPr>
                <w:spacing w:val="-2"/>
                <w:sz w:val="20"/>
              </w:rPr>
              <w:t>и</w:t>
            </w:r>
            <w:r>
              <w:rPr>
                <w:sz w:val="20"/>
              </w:rPr>
              <w:t xml:space="preserve"> </w:t>
            </w:r>
            <w:r>
              <w:rPr>
                <w:spacing w:val="-2"/>
                <w:sz w:val="20"/>
              </w:rPr>
              <w:t>налоговая</w:t>
            </w:r>
            <w:r>
              <w:rPr>
                <w:spacing w:val="5"/>
                <w:sz w:val="20"/>
              </w:rPr>
              <w:t xml:space="preserve"> </w:t>
            </w:r>
            <w:r>
              <w:rPr>
                <w:spacing w:val="-2"/>
                <w:sz w:val="20"/>
              </w:rPr>
              <w:t>система</w:t>
            </w:r>
            <w:r>
              <w:rPr>
                <w:spacing w:val="4"/>
                <w:sz w:val="20"/>
              </w:rPr>
              <w:t xml:space="preserve"> </w:t>
            </w:r>
            <w:r>
              <w:rPr>
                <w:spacing w:val="-2"/>
                <w:sz w:val="20"/>
              </w:rPr>
              <w:t>Российской</w:t>
            </w:r>
            <w:r>
              <w:rPr>
                <w:spacing w:val="4"/>
                <w:sz w:val="20"/>
              </w:rPr>
              <w:t xml:space="preserve"> </w:t>
            </w:r>
            <w:r>
              <w:rPr>
                <w:spacing w:val="-2"/>
                <w:sz w:val="20"/>
              </w:rPr>
              <w:t>Федерации</w:t>
            </w:r>
          </w:p>
        </w:tc>
      </w:tr>
      <w:tr w:rsidR="00F059EE">
        <w:trPr>
          <w:trHeight w:val="468"/>
        </w:trPr>
        <w:tc>
          <w:tcPr>
            <w:tcW w:w="869" w:type="dxa"/>
          </w:tcPr>
          <w:p w:rsidR="00F059EE" w:rsidRDefault="00E53F5F">
            <w:pPr>
              <w:pStyle w:val="TableParagraph"/>
              <w:spacing w:line="223" w:lineRule="exact"/>
              <w:rPr>
                <w:sz w:val="20"/>
              </w:rPr>
            </w:pPr>
            <w:r>
              <w:rPr>
                <w:spacing w:val="-4"/>
                <w:sz w:val="20"/>
              </w:rPr>
              <w:t>Урок</w:t>
            </w:r>
          </w:p>
          <w:p w:rsidR="00F059EE" w:rsidRDefault="00E53F5F">
            <w:pPr>
              <w:pStyle w:val="TableParagraph"/>
              <w:spacing w:line="226" w:lineRule="exact"/>
              <w:rPr>
                <w:sz w:val="20"/>
              </w:rPr>
            </w:pPr>
            <w:r>
              <w:rPr>
                <w:spacing w:val="-5"/>
                <w:sz w:val="20"/>
              </w:rPr>
              <w:t>60</w:t>
            </w:r>
          </w:p>
        </w:tc>
        <w:tc>
          <w:tcPr>
            <w:tcW w:w="8517" w:type="dxa"/>
          </w:tcPr>
          <w:p w:rsidR="00F059EE" w:rsidRDefault="00E53F5F">
            <w:pPr>
              <w:pStyle w:val="TableParagraph"/>
              <w:spacing w:before="1"/>
              <w:ind w:left="126"/>
              <w:rPr>
                <w:sz w:val="20"/>
              </w:rPr>
            </w:pPr>
            <w:r>
              <w:rPr>
                <w:sz w:val="20"/>
              </w:rPr>
              <w:t>Мировая</w:t>
            </w:r>
            <w:r>
              <w:rPr>
                <w:spacing w:val="-12"/>
                <w:sz w:val="20"/>
              </w:rPr>
              <w:t xml:space="preserve"> </w:t>
            </w:r>
            <w:r>
              <w:rPr>
                <w:spacing w:val="-2"/>
                <w:sz w:val="20"/>
              </w:rPr>
              <w:t>экономика</w:t>
            </w:r>
          </w:p>
        </w:tc>
      </w:tr>
      <w:tr w:rsidR="00F059EE">
        <w:trPr>
          <w:trHeight w:val="462"/>
        </w:trPr>
        <w:tc>
          <w:tcPr>
            <w:tcW w:w="869"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61</w:t>
            </w:r>
          </w:p>
        </w:tc>
        <w:tc>
          <w:tcPr>
            <w:tcW w:w="8517" w:type="dxa"/>
          </w:tcPr>
          <w:p w:rsidR="00F059EE" w:rsidRDefault="00E53F5F">
            <w:pPr>
              <w:pStyle w:val="TableParagraph"/>
              <w:spacing w:line="228" w:lineRule="exact"/>
              <w:ind w:left="126"/>
              <w:rPr>
                <w:sz w:val="20"/>
              </w:rPr>
            </w:pPr>
            <w:r>
              <w:rPr>
                <w:spacing w:val="-2"/>
                <w:sz w:val="20"/>
              </w:rPr>
              <w:t>Особенности</w:t>
            </w:r>
            <w:r>
              <w:rPr>
                <w:spacing w:val="-7"/>
                <w:sz w:val="20"/>
              </w:rPr>
              <w:t xml:space="preserve"> </w:t>
            </w:r>
            <w:r>
              <w:rPr>
                <w:spacing w:val="-2"/>
                <w:sz w:val="20"/>
              </w:rPr>
              <w:t>международной</w:t>
            </w:r>
            <w:r>
              <w:rPr>
                <w:spacing w:val="-6"/>
                <w:sz w:val="20"/>
              </w:rPr>
              <w:t xml:space="preserve"> </w:t>
            </w:r>
            <w:r>
              <w:rPr>
                <w:spacing w:val="-2"/>
                <w:sz w:val="20"/>
              </w:rPr>
              <w:t>торговли</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62</w:t>
            </w:r>
          </w:p>
        </w:tc>
        <w:tc>
          <w:tcPr>
            <w:tcW w:w="8517" w:type="dxa"/>
          </w:tcPr>
          <w:p w:rsidR="00F059EE" w:rsidRDefault="00E53F5F">
            <w:pPr>
              <w:pStyle w:val="TableParagraph"/>
              <w:spacing w:line="228" w:lineRule="exact"/>
              <w:ind w:left="126"/>
              <w:rPr>
                <w:sz w:val="20"/>
              </w:rPr>
            </w:pPr>
            <w:r>
              <w:rPr>
                <w:spacing w:val="-2"/>
                <w:sz w:val="20"/>
              </w:rPr>
              <w:t>Повторительно-обобщающий</w:t>
            </w:r>
            <w:r>
              <w:rPr>
                <w:spacing w:val="4"/>
                <w:sz w:val="20"/>
              </w:rPr>
              <w:t xml:space="preserve"> </w:t>
            </w:r>
            <w:r>
              <w:rPr>
                <w:spacing w:val="-2"/>
                <w:sz w:val="20"/>
              </w:rPr>
              <w:t>урок</w:t>
            </w:r>
            <w:r>
              <w:rPr>
                <w:spacing w:val="3"/>
                <w:sz w:val="20"/>
              </w:rPr>
              <w:t xml:space="preserve"> </w:t>
            </w:r>
            <w:r>
              <w:rPr>
                <w:spacing w:val="-2"/>
                <w:sz w:val="20"/>
              </w:rPr>
              <w:t>по</w:t>
            </w:r>
            <w:r>
              <w:rPr>
                <w:spacing w:val="4"/>
                <w:sz w:val="20"/>
              </w:rPr>
              <w:t xml:space="preserve"> </w:t>
            </w:r>
            <w:r>
              <w:rPr>
                <w:spacing w:val="-2"/>
                <w:sz w:val="20"/>
              </w:rPr>
              <w:t>теме</w:t>
            </w:r>
            <w:r>
              <w:rPr>
                <w:spacing w:val="6"/>
                <w:sz w:val="20"/>
              </w:rPr>
              <w:t xml:space="preserve"> </w:t>
            </w:r>
            <w:r>
              <w:rPr>
                <w:spacing w:val="-2"/>
                <w:sz w:val="20"/>
              </w:rPr>
              <w:t>«Экономическая</w:t>
            </w:r>
            <w:r>
              <w:rPr>
                <w:spacing w:val="6"/>
                <w:sz w:val="20"/>
              </w:rPr>
              <w:t xml:space="preserve"> </w:t>
            </w:r>
            <w:r>
              <w:rPr>
                <w:spacing w:val="-2"/>
                <w:sz w:val="20"/>
              </w:rPr>
              <w:t>жизнь</w:t>
            </w:r>
            <w:r>
              <w:rPr>
                <w:spacing w:val="4"/>
                <w:sz w:val="20"/>
              </w:rPr>
              <w:t xml:space="preserve"> </w:t>
            </w:r>
            <w:r>
              <w:rPr>
                <w:spacing w:val="-2"/>
                <w:sz w:val="20"/>
              </w:rPr>
              <w:t>общества»</w:t>
            </w:r>
          </w:p>
        </w:tc>
      </w:tr>
      <w:tr w:rsidR="00F059EE">
        <w:trPr>
          <w:trHeight w:val="467"/>
        </w:trPr>
        <w:tc>
          <w:tcPr>
            <w:tcW w:w="869"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63</w:t>
            </w:r>
          </w:p>
        </w:tc>
        <w:tc>
          <w:tcPr>
            <w:tcW w:w="8517" w:type="dxa"/>
          </w:tcPr>
          <w:p w:rsidR="00F059EE" w:rsidRDefault="00E53F5F">
            <w:pPr>
              <w:pStyle w:val="TableParagraph"/>
              <w:ind w:left="126"/>
              <w:rPr>
                <w:sz w:val="20"/>
              </w:rPr>
            </w:pPr>
            <w:r>
              <w:rPr>
                <w:spacing w:val="-2"/>
                <w:sz w:val="20"/>
              </w:rPr>
              <w:t>Повторительно-обобщающий</w:t>
            </w:r>
            <w:r>
              <w:rPr>
                <w:spacing w:val="4"/>
                <w:sz w:val="20"/>
              </w:rPr>
              <w:t xml:space="preserve"> </w:t>
            </w:r>
            <w:r>
              <w:rPr>
                <w:spacing w:val="-2"/>
                <w:sz w:val="20"/>
              </w:rPr>
              <w:t>урок</w:t>
            </w:r>
            <w:r>
              <w:rPr>
                <w:spacing w:val="3"/>
                <w:sz w:val="20"/>
              </w:rPr>
              <w:t xml:space="preserve"> </w:t>
            </w:r>
            <w:r>
              <w:rPr>
                <w:spacing w:val="-2"/>
                <w:sz w:val="20"/>
              </w:rPr>
              <w:t>по</w:t>
            </w:r>
            <w:r>
              <w:rPr>
                <w:spacing w:val="4"/>
                <w:sz w:val="20"/>
              </w:rPr>
              <w:t xml:space="preserve"> </w:t>
            </w:r>
            <w:r>
              <w:rPr>
                <w:spacing w:val="-2"/>
                <w:sz w:val="20"/>
              </w:rPr>
              <w:t>теме</w:t>
            </w:r>
            <w:r>
              <w:rPr>
                <w:spacing w:val="6"/>
                <w:sz w:val="20"/>
              </w:rPr>
              <w:t xml:space="preserve"> </w:t>
            </w:r>
            <w:r>
              <w:rPr>
                <w:spacing w:val="-2"/>
                <w:sz w:val="20"/>
              </w:rPr>
              <w:t>«Экономическая</w:t>
            </w:r>
            <w:r>
              <w:rPr>
                <w:spacing w:val="6"/>
                <w:sz w:val="20"/>
              </w:rPr>
              <w:t xml:space="preserve"> </w:t>
            </w:r>
            <w:r>
              <w:rPr>
                <w:spacing w:val="-2"/>
                <w:sz w:val="20"/>
              </w:rPr>
              <w:t>жизнь</w:t>
            </w:r>
            <w:r>
              <w:rPr>
                <w:spacing w:val="4"/>
                <w:sz w:val="20"/>
              </w:rPr>
              <w:t xml:space="preserve"> </w:t>
            </w:r>
            <w:r>
              <w:rPr>
                <w:spacing w:val="-2"/>
                <w:sz w:val="20"/>
              </w:rPr>
              <w:t>общества»</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64</w:t>
            </w:r>
          </w:p>
        </w:tc>
        <w:tc>
          <w:tcPr>
            <w:tcW w:w="8517" w:type="dxa"/>
          </w:tcPr>
          <w:p w:rsidR="00F059EE" w:rsidRDefault="00E53F5F">
            <w:pPr>
              <w:pStyle w:val="TableParagraph"/>
              <w:spacing w:line="228" w:lineRule="exact"/>
              <w:ind w:left="126"/>
              <w:rPr>
                <w:sz w:val="20"/>
              </w:rPr>
            </w:pPr>
            <w:r>
              <w:rPr>
                <w:spacing w:val="-2"/>
                <w:sz w:val="20"/>
              </w:rPr>
              <w:t>Итоговое</w:t>
            </w:r>
            <w:r>
              <w:rPr>
                <w:spacing w:val="-4"/>
                <w:sz w:val="20"/>
              </w:rPr>
              <w:t xml:space="preserve"> </w:t>
            </w:r>
            <w:r>
              <w:rPr>
                <w:spacing w:val="-2"/>
                <w:sz w:val="20"/>
              </w:rPr>
              <w:t>повторение,</w:t>
            </w:r>
            <w:r>
              <w:rPr>
                <w:spacing w:val="3"/>
                <w:sz w:val="20"/>
              </w:rPr>
              <w:t xml:space="preserve"> </w:t>
            </w:r>
            <w:r>
              <w:rPr>
                <w:spacing w:val="-2"/>
                <w:sz w:val="20"/>
              </w:rPr>
              <w:t>представление результатов проектноисследовательской деятельности</w:t>
            </w:r>
          </w:p>
        </w:tc>
      </w:tr>
      <w:tr w:rsidR="00F059EE">
        <w:trPr>
          <w:trHeight w:val="467"/>
        </w:trPr>
        <w:tc>
          <w:tcPr>
            <w:tcW w:w="869"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65</w:t>
            </w:r>
          </w:p>
        </w:tc>
        <w:tc>
          <w:tcPr>
            <w:tcW w:w="8517" w:type="dxa"/>
          </w:tcPr>
          <w:p w:rsidR="00F059EE" w:rsidRDefault="00E53F5F">
            <w:pPr>
              <w:pStyle w:val="TableParagraph"/>
              <w:ind w:left="126"/>
              <w:rPr>
                <w:sz w:val="20"/>
              </w:rPr>
            </w:pPr>
            <w:r>
              <w:rPr>
                <w:spacing w:val="-2"/>
                <w:sz w:val="20"/>
              </w:rPr>
              <w:t>Итоговое</w:t>
            </w:r>
            <w:r>
              <w:rPr>
                <w:spacing w:val="-4"/>
                <w:sz w:val="20"/>
              </w:rPr>
              <w:t xml:space="preserve"> </w:t>
            </w:r>
            <w:r>
              <w:rPr>
                <w:spacing w:val="-2"/>
                <w:sz w:val="20"/>
              </w:rPr>
              <w:t>повторение,</w:t>
            </w:r>
            <w:r>
              <w:rPr>
                <w:spacing w:val="3"/>
                <w:sz w:val="20"/>
              </w:rPr>
              <w:t xml:space="preserve"> </w:t>
            </w:r>
            <w:r>
              <w:rPr>
                <w:spacing w:val="-2"/>
                <w:sz w:val="20"/>
              </w:rPr>
              <w:t>представление результатов проектноисследовательской деятельности</w:t>
            </w:r>
          </w:p>
        </w:tc>
      </w:tr>
    </w:tbl>
    <w:p w:rsidR="00F059EE" w:rsidRDefault="00F059EE">
      <w:pPr>
        <w:pStyle w:val="TableParagraph"/>
        <w:rPr>
          <w:sz w:val="20"/>
        </w:rPr>
        <w:sectPr w:rsidR="00F059EE">
          <w:type w:val="continuous"/>
          <w:pgSz w:w="11920" w:h="16850"/>
          <w:pgMar w:top="980" w:right="425" w:bottom="1546"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9"/>
        <w:gridCol w:w="8517"/>
      </w:tblGrid>
      <w:tr w:rsidR="00F059EE">
        <w:trPr>
          <w:trHeight w:val="465"/>
        </w:trPr>
        <w:tc>
          <w:tcPr>
            <w:tcW w:w="869" w:type="dxa"/>
          </w:tcPr>
          <w:p w:rsidR="00F059EE" w:rsidRDefault="00E53F5F">
            <w:pPr>
              <w:pStyle w:val="TableParagraph"/>
              <w:spacing w:line="232" w:lineRule="auto"/>
              <w:ind w:right="302"/>
              <w:rPr>
                <w:sz w:val="20"/>
              </w:rPr>
            </w:pPr>
            <w:r>
              <w:rPr>
                <w:spacing w:val="-6"/>
                <w:sz w:val="20"/>
              </w:rPr>
              <w:lastRenderedPageBreak/>
              <w:t>Урок 66</w:t>
            </w:r>
          </w:p>
        </w:tc>
        <w:tc>
          <w:tcPr>
            <w:tcW w:w="8517" w:type="dxa"/>
          </w:tcPr>
          <w:p w:rsidR="00F059EE" w:rsidRDefault="00E53F5F">
            <w:pPr>
              <w:pStyle w:val="TableParagraph"/>
              <w:ind w:left="126"/>
              <w:rPr>
                <w:sz w:val="20"/>
              </w:rPr>
            </w:pPr>
            <w:r>
              <w:rPr>
                <w:spacing w:val="-2"/>
                <w:sz w:val="20"/>
              </w:rPr>
              <w:t>Итоговое</w:t>
            </w:r>
            <w:r>
              <w:rPr>
                <w:spacing w:val="1"/>
                <w:sz w:val="20"/>
              </w:rPr>
              <w:t xml:space="preserve"> </w:t>
            </w:r>
            <w:r>
              <w:rPr>
                <w:spacing w:val="-2"/>
                <w:sz w:val="20"/>
              </w:rPr>
              <w:t>повторение,</w:t>
            </w:r>
            <w:r>
              <w:rPr>
                <w:spacing w:val="8"/>
                <w:sz w:val="20"/>
              </w:rPr>
              <w:t xml:space="preserve"> </w:t>
            </w:r>
            <w:r>
              <w:rPr>
                <w:spacing w:val="-2"/>
                <w:sz w:val="20"/>
              </w:rPr>
              <w:t>представление</w:t>
            </w:r>
            <w:r>
              <w:rPr>
                <w:spacing w:val="8"/>
                <w:sz w:val="20"/>
              </w:rPr>
              <w:t xml:space="preserve"> </w:t>
            </w:r>
            <w:r>
              <w:rPr>
                <w:spacing w:val="-2"/>
                <w:sz w:val="20"/>
              </w:rPr>
              <w:t>результатов</w:t>
            </w:r>
            <w:r>
              <w:rPr>
                <w:spacing w:val="7"/>
                <w:sz w:val="20"/>
              </w:rPr>
              <w:t xml:space="preserve"> </w:t>
            </w:r>
            <w:r>
              <w:rPr>
                <w:spacing w:val="-2"/>
                <w:sz w:val="20"/>
              </w:rPr>
              <w:t>проектноисследовательской</w:t>
            </w:r>
            <w:r>
              <w:rPr>
                <w:spacing w:val="12"/>
                <w:sz w:val="20"/>
              </w:rPr>
              <w:t xml:space="preserve"> </w:t>
            </w:r>
            <w:r>
              <w:rPr>
                <w:spacing w:val="-2"/>
                <w:sz w:val="20"/>
              </w:rPr>
              <w:t>деятельности</w:t>
            </w:r>
          </w:p>
        </w:tc>
      </w:tr>
      <w:tr w:rsidR="00F059EE">
        <w:trPr>
          <w:trHeight w:val="460"/>
        </w:trPr>
        <w:tc>
          <w:tcPr>
            <w:tcW w:w="869" w:type="dxa"/>
          </w:tcPr>
          <w:p w:rsidR="00F059EE" w:rsidRDefault="00E53F5F">
            <w:pPr>
              <w:pStyle w:val="TableParagraph"/>
              <w:spacing w:line="224" w:lineRule="exact"/>
              <w:ind w:right="302"/>
              <w:rPr>
                <w:sz w:val="20"/>
              </w:rPr>
            </w:pPr>
            <w:r>
              <w:rPr>
                <w:spacing w:val="-6"/>
                <w:sz w:val="20"/>
              </w:rPr>
              <w:t>Урок 67</w:t>
            </w:r>
          </w:p>
        </w:tc>
        <w:tc>
          <w:tcPr>
            <w:tcW w:w="8517" w:type="dxa"/>
          </w:tcPr>
          <w:p w:rsidR="00F059EE" w:rsidRDefault="00E53F5F">
            <w:pPr>
              <w:pStyle w:val="TableParagraph"/>
              <w:spacing w:line="228" w:lineRule="exact"/>
              <w:ind w:left="126"/>
              <w:rPr>
                <w:sz w:val="20"/>
              </w:rPr>
            </w:pPr>
            <w:r>
              <w:rPr>
                <w:spacing w:val="-2"/>
                <w:sz w:val="20"/>
              </w:rPr>
              <w:t>Итоговое</w:t>
            </w:r>
            <w:r>
              <w:rPr>
                <w:spacing w:val="-4"/>
                <w:sz w:val="20"/>
              </w:rPr>
              <w:t xml:space="preserve"> </w:t>
            </w:r>
            <w:r>
              <w:rPr>
                <w:spacing w:val="-2"/>
                <w:sz w:val="20"/>
              </w:rPr>
              <w:t>повторение,</w:t>
            </w:r>
            <w:r>
              <w:rPr>
                <w:spacing w:val="3"/>
                <w:sz w:val="20"/>
              </w:rPr>
              <w:t xml:space="preserve"> </w:t>
            </w:r>
            <w:r>
              <w:rPr>
                <w:spacing w:val="-2"/>
                <w:sz w:val="20"/>
              </w:rPr>
              <w:t>представление результатов проектноисследовательской деятельности</w:t>
            </w:r>
          </w:p>
        </w:tc>
      </w:tr>
      <w:tr w:rsidR="00F059EE">
        <w:trPr>
          <w:trHeight w:val="467"/>
        </w:trPr>
        <w:tc>
          <w:tcPr>
            <w:tcW w:w="869" w:type="dxa"/>
          </w:tcPr>
          <w:p w:rsidR="00F059EE" w:rsidRDefault="00E53F5F">
            <w:pPr>
              <w:pStyle w:val="TableParagraph"/>
              <w:spacing w:line="226" w:lineRule="exact"/>
              <w:ind w:right="302"/>
              <w:rPr>
                <w:sz w:val="20"/>
              </w:rPr>
            </w:pPr>
            <w:r>
              <w:rPr>
                <w:spacing w:val="-6"/>
                <w:sz w:val="20"/>
              </w:rPr>
              <w:t>Урок 68</w:t>
            </w:r>
          </w:p>
        </w:tc>
        <w:tc>
          <w:tcPr>
            <w:tcW w:w="8517" w:type="dxa"/>
          </w:tcPr>
          <w:p w:rsidR="00F059EE" w:rsidRDefault="00E53F5F">
            <w:pPr>
              <w:pStyle w:val="TableParagraph"/>
              <w:ind w:left="126"/>
              <w:rPr>
                <w:sz w:val="20"/>
              </w:rPr>
            </w:pPr>
            <w:r>
              <w:rPr>
                <w:spacing w:val="-2"/>
                <w:sz w:val="20"/>
              </w:rPr>
              <w:t>Итоговое</w:t>
            </w:r>
            <w:r>
              <w:rPr>
                <w:spacing w:val="-4"/>
                <w:sz w:val="20"/>
              </w:rPr>
              <w:t xml:space="preserve"> </w:t>
            </w:r>
            <w:r>
              <w:rPr>
                <w:spacing w:val="-2"/>
                <w:sz w:val="20"/>
              </w:rPr>
              <w:t>повторение,</w:t>
            </w:r>
            <w:r>
              <w:rPr>
                <w:spacing w:val="3"/>
                <w:sz w:val="20"/>
              </w:rPr>
              <w:t xml:space="preserve"> </w:t>
            </w:r>
            <w:r>
              <w:rPr>
                <w:spacing w:val="-2"/>
                <w:sz w:val="20"/>
              </w:rPr>
              <w:t>представление результатов проектноисследовательской деятельности</w:t>
            </w:r>
          </w:p>
        </w:tc>
      </w:tr>
      <w:tr w:rsidR="00F059EE">
        <w:trPr>
          <w:trHeight w:val="484"/>
        </w:trPr>
        <w:tc>
          <w:tcPr>
            <w:tcW w:w="9386" w:type="dxa"/>
            <w:gridSpan w:val="2"/>
          </w:tcPr>
          <w:p w:rsidR="00F059EE" w:rsidRDefault="00E53F5F">
            <w:pPr>
              <w:pStyle w:val="TableParagraph"/>
              <w:ind w:right="295"/>
              <w:rPr>
                <w:sz w:val="20"/>
              </w:rPr>
            </w:pPr>
            <w:r>
              <w:rPr>
                <w:sz w:val="20"/>
              </w:rPr>
              <w:t>ОБЩЕЕ</w:t>
            </w:r>
            <w:r>
              <w:rPr>
                <w:spacing w:val="-6"/>
                <w:sz w:val="20"/>
              </w:rPr>
              <w:t xml:space="preserve"> </w:t>
            </w:r>
            <w:r>
              <w:rPr>
                <w:sz w:val="20"/>
              </w:rPr>
              <w:t>КОЛИЧЕСТВО</w:t>
            </w:r>
            <w:r>
              <w:rPr>
                <w:spacing w:val="-9"/>
                <w:sz w:val="20"/>
              </w:rPr>
              <w:t xml:space="preserve"> </w:t>
            </w:r>
            <w:r>
              <w:rPr>
                <w:sz w:val="20"/>
              </w:rPr>
              <w:t>УРОКОВ</w:t>
            </w:r>
            <w:r>
              <w:rPr>
                <w:spacing w:val="-6"/>
                <w:sz w:val="20"/>
              </w:rPr>
              <w:t xml:space="preserve"> </w:t>
            </w:r>
            <w:r>
              <w:rPr>
                <w:sz w:val="20"/>
              </w:rPr>
              <w:t>ПО</w:t>
            </w:r>
            <w:r>
              <w:rPr>
                <w:spacing w:val="-10"/>
                <w:sz w:val="20"/>
              </w:rPr>
              <w:t xml:space="preserve"> </w:t>
            </w:r>
            <w:r>
              <w:rPr>
                <w:sz w:val="20"/>
              </w:rPr>
              <w:t>ПРОГРАММЕ:</w:t>
            </w:r>
            <w:r>
              <w:rPr>
                <w:spacing w:val="-6"/>
                <w:sz w:val="20"/>
              </w:rPr>
              <w:t xml:space="preserve"> </w:t>
            </w:r>
            <w:r>
              <w:rPr>
                <w:sz w:val="20"/>
              </w:rPr>
              <w:t>68,</w:t>
            </w:r>
            <w:r>
              <w:rPr>
                <w:spacing w:val="-9"/>
                <w:sz w:val="20"/>
              </w:rPr>
              <w:t xml:space="preserve"> </w:t>
            </w:r>
            <w:r>
              <w:rPr>
                <w:sz w:val="20"/>
              </w:rPr>
              <w:t>из</w:t>
            </w:r>
            <w:r>
              <w:rPr>
                <w:spacing w:val="-7"/>
                <w:sz w:val="20"/>
              </w:rPr>
              <w:t xml:space="preserve"> </w:t>
            </w:r>
            <w:r>
              <w:rPr>
                <w:sz w:val="20"/>
              </w:rPr>
              <w:t>них</w:t>
            </w:r>
            <w:r>
              <w:rPr>
                <w:spacing w:val="-8"/>
                <w:sz w:val="20"/>
              </w:rPr>
              <w:t xml:space="preserve"> </w:t>
            </w:r>
            <w:r>
              <w:rPr>
                <w:sz w:val="20"/>
              </w:rPr>
              <w:t>уроков,</w:t>
            </w:r>
            <w:r>
              <w:rPr>
                <w:spacing w:val="-6"/>
                <w:sz w:val="20"/>
              </w:rPr>
              <w:t xml:space="preserve"> </w:t>
            </w:r>
            <w:r>
              <w:rPr>
                <w:sz w:val="20"/>
              </w:rPr>
              <w:t>отведенных</w:t>
            </w:r>
            <w:r>
              <w:rPr>
                <w:spacing w:val="-8"/>
                <w:sz w:val="20"/>
              </w:rPr>
              <w:t xml:space="preserve"> </w:t>
            </w:r>
            <w:r>
              <w:rPr>
                <w:sz w:val="20"/>
              </w:rPr>
              <w:t>на</w:t>
            </w:r>
            <w:r>
              <w:rPr>
                <w:spacing w:val="-7"/>
                <w:sz w:val="20"/>
              </w:rPr>
              <w:t xml:space="preserve"> </w:t>
            </w:r>
            <w:r>
              <w:rPr>
                <w:sz w:val="20"/>
              </w:rPr>
              <w:t>контрольные работы (в том числе Всероссийские проверочные работы), - не более 6</w:t>
            </w:r>
          </w:p>
        </w:tc>
      </w:tr>
    </w:tbl>
    <w:p w:rsidR="00F059EE" w:rsidRDefault="00E53F5F">
      <w:pPr>
        <w:pStyle w:val="a3"/>
        <w:spacing w:before="32"/>
      </w:pPr>
      <w:r>
        <w:rPr>
          <w:color w:val="1F2228"/>
        </w:rPr>
        <w:t>Таблица</w:t>
      </w:r>
      <w:r>
        <w:rPr>
          <w:color w:val="1F2228"/>
          <w:spacing w:val="-13"/>
        </w:rPr>
        <w:t xml:space="preserve"> </w:t>
      </w:r>
      <w:r>
        <w:rPr>
          <w:color w:val="1F2228"/>
          <w:spacing w:val="-4"/>
        </w:rPr>
        <w:t>19.1</w:t>
      </w:r>
    </w:p>
    <w:p w:rsidR="00F059EE" w:rsidRDefault="00E53F5F">
      <w:pPr>
        <w:pStyle w:val="a3"/>
        <w:spacing w:before="1"/>
      </w:pPr>
      <w:r>
        <w:rPr>
          <w:color w:val="1F2228"/>
        </w:rPr>
        <w:t>11</w:t>
      </w:r>
      <w:r>
        <w:rPr>
          <w:color w:val="1F2228"/>
          <w:spacing w:val="-4"/>
        </w:rPr>
        <w:t xml:space="preserve"> </w:t>
      </w:r>
      <w:r>
        <w:rPr>
          <w:color w:val="1F2228"/>
          <w:spacing w:val="-2"/>
        </w:rPr>
        <w:t>класс</w:t>
      </w:r>
    </w:p>
    <w:p w:rsidR="00F059EE" w:rsidRDefault="00E53F5F">
      <w:pPr>
        <w:pStyle w:val="a3"/>
        <w:spacing w:before="3" w:after="5"/>
      </w:pPr>
      <w:r>
        <w:rPr>
          <w:color w:val="1F2228"/>
        </w:rPr>
        <w:t>(для</w:t>
      </w:r>
      <w:r>
        <w:rPr>
          <w:color w:val="1F2228"/>
          <w:spacing w:val="-10"/>
        </w:rPr>
        <w:t xml:space="preserve"> </w:t>
      </w:r>
      <w:r>
        <w:rPr>
          <w:color w:val="1F2228"/>
        </w:rPr>
        <w:t>обучающихся</w:t>
      </w:r>
      <w:r>
        <w:rPr>
          <w:color w:val="1F2228"/>
          <w:spacing w:val="-4"/>
        </w:rPr>
        <w:t xml:space="preserve"> </w:t>
      </w:r>
      <w:r>
        <w:rPr>
          <w:color w:val="1F2228"/>
        </w:rPr>
        <w:t>в</w:t>
      </w:r>
      <w:r>
        <w:rPr>
          <w:color w:val="1F2228"/>
          <w:spacing w:val="-11"/>
        </w:rPr>
        <w:t xml:space="preserve"> </w:t>
      </w:r>
      <w:r>
        <w:rPr>
          <w:color w:val="1F2228"/>
        </w:rPr>
        <w:t>2025/26</w:t>
      </w:r>
      <w:r>
        <w:rPr>
          <w:color w:val="1F2228"/>
          <w:spacing w:val="-10"/>
        </w:rPr>
        <w:t xml:space="preserve"> </w:t>
      </w:r>
      <w:r>
        <w:rPr>
          <w:color w:val="1F2228"/>
        </w:rPr>
        <w:t>и</w:t>
      </w:r>
      <w:r>
        <w:rPr>
          <w:color w:val="1F2228"/>
          <w:spacing w:val="-9"/>
        </w:rPr>
        <w:t xml:space="preserve"> </w:t>
      </w:r>
      <w:r>
        <w:rPr>
          <w:color w:val="1F2228"/>
        </w:rPr>
        <w:t>2026/27</w:t>
      </w:r>
      <w:r>
        <w:rPr>
          <w:color w:val="1F2228"/>
          <w:spacing w:val="-6"/>
        </w:rPr>
        <w:t xml:space="preserve"> </w:t>
      </w:r>
      <w:r>
        <w:rPr>
          <w:color w:val="1F2228"/>
        </w:rPr>
        <w:t>учебных</w:t>
      </w:r>
      <w:r>
        <w:rPr>
          <w:color w:val="1F2228"/>
          <w:spacing w:val="-9"/>
        </w:rPr>
        <w:t xml:space="preserve"> </w:t>
      </w:r>
      <w:r>
        <w:rPr>
          <w:color w:val="1F2228"/>
          <w:spacing w:val="-2"/>
        </w:rPr>
        <w:t>годах)</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8354"/>
      </w:tblGrid>
      <w:tr w:rsidR="00F059EE">
        <w:trPr>
          <w:trHeight w:val="254"/>
        </w:trPr>
        <w:tc>
          <w:tcPr>
            <w:tcW w:w="1032" w:type="dxa"/>
          </w:tcPr>
          <w:p w:rsidR="00F059EE" w:rsidRDefault="00E53F5F">
            <w:pPr>
              <w:pStyle w:val="TableParagraph"/>
              <w:spacing w:line="228" w:lineRule="exact"/>
              <w:ind w:left="393"/>
              <w:rPr>
                <w:b/>
                <w:sz w:val="20"/>
              </w:rPr>
            </w:pPr>
            <w:r>
              <w:rPr>
                <w:b/>
                <w:spacing w:val="-4"/>
                <w:sz w:val="20"/>
              </w:rPr>
              <w:t>Урок</w:t>
            </w:r>
          </w:p>
        </w:tc>
        <w:tc>
          <w:tcPr>
            <w:tcW w:w="8354" w:type="dxa"/>
          </w:tcPr>
          <w:p w:rsidR="00F059EE" w:rsidRDefault="00E53F5F">
            <w:pPr>
              <w:pStyle w:val="TableParagraph"/>
              <w:spacing w:line="228" w:lineRule="exact"/>
              <w:ind w:left="17"/>
              <w:jc w:val="center"/>
              <w:rPr>
                <w:b/>
                <w:sz w:val="20"/>
              </w:rPr>
            </w:pPr>
            <w:r>
              <w:rPr>
                <w:b/>
                <w:sz w:val="20"/>
              </w:rPr>
              <w:t>Тема</w:t>
            </w:r>
            <w:r>
              <w:rPr>
                <w:b/>
                <w:spacing w:val="-10"/>
                <w:sz w:val="20"/>
              </w:rPr>
              <w:t xml:space="preserve"> </w:t>
            </w:r>
            <w:r>
              <w:rPr>
                <w:b/>
                <w:spacing w:val="-2"/>
                <w:sz w:val="20"/>
              </w:rPr>
              <w:t>урока</w:t>
            </w:r>
          </w:p>
        </w:tc>
      </w:tr>
      <w:tr w:rsidR="00F059EE">
        <w:trPr>
          <w:trHeight w:val="254"/>
        </w:trPr>
        <w:tc>
          <w:tcPr>
            <w:tcW w:w="1032" w:type="dxa"/>
            <w:tcBorders>
              <w:bottom w:val="single" w:sz="4" w:space="0" w:color="000000"/>
            </w:tcBorders>
          </w:tcPr>
          <w:p w:rsidR="00F059EE" w:rsidRDefault="00E53F5F">
            <w:pPr>
              <w:pStyle w:val="TableParagraph"/>
              <w:rPr>
                <w:sz w:val="20"/>
              </w:rPr>
            </w:pPr>
            <w:r>
              <w:rPr>
                <w:sz w:val="20"/>
              </w:rPr>
              <w:t>Урок</w:t>
            </w:r>
            <w:r>
              <w:rPr>
                <w:spacing w:val="-4"/>
                <w:sz w:val="20"/>
              </w:rPr>
              <w:t xml:space="preserve"> </w:t>
            </w:r>
            <w:r>
              <w:rPr>
                <w:spacing w:val="-10"/>
                <w:sz w:val="20"/>
              </w:rPr>
              <w:t>1</w:t>
            </w:r>
          </w:p>
        </w:tc>
        <w:tc>
          <w:tcPr>
            <w:tcW w:w="8354" w:type="dxa"/>
            <w:tcBorders>
              <w:bottom w:val="single" w:sz="4" w:space="0" w:color="000000"/>
            </w:tcBorders>
          </w:tcPr>
          <w:p w:rsidR="00F059EE" w:rsidRDefault="00E53F5F">
            <w:pPr>
              <w:pStyle w:val="TableParagraph"/>
              <w:ind w:left="124"/>
              <w:rPr>
                <w:sz w:val="20"/>
              </w:rPr>
            </w:pPr>
            <w:r>
              <w:rPr>
                <w:spacing w:val="-2"/>
                <w:sz w:val="20"/>
              </w:rPr>
              <w:t>Социальная</w:t>
            </w:r>
            <w:r>
              <w:rPr>
                <w:spacing w:val="3"/>
                <w:sz w:val="20"/>
              </w:rPr>
              <w:t xml:space="preserve"> </w:t>
            </w:r>
            <w:r>
              <w:rPr>
                <w:spacing w:val="-2"/>
                <w:sz w:val="20"/>
              </w:rPr>
              <w:t>структура</w:t>
            </w:r>
            <w:r>
              <w:rPr>
                <w:spacing w:val="7"/>
                <w:sz w:val="20"/>
              </w:rPr>
              <w:t xml:space="preserve"> </w:t>
            </w:r>
            <w:r>
              <w:rPr>
                <w:spacing w:val="-2"/>
                <w:sz w:val="20"/>
              </w:rPr>
              <w:t>общества</w:t>
            </w:r>
          </w:p>
        </w:tc>
      </w:tr>
      <w:tr w:rsidR="00F059EE">
        <w:trPr>
          <w:trHeight w:val="256"/>
        </w:trPr>
        <w:tc>
          <w:tcPr>
            <w:tcW w:w="1032" w:type="dxa"/>
            <w:tcBorders>
              <w:top w:val="single" w:sz="4" w:space="0" w:color="000000"/>
            </w:tcBorders>
          </w:tcPr>
          <w:p w:rsidR="00F059EE" w:rsidRDefault="00E53F5F">
            <w:pPr>
              <w:pStyle w:val="TableParagraph"/>
              <w:spacing w:before="2"/>
              <w:rPr>
                <w:sz w:val="20"/>
              </w:rPr>
            </w:pPr>
            <w:r>
              <w:rPr>
                <w:sz w:val="20"/>
              </w:rPr>
              <w:t>Урок</w:t>
            </w:r>
            <w:r>
              <w:rPr>
                <w:spacing w:val="-4"/>
                <w:sz w:val="20"/>
              </w:rPr>
              <w:t xml:space="preserve"> </w:t>
            </w:r>
            <w:r>
              <w:rPr>
                <w:spacing w:val="-10"/>
                <w:sz w:val="20"/>
              </w:rPr>
              <w:t>2</w:t>
            </w:r>
          </w:p>
        </w:tc>
        <w:tc>
          <w:tcPr>
            <w:tcW w:w="8354" w:type="dxa"/>
            <w:tcBorders>
              <w:top w:val="single" w:sz="4" w:space="0" w:color="000000"/>
            </w:tcBorders>
          </w:tcPr>
          <w:p w:rsidR="00F059EE" w:rsidRDefault="00E53F5F">
            <w:pPr>
              <w:pStyle w:val="TableParagraph"/>
              <w:spacing w:before="2"/>
              <w:ind w:left="124"/>
              <w:rPr>
                <w:sz w:val="20"/>
              </w:rPr>
            </w:pPr>
            <w:r>
              <w:rPr>
                <w:spacing w:val="-2"/>
                <w:sz w:val="20"/>
              </w:rPr>
              <w:t>Социальная</w:t>
            </w:r>
            <w:r>
              <w:rPr>
                <w:spacing w:val="-6"/>
                <w:sz w:val="20"/>
              </w:rPr>
              <w:t xml:space="preserve"> </w:t>
            </w:r>
            <w:r>
              <w:rPr>
                <w:spacing w:val="-2"/>
                <w:sz w:val="20"/>
              </w:rPr>
              <w:t>стратификация</w:t>
            </w:r>
            <w:r>
              <w:rPr>
                <w:spacing w:val="-9"/>
                <w:sz w:val="20"/>
              </w:rPr>
              <w:t xml:space="preserve"> </w:t>
            </w:r>
            <w:r>
              <w:rPr>
                <w:spacing w:val="-2"/>
                <w:sz w:val="20"/>
              </w:rPr>
              <w:t>российского</w:t>
            </w:r>
            <w:r>
              <w:rPr>
                <w:spacing w:val="-5"/>
                <w:sz w:val="20"/>
              </w:rPr>
              <w:t xml:space="preserve"> </w:t>
            </w:r>
            <w:r>
              <w:rPr>
                <w:spacing w:val="-2"/>
                <w:sz w:val="20"/>
              </w:rPr>
              <w:t>общества</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10"/>
                <w:sz w:val="20"/>
              </w:rPr>
              <w:t>3</w:t>
            </w:r>
          </w:p>
        </w:tc>
        <w:tc>
          <w:tcPr>
            <w:tcW w:w="8354" w:type="dxa"/>
          </w:tcPr>
          <w:p w:rsidR="00F059EE" w:rsidRDefault="00E53F5F">
            <w:pPr>
              <w:pStyle w:val="TableParagraph"/>
              <w:ind w:left="124"/>
              <w:rPr>
                <w:sz w:val="20"/>
              </w:rPr>
            </w:pPr>
            <w:r>
              <w:rPr>
                <w:sz w:val="20"/>
              </w:rPr>
              <w:t>Социальное</w:t>
            </w:r>
            <w:r>
              <w:rPr>
                <w:spacing w:val="-8"/>
                <w:sz w:val="20"/>
              </w:rPr>
              <w:t xml:space="preserve"> </w:t>
            </w:r>
            <w:r>
              <w:rPr>
                <w:sz w:val="20"/>
              </w:rPr>
              <w:t>положение</w:t>
            </w:r>
            <w:r>
              <w:rPr>
                <w:spacing w:val="-11"/>
                <w:sz w:val="20"/>
              </w:rPr>
              <w:t xml:space="preserve"> </w:t>
            </w:r>
            <w:r>
              <w:rPr>
                <w:sz w:val="20"/>
              </w:rPr>
              <w:t>личности</w:t>
            </w:r>
            <w:r>
              <w:rPr>
                <w:spacing w:val="-7"/>
                <w:sz w:val="20"/>
              </w:rPr>
              <w:t xml:space="preserve"> </w:t>
            </w:r>
            <w:r>
              <w:rPr>
                <w:sz w:val="20"/>
              </w:rPr>
              <w:t>в</w:t>
            </w:r>
            <w:r>
              <w:rPr>
                <w:spacing w:val="-10"/>
                <w:sz w:val="20"/>
              </w:rPr>
              <w:t xml:space="preserve"> </w:t>
            </w:r>
            <w:r>
              <w:rPr>
                <w:sz w:val="20"/>
              </w:rPr>
              <w:t>обществе</w:t>
            </w:r>
            <w:r>
              <w:rPr>
                <w:spacing w:val="-6"/>
                <w:sz w:val="20"/>
              </w:rPr>
              <w:t xml:space="preserve"> </w:t>
            </w:r>
            <w:r>
              <w:rPr>
                <w:sz w:val="20"/>
              </w:rPr>
              <w:t>и</w:t>
            </w:r>
            <w:r>
              <w:rPr>
                <w:spacing w:val="-13"/>
                <w:sz w:val="20"/>
              </w:rPr>
              <w:t xml:space="preserve"> </w:t>
            </w:r>
            <w:r>
              <w:rPr>
                <w:sz w:val="20"/>
              </w:rPr>
              <w:t>пути</w:t>
            </w:r>
            <w:r>
              <w:rPr>
                <w:spacing w:val="-9"/>
                <w:sz w:val="20"/>
              </w:rPr>
              <w:t xml:space="preserve"> </w:t>
            </w:r>
            <w:r>
              <w:rPr>
                <w:sz w:val="20"/>
              </w:rPr>
              <w:t>его</w:t>
            </w:r>
            <w:r>
              <w:rPr>
                <w:spacing w:val="-11"/>
                <w:sz w:val="20"/>
              </w:rPr>
              <w:t xml:space="preserve"> </w:t>
            </w:r>
            <w:r>
              <w:rPr>
                <w:spacing w:val="-2"/>
                <w:sz w:val="20"/>
              </w:rPr>
              <w:t>изменения</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10"/>
                <w:sz w:val="20"/>
              </w:rPr>
              <w:t>4</w:t>
            </w:r>
          </w:p>
        </w:tc>
        <w:tc>
          <w:tcPr>
            <w:tcW w:w="8354" w:type="dxa"/>
          </w:tcPr>
          <w:p w:rsidR="00F059EE" w:rsidRDefault="00E53F5F">
            <w:pPr>
              <w:pStyle w:val="TableParagraph"/>
              <w:spacing w:before="2"/>
              <w:ind w:left="124"/>
              <w:rPr>
                <w:sz w:val="20"/>
              </w:rPr>
            </w:pPr>
            <w:r>
              <w:rPr>
                <w:sz w:val="20"/>
              </w:rPr>
              <w:t>Социальная</w:t>
            </w:r>
            <w:r>
              <w:rPr>
                <w:spacing w:val="-10"/>
                <w:sz w:val="20"/>
              </w:rPr>
              <w:t xml:space="preserve"> </w:t>
            </w:r>
            <w:r>
              <w:rPr>
                <w:sz w:val="20"/>
              </w:rPr>
              <w:t>мобильность</w:t>
            </w:r>
            <w:r>
              <w:rPr>
                <w:spacing w:val="-8"/>
                <w:sz w:val="20"/>
              </w:rPr>
              <w:t xml:space="preserve"> </w:t>
            </w:r>
            <w:r>
              <w:rPr>
                <w:sz w:val="20"/>
              </w:rPr>
              <w:t>и</w:t>
            </w:r>
            <w:r>
              <w:rPr>
                <w:spacing w:val="-12"/>
                <w:sz w:val="20"/>
              </w:rPr>
              <w:t xml:space="preserve"> </w:t>
            </w:r>
            <w:r>
              <w:rPr>
                <w:sz w:val="20"/>
              </w:rPr>
              <w:t>ее</w:t>
            </w:r>
            <w:r>
              <w:rPr>
                <w:spacing w:val="-8"/>
                <w:sz w:val="20"/>
              </w:rPr>
              <w:t xml:space="preserve"> </w:t>
            </w:r>
            <w:r>
              <w:rPr>
                <w:spacing w:val="-4"/>
                <w:sz w:val="20"/>
              </w:rPr>
              <w:t>виды</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5</w:t>
            </w:r>
          </w:p>
        </w:tc>
        <w:tc>
          <w:tcPr>
            <w:tcW w:w="8354" w:type="dxa"/>
          </w:tcPr>
          <w:p w:rsidR="00F059EE" w:rsidRDefault="00E53F5F">
            <w:pPr>
              <w:pStyle w:val="TableParagraph"/>
              <w:spacing w:line="228" w:lineRule="exact"/>
              <w:ind w:left="124"/>
              <w:rPr>
                <w:sz w:val="20"/>
              </w:rPr>
            </w:pPr>
            <w:r>
              <w:rPr>
                <w:sz w:val="20"/>
              </w:rPr>
              <w:t>Семья</w:t>
            </w:r>
            <w:r>
              <w:rPr>
                <w:spacing w:val="-12"/>
                <w:sz w:val="20"/>
              </w:rPr>
              <w:t xml:space="preserve"> </w:t>
            </w:r>
            <w:r>
              <w:rPr>
                <w:sz w:val="20"/>
              </w:rPr>
              <w:t>как</w:t>
            </w:r>
            <w:r>
              <w:rPr>
                <w:spacing w:val="-9"/>
                <w:sz w:val="20"/>
              </w:rPr>
              <w:t xml:space="preserve"> </w:t>
            </w:r>
            <w:r>
              <w:rPr>
                <w:sz w:val="20"/>
              </w:rPr>
              <w:t>социальный</w:t>
            </w:r>
            <w:r>
              <w:rPr>
                <w:spacing w:val="-10"/>
                <w:sz w:val="20"/>
              </w:rPr>
              <w:t xml:space="preserve"> </w:t>
            </w:r>
            <w:r>
              <w:rPr>
                <w:spacing w:val="-2"/>
                <w:sz w:val="20"/>
              </w:rPr>
              <w:t>институт</w:t>
            </w:r>
          </w:p>
        </w:tc>
      </w:tr>
      <w:tr w:rsidR="00F059EE">
        <w:trPr>
          <w:trHeight w:val="252"/>
        </w:trPr>
        <w:tc>
          <w:tcPr>
            <w:tcW w:w="1032" w:type="dxa"/>
          </w:tcPr>
          <w:p w:rsidR="00F059EE" w:rsidRDefault="00E53F5F">
            <w:pPr>
              <w:pStyle w:val="TableParagraph"/>
              <w:spacing w:line="229" w:lineRule="exact"/>
              <w:rPr>
                <w:sz w:val="20"/>
              </w:rPr>
            </w:pPr>
            <w:r>
              <w:rPr>
                <w:sz w:val="20"/>
              </w:rPr>
              <w:t>Урок</w:t>
            </w:r>
            <w:r>
              <w:rPr>
                <w:spacing w:val="-4"/>
                <w:sz w:val="20"/>
              </w:rPr>
              <w:t xml:space="preserve"> </w:t>
            </w:r>
            <w:r>
              <w:rPr>
                <w:spacing w:val="-10"/>
                <w:sz w:val="20"/>
              </w:rPr>
              <w:t>6</w:t>
            </w:r>
          </w:p>
        </w:tc>
        <w:tc>
          <w:tcPr>
            <w:tcW w:w="8354" w:type="dxa"/>
          </w:tcPr>
          <w:p w:rsidR="00F059EE" w:rsidRDefault="00E53F5F">
            <w:pPr>
              <w:pStyle w:val="TableParagraph"/>
              <w:spacing w:line="229" w:lineRule="exact"/>
              <w:ind w:left="124"/>
              <w:rPr>
                <w:sz w:val="20"/>
              </w:rPr>
            </w:pPr>
            <w:r>
              <w:rPr>
                <w:sz w:val="20"/>
              </w:rPr>
              <w:t>Семья</w:t>
            </w:r>
            <w:r>
              <w:rPr>
                <w:spacing w:val="-8"/>
                <w:sz w:val="20"/>
              </w:rPr>
              <w:t xml:space="preserve"> </w:t>
            </w:r>
            <w:r>
              <w:rPr>
                <w:sz w:val="20"/>
              </w:rPr>
              <w:t>и</w:t>
            </w:r>
            <w:r>
              <w:rPr>
                <w:spacing w:val="-8"/>
                <w:sz w:val="20"/>
              </w:rPr>
              <w:t xml:space="preserve"> </w:t>
            </w:r>
            <w:r>
              <w:rPr>
                <w:sz w:val="20"/>
              </w:rPr>
              <w:t>семейные</w:t>
            </w:r>
            <w:r>
              <w:rPr>
                <w:spacing w:val="-4"/>
                <w:sz w:val="20"/>
              </w:rPr>
              <w:t xml:space="preserve"> </w:t>
            </w:r>
            <w:r>
              <w:rPr>
                <w:spacing w:val="-2"/>
                <w:sz w:val="20"/>
              </w:rPr>
              <w:t>ценности</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10"/>
                <w:sz w:val="20"/>
              </w:rPr>
              <w:t>7</w:t>
            </w:r>
          </w:p>
        </w:tc>
        <w:tc>
          <w:tcPr>
            <w:tcW w:w="8354" w:type="dxa"/>
          </w:tcPr>
          <w:p w:rsidR="00F059EE" w:rsidRDefault="00E53F5F">
            <w:pPr>
              <w:pStyle w:val="TableParagraph"/>
              <w:spacing w:before="2"/>
              <w:ind w:left="124"/>
              <w:rPr>
                <w:sz w:val="20"/>
              </w:rPr>
            </w:pPr>
            <w:r>
              <w:rPr>
                <w:sz w:val="20"/>
              </w:rPr>
              <w:t>Этнические</w:t>
            </w:r>
            <w:r>
              <w:rPr>
                <w:spacing w:val="-11"/>
                <w:sz w:val="20"/>
              </w:rPr>
              <w:t xml:space="preserve"> </w:t>
            </w:r>
            <w:r>
              <w:rPr>
                <w:sz w:val="20"/>
              </w:rPr>
              <w:t>общности</w:t>
            </w:r>
            <w:r>
              <w:rPr>
                <w:spacing w:val="-9"/>
                <w:sz w:val="20"/>
              </w:rPr>
              <w:t xml:space="preserve"> </w:t>
            </w:r>
            <w:r>
              <w:rPr>
                <w:sz w:val="20"/>
              </w:rPr>
              <w:t>и</w:t>
            </w:r>
            <w:r>
              <w:rPr>
                <w:spacing w:val="-12"/>
                <w:sz w:val="20"/>
              </w:rPr>
              <w:t xml:space="preserve"> </w:t>
            </w:r>
            <w:r>
              <w:rPr>
                <w:spacing w:val="-2"/>
                <w:sz w:val="20"/>
              </w:rPr>
              <w:t>нации</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354" w:type="dxa"/>
          </w:tcPr>
          <w:p w:rsidR="00F059EE" w:rsidRDefault="00E53F5F">
            <w:pPr>
              <w:pStyle w:val="TableParagraph"/>
              <w:spacing w:line="228" w:lineRule="exact"/>
              <w:ind w:left="124"/>
              <w:rPr>
                <w:sz w:val="20"/>
              </w:rPr>
            </w:pPr>
            <w:r>
              <w:rPr>
                <w:sz w:val="20"/>
              </w:rPr>
              <w:t>Национальная</w:t>
            </w:r>
            <w:r>
              <w:rPr>
                <w:spacing w:val="-13"/>
                <w:sz w:val="20"/>
              </w:rPr>
              <w:t xml:space="preserve"> </w:t>
            </w:r>
            <w:r>
              <w:rPr>
                <w:sz w:val="20"/>
              </w:rPr>
              <w:t>политика</w:t>
            </w:r>
            <w:r>
              <w:rPr>
                <w:spacing w:val="-12"/>
                <w:sz w:val="20"/>
              </w:rPr>
              <w:t xml:space="preserve"> </w:t>
            </w:r>
            <w:r>
              <w:rPr>
                <w:sz w:val="20"/>
              </w:rPr>
              <w:t>в</w:t>
            </w:r>
            <w:r>
              <w:rPr>
                <w:spacing w:val="-12"/>
                <w:sz w:val="20"/>
              </w:rPr>
              <w:t xml:space="preserve"> </w:t>
            </w:r>
            <w:r>
              <w:rPr>
                <w:sz w:val="20"/>
              </w:rPr>
              <w:t>Российской</w:t>
            </w:r>
            <w:r>
              <w:rPr>
                <w:spacing w:val="-13"/>
                <w:sz w:val="20"/>
              </w:rPr>
              <w:t xml:space="preserve"> </w:t>
            </w:r>
            <w:r>
              <w:rPr>
                <w:spacing w:val="-2"/>
                <w:sz w:val="20"/>
              </w:rPr>
              <w:t>Федерации</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10"/>
                <w:sz w:val="20"/>
              </w:rPr>
              <w:t>9</w:t>
            </w:r>
          </w:p>
        </w:tc>
        <w:tc>
          <w:tcPr>
            <w:tcW w:w="8354" w:type="dxa"/>
          </w:tcPr>
          <w:p w:rsidR="00F059EE" w:rsidRDefault="00E53F5F">
            <w:pPr>
              <w:pStyle w:val="TableParagraph"/>
              <w:spacing w:before="2"/>
              <w:ind w:left="124"/>
              <w:rPr>
                <w:sz w:val="20"/>
              </w:rPr>
            </w:pPr>
            <w:r>
              <w:rPr>
                <w:sz w:val="20"/>
              </w:rPr>
              <w:t>Социальные</w:t>
            </w:r>
            <w:r>
              <w:rPr>
                <w:spacing w:val="-13"/>
                <w:sz w:val="20"/>
              </w:rPr>
              <w:t xml:space="preserve"> </w:t>
            </w:r>
            <w:r>
              <w:rPr>
                <w:sz w:val="20"/>
              </w:rPr>
              <w:t>нормы</w:t>
            </w:r>
            <w:r>
              <w:rPr>
                <w:spacing w:val="-11"/>
                <w:sz w:val="20"/>
              </w:rPr>
              <w:t xml:space="preserve"> </w:t>
            </w:r>
            <w:r>
              <w:rPr>
                <w:sz w:val="20"/>
              </w:rPr>
              <w:t>и</w:t>
            </w:r>
            <w:r>
              <w:rPr>
                <w:spacing w:val="-13"/>
                <w:sz w:val="20"/>
              </w:rPr>
              <w:t xml:space="preserve"> </w:t>
            </w:r>
            <w:r>
              <w:rPr>
                <w:sz w:val="20"/>
              </w:rPr>
              <w:t>отклоняющееся</w:t>
            </w:r>
            <w:r>
              <w:rPr>
                <w:spacing w:val="-9"/>
                <w:sz w:val="20"/>
              </w:rPr>
              <w:t xml:space="preserve"> </w:t>
            </w:r>
            <w:r>
              <w:rPr>
                <w:spacing w:val="-2"/>
                <w:sz w:val="20"/>
              </w:rPr>
              <w:t>поведение</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w:t>
            </w:r>
          </w:p>
        </w:tc>
        <w:tc>
          <w:tcPr>
            <w:tcW w:w="8354" w:type="dxa"/>
          </w:tcPr>
          <w:p w:rsidR="00F059EE" w:rsidRDefault="00E53F5F">
            <w:pPr>
              <w:pStyle w:val="TableParagraph"/>
              <w:spacing w:line="228" w:lineRule="exact"/>
              <w:ind w:left="124"/>
              <w:rPr>
                <w:sz w:val="20"/>
              </w:rPr>
            </w:pPr>
            <w:r>
              <w:rPr>
                <w:spacing w:val="-2"/>
                <w:sz w:val="20"/>
              </w:rPr>
              <w:t>Социальный</w:t>
            </w:r>
            <w:r>
              <w:rPr>
                <w:spacing w:val="-10"/>
                <w:sz w:val="20"/>
              </w:rPr>
              <w:t xml:space="preserve"> </w:t>
            </w:r>
            <w:r>
              <w:rPr>
                <w:spacing w:val="-2"/>
                <w:sz w:val="20"/>
              </w:rPr>
              <w:t>контроль</w:t>
            </w:r>
          </w:p>
        </w:tc>
      </w:tr>
      <w:tr w:rsidR="00F059EE">
        <w:trPr>
          <w:trHeight w:val="254"/>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w:t>
            </w:r>
          </w:p>
        </w:tc>
        <w:tc>
          <w:tcPr>
            <w:tcW w:w="8354" w:type="dxa"/>
          </w:tcPr>
          <w:p w:rsidR="00F059EE" w:rsidRDefault="00E53F5F">
            <w:pPr>
              <w:pStyle w:val="TableParagraph"/>
              <w:spacing w:line="228" w:lineRule="exact"/>
              <w:ind w:left="124"/>
              <w:rPr>
                <w:sz w:val="20"/>
              </w:rPr>
            </w:pPr>
            <w:r>
              <w:rPr>
                <w:spacing w:val="-2"/>
                <w:sz w:val="20"/>
              </w:rPr>
              <w:t>Социальный</w:t>
            </w:r>
            <w:r>
              <w:rPr>
                <w:spacing w:val="-10"/>
                <w:sz w:val="20"/>
              </w:rPr>
              <w:t xml:space="preserve"> </w:t>
            </w:r>
            <w:r>
              <w:rPr>
                <w:spacing w:val="-2"/>
                <w:sz w:val="20"/>
              </w:rPr>
              <w:t>конфликт</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w:t>
            </w:r>
          </w:p>
        </w:tc>
        <w:tc>
          <w:tcPr>
            <w:tcW w:w="8354" w:type="dxa"/>
          </w:tcPr>
          <w:p w:rsidR="00F059EE" w:rsidRDefault="00E53F5F">
            <w:pPr>
              <w:pStyle w:val="TableParagraph"/>
              <w:spacing w:before="2"/>
              <w:ind w:left="124"/>
              <w:rPr>
                <w:sz w:val="20"/>
              </w:rPr>
            </w:pPr>
            <w:r>
              <w:rPr>
                <w:spacing w:val="-2"/>
                <w:sz w:val="20"/>
              </w:rPr>
              <w:t>Особенности</w:t>
            </w:r>
            <w:r>
              <w:rPr>
                <w:spacing w:val="4"/>
                <w:sz w:val="20"/>
              </w:rPr>
              <w:t xml:space="preserve"> </w:t>
            </w:r>
            <w:r>
              <w:rPr>
                <w:spacing w:val="-2"/>
                <w:sz w:val="20"/>
              </w:rPr>
              <w:t>профессиональной</w:t>
            </w:r>
            <w:r>
              <w:rPr>
                <w:spacing w:val="6"/>
                <w:sz w:val="20"/>
              </w:rPr>
              <w:t xml:space="preserve"> </w:t>
            </w:r>
            <w:r>
              <w:rPr>
                <w:spacing w:val="-2"/>
                <w:sz w:val="20"/>
              </w:rPr>
              <w:t>деятельности</w:t>
            </w:r>
            <w:r>
              <w:rPr>
                <w:spacing w:val="5"/>
                <w:sz w:val="20"/>
              </w:rPr>
              <w:t xml:space="preserve"> </w:t>
            </w:r>
            <w:r>
              <w:rPr>
                <w:spacing w:val="-2"/>
                <w:sz w:val="20"/>
              </w:rPr>
              <w:t>социолога</w:t>
            </w:r>
            <w:r>
              <w:rPr>
                <w:spacing w:val="4"/>
                <w:sz w:val="20"/>
              </w:rPr>
              <w:t xml:space="preserve"> </w:t>
            </w:r>
            <w:r>
              <w:rPr>
                <w:spacing w:val="-2"/>
                <w:sz w:val="20"/>
              </w:rPr>
              <w:t>и</w:t>
            </w:r>
            <w:r>
              <w:rPr>
                <w:spacing w:val="1"/>
                <w:sz w:val="20"/>
              </w:rPr>
              <w:t xml:space="preserve"> </w:t>
            </w:r>
            <w:r>
              <w:rPr>
                <w:spacing w:val="-2"/>
                <w:sz w:val="20"/>
              </w:rPr>
              <w:t>социального</w:t>
            </w:r>
            <w:r>
              <w:rPr>
                <w:spacing w:val="7"/>
                <w:sz w:val="20"/>
              </w:rPr>
              <w:t xml:space="preserve"> </w:t>
            </w:r>
            <w:r>
              <w:rPr>
                <w:spacing w:val="-2"/>
                <w:sz w:val="20"/>
              </w:rPr>
              <w:t>психолога</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w:t>
            </w:r>
          </w:p>
        </w:tc>
        <w:tc>
          <w:tcPr>
            <w:tcW w:w="8354" w:type="dxa"/>
          </w:tcPr>
          <w:p w:rsidR="00F059EE" w:rsidRDefault="00E53F5F">
            <w:pPr>
              <w:pStyle w:val="TableParagraph"/>
              <w:spacing w:line="228" w:lineRule="exact"/>
              <w:ind w:left="124"/>
              <w:rPr>
                <w:sz w:val="20"/>
              </w:rPr>
            </w:pPr>
            <w:r>
              <w:rPr>
                <w:spacing w:val="-2"/>
                <w:sz w:val="20"/>
              </w:rPr>
              <w:t>Повторительно-обобщающий</w:t>
            </w:r>
            <w:r>
              <w:rPr>
                <w:spacing w:val="2"/>
                <w:sz w:val="20"/>
              </w:rPr>
              <w:t xml:space="preserve"> </w:t>
            </w:r>
            <w:r>
              <w:rPr>
                <w:spacing w:val="-2"/>
                <w:sz w:val="20"/>
              </w:rPr>
              <w:t>урок</w:t>
            </w:r>
            <w:r>
              <w:rPr>
                <w:spacing w:val="6"/>
                <w:sz w:val="20"/>
              </w:rPr>
              <w:t xml:space="preserve"> </w:t>
            </w:r>
            <w:r>
              <w:rPr>
                <w:spacing w:val="-2"/>
                <w:sz w:val="20"/>
              </w:rPr>
              <w:t>по</w:t>
            </w:r>
            <w:r>
              <w:rPr>
                <w:spacing w:val="2"/>
                <w:sz w:val="20"/>
              </w:rPr>
              <w:t xml:space="preserve"> </w:t>
            </w:r>
            <w:r>
              <w:rPr>
                <w:spacing w:val="-2"/>
                <w:sz w:val="20"/>
              </w:rPr>
              <w:t>теме</w:t>
            </w:r>
            <w:r>
              <w:rPr>
                <w:spacing w:val="6"/>
                <w:sz w:val="20"/>
              </w:rPr>
              <w:t xml:space="preserve"> </w:t>
            </w:r>
            <w:r>
              <w:rPr>
                <w:spacing w:val="-2"/>
                <w:sz w:val="20"/>
              </w:rPr>
              <w:t>«Социальная</w:t>
            </w:r>
            <w:r>
              <w:rPr>
                <w:spacing w:val="6"/>
                <w:sz w:val="20"/>
              </w:rPr>
              <w:t xml:space="preserve"> </w:t>
            </w:r>
            <w:r>
              <w:rPr>
                <w:spacing w:val="-2"/>
                <w:sz w:val="20"/>
              </w:rPr>
              <w:t>сфера»</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14</w:t>
            </w:r>
          </w:p>
        </w:tc>
        <w:tc>
          <w:tcPr>
            <w:tcW w:w="8354" w:type="dxa"/>
          </w:tcPr>
          <w:p w:rsidR="00F059EE" w:rsidRDefault="00E53F5F">
            <w:pPr>
              <w:pStyle w:val="TableParagraph"/>
              <w:ind w:left="124"/>
              <w:rPr>
                <w:sz w:val="20"/>
              </w:rPr>
            </w:pPr>
            <w:r>
              <w:rPr>
                <w:spacing w:val="-2"/>
                <w:sz w:val="20"/>
              </w:rPr>
              <w:t>Повторительно-обобщающий</w:t>
            </w:r>
            <w:r>
              <w:rPr>
                <w:spacing w:val="2"/>
                <w:sz w:val="20"/>
              </w:rPr>
              <w:t xml:space="preserve"> </w:t>
            </w:r>
            <w:r>
              <w:rPr>
                <w:spacing w:val="-2"/>
                <w:sz w:val="20"/>
              </w:rPr>
              <w:t>урок</w:t>
            </w:r>
            <w:r>
              <w:rPr>
                <w:spacing w:val="6"/>
                <w:sz w:val="20"/>
              </w:rPr>
              <w:t xml:space="preserve"> </w:t>
            </w:r>
            <w:r>
              <w:rPr>
                <w:spacing w:val="-2"/>
                <w:sz w:val="20"/>
              </w:rPr>
              <w:t>по</w:t>
            </w:r>
            <w:r>
              <w:rPr>
                <w:spacing w:val="2"/>
                <w:sz w:val="20"/>
              </w:rPr>
              <w:t xml:space="preserve"> </w:t>
            </w:r>
            <w:r>
              <w:rPr>
                <w:spacing w:val="-2"/>
                <w:sz w:val="20"/>
              </w:rPr>
              <w:t>теме</w:t>
            </w:r>
            <w:r>
              <w:rPr>
                <w:spacing w:val="6"/>
                <w:sz w:val="20"/>
              </w:rPr>
              <w:t xml:space="preserve"> </w:t>
            </w:r>
            <w:r>
              <w:rPr>
                <w:spacing w:val="-2"/>
                <w:sz w:val="20"/>
              </w:rPr>
              <w:t>«Социальная</w:t>
            </w:r>
            <w:r>
              <w:rPr>
                <w:spacing w:val="6"/>
                <w:sz w:val="20"/>
              </w:rPr>
              <w:t xml:space="preserve"> </w:t>
            </w:r>
            <w:r>
              <w:rPr>
                <w:spacing w:val="-2"/>
                <w:sz w:val="20"/>
              </w:rPr>
              <w:t>сфера»</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15</w:t>
            </w:r>
          </w:p>
        </w:tc>
        <w:tc>
          <w:tcPr>
            <w:tcW w:w="8354" w:type="dxa"/>
          </w:tcPr>
          <w:p w:rsidR="00F059EE" w:rsidRDefault="00E53F5F">
            <w:pPr>
              <w:pStyle w:val="TableParagraph"/>
              <w:spacing w:before="2"/>
              <w:ind w:left="124"/>
              <w:rPr>
                <w:sz w:val="20"/>
              </w:rPr>
            </w:pPr>
            <w:r>
              <w:rPr>
                <w:sz w:val="20"/>
              </w:rPr>
              <w:t>Политическая</w:t>
            </w:r>
            <w:r>
              <w:rPr>
                <w:spacing w:val="-13"/>
                <w:sz w:val="20"/>
              </w:rPr>
              <w:t xml:space="preserve"> </w:t>
            </w:r>
            <w:r>
              <w:rPr>
                <w:sz w:val="20"/>
              </w:rPr>
              <w:t>власть</w:t>
            </w:r>
            <w:r>
              <w:rPr>
                <w:spacing w:val="-11"/>
                <w:sz w:val="20"/>
              </w:rPr>
              <w:t xml:space="preserve"> </w:t>
            </w:r>
            <w:r>
              <w:rPr>
                <w:sz w:val="20"/>
              </w:rPr>
              <w:t>и</w:t>
            </w:r>
            <w:r>
              <w:rPr>
                <w:spacing w:val="-12"/>
                <w:sz w:val="20"/>
              </w:rPr>
              <w:t xml:space="preserve"> </w:t>
            </w:r>
            <w:r>
              <w:rPr>
                <w:sz w:val="20"/>
              </w:rPr>
              <w:t>политические</w:t>
            </w:r>
            <w:r>
              <w:rPr>
                <w:spacing w:val="-11"/>
                <w:sz w:val="20"/>
              </w:rPr>
              <w:t xml:space="preserve"> </w:t>
            </w:r>
            <w:r>
              <w:rPr>
                <w:spacing w:val="-2"/>
                <w:sz w:val="20"/>
              </w:rPr>
              <w:t>отношения</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16</w:t>
            </w:r>
          </w:p>
        </w:tc>
        <w:tc>
          <w:tcPr>
            <w:tcW w:w="8354" w:type="dxa"/>
          </w:tcPr>
          <w:p w:rsidR="00F059EE" w:rsidRDefault="00E53F5F">
            <w:pPr>
              <w:pStyle w:val="TableParagraph"/>
              <w:spacing w:line="228" w:lineRule="exact"/>
              <w:ind w:left="124"/>
              <w:rPr>
                <w:sz w:val="20"/>
              </w:rPr>
            </w:pPr>
            <w:r>
              <w:rPr>
                <w:spacing w:val="-2"/>
                <w:sz w:val="20"/>
              </w:rPr>
              <w:t>Политические</w:t>
            </w:r>
            <w:r>
              <w:rPr>
                <w:spacing w:val="-8"/>
                <w:sz w:val="20"/>
              </w:rPr>
              <w:t xml:space="preserve"> </w:t>
            </w:r>
            <w:r>
              <w:rPr>
                <w:spacing w:val="-2"/>
                <w:sz w:val="20"/>
              </w:rPr>
              <w:t>институты</w:t>
            </w:r>
          </w:p>
        </w:tc>
      </w:tr>
      <w:tr w:rsidR="00F059EE">
        <w:trPr>
          <w:trHeight w:val="254"/>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17</w:t>
            </w:r>
          </w:p>
        </w:tc>
        <w:tc>
          <w:tcPr>
            <w:tcW w:w="8354" w:type="dxa"/>
          </w:tcPr>
          <w:p w:rsidR="00F059EE" w:rsidRDefault="00E53F5F">
            <w:pPr>
              <w:pStyle w:val="TableParagraph"/>
              <w:spacing w:before="2"/>
              <w:ind w:left="124"/>
              <w:rPr>
                <w:sz w:val="20"/>
              </w:rPr>
            </w:pPr>
            <w:r>
              <w:rPr>
                <w:spacing w:val="-2"/>
                <w:sz w:val="20"/>
              </w:rPr>
              <w:t>Политическая</w:t>
            </w:r>
            <w:r>
              <w:rPr>
                <w:spacing w:val="-8"/>
                <w:sz w:val="20"/>
              </w:rPr>
              <w:t xml:space="preserve"> </w:t>
            </w:r>
            <w:r>
              <w:rPr>
                <w:spacing w:val="-2"/>
                <w:sz w:val="20"/>
              </w:rPr>
              <w:t>система</w:t>
            </w:r>
          </w:p>
        </w:tc>
      </w:tr>
      <w:tr w:rsidR="00F059EE">
        <w:trPr>
          <w:trHeight w:val="256"/>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18</w:t>
            </w:r>
          </w:p>
        </w:tc>
        <w:tc>
          <w:tcPr>
            <w:tcW w:w="8354" w:type="dxa"/>
          </w:tcPr>
          <w:p w:rsidR="00F059EE" w:rsidRDefault="00E53F5F">
            <w:pPr>
              <w:pStyle w:val="TableParagraph"/>
              <w:ind w:left="124"/>
              <w:rPr>
                <w:sz w:val="20"/>
              </w:rPr>
            </w:pPr>
            <w:r>
              <w:rPr>
                <w:spacing w:val="-2"/>
                <w:sz w:val="20"/>
              </w:rPr>
              <w:t>Государство</w:t>
            </w:r>
            <w:r>
              <w:rPr>
                <w:spacing w:val="5"/>
                <w:sz w:val="20"/>
              </w:rPr>
              <w:t xml:space="preserve"> </w:t>
            </w:r>
            <w:r>
              <w:rPr>
                <w:spacing w:val="-2"/>
                <w:sz w:val="20"/>
              </w:rPr>
              <w:t>-</w:t>
            </w:r>
            <w:r>
              <w:rPr>
                <w:sz w:val="20"/>
              </w:rPr>
              <w:t xml:space="preserve"> </w:t>
            </w:r>
            <w:r>
              <w:rPr>
                <w:spacing w:val="-2"/>
                <w:sz w:val="20"/>
              </w:rPr>
              <w:t>основной</w:t>
            </w:r>
            <w:r>
              <w:rPr>
                <w:spacing w:val="2"/>
                <w:sz w:val="20"/>
              </w:rPr>
              <w:t xml:space="preserve"> </w:t>
            </w:r>
            <w:r>
              <w:rPr>
                <w:spacing w:val="-2"/>
                <w:sz w:val="20"/>
              </w:rPr>
              <w:t>институт</w:t>
            </w:r>
            <w:r>
              <w:rPr>
                <w:spacing w:val="4"/>
                <w:sz w:val="20"/>
              </w:rPr>
              <w:t xml:space="preserve"> </w:t>
            </w:r>
            <w:r>
              <w:rPr>
                <w:spacing w:val="-2"/>
                <w:sz w:val="20"/>
              </w:rPr>
              <w:t>политической</w:t>
            </w:r>
            <w:r>
              <w:rPr>
                <w:spacing w:val="4"/>
                <w:sz w:val="20"/>
              </w:rPr>
              <w:t xml:space="preserve"> </w:t>
            </w:r>
            <w:r>
              <w:rPr>
                <w:spacing w:val="-2"/>
                <w:sz w:val="20"/>
              </w:rPr>
              <w:t>системы</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19</w:t>
            </w:r>
          </w:p>
        </w:tc>
        <w:tc>
          <w:tcPr>
            <w:tcW w:w="8354" w:type="dxa"/>
          </w:tcPr>
          <w:p w:rsidR="00F059EE" w:rsidRDefault="00E53F5F">
            <w:pPr>
              <w:pStyle w:val="TableParagraph"/>
              <w:ind w:left="124"/>
              <w:rPr>
                <w:sz w:val="20"/>
              </w:rPr>
            </w:pPr>
            <w:r>
              <w:rPr>
                <w:sz w:val="20"/>
              </w:rPr>
              <w:t>Формы</w:t>
            </w:r>
            <w:r>
              <w:rPr>
                <w:spacing w:val="-4"/>
                <w:sz w:val="20"/>
              </w:rPr>
              <w:t xml:space="preserve"> </w:t>
            </w:r>
            <w:r>
              <w:rPr>
                <w:spacing w:val="-2"/>
                <w:sz w:val="20"/>
              </w:rPr>
              <w:t>государства</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20</w:t>
            </w:r>
          </w:p>
        </w:tc>
        <w:tc>
          <w:tcPr>
            <w:tcW w:w="8354" w:type="dxa"/>
          </w:tcPr>
          <w:p w:rsidR="00F059EE" w:rsidRDefault="00E53F5F">
            <w:pPr>
              <w:pStyle w:val="TableParagraph"/>
              <w:spacing w:line="228" w:lineRule="exact"/>
              <w:ind w:left="124"/>
              <w:rPr>
                <w:sz w:val="20"/>
              </w:rPr>
            </w:pPr>
            <w:r>
              <w:rPr>
                <w:spacing w:val="-2"/>
                <w:sz w:val="20"/>
              </w:rPr>
              <w:t>Основы</w:t>
            </w:r>
            <w:r>
              <w:rPr>
                <w:spacing w:val="4"/>
                <w:sz w:val="20"/>
              </w:rPr>
              <w:t xml:space="preserve"> </w:t>
            </w:r>
            <w:r>
              <w:rPr>
                <w:spacing w:val="-2"/>
                <w:sz w:val="20"/>
              </w:rPr>
              <w:t>конституционного</w:t>
            </w:r>
            <w:r>
              <w:rPr>
                <w:spacing w:val="6"/>
                <w:sz w:val="20"/>
              </w:rPr>
              <w:t xml:space="preserve"> </w:t>
            </w:r>
            <w:r>
              <w:rPr>
                <w:spacing w:val="-2"/>
                <w:sz w:val="20"/>
              </w:rPr>
              <w:t>строя</w:t>
            </w:r>
            <w:r>
              <w:rPr>
                <w:sz w:val="20"/>
              </w:rPr>
              <w:t xml:space="preserve"> </w:t>
            </w:r>
            <w:r>
              <w:rPr>
                <w:spacing w:val="-2"/>
                <w:sz w:val="20"/>
              </w:rPr>
              <w:t>Российской</w:t>
            </w:r>
            <w:r>
              <w:rPr>
                <w:spacing w:val="3"/>
                <w:sz w:val="20"/>
              </w:rPr>
              <w:t xml:space="preserve"> </w:t>
            </w:r>
            <w:r>
              <w:rPr>
                <w:spacing w:val="-2"/>
                <w:sz w:val="20"/>
              </w:rPr>
              <w:t>Федерации</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22</w:t>
            </w:r>
          </w:p>
        </w:tc>
        <w:tc>
          <w:tcPr>
            <w:tcW w:w="8354" w:type="dxa"/>
          </w:tcPr>
          <w:p w:rsidR="00F059EE" w:rsidRDefault="00E53F5F">
            <w:pPr>
              <w:pStyle w:val="TableParagraph"/>
              <w:spacing w:before="2"/>
              <w:ind w:left="124"/>
              <w:rPr>
                <w:sz w:val="20"/>
              </w:rPr>
            </w:pPr>
            <w:r>
              <w:rPr>
                <w:spacing w:val="-2"/>
                <w:sz w:val="20"/>
              </w:rPr>
              <w:t>Государство</w:t>
            </w:r>
            <w:r>
              <w:rPr>
                <w:spacing w:val="6"/>
                <w:sz w:val="20"/>
              </w:rPr>
              <w:t xml:space="preserve"> </w:t>
            </w:r>
            <w:r>
              <w:rPr>
                <w:spacing w:val="-2"/>
                <w:sz w:val="20"/>
              </w:rPr>
              <w:t>Российская</w:t>
            </w:r>
            <w:r>
              <w:rPr>
                <w:spacing w:val="4"/>
                <w:sz w:val="20"/>
              </w:rPr>
              <w:t xml:space="preserve"> </w:t>
            </w:r>
            <w:r>
              <w:rPr>
                <w:spacing w:val="-2"/>
                <w:sz w:val="20"/>
              </w:rPr>
              <w:t>Федерация</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23</w:t>
            </w:r>
          </w:p>
        </w:tc>
        <w:tc>
          <w:tcPr>
            <w:tcW w:w="8354" w:type="dxa"/>
          </w:tcPr>
          <w:p w:rsidR="00F059EE" w:rsidRDefault="00E53F5F">
            <w:pPr>
              <w:pStyle w:val="TableParagraph"/>
              <w:spacing w:line="228" w:lineRule="exact"/>
              <w:ind w:left="124"/>
              <w:rPr>
                <w:sz w:val="20"/>
              </w:rPr>
            </w:pPr>
            <w:r>
              <w:rPr>
                <w:spacing w:val="-2"/>
                <w:sz w:val="20"/>
              </w:rPr>
              <w:t>Государственное</w:t>
            </w:r>
            <w:r>
              <w:rPr>
                <w:spacing w:val="7"/>
                <w:sz w:val="20"/>
              </w:rPr>
              <w:t xml:space="preserve"> </w:t>
            </w:r>
            <w:r>
              <w:rPr>
                <w:spacing w:val="-2"/>
                <w:sz w:val="20"/>
              </w:rPr>
              <w:t>управление</w:t>
            </w:r>
            <w:r>
              <w:rPr>
                <w:spacing w:val="4"/>
                <w:sz w:val="20"/>
              </w:rPr>
              <w:t xml:space="preserve"> </w:t>
            </w:r>
            <w:r>
              <w:rPr>
                <w:spacing w:val="-2"/>
                <w:sz w:val="20"/>
              </w:rPr>
              <w:t>в</w:t>
            </w:r>
            <w:r>
              <w:rPr>
                <w:spacing w:val="2"/>
                <w:sz w:val="20"/>
              </w:rPr>
              <w:t xml:space="preserve"> </w:t>
            </w:r>
            <w:r>
              <w:rPr>
                <w:spacing w:val="-2"/>
                <w:sz w:val="20"/>
              </w:rPr>
              <w:t>Российской</w:t>
            </w:r>
            <w:r>
              <w:rPr>
                <w:spacing w:val="2"/>
                <w:sz w:val="20"/>
              </w:rPr>
              <w:t xml:space="preserve"> </w:t>
            </w:r>
            <w:r>
              <w:rPr>
                <w:spacing w:val="-2"/>
                <w:sz w:val="20"/>
              </w:rPr>
              <w:t>Федерации</w:t>
            </w:r>
          </w:p>
        </w:tc>
      </w:tr>
      <w:tr w:rsidR="00F059EE">
        <w:trPr>
          <w:trHeight w:val="254"/>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24</w:t>
            </w:r>
          </w:p>
        </w:tc>
        <w:tc>
          <w:tcPr>
            <w:tcW w:w="8354" w:type="dxa"/>
          </w:tcPr>
          <w:p w:rsidR="00F059EE" w:rsidRDefault="00E53F5F">
            <w:pPr>
              <w:pStyle w:val="TableParagraph"/>
              <w:spacing w:line="228" w:lineRule="exact"/>
              <w:ind w:left="124"/>
              <w:rPr>
                <w:sz w:val="20"/>
              </w:rPr>
            </w:pPr>
            <w:r>
              <w:rPr>
                <w:spacing w:val="-4"/>
                <w:sz w:val="20"/>
              </w:rPr>
              <w:t>Национальная</w:t>
            </w:r>
            <w:r>
              <w:rPr>
                <w:spacing w:val="12"/>
                <w:sz w:val="20"/>
              </w:rPr>
              <w:t xml:space="preserve"> </w:t>
            </w:r>
            <w:r>
              <w:rPr>
                <w:spacing w:val="-2"/>
                <w:sz w:val="20"/>
              </w:rPr>
              <w:t>безопасность</w:t>
            </w:r>
          </w:p>
        </w:tc>
      </w:tr>
      <w:tr w:rsidR="00F059EE">
        <w:trPr>
          <w:trHeight w:val="254"/>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25</w:t>
            </w:r>
          </w:p>
        </w:tc>
        <w:tc>
          <w:tcPr>
            <w:tcW w:w="8354" w:type="dxa"/>
          </w:tcPr>
          <w:p w:rsidR="00F059EE" w:rsidRDefault="00E53F5F">
            <w:pPr>
              <w:pStyle w:val="TableParagraph"/>
              <w:spacing w:before="2"/>
              <w:ind w:left="124"/>
              <w:rPr>
                <w:sz w:val="20"/>
              </w:rPr>
            </w:pPr>
            <w:r>
              <w:rPr>
                <w:sz w:val="20"/>
              </w:rPr>
              <w:t>Политическая</w:t>
            </w:r>
            <w:r>
              <w:rPr>
                <w:spacing w:val="-10"/>
                <w:sz w:val="20"/>
              </w:rPr>
              <w:t xml:space="preserve"> </w:t>
            </w:r>
            <w:r>
              <w:rPr>
                <w:sz w:val="20"/>
              </w:rPr>
              <w:t>культура</w:t>
            </w:r>
            <w:r>
              <w:rPr>
                <w:spacing w:val="-11"/>
                <w:sz w:val="20"/>
              </w:rPr>
              <w:t xml:space="preserve"> </w:t>
            </w:r>
            <w:r>
              <w:rPr>
                <w:sz w:val="20"/>
              </w:rPr>
              <w:t>общества</w:t>
            </w:r>
            <w:r>
              <w:rPr>
                <w:spacing w:val="-10"/>
                <w:sz w:val="20"/>
              </w:rPr>
              <w:t xml:space="preserve"> </w:t>
            </w:r>
            <w:r>
              <w:rPr>
                <w:sz w:val="20"/>
              </w:rPr>
              <w:t>и</w:t>
            </w:r>
            <w:r>
              <w:rPr>
                <w:spacing w:val="-11"/>
                <w:sz w:val="20"/>
              </w:rPr>
              <w:t xml:space="preserve"> </w:t>
            </w:r>
            <w:r>
              <w:rPr>
                <w:spacing w:val="-2"/>
                <w:sz w:val="20"/>
              </w:rPr>
              <w:t>личности</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26</w:t>
            </w:r>
          </w:p>
        </w:tc>
        <w:tc>
          <w:tcPr>
            <w:tcW w:w="8354" w:type="dxa"/>
          </w:tcPr>
          <w:p w:rsidR="00F059EE" w:rsidRDefault="00E53F5F">
            <w:pPr>
              <w:pStyle w:val="TableParagraph"/>
              <w:ind w:left="124"/>
              <w:rPr>
                <w:sz w:val="20"/>
              </w:rPr>
            </w:pPr>
            <w:r>
              <w:rPr>
                <w:spacing w:val="-2"/>
                <w:sz w:val="20"/>
              </w:rPr>
              <w:t>Политическая</w:t>
            </w:r>
            <w:r>
              <w:rPr>
                <w:spacing w:val="-8"/>
                <w:sz w:val="20"/>
              </w:rPr>
              <w:t xml:space="preserve"> </w:t>
            </w:r>
            <w:r>
              <w:rPr>
                <w:spacing w:val="-2"/>
                <w:sz w:val="20"/>
              </w:rPr>
              <w:t>идеология</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27</w:t>
            </w:r>
          </w:p>
        </w:tc>
        <w:tc>
          <w:tcPr>
            <w:tcW w:w="8354" w:type="dxa"/>
          </w:tcPr>
          <w:p w:rsidR="00F059EE" w:rsidRDefault="00E53F5F">
            <w:pPr>
              <w:pStyle w:val="TableParagraph"/>
              <w:spacing w:before="2"/>
              <w:ind w:left="124"/>
              <w:rPr>
                <w:sz w:val="20"/>
              </w:rPr>
            </w:pPr>
            <w:r>
              <w:rPr>
                <w:spacing w:val="-2"/>
                <w:sz w:val="20"/>
              </w:rPr>
              <w:t>Политический</w:t>
            </w:r>
            <w:r>
              <w:rPr>
                <w:spacing w:val="-10"/>
                <w:sz w:val="20"/>
              </w:rPr>
              <w:t xml:space="preserve"> </w:t>
            </w:r>
            <w:r>
              <w:rPr>
                <w:spacing w:val="-2"/>
                <w:sz w:val="20"/>
              </w:rPr>
              <w:t>процесс</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28</w:t>
            </w:r>
          </w:p>
        </w:tc>
        <w:tc>
          <w:tcPr>
            <w:tcW w:w="8354" w:type="dxa"/>
          </w:tcPr>
          <w:p w:rsidR="00F059EE" w:rsidRDefault="00E53F5F">
            <w:pPr>
              <w:pStyle w:val="TableParagraph"/>
              <w:spacing w:line="228" w:lineRule="exact"/>
              <w:ind w:left="124"/>
              <w:rPr>
                <w:sz w:val="20"/>
              </w:rPr>
            </w:pPr>
            <w:r>
              <w:rPr>
                <w:spacing w:val="-2"/>
                <w:sz w:val="20"/>
              </w:rPr>
              <w:t>Участники</w:t>
            </w:r>
            <w:r>
              <w:rPr>
                <w:spacing w:val="1"/>
                <w:sz w:val="20"/>
              </w:rPr>
              <w:t xml:space="preserve"> </w:t>
            </w:r>
            <w:r>
              <w:rPr>
                <w:spacing w:val="-2"/>
                <w:sz w:val="20"/>
              </w:rPr>
              <w:t>политического</w:t>
            </w:r>
            <w:r>
              <w:rPr>
                <w:spacing w:val="11"/>
                <w:sz w:val="20"/>
              </w:rPr>
              <w:t xml:space="preserve"> </w:t>
            </w:r>
            <w:r>
              <w:rPr>
                <w:spacing w:val="-2"/>
                <w:sz w:val="20"/>
              </w:rPr>
              <w:t>процесса</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29</w:t>
            </w:r>
          </w:p>
        </w:tc>
        <w:tc>
          <w:tcPr>
            <w:tcW w:w="8354" w:type="dxa"/>
          </w:tcPr>
          <w:p w:rsidR="00F059EE" w:rsidRDefault="00E53F5F">
            <w:pPr>
              <w:pStyle w:val="TableParagraph"/>
              <w:spacing w:line="228" w:lineRule="exact"/>
              <w:ind w:left="124"/>
              <w:rPr>
                <w:sz w:val="20"/>
              </w:rPr>
            </w:pPr>
            <w:r>
              <w:rPr>
                <w:spacing w:val="-2"/>
                <w:sz w:val="20"/>
              </w:rPr>
              <w:t>Политические</w:t>
            </w:r>
            <w:r>
              <w:rPr>
                <w:spacing w:val="-11"/>
                <w:sz w:val="20"/>
              </w:rPr>
              <w:t xml:space="preserve"> </w:t>
            </w:r>
            <w:r>
              <w:rPr>
                <w:spacing w:val="-2"/>
                <w:sz w:val="20"/>
              </w:rPr>
              <w:t>партии</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30</w:t>
            </w:r>
          </w:p>
        </w:tc>
        <w:tc>
          <w:tcPr>
            <w:tcW w:w="8354" w:type="dxa"/>
          </w:tcPr>
          <w:p w:rsidR="00F059EE" w:rsidRDefault="00E53F5F">
            <w:pPr>
              <w:pStyle w:val="TableParagraph"/>
              <w:spacing w:before="2"/>
              <w:ind w:left="124"/>
              <w:rPr>
                <w:sz w:val="20"/>
              </w:rPr>
            </w:pPr>
            <w:r>
              <w:rPr>
                <w:spacing w:val="-2"/>
                <w:sz w:val="20"/>
              </w:rPr>
              <w:t>Типы</w:t>
            </w:r>
            <w:r>
              <w:rPr>
                <w:spacing w:val="1"/>
                <w:sz w:val="20"/>
              </w:rPr>
              <w:t xml:space="preserve"> </w:t>
            </w:r>
            <w:r>
              <w:rPr>
                <w:spacing w:val="-2"/>
                <w:sz w:val="20"/>
              </w:rPr>
              <w:t>избирательных</w:t>
            </w:r>
            <w:r>
              <w:rPr>
                <w:spacing w:val="2"/>
                <w:sz w:val="20"/>
              </w:rPr>
              <w:t xml:space="preserve"> </w:t>
            </w:r>
            <w:r>
              <w:rPr>
                <w:spacing w:val="-2"/>
                <w:sz w:val="20"/>
              </w:rPr>
              <w:t>систем</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31</w:t>
            </w:r>
          </w:p>
        </w:tc>
        <w:tc>
          <w:tcPr>
            <w:tcW w:w="8354" w:type="dxa"/>
          </w:tcPr>
          <w:p w:rsidR="00F059EE" w:rsidRDefault="00E53F5F">
            <w:pPr>
              <w:pStyle w:val="TableParagraph"/>
              <w:spacing w:before="2"/>
              <w:ind w:left="124"/>
              <w:rPr>
                <w:sz w:val="20"/>
              </w:rPr>
            </w:pPr>
            <w:r>
              <w:rPr>
                <w:spacing w:val="-2"/>
                <w:sz w:val="20"/>
              </w:rPr>
              <w:t>Избирательная</w:t>
            </w:r>
            <w:r>
              <w:rPr>
                <w:spacing w:val="5"/>
                <w:sz w:val="20"/>
              </w:rPr>
              <w:t xml:space="preserve"> </w:t>
            </w:r>
            <w:r>
              <w:rPr>
                <w:spacing w:val="-2"/>
                <w:sz w:val="20"/>
              </w:rPr>
              <w:t>система</w:t>
            </w:r>
            <w:r>
              <w:rPr>
                <w:spacing w:val="6"/>
                <w:sz w:val="20"/>
              </w:rPr>
              <w:t xml:space="preserve"> </w:t>
            </w:r>
            <w:r>
              <w:rPr>
                <w:spacing w:val="-2"/>
                <w:sz w:val="20"/>
              </w:rPr>
              <w:t>Российской</w:t>
            </w:r>
            <w:r>
              <w:rPr>
                <w:spacing w:val="4"/>
                <w:sz w:val="20"/>
              </w:rPr>
              <w:t xml:space="preserve"> </w:t>
            </w:r>
            <w:r>
              <w:rPr>
                <w:spacing w:val="-2"/>
                <w:sz w:val="20"/>
              </w:rPr>
              <w:t>Федерации</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32</w:t>
            </w:r>
          </w:p>
        </w:tc>
        <w:tc>
          <w:tcPr>
            <w:tcW w:w="8354" w:type="dxa"/>
          </w:tcPr>
          <w:p w:rsidR="00F059EE" w:rsidRDefault="00E53F5F">
            <w:pPr>
              <w:pStyle w:val="TableParagraph"/>
              <w:ind w:left="124"/>
              <w:rPr>
                <w:sz w:val="20"/>
              </w:rPr>
            </w:pPr>
            <w:r>
              <w:rPr>
                <w:spacing w:val="-2"/>
                <w:sz w:val="20"/>
              </w:rPr>
              <w:t>Политическая</w:t>
            </w:r>
            <w:r>
              <w:rPr>
                <w:spacing w:val="-11"/>
                <w:sz w:val="20"/>
              </w:rPr>
              <w:t xml:space="preserve"> </w:t>
            </w:r>
            <w:r>
              <w:rPr>
                <w:spacing w:val="-4"/>
                <w:sz w:val="20"/>
              </w:rPr>
              <w:t>элита</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33</w:t>
            </w:r>
          </w:p>
        </w:tc>
        <w:tc>
          <w:tcPr>
            <w:tcW w:w="8354" w:type="dxa"/>
          </w:tcPr>
          <w:p w:rsidR="00F059EE" w:rsidRDefault="00E53F5F">
            <w:pPr>
              <w:pStyle w:val="TableParagraph"/>
              <w:spacing w:line="228" w:lineRule="exact"/>
              <w:ind w:left="124"/>
              <w:rPr>
                <w:sz w:val="20"/>
              </w:rPr>
            </w:pPr>
            <w:r>
              <w:rPr>
                <w:spacing w:val="-2"/>
                <w:sz w:val="20"/>
              </w:rPr>
              <w:t>Политическое</w:t>
            </w:r>
            <w:r>
              <w:rPr>
                <w:spacing w:val="5"/>
                <w:sz w:val="20"/>
              </w:rPr>
              <w:t xml:space="preserve"> </w:t>
            </w:r>
            <w:r>
              <w:rPr>
                <w:spacing w:val="-2"/>
                <w:sz w:val="20"/>
              </w:rPr>
              <w:t>лидерство</w:t>
            </w:r>
          </w:p>
        </w:tc>
      </w:tr>
      <w:tr w:rsidR="00F059EE">
        <w:trPr>
          <w:trHeight w:val="257"/>
        </w:trPr>
        <w:tc>
          <w:tcPr>
            <w:tcW w:w="1032" w:type="dxa"/>
          </w:tcPr>
          <w:p w:rsidR="00F059EE" w:rsidRDefault="00E53F5F">
            <w:pPr>
              <w:pStyle w:val="TableParagraph"/>
              <w:spacing w:before="1"/>
              <w:rPr>
                <w:sz w:val="20"/>
              </w:rPr>
            </w:pPr>
            <w:r>
              <w:rPr>
                <w:sz w:val="20"/>
              </w:rPr>
              <w:t>Урок</w:t>
            </w:r>
            <w:r>
              <w:rPr>
                <w:spacing w:val="-4"/>
                <w:sz w:val="20"/>
              </w:rPr>
              <w:t xml:space="preserve"> </w:t>
            </w:r>
            <w:r>
              <w:rPr>
                <w:spacing w:val="-5"/>
                <w:sz w:val="20"/>
              </w:rPr>
              <w:t>34</w:t>
            </w:r>
          </w:p>
        </w:tc>
        <w:tc>
          <w:tcPr>
            <w:tcW w:w="8354" w:type="dxa"/>
          </w:tcPr>
          <w:p w:rsidR="00F059EE" w:rsidRDefault="00E53F5F">
            <w:pPr>
              <w:pStyle w:val="TableParagraph"/>
              <w:spacing w:before="1"/>
              <w:ind w:left="124"/>
              <w:rPr>
                <w:sz w:val="20"/>
              </w:rPr>
            </w:pPr>
            <w:r>
              <w:rPr>
                <w:spacing w:val="-2"/>
                <w:sz w:val="20"/>
              </w:rPr>
              <w:t>Повторительно-обобщающий</w:t>
            </w:r>
            <w:r>
              <w:rPr>
                <w:spacing w:val="4"/>
                <w:sz w:val="20"/>
              </w:rPr>
              <w:t xml:space="preserve"> </w:t>
            </w:r>
            <w:r>
              <w:rPr>
                <w:spacing w:val="-2"/>
                <w:sz w:val="20"/>
              </w:rPr>
              <w:t>урок</w:t>
            </w:r>
            <w:r>
              <w:rPr>
                <w:spacing w:val="4"/>
                <w:sz w:val="20"/>
              </w:rPr>
              <w:t xml:space="preserve"> </w:t>
            </w:r>
            <w:r>
              <w:rPr>
                <w:spacing w:val="-2"/>
                <w:sz w:val="20"/>
              </w:rPr>
              <w:t>по</w:t>
            </w:r>
            <w:r>
              <w:rPr>
                <w:spacing w:val="3"/>
                <w:sz w:val="20"/>
              </w:rPr>
              <w:t xml:space="preserve"> </w:t>
            </w:r>
            <w:r>
              <w:rPr>
                <w:spacing w:val="-2"/>
                <w:sz w:val="20"/>
              </w:rPr>
              <w:t>теме</w:t>
            </w:r>
            <w:r>
              <w:rPr>
                <w:spacing w:val="8"/>
                <w:sz w:val="20"/>
              </w:rPr>
              <w:t xml:space="preserve"> </w:t>
            </w:r>
            <w:r>
              <w:rPr>
                <w:spacing w:val="-2"/>
                <w:sz w:val="20"/>
              </w:rPr>
              <w:t>«Политическая</w:t>
            </w:r>
            <w:r>
              <w:rPr>
                <w:spacing w:val="5"/>
                <w:sz w:val="20"/>
              </w:rPr>
              <w:t xml:space="preserve"> </w:t>
            </w:r>
            <w:r>
              <w:rPr>
                <w:spacing w:val="-2"/>
                <w:sz w:val="20"/>
              </w:rPr>
              <w:t>сфера»</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35</w:t>
            </w:r>
          </w:p>
        </w:tc>
        <w:tc>
          <w:tcPr>
            <w:tcW w:w="8354" w:type="dxa"/>
          </w:tcPr>
          <w:p w:rsidR="00F059EE" w:rsidRDefault="00E53F5F">
            <w:pPr>
              <w:pStyle w:val="TableParagraph"/>
              <w:ind w:left="124"/>
              <w:rPr>
                <w:sz w:val="20"/>
              </w:rPr>
            </w:pPr>
            <w:r>
              <w:rPr>
                <w:spacing w:val="-2"/>
                <w:sz w:val="20"/>
              </w:rPr>
              <w:t>Повторительно-обобщающий</w:t>
            </w:r>
            <w:r>
              <w:rPr>
                <w:spacing w:val="4"/>
                <w:sz w:val="20"/>
              </w:rPr>
              <w:t xml:space="preserve"> </w:t>
            </w:r>
            <w:r>
              <w:rPr>
                <w:spacing w:val="-2"/>
                <w:sz w:val="20"/>
              </w:rPr>
              <w:t>урок</w:t>
            </w:r>
            <w:r>
              <w:rPr>
                <w:spacing w:val="4"/>
                <w:sz w:val="20"/>
              </w:rPr>
              <w:t xml:space="preserve"> </w:t>
            </w:r>
            <w:r>
              <w:rPr>
                <w:spacing w:val="-2"/>
                <w:sz w:val="20"/>
              </w:rPr>
              <w:t>по</w:t>
            </w:r>
            <w:r>
              <w:rPr>
                <w:spacing w:val="3"/>
                <w:sz w:val="20"/>
              </w:rPr>
              <w:t xml:space="preserve"> </w:t>
            </w:r>
            <w:r>
              <w:rPr>
                <w:spacing w:val="-2"/>
                <w:sz w:val="20"/>
              </w:rPr>
              <w:t>теме</w:t>
            </w:r>
            <w:r>
              <w:rPr>
                <w:spacing w:val="8"/>
                <w:sz w:val="20"/>
              </w:rPr>
              <w:t xml:space="preserve"> </w:t>
            </w:r>
            <w:r>
              <w:rPr>
                <w:spacing w:val="-2"/>
                <w:sz w:val="20"/>
              </w:rPr>
              <w:t>«Политическая</w:t>
            </w:r>
            <w:r>
              <w:rPr>
                <w:spacing w:val="5"/>
                <w:sz w:val="20"/>
              </w:rPr>
              <w:t xml:space="preserve"> </w:t>
            </w:r>
            <w:r>
              <w:rPr>
                <w:spacing w:val="-2"/>
                <w:sz w:val="20"/>
              </w:rPr>
              <w:t>сфера»</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36</w:t>
            </w:r>
          </w:p>
        </w:tc>
        <w:tc>
          <w:tcPr>
            <w:tcW w:w="8354" w:type="dxa"/>
          </w:tcPr>
          <w:p w:rsidR="00F059EE" w:rsidRDefault="00E53F5F">
            <w:pPr>
              <w:pStyle w:val="TableParagraph"/>
              <w:spacing w:line="228" w:lineRule="exact"/>
              <w:ind w:left="124"/>
              <w:rPr>
                <w:sz w:val="20"/>
              </w:rPr>
            </w:pPr>
            <w:r>
              <w:rPr>
                <w:sz w:val="20"/>
              </w:rPr>
              <w:t>Система</w:t>
            </w:r>
            <w:r>
              <w:rPr>
                <w:spacing w:val="-13"/>
                <w:sz w:val="20"/>
              </w:rPr>
              <w:t xml:space="preserve"> </w:t>
            </w:r>
            <w:r>
              <w:rPr>
                <w:spacing w:val="-2"/>
                <w:sz w:val="20"/>
              </w:rPr>
              <w:t>права</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37</w:t>
            </w:r>
          </w:p>
        </w:tc>
        <w:tc>
          <w:tcPr>
            <w:tcW w:w="8354" w:type="dxa"/>
          </w:tcPr>
          <w:p w:rsidR="00F059EE" w:rsidRDefault="00E53F5F">
            <w:pPr>
              <w:pStyle w:val="TableParagraph"/>
              <w:spacing w:before="2"/>
              <w:ind w:left="124"/>
              <w:rPr>
                <w:sz w:val="20"/>
              </w:rPr>
            </w:pPr>
            <w:r>
              <w:rPr>
                <w:sz w:val="20"/>
              </w:rPr>
              <w:t>Правовые</w:t>
            </w:r>
            <w:r>
              <w:rPr>
                <w:spacing w:val="-11"/>
                <w:sz w:val="20"/>
              </w:rPr>
              <w:t xml:space="preserve"> </w:t>
            </w:r>
            <w:r>
              <w:rPr>
                <w:spacing w:val="-2"/>
                <w:sz w:val="20"/>
              </w:rPr>
              <w:t>отношения</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38</w:t>
            </w:r>
          </w:p>
        </w:tc>
        <w:tc>
          <w:tcPr>
            <w:tcW w:w="8354" w:type="dxa"/>
          </w:tcPr>
          <w:p w:rsidR="00F059EE" w:rsidRDefault="00E53F5F">
            <w:pPr>
              <w:pStyle w:val="TableParagraph"/>
              <w:spacing w:line="228" w:lineRule="exact"/>
              <w:ind w:left="124"/>
              <w:rPr>
                <w:sz w:val="20"/>
              </w:rPr>
            </w:pPr>
            <w:r>
              <w:rPr>
                <w:spacing w:val="-2"/>
                <w:sz w:val="20"/>
              </w:rPr>
              <w:t>Правонарушения</w:t>
            </w:r>
          </w:p>
        </w:tc>
      </w:tr>
      <w:tr w:rsidR="00F059EE">
        <w:trPr>
          <w:trHeight w:val="254"/>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39</w:t>
            </w:r>
          </w:p>
        </w:tc>
        <w:tc>
          <w:tcPr>
            <w:tcW w:w="8354" w:type="dxa"/>
          </w:tcPr>
          <w:p w:rsidR="00F059EE" w:rsidRDefault="00E53F5F">
            <w:pPr>
              <w:pStyle w:val="TableParagraph"/>
              <w:spacing w:line="228" w:lineRule="exact"/>
              <w:ind w:left="124"/>
              <w:rPr>
                <w:sz w:val="20"/>
              </w:rPr>
            </w:pPr>
            <w:r>
              <w:rPr>
                <w:spacing w:val="-2"/>
                <w:sz w:val="20"/>
              </w:rPr>
              <w:t>Правонарушение</w:t>
            </w:r>
            <w:r>
              <w:rPr>
                <w:spacing w:val="7"/>
                <w:sz w:val="20"/>
              </w:rPr>
              <w:t xml:space="preserve"> </w:t>
            </w:r>
            <w:r>
              <w:rPr>
                <w:spacing w:val="-2"/>
                <w:sz w:val="20"/>
              </w:rPr>
              <w:t>и</w:t>
            </w:r>
            <w:r>
              <w:rPr>
                <w:spacing w:val="-1"/>
                <w:sz w:val="20"/>
              </w:rPr>
              <w:t xml:space="preserve"> </w:t>
            </w:r>
            <w:r>
              <w:rPr>
                <w:spacing w:val="-2"/>
                <w:sz w:val="20"/>
              </w:rPr>
              <w:t>юридическая</w:t>
            </w:r>
            <w:r>
              <w:rPr>
                <w:spacing w:val="6"/>
                <w:sz w:val="20"/>
              </w:rPr>
              <w:t xml:space="preserve"> </w:t>
            </w:r>
            <w:r>
              <w:rPr>
                <w:spacing w:val="-2"/>
                <w:sz w:val="20"/>
              </w:rPr>
              <w:t>ответственность</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40</w:t>
            </w:r>
          </w:p>
        </w:tc>
        <w:tc>
          <w:tcPr>
            <w:tcW w:w="8354" w:type="dxa"/>
          </w:tcPr>
          <w:p w:rsidR="00F059EE" w:rsidRDefault="00E53F5F">
            <w:pPr>
              <w:pStyle w:val="TableParagraph"/>
              <w:ind w:left="124"/>
              <w:rPr>
                <w:sz w:val="20"/>
              </w:rPr>
            </w:pPr>
            <w:r>
              <w:rPr>
                <w:spacing w:val="-2"/>
                <w:sz w:val="20"/>
              </w:rPr>
              <w:t>Конституция</w:t>
            </w:r>
            <w:r>
              <w:rPr>
                <w:spacing w:val="-9"/>
                <w:sz w:val="20"/>
              </w:rPr>
              <w:t xml:space="preserve"> </w:t>
            </w:r>
            <w:r>
              <w:rPr>
                <w:spacing w:val="-2"/>
                <w:sz w:val="20"/>
              </w:rPr>
              <w:t>Российской</w:t>
            </w:r>
            <w:r>
              <w:rPr>
                <w:spacing w:val="-9"/>
                <w:sz w:val="20"/>
              </w:rPr>
              <w:t xml:space="preserve"> </w:t>
            </w:r>
            <w:r>
              <w:rPr>
                <w:spacing w:val="-2"/>
                <w:sz w:val="20"/>
              </w:rPr>
              <w:t>Федерации</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41</w:t>
            </w:r>
          </w:p>
        </w:tc>
        <w:tc>
          <w:tcPr>
            <w:tcW w:w="8354" w:type="dxa"/>
          </w:tcPr>
          <w:p w:rsidR="00F059EE" w:rsidRDefault="00E53F5F">
            <w:pPr>
              <w:pStyle w:val="TableParagraph"/>
              <w:spacing w:line="228" w:lineRule="exact"/>
              <w:ind w:left="124"/>
              <w:rPr>
                <w:sz w:val="20"/>
              </w:rPr>
            </w:pPr>
            <w:r>
              <w:rPr>
                <w:sz w:val="20"/>
              </w:rPr>
              <w:t>Конституционные</w:t>
            </w:r>
            <w:r>
              <w:rPr>
                <w:spacing w:val="-13"/>
                <w:sz w:val="20"/>
              </w:rPr>
              <w:t xml:space="preserve"> </w:t>
            </w:r>
            <w:r>
              <w:rPr>
                <w:sz w:val="20"/>
              </w:rPr>
              <w:t>права</w:t>
            </w:r>
            <w:r>
              <w:rPr>
                <w:spacing w:val="-11"/>
                <w:sz w:val="20"/>
              </w:rPr>
              <w:t xml:space="preserve"> </w:t>
            </w:r>
            <w:r>
              <w:rPr>
                <w:sz w:val="20"/>
              </w:rPr>
              <w:t>и</w:t>
            </w:r>
            <w:r>
              <w:rPr>
                <w:spacing w:val="-13"/>
                <w:sz w:val="20"/>
              </w:rPr>
              <w:t xml:space="preserve"> </w:t>
            </w:r>
            <w:r>
              <w:rPr>
                <w:sz w:val="20"/>
              </w:rPr>
              <w:t>свободы</w:t>
            </w:r>
            <w:r>
              <w:rPr>
                <w:spacing w:val="-10"/>
                <w:sz w:val="20"/>
              </w:rPr>
              <w:t xml:space="preserve"> </w:t>
            </w:r>
            <w:r>
              <w:rPr>
                <w:sz w:val="20"/>
              </w:rPr>
              <w:t>человека</w:t>
            </w:r>
            <w:r>
              <w:rPr>
                <w:spacing w:val="-10"/>
                <w:sz w:val="20"/>
              </w:rPr>
              <w:t xml:space="preserve"> </w:t>
            </w:r>
            <w:r>
              <w:rPr>
                <w:sz w:val="20"/>
              </w:rPr>
              <w:t>и</w:t>
            </w:r>
            <w:r>
              <w:rPr>
                <w:spacing w:val="-12"/>
                <w:sz w:val="20"/>
              </w:rPr>
              <w:t xml:space="preserve"> </w:t>
            </w:r>
            <w:r>
              <w:rPr>
                <w:sz w:val="20"/>
              </w:rPr>
              <w:t>гражданина</w:t>
            </w:r>
            <w:r>
              <w:rPr>
                <w:spacing w:val="-10"/>
                <w:sz w:val="20"/>
              </w:rPr>
              <w:t xml:space="preserve"> </w:t>
            </w:r>
            <w:r>
              <w:rPr>
                <w:sz w:val="20"/>
              </w:rPr>
              <w:t>Российской</w:t>
            </w:r>
            <w:r>
              <w:rPr>
                <w:spacing w:val="-10"/>
                <w:sz w:val="20"/>
              </w:rPr>
              <w:t xml:space="preserve"> </w:t>
            </w:r>
            <w:r>
              <w:rPr>
                <w:spacing w:val="-2"/>
                <w:sz w:val="20"/>
              </w:rPr>
              <w:t>Федерации</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42</w:t>
            </w:r>
          </w:p>
        </w:tc>
        <w:tc>
          <w:tcPr>
            <w:tcW w:w="8354" w:type="dxa"/>
          </w:tcPr>
          <w:p w:rsidR="00F059EE" w:rsidRDefault="00E53F5F">
            <w:pPr>
              <w:pStyle w:val="TableParagraph"/>
              <w:spacing w:before="2"/>
              <w:ind w:left="124"/>
              <w:rPr>
                <w:sz w:val="20"/>
              </w:rPr>
            </w:pPr>
            <w:r>
              <w:rPr>
                <w:spacing w:val="-2"/>
                <w:sz w:val="20"/>
              </w:rPr>
              <w:t>Конституционные</w:t>
            </w:r>
            <w:r>
              <w:rPr>
                <w:spacing w:val="-10"/>
                <w:sz w:val="20"/>
              </w:rPr>
              <w:t xml:space="preserve"> </w:t>
            </w:r>
            <w:r>
              <w:rPr>
                <w:spacing w:val="-2"/>
                <w:sz w:val="20"/>
              </w:rPr>
              <w:t>обязанности</w:t>
            </w:r>
            <w:r>
              <w:rPr>
                <w:spacing w:val="-10"/>
                <w:sz w:val="20"/>
              </w:rPr>
              <w:t xml:space="preserve"> </w:t>
            </w:r>
            <w:r>
              <w:rPr>
                <w:spacing w:val="-2"/>
                <w:sz w:val="20"/>
              </w:rPr>
              <w:t>гражданина</w:t>
            </w:r>
            <w:r>
              <w:rPr>
                <w:spacing w:val="-5"/>
                <w:sz w:val="20"/>
              </w:rPr>
              <w:t xml:space="preserve"> </w:t>
            </w:r>
            <w:r>
              <w:rPr>
                <w:spacing w:val="-2"/>
                <w:sz w:val="20"/>
              </w:rPr>
              <w:t>Российской</w:t>
            </w:r>
            <w:r>
              <w:rPr>
                <w:spacing w:val="-6"/>
                <w:sz w:val="20"/>
              </w:rPr>
              <w:t xml:space="preserve"> </w:t>
            </w:r>
            <w:r>
              <w:rPr>
                <w:spacing w:val="-2"/>
                <w:sz w:val="20"/>
              </w:rPr>
              <w:t>Федерации</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43</w:t>
            </w:r>
          </w:p>
        </w:tc>
        <w:tc>
          <w:tcPr>
            <w:tcW w:w="8354" w:type="dxa"/>
          </w:tcPr>
          <w:p w:rsidR="00F059EE" w:rsidRDefault="00E53F5F">
            <w:pPr>
              <w:pStyle w:val="TableParagraph"/>
              <w:spacing w:line="228" w:lineRule="exact"/>
              <w:ind w:left="124"/>
              <w:rPr>
                <w:sz w:val="20"/>
              </w:rPr>
            </w:pPr>
            <w:r>
              <w:rPr>
                <w:sz w:val="20"/>
              </w:rPr>
              <w:t>Механизмы</w:t>
            </w:r>
            <w:r>
              <w:rPr>
                <w:spacing w:val="-13"/>
                <w:sz w:val="20"/>
              </w:rPr>
              <w:t xml:space="preserve"> </w:t>
            </w:r>
            <w:r>
              <w:rPr>
                <w:sz w:val="20"/>
              </w:rPr>
              <w:t>защиты</w:t>
            </w:r>
            <w:r>
              <w:rPr>
                <w:spacing w:val="-10"/>
                <w:sz w:val="20"/>
              </w:rPr>
              <w:t xml:space="preserve"> </w:t>
            </w:r>
            <w:r>
              <w:rPr>
                <w:sz w:val="20"/>
              </w:rPr>
              <w:t>прав</w:t>
            </w:r>
            <w:r>
              <w:rPr>
                <w:spacing w:val="-13"/>
                <w:sz w:val="20"/>
              </w:rPr>
              <w:t xml:space="preserve"> </w:t>
            </w:r>
            <w:r>
              <w:rPr>
                <w:spacing w:val="-2"/>
                <w:sz w:val="20"/>
              </w:rPr>
              <w:t>человека</w:t>
            </w:r>
          </w:p>
        </w:tc>
      </w:tr>
      <w:tr w:rsidR="00F059EE">
        <w:trPr>
          <w:trHeight w:val="256"/>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44</w:t>
            </w:r>
          </w:p>
        </w:tc>
        <w:tc>
          <w:tcPr>
            <w:tcW w:w="8354" w:type="dxa"/>
          </w:tcPr>
          <w:p w:rsidR="00F059EE" w:rsidRDefault="00E53F5F">
            <w:pPr>
              <w:pStyle w:val="TableParagraph"/>
              <w:ind w:left="124"/>
              <w:rPr>
                <w:sz w:val="20"/>
              </w:rPr>
            </w:pPr>
            <w:r>
              <w:rPr>
                <w:spacing w:val="-2"/>
                <w:sz w:val="20"/>
              </w:rPr>
              <w:t>Правовое</w:t>
            </w:r>
            <w:r>
              <w:rPr>
                <w:spacing w:val="4"/>
                <w:sz w:val="20"/>
              </w:rPr>
              <w:t xml:space="preserve"> </w:t>
            </w:r>
            <w:r>
              <w:rPr>
                <w:spacing w:val="-2"/>
                <w:sz w:val="20"/>
              </w:rPr>
              <w:t>регулирование</w:t>
            </w:r>
            <w:r>
              <w:rPr>
                <w:spacing w:val="5"/>
                <w:sz w:val="20"/>
              </w:rPr>
              <w:t xml:space="preserve"> </w:t>
            </w:r>
            <w:r>
              <w:rPr>
                <w:spacing w:val="-2"/>
                <w:sz w:val="20"/>
              </w:rPr>
              <w:t>гражданских</w:t>
            </w:r>
            <w:r>
              <w:rPr>
                <w:spacing w:val="6"/>
                <w:sz w:val="20"/>
              </w:rPr>
              <w:t xml:space="preserve"> </w:t>
            </w:r>
            <w:r>
              <w:rPr>
                <w:spacing w:val="-2"/>
                <w:sz w:val="20"/>
              </w:rPr>
              <w:t>правоотношений</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45</w:t>
            </w:r>
          </w:p>
        </w:tc>
        <w:tc>
          <w:tcPr>
            <w:tcW w:w="8354" w:type="dxa"/>
          </w:tcPr>
          <w:p w:rsidR="00F059EE" w:rsidRDefault="00E53F5F">
            <w:pPr>
              <w:pStyle w:val="TableParagraph"/>
              <w:ind w:left="124"/>
              <w:rPr>
                <w:sz w:val="20"/>
              </w:rPr>
            </w:pPr>
            <w:r>
              <w:rPr>
                <w:spacing w:val="-2"/>
                <w:sz w:val="20"/>
              </w:rPr>
              <w:t>Организационно-правовые</w:t>
            </w:r>
            <w:r>
              <w:rPr>
                <w:spacing w:val="-6"/>
                <w:sz w:val="20"/>
              </w:rPr>
              <w:t xml:space="preserve"> </w:t>
            </w:r>
            <w:r>
              <w:rPr>
                <w:spacing w:val="-2"/>
                <w:sz w:val="20"/>
              </w:rPr>
              <w:t>формы</w:t>
            </w:r>
            <w:r>
              <w:rPr>
                <w:spacing w:val="-9"/>
                <w:sz w:val="20"/>
              </w:rPr>
              <w:t xml:space="preserve"> </w:t>
            </w:r>
            <w:r>
              <w:rPr>
                <w:spacing w:val="-2"/>
                <w:sz w:val="20"/>
              </w:rPr>
              <w:t>юридических</w:t>
            </w:r>
            <w:r>
              <w:rPr>
                <w:spacing w:val="-5"/>
                <w:sz w:val="20"/>
              </w:rPr>
              <w:t xml:space="preserve"> лиц</w:t>
            </w:r>
          </w:p>
        </w:tc>
      </w:tr>
      <w:tr w:rsidR="00F059EE">
        <w:trPr>
          <w:trHeight w:val="254"/>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46</w:t>
            </w:r>
          </w:p>
        </w:tc>
        <w:tc>
          <w:tcPr>
            <w:tcW w:w="8354" w:type="dxa"/>
          </w:tcPr>
          <w:p w:rsidR="00F059EE" w:rsidRDefault="00E53F5F">
            <w:pPr>
              <w:pStyle w:val="TableParagraph"/>
              <w:spacing w:line="228" w:lineRule="exact"/>
              <w:ind w:left="124"/>
              <w:rPr>
                <w:sz w:val="20"/>
              </w:rPr>
            </w:pPr>
            <w:r>
              <w:rPr>
                <w:spacing w:val="-2"/>
                <w:sz w:val="20"/>
              </w:rPr>
              <w:t>Правовое</w:t>
            </w:r>
            <w:r>
              <w:rPr>
                <w:spacing w:val="7"/>
                <w:sz w:val="20"/>
              </w:rPr>
              <w:t xml:space="preserve"> </w:t>
            </w:r>
            <w:r>
              <w:rPr>
                <w:spacing w:val="-2"/>
                <w:sz w:val="20"/>
              </w:rPr>
              <w:t>регулирование</w:t>
            </w:r>
            <w:r>
              <w:rPr>
                <w:spacing w:val="6"/>
                <w:sz w:val="20"/>
              </w:rPr>
              <w:t xml:space="preserve"> </w:t>
            </w:r>
            <w:r>
              <w:rPr>
                <w:spacing w:val="-2"/>
                <w:sz w:val="20"/>
              </w:rPr>
              <w:t>семейных</w:t>
            </w:r>
            <w:r>
              <w:rPr>
                <w:spacing w:val="1"/>
                <w:sz w:val="20"/>
              </w:rPr>
              <w:t xml:space="preserve"> </w:t>
            </w:r>
            <w:r>
              <w:rPr>
                <w:spacing w:val="-2"/>
                <w:sz w:val="20"/>
              </w:rPr>
              <w:t>правоотношений</w:t>
            </w:r>
          </w:p>
        </w:tc>
      </w:tr>
    </w:tbl>
    <w:p w:rsidR="00F059EE" w:rsidRDefault="00F059EE">
      <w:pPr>
        <w:pStyle w:val="TableParagraph"/>
        <w:spacing w:line="228" w:lineRule="exact"/>
        <w:rPr>
          <w:sz w:val="20"/>
        </w:rPr>
        <w:sectPr w:rsidR="00F059EE">
          <w:type w:val="continuous"/>
          <w:pgSz w:w="11920" w:h="16850"/>
          <w:pgMar w:top="980" w:right="425" w:bottom="119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8354"/>
      </w:tblGrid>
      <w:tr w:rsidR="00F059EE">
        <w:trPr>
          <w:trHeight w:val="256"/>
        </w:trPr>
        <w:tc>
          <w:tcPr>
            <w:tcW w:w="1032" w:type="dxa"/>
          </w:tcPr>
          <w:p w:rsidR="00F059EE" w:rsidRDefault="00E53F5F">
            <w:pPr>
              <w:pStyle w:val="TableParagraph"/>
              <w:spacing w:before="2"/>
              <w:rPr>
                <w:sz w:val="20"/>
              </w:rPr>
            </w:pPr>
            <w:r>
              <w:rPr>
                <w:sz w:val="20"/>
              </w:rPr>
              <w:lastRenderedPageBreak/>
              <w:t>Урок</w:t>
            </w:r>
            <w:r>
              <w:rPr>
                <w:spacing w:val="-4"/>
                <w:sz w:val="20"/>
              </w:rPr>
              <w:t xml:space="preserve"> </w:t>
            </w:r>
            <w:r>
              <w:rPr>
                <w:spacing w:val="-5"/>
                <w:sz w:val="20"/>
              </w:rPr>
              <w:t>47</w:t>
            </w:r>
          </w:p>
        </w:tc>
        <w:tc>
          <w:tcPr>
            <w:tcW w:w="8354" w:type="dxa"/>
          </w:tcPr>
          <w:p w:rsidR="00F059EE" w:rsidRDefault="00E53F5F">
            <w:pPr>
              <w:pStyle w:val="TableParagraph"/>
              <w:spacing w:before="2"/>
              <w:ind w:left="124"/>
              <w:rPr>
                <w:sz w:val="20"/>
              </w:rPr>
            </w:pPr>
            <w:r>
              <w:rPr>
                <w:sz w:val="20"/>
              </w:rPr>
              <w:t>Права</w:t>
            </w:r>
            <w:r>
              <w:rPr>
                <w:spacing w:val="-6"/>
                <w:sz w:val="20"/>
              </w:rPr>
              <w:t xml:space="preserve"> </w:t>
            </w:r>
            <w:r>
              <w:rPr>
                <w:sz w:val="20"/>
              </w:rPr>
              <w:t>и</w:t>
            </w:r>
            <w:r>
              <w:rPr>
                <w:spacing w:val="-10"/>
                <w:sz w:val="20"/>
              </w:rPr>
              <w:t xml:space="preserve"> </w:t>
            </w:r>
            <w:r>
              <w:rPr>
                <w:sz w:val="20"/>
              </w:rPr>
              <w:t>обязанности</w:t>
            </w:r>
            <w:r>
              <w:rPr>
                <w:spacing w:val="-9"/>
                <w:sz w:val="20"/>
              </w:rPr>
              <w:t xml:space="preserve"> </w:t>
            </w:r>
            <w:r>
              <w:rPr>
                <w:sz w:val="20"/>
              </w:rPr>
              <w:t>родителей</w:t>
            </w:r>
            <w:r>
              <w:rPr>
                <w:spacing w:val="-6"/>
                <w:sz w:val="20"/>
              </w:rPr>
              <w:t xml:space="preserve"> </w:t>
            </w:r>
            <w:r>
              <w:rPr>
                <w:sz w:val="20"/>
              </w:rPr>
              <w:t>и</w:t>
            </w:r>
            <w:r>
              <w:rPr>
                <w:spacing w:val="-6"/>
                <w:sz w:val="20"/>
              </w:rPr>
              <w:t xml:space="preserve"> </w:t>
            </w:r>
            <w:r>
              <w:rPr>
                <w:spacing w:val="-4"/>
                <w:sz w:val="20"/>
              </w:rPr>
              <w:t>детей</w:t>
            </w:r>
          </w:p>
        </w:tc>
      </w:tr>
    </w:tbl>
    <w:p w:rsidR="00F059EE" w:rsidRDefault="00F059EE">
      <w:pPr>
        <w:pStyle w:val="a3"/>
        <w:spacing w:before="7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8354"/>
      </w:tblGrid>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48</w:t>
            </w:r>
          </w:p>
        </w:tc>
        <w:tc>
          <w:tcPr>
            <w:tcW w:w="8354" w:type="dxa"/>
          </w:tcPr>
          <w:p w:rsidR="00F059EE" w:rsidRDefault="00E53F5F">
            <w:pPr>
              <w:pStyle w:val="TableParagraph"/>
              <w:ind w:left="124"/>
              <w:rPr>
                <w:sz w:val="20"/>
              </w:rPr>
            </w:pPr>
            <w:r>
              <w:rPr>
                <w:spacing w:val="-2"/>
                <w:sz w:val="20"/>
              </w:rPr>
              <w:t>Правовое</w:t>
            </w:r>
            <w:r>
              <w:rPr>
                <w:spacing w:val="2"/>
                <w:sz w:val="20"/>
              </w:rPr>
              <w:t xml:space="preserve"> </w:t>
            </w:r>
            <w:r>
              <w:rPr>
                <w:spacing w:val="-2"/>
                <w:sz w:val="20"/>
              </w:rPr>
              <w:t>регулирование</w:t>
            </w:r>
            <w:r>
              <w:rPr>
                <w:spacing w:val="7"/>
                <w:sz w:val="20"/>
              </w:rPr>
              <w:t xml:space="preserve"> </w:t>
            </w:r>
            <w:r>
              <w:rPr>
                <w:spacing w:val="-2"/>
                <w:sz w:val="20"/>
              </w:rPr>
              <w:t>трудовых</w:t>
            </w:r>
            <w:r>
              <w:rPr>
                <w:spacing w:val="4"/>
                <w:sz w:val="20"/>
              </w:rPr>
              <w:t xml:space="preserve"> </w:t>
            </w:r>
            <w:r>
              <w:rPr>
                <w:spacing w:val="-2"/>
                <w:sz w:val="20"/>
              </w:rPr>
              <w:t>правоотношений</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49</w:t>
            </w:r>
          </w:p>
        </w:tc>
        <w:tc>
          <w:tcPr>
            <w:tcW w:w="8354" w:type="dxa"/>
          </w:tcPr>
          <w:p w:rsidR="00F059EE" w:rsidRDefault="00E53F5F">
            <w:pPr>
              <w:pStyle w:val="TableParagraph"/>
              <w:ind w:left="124"/>
              <w:rPr>
                <w:sz w:val="20"/>
              </w:rPr>
            </w:pPr>
            <w:r>
              <w:rPr>
                <w:spacing w:val="-2"/>
                <w:sz w:val="20"/>
              </w:rPr>
              <w:t>Особенности</w:t>
            </w:r>
            <w:r>
              <w:rPr>
                <w:sz w:val="20"/>
              </w:rPr>
              <w:t xml:space="preserve"> </w:t>
            </w:r>
            <w:r>
              <w:rPr>
                <w:spacing w:val="-2"/>
                <w:sz w:val="20"/>
              </w:rPr>
              <w:t>трудовых</w:t>
            </w:r>
            <w:r>
              <w:rPr>
                <w:spacing w:val="2"/>
                <w:sz w:val="20"/>
              </w:rPr>
              <w:t xml:space="preserve"> </w:t>
            </w:r>
            <w:r>
              <w:rPr>
                <w:spacing w:val="-2"/>
                <w:sz w:val="20"/>
              </w:rPr>
              <w:t>правоотношений</w:t>
            </w:r>
            <w:r>
              <w:rPr>
                <w:spacing w:val="5"/>
                <w:sz w:val="20"/>
              </w:rPr>
              <w:t xml:space="preserve"> </w:t>
            </w:r>
            <w:r>
              <w:rPr>
                <w:spacing w:val="-2"/>
                <w:sz w:val="20"/>
              </w:rPr>
              <w:t>с</w:t>
            </w:r>
            <w:r>
              <w:rPr>
                <w:spacing w:val="3"/>
                <w:sz w:val="20"/>
              </w:rPr>
              <w:t xml:space="preserve"> </w:t>
            </w:r>
            <w:r>
              <w:rPr>
                <w:spacing w:val="-2"/>
                <w:sz w:val="20"/>
              </w:rPr>
              <w:t>участием</w:t>
            </w:r>
            <w:r>
              <w:rPr>
                <w:spacing w:val="5"/>
                <w:sz w:val="20"/>
              </w:rPr>
              <w:t xml:space="preserve"> </w:t>
            </w:r>
            <w:r>
              <w:rPr>
                <w:spacing w:val="-2"/>
                <w:sz w:val="20"/>
              </w:rPr>
              <w:t>несовершеннолетних</w:t>
            </w:r>
            <w:r>
              <w:rPr>
                <w:spacing w:val="5"/>
                <w:sz w:val="20"/>
              </w:rPr>
              <w:t xml:space="preserve"> </w:t>
            </w:r>
            <w:r>
              <w:rPr>
                <w:spacing w:val="-2"/>
                <w:sz w:val="20"/>
              </w:rPr>
              <w:t>работников</w:t>
            </w:r>
          </w:p>
        </w:tc>
      </w:tr>
      <w:tr w:rsidR="00F059EE">
        <w:trPr>
          <w:trHeight w:val="256"/>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50</w:t>
            </w:r>
          </w:p>
        </w:tc>
        <w:tc>
          <w:tcPr>
            <w:tcW w:w="8354" w:type="dxa"/>
          </w:tcPr>
          <w:p w:rsidR="00F059EE" w:rsidRDefault="00E53F5F">
            <w:pPr>
              <w:pStyle w:val="TableParagraph"/>
              <w:ind w:left="124"/>
              <w:rPr>
                <w:sz w:val="20"/>
              </w:rPr>
            </w:pPr>
            <w:r>
              <w:rPr>
                <w:spacing w:val="-2"/>
                <w:sz w:val="20"/>
              </w:rPr>
              <w:t>Правовое</w:t>
            </w:r>
            <w:r>
              <w:rPr>
                <w:spacing w:val="3"/>
                <w:sz w:val="20"/>
              </w:rPr>
              <w:t xml:space="preserve"> </w:t>
            </w:r>
            <w:r>
              <w:rPr>
                <w:spacing w:val="-2"/>
                <w:sz w:val="20"/>
              </w:rPr>
              <w:t>регулирование</w:t>
            </w:r>
            <w:r>
              <w:rPr>
                <w:spacing w:val="7"/>
                <w:sz w:val="20"/>
              </w:rPr>
              <w:t xml:space="preserve"> </w:t>
            </w:r>
            <w:r>
              <w:rPr>
                <w:spacing w:val="-2"/>
                <w:sz w:val="20"/>
              </w:rPr>
              <w:t>налоговых</w:t>
            </w:r>
            <w:r>
              <w:rPr>
                <w:spacing w:val="3"/>
                <w:sz w:val="20"/>
              </w:rPr>
              <w:t xml:space="preserve"> </w:t>
            </w:r>
            <w:r>
              <w:rPr>
                <w:spacing w:val="-2"/>
                <w:sz w:val="20"/>
              </w:rPr>
              <w:t>правоотношений</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51</w:t>
            </w:r>
          </w:p>
        </w:tc>
        <w:tc>
          <w:tcPr>
            <w:tcW w:w="8354" w:type="dxa"/>
          </w:tcPr>
          <w:p w:rsidR="00F059EE" w:rsidRDefault="00E53F5F">
            <w:pPr>
              <w:pStyle w:val="TableParagraph"/>
              <w:ind w:left="124"/>
              <w:rPr>
                <w:sz w:val="20"/>
              </w:rPr>
            </w:pPr>
            <w:r>
              <w:rPr>
                <w:spacing w:val="-2"/>
                <w:sz w:val="20"/>
              </w:rPr>
              <w:t>Права</w:t>
            </w:r>
            <w:r>
              <w:rPr>
                <w:spacing w:val="5"/>
                <w:sz w:val="20"/>
              </w:rPr>
              <w:t xml:space="preserve"> </w:t>
            </w:r>
            <w:r>
              <w:rPr>
                <w:spacing w:val="-2"/>
                <w:sz w:val="20"/>
              </w:rPr>
              <w:t>и</w:t>
            </w:r>
            <w:r>
              <w:rPr>
                <w:sz w:val="20"/>
              </w:rPr>
              <w:t xml:space="preserve"> </w:t>
            </w:r>
            <w:r>
              <w:rPr>
                <w:spacing w:val="-2"/>
                <w:sz w:val="20"/>
              </w:rPr>
              <w:t>обязанности</w:t>
            </w:r>
            <w:r>
              <w:rPr>
                <w:spacing w:val="8"/>
                <w:sz w:val="20"/>
              </w:rPr>
              <w:t xml:space="preserve"> </w:t>
            </w:r>
            <w:r>
              <w:rPr>
                <w:spacing w:val="-2"/>
                <w:sz w:val="20"/>
              </w:rPr>
              <w:t>налогоплательщиков.</w:t>
            </w:r>
            <w:r>
              <w:rPr>
                <w:spacing w:val="5"/>
                <w:sz w:val="20"/>
              </w:rPr>
              <w:t xml:space="preserve"> </w:t>
            </w:r>
            <w:r>
              <w:rPr>
                <w:spacing w:val="-2"/>
                <w:sz w:val="20"/>
              </w:rPr>
              <w:t>Ответственность</w:t>
            </w:r>
            <w:r>
              <w:rPr>
                <w:spacing w:val="8"/>
                <w:sz w:val="20"/>
              </w:rPr>
              <w:t xml:space="preserve"> </w:t>
            </w:r>
            <w:r>
              <w:rPr>
                <w:spacing w:val="-2"/>
                <w:sz w:val="20"/>
              </w:rPr>
              <w:t>за</w:t>
            </w:r>
            <w:r>
              <w:rPr>
                <w:spacing w:val="2"/>
                <w:sz w:val="20"/>
              </w:rPr>
              <w:t xml:space="preserve"> </w:t>
            </w:r>
            <w:r>
              <w:rPr>
                <w:spacing w:val="-2"/>
                <w:sz w:val="20"/>
              </w:rPr>
              <w:t>налоговые</w:t>
            </w:r>
            <w:r>
              <w:rPr>
                <w:spacing w:val="5"/>
                <w:sz w:val="20"/>
              </w:rPr>
              <w:t xml:space="preserve"> </w:t>
            </w:r>
            <w:r>
              <w:rPr>
                <w:spacing w:val="-2"/>
                <w:sz w:val="20"/>
              </w:rPr>
              <w:t>правонарушения</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52</w:t>
            </w:r>
          </w:p>
        </w:tc>
        <w:tc>
          <w:tcPr>
            <w:tcW w:w="8354" w:type="dxa"/>
          </w:tcPr>
          <w:p w:rsidR="00F059EE" w:rsidRDefault="00E53F5F">
            <w:pPr>
              <w:pStyle w:val="TableParagraph"/>
              <w:ind w:left="124"/>
              <w:rPr>
                <w:sz w:val="20"/>
              </w:rPr>
            </w:pPr>
            <w:r>
              <w:rPr>
                <w:spacing w:val="-2"/>
                <w:sz w:val="20"/>
              </w:rPr>
              <w:t>Правовое</w:t>
            </w:r>
            <w:r>
              <w:rPr>
                <w:spacing w:val="6"/>
                <w:sz w:val="20"/>
              </w:rPr>
              <w:t xml:space="preserve"> </w:t>
            </w:r>
            <w:r>
              <w:rPr>
                <w:spacing w:val="-2"/>
                <w:sz w:val="20"/>
              </w:rPr>
              <w:t>регулирование</w:t>
            </w:r>
            <w:r>
              <w:rPr>
                <w:spacing w:val="6"/>
                <w:sz w:val="20"/>
              </w:rPr>
              <w:t xml:space="preserve"> </w:t>
            </w:r>
            <w:r>
              <w:rPr>
                <w:spacing w:val="-2"/>
                <w:sz w:val="20"/>
              </w:rPr>
              <w:t>образовательных</w:t>
            </w:r>
            <w:r>
              <w:rPr>
                <w:spacing w:val="9"/>
                <w:sz w:val="20"/>
              </w:rPr>
              <w:t xml:space="preserve"> </w:t>
            </w:r>
            <w:r>
              <w:rPr>
                <w:spacing w:val="-2"/>
                <w:sz w:val="20"/>
              </w:rPr>
              <w:t>правоотношений</w:t>
            </w:r>
          </w:p>
        </w:tc>
      </w:tr>
      <w:tr w:rsidR="00F059EE">
        <w:trPr>
          <w:trHeight w:val="254"/>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53</w:t>
            </w:r>
          </w:p>
        </w:tc>
        <w:tc>
          <w:tcPr>
            <w:tcW w:w="8354" w:type="dxa"/>
          </w:tcPr>
          <w:p w:rsidR="00F059EE" w:rsidRDefault="00E53F5F">
            <w:pPr>
              <w:pStyle w:val="TableParagraph"/>
              <w:spacing w:line="228" w:lineRule="exact"/>
              <w:ind w:left="124"/>
              <w:rPr>
                <w:sz w:val="20"/>
              </w:rPr>
            </w:pPr>
            <w:r>
              <w:rPr>
                <w:sz w:val="20"/>
              </w:rPr>
              <w:t>Система</w:t>
            </w:r>
            <w:r>
              <w:rPr>
                <w:spacing w:val="-12"/>
                <w:sz w:val="20"/>
              </w:rPr>
              <w:t xml:space="preserve"> </w:t>
            </w:r>
            <w:r>
              <w:rPr>
                <w:sz w:val="20"/>
              </w:rPr>
              <w:t>образования</w:t>
            </w:r>
            <w:r>
              <w:rPr>
                <w:spacing w:val="-12"/>
                <w:sz w:val="20"/>
              </w:rPr>
              <w:t xml:space="preserve"> </w:t>
            </w:r>
            <w:r>
              <w:rPr>
                <w:sz w:val="20"/>
              </w:rPr>
              <w:t>в</w:t>
            </w:r>
            <w:r>
              <w:rPr>
                <w:spacing w:val="-12"/>
                <w:sz w:val="20"/>
              </w:rPr>
              <w:t xml:space="preserve"> </w:t>
            </w:r>
            <w:r>
              <w:rPr>
                <w:sz w:val="20"/>
              </w:rPr>
              <w:t>Российской</w:t>
            </w:r>
            <w:r>
              <w:rPr>
                <w:spacing w:val="-10"/>
                <w:sz w:val="20"/>
              </w:rPr>
              <w:t xml:space="preserve"> </w:t>
            </w:r>
            <w:r>
              <w:rPr>
                <w:spacing w:val="-2"/>
                <w:sz w:val="20"/>
              </w:rPr>
              <w:t>Федерации</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54</w:t>
            </w:r>
          </w:p>
        </w:tc>
        <w:tc>
          <w:tcPr>
            <w:tcW w:w="8354" w:type="dxa"/>
          </w:tcPr>
          <w:p w:rsidR="00F059EE" w:rsidRDefault="00E53F5F">
            <w:pPr>
              <w:pStyle w:val="TableParagraph"/>
              <w:ind w:left="124"/>
              <w:rPr>
                <w:sz w:val="20"/>
              </w:rPr>
            </w:pPr>
            <w:r>
              <w:rPr>
                <w:spacing w:val="-2"/>
                <w:sz w:val="20"/>
              </w:rPr>
              <w:t>Правовое</w:t>
            </w:r>
            <w:r>
              <w:rPr>
                <w:spacing w:val="-5"/>
                <w:sz w:val="20"/>
              </w:rPr>
              <w:t xml:space="preserve"> </w:t>
            </w:r>
            <w:r>
              <w:rPr>
                <w:spacing w:val="-2"/>
                <w:sz w:val="20"/>
              </w:rPr>
              <w:t>регулирование</w:t>
            </w:r>
            <w:r>
              <w:rPr>
                <w:spacing w:val="-5"/>
                <w:sz w:val="20"/>
              </w:rPr>
              <w:t xml:space="preserve"> </w:t>
            </w:r>
            <w:r>
              <w:rPr>
                <w:spacing w:val="-2"/>
                <w:sz w:val="20"/>
              </w:rPr>
              <w:t>административных</w:t>
            </w:r>
            <w:r>
              <w:rPr>
                <w:spacing w:val="-6"/>
                <w:sz w:val="20"/>
              </w:rPr>
              <w:t xml:space="preserve"> </w:t>
            </w:r>
            <w:r>
              <w:rPr>
                <w:spacing w:val="-2"/>
                <w:sz w:val="20"/>
              </w:rPr>
              <w:t>правоотношений</w:t>
            </w:r>
          </w:p>
        </w:tc>
      </w:tr>
      <w:tr w:rsidR="00F059EE">
        <w:trPr>
          <w:trHeight w:val="254"/>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55</w:t>
            </w:r>
          </w:p>
        </w:tc>
        <w:tc>
          <w:tcPr>
            <w:tcW w:w="8354" w:type="dxa"/>
          </w:tcPr>
          <w:p w:rsidR="00F059EE" w:rsidRDefault="00E53F5F">
            <w:pPr>
              <w:pStyle w:val="TableParagraph"/>
              <w:ind w:left="124"/>
              <w:rPr>
                <w:sz w:val="20"/>
              </w:rPr>
            </w:pPr>
            <w:r>
              <w:rPr>
                <w:spacing w:val="-2"/>
                <w:sz w:val="20"/>
              </w:rPr>
              <w:t>Экологическое</w:t>
            </w:r>
            <w:r>
              <w:rPr>
                <w:spacing w:val="-4"/>
                <w:sz w:val="20"/>
              </w:rPr>
              <w:t xml:space="preserve"> </w:t>
            </w:r>
            <w:r>
              <w:rPr>
                <w:spacing w:val="-2"/>
                <w:sz w:val="20"/>
              </w:rPr>
              <w:t>законодательство</w:t>
            </w:r>
          </w:p>
        </w:tc>
      </w:tr>
      <w:tr w:rsidR="00F059EE">
        <w:trPr>
          <w:trHeight w:val="256"/>
        </w:trPr>
        <w:tc>
          <w:tcPr>
            <w:tcW w:w="1032" w:type="dxa"/>
          </w:tcPr>
          <w:p w:rsidR="00F059EE" w:rsidRDefault="00E53F5F">
            <w:pPr>
              <w:pStyle w:val="TableParagraph"/>
              <w:rPr>
                <w:sz w:val="20"/>
              </w:rPr>
            </w:pPr>
            <w:r>
              <w:rPr>
                <w:sz w:val="20"/>
              </w:rPr>
              <w:t>Урок</w:t>
            </w:r>
            <w:r>
              <w:rPr>
                <w:spacing w:val="-4"/>
                <w:sz w:val="20"/>
              </w:rPr>
              <w:t xml:space="preserve"> </w:t>
            </w:r>
            <w:r>
              <w:rPr>
                <w:spacing w:val="-5"/>
                <w:sz w:val="20"/>
              </w:rPr>
              <w:t>56</w:t>
            </w:r>
          </w:p>
        </w:tc>
        <w:tc>
          <w:tcPr>
            <w:tcW w:w="8354" w:type="dxa"/>
          </w:tcPr>
          <w:p w:rsidR="00F059EE" w:rsidRDefault="00E53F5F">
            <w:pPr>
              <w:pStyle w:val="TableParagraph"/>
              <w:ind w:left="124"/>
              <w:rPr>
                <w:sz w:val="20"/>
              </w:rPr>
            </w:pPr>
            <w:r>
              <w:rPr>
                <w:spacing w:val="-2"/>
                <w:sz w:val="20"/>
              </w:rPr>
              <w:t>Уголовное</w:t>
            </w:r>
            <w:r>
              <w:rPr>
                <w:spacing w:val="4"/>
                <w:sz w:val="20"/>
              </w:rPr>
              <w:t xml:space="preserve"> </w:t>
            </w:r>
            <w:r>
              <w:rPr>
                <w:spacing w:val="-4"/>
                <w:sz w:val="20"/>
              </w:rPr>
              <w:t>право</w:t>
            </w:r>
          </w:p>
        </w:tc>
      </w:tr>
      <w:tr w:rsidR="00F059EE">
        <w:trPr>
          <w:trHeight w:val="254"/>
        </w:trPr>
        <w:tc>
          <w:tcPr>
            <w:tcW w:w="1032" w:type="dxa"/>
            <w:tcBorders>
              <w:bottom w:val="single" w:sz="4" w:space="0" w:color="000000"/>
            </w:tcBorders>
          </w:tcPr>
          <w:p w:rsidR="00F059EE" w:rsidRDefault="00E53F5F">
            <w:pPr>
              <w:pStyle w:val="TableParagraph"/>
              <w:rPr>
                <w:sz w:val="20"/>
              </w:rPr>
            </w:pPr>
            <w:r>
              <w:rPr>
                <w:sz w:val="20"/>
              </w:rPr>
              <w:t>Урок</w:t>
            </w:r>
            <w:r>
              <w:rPr>
                <w:spacing w:val="-4"/>
                <w:sz w:val="20"/>
              </w:rPr>
              <w:t xml:space="preserve"> </w:t>
            </w:r>
            <w:r>
              <w:rPr>
                <w:spacing w:val="-5"/>
                <w:sz w:val="20"/>
              </w:rPr>
              <w:t>57</w:t>
            </w:r>
          </w:p>
        </w:tc>
        <w:tc>
          <w:tcPr>
            <w:tcW w:w="8354" w:type="dxa"/>
            <w:tcBorders>
              <w:bottom w:val="single" w:sz="4" w:space="0" w:color="000000"/>
            </w:tcBorders>
          </w:tcPr>
          <w:p w:rsidR="00F059EE" w:rsidRDefault="00E53F5F">
            <w:pPr>
              <w:pStyle w:val="TableParagraph"/>
              <w:ind w:left="124"/>
              <w:rPr>
                <w:sz w:val="20"/>
              </w:rPr>
            </w:pPr>
            <w:r>
              <w:rPr>
                <w:spacing w:val="-2"/>
                <w:sz w:val="20"/>
              </w:rPr>
              <w:t>Особенности</w:t>
            </w:r>
            <w:r>
              <w:rPr>
                <w:spacing w:val="-6"/>
                <w:sz w:val="20"/>
              </w:rPr>
              <w:t xml:space="preserve"> </w:t>
            </w:r>
            <w:r>
              <w:rPr>
                <w:spacing w:val="-2"/>
                <w:sz w:val="20"/>
              </w:rPr>
              <w:t>уголовной</w:t>
            </w:r>
            <w:r>
              <w:rPr>
                <w:spacing w:val="-9"/>
                <w:sz w:val="20"/>
              </w:rPr>
              <w:t xml:space="preserve"> </w:t>
            </w:r>
            <w:r>
              <w:rPr>
                <w:spacing w:val="-2"/>
                <w:sz w:val="20"/>
              </w:rPr>
              <w:t>ответственности</w:t>
            </w:r>
            <w:r>
              <w:rPr>
                <w:spacing w:val="-6"/>
                <w:sz w:val="20"/>
              </w:rPr>
              <w:t xml:space="preserve"> </w:t>
            </w:r>
            <w:r>
              <w:rPr>
                <w:spacing w:val="-2"/>
                <w:sz w:val="20"/>
              </w:rPr>
              <w:t>несовершеннолетних</w:t>
            </w:r>
          </w:p>
        </w:tc>
      </w:tr>
      <w:tr w:rsidR="00F059EE">
        <w:trPr>
          <w:trHeight w:val="251"/>
        </w:trPr>
        <w:tc>
          <w:tcPr>
            <w:tcW w:w="1032" w:type="dxa"/>
            <w:tcBorders>
              <w:top w:val="single" w:sz="4" w:space="0" w:color="000000"/>
            </w:tcBorders>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58</w:t>
            </w:r>
          </w:p>
        </w:tc>
        <w:tc>
          <w:tcPr>
            <w:tcW w:w="8354" w:type="dxa"/>
            <w:tcBorders>
              <w:top w:val="single" w:sz="4" w:space="0" w:color="000000"/>
            </w:tcBorders>
          </w:tcPr>
          <w:p w:rsidR="00F059EE" w:rsidRDefault="00E53F5F">
            <w:pPr>
              <w:pStyle w:val="TableParagraph"/>
              <w:spacing w:line="228" w:lineRule="exact"/>
              <w:ind w:left="124"/>
              <w:rPr>
                <w:sz w:val="20"/>
              </w:rPr>
            </w:pPr>
            <w:r>
              <w:rPr>
                <w:spacing w:val="-2"/>
                <w:sz w:val="20"/>
              </w:rPr>
              <w:t>Основные</w:t>
            </w:r>
            <w:r>
              <w:rPr>
                <w:spacing w:val="-7"/>
                <w:sz w:val="20"/>
              </w:rPr>
              <w:t xml:space="preserve"> </w:t>
            </w:r>
            <w:r>
              <w:rPr>
                <w:spacing w:val="-2"/>
                <w:sz w:val="20"/>
              </w:rPr>
              <w:t>принципы</w:t>
            </w:r>
            <w:r>
              <w:rPr>
                <w:spacing w:val="-8"/>
                <w:sz w:val="20"/>
              </w:rPr>
              <w:t xml:space="preserve"> </w:t>
            </w:r>
            <w:r>
              <w:rPr>
                <w:spacing w:val="-2"/>
                <w:sz w:val="20"/>
              </w:rPr>
              <w:t>конституционного,</w:t>
            </w:r>
            <w:r>
              <w:rPr>
                <w:spacing w:val="-8"/>
                <w:sz w:val="20"/>
              </w:rPr>
              <w:t xml:space="preserve"> </w:t>
            </w:r>
            <w:r>
              <w:rPr>
                <w:spacing w:val="-2"/>
                <w:sz w:val="20"/>
              </w:rPr>
              <w:t>арбитражного</w:t>
            </w:r>
            <w:r>
              <w:rPr>
                <w:spacing w:val="-7"/>
                <w:sz w:val="20"/>
              </w:rPr>
              <w:t xml:space="preserve"> </w:t>
            </w:r>
            <w:r>
              <w:rPr>
                <w:spacing w:val="-2"/>
                <w:sz w:val="20"/>
              </w:rPr>
              <w:t>процессов</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59</w:t>
            </w:r>
          </w:p>
        </w:tc>
        <w:tc>
          <w:tcPr>
            <w:tcW w:w="8354" w:type="dxa"/>
          </w:tcPr>
          <w:p w:rsidR="00F059EE" w:rsidRDefault="00E53F5F">
            <w:pPr>
              <w:pStyle w:val="TableParagraph"/>
              <w:spacing w:line="228" w:lineRule="exact"/>
              <w:ind w:left="124"/>
              <w:rPr>
                <w:sz w:val="20"/>
              </w:rPr>
            </w:pPr>
            <w:r>
              <w:rPr>
                <w:spacing w:val="-2"/>
                <w:sz w:val="20"/>
              </w:rPr>
              <w:t>Основные</w:t>
            </w:r>
            <w:r>
              <w:rPr>
                <w:spacing w:val="4"/>
                <w:sz w:val="20"/>
              </w:rPr>
              <w:t xml:space="preserve"> </w:t>
            </w:r>
            <w:r>
              <w:rPr>
                <w:spacing w:val="-2"/>
                <w:sz w:val="20"/>
              </w:rPr>
              <w:t>принципы</w:t>
            </w:r>
            <w:r>
              <w:rPr>
                <w:spacing w:val="2"/>
                <w:sz w:val="20"/>
              </w:rPr>
              <w:t xml:space="preserve"> </w:t>
            </w:r>
            <w:r>
              <w:rPr>
                <w:spacing w:val="-2"/>
                <w:sz w:val="20"/>
              </w:rPr>
              <w:t>гражданского</w:t>
            </w:r>
            <w:r>
              <w:rPr>
                <w:spacing w:val="4"/>
                <w:sz w:val="20"/>
              </w:rPr>
              <w:t xml:space="preserve"> </w:t>
            </w:r>
            <w:r>
              <w:rPr>
                <w:spacing w:val="-2"/>
                <w:sz w:val="20"/>
              </w:rPr>
              <w:t>процесса</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60</w:t>
            </w:r>
          </w:p>
        </w:tc>
        <w:tc>
          <w:tcPr>
            <w:tcW w:w="8354" w:type="dxa"/>
          </w:tcPr>
          <w:p w:rsidR="00F059EE" w:rsidRDefault="00E53F5F">
            <w:pPr>
              <w:pStyle w:val="TableParagraph"/>
              <w:spacing w:before="2"/>
              <w:ind w:left="124"/>
              <w:rPr>
                <w:sz w:val="20"/>
              </w:rPr>
            </w:pPr>
            <w:r>
              <w:rPr>
                <w:spacing w:val="-2"/>
                <w:sz w:val="20"/>
              </w:rPr>
              <w:t>Основные</w:t>
            </w:r>
            <w:r>
              <w:rPr>
                <w:spacing w:val="-6"/>
                <w:sz w:val="20"/>
              </w:rPr>
              <w:t xml:space="preserve"> </w:t>
            </w:r>
            <w:r>
              <w:rPr>
                <w:spacing w:val="-2"/>
                <w:sz w:val="20"/>
              </w:rPr>
              <w:t>принципы</w:t>
            </w:r>
            <w:r>
              <w:rPr>
                <w:spacing w:val="-10"/>
                <w:sz w:val="20"/>
              </w:rPr>
              <w:t xml:space="preserve"> </w:t>
            </w:r>
            <w:r>
              <w:rPr>
                <w:spacing w:val="-2"/>
                <w:sz w:val="20"/>
              </w:rPr>
              <w:t>административного</w:t>
            </w:r>
            <w:r>
              <w:rPr>
                <w:spacing w:val="-8"/>
                <w:sz w:val="20"/>
              </w:rPr>
              <w:t xml:space="preserve"> </w:t>
            </w:r>
            <w:r>
              <w:rPr>
                <w:spacing w:val="-2"/>
                <w:sz w:val="20"/>
              </w:rPr>
              <w:t>процесса</w:t>
            </w:r>
          </w:p>
        </w:tc>
      </w:tr>
      <w:tr w:rsidR="00F059EE">
        <w:trPr>
          <w:trHeight w:val="254"/>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61</w:t>
            </w:r>
          </w:p>
        </w:tc>
        <w:tc>
          <w:tcPr>
            <w:tcW w:w="8354" w:type="dxa"/>
          </w:tcPr>
          <w:p w:rsidR="00F059EE" w:rsidRDefault="00E53F5F">
            <w:pPr>
              <w:pStyle w:val="TableParagraph"/>
              <w:spacing w:line="228" w:lineRule="exact"/>
              <w:ind w:left="124"/>
              <w:rPr>
                <w:sz w:val="20"/>
              </w:rPr>
            </w:pPr>
            <w:r>
              <w:rPr>
                <w:spacing w:val="-2"/>
                <w:sz w:val="20"/>
              </w:rPr>
              <w:t>Основные</w:t>
            </w:r>
            <w:r>
              <w:rPr>
                <w:spacing w:val="3"/>
                <w:sz w:val="20"/>
              </w:rPr>
              <w:t xml:space="preserve"> </w:t>
            </w:r>
            <w:r>
              <w:rPr>
                <w:spacing w:val="-2"/>
                <w:sz w:val="20"/>
              </w:rPr>
              <w:t>принципы</w:t>
            </w:r>
            <w:r>
              <w:rPr>
                <w:spacing w:val="2"/>
                <w:sz w:val="20"/>
              </w:rPr>
              <w:t xml:space="preserve"> </w:t>
            </w:r>
            <w:r>
              <w:rPr>
                <w:spacing w:val="-2"/>
                <w:sz w:val="20"/>
              </w:rPr>
              <w:t>уголовного</w:t>
            </w:r>
            <w:r>
              <w:rPr>
                <w:sz w:val="20"/>
              </w:rPr>
              <w:t xml:space="preserve"> </w:t>
            </w:r>
            <w:r>
              <w:rPr>
                <w:spacing w:val="-2"/>
                <w:sz w:val="20"/>
              </w:rPr>
              <w:t>процесса</w:t>
            </w:r>
          </w:p>
        </w:tc>
      </w:tr>
      <w:tr w:rsidR="00F059EE">
        <w:trPr>
          <w:trHeight w:val="485"/>
        </w:trPr>
        <w:tc>
          <w:tcPr>
            <w:tcW w:w="1032" w:type="dxa"/>
          </w:tcPr>
          <w:p w:rsidR="00F059EE" w:rsidRDefault="00E53F5F">
            <w:pPr>
              <w:pStyle w:val="TableParagraph"/>
              <w:spacing w:before="8"/>
              <w:rPr>
                <w:sz w:val="20"/>
              </w:rPr>
            </w:pPr>
            <w:r>
              <w:rPr>
                <w:sz w:val="20"/>
              </w:rPr>
              <w:t>Урок</w:t>
            </w:r>
            <w:r>
              <w:rPr>
                <w:spacing w:val="-4"/>
                <w:sz w:val="20"/>
              </w:rPr>
              <w:t xml:space="preserve"> </w:t>
            </w:r>
            <w:r>
              <w:rPr>
                <w:spacing w:val="-5"/>
                <w:sz w:val="20"/>
              </w:rPr>
              <w:t>62</w:t>
            </w:r>
          </w:p>
        </w:tc>
        <w:tc>
          <w:tcPr>
            <w:tcW w:w="8354" w:type="dxa"/>
          </w:tcPr>
          <w:p w:rsidR="00F059EE" w:rsidRDefault="00E53F5F">
            <w:pPr>
              <w:pStyle w:val="TableParagraph"/>
              <w:ind w:left="124" w:right="100"/>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«Правовое</w:t>
            </w:r>
            <w:r>
              <w:rPr>
                <w:spacing w:val="-12"/>
                <w:sz w:val="20"/>
              </w:rPr>
              <w:t xml:space="preserve"> </w:t>
            </w:r>
            <w:r>
              <w:rPr>
                <w:sz w:val="20"/>
              </w:rPr>
              <w:t>регулирование</w:t>
            </w:r>
            <w:r>
              <w:rPr>
                <w:spacing w:val="-12"/>
                <w:sz w:val="20"/>
              </w:rPr>
              <w:t xml:space="preserve"> </w:t>
            </w:r>
            <w:r>
              <w:rPr>
                <w:sz w:val="20"/>
              </w:rPr>
              <w:t>общественных отношений в Российской Федерации»</w:t>
            </w:r>
          </w:p>
        </w:tc>
      </w:tr>
      <w:tr w:rsidR="00F059EE">
        <w:trPr>
          <w:trHeight w:val="484"/>
        </w:trPr>
        <w:tc>
          <w:tcPr>
            <w:tcW w:w="103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63</w:t>
            </w:r>
          </w:p>
        </w:tc>
        <w:tc>
          <w:tcPr>
            <w:tcW w:w="8354" w:type="dxa"/>
          </w:tcPr>
          <w:p w:rsidR="00F059EE" w:rsidRDefault="00E53F5F">
            <w:pPr>
              <w:pStyle w:val="TableParagraph"/>
              <w:spacing w:before="2"/>
              <w:ind w:left="124" w:right="100"/>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«Правовое</w:t>
            </w:r>
            <w:r>
              <w:rPr>
                <w:spacing w:val="-12"/>
                <w:sz w:val="20"/>
              </w:rPr>
              <w:t xml:space="preserve"> </w:t>
            </w:r>
            <w:r>
              <w:rPr>
                <w:sz w:val="20"/>
              </w:rPr>
              <w:t>регулирование</w:t>
            </w:r>
            <w:r>
              <w:rPr>
                <w:spacing w:val="-12"/>
                <w:sz w:val="20"/>
              </w:rPr>
              <w:t xml:space="preserve"> </w:t>
            </w:r>
            <w:r>
              <w:rPr>
                <w:sz w:val="20"/>
              </w:rPr>
              <w:t>общественных отношений в Российской Федерации»</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64</w:t>
            </w:r>
          </w:p>
        </w:tc>
        <w:tc>
          <w:tcPr>
            <w:tcW w:w="8354" w:type="dxa"/>
          </w:tcPr>
          <w:p w:rsidR="00F059EE" w:rsidRDefault="00E53F5F">
            <w:pPr>
              <w:pStyle w:val="TableParagraph"/>
              <w:spacing w:line="228" w:lineRule="exact"/>
              <w:ind w:left="124"/>
              <w:rPr>
                <w:sz w:val="20"/>
              </w:rPr>
            </w:pPr>
            <w:r>
              <w:rPr>
                <w:spacing w:val="-2"/>
                <w:sz w:val="20"/>
              </w:rPr>
              <w:t>Итоговое</w:t>
            </w:r>
            <w:r>
              <w:rPr>
                <w:spacing w:val="3"/>
                <w:sz w:val="20"/>
              </w:rPr>
              <w:t xml:space="preserve"> </w:t>
            </w:r>
            <w:r>
              <w:rPr>
                <w:spacing w:val="-2"/>
                <w:sz w:val="20"/>
              </w:rPr>
              <w:t>повторение,</w:t>
            </w:r>
            <w:r>
              <w:rPr>
                <w:spacing w:val="6"/>
                <w:sz w:val="20"/>
              </w:rPr>
              <w:t xml:space="preserve"> </w:t>
            </w:r>
            <w:r>
              <w:rPr>
                <w:spacing w:val="-2"/>
                <w:sz w:val="20"/>
              </w:rPr>
              <w:t>представление</w:t>
            </w:r>
            <w:r>
              <w:rPr>
                <w:spacing w:val="9"/>
                <w:sz w:val="20"/>
              </w:rPr>
              <w:t xml:space="preserve"> </w:t>
            </w:r>
            <w:r>
              <w:rPr>
                <w:spacing w:val="-2"/>
                <w:sz w:val="20"/>
              </w:rPr>
              <w:t>результатов</w:t>
            </w:r>
            <w:r>
              <w:rPr>
                <w:spacing w:val="5"/>
                <w:sz w:val="20"/>
              </w:rPr>
              <w:t xml:space="preserve"> </w:t>
            </w:r>
            <w:r>
              <w:rPr>
                <w:spacing w:val="-2"/>
                <w:sz w:val="20"/>
              </w:rPr>
              <w:t>проектно</w:t>
            </w:r>
            <w:r>
              <w:rPr>
                <w:spacing w:val="7"/>
                <w:sz w:val="20"/>
              </w:rPr>
              <w:t xml:space="preserve"> </w:t>
            </w:r>
            <w:r>
              <w:rPr>
                <w:spacing w:val="-2"/>
                <w:sz w:val="20"/>
              </w:rPr>
              <w:t>-исследовательской</w:t>
            </w:r>
            <w:r>
              <w:rPr>
                <w:spacing w:val="10"/>
                <w:sz w:val="20"/>
              </w:rPr>
              <w:t xml:space="preserve"> </w:t>
            </w:r>
            <w:r>
              <w:rPr>
                <w:spacing w:val="-2"/>
                <w:sz w:val="20"/>
              </w:rPr>
              <w:t>деятельности</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65</w:t>
            </w:r>
          </w:p>
        </w:tc>
        <w:tc>
          <w:tcPr>
            <w:tcW w:w="8354" w:type="dxa"/>
          </w:tcPr>
          <w:p w:rsidR="00F059EE" w:rsidRDefault="00E53F5F">
            <w:pPr>
              <w:pStyle w:val="TableParagraph"/>
              <w:spacing w:before="2"/>
              <w:ind w:left="124"/>
              <w:rPr>
                <w:sz w:val="20"/>
              </w:rPr>
            </w:pPr>
            <w:r>
              <w:rPr>
                <w:spacing w:val="-2"/>
                <w:sz w:val="20"/>
              </w:rPr>
              <w:t>Итоговое</w:t>
            </w:r>
            <w:r>
              <w:rPr>
                <w:spacing w:val="-5"/>
                <w:sz w:val="20"/>
              </w:rPr>
              <w:t xml:space="preserve"> </w:t>
            </w:r>
            <w:r>
              <w:rPr>
                <w:spacing w:val="-2"/>
                <w:sz w:val="20"/>
              </w:rPr>
              <w:t>повторение,</w:t>
            </w:r>
            <w:r>
              <w:rPr>
                <w:spacing w:val="3"/>
                <w:sz w:val="20"/>
              </w:rPr>
              <w:t xml:space="preserve"> </w:t>
            </w:r>
            <w:r>
              <w:rPr>
                <w:spacing w:val="-2"/>
                <w:sz w:val="20"/>
              </w:rPr>
              <w:t>представление</w:t>
            </w:r>
            <w:r>
              <w:rPr>
                <w:spacing w:val="1"/>
                <w:sz w:val="20"/>
              </w:rPr>
              <w:t xml:space="preserve"> </w:t>
            </w:r>
            <w:r>
              <w:rPr>
                <w:spacing w:val="-2"/>
                <w:sz w:val="20"/>
              </w:rPr>
              <w:t>результатов</w:t>
            </w:r>
            <w:r>
              <w:rPr>
                <w:spacing w:val="1"/>
                <w:sz w:val="20"/>
              </w:rPr>
              <w:t xml:space="preserve"> </w:t>
            </w:r>
            <w:r>
              <w:rPr>
                <w:spacing w:val="-2"/>
                <w:sz w:val="20"/>
              </w:rPr>
              <w:t>проектно</w:t>
            </w:r>
            <w:r>
              <w:rPr>
                <w:spacing w:val="-10"/>
                <w:sz w:val="20"/>
              </w:rPr>
              <w:t xml:space="preserve"> </w:t>
            </w:r>
            <w:r>
              <w:rPr>
                <w:spacing w:val="-2"/>
                <w:sz w:val="20"/>
              </w:rPr>
              <w:t>-исследовательской</w:t>
            </w:r>
            <w:r>
              <w:rPr>
                <w:spacing w:val="-1"/>
                <w:sz w:val="20"/>
              </w:rPr>
              <w:t xml:space="preserve"> </w:t>
            </w:r>
            <w:r>
              <w:rPr>
                <w:spacing w:val="-2"/>
                <w:sz w:val="20"/>
              </w:rPr>
              <w:t>деятельности</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66</w:t>
            </w:r>
          </w:p>
        </w:tc>
        <w:tc>
          <w:tcPr>
            <w:tcW w:w="8354" w:type="dxa"/>
          </w:tcPr>
          <w:p w:rsidR="00F059EE" w:rsidRDefault="00E53F5F">
            <w:pPr>
              <w:pStyle w:val="TableParagraph"/>
              <w:spacing w:line="228" w:lineRule="exact"/>
              <w:ind w:left="124"/>
              <w:rPr>
                <w:sz w:val="20"/>
              </w:rPr>
            </w:pPr>
            <w:r>
              <w:rPr>
                <w:spacing w:val="-2"/>
                <w:sz w:val="20"/>
              </w:rPr>
              <w:t>Итоговое</w:t>
            </w:r>
            <w:r>
              <w:rPr>
                <w:spacing w:val="-5"/>
                <w:sz w:val="20"/>
              </w:rPr>
              <w:t xml:space="preserve"> </w:t>
            </w:r>
            <w:r>
              <w:rPr>
                <w:spacing w:val="-2"/>
                <w:sz w:val="20"/>
              </w:rPr>
              <w:t>повторение,</w:t>
            </w:r>
            <w:r>
              <w:rPr>
                <w:spacing w:val="3"/>
                <w:sz w:val="20"/>
              </w:rPr>
              <w:t xml:space="preserve"> </w:t>
            </w:r>
            <w:r>
              <w:rPr>
                <w:spacing w:val="-2"/>
                <w:sz w:val="20"/>
              </w:rPr>
              <w:t>представление</w:t>
            </w:r>
            <w:r>
              <w:rPr>
                <w:spacing w:val="1"/>
                <w:sz w:val="20"/>
              </w:rPr>
              <w:t xml:space="preserve"> </w:t>
            </w:r>
            <w:r>
              <w:rPr>
                <w:spacing w:val="-2"/>
                <w:sz w:val="20"/>
              </w:rPr>
              <w:t>результатов</w:t>
            </w:r>
            <w:r>
              <w:rPr>
                <w:spacing w:val="1"/>
                <w:sz w:val="20"/>
              </w:rPr>
              <w:t xml:space="preserve"> </w:t>
            </w:r>
            <w:r>
              <w:rPr>
                <w:spacing w:val="-2"/>
                <w:sz w:val="20"/>
              </w:rPr>
              <w:t>проектно</w:t>
            </w:r>
            <w:r>
              <w:rPr>
                <w:spacing w:val="-10"/>
                <w:sz w:val="20"/>
              </w:rPr>
              <w:t xml:space="preserve"> </w:t>
            </w:r>
            <w:r>
              <w:rPr>
                <w:spacing w:val="-2"/>
                <w:sz w:val="20"/>
              </w:rPr>
              <w:t>-исследовательской</w:t>
            </w:r>
            <w:r>
              <w:rPr>
                <w:spacing w:val="-1"/>
                <w:sz w:val="20"/>
              </w:rPr>
              <w:t xml:space="preserve"> </w:t>
            </w:r>
            <w:r>
              <w:rPr>
                <w:spacing w:val="-2"/>
                <w:sz w:val="20"/>
              </w:rPr>
              <w:t>деятельности</w:t>
            </w:r>
          </w:p>
        </w:tc>
      </w:tr>
      <w:tr w:rsidR="00F059EE">
        <w:trPr>
          <w:trHeight w:val="251"/>
        </w:trPr>
        <w:tc>
          <w:tcPr>
            <w:tcW w:w="103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67</w:t>
            </w:r>
          </w:p>
        </w:tc>
        <w:tc>
          <w:tcPr>
            <w:tcW w:w="8354" w:type="dxa"/>
          </w:tcPr>
          <w:p w:rsidR="00F059EE" w:rsidRDefault="00E53F5F">
            <w:pPr>
              <w:pStyle w:val="TableParagraph"/>
              <w:spacing w:line="228" w:lineRule="exact"/>
              <w:ind w:left="124"/>
              <w:rPr>
                <w:sz w:val="20"/>
              </w:rPr>
            </w:pPr>
            <w:r>
              <w:rPr>
                <w:spacing w:val="-2"/>
                <w:sz w:val="20"/>
              </w:rPr>
              <w:t>Итоговое</w:t>
            </w:r>
            <w:r>
              <w:rPr>
                <w:spacing w:val="-5"/>
                <w:sz w:val="20"/>
              </w:rPr>
              <w:t xml:space="preserve"> </w:t>
            </w:r>
            <w:r>
              <w:rPr>
                <w:spacing w:val="-2"/>
                <w:sz w:val="20"/>
              </w:rPr>
              <w:t>повторение,</w:t>
            </w:r>
            <w:r>
              <w:rPr>
                <w:spacing w:val="3"/>
                <w:sz w:val="20"/>
              </w:rPr>
              <w:t xml:space="preserve"> </w:t>
            </w:r>
            <w:r>
              <w:rPr>
                <w:spacing w:val="-2"/>
                <w:sz w:val="20"/>
              </w:rPr>
              <w:t>представление</w:t>
            </w:r>
            <w:r>
              <w:rPr>
                <w:spacing w:val="1"/>
                <w:sz w:val="20"/>
              </w:rPr>
              <w:t xml:space="preserve"> </w:t>
            </w:r>
            <w:r>
              <w:rPr>
                <w:spacing w:val="-2"/>
                <w:sz w:val="20"/>
              </w:rPr>
              <w:t>результатов</w:t>
            </w:r>
            <w:r>
              <w:rPr>
                <w:spacing w:val="1"/>
                <w:sz w:val="20"/>
              </w:rPr>
              <w:t xml:space="preserve"> </w:t>
            </w:r>
            <w:r>
              <w:rPr>
                <w:spacing w:val="-2"/>
                <w:sz w:val="20"/>
              </w:rPr>
              <w:t>проектно</w:t>
            </w:r>
            <w:r>
              <w:rPr>
                <w:spacing w:val="-10"/>
                <w:sz w:val="20"/>
              </w:rPr>
              <w:t xml:space="preserve"> </w:t>
            </w:r>
            <w:r>
              <w:rPr>
                <w:spacing w:val="-2"/>
                <w:sz w:val="20"/>
              </w:rPr>
              <w:t>-исследовательской</w:t>
            </w:r>
            <w:r>
              <w:rPr>
                <w:spacing w:val="-1"/>
                <w:sz w:val="20"/>
              </w:rPr>
              <w:t xml:space="preserve"> </w:t>
            </w:r>
            <w:r>
              <w:rPr>
                <w:spacing w:val="-2"/>
                <w:sz w:val="20"/>
              </w:rPr>
              <w:t>деятельности</w:t>
            </w:r>
          </w:p>
        </w:tc>
      </w:tr>
      <w:tr w:rsidR="00F059EE">
        <w:trPr>
          <w:trHeight w:val="256"/>
        </w:trPr>
        <w:tc>
          <w:tcPr>
            <w:tcW w:w="1032" w:type="dxa"/>
          </w:tcPr>
          <w:p w:rsidR="00F059EE" w:rsidRDefault="00E53F5F">
            <w:pPr>
              <w:pStyle w:val="TableParagraph"/>
              <w:spacing w:before="2"/>
              <w:rPr>
                <w:sz w:val="20"/>
              </w:rPr>
            </w:pPr>
            <w:r>
              <w:rPr>
                <w:sz w:val="20"/>
              </w:rPr>
              <w:t>Урок</w:t>
            </w:r>
            <w:r>
              <w:rPr>
                <w:spacing w:val="-4"/>
                <w:sz w:val="20"/>
              </w:rPr>
              <w:t xml:space="preserve"> </w:t>
            </w:r>
            <w:r>
              <w:rPr>
                <w:spacing w:val="-5"/>
                <w:sz w:val="20"/>
              </w:rPr>
              <w:t>68</w:t>
            </w:r>
          </w:p>
        </w:tc>
        <w:tc>
          <w:tcPr>
            <w:tcW w:w="8354" w:type="dxa"/>
          </w:tcPr>
          <w:p w:rsidR="00F059EE" w:rsidRDefault="00E53F5F">
            <w:pPr>
              <w:pStyle w:val="TableParagraph"/>
              <w:spacing w:before="2"/>
              <w:ind w:left="124"/>
              <w:rPr>
                <w:sz w:val="20"/>
              </w:rPr>
            </w:pPr>
            <w:r>
              <w:rPr>
                <w:spacing w:val="-2"/>
                <w:sz w:val="20"/>
              </w:rPr>
              <w:t>Итоговое</w:t>
            </w:r>
            <w:r>
              <w:rPr>
                <w:spacing w:val="3"/>
                <w:sz w:val="20"/>
              </w:rPr>
              <w:t xml:space="preserve"> </w:t>
            </w:r>
            <w:r>
              <w:rPr>
                <w:spacing w:val="-2"/>
                <w:sz w:val="20"/>
              </w:rPr>
              <w:t>повторение,</w:t>
            </w:r>
            <w:r>
              <w:rPr>
                <w:spacing w:val="5"/>
                <w:sz w:val="20"/>
              </w:rPr>
              <w:t xml:space="preserve"> </w:t>
            </w:r>
            <w:r>
              <w:rPr>
                <w:spacing w:val="-2"/>
                <w:sz w:val="20"/>
              </w:rPr>
              <w:t>представление</w:t>
            </w:r>
            <w:r>
              <w:rPr>
                <w:spacing w:val="9"/>
                <w:sz w:val="20"/>
              </w:rPr>
              <w:t xml:space="preserve"> </w:t>
            </w:r>
            <w:r>
              <w:rPr>
                <w:spacing w:val="-2"/>
                <w:sz w:val="20"/>
              </w:rPr>
              <w:t>результатов</w:t>
            </w:r>
            <w:r>
              <w:rPr>
                <w:spacing w:val="5"/>
                <w:sz w:val="20"/>
              </w:rPr>
              <w:t xml:space="preserve"> </w:t>
            </w:r>
            <w:r>
              <w:rPr>
                <w:spacing w:val="-2"/>
                <w:sz w:val="20"/>
              </w:rPr>
              <w:t>проектно</w:t>
            </w:r>
            <w:r>
              <w:rPr>
                <w:spacing w:val="6"/>
                <w:sz w:val="20"/>
              </w:rPr>
              <w:t xml:space="preserve"> </w:t>
            </w:r>
            <w:r>
              <w:rPr>
                <w:spacing w:val="-2"/>
                <w:sz w:val="20"/>
              </w:rPr>
              <w:t>исследовательской</w:t>
            </w:r>
            <w:r>
              <w:rPr>
                <w:spacing w:val="9"/>
                <w:sz w:val="20"/>
              </w:rPr>
              <w:t xml:space="preserve"> </w:t>
            </w:r>
            <w:r>
              <w:rPr>
                <w:spacing w:val="-2"/>
                <w:sz w:val="20"/>
              </w:rPr>
              <w:t>деятельности</w:t>
            </w:r>
          </w:p>
        </w:tc>
      </w:tr>
      <w:tr w:rsidR="00F059EE">
        <w:trPr>
          <w:trHeight w:val="482"/>
        </w:trPr>
        <w:tc>
          <w:tcPr>
            <w:tcW w:w="9386" w:type="dxa"/>
            <w:gridSpan w:val="2"/>
          </w:tcPr>
          <w:p w:rsidR="00F059EE" w:rsidRDefault="00E53F5F">
            <w:pPr>
              <w:pStyle w:val="TableParagraph"/>
              <w:ind w:right="295"/>
              <w:rPr>
                <w:sz w:val="20"/>
              </w:rPr>
            </w:pPr>
            <w:r>
              <w:rPr>
                <w:sz w:val="20"/>
              </w:rPr>
              <w:t>ОБЩЕЕ</w:t>
            </w:r>
            <w:r>
              <w:rPr>
                <w:spacing w:val="-6"/>
                <w:sz w:val="20"/>
              </w:rPr>
              <w:t xml:space="preserve"> </w:t>
            </w:r>
            <w:r>
              <w:rPr>
                <w:sz w:val="20"/>
              </w:rPr>
              <w:t>КОЛИЧЕСТВО</w:t>
            </w:r>
            <w:r>
              <w:rPr>
                <w:spacing w:val="-9"/>
                <w:sz w:val="20"/>
              </w:rPr>
              <w:t xml:space="preserve"> </w:t>
            </w:r>
            <w:r>
              <w:rPr>
                <w:sz w:val="20"/>
              </w:rPr>
              <w:t>УРОКОВ</w:t>
            </w:r>
            <w:r>
              <w:rPr>
                <w:spacing w:val="-6"/>
                <w:sz w:val="20"/>
              </w:rPr>
              <w:t xml:space="preserve"> </w:t>
            </w:r>
            <w:r>
              <w:rPr>
                <w:sz w:val="20"/>
              </w:rPr>
              <w:t>ПО</w:t>
            </w:r>
            <w:r>
              <w:rPr>
                <w:spacing w:val="-10"/>
                <w:sz w:val="20"/>
              </w:rPr>
              <w:t xml:space="preserve"> </w:t>
            </w:r>
            <w:r>
              <w:rPr>
                <w:sz w:val="20"/>
              </w:rPr>
              <w:t>ПРОГРАММЕ:</w:t>
            </w:r>
            <w:r>
              <w:rPr>
                <w:spacing w:val="-6"/>
                <w:sz w:val="20"/>
              </w:rPr>
              <w:t xml:space="preserve"> </w:t>
            </w:r>
            <w:r>
              <w:rPr>
                <w:sz w:val="20"/>
              </w:rPr>
              <w:t>68,</w:t>
            </w:r>
            <w:r>
              <w:rPr>
                <w:spacing w:val="-9"/>
                <w:sz w:val="20"/>
              </w:rPr>
              <w:t xml:space="preserve"> </w:t>
            </w:r>
            <w:r>
              <w:rPr>
                <w:sz w:val="20"/>
              </w:rPr>
              <w:t>из</w:t>
            </w:r>
            <w:r>
              <w:rPr>
                <w:spacing w:val="-7"/>
                <w:sz w:val="20"/>
              </w:rPr>
              <w:t xml:space="preserve"> </w:t>
            </w:r>
            <w:r>
              <w:rPr>
                <w:sz w:val="20"/>
              </w:rPr>
              <w:t>них</w:t>
            </w:r>
            <w:r>
              <w:rPr>
                <w:spacing w:val="-8"/>
                <w:sz w:val="20"/>
              </w:rPr>
              <w:t xml:space="preserve"> </w:t>
            </w:r>
            <w:r>
              <w:rPr>
                <w:sz w:val="20"/>
              </w:rPr>
              <w:t>уроков,</w:t>
            </w:r>
            <w:r>
              <w:rPr>
                <w:spacing w:val="-6"/>
                <w:sz w:val="20"/>
              </w:rPr>
              <w:t xml:space="preserve"> </w:t>
            </w:r>
            <w:r>
              <w:rPr>
                <w:sz w:val="20"/>
              </w:rPr>
              <w:t>отведенных</w:t>
            </w:r>
            <w:r>
              <w:rPr>
                <w:spacing w:val="-8"/>
                <w:sz w:val="20"/>
              </w:rPr>
              <w:t xml:space="preserve"> </w:t>
            </w:r>
            <w:r>
              <w:rPr>
                <w:sz w:val="20"/>
              </w:rPr>
              <w:t>на</w:t>
            </w:r>
            <w:r>
              <w:rPr>
                <w:spacing w:val="-7"/>
                <w:sz w:val="20"/>
              </w:rPr>
              <w:t xml:space="preserve"> </w:t>
            </w:r>
            <w:r>
              <w:rPr>
                <w:sz w:val="20"/>
              </w:rPr>
              <w:t>контрольные работы, - не более 6</w:t>
            </w:r>
          </w:p>
        </w:tc>
      </w:tr>
    </w:tbl>
    <w:p w:rsidR="00F059EE" w:rsidRDefault="00E53F5F">
      <w:pPr>
        <w:spacing w:before="58"/>
        <w:ind w:left="712"/>
        <w:rPr>
          <w:sz w:val="20"/>
        </w:rPr>
      </w:pPr>
      <w:r>
        <w:rPr>
          <w:color w:val="1F2228"/>
          <w:spacing w:val="-5"/>
          <w:sz w:val="20"/>
        </w:rPr>
        <w:t>»;</w:t>
      </w:r>
    </w:p>
    <w:p w:rsidR="00F059EE" w:rsidRDefault="00E53F5F">
      <w:pPr>
        <w:pStyle w:val="a3"/>
        <w:spacing w:before="3" w:line="229" w:lineRule="exact"/>
      </w:pPr>
      <w:r>
        <w:rPr>
          <w:color w:val="1F2228"/>
        </w:rPr>
        <w:t>8)</w:t>
      </w:r>
      <w:r>
        <w:rPr>
          <w:color w:val="1F2228"/>
          <w:spacing w:val="-9"/>
        </w:rPr>
        <w:t xml:space="preserve"> </w:t>
      </w:r>
      <w:r>
        <w:rPr>
          <w:color w:val="1F2228"/>
        </w:rPr>
        <w:t>дополнить</w:t>
      </w:r>
      <w:r>
        <w:rPr>
          <w:color w:val="1F2228"/>
          <w:spacing w:val="-9"/>
        </w:rPr>
        <w:t xml:space="preserve"> </w:t>
      </w:r>
      <w:r>
        <w:rPr>
          <w:color w:val="1F2228"/>
        </w:rPr>
        <w:t>пунктом</w:t>
      </w:r>
      <w:r>
        <w:rPr>
          <w:color w:val="1F2228"/>
          <w:spacing w:val="-7"/>
        </w:rPr>
        <w:t xml:space="preserve"> </w:t>
      </w:r>
      <w:r>
        <w:rPr>
          <w:color w:val="1F2228"/>
        </w:rPr>
        <w:t>123(1)</w:t>
      </w:r>
      <w:r>
        <w:rPr>
          <w:color w:val="1F2228"/>
          <w:spacing w:val="-8"/>
        </w:rPr>
        <w:t xml:space="preserve"> </w:t>
      </w:r>
      <w:r>
        <w:rPr>
          <w:color w:val="1F2228"/>
        </w:rPr>
        <w:t>в</w:t>
      </w:r>
      <w:r>
        <w:rPr>
          <w:color w:val="1F2228"/>
          <w:spacing w:val="-10"/>
        </w:rPr>
        <w:t xml:space="preserve"> </w:t>
      </w:r>
      <w:r>
        <w:rPr>
          <w:color w:val="1F2228"/>
        </w:rPr>
        <w:t>следующей</w:t>
      </w:r>
      <w:r>
        <w:rPr>
          <w:color w:val="1F2228"/>
          <w:spacing w:val="-9"/>
        </w:rPr>
        <w:t xml:space="preserve"> </w:t>
      </w:r>
      <w:r>
        <w:rPr>
          <w:color w:val="1F2228"/>
          <w:spacing w:val="-2"/>
        </w:rPr>
        <w:t>редакции:</w:t>
      </w:r>
    </w:p>
    <w:p w:rsidR="00F059EE" w:rsidRDefault="00E53F5F">
      <w:pPr>
        <w:pStyle w:val="a3"/>
        <w:spacing w:line="228" w:lineRule="exact"/>
      </w:pPr>
      <w:r>
        <w:rPr>
          <w:color w:val="1F2228"/>
        </w:rPr>
        <w:t>«123(1).</w:t>
      </w:r>
      <w:r>
        <w:rPr>
          <w:color w:val="1F2228"/>
          <w:spacing w:val="-10"/>
        </w:rPr>
        <w:t xml:space="preserve"> </w:t>
      </w:r>
      <w:r>
        <w:rPr>
          <w:color w:val="1F2228"/>
        </w:rPr>
        <w:t>Федеральная</w:t>
      </w:r>
      <w:r>
        <w:rPr>
          <w:color w:val="1F2228"/>
          <w:spacing w:val="-9"/>
        </w:rPr>
        <w:t xml:space="preserve"> </w:t>
      </w:r>
      <w:r>
        <w:rPr>
          <w:color w:val="1F2228"/>
        </w:rPr>
        <w:t>рабочая</w:t>
      </w:r>
      <w:r>
        <w:rPr>
          <w:color w:val="1F2228"/>
          <w:spacing w:val="-9"/>
        </w:rPr>
        <w:t xml:space="preserve"> </w:t>
      </w:r>
      <w:r>
        <w:rPr>
          <w:color w:val="1F2228"/>
        </w:rPr>
        <w:t>программа</w:t>
      </w:r>
      <w:r>
        <w:rPr>
          <w:color w:val="1F2228"/>
          <w:spacing w:val="-8"/>
        </w:rPr>
        <w:t xml:space="preserve"> </w:t>
      </w:r>
      <w:r>
        <w:rPr>
          <w:color w:val="1F2228"/>
        </w:rPr>
        <w:t>по</w:t>
      </w:r>
      <w:r>
        <w:rPr>
          <w:color w:val="1F2228"/>
          <w:spacing w:val="-11"/>
        </w:rPr>
        <w:t xml:space="preserve"> </w:t>
      </w:r>
      <w:r>
        <w:rPr>
          <w:color w:val="1F2228"/>
        </w:rPr>
        <w:t>учебному</w:t>
      </w:r>
      <w:r>
        <w:rPr>
          <w:color w:val="1F2228"/>
          <w:spacing w:val="-12"/>
        </w:rPr>
        <w:t xml:space="preserve"> </w:t>
      </w:r>
      <w:r>
        <w:rPr>
          <w:color w:val="1F2228"/>
        </w:rPr>
        <w:t>предмету</w:t>
      </w:r>
      <w:r>
        <w:rPr>
          <w:color w:val="1F2228"/>
          <w:spacing w:val="-10"/>
        </w:rPr>
        <w:t xml:space="preserve"> </w:t>
      </w:r>
      <w:r>
        <w:rPr>
          <w:color w:val="1F2228"/>
          <w:spacing w:val="-2"/>
        </w:rPr>
        <w:t>«Обществознание».</w:t>
      </w:r>
    </w:p>
    <w:p w:rsidR="00F059EE" w:rsidRDefault="00E53F5F">
      <w:pPr>
        <w:pStyle w:val="a3"/>
        <w:spacing w:line="229" w:lineRule="exact"/>
      </w:pPr>
      <w:r>
        <w:rPr>
          <w:color w:val="1F2228"/>
        </w:rPr>
        <w:t>123(1).</w:t>
      </w:r>
      <w:r>
        <w:rPr>
          <w:color w:val="1F2228"/>
          <w:spacing w:val="-10"/>
        </w:rPr>
        <w:t xml:space="preserve"> </w:t>
      </w:r>
      <w:r>
        <w:rPr>
          <w:color w:val="1F2228"/>
        </w:rPr>
        <w:t>1.</w:t>
      </w:r>
      <w:r>
        <w:rPr>
          <w:color w:val="1F2228"/>
          <w:spacing w:val="-11"/>
        </w:rPr>
        <w:t xml:space="preserve"> </w:t>
      </w:r>
      <w:r>
        <w:rPr>
          <w:color w:val="1F2228"/>
        </w:rPr>
        <w:t>Федеральная</w:t>
      </w:r>
      <w:r>
        <w:rPr>
          <w:color w:val="1F2228"/>
          <w:spacing w:val="-8"/>
        </w:rPr>
        <w:t xml:space="preserve"> </w:t>
      </w:r>
      <w:r>
        <w:rPr>
          <w:color w:val="1F2228"/>
        </w:rPr>
        <w:t>рабочая</w:t>
      </w:r>
      <w:r>
        <w:rPr>
          <w:color w:val="1F2228"/>
          <w:spacing w:val="-6"/>
        </w:rPr>
        <w:t xml:space="preserve"> </w:t>
      </w:r>
      <w:r>
        <w:rPr>
          <w:color w:val="1F2228"/>
        </w:rPr>
        <w:t>программа</w:t>
      </w:r>
      <w:r>
        <w:rPr>
          <w:color w:val="1F2228"/>
          <w:spacing w:val="-6"/>
        </w:rPr>
        <w:t xml:space="preserve"> </w:t>
      </w:r>
      <w:r>
        <w:rPr>
          <w:color w:val="1F2228"/>
        </w:rPr>
        <w:t>по</w:t>
      </w:r>
      <w:r>
        <w:rPr>
          <w:color w:val="1F2228"/>
          <w:spacing w:val="-8"/>
        </w:rPr>
        <w:t xml:space="preserve"> </w:t>
      </w:r>
      <w:r>
        <w:rPr>
          <w:color w:val="1F2228"/>
        </w:rPr>
        <w:t>учебному</w:t>
      </w:r>
      <w:r>
        <w:rPr>
          <w:color w:val="1F2228"/>
          <w:spacing w:val="-8"/>
        </w:rPr>
        <w:t xml:space="preserve"> </w:t>
      </w:r>
      <w:r>
        <w:rPr>
          <w:color w:val="1F2228"/>
        </w:rPr>
        <w:t>предмету</w:t>
      </w:r>
      <w:r>
        <w:rPr>
          <w:color w:val="1F2228"/>
          <w:spacing w:val="-5"/>
        </w:rPr>
        <w:t xml:space="preserve"> </w:t>
      </w:r>
      <w:r>
        <w:rPr>
          <w:color w:val="1F2228"/>
        </w:rPr>
        <w:t>«Обществознание»</w:t>
      </w:r>
      <w:r>
        <w:rPr>
          <w:color w:val="1F2228"/>
          <w:spacing w:val="-7"/>
        </w:rPr>
        <w:t xml:space="preserve"> </w:t>
      </w:r>
      <w:r>
        <w:rPr>
          <w:color w:val="1F2228"/>
        </w:rPr>
        <w:t>(далее</w:t>
      </w:r>
      <w:r>
        <w:rPr>
          <w:color w:val="1F2228"/>
          <w:spacing w:val="-7"/>
        </w:rPr>
        <w:t xml:space="preserve"> </w:t>
      </w:r>
      <w:r>
        <w:rPr>
          <w:color w:val="1F2228"/>
          <w:spacing w:val="-2"/>
        </w:rPr>
        <w:t>соответственно</w:t>
      </w:r>
    </w:p>
    <w:p w:rsidR="00F059EE" w:rsidRDefault="00E53F5F">
      <w:pPr>
        <w:pStyle w:val="a3"/>
        <w:spacing w:before="3"/>
        <w:ind w:right="428"/>
        <w:jc w:val="both"/>
      </w:pPr>
      <w:r>
        <w:rPr>
          <w:color w:val="1F2228"/>
        </w:rPr>
        <w:t>-</w:t>
      </w:r>
      <w:r>
        <w:rPr>
          <w:color w:val="1F2228"/>
          <w:spacing w:val="-1"/>
        </w:rPr>
        <w:t xml:space="preserve"> </w:t>
      </w:r>
      <w:r>
        <w:rPr>
          <w:color w:val="1F2228"/>
        </w:rPr>
        <w:t>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F059EE" w:rsidRDefault="00E53F5F">
      <w:pPr>
        <w:pStyle w:val="a3"/>
        <w:spacing w:before="3"/>
        <w:jc w:val="both"/>
      </w:pPr>
      <w:r>
        <w:rPr>
          <w:color w:val="1F2228"/>
        </w:rPr>
        <w:t>123(1</w:t>
      </w:r>
      <w:r>
        <w:rPr>
          <w:color w:val="1F2228"/>
          <w:spacing w:val="-10"/>
        </w:rPr>
        <w:t xml:space="preserve"> </w:t>
      </w:r>
      <w:r>
        <w:rPr>
          <w:color w:val="1F2228"/>
        </w:rPr>
        <w:t>).2.</w:t>
      </w:r>
      <w:r>
        <w:rPr>
          <w:color w:val="1F2228"/>
          <w:spacing w:val="-12"/>
        </w:rPr>
        <w:t xml:space="preserve"> </w:t>
      </w:r>
      <w:r>
        <w:rPr>
          <w:color w:val="1F2228"/>
        </w:rPr>
        <w:t>Пояснительная</w:t>
      </w:r>
      <w:r>
        <w:rPr>
          <w:color w:val="1F2228"/>
          <w:spacing w:val="-11"/>
        </w:rPr>
        <w:t xml:space="preserve"> </w:t>
      </w:r>
      <w:r>
        <w:rPr>
          <w:color w:val="1F2228"/>
          <w:spacing w:val="-2"/>
        </w:rPr>
        <w:t>записка.</w:t>
      </w:r>
    </w:p>
    <w:p w:rsidR="00F059EE" w:rsidRDefault="00E53F5F">
      <w:pPr>
        <w:pStyle w:val="a3"/>
        <w:ind w:right="446"/>
        <w:jc w:val="both"/>
      </w:pPr>
      <w:r>
        <w:rPr>
          <w:color w:val="1F2228"/>
        </w:rPr>
        <w:t>123(1).2.1.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ФГОС СОО, с учетом федеральной рабочей программы воспитания и подлежит непосредственному применению при реализации обязательной части ООП СОО.</w:t>
      </w:r>
    </w:p>
    <w:p w:rsidR="00F059EE" w:rsidRDefault="00E53F5F">
      <w:pPr>
        <w:pStyle w:val="a3"/>
        <w:spacing w:before="7"/>
        <w:ind w:right="428"/>
        <w:jc w:val="both"/>
      </w:pPr>
      <w:r>
        <w:rPr>
          <w:color w:val="1F2228"/>
        </w:rPr>
        <w:t>123(1).2.2.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w:t>
      </w:r>
      <w:r>
        <w:rPr>
          <w:color w:val="1F2228"/>
          <w:spacing w:val="-1"/>
        </w:rPr>
        <w:t xml:space="preserve"> </w:t>
      </w:r>
      <w:r>
        <w:rPr>
          <w:color w:val="1F2228"/>
        </w:rPr>
        <w:t>с другими людьми</w:t>
      </w:r>
      <w:r>
        <w:rPr>
          <w:color w:val="1F2228"/>
          <w:spacing w:val="-2"/>
        </w:rPr>
        <w:t xml:space="preserve"> </w:t>
      </w:r>
      <w:r>
        <w:rPr>
          <w:color w:val="1F2228"/>
        </w:rPr>
        <w:t>на благо</w:t>
      </w:r>
      <w:r>
        <w:rPr>
          <w:color w:val="1F2228"/>
          <w:spacing w:val="-1"/>
        </w:rPr>
        <w:t xml:space="preserve"> </w:t>
      </w:r>
      <w:r>
        <w:rPr>
          <w:color w:val="1F2228"/>
        </w:rPr>
        <w:t>человека и общества. Изучение обществознания, включающего знания об исторических и современном этапе развития российского общества в современных условиях, об основах конституционного строя России,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F059EE" w:rsidRDefault="00E53F5F">
      <w:pPr>
        <w:pStyle w:val="a3"/>
        <w:tabs>
          <w:tab w:val="left" w:pos="1893"/>
          <w:tab w:val="left" w:pos="3532"/>
          <w:tab w:val="left" w:pos="4980"/>
          <w:tab w:val="left" w:pos="6288"/>
          <w:tab w:val="left" w:pos="7964"/>
          <w:tab w:val="left" w:pos="9171"/>
          <w:tab w:val="left" w:pos="9577"/>
        </w:tabs>
        <w:spacing w:before="9"/>
        <w:ind w:right="440"/>
      </w:pPr>
      <w:r>
        <w:rPr>
          <w:color w:val="1F2228"/>
        </w:rPr>
        <w:t xml:space="preserve">123(1).2.3. Целями обществоведческого образования на уровне среднего общего образования являются: </w:t>
      </w:r>
      <w:r>
        <w:rPr>
          <w:color w:val="1F2228"/>
          <w:spacing w:val="-2"/>
        </w:rPr>
        <w:t>воспитание</w:t>
      </w:r>
      <w:r>
        <w:rPr>
          <w:color w:val="1F2228"/>
        </w:rPr>
        <w:tab/>
      </w:r>
      <w:r>
        <w:rPr>
          <w:color w:val="1F2228"/>
          <w:spacing w:val="-2"/>
        </w:rPr>
        <w:t>общероссийской</w:t>
      </w:r>
      <w:r>
        <w:rPr>
          <w:color w:val="1F2228"/>
        </w:rPr>
        <w:tab/>
      </w:r>
      <w:r>
        <w:rPr>
          <w:color w:val="1F2228"/>
          <w:spacing w:val="-2"/>
        </w:rPr>
        <w:t>идентичности,</w:t>
      </w:r>
      <w:r>
        <w:rPr>
          <w:color w:val="1F2228"/>
        </w:rPr>
        <w:tab/>
      </w:r>
      <w:r>
        <w:rPr>
          <w:color w:val="1F2228"/>
          <w:spacing w:val="-2"/>
        </w:rPr>
        <w:t>гражданской</w:t>
      </w:r>
      <w:r>
        <w:rPr>
          <w:color w:val="1F2228"/>
        </w:rPr>
        <w:tab/>
      </w:r>
      <w:r>
        <w:rPr>
          <w:color w:val="1F2228"/>
          <w:spacing w:val="-2"/>
        </w:rPr>
        <w:t>ответственности,</w:t>
      </w:r>
      <w:r>
        <w:rPr>
          <w:color w:val="1F2228"/>
        </w:rPr>
        <w:tab/>
      </w:r>
      <w:r>
        <w:rPr>
          <w:color w:val="1F2228"/>
          <w:spacing w:val="-2"/>
        </w:rPr>
        <w:t>основанной</w:t>
      </w:r>
      <w:r>
        <w:rPr>
          <w:color w:val="1F2228"/>
        </w:rPr>
        <w:tab/>
      </w:r>
      <w:r>
        <w:rPr>
          <w:color w:val="1F2228"/>
          <w:spacing w:val="-6"/>
        </w:rPr>
        <w:t>на</w:t>
      </w:r>
      <w:r>
        <w:rPr>
          <w:color w:val="1F2228"/>
        </w:rPr>
        <w:tab/>
      </w:r>
      <w:r>
        <w:rPr>
          <w:color w:val="1F2228"/>
          <w:spacing w:val="-4"/>
        </w:rPr>
        <w:t xml:space="preserve">идеях </w:t>
      </w:r>
      <w:r>
        <w:rPr>
          <w:color w:val="1F2228"/>
        </w:rPr>
        <w:t>патриотизма,</w:t>
      </w:r>
      <w:r>
        <w:rPr>
          <w:color w:val="1F2228"/>
          <w:spacing w:val="40"/>
        </w:rPr>
        <w:t xml:space="preserve"> </w:t>
      </w:r>
      <w:r>
        <w:rPr>
          <w:color w:val="1F2228"/>
        </w:rPr>
        <w:t>гордости</w:t>
      </w:r>
      <w:r>
        <w:rPr>
          <w:color w:val="1F2228"/>
          <w:spacing w:val="40"/>
        </w:rPr>
        <w:t xml:space="preserve"> </w:t>
      </w:r>
      <w:r>
        <w:rPr>
          <w:color w:val="1F2228"/>
        </w:rPr>
        <w:t>за</w:t>
      </w:r>
      <w:r>
        <w:rPr>
          <w:color w:val="1F2228"/>
          <w:spacing w:val="40"/>
        </w:rPr>
        <w:t xml:space="preserve"> </w:t>
      </w:r>
      <w:r>
        <w:rPr>
          <w:color w:val="1F2228"/>
        </w:rPr>
        <w:t>достижения</w:t>
      </w:r>
      <w:r>
        <w:rPr>
          <w:color w:val="1F2228"/>
          <w:spacing w:val="40"/>
        </w:rPr>
        <w:t xml:space="preserve"> </w:t>
      </w:r>
      <w:r>
        <w:rPr>
          <w:color w:val="1F2228"/>
        </w:rPr>
        <w:t>страны</w:t>
      </w:r>
      <w:r>
        <w:rPr>
          <w:color w:val="1F2228"/>
          <w:spacing w:val="40"/>
        </w:rPr>
        <w:t xml:space="preserve"> </w:t>
      </w:r>
      <w:r>
        <w:rPr>
          <w:color w:val="1F2228"/>
        </w:rPr>
        <w:t>в</w:t>
      </w:r>
      <w:r>
        <w:rPr>
          <w:color w:val="1F2228"/>
          <w:spacing w:val="40"/>
        </w:rPr>
        <w:t xml:space="preserve"> </w:t>
      </w:r>
      <w:r>
        <w:rPr>
          <w:color w:val="1F2228"/>
        </w:rPr>
        <w:t>различных</w:t>
      </w:r>
      <w:r>
        <w:rPr>
          <w:color w:val="1F2228"/>
          <w:spacing w:val="40"/>
        </w:rPr>
        <w:t xml:space="preserve"> </w:t>
      </w:r>
      <w:r>
        <w:rPr>
          <w:color w:val="1F2228"/>
        </w:rPr>
        <w:t>областях</w:t>
      </w:r>
      <w:r>
        <w:rPr>
          <w:color w:val="1F2228"/>
          <w:spacing w:val="40"/>
        </w:rPr>
        <w:t xml:space="preserve"> </w:t>
      </w:r>
      <w:r>
        <w:rPr>
          <w:color w:val="1F2228"/>
        </w:rPr>
        <w:t>жизни,</w:t>
      </w:r>
      <w:r>
        <w:rPr>
          <w:color w:val="1F2228"/>
          <w:spacing w:val="40"/>
        </w:rPr>
        <w:t xml:space="preserve"> </w:t>
      </w:r>
      <w:r>
        <w:rPr>
          <w:color w:val="1F2228"/>
        </w:rPr>
        <w:t>уважения</w:t>
      </w:r>
      <w:r>
        <w:rPr>
          <w:color w:val="1F2228"/>
          <w:spacing w:val="40"/>
        </w:rPr>
        <w:t xml:space="preserve"> </w:t>
      </w:r>
      <w:r>
        <w:rPr>
          <w:color w:val="1F2228"/>
        </w:rPr>
        <w:t>к</w:t>
      </w:r>
      <w:r>
        <w:rPr>
          <w:color w:val="1F2228"/>
          <w:spacing w:val="40"/>
        </w:rPr>
        <w:t xml:space="preserve"> </w:t>
      </w:r>
      <w:r>
        <w:rPr>
          <w:color w:val="1F2228"/>
        </w:rPr>
        <w:t>традиционным ценностям,</w:t>
      </w:r>
      <w:r>
        <w:rPr>
          <w:color w:val="1F2228"/>
          <w:spacing w:val="40"/>
        </w:rPr>
        <w:t xml:space="preserve"> </w:t>
      </w:r>
      <w:r>
        <w:rPr>
          <w:color w:val="1F2228"/>
        </w:rPr>
        <w:t>истории</w:t>
      </w:r>
      <w:r>
        <w:rPr>
          <w:color w:val="1F2228"/>
          <w:spacing w:val="40"/>
        </w:rPr>
        <w:t xml:space="preserve"> </w:t>
      </w:r>
      <w:r>
        <w:rPr>
          <w:color w:val="1F2228"/>
        </w:rPr>
        <w:t>и</w:t>
      </w:r>
      <w:r>
        <w:rPr>
          <w:color w:val="1F2228"/>
          <w:spacing w:val="40"/>
        </w:rPr>
        <w:t xml:space="preserve"> </w:t>
      </w:r>
      <w:r>
        <w:rPr>
          <w:color w:val="1F2228"/>
        </w:rPr>
        <w:t>культуре</w:t>
      </w:r>
      <w:r>
        <w:rPr>
          <w:color w:val="1F2228"/>
          <w:spacing w:val="40"/>
        </w:rPr>
        <w:t xml:space="preserve"> </w:t>
      </w:r>
      <w:r>
        <w:rPr>
          <w:color w:val="1F2228"/>
        </w:rPr>
        <w:t>России,</w:t>
      </w:r>
      <w:r>
        <w:rPr>
          <w:color w:val="1F2228"/>
          <w:spacing w:val="40"/>
        </w:rPr>
        <w:t xml:space="preserve"> </w:t>
      </w:r>
      <w:r>
        <w:rPr>
          <w:color w:val="1F2228"/>
        </w:rPr>
        <w:t>правам</w:t>
      </w:r>
      <w:r>
        <w:rPr>
          <w:color w:val="1F2228"/>
          <w:spacing w:val="40"/>
        </w:rPr>
        <w:t xml:space="preserve"> </w:t>
      </w:r>
      <w:r>
        <w:rPr>
          <w:color w:val="1F2228"/>
        </w:rPr>
        <w:t>и</w:t>
      </w:r>
      <w:r>
        <w:rPr>
          <w:color w:val="1F2228"/>
          <w:spacing w:val="40"/>
        </w:rPr>
        <w:t xml:space="preserve"> </w:t>
      </w:r>
      <w:r>
        <w:rPr>
          <w:color w:val="1F2228"/>
        </w:rPr>
        <w:t>свободам</w:t>
      </w:r>
      <w:r>
        <w:rPr>
          <w:color w:val="1F2228"/>
          <w:spacing w:val="40"/>
        </w:rPr>
        <w:t xml:space="preserve"> </w:t>
      </w:r>
      <w:r>
        <w:rPr>
          <w:color w:val="1F2228"/>
        </w:rPr>
        <w:t>человека</w:t>
      </w:r>
      <w:r>
        <w:rPr>
          <w:color w:val="1F2228"/>
          <w:spacing w:val="40"/>
        </w:rPr>
        <w:t xml:space="preserve"> </w:t>
      </w:r>
      <w:r>
        <w:rPr>
          <w:color w:val="1F2228"/>
        </w:rPr>
        <w:t>и</w:t>
      </w:r>
      <w:r>
        <w:rPr>
          <w:color w:val="1F2228"/>
          <w:spacing w:val="40"/>
        </w:rPr>
        <w:t xml:space="preserve"> </w:t>
      </w:r>
      <w:r>
        <w:rPr>
          <w:color w:val="1F2228"/>
        </w:rPr>
        <w:t>гражданина,</w:t>
      </w:r>
      <w:r>
        <w:rPr>
          <w:color w:val="1F2228"/>
          <w:spacing w:val="40"/>
        </w:rPr>
        <w:t xml:space="preserve"> </w:t>
      </w:r>
      <w:r>
        <w:rPr>
          <w:color w:val="1F2228"/>
        </w:rPr>
        <w:t>закрепленным</w:t>
      </w:r>
      <w:r>
        <w:rPr>
          <w:color w:val="1F2228"/>
          <w:spacing w:val="40"/>
        </w:rPr>
        <w:t xml:space="preserve"> </w:t>
      </w:r>
      <w:r>
        <w:rPr>
          <w:color w:val="1F2228"/>
        </w:rPr>
        <w:t>в Конституции Российской Федерации;</w:t>
      </w:r>
    </w:p>
    <w:p w:rsidR="00F059EE" w:rsidRDefault="00E53F5F">
      <w:pPr>
        <w:pStyle w:val="a3"/>
        <w:spacing w:before="7" w:line="242" w:lineRule="auto"/>
        <w:ind w:right="434"/>
        <w:jc w:val="both"/>
      </w:pPr>
      <w:r>
        <w:rPr>
          <w:color w:val="1F22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развитие способности обучающихся к личному самоопределению, самореализации, самоконтролю;</w:t>
      </w:r>
    </w:p>
    <w:p w:rsidR="00F059EE" w:rsidRDefault="00E53F5F">
      <w:pPr>
        <w:pStyle w:val="a3"/>
        <w:spacing w:line="242" w:lineRule="auto"/>
        <w:ind w:right="433"/>
        <w:jc w:val="both"/>
      </w:pPr>
      <w:r>
        <w:rPr>
          <w:color w:val="1F2228"/>
        </w:rPr>
        <w:t>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во ФГОС СОО;</w:t>
      </w:r>
    </w:p>
    <w:p w:rsidR="00F059EE" w:rsidRDefault="00F059EE">
      <w:pPr>
        <w:pStyle w:val="a3"/>
        <w:spacing w:line="242" w:lineRule="auto"/>
        <w:jc w:val="both"/>
        <w:sectPr w:rsidR="00F059EE">
          <w:type w:val="continuous"/>
          <w:pgSz w:w="11920" w:h="16850"/>
          <w:pgMar w:top="980" w:right="425" w:bottom="280" w:left="992" w:header="720" w:footer="720" w:gutter="0"/>
          <w:cols w:space="720"/>
        </w:sectPr>
      </w:pPr>
    </w:p>
    <w:p w:rsidR="00F059EE" w:rsidRDefault="00E53F5F">
      <w:pPr>
        <w:pStyle w:val="a3"/>
        <w:spacing w:before="69"/>
        <w:ind w:right="434"/>
        <w:jc w:val="both"/>
      </w:pPr>
      <w:r>
        <w:rPr>
          <w:color w:val="1F2228"/>
        </w:rPr>
        <w:lastRenderedPageBreak/>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059EE" w:rsidRDefault="00E53F5F">
      <w:pPr>
        <w:pStyle w:val="a3"/>
        <w:spacing w:before="6"/>
        <w:ind w:right="432"/>
        <w:jc w:val="both"/>
      </w:pPr>
      <w:r>
        <w:rPr>
          <w:color w:val="1F22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059EE" w:rsidRDefault="00E53F5F">
      <w:pPr>
        <w:pStyle w:val="a3"/>
        <w:spacing w:before="5"/>
        <w:ind w:right="432"/>
        <w:jc w:val="both"/>
      </w:pPr>
      <w:r>
        <w:rPr>
          <w:color w:val="1F2228"/>
        </w:rPr>
        <w:t>123(1).2.4. С</w:t>
      </w:r>
      <w:r>
        <w:rPr>
          <w:color w:val="1F2228"/>
          <w:spacing w:val="-3"/>
        </w:rPr>
        <w:t xml:space="preserve"> </w:t>
      </w:r>
      <w:r>
        <w:rPr>
          <w:color w:val="1F2228"/>
        </w:rPr>
        <w:t>учетом</w:t>
      </w:r>
      <w:r>
        <w:rPr>
          <w:color w:val="1F2228"/>
          <w:spacing w:val="-1"/>
        </w:rPr>
        <w:t xml:space="preserve"> </w:t>
      </w:r>
      <w:r>
        <w:rPr>
          <w:color w:val="1F2228"/>
        </w:rPr>
        <w:t>преемственности</w:t>
      </w:r>
      <w:r>
        <w:rPr>
          <w:color w:val="1F2228"/>
          <w:spacing w:val="-2"/>
        </w:rPr>
        <w:t xml:space="preserve"> </w:t>
      </w:r>
      <w:r>
        <w:rPr>
          <w:color w:val="1F2228"/>
        </w:rPr>
        <w:t>с уровнем основного общего</w:t>
      </w:r>
      <w:r>
        <w:rPr>
          <w:color w:val="1F2228"/>
          <w:spacing w:val="-1"/>
        </w:rPr>
        <w:t xml:space="preserve"> </w:t>
      </w:r>
      <w:r>
        <w:rPr>
          <w:color w:val="1F2228"/>
        </w:rPr>
        <w:t>образования</w:t>
      </w:r>
      <w:r>
        <w:rPr>
          <w:color w:val="1F2228"/>
          <w:spacing w:val="-2"/>
        </w:rPr>
        <w:t xml:space="preserve"> </w:t>
      </w:r>
      <w:r>
        <w:rPr>
          <w:color w:val="1F2228"/>
        </w:rPr>
        <w:t>обществознание</w:t>
      </w:r>
      <w:r>
        <w:rPr>
          <w:color w:val="1F2228"/>
          <w:spacing w:val="-2"/>
        </w:rPr>
        <w:t xml:space="preserve"> </w:t>
      </w:r>
      <w:r>
        <w:rPr>
          <w:color w:val="1F2228"/>
        </w:rPr>
        <w:t>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w:t>
      </w:r>
      <w:r>
        <w:rPr>
          <w:color w:val="1F2228"/>
          <w:spacing w:val="80"/>
        </w:rPr>
        <w:t xml:space="preserve"> </w:t>
      </w:r>
      <w:r>
        <w:rPr>
          <w:color w:val="1F2228"/>
          <w:spacing w:val="-2"/>
        </w:rPr>
        <w:t>нормы.</w:t>
      </w:r>
    </w:p>
    <w:p w:rsidR="00F059EE" w:rsidRDefault="00E53F5F">
      <w:pPr>
        <w:pStyle w:val="a3"/>
        <w:spacing w:before="8" w:line="242" w:lineRule="auto"/>
        <w:ind w:right="200"/>
      </w:pPr>
      <w:r>
        <w:rPr>
          <w:color w:val="1F2228"/>
        </w:rPr>
        <w:t>Освоение</w:t>
      </w:r>
      <w:r>
        <w:rPr>
          <w:color w:val="1F2228"/>
          <w:spacing w:val="40"/>
        </w:rPr>
        <w:t xml:space="preserve"> </w:t>
      </w:r>
      <w:r>
        <w:rPr>
          <w:color w:val="1F2228"/>
        </w:rPr>
        <w:t>содержания</w:t>
      </w:r>
      <w:r>
        <w:rPr>
          <w:color w:val="1F2228"/>
          <w:spacing w:val="40"/>
        </w:rPr>
        <w:t xml:space="preserve"> </w:t>
      </w:r>
      <w:r>
        <w:rPr>
          <w:color w:val="1F2228"/>
        </w:rPr>
        <w:t>обществоведческого</w:t>
      </w:r>
      <w:r>
        <w:rPr>
          <w:color w:val="1F2228"/>
          <w:spacing w:val="40"/>
        </w:rPr>
        <w:t xml:space="preserve"> </w:t>
      </w:r>
      <w:r>
        <w:rPr>
          <w:color w:val="1F2228"/>
        </w:rPr>
        <w:t>образования</w:t>
      </w:r>
      <w:r>
        <w:rPr>
          <w:color w:val="1F2228"/>
          <w:spacing w:val="40"/>
        </w:rPr>
        <w:t xml:space="preserve"> </w:t>
      </w:r>
      <w:r>
        <w:rPr>
          <w:color w:val="1F2228"/>
        </w:rPr>
        <w:t>осуществляется</w:t>
      </w:r>
      <w:r>
        <w:rPr>
          <w:color w:val="1F2228"/>
          <w:spacing w:val="40"/>
        </w:rPr>
        <w:t xml:space="preserve"> </w:t>
      </w:r>
      <w:r>
        <w:rPr>
          <w:color w:val="1F2228"/>
        </w:rPr>
        <w:t>в</w:t>
      </w:r>
      <w:r>
        <w:rPr>
          <w:color w:val="1F2228"/>
          <w:spacing w:val="40"/>
        </w:rPr>
        <w:t xml:space="preserve"> </w:t>
      </w:r>
      <w:r>
        <w:rPr>
          <w:color w:val="1F2228"/>
        </w:rPr>
        <w:t>соответствии</w:t>
      </w:r>
      <w:r>
        <w:rPr>
          <w:color w:val="1F2228"/>
          <w:spacing w:val="40"/>
        </w:rPr>
        <w:t xml:space="preserve"> </w:t>
      </w:r>
      <w:r>
        <w:rPr>
          <w:color w:val="1F2228"/>
        </w:rPr>
        <w:t>со</w:t>
      </w:r>
      <w:r>
        <w:rPr>
          <w:color w:val="1F2228"/>
          <w:spacing w:val="40"/>
        </w:rPr>
        <w:t xml:space="preserve"> </w:t>
      </w:r>
      <w:r>
        <w:rPr>
          <w:color w:val="1F2228"/>
        </w:rPr>
        <w:t>следующими ориентирами, отражающими специфику учебного предмета на уровне среднего общего образования: 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обучающихся; представление</w:t>
      </w:r>
      <w:r>
        <w:rPr>
          <w:color w:val="1F2228"/>
          <w:spacing w:val="74"/>
        </w:rPr>
        <w:t xml:space="preserve"> </w:t>
      </w:r>
      <w:r>
        <w:rPr>
          <w:color w:val="1F2228"/>
        </w:rPr>
        <w:t>в</w:t>
      </w:r>
      <w:r>
        <w:rPr>
          <w:color w:val="1F2228"/>
          <w:spacing w:val="72"/>
        </w:rPr>
        <w:t xml:space="preserve"> </w:t>
      </w:r>
      <w:r>
        <w:rPr>
          <w:color w:val="1F2228"/>
        </w:rPr>
        <w:t>содержании</w:t>
      </w:r>
      <w:r>
        <w:rPr>
          <w:color w:val="1F2228"/>
          <w:spacing w:val="73"/>
        </w:rPr>
        <w:t xml:space="preserve"> </w:t>
      </w:r>
      <w:r>
        <w:rPr>
          <w:color w:val="1F2228"/>
        </w:rPr>
        <w:t>учебного</w:t>
      </w:r>
      <w:r>
        <w:rPr>
          <w:color w:val="1F2228"/>
          <w:spacing w:val="74"/>
        </w:rPr>
        <w:t xml:space="preserve"> </w:t>
      </w:r>
      <w:r>
        <w:rPr>
          <w:color w:val="1F2228"/>
        </w:rPr>
        <w:t>предмета</w:t>
      </w:r>
      <w:r>
        <w:rPr>
          <w:color w:val="1F2228"/>
          <w:spacing w:val="74"/>
        </w:rPr>
        <w:t xml:space="preserve"> </w:t>
      </w:r>
      <w:r>
        <w:rPr>
          <w:color w:val="1F2228"/>
        </w:rPr>
        <w:t>закономерностей</w:t>
      </w:r>
      <w:r>
        <w:rPr>
          <w:color w:val="1F2228"/>
          <w:spacing w:val="74"/>
        </w:rPr>
        <w:t xml:space="preserve"> </w:t>
      </w:r>
      <w:r>
        <w:rPr>
          <w:color w:val="1F2228"/>
        </w:rPr>
        <w:t>развития</w:t>
      </w:r>
      <w:r>
        <w:rPr>
          <w:color w:val="1F2228"/>
          <w:spacing w:val="73"/>
        </w:rPr>
        <w:t xml:space="preserve"> </w:t>
      </w:r>
      <w:r>
        <w:rPr>
          <w:color w:val="1F2228"/>
        </w:rPr>
        <w:t>и</w:t>
      </w:r>
      <w:r>
        <w:rPr>
          <w:color w:val="1F2228"/>
          <w:spacing w:val="72"/>
        </w:rPr>
        <w:t xml:space="preserve"> </w:t>
      </w:r>
      <w:r>
        <w:rPr>
          <w:color w:val="1F2228"/>
        </w:rPr>
        <w:t>основных</w:t>
      </w:r>
      <w:r>
        <w:rPr>
          <w:color w:val="1F2228"/>
          <w:spacing w:val="72"/>
        </w:rPr>
        <w:t xml:space="preserve"> </w:t>
      </w:r>
      <w:r>
        <w:rPr>
          <w:color w:val="1F2228"/>
        </w:rPr>
        <w:t>сфер</w:t>
      </w:r>
      <w:r>
        <w:rPr>
          <w:color w:val="1F2228"/>
          <w:spacing w:val="77"/>
        </w:rPr>
        <w:t xml:space="preserve"> </w:t>
      </w:r>
      <w:r>
        <w:rPr>
          <w:color w:val="1F2228"/>
        </w:rPr>
        <w:t>жизни общества,</w:t>
      </w:r>
      <w:r>
        <w:rPr>
          <w:color w:val="1F2228"/>
          <w:spacing w:val="79"/>
        </w:rPr>
        <w:t xml:space="preserve"> </w:t>
      </w:r>
      <w:r>
        <w:rPr>
          <w:color w:val="1F2228"/>
        </w:rPr>
        <w:t>типичных</w:t>
      </w:r>
      <w:r>
        <w:rPr>
          <w:color w:val="1F2228"/>
          <w:spacing w:val="80"/>
        </w:rPr>
        <w:t xml:space="preserve"> </w:t>
      </w:r>
      <w:r>
        <w:rPr>
          <w:color w:val="1F2228"/>
        </w:rPr>
        <w:t>видов</w:t>
      </w:r>
      <w:r>
        <w:rPr>
          <w:color w:val="1F2228"/>
          <w:spacing w:val="77"/>
        </w:rPr>
        <w:t xml:space="preserve"> </w:t>
      </w:r>
      <w:r>
        <w:rPr>
          <w:color w:val="1F2228"/>
        </w:rPr>
        <w:t>человеческой</w:t>
      </w:r>
      <w:r>
        <w:rPr>
          <w:color w:val="1F2228"/>
          <w:spacing w:val="77"/>
        </w:rPr>
        <w:t xml:space="preserve"> </w:t>
      </w:r>
      <w:r>
        <w:rPr>
          <w:color w:val="1F2228"/>
        </w:rPr>
        <w:t>деятельности</w:t>
      </w:r>
      <w:r>
        <w:rPr>
          <w:color w:val="1F2228"/>
          <w:spacing w:val="79"/>
        </w:rPr>
        <w:t xml:space="preserve"> </w:t>
      </w:r>
      <w:r>
        <w:rPr>
          <w:color w:val="1F2228"/>
        </w:rPr>
        <w:t>в</w:t>
      </w:r>
      <w:r>
        <w:rPr>
          <w:color w:val="1F2228"/>
          <w:spacing w:val="77"/>
        </w:rPr>
        <w:t xml:space="preserve"> </w:t>
      </w:r>
      <w:r>
        <w:rPr>
          <w:color w:val="1F2228"/>
        </w:rPr>
        <w:t>нем,</w:t>
      </w:r>
      <w:r>
        <w:rPr>
          <w:color w:val="1F2228"/>
          <w:spacing w:val="80"/>
        </w:rPr>
        <w:t xml:space="preserve"> </w:t>
      </w:r>
      <w:r>
        <w:rPr>
          <w:color w:val="1F2228"/>
        </w:rPr>
        <w:t>условий</w:t>
      </w:r>
      <w:r>
        <w:rPr>
          <w:color w:val="1F2228"/>
          <w:spacing w:val="77"/>
        </w:rPr>
        <w:t xml:space="preserve"> </w:t>
      </w:r>
      <w:r>
        <w:rPr>
          <w:color w:val="1F2228"/>
        </w:rPr>
        <w:t>экономического</w:t>
      </w:r>
      <w:r>
        <w:rPr>
          <w:color w:val="1F2228"/>
          <w:spacing w:val="79"/>
        </w:rPr>
        <w:t xml:space="preserve"> </w:t>
      </w:r>
      <w:r>
        <w:rPr>
          <w:color w:val="1F2228"/>
        </w:rPr>
        <w:t>развития</w:t>
      </w:r>
      <w:r>
        <w:rPr>
          <w:color w:val="1F2228"/>
          <w:spacing w:val="80"/>
        </w:rPr>
        <w:t xml:space="preserve"> </w:t>
      </w:r>
      <w:r>
        <w:rPr>
          <w:color w:val="1F2228"/>
        </w:rPr>
        <w:t>на современном</w:t>
      </w:r>
      <w:r>
        <w:rPr>
          <w:color w:val="1F2228"/>
          <w:spacing w:val="-8"/>
        </w:rPr>
        <w:t xml:space="preserve"> </w:t>
      </w:r>
      <w:r>
        <w:rPr>
          <w:color w:val="1F2228"/>
        </w:rPr>
        <w:t>этапе,</w:t>
      </w:r>
      <w:r>
        <w:rPr>
          <w:color w:val="1F2228"/>
          <w:spacing w:val="-8"/>
        </w:rPr>
        <w:t xml:space="preserve"> </w:t>
      </w:r>
      <w:r>
        <w:rPr>
          <w:color w:val="1F2228"/>
        </w:rPr>
        <w:t>особенностей</w:t>
      </w:r>
      <w:r>
        <w:rPr>
          <w:color w:val="1F2228"/>
          <w:spacing w:val="-7"/>
        </w:rPr>
        <w:t xml:space="preserve"> </w:t>
      </w:r>
      <w:r>
        <w:rPr>
          <w:color w:val="1F2228"/>
        </w:rPr>
        <w:t>финансового</w:t>
      </w:r>
      <w:r>
        <w:rPr>
          <w:color w:val="1F2228"/>
          <w:spacing w:val="-5"/>
        </w:rPr>
        <w:t xml:space="preserve"> </w:t>
      </w:r>
      <w:r>
        <w:rPr>
          <w:color w:val="1F2228"/>
        </w:rPr>
        <w:t>поведения,</w:t>
      </w:r>
      <w:r>
        <w:rPr>
          <w:color w:val="1F2228"/>
          <w:spacing w:val="-7"/>
        </w:rPr>
        <w:t xml:space="preserve"> </w:t>
      </w:r>
      <w:r>
        <w:rPr>
          <w:color w:val="1F2228"/>
        </w:rPr>
        <w:t>перспектив</w:t>
      </w:r>
      <w:r>
        <w:rPr>
          <w:color w:val="1F2228"/>
          <w:spacing w:val="-7"/>
        </w:rPr>
        <w:t xml:space="preserve"> </w:t>
      </w:r>
      <w:r>
        <w:rPr>
          <w:color w:val="1F2228"/>
        </w:rPr>
        <w:t>и</w:t>
      </w:r>
      <w:r>
        <w:rPr>
          <w:color w:val="1F2228"/>
          <w:spacing w:val="-10"/>
        </w:rPr>
        <w:t xml:space="preserve"> </w:t>
      </w:r>
      <w:r>
        <w:rPr>
          <w:color w:val="1F2228"/>
        </w:rPr>
        <w:t>прогнозов</w:t>
      </w:r>
      <w:r>
        <w:rPr>
          <w:color w:val="1F2228"/>
          <w:spacing w:val="-7"/>
        </w:rPr>
        <w:t xml:space="preserve"> </w:t>
      </w:r>
      <w:r>
        <w:rPr>
          <w:color w:val="1F2228"/>
        </w:rPr>
        <w:t>общественного</w:t>
      </w:r>
      <w:r>
        <w:rPr>
          <w:color w:val="1F2228"/>
          <w:spacing w:val="-7"/>
        </w:rPr>
        <w:t xml:space="preserve"> </w:t>
      </w:r>
      <w:r>
        <w:rPr>
          <w:color w:val="1F2228"/>
        </w:rPr>
        <w:t>развития, путей решения актуальных социальных проблем;</w:t>
      </w:r>
    </w:p>
    <w:p w:rsidR="00F059EE" w:rsidRDefault="00E53F5F">
      <w:pPr>
        <w:pStyle w:val="a3"/>
        <w:spacing w:line="242" w:lineRule="auto"/>
        <w:ind w:right="421"/>
        <w:jc w:val="both"/>
      </w:pPr>
      <w:r>
        <w:rPr>
          <w:color w:val="1F2228"/>
        </w:rPr>
        <w:t xml:space="preserve">обеспечение развития ключевых навыков, формируемых деятельностным компонентом социально- 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w:t>
      </w:r>
      <w:r>
        <w:rPr>
          <w:color w:val="1F2228"/>
          <w:spacing w:val="-2"/>
        </w:rPr>
        <w:t>профессии;</w:t>
      </w:r>
    </w:p>
    <w:p w:rsidR="00F059EE" w:rsidRDefault="00E53F5F">
      <w:pPr>
        <w:pStyle w:val="a3"/>
        <w:spacing w:line="242" w:lineRule="auto"/>
        <w:ind w:right="435"/>
        <w:jc w:val="both"/>
      </w:pPr>
      <w:r>
        <w:rPr>
          <w:color w:val="1F2228"/>
        </w:rPr>
        <w:t>включение в содержание обществознания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059EE" w:rsidRDefault="00E53F5F">
      <w:pPr>
        <w:pStyle w:val="a3"/>
        <w:spacing w:line="242" w:lineRule="auto"/>
        <w:ind w:right="433"/>
        <w:jc w:val="both"/>
      </w:pPr>
      <w:r>
        <w:rPr>
          <w:color w:val="1F2228"/>
        </w:rPr>
        <w:t>расширение возможностей</w:t>
      </w:r>
      <w:r>
        <w:rPr>
          <w:color w:val="1F2228"/>
          <w:spacing w:val="-2"/>
        </w:rPr>
        <w:t xml:space="preserve"> </w:t>
      </w:r>
      <w:r>
        <w:rPr>
          <w:color w:val="1F2228"/>
        </w:rPr>
        <w:t>самопрезентации обучающихся, мотивирующей креативное мышление и участие в социальных практиках.</w:t>
      </w:r>
    </w:p>
    <w:p w:rsidR="00F059EE" w:rsidRDefault="00E53F5F">
      <w:pPr>
        <w:pStyle w:val="a3"/>
        <w:spacing w:line="242" w:lineRule="auto"/>
        <w:ind w:right="446"/>
        <w:jc w:val="both"/>
      </w:pPr>
      <w:r>
        <w:rPr>
          <w:color w:val="1F2228"/>
        </w:rPr>
        <w:t>123(1).2.5. Отличие содержания обществознания на уровне среднего общего образования от содержания уровня основного общего образования заключается в:</w:t>
      </w:r>
    </w:p>
    <w:p w:rsidR="00F059EE" w:rsidRDefault="00E53F5F">
      <w:pPr>
        <w:pStyle w:val="a3"/>
        <w:spacing w:line="228" w:lineRule="exact"/>
        <w:jc w:val="both"/>
      </w:pPr>
      <w:r>
        <w:rPr>
          <w:color w:val="1F2228"/>
        </w:rPr>
        <w:t>изучении</w:t>
      </w:r>
      <w:r>
        <w:rPr>
          <w:color w:val="1F2228"/>
          <w:spacing w:val="-13"/>
        </w:rPr>
        <w:t xml:space="preserve"> </w:t>
      </w:r>
      <w:r>
        <w:rPr>
          <w:color w:val="1F2228"/>
        </w:rPr>
        <w:t>нового</w:t>
      </w:r>
      <w:r>
        <w:rPr>
          <w:color w:val="1F2228"/>
          <w:spacing w:val="-12"/>
        </w:rPr>
        <w:t xml:space="preserve"> </w:t>
      </w:r>
      <w:r>
        <w:rPr>
          <w:color w:val="1F2228"/>
        </w:rPr>
        <w:t>теоретического</w:t>
      </w:r>
      <w:r>
        <w:rPr>
          <w:color w:val="1F2228"/>
          <w:spacing w:val="-11"/>
        </w:rPr>
        <w:t xml:space="preserve"> </w:t>
      </w:r>
      <w:r>
        <w:rPr>
          <w:color w:val="1F2228"/>
          <w:spacing w:val="-2"/>
        </w:rPr>
        <w:t>содержания;</w:t>
      </w:r>
    </w:p>
    <w:p w:rsidR="00F059EE" w:rsidRDefault="00E53F5F">
      <w:pPr>
        <w:pStyle w:val="a3"/>
        <w:ind w:right="437"/>
        <w:jc w:val="both"/>
      </w:pPr>
      <w:r>
        <w:rPr>
          <w:color w:val="1F2228"/>
        </w:rPr>
        <w:t>рассмотрении ряда ранее изученных социальных явлений и процессов в более сложных и разнообразных связях и отношениях;</w:t>
      </w:r>
    </w:p>
    <w:p w:rsidR="00F059EE" w:rsidRDefault="00E53F5F">
      <w:pPr>
        <w:pStyle w:val="a3"/>
        <w:ind w:right="433"/>
        <w:jc w:val="both"/>
      </w:pPr>
      <w:r>
        <w:rPr>
          <w:color w:val="1F2228"/>
        </w:rPr>
        <w:t xml:space="preserve">освоении обучающимися базовых методов социального познания; большей опоре на самостоятельную деятельность и индивидуальные познавательные интересы обучающихся, в том числе связанные с выбором </w:t>
      </w:r>
      <w:r>
        <w:rPr>
          <w:color w:val="1F2228"/>
          <w:spacing w:val="-2"/>
        </w:rPr>
        <w:t>профессии;</w:t>
      </w:r>
    </w:p>
    <w:p w:rsidR="00F059EE" w:rsidRDefault="00E53F5F">
      <w:pPr>
        <w:pStyle w:val="a3"/>
        <w:ind w:right="427"/>
        <w:jc w:val="both"/>
      </w:pPr>
      <w:r>
        <w:rPr>
          <w:color w:val="1F2228"/>
        </w:rPr>
        <w:t>расширении и совершенствовании познавательных, исследовательских, проектных умений, которые осваивают обучающиеся, и возможностей их</w:t>
      </w:r>
      <w:r>
        <w:rPr>
          <w:color w:val="1F2228"/>
          <w:spacing w:val="-2"/>
        </w:rPr>
        <w:t xml:space="preserve"> </w:t>
      </w:r>
      <w:r>
        <w:rPr>
          <w:color w:val="1F2228"/>
        </w:rPr>
        <w:t>применения при</w:t>
      </w:r>
      <w:r>
        <w:rPr>
          <w:color w:val="1F2228"/>
          <w:spacing w:val="-1"/>
        </w:rPr>
        <w:t xml:space="preserve"> </w:t>
      </w:r>
      <w:r>
        <w:rPr>
          <w:color w:val="1F2228"/>
        </w:rPr>
        <w:t>выполнении</w:t>
      </w:r>
      <w:r>
        <w:rPr>
          <w:color w:val="1F2228"/>
          <w:spacing w:val="-1"/>
        </w:rPr>
        <w:t xml:space="preserve"> </w:t>
      </w:r>
      <w:r>
        <w:rPr>
          <w:color w:val="1F2228"/>
        </w:rPr>
        <w:t>социальных ролей, типичных</w:t>
      </w:r>
      <w:r>
        <w:rPr>
          <w:color w:val="1F2228"/>
          <w:spacing w:val="-2"/>
        </w:rPr>
        <w:t xml:space="preserve"> </w:t>
      </w:r>
      <w:r>
        <w:rPr>
          <w:color w:val="1F2228"/>
        </w:rPr>
        <w:t>для обучающихся на уровне среднего общего образования.</w:t>
      </w:r>
    </w:p>
    <w:p w:rsidR="00F059EE" w:rsidRDefault="00E53F5F">
      <w:pPr>
        <w:pStyle w:val="a3"/>
        <w:ind w:right="444"/>
        <w:jc w:val="both"/>
      </w:pPr>
      <w:r>
        <w:rPr>
          <w:color w:val="1F2228"/>
        </w:rPr>
        <w:t>123(1).2.6.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 классе, по 1 часу в неделю при 34 учебных неделях в 11 классе.</w:t>
      </w:r>
    </w:p>
    <w:p w:rsidR="00F059EE" w:rsidRDefault="00E53F5F">
      <w:pPr>
        <w:pStyle w:val="a3"/>
        <w:ind w:right="6048"/>
        <w:jc w:val="both"/>
      </w:pPr>
      <w:r>
        <w:rPr>
          <w:color w:val="1F2228"/>
        </w:rPr>
        <w:t>123(1).3. Содержание обучения в 10</w:t>
      </w:r>
      <w:r>
        <w:rPr>
          <w:color w:val="1F2228"/>
          <w:spacing w:val="80"/>
        </w:rPr>
        <w:t xml:space="preserve"> </w:t>
      </w:r>
      <w:r>
        <w:rPr>
          <w:color w:val="1F2228"/>
        </w:rPr>
        <w:t xml:space="preserve">классе. 123(1).3.1. Человек и окружающий </w:t>
      </w:r>
      <w:r>
        <w:rPr>
          <w:color w:val="1F2228"/>
          <w:spacing w:val="-4"/>
        </w:rPr>
        <w:t>мир.</w:t>
      </w:r>
    </w:p>
    <w:p w:rsidR="00F059EE" w:rsidRDefault="00E53F5F">
      <w:pPr>
        <w:pStyle w:val="a3"/>
        <w:spacing w:line="242" w:lineRule="auto"/>
        <w:ind w:right="416"/>
        <w:jc w:val="both"/>
      </w:pPr>
      <w:r>
        <w:rPr>
          <w:color w:val="1F2228"/>
        </w:rPr>
        <w:t>Сознание.</w:t>
      </w:r>
      <w:r>
        <w:rPr>
          <w:color w:val="1F2228"/>
          <w:spacing w:val="-1"/>
        </w:rPr>
        <w:t xml:space="preserve"> </w:t>
      </w:r>
      <w:r>
        <w:rPr>
          <w:color w:val="1F2228"/>
        </w:rPr>
        <w:t>Мировоззрение. Структура</w:t>
      </w:r>
      <w:r>
        <w:rPr>
          <w:color w:val="1F2228"/>
          <w:spacing w:val="-2"/>
        </w:rPr>
        <w:t xml:space="preserve"> </w:t>
      </w:r>
      <w:r>
        <w:rPr>
          <w:color w:val="1F2228"/>
        </w:rPr>
        <w:t>и</w:t>
      </w:r>
      <w:r>
        <w:rPr>
          <w:color w:val="1F2228"/>
          <w:spacing w:val="-5"/>
        </w:rPr>
        <w:t xml:space="preserve"> </w:t>
      </w:r>
      <w:r>
        <w:rPr>
          <w:color w:val="1F2228"/>
        </w:rPr>
        <w:t>виды</w:t>
      </w:r>
      <w:r>
        <w:rPr>
          <w:color w:val="1F2228"/>
          <w:spacing w:val="-2"/>
        </w:rPr>
        <w:t xml:space="preserve"> </w:t>
      </w:r>
      <w:r>
        <w:rPr>
          <w:color w:val="1F2228"/>
        </w:rPr>
        <w:t>мировоззрения.</w:t>
      </w:r>
      <w:r>
        <w:rPr>
          <w:color w:val="1F2228"/>
          <w:spacing w:val="-1"/>
        </w:rPr>
        <w:t xml:space="preserve"> </w:t>
      </w:r>
      <w:r>
        <w:rPr>
          <w:color w:val="1F2228"/>
        </w:rPr>
        <w:t>Философия</w:t>
      </w:r>
      <w:r>
        <w:rPr>
          <w:color w:val="1F2228"/>
          <w:spacing w:val="-2"/>
        </w:rPr>
        <w:t xml:space="preserve"> </w:t>
      </w:r>
      <w:r>
        <w:rPr>
          <w:color w:val="1F2228"/>
        </w:rPr>
        <w:t>-</w:t>
      </w:r>
      <w:r>
        <w:rPr>
          <w:color w:val="1F2228"/>
          <w:spacing w:val="-4"/>
        </w:rPr>
        <w:t xml:space="preserve"> </w:t>
      </w:r>
      <w:r>
        <w:rPr>
          <w:color w:val="1F2228"/>
        </w:rPr>
        <w:t>теория мировоззрения.</w:t>
      </w:r>
      <w:r>
        <w:rPr>
          <w:color w:val="1F2228"/>
          <w:spacing w:val="-1"/>
        </w:rPr>
        <w:t xml:space="preserve"> </w:t>
      </w:r>
      <w:r>
        <w:rPr>
          <w:color w:val="1F2228"/>
        </w:rPr>
        <w:t>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p w:rsidR="00F059EE" w:rsidRDefault="00E53F5F">
      <w:pPr>
        <w:pStyle w:val="a3"/>
        <w:spacing w:line="221" w:lineRule="exact"/>
        <w:jc w:val="both"/>
      </w:pPr>
      <w:r>
        <w:rPr>
          <w:color w:val="1F2228"/>
          <w:spacing w:val="-2"/>
        </w:rPr>
        <w:t>Понятие</w:t>
      </w:r>
      <w:r>
        <w:rPr>
          <w:color w:val="1F2228"/>
        </w:rPr>
        <w:t xml:space="preserve"> </w:t>
      </w:r>
      <w:r>
        <w:rPr>
          <w:color w:val="1F2228"/>
          <w:spacing w:val="-2"/>
        </w:rPr>
        <w:t>идеологии.</w:t>
      </w:r>
      <w:r>
        <w:rPr>
          <w:color w:val="1F2228"/>
          <w:spacing w:val="3"/>
        </w:rPr>
        <w:t xml:space="preserve"> </w:t>
      </w:r>
      <w:r>
        <w:rPr>
          <w:color w:val="1F2228"/>
          <w:spacing w:val="-2"/>
        </w:rPr>
        <w:t>Политическая</w:t>
      </w:r>
      <w:r>
        <w:rPr>
          <w:color w:val="1F2228"/>
          <w:spacing w:val="5"/>
        </w:rPr>
        <w:t xml:space="preserve"> </w:t>
      </w:r>
      <w:r>
        <w:rPr>
          <w:color w:val="1F2228"/>
          <w:spacing w:val="-2"/>
        </w:rPr>
        <w:t>идеология.</w:t>
      </w:r>
      <w:r>
        <w:rPr>
          <w:color w:val="1F2228"/>
          <w:spacing w:val="1"/>
        </w:rPr>
        <w:t xml:space="preserve"> </w:t>
      </w:r>
      <w:r>
        <w:rPr>
          <w:color w:val="1F2228"/>
          <w:spacing w:val="-2"/>
        </w:rPr>
        <w:t>Типы</w:t>
      </w:r>
      <w:r>
        <w:rPr>
          <w:color w:val="1F2228"/>
          <w:spacing w:val="7"/>
        </w:rPr>
        <w:t xml:space="preserve"> </w:t>
      </w:r>
      <w:r>
        <w:rPr>
          <w:color w:val="1F2228"/>
          <w:spacing w:val="-2"/>
        </w:rPr>
        <w:t>идеологий.</w:t>
      </w:r>
      <w:r>
        <w:rPr>
          <w:color w:val="1F2228"/>
          <w:spacing w:val="4"/>
        </w:rPr>
        <w:t xml:space="preserve"> </w:t>
      </w:r>
      <w:r>
        <w:rPr>
          <w:color w:val="1F2228"/>
          <w:spacing w:val="-2"/>
        </w:rPr>
        <w:t>Патриотизм.</w:t>
      </w:r>
    </w:p>
    <w:p w:rsidR="00F059EE" w:rsidRDefault="00E53F5F">
      <w:pPr>
        <w:pStyle w:val="a3"/>
        <w:ind w:right="429"/>
        <w:jc w:val="both"/>
      </w:pPr>
      <w:r>
        <w:rPr>
          <w:color w:val="1F2228"/>
        </w:rPr>
        <w:t>Общественно-политическая мысль в России. Общественно-политическая мысль в России в Средние века и Новое время. Общественно-политическая мысль в XIX в.: славянофилы, Н.Я. Данилевский, западники, народничество, русский марксизм. Русская общественно-политическая мысль в эмиграции в XX в.</w:t>
      </w:r>
      <w:r>
        <w:rPr>
          <w:color w:val="1F2228"/>
          <w:spacing w:val="40"/>
        </w:rPr>
        <w:t xml:space="preserve"> </w:t>
      </w:r>
      <w:r>
        <w:rPr>
          <w:color w:val="1F2228"/>
        </w:rPr>
        <w:t>Советская общественная мысль. Формации и цивилизации. Модели понимания исторического времени. Идеализм. Материализм. Особенности российской цивилизации.</w:t>
      </w:r>
    </w:p>
    <w:p w:rsidR="00F059EE" w:rsidRDefault="00E53F5F">
      <w:pPr>
        <w:pStyle w:val="a3"/>
        <w:ind w:right="422"/>
        <w:jc w:val="both"/>
      </w:pPr>
      <w:r>
        <w:rPr>
          <w:color w:val="1F2228"/>
        </w:rPr>
        <w:t>Деятельность. Структура деятельности.</w:t>
      </w:r>
      <w:r>
        <w:rPr>
          <w:color w:val="1F2228"/>
          <w:spacing w:val="-1"/>
        </w:rPr>
        <w:t xml:space="preserve"> </w:t>
      </w:r>
      <w:r>
        <w:rPr>
          <w:color w:val="1F2228"/>
        </w:rPr>
        <w:t>Виды</w:t>
      </w:r>
      <w:r>
        <w:rPr>
          <w:color w:val="1F2228"/>
          <w:spacing w:val="-2"/>
        </w:rPr>
        <w:t xml:space="preserve"> </w:t>
      </w:r>
      <w:r>
        <w:rPr>
          <w:color w:val="1F2228"/>
        </w:rPr>
        <w:t>деятельности. Поведение человека. Свобода</w:t>
      </w:r>
      <w:r>
        <w:rPr>
          <w:color w:val="1F2228"/>
          <w:spacing w:val="-1"/>
        </w:rPr>
        <w:t xml:space="preserve"> </w:t>
      </w:r>
      <w:r>
        <w:rPr>
          <w:color w:val="1F2228"/>
        </w:rPr>
        <w:t>и необходимость. Ответственность. Смысл жизни. Потребление. Счастье.</w:t>
      </w:r>
    </w:p>
    <w:p w:rsidR="00F059EE" w:rsidRDefault="00E53F5F">
      <w:pPr>
        <w:pStyle w:val="a3"/>
        <w:spacing w:line="228" w:lineRule="exact"/>
        <w:jc w:val="both"/>
      </w:pPr>
      <w:r>
        <w:rPr>
          <w:color w:val="1F2228"/>
        </w:rPr>
        <w:t>123(1).3.2.</w:t>
      </w:r>
      <w:r>
        <w:rPr>
          <w:color w:val="1F2228"/>
          <w:spacing w:val="-9"/>
        </w:rPr>
        <w:t xml:space="preserve"> </w:t>
      </w:r>
      <w:r>
        <w:rPr>
          <w:color w:val="1F2228"/>
        </w:rPr>
        <w:t>Искусство</w:t>
      </w:r>
      <w:r>
        <w:rPr>
          <w:color w:val="1F2228"/>
          <w:spacing w:val="-10"/>
        </w:rPr>
        <w:t xml:space="preserve"> </w:t>
      </w:r>
      <w:r>
        <w:rPr>
          <w:color w:val="1F2228"/>
          <w:spacing w:val="-2"/>
        </w:rPr>
        <w:t>мыслить.</w:t>
      </w:r>
    </w:p>
    <w:p w:rsidR="00F059EE" w:rsidRDefault="00F059EE">
      <w:pPr>
        <w:pStyle w:val="a3"/>
        <w:spacing w:line="228" w:lineRule="exact"/>
        <w:jc w:val="both"/>
        <w:sectPr w:rsidR="00F059EE">
          <w:pgSz w:w="11920" w:h="16850"/>
          <w:pgMar w:top="1020" w:right="425" w:bottom="280" w:left="992" w:header="720" w:footer="720" w:gutter="0"/>
          <w:cols w:space="720"/>
        </w:sectPr>
      </w:pPr>
    </w:p>
    <w:p w:rsidR="00F059EE" w:rsidRDefault="00E53F5F">
      <w:pPr>
        <w:pStyle w:val="a3"/>
        <w:spacing w:before="69" w:line="242" w:lineRule="auto"/>
        <w:ind w:right="445"/>
        <w:jc w:val="both"/>
      </w:pPr>
      <w:r>
        <w:rPr>
          <w:color w:val="1F2228"/>
        </w:rPr>
        <w:lastRenderedPageBreak/>
        <w:t>Знание, его виды. Познание как деятельность. Истина и ее критерии. Абсолютная истина. Относительность истины. Истина. Формы чувственного познания, его специфика и роль. Формы рационального познания.</w:t>
      </w:r>
    </w:p>
    <w:p w:rsidR="00F059EE" w:rsidRDefault="00E53F5F">
      <w:pPr>
        <w:pStyle w:val="a3"/>
        <w:ind w:right="438"/>
        <w:jc w:val="both"/>
      </w:pPr>
      <w:r>
        <w:rPr>
          <w:color w:val="1F2228"/>
        </w:rPr>
        <w:t>Основания, допустимые приемы рациональной дискуссии.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Спор, дискуссия, полемика. Логика. Законы логики.</w:t>
      </w:r>
    </w:p>
    <w:p w:rsidR="00F059EE" w:rsidRDefault="00E53F5F">
      <w:pPr>
        <w:pStyle w:val="a3"/>
        <w:jc w:val="both"/>
      </w:pPr>
      <w:r>
        <w:rPr>
          <w:color w:val="1F2228"/>
          <w:spacing w:val="-2"/>
        </w:rPr>
        <w:t>123(1).3.3.</w:t>
      </w:r>
      <w:r>
        <w:rPr>
          <w:color w:val="1F2228"/>
          <w:spacing w:val="-7"/>
        </w:rPr>
        <w:t xml:space="preserve"> </w:t>
      </w:r>
      <w:r>
        <w:rPr>
          <w:color w:val="1F2228"/>
          <w:spacing w:val="-2"/>
        </w:rPr>
        <w:t>Общественно-политическая</w:t>
      </w:r>
      <w:r>
        <w:rPr>
          <w:color w:val="1F2228"/>
          <w:spacing w:val="-5"/>
        </w:rPr>
        <w:t xml:space="preserve"> </w:t>
      </w:r>
      <w:r>
        <w:rPr>
          <w:color w:val="1F2228"/>
          <w:spacing w:val="-2"/>
        </w:rPr>
        <w:t>система.</w:t>
      </w:r>
    </w:p>
    <w:p w:rsidR="00F059EE" w:rsidRDefault="00E53F5F">
      <w:pPr>
        <w:pStyle w:val="a3"/>
        <w:spacing w:before="3"/>
        <w:ind w:right="437"/>
        <w:jc w:val="both"/>
      </w:pPr>
      <w:r>
        <w:rPr>
          <w:color w:val="1F2228"/>
        </w:rPr>
        <w:t>Правовые системы. Романо-германская правовая система. Российская система права. Англосаксонская правовая система. Религиозная правовая система. Обычная (традиционная) правовая семья. Социалистическая правовая семья.</w:t>
      </w:r>
    </w:p>
    <w:p w:rsidR="00F059EE" w:rsidRDefault="00E53F5F">
      <w:pPr>
        <w:pStyle w:val="a3"/>
        <w:spacing w:before="4"/>
        <w:ind w:right="535"/>
      </w:pPr>
      <w:r>
        <w:rPr>
          <w:color w:val="1F2228"/>
        </w:rPr>
        <w:t>Политические</w:t>
      </w:r>
      <w:r>
        <w:rPr>
          <w:color w:val="1F2228"/>
          <w:spacing w:val="-4"/>
        </w:rPr>
        <w:t xml:space="preserve"> </w:t>
      </w:r>
      <w:r>
        <w:rPr>
          <w:color w:val="1F2228"/>
        </w:rPr>
        <w:t>партии.</w:t>
      </w:r>
      <w:r>
        <w:rPr>
          <w:color w:val="1F2228"/>
          <w:spacing w:val="-4"/>
        </w:rPr>
        <w:t xml:space="preserve"> </w:t>
      </w:r>
      <w:r>
        <w:rPr>
          <w:color w:val="1F2228"/>
        </w:rPr>
        <w:t>Типы</w:t>
      </w:r>
      <w:r>
        <w:rPr>
          <w:color w:val="1F2228"/>
          <w:spacing w:val="-1"/>
        </w:rPr>
        <w:t xml:space="preserve"> </w:t>
      </w:r>
      <w:r>
        <w:rPr>
          <w:color w:val="1F2228"/>
        </w:rPr>
        <w:t>партийных</w:t>
      </w:r>
      <w:r>
        <w:rPr>
          <w:color w:val="1F2228"/>
          <w:spacing w:val="-5"/>
        </w:rPr>
        <w:t xml:space="preserve"> </w:t>
      </w:r>
      <w:r>
        <w:rPr>
          <w:color w:val="1F2228"/>
        </w:rPr>
        <w:t>систем.</w:t>
      </w:r>
      <w:r>
        <w:rPr>
          <w:color w:val="1F2228"/>
          <w:spacing w:val="-4"/>
        </w:rPr>
        <w:t xml:space="preserve"> </w:t>
      </w:r>
      <w:r>
        <w:rPr>
          <w:color w:val="1F2228"/>
        </w:rPr>
        <w:t>Политические</w:t>
      </w:r>
      <w:r>
        <w:rPr>
          <w:color w:val="1F2228"/>
          <w:spacing w:val="-4"/>
        </w:rPr>
        <w:t xml:space="preserve"> </w:t>
      </w:r>
      <w:r>
        <w:rPr>
          <w:color w:val="1F2228"/>
        </w:rPr>
        <w:t>партии</w:t>
      </w:r>
      <w:r>
        <w:rPr>
          <w:color w:val="1F2228"/>
          <w:spacing w:val="-5"/>
        </w:rPr>
        <w:t xml:space="preserve"> </w:t>
      </w:r>
      <w:r>
        <w:rPr>
          <w:color w:val="1F2228"/>
        </w:rPr>
        <w:t>как субъекты</w:t>
      </w:r>
      <w:r>
        <w:rPr>
          <w:color w:val="1F2228"/>
          <w:spacing w:val="-1"/>
        </w:rPr>
        <w:t xml:space="preserve"> </w:t>
      </w:r>
      <w:r>
        <w:rPr>
          <w:color w:val="1F2228"/>
        </w:rPr>
        <w:t>политики,</w:t>
      </w:r>
      <w:r>
        <w:rPr>
          <w:color w:val="1F2228"/>
          <w:spacing w:val="-4"/>
        </w:rPr>
        <w:t xml:space="preserve"> </w:t>
      </w:r>
      <w:r>
        <w:rPr>
          <w:color w:val="1F2228"/>
        </w:rPr>
        <w:t>их</w:t>
      </w:r>
      <w:r>
        <w:rPr>
          <w:color w:val="1F2228"/>
          <w:spacing w:val="-5"/>
        </w:rPr>
        <w:t xml:space="preserve"> </w:t>
      </w:r>
      <w:r>
        <w:rPr>
          <w:color w:val="1F2228"/>
        </w:rPr>
        <w:t>функции, виды. Общественно-политические организации. Политические партии в современной России.</w:t>
      </w:r>
    </w:p>
    <w:p w:rsidR="00F059EE" w:rsidRDefault="00E53F5F">
      <w:pPr>
        <w:pStyle w:val="a3"/>
        <w:spacing w:before="1"/>
        <w:ind w:right="535"/>
      </w:pPr>
      <w:r>
        <w:rPr>
          <w:color w:val="1F2228"/>
        </w:rPr>
        <w:t>Выборы.</w:t>
      </w:r>
      <w:r>
        <w:rPr>
          <w:color w:val="1F2228"/>
          <w:spacing w:val="40"/>
        </w:rPr>
        <w:t xml:space="preserve"> </w:t>
      </w:r>
      <w:r>
        <w:rPr>
          <w:color w:val="1F2228"/>
        </w:rPr>
        <w:t>Избирательная</w:t>
      </w:r>
      <w:r>
        <w:rPr>
          <w:color w:val="1F2228"/>
          <w:spacing w:val="40"/>
        </w:rPr>
        <w:t xml:space="preserve"> </w:t>
      </w:r>
      <w:r>
        <w:rPr>
          <w:color w:val="1F2228"/>
        </w:rPr>
        <w:t>система.</w:t>
      </w:r>
      <w:r>
        <w:rPr>
          <w:color w:val="1F2228"/>
          <w:spacing w:val="80"/>
        </w:rPr>
        <w:t xml:space="preserve"> </w:t>
      </w:r>
      <w:r>
        <w:rPr>
          <w:color w:val="1F2228"/>
        </w:rPr>
        <w:t>Типы</w:t>
      </w:r>
      <w:r>
        <w:rPr>
          <w:color w:val="1F2228"/>
          <w:spacing w:val="80"/>
        </w:rPr>
        <w:t xml:space="preserve"> </w:t>
      </w:r>
      <w:r>
        <w:rPr>
          <w:color w:val="1F2228"/>
        </w:rPr>
        <w:t>избирательных</w:t>
      </w:r>
      <w:r>
        <w:rPr>
          <w:color w:val="1F2228"/>
          <w:spacing w:val="40"/>
        </w:rPr>
        <w:t xml:space="preserve"> </w:t>
      </w:r>
      <w:r>
        <w:rPr>
          <w:color w:val="1F2228"/>
        </w:rPr>
        <w:t>систем:</w:t>
      </w:r>
      <w:r>
        <w:rPr>
          <w:color w:val="1F2228"/>
          <w:spacing w:val="40"/>
        </w:rPr>
        <w:t xml:space="preserve"> </w:t>
      </w:r>
      <w:r>
        <w:rPr>
          <w:color w:val="1F2228"/>
        </w:rPr>
        <w:t>мажоритарная,</w:t>
      </w:r>
      <w:r>
        <w:rPr>
          <w:color w:val="1F2228"/>
          <w:spacing w:val="40"/>
        </w:rPr>
        <w:t xml:space="preserve"> </w:t>
      </w:r>
      <w:r>
        <w:rPr>
          <w:color w:val="1F2228"/>
        </w:rPr>
        <w:t>пропорциональная,</w:t>
      </w:r>
      <w:r>
        <w:rPr>
          <w:color w:val="1F2228"/>
          <w:spacing w:val="40"/>
        </w:rPr>
        <w:t xml:space="preserve"> </w:t>
      </w:r>
      <w:r>
        <w:rPr>
          <w:color w:val="1F2228"/>
        </w:rPr>
        <w:t>смешанная. Избирательная система Российской Федерации.</w:t>
      </w:r>
    </w:p>
    <w:p w:rsidR="00F059EE" w:rsidRDefault="00E53F5F">
      <w:pPr>
        <w:pStyle w:val="a3"/>
        <w:spacing w:before="3" w:line="229" w:lineRule="exact"/>
      </w:pPr>
      <w:r>
        <w:rPr>
          <w:color w:val="1F2228"/>
          <w:spacing w:val="-2"/>
        </w:rPr>
        <w:t>Гражданское</w:t>
      </w:r>
      <w:r>
        <w:rPr>
          <w:color w:val="1F2228"/>
          <w:spacing w:val="6"/>
        </w:rPr>
        <w:t xml:space="preserve"> </w:t>
      </w:r>
      <w:r>
        <w:rPr>
          <w:color w:val="1F2228"/>
          <w:spacing w:val="-2"/>
        </w:rPr>
        <w:t>общество.</w:t>
      </w:r>
    </w:p>
    <w:p w:rsidR="00F059EE" w:rsidRDefault="00E53F5F">
      <w:pPr>
        <w:pStyle w:val="a3"/>
        <w:spacing w:line="229" w:lineRule="exact"/>
      </w:pPr>
      <w:r>
        <w:rPr>
          <w:color w:val="1F2228"/>
        </w:rPr>
        <w:t>123(1).3.4.</w:t>
      </w:r>
      <w:r>
        <w:rPr>
          <w:color w:val="1F2228"/>
          <w:spacing w:val="-9"/>
        </w:rPr>
        <w:t xml:space="preserve"> </w:t>
      </w:r>
      <w:r>
        <w:rPr>
          <w:color w:val="1F2228"/>
        </w:rPr>
        <w:t>Россия</w:t>
      </w:r>
      <w:r>
        <w:rPr>
          <w:color w:val="1F2228"/>
          <w:spacing w:val="-6"/>
        </w:rPr>
        <w:t xml:space="preserve"> </w:t>
      </w:r>
      <w:r>
        <w:rPr>
          <w:color w:val="1F2228"/>
        </w:rPr>
        <w:t>-</w:t>
      </w:r>
      <w:r>
        <w:rPr>
          <w:color w:val="1F2228"/>
          <w:spacing w:val="-12"/>
        </w:rPr>
        <w:t xml:space="preserve"> </w:t>
      </w:r>
      <w:r>
        <w:rPr>
          <w:color w:val="1F2228"/>
        </w:rPr>
        <w:t>социальное</w:t>
      </w:r>
      <w:r>
        <w:rPr>
          <w:color w:val="1F2228"/>
          <w:spacing w:val="-5"/>
        </w:rPr>
        <w:t xml:space="preserve"> </w:t>
      </w:r>
      <w:r>
        <w:rPr>
          <w:color w:val="1F2228"/>
        </w:rPr>
        <w:t>и</w:t>
      </w:r>
      <w:r>
        <w:rPr>
          <w:color w:val="1F2228"/>
          <w:spacing w:val="-12"/>
        </w:rPr>
        <w:t xml:space="preserve"> </w:t>
      </w:r>
      <w:r>
        <w:rPr>
          <w:color w:val="1F2228"/>
        </w:rPr>
        <w:t>правовое</w:t>
      </w:r>
      <w:r>
        <w:rPr>
          <w:color w:val="1F2228"/>
          <w:spacing w:val="-7"/>
        </w:rPr>
        <w:t xml:space="preserve"> </w:t>
      </w:r>
      <w:r>
        <w:rPr>
          <w:color w:val="1F2228"/>
          <w:spacing w:val="-2"/>
        </w:rPr>
        <w:t>государство.</w:t>
      </w:r>
    </w:p>
    <w:p w:rsidR="00F059EE" w:rsidRDefault="00E53F5F">
      <w:pPr>
        <w:pStyle w:val="a3"/>
        <w:spacing w:before="3"/>
      </w:pPr>
      <w:r>
        <w:rPr>
          <w:color w:val="1F2228"/>
        </w:rPr>
        <w:t>Система</w:t>
      </w:r>
      <w:r>
        <w:rPr>
          <w:color w:val="1F2228"/>
          <w:spacing w:val="-13"/>
        </w:rPr>
        <w:t xml:space="preserve"> </w:t>
      </w:r>
      <w:r>
        <w:rPr>
          <w:color w:val="1F2228"/>
        </w:rPr>
        <w:t>здравоохранения</w:t>
      </w:r>
      <w:r>
        <w:rPr>
          <w:color w:val="1F2228"/>
          <w:spacing w:val="-11"/>
        </w:rPr>
        <w:t xml:space="preserve"> </w:t>
      </w:r>
      <w:r>
        <w:rPr>
          <w:color w:val="1F2228"/>
        </w:rPr>
        <w:t>в</w:t>
      </w:r>
      <w:r>
        <w:rPr>
          <w:color w:val="1F2228"/>
          <w:spacing w:val="-11"/>
        </w:rPr>
        <w:t xml:space="preserve"> </w:t>
      </w:r>
      <w:r>
        <w:rPr>
          <w:color w:val="1F2228"/>
        </w:rPr>
        <w:t>странах</w:t>
      </w:r>
      <w:r>
        <w:rPr>
          <w:color w:val="1F2228"/>
          <w:spacing w:val="-12"/>
        </w:rPr>
        <w:t xml:space="preserve"> </w:t>
      </w:r>
      <w:r>
        <w:rPr>
          <w:color w:val="1F2228"/>
        </w:rPr>
        <w:t>мира.</w:t>
      </w:r>
      <w:r>
        <w:rPr>
          <w:color w:val="1F2228"/>
          <w:spacing w:val="-12"/>
        </w:rPr>
        <w:t xml:space="preserve"> </w:t>
      </w:r>
      <w:r>
        <w:rPr>
          <w:color w:val="1F2228"/>
        </w:rPr>
        <w:t>Система</w:t>
      </w:r>
      <w:r>
        <w:rPr>
          <w:color w:val="1F2228"/>
          <w:spacing w:val="-9"/>
        </w:rPr>
        <w:t xml:space="preserve"> </w:t>
      </w:r>
      <w:r>
        <w:rPr>
          <w:color w:val="1F2228"/>
        </w:rPr>
        <w:t>здравоохранения</w:t>
      </w:r>
      <w:r>
        <w:rPr>
          <w:color w:val="1F2228"/>
          <w:spacing w:val="-12"/>
        </w:rPr>
        <w:t xml:space="preserve"> </w:t>
      </w:r>
      <w:r>
        <w:rPr>
          <w:color w:val="1F2228"/>
        </w:rPr>
        <w:t>в</w:t>
      </w:r>
      <w:r>
        <w:rPr>
          <w:color w:val="1F2228"/>
          <w:spacing w:val="-10"/>
        </w:rPr>
        <w:t xml:space="preserve"> </w:t>
      </w:r>
      <w:r>
        <w:rPr>
          <w:color w:val="1F2228"/>
        </w:rPr>
        <w:t>Российской</w:t>
      </w:r>
      <w:r>
        <w:rPr>
          <w:color w:val="1F2228"/>
          <w:spacing w:val="-10"/>
        </w:rPr>
        <w:t xml:space="preserve"> </w:t>
      </w:r>
      <w:r>
        <w:rPr>
          <w:color w:val="1F2228"/>
          <w:spacing w:val="-2"/>
        </w:rPr>
        <w:t>Федерации.</w:t>
      </w:r>
    </w:p>
    <w:p w:rsidR="00F059EE" w:rsidRDefault="00E53F5F">
      <w:pPr>
        <w:pStyle w:val="a3"/>
        <w:spacing w:before="2"/>
      </w:pPr>
      <w:r>
        <w:rPr>
          <w:color w:val="1F2228"/>
        </w:rPr>
        <w:t>Система</w:t>
      </w:r>
      <w:r>
        <w:rPr>
          <w:color w:val="1F2228"/>
          <w:spacing w:val="36"/>
        </w:rPr>
        <w:t xml:space="preserve"> </w:t>
      </w:r>
      <w:r>
        <w:rPr>
          <w:color w:val="1F2228"/>
        </w:rPr>
        <w:t>социального</w:t>
      </w:r>
      <w:r>
        <w:rPr>
          <w:color w:val="1F2228"/>
          <w:spacing w:val="37"/>
        </w:rPr>
        <w:t xml:space="preserve"> </w:t>
      </w:r>
      <w:r>
        <w:rPr>
          <w:color w:val="1F2228"/>
        </w:rPr>
        <w:t>обеспечения.</w:t>
      </w:r>
      <w:r>
        <w:rPr>
          <w:color w:val="1F2228"/>
          <w:spacing w:val="37"/>
        </w:rPr>
        <w:t xml:space="preserve"> </w:t>
      </w:r>
      <w:r>
        <w:rPr>
          <w:color w:val="1F2228"/>
        </w:rPr>
        <w:t>Социальная</w:t>
      </w:r>
      <w:r>
        <w:rPr>
          <w:color w:val="1F2228"/>
          <w:spacing w:val="37"/>
        </w:rPr>
        <w:t xml:space="preserve"> </w:t>
      </w:r>
      <w:r>
        <w:rPr>
          <w:color w:val="1F2228"/>
        </w:rPr>
        <w:t>защита</w:t>
      </w:r>
      <w:r>
        <w:rPr>
          <w:color w:val="1F2228"/>
          <w:spacing w:val="37"/>
        </w:rPr>
        <w:t xml:space="preserve"> </w:t>
      </w:r>
      <w:r>
        <w:rPr>
          <w:color w:val="1F2228"/>
        </w:rPr>
        <w:t>в</w:t>
      </w:r>
      <w:r>
        <w:rPr>
          <w:color w:val="1F2228"/>
          <w:spacing w:val="35"/>
        </w:rPr>
        <w:t xml:space="preserve"> </w:t>
      </w:r>
      <w:r>
        <w:rPr>
          <w:color w:val="1F2228"/>
        </w:rPr>
        <w:t>России.</w:t>
      </w:r>
      <w:r>
        <w:rPr>
          <w:color w:val="1F2228"/>
          <w:spacing w:val="37"/>
        </w:rPr>
        <w:t xml:space="preserve"> </w:t>
      </w:r>
      <w:r>
        <w:rPr>
          <w:color w:val="1F2228"/>
        </w:rPr>
        <w:t>Социальное</w:t>
      </w:r>
      <w:r>
        <w:rPr>
          <w:color w:val="1F2228"/>
          <w:spacing w:val="37"/>
        </w:rPr>
        <w:t xml:space="preserve"> </w:t>
      </w:r>
      <w:r>
        <w:rPr>
          <w:color w:val="1F2228"/>
        </w:rPr>
        <w:t>страхование.</w:t>
      </w:r>
      <w:r>
        <w:rPr>
          <w:color w:val="1F2228"/>
          <w:spacing w:val="37"/>
        </w:rPr>
        <w:t xml:space="preserve"> </w:t>
      </w:r>
      <w:r>
        <w:rPr>
          <w:color w:val="1F2228"/>
        </w:rPr>
        <w:t>Социальные льготы. Пенсионная система.</w:t>
      </w:r>
    </w:p>
    <w:p w:rsidR="00F059EE" w:rsidRDefault="00E53F5F">
      <w:pPr>
        <w:pStyle w:val="a3"/>
        <w:spacing w:before="4"/>
        <w:ind w:right="2216"/>
        <w:jc w:val="both"/>
      </w:pPr>
      <w:r>
        <w:rPr>
          <w:color w:val="1F2228"/>
        </w:rPr>
        <w:t>Просвещение. Журналистика. Просветительская деятельность в Российской</w:t>
      </w:r>
      <w:r>
        <w:rPr>
          <w:color w:val="1F2228"/>
          <w:spacing w:val="80"/>
        </w:rPr>
        <w:t xml:space="preserve"> </w:t>
      </w:r>
      <w:r>
        <w:rPr>
          <w:color w:val="1F2228"/>
        </w:rPr>
        <w:t xml:space="preserve">Федерации. Образование. Уровни образования в Российской Федерации. Высшее </w:t>
      </w:r>
      <w:r>
        <w:rPr>
          <w:color w:val="1F2228"/>
          <w:spacing w:val="-2"/>
        </w:rPr>
        <w:t>образование.</w:t>
      </w:r>
    </w:p>
    <w:p w:rsidR="00F059EE" w:rsidRDefault="00E53F5F">
      <w:pPr>
        <w:pStyle w:val="a3"/>
        <w:spacing w:before="2"/>
        <w:ind w:right="441"/>
        <w:jc w:val="both"/>
      </w:pPr>
      <w:r>
        <w:rPr>
          <w:color w:val="1F2228"/>
        </w:rPr>
        <w:t>Защита прав и свобод. Система правоохранительных органов. Судебная система. Адвокатура. Уполномоченный по правам человека в Российской Федерации. Уполномоченный по правам ребенка при Президенте Российской Федерации.</w:t>
      </w:r>
    </w:p>
    <w:p w:rsidR="00F059EE" w:rsidRDefault="00E53F5F">
      <w:pPr>
        <w:pStyle w:val="a3"/>
        <w:spacing w:before="1" w:line="242" w:lineRule="auto"/>
        <w:ind w:right="439"/>
        <w:jc w:val="both"/>
      </w:pPr>
      <w:r>
        <w:rPr>
          <w:color w:val="1F2228"/>
        </w:rPr>
        <w:t>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p w:rsidR="00F059EE" w:rsidRDefault="00E53F5F">
      <w:pPr>
        <w:pStyle w:val="a3"/>
        <w:ind w:right="439"/>
        <w:jc w:val="both"/>
      </w:pPr>
      <w:r>
        <w:rPr>
          <w:color w:val="1F2228"/>
        </w:rPr>
        <w:t>Трудовые правоотношения.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F059EE" w:rsidRDefault="00E53F5F">
      <w:pPr>
        <w:pStyle w:val="a3"/>
        <w:ind w:right="440"/>
        <w:jc w:val="both"/>
      </w:pPr>
      <w:r>
        <w:rPr>
          <w:color w:val="1F2228"/>
        </w:rPr>
        <w:t>Административные правоотношения. Административное правонарушение и административная ответственность. Административное наказание и его виды.</w:t>
      </w:r>
    </w:p>
    <w:p w:rsidR="00F059EE" w:rsidRDefault="00E53F5F">
      <w:pPr>
        <w:pStyle w:val="a3"/>
        <w:spacing w:before="2"/>
        <w:ind w:right="431"/>
        <w:jc w:val="both"/>
      </w:pPr>
      <w:r>
        <w:rPr>
          <w:color w:val="1F2228"/>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rsidR="00F059EE" w:rsidRDefault="00E53F5F">
      <w:pPr>
        <w:pStyle w:val="a3"/>
        <w:spacing w:line="229" w:lineRule="exact"/>
        <w:jc w:val="both"/>
      </w:pPr>
      <w:r>
        <w:rPr>
          <w:color w:val="1F2228"/>
        </w:rPr>
        <w:t>123(1).3.5.</w:t>
      </w:r>
      <w:r>
        <w:rPr>
          <w:color w:val="1F2228"/>
          <w:spacing w:val="-5"/>
        </w:rPr>
        <w:t xml:space="preserve"> </w:t>
      </w:r>
      <w:r>
        <w:rPr>
          <w:color w:val="1F2228"/>
          <w:spacing w:val="-2"/>
        </w:rPr>
        <w:t>Культура.</w:t>
      </w:r>
    </w:p>
    <w:p w:rsidR="00F059EE" w:rsidRDefault="00E53F5F">
      <w:pPr>
        <w:pStyle w:val="a3"/>
        <w:spacing w:line="242" w:lineRule="auto"/>
        <w:ind w:right="440"/>
        <w:jc w:val="both"/>
      </w:pPr>
      <w:r>
        <w:rPr>
          <w:color w:val="1F2228"/>
        </w:rPr>
        <w:t>Государственная политика в области культуры. Культурный суверенитет России. Народная культура. Культура и искусство. Виды искусств. Учреждения культуры. Музеи. Театр. Опера. Балет.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Библиотека. Архивы.</w:t>
      </w:r>
    </w:p>
    <w:p w:rsidR="00F059EE" w:rsidRDefault="00E53F5F">
      <w:pPr>
        <w:pStyle w:val="a3"/>
        <w:spacing w:line="242" w:lineRule="auto"/>
        <w:ind w:right="433"/>
        <w:jc w:val="both"/>
      </w:pPr>
      <w:r>
        <w:rPr>
          <w:color w:val="1F2228"/>
        </w:rPr>
        <w:t>Историческая память. Сохранение материальных и духовных ценностей русской культуры. Институты исторической памяти, объекты культурного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p w:rsidR="00F059EE" w:rsidRDefault="00E53F5F">
      <w:pPr>
        <w:pStyle w:val="a3"/>
        <w:spacing w:line="225" w:lineRule="exact"/>
        <w:jc w:val="both"/>
      </w:pPr>
      <w:r>
        <w:rPr>
          <w:color w:val="1F2228"/>
        </w:rPr>
        <w:t>123(1).3.6.</w:t>
      </w:r>
      <w:r>
        <w:rPr>
          <w:color w:val="1F2228"/>
          <w:spacing w:val="-5"/>
        </w:rPr>
        <w:t xml:space="preserve"> </w:t>
      </w:r>
      <w:r>
        <w:rPr>
          <w:color w:val="1F2228"/>
          <w:spacing w:val="-2"/>
        </w:rPr>
        <w:t>Экономика.</w:t>
      </w:r>
    </w:p>
    <w:p w:rsidR="00F059EE" w:rsidRDefault="00E53F5F">
      <w:pPr>
        <w:pStyle w:val="a3"/>
        <w:ind w:right="434"/>
        <w:jc w:val="both"/>
      </w:pPr>
      <w:r>
        <w:rPr>
          <w:color w:val="1F2228"/>
        </w:rPr>
        <w:t>Экономика как наука. Микро-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p w:rsidR="00F059EE" w:rsidRDefault="00E53F5F">
      <w:pPr>
        <w:pStyle w:val="a3"/>
        <w:ind w:right="421"/>
        <w:jc w:val="both"/>
      </w:pPr>
      <w:r>
        <w:rPr>
          <w:color w:val="1F2228"/>
        </w:rPr>
        <w:t>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w:t>
      </w:r>
      <w:r>
        <w:rPr>
          <w:color w:val="1F2228"/>
          <w:spacing w:val="-1"/>
        </w:rPr>
        <w:t xml:space="preserve"> </w:t>
      </w:r>
      <w:r>
        <w:rPr>
          <w:color w:val="1F2228"/>
        </w:rPr>
        <w:t>задачи экономической политики</w:t>
      </w:r>
      <w:r>
        <w:rPr>
          <w:color w:val="1F2228"/>
          <w:spacing w:val="-2"/>
        </w:rPr>
        <w:t xml:space="preserve"> </w:t>
      </w:r>
      <w:r>
        <w:rPr>
          <w:color w:val="1F2228"/>
        </w:rPr>
        <w:t>России:</w:t>
      </w:r>
      <w:r>
        <w:rPr>
          <w:color w:val="1F2228"/>
          <w:spacing w:val="-1"/>
        </w:rPr>
        <w:t xml:space="preserve"> </w:t>
      </w:r>
      <w:r>
        <w:rPr>
          <w:color w:val="1F2228"/>
        </w:rPr>
        <w:t>вызовы</w:t>
      </w:r>
      <w:r>
        <w:rPr>
          <w:color w:val="1F2228"/>
          <w:spacing w:val="-1"/>
        </w:rPr>
        <w:t xml:space="preserve"> </w:t>
      </w:r>
      <w:r>
        <w:rPr>
          <w:color w:val="1F2228"/>
        </w:rPr>
        <w:t>в</w:t>
      </w:r>
      <w:r>
        <w:rPr>
          <w:color w:val="1F2228"/>
          <w:spacing w:val="-2"/>
        </w:rPr>
        <w:t xml:space="preserve"> </w:t>
      </w:r>
      <w:r>
        <w:rPr>
          <w:color w:val="1F2228"/>
        </w:rPr>
        <w:t>области</w:t>
      </w:r>
      <w:r>
        <w:rPr>
          <w:color w:val="1F2228"/>
          <w:spacing w:val="-2"/>
        </w:rPr>
        <w:t xml:space="preserve"> </w:t>
      </w:r>
      <w:r>
        <w:rPr>
          <w:color w:val="1F2228"/>
        </w:rPr>
        <w:t>экологии</w:t>
      </w:r>
      <w:r>
        <w:rPr>
          <w:color w:val="1F2228"/>
          <w:spacing w:val="-2"/>
        </w:rPr>
        <w:t xml:space="preserve"> </w:t>
      </w:r>
      <w:r>
        <w:rPr>
          <w:color w:val="1F2228"/>
        </w:rPr>
        <w:t>и</w:t>
      </w:r>
      <w:r>
        <w:rPr>
          <w:color w:val="1F2228"/>
          <w:spacing w:val="-3"/>
        </w:rPr>
        <w:t xml:space="preserve"> </w:t>
      </w:r>
      <w:r>
        <w:rPr>
          <w:color w:val="1F2228"/>
        </w:rPr>
        <w:t>ответственность бизнеса, ресурсообеспеченность или проблема поколений.</w:t>
      </w:r>
    </w:p>
    <w:p w:rsidR="00F059EE" w:rsidRDefault="00E53F5F">
      <w:pPr>
        <w:pStyle w:val="a3"/>
        <w:spacing w:before="4"/>
        <w:ind w:right="425"/>
        <w:jc w:val="both"/>
      </w:pPr>
      <w:r>
        <w:rPr>
          <w:color w:val="1F2228"/>
        </w:rPr>
        <w:t>Федеральный бюджет, его доходы и расходы. Управление федеральным бюджетом. Налоговая система. Виды налогов. Ответственность за налоговые правонарушения. Налоговые вычеты. Налогово-бюджетная политика государства. Государственный долг. Денежно-кредитная политика государства.</w:t>
      </w:r>
    </w:p>
    <w:p w:rsidR="00F059EE" w:rsidRDefault="00E53F5F">
      <w:pPr>
        <w:pStyle w:val="a3"/>
        <w:spacing w:before="1"/>
        <w:jc w:val="both"/>
      </w:pPr>
      <w:r>
        <w:rPr>
          <w:color w:val="1F2228"/>
        </w:rPr>
        <w:t>Центральный</w:t>
      </w:r>
      <w:r>
        <w:rPr>
          <w:color w:val="1F2228"/>
          <w:spacing w:val="-12"/>
        </w:rPr>
        <w:t xml:space="preserve"> </w:t>
      </w:r>
      <w:r>
        <w:rPr>
          <w:color w:val="1F2228"/>
        </w:rPr>
        <w:t>банк</w:t>
      </w:r>
      <w:r>
        <w:rPr>
          <w:color w:val="1F2228"/>
          <w:spacing w:val="-8"/>
        </w:rPr>
        <w:t xml:space="preserve"> </w:t>
      </w:r>
      <w:r>
        <w:rPr>
          <w:color w:val="1F2228"/>
        </w:rPr>
        <w:t>Российской</w:t>
      </w:r>
      <w:r>
        <w:rPr>
          <w:color w:val="1F2228"/>
          <w:spacing w:val="-8"/>
        </w:rPr>
        <w:t xml:space="preserve"> </w:t>
      </w:r>
      <w:r>
        <w:rPr>
          <w:color w:val="1F2228"/>
        </w:rPr>
        <w:t>Федерации</w:t>
      </w:r>
      <w:r>
        <w:rPr>
          <w:color w:val="1F2228"/>
          <w:spacing w:val="-8"/>
        </w:rPr>
        <w:t xml:space="preserve"> </w:t>
      </w:r>
      <w:r>
        <w:rPr>
          <w:color w:val="1F2228"/>
        </w:rPr>
        <w:t>как</w:t>
      </w:r>
      <w:r>
        <w:rPr>
          <w:color w:val="1F2228"/>
          <w:spacing w:val="-9"/>
        </w:rPr>
        <w:t xml:space="preserve"> </w:t>
      </w:r>
      <w:r>
        <w:rPr>
          <w:color w:val="1F2228"/>
        </w:rPr>
        <w:t>особый</w:t>
      </w:r>
      <w:r>
        <w:rPr>
          <w:color w:val="1F2228"/>
          <w:spacing w:val="-9"/>
        </w:rPr>
        <w:t xml:space="preserve"> </w:t>
      </w:r>
      <w:r>
        <w:rPr>
          <w:color w:val="1F2228"/>
        </w:rPr>
        <w:t>вид</w:t>
      </w:r>
      <w:r>
        <w:rPr>
          <w:color w:val="1F2228"/>
          <w:spacing w:val="-9"/>
        </w:rPr>
        <w:t xml:space="preserve"> </w:t>
      </w:r>
      <w:r>
        <w:rPr>
          <w:color w:val="1F2228"/>
        </w:rPr>
        <w:t>банка:</w:t>
      </w:r>
      <w:r>
        <w:rPr>
          <w:color w:val="1F2228"/>
          <w:spacing w:val="-7"/>
        </w:rPr>
        <w:t xml:space="preserve"> </w:t>
      </w:r>
      <w:r>
        <w:rPr>
          <w:color w:val="1F2228"/>
        </w:rPr>
        <w:t>задачи</w:t>
      </w:r>
      <w:r>
        <w:rPr>
          <w:color w:val="1F2228"/>
          <w:spacing w:val="-8"/>
        </w:rPr>
        <w:t xml:space="preserve"> </w:t>
      </w:r>
      <w:r>
        <w:rPr>
          <w:color w:val="1F2228"/>
        </w:rPr>
        <w:t>и</w:t>
      </w:r>
      <w:r>
        <w:rPr>
          <w:color w:val="1F2228"/>
          <w:spacing w:val="-12"/>
        </w:rPr>
        <w:t xml:space="preserve"> </w:t>
      </w:r>
      <w:r>
        <w:rPr>
          <w:color w:val="1F2228"/>
          <w:spacing w:val="-2"/>
        </w:rPr>
        <w:t>функции.</w:t>
      </w:r>
    </w:p>
    <w:p w:rsidR="00F059EE" w:rsidRDefault="00E53F5F">
      <w:pPr>
        <w:pStyle w:val="a3"/>
        <w:spacing w:before="3"/>
        <w:ind w:right="450"/>
        <w:jc w:val="both"/>
      </w:pPr>
      <w:r>
        <w:rPr>
          <w:color w:val="1F2228"/>
        </w:rPr>
        <w:t>Бюджеты субъектов Российской Федерации и органов местного самоуправления. Федеральная налоговая служба. Счетная палата Российской Федерации.</w:t>
      </w:r>
    </w:p>
    <w:p w:rsidR="00F059EE" w:rsidRDefault="00E53F5F">
      <w:pPr>
        <w:pStyle w:val="a3"/>
        <w:spacing w:before="3"/>
        <w:ind w:right="454"/>
        <w:jc w:val="both"/>
      </w:pPr>
      <w:r>
        <w:rPr>
          <w:color w:val="1F2228"/>
        </w:rPr>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Финансовое мошенничество.</w:t>
      </w:r>
    </w:p>
    <w:p w:rsidR="00F059EE" w:rsidRDefault="00F059EE">
      <w:pPr>
        <w:pStyle w:val="a3"/>
        <w:jc w:val="both"/>
        <w:sectPr w:rsidR="00F059EE">
          <w:pgSz w:w="11920" w:h="16850"/>
          <w:pgMar w:top="1020" w:right="425" w:bottom="280" w:left="992" w:header="720" w:footer="720" w:gutter="0"/>
          <w:cols w:space="720"/>
        </w:sectPr>
      </w:pPr>
    </w:p>
    <w:p w:rsidR="00F059EE" w:rsidRDefault="00E53F5F">
      <w:pPr>
        <w:pStyle w:val="a3"/>
        <w:spacing w:before="69"/>
        <w:ind w:right="441"/>
        <w:jc w:val="both"/>
      </w:pPr>
      <w:r>
        <w:rPr>
          <w:color w:val="1F2228"/>
        </w:rPr>
        <w:lastRenderedPageBreak/>
        <w:t>Банковский вклад. Процентная ставка. Сбережения и их структура. Риск финансовых вложений.</w:t>
      </w:r>
      <w:r>
        <w:rPr>
          <w:color w:val="1F2228"/>
          <w:spacing w:val="40"/>
        </w:rPr>
        <w:t xml:space="preserve"> </w:t>
      </w:r>
      <w:r>
        <w:rPr>
          <w:color w:val="1F2228"/>
        </w:rPr>
        <w:t>Финансовые активы и обязательства семьи. Норма сбережений и их планирование. Государственное страхование вкладов.</w:t>
      </w:r>
    </w:p>
    <w:p w:rsidR="00F059EE" w:rsidRDefault="00E53F5F">
      <w:pPr>
        <w:pStyle w:val="a3"/>
        <w:spacing w:before="6"/>
        <w:ind w:right="431"/>
        <w:jc w:val="both"/>
      </w:pPr>
      <w:r>
        <w:rPr>
          <w:color w:val="1F2228"/>
        </w:rPr>
        <w:t>Спрос</w:t>
      </w:r>
      <w:r>
        <w:rPr>
          <w:color w:val="1F2228"/>
          <w:spacing w:val="-2"/>
        </w:rPr>
        <w:t xml:space="preserve"> </w:t>
      </w:r>
      <w:r>
        <w:rPr>
          <w:color w:val="1F2228"/>
        </w:rPr>
        <w:t>и</w:t>
      </w:r>
      <w:r>
        <w:rPr>
          <w:color w:val="1F2228"/>
          <w:spacing w:val="-2"/>
        </w:rPr>
        <w:t xml:space="preserve"> </w:t>
      </w:r>
      <w:r>
        <w:rPr>
          <w:color w:val="1F2228"/>
        </w:rPr>
        <w:t>предложение.</w:t>
      </w:r>
      <w:r>
        <w:rPr>
          <w:color w:val="1F2228"/>
          <w:spacing w:val="-1"/>
        </w:rPr>
        <w:t xml:space="preserve"> </w:t>
      </w:r>
      <w:r>
        <w:rPr>
          <w:color w:val="1F2228"/>
        </w:rPr>
        <w:t>Цена как</w:t>
      </w:r>
      <w:r>
        <w:rPr>
          <w:color w:val="1F2228"/>
          <w:spacing w:val="-4"/>
        </w:rPr>
        <w:t xml:space="preserve"> </w:t>
      </w:r>
      <w:r>
        <w:rPr>
          <w:color w:val="1F2228"/>
        </w:rPr>
        <w:t>равновесие между спросом и</w:t>
      </w:r>
      <w:r>
        <w:rPr>
          <w:color w:val="1F2228"/>
          <w:spacing w:val="-4"/>
        </w:rPr>
        <w:t xml:space="preserve"> </w:t>
      </w:r>
      <w:r>
        <w:rPr>
          <w:color w:val="1F2228"/>
        </w:rPr>
        <w:t>предложением.</w:t>
      </w:r>
      <w:r>
        <w:rPr>
          <w:color w:val="1F2228"/>
          <w:spacing w:val="-1"/>
        </w:rPr>
        <w:t xml:space="preserve"> </w:t>
      </w:r>
      <w:r>
        <w:rPr>
          <w:color w:val="1F2228"/>
        </w:rPr>
        <w:t>Издержки, выручка и</w:t>
      </w:r>
      <w:r>
        <w:rPr>
          <w:color w:val="1F2228"/>
          <w:spacing w:val="-4"/>
        </w:rPr>
        <w:t xml:space="preserve"> </w:t>
      </w:r>
      <w:r>
        <w:rPr>
          <w:color w:val="1F2228"/>
        </w:rPr>
        <w:t>прибыль. Жизненный цикл компании. Способы и источники финансирования предприятий. Факторы производства. Экономические системы.</w:t>
      </w:r>
    </w:p>
    <w:p w:rsidR="00F059EE" w:rsidRDefault="00E53F5F">
      <w:pPr>
        <w:pStyle w:val="a3"/>
        <w:spacing w:line="229" w:lineRule="exact"/>
        <w:jc w:val="both"/>
      </w:pPr>
      <w:r>
        <w:rPr>
          <w:color w:val="1F2228"/>
        </w:rPr>
        <w:t>123(1).4.</w:t>
      </w:r>
      <w:r>
        <w:rPr>
          <w:color w:val="1F2228"/>
          <w:spacing w:val="-7"/>
        </w:rPr>
        <w:t xml:space="preserve"> </w:t>
      </w:r>
      <w:r>
        <w:rPr>
          <w:color w:val="1F2228"/>
        </w:rPr>
        <w:t>Содержание</w:t>
      </w:r>
      <w:r>
        <w:rPr>
          <w:color w:val="1F2228"/>
          <w:spacing w:val="-5"/>
        </w:rPr>
        <w:t xml:space="preserve"> </w:t>
      </w:r>
      <w:r>
        <w:rPr>
          <w:color w:val="1F2228"/>
        </w:rPr>
        <w:t>обучения</w:t>
      </w:r>
      <w:r>
        <w:rPr>
          <w:color w:val="1F2228"/>
          <w:spacing w:val="-8"/>
        </w:rPr>
        <w:t xml:space="preserve"> </w:t>
      </w:r>
      <w:r>
        <w:rPr>
          <w:color w:val="1F2228"/>
        </w:rPr>
        <w:t>в</w:t>
      </w:r>
      <w:r>
        <w:rPr>
          <w:color w:val="1F2228"/>
          <w:spacing w:val="-9"/>
        </w:rPr>
        <w:t xml:space="preserve"> </w:t>
      </w:r>
      <w:r>
        <w:rPr>
          <w:color w:val="1F2228"/>
        </w:rPr>
        <w:t>11</w:t>
      </w:r>
      <w:r>
        <w:rPr>
          <w:color w:val="1F2228"/>
          <w:spacing w:val="-7"/>
        </w:rPr>
        <w:t xml:space="preserve"> </w:t>
      </w:r>
      <w:r>
        <w:rPr>
          <w:color w:val="1F2228"/>
          <w:spacing w:val="-2"/>
        </w:rPr>
        <w:t>классе.</w:t>
      </w:r>
    </w:p>
    <w:p w:rsidR="00F059EE" w:rsidRDefault="00E53F5F">
      <w:pPr>
        <w:pStyle w:val="a3"/>
        <w:spacing w:before="6" w:line="229" w:lineRule="exact"/>
        <w:jc w:val="both"/>
      </w:pPr>
      <w:r>
        <w:rPr>
          <w:color w:val="1F2228"/>
        </w:rPr>
        <w:t>123(1).4.1.</w:t>
      </w:r>
      <w:r>
        <w:rPr>
          <w:color w:val="1F2228"/>
          <w:spacing w:val="-5"/>
        </w:rPr>
        <w:t xml:space="preserve"> </w:t>
      </w:r>
      <w:r>
        <w:rPr>
          <w:color w:val="1F2228"/>
          <w:spacing w:val="-2"/>
        </w:rPr>
        <w:t>Суверенитет.</w:t>
      </w:r>
    </w:p>
    <w:p w:rsidR="00F059EE" w:rsidRDefault="00E53F5F">
      <w:pPr>
        <w:pStyle w:val="a3"/>
        <w:ind w:right="423"/>
        <w:jc w:val="both"/>
      </w:pPr>
      <w:r>
        <w:rPr>
          <w:color w:val="1F2228"/>
        </w:rPr>
        <w:t xml:space="preserve">Государственный суверенитет. Признаки и функции государства. Цивилизационный подход. Россия - государство-цивилизация. Преемственность развития российской государственности. Общественный </w:t>
      </w:r>
      <w:r>
        <w:rPr>
          <w:color w:val="1F2228"/>
          <w:spacing w:val="-2"/>
        </w:rPr>
        <w:t>прогресс.</w:t>
      </w:r>
    </w:p>
    <w:p w:rsidR="00F059EE" w:rsidRDefault="00E53F5F">
      <w:pPr>
        <w:pStyle w:val="a3"/>
        <w:spacing w:before="2"/>
        <w:ind w:right="438"/>
        <w:jc w:val="both"/>
      </w:pPr>
      <w:r>
        <w:rPr>
          <w:color w:val="1F2228"/>
        </w:rPr>
        <w:t>Экономический суверенитет. Суверенная экономика. Продовольственный суверенитет. Производительные силы. Протекционизм.</w:t>
      </w:r>
    </w:p>
    <w:p w:rsidR="00F059EE" w:rsidRDefault="00E53F5F">
      <w:pPr>
        <w:pStyle w:val="a3"/>
        <w:spacing w:before="4"/>
        <w:ind w:right="435"/>
        <w:jc w:val="both"/>
      </w:pPr>
      <w:r>
        <w:rPr>
          <w:color w:val="1F2228"/>
        </w:rPr>
        <w:t>Технологическое лидерство (суверенитет). Технологическое развитие. Информационные войны. Информационные технологии. Мобильная связь. Искусственный интеллект. Правовые аспекты развития технологий искусственного интеллекта в России и в мире. Духовный и культурный суверенитет.</w:t>
      </w:r>
    </w:p>
    <w:p w:rsidR="00F059EE" w:rsidRDefault="00E53F5F">
      <w:pPr>
        <w:pStyle w:val="a3"/>
        <w:spacing w:before="3"/>
        <w:ind w:right="2626"/>
        <w:jc w:val="both"/>
      </w:pPr>
      <w:r>
        <w:rPr>
          <w:color w:val="1F2228"/>
        </w:rPr>
        <w:t>123(1).4.2. Россия сегодня: государственные интересы и необходимость их</w:t>
      </w:r>
      <w:r>
        <w:rPr>
          <w:color w:val="1F2228"/>
          <w:spacing w:val="80"/>
        </w:rPr>
        <w:t xml:space="preserve"> </w:t>
      </w:r>
      <w:r>
        <w:rPr>
          <w:color w:val="1F2228"/>
        </w:rPr>
        <w:t xml:space="preserve">защиты. Великая держава. Традиционные религии. Патриотизм как национальная </w:t>
      </w:r>
      <w:r>
        <w:rPr>
          <w:color w:val="1F2228"/>
          <w:spacing w:val="-2"/>
        </w:rPr>
        <w:t>идея.</w:t>
      </w:r>
    </w:p>
    <w:p w:rsidR="00F059EE" w:rsidRDefault="00E53F5F">
      <w:pPr>
        <w:pStyle w:val="a3"/>
        <w:spacing w:before="7"/>
        <w:ind w:right="435"/>
        <w:jc w:val="both"/>
      </w:pPr>
      <w:r>
        <w:rPr>
          <w:color w:val="1F2228"/>
        </w:rPr>
        <w:t>Воинский долг. Воинская дисциплина. Воинская честь. Вооруженные силы Российской Федерации. Верховный главнокомандующий Вооруженными силами Российской Федерации. Совет безопасности Российской Федерации. Военная доктрина Российской Федерации. Виды вооруженных сил. Сухопутные войска. Военно-космические силы. Военно-морской флот. Ракетные войска стратегического назначения. Воздушно-десантные войска. Специальные войска. Военное образование: история и современность.</w:t>
      </w:r>
      <w:r>
        <w:rPr>
          <w:color w:val="1F2228"/>
          <w:spacing w:val="40"/>
        </w:rPr>
        <w:t xml:space="preserve"> </w:t>
      </w:r>
      <w:r>
        <w:rPr>
          <w:color w:val="1F2228"/>
        </w:rPr>
        <w:t>Условия приема в военные учебные заведения.</w:t>
      </w:r>
    </w:p>
    <w:p w:rsidR="00F059EE" w:rsidRDefault="00E53F5F">
      <w:pPr>
        <w:pStyle w:val="a3"/>
        <w:spacing w:before="5"/>
        <w:ind w:right="447"/>
        <w:jc w:val="both"/>
      </w:pPr>
      <w:r>
        <w:rPr>
          <w:color w:val="1F2228"/>
        </w:rPr>
        <w:t>Контрактно-призывная система. Социальные льготы, дотации и другие меры государственной поддержки военных в России. Поддержка государством ветеранов.</w:t>
      </w:r>
    </w:p>
    <w:p w:rsidR="00F059EE" w:rsidRDefault="00E53F5F">
      <w:pPr>
        <w:pStyle w:val="a3"/>
        <w:spacing w:before="1"/>
        <w:ind w:right="446"/>
        <w:jc w:val="both"/>
      </w:pPr>
      <w:r>
        <w:rPr>
          <w:color w:val="1F2228"/>
        </w:rPr>
        <w:t>Федеральная служба войск национальной гвардии Российской Федерации (Росгвардия). Министерство внутренних дел Российской Федерации. Функции органов государственной безопасности. Органы государственной безопасности Российской Федерации.</w:t>
      </w:r>
    </w:p>
    <w:p w:rsidR="00F059EE" w:rsidRDefault="00E53F5F">
      <w:pPr>
        <w:pStyle w:val="a3"/>
        <w:spacing w:before="1"/>
        <w:jc w:val="both"/>
      </w:pPr>
      <w:r>
        <w:rPr>
          <w:color w:val="1F2228"/>
        </w:rPr>
        <w:t>123(1).4.3.</w:t>
      </w:r>
      <w:r>
        <w:rPr>
          <w:color w:val="1F2228"/>
          <w:spacing w:val="-9"/>
        </w:rPr>
        <w:t xml:space="preserve"> </w:t>
      </w:r>
      <w:r>
        <w:rPr>
          <w:color w:val="1F2228"/>
        </w:rPr>
        <w:t>Россия</w:t>
      </w:r>
      <w:r>
        <w:rPr>
          <w:color w:val="1F2228"/>
          <w:spacing w:val="-7"/>
        </w:rPr>
        <w:t xml:space="preserve"> </w:t>
      </w:r>
      <w:r>
        <w:rPr>
          <w:color w:val="1F2228"/>
        </w:rPr>
        <w:t>в</w:t>
      </w:r>
      <w:r>
        <w:rPr>
          <w:color w:val="1F2228"/>
          <w:spacing w:val="-10"/>
        </w:rPr>
        <w:t xml:space="preserve"> </w:t>
      </w:r>
      <w:r>
        <w:rPr>
          <w:color w:val="1F2228"/>
        </w:rPr>
        <w:t>глобальной</w:t>
      </w:r>
      <w:r>
        <w:rPr>
          <w:color w:val="1F2228"/>
          <w:spacing w:val="-6"/>
        </w:rPr>
        <w:t xml:space="preserve"> </w:t>
      </w:r>
      <w:r>
        <w:rPr>
          <w:color w:val="1F2228"/>
          <w:spacing w:val="-2"/>
        </w:rPr>
        <w:t>экономике.</w:t>
      </w:r>
    </w:p>
    <w:p w:rsidR="00F059EE" w:rsidRDefault="00E53F5F">
      <w:pPr>
        <w:pStyle w:val="a3"/>
        <w:spacing w:before="3"/>
        <w:ind w:right="437"/>
        <w:jc w:val="both"/>
      </w:pPr>
      <w:r>
        <w:rPr>
          <w:color w:val="1F2228"/>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Эмбарго.</w:t>
      </w:r>
    </w:p>
    <w:p w:rsidR="00F059EE" w:rsidRDefault="00E53F5F">
      <w:pPr>
        <w:pStyle w:val="a3"/>
        <w:spacing w:before="4"/>
      </w:pPr>
      <w:r>
        <w:rPr>
          <w:color w:val="1F2228"/>
        </w:rPr>
        <w:t>Международные</w:t>
      </w:r>
      <w:r>
        <w:rPr>
          <w:color w:val="1F2228"/>
          <w:spacing w:val="38"/>
        </w:rPr>
        <w:t xml:space="preserve"> </w:t>
      </w:r>
      <w:r>
        <w:rPr>
          <w:color w:val="1F2228"/>
        </w:rPr>
        <w:t>экономические</w:t>
      </w:r>
      <w:r>
        <w:rPr>
          <w:color w:val="1F2228"/>
          <w:spacing w:val="38"/>
        </w:rPr>
        <w:t xml:space="preserve"> </w:t>
      </w:r>
      <w:r>
        <w:rPr>
          <w:color w:val="1F2228"/>
        </w:rPr>
        <w:t>организации:</w:t>
      </w:r>
      <w:r>
        <w:rPr>
          <w:color w:val="1F2228"/>
          <w:spacing w:val="37"/>
        </w:rPr>
        <w:t xml:space="preserve"> </w:t>
      </w:r>
      <w:r>
        <w:rPr>
          <w:color w:val="1F2228"/>
        </w:rPr>
        <w:t>Международный</w:t>
      </w:r>
      <w:r>
        <w:rPr>
          <w:color w:val="1F2228"/>
          <w:spacing w:val="40"/>
        </w:rPr>
        <w:t xml:space="preserve"> </w:t>
      </w:r>
      <w:r>
        <w:rPr>
          <w:color w:val="1F2228"/>
        </w:rPr>
        <w:t>валютный</w:t>
      </w:r>
      <w:r>
        <w:rPr>
          <w:color w:val="1F2228"/>
          <w:spacing w:val="36"/>
        </w:rPr>
        <w:t xml:space="preserve"> </w:t>
      </w:r>
      <w:r>
        <w:rPr>
          <w:color w:val="1F2228"/>
        </w:rPr>
        <w:t>фонд</w:t>
      </w:r>
      <w:r>
        <w:rPr>
          <w:color w:val="1F2228"/>
          <w:spacing w:val="35"/>
        </w:rPr>
        <w:t xml:space="preserve"> </w:t>
      </w:r>
      <w:r>
        <w:rPr>
          <w:color w:val="1F2228"/>
        </w:rPr>
        <w:t>(МВФ),</w:t>
      </w:r>
      <w:r>
        <w:rPr>
          <w:color w:val="1F2228"/>
          <w:spacing w:val="40"/>
        </w:rPr>
        <w:t xml:space="preserve"> </w:t>
      </w:r>
      <w:r>
        <w:rPr>
          <w:color w:val="1F2228"/>
        </w:rPr>
        <w:t>Организация экономического сотрудничества и развития (ОЭСР), Всемирная торговая организация (ВТО).</w:t>
      </w:r>
    </w:p>
    <w:p w:rsidR="00F059EE" w:rsidRDefault="00E53F5F">
      <w:pPr>
        <w:pStyle w:val="a3"/>
        <w:spacing w:before="1"/>
      </w:pPr>
      <w:r>
        <w:rPr>
          <w:color w:val="1F2228"/>
        </w:rPr>
        <w:t>Устойчивое</w:t>
      </w:r>
      <w:r>
        <w:rPr>
          <w:color w:val="1F2228"/>
          <w:spacing w:val="36"/>
        </w:rPr>
        <w:t xml:space="preserve"> </w:t>
      </w:r>
      <w:r>
        <w:rPr>
          <w:color w:val="1F2228"/>
        </w:rPr>
        <w:t>развитие</w:t>
      </w:r>
      <w:r>
        <w:rPr>
          <w:color w:val="1F2228"/>
          <w:spacing w:val="36"/>
        </w:rPr>
        <w:t xml:space="preserve"> </w:t>
      </w:r>
      <w:r>
        <w:rPr>
          <w:color w:val="1F2228"/>
        </w:rPr>
        <w:t>и</w:t>
      </w:r>
      <w:r>
        <w:rPr>
          <w:color w:val="1F2228"/>
          <w:spacing w:val="34"/>
        </w:rPr>
        <w:t xml:space="preserve"> </w:t>
      </w:r>
      <w:r>
        <w:rPr>
          <w:color w:val="1F2228"/>
        </w:rPr>
        <w:t>глобальные</w:t>
      </w:r>
      <w:r>
        <w:rPr>
          <w:color w:val="1F2228"/>
          <w:spacing w:val="36"/>
        </w:rPr>
        <w:t xml:space="preserve"> </w:t>
      </w:r>
      <w:r>
        <w:rPr>
          <w:color w:val="1F2228"/>
        </w:rPr>
        <w:t>проблемы.</w:t>
      </w:r>
      <w:r>
        <w:rPr>
          <w:color w:val="1F2228"/>
          <w:spacing w:val="40"/>
        </w:rPr>
        <w:t xml:space="preserve"> </w:t>
      </w:r>
      <w:r>
        <w:rPr>
          <w:color w:val="1F2228"/>
        </w:rPr>
        <w:t>Климатические</w:t>
      </w:r>
      <w:r>
        <w:rPr>
          <w:color w:val="1F2228"/>
          <w:spacing w:val="36"/>
        </w:rPr>
        <w:t xml:space="preserve"> </w:t>
      </w:r>
      <w:r>
        <w:rPr>
          <w:color w:val="1F2228"/>
        </w:rPr>
        <w:t>проблемы.</w:t>
      </w:r>
      <w:r>
        <w:rPr>
          <w:color w:val="1F2228"/>
          <w:spacing w:val="40"/>
        </w:rPr>
        <w:t xml:space="preserve"> </w:t>
      </w:r>
      <w:r>
        <w:rPr>
          <w:color w:val="1F2228"/>
        </w:rPr>
        <w:t>Ресурсная</w:t>
      </w:r>
      <w:r>
        <w:rPr>
          <w:color w:val="1F2228"/>
          <w:spacing w:val="35"/>
        </w:rPr>
        <w:t xml:space="preserve"> </w:t>
      </w:r>
      <w:r>
        <w:rPr>
          <w:color w:val="1F2228"/>
        </w:rPr>
        <w:t>обеспеченность. Социальное неравенство. Социальные лифты. Решение глобальных проблем.</w:t>
      </w:r>
    </w:p>
    <w:p w:rsidR="00F059EE" w:rsidRDefault="00E53F5F">
      <w:pPr>
        <w:pStyle w:val="a3"/>
        <w:spacing w:before="3" w:line="229" w:lineRule="exact"/>
      </w:pPr>
      <w:r>
        <w:rPr>
          <w:color w:val="1F2228"/>
        </w:rPr>
        <w:t>123(1).4.4.</w:t>
      </w:r>
      <w:r>
        <w:rPr>
          <w:color w:val="1F2228"/>
          <w:spacing w:val="-13"/>
        </w:rPr>
        <w:t xml:space="preserve"> </w:t>
      </w:r>
      <w:r>
        <w:rPr>
          <w:color w:val="1F2228"/>
        </w:rPr>
        <w:t>Формирование</w:t>
      </w:r>
      <w:r>
        <w:rPr>
          <w:color w:val="1F2228"/>
          <w:spacing w:val="-10"/>
        </w:rPr>
        <w:t xml:space="preserve"> </w:t>
      </w:r>
      <w:r>
        <w:rPr>
          <w:color w:val="1F2228"/>
        </w:rPr>
        <w:t>справедливого</w:t>
      </w:r>
      <w:r>
        <w:rPr>
          <w:color w:val="1F2228"/>
          <w:spacing w:val="-12"/>
        </w:rPr>
        <w:t xml:space="preserve"> </w:t>
      </w:r>
      <w:r>
        <w:rPr>
          <w:color w:val="1F2228"/>
        </w:rPr>
        <w:t>миропорядка</w:t>
      </w:r>
      <w:r>
        <w:rPr>
          <w:color w:val="1F2228"/>
          <w:spacing w:val="-11"/>
        </w:rPr>
        <w:t xml:space="preserve"> </w:t>
      </w:r>
      <w:r>
        <w:rPr>
          <w:color w:val="1F2228"/>
        </w:rPr>
        <w:t>в</w:t>
      </w:r>
      <w:r>
        <w:rPr>
          <w:color w:val="1F2228"/>
          <w:spacing w:val="-12"/>
        </w:rPr>
        <w:t xml:space="preserve"> </w:t>
      </w:r>
      <w:r>
        <w:rPr>
          <w:color w:val="1F2228"/>
        </w:rPr>
        <w:t>XXI</w:t>
      </w:r>
      <w:r>
        <w:rPr>
          <w:color w:val="1F2228"/>
          <w:spacing w:val="-11"/>
        </w:rPr>
        <w:t xml:space="preserve"> </w:t>
      </w:r>
      <w:r>
        <w:rPr>
          <w:color w:val="1F2228"/>
          <w:spacing w:val="-5"/>
        </w:rPr>
        <w:t>в.</w:t>
      </w:r>
    </w:p>
    <w:p w:rsidR="00F059EE" w:rsidRDefault="00E53F5F">
      <w:pPr>
        <w:pStyle w:val="a3"/>
        <w:ind w:right="427"/>
        <w:jc w:val="both"/>
      </w:pPr>
      <w:r>
        <w:rPr>
          <w:color w:val="1F2228"/>
        </w:rPr>
        <w:t>Международные отношения. Венская политическая система. Версальско-Вашингтонская система международных отношений. Ялтинско-Потсдамская система (1945 - 1991 гг.). Лига Наций. Организация Объединенных Наций (ООН). Организация Объединённых Наций по вопросам образования, науки и культуры (ЮНЕСКО). Международный чрезвычайный фонд помощи детям при Организации</w:t>
      </w:r>
      <w:r>
        <w:rPr>
          <w:color w:val="1F2228"/>
          <w:spacing w:val="40"/>
        </w:rPr>
        <w:t xml:space="preserve"> </w:t>
      </w:r>
      <w:r>
        <w:rPr>
          <w:color w:val="1F2228"/>
        </w:rPr>
        <w:t>Объединенных Наций (ЮНИСЕФ).</w:t>
      </w:r>
    </w:p>
    <w:p w:rsidR="00F059EE" w:rsidRDefault="00E53F5F">
      <w:pPr>
        <w:pStyle w:val="a3"/>
        <w:spacing w:before="6"/>
        <w:ind w:right="432"/>
        <w:jc w:val="both"/>
      </w:pPr>
      <w:r>
        <w:rPr>
          <w:color w:val="1F2228"/>
        </w:rPr>
        <w:t>Биполярное мироустройство. Холодная война. Крушение колониализма. Военно-политические блоки. Ядерное противостояние. Космическая гонка. Конец биполярного мироустройства.</w:t>
      </w:r>
    </w:p>
    <w:p w:rsidR="00F059EE" w:rsidRDefault="00E53F5F">
      <w:pPr>
        <w:pStyle w:val="a3"/>
        <w:spacing w:before="3"/>
        <w:ind w:right="432"/>
        <w:jc w:val="both"/>
      </w:pPr>
      <w:r>
        <w:rPr>
          <w:color w:val="1F2228"/>
        </w:rPr>
        <w:t>Политический глобализм. Сущность однополярного мира. Кризис однополярного мира. Поддержка международного терроризма. Политика сдерживания. Движение к справедливому мироустройству и формирование многополюсного мира. Новые экономические и политические организации. Россия в однополярном и многополярном мире.</w:t>
      </w:r>
    </w:p>
    <w:p w:rsidR="00F059EE" w:rsidRDefault="00E53F5F">
      <w:pPr>
        <w:pStyle w:val="a3"/>
        <w:spacing w:before="5"/>
        <w:ind w:right="433"/>
        <w:jc w:val="both"/>
      </w:pPr>
      <w:r>
        <w:rPr>
          <w:color w:val="1F2228"/>
        </w:rPr>
        <w:t>Глобальные проблемы человечества. Духовный кризис - угроза традиции, семье и человеку. Глобализация - угроза государствам, нациям и суверенитету. Демографическая проблема. Экология.</w:t>
      </w:r>
    </w:p>
    <w:p w:rsidR="00F059EE" w:rsidRDefault="00E53F5F">
      <w:pPr>
        <w:pStyle w:val="a3"/>
        <w:spacing w:before="1" w:line="229" w:lineRule="exact"/>
        <w:jc w:val="both"/>
      </w:pPr>
      <w:r>
        <w:rPr>
          <w:color w:val="1F2228"/>
        </w:rPr>
        <w:t>123(1).5.</w:t>
      </w:r>
      <w:r>
        <w:rPr>
          <w:color w:val="1F2228"/>
          <w:spacing w:val="-13"/>
        </w:rPr>
        <w:t xml:space="preserve"> </w:t>
      </w:r>
      <w:r>
        <w:rPr>
          <w:color w:val="1F2228"/>
        </w:rPr>
        <w:t>Планируемые</w:t>
      </w:r>
      <w:r>
        <w:rPr>
          <w:color w:val="1F2228"/>
          <w:spacing w:val="-7"/>
        </w:rPr>
        <w:t xml:space="preserve"> </w:t>
      </w:r>
      <w:r>
        <w:rPr>
          <w:color w:val="1F2228"/>
        </w:rPr>
        <w:t>результаты</w:t>
      </w:r>
      <w:r>
        <w:rPr>
          <w:color w:val="1F2228"/>
          <w:spacing w:val="-12"/>
        </w:rPr>
        <w:t xml:space="preserve"> </w:t>
      </w:r>
      <w:r>
        <w:rPr>
          <w:color w:val="1F2228"/>
        </w:rPr>
        <w:t>освоения</w:t>
      </w:r>
      <w:r>
        <w:rPr>
          <w:color w:val="1F2228"/>
          <w:spacing w:val="-10"/>
        </w:rPr>
        <w:t xml:space="preserve"> </w:t>
      </w:r>
      <w:r>
        <w:rPr>
          <w:color w:val="1F2228"/>
        </w:rPr>
        <w:t>программы</w:t>
      </w:r>
      <w:r>
        <w:rPr>
          <w:color w:val="1F2228"/>
          <w:spacing w:val="-11"/>
        </w:rPr>
        <w:t xml:space="preserve"> </w:t>
      </w:r>
      <w:r>
        <w:rPr>
          <w:color w:val="1F2228"/>
        </w:rPr>
        <w:t>по</w:t>
      </w:r>
      <w:r>
        <w:rPr>
          <w:color w:val="1F2228"/>
          <w:spacing w:val="-12"/>
        </w:rPr>
        <w:t xml:space="preserve"> </w:t>
      </w:r>
      <w:r>
        <w:rPr>
          <w:color w:val="1F2228"/>
          <w:spacing w:val="-2"/>
        </w:rPr>
        <w:t>обществознанию.</w:t>
      </w:r>
    </w:p>
    <w:p w:rsidR="00F059EE" w:rsidRDefault="00E53F5F">
      <w:pPr>
        <w:pStyle w:val="a3"/>
        <w:ind w:right="430"/>
        <w:jc w:val="both"/>
      </w:pPr>
      <w:r>
        <w:rPr>
          <w:color w:val="1F2228"/>
        </w:rPr>
        <w:t>123(1).5.1.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w:t>
      </w:r>
      <w:r>
        <w:rPr>
          <w:color w:val="1F2228"/>
          <w:spacing w:val="40"/>
        </w:rPr>
        <w:t xml:space="preserve"> </w:t>
      </w:r>
      <w:r>
        <w:rPr>
          <w:color w:val="1F2228"/>
        </w:rPr>
        <w:t>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059EE" w:rsidRDefault="00E53F5F">
      <w:pPr>
        <w:pStyle w:val="a5"/>
        <w:numPr>
          <w:ilvl w:val="0"/>
          <w:numId w:val="7"/>
        </w:numPr>
        <w:tabs>
          <w:tab w:val="left" w:pos="923"/>
        </w:tabs>
        <w:spacing w:before="6"/>
        <w:ind w:left="923" w:hanging="211"/>
        <w:jc w:val="both"/>
        <w:rPr>
          <w:sz w:val="20"/>
        </w:rPr>
      </w:pPr>
      <w:r>
        <w:rPr>
          <w:color w:val="1F2228"/>
          <w:spacing w:val="-2"/>
          <w:sz w:val="20"/>
        </w:rPr>
        <w:t>гражданского</w:t>
      </w:r>
      <w:r>
        <w:rPr>
          <w:color w:val="1F2228"/>
          <w:spacing w:val="-6"/>
          <w:sz w:val="20"/>
        </w:rPr>
        <w:t xml:space="preserve"> </w:t>
      </w:r>
      <w:r>
        <w:rPr>
          <w:color w:val="1F2228"/>
          <w:spacing w:val="-2"/>
          <w:sz w:val="20"/>
        </w:rPr>
        <w:t>воспитания:</w:t>
      </w:r>
    </w:p>
    <w:p w:rsidR="00F059EE" w:rsidRDefault="00E53F5F">
      <w:pPr>
        <w:pStyle w:val="a3"/>
      </w:pPr>
      <w:r>
        <w:rPr>
          <w:color w:val="1F2228"/>
        </w:rPr>
        <w:t>сформированность</w:t>
      </w:r>
      <w:r>
        <w:rPr>
          <w:color w:val="1F2228"/>
          <w:spacing w:val="-8"/>
        </w:rPr>
        <w:t xml:space="preserve"> </w:t>
      </w:r>
      <w:r>
        <w:rPr>
          <w:color w:val="1F2228"/>
        </w:rPr>
        <w:t>гражданской</w:t>
      </w:r>
      <w:r>
        <w:rPr>
          <w:color w:val="1F2228"/>
          <w:spacing w:val="-10"/>
        </w:rPr>
        <w:t xml:space="preserve"> </w:t>
      </w:r>
      <w:r>
        <w:rPr>
          <w:color w:val="1F2228"/>
        </w:rPr>
        <w:t>позиции</w:t>
      </w:r>
      <w:r>
        <w:rPr>
          <w:color w:val="1F2228"/>
          <w:spacing w:val="-10"/>
        </w:rPr>
        <w:t xml:space="preserve"> </w:t>
      </w:r>
      <w:r>
        <w:rPr>
          <w:color w:val="1F2228"/>
        </w:rPr>
        <w:t>обучающегося</w:t>
      </w:r>
      <w:r>
        <w:rPr>
          <w:color w:val="1F2228"/>
          <w:spacing w:val="-4"/>
        </w:rPr>
        <w:t xml:space="preserve"> </w:t>
      </w:r>
      <w:r>
        <w:rPr>
          <w:color w:val="1F2228"/>
        </w:rPr>
        <w:t>как</w:t>
      </w:r>
      <w:r>
        <w:rPr>
          <w:color w:val="1F2228"/>
          <w:spacing w:val="-10"/>
        </w:rPr>
        <w:t xml:space="preserve"> </w:t>
      </w:r>
      <w:r>
        <w:rPr>
          <w:color w:val="1F2228"/>
        </w:rPr>
        <w:t>активного</w:t>
      </w:r>
      <w:r>
        <w:rPr>
          <w:color w:val="1F2228"/>
          <w:spacing w:val="-8"/>
        </w:rPr>
        <w:t xml:space="preserve"> </w:t>
      </w:r>
      <w:r>
        <w:rPr>
          <w:color w:val="1F2228"/>
        </w:rPr>
        <w:t>и</w:t>
      </w:r>
      <w:r>
        <w:rPr>
          <w:color w:val="1F2228"/>
          <w:spacing w:val="-10"/>
        </w:rPr>
        <w:t xml:space="preserve"> </w:t>
      </w:r>
      <w:r>
        <w:rPr>
          <w:color w:val="1F2228"/>
        </w:rPr>
        <w:t>ответственного</w:t>
      </w:r>
      <w:r>
        <w:rPr>
          <w:color w:val="1F2228"/>
          <w:spacing w:val="-8"/>
        </w:rPr>
        <w:t xml:space="preserve"> </w:t>
      </w:r>
      <w:r>
        <w:rPr>
          <w:color w:val="1F2228"/>
        </w:rPr>
        <w:t>члена</w:t>
      </w:r>
      <w:r>
        <w:rPr>
          <w:color w:val="1F2228"/>
          <w:spacing w:val="-9"/>
        </w:rPr>
        <w:t xml:space="preserve"> </w:t>
      </w:r>
      <w:r>
        <w:rPr>
          <w:color w:val="1F2228"/>
        </w:rPr>
        <w:t xml:space="preserve">российского </w:t>
      </w:r>
      <w:r>
        <w:rPr>
          <w:color w:val="1F2228"/>
          <w:spacing w:val="-2"/>
        </w:rPr>
        <w:t>общества;</w:t>
      </w:r>
    </w:p>
    <w:p w:rsidR="00F059EE" w:rsidRDefault="00E53F5F">
      <w:pPr>
        <w:pStyle w:val="a3"/>
        <w:spacing w:before="1" w:line="229" w:lineRule="exact"/>
      </w:pPr>
      <w:r>
        <w:rPr>
          <w:color w:val="1F2228"/>
        </w:rPr>
        <w:t>осознание</w:t>
      </w:r>
      <w:r>
        <w:rPr>
          <w:color w:val="1F2228"/>
          <w:spacing w:val="-13"/>
        </w:rPr>
        <w:t xml:space="preserve"> </w:t>
      </w:r>
      <w:r>
        <w:rPr>
          <w:color w:val="1F2228"/>
        </w:rPr>
        <w:t>своих</w:t>
      </w:r>
      <w:r>
        <w:rPr>
          <w:color w:val="1F2228"/>
          <w:spacing w:val="-12"/>
        </w:rPr>
        <w:t xml:space="preserve"> </w:t>
      </w:r>
      <w:r>
        <w:rPr>
          <w:color w:val="1F2228"/>
        </w:rPr>
        <w:t>конституционных</w:t>
      </w:r>
      <w:r>
        <w:rPr>
          <w:color w:val="1F2228"/>
          <w:spacing w:val="-12"/>
        </w:rPr>
        <w:t xml:space="preserve"> </w:t>
      </w:r>
      <w:r>
        <w:rPr>
          <w:color w:val="1F2228"/>
        </w:rPr>
        <w:t>прав</w:t>
      </w:r>
      <w:r>
        <w:rPr>
          <w:color w:val="1F2228"/>
          <w:spacing w:val="-13"/>
        </w:rPr>
        <w:t xml:space="preserve"> </w:t>
      </w:r>
      <w:r>
        <w:rPr>
          <w:color w:val="1F2228"/>
        </w:rPr>
        <w:t>и</w:t>
      </w:r>
      <w:r>
        <w:rPr>
          <w:color w:val="1F2228"/>
          <w:spacing w:val="-12"/>
        </w:rPr>
        <w:t xml:space="preserve"> </w:t>
      </w:r>
      <w:r>
        <w:rPr>
          <w:color w:val="1F2228"/>
        </w:rPr>
        <w:t>обязанностей,</w:t>
      </w:r>
      <w:r>
        <w:rPr>
          <w:color w:val="1F2228"/>
          <w:spacing w:val="-10"/>
        </w:rPr>
        <w:t xml:space="preserve"> </w:t>
      </w:r>
      <w:r>
        <w:rPr>
          <w:color w:val="1F2228"/>
        </w:rPr>
        <w:t>уважение</w:t>
      </w:r>
      <w:r>
        <w:rPr>
          <w:color w:val="1F2228"/>
          <w:spacing w:val="-12"/>
        </w:rPr>
        <w:t xml:space="preserve"> </w:t>
      </w:r>
      <w:r>
        <w:rPr>
          <w:color w:val="1F2228"/>
        </w:rPr>
        <w:t>закона</w:t>
      </w:r>
      <w:r>
        <w:rPr>
          <w:color w:val="1F2228"/>
          <w:spacing w:val="-10"/>
        </w:rPr>
        <w:t xml:space="preserve"> </w:t>
      </w:r>
      <w:r>
        <w:rPr>
          <w:color w:val="1F2228"/>
        </w:rPr>
        <w:t>и</w:t>
      </w:r>
      <w:r>
        <w:rPr>
          <w:color w:val="1F2228"/>
          <w:spacing w:val="-12"/>
        </w:rPr>
        <w:t xml:space="preserve"> </w:t>
      </w:r>
      <w:r>
        <w:rPr>
          <w:color w:val="1F2228"/>
          <w:spacing w:val="-2"/>
        </w:rPr>
        <w:t>правопорядка;</w:t>
      </w:r>
    </w:p>
    <w:p w:rsidR="00F059EE" w:rsidRDefault="00E53F5F">
      <w:pPr>
        <w:pStyle w:val="a3"/>
        <w:spacing w:line="229" w:lineRule="exact"/>
      </w:pPr>
      <w:r>
        <w:rPr>
          <w:color w:val="1F2228"/>
          <w:spacing w:val="-2"/>
        </w:rPr>
        <w:t>принятие</w:t>
      </w:r>
      <w:r>
        <w:rPr>
          <w:color w:val="1F2228"/>
          <w:spacing w:val="-1"/>
        </w:rPr>
        <w:t xml:space="preserve"> </w:t>
      </w:r>
      <w:r>
        <w:rPr>
          <w:color w:val="1F2228"/>
          <w:spacing w:val="-2"/>
        </w:rPr>
        <w:t>традиционных</w:t>
      </w:r>
      <w:r>
        <w:rPr>
          <w:color w:val="1F2228"/>
          <w:spacing w:val="6"/>
        </w:rPr>
        <w:t xml:space="preserve"> </w:t>
      </w:r>
      <w:r>
        <w:rPr>
          <w:color w:val="1F2228"/>
          <w:spacing w:val="-2"/>
        </w:rPr>
        <w:t>национальных,</w:t>
      </w:r>
      <w:r>
        <w:rPr>
          <w:color w:val="1F2228"/>
          <w:spacing w:val="4"/>
        </w:rPr>
        <w:t xml:space="preserve"> </w:t>
      </w:r>
      <w:r>
        <w:rPr>
          <w:color w:val="1F2228"/>
          <w:spacing w:val="-2"/>
        </w:rPr>
        <w:t>общечеловеческих</w:t>
      </w:r>
      <w:r>
        <w:rPr>
          <w:color w:val="1F2228"/>
          <w:spacing w:val="9"/>
        </w:rPr>
        <w:t xml:space="preserve"> </w:t>
      </w:r>
      <w:r>
        <w:rPr>
          <w:color w:val="1F2228"/>
          <w:spacing w:val="-2"/>
        </w:rPr>
        <w:t>гуманистических</w:t>
      </w:r>
      <w:r>
        <w:rPr>
          <w:color w:val="1F2228"/>
          <w:spacing w:val="6"/>
        </w:rPr>
        <w:t xml:space="preserve"> </w:t>
      </w:r>
      <w:r>
        <w:rPr>
          <w:color w:val="1F2228"/>
          <w:spacing w:val="-2"/>
        </w:rPr>
        <w:t>и</w:t>
      </w:r>
      <w:r>
        <w:rPr>
          <w:color w:val="1F2228"/>
          <w:spacing w:val="3"/>
        </w:rPr>
        <w:t xml:space="preserve"> </w:t>
      </w:r>
      <w:r>
        <w:rPr>
          <w:color w:val="1F2228"/>
          <w:spacing w:val="-2"/>
        </w:rPr>
        <w:t>демократических</w:t>
      </w:r>
      <w:r>
        <w:rPr>
          <w:color w:val="1F2228"/>
          <w:spacing w:val="9"/>
        </w:rPr>
        <w:t xml:space="preserve"> </w:t>
      </w:r>
      <w:r>
        <w:rPr>
          <w:color w:val="1F2228"/>
          <w:spacing w:val="-2"/>
        </w:rPr>
        <w:t>ценностей;</w:t>
      </w:r>
    </w:p>
    <w:p w:rsidR="00F059EE" w:rsidRDefault="00F059EE">
      <w:pPr>
        <w:pStyle w:val="a3"/>
        <w:spacing w:line="229" w:lineRule="exact"/>
        <w:sectPr w:rsidR="00F059EE">
          <w:pgSz w:w="11920" w:h="16850"/>
          <w:pgMar w:top="1020" w:right="425" w:bottom="280" w:left="992" w:header="720" w:footer="720" w:gutter="0"/>
          <w:cols w:space="720"/>
        </w:sectPr>
      </w:pPr>
    </w:p>
    <w:p w:rsidR="00F059EE" w:rsidRDefault="00E53F5F">
      <w:pPr>
        <w:pStyle w:val="a3"/>
        <w:spacing w:before="69"/>
      </w:pPr>
      <w:r>
        <w:rPr>
          <w:color w:val="1F2228"/>
        </w:rPr>
        <w:lastRenderedPageBreak/>
        <w:t>уважение</w:t>
      </w:r>
      <w:r>
        <w:rPr>
          <w:color w:val="1F2228"/>
          <w:spacing w:val="-13"/>
        </w:rPr>
        <w:t xml:space="preserve"> </w:t>
      </w:r>
      <w:r>
        <w:rPr>
          <w:color w:val="1F2228"/>
        </w:rPr>
        <w:t>ценностей</w:t>
      </w:r>
      <w:r>
        <w:rPr>
          <w:color w:val="1F2228"/>
          <w:spacing w:val="-12"/>
        </w:rPr>
        <w:t xml:space="preserve"> </w:t>
      </w:r>
      <w:r>
        <w:rPr>
          <w:color w:val="1F2228"/>
        </w:rPr>
        <w:t>иных</w:t>
      </w:r>
      <w:r>
        <w:rPr>
          <w:color w:val="1F2228"/>
          <w:spacing w:val="-13"/>
        </w:rPr>
        <w:t xml:space="preserve"> </w:t>
      </w:r>
      <w:r>
        <w:rPr>
          <w:color w:val="1F2228"/>
        </w:rPr>
        <w:t>культур,</w:t>
      </w:r>
      <w:r>
        <w:rPr>
          <w:color w:val="1F2228"/>
          <w:spacing w:val="-9"/>
        </w:rPr>
        <w:t xml:space="preserve"> </w:t>
      </w:r>
      <w:r>
        <w:rPr>
          <w:color w:val="1F2228"/>
          <w:spacing w:val="-2"/>
        </w:rPr>
        <w:t>конфессий;</w:t>
      </w:r>
    </w:p>
    <w:p w:rsidR="00F059EE" w:rsidRDefault="00E53F5F">
      <w:pPr>
        <w:pStyle w:val="a3"/>
        <w:spacing w:before="3"/>
        <w:ind w:right="1030"/>
      </w:pPr>
      <w:r>
        <w:rPr>
          <w:color w:val="1F2228"/>
        </w:rPr>
        <w:t>готовность</w:t>
      </w:r>
      <w:r>
        <w:rPr>
          <w:color w:val="1F2228"/>
          <w:spacing w:val="40"/>
        </w:rPr>
        <w:t xml:space="preserve"> </w:t>
      </w:r>
      <w:r>
        <w:rPr>
          <w:color w:val="1F2228"/>
        </w:rPr>
        <w:t>противостоять</w:t>
      </w:r>
      <w:r>
        <w:rPr>
          <w:color w:val="1F2228"/>
          <w:spacing w:val="40"/>
        </w:rPr>
        <w:t xml:space="preserve"> </w:t>
      </w:r>
      <w:r>
        <w:rPr>
          <w:color w:val="1F2228"/>
        </w:rPr>
        <w:t>идеологии</w:t>
      </w:r>
      <w:r>
        <w:rPr>
          <w:color w:val="1F2228"/>
          <w:spacing w:val="35"/>
        </w:rPr>
        <w:t xml:space="preserve"> </w:t>
      </w:r>
      <w:r>
        <w:rPr>
          <w:color w:val="1F2228"/>
        </w:rPr>
        <w:t>экстремизма,</w:t>
      </w:r>
      <w:r>
        <w:rPr>
          <w:color w:val="1F2228"/>
          <w:spacing w:val="40"/>
        </w:rPr>
        <w:t xml:space="preserve"> </w:t>
      </w:r>
      <w:r>
        <w:rPr>
          <w:color w:val="1F2228"/>
        </w:rPr>
        <w:t>национализма,</w:t>
      </w:r>
      <w:r>
        <w:rPr>
          <w:color w:val="1F2228"/>
          <w:spacing w:val="40"/>
        </w:rPr>
        <w:t xml:space="preserve"> </w:t>
      </w:r>
      <w:r>
        <w:rPr>
          <w:color w:val="1F2228"/>
        </w:rPr>
        <w:t>ксенофобии,</w:t>
      </w:r>
      <w:r>
        <w:rPr>
          <w:color w:val="1F2228"/>
          <w:spacing w:val="40"/>
        </w:rPr>
        <w:t xml:space="preserve"> </w:t>
      </w:r>
      <w:r>
        <w:rPr>
          <w:color w:val="1F2228"/>
        </w:rPr>
        <w:t>дискриминации</w:t>
      </w:r>
      <w:r>
        <w:rPr>
          <w:color w:val="1F2228"/>
          <w:spacing w:val="38"/>
        </w:rPr>
        <w:t xml:space="preserve"> </w:t>
      </w:r>
      <w:r>
        <w:rPr>
          <w:color w:val="1F2228"/>
        </w:rPr>
        <w:t>по социальным, религиозным, расовым, национальным признакам;</w:t>
      </w:r>
    </w:p>
    <w:p w:rsidR="00F059EE" w:rsidRDefault="00E53F5F">
      <w:pPr>
        <w:pStyle w:val="a3"/>
        <w:spacing w:before="1" w:line="242" w:lineRule="auto"/>
      </w:pPr>
      <w:r>
        <w:rPr>
          <w:color w:val="1F2228"/>
        </w:rPr>
        <w:t>готовность</w:t>
      </w:r>
      <w:r>
        <w:rPr>
          <w:color w:val="1F2228"/>
          <w:spacing w:val="78"/>
        </w:rPr>
        <w:t xml:space="preserve"> </w:t>
      </w:r>
      <w:r>
        <w:rPr>
          <w:color w:val="1F2228"/>
        </w:rPr>
        <w:t>вести</w:t>
      </w:r>
      <w:r>
        <w:rPr>
          <w:color w:val="1F2228"/>
          <w:spacing w:val="75"/>
        </w:rPr>
        <w:t xml:space="preserve"> </w:t>
      </w:r>
      <w:r>
        <w:rPr>
          <w:color w:val="1F2228"/>
        </w:rPr>
        <w:t>совместную</w:t>
      </w:r>
      <w:r>
        <w:rPr>
          <w:color w:val="1F2228"/>
          <w:spacing w:val="78"/>
        </w:rPr>
        <w:t xml:space="preserve"> </w:t>
      </w:r>
      <w:r>
        <w:rPr>
          <w:color w:val="1F2228"/>
        </w:rPr>
        <w:t>деятельность</w:t>
      </w:r>
      <w:r>
        <w:rPr>
          <w:color w:val="1F2228"/>
          <w:spacing w:val="76"/>
        </w:rPr>
        <w:t xml:space="preserve"> </w:t>
      </w:r>
      <w:r>
        <w:rPr>
          <w:color w:val="1F2228"/>
        </w:rPr>
        <w:t>в</w:t>
      </w:r>
      <w:r>
        <w:rPr>
          <w:color w:val="1F2228"/>
          <w:spacing w:val="77"/>
        </w:rPr>
        <w:t xml:space="preserve"> </w:t>
      </w:r>
      <w:r>
        <w:rPr>
          <w:color w:val="1F2228"/>
        </w:rPr>
        <w:t>интересах</w:t>
      </w:r>
      <w:r>
        <w:rPr>
          <w:color w:val="1F2228"/>
          <w:spacing w:val="80"/>
        </w:rPr>
        <w:t xml:space="preserve"> </w:t>
      </w:r>
      <w:r>
        <w:rPr>
          <w:color w:val="1F2228"/>
        </w:rPr>
        <w:t>гражданского</w:t>
      </w:r>
      <w:r>
        <w:rPr>
          <w:color w:val="1F2228"/>
          <w:spacing w:val="77"/>
        </w:rPr>
        <w:t xml:space="preserve"> </w:t>
      </w:r>
      <w:r>
        <w:rPr>
          <w:color w:val="1F2228"/>
        </w:rPr>
        <w:t>общества,</w:t>
      </w:r>
      <w:r>
        <w:rPr>
          <w:color w:val="1F2228"/>
          <w:spacing w:val="79"/>
        </w:rPr>
        <w:t xml:space="preserve"> </w:t>
      </w:r>
      <w:r>
        <w:rPr>
          <w:color w:val="1F2228"/>
        </w:rPr>
        <w:t>участвовать</w:t>
      </w:r>
      <w:r>
        <w:rPr>
          <w:color w:val="1F2228"/>
          <w:spacing w:val="76"/>
        </w:rPr>
        <w:t xml:space="preserve"> </w:t>
      </w:r>
      <w:r>
        <w:rPr>
          <w:color w:val="1F2228"/>
        </w:rPr>
        <w:t>в самоуправлении в образовательной организации;</w:t>
      </w:r>
    </w:p>
    <w:p w:rsidR="00F059EE" w:rsidRDefault="00E53F5F">
      <w:pPr>
        <w:pStyle w:val="a3"/>
        <w:spacing w:line="242" w:lineRule="auto"/>
        <w:ind w:right="535"/>
      </w:pPr>
      <w:r>
        <w:rPr>
          <w:color w:val="1F2228"/>
        </w:rPr>
        <w:t>умение</w:t>
      </w:r>
      <w:r>
        <w:rPr>
          <w:color w:val="1F2228"/>
          <w:spacing w:val="-8"/>
        </w:rPr>
        <w:t xml:space="preserve"> </w:t>
      </w:r>
      <w:r>
        <w:rPr>
          <w:color w:val="1F2228"/>
        </w:rPr>
        <w:t>взаимодействовать</w:t>
      </w:r>
      <w:r>
        <w:rPr>
          <w:color w:val="1F2228"/>
          <w:spacing w:val="-5"/>
        </w:rPr>
        <w:t xml:space="preserve"> </w:t>
      </w:r>
      <w:r>
        <w:rPr>
          <w:color w:val="1F2228"/>
        </w:rPr>
        <w:t>с</w:t>
      </w:r>
      <w:r>
        <w:rPr>
          <w:color w:val="1F2228"/>
          <w:spacing w:val="-4"/>
        </w:rPr>
        <w:t xml:space="preserve"> </w:t>
      </w:r>
      <w:r>
        <w:rPr>
          <w:color w:val="1F2228"/>
        </w:rPr>
        <w:t>социальными</w:t>
      </w:r>
      <w:r>
        <w:rPr>
          <w:color w:val="1F2228"/>
          <w:spacing w:val="-7"/>
        </w:rPr>
        <w:t xml:space="preserve"> </w:t>
      </w:r>
      <w:r>
        <w:rPr>
          <w:color w:val="1F2228"/>
        </w:rPr>
        <w:t>институтами</w:t>
      </w:r>
      <w:r>
        <w:rPr>
          <w:color w:val="1F2228"/>
          <w:spacing w:val="-6"/>
        </w:rPr>
        <w:t xml:space="preserve"> </w:t>
      </w:r>
      <w:r>
        <w:rPr>
          <w:color w:val="1F2228"/>
        </w:rPr>
        <w:t>в</w:t>
      </w:r>
      <w:r>
        <w:rPr>
          <w:color w:val="1F2228"/>
          <w:spacing w:val="-8"/>
        </w:rPr>
        <w:t xml:space="preserve"> </w:t>
      </w:r>
      <w:r>
        <w:rPr>
          <w:color w:val="1F2228"/>
        </w:rPr>
        <w:t>соответствии</w:t>
      </w:r>
      <w:r>
        <w:rPr>
          <w:color w:val="1F2228"/>
          <w:spacing w:val="-6"/>
        </w:rPr>
        <w:t xml:space="preserve"> </w:t>
      </w:r>
      <w:r>
        <w:rPr>
          <w:color w:val="1F2228"/>
        </w:rPr>
        <w:t>с</w:t>
      </w:r>
      <w:r>
        <w:rPr>
          <w:color w:val="1F2228"/>
          <w:spacing w:val="-6"/>
        </w:rPr>
        <w:t xml:space="preserve"> </w:t>
      </w:r>
      <w:r>
        <w:rPr>
          <w:color w:val="1F2228"/>
        </w:rPr>
        <w:t>их</w:t>
      </w:r>
      <w:r>
        <w:rPr>
          <w:color w:val="1F2228"/>
          <w:spacing w:val="-9"/>
        </w:rPr>
        <w:t xml:space="preserve"> </w:t>
      </w:r>
      <w:r>
        <w:rPr>
          <w:color w:val="1F2228"/>
        </w:rPr>
        <w:t>функциями</w:t>
      </w:r>
      <w:r>
        <w:rPr>
          <w:color w:val="1F2228"/>
          <w:spacing w:val="-7"/>
        </w:rPr>
        <w:t xml:space="preserve"> </w:t>
      </w:r>
      <w:r>
        <w:rPr>
          <w:color w:val="1F2228"/>
        </w:rPr>
        <w:t>и</w:t>
      </w:r>
      <w:r>
        <w:rPr>
          <w:color w:val="1F2228"/>
          <w:spacing w:val="-11"/>
        </w:rPr>
        <w:t xml:space="preserve"> </w:t>
      </w:r>
      <w:r>
        <w:rPr>
          <w:color w:val="1F2228"/>
        </w:rPr>
        <w:t>назначением; готовность к гуманитарной и волонтерской деятельности;</w:t>
      </w:r>
    </w:p>
    <w:p w:rsidR="00F059EE" w:rsidRDefault="00E53F5F">
      <w:pPr>
        <w:pStyle w:val="a5"/>
        <w:numPr>
          <w:ilvl w:val="0"/>
          <w:numId w:val="7"/>
        </w:numPr>
        <w:tabs>
          <w:tab w:val="left" w:pos="923"/>
        </w:tabs>
        <w:spacing w:line="228" w:lineRule="exact"/>
        <w:ind w:left="923" w:hanging="211"/>
        <w:rPr>
          <w:sz w:val="20"/>
        </w:rPr>
      </w:pPr>
      <w:r>
        <w:rPr>
          <w:color w:val="1F2228"/>
          <w:spacing w:val="-2"/>
          <w:sz w:val="20"/>
        </w:rPr>
        <w:t>патриотического</w:t>
      </w:r>
      <w:r>
        <w:rPr>
          <w:color w:val="1F2228"/>
          <w:spacing w:val="-5"/>
          <w:sz w:val="20"/>
        </w:rPr>
        <w:t xml:space="preserve"> </w:t>
      </w:r>
      <w:r>
        <w:rPr>
          <w:color w:val="1F2228"/>
          <w:spacing w:val="-2"/>
          <w:sz w:val="20"/>
        </w:rPr>
        <w:t>воспитания:</w:t>
      </w:r>
    </w:p>
    <w:p w:rsidR="00F059EE" w:rsidRDefault="00E53F5F">
      <w:pPr>
        <w:pStyle w:val="a3"/>
        <w:ind w:right="429"/>
        <w:jc w:val="both"/>
      </w:pPr>
      <w:r>
        <w:rPr>
          <w:color w:val="1F2228"/>
        </w:rPr>
        <w:t>сформированность</w:t>
      </w:r>
      <w:r>
        <w:rPr>
          <w:color w:val="1F2228"/>
          <w:spacing w:val="-1"/>
        </w:rPr>
        <w:t xml:space="preserve"> </w:t>
      </w:r>
      <w:r>
        <w:rPr>
          <w:color w:val="1F2228"/>
        </w:rPr>
        <w:t>российской</w:t>
      </w:r>
      <w:r>
        <w:rPr>
          <w:color w:val="1F2228"/>
          <w:spacing w:val="-4"/>
        </w:rPr>
        <w:t xml:space="preserve"> </w:t>
      </w:r>
      <w:r>
        <w:rPr>
          <w:color w:val="1F2228"/>
        </w:rPr>
        <w:t>гражданской</w:t>
      </w:r>
      <w:r>
        <w:rPr>
          <w:color w:val="1F2228"/>
          <w:spacing w:val="-2"/>
        </w:rPr>
        <w:t xml:space="preserve"> </w:t>
      </w:r>
      <w:r>
        <w:rPr>
          <w:color w:val="1F2228"/>
        </w:rPr>
        <w:t>идентичности,</w:t>
      </w:r>
      <w:r>
        <w:rPr>
          <w:color w:val="1F2228"/>
          <w:spacing w:val="-1"/>
        </w:rPr>
        <w:t xml:space="preserve"> </w:t>
      </w:r>
      <w:r>
        <w:rPr>
          <w:color w:val="1F2228"/>
        </w:rPr>
        <w:t>патриотизма, уважения</w:t>
      </w:r>
      <w:r>
        <w:rPr>
          <w:color w:val="1F2228"/>
          <w:spacing w:val="-2"/>
        </w:rPr>
        <w:t xml:space="preserve"> </w:t>
      </w:r>
      <w:r>
        <w:rPr>
          <w:color w:val="1F2228"/>
        </w:rPr>
        <w:t>к</w:t>
      </w:r>
      <w:r>
        <w:rPr>
          <w:color w:val="1F2228"/>
          <w:spacing w:val="-3"/>
        </w:rPr>
        <w:t xml:space="preserve"> </w:t>
      </w:r>
      <w:r>
        <w:rPr>
          <w:color w:val="1F2228"/>
        </w:rPr>
        <w:t>своему</w:t>
      </w:r>
      <w:r>
        <w:rPr>
          <w:color w:val="1F2228"/>
          <w:spacing w:val="-2"/>
        </w:rPr>
        <w:t xml:space="preserve"> </w:t>
      </w:r>
      <w:r>
        <w:rPr>
          <w:color w:val="1F2228"/>
        </w:rPr>
        <w:t>народу,</w:t>
      </w:r>
      <w:r>
        <w:rPr>
          <w:color w:val="1F2228"/>
          <w:spacing w:val="-3"/>
        </w:rPr>
        <w:t xml:space="preserve"> </w:t>
      </w:r>
      <w:r>
        <w:rPr>
          <w:color w:val="1F2228"/>
        </w:rPr>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059EE" w:rsidRDefault="00E53F5F">
      <w:pPr>
        <w:pStyle w:val="a3"/>
        <w:spacing w:before="1"/>
        <w:ind w:right="452"/>
        <w:jc w:val="both"/>
      </w:pPr>
      <w:r>
        <w:rPr>
          <w:color w:val="1F22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F059EE" w:rsidRDefault="00E53F5F">
      <w:pPr>
        <w:pStyle w:val="a5"/>
        <w:numPr>
          <w:ilvl w:val="0"/>
          <w:numId w:val="7"/>
        </w:numPr>
        <w:tabs>
          <w:tab w:val="left" w:pos="923"/>
        </w:tabs>
        <w:spacing w:before="4"/>
        <w:ind w:left="923" w:hanging="211"/>
        <w:jc w:val="both"/>
        <w:rPr>
          <w:sz w:val="20"/>
        </w:rPr>
      </w:pPr>
      <w:r>
        <w:rPr>
          <w:color w:val="1F2228"/>
          <w:spacing w:val="-4"/>
          <w:sz w:val="20"/>
        </w:rPr>
        <w:t>духовно-нравственного</w:t>
      </w:r>
      <w:r>
        <w:rPr>
          <w:color w:val="1F2228"/>
          <w:spacing w:val="30"/>
          <w:sz w:val="20"/>
        </w:rPr>
        <w:t xml:space="preserve"> </w:t>
      </w:r>
      <w:r>
        <w:rPr>
          <w:color w:val="1F2228"/>
          <w:spacing w:val="-4"/>
          <w:sz w:val="20"/>
        </w:rPr>
        <w:t>воспитания:</w:t>
      </w:r>
    </w:p>
    <w:p w:rsidR="00F059EE" w:rsidRDefault="00E53F5F">
      <w:pPr>
        <w:pStyle w:val="a3"/>
        <w:spacing w:before="3" w:line="229" w:lineRule="exact"/>
      </w:pPr>
      <w:r>
        <w:rPr>
          <w:color w:val="1F2228"/>
          <w:spacing w:val="-2"/>
        </w:rPr>
        <w:t>осознание</w:t>
      </w:r>
      <w:r>
        <w:rPr>
          <w:color w:val="1F2228"/>
          <w:spacing w:val="4"/>
        </w:rPr>
        <w:t xml:space="preserve"> </w:t>
      </w:r>
      <w:r>
        <w:rPr>
          <w:color w:val="1F2228"/>
          <w:spacing w:val="-2"/>
        </w:rPr>
        <w:t>духовных</w:t>
      </w:r>
      <w:r>
        <w:rPr>
          <w:color w:val="1F2228"/>
          <w:spacing w:val="5"/>
        </w:rPr>
        <w:t xml:space="preserve"> </w:t>
      </w:r>
      <w:r>
        <w:rPr>
          <w:color w:val="1F2228"/>
          <w:spacing w:val="-2"/>
        </w:rPr>
        <w:t>ценностей</w:t>
      </w:r>
      <w:r>
        <w:rPr>
          <w:color w:val="1F2228"/>
          <w:spacing w:val="1"/>
        </w:rPr>
        <w:t xml:space="preserve"> </w:t>
      </w:r>
      <w:r>
        <w:rPr>
          <w:color w:val="1F2228"/>
          <w:spacing w:val="-2"/>
        </w:rPr>
        <w:t>российского</w:t>
      </w:r>
      <w:r>
        <w:rPr>
          <w:color w:val="1F2228"/>
          <w:spacing w:val="4"/>
        </w:rPr>
        <w:t xml:space="preserve"> </w:t>
      </w:r>
      <w:r>
        <w:rPr>
          <w:color w:val="1F2228"/>
          <w:spacing w:val="-2"/>
        </w:rPr>
        <w:t>народа;</w:t>
      </w:r>
    </w:p>
    <w:p w:rsidR="00F059EE" w:rsidRDefault="00E53F5F">
      <w:pPr>
        <w:pStyle w:val="a3"/>
        <w:spacing w:line="242" w:lineRule="auto"/>
      </w:pPr>
      <w:r>
        <w:rPr>
          <w:color w:val="1F2228"/>
        </w:rPr>
        <w:t>сформированность</w:t>
      </w:r>
      <w:r>
        <w:rPr>
          <w:color w:val="1F2228"/>
          <w:spacing w:val="32"/>
        </w:rPr>
        <w:t xml:space="preserve"> </w:t>
      </w:r>
      <w:r>
        <w:rPr>
          <w:color w:val="1F2228"/>
        </w:rPr>
        <w:t>нравственного</w:t>
      </w:r>
      <w:r>
        <w:rPr>
          <w:color w:val="1F2228"/>
          <w:spacing w:val="32"/>
        </w:rPr>
        <w:t xml:space="preserve"> </w:t>
      </w:r>
      <w:r>
        <w:rPr>
          <w:color w:val="1F2228"/>
        </w:rPr>
        <w:t>сознания,</w:t>
      </w:r>
      <w:r>
        <w:rPr>
          <w:color w:val="1F2228"/>
          <w:spacing w:val="29"/>
        </w:rPr>
        <w:t xml:space="preserve"> </w:t>
      </w:r>
      <w:r>
        <w:rPr>
          <w:color w:val="1F2228"/>
        </w:rPr>
        <w:t>этического</w:t>
      </w:r>
      <w:r>
        <w:rPr>
          <w:color w:val="1F2228"/>
          <w:spacing w:val="34"/>
        </w:rPr>
        <w:t xml:space="preserve"> </w:t>
      </w:r>
      <w:r>
        <w:rPr>
          <w:color w:val="1F2228"/>
        </w:rPr>
        <w:t>поведения;</w:t>
      </w:r>
      <w:r>
        <w:rPr>
          <w:color w:val="1F2228"/>
          <w:spacing w:val="30"/>
        </w:rPr>
        <w:t xml:space="preserve"> </w:t>
      </w:r>
      <w:r>
        <w:rPr>
          <w:color w:val="1F2228"/>
        </w:rPr>
        <w:t>способность</w:t>
      </w:r>
      <w:r>
        <w:rPr>
          <w:color w:val="1F2228"/>
          <w:spacing w:val="31"/>
        </w:rPr>
        <w:t xml:space="preserve"> </w:t>
      </w:r>
      <w:r>
        <w:rPr>
          <w:color w:val="1F2228"/>
        </w:rPr>
        <w:t>оценивать</w:t>
      </w:r>
      <w:r>
        <w:rPr>
          <w:color w:val="1F2228"/>
          <w:spacing w:val="31"/>
        </w:rPr>
        <w:t xml:space="preserve"> </w:t>
      </w:r>
      <w:r>
        <w:rPr>
          <w:color w:val="1F2228"/>
        </w:rPr>
        <w:t>ситуацию</w:t>
      </w:r>
      <w:r>
        <w:rPr>
          <w:color w:val="1F2228"/>
          <w:spacing w:val="31"/>
        </w:rPr>
        <w:t xml:space="preserve"> </w:t>
      </w:r>
      <w:r>
        <w:rPr>
          <w:color w:val="1F2228"/>
        </w:rPr>
        <w:t>и принимать осознанные решения, ориентируясь на морально-нравственные нормы и ценности;</w:t>
      </w:r>
    </w:p>
    <w:p w:rsidR="00F059EE" w:rsidRDefault="00E53F5F">
      <w:pPr>
        <w:pStyle w:val="a3"/>
        <w:spacing w:line="227" w:lineRule="exact"/>
      </w:pPr>
      <w:r>
        <w:rPr>
          <w:color w:val="1F2228"/>
        </w:rPr>
        <w:t>осознание</w:t>
      </w:r>
      <w:r>
        <w:rPr>
          <w:color w:val="1F2228"/>
          <w:spacing w:val="-12"/>
        </w:rPr>
        <w:t xml:space="preserve"> </w:t>
      </w:r>
      <w:r>
        <w:rPr>
          <w:color w:val="1F2228"/>
        </w:rPr>
        <w:t>личного</w:t>
      </w:r>
      <w:r>
        <w:rPr>
          <w:color w:val="1F2228"/>
          <w:spacing w:val="-12"/>
        </w:rPr>
        <w:t xml:space="preserve"> </w:t>
      </w:r>
      <w:r>
        <w:rPr>
          <w:color w:val="1F2228"/>
        </w:rPr>
        <w:t>вклада</w:t>
      </w:r>
      <w:r>
        <w:rPr>
          <w:color w:val="1F2228"/>
          <w:spacing w:val="-11"/>
        </w:rPr>
        <w:t xml:space="preserve"> </w:t>
      </w:r>
      <w:r>
        <w:rPr>
          <w:color w:val="1F2228"/>
        </w:rPr>
        <w:t>в</w:t>
      </w:r>
      <w:r>
        <w:rPr>
          <w:color w:val="1F2228"/>
          <w:spacing w:val="-13"/>
        </w:rPr>
        <w:t xml:space="preserve"> </w:t>
      </w:r>
      <w:r>
        <w:rPr>
          <w:color w:val="1F2228"/>
        </w:rPr>
        <w:t>построение</w:t>
      </w:r>
      <w:r>
        <w:rPr>
          <w:color w:val="1F2228"/>
          <w:spacing w:val="-8"/>
        </w:rPr>
        <w:t xml:space="preserve"> </w:t>
      </w:r>
      <w:r>
        <w:rPr>
          <w:color w:val="1F2228"/>
        </w:rPr>
        <w:t>устойчивого</w:t>
      </w:r>
      <w:r>
        <w:rPr>
          <w:color w:val="1F2228"/>
          <w:spacing w:val="-10"/>
        </w:rPr>
        <w:t xml:space="preserve"> </w:t>
      </w:r>
      <w:r>
        <w:rPr>
          <w:color w:val="1F2228"/>
          <w:spacing w:val="-2"/>
        </w:rPr>
        <w:t>будущего;</w:t>
      </w:r>
    </w:p>
    <w:p w:rsidR="00F059EE" w:rsidRDefault="00E53F5F">
      <w:pPr>
        <w:pStyle w:val="a3"/>
      </w:pPr>
      <w:r>
        <w:rPr>
          <w:color w:val="1F2228"/>
        </w:rPr>
        <w:t>ответственное</w:t>
      </w:r>
      <w:r>
        <w:rPr>
          <w:color w:val="1F2228"/>
          <w:spacing w:val="-8"/>
        </w:rPr>
        <w:t xml:space="preserve"> </w:t>
      </w:r>
      <w:r>
        <w:rPr>
          <w:color w:val="1F2228"/>
        </w:rPr>
        <w:t>отношение</w:t>
      </w:r>
      <w:r>
        <w:rPr>
          <w:color w:val="1F2228"/>
          <w:spacing w:val="-7"/>
        </w:rPr>
        <w:t xml:space="preserve"> </w:t>
      </w:r>
      <w:r>
        <w:rPr>
          <w:color w:val="1F2228"/>
        </w:rPr>
        <w:t>к</w:t>
      </w:r>
      <w:r>
        <w:rPr>
          <w:color w:val="1F2228"/>
          <w:spacing w:val="-7"/>
        </w:rPr>
        <w:t xml:space="preserve"> </w:t>
      </w:r>
      <w:r>
        <w:rPr>
          <w:color w:val="1F2228"/>
        </w:rPr>
        <w:t>своим</w:t>
      </w:r>
      <w:r>
        <w:rPr>
          <w:color w:val="1F2228"/>
          <w:spacing w:val="-8"/>
        </w:rPr>
        <w:t xml:space="preserve"> </w:t>
      </w:r>
      <w:r>
        <w:rPr>
          <w:color w:val="1F2228"/>
        </w:rPr>
        <w:t>родителям,</w:t>
      </w:r>
      <w:r>
        <w:rPr>
          <w:color w:val="1F2228"/>
          <w:spacing w:val="-7"/>
        </w:rPr>
        <w:t xml:space="preserve"> </w:t>
      </w:r>
      <w:r>
        <w:rPr>
          <w:color w:val="1F2228"/>
        </w:rPr>
        <w:t>созданию</w:t>
      </w:r>
      <w:r>
        <w:rPr>
          <w:color w:val="1F2228"/>
          <w:spacing w:val="-6"/>
        </w:rPr>
        <w:t xml:space="preserve"> </w:t>
      </w:r>
      <w:r>
        <w:rPr>
          <w:color w:val="1F2228"/>
        </w:rPr>
        <w:t>семьи</w:t>
      </w:r>
      <w:r>
        <w:rPr>
          <w:color w:val="1F2228"/>
          <w:spacing w:val="-9"/>
        </w:rPr>
        <w:t xml:space="preserve"> </w:t>
      </w:r>
      <w:r>
        <w:rPr>
          <w:color w:val="1F2228"/>
        </w:rPr>
        <w:t>на</w:t>
      </w:r>
      <w:r>
        <w:rPr>
          <w:color w:val="1F2228"/>
          <w:spacing w:val="-9"/>
        </w:rPr>
        <w:t xml:space="preserve"> </w:t>
      </w:r>
      <w:r>
        <w:rPr>
          <w:color w:val="1F2228"/>
        </w:rPr>
        <w:t>основе</w:t>
      </w:r>
      <w:r>
        <w:rPr>
          <w:color w:val="1F2228"/>
          <w:spacing w:val="-6"/>
        </w:rPr>
        <w:t xml:space="preserve"> </w:t>
      </w:r>
      <w:r>
        <w:rPr>
          <w:color w:val="1F2228"/>
        </w:rPr>
        <w:t>осознанного</w:t>
      </w:r>
      <w:r>
        <w:rPr>
          <w:color w:val="1F2228"/>
          <w:spacing w:val="-7"/>
        </w:rPr>
        <w:t xml:space="preserve"> </w:t>
      </w:r>
      <w:r>
        <w:rPr>
          <w:color w:val="1F2228"/>
        </w:rPr>
        <w:t>принятия</w:t>
      </w:r>
      <w:r>
        <w:rPr>
          <w:color w:val="1F2228"/>
          <w:spacing w:val="-9"/>
        </w:rPr>
        <w:t xml:space="preserve"> </w:t>
      </w:r>
      <w:r>
        <w:rPr>
          <w:color w:val="1F2228"/>
        </w:rPr>
        <w:t>ценностей семейной жизни в соответствии с традициями народов России;</w:t>
      </w:r>
    </w:p>
    <w:p w:rsidR="00F059EE" w:rsidRDefault="00E53F5F">
      <w:pPr>
        <w:pStyle w:val="a5"/>
        <w:numPr>
          <w:ilvl w:val="0"/>
          <w:numId w:val="7"/>
        </w:numPr>
        <w:tabs>
          <w:tab w:val="left" w:pos="923"/>
        </w:tabs>
        <w:ind w:left="923" w:hanging="211"/>
        <w:rPr>
          <w:sz w:val="20"/>
        </w:rPr>
      </w:pPr>
      <w:r>
        <w:rPr>
          <w:color w:val="1F2228"/>
          <w:spacing w:val="-2"/>
          <w:sz w:val="20"/>
        </w:rPr>
        <w:t>эстетического</w:t>
      </w:r>
      <w:r>
        <w:rPr>
          <w:color w:val="1F2228"/>
          <w:spacing w:val="-9"/>
          <w:sz w:val="20"/>
        </w:rPr>
        <w:t xml:space="preserve"> </w:t>
      </w:r>
      <w:r>
        <w:rPr>
          <w:color w:val="1F2228"/>
          <w:spacing w:val="-2"/>
          <w:sz w:val="20"/>
        </w:rPr>
        <w:t>воспитания:</w:t>
      </w:r>
    </w:p>
    <w:p w:rsidR="00F059EE" w:rsidRDefault="00E53F5F">
      <w:pPr>
        <w:pStyle w:val="a3"/>
        <w:spacing w:before="3"/>
      </w:pPr>
      <w:r>
        <w:rPr>
          <w:color w:val="1F2228"/>
        </w:rPr>
        <w:t>эстетическое</w:t>
      </w:r>
      <w:r>
        <w:rPr>
          <w:color w:val="1F2228"/>
          <w:spacing w:val="-4"/>
        </w:rPr>
        <w:t xml:space="preserve"> </w:t>
      </w:r>
      <w:r>
        <w:rPr>
          <w:color w:val="1F2228"/>
        </w:rPr>
        <w:t>отношение</w:t>
      </w:r>
      <w:r>
        <w:rPr>
          <w:color w:val="1F2228"/>
          <w:spacing w:val="-4"/>
        </w:rPr>
        <w:t xml:space="preserve"> </w:t>
      </w:r>
      <w:r>
        <w:rPr>
          <w:color w:val="1F2228"/>
        </w:rPr>
        <w:t>к</w:t>
      </w:r>
      <w:r>
        <w:rPr>
          <w:color w:val="1F2228"/>
          <w:spacing w:val="-9"/>
        </w:rPr>
        <w:t xml:space="preserve"> </w:t>
      </w:r>
      <w:r>
        <w:rPr>
          <w:color w:val="1F2228"/>
        </w:rPr>
        <w:t>миру,</w:t>
      </w:r>
      <w:r>
        <w:rPr>
          <w:color w:val="1F2228"/>
          <w:spacing w:val="-7"/>
        </w:rPr>
        <w:t xml:space="preserve"> </w:t>
      </w:r>
      <w:r>
        <w:rPr>
          <w:color w:val="1F2228"/>
        </w:rPr>
        <w:t>включая</w:t>
      </w:r>
      <w:r>
        <w:rPr>
          <w:color w:val="1F2228"/>
          <w:spacing w:val="-5"/>
        </w:rPr>
        <w:t xml:space="preserve"> </w:t>
      </w:r>
      <w:r>
        <w:rPr>
          <w:color w:val="1F2228"/>
        </w:rPr>
        <w:t>эстетику</w:t>
      </w:r>
      <w:r>
        <w:rPr>
          <w:color w:val="1F2228"/>
          <w:spacing w:val="-8"/>
        </w:rPr>
        <w:t xml:space="preserve"> </w:t>
      </w:r>
      <w:r>
        <w:rPr>
          <w:color w:val="1F2228"/>
        </w:rPr>
        <w:t>быта,</w:t>
      </w:r>
      <w:r>
        <w:rPr>
          <w:color w:val="1F2228"/>
          <w:spacing w:val="-4"/>
        </w:rPr>
        <w:t xml:space="preserve"> </w:t>
      </w:r>
      <w:r>
        <w:rPr>
          <w:color w:val="1F2228"/>
        </w:rPr>
        <w:t>научного</w:t>
      </w:r>
      <w:r>
        <w:rPr>
          <w:color w:val="1F2228"/>
          <w:spacing w:val="-6"/>
        </w:rPr>
        <w:t xml:space="preserve"> </w:t>
      </w:r>
      <w:r>
        <w:rPr>
          <w:color w:val="1F2228"/>
        </w:rPr>
        <w:t>и</w:t>
      </w:r>
      <w:r>
        <w:rPr>
          <w:color w:val="1F2228"/>
          <w:spacing w:val="-9"/>
        </w:rPr>
        <w:t xml:space="preserve"> </w:t>
      </w:r>
      <w:r>
        <w:rPr>
          <w:color w:val="1F2228"/>
        </w:rPr>
        <w:t>технического</w:t>
      </w:r>
      <w:r>
        <w:rPr>
          <w:color w:val="1F2228"/>
          <w:spacing w:val="-4"/>
        </w:rPr>
        <w:t xml:space="preserve"> </w:t>
      </w:r>
      <w:r>
        <w:rPr>
          <w:color w:val="1F2228"/>
        </w:rPr>
        <w:t>творчества,</w:t>
      </w:r>
      <w:r>
        <w:rPr>
          <w:color w:val="1F2228"/>
          <w:spacing w:val="-4"/>
        </w:rPr>
        <w:t xml:space="preserve"> </w:t>
      </w:r>
      <w:r>
        <w:rPr>
          <w:color w:val="1F2228"/>
        </w:rPr>
        <w:t>спорта,</w:t>
      </w:r>
      <w:r>
        <w:rPr>
          <w:color w:val="1F2228"/>
          <w:spacing w:val="-4"/>
        </w:rPr>
        <w:t xml:space="preserve"> </w:t>
      </w:r>
      <w:r>
        <w:rPr>
          <w:color w:val="1F2228"/>
        </w:rPr>
        <w:t>труда, общественных отношений;</w:t>
      </w:r>
    </w:p>
    <w:p w:rsidR="00F059EE" w:rsidRDefault="00E53F5F">
      <w:pPr>
        <w:pStyle w:val="a3"/>
        <w:spacing w:before="1"/>
      </w:pPr>
      <w:r>
        <w:rPr>
          <w:color w:val="1F2228"/>
        </w:rPr>
        <w:t>способность</w:t>
      </w:r>
      <w:r>
        <w:rPr>
          <w:color w:val="1F2228"/>
          <w:spacing w:val="29"/>
        </w:rPr>
        <w:t xml:space="preserve"> </w:t>
      </w:r>
      <w:r>
        <w:rPr>
          <w:color w:val="1F2228"/>
        </w:rPr>
        <w:t>воспринимать</w:t>
      </w:r>
      <w:r>
        <w:rPr>
          <w:color w:val="1F2228"/>
          <w:spacing w:val="35"/>
        </w:rPr>
        <w:t xml:space="preserve"> </w:t>
      </w:r>
      <w:r>
        <w:rPr>
          <w:color w:val="1F2228"/>
        </w:rPr>
        <w:t>различные</w:t>
      </w:r>
      <w:r>
        <w:rPr>
          <w:color w:val="1F2228"/>
          <w:spacing w:val="35"/>
        </w:rPr>
        <w:t xml:space="preserve"> </w:t>
      </w:r>
      <w:r>
        <w:rPr>
          <w:color w:val="1F2228"/>
        </w:rPr>
        <w:t>виды</w:t>
      </w:r>
      <w:r>
        <w:rPr>
          <w:color w:val="1F2228"/>
          <w:spacing w:val="32"/>
        </w:rPr>
        <w:t xml:space="preserve"> </w:t>
      </w:r>
      <w:r>
        <w:rPr>
          <w:color w:val="1F2228"/>
        </w:rPr>
        <w:t>искусства,</w:t>
      </w:r>
      <w:r>
        <w:rPr>
          <w:color w:val="1F2228"/>
          <w:spacing w:val="37"/>
        </w:rPr>
        <w:t xml:space="preserve"> </w:t>
      </w:r>
      <w:r>
        <w:rPr>
          <w:color w:val="1F2228"/>
        </w:rPr>
        <w:t>традиции</w:t>
      </w:r>
      <w:r>
        <w:rPr>
          <w:color w:val="1F2228"/>
          <w:spacing w:val="31"/>
        </w:rPr>
        <w:t xml:space="preserve"> </w:t>
      </w:r>
      <w:r>
        <w:rPr>
          <w:color w:val="1F2228"/>
        </w:rPr>
        <w:t>и</w:t>
      </w:r>
      <w:r>
        <w:rPr>
          <w:color w:val="1F2228"/>
          <w:spacing w:val="26"/>
        </w:rPr>
        <w:t xml:space="preserve"> </w:t>
      </w:r>
      <w:r>
        <w:rPr>
          <w:color w:val="1F2228"/>
        </w:rPr>
        <w:t>творчество</w:t>
      </w:r>
      <w:r>
        <w:rPr>
          <w:color w:val="1F2228"/>
          <w:spacing w:val="33"/>
        </w:rPr>
        <w:t xml:space="preserve"> </w:t>
      </w:r>
      <w:r>
        <w:rPr>
          <w:color w:val="1F2228"/>
        </w:rPr>
        <w:t>своего</w:t>
      </w:r>
      <w:r>
        <w:rPr>
          <w:color w:val="1F2228"/>
          <w:spacing w:val="33"/>
        </w:rPr>
        <w:t xml:space="preserve"> </w:t>
      </w:r>
      <w:r>
        <w:rPr>
          <w:color w:val="1F2228"/>
        </w:rPr>
        <w:t>и</w:t>
      </w:r>
      <w:r>
        <w:rPr>
          <w:color w:val="1F2228"/>
          <w:spacing w:val="26"/>
        </w:rPr>
        <w:t xml:space="preserve"> </w:t>
      </w:r>
      <w:r>
        <w:rPr>
          <w:color w:val="1F2228"/>
        </w:rPr>
        <w:t>других</w:t>
      </w:r>
      <w:r>
        <w:rPr>
          <w:color w:val="1F2228"/>
          <w:spacing w:val="31"/>
        </w:rPr>
        <w:t xml:space="preserve"> </w:t>
      </w:r>
      <w:r>
        <w:rPr>
          <w:color w:val="1F2228"/>
        </w:rPr>
        <w:t>народов, ощущать эмоциональное воздействие искусства;</w:t>
      </w:r>
    </w:p>
    <w:p w:rsidR="00F059EE" w:rsidRDefault="00E53F5F">
      <w:pPr>
        <w:pStyle w:val="a3"/>
        <w:spacing w:before="3"/>
      </w:pPr>
      <w:r>
        <w:rPr>
          <w:color w:val="1F2228"/>
        </w:rPr>
        <w:t>убежденность</w:t>
      </w:r>
      <w:r>
        <w:rPr>
          <w:color w:val="1F2228"/>
          <w:spacing w:val="30"/>
        </w:rPr>
        <w:t xml:space="preserve"> </w:t>
      </w:r>
      <w:r>
        <w:rPr>
          <w:color w:val="1F2228"/>
        </w:rPr>
        <w:t>в</w:t>
      </w:r>
      <w:r>
        <w:rPr>
          <w:color w:val="1F2228"/>
          <w:spacing w:val="24"/>
        </w:rPr>
        <w:t xml:space="preserve"> </w:t>
      </w:r>
      <w:r>
        <w:rPr>
          <w:color w:val="1F2228"/>
        </w:rPr>
        <w:t>значимости</w:t>
      </w:r>
      <w:r>
        <w:rPr>
          <w:color w:val="1F2228"/>
          <w:spacing w:val="29"/>
        </w:rPr>
        <w:t xml:space="preserve"> </w:t>
      </w:r>
      <w:r>
        <w:rPr>
          <w:color w:val="1F2228"/>
        </w:rPr>
        <w:t>для</w:t>
      </w:r>
      <w:r>
        <w:rPr>
          <w:color w:val="1F2228"/>
          <w:spacing w:val="27"/>
        </w:rPr>
        <w:t xml:space="preserve"> </w:t>
      </w:r>
      <w:r>
        <w:rPr>
          <w:color w:val="1F2228"/>
        </w:rPr>
        <w:t>личности</w:t>
      </w:r>
      <w:r>
        <w:rPr>
          <w:color w:val="1F2228"/>
          <w:spacing w:val="25"/>
        </w:rPr>
        <w:t xml:space="preserve"> </w:t>
      </w:r>
      <w:r>
        <w:rPr>
          <w:color w:val="1F2228"/>
        </w:rPr>
        <w:t>и</w:t>
      </w:r>
      <w:r>
        <w:rPr>
          <w:color w:val="1F2228"/>
          <w:spacing w:val="24"/>
        </w:rPr>
        <w:t xml:space="preserve"> </w:t>
      </w:r>
      <w:r>
        <w:rPr>
          <w:color w:val="1F2228"/>
        </w:rPr>
        <w:t>общества</w:t>
      </w:r>
      <w:r>
        <w:rPr>
          <w:color w:val="1F2228"/>
          <w:spacing w:val="30"/>
        </w:rPr>
        <w:t xml:space="preserve"> </w:t>
      </w:r>
      <w:r>
        <w:rPr>
          <w:color w:val="1F2228"/>
        </w:rPr>
        <w:t>отечественного</w:t>
      </w:r>
      <w:r>
        <w:rPr>
          <w:color w:val="1F2228"/>
          <w:spacing w:val="30"/>
        </w:rPr>
        <w:t xml:space="preserve"> </w:t>
      </w:r>
      <w:r>
        <w:rPr>
          <w:color w:val="1F2228"/>
        </w:rPr>
        <w:t>и</w:t>
      </w:r>
      <w:r>
        <w:rPr>
          <w:color w:val="1F2228"/>
          <w:spacing w:val="24"/>
        </w:rPr>
        <w:t xml:space="preserve"> </w:t>
      </w:r>
      <w:r>
        <w:rPr>
          <w:color w:val="1F2228"/>
        </w:rPr>
        <w:t>мирового</w:t>
      </w:r>
      <w:r>
        <w:rPr>
          <w:color w:val="1F2228"/>
          <w:spacing w:val="29"/>
        </w:rPr>
        <w:t xml:space="preserve"> </w:t>
      </w:r>
      <w:r>
        <w:rPr>
          <w:color w:val="1F2228"/>
        </w:rPr>
        <w:t>искусства,</w:t>
      </w:r>
      <w:r>
        <w:rPr>
          <w:color w:val="1F2228"/>
          <w:spacing w:val="28"/>
        </w:rPr>
        <w:t xml:space="preserve"> </w:t>
      </w:r>
      <w:r>
        <w:rPr>
          <w:color w:val="1F2228"/>
        </w:rPr>
        <w:t>этнических культурных традиций и народного творчества; стремление проявлять качества творческой личности;</w:t>
      </w:r>
    </w:p>
    <w:p w:rsidR="00F059EE" w:rsidRDefault="00E53F5F">
      <w:pPr>
        <w:pStyle w:val="a5"/>
        <w:numPr>
          <w:ilvl w:val="0"/>
          <w:numId w:val="7"/>
        </w:numPr>
        <w:tabs>
          <w:tab w:val="left" w:pos="923"/>
        </w:tabs>
        <w:spacing w:before="1" w:line="229" w:lineRule="exact"/>
        <w:ind w:left="923" w:hanging="211"/>
        <w:rPr>
          <w:sz w:val="20"/>
        </w:rPr>
      </w:pPr>
      <w:r>
        <w:rPr>
          <w:color w:val="1F2228"/>
          <w:spacing w:val="-2"/>
          <w:sz w:val="20"/>
        </w:rPr>
        <w:t>физического</w:t>
      </w:r>
      <w:r>
        <w:rPr>
          <w:color w:val="1F2228"/>
          <w:spacing w:val="-8"/>
          <w:sz w:val="20"/>
        </w:rPr>
        <w:t xml:space="preserve"> </w:t>
      </w:r>
      <w:r>
        <w:rPr>
          <w:color w:val="1F2228"/>
          <w:spacing w:val="-2"/>
          <w:sz w:val="20"/>
        </w:rPr>
        <w:t>воспитания:</w:t>
      </w:r>
    </w:p>
    <w:p w:rsidR="00F059EE" w:rsidRDefault="00E53F5F">
      <w:pPr>
        <w:pStyle w:val="a3"/>
      </w:pPr>
      <w:r>
        <w:rPr>
          <w:color w:val="1F2228"/>
        </w:rPr>
        <w:t>сформированность</w:t>
      </w:r>
      <w:r>
        <w:rPr>
          <w:color w:val="1F2228"/>
          <w:spacing w:val="-6"/>
        </w:rPr>
        <w:t xml:space="preserve"> </w:t>
      </w:r>
      <w:r>
        <w:rPr>
          <w:color w:val="1F2228"/>
        </w:rPr>
        <w:t>здорового</w:t>
      </w:r>
      <w:r>
        <w:rPr>
          <w:color w:val="1F2228"/>
          <w:spacing w:val="16"/>
        </w:rPr>
        <w:t xml:space="preserve"> </w:t>
      </w:r>
      <w:r>
        <w:rPr>
          <w:color w:val="1F2228"/>
        </w:rPr>
        <w:t>и</w:t>
      </w:r>
      <w:r>
        <w:rPr>
          <w:color w:val="1F2228"/>
          <w:spacing w:val="-9"/>
        </w:rPr>
        <w:t xml:space="preserve"> </w:t>
      </w:r>
      <w:r>
        <w:rPr>
          <w:color w:val="1F2228"/>
        </w:rPr>
        <w:t>безопасного</w:t>
      </w:r>
      <w:r>
        <w:rPr>
          <w:color w:val="1F2228"/>
          <w:spacing w:val="-3"/>
        </w:rPr>
        <w:t xml:space="preserve"> </w:t>
      </w:r>
      <w:r>
        <w:rPr>
          <w:color w:val="1F2228"/>
        </w:rPr>
        <w:t>образа</w:t>
      </w:r>
      <w:r>
        <w:rPr>
          <w:color w:val="1F2228"/>
          <w:spacing w:val="-3"/>
        </w:rPr>
        <w:t xml:space="preserve"> </w:t>
      </w:r>
      <w:r>
        <w:rPr>
          <w:color w:val="1F2228"/>
        </w:rPr>
        <w:t>жизни,</w:t>
      </w:r>
      <w:r>
        <w:rPr>
          <w:color w:val="1F2228"/>
          <w:spacing w:val="15"/>
        </w:rPr>
        <w:t xml:space="preserve"> </w:t>
      </w:r>
      <w:r>
        <w:rPr>
          <w:color w:val="1F2228"/>
        </w:rPr>
        <w:t>ответственного</w:t>
      </w:r>
      <w:r>
        <w:rPr>
          <w:color w:val="1F2228"/>
          <w:spacing w:val="17"/>
        </w:rPr>
        <w:t xml:space="preserve"> </w:t>
      </w:r>
      <w:r>
        <w:rPr>
          <w:color w:val="1F2228"/>
        </w:rPr>
        <w:t>отношения</w:t>
      </w:r>
      <w:r>
        <w:rPr>
          <w:color w:val="1F2228"/>
          <w:spacing w:val="-8"/>
        </w:rPr>
        <w:t xml:space="preserve"> </w:t>
      </w:r>
      <w:r>
        <w:rPr>
          <w:color w:val="1F2228"/>
        </w:rPr>
        <w:t>к</w:t>
      </w:r>
      <w:r>
        <w:rPr>
          <w:color w:val="1F2228"/>
          <w:spacing w:val="-9"/>
        </w:rPr>
        <w:t xml:space="preserve"> </w:t>
      </w:r>
      <w:r>
        <w:rPr>
          <w:color w:val="1F2228"/>
        </w:rPr>
        <w:t>своему здоровью, потребность в физическом совершенствовании;</w:t>
      </w:r>
    </w:p>
    <w:p w:rsidR="00F059EE" w:rsidRDefault="00E53F5F">
      <w:pPr>
        <w:pStyle w:val="a3"/>
        <w:spacing w:before="2"/>
      </w:pPr>
      <w:r>
        <w:rPr>
          <w:color w:val="1F2228"/>
        </w:rPr>
        <w:t>активное</w:t>
      </w:r>
      <w:r>
        <w:rPr>
          <w:color w:val="1F2228"/>
          <w:spacing w:val="36"/>
        </w:rPr>
        <w:t xml:space="preserve"> </w:t>
      </w:r>
      <w:r>
        <w:rPr>
          <w:color w:val="1F2228"/>
        </w:rPr>
        <w:t>неприятие</w:t>
      </w:r>
      <w:r>
        <w:rPr>
          <w:color w:val="1F2228"/>
          <w:spacing w:val="35"/>
        </w:rPr>
        <w:t xml:space="preserve"> </w:t>
      </w:r>
      <w:r>
        <w:rPr>
          <w:color w:val="1F2228"/>
        </w:rPr>
        <w:t>вредных</w:t>
      </w:r>
      <w:r>
        <w:rPr>
          <w:color w:val="1F2228"/>
          <w:spacing w:val="35"/>
        </w:rPr>
        <w:t xml:space="preserve"> </w:t>
      </w:r>
      <w:r>
        <w:rPr>
          <w:color w:val="1F2228"/>
        </w:rPr>
        <w:t>привычек</w:t>
      </w:r>
      <w:r>
        <w:rPr>
          <w:color w:val="1F2228"/>
          <w:spacing w:val="38"/>
        </w:rPr>
        <w:t xml:space="preserve"> </w:t>
      </w:r>
      <w:r>
        <w:rPr>
          <w:color w:val="1F2228"/>
        </w:rPr>
        <w:t>и</w:t>
      </w:r>
      <w:r>
        <w:rPr>
          <w:color w:val="1F2228"/>
          <w:spacing w:val="30"/>
        </w:rPr>
        <w:t xml:space="preserve"> </w:t>
      </w:r>
      <w:r>
        <w:rPr>
          <w:color w:val="1F2228"/>
        </w:rPr>
        <w:t>иных</w:t>
      </w:r>
      <w:r>
        <w:rPr>
          <w:color w:val="1F2228"/>
          <w:spacing w:val="33"/>
        </w:rPr>
        <w:t xml:space="preserve"> </w:t>
      </w:r>
      <w:r>
        <w:rPr>
          <w:color w:val="1F2228"/>
        </w:rPr>
        <w:t>форм</w:t>
      </w:r>
      <w:r>
        <w:rPr>
          <w:color w:val="1F2228"/>
          <w:spacing w:val="34"/>
        </w:rPr>
        <w:t xml:space="preserve"> </w:t>
      </w:r>
      <w:r>
        <w:rPr>
          <w:color w:val="1F2228"/>
        </w:rPr>
        <w:t>причинения</w:t>
      </w:r>
      <w:r>
        <w:rPr>
          <w:color w:val="1F2228"/>
          <w:spacing w:val="34"/>
        </w:rPr>
        <w:t xml:space="preserve"> </w:t>
      </w:r>
      <w:r>
        <w:rPr>
          <w:color w:val="1F2228"/>
        </w:rPr>
        <w:t>вреда</w:t>
      </w:r>
      <w:r>
        <w:rPr>
          <w:color w:val="1F2228"/>
          <w:spacing w:val="34"/>
        </w:rPr>
        <w:t xml:space="preserve"> </w:t>
      </w:r>
      <w:r>
        <w:rPr>
          <w:color w:val="1F2228"/>
        </w:rPr>
        <w:t>физическому</w:t>
      </w:r>
      <w:r>
        <w:rPr>
          <w:color w:val="1F2228"/>
          <w:spacing w:val="33"/>
        </w:rPr>
        <w:t xml:space="preserve"> </w:t>
      </w:r>
      <w:r>
        <w:rPr>
          <w:color w:val="1F2228"/>
        </w:rPr>
        <w:t>и</w:t>
      </w:r>
      <w:r>
        <w:rPr>
          <w:color w:val="1F2228"/>
          <w:spacing w:val="30"/>
        </w:rPr>
        <w:t xml:space="preserve"> </w:t>
      </w:r>
      <w:r>
        <w:rPr>
          <w:color w:val="1F2228"/>
        </w:rPr>
        <w:t xml:space="preserve">психическому </w:t>
      </w:r>
      <w:r>
        <w:rPr>
          <w:color w:val="1F2228"/>
          <w:spacing w:val="-2"/>
        </w:rPr>
        <w:t>здоровью;</w:t>
      </w:r>
    </w:p>
    <w:p w:rsidR="00F059EE" w:rsidRDefault="00E53F5F">
      <w:pPr>
        <w:pStyle w:val="a5"/>
        <w:numPr>
          <w:ilvl w:val="0"/>
          <w:numId w:val="7"/>
        </w:numPr>
        <w:tabs>
          <w:tab w:val="left" w:pos="923"/>
        </w:tabs>
        <w:spacing w:before="1" w:line="229" w:lineRule="exact"/>
        <w:ind w:left="923" w:hanging="211"/>
        <w:rPr>
          <w:sz w:val="20"/>
        </w:rPr>
      </w:pPr>
      <w:r>
        <w:rPr>
          <w:color w:val="1F2228"/>
          <w:spacing w:val="-2"/>
          <w:sz w:val="20"/>
        </w:rPr>
        <w:t>трудового</w:t>
      </w:r>
      <w:r>
        <w:rPr>
          <w:color w:val="1F2228"/>
          <w:spacing w:val="4"/>
          <w:sz w:val="20"/>
        </w:rPr>
        <w:t xml:space="preserve"> </w:t>
      </w:r>
      <w:r>
        <w:rPr>
          <w:color w:val="1F2228"/>
          <w:spacing w:val="-2"/>
          <w:sz w:val="20"/>
        </w:rPr>
        <w:t>воспитания:</w:t>
      </w:r>
    </w:p>
    <w:p w:rsidR="00F059EE" w:rsidRDefault="00E53F5F">
      <w:pPr>
        <w:pStyle w:val="a3"/>
        <w:spacing w:line="229" w:lineRule="exact"/>
      </w:pPr>
      <w:r>
        <w:rPr>
          <w:color w:val="1F2228"/>
        </w:rPr>
        <w:t>готовность</w:t>
      </w:r>
      <w:r>
        <w:rPr>
          <w:color w:val="1F2228"/>
          <w:spacing w:val="-13"/>
        </w:rPr>
        <w:t xml:space="preserve"> </w:t>
      </w:r>
      <w:r>
        <w:rPr>
          <w:color w:val="1F2228"/>
        </w:rPr>
        <w:t>к</w:t>
      </w:r>
      <w:r>
        <w:rPr>
          <w:color w:val="1F2228"/>
          <w:spacing w:val="-12"/>
        </w:rPr>
        <w:t xml:space="preserve"> </w:t>
      </w:r>
      <w:r>
        <w:rPr>
          <w:color w:val="1F2228"/>
        </w:rPr>
        <w:t>труду,</w:t>
      </w:r>
      <w:r>
        <w:rPr>
          <w:color w:val="1F2228"/>
          <w:spacing w:val="-13"/>
        </w:rPr>
        <w:t xml:space="preserve"> </w:t>
      </w:r>
      <w:r>
        <w:rPr>
          <w:color w:val="1F2228"/>
        </w:rPr>
        <w:t>осознание</w:t>
      </w:r>
      <w:r>
        <w:rPr>
          <w:color w:val="1F2228"/>
          <w:spacing w:val="-9"/>
        </w:rPr>
        <w:t xml:space="preserve"> </w:t>
      </w:r>
      <w:r>
        <w:rPr>
          <w:color w:val="1F2228"/>
        </w:rPr>
        <w:t>ценности</w:t>
      </w:r>
      <w:r>
        <w:rPr>
          <w:color w:val="1F2228"/>
          <w:spacing w:val="-13"/>
        </w:rPr>
        <w:t xml:space="preserve"> </w:t>
      </w:r>
      <w:r>
        <w:rPr>
          <w:color w:val="1F2228"/>
        </w:rPr>
        <w:t>мастерства,</w:t>
      </w:r>
      <w:r>
        <w:rPr>
          <w:color w:val="1F2228"/>
          <w:spacing w:val="-7"/>
        </w:rPr>
        <w:t xml:space="preserve"> </w:t>
      </w:r>
      <w:r>
        <w:rPr>
          <w:color w:val="1F2228"/>
          <w:spacing w:val="-2"/>
        </w:rPr>
        <w:t>трудолюбие;</w:t>
      </w:r>
    </w:p>
    <w:p w:rsidR="00F059EE" w:rsidRDefault="00E53F5F">
      <w:pPr>
        <w:pStyle w:val="a3"/>
        <w:spacing w:before="3"/>
      </w:pPr>
      <w:r>
        <w:rPr>
          <w:color w:val="1F2228"/>
        </w:rPr>
        <w:t>готовность</w:t>
      </w:r>
      <w:r>
        <w:rPr>
          <w:color w:val="1F2228"/>
          <w:spacing w:val="24"/>
        </w:rPr>
        <w:t xml:space="preserve"> </w:t>
      </w:r>
      <w:r>
        <w:rPr>
          <w:color w:val="1F2228"/>
        </w:rPr>
        <w:t>к</w:t>
      </w:r>
      <w:r>
        <w:rPr>
          <w:color w:val="1F2228"/>
          <w:spacing w:val="-5"/>
        </w:rPr>
        <w:t xml:space="preserve"> </w:t>
      </w:r>
      <w:r>
        <w:rPr>
          <w:color w:val="1F2228"/>
        </w:rPr>
        <w:t>активной социально</w:t>
      </w:r>
      <w:r>
        <w:rPr>
          <w:color w:val="1F2228"/>
          <w:spacing w:val="23"/>
        </w:rPr>
        <w:t xml:space="preserve"> </w:t>
      </w:r>
      <w:r>
        <w:rPr>
          <w:color w:val="1F2228"/>
        </w:rPr>
        <w:t>направленной</w:t>
      </w:r>
      <w:r>
        <w:rPr>
          <w:color w:val="1F2228"/>
          <w:spacing w:val="24"/>
        </w:rPr>
        <w:t xml:space="preserve"> </w:t>
      </w:r>
      <w:r>
        <w:rPr>
          <w:color w:val="1F2228"/>
        </w:rPr>
        <w:t>деятельности, способность</w:t>
      </w:r>
      <w:r>
        <w:rPr>
          <w:color w:val="1F2228"/>
          <w:spacing w:val="24"/>
        </w:rPr>
        <w:t xml:space="preserve"> </w:t>
      </w:r>
      <w:r>
        <w:rPr>
          <w:color w:val="1F2228"/>
        </w:rPr>
        <w:t>инициировать,</w:t>
      </w:r>
      <w:r>
        <w:rPr>
          <w:color w:val="1F2228"/>
          <w:spacing w:val="25"/>
        </w:rPr>
        <w:t xml:space="preserve"> </w:t>
      </w:r>
      <w:r>
        <w:rPr>
          <w:color w:val="1F2228"/>
        </w:rPr>
        <w:t>планировать</w:t>
      </w:r>
      <w:r>
        <w:rPr>
          <w:color w:val="1F2228"/>
          <w:spacing w:val="23"/>
        </w:rPr>
        <w:t xml:space="preserve"> </w:t>
      </w:r>
      <w:r>
        <w:rPr>
          <w:color w:val="1F2228"/>
        </w:rPr>
        <w:t>и самостоятельно выполнять такую деятельность;</w:t>
      </w:r>
    </w:p>
    <w:p w:rsidR="00F059EE" w:rsidRDefault="00E53F5F">
      <w:pPr>
        <w:pStyle w:val="a3"/>
        <w:spacing w:before="1"/>
        <w:ind w:right="535"/>
      </w:pPr>
      <w:r>
        <w:rPr>
          <w:color w:val="1F2228"/>
        </w:rPr>
        <w:t>интерес</w:t>
      </w:r>
      <w:r>
        <w:rPr>
          <w:color w:val="1F2228"/>
          <w:spacing w:val="36"/>
        </w:rPr>
        <w:t xml:space="preserve"> </w:t>
      </w:r>
      <w:r>
        <w:rPr>
          <w:color w:val="1F2228"/>
        </w:rPr>
        <w:t>к</w:t>
      </w:r>
      <w:r>
        <w:rPr>
          <w:color w:val="1F2228"/>
          <w:spacing w:val="34"/>
        </w:rPr>
        <w:t xml:space="preserve"> </w:t>
      </w:r>
      <w:r>
        <w:rPr>
          <w:color w:val="1F2228"/>
        </w:rPr>
        <w:t>различным</w:t>
      </w:r>
      <w:r>
        <w:rPr>
          <w:color w:val="1F2228"/>
          <w:spacing w:val="38"/>
        </w:rPr>
        <w:t xml:space="preserve"> </w:t>
      </w:r>
      <w:r>
        <w:rPr>
          <w:color w:val="1F2228"/>
        </w:rPr>
        <w:t>сферам</w:t>
      </w:r>
      <w:r>
        <w:rPr>
          <w:color w:val="1F2228"/>
          <w:spacing w:val="37"/>
        </w:rPr>
        <w:t xml:space="preserve"> </w:t>
      </w:r>
      <w:r>
        <w:rPr>
          <w:color w:val="1F2228"/>
        </w:rPr>
        <w:t>профессиональной</w:t>
      </w:r>
      <w:r>
        <w:rPr>
          <w:color w:val="1F2228"/>
          <w:spacing w:val="35"/>
        </w:rPr>
        <w:t xml:space="preserve"> </w:t>
      </w:r>
      <w:r>
        <w:rPr>
          <w:color w:val="1F2228"/>
        </w:rPr>
        <w:t>деятельности,</w:t>
      </w:r>
      <w:r>
        <w:rPr>
          <w:color w:val="1F2228"/>
          <w:spacing w:val="38"/>
        </w:rPr>
        <w:t xml:space="preserve"> </w:t>
      </w:r>
      <w:r>
        <w:rPr>
          <w:color w:val="1F2228"/>
        </w:rPr>
        <w:t>умение</w:t>
      </w:r>
      <w:r>
        <w:rPr>
          <w:color w:val="1F2228"/>
          <w:spacing w:val="36"/>
        </w:rPr>
        <w:t xml:space="preserve"> </w:t>
      </w:r>
      <w:r>
        <w:rPr>
          <w:color w:val="1F2228"/>
        </w:rPr>
        <w:t>совершать</w:t>
      </w:r>
      <w:r>
        <w:rPr>
          <w:color w:val="1F2228"/>
          <w:spacing w:val="36"/>
        </w:rPr>
        <w:t xml:space="preserve"> </w:t>
      </w:r>
      <w:r>
        <w:rPr>
          <w:color w:val="1F2228"/>
        </w:rPr>
        <w:t>осознанный</w:t>
      </w:r>
      <w:r>
        <w:rPr>
          <w:color w:val="1F2228"/>
          <w:spacing w:val="35"/>
        </w:rPr>
        <w:t xml:space="preserve"> </w:t>
      </w:r>
      <w:r>
        <w:rPr>
          <w:color w:val="1F2228"/>
        </w:rPr>
        <w:t>выбор будущей профессии и реализовывать собственные жизненные планы;</w:t>
      </w:r>
    </w:p>
    <w:p w:rsidR="00F059EE" w:rsidRDefault="00E53F5F">
      <w:pPr>
        <w:pStyle w:val="a3"/>
        <w:spacing w:before="3"/>
      </w:pPr>
      <w:r>
        <w:rPr>
          <w:color w:val="1F2228"/>
        </w:rPr>
        <w:t>мотивация</w:t>
      </w:r>
      <w:r>
        <w:rPr>
          <w:color w:val="1F2228"/>
          <w:spacing w:val="40"/>
        </w:rPr>
        <w:t xml:space="preserve"> </w:t>
      </w:r>
      <w:r>
        <w:rPr>
          <w:color w:val="1F2228"/>
        </w:rPr>
        <w:t>к</w:t>
      </w:r>
      <w:r>
        <w:rPr>
          <w:color w:val="1F2228"/>
          <w:spacing w:val="37"/>
        </w:rPr>
        <w:t xml:space="preserve"> </w:t>
      </w:r>
      <w:r>
        <w:rPr>
          <w:color w:val="1F2228"/>
        </w:rPr>
        <w:t>эффективному</w:t>
      </w:r>
      <w:r>
        <w:rPr>
          <w:color w:val="1F2228"/>
          <w:spacing w:val="40"/>
        </w:rPr>
        <w:t xml:space="preserve"> </w:t>
      </w:r>
      <w:r>
        <w:rPr>
          <w:color w:val="1F2228"/>
        </w:rPr>
        <w:t>труду</w:t>
      </w:r>
      <w:r>
        <w:rPr>
          <w:color w:val="1F2228"/>
          <w:spacing w:val="37"/>
        </w:rPr>
        <w:t xml:space="preserve"> </w:t>
      </w:r>
      <w:r>
        <w:rPr>
          <w:color w:val="1F2228"/>
        </w:rPr>
        <w:t>и</w:t>
      </w:r>
      <w:r>
        <w:rPr>
          <w:color w:val="1F2228"/>
          <w:spacing w:val="37"/>
        </w:rPr>
        <w:t xml:space="preserve"> </w:t>
      </w:r>
      <w:r>
        <w:rPr>
          <w:color w:val="1F2228"/>
        </w:rPr>
        <w:t>постоянному</w:t>
      </w:r>
      <w:r>
        <w:rPr>
          <w:color w:val="1F2228"/>
          <w:spacing w:val="40"/>
        </w:rPr>
        <w:t xml:space="preserve"> </w:t>
      </w:r>
      <w:r>
        <w:rPr>
          <w:color w:val="1F2228"/>
        </w:rPr>
        <w:t>профессиональному</w:t>
      </w:r>
      <w:r>
        <w:rPr>
          <w:color w:val="1F2228"/>
          <w:spacing w:val="40"/>
        </w:rPr>
        <w:t xml:space="preserve"> </w:t>
      </w:r>
      <w:r>
        <w:rPr>
          <w:color w:val="1F2228"/>
        </w:rPr>
        <w:t>росту,</w:t>
      </w:r>
      <w:r>
        <w:rPr>
          <w:color w:val="1F2228"/>
          <w:spacing w:val="40"/>
        </w:rPr>
        <w:t xml:space="preserve"> </w:t>
      </w:r>
      <w:r>
        <w:rPr>
          <w:color w:val="1F2228"/>
        </w:rPr>
        <w:t>к</w:t>
      </w:r>
      <w:r>
        <w:rPr>
          <w:color w:val="1F2228"/>
          <w:spacing w:val="39"/>
        </w:rPr>
        <w:t xml:space="preserve"> </w:t>
      </w:r>
      <w:r>
        <w:rPr>
          <w:color w:val="1F2228"/>
        </w:rPr>
        <w:t>учету</w:t>
      </w:r>
      <w:r>
        <w:rPr>
          <w:color w:val="1F2228"/>
          <w:spacing w:val="40"/>
        </w:rPr>
        <w:t xml:space="preserve"> </w:t>
      </w:r>
      <w:r>
        <w:rPr>
          <w:color w:val="1F2228"/>
        </w:rPr>
        <w:t>общественных потребностей при предстоящем выборе сферы деятельности;</w:t>
      </w:r>
    </w:p>
    <w:p w:rsidR="00F059EE" w:rsidRDefault="00E53F5F">
      <w:pPr>
        <w:pStyle w:val="a3"/>
        <w:spacing w:before="1" w:line="229" w:lineRule="exact"/>
      </w:pPr>
      <w:r>
        <w:rPr>
          <w:color w:val="1F2228"/>
        </w:rPr>
        <w:t>готовность</w:t>
      </w:r>
      <w:r>
        <w:rPr>
          <w:color w:val="1F2228"/>
          <w:spacing w:val="-13"/>
        </w:rPr>
        <w:t xml:space="preserve"> </w:t>
      </w:r>
      <w:r>
        <w:rPr>
          <w:color w:val="1F2228"/>
        </w:rPr>
        <w:t>и</w:t>
      </w:r>
      <w:r>
        <w:rPr>
          <w:color w:val="1F2228"/>
          <w:spacing w:val="-12"/>
        </w:rPr>
        <w:t xml:space="preserve"> </w:t>
      </w:r>
      <w:r>
        <w:rPr>
          <w:color w:val="1F2228"/>
        </w:rPr>
        <w:t>способность</w:t>
      </w:r>
      <w:r>
        <w:rPr>
          <w:color w:val="1F2228"/>
          <w:spacing w:val="-12"/>
        </w:rPr>
        <w:t xml:space="preserve"> </w:t>
      </w:r>
      <w:r>
        <w:rPr>
          <w:color w:val="1F2228"/>
        </w:rPr>
        <w:t>к</w:t>
      </w:r>
      <w:r>
        <w:rPr>
          <w:color w:val="1F2228"/>
          <w:spacing w:val="-11"/>
        </w:rPr>
        <w:t xml:space="preserve"> </w:t>
      </w:r>
      <w:r>
        <w:rPr>
          <w:color w:val="1F2228"/>
        </w:rPr>
        <w:t>образованию</w:t>
      </w:r>
      <w:r>
        <w:rPr>
          <w:color w:val="1F2228"/>
          <w:spacing w:val="-10"/>
        </w:rPr>
        <w:t xml:space="preserve"> </w:t>
      </w:r>
      <w:r>
        <w:rPr>
          <w:color w:val="1F2228"/>
        </w:rPr>
        <w:t>и</w:t>
      </w:r>
      <w:r>
        <w:rPr>
          <w:color w:val="1F2228"/>
          <w:spacing w:val="-12"/>
        </w:rPr>
        <w:t xml:space="preserve"> </w:t>
      </w:r>
      <w:r>
        <w:rPr>
          <w:color w:val="1F2228"/>
        </w:rPr>
        <w:t>самообразованию</w:t>
      </w:r>
      <w:r>
        <w:rPr>
          <w:color w:val="1F2228"/>
          <w:spacing w:val="-7"/>
        </w:rPr>
        <w:t xml:space="preserve"> </w:t>
      </w:r>
      <w:r>
        <w:rPr>
          <w:color w:val="1F2228"/>
        </w:rPr>
        <w:t>на</w:t>
      </w:r>
      <w:r>
        <w:rPr>
          <w:color w:val="1F2228"/>
          <w:spacing w:val="-13"/>
        </w:rPr>
        <w:t xml:space="preserve"> </w:t>
      </w:r>
      <w:r>
        <w:rPr>
          <w:color w:val="1F2228"/>
        </w:rPr>
        <w:t>протяжении</w:t>
      </w:r>
      <w:r>
        <w:rPr>
          <w:color w:val="1F2228"/>
          <w:spacing w:val="-10"/>
        </w:rPr>
        <w:t xml:space="preserve"> </w:t>
      </w:r>
      <w:r>
        <w:rPr>
          <w:color w:val="1F2228"/>
          <w:spacing w:val="-2"/>
        </w:rPr>
        <w:t>жизни;</w:t>
      </w:r>
    </w:p>
    <w:p w:rsidR="00F059EE" w:rsidRDefault="00E53F5F">
      <w:pPr>
        <w:pStyle w:val="a5"/>
        <w:numPr>
          <w:ilvl w:val="0"/>
          <w:numId w:val="7"/>
        </w:numPr>
        <w:tabs>
          <w:tab w:val="left" w:pos="923"/>
        </w:tabs>
        <w:spacing w:line="229" w:lineRule="exact"/>
        <w:ind w:left="923" w:hanging="211"/>
        <w:rPr>
          <w:sz w:val="20"/>
        </w:rPr>
      </w:pPr>
      <w:r>
        <w:rPr>
          <w:color w:val="1F2228"/>
          <w:spacing w:val="-2"/>
          <w:sz w:val="20"/>
        </w:rPr>
        <w:t>экологического</w:t>
      </w:r>
      <w:r>
        <w:rPr>
          <w:color w:val="1F2228"/>
          <w:spacing w:val="-10"/>
          <w:sz w:val="20"/>
        </w:rPr>
        <w:t xml:space="preserve"> </w:t>
      </w:r>
      <w:r>
        <w:rPr>
          <w:color w:val="1F2228"/>
          <w:spacing w:val="-2"/>
          <w:sz w:val="20"/>
        </w:rPr>
        <w:t>воспитания:</w:t>
      </w:r>
    </w:p>
    <w:p w:rsidR="00F059EE" w:rsidRDefault="00E53F5F">
      <w:pPr>
        <w:pStyle w:val="a3"/>
        <w:spacing w:before="3" w:line="242" w:lineRule="auto"/>
      </w:pPr>
      <w:r>
        <w:rPr>
          <w:color w:val="1F2228"/>
        </w:rPr>
        <w:t>сформированность</w:t>
      </w:r>
      <w:r>
        <w:rPr>
          <w:color w:val="1F2228"/>
          <w:spacing w:val="32"/>
        </w:rPr>
        <w:t xml:space="preserve"> </w:t>
      </w:r>
      <w:r>
        <w:rPr>
          <w:color w:val="1F2228"/>
        </w:rPr>
        <w:t>экологической</w:t>
      </w:r>
      <w:r>
        <w:rPr>
          <w:color w:val="1F2228"/>
          <w:spacing w:val="28"/>
        </w:rPr>
        <w:t xml:space="preserve"> </w:t>
      </w:r>
      <w:r>
        <w:rPr>
          <w:color w:val="1F2228"/>
        </w:rPr>
        <w:t>культуры,</w:t>
      </w:r>
      <w:r>
        <w:rPr>
          <w:color w:val="1F2228"/>
          <w:spacing w:val="32"/>
        </w:rPr>
        <w:t xml:space="preserve"> </w:t>
      </w:r>
      <w:r>
        <w:rPr>
          <w:color w:val="1F2228"/>
        </w:rPr>
        <w:t>понимание</w:t>
      </w:r>
      <w:r>
        <w:rPr>
          <w:color w:val="1F2228"/>
          <w:spacing w:val="29"/>
        </w:rPr>
        <w:t xml:space="preserve"> </w:t>
      </w:r>
      <w:r>
        <w:rPr>
          <w:color w:val="1F2228"/>
        </w:rPr>
        <w:t>влияния</w:t>
      </w:r>
      <w:r>
        <w:rPr>
          <w:color w:val="1F2228"/>
          <w:spacing w:val="25"/>
        </w:rPr>
        <w:t xml:space="preserve"> </w:t>
      </w:r>
      <w:r>
        <w:rPr>
          <w:color w:val="1F2228"/>
        </w:rPr>
        <w:t>социально-экономических</w:t>
      </w:r>
      <w:r>
        <w:rPr>
          <w:color w:val="1F2228"/>
          <w:spacing w:val="30"/>
        </w:rPr>
        <w:t xml:space="preserve"> </w:t>
      </w:r>
      <w:r>
        <w:rPr>
          <w:color w:val="1F2228"/>
        </w:rPr>
        <w:t>процессов</w:t>
      </w:r>
      <w:r>
        <w:rPr>
          <w:color w:val="1F2228"/>
          <w:spacing w:val="33"/>
        </w:rPr>
        <w:t xml:space="preserve"> </w:t>
      </w:r>
      <w:r>
        <w:rPr>
          <w:color w:val="1F2228"/>
        </w:rPr>
        <w:t>на состояние природной и социальной среды, осознание глобального характера экологических проблем; планирование</w:t>
      </w:r>
      <w:r>
        <w:rPr>
          <w:color w:val="1F2228"/>
          <w:spacing w:val="-5"/>
        </w:rPr>
        <w:t xml:space="preserve"> </w:t>
      </w:r>
      <w:r>
        <w:rPr>
          <w:color w:val="1F2228"/>
        </w:rPr>
        <w:t>и</w:t>
      </w:r>
      <w:r>
        <w:rPr>
          <w:color w:val="1F2228"/>
          <w:spacing w:val="-9"/>
        </w:rPr>
        <w:t xml:space="preserve"> </w:t>
      </w:r>
      <w:r>
        <w:rPr>
          <w:color w:val="1F2228"/>
        </w:rPr>
        <w:t>осуществление</w:t>
      </w:r>
      <w:r>
        <w:rPr>
          <w:color w:val="1F2228"/>
          <w:spacing w:val="-2"/>
        </w:rPr>
        <w:t xml:space="preserve"> </w:t>
      </w:r>
      <w:r>
        <w:rPr>
          <w:color w:val="1F2228"/>
        </w:rPr>
        <w:t>действий</w:t>
      </w:r>
      <w:r>
        <w:rPr>
          <w:color w:val="1F2228"/>
          <w:spacing w:val="-7"/>
        </w:rPr>
        <w:t xml:space="preserve"> </w:t>
      </w:r>
      <w:r>
        <w:rPr>
          <w:color w:val="1F2228"/>
        </w:rPr>
        <w:t>в</w:t>
      </w:r>
      <w:r>
        <w:rPr>
          <w:color w:val="1F2228"/>
          <w:spacing w:val="-8"/>
        </w:rPr>
        <w:t xml:space="preserve"> </w:t>
      </w:r>
      <w:r>
        <w:rPr>
          <w:color w:val="1F2228"/>
        </w:rPr>
        <w:t>окружающей</w:t>
      </w:r>
      <w:r>
        <w:rPr>
          <w:color w:val="1F2228"/>
          <w:spacing w:val="-4"/>
        </w:rPr>
        <w:t xml:space="preserve"> </w:t>
      </w:r>
      <w:r>
        <w:rPr>
          <w:color w:val="1F2228"/>
        </w:rPr>
        <w:t>среде</w:t>
      </w:r>
      <w:r>
        <w:rPr>
          <w:color w:val="1F2228"/>
          <w:spacing w:val="-6"/>
        </w:rPr>
        <w:t xml:space="preserve"> </w:t>
      </w:r>
      <w:r>
        <w:rPr>
          <w:color w:val="1F2228"/>
        </w:rPr>
        <w:t>на</w:t>
      </w:r>
      <w:r>
        <w:rPr>
          <w:color w:val="1F2228"/>
          <w:spacing w:val="-8"/>
        </w:rPr>
        <w:t xml:space="preserve"> </w:t>
      </w:r>
      <w:r>
        <w:rPr>
          <w:color w:val="1F2228"/>
        </w:rPr>
        <w:t>основе</w:t>
      </w:r>
      <w:r>
        <w:rPr>
          <w:color w:val="1F2228"/>
          <w:spacing w:val="-8"/>
        </w:rPr>
        <w:t xml:space="preserve"> </w:t>
      </w:r>
      <w:r>
        <w:rPr>
          <w:color w:val="1F2228"/>
        </w:rPr>
        <w:t>знания</w:t>
      </w:r>
      <w:r>
        <w:rPr>
          <w:color w:val="1F2228"/>
          <w:spacing w:val="-7"/>
        </w:rPr>
        <w:t xml:space="preserve"> </w:t>
      </w:r>
      <w:r>
        <w:rPr>
          <w:color w:val="1F2228"/>
        </w:rPr>
        <w:t>целей</w:t>
      </w:r>
      <w:r>
        <w:rPr>
          <w:color w:val="1F2228"/>
          <w:spacing w:val="-5"/>
        </w:rPr>
        <w:t xml:space="preserve"> </w:t>
      </w:r>
      <w:r>
        <w:rPr>
          <w:color w:val="1F2228"/>
        </w:rPr>
        <w:t>устойчивого</w:t>
      </w:r>
      <w:r>
        <w:rPr>
          <w:color w:val="1F2228"/>
          <w:spacing w:val="-7"/>
        </w:rPr>
        <w:t xml:space="preserve"> </w:t>
      </w:r>
      <w:r>
        <w:rPr>
          <w:color w:val="1F2228"/>
        </w:rPr>
        <w:t xml:space="preserve">развития </w:t>
      </w:r>
      <w:r>
        <w:rPr>
          <w:color w:val="1F2228"/>
          <w:spacing w:val="-2"/>
        </w:rPr>
        <w:t>человечества;</w:t>
      </w:r>
    </w:p>
    <w:p w:rsidR="00F059EE" w:rsidRDefault="00E53F5F">
      <w:pPr>
        <w:pStyle w:val="a3"/>
        <w:tabs>
          <w:tab w:val="left" w:pos="1705"/>
          <w:tab w:val="left" w:pos="2817"/>
          <w:tab w:val="left" w:pos="3873"/>
          <w:tab w:val="left" w:pos="5160"/>
          <w:tab w:val="left" w:pos="5774"/>
          <w:tab w:val="left" w:pos="7121"/>
          <w:tab w:val="left" w:pos="7870"/>
          <w:tab w:val="left" w:pos="8715"/>
        </w:tabs>
        <w:spacing w:line="242" w:lineRule="auto"/>
        <w:ind w:right="485"/>
      </w:pPr>
      <w:r>
        <w:rPr>
          <w:color w:val="1F2228"/>
          <w:spacing w:val="-2"/>
        </w:rPr>
        <w:t>активное</w:t>
      </w:r>
      <w:r>
        <w:rPr>
          <w:color w:val="1F2228"/>
        </w:rPr>
        <w:tab/>
      </w:r>
      <w:r>
        <w:rPr>
          <w:color w:val="1F2228"/>
          <w:spacing w:val="-2"/>
        </w:rPr>
        <w:t>неприятие</w:t>
      </w:r>
      <w:r>
        <w:rPr>
          <w:color w:val="1F2228"/>
        </w:rPr>
        <w:tab/>
      </w:r>
      <w:r>
        <w:rPr>
          <w:color w:val="1F2228"/>
          <w:spacing w:val="-2"/>
        </w:rPr>
        <w:t>действий,</w:t>
      </w:r>
      <w:r>
        <w:rPr>
          <w:color w:val="1F2228"/>
        </w:rPr>
        <w:tab/>
      </w:r>
      <w:r>
        <w:rPr>
          <w:color w:val="1F2228"/>
          <w:spacing w:val="-2"/>
        </w:rPr>
        <w:t>приносящих</w:t>
      </w:r>
      <w:r>
        <w:rPr>
          <w:color w:val="1F2228"/>
        </w:rPr>
        <w:tab/>
      </w:r>
      <w:r>
        <w:rPr>
          <w:color w:val="1F2228"/>
          <w:spacing w:val="-4"/>
        </w:rPr>
        <w:t>вред</w:t>
      </w:r>
      <w:r>
        <w:rPr>
          <w:color w:val="1F2228"/>
        </w:rPr>
        <w:tab/>
      </w:r>
      <w:r>
        <w:rPr>
          <w:color w:val="1F2228"/>
          <w:spacing w:val="-2"/>
        </w:rPr>
        <w:t>окружающей</w:t>
      </w:r>
      <w:r>
        <w:rPr>
          <w:color w:val="1F2228"/>
        </w:rPr>
        <w:tab/>
      </w:r>
      <w:r>
        <w:rPr>
          <w:color w:val="1F2228"/>
          <w:spacing w:val="-2"/>
        </w:rPr>
        <w:t>среде;</w:t>
      </w:r>
      <w:r>
        <w:rPr>
          <w:color w:val="1F2228"/>
        </w:rPr>
        <w:tab/>
      </w:r>
      <w:r>
        <w:rPr>
          <w:color w:val="1F2228"/>
          <w:spacing w:val="-2"/>
        </w:rPr>
        <w:t>умение</w:t>
      </w:r>
      <w:r>
        <w:rPr>
          <w:color w:val="1F2228"/>
        </w:rPr>
        <w:tab/>
      </w:r>
      <w:r>
        <w:rPr>
          <w:color w:val="1F2228"/>
          <w:spacing w:val="-4"/>
        </w:rPr>
        <w:t xml:space="preserve">прогнозировать </w:t>
      </w:r>
      <w:r>
        <w:rPr>
          <w:color w:val="1F2228"/>
        </w:rPr>
        <w:t>неблагоприятные экологические последствия предпринимаемых действий, предотвращать их;</w:t>
      </w:r>
    </w:p>
    <w:p w:rsidR="00F059EE" w:rsidRDefault="00E53F5F">
      <w:pPr>
        <w:pStyle w:val="a3"/>
        <w:spacing w:line="228" w:lineRule="exact"/>
      </w:pPr>
      <w:r>
        <w:rPr>
          <w:color w:val="1F2228"/>
          <w:spacing w:val="-2"/>
        </w:rPr>
        <w:t>расширение</w:t>
      </w:r>
      <w:r>
        <w:rPr>
          <w:color w:val="1F2228"/>
          <w:spacing w:val="-1"/>
        </w:rPr>
        <w:t xml:space="preserve"> </w:t>
      </w:r>
      <w:r>
        <w:rPr>
          <w:color w:val="1F2228"/>
          <w:spacing w:val="-2"/>
        </w:rPr>
        <w:t>опыта</w:t>
      </w:r>
      <w:r>
        <w:rPr>
          <w:color w:val="1F2228"/>
          <w:spacing w:val="4"/>
        </w:rPr>
        <w:t xml:space="preserve"> </w:t>
      </w:r>
      <w:r>
        <w:rPr>
          <w:color w:val="1F2228"/>
          <w:spacing w:val="-2"/>
        </w:rPr>
        <w:t>деятельности</w:t>
      </w:r>
      <w:r>
        <w:rPr>
          <w:color w:val="1F2228"/>
          <w:spacing w:val="5"/>
        </w:rPr>
        <w:t xml:space="preserve"> </w:t>
      </w:r>
      <w:r>
        <w:rPr>
          <w:color w:val="1F2228"/>
          <w:spacing w:val="-2"/>
        </w:rPr>
        <w:t>экологической</w:t>
      </w:r>
      <w:r>
        <w:rPr>
          <w:color w:val="1F2228"/>
          <w:spacing w:val="8"/>
        </w:rPr>
        <w:t xml:space="preserve"> </w:t>
      </w:r>
      <w:r>
        <w:rPr>
          <w:color w:val="1F2228"/>
          <w:spacing w:val="-2"/>
        </w:rPr>
        <w:t>направленности;</w:t>
      </w:r>
    </w:p>
    <w:p w:rsidR="00F059EE" w:rsidRDefault="00E53F5F">
      <w:pPr>
        <w:pStyle w:val="a5"/>
        <w:numPr>
          <w:ilvl w:val="0"/>
          <w:numId w:val="7"/>
        </w:numPr>
        <w:tabs>
          <w:tab w:val="left" w:pos="923"/>
        </w:tabs>
        <w:spacing w:line="228" w:lineRule="exact"/>
        <w:ind w:left="923" w:hanging="211"/>
        <w:rPr>
          <w:sz w:val="20"/>
        </w:rPr>
      </w:pPr>
      <w:r>
        <w:rPr>
          <w:color w:val="1F2228"/>
          <w:spacing w:val="-2"/>
          <w:sz w:val="20"/>
        </w:rPr>
        <w:t>ценности</w:t>
      </w:r>
      <w:r>
        <w:rPr>
          <w:color w:val="1F2228"/>
          <w:sz w:val="20"/>
        </w:rPr>
        <w:t xml:space="preserve"> </w:t>
      </w:r>
      <w:r>
        <w:rPr>
          <w:color w:val="1F2228"/>
          <w:spacing w:val="-2"/>
          <w:sz w:val="20"/>
        </w:rPr>
        <w:t>научного</w:t>
      </w:r>
      <w:r>
        <w:rPr>
          <w:color w:val="1F2228"/>
          <w:spacing w:val="5"/>
          <w:sz w:val="20"/>
        </w:rPr>
        <w:t xml:space="preserve"> </w:t>
      </w:r>
      <w:r>
        <w:rPr>
          <w:color w:val="1F2228"/>
          <w:spacing w:val="-2"/>
          <w:sz w:val="20"/>
        </w:rPr>
        <w:t>познания:</w:t>
      </w:r>
    </w:p>
    <w:p w:rsidR="00F059EE" w:rsidRDefault="00E53F5F">
      <w:pPr>
        <w:pStyle w:val="a3"/>
        <w:ind w:right="449"/>
        <w:jc w:val="both"/>
      </w:pPr>
      <w:r>
        <w:rPr>
          <w:color w:val="1F22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w:t>
      </w:r>
      <w:r>
        <w:rPr>
          <w:color w:val="1F2228"/>
          <w:spacing w:val="40"/>
        </w:rPr>
        <w:t xml:space="preserve"> </w:t>
      </w:r>
      <w:r>
        <w:rPr>
          <w:color w:val="1F2228"/>
        </w:rPr>
        <w:t>осознанию своего места в поликультурном мире;</w:t>
      </w:r>
    </w:p>
    <w:p w:rsidR="00F059EE" w:rsidRDefault="00E53F5F">
      <w:pPr>
        <w:pStyle w:val="a3"/>
        <w:ind w:right="441"/>
        <w:jc w:val="both"/>
      </w:pPr>
      <w:r>
        <w:rPr>
          <w:color w:val="1F2228"/>
        </w:rPr>
        <w:t>совершенствование языковой и читательской культуры как средства взаимодействия между людьми и познания мира;</w:t>
      </w:r>
    </w:p>
    <w:p w:rsidR="00F059EE" w:rsidRDefault="00E53F5F">
      <w:pPr>
        <w:pStyle w:val="a3"/>
        <w:spacing w:before="1"/>
        <w:ind w:right="425"/>
        <w:jc w:val="both"/>
      </w:pPr>
      <w:r>
        <w:rPr>
          <w:color w:val="1F2228"/>
        </w:rPr>
        <w:t>языковое</w:t>
      </w:r>
      <w:r>
        <w:rPr>
          <w:color w:val="1F2228"/>
          <w:spacing w:val="-3"/>
        </w:rPr>
        <w:t xml:space="preserve"> </w:t>
      </w:r>
      <w:r>
        <w:rPr>
          <w:color w:val="1F2228"/>
        </w:rPr>
        <w:t>и</w:t>
      </w:r>
      <w:r>
        <w:rPr>
          <w:color w:val="1F2228"/>
          <w:spacing w:val="-3"/>
        </w:rPr>
        <w:t xml:space="preserve"> </w:t>
      </w:r>
      <w:r>
        <w:rPr>
          <w:color w:val="1F2228"/>
        </w:rPr>
        <w:t>речевое развитие человека, включая понимание</w:t>
      </w:r>
      <w:r>
        <w:rPr>
          <w:color w:val="1F2228"/>
          <w:spacing w:val="-1"/>
        </w:rPr>
        <w:t xml:space="preserve"> </w:t>
      </w:r>
      <w:r>
        <w:rPr>
          <w:color w:val="1F2228"/>
        </w:rPr>
        <w:t>языка</w:t>
      </w:r>
      <w:r>
        <w:rPr>
          <w:color w:val="1F2228"/>
          <w:spacing w:val="-1"/>
        </w:rPr>
        <w:t xml:space="preserve"> </w:t>
      </w:r>
      <w:r>
        <w:rPr>
          <w:color w:val="1F2228"/>
        </w:rPr>
        <w:t>социально-экономической</w:t>
      </w:r>
      <w:r>
        <w:rPr>
          <w:color w:val="1F2228"/>
          <w:spacing w:val="-1"/>
        </w:rPr>
        <w:t xml:space="preserve"> </w:t>
      </w:r>
      <w:r>
        <w:rPr>
          <w:color w:val="1F2228"/>
        </w:rPr>
        <w:t xml:space="preserve">и политической </w:t>
      </w:r>
      <w:r>
        <w:rPr>
          <w:color w:val="1F2228"/>
          <w:spacing w:val="-2"/>
        </w:rPr>
        <w:t>коммуникации;</w:t>
      </w:r>
    </w:p>
    <w:p w:rsidR="00F059EE" w:rsidRDefault="00E53F5F">
      <w:pPr>
        <w:pStyle w:val="a3"/>
        <w:spacing w:before="3" w:line="242" w:lineRule="auto"/>
        <w:ind w:right="445"/>
        <w:jc w:val="both"/>
      </w:pPr>
      <w:r>
        <w:rPr>
          <w:color w:val="1F2228"/>
        </w:rPr>
        <w:t>осознание ценности научной деятельности, готовность осуществлять проектную и исследовательскую деятельность индивидуально и в группе;</w:t>
      </w:r>
    </w:p>
    <w:p w:rsidR="00F059EE" w:rsidRDefault="00E53F5F">
      <w:pPr>
        <w:pStyle w:val="a3"/>
        <w:spacing w:line="242" w:lineRule="auto"/>
        <w:ind w:right="447"/>
        <w:jc w:val="both"/>
      </w:pPr>
      <w:r>
        <w:rPr>
          <w:color w:val="1F22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059EE" w:rsidRDefault="00F059EE">
      <w:pPr>
        <w:pStyle w:val="a3"/>
        <w:spacing w:line="242" w:lineRule="auto"/>
        <w:jc w:val="both"/>
        <w:sectPr w:rsidR="00F059EE">
          <w:pgSz w:w="11920" w:h="16850"/>
          <w:pgMar w:top="1020" w:right="425" w:bottom="280" w:left="992" w:header="720" w:footer="720" w:gutter="0"/>
          <w:cols w:space="720"/>
        </w:sectPr>
      </w:pPr>
    </w:p>
    <w:p w:rsidR="00F059EE" w:rsidRDefault="00E53F5F">
      <w:pPr>
        <w:pStyle w:val="a3"/>
        <w:spacing w:before="69" w:line="242" w:lineRule="auto"/>
      </w:pPr>
      <w:r>
        <w:rPr>
          <w:color w:val="1F2228"/>
        </w:rPr>
        <w:lastRenderedPageBreak/>
        <w:t>123(1).5.2.</w:t>
      </w:r>
      <w:r>
        <w:rPr>
          <w:color w:val="1F2228"/>
          <w:spacing w:val="37"/>
        </w:rPr>
        <w:t xml:space="preserve"> </w:t>
      </w:r>
      <w:r>
        <w:rPr>
          <w:color w:val="1F2228"/>
        </w:rPr>
        <w:t>В</w:t>
      </w:r>
      <w:r>
        <w:rPr>
          <w:color w:val="1F2228"/>
          <w:spacing w:val="36"/>
        </w:rPr>
        <w:t xml:space="preserve"> </w:t>
      </w:r>
      <w:r>
        <w:rPr>
          <w:color w:val="1F2228"/>
        </w:rPr>
        <w:t>процессе</w:t>
      </w:r>
      <w:r>
        <w:rPr>
          <w:color w:val="1F2228"/>
          <w:spacing w:val="37"/>
        </w:rPr>
        <w:t xml:space="preserve"> </w:t>
      </w:r>
      <w:r>
        <w:rPr>
          <w:color w:val="1F2228"/>
        </w:rPr>
        <w:t>достижения</w:t>
      </w:r>
      <w:r>
        <w:rPr>
          <w:color w:val="1F2228"/>
          <w:spacing w:val="35"/>
        </w:rPr>
        <w:t xml:space="preserve"> </w:t>
      </w:r>
      <w:r>
        <w:rPr>
          <w:color w:val="1F2228"/>
        </w:rPr>
        <w:t>личностных</w:t>
      </w:r>
      <w:r>
        <w:rPr>
          <w:color w:val="1F2228"/>
          <w:spacing w:val="37"/>
        </w:rPr>
        <w:t xml:space="preserve"> </w:t>
      </w:r>
      <w:r>
        <w:rPr>
          <w:color w:val="1F2228"/>
        </w:rPr>
        <w:t>результатов</w:t>
      </w:r>
      <w:r>
        <w:rPr>
          <w:color w:val="1F2228"/>
          <w:spacing w:val="40"/>
        </w:rPr>
        <w:t xml:space="preserve"> </w:t>
      </w:r>
      <w:r>
        <w:rPr>
          <w:color w:val="1F2228"/>
        </w:rPr>
        <w:t>освоения</w:t>
      </w:r>
      <w:r>
        <w:rPr>
          <w:color w:val="1F2228"/>
          <w:spacing w:val="38"/>
        </w:rPr>
        <w:t xml:space="preserve"> </w:t>
      </w:r>
      <w:r>
        <w:rPr>
          <w:color w:val="1F2228"/>
        </w:rPr>
        <w:t>программы</w:t>
      </w:r>
      <w:r>
        <w:rPr>
          <w:color w:val="1F2228"/>
          <w:spacing w:val="36"/>
        </w:rPr>
        <w:t xml:space="preserve"> </w:t>
      </w:r>
      <w:r>
        <w:rPr>
          <w:color w:val="1F2228"/>
        </w:rPr>
        <w:t>по</w:t>
      </w:r>
      <w:r>
        <w:rPr>
          <w:color w:val="1F2228"/>
          <w:spacing w:val="36"/>
        </w:rPr>
        <w:t xml:space="preserve"> </w:t>
      </w:r>
      <w:r>
        <w:rPr>
          <w:color w:val="1F2228"/>
        </w:rPr>
        <w:t>обществознанию</w:t>
      </w:r>
      <w:r>
        <w:rPr>
          <w:color w:val="1F2228"/>
          <w:spacing w:val="36"/>
        </w:rPr>
        <w:t xml:space="preserve"> </w:t>
      </w:r>
      <w:r>
        <w:rPr>
          <w:color w:val="1F2228"/>
        </w:rPr>
        <w:t>у обучающихся совершенствуется эмоциональный интеллект, предполагающий сформированность:</w:t>
      </w:r>
    </w:p>
    <w:p w:rsidR="00F059EE" w:rsidRDefault="00E53F5F">
      <w:pPr>
        <w:pStyle w:val="a3"/>
        <w:spacing w:line="242" w:lineRule="auto"/>
        <w:ind w:right="440"/>
      </w:pPr>
      <w:r>
        <w:rPr>
          <w:color w:val="1F2228"/>
        </w:rPr>
        <w:t>самосознания,</w:t>
      </w:r>
      <w:r>
        <w:rPr>
          <w:color w:val="1F2228"/>
          <w:spacing w:val="35"/>
        </w:rPr>
        <w:t xml:space="preserve"> </w:t>
      </w:r>
      <w:r>
        <w:rPr>
          <w:color w:val="1F2228"/>
        </w:rPr>
        <w:t>включающего</w:t>
      </w:r>
      <w:r>
        <w:rPr>
          <w:color w:val="1F2228"/>
          <w:spacing w:val="37"/>
        </w:rPr>
        <w:t xml:space="preserve"> </w:t>
      </w:r>
      <w:r>
        <w:rPr>
          <w:color w:val="1F2228"/>
        </w:rPr>
        <w:t>способность</w:t>
      </w:r>
      <w:r>
        <w:rPr>
          <w:color w:val="1F2228"/>
          <w:spacing w:val="36"/>
        </w:rPr>
        <w:t xml:space="preserve"> </w:t>
      </w:r>
      <w:r>
        <w:rPr>
          <w:color w:val="1F2228"/>
        </w:rPr>
        <w:t>понимать</w:t>
      </w:r>
      <w:r>
        <w:rPr>
          <w:color w:val="1F2228"/>
          <w:spacing w:val="36"/>
        </w:rPr>
        <w:t xml:space="preserve"> </w:t>
      </w:r>
      <w:r>
        <w:rPr>
          <w:color w:val="1F2228"/>
        </w:rPr>
        <w:t>свое</w:t>
      </w:r>
      <w:r>
        <w:rPr>
          <w:color w:val="1F2228"/>
          <w:spacing w:val="36"/>
        </w:rPr>
        <w:t xml:space="preserve"> </w:t>
      </w:r>
      <w:r>
        <w:rPr>
          <w:color w:val="1F2228"/>
        </w:rPr>
        <w:t>эмоциональное</w:t>
      </w:r>
      <w:r>
        <w:rPr>
          <w:color w:val="1F2228"/>
          <w:spacing w:val="37"/>
        </w:rPr>
        <w:t xml:space="preserve"> </w:t>
      </w:r>
      <w:r>
        <w:rPr>
          <w:color w:val="1F2228"/>
        </w:rPr>
        <w:t>состояние,</w:t>
      </w:r>
      <w:r>
        <w:rPr>
          <w:color w:val="1F2228"/>
          <w:spacing w:val="36"/>
        </w:rPr>
        <w:t xml:space="preserve"> </w:t>
      </w:r>
      <w:r>
        <w:rPr>
          <w:color w:val="1F2228"/>
        </w:rPr>
        <w:t>видеть</w:t>
      </w:r>
      <w:r>
        <w:rPr>
          <w:color w:val="1F2228"/>
          <w:spacing w:val="35"/>
        </w:rPr>
        <w:t xml:space="preserve"> </w:t>
      </w:r>
      <w:r>
        <w:rPr>
          <w:color w:val="1F2228"/>
        </w:rPr>
        <w:t>направления развития собственной эмоциональной сферы, быть уверенным в себе в межличностном взаимодействии и при принятии решений;</w:t>
      </w:r>
    </w:p>
    <w:p w:rsidR="00F059EE" w:rsidRDefault="00E53F5F">
      <w:pPr>
        <w:pStyle w:val="a3"/>
        <w:spacing w:line="242" w:lineRule="auto"/>
      </w:pPr>
      <w:r>
        <w:rPr>
          <w:color w:val="1F2228"/>
        </w:rPr>
        <w:t>саморегулирования,</w:t>
      </w:r>
      <w:r>
        <w:rPr>
          <w:color w:val="1F2228"/>
          <w:spacing w:val="34"/>
        </w:rPr>
        <w:t xml:space="preserve"> </w:t>
      </w:r>
      <w:r>
        <w:rPr>
          <w:color w:val="1F2228"/>
        </w:rPr>
        <w:t>включающего</w:t>
      </w:r>
      <w:r>
        <w:rPr>
          <w:color w:val="1F2228"/>
          <w:spacing w:val="31"/>
        </w:rPr>
        <w:t xml:space="preserve"> </w:t>
      </w:r>
      <w:r>
        <w:rPr>
          <w:color w:val="1F2228"/>
        </w:rPr>
        <w:t>самоконтроль,</w:t>
      </w:r>
      <w:r>
        <w:rPr>
          <w:color w:val="1F2228"/>
          <w:spacing w:val="34"/>
        </w:rPr>
        <w:t xml:space="preserve"> </w:t>
      </w:r>
      <w:r>
        <w:rPr>
          <w:color w:val="1F2228"/>
        </w:rPr>
        <w:t>умение</w:t>
      </w:r>
      <w:r>
        <w:rPr>
          <w:color w:val="1F2228"/>
          <w:spacing w:val="30"/>
        </w:rPr>
        <w:t xml:space="preserve"> </w:t>
      </w:r>
      <w:r>
        <w:rPr>
          <w:color w:val="1F2228"/>
        </w:rPr>
        <w:t>принимать</w:t>
      </w:r>
      <w:r>
        <w:rPr>
          <w:color w:val="1F2228"/>
          <w:spacing w:val="30"/>
        </w:rPr>
        <w:t xml:space="preserve"> </w:t>
      </w:r>
      <w:r>
        <w:rPr>
          <w:color w:val="1F2228"/>
        </w:rPr>
        <w:t>ответственность</w:t>
      </w:r>
      <w:r>
        <w:rPr>
          <w:color w:val="1F2228"/>
          <w:spacing w:val="30"/>
        </w:rPr>
        <w:t xml:space="preserve"> </w:t>
      </w:r>
      <w:r>
        <w:rPr>
          <w:color w:val="1F2228"/>
        </w:rPr>
        <w:t>за</w:t>
      </w:r>
      <w:r>
        <w:rPr>
          <w:color w:val="1F2228"/>
          <w:spacing w:val="28"/>
        </w:rPr>
        <w:t xml:space="preserve"> </w:t>
      </w:r>
      <w:r>
        <w:rPr>
          <w:color w:val="1F2228"/>
        </w:rPr>
        <w:t>свое</w:t>
      </w:r>
      <w:r>
        <w:rPr>
          <w:color w:val="1F2228"/>
          <w:spacing w:val="30"/>
        </w:rPr>
        <w:t xml:space="preserve"> </w:t>
      </w:r>
      <w:r>
        <w:rPr>
          <w:color w:val="1F2228"/>
        </w:rPr>
        <w:t>поведение, способность адаптироваться к эмоциональным изменениям и проявлять гибкость, быть открытым новому; внутренней</w:t>
      </w:r>
      <w:r>
        <w:rPr>
          <w:color w:val="1F2228"/>
          <w:spacing w:val="-1"/>
        </w:rPr>
        <w:t xml:space="preserve"> </w:t>
      </w:r>
      <w:r>
        <w:rPr>
          <w:color w:val="1F2228"/>
        </w:rPr>
        <w:t>мотивации, включающей</w:t>
      </w:r>
      <w:r>
        <w:rPr>
          <w:color w:val="1F2228"/>
          <w:spacing w:val="-1"/>
        </w:rPr>
        <w:t xml:space="preserve"> </w:t>
      </w:r>
      <w:r>
        <w:rPr>
          <w:color w:val="1F2228"/>
        </w:rPr>
        <w:t>стремление к</w:t>
      </w:r>
      <w:r>
        <w:rPr>
          <w:color w:val="1F2228"/>
          <w:spacing w:val="-1"/>
        </w:rPr>
        <w:t xml:space="preserve"> </w:t>
      </w:r>
      <w:r>
        <w:rPr>
          <w:color w:val="1F2228"/>
        </w:rPr>
        <w:t>достижению цели и успеху, оптимизм, инициативность, умение действовать исходя из своих возможностей;</w:t>
      </w:r>
    </w:p>
    <w:p w:rsidR="00F059EE" w:rsidRDefault="00E53F5F">
      <w:pPr>
        <w:pStyle w:val="a3"/>
        <w:ind w:right="441"/>
        <w:jc w:val="both"/>
      </w:pPr>
      <w:r>
        <w:rPr>
          <w:color w:val="1F2228"/>
        </w:rPr>
        <w:t>готовность и способность овладевать новыми социальными практиками, осваивать типичные социальные роли; эмпатии,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сопереживанию;</w:t>
      </w:r>
    </w:p>
    <w:p w:rsidR="00F059EE" w:rsidRDefault="00E53F5F">
      <w:pPr>
        <w:pStyle w:val="a3"/>
        <w:ind w:right="439"/>
        <w:jc w:val="both"/>
      </w:pPr>
      <w:r>
        <w:rPr>
          <w:color w:val="1F2228"/>
        </w:rPr>
        <w:t>социальных навыков, включающих способность выстраивать отношения с другими людьми, заботиться, проявлять интерес и разрешать конфликты.</w:t>
      </w:r>
    </w:p>
    <w:p w:rsidR="00F059EE" w:rsidRDefault="00E53F5F">
      <w:pPr>
        <w:pStyle w:val="a3"/>
        <w:ind w:right="438"/>
        <w:jc w:val="both"/>
      </w:pPr>
      <w:r>
        <w:rPr>
          <w:color w:val="1F2228"/>
        </w:rPr>
        <w:t>123(1).5.3.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059EE" w:rsidRDefault="00E53F5F">
      <w:pPr>
        <w:pStyle w:val="a3"/>
        <w:spacing w:line="242" w:lineRule="auto"/>
        <w:ind w:right="450"/>
        <w:jc w:val="both"/>
      </w:pPr>
      <w:r>
        <w:rPr>
          <w:color w:val="1F2228"/>
        </w:rPr>
        <w:t>123(1).5.3.1. У обучающегося будут сформированы следующие базовые логические действия как часть познавательных универсальных учебных действий:</w:t>
      </w:r>
    </w:p>
    <w:p w:rsidR="00F059EE" w:rsidRDefault="00E53F5F">
      <w:pPr>
        <w:pStyle w:val="a3"/>
        <w:ind w:right="701"/>
        <w:jc w:val="both"/>
      </w:pPr>
      <w:r>
        <w:rPr>
          <w:color w:val="1F2228"/>
        </w:rPr>
        <w:t>самостоятельно формулировать и актуализировать социальную проблему, рассматривать ее всесторонне; устанавливать существенный признак или основания для сравнения, классификации и обобщения социальных объектов, явлений и процессов;</w:t>
      </w:r>
    </w:p>
    <w:p w:rsidR="00F059EE" w:rsidRDefault="00E53F5F">
      <w:pPr>
        <w:pStyle w:val="a3"/>
        <w:ind w:right="1472"/>
        <w:jc w:val="both"/>
      </w:pPr>
      <w:r>
        <w:rPr>
          <w:color w:val="1F2228"/>
        </w:rPr>
        <w:t>определять цели познавательной деятельности, задавать параметры и критерии их достижения; выявлять</w:t>
      </w:r>
      <w:r>
        <w:rPr>
          <w:color w:val="1F2228"/>
          <w:spacing w:val="-6"/>
        </w:rPr>
        <w:t xml:space="preserve"> </w:t>
      </w:r>
      <w:r>
        <w:rPr>
          <w:color w:val="1F2228"/>
        </w:rPr>
        <w:t>закономерности</w:t>
      </w:r>
      <w:r>
        <w:rPr>
          <w:color w:val="1F2228"/>
          <w:spacing w:val="-6"/>
        </w:rPr>
        <w:t xml:space="preserve"> </w:t>
      </w:r>
      <w:r>
        <w:rPr>
          <w:color w:val="1F2228"/>
        </w:rPr>
        <w:t>и</w:t>
      </w:r>
      <w:r>
        <w:rPr>
          <w:color w:val="1F2228"/>
          <w:spacing w:val="-7"/>
        </w:rPr>
        <w:t xml:space="preserve"> </w:t>
      </w:r>
      <w:r>
        <w:rPr>
          <w:color w:val="1F2228"/>
        </w:rPr>
        <w:t>противоречия</w:t>
      </w:r>
      <w:r>
        <w:rPr>
          <w:color w:val="1F2228"/>
          <w:spacing w:val="-6"/>
        </w:rPr>
        <w:t xml:space="preserve"> </w:t>
      </w:r>
      <w:r>
        <w:rPr>
          <w:color w:val="1F2228"/>
        </w:rPr>
        <w:t>в</w:t>
      </w:r>
      <w:r>
        <w:rPr>
          <w:color w:val="1F2228"/>
          <w:spacing w:val="-9"/>
        </w:rPr>
        <w:t xml:space="preserve"> </w:t>
      </w:r>
      <w:r>
        <w:rPr>
          <w:color w:val="1F2228"/>
        </w:rPr>
        <w:t>рассматриваемых</w:t>
      </w:r>
      <w:r>
        <w:rPr>
          <w:color w:val="1F2228"/>
          <w:spacing w:val="-6"/>
        </w:rPr>
        <w:t xml:space="preserve"> </w:t>
      </w:r>
      <w:r>
        <w:rPr>
          <w:color w:val="1F2228"/>
        </w:rPr>
        <w:t>социальных</w:t>
      </w:r>
      <w:r>
        <w:rPr>
          <w:color w:val="1F2228"/>
          <w:spacing w:val="-9"/>
        </w:rPr>
        <w:t xml:space="preserve"> </w:t>
      </w:r>
      <w:r>
        <w:rPr>
          <w:color w:val="1F2228"/>
        </w:rPr>
        <w:t>явлениях</w:t>
      </w:r>
      <w:r>
        <w:rPr>
          <w:color w:val="1F2228"/>
          <w:spacing w:val="-8"/>
        </w:rPr>
        <w:t xml:space="preserve"> </w:t>
      </w:r>
      <w:r>
        <w:rPr>
          <w:color w:val="1F2228"/>
        </w:rPr>
        <w:t>и</w:t>
      </w:r>
      <w:r>
        <w:rPr>
          <w:color w:val="1F2228"/>
          <w:spacing w:val="-10"/>
        </w:rPr>
        <w:t xml:space="preserve"> </w:t>
      </w:r>
      <w:r>
        <w:rPr>
          <w:color w:val="1F2228"/>
        </w:rPr>
        <w:t>процессах;</w:t>
      </w:r>
    </w:p>
    <w:p w:rsidR="00F059EE" w:rsidRDefault="00E53F5F">
      <w:pPr>
        <w:pStyle w:val="a3"/>
        <w:ind w:right="432"/>
        <w:jc w:val="both"/>
      </w:pPr>
      <w:r>
        <w:rPr>
          <w:color w:val="1F22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w:t>
      </w:r>
    </w:p>
    <w:p w:rsidR="00F059EE" w:rsidRDefault="00E53F5F">
      <w:pPr>
        <w:pStyle w:val="a3"/>
        <w:spacing w:before="4"/>
        <w:ind w:right="200"/>
      </w:pPr>
      <w:r>
        <w:rPr>
          <w:color w:val="1F2228"/>
        </w:rPr>
        <w:t>развивать креативное мышление при решении жизненных проблем, в том числе учебно-познавательных. 123(1).5.3.2.</w:t>
      </w:r>
      <w:r>
        <w:rPr>
          <w:color w:val="1F2228"/>
          <w:spacing w:val="32"/>
        </w:rPr>
        <w:t xml:space="preserve"> </w:t>
      </w:r>
      <w:r>
        <w:rPr>
          <w:color w:val="1F2228"/>
        </w:rPr>
        <w:t>У</w:t>
      </w:r>
      <w:r>
        <w:rPr>
          <w:color w:val="1F2228"/>
          <w:spacing w:val="25"/>
        </w:rPr>
        <w:t xml:space="preserve"> </w:t>
      </w:r>
      <w:r>
        <w:rPr>
          <w:color w:val="1F2228"/>
        </w:rPr>
        <w:t>обучающегося</w:t>
      </w:r>
      <w:r>
        <w:rPr>
          <w:color w:val="1F2228"/>
          <w:spacing w:val="33"/>
        </w:rPr>
        <w:t xml:space="preserve"> </w:t>
      </w:r>
      <w:r>
        <w:rPr>
          <w:color w:val="1F2228"/>
        </w:rPr>
        <w:t>будут</w:t>
      </w:r>
      <w:r>
        <w:rPr>
          <w:color w:val="1F2228"/>
          <w:spacing w:val="29"/>
        </w:rPr>
        <w:t xml:space="preserve"> </w:t>
      </w:r>
      <w:r>
        <w:rPr>
          <w:color w:val="1F2228"/>
        </w:rPr>
        <w:t>сформированы</w:t>
      </w:r>
      <w:r>
        <w:rPr>
          <w:color w:val="1F2228"/>
          <w:spacing w:val="34"/>
        </w:rPr>
        <w:t xml:space="preserve"> </w:t>
      </w:r>
      <w:r>
        <w:rPr>
          <w:color w:val="1F2228"/>
        </w:rPr>
        <w:t>следующие</w:t>
      </w:r>
      <w:r>
        <w:rPr>
          <w:color w:val="1F2228"/>
          <w:spacing w:val="33"/>
        </w:rPr>
        <w:t xml:space="preserve"> </w:t>
      </w:r>
      <w:r>
        <w:rPr>
          <w:color w:val="1F2228"/>
        </w:rPr>
        <w:t>базовые</w:t>
      </w:r>
      <w:r>
        <w:rPr>
          <w:color w:val="1F2228"/>
          <w:spacing w:val="31"/>
        </w:rPr>
        <w:t xml:space="preserve"> </w:t>
      </w:r>
      <w:r>
        <w:rPr>
          <w:color w:val="1F2228"/>
        </w:rPr>
        <w:t>исследовательские</w:t>
      </w:r>
      <w:r>
        <w:rPr>
          <w:color w:val="1F2228"/>
          <w:spacing w:val="35"/>
        </w:rPr>
        <w:t xml:space="preserve"> </w:t>
      </w:r>
      <w:r>
        <w:rPr>
          <w:color w:val="1F2228"/>
        </w:rPr>
        <w:t>действия</w:t>
      </w:r>
      <w:r>
        <w:rPr>
          <w:color w:val="1F2228"/>
          <w:spacing w:val="30"/>
        </w:rPr>
        <w:t xml:space="preserve"> </w:t>
      </w:r>
      <w:r>
        <w:rPr>
          <w:color w:val="1F2228"/>
        </w:rPr>
        <w:t>как часть познавательных универсальных учебных действий:</w:t>
      </w:r>
    </w:p>
    <w:p w:rsidR="00F059EE" w:rsidRDefault="00E53F5F">
      <w:pPr>
        <w:pStyle w:val="a3"/>
        <w:spacing w:before="1"/>
        <w:ind w:right="535"/>
      </w:pPr>
      <w:r>
        <w:rPr>
          <w:color w:val="1F2228"/>
        </w:rPr>
        <w:t>развивать навыки учебно-исследовательской и проектной деятельности, навыки разрешения проблем; проявлять</w:t>
      </w:r>
      <w:r>
        <w:rPr>
          <w:color w:val="1F2228"/>
          <w:spacing w:val="33"/>
        </w:rPr>
        <w:t xml:space="preserve"> </w:t>
      </w:r>
      <w:r>
        <w:rPr>
          <w:color w:val="1F2228"/>
        </w:rPr>
        <w:t>способность</w:t>
      </w:r>
      <w:r>
        <w:rPr>
          <w:color w:val="1F2228"/>
          <w:spacing w:val="36"/>
        </w:rPr>
        <w:t xml:space="preserve"> </w:t>
      </w:r>
      <w:r>
        <w:rPr>
          <w:color w:val="1F2228"/>
        </w:rPr>
        <w:t>и</w:t>
      </w:r>
      <w:r>
        <w:rPr>
          <w:color w:val="1F2228"/>
          <w:spacing w:val="29"/>
        </w:rPr>
        <w:t xml:space="preserve"> </w:t>
      </w:r>
      <w:r>
        <w:rPr>
          <w:color w:val="1F2228"/>
        </w:rPr>
        <w:t>готовность</w:t>
      </w:r>
      <w:r>
        <w:rPr>
          <w:color w:val="1F2228"/>
          <w:spacing w:val="33"/>
        </w:rPr>
        <w:t xml:space="preserve"> </w:t>
      </w:r>
      <w:r>
        <w:rPr>
          <w:color w:val="1F2228"/>
        </w:rPr>
        <w:t>к</w:t>
      </w:r>
      <w:r>
        <w:rPr>
          <w:color w:val="1F2228"/>
          <w:spacing w:val="31"/>
        </w:rPr>
        <w:t xml:space="preserve"> </w:t>
      </w:r>
      <w:r>
        <w:rPr>
          <w:color w:val="1F2228"/>
        </w:rPr>
        <w:t>самостоятельному</w:t>
      </w:r>
      <w:r>
        <w:rPr>
          <w:color w:val="1F2228"/>
          <w:spacing w:val="32"/>
        </w:rPr>
        <w:t xml:space="preserve"> </w:t>
      </w:r>
      <w:r>
        <w:rPr>
          <w:color w:val="1F2228"/>
        </w:rPr>
        <w:t>поиску</w:t>
      </w:r>
      <w:r>
        <w:rPr>
          <w:color w:val="1F2228"/>
          <w:spacing w:val="29"/>
        </w:rPr>
        <w:t xml:space="preserve"> </w:t>
      </w:r>
      <w:r>
        <w:rPr>
          <w:color w:val="1F2228"/>
        </w:rPr>
        <w:t>методов</w:t>
      </w:r>
      <w:r>
        <w:rPr>
          <w:color w:val="1F2228"/>
          <w:spacing w:val="33"/>
        </w:rPr>
        <w:t xml:space="preserve"> </w:t>
      </w:r>
      <w:r>
        <w:rPr>
          <w:color w:val="1F2228"/>
        </w:rPr>
        <w:t>решения</w:t>
      </w:r>
      <w:r>
        <w:rPr>
          <w:color w:val="1F2228"/>
          <w:spacing w:val="32"/>
        </w:rPr>
        <w:t xml:space="preserve"> </w:t>
      </w:r>
      <w:r>
        <w:rPr>
          <w:color w:val="1F2228"/>
        </w:rPr>
        <w:t>практических</w:t>
      </w:r>
      <w:r>
        <w:rPr>
          <w:color w:val="1F2228"/>
          <w:spacing w:val="32"/>
        </w:rPr>
        <w:t xml:space="preserve"> </w:t>
      </w:r>
      <w:r>
        <w:rPr>
          <w:color w:val="1F2228"/>
        </w:rPr>
        <w:t>задач, применению различных методов социального познания;</w:t>
      </w:r>
    </w:p>
    <w:p w:rsidR="00F059EE" w:rsidRDefault="00E53F5F">
      <w:pPr>
        <w:pStyle w:val="a3"/>
        <w:spacing w:before="4" w:line="242" w:lineRule="auto"/>
      </w:pPr>
      <w:r>
        <w:rPr>
          <w:color w:val="1F2228"/>
        </w:rPr>
        <w:t>осуществлять</w:t>
      </w:r>
      <w:r>
        <w:rPr>
          <w:color w:val="1F2228"/>
          <w:spacing w:val="80"/>
        </w:rPr>
        <w:t xml:space="preserve"> </w:t>
      </w:r>
      <w:r>
        <w:rPr>
          <w:color w:val="1F2228"/>
        </w:rPr>
        <w:t>деятельность</w:t>
      </w:r>
      <w:r>
        <w:rPr>
          <w:color w:val="1F2228"/>
          <w:spacing w:val="80"/>
        </w:rPr>
        <w:t xml:space="preserve"> </w:t>
      </w:r>
      <w:r>
        <w:rPr>
          <w:color w:val="1F2228"/>
        </w:rPr>
        <w:t>по</w:t>
      </w:r>
      <w:r>
        <w:rPr>
          <w:color w:val="1F2228"/>
          <w:spacing w:val="80"/>
        </w:rPr>
        <w:t xml:space="preserve"> </w:t>
      </w:r>
      <w:r>
        <w:rPr>
          <w:color w:val="1F2228"/>
        </w:rPr>
        <w:t>получению</w:t>
      </w:r>
      <w:r>
        <w:rPr>
          <w:color w:val="1F2228"/>
          <w:spacing w:val="80"/>
        </w:rPr>
        <w:t xml:space="preserve"> </w:t>
      </w:r>
      <w:r>
        <w:rPr>
          <w:color w:val="1F2228"/>
        </w:rPr>
        <w:t>нового</w:t>
      </w:r>
      <w:r>
        <w:rPr>
          <w:color w:val="1F2228"/>
          <w:spacing w:val="80"/>
        </w:rPr>
        <w:t xml:space="preserve"> </w:t>
      </w:r>
      <w:r>
        <w:rPr>
          <w:color w:val="1F2228"/>
        </w:rPr>
        <w:t>знания,</w:t>
      </w:r>
      <w:r>
        <w:rPr>
          <w:color w:val="1F2228"/>
          <w:spacing w:val="80"/>
        </w:rPr>
        <w:t xml:space="preserve"> </w:t>
      </w:r>
      <w:r>
        <w:rPr>
          <w:color w:val="1F2228"/>
        </w:rPr>
        <w:t>его</w:t>
      </w:r>
      <w:r>
        <w:rPr>
          <w:color w:val="1F2228"/>
          <w:spacing w:val="80"/>
        </w:rPr>
        <w:t xml:space="preserve"> </w:t>
      </w:r>
      <w:r>
        <w:rPr>
          <w:color w:val="1F2228"/>
        </w:rPr>
        <w:t>интерпретации,</w:t>
      </w:r>
      <w:r>
        <w:rPr>
          <w:color w:val="1F2228"/>
          <w:spacing w:val="80"/>
        </w:rPr>
        <w:t xml:space="preserve"> </w:t>
      </w:r>
      <w:r>
        <w:rPr>
          <w:color w:val="1F2228"/>
        </w:rPr>
        <w:t>преобразованию</w:t>
      </w:r>
      <w:r>
        <w:rPr>
          <w:color w:val="1F2228"/>
          <w:spacing w:val="80"/>
        </w:rPr>
        <w:t xml:space="preserve"> </w:t>
      </w:r>
      <w:r>
        <w:rPr>
          <w:color w:val="1F2228"/>
        </w:rPr>
        <w:t>и применению в различных учебных ситуациях, в том числе при создании учебных и социальных проектов; формировать</w:t>
      </w:r>
      <w:r>
        <w:rPr>
          <w:color w:val="1F2228"/>
          <w:spacing w:val="33"/>
        </w:rPr>
        <w:t xml:space="preserve"> </w:t>
      </w:r>
      <w:r>
        <w:rPr>
          <w:color w:val="1F2228"/>
        </w:rPr>
        <w:t>научный</w:t>
      </w:r>
      <w:r>
        <w:rPr>
          <w:color w:val="1F2228"/>
          <w:spacing w:val="35"/>
        </w:rPr>
        <w:t xml:space="preserve"> </w:t>
      </w:r>
      <w:r>
        <w:rPr>
          <w:color w:val="1F2228"/>
        </w:rPr>
        <w:t>тип</w:t>
      </w:r>
      <w:r>
        <w:rPr>
          <w:color w:val="1F2228"/>
          <w:spacing w:val="36"/>
        </w:rPr>
        <w:t xml:space="preserve"> </w:t>
      </w:r>
      <w:r>
        <w:rPr>
          <w:color w:val="1F2228"/>
        </w:rPr>
        <w:t>мышления,</w:t>
      </w:r>
      <w:r>
        <w:rPr>
          <w:color w:val="1F2228"/>
          <w:spacing w:val="33"/>
        </w:rPr>
        <w:t xml:space="preserve"> </w:t>
      </w:r>
      <w:r>
        <w:rPr>
          <w:color w:val="1F2228"/>
        </w:rPr>
        <w:t>применять</w:t>
      </w:r>
      <w:r>
        <w:rPr>
          <w:color w:val="1F2228"/>
          <w:spacing w:val="36"/>
        </w:rPr>
        <w:t xml:space="preserve"> </w:t>
      </w:r>
      <w:r>
        <w:rPr>
          <w:color w:val="1F2228"/>
        </w:rPr>
        <w:t>научную</w:t>
      </w:r>
      <w:r>
        <w:rPr>
          <w:color w:val="1F2228"/>
          <w:spacing w:val="33"/>
        </w:rPr>
        <w:t xml:space="preserve"> </w:t>
      </w:r>
      <w:r>
        <w:rPr>
          <w:color w:val="1F2228"/>
        </w:rPr>
        <w:t>терминологию,</w:t>
      </w:r>
      <w:r>
        <w:rPr>
          <w:color w:val="1F2228"/>
          <w:spacing w:val="34"/>
        </w:rPr>
        <w:t xml:space="preserve"> </w:t>
      </w:r>
      <w:r>
        <w:rPr>
          <w:color w:val="1F2228"/>
        </w:rPr>
        <w:t>ключевые</w:t>
      </w:r>
      <w:r>
        <w:rPr>
          <w:color w:val="1F2228"/>
          <w:spacing w:val="33"/>
        </w:rPr>
        <w:t xml:space="preserve"> </w:t>
      </w:r>
      <w:r>
        <w:rPr>
          <w:color w:val="1F2228"/>
        </w:rPr>
        <w:t>понятия</w:t>
      </w:r>
      <w:r>
        <w:rPr>
          <w:color w:val="1F2228"/>
          <w:spacing w:val="35"/>
        </w:rPr>
        <w:t xml:space="preserve"> </w:t>
      </w:r>
      <w:r>
        <w:rPr>
          <w:color w:val="1F2228"/>
        </w:rPr>
        <w:t>и</w:t>
      </w:r>
      <w:r>
        <w:rPr>
          <w:color w:val="1F2228"/>
          <w:spacing w:val="31"/>
        </w:rPr>
        <w:t xml:space="preserve"> </w:t>
      </w:r>
      <w:r>
        <w:rPr>
          <w:color w:val="1F2228"/>
        </w:rPr>
        <w:t>методы социальных наук;</w:t>
      </w:r>
    </w:p>
    <w:p w:rsidR="00F059EE" w:rsidRDefault="00E53F5F">
      <w:pPr>
        <w:pStyle w:val="a3"/>
        <w:tabs>
          <w:tab w:val="left" w:pos="1720"/>
          <w:tab w:val="left" w:pos="4022"/>
          <w:tab w:val="left" w:pos="4709"/>
          <w:tab w:val="left" w:pos="5962"/>
          <w:tab w:val="left" w:pos="6879"/>
          <w:tab w:val="left" w:pos="7215"/>
          <w:tab w:val="left" w:pos="8314"/>
          <w:tab w:val="left" w:pos="8645"/>
        </w:tabs>
        <w:spacing w:line="242" w:lineRule="auto"/>
        <w:ind w:right="487"/>
      </w:pPr>
      <w:r>
        <w:rPr>
          <w:color w:val="1F2228"/>
        </w:rPr>
        <w:t xml:space="preserve">ставить и формулировать собственные задачи в образовательной деятельности и жизненных ситуациях; </w:t>
      </w:r>
      <w:r>
        <w:rPr>
          <w:color w:val="1F2228"/>
          <w:spacing w:val="-2"/>
        </w:rPr>
        <w:t>выявлять</w:t>
      </w:r>
      <w:r>
        <w:rPr>
          <w:color w:val="1F2228"/>
        </w:rPr>
        <w:tab/>
      </w:r>
      <w:r>
        <w:rPr>
          <w:color w:val="1F2228"/>
          <w:spacing w:val="-2"/>
        </w:rPr>
        <w:t>причинно-следственные</w:t>
      </w:r>
      <w:r>
        <w:rPr>
          <w:color w:val="1F2228"/>
        </w:rPr>
        <w:tab/>
      </w:r>
      <w:r>
        <w:rPr>
          <w:color w:val="1F2228"/>
          <w:spacing w:val="-4"/>
        </w:rPr>
        <w:t>связи</w:t>
      </w:r>
      <w:r>
        <w:rPr>
          <w:color w:val="1F2228"/>
        </w:rPr>
        <w:tab/>
      </w:r>
      <w:r>
        <w:rPr>
          <w:color w:val="1F2228"/>
          <w:spacing w:val="-2"/>
        </w:rPr>
        <w:t>социальных</w:t>
      </w:r>
      <w:r>
        <w:rPr>
          <w:color w:val="1F2228"/>
        </w:rPr>
        <w:tab/>
      </w:r>
      <w:r>
        <w:rPr>
          <w:color w:val="1F2228"/>
          <w:spacing w:val="-2"/>
        </w:rPr>
        <w:t>явлений</w:t>
      </w:r>
      <w:r>
        <w:rPr>
          <w:color w:val="1F2228"/>
        </w:rPr>
        <w:tab/>
      </w:r>
      <w:r>
        <w:rPr>
          <w:color w:val="1F2228"/>
          <w:spacing w:val="-10"/>
        </w:rPr>
        <w:t>и</w:t>
      </w:r>
      <w:r>
        <w:rPr>
          <w:color w:val="1F2228"/>
        </w:rPr>
        <w:tab/>
      </w:r>
      <w:r>
        <w:rPr>
          <w:color w:val="1F2228"/>
          <w:spacing w:val="-2"/>
        </w:rPr>
        <w:t>процессов</w:t>
      </w:r>
      <w:r>
        <w:rPr>
          <w:color w:val="1F2228"/>
        </w:rPr>
        <w:tab/>
      </w:r>
      <w:r>
        <w:rPr>
          <w:color w:val="1F2228"/>
          <w:spacing w:val="-10"/>
        </w:rPr>
        <w:t>и</w:t>
      </w:r>
      <w:r>
        <w:rPr>
          <w:color w:val="1F2228"/>
        </w:rPr>
        <w:tab/>
      </w:r>
      <w:r>
        <w:rPr>
          <w:color w:val="1F2228"/>
          <w:spacing w:val="-4"/>
        </w:rPr>
        <w:t xml:space="preserve">актуализировать </w:t>
      </w:r>
      <w:r>
        <w:rPr>
          <w:color w:val="1F2228"/>
        </w:rPr>
        <w:t>познавательную</w:t>
      </w:r>
      <w:r>
        <w:rPr>
          <w:color w:val="1F2228"/>
          <w:spacing w:val="40"/>
        </w:rPr>
        <w:t xml:space="preserve"> </w:t>
      </w:r>
      <w:r>
        <w:rPr>
          <w:color w:val="1F2228"/>
        </w:rPr>
        <w:t>задачу,</w:t>
      </w:r>
      <w:r>
        <w:rPr>
          <w:color w:val="1F2228"/>
          <w:spacing w:val="40"/>
        </w:rPr>
        <w:t xml:space="preserve"> </w:t>
      </w:r>
      <w:r>
        <w:rPr>
          <w:color w:val="1F2228"/>
        </w:rPr>
        <w:t>выдвигать</w:t>
      </w:r>
      <w:r>
        <w:rPr>
          <w:color w:val="1F2228"/>
          <w:spacing w:val="40"/>
        </w:rPr>
        <w:t xml:space="preserve"> </w:t>
      </w:r>
      <w:r>
        <w:rPr>
          <w:color w:val="1F2228"/>
        </w:rPr>
        <w:t>гипотезу</w:t>
      </w:r>
      <w:r>
        <w:rPr>
          <w:color w:val="1F2228"/>
          <w:spacing w:val="37"/>
        </w:rPr>
        <w:t xml:space="preserve"> </w:t>
      </w:r>
      <w:r>
        <w:rPr>
          <w:color w:val="1F2228"/>
        </w:rPr>
        <w:t>ее</w:t>
      </w:r>
      <w:r>
        <w:rPr>
          <w:color w:val="1F2228"/>
          <w:spacing w:val="40"/>
        </w:rPr>
        <w:t xml:space="preserve"> </w:t>
      </w:r>
      <w:r>
        <w:rPr>
          <w:color w:val="1F2228"/>
        </w:rPr>
        <w:t>решения,</w:t>
      </w:r>
      <w:r>
        <w:rPr>
          <w:color w:val="1F2228"/>
          <w:spacing w:val="40"/>
        </w:rPr>
        <w:t xml:space="preserve"> </w:t>
      </w:r>
      <w:r>
        <w:rPr>
          <w:color w:val="1F2228"/>
        </w:rPr>
        <w:t>находить</w:t>
      </w:r>
      <w:r>
        <w:rPr>
          <w:color w:val="1F2228"/>
          <w:spacing w:val="40"/>
        </w:rPr>
        <w:t xml:space="preserve"> </w:t>
      </w:r>
      <w:r>
        <w:rPr>
          <w:color w:val="1F2228"/>
        </w:rPr>
        <w:t>аргументы</w:t>
      </w:r>
      <w:r>
        <w:rPr>
          <w:color w:val="1F2228"/>
          <w:spacing w:val="40"/>
        </w:rPr>
        <w:t xml:space="preserve"> </w:t>
      </w:r>
      <w:r>
        <w:rPr>
          <w:color w:val="1F2228"/>
        </w:rPr>
        <w:t>для</w:t>
      </w:r>
      <w:r>
        <w:rPr>
          <w:color w:val="1F2228"/>
          <w:spacing w:val="40"/>
        </w:rPr>
        <w:t xml:space="preserve"> </w:t>
      </w:r>
      <w:r>
        <w:rPr>
          <w:color w:val="1F2228"/>
        </w:rPr>
        <w:t>доказательства</w:t>
      </w:r>
      <w:r>
        <w:rPr>
          <w:color w:val="1F2228"/>
          <w:spacing w:val="40"/>
        </w:rPr>
        <w:t xml:space="preserve"> </w:t>
      </w:r>
      <w:r>
        <w:rPr>
          <w:color w:val="1F2228"/>
        </w:rPr>
        <w:t>своих утверждений, задавать параметры и критерии решения;</w:t>
      </w:r>
    </w:p>
    <w:p w:rsidR="00F059EE" w:rsidRDefault="00E53F5F">
      <w:pPr>
        <w:pStyle w:val="a3"/>
        <w:spacing w:line="242" w:lineRule="auto"/>
      </w:pPr>
      <w:r>
        <w:rPr>
          <w:color w:val="1F2228"/>
        </w:rPr>
        <w:t>анализировать</w:t>
      </w:r>
      <w:r>
        <w:rPr>
          <w:color w:val="1F2228"/>
          <w:spacing w:val="30"/>
        </w:rPr>
        <w:t xml:space="preserve"> </w:t>
      </w:r>
      <w:r>
        <w:rPr>
          <w:color w:val="1F2228"/>
        </w:rPr>
        <w:t>результаты,</w:t>
      </w:r>
      <w:r>
        <w:rPr>
          <w:color w:val="1F2228"/>
          <w:spacing w:val="31"/>
        </w:rPr>
        <w:t xml:space="preserve"> </w:t>
      </w:r>
      <w:r>
        <w:rPr>
          <w:color w:val="1F2228"/>
        </w:rPr>
        <w:t>полученные</w:t>
      </w:r>
      <w:r>
        <w:rPr>
          <w:color w:val="1F2228"/>
          <w:spacing w:val="29"/>
        </w:rPr>
        <w:t xml:space="preserve"> </w:t>
      </w:r>
      <w:r>
        <w:rPr>
          <w:color w:val="1F2228"/>
        </w:rPr>
        <w:t>в</w:t>
      </w:r>
      <w:r>
        <w:rPr>
          <w:color w:val="1F2228"/>
          <w:spacing w:val="27"/>
        </w:rPr>
        <w:t xml:space="preserve"> </w:t>
      </w:r>
      <w:r>
        <w:rPr>
          <w:color w:val="1F2228"/>
        </w:rPr>
        <w:t>ходе</w:t>
      </w:r>
      <w:r>
        <w:rPr>
          <w:color w:val="1F2228"/>
          <w:spacing w:val="25"/>
        </w:rPr>
        <w:t xml:space="preserve"> </w:t>
      </w:r>
      <w:r>
        <w:rPr>
          <w:color w:val="1F2228"/>
        </w:rPr>
        <w:t>решения</w:t>
      </w:r>
      <w:r>
        <w:rPr>
          <w:color w:val="1F2228"/>
          <w:spacing w:val="27"/>
        </w:rPr>
        <w:t xml:space="preserve"> </w:t>
      </w:r>
      <w:r>
        <w:rPr>
          <w:color w:val="1F2228"/>
        </w:rPr>
        <w:t>задачи,</w:t>
      </w:r>
      <w:r>
        <w:rPr>
          <w:color w:val="1F2228"/>
          <w:spacing w:val="28"/>
        </w:rPr>
        <w:t xml:space="preserve"> </w:t>
      </w:r>
      <w:r>
        <w:rPr>
          <w:color w:val="1F2228"/>
        </w:rPr>
        <w:t>критически</w:t>
      </w:r>
      <w:r>
        <w:rPr>
          <w:color w:val="1F2228"/>
          <w:spacing w:val="25"/>
        </w:rPr>
        <w:t xml:space="preserve"> </w:t>
      </w:r>
      <w:r>
        <w:rPr>
          <w:color w:val="1F2228"/>
        </w:rPr>
        <w:t>оценивать</w:t>
      </w:r>
      <w:r>
        <w:rPr>
          <w:color w:val="1F2228"/>
          <w:spacing w:val="31"/>
        </w:rPr>
        <w:t xml:space="preserve"> </w:t>
      </w:r>
      <w:r>
        <w:rPr>
          <w:color w:val="1F2228"/>
        </w:rPr>
        <w:t>их</w:t>
      </w:r>
      <w:r>
        <w:rPr>
          <w:color w:val="1F2228"/>
          <w:spacing w:val="26"/>
        </w:rPr>
        <w:t xml:space="preserve"> </w:t>
      </w:r>
      <w:r>
        <w:rPr>
          <w:color w:val="1F2228"/>
        </w:rPr>
        <w:t>достоверность, прогнозировать изменение в новых условиях;</w:t>
      </w:r>
    </w:p>
    <w:p w:rsidR="00F059EE" w:rsidRDefault="00E53F5F">
      <w:pPr>
        <w:pStyle w:val="a3"/>
        <w:spacing w:line="242" w:lineRule="auto"/>
      </w:pPr>
      <w:r>
        <w:rPr>
          <w:color w:val="1F2228"/>
        </w:rPr>
        <w:t>давать</w:t>
      </w:r>
      <w:r>
        <w:rPr>
          <w:color w:val="1F2228"/>
          <w:spacing w:val="-3"/>
        </w:rPr>
        <w:t xml:space="preserve"> </w:t>
      </w:r>
      <w:r>
        <w:rPr>
          <w:color w:val="1F2228"/>
        </w:rPr>
        <w:t>оценку</w:t>
      </w:r>
      <w:r>
        <w:rPr>
          <w:color w:val="1F2228"/>
          <w:spacing w:val="-4"/>
        </w:rPr>
        <w:t xml:space="preserve"> </w:t>
      </w:r>
      <w:r>
        <w:rPr>
          <w:color w:val="1F2228"/>
        </w:rPr>
        <w:t>новым</w:t>
      </w:r>
      <w:r>
        <w:rPr>
          <w:color w:val="1F2228"/>
          <w:spacing w:val="-2"/>
        </w:rPr>
        <w:t xml:space="preserve"> </w:t>
      </w:r>
      <w:r>
        <w:rPr>
          <w:color w:val="1F2228"/>
        </w:rPr>
        <w:t>ситуациям,</w:t>
      </w:r>
      <w:r>
        <w:rPr>
          <w:color w:val="1F2228"/>
          <w:spacing w:val="-3"/>
        </w:rPr>
        <w:t xml:space="preserve"> </w:t>
      </w:r>
      <w:r>
        <w:rPr>
          <w:color w:val="1F2228"/>
        </w:rPr>
        <w:t>возникающим</w:t>
      </w:r>
      <w:r>
        <w:rPr>
          <w:color w:val="1F2228"/>
          <w:spacing w:val="-2"/>
        </w:rPr>
        <w:t xml:space="preserve"> </w:t>
      </w:r>
      <w:r>
        <w:rPr>
          <w:color w:val="1F2228"/>
        </w:rPr>
        <w:t>в</w:t>
      </w:r>
      <w:r>
        <w:rPr>
          <w:color w:val="1F2228"/>
          <w:spacing w:val="-4"/>
        </w:rPr>
        <w:t xml:space="preserve"> </w:t>
      </w:r>
      <w:r>
        <w:rPr>
          <w:color w:val="1F2228"/>
        </w:rPr>
        <w:t>процессе</w:t>
      </w:r>
      <w:r>
        <w:rPr>
          <w:color w:val="1F2228"/>
          <w:spacing w:val="27"/>
        </w:rPr>
        <w:t xml:space="preserve"> </w:t>
      </w:r>
      <w:r>
        <w:rPr>
          <w:color w:val="1F2228"/>
        </w:rPr>
        <w:t>познания</w:t>
      </w:r>
      <w:r>
        <w:rPr>
          <w:color w:val="1F2228"/>
          <w:spacing w:val="-4"/>
        </w:rPr>
        <w:t xml:space="preserve"> </w:t>
      </w:r>
      <w:r>
        <w:rPr>
          <w:color w:val="1F2228"/>
        </w:rPr>
        <w:t>социальных</w:t>
      </w:r>
      <w:r>
        <w:rPr>
          <w:color w:val="1F2228"/>
          <w:spacing w:val="-4"/>
        </w:rPr>
        <w:t xml:space="preserve"> </w:t>
      </w:r>
      <w:r>
        <w:rPr>
          <w:color w:val="1F2228"/>
        </w:rPr>
        <w:t>объектов,</w:t>
      </w:r>
      <w:r>
        <w:rPr>
          <w:color w:val="1F2228"/>
          <w:spacing w:val="-3"/>
        </w:rPr>
        <w:t xml:space="preserve"> </w:t>
      </w:r>
      <w:r>
        <w:rPr>
          <w:color w:val="1F2228"/>
        </w:rPr>
        <w:t>в</w:t>
      </w:r>
      <w:r>
        <w:rPr>
          <w:color w:val="1F2228"/>
          <w:spacing w:val="-4"/>
        </w:rPr>
        <w:t xml:space="preserve"> </w:t>
      </w:r>
      <w:r>
        <w:rPr>
          <w:color w:val="1F2228"/>
        </w:rPr>
        <w:t xml:space="preserve">социальных </w:t>
      </w:r>
      <w:r>
        <w:rPr>
          <w:color w:val="1F2228"/>
          <w:spacing w:val="-2"/>
        </w:rPr>
        <w:t>отношениях;</w:t>
      </w:r>
    </w:p>
    <w:p w:rsidR="00F059EE" w:rsidRDefault="00E53F5F">
      <w:pPr>
        <w:pStyle w:val="a3"/>
        <w:ind w:right="486"/>
      </w:pPr>
      <w:r>
        <w:rPr>
          <w:color w:val="1F2228"/>
        </w:rPr>
        <w:t>оценивать</w:t>
      </w:r>
      <w:r>
        <w:rPr>
          <w:color w:val="1F2228"/>
          <w:spacing w:val="-6"/>
        </w:rPr>
        <w:t xml:space="preserve"> </w:t>
      </w:r>
      <w:r>
        <w:rPr>
          <w:color w:val="1F2228"/>
        </w:rPr>
        <w:t>приобретенный</w:t>
      </w:r>
      <w:r>
        <w:rPr>
          <w:color w:val="1F2228"/>
          <w:spacing w:val="-6"/>
        </w:rPr>
        <w:t xml:space="preserve"> </w:t>
      </w:r>
      <w:r>
        <w:rPr>
          <w:color w:val="1F2228"/>
        </w:rPr>
        <w:t>опыт;</w:t>
      </w:r>
      <w:r>
        <w:rPr>
          <w:color w:val="1F2228"/>
          <w:spacing w:val="-7"/>
        </w:rPr>
        <w:t xml:space="preserve"> </w:t>
      </w:r>
      <w:r>
        <w:rPr>
          <w:color w:val="1F2228"/>
        </w:rPr>
        <w:t>уметь</w:t>
      </w:r>
      <w:r>
        <w:rPr>
          <w:color w:val="1F2228"/>
          <w:spacing w:val="-6"/>
        </w:rPr>
        <w:t xml:space="preserve"> </w:t>
      </w:r>
      <w:r>
        <w:rPr>
          <w:color w:val="1F2228"/>
        </w:rPr>
        <w:t>переносить</w:t>
      </w:r>
      <w:r>
        <w:rPr>
          <w:color w:val="1F2228"/>
          <w:spacing w:val="-8"/>
        </w:rPr>
        <w:t xml:space="preserve"> </w:t>
      </w:r>
      <w:r>
        <w:rPr>
          <w:color w:val="1F2228"/>
        </w:rPr>
        <w:t>знания</w:t>
      </w:r>
      <w:r>
        <w:rPr>
          <w:color w:val="1F2228"/>
          <w:spacing w:val="-9"/>
        </w:rPr>
        <w:t xml:space="preserve"> </w:t>
      </w:r>
      <w:r>
        <w:rPr>
          <w:color w:val="1F2228"/>
        </w:rPr>
        <w:t>об</w:t>
      </w:r>
      <w:r>
        <w:rPr>
          <w:color w:val="1F2228"/>
          <w:spacing w:val="-9"/>
        </w:rPr>
        <w:t xml:space="preserve"> </w:t>
      </w:r>
      <w:r>
        <w:rPr>
          <w:color w:val="1F2228"/>
        </w:rPr>
        <w:t>общественных</w:t>
      </w:r>
      <w:r>
        <w:rPr>
          <w:color w:val="1F2228"/>
          <w:spacing w:val="-9"/>
        </w:rPr>
        <w:t xml:space="preserve"> </w:t>
      </w:r>
      <w:r>
        <w:rPr>
          <w:color w:val="1F2228"/>
        </w:rPr>
        <w:t>объектах,</w:t>
      </w:r>
      <w:r>
        <w:rPr>
          <w:color w:val="1F2228"/>
          <w:spacing w:val="-8"/>
        </w:rPr>
        <w:t xml:space="preserve"> </w:t>
      </w:r>
      <w:r>
        <w:rPr>
          <w:color w:val="1F2228"/>
        </w:rPr>
        <w:t>явлениях</w:t>
      </w:r>
      <w:r>
        <w:rPr>
          <w:color w:val="1F2228"/>
          <w:spacing w:val="-9"/>
        </w:rPr>
        <w:t xml:space="preserve"> </w:t>
      </w:r>
      <w:r>
        <w:rPr>
          <w:color w:val="1F2228"/>
        </w:rPr>
        <w:t>и</w:t>
      </w:r>
      <w:r>
        <w:rPr>
          <w:color w:val="1F2228"/>
          <w:spacing w:val="-5"/>
        </w:rPr>
        <w:t xml:space="preserve"> </w:t>
      </w:r>
      <w:r>
        <w:rPr>
          <w:color w:val="1F2228"/>
        </w:rPr>
        <w:t>процессах в познавательную и практическую области жизнедеятельности;</w:t>
      </w:r>
    </w:p>
    <w:p w:rsidR="00F059EE" w:rsidRDefault="00E53F5F">
      <w:pPr>
        <w:pStyle w:val="a3"/>
        <w:spacing w:line="242" w:lineRule="auto"/>
      </w:pPr>
      <w:r>
        <w:rPr>
          <w:color w:val="1F2228"/>
        </w:rPr>
        <w:t>уметь</w:t>
      </w:r>
      <w:r>
        <w:rPr>
          <w:color w:val="1F2228"/>
          <w:spacing w:val="77"/>
        </w:rPr>
        <w:t xml:space="preserve"> </w:t>
      </w:r>
      <w:r>
        <w:rPr>
          <w:color w:val="1F2228"/>
        </w:rPr>
        <w:t>интегрировать</w:t>
      </w:r>
      <w:r>
        <w:rPr>
          <w:color w:val="1F2228"/>
          <w:spacing w:val="76"/>
        </w:rPr>
        <w:t xml:space="preserve"> </w:t>
      </w:r>
      <w:r>
        <w:rPr>
          <w:color w:val="1F2228"/>
        </w:rPr>
        <w:t>знания</w:t>
      </w:r>
      <w:r>
        <w:rPr>
          <w:color w:val="1F2228"/>
          <w:spacing w:val="74"/>
        </w:rPr>
        <w:t xml:space="preserve"> </w:t>
      </w:r>
      <w:r>
        <w:rPr>
          <w:color w:val="1F2228"/>
        </w:rPr>
        <w:t>из</w:t>
      </w:r>
      <w:r>
        <w:rPr>
          <w:color w:val="1F2228"/>
          <w:spacing w:val="75"/>
        </w:rPr>
        <w:t xml:space="preserve"> </w:t>
      </w:r>
      <w:r>
        <w:rPr>
          <w:color w:val="1F2228"/>
        </w:rPr>
        <w:t>разных</w:t>
      </w:r>
      <w:r>
        <w:rPr>
          <w:color w:val="1F2228"/>
          <w:spacing w:val="76"/>
        </w:rPr>
        <w:t xml:space="preserve"> </w:t>
      </w:r>
      <w:r>
        <w:rPr>
          <w:color w:val="1F2228"/>
        </w:rPr>
        <w:t>предметных</w:t>
      </w:r>
      <w:r>
        <w:rPr>
          <w:color w:val="1F2228"/>
          <w:spacing w:val="77"/>
        </w:rPr>
        <w:t xml:space="preserve"> </w:t>
      </w:r>
      <w:r>
        <w:rPr>
          <w:color w:val="1F2228"/>
        </w:rPr>
        <w:t>областей;</w:t>
      </w:r>
      <w:r>
        <w:rPr>
          <w:color w:val="1F2228"/>
          <w:spacing w:val="74"/>
        </w:rPr>
        <w:t xml:space="preserve"> </w:t>
      </w:r>
      <w:r>
        <w:rPr>
          <w:color w:val="1F2228"/>
        </w:rPr>
        <w:t>выдвигать</w:t>
      </w:r>
      <w:r>
        <w:rPr>
          <w:color w:val="1F2228"/>
          <w:spacing w:val="77"/>
        </w:rPr>
        <w:t xml:space="preserve"> </w:t>
      </w:r>
      <w:r>
        <w:rPr>
          <w:color w:val="1F2228"/>
        </w:rPr>
        <w:t>новые</w:t>
      </w:r>
      <w:r>
        <w:rPr>
          <w:color w:val="1F2228"/>
          <w:spacing w:val="75"/>
        </w:rPr>
        <w:t xml:space="preserve"> </w:t>
      </w:r>
      <w:r>
        <w:rPr>
          <w:color w:val="1F2228"/>
        </w:rPr>
        <w:t>идеи,</w:t>
      </w:r>
      <w:r>
        <w:rPr>
          <w:color w:val="1F2228"/>
          <w:spacing w:val="75"/>
        </w:rPr>
        <w:t xml:space="preserve"> </w:t>
      </w:r>
      <w:r>
        <w:rPr>
          <w:color w:val="1F2228"/>
        </w:rPr>
        <w:t>предлагать оригинальные подходы и решения; ставить проблемы и задачи, допускающие альтернативные решения. 123(1).5.3.3.</w:t>
      </w:r>
      <w:r>
        <w:rPr>
          <w:color w:val="1F2228"/>
          <w:spacing w:val="80"/>
        </w:rPr>
        <w:t xml:space="preserve"> </w:t>
      </w:r>
      <w:r>
        <w:rPr>
          <w:color w:val="1F2228"/>
        </w:rPr>
        <w:t>У</w:t>
      </w:r>
      <w:r>
        <w:rPr>
          <w:color w:val="1F2228"/>
          <w:spacing w:val="80"/>
        </w:rPr>
        <w:t xml:space="preserve"> </w:t>
      </w:r>
      <w:r>
        <w:rPr>
          <w:color w:val="1F2228"/>
        </w:rPr>
        <w:t>обучающегося</w:t>
      </w:r>
      <w:r>
        <w:rPr>
          <w:color w:val="1F2228"/>
          <w:spacing w:val="80"/>
        </w:rPr>
        <w:t xml:space="preserve"> </w:t>
      </w:r>
      <w:r>
        <w:rPr>
          <w:color w:val="1F2228"/>
        </w:rPr>
        <w:t>будут</w:t>
      </w:r>
      <w:r>
        <w:rPr>
          <w:color w:val="1F2228"/>
          <w:spacing w:val="80"/>
        </w:rPr>
        <w:t xml:space="preserve"> </w:t>
      </w:r>
      <w:r>
        <w:rPr>
          <w:color w:val="1F2228"/>
        </w:rPr>
        <w:t>сформированы</w:t>
      </w:r>
      <w:r>
        <w:rPr>
          <w:color w:val="1F2228"/>
          <w:spacing w:val="80"/>
        </w:rPr>
        <w:t xml:space="preserve"> </w:t>
      </w:r>
      <w:r>
        <w:rPr>
          <w:color w:val="1F2228"/>
        </w:rPr>
        <w:t>умения</w:t>
      </w:r>
      <w:r>
        <w:rPr>
          <w:color w:val="1F2228"/>
          <w:spacing w:val="80"/>
        </w:rPr>
        <w:t xml:space="preserve"> </w:t>
      </w:r>
      <w:r>
        <w:rPr>
          <w:color w:val="1F2228"/>
        </w:rPr>
        <w:t>работать</w:t>
      </w:r>
      <w:r>
        <w:rPr>
          <w:color w:val="1F2228"/>
          <w:spacing w:val="80"/>
        </w:rPr>
        <w:t xml:space="preserve"> </w:t>
      </w:r>
      <w:r>
        <w:rPr>
          <w:color w:val="1F2228"/>
        </w:rPr>
        <w:t>с</w:t>
      </w:r>
      <w:r>
        <w:rPr>
          <w:color w:val="1F2228"/>
          <w:spacing w:val="80"/>
        </w:rPr>
        <w:t xml:space="preserve"> </w:t>
      </w:r>
      <w:r>
        <w:rPr>
          <w:color w:val="1F2228"/>
        </w:rPr>
        <w:t>информацией</w:t>
      </w:r>
      <w:r>
        <w:rPr>
          <w:color w:val="1F2228"/>
          <w:spacing w:val="80"/>
        </w:rPr>
        <w:t xml:space="preserve"> </w:t>
      </w:r>
      <w:r>
        <w:rPr>
          <w:color w:val="1F2228"/>
        </w:rPr>
        <w:t>как</w:t>
      </w:r>
      <w:r>
        <w:rPr>
          <w:color w:val="1F2228"/>
          <w:spacing w:val="80"/>
        </w:rPr>
        <w:t xml:space="preserve"> </w:t>
      </w:r>
      <w:r>
        <w:rPr>
          <w:color w:val="1F2228"/>
        </w:rPr>
        <w:t>часть познавательных универсальных учебных действий:</w:t>
      </w:r>
    </w:p>
    <w:p w:rsidR="00F059EE" w:rsidRDefault="00E53F5F">
      <w:pPr>
        <w:pStyle w:val="a3"/>
        <w:ind w:right="443"/>
        <w:jc w:val="both"/>
      </w:pPr>
      <w:r>
        <w:rPr>
          <w:color w:val="1F2228"/>
        </w:rPr>
        <w:t xml:space="preserve">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Pr>
          <w:color w:val="1F2228"/>
          <w:spacing w:val="-2"/>
        </w:rPr>
        <w:t>представления;</w:t>
      </w:r>
    </w:p>
    <w:p w:rsidR="00F059EE" w:rsidRDefault="00E53F5F">
      <w:pPr>
        <w:pStyle w:val="a3"/>
      </w:pPr>
      <w:r>
        <w:rPr>
          <w:color w:val="1F2228"/>
        </w:rPr>
        <w:t>создавать тексты</w:t>
      </w:r>
      <w:r>
        <w:rPr>
          <w:color w:val="1F2228"/>
          <w:spacing w:val="23"/>
        </w:rPr>
        <w:t xml:space="preserve"> </w:t>
      </w:r>
      <w:r>
        <w:rPr>
          <w:color w:val="1F2228"/>
        </w:rPr>
        <w:t>в различных форматах с учетом</w:t>
      </w:r>
      <w:r>
        <w:rPr>
          <w:color w:val="1F2228"/>
          <w:spacing w:val="23"/>
        </w:rPr>
        <w:t xml:space="preserve"> </w:t>
      </w:r>
      <w:r>
        <w:rPr>
          <w:color w:val="1F2228"/>
        </w:rPr>
        <w:t>назначения</w:t>
      </w:r>
      <w:r>
        <w:rPr>
          <w:color w:val="1F2228"/>
          <w:spacing w:val="24"/>
        </w:rPr>
        <w:t xml:space="preserve"> </w:t>
      </w:r>
      <w:r>
        <w:rPr>
          <w:color w:val="1F2228"/>
        </w:rPr>
        <w:t>информации и целевой аудитории,</w:t>
      </w:r>
      <w:r>
        <w:rPr>
          <w:color w:val="1F2228"/>
          <w:spacing w:val="23"/>
        </w:rPr>
        <w:t xml:space="preserve"> </w:t>
      </w:r>
      <w:r>
        <w:rPr>
          <w:color w:val="1F2228"/>
        </w:rPr>
        <w:t>выбирая оптимальную форму представления и визуализации;</w:t>
      </w:r>
    </w:p>
    <w:p w:rsidR="00F059EE" w:rsidRDefault="00E53F5F">
      <w:pPr>
        <w:pStyle w:val="a3"/>
      </w:pPr>
      <w:r>
        <w:rPr>
          <w:color w:val="1F2228"/>
        </w:rPr>
        <w:t>оценивать</w:t>
      </w:r>
      <w:r>
        <w:rPr>
          <w:color w:val="1F2228"/>
          <w:spacing w:val="-4"/>
        </w:rPr>
        <w:t xml:space="preserve"> </w:t>
      </w:r>
      <w:r>
        <w:rPr>
          <w:color w:val="1F2228"/>
        </w:rPr>
        <w:t>достоверность,</w:t>
      </w:r>
      <w:r>
        <w:rPr>
          <w:color w:val="1F2228"/>
          <w:spacing w:val="-4"/>
        </w:rPr>
        <w:t xml:space="preserve"> </w:t>
      </w:r>
      <w:r>
        <w:rPr>
          <w:color w:val="1F2228"/>
        </w:rPr>
        <w:t>легитимность</w:t>
      </w:r>
      <w:r>
        <w:rPr>
          <w:color w:val="1F2228"/>
          <w:spacing w:val="-2"/>
        </w:rPr>
        <w:t xml:space="preserve"> </w:t>
      </w:r>
      <w:r>
        <w:rPr>
          <w:color w:val="1F2228"/>
        </w:rPr>
        <w:t>информации</w:t>
      </w:r>
      <w:r>
        <w:rPr>
          <w:color w:val="1F2228"/>
          <w:spacing w:val="-5"/>
        </w:rPr>
        <w:t xml:space="preserve"> </w:t>
      </w:r>
      <w:r>
        <w:rPr>
          <w:color w:val="1F2228"/>
        </w:rPr>
        <w:t>различных</w:t>
      </w:r>
      <w:r>
        <w:rPr>
          <w:color w:val="1F2228"/>
          <w:spacing w:val="-2"/>
        </w:rPr>
        <w:t xml:space="preserve"> </w:t>
      </w:r>
      <w:r>
        <w:rPr>
          <w:color w:val="1F2228"/>
        </w:rPr>
        <w:t>видов</w:t>
      </w:r>
      <w:r>
        <w:rPr>
          <w:color w:val="1F2228"/>
          <w:spacing w:val="-5"/>
        </w:rPr>
        <w:t xml:space="preserve"> </w:t>
      </w:r>
      <w:r>
        <w:rPr>
          <w:color w:val="1F2228"/>
        </w:rPr>
        <w:t>и</w:t>
      </w:r>
      <w:r>
        <w:rPr>
          <w:color w:val="1F2228"/>
          <w:spacing w:val="-5"/>
        </w:rPr>
        <w:t xml:space="preserve"> </w:t>
      </w:r>
      <w:r>
        <w:rPr>
          <w:color w:val="1F2228"/>
        </w:rPr>
        <w:t>форм</w:t>
      </w:r>
      <w:r>
        <w:rPr>
          <w:color w:val="1F2228"/>
          <w:spacing w:val="-3"/>
        </w:rPr>
        <w:t xml:space="preserve"> </w:t>
      </w:r>
      <w:r>
        <w:rPr>
          <w:color w:val="1F2228"/>
        </w:rPr>
        <w:t>представления</w:t>
      </w:r>
      <w:r>
        <w:rPr>
          <w:color w:val="1F2228"/>
          <w:spacing w:val="-5"/>
        </w:rPr>
        <w:t xml:space="preserve"> </w:t>
      </w:r>
      <w:r>
        <w:rPr>
          <w:color w:val="1F2228"/>
        </w:rPr>
        <w:t>(в</w:t>
      </w:r>
      <w:r>
        <w:rPr>
          <w:color w:val="1F2228"/>
          <w:spacing w:val="-5"/>
        </w:rPr>
        <w:t xml:space="preserve"> </w:t>
      </w:r>
      <w:r>
        <w:rPr>
          <w:color w:val="1F2228"/>
        </w:rPr>
        <w:t>том</w:t>
      </w:r>
      <w:r>
        <w:rPr>
          <w:color w:val="1F2228"/>
          <w:spacing w:val="-3"/>
        </w:rPr>
        <w:t xml:space="preserve"> </w:t>
      </w:r>
      <w:r>
        <w:rPr>
          <w:color w:val="1F2228"/>
        </w:rPr>
        <w:t>числе полученной из интернет-источников), ее соответствие правовым и морально-этическим нормам;</w:t>
      </w:r>
    </w:p>
    <w:p w:rsidR="00F059EE" w:rsidRDefault="00E53F5F">
      <w:pPr>
        <w:pStyle w:val="a3"/>
        <w:ind w:right="496"/>
        <w:jc w:val="both"/>
      </w:pPr>
      <w:r>
        <w:rPr>
          <w:color w:val="1F2228"/>
        </w:rPr>
        <w:t>использовать средства информационных и коммуникационных технологий в решении когнитивных, коммуникативных</w:t>
      </w:r>
      <w:r>
        <w:rPr>
          <w:color w:val="1F2228"/>
          <w:spacing w:val="-5"/>
        </w:rPr>
        <w:t xml:space="preserve"> </w:t>
      </w:r>
      <w:r>
        <w:rPr>
          <w:color w:val="1F2228"/>
        </w:rPr>
        <w:t>и</w:t>
      </w:r>
      <w:r>
        <w:rPr>
          <w:color w:val="1F2228"/>
          <w:spacing w:val="-5"/>
        </w:rPr>
        <w:t xml:space="preserve"> </w:t>
      </w:r>
      <w:r>
        <w:rPr>
          <w:color w:val="1F2228"/>
        </w:rPr>
        <w:t>организационных</w:t>
      </w:r>
      <w:r>
        <w:rPr>
          <w:color w:val="1F2228"/>
          <w:spacing w:val="-5"/>
        </w:rPr>
        <w:t xml:space="preserve"> </w:t>
      </w:r>
      <w:r>
        <w:rPr>
          <w:color w:val="1F2228"/>
        </w:rPr>
        <w:t>задач</w:t>
      </w:r>
      <w:r>
        <w:rPr>
          <w:color w:val="1F2228"/>
          <w:spacing w:val="-4"/>
        </w:rPr>
        <w:t xml:space="preserve"> </w:t>
      </w:r>
      <w:r>
        <w:rPr>
          <w:color w:val="1F2228"/>
        </w:rPr>
        <w:t>с</w:t>
      </w:r>
      <w:r>
        <w:rPr>
          <w:color w:val="1F2228"/>
          <w:spacing w:val="-4"/>
        </w:rPr>
        <w:t xml:space="preserve"> </w:t>
      </w:r>
      <w:r>
        <w:rPr>
          <w:color w:val="1F2228"/>
        </w:rPr>
        <w:t>соблюдением</w:t>
      </w:r>
      <w:r>
        <w:rPr>
          <w:color w:val="1F2228"/>
          <w:spacing w:val="-3"/>
        </w:rPr>
        <w:t xml:space="preserve"> </w:t>
      </w:r>
      <w:r>
        <w:rPr>
          <w:color w:val="1F2228"/>
        </w:rPr>
        <w:t>требований</w:t>
      </w:r>
      <w:r>
        <w:rPr>
          <w:color w:val="1F2228"/>
          <w:spacing w:val="-5"/>
        </w:rPr>
        <w:t xml:space="preserve"> </w:t>
      </w:r>
      <w:r>
        <w:rPr>
          <w:color w:val="1F2228"/>
        </w:rPr>
        <w:t>эргономики,</w:t>
      </w:r>
      <w:r>
        <w:rPr>
          <w:color w:val="1F2228"/>
          <w:spacing w:val="-4"/>
        </w:rPr>
        <w:t xml:space="preserve"> </w:t>
      </w:r>
      <w:r>
        <w:rPr>
          <w:color w:val="1F2228"/>
        </w:rPr>
        <w:t>техники</w:t>
      </w:r>
      <w:r>
        <w:rPr>
          <w:color w:val="1F2228"/>
          <w:spacing w:val="-5"/>
        </w:rPr>
        <w:t xml:space="preserve"> </w:t>
      </w:r>
      <w:r>
        <w:rPr>
          <w:color w:val="1F2228"/>
        </w:rPr>
        <w:t>безопасности, гигиены, ресурсосбережения, правовых и этических норм, норм информационной безопасности;</w:t>
      </w:r>
    </w:p>
    <w:p w:rsidR="00F059EE" w:rsidRDefault="00E53F5F">
      <w:pPr>
        <w:pStyle w:val="a3"/>
        <w:jc w:val="both"/>
      </w:pPr>
      <w:r>
        <w:rPr>
          <w:color w:val="1F2228"/>
          <w:spacing w:val="-2"/>
        </w:rPr>
        <w:t>владеть</w:t>
      </w:r>
      <w:r>
        <w:rPr>
          <w:color w:val="1F2228"/>
          <w:spacing w:val="-1"/>
        </w:rPr>
        <w:t xml:space="preserve"> </w:t>
      </w:r>
      <w:r>
        <w:rPr>
          <w:color w:val="1F2228"/>
          <w:spacing w:val="-2"/>
        </w:rPr>
        <w:t>навыками</w:t>
      </w:r>
      <w:r>
        <w:rPr>
          <w:color w:val="1F2228"/>
          <w:spacing w:val="2"/>
        </w:rPr>
        <w:t xml:space="preserve"> </w:t>
      </w:r>
      <w:r>
        <w:rPr>
          <w:color w:val="1F2228"/>
          <w:spacing w:val="-2"/>
        </w:rPr>
        <w:t>распознавания</w:t>
      </w:r>
      <w:r>
        <w:rPr>
          <w:color w:val="1F2228"/>
          <w:spacing w:val="3"/>
        </w:rPr>
        <w:t xml:space="preserve"> </w:t>
      </w:r>
      <w:r>
        <w:rPr>
          <w:color w:val="1F2228"/>
          <w:spacing w:val="-2"/>
        </w:rPr>
        <w:t>и</w:t>
      </w:r>
      <w:r>
        <w:rPr>
          <w:color w:val="1F2228"/>
          <w:spacing w:val="-1"/>
        </w:rPr>
        <w:t xml:space="preserve"> </w:t>
      </w:r>
      <w:r>
        <w:rPr>
          <w:color w:val="1F2228"/>
          <w:spacing w:val="-2"/>
        </w:rPr>
        <w:t>защиты</w:t>
      </w:r>
      <w:r>
        <w:rPr>
          <w:color w:val="1F2228"/>
          <w:spacing w:val="7"/>
        </w:rPr>
        <w:t xml:space="preserve"> </w:t>
      </w:r>
      <w:r>
        <w:rPr>
          <w:color w:val="1F2228"/>
          <w:spacing w:val="-2"/>
        </w:rPr>
        <w:t>информации,</w:t>
      </w:r>
      <w:r>
        <w:rPr>
          <w:color w:val="1F2228"/>
          <w:spacing w:val="6"/>
        </w:rPr>
        <w:t xml:space="preserve"> </w:t>
      </w:r>
      <w:r>
        <w:rPr>
          <w:color w:val="1F2228"/>
          <w:spacing w:val="-2"/>
        </w:rPr>
        <w:t>информационной</w:t>
      </w:r>
      <w:r>
        <w:rPr>
          <w:color w:val="1F2228"/>
          <w:spacing w:val="6"/>
        </w:rPr>
        <w:t xml:space="preserve"> </w:t>
      </w:r>
      <w:r>
        <w:rPr>
          <w:color w:val="1F2228"/>
          <w:spacing w:val="-2"/>
        </w:rPr>
        <w:t>безопасности</w:t>
      </w:r>
      <w:r>
        <w:rPr>
          <w:color w:val="1F2228"/>
          <w:spacing w:val="5"/>
        </w:rPr>
        <w:t xml:space="preserve"> </w:t>
      </w:r>
      <w:r>
        <w:rPr>
          <w:color w:val="1F2228"/>
          <w:spacing w:val="-2"/>
        </w:rPr>
        <w:t>личности.</w:t>
      </w:r>
    </w:p>
    <w:p w:rsidR="00F059EE" w:rsidRDefault="00F059EE">
      <w:pPr>
        <w:pStyle w:val="a3"/>
        <w:jc w:val="both"/>
        <w:sectPr w:rsidR="00F059EE">
          <w:pgSz w:w="11920" w:h="16850"/>
          <w:pgMar w:top="1020" w:right="425" w:bottom="280" w:left="992" w:header="720" w:footer="720" w:gutter="0"/>
          <w:cols w:space="720"/>
        </w:sectPr>
      </w:pPr>
    </w:p>
    <w:p w:rsidR="00F059EE" w:rsidRDefault="00E53F5F">
      <w:pPr>
        <w:pStyle w:val="a3"/>
        <w:spacing w:before="69" w:line="242" w:lineRule="auto"/>
        <w:ind w:right="1030"/>
      </w:pPr>
      <w:r>
        <w:rPr>
          <w:color w:val="1F2228"/>
        </w:rPr>
        <w:lastRenderedPageBreak/>
        <w:t>123(1).5.3.4.</w:t>
      </w:r>
      <w:r>
        <w:rPr>
          <w:color w:val="1F2228"/>
          <w:spacing w:val="40"/>
        </w:rPr>
        <w:t xml:space="preserve"> </w:t>
      </w:r>
      <w:r>
        <w:rPr>
          <w:color w:val="1F2228"/>
        </w:rPr>
        <w:t>У</w:t>
      </w:r>
      <w:r>
        <w:rPr>
          <w:color w:val="1F2228"/>
          <w:spacing w:val="40"/>
        </w:rPr>
        <w:t xml:space="preserve"> </w:t>
      </w:r>
      <w:r>
        <w:rPr>
          <w:color w:val="1F2228"/>
        </w:rPr>
        <w:t>обучающегося</w:t>
      </w:r>
      <w:r>
        <w:rPr>
          <w:color w:val="1F2228"/>
          <w:spacing w:val="40"/>
        </w:rPr>
        <w:t xml:space="preserve"> </w:t>
      </w:r>
      <w:r>
        <w:rPr>
          <w:color w:val="1F2228"/>
        </w:rPr>
        <w:t>будут</w:t>
      </w:r>
      <w:r>
        <w:rPr>
          <w:color w:val="1F2228"/>
          <w:spacing w:val="40"/>
        </w:rPr>
        <w:t xml:space="preserve"> </w:t>
      </w:r>
      <w:r>
        <w:rPr>
          <w:color w:val="1F2228"/>
        </w:rPr>
        <w:t>сформированы</w:t>
      </w:r>
      <w:r>
        <w:rPr>
          <w:color w:val="1F2228"/>
          <w:spacing w:val="40"/>
        </w:rPr>
        <w:t xml:space="preserve"> </w:t>
      </w:r>
      <w:r>
        <w:rPr>
          <w:color w:val="1F2228"/>
        </w:rPr>
        <w:t>умения</w:t>
      </w:r>
      <w:r>
        <w:rPr>
          <w:color w:val="1F2228"/>
          <w:spacing w:val="40"/>
        </w:rPr>
        <w:t xml:space="preserve"> </w:t>
      </w:r>
      <w:r>
        <w:rPr>
          <w:color w:val="1F2228"/>
        </w:rPr>
        <w:t>общения</w:t>
      </w:r>
      <w:r>
        <w:rPr>
          <w:color w:val="1F2228"/>
          <w:spacing w:val="40"/>
        </w:rPr>
        <w:t xml:space="preserve"> </w:t>
      </w:r>
      <w:r>
        <w:rPr>
          <w:color w:val="1F2228"/>
        </w:rPr>
        <w:t>как</w:t>
      </w:r>
      <w:r>
        <w:rPr>
          <w:color w:val="1F2228"/>
          <w:spacing w:val="40"/>
        </w:rPr>
        <w:t xml:space="preserve"> </w:t>
      </w:r>
      <w:r>
        <w:rPr>
          <w:color w:val="1F2228"/>
        </w:rPr>
        <w:t>часть</w:t>
      </w:r>
      <w:r>
        <w:rPr>
          <w:color w:val="1F2228"/>
          <w:spacing w:val="40"/>
        </w:rPr>
        <w:t xml:space="preserve"> </w:t>
      </w:r>
      <w:r>
        <w:rPr>
          <w:color w:val="1F2228"/>
        </w:rPr>
        <w:t>коммуникативных</w:t>
      </w:r>
      <w:r>
        <w:rPr>
          <w:color w:val="1F2228"/>
          <w:spacing w:val="80"/>
        </w:rPr>
        <w:t xml:space="preserve"> </w:t>
      </w:r>
      <w:r>
        <w:rPr>
          <w:color w:val="1F2228"/>
        </w:rPr>
        <w:t>универсальных учебных действий:</w:t>
      </w:r>
    </w:p>
    <w:p w:rsidR="00F059EE" w:rsidRDefault="00E53F5F">
      <w:pPr>
        <w:pStyle w:val="a3"/>
        <w:ind w:right="535"/>
      </w:pPr>
      <w:r>
        <w:rPr>
          <w:color w:val="1F2228"/>
        </w:rPr>
        <w:t>осуществлять</w:t>
      </w:r>
      <w:r>
        <w:rPr>
          <w:color w:val="1F2228"/>
          <w:spacing w:val="40"/>
        </w:rPr>
        <w:t xml:space="preserve"> </w:t>
      </w:r>
      <w:r>
        <w:rPr>
          <w:color w:val="1F2228"/>
        </w:rPr>
        <w:t>коммуникации</w:t>
      </w:r>
      <w:r>
        <w:rPr>
          <w:color w:val="1F2228"/>
          <w:spacing w:val="40"/>
        </w:rPr>
        <w:t xml:space="preserve"> </w:t>
      </w:r>
      <w:r>
        <w:rPr>
          <w:color w:val="1F2228"/>
        </w:rPr>
        <w:t>во</w:t>
      </w:r>
      <w:r>
        <w:rPr>
          <w:color w:val="1F2228"/>
          <w:spacing w:val="40"/>
        </w:rPr>
        <w:t xml:space="preserve"> </w:t>
      </w:r>
      <w:r>
        <w:rPr>
          <w:color w:val="1F2228"/>
        </w:rPr>
        <w:t>всех</w:t>
      </w:r>
      <w:r>
        <w:rPr>
          <w:color w:val="1F2228"/>
          <w:spacing w:val="40"/>
        </w:rPr>
        <w:t xml:space="preserve"> </w:t>
      </w:r>
      <w:r>
        <w:rPr>
          <w:color w:val="1F2228"/>
        </w:rPr>
        <w:t>сферах</w:t>
      </w:r>
      <w:r>
        <w:rPr>
          <w:color w:val="1F2228"/>
          <w:spacing w:val="40"/>
        </w:rPr>
        <w:t xml:space="preserve"> </w:t>
      </w:r>
      <w:r>
        <w:rPr>
          <w:color w:val="1F2228"/>
        </w:rPr>
        <w:t>жизни;</w:t>
      </w:r>
      <w:r>
        <w:rPr>
          <w:color w:val="1F2228"/>
          <w:spacing w:val="40"/>
        </w:rPr>
        <w:t xml:space="preserve"> </w:t>
      </w:r>
      <w:r>
        <w:rPr>
          <w:color w:val="1F2228"/>
        </w:rPr>
        <w:t>распознавать</w:t>
      </w:r>
      <w:r>
        <w:rPr>
          <w:color w:val="1F2228"/>
          <w:spacing w:val="40"/>
        </w:rPr>
        <w:t xml:space="preserve"> </w:t>
      </w:r>
      <w:r>
        <w:rPr>
          <w:color w:val="1F2228"/>
        </w:rPr>
        <w:t>невербальные</w:t>
      </w:r>
      <w:r>
        <w:rPr>
          <w:color w:val="1F2228"/>
          <w:spacing w:val="40"/>
        </w:rPr>
        <w:t xml:space="preserve"> </w:t>
      </w:r>
      <w:r>
        <w:rPr>
          <w:color w:val="1F2228"/>
        </w:rPr>
        <w:t>средства</w:t>
      </w:r>
      <w:r>
        <w:rPr>
          <w:color w:val="1F2228"/>
          <w:spacing w:val="40"/>
        </w:rPr>
        <w:t xml:space="preserve"> </w:t>
      </w:r>
      <w:r>
        <w:rPr>
          <w:color w:val="1F2228"/>
        </w:rPr>
        <w:t>общения,</w:t>
      </w:r>
      <w:r>
        <w:rPr>
          <w:color w:val="1F2228"/>
          <w:spacing w:val="80"/>
        </w:rPr>
        <w:t xml:space="preserve"> </w:t>
      </w:r>
      <w:r>
        <w:rPr>
          <w:color w:val="1F2228"/>
          <w:spacing w:val="-2"/>
        </w:rPr>
        <w:t>понимать;</w:t>
      </w:r>
    </w:p>
    <w:p w:rsidR="00F059EE" w:rsidRDefault="00E53F5F">
      <w:pPr>
        <w:pStyle w:val="a3"/>
      </w:pPr>
      <w:r>
        <w:rPr>
          <w:color w:val="1F2228"/>
        </w:rPr>
        <w:t>значение</w:t>
      </w:r>
      <w:r>
        <w:rPr>
          <w:color w:val="1F2228"/>
          <w:spacing w:val="-10"/>
        </w:rPr>
        <w:t xml:space="preserve"> </w:t>
      </w:r>
      <w:r>
        <w:rPr>
          <w:color w:val="1F2228"/>
        </w:rPr>
        <w:t>социальных</w:t>
      </w:r>
      <w:r>
        <w:rPr>
          <w:color w:val="1F2228"/>
          <w:spacing w:val="-10"/>
        </w:rPr>
        <w:t xml:space="preserve"> </w:t>
      </w:r>
      <w:r>
        <w:rPr>
          <w:color w:val="1F2228"/>
        </w:rPr>
        <w:t>знаков,</w:t>
      </w:r>
      <w:r>
        <w:rPr>
          <w:color w:val="1F2228"/>
          <w:spacing w:val="-9"/>
        </w:rPr>
        <w:t xml:space="preserve"> </w:t>
      </w:r>
      <w:r>
        <w:rPr>
          <w:color w:val="1F2228"/>
        </w:rPr>
        <w:t>распознавать</w:t>
      </w:r>
      <w:r>
        <w:rPr>
          <w:color w:val="1F2228"/>
          <w:spacing w:val="-8"/>
        </w:rPr>
        <w:t xml:space="preserve"> </w:t>
      </w:r>
      <w:r>
        <w:rPr>
          <w:color w:val="1F2228"/>
        </w:rPr>
        <w:t>предпосылки</w:t>
      </w:r>
      <w:r>
        <w:rPr>
          <w:color w:val="1F2228"/>
          <w:spacing w:val="-10"/>
        </w:rPr>
        <w:t xml:space="preserve"> </w:t>
      </w:r>
      <w:r>
        <w:rPr>
          <w:color w:val="1F2228"/>
        </w:rPr>
        <w:t>конфликтных</w:t>
      </w:r>
      <w:r>
        <w:rPr>
          <w:color w:val="1F2228"/>
          <w:spacing w:val="-10"/>
        </w:rPr>
        <w:t xml:space="preserve"> </w:t>
      </w:r>
      <w:r>
        <w:rPr>
          <w:color w:val="1F2228"/>
        </w:rPr>
        <w:t>ситуаций</w:t>
      </w:r>
      <w:r>
        <w:rPr>
          <w:color w:val="1F2228"/>
          <w:spacing w:val="-10"/>
        </w:rPr>
        <w:t xml:space="preserve"> </w:t>
      </w:r>
      <w:r>
        <w:rPr>
          <w:color w:val="1F2228"/>
        </w:rPr>
        <w:t>и</w:t>
      </w:r>
      <w:r>
        <w:rPr>
          <w:color w:val="1F2228"/>
          <w:spacing w:val="-9"/>
        </w:rPr>
        <w:t xml:space="preserve"> </w:t>
      </w:r>
      <w:r>
        <w:rPr>
          <w:color w:val="1F2228"/>
        </w:rPr>
        <w:t>смягчать</w:t>
      </w:r>
      <w:r>
        <w:rPr>
          <w:color w:val="1F2228"/>
          <w:spacing w:val="-9"/>
        </w:rPr>
        <w:t xml:space="preserve"> </w:t>
      </w:r>
      <w:r>
        <w:rPr>
          <w:color w:val="1F2228"/>
          <w:spacing w:val="-2"/>
        </w:rPr>
        <w:t>конфликты;</w:t>
      </w:r>
    </w:p>
    <w:p w:rsidR="00F059EE" w:rsidRDefault="00E53F5F">
      <w:pPr>
        <w:pStyle w:val="a3"/>
        <w:spacing w:before="3"/>
      </w:pPr>
      <w:r>
        <w:rPr>
          <w:color w:val="1F2228"/>
        </w:rPr>
        <w:t>владеть</w:t>
      </w:r>
      <w:r>
        <w:rPr>
          <w:color w:val="1F2228"/>
          <w:spacing w:val="-9"/>
        </w:rPr>
        <w:t xml:space="preserve"> </w:t>
      </w:r>
      <w:r>
        <w:rPr>
          <w:color w:val="1F2228"/>
        </w:rPr>
        <w:t>различными</w:t>
      </w:r>
      <w:r>
        <w:rPr>
          <w:color w:val="1F2228"/>
          <w:spacing w:val="-8"/>
        </w:rPr>
        <w:t xml:space="preserve"> </w:t>
      </w:r>
      <w:r>
        <w:rPr>
          <w:color w:val="1F2228"/>
        </w:rPr>
        <w:t>способами</w:t>
      </w:r>
      <w:r>
        <w:rPr>
          <w:color w:val="1F2228"/>
          <w:spacing w:val="-7"/>
        </w:rPr>
        <w:t xml:space="preserve"> </w:t>
      </w:r>
      <w:r>
        <w:rPr>
          <w:color w:val="1F2228"/>
        </w:rPr>
        <w:t>общения</w:t>
      </w:r>
      <w:r>
        <w:rPr>
          <w:color w:val="1F2228"/>
          <w:spacing w:val="-9"/>
        </w:rPr>
        <w:t xml:space="preserve"> </w:t>
      </w:r>
      <w:r>
        <w:rPr>
          <w:color w:val="1F2228"/>
        </w:rPr>
        <w:t>и</w:t>
      </w:r>
      <w:r>
        <w:rPr>
          <w:color w:val="1F2228"/>
          <w:spacing w:val="-7"/>
        </w:rPr>
        <w:t xml:space="preserve"> </w:t>
      </w:r>
      <w:r>
        <w:rPr>
          <w:color w:val="1F2228"/>
        </w:rPr>
        <w:t>взаимодействия;</w:t>
      </w:r>
      <w:r>
        <w:rPr>
          <w:color w:val="1F2228"/>
          <w:spacing w:val="-8"/>
        </w:rPr>
        <w:t xml:space="preserve"> </w:t>
      </w:r>
      <w:r>
        <w:rPr>
          <w:color w:val="1F2228"/>
        </w:rPr>
        <w:t>аргументированно</w:t>
      </w:r>
      <w:r>
        <w:rPr>
          <w:color w:val="1F2228"/>
          <w:spacing w:val="-3"/>
        </w:rPr>
        <w:t xml:space="preserve"> </w:t>
      </w:r>
      <w:r>
        <w:rPr>
          <w:color w:val="1F2228"/>
        </w:rPr>
        <w:t>вести</w:t>
      </w:r>
      <w:r>
        <w:rPr>
          <w:color w:val="1F2228"/>
          <w:spacing w:val="-10"/>
        </w:rPr>
        <w:t xml:space="preserve"> </w:t>
      </w:r>
      <w:r>
        <w:rPr>
          <w:color w:val="1F2228"/>
        </w:rPr>
        <w:t>диалог,</w:t>
      </w:r>
      <w:r>
        <w:rPr>
          <w:color w:val="1F2228"/>
          <w:spacing w:val="-6"/>
        </w:rPr>
        <w:t xml:space="preserve"> </w:t>
      </w:r>
      <w:r>
        <w:rPr>
          <w:color w:val="1F2228"/>
        </w:rPr>
        <w:t>уметь</w:t>
      </w:r>
      <w:r>
        <w:rPr>
          <w:color w:val="1F2228"/>
          <w:spacing w:val="-8"/>
        </w:rPr>
        <w:t xml:space="preserve"> </w:t>
      </w:r>
      <w:r>
        <w:rPr>
          <w:color w:val="1F2228"/>
        </w:rPr>
        <w:t>смягчать конфликтные ситуации;</w:t>
      </w:r>
    </w:p>
    <w:p w:rsidR="00F059EE" w:rsidRDefault="00E53F5F">
      <w:pPr>
        <w:pStyle w:val="a3"/>
        <w:spacing w:before="5" w:line="228" w:lineRule="exact"/>
      </w:pPr>
      <w:r>
        <w:rPr>
          <w:color w:val="1F2228"/>
        </w:rPr>
        <w:t>развернуто</w:t>
      </w:r>
      <w:r>
        <w:rPr>
          <w:color w:val="1F2228"/>
          <w:spacing w:val="-13"/>
        </w:rPr>
        <w:t xml:space="preserve"> </w:t>
      </w:r>
      <w:r>
        <w:rPr>
          <w:color w:val="1F2228"/>
        </w:rPr>
        <w:t>и</w:t>
      </w:r>
      <w:r>
        <w:rPr>
          <w:color w:val="1F2228"/>
          <w:spacing w:val="-10"/>
        </w:rPr>
        <w:t xml:space="preserve"> </w:t>
      </w:r>
      <w:r>
        <w:rPr>
          <w:color w:val="1F2228"/>
        </w:rPr>
        <w:t>логично</w:t>
      </w:r>
      <w:r>
        <w:rPr>
          <w:color w:val="1F2228"/>
          <w:spacing w:val="-10"/>
        </w:rPr>
        <w:t xml:space="preserve"> </w:t>
      </w:r>
      <w:r>
        <w:rPr>
          <w:color w:val="1F2228"/>
        </w:rPr>
        <w:t>излагать</w:t>
      </w:r>
      <w:r>
        <w:rPr>
          <w:color w:val="1F2228"/>
          <w:spacing w:val="-8"/>
        </w:rPr>
        <w:t xml:space="preserve"> </w:t>
      </w:r>
      <w:r>
        <w:rPr>
          <w:color w:val="1F2228"/>
        </w:rPr>
        <w:t>свою</w:t>
      </w:r>
      <w:r>
        <w:rPr>
          <w:color w:val="1F2228"/>
          <w:spacing w:val="-9"/>
        </w:rPr>
        <w:t xml:space="preserve"> </w:t>
      </w:r>
      <w:r>
        <w:rPr>
          <w:color w:val="1F2228"/>
        </w:rPr>
        <w:t>точку</w:t>
      </w:r>
      <w:r>
        <w:rPr>
          <w:color w:val="1F2228"/>
          <w:spacing w:val="-13"/>
        </w:rPr>
        <w:t xml:space="preserve"> </w:t>
      </w:r>
      <w:r>
        <w:rPr>
          <w:color w:val="1F2228"/>
        </w:rPr>
        <w:t>зрения</w:t>
      </w:r>
      <w:r>
        <w:rPr>
          <w:color w:val="1F2228"/>
          <w:spacing w:val="-11"/>
        </w:rPr>
        <w:t xml:space="preserve"> </w:t>
      </w:r>
      <w:r>
        <w:rPr>
          <w:color w:val="1F2228"/>
        </w:rPr>
        <w:t>с</w:t>
      </w:r>
      <w:r>
        <w:rPr>
          <w:color w:val="1F2228"/>
          <w:spacing w:val="-9"/>
        </w:rPr>
        <w:t xml:space="preserve"> </w:t>
      </w:r>
      <w:r>
        <w:rPr>
          <w:color w:val="1F2228"/>
        </w:rPr>
        <w:t>использованием</w:t>
      </w:r>
      <w:r>
        <w:rPr>
          <w:color w:val="1F2228"/>
          <w:spacing w:val="-7"/>
        </w:rPr>
        <w:t xml:space="preserve"> </w:t>
      </w:r>
      <w:r>
        <w:rPr>
          <w:color w:val="1F2228"/>
        </w:rPr>
        <w:t>языковых</w:t>
      </w:r>
      <w:r>
        <w:rPr>
          <w:color w:val="1F2228"/>
          <w:spacing w:val="-11"/>
        </w:rPr>
        <w:t xml:space="preserve"> </w:t>
      </w:r>
      <w:r>
        <w:rPr>
          <w:color w:val="1F2228"/>
          <w:spacing w:val="-2"/>
        </w:rPr>
        <w:t>средств.</w:t>
      </w:r>
    </w:p>
    <w:p w:rsidR="00F059EE" w:rsidRDefault="00E53F5F">
      <w:pPr>
        <w:pStyle w:val="a3"/>
        <w:spacing w:line="242" w:lineRule="auto"/>
      </w:pPr>
      <w:r>
        <w:rPr>
          <w:color w:val="1F2228"/>
        </w:rPr>
        <w:t>123(1).5.3.5.</w:t>
      </w:r>
      <w:r>
        <w:rPr>
          <w:color w:val="1F2228"/>
          <w:spacing w:val="35"/>
        </w:rPr>
        <w:t xml:space="preserve"> </w:t>
      </w:r>
      <w:r>
        <w:rPr>
          <w:color w:val="1F2228"/>
        </w:rPr>
        <w:t>У</w:t>
      </w:r>
      <w:r>
        <w:rPr>
          <w:color w:val="1F2228"/>
          <w:spacing w:val="30"/>
        </w:rPr>
        <w:t xml:space="preserve"> </w:t>
      </w:r>
      <w:r>
        <w:rPr>
          <w:color w:val="1F2228"/>
        </w:rPr>
        <w:t>обучающегося</w:t>
      </w:r>
      <w:r>
        <w:rPr>
          <w:color w:val="1F2228"/>
          <w:spacing w:val="33"/>
        </w:rPr>
        <w:t xml:space="preserve"> </w:t>
      </w:r>
      <w:r>
        <w:rPr>
          <w:color w:val="1F2228"/>
        </w:rPr>
        <w:t>будут</w:t>
      </w:r>
      <w:r>
        <w:rPr>
          <w:color w:val="1F2228"/>
          <w:spacing w:val="32"/>
        </w:rPr>
        <w:t xml:space="preserve"> </w:t>
      </w:r>
      <w:r>
        <w:rPr>
          <w:color w:val="1F2228"/>
        </w:rPr>
        <w:t>сформированы</w:t>
      </w:r>
      <w:r>
        <w:rPr>
          <w:color w:val="1F2228"/>
          <w:spacing w:val="37"/>
        </w:rPr>
        <w:t xml:space="preserve"> </w:t>
      </w:r>
      <w:r>
        <w:rPr>
          <w:color w:val="1F2228"/>
        </w:rPr>
        <w:t>умения</w:t>
      </w:r>
      <w:r>
        <w:rPr>
          <w:color w:val="1F2228"/>
          <w:spacing w:val="32"/>
        </w:rPr>
        <w:t xml:space="preserve"> </w:t>
      </w:r>
      <w:r>
        <w:rPr>
          <w:color w:val="1F2228"/>
        </w:rPr>
        <w:t>самоорганизации</w:t>
      </w:r>
      <w:r>
        <w:rPr>
          <w:color w:val="1F2228"/>
          <w:spacing w:val="33"/>
        </w:rPr>
        <w:t xml:space="preserve"> </w:t>
      </w:r>
      <w:r>
        <w:rPr>
          <w:color w:val="1F2228"/>
        </w:rPr>
        <w:t>как</w:t>
      </w:r>
      <w:r>
        <w:rPr>
          <w:color w:val="1F2228"/>
          <w:spacing w:val="34"/>
        </w:rPr>
        <w:t xml:space="preserve"> </w:t>
      </w:r>
      <w:r>
        <w:rPr>
          <w:color w:val="1F2228"/>
        </w:rPr>
        <w:t>части</w:t>
      </w:r>
      <w:r>
        <w:rPr>
          <w:color w:val="1F2228"/>
          <w:spacing w:val="31"/>
        </w:rPr>
        <w:t xml:space="preserve"> </w:t>
      </w:r>
      <w:r>
        <w:rPr>
          <w:color w:val="1F2228"/>
        </w:rPr>
        <w:t>регулятивных универсальных учебных действий:</w:t>
      </w:r>
    </w:p>
    <w:p w:rsidR="00F059EE" w:rsidRDefault="00E53F5F">
      <w:pPr>
        <w:pStyle w:val="a3"/>
      </w:pPr>
      <w:r>
        <w:rPr>
          <w:color w:val="1F2228"/>
        </w:rPr>
        <w:t>самостоятельно</w:t>
      </w:r>
      <w:r>
        <w:rPr>
          <w:color w:val="1F2228"/>
          <w:spacing w:val="-9"/>
        </w:rPr>
        <w:t xml:space="preserve"> </w:t>
      </w:r>
      <w:r>
        <w:rPr>
          <w:color w:val="1F2228"/>
        </w:rPr>
        <w:t>осуществлять</w:t>
      </w:r>
      <w:r>
        <w:rPr>
          <w:color w:val="1F2228"/>
          <w:spacing w:val="-11"/>
        </w:rPr>
        <w:t xml:space="preserve"> </w:t>
      </w:r>
      <w:r>
        <w:rPr>
          <w:color w:val="1F2228"/>
        </w:rPr>
        <w:t>познавательную</w:t>
      </w:r>
      <w:r>
        <w:rPr>
          <w:color w:val="1F2228"/>
          <w:spacing w:val="-9"/>
        </w:rPr>
        <w:t xml:space="preserve"> </w:t>
      </w:r>
      <w:r>
        <w:rPr>
          <w:color w:val="1F2228"/>
        </w:rPr>
        <w:t>деятельность;</w:t>
      </w:r>
      <w:r>
        <w:rPr>
          <w:color w:val="1F2228"/>
          <w:spacing w:val="-12"/>
        </w:rPr>
        <w:t xml:space="preserve"> </w:t>
      </w:r>
      <w:r>
        <w:rPr>
          <w:color w:val="1F2228"/>
        </w:rPr>
        <w:t>выявлять</w:t>
      </w:r>
      <w:r>
        <w:rPr>
          <w:color w:val="1F2228"/>
          <w:spacing w:val="-9"/>
        </w:rPr>
        <w:t xml:space="preserve"> </w:t>
      </w:r>
      <w:r>
        <w:rPr>
          <w:color w:val="1F2228"/>
        </w:rPr>
        <w:t>проблемы,</w:t>
      </w:r>
      <w:r>
        <w:rPr>
          <w:color w:val="1F2228"/>
          <w:spacing w:val="-8"/>
        </w:rPr>
        <w:t xml:space="preserve"> </w:t>
      </w:r>
      <w:r>
        <w:rPr>
          <w:color w:val="1F2228"/>
        </w:rPr>
        <w:t>ставить</w:t>
      </w:r>
      <w:r>
        <w:rPr>
          <w:color w:val="1F2228"/>
          <w:spacing w:val="-9"/>
        </w:rPr>
        <w:t xml:space="preserve"> </w:t>
      </w:r>
      <w:r>
        <w:rPr>
          <w:color w:val="1F2228"/>
        </w:rPr>
        <w:t>и</w:t>
      </w:r>
      <w:r>
        <w:rPr>
          <w:color w:val="1F2228"/>
          <w:spacing w:val="-13"/>
        </w:rPr>
        <w:t xml:space="preserve"> </w:t>
      </w:r>
      <w:r>
        <w:rPr>
          <w:color w:val="1F2228"/>
        </w:rPr>
        <w:t>формулировать собственные задачи в образовательной деятельности и в жизненных ситуациях;</w:t>
      </w:r>
    </w:p>
    <w:p w:rsidR="00F059EE" w:rsidRDefault="00E53F5F">
      <w:pPr>
        <w:pStyle w:val="a3"/>
      </w:pPr>
      <w:r>
        <w:rPr>
          <w:color w:val="1F2228"/>
        </w:rPr>
        <w:t>самостоятельно</w:t>
      </w:r>
      <w:r>
        <w:rPr>
          <w:color w:val="1F2228"/>
          <w:spacing w:val="75"/>
        </w:rPr>
        <w:t xml:space="preserve"> </w:t>
      </w:r>
      <w:r>
        <w:rPr>
          <w:color w:val="1F2228"/>
        </w:rPr>
        <w:t>составлять</w:t>
      </w:r>
      <w:r>
        <w:rPr>
          <w:color w:val="1F2228"/>
          <w:spacing w:val="74"/>
        </w:rPr>
        <w:t xml:space="preserve"> </w:t>
      </w:r>
      <w:r>
        <w:rPr>
          <w:color w:val="1F2228"/>
        </w:rPr>
        <w:t>план</w:t>
      </w:r>
      <w:r>
        <w:rPr>
          <w:color w:val="1F2228"/>
          <w:spacing w:val="40"/>
        </w:rPr>
        <w:t xml:space="preserve"> </w:t>
      </w:r>
      <w:r>
        <w:rPr>
          <w:color w:val="1F2228"/>
        </w:rPr>
        <w:t>решения</w:t>
      </w:r>
      <w:r>
        <w:rPr>
          <w:color w:val="1F2228"/>
          <w:spacing w:val="40"/>
        </w:rPr>
        <w:t xml:space="preserve"> </w:t>
      </w:r>
      <w:r>
        <w:rPr>
          <w:color w:val="1F2228"/>
        </w:rPr>
        <w:t>проблемы</w:t>
      </w:r>
      <w:r>
        <w:rPr>
          <w:color w:val="1F2228"/>
          <w:spacing w:val="74"/>
        </w:rPr>
        <w:t xml:space="preserve"> </w:t>
      </w:r>
      <w:r>
        <w:rPr>
          <w:color w:val="1F2228"/>
        </w:rPr>
        <w:t>с</w:t>
      </w:r>
      <w:r>
        <w:rPr>
          <w:color w:val="1F2228"/>
          <w:spacing w:val="40"/>
        </w:rPr>
        <w:t xml:space="preserve"> </w:t>
      </w:r>
      <w:r>
        <w:rPr>
          <w:color w:val="1F2228"/>
        </w:rPr>
        <w:t>учетом</w:t>
      </w:r>
      <w:r>
        <w:rPr>
          <w:color w:val="1F2228"/>
          <w:spacing w:val="40"/>
        </w:rPr>
        <w:t xml:space="preserve"> </w:t>
      </w:r>
      <w:r>
        <w:rPr>
          <w:color w:val="1F2228"/>
        </w:rPr>
        <w:t>имеющихся</w:t>
      </w:r>
      <w:r>
        <w:rPr>
          <w:color w:val="1F2228"/>
          <w:spacing w:val="40"/>
        </w:rPr>
        <w:t xml:space="preserve"> </w:t>
      </w:r>
      <w:r>
        <w:rPr>
          <w:color w:val="1F2228"/>
        </w:rPr>
        <w:t>ресурсов,</w:t>
      </w:r>
      <w:r>
        <w:rPr>
          <w:color w:val="1F2228"/>
          <w:spacing w:val="40"/>
        </w:rPr>
        <w:t xml:space="preserve"> </w:t>
      </w:r>
      <w:r>
        <w:rPr>
          <w:color w:val="1F2228"/>
        </w:rPr>
        <w:t>собственных возможностей и предпочтений;</w:t>
      </w:r>
    </w:p>
    <w:p w:rsidR="00F059EE" w:rsidRDefault="00E53F5F">
      <w:pPr>
        <w:pStyle w:val="a3"/>
        <w:spacing w:before="1"/>
      </w:pPr>
      <w:r>
        <w:rPr>
          <w:color w:val="1F2228"/>
        </w:rPr>
        <w:t>давать</w:t>
      </w:r>
      <w:r>
        <w:rPr>
          <w:color w:val="1F2228"/>
          <w:spacing w:val="75"/>
        </w:rPr>
        <w:t xml:space="preserve"> </w:t>
      </w:r>
      <w:r>
        <w:rPr>
          <w:color w:val="1F2228"/>
        </w:rPr>
        <w:t>оценку</w:t>
      </w:r>
      <w:r>
        <w:rPr>
          <w:color w:val="1F2228"/>
          <w:spacing w:val="72"/>
        </w:rPr>
        <w:t xml:space="preserve"> </w:t>
      </w:r>
      <w:r>
        <w:rPr>
          <w:color w:val="1F2228"/>
        </w:rPr>
        <w:t>новым</w:t>
      </w:r>
      <w:r>
        <w:rPr>
          <w:color w:val="1F2228"/>
          <w:spacing w:val="75"/>
        </w:rPr>
        <w:t xml:space="preserve"> </w:t>
      </w:r>
      <w:r>
        <w:rPr>
          <w:color w:val="1F2228"/>
        </w:rPr>
        <w:t>ситуациям,</w:t>
      </w:r>
      <w:r>
        <w:rPr>
          <w:color w:val="1F2228"/>
          <w:spacing w:val="74"/>
        </w:rPr>
        <w:t xml:space="preserve"> </w:t>
      </w:r>
      <w:r>
        <w:rPr>
          <w:color w:val="1F2228"/>
        </w:rPr>
        <w:t>возникающим</w:t>
      </w:r>
      <w:r>
        <w:rPr>
          <w:color w:val="1F2228"/>
          <w:spacing w:val="75"/>
        </w:rPr>
        <w:t xml:space="preserve"> </w:t>
      </w:r>
      <w:r>
        <w:rPr>
          <w:color w:val="1F2228"/>
        </w:rPr>
        <w:t>в</w:t>
      </w:r>
      <w:r>
        <w:rPr>
          <w:color w:val="1F2228"/>
          <w:spacing w:val="72"/>
        </w:rPr>
        <w:t xml:space="preserve"> </w:t>
      </w:r>
      <w:r>
        <w:rPr>
          <w:color w:val="1F2228"/>
        </w:rPr>
        <w:t>познавательной</w:t>
      </w:r>
      <w:r>
        <w:rPr>
          <w:color w:val="1F2228"/>
          <w:spacing w:val="75"/>
        </w:rPr>
        <w:t xml:space="preserve"> </w:t>
      </w:r>
      <w:r>
        <w:rPr>
          <w:color w:val="1F2228"/>
        </w:rPr>
        <w:t>и</w:t>
      </w:r>
      <w:r>
        <w:rPr>
          <w:color w:val="1F2228"/>
          <w:spacing w:val="40"/>
        </w:rPr>
        <w:t xml:space="preserve"> </w:t>
      </w:r>
      <w:r>
        <w:rPr>
          <w:color w:val="1F2228"/>
        </w:rPr>
        <w:t>практической</w:t>
      </w:r>
      <w:r>
        <w:rPr>
          <w:color w:val="1F2228"/>
          <w:spacing w:val="73"/>
        </w:rPr>
        <w:t xml:space="preserve"> </w:t>
      </w:r>
      <w:r>
        <w:rPr>
          <w:color w:val="1F2228"/>
        </w:rPr>
        <w:t>деятельности,</w:t>
      </w:r>
      <w:r>
        <w:rPr>
          <w:color w:val="1F2228"/>
          <w:spacing w:val="74"/>
        </w:rPr>
        <w:t xml:space="preserve"> </w:t>
      </w:r>
      <w:r>
        <w:rPr>
          <w:color w:val="1F2228"/>
        </w:rPr>
        <w:t>в межличностных отношениях;</w:t>
      </w:r>
    </w:p>
    <w:p w:rsidR="00F059EE" w:rsidRDefault="00E53F5F">
      <w:pPr>
        <w:pStyle w:val="a3"/>
        <w:spacing w:line="228" w:lineRule="exact"/>
      </w:pPr>
      <w:r>
        <w:rPr>
          <w:color w:val="1F2228"/>
        </w:rPr>
        <w:t>расширять</w:t>
      </w:r>
      <w:r>
        <w:rPr>
          <w:color w:val="1F2228"/>
          <w:spacing w:val="-11"/>
        </w:rPr>
        <w:t xml:space="preserve"> </w:t>
      </w:r>
      <w:r>
        <w:rPr>
          <w:color w:val="1F2228"/>
        </w:rPr>
        <w:t>рамки</w:t>
      </w:r>
      <w:r>
        <w:rPr>
          <w:color w:val="1F2228"/>
          <w:spacing w:val="-7"/>
        </w:rPr>
        <w:t xml:space="preserve"> </w:t>
      </w:r>
      <w:r>
        <w:rPr>
          <w:color w:val="1F2228"/>
        </w:rPr>
        <w:t>учебного</w:t>
      </w:r>
      <w:r>
        <w:rPr>
          <w:color w:val="1F2228"/>
          <w:spacing w:val="-10"/>
        </w:rPr>
        <w:t xml:space="preserve"> </w:t>
      </w:r>
      <w:r>
        <w:rPr>
          <w:color w:val="1F2228"/>
        </w:rPr>
        <w:t>предмета</w:t>
      </w:r>
      <w:r>
        <w:rPr>
          <w:color w:val="1F2228"/>
          <w:spacing w:val="-8"/>
        </w:rPr>
        <w:t xml:space="preserve"> </w:t>
      </w:r>
      <w:r>
        <w:rPr>
          <w:color w:val="1F2228"/>
        </w:rPr>
        <w:t>на</w:t>
      </w:r>
      <w:r>
        <w:rPr>
          <w:color w:val="1F2228"/>
          <w:spacing w:val="-11"/>
        </w:rPr>
        <w:t xml:space="preserve"> </w:t>
      </w:r>
      <w:r>
        <w:rPr>
          <w:color w:val="1F2228"/>
        </w:rPr>
        <w:t>основе</w:t>
      </w:r>
      <w:r>
        <w:rPr>
          <w:color w:val="1F2228"/>
          <w:spacing w:val="-9"/>
        </w:rPr>
        <w:t xml:space="preserve"> </w:t>
      </w:r>
      <w:r>
        <w:rPr>
          <w:color w:val="1F2228"/>
        </w:rPr>
        <w:t>личных</w:t>
      </w:r>
      <w:r>
        <w:rPr>
          <w:color w:val="1F2228"/>
          <w:spacing w:val="-7"/>
        </w:rPr>
        <w:t xml:space="preserve"> </w:t>
      </w:r>
      <w:r>
        <w:rPr>
          <w:color w:val="1F2228"/>
          <w:spacing w:val="-2"/>
        </w:rPr>
        <w:t>предпочтений;</w:t>
      </w:r>
    </w:p>
    <w:p w:rsidR="00F059EE" w:rsidRDefault="00E53F5F">
      <w:pPr>
        <w:pStyle w:val="a3"/>
        <w:spacing w:line="242" w:lineRule="auto"/>
        <w:ind w:right="535"/>
      </w:pPr>
      <w:r>
        <w:rPr>
          <w:color w:val="1F2228"/>
        </w:rPr>
        <w:t>делать</w:t>
      </w:r>
      <w:r>
        <w:rPr>
          <w:color w:val="1F2228"/>
          <w:spacing w:val="40"/>
        </w:rPr>
        <w:t xml:space="preserve"> </w:t>
      </w:r>
      <w:r>
        <w:rPr>
          <w:color w:val="1F2228"/>
        </w:rPr>
        <w:t>осознанный</w:t>
      </w:r>
      <w:r>
        <w:rPr>
          <w:color w:val="1F2228"/>
          <w:spacing w:val="40"/>
        </w:rPr>
        <w:t xml:space="preserve"> </w:t>
      </w:r>
      <w:r>
        <w:rPr>
          <w:color w:val="1F2228"/>
        </w:rPr>
        <w:t>выбор</w:t>
      </w:r>
      <w:r>
        <w:rPr>
          <w:color w:val="1F2228"/>
          <w:spacing w:val="40"/>
        </w:rPr>
        <w:t xml:space="preserve"> </w:t>
      </w:r>
      <w:r>
        <w:rPr>
          <w:color w:val="1F2228"/>
        </w:rPr>
        <w:t>стратегий</w:t>
      </w:r>
      <w:r>
        <w:rPr>
          <w:color w:val="1F2228"/>
          <w:spacing w:val="40"/>
        </w:rPr>
        <w:t xml:space="preserve"> </w:t>
      </w:r>
      <w:r>
        <w:rPr>
          <w:color w:val="1F2228"/>
        </w:rPr>
        <w:t>поведения,</w:t>
      </w:r>
      <w:r>
        <w:rPr>
          <w:color w:val="1F2228"/>
          <w:spacing w:val="40"/>
        </w:rPr>
        <w:t xml:space="preserve"> </w:t>
      </w:r>
      <w:r>
        <w:rPr>
          <w:color w:val="1F2228"/>
        </w:rPr>
        <w:t>решений</w:t>
      </w:r>
      <w:r>
        <w:rPr>
          <w:color w:val="1F2228"/>
          <w:spacing w:val="40"/>
        </w:rPr>
        <w:t xml:space="preserve"> </w:t>
      </w:r>
      <w:r>
        <w:rPr>
          <w:color w:val="1F2228"/>
        </w:rPr>
        <w:t>при</w:t>
      </w:r>
      <w:r>
        <w:rPr>
          <w:color w:val="1F2228"/>
          <w:spacing w:val="40"/>
        </w:rPr>
        <w:t xml:space="preserve"> </w:t>
      </w:r>
      <w:r>
        <w:rPr>
          <w:color w:val="1F2228"/>
        </w:rPr>
        <w:t>наличии</w:t>
      </w:r>
      <w:r>
        <w:rPr>
          <w:color w:val="1F2228"/>
          <w:spacing w:val="40"/>
        </w:rPr>
        <w:t xml:space="preserve"> </w:t>
      </w:r>
      <w:r>
        <w:rPr>
          <w:color w:val="1F2228"/>
        </w:rPr>
        <w:t>альтернатив,</w:t>
      </w:r>
      <w:r>
        <w:rPr>
          <w:color w:val="1F2228"/>
          <w:spacing w:val="40"/>
        </w:rPr>
        <w:t xml:space="preserve"> </w:t>
      </w:r>
      <w:r>
        <w:rPr>
          <w:color w:val="1F2228"/>
        </w:rPr>
        <w:t>аргументировать сделанный выбор, брать ответственность за принятое решение; оценивать приобретенный опыт; способствовать</w:t>
      </w:r>
      <w:r>
        <w:rPr>
          <w:color w:val="1F2228"/>
          <w:spacing w:val="35"/>
        </w:rPr>
        <w:t xml:space="preserve"> </w:t>
      </w:r>
      <w:r>
        <w:rPr>
          <w:color w:val="1F2228"/>
        </w:rPr>
        <w:t>формированию</w:t>
      </w:r>
      <w:r>
        <w:rPr>
          <w:color w:val="1F2228"/>
          <w:spacing w:val="36"/>
        </w:rPr>
        <w:t xml:space="preserve"> </w:t>
      </w:r>
      <w:r>
        <w:rPr>
          <w:color w:val="1F2228"/>
        </w:rPr>
        <w:t>и</w:t>
      </w:r>
      <w:r>
        <w:rPr>
          <w:color w:val="1F2228"/>
          <w:spacing w:val="32"/>
        </w:rPr>
        <w:t xml:space="preserve"> </w:t>
      </w:r>
      <w:r>
        <w:rPr>
          <w:color w:val="1F2228"/>
        </w:rPr>
        <w:t>проявлению</w:t>
      </w:r>
      <w:r>
        <w:rPr>
          <w:color w:val="1F2228"/>
          <w:spacing w:val="33"/>
        </w:rPr>
        <w:t xml:space="preserve"> </w:t>
      </w:r>
      <w:r>
        <w:rPr>
          <w:color w:val="1F2228"/>
        </w:rPr>
        <w:t>широкой</w:t>
      </w:r>
      <w:r>
        <w:rPr>
          <w:color w:val="1F2228"/>
          <w:spacing w:val="32"/>
        </w:rPr>
        <w:t xml:space="preserve"> </w:t>
      </w:r>
      <w:r>
        <w:rPr>
          <w:color w:val="1F2228"/>
        </w:rPr>
        <w:t>эрудиции</w:t>
      </w:r>
      <w:r>
        <w:rPr>
          <w:color w:val="1F2228"/>
          <w:spacing w:val="34"/>
        </w:rPr>
        <w:t xml:space="preserve"> </w:t>
      </w:r>
      <w:r>
        <w:rPr>
          <w:color w:val="1F2228"/>
        </w:rPr>
        <w:t>в</w:t>
      </w:r>
      <w:r>
        <w:rPr>
          <w:color w:val="1F2228"/>
          <w:spacing w:val="32"/>
        </w:rPr>
        <w:t xml:space="preserve"> </w:t>
      </w:r>
      <w:r>
        <w:rPr>
          <w:color w:val="1F2228"/>
        </w:rPr>
        <w:t>разных</w:t>
      </w:r>
      <w:r>
        <w:rPr>
          <w:color w:val="1F2228"/>
          <w:spacing w:val="32"/>
        </w:rPr>
        <w:t xml:space="preserve"> </w:t>
      </w:r>
      <w:r>
        <w:rPr>
          <w:color w:val="1F2228"/>
        </w:rPr>
        <w:t>областях</w:t>
      </w:r>
      <w:r>
        <w:rPr>
          <w:color w:val="1F2228"/>
          <w:spacing w:val="32"/>
        </w:rPr>
        <w:t xml:space="preserve"> </w:t>
      </w:r>
      <w:r>
        <w:rPr>
          <w:color w:val="1F2228"/>
        </w:rPr>
        <w:t>знаний,</w:t>
      </w:r>
      <w:r>
        <w:rPr>
          <w:color w:val="1F2228"/>
          <w:spacing w:val="33"/>
        </w:rPr>
        <w:t xml:space="preserve"> </w:t>
      </w:r>
      <w:r>
        <w:rPr>
          <w:color w:val="1F2228"/>
        </w:rPr>
        <w:t>постоянно повышать свой образовательный и культурный уровень.</w:t>
      </w:r>
    </w:p>
    <w:p w:rsidR="00F059EE" w:rsidRDefault="00E53F5F">
      <w:pPr>
        <w:pStyle w:val="a3"/>
        <w:spacing w:line="224" w:lineRule="exact"/>
      </w:pPr>
      <w:r>
        <w:rPr>
          <w:color w:val="1F2228"/>
        </w:rPr>
        <w:t>123(1).5.3.6.</w:t>
      </w:r>
      <w:r>
        <w:rPr>
          <w:color w:val="1F2228"/>
          <w:spacing w:val="-13"/>
        </w:rPr>
        <w:t xml:space="preserve"> </w:t>
      </w:r>
      <w:r>
        <w:rPr>
          <w:color w:val="1F2228"/>
        </w:rPr>
        <w:t>У</w:t>
      </w:r>
      <w:r>
        <w:rPr>
          <w:color w:val="1F2228"/>
          <w:spacing w:val="-12"/>
        </w:rPr>
        <w:t xml:space="preserve"> </w:t>
      </w:r>
      <w:r>
        <w:rPr>
          <w:color w:val="1F2228"/>
        </w:rPr>
        <w:t>обучающегося</w:t>
      </w:r>
      <w:r>
        <w:rPr>
          <w:color w:val="1F2228"/>
          <w:spacing w:val="-13"/>
        </w:rPr>
        <w:t xml:space="preserve"> </w:t>
      </w:r>
      <w:r>
        <w:rPr>
          <w:color w:val="1F2228"/>
        </w:rPr>
        <w:t>будут</w:t>
      </w:r>
      <w:r>
        <w:rPr>
          <w:color w:val="1F2228"/>
          <w:spacing w:val="-12"/>
        </w:rPr>
        <w:t xml:space="preserve"> </w:t>
      </w:r>
      <w:r>
        <w:rPr>
          <w:color w:val="1F2228"/>
        </w:rPr>
        <w:t>сформированы</w:t>
      </w:r>
      <w:r>
        <w:rPr>
          <w:color w:val="1F2228"/>
          <w:spacing w:val="-8"/>
        </w:rPr>
        <w:t xml:space="preserve"> </w:t>
      </w:r>
      <w:r>
        <w:rPr>
          <w:color w:val="1F2228"/>
        </w:rPr>
        <w:t>умения</w:t>
      </w:r>
      <w:r>
        <w:rPr>
          <w:color w:val="1F2228"/>
          <w:spacing w:val="-13"/>
        </w:rPr>
        <w:t xml:space="preserve"> </w:t>
      </w:r>
      <w:r>
        <w:rPr>
          <w:color w:val="1F2228"/>
        </w:rPr>
        <w:t>совместной</w:t>
      </w:r>
      <w:r>
        <w:rPr>
          <w:color w:val="1F2228"/>
          <w:spacing w:val="-11"/>
        </w:rPr>
        <w:t xml:space="preserve"> </w:t>
      </w:r>
      <w:r>
        <w:rPr>
          <w:color w:val="1F2228"/>
          <w:spacing w:val="-2"/>
        </w:rPr>
        <w:t>деятельности:</w:t>
      </w:r>
    </w:p>
    <w:p w:rsidR="00F059EE" w:rsidRDefault="00E53F5F">
      <w:pPr>
        <w:pStyle w:val="a3"/>
        <w:spacing w:line="242" w:lineRule="auto"/>
      </w:pPr>
      <w:r>
        <w:rPr>
          <w:color w:val="1F2228"/>
        </w:rPr>
        <w:t>понимать</w:t>
      </w:r>
      <w:r>
        <w:rPr>
          <w:color w:val="1F2228"/>
          <w:spacing w:val="-8"/>
        </w:rPr>
        <w:t xml:space="preserve"> </w:t>
      </w:r>
      <w:r>
        <w:rPr>
          <w:color w:val="1F2228"/>
        </w:rPr>
        <w:t>и</w:t>
      </w:r>
      <w:r>
        <w:rPr>
          <w:color w:val="1F2228"/>
          <w:spacing w:val="-10"/>
        </w:rPr>
        <w:t xml:space="preserve"> </w:t>
      </w:r>
      <w:r>
        <w:rPr>
          <w:color w:val="1F2228"/>
        </w:rPr>
        <w:t>использовать</w:t>
      </w:r>
      <w:r>
        <w:rPr>
          <w:color w:val="1F2228"/>
          <w:spacing w:val="-7"/>
        </w:rPr>
        <w:t xml:space="preserve"> </w:t>
      </w:r>
      <w:r>
        <w:rPr>
          <w:color w:val="1F2228"/>
        </w:rPr>
        <w:t>преимущества</w:t>
      </w:r>
      <w:r>
        <w:rPr>
          <w:color w:val="1F2228"/>
          <w:spacing w:val="-6"/>
        </w:rPr>
        <w:t xml:space="preserve"> </w:t>
      </w:r>
      <w:r>
        <w:rPr>
          <w:color w:val="1F2228"/>
        </w:rPr>
        <w:t>командной</w:t>
      </w:r>
      <w:r>
        <w:rPr>
          <w:color w:val="1F2228"/>
          <w:spacing w:val="-6"/>
        </w:rPr>
        <w:t xml:space="preserve"> </w:t>
      </w:r>
      <w:r>
        <w:rPr>
          <w:color w:val="1F2228"/>
        </w:rPr>
        <w:t>и</w:t>
      </w:r>
      <w:r>
        <w:rPr>
          <w:color w:val="1F2228"/>
          <w:spacing w:val="-7"/>
        </w:rPr>
        <w:t xml:space="preserve"> </w:t>
      </w:r>
      <w:r>
        <w:rPr>
          <w:color w:val="1F2228"/>
        </w:rPr>
        <w:t>индивидуальной</w:t>
      </w:r>
      <w:r>
        <w:rPr>
          <w:color w:val="1F2228"/>
          <w:spacing w:val="-6"/>
        </w:rPr>
        <w:t xml:space="preserve"> </w:t>
      </w:r>
      <w:r>
        <w:rPr>
          <w:color w:val="1F2228"/>
        </w:rPr>
        <w:t>работы;</w:t>
      </w:r>
      <w:r>
        <w:rPr>
          <w:color w:val="1F2228"/>
          <w:spacing w:val="-8"/>
        </w:rPr>
        <w:t xml:space="preserve"> </w:t>
      </w:r>
      <w:r>
        <w:rPr>
          <w:color w:val="1F2228"/>
        </w:rPr>
        <w:t>выбирать</w:t>
      </w:r>
      <w:r>
        <w:rPr>
          <w:color w:val="1F2228"/>
          <w:spacing w:val="-8"/>
        </w:rPr>
        <w:t xml:space="preserve"> </w:t>
      </w:r>
      <w:r>
        <w:rPr>
          <w:color w:val="1F2228"/>
        </w:rPr>
        <w:t>тематику</w:t>
      </w:r>
      <w:r>
        <w:rPr>
          <w:color w:val="1F2228"/>
          <w:spacing w:val="-9"/>
        </w:rPr>
        <w:t xml:space="preserve"> </w:t>
      </w:r>
      <w:r>
        <w:rPr>
          <w:color w:val="1F2228"/>
        </w:rPr>
        <w:t>и</w:t>
      </w:r>
      <w:r>
        <w:rPr>
          <w:color w:val="1F2228"/>
          <w:spacing w:val="-7"/>
        </w:rPr>
        <w:t xml:space="preserve"> </w:t>
      </w:r>
      <w:r>
        <w:rPr>
          <w:color w:val="1F2228"/>
        </w:rPr>
        <w:t>методы совместных действий с учетом общих интересов и возможностей каждого члена коллектива;</w:t>
      </w:r>
    </w:p>
    <w:p w:rsidR="00F059EE" w:rsidRDefault="00E53F5F">
      <w:pPr>
        <w:pStyle w:val="a3"/>
        <w:ind w:right="616"/>
        <w:jc w:val="both"/>
      </w:pPr>
      <w:r>
        <w:rPr>
          <w:color w:val="1F2228"/>
        </w:rPr>
        <w:t>принимать цели</w:t>
      </w:r>
      <w:r>
        <w:rPr>
          <w:color w:val="1F2228"/>
          <w:spacing w:val="-2"/>
        </w:rPr>
        <w:t xml:space="preserve"> </w:t>
      </w:r>
      <w:r>
        <w:rPr>
          <w:color w:val="1F2228"/>
        </w:rPr>
        <w:t>совместной деятельности,</w:t>
      </w:r>
      <w:r>
        <w:rPr>
          <w:color w:val="1F2228"/>
          <w:spacing w:val="-1"/>
        </w:rPr>
        <w:t xml:space="preserve"> </w:t>
      </w:r>
      <w:r>
        <w:rPr>
          <w:color w:val="1F2228"/>
        </w:rPr>
        <w:t>организовывать</w:t>
      </w:r>
      <w:r>
        <w:rPr>
          <w:color w:val="1F2228"/>
          <w:spacing w:val="-1"/>
        </w:rPr>
        <w:t xml:space="preserve"> </w:t>
      </w:r>
      <w:r>
        <w:rPr>
          <w:color w:val="1F2228"/>
        </w:rPr>
        <w:t>и</w:t>
      </w:r>
      <w:r>
        <w:rPr>
          <w:color w:val="1F2228"/>
          <w:spacing w:val="-2"/>
        </w:rPr>
        <w:t xml:space="preserve"> </w:t>
      </w:r>
      <w:r>
        <w:rPr>
          <w:color w:val="1F2228"/>
        </w:rPr>
        <w:t>координировать действия по ее</w:t>
      </w:r>
      <w:r>
        <w:rPr>
          <w:color w:val="1F2228"/>
          <w:spacing w:val="-1"/>
        </w:rPr>
        <w:t xml:space="preserve"> </w:t>
      </w:r>
      <w:r>
        <w:rPr>
          <w:color w:val="1F2228"/>
        </w:rPr>
        <w:t>достижению: составлять план действий, распределять роли с учетом мнений участников, обсуждать результаты совместной работы;</w:t>
      </w:r>
    </w:p>
    <w:p w:rsidR="00F059EE" w:rsidRDefault="00E53F5F">
      <w:pPr>
        <w:pStyle w:val="a3"/>
        <w:spacing w:before="2"/>
      </w:pPr>
      <w:r>
        <w:rPr>
          <w:color w:val="1F2228"/>
        </w:rPr>
        <w:t>оценивать</w:t>
      </w:r>
      <w:r>
        <w:rPr>
          <w:color w:val="1F2228"/>
          <w:spacing w:val="78"/>
        </w:rPr>
        <w:t xml:space="preserve"> </w:t>
      </w:r>
      <w:r>
        <w:rPr>
          <w:color w:val="1F2228"/>
        </w:rPr>
        <w:t>качество</w:t>
      </w:r>
      <w:r>
        <w:rPr>
          <w:color w:val="1F2228"/>
          <w:spacing w:val="77"/>
        </w:rPr>
        <w:t xml:space="preserve"> </w:t>
      </w:r>
      <w:r>
        <w:rPr>
          <w:color w:val="1F2228"/>
        </w:rPr>
        <w:t>своего</w:t>
      </w:r>
      <w:r>
        <w:rPr>
          <w:color w:val="1F2228"/>
          <w:spacing w:val="77"/>
        </w:rPr>
        <w:t xml:space="preserve"> </w:t>
      </w:r>
      <w:r>
        <w:rPr>
          <w:color w:val="1F2228"/>
        </w:rPr>
        <w:t>вклада</w:t>
      </w:r>
      <w:r>
        <w:rPr>
          <w:color w:val="1F2228"/>
          <w:spacing w:val="78"/>
        </w:rPr>
        <w:t xml:space="preserve"> </w:t>
      </w:r>
      <w:r>
        <w:rPr>
          <w:color w:val="1F2228"/>
        </w:rPr>
        <w:t>и</w:t>
      </w:r>
      <w:r>
        <w:rPr>
          <w:color w:val="1F2228"/>
          <w:spacing w:val="75"/>
        </w:rPr>
        <w:t xml:space="preserve"> </w:t>
      </w:r>
      <w:r>
        <w:rPr>
          <w:color w:val="1F2228"/>
        </w:rPr>
        <w:t>вклада</w:t>
      </w:r>
      <w:r>
        <w:rPr>
          <w:color w:val="1F2228"/>
          <w:spacing w:val="77"/>
        </w:rPr>
        <w:t xml:space="preserve"> </w:t>
      </w:r>
      <w:r>
        <w:rPr>
          <w:color w:val="1F2228"/>
        </w:rPr>
        <w:t>каждого</w:t>
      </w:r>
      <w:r>
        <w:rPr>
          <w:color w:val="1F2228"/>
          <w:spacing w:val="79"/>
        </w:rPr>
        <w:t xml:space="preserve"> </w:t>
      </w:r>
      <w:r>
        <w:rPr>
          <w:color w:val="1F2228"/>
        </w:rPr>
        <w:t>участника</w:t>
      </w:r>
      <w:r>
        <w:rPr>
          <w:color w:val="1F2228"/>
          <w:spacing w:val="77"/>
        </w:rPr>
        <w:t xml:space="preserve"> </w:t>
      </w:r>
      <w:r>
        <w:rPr>
          <w:color w:val="1F2228"/>
        </w:rPr>
        <w:t>команды</w:t>
      </w:r>
      <w:r>
        <w:rPr>
          <w:color w:val="1F2228"/>
          <w:spacing w:val="77"/>
        </w:rPr>
        <w:t xml:space="preserve"> </w:t>
      </w:r>
      <w:r>
        <w:rPr>
          <w:color w:val="1F2228"/>
        </w:rPr>
        <w:t>в</w:t>
      </w:r>
      <w:r>
        <w:rPr>
          <w:color w:val="1F2228"/>
          <w:spacing w:val="76"/>
        </w:rPr>
        <w:t xml:space="preserve"> </w:t>
      </w:r>
      <w:r>
        <w:rPr>
          <w:color w:val="1F2228"/>
        </w:rPr>
        <w:t>общий</w:t>
      </w:r>
      <w:r>
        <w:rPr>
          <w:color w:val="1F2228"/>
          <w:spacing w:val="76"/>
        </w:rPr>
        <w:t xml:space="preserve"> </w:t>
      </w:r>
      <w:r>
        <w:rPr>
          <w:color w:val="1F2228"/>
        </w:rPr>
        <w:t>результат</w:t>
      </w:r>
      <w:r>
        <w:rPr>
          <w:color w:val="1F2228"/>
          <w:spacing w:val="77"/>
        </w:rPr>
        <w:t xml:space="preserve"> </w:t>
      </w:r>
      <w:r>
        <w:rPr>
          <w:color w:val="1F2228"/>
        </w:rPr>
        <w:t>по разработанным критериям;</w:t>
      </w:r>
    </w:p>
    <w:p w:rsidR="00F059EE" w:rsidRDefault="00E53F5F">
      <w:pPr>
        <w:pStyle w:val="a3"/>
        <w:spacing w:before="3"/>
      </w:pPr>
      <w:r>
        <w:rPr>
          <w:color w:val="1F2228"/>
        </w:rPr>
        <w:t>предлагать</w:t>
      </w:r>
      <w:r>
        <w:rPr>
          <w:color w:val="1F2228"/>
          <w:spacing w:val="-6"/>
        </w:rPr>
        <w:t xml:space="preserve"> </w:t>
      </w:r>
      <w:r>
        <w:rPr>
          <w:color w:val="1F2228"/>
        </w:rPr>
        <w:t>новые</w:t>
      </w:r>
      <w:r>
        <w:rPr>
          <w:color w:val="1F2228"/>
          <w:spacing w:val="-6"/>
        </w:rPr>
        <w:t xml:space="preserve"> </w:t>
      </w:r>
      <w:r>
        <w:rPr>
          <w:color w:val="1F2228"/>
        </w:rPr>
        <w:t>учебные</w:t>
      </w:r>
      <w:r>
        <w:rPr>
          <w:color w:val="1F2228"/>
          <w:spacing w:val="17"/>
        </w:rPr>
        <w:t xml:space="preserve"> </w:t>
      </w:r>
      <w:r>
        <w:rPr>
          <w:color w:val="1F2228"/>
        </w:rPr>
        <w:t>исследовательские</w:t>
      </w:r>
      <w:r>
        <w:rPr>
          <w:color w:val="1F2228"/>
          <w:spacing w:val="-5"/>
        </w:rPr>
        <w:t xml:space="preserve"> </w:t>
      </w:r>
      <w:r>
        <w:rPr>
          <w:color w:val="1F2228"/>
        </w:rPr>
        <w:t>и</w:t>
      </w:r>
      <w:r>
        <w:rPr>
          <w:color w:val="1F2228"/>
          <w:spacing w:val="-10"/>
        </w:rPr>
        <w:t xml:space="preserve"> </w:t>
      </w:r>
      <w:r>
        <w:rPr>
          <w:color w:val="1F2228"/>
        </w:rPr>
        <w:t>социальные</w:t>
      </w:r>
      <w:r>
        <w:rPr>
          <w:color w:val="1F2228"/>
          <w:spacing w:val="-5"/>
        </w:rPr>
        <w:t xml:space="preserve"> </w:t>
      </w:r>
      <w:r>
        <w:rPr>
          <w:color w:val="1F2228"/>
        </w:rPr>
        <w:t>проекты,</w:t>
      </w:r>
      <w:r>
        <w:rPr>
          <w:color w:val="1F2228"/>
          <w:spacing w:val="-7"/>
        </w:rPr>
        <w:t xml:space="preserve"> </w:t>
      </w:r>
      <w:r>
        <w:rPr>
          <w:color w:val="1F2228"/>
        </w:rPr>
        <w:t>оценивать</w:t>
      </w:r>
      <w:r>
        <w:rPr>
          <w:color w:val="1F2228"/>
          <w:spacing w:val="-5"/>
        </w:rPr>
        <w:t xml:space="preserve"> </w:t>
      </w:r>
      <w:r>
        <w:rPr>
          <w:color w:val="1F2228"/>
        </w:rPr>
        <w:t>идеи</w:t>
      </w:r>
      <w:r>
        <w:rPr>
          <w:color w:val="1F2228"/>
          <w:spacing w:val="-10"/>
        </w:rPr>
        <w:t xml:space="preserve"> </w:t>
      </w:r>
      <w:r>
        <w:rPr>
          <w:color w:val="1F2228"/>
        </w:rPr>
        <w:t>с</w:t>
      </w:r>
      <w:r>
        <w:rPr>
          <w:color w:val="1F2228"/>
          <w:spacing w:val="-6"/>
        </w:rPr>
        <w:t xml:space="preserve"> </w:t>
      </w:r>
      <w:r>
        <w:rPr>
          <w:color w:val="1F2228"/>
        </w:rPr>
        <w:t>позиции</w:t>
      </w:r>
      <w:r>
        <w:rPr>
          <w:color w:val="1F2228"/>
          <w:spacing w:val="22"/>
        </w:rPr>
        <w:t xml:space="preserve"> </w:t>
      </w:r>
      <w:r>
        <w:rPr>
          <w:color w:val="1F2228"/>
        </w:rPr>
        <w:t>новизны, оригинальности, практической значимости;</w:t>
      </w:r>
    </w:p>
    <w:p w:rsidR="00F059EE" w:rsidRDefault="00E53F5F">
      <w:pPr>
        <w:pStyle w:val="a3"/>
        <w:spacing w:before="3" w:line="242" w:lineRule="auto"/>
      </w:pPr>
      <w:r>
        <w:rPr>
          <w:color w:val="1F2228"/>
        </w:rPr>
        <w:t>осуществлять</w:t>
      </w:r>
      <w:r>
        <w:rPr>
          <w:color w:val="1F2228"/>
          <w:spacing w:val="37"/>
        </w:rPr>
        <w:t xml:space="preserve"> </w:t>
      </w:r>
      <w:r>
        <w:rPr>
          <w:color w:val="1F2228"/>
        </w:rPr>
        <w:t>позитивное</w:t>
      </w:r>
      <w:r>
        <w:rPr>
          <w:color w:val="1F2228"/>
          <w:spacing w:val="38"/>
        </w:rPr>
        <w:t xml:space="preserve"> </w:t>
      </w:r>
      <w:r>
        <w:rPr>
          <w:color w:val="1F2228"/>
        </w:rPr>
        <w:t>стратегическое</w:t>
      </w:r>
      <w:r>
        <w:rPr>
          <w:color w:val="1F2228"/>
          <w:spacing w:val="37"/>
        </w:rPr>
        <w:t xml:space="preserve"> </w:t>
      </w:r>
      <w:r>
        <w:rPr>
          <w:color w:val="1F2228"/>
        </w:rPr>
        <w:t>поведение</w:t>
      </w:r>
      <w:r>
        <w:rPr>
          <w:color w:val="1F2228"/>
          <w:spacing w:val="37"/>
        </w:rPr>
        <w:t xml:space="preserve"> </w:t>
      </w:r>
      <w:r>
        <w:rPr>
          <w:color w:val="1F2228"/>
        </w:rPr>
        <w:t>в</w:t>
      </w:r>
      <w:r>
        <w:rPr>
          <w:color w:val="1F2228"/>
          <w:spacing w:val="35"/>
        </w:rPr>
        <w:t xml:space="preserve"> </w:t>
      </w:r>
      <w:r>
        <w:rPr>
          <w:color w:val="1F2228"/>
        </w:rPr>
        <w:t>различных</w:t>
      </w:r>
      <w:r>
        <w:rPr>
          <w:color w:val="1F2228"/>
          <w:spacing w:val="35"/>
        </w:rPr>
        <w:t xml:space="preserve"> </w:t>
      </w:r>
      <w:r>
        <w:rPr>
          <w:color w:val="1F2228"/>
        </w:rPr>
        <w:t>ситуациях,</w:t>
      </w:r>
      <w:r>
        <w:rPr>
          <w:color w:val="1F2228"/>
          <w:spacing w:val="37"/>
        </w:rPr>
        <w:t xml:space="preserve"> </w:t>
      </w:r>
      <w:r>
        <w:rPr>
          <w:color w:val="1F2228"/>
        </w:rPr>
        <w:t>проявлять</w:t>
      </w:r>
      <w:r>
        <w:rPr>
          <w:color w:val="1F2228"/>
          <w:spacing w:val="37"/>
        </w:rPr>
        <w:t xml:space="preserve"> </w:t>
      </w:r>
      <w:r>
        <w:rPr>
          <w:color w:val="1F2228"/>
        </w:rPr>
        <w:t>творчество</w:t>
      </w:r>
      <w:r>
        <w:rPr>
          <w:color w:val="1F2228"/>
          <w:spacing w:val="37"/>
        </w:rPr>
        <w:t xml:space="preserve"> </w:t>
      </w:r>
      <w:r>
        <w:rPr>
          <w:color w:val="1F2228"/>
        </w:rPr>
        <w:t>и воображение, быть инициативным.</w:t>
      </w:r>
    </w:p>
    <w:p w:rsidR="00F059EE" w:rsidRDefault="00E53F5F">
      <w:pPr>
        <w:pStyle w:val="a3"/>
        <w:ind w:right="200"/>
      </w:pPr>
      <w:r>
        <w:rPr>
          <w:color w:val="1F2228"/>
        </w:rPr>
        <w:t>123(1).5.3.7.</w:t>
      </w:r>
      <w:r>
        <w:rPr>
          <w:color w:val="1F2228"/>
          <w:spacing w:val="-4"/>
        </w:rPr>
        <w:t xml:space="preserve"> </w:t>
      </w:r>
      <w:r>
        <w:rPr>
          <w:color w:val="1F2228"/>
        </w:rPr>
        <w:t>У</w:t>
      </w:r>
      <w:r>
        <w:rPr>
          <w:color w:val="1F2228"/>
          <w:spacing w:val="-10"/>
        </w:rPr>
        <w:t xml:space="preserve"> </w:t>
      </w:r>
      <w:r>
        <w:rPr>
          <w:color w:val="1F2228"/>
        </w:rPr>
        <w:t>обучающегося</w:t>
      </w:r>
      <w:r>
        <w:rPr>
          <w:color w:val="1F2228"/>
          <w:spacing w:val="-3"/>
        </w:rPr>
        <w:t xml:space="preserve"> </w:t>
      </w:r>
      <w:r>
        <w:rPr>
          <w:color w:val="1F2228"/>
        </w:rPr>
        <w:t>будут</w:t>
      </w:r>
      <w:r>
        <w:rPr>
          <w:color w:val="1F2228"/>
          <w:spacing w:val="-6"/>
        </w:rPr>
        <w:t xml:space="preserve"> </w:t>
      </w:r>
      <w:r>
        <w:rPr>
          <w:color w:val="1F2228"/>
        </w:rPr>
        <w:t>сформированы</w:t>
      </w:r>
      <w:r>
        <w:rPr>
          <w:color w:val="1F2228"/>
          <w:spacing w:val="-2"/>
        </w:rPr>
        <w:t xml:space="preserve"> </w:t>
      </w:r>
      <w:r>
        <w:rPr>
          <w:color w:val="1F2228"/>
        </w:rPr>
        <w:t>умения</w:t>
      </w:r>
      <w:r>
        <w:rPr>
          <w:color w:val="1F2228"/>
          <w:spacing w:val="-8"/>
        </w:rPr>
        <w:t xml:space="preserve"> </w:t>
      </w:r>
      <w:r>
        <w:rPr>
          <w:color w:val="1F2228"/>
        </w:rPr>
        <w:t>самоконтроля,</w:t>
      </w:r>
      <w:r>
        <w:rPr>
          <w:color w:val="1F2228"/>
          <w:spacing w:val="-4"/>
        </w:rPr>
        <w:t xml:space="preserve"> </w:t>
      </w:r>
      <w:r>
        <w:rPr>
          <w:color w:val="1F2228"/>
        </w:rPr>
        <w:t>принятия</w:t>
      </w:r>
      <w:r>
        <w:rPr>
          <w:color w:val="1F2228"/>
          <w:spacing w:val="-5"/>
        </w:rPr>
        <w:t xml:space="preserve"> </w:t>
      </w:r>
      <w:r>
        <w:rPr>
          <w:color w:val="1F2228"/>
        </w:rPr>
        <w:t>себя</w:t>
      </w:r>
      <w:r>
        <w:rPr>
          <w:color w:val="1F2228"/>
          <w:spacing w:val="-6"/>
        </w:rPr>
        <w:t xml:space="preserve"> </w:t>
      </w:r>
      <w:r>
        <w:rPr>
          <w:color w:val="1F2228"/>
        </w:rPr>
        <w:t>и</w:t>
      </w:r>
      <w:r>
        <w:rPr>
          <w:color w:val="1F2228"/>
          <w:spacing w:val="-9"/>
        </w:rPr>
        <w:t xml:space="preserve"> </w:t>
      </w:r>
      <w:r>
        <w:rPr>
          <w:color w:val="1F2228"/>
        </w:rPr>
        <w:t>других</w:t>
      </w:r>
      <w:r>
        <w:rPr>
          <w:color w:val="1F2228"/>
          <w:spacing w:val="-6"/>
        </w:rPr>
        <w:t xml:space="preserve"> </w:t>
      </w:r>
      <w:r>
        <w:rPr>
          <w:color w:val="1F2228"/>
        </w:rPr>
        <w:t>людей</w:t>
      </w:r>
      <w:r>
        <w:rPr>
          <w:color w:val="1F2228"/>
          <w:spacing w:val="-6"/>
        </w:rPr>
        <w:t xml:space="preserve"> </w:t>
      </w:r>
      <w:r>
        <w:rPr>
          <w:color w:val="1F2228"/>
        </w:rPr>
        <w:t>как части регулятивных универсальных учебных действий:</w:t>
      </w:r>
    </w:p>
    <w:p w:rsidR="00F059EE" w:rsidRDefault="00E53F5F">
      <w:pPr>
        <w:pStyle w:val="a3"/>
        <w:ind w:right="535"/>
      </w:pPr>
      <w:r>
        <w:rPr>
          <w:color w:val="1F2228"/>
        </w:rPr>
        <w:t>давать</w:t>
      </w:r>
      <w:r>
        <w:rPr>
          <w:color w:val="1F2228"/>
          <w:spacing w:val="-7"/>
        </w:rPr>
        <w:t xml:space="preserve"> </w:t>
      </w:r>
      <w:r>
        <w:rPr>
          <w:color w:val="1F2228"/>
        </w:rPr>
        <w:t>оценку</w:t>
      </w:r>
      <w:r>
        <w:rPr>
          <w:color w:val="1F2228"/>
          <w:spacing w:val="-9"/>
        </w:rPr>
        <w:t xml:space="preserve"> </w:t>
      </w:r>
      <w:r>
        <w:rPr>
          <w:color w:val="1F2228"/>
        </w:rPr>
        <w:t>новым</w:t>
      </w:r>
      <w:r>
        <w:rPr>
          <w:color w:val="1F2228"/>
          <w:spacing w:val="-8"/>
        </w:rPr>
        <w:t xml:space="preserve"> </w:t>
      </w:r>
      <w:r>
        <w:rPr>
          <w:color w:val="1F2228"/>
        </w:rPr>
        <w:t>ситуациям,</w:t>
      </w:r>
      <w:r>
        <w:rPr>
          <w:color w:val="1F2228"/>
          <w:spacing w:val="-8"/>
        </w:rPr>
        <w:t xml:space="preserve"> </w:t>
      </w:r>
      <w:r>
        <w:rPr>
          <w:color w:val="1F2228"/>
        </w:rPr>
        <w:t>вносить</w:t>
      </w:r>
      <w:r>
        <w:rPr>
          <w:color w:val="1F2228"/>
          <w:spacing w:val="-9"/>
        </w:rPr>
        <w:t xml:space="preserve"> </w:t>
      </w:r>
      <w:r>
        <w:rPr>
          <w:color w:val="1F2228"/>
        </w:rPr>
        <w:t>коррективы</w:t>
      </w:r>
      <w:r>
        <w:rPr>
          <w:color w:val="1F2228"/>
          <w:spacing w:val="-8"/>
        </w:rPr>
        <w:t xml:space="preserve"> </w:t>
      </w:r>
      <w:r>
        <w:rPr>
          <w:color w:val="1F2228"/>
        </w:rPr>
        <w:t>в</w:t>
      </w:r>
      <w:r>
        <w:rPr>
          <w:color w:val="1F2228"/>
          <w:spacing w:val="-12"/>
        </w:rPr>
        <w:t xml:space="preserve"> </w:t>
      </w:r>
      <w:r>
        <w:rPr>
          <w:color w:val="1F2228"/>
        </w:rPr>
        <w:t>деятельность,</w:t>
      </w:r>
      <w:r>
        <w:rPr>
          <w:color w:val="1F2228"/>
          <w:spacing w:val="-8"/>
        </w:rPr>
        <w:t xml:space="preserve"> </w:t>
      </w:r>
      <w:r>
        <w:rPr>
          <w:color w:val="1F2228"/>
        </w:rPr>
        <w:t>оценивать</w:t>
      </w:r>
      <w:r>
        <w:rPr>
          <w:color w:val="1F2228"/>
          <w:spacing w:val="-8"/>
        </w:rPr>
        <w:t xml:space="preserve"> </w:t>
      </w:r>
      <w:r>
        <w:rPr>
          <w:color w:val="1F2228"/>
        </w:rPr>
        <w:t>соответствие</w:t>
      </w:r>
      <w:r>
        <w:rPr>
          <w:color w:val="1F2228"/>
          <w:spacing w:val="-9"/>
        </w:rPr>
        <w:t xml:space="preserve"> </w:t>
      </w:r>
      <w:r>
        <w:rPr>
          <w:color w:val="1F2228"/>
        </w:rPr>
        <w:t xml:space="preserve">результатов </w:t>
      </w:r>
      <w:r>
        <w:rPr>
          <w:color w:val="1F2228"/>
          <w:spacing w:val="-2"/>
        </w:rPr>
        <w:t>целям;</w:t>
      </w:r>
    </w:p>
    <w:p w:rsidR="00F059EE" w:rsidRDefault="00E53F5F">
      <w:pPr>
        <w:pStyle w:val="a3"/>
        <w:spacing w:before="1"/>
      </w:pPr>
      <w:r>
        <w:rPr>
          <w:color w:val="1F2228"/>
        </w:rPr>
        <w:t>владеть</w:t>
      </w:r>
      <w:r>
        <w:rPr>
          <w:color w:val="1F2228"/>
          <w:spacing w:val="37"/>
        </w:rPr>
        <w:t xml:space="preserve"> </w:t>
      </w:r>
      <w:r>
        <w:rPr>
          <w:color w:val="1F2228"/>
        </w:rPr>
        <w:t>навыками</w:t>
      </w:r>
      <w:r>
        <w:rPr>
          <w:color w:val="1F2228"/>
          <w:spacing w:val="32"/>
        </w:rPr>
        <w:t xml:space="preserve"> </w:t>
      </w:r>
      <w:r>
        <w:rPr>
          <w:color w:val="1F2228"/>
        </w:rPr>
        <w:t>познавательной</w:t>
      </w:r>
      <w:r>
        <w:rPr>
          <w:color w:val="1F2228"/>
          <w:spacing w:val="34"/>
        </w:rPr>
        <w:t xml:space="preserve"> </w:t>
      </w:r>
      <w:r>
        <w:rPr>
          <w:color w:val="1F2228"/>
        </w:rPr>
        <w:t>рефлексии</w:t>
      </w:r>
      <w:r>
        <w:rPr>
          <w:color w:val="1F2228"/>
          <w:spacing w:val="32"/>
        </w:rPr>
        <w:t xml:space="preserve"> </w:t>
      </w:r>
      <w:r>
        <w:rPr>
          <w:color w:val="1F2228"/>
        </w:rPr>
        <w:t>как</w:t>
      </w:r>
      <w:r>
        <w:rPr>
          <w:color w:val="1F2228"/>
          <w:spacing w:val="31"/>
        </w:rPr>
        <w:t xml:space="preserve"> </w:t>
      </w:r>
      <w:r>
        <w:rPr>
          <w:color w:val="1F2228"/>
        </w:rPr>
        <w:t>осознания</w:t>
      </w:r>
      <w:r>
        <w:rPr>
          <w:color w:val="1F2228"/>
          <w:spacing w:val="32"/>
        </w:rPr>
        <w:t xml:space="preserve"> </w:t>
      </w:r>
      <w:r>
        <w:rPr>
          <w:color w:val="1F2228"/>
        </w:rPr>
        <w:t>совершаемых</w:t>
      </w:r>
      <w:r>
        <w:rPr>
          <w:color w:val="1F2228"/>
          <w:spacing w:val="37"/>
        </w:rPr>
        <w:t xml:space="preserve"> </w:t>
      </w:r>
      <w:r>
        <w:rPr>
          <w:color w:val="1F2228"/>
        </w:rPr>
        <w:t>действий</w:t>
      </w:r>
      <w:r>
        <w:rPr>
          <w:color w:val="1F2228"/>
          <w:spacing w:val="34"/>
        </w:rPr>
        <w:t xml:space="preserve"> </w:t>
      </w:r>
      <w:r>
        <w:rPr>
          <w:color w:val="1F2228"/>
        </w:rPr>
        <w:t>и</w:t>
      </w:r>
      <w:r>
        <w:rPr>
          <w:color w:val="1F2228"/>
          <w:spacing w:val="31"/>
        </w:rPr>
        <w:t xml:space="preserve"> </w:t>
      </w:r>
      <w:r>
        <w:rPr>
          <w:color w:val="1F2228"/>
        </w:rPr>
        <w:t>мыслительных процессов, их результатов и оснований;</w:t>
      </w:r>
    </w:p>
    <w:p w:rsidR="00F059EE" w:rsidRDefault="00E53F5F">
      <w:pPr>
        <w:pStyle w:val="a3"/>
        <w:ind w:right="2442"/>
      </w:pPr>
      <w:r>
        <w:rPr>
          <w:color w:val="1F2228"/>
        </w:rPr>
        <w:t>использовать</w:t>
      </w:r>
      <w:r>
        <w:rPr>
          <w:color w:val="1F2228"/>
          <w:spacing w:val="-6"/>
        </w:rPr>
        <w:t xml:space="preserve"> </w:t>
      </w:r>
      <w:r>
        <w:rPr>
          <w:color w:val="1F2228"/>
        </w:rPr>
        <w:t>приемы</w:t>
      </w:r>
      <w:r>
        <w:rPr>
          <w:color w:val="1F2228"/>
          <w:spacing w:val="-8"/>
        </w:rPr>
        <w:t xml:space="preserve"> </w:t>
      </w:r>
      <w:r>
        <w:rPr>
          <w:color w:val="1F2228"/>
        </w:rPr>
        <w:t>рефлексии</w:t>
      </w:r>
      <w:r>
        <w:rPr>
          <w:color w:val="1F2228"/>
          <w:spacing w:val="-10"/>
        </w:rPr>
        <w:t xml:space="preserve"> </w:t>
      </w:r>
      <w:r>
        <w:rPr>
          <w:color w:val="1F2228"/>
        </w:rPr>
        <w:t>для</w:t>
      </w:r>
      <w:r>
        <w:rPr>
          <w:color w:val="1F2228"/>
          <w:spacing w:val="-10"/>
        </w:rPr>
        <w:t xml:space="preserve"> </w:t>
      </w:r>
      <w:r>
        <w:rPr>
          <w:color w:val="1F2228"/>
        </w:rPr>
        <w:t>оценки</w:t>
      </w:r>
      <w:r>
        <w:rPr>
          <w:color w:val="1F2228"/>
          <w:spacing w:val="-10"/>
        </w:rPr>
        <w:t xml:space="preserve"> </w:t>
      </w:r>
      <w:r>
        <w:rPr>
          <w:color w:val="1F2228"/>
        </w:rPr>
        <w:t>ситуации,</w:t>
      </w:r>
      <w:r>
        <w:rPr>
          <w:color w:val="1F2228"/>
          <w:spacing w:val="-8"/>
        </w:rPr>
        <w:t xml:space="preserve"> </w:t>
      </w:r>
      <w:r>
        <w:rPr>
          <w:color w:val="1F2228"/>
        </w:rPr>
        <w:t>выбора</w:t>
      </w:r>
      <w:r>
        <w:rPr>
          <w:color w:val="1F2228"/>
          <w:spacing w:val="-9"/>
        </w:rPr>
        <w:t xml:space="preserve"> </w:t>
      </w:r>
      <w:r>
        <w:rPr>
          <w:color w:val="1F2228"/>
        </w:rPr>
        <w:t>верного</w:t>
      </w:r>
      <w:r>
        <w:rPr>
          <w:color w:val="1F2228"/>
          <w:spacing w:val="-8"/>
        </w:rPr>
        <w:t xml:space="preserve"> </w:t>
      </w:r>
      <w:r>
        <w:rPr>
          <w:color w:val="1F2228"/>
        </w:rPr>
        <w:t>решения; оценивать риски и своевременно принимать решения по их снижению;</w:t>
      </w:r>
    </w:p>
    <w:p w:rsidR="00F059EE" w:rsidRDefault="00E53F5F">
      <w:pPr>
        <w:pStyle w:val="a3"/>
        <w:spacing w:before="1"/>
        <w:ind w:right="2442"/>
      </w:pPr>
      <w:r>
        <w:rPr>
          <w:color w:val="1F2228"/>
        </w:rPr>
        <w:t>принимать</w:t>
      </w:r>
      <w:r>
        <w:rPr>
          <w:color w:val="1F2228"/>
          <w:spacing w:val="-8"/>
        </w:rPr>
        <w:t xml:space="preserve"> </w:t>
      </w:r>
      <w:r>
        <w:rPr>
          <w:color w:val="1F2228"/>
        </w:rPr>
        <w:t>мотивы</w:t>
      </w:r>
      <w:r>
        <w:rPr>
          <w:color w:val="1F2228"/>
          <w:spacing w:val="-5"/>
        </w:rPr>
        <w:t xml:space="preserve"> </w:t>
      </w:r>
      <w:r>
        <w:rPr>
          <w:color w:val="1F2228"/>
        </w:rPr>
        <w:t>и</w:t>
      </w:r>
      <w:r>
        <w:rPr>
          <w:color w:val="1F2228"/>
          <w:spacing w:val="-10"/>
        </w:rPr>
        <w:t xml:space="preserve"> </w:t>
      </w:r>
      <w:r>
        <w:rPr>
          <w:color w:val="1F2228"/>
        </w:rPr>
        <w:t>аргументы</w:t>
      </w:r>
      <w:r>
        <w:rPr>
          <w:color w:val="1F2228"/>
          <w:spacing w:val="-8"/>
        </w:rPr>
        <w:t xml:space="preserve"> </w:t>
      </w:r>
      <w:r>
        <w:rPr>
          <w:color w:val="1F2228"/>
        </w:rPr>
        <w:t>других</w:t>
      </w:r>
      <w:r>
        <w:rPr>
          <w:color w:val="1F2228"/>
          <w:spacing w:val="-10"/>
        </w:rPr>
        <w:t xml:space="preserve"> </w:t>
      </w:r>
      <w:r>
        <w:rPr>
          <w:color w:val="1F2228"/>
        </w:rPr>
        <w:t>людей</w:t>
      </w:r>
      <w:r>
        <w:rPr>
          <w:color w:val="1F2228"/>
          <w:spacing w:val="-9"/>
        </w:rPr>
        <w:t xml:space="preserve"> </w:t>
      </w:r>
      <w:r>
        <w:rPr>
          <w:color w:val="1F2228"/>
        </w:rPr>
        <w:t>при</w:t>
      </w:r>
      <w:r>
        <w:rPr>
          <w:color w:val="1F2228"/>
          <w:spacing w:val="-10"/>
        </w:rPr>
        <w:t xml:space="preserve"> </w:t>
      </w:r>
      <w:r>
        <w:rPr>
          <w:color w:val="1F2228"/>
        </w:rPr>
        <w:t>анализе</w:t>
      </w:r>
      <w:r>
        <w:rPr>
          <w:color w:val="1F2228"/>
          <w:spacing w:val="-7"/>
        </w:rPr>
        <w:t xml:space="preserve"> </w:t>
      </w:r>
      <w:r>
        <w:rPr>
          <w:color w:val="1F2228"/>
        </w:rPr>
        <w:t>результатов</w:t>
      </w:r>
      <w:r>
        <w:rPr>
          <w:color w:val="1F2228"/>
          <w:spacing w:val="-6"/>
        </w:rPr>
        <w:t xml:space="preserve"> </w:t>
      </w:r>
      <w:r>
        <w:rPr>
          <w:color w:val="1F2228"/>
        </w:rPr>
        <w:t>деятельности; принимать себя, понимая свои недостатки и достоинства;</w:t>
      </w:r>
    </w:p>
    <w:p w:rsidR="00F059EE" w:rsidRDefault="00E53F5F">
      <w:pPr>
        <w:pStyle w:val="a3"/>
        <w:spacing w:before="1"/>
        <w:ind w:right="2442"/>
      </w:pPr>
      <w:r>
        <w:rPr>
          <w:color w:val="1F2228"/>
        </w:rPr>
        <w:t>принимать</w:t>
      </w:r>
      <w:r>
        <w:rPr>
          <w:color w:val="1F2228"/>
          <w:spacing w:val="-8"/>
        </w:rPr>
        <w:t xml:space="preserve"> </w:t>
      </w:r>
      <w:r>
        <w:rPr>
          <w:color w:val="1F2228"/>
        </w:rPr>
        <w:t>мотивы</w:t>
      </w:r>
      <w:r>
        <w:rPr>
          <w:color w:val="1F2228"/>
          <w:spacing w:val="-5"/>
        </w:rPr>
        <w:t xml:space="preserve"> </w:t>
      </w:r>
      <w:r>
        <w:rPr>
          <w:color w:val="1F2228"/>
        </w:rPr>
        <w:t>и</w:t>
      </w:r>
      <w:r>
        <w:rPr>
          <w:color w:val="1F2228"/>
          <w:spacing w:val="-10"/>
        </w:rPr>
        <w:t xml:space="preserve"> </w:t>
      </w:r>
      <w:r>
        <w:rPr>
          <w:color w:val="1F2228"/>
        </w:rPr>
        <w:t>аргументы</w:t>
      </w:r>
      <w:r>
        <w:rPr>
          <w:color w:val="1F2228"/>
          <w:spacing w:val="-8"/>
        </w:rPr>
        <w:t xml:space="preserve"> </w:t>
      </w:r>
      <w:r>
        <w:rPr>
          <w:color w:val="1F2228"/>
        </w:rPr>
        <w:t>других</w:t>
      </w:r>
      <w:r>
        <w:rPr>
          <w:color w:val="1F2228"/>
          <w:spacing w:val="-10"/>
        </w:rPr>
        <w:t xml:space="preserve"> </w:t>
      </w:r>
      <w:r>
        <w:rPr>
          <w:color w:val="1F2228"/>
        </w:rPr>
        <w:t>людей</w:t>
      </w:r>
      <w:r>
        <w:rPr>
          <w:color w:val="1F2228"/>
          <w:spacing w:val="-9"/>
        </w:rPr>
        <w:t xml:space="preserve"> </w:t>
      </w:r>
      <w:r>
        <w:rPr>
          <w:color w:val="1F2228"/>
        </w:rPr>
        <w:t>при</w:t>
      </w:r>
      <w:r>
        <w:rPr>
          <w:color w:val="1F2228"/>
          <w:spacing w:val="-10"/>
        </w:rPr>
        <w:t xml:space="preserve"> </w:t>
      </w:r>
      <w:r>
        <w:rPr>
          <w:color w:val="1F2228"/>
        </w:rPr>
        <w:t>анализе</w:t>
      </w:r>
      <w:r>
        <w:rPr>
          <w:color w:val="1F2228"/>
          <w:spacing w:val="-7"/>
        </w:rPr>
        <w:t xml:space="preserve"> </w:t>
      </w:r>
      <w:r>
        <w:rPr>
          <w:color w:val="1F2228"/>
        </w:rPr>
        <w:t>результатов</w:t>
      </w:r>
      <w:r>
        <w:rPr>
          <w:color w:val="1F2228"/>
          <w:spacing w:val="-6"/>
        </w:rPr>
        <w:t xml:space="preserve"> </w:t>
      </w:r>
      <w:r>
        <w:rPr>
          <w:color w:val="1F2228"/>
        </w:rPr>
        <w:t>деятельности; признавать свое право и право других людей на ошибку;</w:t>
      </w:r>
    </w:p>
    <w:p w:rsidR="00F059EE" w:rsidRDefault="00E53F5F">
      <w:pPr>
        <w:pStyle w:val="a3"/>
        <w:spacing w:before="4" w:line="229" w:lineRule="exact"/>
      </w:pPr>
      <w:r>
        <w:rPr>
          <w:color w:val="1F2228"/>
        </w:rPr>
        <w:t>развивать</w:t>
      </w:r>
      <w:r>
        <w:rPr>
          <w:color w:val="1F2228"/>
          <w:spacing w:val="-12"/>
        </w:rPr>
        <w:t xml:space="preserve"> </w:t>
      </w:r>
      <w:r>
        <w:rPr>
          <w:color w:val="1F2228"/>
        </w:rPr>
        <w:t>способность</w:t>
      </w:r>
      <w:r>
        <w:rPr>
          <w:color w:val="1F2228"/>
          <w:spacing w:val="-6"/>
        </w:rPr>
        <w:t xml:space="preserve"> </w:t>
      </w:r>
      <w:r>
        <w:rPr>
          <w:color w:val="1F2228"/>
        </w:rPr>
        <w:t>понимать</w:t>
      </w:r>
      <w:r>
        <w:rPr>
          <w:color w:val="1F2228"/>
          <w:spacing w:val="-10"/>
        </w:rPr>
        <w:t xml:space="preserve"> </w:t>
      </w:r>
      <w:r>
        <w:rPr>
          <w:color w:val="1F2228"/>
        </w:rPr>
        <w:t>мир</w:t>
      </w:r>
      <w:r>
        <w:rPr>
          <w:color w:val="1F2228"/>
          <w:spacing w:val="-9"/>
        </w:rPr>
        <w:t xml:space="preserve"> </w:t>
      </w:r>
      <w:r>
        <w:rPr>
          <w:color w:val="1F2228"/>
        </w:rPr>
        <w:t>с</w:t>
      </w:r>
      <w:r>
        <w:rPr>
          <w:color w:val="1F2228"/>
          <w:spacing w:val="-12"/>
        </w:rPr>
        <w:t xml:space="preserve"> </w:t>
      </w:r>
      <w:r>
        <w:rPr>
          <w:color w:val="1F2228"/>
        </w:rPr>
        <w:t>позиции</w:t>
      </w:r>
      <w:r>
        <w:rPr>
          <w:color w:val="1F2228"/>
          <w:spacing w:val="-11"/>
        </w:rPr>
        <w:t xml:space="preserve"> </w:t>
      </w:r>
      <w:r>
        <w:rPr>
          <w:color w:val="1F2228"/>
        </w:rPr>
        <w:t>другого</w:t>
      </w:r>
      <w:r>
        <w:rPr>
          <w:color w:val="1F2228"/>
          <w:spacing w:val="-9"/>
        </w:rPr>
        <w:t xml:space="preserve"> </w:t>
      </w:r>
      <w:r>
        <w:rPr>
          <w:color w:val="1F2228"/>
          <w:spacing w:val="-2"/>
        </w:rPr>
        <w:t>человека.</w:t>
      </w:r>
    </w:p>
    <w:p w:rsidR="00F059EE" w:rsidRDefault="00E53F5F">
      <w:pPr>
        <w:pStyle w:val="a3"/>
        <w:spacing w:line="229" w:lineRule="exact"/>
      </w:pPr>
      <w:r>
        <w:rPr>
          <w:color w:val="1F2228"/>
        </w:rPr>
        <w:t>123(1).5.4.</w:t>
      </w:r>
      <w:r>
        <w:rPr>
          <w:color w:val="1F2228"/>
          <w:spacing w:val="-11"/>
        </w:rPr>
        <w:t xml:space="preserve"> </w:t>
      </w:r>
      <w:r>
        <w:rPr>
          <w:color w:val="1F2228"/>
        </w:rPr>
        <w:t>Предметные</w:t>
      </w:r>
      <w:r>
        <w:rPr>
          <w:color w:val="1F2228"/>
          <w:spacing w:val="-8"/>
        </w:rPr>
        <w:t xml:space="preserve"> </w:t>
      </w:r>
      <w:r>
        <w:rPr>
          <w:color w:val="1F2228"/>
        </w:rPr>
        <w:t>результаты</w:t>
      </w:r>
      <w:r>
        <w:rPr>
          <w:color w:val="1F2228"/>
          <w:spacing w:val="-9"/>
        </w:rPr>
        <w:t xml:space="preserve"> </w:t>
      </w:r>
      <w:r>
        <w:rPr>
          <w:color w:val="1F2228"/>
        </w:rPr>
        <w:t>освоения</w:t>
      </w:r>
      <w:r>
        <w:rPr>
          <w:color w:val="1F2228"/>
          <w:spacing w:val="-9"/>
        </w:rPr>
        <w:t xml:space="preserve"> </w:t>
      </w:r>
      <w:r>
        <w:rPr>
          <w:color w:val="1F2228"/>
        </w:rPr>
        <w:t>программы</w:t>
      </w:r>
      <w:r>
        <w:rPr>
          <w:color w:val="1F2228"/>
          <w:spacing w:val="-10"/>
        </w:rPr>
        <w:t xml:space="preserve"> </w:t>
      </w:r>
      <w:r>
        <w:rPr>
          <w:color w:val="1F2228"/>
        </w:rPr>
        <w:t>10</w:t>
      </w:r>
      <w:r>
        <w:rPr>
          <w:color w:val="1F2228"/>
          <w:spacing w:val="-11"/>
        </w:rPr>
        <w:t xml:space="preserve"> </w:t>
      </w:r>
      <w:r>
        <w:rPr>
          <w:color w:val="1F2228"/>
        </w:rPr>
        <w:t>класса</w:t>
      </w:r>
      <w:r>
        <w:rPr>
          <w:color w:val="1F2228"/>
          <w:spacing w:val="-7"/>
        </w:rPr>
        <w:t xml:space="preserve"> </w:t>
      </w:r>
      <w:r>
        <w:rPr>
          <w:color w:val="1F2228"/>
        </w:rPr>
        <w:t>по</w:t>
      </w:r>
      <w:r>
        <w:rPr>
          <w:color w:val="1F2228"/>
          <w:spacing w:val="-11"/>
        </w:rPr>
        <w:t xml:space="preserve"> </w:t>
      </w:r>
      <w:r>
        <w:rPr>
          <w:color w:val="1F2228"/>
          <w:spacing w:val="-2"/>
        </w:rPr>
        <w:t>обществознанию.</w:t>
      </w:r>
    </w:p>
    <w:p w:rsidR="00F059EE" w:rsidRDefault="00E53F5F">
      <w:pPr>
        <w:pStyle w:val="a3"/>
        <w:spacing w:before="2"/>
        <w:ind w:right="420"/>
        <w:jc w:val="both"/>
      </w:pPr>
      <w:r>
        <w:rPr>
          <w:color w:val="1F2228"/>
        </w:rPr>
        <w:t>123(1).5.4.1. Владеть знаниями о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w:t>
      </w:r>
      <w:r>
        <w:rPr>
          <w:color w:val="1F2228"/>
          <w:spacing w:val="-1"/>
        </w:rPr>
        <w:t xml:space="preserve"> </w:t>
      </w:r>
      <w:r>
        <w:rPr>
          <w:color w:val="1F2228"/>
        </w:rPr>
        <w:t>этническом многообразии</w:t>
      </w:r>
      <w:r>
        <w:rPr>
          <w:color w:val="1F2228"/>
          <w:spacing w:val="-1"/>
        </w:rPr>
        <w:t xml:space="preserve"> </w:t>
      </w:r>
      <w:r>
        <w:rPr>
          <w:color w:val="1F2228"/>
        </w:rPr>
        <w:t>культур, связи</w:t>
      </w:r>
      <w:r>
        <w:rPr>
          <w:color w:val="1F2228"/>
          <w:spacing w:val="-1"/>
        </w:rPr>
        <w:t xml:space="preserve"> </w:t>
      </w:r>
      <w:r>
        <w:rPr>
          <w:color w:val="1F2228"/>
        </w:rPr>
        <w:t>духовной и</w:t>
      </w:r>
      <w:r>
        <w:rPr>
          <w:color w:val="1F2228"/>
          <w:spacing w:val="-1"/>
        </w:rPr>
        <w:t xml:space="preserve"> </w:t>
      </w:r>
      <w:r>
        <w:rPr>
          <w:color w:val="1F2228"/>
        </w:rPr>
        <w:t>материальной культуры, особенностях профессиональной деятельности в области культуры и</w:t>
      </w:r>
      <w:r>
        <w:rPr>
          <w:color w:val="1F2228"/>
          <w:spacing w:val="-2"/>
        </w:rPr>
        <w:t xml:space="preserve"> </w:t>
      </w:r>
      <w:r>
        <w:rPr>
          <w:color w:val="1F2228"/>
        </w:rPr>
        <w:t>искусства; об экономике и роли финансового сектора в ней, денежно-кредитной политике государства, защите прав потребителей финансовых услуг, финансовой безопасности, банковских вкладах, страховых услугах.</w:t>
      </w:r>
    </w:p>
    <w:p w:rsidR="00F059EE" w:rsidRDefault="00E53F5F">
      <w:pPr>
        <w:pStyle w:val="a3"/>
        <w:spacing w:before="6"/>
        <w:ind w:right="423"/>
        <w:jc w:val="both"/>
      </w:pPr>
      <w:r>
        <w:rPr>
          <w:color w:val="1F2228"/>
        </w:rPr>
        <w:t>123(1).5.4.2.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и окружающий мир», «Искусство мыслить», «Общественно-политическая система», «Культура», «Экономика».</w:t>
      </w:r>
    </w:p>
    <w:p w:rsidR="00F059EE" w:rsidRDefault="00E53F5F">
      <w:pPr>
        <w:pStyle w:val="a3"/>
        <w:spacing w:before="10"/>
        <w:ind w:right="439"/>
        <w:jc w:val="both"/>
      </w:pPr>
      <w:r>
        <w:rPr>
          <w:color w:val="1F2228"/>
        </w:rPr>
        <w:t>123(1).5.4.3.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w:t>
      </w:r>
      <w:r>
        <w:rPr>
          <w:color w:val="1F2228"/>
          <w:spacing w:val="80"/>
        </w:rPr>
        <w:t xml:space="preserve"> </w:t>
      </w:r>
      <w:r>
        <w:rPr>
          <w:color w:val="1F2228"/>
        </w:rPr>
        <w:t>научнотехнологического</w:t>
      </w:r>
      <w:r>
        <w:rPr>
          <w:color w:val="1F2228"/>
          <w:spacing w:val="80"/>
        </w:rPr>
        <w:t xml:space="preserve"> </w:t>
      </w:r>
      <w:r>
        <w:rPr>
          <w:color w:val="1F2228"/>
        </w:rPr>
        <w:t>развития</w:t>
      </w:r>
      <w:r>
        <w:rPr>
          <w:color w:val="1F2228"/>
          <w:spacing w:val="80"/>
        </w:rPr>
        <w:t xml:space="preserve"> </w:t>
      </w:r>
      <w:r>
        <w:rPr>
          <w:color w:val="1F2228"/>
        </w:rPr>
        <w:t>Российской</w:t>
      </w:r>
      <w:r>
        <w:rPr>
          <w:color w:val="1F2228"/>
          <w:spacing w:val="80"/>
        </w:rPr>
        <w:t xml:space="preserve"> </w:t>
      </w:r>
      <w:r>
        <w:rPr>
          <w:color w:val="1F2228"/>
        </w:rPr>
        <w:t>Федерации,</w:t>
      </w:r>
      <w:r>
        <w:rPr>
          <w:color w:val="1F2228"/>
          <w:spacing w:val="80"/>
        </w:rPr>
        <w:t xml:space="preserve"> </w:t>
      </w:r>
      <w:r>
        <w:rPr>
          <w:color w:val="1F2228"/>
        </w:rPr>
        <w:t>при</w:t>
      </w:r>
      <w:r>
        <w:rPr>
          <w:color w:val="1F2228"/>
          <w:spacing w:val="80"/>
        </w:rPr>
        <w:t xml:space="preserve"> </w:t>
      </w:r>
      <w:r>
        <w:rPr>
          <w:color w:val="1F2228"/>
        </w:rPr>
        <w:t>изложении</w:t>
      </w:r>
      <w:r>
        <w:rPr>
          <w:color w:val="1F2228"/>
          <w:spacing w:val="80"/>
        </w:rPr>
        <w:t xml:space="preserve"> </w:t>
      </w:r>
      <w:r>
        <w:rPr>
          <w:color w:val="1F2228"/>
        </w:rPr>
        <w:t>собственных</w:t>
      </w:r>
    </w:p>
    <w:p w:rsidR="00F059EE" w:rsidRDefault="00F059EE">
      <w:pPr>
        <w:pStyle w:val="a3"/>
        <w:jc w:val="both"/>
        <w:sectPr w:rsidR="00F059EE">
          <w:pgSz w:w="11920" w:h="16850"/>
          <w:pgMar w:top="1020" w:right="425" w:bottom="280" w:left="992" w:header="720" w:footer="720" w:gutter="0"/>
          <w:cols w:space="720"/>
        </w:sectPr>
      </w:pPr>
    </w:p>
    <w:p w:rsidR="00F059EE" w:rsidRDefault="00E53F5F">
      <w:pPr>
        <w:pStyle w:val="a3"/>
        <w:spacing w:before="69"/>
        <w:ind w:right="431"/>
        <w:jc w:val="both"/>
      </w:pPr>
      <w:r>
        <w:rPr>
          <w:color w:val="1F2228"/>
        </w:rPr>
        <w:lastRenderedPageBreak/>
        <w:t>суждений и построении устных и письменных высказываний, включая понятия: личность, поведения, мышление, культура, духовные ценности, народная культура, ценности и идеалы; образование, искусство, мораль, экономическая система, финансовая безопасность, финансовые институты, финансовый сектор, платежные инструменты,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p w:rsidR="00F059EE" w:rsidRDefault="00E53F5F">
      <w:pPr>
        <w:pStyle w:val="a3"/>
        <w:spacing w:before="7"/>
        <w:ind w:right="456"/>
        <w:jc w:val="both"/>
      </w:pPr>
      <w:r>
        <w:rPr>
          <w:color w:val="1F2228"/>
        </w:rPr>
        <w:t>123(1).5.4.4. Определять различные смыслы многозначных понятий, в том числе: личность, свобода, культура, экономика, собственность.</w:t>
      </w:r>
    </w:p>
    <w:p w:rsidR="00F059EE" w:rsidRDefault="00E53F5F">
      <w:pPr>
        <w:pStyle w:val="a3"/>
        <w:spacing w:before="1"/>
        <w:ind w:right="422"/>
        <w:jc w:val="both"/>
      </w:pPr>
      <w:r>
        <w:rPr>
          <w:color w:val="1F2228"/>
        </w:rPr>
        <w:t xml:space="preserve">123(1).5.4.5.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типы и виды финансовых институтов и финансовых услуг, направления денежно-кредитной </w:t>
      </w:r>
      <w:r>
        <w:rPr>
          <w:color w:val="1F2228"/>
          <w:spacing w:val="-2"/>
        </w:rPr>
        <w:t>политики.</w:t>
      </w:r>
    </w:p>
    <w:p w:rsidR="00F059EE" w:rsidRDefault="00E53F5F">
      <w:pPr>
        <w:pStyle w:val="a3"/>
        <w:spacing w:before="7"/>
        <w:ind w:right="423"/>
        <w:jc w:val="both"/>
      </w:pPr>
      <w:r>
        <w:rPr>
          <w:color w:val="1F2228"/>
        </w:rPr>
        <w:t>123(1).5.4.6. Уметь устанавливать, выявлять, объяснять и конкретизировать примерами причинно- 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особенностей коммуникации в обществе народной культуры; финансовой деятельности и качества жизни.</w:t>
      </w:r>
    </w:p>
    <w:p w:rsidR="00F059EE" w:rsidRDefault="00E53F5F">
      <w:pPr>
        <w:pStyle w:val="a3"/>
        <w:spacing w:before="4"/>
        <w:ind w:right="421"/>
        <w:jc w:val="both"/>
      </w:pPr>
      <w:r>
        <w:rPr>
          <w:color w:val="1F2228"/>
        </w:rPr>
        <w:t>123(1).5.4.7.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искусства; экономические функции государства, Центрального банка Российской Федерации; бюджетно- налоговой и кредитно-денежной политики Российской Федерации.</w:t>
      </w:r>
    </w:p>
    <w:p w:rsidR="00F059EE" w:rsidRDefault="00E53F5F">
      <w:pPr>
        <w:pStyle w:val="a3"/>
        <w:spacing w:before="8"/>
        <w:ind w:right="451"/>
        <w:jc w:val="both"/>
      </w:pPr>
      <w:r>
        <w:rPr>
          <w:color w:val="1F2228"/>
        </w:rPr>
        <w:t>123(1).5.4.8. Отражать связи социальных объектов и явлений с помощью различных знаковых систем, в том числе в таблицах, схемах, диаграммах, графиках.</w:t>
      </w:r>
    </w:p>
    <w:p w:rsidR="00F059EE" w:rsidRDefault="00E53F5F">
      <w:pPr>
        <w:pStyle w:val="a3"/>
        <w:jc w:val="both"/>
      </w:pPr>
      <w:r>
        <w:rPr>
          <w:color w:val="1F2228"/>
        </w:rPr>
        <w:t>123(1).5.4.9.</w:t>
      </w:r>
      <w:r>
        <w:rPr>
          <w:color w:val="1F2228"/>
          <w:spacing w:val="58"/>
        </w:rPr>
        <w:t xml:space="preserve"> </w:t>
      </w:r>
      <w:r>
        <w:rPr>
          <w:color w:val="1F2228"/>
        </w:rPr>
        <w:t>Применять</w:t>
      </w:r>
      <w:r>
        <w:rPr>
          <w:color w:val="1F2228"/>
          <w:spacing w:val="63"/>
        </w:rPr>
        <w:t xml:space="preserve"> </w:t>
      </w:r>
      <w:r>
        <w:rPr>
          <w:color w:val="1F2228"/>
        </w:rPr>
        <w:t>знания,</w:t>
      </w:r>
      <w:r>
        <w:rPr>
          <w:color w:val="1F2228"/>
          <w:spacing w:val="61"/>
        </w:rPr>
        <w:t xml:space="preserve"> </w:t>
      </w:r>
      <w:r>
        <w:rPr>
          <w:color w:val="1F2228"/>
        </w:rPr>
        <w:t>полученные</w:t>
      </w:r>
      <w:r>
        <w:rPr>
          <w:color w:val="1F2228"/>
          <w:spacing w:val="65"/>
        </w:rPr>
        <w:t xml:space="preserve"> </w:t>
      </w:r>
      <w:r>
        <w:rPr>
          <w:color w:val="1F2228"/>
        </w:rPr>
        <w:t>при</w:t>
      </w:r>
      <w:r>
        <w:rPr>
          <w:color w:val="1F2228"/>
          <w:spacing w:val="63"/>
        </w:rPr>
        <w:t xml:space="preserve"> </w:t>
      </w:r>
      <w:r>
        <w:rPr>
          <w:color w:val="1F2228"/>
        </w:rPr>
        <w:t>изучении</w:t>
      </w:r>
      <w:r>
        <w:rPr>
          <w:color w:val="1F2228"/>
          <w:spacing w:val="60"/>
        </w:rPr>
        <w:t xml:space="preserve"> </w:t>
      </w:r>
      <w:r>
        <w:rPr>
          <w:color w:val="1F2228"/>
        </w:rPr>
        <w:t>разделов</w:t>
      </w:r>
      <w:r>
        <w:rPr>
          <w:color w:val="1F2228"/>
          <w:spacing w:val="73"/>
        </w:rPr>
        <w:t xml:space="preserve"> </w:t>
      </w:r>
      <w:r>
        <w:rPr>
          <w:color w:val="1F2228"/>
        </w:rPr>
        <w:t>«Человек</w:t>
      </w:r>
      <w:r>
        <w:rPr>
          <w:color w:val="1F2228"/>
          <w:spacing w:val="65"/>
        </w:rPr>
        <w:t xml:space="preserve"> </w:t>
      </w:r>
      <w:r>
        <w:rPr>
          <w:color w:val="1F2228"/>
        </w:rPr>
        <w:t>и</w:t>
      </w:r>
      <w:r>
        <w:rPr>
          <w:color w:val="1F2228"/>
          <w:spacing w:val="58"/>
        </w:rPr>
        <w:t xml:space="preserve"> </w:t>
      </w:r>
      <w:r>
        <w:rPr>
          <w:color w:val="1F2228"/>
        </w:rPr>
        <w:t>окружающий</w:t>
      </w:r>
      <w:r>
        <w:rPr>
          <w:color w:val="1F2228"/>
          <w:spacing w:val="63"/>
        </w:rPr>
        <w:t xml:space="preserve"> </w:t>
      </w:r>
      <w:r>
        <w:rPr>
          <w:color w:val="1F2228"/>
          <w:spacing w:val="-2"/>
        </w:rPr>
        <w:t>мир»,</w:t>
      </w:r>
    </w:p>
    <w:p w:rsidR="00F059EE" w:rsidRDefault="00E53F5F">
      <w:pPr>
        <w:pStyle w:val="a3"/>
        <w:spacing w:before="1"/>
        <w:ind w:right="416"/>
        <w:jc w:val="both"/>
      </w:pPr>
      <w:r>
        <w:rPr>
          <w:color w:val="1F2228"/>
        </w:rPr>
        <w:t>«Искусство мыслить», «Общественно-политическая система», «Культура», «Экономика»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w:t>
      </w:r>
      <w:r>
        <w:rPr>
          <w:color w:val="1F2228"/>
          <w:spacing w:val="-1"/>
        </w:rPr>
        <w:t xml:space="preserve"> </w:t>
      </w:r>
      <w:r>
        <w:rPr>
          <w:color w:val="1F2228"/>
        </w:rPr>
        <w:t>из источников разного типа, включая официальные публикации</w:t>
      </w:r>
      <w:r>
        <w:rPr>
          <w:color w:val="1F2228"/>
          <w:spacing w:val="-1"/>
        </w:rPr>
        <w:t xml:space="preserve"> </w:t>
      </w:r>
      <w:r>
        <w:rPr>
          <w:color w:val="1F2228"/>
        </w:rPr>
        <w:t>на Интернет-</w:t>
      </w:r>
      <w:r>
        <w:rPr>
          <w:color w:val="1F2228"/>
          <w:spacing w:val="-1"/>
        </w:rPr>
        <w:t xml:space="preserve"> </w:t>
      </w:r>
      <w:r>
        <w:rPr>
          <w:color w:val="1F2228"/>
        </w:rPr>
        <w:t>ресурсах</w:t>
      </w:r>
      <w:r>
        <w:rPr>
          <w:color w:val="1F2228"/>
          <w:spacing w:val="-1"/>
        </w:rPr>
        <w:t xml:space="preserve"> </w:t>
      </w:r>
      <w:r>
        <w:rPr>
          <w:color w:val="1F2228"/>
        </w:rPr>
        <w:t xml:space="preserve">государственных органов, нормативные правовые акты, государственные документы стратегического характера, публикации в средствах массовой </w:t>
      </w:r>
      <w:r>
        <w:rPr>
          <w:color w:val="1F2228"/>
          <w:spacing w:val="-2"/>
        </w:rPr>
        <w:t>информации.</w:t>
      </w:r>
    </w:p>
    <w:p w:rsidR="00F059EE" w:rsidRDefault="00E53F5F">
      <w:pPr>
        <w:pStyle w:val="a3"/>
        <w:spacing w:before="5" w:line="242" w:lineRule="auto"/>
        <w:ind w:right="421"/>
        <w:jc w:val="both"/>
      </w:pPr>
      <w:r>
        <w:rPr>
          <w:color w:val="1F2228"/>
        </w:rPr>
        <w:t>123(1).5.4.10.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окружающий мир», «Искусство мыслить», «Общественно- политическая система», «Культура», «Экономика».</w:t>
      </w:r>
    </w:p>
    <w:p w:rsidR="00F059EE" w:rsidRDefault="00E53F5F">
      <w:pPr>
        <w:pStyle w:val="a3"/>
        <w:spacing w:line="242" w:lineRule="auto"/>
        <w:ind w:right="430"/>
        <w:jc w:val="both"/>
      </w:pPr>
      <w:r>
        <w:rPr>
          <w:color w:val="1F2228"/>
        </w:rPr>
        <w:t>123(1).5.4.11.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059EE" w:rsidRDefault="00E53F5F">
      <w:pPr>
        <w:pStyle w:val="a3"/>
        <w:spacing w:line="242" w:lineRule="auto"/>
        <w:ind w:right="423"/>
        <w:jc w:val="both"/>
      </w:pPr>
      <w:r>
        <w:rPr>
          <w:color w:val="1F2228"/>
        </w:rPr>
        <w:t>123(1).5.4.12.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окружающий мир», «Искусство мыслить», «Общественно- политическая система», «Культура», «Экономика».</w:t>
      </w:r>
    </w:p>
    <w:p w:rsidR="00F059EE" w:rsidRDefault="00E53F5F">
      <w:pPr>
        <w:pStyle w:val="a3"/>
        <w:spacing w:line="242" w:lineRule="auto"/>
        <w:ind w:right="430"/>
        <w:jc w:val="both"/>
      </w:pPr>
      <w:r>
        <w:rPr>
          <w:color w:val="1F2228"/>
        </w:rPr>
        <w:t>123(1).5.4.13. Конкретизировать теоретические положения о конституционных принципах государственной политики в Российской Федерации;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фактами социальной действительности, модельными ситуациями, примерами из личного социального опыта.</w:t>
      </w:r>
    </w:p>
    <w:p w:rsidR="00F059EE" w:rsidRDefault="00E53F5F">
      <w:pPr>
        <w:pStyle w:val="a3"/>
        <w:ind w:right="414"/>
        <w:jc w:val="both"/>
      </w:pPr>
      <w:r>
        <w:rPr>
          <w:color w:val="1F2228"/>
        </w:rPr>
        <w:t>123(1).5.4.14. Формулировать, основываясь на социальных</w:t>
      </w:r>
      <w:r>
        <w:rPr>
          <w:color w:val="1F2228"/>
          <w:spacing w:val="-2"/>
        </w:rPr>
        <w:t xml:space="preserve"> </w:t>
      </w:r>
      <w:r>
        <w:rPr>
          <w:color w:val="1F2228"/>
        </w:rPr>
        <w:t>ценностях и</w:t>
      </w:r>
      <w:r>
        <w:rPr>
          <w:color w:val="1F2228"/>
          <w:spacing w:val="-2"/>
        </w:rPr>
        <w:t xml:space="preserve"> </w:t>
      </w:r>
      <w:r>
        <w:rPr>
          <w:color w:val="1F2228"/>
        </w:rPr>
        <w:t>приобретенных</w:t>
      </w:r>
      <w:r>
        <w:rPr>
          <w:color w:val="1F2228"/>
          <w:spacing w:val="-1"/>
        </w:rPr>
        <w:t xml:space="preserve"> </w:t>
      </w:r>
      <w:r>
        <w:rPr>
          <w:color w:val="1F2228"/>
        </w:rPr>
        <w:t>знаниях</w:t>
      </w:r>
      <w:r>
        <w:rPr>
          <w:color w:val="1F2228"/>
          <w:spacing w:val="-1"/>
        </w:rPr>
        <w:t xml:space="preserve"> </w:t>
      </w:r>
      <w:r>
        <w:rPr>
          <w:color w:val="1F2228"/>
        </w:rPr>
        <w:t>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 гуманитарных науках; духовных ценностях; категориях морали; особенностях образования в современном</w:t>
      </w:r>
    </w:p>
    <w:p w:rsidR="00F059EE" w:rsidRDefault="00F059EE">
      <w:pPr>
        <w:pStyle w:val="a3"/>
        <w:jc w:val="both"/>
        <w:sectPr w:rsidR="00F059EE">
          <w:pgSz w:w="11920" w:h="16850"/>
          <w:pgMar w:top="1020" w:right="425" w:bottom="280" w:left="992" w:header="720" w:footer="720" w:gutter="0"/>
          <w:cols w:space="720"/>
        </w:sectPr>
      </w:pPr>
    </w:p>
    <w:p w:rsidR="00F059EE" w:rsidRDefault="00E53F5F">
      <w:pPr>
        <w:pStyle w:val="a3"/>
        <w:spacing w:before="69" w:line="242" w:lineRule="auto"/>
        <w:ind w:right="444"/>
        <w:jc w:val="both"/>
      </w:pPr>
      <w:r>
        <w:rPr>
          <w:color w:val="1F2228"/>
        </w:rPr>
        <w:lastRenderedPageBreak/>
        <w:t xml:space="preserve">обществе; свободе совести; многообразии функций искусства; достижениях современного российского </w:t>
      </w:r>
      <w:r>
        <w:rPr>
          <w:color w:val="1F2228"/>
          <w:spacing w:val="-2"/>
        </w:rPr>
        <w:t>искусства.</w:t>
      </w:r>
    </w:p>
    <w:p w:rsidR="00F059EE" w:rsidRDefault="00E53F5F">
      <w:pPr>
        <w:pStyle w:val="a3"/>
        <w:ind w:right="424"/>
        <w:jc w:val="both"/>
      </w:pPr>
      <w:r>
        <w:rPr>
          <w:color w:val="1F2228"/>
        </w:rPr>
        <w:t>123(1).5.4.15. Применять знания о финансах и бюджетном регулировании при пользовании финансовыми услугами и</w:t>
      </w:r>
      <w:r>
        <w:rPr>
          <w:color w:val="1F2228"/>
          <w:spacing w:val="-1"/>
        </w:rPr>
        <w:t xml:space="preserve"> </w:t>
      </w:r>
      <w:r>
        <w:rPr>
          <w:color w:val="1F2228"/>
        </w:rPr>
        <w:t>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F059EE" w:rsidRDefault="00E53F5F">
      <w:pPr>
        <w:pStyle w:val="a3"/>
        <w:spacing w:before="4" w:line="242" w:lineRule="auto"/>
        <w:ind w:right="429"/>
        <w:jc w:val="both"/>
      </w:pPr>
      <w:r>
        <w:rPr>
          <w:color w:val="1F2228"/>
        </w:rPr>
        <w:t>123(1).5.4.16. Оценивать социальную информацию по проблемам развития современного общества,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059EE" w:rsidRDefault="00E53F5F">
      <w:pPr>
        <w:pStyle w:val="a3"/>
        <w:spacing w:line="224" w:lineRule="exact"/>
        <w:jc w:val="both"/>
      </w:pPr>
      <w:r>
        <w:rPr>
          <w:color w:val="1F2228"/>
        </w:rPr>
        <w:t>123(1).5.5.</w:t>
      </w:r>
      <w:r>
        <w:rPr>
          <w:color w:val="1F2228"/>
          <w:spacing w:val="-11"/>
        </w:rPr>
        <w:t xml:space="preserve"> </w:t>
      </w:r>
      <w:r>
        <w:rPr>
          <w:color w:val="1F2228"/>
        </w:rPr>
        <w:t>Предметные</w:t>
      </w:r>
      <w:r>
        <w:rPr>
          <w:color w:val="1F2228"/>
          <w:spacing w:val="-8"/>
        </w:rPr>
        <w:t xml:space="preserve"> </w:t>
      </w:r>
      <w:r>
        <w:rPr>
          <w:color w:val="1F2228"/>
        </w:rPr>
        <w:t>результаты</w:t>
      </w:r>
      <w:r>
        <w:rPr>
          <w:color w:val="1F2228"/>
          <w:spacing w:val="-9"/>
        </w:rPr>
        <w:t xml:space="preserve"> </w:t>
      </w:r>
      <w:r>
        <w:rPr>
          <w:color w:val="1F2228"/>
        </w:rPr>
        <w:t>освоения</w:t>
      </w:r>
      <w:r>
        <w:rPr>
          <w:color w:val="1F2228"/>
          <w:spacing w:val="-9"/>
        </w:rPr>
        <w:t xml:space="preserve"> </w:t>
      </w:r>
      <w:r>
        <w:rPr>
          <w:color w:val="1F2228"/>
        </w:rPr>
        <w:t>программы</w:t>
      </w:r>
      <w:r>
        <w:rPr>
          <w:color w:val="1F2228"/>
          <w:spacing w:val="-10"/>
        </w:rPr>
        <w:t xml:space="preserve"> </w:t>
      </w:r>
      <w:r>
        <w:rPr>
          <w:color w:val="1F2228"/>
        </w:rPr>
        <w:t>11</w:t>
      </w:r>
      <w:r>
        <w:rPr>
          <w:color w:val="1F2228"/>
          <w:spacing w:val="-11"/>
        </w:rPr>
        <w:t xml:space="preserve"> </w:t>
      </w:r>
      <w:r>
        <w:rPr>
          <w:color w:val="1F2228"/>
        </w:rPr>
        <w:t>класса</w:t>
      </w:r>
      <w:r>
        <w:rPr>
          <w:color w:val="1F2228"/>
          <w:spacing w:val="-7"/>
        </w:rPr>
        <w:t xml:space="preserve"> </w:t>
      </w:r>
      <w:r>
        <w:rPr>
          <w:color w:val="1F2228"/>
        </w:rPr>
        <w:t>по</w:t>
      </w:r>
      <w:r>
        <w:rPr>
          <w:color w:val="1F2228"/>
          <w:spacing w:val="-11"/>
        </w:rPr>
        <w:t xml:space="preserve"> </w:t>
      </w:r>
      <w:r>
        <w:rPr>
          <w:color w:val="1F2228"/>
          <w:spacing w:val="-2"/>
        </w:rPr>
        <w:t>обществознанию.</w:t>
      </w:r>
    </w:p>
    <w:p w:rsidR="00F059EE" w:rsidRDefault="00E53F5F">
      <w:pPr>
        <w:pStyle w:val="a3"/>
        <w:ind w:right="428"/>
        <w:jc w:val="both"/>
      </w:pPr>
      <w:r>
        <w:rPr>
          <w:color w:val="1F2228"/>
        </w:rPr>
        <w:t>123(1).5.5.1. Владеть знаниями о структуре и функциях политической системы общества, направлениях государственной политики Российской Федерации, военной службе, воинской обязанности, правоохранительных органах и органах государственной безопасности; миропорядке, устойчивом развитии, международных организациях.</w:t>
      </w:r>
    </w:p>
    <w:p w:rsidR="00F059EE" w:rsidRDefault="00E53F5F">
      <w:pPr>
        <w:pStyle w:val="a3"/>
        <w:spacing w:before="4"/>
        <w:ind w:right="426"/>
        <w:jc w:val="both"/>
      </w:pPr>
      <w:r>
        <w:rPr>
          <w:color w:val="1F2228"/>
        </w:rPr>
        <w:t>123(1).5.5.2.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w:t>
      </w:r>
    </w:p>
    <w:p w:rsidR="00F059EE" w:rsidRDefault="00E53F5F">
      <w:pPr>
        <w:pStyle w:val="a3"/>
        <w:spacing w:before="6" w:line="242" w:lineRule="auto"/>
        <w:ind w:right="438"/>
        <w:jc w:val="both"/>
      </w:pPr>
      <w:r>
        <w:rPr>
          <w:color w:val="1F2228"/>
        </w:rPr>
        <w:t>123(1).5.5.3.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система международных отношений.</w:t>
      </w:r>
    </w:p>
    <w:p w:rsidR="00F059EE" w:rsidRDefault="00E53F5F">
      <w:pPr>
        <w:pStyle w:val="a3"/>
        <w:spacing w:line="225" w:lineRule="exact"/>
        <w:jc w:val="both"/>
      </w:pPr>
      <w:r>
        <w:rPr>
          <w:color w:val="1F2228"/>
        </w:rPr>
        <w:t>123(1).5.5.4.</w:t>
      </w:r>
      <w:r>
        <w:rPr>
          <w:color w:val="1F2228"/>
          <w:spacing w:val="-13"/>
        </w:rPr>
        <w:t xml:space="preserve"> </w:t>
      </w:r>
      <w:r>
        <w:rPr>
          <w:color w:val="1F2228"/>
        </w:rPr>
        <w:t>Классифицировать</w:t>
      </w:r>
      <w:r>
        <w:rPr>
          <w:color w:val="1F2228"/>
          <w:spacing w:val="-12"/>
        </w:rPr>
        <w:t xml:space="preserve"> </w:t>
      </w:r>
      <w:r>
        <w:rPr>
          <w:color w:val="1F2228"/>
        </w:rPr>
        <w:t>и</w:t>
      </w:r>
      <w:r>
        <w:rPr>
          <w:color w:val="1F2228"/>
          <w:spacing w:val="-13"/>
        </w:rPr>
        <w:t xml:space="preserve"> </w:t>
      </w:r>
      <w:r>
        <w:rPr>
          <w:color w:val="1F2228"/>
        </w:rPr>
        <w:t>типологизировать</w:t>
      </w:r>
      <w:r>
        <w:rPr>
          <w:color w:val="1F2228"/>
          <w:spacing w:val="-12"/>
        </w:rPr>
        <w:t xml:space="preserve"> </w:t>
      </w:r>
      <w:r>
        <w:rPr>
          <w:color w:val="1F2228"/>
        </w:rPr>
        <w:t>виды</w:t>
      </w:r>
      <w:r>
        <w:rPr>
          <w:color w:val="1F2228"/>
          <w:spacing w:val="-12"/>
        </w:rPr>
        <w:t xml:space="preserve"> </w:t>
      </w:r>
      <w:r>
        <w:rPr>
          <w:color w:val="1F2228"/>
        </w:rPr>
        <w:t>родов</w:t>
      </w:r>
      <w:r>
        <w:rPr>
          <w:color w:val="1F2228"/>
          <w:spacing w:val="-13"/>
        </w:rPr>
        <w:t xml:space="preserve"> </w:t>
      </w:r>
      <w:r>
        <w:rPr>
          <w:color w:val="1F2228"/>
        </w:rPr>
        <w:t>войск,</w:t>
      </w:r>
      <w:r>
        <w:rPr>
          <w:color w:val="1F2228"/>
          <w:spacing w:val="-12"/>
        </w:rPr>
        <w:t xml:space="preserve"> </w:t>
      </w:r>
      <w:r>
        <w:rPr>
          <w:color w:val="1F2228"/>
        </w:rPr>
        <w:t>виды</w:t>
      </w:r>
      <w:r>
        <w:rPr>
          <w:color w:val="1F2228"/>
          <w:spacing w:val="-13"/>
        </w:rPr>
        <w:t xml:space="preserve"> </w:t>
      </w:r>
      <w:r>
        <w:rPr>
          <w:color w:val="1F2228"/>
          <w:spacing w:val="-2"/>
        </w:rPr>
        <w:t>суверенитета.</w:t>
      </w:r>
    </w:p>
    <w:p w:rsidR="00F059EE" w:rsidRDefault="00E53F5F">
      <w:pPr>
        <w:pStyle w:val="a3"/>
      </w:pPr>
      <w:r>
        <w:rPr>
          <w:color w:val="1F2228"/>
        </w:rPr>
        <w:t>123(1).5.5.5.</w:t>
      </w:r>
      <w:r>
        <w:rPr>
          <w:color w:val="1F2228"/>
          <w:spacing w:val="40"/>
        </w:rPr>
        <w:t xml:space="preserve"> </w:t>
      </w:r>
      <w:r>
        <w:rPr>
          <w:color w:val="1F2228"/>
        </w:rPr>
        <w:t>Уметь</w:t>
      </w:r>
      <w:r>
        <w:rPr>
          <w:color w:val="1F2228"/>
          <w:spacing w:val="40"/>
        </w:rPr>
        <w:t xml:space="preserve"> </w:t>
      </w:r>
      <w:r>
        <w:rPr>
          <w:color w:val="1F2228"/>
        </w:rPr>
        <w:t>устанавливать,</w:t>
      </w:r>
      <w:r>
        <w:rPr>
          <w:color w:val="1F2228"/>
          <w:spacing w:val="40"/>
        </w:rPr>
        <w:t xml:space="preserve"> </w:t>
      </w:r>
      <w:r>
        <w:rPr>
          <w:color w:val="1F2228"/>
        </w:rPr>
        <w:t>выявлять,</w:t>
      </w:r>
      <w:r>
        <w:rPr>
          <w:color w:val="1F2228"/>
          <w:spacing w:val="40"/>
        </w:rPr>
        <w:t xml:space="preserve"> </w:t>
      </w:r>
      <w:r>
        <w:rPr>
          <w:color w:val="1F2228"/>
        </w:rPr>
        <w:t>объяснять</w:t>
      </w:r>
      <w:r>
        <w:rPr>
          <w:color w:val="1F2228"/>
          <w:spacing w:val="40"/>
        </w:rPr>
        <w:t xml:space="preserve"> </w:t>
      </w:r>
      <w:r>
        <w:rPr>
          <w:color w:val="1F2228"/>
        </w:rPr>
        <w:t>причинно-следственные,</w:t>
      </w:r>
      <w:r>
        <w:rPr>
          <w:color w:val="1F2228"/>
          <w:spacing w:val="40"/>
        </w:rPr>
        <w:t xml:space="preserve"> </w:t>
      </w:r>
      <w:r>
        <w:rPr>
          <w:color w:val="1F2228"/>
        </w:rPr>
        <w:t>функциональные, иерархические и другие связи при описании миропорядка, однополярного и многополярного мира.</w:t>
      </w:r>
    </w:p>
    <w:p w:rsidR="00F059EE" w:rsidRDefault="00E53F5F">
      <w:pPr>
        <w:pStyle w:val="a3"/>
        <w:spacing w:before="1" w:line="242" w:lineRule="auto"/>
        <w:ind w:right="535"/>
      </w:pPr>
      <w:r>
        <w:rPr>
          <w:color w:val="1F2228"/>
        </w:rPr>
        <w:t>123(1).5.5.6.</w:t>
      </w:r>
      <w:r>
        <w:rPr>
          <w:color w:val="1F2228"/>
          <w:spacing w:val="-5"/>
        </w:rPr>
        <w:t xml:space="preserve"> </w:t>
      </w:r>
      <w:r>
        <w:rPr>
          <w:color w:val="1F2228"/>
        </w:rPr>
        <w:t>Приводить</w:t>
      </w:r>
      <w:r>
        <w:rPr>
          <w:color w:val="1F2228"/>
          <w:spacing w:val="-7"/>
        </w:rPr>
        <w:t xml:space="preserve"> </w:t>
      </w:r>
      <w:r>
        <w:rPr>
          <w:color w:val="1F2228"/>
        </w:rPr>
        <w:t>примеры</w:t>
      </w:r>
      <w:r>
        <w:rPr>
          <w:color w:val="1F2228"/>
          <w:spacing w:val="-7"/>
        </w:rPr>
        <w:t xml:space="preserve"> </w:t>
      </w:r>
      <w:r>
        <w:rPr>
          <w:color w:val="1F2228"/>
        </w:rPr>
        <w:t>взаимосвязи,</w:t>
      </w:r>
      <w:r>
        <w:rPr>
          <w:color w:val="1F2228"/>
          <w:spacing w:val="-7"/>
        </w:rPr>
        <w:t xml:space="preserve"> </w:t>
      </w:r>
      <w:r>
        <w:rPr>
          <w:color w:val="1F2228"/>
        </w:rPr>
        <w:t>политической</w:t>
      </w:r>
      <w:r>
        <w:rPr>
          <w:color w:val="1F2228"/>
          <w:spacing w:val="-5"/>
        </w:rPr>
        <w:t xml:space="preserve"> </w:t>
      </w:r>
      <w:r>
        <w:rPr>
          <w:color w:val="1F2228"/>
        </w:rPr>
        <w:t>и</w:t>
      </w:r>
      <w:r>
        <w:rPr>
          <w:color w:val="1F2228"/>
          <w:spacing w:val="-9"/>
        </w:rPr>
        <w:t xml:space="preserve"> </w:t>
      </w:r>
      <w:r>
        <w:rPr>
          <w:color w:val="1F2228"/>
        </w:rPr>
        <w:t>других</w:t>
      </w:r>
      <w:r>
        <w:rPr>
          <w:color w:val="1F2228"/>
          <w:spacing w:val="-9"/>
        </w:rPr>
        <w:t xml:space="preserve"> </w:t>
      </w:r>
      <w:r>
        <w:rPr>
          <w:color w:val="1F2228"/>
        </w:rPr>
        <w:t>сфер</w:t>
      </w:r>
      <w:r>
        <w:rPr>
          <w:color w:val="1F2228"/>
          <w:spacing w:val="-6"/>
        </w:rPr>
        <w:t xml:space="preserve"> </w:t>
      </w:r>
      <w:r>
        <w:rPr>
          <w:color w:val="1F2228"/>
        </w:rPr>
        <w:t>жизни</w:t>
      </w:r>
      <w:r>
        <w:rPr>
          <w:color w:val="1F2228"/>
          <w:spacing w:val="-9"/>
        </w:rPr>
        <w:t xml:space="preserve"> </w:t>
      </w:r>
      <w:r>
        <w:rPr>
          <w:color w:val="1F2228"/>
        </w:rPr>
        <w:t>общества,</w:t>
      </w:r>
      <w:r>
        <w:rPr>
          <w:color w:val="1F2228"/>
          <w:spacing w:val="-4"/>
        </w:rPr>
        <w:t xml:space="preserve"> </w:t>
      </w:r>
      <w:r>
        <w:rPr>
          <w:color w:val="1F2228"/>
        </w:rPr>
        <w:t>государства</w:t>
      </w:r>
      <w:r>
        <w:rPr>
          <w:color w:val="1F2228"/>
          <w:spacing w:val="-5"/>
        </w:rPr>
        <w:t xml:space="preserve"> </w:t>
      </w:r>
      <w:r>
        <w:rPr>
          <w:color w:val="1F2228"/>
        </w:rPr>
        <w:t>и права; действия правовых регуляторов и развития общественных процессов.</w:t>
      </w:r>
    </w:p>
    <w:p w:rsidR="00F059EE" w:rsidRDefault="00E53F5F">
      <w:pPr>
        <w:pStyle w:val="a3"/>
        <w:spacing w:line="242" w:lineRule="auto"/>
      </w:pPr>
      <w:r>
        <w:rPr>
          <w:color w:val="1F2228"/>
        </w:rPr>
        <w:t>123(1).5.5.7.</w:t>
      </w:r>
      <w:r>
        <w:rPr>
          <w:color w:val="1F2228"/>
          <w:spacing w:val="25"/>
        </w:rPr>
        <w:t xml:space="preserve"> </w:t>
      </w:r>
      <w:r>
        <w:rPr>
          <w:color w:val="1F2228"/>
        </w:rPr>
        <w:t>Характеризовать</w:t>
      </w:r>
      <w:r>
        <w:rPr>
          <w:color w:val="1F2228"/>
          <w:spacing w:val="24"/>
        </w:rPr>
        <w:t xml:space="preserve"> </w:t>
      </w:r>
      <w:r>
        <w:rPr>
          <w:color w:val="1F2228"/>
        </w:rPr>
        <w:t>причины</w:t>
      </w:r>
      <w:r>
        <w:rPr>
          <w:color w:val="1F2228"/>
          <w:spacing w:val="26"/>
        </w:rPr>
        <w:t xml:space="preserve"> </w:t>
      </w:r>
      <w:r>
        <w:rPr>
          <w:color w:val="1F2228"/>
        </w:rPr>
        <w:t>и последствия</w:t>
      </w:r>
      <w:r>
        <w:rPr>
          <w:color w:val="1F2228"/>
          <w:spacing w:val="28"/>
        </w:rPr>
        <w:t xml:space="preserve"> </w:t>
      </w:r>
      <w:r>
        <w:rPr>
          <w:color w:val="1F2228"/>
        </w:rPr>
        <w:t>преобразований</w:t>
      </w:r>
      <w:r>
        <w:rPr>
          <w:color w:val="1F2228"/>
          <w:spacing w:val="23"/>
        </w:rPr>
        <w:t xml:space="preserve"> </w:t>
      </w:r>
      <w:r>
        <w:rPr>
          <w:color w:val="1F2228"/>
        </w:rPr>
        <w:t>в политической сфере,</w:t>
      </w:r>
      <w:r>
        <w:rPr>
          <w:color w:val="1F2228"/>
          <w:spacing w:val="24"/>
        </w:rPr>
        <w:t xml:space="preserve"> </w:t>
      </w:r>
      <w:r>
        <w:rPr>
          <w:color w:val="1F2228"/>
        </w:rPr>
        <w:t>в правовом регулировании общественных отношений в Российской Федерации; коррупции.</w:t>
      </w:r>
    </w:p>
    <w:p w:rsidR="00F059EE" w:rsidRDefault="00E53F5F">
      <w:pPr>
        <w:pStyle w:val="a3"/>
      </w:pPr>
      <w:r>
        <w:rPr>
          <w:color w:val="1F2228"/>
        </w:rPr>
        <w:t>123(1).5.5.8.</w:t>
      </w:r>
      <w:r>
        <w:rPr>
          <w:color w:val="1F2228"/>
          <w:spacing w:val="36"/>
        </w:rPr>
        <w:t xml:space="preserve"> </w:t>
      </w:r>
      <w:r>
        <w:rPr>
          <w:color w:val="1F2228"/>
        </w:rPr>
        <w:t>Характеризовать</w:t>
      </w:r>
      <w:r>
        <w:rPr>
          <w:color w:val="1F2228"/>
          <w:spacing w:val="37"/>
        </w:rPr>
        <w:t xml:space="preserve"> </w:t>
      </w:r>
      <w:r>
        <w:rPr>
          <w:color w:val="1F2228"/>
        </w:rPr>
        <w:t>государство,</w:t>
      </w:r>
      <w:r>
        <w:rPr>
          <w:color w:val="1F2228"/>
          <w:spacing w:val="37"/>
        </w:rPr>
        <w:t xml:space="preserve"> </w:t>
      </w:r>
      <w:r>
        <w:rPr>
          <w:color w:val="1F2228"/>
        </w:rPr>
        <w:t>субъекты</w:t>
      </w:r>
      <w:r>
        <w:rPr>
          <w:color w:val="1F2228"/>
          <w:spacing w:val="37"/>
        </w:rPr>
        <w:t xml:space="preserve"> </w:t>
      </w:r>
      <w:r>
        <w:rPr>
          <w:color w:val="1F2228"/>
        </w:rPr>
        <w:t>и</w:t>
      </w:r>
      <w:r>
        <w:rPr>
          <w:color w:val="1F2228"/>
          <w:spacing w:val="37"/>
        </w:rPr>
        <w:t xml:space="preserve"> </w:t>
      </w:r>
      <w:r>
        <w:rPr>
          <w:color w:val="1F2228"/>
        </w:rPr>
        <w:t>органы</w:t>
      </w:r>
      <w:r>
        <w:rPr>
          <w:color w:val="1F2228"/>
          <w:spacing w:val="37"/>
        </w:rPr>
        <w:t xml:space="preserve"> </w:t>
      </w:r>
      <w:r>
        <w:rPr>
          <w:color w:val="1F2228"/>
        </w:rPr>
        <w:t>государственной</w:t>
      </w:r>
      <w:r>
        <w:rPr>
          <w:color w:val="1F2228"/>
          <w:spacing w:val="36"/>
        </w:rPr>
        <w:t xml:space="preserve"> </w:t>
      </w:r>
      <w:r>
        <w:rPr>
          <w:color w:val="1F2228"/>
        </w:rPr>
        <w:t>власти</w:t>
      </w:r>
      <w:r>
        <w:rPr>
          <w:color w:val="1F2228"/>
          <w:spacing w:val="35"/>
        </w:rPr>
        <w:t xml:space="preserve"> </w:t>
      </w:r>
      <w:r>
        <w:rPr>
          <w:color w:val="1F2228"/>
        </w:rPr>
        <w:t>в</w:t>
      </w:r>
      <w:r>
        <w:rPr>
          <w:color w:val="1F2228"/>
          <w:spacing w:val="35"/>
        </w:rPr>
        <w:t xml:space="preserve"> </w:t>
      </w:r>
      <w:r>
        <w:rPr>
          <w:color w:val="1F2228"/>
        </w:rPr>
        <w:t>Российской Федерации; правоохранительные органы.</w:t>
      </w:r>
    </w:p>
    <w:p w:rsidR="00F059EE" w:rsidRDefault="00E53F5F">
      <w:pPr>
        <w:pStyle w:val="a3"/>
        <w:spacing w:before="3"/>
        <w:ind w:right="535"/>
      </w:pPr>
      <w:r>
        <w:rPr>
          <w:color w:val="1F2228"/>
        </w:rPr>
        <w:t>123(1).5.5.9.</w:t>
      </w:r>
      <w:r>
        <w:rPr>
          <w:color w:val="1F2228"/>
          <w:spacing w:val="-6"/>
        </w:rPr>
        <w:t xml:space="preserve"> </w:t>
      </w:r>
      <w:r>
        <w:rPr>
          <w:color w:val="1F2228"/>
        </w:rPr>
        <w:t>Отражать</w:t>
      </w:r>
      <w:r>
        <w:rPr>
          <w:color w:val="1F2228"/>
          <w:spacing w:val="-5"/>
        </w:rPr>
        <w:t xml:space="preserve"> </w:t>
      </w:r>
      <w:r>
        <w:rPr>
          <w:color w:val="1F2228"/>
        </w:rPr>
        <w:t>связи</w:t>
      </w:r>
      <w:r>
        <w:rPr>
          <w:color w:val="1F2228"/>
          <w:spacing w:val="-5"/>
        </w:rPr>
        <w:t xml:space="preserve"> </w:t>
      </w:r>
      <w:r>
        <w:rPr>
          <w:color w:val="1F2228"/>
        </w:rPr>
        <w:t>социальных</w:t>
      </w:r>
      <w:r>
        <w:rPr>
          <w:color w:val="1F2228"/>
          <w:spacing w:val="-7"/>
        </w:rPr>
        <w:t xml:space="preserve"> </w:t>
      </w:r>
      <w:r>
        <w:rPr>
          <w:color w:val="1F2228"/>
        </w:rPr>
        <w:t>объектов</w:t>
      </w:r>
      <w:r>
        <w:rPr>
          <w:color w:val="1F2228"/>
          <w:spacing w:val="-6"/>
        </w:rPr>
        <w:t xml:space="preserve"> </w:t>
      </w:r>
      <w:r>
        <w:rPr>
          <w:color w:val="1F2228"/>
        </w:rPr>
        <w:t>и</w:t>
      </w:r>
      <w:r>
        <w:rPr>
          <w:color w:val="1F2228"/>
          <w:spacing w:val="-7"/>
        </w:rPr>
        <w:t xml:space="preserve"> </w:t>
      </w:r>
      <w:r>
        <w:rPr>
          <w:color w:val="1F2228"/>
        </w:rPr>
        <w:t>явлений</w:t>
      </w:r>
      <w:r>
        <w:rPr>
          <w:color w:val="1F2228"/>
          <w:spacing w:val="-7"/>
        </w:rPr>
        <w:t xml:space="preserve"> </w:t>
      </w:r>
      <w:r>
        <w:rPr>
          <w:color w:val="1F2228"/>
        </w:rPr>
        <w:t>с</w:t>
      </w:r>
      <w:r>
        <w:rPr>
          <w:color w:val="1F2228"/>
          <w:spacing w:val="-8"/>
        </w:rPr>
        <w:t xml:space="preserve"> </w:t>
      </w:r>
      <w:r>
        <w:rPr>
          <w:color w:val="1F2228"/>
        </w:rPr>
        <w:t>помощью</w:t>
      </w:r>
      <w:r>
        <w:rPr>
          <w:color w:val="1F2228"/>
          <w:spacing w:val="-5"/>
        </w:rPr>
        <w:t xml:space="preserve"> </w:t>
      </w:r>
      <w:r>
        <w:rPr>
          <w:color w:val="1F2228"/>
        </w:rPr>
        <w:t>различных</w:t>
      </w:r>
      <w:r>
        <w:rPr>
          <w:color w:val="1F2228"/>
          <w:spacing w:val="-4"/>
        </w:rPr>
        <w:t xml:space="preserve"> </w:t>
      </w:r>
      <w:r>
        <w:rPr>
          <w:color w:val="1F2228"/>
        </w:rPr>
        <w:t>знаковых</w:t>
      </w:r>
      <w:r>
        <w:rPr>
          <w:color w:val="1F2228"/>
          <w:spacing w:val="-7"/>
        </w:rPr>
        <w:t xml:space="preserve"> </w:t>
      </w:r>
      <w:r>
        <w:rPr>
          <w:color w:val="1F2228"/>
        </w:rPr>
        <w:t>систем,</w:t>
      </w:r>
      <w:r>
        <w:rPr>
          <w:color w:val="1F2228"/>
          <w:spacing w:val="-5"/>
        </w:rPr>
        <w:t xml:space="preserve"> </w:t>
      </w:r>
      <w:r>
        <w:rPr>
          <w:color w:val="1F2228"/>
        </w:rPr>
        <w:t>в</w:t>
      </w:r>
      <w:r>
        <w:rPr>
          <w:color w:val="1F2228"/>
          <w:spacing w:val="-8"/>
        </w:rPr>
        <w:t xml:space="preserve"> </w:t>
      </w:r>
      <w:r>
        <w:rPr>
          <w:color w:val="1F2228"/>
        </w:rPr>
        <w:t>том числе в таблицах, схемах, диаграммах, графиках.</w:t>
      </w:r>
    </w:p>
    <w:p w:rsidR="00F059EE" w:rsidRDefault="00E53F5F">
      <w:pPr>
        <w:pStyle w:val="a3"/>
        <w:spacing w:before="1" w:line="228" w:lineRule="exact"/>
      </w:pPr>
      <w:r>
        <w:rPr>
          <w:color w:val="1F2228"/>
        </w:rPr>
        <w:t>123(1).5.5.10.</w:t>
      </w:r>
      <w:r>
        <w:rPr>
          <w:color w:val="1F2228"/>
          <w:spacing w:val="63"/>
        </w:rPr>
        <w:t xml:space="preserve"> </w:t>
      </w:r>
      <w:r>
        <w:rPr>
          <w:color w:val="1F2228"/>
        </w:rPr>
        <w:t>Применять</w:t>
      </w:r>
      <w:r>
        <w:rPr>
          <w:color w:val="1F2228"/>
          <w:spacing w:val="66"/>
        </w:rPr>
        <w:t xml:space="preserve"> </w:t>
      </w:r>
      <w:r>
        <w:rPr>
          <w:color w:val="1F2228"/>
        </w:rPr>
        <w:t>знания,</w:t>
      </w:r>
      <w:r>
        <w:rPr>
          <w:color w:val="1F2228"/>
          <w:spacing w:val="65"/>
        </w:rPr>
        <w:t xml:space="preserve"> </w:t>
      </w:r>
      <w:r>
        <w:rPr>
          <w:color w:val="1F2228"/>
        </w:rPr>
        <w:t>полученные</w:t>
      </w:r>
      <w:r>
        <w:rPr>
          <w:color w:val="1F2228"/>
          <w:spacing w:val="68"/>
        </w:rPr>
        <w:t xml:space="preserve"> </w:t>
      </w:r>
      <w:r>
        <w:rPr>
          <w:color w:val="1F2228"/>
        </w:rPr>
        <w:t>при</w:t>
      </w:r>
      <w:r>
        <w:rPr>
          <w:color w:val="1F2228"/>
          <w:spacing w:val="64"/>
        </w:rPr>
        <w:t xml:space="preserve"> </w:t>
      </w:r>
      <w:r>
        <w:rPr>
          <w:color w:val="1F2228"/>
        </w:rPr>
        <w:t>изучении</w:t>
      </w:r>
      <w:r>
        <w:rPr>
          <w:color w:val="1F2228"/>
          <w:spacing w:val="64"/>
        </w:rPr>
        <w:t xml:space="preserve"> </w:t>
      </w:r>
      <w:r>
        <w:rPr>
          <w:color w:val="1F2228"/>
        </w:rPr>
        <w:t>разделов</w:t>
      </w:r>
      <w:r>
        <w:rPr>
          <w:color w:val="1F2228"/>
          <w:spacing w:val="65"/>
        </w:rPr>
        <w:t xml:space="preserve"> </w:t>
      </w:r>
      <w:r>
        <w:rPr>
          <w:color w:val="1F2228"/>
        </w:rPr>
        <w:t>«Государство»,</w:t>
      </w:r>
      <w:r>
        <w:rPr>
          <w:color w:val="1F2228"/>
          <w:spacing w:val="70"/>
        </w:rPr>
        <w:t xml:space="preserve"> </w:t>
      </w:r>
      <w:r>
        <w:rPr>
          <w:color w:val="1F2228"/>
          <w:spacing w:val="-2"/>
        </w:rPr>
        <w:t>«Суверенитет»,</w:t>
      </w:r>
    </w:p>
    <w:p w:rsidR="00F059EE" w:rsidRDefault="00E53F5F">
      <w:pPr>
        <w:pStyle w:val="a3"/>
        <w:ind w:right="429"/>
        <w:jc w:val="both"/>
      </w:pPr>
      <w:r>
        <w:rPr>
          <w:color w:val="1F2228"/>
        </w:rPr>
        <w:t>«Россия сегодня: государственные интересы и необходимость их защиты», «Россия в глобальной экономике», «Формирование справедливого миропорядка в XXI в.»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F059EE" w:rsidRDefault="00E53F5F">
      <w:pPr>
        <w:pStyle w:val="a3"/>
        <w:spacing w:before="4"/>
        <w:ind w:right="419"/>
        <w:jc w:val="both"/>
      </w:pPr>
      <w:r>
        <w:rPr>
          <w:color w:val="1F2228"/>
        </w:rPr>
        <w:t>123(1).5.5.11.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«Суверенитет», «Россия сегодня: государственные интересы и необходимость их</w:t>
      </w:r>
      <w:r>
        <w:rPr>
          <w:color w:val="1F2228"/>
          <w:spacing w:val="-3"/>
        </w:rPr>
        <w:t xml:space="preserve"> </w:t>
      </w:r>
      <w:r>
        <w:rPr>
          <w:color w:val="1F2228"/>
        </w:rPr>
        <w:t>защиты», «Россия</w:t>
      </w:r>
      <w:r>
        <w:rPr>
          <w:color w:val="1F2228"/>
          <w:spacing w:val="-2"/>
        </w:rPr>
        <w:t xml:space="preserve"> </w:t>
      </w:r>
      <w:r>
        <w:rPr>
          <w:color w:val="1F2228"/>
        </w:rPr>
        <w:t>в</w:t>
      </w:r>
      <w:r>
        <w:rPr>
          <w:color w:val="1F2228"/>
          <w:spacing w:val="-3"/>
        </w:rPr>
        <w:t xml:space="preserve"> </w:t>
      </w:r>
      <w:r>
        <w:rPr>
          <w:color w:val="1F2228"/>
        </w:rPr>
        <w:t>глобальной</w:t>
      </w:r>
      <w:r>
        <w:rPr>
          <w:color w:val="1F2228"/>
          <w:spacing w:val="-1"/>
        </w:rPr>
        <w:t xml:space="preserve"> </w:t>
      </w:r>
      <w:r>
        <w:rPr>
          <w:color w:val="1F2228"/>
        </w:rPr>
        <w:t>экономике», «Формирование справедливого миропорядка в XXI в.».</w:t>
      </w:r>
    </w:p>
    <w:p w:rsidR="00F059EE" w:rsidRDefault="00E53F5F">
      <w:pPr>
        <w:pStyle w:val="a3"/>
        <w:spacing w:before="5" w:line="242" w:lineRule="auto"/>
        <w:ind w:right="432"/>
        <w:jc w:val="both"/>
      </w:pPr>
      <w:r>
        <w:rPr>
          <w:color w:val="1F2228"/>
        </w:rPr>
        <w:t>123(1).5.5.12.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rsidR="00F059EE" w:rsidRDefault="00E53F5F">
      <w:pPr>
        <w:pStyle w:val="a3"/>
        <w:ind w:right="451"/>
        <w:jc w:val="both"/>
      </w:pPr>
      <w:r>
        <w:rPr>
          <w:color w:val="1F2228"/>
        </w:rPr>
        <w:t>123(1).5.5.13. Использовать политические и правовые знания для взаимодействия с представителями</w:t>
      </w:r>
      <w:r>
        <w:rPr>
          <w:color w:val="1F2228"/>
          <w:spacing w:val="-1"/>
        </w:rPr>
        <w:t xml:space="preserve"> </w:t>
      </w:r>
      <w:r>
        <w:rPr>
          <w:color w:val="1F2228"/>
        </w:rPr>
        <w:t>других национальностей</w:t>
      </w:r>
      <w:r>
        <w:rPr>
          <w:color w:val="1F2228"/>
          <w:spacing w:val="40"/>
        </w:rPr>
        <w:t xml:space="preserve"> </w:t>
      </w:r>
      <w:r>
        <w:rPr>
          <w:color w:val="1F2228"/>
        </w:rPr>
        <w:t>и</w:t>
      </w:r>
      <w:r>
        <w:rPr>
          <w:color w:val="1F2228"/>
          <w:spacing w:val="37"/>
        </w:rPr>
        <w:t xml:space="preserve"> </w:t>
      </w:r>
      <w:r>
        <w:rPr>
          <w:color w:val="1F2228"/>
        </w:rPr>
        <w:t>культур</w:t>
      </w:r>
      <w:r>
        <w:rPr>
          <w:color w:val="1F2228"/>
          <w:spacing w:val="40"/>
        </w:rPr>
        <w:t xml:space="preserve"> </w:t>
      </w:r>
      <w:r>
        <w:rPr>
          <w:color w:val="1F2228"/>
        </w:rPr>
        <w:t>в</w:t>
      </w:r>
      <w:r>
        <w:rPr>
          <w:color w:val="1F2228"/>
          <w:spacing w:val="37"/>
        </w:rPr>
        <w:t xml:space="preserve"> </w:t>
      </w:r>
      <w:r>
        <w:rPr>
          <w:color w:val="1F2228"/>
        </w:rPr>
        <w:t>целях</w:t>
      </w:r>
      <w:r>
        <w:rPr>
          <w:color w:val="1F2228"/>
          <w:spacing w:val="38"/>
        </w:rPr>
        <w:t xml:space="preserve"> </w:t>
      </w:r>
      <w:r>
        <w:rPr>
          <w:color w:val="1F2228"/>
        </w:rPr>
        <w:t>успешного</w:t>
      </w:r>
      <w:r>
        <w:rPr>
          <w:color w:val="1F2228"/>
          <w:spacing w:val="39"/>
        </w:rPr>
        <w:t xml:space="preserve"> </w:t>
      </w:r>
      <w:r>
        <w:rPr>
          <w:color w:val="1F2228"/>
        </w:rPr>
        <w:t>выполнения</w:t>
      </w:r>
      <w:r>
        <w:rPr>
          <w:color w:val="1F2228"/>
          <w:spacing w:val="40"/>
        </w:rPr>
        <w:t xml:space="preserve"> </w:t>
      </w:r>
      <w:r>
        <w:rPr>
          <w:color w:val="1F2228"/>
        </w:rPr>
        <w:t>типичных</w:t>
      </w:r>
      <w:r>
        <w:rPr>
          <w:color w:val="1F2228"/>
          <w:spacing w:val="37"/>
        </w:rPr>
        <w:t xml:space="preserve"> </w:t>
      </w:r>
      <w:r>
        <w:rPr>
          <w:color w:val="1F2228"/>
        </w:rPr>
        <w:t>социальных</w:t>
      </w:r>
      <w:r>
        <w:rPr>
          <w:color w:val="1F2228"/>
          <w:spacing w:val="37"/>
        </w:rPr>
        <w:t xml:space="preserve"> </w:t>
      </w:r>
      <w:r>
        <w:rPr>
          <w:color w:val="1F2228"/>
        </w:rPr>
        <w:t>ролей,</w:t>
      </w:r>
      <w:r>
        <w:rPr>
          <w:color w:val="1F2228"/>
          <w:spacing w:val="36"/>
        </w:rPr>
        <w:t xml:space="preserve"> </w:t>
      </w:r>
      <w:r>
        <w:rPr>
          <w:color w:val="1F2228"/>
        </w:rPr>
        <w:t>ориентации</w:t>
      </w:r>
      <w:r>
        <w:rPr>
          <w:color w:val="1F2228"/>
          <w:spacing w:val="40"/>
        </w:rPr>
        <w:t xml:space="preserve"> </w:t>
      </w:r>
      <w:r>
        <w:rPr>
          <w:color w:val="1F2228"/>
        </w:rPr>
        <w:t>в</w:t>
      </w:r>
    </w:p>
    <w:p w:rsidR="00F059EE" w:rsidRDefault="00F059EE">
      <w:pPr>
        <w:pStyle w:val="a3"/>
        <w:jc w:val="both"/>
        <w:sectPr w:rsidR="00F059EE">
          <w:pgSz w:w="11920" w:h="16850"/>
          <w:pgMar w:top="1020" w:right="425" w:bottom="280" w:left="992" w:header="720" w:footer="720" w:gutter="0"/>
          <w:cols w:space="720"/>
        </w:sectPr>
      </w:pPr>
    </w:p>
    <w:p w:rsidR="00F059EE" w:rsidRDefault="00E53F5F">
      <w:pPr>
        <w:pStyle w:val="a3"/>
        <w:spacing w:before="69" w:line="242" w:lineRule="auto"/>
        <w:ind w:right="445"/>
        <w:jc w:val="both"/>
      </w:pPr>
      <w:r>
        <w:rPr>
          <w:color w:val="1F2228"/>
        </w:rPr>
        <w:lastRenderedPageBreak/>
        <w:t>актуальных общественных событиях, определения личной гражданской позиции; использовать средства информационно-коммуникационных</w:t>
      </w:r>
      <w:r>
        <w:rPr>
          <w:color w:val="1F2228"/>
          <w:spacing w:val="80"/>
        </w:rPr>
        <w:t xml:space="preserve"> </w:t>
      </w:r>
      <w:r>
        <w:rPr>
          <w:color w:val="1F2228"/>
        </w:rPr>
        <w:t>технологий</w:t>
      </w:r>
      <w:r>
        <w:rPr>
          <w:color w:val="1F2228"/>
          <w:spacing w:val="80"/>
        </w:rPr>
        <w:t xml:space="preserve"> </w:t>
      </w:r>
      <w:r>
        <w:rPr>
          <w:color w:val="1F2228"/>
        </w:rPr>
        <w:t>в</w:t>
      </w:r>
      <w:r>
        <w:rPr>
          <w:color w:val="1F2228"/>
          <w:spacing w:val="80"/>
        </w:rPr>
        <w:t xml:space="preserve"> </w:t>
      </w:r>
      <w:r>
        <w:rPr>
          <w:color w:val="1F2228"/>
        </w:rPr>
        <w:t>решении</w:t>
      </w:r>
      <w:r>
        <w:rPr>
          <w:color w:val="1F2228"/>
          <w:spacing w:val="80"/>
        </w:rPr>
        <w:t xml:space="preserve"> </w:t>
      </w:r>
      <w:r>
        <w:rPr>
          <w:color w:val="1F2228"/>
        </w:rPr>
        <w:t>различных</w:t>
      </w:r>
      <w:r>
        <w:rPr>
          <w:color w:val="1F2228"/>
          <w:spacing w:val="80"/>
        </w:rPr>
        <w:t xml:space="preserve"> </w:t>
      </w:r>
      <w:r>
        <w:rPr>
          <w:color w:val="1F2228"/>
        </w:rPr>
        <w:t>задач</w:t>
      </w:r>
      <w:r>
        <w:rPr>
          <w:color w:val="1F2228"/>
          <w:spacing w:val="80"/>
        </w:rPr>
        <w:t xml:space="preserve"> </w:t>
      </w:r>
      <w:r>
        <w:rPr>
          <w:color w:val="1F2228"/>
        </w:rPr>
        <w:t>при</w:t>
      </w:r>
      <w:r>
        <w:rPr>
          <w:color w:val="1F2228"/>
          <w:spacing w:val="80"/>
        </w:rPr>
        <w:t xml:space="preserve"> </w:t>
      </w:r>
      <w:r>
        <w:rPr>
          <w:color w:val="1F2228"/>
        </w:rPr>
        <w:t>изучении</w:t>
      </w:r>
      <w:r>
        <w:rPr>
          <w:color w:val="1F2228"/>
          <w:spacing w:val="80"/>
        </w:rPr>
        <w:t xml:space="preserve"> </w:t>
      </w:r>
      <w:r>
        <w:rPr>
          <w:color w:val="1F2228"/>
        </w:rPr>
        <w:t>разделов</w:t>
      </w:r>
    </w:p>
    <w:p w:rsidR="00F059EE" w:rsidRDefault="00E53F5F">
      <w:pPr>
        <w:pStyle w:val="a3"/>
        <w:ind w:right="444"/>
        <w:jc w:val="both"/>
      </w:pPr>
      <w:r>
        <w:rPr>
          <w:color w:val="1F2228"/>
        </w:rPr>
        <w:t>«Суверенитет», «Россия сегодня: государственные интересы и необходимость их защиты», «Формирование справедливого миропорядка в XXI в.».</w:t>
      </w:r>
    </w:p>
    <w:p w:rsidR="00F059EE" w:rsidRDefault="00E53F5F">
      <w:pPr>
        <w:pStyle w:val="a3"/>
        <w:spacing w:before="2"/>
        <w:ind w:right="435"/>
        <w:jc w:val="both"/>
      </w:pPr>
      <w:r>
        <w:rPr>
          <w:color w:val="1F2228"/>
        </w:rPr>
        <w:t>123(1).5.5.14.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w:t>
      </w:r>
    </w:p>
    <w:p w:rsidR="00F059EE" w:rsidRDefault="00E53F5F">
      <w:pPr>
        <w:pStyle w:val="a3"/>
        <w:spacing w:before="4"/>
        <w:ind w:right="436"/>
        <w:jc w:val="both"/>
      </w:pPr>
      <w:r>
        <w:rPr>
          <w:color w:val="1F2228"/>
        </w:rPr>
        <w:t>123(1).5.5.15. Конкретизировать теоретические положения о конституционных принципах государственной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фактами социальной действительности, модельными ситуациями, примерами из личного социального опыта.</w:t>
      </w:r>
    </w:p>
    <w:p w:rsidR="00F059EE" w:rsidRDefault="00E53F5F">
      <w:pPr>
        <w:pStyle w:val="a3"/>
        <w:spacing w:before="4"/>
        <w:ind w:right="440"/>
        <w:jc w:val="both"/>
      </w:pPr>
      <w:r>
        <w:rPr>
          <w:color w:val="1F2228"/>
        </w:rPr>
        <w:t>123(1).5.5.16. 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rsidR="00F059EE" w:rsidRDefault="00E53F5F">
      <w:pPr>
        <w:pStyle w:val="a3"/>
        <w:spacing w:before="1"/>
        <w:ind w:right="431"/>
        <w:jc w:val="both"/>
      </w:pPr>
      <w:r>
        <w:rPr>
          <w:color w:val="1F2228"/>
        </w:rPr>
        <w:t>123(1).5.5.17. 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059EE" w:rsidRDefault="00E53F5F">
      <w:pPr>
        <w:pStyle w:val="a3"/>
        <w:spacing w:before="8"/>
        <w:jc w:val="both"/>
      </w:pPr>
      <w:r>
        <w:rPr>
          <w:color w:val="1F2228"/>
        </w:rPr>
        <w:t>123(1).6.</w:t>
      </w:r>
      <w:r>
        <w:rPr>
          <w:color w:val="1F2228"/>
          <w:spacing w:val="-11"/>
        </w:rPr>
        <w:t xml:space="preserve"> </w:t>
      </w:r>
      <w:r>
        <w:rPr>
          <w:color w:val="1F2228"/>
        </w:rPr>
        <w:t>Поурочное</w:t>
      </w:r>
      <w:r>
        <w:rPr>
          <w:color w:val="1F2228"/>
          <w:spacing w:val="-11"/>
        </w:rPr>
        <w:t xml:space="preserve"> </w:t>
      </w:r>
      <w:r>
        <w:rPr>
          <w:color w:val="1F2228"/>
          <w:spacing w:val="-2"/>
        </w:rPr>
        <w:t>планирование</w:t>
      </w:r>
    </w:p>
    <w:p w:rsidR="00F059EE" w:rsidRDefault="00E53F5F">
      <w:pPr>
        <w:pStyle w:val="a3"/>
        <w:jc w:val="both"/>
      </w:pPr>
      <w:r>
        <w:rPr>
          <w:color w:val="1F2228"/>
        </w:rPr>
        <w:t>Таблица</w:t>
      </w:r>
      <w:r>
        <w:rPr>
          <w:color w:val="1F2228"/>
          <w:spacing w:val="-12"/>
        </w:rPr>
        <w:t xml:space="preserve"> </w:t>
      </w:r>
      <w:r>
        <w:rPr>
          <w:color w:val="1F2228"/>
          <w:spacing w:val="-5"/>
        </w:rPr>
        <w:t>19</w:t>
      </w:r>
      <w:r>
        <w:rPr>
          <w:color w:val="1F2228"/>
          <w:spacing w:val="-5"/>
          <w:vertAlign w:val="superscript"/>
        </w:rPr>
        <w:t>1</w:t>
      </w:r>
    </w:p>
    <w:p w:rsidR="00F059EE" w:rsidRDefault="00E53F5F">
      <w:pPr>
        <w:pStyle w:val="a3"/>
        <w:spacing w:before="3" w:after="5"/>
        <w:jc w:val="both"/>
      </w:pPr>
      <w:r>
        <w:rPr>
          <w:color w:val="1F2228"/>
        </w:rPr>
        <w:t>10</w:t>
      </w:r>
      <w:r>
        <w:rPr>
          <w:color w:val="1F2228"/>
          <w:spacing w:val="-4"/>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4"/>
        <w:gridCol w:w="8462"/>
      </w:tblGrid>
      <w:tr w:rsidR="00F059EE">
        <w:trPr>
          <w:trHeight w:val="251"/>
        </w:trPr>
        <w:tc>
          <w:tcPr>
            <w:tcW w:w="924" w:type="dxa"/>
          </w:tcPr>
          <w:p w:rsidR="00F059EE" w:rsidRDefault="00E53F5F">
            <w:pPr>
              <w:pStyle w:val="TableParagraph"/>
              <w:spacing w:line="228" w:lineRule="exact"/>
              <w:rPr>
                <w:b/>
                <w:sz w:val="20"/>
              </w:rPr>
            </w:pPr>
            <w:r>
              <w:rPr>
                <w:b/>
                <w:spacing w:val="-4"/>
                <w:sz w:val="20"/>
              </w:rPr>
              <w:t>Урок</w:t>
            </w:r>
          </w:p>
        </w:tc>
        <w:tc>
          <w:tcPr>
            <w:tcW w:w="8462" w:type="dxa"/>
          </w:tcPr>
          <w:p w:rsidR="00F059EE" w:rsidRDefault="00E53F5F">
            <w:pPr>
              <w:pStyle w:val="TableParagraph"/>
              <w:spacing w:line="228" w:lineRule="exact"/>
              <w:rPr>
                <w:b/>
                <w:sz w:val="20"/>
              </w:rPr>
            </w:pPr>
            <w:r>
              <w:rPr>
                <w:b/>
                <w:sz w:val="20"/>
              </w:rPr>
              <w:t>Тема</w:t>
            </w:r>
            <w:r>
              <w:rPr>
                <w:b/>
                <w:spacing w:val="-7"/>
                <w:sz w:val="20"/>
              </w:rPr>
              <w:t xml:space="preserve"> </w:t>
            </w:r>
            <w:r>
              <w:rPr>
                <w:b/>
                <w:spacing w:val="-2"/>
                <w:sz w:val="20"/>
              </w:rPr>
              <w:t>урока</w:t>
            </w:r>
          </w:p>
        </w:tc>
      </w:tr>
      <w:tr w:rsidR="00F059EE">
        <w:trPr>
          <w:trHeight w:val="254"/>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1</w:t>
            </w:r>
          </w:p>
        </w:tc>
        <w:tc>
          <w:tcPr>
            <w:tcW w:w="8462" w:type="dxa"/>
          </w:tcPr>
          <w:p w:rsidR="00F059EE" w:rsidRDefault="00E53F5F">
            <w:pPr>
              <w:pStyle w:val="TableParagraph"/>
              <w:spacing w:line="228" w:lineRule="exact"/>
              <w:rPr>
                <w:sz w:val="20"/>
              </w:rPr>
            </w:pPr>
            <w:r>
              <w:rPr>
                <w:sz w:val="20"/>
              </w:rPr>
              <w:t>Сознание</w:t>
            </w:r>
            <w:r>
              <w:rPr>
                <w:spacing w:val="-13"/>
                <w:sz w:val="20"/>
              </w:rPr>
              <w:t xml:space="preserve"> </w:t>
            </w:r>
            <w:r>
              <w:rPr>
                <w:sz w:val="20"/>
              </w:rPr>
              <w:t>человека.</w:t>
            </w:r>
            <w:r>
              <w:rPr>
                <w:spacing w:val="-9"/>
                <w:sz w:val="20"/>
              </w:rPr>
              <w:t xml:space="preserve"> </w:t>
            </w:r>
            <w:r>
              <w:rPr>
                <w:sz w:val="20"/>
              </w:rPr>
              <w:t>Мировоззрение</w:t>
            </w:r>
            <w:r>
              <w:rPr>
                <w:spacing w:val="-12"/>
                <w:sz w:val="20"/>
              </w:rPr>
              <w:t xml:space="preserve"> </w:t>
            </w:r>
            <w:r>
              <w:rPr>
                <w:sz w:val="20"/>
              </w:rPr>
              <w:t>и</w:t>
            </w:r>
            <w:r>
              <w:rPr>
                <w:spacing w:val="-11"/>
                <w:sz w:val="20"/>
              </w:rPr>
              <w:t xml:space="preserve"> </w:t>
            </w:r>
            <w:r>
              <w:rPr>
                <w:spacing w:val="-2"/>
                <w:sz w:val="20"/>
              </w:rPr>
              <w:t>ценности</w:t>
            </w:r>
          </w:p>
        </w:tc>
      </w:tr>
      <w:tr w:rsidR="00F059EE">
        <w:trPr>
          <w:trHeight w:val="256"/>
        </w:trPr>
        <w:tc>
          <w:tcPr>
            <w:tcW w:w="924" w:type="dxa"/>
          </w:tcPr>
          <w:p w:rsidR="00F059EE" w:rsidRDefault="00E53F5F">
            <w:pPr>
              <w:pStyle w:val="TableParagraph"/>
              <w:spacing w:before="2"/>
              <w:rPr>
                <w:sz w:val="20"/>
              </w:rPr>
            </w:pPr>
            <w:r>
              <w:rPr>
                <w:sz w:val="20"/>
              </w:rPr>
              <w:t>Урок</w:t>
            </w:r>
            <w:r>
              <w:rPr>
                <w:spacing w:val="-4"/>
                <w:sz w:val="20"/>
              </w:rPr>
              <w:t xml:space="preserve"> </w:t>
            </w:r>
            <w:r>
              <w:rPr>
                <w:spacing w:val="-10"/>
                <w:sz w:val="20"/>
              </w:rPr>
              <w:t>2</w:t>
            </w:r>
          </w:p>
        </w:tc>
        <w:tc>
          <w:tcPr>
            <w:tcW w:w="8462" w:type="dxa"/>
          </w:tcPr>
          <w:p w:rsidR="00F059EE" w:rsidRDefault="00E53F5F">
            <w:pPr>
              <w:pStyle w:val="TableParagraph"/>
              <w:spacing w:before="2"/>
              <w:rPr>
                <w:sz w:val="20"/>
              </w:rPr>
            </w:pPr>
            <w:r>
              <w:rPr>
                <w:sz w:val="20"/>
              </w:rPr>
              <w:t>Сознание</w:t>
            </w:r>
            <w:r>
              <w:rPr>
                <w:spacing w:val="-13"/>
                <w:sz w:val="20"/>
              </w:rPr>
              <w:t xml:space="preserve"> </w:t>
            </w:r>
            <w:r>
              <w:rPr>
                <w:sz w:val="20"/>
              </w:rPr>
              <w:t>человека.</w:t>
            </w:r>
            <w:r>
              <w:rPr>
                <w:spacing w:val="-9"/>
                <w:sz w:val="20"/>
              </w:rPr>
              <w:t xml:space="preserve"> </w:t>
            </w:r>
            <w:r>
              <w:rPr>
                <w:sz w:val="20"/>
              </w:rPr>
              <w:t>Мировоззрение</w:t>
            </w:r>
            <w:r>
              <w:rPr>
                <w:spacing w:val="-12"/>
                <w:sz w:val="20"/>
              </w:rPr>
              <w:t xml:space="preserve"> </w:t>
            </w:r>
            <w:r>
              <w:rPr>
                <w:sz w:val="20"/>
              </w:rPr>
              <w:t>и</w:t>
            </w:r>
            <w:r>
              <w:rPr>
                <w:spacing w:val="-11"/>
                <w:sz w:val="20"/>
              </w:rPr>
              <w:t xml:space="preserve"> </w:t>
            </w:r>
            <w:r>
              <w:rPr>
                <w:spacing w:val="-2"/>
                <w:sz w:val="20"/>
              </w:rPr>
              <w:t>ценности</w:t>
            </w:r>
          </w:p>
        </w:tc>
      </w:tr>
      <w:tr w:rsidR="00F059EE">
        <w:trPr>
          <w:trHeight w:val="251"/>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3</w:t>
            </w:r>
          </w:p>
        </w:tc>
        <w:tc>
          <w:tcPr>
            <w:tcW w:w="8462" w:type="dxa"/>
          </w:tcPr>
          <w:p w:rsidR="00F059EE" w:rsidRDefault="00E53F5F">
            <w:pPr>
              <w:pStyle w:val="TableParagraph"/>
              <w:spacing w:line="228" w:lineRule="exact"/>
              <w:rPr>
                <w:sz w:val="20"/>
              </w:rPr>
            </w:pPr>
            <w:r>
              <w:rPr>
                <w:spacing w:val="-2"/>
                <w:sz w:val="20"/>
              </w:rPr>
              <w:t>Политическая</w:t>
            </w:r>
            <w:r>
              <w:rPr>
                <w:spacing w:val="-8"/>
                <w:sz w:val="20"/>
              </w:rPr>
              <w:t xml:space="preserve"> </w:t>
            </w:r>
            <w:r>
              <w:rPr>
                <w:spacing w:val="-2"/>
                <w:sz w:val="20"/>
              </w:rPr>
              <w:t>идеология</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10"/>
                <w:sz w:val="20"/>
              </w:rPr>
              <w:t>4</w:t>
            </w:r>
          </w:p>
        </w:tc>
        <w:tc>
          <w:tcPr>
            <w:tcW w:w="8462" w:type="dxa"/>
          </w:tcPr>
          <w:p w:rsidR="00F059EE" w:rsidRDefault="00E53F5F">
            <w:pPr>
              <w:pStyle w:val="TableParagraph"/>
              <w:rPr>
                <w:sz w:val="20"/>
              </w:rPr>
            </w:pPr>
            <w:r>
              <w:rPr>
                <w:spacing w:val="-2"/>
                <w:sz w:val="20"/>
              </w:rPr>
              <w:t>Русская</w:t>
            </w:r>
            <w:r>
              <w:rPr>
                <w:spacing w:val="-8"/>
                <w:sz w:val="20"/>
              </w:rPr>
              <w:t xml:space="preserve"> </w:t>
            </w:r>
            <w:r>
              <w:rPr>
                <w:spacing w:val="-2"/>
                <w:sz w:val="20"/>
              </w:rPr>
              <w:t>общественно-политическая</w:t>
            </w:r>
            <w:r>
              <w:rPr>
                <w:spacing w:val="-6"/>
                <w:sz w:val="20"/>
              </w:rPr>
              <w:t xml:space="preserve"> </w:t>
            </w:r>
            <w:r>
              <w:rPr>
                <w:spacing w:val="-4"/>
                <w:sz w:val="20"/>
              </w:rPr>
              <w:t>мысль</w:t>
            </w:r>
          </w:p>
        </w:tc>
      </w:tr>
      <w:tr w:rsidR="00F059EE">
        <w:trPr>
          <w:trHeight w:val="256"/>
        </w:trPr>
        <w:tc>
          <w:tcPr>
            <w:tcW w:w="924" w:type="dxa"/>
          </w:tcPr>
          <w:p w:rsidR="00F059EE" w:rsidRDefault="00E53F5F">
            <w:pPr>
              <w:pStyle w:val="TableParagraph"/>
              <w:rPr>
                <w:sz w:val="20"/>
              </w:rPr>
            </w:pPr>
            <w:r>
              <w:rPr>
                <w:sz w:val="20"/>
              </w:rPr>
              <w:t>Урок</w:t>
            </w:r>
            <w:r>
              <w:rPr>
                <w:spacing w:val="-4"/>
                <w:sz w:val="20"/>
              </w:rPr>
              <w:t xml:space="preserve"> </w:t>
            </w:r>
            <w:r>
              <w:rPr>
                <w:spacing w:val="-10"/>
                <w:sz w:val="20"/>
              </w:rPr>
              <w:t>5</w:t>
            </w:r>
          </w:p>
        </w:tc>
        <w:tc>
          <w:tcPr>
            <w:tcW w:w="8462" w:type="dxa"/>
          </w:tcPr>
          <w:p w:rsidR="00F059EE" w:rsidRDefault="00E53F5F">
            <w:pPr>
              <w:pStyle w:val="TableParagraph"/>
              <w:rPr>
                <w:sz w:val="20"/>
              </w:rPr>
            </w:pPr>
            <w:r>
              <w:rPr>
                <w:spacing w:val="-2"/>
                <w:sz w:val="20"/>
              </w:rPr>
              <w:t>Русская</w:t>
            </w:r>
            <w:r>
              <w:rPr>
                <w:spacing w:val="-8"/>
                <w:sz w:val="20"/>
              </w:rPr>
              <w:t xml:space="preserve"> </w:t>
            </w:r>
            <w:r>
              <w:rPr>
                <w:spacing w:val="-2"/>
                <w:sz w:val="20"/>
              </w:rPr>
              <w:t>общественно-политическая</w:t>
            </w:r>
            <w:r>
              <w:rPr>
                <w:spacing w:val="-6"/>
                <w:sz w:val="20"/>
              </w:rPr>
              <w:t xml:space="preserve"> </w:t>
            </w:r>
            <w:r>
              <w:rPr>
                <w:spacing w:val="-4"/>
                <w:sz w:val="20"/>
              </w:rPr>
              <w:t>мысль</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10"/>
                <w:sz w:val="20"/>
              </w:rPr>
              <w:t>6</w:t>
            </w:r>
          </w:p>
        </w:tc>
        <w:tc>
          <w:tcPr>
            <w:tcW w:w="8462" w:type="dxa"/>
          </w:tcPr>
          <w:p w:rsidR="00F059EE" w:rsidRDefault="00E53F5F">
            <w:pPr>
              <w:pStyle w:val="TableParagraph"/>
              <w:rPr>
                <w:sz w:val="20"/>
              </w:rPr>
            </w:pPr>
            <w:r>
              <w:rPr>
                <w:spacing w:val="-2"/>
                <w:sz w:val="20"/>
              </w:rPr>
              <w:t>Русская</w:t>
            </w:r>
            <w:r>
              <w:rPr>
                <w:spacing w:val="-8"/>
                <w:sz w:val="20"/>
              </w:rPr>
              <w:t xml:space="preserve"> </w:t>
            </w:r>
            <w:r>
              <w:rPr>
                <w:spacing w:val="-2"/>
                <w:sz w:val="20"/>
              </w:rPr>
              <w:t>общественно-политическая</w:t>
            </w:r>
            <w:r>
              <w:rPr>
                <w:spacing w:val="-6"/>
                <w:sz w:val="20"/>
              </w:rPr>
              <w:t xml:space="preserve"> </w:t>
            </w:r>
            <w:r>
              <w:rPr>
                <w:spacing w:val="-4"/>
                <w:sz w:val="20"/>
              </w:rPr>
              <w:t>мысль</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10"/>
                <w:sz w:val="20"/>
              </w:rPr>
              <w:t>7</w:t>
            </w:r>
          </w:p>
        </w:tc>
        <w:tc>
          <w:tcPr>
            <w:tcW w:w="8462" w:type="dxa"/>
          </w:tcPr>
          <w:p w:rsidR="00F059EE" w:rsidRDefault="00E53F5F">
            <w:pPr>
              <w:pStyle w:val="TableParagraph"/>
              <w:rPr>
                <w:sz w:val="20"/>
              </w:rPr>
            </w:pPr>
            <w:r>
              <w:rPr>
                <w:sz w:val="20"/>
              </w:rPr>
              <w:t>Понимание</w:t>
            </w:r>
            <w:r>
              <w:rPr>
                <w:spacing w:val="-13"/>
                <w:sz w:val="20"/>
              </w:rPr>
              <w:t xml:space="preserve"> </w:t>
            </w:r>
            <w:r>
              <w:rPr>
                <w:sz w:val="20"/>
              </w:rPr>
              <w:t>истории.</w:t>
            </w:r>
            <w:r>
              <w:rPr>
                <w:spacing w:val="-12"/>
                <w:sz w:val="20"/>
              </w:rPr>
              <w:t xml:space="preserve"> </w:t>
            </w:r>
            <w:r>
              <w:rPr>
                <w:sz w:val="20"/>
              </w:rPr>
              <w:t>Формации</w:t>
            </w:r>
            <w:r>
              <w:rPr>
                <w:spacing w:val="-13"/>
                <w:sz w:val="20"/>
              </w:rPr>
              <w:t xml:space="preserve"> </w:t>
            </w:r>
            <w:r>
              <w:rPr>
                <w:sz w:val="20"/>
              </w:rPr>
              <w:t>или</w:t>
            </w:r>
            <w:r>
              <w:rPr>
                <w:spacing w:val="-12"/>
                <w:sz w:val="20"/>
              </w:rPr>
              <w:t xml:space="preserve"> </w:t>
            </w:r>
            <w:r>
              <w:rPr>
                <w:spacing w:val="-2"/>
                <w:sz w:val="20"/>
              </w:rPr>
              <w:t>цивилизации</w:t>
            </w:r>
          </w:p>
        </w:tc>
      </w:tr>
      <w:tr w:rsidR="00F059EE">
        <w:trPr>
          <w:trHeight w:val="254"/>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462" w:type="dxa"/>
          </w:tcPr>
          <w:p w:rsidR="00F059EE" w:rsidRDefault="00E53F5F">
            <w:pPr>
              <w:pStyle w:val="TableParagraph"/>
              <w:spacing w:line="228" w:lineRule="exact"/>
              <w:rPr>
                <w:sz w:val="20"/>
              </w:rPr>
            </w:pPr>
            <w:r>
              <w:rPr>
                <w:sz w:val="20"/>
              </w:rPr>
              <w:t>Понимание</w:t>
            </w:r>
            <w:r>
              <w:rPr>
                <w:spacing w:val="-13"/>
                <w:sz w:val="20"/>
              </w:rPr>
              <w:t xml:space="preserve"> </w:t>
            </w:r>
            <w:r>
              <w:rPr>
                <w:sz w:val="20"/>
              </w:rPr>
              <w:t>истории.</w:t>
            </w:r>
            <w:r>
              <w:rPr>
                <w:spacing w:val="-12"/>
                <w:sz w:val="20"/>
              </w:rPr>
              <w:t xml:space="preserve"> </w:t>
            </w:r>
            <w:r>
              <w:rPr>
                <w:sz w:val="20"/>
              </w:rPr>
              <w:t>Формации</w:t>
            </w:r>
            <w:r>
              <w:rPr>
                <w:spacing w:val="-13"/>
                <w:sz w:val="20"/>
              </w:rPr>
              <w:t xml:space="preserve"> </w:t>
            </w:r>
            <w:r>
              <w:rPr>
                <w:sz w:val="20"/>
              </w:rPr>
              <w:t>или</w:t>
            </w:r>
            <w:r>
              <w:rPr>
                <w:spacing w:val="-12"/>
                <w:sz w:val="20"/>
              </w:rPr>
              <w:t xml:space="preserve"> </w:t>
            </w:r>
            <w:r>
              <w:rPr>
                <w:spacing w:val="-2"/>
                <w:sz w:val="20"/>
              </w:rPr>
              <w:t>цивилизации</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10"/>
                <w:sz w:val="20"/>
              </w:rPr>
              <w:t>9</w:t>
            </w:r>
          </w:p>
        </w:tc>
        <w:tc>
          <w:tcPr>
            <w:tcW w:w="8462" w:type="dxa"/>
          </w:tcPr>
          <w:p w:rsidR="00F059EE" w:rsidRDefault="00E53F5F">
            <w:pPr>
              <w:pStyle w:val="TableParagraph"/>
              <w:rPr>
                <w:sz w:val="20"/>
              </w:rPr>
            </w:pPr>
            <w:r>
              <w:rPr>
                <w:sz w:val="20"/>
              </w:rPr>
              <w:t>Деятельность</w:t>
            </w:r>
            <w:r>
              <w:rPr>
                <w:spacing w:val="-13"/>
                <w:sz w:val="20"/>
              </w:rPr>
              <w:t xml:space="preserve"> </w:t>
            </w:r>
            <w:r>
              <w:rPr>
                <w:sz w:val="20"/>
              </w:rPr>
              <w:t>человека</w:t>
            </w:r>
            <w:r>
              <w:rPr>
                <w:spacing w:val="-12"/>
                <w:sz w:val="20"/>
              </w:rPr>
              <w:t xml:space="preserve"> </w:t>
            </w:r>
            <w:r>
              <w:rPr>
                <w:sz w:val="20"/>
              </w:rPr>
              <w:t>как</w:t>
            </w:r>
            <w:r>
              <w:rPr>
                <w:spacing w:val="-12"/>
                <w:sz w:val="20"/>
              </w:rPr>
              <w:t xml:space="preserve"> </w:t>
            </w:r>
            <w:r>
              <w:rPr>
                <w:sz w:val="20"/>
              </w:rPr>
              <w:t>способ</w:t>
            </w:r>
            <w:r>
              <w:rPr>
                <w:spacing w:val="-12"/>
                <w:sz w:val="20"/>
              </w:rPr>
              <w:t xml:space="preserve"> </w:t>
            </w:r>
            <w:r>
              <w:rPr>
                <w:sz w:val="20"/>
              </w:rPr>
              <w:t>существования</w:t>
            </w:r>
            <w:r>
              <w:rPr>
                <w:spacing w:val="-10"/>
                <w:sz w:val="20"/>
              </w:rPr>
              <w:t xml:space="preserve"> </w:t>
            </w:r>
            <w:r>
              <w:rPr>
                <w:spacing w:val="-2"/>
                <w:sz w:val="20"/>
              </w:rPr>
              <w:t>личности</w:t>
            </w:r>
          </w:p>
        </w:tc>
      </w:tr>
      <w:tr w:rsidR="00F059EE">
        <w:trPr>
          <w:trHeight w:val="257"/>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10</w:t>
            </w:r>
          </w:p>
        </w:tc>
        <w:tc>
          <w:tcPr>
            <w:tcW w:w="8462" w:type="dxa"/>
          </w:tcPr>
          <w:p w:rsidR="00F059EE" w:rsidRDefault="00E53F5F">
            <w:pPr>
              <w:pStyle w:val="TableParagraph"/>
              <w:rPr>
                <w:sz w:val="20"/>
              </w:rPr>
            </w:pPr>
            <w:r>
              <w:rPr>
                <w:sz w:val="20"/>
              </w:rPr>
              <w:t>Смысл</w:t>
            </w:r>
            <w:r>
              <w:rPr>
                <w:spacing w:val="-9"/>
                <w:sz w:val="20"/>
              </w:rPr>
              <w:t xml:space="preserve"> </w:t>
            </w:r>
            <w:r>
              <w:rPr>
                <w:sz w:val="20"/>
              </w:rPr>
              <w:t>жизни</w:t>
            </w:r>
            <w:r>
              <w:rPr>
                <w:spacing w:val="-9"/>
                <w:sz w:val="20"/>
              </w:rPr>
              <w:t xml:space="preserve"> </w:t>
            </w:r>
            <w:r>
              <w:rPr>
                <w:sz w:val="20"/>
              </w:rPr>
              <w:t>человека.</w:t>
            </w:r>
            <w:r>
              <w:rPr>
                <w:spacing w:val="-5"/>
                <w:sz w:val="20"/>
              </w:rPr>
              <w:t xml:space="preserve"> </w:t>
            </w:r>
            <w:r>
              <w:rPr>
                <w:sz w:val="20"/>
              </w:rPr>
              <w:t>Свобода</w:t>
            </w:r>
            <w:r>
              <w:rPr>
                <w:spacing w:val="-8"/>
                <w:sz w:val="20"/>
              </w:rPr>
              <w:t xml:space="preserve"> </w:t>
            </w:r>
            <w:r>
              <w:rPr>
                <w:sz w:val="20"/>
              </w:rPr>
              <w:t>и</w:t>
            </w:r>
            <w:r>
              <w:rPr>
                <w:spacing w:val="-10"/>
                <w:sz w:val="20"/>
              </w:rPr>
              <w:t xml:space="preserve"> </w:t>
            </w:r>
            <w:r>
              <w:rPr>
                <w:spacing w:val="-2"/>
                <w:sz w:val="20"/>
              </w:rPr>
              <w:t>творчество</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11</w:t>
            </w:r>
          </w:p>
        </w:tc>
        <w:tc>
          <w:tcPr>
            <w:tcW w:w="8462" w:type="dxa"/>
          </w:tcPr>
          <w:p w:rsidR="00F059EE" w:rsidRDefault="00E53F5F">
            <w:pPr>
              <w:pStyle w:val="TableParagraph"/>
              <w:rPr>
                <w:sz w:val="20"/>
              </w:rPr>
            </w:pPr>
            <w:r>
              <w:rPr>
                <w:sz w:val="20"/>
              </w:rPr>
              <w:t>Повторительно-обобщающий</w:t>
            </w:r>
            <w:r>
              <w:rPr>
                <w:spacing w:val="-10"/>
                <w:sz w:val="20"/>
              </w:rPr>
              <w:t xml:space="preserve"> </w:t>
            </w:r>
            <w:r>
              <w:rPr>
                <w:sz w:val="20"/>
              </w:rPr>
              <w:t>урок</w:t>
            </w:r>
            <w:r>
              <w:rPr>
                <w:spacing w:val="-12"/>
                <w:sz w:val="20"/>
              </w:rPr>
              <w:t xml:space="preserve"> </w:t>
            </w:r>
            <w:r>
              <w:rPr>
                <w:sz w:val="20"/>
              </w:rPr>
              <w:t>по</w:t>
            </w:r>
            <w:r>
              <w:rPr>
                <w:spacing w:val="-10"/>
                <w:sz w:val="20"/>
              </w:rPr>
              <w:t xml:space="preserve"> </w:t>
            </w:r>
            <w:r>
              <w:rPr>
                <w:sz w:val="20"/>
              </w:rPr>
              <w:t>теме</w:t>
            </w:r>
            <w:r>
              <w:rPr>
                <w:spacing w:val="-10"/>
                <w:sz w:val="20"/>
              </w:rPr>
              <w:t xml:space="preserve"> </w:t>
            </w:r>
            <w:r>
              <w:rPr>
                <w:sz w:val="20"/>
              </w:rPr>
              <w:t>«Человек</w:t>
            </w:r>
            <w:r>
              <w:rPr>
                <w:spacing w:val="-11"/>
                <w:sz w:val="20"/>
              </w:rPr>
              <w:t xml:space="preserve"> </w:t>
            </w:r>
            <w:r>
              <w:rPr>
                <w:sz w:val="20"/>
              </w:rPr>
              <w:t>и</w:t>
            </w:r>
            <w:r>
              <w:rPr>
                <w:spacing w:val="-12"/>
                <w:sz w:val="20"/>
              </w:rPr>
              <w:t xml:space="preserve"> </w:t>
            </w:r>
            <w:r>
              <w:rPr>
                <w:sz w:val="20"/>
              </w:rPr>
              <w:t>окружающий</w:t>
            </w:r>
            <w:r>
              <w:rPr>
                <w:spacing w:val="-10"/>
                <w:sz w:val="20"/>
              </w:rPr>
              <w:t xml:space="preserve"> </w:t>
            </w:r>
            <w:r>
              <w:rPr>
                <w:spacing w:val="-4"/>
                <w:sz w:val="20"/>
              </w:rPr>
              <w:t>мир»</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12</w:t>
            </w:r>
          </w:p>
        </w:tc>
        <w:tc>
          <w:tcPr>
            <w:tcW w:w="8462" w:type="dxa"/>
          </w:tcPr>
          <w:p w:rsidR="00F059EE" w:rsidRDefault="00E53F5F">
            <w:pPr>
              <w:pStyle w:val="TableParagraph"/>
              <w:rPr>
                <w:sz w:val="20"/>
              </w:rPr>
            </w:pPr>
            <w:r>
              <w:rPr>
                <w:sz w:val="20"/>
              </w:rPr>
              <w:t>Повторительно-обобщающий</w:t>
            </w:r>
            <w:r>
              <w:rPr>
                <w:spacing w:val="-10"/>
                <w:sz w:val="20"/>
              </w:rPr>
              <w:t xml:space="preserve"> </w:t>
            </w:r>
            <w:r>
              <w:rPr>
                <w:sz w:val="20"/>
              </w:rPr>
              <w:t>урок</w:t>
            </w:r>
            <w:r>
              <w:rPr>
                <w:spacing w:val="-12"/>
                <w:sz w:val="20"/>
              </w:rPr>
              <w:t xml:space="preserve"> </w:t>
            </w:r>
            <w:r>
              <w:rPr>
                <w:sz w:val="20"/>
              </w:rPr>
              <w:t>по</w:t>
            </w:r>
            <w:r>
              <w:rPr>
                <w:spacing w:val="-10"/>
                <w:sz w:val="20"/>
              </w:rPr>
              <w:t xml:space="preserve"> </w:t>
            </w:r>
            <w:r>
              <w:rPr>
                <w:sz w:val="20"/>
              </w:rPr>
              <w:t>теме</w:t>
            </w:r>
            <w:r>
              <w:rPr>
                <w:spacing w:val="-10"/>
                <w:sz w:val="20"/>
              </w:rPr>
              <w:t xml:space="preserve"> </w:t>
            </w:r>
            <w:r>
              <w:rPr>
                <w:sz w:val="20"/>
              </w:rPr>
              <w:t>«Человек</w:t>
            </w:r>
            <w:r>
              <w:rPr>
                <w:spacing w:val="-11"/>
                <w:sz w:val="20"/>
              </w:rPr>
              <w:t xml:space="preserve"> </w:t>
            </w:r>
            <w:r>
              <w:rPr>
                <w:sz w:val="20"/>
              </w:rPr>
              <w:t>и</w:t>
            </w:r>
            <w:r>
              <w:rPr>
                <w:spacing w:val="-12"/>
                <w:sz w:val="20"/>
              </w:rPr>
              <w:t xml:space="preserve"> </w:t>
            </w:r>
            <w:r>
              <w:rPr>
                <w:sz w:val="20"/>
              </w:rPr>
              <w:t>окружающий</w:t>
            </w:r>
            <w:r>
              <w:rPr>
                <w:spacing w:val="-10"/>
                <w:sz w:val="20"/>
              </w:rPr>
              <w:t xml:space="preserve"> </w:t>
            </w:r>
            <w:r>
              <w:rPr>
                <w:spacing w:val="-4"/>
                <w:sz w:val="20"/>
              </w:rPr>
              <w:t>мир»</w:t>
            </w:r>
          </w:p>
        </w:tc>
      </w:tr>
      <w:tr w:rsidR="00F059EE">
        <w:trPr>
          <w:trHeight w:val="251"/>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w:t>
            </w:r>
          </w:p>
        </w:tc>
        <w:tc>
          <w:tcPr>
            <w:tcW w:w="8462" w:type="dxa"/>
          </w:tcPr>
          <w:p w:rsidR="00F059EE" w:rsidRDefault="00E53F5F">
            <w:pPr>
              <w:pStyle w:val="TableParagraph"/>
              <w:spacing w:line="228" w:lineRule="exact"/>
              <w:rPr>
                <w:sz w:val="20"/>
              </w:rPr>
            </w:pPr>
            <w:r>
              <w:rPr>
                <w:sz w:val="20"/>
              </w:rPr>
              <w:t>Мнение</w:t>
            </w:r>
            <w:r>
              <w:rPr>
                <w:spacing w:val="-13"/>
                <w:sz w:val="20"/>
              </w:rPr>
              <w:t xml:space="preserve"> </w:t>
            </w:r>
            <w:r>
              <w:rPr>
                <w:sz w:val="20"/>
              </w:rPr>
              <w:t>или</w:t>
            </w:r>
            <w:r>
              <w:rPr>
                <w:spacing w:val="-12"/>
                <w:sz w:val="20"/>
              </w:rPr>
              <w:t xml:space="preserve"> </w:t>
            </w:r>
            <w:r>
              <w:rPr>
                <w:sz w:val="20"/>
              </w:rPr>
              <w:t>знание?</w:t>
            </w:r>
            <w:r>
              <w:rPr>
                <w:spacing w:val="-9"/>
                <w:sz w:val="20"/>
              </w:rPr>
              <w:t xml:space="preserve"> </w:t>
            </w:r>
            <w:r>
              <w:rPr>
                <w:sz w:val="20"/>
              </w:rPr>
              <w:t>Способы</w:t>
            </w:r>
            <w:r>
              <w:rPr>
                <w:spacing w:val="-12"/>
                <w:sz w:val="20"/>
              </w:rPr>
              <w:t xml:space="preserve"> </w:t>
            </w:r>
            <w:r>
              <w:rPr>
                <w:sz w:val="20"/>
              </w:rPr>
              <w:t>познания</w:t>
            </w:r>
            <w:r>
              <w:rPr>
                <w:spacing w:val="-11"/>
                <w:sz w:val="20"/>
              </w:rPr>
              <w:t xml:space="preserve"> </w:t>
            </w:r>
            <w:r>
              <w:rPr>
                <w:sz w:val="20"/>
              </w:rPr>
              <w:t>окружающего</w:t>
            </w:r>
            <w:r>
              <w:rPr>
                <w:spacing w:val="-11"/>
                <w:sz w:val="20"/>
              </w:rPr>
              <w:t xml:space="preserve"> </w:t>
            </w:r>
            <w:r>
              <w:rPr>
                <w:spacing w:val="-4"/>
                <w:sz w:val="20"/>
              </w:rPr>
              <w:t>мира</w:t>
            </w:r>
          </w:p>
        </w:tc>
      </w:tr>
      <w:tr w:rsidR="00F059EE">
        <w:trPr>
          <w:trHeight w:val="256"/>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14</w:t>
            </w:r>
          </w:p>
        </w:tc>
        <w:tc>
          <w:tcPr>
            <w:tcW w:w="8462" w:type="dxa"/>
          </w:tcPr>
          <w:p w:rsidR="00F059EE" w:rsidRDefault="00E53F5F">
            <w:pPr>
              <w:pStyle w:val="TableParagraph"/>
              <w:rPr>
                <w:sz w:val="20"/>
              </w:rPr>
            </w:pPr>
            <w:r>
              <w:rPr>
                <w:sz w:val="20"/>
              </w:rPr>
              <w:t>Мнение</w:t>
            </w:r>
            <w:r>
              <w:rPr>
                <w:spacing w:val="-13"/>
                <w:sz w:val="20"/>
              </w:rPr>
              <w:t xml:space="preserve"> </w:t>
            </w:r>
            <w:r>
              <w:rPr>
                <w:sz w:val="20"/>
              </w:rPr>
              <w:t>или</w:t>
            </w:r>
            <w:r>
              <w:rPr>
                <w:spacing w:val="-12"/>
                <w:sz w:val="20"/>
              </w:rPr>
              <w:t xml:space="preserve"> </w:t>
            </w:r>
            <w:r>
              <w:rPr>
                <w:sz w:val="20"/>
              </w:rPr>
              <w:t>знание?</w:t>
            </w:r>
            <w:r>
              <w:rPr>
                <w:spacing w:val="-9"/>
                <w:sz w:val="20"/>
              </w:rPr>
              <w:t xml:space="preserve"> </w:t>
            </w:r>
            <w:r>
              <w:rPr>
                <w:sz w:val="20"/>
              </w:rPr>
              <w:t>Способы</w:t>
            </w:r>
            <w:r>
              <w:rPr>
                <w:spacing w:val="-12"/>
                <w:sz w:val="20"/>
              </w:rPr>
              <w:t xml:space="preserve"> </w:t>
            </w:r>
            <w:r>
              <w:rPr>
                <w:sz w:val="20"/>
              </w:rPr>
              <w:t>познания</w:t>
            </w:r>
            <w:r>
              <w:rPr>
                <w:spacing w:val="-11"/>
                <w:sz w:val="20"/>
              </w:rPr>
              <w:t xml:space="preserve"> </w:t>
            </w:r>
            <w:r>
              <w:rPr>
                <w:sz w:val="20"/>
              </w:rPr>
              <w:t>окружающего</w:t>
            </w:r>
            <w:r>
              <w:rPr>
                <w:spacing w:val="-11"/>
                <w:sz w:val="20"/>
              </w:rPr>
              <w:t xml:space="preserve"> </w:t>
            </w:r>
            <w:r>
              <w:rPr>
                <w:spacing w:val="-4"/>
                <w:sz w:val="20"/>
              </w:rPr>
              <w:t>мира</w:t>
            </w:r>
          </w:p>
        </w:tc>
      </w:tr>
      <w:tr w:rsidR="00F059EE">
        <w:trPr>
          <w:trHeight w:val="251"/>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15</w:t>
            </w:r>
          </w:p>
        </w:tc>
        <w:tc>
          <w:tcPr>
            <w:tcW w:w="8462" w:type="dxa"/>
          </w:tcPr>
          <w:p w:rsidR="00F059EE" w:rsidRDefault="00E53F5F">
            <w:pPr>
              <w:pStyle w:val="TableParagraph"/>
              <w:spacing w:line="228" w:lineRule="exact"/>
              <w:rPr>
                <w:sz w:val="20"/>
              </w:rPr>
            </w:pPr>
            <w:r>
              <w:rPr>
                <w:sz w:val="20"/>
              </w:rPr>
              <w:t>Логика</w:t>
            </w:r>
            <w:r>
              <w:rPr>
                <w:spacing w:val="-8"/>
                <w:sz w:val="20"/>
              </w:rPr>
              <w:t xml:space="preserve"> </w:t>
            </w:r>
            <w:r>
              <w:rPr>
                <w:sz w:val="20"/>
              </w:rPr>
              <w:t>и</w:t>
            </w:r>
            <w:r>
              <w:rPr>
                <w:spacing w:val="-9"/>
                <w:sz w:val="20"/>
              </w:rPr>
              <w:t xml:space="preserve"> </w:t>
            </w:r>
            <w:r>
              <w:rPr>
                <w:sz w:val="20"/>
              </w:rPr>
              <w:t>ее</w:t>
            </w:r>
            <w:r>
              <w:rPr>
                <w:spacing w:val="-8"/>
                <w:sz w:val="20"/>
              </w:rPr>
              <w:t xml:space="preserve"> </w:t>
            </w:r>
            <w:r>
              <w:rPr>
                <w:sz w:val="20"/>
              </w:rPr>
              <w:t>законы.</w:t>
            </w:r>
            <w:r>
              <w:rPr>
                <w:spacing w:val="-7"/>
                <w:sz w:val="20"/>
              </w:rPr>
              <w:t xml:space="preserve"> </w:t>
            </w:r>
            <w:r>
              <w:rPr>
                <w:sz w:val="20"/>
              </w:rPr>
              <w:t>Искусство</w:t>
            </w:r>
            <w:r>
              <w:rPr>
                <w:spacing w:val="-5"/>
                <w:sz w:val="20"/>
              </w:rPr>
              <w:t xml:space="preserve"> </w:t>
            </w:r>
            <w:r>
              <w:rPr>
                <w:spacing w:val="-2"/>
                <w:sz w:val="20"/>
              </w:rPr>
              <w:t>спорить</w:t>
            </w:r>
          </w:p>
        </w:tc>
      </w:tr>
      <w:tr w:rsidR="00F059EE">
        <w:trPr>
          <w:trHeight w:val="256"/>
        </w:trPr>
        <w:tc>
          <w:tcPr>
            <w:tcW w:w="924" w:type="dxa"/>
          </w:tcPr>
          <w:p w:rsidR="00F059EE" w:rsidRDefault="00E53F5F">
            <w:pPr>
              <w:pStyle w:val="TableParagraph"/>
              <w:spacing w:before="2"/>
              <w:rPr>
                <w:sz w:val="20"/>
              </w:rPr>
            </w:pPr>
            <w:r>
              <w:rPr>
                <w:sz w:val="20"/>
              </w:rPr>
              <w:t>Урок</w:t>
            </w:r>
            <w:r>
              <w:rPr>
                <w:spacing w:val="-4"/>
                <w:sz w:val="20"/>
              </w:rPr>
              <w:t xml:space="preserve"> </w:t>
            </w:r>
            <w:r>
              <w:rPr>
                <w:spacing w:val="-5"/>
                <w:sz w:val="20"/>
              </w:rPr>
              <w:t>16</w:t>
            </w:r>
          </w:p>
        </w:tc>
        <w:tc>
          <w:tcPr>
            <w:tcW w:w="8462" w:type="dxa"/>
          </w:tcPr>
          <w:p w:rsidR="00F059EE" w:rsidRDefault="00E53F5F">
            <w:pPr>
              <w:pStyle w:val="TableParagraph"/>
              <w:spacing w:before="2"/>
              <w:rPr>
                <w:sz w:val="20"/>
              </w:rPr>
            </w:pPr>
            <w:r>
              <w:rPr>
                <w:sz w:val="20"/>
              </w:rPr>
              <w:t>Логика</w:t>
            </w:r>
            <w:r>
              <w:rPr>
                <w:spacing w:val="-8"/>
                <w:sz w:val="20"/>
              </w:rPr>
              <w:t xml:space="preserve"> </w:t>
            </w:r>
            <w:r>
              <w:rPr>
                <w:sz w:val="20"/>
              </w:rPr>
              <w:t>и</w:t>
            </w:r>
            <w:r>
              <w:rPr>
                <w:spacing w:val="-9"/>
                <w:sz w:val="20"/>
              </w:rPr>
              <w:t xml:space="preserve"> </w:t>
            </w:r>
            <w:r>
              <w:rPr>
                <w:sz w:val="20"/>
              </w:rPr>
              <w:t>ее</w:t>
            </w:r>
            <w:r>
              <w:rPr>
                <w:spacing w:val="-8"/>
                <w:sz w:val="20"/>
              </w:rPr>
              <w:t xml:space="preserve"> </w:t>
            </w:r>
            <w:r>
              <w:rPr>
                <w:sz w:val="20"/>
              </w:rPr>
              <w:t>законы.</w:t>
            </w:r>
            <w:r>
              <w:rPr>
                <w:spacing w:val="-7"/>
                <w:sz w:val="20"/>
              </w:rPr>
              <w:t xml:space="preserve"> </w:t>
            </w:r>
            <w:r>
              <w:rPr>
                <w:sz w:val="20"/>
              </w:rPr>
              <w:t>Искусство</w:t>
            </w:r>
            <w:r>
              <w:rPr>
                <w:spacing w:val="-5"/>
                <w:sz w:val="20"/>
              </w:rPr>
              <w:t xml:space="preserve"> </w:t>
            </w:r>
            <w:r>
              <w:rPr>
                <w:spacing w:val="-2"/>
                <w:sz w:val="20"/>
              </w:rPr>
              <w:t>спорить</w:t>
            </w:r>
          </w:p>
        </w:tc>
      </w:tr>
      <w:tr w:rsidR="00F059EE">
        <w:trPr>
          <w:trHeight w:val="251"/>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17</w:t>
            </w:r>
          </w:p>
        </w:tc>
        <w:tc>
          <w:tcPr>
            <w:tcW w:w="8462" w:type="dxa"/>
          </w:tcPr>
          <w:p w:rsidR="00F059EE" w:rsidRDefault="00E53F5F">
            <w:pPr>
              <w:pStyle w:val="TableParagraph"/>
              <w:spacing w:line="228" w:lineRule="exact"/>
              <w:rPr>
                <w:sz w:val="20"/>
              </w:rPr>
            </w:pPr>
            <w:r>
              <w:rPr>
                <w:sz w:val="20"/>
              </w:rPr>
              <w:t>Логика</w:t>
            </w:r>
            <w:r>
              <w:rPr>
                <w:spacing w:val="-8"/>
                <w:sz w:val="20"/>
              </w:rPr>
              <w:t xml:space="preserve"> </w:t>
            </w:r>
            <w:r>
              <w:rPr>
                <w:sz w:val="20"/>
              </w:rPr>
              <w:t>и</w:t>
            </w:r>
            <w:r>
              <w:rPr>
                <w:spacing w:val="-9"/>
                <w:sz w:val="20"/>
              </w:rPr>
              <w:t xml:space="preserve"> </w:t>
            </w:r>
            <w:r>
              <w:rPr>
                <w:sz w:val="20"/>
              </w:rPr>
              <w:t>ее</w:t>
            </w:r>
            <w:r>
              <w:rPr>
                <w:spacing w:val="-8"/>
                <w:sz w:val="20"/>
              </w:rPr>
              <w:t xml:space="preserve"> </w:t>
            </w:r>
            <w:r>
              <w:rPr>
                <w:sz w:val="20"/>
              </w:rPr>
              <w:t>законы.</w:t>
            </w:r>
            <w:r>
              <w:rPr>
                <w:spacing w:val="-7"/>
                <w:sz w:val="20"/>
              </w:rPr>
              <w:t xml:space="preserve"> </w:t>
            </w:r>
            <w:r>
              <w:rPr>
                <w:sz w:val="20"/>
              </w:rPr>
              <w:t>Искусство</w:t>
            </w:r>
            <w:r>
              <w:rPr>
                <w:spacing w:val="-5"/>
                <w:sz w:val="20"/>
              </w:rPr>
              <w:t xml:space="preserve"> </w:t>
            </w:r>
            <w:r>
              <w:rPr>
                <w:spacing w:val="-2"/>
                <w:sz w:val="20"/>
              </w:rPr>
              <w:t>спорить</w:t>
            </w:r>
          </w:p>
        </w:tc>
      </w:tr>
      <w:tr w:rsidR="00F059EE">
        <w:trPr>
          <w:trHeight w:val="256"/>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18</w:t>
            </w:r>
          </w:p>
        </w:tc>
        <w:tc>
          <w:tcPr>
            <w:tcW w:w="8462" w:type="dxa"/>
          </w:tcPr>
          <w:p w:rsidR="00F059EE" w:rsidRDefault="00E53F5F">
            <w:pPr>
              <w:pStyle w:val="TableParagraph"/>
              <w:rPr>
                <w:sz w:val="20"/>
              </w:rPr>
            </w:pPr>
            <w:r>
              <w:rPr>
                <w:sz w:val="20"/>
              </w:rPr>
              <w:t>Повторительно-обобщающий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11"/>
                <w:sz w:val="20"/>
              </w:rPr>
              <w:t xml:space="preserve"> </w:t>
            </w:r>
            <w:r>
              <w:rPr>
                <w:sz w:val="20"/>
              </w:rPr>
              <w:t>«Искусство</w:t>
            </w:r>
            <w:r>
              <w:rPr>
                <w:spacing w:val="-11"/>
                <w:sz w:val="20"/>
              </w:rPr>
              <w:t xml:space="preserve"> </w:t>
            </w:r>
            <w:r>
              <w:rPr>
                <w:spacing w:val="-2"/>
                <w:sz w:val="20"/>
              </w:rPr>
              <w:t>мыслить»</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19</w:t>
            </w:r>
          </w:p>
        </w:tc>
        <w:tc>
          <w:tcPr>
            <w:tcW w:w="8462" w:type="dxa"/>
          </w:tcPr>
          <w:p w:rsidR="00F059EE" w:rsidRDefault="00E53F5F">
            <w:pPr>
              <w:pStyle w:val="TableParagraph"/>
              <w:rPr>
                <w:sz w:val="20"/>
              </w:rPr>
            </w:pPr>
            <w:r>
              <w:rPr>
                <w:sz w:val="20"/>
              </w:rPr>
              <w:t>Правовые</w:t>
            </w:r>
            <w:r>
              <w:rPr>
                <w:spacing w:val="-5"/>
                <w:sz w:val="20"/>
              </w:rPr>
              <w:t xml:space="preserve"> </w:t>
            </w:r>
            <w:r>
              <w:rPr>
                <w:sz w:val="20"/>
              </w:rPr>
              <w:t>системы</w:t>
            </w:r>
            <w:r>
              <w:rPr>
                <w:spacing w:val="-2"/>
                <w:sz w:val="20"/>
              </w:rPr>
              <w:t xml:space="preserve"> </w:t>
            </w:r>
            <w:r>
              <w:rPr>
                <w:sz w:val="20"/>
              </w:rPr>
              <w:t>и</w:t>
            </w:r>
            <w:r>
              <w:rPr>
                <w:spacing w:val="-10"/>
                <w:sz w:val="20"/>
              </w:rPr>
              <w:t xml:space="preserve"> </w:t>
            </w:r>
            <w:r>
              <w:rPr>
                <w:sz w:val="20"/>
              </w:rPr>
              <w:t>их</w:t>
            </w:r>
            <w:r>
              <w:rPr>
                <w:spacing w:val="-8"/>
                <w:sz w:val="20"/>
              </w:rPr>
              <w:t xml:space="preserve"> </w:t>
            </w:r>
            <w:r>
              <w:rPr>
                <w:spacing w:val="-2"/>
                <w:sz w:val="20"/>
              </w:rPr>
              <w:t>различия</w:t>
            </w:r>
          </w:p>
        </w:tc>
      </w:tr>
      <w:tr w:rsidR="00F059EE">
        <w:trPr>
          <w:trHeight w:val="251"/>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20</w:t>
            </w:r>
          </w:p>
        </w:tc>
        <w:tc>
          <w:tcPr>
            <w:tcW w:w="8462" w:type="dxa"/>
          </w:tcPr>
          <w:p w:rsidR="00F059EE" w:rsidRDefault="00E53F5F">
            <w:pPr>
              <w:pStyle w:val="TableParagraph"/>
              <w:spacing w:line="228" w:lineRule="exact"/>
              <w:rPr>
                <w:sz w:val="20"/>
              </w:rPr>
            </w:pPr>
            <w:r>
              <w:rPr>
                <w:sz w:val="20"/>
              </w:rPr>
              <w:t>Правовые</w:t>
            </w:r>
            <w:r>
              <w:rPr>
                <w:spacing w:val="-5"/>
                <w:sz w:val="20"/>
              </w:rPr>
              <w:t xml:space="preserve"> </w:t>
            </w:r>
            <w:r>
              <w:rPr>
                <w:sz w:val="20"/>
              </w:rPr>
              <w:t>системы</w:t>
            </w:r>
            <w:r>
              <w:rPr>
                <w:spacing w:val="-2"/>
                <w:sz w:val="20"/>
              </w:rPr>
              <w:t xml:space="preserve"> </w:t>
            </w:r>
            <w:r>
              <w:rPr>
                <w:sz w:val="20"/>
              </w:rPr>
              <w:t>и</w:t>
            </w:r>
            <w:r>
              <w:rPr>
                <w:spacing w:val="-10"/>
                <w:sz w:val="20"/>
              </w:rPr>
              <w:t xml:space="preserve"> </w:t>
            </w:r>
            <w:r>
              <w:rPr>
                <w:sz w:val="20"/>
              </w:rPr>
              <w:t>их</w:t>
            </w:r>
            <w:r>
              <w:rPr>
                <w:spacing w:val="-8"/>
                <w:sz w:val="20"/>
              </w:rPr>
              <w:t xml:space="preserve"> </w:t>
            </w:r>
            <w:r>
              <w:rPr>
                <w:spacing w:val="-2"/>
                <w:sz w:val="20"/>
              </w:rPr>
              <w:t>различия</w:t>
            </w:r>
          </w:p>
        </w:tc>
      </w:tr>
      <w:tr w:rsidR="00F059EE">
        <w:trPr>
          <w:trHeight w:val="256"/>
        </w:trPr>
        <w:tc>
          <w:tcPr>
            <w:tcW w:w="924" w:type="dxa"/>
          </w:tcPr>
          <w:p w:rsidR="00F059EE" w:rsidRDefault="00E53F5F">
            <w:pPr>
              <w:pStyle w:val="TableParagraph"/>
              <w:spacing w:before="2"/>
              <w:rPr>
                <w:sz w:val="20"/>
              </w:rPr>
            </w:pPr>
            <w:r>
              <w:rPr>
                <w:sz w:val="20"/>
              </w:rPr>
              <w:t>Урок</w:t>
            </w:r>
            <w:r>
              <w:rPr>
                <w:spacing w:val="-4"/>
                <w:sz w:val="20"/>
              </w:rPr>
              <w:t xml:space="preserve"> </w:t>
            </w:r>
            <w:r>
              <w:rPr>
                <w:spacing w:val="-5"/>
                <w:sz w:val="20"/>
              </w:rPr>
              <w:t>22</w:t>
            </w:r>
          </w:p>
        </w:tc>
        <w:tc>
          <w:tcPr>
            <w:tcW w:w="8462" w:type="dxa"/>
          </w:tcPr>
          <w:p w:rsidR="00F059EE" w:rsidRDefault="00E53F5F">
            <w:pPr>
              <w:pStyle w:val="TableParagraph"/>
              <w:spacing w:before="2"/>
              <w:rPr>
                <w:sz w:val="20"/>
              </w:rPr>
            </w:pPr>
            <w:r>
              <w:rPr>
                <w:sz w:val="20"/>
              </w:rPr>
              <w:t>Как</w:t>
            </w:r>
            <w:r>
              <w:rPr>
                <w:spacing w:val="-13"/>
                <w:sz w:val="20"/>
              </w:rPr>
              <w:t xml:space="preserve"> </w:t>
            </w:r>
            <w:r>
              <w:rPr>
                <w:sz w:val="20"/>
              </w:rPr>
              <w:t>работают</w:t>
            </w:r>
            <w:r>
              <w:rPr>
                <w:spacing w:val="-10"/>
                <w:sz w:val="20"/>
              </w:rPr>
              <w:t xml:space="preserve"> </w:t>
            </w:r>
            <w:r>
              <w:rPr>
                <w:sz w:val="20"/>
              </w:rPr>
              <w:t>политические</w:t>
            </w:r>
            <w:r>
              <w:rPr>
                <w:spacing w:val="-8"/>
                <w:sz w:val="20"/>
              </w:rPr>
              <w:t xml:space="preserve"> </w:t>
            </w:r>
            <w:r>
              <w:rPr>
                <w:spacing w:val="-2"/>
                <w:sz w:val="20"/>
              </w:rPr>
              <w:t>партии</w:t>
            </w:r>
          </w:p>
        </w:tc>
      </w:tr>
      <w:tr w:rsidR="00F059EE">
        <w:trPr>
          <w:trHeight w:val="251"/>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23</w:t>
            </w:r>
          </w:p>
        </w:tc>
        <w:tc>
          <w:tcPr>
            <w:tcW w:w="8462" w:type="dxa"/>
          </w:tcPr>
          <w:p w:rsidR="00F059EE" w:rsidRDefault="00E53F5F">
            <w:pPr>
              <w:pStyle w:val="TableParagraph"/>
              <w:spacing w:line="228" w:lineRule="exact"/>
              <w:rPr>
                <w:sz w:val="20"/>
              </w:rPr>
            </w:pPr>
            <w:r>
              <w:rPr>
                <w:sz w:val="20"/>
              </w:rPr>
              <w:t>Выборы.</w:t>
            </w:r>
            <w:r>
              <w:rPr>
                <w:spacing w:val="-9"/>
                <w:sz w:val="20"/>
              </w:rPr>
              <w:t xml:space="preserve"> </w:t>
            </w:r>
            <w:r>
              <w:rPr>
                <w:sz w:val="20"/>
              </w:rPr>
              <w:t>Избирательные</w:t>
            </w:r>
            <w:r>
              <w:rPr>
                <w:spacing w:val="-8"/>
                <w:sz w:val="20"/>
              </w:rPr>
              <w:t xml:space="preserve"> </w:t>
            </w:r>
            <w:r>
              <w:rPr>
                <w:sz w:val="20"/>
              </w:rPr>
              <w:t>системы</w:t>
            </w:r>
            <w:r>
              <w:rPr>
                <w:spacing w:val="-8"/>
                <w:sz w:val="20"/>
              </w:rPr>
              <w:t xml:space="preserve"> </w:t>
            </w:r>
            <w:r>
              <w:rPr>
                <w:sz w:val="20"/>
              </w:rPr>
              <w:t>в</w:t>
            </w:r>
            <w:r>
              <w:rPr>
                <w:spacing w:val="-9"/>
                <w:sz w:val="20"/>
              </w:rPr>
              <w:t xml:space="preserve"> </w:t>
            </w:r>
            <w:r>
              <w:rPr>
                <w:sz w:val="20"/>
              </w:rPr>
              <w:t>России</w:t>
            </w:r>
            <w:r>
              <w:rPr>
                <w:spacing w:val="-9"/>
                <w:sz w:val="20"/>
              </w:rPr>
              <w:t xml:space="preserve"> </w:t>
            </w:r>
            <w:r>
              <w:rPr>
                <w:sz w:val="20"/>
              </w:rPr>
              <w:t>и</w:t>
            </w:r>
            <w:r>
              <w:rPr>
                <w:spacing w:val="-8"/>
                <w:sz w:val="20"/>
              </w:rPr>
              <w:t xml:space="preserve"> </w:t>
            </w:r>
            <w:r>
              <w:rPr>
                <w:spacing w:val="-4"/>
                <w:sz w:val="20"/>
              </w:rPr>
              <w:t>мире</w:t>
            </w:r>
          </w:p>
        </w:tc>
      </w:tr>
      <w:tr w:rsidR="00F059EE">
        <w:trPr>
          <w:trHeight w:val="254"/>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24</w:t>
            </w:r>
          </w:p>
        </w:tc>
        <w:tc>
          <w:tcPr>
            <w:tcW w:w="8462" w:type="dxa"/>
          </w:tcPr>
          <w:p w:rsidR="00F059EE" w:rsidRDefault="00E53F5F">
            <w:pPr>
              <w:pStyle w:val="TableParagraph"/>
              <w:spacing w:line="228" w:lineRule="exact"/>
              <w:rPr>
                <w:sz w:val="20"/>
              </w:rPr>
            </w:pPr>
            <w:r>
              <w:rPr>
                <w:sz w:val="20"/>
              </w:rPr>
              <w:t>Выборы.</w:t>
            </w:r>
            <w:r>
              <w:rPr>
                <w:spacing w:val="-9"/>
                <w:sz w:val="20"/>
              </w:rPr>
              <w:t xml:space="preserve"> </w:t>
            </w:r>
            <w:r>
              <w:rPr>
                <w:sz w:val="20"/>
              </w:rPr>
              <w:t>Избирательные</w:t>
            </w:r>
            <w:r>
              <w:rPr>
                <w:spacing w:val="-8"/>
                <w:sz w:val="20"/>
              </w:rPr>
              <w:t xml:space="preserve"> </w:t>
            </w:r>
            <w:r>
              <w:rPr>
                <w:sz w:val="20"/>
              </w:rPr>
              <w:t>системы</w:t>
            </w:r>
            <w:r>
              <w:rPr>
                <w:spacing w:val="-8"/>
                <w:sz w:val="20"/>
              </w:rPr>
              <w:t xml:space="preserve"> </w:t>
            </w:r>
            <w:r>
              <w:rPr>
                <w:sz w:val="20"/>
              </w:rPr>
              <w:t>в</w:t>
            </w:r>
            <w:r>
              <w:rPr>
                <w:spacing w:val="-9"/>
                <w:sz w:val="20"/>
              </w:rPr>
              <w:t xml:space="preserve"> </w:t>
            </w:r>
            <w:r>
              <w:rPr>
                <w:sz w:val="20"/>
              </w:rPr>
              <w:t>России</w:t>
            </w:r>
            <w:r>
              <w:rPr>
                <w:spacing w:val="-9"/>
                <w:sz w:val="20"/>
              </w:rPr>
              <w:t xml:space="preserve"> </w:t>
            </w:r>
            <w:r>
              <w:rPr>
                <w:sz w:val="20"/>
              </w:rPr>
              <w:t>и</w:t>
            </w:r>
            <w:r>
              <w:rPr>
                <w:spacing w:val="-8"/>
                <w:sz w:val="20"/>
              </w:rPr>
              <w:t xml:space="preserve"> </w:t>
            </w:r>
            <w:r>
              <w:rPr>
                <w:spacing w:val="-4"/>
                <w:sz w:val="20"/>
              </w:rPr>
              <w:t>мире</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25</w:t>
            </w:r>
          </w:p>
        </w:tc>
        <w:tc>
          <w:tcPr>
            <w:tcW w:w="8462" w:type="dxa"/>
          </w:tcPr>
          <w:p w:rsidR="00F059EE" w:rsidRDefault="00E53F5F">
            <w:pPr>
              <w:pStyle w:val="TableParagraph"/>
              <w:rPr>
                <w:sz w:val="20"/>
              </w:rPr>
            </w:pPr>
            <w:r>
              <w:rPr>
                <w:spacing w:val="-2"/>
                <w:sz w:val="20"/>
              </w:rPr>
              <w:t>Гражданское</w:t>
            </w:r>
            <w:r>
              <w:rPr>
                <w:spacing w:val="4"/>
                <w:sz w:val="20"/>
              </w:rPr>
              <w:t xml:space="preserve"> </w:t>
            </w:r>
            <w:r>
              <w:rPr>
                <w:spacing w:val="-2"/>
                <w:sz w:val="20"/>
              </w:rPr>
              <w:t>общество</w:t>
            </w:r>
          </w:p>
        </w:tc>
      </w:tr>
      <w:tr w:rsidR="00F059EE">
        <w:trPr>
          <w:trHeight w:val="254"/>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26</w:t>
            </w:r>
          </w:p>
        </w:tc>
        <w:tc>
          <w:tcPr>
            <w:tcW w:w="8462" w:type="dxa"/>
          </w:tcPr>
          <w:p w:rsidR="00F059EE" w:rsidRDefault="00E53F5F">
            <w:pPr>
              <w:pStyle w:val="TableParagraph"/>
              <w:spacing w:line="228" w:lineRule="exact"/>
              <w:rPr>
                <w:sz w:val="20"/>
              </w:rPr>
            </w:pPr>
            <w:r>
              <w:rPr>
                <w:spacing w:val="-2"/>
                <w:sz w:val="20"/>
              </w:rPr>
              <w:t>Повторительно-обобщающий</w:t>
            </w:r>
            <w:r>
              <w:rPr>
                <w:spacing w:val="5"/>
                <w:sz w:val="20"/>
              </w:rPr>
              <w:t xml:space="preserve"> </w:t>
            </w:r>
            <w:r>
              <w:rPr>
                <w:spacing w:val="-2"/>
                <w:sz w:val="20"/>
              </w:rPr>
              <w:t>урок</w:t>
            </w:r>
            <w:r>
              <w:rPr>
                <w:spacing w:val="5"/>
                <w:sz w:val="20"/>
              </w:rPr>
              <w:t xml:space="preserve"> </w:t>
            </w:r>
            <w:r>
              <w:rPr>
                <w:spacing w:val="-2"/>
                <w:sz w:val="20"/>
              </w:rPr>
              <w:t>по</w:t>
            </w:r>
            <w:r>
              <w:rPr>
                <w:spacing w:val="7"/>
                <w:sz w:val="20"/>
              </w:rPr>
              <w:t xml:space="preserve"> </w:t>
            </w:r>
            <w:r>
              <w:rPr>
                <w:spacing w:val="-2"/>
                <w:sz w:val="20"/>
              </w:rPr>
              <w:t>теме</w:t>
            </w:r>
            <w:r>
              <w:rPr>
                <w:spacing w:val="9"/>
                <w:sz w:val="20"/>
              </w:rPr>
              <w:t xml:space="preserve"> </w:t>
            </w:r>
            <w:r>
              <w:rPr>
                <w:spacing w:val="-2"/>
                <w:sz w:val="20"/>
              </w:rPr>
              <w:t>«Общественно-политическая</w:t>
            </w:r>
            <w:r>
              <w:rPr>
                <w:spacing w:val="10"/>
                <w:sz w:val="20"/>
              </w:rPr>
              <w:t xml:space="preserve"> </w:t>
            </w:r>
            <w:r>
              <w:rPr>
                <w:spacing w:val="-2"/>
                <w:sz w:val="20"/>
              </w:rPr>
              <w:t>система»</w:t>
            </w:r>
          </w:p>
        </w:tc>
      </w:tr>
      <w:tr w:rsidR="00F059EE">
        <w:trPr>
          <w:trHeight w:val="254"/>
        </w:trPr>
        <w:tc>
          <w:tcPr>
            <w:tcW w:w="924" w:type="dxa"/>
          </w:tcPr>
          <w:p w:rsidR="00F059EE" w:rsidRDefault="00E53F5F">
            <w:pPr>
              <w:pStyle w:val="TableParagraph"/>
              <w:spacing w:before="2"/>
              <w:rPr>
                <w:sz w:val="20"/>
              </w:rPr>
            </w:pPr>
            <w:r>
              <w:rPr>
                <w:sz w:val="20"/>
              </w:rPr>
              <w:t>Урок</w:t>
            </w:r>
            <w:r>
              <w:rPr>
                <w:spacing w:val="-4"/>
                <w:sz w:val="20"/>
              </w:rPr>
              <w:t xml:space="preserve"> </w:t>
            </w:r>
            <w:r>
              <w:rPr>
                <w:spacing w:val="-5"/>
                <w:sz w:val="20"/>
              </w:rPr>
              <w:t>27</w:t>
            </w:r>
          </w:p>
        </w:tc>
        <w:tc>
          <w:tcPr>
            <w:tcW w:w="8462" w:type="dxa"/>
          </w:tcPr>
          <w:p w:rsidR="00F059EE" w:rsidRDefault="00E53F5F">
            <w:pPr>
              <w:pStyle w:val="TableParagraph"/>
              <w:spacing w:before="2"/>
              <w:rPr>
                <w:sz w:val="20"/>
              </w:rPr>
            </w:pPr>
            <w:r>
              <w:rPr>
                <w:sz w:val="20"/>
              </w:rPr>
              <w:t>Система</w:t>
            </w:r>
            <w:r>
              <w:rPr>
                <w:spacing w:val="-13"/>
                <w:sz w:val="20"/>
              </w:rPr>
              <w:t xml:space="preserve"> </w:t>
            </w:r>
            <w:r>
              <w:rPr>
                <w:spacing w:val="-2"/>
                <w:sz w:val="20"/>
              </w:rPr>
              <w:t>здравоохранения</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28</w:t>
            </w:r>
          </w:p>
        </w:tc>
        <w:tc>
          <w:tcPr>
            <w:tcW w:w="8462" w:type="dxa"/>
          </w:tcPr>
          <w:p w:rsidR="00F059EE" w:rsidRDefault="00E53F5F">
            <w:pPr>
              <w:pStyle w:val="TableParagraph"/>
              <w:rPr>
                <w:sz w:val="20"/>
              </w:rPr>
            </w:pPr>
            <w:r>
              <w:rPr>
                <w:spacing w:val="-2"/>
                <w:sz w:val="20"/>
              </w:rPr>
              <w:t>Система</w:t>
            </w:r>
            <w:r>
              <w:rPr>
                <w:spacing w:val="2"/>
                <w:sz w:val="20"/>
              </w:rPr>
              <w:t xml:space="preserve"> </w:t>
            </w:r>
            <w:r>
              <w:rPr>
                <w:spacing w:val="-2"/>
                <w:sz w:val="20"/>
              </w:rPr>
              <w:t>социального</w:t>
            </w:r>
            <w:r>
              <w:rPr>
                <w:spacing w:val="5"/>
                <w:sz w:val="20"/>
              </w:rPr>
              <w:t xml:space="preserve"> </w:t>
            </w:r>
            <w:r>
              <w:rPr>
                <w:spacing w:val="-2"/>
                <w:sz w:val="20"/>
              </w:rPr>
              <w:t>обеспечения</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29</w:t>
            </w:r>
          </w:p>
        </w:tc>
        <w:tc>
          <w:tcPr>
            <w:tcW w:w="8462" w:type="dxa"/>
          </w:tcPr>
          <w:p w:rsidR="00F059EE" w:rsidRDefault="00E53F5F">
            <w:pPr>
              <w:pStyle w:val="TableParagraph"/>
              <w:rPr>
                <w:sz w:val="20"/>
              </w:rPr>
            </w:pPr>
            <w:r>
              <w:rPr>
                <w:spacing w:val="-2"/>
                <w:sz w:val="20"/>
              </w:rPr>
              <w:t>Система</w:t>
            </w:r>
            <w:r>
              <w:rPr>
                <w:spacing w:val="2"/>
                <w:sz w:val="20"/>
              </w:rPr>
              <w:t xml:space="preserve"> </w:t>
            </w:r>
            <w:r>
              <w:rPr>
                <w:spacing w:val="-2"/>
                <w:sz w:val="20"/>
              </w:rPr>
              <w:t>социального</w:t>
            </w:r>
            <w:r>
              <w:rPr>
                <w:spacing w:val="5"/>
                <w:sz w:val="20"/>
              </w:rPr>
              <w:t xml:space="preserve"> </w:t>
            </w:r>
            <w:r>
              <w:rPr>
                <w:spacing w:val="-2"/>
                <w:sz w:val="20"/>
              </w:rPr>
              <w:t>обеспечения</w:t>
            </w:r>
          </w:p>
        </w:tc>
      </w:tr>
      <w:tr w:rsidR="00F059EE">
        <w:trPr>
          <w:trHeight w:val="251"/>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30</w:t>
            </w:r>
          </w:p>
        </w:tc>
        <w:tc>
          <w:tcPr>
            <w:tcW w:w="8462" w:type="dxa"/>
          </w:tcPr>
          <w:p w:rsidR="00F059EE" w:rsidRDefault="00E53F5F">
            <w:pPr>
              <w:pStyle w:val="TableParagraph"/>
              <w:spacing w:line="228" w:lineRule="exact"/>
              <w:rPr>
                <w:sz w:val="20"/>
              </w:rPr>
            </w:pPr>
            <w:r>
              <w:rPr>
                <w:spacing w:val="-2"/>
                <w:sz w:val="20"/>
              </w:rPr>
              <w:t>Просвещение</w:t>
            </w:r>
          </w:p>
        </w:tc>
      </w:tr>
      <w:tr w:rsidR="00F059EE">
        <w:trPr>
          <w:trHeight w:val="256"/>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31</w:t>
            </w:r>
          </w:p>
        </w:tc>
        <w:tc>
          <w:tcPr>
            <w:tcW w:w="8462" w:type="dxa"/>
          </w:tcPr>
          <w:p w:rsidR="00F059EE" w:rsidRDefault="00E53F5F">
            <w:pPr>
              <w:pStyle w:val="TableParagraph"/>
              <w:rPr>
                <w:sz w:val="20"/>
              </w:rPr>
            </w:pPr>
            <w:r>
              <w:rPr>
                <w:spacing w:val="-2"/>
                <w:sz w:val="20"/>
              </w:rPr>
              <w:t>Образование</w:t>
            </w:r>
          </w:p>
        </w:tc>
      </w:tr>
      <w:tr w:rsidR="00F059EE">
        <w:trPr>
          <w:trHeight w:val="254"/>
        </w:trPr>
        <w:tc>
          <w:tcPr>
            <w:tcW w:w="924" w:type="dxa"/>
          </w:tcPr>
          <w:p w:rsidR="00F059EE" w:rsidRDefault="00E53F5F">
            <w:pPr>
              <w:pStyle w:val="TableParagraph"/>
              <w:rPr>
                <w:sz w:val="20"/>
              </w:rPr>
            </w:pPr>
            <w:r>
              <w:rPr>
                <w:sz w:val="20"/>
              </w:rPr>
              <w:t>Урок</w:t>
            </w:r>
            <w:r>
              <w:rPr>
                <w:spacing w:val="-4"/>
                <w:sz w:val="20"/>
              </w:rPr>
              <w:t xml:space="preserve"> </w:t>
            </w:r>
            <w:r>
              <w:rPr>
                <w:spacing w:val="-5"/>
                <w:sz w:val="20"/>
              </w:rPr>
              <w:t>32</w:t>
            </w:r>
          </w:p>
        </w:tc>
        <w:tc>
          <w:tcPr>
            <w:tcW w:w="8462" w:type="dxa"/>
          </w:tcPr>
          <w:p w:rsidR="00F059EE" w:rsidRDefault="00E53F5F">
            <w:pPr>
              <w:pStyle w:val="TableParagraph"/>
              <w:rPr>
                <w:sz w:val="20"/>
              </w:rPr>
            </w:pPr>
            <w:r>
              <w:rPr>
                <w:sz w:val="20"/>
              </w:rPr>
              <w:t>Защита</w:t>
            </w:r>
            <w:r>
              <w:rPr>
                <w:spacing w:val="-8"/>
                <w:sz w:val="20"/>
              </w:rPr>
              <w:t xml:space="preserve"> </w:t>
            </w:r>
            <w:r>
              <w:rPr>
                <w:sz w:val="20"/>
              </w:rPr>
              <w:t>прав</w:t>
            </w:r>
            <w:r>
              <w:rPr>
                <w:spacing w:val="-8"/>
                <w:sz w:val="20"/>
              </w:rPr>
              <w:t xml:space="preserve"> </w:t>
            </w:r>
            <w:r>
              <w:rPr>
                <w:sz w:val="20"/>
              </w:rPr>
              <w:t>и</w:t>
            </w:r>
            <w:r>
              <w:rPr>
                <w:spacing w:val="-11"/>
                <w:sz w:val="20"/>
              </w:rPr>
              <w:t xml:space="preserve"> </w:t>
            </w:r>
            <w:r>
              <w:rPr>
                <w:sz w:val="20"/>
              </w:rPr>
              <w:t>свобод.</w:t>
            </w:r>
            <w:r>
              <w:rPr>
                <w:spacing w:val="-7"/>
                <w:sz w:val="20"/>
              </w:rPr>
              <w:t xml:space="preserve"> </w:t>
            </w:r>
            <w:r>
              <w:rPr>
                <w:sz w:val="20"/>
              </w:rPr>
              <w:t>Судебная</w:t>
            </w:r>
            <w:r>
              <w:rPr>
                <w:spacing w:val="-6"/>
                <w:sz w:val="20"/>
              </w:rPr>
              <w:t xml:space="preserve"> </w:t>
            </w:r>
            <w:r>
              <w:rPr>
                <w:spacing w:val="-2"/>
                <w:sz w:val="20"/>
              </w:rPr>
              <w:t>система</w:t>
            </w:r>
          </w:p>
        </w:tc>
      </w:tr>
      <w:tr w:rsidR="00F059EE">
        <w:trPr>
          <w:trHeight w:val="251"/>
        </w:trPr>
        <w:tc>
          <w:tcPr>
            <w:tcW w:w="92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33</w:t>
            </w:r>
          </w:p>
        </w:tc>
        <w:tc>
          <w:tcPr>
            <w:tcW w:w="8462" w:type="dxa"/>
          </w:tcPr>
          <w:p w:rsidR="00F059EE" w:rsidRDefault="00E53F5F">
            <w:pPr>
              <w:pStyle w:val="TableParagraph"/>
              <w:spacing w:line="228" w:lineRule="exact"/>
              <w:rPr>
                <w:sz w:val="20"/>
              </w:rPr>
            </w:pPr>
            <w:r>
              <w:rPr>
                <w:sz w:val="20"/>
              </w:rPr>
              <w:t>Защита</w:t>
            </w:r>
            <w:r>
              <w:rPr>
                <w:spacing w:val="-8"/>
                <w:sz w:val="20"/>
              </w:rPr>
              <w:t xml:space="preserve"> </w:t>
            </w:r>
            <w:r>
              <w:rPr>
                <w:sz w:val="20"/>
              </w:rPr>
              <w:t>прав</w:t>
            </w:r>
            <w:r>
              <w:rPr>
                <w:spacing w:val="-8"/>
                <w:sz w:val="20"/>
              </w:rPr>
              <w:t xml:space="preserve"> </w:t>
            </w:r>
            <w:r>
              <w:rPr>
                <w:sz w:val="20"/>
              </w:rPr>
              <w:t>и</w:t>
            </w:r>
            <w:r>
              <w:rPr>
                <w:spacing w:val="-11"/>
                <w:sz w:val="20"/>
              </w:rPr>
              <w:t xml:space="preserve"> </w:t>
            </w:r>
            <w:r>
              <w:rPr>
                <w:sz w:val="20"/>
              </w:rPr>
              <w:t>свобод.</w:t>
            </w:r>
            <w:r>
              <w:rPr>
                <w:spacing w:val="-7"/>
                <w:sz w:val="20"/>
              </w:rPr>
              <w:t xml:space="preserve"> </w:t>
            </w:r>
            <w:r>
              <w:rPr>
                <w:sz w:val="20"/>
              </w:rPr>
              <w:t>Судебная</w:t>
            </w:r>
            <w:r>
              <w:rPr>
                <w:spacing w:val="-6"/>
                <w:sz w:val="20"/>
              </w:rPr>
              <w:t xml:space="preserve"> </w:t>
            </w:r>
            <w:r>
              <w:rPr>
                <w:spacing w:val="-2"/>
                <w:sz w:val="20"/>
              </w:rPr>
              <w:t>система</w:t>
            </w:r>
          </w:p>
        </w:tc>
      </w:tr>
      <w:tr w:rsidR="00F059EE">
        <w:trPr>
          <w:trHeight w:val="256"/>
        </w:trPr>
        <w:tc>
          <w:tcPr>
            <w:tcW w:w="924" w:type="dxa"/>
          </w:tcPr>
          <w:p w:rsidR="00F059EE" w:rsidRDefault="00E53F5F">
            <w:pPr>
              <w:pStyle w:val="TableParagraph"/>
              <w:spacing w:before="2"/>
              <w:rPr>
                <w:sz w:val="20"/>
              </w:rPr>
            </w:pPr>
            <w:r>
              <w:rPr>
                <w:sz w:val="20"/>
              </w:rPr>
              <w:t>Урок</w:t>
            </w:r>
            <w:r>
              <w:rPr>
                <w:spacing w:val="-4"/>
                <w:sz w:val="20"/>
              </w:rPr>
              <w:t xml:space="preserve"> </w:t>
            </w:r>
            <w:r>
              <w:rPr>
                <w:spacing w:val="-5"/>
                <w:sz w:val="20"/>
              </w:rPr>
              <w:t>34</w:t>
            </w:r>
          </w:p>
        </w:tc>
        <w:tc>
          <w:tcPr>
            <w:tcW w:w="8462" w:type="dxa"/>
          </w:tcPr>
          <w:p w:rsidR="00F059EE" w:rsidRDefault="00E53F5F">
            <w:pPr>
              <w:pStyle w:val="TableParagraph"/>
              <w:spacing w:before="2"/>
              <w:rPr>
                <w:sz w:val="20"/>
              </w:rPr>
            </w:pPr>
            <w:r>
              <w:rPr>
                <w:spacing w:val="-2"/>
                <w:sz w:val="20"/>
              </w:rPr>
              <w:t>Гражданские</w:t>
            </w:r>
            <w:r>
              <w:rPr>
                <w:spacing w:val="3"/>
                <w:sz w:val="20"/>
              </w:rPr>
              <w:t xml:space="preserve"> </w:t>
            </w:r>
            <w:r>
              <w:rPr>
                <w:spacing w:val="-2"/>
                <w:sz w:val="20"/>
              </w:rPr>
              <w:t>правоотношения</w:t>
            </w:r>
          </w:p>
        </w:tc>
      </w:tr>
      <w:tr w:rsidR="00F059EE">
        <w:trPr>
          <w:trHeight w:val="251"/>
        </w:trPr>
        <w:tc>
          <w:tcPr>
            <w:tcW w:w="924" w:type="dxa"/>
            <w:tcBorders>
              <w:bottom w:val="single" w:sz="6" w:space="0" w:color="000000"/>
            </w:tcBorders>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35</w:t>
            </w:r>
          </w:p>
        </w:tc>
        <w:tc>
          <w:tcPr>
            <w:tcW w:w="8462" w:type="dxa"/>
            <w:tcBorders>
              <w:bottom w:val="single" w:sz="6" w:space="0" w:color="000000"/>
            </w:tcBorders>
          </w:tcPr>
          <w:p w:rsidR="00F059EE" w:rsidRDefault="00E53F5F">
            <w:pPr>
              <w:pStyle w:val="TableParagraph"/>
              <w:spacing w:line="228" w:lineRule="exact"/>
              <w:rPr>
                <w:sz w:val="20"/>
              </w:rPr>
            </w:pPr>
            <w:r>
              <w:rPr>
                <w:spacing w:val="-2"/>
                <w:sz w:val="20"/>
              </w:rPr>
              <w:t>Гражданские</w:t>
            </w:r>
            <w:r>
              <w:rPr>
                <w:spacing w:val="3"/>
                <w:sz w:val="20"/>
              </w:rPr>
              <w:t xml:space="preserve"> </w:t>
            </w:r>
            <w:r>
              <w:rPr>
                <w:spacing w:val="-2"/>
                <w:sz w:val="20"/>
              </w:rPr>
              <w:t>правоотношения</w:t>
            </w:r>
          </w:p>
        </w:tc>
      </w:tr>
      <w:tr w:rsidR="00F059EE">
        <w:trPr>
          <w:trHeight w:val="251"/>
        </w:trPr>
        <w:tc>
          <w:tcPr>
            <w:tcW w:w="924" w:type="dxa"/>
            <w:tcBorders>
              <w:top w:val="single" w:sz="6" w:space="0" w:color="000000"/>
            </w:tcBorders>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36</w:t>
            </w:r>
          </w:p>
        </w:tc>
        <w:tc>
          <w:tcPr>
            <w:tcW w:w="8462" w:type="dxa"/>
            <w:tcBorders>
              <w:top w:val="single" w:sz="6" w:space="0" w:color="000000"/>
            </w:tcBorders>
          </w:tcPr>
          <w:p w:rsidR="00F059EE" w:rsidRDefault="00E53F5F">
            <w:pPr>
              <w:pStyle w:val="TableParagraph"/>
              <w:spacing w:line="228" w:lineRule="exact"/>
              <w:rPr>
                <w:sz w:val="20"/>
              </w:rPr>
            </w:pPr>
            <w:r>
              <w:rPr>
                <w:sz w:val="20"/>
              </w:rPr>
              <w:t>Трудовые</w:t>
            </w:r>
            <w:r>
              <w:rPr>
                <w:spacing w:val="-12"/>
                <w:sz w:val="20"/>
              </w:rPr>
              <w:t xml:space="preserve"> </w:t>
            </w:r>
            <w:r>
              <w:rPr>
                <w:spacing w:val="-2"/>
                <w:sz w:val="20"/>
              </w:rPr>
              <w:t>правоотношения</w:t>
            </w:r>
          </w:p>
        </w:tc>
      </w:tr>
    </w:tbl>
    <w:p w:rsidR="00F059EE" w:rsidRDefault="00F059EE">
      <w:pPr>
        <w:pStyle w:val="TableParagraph"/>
        <w:spacing w:line="228" w:lineRule="exact"/>
        <w:rPr>
          <w:sz w:val="20"/>
        </w:rPr>
        <w:sectPr w:rsidR="00F059EE">
          <w:pgSz w:w="11920" w:h="16850"/>
          <w:pgMar w:top="1020" w:right="425" w:bottom="121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4"/>
        <w:gridCol w:w="8462"/>
      </w:tblGrid>
      <w:tr w:rsidR="00F059EE">
        <w:trPr>
          <w:trHeight w:val="254"/>
        </w:trPr>
        <w:tc>
          <w:tcPr>
            <w:tcW w:w="924" w:type="dxa"/>
          </w:tcPr>
          <w:p w:rsidR="00F059EE" w:rsidRDefault="00E53F5F">
            <w:pPr>
              <w:pStyle w:val="TableParagraph"/>
              <w:ind w:left="16"/>
              <w:jc w:val="center"/>
              <w:rPr>
                <w:sz w:val="20"/>
              </w:rPr>
            </w:pPr>
            <w:r>
              <w:rPr>
                <w:sz w:val="20"/>
              </w:rPr>
              <w:lastRenderedPageBreak/>
              <w:t>Урок</w:t>
            </w:r>
            <w:r>
              <w:rPr>
                <w:spacing w:val="-4"/>
                <w:sz w:val="20"/>
              </w:rPr>
              <w:t xml:space="preserve"> </w:t>
            </w:r>
            <w:r>
              <w:rPr>
                <w:spacing w:val="-5"/>
                <w:sz w:val="20"/>
              </w:rPr>
              <w:t>37</w:t>
            </w:r>
          </w:p>
        </w:tc>
        <w:tc>
          <w:tcPr>
            <w:tcW w:w="8462" w:type="dxa"/>
          </w:tcPr>
          <w:p w:rsidR="00F059EE" w:rsidRDefault="00E53F5F">
            <w:pPr>
              <w:pStyle w:val="TableParagraph"/>
              <w:rPr>
                <w:sz w:val="20"/>
              </w:rPr>
            </w:pPr>
            <w:r>
              <w:rPr>
                <w:sz w:val="20"/>
              </w:rPr>
              <w:t>Трудовые</w:t>
            </w:r>
            <w:r>
              <w:rPr>
                <w:spacing w:val="-12"/>
                <w:sz w:val="20"/>
              </w:rPr>
              <w:t xml:space="preserve"> </w:t>
            </w:r>
            <w:r>
              <w:rPr>
                <w:spacing w:val="-2"/>
                <w:sz w:val="20"/>
              </w:rPr>
              <w:t>правоотношения</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38</w:t>
            </w:r>
          </w:p>
        </w:tc>
        <w:tc>
          <w:tcPr>
            <w:tcW w:w="8462" w:type="dxa"/>
          </w:tcPr>
          <w:p w:rsidR="00F059EE" w:rsidRDefault="00E53F5F">
            <w:pPr>
              <w:pStyle w:val="TableParagraph"/>
              <w:rPr>
                <w:sz w:val="20"/>
              </w:rPr>
            </w:pPr>
            <w:r>
              <w:rPr>
                <w:spacing w:val="-4"/>
                <w:sz w:val="20"/>
              </w:rPr>
              <w:t>Административные</w:t>
            </w:r>
            <w:r>
              <w:rPr>
                <w:spacing w:val="18"/>
                <w:sz w:val="20"/>
              </w:rPr>
              <w:t xml:space="preserve"> </w:t>
            </w:r>
            <w:r>
              <w:rPr>
                <w:spacing w:val="-2"/>
                <w:sz w:val="20"/>
              </w:rPr>
              <w:t>правоотношения</w:t>
            </w:r>
          </w:p>
        </w:tc>
      </w:tr>
      <w:tr w:rsidR="00F059EE">
        <w:trPr>
          <w:trHeight w:val="257"/>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39</w:t>
            </w:r>
          </w:p>
        </w:tc>
        <w:tc>
          <w:tcPr>
            <w:tcW w:w="8462" w:type="dxa"/>
          </w:tcPr>
          <w:p w:rsidR="00F059EE" w:rsidRDefault="00E53F5F">
            <w:pPr>
              <w:pStyle w:val="TableParagraph"/>
              <w:rPr>
                <w:sz w:val="20"/>
              </w:rPr>
            </w:pPr>
            <w:r>
              <w:rPr>
                <w:spacing w:val="-4"/>
                <w:sz w:val="20"/>
              </w:rPr>
              <w:t>Административные</w:t>
            </w:r>
            <w:r>
              <w:rPr>
                <w:spacing w:val="18"/>
                <w:sz w:val="20"/>
              </w:rPr>
              <w:t xml:space="preserve"> </w:t>
            </w:r>
            <w:r>
              <w:rPr>
                <w:spacing w:val="-2"/>
                <w:sz w:val="20"/>
              </w:rPr>
              <w:t>правоотношения</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40</w:t>
            </w:r>
          </w:p>
        </w:tc>
        <w:tc>
          <w:tcPr>
            <w:tcW w:w="8462" w:type="dxa"/>
          </w:tcPr>
          <w:p w:rsidR="00F059EE" w:rsidRDefault="00E53F5F">
            <w:pPr>
              <w:pStyle w:val="TableParagraph"/>
              <w:rPr>
                <w:sz w:val="20"/>
              </w:rPr>
            </w:pPr>
            <w:r>
              <w:rPr>
                <w:sz w:val="20"/>
              </w:rPr>
              <w:t>Семейное</w:t>
            </w:r>
            <w:r>
              <w:rPr>
                <w:spacing w:val="-13"/>
                <w:sz w:val="20"/>
              </w:rPr>
              <w:t xml:space="preserve"> </w:t>
            </w:r>
            <w:r>
              <w:rPr>
                <w:spacing w:val="-2"/>
                <w:sz w:val="20"/>
              </w:rPr>
              <w:t>право</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41</w:t>
            </w:r>
          </w:p>
        </w:tc>
        <w:tc>
          <w:tcPr>
            <w:tcW w:w="8462" w:type="dxa"/>
          </w:tcPr>
          <w:p w:rsidR="00F059EE" w:rsidRDefault="00E53F5F">
            <w:pPr>
              <w:pStyle w:val="TableParagraph"/>
              <w:spacing w:line="228" w:lineRule="exact"/>
              <w:rPr>
                <w:sz w:val="20"/>
              </w:rPr>
            </w:pPr>
            <w:r>
              <w:rPr>
                <w:sz w:val="20"/>
              </w:rPr>
              <w:t>Повторительно-обобщающий</w:t>
            </w:r>
            <w:r>
              <w:rPr>
                <w:spacing w:val="-11"/>
                <w:sz w:val="20"/>
              </w:rPr>
              <w:t xml:space="preserve"> </w:t>
            </w:r>
            <w:r>
              <w:rPr>
                <w:sz w:val="20"/>
              </w:rPr>
              <w:t>урок</w:t>
            </w:r>
            <w:r>
              <w:rPr>
                <w:spacing w:val="-9"/>
                <w:sz w:val="20"/>
              </w:rPr>
              <w:t xml:space="preserve"> </w:t>
            </w:r>
            <w:r>
              <w:rPr>
                <w:sz w:val="20"/>
              </w:rPr>
              <w:t>по</w:t>
            </w:r>
            <w:r>
              <w:rPr>
                <w:spacing w:val="-11"/>
                <w:sz w:val="20"/>
              </w:rPr>
              <w:t xml:space="preserve"> </w:t>
            </w:r>
            <w:r>
              <w:rPr>
                <w:sz w:val="20"/>
              </w:rPr>
              <w:t>теме</w:t>
            </w:r>
            <w:r>
              <w:rPr>
                <w:spacing w:val="-7"/>
                <w:sz w:val="20"/>
              </w:rPr>
              <w:t xml:space="preserve"> </w:t>
            </w:r>
            <w:r>
              <w:rPr>
                <w:sz w:val="20"/>
              </w:rPr>
              <w:t>«Россия</w:t>
            </w:r>
            <w:r>
              <w:rPr>
                <w:spacing w:val="-7"/>
                <w:sz w:val="20"/>
              </w:rPr>
              <w:t xml:space="preserve"> </w:t>
            </w:r>
            <w:r>
              <w:rPr>
                <w:sz w:val="20"/>
              </w:rPr>
              <w:t>-</w:t>
            </w:r>
            <w:r>
              <w:rPr>
                <w:spacing w:val="-13"/>
                <w:sz w:val="20"/>
              </w:rPr>
              <w:t xml:space="preserve"> </w:t>
            </w:r>
            <w:r>
              <w:rPr>
                <w:sz w:val="20"/>
              </w:rPr>
              <w:t>социальное</w:t>
            </w:r>
            <w:r>
              <w:rPr>
                <w:spacing w:val="-8"/>
                <w:sz w:val="20"/>
              </w:rPr>
              <w:t xml:space="preserve"> </w:t>
            </w:r>
            <w:r>
              <w:rPr>
                <w:sz w:val="20"/>
              </w:rPr>
              <w:t>и</w:t>
            </w:r>
            <w:r>
              <w:rPr>
                <w:spacing w:val="-13"/>
                <w:sz w:val="20"/>
              </w:rPr>
              <w:t xml:space="preserve"> </w:t>
            </w:r>
            <w:r>
              <w:rPr>
                <w:sz w:val="20"/>
              </w:rPr>
              <w:t>правовое</w:t>
            </w:r>
            <w:r>
              <w:rPr>
                <w:spacing w:val="-9"/>
                <w:sz w:val="20"/>
              </w:rPr>
              <w:t xml:space="preserve"> </w:t>
            </w:r>
            <w:r>
              <w:rPr>
                <w:spacing w:val="-2"/>
                <w:sz w:val="20"/>
              </w:rPr>
              <w:t>государство»</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42</w:t>
            </w:r>
          </w:p>
        </w:tc>
        <w:tc>
          <w:tcPr>
            <w:tcW w:w="8462" w:type="dxa"/>
          </w:tcPr>
          <w:p w:rsidR="00F059EE" w:rsidRDefault="00E53F5F">
            <w:pPr>
              <w:pStyle w:val="TableParagraph"/>
              <w:rPr>
                <w:sz w:val="20"/>
              </w:rPr>
            </w:pPr>
            <w:r>
              <w:rPr>
                <w:sz w:val="20"/>
              </w:rPr>
              <w:t>Повторительно-обобщающий</w:t>
            </w:r>
            <w:r>
              <w:rPr>
                <w:spacing w:val="-11"/>
                <w:sz w:val="20"/>
              </w:rPr>
              <w:t xml:space="preserve"> </w:t>
            </w:r>
            <w:r>
              <w:rPr>
                <w:sz w:val="20"/>
              </w:rPr>
              <w:t>урок</w:t>
            </w:r>
            <w:r>
              <w:rPr>
                <w:spacing w:val="-9"/>
                <w:sz w:val="20"/>
              </w:rPr>
              <w:t xml:space="preserve"> </w:t>
            </w:r>
            <w:r>
              <w:rPr>
                <w:sz w:val="20"/>
              </w:rPr>
              <w:t>по</w:t>
            </w:r>
            <w:r>
              <w:rPr>
                <w:spacing w:val="-11"/>
                <w:sz w:val="20"/>
              </w:rPr>
              <w:t xml:space="preserve"> </w:t>
            </w:r>
            <w:r>
              <w:rPr>
                <w:sz w:val="20"/>
              </w:rPr>
              <w:t>теме</w:t>
            </w:r>
            <w:r>
              <w:rPr>
                <w:spacing w:val="-7"/>
                <w:sz w:val="20"/>
              </w:rPr>
              <w:t xml:space="preserve"> </w:t>
            </w:r>
            <w:r>
              <w:rPr>
                <w:sz w:val="20"/>
              </w:rPr>
              <w:t>«Россия</w:t>
            </w:r>
            <w:r>
              <w:rPr>
                <w:spacing w:val="-7"/>
                <w:sz w:val="20"/>
              </w:rPr>
              <w:t xml:space="preserve"> </w:t>
            </w:r>
            <w:r>
              <w:rPr>
                <w:sz w:val="20"/>
              </w:rPr>
              <w:t>-</w:t>
            </w:r>
            <w:r>
              <w:rPr>
                <w:spacing w:val="-13"/>
                <w:sz w:val="20"/>
              </w:rPr>
              <w:t xml:space="preserve"> </w:t>
            </w:r>
            <w:r>
              <w:rPr>
                <w:sz w:val="20"/>
              </w:rPr>
              <w:t>социальное</w:t>
            </w:r>
            <w:r>
              <w:rPr>
                <w:spacing w:val="-8"/>
                <w:sz w:val="20"/>
              </w:rPr>
              <w:t xml:space="preserve"> </w:t>
            </w:r>
            <w:r>
              <w:rPr>
                <w:sz w:val="20"/>
              </w:rPr>
              <w:t>и</w:t>
            </w:r>
            <w:r>
              <w:rPr>
                <w:spacing w:val="-13"/>
                <w:sz w:val="20"/>
              </w:rPr>
              <w:t xml:space="preserve"> </w:t>
            </w:r>
            <w:r>
              <w:rPr>
                <w:sz w:val="20"/>
              </w:rPr>
              <w:t>правовое</w:t>
            </w:r>
            <w:r>
              <w:rPr>
                <w:spacing w:val="-9"/>
                <w:sz w:val="20"/>
              </w:rPr>
              <w:t xml:space="preserve"> </w:t>
            </w:r>
            <w:r>
              <w:rPr>
                <w:spacing w:val="-2"/>
                <w:sz w:val="20"/>
              </w:rPr>
              <w:t>государство»</w:t>
            </w:r>
          </w:p>
        </w:tc>
      </w:tr>
      <w:tr w:rsidR="00F059EE">
        <w:trPr>
          <w:trHeight w:val="256"/>
        </w:trPr>
        <w:tc>
          <w:tcPr>
            <w:tcW w:w="924" w:type="dxa"/>
          </w:tcPr>
          <w:p w:rsidR="00F059EE" w:rsidRDefault="00E53F5F">
            <w:pPr>
              <w:pStyle w:val="TableParagraph"/>
              <w:spacing w:before="2"/>
              <w:ind w:left="16"/>
              <w:jc w:val="center"/>
              <w:rPr>
                <w:sz w:val="20"/>
              </w:rPr>
            </w:pPr>
            <w:r>
              <w:rPr>
                <w:sz w:val="20"/>
              </w:rPr>
              <w:t>Урок</w:t>
            </w:r>
            <w:r>
              <w:rPr>
                <w:spacing w:val="-4"/>
                <w:sz w:val="20"/>
              </w:rPr>
              <w:t xml:space="preserve"> </w:t>
            </w:r>
            <w:r>
              <w:rPr>
                <w:spacing w:val="-5"/>
                <w:sz w:val="20"/>
              </w:rPr>
              <w:t>43</w:t>
            </w:r>
          </w:p>
        </w:tc>
        <w:tc>
          <w:tcPr>
            <w:tcW w:w="8462" w:type="dxa"/>
          </w:tcPr>
          <w:p w:rsidR="00F059EE" w:rsidRDefault="00E53F5F">
            <w:pPr>
              <w:pStyle w:val="TableParagraph"/>
              <w:spacing w:before="2"/>
              <w:rPr>
                <w:sz w:val="20"/>
              </w:rPr>
            </w:pPr>
            <w:r>
              <w:rPr>
                <w:sz w:val="20"/>
              </w:rPr>
              <w:t>Государственная</w:t>
            </w:r>
            <w:r>
              <w:rPr>
                <w:spacing w:val="-11"/>
                <w:sz w:val="20"/>
              </w:rPr>
              <w:t xml:space="preserve"> </w:t>
            </w:r>
            <w:r>
              <w:rPr>
                <w:sz w:val="20"/>
              </w:rPr>
              <w:t>политика</w:t>
            </w:r>
            <w:r>
              <w:rPr>
                <w:spacing w:val="-10"/>
                <w:sz w:val="20"/>
              </w:rPr>
              <w:t xml:space="preserve"> </w:t>
            </w:r>
            <w:r>
              <w:rPr>
                <w:sz w:val="20"/>
              </w:rPr>
              <w:t>в</w:t>
            </w:r>
            <w:r>
              <w:rPr>
                <w:spacing w:val="-12"/>
                <w:sz w:val="20"/>
              </w:rPr>
              <w:t xml:space="preserve"> </w:t>
            </w:r>
            <w:r>
              <w:rPr>
                <w:sz w:val="20"/>
              </w:rPr>
              <w:t>сфере</w:t>
            </w:r>
            <w:r>
              <w:rPr>
                <w:spacing w:val="-13"/>
                <w:sz w:val="20"/>
              </w:rPr>
              <w:t xml:space="preserve"> </w:t>
            </w:r>
            <w:r>
              <w:rPr>
                <w:sz w:val="20"/>
              </w:rPr>
              <w:t>культуры.</w:t>
            </w:r>
            <w:r>
              <w:rPr>
                <w:spacing w:val="-12"/>
                <w:sz w:val="20"/>
              </w:rPr>
              <w:t xml:space="preserve"> </w:t>
            </w:r>
            <w:r>
              <w:rPr>
                <w:sz w:val="20"/>
              </w:rPr>
              <w:t>Виды</w:t>
            </w:r>
            <w:r>
              <w:rPr>
                <w:spacing w:val="-9"/>
                <w:sz w:val="20"/>
              </w:rPr>
              <w:t xml:space="preserve"> </w:t>
            </w:r>
            <w:r>
              <w:rPr>
                <w:sz w:val="20"/>
              </w:rPr>
              <w:t>учреждений</w:t>
            </w:r>
            <w:r>
              <w:rPr>
                <w:spacing w:val="-12"/>
                <w:sz w:val="20"/>
              </w:rPr>
              <w:t xml:space="preserve"> </w:t>
            </w:r>
            <w:r>
              <w:rPr>
                <w:spacing w:val="-2"/>
                <w:sz w:val="20"/>
              </w:rPr>
              <w:t>культуры</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44</w:t>
            </w:r>
          </w:p>
        </w:tc>
        <w:tc>
          <w:tcPr>
            <w:tcW w:w="8462" w:type="dxa"/>
          </w:tcPr>
          <w:p w:rsidR="00F059EE" w:rsidRDefault="00E53F5F">
            <w:pPr>
              <w:pStyle w:val="TableParagraph"/>
              <w:rPr>
                <w:sz w:val="20"/>
              </w:rPr>
            </w:pPr>
            <w:r>
              <w:rPr>
                <w:sz w:val="20"/>
              </w:rPr>
              <w:t>Как</w:t>
            </w:r>
            <w:r>
              <w:rPr>
                <w:spacing w:val="-11"/>
                <w:sz w:val="20"/>
              </w:rPr>
              <w:t xml:space="preserve"> </w:t>
            </w:r>
            <w:r>
              <w:rPr>
                <w:sz w:val="20"/>
              </w:rPr>
              <w:t>музеи</w:t>
            </w:r>
            <w:r>
              <w:rPr>
                <w:spacing w:val="-9"/>
                <w:sz w:val="20"/>
              </w:rPr>
              <w:t xml:space="preserve"> </w:t>
            </w:r>
            <w:r>
              <w:rPr>
                <w:sz w:val="20"/>
              </w:rPr>
              <w:t>сохраняют</w:t>
            </w:r>
            <w:r>
              <w:rPr>
                <w:spacing w:val="-7"/>
                <w:sz w:val="20"/>
              </w:rPr>
              <w:t xml:space="preserve"> </w:t>
            </w:r>
            <w:r>
              <w:rPr>
                <w:spacing w:val="-2"/>
                <w:sz w:val="20"/>
              </w:rPr>
              <w:t>историю</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45</w:t>
            </w:r>
          </w:p>
        </w:tc>
        <w:tc>
          <w:tcPr>
            <w:tcW w:w="8462" w:type="dxa"/>
          </w:tcPr>
          <w:p w:rsidR="00F059EE" w:rsidRDefault="00E53F5F">
            <w:pPr>
              <w:pStyle w:val="TableParagraph"/>
              <w:rPr>
                <w:sz w:val="20"/>
              </w:rPr>
            </w:pPr>
            <w:r>
              <w:rPr>
                <w:sz w:val="20"/>
              </w:rPr>
              <w:t>«Весь</w:t>
            </w:r>
            <w:r>
              <w:rPr>
                <w:spacing w:val="-4"/>
                <w:sz w:val="20"/>
              </w:rPr>
              <w:t xml:space="preserve"> </w:t>
            </w:r>
            <w:r>
              <w:rPr>
                <w:sz w:val="20"/>
              </w:rPr>
              <w:t>мир</w:t>
            </w:r>
            <w:r>
              <w:rPr>
                <w:spacing w:val="-2"/>
                <w:sz w:val="20"/>
              </w:rPr>
              <w:t xml:space="preserve"> </w:t>
            </w:r>
            <w:r>
              <w:rPr>
                <w:sz w:val="20"/>
              </w:rPr>
              <w:t>-</w:t>
            </w:r>
            <w:r>
              <w:rPr>
                <w:spacing w:val="-5"/>
                <w:sz w:val="20"/>
              </w:rPr>
              <w:t xml:space="preserve"> </w:t>
            </w:r>
            <w:r>
              <w:rPr>
                <w:sz w:val="20"/>
              </w:rPr>
              <w:t>театр,</w:t>
            </w:r>
            <w:r>
              <w:rPr>
                <w:spacing w:val="-3"/>
                <w:sz w:val="20"/>
              </w:rPr>
              <w:t xml:space="preserve"> </w:t>
            </w:r>
            <w:r>
              <w:rPr>
                <w:sz w:val="20"/>
              </w:rPr>
              <w:t>а</w:t>
            </w:r>
            <w:r>
              <w:rPr>
                <w:spacing w:val="-3"/>
                <w:sz w:val="20"/>
              </w:rPr>
              <w:t xml:space="preserve"> </w:t>
            </w:r>
            <w:r>
              <w:rPr>
                <w:sz w:val="20"/>
              </w:rPr>
              <w:t>люди</w:t>
            </w:r>
            <w:r>
              <w:rPr>
                <w:spacing w:val="-5"/>
                <w:sz w:val="20"/>
              </w:rPr>
              <w:t xml:space="preserve"> </w:t>
            </w:r>
            <w:r>
              <w:rPr>
                <w:sz w:val="20"/>
              </w:rPr>
              <w:t>в</w:t>
            </w:r>
            <w:r>
              <w:rPr>
                <w:spacing w:val="-3"/>
                <w:sz w:val="20"/>
              </w:rPr>
              <w:t xml:space="preserve"> </w:t>
            </w:r>
            <w:r>
              <w:rPr>
                <w:sz w:val="20"/>
              </w:rPr>
              <w:t>нем</w:t>
            </w:r>
            <w:r>
              <w:rPr>
                <w:spacing w:val="-4"/>
                <w:sz w:val="20"/>
              </w:rPr>
              <w:t xml:space="preserve"> </w:t>
            </w:r>
            <w:r>
              <w:rPr>
                <w:sz w:val="20"/>
              </w:rPr>
              <w:t>-</w:t>
            </w:r>
            <w:r>
              <w:rPr>
                <w:spacing w:val="-6"/>
                <w:sz w:val="20"/>
              </w:rPr>
              <w:t xml:space="preserve"> </w:t>
            </w:r>
            <w:r>
              <w:rPr>
                <w:spacing w:val="-2"/>
                <w:sz w:val="20"/>
              </w:rPr>
              <w:t>актеры»</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46</w:t>
            </w:r>
          </w:p>
        </w:tc>
        <w:tc>
          <w:tcPr>
            <w:tcW w:w="8462" w:type="dxa"/>
          </w:tcPr>
          <w:p w:rsidR="00F059EE" w:rsidRDefault="00E53F5F">
            <w:pPr>
              <w:pStyle w:val="TableParagraph"/>
              <w:rPr>
                <w:sz w:val="20"/>
              </w:rPr>
            </w:pPr>
            <w:r>
              <w:rPr>
                <w:sz w:val="20"/>
              </w:rPr>
              <w:t>«Весь</w:t>
            </w:r>
            <w:r>
              <w:rPr>
                <w:spacing w:val="-4"/>
                <w:sz w:val="20"/>
              </w:rPr>
              <w:t xml:space="preserve"> </w:t>
            </w:r>
            <w:r>
              <w:rPr>
                <w:sz w:val="20"/>
              </w:rPr>
              <w:t>мир</w:t>
            </w:r>
            <w:r>
              <w:rPr>
                <w:spacing w:val="-2"/>
                <w:sz w:val="20"/>
              </w:rPr>
              <w:t xml:space="preserve"> </w:t>
            </w:r>
            <w:r>
              <w:rPr>
                <w:sz w:val="20"/>
              </w:rPr>
              <w:t>-</w:t>
            </w:r>
            <w:r>
              <w:rPr>
                <w:spacing w:val="-5"/>
                <w:sz w:val="20"/>
              </w:rPr>
              <w:t xml:space="preserve"> </w:t>
            </w:r>
            <w:r>
              <w:rPr>
                <w:sz w:val="20"/>
              </w:rPr>
              <w:t>театр,</w:t>
            </w:r>
            <w:r>
              <w:rPr>
                <w:spacing w:val="-3"/>
                <w:sz w:val="20"/>
              </w:rPr>
              <w:t xml:space="preserve"> </w:t>
            </w:r>
            <w:r>
              <w:rPr>
                <w:sz w:val="20"/>
              </w:rPr>
              <w:t>а</w:t>
            </w:r>
            <w:r>
              <w:rPr>
                <w:spacing w:val="-3"/>
                <w:sz w:val="20"/>
              </w:rPr>
              <w:t xml:space="preserve"> </w:t>
            </w:r>
            <w:r>
              <w:rPr>
                <w:sz w:val="20"/>
              </w:rPr>
              <w:t>люди</w:t>
            </w:r>
            <w:r>
              <w:rPr>
                <w:spacing w:val="-5"/>
                <w:sz w:val="20"/>
              </w:rPr>
              <w:t xml:space="preserve"> </w:t>
            </w:r>
            <w:r>
              <w:rPr>
                <w:sz w:val="20"/>
              </w:rPr>
              <w:t>в</w:t>
            </w:r>
            <w:r>
              <w:rPr>
                <w:spacing w:val="-3"/>
                <w:sz w:val="20"/>
              </w:rPr>
              <w:t xml:space="preserve"> </w:t>
            </w:r>
            <w:r>
              <w:rPr>
                <w:sz w:val="20"/>
              </w:rPr>
              <w:t>нем</w:t>
            </w:r>
            <w:r>
              <w:rPr>
                <w:spacing w:val="-4"/>
                <w:sz w:val="20"/>
              </w:rPr>
              <w:t xml:space="preserve"> </w:t>
            </w:r>
            <w:r>
              <w:rPr>
                <w:sz w:val="20"/>
              </w:rPr>
              <w:t>-</w:t>
            </w:r>
            <w:r>
              <w:rPr>
                <w:spacing w:val="-6"/>
                <w:sz w:val="20"/>
              </w:rPr>
              <w:t xml:space="preserve"> </w:t>
            </w:r>
            <w:r>
              <w:rPr>
                <w:spacing w:val="-2"/>
                <w:sz w:val="20"/>
              </w:rPr>
              <w:t>актеры»</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47</w:t>
            </w:r>
          </w:p>
        </w:tc>
        <w:tc>
          <w:tcPr>
            <w:tcW w:w="8462" w:type="dxa"/>
          </w:tcPr>
          <w:p w:rsidR="00F059EE" w:rsidRDefault="00E53F5F">
            <w:pPr>
              <w:pStyle w:val="TableParagraph"/>
              <w:spacing w:line="228" w:lineRule="exact"/>
              <w:rPr>
                <w:sz w:val="20"/>
              </w:rPr>
            </w:pPr>
            <w:r>
              <w:rPr>
                <w:spacing w:val="-2"/>
                <w:sz w:val="20"/>
              </w:rPr>
              <w:t>Музыка</w:t>
            </w:r>
          </w:p>
        </w:tc>
      </w:tr>
      <w:tr w:rsidR="00F059EE">
        <w:trPr>
          <w:trHeight w:val="256"/>
        </w:trPr>
        <w:tc>
          <w:tcPr>
            <w:tcW w:w="924" w:type="dxa"/>
          </w:tcPr>
          <w:p w:rsidR="00F059EE" w:rsidRDefault="00E53F5F">
            <w:pPr>
              <w:pStyle w:val="TableParagraph"/>
              <w:spacing w:before="2"/>
              <w:ind w:left="16"/>
              <w:jc w:val="center"/>
              <w:rPr>
                <w:sz w:val="20"/>
              </w:rPr>
            </w:pPr>
            <w:r>
              <w:rPr>
                <w:sz w:val="20"/>
              </w:rPr>
              <w:t>Урок</w:t>
            </w:r>
            <w:r>
              <w:rPr>
                <w:spacing w:val="-4"/>
                <w:sz w:val="20"/>
              </w:rPr>
              <w:t xml:space="preserve"> </w:t>
            </w:r>
            <w:r>
              <w:rPr>
                <w:spacing w:val="-5"/>
                <w:sz w:val="20"/>
              </w:rPr>
              <w:t>48</w:t>
            </w:r>
          </w:p>
        </w:tc>
        <w:tc>
          <w:tcPr>
            <w:tcW w:w="8462" w:type="dxa"/>
          </w:tcPr>
          <w:p w:rsidR="00F059EE" w:rsidRDefault="00E53F5F">
            <w:pPr>
              <w:pStyle w:val="TableParagraph"/>
              <w:spacing w:before="2"/>
              <w:rPr>
                <w:sz w:val="20"/>
              </w:rPr>
            </w:pPr>
            <w:r>
              <w:rPr>
                <w:spacing w:val="-2"/>
                <w:sz w:val="20"/>
              </w:rPr>
              <w:t>Опера</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49</w:t>
            </w:r>
          </w:p>
        </w:tc>
        <w:tc>
          <w:tcPr>
            <w:tcW w:w="8462" w:type="dxa"/>
          </w:tcPr>
          <w:p w:rsidR="00F059EE" w:rsidRDefault="00E53F5F">
            <w:pPr>
              <w:pStyle w:val="TableParagraph"/>
              <w:spacing w:line="228" w:lineRule="exact"/>
              <w:rPr>
                <w:sz w:val="20"/>
              </w:rPr>
            </w:pPr>
            <w:r>
              <w:rPr>
                <w:spacing w:val="-4"/>
                <w:sz w:val="20"/>
              </w:rPr>
              <w:t>Кино</w:t>
            </w:r>
          </w:p>
        </w:tc>
      </w:tr>
      <w:tr w:rsidR="00F059EE">
        <w:trPr>
          <w:trHeight w:val="256"/>
        </w:trPr>
        <w:tc>
          <w:tcPr>
            <w:tcW w:w="924" w:type="dxa"/>
          </w:tcPr>
          <w:p w:rsidR="00F059EE" w:rsidRDefault="00E53F5F">
            <w:pPr>
              <w:pStyle w:val="TableParagraph"/>
              <w:spacing w:before="2"/>
              <w:ind w:left="16"/>
              <w:jc w:val="center"/>
              <w:rPr>
                <w:sz w:val="20"/>
              </w:rPr>
            </w:pPr>
            <w:r>
              <w:rPr>
                <w:sz w:val="20"/>
              </w:rPr>
              <w:t>Урок</w:t>
            </w:r>
            <w:r>
              <w:rPr>
                <w:spacing w:val="-4"/>
                <w:sz w:val="20"/>
              </w:rPr>
              <w:t xml:space="preserve"> </w:t>
            </w:r>
            <w:r>
              <w:rPr>
                <w:spacing w:val="-5"/>
                <w:sz w:val="20"/>
              </w:rPr>
              <w:t>50</w:t>
            </w:r>
          </w:p>
        </w:tc>
        <w:tc>
          <w:tcPr>
            <w:tcW w:w="8462" w:type="dxa"/>
          </w:tcPr>
          <w:p w:rsidR="00F059EE" w:rsidRDefault="00E53F5F">
            <w:pPr>
              <w:pStyle w:val="TableParagraph"/>
              <w:spacing w:before="2"/>
              <w:rPr>
                <w:sz w:val="20"/>
              </w:rPr>
            </w:pPr>
            <w:r>
              <w:rPr>
                <w:spacing w:val="-2"/>
                <w:sz w:val="20"/>
              </w:rPr>
              <w:t>Библиотеки</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51</w:t>
            </w:r>
          </w:p>
        </w:tc>
        <w:tc>
          <w:tcPr>
            <w:tcW w:w="8462" w:type="dxa"/>
          </w:tcPr>
          <w:p w:rsidR="00F059EE" w:rsidRDefault="00E53F5F">
            <w:pPr>
              <w:pStyle w:val="TableParagraph"/>
              <w:rPr>
                <w:sz w:val="20"/>
              </w:rPr>
            </w:pPr>
            <w:r>
              <w:rPr>
                <w:spacing w:val="-2"/>
                <w:sz w:val="20"/>
              </w:rPr>
              <w:t>Сохранение</w:t>
            </w:r>
            <w:r>
              <w:rPr>
                <w:spacing w:val="-6"/>
                <w:sz w:val="20"/>
              </w:rPr>
              <w:t xml:space="preserve"> </w:t>
            </w:r>
            <w:r>
              <w:rPr>
                <w:spacing w:val="-2"/>
                <w:sz w:val="20"/>
              </w:rPr>
              <w:t>культурно-исторического</w:t>
            </w:r>
            <w:r>
              <w:rPr>
                <w:spacing w:val="-6"/>
                <w:sz w:val="20"/>
              </w:rPr>
              <w:t xml:space="preserve"> </w:t>
            </w:r>
            <w:r>
              <w:rPr>
                <w:spacing w:val="-2"/>
                <w:sz w:val="20"/>
              </w:rPr>
              <w:t>наследия</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52</w:t>
            </w:r>
          </w:p>
        </w:tc>
        <w:tc>
          <w:tcPr>
            <w:tcW w:w="8462" w:type="dxa"/>
          </w:tcPr>
          <w:p w:rsidR="00F059EE" w:rsidRDefault="00E53F5F">
            <w:pPr>
              <w:pStyle w:val="TableParagraph"/>
              <w:spacing w:line="228" w:lineRule="exact"/>
              <w:rPr>
                <w:sz w:val="20"/>
              </w:rPr>
            </w:pPr>
            <w:r>
              <w:rPr>
                <w:sz w:val="20"/>
              </w:rPr>
              <w:t>Повторительно-обобщающий</w:t>
            </w:r>
            <w:r>
              <w:rPr>
                <w:spacing w:val="-10"/>
                <w:sz w:val="20"/>
              </w:rPr>
              <w:t xml:space="preserve"> </w:t>
            </w:r>
            <w:r>
              <w:rPr>
                <w:sz w:val="20"/>
              </w:rPr>
              <w:t>урок</w:t>
            </w:r>
            <w:r>
              <w:rPr>
                <w:spacing w:val="-12"/>
                <w:sz w:val="20"/>
              </w:rPr>
              <w:t xml:space="preserve"> </w:t>
            </w:r>
            <w:r>
              <w:rPr>
                <w:sz w:val="20"/>
              </w:rPr>
              <w:t>по</w:t>
            </w:r>
            <w:r>
              <w:rPr>
                <w:spacing w:val="-10"/>
                <w:sz w:val="20"/>
              </w:rPr>
              <w:t xml:space="preserve"> </w:t>
            </w:r>
            <w:r>
              <w:rPr>
                <w:sz w:val="20"/>
              </w:rPr>
              <w:t>теме</w:t>
            </w:r>
            <w:r>
              <w:rPr>
                <w:spacing w:val="-8"/>
                <w:sz w:val="20"/>
              </w:rPr>
              <w:t xml:space="preserve"> </w:t>
            </w:r>
            <w:r>
              <w:rPr>
                <w:spacing w:val="-2"/>
                <w:sz w:val="20"/>
              </w:rPr>
              <w:t>«Культура»</w:t>
            </w:r>
          </w:p>
        </w:tc>
      </w:tr>
      <w:tr w:rsidR="00F059EE">
        <w:trPr>
          <w:trHeight w:val="257"/>
        </w:trPr>
        <w:tc>
          <w:tcPr>
            <w:tcW w:w="924" w:type="dxa"/>
          </w:tcPr>
          <w:p w:rsidR="00F059EE" w:rsidRDefault="00E53F5F">
            <w:pPr>
              <w:pStyle w:val="TableParagraph"/>
              <w:spacing w:before="3"/>
              <w:ind w:left="16"/>
              <w:jc w:val="center"/>
              <w:rPr>
                <w:sz w:val="20"/>
              </w:rPr>
            </w:pPr>
            <w:r>
              <w:rPr>
                <w:sz w:val="20"/>
              </w:rPr>
              <w:t>Урок</w:t>
            </w:r>
            <w:r>
              <w:rPr>
                <w:spacing w:val="-4"/>
                <w:sz w:val="20"/>
              </w:rPr>
              <w:t xml:space="preserve"> </w:t>
            </w:r>
            <w:r>
              <w:rPr>
                <w:spacing w:val="-5"/>
                <w:sz w:val="20"/>
              </w:rPr>
              <w:t>53</w:t>
            </w:r>
          </w:p>
        </w:tc>
        <w:tc>
          <w:tcPr>
            <w:tcW w:w="8462" w:type="dxa"/>
          </w:tcPr>
          <w:p w:rsidR="00F059EE" w:rsidRDefault="00E53F5F">
            <w:pPr>
              <w:pStyle w:val="TableParagraph"/>
              <w:spacing w:before="3"/>
              <w:rPr>
                <w:sz w:val="20"/>
              </w:rPr>
            </w:pPr>
            <w:r>
              <w:rPr>
                <w:sz w:val="20"/>
              </w:rPr>
              <w:t>Экономика</w:t>
            </w:r>
            <w:r>
              <w:rPr>
                <w:spacing w:val="-8"/>
                <w:sz w:val="20"/>
              </w:rPr>
              <w:t xml:space="preserve"> </w:t>
            </w:r>
            <w:r>
              <w:rPr>
                <w:sz w:val="20"/>
              </w:rPr>
              <w:t>как</w:t>
            </w:r>
            <w:r>
              <w:rPr>
                <w:spacing w:val="-7"/>
                <w:sz w:val="20"/>
              </w:rPr>
              <w:t xml:space="preserve"> </w:t>
            </w:r>
            <w:r>
              <w:rPr>
                <w:sz w:val="20"/>
              </w:rPr>
              <w:t>наука</w:t>
            </w:r>
            <w:r>
              <w:rPr>
                <w:spacing w:val="-10"/>
                <w:sz w:val="20"/>
              </w:rPr>
              <w:t xml:space="preserve"> </w:t>
            </w:r>
            <w:r>
              <w:rPr>
                <w:sz w:val="20"/>
              </w:rPr>
              <w:t>и</w:t>
            </w:r>
            <w:r>
              <w:rPr>
                <w:spacing w:val="-8"/>
                <w:sz w:val="20"/>
              </w:rPr>
              <w:t xml:space="preserve"> </w:t>
            </w:r>
            <w:r>
              <w:rPr>
                <w:sz w:val="20"/>
              </w:rPr>
              <w:t>хозяйство.</w:t>
            </w:r>
            <w:r>
              <w:rPr>
                <w:spacing w:val="-9"/>
                <w:sz w:val="20"/>
              </w:rPr>
              <w:t xml:space="preserve"> </w:t>
            </w:r>
            <w:r>
              <w:rPr>
                <w:sz w:val="20"/>
              </w:rPr>
              <w:t>Роль</w:t>
            </w:r>
            <w:r>
              <w:rPr>
                <w:spacing w:val="-8"/>
                <w:sz w:val="20"/>
              </w:rPr>
              <w:t xml:space="preserve"> </w:t>
            </w:r>
            <w:r>
              <w:rPr>
                <w:sz w:val="20"/>
              </w:rPr>
              <w:t>экономики</w:t>
            </w:r>
            <w:r>
              <w:rPr>
                <w:spacing w:val="-6"/>
                <w:sz w:val="20"/>
              </w:rPr>
              <w:t xml:space="preserve"> </w:t>
            </w:r>
            <w:r>
              <w:rPr>
                <w:sz w:val="20"/>
              </w:rPr>
              <w:t>в</w:t>
            </w:r>
            <w:r>
              <w:rPr>
                <w:spacing w:val="-9"/>
                <w:sz w:val="20"/>
              </w:rPr>
              <w:t xml:space="preserve"> </w:t>
            </w:r>
            <w:r>
              <w:rPr>
                <w:sz w:val="20"/>
              </w:rPr>
              <w:t>жизни</w:t>
            </w:r>
            <w:r>
              <w:rPr>
                <w:spacing w:val="-10"/>
                <w:sz w:val="20"/>
              </w:rPr>
              <w:t xml:space="preserve"> </w:t>
            </w:r>
            <w:r>
              <w:rPr>
                <w:spacing w:val="-2"/>
                <w:sz w:val="20"/>
              </w:rPr>
              <w:t>общества</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54</w:t>
            </w:r>
          </w:p>
        </w:tc>
        <w:tc>
          <w:tcPr>
            <w:tcW w:w="8462" w:type="dxa"/>
          </w:tcPr>
          <w:p w:rsidR="00F059EE" w:rsidRDefault="00E53F5F">
            <w:pPr>
              <w:pStyle w:val="TableParagraph"/>
              <w:spacing w:line="228" w:lineRule="exact"/>
              <w:rPr>
                <w:sz w:val="20"/>
              </w:rPr>
            </w:pPr>
            <w:r>
              <w:rPr>
                <w:sz w:val="20"/>
              </w:rPr>
              <w:t>Частная</w:t>
            </w:r>
            <w:r>
              <w:rPr>
                <w:spacing w:val="-9"/>
                <w:sz w:val="20"/>
              </w:rPr>
              <w:t xml:space="preserve"> </w:t>
            </w:r>
            <w:r>
              <w:rPr>
                <w:sz w:val="20"/>
              </w:rPr>
              <w:t>собственность,</w:t>
            </w:r>
            <w:r>
              <w:rPr>
                <w:spacing w:val="-8"/>
                <w:sz w:val="20"/>
              </w:rPr>
              <w:t xml:space="preserve"> </w:t>
            </w:r>
            <w:r>
              <w:rPr>
                <w:sz w:val="20"/>
              </w:rPr>
              <w:t>ссудный</w:t>
            </w:r>
            <w:r>
              <w:rPr>
                <w:spacing w:val="-7"/>
                <w:sz w:val="20"/>
              </w:rPr>
              <w:t xml:space="preserve"> </w:t>
            </w:r>
            <w:r>
              <w:rPr>
                <w:sz w:val="20"/>
              </w:rPr>
              <w:t>процент</w:t>
            </w:r>
            <w:r>
              <w:rPr>
                <w:spacing w:val="-9"/>
                <w:sz w:val="20"/>
              </w:rPr>
              <w:t xml:space="preserve"> </w:t>
            </w:r>
            <w:r>
              <w:rPr>
                <w:sz w:val="20"/>
              </w:rPr>
              <w:t>и</w:t>
            </w:r>
            <w:r>
              <w:rPr>
                <w:spacing w:val="-9"/>
                <w:sz w:val="20"/>
              </w:rPr>
              <w:t xml:space="preserve"> </w:t>
            </w:r>
            <w:r>
              <w:rPr>
                <w:sz w:val="20"/>
              </w:rPr>
              <w:t>кредит,</w:t>
            </w:r>
            <w:r>
              <w:rPr>
                <w:spacing w:val="-8"/>
                <w:sz w:val="20"/>
              </w:rPr>
              <w:t xml:space="preserve"> </w:t>
            </w:r>
            <w:r>
              <w:rPr>
                <w:sz w:val="20"/>
              </w:rPr>
              <w:t>товар</w:t>
            </w:r>
            <w:r>
              <w:rPr>
                <w:spacing w:val="-6"/>
                <w:sz w:val="20"/>
              </w:rPr>
              <w:t xml:space="preserve"> </w:t>
            </w:r>
            <w:r>
              <w:rPr>
                <w:sz w:val="20"/>
              </w:rPr>
              <w:t>и</w:t>
            </w:r>
            <w:r>
              <w:rPr>
                <w:spacing w:val="-13"/>
                <w:sz w:val="20"/>
              </w:rPr>
              <w:t xml:space="preserve"> </w:t>
            </w:r>
            <w:r>
              <w:rPr>
                <w:spacing w:val="-2"/>
                <w:sz w:val="20"/>
              </w:rPr>
              <w:t>рента</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55</w:t>
            </w:r>
          </w:p>
        </w:tc>
        <w:tc>
          <w:tcPr>
            <w:tcW w:w="8462" w:type="dxa"/>
          </w:tcPr>
          <w:p w:rsidR="00F059EE" w:rsidRDefault="00E53F5F">
            <w:pPr>
              <w:pStyle w:val="TableParagraph"/>
              <w:rPr>
                <w:sz w:val="20"/>
              </w:rPr>
            </w:pPr>
            <w:r>
              <w:rPr>
                <w:spacing w:val="-2"/>
                <w:sz w:val="20"/>
              </w:rPr>
              <w:t>Современная</w:t>
            </w:r>
            <w:r>
              <w:rPr>
                <w:spacing w:val="1"/>
                <w:sz w:val="20"/>
              </w:rPr>
              <w:t xml:space="preserve"> </w:t>
            </w:r>
            <w:r>
              <w:rPr>
                <w:spacing w:val="-2"/>
                <w:sz w:val="20"/>
              </w:rPr>
              <w:t>российская</w:t>
            </w:r>
            <w:r>
              <w:rPr>
                <w:spacing w:val="5"/>
                <w:sz w:val="20"/>
              </w:rPr>
              <w:t xml:space="preserve"> </w:t>
            </w:r>
            <w:r>
              <w:rPr>
                <w:spacing w:val="-2"/>
                <w:sz w:val="20"/>
              </w:rPr>
              <w:t>экономика</w:t>
            </w:r>
            <w:r>
              <w:rPr>
                <w:spacing w:val="7"/>
                <w:sz w:val="20"/>
              </w:rPr>
              <w:t xml:space="preserve"> </w:t>
            </w:r>
            <w:r>
              <w:rPr>
                <w:spacing w:val="-2"/>
                <w:sz w:val="20"/>
              </w:rPr>
              <w:t>и</w:t>
            </w:r>
            <w:r>
              <w:rPr>
                <w:sz w:val="20"/>
              </w:rPr>
              <w:t xml:space="preserve"> </w:t>
            </w:r>
            <w:r>
              <w:rPr>
                <w:spacing w:val="-2"/>
                <w:sz w:val="20"/>
              </w:rPr>
              <w:t>денежно-кредитная</w:t>
            </w:r>
            <w:r>
              <w:rPr>
                <w:spacing w:val="4"/>
                <w:sz w:val="20"/>
              </w:rPr>
              <w:t xml:space="preserve"> </w:t>
            </w:r>
            <w:r>
              <w:rPr>
                <w:spacing w:val="-2"/>
                <w:sz w:val="20"/>
              </w:rPr>
              <w:t>политика</w:t>
            </w:r>
            <w:r>
              <w:rPr>
                <w:spacing w:val="5"/>
                <w:sz w:val="20"/>
              </w:rPr>
              <w:t xml:space="preserve"> </w:t>
            </w:r>
            <w:r>
              <w:rPr>
                <w:spacing w:val="-2"/>
                <w:sz w:val="20"/>
              </w:rPr>
              <w:t>Центрального</w:t>
            </w:r>
            <w:r>
              <w:rPr>
                <w:spacing w:val="8"/>
                <w:sz w:val="20"/>
              </w:rPr>
              <w:t xml:space="preserve"> </w:t>
            </w:r>
            <w:r>
              <w:rPr>
                <w:spacing w:val="-2"/>
                <w:sz w:val="20"/>
              </w:rPr>
              <w:t>банка</w:t>
            </w:r>
          </w:p>
        </w:tc>
      </w:tr>
      <w:tr w:rsidR="00F059EE">
        <w:trPr>
          <w:trHeight w:val="256"/>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56</w:t>
            </w:r>
          </w:p>
        </w:tc>
        <w:tc>
          <w:tcPr>
            <w:tcW w:w="8462" w:type="dxa"/>
          </w:tcPr>
          <w:p w:rsidR="00F059EE" w:rsidRDefault="00E53F5F">
            <w:pPr>
              <w:pStyle w:val="TableParagraph"/>
              <w:rPr>
                <w:sz w:val="20"/>
              </w:rPr>
            </w:pPr>
            <w:r>
              <w:rPr>
                <w:spacing w:val="-2"/>
                <w:sz w:val="20"/>
              </w:rPr>
              <w:t>Современная</w:t>
            </w:r>
            <w:r>
              <w:rPr>
                <w:spacing w:val="1"/>
                <w:sz w:val="20"/>
              </w:rPr>
              <w:t xml:space="preserve"> </w:t>
            </w:r>
            <w:r>
              <w:rPr>
                <w:spacing w:val="-2"/>
                <w:sz w:val="20"/>
              </w:rPr>
              <w:t>российская</w:t>
            </w:r>
            <w:r>
              <w:rPr>
                <w:spacing w:val="5"/>
                <w:sz w:val="20"/>
              </w:rPr>
              <w:t xml:space="preserve"> </w:t>
            </w:r>
            <w:r>
              <w:rPr>
                <w:spacing w:val="-2"/>
                <w:sz w:val="20"/>
              </w:rPr>
              <w:t>экономика</w:t>
            </w:r>
            <w:r>
              <w:rPr>
                <w:spacing w:val="7"/>
                <w:sz w:val="20"/>
              </w:rPr>
              <w:t xml:space="preserve"> </w:t>
            </w:r>
            <w:r>
              <w:rPr>
                <w:spacing w:val="-2"/>
                <w:sz w:val="20"/>
              </w:rPr>
              <w:t>и</w:t>
            </w:r>
            <w:r>
              <w:rPr>
                <w:sz w:val="20"/>
              </w:rPr>
              <w:t xml:space="preserve"> </w:t>
            </w:r>
            <w:r>
              <w:rPr>
                <w:spacing w:val="-2"/>
                <w:sz w:val="20"/>
              </w:rPr>
              <w:t>денежно-кредитная</w:t>
            </w:r>
            <w:r>
              <w:rPr>
                <w:spacing w:val="4"/>
                <w:sz w:val="20"/>
              </w:rPr>
              <w:t xml:space="preserve"> </w:t>
            </w:r>
            <w:r>
              <w:rPr>
                <w:spacing w:val="-2"/>
                <w:sz w:val="20"/>
              </w:rPr>
              <w:t>политика</w:t>
            </w:r>
            <w:r>
              <w:rPr>
                <w:spacing w:val="5"/>
                <w:sz w:val="20"/>
              </w:rPr>
              <w:t xml:space="preserve"> </w:t>
            </w:r>
            <w:r>
              <w:rPr>
                <w:spacing w:val="-2"/>
                <w:sz w:val="20"/>
              </w:rPr>
              <w:t>Центрального</w:t>
            </w:r>
            <w:r>
              <w:rPr>
                <w:spacing w:val="8"/>
                <w:sz w:val="20"/>
              </w:rPr>
              <w:t xml:space="preserve"> </w:t>
            </w:r>
            <w:r>
              <w:rPr>
                <w:spacing w:val="-2"/>
                <w:sz w:val="20"/>
              </w:rPr>
              <w:t>банка</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57</w:t>
            </w:r>
          </w:p>
        </w:tc>
        <w:tc>
          <w:tcPr>
            <w:tcW w:w="8462" w:type="dxa"/>
          </w:tcPr>
          <w:p w:rsidR="00F059EE" w:rsidRDefault="00E53F5F">
            <w:pPr>
              <w:pStyle w:val="TableParagraph"/>
              <w:spacing w:line="228" w:lineRule="exact"/>
              <w:rPr>
                <w:sz w:val="20"/>
              </w:rPr>
            </w:pPr>
            <w:r>
              <w:rPr>
                <w:spacing w:val="-4"/>
                <w:sz w:val="20"/>
              </w:rPr>
              <w:t>Государственный</w:t>
            </w:r>
            <w:r>
              <w:rPr>
                <w:spacing w:val="17"/>
                <w:sz w:val="20"/>
              </w:rPr>
              <w:t xml:space="preserve"> </w:t>
            </w:r>
            <w:r>
              <w:rPr>
                <w:spacing w:val="-2"/>
                <w:sz w:val="20"/>
              </w:rPr>
              <w:t>бюджет</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58</w:t>
            </w:r>
          </w:p>
        </w:tc>
        <w:tc>
          <w:tcPr>
            <w:tcW w:w="8462" w:type="dxa"/>
          </w:tcPr>
          <w:p w:rsidR="00F059EE" w:rsidRDefault="00E53F5F">
            <w:pPr>
              <w:pStyle w:val="TableParagraph"/>
              <w:rPr>
                <w:sz w:val="20"/>
              </w:rPr>
            </w:pPr>
            <w:r>
              <w:rPr>
                <w:sz w:val="20"/>
              </w:rPr>
              <w:t>Налоговая</w:t>
            </w:r>
            <w:r>
              <w:rPr>
                <w:spacing w:val="-13"/>
                <w:sz w:val="20"/>
              </w:rPr>
              <w:t xml:space="preserve"> </w:t>
            </w:r>
            <w:r>
              <w:rPr>
                <w:sz w:val="20"/>
              </w:rPr>
              <w:t>система</w:t>
            </w:r>
            <w:r>
              <w:rPr>
                <w:spacing w:val="-10"/>
                <w:sz w:val="20"/>
              </w:rPr>
              <w:t xml:space="preserve"> </w:t>
            </w:r>
            <w:r>
              <w:rPr>
                <w:sz w:val="20"/>
              </w:rPr>
              <w:t>и</w:t>
            </w:r>
            <w:r>
              <w:rPr>
                <w:spacing w:val="-13"/>
                <w:sz w:val="20"/>
              </w:rPr>
              <w:t xml:space="preserve"> </w:t>
            </w:r>
            <w:r>
              <w:rPr>
                <w:sz w:val="20"/>
              </w:rPr>
              <w:t>экономические</w:t>
            </w:r>
            <w:r>
              <w:rPr>
                <w:spacing w:val="-8"/>
                <w:sz w:val="20"/>
              </w:rPr>
              <w:t xml:space="preserve"> </w:t>
            </w:r>
            <w:r>
              <w:rPr>
                <w:spacing w:val="-2"/>
                <w:sz w:val="20"/>
              </w:rPr>
              <w:t>правонарушения</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59</w:t>
            </w:r>
          </w:p>
        </w:tc>
        <w:tc>
          <w:tcPr>
            <w:tcW w:w="8462" w:type="dxa"/>
          </w:tcPr>
          <w:p w:rsidR="00F059EE" w:rsidRDefault="00E53F5F">
            <w:pPr>
              <w:pStyle w:val="TableParagraph"/>
              <w:spacing w:line="228" w:lineRule="exact"/>
              <w:rPr>
                <w:sz w:val="20"/>
              </w:rPr>
            </w:pPr>
            <w:r>
              <w:rPr>
                <w:sz w:val="20"/>
              </w:rPr>
              <w:t>Налоговая</w:t>
            </w:r>
            <w:r>
              <w:rPr>
                <w:spacing w:val="-13"/>
                <w:sz w:val="20"/>
              </w:rPr>
              <w:t xml:space="preserve"> </w:t>
            </w:r>
            <w:r>
              <w:rPr>
                <w:sz w:val="20"/>
              </w:rPr>
              <w:t>система</w:t>
            </w:r>
            <w:r>
              <w:rPr>
                <w:spacing w:val="-10"/>
                <w:sz w:val="20"/>
              </w:rPr>
              <w:t xml:space="preserve"> </w:t>
            </w:r>
            <w:r>
              <w:rPr>
                <w:sz w:val="20"/>
              </w:rPr>
              <w:t>и</w:t>
            </w:r>
            <w:r>
              <w:rPr>
                <w:spacing w:val="-13"/>
                <w:sz w:val="20"/>
              </w:rPr>
              <w:t xml:space="preserve"> </w:t>
            </w:r>
            <w:r>
              <w:rPr>
                <w:sz w:val="20"/>
              </w:rPr>
              <w:t>экономические</w:t>
            </w:r>
            <w:r>
              <w:rPr>
                <w:spacing w:val="-8"/>
                <w:sz w:val="20"/>
              </w:rPr>
              <w:t xml:space="preserve"> </w:t>
            </w:r>
            <w:r>
              <w:rPr>
                <w:spacing w:val="-2"/>
                <w:sz w:val="20"/>
              </w:rPr>
              <w:t>правонарушения</w:t>
            </w:r>
          </w:p>
        </w:tc>
      </w:tr>
      <w:tr w:rsidR="00F059EE">
        <w:trPr>
          <w:trHeight w:val="256"/>
        </w:trPr>
        <w:tc>
          <w:tcPr>
            <w:tcW w:w="924" w:type="dxa"/>
          </w:tcPr>
          <w:p w:rsidR="00F059EE" w:rsidRDefault="00E53F5F">
            <w:pPr>
              <w:pStyle w:val="TableParagraph"/>
              <w:spacing w:before="2"/>
              <w:ind w:left="16"/>
              <w:jc w:val="center"/>
              <w:rPr>
                <w:sz w:val="20"/>
              </w:rPr>
            </w:pPr>
            <w:r>
              <w:rPr>
                <w:sz w:val="20"/>
              </w:rPr>
              <w:t>Урок</w:t>
            </w:r>
            <w:r>
              <w:rPr>
                <w:spacing w:val="-4"/>
                <w:sz w:val="20"/>
              </w:rPr>
              <w:t xml:space="preserve"> </w:t>
            </w:r>
            <w:r>
              <w:rPr>
                <w:spacing w:val="-5"/>
                <w:sz w:val="20"/>
              </w:rPr>
              <w:t>60</w:t>
            </w:r>
          </w:p>
        </w:tc>
        <w:tc>
          <w:tcPr>
            <w:tcW w:w="8462" w:type="dxa"/>
          </w:tcPr>
          <w:p w:rsidR="00F059EE" w:rsidRDefault="00E53F5F">
            <w:pPr>
              <w:pStyle w:val="TableParagraph"/>
              <w:spacing w:before="2"/>
              <w:rPr>
                <w:sz w:val="20"/>
              </w:rPr>
            </w:pPr>
            <w:r>
              <w:rPr>
                <w:spacing w:val="-2"/>
                <w:sz w:val="20"/>
              </w:rPr>
              <w:t>Финансовые</w:t>
            </w:r>
            <w:r>
              <w:rPr>
                <w:spacing w:val="3"/>
                <w:sz w:val="20"/>
              </w:rPr>
              <w:t xml:space="preserve"> </w:t>
            </w:r>
            <w:r>
              <w:rPr>
                <w:spacing w:val="-2"/>
                <w:sz w:val="20"/>
              </w:rPr>
              <w:t>услуги.</w:t>
            </w:r>
            <w:r>
              <w:rPr>
                <w:spacing w:val="3"/>
                <w:sz w:val="20"/>
              </w:rPr>
              <w:t xml:space="preserve"> </w:t>
            </w:r>
            <w:r>
              <w:rPr>
                <w:spacing w:val="-2"/>
                <w:sz w:val="20"/>
              </w:rPr>
              <w:t>Сбережения</w:t>
            </w:r>
            <w:r>
              <w:rPr>
                <w:spacing w:val="2"/>
                <w:sz w:val="20"/>
              </w:rPr>
              <w:t xml:space="preserve"> </w:t>
            </w:r>
            <w:r>
              <w:rPr>
                <w:spacing w:val="-2"/>
                <w:sz w:val="20"/>
              </w:rPr>
              <w:t>и</w:t>
            </w:r>
            <w:r>
              <w:rPr>
                <w:spacing w:val="-4"/>
                <w:sz w:val="20"/>
              </w:rPr>
              <w:t xml:space="preserve"> </w:t>
            </w:r>
            <w:r>
              <w:rPr>
                <w:spacing w:val="-2"/>
                <w:sz w:val="20"/>
              </w:rPr>
              <w:t>заимствования</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61</w:t>
            </w:r>
          </w:p>
        </w:tc>
        <w:tc>
          <w:tcPr>
            <w:tcW w:w="8462" w:type="dxa"/>
          </w:tcPr>
          <w:p w:rsidR="00F059EE" w:rsidRDefault="00E53F5F">
            <w:pPr>
              <w:pStyle w:val="TableParagraph"/>
              <w:spacing w:line="228" w:lineRule="exact"/>
              <w:rPr>
                <w:sz w:val="20"/>
              </w:rPr>
            </w:pPr>
            <w:r>
              <w:rPr>
                <w:spacing w:val="-2"/>
                <w:sz w:val="20"/>
              </w:rPr>
              <w:t>Финансовые</w:t>
            </w:r>
            <w:r>
              <w:rPr>
                <w:spacing w:val="3"/>
                <w:sz w:val="20"/>
              </w:rPr>
              <w:t xml:space="preserve"> </w:t>
            </w:r>
            <w:r>
              <w:rPr>
                <w:spacing w:val="-2"/>
                <w:sz w:val="20"/>
              </w:rPr>
              <w:t>услуги.</w:t>
            </w:r>
            <w:r>
              <w:rPr>
                <w:spacing w:val="3"/>
                <w:sz w:val="20"/>
              </w:rPr>
              <w:t xml:space="preserve"> </w:t>
            </w:r>
            <w:r>
              <w:rPr>
                <w:spacing w:val="-2"/>
                <w:sz w:val="20"/>
              </w:rPr>
              <w:t>Сбережения</w:t>
            </w:r>
            <w:r>
              <w:rPr>
                <w:spacing w:val="2"/>
                <w:sz w:val="20"/>
              </w:rPr>
              <w:t xml:space="preserve"> </w:t>
            </w:r>
            <w:r>
              <w:rPr>
                <w:spacing w:val="-2"/>
                <w:sz w:val="20"/>
              </w:rPr>
              <w:t>и</w:t>
            </w:r>
            <w:r>
              <w:rPr>
                <w:spacing w:val="-4"/>
                <w:sz w:val="20"/>
              </w:rPr>
              <w:t xml:space="preserve"> </w:t>
            </w:r>
            <w:r>
              <w:rPr>
                <w:spacing w:val="-2"/>
                <w:sz w:val="20"/>
              </w:rPr>
              <w:t>заимствования</w:t>
            </w:r>
          </w:p>
        </w:tc>
      </w:tr>
      <w:tr w:rsidR="00F059EE">
        <w:trPr>
          <w:trHeight w:val="256"/>
        </w:trPr>
        <w:tc>
          <w:tcPr>
            <w:tcW w:w="924" w:type="dxa"/>
          </w:tcPr>
          <w:p w:rsidR="00F059EE" w:rsidRDefault="00E53F5F">
            <w:pPr>
              <w:pStyle w:val="TableParagraph"/>
              <w:spacing w:before="2"/>
              <w:ind w:left="16"/>
              <w:jc w:val="center"/>
              <w:rPr>
                <w:sz w:val="20"/>
              </w:rPr>
            </w:pPr>
            <w:r>
              <w:rPr>
                <w:sz w:val="20"/>
              </w:rPr>
              <w:t>Урок</w:t>
            </w:r>
            <w:r>
              <w:rPr>
                <w:spacing w:val="-4"/>
                <w:sz w:val="20"/>
              </w:rPr>
              <w:t xml:space="preserve"> </w:t>
            </w:r>
            <w:r>
              <w:rPr>
                <w:spacing w:val="-5"/>
                <w:sz w:val="20"/>
              </w:rPr>
              <w:t>62</w:t>
            </w:r>
          </w:p>
        </w:tc>
        <w:tc>
          <w:tcPr>
            <w:tcW w:w="8462" w:type="dxa"/>
          </w:tcPr>
          <w:p w:rsidR="00F059EE" w:rsidRDefault="00E53F5F">
            <w:pPr>
              <w:pStyle w:val="TableParagraph"/>
              <w:spacing w:before="2"/>
              <w:rPr>
                <w:sz w:val="20"/>
              </w:rPr>
            </w:pPr>
            <w:r>
              <w:rPr>
                <w:sz w:val="20"/>
              </w:rPr>
              <w:t>Страхование</w:t>
            </w:r>
            <w:r>
              <w:rPr>
                <w:spacing w:val="-8"/>
                <w:sz w:val="20"/>
              </w:rPr>
              <w:t xml:space="preserve"> </w:t>
            </w:r>
            <w:r>
              <w:rPr>
                <w:sz w:val="20"/>
              </w:rPr>
              <w:t>как</w:t>
            </w:r>
            <w:r>
              <w:rPr>
                <w:spacing w:val="-12"/>
                <w:sz w:val="20"/>
              </w:rPr>
              <w:t xml:space="preserve"> </w:t>
            </w:r>
            <w:r>
              <w:rPr>
                <w:sz w:val="20"/>
              </w:rPr>
              <w:t>форма</w:t>
            </w:r>
            <w:r>
              <w:rPr>
                <w:spacing w:val="-10"/>
                <w:sz w:val="20"/>
              </w:rPr>
              <w:t xml:space="preserve"> </w:t>
            </w:r>
            <w:r>
              <w:rPr>
                <w:sz w:val="20"/>
              </w:rPr>
              <w:t>защиты</w:t>
            </w:r>
            <w:r>
              <w:rPr>
                <w:spacing w:val="-11"/>
                <w:sz w:val="20"/>
              </w:rPr>
              <w:t xml:space="preserve"> </w:t>
            </w:r>
            <w:r>
              <w:rPr>
                <w:sz w:val="20"/>
              </w:rPr>
              <w:t>интересов</w:t>
            </w:r>
            <w:r>
              <w:rPr>
                <w:spacing w:val="-9"/>
                <w:sz w:val="20"/>
              </w:rPr>
              <w:t xml:space="preserve"> </w:t>
            </w:r>
            <w:r>
              <w:rPr>
                <w:spacing w:val="-2"/>
                <w:sz w:val="20"/>
              </w:rPr>
              <w:t>граждан</w:t>
            </w:r>
          </w:p>
        </w:tc>
      </w:tr>
      <w:tr w:rsidR="00F059EE">
        <w:trPr>
          <w:trHeight w:val="254"/>
        </w:trPr>
        <w:tc>
          <w:tcPr>
            <w:tcW w:w="924" w:type="dxa"/>
          </w:tcPr>
          <w:p w:rsidR="00F059EE" w:rsidRDefault="00E53F5F">
            <w:pPr>
              <w:pStyle w:val="TableParagraph"/>
              <w:ind w:left="16"/>
              <w:jc w:val="center"/>
              <w:rPr>
                <w:sz w:val="20"/>
              </w:rPr>
            </w:pPr>
            <w:r>
              <w:rPr>
                <w:sz w:val="20"/>
              </w:rPr>
              <w:t>Урок</w:t>
            </w:r>
            <w:r>
              <w:rPr>
                <w:spacing w:val="-4"/>
                <w:sz w:val="20"/>
              </w:rPr>
              <w:t xml:space="preserve"> </w:t>
            </w:r>
            <w:r>
              <w:rPr>
                <w:spacing w:val="-5"/>
                <w:sz w:val="20"/>
              </w:rPr>
              <w:t>63</w:t>
            </w:r>
          </w:p>
        </w:tc>
        <w:tc>
          <w:tcPr>
            <w:tcW w:w="8462" w:type="dxa"/>
          </w:tcPr>
          <w:p w:rsidR="00F059EE" w:rsidRDefault="00E53F5F">
            <w:pPr>
              <w:pStyle w:val="TableParagraph"/>
              <w:rPr>
                <w:sz w:val="20"/>
              </w:rPr>
            </w:pPr>
            <w:r>
              <w:rPr>
                <w:spacing w:val="-2"/>
                <w:sz w:val="20"/>
              </w:rPr>
              <w:t>Предпринимательская</w:t>
            </w:r>
            <w:r>
              <w:rPr>
                <w:spacing w:val="7"/>
                <w:sz w:val="20"/>
              </w:rPr>
              <w:t xml:space="preserve"> </w:t>
            </w:r>
            <w:r>
              <w:rPr>
                <w:spacing w:val="-2"/>
                <w:sz w:val="20"/>
              </w:rPr>
              <w:t>деятельность</w:t>
            </w:r>
            <w:r>
              <w:rPr>
                <w:spacing w:val="6"/>
                <w:sz w:val="20"/>
              </w:rPr>
              <w:t xml:space="preserve"> </w:t>
            </w:r>
            <w:r>
              <w:rPr>
                <w:spacing w:val="-2"/>
                <w:sz w:val="20"/>
              </w:rPr>
              <w:t>и</w:t>
            </w:r>
            <w:r>
              <w:rPr>
                <w:spacing w:val="4"/>
                <w:sz w:val="20"/>
              </w:rPr>
              <w:t xml:space="preserve"> </w:t>
            </w:r>
            <w:r>
              <w:rPr>
                <w:spacing w:val="-4"/>
                <w:sz w:val="20"/>
              </w:rPr>
              <w:t>рынок</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64</w:t>
            </w:r>
          </w:p>
        </w:tc>
        <w:tc>
          <w:tcPr>
            <w:tcW w:w="8462" w:type="dxa"/>
          </w:tcPr>
          <w:p w:rsidR="00F059EE" w:rsidRDefault="00E53F5F">
            <w:pPr>
              <w:pStyle w:val="TableParagraph"/>
              <w:spacing w:line="228" w:lineRule="exact"/>
              <w:rPr>
                <w:sz w:val="20"/>
              </w:rPr>
            </w:pPr>
            <w:r>
              <w:rPr>
                <w:spacing w:val="-2"/>
                <w:sz w:val="20"/>
              </w:rPr>
              <w:t>Предпринимательская</w:t>
            </w:r>
            <w:r>
              <w:rPr>
                <w:spacing w:val="7"/>
                <w:sz w:val="20"/>
              </w:rPr>
              <w:t xml:space="preserve"> </w:t>
            </w:r>
            <w:r>
              <w:rPr>
                <w:spacing w:val="-2"/>
                <w:sz w:val="20"/>
              </w:rPr>
              <w:t>деятельность</w:t>
            </w:r>
            <w:r>
              <w:rPr>
                <w:spacing w:val="6"/>
                <w:sz w:val="20"/>
              </w:rPr>
              <w:t xml:space="preserve"> </w:t>
            </w:r>
            <w:r>
              <w:rPr>
                <w:spacing w:val="-2"/>
                <w:sz w:val="20"/>
              </w:rPr>
              <w:t>и</w:t>
            </w:r>
            <w:r>
              <w:rPr>
                <w:spacing w:val="4"/>
                <w:sz w:val="20"/>
              </w:rPr>
              <w:t xml:space="preserve"> </w:t>
            </w:r>
            <w:r>
              <w:rPr>
                <w:spacing w:val="-4"/>
                <w:sz w:val="20"/>
              </w:rPr>
              <w:t>рынок</w:t>
            </w:r>
          </w:p>
        </w:tc>
      </w:tr>
      <w:tr w:rsidR="00F059EE">
        <w:trPr>
          <w:trHeight w:val="256"/>
        </w:trPr>
        <w:tc>
          <w:tcPr>
            <w:tcW w:w="924" w:type="dxa"/>
          </w:tcPr>
          <w:p w:rsidR="00F059EE" w:rsidRDefault="00E53F5F">
            <w:pPr>
              <w:pStyle w:val="TableParagraph"/>
              <w:spacing w:before="2"/>
              <w:ind w:left="16"/>
              <w:jc w:val="center"/>
              <w:rPr>
                <w:sz w:val="20"/>
              </w:rPr>
            </w:pPr>
            <w:r>
              <w:rPr>
                <w:sz w:val="20"/>
              </w:rPr>
              <w:t>Урок</w:t>
            </w:r>
            <w:r>
              <w:rPr>
                <w:spacing w:val="-4"/>
                <w:sz w:val="20"/>
              </w:rPr>
              <w:t xml:space="preserve"> </w:t>
            </w:r>
            <w:r>
              <w:rPr>
                <w:spacing w:val="-5"/>
                <w:sz w:val="20"/>
              </w:rPr>
              <w:t>65</w:t>
            </w:r>
          </w:p>
        </w:tc>
        <w:tc>
          <w:tcPr>
            <w:tcW w:w="8462" w:type="dxa"/>
          </w:tcPr>
          <w:p w:rsidR="00F059EE" w:rsidRDefault="00E53F5F">
            <w:pPr>
              <w:pStyle w:val="TableParagraph"/>
              <w:spacing w:before="2"/>
              <w:rPr>
                <w:sz w:val="20"/>
              </w:rPr>
            </w:pPr>
            <w:r>
              <w:rPr>
                <w:spacing w:val="-2"/>
                <w:sz w:val="20"/>
              </w:rPr>
              <w:t>Экономика</w:t>
            </w:r>
            <w:r>
              <w:rPr>
                <w:spacing w:val="-8"/>
                <w:sz w:val="20"/>
              </w:rPr>
              <w:t xml:space="preserve"> </w:t>
            </w:r>
            <w:r>
              <w:rPr>
                <w:spacing w:val="-2"/>
                <w:sz w:val="20"/>
              </w:rPr>
              <w:t>предпринимательской</w:t>
            </w:r>
            <w:r>
              <w:rPr>
                <w:spacing w:val="-10"/>
                <w:sz w:val="20"/>
              </w:rPr>
              <w:t xml:space="preserve"> </w:t>
            </w:r>
            <w:r>
              <w:rPr>
                <w:spacing w:val="-2"/>
                <w:sz w:val="20"/>
              </w:rPr>
              <w:t>деятельности</w:t>
            </w:r>
          </w:p>
        </w:tc>
      </w:tr>
      <w:tr w:rsidR="00F059EE">
        <w:trPr>
          <w:trHeight w:val="249"/>
        </w:trPr>
        <w:tc>
          <w:tcPr>
            <w:tcW w:w="924" w:type="dxa"/>
            <w:tcBorders>
              <w:bottom w:val="single" w:sz="4" w:space="0" w:color="000000"/>
            </w:tcBorders>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66</w:t>
            </w:r>
          </w:p>
        </w:tc>
        <w:tc>
          <w:tcPr>
            <w:tcW w:w="8462" w:type="dxa"/>
            <w:tcBorders>
              <w:bottom w:val="single" w:sz="4" w:space="0" w:color="000000"/>
            </w:tcBorders>
          </w:tcPr>
          <w:p w:rsidR="00F059EE" w:rsidRDefault="00E53F5F">
            <w:pPr>
              <w:pStyle w:val="TableParagraph"/>
              <w:spacing w:line="228" w:lineRule="exact"/>
              <w:rPr>
                <w:sz w:val="20"/>
              </w:rPr>
            </w:pPr>
            <w:r>
              <w:rPr>
                <w:sz w:val="20"/>
              </w:rPr>
              <w:t>Повторительно-обобщающий</w:t>
            </w:r>
            <w:r>
              <w:rPr>
                <w:spacing w:val="-10"/>
                <w:sz w:val="20"/>
              </w:rPr>
              <w:t xml:space="preserve"> </w:t>
            </w:r>
            <w:r>
              <w:rPr>
                <w:sz w:val="20"/>
              </w:rPr>
              <w:t>урок</w:t>
            </w:r>
            <w:r>
              <w:rPr>
                <w:spacing w:val="-12"/>
                <w:sz w:val="20"/>
              </w:rPr>
              <w:t xml:space="preserve"> </w:t>
            </w:r>
            <w:r>
              <w:rPr>
                <w:sz w:val="20"/>
              </w:rPr>
              <w:t>по</w:t>
            </w:r>
            <w:r>
              <w:rPr>
                <w:spacing w:val="-10"/>
                <w:sz w:val="20"/>
              </w:rPr>
              <w:t xml:space="preserve"> </w:t>
            </w:r>
            <w:r>
              <w:rPr>
                <w:sz w:val="20"/>
              </w:rPr>
              <w:t>теме</w:t>
            </w:r>
            <w:r>
              <w:rPr>
                <w:spacing w:val="-8"/>
                <w:sz w:val="20"/>
              </w:rPr>
              <w:t xml:space="preserve"> </w:t>
            </w:r>
            <w:r>
              <w:rPr>
                <w:spacing w:val="-2"/>
                <w:sz w:val="20"/>
              </w:rPr>
              <w:t>«Экономика»</w:t>
            </w:r>
          </w:p>
        </w:tc>
      </w:tr>
      <w:tr w:rsidR="00F059EE">
        <w:trPr>
          <w:trHeight w:val="254"/>
        </w:trPr>
        <w:tc>
          <w:tcPr>
            <w:tcW w:w="924" w:type="dxa"/>
            <w:tcBorders>
              <w:top w:val="single" w:sz="4" w:space="0" w:color="000000"/>
            </w:tcBorders>
          </w:tcPr>
          <w:p w:rsidR="00F059EE" w:rsidRDefault="00E53F5F">
            <w:pPr>
              <w:pStyle w:val="TableParagraph"/>
              <w:ind w:left="16"/>
              <w:jc w:val="center"/>
              <w:rPr>
                <w:sz w:val="20"/>
              </w:rPr>
            </w:pPr>
            <w:r>
              <w:rPr>
                <w:sz w:val="20"/>
              </w:rPr>
              <w:t>Урок</w:t>
            </w:r>
            <w:r>
              <w:rPr>
                <w:spacing w:val="-4"/>
                <w:sz w:val="20"/>
              </w:rPr>
              <w:t xml:space="preserve"> </w:t>
            </w:r>
            <w:r>
              <w:rPr>
                <w:spacing w:val="-5"/>
                <w:sz w:val="20"/>
              </w:rPr>
              <w:t>67</w:t>
            </w:r>
          </w:p>
        </w:tc>
        <w:tc>
          <w:tcPr>
            <w:tcW w:w="8462" w:type="dxa"/>
            <w:tcBorders>
              <w:top w:val="single" w:sz="4" w:space="0" w:color="000000"/>
            </w:tcBorders>
          </w:tcPr>
          <w:p w:rsidR="00F059EE" w:rsidRDefault="00E53F5F">
            <w:pPr>
              <w:pStyle w:val="TableParagraph"/>
              <w:rPr>
                <w:sz w:val="20"/>
              </w:rPr>
            </w:pPr>
            <w:r>
              <w:rPr>
                <w:spacing w:val="-2"/>
                <w:sz w:val="20"/>
              </w:rPr>
              <w:t>Итоговое</w:t>
            </w:r>
            <w:r>
              <w:rPr>
                <w:spacing w:val="3"/>
                <w:sz w:val="20"/>
              </w:rPr>
              <w:t xml:space="preserve"> </w:t>
            </w:r>
            <w:r>
              <w:rPr>
                <w:spacing w:val="-2"/>
                <w:sz w:val="20"/>
              </w:rPr>
              <w:t>повторение</w:t>
            </w:r>
          </w:p>
        </w:tc>
      </w:tr>
      <w:tr w:rsidR="00F059EE">
        <w:trPr>
          <w:trHeight w:val="251"/>
        </w:trPr>
        <w:tc>
          <w:tcPr>
            <w:tcW w:w="924" w:type="dxa"/>
          </w:tcPr>
          <w:p w:rsidR="00F059EE" w:rsidRDefault="00E53F5F">
            <w:pPr>
              <w:pStyle w:val="TableParagraph"/>
              <w:spacing w:line="228" w:lineRule="exact"/>
              <w:ind w:left="16"/>
              <w:jc w:val="center"/>
              <w:rPr>
                <w:sz w:val="20"/>
              </w:rPr>
            </w:pPr>
            <w:r>
              <w:rPr>
                <w:sz w:val="20"/>
              </w:rPr>
              <w:t>Урок</w:t>
            </w:r>
            <w:r>
              <w:rPr>
                <w:spacing w:val="-4"/>
                <w:sz w:val="20"/>
              </w:rPr>
              <w:t xml:space="preserve"> </w:t>
            </w:r>
            <w:r>
              <w:rPr>
                <w:spacing w:val="-5"/>
                <w:sz w:val="20"/>
              </w:rPr>
              <w:t>68</w:t>
            </w:r>
          </w:p>
        </w:tc>
        <w:tc>
          <w:tcPr>
            <w:tcW w:w="8462" w:type="dxa"/>
          </w:tcPr>
          <w:p w:rsidR="00F059EE" w:rsidRDefault="00E53F5F">
            <w:pPr>
              <w:pStyle w:val="TableParagraph"/>
              <w:spacing w:line="228" w:lineRule="exact"/>
              <w:rPr>
                <w:sz w:val="20"/>
              </w:rPr>
            </w:pPr>
            <w:r>
              <w:rPr>
                <w:spacing w:val="-2"/>
                <w:sz w:val="20"/>
              </w:rPr>
              <w:t>Итоговое</w:t>
            </w:r>
            <w:r>
              <w:rPr>
                <w:spacing w:val="3"/>
                <w:sz w:val="20"/>
              </w:rPr>
              <w:t xml:space="preserve"> </w:t>
            </w:r>
            <w:r>
              <w:rPr>
                <w:spacing w:val="-2"/>
                <w:sz w:val="20"/>
              </w:rPr>
              <w:t>повторение</w:t>
            </w:r>
          </w:p>
        </w:tc>
      </w:tr>
      <w:tr w:rsidR="00F059EE">
        <w:trPr>
          <w:trHeight w:val="484"/>
        </w:trPr>
        <w:tc>
          <w:tcPr>
            <w:tcW w:w="9386" w:type="dxa"/>
            <w:gridSpan w:val="2"/>
          </w:tcPr>
          <w:p w:rsidR="00F059EE" w:rsidRDefault="00E53F5F">
            <w:pPr>
              <w:pStyle w:val="TableParagraph"/>
              <w:ind w:right="295"/>
              <w:rPr>
                <w:sz w:val="20"/>
              </w:rPr>
            </w:pPr>
            <w:r>
              <w:rPr>
                <w:sz w:val="20"/>
              </w:rPr>
              <w:t>ОБЩЕЕ</w:t>
            </w:r>
            <w:r>
              <w:rPr>
                <w:spacing w:val="32"/>
                <w:sz w:val="20"/>
              </w:rPr>
              <w:t xml:space="preserve"> </w:t>
            </w:r>
            <w:r>
              <w:rPr>
                <w:sz w:val="20"/>
              </w:rPr>
              <w:t>КОЛИЧЕСТВО</w:t>
            </w:r>
            <w:r>
              <w:rPr>
                <w:spacing w:val="32"/>
                <w:sz w:val="20"/>
              </w:rPr>
              <w:t xml:space="preserve"> </w:t>
            </w:r>
            <w:r>
              <w:rPr>
                <w:sz w:val="20"/>
              </w:rPr>
              <w:t>УРОКОВ</w:t>
            </w:r>
            <w:r>
              <w:rPr>
                <w:spacing w:val="33"/>
                <w:sz w:val="20"/>
              </w:rPr>
              <w:t xml:space="preserve"> </w:t>
            </w:r>
            <w:r>
              <w:rPr>
                <w:sz w:val="20"/>
              </w:rPr>
              <w:t>ПО</w:t>
            </w:r>
            <w:r>
              <w:rPr>
                <w:spacing w:val="29"/>
                <w:sz w:val="20"/>
              </w:rPr>
              <w:t xml:space="preserve"> </w:t>
            </w:r>
            <w:r>
              <w:rPr>
                <w:sz w:val="20"/>
              </w:rPr>
              <w:t>ПРОГРАММЕ:</w:t>
            </w:r>
            <w:r>
              <w:rPr>
                <w:spacing w:val="35"/>
                <w:sz w:val="20"/>
              </w:rPr>
              <w:t xml:space="preserve"> </w:t>
            </w:r>
            <w:r>
              <w:rPr>
                <w:sz w:val="20"/>
              </w:rPr>
              <w:t>68,</w:t>
            </w:r>
            <w:r>
              <w:rPr>
                <w:spacing w:val="29"/>
                <w:sz w:val="20"/>
              </w:rPr>
              <w:t xml:space="preserve"> </w:t>
            </w:r>
            <w:r>
              <w:rPr>
                <w:sz w:val="20"/>
              </w:rPr>
              <w:t>из</w:t>
            </w:r>
            <w:r>
              <w:rPr>
                <w:spacing w:val="31"/>
                <w:sz w:val="20"/>
              </w:rPr>
              <w:t xml:space="preserve"> </w:t>
            </w:r>
            <w:r>
              <w:rPr>
                <w:sz w:val="20"/>
              </w:rPr>
              <w:t>них</w:t>
            </w:r>
            <w:r>
              <w:rPr>
                <w:spacing w:val="32"/>
                <w:sz w:val="20"/>
              </w:rPr>
              <w:t xml:space="preserve"> </w:t>
            </w:r>
            <w:r>
              <w:rPr>
                <w:sz w:val="20"/>
              </w:rPr>
              <w:t>уроков,</w:t>
            </w:r>
            <w:r>
              <w:rPr>
                <w:spacing w:val="32"/>
                <w:sz w:val="20"/>
              </w:rPr>
              <w:t xml:space="preserve"> </w:t>
            </w:r>
            <w:r>
              <w:rPr>
                <w:sz w:val="20"/>
              </w:rPr>
              <w:t>отведенных</w:t>
            </w:r>
            <w:r>
              <w:rPr>
                <w:spacing w:val="33"/>
                <w:sz w:val="20"/>
              </w:rPr>
              <w:t xml:space="preserve"> </w:t>
            </w:r>
            <w:r>
              <w:rPr>
                <w:sz w:val="20"/>
              </w:rPr>
              <w:t>на контрольные работы (в том числе Всероссийские проверочные работы), - не более 6</w:t>
            </w:r>
          </w:p>
        </w:tc>
      </w:tr>
    </w:tbl>
    <w:p w:rsidR="00F059EE" w:rsidRDefault="00E53F5F">
      <w:pPr>
        <w:pStyle w:val="a3"/>
        <w:spacing w:before="94"/>
      </w:pPr>
      <w:r>
        <w:rPr>
          <w:color w:val="1F2228"/>
          <w:spacing w:val="-2"/>
        </w:rPr>
        <w:t>Таблица</w:t>
      </w:r>
      <w:r>
        <w:rPr>
          <w:color w:val="1F2228"/>
          <w:spacing w:val="-1"/>
        </w:rPr>
        <w:t xml:space="preserve"> </w:t>
      </w:r>
      <w:r>
        <w:rPr>
          <w:color w:val="1F2228"/>
          <w:spacing w:val="-2"/>
        </w:rPr>
        <w:t>19</w:t>
      </w:r>
      <w:r>
        <w:rPr>
          <w:color w:val="1F2228"/>
          <w:spacing w:val="-2"/>
          <w:vertAlign w:val="superscript"/>
        </w:rPr>
        <w:t>1</w:t>
      </w:r>
      <w:r>
        <w:rPr>
          <w:color w:val="1F2228"/>
          <w:spacing w:val="-2"/>
        </w:rPr>
        <w:t>.1</w:t>
      </w:r>
    </w:p>
    <w:p w:rsidR="00F059EE" w:rsidRDefault="00E53F5F">
      <w:pPr>
        <w:pStyle w:val="a3"/>
        <w:spacing w:after="7"/>
      </w:pPr>
      <w:r>
        <w:rPr>
          <w:color w:val="1F2228"/>
        </w:rPr>
        <w:t>11</w:t>
      </w:r>
      <w:r>
        <w:rPr>
          <w:color w:val="1F2228"/>
          <w:spacing w:val="-4"/>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2"/>
        <w:gridCol w:w="8483"/>
      </w:tblGrid>
      <w:tr w:rsidR="00F059EE">
        <w:trPr>
          <w:trHeight w:val="254"/>
        </w:trPr>
        <w:tc>
          <w:tcPr>
            <w:tcW w:w="902" w:type="dxa"/>
          </w:tcPr>
          <w:p w:rsidR="00F059EE" w:rsidRDefault="00E53F5F">
            <w:pPr>
              <w:pStyle w:val="TableParagraph"/>
              <w:rPr>
                <w:b/>
                <w:sz w:val="20"/>
              </w:rPr>
            </w:pPr>
            <w:r>
              <w:rPr>
                <w:b/>
                <w:spacing w:val="-4"/>
                <w:sz w:val="20"/>
              </w:rPr>
              <w:t>Урок</w:t>
            </w:r>
          </w:p>
        </w:tc>
        <w:tc>
          <w:tcPr>
            <w:tcW w:w="8483" w:type="dxa"/>
          </w:tcPr>
          <w:p w:rsidR="00F059EE" w:rsidRDefault="00E53F5F">
            <w:pPr>
              <w:pStyle w:val="TableParagraph"/>
              <w:rPr>
                <w:b/>
                <w:sz w:val="20"/>
              </w:rPr>
            </w:pPr>
            <w:r>
              <w:rPr>
                <w:b/>
                <w:sz w:val="20"/>
              </w:rPr>
              <w:t>Тема</w:t>
            </w:r>
            <w:r>
              <w:rPr>
                <w:b/>
                <w:spacing w:val="-10"/>
                <w:sz w:val="20"/>
              </w:rPr>
              <w:t xml:space="preserve"> </w:t>
            </w:r>
            <w:r>
              <w:rPr>
                <w:b/>
                <w:spacing w:val="-2"/>
                <w:sz w:val="20"/>
              </w:rPr>
              <w:t>урока</w:t>
            </w:r>
          </w:p>
        </w:tc>
      </w:tr>
      <w:tr w:rsidR="00F059EE">
        <w:trPr>
          <w:trHeight w:val="256"/>
        </w:trPr>
        <w:tc>
          <w:tcPr>
            <w:tcW w:w="902" w:type="dxa"/>
          </w:tcPr>
          <w:p w:rsidR="00F059EE" w:rsidRDefault="00E53F5F">
            <w:pPr>
              <w:pStyle w:val="TableParagraph"/>
              <w:rPr>
                <w:sz w:val="20"/>
              </w:rPr>
            </w:pPr>
            <w:r>
              <w:rPr>
                <w:sz w:val="20"/>
              </w:rPr>
              <w:t>Урок</w:t>
            </w:r>
            <w:r>
              <w:rPr>
                <w:spacing w:val="-4"/>
                <w:sz w:val="20"/>
              </w:rPr>
              <w:t xml:space="preserve"> </w:t>
            </w:r>
            <w:r>
              <w:rPr>
                <w:spacing w:val="-10"/>
                <w:sz w:val="20"/>
              </w:rPr>
              <w:t>1</w:t>
            </w:r>
          </w:p>
        </w:tc>
        <w:tc>
          <w:tcPr>
            <w:tcW w:w="8483" w:type="dxa"/>
          </w:tcPr>
          <w:p w:rsidR="00F059EE" w:rsidRDefault="00E53F5F">
            <w:pPr>
              <w:pStyle w:val="TableParagraph"/>
              <w:rPr>
                <w:sz w:val="20"/>
              </w:rPr>
            </w:pPr>
            <w:r>
              <w:rPr>
                <w:spacing w:val="-2"/>
                <w:sz w:val="20"/>
              </w:rPr>
              <w:t>Преемственность</w:t>
            </w:r>
            <w:r>
              <w:rPr>
                <w:spacing w:val="5"/>
                <w:sz w:val="20"/>
              </w:rPr>
              <w:t xml:space="preserve"> </w:t>
            </w:r>
            <w:r>
              <w:rPr>
                <w:spacing w:val="-2"/>
                <w:sz w:val="20"/>
              </w:rPr>
              <w:t>истории</w:t>
            </w:r>
            <w:r>
              <w:rPr>
                <w:spacing w:val="4"/>
                <w:sz w:val="20"/>
              </w:rPr>
              <w:t xml:space="preserve"> </w:t>
            </w:r>
            <w:r>
              <w:rPr>
                <w:spacing w:val="-2"/>
                <w:sz w:val="20"/>
              </w:rPr>
              <w:t>развития</w:t>
            </w:r>
            <w:r>
              <w:rPr>
                <w:spacing w:val="5"/>
                <w:sz w:val="20"/>
              </w:rPr>
              <w:t xml:space="preserve"> </w:t>
            </w:r>
            <w:r>
              <w:rPr>
                <w:spacing w:val="-2"/>
                <w:sz w:val="20"/>
              </w:rPr>
              <w:t>российской</w:t>
            </w:r>
            <w:r>
              <w:rPr>
                <w:spacing w:val="3"/>
                <w:sz w:val="20"/>
              </w:rPr>
              <w:t xml:space="preserve"> </w:t>
            </w:r>
            <w:r>
              <w:rPr>
                <w:spacing w:val="-2"/>
                <w:sz w:val="20"/>
              </w:rPr>
              <w:t>государственности</w:t>
            </w:r>
          </w:p>
        </w:tc>
      </w:tr>
      <w:tr w:rsidR="00F059EE">
        <w:trPr>
          <w:trHeight w:val="254"/>
        </w:trPr>
        <w:tc>
          <w:tcPr>
            <w:tcW w:w="902" w:type="dxa"/>
          </w:tcPr>
          <w:p w:rsidR="00F059EE" w:rsidRDefault="00E53F5F">
            <w:pPr>
              <w:pStyle w:val="TableParagraph"/>
              <w:rPr>
                <w:sz w:val="20"/>
              </w:rPr>
            </w:pPr>
            <w:r>
              <w:rPr>
                <w:sz w:val="20"/>
              </w:rPr>
              <w:t>Урок</w:t>
            </w:r>
            <w:r>
              <w:rPr>
                <w:spacing w:val="-4"/>
                <w:sz w:val="20"/>
              </w:rPr>
              <w:t xml:space="preserve"> </w:t>
            </w:r>
            <w:r>
              <w:rPr>
                <w:spacing w:val="-10"/>
                <w:sz w:val="20"/>
              </w:rPr>
              <w:t>2</w:t>
            </w:r>
          </w:p>
        </w:tc>
        <w:tc>
          <w:tcPr>
            <w:tcW w:w="8483" w:type="dxa"/>
          </w:tcPr>
          <w:p w:rsidR="00F059EE" w:rsidRDefault="00E53F5F">
            <w:pPr>
              <w:pStyle w:val="TableParagraph"/>
              <w:rPr>
                <w:sz w:val="20"/>
              </w:rPr>
            </w:pPr>
            <w:r>
              <w:rPr>
                <w:spacing w:val="-2"/>
                <w:sz w:val="20"/>
              </w:rPr>
              <w:t>Преемственность</w:t>
            </w:r>
            <w:r>
              <w:rPr>
                <w:spacing w:val="5"/>
                <w:sz w:val="20"/>
              </w:rPr>
              <w:t xml:space="preserve"> </w:t>
            </w:r>
            <w:r>
              <w:rPr>
                <w:spacing w:val="-2"/>
                <w:sz w:val="20"/>
              </w:rPr>
              <w:t>истории</w:t>
            </w:r>
            <w:r>
              <w:rPr>
                <w:spacing w:val="4"/>
                <w:sz w:val="20"/>
              </w:rPr>
              <w:t xml:space="preserve"> </w:t>
            </w:r>
            <w:r>
              <w:rPr>
                <w:spacing w:val="-2"/>
                <w:sz w:val="20"/>
              </w:rPr>
              <w:t>развития</w:t>
            </w:r>
            <w:r>
              <w:rPr>
                <w:spacing w:val="5"/>
                <w:sz w:val="20"/>
              </w:rPr>
              <w:t xml:space="preserve"> </w:t>
            </w:r>
            <w:r>
              <w:rPr>
                <w:spacing w:val="-2"/>
                <w:sz w:val="20"/>
              </w:rPr>
              <w:t>российской</w:t>
            </w:r>
            <w:r>
              <w:rPr>
                <w:spacing w:val="3"/>
                <w:sz w:val="20"/>
              </w:rPr>
              <w:t xml:space="preserve"> </w:t>
            </w:r>
            <w:r>
              <w:rPr>
                <w:spacing w:val="-2"/>
                <w:sz w:val="20"/>
              </w:rPr>
              <w:t>государственности</w:t>
            </w:r>
          </w:p>
        </w:tc>
      </w:tr>
      <w:tr w:rsidR="00F059EE">
        <w:trPr>
          <w:trHeight w:val="254"/>
        </w:trPr>
        <w:tc>
          <w:tcPr>
            <w:tcW w:w="902" w:type="dxa"/>
          </w:tcPr>
          <w:p w:rsidR="00F059EE" w:rsidRDefault="00E53F5F">
            <w:pPr>
              <w:pStyle w:val="TableParagraph"/>
              <w:rPr>
                <w:sz w:val="20"/>
              </w:rPr>
            </w:pPr>
            <w:r>
              <w:rPr>
                <w:sz w:val="20"/>
              </w:rPr>
              <w:t>Урок</w:t>
            </w:r>
            <w:r>
              <w:rPr>
                <w:spacing w:val="-4"/>
                <w:sz w:val="20"/>
              </w:rPr>
              <w:t xml:space="preserve"> </w:t>
            </w:r>
            <w:r>
              <w:rPr>
                <w:spacing w:val="-10"/>
                <w:sz w:val="20"/>
              </w:rPr>
              <w:t>3</w:t>
            </w:r>
          </w:p>
        </w:tc>
        <w:tc>
          <w:tcPr>
            <w:tcW w:w="8483" w:type="dxa"/>
          </w:tcPr>
          <w:p w:rsidR="00F059EE" w:rsidRDefault="00E53F5F">
            <w:pPr>
              <w:pStyle w:val="TableParagraph"/>
              <w:rPr>
                <w:sz w:val="20"/>
              </w:rPr>
            </w:pPr>
            <w:r>
              <w:rPr>
                <w:spacing w:val="-2"/>
                <w:sz w:val="20"/>
              </w:rPr>
              <w:t>Российская</w:t>
            </w:r>
            <w:r>
              <w:rPr>
                <w:spacing w:val="-4"/>
                <w:sz w:val="20"/>
              </w:rPr>
              <w:t xml:space="preserve"> </w:t>
            </w:r>
            <w:r>
              <w:rPr>
                <w:spacing w:val="-2"/>
                <w:sz w:val="20"/>
              </w:rPr>
              <w:t>цивилизация</w:t>
            </w:r>
          </w:p>
        </w:tc>
      </w:tr>
      <w:tr w:rsidR="00F059EE">
        <w:trPr>
          <w:trHeight w:val="254"/>
        </w:trPr>
        <w:tc>
          <w:tcPr>
            <w:tcW w:w="902"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4</w:t>
            </w:r>
          </w:p>
        </w:tc>
        <w:tc>
          <w:tcPr>
            <w:tcW w:w="8483" w:type="dxa"/>
          </w:tcPr>
          <w:p w:rsidR="00F059EE" w:rsidRDefault="00E53F5F">
            <w:pPr>
              <w:pStyle w:val="TableParagraph"/>
              <w:spacing w:line="228" w:lineRule="exact"/>
              <w:rPr>
                <w:sz w:val="20"/>
              </w:rPr>
            </w:pPr>
            <w:r>
              <w:rPr>
                <w:spacing w:val="-2"/>
                <w:sz w:val="20"/>
              </w:rPr>
              <w:t>Экономический</w:t>
            </w:r>
            <w:r>
              <w:rPr>
                <w:spacing w:val="5"/>
                <w:sz w:val="20"/>
              </w:rPr>
              <w:t xml:space="preserve"> </w:t>
            </w:r>
            <w:r>
              <w:rPr>
                <w:spacing w:val="-2"/>
                <w:sz w:val="20"/>
              </w:rPr>
              <w:t>суверенитет:</w:t>
            </w:r>
            <w:r>
              <w:rPr>
                <w:spacing w:val="5"/>
                <w:sz w:val="20"/>
              </w:rPr>
              <w:t xml:space="preserve"> </w:t>
            </w:r>
            <w:r>
              <w:rPr>
                <w:spacing w:val="-2"/>
                <w:sz w:val="20"/>
              </w:rPr>
              <w:t>производство</w:t>
            </w:r>
            <w:r>
              <w:rPr>
                <w:spacing w:val="7"/>
                <w:sz w:val="20"/>
              </w:rPr>
              <w:t xml:space="preserve"> </w:t>
            </w:r>
            <w:r>
              <w:rPr>
                <w:spacing w:val="-2"/>
                <w:sz w:val="20"/>
              </w:rPr>
              <w:t>и</w:t>
            </w:r>
            <w:r>
              <w:rPr>
                <w:sz w:val="20"/>
              </w:rPr>
              <w:t xml:space="preserve"> </w:t>
            </w:r>
            <w:r>
              <w:rPr>
                <w:spacing w:val="-2"/>
                <w:sz w:val="20"/>
              </w:rPr>
              <w:t>продовольствие</w:t>
            </w:r>
          </w:p>
        </w:tc>
      </w:tr>
      <w:tr w:rsidR="00F059EE">
        <w:trPr>
          <w:trHeight w:val="254"/>
        </w:trPr>
        <w:tc>
          <w:tcPr>
            <w:tcW w:w="902" w:type="dxa"/>
          </w:tcPr>
          <w:p w:rsidR="00F059EE" w:rsidRDefault="00E53F5F">
            <w:pPr>
              <w:pStyle w:val="TableParagraph"/>
              <w:rPr>
                <w:sz w:val="20"/>
              </w:rPr>
            </w:pPr>
            <w:r>
              <w:rPr>
                <w:sz w:val="20"/>
              </w:rPr>
              <w:t>Урок</w:t>
            </w:r>
            <w:r>
              <w:rPr>
                <w:spacing w:val="-4"/>
                <w:sz w:val="20"/>
              </w:rPr>
              <w:t xml:space="preserve"> </w:t>
            </w:r>
            <w:r>
              <w:rPr>
                <w:spacing w:val="-10"/>
                <w:sz w:val="20"/>
              </w:rPr>
              <w:t>5</w:t>
            </w:r>
          </w:p>
        </w:tc>
        <w:tc>
          <w:tcPr>
            <w:tcW w:w="8483" w:type="dxa"/>
          </w:tcPr>
          <w:p w:rsidR="00F059EE" w:rsidRDefault="00E53F5F">
            <w:pPr>
              <w:pStyle w:val="TableParagraph"/>
              <w:rPr>
                <w:sz w:val="20"/>
              </w:rPr>
            </w:pPr>
            <w:r>
              <w:rPr>
                <w:spacing w:val="-2"/>
                <w:sz w:val="20"/>
              </w:rPr>
              <w:t>Технологический</w:t>
            </w:r>
            <w:r>
              <w:rPr>
                <w:spacing w:val="3"/>
                <w:sz w:val="20"/>
              </w:rPr>
              <w:t xml:space="preserve"> </w:t>
            </w:r>
            <w:r>
              <w:rPr>
                <w:spacing w:val="-2"/>
                <w:sz w:val="20"/>
              </w:rPr>
              <w:t>и</w:t>
            </w:r>
            <w:r>
              <w:rPr>
                <w:spacing w:val="1"/>
                <w:sz w:val="20"/>
              </w:rPr>
              <w:t xml:space="preserve"> </w:t>
            </w:r>
            <w:r>
              <w:rPr>
                <w:spacing w:val="-2"/>
                <w:sz w:val="20"/>
              </w:rPr>
              <w:t>цифровой</w:t>
            </w:r>
            <w:r>
              <w:rPr>
                <w:spacing w:val="2"/>
                <w:sz w:val="20"/>
              </w:rPr>
              <w:t xml:space="preserve"> </w:t>
            </w:r>
            <w:r>
              <w:rPr>
                <w:spacing w:val="-2"/>
                <w:sz w:val="20"/>
              </w:rPr>
              <w:t>суверенитет</w:t>
            </w:r>
          </w:p>
        </w:tc>
      </w:tr>
      <w:tr w:rsidR="00F059EE">
        <w:trPr>
          <w:trHeight w:val="254"/>
        </w:trPr>
        <w:tc>
          <w:tcPr>
            <w:tcW w:w="902" w:type="dxa"/>
          </w:tcPr>
          <w:p w:rsidR="00F059EE" w:rsidRDefault="00E53F5F">
            <w:pPr>
              <w:pStyle w:val="TableParagraph"/>
              <w:rPr>
                <w:sz w:val="20"/>
              </w:rPr>
            </w:pPr>
            <w:r>
              <w:rPr>
                <w:sz w:val="20"/>
              </w:rPr>
              <w:t>Урок</w:t>
            </w:r>
            <w:r>
              <w:rPr>
                <w:spacing w:val="-4"/>
                <w:sz w:val="20"/>
              </w:rPr>
              <w:t xml:space="preserve"> </w:t>
            </w:r>
            <w:r>
              <w:rPr>
                <w:spacing w:val="-10"/>
                <w:sz w:val="20"/>
              </w:rPr>
              <w:t>6</w:t>
            </w:r>
          </w:p>
        </w:tc>
        <w:tc>
          <w:tcPr>
            <w:tcW w:w="8483" w:type="dxa"/>
          </w:tcPr>
          <w:p w:rsidR="00F059EE" w:rsidRDefault="00E53F5F">
            <w:pPr>
              <w:pStyle w:val="TableParagraph"/>
              <w:rPr>
                <w:sz w:val="20"/>
              </w:rPr>
            </w:pPr>
            <w:r>
              <w:rPr>
                <w:spacing w:val="-2"/>
                <w:sz w:val="20"/>
              </w:rPr>
              <w:t>Технологический</w:t>
            </w:r>
            <w:r>
              <w:rPr>
                <w:spacing w:val="3"/>
                <w:sz w:val="20"/>
              </w:rPr>
              <w:t xml:space="preserve"> </w:t>
            </w:r>
            <w:r>
              <w:rPr>
                <w:spacing w:val="-2"/>
                <w:sz w:val="20"/>
              </w:rPr>
              <w:t>и</w:t>
            </w:r>
            <w:r>
              <w:rPr>
                <w:spacing w:val="1"/>
                <w:sz w:val="20"/>
              </w:rPr>
              <w:t xml:space="preserve"> </w:t>
            </w:r>
            <w:r>
              <w:rPr>
                <w:spacing w:val="-2"/>
                <w:sz w:val="20"/>
              </w:rPr>
              <w:t>цифровой</w:t>
            </w:r>
            <w:r>
              <w:rPr>
                <w:spacing w:val="2"/>
                <w:sz w:val="20"/>
              </w:rPr>
              <w:t xml:space="preserve"> </w:t>
            </w:r>
            <w:r>
              <w:rPr>
                <w:spacing w:val="-2"/>
                <w:sz w:val="20"/>
              </w:rPr>
              <w:t>суверенитет</w:t>
            </w:r>
          </w:p>
        </w:tc>
      </w:tr>
      <w:tr w:rsidR="00F059EE">
        <w:trPr>
          <w:trHeight w:val="254"/>
        </w:trPr>
        <w:tc>
          <w:tcPr>
            <w:tcW w:w="902"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7</w:t>
            </w:r>
          </w:p>
        </w:tc>
        <w:tc>
          <w:tcPr>
            <w:tcW w:w="8483" w:type="dxa"/>
          </w:tcPr>
          <w:p w:rsidR="00F059EE" w:rsidRDefault="00E53F5F">
            <w:pPr>
              <w:pStyle w:val="TableParagraph"/>
              <w:spacing w:line="228" w:lineRule="exact"/>
              <w:rPr>
                <w:sz w:val="20"/>
              </w:rPr>
            </w:pPr>
            <w:r>
              <w:rPr>
                <w:sz w:val="20"/>
              </w:rPr>
              <w:t>Повторительно-обобщающий</w:t>
            </w:r>
            <w:r>
              <w:rPr>
                <w:spacing w:val="-13"/>
                <w:sz w:val="20"/>
              </w:rPr>
              <w:t xml:space="preserve"> </w:t>
            </w:r>
            <w:r>
              <w:rPr>
                <w:sz w:val="20"/>
              </w:rPr>
              <w:t>урок</w:t>
            </w:r>
            <w:r>
              <w:rPr>
                <w:spacing w:val="-11"/>
                <w:sz w:val="20"/>
              </w:rPr>
              <w:t xml:space="preserve"> </w:t>
            </w:r>
            <w:r>
              <w:rPr>
                <w:sz w:val="20"/>
              </w:rPr>
              <w:t>по</w:t>
            </w:r>
            <w:r>
              <w:rPr>
                <w:spacing w:val="-13"/>
                <w:sz w:val="20"/>
              </w:rPr>
              <w:t xml:space="preserve"> </w:t>
            </w:r>
            <w:r>
              <w:rPr>
                <w:sz w:val="20"/>
              </w:rPr>
              <w:t>теме</w:t>
            </w:r>
            <w:r>
              <w:rPr>
                <w:spacing w:val="-8"/>
                <w:sz w:val="20"/>
              </w:rPr>
              <w:t xml:space="preserve"> </w:t>
            </w:r>
            <w:r>
              <w:rPr>
                <w:spacing w:val="-2"/>
                <w:sz w:val="20"/>
              </w:rPr>
              <w:t>«Суверенитет»</w:t>
            </w:r>
          </w:p>
        </w:tc>
      </w:tr>
      <w:tr w:rsidR="00F059EE">
        <w:trPr>
          <w:trHeight w:val="254"/>
        </w:trPr>
        <w:tc>
          <w:tcPr>
            <w:tcW w:w="902" w:type="dxa"/>
          </w:tcPr>
          <w:p w:rsidR="00F059EE" w:rsidRDefault="00E53F5F">
            <w:pPr>
              <w:pStyle w:val="TableParagraph"/>
              <w:spacing w:before="2"/>
              <w:rPr>
                <w:sz w:val="20"/>
              </w:rPr>
            </w:pPr>
            <w:r>
              <w:rPr>
                <w:sz w:val="20"/>
              </w:rPr>
              <w:t>Урок</w:t>
            </w:r>
            <w:r>
              <w:rPr>
                <w:spacing w:val="-4"/>
                <w:sz w:val="20"/>
              </w:rPr>
              <w:t xml:space="preserve"> </w:t>
            </w:r>
            <w:r>
              <w:rPr>
                <w:spacing w:val="-10"/>
                <w:sz w:val="20"/>
              </w:rPr>
              <w:t>8</w:t>
            </w:r>
          </w:p>
        </w:tc>
        <w:tc>
          <w:tcPr>
            <w:tcW w:w="8483" w:type="dxa"/>
          </w:tcPr>
          <w:p w:rsidR="00F059EE" w:rsidRDefault="00E53F5F">
            <w:pPr>
              <w:pStyle w:val="TableParagraph"/>
              <w:spacing w:before="2"/>
              <w:rPr>
                <w:sz w:val="20"/>
              </w:rPr>
            </w:pPr>
            <w:r>
              <w:rPr>
                <w:spacing w:val="-2"/>
                <w:sz w:val="20"/>
              </w:rPr>
              <w:t>Российское</w:t>
            </w:r>
            <w:r>
              <w:rPr>
                <w:spacing w:val="2"/>
                <w:sz w:val="20"/>
              </w:rPr>
              <w:t xml:space="preserve"> </w:t>
            </w:r>
            <w:r>
              <w:rPr>
                <w:spacing w:val="-2"/>
                <w:sz w:val="20"/>
              </w:rPr>
              <w:t>общество</w:t>
            </w:r>
            <w:r>
              <w:rPr>
                <w:spacing w:val="5"/>
                <w:sz w:val="20"/>
              </w:rPr>
              <w:t xml:space="preserve"> </w:t>
            </w:r>
            <w:r>
              <w:rPr>
                <w:spacing w:val="-2"/>
                <w:sz w:val="20"/>
              </w:rPr>
              <w:t>сегодня</w:t>
            </w:r>
          </w:p>
        </w:tc>
      </w:tr>
      <w:tr w:rsidR="00F059EE">
        <w:trPr>
          <w:trHeight w:val="254"/>
        </w:trPr>
        <w:tc>
          <w:tcPr>
            <w:tcW w:w="902"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9</w:t>
            </w:r>
          </w:p>
        </w:tc>
        <w:tc>
          <w:tcPr>
            <w:tcW w:w="8483" w:type="dxa"/>
          </w:tcPr>
          <w:p w:rsidR="00F059EE" w:rsidRDefault="00E53F5F">
            <w:pPr>
              <w:pStyle w:val="TableParagraph"/>
              <w:spacing w:line="228" w:lineRule="exact"/>
              <w:rPr>
                <w:sz w:val="20"/>
              </w:rPr>
            </w:pPr>
            <w:r>
              <w:rPr>
                <w:spacing w:val="-2"/>
                <w:sz w:val="20"/>
              </w:rPr>
              <w:t>Воинский</w:t>
            </w:r>
            <w:r>
              <w:rPr>
                <w:spacing w:val="-1"/>
                <w:sz w:val="20"/>
              </w:rPr>
              <w:t xml:space="preserve"> </w:t>
            </w:r>
            <w:r>
              <w:rPr>
                <w:spacing w:val="-4"/>
                <w:sz w:val="20"/>
              </w:rPr>
              <w:t>долг</w:t>
            </w:r>
          </w:p>
        </w:tc>
      </w:tr>
      <w:tr w:rsidR="00F059EE">
        <w:trPr>
          <w:trHeight w:val="460"/>
        </w:trPr>
        <w:tc>
          <w:tcPr>
            <w:tcW w:w="902" w:type="dxa"/>
          </w:tcPr>
          <w:p w:rsidR="00F059EE" w:rsidRDefault="00E53F5F">
            <w:pPr>
              <w:pStyle w:val="TableParagraph"/>
              <w:spacing w:line="224" w:lineRule="exact"/>
              <w:ind w:right="335"/>
              <w:rPr>
                <w:sz w:val="20"/>
              </w:rPr>
            </w:pPr>
            <w:r>
              <w:rPr>
                <w:spacing w:val="-6"/>
                <w:sz w:val="20"/>
              </w:rPr>
              <w:t>Урок 10</w:t>
            </w:r>
          </w:p>
        </w:tc>
        <w:tc>
          <w:tcPr>
            <w:tcW w:w="8483" w:type="dxa"/>
          </w:tcPr>
          <w:p w:rsidR="00F059EE" w:rsidRDefault="00E53F5F">
            <w:pPr>
              <w:pStyle w:val="TableParagraph"/>
              <w:spacing w:line="228" w:lineRule="exact"/>
              <w:rPr>
                <w:sz w:val="20"/>
              </w:rPr>
            </w:pPr>
            <w:r>
              <w:rPr>
                <w:spacing w:val="-2"/>
                <w:sz w:val="20"/>
              </w:rPr>
              <w:t>Вооружённые</w:t>
            </w:r>
            <w:r>
              <w:rPr>
                <w:spacing w:val="2"/>
                <w:sz w:val="20"/>
              </w:rPr>
              <w:t xml:space="preserve"> </w:t>
            </w:r>
            <w:r>
              <w:rPr>
                <w:spacing w:val="-2"/>
                <w:sz w:val="20"/>
              </w:rPr>
              <w:t>силы</w:t>
            </w:r>
            <w:r>
              <w:rPr>
                <w:spacing w:val="1"/>
                <w:sz w:val="20"/>
              </w:rPr>
              <w:t xml:space="preserve"> </w:t>
            </w:r>
            <w:r>
              <w:rPr>
                <w:spacing w:val="-2"/>
                <w:sz w:val="20"/>
              </w:rPr>
              <w:t>России</w:t>
            </w:r>
          </w:p>
        </w:tc>
      </w:tr>
      <w:tr w:rsidR="00F059EE">
        <w:trPr>
          <w:trHeight w:val="465"/>
        </w:trPr>
        <w:tc>
          <w:tcPr>
            <w:tcW w:w="902" w:type="dxa"/>
          </w:tcPr>
          <w:p w:rsidR="00F059EE" w:rsidRDefault="00E53F5F">
            <w:pPr>
              <w:pStyle w:val="TableParagraph"/>
              <w:spacing w:line="232" w:lineRule="auto"/>
              <w:ind w:right="335"/>
              <w:rPr>
                <w:sz w:val="20"/>
              </w:rPr>
            </w:pPr>
            <w:r>
              <w:rPr>
                <w:spacing w:val="-6"/>
                <w:sz w:val="20"/>
              </w:rPr>
              <w:t>Урок 11</w:t>
            </w:r>
          </w:p>
        </w:tc>
        <w:tc>
          <w:tcPr>
            <w:tcW w:w="8483" w:type="dxa"/>
          </w:tcPr>
          <w:p w:rsidR="00F059EE" w:rsidRDefault="00E53F5F">
            <w:pPr>
              <w:pStyle w:val="TableParagraph"/>
              <w:spacing w:before="2"/>
              <w:rPr>
                <w:sz w:val="20"/>
              </w:rPr>
            </w:pPr>
            <w:r>
              <w:rPr>
                <w:spacing w:val="-2"/>
                <w:sz w:val="20"/>
              </w:rPr>
              <w:t>Вооружённые</w:t>
            </w:r>
            <w:r>
              <w:rPr>
                <w:spacing w:val="2"/>
                <w:sz w:val="20"/>
              </w:rPr>
              <w:t xml:space="preserve"> </w:t>
            </w:r>
            <w:r>
              <w:rPr>
                <w:spacing w:val="-2"/>
                <w:sz w:val="20"/>
              </w:rPr>
              <w:t>силы</w:t>
            </w:r>
            <w:r>
              <w:rPr>
                <w:spacing w:val="1"/>
                <w:sz w:val="20"/>
              </w:rPr>
              <w:t xml:space="preserve"> </w:t>
            </w:r>
            <w:r>
              <w:rPr>
                <w:spacing w:val="-2"/>
                <w:sz w:val="20"/>
              </w:rPr>
              <w:t>России</w:t>
            </w:r>
          </w:p>
        </w:tc>
      </w:tr>
      <w:tr w:rsidR="00F059EE">
        <w:trPr>
          <w:trHeight w:val="460"/>
        </w:trPr>
        <w:tc>
          <w:tcPr>
            <w:tcW w:w="902" w:type="dxa"/>
          </w:tcPr>
          <w:p w:rsidR="00F059EE" w:rsidRDefault="00E53F5F">
            <w:pPr>
              <w:pStyle w:val="TableParagraph"/>
              <w:spacing w:line="224" w:lineRule="exact"/>
              <w:ind w:right="335"/>
              <w:rPr>
                <w:sz w:val="20"/>
              </w:rPr>
            </w:pPr>
            <w:r>
              <w:rPr>
                <w:spacing w:val="-6"/>
                <w:sz w:val="20"/>
              </w:rPr>
              <w:t>Урок 12</w:t>
            </w:r>
          </w:p>
        </w:tc>
        <w:tc>
          <w:tcPr>
            <w:tcW w:w="8483" w:type="dxa"/>
          </w:tcPr>
          <w:p w:rsidR="00F059EE" w:rsidRDefault="00E53F5F">
            <w:pPr>
              <w:pStyle w:val="TableParagraph"/>
              <w:rPr>
                <w:sz w:val="20"/>
              </w:rPr>
            </w:pPr>
            <w:r>
              <w:rPr>
                <w:sz w:val="20"/>
              </w:rPr>
              <w:t>Военное</w:t>
            </w:r>
            <w:r>
              <w:rPr>
                <w:spacing w:val="-11"/>
                <w:sz w:val="20"/>
              </w:rPr>
              <w:t xml:space="preserve"> </w:t>
            </w:r>
            <w:r>
              <w:rPr>
                <w:sz w:val="20"/>
              </w:rPr>
              <w:t>образование</w:t>
            </w:r>
            <w:r>
              <w:rPr>
                <w:spacing w:val="-10"/>
                <w:sz w:val="20"/>
              </w:rPr>
              <w:t xml:space="preserve"> </w:t>
            </w:r>
            <w:r>
              <w:rPr>
                <w:sz w:val="20"/>
              </w:rPr>
              <w:t>в</w:t>
            </w:r>
            <w:r>
              <w:rPr>
                <w:spacing w:val="-12"/>
                <w:sz w:val="20"/>
              </w:rPr>
              <w:t xml:space="preserve"> </w:t>
            </w:r>
            <w:r>
              <w:rPr>
                <w:spacing w:val="-2"/>
                <w:sz w:val="20"/>
              </w:rPr>
              <w:t>России</w:t>
            </w:r>
          </w:p>
        </w:tc>
      </w:tr>
      <w:tr w:rsidR="00F059EE">
        <w:trPr>
          <w:trHeight w:val="470"/>
        </w:trPr>
        <w:tc>
          <w:tcPr>
            <w:tcW w:w="902" w:type="dxa"/>
          </w:tcPr>
          <w:p w:rsidR="00F059EE" w:rsidRDefault="00E53F5F">
            <w:pPr>
              <w:pStyle w:val="TableParagraph"/>
              <w:spacing w:line="228" w:lineRule="exact"/>
              <w:ind w:right="335"/>
              <w:rPr>
                <w:sz w:val="20"/>
              </w:rPr>
            </w:pPr>
            <w:r>
              <w:rPr>
                <w:spacing w:val="-6"/>
                <w:sz w:val="20"/>
              </w:rPr>
              <w:t>Урок 13</w:t>
            </w:r>
          </w:p>
        </w:tc>
        <w:tc>
          <w:tcPr>
            <w:tcW w:w="8483" w:type="dxa"/>
          </w:tcPr>
          <w:p w:rsidR="00F059EE" w:rsidRDefault="00E53F5F">
            <w:pPr>
              <w:pStyle w:val="TableParagraph"/>
              <w:spacing w:before="2"/>
              <w:rPr>
                <w:sz w:val="20"/>
              </w:rPr>
            </w:pPr>
            <w:r>
              <w:rPr>
                <w:sz w:val="20"/>
              </w:rPr>
              <w:t>Служба</w:t>
            </w:r>
            <w:r>
              <w:rPr>
                <w:spacing w:val="-8"/>
                <w:sz w:val="20"/>
              </w:rPr>
              <w:t xml:space="preserve"> </w:t>
            </w:r>
            <w:r>
              <w:rPr>
                <w:sz w:val="20"/>
              </w:rPr>
              <w:t>по</w:t>
            </w:r>
            <w:r>
              <w:rPr>
                <w:spacing w:val="-4"/>
                <w:sz w:val="20"/>
              </w:rPr>
              <w:t xml:space="preserve"> </w:t>
            </w:r>
            <w:r>
              <w:rPr>
                <w:spacing w:val="-2"/>
                <w:sz w:val="20"/>
              </w:rPr>
              <w:t>контракту</w:t>
            </w:r>
          </w:p>
        </w:tc>
      </w:tr>
      <w:tr w:rsidR="00F059EE">
        <w:trPr>
          <w:trHeight w:val="460"/>
        </w:trPr>
        <w:tc>
          <w:tcPr>
            <w:tcW w:w="902" w:type="dxa"/>
          </w:tcPr>
          <w:p w:rsidR="00F059EE" w:rsidRDefault="00E53F5F">
            <w:pPr>
              <w:pStyle w:val="TableParagraph"/>
              <w:spacing w:line="224" w:lineRule="exact"/>
              <w:ind w:right="335"/>
              <w:rPr>
                <w:sz w:val="20"/>
              </w:rPr>
            </w:pPr>
            <w:r>
              <w:rPr>
                <w:spacing w:val="-6"/>
                <w:sz w:val="20"/>
              </w:rPr>
              <w:t>Урок 14</w:t>
            </w:r>
          </w:p>
        </w:tc>
        <w:tc>
          <w:tcPr>
            <w:tcW w:w="8483" w:type="dxa"/>
          </w:tcPr>
          <w:p w:rsidR="00F059EE" w:rsidRDefault="00E53F5F">
            <w:pPr>
              <w:pStyle w:val="TableParagraph"/>
              <w:spacing w:line="228" w:lineRule="exact"/>
              <w:rPr>
                <w:sz w:val="20"/>
              </w:rPr>
            </w:pPr>
            <w:r>
              <w:rPr>
                <w:sz w:val="20"/>
              </w:rPr>
              <w:t>Служба</w:t>
            </w:r>
            <w:r>
              <w:rPr>
                <w:spacing w:val="-8"/>
                <w:sz w:val="20"/>
              </w:rPr>
              <w:t xml:space="preserve"> </w:t>
            </w:r>
            <w:r>
              <w:rPr>
                <w:sz w:val="20"/>
              </w:rPr>
              <w:t>по</w:t>
            </w:r>
            <w:r>
              <w:rPr>
                <w:spacing w:val="-4"/>
                <w:sz w:val="20"/>
              </w:rPr>
              <w:t xml:space="preserve"> </w:t>
            </w:r>
            <w:r>
              <w:rPr>
                <w:spacing w:val="-2"/>
                <w:sz w:val="20"/>
              </w:rPr>
              <w:t>контракту</w:t>
            </w:r>
          </w:p>
        </w:tc>
      </w:tr>
      <w:tr w:rsidR="00F059EE">
        <w:trPr>
          <w:trHeight w:val="254"/>
        </w:trPr>
        <w:tc>
          <w:tcPr>
            <w:tcW w:w="902" w:type="dxa"/>
          </w:tcPr>
          <w:p w:rsidR="00F059EE" w:rsidRDefault="00E53F5F">
            <w:pPr>
              <w:pStyle w:val="TableParagraph"/>
              <w:rPr>
                <w:sz w:val="20"/>
              </w:rPr>
            </w:pPr>
            <w:r>
              <w:rPr>
                <w:spacing w:val="-4"/>
                <w:sz w:val="20"/>
              </w:rPr>
              <w:t>Урок</w:t>
            </w:r>
          </w:p>
        </w:tc>
        <w:tc>
          <w:tcPr>
            <w:tcW w:w="8483" w:type="dxa"/>
          </w:tcPr>
          <w:p w:rsidR="00F059EE" w:rsidRDefault="00E53F5F">
            <w:pPr>
              <w:pStyle w:val="TableParagraph"/>
              <w:rPr>
                <w:sz w:val="20"/>
              </w:rPr>
            </w:pPr>
            <w:r>
              <w:rPr>
                <w:sz w:val="20"/>
              </w:rPr>
              <w:t>Росгвардия</w:t>
            </w:r>
            <w:r>
              <w:rPr>
                <w:spacing w:val="-7"/>
                <w:sz w:val="20"/>
              </w:rPr>
              <w:t xml:space="preserve"> </w:t>
            </w:r>
            <w:r>
              <w:rPr>
                <w:sz w:val="20"/>
              </w:rPr>
              <w:t>и</w:t>
            </w:r>
            <w:r>
              <w:rPr>
                <w:spacing w:val="-8"/>
                <w:sz w:val="20"/>
              </w:rPr>
              <w:t xml:space="preserve"> </w:t>
            </w:r>
            <w:r>
              <w:rPr>
                <w:sz w:val="20"/>
              </w:rPr>
              <w:t>МВД</w:t>
            </w:r>
            <w:r>
              <w:rPr>
                <w:spacing w:val="-4"/>
                <w:sz w:val="20"/>
              </w:rPr>
              <w:t xml:space="preserve"> </w:t>
            </w:r>
            <w:r>
              <w:rPr>
                <w:spacing w:val="-2"/>
                <w:sz w:val="20"/>
              </w:rPr>
              <w:t>России</w:t>
            </w:r>
          </w:p>
        </w:tc>
      </w:tr>
    </w:tbl>
    <w:p w:rsidR="00F059EE" w:rsidRDefault="00F059EE">
      <w:pPr>
        <w:pStyle w:val="TableParagraph"/>
        <w:rPr>
          <w:sz w:val="20"/>
        </w:rPr>
        <w:sectPr w:rsidR="00F059EE">
          <w:type w:val="continuous"/>
          <w:pgSz w:w="11920" w:h="16850"/>
          <w:pgMar w:top="980" w:right="425" w:bottom="1222"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2"/>
        <w:gridCol w:w="8483"/>
      </w:tblGrid>
      <w:tr w:rsidR="00F059EE">
        <w:trPr>
          <w:trHeight w:val="237"/>
        </w:trPr>
        <w:tc>
          <w:tcPr>
            <w:tcW w:w="902" w:type="dxa"/>
          </w:tcPr>
          <w:p w:rsidR="00F059EE" w:rsidRDefault="00E53F5F">
            <w:pPr>
              <w:pStyle w:val="TableParagraph"/>
              <w:spacing w:line="217" w:lineRule="exact"/>
              <w:rPr>
                <w:sz w:val="20"/>
              </w:rPr>
            </w:pPr>
            <w:r>
              <w:rPr>
                <w:spacing w:val="-5"/>
                <w:sz w:val="20"/>
              </w:rPr>
              <w:lastRenderedPageBreak/>
              <w:t>15</w:t>
            </w:r>
          </w:p>
        </w:tc>
        <w:tc>
          <w:tcPr>
            <w:tcW w:w="8483" w:type="dxa"/>
          </w:tcPr>
          <w:p w:rsidR="00F059EE" w:rsidRDefault="00F059EE">
            <w:pPr>
              <w:pStyle w:val="TableParagraph"/>
              <w:ind w:left="0"/>
              <w:rPr>
                <w:sz w:val="16"/>
              </w:rPr>
            </w:pPr>
          </w:p>
        </w:tc>
      </w:tr>
      <w:tr w:rsidR="00F059EE">
        <w:trPr>
          <w:trHeight w:val="465"/>
        </w:trPr>
        <w:tc>
          <w:tcPr>
            <w:tcW w:w="902"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5" w:lineRule="exact"/>
              <w:rPr>
                <w:sz w:val="20"/>
              </w:rPr>
            </w:pPr>
            <w:r>
              <w:rPr>
                <w:spacing w:val="-5"/>
                <w:sz w:val="20"/>
              </w:rPr>
              <w:t>16</w:t>
            </w:r>
          </w:p>
        </w:tc>
        <w:tc>
          <w:tcPr>
            <w:tcW w:w="8483" w:type="dxa"/>
          </w:tcPr>
          <w:p w:rsidR="00F059EE" w:rsidRDefault="00E53F5F">
            <w:pPr>
              <w:pStyle w:val="TableParagraph"/>
              <w:rPr>
                <w:sz w:val="20"/>
              </w:rPr>
            </w:pPr>
            <w:r>
              <w:rPr>
                <w:spacing w:val="-2"/>
                <w:sz w:val="20"/>
              </w:rPr>
              <w:t>Органы</w:t>
            </w:r>
            <w:r>
              <w:rPr>
                <w:spacing w:val="-6"/>
                <w:sz w:val="20"/>
              </w:rPr>
              <w:t xml:space="preserve"> </w:t>
            </w:r>
            <w:r>
              <w:rPr>
                <w:spacing w:val="-2"/>
                <w:sz w:val="20"/>
              </w:rPr>
              <w:t>государственной</w:t>
            </w:r>
            <w:r>
              <w:rPr>
                <w:spacing w:val="-6"/>
                <w:sz w:val="20"/>
              </w:rPr>
              <w:t xml:space="preserve"> </w:t>
            </w:r>
            <w:r>
              <w:rPr>
                <w:spacing w:val="-2"/>
                <w:sz w:val="20"/>
              </w:rPr>
              <w:t>безопасности</w:t>
            </w:r>
          </w:p>
        </w:tc>
      </w:tr>
      <w:tr w:rsidR="00F059EE">
        <w:trPr>
          <w:trHeight w:val="460"/>
        </w:trPr>
        <w:tc>
          <w:tcPr>
            <w:tcW w:w="902"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17</w:t>
            </w:r>
          </w:p>
        </w:tc>
        <w:tc>
          <w:tcPr>
            <w:tcW w:w="8483" w:type="dxa"/>
          </w:tcPr>
          <w:p w:rsidR="00F059EE" w:rsidRDefault="00E53F5F">
            <w:pPr>
              <w:pStyle w:val="TableParagraph"/>
              <w:spacing w:line="228" w:lineRule="exact"/>
              <w:rPr>
                <w:sz w:val="20"/>
              </w:rPr>
            </w:pPr>
            <w:r>
              <w:rPr>
                <w:spacing w:val="-2"/>
                <w:sz w:val="20"/>
              </w:rPr>
              <w:t>Повторительно-обобщающий</w:t>
            </w:r>
            <w:r>
              <w:rPr>
                <w:spacing w:val="5"/>
                <w:sz w:val="20"/>
              </w:rPr>
              <w:t xml:space="preserve"> </w:t>
            </w:r>
            <w:r>
              <w:rPr>
                <w:spacing w:val="-2"/>
                <w:sz w:val="20"/>
              </w:rPr>
              <w:t>урок</w:t>
            </w:r>
            <w:r>
              <w:rPr>
                <w:spacing w:val="7"/>
                <w:sz w:val="20"/>
              </w:rPr>
              <w:t xml:space="preserve"> </w:t>
            </w:r>
            <w:r>
              <w:rPr>
                <w:spacing w:val="-2"/>
                <w:sz w:val="20"/>
              </w:rPr>
              <w:t>по</w:t>
            </w:r>
            <w:r>
              <w:rPr>
                <w:spacing w:val="2"/>
                <w:sz w:val="20"/>
              </w:rPr>
              <w:t xml:space="preserve"> </w:t>
            </w:r>
            <w:r>
              <w:rPr>
                <w:spacing w:val="-2"/>
                <w:sz w:val="20"/>
              </w:rPr>
              <w:t>теме</w:t>
            </w:r>
            <w:r>
              <w:rPr>
                <w:spacing w:val="7"/>
                <w:sz w:val="20"/>
              </w:rPr>
              <w:t xml:space="preserve"> </w:t>
            </w:r>
            <w:r>
              <w:rPr>
                <w:spacing w:val="-2"/>
                <w:sz w:val="20"/>
              </w:rPr>
              <w:t>«Россия</w:t>
            </w:r>
            <w:r>
              <w:rPr>
                <w:spacing w:val="1"/>
                <w:sz w:val="20"/>
              </w:rPr>
              <w:t xml:space="preserve"> </w:t>
            </w:r>
            <w:r>
              <w:rPr>
                <w:spacing w:val="-2"/>
                <w:sz w:val="20"/>
              </w:rPr>
              <w:t>сегодня:</w:t>
            </w:r>
            <w:r>
              <w:rPr>
                <w:spacing w:val="3"/>
                <w:sz w:val="20"/>
              </w:rPr>
              <w:t xml:space="preserve"> </w:t>
            </w:r>
            <w:r>
              <w:rPr>
                <w:spacing w:val="-2"/>
                <w:sz w:val="20"/>
              </w:rPr>
              <w:t>государственные</w:t>
            </w:r>
            <w:r>
              <w:rPr>
                <w:spacing w:val="9"/>
                <w:sz w:val="20"/>
              </w:rPr>
              <w:t xml:space="preserve"> </w:t>
            </w:r>
            <w:r>
              <w:rPr>
                <w:spacing w:val="-2"/>
                <w:sz w:val="20"/>
              </w:rPr>
              <w:t>интересы</w:t>
            </w:r>
            <w:r>
              <w:rPr>
                <w:spacing w:val="6"/>
                <w:sz w:val="20"/>
              </w:rPr>
              <w:t xml:space="preserve"> </w:t>
            </w:r>
            <w:r>
              <w:rPr>
                <w:spacing w:val="-10"/>
                <w:sz w:val="20"/>
              </w:rPr>
              <w:t>и</w:t>
            </w:r>
          </w:p>
        </w:tc>
      </w:tr>
    </w:tbl>
    <w:p w:rsidR="00F059EE" w:rsidRDefault="00F059EE">
      <w:pPr>
        <w:pStyle w:val="a3"/>
        <w:spacing w:before="53"/>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2"/>
        <w:gridCol w:w="8483"/>
      </w:tblGrid>
      <w:tr w:rsidR="00F059EE">
        <w:trPr>
          <w:trHeight w:val="254"/>
        </w:trPr>
        <w:tc>
          <w:tcPr>
            <w:tcW w:w="902" w:type="dxa"/>
          </w:tcPr>
          <w:p w:rsidR="00F059EE" w:rsidRDefault="00F059EE">
            <w:pPr>
              <w:pStyle w:val="TableParagraph"/>
              <w:ind w:left="0"/>
              <w:rPr>
                <w:sz w:val="18"/>
              </w:rPr>
            </w:pPr>
          </w:p>
        </w:tc>
        <w:tc>
          <w:tcPr>
            <w:tcW w:w="8483" w:type="dxa"/>
          </w:tcPr>
          <w:p w:rsidR="00F059EE" w:rsidRDefault="00E53F5F">
            <w:pPr>
              <w:pStyle w:val="TableParagraph"/>
              <w:rPr>
                <w:sz w:val="20"/>
              </w:rPr>
            </w:pPr>
            <w:r>
              <w:rPr>
                <w:sz w:val="20"/>
              </w:rPr>
              <w:t>необходимость</w:t>
            </w:r>
            <w:r>
              <w:rPr>
                <w:spacing w:val="-12"/>
                <w:sz w:val="20"/>
              </w:rPr>
              <w:t xml:space="preserve"> </w:t>
            </w:r>
            <w:r>
              <w:rPr>
                <w:sz w:val="20"/>
              </w:rPr>
              <w:t>их</w:t>
            </w:r>
            <w:r>
              <w:rPr>
                <w:spacing w:val="-13"/>
                <w:sz w:val="20"/>
              </w:rPr>
              <w:t xml:space="preserve"> </w:t>
            </w:r>
            <w:r>
              <w:rPr>
                <w:spacing w:val="-2"/>
                <w:sz w:val="20"/>
              </w:rPr>
              <w:t>защиты»</w:t>
            </w:r>
          </w:p>
        </w:tc>
      </w:tr>
      <w:tr w:rsidR="00F059EE">
        <w:trPr>
          <w:trHeight w:val="462"/>
        </w:trPr>
        <w:tc>
          <w:tcPr>
            <w:tcW w:w="902" w:type="dxa"/>
          </w:tcPr>
          <w:p w:rsidR="00F059EE" w:rsidRDefault="00E53F5F">
            <w:pPr>
              <w:pStyle w:val="TableParagraph"/>
              <w:spacing w:line="224" w:lineRule="exact"/>
              <w:ind w:right="335"/>
              <w:rPr>
                <w:sz w:val="20"/>
              </w:rPr>
            </w:pPr>
            <w:r>
              <w:rPr>
                <w:spacing w:val="-6"/>
                <w:sz w:val="20"/>
              </w:rPr>
              <w:t>Урок 18</w:t>
            </w:r>
          </w:p>
        </w:tc>
        <w:tc>
          <w:tcPr>
            <w:tcW w:w="8483" w:type="dxa"/>
          </w:tcPr>
          <w:p w:rsidR="00F059EE" w:rsidRDefault="00E53F5F">
            <w:pPr>
              <w:pStyle w:val="TableParagraph"/>
              <w:spacing w:before="2"/>
              <w:rPr>
                <w:sz w:val="20"/>
              </w:rPr>
            </w:pPr>
            <w:r>
              <w:rPr>
                <w:spacing w:val="-2"/>
                <w:sz w:val="20"/>
              </w:rPr>
              <w:t>Принципы</w:t>
            </w:r>
            <w:r>
              <w:rPr>
                <w:spacing w:val="2"/>
                <w:sz w:val="20"/>
              </w:rPr>
              <w:t xml:space="preserve"> </w:t>
            </w:r>
            <w:r>
              <w:rPr>
                <w:spacing w:val="-2"/>
                <w:sz w:val="20"/>
              </w:rPr>
              <w:t>экономического</w:t>
            </w:r>
            <w:r>
              <w:rPr>
                <w:spacing w:val="9"/>
                <w:sz w:val="20"/>
              </w:rPr>
              <w:t xml:space="preserve"> </w:t>
            </w:r>
            <w:r>
              <w:rPr>
                <w:spacing w:val="-2"/>
                <w:sz w:val="20"/>
              </w:rPr>
              <w:t>развития</w:t>
            </w:r>
            <w:r>
              <w:rPr>
                <w:spacing w:val="1"/>
                <w:sz w:val="20"/>
              </w:rPr>
              <w:t xml:space="preserve"> </w:t>
            </w:r>
            <w:r>
              <w:rPr>
                <w:spacing w:val="-2"/>
                <w:sz w:val="20"/>
              </w:rPr>
              <w:t>России</w:t>
            </w:r>
          </w:p>
        </w:tc>
      </w:tr>
      <w:tr w:rsidR="00F059EE">
        <w:trPr>
          <w:trHeight w:val="470"/>
        </w:trPr>
        <w:tc>
          <w:tcPr>
            <w:tcW w:w="902"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8" w:lineRule="exact"/>
              <w:rPr>
                <w:sz w:val="20"/>
              </w:rPr>
            </w:pPr>
            <w:r>
              <w:rPr>
                <w:spacing w:val="-5"/>
                <w:sz w:val="20"/>
              </w:rPr>
              <w:t>19</w:t>
            </w:r>
          </w:p>
        </w:tc>
        <w:tc>
          <w:tcPr>
            <w:tcW w:w="8483" w:type="dxa"/>
          </w:tcPr>
          <w:p w:rsidR="00F059EE" w:rsidRDefault="00E53F5F">
            <w:pPr>
              <w:pStyle w:val="TableParagraph"/>
              <w:rPr>
                <w:sz w:val="20"/>
              </w:rPr>
            </w:pPr>
            <w:r>
              <w:rPr>
                <w:spacing w:val="-2"/>
                <w:sz w:val="20"/>
              </w:rPr>
              <w:t>Принципы</w:t>
            </w:r>
            <w:r>
              <w:rPr>
                <w:spacing w:val="2"/>
                <w:sz w:val="20"/>
              </w:rPr>
              <w:t xml:space="preserve"> </w:t>
            </w:r>
            <w:r>
              <w:rPr>
                <w:spacing w:val="-2"/>
                <w:sz w:val="20"/>
              </w:rPr>
              <w:t>экономического</w:t>
            </w:r>
            <w:r>
              <w:rPr>
                <w:spacing w:val="9"/>
                <w:sz w:val="20"/>
              </w:rPr>
              <w:t xml:space="preserve"> </w:t>
            </w:r>
            <w:r>
              <w:rPr>
                <w:spacing w:val="-2"/>
                <w:sz w:val="20"/>
              </w:rPr>
              <w:t>развития</w:t>
            </w:r>
            <w:r>
              <w:rPr>
                <w:spacing w:val="1"/>
                <w:sz w:val="20"/>
              </w:rPr>
              <w:t xml:space="preserve"> </w:t>
            </w:r>
            <w:r>
              <w:rPr>
                <w:spacing w:val="-2"/>
                <w:sz w:val="20"/>
              </w:rPr>
              <w:t>России</w:t>
            </w:r>
          </w:p>
        </w:tc>
      </w:tr>
      <w:tr w:rsidR="00F059EE">
        <w:trPr>
          <w:trHeight w:val="458"/>
        </w:trPr>
        <w:tc>
          <w:tcPr>
            <w:tcW w:w="902" w:type="dxa"/>
          </w:tcPr>
          <w:p w:rsidR="00F059EE" w:rsidRDefault="00E53F5F">
            <w:pPr>
              <w:pStyle w:val="TableParagraph"/>
              <w:spacing w:line="224" w:lineRule="exact"/>
              <w:ind w:right="335"/>
              <w:rPr>
                <w:sz w:val="20"/>
              </w:rPr>
            </w:pPr>
            <w:r>
              <w:rPr>
                <w:spacing w:val="-6"/>
                <w:sz w:val="20"/>
              </w:rPr>
              <w:t>Урок 20</w:t>
            </w:r>
          </w:p>
        </w:tc>
        <w:tc>
          <w:tcPr>
            <w:tcW w:w="8483" w:type="dxa"/>
          </w:tcPr>
          <w:p w:rsidR="00F059EE" w:rsidRDefault="00E53F5F">
            <w:pPr>
              <w:pStyle w:val="TableParagraph"/>
              <w:spacing w:line="228" w:lineRule="exact"/>
              <w:rPr>
                <w:sz w:val="20"/>
              </w:rPr>
            </w:pPr>
            <w:r>
              <w:rPr>
                <w:spacing w:val="-2"/>
                <w:sz w:val="20"/>
              </w:rPr>
              <w:t>Современные</w:t>
            </w:r>
            <w:r>
              <w:rPr>
                <w:spacing w:val="6"/>
                <w:sz w:val="20"/>
              </w:rPr>
              <w:t xml:space="preserve"> </w:t>
            </w:r>
            <w:r>
              <w:rPr>
                <w:spacing w:val="-2"/>
                <w:sz w:val="20"/>
              </w:rPr>
              <w:t>проблемы</w:t>
            </w:r>
            <w:r>
              <w:rPr>
                <w:spacing w:val="6"/>
                <w:sz w:val="20"/>
              </w:rPr>
              <w:t xml:space="preserve"> </w:t>
            </w:r>
            <w:r>
              <w:rPr>
                <w:spacing w:val="-2"/>
                <w:sz w:val="20"/>
              </w:rPr>
              <w:t>устойчивого</w:t>
            </w:r>
            <w:r>
              <w:rPr>
                <w:spacing w:val="1"/>
                <w:sz w:val="20"/>
              </w:rPr>
              <w:t xml:space="preserve"> </w:t>
            </w:r>
            <w:r>
              <w:rPr>
                <w:spacing w:val="-2"/>
                <w:sz w:val="20"/>
              </w:rPr>
              <w:t>развития</w:t>
            </w:r>
          </w:p>
        </w:tc>
      </w:tr>
      <w:tr w:rsidR="00F059EE">
        <w:trPr>
          <w:trHeight w:val="470"/>
        </w:trPr>
        <w:tc>
          <w:tcPr>
            <w:tcW w:w="902"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8" w:lineRule="exact"/>
              <w:rPr>
                <w:sz w:val="20"/>
              </w:rPr>
            </w:pPr>
            <w:r>
              <w:rPr>
                <w:spacing w:val="-5"/>
                <w:sz w:val="20"/>
              </w:rPr>
              <w:t>21</w:t>
            </w:r>
          </w:p>
        </w:tc>
        <w:tc>
          <w:tcPr>
            <w:tcW w:w="8483" w:type="dxa"/>
          </w:tcPr>
          <w:p w:rsidR="00F059EE" w:rsidRDefault="00E53F5F">
            <w:pPr>
              <w:pStyle w:val="TableParagraph"/>
              <w:rPr>
                <w:sz w:val="20"/>
              </w:rPr>
            </w:pPr>
            <w:r>
              <w:rPr>
                <w:spacing w:val="-2"/>
                <w:sz w:val="20"/>
              </w:rPr>
              <w:t>Современные</w:t>
            </w:r>
            <w:r>
              <w:rPr>
                <w:spacing w:val="6"/>
                <w:sz w:val="20"/>
              </w:rPr>
              <w:t xml:space="preserve"> </w:t>
            </w:r>
            <w:r>
              <w:rPr>
                <w:spacing w:val="-2"/>
                <w:sz w:val="20"/>
              </w:rPr>
              <w:t>проблемы</w:t>
            </w:r>
            <w:r>
              <w:rPr>
                <w:spacing w:val="6"/>
                <w:sz w:val="20"/>
              </w:rPr>
              <w:t xml:space="preserve"> </w:t>
            </w:r>
            <w:r>
              <w:rPr>
                <w:spacing w:val="-2"/>
                <w:sz w:val="20"/>
              </w:rPr>
              <w:t>устойчивого</w:t>
            </w:r>
            <w:r>
              <w:rPr>
                <w:spacing w:val="1"/>
                <w:sz w:val="20"/>
              </w:rPr>
              <w:t xml:space="preserve"> </w:t>
            </w:r>
            <w:r>
              <w:rPr>
                <w:spacing w:val="-2"/>
                <w:sz w:val="20"/>
              </w:rPr>
              <w:t>развития</w:t>
            </w:r>
          </w:p>
        </w:tc>
      </w:tr>
      <w:tr w:rsidR="00F059EE">
        <w:trPr>
          <w:trHeight w:val="460"/>
        </w:trPr>
        <w:tc>
          <w:tcPr>
            <w:tcW w:w="902" w:type="dxa"/>
          </w:tcPr>
          <w:p w:rsidR="00F059EE" w:rsidRDefault="00E53F5F">
            <w:pPr>
              <w:pStyle w:val="TableParagraph"/>
              <w:spacing w:line="224" w:lineRule="exact"/>
              <w:ind w:right="335"/>
              <w:rPr>
                <w:sz w:val="20"/>
              </w:rPr>
            </w:pPr>
            <w:r>
              <w:rPr>
                <w:spacing w:val="-6"/>
                <w:sz w:val="20"/>
              </w:rPr>
              <w:t>Урок 22</w:t>
            </w:r>
          </w:p>
        </w:tc>
        <w:tc>
          <w:tcPr>
            <w:tcW w:w="8483" w:type="dxa"/>
          </w:tcPr>
          <w:p w:rsidR="00F059EE" w:rsidRDefault="00E53F5F">
            <w:pPr>
              <w:pStyle w:val="TableParagraph"/>
              <w:spacing w:line="228" w:lineRule="exact"/>
              <w:rPr>
                <w:sz w:val="20"/>
              </w:rPr>
            </w:pPr>
            <w:r>
              <w:rPr>
                <w:sz w:val="20"/>
              </w:rPr>
              <w:t>Повторительно-обобщающий</w:t>
            </w:r>
            <w:r>
              <w:rPr>
                <w:spacing w:val="-11"/>
                <w:sz w:val="20"/>
              </w:rPr>
              <w:t xml:space="preserve"> </w:t>
            </w:r>
            <w:r>
              <w:rPr>
                <w:sz w:val="20"/>
              </w:rPr>
              <w:t>урок</w:t>
            </w:r>
            <w:r>
              <w:rPr>
                <w:spacing w:val="-10"/>
                <w:sz w:val="20"/>
              </w:rPr>
              <w:t xml:space="preserve"> </w:t>
            </w:r>
            <w:r>
              <w:rPr>
                <w:sz w:val="20"/>
              </w:rPr>
              <w:t>по</w:t>
            </w:r>
            <w:r>
              <w:rPr>
                <w:spacing w:val="-11"/>
                <w:sz w:val="20"/>
              </w:rPr>
              <w:t xml:space="preserve"> </w:t>
            </w:r>
            <w:r>
              <w:rPr>
                <w:sz w:val="20"/>
              </w:rPr>
              <w:t>теме</w:t>
            </w:r>
            <w:r>
              <w:rPr>
                <w:spacing w:val="-10"/>
                <w:sz w:val="20"/>
              </w:rPr>
              <w:t xml:space="preserve"> </w:t>
            </w:r>
            <w:r>
              <w:rPr>
                <w:sz w:val="20"/>
              </w:rPr>
              <w:t>«Россия</w:t>
            </w:r>
            <w:r>
              <w:rPr>
                <w:spacing w:val="-12"/>
                <w:sz w:val="20"/>
              </w:rPr>
              <w:t xml:space="preserve"> </w:t>
            </w:r>
            <w:r>
              <w:rPr>
                <w:sz w:val="20"/>
              </w:rPr>
              <w:t>в</w:t>
            </w:r>
            <w:r>
              <w:rPr>
                <w:spacing w:val="-12"/>
                <w:sz w:val="20"/>
              </w:rPr>
              <w:t xml:space="preserve"> </w:t>
            </w:r>
            <w:r>
              <w:rPr>
                <w:sz w:val="20"/>
              </w:rPr>
              <w:t>глобальной</w:t>
            </w:r>
            <w:r>
              <w:rPr>
                <w:spacing w:val="-9"/>
                <w:sz w:val="20"/>
              </w:rPr>
              <w:t xml:space="preserve"> </w:t>
            </w:r>
            <w:r>
              <w:rPr>
                <w:spacing w:val="-2"/>
                <w:sz w:val="20"/>
              </w:rPr>
              <w:t>экономике»</w:t>
            </w:r>
          </w:p>
        </w:tc>
      </w:tr>
      <w:tr w:rsidR="00F059EE">
        <w:trPr>
          <w:trHeight w:val="485"/>
        </w:trPr>
        <w:tc>
          <w:tcPr>
            <w:tcW w:w="902" w:type="dxa"/>
          </w:tcPr>
          <w:p w:rsidR="00F059EE" w:rsidRDefault="00E53F5F">
            <w:pPr>
              <w:pStyle w:val="TableParagraph"/>
              <w:ind w:right="335"/>
              <w:rPr>
                <w:sz w:val="20"/>
              </w:rPr>
            </w:pPr>
            <w:r>
              <w:rPr>
                <w:spacing w:val="-6"/>
                <w:sz w:val="20"/>
              </w:rPr>
              <w:t>Урок 23</w:t>
            </w:r>
          </w:p>
        </w:tc>
        <w:tc>
          <w:tcPr>
            <w:tcW w:w="8483" w:type="dxa"/>
          </w:tcPr>
          <w:p w:rsidR="00F059EE" w:rsidRDefault="00E53F5F">
            <w:pPr>
              <w:pStyle w:val="TableParagraph"/>
              <w:rPr>
                <w:sz w:val="20"/>
              </w:rPr>
            </w:pPr>
            <w:r>
              <w:rPr>
                <w:sz w:val="20"/>
              </w:rPr>
              <w:t>История</w:t>
            </w:r>
            <w:r>
              <w:rPr>
                <w:spacing w:val="-9"/>
                <w:sz w:val="20"/>
              </w:rPr>
              <w:t xml:space="preserve"> </w:t>
            </w:r>
            <w:r>
              <w:rPr>
                <w:sz w:val="20"/>
              </w:rPr>
              <w:t>трансформации</w:t>
            </w:r>
            <w:r>
              <w:rPr>
                <w:spacing w:val="-7"/>
                <w:sz w:val="20"/>
              </w:rPr>
              <w:t xml:space="preserve"> </w:t>
            </w:r>
            <w:r>
              <w:rPr>
                <w:sz w:val="20"/>
              </w:rPr>
              <w:t>миропорядков:</w:t>
            </w:r>
            <w:r>
              <w:rPr>
                <w:spacing w:val="-9"/>
                <w:sz w:val="20"/>
              </w:rPr>
              <w:t xml:space="preserve"> </w:t>
            </w:r>
            <w:r>
              <w:rPr>
                <w:sz w:val="20"/>
              </w:rPr>
              <w:t>от</w:t>
            </w:r>
            <w:r>
              <w:rPr>
                <w:spacing w:val="-11"/>
                <w:sz w:val="20"/>
              </w:rPr>
              <w:t xml:space="preserve"> </w:t>
            </w:r>
            <w:r>
              <w:rPr>
                <w:sz w:val="20"/>
              </w:rPr>
              <w:t>Вестфальского</w:t>
            </w:r>
            <w:r>
              <w:rPr>
                <w:spacing w:val="-8"/>
                <w:sz w:val="20"/>
              </w:rPr>
              <w:t xml:space="preserve"> </w:t>
            </w:r>
            <w:r>
              <w:rPr>
                <w:sz w:val="20"/>
              </w:rPr>
              <w:t>мира</w:t>
            </w:r>
            <w:r>
              <w:rPr>
                <w:spacing w:val="-9"/>
                <w:sz w:val="20"/>
              </w:rPr>
              <w:t xml:space="preserve"> </w:t>
            </w:r>
            <w:r>
              <w:rPr>
                <w:sz w:val="20"/>
              </w:rPr>
              <w:t>и</w:t>
            </w:r>
            <w:r>
              <w:rPr>
                <w:spacing w:val="-12"/>
                <w:sz w:val="20"/>
              </w:rPr>
              <w:t xml:space="preserve"> </w:t>
            </w:r>
            <w:r>
              <w:rPr>
                <w:sz w:val="20"/>
              </w:rPr>
              <w:t>Венского</w:t>
            </w:r>
            <w:r>
              <w:rPr>
                <w:spacing w:val="-8"/>
                <w:sz w:val="20"/>
              </w:rPr>
              <w:t xml:space="preserve"> </w:t>
            </w:r>
            <w:r>
              <w:rPr>
                <w:sz w:val="20"/>
              </w:rPr>
              <w:t>конгресса</w:t>
            </w:r>
            <w:r>
              <w:rPr>
                <w:spacing w:val="-6"/>
                <w:sz w:val="20"/>
              </w:rPr>
              <w:t xml:space="preserve"> </w:t>
            </w:r>
            <w:r>
              <w:rPr>
                <w:sz w:val="20"/>
              </w:rPr>
              <w:t>до</w:t>
            </w:r>
            <w:r>
              <w:rPr>
                <w:spacing w:val="-8"/>
                <w:sz w:val="20"/>
              </w:rPr>
              <w:t xml:space="preserve"> </w:t>
            </w:r>
            <w:r>
              <w:rPr>
                <w:sz w:val="20"/>
              </w:rPr>
              <w:t xml:space="preserve">Лиги </w:t>
            </w:r>
            <w:r>
              <w:rPr>
                <w:spacing w:val="-2"/>
                <w:sz w:val="20"/>
              </w:rPr>
              <w:t>Наций</w:t>
            </w:r>
          </w:p>
        </w:tc>
      </w:tr>
      <w:tr w:rsidR="00F059EE">
        <w:trPr>
          <w:trHeight w:val="482"/>
        </w:trPr>
        <w:tc>
          <w:tcPr>
            <w:tcW w:w="902" w:type="dxa"/>
          </w:tcPr>
          <w:p w:rsidR="00F059EE" w:rsidRDefault="00E53F5F">
            <w:pPr>
              <w:pStyle w:val="TableParagraph"/>
              <w:spacing w:line="237" w:lineRule="auto"/>
              <w:ind w:right="335"/>
              <w:rPr>
                <w:sz w:val="20"/>
              </w:rPr>
            </w:pPr>
            <w:r>
              <w:rPr>
                <w:spacing w:val="-6"/>
                <w:sz w:val="20"/>
              </w:rPr>
              <w:t>Урок 24</w:t>
            </w:r>
          </w:p>
        </w:tc>
        <w:tc>
          <w:tcPr>
            <w:tcW w:w="8483" w:type="dxa"/>
          </w:tcPr>
          <w:p w:rsidR="00F059EE" w:rsidRDefault="00E53F5F">
            <w:pPr>
              <w:pStyle w:val="TableParagraph"/>
              <w:spacing w:line="237" w:lineRule="auto"/>
              <w:rPr>
                <w:sz w:val="20"/>
              </w:rPr>
            </w:pPr>
            <w:r>
              <w:rPr>
                <w:sz w:val="20"/>
              </w:rPr>
              <w:t>История</w:t>
            </w:r>
            <w:r>
              <w:rPr>
                <w:spacing w:val="-9"/>
                <w:sz w:val="20"/>
              </w:rPr>
              <w:t xml:space="preserve"> </w:t>
            </w:r>
            <w:r>
              <w:rPr>
                <w:sz w:val="20"/>
              </w:rPr>
              <w:t>трансформации</w:t>
            </w:r>
            <w:r>
              <w:rPr>
                <w:spacing w:val="-7"/>
                <w:sz w:val="20"/>
              </w:rPr>
              <w:t xml:space="preserve"> </w:t>
            </w:r>
            <w:r>
              <w:rPr>
                <w:sz w:val="20"/>
              </w:rPr>
              <w:t>миропорядков:</w:t>
            </w:r>
            <w:r>
              <w:rPr>
                <w:spacing w:val="-9"/>
                <w:sz w:val="20"/>
              </w:rPr>
              <w:t xml:space="preserve"> </w:t>
            </w:r>
            <w:r>
              <w:rPr>
                <w:sz w:val="20"/>
              </w:rPr>
              <w:t>от</w:t>
            </w:r>
            <w:r>
              <w:rPr>
                <w:spacing w:val="-11"/>
                <w:sz w:val="20"/>
              </w:rPr>
              <w:t xml:space="preserve"> </w:t>
            </w:r>
            <w:r>
              <w:rPr>
                <w:sz w:val="20"/>
              </w:rPr>
              <w:t>Вестфальского</w:t>
            </w:r>
            <w:r>
              <w:rPr>
                <w:spacing w:val="-8"/>
                <w:sz w:val="20"/>
              </w:rPr>
              <w:t xml:space="preserve"> </w:t>
            </w:r>
            <w:r>
              <w:rPr>
                <w:sz w:val="20"/>
              </w:rPr>
              <w:t>мира</w:t>
            </w:r>
            <w:r>
              <w:rPr>
                <w:spacing w:val="-9"/>
                <w:sz w:val="20"/>
              </w:rPr>
              <w:t xml:space="preserve"> </w:t>
            </w:r>
            <w:r>
              <w:rPr>
                <w:sz w:val="20"/>
              </w:rPr>
              <w:t>и</w:t>
            </w:r>
            <w:r>
              <w:rPr>
                <w:spacing w:val="-12"/>
                <w:sz w:val="20"/>
              </w:rPr>
              <w:t xml:space="preserve"> </w:t>
            </w:r>
            <w:r>
              <w:rPr>
                <w:sz w:val="20"/>
              </w:rPr>
              <w:t>Венского</w:t>
            </w:r>
            <w:r>
              <w:rPr>
                <w:spacing w:val="-8"/>
                <w:sz w:val="20"/>
              </w:rPr>
              <w:t xml:space="preserve"> </w:t>
            </w:r>
            <w:r>
              <w:rPr>
                <w:sz w:val="20"/>
              </w:rPr>
              <w:t>конгресса</w:t>
            </w:r>
            <w:r>
              <w:rPr>
                <w:spacing w:val="-6"/>
                <w:sz w:val="20"/>
              </w:rPr>
              <w:t xml:space="preserve"> </w:t>
            </w:r>
            <w:r>
              <w:rPr>
                <w:sz w:val="20"/>
              </w:rPr>
              <w:t>до</w:t>
            </w:r>
            <w:r>
              <w:rPr>
                <w:spacing w:val="-8"/>
                <w:sz w:val="20"/>
              </w:rPr>
              <w:t xml:space="preserve"> </w:t>
            </w:r>
            <w:r>
              <w:rPr>
                <w:sz w:val="20"/>
              </w:rPr>
              <w:t xml:space="preserve">Лиги </w:t>
            </w:r>
            <w:r>
              <w:rPr>
                <w:spacing w:val="-2"/>
                <w:sz w:val="20"/>
              </w:rPr>
              <w:t>Наций</w:t>
            </w:r>
          </w:p>
        </w:tc>
      </w:tr>
      <w:tr w:rsidR="00F059EE">
        <w:trPr>
          <w:trHeight w:val="462"/>
        </w:trPr>
        <w:tc>
          <w:tcPr>
            <w:tcW w:w="902" w:type="dxa"/>
          </w:tcPr>
          <w:p w:rsidR="00F059EE" w:rsidRDefault="00E53F5F">
            <w:pPr>
              <w:pStyle w:val="TableParagraph"/>
              <w:spacing w:line="224" w:lineRule="exact"/>
              <w:ind w:right="335"/>
              <w:rPr>
                <w:sz w:val="20"/>
              </w:rPr>
            </w:pPr>
            <w:r>
              <w:rPr>
                <w:spacing w:val="-6"/>
                <w:sz w:val="20"/>
              </w:rPr>
              <w:t>Урок 25</w:t>
            </w:r>
          </w:p>
        </w:tc>
        <w:tc>
          <w:tcPr>
            <w:tcW w:w="8483" w:type="dxa"/>
          </w:tcPr>
          <w:p w:rsidR="00F059EE" w:rsidRDefault="00E53F5F">
            <w:pPr>
              <w:pStyle w:val="TableParagraph"/>
              <w:spacing w:before="2"/>
              <w:rPr>
                <w:sz w:val="20"/>
              </w:rPr>
            </w:pPr>
            <w:r>
              <w:rPr>
                <w:spacing w:val="-2"/>
                <w:sz w:val="20"/>
              </w:rPr>
              <w:t>Ялтинско-Потсдамская</w:t>
            </w:r>
            <w:r>
              <w:rPr>
                <w:spacing w:val="-6"/>
                <w:sz w:val="20"/>
              </w:rPr>
              <w:t xml:space="preserve"> </w:t>
            </w:r>
            <w:r>
              <w:rPr>
                <w:spacing w:val="-2"/>
                <w:sz w:val="20"/>
              </w:rPr>
              <w:t>система</w:t>
            </w:r>
            <w:r>
              <w:rPr>
                <w:spacing w:val="-4"/>
                <w:sz w:val="20"/>
              </w:rPr>
              <w:t xml:space="preserve"> </w:t>
            </w:r>
            <w:r>
              <w:rPr>
                <w:spacing w:val="-2"/>
                <w:sz w:val="20"/>
              </w:rPr>
              <w:t>послевоенного устройства</w:t>
            </w:r>
            <w:r>
              <w:rPr>
                <w:spacing w:val="-4"/>
                <w:sz w:val="20"/>
              </w:rPr>
              <w:t xml:space="preserve"> мира</w:t>
            </w:r>
          </w:p>
        </w:tc>
      </w:tr>
      <w:tr w:rsidR="00F059EE">
        <w:trPr>
          <w:trHeight w:val="462"/>
        </w:trPr>
        <w:tc>
          <w:tcPr>
            <w:tcW w:w="902" w:type="dxa"/>
          </w:tcPr>
          <w:p w:rsidR="00F059EE" w:rsidRDefault="00E53F5F">
            <w:pPr>
              <w:pStyle w:val="TableParagraph"/>
              <w:spacing w:line="224" w:lineRule="exact"/>
              <w:ind w:right="335"/>
              <w:rPr>
                <w:sz w:val="20"/>
              </w:rPr>
            </w:pPr>
            <w:r>
              <w:rPr>
                <w:spacing w:val="-6"/>
                <w:sz w:val="20"/>
              </w:rPr>
              <w:t>Урок 26</w:t>
            </w:r>
          </w:p>
        </w:tc>
        <w:tc>
          <w:tcPr>
            <w:tcW w:w="8483" w:type="dxa"/>
          </w:tcPr>
          <w:p w:rsidR="00F059EE" w:rsidRDefault="00E53F5F">
            <w:pPr>
              <w:pStyle w:val="TableParagraph"/>
              <w:rPr>
                <w:sz w:val="20"/>
              </w:rPr>
            </w:pPr>
            <w:r>
              <w:rPr>
                <w:spacing w:val="-2"/>
                <w:sz w:val="20"/>
              </w:rPr>
              <w:t>Ялтинско-Потсдамская</w:t>
            </w:r>
            <w:r>
              <w:rPr>
                <w:spacing w:val="8"/>
                <w:sz w:val="20"/>
              </w:rPr>
              <w:t xml:space="preserve"> </w:t>
            </w:r>
            <w:r>
              <w:rPr>
                <w:spacing w:val="-2"/>
                <w:sz w:val="20"/>
              </w:rPr>
              <w:t>система</w:t>
            </w:r>
            <w:r>
              <w:rPr>
                <w:spacing w:val="7"/>
                <w:sz w:val="20"/>
              </w:rPr>
              <w:t xml:space="preserve"> </w:t>
            </w:r>
            <w:r>
              <w:rPr>
                <w:spacing w:val="-2"/>
                <w:sz w:val="20"/>
              </w:rPr>
              <w:t>послевоенного</w:t>
            </w:r>
            <w:r>
              <w:rPr>
                <w:spacing w:val="10"/>
                <w:sz w:val="20"/>
              </w:rPr>
              <w:t xml:space="preserve"> </w:t>
            </w:r>
            <w:r>
              <w:rPr>
                <w:spacing w:val="-2"/>
                <w:sz w:val="20"/>
              </w:rPr>
              <w:t>устройства</w:t>
            </w:r>
            <w:r>
              <w:rPr>
                <w:spacing w:val="9"/>
                <w:sz w:val="20"/>
              </w:rPr>
              <w:t xml:space="preserve"> </w:t>
            </w:r>
            <w:r>
              <w:rPr>
                <w:spacing w:val="-4"/>
                <w:sz w:val="20"/>
              </w:rPr>
              <w:t>мира</w:t>
            </w:r>
          </w:p>
        </w:tc>
      </w:tr>
      <w:tr w:rsidR="00F059EE">
        <w:trPr>
          <w:trHeight w:val="467"/>
        </w:trPr>
        <w:tc>
          <w:tcPr>
            <w:tcW w:w="902" w:type="dxa"/>
          </w:tcPr>
          <w:p w:rsidR="00F059EE" w:rsidRDefault="00E53F5F">
            <w:pPr>
              <w:pStyle w:val="TableParagraph"/>
              <w:spacing w:line="226" w:lineRule="exact"/>
              <w:ind w:right="335"/>
              <w:rPr>
                <w:sz w:val="20"/>
              </w:rPr>
            </w:pPr>
            <w:r>
              <w:rPr>
                <w:spacing w:val="-6"/>
                <w:sz w:val="20"/>
              </w:rPr>
              <w:t>Урок 27</w:t>
            </w:r>
          </w:p>
        </w:tc>
        <w:tc>
          <w:tcPr>
            <w:tcW w:w="8483" w:type="dxa"/>
          </w:tcPr>
          <w:p w:rsidR="00F059EE" w:rsidRDefault="00E53F5F">
            <w:pPr>
              <w:pStyle w:val="TableParagraph"/>
              <w:spacing w:before="2"/>
              <w:rPr>
                <w:sz w:val="20"/>
              </w:rPr>
            </w:pPr>
            <w:r>
              <w:rPr>
                <w:spacing w:val="-2"/>
                <w:sz w:val="20"/>
              </w:rPr>
              <w:t>Организация</w:t>
            </w:r>
            <w:r>
              <w:rPr>
                <w:spacing w:val="1"/>
                <w:sz w:val="20"/>
              </w:rPr>
              <w:t xml:space="preserve"> </w:t>
            </w:r>
            <w:r>
              <w:rPr>
                <w:spacing w:val="-2"/>
                <w:sz w:val="20"/>
              </w:rPr>
              <w:t>Объединённых</w:t>
            </w:r>
            <w:r>
              <w:rPr>
                <w:spacing w:val="5"/>
                <w:sz w:val="20"/>
              </w:rPr>
              <w:t xml:space="preserve"> </w:t>
            </w:r>
            <w:r>
              <w:rPr>
                <w:spacing w:val="-2"/>
                <w:sz w:val="20"/>
              </w:rPr>
              <w:t>Наций:</w:t>
            </w:r>
            <w:r>
              <w:rPr>
                <w:spacing w:val="1"/>
                <w:sz w:val="20"/>
              </w:rPr>
              <w:t xml:space="preserve"> </w:t>
            </w:r>
            <w:r>
              <w:rPr>
                <w:spacing w:val="-2"/>
                <w:sz w:val="20"/>
              </w:rPr>
              <w:t>история</w:t>
            </w:r>
            <w:r>
              <w:rPr>
                <w:spacing w:val="3"/>
                <w:sz w:val="20"/>
              </w:rPr>
              <w:t xml:space="preserve"> </w:t>
            </w:r>
            <w:r>
              <w:rPr>
                <w:spacing w:val="-2"/>
                <w:sz w:val="20"/>
              </w:rPr>
              <w:t>и</w:t>
            </w:r>
            <w:r>
              <w:rPr>
                <w:sz w:val="20"/>
              </w:rPr>
              <w:t xml:space="preserve"> </w:t>
            </w:r>
            <w:r>
              <w:rPr>
                <w:spacing w:val="-2"/>
                <w:sz w:val="20"/>
              </w:rPr>
              <w:t>проблемы</w:t>
            </w:r>
          </w:p>
        </w:tc>
      </w:tr>
      <w:tr w:rsidR="00F059EE">
        <w:trPr>
          <w:trHeight w:val="462"/>
        </w:trPr>
        <w:tc>
          <w:tcPr>
            <w:tcW w:w="902"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28</w:t>
            </w:r>
          </w:p>
        </w:tc>
        <w:tc>
          <w:tcPr>
            <w:tcW w:w="8483" w:type="dxa"/>
          </w:tcPr>
          <w:p w:rsidR="00F059EE" w:rsidRDefault="00E53F5F">
            <w:pPr>
              <w:pStyle w:val="TableParagraph"/>
              <w:rPr>
                <w:sz w:val="20"/>
              </w:rPr>
            </w:pPr>
            <w:r>
              <w:rPr>
                <w:spacing w:val="-2"/>
                <w:sz w:val="20"/>
              </w:rPr>
              <w:t>Организация</w:t>
            </w:r>
            <w:r>
              <w:rPr>
                <w:spacing w:val="1"/>
                <w:sz w:val="20"/>
              </w:rPr>
              <w:t xml:space="preserve"> </w:t>
            </w:r>
            <w:r>
              <w:rPr>
                <w:spacing w:val="-2"/>
                <w:sz w:val="20"/>
              </w:rPr>
              <w:t>Объединённых</w:t>
            </w:r>
            <w:r>
              <w:rPr>
                <w:spacing w:val="5"/>
                <w:sz w:val="20"/>
              </w:rPr>
              <w:t xml:space="preserve"> </w:t>
            </w:r>
            <w:r>
              <w:rPr>
                <w:spacing w:val="-2"/>
                <w:sz w:val="20"/>
              </w:rPr>
              <w:t>Наций:</w:t>
            </w:r>
            <w:r>
              <w:rPr>
                <w:spacing w:val="1"/>
                <w:sz w:val="20"/>
              </w:rPr>
              <w:t xml:space="preserve"> </w:t>
            </w:r>
            <w:r>
              <w:rPr>
                <w:spacing w:val="-2"/>
                <w:sz w:val="20"/>
              </w:rPr>
              <w:t>история</w:t>
            </w:r>
            <w:r>
              <w:rPr>
                <w:spacing w:val="3"/>
                <w:sz w:val="20"/>
              </w:rPr>
              <w:t xml:space="preserve"> </w:t>
            </w:r>
            <w:r>
              <w:rPr>
                <w:spacing w:val="-2"/>
                <w:sz w:val="20"/>
              </w:rPr>
              <w:t>и</w:t>
            </w:r>
            <w:r>
              <w:rPr>
                <w:sz w:val="20"/>
              </w:rPr>
              <w:t xml:space="preserve"> </w:t>
            </w:r>
            <w:r>
              <w:rPr>
                <w:spacing w:val="-2"/>
                <w:sz w:val="20"/>
              </w:rPr>
              <w:t>проблемы</w:t>
            </w:r>
          </w:p>
        </w:tc>
      </w:tr>
      <w:tr w:rsidR="00F059EE">
        <w:trPr>
          <w:trHeight w:val="460"/>
        </w:trPr>
        <w:tc>
          <w:tcPr>
            <w:tcW w:w="902" w:type="dxa"/>
          </w:tcPr>
          <w:p w:rsidR="00F059EE" w:rsidRDefault="00E53F5F">
            <w:pPr>
              <w:pStyle w:val="TableParagraph"/>
              <w:spacing w:line="224" w:lineRule="exact"/>
              <w:ind w:right="335"/>
              <w:rPr>
                <w:sz w:val="20"/>
              </w:rPr>
            </w:pPr>
            <w:r>
              <w:rPr>
                <w:spacing w:val="-6"/>
                <w:sz w:val="20"/>
              </w:rPr>
              <w:t>Урок 29</w:t>
            </w:r>
          </w:p>
        </w:tc>
        <w:tc>
          <w:tcPr>
            <w:tcW w:w="8483" w:type="dxa"/>
          </w:tcPr>
          <w:p w:rsidR="00F059EE" w:rsidRDefault="00E53F5F">
            <w:pPr>
              <w:pStyle w:val="TableParagraph"/>
              <w:spacing w:line="228" w:lineRule="exact"/>
              <w:rPr>
                <w:sz w:val="20"/>
              </w:rPr>
            </w:pPr>
            <w:r>
              <w:rPr>
                <w:sz w:val="20"/>
              </w:rPr>
              <w:t>Биполярный</w:t>
            </w:r>
            <w:r>
              <w:rPr>
                <w:spacing w:val="-9"/>
                <w:sz w:val="20"/>
              </w:rPr>
              <w:t xml:space="preserve"> </w:t>
            </w:r>
            <w:r>
              <w:rPr>
                <w:sz w:val="20"/>
              </w:rPr>
              <w:t>мир</w:t>
            </w:r>
            <w:r>
              <w:rPr>
                <w:spacing w:val="-9"/>
                <w:sz w:val="20"/>
              </w:rPr>
              <w:t xml:space="preserve"> </w:t>
            </w:r>
            <w:r>
              <w:rPr>
                <w:sz w:val="20"/>
              </w:rPr>
              <w:t>и</w:t>
            </w:r>
            <w:r>
              <w:rPr>
                <w:spacing w:val="-9"/>
                <w:sz w:val="20"/>
              </w:rPr>
              <w:t xml:space="preserve"> </w:t>
            </w:r>
            <w:r>
              <w:rPr>
                <w:sz w:val="20"/>
              </w:rPr>
              <w:t>холодная</w:t>
            </w:r>
            <w:r>
              <w:rPr>
                <w:spacing w:val="-9"/>
                <w:sz w:val="20"/>
              </w:rPr>
              <w:t xml:space="preserve"> </w:t>
            </w:r>
            <w:r>
              <w:rPr>
                <w:spacing w:val="-2"/>
                <w:sz w:val="20"/>
              </w:rPr>
              <w:t>война</w:t>
            </w:r>
          </w:p>
        </w:tc>
      </w:tr>
      <w:tr w:rsidR="00F059EE">
        <w:trPr>
          <w:trHeight w:val="465"/>
        </w:trPr>
        <w:tc>
          <w:tcPr>
            <w:tcW w:w="902"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5" w:lineRule="exact"/>
              <w:rPr>
                <w:sz w:val="20"/>
              </w:rPr>
            </w:pPr>
            <w:r>
              <w:rPr>
                <w:spacing w:val="-5"/>
                <w:sz w:val="20"/>
              </w:rPr>
              <w:t>30</w:t>
            </w:r>
          </w:p>
        </w:tc>
        <w:tc>
          <w:tcPr>
            <w:tcW w:w="8483" w:type="dxa"/>
          </w:tcPr>
          <w:p w:rsidR="00F059EE" w:rsidRDefault="00E53F5F">
            <w:pPr>
              <w:pStyle w:val="TableParagraph"/>
              <w:rPr>
                <w:sz w:val="20"/>
              </w:rPr>
            </w:pPr>
            <w:r>
              <w:rPr>
                <w:sz w:val="20"/>
              </w:rPr>
              <w:t>Биполярный</w:t>
            </w:r>
            <w:r>
              <w:rPr>
                <w:spacing w:val="-9"/>
                <w:sz w:val="20"/>
              </w:rPr>
              <w:t xml:space="preserve"> </w:t>
            </w:r>
            <w:r>
              <w:rPr>
                <w:sz w:val="20"/>
              </w:rPr>
              <w:t>мир</w:t>
            </w:r>
            <w:r>
              <w:rPr>
                <w:spacing w:val="-9"/>
                <w:sz w:val="20"/>
              </w:rPr>
              <w:t xml:space="preserve"> </w:t>
            </w:r>
            <w:r>
              <w:rPr>
                <w:sz w:val="20"/>
              </w:rPr>
              <w:t>и</w:t>
            </w:r>
            <w:r>
              <w:rPr>
                <w:spacing w:val="-9"/>
                <w:sz w:val="20"/>
              </w:rPr>
              <w:t xml:space="preserve"> </w:t>
            </w:r>
            <w:r>
              <w:rPr>
                <w:sz w:val="20"/>
              </w:rPr>
              <w:t>холодная</w:t>
            </w:r>
            <w:r>
              <w:rPr>
                <w:spacing w:val="-9"/>
                <w:sz w:val="20"/>
              </w:rPr>
              <w:t xml:space="preserve"> </w:t>
            </w:r>
            <w:r>
              <w:rPr>
                <w:spacing w:val="-2"/>
                <w:sz w:val="20"/>
              </w:rPr>
              <w:t>война</w:t>
            </w:r>
          </w:p>
        </w:tc>
      </w:tr>
      <w:tr w:rsidR="00F059EE">
        <w:trPr>
          <w:trHeight w:val="460"/>
        </w:trPr>
        <w:tc>
          <w:tcPr>
            <w:tcW w:w="902"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31</w:t>
            </w:r>
          </w:p>
        </w:tc>
        <w:tc>
          <w:tcPr>
            <w:tcW w:w="8483" w:type="dxa"/>
          </w:tcPr>
          <w:p w:rsidR="00F059EE" w:rsidRDefault="00E53F5F">
            <w:pPr>
              <w:pStyle w:val="TableParagraph"/>
              <w:spacing w:line="228" w:lineRule="exact"/>
              <w:rPr>
                <w:sz w:val="20"/>
              </w:rPr>
            </w:pPr>
            <w:r>
              <w:rPr>
                <w:sz w:val="20"/>
              </w:rPr>
              <w:t>Однополярный</w:t>
            </w:r>
            <w:r>
              <w:rPr>
                <w:spacing w:val="-13"/>
                <w:sz w:val="20"/>
              </w:rPr>
              <w:t xml:space="preserve"> </w:t>
            </w:r>
            <w:r>
              <w:rPr>
                <w:sz w:val="20"/>
              </w:rPr>
              <w:t>мир</w:t>
            </w:r>
            <w:r>
              <w:rPr>
                <w:spacing w:val="-12"/>
                <w:sz w:val="20"/>
              </w:rPr>
              <w:t xml:space="preserve"> </w:t>
            </w:r>
            <w:r>
              <w:rPr>
                <w:sz w:val="20"/>
              </w:rPr>
              <w:t>и</w:t>
            </w:r>
            <w:r>
              <w:rPr>
                <w:spacing w:val="-13"/>
                <w:sz w:val="20"/>
              </w:rPr>
              <w:t xml:space="preserve"> </w:t>
            </w:r>
            <w:r>
              <w:rPr>
                <w:sz w:val="20"/>
              </w:rPr>
              <w:t>движение</w:t>
            </w:r>
            <w:r>
              <w:rPr>
                <w:spacing w:val="-11"/>
                <w:sz w:val="20"/>
              </w:rPr>
              <w:t xml:space="preserve"> </w:t>
            </w:r>
            <w:r>
              <w:rPr>
                <w:sz w:val="20"/>
              </w:rPr>
              <w:t>к</w:t>
            </w:r>
            <w:r>
              <w:rPr>
                <w:spacing w:val="-13"/>
                <w:sz w:val="20"/>
              </w:rPr>
              <w:t xml:space="preserve"> </w:t>
            </w:r>
            <w:r>
              <w:rPr>
                <w:sz w:val="20"/>
              </w:rPr>
              <w:t>многополярности.</w:t>
            </w:r>
            <w:r>
              <w:rPr>
                <w:spacing w:val="-8"/>
                <w:sz w:val="20"/>
              </w:rPr>
              <w:t xml:space="preserve"> </w:t>
            </w:r>
            <w:r>
              <w:rPr>
                <w:sz w:val="20"/>
              </w:rPr>
              <w:t>Что</w:t>
            </w:r>
            <w:r>
              <w:rPr>
                <w:spacing w:val="-12"/>
                <w:sz w:val="20"/>
              </w:rPr>
              <w:t xml:space="preserve"> </w:t>
            </w:r>
            <w:r>
              <w:rPr>
                <w:sz w:val="20"/>
              </w:rPr>
              <w:t>такое</w:t>
            </w:r>
            <w:r>
              <w:rPr>
                <w:spacing w:val="-12"/>
                <w:sz w:val="20"/>
              </w:rPr>
              <w:t xml:space="preserve"> </w:t>
            </w:r>
            <w:r>
              <w:rPr>
                <w:sz w:val="20"/>
              </w:rPr>
              <w:t>справедливый</w:t>
            </w:r>
            <w:r>
              <w:rPr>
                <w:spacing w:val="-9"/>
                <w:sz w:val="20"/>
              </w:rPr>
              <w:t xml:space="preserve"> </w:t>
            </w:r>
            <w:r>
              <w:rPr>
                <w:spacing w:val="-2"/>
                <w:sz w:val="20"/>
              </w:rPr>
              <w:t>миропорядок</w:t>
            </w:r>
          </w:p>
        </w:tc>
      </w:tr>
      <w:tr w:rsidR="00F059EE">
        <w:trPr>
          <w:trHeight w:val="467"/>
        </w:trPr>
        <w:tc>
          <w:tcPr>
            <w:tcW w:w="902"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32</w:t>
            </w:r>
          </w:p>
        </w:tc>
        <w:tc>
          <w:tcPr>
            <w:tcW w:w="8483" w:type="dxa"/>
          </w:tcPr>
          <w:p w:rsidR="00F059EE" w:rsidRDefault="00E53F5F">
            <w:pPr>
              <w:pStyle w:val="TableParagraph"/>
              <w:rPr>
                <w:sz w:val="20"/>
              </w:rPr>
            </w:pPr>
            <w:r>
              <w:rPr>
                <w:spacing w:val="-2"/>
                <w:sz w:val="20"/>
              </w:rPr>
              <w:t>Русский</w:t>
            </w:r>
            <w:r>
              <w:rPr>
                <w:spacing w:val="-1"/>
                <w:sz w:val="20"/>
              </w:rPr>
              <w:t xml:space="preserve"> </w:t>
            </w:r>
            <w:r>
              <w:rPr>
                <w:spacing w:val="-5"/>
                <w:sz w:val="20"/>
              </w:rPr>
              <w:t>мир</w:t>
            </w:r>
          </w:p>
        </w:tc>
      </w:tr>
      <w:tr w:rsidR="00F059EE">
        <w:trPr>
          <w:trHeight w:val="484"/>
        </w:trPr>
        <w:tc>
          <w:tcPr>
            <w:tcW w:w="902" w:type="dxa"/>
          </w:tcPr>
          <w:p w:rsidR="00F059EE" w:rsidRDefault="00E53F5F">
            <w:pPr>
              <w:pStyle w:val="TableParagraph"/>
              <w:ind w:right="335"/>
              <w:rPr>
                <w:sz w:val="20"/>
              </w:rPr>
            </w:pPr>
            <w:r>
              <w:rPr>
                <w:spacing w:val="-6"/>
                <w:sz w:val="20"/>
              </w:rPr>
              <w:t>Урок 33</w:t>
            </w:r>
          </w:p>
        </w:tc>
        <w:tc>
          <w:tcPr>
            <w:tcW w:w="8483" w:type="dxa"/>
          </w:tcPr>
          <w:p w:rsidR="00F059EE" w:rsidRDefault="00E53F5F">
            <w:pPr>
              <w:pStyle w:val="TableParagraph"/>
              <w:ind w:right="267"/>
              <w:rPr>
                <w:sz w:val="20"/>
              </w:rPr>
            </w:pPr>
            <w:r>
              <w:rPr>
                <w:sz w:val="20"/>
              </w:rPr>
              <w:t>Повторительно-обобщающий</w:t>
            </w:r>
            <w:r>
              <w:rPr>
                <w:spacing w:val="-11"/>
                <w:sz w:val="20"/>
              </w:rPr>
              <w:t xml:space="preserve"> </w:t>
            </w:r>
            <w:r>
              <w:rPr>
                <w:sz w:val="20"/>
              </w:rPr>
              <w:t>урок</w:t>
            </w:r>
            <w:r>
              <w:rPr>
                <w:spacing w:val="-12"/>
                <w:sz w:val="20"/>
              </w:rPr>
              <w:t xml:space="preserve"> </w:t>
            </w:r>
            <w:r>
              <w:rPr>
                <w:sz w:val="20"/>
              </w:rPr>
              <w:t>по</w:t>
            </w:r>
            <w:r>
              <w:rPr>
                <w:spacing w:val="-13"/>
                <w:sz w:val="20"/>
              </w:rPr>
              <w:t xml:space="preserve"> </w:t>
            </w:r>
            <w:r>
              <w:rPr>
                <w:sz w:val="20"/>
              </w:rPr>
              <w:t>теме</w:t>
            </w:r>
            <w:r>
              <w:rPr>
                <w:spacing w:val="-9"/>
                <w:sz w:val="20"/>
              </w:rPr>
              <w:t xml:space="preserve"> </w:t>
            </w:r>
            <w:r>
              <w:rPr>
                <w:sz w:val="20"/>
              </w:rPr>
              <w:t>««Формирование</w:t>
            </w:r>
            <w:r>
              <w:rPr>
                <w:spacing w:val="-12"/>
                <w:sz w:val="20"/>
              </w:rPr>
              <w:t xml:space="preserve"> </w:t>
            </w:r>
            <w:r>
              <w:rPr>
                <w:sz w:val="20"/>
              </w:rPr>
              <w:t>справедливого</w:t>
            </w:r>
            <w:r>
              <w:rPr>
                <w:spacing w:val="-11"/>
                <w:sz w:val="20"/>
              </w:rPr>
              <w:t xml:space="preserve"> </w:t>
            </w:r>
            <w:r>
              <w:rPr>
                <w:sz w:val="20"/>
              </w:rPr>
              <w:t>миропорядка</w:t>
            </w:r>
            <w:r>
              <w:rPr>
                <w:spacing w:val="-13"/>
                <w:sz w:val="20"/>
              </w:rPr>
              <w:t xml:space="preserve"> </w:t>
            </w:r>
            <w:r>
              <w:rPr>
                <w:sz w:val="20"/>
              </w:rPr>
              <w:t>в XXI в.»</w:t>
            </w:r>
          </w:p>
        </w:tc>
      </w:tr>
      <w:tr w:rsidR="00F059EE">
        <w:trPr>
          <w:trHeight w:val="460"/>
        </w:trPr>
        <w:tc>
          <w:tcPr>
            <w:tcW w:w="902" w:type="dxa"/>
          </w:tcPr>
          <w:p w:rsidR="00F059EE" w:rsidRDefault="00E53F5F">
            <w:pPr>
              <w:pStyle w:val="TableParagraph"/>
              <w:spacing w:line="224" w:lineRule="exact"/>
              <w:ind w:right="335"/>
              <w:rPr>
                <w:sz w:val="20"/>
              </w:rPr>
            </w:pPr>
            <w:r>
              <w:rPr>
                <w:spacing w:val="-6"/>
                <w:sz w:val="20"/>
              </w:rPr>
              <w:t>Урок 34</w:t>
            </w:r>
          </w:p>
        </w:tc>
        <w:tc>
          <w:tcPr>
            <w:tcW w:w="8483" w:type="dxa"/>
          </w:tcPr>
          <w:p w:rsidR="00F059EE" w:rsidRDefault="00E53F5F">
            <w:pPr>
              <w:pStyle w:val="TableParagraph"/>
              <w:spacing w:line="228" w:lineRule="exact"/>
              <w:rPr>
                <w:sz w:val="20"/>
              </w:rPr>
            </w:pPr>
            <w:r>
              <w:rPr>
                <w:sz w:val="20"/>
              </w:rPr>
              <w:t>Итоговое</w:t>
            </w:r>
            <w:r>
              <w:rPr>
                <w:spacing w:val="-11"/>
                <w:sz w:val="20"/>
              </w:rPr>
              <w:t xml:space="preserve"> </w:t>
            </w:r>
            <w:r>
              <w:rPr>
                <w:spacing w:val="-2"/>
                <w:sz w:val="20"/>
              </w:rPr>
              <w:t>повторение</w:t>
            </w:r>
          </w:p>
        </w:tc>
      </w:tr>
      <w:tr w:rsidR="00F059EE">
        <w:trPr>
          <w:trHeight w:val="487"/>
        </w:trPr>
        <w:tc>
          <w:tcPr>
            <w:tcW w:w="9385" w:type="dxa"/>
            <w:gridSpan w:val="2"/>
          </w:tcPr>
          <w:p w:rsidR="00F059EE" w:rsidRDefault="00E53F5F">
            <w:pPr>
              <w:pStyle w:val="TableParagraph"/>
              <w:ind w:right="579"/>
              <w:rPr>
                <w:sz w:val="20"/>
              </w:rPr>
            </w:pPr>
            <w:r>
              <w:rPr>
                <w:sz w:val="20"/>
              </w:rPr>
              <w:t>ОБЩЕЕ</w:t>
            </w:r>
            <w:r>
              <w:rPr>
                <w:spacing w:val="-6"/>
                <w:sz w:val="20"/>
              </w:rPr>
              <w:t xml:space="preserve"> </w:t>
            </w:r>
            <w:r>
              <w:rPr>
                <w:sz w:val="20"/>
              </w:rPr>
              <w:t>КОЛИЧЕСТВО</w:t>
            </w:r>
            <w:r>
              <w:rPr>
                <w:spacing w:val="-9"/>
                <w:sz w:val="20"/>
              </w:rPr>
              <w:t xml:space="preserve"> </w:t>
            </w:r>
            <w:r>
              <w:rPr>
                <w:sz w:val="20"/>
              </w:rPr>
              <w:t>УРОКОВ</w:t>
            </w:r>
            <w:r>
              <w:rPr>
                <w:spacing w:val="-6"/>
                <w:sz w:val="20"/>
              </w:rPr>
              <w:t xml:space="preserve"> </w:t>
            </w:r>
            <w:r>
              <w:rPr>
                <w:sz w:val="20"/>
              </w:rPr>
              <w:t>ПО</w:t>
            </w:r>
            <w:r>
              <w:rPr>
                <w:spacing w:val="-10"/>
                <w:sz w:val="20"/>
              </w:rPr>
              <w:t xml:space="preserve"> </w:t>
            </w:r>
            <w:r>
              <w:rPr>
                <w:sz w:val="20"/>
              </w:rPr>
              <w:t>ПРОГРАММЕ:</w:t>
            </w:r>
            <w:r>
              <w:rPr>
                <w:spacing w:val="-6"/>
                <w:sz w:val="20"/>
              </w:rPr>
              <w:t xml:space="preserve"> </w:t>
            </w:r>
            <w:r>
              <w:rPr>
                <w:sz w:val="20"/>
              </w:rPr>
              <w:t>34,</w:t>
            </w:r>
            <w:r>
              <w:rPr>
                <w:spacing w:val="-9"/>
                <w:sz w:val="20"/>
              </w:rPr>
              <w:t xml:space="preserve"> </w:t>
            </w:r>
            <w:r>
              <w:rPr>
                <w:sz w:val="20"/>
              </w:rPr>
              <w:t>из</w:t>
            </w:r>
            <w:r>
              <w:rPr>
                <w:spacing w:val="-7"/>
                <w:sz w:val="20"/>
              </w:rPr>
              <w:t xml:space="preserve"> </w:t>
            </w:r>
            <w:r>
              <w:rPr>
                <w:sz w:val="20"/>
              </w:rPr>
              <w:t>них</w:t>
            </w:r>
            <w:r>
              <w:rPr>
                <w:spacing w:val="-8"/>
                <w:sz w:val="20"/>
              </w:rPr>
              <w:t xml:space="preserve"> </w:t>
            </w:r>
            <w:r>
              <w:rPr>
                <w:sz w:val="20"/>
              </w:rPr>
              <w:t>уроков,</w:t>
            </w:r>
            <w:r>
              <w:rPr>
                <w:spacing w:val="-6"/>
                <w:sz w:val="20"/>
              </w:rPr>
              <w:t xml:space="preserve"> </w:t>
            </w:r>
            <w:r>
              <w:rPr>
                <w:sz w:val="20"/>
              </w:rPr>
              <w:t>отведенных</w:t>
            </w:r>
            <w:r>
              <w:rPr>
                <w:spacing w:val="-8"/>
                <w:sz w:val="20"/>
              </w:rPr>
              <w:t xml:space="preserve"> </w:t>
            </w:r>
            <w:r>
              <w:rPr>
                <w:sz w:val="20"/>
              </w:rPr>
              <w:t>на</w:t>
            </w:r>
            <w:r>
              <w:rPr>
                <w:spacing w:val="-7"/>
                <w:sz w:val="20"/>
              </w:rPr>
              <w:t xml:space="preserve"> </w:t>
            </w:r>
            <w:r>
              <w:rPr>
                <w:sz w:val="20"/>
              </w:rPr>
              <w:t>контрольные работы, - не более 3</w:t>
            </w:r>
          </w:p>
        </w:tc>
      </w:tr>
    </w:tbl>
    <w:p w:rsidR="00F059EE" w:rsidRDefault="00E53F5F">
      <w:pPr>
        <w:spacing w:before="32"/>
        <w:ind w:left="712"/>
        <w:rPr>
          <w:sz w:val="20"/>
        </w:rPr>
      </w:pPr>
      <w:r>
        <w:rPr>
          <w:color w:val="1F2228"/>
          <w:spacing w:val="-5"/>
          <w:sz w:val="20"/>
        </w:rPr>
        <w:t>»;</w:t>
      </w:r>
    </w:p>
    <w:p w:rsidR="00F059EE" w:rsidRDefault="00E53F5F">
      <w:pPr>
        <w:pStyle w:val="a5"/>
        <w:numPr>
          <w:ilvl w:val="0"/>
          <w:numId w:val="7"/>
        </w:numPr>
        <w:tabs>
          <w:tab w:val="left" w:pos="923"/>
        </w:tabs>
        <w:spacing w:before="1"/>
        <w:ind w:left="923" w:hanging="211"/>
        <w:rPr>
          <w:sz w:val="20"/>
        </w:rPr>
      </w:pPr>
      <w:r>
        <w:rPr>
          <w:color w:val="1F2228"/>
          <w:sz w:val="20"/>
        </w:rPr>
        <w:t>в</w:t>
      </w:r>
      <w:r>
        <w:rPr>
          <w:color w:val="1F2228"/>
          <w:spacing w:val="-10"/>
          <w:sz w:val="20"/>
        </w:rPr>
        <w:t xml:space="preserve"> </w:t>
      </w:r>
      <w:r>
        <w:rPr>
          <w:color w:val="1F2228"/>
          <w:sz w:val="20"/>
        </w:rPr>
        <w:t>пункте</w:t>
      </w:r>
      <w:r>
        <w:rPr>
          <w:color w:val="1F2228"/>
          <w:spacing w:val="-6"/>
          <w:sz w:val="20"/>
        </w:rPr>
        <w:t xml:space="preserve"> </w:t>
      </w:r>
      <w:r>
        <w:rPr>
          <w:color w:val="1F2228"/>
          <w:spacing w:val="-4"/>
          <w:sz w:val="20"/>
        </w:rPr>
        <w:t>127:</w:t>
      </w:r>
    </w:p>
    <w:p w:rsidR="00F059EE" w:rsidRDefault="00E53F5F">
      <w:pPr>
        <w:pStyle w:val="a3"/>
        <w:spacing w:before="2"/>
      </w:pPr>
      <w:r>
        <w:rPr>
          <w:color w:val="1F2228"/>
        </w:rPr>
        <w:t>подпункт</w:t>
      </w:r>
      <w:r>
        <w:rPr>
          <w:color w:val="1F2228"/>
          <w:spacing w:val="-11"/>
        </w:rPr>
        <w:t xml:space="preserve"> </w:t>
      </w:r>
      <w:r>
        <w:rPr>
          <w:color w:val="1F2228"/>
        </w:rPr>
        <w:t>127.5.12</w:t>
      </w:r>
      <w:r>
        <w:rPr>
          <w:color w:val="1F2228"/>
          <w:spacing w:val="-11"/>
        </w:rPr>
        <w:t xml:space="preserve"> </w:t>
      </w:r>
      <w:r>
        <w:rPr>
          <w:color w:val="1F2228"/>
        </w:rPr>
        <w:t>изложить</w:t>
      </w:r>
      <w:r>
        <w:rPr>
          <w:color w:val="1F2228"/>
          <w:spacing w:val="-8"/>
        </w:rPr>
        <w:t xml:space="preserve"> </w:t>
      </w:r>
      <w:r>
        <w:rPr>
          <w:color w:val="1F2228"/>
        </w:rPr>
        <w:t>в</w:t>
      </w:r>
      <w:r>
        <w:rPr>
          <w:color w:val="1F2228"/>
          <w:spacing w:val="-13"/>
        </w:rPr>
        <w:t xml:space="preserve"> </w:t>
      </w:r>
      <w:r>
        <w:rPr>
          <w:color w:val="1F2228"/>
        </w:rPr>
        <w:t>следующей</w:t>
      </w:r>
      <w:r>
        <w:rPr>
          <w:color w:val="1F2228"/>
          <w:spacing w:val="-8"/>
        </w:rPr>
        <w:t xml:space="preserve"> </w:t>
      </w:r>
      <w:r>
        <w:rPr>
          <w:color w:val="1F2228"/>
          <w:spacing w:val="-2"/>
        </w:rPr>
        <w:t>редакции:</w:t>
      </w:r>
    </w:p>
    <w:p w:rsidR="00F059EE" w:rsidRDefault="00E53F5F">
      <w:pPr>
        <w:pStyle w:val="a3"/>
        <w:spacing w:before="1"/>
        <w:ind w:right="535"/>
      </w:pPr>
      <w:r>
        <w:rPr>
          <w:color w:val="1F2228"/>
        </w:rPr>
        <w:t>«127.5.12.</w:t>
      </w:r>
      <w:r>
        <w:rPr>
          <w:color w:val="1F2228"/>
          <w:spacing w:val="35"/>
        </w:rPr>
        <w:t xml:space="preserve"> </w:t>
      </w:r>
      <w:r>
        <w:rPr>
          <w:color w:val="1F2228"/>
        </w:rPr>
        <w:t>Общее</w:t>
      </w:r>
      <w:r>
        <w:rPr>
          <w:color w:val="1F2228"/>
          <w:spacing w:val="33"/>
        </w:rPr>
        <w:t xml:space="preserve"> </w:t>
      </w:r>
      <w:r>
        <w:rPr>
          <w:color w:val="1F2228"/>
        </w:rPr>
        <w:t>число</w:t>
      </w:r>
      <w:r>
        <w:rPr>
          <w:color w:val="1F2228"/>
          <w:spacing w:val="35"/>
        </w:rPr>
        <w:t xml:space="preserve"> </w:t>
      </w:r>
      <w:r>
        <w:rPr>
          <w:color w:val="1F2228"/>
        </w:rPr>
        <w:t>часов,</w:t>
      </w:r>
      <w:r>
        <w:rPr>
          <w:color w:val="1F2228"/>
          <w:spacing w:val="38"/>
        </w:rPr>
        <w:t xml:space="preserve"> </w:t>
      </w:r>
      <w:r>
        <w:rPr>
          <w:color w:val="1F2228"/>
        </w:rPr>
        <w:t>рекомендованных</w:t>
      </w:r>
      <w:r>
        <w:rPr>
          <w:color w:val="1F2228"/>
          <w:spacing w:val="33"/>
        </w:rPr>
        <w:t xml:space="preserve"> </w:t>
      </w:r>
      <w:r>
        <w:rPr>
          <w:color w:val="1F2228"/>
        </w:rPr>
        <w:t>для</w:t>
      </w:r>
      <w:r>
        <w:rPr>
          <w:color w:val="1F2228"/>
          <w:spacing w:val="35"/>
        </w:rPr>
        <w:t xml:space="preserve"> </w:t>
      </w:r>
      <w:r>
        <w:rPr>
          <w:color w:val="1F2228"/>
        </w:rPr>
        <w:t>изучения</w:t>
      </w:r>
      <w:r>
        <w:rPr>
          <w:color w:val="1F2228"/>
          <w:spacing w:val="33"/>
        </w:rPr>
        <w:t xml:space="preserve"> </w:t>
      </w:r>
      <w:r>
        <w:rPr>
          <w:color w:val="1F2228"/>
        </w:rPr>
        <w:t>физической</w:t>
      </w:r>
      <w:r>
        <w:rPr>
          <w:color w:val="1F2228"/>
          <w:spacing w:val="36"/>
        </w:rPr>
        <w:t xml:space="preserve"> </w:t>
      </w:r>
      <w:r>
        <w:rPr>
          <w:color w:val="1F2228"/>
        </w:rPr>
        <w:t>культуры,</w:t>
      </w:r>
      <w:r>
        <w:rPr>
          <w:color w:val="1F2228"/>
          <w:spacing w:val="37"/>
        </w:rPr>
        <w:t xml:space="preserve"> </w:t>
      </w:r>
      <w:r>
        <w:rPr>
          <w:color w:val="1F2228"/>
        </w:rPr>
        <w:t>-</w:t>
      </w:r>
      <w:r>
        <w:rPr>
          <w:color w:val="1F2228"/>
          <w:spacing w:val="31"/>
        </w:rPr>
        <w:t xml:space="preserve"> </w:t>
      </w:r>
      <w:r>
        <w:rPr>
          <w:color w:val="1F2228"/>
        </w:rPr>
        <w:t>136</w:t>
      </w:r>
      <w:r>
        <w:rPr>
          <w:color w:val="1F2228"/>
          <w:spacing w:val="34"/>
        </w:rPr>
        <w:t xml:space="preserve"> </w:t>
      </w:r>
      <w:r>
        <w:rPr>
          <w:color w:val="1F2228"/>
        </w:rPr>
        <w:t>часов:</w:t>
      </w:r>
      <w:r>
        <w:rPr>
          <w:color w:val="1F2228"/>
          <w:spacing w:val="36"/>
        </w:rPr>
        <w:t xml:space="preserve"> </w:t>
      </w:r>
      <w:r>
        <w:rPr>
          <w:color w:val="1F2228"/>
        </w:rPr>
        <w:t>в</w:t>
      </w:r>
      <w:r>
        <w:rPr>
          <w:color w:val="1F2228"/>
          <w:spacing w:val="32"/>
        </w:rPr>
        <w:t xml:space="preserve"> </w:t>
      </w:r>
      <w:r>
        <w:rPr>
          <w:color w:val="1F2228"/>
        </w:rPr>
        <w:t>10 классе - 68 часов (2 часа в неделю), в 11 классе - 68 часов (2 часа в неделю).</w:t>
      </w:r>
    </w:p>
    <w:p w:rsidR="00F059EE" w:rsidRDefault="00E53F5F">
      <w:pPr>
        <w:pStyle w:val="a3"/>
        <w:spacing w:before="4"/>
        <w:ind w:right="485"/>
      </w:pPr>
      <w:r>
        <w:rPr>
          <w:color w:val="1F2228"/>
        </w:rPr>
        <w:t>Общее</w:t>
      </w:r>
      <w:r>
        <w:rPr>
          <w:color w:val="1F2228"/>
          <w:spacing w:val="-5"/>
        </w:rPr>
        <w:t xml:space="preserve"> </w:t>
      </w:r>
      <w:r>
        <w:rPr>
          <w:color w:val="1F2228"/>
        </w:rPr>
        <w:t>число</w:t>
      </w:r>
      <w:r>
        <w:rPr>
          <w:color w:val="1F2228"/>
          <w:spacing w:val="-6"/>
        </w:rPr>
        <w:t xml:space="preserve"> </w:t>
      </w:r>
      <w:r>
        <w:rPr>
          <w:color w:val="1F2228"/>
        </w:rPr>
        <w:t>часов,</w:t>
      </w:r>
      <w:r>
        <w:rPr>
          <w:color w:val="1F2228"/>
          <w:spacing w:val="-2"/>
        </w:rPr>
        <w:t xml:space="preserve"> </w:t>
      </w:r>
      <w:r>
        <w:rPr>
          <w:color w:val="1F2228"/>
        </w:rPr>
        <w:t>рекомендованных</w:t>
      </w:r>
      <w:r>
        <w:rPr>
          <w:color w:val="1F2228"/>
          <w:spacing w:val="-5"/>
        </w:rPr>
        <w:t xml:space="preserve"> </w:t>
      </w:r>
      <w:r>
        <w:rPr>
          <w:color w:val="1F2228"/>
        </w:rPr>
        <w:t>для</w:t>
      </w:r>
      <w:r>
        <w:rPr>
          <w:color w:val="1F2228"/>
          <w:spacing w:val="-8"/>
        </w:rPr>
        <w:t xml:space="preserve"> </w:t>
      </w:r>
      <w:r>
        <w:rPr>
          <w:color w:val="1F2228"/>
        </w:rPr>
        <w:t>изучения</w:t>
      </w:r>
      <w:r>
        <w:rPr>
          <w:color w:val="1F2228"/>
          <w:spacing w:val="-7"/>
        </w:rPr>
        <w:t xml:space="preserve"> </w:t>
      </w:r>
      <w:r>
        <w:rPr>
          <w:color w:val="1F2228"/>
        </w:rPr>
        <w:t>вариативных</w:t>
      </w:r>
      <w:r>
        <w:rPr>
          <w:color w:val="1F2228"/>
          <w:spacing w:val="-8"/>
        </w:rPr>
        <w:t xml:space="preserve"> </w:t>
      </w:r>
      <w:r>
        <w:rPr>
          <w:color w:val="1F2228"/>
        </w:rPr>
        <w:t>модулей</w:t>
      </w:r>
      <w:r>
        <w:rPr>
          <w:color w:val="1F2228"/>
          <w:spacing w:val="-5"/>
        </w:rPr>
        <w:t xml:space="preserve"> </w:t>
      </w:r>
      <w:r>
        <w:rPr>
          <w:color w:val="1F2228"/>
        </w:rPr>
        <w:t>физической</w:t>
      </w:r>
      <w:r>
        <w:rPr>
          <w:color w:val="1F2228"/>
          <w:spacing w:val="-4"/>
        </w:rPr>
        <w:t xml:space="preserve"> </w:t>
      </w:r>
      <w:r>
        <w:rPr>
          <w:color w:val="1F2228"/>
        </w:rPr>
        <w:t>культуры,</w:t>
      </w:r>
      <w:r>
        <w:rPr>
          <w:color w:val="1F2228"/>
          <w:spacing w:val="-3"/>
        </w:rPr>
        <w:t xml:space="preserve"> </w:t>
      </w:r>
      <w:r>
        <w:rPr>
          <w:color w:val="1F2228"/>
        </w:rPr>
        <w:t>-</w:t>
      </w:r>
      <w:r>
        <w:rPr>
          <w:color w:val="1F2228"/>
          <w:spacing w:val="-9"/>
        </w:rPr>
        <w:t xml:space="preserve"> </w:t>
      </w:r>
      <w:r>
        <w:rPr>
          <w:color w:val="1F2228"/>
        </w:rPr>
        <w:t>68</w:t>
      </w:r>
      <w:r>
        <w:rPr>
          <w:color w:val="1F2228"/>
          <w:spacing w:val="-7"/>
        </w:rPr>
        <w:t xml:space="preserve"> </w:t>
      </w:r>
      <w:r>
        <w:rPr>
          <w:color w:val="1F2228"/>
        </w:rPr>
        <w:t>часов: в 10 классе - 34 часа (1 час в неделю), в 11 классе - 34 часа (1 час в неделю).</w:t>
      </w:r>
    </w:p>
    <w:p w:rsidR="00F059EE" w:rsidRDefault="00E53F5F">
      <w:pPr>
        <w:pStyle w:val="a3"/>
        <w:spacing w:before="3" w:line="229" w:lineRule="exact"/>
      </w:pPr>
      <w:r>
        <w:rPr>
          <w:color w:val="1F2228"/>
        </w:rPr>
        <w:t>в</w:t>
      </w:r>
      <w:r>
        <w:rPr>
          <w:color w:val="1F2228"/>
          <w:spacing w:val="-13"/>
        </w:rPr>
        <w:t xml:space="preserve"> </w:t>
      </w:r>
      <w:r>
        <w:rPr>
          <w:color w:val="1F2228"/>
        </w:rPr>
        <w:t>подпункте</w:t>
      </w:r>
      <w:r>
        <w:rPr>
          <w:color w:val="1F2228"/>
          <w:spacing w:val="-12"/>
        </w:rPr>
        <w:t xml:space="preserve"> </w:t>
      </w:r>
      <w:r>
        <w:rPr>
          <w:color w:val="1F2228"/>
        </w:rPr>
        <w:t>127.7.1</w:t>
      </w:r>
      <w:r>
        <w:rPr>
          <w:color w:val="1F2228"/>
          <w:spacing w:val="-10"/>
        </w:rPr>
        <w:t xml:space="preserve"> </w:t>
      </w:r>
      <w:r>
        <w:rPr>
          <w:color w:val="1F2228"/>
        </w:rPr>
        <w:t>слова</w:t>
      </w:r>
      <w:r>
        <w:rPr>
          <w:color w:val="1F2228"/>
          <w:spacing w:val="-8"/>
        </w:rPr>
        <w:t xml:space="preserve"> </w:t>
      </w:r>
      <w:r>
        <w:rPr>
          <w:color w:val="1F2228"/>
        </w:rPr>
        <w:t>«Личная</w:t>
      </w:r>
      <w:r>
        <w:rPr>
          <w:color w:val="1F2228"/>
          <w:spacing w:val="-13"/>
        </w:rPr>
        <w:t xml:space="preserve"> </w:t>
      </w:r>
      <w:r>
        <w:rPr>
          <w:color w:val="1F2228"/>
        </w:rPr>
        <w:t>гигиена,</w:t>
      </w:r>
      <w:r>
        <w:rPr>
          <w:color w:val="1F2228"/>
          <w:spacing w:val="-9"/>
        </w:rPr>
        <w:t xml:space="preserve"> </w:t>
      </w:r>
      <w:r>
        <w:rPr>
          <w:color w:val="1F2228"/>
        </w:rPr>
        <w:t>закаливание</w:t>
      </w:r>
      <w:r>
        <w:rPr>
          <w:color w:val="1F2228"/>
          <w:spacing w:val="-10"/>
        </w:rPr>
        <w:t xml:space="preserve"> </w:t>
      </w:r>
      <w:r>
        <w:rPr>
          <w:color w:val="1F2228"/>
        </w:rPr>
        <w:t>организма</w:t>
      </w:r>
      <w:r>
        <w:rPr>
          <w:color w:val="1F2228"/>
          <w:spacing w:val="-10"/>
        </w:rPr>
        <w:t xml:space="preserve"> </w:t>
      </w:r>
      <w:r>
        <w:rPr>
          <w:color w:val="1F2228"/>
        </w:rPr>
        <w:t>и</w:t>
      </w:r>
      <w:r>
        <w:rPr>
          <w:color w:val="1F2228"/>
          <w:spacing w:val="-13"/>
        </w:rPr>
        <w:t xml:space="preserve"> </w:t>
      </w:r>
      <w:r>
        <w:rPr>
          <w:color w:val="1F2228"/>
        </w:rPr>
        <w:t>банные</w:t>
      </w:r>
      <w:r>
        <w:rPr>
          <w:color w:val="1F2228"/>
          <w:spacing w:val="-11"/>
        </w:rPr>
        <w:t xml:space="preserve"> </w:t>
      </w:r>
      <w:r>
        <w:rPr>
          <w:color w:val="1F2228"/>
        </w:rPr>
        <w:t>процедуры»</w:t>
      </w:r>
      <w:r>
        <w:rPr>
          <w:color w:val="1F2228"/>
          <w:spacing w:val="-10"/>
        </w:rPr>
        <w:t xml:space="preserve"> </w:t>
      </w:r>
      <w:r>
        <w:rPr>
          <w:color w:val="1F2228"/>
        </w:rPr>
        <w:t>заменить</w:t>
      </w:r>
      <w:r>
        <w:rPr>
          <w:color w:val="1F2228"/>
          <w:spacing w:val="-9"/>
        </w:rPr>
        <w:t xml:space="preserve"> </w:t>
      </w:r>
      <w:r>
        <w:rPr>
          <w:color w:val="1F2228"/>
          <w:spacing w:val="-2"/>
        </w:rPr>
        <w:t>словами</w:t>
      </w:r>
    </w:p>
    <w:p w:rsidR="00F059EE" w:rsidRDefault="00E53F5F">
      <w:pPr>
        <w:pStyle w:val="a3"/>
        <w:spacing w:line="228" w:lineRule="exact"/>
      </w:pPr>
      <w:r>
        <w:rPr>
          <w:color w:val="1F2228"/>
        </w:rPr>
        <w:t>«Личная</w:t>
      </w:r>
      <w:r>
        <w:rPr>
          <w:color w:val="1F2228"/>
          <w:spacing w:val="-12"/>
        </w:rPr>
        <w:t xml:space="preserve"> </w:t>
      </w:r>
      <w:r>
        <w:rPr>
          <w:color w:val="1F2228"/>
        </w:rPr>
        <w:t>гигиена</w:t>
      </w:r>
      <w:r>
        <w:rPr>
          <w:color w:val="1F2228"/>
          <w:spacing w:val="-10"/>
        </w:rPr>
        <w:t xml:space="preserve"> </w:t>
      </w:r>
      <w:r>
        <w:rPr>
          <w:color w:val="1F2228"/>
        </w:rPr>
        <w:t>и</w:t>
      </w:r>
      <w:r>
        <w:rPr>
          <w:color w:val="1F2228"/>
          <w:spacing w:val="-13"/>
        </w:rPr>
        <w:t xml:space="preserve"> </w:t>
      </w:r>
      <w:r>
        <w:rPr>
          <w:color w:val="1F2228"/>
        </w:rPr>
        <w:t>закаливание</w:t>
      </w:r>
      <w:r>
        <w:rPr>
          <w:color w:val="1F2228"/>
          <w:spacing w:val="-12"/>
        </w:rPr>
        <w:t xml:space="preserve"> </w:t>
      </w:r>
      <w:r>
        <w:rPr>
          <w:color w:val="1F2228"/>
          <w:spacing w:val="-2"/>
        </w:rPr>
        <w:t>организма»;</w:t>
      </w:r>
    </w:p>
    <w:p w:rsidR="00F059EE" w:rsidRDefault="00E53F5F">
      <w:pPr>
        <w:pStyle w:val="a3"/>
        <w:spacing w:line="229" w:lineRule="exact"/>
      </w:pPr>
      <w:r>
        <w:rPr>
          <w:color w:val="1F2228"/>
        </w:rPr>
        <w:t>абзац</w:t>
      </w:r>
      <w:r>
        <w:rPr>
          <w:color w:val="1F2228"/>
          <w:spacing w:val="-12"/>
        </w:rPr>
        <w:t xml:space="preserve"> </w:t>
      </w:r>
      <w:r>
        <w:rPr>
          <w:color w:val="1F2228"/>
        </w:rPr>
        <w:t>третий</w:t>
      </w:r>
      <w:r>
        <w:rPr>
          <w:color w:val="1F2228"/>
          <w:spacing w:val="-11"/>
        </w:rPr>
        <w:t xml:space="preserve"> </w:t>
      </w:r>
      <w:r>
        <w:rPr>
          <w:color w:val="1F2228"/>
        </w:rPr>
        <w:t>подпункта</w:t>
      </w:r>
      <w:r>
        <w:rPr>
          <w:color w:val="1F2228"/>
          <w:spacing w:val="-12"/>
        </w:rPr>
        <w:t xml:space="preserve"> </w:t>
      </w:r>
      <w:r>
        <w:rPr>
          <w:color w:val="1F2228"/>
        </w:rPr>
        <w:t>127.8.4.2</w:t>
      </w:r>
      <w:r>
        <w:rPr>
          <w:color w:val="1F2228"/>
          <w:spacing w:val="-10"/>
        </w:rPr>
        <w:t xml:space="preserve"> </w:t>
      </w:r>
      <w:r>
        <w:rPr>
          <w:color w:val="1F2228"/>
        </w:rPr>
        <w:t>признать</w:t>
      </w:r>
      <w:r>
        <w:rPr>
          <w:color w:val="1F2228"/>
          <w:spacing w:val="-9"/>
        </w:rPr>
        <w:t xml:space="preserve"> </w:t>
      </w:r>
      <w:r>
        <w:rPr>
          <w:color w:val="1F2228"/>
        </w:rPr>
        <w:t>утратившим</w:t>
      </w:r>
      <w:r>
        <w:rPr>
          <w:color w:val="1F2228"/>
          <w:spacing w:val="-9"/>
        </w:rPr>
        <w:t xml:space="preserve"> </w:t>
      </w:r>
      <w:r>
        <w:rPr>
          <w:color w:val="1F2228"/>
          <w:spacing w:val="-4"/>
        </w:rPr>
        <w:t>силу;</w:t>
      </w:r>
    </w:p>
    <w:p w:rsidR="00F059EE" w:rsidRDefault="00E53F5F">
      <w:pPr>
        <w:pStyle w:val="a3"/>
        <w:ind w:right="3364"/>
      </w:pPr>
      <w:r>
        <w:rPr>
          <w:color w:val="1F2228"/>
        </w:rPr>
        <w:t>в</w:t>
      </w:r>
      <w:r>
        <w:rPr>
          <w:color w:val="1F2228"/>
          <w:spacing w:val="-10"/>
        </w:rPr>
        <w:t xml:space="preserve"> </w:t>
      </w:r>
      <w:r>
        <w:rPr>
          <w:color w:val="1F2228"/>
        </w:rPr>
        <w:t>абзаце</w:t>
      </w:r>
      <w:r>
        <w:rPr>
          <w:color w:val="1F2228"/>
          <w:spacing w:val="-7"/>
        </w:rPr>
        <w:t xml:space="preserve"> </w:t>
      </w:r>
      <w:r>
        <w:rPr>
          <w:color w:val="1F2228"/>
        </w:rPr>
        <w:t>пятом</w:t>
      </w:r>
      <w:r>
        <w:rPr>
          <w:color w:val="1F2228"/>
          <w:spacing w:val="-11"/>
        </w:rPr>
        <w:t xml:space="preserve"> </w:t>
      </w:r>
      <w:r>
        <w:rPr>
          <w:color w:val="1F2228"/>
        </w:rPr>
        <w:t>подпункта</w:t>
      </w:r>
      <w:r>
        <w:rPr>
          <w:color w:val="1F2228"/>
          <w:spacing w:val="-10"/>
        </w:rPr>
        <w:t xml:space="preserve"> </w:t>
      </w:r>
      <w:r>
        <w:rPr>
          <w:color w:val="1F2228"/>
        </w:rPr>
        <w:t>131.19</w:t>
      </w:r>
      <w:r>
        <w:rPr>
          <w:color w:val="1F2228"/>
          <w:spacing w:val="-8"/>
        </w:rPr>
        <w:t xml:space="preserve"> </w:t>
      </w:r>
      <w:r>
        <w:rPr>
          <w:color w:val="1F2228"/>
        </w:rPr>
        <w:t>цифры</w:t>
      </w:r>
      <w:r>
        <w:rPr>
          <w:color w:val="1F2228"/>
          <w:spacing w:val="-9"/>
        </w:rPr>
        <w:t xml:space="preserve"> </w:t>
      </w:r>
      <w:r>
        <w:rPr>
          <w:color w:val="1F2228"/>
        </w:rPr>
        <w:t>«2170»</w:t>
      </w:r>
      <w:r>
        <w:rPr>
          <w:color w:val="1F2228"/>
          <w:spacing w:val="-11"/>
        </w:rPr>
        <w:t xml:space="preserve"> </w:t>
      </w:r>
      <w:r>
        <w:rPr>
          <w:color w:val="1F2228"/>
        </w:rPr>
        <w:t>заменить</w:t>
      </w:r>
      <w:r>
        <w:rPr>
          <w:color w:val="1F2228"/>
          <w:spacing w:val="-7"/>
        </w:rPr>
        <w:t xml:space="preserve"> </w:t>
      </w:r>
      <w:r>
        <w:rPr>
          <w:color w:val="1F2228"/>
        </w:rPr>
        <w:t>цифрами</w:t>
      </w:r>
      <w:r>
        <w:rPr>
          <w:color w:val="1F2228"/>
          <w:spacing w:val="-8"/>
        </w:rPr>
        <w:t xml:space="preserve"> </w:t>
      </w:r>
      <w:r>
        <w:rPr>
          <w:color w:val="1F2228"/>
        </w:rPr>
        <w:t>«2312»; в абзаце шестом подпункта 131.19 цифры «2312» заменить цифрами</w:t>
      </w:r>
    </w:p>
    <w:p w:rsidR="00F059EE" w:rsidRDefault="00E53F5F">
      <w:pPr>
        <w:pStyle w:val="a3"/>
        <w:spacing w:before="4"/>
      </w:pPr>
      <w:r>
        <w:rPr>
          <w:color w:val="1F2228"/>
        </w:rPr>
        <w:t>«2516»;</w:t>
      </w:r>
      <w:r>
        <w:rPr>
          <w:color w:val="1F2228"/>
          <w:spacing w:val="-12"/>
        </w:rPr>
        <w:t xml:space="preserve"> </w:t>
      </w:r>
      <w:r>
        <w:rPr>
          <w:color w:val="1F2228"/>
        </w:rPr>
        <w:t>в</w:t>
      </w:r>
      <w:r>
        <w:rPr>
          <w:color w:val="1F2228"/>
          <w:spacing w:val="-11"/>
        </w:rPr>
        <w:t xml:space="preserve"> </w:t>
      </w:r>
      <w:r>
        <w:rPr>
          <w:color w:val="1F2228"/>
        </w:rPr>
        <w:t>подпункте</w:t>
      </w:r>
      <w:r>
        <w:rPr>
          <w:color w:val="1F2228"/>
          <w:spacing w:val="-9"/>
        </w:rPr>
        <w:t xml:space="preserve"> </w:t>
      </w:r>
      <w:r>
        <w:rPr>
          <w:color w:val="1F2228"/>
          <w:spacing w:val="-2"/>
        </w:rPr>
        <w:t>131.20.1:</w:t>
      </w:r>
    </w:p>
    <w:p w:rsidR="00F059EE" w:rsidRDefault="00F059EE">
      <w:pPr>
        <w:pStyle w:val="a3"/>
        <w:sectPr w:rsidR="00F059EE">
          <w:type w:val="continuous"/>
          <w:pgSz w:w="11920" w:h="16850"/>
          <w:pgMar w:top="980" w:right="425" w:bottom="280" w:left="992" w:header="720" w:footer="720" w:gutter="0"/>
          <w:cols w:space="720"/>
        </w:sectPr>
      </w:pPr>
    </w:p>
    <w:p w:rsidR="00F059EE" w:rsidRDefault="00E53F5F">
      <w:pPr>
        <w:spacing w:before="72"/>
        <w:ind w:left="282"/>
        <w:rPr>
          <w:sz w:val="20"/>
        </w:rPr>
      </w:pPr>
      <w:r>
        <w:rPr>
          <w:color w:val="1F2228"/>
          <w:spacing w:val="-5"/>
          <w:sz w:val="20"/>
        </w:rPr>
        <w:lastRenderedPageBreak/>
        <w:t>»;</w:t>
      </w:r>
    </w:p>
    <w:p w:rsidR="00F059EE" w:rsidRDefault="00E53F5F">
      <w:pPr>
        <w:pStyle w:val="a3"/>
        <w:spacing w:before="5" w:line="229" w:lineRule="exact"/>
      </w:pPr>
      <w:r>
        <w:rPr>
          <w:color w:val="1F2228"/>
        </w:rPr>
        <w:t>в</w:t>
      </w:r>
      <w:r>
        <w:rPr>
          <w:color w:val="1F2228"/>
          <w:spacing w:val="-8"/>
        </w:rPr>
        <w:t xml:space="preserve"> </w:t>
      </w:r>
      <w:r>
        <w:rPr>
          <w:color w:val="1F2228"/>
        </w:rPr>
        <w:t>пункте</w:t>
      </w:r>
      <w:r>
        <w:rPr>
          <w:color w:val="1F2228"/>
          <w:spacing w:val="-6"/>
        </w:rPr>
        <w:t xml:space="preserve"> </w:t>
      </w:r>
      <w:r>
        <w:rPr>
          <w:color w:val="1F2228"/>
          <w:spacing w:val="-2"/>
        </w:rPr>
        <w:t>131.20.2:</w:t>
      </w:r>
    </w:p>
    <w:p w:rsidR="00F059EE" w:rsidRDefault="00E53F5F">
      <w:pPr>
        <w:pStyle w:val="a5"/>
        <w:numPr>
          <w:ilvl w:val="0"/>
          <w:numId w:val="6"/>
        </w:numPr>
        <w:tabs>
          <w:tab w:val="left" w:pos="1001"/>
        </w:tabs>
        <w:spacing w:line="229" w:lineRule="exact"/>
        <w:ind w:left="1001" w:hanging="289"/>
        <w:rPr>
          <w:sz w:val="20"/>
        </w:rPr>
      </w:pPr>
      <w:r>
        <w:rPr>
          <w:sz w:val="20"/>
        </w:rPr>
        <w:t>в</w:t>
      </w:r>
      <w:r>
        <w:rPr>
          <w:spacing w:val="-7"/>
          <w:sz w:val="20"/>
        </w:rPr>
        <w:t xml:space="preserve"> </w:t>
      </w:r>
      <w:r>
        <w:rPr>
          <w:sz w:val="20"/>
        </w:rPr>
        <w:t>подпункте</w:t>
      </w:r>
      <w:r>
        <w:rPr>
          <w:spacing w:val="-5"/>
          <w:sz w:val="20"/>
        </w:rPr>
        <w:t xml:space="preserve"> </w:t>
      </w:r>
      <w:r>
        <w:rPr>
          <w:sz w:val="20"/>
        </w:rPr>
        <w:t>132.4</w:t>
      </w:r>
      <w:r>
        <w:rPr>
          <w:spacing w:val="-4"/>
          <w:sz w:val="20"/>
        </w:rPr>
        <w:t xml:space="preserve"> </w:t>
      </w:r>
      <w:r>
        <w:rPr>
          <w:sz w:val="20"/>
        </w:rPr>
        <w:t>пункта</w:t>
      </w:r>
      <w:r>
        <w:rPr>
          <w:spacing w:val="-5"/>
          <w:sz w:val="20"/>
        </w:rPr>
        <w:t xml:space="preserve"> </w:t>
      </w:r>
      <w:r>
        <w:rPr>
          <w:sz w:val="20"/>
        </w:rPr>
        <w:t>132</w:t>
      </w:r>
      <w:r>
        <w:rPr>
          <w:spacing w:val="-5"/>
          <w:sz w:val="20"/>
        </w:rPr>
        <w:t xml:space="preserve"> </w:t>
      </w:r>
      <w:r>
        <w:rPr>
          <w:sz w:val="20"/>
        </w:rPr>
        <w:t>слова</w:t>
      </w:r>
      <w:r>
        <w:rPr>
          <w:spacing w:val="-3"/>
          <w:sz w:val="20"/>
        </w:rPr>
        <w:t xml:space="preserve"> </w:t>
      </w:r>
      <w:r>
        <w:rPr>
          <w:sz w:val="20"/>
        </w:rPr>
        <w:t>«26</w:t>
      </w:r>
      <w:r>
        <w:rPr>
          <w:spacing w:val="-4"/>
          <w:sz w:val="20"/>
        </w:rPr>
        <w:t xml:space="preserve"> </w:t>
      </w:r>
      <w:r>
        <w:rPr>
          <w:sz w:val="20"/>
        </w:rPr>
        <w:t>мая.»</w:t>
      </w:r>
      <w:r>
        <w:rPr>
          <w:spacing w:val="-9"/>
          <w:sz w:val="20"/>
        </w:rPr>
        <w:t xml:space="preserve"> </w:t>
      </w:r>
      <w:r>
        <w:rPr>
          <w:sz w:val="20"/>
        </w:rPr>
        <w:t>заменить</w:t>
      </w:r>
      <w:r>
        <w:rPr>
          <w:spacing w:val="-5"/>
          <w:sz w:val="20"/>
        </w:rPr>
        <w:t xml:space="preserve"> </w:t>
      </w:r>
      <w:r>
        <w:rPr>
          <w:sz w:val="20"/>
        </w:rPr>
        <w:t>словами</w:t>
      </w:r>
      <w:r>
        <w:rPr>
          <w:spacing w:val="-5"/>
          <w:sz w:val="20"/>
        </w:rPr>
        <w:t xml:space="preserve"> </w:t>
      </w:r>
      <w:r>
        <w:rPr>
          <w:sz w:val="20"/>
        </w:rPr>
        <w:t>«не</w:t>
      </w:r>
      <w:r>
        <w:rPr>
          <w:spacing w:val="-5"/>
          <w:sz w:val="20"/>
        </w:rPr>
        <w:t xml:space="preserve"> </w:t>
      </w:r>
      <w:r>
        <w:rPr>
          <w:sz w:val="20"/>
        </w:rPr>
        <w:t>ранее</w:t>
      </w:r>
      <w:r>
        <w:rPr>
          <w:spacing w:val="-5"/>
          <w:sz w:val="20"/>
        </w:rPr>
        <w:t xml:space="preserve"> </w:t>
      </w:r>
      <w:r>
        <w:rPr>
          <w:sz w:val="20"/>
        </w:rPr>
        <w:t>26</w:t>
      </w:r>
      <w:r>
        <w:rPr>
          <w:spacing w:val="-5"/>
          <w:sz w:val="20"/>
        </w:rPr>
        <w:t xml:space="preserve"> </w:t>
      </w:r>
      <w:r>
        <w:rPr>
          <w:spacing w:val="-2"/>
          <w:sz w:val="20"/>
        </w:rPr>
        <w:t>мая.»;</w:t>
      </w:r>
    </w:p>
    <w:p w:rsidR="00F059EE" w:rsidRDefault="00E53F5F">
      <w:pPr>
        <w:pStyle w:val="a3"/>
        <w:spacing w:before="1"/>
      </w:pPr>
      <w:r>
        <w:t>1.</w:t>
      </w:r>
      <w:r>
        <w:rPr>
          <w:spacing w:val="80"/>
        </w:rPr>
        <w:t xml:space="preserve"> </w:t>
      </w:r>
      <w:r>
        <w:t>В федеральной образовательной программе начального общего образования, утвержденной приказом Министерства</w:t>
      </w:r>
      <w:r>
        <w:rPr>
          <w:spacing w:val="-4"/>
        </w:rPr>
        <w:t xml:space="preserve"> </w:t>
      </w:r>
      <w:r>
        <w:t>просвещения</w:t>
      </w:r>
      <w:r>
        <w:rPr>
          <w:spacing w:val="-4"/>
        </w:rPr>
        <w:t xml:space="preserve"> </w:t>
      </w:r>
      <w:r>
        <w:t>Российской</w:t>
      </w:r>
      <w:r>
        <w:rPr>
          <w:spacing w:val="-4"/>
        </w:rPr>
        <w:t xml:space="preserve"> </w:t>
      </w:r>
      <w:r>
        <w:t>Федерации</w:t>
      </w:r>
      <w:r>
        <w:rPr>
          <w:spacing w:val="-4"/>
        </w:rPr>
        <w:t xml:space="preserve"> </w:t>
      </w:r>
      <w:r>
        <w:t>от</w:t>
      </w:r>
      <w:r>
        <w:rPr>
          <w:spacing w:val="-4"/>
        </w:rPr>
        <w:t xml:space="preserve"> </w:t>
      </w:r>
      <w:r>
        <w:t>18</w:t>
      </w:r>
      <w:r>
        <w:rPr>
          <w:spacing w:val="-2"/>
        </w:rPr>
        <w:t xml:space="preserve"> </w:t>
      </w:r>
      <w:r>
        <w:t>мая</w:t>
      </w:r>
      <w:r>
        <w:rPr>
          <w:spacing w:val="-4"/>
        </w:rPr>
        <w:t xml:space="preserve"> </w:t>
      </w:r>
      <w:r>
        <w:t>2023</w:t>
      </w:r>
      <w:r>
        <w:rPr>
          <w:spacing w:val="-2"/>
        </w:rPr>
        <w:t xml:space="preserve"> </w:t>
      </w:r>
      <w:r>
        <w:t>г.</w:t>
      </w:r>
      <w:r>
        <w:rPr>
          <w:spacing w:val="-3"/>
        </w:rPr>
        <w:t xml:space="preserve"> </w:t>
      </w:r>
      <w:r>
        <w:t>№</w:t>
      </w:r>
      <w:r>
        <w:rPr>
          <w:spacing w:val="-4"/>
        </w:rPr>
        <w:t xml:space="preserve"> </w:t>
      </w:r>
      <w:r>
        <w:t>372</w:t>
      </w:r>
      <w:r>
        <w:rPr>
          <w:spacing w:val="-2"/>
        </w:rPr>
        <w:t xml:space="preserve"> </w:t>
      </w:r>
      <w:r>
        <w:t>(зарегистрирован</w:t>
      </w:r>
      <w:r>
        <w:rPr>
          <w:spacing w:val="-4"/>
        </w:rPr>
        <w:t xml:space="preserve"> </w:t>
      </w:r>
      <w:r>
        <w:t>Министерством юстиции Российской Федерации 12 июля 2023 г., регистрационный № 74229), с изменениями, внесенными приказами Министерства просвещения Российской Федерации от 19 марта 2024 г. № 171 (зарегистрирован Министерством</w:t>
      </w:r>
      <w:r>
        <w:rPr>
          <w:spacing w:val="-1"/>
        </w:rPr>
        <w:t xml:space="preserve"> </w:t>
      </w:r>
      <w:r>
        <w:t>юстиции</w:t>
      </w:r>
      <w:r>
        <w:rPr>
          <w:spacing w:val="-3"/>
        </w:rPr>
        <w:t xml:space="preserve"> </w:t>
      </w:r>
      <w:r>
        <w:t>Российской</w:t>
      </w:r>
      <w:r>
        <w:rPr>
          <w:spacing w:val="-3"/>
        </w:rPr>
        <w:t xml:space="preserve"> </w:t>
      </w:r>
      <w:r>
        <w:t>Федерации</w:t>
      </w:r>
      <w:r>
        <w:rPr>
          <w:spacing w:val="-3"/>
        </w:rPr>
        <w:t xml:space="preserve"> </w:t>
      </w:r>
      <w:r>
        <w:t>11</w:t>
      </w:r>
      <w:r>
        <w:rPr>
          <w:spacing w:val="-1"/>
        </w:rPr>
        <w:t xml:space="preserve"> </w:t>
      </w:r>
      <w:r>
        <w:t>апреля</w:t>
      </w:r>
      <w:r>
        <w:rPr>
          <w:spacing w:val="-3"/>
        </w:rPr>
        <w:t xml:space="preserve"> </w:t>
      </w:r>
      <w:r>
        <w:t>2024</w:t>
      </w:r>
      <w:r>
        <w:rPr>
          <w:spacing w:val="-1"/>
        </w:rPr>
        <w:t xml:space="preserve"> </w:t>
      </w:r>
      <w:r>
        <w:t>г.,</w:t>
      </w:r>
      <w:r>
        <w:rPr>
          <w:spacing w:val="-1"/>
        </w:rPr>
        <w:t xml:space="preserve"> </w:t>
      </w:r>
      <w:r>
        <w:t>регистрационный</w:t>
      </w:r>
      <w:r>
        <w:rPr>
          <w:spacing w:val="-3"/>
        </w:rPr>
        <w:t xml:space="preserve"> </w:t>
      </w:r>
      <w:r>
        <w:t>№</w:t>
      </w:r>
      <w:r>
        <w:rPr>
          <w:spacing w:val="-3"/>
        </w:rPr>
        <w:t xml:space="preserve"> </w:t>
      </w:r>
      <w:r>
        <w:t>77830)</w:t>
      </w:r>
      <w:r>
        <w:rPr>
          <w:spacing w:val="-2"/>
        </w:rPr>
        <w:t xml:space="preserve"> </w:t>
      </w:r>
      <w:r>
        <w:t>и</w:t>
      </w:r>
      <w:r>
        <w:rPr>
          <w:spacing w:val="-3"/>
        </w:rPr>
        <w:t xml:space="preserve"> </w:t>
      </w:r>
      <w:r>
        <w:t>от</w:t>
      </w:r>
      <w:r>
        <w:rPr>
          <w:spacing w:val="-3"/>
        </w:rPr>
        <w:t xml:space="preserve"> </w:t>
      </w:r>
      <w:r>
        <w:t>9</w:t>
      </w:r>
      <w:r>
        <w:rPr>
          <w:spacing w:val="-3"/>
        </w:rPr>
        <w:t xml:space="preserve"> </w:t>
      </w:r>
      <w:r>
        <w:t>октября 2024 г. № 704 (зарегистрирован Министерством юстиции Российской Федерации 11 февраля 2025 г.,</w:t>
      </w:r>
    </w:p>
    <w:p w:rsidR="00F059EE" w:rsidRDefault="00E53F5F">
      <w:pPr>
        <w:pStyle w:val="a3"/>
      </w:pPr>
      <w:r>
        <w:t>регистрационный</w:t>
      </w:r>
      <w:r>
        <w:rPr>
          <w:spacing w:val="-10"/>
        </w:rPr>
        <w:t xml:space="preserve"> </w:t>
      </w:r>
      <w:r>
        <w:t>№</w:t>
      </w:r>
      <w:r>
        <w:rPr>
          <w:spacing w:val="-12"/>
        </w:rPr>
        <w:t xml:space="preserve"> </w:t>
      </w:r>
      <w:r>
        <w:rPr>
          <w:spacing w:val="-2"/>
        </w:rPr>
        <w:t>81220):</w:t>
      </w:r>
    </w:p>
    <w:p w:rsidR="00F059EE" w:rsidRDefault="00E53F5F">
      <w:pPr>
        <w:pStyle w:val="a5"/>
        <w:numPr>
          <w:ilvl w:val="0"/>
          <w:numId w:val="5"/>
        </w:numPr>
        <w:tabs>
          <w:tab w:val="left" w:pos="1001"/>
        </w:tabs>
        <w:spacing w:before="1" w:line="229" w:lineRule="exact"/>
        <w:ind w:left="1001" w:hanging="289"/>
        <w:rPr>
          <w:sz w:val="20"/>
        </w:rPr>
      </w:pPr>
      <w:r>
        <w:rPr>
          <w:sz w:val="20"/>
        </w:rPr>
        <w:t>пункт</w:t>
      </w:r>
      <w:r>
        <w:rPr>
          <w:spacing w:val="-7"/>
          <w:sz w:val="20"/>
        </w:rPr>
        <w:t xml:space="preserve"> </w:t>
      </w:r>
      <w:r>
        <w:rPr>
          <w:sz w:val="20"/>
        </w:rPr>
        <w:t>4</w:t>
      </w:r>
      <w:r>
        <w:rPr>
          <w:spacing w:val="-5"/>
          <w:sz w:val="20"/>
        </w:rPr>
        <w:t xml:space="preserve"> </w:t>
      </w:r>
      <w:r>
        <w:rPr>
          <w:sz w:val="20"/>
        </w:rPr>
        <w:t>дополнить</w:t>
      </w:r>
      <w:r>
        <w:rPr>
          <w:spacing w:val="-7"/>
          <w:sz w:val="20"/>
        </w:rPr>
        <w:t xml:space="preserve"> </w:t>
      </w:r>
      <w:r>
        <w:rPr>
          <w:sz w:val="20"/>
        </w:rPr>
        <w:t>словами</w:t>
      </w:r>
      <w:r>
        <w:rPr>
          <w:spacing w:val="-5"/>
          <w:sz w:val="20"/>
        </w:rPr>
        <w:t xml:space="preserve"> </w:t>
      </w:r>
      <w:r>
        <w:rPr>
          <w:sz w:val="20"/>
        </w:rPr>
        <w:t>«,</w:t>
      </w:r>
      <w:r>
        <w:rPr>
          <w:spacing w:val="-2"/>
          <w:sz w:val="20"/>
        </w:rPr>
        <w:t xml:space="preserve"> </w:t>
      </w:r>
      <w:r>
        <w:rPr>
          <w:sz w:val="20"/>
        </w:rPr>
        <w:t>«Труд</w:t>
      </w:r>
      <w:r>
        <w:rPr>
          <w:spacing w:val="-7"/>
          <w:sz w:val="20"/>
        </w:rPr>
        <w:t xml:space="preserve"> </w:t>
      </w:r>
      <w:r>
        <w:rPr>
          <w:spacing w:val="-2"/>
          <w:sz w:val="20"/>
        </w:rPr>
        <w:t>(технология)»»;</w:t>
      </w:r>
    </w:p>
    <w:p w:rsidR="00F059EE" w:rsidRDefault="00E53F5F">
      <w:pPr>
        <w:pStyle w:val="a5"/>
        <w:numPr>
          <w:ilvl w:val="0"/>
          <w:numId w:val="5"/>
        </w:numPr>
        <w:tabs>
          <w:tab w:val="left" w:pos="1001"/>
        </w:tabs>
        <w:spacing w:line="229" w:lineRule="exact"/>
        <w:ind w:left="1001" w:hanging="289"/>
        <w:rPr>
          <w:sz w:val="20"/>
        </w:rPr>
      </w:pPr>
      <w:r>
        <w:rPr>
          <w:sz w:val="20"/>
        </w:rPr>
        <w:t>в</w:t>
      </w:r>
      <w:r>
        <w:rPr>
          <w:spacing w:val="-7"/>
          <w:sz w:val="20"/>
        </w:rPr>
        <w:t xml:space="preserve"> </w:t>
      </w:r>
      <w:r>
        <w:rPr>
          <w:sz w:val="20"/>
        </w:rPr>
        <w:t>подпункте</w:t>
      </w:r>
      <w:r>
        <w:rPr>
          <w:spacing w:val="-7"/>
          <w:sz w:val="20"/>
        </w:rPr>
        <w:t xml:space="preserve"> </w:t>
      </w:r>
      <w:r>
        <w:rPr>
          <w:sz w:val="20"/>
        </w:rPr>
        <w:t>17.5</w:t>
      </w:r>
      <w:r>
        <w:rPr>
          <w:spacing w:val="-5"/>
          <w:sz w:val="20"/>
        </w:rPr>
        <w:t xml:space="preserve"> </w:t>
      </w:r>
      <w:r>
        <w:rPr>
          <w:sz w:val="20"/>
        </w:rPr>
        <w:t>пункта</w:t>
      </w:r>
      <w:r>
        <w:rPr>
          <w:spacing w:val="-6"/>
          <w:sz w:val="20"/>
        </w:rPr>
        <w:t xml:space="preserve"> </w:t>
      </w:r>
      <w:r>
        <w:rPr>
          <w:spacing w:val="-5"/>
          <w:sz w:val="20"/>
        </w:rPr>
        <w:t>17:</w:t>
      </w:r>
    </w:p>
    <w:p w:rsidR="00F059EE" w:rsidRDefault="00E53F5F">
      <w:pPr>
        <w:pStyle w:val="a3"/>
        <w:ind w:right="535"/>
      </w:pPr>
      <w:r>
        <w:t>слова</w:t>
      </w:r>
      <w:r>
        <w:rPr>
          <w:spacing w:val="-2"/>
        </w:rPr>
        <w:t xml:space="preserve"> </w:t>
      </w:r>
      <w:r>
        <w:t>«не</w:t>
      </w:r>
      <w:r>
        <w:rPr>
          <w:spacing w:val="-3"/>
        </w:rPr>
        <w:t xml:space="preserve"> </w:t>
      </w:r>
      <w:r>
        <w:t>может</w:t>
      </w:r>
      <w:r>
        <w:rPr>
          <w:spacing w:val="-4"/>
        </w:rPr>
        <w:t xml:space="preserve"> </w:t>
      </w:r>
      <w:r>
        <w:t>составлять</w:t>
      </w:r>
      <w:r>
        <w:rPr>
          <w:spacing w:val="-3"/>
        </w:rPr>
        <w:t xml:space="preserve"> </w:t>
      </w:r>
      <w:r>
        <w:t>менее</w:t>
      </w:r>
      <w:r>
        <w:rPr>
          <w:spacing w:val="-3"/>
        </w:rPr>
        <w:t xml:space="preserve"> </w:t>
      </w:r>
      <w:r>
        <w:t>2954</w:t>
      </w:r>
      <w:r>
        <w:rPr>
          <w:spacing w:val="-2"/>
        </w:rPr>
        <w:t xml:space="preserve"> </w:t>
      </w:r>
      <w:r>
        <w:t>академических</w:t>
      </w:r>
      <w:r>
        <w:rPr>
          <w:spacing w:val="-4"/>
        </w:rPr>
        <w:t xml:space="preserve"> </w:t>
      </w:r>
      <w:r>
        <w:t>часов</w:t>
      </w:r>
      <w:r>
        <w:rPr>
          <w:spacing w:val="-4"/>
        </w:rPr>
        <w:t xml:space="preserve"> </w:t>
      </w:r>
      <w:r>
        <w:t>и</w:t>
      </w:r>
      <w:r>
        <w:rPr>
          <w:spacing w:val="-4"/>
        </w:rPr>
        <w:t xml:space="preserve"> </w:t>
      </w:r>
      <w:r>
        <w:t>более</w:t>
      </w:r>
      <w:r>
        <w:rPr>
          <w:spacing w:val="-3"/>
        </w:rPr>
        <w:t xml:space="preserve"> </w:t>
      </w:r>
      <w:r>
        <w:t>3345</w:t>
      </w:r>
      <w:r>
        <w:rPr>
          <w:spacing w:val="-2"/>
        </w:rPr>
        <w:t xml:space="preserve"> </w:t>
      </w:r>
      <w:r>
        <w:t>академических</w:t>
      </w:r>
      <w:r>
        <w:rPr>
          <w:spacing w:val="-4"/>
        </w:rPr>
        <w:t xml:space="preserve"> </w:t>
      </w:r>
      <w:r>
        <w:t>часов»</w:t>
      </w:r>
      <w:r>
        <w:rPr>
          <w:spacing w:val="-7"/>
        </w:rPr>
        <w:t xml:space="preserve"> </w:t>
      </w:r>
      <w:r>
        <w:t>заменить словами «не может составлять менее 2966 академических часов и более 3305 академических часов»;</w:t>
      </w:r>
    </w:p>
    <w:p w:rsidR="00F059EE" w:rsidRDefault="00E53F5F">
      <w:pPr>
        <w:pStyle w:val="a5"/>
        <w:numPr>
          <w:ilvl w:val="0"/>
          <w:numId w:val="5"/>
        </w:numPr>
        <w:tabs>
          <w:tab w:val="left" w:pos="1001"/>
        </w:tabs>
        <w:spacing w:before="1"/>
        <w:ind w:left="1001" w:hanging="289"/>
        <w:rPr>
          <w:sz w:val="20"/>
        </w:rPr>
      </w:pPr>
      <w:r>
        <w:rPr>
          <w:sz w:val="20"/>
        </w:rPr>
        <w:t>дополнить</w:t>
      </w:r>
      <w:r>
        <w:rPr>
          <w:spacing w:val="-8"/>
          <w:sz w:val="20"/>
        </w:rPr>
        <w:t xml:space="preserve"> </w:t>
      </w:r>
      <w:r>
        <w:rPr>
          <w:sz w:val="20"/>
        </w:rPr>
        <w:t>подпункт</w:t>
      </w:r>
      <w:r>
        <w:rPr>
          <w:spacing w:val="-9"/>
          <w:sz w:val="20"/>
        </w:rPr>
        <w:t xml:space="preserve"> </w:t>
      </w:r>
      <w:r>
        <w:rPr>
          <w:sz w:val="20"/>
        </w:rPr>
        <w:t>19.7</w:t>
      </w:r>
      <w:r>
        <w:rPr>
          <w:spacing w:val="-6"/>
          <w:sz w:val="20"/>
        </w:rPr>
        <w:t xml:space="preserve"> </w:t>
      </w:r>
      <w:r>
        <w:rPr>
          <w:sz w:val="20"/>
        </w:rPr>
        <w:t>пункта</w:t>
      </w:r>
      <w:r>
        <w:rPr>
          <w:spacing w:val="-8"/>
          <w:sz w:val="20"/>
        </w:rPr>
        <w:t xml:space="preserve"> </w:t>
      </w:r>
      <w:r>
        <w:rPr>
          <w:sz w:val="20"/>
        </w:rPr>
        <w:t>19</w:t>
      </w:r>
      <w:r>
        <w:rPr>
          <w:spacing w:val="-7"/>
          <w:sz w:val="20"/>
        </w:rPr>
        <w:t xml:space="preserve"> </w:t>
      </w:r>
      <w:r>
        <w:rPr>
          <w:sz w:val="20"/>
        </w:rPr>
        <w:t>абзацем</w:t>
      </w:r>
      <w:r>
        <w:rPr>
          <w:spacing w:val="-7"/>
          <w:sz w:val="20"/>
        </w:rPr>
        <w:t xml:space="preserve"> </w:t>
      </w:r>
      <w:r>
        <w:rPr>
          <w:sz w:val="20"/>
        </w:rPr>
        <w:t>следующего</w:t>
      </w:r>
      <w:r>
        <w:rPr>
          <w:spacing w:val="-6"/>
          <w:sz w:val="20"/>
        </w:rPr>
        <w:t xml:space="preserve"> </w:t>
      </w:r>
      <w:r>
        <w:rPr>
          <w:spacing w:val="-2"/>
          <w:sz w:val="20"/>
        </w:rPr>
        <w:t>содержания:</w:t>
      </w:r>
    </w:p>
    <w:p w:rsidR="00F059EE" w:rsidRDefault="00E53F5F">
      <w:pPr>
        <w:pStyle w:val="a3"/>
        <w:ind w:right="418"/>
        <w:jc w:val="both"/>
      </w:pPr>
      <w:r>
        <w:t>«Длительность</w:t>
      </w:r>
      <w:r>
        <w:rPr>
          <w:spacing w:val="-1"/>
        </w:rPr>
        <w:t xml:space="preserve"> </w:t>
      </w:r>
      <w:r>
        <w:t>практической</w:t>
      </w:r>
      <w:r>
        <w:rPr>
          <w:spacing w:val="-4"/>
        </w:rPr>
        <w:t xml:space="preserve"> </w:t>
      </w:r>
      <w:r>
        <w:t>работы,</w:t>
      </w:r>
      <w:r>
        <w:rPr>
          <w:spacing w:val="-2"/>
        </w:rPr>
        <w:t xml:space="preserve"> </w:t>
      </w:r>
      <w:r>
        <w:t>являющейся</w:t>
      </w:r>
      <w:r>
        <w:rPr>
          <w:spacing w:val="-4"/>
        </w:rPr>
        <w:t xml:space="preserve"> </w:t>
      </w:r>
      <w:r>
        <w:t>формой</w:t>
      </w:r>
      <w:r>
        <w:rPr>
          <w:spacing w:val="-4"/>
        </w:rPr>
        <w:t xml:space="preserve"> </w:t>
      </w:r>
      <w:r>
        <w:t>организации</w:t>
      </w:r>
      <w:r>
        <w:rPr>
          <w:spacing w:val="-2"/>
        </w:rPr>
        <w:t xml:space="preserve"> </w:t>
      </w:r>
      <w:r>
        <w:t>учебного</w:t>
      </w:r>
      <w:r>
        <w:rPr>
          <w:spacing w:val="-2"/>
        </w:rPr>
        <w:t xml:space="preserve"> </w:t>
      </w:r>
      <w:r>
        <w:t>процесса,</w:t>
      </w:r>
      <w:r>
        <w:rPr>
          <w:spacing w:val="-3"/>
        </w:rPr>
        <w:t xml:space="preserve"> </w:t>
      </w:r>
      <w:r>
        <w:t>направленной</w:t>
      </w:r>
      <w:r>
        <w:rPr>
          <w:spacing w:val="-2"/>
        </w:rPr>
        <w:t xml:space="preserve"> </w:t>
      </w:r>
      <w:r>
        <w:t>на выработку</w:t>
      </w:r>
      <w:r>
        <w:rPr>
          <w:spacing w:val="-4"/>
        </w:rPr>
        <w:t xml:space="preserve"> </w:t>
      </w:r>
      <w:r>
        <w:t>у</w:t>
      </w:r>
      <w:r>
        <w:rPr>
          <w:spacing w:val="-4"/>
        </w:rPr>
        <w:t xml:space="preserve"> </w:t>
      </w:r>
      <w:r>
        <w:t>обучающихся</w:t>
      </w:r>
      <w:r>
        <w:rPr>
          <w:spacing w:val="-4"/>
        </w:rPr>
        <w:t xml:space="preserve"> </w:t>
      </w:r>
      <w:r>
        <w:t>практических</w:t>
      </w:r>
      <w:r>
        <w:rPr>
          <w:spacing w:val="-2"/>
        </w:rPr>
        <w:t xml:space="preserve"> </w:t>
      </w:r>
      <w:r>
        <w:t>умений,</w:t>
      </w:r>
      <w:r>
        <w:rPr>
          <w:spacing w:val="-3"/>
        </w:rPr>
        <w:t xml:space="preserve"> </w:t>
      </w:r>
      <w:r>
        <w:t>включая</w:t>
      </w:r>
      <w:r>
        <w:rPr>
          <w:spacing w:val="-4"/>
        </w:rPr>
        <w:t xml:space="preserve"> </w:t>
      </w:r>
      <w:r>
        <w:t>лабораторные,</w:t>
      </w:r>
      <w:r>
        <w:rPr>
          <w:spacing w:val="-3"/>
        </w:rPr>
        <w:t xml:space="preserve"> </w:t>
      </w:r>
      <w:r>
        <w:t>интерактивные</w:t>
      </w:r>
      <w:r>
        <w:rPr>
          <w:spacing w:val="-3"/>
        </w:rPr>
        <w:t xml:space="preserve"> </w:t>
      </w:r>
      <w:r>
        <w:t>и</w:t>
      </w:r>
      <w:r>
        <w:rPr>
          <w:spacing w:val="-2"/>
        </w:rPr>
        <w:t xml:space="preserve"> </w:t>
      </w:r>
      <w:r>
        <w:t>иные</w:t>
      </w:r>
      <w:r>
        <w:rPr>
          <w:spacing w:val="-3"/>
        </w:rPr>
        <w:t xml:space="preserve"> </w:t>
      </w:r>
      <w:r>
        <w:t>работы и</w:t>
      </w:r>
      <w:r>
        <w:rPr>
          <w:spacing w:val="-4"/>
        </w:rPr>
        <w:t xml:space="preserve"> </w:t>
      </w:r>
      <w:r>
        <w:t>не являющейся формой контроля, составляет один урок (не более чем 45 минут).»;</w:t>
      </w:r>
    </w:p>
    <w:p w:rsidR="00F059EE" w:rsidRDefault="00E53F5F">
      <w:pPr>
        <w:pStyle w:val="a5"/>
        <w:numPr>
          <w:ilvl w:val="0"/>
          <w:numId w:val="5"/>
        </w:numPr>
        <w:tabs>
          <w:tab w:val="left" w:pos="1001"/>
        </w:tabs>
        <w:spacing w:line="229" w:lineRule="exact"/>
        <w:ind w:left="1001" w:hanging="289"/>
        <w:jc w:val="both"/>
        <w:rPr>
          <w:sz w:val="20"/>
        </w:rPr>
      </w:pPr>
      <w:r>
        <w:rPr>
          <w:sz w:val="20"/>
        </w:rPr>
        <w:t>в</w:t>
      </w:r>
      <w:r>
        <w:rPr>
          <w:spacing w:val="-6"/>
          <w:sz w:val="20"/>
        </w:rPr>
        <w:t xml:space="preserve"> </w:t>
      </w:r>
      <w:r>
        <w:rPr>
          <w:sz w:val="20"/>
        </w:rPr>
        <w:t>пункте</w:t>
      </w:r>
      <w:r>
        <w:rPr>
          <w:spacing w:val="-4"/>
          <w:sz w:val="20"/>
        </w:rPr>
        <w:t xml:space="preserve"> </w:t>
      </w:r>
      <w:r>
        <w:rPr>
          <w:spacing w:val="-5"/>
          <w:sz w:val="20"/>
        </w:rPr>
        <w:t>20:</w:t>
      </w:r>
    </w:p>
    <w:p w:rsidR="00F059EE" w:rsidRDefault="00E53F5F">
      <w:pPr>
        <w:pStyle w:val="a3"/>
        <w:spacing w:before="1"/>
      </w:pPr>
      <w:r>
        <w:t>подпункт</w:t>
      </w:r>
      <w:r>
        <w:rPr>
          <w:spacing w:val="-10"/>
        </w:rPr>
        <w:t xml:space="preserve"> </w:t>
      </w:r>
      <w:r>
        <w:t>20.5.14</w:t>
      </w:r>
      <w:r>
        <w:rPr>
          <w:spacing w:val="-8"/>
        </w:rPr>
        <w:t xml:space="preserve"> </w:t>
      </w:r>
      <w:r>
        <w:t>дополнить</w:t>
      </w:r>
      <w:r>
        <w:rPr>
          <w:spacing w:val="-8"/>
        </w:rPr>
        <w:t xml:space="preserve"> </w:t>
      </w:r>
      <w:r>
        <w:t>абзацем</w:t>
      </w:r>
      <w:r>
        <w:rPr>
          <w:spacing w:val="-8"/>
        </w:rPr>
        <w:t xml:space="preserve"> </w:t>
      </w:r>
      <w:r>
        <w:t>следующего</w:t>
      </w:r>
      <w:r>
        <w:rPr>
          <w:spacing w:val="-8"/>
        </w:rPr>
        <w:t xml:space="preserve"> </w:t>
      </w:r>
      <w:r>
        <w:rPr>
          <w:spacing w:val="-2"/>
        </w:rPr>
        <w:t>содержания:</w:t>
      </w:r>
    </w:p>
    <w:p w:rsidR="00F059EE" w:rsidRDefault="00E53F5F">
      <w:pPr>
        <w:pStyle w:val="a3"/>
        <w:ind w:right="225"/>
      </w:pPr>
      <w:r>
        <w:t>«Общее число часов, рекомендованных для изучения русского языка, в 1 классе может быть сокращено (не более</w:t>
      </w:r>
      <w:r>
        <w:rPr>
          <w:spacing w:val="-3"/>
        </w:rPr>
        <w:t xml:space="preserve"> </w:t>
      </w:r>
      <w:r>
        <w:t>чем</w:t>
      </w:r>
      <w:r>
        <w:rPr>
          <w:spacing w:val="-2"/>
        </w:rPr>
        <w:t xml:space="preserve"> </w:t>
      </w:r>
      <w:r>
        <w:t>на</w:t>
      </w:r>
      <w:r>
        <w:rPr>
          <w:spacing w:val="-3"/>
        </w:rPr>
        <w:t xml:space="preserve"> </w:t>
      </w:r>
      <w:r>
        <w:t>6%)</w:t>
      </w:r>
      <w:r>
        <w:rPr>
          <w:spacing w:val="-3"/>
        </w:rPr>
        <w:t xml:space="preserve"> </w:t>
      </w:r>
      <w:r>
        <w:t>в</w:t>
      </w:r>
      <w:r>
        <w:rPr>
          <w:spacing w:val="-4"/>
        </w:rPr>
        <w:t xml:space="preserve"> </w:t>
      </w:r>
      <w:r>
        <w:t>целях</w:t>
      </w:r>
      <w:r>
        <w:rPr>
          <w:spacing w:val="-2"/>
        </w:rPr>
        <w:t xml:space="preserve"> </w:t>
      </w:r>
      <w:r>
        <w:t>исполнения</w:t>
      </w:r>
      <w:r>
        <w:rPr>
          <w:spacing w:val="-4"/>
        </w:rPr>
        <w:t xml:space="preserve"> </w:t>
      </w:r>
      <w:r>
        <w:t>Санитарно-эпидемиологических</w:t>
      </w:r>
      <w:r>
        <w:rPr>
          <w:spacing w:val="-4"/>
        </w:rPr>
        <w:t xml:space="preserve"> </w:t>
      </w:r>
      <w:r>
        <w:t>требований</w:t>
      </w:r>
      <w:r>
        <w:rPr>
          <w:spacing w:val="-2"/>
        </w:rPr>
        <w:t xml:space="preserve"> </w:t>
      </w:r>
      <w:r>
        <w:t>в</w:t>
      </w:r>
      <w:r>
        <w:rPr>
          <w:spacing w:val="-4"/>
        </w:rPr>
        <w:t xml:space="preserve"> </w:t>
      </w:r>
      <w:r>
        <w:t>части</w:t>
      </w:r>
      <w:r>
        <w:rPr>
          <w:spacing w:val="-4"/>
        </w:rPr>
        <w:t xml:space="preserve"> </w:t>
      </w:r>
      <w:r>
        <w:t>обучения</w:t>
      </w:r>
      <w:r>
        <w:rPr>
          <w:spacing w:val="-1"/>
        </w:rPr>
        <w:t xml:space="preserve"> </w:t>
      </w:r>
      <w:r>
        <w:t>по</w:t>
      </w:r>
      <w:r>
        <w:rPr>
          <w:spacing w:val="-2"/>
        </w:rPr>
        <w:t xml:space="preserve"> </w:t>
      </w:r>
      <w:r>
        <w:t>3</w:t>
      </w:r>
      <w:r>
        <w:rPr>
          <w:spacing w:val="-2"/>
        </w:rPr>
        <w:t xml:space="preserve"> </w:t>
      </w:r>
      <w:r>
        <w:t>урока в день в сентябре и октябре.»;</w:t>
      </w:r>
    </w:p>
    <w:p w:rsidR="00F059EE" w:rsidRDefault="00E53F5F">
      <w:pPr>
        <w:pStyle w:val="a3"/>
      </w:pPr>
      <w:r>
        <w:t>в</w:t>
      </w:r>
      <w:r>
        <w:rPr>
          <w:spacing w:val="-4"/>
        </w:rPr>
        <w:t xml:space="preserve"> </w:t>
      </w:r>
      <w:r>
        <w:t>абзаце</w:t>
      </w:r>
      <w:r>
        <w:rPr>
          <w:spacing w:val="-3"/>
        </w:rPr>
        <w:t xml:space="preserve"> </w:t>
      </w:r>
      <w:r>
        <w:t>тридцать</w:t>
      </w:r>
      <w:r>
        <w:rPr>
          <w:spacing w:val="-3"/>
        </w:rPr>
        <w:t xml:space="preserve"> </w:t>
      </w:r>
      <w:r>
        <w:t>шестом</w:t>
      </w:r>
      <w:r>
        <w:rPr>
          <w:spacing w:val="-2"/>
        </w:rPr>
        <w:t xml:space="preserve"> </w:t>
      </w:r>
      <w:r>
        <w:t>подпункта</w:t>
      </w:r>
      <w:r>
        <w:rPr>
          <w:spacing w:val="-3"/>
        </w:rPr>
        <w:t xml:space="preserve"> </w:t>
      </w:r>
      <w:r>
        <w:t>20.10.6</w:t>
      </w:r>
      <w:r>
        <w:rPr>
          <w:spacing w:val="-2"/>
        </w:rPr>
        <w:t xml:space="preserve"> </w:t>
      </w:r>
      <w:r>
        <w:t>слова</w:t>
      </w:r>
      <w:r>
        <w:rPr>
          <w:spacing w:val="-2"/>
        </w:rPr>
        <w:t xml:space="preserve"> </w:t>
      </w:r>
      <w:r>
        <w:t>«,</w:t>
      </w:r>
      <w:r>
        <w:rPr>
          <w:spacing w:val="-2"/>
        </w:rPr>
        <w:t xml:space="preserve"> </w:t>
      </w:r>
      <w:r>
        <w:t>утверждаемый</w:t>
      </w:r>
      <w:r>
        <w:rPr>
          <w:spacing w:val="-4"/>
        </w:rPr>
        <w:t xml:space="preserve"> </w:t>
      </w:r>
      <w:r>
        <w:t>Министерством</w:t>
      </w:r>
      <w:r>
        <w:rPr>
          <w:spacing w:val="-2"/>
        </w:rPr>
        <w:t xml:space="preserve"> </w:t>
      </w:r>
      <w:r>
        <w:t>просвещения</w:t>
      </w:r>
      <w:r>
        <w:rPr>
          <w:spacing w:val="-4"/>
        </w:rPr>
        <w:t xml:space="preserve"> </w:t>
      </w:r>
      <w:r>
        <w:t>Российской Федерации в соответствии с частью 8.1 статьи 18 Федерального закона от 29 декабря 2012 г.</w:t>
      </w:r>
    </w:p>
    <w:p w:rsidR="00F059EE" w:rsidRDefault="00E53F5F">
      <w:pPr>
        <w:pStyle w:val="a3"/>
      </w:pPr>
      <w:r>
        <w:t>№</w:t>
      </w:r>
      <w:r>
        <w:rPr>
          <w:spacing w:val="-4"/>
        </w:rPr>
        <w:t xml:space="preserve"> </w:t>
      </w:r>
      <w:r>
        <w:t>273-ФЗ «Об</w:t>
      </w:r>
      <w:r>
        <w:rPr>
          <w:spacing w:val="-4"/>
        </w:rPr>
        <w:t xml:space="preserve"> </w:t>
      </w:r>
      <w:r>
        <w:t>образовании</w:t>
      </w:r>
      <w:r>
        <w:rPr>
          <w:spacing w:val="-2"/>
        </w:rPr>
        <w:t xml:space="preserve"> </w:t>
      </w:r>
      <w:r>
        <w:t>в</w:t>
      </w:r>
      <w:r>
        <w:rPr>
          <w:spacing w:val="-4"/>
        </w:rPr>
        <w:t xml:space="preserve"> </w:t>
      </w:r>
      <w:r>
        <w:t>Российской</w:t>
      </w:r>
      <w:r>
        <w:rPr>
          <w:spacing w:val="-4"/>
        </w:rPr>
        <w:t xml:space="preserve"> </w:t>
      </w:r>
      <w:r>
        <w:t>Федерации»</w:t>
      </w:r>
      <w:r>
        <w:rPr>
          <w:spacing w:val="-7"/>
        </w:rPr>
        <w:t xml:space="preserve"> </w:t>
      </w:r>
      <w:r>
        <w:t>(далее -</w:t>
      </w:r>
      <w:r>
        <w:rPr>
          <w:spacing w:val="-5"/>
        </w:rPr>
        <w:t xml:space="preserve"> </w:t>
      </w:r>
      <w:r>
        <w:t>федеральный</w:t>
      </w:r>
      <w:r>
        <w:rPr>
          <w:spacing w:val="-4"/>
        </w:rPr>
        <w:t xml:space="preserve"> </w:t>
      </w:r>
      <w:r>
        <w:t>перечень)»</w:t>
      </w:r>
      <w:r>
        <w:rPr>
          <w:spacing w:val="-7"/>
        </w:rPr>
        <w:t xml:space="preserve"> </w:t>
      </w:r>
      <w:r>
        <w:t>исключить;</w:t>
      </w:r>
      <w:r>
        <w:rPr>
          <w:spacing w:val="-1"/>
        </w:rPr>
        <w:t xml:space="preserve"> </w:t>
      </w:r>
      <w:r>
        <w:t>дополнить подпунктом 20.11.1 следующего содержания:</w:t>
      </w:r>
    </w:p>
    <w:p w:rsidR="00F059EE" w:rsidRDefault="00E53F5F">
      <w:pPr>
        <w:pStyle w:val="a3"/>
        <w:spacing w:before="1"/>
      </w:pPr>
      <w:r>
        <w:t>«20.11.1. Планирование для Федеральных недельных учебных планов начального общего образования для образовательных</w:t>
      </w:r>
      <w:r>
        <w:rPr>
          <w:spacing w:val="-4"/>
        </w:rPr>
        <w:t xml:space="preserve"> </w:t>
      </w:r>
      <w:r>
        <w:t>организаций,</w:t>
      </w:r>
      <w:r>
        <w:rPr>
          <w:spacing w:val="-3"/>
        </w:rPr>
        <w:t xml:space="preserve"> </w:t>
      </w:r>
      <w:r>
        <w:t>в</w:t>
      </w:r>
      <w:r>
        <w:rPr>
          <w:spacing w:val="-1"/>
        </w:rPr>
        <w:t xml:space="preserve"> </w:t>
      </w:r>
      <w:r>
        <w:t>которых</w:t>
      </w:r>
      <w:r>
        <w:rPr>
          <w:spacing w:val="-4"/>
        </w:rPr>
        <w:t xml:space="preserve"> </w:t>
      </w:r>
      <w:r>
        <w:t>обучение</w:t>
      </w:r>
      <w:r>
        <w:rPr>
          <w:spacing w:val="-3"/>
        </w:rPr>
        <w:t xml:space="preserve"> </w:t>
      </w:r>
      <w:r>
        <w:t>ведется</w:t>
      </w:r>
      <w:r>
        <w:rPr>
          <w:spacing w:val="-4"/>
        </w:rPr>
        <w:t xml:space="preserve"> </w:t>
      </w:r>
      <w:r>
        <w:t>на</w:t>
      </w:r>
      <w:r>
        <w:rPr>
          <w:spacing w:val="-4"/>
        </w:rPr>
        <w:t xml:space="preserve"> </w:t>
      </w:r>
      <w:r>
        <w:t>родном</w:t>
      </w:r>
      <w:r>
        <w:rPr>
          <w:spacing w:val="-2"/>
        </w:rPr>
        <w:t xml:space="preserve"> </w:t>
      </w:r>
      <w:r>
        <w:t>(нерусском)</w:t>
      </w:r>
      <w:r>
        <w:rPr>
          <w:spacing w:val="-3"/>
        </w:rPr>
        <w:t xml:space="preserve"> </w:t>
      </w:r>
      <w:r>
        <w:t>языке</w:t>
      </w:r>
      <w:r>
        <w:rPr>
          <w:spacing w:val="-3"/>
        </w:rPr>
        <w:t xml:space="preserve"> </w:t>
      </w:r>
      <w:r>
        <w:t>(6-дневная</w:t>
      </w:r>
      <w:r>
        <w:rPr>
          <w:spacing w:val="-1"/>
        </w:rPr>
        <w:t xml:space="preserve"> </w:t>
      </w:r>
      <w:r>
        <w:t>учебная неделя) (вариант № 5).</w:t>
      </w:r>
    </w:p>
    <w:p w:rsidR="00F059EE" w:rsidRDefault="00E53F5F">
      <w:pPr>
        <w:pStyle w:val="a3"/>
      </w:pPr>
      <w:r>
        <w:t>Вариант</w:t>
      </w:r>
      <w:r>
        <w:rPr>
          <w:spacing w:val="-4"/>
        </w:rPr>
        <w:t xml:space="preserve"> </w:t>
      </w:r>
      <w:r>
        <w:t>1.</w:t>
      </w:r>
      <w:r>
        <w:rPr>
          <w:spacing w:val="-3"/>
        </w:rPr>
        <w:t xml:space="preserve"> </w:t>
      </w:r>
      <w:r>
        <w:t>Поурочное</w:t>
      </w:r>
      <w:r>
        <w:rPr>
          <w:spacing w:val="-3"/>
        </w:rPr>
        <w:t xml:space="preserve"> </w:t>
      </w:r>
      <w:r>
        <w:t>планирование для</w:t>
      </w:r>
      <w:r>
        <w:rPr>
          <w:spacing w:val="-4"/>
        </w:rPr>
        <w:t xml:space="preserve"> </w:t>
      </w:r>
      <w:r>
        <w:t>педагогов,</w:t>
      </w:r>
      <w:r>
        <w:rPr>
          <w:spacing w:val="-3"/>
        </w:rPr>
        <w:t xml:space="preserve"> </w:t>
      </w:r>
      <w:r>
        <w:t>использующих</w:t>
      </w:r>
      <w:r>
        <w:rPr>
          <w:spacing w:val="-2"/>
        </w:rPr>
        <w:t xml:space="preserve"> </w:t>
      </w:r>
      <w:r>
        <w:t>учебники</w:t>
      </w:r>
      <w:r>
        <w:rPr>
          <w:spacing w:val="-2"/>
        </w:rPr>
        <w:t xml:space="preserve"> </w:t>
      </w:r>
      <w:r>
        <w:t>«Азбука»</w:t>
      </w:r>
      <w:r>
        <w:rPr>
          <w:spacing w:val="-7"/>
        </w:rPr>
        <w:t xml:space="preserve"> </w:t>
      </w:r>
      <w:r>
        <w:t>(авторы</w:t>
      </w:r>
      <w:r>
        <w:rPr>
          <w:spacing w:val="-3"/>
        </w:rPr>
        <w:t xml:space="preserve"> </w:t>
      </w:r>
      <w:r>
        <w:t>В.Г.</w:t>
      </w:r>
      <w:r>
        <w:rPr>
          <w:spacing w:val="-3"/>
        </w:rPr>
        <w:t xml:space="preserve"> </w:t>
      </w:r>
      <w:r>
        <w:t>Горецкий</w:t>
      </w:r>
      <w:r>
        <w:rPr>
          <w:spacing w:val="-4"/>
        </w:rPr>
        <w:t xml:space="preserve"> </w:t>
      </w:r>
      <w:r>
        <w:t>и другие), «Русский язык. 1-4 классы» (авторы В.П. Канакина, В.Г. Горецкий)</w:t>
      </w:r>
    </w:p>
    <w:p w:rsidR="00F059EE" w:rsidRDefault="00E53F5F">
      <w:pPr>
        <w:pStyle w:val="a3"/>
        <w:spacing w:line="229" w:lineRule="exact"/>
      </w:pPr>
      <w:r>
        <w:t>Таблица</w:t>
      </w:r>
      <w:r>
        <w:rPr>
          <w:spacing w:val="-11"/>
        </w:rPr>
        <w:t xml:space="preserve"> </w:t>
      </w:r>
      <w:r>
        <w:rPr>
          <w:spacing w:val="-5"/>
        </w:rPr>
        <w:t>2.8</w:t>
      </w:r>
    </w:p>
    <w:p w:rsidR="00F059EE" w:rsidRDefault="00E53F5F">
      <w:pPr>
        <w:pStyle w:val="a3"/>
        <w:spacing w:after="7" w:line="229" w:lineRule="exact"/>
      </w:pPr>
      <w:r>
        <w:t xml:space="preserve">1 </w:t>
      </w:r>
      <w:r>
        <w:rPr>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65"/>
        </w:trPr>
        <w:tc>
          <w:tcPr>
            <w:tcW w:w="1008" w:type="dxa"/>
          </w:tcPr>
          <w:p w:rsidR="00F059EE" w:rsidRDefault="00E53F5F">
            <w:pPr>
              <w:pStyle w:val="TableParagraph"/>
              <w:spacing w:line="221" w:lineRule="exact"/>
              <w:ind w:left="225"/>
              <w:rPr>
                <w:b/>
                <w:sz w:val="20"/>
              </w:rPr>
            </w:pPr>
            <w:r>
              <w:rPr>
                <w:b/>
                <w:spacing w:val="-10"/>
                <w:sz w:val="20"/>
              </w:rPr>
              <w:t>№</w:t>
            </w:r>
          </w:p>
          <w:p w:rsidR="00F059EE" w:rsidRDefault="00E53F5F">
            <w:pPr>
              <w:pStyle w:val="TableParagraph"/>
              <w:spacing w:line="224" w:lineRule="exact"/>
              <w:ind w:left="225"/>
              <w:rPr>
                <w:b/>
                <w:sz w:val="20"/>
              </w:rPr>
            </w:pPr>
            <w:r>
              <w:rPr>
                <w:b/>
                <w:spacing w:val="-2"/>
                <w:sz w:val="20"/>
              </w:rPr>
              <w:t>урока</w:t>
            </w:r>
          </w:p>
        </w:tc>
        <w:tc>
          <w:tcPr>
            <w:tcW w:w="8378" w:type="dxa"/>
          </w:tcPr>
          <w:p w:rsidR="00F059EE" w:rsidRDefault="00E53F5F">
            <w:pPr>
              <w:pStyle w:val="TableParagraph"/>
              <w:spacing w:before="7"/>
              <w:ind w:left="17"/>
              <w:jc w:val="center"/>
              <w:rPr>
                <w:b/>
                <w:sz w:val="20"/>
              </w:rPr>
            </w:pPr>
            <w:r>
              <w:rPr>
                <w:b/>
                <w:sz w:val="20"/>
              </w:rPr>
              <w:t>Тема</w:t>
            </w:r>
            <w:r>
              <w:rPr>
                <w:b/>
                <w:spacing w:val="-10"/>
                <w:sz w:val="20"/>
              </w:rPr>
              <w:t xml:space="preserve"> </w:t>
            </w:r>
            <w:r>
              <w:rPr>
                <w:b/>
                <w:spacing w:val="-2"/>
                <w:sz w:val="20"/>
              </w:rPr>
              <w:t>урока</w:t>
            </w:r>
          </w:p>
        </w:tc>
      </w:tr>
      <w:tr w:rsidR="00F059EE">
        <w:trPr>
          <w:trHeight w:val="254"/>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1</w:t>
            </w:r>
          </w:p>
        </w:tc>
        <w:tc>
          <w:tcPr>
            <w:tcW w:w="8378" w:type="dxa"/>
          </w:tcPr>
          <w:p w:rsidR="00F059EE" w:rsidRDefault="00E53F5F">
            <w:pPr>
              <w:pStyle w:val="TableParagraph"/>
              <w:spacing w:line="228" w:lineRule="exact"/>
              <w:ind w:left="124"/>
              <w:rPr>
                <w:sz w:val="20"/>
              </w:rPr>
            </w:pPr>
            <w:r>
              <w:rPr>
                <w:sz w:val="20"/>
              </w:rPr>
              <w:t>Совместное</w:t>
            </w:r>
            <w:r>
              <w:rPr>
                <w:spacing w:val="-10"/>
                <w:sz w:val="20"/>
              </w:rPr>
              <w:t xml:space="preserve"> </w:t>
            </w:r>
            <w:r>
              <w:rPr>
                <w:sz w:val="20"/>
              </w:rPr>
              <w:t>составление</w:t>
            </w:r>
            <w:r>
              <w:rPr>
                <w:spacing w:val="-6"/>
                <w:sz w:val="20"/>
              </w:rPr>
              <w:t xml:space="preserve"> </w:t>
            </w:r>
            <w:r>
              <w:rPr>
                <w:sz w:val="20"/>
              </w:rPr>
              <w:t>небольших</w:t>
            </w:r>
            <w:r>
              <w:rPr>
                <w:spacing w:val="-12"/>
                <w:sz w:val="20"/>
              </w:rPr>
              <w:t xml:space="preserve"> </w:t>
            </w:r>
            <w:r>
              <w:rPr>
                <w:sz w:val="20"/>
              </w:rPr>
              <w:t>рассказов</w:t>
            </w:r>
            <w:r>
              <w:rPr>
                <w:spacing w:val="-8"/>
                <w:sz w:val="20"/>
              </w:rPr>
              <w:t xml:space="preserve"> </w:t>
            </w:r>
            <w:r>
              <w:rPr>
                <w:sz w:val="20"/>
              </w:rPr>
              <w:t>о</w:t>
            </w:r>
            <w:r>
              <w:rPr>
                <w:spacing w:val="-11"/>
                <w:sz w:val="20"/>
              </w:rPr>
              <w:t xml:space="preserve"> </w:t>
            </w:r>
            <w:r>
              <w:rPr>
                <w:sz w:val="20"/>
              </w:rPr>
              <w:t>любимых</w:t>
            </w:r>
            <w:r>
              <w:rPr>
                <w:spacing w:val="-11"/>
                <w:sz w:val="20"/>
              </w:rPr>
              <w:t xml:space="preserve"> </w:t>
            </w:r>
            <w:r>
              <w:rPr>
                <w:sz w:val="20"/>
              </w:rPr>
              <w:t>играх,</w:t>
            </w:r>
            <w:r>
              <w:rPr>
                <w:spacing w:val="-10"/>
                <w:sz w:val="20"/>
              </w:rPr>
              <w:t xml:space="preserve"> </w:t>
            </w:r>
            <w:r>
              <w:rPr>
                <w:sz w:val="20"/>
              </w:rPr>
              <w:t>о</w:t>
            </w:r>
            <w:r>
              <w:rPr>
                <w:spacing w:val="-10"/>
                <w:sz w:val="20"/>
              </w:rPr>
              <w:t xml:space="preserve"> </w:t>
            </w:r>
            <w:r>
              <w:rPr>
                <w:sz w:val="20"/>
              </w:rPr>
              <w:t>любимом</w:t>
            </w:r>
            <w:r>
              <w:rPr>
                <w:spacing w:val="-5"/>
                <w:sz w:val="20"/>
              </w:rPr>
              <w:t xml:space="preserve"> дне</w:t>
            </w:r>
          </w:p>
        </w:tc>
      </w:tr>
      <w:tr w:rsidR="00F059EE">
        <w:trPr>
          <w:trHeight w:val="254"/>
        </w:trPr>
        <w:tc>
          <w:tcPr>
            <w:tcW w:w="1008" w:type="dxa"/>
          </w:tcPr>
          <w:p w:rsidR="00F059EE" w:rsidRDefault="00E53F5F">
            <w:pPr>
              <w:pStyle w:val="TableParagraph"/>
              <w:spacing w:before="2"/>
              <w:ind w:left="0" w:right="148"/>
              <w:jc w:val="center"/>
              <w:rPr>
                <w:sz w:val="20"/>
              </w:rPr>
            </w:pPr>
            <w:r>
              <w:rPr>
                <w:sz w:val="20"/>
              </w:rPr>
              <w:t>Урок</w:t>
            </w:r>
            <w:r>
              <w:rPr>
                <w:spacing w:val="-4"/>
                <w:sz w:val="20"/>
              </w:rPr>
              <w:t xml:space="preserve"> </w:t>
            </w:r>
            <w:r>
              <w:rPr>
                <w:spacing w:val="-10"/>
                <w:sz w:val="20"/>
              </w:rPr>
              <w:t>2</w:t>
            </w:r>
          </w:p>
        </w:tc>
        <w:tc>
          <w:tcPr>
            <w:tcW w:w="8378" w:type="dxa"/>
          </w:tcPr>
          <w:p w:rsidR="00F059EE" w:rsidRDefault="00E53F5F">
            <w:pPr>
              <w:pStyle w:val="TableParagraph"/>
              <w:spacing w:before="2"/>
              <w:ind w:left="124"/>
              <w:rPr>
                <w:sz w:val="20"/>
              </w:rPr>
            </w:pPr>
            <w:r>
              <w:rPr>
                <w:sz w:val="20"/>
              </w:rPr>
              <w:t>Различение</w:t>
            </w:r>
            <w:r>
              <w:rPr>
                <w:spacing w:val="-13"/>
                <w:sz w:val="20"/>
              </w:rPr>
              <w:t xml:space="preserve"> </w:t>
            </w:r>
            <w:r>
              <w:rPr>
                <w:sz w:val="20"/>
              </w:rPr>
              <w:t>предложения</w:t>
            </w:r>
            <w:r>
              <w:rPr>
                <w:spacing w:val="-11"/>
                <w:sz w:val="20"/>
              </w:rPr>
              <w:t xml:space="preserve"> </w:t>
            </w:r>
            <w:r>
              <w:rPr>
                <w:sz w:val="20"/>
              </w:rPr>
              <w:t>и</w:t>
            </w:r>
            <w:r>
              <w:rPr>
                <w:spacing w:val="-13"/>
                <w:sz w:val="20"/>
              </w:rPr>
              <w:t xml:space="preserve"> </w:t>
            </w:r>
            <w:r>
              <w:rPr>
                <w:spacing w:val="-2"/>
                <w:sz w:val="20"/>
              </w:rPr>
              <w:t>слова</w:t>
            </w:r>
          </w:p>
        </w:tc>
      </w:tr>
      <w:tr w:rsidR="00F059EE">
        <w:trPr>
          <w:trHeight w:val="254"/>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3</w:t>
            </w:r>
          </w:p>
        </w:tc>
        <w:tc>
          <w:tcPr>
            <w:tcW w:w="8378" w:type="dxa"/>
          </w:tcPr>
          <w:p w:rsidR="00F059EE" w:rsidRDefault="00E53F5F">
            <w:pPr>
              <w:pStyle w:val="TableParagraph"/>
              <w:spacing w:line="228" w:lineRule="exact"/>
              <w:ind w:left="124"/>
              <w:rPr>
                <w:sz w:val="20"/>
              </w:rPr>
            </w:pPr>
            <w:r>
              <w:rPr>
                <w:sz w:val="20"/>
              </w:rPr>
              <w:t>Работа</w:t>
            </w:r>
            <w:r>
              <w:rPr>
                <w:spacing w:val="-13"/>
                <w:sz w:val="20"/>
              </w:rPr>
              <w:t xml:space="preserve"> </w:t>
            </w:r>
            <w:r>
              <w:rPr>
                <w:sz w:val="20"/>
              </w:rPr>
              <w:t>с</w:t>
            </w:r>
            <w:r>
              <w:rPr>
                <w:spacing w:val="-10"/>
                <w:sz w:val="20"/>
              </w:rPr>
              <w:t xml:space="preserve"> </w:t>
            </w:r>
            <w:r>
              <w:rPr>
                <w:sz w:val="20"/>
              </w:rPr>
              <w:t>предложением:</w:t>
            </w:r>
            <w:r>
              <w:rPr>
                <w:spacing w:val="-9"/>
                <w:sz w:val="20"/>
              </w:rPr>
              <w:t xml:space="preserve"> </w:t>
            </w:r>
            <w:r>
              <w:rPr>
                <w:sz w:val="20"/>
              </w:rPr>
              <w:t>выделение</w:t>
            </w:r>
            <w:r>
              <w:rPr>
                <w:spacing w:val="-9"/>
                <w:sz w:val="20"/>
              </w:rPr>
              <w:t xml:space="preserve"> </w:t>
            </w:r>
            <w:r>
              <w:rPr>
                <w:sz w:val="20"/>
              </w:rPr>
              <w:t>слов,</w:t>
            </w:r>
            <w:r>
              <w:rPr>
                <w:spacing w:val="-9"/>
                <w:sz w:val="20"/>
              </w:rPr>
              <w:t xml:space="preserve"> </w:t>
            </w:r>
            <w:r>
              <w:rPr>
                <w:sz w:val="20"/>
              </w:rPr>
              <w:t>изменение</w:t>
            </w:r>
            <w:r>
              <w:rPr>
                <w:spacing w:val="-9"/>
                <w:sz w:val="20"/>
              </w:rPr>
              <w:t xml:space="preserve"> </w:t>
            </w:r>
            <w:r>
              <w:rPr>
                <w:sz w:val="20"/>
              </w:rPr>
              <w:t>их</w:t>
            </w:r>
            <w:r>
              <w:rPr>
                <w:spacing w:val="-9"/>
                <w:sz w:val="20"/>
              </w:rPr>
              <w:t xml:space="preserve"> </w:t>
            </w:r>
            <w:r>
              <w:rPr>
                <w:spacing w:val="-2"/>
                <w:sz w:val="20"/>
              </w:rPr>
              <w:t>порядка</w:t>
            </w:r>
          </w:p>
        </w:tc>
      </w:tr>
      <w:tr w:rsidR="00F059EE">
        <w:trPr>
          <w:trHeight w:val="251"/>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4</w:t>
            </w:r>
          </w:p>
        </w:tc>
        <w:tc>
          <w:tcPr>
            <w:tcW w:w="8378" w:type="dxa"/>
          </w:tcPr>
          <w:p w:rsidR="00F059EE" w:rsidRDefault="00E53F5F">
            <w:pPr>
              <w:pStyle w:val="TableParagraph"/>
              <w:spacing w:line="228" w:lineRule="exact"/>
              <w:ind w:left="124"/>
              <w:rPr>
                <w:sz w:val="20"/>
              </w:rPr>
            </w:pPr>
            <w:r>
              <w:rPr>
                <w:sz w:val="20"/>
              </w:rPr>
              <w:t>Составление</w:t>
            </w:r>
            <w:r>
              <w:rPr>
                <w:spacing w:val="-10"/>
                <w:sz w:val="20"/>
              </w:rPr>
              <w:t xml:space="preserve"> </w:t>
            </w:r>
            <w:r>
              <w:rPr>
                <w:sz w:val="20"/>
              </w:rPr>
              <w:t>предложения</w:t>
            </w:r>
            <w:r>
              <w:rPr>
                <w:spacing w:val="-8"/>
                <w:sz w:val="20"/>
              </w:rPr>
              <w:t xml:space="preserve"> </w:t>
            </w:r>
            <w:r>
              <w:rPr>
                <w:sz w:val="20"/>
              </w:rPr>
              <w:t>из</w:t>
            </w:r>
            <w:r>
              <w:rPr>
                <w:spacing w:val="-8"/>
                <w:sz w:val="20"/>
              </w:rPr>
              <w:t xml:space="preserve"> </w:t>
            </w:r>
            <w:r>
              <w:rPr>
                <w:sz w:val="20"/>
              </w:rPr>
              <w:t>слов.</w:t>
            </w:r>
            <w:r>
              <w:rPr>
                <w:spacing w:val="-9"/>
                <w:sz w:val="20"/>
              </w:rPr>
              <w:t xml:space="preserve"> </w:t>
            </w:r>
            <w:r>
              <w:rPr>
                <w:sz w:val="20"/>
              </w:rPr>
              <w:t>Работа</w:t>
            </w:r>
            <w:r>
              <w:rPr>
                <w:spacing w:val="-11"/>
                <w:sz w:val="20"/>
              </w:rPr>
              <w:t xml:space="preserve"> </w:t>
            </w:r>
            <w:r>
              <w:rPr>
                <w:sz w:val="20"/>
              </w:rPr>
              <w:t>с</w:t>
            </w:r>
            <w:r>
              <w:rPr>
                <w:spacing w:val="-8"/>
                <w:sz w:val="20"/>
              </w:rPr>
              <w:t xml:space="preserve"> </w:t>
            </w:r>
            <w:r>
              <w:rPr>
                <w:spacing w:val="-2"/>
                <w:sz w:val="20"/>
              </w:rPr>
              <w:t>предложением</w:t>
            </w:r>
          </w:p>
        </w:tc>
      </w:tr>
      <w:tr w:rsidR="00F059EE">
        <w:trPr>
          <w:trHeight w:val="256"/>
        </w:trPr>
        <w:tc>
          <w:tcPr>
            <w:tcW w:w="1008" w:type="dxa"/>
          </w:tcPr>
          <w:p w:rsidR="00F059EE" w:rsidRDefault="00E53F5F">
            <w:pPr>
              <w:pStyle w:val="TableParagraph"/>
              <w:spacing w:before="2"/>
              <w:ind w:left="0" w:right="148"/>
              <w:jc w:val="center"/>
              <w:rPr>
                <w:sz w:val="20"/>
              </w:rPr>
            </w:pPr>
            <w:r>
              <w:rPr>
                <w:sz w:val="20"/>
              </w:rPr>
              <w:t>Урок</w:t>
            </w:r>
            <w:r>
              <w:rPr>
                <w:spacing w:val="-4"/>
                <w:sz w:val="20"/>
              </w:rPr>
              <w:t xml:space="preserve"> </w:t>
            </w:r>
            <w:r>
              <w:rPr>
                <w:spacing w:val="-10"/>
                <w:sz w:val="20"/>
              </w:rPr>
              <w:t>5</w:t>
            </w:r>
          </w:p>
        </w:tc>
        <w:tc>
          <w:tcPr>
            <w:tcW w:w="8378" w:type="dxa"/>
          </w:tcPr>
          <w:p w:rsidR="00F059EE" w:rsidRDefault="00E53F5F">
            <w:pPr>
              <w:pStyle w:val="TableParagraph"/>
              <w:spacing w:before="2"/>
              <w:ind w:left="124"/>
              <w:rPr>
                <w:sz w:val="20"/>
              </w:rPr>
            </w:pPr>
            <w:r>
              <w:rPr>
                <w:sz w:val="20"/>
              </w:rPr>
              <w:t>Слово</w:t>
            </w:r>
            <w:r>
              <w:rPr>
                <w:spacing w:val="-10"/>
                <w:sz w:val="20"/>
              </w:rPr>
              <w:t xml:space="preserve"> </w:t>
            </w:r>
            <w:r>
              <w:rPr>
                <w:sz w:val="20"/>
              </w:rPr>
              <w:t>как</w:t>
            </w:r>
            <w:r>
              <w:rPr>
                <w:spacing w:val="-9"/>
                <w:sz w:val="20"/>
              </w:rPr>
              <w:t xml:space="preserve"> </w:t>
            </w:r>
            <w:r>
              <w:rPr>
                <w:sz w:val="20"/>
              </w:rPr>
              <w:t>объект</w:t>
            </w:r>
            <w:r>
              <w:rPr>
                <w:spacing w:val="-6"/>
                <w:sz w:val="20"/>
              </w:rPr>
              <w:t xml:space="preserve"> </w:t>
            </w:r>
            <w:r>
              <w:rPr>
                <w:sz w:val="20"/>
              </w:rPr>
              <w:t>изучения.</w:t>
            </w:r>
            <w:r>
              <w:rPr>
                <w:spacing w:val="-8"/>
                <w:sz w:val="20"/>
              </w:rPr>
              <w:t xml:space="preserve"> </w:t>
            </w:r>
            <w:r>
              <w:rPr>
                <w:sz w:val="20"/>
              </w:rPr>
              <w:t>Различение</w:t>
            </w:r>
            <w:r>
              <w:rPr>
                <w:spacing w:val="-9"/>
                <w:sz w:val="20"/>
              </w:rPr>
              <w:t xml:space="preserve"> </w:t>
            </w:r>
            <w:r>
              <w:rPr>
                <w:sz w:val="20"/>
              </w:rPr>
              <w:t>слова</w:t>
            </w:r>
            <w:r>
              <w:rPr>
                <w:spacing w:val="-7"/>
                <w:sz w:val="20"/>
              </w:rPr>
              <w:t xml:space="preserve"> </w:t>
            </w:r>
            <w:r>
              <w:rPr>
                <w:sz w:val="20"/>
              </w:rPr>
              <w:t>и</w:t>
            </w:r>
            <w:r>
              <w:rPr>
                <w:spacing w:val="-9"/>
                <w:sz w:val="20"/>
              </w:rPr>
              <w:t xml:space="preserve"> </w:t>
            </w:r>
            <w:r>
              <w:rPr>
                <w:sz w:val="20"/>
              </w:rPr>
              <w:t>обозначаемого</w:t>
            </w:r>
            <w:r>
              <w:rPr>
                <w:spacing w:val="-3"/>
                <w:sz w:val="20"/>
              </w:rPr>
              <w:t xml:space="preserve"> </w:t>
            </w:r>
            <w:r>
              <w:rPr>
                <w:sz w:val="20"/>
              </w:rPr>
              <w:t>им</w:t>
            </w:r>
            <w:r>
              <w:rPr>
                <w:spacing w:val="-10"/>
                <w:sz w:val="20"/>
              </w:rPr>
              <w:t xml:space="preserve"> </w:t>
            </w:r>
            <w:r>
              <w:rPr>
                <w:spacing w:val="-2"/>
                <w:sz w:val="20"/>
              </w:rPr>
              <w:t>предмета</w:t>
            </w:r>
          </w:p>
        </w:tc>
      </w:tr>
      <w:tr w:rsidR="00F059EE">
        <w:trPr>
          <w:trHeight w:val="254"/>
        </w:trPr>
        <w:tc>
          <w:tcPr>
            <w:tcW w:w="1008" w:type="dxa"/>
          </w:tcPr>
          <w:p w:rsidR="00F059EE" w:rsidRDefault="00E53F5F">
            <w:pPr>
              <w:pStyle w:val="TableParagraph"/>
              <w:ind w:left="0" w:right="148"/>
              <w:jc w:val="center"/>
              <w:rPr>
                <w:sz w:val="20"/>
              </w:rPr>
            </w:pPr>
            <w:r>
              <w:rPr>
                <w:sz w:val="20"/>
              </w:rPr>
              <w:t>Урок</w:t>
            </w:r>
            <w:r>
              <w:rPr>
                <w:spacing w:val="-4"/>
                <w:sz w:val="20"/>
              </w:rPr>
              <w:t xml:space="preserve"> </w:t>
            </w:r>
            <w:r>
              <w:rPr>
                <w:spacing w:val="-10"/>
                <w:sz w:val="20"/>
              </w:rPr>
              <w:t>6</w:t>
            </w:r>
          </w:p>
        </w:tc>
        <w:tc>
          <w:tcPr>
            <w:tcW w:w="8378" w:type="dxa"/>
          </w:tcPr>
          <w:p w:rsidR="00F059EE" w:rsidRDefault="00E53F5F">
            <w:pPr>
              <w:pStyle w:val="TableParagraph"/>
              <w:ind w:left="124"/>
              <w:rPr>
                <w:sz w:val="20"/>
              </w:rPr>
            </w:pPr>
            <w:r>
              <w:rPr>
                <w:sz w:val="20"/>
              </w:rPr>
              <w:t>Звуки</w:t>
            </w:r>
            <w:r>
              <w:rPr>
                <w:spacing w:val="-11"/>
                <w:sz w:val="20"/>
              </w:rPr>
              <w:t xml:space="preserve"> </w:t>
            </w:r>
            <w:r>
              <w:rPr>
                <w:sz w:val="20"/>
              </w:rPr>
              <w:t>речи.</w:t>
            </w:r>
            <w:r>
              <w:rPr>
                <w:spacing w:val="-9"/>
                <w:sz w:val="20"/>
              </w:rPr>
              <w:t xml:space="preserve"> </w:t>
            </w:r>
            <w:r>
              <w:rPr>
                <w:sz w:val="20"/>
              </w:rPr>
              <w:t>Интонационное</w:t>
            </w:r>
            <w:r>
              <w:rPr>
                <w:spacing w:val="-11"/>
                <w:sz w:val="20"/>
              </w:rPr>
              <w:t xml:space="preserve"> </w:t>
            </w:r>
            <w:r>
              <w:rPr>
                <w:sz w:val="20"/>
              </w:rPr>
              <w:t>выделение</w:t>
            </w:r>
            <w:r>
              <w:rPr>
                <w:spacing w:val="-9"/>
                <w:sz w:val="20"/>
              </w:rPr>
              <w:t xml:space="preserve"> </w:t>
            </w:r>
            <w:r>
              <w:rPr>
                <w:sz w:val="20"/>
              </w:rPr>
              <w:t>звука</w:t>
            </w:r>
            <w:r>
              <w:rPr>
                <w:spacing w:val="-9"/>
                <w:sz w:val="20"/>
              </w:rPr>
              <w:t xml:space="preserve"> </w:t>
            </w:r>
            <w:r>
              <w:rPr>
                <w:sz w:val="20"/>
              </w:rPr>
              <w:t>в</w:t>
            </w:r>
            <w:r>
              <w:rPr>
                <w:spacing w:val="-11"/>
                <w:sz w:val="20"/>
              </w:rPr>
              <w:t xml:space="preserve"> </w:t>
            </w:r>
            <w:r>
              <w:rPr>
                <w:spacing w:val="-4"/>
                <w:sz w:val="20"/>
              </w:rPr>
              <w:t>слове</w:t>
            </w:r>
          </w:p>
        </w:tc>
      </w:tr>
      <w:tr w:rsidR="00F059EE">
        <w:trPr>
          <w:trHeight w:val="254"/>
        </w:trPr>
        <w:tc>
          <w:tcPr>
            <w:tcW w:w="1008" w:type="dxa"/>
          </w:tcPr>
          <w:p w:rsidR="00F059EE" w:rsidRDefault="00E53F5F">
            <w:pPr>
              <w:pStyle w:val="TableParagraph"/>
              <w:ind w:left="0" w:right="148"/>
              <w:jc w:val="center"/>
              <w:rPr>
                <w:sz w:val="20"/>
              </w:rPr>
            </w:pPr>
            <w:r>
              <w:rPr>
                <w:sz w:val="20"/>
              </w:rPr>
              <w:t>Урок</w:t>
            </w:r>
            <w:r>
              <w:rPr>
                <w:spacing w:val="-4"/>
                <w:sz w:val="20"/>
              </w:rPr>
              <w:t xml:space="preserve"> </w:t>
            </w:r>
            <w:r>
              <w:rPr>
                <w:spacing w:val="-10"/>
                <w:sz w:val="20"/>
              </w:rPr>
              <w:t>7</w:t>
            </w:r>
          </w:p>
        </w:tc>
        <w:tc>
          <w:tcPr>
            <w:tcW w:w="8378" w:type="dxa"/>
          </w:tcPr>
          <w:p w:rsidR="00F059EE" w:rsidRDefault="00E53F5F">
            <w:pPr>
              <w:pStyle w:val="TableParagraph"/>
              <w:ind w:left="124"/>
              <w:rPr>
                <w:sz w:val="20"/>
              </w:rPr>
            </w:pPr>
            <w:r>
              <w:rPr>
                <w:sz w:val="20"/>
              </w:rPr>
              <w:t>Определяем</w:t>
            </w:r>
            <w:r>
              <w:rPr>
                <w:spacing w:val="-6"/>
                <w:sz w:val="20"/>
              </w:rPr>
              <w:t xml:space="preserve"> </w:t>
            </w:r>
            <w:r>
              <w:rPr>
                <w:sz w:val="20"/>
              </w:rPr>
              <w:t>самый</w:t>
            </w:r>
            <w:r>
              <w:rPr>
                <w:spacing w:val="-8"/>
                <w:sz w:val="20"/>
              </w:rPr>
              <w:t xml:space="preserve"> </w:t>
            </w:r>
            <w:r>
              <w:rPr>
                <w:sz w:val="20"/>
              </w:rPr>
              <w:t>частый</w:t>
            </w:r>
            <w:r>
              <w:rPr>
                <w:spacing w:val="-7"/>
                <w:sz w:val="20"/>
              </w:rPr>
              <w:t xml:space="preserve"> </w:t>
            </w:r>
            <w:r>
              <w:rPr>
                <w:sz w:val="20"/>
              </w:rPr>
              <w:t>звук</w:t>
            </w:r>
            <w:r>
              <w:rPr>
                <w:spacing w:val="-8"/>
                <w:sz w:val="20"/>
              </w:rPr>
              <w:t xml:space="preserve"> </w:t>
            </w:r>
            <w:r>
              <w:rPr>
                <w:sz w:val="20"/>
              </w:rPr>
              <w:t>в</w:t>
            </w:r>
            <w:r>
              <w:rPr>
                <w:spacing w:val="-8"/>
                <w:sz w:val="20"/>
              </w:rPr>
              <w:t xml:space="preserve"> </w:t>
            </w:r>
            <w:r>
              <w:rPr>
                <w:spacing w:val="-2"/>
                <w:sz w:val="20"/>
              </w:rPr>
              <w:t>стихотворении</w:t>
            </w:r>
          </w:p>
        </w:tc>
      </w:tr>
      <w:tr w:rsidR="00F059EE">
        <w:trPr>
          <w:trHeight w:val="254"/>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8</w:t>
            </w:r>
          </w:p>
        </w:tc>
        <w:tc>
          <w:tcPr>
            <w:tcW w:w="8378" w:type="dxa"/>
          </w:tcPr>
          <w:p w:rsidR="00F059EE" w:rsidRDefault="00E53F5F">
            <w:pPr>
              <w:pStyle w:val="TableParagraph"/>
              <w:spacing w:line="228" w:lineRule="exact"/>
              <w:ind w:left="124"/>
              <w:rPr>
                <w:sz w:val="20"/>
              </w:rPr>
            </w:pPr>
            <w:r>
              <w:rPr>
                <w:sz w:val="20"/>
              </w:rPr>
              <w:t>Различаем</w:t>
            </w:r>
            <w:r>
              <w:rPr>
                <w:spacing w:val="-6"/>
                <w:sz w:val="20"/>
              </w:rPr>
              <w:t xml:space="preserve"> </w:t>
            </w:r>
            <w:r>
              <w:rPr>
                <w:sz w:val="20"/>
              </w:rPr>
              <w:t>первые</w:t>
            </w:r>
            <w:r>
              <w:rPr>
                <w:spacing w:val="-6"/>
                <w:sz w:val="20"/>
              </w:rPr>
              <w:t xml:space="preserve"> </w:t>
            </w:r>
            <w:r>
              <w:rPr>
                <w:sz w:val="20"/>
              </w:rPr>
              <w:t>звуки</w:t>
            </w:r>
            <w:r>
              <w:rPr>
                <w:spacing w:val="-9"/>
                <w:sz w:val="20"/>
              </w:rPr>
              <w:t xml:space="preserve"> </w:t>
            </w:r>
            <w:r>
              <w:rPr>
                <w:sz w:val="20"/>
              </w:rPr>
              <w:t>в</w:t>
            </w:r>
            <w:r>
              <w:rPr>
                <w:spacing w:val="-10"/>
                <w:sz w:val="20"/>
              </w:rPr>
              <w:t xml:space="preserve"> </w:t>
            </w:r>
            <w:r>
              <w:rPr>
                <w:spacing w:val="-2"/>
                <w:sz w:val="20"/>
              </w:rPr>
              <w:t>словах</w:t>
            </w:r>
          </w:p>
        </w:tc>
      </w:tr>
      <w:tr w:rsidR="00F059EE">
        <w:trPr>
          <w:trHeight w:val="256"/>
        </w:trPr>
        <w:tc>
          <w:tcPr>
            <w:tcW w:w="1008" w:type="dxa"/>
          </w:tcPr>
          <w:p w:rsidR="00F059EE" w:rsidRDefault="00E53F5F">
            <w:pPr>
              <w:pStyle w:val="TableParagraph"/>
              <w:spacing w:before="2"/>
              <w:ind w:left="0" w:right="148"/>
              <w:jc w:val="center"/>
              <w:rPr>
                <w:sz w:val="20"/>
              </w:rPr>
            </w:pPr>
            <w:r>
              <w:rPr>
                <w:sz w:val="20"/>
              </w:rPr>
              <w:t>Урок</w:t>
            </w:r>
            <w:r>
              <w:rPr>
                <w:spacing w:val="-4"/>
                <w:sz w:val="20"/>
              </w:rPr>
              <w:t xml:space="preserve"> </w:t>
            </w:r>
            <w:r>
              <w:rPr>
                <w:spacing w:val="-10"/>
                <w:sz w:val="20"/>
              </w:rPr>
              <w:t>9</w:t>
            </w:r>
          </w:p>
        </w:tc>
        <w:tc>
          <w:tcPr>
            <w:tcW w:w="8378" w:type="dxa"/>
          </w:tcPr>
          <w:p w:rsidR="00F059EE" w:rsidRDefault="00E53F5F">
            <w:pPr>
              <w:pStyle w:val="TableParagraph"/>
              <w:spacing w:before="2"/>
              <w:ind w:left="124"/>
              <w:rPr>
                <w:sz w:val="20"/>
              </w:rPr>
            </w:pPr>
            <w:r>
              <w:rPr>
                <w:spacing w:val="-2"/>
                <w:sz w:val="20"/>
              </w:rPr>
              <w:t>Устанавливаем</w:t>
            </w:r>
            <w:r>
              <w:rPr>
                <w:spacing w:val="9"/>
                <w:sz w:val="20"/>
              </w:rPr>
              <w:t xml:space="preserve"> </w:t>
            </w:r>
            <w:r>
              <w:rPr>
                <w:spacing w:val="-2"/>
                <w:sz w:val="20"/>
              </w:rPr>
              <w:t>последовательность</w:t>
            </w:r>
            <w:r>
              <w:rPr>
                <w:spacing w:val="4"/>
                <w:sz w:val="20"/>
              </w:rPr>
              <w:t xml:space="preserve"> </w:t>
            </w:r>
            <w:r>
              <w:rPr>
                <w:spacing w:val="-2"/>
                <w:sz w:val="20"/>
              </w:rPr>
              <w:t>звуков</w:t>
            </w:r>
            <w:r>
              <w:rPr>
                <w:spacing w:val="4"/>
                <w:sz w:val="20"/>
              </w:rPr>
              <w:t xml:space="preserve"> </w:t>
            </w:r>
            <w:r>
              <w:rPr>
                <w:spacing w:val="-2"/>
                <w:sz w:val="20"/>
              </w:rPr>
              <w:t>в</w:t>
            </w:r>
            <w:r>
              <w:rPr>
                <w:sz w:val="20"/>
              </w:rPr>
              <w:t xml:space="preserve"> </w:t>
            </w:r>
            <w:r>
              <w:rPr>
                <w:spacing w:val="-4"/>
                <w:sz w:val="20"/>
              </w:rPr>
              <w:t>слове</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10</w:t>
            </w:r>
          </w:p>
        </w:tc>
        <w:tc>
          <w:tcPr>
            <w:tcW w:w="8378" w:type="dxa"/>
          </w:tcPr>
          <w:p w:rsidR="00F059EE" w:rsidRDefault="00E53F5F">
            <w:pPr>
              <w:pStyle w:val="TableParagraph"/>
              <w:spacing w:line="228" w:lineRule="exact"/>
              <w:ind w:left="124"/>
              <w:rPr>
                <w:sz w:val="20"/>
              </w:rPr>
            </w:pPr>
            <w:r>
              <w:rPr>
                <w:spacing w:val="-2"/>
                <w:sz w:val="20"/>
              </w:rPr>
              <w:t>Сравниваем</w:t>
            </w:r>
            <w:r>
              <w:rPr>
                <w:spacing w:val="3"/>
                <w:sz w:val="20"/>
              </w:rPr>
              <w:t xml:space="preserve"> </w:t>
            </w:r>
            <w:r>
              <w:rPr>
                <w:spacing w:val="-2"/>
                <w:sz w:val="20"/>
              </w:rPr>
              <w:t>слова,</w:t>
            </w:r>
            <w:r>
              <w:rPr>
                <w:spacing w:val="3"/>
                <w:sz w:val="20"/>
              </w:rPr>
              <w:t xml:space="preserve"> </w:t>
            </w:r>
            <w:r>
              <w:rPr>
                <w:spacing w:val="-2"/>
                <w:sz w:val="20"/>
              </w:rPr>
              <w:t>различающиеся</w:t>
            </w:r>
            <w:r>
              <w:rPr>
                <w:spacing w:val="6"/>
                <w:sz w:val="20"/>
              </w:rPr>
              <w:t xml:space="preserve"> </w:t>
            </w:r>
            <w:r>
              <w:rPr>
                <w:spacing w:val="-2"/>
                <w:sz w:val="20"/>
              </w:rPr>
              <w:t>одним</w:t>
            </w:r>
            <w:r>
              <w:rPr>
                <w:spacing w:val="4"/>
                <w:sz w:val="20"/>
              </w:rPr>
              <w:t xml:space="preserve"> </w:t>
            </w:r>
            <w:r>
              <w:rPr>
                <w:spacing w:val="-2"/>
                <w:sz w:val="20"/>
              </w:rPr>
              <w:t>звуком</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11</w:t>
            </w:r>
          </w:p>
        </w:tc>
        <w:tc>
          <w:tcPr>
            <w:tcW w:w="8378" w:type="dxa"/>
          </w:tcPr>
          <w:p w:rsidR="00F059EE" w:rsidRDefault="00E53F5F">
            <w:pPr>
              <w:pStyle w:val="TableParagraph"/>
              <w:spacing w:line="228" w:lineRule="exact"/>
              <w:ind w:left="124"/>
              <w:rPr>
                <w:sz w:val="20"/>
              </w:rPr>
            </w:pPr>
            <w:r>
              <w:rPr>
                <w:spacing w:val="-2"/>
                <w:sz w:val="20"/>
              </w:rPr>
              <w:t>Проводим</w:t>
            </w:r>
            <w:r>
              <w:rPr>
                <w:spacing w:val="2"/>
                <w:sz w:val="20"/>
              </w:rPr>
              <w:t xml:space="preserve"> </w:t>
            </w:r>
            <w:r>
              <w:rPr>
                <w:spacing w:val="-2"/>
                <w:sz w:val="20"/>
              </w:rPr>
              <w:t>параллельные</w:t>
            </w:r>
            <w:r>
              <w:rPr>
                <w:spacing w:val="6"/>
                <w:sz w:val="20"/>
              </w:rPr>
              <w:t xml:space="preserve"> </w:t>
            </w:r>
            <w:r>
              <w:rPr>
                <w:spacing w:val="-2"/>
                <w:sz w:val="20"/>
              </w:rPr>
              <w:t>линии</w:t>
            </w:r>
          </w:p>
        </w:tc>
      </w:tr>
      <w:tr w:rsidR="00F059EE">
        <w:trPr>
          <w:trHeight w:val="254"/>
        </w:trPr>
        <w:tc>
          <w:tcPr>
            <w:tcW w:w="1008" w:type="dxa"/>
          </w:tcPr>
          <w:p w:rsidR="00F059EE" w:rsidRDefault="00E53F5F">
            <w:pPr>
              <w:pStyle w:val="TableParagraph"/>
              <w:spacing w:before="3"/>
              <w:ind w:left="83" w:right="148"/>
              <w:jc w:val="center"/>
              <w:rPr>
                <w:sz w:val="20"/>
              </w:rPr>
            </w:pPr>
            <w:r>
              <w:rPr>
                <w:sz w:val="20"/>
              </w:rPr>
              <w:t>Урок</w:t>
            </w:r>
            <w:r>
              <w:rPr>
                <w:spacing w:val="-4"/>
                <w:sz w:val="20"/>
              </w:rPr>
              <w:t xml:space="preserve"> </w:t>
            </w:r>
            <w:r>
              <w:rPr>
                <w:spacing w:val="-5"/>
                <w:sz w:val="20"/>
              </w:rPr>
              <w:t>12</w:t>
            </w:r>
          </w:p>
        </w:tc>
        <w:tc>
          <w:tcPr>
            <w:tcW w:w="8378" w:type="dxa"/>
          </w:tcPr>
          <w:p w:rsidR="00F059EE" w:rsidRDefault="00E53F5F">
            <w:pPr>
              <w:pStyle w:val="TableParagraph"/>
              <w:spacing w:before="3"/>
              <w:ind w:left="124"/>
              <w:rPr>
                <w:sz w:val="20"/>
              </w:rPr>
            </w:pPr>
            <w:r>
              <w:rPr>
                <w:sz w:val="20"/>
              </w:rPr>
              <w:t>Ориентируемся</w:t>
            </w:r>
            <w:r>
              <w:rPr>
                <w:spacing w:val="-12"/>
                <w:sz w:val="20"/>
              </w:rPr>
              <w:t xml:space="preserve"> </w:t>
            </w:r>
            <w:r>
              <w:rPr>
                <w:sz w:val="20"/>
              </w:rPr>
              <w:t>на</w:t>
            </w:r>
            <w:r>
              <w:rPr>
                <w:spacing w:val="-12"/>
                <w:sz w:val="20"/>
              </w:rPr>
              <w:t xml:space="preserve"> </w:t>
            </w:r>
            <w:r>
              <w:rPr>
                <w:sz w:val="20"/>
              </w:rPr>
              <w:t>рабочей</w:t>
            </w:r>
            <w:r>
              <w:rPr>
                <w:spacing w:val="-12"/>
                <w:sz w:val="20"/>
              </w:rPr>
              <w:t xml:space="preserve"> </w:t>
            </w:r>
            <w:r>
              <w:rPr>
                <w:spacing w:val="-2"/>
                <w:sz w:val="20"/>
              </w:rPr>
              <w:t>строке</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13</w:t>
            </w:r>
          </w:p>
        </w:tc>
        <w:tc>
          <w:tcPr>
            <w:tcW w:w="8378" w:type="dxa"/>
          </w:tcPr>
          <w:p w:rsidR="00F059EE" w:rsidRDefault="00E53F5F">
            <w:pPr>
              <w:pStyle w:val="TableParagraph"/>
              <w:spacing w:line="228" w:lineRule="exact"/>
              <w:ind w:left="124"/>
              <w:rPr>
                <w:sz w:val="20"/>
              </w:rPr>
            </w:pPr>
            <w:r>
              <w:rPr>
                <w:sz w:val="20"/>
              </w:rPr>
              <w:t>Пишем</w:t>
            </w:r>
            <w:r>
              <w:rPr>
                <w:spacing w:val="-12"/>
                <w:sz w:val="20"/>
              </w:rPr>
              <w:t xml:space="preserve"> </w:t>
            </w:r>
            <w:r>
              <w:rPr>
                <w:sz w:val="20"/>
              </w:rPr>
              <w:t>элементы</w:t>
            </w:r>
            <w:r>
              <w:rPr>
                <w:spacing w:val="-10"/>
                <w:sz w:val="20"/>
              </w:rPr>
              <w:t xml:space="preserve"> </w:t>
            </w:r>
            <w:r>
              <w:rPr>
                <w:spacing w:val="-4"/>
                <w:sz w:val="20"/>
              </w:rPr>
              <w:t>букв</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14</w:t>
            </w:r>
          </w:p>
        </w:tc>
        <w:tc>
          <w:tcPr>
            <w:tcW w:w="8378" w:type="dxa"/>
          </w:tcPr>
          <w:p w:rsidR="00F059EE" w:rsidRDefault="00E53F5F">
            <w:pPr>
              <w:pStyle w:val="TableParagraph"/>
              <w:ind w:left="124"/>
              <w:rPr>
                <w:sz w:val="20"/>
              </w:rPr>
            </w:pPr>
            <w:r>
              <w:rPr>
                <w:sz w:val="20"/>
              </w:rPr>
              <w:t>Отрабатываем</w:t>
            </w:r>
            <w:r>
              <w:rPr>
                <w:spacing w:val="-12"/>
                <w:sz w:val="20"/>
              </w:rPr>
              <w:t xml:space="preserve"> </w:t>
            </w:r>
            <w:r>
              <w:rPr>
                <w:sz w:val="20"/>
              </w:rPr>
              <w:t>письмо</w:t>
            </w:r>
            <w:r>
              <w:rPr>
                <w:spacing w:val="-11"/>
                <w:sz w:val="20"/>
              </w:rPr>
              <w:t xml:space="preserve"> </w:t>
            </w:r>
            <w:r>
              <w:rPr>
                <w:sz w:val="20"/>
              </w:rPr>
              <w:t>элементов</w:t>
            </w:r>
            <w:r>
              <w:rPr>
                <w:spacing w:val="-12"/>
                <w:sz w:val="20"/>
              </w:rPr>
              <w:t xml:space="preserve"> </w:t>
            </w:r>
            <w:r>
              <w:rPr>
                <w:spacing w:val="-4"/>
                <w:sz w:val="20"/>
              </w:rPr>
              <w:t>букв</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15</w:t>
            </w:r>
          </w:p>
        </w:tc>
        <w:tc>
          <w:tcPr>
            <w:tcW w:w="8378" w:type="dxa"/>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9"/>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6"/>
                <w:sz w:val="20"/>
              </w:rPr>
              <w:t xml:space="preserve"> </w:t>
            </w:r>
            <w:r>
              <w:rPr>
                <w:sz w:val="20"/>
              </w:rPr>
              <w:t>А,</w:t>
            </w:r>
            <w:r>
              <w:rPr>
                <w:spacing w:val="-7"/>
                <w:sz w:val="20"/>
              </w:rPr>
              <w:t xml:space="preserve"> </w:t>
            </w:r>
            <w:r>
              <w:rPr>
                <w:spacing w:val="-10"/>
                <w:sz w:val="20"/>
              </w:rPr>
              <w:t>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16</w:t>
            </w:r>
          </w:p>
        </w:tc>
        <w:tc>
          <w:tcPr>
            <w:tcW w:w="8378" w:type="dxa"/>
          </w:tcPr>
          <w:p w:rsidR="00F059EE" w:rsidRDefault="00E53F5F">
            <w:pPr>
              <w:pStyle w:val="TableParagraph"/>
              <w:spacing w:line="228" w:lineRule="exact"/>
              <w:ind w:left="124"/>
              <w:rPr>
                <w:sz w:val="20"/>
              </w:rPr>
            </w:pPr>
            <w:r>
              <w:rPr>
                <w:sz w:val="20"/>
              </w:rPr>
              <w:t>Закрепление</w:t>
            </w:r>
            <w:r>
              <w:rPr>
                <w:spacing w:val="-9"/>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А,</w:t>
            </w:r>
            <w:r>
              <w:rPr>
                <w:spacing w:val="-9"/>
                <w:sz w:val="20"/>
              </w:rPr>
              <w:t xml:space="preserve"> </w:t>
            </w:r>
            <w:r>
              <w:rPr>
                <w:spacing w:val="-10"/>
                <w:sz w:val="20"/>
              </w:rPr>
              <w:t>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17</w:t>
            </w:r>
          </w:p>
        </w:tc>
        <w:tc>
          <w:tcPr>
            <w:tcW w:w="8378" w:type="dxa"/>
          </w:tcPr>
          <w:p w:rsidR="00F059EE" w:rsidRDefault="00E53F5F">
            <w:pPr>
              <w:pStyle w:val="TableParagraph"/>
              <w:spacing w:before="2"/>
              <w:ind w:left="124"/>
              <w:rPr>
                <w:sz w:val="20"/>
              </w:rPr>
            </w:pPr>
            <w:r>
              <w:rPr>
                <w:spacing w:val="-2"/>
                <w:sz w:val="20"/>
              </w:rPr>
              <w:t>Слогообразующая</w:t>
            </w:r>
            <w:r>
              <w:rPr>
                <w:spacing w:val="5"/>
                <w:sz w:val="20"/>
              </w:rPr>
              <w:t xml:space="preserve"> </w:t>
            </w:r>
            <w:r>
              <w:rPr>
                <w:spacing w:val="-2"/>
                <w:sz w:val="20"/>
              </w:rPr>
              <w:t>функция</w:t>
            </w:r>
            <w:r>
              <w:rPr>
                <w:spacing w:val="7"/>
                <w:sz w:val="20"/>
              </w:rPr>
              <w:t xml:space="preserve"> </w:t>
            </w:r>
            <w:r>
              <w:rPr>
                <w:spacing w:val="-2"/>
                <w:sz w:val="20"/>
              </w:rPr>
              <w:t>гласных</w:t>
            </w:r>
            <w:r>
              <w:rPr>
                <w:sz w:val="20"/>
              </w:rPr>
              <w:t xml:space="preserve"> </w:t>
            </w:r>
            <w:r>
              <w:rPr>
                <w:spacing w:val="-2"/>
                <w:sz w:val="20"/>
              </w:rPr>
              <w:t>звуков</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18</w:t>
            </w:r>
          </w:p>
        </w:tc>
        <w:tc>
          <w:tcPr>
            <w:tcW w:w="8378" w:type="dxa"/>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О,</w:t>
            </w:r>
            <w:r>
              <w:rPr>
                <w:spacing w:val="-7"/>
                <w:sz w:val="20"/>
              </w:rPr>
              <w:t xml:space="preserve"> </w:t>
            </w:r>
            <w:r>
              <w:rPr>
                <w:spacing w:val="-10"/>
                <w:sz w:val="20"/>
              </w:rPr>
              <w:t>о</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19</w:t>
            </w:r>
          </w:p>
        </w:tc>
        <w:tc>
          <w:tcPr>
            <w:tcW w:w="8378" w:type="dxa"/>
          </w:tcPr>
          <w:p w:rsidR="00F059EE" w:rsidRDefault="00E53F5F">
            <w:pPr>
              <w:pStyle w:val="TableParagraph"/>
              <w:spacing w:before="2"/>
              <w:ind w:left="124"/>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О,</w:t>
            </w:r>
            <w:r>
              <w:rPr>
                <w:spacing w:val="-8"/>
                <w:sz w:val="20"/>
              </w:rPr>
              <w:t xml:space="preserve"> </w:t>
            </w:r>
            <w:r>
              <w:rPr>
                <w:spacing w:val="-10"/>
                <w:sz w:val="20"/>
              </w:rPr>
              <w:t>о</w:t>
            </w:r>
          </w:p>
        </w:tc>
      </w:tr>
      <w:tr w:rsidR="00F059EE">
        <w:trPr>
          <w:trHeight w:val="251"/>
        </w:trPr>
        <w:tc>
          <w:tcPr>
            <w:tcW w:w="1008" w:type="dxa"/>
            <w:tcBorders>
              <w:bottom w:val="single" w:sz="4" w:space="0" w:color="000000"/>
            </w:tcBorders>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20</w:t>
            </w:r>
          </w:p>
        </w:tc>
        <w:tc>
          <w:tcPr>
            <w:tcW w:w="8378" w:type="dxa"/>
            <w:tcBorders>
              <w:bottom w:val="single" w:sz="4" w:space="0" w:color="000000"/>
            </w:tcBorders>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И,</w:t>
            </w:r>
            <w:r>
              <w:rPr>
                <w:spacing w:val="-7"/>
                <w:sz w:val="20"/>
              </w:rPr>
              <w:t xml:space="preserve"> </w:t>
            </w:r>
            <w:r>
              <w:rPr>
                <w:spacing w:val="-10"/>
                <w:sz w:val="20"/>
              </w:rPr>
              <w:t>и</w:t>
            </w:r>
          </w:p>
        </w:tc>
      </w:tr>
      <w:tr w:rsidR="00F059EE">
        <w:trPr>
          <w:trHeight w:val="254"/>
        </w:trPr>
        <w:tc>
          <w:tcPr>
            <w:tcW w:w="1008" w:type="dxa"/>
            <w:tcBorders>
              <w:top w:val="single" w:sz="4" w:space="0" w:color="000000"/>
            </w:tcBorders>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21</w:t>
            </w:r>
          </w:p>
        </w:tc>
        <w:tc>
          <w:tcPr>
            <w:tcW w:w="8378" w:type="dxa"/>
            <w:tcBorders>
              <w:top w:val="single" w:sz="4" w:space="0" w:color="000000"/>
            </w:tcBorders>
          </w:tcPr>
          <w:p w:rsidR="00F059EE" w:rsidRDefault="00E53F5F">
            <w:pPr>
              <w:pStyle w:val="TableParagraph"/>
              <w:ind w:left="124"/>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И,</w:t>
            </w:r>
            <w:r>
              <w:rPr>
                <w:spacing w:val="-8"/>
                <w:sz w:val="20"/>
              </w:rPr>
              <w:t xml:space="preserve"> </w:t>
            </w:r>
            <w:r>
              <w:rPr>
                <w:spacing w:val="-10"/>
                <w:sz w:val="20"/>
              </w:rPr>
              <w:t>и</w:t>
            </w:r>
          </w:p>
        </w:tc>
      </w:tr>
      <w:tr w:rsidR="00F059EE">
        <w:trPr>
          <w:trHeight w:val="253"/>
        </w:trPr>
        <w:tc>
          <w:tcPr>
            <w:tcW w:w="1008" w:type="dxa"/>
            <w:tcBorders>
              <w:bottom w:val="single" w:sz="6" w:space="0" w:color="000000"/>
            </w:tcBorders>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22</w:t>
            </w:r>
          </w:p>
        </w:tc>
        <w:tc>
          <w:tcPr>
            <w:tcW w:w="8378" w:type="dxa"/>
            <w:tcBorders>
              <w:bottom w:val="single" w:sz="6" w:space="0" w:color="000000"/>
            </w:tcBorders>
          </w:tcPr>
          <w:p w:rsidR="00F059EE" w:rsidRDefault="00E53F5F">
            <w:pPr>
              <w:pStyle w:val="TableParagraph"/>
              <w:ind w:left="124"/>
              <w:rPr>
                <w:sz w:val="20"/>
              </w:rPr>
            </w:pPr>
            <w:r>
              <w:rPr>
                <w:sz w:val="20"/>
              </w:rPr>
              <w:t>Письмо</w:t>
            </w:r>
            <w:r>
              <w:rPr>
                <w:spacing w:val="-11"/>
                <w:sz w:val="20"/>
              </w:rPr>
              <w:t xml:space="preserve"> </w:t>
            </w:r>
            <w:r>
              <w:rPr>
                <w:sz w:val="20"/>
              </w:rPr>
              <w:t>строчной</w:t>
            </w:r>
            <w:r>
              <w:rPr>
                <w:spacing w:val="-11"/>
                <w:sz w:val="20"/>
              </w:rPr>
              <w:t xml:space="preserve"> </w:t>
            </w:r>
            <w:r>
              <w:rPr>
                <w:sz w:val="20"/>
              </w:rPr>
              <w:t>буквы</w:t>
            </w:r>
            <w:r>
              <w:rPr>
                <w:spacing w:val="-8"/>
                <w:sz w:val="20"/>
              </w:rPr>
              <w:t xml:space="preserve"> </w:t>
            </w:r>
            <w:r>
              <w:rPr>
                <w:spacing w:val="-10"/>
                <w:sz w:val="20"/>
              </w:rPr>
              <w:t>ы</w:t>
            </w:r>
          </w:p>
        </w:tc>
      </w:tr>
      <w:tr w:rsidR="00F059EE">
        <w:trPr>
          <w:trHeight w:val="251"/>
        </w:trPr>
        <w:tc>
          <w:tcPr>
            <w:tcW w:w="1008" w:type="dxa"/>
            <w:tcBorders>
              <w:top w:val="single" w:sz="6" w:space="0" w:color="000000"/>
            </w:tcBorders>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23</w:t>
            </w:r>
          </w:p>
        </w:tc>
        <w:tc>
          <w:tcPr>
            <w:tcW w:w="8378" w:type="dxa"/>
            <w:tcBorders>
              <w:top w:val="single" w:sz="6" w:space="0" w:color="000000"/>
            </w:tcBorders>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У,</w:t>
            </w:r>
            <w:r>
              <w:rPr>
                <w:spacing w:val="-4"/>
                <w:sz w:val="20"/>
              </w:rPr>
              <w:t xml:space="preserve"> </w:t>
            </w:r>
            <w:r>
              <w:rPr>
                <w:spacing w:val="-10"/>
                <w:sz w:val="20"/>
              </w:rPr>
              <w:t>у</w:t>
            </w:r>
          </w:p>
        </w:tc>
      </w:tr>
    </w:tbl>
    <w:p w:rsidR="00F059EE" w:rsidRDefault="00F059EE">
      <w:pPr>
        <w:pStyle w:val="TableParagraph"/>
        <w:spacing w:line="228" w:lineRule="exact"/>
        <w:rPr>
          <w:sz w:val="20"/>
        </w:rPr>
        <w:sectPr w:rsidR="00F059EE">
          <w:pgSz w:w="11920" w:h="16850"/>
          <w:pgMar w:top="940" w:right="425" w:bottom="1341"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60"/>
        </w:trPr>
        <w:tc>
          <w:tcPr>
            <w:tcW w:w="1008" w:type="dxa"/>
          </w:tcPr>
          <w:p w:rsidR="00F059EE" w:rsidRDefault="00E53F5F">
            <w:pPr>
              <w:pStyle w:val="TableParagraph"/>
              <w:ind w:left="83" w:right="148"/>
              <w:jc w:val="center"/>
              <w:rPr>
                <w:sz w:val="20"/>
              </w:rPr>
            </w:pPr>
            <w:r>
              <w:rPr>
                <w:sz w:val="20"/>
              </w:rPr>
              <w:lastRenderedPageBreak/>
              <w:t>Урок</w:t>
            </w:r>
            <w:r>
              <w:rPr>
                <w:spacing w:val="-4"/>
                <w:sz w:val="20"/>
              </w:rPr>
              <w:t xml:space="preserve"> </w:t>
            </w:r>
            <w:r>
              <w:rPr>
                <w:spacing w:val="-5"/>
                <w:sz w:val="20"/>
              </w:rPr>
              <w:t>24</w:t>
            </w:r>
          </w:p>
        </w:tc>
        <w:tc>
          <w:tcPr>
            <w:tcW w:w="8378" w:type="dxa"/>
          </w:tcPr>
          <w:p w:rsidR="00F059EE" w:rsidRDefault="00E53F5F">
            <w:pPr>
              <w:pStyle w:val="TableParagraph"/>
              <w:spacing w:line="224" w:lineRule="exact"/>
              <w:ind w:left="124" w:right="254"/>
              <w:rPr>
                <w:sz w:val="20"/>
              </w:rPr>
            </w:pPr>
            <w:r>
              <w:rPr>
                <w:sz w:val="20"/>
              </w:rPr>
              <w:t>Закрепление</w:t>
            </w:r>
            <w:r>
              <w:rPr>
                <w:spacing w:val="-6"/>
                <w:sz w:val="20"/>
              </w:rPr>
              <w:t xml:space="preserve"> </w:t>
            </w:r>
            <w:r>
              <w:rPr>
                <w:sz w:val="20"/>
              </w:rPr>
              <w:t>написания</w:t>
            </w:r>
            <w:r>
              <w:rPr>
                <w:spacing w:val="-10"/>
                <w:sz w:val="20"/>
              </w:rPr>
              <w:t xml:space="preserve"> </w:t>
            </w:r>
            <w:r>
              <w:rPr>
                <w:sz w:val="20"/>
              </w:rPr>
              <w:t>строчной</w:t>
            </w:r>
            <w:r>
              <w:rPr>
                <w:spacing w:val="-7"/>
                <w:sz w:val="20"/>
              </w:rPr>
              <w:t xml:space="preserve"> </w:t>
            </w:r>
            <w:r>
              <w:rPr>
                <w:sz w:val="20"/>
              </w:rPr>
              <w:t>и</w:t>
            </w:r>
            <w:r>
              <w:rPr>
                <w:spacing w:val="-12"/>
                <w:sz w:val="20"/>
              </w:rPr>
              <w:t xml:space="preserve"> </w:t>
            </w:r>
            <w:r>
              <w:rPr>
                <w:sz w:val="20"/>
              </w:rPr>
              <w:t>заглавной</w:t>
            </w:r>
            <w:r>
              <w:rPr>
                <w:spacing w:val="-8"/>
                <w:sz w:val="20"/>
              </w:rPr>
              <w:t xml:space="preserve"> </w:t>
            </w:r>
            <w:r>
              <w:rPr>
                <w:sz w:val="20"/>
              </w:rPr>
              <w:t>букв</w:t>
            </w:r>
            <w:r>
              <w:rPr>
                <w:spacing w:val="-8"/>
                <w:sz w:val="20"/>
              </w:rPr>
              <w:t xml:space="preserve"> </w:t>
            </w:r>
            <w:r>
              <w:rPr>
                <w:sz w:val="20"/>
              </w:rPr>
              <w:t>У,</w:t>
            </w:r>
            <w:r>
              <w:rPr>
                <w:spacing w:val="-7"/>
                <w:sz w:val="20"/>
              </w:rPr>
              <w:t xml:space="preserve"> </w:t>
            </w:r>
            <w:r>
              <w:rPr>
                <w:sz w:val="20"/>
              </w:rPr>
              <w:t>у.</w:t>
            </w:r>
            <w:r>
              <w:rPr>
                <w:spacing w:val="-7"/>
                <w:sz w:val="20"/>
              </w:rPr>
              <w:t xml:space="preserve"> </w:t>
            </w:r>
            <w:r>
              <w:rPr>
                <w:sz w:val="20"/>
              </w:rPr>
              <w:t>Повторяем</w:t>
            </w:r>
            <w:r>
              <w:rPr>
                <w:spacing w:val="-5"/>
                <w:sz w:val="20"/>
              </w:rPr>
              <w:t xml:space="preserve"> </w:t>
            </w:r>
            <w:r>
              <w:rPr>
                <w:sz w:val="20"/>
              </w:rPr>
              <w:t>особенности</w:t>
            </w:r>
            <w:r>
              <w:rPr>
                <w:spacing w:val="-8"/>
                <w:sz w:val="20"/>
              </w:rPr>
              <w:t xml:space="preserve"> </w:t>
            </w:r>
            <w:r>
              <w:rPr>
                <w:sz w:val="20"/>
              </w:rPr>
              <w:t xml:space="preserve">гласных </w:t>
            </w:r>
            <w:r>
              <w:rPr>
                <w:spacing w:val="-2"/>
                <w:sz w:val="20"/>
              </w:rPr>
              <w:t>звуков</w:t>
            </w:r>
          </w:p>
        </w:tc>
      </w:tr>
      <w:tr w:rsidR="00F059EE">
        <w:trPr>
          <w:trHeight w:val="257"/>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25</w:t>
            </w:r>
          </w:p>
        </w:tc>
        <w:tc>
          <w:tcPr>
            <w:tcW w:w="8378" w:type="dxa"/>
          </w:tcPr>
          <w:p w:rsidR="00F059EE" w:rsidRDefault="00E53F5F">
            <w:pPr>
              <w:pStyle w:val="TableParagraph"/>
              <w:spacing w:before="2"/>
              <w:ind w:left="124"/>
              <w:rPr>
                <w:sz w:val="20"/>
              </w:rPr>
            </w:pPr>
            <w:r>
              <w:rPr>
                <w:spacing w:val="-2"/>
                <w:sz w:val="20"/>
              </w:rPr>
              <w:t>Сравниваем</w:t>
            </w:r>
            <w:r>
              <w:rPr>
                <w:spacing w:val="4"/>
                <w:sz w:val="20"/>
              </w:rPr>
              <w:t xml:space="preserve"> </w:t>
            </w:r>
            <w:r>
              <w:rPr>
                <w:spacing w:val="-2"/>
                <w:sz w:val="20"/>
              </w:rPr>
              <w:t>начертания</w:t>
            </w:r>
            <w:r>
              <w:rPr>
                <w:spacing w:val="5"/>
                <w:sz w:val="20"/>
              </w:rPr>
              <w:t xml:space="preserve"> </w:t>
            </w:r>
            <w:r>
              <w:rPr>
                <w:spacing w:val="-2"/>
                <w:sz w:val="20"/>
              </w:rPr>
              <w:t>изученных</w:t>
            </w:r>
            <w:r>
              <w:rPr>
                <w:spacing w:val="2"/>
                <w:sz w:val="20"/>
              </w:rPr>
              <w:t xml:space="preserve"> </w:t>
            </w:r>
            <w:r>
              <w:rPr>
                <w:spacing w:val="-2"/>
                <w:sz w:val="20"/>
              </w:rPr>
              <w:t>букв,</w:t>
            </w:r>
            <w:r>
              <w:rPr>
                <w:spacing w:val="6"/>
                <w:sz w:val="20"/>
              </w:rPr>
              <w:t xml:space="preserve"> </w:t>
            </w:r>
            <w:r>
              <w:rPr>
                <w:spacing w:val="-2"/>
                <w:sz w:val="20"/>
              </w:rPr>
              <w:t>обозначающих</w:t>
            </w:r>
            <w:r>
              <w:rPr>
                <w:spacing w:val="4"/>
                <w:sz w:val="20"/>
              </w:rPr>
              <w:t xml:space="preserve"> </w:t>
            </w:r>
            <w:r>
              <w:rPr>
                <w:spacing w:val="-2"/>
                <w:sz w:val="20"/>
              </w:rPr>
              <w:t>гласные</w:t>
            </w:r>
            <w:r>
              <w:rPr>
                <w:spacing w:val="4"/>
                <w:sz w:val="20"/>
              </w:rPr>
              <w:t xml:space="preserve"> </w:t>
            </w:r>
            <w:r>
              <w:rPr>
                <w:spacing w:val="-2"/>
                <w:sz w:val="20"/>
              </w:rPr>
              <w:t>звуки</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26</w:t>
            </w:r>
          </w:p>
        </w:tc>
        <w:tc>
          <w:tcPr>
            <w:tcW w:w="8378" w:type="dxa"/>
          </w:tcPr>
          <w:p w:rsidR="00F059EE" w:rsidRDefault="00E53F5F">
            <w:pPr>
              <w:pStyle w:val="TableParagraph"/>
              <w:ind w:left="124"/>
              <w:rPr>
                <w:sz w:val="20"/>
              </w:rPr>
            </w:pPr>
            <w:r>
              <w:rPr>
                <w:sz w:val="20"/>
              </w:rPr>
              <w:t>Пишем</w:t>
            </w:r>
            <w:r>
              <w:rPr>
                <w:spacing w:val="-11"/>
                <w:sz w:val="20"/>
              </w:rPr>
              <w:t xml:space="preserve"> </w:t>
            </w:r>
            <w:r>
              <w:rPr>
                <w:sz w:val="20"/>
              </w:rPr>
              <w:t>буквы,</w:t>
            </w:r>
            <w:r>
              <w:rPr>
                <w:spacing w:val="-10"/>
                <w:sz w:val="20"/>
              </w:rPr>
              <w:t xml:space="preserve"> </w:t>
            </w:r>
            <w:r>
              <w:rPr>
                <w:sz w:val="20"/>
              </w:rPr>
              <w:t>обозначающие</w:t>
            </w:r>
            <w:r>
              <w:rPr>
                <w:spacing w:val="-12"/>
                <w:sz w:val="20"/>
              </w:rPr>
              <w:t xml:space="preserve"> </w:t>
            </w:r>
            <w:r>
              <w:rPr>
                <w:sz w:val="20"/>
              </w:rPr>
              <w:t>гласные</w:t>
            </w:r>
            <w:r>
              <w:rPr>
                <w:spacing w:val="-9"/>
                <w:sz w:val="20"/>
              </w:rPr>
              <w:t xml:space="preserve"> </w:t>
            </w:r>
            <w:r>
              <w:rPr>
                <w:spacing w:val="-4"/>
                <w:sz w:val="20"/>
              </w:rPr>
              <w:t>звуки</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27</w:t>
            </w:r>
          </w:p>
        </w:tc>
        <w:tc>
          <w:tcPr>
            <w:tcW w:w="8378" w:type="dxa"/>
          </w:tcPr>
          <w:p w:rsidR="00F059EE" w:rsidRDefault="00E53F5F">
            <w:pPr>
              <w:pStyle w:val="TableParagraph"/>
              <w:spacing w:before="2"/>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Н,</w:t>
            </w:r>
            <w:r>
              <w:rPr>
                <w:spacing w:val="-7"/>
                <w:sz w:val="20"/>
              </w:rPr>
              <w:t xml:space="preserve"> </w:t>
            </w:r>
            <w:r>
              <w:rPr>
                <w:spacing w:val="-10"/>
                <w:sz w:val="20"/>
              </w:rPr>
              <w:t>н</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28</w:t>
            </w:r>
          </w:p>
        </w:tc>
        <w:tc>
          <w:tcPr>
            <w:tcW w:w="8378" w:type="dxa"/>
          </w:tcPr>
          <w:p w:rsidR="00F059EE" w:rsidRDefault="00E53F5F">
            <w:pPr>
              <w:pStyle w:val="TableParagraph"/>
              <w:spacing w:line="228" w:lineRule="exact"/>
              <w:ind w:left="124"/>
              <w:rPr>
                <w:sz w:val="20"/>
              </w:rPr>
            </w:pPr>
            <w:r>
              <w:rPr>
                <w:sz w:val="20"/>
              </w:rPr>
              <w:t>Закрепление</w:t>
            </w:r>
            <w:r>
              <w:rPr>
                <w:spacing w:val="-8"/>
                <w:sz w:val="20"/>
              </w:rPr>
              <w:t xml:space="preserve"> </w:t>
            </w:r>
            <w:r>
              <w:rPr>
                <w:sz w:val="20"/>
              </w:rPr>
              <w:t>написания</w:t>
            </w:r>
            <w:r>
              <w:rPr>
                <w:spacing w:val="-8"/>
                <w:sz w:val="20"/>
              </w:rPr>
              <w:t xml:space="preserve"> </w:t>
            </w:r>
            <w:r>
              <w:rPr>
                <w:sz w:val="20"/>
              </w:rPr>
              <w:t>строчной</w:t>
            </w:r>
            <w:r>
              <w:rPr>
                <w:spacing w:val="-8"/>
                <w:sz w:val="20"/>
              </w:rPr>
              <w:t xml:space="preserve"> </w:t>
            </w:r>
            <w:r>
              <w:rPr>
                <w:sz w:val="20"/>
              </w:rPr>
              <w:t>и</w:t>
            </w:r>
            <w:r>
              <w:rPr>
                <w:spacing w:val="-12"/>
                <w:sz w:val="20"/>
              </w:rPr>
              <w:t xml:space="preserve"> </w:t>
            </w:r>
            <w:r>
              <w:rPr>
                <w:sz w:val="20"/>
              </w:rPr>
              <w:t>заглавной</w:t>
            </w:r>
            <w:r>
              <w:rPr>
                <w:spacing w:val="-9"/>
                <w:sz w:val="20"/>
              </w:rPr>
              <w:t xml:space="preserve"> </w:t>
            </w:r>
            <w:r>
              <w:rPr>
                <w:sz w:val="20"/>
              </w:rPr>
              <w:t>букв</w:t>
            </w:r>
            <w:r>
              <w:rPr>
                <w:spacing w:val="-9"/>
                <w:sz w:val="20"/>
              </w:rPr>
              <w:t xml:space="preserve"> </w:t>
            </w:r>
            <w:r>
              <w:rPr>
                <w:sz w:val="20"/>
              </w:rPr>
              <w:t>Н,</w:t>
            </w:r>
            <w:r>
              <w:rPr>
                <w:spacing w:val="-9"/>
                <w:sz w:val="20"/>
              </w:rPr>
              <w:t xml:space="preserve"> </w:t>
            </w:r>
            <w:r>
              <w:rPr>
                <w:sz w:val="20"/>
              </w:rPr>
              <w:t>н.</w:t>
            </w:r>
            <w:r>
              <w:rPr>
                <w:spacing w:val="-10"/>
                <w:sz w:val="20"/>
              </w:rPr>
              <w:t xml:space="preserve"> </w:t>
            </w:r>
            <w:r>
              <w:rPr>
                <w:sz w:val="20"/>
              </w:rPr>
              <w:t>Работа</w:t>
            </w:r>
            <w:r>
              <w:rPr>
                <w:spacing w:val="-7"/>
                <w:sz w:val="20"/>
              </w:rPr>
              <w:t xml:space="preserve"> </w:t>
            </w:r>
            <w:r>
              <w:rPr>
                <w:sz w:val="20"/>
              </w:rPr>
              <w:t>со</w:t>
            </w:r>
            <w:r>
              <w:rPr>
                <w:spacing w:val="-10"/>
                <w:sz w:val="20"/>
              </w:rPr>
              <w:t xml:space="preserve"> </w:t>
            </w:r>
            <w:r>
              <w:rPr>
                <w:sz w:val="20"/>
              </w:rPr>
              <w:t>звуковыми</w:t>
            </w:r>
            <w:r>
              <w:rPr>
                <w:spacing w:val="-9"/>
                <w:sz w:val="20"/>
              </w:rPr>
              <w:t xml:space="preserve"> </w:t>
            </w:r>
            <w:r>
              <w:rPr>
                <w:sz w:val="20"/>
              </w:rPr>
              <w:t>моделями</w:t>
            </w:r>
            <w:r>
              <w:rPr>
                <w:spacing w:val="-8"/>
                <w:sz w:val="20"/>
              </w:rPr>
              <w:t xml:space="preserve"> </w:t>
            </w:r>
            <w:r>
              <w:rPr>
                <w:spacing w:val="-4"/>
                <w:sz w:val="20"/>
              </w:rPr>
              <w:t>слов</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29</w:t>
            </w:r>
          </w:p>
        </w:tc>
        <w:tc>
          <w:tcPr>
            <w:tcW w:w="8378" w:type="dxa"/>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7"/>
                <w:sz w:val="20"/>
              </w:rPr>
              <w:t xml:space="preserve"> </w:t>
            </w:r>
            <w:r>
              <w:rPr>
                <w:sz w:val="20"/>
              </w:rPr>
              <w:t>С,</w:t>
            </w:r>
            <w:r>
              <w:rPr>
                <w:spacing w:val="-7"/>
                <w:sz w:val="20"/>
              </w:rPr>
              <w:t xml:space="preserve"> </w:t>
            </w:r>
            <w:r>
              <w:rPr>
                <w:spacing w:val="-10"/>
                <w:sz w:val="20"/>
              </w:rPr>
              <w:t>с</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30</w:t>
            </w:r>
          </w:p>
        </w:tc>
        <w:tc>
          <w:tcPr>
            <w:tcW w:w="8378" w:type="dxa"/>
          </w:tcPr>
          <w:p w:rsidR="00F059EE" w:rsidRDefault="00E53F5F">
            <w:pPr>
              <w:pStyle w:val="TableParagraph"/>
              <w:spacing w:before="2"/>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7"/>
                <w:sz w:val="20"/>
              </w:rPr>
              <w:t xml:space="preserve"> </w:t>
            </w:r>
            <w:r>
              <w:rPr>
                <w:sz w:val="20"/>
              </w:rPr>
              <w:t>К,</w:t>
            </w:r>
            <w:r>
              <w:rPr>
                <w:spacing w:val="-7"/>
                <w:sz w:val="20"/>
              </w:rPr>
              <w:t xml:space="preserve"> </w:t>
            </w:r>
            <w:r>
              <w:rPr>
                <w:spacing w:val="-10"/>
                <w:sz w:val="20"/>
              </w:rPr>
              <w:t>к</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31</w:t>
            </w:r>
          </w:p>
        </w:tc>
        <w:tc>
          <w:tcPr>
            <w:tcW w:w="8378" w:type="dxa"/>
          </w:tcPr>
          <w:p w:rsidR="00F059EE" w:rsidRDefault="00E53F5F">
            <w:pPr>
              <w:pStyle w:val="TableParagraph"/>
              <w:spacing w:line="228" w:lineRule="exact"/>
              <w:ind w:left="124"/>
              <w:rPr>
                <w:sz w:val="20"/>
              </w:rPr>
            </w:pPr>
            <w:r>
              <w:rPr>
                <w:sz w:val="20"/>
              </w:rPr>
              <w:t>Закрепление</w:t>
            </w:r>
            <w:r>
              <w:rPr>
                <w:spacing w:val="-9"/>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К,</w:t>
            </w:r>
            <w:r>
              <w:rPr>
                <w:spacing w:val="-9"/>
                <w:sz w:val="20"/>
              </w:rPr>
              <w:t xml:space="preserve"> </w:t>
            </w:r>
            <w:r>
              <w:rPr>
                <w:spacing w:val="-10"/>
                <w:sz w:val="20"/>
              </w:rPr>
              <w:t>к</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32</w:t>
            </w:r>
          </w:p>
        </w:tc>
        <w:tc>
          <w:tcPr>
            <w:tcW w:w="8378" w:type="dxa"/>
          </w:tcPr>
          <w:p w:rsidR="00F059EE" w:rsidRDefault="00E53F5F">
            <w:pPr>
              <w:pStyle w:val="TableParagraph"/>
              <w:spacing w:before="2"/>
              <w:ind w:left="124"/>
              <w:rPr>
                <w:sz w:val="20"/>
              </w:rPr>
            </w:pPr>
            <w:r>
              <w:rPr>
                <w:sz w:val="20"/>
              </w:rPr>
              <w:t>Письмо</w:t>
            </w:r>
            <w:r>
              <w:rPr>
                <w:spacing w:val="-5"/>
                <w:sz w:val="20"/>
              </w:rPr>
              <w:t xml:space="preserve"> </w:t>
            </w:r>
            <w:r>
              <w:rPr>
                <w:sz w:val="20"/>
              </w:rPr>
              <w:t>строчной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6"/>
                <w:sz w:val="20"/>
              </w:rPr>
              <w:t xml:space="preserve"> </w:t>
            </w:r>
            <w:r>
              <w:rPr>
                <w:sz w:val="20"/>
              </w:rPr>
              <w:t>Т,</w:t>
            </w:r>
            <w:r>
              <w:rPr>
                <w:spacing w:val="-7"/>
                <w:sz w:val="20"/>
              </w:rPr>
              <w:t xml:space="preserve"> </w:t>
            </w:r>
            <w:r>
              <w:rPr>
                <w:spacing w:val="-10"/>
                <w:sz w:val="20"/>
              </w:rPr>
              <w:t>т</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33</w:t>
            </w:r>
          </w:p>
        </w:tc>
        <w:tc>
          <w:tcPr>
            <w:tcW w:w="8378" w:type="dxa"/>
          </w:tcPr>
          <w:p w:rsidR="00F059EE" w:rsidRDefault="00E53F5F">
            <w:pPr>
              <w:pStyle w:val="TableParagraph"/>
              <w:spacing w:line="228" w:lineRule="exact"/>
              <w:ind w:left="124"/>
              <w:rPr>
                <w:sz w:val="20"/>
              </w:rPr>
            </w:pPr>
            <w:r>
              <w:rPr>
                <w:sz w:val="20"/>
              </w:rPr>
              <w:t>Закрепление</w:t>
            </w:r>
            <w:r>
              <w:rPr>
                <w:spacing w:val="-9"/>
                <w:sz w:val="20"/>
              </w:rPr>
              <w:t xml:space="preserve"> </w:t>
            </w:r>
            <w:r>
              <w:rPr>
                <w:sz w:val="20"/>
              </w:rPr>
              <w:t>написания</w:t>
            </w:r>
            <w:r>
              <w:rPr>
                <w:spacing w:val="-9"/>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Т,</w:t>
            </w:r>
            <w:r>
              <w:rPr>
                <w:spacing w:val="-10"/>
                <w:sz w:val="20"/>
              </w:rPr>
              <w:t xml:space="preserve"> т</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34</w:t>
            </w:r>
          </w:p>
        </w:tc>
        <w:tc>
          <w:tcPr>
            <w:tcW w:w="8378" w:type="dxa"/>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7"/>
                <w:sz w:val="20"/>
              </w:rPr>
              <w:t xml:space="preserve"> </w:t>
            </w:r>
            <w:r>
              <w:rPr>
                <w:sz w:val="20"/>
              </w:rPr>
              <w:t>Л,</w:t>
            </w:r>
            <w:r>
              <w:rPr>
                <w:spacing w:val="-7"/>
                <w:sz w:val="20"/>
              </w:rPr>
              <w:t xml:space="preserve"> </w:t>
            </w:r>
            <w:r>
              <w:rPr>
                <w:spacing w:val="-10"/>
                <w:sz w:val="20"/>
              </w:rPr>
              <w:t>л</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35</w:t>
            </w:r>
          </w:p>
        </w:tc>
        <w:tc>
          <w:tcPr>
            <w:tcW w:w="8378" w:type="dxa"/>
          </w:tcPr>
          <w:p w:rsidR="00F059EE" w:rsidRDefault="00E53F5F">
            <w:pPr>
              <w:pStyle w:val="TableParagraph"/>
              <w:spacing w:before="2"/>
              <w:ind w:left="124"/>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8"/>
                <w:sz w:val="20"/>
              </w:rPr>
              <w:t xml:space="preserve"> </w:t>
            </w:r>
            <w:r>
              <w:rPr>
                <w:sz w:val="20"/>
              </w:rPr>
              <w:t>Л,</w:t>
            </w:r>
            <w:r>
              <w:rPr>
                <w:spacing w:val="-9"/>
                <w:sz w:val="20"/>
              </w:rPr>
              <w:t xml:space="preserve"> </w:t>
            </w:r>
            <w:r>
              <w:rPr>
                <w:spacing w:val="-10"/>
                <w:sz w:val="20"/>
              </w:rPr>
              <w:t>л</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36</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7"/>
                <w:sz w:val="20"/>
              </w:rPr>
              <w:t xml:space="preserve"> </w:t>
            </w:r>
            <w:r>
              <w:rPr>
                <w:sz w:val="20"/>
              </w:rPr>
              <w:t>и</w:t>
            </w:r>
            <w:r>
              <w:rPr>
                <w:spacing w:val="-11"/>
                <w:sz w:val="20"/>
              </w:rPr>
              <w:t xml:space="preserve"> </w:t>
            </w:r>
            <w:r>
              <w:rPr>
                <w:sz w:val="20"/>
              </w:rPr>
              <w:t>заглавной</w:t>
            </w:r>
            <w:r>
              <w:rPr>
                <w:spacing w:val="-7"/>
                <w:sz w:val="20"/>
              </w:rPr>
              <w:t xml:space="preserve"> </w:t>
            </w:r>
            <w:r>
              <w:rPr>
                <w:sz w:val="20"/>
              </w:rPr>
              <w:t>букв</w:t>
            </w:r>
            <w:r>
              <w:rPr>
                <w:spacing w:val="-7"/>
                <w:sz w:val="20"/>
              </w:rPr>
              <w:t xml:space="preserve"> </w:t>
            </w:r>
            <w:r>
              <w:rPr>
                <w:sz w:val="20"/>
              </w:rPr>
              <w:t>Р,</w:t>
            </w:r>
            <w:r>
              <w:rPr>
                <w:spacing w:val="-7"/>
                <w:sz w:val="20"/>
              </w:rPr>
              <w:t xml:space="preserve"> </w:t>
            </w:r>
            <w:r>
              <w:rPr>
                <w:spacing w:val="-10"/>
                <w:sz w:val="20"/>
              </w:rPr>
              <w:t>р</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37</w:t>
            </w:r>
          </w:p>
        </w:tc>
        <w:tc>
          <w:tcPr>
            <w:tcW w:w="8378" w:type="dxa"/>
          </w:tcPr>
          <w:p w:rsidR="00F059EE" w:rsidRDefault="00E53F5F">
            <w:pPr>
              <w:pStyle w:val="TableParagraph"/>
              <w:ind w:left="124"/>
              <w:rPr>
                <w:sz w:val="20"/>
              </w:rPr>
            </w:pPr>
            <w:r>
              <w:rPr>
                <w:sz w:val="20"/>
              </w:rPr>
              <w:t>Закрепление</w:t>
            </w:r>
            <w:r>
              <w:rPr>
                <w:spacing w:val="-8"/>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9"/>
                <w:sz w:val="20"/>
              </w:rPr>
              <w:t xml:space="preserve"> </w:t>
            </w:r>
            <w:r>
              <w:rPr>
                <w:sz w:val="20"/>
              </w:rPr>
              <w:t>Р,</w:t>
            </w:r>
            <w:r>
              <w:rPr>
                <w:spacing w:val="-9"/>
                <w:sz w:val="20"/>
              </w:rPr>
              <w:t xml:space="preserve"> </w:t>
            </w:r>
            <w:r>
              <w:rPr>
                <w:spacing w:val="-10"/>
                <w:sz w:val="20"/>
              </w:rPr>
              <w:t>р</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38</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В,</w:t>
            </w:r>
            <w:r>
              <w:rPr>
                <w:spacing w:val="-7"/>
                <w:sz w:val="20"/>
              </w:rPr>
              <w:t xml:space="preserve"> </w:t>
            </w:r>
            <w:r>
              <w:rPr>
                <w:spacing w:val="-10"/>
                <w:sz w:val="20"/>
              </w:rPr>
              <w:t>в</w:t>
            </w:r>
          </w:p>
        </w:tc>
      </w:tr>
      <w:tr w:rsidR="00F059EE">
        <w:trPr>
          <w:trHeight w:val="254"/>
        </w:trPr>
        <w:tc>
          <w:tcPr>
            <w:tcW w:w="1008" w:type="dxa"/>
          </w:tcPr>
          <w:p w:rsidR="00F059EE" w:rsidRDefault="00E53F5F">
            <w:pPr>
              <w:pStyle w:val="TableParagraph"/>
              <w:spacing w:before="1"/>
              <w:ind w:left="83" w:right="148"/>
              <w:jc w:val="center"/>
              <w:rPr>
                <w:sz w:val="20"/>
              </w:rPr>
            </w:pPr>
            <w:r>
              <w:rPr>
                <w:sz w:val="20"/>
              </w:rPr>
              <w:t>Урок</w:t>
            </w:r>
            <w:r>
              <w:rPr>
                <w:spacing w:val="-4"/>
                <w:sz w:val="20"/>
              </w:rPr>
              <w:t xml:space="preserve"> </w:t>
            </w:r>
            <w:r>
              <w:rPr>
                <w:spacing w:val="-5"/>
                <w:sz w:val="20"/>
              </w:rPr>
              <w:t>39</w:t>
            </w:r>
          </w:p>
        </w:tc>
        <w:tc>
          <w:tcPr>
            <w:tcW w:w="8378" w:type="dxa"/>
          </w:tcPr>
          <w:p w:rsidR="00F059EE" w:rsidRDefault="00E53F5F">
            <w:pPr>
              <w:pStyle w:val="TableParagraph"/>
              <w:spacing w:before="1"/>
              <w:ind w:left="124"/>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9"/>
                <w:sz w:val="20"/>
              </w:rPr>
              <w:t xml:space="preserve"> </w:t>
            </w:r>
            <w:r>
              <w:rPr>
                <w:sz w:val="20"/>
              </w:rPr>
              <w:t>В,</w:t>
            </w:r>
            <w:r>
              <w:rPr>
                <w:spacing w:val="-9"/>
                <w:sz w:val="20"/>
              </w:rPr>
              <w:t xml:space="preserve"> </w:t>
            </w:r>
            <w:r>
              <w:rPr>
                <w:spacing w:val="-10"/>
                <w:sz w:val="20"/>
              </w:rPr>
              <w:t>в</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40</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Е,</w:t>
            </w:r>
            <w:r>
              <w:rPr>
                <w:spacing w:val="-7"/>
                <w:sz w:val="20"/>
              </w:rPr>
              <w:t xml:space="preserve"> </w:t>
            </w:r>
            <w:r>
              <w:rPr>
                <w:spacing w:val="-10"/>
                <w:sz w:val="20"/>
              </w:rPr>
              <w:t>е</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41</w:t>
            </w:r>
          </w:p>
        </w:tc>
        <w:tc>
          <w:tcPr>
            <w:tcW w:w="8378" w:type="dxa"/>
          </w:tcPr>
          <w:p w:rsidR="00F059EE" w:rsidRDefault="00E53F5F">
            <w:pPr>
              <w:pStyle w:val="TableParagraph"/>
              <w:spacing w:line="228" w:lineRule="exact"/>
              <w:ind w:left="124"/>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Е,</w:t>
            </w:r>
            <w:r>
              <w:rPr>
                <w:spacing w:val="-11"/>
                <w:sz w:val="20"/>
              </w:rPr>
              <w:t xml:space="preserve"> </w:t>
            </w:r>
            <w:r>
              <w:rPr>
                <w:spacing w:val="-10"/>
                <w:sz w:val="20"/>
              </w:rPr>
              <w:t>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42</w:t>
            </w:r>
          </w:p>
        </w:tc>
        <w:tc>
          <w:tcPr>
            <w:tcW w:w="8378" w:type="dxa"/>
          </w:tcPr>
          <w:p w:rsidR="00F059EE" w:rsidRDefault="00E53F5F">
            <w:pPr>
              <w:pStyle w:val="TableParagraph"/>
              <w:spacing w:before="2"/>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П,</w:t>
            </w:r>
            <w:r>
              <w:rPr>
                <w:spacing w:val="-7"/>
                <w:sz w:val="20"/>
              </w:rPr>
              <w:t xml:space="preserve"> </w:t>
            </w:r>
            <w:r>
              <w:rPr>
                <w:spacing w:val="-10"/>
                <w:sz w:val="20"/>
              </w:rPr>
              <w:t>п</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43</w:t>
            </w:r>
          </w:p>
        </w:tc>
        <w:tc>
          <w:tcPr>
            <w:tcW w:w="8378" w:type="dxa"/>
          </w:tcPr>
          <w:p w:rsidR="00F059EE" w:rsidRDefault="00E53F5F">
            <w:pPr>
              <w:pStyle w:val="TableParagraph"/>
              <w:spacing w:line="228" w:lineRule="exact"/>
              <w:ind w:left="124"/>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П,</w:t>
            </w:r>
            <w:r>
              <w:rPr>
                <w:spacing w:val="-8"/>
                <w:sz w:val="20"/>
              </w:rPr>
              <w:t xml:space="preserve"> </w:t>
            </w:r>
            <w:r>
              <w:rPr>
                <w:spacing w:val="-10"/>
                <w:sz w:val="20"/>
              </w:rPr>
              <w:t>п</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44</w:t>
            </w:r>
          </w:p>
        </w:tc>
        <w:tc>
          <w:tcPr>
            <w:tcW w:w="8378" w:type="dxa"/>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М,</w:t>
            </w:r>
            <w:r>
              <w:rPr>
                <w:spacing w:val="-8"/>
                <w:sz w:val="20"/>
              </w:rPr>
              <w:t xml:space="preserve"> </w:t>
            </w:r>
            <w:r>
              <w:rPr>
                <w:spacing w:val="-10"/>
                <w:sz w:val="20"/>
              </w:rPr>
              <w:t>м</w:t>
            </w:r>
          </w:p>
        </w:tc>
      </w:tr>
      <w:tr w:rsidR="00F059EE">
        <w:trPr>
          <w:trHeight w:val="256"/>
        </w:trPr>
        <w:tc>
          <w:tcPr>
            <w:tcW w:w="1008" w:type="dxa"/>
          </w:tcPr>
          <w:p w:rsidR="00F059EE" w:rsidRDefault="00E53F5F">
            <w:pPr>
              <w:pStyle w:val="TableParagraph"/>
              <w:spacing w:before="5"/>
              <w:ind w:left="83" w:right="148"/>
              <w:jc w:val="center"/>
              <w:rPr>
                <w:sz w:val="20"/>
              </w:rPr>
            </w:pPr>
            <w:r>
              <w:rPr>
                <w:sz w:val="20"/>
              </w:rPr>
              <w:t>Урок</w:t>
            </w:r>
            <w:r>
              <w:rPr>
                <w:spacing w:val="-4"/>
                <w:sz w:val="20"/>
              </w:rPr>
              <w:t xml:space="preserve"> </w:t>
            </w:r>
            <w:r>
              <w:rPr>
                <w:spacing w:val="-5"/>
                <w:sz w:val="20"/>
              </w:rPr>
              <w:t>45</w:t>
            </w:r>
          </w:p>
        </w:tc>
        <w:tc>
          <w:tcPr>
            <w:tcW w:w="8378" w:type="dxa"/>
          </w:tcPr>
          <w:p w:rsidR="00F059EE" w:rsidRDefault="00E53F5F">
            <w:pPr>
              <w:pStyle w:val="TableParagraph"/>
              <w:spacing w:before="5"/>
              <w:ind w:left="124"/>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М,</w:t>
            </w:r>
            <w:r>
              <w:rPr>
                <w:spacing w:val="-10"/>
                <w:sz w:val="20"/>
              </w:rPr>
              <w:t xml:space="preserve"> м</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46</w:t>
            </w:r>
          </w:p>
        </w:tc>
        <w:tc>
          <w:tcPr>
            <w:tcW w:w="8378" w:type="dxa"/>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З,</w:t>
            </w:r>
            <w:r>
              <w:rPr>
                <w:spacing w:val="-7"/>
                <w:sz w:val="20"/>
              </w:rPr>
              <w:t xml:space="preserve"> </w:t>
            </w:r>
            <w:r>
              <w:rPr>
                <w:spacing w:val="-10"/>
                <w:sz w:val="20"/>
              </w:rPr>
              <w:t>з</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47</w:t>
            </w:r>
          </w:p>
        </w:tc>
        <w:tc>
          <w:tcPr>
            <w:tcW w:w="8378" w:type="dxa"/>
          </w:tcPr>
          <w:p w:rsidR="00F059EE" w:rsidRDefault="00E53F5F">
            <w:pPr>
              <w:pStyle w:val="TableParagraph"/>
              <w:ind w:left="124"/>
              <w:rPr>
                <w:sz w:val="20"/>
              </w:rPr>
            </w:pPr>
            <w:r>
              <w:rPr>
                <w:sz w:val="20"/>
              </w:rPr>
              <w:t>Закрепление</w:t>
            </w:r>
            <w:r>
              <w:rPr>
                <w:spacing w:val="-9"/>
                <w:sz w:val="20"/>
              </w:rPr>
              <w:t xml:space="preserve"> </w:t>
            </w:r>
            <w:r>
              <w:rPr>
                <w:sz w:val="20"/>
              </w:rPr>
              <w:t>написания</w:t>
            </w:r>
            <w:r>
              <w:rPr>
                <w:spacing w:val="-9"/>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З,</w:t>
            </w:r>
            <w:r>
              <w:rPr>
                <w:spacing w:val="-11"/>
                <w:sz w:val="20"/>
              </w:rPr>
              <w:t xml:space="preserve"> </w:t>
            </w:r>
            <w:r>
              <w:rPr>
                <w:spacing w:val="-10"/>
                <w:sz w:val="20"/>
              </w:rPr>
              <w:t>з</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48</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Б,</w:t>
            </w:r>
            <w:r>
              <w:rPr>
                <w:spacing w:val="-7"/>
                <w:sz w:val="20"/>
              </w:rPr>
              <w:t xml:space="preserve"> </w:t>
            </w:r>
            <w:r>
              <w:rPr>
                <w:spacing w:val="-10"/>
                <w:sz w:val="20"/>
              </w:rPr>
              <w:t>б</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49</w:t>
            </w:r>
          </w:p>
        </w:tc>
        <w:tc>
          <w:tcPr>
            <w:tcW w:w="8378" w:type="dxa"/>
          </w:tcPr>
          <w:p w:rsidR="00F059EE" w:rsidRDefault="00E53F5F">
            <w:pPr>
              <w:pStyle w:val="TableParagraph"/>
              <w:ind w:left="124"/>
              <w:rPr>
                <w:sz w:val="20"/>
              </w:rPr>
            </w:pPr>
            <w:r>
              <w:rPr>
                <w:sz w:val="20"/>
              </w:rPr>
              <w:t>Закрепление</w:t>
            </w:r>
            <w:r>
              <w:rPr>
                <w:spacing w:val="-8"/>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9"/>
                <w:sz w:val="20"/>
              </w:rPr>
              <w:t xml:space="preserve"> </w:t>
            </w:r>
            <w:r>
              <w:rPr>
                <w:sz w:val="20"/>
              </w:rPr>
              <w:t>Б,</w:t>
            </w:r>
            <w:r>
              <w:rPr>
                <w:spacing w:val="-9"/>
                <w:sz w:val="20"/>
              </w:rPr>
              <w:t xml:space="preserve"> </w:t>
            </w:r>
            <w:r>
              <w:rPr>
                <w:spacing w:val="-10"/>
                <w:sz w:val="20"/>
              </w:rPr>
              <w:t>б</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50</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Д,</w:t>
            </w:r>
            <w:r>
              <w:rPr>
                <w:spacing w:val="-7"/>
                <w:sz w:val="20"/>
              </w:rPr>
              <w:t xml:space="preserve"> </w:t>
            </w:r>
            <w:r>
              <w:rPr>
                <w:spacing w:val="-10"/>
                <w:sz w:val="20"/>
              </w:rPr>
              <w:t>д</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51</w:t>
            </w:r>
          </w:p>
        </w:tc>
        <w:tc>
          <w:tcPr>
            <w:tcW w:w="8378" w:type="dxa"/>
          </w:tcPr>
          <w:p w:rsidR="00F059EE" w:rsidRDefault="00E53F5F">
            <w:pPr>
              <w:pStyle w:val="TableParagraph"/>
              <w:spacing w:line="228" w:lineRule="exact"/>
              <w:ind w:left="124"/>
              <w:rPr>
                <w:sz w:val="20"/>
              </w:rPr>
            </w:pPr>
            <w:r>
              <w:rPr>
                <w:sz w:val="20"/>
              </w:rPr>
              <w:t>Закрепление</w:t>
            </w:r>
            <w:r>
              <w:rPr>
                <w:spacing w:val="-8"/>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Д,</w:t>
            </w:r>
            <w:r>
              <w:rPr>
                <w:spacing w:val="-8"/>
                <w:sz w:val="20"/>
              </w:rPr>
              <w:t xml:space="preserve"> </w:t>
            </w:r>
            <w:r>
              <w:rPr>
                <w:spacing w:val="-10"/>
                <w:sz w:val="20"/>
              </w:rPr>
              <w:t>д</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52</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7"/>
                <w:sz w:val="20"/>
              </w:rPr>
              <w:t xml:space="preserve"> </w:t>
            </w:r>
            <w:r>
              <w:rPr>
                <w:sz w:val="20"/>
              </w:rPr>
              <w:t>Я,</w:t>
            </w:r>
            <w:r>
              <w:rPr>
                <w:spacing w:val="-7"/>
                <w:sz w:val="20"/>
              </w:rPr>
              <w:t xml:space="preserve"> </w:t>
            </w:r>
            <w:r>
              <w:rPr>
                <w:spacing w:val="-10"/>
                <w:sz w:val="20"/>
              </w:rPr>
              <w:t>я</w:t>
            </w:r>
          </w:p>
        </w:tc>
      </w:tr>
      <w:tr w:rsidR="00F059EE">
        <w:trPr>
          <w:trHeight w:val="256"/>
        </w:trPr>
        <w:tc>
          <w:tcPr>
            <w:tcW w:w="1008" w:type="dxa"/>
          </w:tcPr>
          <w:p w:rsidR="00F059EE" w:rsidRDefault="00E53F5F">
            <w:pPr>
              <w:pStyle w:val="TableParagraph"/>
              <w:spacing w:before="3"/>
              <w:ind w:left="83" w:right="148"/>
              <w:jc w:val="center"/>
              <w:rPr>
                <w:sz w:val="20"/>
              </w:rPr>
            </w:pPr>
            <w:r>
              <w:rPr>
                <w:sz w:val="20"/>
              </w:rPr>
              <w:t>Урок</w:t>
            </w:r>
            <w:r>
              <w:rPr>
                <w:spacing w:val="-4"/>
                <w:sz w:val="20"/>
              </w:rPr>
              <w:t xml:space="preserve"> </w:t>
            </w:r>
            <w:r>
              <w:rPr>
                <w:spacing w:val="-5"/>
                <w:sz w:val="20"/>
              </w:rPr>
              <w:t>53</w:t>
            </w:r>
          </w:p>
        </w:tc>
        <w:tc>
          <w:tcPr>
            <w:tcW w:w="8378" w:type="dxa"/>
          </w:tcPr>
          <w:p w:rsidR="00F059EE" w:rsidRDefault="00E53F5F">
            <w:pPr>
              <w:pStyle w:val="TableParagraph"/>
              <w:spacing w:before="3"/>
              <w:ind w:left="124"/>
              <w:rPr>
                <w:sz w:val="20"/>
              </w:rPr>
            </w:pPr>
            <w:r>
              <w:rPr>
                <w:sz w:val="20"/>
              </w:rPr>
              <w:t>Закрепление</w:t>
            </w:r>
            <w:r>
              <w:rPr>
                <w:spacing w:val="-9"/>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Я,</w:t>
            </w:r>
            <w:r>
              <w:rPr>
                <w:spacing w:val="-9"/>
                <w:sz w:val="20"/>
              </w:rPr>
              <w:t xml:space="preserve"> </w:t>
            </w:r>
            <w:r>
              <w:rPr>
                <w:spacing w:val="-10"/>
                <w:sz w:val="20"/>
              </w:rPr>
              <w:t>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54</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Г,</w:t>
            </w:r>
            <w:r>
              <w:rPr>
                <w:spacing w:val="-7"/>
                <w:sz w:val="20"/>
              </w:rPr>
              <w:t xml:space="preserve"> </w:t>
            </w:r>
            <w:r>
              <w:rPr>
                <w:spacing w:val="-10"/>
                <w:sz w:val="20"/>
              </w:rPr>
              <w:t>г</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55</w:t>
            </w:r>
          </w:p>
        </w:tc>
        <w:tc>
          <w:tcPr>
            <w:tcW w:w="8378" w:type="dxa"/>
          </w:tcPr>
          <w:p w:rsidR="00F059EE" w:rsidRDefault="00E53F5F">
            <w:pPr>
              <w:pStyle w:val="TableParagraph"/>
              <w:ind w:left="124"/>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1"/>
                <w:sz w:val="20"/>
              </w:rPr>
              <w:t xml:space="preserve"> </w:t>
            </w:r>
            <w:r>
              <w:rPr>
                <w:sz w:val="20"/>
              </w:rPr>
              <w:t>букв</w:t>
            </w:r>
            <w:r>
              <w:rPr>
                <w:spacing w:val="-10"/>
                <w:sz w:val="20"/>
              </w:rPr>
              <w:t xml:space="preserve"> </w:t>
            </w:r>
            <w:r>
              <w:rPr>
                <w:sz w:val="20"/>
              </w:rPr>
              <w:t>Г,</w:t>
            </w:r>
            <w:r>
              <w:rPr>
                <w:spacing w:val="-9"/>
                <w:sz w:val="20"/>
              </w:rPr>
              <w:t xml:space="preserve"> </w:t>
            </w:r>
            <w:r>
              <w:rPr>
                <w:spacing w:val="-10"/>
                <w:sz w:val="20"/>
              </w:rPr>
              <w:t>г</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56</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Ч,</w:t>
            </w:r>
            <w:r>
              <w:rPr>
                <w:spacing w:val="-7"/>
                <w:sz w:val="20"/>
              </w:rPr>
              <w:t xml:space="preserve"> </w:t>
            </w:r>
            <w:r>
              <w:rPr>
                <w:spacing w:val="-10"/>
                <w:sz w:val="20"/>
              </w:rPr>
              <w:t>ч</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57</w:t>
            </w:r>
          </w:p>
        </w:tc>
        <w:tc>
          <w:tcPr>
            <w:tcW w:w="8378" w:type="dxa"/>
          </w:tcPr>
          <w:p w:rsidR="00F059EE" w:rsidRDefault="00E53F5F">
            <w:pPr>
              <w:pStyle w:val="TableParagraph"/>
              <w:ind w:left="124"/>
              <w:rPr>
                <w:sz w:val="20"/>
              </w:rPr>
            </w:pPr>
            <w:r>
              <w:rPr>
                <w:sz w:val="20"/>
              </w:rPr>
              <w:t>Твёрдые</w:t>
            </w:r>
            <w:r>
              <w:rPr>
                <w:spacing w:val="-5"/>
                <w:sz w:val="20"/>
              </w:rPr>
              <w:t xml:space="preserve"> </w:t>
            </w:r>
            <w:r>
              <w:rPr>
                <w:sz w:val="20"/>
              </w:rPr>
              <w:t>и</w:t>
            </w:r>
            <w:r>
              <w:rPr>
                <w:spacing w:val="-13"/>
                <w:sz w:val="20"/>
              </w:rPr>
              <w:t xml:space="preserve"> </w:t>
            </w:r>
            <w:r>
              <w:rPr>
                <w:sz w:val="20"/>
              </w:rPr>
              <w:t>мягкие</w:t>
            </w:r>
            <w:r>
              <w:rPr>
                <w:spacing w:val="-9"/>
                <w:sz w:val="20"/>
              </w:rPr>
              <w:t xml:space="preserve"> </w:t>
            </w:r>
            <w:r>
              <w:rPr>
                <w:sz w:val="20"/>
              </w:rPr>
              <w:t>согласные</w:t>
            </w:r>
            <w:r>
              <w:rPr>
                <w:spacing w:val="-3"/>
                <w:sz w:val="20"/>
              </w:rPr>
              <w:t xml:space="preserve"> </w:t>
            </w:r>
            <w:r>
              <w:rPr>
                <w:spacing w:val="-4"/>
                <w:sz w:val="20"/>
              </w:rPr>
              <w:t>звуки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58</w:t>
            </w:r>
          </w:p>
        </w:tc>
        <w:tc>
          <w:tcPr>
            <w:tcW w:w="8378" w:type="dxa"/>
          </w:tcPr>
          <w:p w:rsidR="00F059EE" w:rsidRDefault="00E53F5F">
            <w:pPr>
              <w:pStyle w:val="TableParagraph"/>
              <w:spacing w:line="228" w:lineRule="exact"/>
              <w:ind w:left="124"/>
              <w:rPr>
                <w:sz w:val="20"/>
              </w:rPr>
            </w:pPr>
            <w:r>
              <w:rPr>
                <w:sz w:val="20"/>
              </w:rPr>
              <w:t>Письмо</w:t>
            </w:r>
            <w:r>
              <w:rPr>
                <w:spacing w:val="-11"/>
                <w:sz w:val="20"/>
              </w:rPr>
              <w:t xml:space="preserve"> </w:t>
            </w:r>
            <w:r>
              <w:rPr>
                <w:sz w:val="20"/>
              </w:rPr>
              <w:t>строчной</w:t>
            </w:r>
            <w:r>
              <w:rPr>
                <w:spacing w:val="-11"/>
                <w:sz w:val="20"/>
              </w:rPr>
              <w:t xml:space="preserve"> </w:t>
            </w:r>
            <w:r>
              <w:rPr>
                <w:sz w:val="20"/>
              </w:rPr>
              <w:t>буквы</w:t>
            </w:r>
            <w:r>
              <w:rPr>
                <w:spacing w:val="-8"/>
                <w:sz w:val="20"/>
              </w:rPr>
              <w:t xml:space="preserve"> </w:t>
            </w:r>
            <w:r>
              <w:rPr>
                <w:spacing w:val="-10"/>
                <w:sz w:val="20"/>
              </w:rPr>
              <w:t>ь</w:t>
            </w:r>
          </w:p>
        </w:tc>
      </w:tr>
      <w:tr w:rsidR="00F059EE">
        <w:trPr>
          <w:trHeight w:val="487"/>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59</w:t>
            </w:r>
          </w:p>
        </w:tc>
        <w:tc>
          <w:tcPr>
            <w:tcW w:w="8378" w:type="dxa"/>
          </w:tcPr>
          <w:p w:rsidR="00F059EE" w:rsidRDefault="00E53F5F">
            <w:pPr>
              <w:pStyle w:val="TableParagraph"/>
              <w:ind w:left="124"/>
              <w:rPr>
                <w:sz w:val="20"/>
              </w:rPr>
            </w:pPr>
            <w:r>
              <w:rPr>
                <w:sz w:val="20"/>
              </w:rPr>
              <w:t>Отрабатываем</w:t>
            </w:r>
            <w:r>
              <w:rPr>
                <w:spacing w:val="-7"/>
                <w:sz w:val="20"/>
              </w:rPr>
              <w:t xml:space="preserve"> </w:t>
            </w:r>
            <w:r>
              <w:rPr>
                <w:sz w:val="20"/>
              </w:rPr>
              <w:t>умение</w:t>
            </w:r>
            <w:r>
              <w:rPr>
                <w:spacing w:val="-10"/>
                <w:sz w:val="20"/>
              </w:rPr>
              <w:t xml:space="preserve"> </w:t>
            </w:r>
            <w:r>
              <w:rPr>
                <w:sz w:val="20"/>
              </w:rPr>
              <w:t>проводить</w:t>
            </w:r>
            <w:r>
              <w:rPr>
                <w:spacing w:val="-10"/>
                <w:sz w:val="20"/>
              </w:rPr>
              <w:t xml:space="preserve"> </w:t>
            </w:r>
            <w:r>
              <w:rPr>
                <w:sz w:val="20"/>
              </w:rPr>
              <w:t>звуковой</w:t>
            </w:r>
            <w:r>
              <w:rPr>
                <w:spacing w:val="-11"/>
                <w:sz w:val="20"/>
              </w:rPr>
              <w:t xml:space="preserve"> </w:t>
            </w:r>
            <w:r>
              <w:rPr>
                <w:sz w:val="20"/>
              </w:rPr>
              <w:t>анализ.</w:t>
            </w:r>
            <w:r>
              <w:rPr>
                <w:spacing w:val="-10"/>
                <w:sz w:val="20"/>
              </w:rPr>
              <w:t xml:space="preserve"> </w:t>
            </w:r>
            <w:r>
              <w:rPr>
                <w:sz w:val="20"/>
              </w:rPr>
              <w:t>Подбор</w:t>
            </w:r>
            <w:r>
              <w:rPr>
                <w:spacing w:val="-12"/>
                <w:sz w:val="20"/>
              </w:rPr>
              <w:t xml:space="preserve"> </w:t>
            </w:r>
            <w:r>
              <w:rPr>
                <w:sz w:val="20"/>
              </w:rPr>
              <w:t>слов,</w:t>
            </w:r>
            <w:r>
              <w:rPr>
                <w:spacing w:val="-10"/>
                <w:sz w:val="20"/>
              </w:rPr>
              <w:t xml:space="preserve"> </w:t>
            </w:r>
            <w:r>
              <w:rPr>
                <w:sz w:val="20"/>
              </w:rPr>
              <w:t>соответствующих</w:t>
            </w:r>
            <w:r>
              <w:rPr>
                <w:spacing w:val="-11"/>
                <w:sz w:val="20"/>
              </w:rPr>
              <w:t xml:space="preserve"> </w:t>
            </w:r>
            <w:r>
              <w:rPr>
                <w:sz w:val="20"/>
              </w:rPr>
              <w:t>заданной модели. Функции буквы ь</w:t>
            </w:r>
          </w:p>
        </w:tc>
      </w:tr>
      <w:tr w:rsidR="00F059EE">
        <w:trPr>
          <w:trHeight w:val="254"/>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60</w:t>
            </w:r>
          </w:p>
        </w:tc>
        <w:tc>
          <w:tcPr>
            <w:tcW w:w="8378" w:type="dxa"/>
          </w:tcPr>
          <w:p w:rsidR="00F059EE" w:rsidRDefault="00E53F5F">
            <w:pPr>
              <w:pStyle w:val="TableParagraph"/>
              <w:spacing w:before="2"/>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8"/>
                <w:sz w:val="20"/>
              </w:rPr>
              <w:t xml:space="preserve"> </w:t>
            </w:r>
            <w:r>
              <w:rPr>
                <w:sz w:val="20"/>
              </w:rPr>
              <w:t>Ш,</w:t>
            </w:r>
            <w:r>
              <w:rPr>
                <w:spacing w:val="-7"/>
                <w:sz w:val="20"/>
              </w:rPr>
              <w:t xml:space="preserve"> </w:t>
            </w:r>
            <w:r>
              <w:rPr>
                <w:spacing w:val="-10"/>
                <w:sz w:val="20"/>
              </w:rPr>
              <w:t>ш</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61</w:t>
            </w:r>
          </w:p>
        </w:tc>
        <w:tc>
          <w:tcPr>
            <w:tcW w:w="8378" w:type="dxa"/>
          </w:tcPr>
          <w:p w:rsidR="00F059EE" w:rsidRDefault="00E53F5F">
            <w:pPr>
              <w:pStyle w:val="TableParagraph"/>
              <w:spacing w:line="228" w:lineRule="exact"/>
              <w:ind w:left="124"/>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1"/>
                <w:sz w:val="20"/>
              </w:rPr>
              <w:t xml:space="preserve"> </w:t>
            </w:r>
            <w:r>
              <w:rPr>
                <w:sz w:val="20"/>
              </w:rPr>
              <w:t>Ш,</w:t>
            </w:r>
            <w:r>
              <w:rPr>
                <w:spacing w:val="-9"/>
                <w:sz w:val="20"/>
              </w:rPr>
              <w:t xml:space="preserve"> </w:t>
            </w:r>
            <w:r>
              <w:rPr>
                <w:spacing w:val="-10"/>
                <w:sz w:val="20"/>
              </w:rPr>
              <w:t>ш</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62</w:t>
            </w:r>
          </w:p>
        </w:tc>
        <w:tc>
          <w:tcPr>
            <w:tcW w:w="8378" w:type="dxa"/>
          </w:tcPr>
          <w:p w:rsidR="00F059EE" w:rsidRDefault="00E53F5F">
            <w:pPr>
              <w:pStyle w:val="TableParagraph"/>
              <w:spacing w:before="2"/>
              <w:ind w:left="124"/>
              <w:rPr>
                <w:sz w:val="20"/>
              </w:rPr>
            </w:pPr>
            <w:r>
              <w:rPr>
                <w:sz w:val="20"/>
              </w:rPr>
              <w:t>Письмо</w:t>
            </w:r>
            <w:r>
              <w:rPr>
                <w:spacing w:val="-6"/>
                <w:sz w:val="20"/>
              </w:rPr>
              <w:t xml:space="preserve"> </w:t>
            </w:r>
            <w:r>
              <w:rPr>
                <w:sz w:val="20"/>
              </w:rPr>
              <w:t>строчной</w:t>
            </w:r>
            <w:r>
              <w:rPr>
                <w:spacing w:val="-9"/>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Ж,</w:t>
            </w:r>
            <w:r>
              <w:rPr>
                <w:spacing w:val="-8"/>
                <w:sz w:val="20"/>
              </w:rPr>
              <w:t xml:space="preserve"> </w:t>
            </w:r>
            <w:r>
              <w:rPr>
                <w:spacing w:val="-10"/>
                <w:sz w:val="20"/>
              </w:rPr>
              <w:t>ж</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63</w:t>
            </w:r>
          </w:p>
        </w:tc>
        <w:tc>
          <w:tcPr>
            <w:tcW w:w="8378" w:type="dxa"/>
          </w:tcPr>
          <w:p w:rsidR="00F059EE" w:rsidRDefault="00E53F5F">
            <w:pPr>
              <w:pStyle w:val="TableParagraph"/>
              <w:spacing w:line="228" w:lineRule="exact"/>
              <w:ind w:left="124"/>
              <w:rPr>
                <w:sz w:val="20"/>
              </w:rPr>
            </w:pPr>
            <w:r>
              <w:rPr>
                <w:sz w:val="20"/>
              </w:rPr>
              <w:t>Закрепление</w:t>
            </w:r>
            <w:r>
              <w:rPr>
                <w:spacing w:val="-9"/>
                <w:sz w:val="20"/>
              </w:rPr>
              <w:t xml:space="preserve"> </w:t>
            </w:r>
            <w:r>
              <w:rPr>
                <w:sz w:val="20"/>
              </w:rPr>
              <w:t>написания</w:t>
            </w:r>
            <w:r>
              <w:rPr>
                <w:spacing w:val="-12"/>
                <w:sz w:val="20"/>
              </w:rPr>
              <w:t xml:space="preserve"> </w:t>
            </w:r>
            <w:r>
              <w:rPr>
                <w:sz w:val="20"/>
              </w:rPr>
              <w:t>строчной</w:t>
            </w:r>
            <w:r>
              <w:rPr>
                <w:spacing w:val="-10"/>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Ж,</w:t>
            </w:r>
            <w:r>
              <w:rPr>
                <w:spacing w:val="-10"/>
                <w:sz w:val="20"/>
              </w:rPr>
              <w:t xml:space="preserve"> ж</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64</w:t>
            </w:r>
          </w:p>
        </w:tc>
        <w:tc>
          <w:tcPr>
            <w:tcW w:w="8378" w:type="dxa"/>
          </w:tcPr>
          <w:p w:rsidR="00F059EE" w:rsidRDefault="00E53F5F">
            <w:pPr>
              <w:pStyle w:val="TableParagraph"/>
              <w:spacing w:line="228" w:lineRule="exact"/>
              <w:ind w:left="124"/>
              <w:rPr>
                <w:sz w:val="20"/>
              </w:rPr>
            </w:pPr>
            <w:r>
              <w:rPr>
                <w:spacing w:val="-2"/>
                <w:sz w:val="20"/>
              </w:rPr>
              <w:t>Особенности</w:t>
            </w:r>
            <w:r>
              <w:rPr>
                <w:spacing w:val="-10"/>
                <w:sz w:val="20"/>
              </w:rPr>
              <w:t xml:space="preserve"> </w:t>
            </w:r>
            <w:r>
              <w:rPr>
                <w:spacing w:val="-2"/>
                <w:sz w:val="20"/>
              </w:rPr>
              <w:t>шипящих</w:t>
            </w:r>
            <w:r>
              <w:rPr>
                <w:spacing w:val="-7"/>
                <w:sz w:val="20"/>
              </w:rPr>
              <w:t xml:space="preserve"> </w:t>
            </w:r>
            <w:r>
              <w:rPr>
                <w:spacing w:val="-2"/>
                <w:sz w:val="20"/>
              </w:rPr>
              <w:t>звуков</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65</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Ё,</w:t>
            </w:r>
            <w:r>
              <w:rPr>
                <w:spacing w:val="-7"/>
                <w:sz w:val="20"/>
              </w:rPr>
              <w:t xml:space="preserve"> </w:t>
            </w:r>
            <w:r>
              <w:rPr>
                <w:spacing w:val="-10"/>
                <w:sz w:val="20"/>
              </w:rPr>
              <w:t>ё</w:t>
            </w:r>
          </w:p>
        </w:tc>
      </w:tr>
      <w:tr w:rsidR="00F059EE">
        <w:trPr>
          <w:trHeight w:val="252"/>
        </w:trPr>
        <w:tc>
          <w:tcPr>
            <w:tcW w:w="1008" w:type="dxa"/>
          </w:tcPr>
          <w:p w:rsidR="00F059EE" w:rsidRDefault="00E53F5F">
            <w:pPr>
              <w:pStyle w:val="TableParagraph"/>
              <w:spacing w:line="229" w:lineRule="exact"/>
              <w:ind w:left="83" w:right="148"/>
              <w:jc w:val="center"/>
              <w:rPr>
                <w:sz w:val="20"/>
              </w:rPr>
            </w:pPr>
            <w:r>
              <w:rPr>
                <w:sz w:val="20"/>
              </w:rPr>
              <w:t>Урок</w:t>
            </w:r>
            <w:r>
              <w:rPr>
                <w:spacing w:val="-4"/>
                <w:sz w:val="20"/>
              </w:rPr>
              <w:t xml:space="preserve"> </w:t>
            </w:r>
            <w:r>
              <w:rPr>
                <w:spacing w:val="-5"/>
                <w:sz w:val="20"/>
              </w:rPr>
              <w:t>66</w:t>
            </w:r>
          </w:p>
        </w:tc>
        <w:tc>
          <w:tcPr>
            <w:tcW w:w="8378" w:type="dxa"/>
          </w:tcPr>
          <w:p w:rsidR="00F059EE" w:rsidRDefault="00E53F5F">
            <w:pPr>
              <w:pStyle w:val="TableParagraph"/>
              <w:spacing w:line="229"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Й,</w:t>
            </w:r>
            <w:r>
              <w:rPr>
                <w:spacing w:val="-7"/>
                <w:sz w:val="20"/>
              </w:rPr>
              <w:t xml:space="preserve"> </w:t>
            </w:r>
            <w:r>
              <w:rPr>
                <w:spacing w:val="-10"/>
                <w:sz w:val="20"/>
              </w:rPr>
              <w:t>й</w:t>
            </w:r>
          </w:p>
        </w:tc>
      </w:tr>
      <w:tr w:rsidR="00F059EE">
        <w:trPr>
          <w:trHeight w:val="487"/>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67</w:t>
            </w:r>
          </w:p>
        </w:tc>
        <w:tc>
          <w:tcPr>
            <w:tcW w:w="8378" w:type="dxa"/>
          </w:tcPr>
          <w:p w:rsidR="00F059EE" w:rsidRDefault="00E53F5F">
            <w:pPr>
              <w:pStyle w:val="TableParagraph"/>
              <w:ind w:left="124"/>
              <w:rPr>
                <w:sz w:val="20"/>
              </w:rPr>
            </w:pPr>
            <w:r>
              <w:rPr>
                <w:sz w:val="20"/>
              </w:rPr>
              <w:t>Закрепление</w:t>
            </w:r>
            <w:r>
              <w:rPr>
                <w:spacing w:val="-6"/>
                <w:sz w:val="20"/>
              </w:rPr>
              <w:t xml:space="preserve"> </w:t>
            </w:r>
            <w:r>
              <w:rPr>
                <w:sz w:val="20"/>
              </w:rPr>
              <w:t>написания</w:t>
            </w:r>
            <w:r>
              <w:rPr>
                <w:spacing w:val="-9"/>
                <w:sz w:val="20"/>
              </w:rPr>
              <w:t xml:space="preserve"> </w:t>
            </w:r>
            <w:r>
              <w:rPr>
                <w:sz w:val="20"/>
              </w:rPr>
              <w:t>строчной</w:t>
            </w:r>
            <w:r>
              <w:rPr>
                <w:spacing w:val="-7"/>
                <w:sz w:val="20"/>
              </w:rPr>
              <w:t xml:space="preserve"> </w:t>
            </w:r>
            <w:r>
              <w:rPr>
                <w:sz w:val="20"/>
              </w:rPr>
              <w:t>и</w:t>
            </w:r>
            <w:r>
              <w:rPr>
                <w:spacing w:val="-12"/>
                <w:sz w:val="20"/>
              </w:rPr>
              <w:t xml:space="preserve"> </w:t>
            </w:r>
            <w:r>
              <w:rPr>
                <w:sz w:val="20"/>
              </w:rPr>
              <w:t>заглавной</w:t>
            </w:r>
            <w:r>
              <w:rPr>
                <w:spacing w:val="-7"/>
                <w:sz w:val="20"/>
              </w:rPr>
              <w:t xml:space="preserve"> </w:t>
            </w:r>
            <w:r>
              <w:rPr>
                <w:sz w:val="20"/>
              </w:rPr>
              <w:t>букв</w:t>
            </w:r>
            <w:r>
              <w:rPr>
                <w:spacing w:val="-7"/>
                <w:sz w:val="20"/>
              </w:rPr>
              <w:t xml:space="preserve"> </w:t>
            </w:r>
            <w:r>
              <w:rPr>
                <w:sz w:val="20"/>
              </w:rPr>
              <w:t>Й,</w:t>
            </w:r>
            <w:r>
              <w:rPr>
                <w:spacing w:val="-8"/>
                <w:sz w:val="20"/>
              </w:rPr>
              <w:t xml:space="preserve"> </w:t>
            </w:r>
            <w:r>
              <w:rPr>
                <w:sz w:val="20"/>
              </w:rPr>
              <w:t>й.</w:t>
            </w:r>
            <w:r>
              <w:rPr>
                <w:spacing w:val="-7"/>
                <w:sz w:val="20"/>
              </w:rPr>
              <w:t xml:space="preserve"> </w:t>
            </w:r>
            <w:r>
              <w:rPr>
                <w:sz w:val="20"/>
              </w:rPr>
              <w:t>Особенность</w:t>
            </w:r>
            <w:r>
              <w:rPr>
                <w:spacing w:val="-6"/>
                <w:sz w:val="20"/>
              </w:rPr>
              <w:t xml:space="preserve"> </w:t>
            </w:r>
            <w:r>
              <w:rPr>
                <w:sz w:val="20"/>
              </w:rPr>
              <w:t>согласных</w:t>
            </w:r>
            <w:r>
              <w:rPr>
                <w:spacing w:val="-7"/>
                <w:sz w:val="20"/>
              </w:rPr>
              <w:t xml:space="preserve"> </w:t>
            </w:r>
            <w:r>
              <w:rPr>
                <w:sz w:val="20"/>
              </w:rPr>
              <w:t>звуков, обозначаемых изучаемыми буквами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68</w:t>
            </w:r>
          </w:p>
        </w:tc>
        <w:tc>
          <w:tcPr>
            <w:tcW w:w="8378" w:type="dxa"/>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X,</w:t>
            </w:r>
            <w:r>
              <w:rPr>
                <w:spacing w:val="-7"/>
                <w:sz w:val="20"/>
              </w:rPr>
              <w:t xml:space="preserve"> </w:t>
            </w:r>
            <w:r>
              <w:rPr>
                <w:spacing w:val="-10"/>
                <w:sz w:val="20"/>
              </w:rPr>
              <w:t>х</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69</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9"/>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8"/>
                <w:sz w:val="20"/>
              </w:rPr>
              <w:t xml:space="preserve"> </w:t>
            </w:r>
            <w:r>
              <w:rPr>
                <w:sz w:val="20"/>
              </w:rPr>
              <w:t>Ю,</w:t>
            </w:r>
            <w:r>
              <w:rPr>
                <w:spacing w:val="-7"/>
                <w:sz w:val="20"/>
              </w:rPr>
              <w:t xml:space="preserve"> </w:t>
            </w:r>
            <w:r>
              <w:rPr>
                <w:spacing w:val="-10"/>
                <w:sz w:val="20"/>
              </w:rPr>
              <w:t>ю</w:t>
            </w:r>
          </w:p>
        </w:tc>
      </w:tr>
      <w:tr w:rsidR="00F059EE">
        <w:trPr>
          <w:trHeight w:val="254"/>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70</w:t>
            </w:r>
          </w:p>
        </w:tc>
        <w:tc>
          <w:tcPr>
            <w:tcW w:w="8378" w:type="dxa"/>
          </w:tcPr>
          <w:p w:rsidR="00F059EE" w:rsidRDefault="00E53F5F">
            <w:pPr>
              <w:pStyle w:val="TableParagraph"/>
              <w:spacing w:before="2"/>
              <w:ind w:left="124"/>
              <w:rPr>
                <w:sz w:val="20"/>
              </w:rPr>
            </w:pPr>
            <w:r>
              <w:rPr>
                <w:sz w:val="20"/>
              </w:rPr>
              <w:t>Закрепление</w:t>
            </w:r>
            <w:r>
              <w:rPr>
                <w:spacing w:val="-10"/>
                <w:sz w:val="20"/>
              </w:rPr>
              <w:t xml:space="preserve"> </w:t>
            </w:r>
            <w:r>
              <w:rPr>
                <w:sz w:val="20"/>
              </w:rPr>
              <w:t>написания</w:t>
            </w:r>
            <w:r>
              <w:rPr>
                <w:spacing w:val="-9"/>
                <w:sz w:val="20"/>
              </w:rPr>
              <w:t xml:space="preserve"> </w:t>
            </w:r>
            <w:r>
              <w:rPr>
                <w:sz w:val="20"/>
              </w:rPr>
              <w:t>строчной</w:t>
            </w:r>
            <w:r>
              <w:rPr>
                <w:spacing w:val="-10"/>
                <w:sz w:val="20"/>
              </w:rPr>
              <w:t xml:space="preserve"> </w:t>
            </w:r>
            <w:r>
              <w:rPr>
                <w:sz w:val="20"/>
              </w:rPr>
              <w:t>и</w:t>
            </w:r>
            <w:r>
              <w:rPr>
                <w:spacing w:val="-12"/>
                <w:sz w:val="20"/>
              </w:rPr>
              <w:t xml:space="preserve"> </w:t>
            </w:r>
            <w:r>
              <w:rPr>
                <w:sz w:val="20"/>
              </w:rPr>
              <w:t>заглавной</w:t>
            </w:r>
            <w:r>
              <w:rPr>
                <w:spacing w:val="-11"/>
                <w:sz w:val="20"/>
              </w:rPr>
              <w:t xml:space="preserve"> </w:t>
            </w:r>
            <w:r>
              <w:rPr>
                <w:sz w:val="20"/>
              </w:rPr>
              <w:t>букв</w:t>
            </w:r>
            <w:r>
              <w:rPr>
                <w:spacing w:val="-8"/>
                <w:sz w:val="20"/>
              </w:rPr>
              <w:t xml:space="preserve"> </w:t>
            </w:r>
            <w:r>
              <w:rPr>
                <w:sz w:val="20"/>
              </w:rPr>
              <w:t>Ю,</w:t>
            </w:r>
            <w:r>
              <w:rPr>
                <w:spacing w:val="-9"/>
                <w:sz w:val="20"/>
              </w:rPr>
              <w:t xml:space="preserve"> </w:t>
            </w:r>
            <w:r>
              <w:rPr>
                <w:spacing w:val="-12"/>
                <w:sz w:val="20"/>
              </w:rPr>
              <w:t>ю</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71</w:t>
            </w:r>
          </w:p>
        </w:tc>
        <w:tc>
          <w:tcPr>
            <w:tcW w:w="8378" w:type="dxa"/>
          </w:tcPr>
          <w:p w:rsidR="00F059EE" w:rsidRDefault="00E53F5F">
            <w:pPr>
              <w:pStyle w:val="TableParagraph"/>
              <w:spacing w:line="228" w:lineRule="exact"/>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Ц,</w:t>
            </w:r>
            <w:r>
              <w:rPr>
                <w:spacing w:val="-7"/>
                <w:sz w:val="20"/>
              </w:rPr>
              <w:t xml:space="preserve"> </w:t>
            </w:r>
            <w:r>
              <w:rPr>
                <w:spacing w:val="-10"/>
                <w:sz w:val="20"/>
              </w:rPr>
              <w:t>ц</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72</w:t>
            </w:r>
          </w:p>
        </w:tc>
        <w:tc>
          <w:tcPr>
            <w:tcW w:w="8378" w:type="dxa"/>
          </w:tcPr>
          <w:p w:rsidR="00F059EE" w:rsidRDefault="00E53F5F">
            <w:pPr>
              <w:pStyle w:val="TableParagraph"/>
              <w:ind w:left="124"/>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Ц,</w:t>
            </w:r>
            <w:r>
              <w:rPr>
                <w:spacing w:val="-8"/>
                <w:sz w:val="20"/>
              </w:rPr>
              <w:t xml:space="preserve"> </w:t>
            </w:r>
            <w:r>
              <w:rPr>
                <w:spacing w:val="-10"/>
                <w:sz w:val="20"/>
              </w:rPr>
              <w:t>ц</w:t>
            </w:r>
          </w:p>
        </w:tc>
      </w:tr>
      <w:tr w:rsidR="00F059EE">
        <w:trPr>
          <w:trHeight w:val="256"/>
        </w:trPr>
        <w:tc>
          <w:tcPr>
            <w:tcW w:w="1008" w:type="dxa"/>
            <w:tcBorders>
              <w:bottom w:val="single" w:sz="4" w:space="0" w:color="000000"/>
            </w:tcBorders>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73</w:t>
            </w:r>
          </w:p>
        </w:tc>
        <w:tc>
          <w:tcPr>
            <w:tcW w:w="8378" w:type="dxa"/>
            <w:tcBorders>
              <w:bottom w:val="single" w:sz="4" w:space="0" w:color="000000"/>
            </w:tcBorders>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Э,</w:t>
            </w:r>
            <w:r>
              <w:rPr>
                <w:spacing w:val="-7"/>
                <w:sz w:val="20"/>
              </w:rPr>
              <w:t xml:space="preserve"> </w:t>
            </w:r>
            <w:r>
              <w:rPr>
                <w:spacing w:val="-10"/>
                <w:sz w:val="20"/>
              </w:rPr>
              <w:t>э</w:t>
            </w:r>
          </w:p>
        </w:tc>
      </w:tr>
      <w:tr w:rsidR="00F059EE">
        <w:trPr>
          <w:trHeight w:val="254"/>
        </w:trPr>
        <w:tc>
          <w:tcPr>
            <w:tcW w:w="1008" w:type="dxa"/>
            <w:tcBorders>
              <w:top w:val="single" w:sz="4" w:space="0" w:color="000000"/>
            </w:tcBorders>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74</w:t>
            </w:r>
          </w:p>
        </w:tc>
        <w:tc>
          <w:tcPr>
            <w:tcW w:w="8378" w:type="dxa"/>
            <w:tcBorders>
              <w:top w:val="single" w:sz="4" w:space="0" w:color="000000"/>
            </w:tcBorders>
          </w:tcPr>
          <w:p w:rsidR="00F059EE" w:rsidRDefault="00E53F5F">
            <w:pPr>
              <w:pStyle w:val="TableParagraph"/>
              <w:ind w:left="124"/>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Э,</w:t>
            </w:r>
            <w:r>
              <w:rPr>
                <w:spacing w:val="-11"/>
                <w:sz w:val="20"/>
              </w:rPr>
              <w:t xml:space="preserve"> </w:t>
            </w:r>
            <w:r>
              <w:rPr>
                <w:spacing w:val="-10"/>
                <w:sz w:val="20"/>
              </w:rPr>
              <w:t>э</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75</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8"/>
                <w:sz w:val="20"/>
              </w:rPr>
              <w:t xml:space="preserve"> </w:t>
            </w:r>
            <w:r>
              <w:rPr>
                <w:sz w:val="20"/>
              </w:rPr>
              <w:t>Щ,</w:t>
            </w:r>
            <w:r>
              <w:rPr>
                <w:spacing w:val="-7"/>
                <w:sz w:val="20"/>
              </w:rPr>
              <w:t xml:space="preserve"> </w:t>
            </w:r>
            <w:r>
              <w:rPr>
                <w:spacing w:val="-10"/>
                <w:sz w:val="20"/>
              </w:rPr>
              <w:t>щ</w:t>
            </w:r>
          </w:p>
        </w:tc>
      </w:tr>
    </w:tbl>
    <w:p w:rsidR="00F059EE" w:rsidRDefault="00F059EE">
      <w:pPr>
        <w:pStyle w:val="TableParagraph"/>
        <w:rPr>
          <w:sz w:val="20"/>
        </w:rPr>
        <w:sectPr w:rsidR="00F059EE">
          <w:type w:val="continuous"/>
          <w:pgSz w:w="11920" w:h="16850"/>
          <w:pgMar w:top="980" w:right="425" w:bottom="1604"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4"/>
        </w:trPr>
        <w:tc>
          <w:tcPr>
            <w:tcW w:w="1008" w:type="dxa"/>
          </w:tcPr>
          <w:p w:rsidR="00F059EE" w:rsidRDefault="00E53F5F">
            <w:pPr>
              <w:pStyle w:val="TableParagraph"/>
              <w:ind w:left="83" w:right="148"/>
              <w:jc w:val="center"/>
              <w:rPr>
                <w:sz w:val="20"/>
              </w:rPr>
            </w:pPr>
            <w:r>
              <w:rPr>
                <w:sz w:val="20"/>
              </w:rPr>
              <w:lastRenderedPageBreak/>
              <w:t>Урок</w:t>
            </w:r>
            <w:r>
              <w:rPr>
                <w:spacing w:val="-4"/>
                <w:sz w:val="20"/>
              </w:rPr>
              <w:t xml:space="preserve"> </w:t>
            </w:r>
            <w:r>
              <w:rPr>
                <w:spacing w:val="-5"/>
                <w:sz w:val="20"/>
              </w:rPr>
              <w:t>76</w:t>
            </w:r>
          </w:p>
        </w:tc>
        <w:tc>
          <w:tcPr>
            <w:tcW w:w="8378" w:type="dxa"/>
          </w:tcPr>
          <w:p w:rsidR="00F059EE" w:rsidRDefault="00E53F5F">
            <w:pPr>
              <w:pStyle w:val="TableParagraph"/>
              <w:ind w:left="124"/>
              <w:rPr>
                <w:sz w:val="20"/>
              </w:rPr>
            </w:pPr>
            <w:r>
              <w:rPr>
                <w:spacing w:val="-2"/>
                <w:sz w:val="20"/>
              </w:rPr>
              <w:t>Особенность</w:t>
            </w:r>
            <w:r>
              <w:rPr>
                <w:spacing w:val="2"/>
                <w:sz w:val="20"/>
              </w:rPr>
              <w:t xml:space="preserve"> </w:t>
            </w:r>
            <w:r>
              <w:rPr>
                <w:spacing w:val="-2"/>
                <w:sz w:val="20"/>
              </w:rPr>
              <w:t>согласных</w:t>
            </w:r>
            <w:r>
              <w:rPr>
                <w:spacing w:val="2"/>
                <w:sz w:val="20"/>
              </w:rPr>
              <w:t xml:space="preserve"> </w:t>
            </w:r>
            <w:r>
              <w:rPr>
                <w:spacing w:val="-2"/>
                <w:sz w:val="20"/>
              </w:rPr>
              <w:t>звуков,</w:t>
            </w:r>
            <w:r>
              <w:rPr>
                <w:spacing w:val="5"/>
                <w:sz w:val="20"/>
              </w:rPr>
              <w:t xml:space="preserve"> </w:t>
            </w:r>
            <w:r>
              <w:rPr>
                <w:spacing w:val="-2"/>
                <w:sz w:val="20"/>
              </w:rPr>
              <w:t>обозначаемых</w:t>
            </w:r>
            <w:r>
              <w:rPr>
                <w:spacing w:val="4"/>
                <w:sz w:val="20"/>
              </w:rPr>
              <w:t xml:space="preserve"> </w:t>
            </w:r>
            <w:r>
              <w:rPr>
                <w:spacing w:val="-2"/>
                <w:sz w:val="20"/>
              </w:rPr>
              <w:t>изучаемыми</w:t>
            </w:r>
            <w:r>
              <w:rPr>
                <w:spacing w:val="6"/>
                <w:sz w:val="20"/>
              </w:rPr>
              <w:t xml:space="preserve"> </w:t>
            </w:r>
            <w:r>
              <w:rPr>
                <w:spacing w:val="-2"/>
                <w:sz w:val="20"/>
              </w:rPr>
              <w:t>буквами:</w:t>
            </w:r>
            <w:r>
              <w:rPr>
                <w:spacing w:val="8"/>
                <w:sz w:val="20"/>
              </w:rPr>
              <w:t xml:space="preserve"> </w:t>
            </w:r>
            <w:r>
              <w:rPr>
                <w:spacing w:val="-2"/>
                <w:sz w:val="20"/>
              </w:rPr>
              <w:t>непарные</w:t>
            </w:r>
            <w:r>
              <w:rPr>
                <w:spacing w:val="5"/>
                <w:sz w:val="20"/>
              </w:rPr>
              <w:t xml:space="preserve"> </w:t>
            </w:r>
            <w:r>
              <w:rPr>
                <w:spacing w:val="-2"/>
                <w:sz w:val="20"/>
              </w:rPr>
              <w:t>глухие</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77</w:t>
            </w:r>
          </w:p>
        </w:tc>
        <w:tc>
          <w:tcPr>
            <w:tcW w:w="8378" w:type="dxa"/>
          </w:tcPr>
          <w:p w:rsidR="00F059EE" w:rsidRDefault="00E53F5F">
            <w:pPr>
              <w:pStyle w:val="TableParagraph"/>
              <w:ind w:left="124"/>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Ф,</w:t>
            </w:r>
            <w:r>
              <w:rPr>
                <w:spacing w:val="-8"/>
                <w:sz w:val="20"/>
              </w:rPr>
              <w:t xml:space="preserve"> </w:t>
            </w:r>
            <w:r>
              <w:rPr>
                <w:spacing w:val="-10"/>
                <w:sz w:val="20"/>
              </w:rPr>
              <w:t>ф</w:t>
            </w:r>
          </w:p>
        </w:tc>
      </w:tr>
      <w:tr w:rsidR="00F059EE">
        <w:trPr>
          <w:trHeight w:val="257"/>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78</w:t>
            </w:r>
          </w:p>
        </w:tc>
        <w:tc>
          <w:tcPr>
            <w:tcW w:w="8378" w:type="dxa"/>
          </w:tcPr>
          <w:p w:rsidR="00F059EE" w:rsidRDefault="00E53F5F">
            <w:pPr>
              <w:pStyle w:val="TableParagraph"/>
              <w:ind w:left="124"/>
              <w:rPr>
                <w:sz w:val="20"/>
              </w:rPr>
            </w:pPr>
            <w:r>
              <w:rPr>
                <w:sz w:val="20"/>
              </w:rPr>
              <w:t>Закрепление</w:t>
            </w:r>
            <w:r>
              <w:rPr>
                <w:spacing w:val="-9"/>
                <w:sz w:val="20"/>
              </w:rPr>
              <w:t xml:space="preserve"> </w:t>
            </w:r>
            <w:r>
              <w:rPr>
                <w:sz w:val="20"/>
              </w:rPr>
              <w:t>написания</w:t>
            </w:r>
            <w:r>
              <w:rPr>
                <w:spacing w:val="-9"/>
                <w:sz w:val="20"/>
              </w:rPr>
              <w:t xml:space="preserve"> </w:t>
            </w:r>
            <w:r>
              <w:rPr>
                <w:sz w:val="20"/>
              </w:rPr>
              <w:t>строчной</w:t>
            </w:r>
            <w:r>
              <w:rPr>
                <w:spacing w:val="-10"/>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Ф,</w:t>
            </w:r>
            <w:r>
              <w:rPr>
                <w:spacing w:val="-10"/>
                <w:sz w:val="20"/>
              </w:rPr>
              <w:t xml:space="preserve"> ф</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79</w:t>
            </w:r>
          </w:p>
        </w:tc>
        <w:tc>
          <w:tcPr>
            <w:tcW w:w="8378" w:type="dxa"/>
          </w:tcPr>
          <w:p w:rsidR="00F059EE" w:rsidRDefault="00E53F5F">
            <w:pPr>
              <w:pStyle w:val="TableParagraph"/>
              <w:ind w:left="124"/>
              <w:rPr>
                <w:sz w:val="20"/>
              </w:rPr>
            </w:pPr>
            <w:r>
              <w:rPr>
                <w:sz w:val="20"/>
              </w:rPr>
              <w:t>Обобщаем</w:t>
            </w:r>
            <w:r>
              <w:rPr>
                <w:spacing w:val="-6"/>
                <w:sz w:val="20"/>
              </w:rPr>
              <w:t xml:space="preserve"> </w:t>
            </w:r>
            <w:r>
              <w:rPr>
                <w:sz w:val="20"/>
              </w:rPr>
              <w:t>знания</w:t>
            </w:r>
            <w:r>
              <w:rPr>
                <w:spacing w:val="-9"/>
                <w:sz w:val="20"/>
              </w:rPr>
              <w:t xml:space="preserve"> </w:t>
            </w:r>
            <w:r>
              <w:rPr>
                <w:sz w:val="20"/>
              </w:rPr>
              <w:t>о</w:t>
            </w:r>
            <w:r>
              <w:rPr>
                <w:spacing w:val="-9"/>
                <w:sz w:val="20"/>
              </w:rPr>
              <w:t xml:space="preserve"> </w:t>
            </w:r>
            <w:r>
              <w:rPr>
                <w:sz w:val="20"/>
              </w:rPr>
              <w:t>согласных</w:t>
            </w:r>
            <w:r>
              <w:rPr>
                <w:spacing w:val="-5"/>
                <w:sz w:val="20"/>
              </w:rPr>
              <w:t xml:space="preserve"> </w:t>
            </w:r>
            <w:r>
              <w:rPr>
                <w:spacing w:val="-2"/>
                <w:sz w:val="20"/>
              </w:rPr>
              <w:t>звуках</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80</w:t>
            </w:r>
          </w:p>
        </w:tc>
        <w:tc>
          <w:tcPr>
            <w:tcW w:w="8378" w:type="dxa"/>
          </w:tcPr>
          <w:p w:rsidR="00F059EE" w:rsidRDefault="00E53F5F">
            <w:pPr>
              <w:pStyle w:val="TableParagraph"/>
              <w:ind w:left="124"/>
              <w:rPr>
                <w:sz w:val="20"/>
              </w:rPr>
            </w:pPr>
            <w:r>
              <w:rPr>
                <w:sz w:val="20"/>
              </w:rPr>
              <w:t>Письмо</w:t>
            </w:r>
            <w:r>
              <w:rPr>
                <w:spacing w:val="-11"/>
                <w:sz w:val="20"/>
              </w:rPr>
              <w:t xml:space="preserve"> </w:t>
            </w:r>
            <w:r>
              <w:rPr>
                <w:sz w:val="20"/>
              </w:rPr>
              <w:t>строчной</w:t>
            </w:r>
            <w:r>
              <w:rPr>
                <w:spacing w:val="-11"/>
                <w:sz w:val="20"/>
              </w:rPr>
              <w:t xml:space="preserve"> </w:t>
            </w:r>
            <w:r>
              <w:rPr>
                <w:sz w:val="20"/>
              </w:rPr>
              <w:t>буквы</w:t>
            </w:r>
            <w:r>
              <w:rPr>
                <w:spacing w:val="-8"/>
                <w:sz w:val="20"/>
              </w:rPr>
              <w:t xml:space="preserve"> </w:t>
            </w:r>
            <w:r>
              <w:rPr>
                <w:spacing w:val="-10"/>
                <w:sz w:val="20"/>
              </w:rPr>
              <w:t>ъ</w:t>
            </w:r>
          </w:p>
        </w:tc>
      </w:tr>
      <w:tr w:rsidR="00F059EE">
        <w:trPr>
          <w:trHeight w:val="486"/>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81</w:t>
            </w:r>
          </w:p>
        </w:tc>
        <w:tc>
          <w:tcPr>
            <w:tcW w:w="8378" w:type="dxa"/>
          </w:tcPr>
          <w:p w:rsidR="00F059EE" w:rsidRDefault="00E53F5F">
            <w:pPr>
              <w:pStyle w:val="TableParagraph"/>
              <w:ind w:left="124" w:right="254"/>
              <w:rPr>
                <w:sz w:val="20"/>
              </w:rPr>
            </w:pPr>
            <w:r>
              <w:rPr>
                <w:sz w:val="20"/>
              </w:rPr>
              <w:t>Резервный</w:t>
            </w:r>
            <w:r>
              <w:rPr>
                <w:spacing w:val="-8"/>
                <w:sz w:val="20"/>
              </w:rPr>
              <w:t xml:space="preserve"> </w:t>
            </w:r>
            <w:r>
              <w:rPr>
                <w:sz w:val="20"/>
              </w:rPr>
              <w:t>урок.</w:t>
            </w:r>
            <w:r>
              <w:rPr>
                <w:spacing w:val="-9"/>
                <w:sz w:val="20"/>
              </w:rPr>
              <w:t xml:space="preserve"> </w:t>
            </w:r>
            <w:r>
              <w:rPr>
                <w:sz w:val="20"/>
              </w:rPr>
              <w:t>Отработка</w:t>
            </w:r>
            <w:r>
              <w:rPr>
                <w:spacing w:val="-8"/>
                <w:sz w:val="20"/>
              </w:rPr>
              <w:t xml:space="preserve"> </w:t>
            </w:r>
            <w:r>
              <w:rPr>
                <w:sz w:val="20"/>
              </w:rPr>
              <w:t>написания</w:t>
            </w:r>
            <w:r>
              <w:rPr>
                <w:spacing w:val="-9"/>
                <w:sz w:val="20"/>
              </w:rPr>
              <w:t xml:space="preserve"> </w:t>
            </w:r>
            <w:r>
              <w:rPr>
                <w:sz w:val="20"/>
              </w:rPr>
              <w:t>букв,</w:t>
            </w:r>
            <w:r>
              <w:rPr>
                <w:spacing w:val="-9"/>
                <w:sz w:val="20"/>
              </w:rPr>
              <w:t xml:space="preserve"> </w:t>
            </w:r>
            <w:r>
              <w:rPr>
                <w:sz w:val="20"/>
              </w:rPr>
              <w:t>написание</w:t>
            </w:r>
            <w:r>
              <w:rPr>
                <w:spacing w:val="-9"/>
                <w:sz w:val="20"/>
              </w:rPr>
              <w:t xml:space="preserve"> </w:t>
            </w:r>
            <w:r>
              <w:rPr>
                <w:sz w:val="20"/>
              </w:rPr>
              <w:t>которых</w:t>
            </w:r>
            <w:r>
              <w:rPr>
                <w:spacing w:val="-9"/>
                <w:sz w:val="20"/>
              </w:rPr>
              <w:t xml:space="preserve"> </w:t>
            </w:r>
            <w:r>
              <w:rPr>
                <w:sz w:val="20"/>
              </w:rPr>
              <w:t>вызывает</w:t>
            </w:r>
            <w:r>
              <w:rPr>
                <w:spacing w:val="-8"/>
                <w:sz w:val="20"/>
              </w:rPr>
              <w:t xml:space="preserve"> </w:t>
            </w:r>
            <w:r>
              <w:rPr>
                <w:sz w:val="20"/>
              </w:rPr>
              <w:t>трудности</w:t>
            </w:r>
            <w:r>
              <w:rPr>
                <w:spacing w:val="-8"/>
                <w:sz w:val="20"/>
              </w:rPr>
              <w:t xml:space="preserve"> </w:t>
            </w:r>
            <w:r>
              <w:rPr>
                <w:sz w:val="20"/>
              </w:rPr>
              <w:t>у учащихся класса</w:t>
            </w:r>
          </w:p>
        </w:tc>
      </w:tr>
      <w:tr w:rsidR="00F059EE">
        <w:trPr>
          <w:trHeight w:val="479"/>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82</w:t>
            </w:r>
          </w:p>
        </w:tc>
        <w:tc>
          <w:tcPr>
            <w:tcW w:w="8378" w:type="dxa"/>
          </w:tcPr>
          <w:p w:rsidR="00F059EE" w:rsidRDefault="00E53F5F">
            <w:pPr>
              <w:pStyle w:val="TableParagraph"/>
              <w:spacing w:line="237" w:lineRule="auto"/>
              <w:ind w:left="124" w:right="254"/>
              <w:rPr>
                <w:sz w:val="20"/>
              </w:rPr>
            </w:pPr>
            <w:r>
              <w:rPr>
                <w:sz w:val="20"/>
              </w:rPr>
              <w:t>Резервный</w:t>
            </w:r>
            <w:r>
              <w:rPr>
                <w:spacing w:val="-8"/>
                <w:sz w:val="20"/>
              </w:rPr>
              <w:t xml:space="preserve"> </w:t>
            </w:r>
            <w:r>
              <w:rPr>
                <w:sz w:val="20"/>
              </w:rPr>
              <w:t>урок.</w:t>
            </w:r>
            <w:r>
              <w:rPr>
                <w:spacing w:val="-9"/>
                <w:sz w:val="20"/>
              </w:rPr>
              <w:t xml:space="preserve"> </w:t>
            </w:r>
            <w:r>
              <w:rPr>
                <w:sz w:val="20"/>
              </w:rPr>
              <w:t>Отработка</w:t>
            </w:r>
            <w:r>
              <w:rPr>
                <w:spacing w:val="-8"/>
                <w:sz w:val="20"/>
              </w:rPr>
              <w:t xml:space="preserve"> </w:t>
            </w:r>
            <w:r>
              <w:rPr>
                <w:sz w:val="20"/>
              </w:rPr>
              <w:t>написания</w:t>
            </w:r>
            <w:r>
              <w:rPr>
                <w:spacing w:val="-9"/>
                <w:sz w:val="20"/>
              </w:rPr>
              <w:t xml:space="preserve"> </w:t>
            </w:r>
            <w:r>
              <w:rPr>
                <w:sz w:val="20"/>
              </w:rPr>
              <w:t>букв,</w:t>
            </w:r>
            <w:r>
              <w:rPr>
                <w:spacing w:val="-9"/>
                <w:sz w:val="20"/>
              </w:rPr>
              <w:t xml:space="preserve"> </w:t>
            </w:r>
            <w:r>
              <w:rPr>
                <w:sz w:val="20"/>
              </w:rPr>
              <w:t>написание</w:t>
            </w:r>
            <w:r>
              <w:rPr>
                <w:spacing w:val="-9"/>
                <w:sz w:val="20"/>
              </w:rPr>
              <w:t xml:space="preserve"> </w:t>
            </w:r>
            <w:r>
              <w:rPr>
                <w:sz w:val="20"/>
              </w:rPr>
              <w:t>которых</w:t>
            </w:r>
            <w:r>
              <w:rPr>
                <w:spacing w:val="-9"/>
                <w:sz w:val="20"/>
              </w:rPr>
              <w:t xml:space="preserve"> </w:t>
            </w:r>
            <w:r>
              <w:rPr>
                <w:sz w:val="20"/>
              </w:rPr>
              <w:t>вызывает</w:t>
            </w:r>
            <w:r>
              <w:rPr>
                <w:spacing w:val="-8"/>
                <w:sz w:val="20"/>
              </w:rPr>
              <w:t xml:space="preserve"> </w:t>
            </w:r>
            <w:r>
              <w:rPr>
                <w:sz w:val="20"/>
              </w:rPr>
              <w:t>трудности</w:t>
            </w:r>
            <w:r>
              <w:rPr>
                <w:spacing w:val="-8"/>
                <w:sz w:val="20"/>
              </w:rPr>
              <w:t xml:space="preserve"> </w:t>
            </w:r>
            <w:r>
              <w:rPr>
                <w:sz w:val="20"/>
              </w:rPr>
              <w:t>у учащихся класса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83</w:t>
            </w:r>
          </w:p>
        </w:tc>
        <w:tc>
          <w:tcPr>
            <w:tcW w:w="8378" w:type="dxa"/>
          </w:tcPr>
          <w:p w:rsidR="00F059EE" w:rsidRDefault="00E53F5F">
            <w:pPr>
              <w:pStyle w:val="TableParagraph"/>
              <w:ind w:left="124"/>
              <w:rPr>
                <w:sz w:val="20"/>
              </w:rPr>
            </w:pPr>
            <w:r>
              <w:rPr>
                <w:sz w:val="20"/>
              </w:rPr>
              <w:t>Резервный</w:t>
            </w:r>
            <w:r>
              <w:rPr>
                <w:spacing w:val="-12"/>
                <w:sz w:val="20"/>
              </w:rPr>
              <w:t xml:space="preserve"> </w:t>
            </w:r>
            <w:r>
              <w:rPr>
                <w:sz w:val="20"/>
              </w:rPr>
              <w:t>урок.</w:t>
            </w:r>
            <w:r>
              <w:rPr>
                <w:spacing w:val="-11"/>
                <w:sz w:val="20"/>
              </w:rPr>
              <w:t xml:space="preserve"> </w:t>
            </w:r>
            <w:r>
              <w:rPr>
                <w:sz w:val="20"/>
              </w:rPr>
              <w:t>Отрабатываем</w:t>
            </w:r>
            <w:r>
              <w:rPr>
                <w:spacing w:val="-8"/>
                <w:sz w:val="20"/>
              </w:rPr>
              <w:t xml:space="preserve"> </w:t>
            </w:r>
            <w:r>
              <w:rPr>
                <w:sz w:val="20"/>
              </w:rPr>
              <w:t>умение</w:t>
            </w:r>
            <w:r>
              <w:rPr>
                <w:spacing w:val="-11"/>
                <w:sz w:val="20"/>
              </w:rPr>
              <w:t xml:space="preserve"> </w:t>
            </w:r>
            <w:r>
              <w:rPr>
                <w:sz w:val="20"/>
              </w:rPr>
              <w:t>определять</w:t>
            </w:r>
            <w:r>
              <w:rPr>
                <w:spacing w:val="-9"/>
                <w:sz w:val="20"/>
              </w:rPr>
              <w:t xml:space="preserve"> </w:t>
            </w:r>
            <w:r>
              <w:rPr>
                <w:sz w:val="20"/>
              </w:rPr>
              <w:t>количество</w:t>
            </w:r>
            <w:r>
              <w:rPr>
                <w:spacing w:val="-8"/>
                <w:sz w:val="20"/>
              </w:rPr>
              <w:t xml:space="preserve"> </w:t>
            </w:r>
            <w:r>
              <w:rPr>
                <w:sz w:val="20"/>
              </w:rPr>
              <w:t>слогов</w:t>
            </w:r>
            <w:r>
              <w:rPr>
                <w:spacing w:val="-12"/>
                <w:sz w:val="20"/>
              </w:rPr>
              <w:t xml:space="preserve"> </w:t>
            </w:r>
            <w:r>
              <w:rPr>
                <w:sz w:val="20"/>
              </w:rPr>
              <w:t>в</w:t>
            </w:r>
            <w:r>
              <w:rPr>
                <w:spacing w:val="-10"/>
                <w:sz w:val="20"/>
              </w:rPr>
              <w:t xml:space="preserve"> </w:t>
            </w:r>
            <w:r>
              <w:rPr>
                <w:spacing w:val="-2"/>
                <w:sz w:val="20"/>
              </w:rPr>
              <w:t>слове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84</w:t>
            </w:r>
          </w:p>
        </w:tc>
        <w:tc>
          <w:tcPr>
            <w:tcW w:w="8378" w:type="dxa"/>
          </w:tcPr>
          <w:p w:rsidR="00F059EE" w:rsidRDefault="00E53F5F">
            <w:pPr>
              <w:pStyle w:val="TableParagraph"/>
              <w:spacing w:before="2"/>
              <w:ind w:left="124"/>
              <w:rPr>
                <w:sz w:val="20"/>
              </w:rPr>
            </w:pPr>
            <w:r>
              <w:rPr>
                <w:sz w:val="20"/>
              </w:rPr>
              <w:t>Резервный</w:t>
            </w:r>
            <w:r>
              <w:rPr>
                <w:spacing w:val="-8"/>
                <w:sz w:val="20"/>
              </w:rPr>
              <w:t xml:space="preserve"> </w:t>
            </w:r>
            <w:r>
              <w:rPr>
                <w:sz w:val="20"/>
              </w:rPr>
              <w:t>урок.</w:t>
            </w:r>
            <w:r>
              <w:rPr>
                <w:spacing w:val="-10"/>
                <w:sz w:val="20"/>
              </w:rPr>
              <w:t xml:space="preserve"> </w:t>
            </w:r>
            <w:r>
              <w:rPr>
                <w:sz w:val="20"/>
              </w:rPr>
              <w:t>Раздельное</w:t>
            </w:r>
            <w:r>
              <w:rPr>
                <w:spacing w:val="-8"/>
                <w:sz w:val="20"/>
              </w:rPr>
              <w:t xml:space="preserve"> </w:t>
            </w:r>
            <w:r>
              <w:rPr>
                <w:sz w:val="20"/>
              </w:rPr>
              <w:t>написание</w:t>
            </w:r>
            <w:r>
              <w:rPr>
                <w:spacing w:val="-11"/>
                <w:sz w:val="20"/>
              </w:rPr>
              <w:t xml:space="preserve"> </w:t>
            </w:r>
            <w:r>
              <w:rPr>
                <w:sz w:val="20"/>
              </w:rPr>
              <w:t>слов</w:t>
            </w:r>
            <w:r>
              <w:rPr>
                <w:spacing w:val="-12"/>
                <w:sz w:val="20"/>
              </w:rPr>
              <w:t xml:space="preserve"> </w:t>
            </w:r>
            <w:r>
              <w:rPr>
                <w:sz w:val="20"/>
              </w:rPr>
              <w:t>в</w:t>
            </w:r>
            <w:r>
              <w:rPr>
                <w:spacing w:val="-9"/>
                <w:sz w:val="20"/>
              </w:rPr>
              <w:t xml:space="preserve"> </w:t>
            </w:r>
            <w:r>
              <w:rPr>
                <w:spacing w:val="-2"/>
                <w:sz w:val="20"/>
              </w:rPr>
              <w:t>предложении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85</w:t>
            </w:r>
          </w:p>
        </w:tc>
        <w:tc>
          <w:tcPr>
            <w:tcW w:w="8378" w:type="dxa"/>
          </w:tcPr>
          <w:p w:rsidR="00F059EE" w:rsidRDefault="00E53F5F">
            <w:pPr>
              <w:pStyle w:val="TableParagraph"/>
              <w:spacing w:line="228" w:lineRule="exact"/>
              <w:ind w:left="124"/>
              <w:rPr>
                <w:sz w:val="20"/>
              </w:rPr>
            </w:pPr>
            <w:r>
              <w:rPr>
                <w:sz w:val="20"/>
              </w:rPr>
              <w:t>Язык</w:t>
            </w:r>
            <w:r>
              <w:rPr>
                <w:spacing w:val="-10"/>
                <w:sz w:val="20"/>
              </w:rPr>
              <w:t xml:space="preserve"> </w:t>
            </w:r>
            <w:r>
              <w:rPr>
                <w:sz w:val="20"/>
              </w:rPr>
              <w:t>как</w:t>
            </w:r>
            <w:r>
              <w:rPr>
                <w:spacing w:val="-10"/>
                <w:sz w:val="20"/>
              </w:rPr>
              <w:t xml:space="preserve"> </w:t>
            </w:r>
            <w:r>
              <w:rPr>
                <w:sz w:val="20"/>
              </w:rPr>
              <w:t>основное</w:t>
            </w:r>
            <w:r>
              <w:rPr>
                <w:spacing w:val="-9"/>
                <w:sz w:val="20"/>
              </w:rPr>
              <w:t xml:space="preserve"> </w:t>
            </w:r>
            <w:r>
              <w:rPr>
                <w:sz w:val="20"/>
              </w:rPr>
              <w:t>средство</w:t>
            </w:r>
            <w:r>
              <w:rPr>
                <w:spacing w:val="-5"/>
                <w:sz w:val="20"/>
              </w:rPr>
              <w:t xml:space="preserve"> </w:t>
            </w:r>
            <w:r>
              <w:rPr>
                <w:sz w:val="20"/>
              </w:rPr>
              <w:t>человеческого</w:t>
            </w:r>
            <w:r>
              <w:rPr>
                <w:spacing w:val="-8"/>
                <w:sz w:val="20"/>
              </w:rPr>
              <w:t xml:space="preserve"> </w:t>
            </w:r>
            <w:r>
              <w:rPr>
                <w:sz w:val="20"/>
              </w:rPr>
              <w:t>общения.</w:t>
            </w:r>
            <w:r>
              <w:rPr>
                <w:spacing w:val="-9"/>
                <w:sz w:val="20"/>
              </w:rPr>
              <w:t xml:space="preserve"> </w:t>
            </w:r>
            <w:r>
              <w:rPr>
                <w:sz w:val="20"/>
              </w:rPr>
              <w:t>Язык</w:t>
            </w:r>
            <w:r>
              <w:rPr>
                <w:spacing w:val="-10"/>
                <w:sz w:val="20"/>
              </w:rPr>
              <w:t xml:space="preserve"> </w:t>
            </w:r>
            <w:r>
              <w:rPr>
                <w:sz w:val="20"/>
              </w:rPr>
              <w:t>и</w:t>
            </w:r>
            <w:r>
              <w:rPr>
                <w:spacing w:val="-10"/>
                <w:sz w:val="20"/>
              </w:rPr>
              <w:t xml:space="preserve"> </w:t>
            </w:r>
            <w:r>
              <w:rPr>
                <w:spacing w:val="-4"/>
                <w:sz w:val="20"/>
              </w:rPr>
              <w:t>речь</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86</w:t>
            </w:r>
          </w:p>
        </w:tc>
        <w:tc>
          <w:tcPr>
            <w:tcW w:w="8378" w:type="dxa"/>
          </w:tcPr>
          <w:p w:rsidR="00F059EE" w:rsidRDefault="00E53F5F">
            <w:pPr>
              <w:pStyle w:val="TableParagraph"/>
              <w:spacing w:before="2"/>
              <w:ind w:left="124"/>
              <w:rPr>
                <w:sz w:val="20"/>
              </w:rPr>
            </w:pPr>
            <w:r>
              <w:rPr>
                <w:sz w:val="20"/>
              </w:rPr>
              <w:t>Текст</w:t>
            </w:r>
            <w:r>
              <w:rPr>
                <w:spacing w:val="-11"/>
                <w:sz w:val="20"/>
              </w:rPr>
              <w:t xml:space="preserve"> </w:t>
            </w:r>
            <w:r>
              <w:rPr>
                <w:sz w:val="20"/>
              </w:rPr>
              <w:t>как</w:t>
            </w:r>
            <w:r>
              <w:rPr>
                <w:spacing w:val="-7"/>
                <w:sz w:val="20"/>
              </w:rPr>
              <w:t xml:space="preserve"> </w:t>
            </w:r>
            <w:r>
              <w:rPr>
                <w:sz w:val="20"/>
              </w:rPr>
              <w:t>единица</w:t>
            </w:r>
            <w:r>
              <w:rPr>
                <w:spacing w:val="-7"/>
                <w:sz w:val="20"/>
              </w:rPr>
              <w:t xml:space="preserve"> </w:t>
            </w:r>
            <w:r>
              <w:rPr>
                <w:spacing w:val="-4"/>
                <w:sz w:val="20"/>
              </w:rPr>
              <w:t>речи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87</w:t>
            </w:r>
          </w:p>
        </w:tc>
        <w:tc>
          <w:tcPr>
            <w:tcW w:w="8378" w:type="dxa"/>
          </w:tcPr>
          <w:p w:rsidR="00F059EE" w:rsidRDefault="00E53F5F">
            <w:pPr>
              <w:pStyle w:val="TableParagraph"/>
              <w:spacing w:line="228" w:lineRule="exact"/>
              <w:ind w:left="124"/>
              <w:rPr>
                <w:sz w:val="20"/>
              </w:rPr>
            </w:pPr>
            <w:r>
              <w:rPr>
                <w:sz w:val="20"/>
              </w:rPr>
              <w:t>Предложение</w:t>
            </w:r>
            <w:r>
              <w:rPr>
                <w:spacing w:val="-11"/>
                <w:sz w:val="20"/>
              </w:rPr>
              <w:t xml:space="preserve"> </w:t>
            </w:r>
            <w:r>
              <w:rPr>
                <w:sz w:val="20"/>
              </w:rPr>
              <w:t>как</w:t>
            </w:r>
            <w:r>
              <w:rPr>
                <w:spacing w:val="-12"/>
                <w:sz w:val="20"/>
              </w:rPr>
              <w:t xml:space="preserve"> </w:t>
            </w:r>
            <w:r>
              <w:rPr>
                <w:sz w:val="20"/>
              </w:rPr>
              <w:t>единица</w:t>
            </w:r>
            <w:r>
              <w:rPr>
                <w:spacing w:val="-11"/>
                <w:sz w:val="20"/>
              </w:rPr>
              <w:t xml:space="preserve"> </w:t>
            </w:r>
            <w:r>
              <w:rPr>
                <w:spacing w:val="-4"/>
                <w:sz w:val="20"/>
              </w:rPr>
              <w:t>языка</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88</w:t>
            </w:r>
          </w:p>
        </w:tc>
        <w:tc>
          <w:tcPr>
            <w:tcW w:w="8378" w:type="dxa"/>
          </w:tcPr>
          <w:p w:rsidR="00F059EE" w:rsidRDefault="00E53F5F">
            <w:pPr>
              <w:pStyle w:val="TableParagraph"/>
              <w:ind w:left="124"/>
              <w:rPr>
                <w:sz w:val="20"/>
              </w:rPr>
            </w:pPr>
            <w:r>
              <w:rPr>
                <w:sz w:val="20"/>
              </w:rPr>
              <w:t>Правила</w:t>
            </w:r>
            <w:r>
              <w:rPr>
                <w:spacing w:val="-5"/>
                <w:sz w:val="20"/>
              </w:rPr>
              <w:t xml:space="preserve"> </w:t>
            </w:r>
            <w:r>
              <w:rPr>
                <w:sz w:val="20"/>
              </w:rPr>
              <w:t>оформления</w:t>
            </w:r>
            <w:r>
              <w:rPr>
                <w:spacing w:val="-6"/>
                <w:sz w:val="20"/>
              </w:rPr>
              <w:t xml:space="preserve"> </w:t>
            </w:r>
            <w:r>
              <w:rPr>
                <w:sz w:val="20"/>
              </w:rPr>
              <w:t>предложений:</w:t>
            </w:r>
            <w:r>
              <w:rPr>
                <w:spacing w:val="-5"/>
                <w:sz w:val="20"/>
              </w:rPr>
              <w:t xml:space="preserve"> </w:t>
            </w:r>
            <w:r>
              <w:rPr>
                <w:sz w:val="20"/>
              </w:rPr>
              <w:t>заглавная</w:t>
            </w:r>
            <w:r>
              <w:rPr>
                <w:spacing w:val="-6"/>
                <w:sz w:val="20"/>
              </w:rPr>
              <w:t xml:space="preserve"> </w:t>
            </w:r>
            <w:r>
              <w:rPr>
                <w:sz w:val="20"/>
              </w:rPr>
              <w:t>буква</w:t>
            </w:r>
            <w:r>
              <w:rPr>
                <w:spacing w:val="-6"/>
                <w:sz w:val="20"/>
              </w:rPr>
              <w:t xml:space="preserve"> </w:t>
            </w:r>
            <w:r>
              <w:rPr>
                <w:sz w:val="20"/>
              </w:rPr>
              <w:t>в</w:t>
            </w:r>
            <w:r>
              <w:rPr>
                <w:spacing w:val="-9"/>
                <w:sz w:val="20"/>
              </w:rPr>
              <w:t xml:space="preserve"> </w:t>
            </w:r>
            <w:r>
              <w:rPr>
                <w:sz w:val="20"/>
              </w:rPr>
              <w:t>начале</w:t>
            </w:r>
            <w:r>
              <w:rPr>
                <w:spacing w:val="-5"/>
                <w:sz w:val="20"/>
              </w:rPr>
              <w:t xml:space="preserve"> </w:t>
            </w:r>
            <w:r>
              <w:rPr>
                <w:sz w:val="20"/>
              </w:rPr>
              <w:t>и</w:t>
            </w:r>
            <w:r>
              <w:rPr>
                <w:spacing w:val="-10"/>
                <w:sz w:val="20"/>
              </w:rPr>
              <w:t xml:space="preserve"> </w:t>
            </w:r>
            <w:r>
              <w:rPr>
                <w:sz w:val="20"/>
              </w:rPr>
              <w:t>знак</w:t>
            </w:r>
            <w:r>
              <w:rPr>
                <w:spacing w:val="-7"/>
                <w:sz w:val="20"/>
              </w:rPr>
              <w:t xml:space="preserve"> </w:t>
            </w:r>
            <w:r>
              <w:rPr>
                <w:sz w:val="20"/>
              </w:rPr>
              <w:t>в</w:t>
            </w:r>
            <w:r>
              <w:rPr>
                <w:spacing w:val="-9"/>
                <w:sz w:val="20"/>
              </w:rPr>
              <w:t xml:space="preserve"> </w:t>
            </w:r>
            <w:r>
              <w:rPr>
                <w:sz w:val="20"/>
              </w:rPr>
              <w:t>конце</w:t>
            </w:r>
            <w:r>
              <w:rPr>
                <w:spacing w:val="-8"/>
                <w:sz w:val="20"/>
              </w:rPr>
              <w:t xml:space="preserve"> </w:t>
            </w:r>
            <w:r>
              <w:rPr>
                <w:sz w:val="20"/>
              </w:rPr>
              <w:t>предложения.</w:t>
            </w:r>
            <w:r>
              <w:rPr>
                <w:spacing w:val="-5"/>
                <w:sz w:val="20"/>
              </w:rPr>
              <w:t xml:space="preserve"> </w:t>
            </w:r>
            <w:r>
              <w:rPr>
                <w:sz w:val="20"/>
              </w:rPr>
              <w:t>Как правильно записать предложение. Введение алгоритма списывания предложений</w:t>
            </w:r>
          </w:p>
        </w:tc>
      </w:tr>
      <w:tr w:rsidR="00F059EE">
        <w:trPr>
          <w:trHeight w:val="257"/>
        </w:trPr>
        <w:tc>
          <w:tcPr>
            <w:tcW w:w="1008" w:type="dxa"/>
          </w:tcPr>
          <w:p w:rsidR="00F059EE" w:rsidRDefault="00E53F5F">
            <w:pPr>
              <w:pStyle w:val="TableParagraph"/>
              <w:spacing w:before="1"/>
              <w:ind w:left="83" w:right="148"/>
              <w:jc w:val="center"/>
              <w:rPr>
                <w:sz w:val="20"/>
              </w:rPr>
            </w:pPr>
            <w:r>
              <w:rPr>
                <w:sz w:val="20"/>
              </w:rPr>
              <w:t>Урок</w:t>
            </w:r>
            <w:r>
              <w:rPr>
                <w:spacing w:val="-4"/>
                <w:sz w:val="20"/>
              </w:rPr>
              <w:t xml:space="preserve"> </w:t>
            </w:r>
            <w:r>
              <w:rPr>
                <w:spacing w:val="-5"/>
                <w:sz w:val="20"/>
              </w:rPr>
              <w:t>89</w:t>
            </w:r>
          </w:p>
        </w:tc>
        <w:tc>
          <w:tcPr>
            <w:tcW w:w="8378" w:type="dxa"/>
          </w:tcPr>
          <w:p w:rsidR="00F059EE" w:rsidRDefault="00E53F5F">
            <w:pPr>
              <w:pStyle w:val="TableParagraph"/>
              <w:spacing w:before="1"/>
              <w:ind w:left="124"/>
              <w:rPr>
                <w:sz w:val="20"/>
              </w:rPr>
            </w:pPr>
            <w:r>
              <w:rPr>
                <w:sz w:val="20"/>
              </w:rPr>
              <w:t>Слово</w:t>
            </w:r>
            <w:r>
              <w:rPr>
                <w:spacing w:val="-10"/>
                <w:sz w:val="20"/>
              </w:rPr>
              <w:t xml:space="preserve"> </w:t>
            </w:r>
            <w:r>
              <w:rPr>
                <w:sz w:val="20"/>
              </w:rPr>
              <w:t>и</w:t>
            </w:r>
            <w:r>
              <w:rPr>
                <w:spacing w:val="-12"/>
                <w:sz w:val="20"/>
              </w:rPr>
              <w:t xml:space="preserve"> </w:t>
            </w:r>
            <w:r>
              <w:rPr>
                <w:sz w:val="20"/>
              </w:rPr>
              <w:t>предложение:</w:t>
            </w:r>
            <w:r>
              <w:rPr>
                <w:spacing w:val="-8"/>
                <w:sz w:val="20"/>
              </w:rPr>
              <w:t xml:space="preserve"> </w:t>
            </w:r>
            <w:r>
              <w:rPr>
                <w:sz w:val="20"/>
              </w:rPr>
              <w:t>сходство</w:t>
            </w:r>
            <w:r>
              <w:rPr>
                <w:spacing w:val="-8"/>
                <w:sz w:val="20"/>
              </w:rPr>
              <w:t xml:space="preserve"> </w:t>
            </w:r>
            <w:r>
              <w:rPr>
                <w:sz w:val="20"/>
              </w:rPr>
              <w:t>и</w:t>
            </w:r>
            <w:r>
              <w:rPr>
                <w:spacing w:val="-13"/>
                <w:sz w:val="20"/>
              </w:rPr>
              <w:t xml:space="preserve"> </w:t>
            </w:r>
            <w:r>
              <w:rPr>
                <w:sz w:val="20"/>
              </w:rPr>
              <w:t>различие.</w:t>
            </w:r>
            <w:r>
              <w:rPr>
                <w:spacing w:val="-5"/>
                <w:sz w:val="20"/>
              </w:rPr>
              <w:t xml:space="preserve"> </w:t>
            </w:r>
            <w:r>
              <w:rPr>
                <w:sz w:val="20"/>
              </w:rPr>
              <w:t>Как</w:t>
            </w:r>
            <w:r>
              <w:rPr>
                <w:spacing w:val="-9"/>
                <w:sz w:val="20"/>
              </w:rPr>
              <w:t xml:space="preserve"> </w:t>
            </w:r>
            <w:r>
              <w:rPr>
                <w:sz w:val="20"/>
              </w:rPr>
              <w:t>составить</w:t>
            </w:r>
            <w:r>
              <w:rPr>
                <w:spacing w:val="-8"/>
                <w:sz w:val="20"/>
              </w:rPr>
              <w:t xml:space="preserve"> </w:t>
            </w:r>
            <w:r>
              <w:rPr>
                <w:sz w:val="20"/>
              </w:rPr>
              <w:t>предложение</w:t>
            </w:r>
            <w:r>
              <w:rPr>
                <w:spacing w:val="-10"/>
                <w:sz w:val="20"/>
              </w:rPr>
              <w:t xml:space="preserve"> </w:t>
            </w:r>
            <w:r>
              <w:rPr>
                <w:sz w:val="20"/>
              </w:rPr>
              <w:t>из</w:t>
            </w:r>
            <w:r>
              <w:rPr>
                <w:spacing w:val="-7"/>
                <w:sz w:val="20"/>
              </w:rPr>
              <w:t xml:space="preserve"> </w:t>
            </w:r>
            <w:r>
              <w:rPr>
                <w:sz w:val="20"/>
              </w:rPr>
              <w:t>набора</w:t>
            </w:r>
            <w:r>
              <w:rPr>
                <w:spacing w:val="-10"/>
                <w:sz w:val="20"/>
              </w:rPr>
              <w:t xml:space="preserve"> </w:t>
            </w:r>
            <w:r>
              <w:rPr>
                <w:spacing w:val="-4"/>
                <w:sz w:val="20"/>
              </w:rPr>
              <w:t>слов</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90</w:t>
            </w:r>
          </w:p>
        </w:tc>
        <w:tc>
          <w:tcPr>
            <w:tcW w:w="8378" w:type="dxa"/>
          </w:tcPr>
          <w:p w:rsidR="00F059EE" w:rsidRDefault="00E53F5F">
            <w:pPr>
              <w:pStyle w:val="TableParagraph"/>
              <w:spacing w:line="228" w:lineRule="exact"/>
              <w:ind w:left="124"/>
              <w:rPr>
                <w:sz w:val="20"/>
              </w:rPr>
            </w:pPr>
            <w:r>
              <w:rPr>
                <w:sz w:val="20"/>
              </w:rPr>
              <w:t>Установление</w:t>
            </w:r>
            <w:r>
              <w:rPr>
                <w:spacing w:val="-10"/>
                <w:sz w:val="20"/>
              </w:rPr>
              <w:t xml:space="preserve"> </w:t>
            </w:r>
            <w:r>
              <w:rPr>
                <w:sz w:val="20"/>
              </w:rPr>
              <w:t>связи</w:t>
            </w:r>
            <w:r>
              <w:rPr>
                <w:spacing w:val="-9"/>
                <w:sz w:val="20"/>
              </w:rPr>
              <w:t xml:space="preserve"> </w:t>
            </w:r>
            <w:r>
              <w:rPr>
                <w:sz w:val="20"/>
              </w:rPr>
              <w:t>слов</w:t>
            </w:r>
            <w:r>
              <w:rPr>
                <w:spacing w:val="-11"/>
                <w:sz w:val="20"/>
              </w:rPr>
              <w:t xml:space="preserve"> </w:t>
            </w:r>
            <w:r>
              <w:rPr>
                <w:sz w:val="20"/>
              </w:rPr>
              <w:t>в</w:t>
            </w:r>
            <w:r>
              <w:rPr>
                <w:spacing w:val="-10"/>
                <w:sz w:val="20"/>
              </w:rPr>
              <w:t xml:space="preserve"> </w:t>
            </w:r>
            <w:r>
              <w:rPr>
                <w:sz w:val="20"/>
              </w:rPr>
              <w:t>предложении</w:t>
            </w:r>
            <w:r>
              <w:rPr>
                <w:spacing w:val="-8"/>
                <w:sz w:val="20"/>
              </w:rPr>
              <w:t xml:space="preserve"> </w:t>
            </w:r>
            <w:r>
              <w:rPr>
                <w:sz w:val="20"/>
              </w:rPr>
              <w:t>при</w:t>
            </w:r>
            <w:r>
              <w:rPr>
                <w:spacing w:val="-10"/>
                <w:sz w:val="20"/>
              </w:rPr>
              <w:t xml:space="preserve"> </w:t>
            </w:r>
            <w:r>
              <w:rPr>
                <w:sz w:val="20"/>
              </w:rPr>
              <w:t>помощи</w:t>
            </w:r>
            <w:r>
              <w:rPr>
                <w:spacing w:val="-11"/>
                <w:sz w:val="20"/>
              </w:rPr>
              <w:t xml:space="preserve"> </w:t>
            </w:r>
            <w:r>
              <w:rPr>
                <w:sz w:val="20"/>
              </w:rPr>
              <w:t>смысловых</w:t>
            </w:r>
            <w:r>
              <w:rPr>
                <w:spacing w:val="-4"/>
                <w:sz w:val="20"/>
              </w:rPr>
              <w:t xml:space="preserve"> </w:t>
            </w:r>
            <w:r>
              <w:rPr>
                <w:spacing w:val="-2"/>
                <w:sz w:val="20"/>
              </w:rPr>
              <w:t>вопросов</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91</w:t>
            </w:r>
          </w:p>
        </w:tc>
        <w:tc>
          <w:tcPr>
            <w:tcW w:w="8378" w:type="dxa"/>
          </w:tcPr>
          <w:p w:rsidR="00F059EE" w:rsidRDefault="00E53F5F">
            <w:pPr>
              <w:pStyle w:val="TableParagraph"/>
              <w:ind w:left="124"/>
              <w:rPr>
                <w:sz w:val="20"/>
              </w:rPr>
            </w:pPr>
            <w:r>
              <w:rPr>
                <w:sz w:val="20"/>
              </w:rPr>
              <w:t>Составление</w:t>
            </w:r>
            <w:r>
              <w:rPr>
                <w:spacing w:val="-6"/>
                <w:sz w:val="20"/>
              </w:rPr>
              <w:t xml:space="preserve"> </w:t>
            </w:r>
            <w:r>
              <w:rPr>
                <w:sz w:val="20"/>
              </w:rPr>
              <w:t>предложений</w:t>
            </w:r>
            <w:r>
              <w:rPr>
                <w:spacing w:val="-5"/>
                <w:sz w:val="20"/>
              </w:rPr>
              <w:t xml:space="preserve"> </w:t>
            </w:r>
            <w:r>
              <w:rPr>
                <w:sz w:val="20"/>
              </w:rPr>
              <w:t>из</w:t>
            </w:r>
            <w:r>
              <w:rPr>
                <w:spacing w:val="-9"/>
                <w:sz w:val="20"/>
              </w:rPr>
              <w:t xml:space="preserve"> </w:t>
            </w:r>
            <w:r>
              <w:rPr>
                <w:sz w:val="20"/>
              </w:rPr>
              <w:t>набора</w:t>
            </w:r>
            <w:r>
              <w:rPr>
                <w:spacing w:val="-6"/>
                <w:sz w:val="20"/>
              </w:rPr>
              <w:t xml:space="preserve"> </w:t>
            </w:r>
            <w:r>
              <w:rPr>
                <w:sz w:val="20"/>
              </w:rPr>
              <w:t>форм</w:t>
            </w:r>
            <w:r>
              <w:rPr>
                <w:spacing w:val="-11"/>
                <w:sz w:val="20"/>
              </w:rPr>
              <w:t xml:space="preserve"> </w:t>
            </w:r>
            <w:r>
              <w:rPr>
                <w:sz w:val="20"/>
              </w:rPr>
              <w:t>слов.</w:t>
            </w:r>
            <w:r>
              <w:rPr>
                <w:spacing w:val="-10"/>
                <w:sz w:val="20"/>
              </w:rPr>
              <w:t xml:space="preserve"> </w:t>
            </w:r>
            <w:r>
              <w:rPr>
                <w:sz w:val="20"/>
              </w:rPr>
              <w:t>Отработка</w:t>
            </w:r>
            <w:r>
              <w:rPr>
                <w:spacing w:val="-9"/>
                <w:sz w:val="20"/>
              </w:rPr>
              <w:t xml:space="preserve"> </w:t>
            </w:r>
            <w:r>
              <w:rPr>
                <w:sz w:val="20"/>
              </w:rPr>
              <w:t>алгоритма</w:t>
            </w:r>
            <w:r>
              <w:rPr>
                <w:spacing w:val="-8"/>
                <w:sz w:val="20"/>
              </w:rPr>
              <w:t xml:space="preserve"> </w:t>
            </w:r>
            <w:r>
              <w:rPr>
                <w:sz w:val="20"/>
              </w:rPr>
              <w:t>записи</w:t>
            </w:r>
            <w:r>
              <w:rPr>
                <w:spacing w:val="-8"/>
                <w:sz w:val="20"/>
              </w:rPr>
              <w:t xml:space="preserve"> </w:t>
            </w:r>
            <w:r>
              <w:rPr>
                <w:sz w:val="20"/>
              </w:rPr>
              <w:t>слов</w:t>
            </w:r>
            <w:r>
              <w:rPr>
                <w:spacing w:val="-8"/>
                <w:sz w:val="20"/>
              </w:rPr>
              <w:t xml:space="preserve"> </w:t>
            </w:r>
            <w:r>
              <w:rPr>
                <w:sz w:val="20"/>
              </w:rPr>
              <w:t xml:space="preserve">и </w:t>
            </w:r>
            <w:r>
              <w:rPr>
                <w:spacing w:val="-2"/>
                <w:sz w:val="20"/>
              </w:rPr>
              <w:t>предложений</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92</w:t>
            </w:r>
          </w:p>
        </w:tc>
        <w:tc>
          <w:tcPr>
            <w:tcW w:w="8378" w:type="dxa"/>
          </w:tcPr>
          <w:p w:rsidR="00F059EE" w:rsidRDefault="00E53F5F">
            <w:pPr>
              <w:pStyle w:val="TableParagraph"/>
              <w:ind w:left="124"/>
              <w:rPr>
                <w:sz w:val="20"/>
              </w:rPr>
            </w:pPr>
            <w:r>
              <w:rPr>
                <w:spacing w:val="-2"/>
                <w:sz w:val="20"/>
              </w:rPr>
              <w:t>Восстановление</w:t>
            </w:r>
            <w:r>
              <w:rPr>
                <w:spacing w:val="-7"/>
                <w:sz w:val="20"/>
              </w:rPr>
              <w:t xml:space="preserve"> </w:t>
            </w:r>
            <w:r>
              <w:rPr>
                <w:spacing w:val="-2"/>
                <w:sz w:val="20"/>
              </w:rPr>
              <w:t>деформированных</w:t>
            </w:r>
            <w:r>
              <w:rPr>
                <w:spacing w:val="-5"/>
                <w:sz w:val="20"/>
              </w:rPr>
              <w:t xml:space="preserve"> </w:t>
            </w:r>
            <w:r>
              <w:rPr>
                <w:spacing w:val="-2"/>
                <w:sz w:val="20"/>
              </w:rPr>
              <w:t>предложений</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93</w:t>
            </w:r>
          </w:p>
        </w:tc>
        <w:tc>
          <w:tcPr>
            <w:tcW w:w="8378" w:type="dxa"/>
          </w:tcPr>
          <w:p w:rsidR="00F059EE" w:rsidRDefault="00E53F5F">
            <w:pPr>
              <w:pStyle w:val="TableParagraph"/>
              <w:ind w:left="124"/>
              <w:rPr>
                <w:sz w:val="20"/>
              </w:rPr>
            </w:pPr>
            <w:r>
              <w:rPr>
                <w:spacing w:val="-2"/>
                <w:sz w:val="20"/>
              </w:rPr>
              <w:t>Ситуации</w:t>
            </w:r>
            <w:r>
              <w:rPr>
                <w:spacing w:val="2"/>
                <w:sz w:val="20"/>
              </w:rPr>
              <w:t xml:space="preserve"> </w:t>
            </w:r>
            <w:r>
              <w:rPr>
                <w:spacing w:val="-2"/>
                <w:sz w:val="20"/>
              </w:rPr>
              <w:t>общения.</w:t>
            </w:r>
            <w:r>
              <w:rPr>
                <w:spacing w:val="4"/>
                <w:sz w:val="20"/>
              </w:rPr>
              <w:t xml:space="preserve"> </w:t>
            </w:r>
            <w:r>
              <w:rPr>
                <w:spacing w:val="-2"/>
                <w:sz w:val="20"/>
              </w:rPr>
              <w:t>Диалог</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94</w:t>
            </w:r>
          </w:p>
        </w:tc>
        <w:tc>
          <w:tcPr>
            <w:tcW w:w="8378" w:type="dxa"/>
          </w:tcPr>
          <w:p w:rsidR="00F059EE" w:rsidRDefault="00E53F5F">
            <w:pPr>
              <w:pStyle w:val="TableParagraph"/>
              <w:spacing w:before="2"/>
              <w:ind w:left="124"/>
              <w:rPr>
                <w:sz w:val="20"/>
              </w:rPr>
            </w:pPr>
            <w:r>
              <w:rPr>
                <w:sz w:val="20"/>
              </w:rPr>
              <w:t>Слово</w:t>
            </w:r>
            <w:r>
              <w:rPr>
                <w:spacing w:val="-9"/>
                <w:sz w:val="20"/>
              </w:rPr>
              <w:t xml:space="preserve"> </w:t>
            </w:r>
            <w:r>
              <w:rPr>
                <w:sz w:val="20"/>
              </w:rPr>
              <w:t>как</w:t>
            </w:r>
            <w:r>
              <w:rPr>
                <w:spacing w:val="-9"/>
                <w:sz w:val="20"/>
              </w:rPr>
              <w:t xml:space="preserve"> </w:t>
            </w:r>
            <w:r>
              <w:rPr>
                <w:sz w:val="20"/>
              </w:rPr>
              <w:t>единица</w:t>
            </w:r>
            <w:r>
              <w:rPr>
                <w:spacing w:val="-8"/>
                <w:sz w:val="20"/>
              </w:rPr>
              <w:t xml:space="preserve"> </w:t>
            </w:r>
            <w:r>
              <w:rPr>
                <w:sz w:val="20"/>
              </w:rPr>
              <w:t>языка.</w:t>
            </w:r>
            <w:r>
              <w:rPr>
                <w:spacing w:val="-8"/>
                <w:sz w:val="20"/>
              </w:rPr>
              <w:t xml:space="preserve"> </w:t>
            </w:r>
            <w:r>
              <w:rPr>
                <w:sz w:val="20"/>
              </w:rPr>
              <w:t>Значение</w:t>
            </w:r>
            <w:r>
              <w:rPr>
                <w:spacing w:val="-8"/>
                <w:sz w:val="20"/>
              </w:rPr>
              <w:t xml:space="preserve"> </w:t>
            </w:r>
            <w:r>
              <w:rPr>
                <w:spacing w:val="-4"/>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95</w:t>
            </w:r>
          </w:p>
        </w:tc>
        <w:tc>
          <w:tcPr>
            <w:tcW w:w="8378" w:type="dxa"/>
          </w:tcPr>
          <w:p w:rsidR="00F059EE" w:rsidRDefault="00E53F5F">
            <w:pPr>
              <w:pStyle w:val="TableParagraph"/>
              <w:spacing w:line="228" w:lineRule="exact"/>
              <w:ind w:left="124"/>
              <w:rPr>
                <w:sz w:val="20"/>
              </w:rPr>
            </w:pPr>
            <w:r>
              <w:rPr>
                <w:spacing w:val="-2"/>
                <w:sz w:val="20"/>
              </w:rPr>
              <w:t>Составление</w:t>
            </w:r>
            <w:r>
              <w:rPr>
                <w:spacing w:val="2"/>
                <w:sz w:val="20"/>
              </w:rPr>
              <w:t xml:space="preserve"> </w:t>
            </w:r>
            <w:r>
              <w:rPr>
                <w:spacing w:val="-2"/>
                <w:sz w:val="20"/>
              </w:rPr>
              <w:t>небольших</w:t>
            </w:r>
            <w:r>
              <w:rPr>
                <w:spacing w:val="3"/>
                <w:sz w:val="20"/>
              </w:rPr>
              <w:t xml:space="preserve"> </w:t>
            </w:r>
            <w:r>
              <w:rPr>
                <w:spacing w:val="-2"/>
                <w:sz w:val="20"/>
              </w:rPr>
              <w:t>устных</w:t>
            </w:r>
            <w:r>
              <w:rPr>
                <w:sz w:val="20"/>
              </w:rPr>
              <w:t xml:space="preserve"> </w:t>
            </w:r>
            <w:r>
              <w:rPr>
                <w:spacing w:val="-2"/>
                <w:sz w:val="20"/>
              </w:rPr>
              <w:t>рассказов</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96</w:t>
            </w:r>
          </w:p>
        </w:tc>
        <w:tc>
          <w:tcPr>
            <w:tcW w:w="8378" w:type="dxa"/>
          </w:tcPr>
          <w:p w:rsidR="00F059EE" w:rsidRDefault="00E53F5F">
            <w:pPr>
              <w:pStyle w:val="TableParagraph"/>
              <w:ind w:left="124"/>
              <w:rPr>
                <w:sz w:val="20"/>
              </w:rPr>
            </w:pPr>
            <w:r>
              <w:rPr>
                <w:sz w:val="20"/>
              </w:rPr>
              <w:t>Слова,</w:t>
            </w:r>
            <w:r>
              <w:rPr>
                <w:spacing w:val="-11"/>
                <w:sz w:val="20"/>
              </w:rPr>
              <w:t xml:space="preserve"> </w:t>
            </w:r>
            <w:r>
              <w:rPr>
                <w:sz w:val="20"/>
              </w:rPr>
              <w:t>называющие</w:t>
            </w:r>
            <w:r>
              <w:rPr>
                <w:spacing w:val="-11"/>
                <w:sz w:val="20"/>
              </w:rPr>
              <w:t xml:space="preserve"> </w:t>
            </w:r>
            <w:r>
              <w:rPr>
                <w:spacing w:val="-2"/>
                <w:sz w:val="20"/>
              </w:rPr>
              <w:t>предметы</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97</w:t>
            </w:r>
          </w:p>
        </w:tc>
        <w:tc>
          <w:tcPr>
            <w:tcW w:w="8378" w:type="dxa"/>
          </w:tcPr>
          <w:p w:rsidR="00F059EE" w:rsidRDefault="00E53F5F">
            <w:pPr>
              <w:pStyle w:val="TableParagraph"/>
              <w:spacing w:before="2"/>
              <w:ind w:left="124"/>
              <w:rPr>
                <w:sz w:val="20"/>
              </w:rPr>
            </w:pPr>
            <w:r>
              <w:rPr>
                <w:sz w:val="20"/>
              </w:rPr>
              <w:t>Слова,</w:t>
            </w:r>
            <w:r>
              <w:rPr>
                <w:spacing w:val="-9"/>
                <w:sz w:val="20"/>
              </w:rPr>
              <w:t xml:space="preserve"> </w:t>
            </w:r>
            <w:r>
              <w:rPr>
                <w:sz w:val="20"/>
              </w:rPr>
              <w:t>отвечающие</w:t>
            </w:r>
            <w:r>
              <w:rPr>
                <w:spacing w:val="-10"/>
                <w:sz w:val="20"/>
              </w:rPr>
              <w:t xml:space="preserve"> </w:t>
            </w:r>
            <w:r>
              <w:rPr>
                <w:sz w:val="20"/>
              </w:rPr>
              <w:t>на</w:t>
            </w:r>
            <w:r>
              <w:rPr>
                <w:spacing w:val="-12"/>
                <w:sz w:val="20"/>
              </w:rPr>
              <w:t xml:space="preserve"> </w:t>
            </w:r>
            <w:r>
              <w:rPr>
                <w:sz w:val="20"/>
              </w:rPr>
              <w:t>вопросы</w:t>
            </w:r>
            <w:r>
              <w:rPr>
                <w:spacing w:val="-8"/>
                <w:sz w:val="20"/>
              </w:rPr>
              <w:t xml:space="preserve"> </w:t>
            </w:r>
            <w:r>
              <w:rPr>
                <w:sz w:val="20"/>
              </w:rPr>
              <w:t>кто?,</w:t>
            </w:r>
            <w:r>
              <w:rPr>
                <w:spacing w:val="-11"/>
                <w:sz w:val="20"/>
              </w:rPr>
              <w:t xml:space="preserve"> </w:t>
            </w:r>
            <w:r>
              <w:rPr>
                <w:sz w:val="20"/>
              </w:rPr>
              <w:t>что?</w:t>
            </w:r>
            <w:r>
              <w:rPr>
                <w:spacing w:val="-10"/>
                <w:sz w:val="20"/>
              </w:rPr>
              <w:t xml:space="preserve"> </w:t>
            </w:r>
            <w:r>
              <w:rPr>
                <w:sz w:val="20"/>
              </w:rPr>
              <w:t>Составление</w:t>
            </w:r>
            <w:r>
              <w:rPr>
                <w:spacing w:val="-7"/>
                <w:sz w:val="20"/>
              </w:rPr>
              <w:t xml:space="preserve"> </w:t>
            </w:r>
            <w:r>
              <w:rPr>
                <w:sz w:val="20"/>
              </w:rPr>
              <w:t>предложений</w:t>
            </w:r>
            <w:r>
              <w:rPr>
                <w:spacing w:val="-7"/>
                <w:sz w:val="20"/>
              </w:rPr>
              <w:t xml:space="preserve"> </w:t>
            </w:r>
            <w:r>
              <w:rPr>
                <w:sz w:val="20"/>
              </w:rPr>
              <w:t>из</w:t>
            </w:r>
            <w:r>
              <w:rPr>
                <w:spacing w:val="-10"/>
                <w:sz w:val="20"/>
              </w:rPr>
              <w:t xml:space="preserve"> </w:t>
            </w:r>
            <w:r>
              <w:rPr>
                <w:sz w:val="20"/>
              </w:rPr>
              <w:t>набора</w:t>
            </w:r>
            <w:r>
              <w:rPr>
                <w:spacing w:val="-11"/>
                <w:sz w:val="20"/>
              </w:rPr>
              <w:t xml:space="preserve"> </w:t>
            </w:r>
            <w:r>
              <w:rPr>
                <w:spacing w:val="-4"/>
                <w:sz w:val="20"/>
              </w:rPr>
              <w:t>слов</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98</w:t>
            </w:r>
          </w:p>
        </w:tc>
        <w:tc>
          <w:tcPr>
            <w:tcW w:w="8378" w:type="dxa"/>
          </w:tcPr>
          <w:p w:rsidR="00F059EE" w:rsidRDefault="00E53F5F">
            <w:pPr>
              <w:pStyle w:val="TableParagraph"/>
              <w:ind w:left="124"/>
              <w:rPr>
                <w:sz w:val="20"/>
              </w:rPr>
            </w:pPr>
            <w:r>
              <w:rPr>
                <w:sz w:val="20"/>
              </w:rPr>
              <w:t>Слова,</w:t>
            </w:r>
            <w:r>
              <w:rPr>
                <w:spacing w:val="-13"/>
                <w:sz w:val="20"/>
              </w:rPr>
              <w:t xml:space="preserve"> </w:t>
            </w:r>
            <w:r>
              <w:rPr>
                <w:sz w:val="20"/>
              </w:rPr>
              <w:t>называющие</w:t>
            </w:r>
            <w:r>
              <w:rPr>
                <w:spacing w:val="-12"/>
                <w:sz w:val="20"/>
              </w:rPr>
              <w:t xml:space="preserve"> </w:t>
            </w:r>
            <w:r>
              <w:rPr>
                <w:sz w:val="20"/>
              </w:rPr>
              <w:t>признаки</w:t>
            </w:r>
            <w:r>
              <w:rPr>
                <w:spacing w:val="-12"/>
                <w:sz w:val="20"/>
              </w:rPr>
              <w:t xml:space="preserve"> </w:t>
            </w:r>
            <w:r>
              <w:rPr>
                <w:spacing w:val="-2"/>
                <w:sz w:val="20"/>
              </w:rPr>
              <w:t>предмета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99</w:t>
            </w:r>
          </w:p>
        </w:tc>
        <w:tc>
          <w:tcPr>
            <w:tcW w:w="8378" w:type="dxa"/>
          </w:tcPr>
          <w:p w:rsidR="00F059EE" w:rsidRDefault="00E53F5F">
            <w:pPr>
              <w:pStyle w:val="TableParagraph"/>
              <w:ind w:left="124"/>
              <w:rPr>
                <w:sz w:val="20"/>
              </w:rPr>
            </w:pPr>
            <w:r>
              <w:rPr>
                <w:sz w:val="20"/>
              </w:rPr>
              <w:t>Слова,</w:t>
            </w:r>
            <w:r>
              <w:rPr>
                <w:spacing w:val="-8"/>
                <w:sz w:val="20"/>
              </w:rPr>
              <w:t xml:space="preserve"> </w:t>
            </w:r>
            <w:r>
              <w:rPr>
                <w:sz w:val="20"/>
              </w:rPr>
              <w:t>отвечающие</w:t>
            </w:r>
            <w:r>
              <w:rPr>
                <w:spacing w:val="-8"/>
                <w:sz w:val="20"/>
              </w:rPr>
              <w:t xml:space="preserve"> </w:t>
            </w:r>
            <w:r>
              <w:rPr>
                <w:sz w:val="20"/>
              </w:rPr>
              <w:t>на</w:t>
            </w:r>
            <w:r>
              <w:rPr>
                <w:spacing w:val="-11"/>
                <w:sz w:val="20"/>
              </w:rPr>
              <w:t xml:space="preserve"> </w:t>
            </w:r>
            <w:r>
              <w:rPr>
                <w:sz w:val="20"/>
              </w:rPr>
              <w:t>вопросы</w:t>
            </w:r>
            <w:r>
              <w:rPr>
                <w:spacing w:val="-7"/>
                <w:sz w:val="20"/>
              </w:rPr>
              <w:t xml:space="preserve"> </w:t>
            </w:r>
            <w:r>
              <w:rPr>
                <w:sz w:val="20"/>
              </w:rPr>
              <w:t>какой?,</w:t>
            </w:r>
            <w:r>
              <w:rPr>
                <w:spacing w:val="-10"/>
                <w:sz w:val="20"/>
              </w:rPr>
              <w:t xml:space="preserve"> </w:t>
            </w:r>
            <w:r>
              <w:rPr>
                <w:sz w:val="20"/>
              </w:rPr>
              <w:t>какая?</w:t>
            </w:r>
            <w:r>
              <w:rPr>
                <w:spacing w:val="-7"/>
                <w:sz w:val="20"/>
              </w:rPr>
              <w:t xml:space="preserve"> </w:t>
            </w:r>
            <w:r>
              <w:rPr>
                <w:sz w:val="20"/>
              </w:rPr>
              <w:t>какое?,</w:t>
            </w:r>
            <w:r>
              <w:rPr>
                <w:spacing w:val="-8"/>
                <w:sz w:val="20"/>
              </w:rPr>
              <w:t xml:space="preserve"> </w:t>
            </w:r>
            <w:r>
              <w:rPr>
                <w:spacing w:val="-2"/>
                <w:sz w:val="20"/>
              </w:rPr>
              <w:t>какие?</w:t>
            </w:r>
          </w:p>
        </w:tc>
      </w:tr>
      <w:tr w:rsidR="00F059EE">
        <w:trPr>
          <w:trHeight w:val="462"/>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100</w:t>
            </w:r>
          </w:p>
        </w:tc>
        <w:tc>
          <w:tcPr>
            <w:tcW w:w="8378" w:type="dxa"/>
          </w:tcPr>
          <w:p w:rsidR="00F059EE" w:rsidRDefault="00E53F5F">
            <w:pPr>
              <w:pStyle w:val="TableParagraph"/>
              <w:spacing w:line="228" w:lineRule="exact"/>
              <w:ind w:left="124"/>
              <w:rPr>
                <w:sz w:val="20"/>
              </w:rPr>
            </w:pPr>
            <w:r>
              <w:rPr>
                <w:sz w:val="20"/>
              </w:rPr>
              <w:t>Слова,</w:t>
            </w:r>
            <w:r>
              <w:rPr>
                <w:spacing w:val="-11"/>
                <w:sz w:val="20"/>
              </w:rPr>
              <w:t xml:space="preserve"> </w:t>
            </w:r>
            <w:r>
              <w:rPr>
                <w:sz w:val="20"/>
              </w:rPr>
              <w:t>называющие</w:t>
            </w:r>
            <w:r>
              <w:rPr>
                <w:spacing w:val="-10"/>
                <w:sz w:val="20"/>
              </w:rPr>
              <w:t xml:space="preserve"> </w:t>
            </w:r>
            <w:r>
              <w:rPr>
                <w:sz w:val="20"/>
              </w:rPr>
              <w:t>действия</w:t>
            </w:r>
            <w:r>
              <w:rPr>
                <w:spacing w:val="-13"/>
                <w:sz w:val="20"/>
              </w:rPr>
              <w:t xml:space="preserve"> </w:t>
            </w:r>
            <w:r>
              <w:rPr>
                <w:spacing w:val="-2"/>
                <w:sz w:val="20"/>
              </w:rPr>
              <w:t>предмета</w:t>
            </w:r>
          </w:p>
        </w:tc>
      </w:tr>
      <w:tr w:rsidR="00F059EE">
        <w:trPr>
          <w:trHeight w:val="461"/>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101</w:t>
            </w:r>
          </w:p>
        </w:tc>
        <w:tc>
          <w:tcPr>
            <w:tcW w:w="8378" w:type="dxa"/>
          </w:tcPr>
          <w:p w:rsidR="00F059EE" w:rsidRDefault="00E53F5F">
            <w:pPr>
              <w:pStyle w:val="TableParagraph"/>
              <w:spacing w:line="228" w:lineRule="exact"/>
              <w:ind w:left="124"/>
              <w:rPr>
                <w:sz w:val="20"/>
              </w:rPr>
            </w:pPr>
            <w:r>
              <w:rPr>
                <w:sz w:val="20"/>
              </w:rPr>
              <w:t>Слова,</w:t>
            </w:r>
            <w:r>
              <w:rPr>
                <w:spacing w:val="-7"/>
                <w:sz w:val="20"/>
              </w:rPr>
              <w:t xml:space="preserve"> </w:t>
            </w:r>
            <w:r>
              <w:rPr>
                <w:sz w:val="20"/>
              </w:rPr>
              <w:t>отвечающие</w:t>
            </w:r>
            <w:r>
              <w:rPr>
                <w:spacing w:val="-5"/>
                <w:sz w:val="20"/>
              </w:rPr>
              <w:t xml:space="preserve"> </w:t>
            </w:r>
            <w:r>
              <w:rPr>
                <w:sz w:val="20"/>
              </w:rPr>
              <w:t>на</w:t>
            </w:r>
            <w:r>
              <w:rPr>
                <w:spacing w:val="-11"/>
                <w:sz w:val="20"/>
              </w:rPr>
              <w:t xml:space="preserve"> </w:t>
            </w:r>
            <w:r>
              <w:rPr>
                <w:sz w:val="20"/>
              </w:rPr>
              <w:t>вопросы</w:t>
            </w:r>
            <w:r>
              <w:rPr>
                <w:spacing w:val="-5"/>
                <w:sz w:val="20"/>
              </w:rPr>
              <w:t xml:space="preserve"> </w:t>
            </w:r>
            <w:r>
              <w:rPr>
                <w:sz w:val="20"/>
              </w:rPr>
              <w:t>что</w:t>
            </w:r>
            <w:r>
              <w:rPr>
                <w:spacing w:val="-6"/>
                <w:sz w:val="20"/>
              </w:rPr>
              <w:t xml:space="preserve"> </w:t>
            </w:r>
            <w:r>
              <w:rPr>
                <w:sz w:val="20"/>
              </w:rPr>
              <w:t>делать?,</w:t>
            </w:r>
            <w:r>
              <w:rPr>
                <w:spacing w:val="-10"/>
                <w:sz w:val="20"/>
              </w:rPr>
              <w:t xml:space="preserve"> </w:t>
            </w:r>
            <w:r>
              <w:rPr>
                <w:sz w:val="20"/>
              </w:rPr>
              <w:t>что</w:t>
            </w:r>
            <w:r>
              <w:rPr>
                <w:spacing w:val="-7"/>
                <w:sz w:val="20"/>
              </w:rPr>
              <w:t xml:space="preserve"> </w:t>
            </w:r>
            <w:r>
              <w:rPr>
                <w:spacing w:val="-2"/>
                <w:sz w:val="20"/>
              </w:rPr>
              <w:t>сделать?</w:t>
            </w:r>
          </w:p>
        </w:tc>
      </w:tr>
      <w:tr w:rsidR="00F059EE">
        <w:trPr>
          <w:trHeight w:val="465"/>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102</w:t>
            </w:r>
          </w:p>
        </w:tc>
        <w:tc>
          <w:tcPr>
            <w:tcW w:w="8378" w:type="dxa"/>
          </w:tcPr>
          <w:p w:rsidR="00F059EE" w:rsidRDefault="00E53F5F">
            <w:pPr>
              <w:pStyle w:val="TableParagraph"/>
              <w:spacing w:before="2"/>
              <w:ind w:left="124"/>
              <w:rPr>
                <w:sz w:val="20"/>
              </w:rPr>
            </w:pPr>
            <w:r>
              <w:rPr>
                <w:sz w:val="20"/>
              </w:rPr>
              <w:t>Наблюдаем</w:t>
            </w:r>
            <w:r>
              <w:rPr>
                <w:spacing w:val="-9"/>
                <w:sz w:val="20"/>
              </w:rPr>
              <w:t xml:space="preserve"> </w:t>
            </w:r>
            <w:r>
              <w:rPr>
                <w:sz w:val="20"/>
              </w:rPr>
              <w:t>за</w:t>
            </w:r>
            <w:r>
              <w:rPr>
                <w:spacing w:val="-9"/>
                <w:sz w:val="20"/>
              </w:rPr>
              <w:t xml:space="preserve"> </w:t>
            </w:r>
            <w:r>
              <w:rPr>
                <w:sz w:val="20"/>
              </w:rPr>
              <w:t>значениями</w:t>
            </w:r>
            <w:r>
              <w:rPr>
                <w:spacing w:val="-8"/>
                <w:sz w:val="20"/>
              </w:rPr>
              <w:t xml:space="preserve"> </w:t>
            </w:r>
            <w:r>
              <w:rPr>
                <w:sz w:val="20"/>
              </w:rPr>
              <w:t>слов.</w:t>
            </w:r>
            <w:r>
              <w:rPr>
                <w:spacing w:val="-7"/>
                <w:sz w:val="20"/>
              </w:rPr>
              <w:t xml:space="preserve"> </w:t>
            </w:r>
            <w:r>
              <w:rPr>
                <w:sz w:val="20"/>
              </w:rPr>
              <w:t>Сколько</w:t>
            </w:r>
            <w:r>
              <w:rPr>
                <w:spacing w:val="-7"/>
                <w:sz w:val="20"/>
              </w:rPr>
              <w:t xml:space="preserve"> </w:t>
            </w:r>
            <w:r>
              <w:rPr>
                <w:sz w:val="20"/>
              </w:rPr>
              <w:t>значений</w:t>
            </w:r>
            <w:r>
              <w:rPr>
                <w:spacing w:val="-8"/>
                <w:sz w:val="20"/>
              </w:rPr>
              <w:t xml:space="preserve"> </w:t>
            </w:r>
            <w:r>
              <w:rPr>
                <w:sz w:val="20"/>
              </w:rPr>
              <w:t>может</w:t>
            </w:r>
            <w:r>
              <w:rPr>
                <w:spacing w:val="-7"/>
                <w:sz w:val="20"/>
              </w:rPr>
              <w:t xml:space="preserve"> </w:t>
            </w:r>
            <w:r>
              <w:rPr>
                <w:sz w:val="20"/>
              </w:rPr>
              <w:t>быть</w:t>
            </w:r>
            <w:r>
              <w:rPr>
                <w:spacing w:val="-4"/>
                <w:sz w:val="20"/>
              </w:rPr>
              <w:t xml:space="preserve"> </w:t>
            </w:r>
            <w:r>
              <w:rPr>
                <w:sz w:val="20"/>
              </w:rPr>
              <w:t>у</w:t>
            </w:r>
            <w:r>
              <w:rPr>
                <w:spacing w:val="-11"/>
                <w:sz w:val="20"/>
              </w:rPr>
              <w:t xml:space="preserve"> </w:t>
            </w:r>
            <w:r>
              <w:rPr>
                <w:spacing w:val="-2"/>
                <w:sz w:val="20"/>
              </w:rPr>
              <w:t>слова</w:t>
            </w:r>
          </w:p>
        </w:tc>
      </w:tr>
      <w:tr w:rsidR="00F059EE">
        <w:trPr>
          <w:trHeight w:val="462"/>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103</w:t>
            </w:r>
          </w:p>
        </w:tc>
        <w:tc>
          <w:tcPr>
            <w:tcW w:w="8378" w:type="dxa"/>
          </w:tcPr>
          <w:p w:rsidR="00F059EE" w:rsidRDefault="00E53F5F">
            <w:pPr>
              <w:pStyle w:val="TableParagraph"/>
              <w:spacing w:line="228" w:lineRule="exact"/>
              <w:ind w:left="124"/>
              <w:rPr>
                <w:sz w:val="20"/>
              </w:rPr>
            </w:pPr>
            <w:r>
              <w:rPr>
                <w:spacing w:val="-2"/>
                <w:sz w:val="20"/>
              </w:rPr>
              <w:t>Отработка</w:t>
            </w:r>
            <w:r>
              <w:rPr>
                <w:spacing w:val="4"/>
                <w:sz w:val="20"/>
              </w:rPr>
              <w:t xml:space="preserve"> </w:t>
            </w:r>
            <w:r>
              <w:rPr>
                <w:spacing w:val="-2"/>
                <w:sz w:val="20"/>
              </w:rPr>
              <w:t>алгоритма</w:t>
            </w:r>
            <w:r>
              <w:rPr>
                <w:spacing w:val="2"/>
                <w:sz w:val="20"/>
              </w:rPr>
              <w:t xml:space="preserve"> </w:t>
            </w:r>
            <w:r>
              <w:rPr>
                <w:spacing w:val="-2"/>
                <w:sz w:val="20"/>
              </w:rPr>
              <w:t>списывания</w:t>
            </w:r>
            <w:r>
              <w:rPr>
                <w:spacing w:val="7"/>
                <w:sz w:val="20"/>
              </w:rPr>
              <w:t xml:space="preserve"> </w:t>
            </w:r>
            <w:r>
              <w:rPr>
                <w:spacing w:val="-2"/>
                <w:sz w:val="20"/>
              </w:rPr>
              <w:t>текста</w:t>
            </w:r>
          </w:p>
        </w:tc>
      </w:tr>
      <w:tr w:rsidR="00F059EE">
        <w:trPr>
          <w:trHeight w:val="465"/>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104</w:t>
            </w:r>
          </w:p>
        </w:tc>
        <w:tc>
          <w:tcPr>
            <w:tcW w:w="8378" w:type="dxa"/>
          </w:tcPr>
          <w:p w:rsidR="00F059EE" w:rsidRDefault="00E53F5F">
            <w:pPr>
              <w:pStyle w:val="TableParagraph"/>
              <w:ind w:left="124"/>
              <w:rPr>
                <w:sz w:val="20"/>
              </w:rPr>
            </w:pPr>
            <w:r>
              <w:rPr>
                <w:sz w:val="20"/>
              </w:rPr>
              <w:t>Слова,</w:t>
            </w:r>
            <w:r>
              <w:rPr>
                <w:spacing w:val="-11"/>
                <w:sz w:val="20"/>
              </w:rPr>
              <w:t xml:space="preserve"> </w:t>
            </w:r>
            <w:r>
              <w:rPr>
                <w:sz w:val="20"/>
              </w:rPr>
              <w:t>близкие</w:t>
            </w:r>
            <w:r>
              <w:rPr>
                <w:spacing w:val="-11"/>
                <w:sz w:val="20"/>
              </w:rPr>
              <w:t xml:space="preserve"> </w:t>
            </w:r>
            <w:r>
              <w:rPr>
                <w:sz w:val="20"/>
              </w:rPr>
              <w:t>по</w:t>
            </w:r>
            <w:r>
              <w:rPr>
                <w:spacing w:val="-12"/>
                <w:sz w:val="20"/>
              </w:rPr>
              <w:t xml:space="preserve"> </w:t>
            </w:r>
            <w:r>
              <w:rPr>
                <w:sz w:val="20"/>
              </w:rPr>
              <w:t>значению.</w:t>
            </w:r>
            <w:r>
              <w:rPr>
                <w:spacing w:val="-13"/>
                <w:sz w:val="20"/>
              </w:rPr>
              <w:t xml:space="preserve"> </w:t>
            </w:r>
            <w:r>
              <w:rPr>
                <w:sz w:val="20"/>
              </w:rPr>
              <w:t>Отработка</w:t>
            </w:r>
            <w:r>
              <w:rPr>
                <w:spacing w:val="-10"/>
                <w:sz w:val="20"/>
              </w:rPr>
              <w:t xml:space="preserve"> </w:t>
            </w:r>
            <w:r>
              <w:rPr>
                <w:sz w:val="20"/>
              </w:rPr>
              <w:t>алгоритма</w:t>
            </w:r>
            <w:r>
              <w:rPr>
                <w:spacing w:val="-11"/>
                <w:sz w:val="20"/>
              </w:rPr>
              <w:t xml:space="preserve"> </w:t>
            </w:r>
            <w:r>
              <w:rPr>
                <w:sz w:val="20"/>
              </w:rPr>
              <w:t>списывания</w:t>
            </w:r>
            <w:r>
              <w:rPr>
                <w:spacing w:val="-11"/>
                <w:sz w:val="20"/>
              </w:rPr>
              <w:t xml:space="preserve"> </w:t>
            </w:r>
            <w:r>
              <w:rPr>
                <w:spacing w:val="-2"/>
                <w:sz w:val="20"/>
              </w:rPr>
              <w:t>предложений</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105</w:t>
            </w:r>
          </w:p>
        </w:tc>
        <w:tc>
          <w:tcPr>
            <w:tcW w:w="8378" w:type="dxa"/>
          </w:tcPr>
          <w:p w:rsidR="00F059EE" w:rsidRDefault="00E53F5F">
            <w:pPr>
              <w:pStyle w:val="TableParagraph"/>
              <w:ind w:left="124"/>
              <w:rPr>
                <w:sz w:val="20"/>
              </w:rPr>
            </w:pPr>
            <w:r>
              <w:rPr>
                <w:sz w:val="20"/>
              </w:rPr>
              <w:t>Речевой</w:t>
            </w:r>
            <w:r>
              <w:rPr>
                <w:spacing w:val="-12"/>
                <w:sz w:val="20"/>
              </w:rPr>
              <w:t xml:space="preserve"> </w:t>
            </w:r>
            <w:r>
              <w:rPr>
                <w:sz w:val="20"/>
              </w:rPr>
              <w:t>этикет:</w:t>
            </w:r>
            <w:r>
              <w:rPr>
                <w:spacing w:val="-9"/>
                <w:sz w:val="20"/>
              </w:rPr>
              <w:t xml:space="preserve"> </w:t>
            </w:r>
            <w:r>
              <w:rPr>
                <w:sz w:val="20"/>
              </w:rPr>
              <w:t>ситуация</w:t>
            </w:r>
            <w:r>
              <w:rPr>
                <w:spacing w:val="-12"/>
                <w:sz w:val="20"/>
              </w:rPr>
              <w:t xml:space="preserve"> </w:t>
            </w:r>
            <w:r>
              <w:rPr>
                <w:sz w:val="20"/>
              </w:rPr>
              <w:t>обращение</w:t>
            </w:r>
            <w:r>
              <w:rPr>
                <w:spacing w:val="-10"/>
                <w:sz w:val="20"/>
              </w:rPr>
              <w:t xml:space="preserve"> </w:t>
            </w:r>
            <w:r>
              <w:rPr>
                <w:sz w:val="20"/>
              </w:rPr>
              <w:t>с</w:t>
            </w:r>
            <w:r>
              <w:rPr>
                <w:spacing w:val="-9"/>
                <w:sz w:val="20"/>
              </w:rPr>
              <w:t xml:space="preserve"> </w:t>
            </w:r>
            <w:r>
              <w:rPr>
                <w:sz w:val="20"/>
              </w:rPr>
              <w:t>просьбой.</w:t>
            </w:r>
            <w:r>
              <w:rPr>
                <w:spacing w:val="-8"/>
                <w:sz w:val="20"/>
              </w:rPr>
              <w:t xml:space="preserve"> </w:t>
            </w:r>
            <w:r>
              <w:rPr>
                <w:sz w:val="20"/>
              </w:rPr>
              <w:t>Какие</w:t>
            </w:r>
            <w:r>
              <w:rPr>
                <w:spacing w:val="-9"/>
                <w:sz w:val="20"/>
              </w:rPr>
              <w:t xml:space="preserve"> </w:t>
            </w:r>
            <w:r>
              <w:rPr>
                <w:sz w:val="20"/>
              </w:rPr>
              <w:t>слова</w:t>
            </w:r>
            <w:r>
              <w:rPr>
                <w:spacing w:val="-9"/>
                <w:sz w:val="20"/>
              </w:rPr>
              <w:t xml:space="preserve"> </w:t>
            </w:r>
            <w:r>
              <w:rPr>
                <w:sz w:val="20"/>
              </w:rPr>
              <w:t>мы</w:t>
            </w:r>
            <w:r>
              <w:rPr>
                <w:spacing w:val="-9"/>
                <w:sz w:val="20"/>
              </w:rPr>
              <w:t xml:space="preserve"> </w:t>
            </w:r>
            <w:r>
              <w:rPr>
                <w:sz w:val="20"/>
              </w:rPr>
              <w:t>называем</w:t>
            </w:r>
            <w:r>
              <w:rPr>
                <w:spacing w:val="-6"/>
                <w:sz w:val="20"/>
              </w:rPr>
              <w:t xml:space="preserve"> </w:t>
            </w:r>
            <w:r>
              <w:rPr>
                <w:spacing w:val="-2"/>
                <w:sz w:val="20"/>
              </w:rPr>
              <w:t>вежливыми</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106</w:t>
            </w:r>
          </w:p>
        </w:tc>
        <w:tc>
          <w:tcPr>
            <w:tcW w:w="8378" w:type="dxa"/>
          </w:tcPr>
          <w:p w:rsidR="00F059EE" w:rsidRDefault="00E53F5F">
            <w:pPr>
              <w:pStyle w:val="TableParagraph"/>
              <w:spacing w:line="228" w:lineRule="exact"/>
              <w:ind w:left="124"/>
              <w:rPr>
                <w:sz w:val="20"/>
              </w:rPr>
            </w:pPr>
            <w:r>
              <w:rPr>
                <w:sz w:val="20"/>
              </w:rPr>
              <w:t>Речевой</w:t>
            </w:r>
            <w:r>
              <w:rPr>
                <w:spacing w:val="-12"/>
                <w:sz w:val="20"/>
              </w:rPr>
              <w:t xml:space="preserve"> </w:t>
            </w:r>
            <w:r>
              <w:rPr>
                <w:sz w:val="20"/>
              </w:rPr>
              <w:t>этикет:</w:t>
            </w:r>
            <w:r>
              <w:rPr>
                <w:spacing w:val="-12"/>
                <w:sz w:val="20"/>
              </w:rPr>
              <w:t xml:space="preserve"> </w:t>
            </w:r>
            <w:r>
              <w:rPr>
                <w:sz w:val="20"/>
              </w:rPr>
              <w:t>ситуация</w:t>
            </w:r>
            <w:r>
              <w:rPr>
                <w:spacing w:val="-12"/>
                <w:sz w:val="20"/>
              </w:rPr>
              <w:t xml:space="preserve"> </w:t>
            </w:r>
            <w:r>
              <w:rPr>
                <w:sz w:val="20"/>
              </w:rPr>
              <w:t>благодарности.</w:t>
            </w:r>
            <w:r>
              <w:rPr>
                <w:spacing w:val="-8"/>
                <w:sz w:val="20"/>
              </w:rPr>
              <w:t xml:space="preserve"> </w:t>
            </w:r>
            <w:r>
              <w:rPr>
                <w:sz w:val="20"/>
              </w:rPr>
              <w:t>Мягкий</w:t>
            </w:r>
            <w:r>
              <w:rPr>
                <w:spacing w:val="-12"/>
                <w:sz w:val="20"/>
              </w:rPr>
              <w:t xml:space="preserve"> </w:t>
            </w:r>
            <w:r>
              <w:rPr>
                <w:sz w:val="20"/>
              </w:rPr>
              <w:t>знак.</w:t>
            </w:r>
            <w:r>
              <w:rPr>
                <w:spacing w:val="-10"/>
                <w:sz w:val="20"/>
              </w:rPr>
              <w:t xml:space="preserve"> </w:t>
            </w:r>
            <w:r>
              <w:rPr>
                <w:sz w:val="20"/>
              </w:rPr>
              <w:t>Когда</w:t>
            </w:r>
            <w:r>
              <w:rPr>
                <w:spacing w:val="-9"/>
                <w:sz w:val="20"/>
              </w:rPr>
              <w:t xml:space="preserve"> </w:t>
            </w:r>
            <w:r>
              <w:rPr>
                <w:sz w:val="20"/>
              </w:rPr>
              <w:t>употребляется</w:t>
            </w:r>
            <w:r>
              <w:rPr>
                <w:spacing w:val="-9"/>
                <w:sz w:val="20"/>
              </w:rPr>
              <w:t xml:space="preserve"> </w:t>
            </w:r>
            <w:r>
              <w:rPr>
                <w:sz w:val="20"/>
              </w:rPr>
              <w:t>в</w:t>
            </w:r>
            <w:r>
              <w:rPr>
                <w:spacing w:val="-12"/>
                <w:sz w:val="20"/>
              </w:rPr>
              <w:t xml:space="preserve"> </w:t>
            </w:r>
            <w:r>
              <w:rPr>
                <w:sz w:val="20"/>
              </w:rPr>
              <w:t>словах</w:t>
            </w:r>
            <w:r>
              <w:rPr>
                <w:spacing w:val="-11"/>
                <w:sz w:val="20"/>
              </w:rPr>
              <w:t xml:space="preserve"> </w:t>
            </w:r>
            <w:r>
              <w:rPr>
                <w:sz w:val="20"/>
              </w:rPr>
              <w:t>буква</w:t>
            </w:r>
            <w:r>
              <w:rPr>
                <w:spacing w:val="-9"/>
                <w:sz w:val="20"/>
              </w:rPr>
              <w:t xml:space="preserve"> </w:t>
            </w:r>
            <w:r>
              <w:rPr>
                <w:spacing w:val="-10"/>
                <w:sz w:val="20"/>
              </w:rPr>
              <w:t>ь</w:t>
            </w:r>
          </w:p>
        </w:tc>
      </w:tr>
      <w:tr w:rsidR="00F059EE">
        <w:trPr>
          <w:trHeight w:val="465"/>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107</w:t>
            </w:r>
          </w:p>
        </w:tc>
        <w:tc>
          <w:tcPr>
            <w:tcW w:w="8378" w:type="dxa"/>
          </w:tcPr>
          <w:p w:rsidR="00F059EE" w:rsidRDefault="00E53F5F">
            <w:pPr>
              <w:pStyle w:val="TableParagraph"/>
              <w:spacing w:before="2"/>
              <w:ind w:left="124"/>
              <w:rPr>
                <w:sz w:val="20"/>
              </w:rPr>
            </w:pPr>
            <w:r>
              <w:rPr>
                <w:sz w:val="20"/>
              </w:rPr>
              <w:t>Слог.</w:t>
            </w:r>
            <w:r>
              <w:rPr>
                <w:spacing w:val="-10"/>
                <w:sz w:val="20"/>
              </w:rPr>
              <w:t xml:space="preserve"> </w:t>
            </w:r>
            <w:r>
              <w:rPr>
                <w:sz w:val="20"/>
              </w:rPr>
              <w:t>Определение</w:t>
            </w:r>
            <w:r>
              <w:rPr>
                <w:spacing w:val="-7"/>
                <w:sz w:val="20"/>
              </w:rPr>
              <w:t xml:space="preserve"> </w:t>
            </w:r>
            <w:r>
              <w:rPr>
                <w:sz w:val="20"/>
              </w:rPr>
              <w:t>количества</w:t>
            </w:r>
            <w:r>
              <w:rPr>
                <w:spacing w:val="-8"/>
                <w:sz w:val="20"/>
              </w:rPr>
              <w:t xml:space="preserve"> </w:t>
            </w:r>
            <w:r>
              <w:rPr>
                <w:sz w:val="20"/>
              </w:rPr>
              <w:t>слогов</w:t>
            </w:r>
            <w:r>
              <w:rPr>
                <w:spacing w:val="-9"/>
                <w:sz w:val="20"/>
              </w:rPr>
              <w:t xml:space="preserve"> </w:t>
            </w:r>
            <w:r>
              <w:rPr>
                <w:sz w:val="20"/>
              </w:rPr>
              <w:t>в</w:t>
            </w:r>
            <w:r>
              <w:rPr>
                <w:spacing w:val="-9"/>
                <w:sz w:val="20"/>
              </w:rPr>
              <w:t xml:space="preserve"> </w:t>
            </w:r>
            <w:r>
              <w:rPr>
                <w:sz w:val="20"/>
              </w:rPr>
              <w:t>слове.</w:t>
            </w:r>
            <w:r>
              <w:rPr>
                <w:spacing w:val="-6"/>
                <w:sz w:val="20"/>
              </w:rPr>
              <w:t xml:space="preserve"> </w:t>
            </w:r>
            <w:r>
              <w:rPr>
                <w:sz w:val="20"/>
              </w:rPr>
              <w:t>Ударный</w:t>
            </w:r>
            <w:r>
              <w:rPr>
                <w:spacing w:val="-6"/>
                <w:sz w:val="20"/>
              </w:rPr>
              <w:t xml:space="preserve"> </w:t>
            </w:r>
            <w:r>
              <w:rPr>
                <w:sz w:val="20"/>
              </w:rPr>
              <w:t>слог.</w:t>
            </w:r>
            <w:r>
              <w:rPr>
                <w:spacing w:val="-5"/>
                <w:sz w:val="20"/>
              </w:rPr>
              <w:t xml:space="preserve"> </w:t>
            </w:r>
            <w:r>
              <w:rPr>
                <w:sz w:val="20"/>
              </w:rPr>
              <w:t>Деление</w:t>
            </w:r>
            <w:r>
              <w:rPr>
                <w:spacing w:val="-8"/>
                <w:sz w:val="20"/>
              </w:rPr>
              <w:t xml:space="preserve"> </w:t>
            </w:r>
            <w:r>
              <w:rPr>
                <w:sz w:val="20"/>
              </w:rPr>
              <w:t>слов</w:t>
            </w:r>
            <w:r>
              <w:rPr>
                <w:spacing w:val="-7"/>
                <w:sz w:val="20"/>
              </w:rPr>
              <w:t xml:space="preserve"> </w:t>
            </w:r>
            <w:r>
              <w:rPr>
                <w:sz w:val="20"/>
              </w:rPr>
              <w:t>на</w:t>
            </w:r>
            <w:r>
              <w:rPr>
                <w:spacing w:val="-8"/>
                <w:sz w:val="20"/>
              </w:rPr>
              <w:t xml:space="preserve"> </w:t>
            </w:r>
            <w:r>
              <w:rPr>
                <w:spacing w:val="-2"/>
                <w:sz w:val="20"/>
              </w:rPr>
              <w:t>слоги</w:t>
            </w:r>
          </w:p>
        </w:tc>
      </w:tr>
      <w:tr w:rsidR="00F059EE">
        <w:trPr>
          <w:trHeight w:val="463"/>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108</w:t>
            </w:r>
          </w:p>
        </w:tc>
        <w:tc>
          <w:tcPr>
            <w:tcW w:w="8378" w:type="dxa"/>
          </w:tcPr>
          <w:p w:rsidR="00F059EE" w:rsidRDefault="00E53F5F">
            <w:pPr>
              <w:pStyle w:val="TableParagraph"/>
              <w:spacing w:line="228" w:lineRule="exact"/>
              <w:ind w:left="124"/>
              <w:rPr>
                <w:sz w:val="20"/>
              </w:rPr>
            </w:pPr>
            <w:r>
              <w:rPr>
                <w:sz w:val="20"/>
              </w:rPr>
              <w:t>Отработка</w:t>
            </w:r>
            <w:r>
              <w:rPr>
                <w:spacing w:val="-10"/>
                <w:sz w:val="20"/>
              </w:rPr>
              <w:t xml:space="preserve"> </w:t>
            </w:r>
            <w:r>
              <w:rPr>
                <w:sz w:val="20"/>
              </w:rPr>
              <w:t>правила</w:t>
            </w:r>
            <w:r>
              <w:rPr>
                <w:spacing w:val="-9"/>
                <w:sz w:val="20"/>
              </w:rPr>
              <w:t xml:space="preserve"> </w:t>
            </w:r>
            <w:r>
              <w:rPr>
                <w:sz w:val="20"/>
              </w:rPr>
              <w:t>переноса</w:t>
            </w:r>
            <w:r>
              <w:rPr>
                <w:spacing w:val="-8"/>
                <w:sz w:val="20"/>
              </w:rPr>
              <w:t xml:space="preserve"> </w:t>
            </w:r>
            <w:r>
              <w:rPr>
                <w:sz w:val="20"/>
              </w:rPr>
              <w:t>слов.</w:t>
            </w:r>
            <w:r>
              <w:rPr>
                <w:spacing w:val="-11"/>
                <w:sz w:val="20"/>
              </w:rPr>
              <w:t xml:space="preserve"> </w:t>
            </w:r>
            <w:r>
              <w:rPr>
                <w:sz w:val="20"/>
              </w:rPr>
              <w:t>Когда</w:t>
            </w:r>
            <w:r>
              <w:rPr>
                <w:spacing w:val="-10"/>
                <w:sz w:val="20"/>
              </w:rPr>
              <w:t xml:space="preserve"> </w:t>
            </w:r>
            <w:r>
              <w:rPr>
                <w:sz w:val="20"/>
              </w:rPr>
              <w:t>нужен</w:t>
            </w:r>
            <w:r>
              <w:rPr>
                <w:spacing w:val="-11"/>
                <w:sz w:val="20"/>
              </w:rPr>
              <w:t xml:space="preserve"> </w:t>
            </w:r>
            <w:r>
              <w:rPr>
                <w:sz w:val="20"/>
              </w:rPr>
              <w:t>перенос</w:t>
            </w:r>
            <w:r>
              <w:rPr>
                <w:spacing w:val="-10"/>
                <w:sz w:val="20"/>
              </w:rPr>
              <w:t xml:space="preserve"> </w:t>
            </w:r>
            <w:r>
              <w:rPr>
                <w:spacing w:val="-2"/>
                <w:sz w:val="20"/>
              </w:rPr>
              <w:t>слова</w:t>
            </w:r>
          </w:p>
        </w:tc>
      </w:tr>
      <w:tr w:rsidR="00F059EE">
        <w:trPr>
          <w:trHeight w:val="486"/>
        </w:trPr>
        <w:tc>
          <w:tcPr>
            <w:tcW w:w="1008" w:type="dxa"/>
          </w:tcPr>
          <w:p w:rsidR="00F059EE" w:rsidRDefault="00E53F5F">
            <w:pPr>
              <w:pStyle w:val="TableParagraph"/>
              <w:ind w:right="441"/>
              <w:rPr>
                <w:sz w:val="20"/>
              </w:rPr>
            </w:pPr>
            <w:r>
              <w:rPr>
                <w:spacing w:val="-6"/>
                <w:sz w:val="20"/>
              </w:rPr>
              <w:t xml:space="preserve">Урок </w:t>
            </w:r>
            <w:r>
              <w:rPr>
                <w:spacing w:val="-4"/>
                <w:sz w:val="20"/>
              </w:rPr>
              <w:t>109</w:t>
            </w:r>
          </w:p>
        </w:tc>
        <w:tc>
          <w:tcPr>
            <w:tcW w:w="8378" w:type="dxa"/>
          </w:tcPr>
          <w:p w:rsidR="00F059EE" w:rsidRDefault="00E53F5F">
            <w:pPr>
              <w:pStyle w:val="TableParagraph"/>
              <w:ind w:left="124" w:right="254"/>
              <w:rPr>
                <w:sz w:val="20"/>
              </w:rPr>
            </w:pPr>
            <w:r>
              <w:rPr>
                <w:sz w:val="20"/>
              </w:rPr>
              <w:t>Установление</w:t>
            </w:r>
            <w:r>
              <w:rPr>
                <w:spacing w:val="-13"/>
                <w:sz w:val="20"/>
              </w:rPr>
              <w:t xml:space="preserve"> </w:t>
            </w:r>
            <w:r>
              <w:rPr>
                <w:sz w:val="20"/>
              </w:rPr>
              <w:t>соотношения</w:t>
            </w:r>
            <w:r>
              <w:rPr>
                <w:spacing w:val="-10"/>
                <w:sz w:val="20"/>
              </w:rPr>
              <w:t xml:space="preserve"> </w:t>
            </w:r>
            <w:r>
              <w:rPr>
                <w:sz w:val="20"/>
              </w:rPr>
              <w:t>звукового</w:t>
            </w:r>
            <w:r>
              <w:rPr>
                <w:spacing w:val="-9"/>
                <w:sz w:val="20"/>
              </w:rPr>
              <w:t xml:space="preserve"> </w:t>
            </w:r>
            <w:r>
              <w:rPr>
                <w:sz w:val="20"/>
              </w:rPr>
              <w:t>и</w:t>
            </w:r>
            <w:r>
              <w:rPr>
                <w:spacing w:val="-13"/>
                <w:sz w:val="20"/>
              </w:rPr>
              <w:t xml:space="preserve"> </w:t>
            </w:r>
            <w:r>
              <w:rPr>
                <w:sz w:val="20"/>
              </w:rPr>
              <w:t>буквенного</w:t>
            </w:r>
            <w:r>
              <w:rPr>
                <w:spacing w:val="-11"/>
                <w:sz w:val="20"/>
              </w:rPr>
              <w:t xml:space="preserve"> </w:t>
            </w:r>
            <w:r>
              <w:rPr>
                <w:sz w:val="20"/>
              </w:rPr>
              <w:t>состава</w:t>
            </w:r>
            <w:r>
              <w:rPr>
                <w:spacing w:val="-8"/>
                <w:sz w:val="20"/>
              </w:rPr>
              <w:t xml:space="preserve"> </w:t>
            </w:r>
            <w:r>
              <w:rPr>
                <w:sz w:val="20"/>
              </w:rPr>
              <w:t>слова.</w:t>
            </w:r>
            <w:r>
              <w:rPr>
                <w:spacing w:val="-10"/>
                <w:sz w:val="20"/>
              </w:rPr>
              <w:t xml:space="preserve"> </w:t>
            </w:r>
            <w:r>
              <w:rPr>
                <w:sz w:val="20"/>
              </w:rPr>
              <w:t>Объяснительное</w:t>
            </w:r>
            <w:r>
              <w:rPr>
                <w:spacing w:val="-8"/>
                <w:sz w:val="20"/>
              </w:rPr>
              <w:t xml:space="preserve"> </w:t>
            </w:r>
            <w:r>
              <w:rPr>
                <w:sz w:val="20"/>
              </w:rPr>
              <w:t>письмо слов и предложений</w:t>
            </w:r>
          </w:p>
        </w:tc>
      </w:tr>
      <w:tr w:rsidR="00F059EE">
        <w:trPr>
          <w:trHeight w:val="458"/>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110</w:t>
            </w:r>
          </w:p>
        </w:tc>
        <w:tc>
          <w:tcPr>
            <w:tcW w:w="8378" w:type="dxa"/>
          </w:tcPr>
          <w:p w:rsidR="00F059EE" w:rsidRDefault="00E53F5F">
            <w:pPr>
              <w:pStyle w:val="TableParagraph"/>
              <w:spacing w:line="228" w:lineRule="exact"/>
              <w:ind w:left="124"/>
              <w:rPr>
                <w:sz w:val="20"/>
              </w:rPr>
            </w:pPr>
            <w:r>
              <w:rPr>
                <w:spacing w:val="-2"/>
                <w:sz w:val="20"/>
              </w:rPr>
              <w:t>Алфавит</w:t>
            </w:r>
          </w:p>
        </w:tc>
      </w:tr>
      <w:tr w:rsidR="00F059EE">
        <w:trPr>
          <w:trHeight w:val="462"/>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111</w:t>
            </w:r>
          </w:p>
        </w:tc>
        <w:tc>
          <w:tcPr>
            <w:tcW w:w="8378" w:type="dxa"/>
          </w:tcPr>
          <w:p w:rsidR="00F059EE" w:rsidRDefault="00E53F5F">
            <w:pPr>
              <w:pStyle w:val="TableParagraph"/>
              <w:spacing w:line="228" w:lineRule="exact"/>
              <w:ind w:left="124"/>
              <w:rPr>
                <w:sz w:val="20"/>
              </w:rPr>
            </w:pPr>
            <w:r>
              <w:rPr>
                <w:spacing w:val="-2"/>
                <w:sz w:val="20"/>
              </w:rPr>
              <w:t>Использование</w:t>
            </w:r>
            <w:r>
              <w:rPr>
                <w:sz w:val="20"/>
              </w:rPr>
              <w:t xml:space="preserve"> </w:t>
            </w:r>
            <w:r>
              <w:rPr>
                <w:spacing w:val="-2"/>
                <w:sz w:val="20"/>
              </w:rPr>
              <w:t>алфавита</w:t>
            </w:r>
            <w:r>
              <w:rPr>
                <w:spacing w:val="5"/>
                <w:sz w:val="20"/>
              </w:rPr>
              <w:t xml:space="preserve"> </w:t>
            </w:r>
            <w:r>
              <w:rPr>
                <w:spacing w:val="-2"/>
                <w:sz w:val="20"/>
              </w:rPr>
              <w:t>для</w:t>
            </w:r>
            <w:r>
              <w:rPr>
                <w:spacing w:val="4"/>
                <w:sz w:val="20"/>
              </w:rPr>
              <w:t xml:space="preserve"> </w:t>
            </w:r>
            <w:r>
              <w:rPr>
                <w:spacing w:val="-2"/>
                <w:sz w:val="20"/>
              </w:rPr>
              <w:t>упорядочения</w:t>
            </w:r>
            <w:r>
              <w:rPr>
                <w:spacing w:val="3"/>
                <w:sz w:val="20"/>
              </w:rPr>
              <w:t xml:space="preserve"> </w:t>
            </w:r>
            <w:r>
              <w:rPr>
                <w:spacing w:val="-2"/>
                <w:sz w:val="20"/>
              </w:rPr>
              <w:t>списка</w:t>
            </w:r>
            <w:r>
              <w:rPr>
                <w:spacing w:val="2"/>
                <w:sz w:val="20"/>
              </w:rPr>
              <w:t xml:space="preserve"> </w:t>
            </w:r>
            <w:r>
              <w:rPr>
                <w:spacing w:val="-4"/>
                <w:sz w:val="20"/>
              </w:rPr>
              <w:t>слов</w:t>
            </w:r>
          </w:p>
        </w:tc>
      </w:tr>
      <w:tr w:rsidR="00F059EE">
        <w:trPr>
          <w:trHeight w:val="467"/>
        </w:trPr>
        <w:tc>
          <w:tcPr>
            <w:tcW w:w="1008" w:type="dxa"/>
          </w:tcPr>
          <w:p w:rsidR="00F059EE" w:rsidRDefault="00E53F5F">
            <w:pPr>
              <w:pStyle w:val="TableParagraph"/>
              <w:spacing w:line="228" w:lineRule="exact"/>
              <w:ind w:right="441"/>
              <w:rPr>
                <w:sz w:val="20"/>
              </w:rPr>
            </w:pPr>
            <w:r>
              <w:rPr>
                <w:spacing w:val="-6"/>
                <w:sz w:val="20"/>
              </w:rPr>
              <w:t xml:space="preserve">Урок </w:t>
            </w:r>
            <w:r>
              <w:rPr>
                <w:spacing w:val="-4"/>
                <w:sz w:val="20"/>
              </w:rPr>
              <w:t>112</w:t>
            </w:r>
          </w:p>
        </w:tc>
        <w:tc>
          <w:tcPr>
            <w:tcW w:w="8378" w:type="dxa"/>
          </w:tcPr>
          <w:p w:rsidR="00F059EE" w:rsidRDefault="00E53F5F">
            <w:pPr>
              <w:pStyle w:val="TableParagraph"/>
              <w:ind w:left="124"/>
              <w:rPr>
                <w:sz w:val="20"/>
              </w:rPr>
            </w:pPr>
            <w:r>
              <w:rPr>
                <w:sz w:val="20"/>
              </w:rPr>
              <w:t>Звуки</w:t>
            </w:r>
            <w:r>
              <w:rPr>
                <w:spacing w:val="-9"/>
                <w:sz w:val="20"/>
              </w:rPr>
              <w:t xml:space="preserve"> </w:t>
            </w:r>
            <w:r>
              <w:rPr>
                <w:sz w:val="20"/>
              </w:rPr>
              <w:t>речи.</w:t>
            </w:r>
            <w:r>
              <w:rPr>
                <w:spacing w:val="-7"/>
                <w:sz w:val="20"/>
              </w:rPr>
              <w:t xml:space="preserve"> </w:t>
            </w:r>
            <w:r>
              <w:rPr>
                <w:sz w:val="20"/>
              </w:rPr>
              <w:t>Гласные</w:t>
            </w:r>
            <w:r>
              <w:rPr>
                <w:spacing w:val="-4"/>
                <w:sz w:val="20"/>
              </w:rPr>
              <w:t xml:space="preserve"> </w:t>
            </w:r>
            <w:r>
              <w:rPr>
                <w:sz w:val="20"/>
              </w:rPr>
              <w:t>и</w:t>
            </w:r>
            <w:r>
              <w:rPr>
                <w:spacing w:val="-12"/>
                <w:sz w:val="20"/>
              </w:rPr>
              <w:t xml:space="preserve"> </w:t>
            </w:r>
            <w:r>
              <w:rPr>
                <w:sz w:val="20"/>
              </w:rPr>
              <w:t>согласные</w:t>
            </w:r>
            <w:r>
              <w:rPr>
                <w:spacing w:val="-4"/>
                <w:sz w:val="20"/>
              </w:rPr>
              <w:t xml:space="preserve"> </w:t>
            </w:r>
            <w:r>
              <w:rPr>
                <w:sz w:val="20"/>
              </w:rPr>
              <w:t>звуки,</w:t>
            </w:r>
            <w:r>
              <w:rPr>
                <w:spacing w:val="-7"/>
                <w:sz w:val="20"/>
              </w:rPr>
              <w:t xml:space="preserve"> </w:t>
            </w:r>
            <w:r>
              <w:rPr>
                <w:sz w:val="20"/>
              </w:rPr>
              <w:t>их</w:t>
            </w:r>
            <w:r>
              <w:rPr>
                <w:spacing w:val="-9"/>
                <w:sz w:val="20"/>
              </w:rPr>
              <w:t xml:space="preserve"> </w:t>
            </w:r>
            <w:r>
              <w:rPr>
                <w:spacing w:val="-2"/>
                <w:sz w:val="20"/>
              </w:rPr>
              <w:t>различение</w:t>
            </w:r>
          </w:p>
        </w:tc>
      </w:tr>
      <w:tr w:rsidR="00F059EE">
        <w:trPr>
          <w:trHeight w:val="462"/>
        </w:trPr>
        <w:tc>
          <w:tcPr>
            <w:tcW w:w="1008" w:type="dxa"/>
            <w:tcBorders>
              <w:bottom w:val="single" w:sz="4" w:space="0" w:color="000000"/>
            </w:tcBorders>
          </w:tcPr>
          <w:p w:rsidR="00F059EE" w:rsidRDefault="00E53F5F">
            <w:pPr>
              <w:pStyle w:val="TableParagraph"/>
              <w:spacing w:line="224" w:lineRule="exact"/>
              <w:ind w:right="441"/>
              <w:rPr>
                <w:sz w:val="20"/>
              </w:rPr>
            </w:pPr>
            <w:r>
              <w:rPr>
                <w:spacing w:val="-6"/>
                <w:sz w:val="20"/>
              </w:rPr>
              <w:t xml:space="preserve">Урок </w:t>
            </w:r>
            <w:r>
              <w:rPr>
                <w:spacing w:val="-4"/>
                <w:sz w:val="20"/>
              </w:rPr>
              <w:t>113</w:t>
            </w:r>
          </w:p>
        </w:tc>
        <w:tc>
          <w:tcPr>
            <w:tcW w:w="8378" w:type="dxa"/>
            <w:tcBorders>
              <w:bottom w:val="single" w:sz="4" w:space="0" w:color="000000"/>
            </w:tcBorders>
          </w:tcPr>
          <w:p w:rsidR="00F059EE" w:rsidRDefault="00E53F5F">
            <w:pPr>
              <w:pStyle w:val="TableParagraph"/>
              <w:spacing w:line="228" w:lineRule="exact"/>
              <w:ind w:left="124"/>
              <w:rPr>
                <w:sz w:val="20"/>
              </w:rPr>
            </w:pPr>
            <w:r>
              <w:rPr>
                <w:sz w:val="20"/>
              </w:rPr>
              <w:t>Речевой</w:t>
            </w:r>
            <w:r>
              <w:rPr>
                <w:spacing w:val="-10"/>
                <w:sz w:val="20"/>
              </w:rPr>
              <w:t xml:space="preserve"> </w:t>
            </w:r>
            <w:r>
              <w:rPr>
                <w:sz w:val="20"/>
              </w:rPr>
              <w:t>этикет:</w:t>
            </w:r>
            <w:r>
              <w:rPr>
                <w:spacing w:val="-13"/>
                <w:sz w:val="20"/>
              </w:rPr>
              <w:t xml:space="preserve"> </w:t>
            </w:r>
            <w:r>
              <w:rPr>
                <w:sz w:val="20"/>
              </w:rPr>
              <w:t>ситуация</w:t>
            </w:r>
            <w:r>
              <w:rPr>
                <w:spacing w:val="-12"/>
                <w:sz w:val="20"/>
              </w:rPr>
              <w:t xml:space="preserve"> </w:t>
            </w:r>
            <w:r>
              <w:rPr>
                <w:spacing w:val="-2"/>
                <w:sz w:val="20"/>
              </w:rPr>
              <w:t>знакомства</w:t>
            </w:r>
          </w:p>
        </w:tc>
      </w:tr>
      <w:tr w:rsidR="00F059EE">
        <w:trPr>
          <w:trHeight w:val="467"/>
        </w:trPr>
        <w:tc>
          <w:tcPr>
            <w:tcW w:w="1008" w:type="dxa"/>
            <w:tcBorders>
              <w:top w:val="single" w:sz="4" w:space="0" w:color="000000"/>
            </w:tcBorders>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114</w:t>
            </w:r>
          </w:p>
        </w:tc>
        <w:tc>
          <w:tcPr>
            <w:tcW w:w="8378" w:type="dxa"/>
            <w:tcBorders>
              <w:top w:val="single" w:sz="4" w:space="0" w:color="000000"/>
            </w:tcBorders>
          </w:tcPr>
          <w:p w:rsidR="00F059EE" w:rsidRDefault="00E53F5F">
            <w:pPr>
              <w:pStyle w:val="TableParagraph"/>
              <w:ind w:left="124"/>
              <w:rPr>
                <w:sz w:val="20"/>
              </w:rPr>
            </w:pPr>
            <w:r>
              <w:rPr>
                <w:sz w:val="20"/>
              </w:rPr>
              <w:t>Гласные</w:t>
            </w:r>
            <w:r>
              <w:rPr>
                <w:spacing w:val="-6"/>
                <w:sz w:val="20"/>
              </w:rPr>
              <w:t xml:space="preserve"> </w:t>
            </w:r>
            <w:r>
              <w:rPr>
                <w:sz w:val="20"/>
              </w:rPr>
              <w:t>ударные</w:t>
            </w:r>
            <w:r>
              <w:rPr>
                <w:spacing w:val="-8"/>
                <w:sz w:val="20"/>
              </w:rPr>
              <w:t xml:space="preserve"> </w:t>
            </w:r>
            <w:r>
              <w:rPr>
                <w:sz w:val="20"/>
              </w:rPr>
              <w:t>и</w:t>
            </w:r>
            <w:r>
              <w:rPr>
                <w:spacing w:val="-10"/>
                <w:sz w:val="20"/>
              </w:rPr>
              <w:t xml:space="preserve"> </w:t>
            </w:r>
            <w:r>
              <w:rPr>
                <w:sz w:val="20"/>
              </w:rPr>
              <w:t>безударные.</w:t>
            </w:r>
            <w:r>
              <w:rPr>
                <w:spacing w:val="-8"/>
                <w:sz w:val="20"/>
              </w:rPr>
              <w:t xml:space="preserve"> </w:t>
            </w:r>
            <w:r>
              <w:rPr>
                <w:sz w:val="20"/>
              </w:rPr>
              <w:t>Ударение</w:t>
            </w:r>
            <w:r>
              <w:rPr>
                <w:spacing w:val="-8"/>
                <w:sz w:val="20"/>
              </w:rPr>
              <w:t xml:space="preserve"> </w:t>
            </w:r>
            <w:r>
              <w:rPr>
                <w:sz w:val="20"/>
              </w:rPr>
              <w:t>в</w:t>
            </w:r>
            <w:r>
              <w:rPr>
                <w:spacing w:val="-10"/>
                <w:sz w:val="20"/>
              </w:rPr>
              <w:t xml:space="preserve"> </w:t>
            </w:r>
            <w:r>
              <w:rPr>
                <w:spacing w:val="-4"/>
                <w:sz w:val="20"/>
              </w:rPr>
              <w:t>слове</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115</w:t>
            </w:r>
          </w:p>
        </w:tc>
        <w:tc>
          <w:tcPr>
            <w:tcW w:w="8378" w:type="dxa"/>
          </w:tcPr>
          <w:p w:rsidR="00F059EE" w:rsidRDefault="00E53F5F">
            <w:pPr>
              <w:pStyle w:val="TableParagraph"/>
              <w:spacing w:line="228" w:lineRule="exact"/>
              <w:ind w:left="124"/>
              <w:rPr>
                <w:sz w:val="20"/>
              </w:rPr>
            </w:pPr>
            <w:r>
              <w:rPr>
                <w:sz w:val="20"/>
              </w:rPr>
              <w:t>Резервный</w:t>
            </w:r>
            <w:r>
              <w:rPr>
                <w:spacing w:val="-11"/>
                <w:sz w:val="20"/>
              </w:rPr>
              <w:t xml:space="preserve"> </w:t>
            </w:r>
            <w:r>
              <w:rPr>
                <w:sz w:val="20"/>
              </w:rPr>
              <w:t>урок.</w:t>
            </w:r>
            <w:r>
              <w:rPr>
                <w:spacing w:val="-10"/>
                <w:sz w:val="20"/>
              </w:rPr>
              <w:t xml:space="preserve"> </w:t>
            </w:r>
            <w:r>
              <w:rPr>
                <w:sz w:val="20"/>
              </w:rPr>
              <w:t>Как</w:t>
            </w:r>
            <w:r>
              <w:rPr>
                <w:spacing w:val="-11"/>
                <w:sz w:val="20"/>
              </w:rPr>
              <w:t xml:space="preserve"> </w:t>
            </w:r>
            <w:r>
              <w:rPr>
                <w:sz w:val="20"/>
              </w:rPr>
              <w:t>обозначить</w:t>
            </w:r>
            <w:r>
              <w:rPr>
                <w:spacing w:val="-10"/>
                <w:sz w:val="20"/>
              </w:rPr>
              <w:t xml:space="preserve"> </w:t>
            </w:r>
            <w:r>
              <w:rPr>
                <w:sz w:val="20"/>
              </w:rPr>
              <w:t>буквой</w:t>
            </w:r>
            <w:r>
              <w:rPr>
                <w:spacing w:val="-11"/>
                <w:sz w:val="20"/>
              </w:rPr>
              <w:t xml:space="preserve"> </w:t>
            </w:r>
            <w:r>
              <w:rPr>
                <w:sz w:val="20"/>
              </w:rPr>
              <w:t>безударный</w:t>
            </w:r>
            <w:r>
              <w:rPr>
                <w:spacing w:val="-11"/>
                <w:sz w:val="20"/>
              </w:rPr>
              <w:t xml:space="preserve"> </w:t>
            </w:r>
            <w:r>
              <w:rPr>
                <w:sz w:val="20"/>
              </w:rPr>
              <w:t>гласный</w:t>
            </w:r>
            <w:r>
              <w:rPr>
                <w:spacing w:val="-10"/>
                <w:sz w:val="20"/>
              </w:rPr>
              <w:t xml:space="preserve"> </w:t>
            </w:r>
            <w:r>
              <w:rPr>
                <w:spacing w:val="-4"/>
                <w:sz w:val="20"/>
              </w:rPr>
              <w:t>звук</w:t>
            </w:r>
          </w:p>
        </w:tc>
      </w:tr>
    </w:tbl>
    <w:p w:rsidR="00F059EE" w:rsidRDefault="00F059EE">
      <w:pPr>
        <w:pStyle w:val="TableParagraph"/>
        <w:spacing w:line="228" w:lineRule="exact"/>
        <w:rPr>
          <w:sz w:val="20"/>
        </w:rPr>
        <w:sectPr w:rsidR="00F059EE">
          <w:type w:val="continuous"/>
          <w:pgSz w:w="11920" w:h="16850"/>
          <w:pgMar w:top="980" w:right="425" w:bottom="98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60"/>
        </w:trPr>
        <w:tc>
          <w:tcPr>
            <w:tcW w:w="1008" w:type="dxa"/>
          </w:tcPr>
          <w:p w:rsidR="00F059EE" w:rsidRDefault="00E53F5F">
            <w:pPr>
              <w:pStyle w:val="TableParagraph"/>
              <w:spacing w:line="224" w:lineRule="exact"/>
              <w:ind w:right="441"/>
              <w:rPr>
                <w:sz w:val="20"/>
              </w:rPr>
            </w:pPr>
            <w:r>
              <w:rPr>
                <w:spacing w:val="-6"/>
                <w:sz w:val="20"/>
              </w:rPr>
              <w:lastRenderedPageBreak/>
              <w:t xml:space="preserve">Урок </w:t>
            </w:r>
            <w:r>
              <w:rPr>
                <w:spacing w:val="-4"/>
                <w:sz w:val="20"/>
              </w:rPr>
              <w:t>116</w:t>
            </w:r>
          </w:p>
        </w:tc>
        <w:tc>
          <w:tcPr>
            <w:tcW w:w="8378" w:type="dxa"/>
          </w:tcPr>
          <w:p w:rsidR="00F059EE" w:rsidRDefault="00E53F5F">
            <w:pPr>
              <w:pStyle w:val="TableParagraph"/>
              <w:spacing w:line="228" w:lineRule="exact"/>
              <w:ind w:left="124"/>
              <w:rPr>
                <w:sz w:val="20"/>
              </w:rPr>
            </w:pPr>
            <w:r>
              <w:rPr>
                <w:sz w:val="20"/>
              </w:rPr>
              <w:t>Общее</w:t>
            </w:r>
            <w:r>
              <w:rPr>
                <w:spacing w:val="-13"/>
                <w:sz w:val="20"/>
              </w:rPr>
              <w:t xml:space="preserve"> </w:t>
            </w:r>
            <w:r>
              <w:rPr>
                <w:sz w:val="20"/>
              </w:rPr>
              <w:t>представление</w:t>
            </w:r>
            <w:r>
              <w:rPr>
                <w:spacing w:val="-12"/>
                <w:sz w:val="20"/>
              </w:rPr>
              <w:t xml:space="preserve"> </w:t>
            </w:r>
            <w:r>
              <w:rPr>
                <w:sz w:val="20"/>
              </w:rPr>
              <w:t>о</w:t>
            </w:r>
            <w:r>
              <w:rPr>
                <w:spacing w:val="-12"/>
                <w:sz w:val="20"/>
              </w:rPr>
              <w:t xml:space="preserve"> </w:t>
            </w:r>
            <w:r>
              <w:rPr>
                <w:sz w:val="20"/>
              </w:rPr>
              <w:t>родственных</w:t>
            </w:r>
            <w:r>
              <w:rPr>
                <w:spacing w:val="-13"/>
                <w:sz w:val="20"/>
              </w:rPr>
              <w:t xml:space="preserve"> </w:t>
            </w:r>
            <w:r>
              <w:rPr>
                <w:sz w:val="20"/>
              </w:rPr>
              <w:t>словах.</w:t>
            </w:r>
            <w:r>
              <w:rPr>
                <w:spacing w:val="-11"/>
                <w:sz w:val="20"/>
              </w:rPr>
              <w:t xml:space="preserve"> </w:t>
            </w:r>
            <w:r>
              <w:rPr>
                <w:sz w:val="20"/>
              </w:rPr>
              <w:t>Объяснительное</w:t>
            </w:r>
            <w:r>
              <w:rPr>
                <w:spacing w:val="-10"/>
                <w:sz w:val="20"/>
              </w:rPr>
              <w:t xml:space="preserve"> </w:t>
            </w:r>
            <w:r>
              <w:rPr>
                <w:sz w:val="20"/>
              </w:rPr>
              <w:t>письмо</w:t>
            </w:r>
            <w:r>
              <w:rPr>
                <w:spacing w:val="-12"/>
                <w:sz w:val="20"/>
              </w:rPr>
              <w:t xml:space="preserve"> </w:t>
            </w:r>
            <w:r>
              <w:rPr>
                <w:spacing w:val="-4"/>
                <w:sz w:val="20"/>
              </w:rPr>
              <w:t>слов</w:t>
            </w:r>
          </w:p>
        </w:tc>
      </w:tr>
      <w:tr w:rsidR="00F059EE">
        <w:trPr>
          <w:trHeight w:val="465"/>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5" w:lineRule="exact"/>
              <w:rPr>
                <w:sz w:val="20"/>
              </w:rPr>
            </w:pPr>
            <w:r>
              <w:rPr>
                <w:spacing w:val="-5"/>
                <w:sz w:val="20"/>
              </w:rPr>
              <w:t>117</w:t>
            </w:r>
          </w:p>
        </w:tc>
        <w:tc>
          <w:tcPr>
            <w:tcW w:w="8378" w:type="dxa"/>
          </w:tcPr>
          <w:p w:rsidR="00F059EE" w:rsidRDefault="00E53F5F">
            <w:pPr>
              <w:pStyle w:val="TableParagraph"/>
              <w:ind w:left="124"/>
              <w:rPr>
                <w:sz w:val="20"/>
              </w:rPr>
            </w:pPr>
            <w:r>
              <w:rPr>
                <w:sz w:val="20"/>
              </w:rPr>
              <w:t>Составление</w:t>
            </w:r>
            <w:r>
              <w:rPr>
                <w:spacing w:val="-13"/>
                <w:sz w:val="20"/>
              </w:rPr>
              <w:t xml:space="preserve"> </w:t>
            </w:r>
            <w:r>
              <w:rPr>
                <w:sz w:val="20"/>
              </w:rPr>
              <w:t>небольших</w:t>
            </w:r>
            <w:r>
              <w:rPr>
                <w:spacing w:val="-10"/>
                <w:sz w:val="20"/>
              </w:rPr>
              <w:t xml:space="preserve"> </w:t>
            </w:r>
            <w:r>
              <w:rPr>
                <w:sz w:val="20"/>
              </w:rPr>
              <w:t>устных</w:t>
            </w:r>
            <w:r>
              <w:rPr>
                <w:spacing w:val="-13"/>
                <w:sz w:val="20"/>
              </w:rPr>
              <w:t xml:space="preserve"> </w:t>
            </w:r>
            <w:r>
              <w:rPr>
                <w:sz w:val="20"/>
              </w:rPr>
              <w:t>рассказов</w:t>
            </w:r>
            <w:r>
              <w:rPr>
                <w:spacing w:val="-11"/>
                <w:sz w:val="20"/>
              </w:rPr>
              <w:t xml:space="preserve"> </w:t>
            </w:r>
            <w:r>
              <w:rPr>
                <w:sz w:val="20"/>
              </w:rPr>
              <w:t>на</w:t>
            </w:r>
            <w:r>
              <w:rPr>
                <w:spacing w:val="-12"/>
                <w:sz w:val="20"/>
              </w:rPr>
              <w:t xml:space="preserve"> </w:t>
            </w:r>
            <w:r>
              <w:rPr>
                <w:sz w:val="20"/>
              </w:rPr>
              <w:t>основе</w:t>
            </w:r>
            <w:r>
              <w:rPr>
                <w:spacing w:val="-11"/>
                <w:sz w:val="20"/>
              </w:rPr>
              <w:t xml:space="preserve"> </w:t>
            </w:r>
            <w:r>
              <w:rPr>
                <w:spacing w:val="-2"/>
                <w:sz w:val="20"/>
              </w:rPr>
              <w:t>наблюдений</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118</w:t>
            </w:r>
          </w:p>
        </w:tc>
        <w:tc>
          <w:tcPr>
            <w:tcW w:w="8378" w:type="dxa"/>
          </w:tcPr>
          <w:p w:rsidR="00F059EE" w:rsidRDefault="00E53F5F">
            <w:pPr>
              <w:pStyle w:val="TableParagraph"/>
              <w:spacing w:line="228" w:lineRule="exact"/>
              <w:ind w:left="124"/>
              <w:rPr>
                <w:sz w:val="20"/>
              </w:rPr>
            </w:pPr>
            <w:r>
              <w:rPr>
                <w:sz w:val="20"/>
              </w:rPr>
              <w:t>Резервный</w:t>
            </w:r>
            <w:r>
              <w:rPr>
                <w:spacing w:val="-4"/>
                <w:sz w:val="20"/>
              </w:rPr>
              <w:t xml:space="preserve"> </w:t>
            </w:r>
            <w:r>
              <w:rPr>
                <w:sz w:val="20"/>
              </w:rPr>
              <w:t>урок.</w:t>
            </w:r>
            <w:r>
              <w:rPr>
                <w:spacing w:val="-7"/>
                <w:sz w:val="20"/>
              </w:rPr>
              <w:t xml:space="preserve"> </w:t>
            </w:r>
            <w:r>
              <w:rPr>
                <w:sz w:val="20"/>
              </w:rPr>
              <w:t>Буквы</w:t>
            </w:r>
            <w:r>
              <w:rPr>
                <w:spacing w:val="-4"/>
                <w:sz w:val="20"/>
              </w:rPr>
              <w:t xml:space="preserve"> </w:t>
            </w:r>
            <w:r>
              <w:rPr>
                <w:sz w:val="20"/>
              </w:rPr>
              <w:t>И</w:t>
            </w:r>
            <w:r>
              <w:rPr>
                <w:spacing w:val="-6"/>
                <w:sz w:val="20"/>
              </w:rPr>
              <w:t xml:space="preserve"> </w:t>
            </w:r>
            <w:r>
              <w:rPr>
                <w:sz w:val="20"/>
              </w:rPr>
              <w:t>и</w:t>
            </w:r>
            <w:r>
              <w:rPr>
                <w:spacing w:val="-6"/>
                <w:sz w:val="20"/>
              </w:rPr>
              <w:t xml:space="preserve"> </w:t>
            </w:r>
            <w:r>
              <w:rPr>
                <w:sz w:val="20"/>
              </w:rPr>
              <w:t>Й.</w:t>
            </w:r>
            <w:r>
              <w:rPr>
                <w:spacing w:val="-6"/>
                <w:sz w:val="20"/>
              </w:rPr>
              <w:t xml:space="preserve"> </w:t>
            </w:r>
            <w:r>
              <w:rPr>
                <w:sz w:val="20"/>
              </w:rPr>
              <w:t>Перенос</w:t>
            </w:r>
            <w:r>
              <w:rPr>
                <w:spacing w:val="-4"/>
                <w:sz w:val="20"/>
              </w:rPr>
              <w:t xml:space="preserve"> </w:t>
            </w:r>
            <w:r>
              <w:rPr>
                <w:sz w:val="20"/>
              </w:rPr>
              <w:t>слов</w:t>
            </w:r>
            <w:r>
              <w:rPr>
                <w:spacing w:val="-7"/>
                <w:sz w:val="20"/>
              </w:rPr>
              <w:t xml:space="preserve"> </w:t>
            </w:r>
            <w:r>
              <w:rPr>
                <w:sz w:val="20"/>
              </w:rPr>
              <w:t>со</w:t>
            </w:r>
            <w:r>
              <w:rPr>
                <w:spacing w:val="-6"/>
                <w:sz w:val="20"/>
              </w:rPr>
              <w:t xml:space="preserve"> </w:t>
            </w:r>
            <w:r>
              <w:rPr>
                <w:sz w:val="20"/>
              </w:rPr>
              <w:t>строки</w:t>
            </w:r>
            <w:r>
              <w:rPr>
                <w:spacing w:val="-5"/>
                <w:sz w:val="20"/>
              </w:rPr>
              <w:t xml:space="preserve"> </w:t>
            </w:r>
            <w:r>
              <w:rPr>
                <w:sz w:val="20"/>
              </w:rPr>
              <w:t>на</w:t>
            </w:r>
            <w:r>
              <w:rPr>
                <w:spacing w:val="-7"/>
                <w:sz w:val="20"/>
              </w:rPr>
              <w:t xml:space="preserve"> </w:t>
            </w:r>
            <w:r>
              <w:rPr>
                <w:spacing w:val="-2"/>
                <w:sz w:val="20"/>
              </w:rPr>
              <w:t>строку</w:t>
            </w:r>
          </w:p>
        </w:tc>
      </w:tr>
      <w:tr w:rsidR="00F059EE">
        <w:trPr>
          <w:trHeight w:val="467"/>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119</w:t>
            </w:r>
          </w:p>
        </w:tc>
        <w:tc>
          <w:tcPr>
            <w:tcW w:w="8378" w:type="dxa"/>
          </w:tcPr>
          <w:p w:rsidR="00F059EE" w:rsidRDefault="00E53F5F">
            <w:pPr>
              <w:pStyle w:val="TableParagraph"/>
              <w:ind w:left="124"/>
              <w:rPr>
                <w:sz w:val="20"/>
              </w:rPr>
            </w:pPr>
            <w:r>
              <w:rPr>
                <w:sz w:val="20"/>
              </w:rPr>
              <w:t>Функции</w:t>
            </w:r>
            <w:r>
              <w:rPr>
                <w:spacing w:val="-8"/>
                <w:sz w:val="20"/>
              </w:rPr>
              <w:t xml:space="preserve"> </w:t>
            </w:r>
            <w:r>
              <w:rPr>
                <w:sz w:val="20"/>
              </w:rPr>
              <w:t>букв</w:t>
            </w:r>
            <w:r>
              <w:rPr>
                <w:spacing w:val="-8"/>
                <w:sz w:val="20"/>
              </w:rPr>
              <w:t xml:space="preserve"> </w:t>
            </w:r>
            <w:r>
              <w:rPr>
                <w:sz w:val="20"/>
              </w:rPr>
              <w:t>е,</w:t>
            </w:r>
            <w:r>
              <w:rPr>
                <w:spacing w:val="-8"/>
                <w:sz w:val="20"/>
              </w:rPr>
              <w:t xml:space="preserve"> </w:t>
            </w:r>
            <w:r>
              <w:rPr>
                <w:sz w:val="20"/>
              </w:rPr>
              <w:t>ё,</w:t>
            </w:r>
            <w:r>
              <w:rPr>
                <w:spacing w:val="-5"/>
                <w:sz w:val="20"/>
              </w:rPr>
              <w:t xml:space="preserve"> </w:t>
            </w:r>
            <w:r>
              <w:rPr>
                <w:sz w:val="20"/>
              </w:rPr>
              <w:t>ю,</w:t>
            </w:r>
            <w:r>
              <w:rPr>
                <w:spacing w:val="-7"/>
                <w:sz w:val="20"/>
              </w:rPr>
              <w:t xml:space="preserve"> </w:t>
            </w:r>
            <w:r>
              <w:rPr>
                <w:sz w:val="20"/>
              </w:rPr>
              <w:t>я.</w:t>
            </w:r>
            <w:r>
              <w:rPr>
                <w:spacing w:val="-8"/>
                <w:sz w:val="20"/>
              </w:rPr>
              <w:t xml:space="preserve"> </w:t>
            </w:r>
            <w:r>
              <w:rPr>
                <w:sz w:val="20"/>
              </w:rPr>
              <w:t>Как</w:t>
            </w:r>
            <w:r>
              <w:rPr>
                <w:spacing w:val="-8"/>
                <w:sz w:val="20"/>
              </w:rPr>
              <w:t xml:space="preserve"> </w:t>
            </w:r>
            <w:r>
              <w:rPr>
                <w:sz w:val="20"/>
              </w:rPr>
              <w:t>обозначить</w:t>
            </w:r>
            <w:r>
              <w:rPr>
                <w:spacing w:val="-5"/>
                <w:sz w:val="20"/>
              </w:rPr>
              <w:t xml:space="preserve"> </w:t>
            </w:r>
            <w:r>
              <w:rPr>
                <w:sz w:val="20"/>
              </w:rPr>
              <w:t>на</w:t>
            </w:r>
            <w:r>
              <w:rPr>
                <w:spacing w:val="-7"/>
                <w:sz w:val="20"/>
              </w:rPr>
              <w:t xml:space="preserve"> </w:t>
            </w:r>
            <w:r>
              <w:rPr>
                <w:sz w:val="20"/>
              </w:rPr>
              <w:t>письме</w:t>
            </w:r>
            <w:r>
              <w:rPr>
                <w:spacing w:val="-8"/>
                <w:sz w:val="20"/>
              </w:rPr>
              <w:t xml:space="preserve"> </w:t>
            </w:r>
            <w:r>
              <w:rPr>
                <w:sz w:val="20"/>
              </w:rPr>
              <w:t>мягкость</w:t>
            </w:r>
            <w:r>
              <w:rPr>
                <w:spacing w:val="-6"/>
                <w:sz w:val="20"/>
              </w:rPr>
              <w:t xml:space="preserve"> </w:t>
            </w:r>
            <w:r>
              <w:rPr>
                <w:sz w:val="20"/>
              </w:rPr>
              <w:t>согласных</w:t>
            </w:r>
            <w:r>
              <w:rPr>
                <w:spacing w:val="-7"/>
                <w:sz w:val="20"/>
              </w:rPr>
              <w:t xml:space="preserve"> </w:t>
            </w:r>
            <w:r>
              <w:rPr>
                <w:spacing w:val="-2"/>
                <w:sz w:val="20"/>
              </w:rPr>
              <w:t>звуков</w:t>
            </w:r>
          </w:p>
        </w:tc>
      </w:tr>
      <w:tr w:rsidR="00F059EE">
        <w:trPr>
          <w:trHeight w:val="463"/>
        </w:trPr>
        <w:tc>
          <w:tcPr>
            <w:tcW w:w="1008" w:type="dxa"/>
          </w:tcPr>
          <w:p w:rsidR="00F059EE" w:rsidRDefault="00E53F5F">
            <w:pPr>
              <w:pStyle w:val="TableParagraph"/>
              <w:spacing w:line="228" w:lineRule="exact"/>
              <w:ind w:right="441"/>
              <w:rPr>
                <w:sz w:val="20"/>
              </w:rPr>
            </w:pPr>
            <w:r>
              <w:rPr>
                <w:spacing w:val="-6"/>
                <w:sz w:val="20"/>
              </w:rPr>
              <w:t xml:space="preserve">Урок </w:t>
            </w:r>
            <w:r>
              <w:rPr>
                <w:spacing w:val="-4"/>
                <w:sz w:val="20"/>
              </w:rPr>
              <w:t>120</w:t>
            </w:r>
          </w:p>
        </w:tc>
        <w:tc>
          <w:tcPr>
            <w:tcW w:w="8378" w:type="dxa"/>
          </w:tcPr>
          <w:p w:rsidR="00F059EE" w:rsidRDefault="00E53F5F">
            <w:pPr>
              <w:pStyle w:val="TableParagraph"/>
              <w:spacing w:line="228" w:lineRule="exact"/>
              <w:ind w:left="124"/>
              <w:rPr>
                <w:sz w:val="20"/>
              </w:rPr>
            </w:pPr>
            <w:r>
              <w:rPr>
                <w:sz w:val="20"/>
              </w:rPr>
              <w:t>Восстановление</w:t>
            </w:r>
            <w:r>
              <w:rPr>
                <w:spacing w:val="-13"/>
                <w:sz w:val="20"/>
              </w:rPr>
              <w:t xml:space="preserve"> </w:t>
            </w:r>
            <w:r>
              <w:rPr>
                <w:sz w:val="20"/>
              </w:rPr>
              <w:t>деформированного</w:t>
            </w:r>
            <w:r>
              <w:rPr>
                <w:spacing w:val="-12"/>
                <w:sz w:val="20"/>
              </w:rPr>
              <w:t xml:space="preserve"> </w:t>
            </w:r>
            <w:r>
              <w:rPr>
                <w:sz w:val="20"/>
              </w:rPr>
              <w:t>текста.</w:t>
            </w:r>
            <w:r>
              <w:rPr>
                <w:spacing w:val="-13"/>
                <w:sz w:val="20"/>
              </w:rPr>
              <w:t xml:space="preserve"> </w:t>
            </w:r>
            <w:r>
              <w:rPr>
                <w:sz w:val="20"/>
              </w:rPr>
              <w:t>Когда</w:t>
            </w:r>
            <w:r>
              <w:rPr>
                <w:spacing w:val="-11"/>
                <w:sz w:val="20"/>
              </w:rPr>
              <w:t xml:space="preserve"> </w:t>
            </w:r>
            <w:r>
              <w:rPr>
                <w:sz w:val="20"/>
              </w:rPr>
              <w:t>употребляется</w:t>
            </w:r>
            <w:r>
              <w:rPr>
                <w:spacing w:val="-10"/>
                <w:sz w:val="20"/>
              </w:rPr>
              <w:t xml:space="preserve"> </w:t>
            </w:r>
            <w:r>
              <w:rPr>
                <w:sz w:val="20"/>
              </w:rPr>
              <w:t>в</w:t>
            </w:r>
            <w:r>
              <w:rPr>
                <w:spacing w:val="-13"/>
                <w:sz w:val="20"/>
              </w:rPr>
              <w:t xml:space="preserve"> </w:t>
            </w:r>
            <w:r>
              <w:rPr>
                <w:sz w:val="20"/>
              </w:rPr>
              <w:t>словах</w:t>
            </w:r>
            <w:r>
              <w:rPr>
                <w:spacing w:val="-12"/>
                <w:sz w:val="20"/>
              </w:rPr>
              <w:t xml:space="preserve"> </w:t>
            </w:r>
            <w:r>
              <w:rPr>
                <w:sz w:val="20"/>
              </w:rPr>
              <w:t>буква</w:t>
            </w:r>
            <w:r>
              <w:rPr>
                <w:spacing w:val="-12"/>
                <w:sz w:val="20"/>
              </w:rPr>
              <w:t xml:space="preserve"> </w:t>
            </w:r>
            <w:r>
              <w:rPr>
                <w:spacing w:val="-10"/>
                <w:sz w:val="20"/>
              </w:rPr>
              <w:t>ь</w:t>
            </w:r>
          </w:p>
        </w:tc>
      </w:tr>
      <w:tr w:rsidR="00F059EE">
        <w:trPr>
          <w:trHeight w:val="462"/>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121</w:t>
            </w:r>
          </w:p>
        </w:tc>
        <w:tc>
          <w:tcPr>
            <w:tcW w:w="8378" w:type="dxa"/>
          </w:tcPr>
          <w:p w:rsidR="00F059EE" w:rsidRDefault="00E53F5F">
            <w:pPr>
              <w:pStyle w:val="TableParagraph"/>
              <w:spacing w:line="228" w:lineRule="exact"/>
              <w:ind w:left="124"/>
              <w:rPr>
                <w:sz w:val="20"/>
              </w:rPr>
            </w:pPr>
            <w:r>
              <w:rPr>
                <w:sz w:val="20"/>
              </w:rPr>
              <w:t>Согласные</w:t>
            </w:r>
            <w:r>
              <w:rPr>
                <w:spacing w:val="-13"/>
                <w:sz w:val="20"/>
              </w:rPr>
              <w:t xml:space="preserve"> </w:t>
            </w:r>
            <w:r>
              <w:rPr>
                <w:sz w:val="20"/>
              </w:rPr>
              <w:t>звуки:</w:t>
            </w:r>
            <w:r>
              <w:rPr>
                <w:spacing w:val="-12"/>
                <w:sz w:val="20"/>
              </w:rPr>
              <w:t xml:space="preserve"> </w:t>
            </w:r>
            <w:r>
              <w:rPr>
                <w:sz w:val="20"/>
              </w:rPr>
              <w:t>систематизация</w:t>
            </w:r>
            <w:r>
              <w:rPr>
                <w:spacing w:val="-12"/>
                <w:sz w:val="20"/>
              </w:rPr>
              <w:t xml:space="preserve"> </w:t>
            </w:r>
            <w:r>
              <w:rPr>
                <w:sz w:val="20"/>
              </w:rPr>
              <w:t>знаний.</w:t>
            </w:r>
            <w:r>
              <w:rPr>
                <w:spacing w:val="-12"/>
                <w:sz w:val="20"/>
              </w:rPr>
              <w:t xml:space="preserve"> </w:t>
            </w:r>
            <w:r>
              <w:rPr>
                <w:sz w:val="20"/>
              </w:rPr>
              <w:t>Глухие</w:t>
            </w:r>
            <w:r>
              <w:rPr>
                <w:spacing w:val="-10"/>
                <w:sz w:val="20"/>
              </w:rPr>
              <w:t xml:space="preserve"> </w:t>
            </w:r>
            <w:r>
              <w:rPr>
                <w:sz w:val="20"/>
              </w:rPr>
              <w:t>и</w:t>
            </w:r>
            <w:r>
              <w:rPr>
                <w:spacing w:val="-13"/>
                <w:sz w:val="20"/>
              </w:rPr>
              <w:t xml:space="preserve"> </w:t>
            </w:r>
            <w:r>
              <w:rPr>
                <w:sz w:val="20"/>
              </w:rPr>
              <w:t>звонкие</w:t>
            </w:r>
            <w:r>
              <w:rPr>
                <w:spacing w:val="-11"/>
                <w:sz w:val="20"/>
              </w:rPr>
              <w:t xml:space="preserve"> </w:t>
            </w:r>
            <w:r>
              <w:rPr>
                <w:sz w:val="20"/>
              </w:rPr>
              <w:t>согласные</w:t>
            </w:r>
            <w:r>
              <w:rPr>
                <w:spacing w:val="-8"/>
                <w:sz w:val="20"/>
              </w:rPr>
              <w:t xml:space="preserve"> </w:t>
            </w:r>
            <w:r>
              <w:rPr>
                <w:spacing w:val="-2"/>
                <w:sz w:val="20"/>
              </w:rPr>
              <w:t>звуки</w:t>
            </w:r>
          </w:p>
        </w:tc>
      </w:tr>
      <w:tr w:rsidR="00F059EE">
        <w:trPr>
          <w:trHeight w:val="484"/>
        </w:trPr>
        <w:tc>
          <w:tcPr>
            <w:tcW w:w="1008" w:type="dxa"/>
          </w:tcPr>
          <w:p w:rsidR="00F059EE" w:rsidRDefault="00E53F5F">
            <w:pPr>
              <w:pStyle w:val="TableParagraph"/>
              <w:ind w:right="441"/>
              <w:rPr>
                <w:sz w:val="20"/>
              </w:rPr>
            </w:pPr>
            <w:r>
              <w:rPr>
                <w:spacing w:val="-6"/>
                <w:sz w:val="20"/>
              </w:rPr>
              <w:t xml:space="preserve">Урок </w:t>
            </w:r>
            <w:r>
              <w:rPr>
                <w:spacing w:val="-4"/>
                <w:sz w:val="20"/>
              </w:rPr>
              <w:t>122</w:t>
            </w:r>
          </w:p>
        </w:tc>
        <w:tc>
          <w:tcPr>
            <w:tcW w:w="8378" w:type="dxa"/>
          </w:tcPr>
          <w:p w:rsidR="00F059EE" w:rsidRDefault="00E53F5F">
            <w:pPr>
              <w:pStyle w:val="TableParagraph"/>
              <w:spacing w:before="2"/>
              <w:ind w:left="124" w:right="616"/>
              <w:rPr>
                <w:sz w:val="20"/>
              </w:rPr>
            </w:pPr>
            <w:r>
              <w:rPr>
                <w:sz w:val="20"/>
              </w:rPr>
              <w:t>Обучение</w:t>
            </w:r>
            <w:r>
              <w:rPr>
                <w:spacing w:val="-7"/>
                <w:sz w:val="20"/>
              </w:rPr>
              <w:t xml:space="preserve"> </w:t>
            </w:r>
            <w:r>
              <w:rPr>
                <w:sz w:val="20"/>
              </w:rPr>
              <w:t>приёмам</w:t>
            </w:r>
            <w:r>
              <w:rPr>
                <w:spacing w:val="-9"/>
                <w:sz w:val="20"/>
              </w:rPr>
              <w:t xml:space="preserve"> </w:t>
            </w:r>
            <w:r>
              <w:rPr>
                <w:sz w:val="20"/>
              </w:rPr>
              <w:t>самопроверки</w:t>
            </w:r>
            <w:r>
              <w:rPr>
                <w:spacing w:val="-8"/>
                <w:sz w:val="20"/>
              </w:rPr>
              <w:t xml:space="preserve"> </w:t>
            </w:r>
            <w:r>
              <w:rPr>
                <w:sz w:val="20"/>
              </w:rPr>
              <w:t>после</w:t>
            </w:r>
            <w:r>
              <w:rPr>
                <w:spacing w:val="-10"/>
                <w:sz w:val="20"/>
              </w:rPr>
              <w:t xml:space="preserve"> </w:t>
            </w:r>
            <w:r>
              <w:rPr>
                <w:sz w:val="20"/>
              </w:rPr>
              <w:t>списывания</w:t>
            </w:r>
            <w:r>
              <w:rPr>
                <w:spacing w:val="-11"/>
                <w:sz w:val="20"/>
              </w:rPr>
              <w:t xml:space="preserve"> </w:t>
            </w:r>
            <w:r>
              <w:rPr>
                <w:sz w:val="20"/>
              </w:rPr>
              <w:t>текста.</w:t>
            </w:r>
            <w:r>
              <w:rPr>
                <w:spacing w:val="-9"/>
                <w:sz w:val="20"/>
              </w:rPr>
              <w:t xml:space="preserve"> </w:t>
            </w:r>
            <w:r>
              <w:rPr>
                <w:sz w:val="20"/>
              </w:rPr>
              <w:t>Правописание</w:t>
            </w:r>
            <w:r>
              <w:rPr>
                <w:spacing w:val="-12"/>
                <w:sz w:val="20"/>
              </w:rPr>
              <w:t xml:space="preserve"> </w:t>
            </w:r>
            <w:r>
              <w:rPr>
                <w:sz w:val="20"/>
              </w:rPr>
              <w:t>букв</w:t>
            </w:r>
            <w:r>
              <w:rPr>
                <w:spacing w:val="-11"/>
                <w:sz w:val="20"/>
              </w:rPr>
              <w:t xml:space="preserve"> </w:t>
            </w:r>
            <w:r>
              <w:rPr>
                <w:sz w:val="20"/>
              </w:rPr>
              <w:t>парных по глухости-звонкости согласных</w:t>
            </w:r>
          </w:p>
        </w:tc>
      </w:tr>
      <w:tr w:rsidR="00F059EE">
        <w:trPr>
          <w:trHeight w:val="463"/>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123</w:t>
            </w:r>
          </w:p>
        </w:tc>
        <w:tc>
          <w:tcPr>
            <w:tcW w:w="8378" w:type="dxa"/>
          </w:tcPr>
          <w:p w:rsidR="00F059EE" w:rsidRDefault="00E53F5F">
            <w:pPr>
              <w:pStyle w:val="TableParagraph"/>
              <w:spacing w:line="228" w:lineRule="exact"/>
              <w:ind w:left="124"/>
              <w:rPr>
                <w:sz w:val="20"/>
              </w:rPr>
            </w:pPr>
            <w:r>
              <w:rPr>
                <w:sz w:val="20"/>
              </w:rPr>
              <w:t>Правописание</w:t>
            </w:r>
            <w:r>
              <w:rPr>
                <w:spacing w:val="-11"/>
                <w:sz w:val="20"/>
              </w:rPr>
              <w:t xml:space="preserve"> </w:t>
            </w:r>
            <w:r>
              <w:rPr>
                <w:sz w:val="20"/>
              </w:rPr>
              <w:t>сочетаний</w:t>
            </w:r>
            <w:r>
              <w:rPr>
                <w:spacing w:val="-11"/>
                <w:sz w:val="20"/>
              </w:rPr>
              <w:t xml:space="preserve"> </w:t>
            </w:r>
            <w:r>
              <w:rPr>
                <w:sz w:val="20"/>
              </w:rPr>
              <w:t>чк,</w:t>
            </w:r>
            <w:r>
              <w:rPr>
                <w:spacing w:val="-11"/>
                <w:sz w:val="20"/>
              </w:rPr>
              <w:t xml:space="preserve"> </w:t>
            </w:r>
            <w:r>
              <w:rPr>
                <w:sz w:val="20"/>
              </w:rPr>
              <w:t>чн.</w:t>
            </w:r>
            <w:r>
              <w:rPr>
                <w:spacing w:val="-11"/>
                <w:sz w:val="20"/>
              </w:rPr>
              <w:t xml:space="preserve"> </w:t>
            </w:r>
            <w:r>
              <w:rPr>
                <w:sz w:val="20"/>
              </w:rPr>
              <w:t>Шипящие</w:t>
            </w:r>
            <w:r>
              <w:rPr>
                <w:spacing w:val="-11"/>
                <w:sz w:val="20"/>
              </w:rPr>
              <w:t xml:space="preserve"> </w:t>
            </w:r>
            <w:r>
              <w:rPr>
                <w:sz w:val="20"/>
              </w:rPr>
              <w:t>согласные</w:t>
            </w:r>
            <w:r>
              <w:rPr>
                <w:spacing w:val="-8"/>
                <w:sz w:val="20"/>
              </w:rPr>
              <w:t xml:space="preserve"> </w:t>
            </w:r>
            <w:r>
              <w:rPr>
                <w:spacing w:val="-2"/>
                <w:sz w:val="20"/>
              </w:rPr>
              <w:t>звуки</w:t>
            </w:r>
          </w:p>
        </w:tc>
      </w:tr>
      <w:tr w:rsidR="00F059EE">
        <w:trPr>
          <w:trHeight w:val="465"/>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124</w:t>
            </w:r>
          </w:p>
        </w:tc>
        <w:tc>
          <w:tcPr>
            <w:tcW w:w="8378" w:type="dxa"/>
          </w:tcPr>
          <w:p w:rsidR="00F059EE" w:rsidRDefault="00E53F5F">
            <w:pPr>
              <w:pStyle w:val="TableParagraph"/>
              <w:ind w:left="124"/>
              <w:rPr>
                <w:sz w:val="20"/>
              </w:rPr>
            </w:pPr>
            <w:r>
              <w:rPr>
                <w:sz w:val="20"/>
              </w:rPr>
              <w:t>Закрепление</w:t>
            </w:r>
            <w:r>
              <w:rPr>
                <w:spacing w:val="-10"/>
                <w:sz w:val="20"/>
              </w:rPr>
              <w:t xml:space="preserve"> </w:t>
            </w:r>
            <w:r>
              <w:rPr>
                <w:sz w:val="20"/>
              </w:rPr>
              <w:t>правописания</w:t>
            </w:r>
            <w:r>
              <w:rPr>
                <w:spacing w:val="-10"/>
                <w:sz w:val="20"/>
              </w:rPr>
              <w:t xml:space="preserve"> </w:t>
            </w:r>
            <w:r>
              <w:rPr>
                <w:sz w:val="20"/>
              </w:rPr>
              <w:t>слов</w:t>
            </w:r>
            <w:r>
              <w:rPr>
                <w:spacing w:val="-11"/>
                <w:sz w:val="20"/>
              </w:rPr>
              <w:t xml:space="preserve"> </w:t>
            </w:r>
            <w:r>
              <w:rPr>
                <w:sz w:val="20"/>
              </w:rPr>
              <w:t>с</w:t>
            </w:r>
            <w:r>
              <w:rPr>
                <w:spacing w:val="-12"/>
                <w:sz w:val="20"/>
              </w:rPr>
              <w:t xml:space="preserve"> </w:t>
            </w:r>
            <w:r>
              <w:rPr>
                <w:sz w:val="20"/>
              </w:rPr>
              <w:t>сочетаниями</w:t>
            </w:r>
            <w:r>
              <w:rPr>
                <w:spacing w:val="-11"/>
                <w:sz w:val="20"/>
              </w:rPr>
              <w:t xml:space="preserve"> </w:t>
            </w:r>
            <w:r>
              <w:rPr>
                <w:sz w:val="20"/>
              </w:rPr>
              <w:t>чк,</w:t>
            </w:r>
            <w:r>
              <w:rPr>
                <w:spacing w:val="-12"/>
                <w:sz w:val="20"/>
              </w:rPr>
              <w:t xml:space="preserve"> </w:t>
            </w:r>
            <w:r>
              <w:rPr>
                <w:sz w:val="20"/>
              </w:rPr>
              <w:t>чн.</w:t>
            </w:r>
            <w:r>
              <w:rPr>
                <w:spacing w:val="-12"/>
                <w:sz w:val="20"/>
              </w:rPr>
              <w:t xml:space="preserve"> </w:t>
            </w:r>
            <w:r>
              <w:rPr>
                <w:sz w:val="20"/>
              </w:rPr>
              <w:t>Объяснительное</w:t>
            </w:r>
            <w:r>
              <w:rPr>
                <w:spacing w:val="-11"/>
                <w:sz w:val="20"/>
              </w:rPr>
              <w:t xml:space="preserve"> </w:t>
            </w:r>
            <w:r>
              <w:rPr>
                <w:sz w:val="20"/>
              </w:rPr>
              <w:t>письмо</w:t>
            </w:r>
            <w:r>
              <w:rPr>
                <w:spacing w:val="-9"/>
                <w:sz w:val="20"/>
              </w:rPr>
              <w:t xml:space="preserve"> </w:t>
            </w:r>
            <w:r>
              <w:rPr>
                <w:sz w:val="20"/>
              </w:rPr>
              <w:t>слов</w:t>
            </w:r>
            <w:r>
              <w:rPr>
                <w:spacing w:val="-13"/>
                <w:sz w:val="20"/>
              </w:rPr>
              <w:t xml:space="preserve"> </w:t>
            </w:r>
            <w:r>
              <w:rPr>
                <w:spacing w:val="-10"/>
                <w:sz w:val="20"/>
              </w:rPr>
              <w:t>и</w:t>
            </w:r>
          </w:p>
        </w:tc>
      </w:tr>
    </w:tbl>
    <w:p w:rsidR="00F059EE" w:rsidRDefault="00F059EE">
      <w:pPr>
        <w:pStyle w:val="a3"/>
        <w:spacing w:before="64"/>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6"/>
        </w:trPr>
        <w:tc>
          <w:tcPr>
            <w:tcW w:w="1008" w:type="dxa"/>
          </w:tcPr>
          <w:p w:rsidR="00F059EE" w:rsidRDefault="00F059EE">
            <w:pPr>
              <w:pStyle w:val="TableParagraph"/>
              <w:ind w:left="0"/>
              <w:rPr>
                <w:sz w:val="18"/>
              </w:rPr>
            </w:pPr>
          </w:p>
        </w:tc>
        <w:tc>
          <w:tcPr>
            <w:tcW w:w="8378" w:type="dxa"/>
          </w:tcPr>
          <w:p w:rsidR="00F059EE" w:rsidRDefault="00E53F5F">
            <w:pPr>
              <w:pStyle w:val="TableParagraph"/>
              <w:spacing w:before="2"/>
              <w:ind w:left="124"/>
              <w:rPr>
                <w:sz w:val="20"/>
              </w:rPr>
            </w:pPr>
            <w:r>
              <w:rPr>
                <w:spacing w:val="-2"/>
                <w:sz w:val="20"/>
              </w:rPr>
              <w:t>предложений</w:t>
            </w:r>
          </w:p>
        </w:tc>
      </w:tr>
      <w:tr w:rsidR="00F059EE">
        <w:trPr>
          <w:trHeight w:val="462"/>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125</w:t>
            </w:r>
          </w:p>
        </w:tc>
        <w:tc>
          <w:tcPr>
            <w:tcW w:w="8378" w:type="dxa"/>
          </w:tcPr>
          <w:p w:rsidR="00F059EE" w:rsidRDefault="00E53F5F">
            <w:pPr>
              <w:pStyle w:val="TableParagraph"/>
              <w:spacing w:line="228" w:lineRule="exact"/>
              <w:ind w:left="124"/>
              <w:rPr>
                <w:sz w:val="20"/>
              </w:rPr>
            </w:pPr>
            <w:r>
              <w:rPr>
                <w:sz w:val="20"/>
              </w:rPr>
              <w:t>Гласные</w:t>
            </w:r>
            <w:r>
              <w:rPr>
                <w:spacing w:val="-8"/>
                <w:sz w:val="20"/>
              </w:rPr>
              <w:t xml:space="preserve"> </w:t>
            </w:r>
            <w:r>
              <w:rPr>
                <w:sz w:val="20"/>
              </w:rPr>
              <w:t>после</w:t>
            </w:r>
            <w:r>
              <w:rPr>
                <w:spacing w:val="-5"/>
                <w:sz w:val="20"/>
              </w:rPr>
              <w:t xml:space="preserve"> </w:t>
            </w:r>
            <w:r>
              <w:rPr>
                <w:sz w:val="20"/>
              </w:rPr>
              <w:t>шипящих</w:t>
            </w:r>
            <w:r>
              <w:rPr>
                <w:spacing w:val="-9"/>
                <w:sz w:val="20"/>
              </w:rPr>
              <w:t xml:space="preserve"> </w:t>
            </w:r>
            <w:r>
              <w:rPr>
                <w:sz w:val="20"/>
              </w:rPr>
              <w:t>в</w:t>
            </w:r>
            <w:r>
              <w:rPr>
                <w:spacing w:val="-10"/>
                <w:sz w:val="20"/>
              </w:rPr>
              <w:t xml:space="preserve"> </w:t>
            </w:r>
            <w:r>
              <w:rPr>
                <w:sz w:val="20"/>
              </w:rPr>
              <w:t>сочетаниях</w:t>
            </w:r>
            <w:r>
              <w:rPr>
                <w:spacing w:val="-6"/>
                <w:sz w:val="20"/>
              </w:rPr>
              <w:t xml:space="preserve"> </w:t>
            </w:r>
            <w:r>
              <w:rPr>
                <w:sz w:val="20"/>
              </w:rPr>
              <w:t>жи,</w:t>
            </w:r>
            <w:r>
              <w:rPr>
                <w:spacing w:val="-8"/>
                <w:sz w:val="20"/>
              </w:rPr>
              <w:t xml:space="preserve"> </w:t>
            </w:r>
            <w:r>
              <w:rPr>
                <w:sz w:val="20"/>
              </w:rPr>
              <w:t>ши</w:t>
            </w:r>
            <w:r>
              <w:rPr>
                <w:spacing w:val="-9"/>
                <w:sz w:val="20"/>
              </w:rPr>
              <w:t xml:space="preserve"> </w:t>
            </w:r>
            <w:r>
              <w:rPr>
                <w:sz w:val="20"/>
              </w:rPr>
              <w:t>(в</w:t>
            </w:r>
            <w:r>
              <w:rPr>
                <w:spacing w:val="-11"/>
                <w:sz w:val="20"/>
              </w:rPr>
              <w:t xml:space="preserve"> </w:t>
            </w:r>
            <w:r>
              <w:rPr>
                <w:sz w:val="20"/>
              </w:rPr>
              <w:t>положении</w:t>
            </w:r>
            <w:r>
              <w:rPr>
                <w:spacing w:val="-6"/>
                <w:sz w:val="20"/>
              </w:rPr>
              <w:t xml:space="preserve"> </w:t>
            </w:r>
            <w:r>
              <w:rPr>
                <w:sz w:val="20"/>
              </w:rPr>
              <w:t>под</w:t>
            </w:r>
            <w:r>
              <w:rPr>
                <w:spacing w:val="-6"/>
                <w:sz w:val="20"/>
              </w:rPr>
              <w:t xml:space="preserve"> </w:t>
            </w:r>
            <w:r>
              <w:rPr>
                <w:spacing w:val="-2"/>
                <w:sz w:val="20"/>
              </w:rPr>
              <w:t>ударением)</w:t>
            </w:r>
          </w:p>
        </w:tc>
      </w:tr>
      <w:tr w:rsidR="00F059EE">
        <w:trPr>
          <w:trHeight w:val="465"/>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126</w:t>
            </w:r>
          </w:p>
        </w:tc>
        <w:tc>
          <w:tcPr>
            <w:tcW w:w="8378" w:type="dxa"/>
          </w:tcPr>
          <w:p w:rsidR="00F059EE" w:rsidRDefault="00E53F5F">
            <w:pPr>
              <w:pStyle w:val="TableParagraph"/>
              <w:ind w:left="124"/>
              <w:rPr>
                <w:sz w:val="20"/>
              </w:rPr>
            </w:pPr>
            <w:r>
              <w:rPr>
                <w:sz w:val="20"/>
              </w:rPr>
              <w:t>Гласные</w:t>
            </w:r>
            <w:r>
              <w:rPr>
                <w:spacing w:val="-5"/>
                <w:sz w:val="20"/>
              </w:rPr>
              <w:t xml:space="preserve"> </w:t>
            </w:r>
            <w:r>
              <w:rPr>
                <w:sz w:val="20"/>
              </w:rPr>
              <w:t>после</w:t>
            </w:r>
            <w:r>
              <w:rPr>
                <w:spacing w:val="-8"/>
                <w:sz w:val="20"/>
              </w:rPr>
              <w:t xml:space="preserve"> </w:t>
            </w:r>
            <w:r>
              <w:rPr>
                <w:sz w:val="20"/>
              </w:rPr>
              <w:t>шипящих</w:t>
            </w:r>
            <w:r>
              <w:rPr>
                <w:spacing w:val="-7"/>
                <w:sz w:val="20"/>
              </w:rPr>
              <w:t xml:space="preserve"> </w:t>
            </w:r>
            <w:r>
              <w:rPr>
                <w:sz w:val="20"/>
              </w:rPr>
              <w:t>в</w:t>
            </w:r>
            <w:r>
              <w:rPr>
                <w:spacing w:val="-10"/>
                <w:sz w:val="20"/>
              </w:rPr>
              <w:t xml:space="preserve"> </w:t>
            </w:r>
            <w:r>
              <w:rPr>
                <w:sz w:val="20"/>
              </w:rPr>
              <w:t>сочетаниях</w:t>
            </w:r>
            <w:r>
              <w:rPr>
                <w:spacing w:val="-7"/>
                <w:sz w:val="20"/>
              </w:rPr>
              <w:t xml:space="preserve"> </w:t>
            </w:r>
            <w:r>
              <w:rPr>
                <w:sz w:val="20"/>
              </w:rPr>
              <w:t>ча,</w:t>
            </w:r>
            <w:r>
              <w:rPr>
                <w:spacing w:val="-5"/>
                <w:sz w:val="20"/>
              </w:rPr>
              <w:t xml:space="preserve"> </w:t>
            </w:r>
            <w:r>
              <w:rPr>
                <w:sz w:val="20"/>
              </w:rPr>
              <w:t>ща,</w:t>
            </w:r>
            <w:r>
              <w:rPr>
                <w:spacing w:val="-8"/>
                <w:sz w:val="20"/>
              </w:rPr>
              <w:t xml:space="preserve"> </w:t>
            </w:r>
            <w:r>
              <w:rPr>
                <w:sz w:val="20"/>
              </w:rPr>
              <w:t>чу,</w:t>
            </w:r>
            <w:r>
              <w:rPr>
                <w:spacing w:val="-5"/>
                <w:sz w:val="20"/>
              </w:rPr>
              <w:t xml:space="preserve"> щу</w:t>
            </w:r>
          </w:p>
        </w:tc>
      </w:tr>
      <w:tr w:rsidR="00F059EE">
        <w:trPr>
          <w:trHeight w:val="463"/>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127</w:t>
            </w:r>
          </w:p>
        </w:tc>
        <w:tc>
          <w:tcPr>
            <w:tcW w:w="8378" w:type="dxa"/>
          </w:tcPr>
          <w:p w:rsidR="00F059EE" w:rsidRDefault="00E53F5F">
            <w:pPr>
              <w:pStyle w:val="TableParagraph"/>
              <w:ind w:left="124"/>
              <w:rPr>
                <w:sz w:val="20"/>
              </w:rPr>
            </w:pPr>
            <w:r>
              <w:rPr>
                <w:sz w:val="20"/>
              </w:rPr>
              <w:t>Речевой</w:t>
            </w:r>
            <w:r>
              <w:rPr>
                <w:spacing w:val="-10"/>
                <w:sz w:val="20"/>
              </w:rPr>
              <w:t xml:space="preserve"> </w:t>
            </w:r>
            <w:r>
              <w:rPr>
                <w:sz w:val="20"/>
              </w:rPr>
              <w:t>этикет:</w:t>
            </w:r>
            <w:r>
              <w:rPr>
                <w:spacing w:val="-13"/>
                <w:sz w:val="20"/>
              </w:rPr>
              <w:t xml:space="preserve"> </w:t>
            </w:r>
            <w:r>
              <w:rPr>
                <w:sz w:val="20"/>
              </w:rPr>
              <w:t>ситуация</w:t>
            </w:r>
            <w:r>
              <w:rPr>
                <w:spacing w:val="-9"/>
                <w:sz w:val="20"/>
              </w:rPr>
              <w:t xml:space="preserve"> </w:t>
            </w:r>
            <w:r>
              <w:rPr>
                <w:spacing w:val="-2"/>
                <w:sz w:val="20"/>
              </w:rPr>
              <w:t>извинения</w:t>
            </w:r>
          </w:p>
        </w:tc>
      </w:tr>
      <w:tr w:rsidR="00F059EE">
        <w:trPr>
          <w:trHeight w:val="467"/>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128</w:t>
            </w:r>
          </w:p>
        </w:tc>
        <w:tc>
          <w:tcPr>
            <w:tcW w:w="8378" w:type="dxa"/>
          </w:tcPr>
          <w:p w:rsidR="00F059EE" w:rsidRDefault="00E53F5F">
            <w:pPr>
              <w:pStyle w:val="TableParagraph"/>
              <w:spacing w:before="2"/>
              <w:ind w:left="124"/>
              <w:rPr>
                <w:sz w:val="20"/>
              </w:rPr>
            </w:pPr>
            <w:r>
              <w:rPr>
                <w:sz w:val="20"/>
              </w:rPr>
              <w:t>Закрепление</w:t>
            </w:r>
            <w:r>
              <w:rPr>
                <w:spacing w:val="-9"/>
                <w:sz w:val="20"/>
              </w:rPr>
              <w:t xml:space="preserve"> </w:t>
            </w:r>
            <w:r>
              <w:rPr>
                <w:sz w:val="20"/>
              </w:rPr>
              <w:t>правописания</w:t>
            </w:r>
            <w:r>
              <w:rPr>
                <w:spacing w:val="-10"/>
                <w:sz w:val="20"/>
              </w:rPr>
              <w:t xml:space="preserve"> </w:t>
            </w:r>
            <w:r>
              <w:rPr>
                <w:sz w:val="20"/>
              </w:rPr>
              <w:t>гласных</w:t>
            </w:r>
            <w:r>
              <w:rPr>
                <w:spacing w:val="-10"/>
                <w:sz w:val="20"/>
              </w:rPr>
              <w:t xml:space="preserve"> </w:t>
            </w:r>
            <w:r>
              <w:rPr>
                <w:sz w:val="20"/>
              </w:rPr>
              <w:t>после</w:t>
            </w:r>
            <w:r>
              <w:rPr>
                <w:spacing w:val="-9"/>
                <w:sz w:val="20"/>
              </w:rPr>
              <w:t xml:space="preserve"> </w:t>
            </w:r>
            <w:r>
              <w:rPr>
                <w:sz w:val="20"/>
              </w:rPr>
              <w:t>шипящих</w:t>
            </w:r>
            <w:r>
              <w:rPr>
                <w:spacing w:val="-11"/>
                <w:sz w:val="20"/>
              </w:rPr>
              <w:t xml:space="preserve"> </w:t>
            </w:r>
            <w:r>
              <w:rPr>
                <w:sz w:val="20"/>
              </w:rPr>
              <w:t>в</w:t>
            </w:r>
            <w:r>
              <w:rPr>
                <w:spacing w:val="-11"/>
                <w:sz w:val="20"/>
              </w:rPr>
              <w:t xml:space="preserve"> </w:t>
            </w:r>
            <w:r>
              <w:rPr>
                <w:sz w:val="20"/>
              </w:rPr>
              <w:t>сочетаниях</w:t>
            </w:r>
            <w:r>
              <w:rPr>
                <w:spacing w:val="-10"/>
                <w:sz w:val="20"/>
              </w:rPr>
              <w:t xml:space="preserve"> </w:t>
            </w:r>
            <w:r>
              <w:rPr>
                <w:sz w:val="20"/>
              </w:rPr>
              <w:t>ча,</w:t>
            </w:r>
            <w:r>
              <w:rPr>
                <w:spacing w:val="-9"/>
                <w:sz w:val="20"/>
              </w:rPr>
              <w:t xml:space="preserve"> </w:t>
            </w:r>
            <w:r>
              <w:rPr>
                <w:sz w:val="20"/>
              </w:rPr>
              <w:t>ща,</w:t>
            </w:r>
            <w:r>
              <w:rPr>
                <w:spacing w:val="-11"/>
                <w:sz w:val="20"/>
              </w:rPr>
              <w:t xml:space="preserve"> </w:t>
            </w:r>
            <w:r>
              <w:rPr>
                <w:sz w:val="20"/>
              </w:rPr>
              <w:t>чу,</w:t>
            </w:r>
            <w:r>
              <w:rPr>
                <w:spacing w:val="-7"/>
                <w:sz w:val="20"/>
              </w:rPr>
              <w:t xml:space="preserve"> </w:t>
            </w:r>
            <w:r>
              <w:rPr>
                <w:spacing w:val="-5"/>
                <w:sz w:val="20"/>
              </w:rPr>
              <w:t>щу</w:t>
            </w:r>
          </w:p>
        </w:tc>
      </w:tr>
      <w:tr w:rsidR="00F059EE">
        <w:trPr>
          <w:trHeight w:val="484"/>
        </w:trPr>
        <w:tc>
          <w:tcPr>
            <w:tcW w:w="1008" w:type="dxa"/>
          </w:tcPr>
          <w:p w:rsidR="00F059EE" w:rsidRDefault="00E53F5F">
            <w:pPr>
              <w:pStyle w:val="TableParagraph"/>
              <w:ind w:right="441"/>
              <w:rPr>
                <w:sz w:val="20"/>
              </w:rPr>
            </w:pPr>
            <w:r>
              <w:rPr>
                <w:spacing w:val="-6"/>
                <w:sz w:val="20"/>
              </w:rPr>
              <w:t xml:space="preserve">Урок </w:t>
            </w:r>
            <w:r>
              <w:rPr>
                <w:spacing w:val="-4"/>
                <w:sz w:val="20"/>
              </w:rPr>
              <w:t>129</w:t>
            </w:r>
          </w:p>
        </w:tc>
        <w:tc>
          <w:tcPr>
            <w:tcW w:w="8378" w:type="dxa"/>
          </w:tcPr>
          <w:p w:rsidR="00F059EE" w:rsidRDefault="00E53F5F">
            <w:pPr>
              <w:pStyle w:val="TableParagraph"/>
              <w:ind w:left="124"/>
              <w:rPr>
                <w:sz w:val="20"/>
              </w:rPr>
            </w:pPr>
            <w:r>
              <w:rPr>
                <w:sz w:val="20"/>
              </w:rPr>
              <w:t>Заглавная</w:t>
            </w:r>
            <w:r>
              <w:rPr>
                <w:spacing w:val="-5"/>
                <w:sz w:val="20"/>
              </w:rPr>
              <w:t xml:space="preserve"> </w:t>
            </w:r>
            <w:r>
              <w:rPr>
                <w:sz w:val="20"/>
              </w:rPr>
              <w:t>буква</w:t>
            </w:r>
            <w:r>
              <w:rPr>
                <w:spacing w:val="-8"/>
                <w:sz w:val="20"/>
              </w:rPr>
              <w:t xml:space="preserve"> </w:t>
            </w:r>
            <w:r>
              <w:rPr>
                <w:sz w:val="20"/>
              </w:rPr>
              <w:t>в</w:t>
            </w:r>
            <w:r>
              <w:rPr>
                <w:spacing w:val="-6"/>
                <w:sz w:val="20"/>
              </w:rPr>
              <w:t xml:space="preserve"> </w:t>
            </w:r>
            <w:r>
              <w:rPr>
                <w:sz w:val="20"/>
              </w:rPr>
              <w:t>именах</w:t>
            </w:r>
            <w:r>
              <w:rPr>
                <w:spacing w:val="-6"/>
                <w:sz w:val="20"/>
              </w:rPr>
              <w:t xml:space="preserve"> </w:t>
            </w:r>
            <w:r>
              <w:rPr>
                <w:sz w:val="20"/>
              </w:rPr>
              <w:t>собственных:</w:t>
            </w:r>
            <w:r>
              <w:rPr>
                <w:spacing w:val="-5"/>
                <w:sz w:val="20"/>
              </w:rPr>
              <w:t xml:space="preserve"> </w:t>
            </w:r>
            <w:r>
              <w:rPr>
                <w:sz w:val="20"/>
              </w:rPr>
              <w:t>в</w:t>
            </w:r>
            <w:r>
              <w:rPr>
                <w:spacing w:val="-8"/>
                <w:sz w:val="20"/>
              </w:rPr>
              <w:t xml:space="preserve"> </w:t>
            </w:r>
            <w:r>
              <w:rPr>
                <w:sz w:val="20"/>
              </w:rPr>
              <w:t>именах</w:t>
            </w:r>
            <w:r>
              <w:rPr>
                <w:spacing w:val="-6"/>
                <w:sz w:val="20"/>
              </w:rPr>
              <w:t xml:space="preserve"> </w:t>
            </w:r>
            <w:r>
              <w:rPr>
                <w:sz w:val="20"/>
              </w:rPr>
              <w:t>и</w:t>
            </w:r>
            <w:r>
              <w:rPr>
                <w:spacing w:val="-9"/>
                <w:sz w:val="20"/>
              </w:rPr>
              <w:t xml:space="preserve"> </w:t>
            </w:r>
            <w:r>
              <w:rPr>
                <w:sz w:val="20"/>
              </w:rPr>
              <w:t>фамилиях</w:t>
            </w:r>
            <w:r>
              <w:rPr>
                <w:spacing w:val="-6"/>
                <w:sz w:val="20"/>
              </w:rPr>
              <w:t xml:space="preserve"> </w:t>
            </w:r>
            <w:r>
              <w:rPr>
                <w:sz w:val="20"/>
              </w:rPr>
              <w:t>людей.</w:t>
            </w:r>
            <w:r>
              <w:rPr>
                <w:spacing w:val="-7"/>
                <w:sz w:val="20"/>
              </w:rPr>
              <w:t xml:space="preserve"> </w:t>
            </w:r>
            <w:r>
              <w:rPr>
                <w:sz w:val="20"/>
              </w:rPr>
              <w:t>Заглавная</w:t>
            </w:r>
            <w:r>
              <w:rPr>
                <w:spacing w:val="-5"/>
                <w:sz w:val="20"/>
              </w:rPr>
              <w:t xml:space="preserve"> </w:t>
            </w:r>
            <w:r>
              <w:rPr>
                <w:sz w:val="20"/>
              </w:rPr>
              <w:t>буква</w:t>
            </w:r>
            <w:r>
              <w:rPr>
                <w:spacing w:val="-5"/>
                <w:sz w:val="20"/>
              </w:rPr>
              <w:t xml:space="preserve"> </w:t>
            </w:r>
            <w:r>
              <w:rPr>
                <w:sz w:val="20"/>
              </w:rPr>
              <w:t>в</w:t>
            </w:r>
            <w:r>
              <w:rPr>
                <w:spacing w:val="-8"/>
                <w:sz w:val="20"/>
              </w:rPr>
              <w:t xml:space="preserve"> </w:t>
            </w:r>
            <w:r>
              <w:rPr>
                <w:sz w:val="20"/>
              </w:rPr>
              <w:t>именах собственных: в кличках животных</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130</w:t>
            </w:r>
          </w:p>
        </w:tc>
        <w:tc>
          <w:tcPr>
            <w:tcW w:w="8378" w:type="dxa"/>
          </w:tcPr>
          <w:p w:rsidR="00F059EE" w:rsidRDefault="00E53F5F">
            <w:pPr>
              <w:pStyle w:val="TableParagraph"/>
              <w:spacing w:line="228" w:lineRule="exact"/>
              <w:ind w:left="124"/>
              <w:rPr>
                <w:sz w:val="20"/>
              </w:rPr>
            </w:pPr>
            <w:r>
              <w:rPr>
                <w:spacing w:val="-2"/>
                <w:sz w:val="20"/>
              </w:rPr>
              <w:t>Знаки</w:t>
            </w:r>
            <w:r>
              <w:rPr>
                <w:spacing w:val="-1"/>
                <w:sz w:val="20"/>
              </w:rPr>
              <w:t xml:space="preserve"> </w:t>
            </w:r>
            <w:r>
              <w:rPr>
                <w:spacing w:val="-2"/>
                <w:sz w:val="20"/>
              </w:rPr>
              <w:t>препинания</w:t>
            </w:r>
            <w:r>
              <w:rPr>
                <w:spacing w:val="2"/>
                <w:sz w:val="20"/>
              </w:rPr>
              <w:t xml:space="preserve"> </w:t>
            </w:r>
            <w:r>
              <w:rPr>
                <w:spacing w:val="-2"/>
                <w:sz w:val="20"/>
              </w:rPr>
              <w:t>в</w:t>
            </w:r>
            <w:r>
              <w:rPr>
                <w:spacing w:val="1"/>
                <w:sz w:val="20"/>
              </w:rPr>
              <w:t xml:space="preserve"> </w:t>
            </w:r>
            <w:r>
              <w:rPr>
                <w:spacing w:val="-2"/>
                <w:sz w:val="20"/>
              </w:rPr>
              <w:t>конце</w:t>
            </w:r>
            <w:r>
              <w:rPr>
                <w:spacing w:val="2"/>
                <w:sz w:val="20"/>
              </w:rPr>
              <w:t xml:space="preserve"> </w:t>
            </w:r>
            <w:r>
              <w:rPr>
                <w:spacing w:val="-2"/>
                <w:sz w:val="20"/>
              </w:rPr>
              <w:t>предложения:</w:t>
            </w:r>
            <w:r>
              <w:rPr>
                <w:spacing w:val="2"/>
                <w:sz w:val="20"/>
              </w:rPr>
              <w:t xml:space="preserve"> </w:t>
            </w:r>
            <w:r>
              <w:rPr>
                <w:spacing w:val="-2"/>
                <w:sz w:val="20"/>
              </w:rPr>
              <w:t>точка,</w:t>
            </w:r>
            <w:r>
              <w:rPr>
                <w:spacing w:val="3"/>
                <w:sz w:val="20"/>
              </w:rPr>
              <w:t xml:space="preserve"> </w:t>
            </w:r>
            <w:r>
              <w:rPr>
                <w:spacing w:val="-2"/>
                <w:sz w:val="20"/>
              </w:rPr>
              <w:t>вопросительный</w:t>
            </w:r>
            <w:r>
              <w:rPr>
                <w:spacing w:val="5"/>
                <w:sz w:val="20"/>
              </w:rPr>
              <w:t xml:space="preserve"> </w:t>
            </w:r>
            <w:r>
              <w:rPr>
                <w:spacing w:val="-2"/>
                <w:sz w:val="20"/>
              </w:rPr>
              <w:t>и</w:t>
            </w:r>
            <w:r>
              <w:rPr>
                <w:sz w:val="20"/>
              </w:rPr>
              <w:t xml:space="preserve"> </w:t>
            </w:r>
            <w:r>
              <w:rPr>
                <w:spacing w:val="-2"/>
                <w:sz w:val="20"/>
              </w:rPr>
              <w:t>восклицательный</w:t>
            </w:r>
            <w:r>
              <w:rPr>
                <w:spacing w:val="4"/>
                <w:sz w:val="20"/>
              </w:rPr>
              <w:t xml:space="preserve"> </w:t>
            </w:r>
            <w:r>
              <w:rPr>
                <w:spacing w:val="-2"/>
                <w:sz w:val="20"/>
              </w:rPr>
              <w:t>знаки</w:t>
            </w:r>
          </w:p>
        </w:tc>
      </w:tr>
      <w:tr w:rsidR="00F059EE">
        <w:trPr>
          <w:trHeight w:val="468"/>
        </w:trPr>
        <w:tc>
          <w:tcPr>
            <w:tcW w:w="1008" w:type="dxa"/>
          </w:tcPr>
          <w:p w:rsidR="00F059EE" w:rsidRDefault="00E53F5F">
            <w:pPr>
              <w:pStyle w:val="TableParagraph"/>
              <w:spacing w:line="223" w:lineRule="exact"/>
              <w:rPr>
                <w:sz w:val="20"/>
              </w:rPr>
            </w:pPr>
            <w:r>
              <w:rPr>
                <w:spacing w:val="-4"/>
                <w:sz w:val="20"/>
              </w:rPr>
              <w:t>Урок</w:t>
            </w:r>
          </w:p>
          <w:p w:rsidR="00F059EE" w:rsidRDefault="00E53F5F">
            <w:pPr>
              <w:pStyle w:val="TableParagraph"/>
              <w:spacing w:line="226" w:lineRule="exact"/>
              <w:rPr>
                <w:sz w:val="20"/>
              </w:rPr>
            </w:pPr>
            <w:r>
              <w:rPr>
                <w:spacing w:val="-5"/>
                <w:sz w:val="20"/>
              </w:rPr>
              <w:t>131</w:t>
            </w:r>
          </w:p>
        </w:tc>
        <w:tc>
          <w:tcPr>
            <w:tcW w:w="8378" w:type="dxa"/>
          </w:tcPr>
          <w:p w:rsidR="00F059EE" w:rsidRDefault="00E53F5F">
            <w:pPr>
              <w:pStyle w:val="TableParagraph"/>
              <w:ind w:left="124"/>
              <w:rPr>
                <w:sz w:val="20"/>
              </w:rPr>
            </w:pPr>
            <w:r>
              <w:rPr>
                <w:sz w:val="20"/>
              </w:rPr>
              <w:t>Резервный</w:t>
            </w:r>
            <w:r>
              <w:rPr>
                <w:spacing w:val="-5"/>
                <w:sz w:val="20"/>
              </w:rPr>
              <w:t xml:space="preserve"> </w:t>
            </w:r>
            <w:r>
              <w:rPr>
                <w:sz w:val="20"/>
              </w:rPr>
              <w:t>урок.</w:t>
            </w:r>
            <w:r>
              <w:rPr>
                <w:spacing w:val="-8"/>
                <w:sz w:val="20"/>
              </w:rPr>
              <w:t xml:space="preserve"> </w:t>
            </w:r>
            <w:r>
              <w:rPr>
                <w:sz w:val="20"/>
              </w:rPr>
              <w:t>Перенос</w:t>
            </w:r>
            <w:r>
              <w:rPr>
                <w:spacing w:val="-7"/>
                <w:sz w:val="20"/>
              </w:rPr>
              <w:t xml:space="preserve"> </w:t>
            </w:r>
            <w:r>
              <w:rPr>
                <w:sz w:val="20"/>
              </w:rPr>
              <w:t>слов</w:t>
            </w:r>
            <w:r>
              <w:rPr>
                <w:spacing w:val="-8"/>
                <w:sz w:val="20"/>
              </w:rPr>
              <w:t xml:space="preserve"> </w:t>
            </w:r>
            <w:r>
              <w:rPr>
                <w:sz w:val="20"/>
              </w:rPr>
              <w:t>со</w:t>
            </w:r>
            <w:r>
              <w:rPr>
                <w:spacing w:val="-7"/>
                <w:sz w:val="20"/>
              </w:rPr>
              <w:t xml:space="preserve"> </w:t>
            </w:r>
            <w:r>
              <w:rPr>
                <w:sz w:val="20"/>
              </w:rPr>
              <w:t>строки</w:t>
            </w:r>
            <w:r>
              <w:rPr>
                <w:spacing w:val="-8"/>
                <w:sz w:val="20"/>
              </w:rPr>
              <w:t xml:space="preserve"> </w:t>
            </w:r>
            <w:r>
              <w:rPr>
                <w:sz w:val="20"/>
              </w:rPr>
              <w:t>на</w:t>
            </w:r>
            <w:r>
              <w:rPr>
                <w:spacing w:val="-8"/>
                <w:sz w:val="20"/>
              </w:rPr>
              <w:t xml:space="preserve"> </w:t>
            </w:r>
            <w:r>
              <w:rPr>
                <w:spacing w:val="-2"/>
                <w:sz w:val="20"/>
              </w:rPr>
              <w:t>строку</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132</w:t>
            </w:r>
          </w:p>
        </w:tc>
        <w:tc>
          <w:tcPr>
            <w:tcW w:w="8378" w:type="dxa"/>
          </w:tcPr>
          <w:p w:rsidR="00F059EE" w:rsidRDefault="00E53F5F">
            <w:pPr>
              <w:pStyle w:val="TableParagraph"/>
              <w:spacing w:line="228" w:lineRule="exact"/>
              <w:ind w:left="124"/>
              <w:rPr>
                <w:sz w:val="20"/>
              </w:rPr>
            </w:pPr>
            <w:r>
              <w:rPr>
                <w:sz w:val="20"/>
              </w:rPr>
              <w:t>Резервный</w:t>
            </w:r>
            <w:r>
              <w:rPr>
                <w:spacing w:val="-8"/>
                <w:sz w:val="20"/>
              </w:rPr>
              <w:t xml:space="preserve"> </w:t>
            </w:r>
            <w:r>
              <w:rPr>
                <w:sz w:val="20"/>
              </w:rPr>
              <w:t>урок.</w:t>
            </w:r>
            <w:r>
              <w:rPr>
                <w:spacing w:val="-10"/>
                <w:sz w:val="20"/>
              </w:rPr>
              <w:t xml:space="preserve"> </w:t>
            </w:r>
            <w:r>
              <w:rPr>
                <w:sz w:val="20"/>
              </w:rPr>
              <w:t>Как</w:t>
            </w:r>
            <w:r>
              <w:rPr>
                <w:spacing w:val="-11"/>
                <w:sz w:val="20"/>
              </w:rPr>
              <w:t xml:space="preserve"> </w:t>
            </w:r>
            <w:r>
              <w:rPr>
                <w:sz w:val="20"/>
              </w:rPr>
              <w:t>составить</w:t>
            </w:r>
            <w:r>
              <w:rPr>
                <w:spacing w:val="-7"/>
                <w:sz w:val="20"/>
              </w:rPr>
              <w:t xml:space="preserve"> </w:t>
            </w:r>
            <w:r>
              <w:rPr>
                <w:sz w:val="20"/>
              </w:rPr>
              <w:t>предложение</w:t>
            </w:r>
            <w:r>
              <w:rPr>
                <w:spacing w:val="-11"/>
                <w:sz w:val="20"/>
              </w:rPr>
              <w:t xml:space="preserve"> </w:t>
            </w:r>
            <w:r>
              <w:rPr>
                <w:sz w:val="20"/>
              </w:rPr>
              <w:t>из</w:t>
            </w:r>
            <w:r>
              <w:rPr>
                <w:spacing w:val="-10"/>
                <w:sz w:val="20"/>
              </w:rPr>
              <w:t xml:space="preserve"> </w:t>
            </w:r>
            <w:r>
              <w:rPr>
                <w:sz w:val="20"/>
              </w:rPr>
              <w:t>набора</w:t>
            </w:r>
            <w:r>
              <w:rPr>
                <w:spacing w:val="-10"/>
                <w:sz w:val="20"/>
              </w:rPr>
              <w:t xml:space="preserve"> </w:t>
            </w:r>
            <w:r>
              <w:rPr>
                <w:spacing w:val="-4"/>
                <w:sz w:val="20"/>
              </w:rPr>
              <w:t>слов</w:t>
            </w:r>
          </w:p>
        </w:tc>
      </w:tr>
      <w:tr w:rsidR="00F059EE">
        <w:trPr>
          <w:trHeight w:val="251"/>
        </w:trPr>
        <w:tc>
          <w:tcPr>
            <w:tcW w:w="9386" w:type="dxa"/>
            <w:gridSpan w:val="2"/>
          </w:tcPr>
          <w:p w:rsidR="00F059EE" w:rsidRDefault="00E53F5F">
            <w:pPr>
              <w:pStyle w:val="TableParagraph"/>
              <w:spacing w:line="228" w:lineRule="exact"/>
              <w:rPr>
                <w:sz w:val="20"/>
              </w:rPr>
            </w:pPr>
            <w:r>
              <w:rPr>
                <w:sz w:val="20"/>
              </w:rPr>
              <w:t>ОБЩЕЕ</w:t>
            </w:r>
            <w:r>
              <w:rPr>
                <w:spacing w:val="-11"/>
                <w:sz w:val="20"/>
              </w:rPr>
              <w:t xml:space="preserve"> </w:t>
            </w:r>
            <w:r>
              <w:rPr>
                <w:sz w:val="20"/>
              </w:rPr>
              <w:t>КОЛИЧЕСТВО</w:t>
            </w:r>
            <w:r>
              <w:rPr>
                <w:spacing w:val="-11"/>
                <w:sz w:val="20"/>
              </w:rPr>
              <w:t xml:space="preserve"> </w:t>
            </w:r>
            <w:r>
              <w:rPr>
                <w:sz w:val="20"/>
              </w:rPr>
              <w:t>УРОКОВ:</w:t>
            </w:r>
            <w:r>
              <w:rPr>
                <w:spacing w:val="-13"/>
                <w:sz w:val="20"/>
              </w:rPr>
              <w:t xml:space="preserve"> </w:t>
            </w:r>
            <w:r>
              <w:rPr>
                <w:spacing w:val="-5"/>
                <w:sz w:val="20"/>
              </w:rPr>
              <w:t>132</w:t>
            </w:r>
          </w:p>
        </w:tc>
      </w:tr>
    </w:tbl>
    <w:p w:rsidR="00F059EE" w:rsidRDefault="00E53F5F">
      <w:pPr>
        <w:pStyle w:val="a3"/>
        <w:spacing w:before="22"/>
      </w:pPr>
      <w:r>
        <w:rPr>
          <w:color w:val="1F2228"/>
        </w:rPr>
        <w:t>Таблица</w:t>
      </w:r>
      <w:r>
        <w:rPr>
          <w:color w:val="1F2228"/>
          <w:spacing w:val="-13"/>
        </w:rPr>
        <w:t xml:space="preserve"> </w:t>
      </w:r>
      <w:r>
        <w:rPr>
          <w:color w:val="1F2228"/>
          <w:spacing w:val="-5"/>
        </w:rPr>
        <w:t>2.9</w:t>
      </w:r>
    </w:p>
    <w:p w:rsidR="00F059EE" w:rsidRDefault="00E53F5F">
      <w:pPr>
        <w:pStyle w:val="a3"/>
        <w:spacing w:before="3" w:after="5"/>
      </w:pPr>
      <w:r>
        <w:rPr>
          <w:color w:val="1F2228"/>
        </w:rPr>
        <w:t>1</w:t>
      </w:r>
      <w:r>
        <w:rPr>
          <w:color w:val="1F2228"/>
          <w:spacing w:val="-2"/>
        </w:rPr>
        <w:t xml:space="preserve"> 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70"/>
        </w:trPr>
        <w:tc>
          <w:tcPr>
            <w:tcW w:w="1008" w:type="dxa"/>
          </w:tcPr>
          <w:p w:rsidR="00F059EE" w:rsidRDefault="00E53F5F">
            <w:pPr>
              <w:pStyle w:val="TableParagraph"/>
              <w:spacing w:line="235" w:lineRule="auto"/>
              <w:ind w:left="225" w:right="261"/>
              <w:rPr>
                <w:b/>
                <w:sz w:val="20"/>
              </w:rPr>
            </w:pPr>
            <w:r>
              <w:rPr>
                <w:b/>
                <w:spacing w:val="-10"/>
                <w:sz w:val="20"/>
              </w:rPr>
              <w:t>№</w:t>
            </w:r>
            <w:r>
              <w:rPr>
                <w:b/>
                <w:spacing w:val="-6"/>
                <w:sz w:val="20"/>
              </w:rPr>
              <w:t xml:space="preserve"> урока</w:t>
            </w:r>
          </w:p>
        </w:tc>
        <w:tc>
          <w:tcPr>
            <w:tcW w:w="8378" w:type="dxa"/>
          </w:tcPr>
          <w:p w:rsidR="00F059EE" w:rsidRDefault="00E53F5F">
            <w:pPr>
              <w:pStyle w:val="TableParagraph"/>
              <w:spacing w:before="7"/>
              <w:ind w:left="17"/>
              <w:jc w:val="center"/>
              <w:rPr>
                <w:b/>
                <w:sz w:val="20"/>
              </w:rPr>
            </w:pPr>
            <w:r>
              <w:rPr>
                <w:b/>
                <w:sz w:val="20"/>
              </w:rPr>
              <w:t>Тема</w:t>
            </w:r>
            <w:r>
              <w:rPr>
                <w:b/>
                <w:spacing w:val="-10"/>
                <w:sz w:val="20"/>
              </w:rPr>
              <w:t xml:space="preserve"> </w:t>
            </w:r>
            <w:r>
              <w:rPr>
                <w:b/>
                <w:spacing w:val="-2"/>
                <w:sz w:val="20"/>
              </w:rPr>
              <w:t>урока</w:t>
            </w:r>
          </w:p>
        </w:tc>
      </w:tr>
      <w:tr w:rsidR="00F059EE">
        <w:trPr>
          <w:trHeight w:val="484"/>
        </w:trPr>
        <w:tc>
          <w:tcPr>
            <w:tcW w:w="1008" w:type="dxa"/>
          </w:tcPr>
          <w:p w:rsidR="00F059EE" w:rsidRDefault="00E53F5F">
            <w:pPr>
              <w:pStyle w:val="TableParagraph"/>
              <w:spacing w:before="7"/>
              <w:ind w:left="0" w:right="148"/>
              <w:jc w:val="center"/>
              <w:rPr>
                <w:sz w:val="20"/>
              </w:rPr>
            </w:pPr>
            <w:r>
              <w:rPr>
                <w:sz w:val="20"/>
              </w:rPr>
              <w:t>Урок</w:t>
            </w:r>
            <w:r>
              <w:rPr>
                <w:spacing w:val="-4"/>
                <w:sz w:val="20"/>
              </w:rPr>
              <w:t xml:space="preserve"> </w:t>
            </w:r>
            <w:r>
              <w:rPr>
                <w:spacing w:val="-10"/>
                <w:sz w:val="20"/>
              </w:rPr>
              <w:t>1</w:t>
            </w:r>
          </w:p>
        </w:tc>
        <w:tc>
          <w:tcPr>
            <w:tcW w:w="8378" w:type="dxa"/>
          </w:tcPr>
          <w:p w:rsidR="00F059EE" w:rsidRDefault="00E53F5F">
            <w:pPr>
              <w:pStyle w:val="TableParagraph"/>
              <w:ind w:left="124"/>
              <w:rPr>
                <w:sz w:val="20"/>
              </w:rPr>
            </w:pPr>
            <w:r>
              <w:rPr>
                <w:sz w:val="20"/>
              </w:rPr>
              <w:t>Язык</w:t>
            </w:r>
            <w:r>
              <w:rPr>
                <w:spacing w:val="-9"/>
                <w:sz w:val="20"/>
              </w:rPr>
              <w:t xml:space="preserve"> </w:t>
            </w:r>
            <w:r>
              <w:rPr>
                <w:sz w:val="20"/>
              </w:rPr>
              <w:t>как</w:t>
            </w:r>
            <w:r>
              <w:rPr>
                <w:spacing w:val="-8"/>
                <w:sz w:val="20"/>
              </w:rPr>
              <w:t xml:space="preserve"> </w:t>
            </w:r>
            <w:r>
              <w:rPr>
                <w:sz w:val="20"/>
              </w:rPr>
              <w:t>явление</w:t>
            </w:r>
            <w:r>
              <w:rPr>
                <w:spacing w:val="-8"/>
                <w:sz w:val="20"/>
              </w:rPr>
              <w:t xml:space="preserve"> </w:t>
            </w:r>
            <w:r>
              <w:rPr>
                <w:sz w:val="20"/>
              </w:rPr>
              <w:t>национальной</w:t>
            </w:r>
            <w:r>
              <w:rPr>
                <w:spacing w:val="-8"/>
                <w:sz w:val="20"/>
              </w:rPr>
              <w:t xml:space="preserve"> </w:t>
            </w:r>
            <w:r>
              <w:rPr>
                <w:sz w:val="20"/>
              </w:rPr>
              <w:t>культуры.</w:t>
            </w:r>
            <w:r>
              <w:rPr>
                <w:spacing w:val="-9"/>
                <w:sz w:val="20"/>
              </w:rPr>
              <w:t xml:space="preserve"> </w:t>
            </w:r>
            <w:r>
              <w:rPr>
                <w:sz w:val="20"/>
              </w:rPr>
              <w:t>Многообразие</w:t>
            </w:r>
            <w:r>
              <w:rPr>
                <w:spacing w:val="-9"/>
                <w:sz w:val="20"/>
              </w:rPr>
              <w:t xml:space="preserve"> </w:t>
            </w:r>
            <w:r>
              <w:rPr>
                <w:sz w:val="20"/>
              </w:rPr>
              <w:t>языкового</w:t>
            </w:r>
            <w:r>
              <w:rPr>
                <w:spacing w:val="-9"/>
                <w:sz w:val="20"/>
              </w:rPr>
              <w:t xml:space="preserve"> </w:t>
            </w:r>
            <w:r>
              <w:rPr>
                <w:sz w:val="20"/>
              </w:rPr>
              <w:t>пространства</w:t>
            </w:r>
            <w:r>
              <w:rPr>
                <w:spacing w:val="-7"/>
                <w:sz w:val="20"/>
              </w:rPr>
              <w:t xml:space="preserve"> </w:t>
            </w:r>
            <w:r>
              <w:rPr>
                <w:sz w:val="20"/>
              </w:rPr>
              <w:t>России</w:t>
            </w:r>
            <w:r>
              <w:rPr>
                <w:spacing w:val="-9"/>
                <w:sz w:val="20"/>
              </w:rPr>
              <w:t xml:space="preserve"> </w:t>
            </w:r>
            <w:r>
              <w:rPr>
                <w:sz w:val="20"/>
              </w:rPr>
              <w:t>и мира. Наша речь и наш язык</w:t>
            </w:r>
          </w:p>
        </w:tc>
      </w:tr>
      <w:tr w:rsidR="00F059EE">
        <w:trPr>
          <w:trHeight w:val="251"/>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2</w:t>
            </w:r>
          </w:p>
        </w:tc>
        <w:tc>
          <w:tcPr>
            <w:tcW w:w="8378" w:type="dxa"/>
          </w:tcPr>
          <w:p w:rsidR="00F059EE" w:rsidRDefault="00E53F5F">
            <w:pPr>
              <w:pStyle w:val="TableParagraph"/>
              <w:spacing w:line="228" w:lineRule="exact"/>
              <w:ind w:left="124"/>
              <w:rPr>
                <w:sz w:val="20"/>
              </w:rPr>
            </w:pPr>
            <w:r>
              <w:rPr>
                <w:spacing w:val="-2"/>
                <w:sz w:val="20"/>
              </w:rPr>
              <w:t>Диалогическая</w:t>
            </w:r>
            <w:r>
              <w:rPr>
                <w:spacing w:val="2"/>
                <w:sz w:val="20"/>
              </w:rPr>
              <w:t xml:space="preserve"> </w:t>
            </w:r>
            <w:r>
              <w:rPr>
                <w:spacing w:val="-2"/>
                <w:sz w:val="20"/>
              </w:rPr>
              <w:t>форма</w:t>
            </w:r>
            <w:r>
              <w:rPr>
                <w:spacing w:val="5"/>
                <w:sz w:val="20"/>
              </w:rPr>
              <w:t xml:space="preserve"> </w:t>
            </w:r>
            <w:r>
              <w:rPr>
                <w:spacing w:val="-4"/>
                <w:sz w:val="20"/>
              </w:rPr>
              <w:t>речи</w:t>
            </w:r>
          </w:p>
        </w:tc>
      </w:tr>
      <w:tr w:rsidR="00F059EE">
        <w:trPr>
          <w:trHeight w:val="256"/>
        </w:trPr>
        <w:tc>
          <w:tcPr>
            <w:tcW w:w="1008" w:type="dxa"/>
          </w:tcPr>
          <w:p w:rsidR="00F059EE" w:rsidRDefault="00E53F5F">
            <w:pPr>
              <w:pStyle w:val="TableParagraph"/>
              <w:spacing w:before="2"/>
              <w:ind w:left="0" w:right="148"/>
              <w:jc w:val="center"/>
              <w:rPr>
                <w:sz w:val="20"/>
              </w:rPr>
            </w:pPr>
            <w:r>
              <w:rPr>
                <w:sz w:val="20"/>
              </w:rPr>
              <w:t>Урок</w:t>
            </w:r>
            <w:r>
              <w:rPr>
                <w:spacing w:val="-4"/>
                <w:sz w:val="20"/>
              </w:rPr>
              <w:t xml:space="preserve"> </w:t>
            </w:r>
            <w:r>
              <w:rPr>
                <w:spacing w:val="-10"/>
                <w:sz w:val="20"/>
              </w:rPr>
              <w:t>3</w:t>
            </w:r>
          </w:p>
        </w:tc>
        <w:tc>
          <w:tcPr>
            <w:tcW w:w="8378" w:type="dxa"/>
          </w:tcPr>
          <w:p w:rsidR="00F059EE" w:rsidRDefault="00E53F5F">
            <w:pPr>
              <w:pStyle w:val="TableParagraph"/>
              <w:spacing w:before="2"/>
              <w:ind w:left="124"/>
              <w:rPr>
                <w:sz w:val="20"/>
              </w:rPr>
            </w:pPr>
            <w:r>
              <w:rPr>
                <w:sz w:val="20"/>
              </w:rPr>
              <w:t>Резервный</w:t>
            </w:r>
            <w:r>
              <w:rPr>
                <w:spacing w:val="-7"/>
                <w:sz w:val="20"/>
              </w:rPr>
              <w:t xml:space="preserve"> </w:t>
            </w:r>
            <w:r>
              <w:rPr>
                <w:sz w:val="20"/>
              </w:rPr>
              <w:t>урок</w:t>
            </w:r>
            <w:r>
              <w:rPr>
                <w:spacing w:val="-10"/>
                <w:sz w:val="20"/>
              </w:rPr>
              <w:t xml:space="preserve"> </w:t>
            </w:r>
            <w:r>
              <w:rPr>
                <w:sz w:val="20"/>
              </w:rPr>
              <w:t>по</w:t>
            </w:r>
            <w:r>
              <w:rPr>
                <w:spacing w:val="-8"/>
                <w:sz w:val="20"/>
              </w:rPr>
              <w:t xml:space="preserve"> </w:t>
            </w:r>
            <w:r>
              <w:rPr>
                <w:sz w:val="20"/>
              </w:rPr>
              <w:t>разделу</w:t>
            </w:r>
            <w:r>
              <w:rPr>
                <w:spacing w:val="-12"/>
                <w:sz w:val="20"/>
              </w:rPr>
              <w:t xml:space="preserve"> </w:t>
            </w:r>
            <w:r>
              <w:rPr>
                <w:sz w:val="20"/>
              </w:rPr>
              <w:t>лексика:</w:t>
            </w:r>
            <w:r>
              <w:rPr>
                <w:spacing w:val="-9"/>
                <w:sz w:val="20"/>
              </w:rPr>
              <w:t xml:space="preserve"> </w:t>
            </w:r>
            <w:r>
              <w:rPr>
                <w:sz w:val="20"/>
              </w:rPr>
              <w:t>о</w:t>
            </w:r>
            <w:r>
              <w:rPr>
                <w:spacing w:val="-8"/>
                <w:sz w:val="20"/>
              </w:rPr>
              <w:t xml:space="preserve"> </w:t>
            </w:r>
            <w:r>
              <w:rPr>
                <w:sz w:val="20"/>
              </w:rPr>
              <w:t>происхождении</w:t>
            </w:r>
            <w:r>
              <w:rPr>
                <w:spacing w:val="-7"/>
                <w:sz w:val="20"/>
              </w:rPr>
              <w:t xml:space="preserve"> </w:t>
            </w:r>
            <w:r>
              <w:rPr>
                <w:spacing w:val="-4"/>
                <w:sz w:val="20"/>
              </w:rPr>
              <w:t>слов</w:t>
            </w:r>
          </w:p>
        </w:tc>
      </w:tr>
      <w:tr w:rsidR="00F059EE">
        <w:trPr>
          <w:trHeight w:val="482"/>
        </w:trPr>
        <w:tc>
          <w:tcPr>
            <w:tcW w:w="1008" w:type="dxa"/>
          </w:tcPr>
          <w:p w:rsidR="00F059EE" w:rsidRDefault="00E53F5F">
            <w:pPr>
              <w:pStyle w:val="TableParagraph"/>
              <w:spacing w:before="7"/>
              <w:ind w:left="0" w:right="148"/>
              <w:jc w:val="center"/>
              <w:rPr>
                <w:sz w:val="20"/>
              </w:rPr>
            </w:pPr>
            <w:r>
              <w:rPr>
                <w:sz w:val="20"/>
              </w:rPr>
              <w:t>Урок</w:t>
            </w:r>
            <w:r>
              <w:rPr>
                <w:spacing w:val="-4"/>
                <w:sz w:val="20"/>
              </w:rPr>
              <w:t xml:space="preserve"> </w:t>
            </w:r>
            <w:r>
              <w:rPr>
                <w:spacing w:val="-10"/>
                <w:sz w:val="20"/>
              </w:rPr>
              <w:t>4</w:t>
            </w:r>
          </w:p>
        </w:tc>
        <w:tc>
          <w:tcPr>
            <w:tcW w:w="8378" w:type="dxa"/>
          </w:tcPr>
          <w:p w:rsidR="00F059EE" w:rsidRDefault="00E53F5F">
            <w:pPr>
              <w:pStyle w:val="TableParagraph"/>
              <w:spacing w:line="237" w:lineRule="auto"/>
              <w:ind w:left="124" w:right="254"/>
              <w:rPr>
                <w:sz w:val="20"/>
              </w:rPr>
            </w:pPr>
            <w:r>
              <w:rPr>
                <w:sz w:val="20"/>
              </w:rPr>
              <w:t>Признаки</w:t>
            </w:r>
            <w:r>
              <w:rPr>
                <w:spacing w:val="-13"/>
                <w:sz w:val="20"/>
              </w:rPr>
              <w:t xml:space="preserve"> </w:t>
            </w:r>
            <w:r>
              <w:rPr>
                <w:sz w:val="20"/>
              </w:rPr>
              <w:t>текста:</w:t>
            </w:r>
            <w:r>
              <w:rPr>
                <w:spacing w:val="-11"/>
                <w:sz w:val="20"/>
              </w:rPr>
              <w:t xml:space="preserve"> </w:t>
            </w:r>
            <w:r>
              <w:rPr>
                <w:sz w:val="20"/>
              </w:rPr>
              <w:t>смысловое</w:t>
            </w:r>
            <w:r>
              <w:rPr>
                <w:spacing w:val="-8"/>
                <w:sz w:val="20"/>
              </w:rPr>
              <w:t xml:space="preserve"> </w:t>
            </w:r>
            <w:r>
              <w:rPr>
                <w:sz w:val="20"/>
              </w:rPr>
              <w:t>единство</w:t>
            </w:r>
            <w:r>
              <w:rPr>
                <w:spacing w:val="-13"/>
                <w:sz w:val="20"/>
              </w:rPr>
              <w:t xml:space="preserve"> </w:t>
            </w:r>
            <w:r>
              <w:rPr>
                <w:sz w:val="20"/>
              </w:rPr>
              <w:t>предложений</w:t>
            </w:r>
            <w:r>
              <w:rPr>
                <w:spacing w:val="-11"/>
                <w:sz w:val="20"/>
              </w:rPr>
              <w:t xml:space="preserve"> </w:t>
            </w:r>
            <w:r>
              <w:rPr>
                <w:sz w:val="20"/>
              </w:rPr>
              <w:t>в</w:t>
            </w:r>
            <w:r>
              <w:rPr>
                <w:spacing w:val="-13"/>
                <w:sz w:val="20"/>
              </w:rPr>
              <w:t xml:space="preserve"> </w:t>
            </w:r>
            <w:r>
              <w:rPr>
                <w:sz w:val="20"/>
              </w:rPr>
              <w:t>тексте;</w:t>
            </w:r>
            <w:r>
              <w:rPr>
                <w:spacing w:val="-10"/>
                <w:sz w:val="20"/>
              </w:rPr>
              <w:t xml:space="preserve"> </w:t>
            </w:r>
            <w:r>
              <w:rPr>
                <w:sz w:val="20"/>
              </w:rPr>
              <w:t>последовательность предложений в тексте; выражение в тексте законченной мысли</w:t>
            </w:r>
          </w:p>
        </w:tc>
      </w:tr>
      <w:tr w:rsidR="00F059EE">
        <w:trPr>
          <w:trHeight w:val="252"/>
        </w:trPr>
        <w:tc>
          <w:tcPr>
            <w:tcW w:w="1008" w:type="dxa"/>
          </w:tcPr>
          <w:p w:rsidR="00F059EE" w:rsidRDefault="00E53F5F">
            <w:pPr>
              <w:pStyle w:val="TableParagraph"/>
              <w:spacing w:line="229" w:lineRule="exact"/>
              <w:ind w:left="0" w:right="148"/>
              <w:jc w:val="center"/>
              <w:rPr>
                <w:sz w:val="20"/>
              </w:rPr>
            </w:pPr>
            <w:r>
              <w:rPr>
                <w:sz w:val="20"/>
              </w:rPr>
              <w:t>Урок</w:t>
            </w:r>
            <w:r>
              <w:rPr>
                <w:spacing w:val="-4"/>
                <w:sz w:val="20"/>
              </w:rPr>
              <w:t xml:space="preserve"> </w:t>
            </w:r>
            <w:r>
              <w:rPr>
                <w:spacing w:val="-10"/>
                <w:sz w:val="20"/>
              </w:rPr>
              <w:t>5</w:t>
            </w:r>
          </w:p>
        </w:tc>
        <w:tc>
          <w:tcPr>
            <w:tcW w:w="8378" w:type="dxa"/>
          </w:tcPr>
          <w:p w:rsidR="00F059EE" w:rsidRDefault="00E53F5F">
            <w:pPr>
              <w:pStyle w:val="TableParagraph"/>
              <w:spacing w:line="229" w:lineRule="exact"/>
              <w:ind w:left="124"/>
              <w:rPr>
                <w:sz w:val="20"/>
              </w:rPr>
            </w:pPr>
            <w:r>
              <w:rPr>
                <w:sz w:val="20"/>
              </w:rPr>
              <w:t>Тема</w:t>
            </w:r>
            <w:r>
              <w:rPr>
                <w:spacing w:val="-3"/>
                <w:sz w:val="20"/>
              </w:rPr>
              <w:t xml:space="preserve"> </w:t>
            </w:r>
            <w:r>
              <w:rPr>
                <w:spacing w:val="-2"/>
                <w:sz w:val="20"/>
              </w:rPr>
              <w:t>текста</w:t>
            </w:r>
          </w:p>
        </w:tc>
      </w:tr>
      <w:tr w:rsidR="00F059EE">
        <w:trPr>
          <w:trHeight w:val="258"/>
        </w:trPr>
        <w:tc>
          <w:tcPr>
            <w:tcW w:w="1008" w:type="dxa"/>
          </w:tcPr>
          <w:p w:rsidR="00F059EE" w:rsidRDefault="00E53F5F">
            <w:pPr>
              <w:pStyle w:val="TableParagraph"/>
              <w:spacing w:before="5"/>
              <w:ind w:left="0" w:right="148"/>
              <w:jc w:val="center"/>
              <w:rPr>
                <w:sz w:val="20"/>
              </w:rPr>
            </w:pPr>
            <w:r>
              <w:rPr>
                <w:sz w:val="20"/>
              </w:rPr>
              <w:t>Урок</w:t>
            </w:r>
            <w:r>
              <w:rPr>
                <w:spacing w:val="-4"/>
                <w:sz w:val="20"/>
              </w:rPr>
              <w:t xml:space="preserve"> </w:t>
            </w:r>
            <w:r>
              <w:rPr>
                <w:spacing w:val="-10"/>
                <w:sz w:val="20"/>
              </w:rPr>
              <w:t>6</w:t>
            </w:r>
          </w:p>
        </w:tc>
        <w:tc>
          <w:tcPr>
            <w:tcW w:w="8378" w:type="dxa"/>
          </w:tcPr>
          <w:p w:rsidR="00F059EE" w:rsidRDefault="00E53F5F">
            <w:pPr>
              <w:pStyle w:val="TableParagraph"/>
              <w:spacing w:before="5"/>
              <w:ind w:left="124"/>
              <w:rPr>
                <w:sz w:val="20"/>
              </w:rPr>
            </w:pPr>
            <w:r>
              <w:rPr>
                <w:sz w:val="20"/>
              </w:rPr>
              <w:t>Основная</w:t>
            </w:r>
            <w:r>
              <w:rPr>
                <w:spacing w:val="-12"/>
                <w:sz w:val="20"/>
              </w:rPr>
              <w:t xml:space="preserve"> </w:t>
            </w:r>
            <w:r>
              <w:rPr>
                <w:spacing w:val="-2"/>
                <w:sz w:val="20"/>
              </w:rPr>
              <w:t>мысль</w:t>
            </w:r>
          </w:p>
        </w:tc>
      </w:tr>
      <w:tr w:rsidR="00F059EE">
        <w:trPr>
          <w:trHeight w:val="251"/>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7</w:t>
            </w:r>
          </w:p>
        </w:tc>
        <w:tc>
          <w:tcPr>
            <w:tcW w:w="8378" w:type="dxa"/>
          </w:tcPr>
          <w:p w:rsidR="00F059EE" w:rsidRDefault="00E53F5F">
            <w:pPr>
              <w:pStyle w:val="TableParagraph"/>
              <w:spacing w:line="228" w:lineRule="exact"/>
              <w:ind w:left="124"/>
              <w:rPr>
                <w:sz w:val="20"/>
              </w:rPr>
            </w:pPr>
            <w:r>
              <w:rPr>
                <w:sz w:val="20"/>
              </w:rPr>
              <w:t>Заголовок</w:t>
            </w:r>
            <w:r>
              <w:rPr>
                <w:spacing w:val="-12"/>
                <w:sz w:val="20"/>
              </w:rPr>
              <w:t xml:space="preserve"> </w:t>
            </w:r>
            <w:r>
              <w:rPr>
                <w:spacing w:val="-2"/>
                <w:sz w:val="20"/>
              </w:rPr>
              <w:t>текста</w:t>
            </w:r>
          </w:p>
        </w:tc>
      </w:tr>
      <w:tr w:rsidR="00F059EE">
        <w:trPr>
          <w:trHeight w:val="484"/>
        </w:trPr>
        <w:tc>
          <w:tcPr>
            <w:tcW w:w="1008" w:type="dxa"/>
          </w:tcPr>
          <w:p w:rsidR="00F059EE" w:rsidRDefault="00E53F5F">
            <w:pPr>
              <w:pStyle w:val="TableParagraph"/>
              <w:spacing w:before="7"/>
              <w:ind w:left="0" w:right="148"/>
              <w:jc w:val="center"/>
              <w:rPr>
                <w:sz w:val="20"/>
              </w:rPr>
            </w:pPr>
            <w:r>
              <w:rPr>
                <w:sz w:val="20"/>
              </w:rPr>
              <w:t>Урок</w:t>
            </w:r>
            <w:r>
              <w:rPr>
                <w:spacing w:val="-4"/>
                <w:sz w:val="20"/>
              </w:rPr>
              <w:t xml:space="preserve"> </w:t>
            </w:r>
            <w:r>
              <w:rPr>
                <w:spacing w:val="-10"/>
                <w:sz w:val="20"/>
              </w:rPr>
              <w:t>8</w:t>
            </w:r>
          </w:p>
        </w:tc>
        <w:tc>
          <w:tcPr>
            <w:tcW w:w="8378" w:type="dxa"/>
          </w:tcPr>
          <w:p w:rsidR="00F059EE" w:rsidRDefault="00E53F5F">
            <w:pPr>
              <w:pStyle w:val="TableParagraph"/>
              <w:ind w:left="124" w:right="254"/>
              <w:rPr>
                <w:sz w:val="20"/>
              </w:rPr>
            </w:pPr>
            <w:r>
              <w:rPr>
                <w:sz w:val="20"/>
              </w:rPr>
              <w:t>Подбор</w:t>
            </w:r>
            <w:r>
              <w:rPr>
                <w:spacing w:val="-8"/>
                <w:sz w:val="20"/>
              </w:rPr>
              <w:t xml:space="preserve"> </w:t>
            </w:r>
            <w:r>
              <w:rPr>
                <w:sz w:val="20"/>
              </w:rPr>
              <w:t>заголовков</w:t>
            </w:r>
            <w:r>
              <w:rPr>
                <w:spacing w:val="-7"/>
                <w:sz w:val="20"/>
              </w:rPr>
              <w:t xml:space="preserve"> </w:t>
            </w:r>
            <w:r>
              <w:rPr>
                <w:sz w:val="20"/>
              </w:rPr>
              <w:t>к</w:t>
            </w:r>
            <w:r>
              <w:rPr>
                <w:spacing w:val="-11"/>
                <w:sz w:val="20"/>
              </w:rPr>
              <w:t xml:space="preserve"> </w:t>
            </w:r>
            <w:r>
              <w:rPr>
                <w:sz w:val="20"/>
              </w:rPr>
              <w:t>предложенным</w:t>
            </w:r>
            <w:r>
              <w:rPr>
                <w:spacing w:val="-7"/>
                <w:sz w:val="20"/>
              </w:rPr>
              <w:t xml:space="preserve"> </w:t>
            </w:r>
            <w:r>
              <w:rPr>
                <w:sz w:val="20"/>
              </w:rPr>
              <w:t>текстам.</w:t>
            </w:r>
            <w:r>
              <w:rPr>
                <w:spacing w:val="-7"/>
                <w:sz w:val="20"/>
              </w:rPr>
              <w:t xml:space="preserve"> </w:t>
            </w:r>
            <w:r>
              <w:rPr>
                <w:sz w:val="20"/>
              </w:rPr>
              <w:t>Отражение</w:t>
            </w:r>
            <w:r>
              <w:rPr>
                <w:spacing w:val="-9"/>
                <w:sz w:val="20"/>
              </w:rPr>
              <w:t xml:space="preserve"> </w:t>
            </w:r>
            <w:r>
              <w:rPr>
                <w:sz w:val="20"/>
              </w:rPr>
              <w:t>в</w:t>
            </w:r>
            <w:r>
              <w:rPr>
                <w:spacing w:val="-10"/>
                <w:sz w:val="20"/>
              </w:rPr>
              <w:t xml:space="preserve"> </w:t>
            </w:r>
            <w:r>
              <w:rPr>
                <w:sz w:val="20"/>
              </w:rPr>
              <w:t>заголовке</w:t>
            </w:r>
            <w:r>
              <w:rPr>
                <w:spacing w:val="-6"/>
                <w:sz w:val="20"/>
              </w:rPr>
              <w:t xml:space="preserve"> </w:t>
            </w:r>
            <w:r>
              <w:rPr>
                <w:sz w:val="20"/>
              </w:rPr>
              <w:t>темы</w:t>
            </w:r>
            <w:r>
              <w:rPr>
                <w:spacing w:val="-9"/>
                <w:sz w:val="20"/>
              </w:rPr>
              <w:t xml:space="preserve"> </w:t>
            </w:r>
            <w:r>
              <w:rPr>
                <w:sz w:val="20"/>
              </w:rPr>
              <w:t>или</w:t>
            </w:r>
            <w:r>
              <w:rPr>
                <w:spacing w:val="-11"/>
                <w:sz w:val="20"/>
              </w:rPr>
              <w:t xml:space="preserve"> </w:t>
            </w:r>
            <w:r>
              <w:rPr>
                <w:sz w:val="20"/>
              </w:rPr>
              <w:t>основной мысли текста</w:t>
            </w:r>
          </w:p>
        </w:tc>
      </w:tr>
      <w:tr w:rsidR="00F059EE">
        <w:trPr>
          <w:trHeight w:val="254"/>
        </w:trPr>
        <w:tc>
          <w:tcPr>
            <w:tcW w:w="1008" w:type="dxa"/>
          </w:tcPr>
          <w:p w:rsidR="00F059EE" w:rsidRDefault="00E53F5F">
            <w:pPr>
              <w:pStyle w:val="TableParagraph"/>
              <w:ind w:left="0" w:right="148"/>
              <w:jc w:val="center"/>
              <w:rPr>
                <w:sz w:val="20"/>
              </w:rPr>
            </w:pPr>
            <w:r>
              <w:rPr>
                <w:sz w:val="20"/>
              </w:rPr>
              <w:t>Урок</w:t>
            </w:r>
            <w:r>
              <w:rPr>
                <w:spacing w:val="-4"/>
                <w:sz w:val="20"/>
              </w:rPr>
              <w:t xml:space="preserve"> </w:t>
            </w:r>
            <w:r>
              <w:rPr>
                <w:spacing w:val="-10"/>
                <w:sz w:val="20"/>
              </w:rPr>
              <w:t>9</w:t>
            </w:r>
          </w:p>
        </w:tc>
        <w:tc>
          <w:tcPr>
            <w:tcW w:w="8378" w:type="dxa"/>
          </w:tcPr>
          <w:p w:rsidR="00F059EE" w:rsidRDefault="00E53F5F">
            <w:pPr>
              <w:pStyle w:val="TableParagraph"/>
              <w:ind w:left="124"/>
              <w:rPr>
                <w:sz w:val="20"/>
              </w:rPr>
            </w:pPr>
            <w:r>
              <w:rPr>
                <w:sz w:val="20"/>
              </w:rPr>
              <w:t>Последовательность</w:t>
            </w:r>
            <w:r>
              <w:rPr>
                <w:spacing w:val="-12"/>
                <w:sz w:val="20"/>
              </w:rPr>
              <w:t xml:space="preserve"> </w:t>
            </w:r>
            <w:r>
              <w:rPr>
                <w:sz w:val="20"/>
              </w:rPr>
              <w:t>частей</w:t>
            </w:r>
            <w:r>
              <w:rPr>
                <w:spacing w:val="-12"/>
                <w:sz w:val="20"/>
              </w:rPr>
              <w:t xml:space="preserve"> </w:t>
            </w:r>
            <w:r>
              <w:rPr>
                <w:sz w:val="20"/>
              </w:rPr>
              <w:t>текста</w:t>
            </w:r>
            <w:r>
              <w:rPr>
                <w:spacing w:val="-12"/>
                <w:sz w:val="20"/>
              </w:rPr>
              <w:t xml:space="preserve"> </w:t>
            </w:r>
            <w:r>
              <w:rPr>
                <w:sz w:val="20"/>
              </w:rPr>
              <w:t>(абзацев).</w:t>
            </w:r>
            <w:r>
              <w:rPr>
                <w:spacing w:val="-10"/>
                <w:sz w:val="20"/>
              </w:rPr>
              <w:t xml:space="preserve"> </w:t>
            </w:r>
            <w:r>
              <w:rPr>
                <w:sz w:val="20"/>
              </w:rPr>
              <w:t>Абзац.</w:t>
            </w:r>
            <w:r>
              <w:rPr>
                <w:spacing w:val="-12"/>
                <w:sz w:val="20"/>
              </w:rPr>
              <w:t xml:space="preserve"> </w:t>
            </w:r>
            <w:r>
              <w:rPr>
                <w:sz w:val="20"/>
              </w:rPr>
              <w:t>Красная</w:t>
            </w:r>
            <w:r>
              <w:rPr>
                <w:spacing w:val="-11"/>
                <w:sz w:val="20"/>
              </w:rPr>
              <w:t xml:space="preserve"> </w:t>
            </w:r>
            <w:r>
              <w:rPr>
                <w:spacing w:val="-2"/>
                <w:sz w:val="20"/>
              </w:rPr>
              <w:t>строка</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10</w:t>
            </w:r>
          </w:p>
        </w:tc>
        <w:tc>
          <w:tcPr>
            <w:tcW w:w="8378" w:type="dxa"/>
          </w:tcPr>
          <w:p w:rsidR="00F059EE" w:rsidRDefault="00E53F5F">
            <w:pPr>
              <w:pStyle w:val="TableParagraph"/>
              <w:ind w:left="124"/>
              <w:rPr>
                <w:sz w:val="20"/>
              </w:rPr>
            </w:pPr>
            <w:r>
              <w:rPr>
                <w:spacing w:val="-2"/>
                <w:sz w:val="20"/>
              </w:rPr>
              <w:t>Корректирование</w:t>
            </w:r>
            <w:r>
              <w:rPr>
                <w:spacing w:val="2"/>
                <w:sz w:val="20"/>
              </w:rPr>
              <w:t xml:space="preserve"> </w:t>
            </w:r>
            <w:r>
              <w:rPr>
                <w:spacing w:val="-2"/>
                <w:sz w:val="20"/>
              </w:rPr>
              <w:t>текстов с</w:t>
            </w:r>
            <w:r>
              <w:rPr>
                <w:spacing w:val="5"/>
                <w:sz w:val="20"/>
              </w:rPr>
              <w:t xml:space="preserve"> </w:t>
            </w:r>
            <w:r>
              <w:rPr>
                <w:spacing w:val="-2"/>
                <w:sz w:val="20"/>
              </w:rPr>
              <w:t>нарушенным</w:t>
            </w:r>
            <w:r>
              <w:rPr>
                <w:spacing w:val="8"/>
                <w:sz w:val="20"/>
              </w:rPr>
              <w:t xml:space="preserve"> </w:t>
            </w:r>
            <w:r>
              <w:rPr>
                <w:spacing w:val="-2"/>
                <w:sz w:val="20"/>
              </w:rPr>
              <w:t>порядком</w:t>
            </w:r>
            <w:r>
              <w:rPr>
                <w:spacing w:val="5"/>
                <w:sz w:val="20"/>
              </w:rPr>
              <w:t xml:space="preserve"> </w:t>
            </w:r>
            <w:r>
              <w:rPr>
                <w:spacing w:val="-2"/>
                <w:sz w:val="20"/>
              </w:rPr>
              <w:t>предложений.</w:t>
            </w:r>
            <w:r>
              <w:rPr>
                <w:spacing w:val="4"/>
                <w:sz w:val="20"/>
              </w:rPr>
              <w:t xml:space="preserve"> </w:t>
            </w:r>
            <w:r>
              <w:rPr>
                <w:spacing w:val="-2"/>
                <w:sz w:val="20"/>
              </w:rPr>
              <w:t>Тренинг</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11</w:t>
            </w:r>
          </w:p>
        </w:tc>
        <w:tc>
          <w:tcPr>
            <w:tcW w:w="8378" w:type="dxa"/>
          </w:tcPr>
          <w:p w:rsidR="00F059EE" w:rsidRDefault="00E53F5F">
            <w:pPr>
              <w:pStyle w:val="TableParagraph"/>
              <w:ind w:left="124"/>
              <w:rPr>
                <w:sz w:val="20"/>
              </w:rPr>
            </w:pPr>
            <w:r>
              <w:rPr>
                <w:sz w:val="20"/>
              </w:rPr>
              <w:t>Отработка</w:t>
            </w:r>
            <w:r>
              <w:rPr>
                <w:spacing w:val="-13"/>
                <w:sz w:val="20"/>
              </w:rPr>
              <w:t xml:space="preserve"> </w:t>
            </w:r>
            <w:r>
              <w:rPr>
                <w:sz w:val="20"/>
              </w:rPr>
              <w:t>умения</w:t>
            </w:r>
            <w:r>
              <w:rPr>
                <w:spacing w:val="-12"/>
                <w:sz w:val="20"/>
              </w:rPr>
              <w:t xml:space="preserve"> </w:t>
            </w:r>
            <w:r>
              <w:rPr>
                <w:sz w:val="20"/>
              </w:rPr>
              <w:t>корректировать</w:t>
            </w:r>
            <w:r>
              <w:rPr>
                <w:spacing w:val="-12"/>
                <w:sz w:val="20"/>
              </w:rPr>
              <w:t xml:space="preserve"> </w:t>
            </w:r>
            <w:r>
              <w:rPr>
                <w:sz w:val="20"/>
              </w:rPr>
              <w:t>тексты</w:t>
            </w:r>
            <w:r>
              <w:rPr>
                <w:spacing w:val="-12"/>
                <w:sz w:val="20"/>
              </w:rPr>
              <w:t xml:space="preserve"> </w:t>
            </w:r>
            <w:r>
              <w:rPr>
                <w:sz w:val="20"/>
              </w:rPr>
              <w:t>с</w:t>
            </w:r>
            <w:r>
              <w:rPr>
                <w:spacing w:val="-13"/>
                <w:sz w:val="20"/>
              </w:rPr>
              <w:t xml:space="preserve"> </w:t>
            </w:r>
            <w:r>
              <w:rPr>
                <w:sz w:val="20"/>
              </w:rPr>
              <w:t>нарушенным</w:t>
            </w:r>
            <w:r>
              <w:rPr>
                <w:spacing w:val="-10"/>
                <w:sz w:val="20"/>
              </w:rPr>
              <w:t xml:space="preserve"> </w:t>
            </w:r>
            <w:r>
              <w:rPr>
                <w:sz w:val="20"/>
              </w:rPr>
              <w:t>порядком</w:t>
            </w:r>
            <w:r>
              <w:rPr>
                <w:spacing w:val="-12"/>
                <w:sz w:val="20"/>
              </w:rPr>
              <w:t xml:space="preserve"> </w:t>
            </w:r>
            <w:r>
              <w:rPr>
                <w:spacing w:val="-2"/>
                <w:sz w:val="20"/>
              </w:rPr>
              <w:t>предложений</w:t>
            </w:r>
          </w:p>
        </w:tc>
      </w:tr>
      <w:tr w:rsidR="00F059EE">
        <w:trPr>
          <w:trHeight w:val="254"/>
        </w:trPr>
        <w:tc>
          <w:tcPr>
            <w:tcW w:w="1008" w:type="dxa"/>
            <w:tcBorders>
              <w:bottom w:val="single" w:sz="4" w:space="0" w:color="000000"/>
            </w:tcBorders>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12</w:t>
            </w:r>
          </w:p>
        </w:tc>
        <w:tc>
          <w:tcPr>
            <w:tcW w:w="8378" w:type="dxa"/>
            <w:tcBorders>
              <w:bottom w:val="single" w:sz="4" w:space="0" w:color="000000"/>
            </w:tcBorders>
          </w:tcPr>
          <w:p w:rsidR="00F059EE" w:rsidRDefault="00E53F5F">
            <w:pPr>
              <w:pStyle w:val="TableParagraph"/>
              <w:ind w:left="124"/>
              <w:rPr>
                <w:sz w:val="20"/>
              </w:rPr>
            </w:pPr>
            <w:r>
              <w:rPr>
                <w:spacing w:val="-2"/>
                <w:sz w:val="20"/>
              </w:rPr>
              <w:t>Корректирование</w:t>
            </w:r>
            <w:r>
              <w:rPr>
                <w:spacing w:val="3"/>
                <w:sz w:val="20"/>
              </w:rPr>
              <w:t xml:space="preserve"> </w:t>
            </w:r>
            <w:r>
              <w:rPr>
                <w:spacing w:val="-2"/>
                <w:sz w:val="20"/>
              </w:rPr>
              <w:t>текстов</w:t>
            </w:r>
            <w:r>
              <w:rPr>
                <w:spacing w:val="2"/>
                <w:sz w:val="20"/>
              </w:rPr>
              <w:t xml:space="preserve"> </w:t>
            </w:r>
            <w:r>
              <w:rPr>
                <w:spacing w:val="-2"/>
                <w:sz w:val="20"/>
              </w:rPr>
              <w:t>с</w:t>
            </w:r>
            <w:r>
              <w:rPr>
                <w:spacing w:val="2"/>
                <w:sz w:val="20"/>
              </w:rPr>
              <w:t xml:space="preserve"> </w:t>
            </w:r>
            <w:r>
              <w:rPr>
                <w:spacing w:val="-2"/>
                <w:sz w:val="20"/>
              </w:rPr>
              <w:t>нарушенным</w:t>
            </w:r>
            <w:r>
              <w:rPr>
                <w:spacing w:val="7"/>
                <w:sz w:val="20"/>
              </w:rPr>
              <w:t xml:space="preserve"> </w:t>
            </w:r>
            <w:r>
              <w:rPr>
                <w:spacing w:val="-2"/>
                <w:sz w:val="20"/>
              </w:rPr>
              <w:t>порядком</w:t>
            </w:r>
            <w:r>
              <w:rPr>
                <w:spacing w:val="4"/>
                <w:sz w:val="20"/>
              </w:rPr>
              <w:t xml:space="preserve"> </w:t>
            </w:r>
            <w:r>
              <w:rPr>
                <w:spacing w:val="-2"/>
                <w:sz w:val="20"/>
              </w:rPr>
              <w:t>абзацев</w:t>
            </w:r>
          </w:p>
        </w:tc>
      </w:tr>
      <w:tr w:rsidR="00F059EE">
        <w:trPr>
          <w:trHeight w:val="251"/>
        </w:trPr>
        <w:tc>
          <w:tcPr>
            <w:tcW w:w="1008" w:type="dxa"/>
            <w:tcBorders>
              <w:top w:val="single" w:sz="4" w:space="0" w:color="000000"/>
            </w:tcBorders>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13</w:t>
            </w:r>
          </w:p>
        </w:tc>
        <w:tc>
          <w:tcPr>
            <w:tcW w:w="8378" w:type="dxa"/>
            <w:tcBorders>
              <w:top w:val="single" w:sz="4" w:space="0" w:color="000000"/>
            </w:tcBorders>
          </w:tcPr>
          <w:p w:rsidR="00F059EE" w:rsidRDefault="00E53F5F">
            <w:pPr>
              <w:pStyle w:val="TableParagraph"/>
              <w:spacing w:line="228" w:lineRule="exact"/>
              <w:ind w:left="124"/>
              <w:rPr>
                <w:sz w:val="20"/>
              </w:rPr>
            </w:pPr>
            <w:r>
              <w:rPr>
                <w:sz w:val="20"/>
              </w:rPr>
              <w:t>Предложение</w:t>
            </w:r>
            <w:r>
              <w:rPr>
                <w:spacing w:val="-11"/>
                <w:sz w:val="20"/>
              </w:rPr>
              <w:t xml:space="preserve"> </w:t>
            </w:r>
            <w:r>
              <w:rPr>
                <w:sz w:val="20"/>
              </w:rPr>
              <w:t>как</w:t>
            </w:r>
            <w:r>
              <w:rPr>
                <w:spacing w:val="-12"/>
                <w:sz w:val="20"/>
              </w:rPr>
              <w:t xml:space="preserve"> </w:t>
            </w:r>
            <w:r>
              <w:rPr>
                <w:sz w:val="20"/>
              </w:rPr>
              <w:t>единица</w:t>
            </w:r>
            <w:r>
              <w:rPr>
                <w:spacing w:val="-11"/>
                <w:sz w:val="20"/>
              </w:rPr>
              <w:t xml:space="preserve"> </w:t>
            </w:r>
            <w:r>
              <w:rPr>
                <w:spacing w:val="-4"/>
                <w:sz w:val="20"/>
              </w:rPr>
              <w:t>языка</w:t>
            </w:r>
          </w:p>
        </w:tc>
      </w:tr>
      <w:tr w:rsidR="00F059EE">
        <w:trPr>
          <w:trHeight w:val="258"/>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14</w:t>
            </w:r>
          </w:p>
        </w:tc>
        <w:tc>
          <w:tcPr>
            <w:tcW w:w="8378" w:type="dxa"/>
          </w:tcPr>
          <w:p w:rsidR="00F059EE" w:rsidRDefault="00E53F5F">
            <w:pPr>
              <w:pStyle w:val="TableParagraph"/>
              <w:spacing w:before="2"/>
              <w:ind w:left="124"/>
              <w:rPr>
                <w:sz w:val="20"/>
              </w:rPr>
            </w:pPr>
            <w:r>
              <w:rPr>
                <w:sz w:val="20"/>
              </w:rPr>
              <w:t>Предложение</w:t>
            </w:r>
            <w:r>
              <w:rPr>
                <w:spacing w:val="-5"/>
                <w:sz w:val="20"/>
              </w:rPr>
              <w:t xml:space="preserve"> </w:t>
            </w:r>
            <w:r>
              <w:rPr>
                <w:sz w:val="20"/>
              </w:rPr>
              <w:t>и</w:t>
            </w:r>
            <w:r>
              <w:rPr>
                <w:spacing w:val="-11"/>
                <w:sz w:val="20"/>
              </w:rPr>
              <w:t xml:space="preserve"> </w:t>
            </w:r>
            <w:r>
              <w:rPr>
                <w:sz w:val="20"/>
              </w:rPr>
              <w:t>слово.</w:t>
            </w:r>
            <w:r>
              <w:rPr>
                <w:spacing w:val="-4"/>
                <w:sz w:val="20"/>
              </w:rPr>
              <w:t xml:space="preserve"> </w:t>
            </w:r>
            <w:r>
              <w:rPr>
                <w:sz w:val="20"/>
              </w:rPr>
              <w:t>Связь</w:t>
            </w:r>
            <w:r>
              <w:rPr>
                <w:spacing w:val="-5"/>
                <w:sz w:val="20"/>
              </w:rPr>
              <w:t xml:space="preserve"> </w:t>
            </w:r>
            <w:r>
              <w:rPr>
                <w:sz w:val="20"/>
              </w:rPr>
              <w:t>слов</w:t>
            </w:r>
            <w:r>
              <w:rPr>
                <w:spacing w:val="-10"/>
                <w:sz w:val="20"/>
              </w:rPr>
              <w:t xml:space="preserve"> </w:t>
            </w:r>
            <w:r>
              <w:rPr>
                <w:sz w:val="20"/>
              </w:rPr>
              <w:t>в</w:t>
            </w:r>
            <w:r>
              <w:rPr>
                <w:spacing w:val="-6"/>
                <w:sz w:val="20"/>
              </w:rPr>
              <w:t xml:space="preserve"> </w:t>
            </w:r>
            <w:r>
              <w:rPr>
                <w:spacing w:val="-2"/>
                <w:sz w:val="20"/>
              </w:rPr>
              <w:t>предложении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15</w:t>
            </w:r>
          </w:p>
        </w:tc>
        <w:tc>
          <w:tcPr>
            <w:tcW w:w="8378" w:type="dxa"/>
          </w:tcPr>
          <w:p w:rsidR="00F059EE" w:rsidRDefault="00E53F5F">
            <w:pPr>
              <w:pStyle w:val="TableParagraph"/>
              <w:spacing w:line="228" w:lineRule="exact"/>
              <w:ind w:left="124"/>
              <w:rPr>
                <w:sz w:val="20"/>
              </w:rPr>
            </w:pPr>
            <w:r>
              <w:rPr>
                <w:sz w:val="20"/>
              </w:rPr>
              <w:t>Виды</w:t>
            </w:r>
            <w:r>
              <w:rPr>
                <w:spacing w:val="-8"/>
                <w:sz w:val="20"/>
              </w:rPr>
              <w:t xml:space="preserve"> </w:t>
            </w:r>
            <w:r>
              <w:rPr>
                <w:sz w:val="20"/>
              </w:rPr>
              <w:t>предложений</w:t>
            </w:r>
            <w:r>
              <w:rPr>
                <w:spacing w:val="-8"/>
                <w:sz w:val="20"/>
              </w:rPr>
              <w:t xml:space="preserve"> </w:t>
            </w:r>
            <w:r>
              <w:rPr>
                <w:sz w:val="20"/>
              </w:rPr>
              <w:t>по</w:t>
            </w:r>
            <w:r>
              <w:rPr>
                <w:spacing w:val="-6"/>
                <w:sz w:val="20"/>
              </w:rPr>
              <w:t xml:space="preserve"> </w:t>
            </w:r>
            <w:r>
              <w:rPr>
                <w:sz w:val="20"/>
              </w:rPr>
              <w:t>цели</w:t>
            </w:r>
            <w:r>
              <w:rPr>
                <w:spacing w:val="-7"/>
                <w:sz w:val="20"/>
              </w:rPr>
              <w:t xml:space="preserve"> </w:t>
            </w:r>
            <w:r>
              <w:rPr>
                <w:spacing w:val="-2"/>
                <w:sz w:val="20"/>
              </w:rPr>
              <w:t>высказывания</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16</w:t>
            </w:r>
          </w:p>
        </w:tc>
        <w:tc>
          <w:tcPr>
            <w:tcW w:w="8378" w:type="dxa"/>
          </w:tcPr>
          <w:p w:rsidR="00F059EE" w:rsidRDefault="00E53F5F">
            <w:pPr>
              <w:pStyle w:val="TableParagraph"/>
              <w:spacing w:before="2"/>
              <w:ind w:left="124"/>
              <w:rPr>
                <w:sz w:val="20"/>
              </w:rPr>
            </w:pPr>
            <w:r>
              <w:rPr>
                <w:spacing w:val="-2"/>
                <w:sz w:val="20"/>
              </w:rPr>
              <w:t>Повествовательные,</w:t>
            </w:r>
            <w:r>
              <w:rPr>
                <w:spacing w:val="-6"/>
                <w:sz w:val="20"/>
              </w:rPr>
              <w:t xml:space="preserve"> </w:t>
            </w:r>
            <w:r>
              <w:rPr>
                <w:spacing w:val="-2"/>
                <w:sz w:val="20"/>
              </w:rPr>
              <w:t>вопросительные,</w:t>
            </w:r>
            <w:r>
              <w:rPr>
                <w:spacing w:val="-5"/>
                <w:sz w:val="20"/>
              </w:rPr>
              <w:t xml:space="preserve"> </w:t>
            </w:r>
            <w:r>
              <w:rPr>
                <w:spacing w:val="-2"/>
                <w:sz w:val="20"/>
              </w:rPr>
              <w:t>побудительные</w:t>
            </w:r>
            <w:r>
              <w:rPr>
                <w:spacing w:val="-6"/>
                <w:sz w:val="20"/>
              </w:rPr>
              <w:t xml:space="preserve"> </w:t>
            </w:r>
            <w:r>
              <w:rPr>
                <w:spacing w:val="-2"/>
                <w:sz w:val="20"/>
              </w:rPr>
              <w:t>предложения</w:t>
            </w:r>
          </w:p>
        </w:tc>
      </w:tr>
    </w:tbl>
    <w:p w:rsidR="00F059EE" w:rsidRDefault="00F059EE">
      <w:pPr>
        <w:pStyle w:val="TableParagraph"/>
        <w:rPr>
          <w:sz w:val="20"/>
        </w:rPr>
        <w:sectPr w:rsidR="00F059EE">
          <w:type w:val="continuous"/>
          <w:pgSz w:w="11920" w:h="16850"/>
          <w:pgMar w:top="980" w:right="425" w:bottom="111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lastRenderedPageBreak/>
              <w:t>Урок</w:t>
            </w:r>
            <w:r>
              <w:rPr>
                <w:spacing w:val="-4"/>
                <w:sz w:val="20"/>
              </w:rPr>
              <w:t xml:space="preserve"> </w:t>
            </w:r>
            <w:r>
              <w:rPr>
                <w:spacing w:val="-5"/>
                <w:sz w:val="20"/>
              </w:rPr>
              <w:t>17</w:t>
            </w:r>
          </w:p>
        </w:tc>
        <w:tc>
          <w:tcPr>
            <w:tcW w:w="8378" w:type="dxa"/>
          </w:tcPr>
          <w:p w:rsidR="00F059EE" w:rsidRDefault="00E53F5F">
            <w:pPr>
              <w:pStyle w:val="TableParagraph"/>
              <w:spacing w:line="228" w:lineRule="exact"/>
              <w:ind w:left="124"/>
              <w:rPr>
                <w:sz w:val="20"/>
              </w:rPr>
            </w:pPr>
            <w:r>
              <w:rPr>
                <w:spacing w:val="-2"/>
                <w:sz w:val="20"/>
              </w:rPr>
              <w:t>Восклицательные</w:t>
            </w:r>
            <w:r>
              <w:rPr>
                <w:spacing w:val="6"/>
                <w:sz w:val="20"/>
              </w:rPr>
              <w:t xml:space="preserve"> </w:t>
            </w:r>
            <w:r>
              <w:rPr>
                <w:spacing w:val="-2"/>
                <w:sz w:val="20"/>
              </w:rPr>
              <w:t>и</w:t>
            </w:r>
            <w:r>
              <w:rPr>
                <w:spacing w:val="1"/>
                <w:sz w:val="20"/>
              </w:rPr>
              <w:t xml:space="preserve"> </w:t>
            </w:r>
            <w:r>
              <w:rPr>
                <w:spacing w:val="-2"/>
                <w:sz w:val="20"/>
              </w:rPr>
              <w:t>невосклицательные</w:t>
            </w:r>
            <w:r>
              <w:rPr>
                <w:spacing w:val="6"/>
                <w:sz w:val="20"/>
              </w:rPr>
              <w:t xml:space="preserve"> </w:t>
            </w:r>
            <w:r>
              <w:rPr>
                <w:spacing w:val="-2"/>
                <w:sz w:val="20"/>
              </w:rPr>
              <w:t>предложения</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18</w:t>
            </w:r>
          </w:p>
        </w:tc>
        <w:tc>
          <w:tcPr>
            <w:tcW w:w="8378" w:type="dxa"/>
          </w:tcPr>
          <w:p w:rsidR="00F059EE" w:rsidRDefault="00E53F5F">
            <w:pPr>
              <w:pStyle w:val="TableParagraph"/>
              <w:spacing w:line="228" w:lineRule="exact"/>
              <w:ind w:left="124"/>
              <w:rPr>
                <w:sz w:val="20"/>
              </w:rPr>
            </w:pPr>
            <w:r>
              <w:rPr>
                <w:sz w:val="20"/>
              </w:rPr>
              <w:t>Наблюдение</w:t>
            </w:r>
            <w:r>
              <w:rPr>
                <w:spacing w:val="-13"/>
                <w:sz w:val="20"/>
              </w:rPr>
              <w:t xml:space="preserve"> </w:t>
            </w:r>
            <w:r>
              <w:rPr>
                <w:sz w:val="20"/>
              </w:rPr>
              <w:t>за</w:t>
            </w:r>
            <w:r>
              <w:rPr>
                <w:spacing w:val="-8"/>
                <w:sz w:val="20"/>
              </w:rPr>
              <w:t xml:space="preserve"> </w:t>
            </w:r>
            <w:r>
              <w:rPr>
                <w:sz w:val="20"/>
              </w:rPr>
              <w:t>выделением</w:t>
            </w:r>
            <w:r>
              <w:rPr>
                <w:spacing w:val="-6"/>
                <w:sz w:val="20"/>
              </w:rPr>
              <w:t xml:space="preserve"> </w:t>
            </w:r>
            <w:r>
              <w:rPr>
                <w:sz w:val="20"/>
              </w:rPr>
              <w:t>в</w:t>
            </w:r>
            <w:r>
              <w:rPr>
                <w:spacing w:val="-7"/>
                <w:sz w:val="20"/>
              </w:rPr>
              <w:t xml:space="preserve"> </w:t>
            </w:r>
            <w:r>
              <w:rPr>
                <w:sz w:val="20"/>
              </w:rPr>
              <w:t>устной</w:t>
            </w:r>
            <w:r>
              <w:rPr>
                <w:spacing w:val="-10"/>
                <w:sz w:val="20"/>
              </w:rPr>
              <w:t xml:space="preserve"> </w:t>
            </w:r>
            <w:r>
              <w:rPr>
                <w:sz w:val="20"/>
              </w:rPr>
              <w:t>речи</w:t>
            </w:r>
            <w:r>
              <w:rPr>
                <w:spacing w:val="-10"/>
                <w:sz w:val="20"/>
              </w:rPr>
              <w:t xml:space="preserve"> </w:t>
            </w:r>
            <w:r>
              <w:rPr>
                <w:sz w:val="20"/>
              </w:rPr>
              <w:t>одного</w:t>
            </w:r>
            <w:r>
              <w:rPr>
                <w:spacing w:val="-9"/>
                <w:sz w:val="20"/>
              </w:rPr>
              <w:t xml:space="preserve"> </w:t>
            </w:r>
            <w:r>
              <w:rPr>
                <w:sz w:val="20"/>
              </w:rPr>
              <w:t>из</w:t>
            </w:r>
            <w:r>
              <w:rPr>
                <w:spacing w:val="-9"/>
                <w:sz w:val="20"/>
              </w:rPr>
              <w:t xml:space="preserve"> </w:t>
            </w:r>
            <w:r>
              <w:rPr>
                <w:sz w:val="20"/>
              </w:rPr>
              <w:t>слов</w:t>
            </w:r>
            <w:r>
              <w:rPr>
                <w:spacing w:val="-11"/>
                <w:sz w:val="20"/>
              </w:rPr>
              <w:t xml:space="preserve"> </w:t>
            </w:r>
            <w:r>
              <w:rPr>
                <w:sz w:val="20"/>
              </w:rPr>
              <w:t>предложения</w:t>
            </w:r>
            <w:r>
              <w:rPr>
                <w:spacing w:val="-8"/>
                <w:sz w:val="20"/>
              </w:rPr>
              <w:t xml:space="preserve"> </w:t>
            </w:r>
            <w:r>
              <w:rPr>
                <w:sz w:val="20"/>
              </w:rPr>
              <w:t>(логическое</w:t>
            </w:r>
            <w:r>
              <w:rPr>
                <w:spacing w:val="-6"/>
                <w:sz w:val="20"/>
              </w:rPr>
              <w:t xml:space="preserve"> </w:t>
            </w:r>
            <w:r>
              <w:rPr>
                <w:spacing w:val="-2"/>
                <w:sz w:val="20"/>
              </w:rPr>
              <w:t>ударение)</w:t>
            </w:r>
          </w:p>
        </w:tc>
      </w:tr>
      <w:tr w:rsidR="00F059EE">
        <w:trPr>
          <w:trHeight w:val="256"/>
        </w:trPr>
        <w:tc>
          <w:tcPr>
            <w:tcW w:w="1008" w:type="dxa"/>
          </w:tcPr>
          <w:p w:rsidR="00F059EE" w:rsidRDefault="00E53F5F">
            <w:pPr>
              <w:pStyle w:val="TableParagraph"/>
              <w:spacing w:before="3"/>
              <w:ind w:left="83" w:right="148"/>
              <w:jc w:val="center"/>
              <w:rPr>
                <w:sz w:val="20"/>
              </w:rPr>
            </w:pPr>
            <w:r>
              <w:rPr>
                <w:sz w:val="20"/>
              </w:rPr>
              <w:t>Урок</w:t>
            </w:r>
            <w:r>
              <w:rPr>
                <w:spacing w:val="-4"/>
                <w:sz w:val="20"/>
              </w:rPr>
              <w:t xml:space="preserve"> </w:t>
            </w:r>
            <w:r>
              <w:rPr>
                <w:spacing w:val="-5"/>
                <w:sz w:val="20"/>
              </w:rPr>
              <w:t>19</w:t>
            </w:r>
          </w:p>
        </w:tc>
        <w:tc>
          <w:tcPr>
            <w:tcW w:w="8378" w:type="dxa"/>
          </w:tcPr>
          <w:p w:rsidR="00F059EE" w:rsidRDefault="00E53F5F">
            <w:pPr>
              <w:pStyle w:val="TableParagraph"/>
              <w:spacing w:before="3"/>
              <w:ind w:left="124"/>
              <w:rPr>
                <w:sz w:val="20"/>
              </w:rPr>
            </w:pPr>
            <w:r>
              <w:rPr>
                <w:sz w:val="20"/>
              </w:rPr>
              <w:t>Резервный</w:t>
            </w:r>
            <w:r>
              <w:rPr>
                <w:spacing w:val="-7"/>
                <w:sz w:val="20"/>
              </w:rPr>
              <w:t xml:space="preserve"> </w:t>
            </w:r>
            <w:r>
              <w:rPr>
                <w:sz w:val="20"/>
              </w:rPr>
              <w:t>урок</w:t>
            </w:r>
            <w:r>
              <w:rPr>
                <w:spacing w:val="-11"/>
                <w:sz w:val="20"/>
              </w:rPr>
              <w:t xml:space="preserve"> </w:t>
            </w:r>
            <w:r>
              <w:rPr>
                <w:sz w:val="20"/>
              </w:rPr>
              <w:t>по</w:t>
            </w:r>
            <w:r>
              <w:rPr>
                <w:spacing w:val="-8"/>
                <w:sz w:val="20"/>
              </w:rPr>
              <w:t xml:space="preserve"> </w:t>
            </w:r>
            <w:r>
              <w:rPr>
                <w:sz w:val="20"/>
              </w:rPr>
              <w:t>разделу</w:t>
            </w:r>
            <w:r>
              <w:rPr>
                <w:spacing w:val="-12"/>
                <w:sz w:val="20"/>
              </w:rPr>
              <w:t xml:space="preserve"> </w:t>
            </w:r>
            <w:r>
              <w:rPr>
                <w:sz w:val="20"/>
              </w:rPr>
              <w:t>«Синтаксис»:</w:t>
            </w:r>
            <w:r>
              <w:rPr>
                <w:spacing w:val="-7"/>
                <w:sz w:val="20"/>
              </w:rPr>
              <w:t xml:space="preserve"> </w:t>
            </w:r>
            <w:r>
              <w:rPr>
                <w:sz w:val="20"/>
              </w:rPr>
              <w:t>установление</w:t>
            </w:r>
            <w:r>
              <w:rPr>
                <w:spacing w:val="-7"/>
                <w:sz w:val="20"/>
              </w:rPr>
              <w:t xml:space="preserve"> </w:t>
            </w:r>
            <w:r>
              <w:rPr>
                <w:sz w:val="20"/>
              </w:rPr>
              <w:t>связи</w:t>
            </w:r>
            <w:r>
              <w:rPr>
                <w:spacing w:val="-11"/>
                <w:sz w:val="20"/>
              </w:rPr>
              <w:t xml:space="preserve"> </w:t>
            </w:r>
            <w:r>
              <w:rPr>
                <w:sz w:val="20"/>
              </w:rPr>
              <w:t>слов</w:t>
            </w:r>
            <w:r>
              <w:rPr>
                <w:spacing w:val="-10"/>
                <w:sz w:val="20"/>
              </w:rPr>
              <w:t xml:space="preserve"> </w:t>
            </w:r>
            <w:r>
              <w:rPr>
                <w:sz w:val="20"/>
              </w:rPr>
              <w:t>в</w:t>
            </w:r>
            <w:r>
              <w:rPr>
                <w:spacing w:val="-9"/>
                <w:sz w:val="20"/>
              </w:rPr>
              <w:t xml:space="preserve"> </w:t>
            </w:r>
            <w:r>
              <w:rPr>
                <w:spacing w:val="-2"/>
                <w:sz w:val="20"/>
              </w:rPr>
              <w:t>предложении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20</w:t>
            </w:r>
          </w:p>
        </w:tc>
        <w:tc>
          <w:tcPr>
            <w:tcW w:w="8378" w:type="dxa"/>
          </w:tcPr>
          <w:p w:rsidR="00F059EE" w:rsidRDefault="00E53F5F">
            <w:pPr>
              <w:pStyle w:val="TableParagraph"/>
              <w:spacing w:line="228" w:lineRule="exact"/>
              <w:ind w:left="124"/>
              <w:rPr>
                <w:sz w:val="20"/>
              </w:rPr>
            </w:pPr>
            <w:r>
              <w:rPr>
                <w:spacing w:val="-2"/>
                <w:sz w:val="20"/>
              </w:rPr>
              <w:t>Предложение:</w:t>
            </w:r>
            <w:r>
              <w:rPr>
                <w:spacing w:val="-7"/>
                <w:sz w:val="20"/>
              </w:rPr>
              <w:t xml:space="preserve"> </w:t>
            </w:r>
            <w:r>
              <w:rPr>
                <w:spacing w:val="-2"/>
                <w:sz w:val="20"/>
              </w:rPr>
              <w:t>систематизация</w:t>
            </w:r>
            <w:r>
              <w:rPr>
                <w:spacing w:val="-7"/>
                <w:sz w:val="20"/>
              </w:rPr>
              <w:t xml:space="preserve"> </w:t>
            </w:r>
            <w:r>
              <w:rPr>
                <w:spacing w:val="-2"/>
                <w:sz w:val="20"/>
              </w:rPr>
              <w:t>знаний</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21</w:t>
            </w:r>
          </w:p>
        </w:tc>
        <w:tc>
          <w:tcPr>
            <w:tcW w:w="8378" w:type="dxa"/>
          </w:tcPr>
          <w:p w:rsidR="00F059EE" w:rsidRDefault="00E53F5F">
            <w:pPr>
              <w:pStyle w:val="TableParagraph"/>
              <w:spacing w:before="2"/>
              <w:ind w:left="124"/>
              <w:rPr>
                <w:sz w:val="20"/>
              </w:rPr>
            </w:pPr>
            <w:r>
              <w:rPr>
                <w:sz w:val="20"/>
              </w:rPr>
              <w:t>Слово</w:t>
            </w:r>
            <w:r>
              <w:rPr>
                <w:spacing w:val="-6"/>
                <w:sz w:val="20"/>
              </w:rPr>
              <w:t xml:space="preserve"> </w:t>
            </w:r>
            <w:r>
              <w:rPr>
                <w:sz w:val="20"/>
              </w:rPr>
              <w:t>и</w:t>
            </w:r>
            <w:r>
              <w:rPr>
                <w:spacing w:val="-3"/>
                <w:sz w:val="20"/>
              </w:rPr>
              <w:t xml:space="preserve"> </w:t>
            </w:r>
            <w:r>
              <w:rPr>
                <w:sz w:val="20"/>
              </w:rPr>
              <w:t>его</w:t>
            </w:r>
            <w:r>
              <w:rPr>
                <w:spacing w:val="-5"/>
                <w:sz w:val="20"/>
              </w:rPr>
              <w:t xml:space="preserve"> </w:t>
            </w:r>
            <w:r>
              <w:rPr>
                <w:spacing w:val="-2"/>
                <w:sz w:val="20"/>
              </w:rPr>
              <w:t>значение</w:t>
            </w:r>
          </w:p>
        </w:tc>
      </w:tr>
      <w:tr w:rsidR="00F059EE">
        <w:trPr>
          <w:trHeight w:val="484"/>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22</w:t>
            </w:r>
          </w:p>
        </w:tc>
        <w:tc>
          <w:tcPr>
            <w:tcW w:w="8378" w:type="dxa"/>
          </w:tcPr>
          <w:p w:rsidR="00F059EE" w:rsidRDefault="00E53F5F">
            <w:pPr>
              <w:pStyle w:val="TableParagraph"/>
              <w:ind w:left="124"/>
              <w:rPr>
                <w:sz w:val="20"/>
              </w:rPr>
            </w:pPr>
            <w:r>
              <w:rPr>
                <w:sz w:val="20"/>
              </w:rPr>
              <w:t>Значение</w:t>
            </w:r>
            <w:r>
              <w:rPr>
                <w:spacing w:val="-7"/>
                <w:sz w:val="20"/>
              </w:rPr>
              <w:t xml:space="preserve"> </w:t>
            </w:r>
            <w:r>
              <w:rPr>
                <w:sz w:val="20"/>
              </w:rPr>
              <w:t>слова</w:t>
            </w:r>
            <w:r>
              <w:rPr>
                <w:spacing w:val="-6"/>
                <w:sz w:val="20"/>
              </w:rPr>
              <w:t xml:space="preserve"> </w:t>
            </w:r>
            <w:r>
              <w:rPr>
                <w:sz w:val="20"/>
              </w:rPr>
              <w:t>в</w:t>
            </w:r>
            <w:r>
              <w:rPr>
                <w:spacing w:val="-7"/>
                <w:sz w:val="20"/>
              </w:rPr>
              <w:t xml:space="preserve"> </w:t>
            </w:r>
            <w:r>
              <w:rPr>
                <w:sz w:val="20"/>
              </w:rPr>
              <w:t>словаре.</w:t>
            </w:r>
            <w:r>
              <w:rPr>
                <w:spacing w:val="-6"/>
                <w:sz w:val="20"/>
              </w:rPr>
              <w:t xml:space="preserve"> </w:t>
            </w:r>
            <w:r>
              <w:rPr>
                <w:sz w:val="20"/>
              </w:rPr>
              <w:t>Уточняем</w:t>
            </w:r>
            <w:r>
              <w:rPr>
                <w:spacing w:val="-7"/>
                <w:sz w:val="20"/>
              </w:rPr>
              <w:t xml:space="preserve"> </w:t>
            </w:r>
            <w:r>
              <w:rPr>
                <w:sz w:val="20"/>
              </w:rPr>
              <w:t>значение</w:t>
            </w:r>
            <w:r>
              <w:rPr>
                <w:spacing w:val="-6"/>
                <w:sz w:val="20"/>
              </w:rPr>
              <w:t xml:space="preserve"> </w:t>
            </w:r>
            <w:r>
              <w:rPr>
                <w:sz w:val="20"/>
              </w:rPr>
              <w:t>слова</w:t>
            </w:r>
            <w:r>
              <w:rPr>
                <w:spacing w:val="-7"/>
                <w:sz w:val="20"/>
              </w:rPr>
              <w:t xml:space="preserve"> </w:t>
            </w:r>
            <w:r>
              <w:rPr>
                <w:sz w:val="20"/>
              </w:rPr>
              <w:t>самостоятельно,</w:t>
            </w:r>
            <w:r>
              <w:rPr>
                <w:spacing w:val="-5"/>
                <w:sz w:val="20"/>
              </w:rPr>
              <w:t xml:space="preserve"> </w:t>
            </w:r>
            <w:r>
              <w:rPr>
                <w:sz w:val="20"/>
              </w:rPr>
              <w:t>по</w:t>
            </w:r>
            <w:r>
              <w:rPr>
                <w:spacing w:val="-8"/>
                <w:sz w:val="20"/>
              </w:rPr>
              <w:t xml:space="preserve"> </w:t>
            </w:r>
            <w:r>
              <w:rPr>
                <w:sz w:val="20"/>
              </w:rPr>
              <w:t>тексту</w:t>
            </w:r>
            <w:r>
              <w:rPr>
                <w:spacing w:val="-7"/>
                <w:sz w:val="20"/>
              </w:rPr>
              <w:t xml:space="preserve"> </w:t>
            </w:r>
            <w:r>
              <w:rPr>
                <w:sz w:val="20"/>
              </w:rPr>
              <w:t>или</w:t>
            </w:r>
            <w:r>
              <w:rPr>
                <w:spacing w:val="-7"/>
                <w:sz w:val="20"/>
              </w:rPr>
              <w:t xml:space="preserve"> </w:t>
            </w:r>
            <w:r>
              <w:rPr>
                <w:sz w:val="20"/>
              </w:rPr>
              <w:t>с</w:t>
            </w:r>
            <w:r>
              <w:rPr>
                <w:spacing w:val="-6"/>
                <w:sz w:val="20"/>
              </w:rPr>
              <w:t xml:space="preserve"> </w:t>
            </w:r>
            <w:r>
              <w:rPr>
                <w:sz w:val="20"/>
              </w:rPr>
              <w:t>помощью толкового словаря</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23</w:t>
            </w:r>
          </w:p>
        </w:tc>
        <w:tc>
          <w:tcPr>
            <w:tcW w:w="8378" w:type="dxa"/>
          </w:tcPr>
          <w:p w:rsidR="00F059EE" w:rsidRDefault="00E53F5F">
            <w:pPr>
              <w:pStyle w:val="TableParagraph"/>
              <w:spacing w:line="228" w:lineRule="exact"/>
              <w:ind w:left="124"/>
              <w:rPr>
                <w:sz w:val="20"/>
              </w:rPr>
            </w:pPr>
            <w:r>
              <w:rPr>
                <w:sz w:val="20"/>
              </w:rPr>
              <w:t>Значение</w:t>
            </w:r>
            <w:r>
              <w:rPr>
                <w:spacing w:val="-12"/>
                <w:sz w:val="20"/>
              </w:rPr>
              <w:t xml:space="preserve"> </w:t>
            </w:r>
            <w:r>
              <w:rPr>
                <w:sz w:val="20"/>
              </w:rPr>
              <w:t>слова</w:t>
            </w:r>
            <w:r>
              <w:rPr>
                <w:spacing w:val="-8"/>
                <w:sz w:val="20"/>
              </w:rPr>
              <w:t xml:space="preserve"> </w:t>
            </w:r>
            <w:r>
              <w:rPr>
                <w:sz w:val="20"/>
              </w:rPr>
              <w:t>в</w:t>
            </w:r>
            <w:r>
              <w:rPr>
                <w:spacing w:val="-8"/>
                <w:sz w:val="20"/>
              </w:rPr>
              <w:t xml:space="preserve"> </w:t>
            </w:r>
            <w:r>
              <w:rPr>
                <w:sz w:val="20"/>
              </w:rPr>
              <w:t>словаре</w:t>
            </w:r>
            <w:r>
              <w:rPr>
                <w:spacing w:val="-8"/>
                <w:sz w:val="20"/>
              </w:rPr>
              <w:t xml:space="preserve"> </w:t>
            </w:r>
            <w:r>
              <w:rPr>
                <w:sz w:val="20"/>
              </w:rPr>
              <w:t>и</w:t>
            </w:r>
            <w:r>
              <w:rPr>
                <w:spacing w:val="-9"/>
                <w:sz w:val="20"/>
              </w:rPr>
              <w:t xml:space="preserve"> </w:t>
            </w:r>
            <w:r>
              <w:rPr>
                <w:sz w:val="20"/>
              </w:rPr>
              <w:t>тексте.</w:t>
            </w:r>
            <w:r>
              <w:rPr>
                <w:spacing w:val="-7"/>
                <w:sz w:val="20"/>
              </w:rPr>
              <w:t xml:space="preserve"> </w:t>
            </w:r>
            <w:r>
              <w:rPr>
                <w:sz w:val="20"/>
              </w:rPr>
              <w:t>Однозначные</w:t>
            </w:r>
            <w:r>
              <w:rPr>
                <w:spacing w:val="-7"/>
                <w:sz w:val="20"/>
              </w:rPr>
              <w:t xml:space="preserve"> </w:t>
            </w:r>
            <w:r>
              <w:rPr>
                <w:sz w:val="20"/>
              </w:rPr>
              <w:t>и</w:t>
            </w:r>
            <w:r>
              <w:rPr>
                <w:spacing w:val="-11"/>
                <w:sz w:val="20"/>
              </w:rPr>
              <w:t xml:space="preserve"> </w:t>
            </w:r>
            <w:r>
              <w:rPr>
                <w:sz w:val="20"/>
              </w:rPr>
              <w:t>многозначные</w:t>
            </w:r>
            <w:r>
              <w:rPr>
                <w:spacing w:val="-7"/>
                <w:sz w:val="20"/>
              </w:rPr>
              <w:t xml:space="preserve"> </w:t>
            </w:r>
            <w:r>
              <w:rPr>
                <w:spacing w:val="-2"/>
                <w:sz w:val="20"/>
              </w:rPr>
              <w:t>слова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24</w:t>
            </w:r>
          </w:p>
        </w:tc>
        <w:tc>
          <w:tcPr>
            <w:tcW w:w="8378" w:type="dxa"/>
          </w:tcPr>
          <w:p w:rsidR="00F059EE" w:rsidRDefault="00E53F5F">
            <w:pPr>
              <w:pStyle w:val="TableParagraph"/>
              <w:spacing w:before="2"/>
              <w:ind w:left="124"/>
              <w:rPr>
                <w:sz w:val="20"/>
              </w:rPr>
            </w:pPr>
            <w:r>
              <w:rPr>
                <w:sz w:val="20"/>
              </w:rPr>
              <w:t>Многозначные</w:t>
            </w:r>
            <w:r>
              <w:rPr>
                <w:spacing w:val="-11"/>
                <w:sz w:val="20"/>
              </w:rPr>
              <w:t xml:space="preserve"> </w:t>
            </w:r>
            <w:r>
              <w:rPr>
                <w:sz w:val="20"/>
              </w:rPr>
              <w:t>слова.</w:t>
            </w:r>
            <w:r>
              <w:rPr>
                <w:spacing w:val="-10"/>
                <w:sz w:val="20"/>
              </w:rPr>
              <w:t xml:space="preserve"> </w:t>
            </w:r>
            <w:r>
              <w:rPr>
                <w:sz w:val="20"/>
              </w:rPr>
              <w:t>Прямое</w:t>
            </w:r>
            <w:r>
              <w:rPr>
                <w:spacing w:val="-10"/>
                <w:sz w:val="20"/>
              </w:rPr>
              <w:t xml:space="preserve"> </w:t>
            </w:r>
            <w:r>
              <w:rPr>
                <w:sz w:val="20"/>
              </w:rPr>
              <w:t>и</w:t>
            </w:r>
            <w:r>
              <w:rPr>
                <w:spacing w:val="-12"/>
                <w:sz w:val="20"/>
              </w:rPr>
              <w:t xml:space="preserve"> </w:t>
            </w:r>
            <w:r>
              <w:rPr>
                <w:sz w:val="20"/>
              </w:rPr>
              <w:t>переносное</w:t>
            </w:r>
            <w:r>
              <w:rPr>
                <w:spacing w:val="-11"/>
                <w:sz w:val="20"/>
              </w:rPr>
              <w:t xml:space="preserve"> </w:t>
            </w:r>
            <w:r>
              <w:rPr>
                <w:sz w:val="20"/>
              </w:rPr>
              <w:t>значение</w:t>
            </w:r>
            <w:r>
              <w:rPr>
                <w:spacing w:val="-9"/>
                <w:sz w:val="20"/>
              </w:rPr>
              <w:t xml:space="preserve"> </w:t>
            </w:r>
            <w:r>
              <w:rPr>
                <w:spacing w:val="-4"/>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25</w:t>
            </w:r>
          </w:p>
        </w:tc>
        <w:tc>
          <w:tcPr>
            <w:tcW w:w="8378" w:type="dxa"/>
          </w:tcPr>
          <w:p w:rsidR="00F059EE" w:rsidRDefault="00E53F5F">
            <w:pPr>
              <w:pStyle w:val="TableParagraph"/>
              <w:spacing w:line="228" w:lineRule="exact"/>
              <w:ind w:left="124"/>
              <w:rPr>
                <w:sz w:val="20"/>
              </w:rPr>
            </w:pPr>
            <w:r>
              <w:rPr>
                <w:spacing w:val="-2"/>
                <w:sz w:val="20"/>
              </w:rPr>
              <w:t>Синонимы</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26</w:t>
            </w:r>
          </w:p>
        </w:tc>
        <w:tc>
          <w:tcPr>
            <w:tcW w:w="8378" w:type="dxa"/>
          </w:tcPr>
          <w:p w:rsidR="00F059EE" w:rsidRDefault="00E53F5F">
            <w:pPr>
              <w:pStyle w:val="TableParagraph"/>
              <w:spacing w:line="228" w:lineRule="exact"/>
              <w:ind w:left="124"/>
              <w:rPr>
                <w:sz w:val="20"/>
              </w:rPr>
            </w:pPr>
            <w:r>
              <w:rPr>
                <w:sz w:val="20"/>
              </w:rPr>
              <w:t>Синонимы</w:t>
            </w:r>
            <w:r>
              <w:rPr>
                <w:spacing w:val="-7"/>
                <w:sz w:val="20"/>
              </w:rPr>
              <w:t xml:space="preserve"> </w:t>
            </w:r>
            <w:r>
              <w:rPr>
                <w:sz w:val="20"/>
              </w:rPr>
              <w:t>в</w:t>
            </w:r>
            <w:r>
              <w:rPr>
                <w:spacing w:val="-7"/>
                <w:sz w:val="20"/>
              </w:rPr>
              <w:t xml:space="preserve"> </w:t>
            </w:r>
            <w:r>
              <w:rPr>
                <w:spacing w:val="-2"/>
                <w:sz w:val="20"/>
              </w:rPr>
              <w:t>тексте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27</w:t>
            </w:r>
          </w:p>
        </w:tc>
        <w:tc>
          <w:tcPr>
            <w:tcW w:w="8378" w:type="dxa"/>
          </w:tcPr>
          <w:p w:rsidR="00F059EE" w:rsidRDefault="00E53F5F">
            <w:pPr>
              <w:pStyle w:val="TableParagraph"/>
              <w:spacing w:before="2"/>
              <w:ind w:left="124"/>
              <w:rPr>
                <w:sz w:val="20"/>
              </w:rPr>
            </w:pPr>
            <w:r>
              <w:rPr>
                <w:spacing w:val="-2"/>
                <w:sz w:val="20"/>
              </w:rPr>
              <w:t>Антонимы.</w:t>
            </w:r>
            <w:r>
              <w:rPr>
                <w:spacing w:val="3"/>
                <w:sz w:val="20"/>
              </w:rPr>
              <w:t xml:space="preserve"> </w:t>
            </w:r>
            <w:r>
              <w:rPr>
                <w:spacing w:val="-2"/>
                <w:sz w:val="20"/>
              </w:rPr>
              <w:t>Наблюдение</w:t>
            </w:r>
            <w:r>
              <w:rPr>
                <w:spacing w:val="6"/>
                <w:sz w:val="20"/>
              </w:rPr>
              <w:t xml:space="preserve"> </w:t>
            </w:r>
            <w:r>
              <w:rPr>
                <w:spacing w:val="-2"/>
                <w:sz w:val="20"/>
              </w:rPr>
              <w:t>за</w:t>
            </w:r>
            <w:r>
              <w:rPr>
                <w:spacing w:val="-1"/>
                <w:sz w:val="20"/>
              </w:rPr>
              <w:t xml:space="preserve"> </w:t>
            </w:r>
            <w:r>
              <w:rPr>
                <w:spacing w:val="-2"/>
                <w:sz w:val="20"/>
              </w:rPr>
              <w:t>использованием</w:t>
            </w:r>
            <w:r>
              <w:rPr>
                <w:spacing w:val="9"/>
                <w:sz w:val="20"/>
              </w:rPr>
              <w:t xml:space="preserve"> </w:t>
            </w:r>
            <w:r>
              <w:rPr>
                <w:spacing w:val="-2"/>
                <w:sz w:val="20"/>
              </w:rPr>
              <w:t>антонимов</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28</w:t>
            </w:r>
          </w:p>
        </w:tc>
        <w:tc>
          <w:tcPr>
            <w:tcW w:w="8378" w:type="dxa"/>
          </w:tcPr>
          <w:p w:rsidR="00F059EE" w:rsidRDefault="00E53F5F">
            <w:pPr>
              <w:pStyle w:val="TableParagraph"/>
              <w:spacing w:line="228" w:lineRule="exact"/>
              <w:ind w:left="124"/>
              <w:rPr>
                <w:sz w:val="20"/>
              </w:rPr>
            </w:pPr>
            <w:r>
              <w:rPr>
                <w:sz w:val="20"/>
              </w:rPr>
              <w:t>Резервный</w:t>
            </w:r>
            <w:r>
              <w:rPr>
                <w:spacing w:val="-7"/>
                <w:sz w:val="20"/>
              </w:rPr>
              <w:t xml:space="preserve"> </w:t>
            </w:r>
            <w:r>
              <w:rPr>
                <w:sz w:val="20"/>
              </w:rPr>
              <w:t>урок</w:t>
            </w:r>
            <w:r>
              <w:rPr>
                <w:spacing w:val="-9"/>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«Лексика»:</w:t>
            </w:r>
            <w:r>
              <w:rPr>
                <w:spacing w:val="-8"/>
                <w:sz w:val="20"/>
              </w:rPr>
              <w:t xml:space="preserve"> </w:t>
            </w:r>
            <w:r>
              <w:rPr>
                <w:sz w:val="20"/>
              </w:rPr>
              <w:t>работаем</w:t>
            </w:r>
            <w:r>
              <w:rPr>
                <w:spacing w:val="-6"/>
                <w:sz w:val="20"/>
              </w:rPr>
              <w:t xml:space="preserve"> </w:t>
            </w:r>
            <w:r>
              <w:rPr>
                <w:sz w:val="20"/>
              </w:rPr>
              <w:t>с</w:t>
            </w:r>
            <w:r>
              <w:rPr>
                <w:spacing w:val="-9"/>
                <w:sz w:val="20"/>
              </w:rPr>
              <w:t xml:space="preserve"> </w:t>
            </w:r>
            <w:r>
              <w:rPr>
                <w:sz w:val="20"/>
              </w:rPr>
              <w:t>толковым</w:t>
            </w:r>
            <w:r>
              <w:rPr>
                <w:spacing w:val="-5"/>
                <w:sz w:val="20"/>
              </w:rPr>
              <w:t xml:space="preserve"> </w:t>
            </w:r>
            <w:r>
              <w:rPr>
                <w:spacing w:val="-2"/>
                <w:sz w:val="20"/>
              </w:rPr>
              <w:t>словарем</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29</w:t>
            </w:r>
          </w:p>
        </w:tc>
        <w:tc>
          <w:tcPr>
            <w:tcW w:w="8378" w:type="dxa"/>
          </w:tcPr>
          <w:p w:rsidR="00F059EE" w:rsidRDefault="00E53F5F">
            <w:pPr>
              <w:pStyle w:val="TableParagraph"/>
              <w:spacing w:before="2"/>
              <w:ind w:left="124"/>
              <w:rPr>
                <w:sz w:val="20"/>
              </w:rPr>
            </w:pPr>
            <w:r>
              <w:rPr>
                <w:sz w:val="20"/>
              </w:rPr>
              <w:t>Обобщение</w:t>
            </w:r>
            <w:r>
              <w:rPr>
                <w:spacing w:val="-8"/>
                <w:sz w:val="20"/>
              </w:rPr>
              <w:t xml:space="preserve"> </w:t>
            </w:r>
            <w:r>
              <w:rPr>
                <w:sz w:val="20"/>
              </w:rPr>
              <w:t>знаний</w:t>
            </w:r>
            <w:r>
              <w:rPr>
                <w:spacing w:val="-10"/>
                <w:sz w:val="20"/>
              </w:rPr>
              <w:t xml:space="preserve"> </w:t>
            </w:r>
            <w:r>
              <w:rPr>
                <w:sz w:val="20"/>
              </w:rPr>
              <w:t>по</w:t>
            </w:r>
            <w:r>
              <w:rPr>
                <w:spacing w:val="-7"/>
                <w:sz w:val="20"/>
              </w:rPr>
              <w:t xml:space="preserve"> </w:t>
            </w:r>
            <w:r>
              <w:rPr>
                <w:sz w:val="20"/>
              </w:rPr>
              <w:t>разделу</w:t>
            </w:r>
            <w:r>
              <w:rPr>
                <w:spacing w:val="-8"/>
                <w:sz w:val="20"/>
              </w:rPr>
              <w:t xml:space="preserve"> </w:t>
            </w:r>
            <w:r>
              <w:rPr>
                <w:spacing w:val="-2"/>
                <w:sz w:val="20"/>
              </w:rPr>
              <w:t>«Лексика»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30</w:t>
            </w:r>
          </w:p>
        </w:tc>
        <w:tc>
          <w:tcPr>
            <w:tcW w:w="8378" w:type="dxa"/>
          </w:tcPr>
          <w:p w:rsidR="00F059EE" w:rsidRDefault="00E53F5F">
            <w:pPr>
              <w:pStyle w:val="TableParagraph"/>
              <w:spacing w:line="228" w:lineRule="exact"/>
              <w:ind w:left="124"/>
              <w:rPr>
                <w:sz w:val="20"/>
              </w:rPr>
            </w:pPr>
            <w:r>
              <w:rPr>
                <w:spacing w:val="-2"/>
                <w:sz w:val="20"/>
              </w:rPr>
              <w:t>Однокоренные</w:t>
            </w:r>
            <w:r>
              <w:rPr>
                <w:spacing w:val="6"/>
                <w:sz w:val="20"/>
              </w:rPr>
              <w:t xml:space="preserve"> </w:t>
            </w:r>
            <w:r>
              <w:rPr>
                <w:spacing w:val="-2"/>
                <w:sz w:val="20"/>
              </w:rPr>
              <w:t>(родственные)</w:t>
            </w:r>
            <w:r>
              <w:rPr>
                <w:spacing w:val="5"/>
                <w:sz w:val="20"/>
              </w:rPr>
              <w:t xml:space="preserve"> </w:t>
            </w:r>
            <w:r>
              <w:rPr>
                <w:spacing w:val="-2"/>
                <w:sz w:val="20"/>
              </w:rPr>
              <w:t>слова.</w:t>
            </w:r>
            <w:r>
              <w:rPr>
                <w:spacing w:val="4"/>
                <w:sz w:val="20"/>
              </w:rPr>
              <w:t xml:space="preserve"> </w:t>
            </w:r>
            <w:r>
              <w:rPr>
                <w:spacing w:val="-2"/>
                <w:sz w:val="20"/>
              </w:rPr>
              <w:t>Корень</w:t>
            </w:r>
            <w:r>
              <w:rPr>
                <w:spacing w:val="4"/>
                <w:sz w:val="20"/>
              </w:rPr>
              <w:t xml:space="preserve"> </w:t>
            </w:r>
            <w:r>
              <w:rPr>
                <w:spacing w:val="-4"/>
                <w:sz w:val="20"/>
              </w:rPr>
              <w:t>слова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31</w:t>
            </w:r>
          </w:p>
        </w:tc>
        <w:tc>
          <w:tcPr>
            <w:tcW w:w="8378" w:type="dxa"/>
          </w:tcPr>
          <w:p w:rsidR="00F059EE" w:rsidRDefault="00E53F5F">
            <w:pPr>
              <w:pStyle w:val="TableParagraph"/>
              <w:ind w:left="124"/>
              <w:rPr>
                <w:sz w:val="20"/>
              </w:rPr>
            </w:pPr>
            <w:r>
              <w:rPr>
                <w:spacing w:val="-2"/>
                <w:sz w:val="20"/>
              </w:rPr>
              <w:t>Признаки</w:t>
            </w:r>
            <w:r>
              <w:rPr>
                <w:spacing w:val="3"/>
                <w:sz w:val="20"/>
              </w:rPr>
              <w:t xml:space="preserve"> </w:t>
            </w:r>
            <w:r>
              <w:rPr>
                <w:spacing w:val="-2"/>
                <w:sz w:val="20"/>
              </w:rPr>
              <w:t>однокоренных</w:t>
            </w:r>
            <w:r>
              <w:rPr>
                <w:spacing w:val="3"/>
                <w:sz w:val="20"/>
              </w:rPr>
              <w:t xml:space="preserve"> </w:t>
            </w:r>
            <w:r>
              <w:rPr>
                <w:spacing w:val="-2"/>
                <w:sz w:val="20"/>
              </w:rPr>
              <w:t>(родственных)</w:t>
            </w:r>
            <w:r>
              <w:rPr>
                <w:spacing w:val="6"/>
                <w:sz w:val="20"/>
              </w:rPr>
              <w:t xml:space="preserve"> </w:t>
            </w:r>
            <w:r>
              <w:rPr>
                <w:spacing w:val="-2"/>
                <w:sz w:val="20"/>
              </w:rPr>
              <w:t>слов.</w:t>
            </w:r>
            <w:r>
              <w:rPr>
                <w:spacing w:val="3"/>
                <w:sz w:val="20"/>
              </w:rPr>
              <w:t xml:space="preserve"> </w:t>
            </w:r>
            <w:r>
              <w:rPr>
                <w:spacing w:val="-2"/>
                <w:sz w:val="20"/>
              </w:rPr>
              <w:t>Корень</w:t>
            </w:r>
            <w:r>
              <w:rPr>
                <w:spacing w:val="5"/>
                <w:sz w:val="20"/>
              </w:rPr>
              <w:t xml:space="preserve"> </w:t>
            </w:r>
            <w:r>
              <w:rPr>
                <w:spacing w:val="-4"/>
                <w:sz w:val="20"/>
              </w:rPr>
              <w:t>слова</w:t>
            </w:r>
          </w:p>
        </w:tc>
      </w:tr>
      <w:tr w:rsidR="00F059EE">
        <w:trPr>
          <w:trHeight w:val="254"/>
        </w:trPr>
        <w:tc>
          <w:tcPr>
            <w:tcW w:w="1008" w:type="dxa"/>
          </w:tcPr>
          <w:p w:rsidR="00F059EE" w:rsidRDefault="00E53F5F">
            <w:pPr>
              <w:pStyle w:val="TableParagraph"/>
              <w:spacing w:before="1"/>
              <w:ind w:left="83" w:right="148"/>
              <w:jc w:val="center"/>
              <w:rPr>
                <w:sz w:val="20"/>
              </w:rPr>
            </w:pPr>
            <w:r>
              <w:rPr>
                <w:sz w:val="20"/>
              </w:rPr>
              <w:t>Урок</w:t>
            </w:r>
            <w:r>
              <w:rPr>
                <w:spacing w:val="-4"/>
                <w:sz w:val="20"/>
              </w:rPr>
              <w:t xml:space="preserve"> </w:t>
            </w:r>
            <w:r>
              <w:rPr>
                <w:spacing w:val="-5"/>
                <w:sz w:val="20"/>
              </w:rPr>
              <w:t>32</w:t>
            </w:r>
          </w:p>
        </w:tc>
        <w:tc>
          <w:tcPr>
            <w:tcW w:w="8378" w:type="dxa"/>
          </w:tcPr>
          <w:p w:rsidR="00F059EE" w:rsidRDefault="00E53F5F">
            <w:pPr>
              <w:pStyle w:val="TableParagraph"/>
              <w:spacing w:before="1"/>
              <w:ind w:left="124"/>
              <w:rPr>
                <w:sz w:val="20"/>
              </w:rPr>
            </w:pPr>
            <w:r>
              <w:rPr>
                <w:sz w:val="20"/>
              </w:rPr>
              <w:t>Корень</w:t>
            </w:r>
            <w:r>
              <w:rPr>
                <w:spacing w:val="-7"/>
                <w:sz w:val="20"/>
              </w:rPr>
              <w:t xml:space="preserve"> </w:t>
            </w:r>
            <w:r>
              <w:rPr>
                <w:sz w:val="20"/>
              </w:rPr>
              <w:t>как</w:t>
            </w:r>
            <w:r>
              <w:rPr>
                <w:spacing w:val="-9"/>
                <w:sz w:val="20"/>
              </w:rPr>
              <w:t xml:space="preserve"> </w:t>
            </w:r>
            <w:r>
              <w:rPr>
                <w:sz w:val="20"/>
              </w:rPr>
              <w:t>общая</w:t>
            </w:r>
            <w:r>
              <w:rPr>
                <w:spacing w:val="-11"/>
                <w:sz w:val="20"/>
              </w:rPr>
              <w:t xml:space="preserve"> </w:t>
            </w:r>
            <w:r>
              <w:rPr>
                <w:sz w:val="20"/>
              </w:rPr>
              <w:t>часть</w:t>
            </w:r>
            <w:r>
              <w:rPr>
                <w:spacing w:val="-8"/>
                <w:sz w:val="20"/>
              </w:rPr>
              <w:t xml:space="preserve"> </w:t>
            </w:r>
            <w:r>
              <w:rPr>
                <w:sz w:val="20"/>
              </w:rPr>
              <w:t>родственных</w:t>
            </w:r>
            <w:r>
              <w:rPr>
                <w:spacing w:val="-8"/>
                <w:sz w:val="20"/>
              </w:rPr>
              <w:t xml:space="preserve"> </w:t>
            </w:r>
            <w:r>
              <w:rPr>
                <w:spacing w:val="-4"/>
                <w:sz w:val="20"/>
              </w:rPr>
              <w:t>слов</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33</w:t>
            </w:r>
          </w:p>
        </w:tc>
        <w:tc>
          <w:tcPr>
            <w:tcW w:w="8378" w:type="dxa"/>
          </w:tcPr>
          <w:p w:rsidR="00F059EE" w:rsidRDefault="00E53F5F">
            <w:pPr>
              <w:pStyle w:val="TableParagraph"/>
              <w:ind w:left="124"/>
              <w:rPr>
                <w:sz w:val="20"/>
              </w:rPr>
            </w:pPr>
            <w:r>
              <w:rPr>
                <w:sz w:val="20"/>
              </w:rPr>
              <w:t>Корень</w:t>
            </w:r>
            <w:r>
              <w:rPr>
                <w:spacing w:val="-11"/>
                <w:sz w:val="20"/>
              </w:rPr>
              <w:t xml:space="preserve"> </w:t>
            </w:r>
            <w:r>
              <w:rPr>
                <w:sz w:val="20"/>
              </w:rPr>
              <w:t>слова:</w:t>
            </w:r>
            <w:r>
              <w:rPr>
                <w:spacing w:val="-10"/>
                <w:sz w:val="20"/>
              </w:rPr>
              <w:t xml:space="preserve"> </w:t>
            </w:r>
            <w:r>
              <w:rPr>
                <w:sz w:val="20"/>
              </w:rPr>
              <w:t>обобщение</w:t>
            </w:r>
            <w:r>
              <w:rPr>
                <w:spacing w:val="-10"/>
                <w:sz w:val="20"/>
              </w:rPr>
              <w:t xml:space="preserve"> </w:t>
            </w:r>
            <w:r>
              <w:rPr>
                <w:spacing w:val="-2"/>
                <w:sz w:val="20"/>
              </w:rPr>
              <w:t>знаний</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34</w:t>
            </w:r>
          </w:p>
        </w:tc>
        <w:tc>
          <w:tcPr>
            <w:tcW w:w="8378" w:type="dxa"/>
          </w:tcPr>
          <w:p w:rsidR="00F059EE" w:rsidRDefault="00E53F5F">
            <w:pPr>
              <w:pStyle w:val="TableParagraph"/>
              <w:ind w:left="124"/>
              <w:rPr>
                <w:sz w:val="20"/>
              </w:rPr>
            </w:pPr>
            <w:r>
              <w:rPr>
                <w:sz w:val="20"/>
              </w:rPr>
              <w:t>Окончание</w:t>
            </w:r>
            <w:r>
              <w:rPr>
                <w:spacing w:val="-10"/>
                <w:sz w:val="20"/>
              </w:rPr>
              <w:t xml:space="preserve"> </w:t>
            </w:r>
            <w:r>
              <w:rPr>
                <w:sz w:val="20"/>
              </w:rPr>
              <w:t>как</w:t>
            </w:r>
            <w:r>
              <w:rPr>
                <w:spacing w:val="-11"/>
                <w:sz w:val="20"/>
              </w:rPr>
              <w:t xml:space="preserve"> </w:t>
            </w:r>
            <w:r>
              <w:rPr>
                <w:sz w:val="20"/>
              </w:rPr>
              <w:t>изменяемая</w:t>
            </w:r>
            <w:r>
              <w:rPr>
                <w:spacing w:val="-8"/>
                <w:sz w:val="20"/>
              </w:rPr>
              <w:t xml:space="preserve"> </w:t>
            </w:r>
            <w:r>
              <w:rPr>
                <w:sz w:val="20"/>
              </w:rPr>
              <w:t>часть</w:t>
            </w:r>
            <w:r>
              <w:rPr>
                <w:spacing w:val="-12"/>
                <w:sz w:val="20"/>
              </w:rPr>
              <w:t xml:space="preserve"> </w:t>
            </w:r>
            <w:r>
              <w:rPr>
                <w:spacing w:val="-4"/>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35</w:t>
            </w:r>
          </w:p>
        </w:tc>
        <w:tc>
          <w:tcPr>
            <w:tcW w:w="8378" w:type="dxa"/>
          </w:tcPr>
          <w:p w:rsidR="00F059EE" w:rsidRDefault="00E53F5F">
            <w:pPr>
              <w:pStyle w:val="TableParagraph"/>
              <w:spacing w:line="228" w:lineRule="exact"/>
              <w:ind w:left="124"/>
              <w:rPr>
                <w:sz w:val="20"/>
              </w:rPr>
            </w:pPr>
            <w:r>
              <w:rPr>
                <w:sz w:val="20"/>
              </w:rPr>
              <w:t>Изменение</w:t>
            </w:r>
            <w:r>
              <w:rPr>
                <w:spacing w:val="-13"/>
                <w:sz w:val="20"/>
              </w:rPr>
              <w:t xml:space="preserve"> </w:t>
            </w:r>
            <w:r>
              <w:rPr>
                <w:sz w:val="20"/>
              </w:rPr>
              <w:t>формы</w:t>
            </w:r>
            <w:r>
              <w:rPr>
                <w:spacing w:val="-10"/>
                <w:sz w:val="20"/>
              </w:rPr>
              <w:t xml:space="preserve"> </w:t>
            </w:r>
            <w:r>
              <w:rPr>
                <w:sz w:val="20"/>
              </w:rPr>
              <w:t>слова</w:t>
            </w:r>
            <w:r>
              <w:rPr>
                <w:spacing w:val="-10"/>
                <w:sz w:val="20"/>
              </w:rPr>
              <w:t xml:space="preserve"> </w:t>
            </w:r>
            <w:r>
              <w:rPr>
                <w:sz w:val="20"/>
              </w:rPr>
              <w:t>с</w:t>
            </w:r>
            <w:r>
              <w:rPr>
                <w:spacing w:val="-13"/>
                <w:sz w:val="20"/>
              </w:rPr>
              <w:t xml:space="preserve"> </w:t>
            </w:r>
            <w:r>
              <w:rPr>
                <w:sz w:val="20"/>
              </w:rPr>
              <w:t>помощью</w:t>
            </w:r>
            <w:r>
              <w:rPr>
                <w:spacing w:val="-10"/>
                <w:sz w:val="20"/>
              </w:rPr>
              <w:t xml:space="preserve"> </w:t>
            </w:r>
            <w:r>
              <w:rPr>
                <w:sz w:val="20"/>
              </w:rPr>
              <w:t>окончания.</w:t>
            </w:r>
            <w:r>
              <w:rPr>
                <w:spacing w:val="-12"/>
                <w:sz w:val="20"/>
              </w:rPr>
              <w:t xml:space="preserve"> </w:t>
            </w:r>
            <w:r>
              <w:rPr>
                <w:sz w:val="20"/>
              </w:rPr>
              <w:t>Изменяемые</w:t>
            </w:r>
            <w:r>
              <w:rPr>
                <w:spacing w:val="-8"/>
                <w:sz w:val="20"/>
              </w:rPr>
              <w:t xml:space="preserve"> </w:t>
            </w:r>
            <w:r>
              <w:rPr>
                <w:sz w:val="20"/>
              </w:rPr>
              <w:t>и</w:t>
            </w:r>
            <w:r>
              <w:rPr>
                <w:spacing w:val="-12"/>
                <w:sz w:val="20"/>
              </w:rPr>
              <w:t xml:space="preserve"> </w:t>
            </w:r>
            <w:r>
              <w:rPr>
                <w:sz w:val="20"/>
              </w:rPr>
              <w:t>неизменяемые</w:t>
            </w:r>
            <w:r>
              <w:rPr>
                <w:spacing w:val="-9"/>
                <w:sz w:val="20"/>
              </w:rPr>
              <w:t xml:space="preserve"> </w:t>
            </w:r>
            <w:r>
              <w:rPr>
                <w:spacing w:val="-2"/>
                <w:sz w:val="20"/>
              </w:rPr>
              <w:t>слова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36</w:t>
            </w:r>
          </w:p>
        </w:tc>
        <w:tc>
          <w:tcPr>
            <w:tcW w:w="8378" w:type="dxa"/>
          </w:tcPr>
          <w:p w:rsidR="00F059EE" w:rsidRDefault="00E53F5F">
            <w:pPr>
              <w:pStyle w:val="TableParagraph"/>
              <w:spacing w:before="2"/>
              <w:ind w:left="124"/>
              <w:rPr>
                <w:sz w:val="20"/>
              </w:rPr>
            </w:pPr>
            <w:r>
              <w:rPr>
                <w:sz w:val="20"/>
              </w:rPr>
              <w:t>Резервный</w:t>
            </w:r>
            <w:r>
              <w:rPr>
                <w:spacing w:val="-10"/>
                <w:sz w:val="20"/>
              </w:rPr>
              <w:t xml:space="preserve"> </w:t>
            </w:r>
            <w:r>
              <w:rPr>
                <w:sz w:val="20"/>
              </w:rPr>
              <w:t>урок</w:t>
            </w:r>
            <w:r>
              <w:rPr>
                <w:spacing w:val="-12"/>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«Состав</w:t>
            </w:r>
            <w:r>
              <w:rPr>
                <w:spacing w:val="-10"/>
                <w:sz w:val="20"/>
              </w:rPr>
              <w:t xml:space="preserve"> </w:t>
            </w:r>
            <w:r>
              <w:rPr>
                <w:sz w:val="20"/>
              </w:rPr>
              <w:t>слова»:</w:t>
            </w:r>
            <w:r>
              <w:rPr>
                <w:spacing w:val="-7"/>
                <w:sz w:val="20"/>
              </w:rPr>
              <w:t xml:space="preserve"> </w:t>
            </w:r>
            <w:r>
              <w:rPr>
                <w:sz w:val="20"/>
              </w:rPr>
              <w:t>нулевое</w:t>
            </w:r>
            <w:r>
              <w:rPr>
                <w:spacing w:val="-10"/>
                <w:sz w:val="20"/>
              </w:rPr>
              <w:t xml:space="preserve"> </w:t>
            </w:r>
            <w:r>
              <w:rPr>
                <w:sz w:val="20"/>
              </w:rPr>
              <w:t>окончание</w:t>
            </w:r>
            <w:r>
              <w:rPr>
                <w:spacing w:val="-8"/>
                <w:sz w:val="20"/>
              </w:rPr>
              <w:t xml:space="preserve"> </w:t>
            </w:r>
            <w:r>
              <w:rPr>
                <w:spacing w:val="-2"/>
                <w:sz w:val="20"/>
              </w:rPr>
              <w:t>(наблюдение)</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37</w:t>
            </w:r>
          </w:p>
        </w:tc>
        <w:tc>
          <w:tcPr>
            <w:tcW w:w="8378" w:type="dxa"/>
          </w:tcPr>
          <w:p w:rsidR="00F059EE" w:rsidRDefault="00E53F5F">
            <w:pPr>
              <w:pStyle w:val="TableParagraph"/>
              <w:ind w:left="124"/>
              <w:rPr>
                <w:sz w:val="20"/>
              </w:rPr>
            </w:pPr>
            <w:r>
              <w:rPr>
                <w:sz w:val="20"/>
              </w:rPr>
              <w:t>Суффикс</w:t>
            </w:r>
            <w:r>
              <w:rPr>
                <w:spacing w:val="-8"/>
                <w:sz w:val="20"/>
              </w:rPr>
              <w:t xml:space="preserve"> </w:t>
            </w:r>
            <w:r>
              <w:rPr>
                <w:sz w:val="20"/>
              </w:rPr>
              <w:t>как</w:t>
            </w:r>
            <w:r>
              <w:rPr>
                <w:spacing w:val="-8"/>
                <w:sz w:val="20"/>
              </w:rPr>
              <w:t xml:space="preserve"> </w:t>
            </w:r>
            <w:r>
              <w:rPr>
                <w:sz w:val="20"/>
              </w:rPr>
              <w:t>часть</w:t>
            </w:r>
            <w:r>
              <w:rPr>
                <w:spacing w:val="-9"/>
                <w:sz w:val="20"/>
              </w:rPr>
              <w:t xml:space="preserve"> </w:t>
            </w:r>
            <w:r>
              <w:rPr>
                <w:spacing w:val="-4"/>
                <w:sz w:val="20"/>
              </w:rPr>
              <w:t>слова</w:t>
            </w:r>
          </w:p>
        </w:tc>
      </w:tr>
    </w:tbl>
    <w:p w:rsidR="00F059EE" w:rsidRDefault="00F059EE">
      <w:pPr>
        <w:pStyle w:val="a3"/>
        <w:spacing w:before="74"/>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38</w:t>
            </w:r>
          </w:p>
        </w:tc>
        <w:tc>
          <w:tcPr>
            <w:tcW w:w="8378" w:type="dxa"/>
          </w:tcPr>
          <w:p w:rsidR="00F059EE" w:rsidRDefault="00E53F5F">
            <w:pPr>
              <w:pStyle w:val="TableParagraph"/>
              <w:ind w:left="124"/>
              <w:rPr>
                <w:sz w:val="20"/>
              </w:rPr>
            </w:pPr>
            <w:r>
              <w:rPr>
                <w:sz w:val="20"/>
              </w:rPr>
              <w:t>Приставка</w:t>
            </w:r>
            <w:r>
              <w:rPr>
                <w:spacing w:val="-8"/>
                <w:sz w:val="20"/>
              </w:rPr>
              <w:t xml:space="preserve"> </w:t>
            </w:r>
            <w:r>
              <w:rPr>
                <w:sz w:val="20"/>
              </w:rPr>
              <w:t>как</w:t>
            </w:r>
            <w:r>
              <w:rPr>
                <w:spacing w:val="-9"/>
                <w:sz w:val="20"/>
              </w:rPr>
              <w:t xml:space="preserve"> </w:t>
            </w:r>
            <w:r>
              <w:rPr>
                <w:sz w:val="20"/>
              </w:rPr>
              <w:t>часть</w:t>
            </w:r>
            <w:r>
              <w:rPr>
                <w:spacing w:val="-8"/>
                <w:sz w:val="20"/>
              </w:rPr>
              <w:t xml:space="preserve"> </w:t>
            </w:r>
            <w:r>
              <w:rPr>
                <w:sz w:val="20"/>
              </w:rPr>
              <w:t>слова</w:t>
            </w:r>
            <w:r>
              <w:rPr>
                <w:spacing w:val="-9"/>
                <w:sz w:val="20"/>
              </w:rPr>
              <w:t xml:space="preserve"> </w:t>
            </w:r>
            <w:r>
              <w:rPr>
                <w:spacing w:val="-2"/>
                <w:sz w:val="20"/>
              </w:rPr>
              <w:t>(наблюдение)</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39</w:t>
            </w:r>
          </w:p>
        </w:tc>
        <w:tc>
          <w:tcPr>
            <w:tcW w:w="8378" w:type="dxa"/>
          </w:tcPr>
          <w:p w:rsidR="00F059EE" w:rsidRDefault="00E53F5F">
            <w:pPr>
              <w:pStyle w:val="TableParagraph"/>
              <w:ind w:left="124"/>
              <w:rPr>
                <w:sz w:val="20"/>
              </w:rPr>
            </w:pPr>
            <w:r>
              <w:rPr>
                <w:sz w:val="20"/>
              </w:rPr>
              <w:t>Роль</w:t>
            </w:r>
            <w:r>
              <w:rPr>
                <w:spacing w:val="-8"/>
                <w:sz w:val="20"/>
              </w:rPr>
              <w:t xml:space="preserve"> </w:t>
            </w:r>
            <w:r>
              <w:rPr>
                <w:sz w:val="20"/>
              </w:rPr>
              <w:t>суффиксов</w:t>
            </w:r>
            <w:r>
              <w:rPr>
                <w:spacing w:val="-5"/>
                <w:sz w:val="20"/>
              </w:rPr>
              <w:t xml:space="preserve"> </w:t>
            </w:r>
            <w:r>
              <w:rPr>
                <w:sz w:val="20"/>
              </w:rPr>
              <w:t>и</w:t>
            </w:r>
            <w:r>
              <w:rPr>
                <w:spacing w:val="-7"/>
                <w:sz w:val="20"/>
              </w:rPr>
              <w:t xml:space="preserve"> </w:t>
            </w:r>
            <w:r>
              <w:rPr>
                <w:spacing w:val="-2"/>
                <w:sz w:val="20"/>
              </w:rPr>
              <w:t>приставок</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40</w:t>
            </w:r>
          </w:p>
        </w:tc>
        <w:tc>
          <w:tcPr>
            <w:tcW w:w="8378" w:type="dxa"/>
          </w:tcPr>
          <w:p w:rsidR="00F059EE" w:rsidRDefault="00E53F5F">
            <w:pPr>
              <w:pStyle w:val="TableParagraph"/>
              <w:ind w:left="124"/>
              <w:rPr>
                <w:sz w:val="20"/>
              </w:rPr>
            </w:pPr>
            <w:r>
              <w:rPr>
                <w:spacing w:val="-2"/>
                <w:sz w:val="20"/>
              </w:rPr>
              <w:t>Состав</w:t>
            </w:r>
            <w:r>
              <w:rPr>
                <w:spacing w:val="4"/>
                <w:sz w:val="20"/>
              </w:rPr>
              <w:t xml:space="preserve"> </w:t>
            </w:r>
            <w:r>
              <w:rPr>
                <w:spacing w:val="-2"/>
                <w:sz w:val="20"/>
              </w:rPr>
              <w:t>слова:</w:t>
            </w:r>
            <w:r>
              <w:rPr>
                <w:spacing w:val="6"/>
                <w:sz w:val="20"/>
              </w:rPr>
              <w:t xml:space="preserve"> </w:t>
            </w:r>
            <w:r>
              <w:rPr>
                <w:spacing w:val="-2"/>
                <w:sz w:val="20"/>
              </w:rPr>
              <w:t>систематизация</w:t>
            </w:r>
            <w:r>
              <w:rPr>
                <w:spacing w:val="4"/>
                <w:sz w:val="20"/>
              </w:rPr>
              <w:t xml:space="preserve"> </w:t>
            </w:r>
            <w:r>
              <w:rPr>
                <w:spacing w:val="-2"/>
                <w:sz w:val="20"/>
              </w:rPr>
              <w:t>знаний</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41</w:t>
            </w:r>
          </w:p>
        </w:tc>
        <w:tc>
          <w:tcPr>
            <w:tcW w:w="8378" w:type="dxa"/>
          </w:tcPr>
          <w:p w:rsidR="00F059EE" w:rsidRDefault="00E53F5F">
            <w:pPr>
              <w:pStyle w:val="TableParagraph"/>
              <w:ind w:left="124"/>
              <w:rPr>
                <w:sz w:val="20"/>
              </w:rPr>
            </w:pPr>
            <w:r>
              <w:rPr>
                <w:sz w:val="20"/>
              </w:rPr>
              <w:t>Резервный</w:t>
            </w:r>
            <w:r>
              <w:rPr>
                <w:spacing w:val="-8"/>
                <w:sz w:val="20"/>
              </w:rPr>
              <w:t xml:space="preserve"> </w:t>
            </w:r>
            <w:r>
              <w:rPr>
                <w:sz w:val="20"/>
              </w:rPr>
              <w:t>урок</w:t>
            </w:r>
            <w:r>
              <w:rPr>
                <w:spacing w:val="-10"/>
                <w:sz w:val="20"/>
              </w:rPr>
              <w:t xml:space="preserve"> </w:t>
            </w:r>
            <w:r>
              <w:rPr>
                <w:sz w:val="20"/>
              </w:rPr>
              <w:t>по</w:t>
            </w:r>
            <w:r>
              <w:rPr>
                <w:spacing w:val="-9"/>
                <w:sz w:val="20"/>
              </w:rPr>
              <w:t xml:space="preserve"> </w:t>
            </w:r>
            <w:r>
              <w:rPr>
                <w:sz w:val="20"/>
              </w:rPr>
              <w:t>разделу</w:t>
            </w:r>
            <w:r>
              <w:rPr>
                <w:spacing w:val="-9"/>
                <w:sz w:val="20"/>
              </w:rPr>
              <w:t xml:space="preserve"> </w:t>
            </w:r>
            <w:r>
              <w:rPr>
                <w:sz w:val="20"/>
              </w:rPr>
              <w:t>«Состав</w:t>
            </w:r>
            <w:r>
              <w:rPr>
                <w:spacing w:val="-10"/>
                <w:sz w:val="20"/>
              </w:rPr>
              <w:t xml:space="preserve"> </w:t>
            </w:r>
            <w:r>
              <w:rPr>
                <w:sz w:val="20"/>
              </w:rPr>
              <w:t>слова».</w:t>
            </w:r>
            <w:r>
              <w:rPr>
                <w:spacing w:val="-9"/>
                <w:sz w:val="20"/>
              </w:rPr>
              <w:t xml:space="preserve"> </w:t>
            </w:r>
            <w:r>
              <w:rPr>
                <w:sz w:val="20"/>
              </w:rPr>
              <w:t>Тренинг.</w:t>
            </w:r>
            <w:r>
              <w:rPr>
                <w:spacing w:val="-9"/>
                <w:sz w:val="20"/>
              </w:rPr>
              <w:t xml:space="preserve"> </w:t>
            </w:r>
            <w:r>
              <w:rPr>
                <w:sz w:val="20"/>
              </w:rPr>
              <w:t>Нахождение</w:t>
            </w:r>
            <w:r>
              <w:rPr>
                <w:spacing w:val="-9"/>
                <w:sz w:val="20"/>
              </w:rPr>
              <w:t xml:space="preserve"> </w:t>
            </w:r>
            <w:r>
              <w:rPr>
                <w:sz w:val="20"/>
              </w:rPr>
              <w:t>однокоренных</w:t>
            </w:r>
            <w:r>
              <w:rPr>
                <w:spacing w:val="-10"/>
                <w:sz w:val="20"/>
              </w:rPr>
              <w:t xml:space="preserve"> </w:t>
            </w:r>
            <w:r>
              <w:rPr>
                <w:sz w:val="20"/>
              </w:rPr>
              <w:t>слов. Выделение корня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42</w:t>
            </w:r>
          </w:p>
        </w:tc>
        <w:tc>
          <w:tcPr>
            <w:tcW w:w="8378" w:type="dxa"/>
          </w:tcPr>
          <w:p w:rsidR="00F059EE" w:rsidRDefault="00E53F5F">
            <w:pPr>
              <w:pStyle w:val="TableParagraph"/>
              <w:ind w:left="124"/>
              <w:rPr>
                <w:sz w:val="20"/>
              </w:rPr>
            </w:pPr>
            <w:r>
              <w:rPr>
                <w:sz w:val="20"/>
              </w:rPr>
              <w:t>Суффикс</w:t>
            </w:r>
            <w:r>
              <w:rPr>
                <w:spacing w:val="-8"/>
                <w:sz w:val="20"/>
              </w:rPr>
              <w:t xml:space="preserve"> </w:t>
            </w:r>
            <w:r>
              <w:rPr>
                <w:sz w:val="20"/>
              </w:rPr>
              <w:t>как</w:t>
            </w:r>
            <w:r>
              <w:rPr>
                <w:spacing w:val="-9"/>
                <w:sz w:val="20"/>
              </w:rPr>
              <w:t xml:space="preserve"> </w:t>
            </w:r>
            <w:r>
              <w:rPr>
                <w:sz w:val="20"/>
              </w:rPr>
              <w:t>часть</w:t>
            </w:r>
            <w:r>
              <w:rPr>
                <w:spacing w:val="-8"/>
                <w:sz w:val="20"/>
              </w:rPr>
              <w:t xml:space="preserve"> </w:t>
            </w:r>
            <w:r>
              <w:rPr>
                <w:sz w:val="20"/>
              </w:rPr>
              <w:t>слова:</w:t>
            </w:r>
            <w:r>
              <w:rPr>
                <w:spacing w:val="-7"/>
                <w:sz w:val="20"/>
              </w:rPr>
              <w:t xml:space="preserve"> </w:t>
            </w:r>
            <w:r>
              <w:rPr>
                <w:sz w:val="20"/>
              </w:rPr>
              <w:t>наблюдение</w:t>
            </w:r>
            <w:r>
              <w:rPr>
                <w:spacing w:val="-7"/>
                <w:sz w:val="20"/>
              </w:rPr>
              <w:t xml:space="preserve"> </w:t>
            </w:r>
            <w:r>
              <w:rPr>
                <w:sz w:val="20"/>
              </w:rPr>
              <w:t>за</w:t>
            </w:r>
            <w:r>
              <w:rPr>
                <w:spacing w:val="-8"/>
                <w:sz w:val="20"/>
              </w:rPr>
              <w:t xml:space="preserve"> </w:t>
            </w:r>
            <w:r>
              <w:rPr>
                <w:spacing w:val="-2"/>
                <w:sz w:val="20"/>
              </w:rPr>
              <w:t>значением</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43</w:t>
            </w:r>
          </w:p>
        </w:tc>
        <w:tc>
          <w:tcPr>
            <w:tcW w:w="8378" w:type="dxa"/>
          </w:tcPr>
          <w:p w:rsidR="00F059EE" w:rsidRDefault="00E53F5F">
            <w:pPr>
              <w:pStyle w:val="TableParagraph"/>
              <w:spacing w:before="2"/>
              <w:ind w:left="124"/>
              <w:rPr>
                <w:sz w:val="20"/>
              </w:rPr>
            </w:pPr>
            <w:r>
              <w:rPr>
                <w:sz w:val="20"/>
              </w:rPr>
              <w:t>Деление</w:t>
            </w:r>
            <w:r>
              <w:rPr>
                <w:spacing w:val="-10"/>
                <w:sz w:val="20"/>
              </w:rPr>
              <w:t xml:space="preserve"> </w:t>
            </w:r>
            <w:r>
              <w:rPr>
                <w:sz w:val="20"/>
              </w:rPr>
              <w:t>слов</w:t>
            </w:r>
            <w:r>
              <w:rPr>
                <w:spacing w:val="-9"/>
                <w:sz w:val="20"/>
              </w:rPr>
              <w:t xml:space="preserve"> </w:t>
            </w:r>
            <w:r>
              <w:rPr>
                <w:sz w:val="20"/>
              </w:rPr>
              <w:t>на</w:t>
            </w:r>
            <w:r>
              <w:rPr>
                <w:spacing w:val="-12"/>
                <w:sz w:val="20"/>
              </w:rPr>
              <w:t xml:space="preserve"> </w:t>
            </w:r>
            <w:r>
              <w:rPr>
                <w:sz w:val="20"/>
              </w:rPr>
              <w:t>слоги.</w:t>
            </w:r>
            <w:r>
              <w:rPr>
                <w:spacing w:val="-8"/>
                <w:sz w:val="20"/>
              </w:rPr>
              <w:t xml:space="preserve"> </w:t>
            </w:r>
            <w:r>
              <w:rPr>
                <w:sz w:val="20"/>
              </w:rPr>
              <w:t>Использование</w:t>
            </w:r>
            <w:r>
              <w:rPr>
                <w:spacing w:val="-6"/>
                <w:sz w:val="20"/>
              </w:rPr>
              <w:t xml:space="preserve"> </w:t>
            </w:r>
            <w:r>
              <w:rPr>
                <w:sz w:val="20"/>
              </w:rPr>
              <w:t>знания</w:t>
            </w:r>
            <w:r>
              <w:rPr>
                <w:spacing w:val="-11"/>
                <w:sz w:val="20"/>
              </w:rPr>
              <w:t xml:space="preserve"> </w:t>
            </w:r>
            <w:r>
              <w:rPr>
                <w:sz w:val="20"/>
              </w:rPr>
              <w:t>алфавита</w:t>
            </w:r>
            <w:r>
              <w:rPr>
                <w:spacing w:val="-4"/>
                <w:sz w:val="20"/>
              </w:rPr>
              <w:t xml:space="preserve"> </w:t>
            </w:r>
            <w:r>
              <w:rPr>
                <w:sz w:val="20"/>
              </w:rPr>
              <w:t>при</w:t>
            </w:r>
            <w:r>
              <w:rPr>
                <w:spacing w:val="-10"/>
                <w:sz w:val="20"/>
              </w:rPr>
              <w:t xml:space="preserve"> </w:t>
            </w:r>
            <w:r>
              <w:rPr>
                <w:sz w:val="20"/>
              </w:rPr>
              <w:t>работе</w:t>
            </w:r>
            <w:r>
              <w:rPr>
                <w:spacing w:val="-10"/>
                <w:sz w:val="20"/>
              </w:rPr>
              <w:t xml:space="preserve"> </w:t>
            </w:r>
            <w:r>
              <w:rPr>
                <w:sz w:val="20"/>
              </w:rPr>
              <w:t>со</w:t>
            </w:r>
            <w:r>
              <w:rPr>
                <w:spacing w:val="-6"/>
                <w:sz w:val="20"/>
              </w:rPr>
              <w:t xml:space="preserve"> </w:t>
            </w:r>
            <w:r>
              <w:rPr>
                <w:spacing w:val="-2"/>
                <w:sz w:val="20"/>
              </w:rPr>
              <w:t>словарями</w:t>
            </w:r>
          </w:p>
        </w:tc>
      </w:tr>
      <w:tr w:rsidR="00F059EE">
        <w:trPr>
          <w:trHeight w:val="252"/>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44</w:t>
            </w:r>
          </w:p>
        </w:tc>
        <w:tc>
          <w:tcPr>
            <w:tcW w:w="8378" w:type="dxa"/>
          </w:tcPr>
          <w:p w:rsidR="00F059EE" w:rsidRDefault="00E53F5F">
            <w:pPr>
              <w:pStyle w:val="TableParagraph"/>
              <w:spacing w:line="228" w:lineRule="exact"/>
              <w:ind w:left="124"/>
              <w:rPr>
                <w:sz w:val="20"/>
              </w:rPr>
            </w:pPr>
            <w:r>
              <w:rPr>
                <w:sz w:val="20"/>
              </w:rPr>
              <w:t>Перенос</w:t>
            </w:r>
            <w:r>
              <w:rPr>
                <w:spacing w:val="-6"/>
                <w:sz w:val="20"/>
              </w:rPr>
              <w:t xml:space="preserve"> </w:t>
            </w:r>
            <w:r>
              <w:rPr>
                <w:sz w:val="20"/>
              </w:rPr>
              <w:t>слов</w:t>
            </w:r>
            <w:r>
              <w:rPr>
                <w:spacing w:val="-8"/>
                <w:sz w:val="20"/>
              </w:rPr>
              <w:t xml:space="preserve"> </w:t>
            </w:r>
            <w:r>
              <w:rPr>
                <w:sz w:val="20"/>
              </w:rPr>
              <w:t>по</w:t>
            </w:r>
            <w:r>
              <w:rPr>
                <w:spacing w:val="-6"/>
                <w:sz w:val="20"/>
              </w:rPr>
              <w:t xml:space="preserve"> </w:t>
            </w:r>
            <w:r>
              <w:rPr>
                <w:spacing w:val="-2"/>
                <w:sz w:val="20"/>
              </w:rPr>
              <w:t>слогам</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45</w:t>
            </w:r>
          </w:p>
        </w:tc>
        <w:tc>
          <w:tcPr>
            <w:tcW w:w="8378" w:type="dxa"/>
          </w:tcPr>
          <w:p w:rsidR="00F059EE" w:rsidRDefault="00E53F5F">
            <w:pPr>
              <w:pStyle w:val="TableParagraph"/>
              <w:spacing w:before="2"/>
              <w:ind w:left="124"/>
              <w:rPr>
                <w:sz w:val="20"/>
              </w:rPr>
            </w:pPr>
            <w:r>
              <w:rPr>
                <w:sz w:val="20"/>
              </w:rPr>
              <w:t>Различение</w:t>
            </w:r>
            <w:r>
              <w:rPr>
                <w:spacing w:val="-13"/>
                <w:sz w:val="20"/>
              </w:rPr>
              <w:t xml:space="preserve"> </w:t>
            </w:r>
            <w:r>
              <w:rPr>
                <w:sz w:val="20"/>
              </w:rPr>
              <w:t>звуков</w:t>
            </w:r>
            <w:r>
              <w:rPr>
                <w:spacing w:val="-7"/>
                <w:sz w:val="20"/>
              </w:rPr>
              <w:t xml:space="preserve"> </w:t>
            </w:r>
            <w:r>
              <w:rPr>
                <w:sz w:val="20"/>
              </w:rPr>
              <w:t>и</w:t>
            </w:r>
            <w:r>
              <w:rPr>
                <w:spacing w:val="-13"/>
                <w:sz w:val="20"/>
              </w:rPr>
              <w:t xml:space="preserve"> </w:t>
            </w:r>
            <w:r>
              <w:rPr>
                <w:sz w:val="20"/>
              </w:rPr>
              <w:t>букв.</w:t>
            </w:r>
            <w:r>
              <w:rPr>
                <w:spacing w:val="-11"/>
                <w:sz w:val="20"/>
              </w:rPr>
              <w:t xml:space="preserve"> </w:t>
            </w:r>
            <w:r>
              <w:rPr>
                <w:sz w:val="20"/>
              </w:rPr>
              <w:t>Различение</w:t>
            </w:r>
            <w:r>
              <w:rPr>
                <w:spacing w:val="-6"/>
                <w:sz w:val="20"/>
              </w:rPr>
              <w:t xml:space="preserve"> </w:t>
            </w:r>
            <w:r>
              <w:rPr>
                <w:sz w:val="20"/>
              </w:rPr>
              <w:t>ударных</w:t>
            </w:r>
            <w:r>
              <w:rPr>
                <w:spacing w:val="-11"/>
                <w:sz w:val="20"/>
              </w:rPr>
              <w:t xml:space="preserve"> </w:t>
            </w:r>
            <w:r>
              <w:rPr>
                <w:sz w:val="20"/>
              </w:rPr>
              <w:t>и</w:t>
            </w:r>
            <w:r>
              <w:rPr>
                <w:spacing w:val="-10"/>
                <w:sz w:val="20"/>
              </w:rPr>
              <w:t xml:space="preserve"> </w:t>
            </w:r>
            <w:r>
              <w:rPr>
                <w:sz w:val="20"/>
              </w:rPr>
              <w:t>безударных</w:t>
            </w:r>
            <w:r>
              <w:rPr>
                <w:spacing w:val="-6"/>
                <w:sz w:val="20"/>
              </w:rPr>
              <w:t xml:space="preserve"> </w:t>
            </w:r>
            <w:r>
              <w:rPr>
                <w:sz w:val="20"/>
              </w:rPr>
              <w:t>гласных</w:t>
            </w:r>
            <w:r>
              <w:rPr>
                <w:spacing w:val="-11"/>
                <w:sz w:val="20"/>
              </w:rPr>
              <w:t xml:space="preserve"> </w:t>
            </w:r>
            <w:r>
              <w:rPr>
                <w:spacing w:val="-2"/>
                <w:sz w:val="20"/>
              </w:rPr>
              <w:t>звуков</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46</w:t>
            </w:r>
          </w:p>
        </w:tc>
        <w:tc>
          <w:tcPr>
            <w:tcW w:w="8378" w:type="dxa"/>
          </w:tcPr>
          <w:p w:rsidR="00F059EE" w:rsidRDefault="00E53F5F">
            <w:pPr>
              <w:pStyle w:val="TableParagraph"/>
              <w:spacing w:line="228" w:lineRule="exact"/>
              <w:ind w:left="124"/>
              <w:rPr>
                <w:sz w:val="20"/>
              </w:rPr>
            </w:pPr>
            <w:r>
              <w:rPr>
                <w:sz w:val="20"/>
              </w:rPr>
              <w:t>Составление</w:t>
            </w:r>
            <w:r>
              <w:rPr>
                <w:spacing w:val="-12"/>
                <w:sz w:val="20"/>
              </w:rPr>
              <w:t xml:space="preserve"> </w:t>
            </w:r>
            <w:r>
              <w:rPr>
                <w:sz w:val="20"/>
              </w:rPr>
              <w:t>устного</w:t>
            </w:r>
            <w:r>
              <w:rPr>
                <w:spacing w:val="-11"/>
                <w:sz w:val="20"/>
              </w:rPr>
              <w:t xml:space="preserve"> </w:t>
            </w:r>
            <w:r>
              <w:rPr>
                <w:sz w:val="20"/>
              </w:rPr>
              <w:t>рассказа</w:t>
            </w:r>
            <w:r>
              <w:rPr>
                <w:spacing w:val="-9"/>
                <w:sz w:val="20"/>
              </w:rPr>
              <w:t xml:space="preserve"> </w:t>
            </w:r>
            <w:r>
              <w:rPr>
                <w:sz w:val="20"/>
              </w:rPr>
              <w:t>по</w:t>
            </w:r>
            <w:r>
              <w:rPr>
                <w:spacing w:val="-12"/>
                <w:sz w:val="20"/>
              </w:rPr>
              <w:t xml:space="preserve"> </w:t>
            </w:r>
            <w:r>
              <w:rPr>
                <w:sz w:val="20"/>
              </w:rPr>
              <w:t>репродукции</w:t>
            </w:r>
            <w:r>
              <w:rPr>
                <w:spacing w:val="-11"/>
                <w:sz w:val="20"/>
              </w:rPr>
              <w:t xml:space="preserve"> </w:t>
            </w:r>
            <w:r>
              <w:rPr>
                <w:sz w:val="20"/>
              </w:rPr>
              <w:t>картины</w:t>
            </w:r>
            <w:r>
              <w:rPr>
                <w:spacing w:val="-9"/>
                <w:sz w:val="20"/>
              </w:rPr>
              <w:t xml:space="preserve"> </w:t>
            </w:r>
            <w:r>
              <w:rPr>
                <w:sz w:val="20"/>
              </w:rPr>
              <w:t>З.</w:t>
            </w:r>
            <w:r>
              <w:rPr>
                <w:spacing w:val="-12"/>
                <w:sz w:val="20"/>
              </w:rPr>
              <w:t xml:space="preserve"> </w:t>
            </w:r>
            <w:r>
              <w:rPr>
                <w:sz w:val="20"/>
              </w:rPr>
              <w:t>Серебряковой</w:t>
            </w:r>
            <w:r>
              <w:rPr>
                <w:spacing w:val="-9"/>
                <w:sz w:val="20"/>
              </w:rPr>
              <w:t xml:space="preserve"> </w:t>
            </w:r>
            <w:r>
              <w:rPr>
                <w:sz w:val="20"/>
              </w:rPr>
              <w:t>«За</w:t>
            </w:r>
            <w:r>
              <w:rPr>
                <w:spacing w:val="-10"/>
                <w:sz w:val="20"/>
              </w:rPr>
              <w:t xml:space="preserve"> </w:t>
            </w:r>
            <w:r>
              <w:rPr>
                <w:spacing w:val="-2"/>
                <w:sz w:val="20"/>
              </w:rPr>
              <w:t>обедом»</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47</w:t>
            </w:r>
          </w:p>
        </w:tc>
        <w:tc>
          <w:tcPr>
            <w:tcW w:w="8378" w:type="dxa"/>
          </w:tcPr>
          <w:p w:rsidR="00F059EE" w:rsidRDefault="00E53F5F">
            <w:pPr>
              <w:pStyle w:val="TableParagraph"/>
              <w:spacing w:line="228" w:lineRule="exact"/>
              <w:ind w:left="124"/>
              <w:rPr>
                <w:sz w:val="20"/>
              </w:rPr>
            </w:pPr>
            <w:r>
              <w:rPr>
                <w:sz w:val="20"/>
              </w:rPr>
              <w:t>Резервный</w:t>
            </w:r>
            <w:r>
              <w:rPr>
                <w:spacing w:val="-7"/>
                <w:sz w:val="20"/>
              </w:rPr>
              <w:t xml:space="preserve"> </w:t>
            </w:r>
            <w:r>
              <w:rPr>
                <w:sz w:val="20"/>
              </w:rPr>
              <w:t>урок</w:t>
            </w:r>
            <w:r>
              <w:rPr>
                <w:spacing w:val="-9"/>
                <w:sz w:val="20"/>
              </w:rPr>
              <w:t xml:space="preserve"> </w:t>
            </w:r>
            <w:r>
              <w:rPr>
                <w:sz w:val="20"/>
              </w:rPr>
              <w:t>по</w:t>
            </w:r>
            <w:r>
              <w:rPr>
                <w:spacing w:val="-11"/>
                <w:sz w:val="20"/>
              </w:rPr>
              <w:t xml:space="preserve"> </w:t>
            </w:r>
            <w:r>
              <w:rPr>
                <w:sz w:val="20"/>
              </w:rPr>
              <w:t>разделу</w:t>
            </w:r>
            <w:r>
              <w:rPr>
                <w:spacing w:val="-9"/>
                <w:sz w:val="20"/>
              </w:rPr>
              <w:t xml:space="preserve"> </w:t>
            </w:r>
            <w:r>
              <w:rPr>
                <w:sz w:val="20"/>
              </w:rPr>
              <w:t>«Фонетика»:</w:t>
            </w:r>
            <w:r>
              <w:rPr>
                <w:spacing w:val="-8"/>
                <w:sz w:val="20"/>
              </w:rPr>
              <w:t xml:space="preserve"> </w:t>
            </w:r>
            <w:r>
              <w:rPr>
                <w:sz w:val="20"/>
              </w:rPr>
              <w:t>различаем</w:t>
            </w:r>
            <w:r>
              <w:rPr>
                <w:spacing w:val="-6"/>
                <w:sz w:val="20"/>
              </w:rPr>
              <w:t xml:space="preserve"> </w:t>
            </w:r>
            <w:r>
              <w:rPr>
                <w:sz w:val="20"/>
              </w:rPr>
              <w:t>звуки</w:t>
            </w:r>
            <w:r>
              <w:rPr>
                <w:spacing w:val="-8"/>
                <w:sz w:val="20"/>
              </w:rPr>
              <w:t xml:space="preserve"> </w:t>
            </w:r>
            <w:r>
              <w:rPr>
                <w:sz w:val="20"/>
              </w:rPr>
              <w:t>и</w:t>
            </w:r>
            <w:r>
              <w:rPr>
                <w:spacing w:val="-10"/>
                <w:sz w:val="20"/>
              </w:rPr>
              <w:t xml:space="preserve"> </w:t>
            </w:r>
            <w:r>
              <w:rPr>
                <w:spacing w:val="-2"/>
                <w:sz w:val="20"/>
              </w:rPr>
              <w:t>буквы</w:t>
            </w:r>
          </w:p>
        </w:tc>
      </w:tr>
      <w:tr w:rsidR="00F059EE">
        <w:trPr>
          <w:trHeight w:val="484"/>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48</w:t>
            </w:r>
          </w:p>
        </w:tc>
        <w:tc>
          <w:tcPr>
            <w:tcW w:w="8378" w:type="dxa"/>
          </w:tcPr>
          <w:p w:rsidR="00F059EE" w:rsidRDefault="00E53F5F">
            <w:pPr>
              <w:pStyle w:val="TableParagraph"/>
              <w:spacing w:before="2"/>
              <w:ind w:left="124" w:right="254"/>
              <w:rPr>
                <w:sz w:val="20"/>
              </w:rPr>
            </w:pPr>
            <w:r>
              <w:rPr>
                <w:sz w:val="20"/>
              </w:rPr>
              <w:t>Подробное</w:t>
            </w:r>
            <w:r>
              <w:rPr>
                <w:spacing w:val="-12"/>
                <w:sz w:val="20"/>
              </w:rPr>
              <w:t xml:space="preserve"> </w:t>
            </w:r>
            <w:r>
              <w:rPr>
                <w:sz w:val="20"/>
              </w:rPr>
              <w:t>изложение</w:t>
            </w:r>
            <w:r>
              <w:rPr>
                <w:spacing w:val="-10"/>
                <w:sz w:val="20"/>
              </w:rPr>
              <w:t xml:space="preserve"> </w:t>
            </w:r>
            <w:r>
              <w:rPr>
                <w:sz w:val="20"/>
              </w:rPr>
              <w:t>повествовательного</w:t>
            </w:r>
            <w:r>
              <w:rPr>
                <w:spacing w:val="-7"/>
                <w:sz w:val="20"/>
              </w:rPr>
              <w:t xml:space="preserve"> </w:t>
            </w:r>
            <w:r>
              <w:rPr>
                <w:sz w:val="20"/>
              </w:rPr>
              <w:t>текста</w:t>
            </w:r>
            <w:r>
              <w:rPr>
                <w:spacing w:val="-11"/>
                <w:sz w:val="20"/>
              </w:rPr>
              <w:t xml:space="preserve"> </w:t>
            </w:r>
            <w:r>
              <w:rPr>
                <w:sz w:val="20"/>
              </w:rPr>
              <w:t>объёмом</w:t>
            </w:r>
            <w:r>
              <w:rPr>
                <w:spacing w:val="-9"/>
                <w:sz w:val="20"/>
              </w:rPr>
              <w:t xml:space="preserve"> </w:t>
            </w:r>
            <w:r>
              <w:rPr>
                <w:sz w:val="20"/>
              </w:rPr>
              <w:t>30-45</w:t>
            </w:r>
            <w:r>
              <w:rPr>
                <w:spacing w:val="-12"/>
                <w:sz w:val="20"/>
              </w:rPr>
              <w:t xml:space="preserve"> </w:t>
            </w:r>
            <w:r>
              <w:rPr>
                <w:sz w:val="20"/>
              </w:rPr>
              <w:t>слов</w:t>
            </w:r>
            <w:r>
              <w:rPr>
                <w:spacing w:val="-13"/>
                <w:sz w:val="20"/>
              </w:rPr>
              <w:t xml:space="preserve"> </w:t>
            </w:r>
            <w:r>
              <w:rPr>
                <w:sz w:val="20"/>
              </w:rPr>
              <w:t>с</w:t>
            </w:r>
            <w:r>
              <w:rPr>
                <w:spacing w:val="-11"/>
                <w:sz w:val="20"/>
              </w:rPr>
              <w:t xml:space="preserve"> </w:t>
            </w:r>
            <w:r>
              <w:rPr>
                <w:sz w:val="20"/>
              </w:rPr>
              <w:t xml:space="preserve">использованием </w:t>
            </w:r>
            <w:r>
              <w:rPr>
                <w:spacing w:val="-2"/>
                <w:sz w:val="20"/>
              </w:rPr>
              <w:t>вопросов</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49</w:t>
            </w:r>
          </w:p>
        </w:tc>
        <w:tc>
          <w:tcPr>
            <w:tcW w:w="8378" w:type="dxa"/>
          </w:tcPr>
          <w:p w:rsidR="00F059EE" w:rsidRDefault="00E53F5F">
            <w:pPr>
              <w:pStyle w:val="TableParagraph"/>
              <w:ind w:left="124"/>
              <w:rPr>
                <w:sz w:val="20"/>
              </w:rPr>
            </w:pPr>
            <w:r>
              <w:rPr>
                <w:sz w:val="20"/>
              </w:rPr>
              <w:t>Правописание</w:t>
            </w:r>
            <w:r>
              <w:rPr>
                <w:spacing w:val="-10"/>
                <w:sz w:val="20"/>
              </w:rPr>
              <w:t xml:space="preserve"> </w:t>
            </w:r>
            <w:r>
              <w:rPr>
                <w:sz w:val="20"/>
              </w:rPr>
              <w:t>слов</w:t>
            </w:r>
            <w:r>
              <w:rPr>
                <w:spacing w:val="-9"/>
                <w:sz w:val="20"/>
              </w:rPr>
              <w:t xml:space="preserve"> </w:t>
            </w:r>
            <w:r>
              <w:rPr>
                <w:sz w:val="20"/>
              </w:rPr>
              <w:t>с</w:t>
            </w:r>
            <w:r>
              <w:rPr>
                <w:spacing w:val="-11"/>
                <w:sz w:val="20"/>
              </w:rPr>
              <w:t xml:space="preserve"> </w:t>
            </w:r>
            <w:r>
              <w:rPr>
                <w:sz w:val="20"/>
              </w:rPr>
              <w:t>безударным</w:t>
            </w:r>
            <w:r>
              <w:rPr>
                <w:spacing w:val="-7"/>
                <w:sz w:val="20"/>
              </w:rPr>
              <w:t xml:space="preserve"> </w:t>
            </w:r>
            <w:r>
              <w:rPr>
                <w:sz w:val="20"/>
              </w:rPr>
              <w:t>гласным</w:t>
            </w:r>
            <w:r>
              <w:rPr>
                <w:spacing w:val="-8"/>
                <w:sz w:val="20"/>
              </w:rPr>
              <w:t xml:space="preserve"> </w:t>
            </w:r>
            <w:r>
              <w:rPr>
                <w:sz w:val="20"/>
              </w:rPr>
              <w:t>звуком</w:t>
            </w:r>
            <w:r>
              <w:rPr>
                <w:spacing w:val="-8"/>
                <w:sz w:val="20"/>
              </w:rPr>
              <w:t xml:space="preserve"> </w:t>
            </w:r>
            <w:r>
              <w:rPr>
                <w:sz w:val="20"/>
              </w:rPr>
              <w:t>в</w:t>
            </w:r>
            <w:r>
              <w:rPr>
                <w:spacing w:val="-9"/>
                <w:sz w:val="20"/>
              </w:rPr>
              <w:t xml:space="preserve"> </w:t>
            </w:r>
            <w:r>
              <w:rPr>
                <w:spacing w:val="-4"/>
                <w:sz w:val="20"/>
              </w:rPr>
              <w:t>корне</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50</w:t>
            </w:r>
          </w:p>
        </w:tc>
        <w:tc>
          <w:tcPr>
            <w:tcW w:w="8378" w:type="dxa"/>
          </w:tcPr>
          <w:p w:rsidR="00F059EE" w:rsidRDefault="00E53F5F">
            <w:pPr>
              <w:pStyle w:val="TableParagraph"/>
              <w:spacing w:line="228" w:lineRule="exact"/>
              <w:ind w:left="124"/>
              <w:rPr>
                <w:sz w:val="20"/>
              </w:rPr>
            </w:pPr>
            <w:r>
              <w:rPr>
                <w:sz w:val="20"/>
              </w:rPr>
              <w:t>Единообразное</w:t>
            </w:r>
            <w:r>
              <w:rPr>
                <w:spacing w:val="-13"/>
                <w:sz w:val="20"/>
              </w:rPr>
              <w:t xml:space="preserve"> </w:t>
            </w:r>
            <w:r>
              <w:rPr>
                <w:sz w:val="20"/>
              </w:rPr>
              <w:t>написание</w:t>
            </w:r>
            <w:r>
              <w:rPr>
                <w:spacing w:val="-12"/>
                <w:sz w:val="20"/>
              </w:rPr>
              <w:t xml:space="preserve"> </w:t>
            </w:r>
            <w:r>
              <w:rPr>
                <w:sz w:val="20"/>
              </w:rPr>
              <w:t>гласных</w:t>
            </w:r>
            <w:r>
              <w:rPr>
                <w:spacing w:val="-13"/>
                <w:sz w:val="20"/>
              </w:rPr>
              <w:t xml:space="preserve"> </w:t>
            </w:r>
            <w:r>
              <w:rPr>
                <w:sz w:val="20"/>
              </w:rPr>
              <w:t>в</w:t>
            </w:r>
            <w:r>
              <w:rPr>
                <w:spacing w:val="-12"/>
                <w:sz w:val="20"/>
              </w:rPr>
              <w:t xml:space="preserve"> </w:t>
            </w:r>
            <w:r>
              <w:rPr>
                <w:spacing w:val="-4"/>
                <w:sz w:val="20"/>
              </w:rPr>
              <w:t>корне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51</w:t>
            </w:r>
          </w:p>
        </w:tc>
        <w:tc>
          <w:tcPr>
            <w:tcW w:w="8378" w:type="dxa"/>
          </w:tcPr>
          <w:p w:rsidR="00F059EE" w:rsidRDefault="00E53F5F">
            <w:pPr>
              <w:pStyle w:val="TableParagraph"/>
              <w:spacing w:before="2"/>
              <w:ind w:left="124"/>
              <w:rPr>
                <w:sz w:val="20"/>
              </w:rPr>
            </w:pPr>
            <w:r>
              <w:rPr>
                <w:sz w:val="20"/>
              </w:rPr>
              <w:t>Способы</w:t>
            </w:r>
            <w:r>
              <w:rPr>
                <w:spacing w:val="-11"/>
                <w:sz w:val="20"/>
              </w:rPr>
              <w:t xml:space="preserve"> </w:t>
            </w:r>
            <w:r>
              <w:rPr>
                <w:sz w:val="20"/>
              </w:rPr>
              <w:t>проверки</w:t>
            </w:r>
            <w:r>
              <w:rPr>
                <w:spacing w:val="-10"/>
                <w:sz w:val="20"/>
              </w:rPr>
              <w:t xml:space="preserve"> </w:t>
            </w:r>
            <w:r>
              <w:rPr>
                <w:sz w:val="20"/>
              </w:rPr>
              <w:t>написания</w:t>
            </w:r>
            <w:r>
              <w:rPr>
                <w:spacing w:val="-11"/>
                <w:sz w:val="20"/>
              </w:rPr>
              <w:t xml:space="preserve"> </w:t>
            </w:r>
            <w:r>
              <w:rPr>
                <w:sz w:val="20"/>
              </w:rPr>
              <w:t>буквы,</w:t>
            </w:r>
            <w:r>
              <w:rPr>
                <w:spacing w:val="-11"/>
                <w:sz w:val="20"/>
              </w:rPr>
              <w:t xml:space="preserve"> </w:t>
            </w:r>
            <w:r>
              <w:rPr>
                <w:sz w:val="20"/>
              </w:rPr>
              <w:t>обозначающей</w:t>
            </w:r>
            <w:r>
              <w:rPr>
                <w:spacing w:val="-9"/>
                <w:sz w:val="20"/>
              </w:rPr>
              <w:t xml:space="preserve"> </w:t>
            </w:r>
            <w:r>
              <w:rPr>
                <w:sz w:val="20"/>
              </w:rPr>
              <w:t>безударный</w:t>
            </w:r>
            <w:r>
              <w:rPr>
                <w:spacing w:val="-8"/>
                <w:sz w:val="20"/>
              </w:rPr>
              <w:t xml:space="preserve"> </w:t>
            </w:r>
            <w:r>
              <w:rPr>
                <w:sz w:val="20"/>
              </w:rPr>
              <w:t>гласный</w:t>
            </w:r>
            <w:r>
              <w:rPr>
                <w:spacing w:val="-10"/>
                <w:sz w:val="20"/>
              </w:rPr>
              <w:t xml:space="preserve"> </w:t>
            </w:r>
            <w:r>
              <w:rPr>
                <w:sz w:val="20"/>
              </w:rPr>
              <w:t>звук</w:t>
            </w:r>
            <w:r>
              <w:rPr>
                <w:spacing w:val="-10"/>
                <w:sz w:val="20"/>
              </w:rPr>
              <w:t xml:space="preserve"> </w:t>
            </w:r>
            <w:r>
              <w:rPr>
                <w:sz w:val="20"/>
              </w:rPr>
              <w:t>в</w:t>
            </w:r>
            <w:r>
              <w:rPr>
                <w:spacing w:val="-11"/>
                <w:sz w:val="20"/>
              </w:rPr>
              <w:t xml:space="preserve"> </w:t>
            </w:r>
            <w:r>
              <w:rPr>
                <w:sz w:val="20"/>
              </w:rPr>
              <w:t>корне</w:t>
            </w:r>
            <w:r>
              <w:rPr>
                <w:spacing w:val="-8"/>
                <w:sz w:val="20"/>
              </w:rPr>
              <w:t xml:space="preserve"> </w:t>
            </w:r>
            <w:r>
              <w:rPr>
                <w:spacing w:val="-2"/>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52</w:t>
            </w:r>
          </w:p>
        </w:tc>
        <w:tc>
          <w:tcPr>
            <w:tcW w:w="8378" w:type="dxa"/>
          </w:tcPr>
          <w:p w:rsidR="00F059EE" w:rsidRDefault="00E53F5F">
            <w:pPr>
              <w:pStyle w:val="TableParagraph"/>
              <w:spacing w:line="228" w:lineRule="exact"/>
              <w:ind w:left="124"/>
              <w:rPr>
                <w:sz w:val="20"/>
              </w:rPr>
            </w:pPr>
            <w:r>
              <w:rPr>
                <w:sz w:val="20"/>
              </w:rPr>
              <w:t>Правописание</w:t>
            </w:r>
            <w:r>
              <w:rPr>
                <w:spacing w:val="-10"/>
                <w:sz w:val="20"/>
              </w:rPr>
              <w:t xml:space="preserve"> </w:t>
            </w:r>
            <w:r>
              <w:rPr>
                <w:sz w:val="20"/>
              </w:rPr>
              <w:t>слов</w:t>
            </w:r>
            <w:r>
              <w:rPr>
                <w:spacing w:val="-10"/>
                <w:sz w:val="20"/>
              </w:rPr>
              <w:t xml:space="preserve"> </w:t>
            </w:r>
            <w:r>
              <w:rPr>
                <w:sz w:val="20"/>
              </w:rPr>
              <w:t>с</w:t>
            </w:r>
            <w:r>
              <w:rPr>
                <w:spacing w:val="-11"/>
                <w:sz w:val="20"/>
              </w:rPr>
              <w:t xml:space="preserve"> </w:t>
            </w:r>
            <w:r>
              <w:rPr>
                <w:sz w:val="20"/>
              </w:rPr>
              <w:t>безударным</w:t>
            </w:r>
            <w:r>
              <w:rPr>
                <w:spacing w:val="-9"/>
                <w:sz w:val="20"/>
              </w:rPr>
              <w:t xml:space="preserve"> </w:t>
            </w:r>
            <w:r>
              <w:rPr>
                <w:sz w:val="20"/>
              </w:rPr>
              <w:t>гласным</w:t>
            </w:r>
            <w:r>
              <w:rPr>
                <w:spacing w:val="-8"/>
                <w:sz w:val="20"/>
              </w:rPr>
              <w:t xml:space="preserve"> </w:t>
            </w:r>
            <w:r>
              <w:rPr>
                <w:sz w:val="20"/>
              </w:rPr>
              <w:t>звуком</w:t>
            </w:r>
            <w:r>
              <w:rPr>
                <w:spacing w:val="-8"/>
                <w:sz w:val="20"/>
              </w:rPr>
              <w:t xml:space="preserve"> </w:t>
            </w:r>
            <w:r>
              <w:rPr>
                <w:sz w:val="20"/>
              </w:rPr>
              <w:t>в</w:t>
            </w:r>
            <w:r>
              <w:rPr>
                <w:spacing w:val="-10"/>
                <w:sz w:val="20"/>
              </w:rPr>
              <w:t xml:space="preserve"> </w:t>
            </w:r>
            <w:r>
              <w:rPr>
                <w:sz w:val="20"/>
              </w:rPr>
              <w:t>корне:</w:t>
            </w:r>
            <w:r>
              <w:rPr>
                <w:spacing w:val="-8"/>
                <w:sz w:val="20"/>
              </w:rPr>
              <w:t xml:space="preserve"> </w:t>
            </w:r>
            <w:r>
              <w:rPr>
                <w:spacing w:val="-2"/>
                <w:sz w:val="20"/>
              </w:rPr>
              <w:t>закрепление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53</w:t>
            </w:r>
          </w:p>
        </w:tc>
        <w:tc>
          <w:tcPr>
            <w:tcW w:w="8378" w:type="dxa"/>
          </w:tcPr>
          <w:p w:rsidR="00F059EE" w:rsidRDefault="00E53F5F">
            <w:pPr>
              <w:pStyle w:val="TableParagraph"/>
              <w:spacing w:before="2"/>
              <w:ind w:left="124"/>
              <w:rPr>
                <w:sz w:val="20"/>
              </w:rPr>
            </w:pPr>
            <w:r>
              <w:rPr>
                <w:sz w:val="20"/>
              </w:rPr>
              <w:t>Объяснительный</w:t>
            </w:r>
            <w:r>
              <w:rPr>
                <w:spacing w:val="-12"/>
                <w:sz w:val="20"/>
              </w:rPr>
              <w:t xml:space="preserve"> </w:t>
            </w:r>
            <w:r>
              <w:rPr>
                <w:sz w:val="20"/>
              </w:rPr>
              <w:t>диктант:</w:t>
            </w:r>
            <w:r>
              <w:rPr>
                <w:spacing w:val="-11"/>
                <w:sz w:val="20"/>
              </w:rPr>
              <w:t xml:space="preserve"> </w:t>
            </w:r>
            <w:r>
              <w:rPr>
                <w:sz w:val="20"/>
              </w:rPr>
              <w:t>учимся</w:t>
            </w:r>
            <w:r>
              <w:rPr>
                <w:spacing w:val="-11"/>
                <w:sz w:val="20"/>
              </w:rPr>
              <w:t xml:space="preserve"> </w:t>
            </w:r>
            <w:r>
              <w:rPr>
                <w:sz w:val="20"/>
              </w:rPr>
              <w:t>обозначать</w:t>
            </w:r>
            <w:r>
              <w:rPr>
                <w:spacing w:val="-11"/>
                <w:sz w:val="20"/>
              </w:rPr>
              <w:t xml:space="preserve"> </w:t>
            </w:r>
            <w:r>
              <w:rPr>
                <w:sz w:val="20"/>
              </w:rPr>
              <w:t>безударные</w:t>
            </w:r>
            <w:r>
              <w:rPr>
                <w:spacing w:val="-10"/>
                <w:sz w:val="20"/>
              </w:rPr>
              <w:t xml:space="preserve"> </w:t>
            </w:r>
            <w:r>
              <w:rPr>
                <w:sz w:val="20"/>
              </w:rPr>
              <w:t>гласные</w:t>
            </w:r>
            <w:r>
              <w:rPr>
                <w:spacing w:val="-10"/>
                <w:sz w:val="20"/>
              </w:rPr>
              <w:t xml:space="preserve"> </w:t>
            </w:r>
            <w:r>
              <w:rPr>
                <w:sz w:val="20"/>
              </w:rPr>
              <w:t>в</w:t>
            </w:r>
            <w:r>
              <w:rPr>
                <w:spacing w:val="-13"/>
                <w:sz w:val="20"/>
              </w:rPr>
              <w:t xml:space="preserve"> </w:t>
            </w:r>
            <w:r>
              <w:rPr>
                <w:sz w:val="20"/>
              </w:rPr>
              <w:t>корне</w:t>
            </w:r>
            <w:r>
              <w:rPr>
                <w:spacing w:val="-11"/>
                <w:sz w:val="20"/>
              </w:rPr>
              <w:t xml:space="preserve"> </w:t>
            </w:r>
            <w:r>
              <w:rPr>
                <w:spacing w:val="-2"/>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54</w:t>
            </w:r>
          </w:p>
        </w:tc>
        <w:tc>
          <w:tcPr>
            <w:tcW w:w="8378" w:type="dxa"/>
          </w:tcPr>
          <w:p w:rsidR="00F059EE" w:rsidRDefault="00E53F5F">
            <w:pPr>
              <w:pStyle w:val="TableParagraph"/>
              <w:spacing w:line="228" w:lineRule="exact"/>
              <w:ind w:left="124"/>
              <w:rPr>
                <w:sz w:val="20"/>
              </w:rPr>
            </w:pPr>
            <w:r>
              <w:rPr>
                <w:sz w:val="20"/>
              </w:rPr>
              <w:t>Правописание</w:t>
            </w:r>
            <w:r>
              <w:rPr>
                <w:spacing w:val="-13"/>
                <w:sz w:val="20"/>
              </w:rPr>
              <w:t xml:space="preserve"> </w:t>
            </w:r>
            <w:r>
              <w:rPr>
                <w:sz w:val="20"/>
              </w:rPr>
              <w:t>слов</w:t>
            </w:r>
            <w:r>
              <w:rPr>
                <w:spacing w:val="-11"/>
                <w:sz w:val="20"/>
              </w:rPr>
              <w:t xml:space="preserve"> </w:t>
            </w:r>
            <w:r>
              <w:rPr>
                <w:sz w:val="20"/>
              </w:rPr>
              <w:t>с</w:t>
            </w:r>
            <w:r>
              <w:rPr>
                <w:spacing w:val="-11"/>
                <w:sz w:val="20"/>
              </w:rPr>
              <w:t xml:space="preserve"> </w:t>
            </w:r>
            <w:r>
              <w:rPr>
                <w:sz w:val="20"/>
              </w:rPr>
              <w:t>проверяемыми</w:t>
            </w:r>
            <w:r>
              <w:rPr>
                <w:spacing w:val="-9"/>
                <w:sz w:val="20"/>
              </w:rPr>
              <w:t xml:space="preserve"> </w:t>
            </w:r>
            <w:r>
              <w:rPr>
                <w:sz w:val="20"/>
              </w:rPr>
              <w:t>и</w:t>
            </w:r>
            <w:r>
              <w:rPr>
                <w:spacing w:val="-12"/>
                <w:sz w:val="20"/>
              </w:rPr>
              <w:t xml:space="preserve"> </w:t>
            </w:r>
            <w:r>
              <w:rPr>
                <w:sz w:val="20"/>
              </w:rPr>
              <w:t>непроверяемыми</w:t>
            </w:r>
            <w:r>
              <w:rPr>
                <w:spacing w:val="-7"/>
                <w:sz w:val="20"/>
              </w:rPr>
              <w:t xml:space="preserve"> </w:t>
            </w:r>
            <w:r>
              <w:rPr>
                <w:sz w:val="20"/>
              </w:rPr>
              <w:t>безударными</w:t>
            </w:r>
            <w:r>
              <w:rPr>
                <w:spacing w:val="-11"/>
                <w:sz w:val="20"/>
              </w:rPr>
              <w:t xml:space="preserve"> </w:t>
            </w:r>
            <w:r>
              <w:rPr>
                <w:sz w:val="20"/>
              </w:rPr>
              <w:t>гласными</w:t>
            </w:r>
            <w:r>
              <w:rPr>
                <w:spacing w:val="-9"/>
                <w:sz w:val="20"/>
              </w:rPr>
              <w:t xml:space="preserve"> </w:t>
            </w:r>
            <w:r>
              <w:rPr>
                <w:sz w:val="20"/>
              </w:rPr>
              <w:t>в</w:t>
            </w:r>
            <w:r>
              <w:rPr>
                <w:spacing w:val="-11"/>
                <w:sz w:val="20"/>
              </w:rPr>
              <w:t xml:space="preserve"> </w:t>
            </w:r>
            <w:r>
              <w:rPr>
                <w:sz w:val="20"/>
              </w:rPr>
              <w:t>корне</w:t>
            </w:r>
            <w:r>
              <w:rPr>
                <w:spacing w:val="-8"/>
                <w:sz w:val="20"/>
              </w:rPr>
              <w:t xml:space="preserve"> </w:t>
            </w:r>
            <w:r>
              <w:rPr>
                <w:spacing w:val="-2"/>
                <w:sz w:val="20"/>
              </w:rPr>
              <w:t>слова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55</w:t>
            </w:r>
          </w:p>
        </w:tc>
        <w:tc>
          <w:tcPr>
            <w:tcW w:w="8378" w:type="dxa"/>
          </w:tcPr>
          <w:p w:rsidR="00F059EE" w:rsidRDefault="00E53F5F">
            <w:pPr>
              <w:pStyle w:val="TableParagraph"/>
              <w:spacing w:before="2"/>
              <w:ind w:left="124"/>
              <w:rPr>
                <w:sz w:val="20"/>
              </w:rPr>
            </w:pPr>
            <w:r>
              <w:rPr>
                <w:spacing w:val="-2"/>
                <w:sz w:val="20"/>
              </w:rPr>
              <w:t>Списывание</w:t>
            </w:r>
            <w:r>
              <w:rPr>
                <w:spacing w:val="3"/>
                <w:sz w:val="20"/>
              </w:rPr>
              <w:t xml:space="preserve"> </w:t>
            </w:r>
            <w:r>
              <w:rPr>
                <w:spacing w:val="-2"/>
                <w:sz w:val="20"/>
              </w:rPr>
              <w:t>текста.</w:t>
            </w:r>
            <w:r>
              <w:rPr>
                <w:spacing w:val="5"/>
                <w:sz w:val="20"/>
              </w:rPr>
              <w:t xml:space="preserve"> </w:t>
            </w:r>
            <w:r>
              <w:rPr>
                <w:spacing w:val="-2"/>
                <w:sz w:val="20"/>
              </w:rPr>
              <w:t>Словарный</w:t>
            </w:r>
            <w:r>
              <w:rPr>
                <w:spacing w:val="5"/>
                <w:sz w:val="20"/>
              </w:rPr>
              <w:t xml:space="preserve"> </w:t>
            </w:r>
            <w:r>
              <w:rPr>
                <w:spacing w:val="-2"/>
                <w:sz w:val="20"/>
              </w:rPr>
              <w:t>диктант</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56</w:t>
            </w:r>
          </w:p>
        </w:tc>
        <w:tc>
          <w:tcPr>
            <w:tcW w:w="8378" w:type="dxa"/>
          </w:tcPr>
          <w:p w:rsidR="00F059EE" w:rsidRDefault="00E53F5F">
            <w:pPr>
              <w:pStyle w:val="TableParagraph"/>
              <w:spacing w:line="228" w:lineRule="exact"/>
              <w:ind w:left="124"/>
              <w:rPr>
                <w:sz w:val="20"/>
              </w:rPr>
            </w:pPr>
            <w:r>
              <w:rPr>
                <w:sz w:val="20"/>
              </w:rPr>
              <w:t>Отработка</w:t>
            </w:r>
            <w:r>
              <w:rPr>
                <w:spacing w:val="-8"/>
                <w:sz w:val="20"/>
              </w:rPr>
              <w:t xml:space="preserve"> </w:t>
            </w:r>
            <w:r>
              <w:rPr>
                <w:sz w:val="20"/>
              </w:rPr>
              <w:t>правописания</w:t>
            </w:r>
            <w:r>
              <w:rPr>
                <w:spacing w:val="-8"/>
                <w:sz w:val="20"/>
              </w:rPr>
              <w:t xml:space="preserve"> </w:t>
            </w:r>
            <w:r>
              <w:rPr>
                <w:sz w:val="20"/>
              </w:rPr>
              <w:t>слов</w:t>
            </w:r>
            <w:r>
              <w:rPr>
                <w:spacing w:val="-8"/>
                <w:sz w:val="20"/>
              </w:rPr>
              <w:t xml:space="preserve"> </w:t>
            </w:r>
            <w:r>
              <w:rPr>
                <w:sz w:val="20"/>
              </w:rPr>
              <w:t>с</w:t>
            </w:r>
            <w:r>
              <w:rPr>
                <w:spacing w:val="-11"/>
                <w:sz w:val="20"/>
              </w:rPr>
              <w:t xml:space="preserve"> </w:t>
            </w:r>
            <w:r>
              <w:rPr>
                <w:sz w:val="20"/>
              </w:rPr>
              <w:t>орфограммами</w:t>
            </w:r>
            <w:r>
              <w:rPr>
                <w:spacing w:val="-7"/>
                <w:sz w:val="20"/>
              </w:rPr>
              <w:t xml:space="preserve"> </w:t>
            </w:r>
            <w:r>
              <w:rPr>
                <w:sz w:val="20"/>
              </w:rPr>
              <w:t>в</w:t>
            </w:r>
            <w:r>
              <w:rPr>
                <w:spacing w:val="-7"/>
                <w:sz w:val="20"/>
              </w:rPr>
              <w:t xml:space="preserve"> </w:t>
            </w:r>
            <w:r>
              <w:rPr>
                <w:sz w:val="20"/>
              </w:rPr>
              <w:t>значимых</w:t>
            </w:r>
            <w:r>
              <w:rPr>
                <w:spacing w:val="-11"/>
                <w:sz w:val="20"/>
              </w:rPr>
              <w:t xml:space="preserve"> </w:t>
            </w:r>
            <w:r>
              <w:rPr>
                <w:sz w:val="20"/>
              </w:rPr>
              <w:t>частях</w:t>
            </w:r>
            <w:r>
              <w:rPr>
                <w:spacing w:val="-9"/>
                <w:sz w:val="20"/>
              </w:rPr>
              <w:t xml:space="preserve"> </w:t>
            </w:r>
            <w:r>
              <w:rPr>
                <w:spacing w:val="-4"/>
                <w:sz w:val="20"/>
              </w:rPr>
              <w:t>слов</w:t>
            </w:r>
          </w:p>
        </w:tc>
      </w:tr>
      <w:tr w:rsidR="00F059EE">
        <w:trPr>
          <w:trHeight w:val="485"/>
        </w:trPr>
        <w:tc>
          <w:tcPr>
            <w:tcW w:w="1008" w:type="dxa"/>
          </w:tcPr>
          <w:p w:rsidR="00F059EE" w:rsidRDefault="00E53F5F">
            <w:pPr>
              <w:pStyle w:val="TableParagraph"/>
              <w:spacing w:before="8"/>
              <w:ind w:left="83" w:right="148"/>
              <w:jc w:val="center"/>
              <w:rPr>
                <w:sz w:val="20"/>
              </w:rPr>
            </w:pPr>
            <w:r>
              <w:rPr>
                <w:sz w:val="20"/>
              </w:rPr>
              <w:t>Урок</w:t>
            </w:r>
            <w:r>
              <w:rPr>
                <w:spacing w:val="-4"/>
                <w:sz w:val="20"/>
              </w:rPr>
              <w:t xml:space="preserve"> </w:t>
            </w:r>
            <w:r>
              <w:rPr>
                <w:spacing w:val="-5"/>
                <w:sz w:val="20"/>
              </w:rPr>
              <w:t>57</w:t>
            </w:r>
          </w:p>
        </w:tc>
        <w:tc>
          <w:tcPr>
            <w:tcW w:w="8378" w:type="dxa"/>
          </w:tcPr>
          <w:p w:rsidR="00F059EE" w:rsidRDefault="00E53F5F">
            <w:pPr>
              <w:pStyle w:val="TableParagraph"/>
              <w:ind w:left="124"/>
              <w:rPr>
                <w:sz w:val="20"/>
              </w:rPr>
            </w:pPr>
            <w:r>
              <w:rPr>
                <w:sz w:val="20"/>
              </w:rPr>
              <w:t>Парные</w:t>
            </w:r>
            <w:r>
              <w:rPr>
                <w:spacing w:val="-6"/>
                <w:sz w:val="20"/>
              </w:rPr>
              <w:t xml:space="preserve"> </w:t>
            </w:r>
            <w:r>
              <w:rPr>
                <w:sz w:val="20"/>
              </w:rPr>
              <w:t>и</w:t>
            </w:r>
            <w:r>
              <w:rPr>
                <w:spacing w:val="-10"/>
                <w:sz w:val="20"/>
              </w:rPr>
              <w:t xml:space="preserve"> </w:t>
            </w:r>
            <w:r>
              <w:rPr>
                <w:sz w:val="20"/>
              </w:rPr>
              <w:t>непарные</w:t>
            </w:r>
            <w:r>
              <w:rPr>
                <w:spacing w:val="-6"/>
                <w:sz w:val="20"/>
              </w:rPr>
              <w:t xml:space="preserve"> </w:t>
            </w:r>
            <w:r>
              <w:rPr>
                <w:sz w:val="20"/>
              </w:rPr>
              <w:t>по</w:t>
            </w:r>
            <w:r>
              <w:rPr>
                <w:spacing w:val="-6"/>
                <w:sz w:val="20"/>
              </w:rPr>
              <w:t xml:space="preserve"> </w:t>
            </w:r>
            <w:r>
              <w:rPr>
                <w:sz w:val="20"/>
              </w:rPr>
              <w:t>твёрдости-мягкости</w:t>
            </w:r>
            <w:r>
              <w:rPr>
                <w:spacing w:val="-7"/>
                <w:sz w:val="20"/>
              </w:rPr>
              <w:t xml:space="preserve"> </w:t>
            </w:r>
            <w:r>
              <w:rPr>
                <w:sz w:val="20"/>
              </w:rPr>
              <w:t>согласные</w:t>
            </w:r>
            <w:r>
              <w:rPr>
                <w:spacing w:val="-6"/>
                <w:sz w:val="20"/>
              </w:rPr>
              <w:t xml:space="preserve"> </w:t>
            </w:r>
            <w:r>
              <w:rPr>
                <w:sz w:val="20"/>
              </w:rPr>
              <w:t>звуки.</w:t>
            </w:r>
            <w:r>
              <w:rPr>
                <w:spacing w:val="-6"/>
                <w:sz w:val="20"/>
              </w:rPr>
              <w:t xml:space="preserve"> </w:t>
            </w:r>
            <w:r>
              <w:rPr>
                <w:sz w:val="20"/>
              </w:rPr>
              <w:t>Согласный</w:t>
            </w:r>
            <w:r>
              <w:rPr>
                <w:spacing w:val="-7"/>
                <w:sz w:val="20"/>
              </w:rPr>
              <w:t xml:space="preserve"> </w:t>
            </w:r>
            <w:r>
              <w:rPr>
                <w:sz w:val="20"/>
              </w:rPr>
              <w:t>звук</w:t>
            </w:r>
            <w:r>
              <w:rPr>
                <w:spacing w:val="-7"/>
                <w:sz w:val="20"/>
              </w:rPr>
              <w:t xml:space="preserve"> </w:t>
            </w:r>
            <w:r>
              <w:rPr>
                <w:sz w:val="20"/>
              </w:rPr>
              <w:t>[й′]</w:t>
            </w:r>
            <w:r>
              <w:rPr>
                <w:spacing w:val="-8"/>
                <w:sz w:val="20"/>
              </w:rPr>
              <w:t xml:space="preserve"> </w:t>
            </w:r>
            <w:r>
              <w:rPr>
                <w:sz w:val="20"/>
              </w:rPr>
              <w:t>и</w:t>
            </w:r>
            <w:r>
              <w:rPr>
                <w:spacing w:val="-7"/>
                <w:sz w:val="20"/>
              </w:rPr>
              <w:t xml:space="preserve"> </w:t>
            </w:r>
            <w:r>
              <w:rPr>
                <w:sz w:val="20"/>
              </w:rPr>
              <w:t>буква</w:t>
            </w:r>
            <w:r>
              <w:rPr>
                <w:spacing w:val="-6"/>
                <w:sz w:val="20"/>
              </w:rPr>
              <w:t xml:space="preserve"> </w:t>
            </w:r>
            <w:r>
              <w:rPr>
                <w:sz w:val="20"/>
              </w:rPr>
              <w:t>Й. Твёрдые и мягкие согласные звуки и буквы для их обозначения</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58</w:t>
            </w:r>
          </w:p>
        </w:tc>
        <w:tc>
          <w:tcPr>
            <w:tcW w:w="8378" w:type="dxa"/>
          </w:tcPr>
          <w:p w:rsidR="00F059EE" w:rsidRDefault="00E53F5F">
            <w:pPr>
              <w:pStyle w:val="TableParagraph"/>
              <w:ind w:left="124"/>
              <w:rPr>
                <w:sz w:val="20"/>
              </w:rPr>
            </w:pPr>
            <w:r>
              <w:rPr>
                <w:sz w:val="20"/>
              </w:rPr>
              <w:t>Знакомство</w:t>
            </w:r>
            <w:r>
              <w:rPr>
                <w:spacing w:val="-9"/>
                <w:sz w:val="20"/>
              </w:rPr>
              <w:t xml:space="preserve"> </w:t>
            </w:r>
            <w:r>
              <w:rPr>
                <w:sz w:val="20"/>
              </w:rPr>
              <w:t>с</w:t>
            </w:r>
            <w:r>
              <w:rPr>
                <w:spacing w:val="-9"/>
                <w:sz w:val="20"/>
              </w:rPr>
              <w:t xml:space="preserve"> </w:t>
            </w:r>
            <w:r>
              <w:rPr>
                <w:sz w:val="20"/>
              </w:rPr>
              <w:t>жанром</w:t>
            </w:r>
            <w:r>
              <w:rPr>
                <w:spacing w:val="-10"/>
                <w:sz w:val="20"/>
              </w:rPr>
              <w:t xml:space="preserve"> </w:t>
            </w:r>
            <w:r>
              <w:rPr>
                <w:spacing w:val="-2"/>
                <w:sz w:val="20"/>
              </w:rPr>
              <w:t>поздравления</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59</w:t>
            </w:r>
          </w:p>
        </w:tc>
        <w:tc>
          <w:tcPr>
            <w:tcW w:w="8378" w:type="dxa"/>
          </w:tcPr>
          <w:p w:rsidR="00F059EE" w:rsidRDefault="00E53F5F">
            <w:pPr>
              <w:pStyle w:val="TableParagraph"/>
              <w:spacing w:line="228" w:lineRule="exact"/>
              <w:ind w:left="124"/>
              <w:rPr>
                <w:sz w:val="20"/>
              </w:rPr>
            </w:pPr>
            <w:r>
              <w:rPr>
                <w:sz w:val="20"/>
              </w:rPr>
              <w:t>Функции</w:t>
            </w:r>
            <w:r>
              <w:rPr>
                <w:spacing w:val="-13"/>
                <w:sz w:val="20"/>
              </w:rPr>
              <w:t xml:space="preserve"> </w:t>
            </w:r>
            <w:r>
              <w:rPr>
                <w:sz w:val="20"/>
              </w:rPr>
              <w:t>мягкого</w:t>
            </w:r>
            <w:r>
              <w:rPr>
                <w:spacing w:val="-12"/>
                <w:sz w:val="20"/>
              </w:rPr>
              <w:t xml:space="preserve"> </w:t>
            </w:r>
            <w:r>
              <w:rPr>
                <w:spacing w:val="-4"/>
                <w:sz w:val="20"/>
              </w:rPr>
              <w:t>знака</w:t>
            </w:r>
          </w:p>
        </w:tc>
      </w:tr>
      <w:tr w:rsidR="00F059EE">
        <w:trPr>
          <w:trHeight w:val="484"/>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60</w:t>
            </w:r>
          </w:p>
        </w:tc>
        <w:tc>
          <w:tcPr>
            <w:tcW w:w="8378" w:type="dxa"/>
          </w:tcPr>
          <w:p w:rsidR="00F059EE" w:rsidRDefault="00E53F5F">
            <w:pPr>
              <w:pStyle w:val="TableParagraph"/>
              <w:ind w:left="124" w:right="254"/>
              <w:rPr>
                <w:sz w:val="20"/>
              </w:rPr>
            </w:pPr>
            <w:r>
              <w:rPr>
                <w:sz w:val="20"/>
              </w:rPr>
              <w:t>Выбор</w:t>
            </w:r>
            <w:r>
              <w:rPr>
                <w:spacing w:val="-7"/>
                <w:sz w:val="20"/>
              </w:rPr>
              <w:t xml:space="preserve"> </w:t>
            </w:r>
            <w:r>
              <w:rPr>
                <w:sz w:val="20"/>
              </w:rPr>
              <w:t>языковых</w:t>
            </w:r>
            <w:r>
              <w:rPr>
                <w:spacing w:val="-10"/>
                <w:sz w:val="20"/>
              </w:rPr>
              <w:t xml:space="preserve"> </w:t>
            </w:r>
            <w:r>
              <w:rPr>
                <w:sz w:val="20"/>
              </w:rPr>
              <w:t>средств</w:t>
            </w:r>
            <w:r>
              <w:rPr>
                <w:spacing w:val="-7"/>
                <w:sz w:val="20"/>
              </w:rPr>
              <w:t xml:space="preserve"> </w:t>
            </w:r>
            <w:r>
              <w:rPr>
                <w:sz w:val="20"/>
              </w:rPr>
              <w:t>для</w:t>
            </w:r>
            <w:r>
              <w:rPr>
                <w:spacing w:val="-9"/>
                <w:sz w:val="20"/>
              </w:rPr>
              <w:t xml:space="preserve"> </w:t>
            </w:r>
            <w:r>
              <w:rPr>
                <w:sz w:val="20"/>
              </w:rPr>
              <w:t>ответа</w:t>
            </w:r>
            <w:r>
              <w:rPr>
                <w:spacing w:val="-3"/>
                <w:sz w:val="20"/>
              </w:rPr>
              <w:t xml:space="preserve"> </w:t>
            </w:r>
            <w:r>
              <w:rPr>
                <w:sz w:val="20"/>
              </w:rPr>
              <w:t>на</w:t>
            </w:r>
            <w:r>
              <w:rPr>
                <w:spacing w:val="-9"/>
                <w:sz w:val="20"/>
              </w:rPr>
              <w:t xml:space="preserve"> </w:t>
            </w:r>
            <w:r>
              <w:rPr>
                <w:sz w:val="20"/>
              </w:rPr>
              <w:t>заданный</w:t>
            </w:r>
            <w:r>
              <w:rPr>
                <w:spacing w:val="-6"/>
                <w:sz w:val="20"/>
              </w:rPr>
              <w:t xml:space="preserve"> </w:t>
            </w:r>
            <w:r>
              <w:rPr>
                <w:sz w:val="20"/>
              </w:rPr>
              <w:t>вопрос</w:t>
            </w:r>
            <w:r>
              <w:rPr>
                <w:spacing w:val="-8"/>
                <w:sz w:val="20"/>
              </w:rPr>
              <w:t xml:space="preserve"> </w:t>
            </w:r>
            <w:r>
              <w:rPr>
                <w:sz w:val="20"/>
              </w:rPr>
              <w:t>и</w:t>
            </w:r>
            <w:r>
              <w:rPr>
                <w:spacing w:val="-10"/>
                <w:sz w:val="20"/>
              </w:rPr>
              <w:t xml:space="preserve"> </w:t>
            </w:r>
            <w:r>
              <w:rPr>
                <w:sz w:val="20"/>
              </w:rPr>
              <w:t>для</w:t>
            </w:r>
            <w:r>
              <w:rPr>
                <w:spacing w:val="-9"/>
                <w:sz w:val="20"/>
              </w:rPr>
              <w:t xml:space="preserve"> </w:t>
            </w:r>
            <w:r>
              <w:rPr>
                <w:sz w:val="20"/>
              </w:rPr>
              <w:t>выражения</w:t>
            </w:r>
            <w:r>
              <w:rPr>
                <w:spacing w:val="-9"/>
                <w:sz w:val="20"/>
              </w:rPr>
              <w:t xml:space="preserve"> </w:t>
            </w:r>
            <w:r>
              <w:rPr>
                <w:sz w:val="20"/>
              </w:rPr>
              <w:t>собственного мнения при работе в паре (группе)</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61</w:t>
            </w:r>
          </w:p>
        </w:tc>
        <w:tc>
          <w:tcPr>
            <w:tcW w:w="8378" w:type="dxa"/>
          </w:tcPr>
          <w:p w:rsidR="00F059EE" w:rsidRDefault="00E53F5F">
            <w:pPr>
              <w:pStyle w:val="TableParagraph"/>
              <w:ind w:left="124"/>
              <w:rPr>
                <w:sz w:val="20"/>
              </w:rPr>
            </w:pPr>
            <w:r>
              <w:rPr>
                <w:spacing w:val="-2"/>
                <w:sz w:val="20"/>
              </w:rPr>
              <w:t>Повторение</w:t>
            </w:r>
            <w:r>
              <w:rPr>
                <w:spacing w:val="2"/>
                <w:sz w:val="20"/>
              </w:rPr>
              <w:t xml:space="preserve"> </w:t>
            </w:r>
            <w:r>
              <w:rPr>
                <w:spacing w:val="-2"/>
                <w:sz w:val="20"/>
              </w:rPr>
              <w:t>алгоритма</w:t>
            </w:r>
            <w:r>
              <w:rPr>
                <w:spacing w:val="2"/>
                <w:sz w:val="20"/>
              </w:rPr>
              <w:t xml:space="preserve"> </w:t>
            </w:r>
            <w:r>
              <w:rPr>
                <w:spacing w:val="-2"/>
                <w:sz w:val="20"/>
              </w:rPr>
              <w:t>списывания</w:t>
            </w:r>
            <w:r>
              <w:rPr>
                <w:spacing w:val="4"/>
                <w:sz w:val="20"/>
              </w:rPr>
              <w:t xml:space="preserve"> </w:t>
            </w:r>
            <w:r>
              <w:rPr>
                <w:spacing w:val="-2"/>
                <w:sz w:val="20"/>
              </w:rPr>
              <w:t>текста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62</w:t>
            </w:r>
          </w:p>
        </w:tc>
        <w:tc>
          <w:tcPr>
            <w:tcW w:w="8378" w:type="dxa"/>
          </w:tcPr>
          <w:p w:rsidR="00F059EE" w:rsidRDefault="00E53F5F">
            <w:pPr>
              <w:pStyle w:val="TableParagraph"/>
              <w:ind w:left="124"/>
              <w:rPr>
                <w:sz w:val="20"/>
              </w:rPr>
            </w:pPr>
            <w:r>
              <w:rPr>
                <w:sz w:val="20"/>
              </w:rPr>
              <w:t>Диктант</w:t>
            </w:r>
            <w:r>
              <w:rPr>
                <w:spacing w:val="-9"/>
                <w:sz w:val="20"/>
              </w:rPr>
              <w:t xml:space="preserve"> </w:t>
            </w:r>
            <w:r>
              <w:rPr>
                <w:sz w:val="20"/>
              </w:rPr>
              <w:t>на</w:t>
            </w:r>
            <w:r>
              <w:rPr>
                <w:spacing w:val="-12"/>
                <w:sz w:val="20"/>
              </w:rPr>
              <w:t xml:space="preserve"> </w:t>
            </w:r>
            <w:r>
              <w:rPr>
                <w:sz w:val="20"/>
              </w:rPr>
              <w:t>изученные</w:t>
            </w:r>
            <w:r>
              <w:rPr>
                <w:spacing w:val="-9"/>
                <w:sz w:val="20"/>
              </w:rPr>
              <w:t xml:space="preserve"> </w:t>
            </w:r>
            <w:r>
              <w:rPr>
                <w:sz w:val="20"/>
              </w:rPr>
              <w:t>правила</w:t>
            </w:r>
            <w:r>
              <w:rPr>
                <w:spacing w:val="-10"/>
                <w:sz w:val="20"/>
              </w:rPr>
              <w:t xml:space="preserve"> </w:t>
            </w:r>
            <w:r>
              <w:rPr>
                <w:sz w:val="20"/>
              </w:rPr>
              <w:t>(безударные</w:t>
            </w:r>
            <w:r>
              <w:rPr>
                <w:spacing w:val="-6"/>
                <w:sz w:val="20"/>
              </w:rPr>
              <w:t xml:space="preserve"> </w:t>
            </w:r>
            <w:r>
              <w:rPr>
                <w:sz w:val="20"/>
              </w:rPr>
              <w:t>гласные</w:t>
            </w:r>
            <w:r>
              <w:rPr>
                <w:spacing w:val="-10"/>
                <w:sz w:val="20"/>
              </w:rPr>
              <w:t xml:space="preserve"> </w:t>
            </w:r>
            <w:r>
              <w:rPr>
                <w:sz w:val="20"/>
              </w:rPr>
              <w:t>в</w:t>
            </w:r>
            <w:r>
              <w:rPr>
                <w:spacing w:val="-11"/>
                <w:sz w:val="20"/>
              </w:rPr>
              <w:t xml:space="preserve"> </w:t>
            </w:r>
            <w:r>
              <w:rPr>
                <w:sz w:val="20"/>
              </w:rPr>
              <w:t>корне</w:t>
            </w:r>
            <w:r>
              <w:rPr>
                <w:spacing w:val="-9"/>
                <w:sz w:val="20"/>
              </w:rPr>
              <w:t xml:space="preserve"> </w:t>
            </w:r>
            <w:r>
              <w:rPr>
                <w:spacing w:val="-2"/>
                <w:sz w:val="20"/>
              </w:rPr>
              <w:t>слова)</w:t>
            </w:r>
          </w:p>
        </w:tc>
      </w:tr>
      <w:tr w:rsidR="00F059EE">
        <w:trPr>
          <w:trHeight w:val="254"/>
        </w:trPr>
        <w:tc>
          <w:tcPr>
            <w:tcW w:w="1008" w:type="dxa"/>
            <w:tcBorders>
              <w:bottom w:val="single" w:sz="4" w:space="0" w:color="000000"/>
            </w:tcBorders>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63</w:t>
            </w:r>
          </w:p>
        </w:tc>
        <w:tc>
          <w:tcPr>
            <w:tcW w:w="8378" w:type="dxa"/>
            <w:tcBorders>
              <w:bottom w:val="single" w:sz="4" w:space="0" w:color="000000"/>
            </w:tcBorders>
          </w:tcPr>
          <w:p w:rsidR="00F059EE" w:rsidRDefault="00E53F5F">
            <w:pPr>
              <w:pStyle w:val="TableParagraph"/>
              <w:spacing w:line="228" w:lineRule="exact"/>
              <w:ind w:left="124"/>
              <w:rPr>
                <w:sz w:val="20"/>
              </w:rPr>
            </w:pPr>
            <w:r>
              <w:rPr>
                <w:sz w:val="20"/>
              </w:rPr>
              <w:t>Работа</w:t>
            </w:r>
            <w:r>
              <w:rPr>
                <w:spacing w:val="-10"/>
                <w:sz w:val="20"/>
              </w:rPr>
              <w:t xml:space="preserve"> </w:t>
            </w:r>
            <w:r>
              <w:rPr>
                <w:sz w:val="20"/>
              </w:rPr>
              <w:t>над</w:t>
            </w:r>
            <w:r>
              <w:rPr>
                <w:spacing w:val="-10"/>
                <w:sz w:val="20"/>
              </w:rPr>
              <w:t xml:space="preserve"> </w:t>
            </w:r>
            <w:r>
              <w:rPr>
                <w:sz w:val="20"/>
              </w:rPr>
              <w:t>ошибками,</w:t>
            </w:r>
            <w:r>
              <w:rPr>
                <w:spacing w:val="-9"/>
                <w:sz w:val="20"/>
              </w:rPr>
              <w:t xml:space="preserve"> </w:t>
            </w:r>
            <w:r>
              <w:rPr>
                <w:sz w:val="20"/>
              </w:rPr>
              <w:t>допущенными</w:t>
            </w:r>
            <w:r>
              <w:rPr>
                <w:spacing w:val="-9"/>
                <w:sz w:val="20"/>
              </w:rPr>
              <w:t xml:space="preserve"> </w:t>
            </w:r>
            <w:r>
              <w:rPr>
                <w:sz w:val="20"/>
              </w:rPr>
              <w:t>в</w:t>
            </w:r>
            <w:r>
              <w:rPr>
                <w:spacing w:val="-8"/>
                <w:sz w:val="20"/>
              </w:rPr>
              <w:t xml:space="preserve"> </w:t>
            </w:r>
            <w:r>
              <w:rPr>
                <w:spacing w:val="-2"/>
                <w:sz w:val="20"/>
              </w:rPr>
              <w:t>диктанте</w:t>
            </w:r>
          </w:p>
        </w:tc>
      </w:tr>
      <w:tr w:rsidR="00F059EE">
        <w:trPr>
          <w:trHeight w:val="486"/>
        </w:trPr>
        <w:tc>
          <w:tcPr>
            <w:tcW w:w="1008" w:type="dxa"/>
            <w:tcBorders>
              <w:top w:val="single" w:sz="4" w:space="0" w:color="000000"/>
            </w:tcBorders>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64</w:t>
            </w:r>
          </w:p>
        </w:tc>
        <w:tc>
          <w:tcPr>
            <w:tcW w:w="8378" w:type="dxa"/>
            <w:tcBorders>
              <w:top w:val="single" w:sz="4" w:space="0" w:color="000000"/>
            </w:tcBorders>
          </w:tcPr>
          <w:p w:rsidR="00F059EE" w:rsidRDefault="00E53F5F">
            <w:pPr>
              <w:pStyle w:val="TableParagraph"/>
              <w:spacing w:before="9" w:line="235" w:lineRule="auto"/>
              <w:ind w:left="124"/>
              <w:rPr>
                <w:sz w:val="20"/>
              </w:rPr>
            </w:pPr>
            <w:r>
              <w:rPr>
                <w:sz w:val="20"/>
              </w:rPr>
              <w:t>Резервный</w:t>
            </w:r>
            <w:r>
              <w:rPr>
                <w:spacing w:val="-8"/>
                <w:sz w:val="20"/>
              </w:rPr>
              <w:t xml:space="preserve"> </w:t>
            </w:r>
            <w:r>
              <w:rPr>
                <w:sz w:val="20"/>
              </w:rPr>
              <w:t>урок</w:t>
            </w:r>
            <w:r>
              <w:rPr>
                <w:spacing w:val="-10"/>
                <w:sz w:val="20"/>
              </w:rPr>
              <w:t xml:space="preserve"> </w:t>
            </w:r>
            <w:r>
              <w:rPr>
                <w:sz w:val="20"/>
              </w:rPr>
              <w:t>по</w:t>
            </w:r>
            <w:r>
              <w:rPr>
                <w:spacing w:val="-9"/>
                <w:sz w:val="20"/>
              </w:rPr>
              <w:t xml:space="preserve"> </w:t>
            </w:r>
            <w:r>
              <w:rPr>
                <w:sz w:val="20"/>
              </w:rPr>
              <w:t>разделу</w:t>
            </w:r>
            <w:r>
              <w:rPr>
                <w:spacing w:val="-7"/>
                <w:sz w:val="20"/>
              </w:rPr>
              <w:t xml:space="preserve"> </w:t>
            </w:r>
            <w:r>
              <w:rPr>
                <w:sz w:val="20"/>
              </w:rPr>
              <w:t>«Орфография»:</w:t>
            </w:r>
            <w:r>
              <w:rPr>
                <w:spacing w:val="-7"/>
                <w:sz w:val="20"/>
              </w:rPr>
              <w:t xml:space="preserve"> </w:t>
            </w:r>
            <w:r>
              <w:rPr>
                <w:sz w:val="20"/>
              </w:rPr>
              <w:t>тренинг</w:t>
            </w:r>
            <w:r>
              <w:rPr>
                <w:spacing w:val="-6"/>
                <w:sz w:val="20"/>
              </w:rPr>
              <w:t xml:space="preserve"> </w:t>
            </w:r>
            <w:r>
              <w:rPr>
                <w:sz w:val="20"/>
              </w:rPr>
              <w:t>«Слог.</w:t>
            </w:r>
            <w:r>
              <w:rPr>
                <w:spacing w:val="-9"/>
                <w:sz w:val="20"/>
              </w:rPr>
              <w:t xml:space="preserve"> </w:t>
            </w:r>
            <w:r>
              <w:rPr>
                <w:sz w:val="20"/>
              </w:rPr>
              <w:t>Перенос</w:t>
            </w:r>
            <w:r>
              <w:rPr>
                <w:spacing w:val="-9"/>
                <w:sz w:val="20"/>
              </w:rPr>
              <w:t xml:space="preserve"> </w:t>
            </w:r>
            <w:r>
              <w:rPr>
                <w:sz w:val="20"/>
              </w:rPr>
              <w:t>слов»</w:t>
            </w:r>
            <w:r>
              <w:rPr>
                <w:spacing w:val="-11"/>
                <w:sz w:val="20"/>
              </w:rPr>
              <w:t xml:space="preserve"> </w:t>
            </w:r>
            <w:r>
              <w:rPr>
                <w:sz w:val="20"/>
              </w:rPr>
              <w:t>с</w:t>
            </w:r>
            <w:r>
              <w:rPr>
                <w:spacing w:val="-10"/>
                <w:sz w:val="20"/>
              </w:rPr>
              <w:t xml:space="preserve"> </w:t>
            </w:r>
            <w:r>
              <w:rPr>
                <w:sz w:val="20"/>
              </w:rPr>
              <w:t>использованием электронных образовательных ресурсов</w:t>
            </w:r>
          </w:p>
        </w:tc>
      </w:tr>
      <w:tr w:rsidR="00F059EE">
        <w:trPr>
          <w:trHeight w:val="479"/>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65</w:t>
            </w:r>
          </w:p>
        </w:tc>
        <w:tc>
          <w:tcPr>
            <w:tcW w:w="8378" w:type="dxa"/>
          </w:tcPr>
          <w:p w:rsidR="00F059EE" w:rsidRDefault="00E53F5F">
            <w:pPr>
              <w:pStyle w:val="TableParagraph"/>
              <w:spacing w:line="237" w:lineRule="auto"/>
              <w:ind w:left="124" w:right="254"/>
              <w:rPr>
                <w:sz w:val="20"/>
              </w:rPr>
            </w:pPr>
            <w:r>
              <w:rPr>
                <w:sz w:val="20"/>
              </w:rPr>
              <w:t>Резервный</w:t>
            </w:r>
            <w:r>
              <w:rPr>
                <w:spacing w:val="-11"/>
                <w:sz w:val="20"/>
              </w:rPr>
              <w:t xml:space="preserve"> </w:t>
            </w:r>
            <w:r>
              <w:rPr>
                <w:sz w:val="20"/>
              </w:rPr>
              <w:t>урок</w:t>
            </w:r>
            <w:r>
              <w:rPr>
                <w:spacing w:val="-12"/>
                <w:sz w:val="20"/>
              </w:rPr>
              <w:t xml:space="preserve"> </w:t>
            </w:r>
            <w:r>
              <w:rPr>
                <w:sz w:val="20"/>
              </w:rPr>
              <w:t>по</w:t>
            </w:r>
            <w:r>
              <w:rPr>
                <w:spacing w:val="-13"/>
                <w:sz w:val="20"/>
              </w:rPr>
              <w:t xml:space="preserve"> </w:t>
            </w:r>
            <w:r>
              <w:rPr>
                <w:sz w:val="20"/>
              </w:rPr>
              <w:t>разделу</w:t>
            </w:r>
            <w:r>
              <w:rPr>
                <w:spacing w:val="-12"/>
                <w:sz w:val="20"/>
              </w:rPr>
              <w:t xml:space="preserve"> </w:t>
            </w:r>
            <w:r>
              <w:rPr>
                <w:sz w:val="20"/>
              </w:rPr>
              <w:t>«Орфография»:</w:t>
            </w:r>
            <w:r>
              <w:rPr>
                <w:spacing w:val="-11"/>
                <w:sz w:val="20"/>
              </w:rPr>
              <w:t xml:space="preserve"> </w:t>
            </w:r>
            <w:r>
              <w:rPr>
                <w:sz w:val="20"/>
              </w:rPr>
              <w:t>использование</w:t>
            </w:r>
            <w:r>
              <w:rPr>
                <w:spacing w:val="-11"/>
                <w:sz w:val="20"/>
              </w:rPr>
              <w:t xml:space="preserve"> </w:t>
            </w:r>
            <w:r>
              <w:rPr>
                <w:sz w:val="20"/>
              </w:rPr>
              <w:t>орфографического</w:t>
            </w:r>
            <w:r>
              <w:rPr>
                <w:spacing w:val="-10"/>
                <w:sz w:val="20"/>
              </w:rPr>
              <w:t xml:space="preserve"> </w:t>
            </w:r>
            <w:r>
              <w:rPr>
                <w:sz w:val="20"/>
              </w:rPr>
              <w:t>словаря учебника для определения (уточнения) написания слова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66</w:t>
            </w:r>
          </w:p>
        </w:tc>
        <w:tc>
          <w:tcPr>
            <w:tcW w:w="8378" w:type="dxa"/>
          </w:tcPr>
          <w:p w:rsidR="00F059EE" w:rsidRDefault="00E53F5F">
            <w:pPr>
              <w:pStyle w:val="TableParagraph"/>
              <w:ind w:left="124"/>
              <w:rPr>
                <w:sz w:val="20"/>
              </w:rPr>
            </w:pPr>
            <w:r>
              <w:rPr>
                <w:sz w:val="20"/>
              </w:rPr>
              <w:t>Сочетания</w:t>
            </w:r>
            <w:r>
              <w:rPr>
                <w:spacing w:val="-5"/>
                <w:sz w:val="20"/>
              </w:rPr>
              <w:t xml:space="preserve"> </w:t>
            </w:r>
            <w:r>
              <w:rPr>
                <w:sz w:val="20"/>
              </w:rPr>
              <w:t>чк,</w:t>
            </w:r>
            <w:r>
              <w:rPr>
                <w:spacing w:val="-8"/>
                <w:sz w:val="20"/>
              </w:rPr>
              <w:t xml:space="preserve"> </w:t>
            </w:r>
            <w:r>
              <w:rPr>
                <w:sz w:val="20"/>
              </w:rPr>
              <w:t>чн,</w:t>
            </w:r>
            <w:r>
              <w:rPr>
                <w:spacing w:val="-7"/>
                <w:sz w:val="20"/>
              </w:rPr>
              <w:t xml:space="preserve"> </w:t>
            </w:r>
            <w:r>
              <w:rPr>
                <w:sz w:val="20"/>
              </w:rPr>
              <w:t>чт,</w:t>
            </w:r>
            <w:r>
              <w:rPr>
                <w:spacing w:val="-8"/>
                <w:sz w:val="20"/>
              </w:rPr>
              <w:t xml:space="preserve"> </w:t>
            </w:r>
            <w:r>
              <w:rPr>
                <w:sz w:val="20"/>
              </w:rPr>
              <w:t>щн,</w:t>
            </w:r>
            <w:r>
              <w:rPr>
                <w:spacing w:val="-9"/>
                <w:sz w:val="20"/>
              </w:rPr>
              <w:t xml:space="preserve"> </w:t>
            </w:r>
            <w:r>
              <w:rPr>
                <w:spacing w:val="-5"/>
                <w:sz w:val="20"/>
              </w:rPr>
              <w:t>нч</w:t>
            </w:r>
          </w:p>
        </w:tc>
      </w:tr>
    </w:tbl>
    <w:p w:rsidR="00F059EE" w:rsidRDefault="00F059EE">
      <w:pPr>
        <w:pStyle w:val="TableParagraph"/>
        <w:rPr>
          <w:sz w:val="20"/>
        </w:rPr>
        <w:sectPr w:rsidR="00F059EE">
          <w:type w:val="continuous"/>
          <w:pgSz w:w="11920" w:h="16850"/>
          <w:pgMar w:top="980" w:right="425" w:bottom="76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87"/>
        </w:trPr>
        <w:tc>
          <w:tcPr>
            <w:tcW w:w="1008" w:type="dxa"/>
          </w:tcPr>
          <w:p w:rsidR="00F059EE" w:rsidRDefault="00E53F5F">
            <w:pPr>
              <w:pStyle w:val="TableParagraph"/>
              <w:spacing w:before="7"/>
              <w:ind w:left="83" w:right="148"/>
              <w:jc w:val="center"/>
              <w:rPr>
                <w:sz w:val="20"/>
              </w:rPr>
            </w:pPr>
            <w:r>
              <w:rPr>
                <w:sz w:val="20"/>
              </w:rPr>
              <w:lastRenderedPageBreak/>
              <w:t>Урок</w:t>
            </w:r>
            <w:r>
              <w:rPr>
                <w:spacing w:val="-4"/>
                <w:sz w:val="20"/>
              </w:rPr>
              <w:t xml:space="preserve"> </w:t>
            </w:r>
            <w:r>
              <w:rPr>
                <w:spacing w:val="-5"/>
                <w:sz w:val="20"/>
              </w:rPr>
              <w:t>67</w:t>
            </w:r>
          </w:p>
        </w:tc>
        <w:tc>
          <w:tcPr>
            <w:tcW w:w="8378" w:type="dxa"/>
          </w:tcPr>
          <w:p w:rsidR="00F059EE" w:rsidRDefault="00E53F5F">
            <w:pPr>
              <w:pStyle w:val="TableParagraph"/>
              <w:ind w:left="124" w:right="254"/>
              <w:rPr>
                <w:sz w:val="20"/>
              </w:rPr>
            </w:pPr>
            <w:r>
              <w:rPr>
                <w:sz w:val="20"/>
              </w:rPr>
              <w:t>Выбор</w:t>
            </w:r>
            <w:r>
              <w:rPr>
                <w:spacing w:val="-7"/>
                <w:sz w:val="20"/>
              </w:rPr>
              <w:t xml:space="preserve"> </w:t>
            </w:r>
            <w:r>
              <w:rPr>
                <w:sz w:val="20"/>
              </w:rPr>
              <w:t>языковых</w:t>
            </w:r>
            <w:r>
              <w:rPr>
                <w:spacing w:val="-10"/>
                <w:sz w:val="20"/>
              </w:rPr>
              <w:t xml:space="preserve"> </w:t>
            </w:r>
            <w:r>
              <w:rPr>
                <w:sz w:val="20"/>
              </w:rPr>
              <w:t>средств</w:t>
            </w:r>
            <w:r>
              <w:rPr>
                <w:spacing w:val="-7"/>
                <w:sz w:val="20"/>
              </w:rPr>
              <w:t xml:space="preserve"> </w:t>
            </w:r>
            <w:r>
              <w:rPr>
                <w:sz w:val="20"/>
              </w:rPr>
              <w:t>для</w:t>
            </w:r>
            <w:r>
              <w:rPr>
                <w:spacing w:val="-9"/>
                <w:sz w:val="20"/>
              </w:rPr>
              <w:t xml:space="preserve"> </w:t>
            </w:r>
            <w:r>
              <w:rPr>
                <w:sz w:val="20"/>
              </w:rPr>
              <w:t>ведения</w:t>
            </w:r>
            <w:r>
              <w:rPr>
                <w:spacing w:val="-9"/>
                <w:sz w:val="20"/>
              </w:rPr>
              <w:t xml:space="preserve"> </w:t>
            </w:r>
            <w:r>
              <w:rPr>
                <w:sz w:val="20"/>
              </w:rPr>
              <w:t>разговора</w:t>
            </w:r>
            <w:r>
              <w:rPr>
                <w:spacing w:val="-8"/>
                <w:sz w:val="20"/>
              </w:rPr>
              <w:t xml:space="preserve"> </w:t>
            </w:r>
            <w:r>
              <w:rPr>
                <w:sz w:val="20"/>
              </w:rPr>
              <w:t>при</w:t>
            </w:r>
            <w:r>
              <w:rPr>
                <w:spacing w:val="-7"/>
                <w:sz w:val="20"/>
              </w:rPr>
              <w:t xml:space="preserve"> </w:t>
            </w:r>
            <w:r>
              <w:rPr>
                <w:sz w:val="20"/>
              </w:rPr>
              <w:t>работе</w:t>
            </w:r>
            <w:r>
              <w:rPr>
                <w:spacing w:val="-6"/>
                <w:sz w:val="20"/>
              </w:rPr>
              <w:t xml:space="preserve"> </w:t>
            </w:r>
            <w:r>
              <w:rPr>
                <w:sz w:val="20"/>
              </w:rPr>
              <w:t>в</w:t>
            </w:r>
            <w:r>
              <w:rPr>
                <w:spacing w:val="-9"/>
                <w:sz w:val="20"/>
              </w:rPr>
              <w:t xml:space="preserve"> </w:t>
            </w:r>
            <w:r>
              <w:rPr>
                <w:sz w:val="20"/>
              </w:rPr>
              <w:t>паре</w:t>
            </w:r>
            <w:r>
              <w:rPr>
                <w:spacing w:val="-6"/>
                <w:sz w:val="20"/>
              </w:rPr>
              <w:t xml:space="preserve"> </w:t>
            </w:r>
            <w:r>
              <w:rPr>
                <w:sz w:val="20"/>
              </w:rPr>
              <w:t>(группе)</w:t>
            </w:r>
            <w:r>
              <w:rPr>
                <w:spacing w:val="-5"/>
                <w:sz w:val="20"/>
              </w:rPr>
              <w:t xml:space="preserve"> </w:t>
            </w:r>
            <w:r>
              <w:rPr>
                <w:sz w:val="20"/>
              </w:rPr>
              <w:t>(начать, поддержать, закончить разговор, привлечь внимание и другие)</w:t>
            </w:r>
          </w:p>
        </w:tc>
      </w:tr>
      <w:tr w:rsidR="00F059EE">
        <w:trPr>
          <w:trHeight w:val="252"/>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68</w:t>
            </w:r>
          </w:p>
        </w:tc>
        <w:tc>
          <w:tcPr>
            <w:tcW w:w="8378" w:type="dxa"/>
          </w:tcPr>
          <w:p w:rsidR="00F059EE" w:rsidRDefault="00E53F5F">
            <w:pPr>
              <w:pStyle w:val="TableParagraph"/>
              <w:spacing w:line="228" w:lineRule="exact"/>
              <w:ind w:left="124"/>
              <w:rPr>
                <w:sz w:val="20"/>
              </w:rPr>
            </w:pPr>
            <w:r>
              <w:rPr>
                <w:sz w:val="20"/>
              </w:rPr>
              <w:t>Гласные</w:t>
            </w:r>
            <w:r>
              <w:rPr>
                <w:spacing w:val="-8"/>
                <w:sz w:val="20"/>
              </w:rPr>
              <w:t xml:space="preserve"> </w:t>
            </w:r>
            <w:r>
              <w:rPr>
                <w:sz w:val="20"/>
              </w:rPr>
              <w:t>после</w:t>
            </w:r>
            <w:r>
              <w:rPr>
                <w:spacing w:val="-5"/>
                <w:sz w:val="20"/>
              </w:rPr>
              <w:t xml:space="preserve"> </w:t>
            </w:r>
            <w:r>
              <w:rPr>
                <w:sz w:val="20"/>
              </w:rPr>
              <w:t>шипящих</w:t>
            </w:r>
            <w:r>
              <w:rPr>
                <w:spacing w:val="-9"/>
                <w:sz w:val="20"/>
              </w:rPr>
              <w:t xml:space="preserve"> </w:t>
            </w:r>
            <w:r>
              <w:rPr>
                <w:sz w:val="20"/>
              </w:rPr>
              <w:t>в</w:t>
            </w:r>
            <w:r>
              <w:rPr>
                <w:spacing w:val="-10"/>
                <w:sz w:val="20"/>
              </w:rPr>
              <w:t xml:space="preserve"> </w:t>
            </w:r>
            <w:r>
              <w:rPr>
                <w:sz w:val="20"/>
              </w:rPr>
              <w:t>сочетаниях</w:t>
            </w:r>
            <w:r>
              <w:rPr>
                <w:spacing w:val="-6"/>
                <w:sz w:val="20"/>
              </w:rPr>
              <w:t xml:space="preserve"> </w:t>
            </w:r>
            <w:r>
              <w:rPr>
                <w:sz w:val="20"/>
              </w:rPr>
              <w:t>жи,</w:t>
            </w:r>
            <w:r>
              <w:rPr>
                <w:spacing w:val="-8"/>
                <w:sz w:val="20"/>
              </w:rPr>
              <w:t xml:space="preserve"> </w:t>
            </w:r>
            <w:r>
              <w:rPr>
                <w:sz w:val="20"/>
              </w:rPr>
              <w:t>ши</w:t>
            </w:r>
            <w:r>
              <w:rPr>
                <w:spacing w:val="-9"/>
                <w:sz w:val="20"/>
              </w:rPr>
              <w:t xml:space="preserve"> </w:t>
            </w:r>
            <w:r>
              <w:rPr>
                <w:sz w:val="20"/>
              </w:rPr>
              <w:t>(в</w:t>
            </w:r>
            <w:r>
              <w:rPr>
                <w:spacing w:val="-11"/>
                <w:sz w:val="20"/>
              </w:rPr>
              <w:t xml:space="preserve"> </w:t>
            </w:r>
            <w:r>
              <w:rPr>
                <w:sz w:val="20"/>
              </w:rPr>
              <w:t>положении</w:t>
            </w:r>
            <w:r>
              <w:rPr>
                <w:spacing w:val="-6"/>
                <w:sz w:val="20"/>
              </w:rPr>
              <w:t xml:space="preserve"> </w:t>
            </w:r>
            <w:r>
              <w:rPr>
                <w:sz w:val="20"/>
              </w:rPr>
              <w:t>под</w:t>
            </w:r>
            <w:r>
              <w:rPr>
                <w:spacing w:val="-6"/>
                <w:sz w:val="20"/>
              </w:rPr>
              <w:t xml:space="preserve"> </w:t>
            </w:r>
            <w:r>
              <w:rPr>
                <w:spacing w:val="-2"/>
                <w:sz w:val="20"/>
              </w:rPr>
              <w:t>ударением)</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69</w:t>
            </w:r>
          </w:p>
        </w:tc>
        <w:tc>
          <w:tcPr>
            <w:tcW w:w="8378" w:type="dxa"/>
          </w:tcPr>
          <w:p w:rsidR="00F059EE" w:rsidRDefault="00E53F5F">
            <w:pPr>
              <w:pStyle w:val="TableParagraph"/>
              <w:ind w:left="124"/>
              <w:rPr>
                <w:sz w:val="20"/>
              </w:rPr>
            </w:pPr>
            <w:r>
              <w:rPr>
                <w:sz w:val="20"/>
              </w:rPr>
              <w:t>Гласные</w:t>
            </w:r>
            <w:r>
              <w:rPr>
                <w:spacing w:val="-5"/>
                <w:sz w:val="20"/>
              </w:rPr>
              <w:t xml:space="preserve"> </w:t>
            </w:r>
            <w:r>
              <w:rPr>
                <w:sz w:val="20"/>
              </w:rPr>
              <w:t>после</w:t>
            </w:r>
            <w:r>
              <w:rPr>
                <w:spacing w:val="-8"/>
                <w:sz w:val="20"/>
              </w:rPr>
              <w:t xml:space="preserve"> </w:t>
            </w:r>
            <w:r>
              <w:rPr>
                <w:sz w:val="20"/>
              </w:rPr>
              <w:t>шипящих</w:t>
            </w:r>
            <w:r>
              <w:rPr>
                <w:spacing w:val="-7"/>
                <w:sz w:val="20"/>
              </w:rPr>
              <w:t xml:space="preserve"> </w:t>
            </w:r>
            <w:r>
              <w:rPr>
                <w:sz w:val="20"/>
              </w:rPr>
              <w:t>в</w:t>
            </w:r>
            <w:r>
              <w:rPr>
                <w:spacing w:val="-10"/>
                <w:sz w:val="20"/>
              </w:rPr>
              <w:t xml:space="preserve"> </w:t>
            </w:r>
            <w:r>
              <w:rPr>
                <w:sz w:val="20"/>
              </w:rPr>
              <w:t>сочетаниях</w:t>
            </w:r>
            <w:r>
              <w:rPr>
                <w:spacing w:val="-7"/>
                <w:sz w:val="20"/>
              </w:rPr>
              <w:t xml:space="preserve"> </w:t>
            </w:r>
            <w:r>
              <w:rPr>
                <w:sz w:val="20"/>
              </w:rPr>
              <w:t>ча,</w:t>
            </w:r>
            <w:r>
              <w:rPr>
                <w:spacing w:val="-5"/>
                <w:sz w:val="20"/>
              </w:rPr>
              <w:t xml:space="preserve"> </w:t>
            </w:r>
            <w:r>
              <w:rPr>
                <w:sz w:val="20"/>
              </w:rPr>
              <w:t>ща,</w:t>
            </w:r>
            <w:r>
              <w:rPr>
                <w:spacing w:val="-8"/>
                <w:sz w:val="20"/>
              </w:rPr>
              <w:t xml:space="preserve"> </w:t>
            </w:r>
            <w:r>
              <w:rPr>
                <w:sz w:val="20"/>
              </w:rPr>
              <w:t>чу,</w:t>
            </w:r>
            <w:r>
              <w:rPr>
                <w:spacing w:val="-5"/>
                <w:sz w:val="20"/>
              </w:rPr>
              <w:t xml:space="preserve"> щу</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70</w:t>
            </w:r>
          </w:p>
        </w:tc>
        <w:tc>
          <w:tcPr>
            <w:tcW w:w="8378" w:type="dxa"/>
          </w:tcPr>
          <w:p w:rsidR="00F059EE" w:rsidRDefault="00E53F5F">
            <w:pPr>
              <w:pStyle w:val="TableParagraph"/>
              <w:ind w:left="124"/>
              <w:rPr>
                <w:sz w:val="20"/>
              </w:rPr>
            </w:pPr>
            <w:r>
              <w:rPr>
                <w:sz w:val="20"/>
              </w:rPr>
              <w:t>Диктант</w:t>
            </w:r>
            <w:r>
              <w:rPr>
                <w:spacing w:val="-10"/>
                <w:sz w:val="20"/>
              </w:rPr>
              <w:t xml:space="preserve"> </w:t>
            </w:r>
            <w:r>
              <w:rPr>
                <w:sz w:val="20"/>
              </w:rPr>
              <w:t>на</w:t>
            </w:r>
            <w:r>
              <w:rPr>
                <w:spacing w:val="-13"/>
                <w:sz w:val="20"/>
              </w:rPr>
              <w:t xml:space="preserve"> </w:t>
            </w:r>
            <w:r>
              <w:rPr>
                <w:sz w:val="20"/>
              </w:rPr>
              <w:t>изученные</w:t>
            </w:r>
            <w:r>
              <w:rPr>
                <w:spacing w:val="-10"/>
                <w:sz w:val="20"/>
              </w:rPr>
              <w:t xml:space="preserve"> </w:t>
            </w:r>
            <w:r>
              <w:rPr>
                <w:sz w:val="20"/>
              </w:rPr>
              <w:t>правила</w:t>
            </w:r>
            <w:r>
              <w:rPr>
                <w:spacing w:val="-11"/>
                <w:sz w:val="20"/>
              </w:rPr>
              <w:t xml:space="preserve"> </w:t>
            </w:r>
            <w:r>
              <w:rPr>
                <w:sz w:val="20"/>
              </w:rPr>
              <w:t>(гласные</w:t>
            </w:r>
            <w:r>
              <w:rPr>
                <w:spacing w:val="-7"/>
                <w:sz w:val="20"/>
              </w:rPr>
              <w:t xml:space="preserve"> </w:t>
            </w:r>
            <w:r>
              <w:rPr>
                <w:sz w:val="20"/>
              </w:rPr>
              <w:t>после</w:t>
            </w:r>
            <w:r>
              <w:rPr>
                <w:spacing w:val="-11"/>
                <w:sz w:val="20"/>
              </w:rPr>
              <w:t xml:space="preserve"> </w:t>
            </w:r>
            <w:r>
              <w:rPr>
                <w:sz w:val="20"/>
              </w:rPr>
              <w:t>шипящих,</w:t>
            </w:r>
            <w:r>
              <w:rPr>
                <w:spacing w:val="-8"/>
                <w:sz w:val="20"/>
              </w:rPr>
              <w:t xml:space="preserve"> </w:t>
            </w:r>
            <w:r>
              <w:rPr>
                <w:sz w:val="20"/>
              </w:rPr>
              <w:t>сочетания</w:t>
            </w:r>
            <w:r>
              <w:rPr>
                <w:spacing w:val="-11"/>
                <w:sz w:val="20"/>
              </w:rPr>
              <w:t xml:space="preserve"> </w:t>
            </w:r>
            <w:r>
              <w:rPr>
                <w:sz w:val="20"/>
              </w:rPr>
              <w:t>чк,</w:t>
            </w:r>
            <w:r>
              <w:rPr>
                <w:spacing w:val="-11"/>
                <w:sz w:val="20"/>
              </w:rPr>
              <w:t xml:space="preserve"> </w:t>
            </w:r>
            <w:r>
              <w:rPr>
                <w:sz w:val="20"/>
              </w:rPr>
              <w:t>чн,</w:t>
            </w:r>
            <w:r>
              <w:rPr>
                <w:spacing w:val="-10"/>
                <w:sz w:val="20"/>
              </w:rPr>
              <w:t xml:space="preserve"> </w:t>
            </w:r>
            <w:r>
              <w:rPr>
                <w:spacing w:val="-5"/>
                <w:sz w:val="20"/>
              </w:rPr>
              <w:t>чт)</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71</w:t>
            </w:r>
          </w:p>
        </w:tc>
        <w:tc>
          <w:tcPr>
            <w:tcW w:w="8378" w:type="dxa"/>
          </w:tcPr>
          <w:p w:rsidR="00F059EE" w:rsidRDefault="00E53F5F">
            <w:pPr>
              <w:pStyle w:val="TableParagraph"/>
              <w:ind w:left="124"/>
              <w:rPr>
                <w:sz w:val="20"/>
              </w:rPr>
            </w:pPr>
            <w:r>
              <w:rPr>
                <w:sz w:val="20"/>
              </w:rPr>
              <w:t>Парные</w:t>
            </w:r>
            <w:r>
              <w:rPr>
                <w:spacing w:val="-13"/>
                <w:sz w:val="20"/>
              </w:rPr>
              <w:t xml:space="preserve"> </w:t>
            </w:r>
            <w:r>
              <w:rPr>
                <w:sz w:val="20"/>
              </w:rPr>
              <w:t>и</w:t>
            </w:r>
            <w:r>
              <w:rPr>
                <w:spacing w:val="-12"/>
                <w:sz w:val="20"/>
              </w:rPr>
              <w:t xml:space="preserve"> </w:t>
            </w:r>
            <w:r>
              <w:rPr>
                <w:sz w:val="20"/>
              </w:rPr>
              <w:t>непарные</w:t>
            </w:r>
            <w:r>
              <w:rPr>
                <w:spacing w:val="-10"/>
                <w:sz w:val="20"/>
              </w:rPr>
              <w:t xml:space="preserve"> </w:t>
            </w:r>
            <w:r>
              <w:rPr>
                <w:sz w:val="20"/>
              </w:rPr>
              <w:t>по</w:t>
            </w:r>
            <w:r>
              <w:rPr>
                <w:spacing w:val="-13"/>
                <w:sz w:val="20"/>
              </w:rPr>
              <w:t xml:space="preserve"> </w:t>
            </w:r>
            <w:r>
              <w:rPr>
                <w:sz w:val="20"/>
              </w:rPr>
              <w:t>звонкости-глухости</w:t>
            </w:r>
            <w:r>
              <w:rPr>
                <w:spacing w:val="-11"/>
                <w:sz w:val="20"/>
              </w:rPr>
              <w:t xml:space="preserve"> </w:t>
            </w:r>
            <w:r>
              <w:rPr>
                <w:sz w:val="20"/>
              </w:rPr>
              <w:t>согласные</w:t>
            </w:r>
            <w:r>
              <w:rPr>
                <w:spacing w:val="-9"/>
                <w:sz w:val="20"/>
              </w:rPr>
              <w:t xml:space="preserve"> </w:t>
            </w:r>
            <w:r>
              <w:rPr>
                <w:spacing w:val="-4"/>
                <w:sz w:val="20"/>
              </w:rPr>
              <w:t>звуки</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72</w:t>
            </w:r>
          </w:p>
        </w:tc>
        <w:tc>
          <w:tcPr>
            <w:tcW w:w="8378" w:type="dxa"/>
          </w:tcPr>
          <w:p w:rsidR="00F059EE" w:rsidRDefault="00E53F5F">
            <w:pPr>
              <w:pStyle w:val="TableParagraph"/>
              <w:spacing w:before="2"/>
              <w:ind w:left="124"/>
              <w:rPr>
                <w:sz w:val="20"/>
              </w:rPr>
            </w:pPr>
            <w:r>
              <w:rPr>
                <w:sz w:val="20"/>
              </w:rPr>
              <w:t>Правописание</w:t>
            </w:r>
            <w:r>
              <w:rPr>
                <w:spacing w:val="-13"/>
                <w:sz w:val="20"/>
              </w:rPr>
              <w:t xml:space="preserve"> </w:t>
            </w:r>
            <w:r>
              <w:rPr>
                <w:sz w:val="20"/>
              </w:rPr>
              <w:t>слов</w:t>
            </w:r>
            <w:r>
              <w:rPr>
                <w:spacing w:val="-10"/>
                <w:sz w:val="20"/>
              </w:rPr>
              <w:t xml:space="preserve"> </w:t>
            </w:r>
            <w:r>
              <w:rPr>
                <w:sz w:val="20"/>
              </w:rPr>
              <w:t>с</w:t>
            </w:r>
            <w:r>
              <w:rPr>
                <w:spacing w:val="-12"/>
                <w:sz w:val="20"/>
              </w:rPr>
              <w:t xml:space="preserve"> </w:t>
            </w:r>
            <w:r>
              <w:rPr>
                <w:sz w:val="20"/>
              </w:rPr>
              <w:t>парным</w:t>
            </w:r>
            <w:r>
              <w:rPr>
                <w:spacing w:val="-10"/>
                <w:sz w:val="20"/>
              </w:rPr>
              <w:t xml:space="preserve"> </w:t>
            </w:r>
            <w:r>
              <w:rPr>
                <w:sz w:val="20"/>
              </w:rPr>
              <w:t>по</w:t>
            </w:r>
            <w:r>
              <w:rPr>
                <w:spacing w:val="-11"/>
                <w:sz w:val="20"/>
              </w:rPr>
              <w:t xml:space="preserve"> </w:t>
            </w:r>
            <w:r>
              <w:rPr>
                <w:sz w:val="20"/>
              </w:rPr>
              <w:t>звонкости-глухости</w:t>
            </w:r>
            <w:r>
              <w:rPr>
                <w:spacing w:val="-10"/>
                <w:sz w:val="20"/>
              </w:rPr>
              <w:t xml:space="preserve"> </w:t>
            </w:r>
            <w:r>
              <w:rPr>
                <w:sz w:val="20"/>
              </w:rPr>
              <w:t>согласным</w:t>
            </w:r>
            <w:r>
              <w:rPr>
                <w:spacing w:val="-7"/>
                <w:sz w:val="20"/>
              </w:rPr>
              <w:t xml:space="preserve"> </w:t>
            </w:r>
            <w:r>
              <w:rPr>
                <w:sz w:val="20"/>
              </w:rPr>
              <w:t>в</w:t>
            </w:r>
            <w:r>
              <w:rPr>
                <w:spacing w:val="-10"/>
                <w:sz w:val="20"/>
              </w:rPr>
              <w:t xml:space="preserve"> </w:t>
            </w:r>
            <w:r>
              <w:rPr>
                <w:sz w:val="20"/>
              </w:rPr>
              <w:t>корне</w:t>
            </w:r>
            <w:r>
              <w:rPr>
                <w:spacing w:val="-11"/>
                <w:sz w:val="20"/>
              </w:rPr>
              <w:t xml:space="preserve"> </w:t>
            </w:r>
            <w:r>
              <w:rPr>
                <w:spacing w:val="-2"/>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73</w:t>
            </w:r>
          </w:p>
        </w:tc>
        <w:tc>
          <w:tcPr>
            <w:tcW w:w="8378" w:type="dxa"/>
          </w:tcPr>
          <w:p w:rsidR="00F059EE" w:rsidRDefault="00E53F5F">
            <w:pPr>
              <w:pStyle w:val="TableParagraph"/>
              <w:spacing w:line="228" w:lineRule="exact"/>
              <w:ind w:left="124"/>
              <w:rPr>
                <w:sz w:val="20"/>
              </w:rPr>
            </w:pPr>
            <w:r>
              <w:rPr>
                <w:sz w:val="20"/>
              </w:rPr>
              <w:t>Обозначение</w:t>
            </w:r>
            <w:r>
              <w:rPr>
                <w:spacing w:val="-12"/>
                <w:sz w:val="20"/>
              </w:rPr>
              <w:t xml:space="preserve"> </w:t>
            </w:r>
            <w:r>
              <w:rPr>
                <w:sz w:val="20"/>
              </w:rPr>
              <w:t>парных</w:t>
            </w:r>
            <w:r>
              <w:rPr>
                <w:spacing w:val="-12"/>
                <w:sz w:val="20"/>
              </w:rPr>
              <w:t xml:space="preserve"> </w:t>
            </w:r>
            <w:r>
              <w:rPr>
                <w:sz w:val="20"/>
              </w:rPr>
              <w:t>по</w:t>
            </w:r>
            <w:r>
              <w:rPr>
                <w:spacing w:val="-12"/>
                <w:sz w:val="20"/>
              </w:rPr>
              <w:t xml:space="preserve"> </w:t>
            </w:r>
            <w:r>
              <w:rPr>
                <w:sz w:val="20"/>
              </w:rPr>
              <w:t>звонкости-глухости</w:t>
            </w:r>
            <w:r>
              <w:rPr>
                <w:spacing w:val="-10"/>
                <w:sz w:val="20"/>
              </w:rPr>
              <w:t xml:space="preserve"> </w:t>
            </w:r>
            <w:r>
              <w:rPr>
                <w:sz w:val="20"/>
              </w:rPr>
              <w:t>согласных</w:t>
            </w:r>
            <w:r>
              <w:rPr>
                <w:spacing w:val="-9"/>
                <w:sz w:val="20"/>
              </w:rPr>
              <w:t xml:space="preserve"> </w:t>
            </w:r>
            <w:r>
              <w:rPr>
                <w:sz w:val="20"/>
              </w:rPr>
              <w:t>в</w:t>
            </w:r>
            <w:r>
              <w:rPr>
                <w:spacing w:val="-13"/>
                <w:sz w:val="20"/>
              </w:rPr>
              <w:t xml:space="preserve"> </w:t>
            </w:r>
            <w:r>
              <w:rPr>
                <w:sz w:val="20"/>
              </w:rPr>
              <w:t>корне</w:t>
            </w:r>
            <w:r>
              <w:rPr>
                <w:spacing w:val="-9"/>
                <w:sz w:val="20"/>
              </w:rPr>
              <w:t xml:space="preserve"> </w:t>
            </w:r>
            <w:r>
              <w:rPr>
                <w:spacing w:val="-2"/>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74</w:t>
            </w:r>
          </w:p>
        </w:tc>
        <w:tc>
          <w:tcPr>
            <w:tcW w:w="8378" w:type="dxa"/>
          </w:tcPr>
          <w:p w:rsidR="00F059EE" w:rsidRDefault="00E53F5F">
            <w:pPr>
              <w:pStyle w:val="TableParagraph"/>
              <w:spacing w:line="228" w:lineRule="exact"/>
              <w:ind w:left="124"/>
              <w:rPr>
                <w:sz w:val="20"/>
              </w:rPr>
            </w:pPr>
            <w:r>
              <w:rPr>
                <w:sz w:val="20"/>
              </w:rPr>
              <w:t>Отработка</w:t>
            </w:r>
            <w:r>
              <w:rPr>
                <w:spacing w:val="-11"/>
                <w:sz w:val="20"/>
              </w:rPr>
              <w:t xml:space="preserve"> </w:t>
            </w:r>
            <w:r>
              <w:rPr>
                <w:sz w:val="20"/>
              </w:rPr>
              <w:t>правописания</w:t>
            </w:r>
            <w:r>
              <w:rPr>
                <w:spacing w:val="-9"/>
                <w:sz w:val="20"/>
              </w:rPr>
              <w:t xml:space="preserve"> </w:t>
            </w:r>
            <w:r>
              <w:rPr>
                <w:sz w:val="20"/>
              </w:rPr>
              <w:t>слов</w:t>
            </w:r>
            <w:r>
              <w:rPr>
                <w:spacing w:val="-9"/>
                <w:sz w:val="20"/>
              </w:rPr>
              <w:t xml:space="preserve"> </w:t>
            </w:r>
            <w:r>
              <w:rPr>
                <w:sz w:val="20"/>
              </w:rPr>
              <w:t>с</w:t>
            </w:r>
            <w:r>
              <w:rPr>
                <w:spacing w:val="-11"/>
                <w:sz w:val="20"/>
              </w:rPr>
              <w:t xml:space="preserve"> </w:t>
            </w:r>
            <w:r>
              <w:rPr>
                <w:sz w:val="20"/>
              </w:rPr>
              <w:t>парным</w:t>
            </w:r>
            <w:r>
              <w:rPr>
                <w:spacing w:val="-10"/>
                <w:sz w:val="20"/>
              </w:rPr>
              <w:t xml:space="preserve"> </w:t>
            </w:r>
            <w:r>
              <w:rPr>
                <w:sz w:val="20"/>
              </w:rPr>
              <w:t>по</w:t>
            </w:r>
            <w:r>
              <w:rPr>
                <w:spacing w:val="-8"/>
                <w:sz w:val="20"/>
              </w:rPr>
              <w:t xml:space="preserve"> </w:t>
            </w:r>
            <w:r>
              <w:rPr>
                <w:sz w:val="20"/>
              </w:rPr>
              <w:t>глухости</w:t>
            </w:r>
            <w:r>
              <w:rPr>
                <w:spacing w:val="-9"/>
                <w:sz w:val="20"/>
              </w:rPr>
              <w:t xml:space="preserve"> </w:t>
            </w:r>
            <w:r>
              <w:rPr>
                <w:sz w:val="20"/>
              </w:rPr>
              <w:t>звонкости</w:t>
            </w:r>
            <w:r>
              <w:rPr>
                <w:spacing w:val="-9"/>
                <w:sz w:val="20"/>
              </w:rPr>
              <w:t xml:space="preserve"> </w:t>
            </w:r>
            <w:r>
              <w:rPr>
                <w:sz w:val="20"/>
              </w:rPr>
              <w:t>согласным</w:t>
            </w:r>
            <w:r>
              <w:rPr>
                <w:spacing w:val="-5"/>
                <w:sz w:val="20"/>
              </w:rPr>
              <w:t xml:space="preserve"> </w:t>
            </w:r>
            <w:r>
              <w:rPr>
                <w:sz w:val="20"/>
              </w:rPr>
              <w:t>в</w:t>
            </w:r>
            <w:r>
              <w:rPr>
                <w:spacing w:val="-11"/>
                <w:sz w:val="20"/>
              </w:rPr>
              <w:t xml:space="preserve"> </w:t>
            </w:r>
            <w:r>
              <w:rPr>
                <w:sz w:val="20"/>
              </w:rPr>
              <w:t>корне</w:t>
            </w:r>
            <w:r>
              <w:rPr>
                <w:spacing w:val="-9"/>
                <w:sz w:val="20"/>
              </w:rPr>
              <w:t xml:space="preserve"> </w:t>
            </w:r>
            <w:r>
              <w:rPr>
                <w:spacing w:val="-2"/>
                <w:sz w:val="20"/>
              </w:rPr>
              <w:t>слова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75</w:t>
            </w:r>
          </w:p>
        </w:tc>
        <w:tc>
          <w:tcPr>
            <w:tcW w:w="8378" w:type="dxa"/>
          </w:tcPr>
          <w:p w:rsidR="00F059EE" w:rsidRDefault="00E53F5F">
            <w:pPr>
              <w:pStyle w:val="TableParagraph"/>
              <w:spacing w:before="2"/>
              <w:ind w:left="124"/>
              <w:rPr>
                <w:sz w:val="20"/>
              </w:rPr>
            </w:pPr>
            <w:r>
              <w:rPr>
                <w:sz w:val="20"/>
              </w:rPr>
              <w:t>Учимся</w:t>
            </w:r>
            <w:r>
              <w:rPr>
                <w:spacing w:val="-8"/>
                <w:sz w:val="20"/>
              </w:rPr>
              <w:t xml:space="preserve"> </w:t>
            </w:r>
            <w:r>
              <w:rPr>
                <w:sz w:val="20"/>
              </w:rPr>
              <w:t>писать</w:t>
            </w:r>
            <w:r>
              <w:rPr>
                <w:spacing w:val="-6"/>
                <w:sz w:val="20"/>
              </w:rPr>
              <w:t xml:space="preserve"> </w:t>
            </w:r>
            <w:r>
              <w:rPr>
                <w:sz w:val="20"/>
              </w:rPr>
              <w:t>буквы</w:t>
            </w:r>
            <w:r>
              <w:rPr>
                <w:spacing w:val="-6"/>
                <w:sz w:val="20"/>
              </w:rPr>
              <w:t xml:space="preserve"> </w:t>
            </w:r>
            <w:r>
              <w:rPr>
                <w:sz w:val="20"/>
              </w:rPr>
              <w:t>согласных</w:t>
            </w:r>
            <w:r>
              <w:rPr>
                <w:spacing w:val="-6"/>
                <w:sz w:val="20"/>
              </w:rPr>
              <w:t xml:space="preserve"> </w:t>
            </w:r>
            <w:r>
              <w:rPr>
                <w:sz w:val="20"/>
              </w:rPr>
              <w:t>в</w:t>
            </w:r>
            <w:r>
              <w:rPr>
                <w:spacing w:val="-9"/>
                <w:sz w:val="20"/>
              </w:rPr>
              <w:t xml:space="preserve"> </w:t>
            </w:r>
            <w:r>
              <w:rPr>
                <w:sz w:val="20"/>
              </w:rPr>
              <w:t>корне</w:t>
            </w:r>
            <w:r>
              <w:rPr>
                <w:spacing w:val="-8"/>
                <w:sz w:val="20"/>
              </w:rPr>
              <w:t xml:space="preserve"> </w:t>
            </w:r>
            <w:r>
              <w:rPr>
                <w:spacing w:val="-4"/>
                <w:sz w:val="20"/>
              </w:rPr>
              <w:t>слова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76</w:t>
            </w:r>
          </w:p>
        </w:tc>
        <w:tc>
          <w:tcPr>
            <w:tcW w:w="8378" w:type="dxa"/>
          </w:tcPr>
          <w:p w:rsidR="00F059EE" w:rsidRDefault="00E53F5F">
            <w:pPr>
              <w:pStyle w:val="TableParagraph"/>
              <w:ind w:left="124"/>
              <w:rPr>
                <w:sz w:val="20"/>
              </w:rPr>
            </w:pPr>
            <w:r>
              <w:rPr>
                <w:sz w:val="20"/>
              </w:rPr>
              <w:t>Объяснительный</w:t>
            </w:r>
            <w:r>
              <w:rPr>
                <w:spacing w:val="-11"/>
                <w:sz w:val="20"/>
              </w:rPr>
              <w:t xml:space="preserve"> </w:t>
            </w:r>
            <w:r>
              <w:rPr>
                <w:sz w:val="20"/>
              </w:rPr>
              <w:t>диктант:</w:t>
            </w:r>
            <w:r>
              <w:rPr>
                <w:spacing w:val="-8"/>
                <w:sz w:val="20"/>
              </w:rPr>
              <w:t xml:space="preserve"> </w:t>
            </w:r>
            <w:r>
              <w:rPr>
                <w:sz w:val="20"/>
              </w:rPr>
              <w:t>учимся</w:t>
            </w:r>
            <w:r>
              <w:rPr>
                <w:spacing w:val="-10"/>
                <w:sz w:val="20"/>
              </w:rPr>
              <w:t xml:space="preserve"> </w:t>
            </w:r>
            <w:r>
              <w:rPr>
                <w:sz w:val="20"/>
              </w:rPr>
              <w:t>писать</w:t>
            </w:r>
            <w:r>
              <w:rPr>
                <w:spacing w:val="-11"/>
                <w:sz w:val="20"/>
              </w:rPr>
              <w:t xml:space="preserve"> </w:t>
            </w:r>
            <w:r>
              <w:rPr>
                <w:sz w:val="20"/>
              </w:rPr>
              <w:t>буквы</w:t>
            </w:r>
            <w:r>
              <w:rPr>
                <w:spacing w:val="-10"/>
                <w:sz w:val="20"/>
              </w:rPr>
              <w:t xml:space="preserve"> </w:t>
            </w:r>
            <w:r>
              <w:rPr>
                <w:sz w:val="20"/>
              </w:rPr>
              <w:t>согласных</w:t>
            </w:r>
            <w:r>
              <w:rPr>
                <w:spacing w:val="-11"/>
                <w:sz w:val="20"/>
              </w:rPr>
              <w:t xml:space="preserve"> </w:t>
            </w:r>
            <w:r>
              <w:rPr>
                <w:sz w:val="20"/>
              </w:rPr>
              <w:t>в</w:t>
            </w:r>
            <w:r>
              <w:rPr>
                <w:spacing w:val="-12"/>
                <w:sz w:val="20"/>
              </w:rPr>
              <w:t xml:space="preserve"> </w:t>
            </w:r>
            <w:r>
              <w:rPr>
                <w:sz w:val="20"/>
              </w:rPr>
              <w:t>корне</w:t>
            </w:r>
            <w:r>
              <w:rPr>
                <w:spacing w:val="-10"/>
                <w:sz w:val="20"/>
              </w:rPr>
              <w:t xml:space="preserve"> </w:t>
            </w:r>
            <w:r>
              <w:rPr>
                <w:spacing w:val="-2"/>
                <w:sz w:val="20"/>
              </w:rPr>
              <w:t>слова</w:t>
            </w:r>
          </w:p>
        </w:tc>
      </w:tr>
      <w:tr w:rsidR="00F059EE">
        <w:trPr>
          <w:trHeight w:val="710"/>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77</w:t>
            </w:r>
          </w:p>
        </w:tc>
        <w:tc>
          <w:tcPr>
            <w:tcW w:w="8378" w:type="dxa"/>
          </w:tcPr>
          <w:p w:rsidR="00F059EE" w:rsidRDefault="00E53F5F">
            <w:pPr>
              <w:pStyle w:val="TableParagraph"/>
              <w:spacing w:before="2"/>
              <w:ind w:left="124"/>
              <w:rPr>
                <w:sz w:val="20"/>
              </w:rPr>
            </w:pPr>
            <w:r>
              <w:rPr>
                <w:sz w:val="20"/>
              </w:rPr>
              <w:t>Различные</w:t>
            </w:r>
            <w:r>
              <w:rPr>
                <w:spacing w:val="-7"/>
                <w:sz w:val="20"/>
              </w:rPr>
              <w:t xml:space="preserve"> </w:t>
            </w:r>
            <w:r>
              <w:rPr>
                <w:sz w:val="20"/>
              </w:rPr>
              <w:t>способы</w:t>
            </w:r>
            <w:r>
              <w:rPr>
                <w:spacing w:val="-11"/>
                <w:sz w:val="20"/>
              </w:rPr>
              <w:t xml:space="preserve"> </w:t>
            </w:r>
            <w:r>
              <w:rPr>
                <w:sz w:val="20"/>
              </w:rPr>
              <w:t>решения</w:t>
            </w:r>
            <w:r>
              <w:rPr>
                <w:spacing w:val="-11"/>
                <w:sz w:val="20"/>
              </w:rPr>
              <w:t xml:space="preserve"> </w:t>
            </w:r>
            <w:r>
              <w:rPr>
                <w:sz w:val="20"/>
              </w:rPr>
              <w:t>орфографической</w:t>
            </w:r>
            <w:r>
              <w:rPr>
                <w:spacing w:val="-6"/>
                <w:sz w:val="20"/>
              </w:rPr>
              <w:t xml:space="preserve"> </w:t>
            </w:r>
            <w:r>
              <w:rPr>
                <w:sz w:val="20"/>
              </w:rPr>
              <w:t>задачи</w:t>
            </w:r>
            <w:r>
              <w:rPr>
                <w:spacing w:val="-9"/>
                <w:sz w:val="20"/>
              </w:rPr>
              <w:t xml:space="preserve"> </w:t>
            </w:r>
            <w:r>
              <w:rPr>
                <w:sz w:val="20"/>
              </w:rPr>
              <w:t>в</w:t>
            </w:r>
            <w:r>
              <w:rPr>
                <w:spacing w:val="-7"/>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7"/>
                <w:sz w:val="20"/>
              </w:rPr>
              <w:t xml:space="preserve"> </w:t>
            </w:r>
            <w:r>
              <w:rPr>
                <w:sz w:val="20"/>
              </w:rPr>
              <w:t>в слове. Тренинг «Правописание парных по глухости-звонкости согласных звуков в корне</w:t>
            </w:r>
          </w:p>
          <w:p w:rsidR="00F059EE" w:rsidRDefault="00E53F5F">
            <w:pPr>
              <w:pStyle w:val="TableParagraph"/>
              <w:spacing w:line="227" w:lineRule="exact"/>
              <w:ind w:left="124"/>
              <w:rPr>
                <w:sz w:val="20"/>
              </w:rPr>
            </w:pPr>
            <w:r>
              <w:rPr>
                <w:spacing w:val="-2"/>
                <w:sz w:val="20"/>
              </w:rPr>
              <w:t>слова» с</w:t>
            </w:r>
            <w:r>
              <w:rPr>
                <w:spacing w:val="5"/>
                <w:sz w:val="20"/>
              </w:rPr>
              <w:t xml:space="preserve"> </w:t>
            </w:r>
            <w:r>
              <w:rPr>
                <w:spacing w:val="-2"/>
                <w:sz w:val="20"/>
              </w:rPr>
              <w:t>использованием</w:t>
            </w:r>
            <w:r>
              <w:rPr>
                <w:spacing w:val="4"/>
                <w:sz w:val="20"/>
              </w:rPr>
              <w:t xml:space="preserve"> </w:t>
            </w:r>
            <w:r>
              <w:rPr>
                <w:spacing w:val="-2"/>
                <w:sz w:val="20"/>
              </w:rPr>
              <w:t>электронных</w:t>
            </w:r>
            <w:r>
              <w:rPr>
                <w:spacing w:val="2"/>
                <w:sz w:val="20"/>
              </w:rPr>
              <w:t xml:space="preserve"> </w:t>
            </w:r>
            <w:r>
              <w:rPr>
                <w:spacing w:val="-2"/>
                <w:sz w:val="20"/>
              </w:rPr>
              <w:t>образовательных</w:t>
            </w:r>
            <w:r>
              <w:rPr>
                <w:spacing w:val="8"/>
                <w:sz w:val="20"/>
              </w:rPr>
              <w:t xml:space="preserve"> </w:t>
            </w:r>
            <w:r>
              <w:rPr>
                <w:spacing w:val="-2"/>
                <w:sz w:val="20"/>
              </w:rPr>
              <w:t>ресурсов</w:t>
            </w:r>
          </w:p>
        </w:tc>
      </w:tr>
      <w:tr w:rsidR="00F059EE">
        <w:trPr>
          <w:trHeight w:val="487"/>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78</w:t>
            </w:r>
          </w:p>
        </w:tc>
        <w:tc>
          <w:tcPr>
            <w:tcW w:w="8378" w:type="dxa"/>
          </w:tcPr>
          <w:p w:rsidR="00F059EE" w:rsidRDefault="00E53F5F">
            <w:pPr>
              <w:pStyle w:val="TableParagraph"/>
              <w:ind w:left="124" w:right="828"/>
              <w:rPr>
                <w:sz w:val="20"/>
              </w:rPr>
            </w:pPr>
            <w:r>
              <w:rPr>
                <w:sz w:val="20"/>
              </w:rPr>
              <w:t>Подробное</w:t>
            </w:r>
            <w:r>
              <w:rPr>
                <w:spacing w:val="-13"/>
                <w:sz w:val="20"/>
              </w:rPr>
              <w:t xml:space="preserve"> </w:t>
            </w:r>
            <w:r>
              <w:rPr>
                <w:sz w:val="20"/>
              </w:rPr>
              <w:t>изложение</w:t>
            </w:r>
            <w:r>
              <w:rPr>
                <w:spacing w:val="-11"/>
                <w:sz w:val="20"/>
              </w:rPr>
              <w:t xml:space="preserve"> </w:t>
            </w:r>
            <w:r>
              <w:rPr>
                <w:sz w:val="20"/>
              </w:rPr>
              <w:t>повествовательного</w:t>
            </w:r>
            <w:r>
              <w:rPr>
                <w:spacing w:val="-7"/>
                <w:sz w:val="20"/>
              </w:rPr>
              <w:t xml:space="preserve"> </w:t>
            </w:r>
            <w:r>
              <w:rPr>
                <w:sz w:val="20"/>
              </w:rPr>
              <w:t>текста</w:t>
            </w:r>
            <w:r>
              <w:rPr>
                <w:spacing w:val="-12"/>
                <w:sz w:val="20"/>
              </w:rPr>
              <w:t xml:space="preserve"> </w:t>
            </w:r>
            <w:r>
              <w:rPr>
                <w:sz w:val="20"/>
              </w:rPr>
              <w:t>объёмом</w:t>
            </w:r>
            <w:r>
              <w:rPr>
                <w:spacing w:val="-10"/>
                <w:sz w:val="20"/>
              </w:rPr>
              <w:t xml:space="preserve"> </w:t>
            </w:r>
            <w:r>
              <w:rPr>
                <w:sz w:val="20"/>
              </w:rPr>
              <w:t>30-45</w:t>
            </w:r>
            <w:r>
              <w:rPr>
                <w:spacing w:val="-13"/>
                <w:sz w:val="20"/>
              </w:rPr>
              <w:t xml:space="preserve"> </w:t>
            </w:r>
            <w:r>
              <w:rPr>
                <w:sz w:val="20"/>
              </w:rPr>
              <w:t>слов</w:t>
            </w:r>
            <w:r>
              <w:rPr>
                <w:spacing w:val="-12"/>
                <w:sz w:val="20"/>
              </w:rPr>
              <w:t xml:space="preserve"> </w:t>
            </w:r>
            <w:r>
              <w:rPr>
                <w:sz w:val="20"/>
              </w:rPr>
              <w:t>с использованием вопросов</w:t>
            </w:r>
          </w:p>
        </w:tc>
      </w:tr>
      <w:tr w:rsidR="00F059EE">
        <w:trPr>
          <w:trHeight w:val="252"/>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79</w:t>
            </w:r>
          </w:p>
        </w:tc>
        <w:tc>
          <w:tcPr>
            <w:tcW w:w="8378" w:type="dxa"/>
          </w:tcPr>
          <w:p w:rsidR="00F059EE" w:rsidRDefault="00E53F5F">
            <w:pPr>
              <w:pStyle w:val="TableParagraph"/>
              <w:spacing w:line="228" w:lineRule="exact"/>
              <w:ind w:left="124"/>
              <w:rPr>
                <w:sz w:val="20"/>
              </w:rPr>
            </w:pPr>
            <w:r>
              <w:rPr>
                <w:spacing w:val="-2"/>
                <w:sz w:val="20"/>
              </w:rPr>
              <w:t>Списывание</w:t>
            </w:r>
            <w:r>
              <w:rPr>
                <w:spacing w:val="3"/>
                <w:sz w:val="20"/>
              </w:rPr>
              <w:t xml:space="preserve"> </w:t>
            </w:r>
            <w:r>
              <w:rPr>
                <w:spacing w:val="-2"/>
                <w:sz w:val="20"/>
              </w:rPr>
              <w:t>текста.</w:t>
            </w:r>
            <w:r>
              <w:rPr>
                <w:spacing w:val="5"/>
                <w:sz w:val="20"/>
              </w:rPr>
              <w:t xml:space="preserve"> </w:t>
            </w:r>
            <w:r>
              <w:rPr>
                <w:spacing w:val="-2"/>
                <w:sz w:val="20"/>
              </w:rPr>
              <w:t>Словарный</w:t>
            </w:r>
            <w:r>
              <w:rPr>
                <w:spacing w:val="5"/>
                <w:sz w:val="20"/>
              </w:rPr>
              <w:t xml:space="preserve"> </w:t>
            </w:r>
            <w:r>
              <w:rPr>
                <w:spacing w:val="-2"/>
                <w:sz w:val="20"/>
              </w:rPr>
              <w:t>диктант</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80</w:t>
            </w:r>
          </w:p>
        </w:tc>
        <w:tc>
          <w:tcPr>
            <w:tcW w:w="8378" w:type="dxa"/>
          </w:tcPr>
          <w:p w:rsidR="00F059EE" w:rsidRDefault="00E53F5F">
            <w:pPr>
              <w:pStyle w:val="TableParagraph"/>
              <w:spacing w:line="228" w:lineRule="exact"/>
              <w:ind w:left="124"/>
              <w:rPr>
                <w:sz w:val="20"/>
              </w:rPr>
            </w:pPr>
            <w:r>
              <w:rPr>
                <w:sz w:val="20"/>
              </w:rPr>
              <w:t>Использование</w:t>
            </w:r>
            <w:r>
              <w:rPr>
                <w:spacing w:val="-6"/>
                <w:sz w:val="20"/>
              </w:rPr>
              <w:t xml:space="preserve"> </w:t>
            </w:r>
            <w:r>
              <w:rPr>
                <w:sz w:val="20"/>
              </w:rPr>
              <w:t>на</w:t>
            </w:r>
            <w:r>
              <w:rPr>
                <w:spacing w:val="-11"/>
                <w:sz w:val="20"/>
              </w:rPr>
              <w:t xml:space="preserve"> </w:t>
            </w:r>
            <w:r>
              <w:rPr>
                <w:sz w:val="20"/>
              </w:rPr>
              <w:t>письме</w:t>
            </w:r>
            <w:r>
              <w:rPr>
                <w:spacing w:val="-11"/>
                <w:sz w:val="20"/>
              </w:rPr>
              <w:t xml:space="preserve"> </w:t>
            </w:r>
            <w:r>
              <w:rPr>
                <w:sz w:val="20"/>
              </w:rPr>
              <w:t>разделительных</w:t>
            </w:r>
            <w:r>
              <w:rPr>
                <w:spacing w:val="-9"/>
                <w:sz w:val="20"/>
              </w:rPr>
              <w:t xml:space="preserve"> </w:t>
            </w:r>
            <w:r>
              <w:rPr>
                <w:sz w:val="20"/>
              </w:rPr>
              <w:t>ъ</w:t>
            </w:r>
            <w:r>
              <w:rPr>
                <w:spacing w:val="-12"/>
                <w:sz w:val="20"/>
              </w:rPr>
              <w:t xml:space="preserve"> </w:t>
            </w:r>
            <w:r>
              <w:rPr>
                <w:sz w:val="20"/>
              </w:rPr>
              <w:t>и</w:t>
            </w:r>
            <w:r>
              <w:rPr>
                <w:spacing w:val="-9"/>
                <w:sz w:val="20"/>
              </w:rPr>
              <w:t xml:space="preserve"> </w:t>
            </w:r>
            <w:r>
              <w:rPr>
                <w:spacing w:val="-10"/>
                <w:sz w:val="20"/>
              </w:rPr>
              <w:t>ь</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81</w:t>
            </w:r>
          </w:p>
        </w:tc>
        <w:tc>
          <w:tcPr>
            <w:tcW w:w="8378" w:type="dxa"/>
          </w:tcPr>
          <w:p w:rsidR="00F059EE" w:rsidRDefault="00E53F5F">
            <w:pPr>
              <w:pStyle w:val="TableParagraph"/>
              <w:spacing w:before="2"/>
              <w:ind w:left="124"/>
              <w:rPr>
                <w:sz w:val="20"/>
              </w:rPr>
            </w:pPr>
            <w:r>
              <w:rPr>
                <w:sz w:val="20"/>
              </w:rPr>
              <w:t>Правописание</w:t>
            </w:r>
            <w:r>
              <w:rPr>
                <w:spacing w:val="-13"/>
                <w:sz w:val="20"/>
              </w:rPr>
              <w:t xml:space="preserve"> </w:t>
            </w:r>
            <w:r>
              <w:rPr>
                <w:sz w:val="20"/>
              </w:rPr>
              <w:t>слов</w:t>
            </w:r>
            <w:r>
              <w:rPr>
                <w:spacing w:val="-12"/>
                <w:sz w:val="20"/>
              </w:rPr>
              <w:t xml:space="preserve"> </w:t>
            </w:r>
            <w:r>
              <w:rPr>
                <w:sz w:val="20"/>
              </w:rPr>
              <w:t>с</w:t>
            </w:r>
            <w:r>
              <w:rPr>
                <w:spacing w:val="-13"/>
                <w:sz w:val="20"/>
              </w:rPr>
              <w:t xml:space="preserve"> </w:t>
            </w:r>
            <w:r>
              <w:rPr>
                <w:sz w:val="20"/>
              </w:rPr>
              <w:t>разделительным</w:t>
            </w:r>
            <w:r>
              <w:rPr>
                <w:spacing w:val="-8"/>
                <w:sz w:val="20"/>
              </w:rPr>
              <w:t xml:space="preserve"> </w:t>
            </w:r>
            <w:r>
              <w:rPr>
                <w:sz w:val="20"/>
              </w:rPr>
              <w:t>мягким</w:t>
            </w:r>
            <w:r>
              <w:rPr>
                <w:spacing w:val="-12"/>
                <w:sz w:val="20"/>
              </w:rPr>
              <w:t xml:space="preserve"> </w:t>
            </w:r>
            <w:r>
              <w:rPr>
                <w:spacing w:val="-2"/>
                <w:sz w:val="20"/>
              </w:rPr>
              <w:t>знаком</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82</w:t>
            </w:r>
          </w:p>
        </w:tc>
        <w:tc>
          <w:tcPr>
            <w:tcW w:w="8378" w:type="dxa"/>
          </w:tcPr>
          <w:p w:rsidR="00F059EE" w:rsidRDefault="00E53F5F">
            <w:pPr>
              <w:pStyle w:val="TableParagraph"/>
              <w:spacing w:line="237" w:lineRule="auto"/>
              <w:ind w:left="124"/>
              <w:rPr>
                <w:sz w:val="20"/>
              </w:rPr>
            </w:pPr>
            <w:r>
              <w:rPr>
                <w:sz w:val="20"/>
              </w:rPr>
              <w:t>Отработка</w:t>
            </w:r>
            <w:r>
              <w:rPr>
                <w:spacing w:val="-6"/>
                <w:sz w:val="20"/>
              </w:rPr>
              <w:t xml:space="preserve"> </w:t>
            </w:r>
            <w:r>
              <w:rPr>
                <w:sz w:val="20"/>
              </w:rPr>
              <w:t>правописания</w:t>
            </w:r>
            <w:r>
              <w:rPr>
                <w:spacing w:val="-10"/>
                <w:sz w:val="20"/>
              </w:rPr>
              <w:t xml:space="preserve"> </w:t>
            </w:r>
            <w:r>
              <w:rPr>
                <w:sz w:val="20"/>
              </w:rPr>
              <w:t>слов</w:t>
            </w:r>
            <w:r>
              <w:rPr>
                <w:spacing w:val="-10"/>
                <w:sz w:val="20"/>
              </w:rPr>
              <w:t xml:space="preserve"> </w:t>
            </w:r>
            <w:r>
              <w:rPr>
                <w:sz w:val="20"/>
              </w:rPr>
              <w:t>с</w:t>
            </w:r>
            <w:r>
              <w:rPr>
                <w:spacing w:val="-12"/>
                <w:sz w:val="20"/>
              </w:rPr>
              <w:t xml:space="preserve"> </w:t>
            </w:r>
            <w:r>
              <w:rPr>
                <w:sz w:val="20"/>
              </w:rPr>
              <w:t>разделительным</w:t>
            </w:r>
            <w:r>
              <w:rPr>
                <w:spacing w:val="-7"/>
                <w:sz w:val="20"/>
              </w:rPr>
              <w:t xml:space="preserve"> </w:t>
            </w:r>
            <w:r>
              <w:rPr>
                <w:sz w:val="20"/>
              </w:rPr>
              <w:t>мягким</w:t>
            </w:r>
            <w:r>
              <w:rPr>
                <w:spacing w:val="-8"/>
                <w:sz w:val="20"/>
              </w:rPr>
              <w:t xml:space="preserve"> </w:t>
            </w:r>
            <w:r>
              <w:rPr>
                <w:sz w:val="20"/>
              </w:rPr>
              <w:t>знаком</w:t>
            </w:r>
            <w:r>
              <w:rPr>
                <w:spacing w:val="-8"/>
                <w:sz w:val="20"/>
              </w:rPr>
              <w:t xml:space="preserve"> </w:t>
            </w:r>
            <w:r>
              <w:rPr>
                <w:sz w:val="20"/>
              </w:rPr>
              <w:t>и</w:t>
            </w:r>
            <w:r>
              <w:rPr>
                <w:spacing w:val="-11"/>
                <w:sz w:val="20"/>
              </w:rPr>
              <w:t xml:space="preserve"> </w:t>
            </w:r>
            <w:r>
              <w:rPr>
                <w:sz w:val="20"/>
              </w:rPr>
              <w:t>другими</w:t>
            </w:r>
            <w:r>
              <w:rPr>
                <w:spacing w:val="-8"/>
                <w:sz w:val="20"/>
              </w:rPr>
              <w:t xml:space="preserve"> </w:t>
            </w:r>
            <w:r>
              <w:rPr>
                <w:sz w:val="20"/>
              </w:rPr>
              <w:t xml:space="preserve">изученными </w:t>
            </w:r>
            <w:r>
              <w:rPr>
                <w:spacing w:val="-2"/>
                <w:sz w:val="20"/>
              </w:rPr>
              <w:t>орфограммами</w:t>
            </w:r>
          </w:p>
        </w:tc>
      </w:tr>
    </w:tbl>
    <w:p w:rsidR="00F059EE" w:rsidRDefault="00F059EE">
      <w:pPr>
        <w:pStyle w:val="a3"/>
        <w:spacing w:before="7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715"/>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83</w:t>
            </w:r>
          </w:p>
        </w:tc>
        <w:tc>
          <w:tcPr>
            <w:tcW w:w="8378" w:type="dxa"/>
          </w:tcPr>
          <w:p w:rsidR="00F059EE" w:rsidRDefault="00E53F5F">
            <w:pPr>
              <w:pStyle w:val="TableParagraph"/>
              <w:spacing w:before="12" w:line="237" w:lineRule="auto"/>
              <w:ind w:left="124"/>
              <w:rPr>
                <w:sz w:val="20"/>
              </w:rPr>
            </w:pPr>
            <w:r>
              <w:rPr>
                <w:sz w:val="20"/>
              </w:rPr>
              <w:t>Отработка</w:t>
            </w:r>
            <w:r>
              <w:rPr>
                <w:spacing w:val="-8"/>
                <w:sz w:val="20"/>
              </w:rPr>
              <w:t xml:space="preserve"> </w:t>
            </w:r>
            <w:r>
              <w:rPr>
                <w:sz w:val="20"/>
              </w:rPr>
              <w:t>способов</w:t>
            </w:r>
            <w:r>
              <w:rPr>
                <w:spacing w:val="-6"/>
                <w:sz w:val="20"/>
              </w:rPr>
              <w:t xml:space="preserve"> </w:t>
            </w:r>
            <w:r>
              <w:rPr>
                <w:sz w:val="20"/>
              </w:rPr>
              <w:t>решения</w:t>
            </w:r>
            <w:r>
              <w:rPr>
                <w:spacing w:val="-9"/>
                <w:sz w:val="20"/>
              </w:rPr>
              <w:t xml:space="preserve"> </w:t>
            </w:r>
            <w:r>
              <w:rPr>
                <w:sz w:val="20"/>
              </w:rPr>
              <w:t>орфографической</w:t>
            </w:r>
            <w:r>
              <w:rPr>
                <w:spacing w:val="-3"/>
                <w:sz w:val="20"/>
              </w:rPr>
              <w:t xml:space="preserve"> </w:t>
            </w:r>
            <w:r>
              <w:rPr>
                <w:sz w:val="20"/>
              </w:rPr>
              <w:t>задачи</w:t>
            </w:r>
            <w:r>
              <w:rPr>
                <w:spacing w:val="-9"/>
                <w:sz w:val="20"/>
              </w:rPr>
              <w:t xml:space="preserve"> </w:t>
            </w:r>
            <w:r>
              <w:rPr>
                <w:sz w:val="20"/>
              </w:rPr>
              <w:t>в</w:t>
            </w:r>
            <w:r>
              <w:rPr>
                <w:spacing w:val="-7"/>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6"/>
                <w:sz w:val="20"/>
              </w:rPr>
              <w:t xml:space="preserve"> </w:t>
            </w:r>
            <w:r>
              <w:rPr>
                <w:sz w:val="20"/>
              </w:rPr>
              <w:t>орфограммы</w:t>
            </w:r>
            <w:r>
              <w:rPr>
                <w:spacing w:val="-5"/>
                <w:sz w:val="20"/>
              </w:rPr>
              <w:t xml:space="preserve"> </w:t>
            </w:r>
            <w:r>
              <w:rPr>
                <w:sz w:val="20"/>
              </w:rPr>
              <w:t>в слове. Тренинг «Правописание слов с разделительным мягким знаком» с использованием электронных образовательных ресурсов</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84</w:t>
            </w:r>
          </w:p>
        </w:tc>
        <w:tc>
          <w:tcPr>
            <w:tcW w:w="8378" w:type="dxa"/>
          </w:tcPr>
          <w:p w:rsidR="00F059EE" w:rsidRDefault="00E53F5F">
            <w:pPr>
              <w:pStyle w:val="TableParagraph"/>
              <w:spacing w:line="228" w:lineRule="exact"/>
              <w:ind w:left="124"/>
              <w:rPr>
                <w:sz w:val="20"/>
              </w:rPr>
            </w:pPr>
            <w:r>
              <w:rPr>
                <w:sz w:val="20"/>
              </w:rPr>
              <w:t>Повторение</w:t>
            </w:r>
            <w:r>
              <w:rPr>
                <w:spacing w:val="-10"/>
                <w:sz w:val="20"/>
              </w:rPr>
              <w:t xml:space="preserve"> </w:t>
            </w:r>
            <w:r>
              <w:rPr>
                <w:sz w:val="20"/>
              </w:rPr>
              <w:t>правописания</w:t>
            </w:r>
            <w:r>
              <w:rPr>
                <w:spacing w:val="-9"/>
                <w:sz w:val="20"/>
              </w:rPr>
              <w:t xml:space="preserve"> </w:t>
            </w:r>
            <w:r>
              <w:rPr>
                <w:sz w:val="20"/>
              </w:rPr>
              <w:t>слов</w:t>
            </w:r>
            <w:r>
              <w:rPr>
                <w:spacing w:val="-11"/>
                <w:sz w:val="20"/>
              </w:rPr>
              <w:t xml:space="preserve"> </w:t>
            </w:r>
            <w:r>
              <w:rPr>
                <w:sz w:val="20"/>
              </w:rPr>
              <w:t>с</w:t>
            </w:r>
            <w:r>
              <w:rPr>
                <w:spacing w:val="-12"/>
                <w:sz w:val="20"/>
              </w:rPr>
              <w:t xml:space="preserve"> </w:t>
            </w:r>
            <w:r>
              <w:rPr>
                <w:sz w:val="20"/>
              </w:rPr>
              <w:t>орфограммами</w:t>
            </w:r>
            <w:r>
              <w:rPr>
                <w:spacing w:val="-7"/>
                <w:sz w:val="20"/>
              </w:rPr>
              <w:t xml:space="preserve"> </w:t>
            </w:r>
            <w:r>
              <w:rPr>
                <w:sz w:val="20"/>
              </w:rPr>
              <w:t>в</w:t>
            </w:r>
            <w:r>
              <w:rPr>
                <w:spacing w:val="-10"/>
                <w:sz w:val="20"/>
              </w:rPr>
              <w:t xml:space="preserve"> </w:t>
            </w:r>
            <w:r>
              <w:rPr>
                <w:sz w:val="20"/>
              </w:rPr>
              <w:t>значимых</w:t>
            </w:r>
            <w:r>
              <w:rPr>
                <w:spacing w:val="-11"/>
                <w:sz w:val="20"/>
              </w:rPr>
              <w:t xml:space="preserve"> </w:t>
            </w:r>
            <w:r>
              <w:rPr>
                <w:sz w:val="20"/>
              </w:rPr>
              <w:t>частях</w:t>
            </w:r>
            <w:r>
              <w:rPr>
                <w:spacing w:val="-10"/>
                <w:sz w:val="20"/>
              </w:rPr>
              <w:t xml:space="preserve"> </w:t>
            </w:r>
            <w:r>
              <w:rPr>
                <w:spacing w:val="-4"/>
                <w:sz w:val="20"/>
              </w:rPr>
              <w:t>слов</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85</w:t>
            </w:r>
          </w:p>
        </w:tc>
        <w:tc>
          <w:tcPr>
            <w:tcW w:w="8378" w:type="dxa"/>
          </w:tcPr>
          <w:p w:rsidR="00F059EE" w:rsidRDefault="00E53F5F">
            <w:pPr>
              <w:pStyle w:val="TableParagraph"/>
              <w:ind w:left="124"/>
              <w:rPr>
                <w:sz w:val="20"/>
              </w:rPr>
            </w:pPr>
            <w:r>
              <w:rPr>
                <w:spacing w:val="-2"/>
                <w:sz w:val="20"/>
              </w:rPr>
              <w:t>Списывание</w:t>
            </w:r>
            <w:r>
              <w:rPr>
                <w:spacing w:val="3"/>
                <w:sz w:val="20"/>
              </w:rPr>
              <w:t xml:space="preserve"> </w:t>
            </w:r>
            <w:r>
              <w:rPr>
                <w:spacing w:val="-2"/>
                <w:sz w:val="20"/>
              </w:rPr>
              <w:t>текста.</w:t>
            </w:r>
            <w:r>
              <w:rPr>
                <w:spacing w:val="5"/>
                <w:sz w:val="20"/>
              </w:rPr>
              <w:t xml:space="preserve"> </w:t>
            </w:r>
            <w:r>
              <w:rPr>
                <w:spacing w:val="-2"/>
                <w:sz w:val="20"/>
              </w:rPr>
              <w:t>Словарный</w:t>
            </w:r>
            <w:r>
              <w:rPr>
                <w:spacing w:val="5"/>
                <w:sz w:val="20"/>
              </w:rPr>
              <w:t xml:space="preserve"> </w:t>
            </w:r>
            <w:r>
              <w:rPr>
                <w:spacing w:val="-2"/>
                <w:sz w:val="20"/>
              </w:rPr>
              <w:t>диктант</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86</w:t>
            </w:r>
          </w:p>
        </w:tc>
        <w:tc>
          <w:tcPr>
            <w:tcW w:w="8378" w:type="dxa"/>
          </w:tcPr>
          <w:p w:rsidR="00F059EE" w:rsidRDefault="00E53F5F">
            <w:pPr>
              <w:pStyle w:val="TableParagraph"/>
              <w:ind w:left="124"/>
              <w:rPr>
                <w:sz w:val="20"/>
              </w:rPr>
            </w:pPr>
            <w:r>
              <w:rPr>
                <w:sz w:val="20"/>
              </w:rPr>
              <w:t>Имя</w:t>
            </w:r>
            <w:r>
              <w:rPr>
                <w:spacing w:val="-11"/>
                <w:sz w:val="20"/>
              </w:rPr>
              <w:t xml:space="preserve"> </w:t>
            </w:r>
            <w:r>
              <w:rPr>
                <w:sz w:val="20"/>
              </w:rPr>
              <w:t>существительное</w:t>
            </w:r>
            <w:r>
              <w:rPr>
                <w:spacing w:val="-10"/>
                <w:sz w:val="20"/>
              </w:rPr>
              <w:t xml:space="preserve"> </w:t>
            </w:r>
            <w:r>
              <w:rPr>
                <w:sz w:val="20"/>
              </w:rPr>
              <w:t>как</w:t>
            </w:r>
            <w:r>
              <w:rPr>
                <w:spacing w:val="-10"/>
                <w:sz w:val="20"/>
              </w:rPr>
              <w:t xml:space="preserve"> </w:t>
            </w:r>
            <w:r>
              <w:rPr>
                <w:sz w:val="20"/>
              </w:rPr>
              <w:t>часть</w:t>
            </w:r>
            <w:r>
              <w:rPr>
                <w:spacing w:val="-9"/>
                <w:sz w:val="20"/>
              </w:rPr>
              <w:t xml:space="preserve"> </w:t>
            </w:r>
            <w:r>
              <w:rPr>
                <w:spacing w:val="-4"/>
                <w:sz w:val="20"/>
              </w:rPr>
              <w:t>речи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87</w:t>
            </w:r>
          </w:p>
        </w:tc>
        <w:tc>
          <w:tcPr>
            <w:tcW w:w="8378" w:type="dxa"/>
          </w:tcPr>
          <w:p w:rsidR="00F059EE" w:rsidRDefault="00E53F5F">
            <w:pPr>
              <w:pStyle w:val="TableParagraph"/>
              <w:spacing w:line="228" w:lineRule="exact"/>
              <w:ind w:left="124"/>
              <w:rPr>
                <w:sz w:val="20"/>
              </w:rPr>
            </w:pPr>
            <w:r>
              <w:rPr>
                <w:sz w:val="20"/>
              </w:rPr>
              <w:t>Имя</w:t>
            </w:r>
            <w:r>
              <w:rPr>
                <w:spacing w:val="-12"/>
                <w:sz w:val="20"/>
              </w:rPr>
              <w:t xml:space="preserve"> </w:t>
            </w:r>
            <w:r>
              <w:rPr>
                <w:sz w:val="20"/>
              </w:rPr>
              <w:t>существительное:</w:t>
            </w:r>
            <w:r>
              <w:rPr>
                <w:spacing w:val="-9"/>
                <w:sz w:val="20"/>
              </w:rPr>
              <w:t xml:space="preserve"> </w:t>
            </w:r>
            <w:r>
              <w:rPr>
                <w:sz w:val="20"/>
              </w:rPr>
              <w:t>значение</w:t>
            </w:r>
            <w:r>
              <w:rPr>
                <w:spacing w:val="-11"/>
                <w:sz w:val="20"/>
              </w:rPr>
              <w:t xml:space="preserve"> </w:t>
            </w:r>
            <w:r>
              <w:rPr>
                <w:sz w:val="20"/>
              </w:rPr>
              <w:t>и</w:t>
            </w:r>
            <w:r>
              <w:rPr>
                <w:spacing w:val="-9"/>
                <w:sz w:val="20"/>
              </w:rPr>
              <w:t xml:space="preserve"> </w:t>
            </w:r>
            <w:r>
              <w:rPr>
                <w:sz w:val="20"/>
              </w:rPr>
              <w:t>употребление</w:t>
            </w:r>
            <w:r>
              <w:rPr>
                <w:spacing w:val="-10"/>
                <w:sz w:val="20"/>
              </w:rPr>
              <w:t xml:space="preserve"> </w:t>
            </w:r>
            <w:r>
              <w:rPr>
                <w:sz w:val="20"/>
              </w:rPr>
              <w:t>в</w:t>
            </w:r>
            <w:r>
              <w:rPr>
                <w:spacing w:val="-11"/>
                <w:sz w:val="20"/>
              </w:rPr>
              <w:t xml:space="preserve"> </w:t>
            </w:r>
            <w:r>
              <w:rPr>
                <w:spacing w:val="-4"/>
                <w:sz w:val="20"/>
              </w:rPr>
              <w:t>речи</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88</w:t>
            </w:r>
          </w:p>
        </w:tc>
        <w:tc>
          <w:tcPr>
            <w:tcW w:w="8378" w:type="dxa"/>
          </w:tcPr>
          <w:p w:rsidR="00F059EE" w:rsidRDefault="00E53F5F">
            <w:pPr>
              <w:pStyle w:val="TableParagraph"/>
              <w:spacing w:before="2"/>
              <w:ind w:left="124"/>
              <w:rPr>
                <w:sz w:val="20"/>
              </w:rPr>
            </w:pPr>
            <w:r>
              <w:rPr>
                <w:sz w:val="20"/>
              </w:rPr>
              <w:t>Имя</w:t>
            </w:r>
            <w:r>
              <w:rPr>
                <w:spacing w:val="-13"/>
                <w:sz w:val="20"/>
              </w:rPr>
              <w:t xml:space="preserve"> </w:t>
            </w:r>
            <w:r>
              <w:rPr>
                <w:sz w:val="20"/>
              </w:rPr>
              <w:t>существительное:</w:t>
            </w:r>
            <w:r>
              <w:rPr>
                <w:spacing w:val="-11"/>
                <w:sz w:val="20"/>
              </w:rPr>
              <w:t xml:space="preserve"> </w:t>
            </w:r>
            <w:r>
              <w:rPr>
                <w:sz w:val="20"/>
              </w:rPr>
              <w:t>вопросы</w:t>
            </w:r>
            <w:r>
              <w:rPr>
                <w:spacing w:val="-12"/>
                <w:sz w:val="20"/>
              </w:rPr>
              <w:t xml:space="preserve"> </w:t>
            </w:r>
            <w:r>
              <w:rPr>
                <w:sz w:val="20"/>
              </w:rPr>
              <w:t>(«кто?»,</w:t>
            </w:r>
            <w:r>
              <w:rPr>
                <w:spacing w:val="-11"/>
                <w:sz w:val="20"/>
              </w:rPr>
              <w:t xml:space="preserve"> </w:t>
            </w:r>
            <w:r>
              <w:rPr>
                <w:spacing w:val="-2"/>
                <w:sz w:val="20"/>
              </w:rPr>
              <w:t>«что?»)</w:t>
            </w:r>
          </w:p>
        </w:tc>
      </w:tr>
      <w:tr w:rsidR="00F059EE">
        <w:trPr>
          <w:trHeight w:val="252"/>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89</w:t>
            </w:r>
          </w:p>
        </w:tc>
        <w:tc>
          <w:tcPr>
            <w:tcW w:w="8378" w:type="dxa"/>
          </w:tcPr>
          <w:p w:rsidR="00F059EE" w:rsidRDefault="00E53F5F">
            <w:pPr>
              <w:pStyle w:val="TableParagraph"/>
              <w:spacing w:line="228" w:lineRule="exact"/>
              <w:ind w:left="124"/>
              <w:rPr>
                <w:sz w:val="20"/>
              </w:rPr>
            </w:pPr>
            <w:r>
              <w:rPr>
                <w:sz w:val="20"/>
              </w:rPr>
              <w:t>Составление</w:t>
            </w:r>
            <w:r>
              <w:rPr>
                <w:spacing w:val="-13"/>
                <w:sz w:val="20"/>
              </w:rPr>
              <w:t xml:space="preserve"> </w:t>
            </w:r>
            <w:r>
              <w:rPr>
                <w:sz w:val="20"/>
              </w:rPr>
              <w:t>устного</w:t>
            </w:r>
            <w:r>
              <w:rPr>
                <w:spacing w:val="-11"/>
                <w:sz w:val="20"/>
              </w:rPr>
              <w:t xml:space="preserve"> </w:t>
            </w:r>
            <w:r>
              <w:rPr>
                <w:sz w:val="20"/>
              </w:rPr>
              <w:t>рассказа</w:t>
            </w:r>
            <w:r>
              <w:rPr>
                <w:spacing w:val="-9"/>
                <w:sz w:val="20"/>
              </w:rPr>
              <w:t xml:space="preserve"> </w:t>
            </w:r>
            <w:r>
              <w:rPr>
                <w:sz w:val="20"/>
              </w:rPr>
              <w:t>по</w:t>
            </w:r>
            <w:r>
              <w:rPr>
                <w:spacing w:val="-11"/>
                <w:sz w:val="20"/>
              </w:rPr>
              <w:t xml:space="preserve"> </w:t>
            </w:r>
            <w:r>
              <w:rPr>
                <w:sz w:val="20"/>
              </w:rPr>
              <w:t>репродукции</w:t>
            </w:r>
            <w:r>
              <w:rPr>
                <w:spacing w:val="-8"/>
                <w:sz w:val="20"/>
              </w:rPr>
              <w:t xml:space="preserve"> </w:t>
            </w:r>
            <w:r>
              <w:rPr>
                <w:sz w:val="20"/>
              </w:rPr>
              <w:t>картины</w:t>
            </w:r>
            <w:r>
              <w:rPr>
                <w:spacing w:val="-7"/>
                <w:sz w:val="20"/>
              </w:rPr>
              <w:t xml:space="preserve"> </w:t>
            </w:r>
            <w:r>
              <w:rPr>
                <w:sz w:val="20"/>
              </w:rPr>
              <w:t>И.</w:t>
            </w:r>
            <w:r>
              <w:rPr>
                <w:spacing w:val="-9"/>
                <w:sz w:val="20"/>
              </w:rPr>
              <w:t xml:space="preserve"> </w:t>
            </w:r>
            <w:r>
              <w:rPr>
                <w:sz w:val="20"/>
              </w:rPr>
              <w:t>Шишкина</w:t>
            </w:r>
            <w:r>
              <w:rPr>
                <w:spacing w:val="-7"/>
                <w:sz w:val="20"/>
              </w:rPr>
              <w:t xml:space="preserve"> </w:t>
            </w:r>
            <w:r>
              <w:rPr>
                <w:sz w:val="20"/>
              </w:rPr>
              <w:t>«Утро</w:t>
            </w:r>
            <w:r>
              <w:rPr>
                <w:spacing w:val="-9"/>
                <w:sz w:val="20"/>
              </w:rPr>
              <w:t xml:space="preserve"> </w:t>
            </w:r>
            <w:r>
              <w:rPr>
                <w:sz w:val="20"/>
              </w:rPr>
              <w:t>в</w:t>
            </w:r>
            <w:r>
              <w:rPr>
                <w:spacing w:val="-12"/>
                <w:sz w:val="20"/>
              </w:rPr>
              <w:t xml:space="preserve"> </w:t>
            </w:r>
            <w:r>
              <w:rPr>
                <w:sz w:val="20"/>
              </w:rPr>
              <w:t>сосновом</w:t>
            </w:r>
            <w:r>
              <w:rPr>
                <w:spacing w:val="-6"/>
                <w:sz w:val="20"/>
              </w:rPr>
              <w:t xml:space="preserve"> </w:t>
            </w:r>
            <w:r>
              <w:rPr>
                <w:spacing w:val="-2"/>
                <w:sz w:val="20"/>
              </w:rPr>
              <w:t>лесу»</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90</w:t>
            </w:r>
          </w:p>
        </w:tc>
        <w:tc>
          <w:tcPr>
            <w:tcW w:w="8378" w:type="dxa"/>
          </w:tcPr>
          <w:p w:rsidR="00F059EE" w:rsidRDefault="00E53F5F">
            <w:pPr>
              <w:pStyle w:val="TableParagraph"/>
              <w:spacing w:line="228" w:lineRule="exact"/>
              <w:ind w:left="124"/>
              <w:rPr>
                <w:sz w:val="20"/>
              </w:rPr>
            </w:pPr>
            <w:r>
              <w:rPr>
                <w:sz w:val="20"/>
              </w:rPr>
              <w:t>Заглавная</w:t>
            </w:r>
            <w:r>
              <w:rPr>
                <w:spacing w:val="-12"/>
                <w:sz w:val="20"/>
              </w:rPr>
              <w:t xml:space="preserve"> </w:t>
            </w:r>
            <w:r>
              <w:rPr>
                <w:sz w:val="20"/>
              </w:rPr>
              <w:t>буква</w:t>
            </w:r>
            <w:r>
              <w:rPr>
                <w:spacing w:val="-11"/>
                <w:sz w:val="20"/>
              </w:rPr>
              <w:t xml:space="preserve"> </w:t>
            </w:r>
            <w:r>
              <w:rPr>
                <w:sz w:val="20"/>
              </w:rPr>
              <w:t>в</w:t>
            </w:r>
            <w:r>
              <w:rPr>
                <w:spacing w:val="-11"/>
                <w:sz w:val="20"/>
              </w:rPr>
              <w:t xml:space="preserve"> </w:t>
            </w:r>
            <w:r>
              <w:rPr>
                <w:sz w:val="20"/>
              </w:rPr>
              <w:t>именах</w:t>
            </w:r>
            <w:r>
              <w:rPr>
                <w:spacing w:val="-11"/>
                <w:sz w:val="20"/>
              </w:rPr>
              <w:t xml:space="preserve"> </w:t>
            </w:r>
            <w:r>
              <w:rPr>
                <w:sz w:val="20"/>
              </w:rPr>
              <w:t>собственных:</w:t>
            </w:r>
            <w:r>
              <w:rPr>
                <w:spacing w:val="-10"/>
                <w:sz w:val="20"/>
              </w:rPr>
              <w:t xml:space="preserve"> </w:t>
            </w:r>
            <w:r>
              <w:rPr>
                <w:sz w:val="20"/>
              </w:rPr>
              <w:t>имена,</w:t>
            </w:r>
            <w:r>
              <w:rPr>
                <w:spacing w:val="-10"/>
                <w:sz w:val="20"/>
              </w:rPr>
              <w:t xml:space="preserve"> </w:t>
            </w:r>
            <w:r>
              <w:rPr>
                <w:sz w:val="20"/>
              </w:rPr>
              <w:t>фамилии,</w:t>
            </w:r>
            <w:r>
              <w:rPr>
                <w:spacing w:val="-9"/>
                <w:sz w:val="20"/>
              </w:rPr>
              <w:t xml:space="preserve"> </w:t>
            </w:r>
            <w:r>
              <w:rPr>
                <w:sz w:val="20"/>
              </w:rPr>
              <w:t>отчества</w:t>
            </w:r>
            <w:r>
              <w:rPr>
                <w:spacing w:val="-8"/>
                <w:sz w:val="20"/>
              </w:rPr>
              <w:t xml:space="preserve"> </w:t>
            </w:r>
            <w:r>
              <w:rPr>
                <w:sz w:val="20"/>
              </w:rPr>
              <w:t>людей,</w:t>
            </w:r>
            <w:r>
              <w:rPr>
                <w:spacing w:val="-11"/>
                <w:sz w:val="20"/>
              </w:rPr>
              <w:t xml:space="preserve"> </w:t>
            </w:r>
            <w:r>
              <w:rPr>
                <w:sz w:val="20"/>
              </w:rPr>
              <w:t>клички</w:t>
            </w:r>
            <w:r>
              <w:rPr>
                <w:spacing w:val="-11"/>
                <w:sz w:val="20"/>
              </w:rPr>
              <w:t xml:space="preserve"> </w:t>
            </w:r>
            <w:r>
              <w:rPr>
                <w:spacing w:val="-2"/>
                <w:sz w:val="20"/>
              </w:rPr>
              <w:t>животных</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91</w:t>
            </w:r>
          </w:p>
        </w:tc>
        <w:tc>
          <w:tcPr>
            <w:tcW w:w="8378" w:type="dxa"/>
          </w:tcPr>
          <w:p w:rsidR="00F059EE" w:rsidRDefault="00E53F5F">
            <w:pPr>
              <w:pStyle w:val="TableParagraph"/>
              <w:ind w:left="124"/>
              <w:rPr>
                <w:sz w:val="20"/>
              </w:rPr>
            </w:pPr>
            <w:r>
              <w:rPr>
                <w:sz w:val="20"/>
              </w:rPr>
              <w:t>Заглавная</w:t>
            </w:r>
            <w:r>
              <w:rPr>
                <w:spacing w:val="-13"/>
                <w:sz w:val="20"/>
              </w:rPr>
              <w:t xml:space="preserve"> </w:t>
            </w:r>
            <w:r>
              <w:rPr>
                <w:sz w:val="20"/>
              </w:rPr>
              <w:t>буква</w:t>
            </w:r>
            <w:r>
              <w:rPr>
                <w:spacing w:val="-12"/>
                <w:sz w:val="20"/>
              </w:rPr>
              <w:t xml:space="preserve"> </w:t>
            </w:r>
            <w:r>
              <w:rPr>
                <w:sz w:val="20"/>
              </w:rPr>
              <w:t>в</w:t>
            </w:r>
            <w:r>
              <w:rPr>
                <w:spacing w:val="-13"/>
                <w:sz w:val="20"/>
              </w:rPr>
              <w:t xml:space="preserve"> </w:t>
            </w:r>
            <w:r>
              <w:rPr>
                <w:sz w:val="20"/>
              </w:rPr>
              <w:t>именах</w:t>
            </w:r>
            <w:r>
              <w:rPr>
                <w:spacing w:val="-12"/>
                <w:sz w:val="20"/>
              </w:rPr>
              <w:t xml:space="preserve"> </w:t>
            </w:r>
            <w:r>
              <w:rPr>
                <w:sz w:val="20"/>
              </w:rPr>
              <w:t>собственных:</w:t>
            </w:r>
            <w:r>
              <w:rPr>
                <w:spacing w:val="-12"/>
                <w:sz w:val="20"/>
              </w:rPr>
              <w:t xml:space="preserve"> </w:t>
            </w:r>
            <w:r>
              <w:rPr>
                <w:sz w:val="20"/>
              </w:rPr>
              <w:t>географические</w:t>
            </w:r>
            <w:r>
              <w:rPr>
                <w:spacing w:val="-11"/>
                <w:sz w:val="20"/>
              </w:rPr>
              <w:t xml:space="preserve"> </w:t>
            </w:r>
            <w:r>
              <w:rPr>
                <w:spacing w:val="-2"/>
                <w:sz w:val="20"/>
              </w:rPr>
              <w:t>названия</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92</w:t>
            </w:r>
          </w:p>
        </w:tc>
        <w:tc>
          <w:tcPr>
            <w:tcW w:w="8378" w:type="dxa"/>
          </w:tcPr>
          <w:p w:rsidR="00F059EE" w:rsidRDefault="00E53F5F">
            <w:pPr>
              <w:pStyle w:val="TableParagraph"/>
              <w:ind w:left="124"/>
              <w:rPr>
                <w:sz w:val="20"/>
              </w:rPr>
            </w:pPr>
            <w:r>
              <w:rPr>
                <w:sz w:val="20"/>
              </w:rPr>
              <w:t>Составление</w:t>
            </w:r>
            <w:r>
              <w:rPr>
                <w:spacing w:val="-7"/>
                <w:sz w:val="20"/>
              </w:rPr>
              <w:t xml:space="preserve"> </w:t>
            </w:r>
            <w:r>
              <w:rPr>
                <w:sz w:val="20"/>
              </w:rPr>
              <w:t>устного</w:t>
            </w:r>
            <w:r>
              <w:rPr>
                <w:spacing w:val="-9"/>
                <w:sz w:val="20"/>
              </w:rPr>
              <w:t xml:space="preserve"> </w:t>
            </w:r>
            <w:r>
              <w:rPr>
                <w:sz w:val="20"/>
              </w:rPr>
              <w:t>рассказа</w:t>
            </w:r>
            <w:r>
              <w:rPr>
                <w:spacing w:val="-10"/>
                <w:sz w:val="20"/>
              </w:rPr>
              <w:t xml:space="preserve"> </w:t>
            </w:r>
            <w:r>
              <w:rPr>
                <w:sz w:val="20"/>
              </w:rPr>
              <w:t>с</w:t>
            </w:r>
            <w:r>
              <w:rPr>
                <w:spacing w:val="-12"/>
                <w:sz w:val="20"/>
              </w:rPr>
              <w:t xml:space="preserve"> </w:t>
            </w:r>
            <w:r>
              <w:rPr>
                <w:sz w:val="20"/>
              </w:rPr>
              <w:t>использованием</w:t>
            </w:r>
            <w:r>
              <w:rPr>
                <w:spacing w:val="-5"/>
                <w:sz w:val="20"/>
              </w:rPr>
              <w:t xml:space="preserve"> </w:t>
            </w:r>
            <w:r>
              <w:rPr>
                <w:sz w:val="20"/>
              </w:rPr>
              <w:t>личных</w:t>
            </w:r>
            <w:r>
              <w:rPr>
                <w:spacing w:val="-9"/>
                <w:sz w:val="20"/>
              </w:rPr>
              <w:t xml:space="preserve"> </w:t>
            </w:r>
            <w:r>
              <w:rPr>
                <w:sz w:val="20"/>
              </w:rPr>
              <w:t>наблюдений</w:t>
            </w:r>
            <w:r>
              <w:rPr>
                <w:spacing w:val="-8"/>
                <w:sz w:val="20"/>
              </w:rPr>
              <w:t xml:space="preserve"> </w:t>
            </w:r>
            <w:r>
              <w:rPr>
                <w:sz w:val="20"/>
              </w:rPr>
              <w:t>и</w:t>
            </w:r>
            <w:r>
              <w:rPr>
                <w:spacing w:val="-11"/>
                <w:sz w:val="20"/>
              </w:rPr>
              <w:t xml:space="preserve"> </w:t>
            </w:r>
            <w:r>
              <w:rPr>
                <w:sz w:val="20"/>
              </w:rPr>
              <w:t>вопросов:</w:t>
            </w:r>
            <w:r>
              <w:rPr>
                <w:spacing w:val="-11"/>
                <w:sz w:val="20"/>
              </w:rPr>
              <w:t xml:space="preserve"> </w:t>
            </w:r>
            <w:r>
              <w:rPr>
                <w:sz w:val="20"/>
              </w:rPr>
              <w:t>составление текста о своём любимом домашнем питомце по вопросам</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93</w:t>
            </w:r>
          </w:p>
        </w:tc>
        <w:tc>
          <w:tcPr>
            <w:tcW w:w="8378" w:type="dxa"/>
          </w:tcPr>
          <w:p w:rsidR="00F059EE" w:rsidRDefault="00E53F5F">
            <w:pPr>
              <w:pStyle w:val="TableParagraph"/>
              <w:ind w:left="124"/>
              <w:rPr>
                <w:sz w:val="20"/>
              </w:rPr>
            </w:pPr>
            <w:r>
              <w:rPr>
                <w:sz w:val="20"/>
              </w:rPr>
              <w:t>Имя</w:t>
            </w:r>
            <w:r>
              <w:rPr>
                <w:spacing w:val="-13"/>
                <w:sz w:val="20"/>
              </w:rPr>
              <w:t xml:space="preserve"> </w:t>
            </w:r>
            <w:r>
              <w:rPr>
                <w:sz w:val="20"/>
              </w:rPr>
              <w:t>существительное:</w:t>
            </w:r>
            <w:r>
              <w:rPr>
                <w:spacing w:val="-11"/>
                <w:sz w:val="20"/>
              </w:rPr>
              <w:t xml:space="preserve"> </w:t>
            </w:r>
            <w:r>
              <w:rPr>
                <w:sz w:val="20"/>
              </w:rPr>
              <w:t>изменение</w:t>
            </w:r>
            <w:r>
              <w:rPr>
                <w:spacing w:val="-10"/>
                <w:sz w:val="20"/>
              </w:rPr>
              <w:t xml:space="preserve"> </w:t>
            </w:r>
            <w:r>
              <w:rPr>
                <w:sz w:val="20"/>
              </w:rPr>
              <w:t>по</w:t>
            </w:r>
            <w:r>
              <w:rPr>
                <w:spacing w:val="-12"/>
                <w:sz w:val="20"/>
              </w:rPr>
              <w:t xml:space="preserve"> </w:t>
            </w:r>
            <w:r>
              <w:rPr>
                <w:spacing w:val="-2"/>
                <w:sz w:val="20"/>
              </w:rPr>
              <w:t>числам</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94</w:t>
            </w:r>
          </w:p>
        </w:tc>
        <w:tc>
          <w:tcPr>
            <w:tcW w:w="8378" w:type="dxa"/>
          </w:tcPr>
          <w:p w:rsidR="00F059EE" w:rsidRDefault="00E53F5F">
            <w:pPr>
              <w:pStyle w:val="TableParagraph"/>
              <w:spacing w:before="2"/>
              <w:ind w:left="124"/>
              <w:rPr>
                <w:sz w:val="20"/>
              </w:rPr>
            </w:pPr>
            <w:r>
              <w:rPr>
                <w:sz w:val="20"/>
              </w:rPr>
              <w:t>Число</w:t>
            </w:r>
            <w:r>
              <w:rPr>
                <w:spacing w:val="-7"/>
                <w:sz w:val="20"/>
              </w:rPr>
              <w:t xml:space="preserve"> </w:t>
            </w:r>
            <w:r>
              <w:rPr>
                <w:sz w:val="20"/>
              </w:rPr>
              <w:t>имен</w:t>
            </w:r>
            <w:r>
              <w:rPr>
                <w:spacing w:val="-7"/>
                <w:sz w:val="20"/>
              </w:rPr>
              <w:t xml:space="preserve"> </w:t>
            </w:r>
            <w:r>
              <w:rPr>
                <w:spacing w:val="-2"/>
                <w:sz w:val="20"/>
              </w:rPr>
              <w:t>существительных</w:t>
            </w:r>
          </w:p>
        </w:tc>
      </w:tr>
      <w:tr w:rsidR="00F059EE">
        <w:trPr>
          <w:trHeight w:val="460"/>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95</w:t>
            </w:r>
          </w:p>
        </w:tc>
        <w:tc>
          <w:tcPr>
            <w:tcW w:w="8378" w:type="dxa"/>
          </w:tcPr>
          <w:p w:rsidR="00F059EE" w:rsidRDefault="00E53F5F">
            <w:pPr>
              <w:pStyle w:val="TableParagraph"/>
              <w:spacing w:line="224" w:lineRule="exact"/>
              <w:ind w:left="124" w:right="254"/>
              <w:rPr>
                <w:sz w:val="20"/>
              </w:rPr>
            </w:pPr>
            <w:r>
              <w:rPr>
                <w:sz w:val="20"/>
              </w:rPr>
              <w:t>Объяснительный</w:t>
            </w:r>
            <w:r>
              <w:rPr>
                <w:spacing w:val="-7"/>
                <w:sz w:val="20"/>
              </w:rPr>
              <w:t xml:space="preserve"> </w:t>
            </w:r>
            <w:r>
              <w:rPr>
                <w:sz w:val="20"/>
              </w:rPr>
              <w:t>диктант</w:t>
            </w:r>
            <w:r>
              <w:rPr>
                <w:spacing w:val="-8"/>
                <w:sz w:val="20"/>
              </w:rPr>
              <w:t xml:space="preserve"> </w:t>
            </w:r>
            <w:r>
              <w:rPr>
                <w:sz w:val="20"/>
              </w:rPr>
              <w:t>на</w:t>
            </w:r>
            <w:r>
              <w:rPr>
                <w:spacing w:val="-10"/>
                <w:sz w:val="20"/>
              </w:rPr>
              <w:t xml:space="preserve"> </w:t>
            </w:r>
            <w:r>
              <w:rPr>
                <w:sz w:val="20"/>
              </w:rPr>
              <w:t>изученные</w:t>
            </w:r>
            <w:r>
              <w:rPr>
                <w:spacing w:val="-8"/>
                <w:sz w:val="20"/>
              </w:rPr>
              <w:t xml:space="preserve"> </w:t>
            </w:r>
            <w:r>
              <w:rPr>
                <w:sz w:val="20"/>
              </w:rPr>
              <w:t>правила</w:t>
            </w:r>
            <w:r>
              <w:rPr>
                <w:spacing w:val="-9"/>
                <w:sz w:val="20"/>
              </w:rPr>
              <w:t xml:space="preserve"> </w:t>
            </w:r>
            <w:r>
              <w:rPr>
                <w:sz w:val="20"/>
              </w:rPr>
              <w:t>(орфограммы</w:t>
            </w:r>
            <w:r>
              <w:rPr>
                <w:spacing w:val="-4"/>
                <w:sz w:val="20"/>
              </w:rPr>
              <w:t xml:space="preserve"> </w:t>
            </w:r>
            <w:r>
              <w:rPr>
                <w:sz w:val="20"/>
              </w:rPr>
              <w:t>корня,</w:t>
            </w:r>
            <w:r>
              <w:rPr>
                <w:spacing w:val="-9"/>
                <w:sz w:val="20"/>
              </w:rPr>
              <w:t xml:space="preserve"> </w:t>
            </w:r>
            <w:r>
              <w:rPr>
                <w:sz w:val="20"/>
              </w:rPr>
              <w:t>заглавная</w:t>
            </w:r>
            <w:r>
              <w:rPr>
                <w:spacing w:val="-10"/>
                <w:sz w:val="20"/>
              </w:rPr>
              <w:t xml:space="preserve"> </w:t>
            </w:r>
            <w:r>
              <w:rPr>
                <w:sz w:val="20"/>
              </w:rPr>
              <w:t>буква</w:t>
            </w:r>
            <w:r>
              <w:rPr>
                <w:spacing w:val="-11"/>
                <w:sz w:val="20"/>
              </w:rPr>
              <w:t xml:space="preserve"> </w:t>
            </w:r>
            <w:r>
              <w:rPr>
                <w:sz w:val="20"/>
              </w:rPr>
              <w:t xml:space="preserve">и </w:t>
            </w:r>
            <w:r>
              <w:rPr>
                <w:spacing w:val="-2"/>
                <w:sz w:val="20"/>
              </w:rPr>
              <w:t>другие)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96</w:t>
            </w:r>
          </w:p>
        </w:tc>
        <w:tc>
          <w:tcPr>
            <w:tcW w:w="8378" w:type="dxa"/>
          </w:tcPr>
          <w:p w:rsidR="00F059EE" w:rsidRDefault="00E53F5F">
            <w:pPr>
              <w:pStyle w:val="TableParagraph"/>
              <w:spacing w:before="2"/>
              <w:ind w:left="124"/>
              <w:rPr>
                <w:sz w:val="20"/>
              </w:rPr>
            </w:pPr>
            <w:r>
              <w:rPr>
                <w:sz w:val="20"/>
              </w:rPr>
              <w:t>Глагол</w:t>
            </w:r>
            <w:r>
              <w:rPr>
                <w:spacing w:val="-7"/>
                <w:sz w:val="20"/>
              </w:rPr>
              <w:t xml:space="preserve"> </w:t>
            </w:r>
            <w:r>
              <w:rPr>
                <w:sz w:val="20"/>
              </w:rPr>
              <w:t>как</w:t>
            </w:r>
            <w:r>
              <w:rPr>
                <w:spacing w:val="-7"/>
                <w:sz w:val="20"/>
              </w:rPr>
              <w:t xml:space="preserve"> </w:t>
            </w:r>
            <w:r>
              <w:rPr>
                <w:sz w:val="20"/>
              </w:rPr>
              <w:t>часть</w:t>
            </w:r>
            <w:r>
              <w:rPr>
                <w:spacing w:val="-4"/>
                <w:sz w:val="20"/>
              </w:rPr>
              <w:t xml:space="preserve"> речи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97</w:t>
            </w:r>
          </w:p>
        </w:tc>
        <w:tc>
          <w:tcPr>
            <w:tcW w:w="8378" w:type="dxa"/>
          </w:tcPr>
          <w:p w:rsidR="00F059EE" w:rsidRDefault="00E53F5F">
            <w:pPr>
              <w:pStyle w:val="TableParagraph"/>
              <w:spacing w:line="228" w:lineRule="exact"/>
              <w:ind w:left="124"/>
              <w:rPr>
                <w:sz w:val="20"/>
              </w:rPr>
            </w:pPr>
            <w:r>
              <w:rPr>
                <w:sz w:val="20"/>
              </w:rPr>
              <w:t>Глагол:</w:t>
            </w:r>
            <w:r>
              <w:rPr>
                <w:spacing w:val="-10"/>
                <w:sz w:val="20"/>
              </w:rPr>
              <w:t xml:space="preserve"> </w:t>
            </w:r>
            <w:r>
              <w:rPr>
                <w:sz w:val="20"/>
              </w:rPr>
              <w:t>значение.</w:t>
            </w:r>
            <w:r>
              <w:rPr>
                <w:spacing w:val="-7"/>
                <w:sz w:val="20"/>
              </w:rPr>
              <w:t xml:space="preserve"> </w:t>
            </w:r>
            <w:r>
              <w:rPr>
                <w:sz w:val="20"/>
              </w:rPr>
              <w:t>Для</w:t>
            </w:r>
            <w:r>
              <w:rPr>
                <w:spacing w:val="-8"/>
                <w:sz w:val="20"/>
              </w:rPr>
              <w:t xml:space="preserve"> </w:t>
            </w:r>
            <w:r>
              <w:rPr>
                <w:sz w:val="20"/>
              </w:rPr>
              <w:t>чего</w:t>
            </w:r>
            <w:r>
              <w:rPr>
                <w:spacing w:val="-7"/>
                <w:sz w:val="20"/>
              </w:rPr>
              <w:t xml:space="preserve"> </w:t>
            </w:r>
            <w:r>
              <w:rPr>
                <w:sz w:val="20"/>
              </w:rPr>
              <w:t>нужны</w:t>
            </w:r>
            <w:r>
              <w:rPr>
                <w:spacing w:val="-9"/>
                <w:sz w:val="20"/>
              </w:rPr>
              <w:t xml:space="preserve"> </w:t>
            </w:r>
            <w:r>
              <w:rPr>
                <w:sz w:val="20"/>
              </w:rPr>
              <w:t>глаголы</w:t>
            </w:r>
            <w:r>
              <w:rPr>
                <w:spacing w:val="-5"/>
                <w:sz w:val="20"/>
              </w:rPr>
              <w:t xml:space="preserve"> </w:t>
            </w:r>
            <w:r>
              <w:rPr>
                <w:sz w:val="20"/>
              </w:rPr>
              <w:t>в</w:t>
            </w:r>
            <w:r>
              <w:rPr>
                <w:spacing w:val="-11"/>
                <w:sz w:val="20"/>
              </w:rPr>
              <w:t xml:space="preserve"> </w:t>
            </w:r>
            <w:r>
              <w:rPr>
                <w:sz w:val="20"/>
              </w:rPr>
              <w:t>нашей</w:t>
            </w:r>
            <w:r>
              <w:rPr>
                <w:spacing w:val="-8"/>
                <w:sz w:val="20"/>
              </w:rPr>
              <w:t xml:space="preserve"> </w:t>
            </w:r>
            <w:r>
              <w:rPr>
                <w:spacing w:val="-4"/>
                <w:sz w:val="20"/>
              </w:rPr>
              <w:t>речи?</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98</w:t>
            </w:r>
          </w:p>
        </w:tc>
        <w:tc>
          <w:tcPr>
            <w:tcW w:w="8378" w:type="dxa"/>
          </w:tcPr>
          <w:p w:rsidR="00F059EE" w:rsidRDefault="00E53F5F">
            <w:pPr>
              <w:pStyle w:val="TableParagraph"/>
              <w:ind w:left="124"/>
              <w:rPr>
                <w:sz w:val="20"/>
              </w:rPr>
            </w:pPr>
            <w:r>
              <w:rPr>
                <w:sz w:val="20"/>
              </w:rPr>
              <w:t>Глагол:</w:t>
            </w:r>
            <w:r>
              <w:rPr>
                <w:spacing w:val="-9"/>
                <w:sz w:val="20"/>
              </w:rPr>
              <w:t xml:space="preserve"> </w:t>
            </w:r>
            <w:r>
              <w:rPr>
                <w:sz w:val="20"/>
              </w:rPr>
              <w:t>вопросы</w:t>
            </w:r>
            <w:r>
              <w:rPr>
                <w:spacing w:val="-3"/>
                <w:sz w:val="20"/>
              </w:rPr>
              <w:t xml:space="preserve"> </w:t>
            </w:r>
            <w:r>
              <w:rPr>
                <w:sz w:val="20"/>
              </w:rPr>
              <w:t>«что</w:t>
            </w:r>
            <w:r>
              <w:rPr>
                <w:spacing w:val="-7"/>
                <w:sz w:val="20"/>
              </w:rPr>
              <w:t xml:space="preserve"> </w:t>
            </w:r>
            <w:r>
              <w:rPr>
                <w:sz w:val="20"/>
              </w:rPr>
              <w:t>делать?»,</w:t>
            </w:r>
            <w:r>
              <w:rPr>
                <w:spacing w:val="-7"/>
                <w:sz w:val="20"/>
              </w:rPr>
              <w:t xml:space="preserve"> </w:t>
            </w:r>
            <w:r>
              <w:rPr>
                <w:sz w:val="20"/>
              </w:rPr>
              <w:t>«что</w:t>
            </w:r>
            <w:r>
              <w:rPr>
                <w:spacing w:val="-7"/>
                <w:sz w:val="20"/>
              </w:rPr>
              <w:t xml:space="preserve"> </w:t>
            </w:r>
            <w:r>
              <w:rPr>
                <w:sz w:val="20"/>
              </w:rPr>
              <w:t>сделать?»</w:t>
            </w:r>
            <w:r>
              <w:rPr>
                <w:spacing w:val="-9"/>
                <w:sz w:val="20"/>
              </w:rPr>
              <w:t xml:space="preserve"> </w:t>
            </w:r>
            <w:r>
              <w:rPr>
                <w:sz w:val="20"/>
              </w:rPr>
              <w:t>и</w:t>
            </w:r>
            <w:r>
              <w:rPr>
                <w:spacing w:val="-9"/>
                <w:sz w:val="20"/>
              </w:rPr>
              <w:t xml:space="preserve"> </w:t>
            </w:r>
            <w:r>
              <w:rPr>
                <w:spacing w:val="-2"/>
                <w:sz w:val="20"/>
              </w:rPr>
              <w:t>другие</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99</w:t>
            </w:r>
          </w:p>
        </w:tc>
        <w:tc>
          <w:tcPr>
            <w:tcW w:w="8378" w:type="dxa"/>
          </w:tcPr>
          <w:p w:rsidR="00F059EE" w:rsidRDefault="00E53F5F">
            <w:pPr>
              <w:pStyle w:val="TableParagraph"/>
              <w:ind w:left="124"/>
              <w:rPr>
                <w:sz w:val="20"/>
              </w:rPr>
            </w:pPr>
            <w:r>
              <w:rPr>
                <w:sz w:val="20"/>
              </w:rPr>
              <w:t>Резервный</w:t>
            </w:r>
            <w:r>
              <w:rPr>
                <w:spacing w:val="-10"/>
                <w:sz w:val="20"/>
              </w:rPr>
              <w:t xml:space="preserve"> </w:t>
            </w:r>
            <w:r>
              <w:rPr>
                <w:sz w:val="20"/>
              </w:rPr>
              <w:t>урок</w:t>
            </w:r>
            <w:r>
              <w:rPr>
                <w:spacing w:val="-9"/>
                <w:sz w:val="20"/>
              </w:rPr>
              <w:t xml:space="preserve"> </w:t>
            </w:r>
            <w:r>
              <w:rPr>
                <w:sz w:val="20"/>
              </w:rPr>
              <w:t>по</w:t>
            </w:r>
            <w:r>
              <w:rPr>
                <w:spacing w:val="-9"/>
                <w:sz w:val="20"/>
              </w:rPr>
              <w:t xml:space="preserve"> </w:t>
            </w:r>
            <w:r>
              <w:rPr>
                <w:sz w:val="20"/>
              </w:rPr>
              <w:t>разделу</w:t>
            </w:r>
            <w:r>
              <w:rPr>
                <w:spacing w:val="-9"/>
                <w:sz w:val="20"/>
              </w:rPr>
              <w:t xml:space="preserve"> </w:t>
            </w:r>
            <w:r>
              <w:rPr>
                <w:sz w:val="20"/>
              </w:rPr>
              <w:t>«Развитие</w:t>
            </w:r>
            <w:r>
              <w:rPr>
                <w:spacing w:val="-6"/>
                <w:sz w:val="20"/>
              </w:rPr>
              <w:t xml:space="preserve"> </w:t>
            </w:r>
            <w:r>
              <w:rPr>
                <w:sz w:val="20"/>
              </w:rPr>
              <w:t>речи»:</w:t>
            </w:r>
            <w:r>
              <w:rPr>
                <w:spacing w:val="-9"/>
                <w:sz w:val="20"/>
              </w:rPr>
              <w:t xml:space="preserve"> </w:t>
            </w:r>
            <w:r>
              <w:rPr>
                <w:sz w:val="20"/>
              </w:rPr>
              <w:t>составление</w:t>
            </w:r>
            <w:r>
              <w:rPr>
                <w:spacing w:val="-8"/>
                <w:sz w:val="20"/>
              </w:rPr>
              <w:t xml:space="preserve"> </w:t>
            </w:r>
            <w:r>
              <w:rPr>
                <w:sz w:val="20"/>
              </w:rPr>
              <w:t>текста</w:t>
            </w:r>
            <w:r>
              <w:rPr>
                <w:spacing w:val="-9"/>
                <w:sz w:val="20"/>
              </w:rPr>
              <w:t xml:space="preserve"> </w:t>
            </w:r>
            <w:r>
              <w:rPr>
                <w:sz w:val="20"/>
              </w:rPr>
              <w:t>на</w:t>
            </w:r>
            <w:r>
              <w:rPr>
                <w:spacing w:val="-9"/>
                <w:sz w:val="20"/>
              </w:rPr>
              <w:t xml:space="preserve"> </w:t>
            </w:r>
            <w:r>
              <w:rPr>
                <w:sz w:val="20"/>
              </w:rPr>
              <w:t>тему</w:t>
            </w:r>
            <w:r>
              <w:rPr>
                <w:spacing w:val="-10"/>
                <w:sz w:val="20"/>
              </w:rPr>
              <w:t xml:space="preserve"> </w:t>
            </w:r>
            <w:r>
              <w:rPr>
                <w:spacing w:val="-2"/>
                <w:sz w:val="20"/>
              </w:rPr>
              <w:t>пословицы</w:t>
            </w:r>
          </w:p>
        </w:tc>
      </w:tr>
      <w:tr w:rsidR="00F059EE">
        <w:trPr>
          <w:trHeight w:val="461"/>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100</w:t>
            </w:r>
          </w:p>
        </w:tc>
        <w:tc>
          <w:tcPr>
            <w:tcW w:w="8378" w:type="dxa"/>
          </w:tcPr>
          <w:p w:rsidR="00F059EE" w:rsidRDefault="00E53F5F">
            <w:pPr>
              <w:pStyle w:val="TableParagraph"/>
              <w:spacing w:line="228" w:lineRule="exact"/>
              <w:ind w:left="124"/>
              <w:rPr>
                <w:sz w:val="20"/>
              </w:rPr>
            </w:pPr>
            <w:r>
              <w:rPr>
                <w:sz w:val="20"/>
              </w:rPr>
              <w:t>Т</w:t>
            </w:r>
            <w:r>
              <w:rPr>
                <w:spacing w:val="-8"/>
                <w:sz w:val="20"/>
              </w:rPr>
              <w:t xml:space="preserve"> </w:t>
            </w:r>
            <w:r>
              <w:rPr>
                <w:sz w:val="20"/>
              </w:rPr>
              <w:t>екст-</w:t>
            </w:r>
            <w:r>
              <w:rPr>
                <w:spacing w:val="-2"/>
                <w:sz w:val="20"/>
              </w:rPr>
              <w:t>повествование</w:t>
            </w:r>
          </w:p>
        </w:tc>
      </w:tr>
      <w:tr w:rsidR="00F059EE">
        <w:trPr>
          <w:trHeight w:val="467"/>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101</w:t>
            </w:r>
          </w:p>
        </w:tc>
        <w:tc>
          <w:tcPr>
            <w:tcW w:w="8378" w:type="dxa"/>
          </w:tcPr>
          <w:p w:rsidR="00F059EE" w:rsidRDefault="00E53F5F">
            <w:pPr>
              <w:pStyle w:val="TableParagraph"/>
              <w:ind w:left="124"/>
              <w:rPr>
                <w:sz w:val="20"/>
              </w:rPr>
            </w:pPr>
            <w:r>
              <w:rPr>
                <w:spacing w:val="-2"/>
                <w:sz w:val="20"/>
              </w:rPr>
              <w:t>Особенности</w:t>
            </w:r>
            <w:r>
              <w:rPr>
                <w:spacing w:val="-5"/>
                <w:sz w:val="20"/>
              </w:rPr>
              <w:t xml:space="preserve"> </w:t>
            </w:r>
            <w:r>
              <w:rPr>
                <w:spacing w:val="-2"/>
                <w:sz w:val="20"/>
              </w:rPr>
              <w:t>текстов-повествований</w:t>
            </w:r>
          </w:p>
        </w:tc>
      </w:tr>
      <w:tr w:rsidR="00F059EE">
        <w:trPr>
          <w:trHeight w:val="482"/>
        </w:trPr>
        <w:tc>
          <w:tcPr>
            <w:tcW w:w="1008" w:type="dxa"/>
          </w:tcPr>
          <w:p w:rsidR="00F059EE" w:rsidRDefault="00E53F5F">
            <w:pPr>
              <w:pStyle w:val="TableParagraph"/>
              <w:spacing w:line="237" w:lineRule="auto"/>
              <w:ind w:right="441"/>
              <w:rPr>
                <w:sz w:val="20"/>
              </w:rPr>
            </w:pPr>
            <w:r>
              <w:rPr>
                <w:spacing w:val="-6"/>
                <w:sz w:val="20"/>
              </w:rPr>
              <w:t xml:space="preserve">Урок </w:t>
            </w:r>
            <w:r>
              <w:rPr>
                <w:spacing w:val="-4"/>
                <w:sz w:val="20"/>
              </w:rPr>
              <w:t>102</w:t>
            </w:r>
          </w:p>
        </w:tc>
        <w:tc>
          <w:tcPr>
            <w:tcW w:w="8378" w:type="dxa"/>
          </w:tcPr>
          <w:p w:rsidR="00F059EE" w:rsidRDefault="00E53F5F">
            <w:pPr>
              <w:pStyle w:val="TableParagraph"/>
              <w:spacing w:line="237" w:lineRule="auto"/>
              <w:ind w:left="124"/>
              <w:rPr>
                <w:sz w:val="20"/>
              </w:rPr>
            </w:pPr>
            <w:r>
              <w:rPr>
                <w:sz w:val="20"/>
              </w:rPr>
              <w:t>Резервный</w:t>
            </w:r>
            <w:r>
              <w:rPr>
                <w:spacing w:val="-8"/>
                <w:sz w:val="20"/>
              </w:rPr>
              <w:t xml:space="preserve"> </w:t>
            </w:r>
            <w:r>
              <w:rPr>
                <w:sz w:val="20"/>
              </w:rPr>
              <w:t>урок</w:t>
            </w:r>
            <w:r>
              <w:rPr>
                <w:spacing w:val="-11"/>
                <w:sz w:val="20"/>
              </w:rPr>
              <w:t xml:space="preserve"> </w:t>
            </w:r>
            <w:r>
              <w:rPr>
                <w:sz w:val="20"/>
              </w:rPr>
              <w:t>по</w:t>
            </w:r>
            <w:r>
              <w:rPr>
                <w:spacing w:val="-10"/>
                <w:sz w:val="20"/>
              </w:rPr>
              <w:t xml:space="preserve"> </w:t>
            </w:r>
            <w:r>
              <w:rPr>
                <w:sz w:val="20"/>
              </w:rPr>
              <w:t>разделу</w:t>
            </w:r>
            <w:r>
              <w:rPr>
                <w:spacing w:val="-7"/>
                <w:sz w:val="20"/>
              </w:rPr>
              <w:t xml:space="preserve"> </w:t>
            </w:r>
            <w:r>
              <w:rPr>
                <w:sz w:val="20"/>
              </w:rPr>
              <w:t>«Развитие</w:t>
            </w:r>
            <w:r>
              <w:rPr>
                <w:spacing w:val="-7"/>
                <w:sz w:val="20"/>
              </w:rPr>
              <w:t xml:space="preserve"> </w:t>
            </w:r>
            <w:r>
              <w:rPr>
                <w:sz w:val="20"/>
              </w:rPr>
              <w:t>речи»:</w:t>
            </w:r>
            <w:r>
              <w:rPr>
                <w:spacing w:val="-8"/>
                <w:sz w:val="20"/>
              </w:rPr>
              <w:t xml:space="preserve"> </w:t>
            </w:r>
            <w:r>
              <w:rPr>
                <w:sz w:val="20"/>
              </w:rPr>
              <w:t>учимся</w:t>
            </w:r>
            <w:r>
              <w:rPr>
                <w:spacing w:val="-11"/>
                <w:sz w:val="20"/>
              </w:rPr>
              <w:t xml:space="preserve"> </w:t>
            </w:r>
            <w:r>
              <w:rPr>
                <w:sz w:val="20"/>
              </w:rPr>
              <w:t>создавать</w:t>
            </w:r>
            <w:r>
              <w:rPr>
                <w:spacing w:val="-10"/>
                <w:sz w:val="20"/>
              </w:rPr>
              <w:t xml:space="preserve"> </w:t>
            </w:r>
            <w:r>
              <w:rPr>
                <w:sz w:val="20"/>
              </w:rPr>
              <w:t>текст-</w:t>
            </w:r>
            <w:r>
              <w:rPr>
                <w:spacing w:val="-11"/>
                <w:sz w:val="20"/>
              </w:rPr>
              <w:t xml:space="preserve"> </w:t>
            </w:r>
            <w:r>
              <w:rPr>
                <w:sz w:val="20"/>
              </w:rPr>
              <w:t>повествование. Составление текста-повествования на тему «Как приготовить салат»</w:t>
            </w:r>
          </w:p>
        </w:tc>
      </w:tr>
      <w:tr w:rsidR="00F059EE">
        <w:trPr>
          <w:trHeight w:val="463"/>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103</w:t>
            </w:r>
          </w:p>
        </w:tc>
        <w:tc>
          <w:tcPr>
            <w:tcW w:w="8378" w:type="dxa"/>
          </w:tcPr>
          <w:p w:rsidR="00F059EE" w:rsidRDefault="00E53F5F">
            <w:pPr>
              <w:pStyle w:val="TableParagraph"/>
              <w:spacing w:line="228" w:lineRule="exact"/>
              <w:ind w:left="124"/>
              <w:rPr>
                <w:sz w:val="20"/>
              </w:rPr>
            </w:pPr>
            <w:r>
              <w:rPr>
                <w:sz w:val="20"/>
              </w:rPr>
              <w:t>Обобщение</w:t>
            </w:r>
            <w:r>
              <w:rPr>
                <w:spacing w:val="-8"/>
                <w:sz w:val="20"/>
              </w:rPr>
              <w:t xml:space="preserve"> </w:t>
            </w:r>
            <w:r>
              <w:rPr>
                <w:sz w:val="20"/>
              </w:rPr>
              <w:t>знаний</w:t>
            </w:r>
            <w:r>
              <w:rPr>
                <w:spacing w:val="-10"/>
                <w:sz w:val="20"/>
              </w:rPr>
              <w:t xml:space="preserve"> </w:t>
            </w:r>
            <w:r>
              <w:rPr>
                <w:sz w:val="20"/>
              </w:rPr>
              <w:t>о</w:t>
            </w:r>
            <w:r>
              <w:rPr>
                <w:spacing w:val="-7"/>
                <w:sz w:val="20"/>
              </w:rPr>
              <w:t xml:space="preserve"> </w:t>
            </w:r>
            <w:r>
              <w:rPr>
                <w:spacing w:val="-2"/>
                <w:sz w:val="20"/>
              </w:rPr>
              <w:t>глаголе</w:t>
            </w:r>
          </w:p>
        </w:tc>
      </w:tr>
      <w:tr w:rsidR="00F059EE">
        <w:trPr>
          <w:trHeight w:val="467"/>
        </w:trPr>
        <w:tc>
          <w:tcPr>
            <w:tcW w:w="1008" w:type="dxa"/>
            <w:tcBorders>
              <w:bottom w:val="single" w:sz="4" w:space="0" w:color="000000"/>
            </w:tcBorders>
          </w:tcPr>
          <w:p w:rsidR="00F059EE" w:rsidRDefault="00E53F5F">
            <w:pPr>
              <w:pStyle w:val="TableParagraph"/>
              <w:spacing w:line="235" w:lineRule="auto"/>
              <w:ind w:right="441"/>
              <w:rPr>
                <w:sz w:val="20"/>
              </w:rPr>
            </w:pPr>
            <w:r>
              <w:rPr>
                <w:spacing w:val="-6"/>
                <w:sz w:val="20"/>
              </w:rPr>
              <w:t xml:space="preserve">Урок </w:t>
            </w:r>
            <w:r>
              <w:rPr>
                <w:spacing w:val="-4"/>
                <w:sz w:val="20"/>
              </w:rPr>
              <w:t>104</w:t>
            </w:r>
          </w:p>
        </w:tc>
        <w:tc>
          <w:tcPr>
            <w:tcW w:w="8378" w:type="dxa"/>
            <w:tcBorders>
              <w:bottom w:val="single" w:sz="4" w:space="0" w:color="000000"/>
            </w:tcBorders>
          </w:tcPr>
          <w:p w:rsidR="00F059EE" w:rsidRDefault="00E53F5F">
            <w:pPr>
              <w:pStyle w:val="TableParagraph"/>
              <w:spacing w:before="2"/>
              <w:ind w:left="124"/>
              <w:rPr>
                <w:sz w:val="20"/>
              </w:rPr>
            </w:pPr>
            <w:r>
              <w:rPr>
                <w:sz w:val="20"/>
              </w:rPr>
              <w:t>Диктант</w:t>
            </w:r>
            <w:r>
              <w:rPr>
                <w:spacing w:val="-13"/>
                <w:sz w:val="20"/>
              </w:rPr>
              <w:t xml:space="preserve"> </w:t>
            </w:r>
            <w:r>
              <w:rPr>
                <w:sz w:val="20"/>
              </w:rPr>
              <w:t>на</w:t>
            </w:r>
            <w:r>
              <w:rPr>
                <w:spacing w:val="-12"/>
                <w:sz w:val="20"/>
              </w:rPr>
              <w:t xml:space="preserve"> </w:t>
            </w:r>
            <w:r>
              <w:rPr>
                <w:sz w:val="20"/>
              </w:rPr>
              <w:t>изученные</w:t>
            </w:r>
            <w:r>
              <w:rPr>
                <w:spacing w:val="-13"/>
                <w:sz w:val="20"/>
              </w:rPr>
              <w:t xml:space="preserve"> </w:t>
            </w:r>
            <w:r>
              <w:rPr>
                <w:sz w:val="20"/>
              </w:rPr>
              <w:t>правила</w:t>
            </w:r>
            <w:r>
              <w:rPr>
                <w:spacing w:val="-12"/>
                <w:sz w:val="20"/>
              </w:rPr>
              <w:t xml:space="preserve"> </w:t>
            </w:r>
            <w:r>
              <w:rPr>
                <w:sz w:val="20"/>
              </w:rPr>
              <w:t>(орфограммы</w:t>
            </w:r>
            <w:r>
              <w:rPr>
                <w:spacing w:val="-8"/>
                <w:sz w:val="20"/>
              </w:rPr>
              <w:t xml:space="preserve"> </w:t>
            </w:r>
            <w:r>
              <w:rPr>
                <w:spacing w:val="-2"/>
                <w:sz w:val="20"/>
              </w:rPr>
              <w:t>корня)</w:t>
            </w:r>
          </w:p>
        </w:tc>
      </w:tr>
      <w:tr w:rsidR="00F059EE">
        <w:trPr>
          <w:trHeight w:val="460"/>
        </w:trPr>
        <w:tc>
          <w:tcPr>
            <w:tcW w:w="1008" w:type="dxa"/>
            <w:tcBorders>
              <w:top w:val="single" w:sz="4" w:space="0" w:color="000000"/>
            </w:tcBorders>
          </w:tcPr>
          <w:p w:rsidR="00F059EE" w:rsidRDefault="00E53F5F">
            <w:pPr>
              <w:pStyle w:val="TableParagraph"/>
              <w:spacing w:line="224" w:lineRule="exact"/>
              <w:ind w:right="441"/>
              <w:rPr>
                <w:sz w:val="20"/>
              </w:rPr>
            </w:pPr>
            <w:r>
              <w:rPr>
                <w:spacing w:val="-6"/>
                <w:sz w:val="20"/>
              </w:rPr>
              <w:t xml:space="preserve">Урок </w:t>
            </w:r>
            <w:r>
              <w:rPr>
                <w:spacing w:val="-4"/>
                <w:sz w:val="20"/>
              </w:rPr>
              <w:t>105</w:t>
            </w:r>
          </w:p>
        </w:tc>
        <w:tc>
          <w:tcPr>
            <w:tcW w:w="8378" w:type="dxa"/>
            <w:tcBorders>
              <w:top w:val="single" w:sz="4" w:space="0" w:color="000000"/>
            </w:tcBorders>
          </w:tcPr>
          <w:p w:rsidR="00F059EE" w:rsidRDefault="00E53F5F">
            <w:pPr>
              <w:pStyle w:val="TableParagraph"/>
              <w:spacing w:line="228" w:lineRule="exact"/>
              <w:ind w:left="124"/>
              <w:rPr>
                <w:sz w:val="20"/>
              </w:rPr>
            </w:pPr>
            <w:r>
              <w:rPr>
                <w:sz w:val="20"/>
              </w:rPr>
              <w:t>Работа</w:t>
            </w:r>
            <w:r>
              <w:rPr>
                <w:spacing w:val="-10"/>
                <w:sz w:val="20"/>
              </w:rPr>
              <w:t xml:space="preserve"> </w:t>
            </w:r>
            <w:r>
              <w:rPr>
                <w:sz w:val="20"/>
              </w:rPr>
              <w:t>над</w:t>
            </w:r>
            <w:r>
              <w:rPr>
                <w:spacing w:val="-10"/>
                <w:sz w:val="20"/>
              </w:rPr>
              <w:t xml:space="preserve"> </w:t>
            </w:r>
            <w:r>
              <w:rPr>
                <w:sz w:val="20"/>
              </w:rPr>
              <w:t>ошибками,</w:t>
            </w:r>
            <w:r>
              <w:rPr>
                <w:spacing w:val="-9"/>
                <w:sz w:val="20"/>
              </w:rPr>
              <w:t xml:space="preserve"> </w:t>
            </w:r>
            <w:r>
              <w:rPr>
                <w:sz w:val="20"/>
              </w:rPr>
              <w:t>допущенными</w:t>
            </w:r>
            <w:r>
              <w:rPr>
                <w:spacing w:val="-9"/>
                <w:sz w:val="20"/>
              </w:rPr>
              <w:t xml:space="preserve"> </w:t>
            </w:r>
            <w:r>
              <w:rPr>
                <w:sz w:val="20"/>
              </w:rPr>
              <w:t>в</w:t>
            </w:r>
            <w:r>
              <w:rPr>
                <w:spacing w:val="-8"/>
                <w:sz w:val="20"/>
              </w:rPr>
              <w:t xml:space="preserve"> </w:t>
            </w:r>
            <w:r>
              <w:rPr>
                <w:spacing w:val="-2"/>
                <w:sz w:val="20"/>
              </w:rPr>
              <w:t>диктанте</w:t>
            </w:r>
          </w:p>
        </w:tc>
      </w:tr>
      <w:tr w:rsidR="00F059EE">
        <w:trPr>
          <w:trHeight w:val="467"/>
        </w:trPr>
        <w:tc>
          <w:tcPr>
            <w:tcW w:w="1008" w:type="dxa"/>
          </w:tcPr>
          <w:p w:rsidR="00F059EE" w:rsidRDefault="00E53F5F">
            <w:pPr>
              <w:pStyle w:val="TableParagraph"/>
              <w:spacing w:line="228" w:lineRule="exact"/>
              <w:ind w:right="441"/>
              <w:rPr>
                <w:sz w:val="20"/>
              </w:rPr>
            </w:pPr>
            <w:r>
              <w:rPr>
                <w:spacing w:val="-6"/>
                <w:sz w:val="20"/>
              </w:rPr>
              <w:t xml:space="preserve">Урок </w:t>
            </w:r>
            <w:r>
              <w:rPr>
                <w:spacing w:val="-4"/>
                <w:sz w:val="20"/>
              </w:rPr>
              <w:t>106</w:t>
            </w:r>
          </w:p>
        </w:tc>
        <w:tc>
          <w:tcPr>
            <w:tcW w:w="8378" w:type="dxa"/>
          </w:tcPr>
          <w:p w:rsidR="00F059EE" w:rsidRDefault="00E53F5F">
            <w:pPr>
              <w:pStyle w:val="TableParagraph"/>
              <w:ind w:left="124"/>
              <w:rPr>
                <w:sz w:val="20"/>
              </w:rPr>
            </w:pPr>
            <w:r>
              <w:rPr>
                <w:sz w:val="20"/>
              </w:rPr>
              <w:t>Имя</w:t>
            </w:r>
            <w:r>
              <w:rPr>
                <w:spacing w:val="-10"/>
                <w:sz w:val="20"/>
              </w:rPr>
              <w:t xml:space="preserve"> </w:t>
            </w:r>
            <w:r>
              <w:rPr>
                <w:sz w:val="20"/>
              </w:rPr>
              <w:t>прилагательное</w:t>
            </w:r>
            <w:r>
              <w:rPr>
                <w:spacing w:val="-10"/>
                <w:sz w:val="20"/>
              </w:rPr>
              <w:t xml:space="preserve"> </w:t>
            </w:r>
            <w:r>
              <w:rPr>
                <w:sz w:val="20"/>
              </w:rPr>
              <w:t>как</w:t>
            </w:r>
            <w:r>
              <w:rPr>
                <w:spacing w:val="-9"/>
                <w:sz w:val="20"/>
              </w:rPr>
              <w:t xml:space="preserve"> </w:t>
            </w:r>
            <w:r>
              <w:rPr>
                <w:sz w:val="20"/>
              </w:rPr>
              <w:t>часть</w:t>
            </w:r>
            <w:r>
              <w:rPr>
                <w:spacing w:val="-9"/>
                <w:sz w:val="20"/>
              </w:rPr>
              <w:t xml:space="preserve"> </w:t>
            </w:r>
            <w:r>
              <w:rPr>
                <w:spacing w:val="-4"/>
                <w:sz w:val="20"/>
              </w:rPr>
              <w:t>речи</w:t>
            </w:r>
          </w:p>
        </w:tc>
      </w:tr>
      <w:tr w:rsidR="00F059EE">
        <w:trPr>
          <w:trHeight w:val="463"/>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107</w:t>
            </w:r>
          </w:p>
        </w:tc>
        <w:tc>
          <w:tcPr>
            <w:tcW w:w="8378" w:type="dxa"/>
          </w:tcPr>
          <w:p w:rsidR="00F059EE" w:rsidRDefault="00E53F5F">
            <w:pPr>
              <w:pStyle w:val="TableParagraph"/>
              <w:spacing w:line="228" w:lineRule="exact"/>
              <w:ind w:left="124"/>
              <w:rPr>
                <w:sz w:val="20"/>
              </w:rPr>
            </w:pPr>
            <w:r>
              <w:rPr>
                <w:spacing w:val="-2"/>
                <w:sz w:val="20"/>
              </w:rPr>
              <w:t>Имя</w:t>
            </w:r>
            <w:r>
              <w:rPr>
                <w:spacing w:val="3"/>
                <w:sz w:val="20"/>
              </w:rPr>
              <w:t xml:space="preserve"> </w:t>
            </w:r>
            <w:r>
              <w:rPr>
                <w:spacing w:val="-2"/>
                <w:sz w:val="20"/>
              </w:rPr>
              <w:t>прилагательное:</w:t>
            </w:r>
            <w:r>
              <w:rPr>
                <w:spacing w:val="6"/>
                <w:sz w:val="20"/>
              </w:rPr>
              <w:t xml:space="preserve"> </w:t>
            </w:r>
            <w:r>
              <w:rPr>
                <w:spacing w:val="-2"/>
                <w:sz w:val="20"/>
              </w:rPr>
              <w:t>значение</w:t>
            </w:r>
          </w:p>
        </w:tc>
      </w:tr>
    </w:tbl>
    <w:p w:rsidR="00F059EE" w:rsidRDefault="00F059EE">
      <w:pPr>
        <w:pStyle w:val="TableParagraph"/>
        <w:spacing w:line="228" w:lineRule="exact"/>
        <w:rPr>
          <w:sz w:val="20"/>
        </w:rPr>
        <w:sectPr w:rsidR="00F059EE">
          <w:type w:val="continuous"/>
          <w:pgSz w:w="11920" w:h="16850"/>
          <w:pgMar w:top="980" w:right="425" w:bottom="964"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60"/>
        </w:trPr>
        <w:tc>
          <w:tcPr>
            <w:tcW w:w="1008" w:type="dxa"/>
          </w:tcPr>
          <w:p w:rsidR="00F059EE" w:rsidRDefault="00E53F5F">
            <w:pPr>
              <w:pStyle w:val="TableParagraph"/>
              <w:spacing w:line="224" w:lineRule="exact"/>
              <w:ind w:right="441"/>
              <w:rPr>
                <w:sz w:val="20"/>
              </w:rPr>
            </w:pPr>
            <w:r>
              <w:rPr>
                <w:spacing w:val="-6"/>
                <w:sz w:val="20"/>
              </w:rPr>
              <w:lastRenderedPageBreak/>
              <w:t xml:space="preserve">Урок </w:t>
            </w:r>
            <w:r>
              <w:rPr>
                <w:spacing w:val="-4"/>
                <w:sz w:val="20"/>
              </w:rPr>
              <w:t>108</w:t>
            </w:r>
          </w:p>
        </w:tc>
        <w:tc>
          <w:tcPr>
            <w:tcW w:w="8378" w:type="dxa"/>
          </w:tcPr>
          <w:p w:rsidR="00F059EE" w:rsidRDefault="00E53F5F">
            <w:pPr>
              <w:pStyle w:val="TableParagraph"/>
              <w:spacing w:line="228" w:lineRule="exact"/>
              <w:ind w:left="124"/>
              <w:rPr>
                <w:sz w:val="20"/>
              </w:rPr>
            </w:pPr>
            <w:r>
              <w:rPr>
                <w:sz w:val="20"/>
              </w:rPr>
              <w:t>Обобщение</w:t>
            </w:r>
            <w:r>
              <w:rPr>
                <w:spacing w:val="-10"/>
                <w:sz w:val="20"/>
              </w:rPr>
              <w:t xml:space="preserve"> </w:t>
            </w:r>
            <w:r>
              <w:rPr>
                <w:sz w:val="20"/>
              </w:rPr>
              <w:t>знаний</w:t>
            </w:r>
            <w:r>
              <w:rPr>
                <w:spacing w:val="-9"/>
                <w:sz w:val="20"/>
              </w:rPr>
              <w:t xml:space="preserve"> </w:t>
            </w:r>
            <w:r>
              <w:rPr>
                <w:sz w:val="20"/>
              </w:rPr>
              <w:t>об</w:t>
            </w:r>
            <w:r>
              <w:rPr>
                <w:spacing w:val="-11"/>
                <w:sz w:val="20"/>
              </w:rPr>
              <w:t xml:space="preserve"> </w:t>
            </w:r>
            <w:r>
              <w:rPr>
                <w:sz w:val="20"/>
              </w:rPr>
              <w:t>имени</w:t>
            </w:r>
            <w:r>
              <w:rPr>
                <w:spacing w:val="-9"/>
                <w:sz w:val="20"/>
              </w:rPr>
              <w:t xml:space="preserve"> </w:t>
            </w:r>
            <w:r>
              <w:rPr>
                <w:spacing w:val="-2"/>
                <w:sz w:val="20"/>
              </w:rPr>
              <w:t>прилагательном</w:t>
            </w:r>
          </w:p>
        </w:tc>
      </w:tr>
      <w:tr w:rsidR="00F059EE">
        <w:trPr>
          <w:trHeight w:val="465"/>
        </w:trPr>
        <w:tc>
          <w:tcPr>
            <w:tcW w:w="1008" w:type="dxa"/>
          </w:tcPr>
          <w:p w:rsidR="00F059EE" w:rsidRDefault="00E53F5F">
            <w:pPr>
              <w:pStyle w:val="TableParagraph"/>
              <w:spacing w:line="232" w:lineRule="auto"/>
              <w:ind w:right="441"/>
              <w:rPr>
                <w:sz w:val="20"/>
              </w:rPr>
            </w:pPr>
            <w:r>
              <w:rPr>
                <w:spacing w:val="-6"/>
                <w:sz w:val="20"/>
              </w:rPr>
              <w:t xml:space="preserve">Урок </w:t>
            </w:r>
            <w:r>
              <w:rPr>
                <w:spacing w:val="-4"/>
                <w:sz w:val="20"/>
              </w:rPr>
              <w:t>109</w:t>
            </w:r>
          </w:p>
        </w:tc>
        <w:tc>
          <w:tcPr>
            <w:tcW w:w="8378" w:type="dxa"/>
          </w:tcPr>
          <w:p w:rsidR="00F059EE" w:rsidRDefault="00E53F5F">
            <w:pPr>
              <w:pStyle w:val="TableParagraph"/>
              <w:spacing w:before="2"/>
              <w:ind w:left="124"/>
              <w:rPr>
                <w:sz w:val="20"/>
              </w:rPr>
            </w:pPr>
            <w:r>
              <w:rPr>
                <w:sz w:val="20"/>
              </w:rPr>
              <w:t>Связь</w:t>
            </w:r>
            <w:r>
              <w:rPr>
                <w:spacing w:val="-10"/>
                <w:sz w:val="20"/>
              </w:rPr>
              <w:t xml:space="preserve"> </w:t>
            </w:r>
            <w:r>
              <w:rPr>
                <w:sz w:val="20"/>
              </w:rPr>
              <w:t>имени</w:t>
            </w:r>
            <w:r>
              <w:rPr>
                <w:spacing w:val="-10"/>
                <w:sz w:val="20"/>
              </w:rPr>
              <w:t xml:space="preserve"> </w:t>
            </w:r>
            <w:r>
              <w:rPr>
                <w:sz w:val="20"/>
              </w:rPr>
              <w:t>прилагательного</w:t>
            </w:r>
            <w:r>
              <w:rPr>
                <w:spacing w:val="-8"/>
                <w:sz w:val="20"/>
              </w:rPr>
              <w:t xml:space="preserve"> </w:t>
            </w:r>
            <w:r>
              <w:rPr>
                <w:sz w:val="20"/>
              </w:rPr>
              <w:t>с</w:t>
            </w:r>
            <w:r>
              <w:rPr>
                <w:spacing w:val="-9"/>
                <w:sz w:val="20"/>
              </w:rPr>
              <w:t xml:space="preserve"> </w:t>
            </w:r>
            <w:r>
              <w:rPr>
                <w:sz w:val="20"/>
              </w:rPr>
              <w:t>именем</w:t>
            </w:r>
            <w:r>
              <w:rPr>
                <w:spacing w:val="-7"/>
                <w:sz w:val="20"/>
              </w:rPr>
              <w:t xml:space="preserve"> </w:t>
            </w:r>
            <w:r>
              <w:rPr>
                <w:spacing w:val="-2"/>
                <w:sz w:val="20"/>
              </w:rPr>
              <w:t>существительным</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110</w:t>
            </w:r>
          </w:p>
        </w:tc>
        <w:tc>
          <w:tcPr>
            <w:tcW w:w="8378" w:type="dxa"/>
          </w:tcPr>
          <w:p w:rsidR="00F059EE" w:rsidRDefault="00E53F5F">
            <w:pPr>
              <w:pStyle w:val="TableParagraph"/>
              <w:spacing w:line="228" w:lineRule="exact"/>
              <w:ind w:left="124"/>
              <w:rPr>
                <w:sz w:val="20"/>
              </w:rPr>
            </w:pPr>
            <w:r>
              <w:rPr>
                <w:spacing w:val="-7"/>
                <w:sz w:val="20"/>
              </w:rPr>
              <w:t>Текст-</w:t>
            </w:r>
            <w:r>
              <w:rPr>
                <w:spacing w:val="-2"/>
                <w:sz w:val="20"/>
              </w:rPr>
              <w:t>описание</w:t>
            </w:r>
          </w:p>
        </w:tc>
      </w:tr>
      <w:tr w:rsidR="00F059EE">
        <w:trPr>
          <w:trHeight w:val="482"/>
        </w:trPr>
        <w:tc>
          <w:tcPr>
            <w:tcW w:w="1008" w:type="dxa"/>
          </w:tcPr>
          <w:p w:rsidR="00F059EE" w:rsidRDefault="00E53F5F">
            <w:pPr>
              <w:pStyle w:val="TableParagraph"/>
              <w:spacing w:line="237" w:lineRule="auto"/>
              <w:ind w:right="441"/>
              <w:rPr>
                <w:sz w:val="20"/>
              </w:rPr>
            </w:pPr>
            <w:r>
              <w:rPr>
                <w:spacing w:val="-6"/>
                <w:sz w:val="20"/>
              </w:rPr>
              <w:t xml:space="preserve">Урок </w:t>
            </w:r>
            <w:r>
              <w:rPr>
                <w:spacing w:val="-4"/>
                <w:sz w:val="20"/>
              </w:rPr>
              <w:t>111</w:t>
            </w:r>
          </w:p>
        </w:tc>
        <w:tc>
          <w:tcPr>
            <w:tcW w:w="8378" w:type="dxa"/>
          </w:tcPr>
          <w:p w:rsidR="00F059EE" w:rsidRDefault="00E53F5F">
            <w:pPr>
              <w:pStyle w:val="TableParagraph"/>
              <w:spacing w:before="7" w:line="227" w:lineRule="exact"/>
              <w:ind w:left="124"/>
              <w:rPr>
                <w:sz w:val="20"/>
              </w:rPr>
            </w:pPr>
            <w:r>
              <w:rPr>
                <w:sz w:val="20"/>
              </w:rPr>
              <w:t>Резервный</w:t>
            </w:r>
            <w:r>
              <w:rPr>
                <w:spacing w:val="-10"/>
                <w:sz w:val="20"/>
              </w:rPr>
              <w:t xml:space="preserve"> </w:t>
            </w:r>
            <w:r>
              <w:rPr>
                <w:sz w:val="20"/>
              </w:rPr>
              <w:t>урок</w:t>
            </w:r>
            <w:r>
              <w:rPr>
                <w:spacing w:val="-11"/>
                <w:sz w:val="20"/>
              </w:rPr>
              <w:t xml:space="preserve"> </w:t>
            </w:r>
            <w:r>
              <w:rPr>
                <w:sz w:val="20"/>
              </w:rPr>
              <w:t>по</w:t>
            </w:r>
            <w:r>
              <w:rPr>
                <w:spacing w:val="-8"/>
                <w:sz w:val="20"/>
              </w:rPr>
              <w:t xml:space="preserve"> </w:t>
            </w:r>
            <w:r>
              <w:rPr>
                <w:sz w:val="20"/>
              </w:rPr>
              <w:t>разделу</w:t>
            </w:r>
            <w:r>
              <w:rPr>
                <w:spacing w:val="-10"/>
                <w:sz w:val="20"/>
              </w:rPr>
              <w:t xml:space="preserve"> </w:t>
            </w:r>
            <w:r>
              <w:rPr>
                <w:sz w:val="20"/>
              </w:rPr>
              <w:t>«Развитие</w:t>
            </w:r>
            <w:r>
              <w:rPr>
                <w:spacing w:val="-5"/>
                <w:sz w:val="20"/>
              </w:rPr>
              <w:t xml:space="preserve"> </w:t>
            </w:r>
            <w:r>
              <w:rPr>
                <w:sz w:val="20"/>
              </w:rPr>
              <w:t>речи»:</w:t>
            </w:r>
            <w:r>
              <w:rPr>
                <w:spacing w:val="-10"/>
                <w:sz w:val="20"/>
              </w:rPr>
              <w:t xml:space="preserve"> </w:t>
            </w:r>
            <w:r>
              <w:rPr>
                <w:sz w:val="20"/>
              </w:rPr>
              <w:t>составление</w:t>
            </w:r>
            <w:r>
              <w:rPr>
                <w:spacing w:val="-8"/>
                <w:sz w:val="20"/>
              </w:rPr>
              <w:t xml:space="preserve"> </w:t>
            </w:r>
            <w:r>
              <w:rPr>
                <w:sz w:val="20"/>
              </w:rPr>
              <w:t>текста</w:t>
            </w:r>
            <w:r>
              <w:rPr>
                <w:spacing w:val="-9"/>
                <w:sz w:val="20"/>
              </w:rPr>
              <w:t xml:space="preserve"> </w:t>
            </w:r>
            <w:r>
              <w:rPr>
                <w:sz w:val="20"/>
              </w:rPr>
              <w:t>(рассказа</w:t>
            </w:r>
            <w:r>
              <w:rPr>
                <w:spacing w:val="-8"/>
                <w:sz w:val="20"/>
              </w:rPr>
              <w:t xml:space="preserve"> </w:t>
            </w:r>
            <w:r>
              <w:rPr>
                <w:sz w:val="20"/>
              </w:rPr>
              <w:t>или</w:t>
            </w:r>
            <w:r>
              <w:rPr>
                <w:spacing w:val="-10"/>
                <w:sz w:val="20"/>
              </w:rPr>
              <w:t xml:space="preserve"> </w:t>
            </w:r>
            <w:r>
              <w:rPr>
                <w:sz w:val="20"/>
              </w:rPr>
              <w:t>сказки)</w:t>
            </w:r>
            <w:r>
              <w:rPr>
                <w:spacing w:val="-5"/>
                <w:sz w:val="20"/>
              </w:rPr>
              <w:t xml:space="preserve"> </w:t>
            </w:r>
            <w:r>
              <w:rPr>
                <w:sz w:val="20"/>
              </w:rPr>
              <w:t>на</w:t>
            </w:r>
            <w:r>
              <w:rPr>
                <w:spacing w:val="-12"/>
                <w:sz w:val="20"/>
              </w:rPr>
              <w:t xml:space="preserve"> </w:t>
            </w:r>
            <w:r>
              <w:rPr>
                <w:spacing w:val="-4"/>
                <w:sz w:val="20"/>
              </w:rPr>
              <w:t>тему</w:t>
            </w:r>
          </w:p>
          <w:p w:rsidR="00F059EE" w:rsidRDefault="00E53F5F">
            <w:pPr>
              <w:pStyle w:val="TableParagraph"/>
              <w:spacing w:line="227" w:lineRule="exact"/>
              <w:ind w:left="124"/>
              <w:rPr>
                <w:sz w:val="20"/>
              </w:rPr>
            </w:pPr>
            <w:r>
              <w:rPr>
                <w:sz w:val="20"/>
              </w:rPr>
              <w:t>«Путешествие</w:t>
            </w:r>
            <w:r>
              <w:rPr>
                <w:spacing w:val="-11"/>
                <w:sz w:val="20"/>
              </w:rPr>
              <w:t xml:space="preserve"> </w:t>
            </w:r>
            <w:r>
              <w:rPr>
                <w:sz w:val="20"/>
              </w:rPr>
              <w:t>снежинки</w:t>
            </w:r>
            <w:r>
              <w:rPr>
                <w:spacing w:val="-11"/>
                <w:sz w:val="20"/>
              </w:rPr>
              <w:t xml:space="preserve"> </w:t>
            </w:r>
            <w:r>
              <w:rPr>
                <w:sz w:val="20"/>
              </w:rPr>
              <w:t>на</w:t>
            </w:r>
            <w:r>
              <w:rPr>
                <w:spacing w:val="-12"/>
                <w:sz w:val="20"/>
              </w:rPr>
              <w:t xml:space="preserve"> </w:t>
            </w:r>
            <w:r>
              <w:rPr>
                <w:spacing w:val="-2"/>
                <w:sz w:val="20"/>
              </w:rPr>
              <w:t>землю»</w:t>
            </w:r>
          </w:p>
        </w:tc>
      </w:tr>
      <w:tr w:rsidR="00F059EE">
        <w:trPr>
          <w:trHeight w:val="465"/>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112</w:t>
            </w:r>
          </w:p>
        </w:tc>
        <w:tc>
          <w:tcPr>
            <w:tcW w:w="8378" w:type="dxa"/>
          </w:tcPr>
          <w:p w:rsidR="00F059EE" w:rsidRDefault="00E53F5F">
            <w:pPr>
              <w:pStyle w:val="TableParagraph"/>
              <w:spacing w:before="2"/>
              <w:ind w:left="124"/>
              <w:rPr>
                <w:sz w:val="20"/>
              </w:rPr>
            </w:pPr>
            <w:r>
              <w:rPr>
                <w:spacing w:val="-4"/>
                <w:sz w:val="20"/>
              </w:rPr>
              <w:t>Особенности</w:t>
            </w:r>
            <w:r>
              <w:rPr>
                <w:spacing w:val="26"/>
                <w:sz w:val="20"/>
              </w:rPr>
              <w:t xml:space="preserve"> </w:t>
            </w:r>
            <w:r>
              <w:rPr>
                <w:spacing w:val="-4"/>
                <w:sz w:val="20"/>
              </w:rPr>
              <w:t>текстов-описаний</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113</w:t>
            </w:r>
          </w:p>
        </w:tc>
        <w:tc>
          <w:tcPr>
            <w:tcW w:w="8378" w:type="dxa"/>
          </w:tcPr>
          <w:p w:rsidR="00F059EE" w:rsidRDefault="00E53F5F">
            <w:pPr>
              <w:pStyle w:val="TableParagraph"/>
              <w:spacing w:line="228" w:lineRule="exact"/>
              <w:ind w:left="124"/>
              <w:rPr>
                <w:sz w:val="20"/>
              </w:rPr>
            </w:pPr>
            <w:r>
              <w:rPr>
                <w:sz w:val="20"/>
              </w:rPr>
              <w:t>Диктант</w:t>
            </w:r>
            <w:r>
              <w:rPr>
                <w:spacing w:val="-7"/>
                <w:sz w:val="20"/>
              </w:rPr>
              <w:t xml:space="preserve"> </w:t>
            </w:r>
            <w:r>
              <w:rPr>
                <w:sz w:val="20"/>
              </w:rPr>
              <w:t>на</w:t>
            </w:r>
            <w:r>
              <w:rPr>
                <w:spacing w:val="-12"/>
                <w:sz w:val="20"/>
              </w:rPr>
              <w:t xml:space="preserve"> </w:t>
            </w:r>
            <w:r>
              <w:rPr>
                <w:sz w:val="20"/>
              </w:rPr>
              <w:t>изученные</w:t>
            </w:r>
            <w:r>
              <w:rPr>
                <w:spacing w:val="-8"/>
                <w:sz w:val="20"/>
              </w:rPr>
              <w:t xml:space="preserve"> </w:t>
            </w:r>
            <w:r>
              <w:rPr>
                <w:sz w:val="20"/>
              </w:rPr>
              <w:t>орфограммы</w:t>
            </w:r>
            <w:r>
              <w:rPr>
                <w:spacing w:val="-7"/>
                <w:sz w:val="20"/>
              </w:rPr>
              <w:t xml:space="preserve"> </w:t>
            </w:r>
            <w:r>
              <w:rPr>
                <w:sz w:val="20"/>
              </w:rPr>
              <w:t>в</w:t>
            </w:r>
            <w:r>
              <w:rPr>
                <w:spacing w:val="-10"/>
                <w:sz w:val="20"/>
              </w:rPr>
              <w:t xml:space="preserve"> </w:t>
            </w:r>
            <w:r>
              <w:rPr>
                <w:sz w:val="20"/>
              </w:rPr>
              <w:t>корне</w:t>
            </w:r>
            <w:r>
              <w:rPr>
                <w:spacing w:val="-10"/>
                <w:sz w:val="20"/>
              </w:rPr>
              <w:t xml:space="preserve"> </w:t>
            </w:r>
            <w:r>
              <w:rPr>
                <w:spacing w:val="-4"/>
                <w:sz w:val="20"/>
              </w:rPr>
              <w:t>слова</w:t>
            </w:r>
          </w:p>
        </w:tc>
      </w:tr>
      <w:tr w:rsidR="00F059EE">
        <w:trPr>
          <w:trHeight w:val="465"/>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114</w:t>
            </w:r>
          </w:p>
        </w:tc>
        <w:tc>
          <w:tcPr>
            <w:tcW w:w="8378" w:type="dxa"/>
          </w:tcPr>
          <w:p w:rsidR="00F059EE" w:rsidRDefault="00E53F5F">
            <w:pPr>
              <w:pStyle w:val="TableParagraph"/>
              <w:ind w:left="124"/>
              <w:rPr>
                <w:sz w:val="20"/>
              </w:rPr>
            </w:pPr>
            <w:r>
              <w:rPr>
                <w:sz w:val="20"/>
              </w:rPr>
              <w:t>Работа</w:t>
            </w:r>
            <w:r>
              <w:rPr>
                <w:spacing w:val="-10"/>
                <w:sz w:val="20"/>
              </w:rPr>
              <w:t xml:space="preserve"> </w:t>
            </w:r>
            <w:r>
              <w:rPr>
                <w:sz w:val="20"/>
              </w:rPr>
              <w:t>над</w:t>
            </w:r>
            <w:r>
              <w:rPr>
                <w:spacing w:val="-10"/>
                <w:sz w:val="20"/>
              </w:rPr>
              <w:t xml:space="preserve"> </w:t>
            </w:r>
            <w:r>
              <w:rPr>
                <w:sz w:val="20"/>
              </w:rPr>
              <w:t>ошибками,</w:t>
            </w:r>
            <w:r>
              <w:rPr>
                <w:spacing w:val="-9"/>
                <w:sz w:val="20"/>
              </w:rPr>
              <w:t xml:space="preserve"> </w:t>
            </w:r>
            <w:r>
              <w:rPr>
                <w:sz w:val="20"/>
              </w:rPr>
              <w:t>допущенными</w:t>
            </w:r>
            <w:r>
              <w:rPr>
                <w:spacing w:val="-9"/>
                <w:sz w:val="20"/>
              </w:rPr>
              <w:t xml:space="preserve"> </w:t>
            </w:r>
            <w:r>
              <w:rPr>
                <w:sz w:val="20"/>
              </w:rPr>
              <w:t>в</w:t>
            </w:r>
            <w:r>
              <w:rPr>
                <w:spacing w:val="-8"/>
                <w:sz w:val="20"/>
              </w:rPr>
              <w:t xml:space="preserve"> </w:t>
            </w:r>
            <w:r>
              <w:rPr>
                <w:spacing w:val="-2"/>
                <w:sz w:val="20"/>
              </w:rPr>
              <w:t>диктанте</w:t>
            </w:r>
          </w:p>
        </w:tc>
      </w:tr>
      <w:tr w:rsidR="00F059EE">
        <w:trPr>
          <w:trHeight w:val="484"/>
        </w:trPr>
        <w:tc>
          <w:tcPr>
            <w:tcW w:w="1008" w:type="dxa"/>
          </w:tcPr>
          <w:p w:rsidR="00F059EE" w:rsidRDefault="00E53F5F">
            <w:pPr>
              <w:pStyle w:val="TableParagraph"/>
              <w:ind w:right="441"/>
              <w:rPr>
                <w:sz w:val="20"/>
              </w:rPr>
            </w:pPr>
            <w:r>
              <w:rPr>
                <w:spacing w:val="-6"/>
                <w:sz w:val="20"/>
              </w:rPr>
              <w:t xml:space="preserve">Урок </w:t>
            </w:r>
            <w:r>
              <w:rPr>
                <w:spacing w:val="-4"/>
                <w:sz w:val="20"/>
              </w:rPr>
              <w:t>115</w:t>
            </w:r>
          </w:p>
        </w:tc>
        <w:tc>
          <w:tcPr>
            <w:tcW w:w="8378" w:type="dxa"/>
          </w:tcPr>
          <w:p w:rsidR="00F059EE" w:rsidRDefault="00E53F5F">
            <w:pPr>
              <w:pStyle w:val="TableParagraph"/>
              <w:ind w:left="124"/>
              <w:rPr>
                <w:sz w:val="20"/>
              </w:rPr>
            </w:pPr>
            <w:r>
              <w:rPr>
                <w:sz w:val="20"/>
              </w:rPr>
              <w:t>Резервный</w:t>
            </w:r>
            <w:r>
              <w:rPr>
                <w:spacing w:val="-7"/>
                <w:sz w:val="20"/>
              </w:rPr>
              <w:t xml:space="preserve"> </w:t>
            </w:r>
            <w:r>
              <w:rPr>
                <w:sz w:val="20"/>
              </w:rPr>
              <w:t>урок</w:t>
            </w:r>
            <w:r>
              <w:rPr>
                <w:spacing w:val="-10"/>
                <w:sz w:val="20"/>
              </w:rPr>
              <w:t xml:space="preserve"> </w:t>
            </w:r>
            <w:r>
              <w:rPr>
                <w:sz w:val="20"/>
              </w:rPr>
              <w:t>по</w:t>
            </w:r>
            <w:r>
              <w:rPr>
                <w:spacing w:val="-9"/>
                <w:sz w:val="20"/>
              </w:rPr>
              <w:t xml:space="preserve"> </w:t>
            </w:r>
            <w:r>
              <w:rPr>
                <w:sz w:val="20"/>
              </w:rPr>
              <w:t>разделу</w:t>
            </w:r>
            <w:r>
              <w:rPr>
                <w:spacing w:val="-6"/>
                <w:sz w:val="20"/>
              </w:rPr>
              <w:t xml:space="preserve"> </w:t>
            </w:r>
            <w:r>
              <w:rPr>
                <w:sz w:val="20"/>
              </w:rPr>
              <w:t>«Развитие</w:t>
            </w:r>
            <w:r>
              <w:rPr>
                <w:spacing w:val="-6"/>
                <w:sz w:val="20"/>
              </w:rPr>
              <w:t xml:space="preserve"> </w:t>
            </w:r>
            <w:r>
              <w:rPr>
                <w:sz w:val="20"/>
              </w:rPr>
              <w:t>речи»:</w:t>
            </w:r>
            <w:r>
              <w:rPr>
                <w:spacing w:val="-9"/>
                <w:sz w:val="20"/>
              </w:rPr>
              <w:t xml:space="preserve"> </w:t>
            </w:r>
            <w:r>
              <w:rPr>
                <w:sz w:val="20"/>
              </w:rPr>
              <w:t>составление</w:t>
            </w:r>
            <w:r>
              <w:rPr>
                <w:spacing w:val="-5"/>
                <w:sz w:val="20"/>
              </w:rPr>
              <w:t xml:space="preserve"> </w:t>
            </w:r>
            <w:r>
              <w:rPr>
                <w:sz w:val="20"/>
              </w:rPr>
              <w:t>текста</w:t>
            </w:r>
            <w:r>
              <w:rPr>
                <w:spacing w:val="-9"/>
                <w:sz w:val="20"/>
              </w:rPr>
              <w:t xml:space="preserve"> </w:t>
            </w:r>
            <w:r>
              <w:rPr>
                <w:sz w:val="20"/>
              </w:rPr>
              <w:t>о</w:t>
            </w:r>
            <w:r>
              <w:rPr>
                <w:spacing w:val="-9"/>
                <w:sz w:val="20"/>
              </w:rPr>
              <w:t xml:space="preserve"> </w:t>
            </w:r>
            <w:r>
              <w:rPr>
                <w:sz w:val="20"/>
              </w:rPr>
              <w:t>своём</w:t>
            </w:r>
            <w:r>
              <w:rPr>
                <w:spacing w:val="-8"/>
                <w:sz w:val="20"/>
              </w:rPr>
              <w:t xml:space="preserve"> </w:t>
            </w:r>
            <w:r>
              <w:rPr>
                <w:sz w:val="20"/>
              </w:rPr>
              <w:t>любимом</w:t>
            </w:r>
            <w:r>
              <w:rPr>
                <w:spacing w:val="-6"/>
                <w:sz w:val="20"/>
              </w:rPr>
              <w:t xml:space="preserve"> </w:t>
            </w:r>
            <w:r>
              <w:rPr>
                <w:sz w:val="20"/>
              </w:rPr>
              <w:t>домашнем питомце по вопросам</w:t>
            </w:r>
          </w:p>
        </w:tc>
      </w:tr>
      <w:tr w:rsidR="00F059EE">
        <w:trPr>
          <w:trHeight w:val="487"/>
        </w:trPr>
        <w:tc>
          <w:tcPr>
            <w:tcW w:w="1008" w:type="dxa"/>
          </w:tcPr>
          <w:p w:rsidR="00F059EE" w:rsidRDefault="00E53F5F">
            <w:pPr>
              <w:pStyle w:val="TableParagraph"/>
              <w:ind w:right="441"/>
              <w:rPr>
                <w:sz w:val="20"/>
              </w:rPr>
            </w:pPr>
            <w:r>
              <w:rPr>
                <w:spacing w:val="-6"/>
                <w:sz w:val="20"/>
              </w:rPr>
              <w:t xml:space="preserve">Урок </w:t>
            </w:r>
            <w:r>
              <w:rPr>
                <w:spacing w:val="-4"/>
                <w:sz w:val="20"/>
              </w:rPr>
              <w:t>116</w:t>
            </w:r>
          </w:p>
        </w:tc>
        <w:tc>
          <w:tcPr>
            <w:tcW w:w="8378" w:type="dxa"/>
          </w:tcPr>
          <w:p w:rsidR="00F059EE" w:rsidRDefault="00E53F5F">
            <w:pPr>
              <w:pStyle w:val="TableParagraph"/>
              <w:ind w:left="124" w:right="254"/>
              <w:rPr>
                <w:sz w:val="20"/>
              </w:rPr>
            </w:pPr>
            <w:r>
              <w:rPr>
                <w:sz w:val="20"/>
              </w:rPr>
              <w:t>Резервный</w:t>
            </w:r>
            <w:r>
              <w:rPr>
                <w:spacing w:val="-3"/>
                <w:sz w:val="20"/>
              </w:rPr>
              <w:t xml:space="preserve"> </w:t>
            </w:r>
            <w:r>
              <w:rPr>
                <w:sz w:val="20"/>
              </w:rPr>
              <w:t>урок</w:t>
            </w:r>
            <w:r>
              <w:rPr>
                <w:spacing w:val="-9"/>
                <w:sz w:val="20"/>
              </w:rPr>
              <w:t xml:space="preserve"> </w:t>
            </w:r>
            <w:r>
              <w:rPr>
                <w:sz w:val="20"/>
              </w:rPr>
              <w:t>по</w:t>
            </w:r>
            <w:r>
              <w:rPr>
                <w:spacing w:val="-8"/>
                <w:sz w:val="20"/>
              </w:rPr>
              <w:t xml:space="preserve"> </w:t>
            </w:r>
            <w:r>
              <w:rPr>
                <w:sz w:val="20"/>
              </w:rPr>
              <w:t>разделу</w:t>
            </w:r>
            <w:r>
              <w:rPr>
                <w:spacing w:val="-7"/>
                <w:sz w:val="20"/>
              </w:rPr>
              <w:t xml:space="preserve"> </w:t>
            </w:r>
            <w:r>
              <w:rPr>
                <w:sz w:val="20"/>
              </w:rPr>
              <w:t>«Развитие</w:t>
            </w:r>
            <w:r>
              <w:rPr>
                <w:spacing w:val="-5"/>
                <w:sz w:val="20"/>
              </w:rPr>
              <w:t xml:space="preserve"> </w:t>
            </w:r>
            <w:r>
              <w:rPr>
                <w:sz w:val="20"/>
              </w:rPr>
              <w:t>речи»:</w:t>
            </w:r>
            <w:r>
              <w:rPr>
                <w:spacing w:val="-8"/>
                <w:sz w:val="20"/>
              </w:rPr>
              <w:t xml:space="preserve"> </w:t>
            </w:r>
            <w:r>
              <w:rPr>
                <w:sz w:val="20"/>
              </w:rPr>
              <w:t>составление</w:t>
            </w:r>
            <w:r>
              <w:rPr>
                <w:spacing w:val="-5"/>
                <w:sz w:val="20"/>
              </w:rPr>
              <w:t xml:space="preserve"> </w:t>
            </w:r>
            <w:r>
              <w:rPr>
                <w:sz w:val="20"/>
              </w:rPr>
              <w:t>текста</w:t>
            </w:r>
            <w:r>
              <w:rPr>
                <w:spacing w:val="-6"/>
                <w:sz w:val="20"/>
              </w:rPr>
              <w:t xml:space="preserve"> </w:t>
            </w:r>
            <w:r>
              <w:rPr>
                <w:sz w:val="20"/>
              </w:rPr>
              <w:t>по</w:t>
            </w:r>
            <w:r>
              <w:rPr>
                <w:spacing w:val="-8"/>
                <w:sz w:val="20"/>
              </w:rPr>
              <w:t xml:space="preserve"> </w:t>
            </w:r>
            <w:r>
              <w:rPr>
                <w:sz w:val="20"/>
              </w:rPr>
              <w:t>рисунку</w:t>
            </w:r>
            <w:r>
              <w:rPr>
                <w:spacing w:val="-9"/>
                <w:sz w:val="20"/>
              </w:rPr>
              <w:t xml:space="preserve"> </w:t>
            </w:r>
            <w:r>
              <w:rPr>
                <w:sz w:val="20"/>
              </w:rPr>
              <w:t>с</w:t>
            </w:r>
            <w:r>
              <w:rPr>
                <w:spacing w:val="-6"/>
                <w:sz w:val="20"/>
              </w:rPr>
              <w:t xml:space="preserve"> </w:t>
            </w:r>
            <w:r>
              <w:rPr>
                <w:sz w:val="20"/>
              </w:rPr>
              <w:t>включением</w:t>
            </w:r>
            <w:r>
              <w:rPr>
                <w:spacing w:val="-4"/>
                <w:sz w:val="20"/>
              </w:rPr>
              <w:t xml:space="preserve"> </w:t>
            </w:r>
            <w:r>
              <w:rPr>
                <w:sz w:val="20"/>
              </w:rPr>
              <w:t>в него диалога. Практикум по овладению диалогической речью</w:t>
            </w:r>
          </w:p>
        </w:tc>
      </w:tr>
      <w:tr w:rsidR="00F059EE">
        <w:trPr>
          <w:trHeight w:val="465"/>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117</w:t>
            </w:r>
          </w:p>
        </w:tc>
        <w:tc>
          <w:tcPr>
            <w:tcW w:w="8378" w:type="dxa"/>
          </w:tcPr>
          <w:p w:rsidR="00F059EE" w:rsidRDefault="00E53F5F">
            <w:pPr>
              <w:pStyle w:val="TableParagraph"/>
              <w:ind w:left="124"/>
              <w:rPr>
                <w:sz w:val="20"/>
              </w:rPr>
            </w:pPr>
            <w:r>
              <w:rPr>
                <w:spacing w:val="-7"/>
                <w:sz w:val="20"/>
              </w:rPr>
              <w:t>Текст-</w:t>
            </w:r>
            <w:r>
              <w:rPr>
                <w:spacing w:val="-2"/>
                <w:sz w:val="20"/>
              </w:rPr>
              <w:t>рассуждение</w:t>
            </w:r>
          </w:p>
        </w:tc>
      </w:tr>
      <w:tr w:rsidR="00F059EE">
        <w:trPr>
          <w:trHeight w:val="463"/>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118</w:t>
            </w:r>
          </w:p>
        </w:tc>
        <w:tc>
          <w:tcPr>
            <w:tcW w:w="8378" w:type="dxa"/>
          </w:tcPr>
          <w:p w:rsidR="00F059EE" w:rsidRDefault="00E53F5F">
            <w:pPr>
              <w:pStyle w:val="TableParagraph"/>
              <w:spacing w:line="228" w:lineRule="exact"/>
              <w:ind w:left="124"/>
              <w:rPr>
                <w:sz w:val="20"/>
              </w:rPr>
            </w:pPr>
            <w:r>
              <w:rPr>
                <w:spacing w:val="-4"/>
                <w:sz w:val="20"/>
              </w:rPr>
              <w:t>Особенности</w:t>
            </w:r>
            <w:r>
              <w:rPr>
                <w:spacing w:val="26"/>
                <w:sz w:val="20"/>
              </w:rPr>
              <w:t xml:space="preserve"> </w:t>
            </w:r>
            <w:r>
              <w:rPr>
                <w:spacing w:val="-4"/>
                <w:sz w:val="20"/>
              </w:rPr>
              <w:t>текстов-рассуждений</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119</w:t>
            </w:r>
          </w:p>
        </w:tc>
        <w:tc>
          <w:tcPr>
            <w:tcW w:w="8378" w:type="dxa"/>
          </w:tcPr>
          <w:p w:rsidR="00F059EE" w:rsidRDefault="00E53F5F">
            <w:pPr>
              <w:pStyle w:val="TableParagraph"/>
              <w:spacing w:line="228" w:lineRule="exact"/>
              <w:ind w:left="124"/>
              <w:rPr>
                <w:sz w:val="20"/>
              </w:rPr>
            </w:pPr>
            <w:r>
              <w:rPr>
                <w:sz w:val="20"/>
              </w:rPr>
              <w:t>Предлог.</w:t>
            </w:r>
            <w:r>
              <w:rPr>
                <w:spacing w:val="-8"/>
                <w:sz w:val="20"/>
              </w:rPr>
              <w:t xml:space="preserve"> </w:t>
            </w:r>
            <w:r>
              <w:rPr>
                <w:sz w:val="20"/>
              </w:rPr>
              <w:t>Отличие</w:t>
            </w:r>
            <w:r>
              <w:rPr>
                <w:spacing w:val="-8"/>
                <w:sz w:val="20"/>
              </w:rPr>
              <w:t xml:space="preserve"> </w:t>
            </w:r>
            <w:r>
              <w:rPr>
                <w:sz w:val="20"/>
              </w:rPr>
              <w:t>предлогов</w:t>
            </w:r>
            <w:r>
              <w:rPr>
                <w:spacing w:val="-9"/>
                <w:sz w:val="20"/>
              </w:rPr>
              <w:t xml:space="preserve"> </w:t>
            </w:r>
            <w:r>
              <w:rPr>
                <w:sz w:val="20"/>
              </w:rPr>
              <w:t>от</w:t>
            </w:r>
            <w:r>
              <w:rPr>
                <w:spacing w:val="-9"/>
                <w:sz w:val="20"/>
              </w:rPr>
              <w:t xml:space="preserve"> </w:t>
            </w:r>
            <w:r>
              <w:rPr>
                <w:spacing w:val="-2"/>
                <w:sz w:val="20"/>
              </w:rPr>
              <w:t>приставок</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120</w:t>
            </w:r>
          </w:p>
        </w:tc>
        <w:tc>
          <w:tcPr>
            <w:tcW w:w="8378" w:type="dxa"/>
          </w:tcPr>
          <w:p w:rsidR="00F059EE" w:rsidRDefault="00E53F5F">
            <w:pPr>
              <w:pStyle w:val="TableParagraph"/>
              <w:spacing w:before="2"/>
              <w:ind w:left="124"/>
              <w:rPr>
                <w:sz w:val="20"/>
              </w:rPr>
            </w:pPr>
            <w:r>
              <w:rPr>
                <w:sz w:val="20"/>
              </w:rPr>
              <w:t>Наиболее</w:t>
            </w:r>
            <w:r>
              <w:rPr>
                <w:spacing w:val="-5"/>
                <w:sz w:val="20"/>
              </w:rPr>
              <w:t xml:space="preserve"> </w:t>
            </w:r>
            <w:r>
              <w:rPr>
                <w:sz w:val="20"/>
              </w:rPr>
              <w:t>распространённые</w:t>
            </w:r>
            <w:r>
              <w:rPr>
                <w:spacing w:val="-2"/>
                <w:sz w:val="20"/>
              </w:rPr>
              <w:t xml:space="preserve"> </w:t>
            </w:r>
            <w:r>
              <w:rPr>
                <w:sz w:val="20"/>
              </w:rPr>
              <w:t>предлоги:</w:t>
            </w:r>
            <w:r>
              <w:rPr>
                <w:spacing w:val="-4"/>
                <w:sz w:val="20"/>
              </w:rPr>
              <w:t xml:space="preserve"> </w:t>
            </w:r>
            <w:r>
              <w:rPr>
                <w:sz w:val="20"/>
              </w:rPr>
              <w:t>в,</w:t>
            </w:r>
            <w:r>
              <w:rPr>
                <w:spacing w:val="-7"/>
                <w:sz w:val="20"/>
              </w:rPr>
              <w:t xml:space="preserve"> </w:t>
            </w:r>
            <w:r>
              <w:rPr>
                <w:sz w:val="20"/>
              </w:rPr>
              <w:t>на,</w:t>
            </w:r>
            <w:r>
              <w:rPr>
                <w:spacing w:val="-6"/>
                <w:sz w:val="20"/>
              </w:rPr>
              <w:t xml:space="preserve"> </w:t>
            </w:r>
            <w:r>
              <w:rPr>
                <w:sz w:val="20"/>
              </w:rPr>
              <w:t>из,</w:t>
            </w:r>
            <w:r>
              <w:rPr>
                <w:spacing w:val="-6"/>
                <w:sz w:val="20"/>
              </w:rPr>
              <w:t xml:space="preserve"> </w:t>
            </w:r>
            <w:r>
              <w:rPr>
                <w:sz w:val="20"/>
              </w:rPr>
              <w:t>без,</w:t>
            </w:r>
            <w:r>
              <w:rPr>
                <w:spacing w:val="-7"/>
                <w:sz w:val="20"/>
              </w:rPr>
              <w:t xml:space="preserve"> </w:t>
            </w:r>
            <w:r>
              <w:rPr>
                <w:sz w:val="20"/>
              </w:rPr>
              <w:t>над,</w:t>
            </w:r>
            <w:r>
              <w:rPr>
                <w:spacing w:val="-5"/>
                <w:sz w:val="20"/>
              </w:rPr>
              <w:t xml:space="preserve"> </w:t>
            </w:r>
            <w:r>
              <w:rPr>
                <w:sz w:val="20"/>
              </w:rPr>
              <w:t>до,</w:t>
            </w:r>
            <w:r>
              <w:rPr>
                <w:spacing w:val="-5"/>
                <w:sz w:val="20"/>
              </w:rPr>
              <w:t xml:space="preserve"> </w:t>
            </w:r>
            <w:r>
              <w:rPr>
                <w:sz w:val="20"/>
              </w:rPr>
              <w:t>у,</w:t>
            </w:r>
            <w:r>
              <w:rPr>
                <w:spacing w:val="-7"/>
                <w:sz w:val="20"/>
              </w:rPr>
              <w:t xml:space="preserve"> </w:t>
            </w:r>
            <w:r>
              <w:rPr>
                <w:sz w:val="20"/>
              </w:rPr>
              <w:t>о,</w:t>
            </w:r>
            <w:r>
              <w:rPr>
                <w:spacing w:val="-7"/>
                <w:sz w:val="20"/>
              </w:rPr>
              <w:t xml:space="preserve"> </w:t>
            </w:r>
            <w:r>
              <w:rPr>
                <w:sz w:val="20"/>
              </w:rPr>
              <w:t>об</w:t>
            </w:r>
            <w:r>
              <w:rPr>
                <w:spacing w:val="-8"/>
                <w:sz w:val="20"/>
              </w:rPr>
              <w:t xml:space="preserve"> </w:t>
            </w:r>
            <w:r>
              <w:rPr>
                <w:sz w:val="20"/>
              </w:rPr>
              <w:t>и</w:t>
            </w:r>
            <w:r>
              <w:rPr>
                <w:spacing w:val="-7"/>
                <w:sz w:val="20"/>
              </w:rPr>
              <w:t xml:space="preserve"> </w:t>
            </w:r>
            <w:r>
              <w:rPr>
                <w:spacing w:val="-2"/>
                <w:sz w:val="20"/>
              </w:rPr>
              <w:t>другие</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121</w:t>
            </w:r>
          </w:p>
        </w:tc>
        <w:tc>
          <w:tcPr>
            <w:tcW w:w="8378" w:type="dxa"/>
          </w:tcPr>
          <w:p w:rsidR="00F059EE" w:rsidRDefault="00E53F5F">
            <w:pPr>
              <w:pStyle w:val="TableParagraph"/>
              <w:ind w:left="124"/>
              <w:rPr>
                <w:sz w:val="20"/>
              </w:rPr>
            </w:pPr>
            <w:r>
              <w:rPr>
                <w:sz w:val="20"/>
              </w:rPr>
              <w:t>Раздельное</w:t>
            </w:r>
            <w:r>
              <w:rPr>
                <w:spacing w:val="-12"/>
                <w:sz w:val="20"/>
              </w:rPr>
              <w:t xml:space="preserve"> </w:t>
            </w:r>
            <w:r>
              <w:rPr>
                <w:sz w:val="20"/>
              </w:rPr>
              <w:t>написание</w:t>
            </w:r>
            <w:r>
              <w:rPr>
                <w:spacing w:val="-12"/>
                <w:sz w:val="20"/>
              </w:rPr>
              <w:t xml:space="preserve"> </w:t>
            </w:r>
            <w:r>
              <w:rPr>
                <w:sz w:val="20"/>
              </w:rPr>
              <w:t>предлогов</w:t>
            </w:r>
            <w:r>
              <w:rPr>
                <w:spacing w:val="-10"/>
                <w:sz w:val="20"/>
              </w:rPr>
              <w:t xml:space="preserve"> </w:t>
            </w:r>
            <w:r>
              <w:rPr>
                <w:sz w:val="20"/>
              </w:rPr>
              <w:t>с</w:t>
            </w:r>
            <w:r>
              <w:rPr>
                <w:spacing w:val="-13"/>
                <w:sz w:val="20"/>
              </w:rPr>
              <w:t xml:space="preserve"> </w:t>
            </w:r>
            <w:r>
              <w:rPr>
                <w:sz w:val="20"/>
              </w:rPr>
              <w:t>именами</w:t>
            </w:r>
            <w:r>
              <w:rPr>
                <w:spacing w:val="-11"/>
                <w:sz w:val="20"/>
              </w:rPr>
              <w:t xml:space="preserve"> </w:t>
            </w:r>
            <w:r>
              <w:rPr>
                <w:spacing w:val="-2"/>
                <w:sz w:val="20"/>
              </w:rPr>
              <w:t>существительными</w:t>
            </w:r>
          </w:p>
        </w:tc>
      </w:tr>
      <w:tr w:rsidR="00F059EE">
        <w:trPr>
          <w:trHeight w:val="467"/>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122</w:t>
            </w:r>
          </w:p>
        </w:tc>
        <w:tc>
          <w:tcPr>
            <w:tcW w:w="8378" w:type="dxa"/>
          </w:tcPr>
          <w:p w:rsidR="00F059EE" w:rsidRDefault="00E53F5F">
            <w:pPr>
              <w:pStyle w:val="TableParagraph"/>
              <w:spacing w:before="2"/>
              <w:ind w:left="124"/>
              <w:rPr>
                <w:sz w:val="20"/>
              </w:rPr>
            </w:pPr>
            <w:r>
              <w:rPr>
                <w:sz w:val="20"/>
              </w:rPr>
              <w:t>Части</w:t>
            </w:r>
            <w:r>
              <w:rPr>
                <w:spacing w:val="-11"/>
                <w:sz w:val="20"/>
              </w:rPr>
              <w:t xml:space="preserve"> </w:t>
            </w:r>
            <w:r>
              <w:rPr>
                <w:sz w:val="20"/>
              </w:rPr>
              <w:t>речи:</w:t>
            </w:r>
            <w:r>
              <w:rPr>
                <w:spacing w:val="-11"/>
                <w:sz w:val="20"/>
              </w:rPr>
              <w:t xml:space="preserve"> </w:t>
            </w:r>
            <w:r>
              <w:rPr>
                <w:sz w:val="20"/>
              </w:rPr>
              <w:t>обобщение.</w:t>
            </w:r>
            <w:r>
              <w:rPr>
                <w:spacing w:val="-9"/>
                <w:sz w:val="20"/>
              </w:rPr>
              <w:t xml:space="preserve"> </w:t>
            </w:r>
            <w:r>
              <w:rPr>
                <w:spacing w:val="-2"/>
                <w:sz w:val="20"/>
              </w:rPr>
              <w:t>Тренинг</w:t>
            </w:r>
          </w:p>
        </w:tc>
      </w:tr>
      <w:tr w:rsidR="00F059EE">
        <w:trPr>
          <w:trHeight w:val="484"/>
        </w:trPr>
        <w:tc>
          <w:tcPr>
            <w:tcW w:w="1008" w:type="dxa"/>
          </w:tcPr>
          <w:p w:rsidR="00F059EE" w:rsidRDefault="00E53F5F">
            <w:pPr>
              <w:pStyle w:val="TableParagraph"/>
              <w:ind w:right="441"/>
              <w:rPr>
                <w:sz w:val="20"/>
              </w:rPr>
            </w:pPr>
            <w:r>
              <w:rPr>
                <w:spacing w:val="-6"/>
                <w:sz w:val="20"/>
              </w:rPr>
              <w:t xml:space="preserve">Урок </w:t>
            </w:r>
            <w:r>
              <w:rPr>
                <w:spacing w:val="-4"/>
                <w:sz w:val="20"/>
              </w:rPr>
              <w:t>123</w:t>
            </w:r>
          </w:p>
        </w:tc>
        <w:tc>
          <w:tcPr>
            <w:tcW w:w="8378" w:type="dxa"/>
          </w:tcPr>
          <w:p w:rsidR="00F059EE" w:rsidRDefault="00E53F5F">
            <w:pPr>
              <w:pStyle w:val="TableParagraph"/>
              <w:ind w:left="124"/>
              <w:rPr>
                <w:sz w:val="20"/>
              </w:rPr>
            </w:pPr>
            <w:r>
              <w:rPr>
                <w:sz w:val="20"/>
              </w:rPr>
              <w:t>Умение</w:t>
            </w:r>
            <w:r>
              <w:rPr>
                <w:spacing w:val="-9"/>
                <w:sz w:val="20"/>
              </w:rPr>
              <w:t xml:space="preserve"> </w:t>
            </w:r>
            <w:r>
              <w:rPr>
                <w:sz w:val="20"/>
              </w:rPr>
              <w:t>договариваться</w:t>
            </w:r>
            <w:r>
              <w:rPr>
                <w:spacing w:val="-7"/>
                <w:sz w:val="20"/>
              </w:rPr>
              <w:t xml:space="preserve"> </w:t>
            </w:r>
            <w:r>
              <w:rPr>
                <w:sz w:val="20"/>
              </w:rPr>
              <w:t>и</w:t>
            </w:r>
            <w:r>
              <w:rPr>
                <w:spacing w:val="-10"/>
                <w:sz w:val="20"/>
              </w:rPr>
              <w:t xml:space="preserve"> </w:t>
            </w:r>
            <w:r>
              <w:rPr>
                <w:sz w:val="20"/>
              </w:rPr>
              <w:t>приходить</w:t>
            </w:r>
            <w:r>
              <w:rPr>
                <w:spacing w:val="-6"/>
                <w:sz w:val="20"/>
              </w:rPr>
              <w:t xml:space="preserve"> </w:t>
            </w:r>
            <w:r>
              <w:rPr>
                <w:sz w:val="20"/>
              </w:rPr>
              <w:t>к</w:t>
            </w:r>
            <w:r>
              <w:rPr>
                <w:spacing w:val="-12"/>
                <w:sz w:val="20"/>
              </w:rPr>
              <w:t xml:space="preserve"> </w:t>
            </w:r>
            <w:r>
              <w:rPr>
                <w:sz w:val="20"/>
              </w:rPr>
              <w:t>общему</w:t>
            </w:r>
            <w:r>
              <w:rPr>
                <w:spacing w:val="-10"/>
                <w:sz w:val="20"/>
              </w:rPr>
              <w:t xml:space="preserve"> </w:t>
            </w:r>
            <w:r>
              <w:rPr>
                <w:sz w:val="20"/>
              </w:rPr>
              <w:t>решению</w:t>
            </w:r>
            <w:r>
              <w:rPr>
                <w:spacing w:val="-5"/>
                <w:sz w:val="20"/>
              </w:rPr>
              <w:t xml:space="preserve"> </w:t>
            </w:r>
            <w:r>
              <w:rPr>
                <w:sz w:val="20"/>
              </w:rPr>
              <w:t>в</w:t>
            </w:r>
            <w:r>
              <w:rPr>
                <w:spacing w:val="-10"/>
                <w:sz w:val="20"/>
              </w:rPr>
              <w:t xml:space="preserve"> </w:t>
            </w:r>
            <w:r>
              <w:rPr>
                <w:sz w:val="20"/>
              </w:rPr>
              <w:t>совместной</w:t>
            </w:r>
            <w:r>
              <w:rPr>
                <w:spacing w:val="-10"/>
                <w:sz w:val="20"/>
              </w:rPr>
              <w:t xml:space="preserve"> </w:t>
            </w:r>
            <w:r>
              <w:rPr>
                <w:sz w:val="20"/>
              </w:rPr>
              <w:t>деятельности</w:t>
            </w:r>
            <w:r>
              <w:rPr>
                <w:spacing w:val="-8"/>
                <w:sz w:val="20"/>
              </w:rPr>
              <w:t xml:space="preserve"> </w:t>
            </w:r>
            <w:r>
              <w:rPr>
                <w:sz w:val="20"/>
              </w:rPr>
              <w:t>при проведении парной и групповой работы</w:t>
            </w:r>
          </w:p>
        </w:tc>
      </w:tr>
      <w:tr w:rsidR="00F059EE">
        <w:trPr>
          <w:trHeight w:val="461"/>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124</w:t>
            </w:r>
          </w:p>
        </w:tc>
        <w:tc>
          <w:tcPr>
            <w:tcW w:w="8378" w:type="dxa"/>
          </w:tcPr>
          <w:p w:rsidR="00F059EE" w:rsidRDefault="00E53F5F">
            <w:pPr>
              <w:pStyle w:val="TableParagraph"/>
              <w:spacing w:line="228" w:lineRule="exact"/>
              <w:ind w:left="124"/>
              <w:rPr>
                <w:sz w:val="20"/>
              </w:rPr>
            </w:pPr>
            <w:r>
              <w:rPr>
                <w:sz w:val="20"/>
              </w:rPr>
              <w:t>Резервный</w:t>
            </w:r>
            <w:r>
              <w:rPr>
                <w:spacing w:val="-7"/>
                <w:sz w:val="20"/>
              </w:rPr>
              <w:t xml:space="preserve"> </w:t>
            </w:r>
            <w:r>
              <w:rPr>
                <w:sz w:val="20"/>
              </w:rPr>
              <w:t>урок</w:t>
            </w:r>
            <w:r>
              <w:rPr>
                <w:spacing w:val="-11"/>
                <w:sz w:val="20"/>
              </w:rPr>
              <w:t xml:space="preserve"> </w:t>
            </w:r>
            <w:r>
              <w:rPr>
                <w:sz w:val="20"/>
              </w:rPr>
              <w:t>по</w:t>
            </w:r>
            <w:r>
              <w:rPr>
                <w:spacing w:val="-10"/>
                <w:sz w:val="20"/>
              </w:rPr>
              <w:t xml:space="preserve"> </w:t>
            </w:r>
            <w:r>
              <w:rPr>
                <w:sz w:val="20"/>
              </w:rPr>
              <w:t>разделу</w:t>
            </w:r>
            <w:r>
              <w:rPr>
                <w:spacing w:val="-10"/>
                <w:sz w:val="20"/>
              </w:rPr>
              <w:t xml:space="preserve"> </w:t>
            </w:r>
            <w:r>
              <w:rPr>
                <w:sz w:val="20"/>
              </w:rPr>
              <w:t>«Морфология»:</w:t>
            </w:r>
            <w:r>
              <w:rPr>
                <w:spacing w:val="-7"/>
                <w:sz w:val="20"/>
              </w:rPr>
              <w:t xml:space="preserve"> </w:t>
            </w:r>
            <w:r>
              <w:rPr>
                <w:sz w:val="20"/>
              </w:rPr>
              <w:t>части</w:t>
            </w:r>
            <w:r>
              <w:rPr>
                <w:spacing w:val="-10"/>
                <w:sz w:val="20"/>
              </w:rPr>
              <w:t xml:space="preserve"> </w:t>
            </w:r>
            <w:r>
              <w:rPr>
                <w:sz w:val="20"/>
              </w:rPr>
              <w:t>речи.</w:t>
            </w:r>
            <w:r>
              <w:rPr>
                <w:spacing w:val="-6"/>
                <w:sz w:val="20"/>
              </w:rPr>
              <w:t xml:space="preserve"> </w:t>
            </w:r>
            <w:r>
              <w:rPr>
                <w:spacing w:val="-2"/>
                <w:sz w:val="20"/>
              </w:rPr>
              <w:t>Тренинг</w:t>
            </w:r>
          </w:p>
        </w:tc>
      </w:tr>
      <w:tr w:rsidR="00F059EE">
        <w:trPr>
          <w:trHeight w:val="467"/>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125</w:t>
            </w:r>
          </w:p>
        </w:tc>
        <w:tc>
          <w:tcPr>
            <w:tcW w:w="8378" w:type="dxa"/>
          </w:tcPr>
          <w:p w:rsidR="00F059EE" w:rsidRDefault="00E53F5F">
            <w:pPr>
              <w:pStyle w:val="TableParagraph"/>
              <w:spacing w:before="2"/>
              <w:ind w:left="124"/>
              <w:rPr>
                <w:sz w:val="20"/>
              </w:rPr>
            </w:pPr>
            <w:r>
              <w:rPr>
                <w:spacing w:val="-2"/>
                <w:sz w:val="20"/>
              </w:rPr>
              <w:t>Различение</w:t>
            </w:r>
            <w:r>
              <w:rPr>
                <w:spacing w:val="7"/>
                <w:sz w:val="20"/>
              </w:rPr>
              <w:t xml:space="preserve"> </w:t>
            </w:r>
            <w:r>
              <w:rPr>
                <w:spacing w:val="-2"/>
                <w:sz w:val="20"/>
              </w:rPr>
              <w:t>текстов-описаний</w:t>
            </w:r>
            <w:r>
              <w:rPr>
                <w:spacing w:val="11"/>
                <w:sz w:val="20"/>
              </w:rPr>
              <w:t xml:space="preserve"> </w:t>
            </w:r>
            <w:r>
              <w:rPr>
                <w:spacing w:val="-2"/>
                <w:sz w:val="20"/>
              </w:rPr>
              <w:t>и</w:t>
            </w:r>
            <w:r>
              <w:rPr>
                <w:spacing w:val="3"/>
                <w:sz w:val="20"/>
              </w:rPr>
              <w:t xml:space="preserve"> </w:t>
            </w:r>
            <w:r>
              <w:rPr>
                <w:spacing w:val="-2"/>
                <w:sz w:val="20"/>
              </w:rPr>
              <w:t>текстов-повествований</w:t>
            </w:r>
          </w:p>
        </w:tc>
      </w:tr>
      <w:tr w:rsidR="00F059EE">
        <w:trPr>
          <w:trHeight w:val="462"/>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126</w:t>
            </w:r>
          </w:p>
        </w:tc>
        <w:tc>
          <w:tcPr>
            <w:tcW w:w="8378" w:type="dxa"/>
          </w:tcPr>
          <w:p w:rsidR="00F059EE" w:rsidRDefault="00E53F5F">
            <w:pPr>
              <w:pStyle w:val="TableParagraph"/>
              <w:spacing w:line="228" w:lineRule="exact"/>
              <w:ind w:left="124"/>
              <w:rPr>
                <w:sz w:val="20"/>
              </w:rPr>
            </w:pPr>
            <w:r>
              <w:rPr>
                <w:sz w:val="20"/>
              </w:rPr>
              <w:t>Части</w:t>
            </w:r>
            <w:r>
              <w:rPr>
                <w:spacing w:val="-13"/>
                <w:sz w:val="20"/>
              </w:rPr>
              <w:t xml:space="preserve"> </w:t>
            </w:r>
            <w:r>
              <w:rPr>
                <w:sz w:val="20"/>
              </w:rPr>
              <w:t>речи:</w:t>
            </w:r>
            <w:r>
              <w:rPr>
                <w:spacing w:val="-12"/>
                <w:sz w:val="20"/>
              </w:rPr>
              <w:t xml:space="preserve"> </w:t>
            </w:r>
            <w:r>
              <w:rPr>
                <w:sz w:val="20"/>
              </w:rPr>
              <w:t>систематизация</w:t>
            </w:r>
            <w:r>
              <w:rPr>
                <w:spacing w:val="-9"/>
                <w:sz w:val="20"/>
              </w:rPr>
              <w:t xml:space="preserve"> </w:t>
            </w:r>
            <w:r>
              <w:rPr>
                <w:spacing w:val="-2"/>
                <w:sz w:val="20"/>
              </w:rPr>
              <w:t>знаний</w:t>
            </w:r>
          </w:p>
        </w:tc>
      </w:tr>
      <w:tr w:rsidR="00F059EE">
        <w:trPr>
          <w:trHeight w:val="482"/>
        </w:trPr>
        <w:tc>
          <w:tcPr>
            <w:tcW w:w="1008" w:type="dxa"/>
          </w:tcPr>
          <w:p w:rsidR="00F059EE" w:rsidRDefault="00E53F5F">
            <w:pPr>
              <w:pStyle w:val="TableParagraph"/>
              <w:spacing w:line="237" w:lineRule="auto"/>
              <w:ind w:right="441"/>
              <w:rPr>
                <w:sz w:val="20"/>
              </w:rPr>
            </w:pPr>
            <w:r>
              <w:rPr>
                <w:spacing w:val="-6"/>
                <w:sz w:val="20"/>
              </w:rPr>
              <w:t xml:space="preserve">Урок </w:t>
            </w:r>
            <w:r>
              <w:rPr>
                <w:spacing w:val="-4"/>
                <w:sz w:val="20"/>
              </w:rPr>
              <w:t>127</w:t>
            </w:r>
          </w:p>
        </w:tc>
        <w:tc>
          <w:tcPr>
            <w:tcW w:w="8378" w:type="dxa"/>
          </w:tcPr>
          <w:p w:rsidR="00F059EE" w:rsidRDefault="00E53F5F">
            <w:pPr>
              <w:pStyle w:val="TableParagraph"/>
              <w:spacing w:line="237" w:lineRule="auto"/>
              <w:ind w:left="124" w:right="254"/>
              <w:rPr>
                <w:sz w:val="20"/>
              </w:rPr>
            </w:pPr>
            <w:r>
              <w:rPr>
                <w:sz w:val="20"/>
              </w:rPr>
              <w:t>Резервный</w:t>
            </w:r>
            <w:r>
              <w:rPr>
                <w:spacing w:val="-9"/>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10"/>
                <w:sz w:val="20"/>
              </w:rPr>
              <w:t xml:space="preserve"> </w:t>
            </w:r>
            <w:r>
              <w:rPr>
                <w:sz w:val="20"/>
              </w:rPr>
              <w:t>«Морфология»:</w:t>
            </w:r>
            <w:r>
              <w:rPr>
                <w:spacing w:val="-10"/>
                <w:sz w:val="20"/>
              </w:rPr>
              <w:t xml:space="preserve"> </w:t>
            </w:r>
            <w:r>
              <w:rPr>
                <w:sz w:val="20"/>
              </w:rPr>
              <w:t>роль</w:t>
            </w:r>
            <w:r>
              <w:rPr>
                <w:spacing w:val="-10"/>
                <w:sz w:val="20"/>
              </w:rPr>
              <w:t xml:space="preserve"> </w:t>
            </w:r>
            <w:r>
              <w:rPr>
                <w:sz w:val="20"/>
              </w:rPr>
              <w:t>имен</w:t>
            </w:r>
            <w:r>
              <w:rPr>
                <w:spacing w:val="-12"/>
                <w:sz w:val="20"/>
              </w:rPr>
              <w:t xml:space="preserve"> </w:t>
            </w:r>
            <w:r>
              <w:rPr>
                <w:sz w:val="20"/>
              </w:rPr>
              <w:t>существительных,</w:t>
            </w:r>
            <w:r>
              <w:rPr>
                <w:spacing w:val="-10"/>
                <w:sz w:val="20"/>
              </w:rPr>
              <w:t xml:space="preserve"> </w:t>
            </w:r>
            <w:r>
              <w:rPr>
                <w:sz w:val="20"/>
              </w:rPr>
              <w:t>имён прилагательных и глаголов в тексте</w:t>
            </w:r>
          </w:p>
        </w:tc>
      </w:tr>
      <w:tr w:rsidR="00F059EE">
        <w:trPr>
          <w:trHeight w:val="470"/>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8" w:lineRule="exact"/>
              <w:rPr>
                <w:sz w:val="20"/>
              </w:rPr>
            </w:pPr>
            <w:r>
              <w:rPr>
                <w:spacing w:val="-5"/>
                <w:sz w:val="20"/>
              </w:rPr>
              <w:t>128</w:t>
            </w:r>
          </w:p>
        </w:tc>
        <w:tc>
          <w:tcPr>
            <w:tcW w:w="8378" w:type="dxa"/>
          </w:tcPr>
          <w:p w:rsidR="00F059EE" w:rsidRDefault="00E53F5F">
            <w:pPr>
              <w:pStyle w:val="TableParagraph"/>
              <w:ind w:left="124"/>
              <w:rPr>
                <w:sz w:val="20"/>
              </w:rPr>
            </w:pPr>
            <w:r>
              <w:rPr>
                <w:sz w:val="20"/>
              </w:rPr>
              <w:t>Правописание</w:t>
            </w:r>
            <w:r>
              <w:rPr>
                <w:spacing w:val="-9"/>
                <w:sz w:val="20"/>
              </w:rPr>
              <w:t xml:space="preserve"> </w:t>
            </w:r>
            <w:r>
              <w:rPr>
                <w:sz w:val="20"/>
              </w:rPr>
              <w:t>слов</w:t>
            </w:r>
            <w:r>
              <w:rPr>
                <w:spacing w:val="-9"/>
                <w:sz w:val="20"/>
              </w:rPr>
              <w:t xml:space="preserve"> </w:t>
            </w:r>
            <w:r>
              <w:rPr>
                <w:sz w:val="20"/>
              </w:rPr>
              <w:t>с</w:t>
            </w:r>
            <w:r>
              <w:rPr>
                <w:spacing w:val="-10"/>
                <w:sz w:val="20"/>
              </w:rPr>
              <w:t xml:space="preserve"> </w:t>
            </w:r>
            <w:r>
              <w:rPr>
                <w:sz w:val="20"/>
              </w:rPr>
              <w:t>орфограммами</w:t>
            </w:r>
            <w:r>
              <w:rPr>
                <w:spacing w:val="-7"/>
                <w:sz w:val="20"/>
              </w:rPr>
              <w:t xml:space="preserve"> </w:t>
            </w:r>
            <w:r>
              <w:rPr>
                <w:sz w:val="20"/>
              </w:rPr>
              <w:t>в</w:t>
            </w:r>
            <w:r>
              <w:rPr>
                <w:spacing w:val="-7"/>
                <w:sz w:val="20"/>
              </w:rPr>
              <w:t xml:space="preserve"> </w:t>
            </w:r>
            <w:r>
              <w:rPr>
                <w:sz w:val="20"/>
              </w:rPr>
              <w:t>значимых</w:t>
            </w:r>
            <w:r>
              <w:rPr>
                <w:spacing w:val="-10"/>
                <w:sz w:val="20"/>
              </w:rPr>
              <w:t xml:space="preserve"> </w:t>
            </w:r>
            <w:r>
              <w:rPr>
                <w:sz w:val="20"/>
              </w:rPr>
              <w:t>частях</w:t>
            </w:r>
            <w:r>
              <w:rPr>
                <w:spacing w:val="-10"/>
                <w:sz w:val="20"/>
              </w:rPr>
              <w:t xml:space="preserve"> </w:t>
            </w:r>
            <w:r>
              <w:rPr>
                <w:sz w:val="20"/>
              </w:rPr>
              <w:t>слов:</w:t>
            </w:r>
            <w:r>
              <w:rPr>
                <w:spacing w:val="-8"/>
                <w:sz w:val="20"/>
              </w:rPr>
              <w:t xml:space="preserve"> </w:t>
            </w:r>
            <w:r>
              <w:rPr>
                <w:spacing w:val="-2"/>
                <w:sz w:val="20"/>
              </w:rPr>
              <w:t>систематизация</w:t>
            </w:r>
          </w:p>
        </w:tc>
      </w:tr>
      <w:tr w:rsidR="00F059EE">
        <w:trPr>
          <w:trHeight w:val="458"/>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129</w:t>
            </w:r>
          </w:p>
        </w:tc>
        <w:tc>
          <w:tcPr>
            <w:tcW w:w="8378" w:type="dxa"/>
          </w:tcPr>
          <w:p w:rsidR="00F059EE" w:rsidRDefault="00E53F5F">
            <w:pPr>
              <w:pStyle w:val="TableParagraph"/>
              <w:spacing w:line="228" w:lineRule="exact"/>
              <w:ind w:left="124"/>
              <w:rPr>
                <w:sz w:val="20"/>
              </w:rPr>
            </w:pPr>
            <w:r>
              <w:rPr>
                <w:sz w:val="20"/>
              </w:rPr>
              <w:t>Резервный</w:t>
            </w:r>
            <w:r>
              <w:rPr>
                <w:spacing w:val="-7"/>
                <w:sz w:val="20"/>
              </w:rPr>
              <w:t xml:space="preserve"> </w:t>
            </w:r>
            <w:r>
              <w:rPr>
                <w:sz w:val="20"/>
              </w:rPr>
              <w:t>урок</w:t>
            </w:r>
            <w:r>
              <w:rPr>
                <w:spacing w:val="-11"/>
                <w:sz w:val="20"/>
              </w:rPr>
              <w:t xml:space="preserve"> </w:t>
            </w:r>
            <w:r>
              <w:rPr>
                <w:sz w:val="20"/>
              </w:rPr>
              <w:t>по</w:t>
            </w:r>
            <w:r>
              <w:rPr>
                <w:spacing w:val="-8"/>
                <w:sz w:val="20"/>
              </w:rPr>
              <w:t xml:space="preserve"> </w:t>
            </w:r>
            <w:r>
              <w:rPr>
                <w:sz w:val="20"/>
              </w:rPr>
              <w:t>разделу</w:t>
            </w:r>
            <w:r>
              <w:rPr>
                <w:spacing w:val="-11"/>
                <w:sz w:val="20"/>
              </w:rPr>
              <w:t xml:space="preserve"> </w:t>
            </w:r>
            <w:r>
              <w:rPr>
                <w:sz w:val="20"/>
              </w:rPr>
              <w:t>«Развитие</w:t>
            </w:r>
            <w:r>
              <w:rPr>
                <w:spacing w:val="-6"/>
                <w:sz w:val="20"/>
              </w:rPr>
              <w:t xml:space="preserve"> </w:t>
            </w:r>
            <w:r>
              <w:rPr>
                <w:spacing w:val="-4"/>
                <w:sz w:val="20"/>
              </w:rPr>
              <w:t>речи»</w:t>
            </w:r>
          </w:p>
        </w:tc>
      </w:tr>
    </w:tbl>
    <w:p w:rsidR="00F059EE" w:rsidRDefault="00F059EE">
      <w:pPr>
        <w:pStyle w:val="a3"/>
        <w:spacing w:before="75"/>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715"/>
        </w:trPr>
        <w:tc>
          <w:tcPr>
            <w:tcW w:w="1008" w:type="dxa"/>
          </w:tcPr>
          <w:p w:rsidR="00F059EE" w:rsidRDefault="00E53F5F">
            <w:pPr>
              <w:pStyle w:val="TableParagraph"/>
              <w:spacing w:before="7" w:line="242" w:lineRule="auto"/>
              <w:ind w:right="441"/>
              <w:rPr>
                <w:sz w:val="20"/>
              </w:rPr>
            </w:pPr>
            <w:r>
              <w:rPr>
                <w:spacing w:val="-6"/>
                <w:sz w:val="20"/>
              </w:rPr>
              <w:t xml:space="preserve">Урок </w:t>
            </w:r>
            <w:r>
              <w:rPr>
                <w:spacing w:val="-4"/>
                <w:sz w:val="20"/>
              </w:rPr>
              <w:t>130</w:t>
            </w:r>
          </w:p>
        </w:tc>
        <w:tc>
          <w:tcPr>
            <w:tcW w:w="8378" w:type="dxa"/>
          </w:tcPr>
          <w:p w:rsidR="00F059EE" w:rsidRDefault="00E53F5F">
            <w:pPr>
              <w:pStyle w:val="TableParagraph"/>
              <w:spacing w:before="12" w:line="237" w:lineRule="auto"/>
              <w:ind w:left="124"/>
              <w:rPr>
                <w:sz w:val="20"/>
              </w:rPr>
            </w:pPr>
            <w:r>
              <w:rPr>
                <w:sz w:val="20"/>
              </w:rPr>
              <w:t>Резервный урок по разделу «Орфография»: отработка орфограмм, вызывающих трудности. Тренинг</w:t>
            </w:r>
            <w:r>
              <w:rPr>
                <w:spacing w:val="-13"/>
                <w:sz w:val="20"/>
              </w:rPr>
              <w:t xml:space="preserve"> </w:t>
            </w:r>
            <w:r>
              <w:rPr>
                <w:sz w:val="20"/>
              </w:rPr>
              <w:t>«Правописание</w:t>
            </w:r>
            <w:r>
              <w:rPr>
                <w:spacing w:val="-11"/>
                <w:sz w:val="20"/>
              </w:rPr>
              <w:t xml:space="preserve"> </w:t>
            </w:r>
            <w:r>
              <w:rPr>
                <w:sz w:val="20"/>
              </w:rPr>
              <w:t>имен</w:t>
            </w:r>
            <w:r>
              <w:rPr>
                <w:spacing w:val="-13"/>
                <w:sz w:val="20"/>
              </w:rPr>
              <w:t xml:space="preserve"> </w:t>
            </w:r>
            <w:r>
              <w:rPr>
                <w:sz w:val="20"/>
              </w:rPr>
              <w:t>собственных»</w:t>
            </w:r>
            <w:r>
              <w:rPr>
                <w:spacing w:val="-12"/>
                <w:sz w:val="20"/>
              </w:rPr>
              <w:t xml:space="preserve"> </w:t>
            </w:r>
            <w:r>
              <w:rPr>
                <w:sz w:val="20"/>
              </w:rPr>
              <w:t>с</w:t>
            </w:r>
            <w:r>
              <w:rPr>
                <w:spacing w:val="-12"/>
                <w:sz w:val="20"/>
              </w:rPr>
              <w:t xml:space="preserve"> </w:t>
            </w:r>
            <w:r>
              <w:rPr>
                <w:sz w:val="20"/>
              </w:rPr>
              <w:t>использованием</w:t>
            </w:r>
            <w:r>
              <w:rPr>
                <w:spacing w:val="-10"/>
                <w:sz w:val="20"/>
              </w:rPr>
              <w:t xml:space="preserve"> </w:t>
            </w:r>
            <w:r>
              <w:rPr>
                <w:sz w:val="20"/>
              </w:rPr>
              <w:t>электронных</w:t>
            </w:r>
            <w:r>
              <w:rPr>
                <w:spacing w:val="-13"/>
                <w:sz w:val="20"/>
              </w:rPr>
              <w:t xml:space="preserve"> </w:t>
            </w:r>
            <w:r>
              <w:rPr>
                <w:sz w:val="20"/>
              </w:rPr>
              <w:t xml:space="preserve">образовательных </w:t>
            </w:r>
            <w:r>
              <w:rPr>
                <w:spacing w:val="-2"/>
                <w:sz w:val="20"/>
              </w:rPr>
              <w:t>ресурсов</w:t>
            </w:r>
          </w:p>
        </w:tc>
      </w:tr>
      <w:tr w:rsidR="00F059EE">
        <w:trPr>
          <w:trHeight w:val="940"/>
        </w:trPr>
        <w:tc>
          <w:tcPr>
            <w:tcW w:w="1008" w:type="dxa"/>
            <w:tcBorders>
              <w:bottom w:val="single" w:sz="4" w:space="0" w:color="000000"/>
            </w:tcBorders>
          </w:tcPr>
          <w:p w:rsidR="00F059EE" w:rsidRDefault="00E53F5F">
            <w:pPr>
              <w:pStyle w:val="TableParagraph"/>
              <w:spacing w:before="7"/>
              <w:ind w:right="441"/>
              <w:rPr>
                <w:sz w:val="20"/>
              </w:rPr>
            </w:pPr>
            <w:r>
              <w:rPr>
                <w:spacing w:val="-6"/>
                <w:sz w:val="20"/>
              </w:rPr>
              <w:t xml:space="preserve">Урок </w:t>
            </w:r>
            <w:r>
              <w:rPr>
                <w:spacing w:val="-4"/>
                <w:sz w:val="20"/>
              </w:rPr>
              <w:t>131</w:t>
            </w:r>
          </w:p>
        </w:tc>
        <w:tc>
          <w:tcPr>
            <w:tcW w:w="8378" w:type="dxa"/>
            <w:tcBorders>
              <w:bottom w:val="single" w:sz="4" w:space="0" w:color="000000"/>
            </w:tcBorders>
          </w:tcPr>
          <w:p w:rsidR="00F059EE" w:rsidRDefault="00E53F5F">
            <w:pPr>
              <w:pStyle w:val="TableParagraph"/>
              <w:spacing w:before="7"/>
              <w:ind w:left="124"/>
              <w:rPr>
                <w:sz w:val="20"/>
              </w:rPr>
            </w:pPr>
            <w:r>
              <w:rPr>
                <w:sz w:val="20"/>
              </w:rPr>
              <w:t>Резервный</w:t>
            </w:r>
            <w:r>
              <w:rPr>
                <w:spacing w:val="-4"/>
                <w:sz w:val="20"/>
              </w:rPr>
              <w:t xml:space="preserve"> </w:t>
            </w:r>
            <w:r>
              <w:rPr>
                <w:sz w:val="20"/>
              </w:rPr>
              <w:t>урок</w:t>
            </w:r>
            <w:r>
              <w:rPr>
                <w:spacing w:val="-5"/>
                <w:sz w:val="20"/>
              </w:rPr>
              <w:t xml:space="preserve"> </w:t>
            </w:r>
            <w:r>
              <w:rPr>
                <w:sz w:val="20"/>
              </w:rPr>
              <w:t>по</w:t>
            </w:r>
            <w:r>
              <w:rPr>
                <w:spacing w:val="-5"/>
                <w:sz w:val="20"/>
              </w:rPr>
              <w:t xml:space="preserve"> </w:t>
            </w:r>
            <w:r>
              <w:rPr>
                <w:sz w:val="20"/>
              </w:rPr>
              <w:t>разделу</w:t>
            </w:r>
            <w:r>
              <w:rPr>
                <w:spacing w:val="-6"/>
                <w:sz w:val="20"/>
              </w:rPr>
              <w:t xml:space="preserve"> </w:t>
            </w:r>
            <w:r>
              <w:rPr>
                <w:sz w:val="20"/>
              </w:rPr>
              <w:t>«Орфография».</w:t>
            </w:r>
            <w:r>
              <w:rPr>
                <w:spacing w:val="-5"/>
                <w:sz w:val="20"/>
              </w:rPr>
              <w:t xml:space="preserve"> </w:t>
            </w:r>
            <w:r>
              <w:rPr>
                <w:sz w:val="20"/>
              </w:rPr>
              <w:t>Орфографическая</w:t>
            </w:r>
            <w:r>
              <w:rPr>
                <w:spacing w:val="-6"/>
                <w:sz w:val="20"/>
              </w:rPr>
              <w:t xml:space="preserve"> </w:t>
            </w:r>
            <w:r>
              <w:rPr>
                <w:sz w:val="20"/>
              </w:rPr>
              <w:t>зоркость</w:t>
            </w:r>
            <w:r>
              <w:rPr>
                <w:spacing w:val="-5"/>
                <w:sz w:val="20"/>
              </w:rPr>
              <w:t xml:space="preserve"> </w:t>
            </w:r>
            <w:r>
              <w:rPr>
                <w:sz w:val="20"/>
              </w:rPr>
              <w:t>как</w:t>
            </w:r>
            <w:r>
              <w:rPr>
                <w:spacing w:val="-6"/>
                <w:sz w:val="20"/>
              </w:rPr>
              <w:t xml:space="preserve"> </w:t>
            </w:r>
            <w:r>
              <w:rPr>
                <w:sz w:val="20"/>
              </w:rPr>
              <w:t>осознание</w:t>
            </w:r>
            <w:r>
              <w:rPr>
                <w:spacing w:val="-5"/>
                <w:sz w:val="20"/>
              </w:rPr>
              <w:t xml:space="preserve"> </w:t>
            </w:r>
            <w:r>
              <w:rPr>
                <w:sz w:val="20"/>
              </w:rPr>
              <w:t>места возможного возникновения орфографической ошибки: наблюдение за правописанием</w:t>
            </w:r>
          </w:p>
          <w:p w:rsidR="00F059EE" w:rsidRDefault="00E53F5F">
            <w:pPr>
              <w:pStyle w:val="TableParagraph"/>
              <w:spacing w:before="4" w:line="232" w:lineRule="auto"/>
              <w:ind w:left="124"/>
              <w:rPr>
                <w:sz w:val="20"/>
              </w:rPr>
            </w:pPr>
            <w:r>
              <w:rPr>
                <w:sz w:val="20"/>
              </w:rPr>
              <w:t>суффиксов</w:t>
            </w:r>
            <w:r>
              <w:rPr>
                <w:spacing w:val="-11"/>
                <w:sz w:val="20"/>
              </w:rPr>
              <w:t xml:space="preserve"> </w:t>
            </w:r>
            <w:r>
              <w:rPr>
                <w:sz w:val="20"/>
              </w:rPr>
              <w:t>имен</w:t>
            </w:r>
            <w:r>
              <w:rPr>
                <w:spacing w:val="-11"/>
                <w:sz w:val="20"/>
              </w:rPr>
              <w:t xml:space="preserve"> </w:t>
            </w:r>
            <w:r>
              <w:rPr>
                <w:sz w:val="20"/>
              </w:rPr>
              <w:t>существительных;</w:t>
            </w:r>
            <w:r>
              <w:rPr>
                <w:spacing w:val="-10"/>
                <w:sz w:val="20"/>
              </w:rPr>
              <w:t xml:space="preserve"> </w:t>
            </w:r>
            <w:r>
              <w:rPr>
                <w:sz w:val="20"/>
              </w:rPr>
              <w:t>правописание</w:t>
            </w:r>
            <w:r>
              <w:rPr>
                <w:spacing w:val="-10"/>
                <w:sz w:val="20"/>
              </w:rPr>
              <w:t xml:space="preserve"> </w:t>
            </w:r>
            <w:r>
              <w:rPr>
                <w:sz w:val="20"/>
              </w:rPr>
              <w:t>парных</w:t>
            </w:r>
            <w:r>
              <w:rPr>
                <w:spacing w:val="-13"/>
                <w:sz w:val="20"/>
              </w:rPr>
              <w:t xml:space="preserve"> </w:t>
            </w:r>
            <w:r>
              <w:rPr>
                <w:sz w:val="20"/>
              </w:rPr>
              <w:t>по</w:t>
            </w:r>
            <w:r>
              <w:rPr>
                <w:spacing w:val="-12"/>
                <w:sz w:val="20"/>
              </w:rPr>
              <w:t xml:space="preserve"> </w:t>
            </w:r>
            <w:r>
              <w:rPr>
                <w:sz w:val="20"/>
              </w:rPr>
              <w:t>глухости-звонкости</w:t>
            </w:r>
            <w:r>
              <w:rPr>
                <w:spacing w:val="-11"/>
                <w:sz w:val="20"/>
              </w:rPr>
              <w:t xml:space="preserve"> </w:t>
            </w:r>
            <w:r>
              <w:rPr>
                <w:sz w:val="20"/>
              </w:rPr>
              <w:t>согласных звуков в корне слова (с использованием электронных образовательных ресурсов)</w:t>
            </w:r>
          </w:p>
        </w:tc>
      </w:tr>
      <w:tr w:rsidR="00F059EE">
        <w:trPr>
          <w:trHeight w:val="945"/>
        </w:trPr>
        <w:tc>
          <w:tcPr>
            <w:tcW w:w="1008" w:type="dxa"/>
            <w:tcBorders>
              <w:top w:val="single" w:sz="4" w:space="0" w:color="000000"/>
            </w:tcBorders>
          </w:tcPr>
          <w:p w:rsidR="00F059EE" w:rsidRDefault="00E53F5F">
            <w:pPr>
              <w:pStyle w:val="TableParagraph"/>
              <w:spacing w:before="10"/>
              <w:ind w:right="441"/>
              <w:rPr>
                <w:sz w:val="20"/>
              </w:rPr>
            </w:pPr>
            <w:r>
              <w:rPr>
                <w:spacing w:val="-6"/>
                <w:sz w:val="20"/>
              </w:rPr>
              <w:t xml:space="preserve">Урок </w:t>
            </w:r>
            <w:r>
              <w:rPr>
                <w:spacing w:val="-4"/>
                <w:sz w:val="20"/>
              </w:rPr>
              <w:t>132</w:t>
            </w:r>
          </w:p>
        </w:tc>
        <w:tc>
          <w:tcPr>
            <w:tcW w:w="8378" w:type="dxa"/>
            <w:tcBorders>
              <w:top w:val="single" w:sz="4" w:space="0" w:color="000000"/>
            </w:tcBorders>
          </w:tcPr>
          <w:p w:rsidR="00F059EE" w:rsidRDefault="00E53F5F">
            <w:pPr>
              <w:pStyle w:val="TableParagraph"/>
              <w:spacing w:before="10"/>
              <w:ind w:left="124"/>
              <w:rPr>
                <w:sz w:val="20"/>
              </w:rPr>
            </w:pPr>
            <w:r>
              <w:rPr>
                <w:sz w:val="20"/>
              </w:rPr>
              <w:t>Резервный</w:t>
            </w:r>
            <w:r>
              <w:rPr>
                <w:spacing w:val="-8"/>
                <w:sz w:val="20"/>
              </w:rPr>
              <w:t xml:space="preserve"> </w:t>
            </w:r>
            <w:r>
              <w:rPr>
                <w:sz w:val="20"/>
              </w:rPr>
              <w:t>урок</w:t>
            </w:r>
            <w:r>
              <w:rPr>
                <w:spacing w:val="-10"/>
                <w:sz w:val="20"/>
              </w:rPr>
              <w:t xml:space="preserve"> </w:t>
            </w:r>
            <w:r>
              <w:rPr>
                <w:sz w:val="20"/>
              </w:rPr>
              <w:t>по</w:t>
            </w:r>
            <w:r>
              <w:rPr>
                <w:spacing w:val="-10"/>
                <w:sz w:val="20"/>
              </w:rPr>
              <w:t xml:space="preserve"> </w:t>
            </w:r>
            <w:r>
              <w:rPr>
                <w:sz w:val="20"/>
              </w:rPr>
              <w:t>разделу</w:t>
            </w:r>
            <w:r>
              <w:rPr>
                <w:spacing w:val="-7"/>
                <w:sz w:val="20"/>
              </w:rPr>
              <w:t xml:space="preserve"> </w:t>
            </w:r>
            <w:r>
              <w:rPr>
                <w:sz w:val="20"/>
              </w:rPr>
              <w:t>«Орфография».</w:t>
            </w:r>
            <w:r>
              <w:rPr>
                <w:spacing w:val="-9"/>
                <w:sz w:val="20"/>
              </w:rPr>
              <w:t xml:space="preserve"> </w:t>
            </w:r>
            <w:r>
              <w:rPr>
                <w:sz w:val="20"/>
              </w:rPr>
              <w:t>Орфографическая</w:t>
            </w:r>
            <w:r>
              <w:rPr>
                <w:spacing w:val="-7"/>
                <w:sz w:val="20"/>
              </w:rPr>
              <w:t xml:space="preserve"> </w:t>
            </w:r>
            <w:r>
              <w:rPr>
                <w:sz w:val="20"/>
              </w:rPr>
              <w:t>зоркость</w:t>
            </w:r>
            <w:r>
              <w:rPr>
                <w:spacing w:val="-10"/>
                <w:sz w:val="20"/>
              </w:rPr>
              <w:t xml:space="preserve"> </w:t>
            </w:r>
            <w:r>
              <w:rPr>
                <w:sz w:val="20"/>
              </w:rPr>
              <w:t>как</w:t>
            </w:r>
            <w:r>
              <w:rPr>
                <w:spacing w:val="-9"/>
                <w:sz w:val="20"/>
              </w:rPr>
              <w:t xml:space="preserve"> </w:t>
            </w:r>
            <w:r>
              <w:rPr>
                <w:sz w:val="20"/>
              </w:rPr>
              <w:t>осознание</w:t>
            </w:r>
            <w:r>
              <w:rPr>
                <w:spacing w:val="-7"/>
                <w:sz w:val="20"/>
              </w:rPr>
              <w:t xml:space="preserve"> </w:t>
            </w:r>
            <w:r>
              <w:rPr>
                <w:sz w:val="20"/>
              </w:rPr>
              <w:t>места возможного возникновения орфографической ошибки: наблюдение за правописанием</w:t>
            </w:r>
          </w:p>
          <w:p w:rsidR="00F059EE" w:rsidRDefault="00E53F5F">
            <w:pPr>
              <w:pStyle w:val="TableParagraph"/>
              <w:spacing w:before="6" w:line="232" w:lineRule="auto"/>
              <w:ind w:left="124"/>
              <w:rPr>
                <w:sz w:val="20"/>
              </w:rPr>
            </w:pPr>
            <w:r>
              <w:rPr>
                <w:sz w:val="20"/>
              </w:rPr>
              <w:t>суффиксов</w:t>
            </w:r>
            <w:r>
              <w:rPr>
                <w:spacing w:val="-6"/>
                <w:sz w:val="20"/>
              </w:rPr>
              <w:t xml:space="preserve"> </w:t>
            </w:r>
            <w:r>
              <w:rPr>
                <w:sz w:val="20"/>
              </w:rPr>
              <w:t>имен</w:t>
            </w:r>
            <w:r>
              <w:rPr>
                <w:spacing w:val="-6"/>
                <w:sz w:val="20"/>
              </w:rPr>
              <w:t xml:space="preserve"> </w:t>
            </w:r>
            <w:r>
              <w:rPr>
                <w:sz w:val="20"/>
              </w:rPr>
              <w:t>прилагательных;</w:t>
            </w:r>
            <w:r>
              <w:rPr>
                <w:spacing w:val="-3"/>
                <w:sz w:val="20"/>
              </w:rPr>
              <w:t xml:space="preserve"> </w:t>
            </w:r>
            <w:r>
              <w:rPr>
                <w:sz w:val="20"/>
              </w:rPr>
              <w:t>правописание</w:t>
            </w:r>
            <w:r>
              <w:rPr>
                <w:spacing w:val="-5"/>
                <w:sz w:val="20"/>
              </w:rPr>
              <w:t xml:space="preserve"> </w:t>
            </w:r>
            <w:r>
              <w:rPr>
                <w:sz w:val="20"/>
              </w:rPr>
              <w:t>слов</w:t>
            </w:r>
            <w:r>
              <w:rPr>
                <w:spacing w:val="-6"/>
                <w:sz w:val="20"/>
              </w:rPr>
              <w:t xml:space="preserve"> </w:t>
            </w:r>
            <w:r>
              <w:rPr>
                <w:sz w:val="20"/>
              </w:rPr>
              <w:t>с</w:t>
            </w:r>
            <w:r>
              <w:rPr>
                <w:spacing w:val="-5"/>
                <w:sz w:val="20"/>
              </w:rPr>
              <w:t xml:space="preserve"> </w:t>
            </w:r>
            <w:r>
              <w:rPr>
                <w:sz w:val="20"/>
              </w:rPr>
              <w:t>разделительным</w:t>
            </w:r>
            <w:r>
              <w:rPr>
                <w:spacing w:val="-4"/>
                <w:sz w:val="20"/>
              </w:rPr>
              <w:t xml:space="preserve"> </w:t>
            </w:r>
            <w:r>
              <w:rPr>
                <w:sz w:val="20"/>
              </w:rPr>
              <w:t>мягким</w:t>
            </w:r>
            <w:r>
              <w:rPr>
                <w:spacing w:val="-4"/>
                <w:sz w:val="20"/>
              </w:rPr>
              <w:t xml:space="preserve"> </w:t>
            </w:r>
            <w:r>
              <w:rPr>
                <w:sz w:val="20"/>
              </w:rPr>
              <w:t>знаком</w:t>
            </w:r>
            <w:r>
              <w:rPr>
                <w:spacing w:val="-4"/>
                <w:sz w:val="20"/>
              </w:rPr>
              <w:t xml:space="preserve"> </w:t>
            </w:r>
            <w:r>
              <w:rPr>
                <w:sz w:val="20"/>
              </w:rPr>
              <w:t>(с использованием электронных образовательных ресурсов)</w:t>
            </w:r>
          </w:p>
        </w:tc>
      </w:tr>
    </w:tbl>
    <w:p w:rsidR="00F059EE" w:rsidRDefault="00F059EE">
      <w:pPr>
        <w:pStyle w:val="TableParagraph"/>
        <w:spacing w:line="232" w:lineRule="auto"/>
        <w:rPr>
          <w:sz w:val="20"/>
        </w:rPr>
        <w:sectPr w:rsidR="00F059EE">
          <w:type w:val="continuous"/>
          <w:pgSz w:w="11920" w:h="16850"/>
          <w:pgMar w:top="980" w:right="425" w:bottom="194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1164"/>
        </w:trPr>
        <w:tc>
          <w:tcPr>
            <w:tcW w:w="1008" w:type="dxa"/>
          </w:tcPr>
          <w:p w:rsidR="00F059EE" w:rsidRDefault="00E53F5F">
            <w:pPr>
              <w:pStyle w:val="TableParagraph"/>
              <w:spacing w:before="7"/>
              <w:ind w:right="441"/>
              <w:rPr>
                <w:sz w:val="20"/>
              </w:rPr>
            </w:pPr>
            <w:r>
              <w:rPr>
                <w:spacing w:val="-6"/>
                <w:sz w:val="20"/>
              </w:rPr>
              <w:lastRenderedPageBreak/>
              <w:t xml:space="preserve">Урок </w:t>
            </w:r>
            <w:r>
              <w:rPr>
                <w:spacing w:val="-4"/>
                <w:sz w:val="20"/>
              </w:rPr>
              <w:t>133</w:t>
            </w:r>
          </w:p>
        </w:tc>
        <w:tc>
          <w:tcPr>
            <w:tcW w:w="8378" w:type="dxa"/>
          </w:tcPr>
          <w:p w:rsidR="00F059EE" w:rsidRDefault="00E53F5F">
            <w:pPr>
              <w:pStyle w:val="TableParagraph"/>
              <w:spacing w:before="7"/>
              <w:ind w:left="124"/>
              <w:rPr>
                <w:sz w:val="20"/>
              </w:rPr>
            </w:pPr>
            <w:r>
              <w:rPr>
                <w:sz w:val="20"/>
              </w:rPr>
              <w:t>Резервный</w:t>
            </w:r>
            <w:r>
              <w:rPr>
                <w:spacing w:val="-8"/>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9"/>
                <w:sz w:val="20"/>
              </w:rPr>
              <w:t xml:space="preserve"> </w:t>
            </w:r>
            <w:r>
              <w:rPr>
                <w:sz w:val="20"/>
              </w:rPr>
              <w:t>Орфографическая</w:t>
            </w:r>
            <w:r>
              <w:rPr>
                <w:spacing w:val="-9"/>
                <w:sz w:val="20"/>
              </w:rPr>
              <w:t xml:space="preserve"> </w:t>
            </w:r>
            <w:r>
              <w:rPr>
                <w:sz w:val="20"/>
              </w:rPr>
              <w:t>зоркость</w:t>
            </w:r>
            <w:r>
              <w:rPr>
                <w:spacing w:val="-10"/>
                <w:sz w:val="20"/>
              </w:rPr>
              <w:t xml:space="preserve"> </w:t>
            </w:r>
            <w:r>
              <w:rPr>
                <w:sz w:val="20"/>
              </w:rPr>
              <w:t>как</w:t>
            </w:r>
            <w:r>
              <w:rPr>
                <w:spacing w:val="-12"/>
                <w:sz w:val="20"/>
              </w:rPr>
              <w:t xml:space="preserve"> </w:t>
            </w:r>
            <w:r>
              <w:rPr>
                <w:sz w:val="20"/>
              </w:rPr>
              <w:t>осознание</w:t>
            </w:r>
            <w:r>
              <w:rPr>
                <w:spacing w:val="-8"/>
                <w:sz w:val="20"/>
              </w:rPr>
              <w:t xml:space="preserve"> </w:t>
            </w:r>
            <w:r>
              <w:rPr>
                <w:sz w:val="20"/>
              </w:rPr>
              <w:t>места возможного возникновения орфографической ошибки: наблюдение за правописанием</w:t>
            </w:r>
          </w:p>
          <w:p w:rsidR="00F059EE" w:rsidRDefault="00E53F5F">
            <w:pPr>
              <w:pStyle w:val="TableParagraph"/>
              <w:spacing w:before="1" w:line="242" w:lineRule="auto"/>
              <w:ind w:left="124" w:right="254"/>
              <w:rPr>
                <w:sz w:val="20"/>
              </w:rPr>
            </w:pPr>
            <w:r>
              <w:rPr>
                <w:sz w:val="20"/>
              </w:rPr>
              <w:t>приставок;</w:t>
            </w:r>
            <w:r>
              <w:rPr>
                <w:spacing w:val="-8"/>
                <w:sz w:val="20"/>
              </w:rPr>
              <w:t xml:space="preserve"> </w:t>
            </w:r>
            <w:r>
              <w:rPr>
                <w:sz w:val="20"/>
              </w:rPr>
              <w:t>правописание</w:t>
            </w:r>
            <w:r>
              <w:rPr>
                <w:spacing w:val="-4"/>
                <w:sz w:val="20"/>
              </w:rPr>
              <w:t xml:space="preserve"> </w:t>
            </w:r>
            <w:r>
              <w:rPr>
                <w:sz w:val="20"/>
              </w:rPr>
              <w:t>буквосочетаний</w:t>
            </w:r>
            <w:r>
              <w:rPr>
                <w:spacing w:val="-8"/>
                <w:sz w:val="20"/>
              </w:rPr>
              <w:t xml:space="preserve"> </w:t>
            </w:r>
            <w:r>
              <w:rPr>
                <w:sz w:val="20"/>
              </w:rPr>
              <w:t>с</w:t>
            </w:r>
            <w:r>
              <w:rPr>
                <w:spacing w:val="-7"/>
                <w:sz w:val="20"/>
              </w:rPr>
              <w:t xml:space="preserve"> </w:t>
            </w:r>
            <w:r>
              <w:rPr>
                <w:sz w:val="20"/>
              </w:rPr>
              <w:t>шипящими</w:t>
            </w:r>
            <w:r>
              <w:rPr>
                <w:spacing w:val="-8"/>
                <w:sz w:val="20"/>
              </w:rPr>
              <w:t xml:space="preserve"> </w:t>
            </w:r>
            <w:r>
              <w:rPr>
                <w:sz w:val="20"/>
              </w:rPr>
              <w:t>звуками</w:t>
            </w:r>
            <w:r>
              <w:rPr>
                <w:spacing w:val="-8"/>
                <w:sz w:val="20"/>
              </w:rPr>
              <w:t xml:space="preserve"> </w:t>
            </w:r>
            <w:r>
              <w:rPr>
                <w:sz w:val="20"/>
              </w:rPr>
              <w:t>(с</w:t>
            </w:r>
            <w:r>
              <w:rPr>
                <w:spacing w:val="-7"/>
                <w:sz w:val="20"/>
              </w:rPr>
              <w:t xml:space="preserve"> </w:t>
            </w:r>
            <w:r>
              <w:rPr>
                <w:sz w:val="20"/>
              </w:rPr>
              <w:t xml:space="preserve">использованием </w:t>
            </w:r>
            <w:r>
              <w:rPr>
                <w:spacing w:val="-2"/>
                <w:sz w:val="20"/>
              </w:rPr>
              <w:t>электронных</w:t>
            </w:r>
          </w:p>
          <w:p w:rsidR="00F059EE" w:rsidRDefault="00E53F5F">
            <w:pPr>
              <w:pStyle w:val="TableParagraph"/>
              <w:spacing w:line="211" w:lineRule="exact"/>
              <w:ind w:left="124"/>
              <w:rPr>
                <w:sz w:val="20"/>
              </w:rPr>
            </w:pPr>
            <w:r>
              <w:rPr>
                <w:spacing w:val="-2"/>
                <w:sz w:val="20"/>
              </w:rPr>
              <w:t>образовательных</w:t>
            </w:r>
            <w:r>
              <w:rPr>
                <w:spacing w:val="-4"/>
                <w:sz w:val="20"/>
              </w:rPr>
              <w:t xml:space="preserve"> </w:t>
            </w:r>
            <w:r>
              <w:rPr>
                <w:spacing w:val="-2"/>
                <w:sz w:val="20"/>
              </w:rPr>
              <w:t>ресурсов)</w:t>
            </w:r>
          </w:p>
        </w:tc>
      </w:tr>
      <w:tr w:rsidR="00F059EE">
        <w:trPr>
          <w:trHeight w:val="712"/>
        </w:trPr>
        <w:tc>
          <w:tcPr>
            <w:tcW w:w="1008" w:type="dxa"/>
          </w:tcPr>
          <w:p w:rsidR="00F059EE" w:rsidRDefault="00E53F5F">
            <w:pPr>
              <w:pStyle w:val="TableParagraph"/>
              <w:spacing w:before="7"/>
              <w:ind w:right="441"/>
              <w:rPr>
                <w:sz w:val="20"/>
              </w:rPr>
            </w:pPr>
            <w:r>
              <w:rPr>
                <w:spacing w:val="-6"/>
                <w:sz w:val="20"/>
              </w:rPr>
              <w:t xml:space="preserve">Урок </w:t>
            </w:r>
            <w:r>
              <w:rPr>
                <w:spacing w:val="-4"/>
                <w:sz w:val="20"/>
              </w:rPr>
              <w:t>134</w:t>
            </w:r>
          </w:p>
        </w:tc>
        <w:tc>
          <w:tcPr>
            <w:tcW w:w="8378" w:type="dxa"/>
          </w:tcPr>
          <w:p w:rsidR="00F059EE" w:rsidRDefault="00E53F5F">
            <w:pPr>
              <w:pStyle w:val="TableParagraph"/>
              <w:spacing w:before="2" w:line="230" w:lineRule="atLeast"/>
              <w:ind w:left="124"/>
              <w:rPr>
                <w:sz w:val="20"/>
              </w:rPr>
            </w:pPr>
            <w:r>
              <w:rPr>
                <w:sz w:val="20"/>
              </w:rPr>
              <w:t>Резервный</w:t>
            </w:r>
            <w:r>
              <w:rPr>
                <w:spacing w:val="-11"/>
                <w:sz w:val="20"/>
              </w:rPr>
              <w:t xml:space="preserve"> </w:t>
            </w:r>
            <w:r>
              <w:rPr>
                <w:sz w:val="20"/>
              </w:rPr>
              <w:t>урок</w:t>
            </w:r>
            <w:r>
              <w:rPr>
                <w:spacing w:val="-12"/>
                <w:sz w:val="20"/>
              </w:rPr>
              <w:t xml:space="preserve"> </w:t>
            </w:r>
            <w:r>
              <w:rPr>
                <w:sz w:val="20"/>
              </w:rPr>
              <w:t>по</w:t>
            </w:r>
            <w:r>
              <w:rPr>
                <w:spacing w:val="-13"/>
                <w:sz w:val="20"/>
              </w:rPr>
              <w:t xml:space="preserve"> </w:t>
            </w:r>
            <w:r>
              <w:rPr>
                <w:sz w:val="20"/>
              </w:rPr>
              <w:t>разделу</w:t>
            </w:r>
            <w:r>
              <w:rPr>
                <w:spacing w:val="-11"/>
                <w:sz w:val="20"/>
              </w:rPr>
              <w:t xml:space="preserve"> </w:t>
            </w:r>
            <w:r>
              <w:rPr>
                <w:sz w:val="20"/>
              </w:rPr>
              <w:t>«Орфография»:</w:t>
            </w:r>
            <w:r>
              <w:rPr>
                <w:spacing w:val="-13"/>
                <w:sz w:val="20"/>
              </w:rPr>
              <w:t xml:space="preserve"> </w:t>
            </w:r>
            <w:r>
              <w:rPr>
                <w:sz w:val="20"/>
              </w:rPr>
              <w:t>отработка</w:t>
            </w:r>
            <w:r>
              <w:rPr>
                <w:spacing w:val="-12"/>
                <w:sz w:val="20"/>
              </w:rPr>
              <w:t xml:space="preserve"> </w:t>
            </w:r>
            <w:r>
              <w:rPr>
                <w:sz w:val="20"/>
              </w:rPr>
              <w:t>орфограмм,</w:t>
            </w:r>
            <w:r>
              <w:rPr>
                <w:spacing w:val="-10"/>
                <w:sz w:val="20"/>
              </w:rPr>
              <w:t xml:space="preserve"> </w:t>
            </w:r>
            <w:r>
              <w:rPr>
                <w:sz w:val="20"/>
              </w:rPr>
              <w:t>вызывающих</w:t>
            </w:r>
            <w:r>
              <w:rPr>
                <w:spacing w:val="-13"/>
                <w:sz w:val="20"/>
              </w:rPr>
              <w:t xml:space="preserve"> </w:t>
            </w:r>
            <w:r>
              <w:rPr>
                <w:sz w:val="20"/>
              </w:rPr>
              <w:t>трудности. Контроль «Правописание буквосочетаний с шипящими звуками» с использованием электронных образовательных ресурсов</w:t>
            </w:r>
          </w:p>
        </w:tc>
      </w:tr>
      <w:tr w:rsidR="00F059EE">
        <w:trPr>
          <w:trHeight w:val="467"/>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135</w:t>
            </w:r>
          </w:p>
        </w:tc>
        <w:tc>
          <w:tcPr>
            <w:tcW w:w="8378" w:type="dxa"/>
          </w:tcPr>
          <w:p w:rsidR="00F059EE" w:rsidRDefault="00E53F5F">
            <w:pPr>
              <w:pStyle w:val="TableParagraph"/>
              <w:ind w:left="124"/>
              <w:rPr>
                <w:sz w:val="20"/>
              </w:rPr>
            </w:pPr>
            <w:r>
              <w:rPr>
                <w:sz w:val="20"/>
              </w:rPr>
              <w:t>Резервный</w:t>
            </w:r>
            <w:r>
              <w:rPr>
                <w:spacing w:val="-6"/>
                <w:sz w:val="20"/>
              </w:rPr>
              <w:t xml:space="preserve"> </w:t>
            </w:r>
            <w:r>
              <w:rPr>
                <w:sz w:val="20"/>
              </w:rPr>
              <w:t>урок</w:t>
            </w:r>
            <w:r>
              <w:rPr>
                <w:spacing w:val="-9"/>
                <w:sz w:val="20"/>
              </w:rPr>
              <w:t xml:space="preserve"> </w:t>
            </w:r>
            <w:r>
              <w:rPr>
                <w:sz w:val="20"/>
              </w:rPr>
              <w:t>по</w:t>
            </w:r>
            <w:r>
              <w:rPr>
                <w:spacing w:val="-7"/>
                <w:sz w:val="20"/>
              </w:rPr>
              <w:t xml:space="preserve"> </w:t>
            </w:r>
            <w:r>
              <w:rPr>
                <w:sz w:val="20"/>
              </w:rPr>
              <w:t>разделу</w:t>
            </w:r>
            <w:r>
              <w:rPr>
                <w:spacing w:val="-7"/>
                <w:sz w:val="20"/>
              </w:rPr>
              <w:t xml:space="preserve"> </w:t>
            </w:r>
            <w:r>
              <w:rPr>
                <w:spacing w:val="-2"/>
                <w:sz w:val="20"/>
              </w:rPr>
              <w:t>«Орфография».</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136</w:t>
            </w:r>
          </w:p>
        </w:tc>
        <w:tc>
          <w:tcPr>
            <w:tcW w:w="8378" w:type="dxa"/>
          </w:tcPr>
          <w:p w:rsidR="00F059EE" w:rsidRDefault="00E53F5F">
            <w:pPr>
              <w:pStyle w:val="TableParagraph"/>
              <w:ind w:left="124"/>
              <w:rPr>
                <w:sz w:val="20"/>
              </w:rPr>
            </w:pPr>
            <w:r>
              <w:rPr>
                <w:spacing w:val="-2"/>
                <w:sz w:val="20"/>
              </w:rPr>
              <w:t>Контрольная</w:t>
            </w:r>
            <w:r>
              <w:rPr>
                <w:spacing w:val="-9"/>
                <w:sz w:val="20"/>
              </w:rPr>
              <w:t xml:space="preserve"> </w:t>
            </w:r>
            <w:r>
              <w:rPr>
                <w:spacing w:val="-2"/>
                <w:sz w:val="20"/>
              </w:rPr>
              <w:t>работа</w:t>
            </w:r>
          </w:p>
        </w:tc>
      </w:tr>
      <w:tr w:rsidR="00F059EE">
        <w:trPr>
          <w:trHeight w:val="256"/>
        </w:trPr>
        <w:tc>
          <w:tcPr>
            <w:tcW w:w="9386" w:type="dxa"/>
            <w:gridSpan w:val="2"/>
          </w:tcPr>
          <w:p w:rsidR="00F059EE" w:rsidRDefault="00E53F5F">
            <w:pPr>
              <w:pStyle w:val="TableParagraph"/>
              <w:spacing w:before="2"/>
              <w:rPr>
                <w:sz w:val="20"/>
              </w:rPr>
            </w:pPr>
            <w:r>
              <w:rPr>
                <w:sz w:val="20"/>
              </w:rPr>
              <w:t>ОБЩЕЕ</w:t>
            </w:r>
            <w:r>
              <w:rPr>
                <w:spacing w:val="-8"/>
                <w:sz w:val="20"/>
              </w:rPr>
              <w:t xml:space="preserve"> </w:t>
            </w:r>
            <w:r>
              <w:rPr>
                <w:sz w:val="20"/>
              </w:rPr>
              <w:t>КОЛИЧЕСТВО</w:t>
            </w:r>
            <w:r>
              <w:rPr>
                <w:spacing w:val="-8"/>
                <w:sz w:val="20"/>
              </w:rPr>
              <w:t xml:space="preserve"> </w:t>
            </w:r>
            <w:r>
              <w:rPr>
                <w:sz w:val="20"/>
              </w:rPr>
              <w:t>УРОКОВ:</w:t>
            </w:r>
            <w:r>
              <w:rPr>
                <w:spacing w:val="-9"/>
                <w:sz w:val="20"/>
              </w:rPr>
              <w:t xml:space="preserve"> </w:t>
            </w:r>
            <w:r>
              <w:rPr>
                <w:sz w:val="20"/>
              </w:rPr>
              <w:t>136,</w:t>
            </w:r>
            <w:r>
              <w:rPr>
                <w:spacing w:val="-8"/>
                <w:sz w:val="20"/>
              </w:rPr>
              <w:t xml:space="preserve"> </w:t>
            </w:r>
            <w:r>
              <w:rPr>
                <w:sz w:val="20"/>
              </w:rPr>
              <w:t>из</w:t>
            </w:r>
            <w:r>
              <w:rPr>
                <w:spacing w:val="-10"/>
                <w:sz w:val="20"/>
              </w:rPr>
              <w:t xml:space="preserve"> </w:t>
            </w:r>
            <w:r>
              <w:rPr>
                <w:sz w:val="20"/>
              </w:rPr>
              <w:t>них</w:t>
            </w:r>
            <w:r>
              <w:rPr>
                <w:spacing w:val="-7"/>
                <w:sz w:val="20"/>
              </w:rPr>
              <w:t xml:space="preserve"> </w:t>
            </w:r>
            <w:r>
              <w:rPr>
                <w:sz w:val="20"/>
              </w:rPr>
              <w:t>уроков,</w:t>
            </w:r>
            <w:r>
              <w:rPr>
                <w:spacing w:val="-8"/>
                <w:sz w:val="20"/>
              </w:rPr>
              <w:t xml:space="preserve"> </w:t>
            </w:r>
            <w:r>
              <w:rPr>
                <w:sz w:val="20"/>
              </w:rPr>
              <w:t>отведённых</w:t>
            </w:r>
            <w:r>
              <w:rPr>
                <w:spacing w:val="-9"/>
                <w:sz w:val="20"/>
              </w:rPr>
              <w:t xml:space="preserve"> </w:t>
            </w:r>
            <w:r>
              <w:rPr>
                <w:sz w:val="20"/>
              </w:rPr>
              <w:t>на</w:t>
            </w:r>
            <w:r>
              <w:rPr>
                <w:spacing w:val="-8"/>
                <w:sz w:val="20"/>
              </w:rPr>
              <w:t xml:space="preserve"> </w:t>
            </w:r>
            <w:r>
              <w:rPr>
                <w:sz w:val="20"/>
              </w:rPr>
              <w:t>контрольные</w:t>
            </w:r>
            <w:r>
              <w:rPr>
                <w:spacing w:val="-3"/>
                <w:sz w:val="20"/>
              </w:rPr>
              <w:t xml:space="preserve"> </w:t>
            </w:r>
            <w:r>
              <w:rPr>
                <w:sz w:val="20"/>
              </w:rPr>
              <w:t>работы,</w:t>
            </w:r>
            <w:r>
              <w:rPr>
                <w:spacing w:val="-7"/>
                <w:sz w:val="20"/>
              </w:rPr>
              <w:t xml:space="preserve"> </w:t>
            </w:r>
            <w:r>
              <w:rPr>
                <w:sz w:val="20"/>
              </w:rPr>
              <w:t>-</w:t>
            </w:r>
            <w:r>
              <w:rPr>
                <w:spacing w:val="-8"/>
                <w:sz w:val="20"/>
              </w:rPr>
              <w:t xml:space="preserve"> </w:t>
            </w:r>
            <w:r>
              <w:rPr>
                <w:sz w:val="20"/>
              </w:rPr>
              <w:t>не</w:t>
            </w:r>
            <w:r>
              <w:rPr>
                <w:spacing w:val="-11"/>
                <w:sz w:val="20"/>
              </w:rPr>
              <w:t xml:space="preserve"> </w:t>
            </w:r>
            <w:r>
              <w:rPr>
                <w:sz w:val="20"/>
              </w:rPr>
              <w:t>более</w:t>
            </w:r>
            <w:r>
              <w:rPr>
                <w:spacing w:val="-7"/>
                <w:sz w:val="20"/>
              </w:rPr>
              <w:t xml:space="preserve"> </w:t>
            </w:r>
            <w:r>
              <w:rPr>
                <w:spacing w:val="-5"/>
                <w:sz w:val="20"/>
              </w:rPr>
              <w:t>13</w:t>
            </w:r>
          </w:p>
        </w:tc>
      </w:tr>
    </w:tbl>
    <w:p w:rsidR="00F059EE" w:rsidRDefault="00E53F5F">
      <w:pPr>
        <w:pStyle w:val="a3"/>
        <w:spacing w:before="56"/>
      </w:pPr>
      <w:r>
        <w:rPr>
          <w:color w:val="1F2228"/>
        </w:rPr>
        <w:t>Таблица</w:t>
      </w:r>
      <w:r>
        <w:rPr>
          <w:color w:val="1F2228"/>
          <w:spacing w:val="-13"/>
        </w:rPr>
        <w:t xml:space="preserve"> </w:t>
      </w:r>
      <w:r>
        <w:rPr>
          <w:color w:val="1F2228"/>
          <w:spacing w:val="-4"/>
        </w:rPr>
        <w:t>2.10</w:t>
      </w:r>
    </w:p>
    <w:p w:rsidR="00F059EE" w:rsidRDefault="00E53F5F">
      <w:pPr>
        <w:pStyle w:val="a3"/>
        <w:spacing w:before="3" w:after="8"/>
      </w:pPr>
      <w:r>
        <w:rPr>
          <w:color w:val="1F2228"/>
        </w:rPr>
        <w:t>2</w:t>
      </w:r>
      <w:r>
        <w:rPr>
          <w:color w:val="1F2228"/>
          <w:spacing w:val="-2"/>
        </w:rPr>
        <w:t xml:space="preserve"> 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65"/>
        </w:trPr>
        <w:tc>
          <w:tcPr>
            <w:tcW w:w="1008" w:type="dxa"/>
          </w:tcPr>
          <w:p w:rsidR="00F059EE" w:rsidRDefault="00E53F5F">
            <w:pPr>
              <w:pStyle w:val="TableParagraph"/>
              <w:spacing w:line="226" w:lineRule="exact"/>
              <w:ind w:left="225" w:right="261"/>
              <w:rPr>
                <w:b/>
                <w:sz w:val="20"/>
              </w:rPr>
            </w:pPr>
            <w:r>
              <w:rPr>
                <w:b/>
                <w:spacing w:val="-10"/>
                <w:sz w:val="20"/>
              </w:rPr>
              <w:t>№</w:t>
            </w:r>
            <w:r>
              <w:rPr>
                <w:b/>
                <w:spacing w:val="-6"/>
                <w:sz w:val="20"/>
              </w:rPr>
              <w:t xml:space="preserve"> урока</w:t>
            </w:r>
          </w:p>
        </w:tc>
        <w:tc>
          <w:tcPr>
            <w:tcW w:w="8378" w:type="dxa"/>
          </w:tcPr>
          <w:p w:rsidR="00F059EE" w:rsidRDefault="00E53F5F">
            <w:pPr>
              <w:pStyle w:val="TableParagraph"/>
              <w:spacing w:before="5"/>
              <w:ind w:left="17"/>
              <w:jc w:val="center"/>
              <w:rPr>
                <w:b/>
                <w:sz w:val="20"/>
              </w:rPr>
            </w:pPr>
            <w:r>
              <w:rPr>
                <w:b/>
                <w:sz w:val="20"/>
              </w:rPr>
              <w:t>Тема</w:t>
            </w:r>
            <w:r>
              <w:rPr>
                <w:b/>
                <w:spacing w:val="-10"/>
                <w:sz w:val="20"/>
              </w:rPr>
              <w:t xml:space="preserve"> </w:t>
            </w:r>
            <w:r>
              <w:rPr>
                <w:b/>
                <w:spacing w:val="-2"/>
                <w:sz w:val="20"/>
              </w:rPr>
              <w:t>урока</w:t>
            </w:r>
          </w:p>
        </w:tc>
      </w:tr>
      <w:tr w:rsidR="00F059EE">
        <w:trPr>
          <w:trHeight w:val="257"/>
        </w:trPr>
        <w:tc>
          <w:tcPr>
            <w:tcW w:w="1008" w:type="dxa"/>
          </w:tcPr>
          <w:p w:rsidR="00F059EE" w:rsidRDefault="00E53F5F">
            <w:pPr>
              <w:pStyle w:val="TableParagraph"/>
              <w:spacing w:before="1"/>
              <w:ind w:left="0" w:right="148"/>
              <w:jc w:val="center"/>
              <w:rPr>
                <w:sz w:val="20"/>
              </w:rPr>
            </w:pPr>
            <w:r>
              <w:rPr>
                <w:sz w:val="20"/>
              </w:rPr>
              <w:t>Урок</w:t>
            </w:r>
            <w:r>
              <w:rPr>
                <w:spacing w:val="-4"/>
                <w:sz w:val="20"/>
              </w:rPr>
              <w:t xml:space="preserve"> </w:t>
            </w:r>
            <w:r>
              <w:rPr>
                <w:spacing w:val="-10"/>
                <w:sz w:val="20"/>
              </w:rPr>
              <w:t>1</w:t>
            </w:r>
          </w:p>
        </w:tc>
        <w:tc>
          <w:tcPr>
            <w:tcW w:w="8378" w:type="dxa"/>
          </w:tcPr>
          <w:p w:rsidR="00F059EE" w:rsidRDefault="00E53F5F">
            <w:pPr>
              <w:pStyle w:val="TableParagraph"/>
              <w:spacing w:before="1"/>
              <w:ind w:left="124"/>
              <w:rPr>
                <w:sz w:val="20"/>
              </w:rPr>
            </w:pPr>
            <w:r>
              <w:rPr>
                <w:sz w:val="20"/>
              </w:rPr>
              <w:t>Русский</w:t>
            </w:r>
            <w:r>
              <w:rPr>
                <w:spacing w:val="-13"/>
                <w:sz w:val="20"/>
              </w:rPr>
              <w:t xml:space="preserve"> </w:t>
            </w:r>
            <w:r>
              <w:rPr>
                <w:sz w:val="20"/>
              </w:rPr>
              <w:t>язык</w:t>
            </w:r>
            <w:r>
              <w:rPr>
                <w:spacing w:val="-12"/>
                <w:sz w:val="20"/>
              </w:rPr>
              <w:t xml:space="preserve"> </w:t>
            </w:r>
            <w:r>
              <w:rPr>
                <w:sz w:val="20"/>
              </w:rPr>
              <w:t>как</w:t>
            </w:r>
            <w:r>
              <w:rPr>
                <w:spacing w:val="-10"/>
                <w:sz w:val="20"/>
              </w:rPr>
              <w:t xml:space="preserve"> </w:t>
            </w:r>
            <w:r>
              <w:rPr>
                <w:sz w:val="20"/>
              </w:rPr>
              <w:t>государственный</w:t>
            </w:r>
            <w:r>
              <w:rPr>
                <w:spacing w:val="-9"/>
                <w:sz w:val="20"/>
              </w:rPr>
              <w:t xml:space="preserve"> </w:t>
            </w:r>
            <w:r>
              <w:rPr>
                <w:sz w:val="20"/>
              </w:rPr>
              <w:t>язык</w:t>
            </w:r>
            <w:r>
              <w:rPr>
                <w:spacing w:val="-11"/>
                <w:sz w:val="20"/>
              </w:rPr>
              <w:t xml:space="preserve"> </w:t>
            </w:r>
            <w:r>
              <w:rPr>
                <w:sz w:val="20"/>
              </w:rPr>
              <w:t>Российской</w:t>
            </w:r>
            <w:r>
              <w:rPr>
                <w:spacing w:val="-10"/>
                <w:sz w:val="20"/>
              </w:rPr>
              <w:t xml:space="preserve"> </w:t>
            </w:r>
            <w:r>
              <w:rPr>
                <w:spacing w:val="-2"/>
                <w:sz w:val="20"/>
              </w:rPr>
              <w:t>Федерации</w:t>
            </w:r>
          </w:p>
        </w:tc>
      </w:tr>
      <w:tr w:rsidR="00F059EE">
        <w:trPr>
          <w:trHeight w:val="251"/>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2</w:t>
            </w:r>
          </w:p>
        </w:tc>
        <w:tc>
          <w:tcPr>
            <w:tcW w:w="8378" w:type="dxa"/>
          </w:tcPr>
          <w:p w:rsidR="00F059EE" w:rsidRDefault="00E53F5F">
            <w:pPr>
              <w:pStyle w:val="TableParagraph"/>
              <w:spacing w:line="228" w:lineRule="exact"/>
              <w:ind w:left="124"/>
              <w:rPr>
                <w:sz w:val="20"/>
              </w:rPr>
            </w:pPr>
            <w:r>
              <w:rPr>
                <w:sz w:val="20"/>
              </w:rPr>
              <w:t>Повторение</w:t>
            </w:r>
            <w:r>
              <w:rPr>
                <w:spacing w:val="-10"/>
                <w:sz w:val="20"/>
              </w:rPr>
              <w:t xml:space="preserve"> </w:t>
            </w:r>
            <w:r>
              <w:rPr>
                <w:sz w:val="20"/>
              </w:rPr>
              <w:t>и</w:t>
            </w:r>
            <w:r>
              <w:rPr>
                <w:spacing w:val="-9"/>
                <w:sz w:val="20"/>
              </w:rPr>
              <w:t xml:space="preserve"> </w:t>
            </w:r>
            <w:r>
              <w:rPr>
                <w:sz w:val="20"/>
              </w:rPr>
              <w:t>продолжение</w:t>
            </w:r>
            <w:r>
              <w:rPr>
                <w:spacing w:val="-5"/>
                <w:sz w:val="20"/>
              </w:rPr>
              <w:t xml:space="preserve"> </w:t>
            </w:r>
            <w:r>
              <w:rPr>
                <w:sz w:val="20"/>
              </w:rPr>
              <w:t>работы</w:t>
            </w:r>
            <w:r>
              <w:rPr>
                <w:spacing w:val="-8"/>
                <w:sz w:val="20"/>
              </w:rPr>
              <w:t xml:space="preserve"> </w:t>
            </w:r>
            <w:r>
              <w:rPr>
                <w:sz w:val="20"/>
              </w:rPr>
              <w:t>с</w:t>
            </w:r>
            <w:r>
              <w:rPr>
                <w:spacing w:val="-8"/>
                <w:sz w:val="20"/>
              </w:rPr>
              <w:t xml:space="preserve"> </w:t>
            </w:r>
            <w:r>
              <w:rPr>
                <w:sz w:val="20"/>
              </w:rPr>
              <w:t>текстом,</w:t>
            </w:r>
            <w:r>
              <w:rPr>
                <w:spacing w:val="-5"/>
                <w:sz w:val="20"/>
              </w:rPr>
              <w:t xml:space="preserve"> </w:t>
            </w:r>
            <w:r>
              <w:rPr>
                <w:sz w:val="20"/>
              </w:rPr>
              <w:t>начатой</w:t>
            </w:r>
            <w:r>
              <w:rPr>
                <w:spacing w:val="-9"/>
                <w:sz w:val="20"/>
              </w:rPr>
              <w:t xml:space="preserve"> </w:t>
            </w:r>
            <w:r>
              <w:rPr>
                <w:sz w:val="20"/>
              </w:rPr>
              <w:t>во</w:t>
            </w:r>
            <w:r>
              <w:rPr>
                <w:spacing w:val="-10"/>
                <w:sz w:val="20"/>
              </w:rPr>
              <w:t xml:space="preserve"> </w:t>
            </w:r>
            <w:r>
              <w:rPr>
                <w:sz w:val="20"/>
              </w:rPr>
              <w:t>2</w:t>
            </w:r>
            <w:r>
              <w:rPr>
                <w:spacing w:val="-8"/>
                <w:sz w:val="20"/>
              </w:rPr>
              <w:t xml:space="preserve"> </w:t>
            </w:r>
            <w:r>
              <w:rPr>
                <w:sz w:val="20"/>
              </w:rPr>
              <w:t>классе:</w:t>
            </w:r>
            <w:r>
              <w:rPr>
                <w:spacing w:val="-7"/>
                <w:sz w:val="20"/>
              </w:rPr>
              <w:t xml:space="preserve"> </w:t>
            </w:r>
            <w:r>
              <w:rPr>
                <w:sz w:val="20"/>
              </w:rPr>
              <w:t>признаки</w:t>
            </w:r>
            <w:r>
              <w:rPr>
                <w:spacing w:val="-8"/>
                <w:sz w:val="20"/>
              </w:rPr>
              <w:t xml:space="preserve"> </w:t>
            </w:r>
            <w:r>
              <w:rPr>
                <w:spacing w:val="-2"/>
                <w:sz w:val="20"/>
              </w:rPr>
              <w:t>текста</w:t>
            </w:r>
          </w:p>
        </w:tc>
      </w:tr>
      <w:tr w:rsidR="00F059EE">
        <w:trPr>
          <w:trHeight w:val="484"/>
        </w:trPr>
        <w:tc>
          <w:tcPr>
            <w:tcW w:w="1008" w:type="dxa"/>
          </w:tcPr>
          <w:p w:rsidR="00F059EE" w:rsidRDefault="00E53F5F">
            <w:pPr>
              <w:pStyle w:val="TableParagraph"/>
              <w:spacing w:before="10"/>
              <w:ind w:left="0" w:right="148"/>
              <w:jc w:val="center"/>
              <w:rPr>
                <w:sz w:val="20"/>
              </w:rPr>
            </w:pPr>
            <w:r>
              <w:rPr>
                <w:sz w:val="20"/>
              </w:rPr>
              <w:t>Урок</w:t>
            </w:r>
            <w:r>
              <w:rPr>
                <w:spacing w:val="-4"/>
                <w:sz w:val="20"/>
              </w:rPr>
              <w:t xml:space="preserve"> </w:t>
            </w:r>
            <w:r>
              <w:rPr>
                <w:spacing w:val="-10"/>
                <w:sz w:val="20"/>
              </w:rPr>
              <w:t>3</w:t>
            </w:r>
          </w:p>
        </w:tc>
        <w:tc>
          <w:tcPr>
            <w:tcW w:w="8378" w:type="dxa"/>
          </w:tcPr>
          <w:p w:rsidR="00F059EE" w:rsidRDefault="00E53F5F">
            <w:pPr>
              <w:pStyle w:val="TableParagraph"/>
              <w:spacing w:before="9" w:line="235" w:lineRule="auto"/>
              <w:ind w:left="124" w:right="254"/>
              <w:rPr>
                <w:sz w:val="20"/>
              </w:rPr>
            </w:pPr>
            <w:r>
              <w:rPr>
                <w:sz w:val="20"/>
              </w:rPr>
              <w:t>Повторение</w:t>
            </w:r>
            <w:r>
              <w:rPr>
                <w:spacing w:val="-6"/>
                <w:sz w:val="20"/>
              </w:rPr>
              <w:t xml:space="preserve"> </w:t>
            </w:r>
            <w:r>
              <w:rPr>
                <w:sz w:val="20"/>
              </w:rPr>
              <w:t>и</w:t>
            </w:r>
            <w:r>
              <w:rPr>
                <w:spacing w:val="-8"/>
                <w:sz w:val="20"/>
              </w:rPr>
              <w:t xml:space="preserve"> </w:t>
            </w:r>
            <w:r>
              <w:rPr>
                <w:sz w:val="20"/>
              </w:rPr>
              <w:t>продолжение</w:t>
            </w:r>
            <w:r>
              <w:rPr>
                <w:spacing w:val="-4"/>
                <w:sz w:val="20"/>
              </w:rPr>
              <w:t xml:space="preserve"> </w:t>
            </w:r>
            <w:r>
              <w:rPr>
                <w:sz w:val="20"/>
              </w:rPr>
              <w:t>работы</w:t>
            </w:r>
            <w:r>
              <w:rPr>
                <w:spacing w:val="-9"/>
                <w:sz w:val="20"/>
              </w:rPr>
              <w:t xml:space="preserve"> </w:t>
            </w:r>
            <w:r>
              <w:rPr>
                <w:sz w:val="20"/>
              </w:rPr>
              <w:t>с</w:t>
            </w:r>
            <w:r>
              <w:rPr>
                <w:spacing w:val="-7"/>
                <w:sz w:val="20"/>
              </w:rPr>
              <w:t xml:space="preserve"> </w:t>
            </w:r>
            <w:r>
              <w:rPr>
                <w:sz w:val="20"/>
              </w:rPr>
              <w:t>текстом,</w:t>
            </w:r>
            <w:r>
              <w:rPr>
                <w:spacing w:val="-6"/>
                <w:sz w:val="20"/>
              </w:rPr>
              <w:t xml:space="preserve"> </w:t>
            </w:r>
            <w:r>
              <w:rPr>
                <w:sz w:val="20"/>
              </w:rPr>
              <w:t>начатой</w:t>
            </w:r>
            <w:r>
              <w:rPr>
                <w:spacing w:val="-6"/>
                <w:sz w:val="20"/>
              </w:rPr>
              <w:t xml:space="preserve"> </w:t>
            </w:r>
            <w:r>
              <w:rPr>
                <w:sz w:val="20"/>
              </w:rPr>
              <w:t>во</w:t>
            </w:r>
            <w:r>
              <w:rPr>
                <w:spacing w:val="-9"/>
                <w:sz w:val="20"/>
              </w:rPr>
              <w:t xml:space="preserve"> </w:t>
            </w:r>
            <w:r>
              <w:rPr>
                <w:sz w:val="20"/>
              </w:rPr>
              <w:t>2</w:t>
            </w:r>
            <w:r>
              <w:rPr>
                <w:spacing w:val="-9"/>
                <w:sz w:val="20"/>
              </w:rPr>
              <w:t xml:space="preserve"> </w:t>
            </w:r>
            <w:r>
              <w:rPr>
                <w:sz w:val="20"/>
              </w:rPr>
              <w:t>классе:</w:t>
            </w:r>
            <w:r>
              <w:rPr>
                <w:spacing w:val="-4"/>
                <w:sz w:val="20"/>
              </w:rPr>
              <w:t xml:space="preserve"> </w:t>
            </w:r>
            <w:r>
              <w:rPr>
                <w:sz w:val="20"/>
              </w:rPr>
              <w:t>тема</w:t>
            </w:r>
            <w:r>
              <w:rPr>
                <w:spacing w:val="-7"/>
                <w:sz w:val="20"/>
              </w:rPr>
              <w:t xml:space="preserve"> </w:t>
            </w:r>
            <w:r>
              <w:rPr>
                <w:sz w:val="20"/>
              </w:rPr>
              <w:t>текста,</w:t>
            </w:r>
            <w:r>
              <w:rPr>
                <w:spacing w:val="-9"/>
                <w:sz w:val="20"/>
              </w:rPr>
              <w:t xml:space="preserve"> </w:t>
            </w:r>
            <w:r>
              <w:rPr>
                <w:sz w:val="20"/>
              </w:rPr>
              <w:t>основная мысль текста, заголовок</w:t>
            </w:r>
          </w:p>
        </w:tc>
      </w:tr>
      <w:tr w:rsidR="00F059EE">
        <w:trPr>
          <w:trHeight w:val="254"/>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4</w:t>
            </w:r>
          </w:p>
        </w:tc>
        <w:tc>
          <w:tcPr>
            <w:tcW w:w="8378" w:type="dxa"/>
          </w:tcPr>
          <w:p w:rsidR="00F059EE" w:rsidRDefault="00E53F5F">
            <w:pPr>
              <w:pStyle w:val="TableParagraph"/>
              <w:spacing w:line="228" w:lineRule="exact"/>
              <w:ind w:left="124"/>
              <w:rPr>
                <w:sz w:val="20"/>
              </w:rPr>
            </w:pPr>
            <w:r>
              <w:rPr>
                <w:spacing w:val="-2"/>
                <w:sz w:val="20"/>
              </w:rPr>
              <w:t>Определение</w:t>
            </w:r>
            <w:r>
              <w:rPr>
                <w:spacing w:val="1"/>
                <w:sz w:val="20"/>
              </w:rPr>
              <w:t xml:space="preserve"> </w:t>
            </w:r>
            <w:r>
              <w:rPr>
                <w:spacing w:val="-2"/>
                <w:sz w:val="20"/>
              </w:rPr>
              <w:t>типов</w:t>
            </w:r>
            <w:r>
              <w:rPr>
                <w:spacing w:val="3"/>
                <w:sz w:val="20"/>
              </w:rPr>
              <w:t xml:space="preserve"> </w:t>
            </w:r>
            <w:r>
              <w:rPr>
                <w:spacing w:val="-2"/>
                <w:sz w:val="20"/>
              </w:rPr>
              <w:t>текстов:</w:t>
            </w:r>
            <w:r>
              <w:rPr>
                <w:spacing w:val="5"/>
                <w:sz w:val="20"/>
              </w:rPr>
              <w:t xml:space="preserve"> </w:t>
            </w:r>
            <w:r>
              <w:rPr>
                <w:spacing w:val="-2"/>
                <w:sz w:val="20"/>
              </w:rPr>
              <w:t>повествование,</w:t>
            </w:r>
            <w:r>
              <w:rPr>
                <w:spacing w:val="5"/>
                <w:sz w:val="20"/>
              </w:rPr>
              <w:t xml:space="preserve"> </w:t>
            </w:r>
            <w:r>
              <w:rPr>
                <w:spacing w:val="-2"/>
                <w:sz w:val="20"/>
              </w:rPr>
              <w:t>описание,</w:t>
            </w:r>
            <w:r>
              <w:rPr>
                <w:spacing w:val="5"/>
                <w:sz w:val="20"/>
              </w:rPr>
              <w:t xml:space="preserve"> </w:t>
            </w:r>
            <w:r>
              <w:rPr>
                <w:spacing w:val="-2"/>
                <w:sz w:val="20"/>
              </w:rPr>
              <w:t>рассуждение</w:t>
            </w:r>
          </w:p>
        </w:tc>
      </w:tr>
      <w:tr w:rsidR="00F059EE">
        <w:trPr>
          <w:trHeight w:val="254"/>
        </w:trPr>
        <w:tc>
          <w:tcPr>
            <w:tcW w:w="1008" w:type="dxa"/>
          </w:tcPr>
          <w:p w:rsidR="00F059EE" w:rsidRDefault="00E53F5F">
            <w:pPr>
              <w:pStyle w:val="TableParagraph"/>
              <w:ind w:left="0" w:right="148"/>
              <w:jc w:val="center"/>
              <w:rPr>
                <w:sz w:val="20"/>
              </w:rPr>
            </w:pPr>
            <w:r>
              <w:rPr>
                <w:sz w:val="20"/>
              </w:rPr>
              <w:t>Урок</w:t>
            </w:r>
            <w:r>
              <w:rPr>
                <w:spacing w:val="-4"/>
                <w:sz w:val="20"/>
              </w:rPr>
              <w:t xml:space="preserve"> </w:t>
            </w:r>
            <w:r>
              <w:rPr>
                <w:spacing w:val="-10"/>
                <w:sz w:val="20"/>
              </w:rPr>
              <w:t>5</w:t>
            </w:r>
          </w:p>
        </w:tc>
        <w:tc>
          <w:tcPr>
            <w:tcW w:w="8378" w:type="dxa"/>
          </w:tcPr>
          <w:p w:rsidR="00F059EE" w:rsidRDefault="00E53F5F">
            <w:pPr>
              <w:pStyle w:val="TableParagraph"/>
              <w:ind w:left="124"/>
              <w:rPr>
                <w:sz w:val="20"/>
              </w:rPr>
            </w:pPr>
            <w:r>
              <w:rPr>
                <w:sz w:val="20"/>
              </w:rPr>
              <w:t>Отработка</w:t>
            </w:r>
            <w:r>
              <w:rPr>
                <w:spacing w:val="-13"/>
                <w:sz w:val="20"/>
              </w:rPr>
              <w:t xml:space="preserve"> </w:t>
            </w:r>
            <w:r>
              <w:rPr>
                <w:sz w:val="20"/>
              </w:rPr>
              <w:t>умения</w:t>
            </w:r>
            <w:r>
              <w:rPr>
                <w:spacing w:val="-12"/>
                <w:sz w:val="20"/>
              </w:rPr>
              <w:t xml:space="preserve"> </w:t>
            </w:r>
            <w:r>
              <w:rPr>
                <w:sz w:val="20"/>
              </w:rPr>
              <w:t>определять</w:t>
            </w:r>
            <w:r>
              <w:rPr>
                <w:spacing w:val="-13"/>
                <w:sz w:val="20"/>
              </w:rPr>
              <w:t xml:space="preserve"> </w:t>
            </w:r>
            <w:r>
              <w:rPr>
                <w:sz w:val="20"/>
              </w:rPr>
              <w:t>тип</w:t>
            </w:r>
            <w:r>
              <w:rPr>
                <w:spacing w:val="-12"/>
                <w:sz w:val="20"/>
              </w:rPr>
              <w:t xml:space="preserve"> </w:t>
            </w:r>
            <w:r>
              <w:rPr>
                <w:sz w:val="20"/>
              </w:rPr>
              <w:t>текста</w:t>
            </w:r>
            <w:r>
              <w:rPr>
                <w:spacing w:val="-13"/>
                <w:sz w:val="20"/>
              </w:rPr>
              <w:t xml:space="preserve"> </w:t>
            </w:r>
            <w:r>
              <w:rPr>
                <w:sz w:val="20"/>
              </w:rPr>
              <w:t>(повествование,</w:t>
            </w:r>
            <w:r>
              <w:rPr>
                <w:spacing w:val="-11"/>
                <w:sz w:val="20"/>
              </w:rPr>
              <w:t xml:space="preserve"> </w:t>
            </w:r>
            <w:r>
              <w:rPr>
                <w:sz w:val="20"/>
              </w:rPr>
              <w:t>описание,</w:t>
            </w:r>
            <w:r>
              <w:rPr>
                <w:spacing w:val="-13"/>
                <w:sz w:val="20"/>
              </w:rPr>
              <w:t xml:space="preserve"> </w:t>
            </w:r>
            <w:r>
              <w:rPr>
                <w:spacing w:val="-2"/>
                <w:sz w:val="20"/>
              </w:rPr>
              <w:t>рассуждение)</w:t>
            </w:r>
          </w:p>
        </w:tc>
      </w:tr>
      <w:tr w:rsidR="00F059EE">
        <w:trPr>
          <w:trHeight w:val="254"/>
        </w:trPr>
        <w:tc>
          <w:tcPr>
            <w:tcW w:w="1008" w:type="dxa"/>
          </w:tcPr>
          <w:p w:rsidR="00F059EE" w:rsidRDefault="00E53F5F">
            <w:pPr>
              <w:pStyle w:val="TableParagraph"/>
              <w:ind w:left="0" w:right="148"/>
              <w:jc w:val="center"/>
              <w:rPr>
                <w:sz w:val="20"/>
              </w:rPr>
            </w:pPr>
            <w:r>
              <w:rPr>
                <w:sz w:val="20"/>
              </w:rPr>
              <w:t>Урок</w:t>
            </w:r>
            <w:r>
              <w:rPr>
                <w:spacing w:val="-4"/>
                <w:sz w:val="20"/>
              </w:rPr>
              <w:t xml:space="preserve"> </w:t>
            </w:r>
            <w:r>
              <w:rPr>
                <w:spacing w:val="-10"/>
                <w:sz w:val="20"/>
              </w:rPr>
              <w:t>6</w:t>
            </w:r>
          </w:p>
        </w:tc>
        <w:tc>
          <w:tcPr>
            <w:tcW w:w="8378" w:type="dxa"/>
          </w:tcPr>
          <w:p w:rsidR="00F059EE" w:rsidRDefault="00E53F5F">
            <w:pPr>
              <w:pStyle w:val="TableParagraph"/>
              <w:ind w:left="124"/>
              <w:rPr>
                <w:sz w:val="20"/>
              </w:rPr>
            </w:pPr>
            <w:r>
              <w:rPr>
                <w:sz w:val="20"/>
              </w:rPr>
              <w:t>Определение</w:t>
            </w:r>
            <w:r>
              <w:rPr>
                <w:spacing w:val="-12"/>
                <w:sz w:val="20"/>
              </w:rPr>
              <w:t xml:space="preserve"> </w:t>
            </w:r>
            <w:r>
              <w:rPr>
                <w:sz w:val="20"/>
              </w:rPr>
              <w:t>типов</w:t>
            </w:r>
            <w:r>
              <w:rPr>
                <w:spacing w:val="-12"/>
                <w:sz w:val="20"/>
              </w:rPr>
              <w:t xml:space="preserve"> </w:t>
            </w:r>
            <w:r>
              <w:rPr>
                <w:sz w:val="20"/>
              </w:rPr>
              <w:t>текстов:</w:t>
            </w:r>
            <w:r>
              <w:rPr>
                <w:spacing w:val="-9"/>
                <w:sz w:val="20"/>
              </w:rPr>
              <w:t xml:space="preserve"> </w:t>
            </w:r>
            <w:r>
              <w:rPr>
                <w:spacing w:val="-2"/>
                <w:sz w:val="20"/>
              </w:rPr>
              <w:t>обобщение</w:t>
            </w:r>
          </w:p>
        </w:tc>
      </w:tr>
      <w:tr w:rsidR="00F059EE">
        <w:trPr>
          <w:trHeight w:val="251"/>
        </w:trPr>
        <w:tc>
          <w:tcPr>
            <w:tcW w:w="1008" w:type="dxa"/>
          </w:tcPr>
          <w:p w:rsidR="00F059EE" w:rsidRDefault="00E53F5F">
            <w:pPr>
              <w:pStyle w:val="TableParagraph"/>
              <w:spacing w:line="228" w:lineRule="exact"/>
              <w:ind w:left="0" w:right="148"/>
              <w:jc w:val="center"/>
              <w:rPr>
                <w:sz w:val="20"/>
              </w:rPr>
            </w:pPr>
            <w:r>
              <w:rPr>
                <w:sz w:val="20"/>
              </w:rPr>
              <w:t>Урок</w:t>
            </w:r>
            <w:r>
              <w:rPr>
                <w:spacing w:val="-4"/>
                <w:sz w:val="20"/>
              </w:rPr>
              <w:t xml:space="preserve"> </w:t>
            </w:r>
            <w:r>
              <w:rPr>
                <w:spacing w:val="-10"/>
                <w:sz w:val="20"/>
              </w:rPr>
              <w:t>7</w:t>
            </w:r>
          </w:p>
        </w:tc>
        <w:tc>
          <w:tcPr>
            <w:tcW w:w="8378" w:type="dxa"/>
          </w:tcPr>
          <w:p w:rsidR="00F059EE" w:rsidRDefault="00E53F5F">
            <w:pPr>
              <w:pStyle w:val="TableParagraph"/>
              <w:spacing w:line="228" w:lineRule="exact"/>
              <w:ind w:left="124"/>
              <w:rPr>
                <w:sz w:val="20"/>
              </w:rPr>
            </w:pPr>
            <w:r>
              <w:rPr>
                <w:spacing w:val="-2"/>
                <w:sz w:val="20"/>
              </w:rPr>
              <w:t>Корректирование</w:t>
            </w:r>
            <w:r>
              <w:rPr>
                <w:spacing w:val="1"/>
                <w:sz w:val="20"/>
              </w:rPr>
              <w:t xml:space="preserve"> </w:t>
            </w:r>
            <w:r>
              <w:rPr>
                <w:spacing w:val="-2"/>
                <w:sz w:val="20"/>
              </w:rPr>
              <w:t>текстов</w:t>
            </w:r>
            <w:r>
              <w:rPr>
                <w:spacing w:val="2"/>
                <w:sz w:val="20"/>
              </w:rPr>
              <w:t xml:space="preserve"> </w:t>
            </w:r>
            <w:r>
              <w:rPr>
                <w:spacing w:val="-2"/>
                <w:sz w:val="20"/>
              </w:rPr>
              <w:t>с</w:t>
            </w:r>
            <w:r>
              <w:rPr>
                <w:spacing w:val="1"/>
                <w:sz w:val="20"/>
              </w:rPr>
              <w:t xml:space="preserve"> </w:t>
            </w:r>
            <w:r>
              <w:rPr>
                <w:spacing w:val="-2"/>
                <w:sz w:val="20"/>
              </w:rPr>
              <w:t>нарушенным</w:t>
            </w:r>
            <w:r>
              <w:rPr>
                <w:spacing w:val="8"/>
                <w:sz w:val="20"/>
              </w:rPr>
              <w:t xml:space="preserve"> </w:t>
            </w:r>
            <w:r>
              <w:rPr>
                <w:spacing w:val="-2"/>
                <w:sz w:val="20"/>
              </w:rPr>
              <w:t>порядком</w:t>
            </w:r>
            <w:r>
              <w:rPr>
                <w:spacing w:val="4"/>
                <w:sz w:val="20"/>
              </w:rPr>
              <w:t xml:space="preserve"> </w:t>
            </w:r>
            <w:r>
              <w:rPr>
                <w:spacing w:val="-2"/>
                <w:sz w:val="20"/>
              </w:rPr>
              <w:t>предложений</w:t>
            </w:r>
          </w:p>
        </w:tc>
      </w:tr>
      <w:tr w:rsidR="00F059EE">
        <w:trPr>
          <w:trHeight w:val="487"/>
        </w:trPr>
        <w:tc>
          <w:tcPr>
            <w:tcW w:w="1008" w:type="dxa"/>
          </w:tcPr>
          <w:p w:rsidR="00F059EE" w:rsidRDefault="00E53F5F">
            <w:pPr>
              <w:pStyle w:val="TableParagraph"/>
              <w:spacing w:before="10"/>
              <w:ind w:left="0" w:right="148"/>
              <w:jc w:val="center"/>
              <w:rPr>
                <w:sz w:val="20"/>
              </w:rPr>
            </w:pPr>
            <w:r>
              <w:rPr>
                <w:sz w:val="20"/>
              </w:rPr>
              <w:t>Урок</w:t>
            </w:r>
            <w:r>
              <w:rPr>
                <w:spacing w:val="-4"/>
                <w:sz w:val="20"/>
              </w:rPr>
              <w:t xml:space="preserve"> </w:t>
            </w:r>
            <w:r>
              <w:rPr>
                <w:spacing w:val="-10"/>
                <w:sz w:val="20"/>
              </w:rPr>
              <w:t>8</w:t>
            </w:r>
          </w:p>
        </w:tc>
        <w:tc>
          <w:tcPr>
            <w:tcW w:w="8378" w:type="dxa"/>
          </w:tcPr>
          <w:p w:rsidR="00F059EE" w:rsidRDefault="00E53F5F">
            <w:pPr>
              <w:pStyle w:val="TableParagraph"/>
              <w:ind w:left="124" w:right="254"/>
              <w:rPr>
                <w:sz w:val="20"/>
              </w:rPr>
            </w:pPr>
            <w:r>
              <w:rPr>
                <w:sz w:val="20"/>
              </w:rPr>
              <w:t>Виды</w:t>
            </w:r>
            <w:r>
              <w:rPr>
                <w:spacing w:val="-8"/>
                <w:sz w:val="20"/>
              </w:rPr>
              <w:t xml:space="preserve"> </w:t>
            </w:r>
            <w:r>
              <w:rPr>
                <w:sz w:val="20"/>
              </w:rPr>
              <w:t>предложений</w:t>
            </w:r>
            <w:r>
              <w:rPr>
                <w:spacing w:val="-6"/>
                <w:sz w:val="20"/>
              </w:rPr>
              <w:t xml:space="preserve"> </w:t>
            </w:r>
            <w:r>
              <w:rPr>
                <w:sz w:val="20"/>
              </w:rPr>
              <w:t>по</w:t>
            </w:r>
            <w:r>
              <w:rPr>
                <w:spacing w:val="-10"/>
                <w:sz w:val="20"/>
              </w:rPr>
              <w:t xml:space="preserve"> </w:t>
            </w:r>
            <w:r>
              <w:rPr>
                <w:sz w:val="20"/>
              </w:rPr>
              <w:t>цели</w:t>
            </w:r>
            <w:r>
              <w:rPr>
                <w:spacing w:val="-9"/>
                <w:sz w:val="20"/>
              </w:rPr>
              <w:t xml:space="preserve"> </w:t>
            </w:r>
            <w:r>
              <w:rPr>
                <w:sz w:val="20"/>
              </w:rPr>
              <w:t>высказывания</w:t>
            </w:r>
            <w:r>
              <w:rPr>
                <w:spacing w:val="-10"/>
                <w:sz w:val="20"/>
              </w:rPr>
              <w:t xml:space="preserve"> </w:t>
            </w:r>
            <w:r>
              <w:rPr>
                <w:sz w:val="20"/>
              </w:rPr>
              <w:t>и</w:t>
            </w:r>
            <w:r>
              <w:rPr>
                <w:spacing w:val="-13"/>
                <w:sz w:val="20"/>
              </w:rPr>
              <w:t xml:space="preserve"> </w:t>
            </w:r>
            <w:r>
              <w:rPr>
                <w:sz w:val="20"/>
              </w:rPr>
              <w:t>интонации.</w:t>
            </w:r>
            <w:r>
              <w:rPr>
                <w:spacing w:val="-7"/>
                <w:sz w:val="20"/>
              </w:rPr>
              <w:t xml:space="preserve"> </w:t>
            </w:r>
            <w:r>
              <w:rPr>
                <w:sz w:val="20"/>
              </w:rPr>
              <w:t>Коллективное</w:t>
            </w:r>
            <w:r>
              <w:rPr>
                <w:spacing w:val="-9"/>
                <w:sz w:val="20"/>
              </w:rPr>
              <w:t xml:space="preserve"> </w:t>
            </w:r>
            <w:r>
              <w:rPr>
                <w:sz w:val="20"/>
              </w:rPr>
              <w:t>составление</w:t>
            </w:r>
            <w:r>
              <w:rPr>
                <w:spacing w:val="-7"/>
                <w:sz w:val="20"/>
              </w:rPr>
              <w:t xml:space="preserve"> </w:t>
            </w:r>
            <w:r>
              <w:rPr>
                <w:sz w:val="20"/>
              </w:rPr>
              <w:t>рассказа по картине</w:t>
            </w:r>
          </w:p>
        </w:tc>
      </w:tr>
      <w:tr w:rsidR="00F059EE">
        <w:trPr>
          <w:trHeight w:val="254"/>
        </w:trPr>
        <w:tc>
          <w:tcPr>
            <w:tcW w:w="1008" w:type="dxa"/>
          </w:tcPr>
          <w:p w:rsidR="00F059EE" w:rsidRDefault="00E53F5F">
            <w:pPr>
              <w:pStyle w:val="TableParagraph"/>
              <w:ind w:left="0" w:right="148"/>
              <w:jc w:val="center"/>
              <w:rPr>
                <w:sz w:val="20"/>
              </w:rPr>
            </w:pPr>
            <w:r>
              <w:rPr>
                <w:sz w:val="20"/>
              </w:rPr>
              <w:t>Урок</w:t>
            </w:r>
            <w:r>
              <w:rPr>
                <w:spacing w:val="-4"/>
                <w:sz w:val="20"/>
              </w:rPr>
              <w:t xml:space="preserve"> </w:t>
            </w:r>
            <w:r>
              <w:rPr>
                <w:spacing w:val="-10"/>
                <w:sz w:val="20"/>
              </w:rPr>
              <w:t>9</w:t>
            </w:r>
          </w:p>
        </w:tc>
        <w:tc>
          <w:tcPr>
            <w:tcW w:w="8378" w:type="dxa"/>
          </w:tcPr>
          <w:p w:rsidR="00F059EE" w:rsidRDefault="00E53F5F">
            <w:pPr>
              <w:pStyle w:val="TableParagraph"/>
              <w:ind w:left="124"/>
              <w:rPr>
                <w:sz w:val="20"/>
              </w:rPr>
            </w:pPr>
            <w:r>
              <w:rPr>
                <w:sz w:val="20"/>
              </w:rPr>
              <w:t>Обобщение</w:t>
            </w:r>
            <w:r>
              <w:rPr>
                <w:spacing w:val="-8"/>
                <w:sz w:val="20"/>
              </w:rPr>
              <w:t xml:space="preserve"> </w:t>
            </w:r>
            <w:r>
              <w:rPr>
                <w:sz w:val="20"/>
              </w:rPr>
              <w:t>знаний</w:t>
            </w:r>
            <w:r>
              <w:rPr>
                <w:spacing w:val="-9"/>
                <w:sz w:val="20"/>
              </w:rPr>
              <w:t xml:space="preserve"> </w:t>
            </w:r>
            <w:r>
              <w:rPr>
                <w:sz w:val="20"/>
              </w:rPr>
              <w:t>о</w:t>
            </w:r>
            <w:r>
              <w:rPr>
                <w:spacing w:val="-8"/>
                <w:sz w:val="20"/>
              </w:rPr>
              <w:t xml:space="preserve"> </w:t>
            </w:r>
            <w:r>
              <w:rPr>
                <w:sz w:val="20"/>
              </w:rPr>
              <w:t>видах</w:t>
            </w:r>
            <w:r>
              <w:rPr>
                <w:spacing w:val="-7"/>
                <w:sz w:val="20"/>
              </w:rPr>
              <w:t xml:space="preserve"> </w:t>
            </w:r>
            <w:r>
              <w:rPr>
                <w:spacing w:val="-2"/>
                <w:sz w:val="20"/>
              </w:rPr>
              <w:t>предложений</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10</w:t>
            </w:r>
          </w:p>
        </w:tc>
        <w:tc>
          <w:tcPr>
            <w:tcW w:w="8378" w:type="dxa"/>
          </w:tcPr>
          <w:p w:rsidR="00F059EE" w:rsidRDefault="00E53F5F">
            <w:pPr>
              <w:pStyle w:val="TableParagraph"/>
              <w:spacing w:line="228" w:lineRule="exact"/>
              <w:ind w:left="124"/>
              <w:rPr>
                <w:sz w:val="20"/>
              </w:rPr>
            </w:pPr>
            <w:r>
              <w:rPr>
                <w:sz w:val="20"/>
              </w:rPr>
              <w:t>Связь</w:t>
            </w:r>
            <w:r>
              <w:rPr>
                <w:spacing w:val="-4"/>
                <w:sz w:val="20"/>
              </w:rPr>
              <w:t xml:space="preserve"> </w:t>
            </w:r>
            <w:r>
              <w:rPr>
                <w:sz w:val="20"/>
              </w:rPr>
              <w:t>слов</w:t>
            </w:r>
            <w:r>
              <w:rPr>
                <w:spacing w:val="-4"/>
                <w:sz w:val="20"/>
              </w:rPr>
              <w:t xml:space="preserve"> </w:t>
            </w:r>
            <w:r>
              <w:rPr>
                <w:sz w:val="20"/>
              </w:rPr>
              <w:t>в</w:t>
            </w:r>
            <w:r>
              <w:rPr>
                <w:spacing w:val="-7"/>
                <w:sz w:val="20"/>
              </w:rPr>
              <w:t xml:space="preserve"> </w:t>
            </w:r>
            <w:r>
              <w:rPr>
                <w:spacing w:val="-2"/>
                <w:sz w:val="20"/>
              </w:rPr>
              <w:t>предложении</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11</w:t>
            </w:r>
          </w:p>
        </w:tc>
        <w:tc>
          <w:tcPr>
            <w:tcW w:w="8378" w:type="dxa"/>
          </w:tcPr>
          <w:p w:rsidR="00F059EE" w:rsidRDefault="00E53F5F">
            <w:pPr>
              <w:pStyle w:val="TableParagraph"/>
              <w:spacing w:before="2"/>
              <w:ind w:left="124"/>
              <w:rPr>
                <w:sz w:val="20"/>
              </w:rPr>
            </w:pPr>
            <w:r>
              <w:rPr>
                <w:sz w:val="20"/>
              </w:rPr>
              <w:t>Главные</w:t>
            </w:r>
            <w:r>
              <w:rPr>
                <w:spacing w:val="-9"/>
                <w:sz w:val="20"/>
              </w:rPr>
              <w:t xml:space="preserve"> </w:t>
            </w:r>
            <w:r>
              <w:rPr>
                <w:sz w:val="20"/>
              </w:rPr>
              <w:t>члены</w:t>
            </w:r>
            <w:r>
              <w:rPr>
                <w:spacing w:val="-10"/>
                <w:sz w:val="20"/>
              </w:rPr>
              <w:t xml:space="preserve"> </w:t>
            </w:r>
            <w:r>
              <w:rPr>
                <w:spacing w:val="-2"/>
                <w:sz w:val="20"/>
              </w:rPr>
              <w:t>предложения</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12</w:t>
            </w:r>
          </w:p>
        </w:tc>
        <w:tc>
          <w:tcPr>
            <w:tcW w:w="8378" w:type="dxa"/>
          </w:tcPr>
          <w:p w:rsidR="00F059EE" w:rsidRDefault="00E53F5F">
            <w:pPr>
              <w:pStyle w:val="TableParagraph"/>
              <w:spacing w:line="228" w:lineRule="exact"/>
              <w:ind w:left="124"/>
              <w:rPr>
                <w:sz w:val="20"/>
              </w:rPr>
            </w:pPr>
            <w:r>
              <w:rPr>
                <w:spacing w:val="-2"/>
                <w:sz w:val="20"/>
              </w:rPr>
              <w:t>Подлежащее</w:t>
            </w:r>
          </w:p>
        </w:tc>
      </w:tr>
      <w:tr w:rsidR="00F059EE">
        <w:trPr>
          <w:trHeight w:val="257"/>
        </w:trPr>
        <w:tc>
          <w:tcPr>
            <w:tcW w:w="1008" w:type="dxa"/>
          </w:tcPr>
          <w:p w:rsidR="00F059EE" w:rsidRDefault="00E53F5F">
            <w:pPr>
              <w:pStyle w:val="TableParagraph"/>
              <w:spacing w:before="3"/>
              <w:ind w:left="83" w:right="148"/>
              <w:jc w:val="center"/>
              <w:rPr>
                <w:sz w:val="20"/>
              </w:rPr>
            </w:pPr>
            <w:r>
              <w:rPr>
                <w:sz w:val="20"/>
              </w:rPr>
              <w:t>Урок</w:t>
            </w:r>
            <w:r>
              <w:rPr>
                <w:spacing w:val="-4"/>
                <w:sz w:val="20"/>
              </w:rPr>
              <w:t xml:space="preserve"> </w:t>
            </w:r>
            <w:r>
              <w:rPr>
                <w:spacing w:val="-5"/>
                <w:sz w:val="20"/>
              </w:rPr>
              <w:t>13</w:t>
            </w:r>
          </w:p>
        </w:tc>
        <w:tc>
          <w:tcPr>
            <w:tcW w:w="8378" w:type="dxa"/>
          </w:tcPr>
          <w:p w:rsidR="00F059EE" w:rsidRDefault="00E53F5F">
            <w:pPr>
              <w:pStyle w:val="TableParagraph"/>
              <w:spacing w:before="3"/>
              <w:ind w:left="124"/>
              <w:rPr>
                <w:sz w:val="20"/>
              </w:rPr>
            </w:pPr>
            <w:r>
              <w:rPr>
                <w:spacing w:val="-2"/>
                <w:sz w:val="20"/>
              </w:rPr>
              <w:t>Сказуемое</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14</w:t>
            </w:r>
          </w:p>
        </w:tc>
        <w:tc>
          <w:tcPr>
            <w:tcW w:w="8378" w:type="dxa"/>
          </w:tcPr>
          <w:p w:rsidR="00F059EE" w:rsidRDefault="00E53F5F">
            <w:pPr>
              <w:pStyle w:val="TableParagraph"/>
              <w:spacing w:line="228" w:lineRule="exact"/>
              <w:ind w:left="124"/>
              <w:rPr>
                <w:sz w:val="20"/>
              </w:rPr>
            </w:pPr>
            <w:r>
              <w:rPr>
                <w:spacing w:val="-2"/>
                <w:sz w:val="20"/>
              </w:rPr>
              <w:t>Второстепенные</w:t>
            </w:r>
            <w:r>
              <w:rPr>
                <w:spacing w:val="3"/>
                <w:sz w:val="20"/>
              </w:rPr>
              <w:t xml:space="preserve"> </w:t>
            </w:r>
            <w:r>
              <w:rPr>
                <w:spacing w:val="-2"/>
                <w:sz w:val="20"/>
              </w:rPr>
              <w:t>члены</w:t>
            </w:r>
            <w:r>
              <w:rPr>
                <w:spacing w:val="4"/>
                <w:sz w:val="20"/>
              </w:rPr>
              <w:t xml:space="preserve"> </w:t>
            </w:r>
            <w:r>
              <w:rPr>
                <w:spacing w:val="-2"/>
                <w:sz w:val="20"/>
              </w:rPr>
              <w:t>предложения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15</w:t>
            </w:r>
          </w:p>
        </w:tc>
        <w:tc>
          <w:tcPr>
            <w:tcW w:w="8378" w:type="dxa"/>
          </w:tcPr>
          <w:p w:rsidR="00F059EE" w:rsidRDefault="00E53F5F">
            <w:pPr>
              <w:pStyle w:val="TableParagraph"/>
              <w:ind w:left="124"/>
              <w:rPr>
                <w:sz w:val="20"/>
              </w:rPr>
            </w:pPr>
            <w:r>
              <w:rPr>
                <w:spacing w:val="-2"/>
                <w:sz w:val="20"/>
              </w:rPr>
              <w:t>Предложения</w:t>
            </w:r>
            <w:r>
              <w:rPr>
                <w:spacing w:val="3"/>
                <w:sz w:val="20"/>
              </w:rPr>
              <w:t xml:space="preserve"> </w:t>
            </w:r>
            <w:r>
              <w:rPr>
                <w:spacing w:val="-2"/>
                <w:sz w:val="20"/>
              </w:rPr>
              <w:t>распространённые</w:t>
            </w:r>
            <w:r>
              <w:rPr>
                <w:spacing w:val="9"/>
                <w:sz w:val="20"/>
              </w:rPr>
              <w:t xml:space="preserve"> </w:t>
            </w:r>
            <w:r>
              <w:rPr>
                <w:spacing w:val="-2"/>
                <w:sz w:val="20"/>
              </w:rPr>
              <w:t>и</w:t>
            </w:r>
            <w:r>
              <w:rPr>
                <w:spacing w:val="3"/>
                <w:sz w:val="20"/>
              </w:rPr>
              <w:t xml:space="preserve"> </w:t>
            </w:r>
            <w:r>
              <w:rPr>
                <w:spacing w:val="-2"/>
                <w:sz w:val="20"/>
              </w:rPr>
              <w:t>нераспространенные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16</w:t>
            </w:r>
          </w:p>
        </w:tc>
        <w:tc>
          <w:tcPr>
            <w:tcW w:w="8378" w:type="dxa"/>
          </w:tcPr>
          <w:p w:rsidR="00F059EE" w:rsidRDefault="00E53F5F">
            <w:pPr>
              <w:pStyle w:val="TableParagraph"/>
              <w:spacing w:before="2"/>
              <w:ind w:left="124"/>
              <w:rPr>
                <w:sz w:val="20"/>
              </w:rPr>
            </w:pPr>
            <w:r>
              <w:rPr>
                <w:spacing w:val="-2"/>
                <w:sz w:val="20"/>
              </w:rPr>
              <w:t>Однородные</w:t>
            </w:r>
            <w:r>
              <w:rPr>
                <w:spacing w:val="1"/>
                <w:sz w:val="20"/>
              </w:rPr>
              <w:t xml:space="preserve"> </w:t>
            </w:r>
            <w:r>
              <w:rPr>
                <w:spacing w:val="-2"/>
                <w:sz w:val="20"/>
              </w:rPr>
              <w:t>члены</w:t>
            </w:r>
            <w:r>
              <w:rPr>
                <w:spacing w:val="2"/>
                <w:sz w:val="20"/>
              </w:rPr>
              <w:t xml:space="preserve"> </w:t>
            </w:r>
            <w:r>
              <w:rPr>
                <w:spacing w:val="-2"/>
                <w:sz w:val="20"/>
              </w:rPr>
              <w:t>предложения</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17</w:t>
            </w:r>
          </w:p>
        </w:tc>
        <w:tc>
          <w:tcPr>
            <w:tcW w:w="8378" w:type="dxa"/>
          </w:tcPr>
          <w:p w:rsidR="00F059EE" w:rsidRDefault="00E53F5F">
            <w:pPr>
              <w:pStyle w:val="TableParagraph"/>
              <w:spacing w:line="228" w:lineRule="exact"/>
              <w:ind w:left="124"/>
              <w:rPr>
                <w:sz w:val="20"/>
              </w:rPr>
            </w:pPr>
            <w:r>
              <w:rPr>
                <w:sz w:val="20"/>
              </w:rPr>
              <w:t>Однородные</w:t>
            </w:r>
            <w:r>
              <w:rPr>
                <w:spacing w:val="-7"/>
                <w:sz w:val="20"/>
              </w:rPr>
              <w:t xml:space="preserve"> </w:t>
            </w:r>
            <w:r>
              <w:rPr>
                <w:sz w:val="20"/>
              </w:rPr>
              <w:t>члены</w:t>
            </w:r>
            <w:r>
              <w:rPr>
                <w:spacing w:val="-8"/>
                <w:sz w:val="20"/>
              </w:rPr>
              <w:t xml:space="preserve"> </w:t>
            </w:r>
            <w:r>
              <w:rPr>
                <w:sz w:val="20"/>
              </w:rPr>
              <w:t>предложения</w:t>
            </w:r>
            <w:r>
              <w:rPr>
                <w:spacing w:val="-7"/>
                <w:sz w:val="20"/>
              </w:rPr>
              <w:t xml:space="preserve"> </w:t>
            </w:r>
            <w:r>
              <w:rPr>
                <w:sz w:val="20"/>
              </w:rPr>
              <w:t>с</w:t>
            </w:r>
            <w:r>
              <w:rPr>
                <w:spacing w:val="-11"/>
                <w:sz w:val="20"/>
              </w:rPr>
              <w:t xml:space="preserve"> </w:t>
            </w:r>
            <w:r>
              <w:rPr>
                <w:sz w:val="20"/>
              </w:rPr>
              <w:t>союзами</w:t>
            </w:r>
            <w:r>
              <w:rPr>
                <w:spacing w:val="-9"/>
                <w:sz w:val="20"/>
              </w:rPr>
              <w:t xml:space="preserve"> </w:t>
            </w:r>
            <w:r>
              <w:rPr>
                <w:sz w:val="20"/>
              </w:rPr>
              <w:t>и,</w:t>
            </w:r>
            <w:r>
              <w:rPr>
                <w:spacing w:val="-8"/>
                <w:sz w:val="20"/>
              </w:rPr>
              <w:t xml:space="preserve"> </w:t>
            </w:r>
            <w:r>
              <w:rPr>
                <w:sz w:val="20"/>
              </w:rPr>
              <w:t>а,</w:t>
            </w:r>
            <w:r>
              <w:rPr>
                <w:spacing w:val="-10"/>
                <w:sz w:val="20"/>
              </w:rPr>
              <w:t xml:space="preserve"> </w:t>
            </w:r>
            <w:r>
              <w:rPr>
                <w:spacing w:val="-5"/>
                <w:sz w:val="20"/>
              </w:rPr>
              <w:t>но</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18</w:t>
            </w:r>
          </w:p>
        </w:tc>
        <w:tc>
          <w:tcPr>
            <w:tcW w:w="8378" w:type="dxa"/>
          </w:tcPr>
          <w:p w:rsidR="00F059EE" w:rsidRDefault="00E53F5F">
            <w:pPr>
              <w:pStyle w:val="TableParagraph"/>
              <w:spacing w:before="2"/>
              <w:ind w:left="124"/>
              <w:rPr>
                <w:sz w:val="20"/>
              </w:rPr>
            </w:pPr>
            <w:r>
              <w:rPr>
                <w:sz w:val="20"/>
              </w:rPr>
              <w:t>Однородные</w:t>
            </w:r>
            <w:r>
              <w:rPr>
                <w:spacing w:val="-10"/>
                <w:sz w:val="20"/>
              </w:rPr>
              <w:t xml:space="preserve"> </w:t>
            </w:r>
            <w:r>
              <w:rPr>
                <w:sz w:val="20"/>
              </w:rPr>
              <w:t>члены</w:t>
            </w:r>
            <w:r>
              <w:rPr>
                <w:spacing w:val="-10"/>
                <w:sz w:val="20"/>
              </w:rPr>
              <w:t xml:space="preserve"> </w:t>
            </w:r>
            <w:r>
              <w:rPr>
                <w:sz w:val="20"/>
              </w:rPr>
              <w:t>предложения</w:t>
            </w:r>
            <w:r>
              <w:rPr>
                <w:spacing w:val="-11"/>
                <w:sz w:val="20"/>
              </w:rPr>
              <w:t xml:space="preserve"> </w:t>
            </w:r>
            <w:r>
              <w:rPr>
                <w:sz w:val="20"/>
              </w:rPr>
              <w:t>без</w:t>
            </w:r>
            <w:r>
              <w:rPr>
                <w:spacing w:val="-11"/>
                <w:sz w:val="20"/>
              </w:rPr>
              <w:t xml:space="preserve"> </w:t>
            </w:r>
            <w:r>
              <w:rPr>
                <w:spacing w:val="-2"/>
                <w:sz w:val="20"/>
              </w:rPr>
              <w:t>союзов</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19</w:t>
            </w:r>
          </w:p>
        </w:tc>
        <w:tc>
          <w:tcPr>
            <w:tcW w:w="8378" w:type="dxa"/>
          </w:tcPr>
          <w:p w:rsidR="00F059EE" w:rsidRDefault="00E53F5F">
            <w:pPr>
              <w:pStyle w:val="TableParagraph"/>
              <w:spacing w:line="228" w:lineRule="exact"/>
              <w:ind w:left="124"/>
              <w:rPr>
                <w:sz w:val="20"/>
              </w:rPr>
            </w:pPr>
            <w:r>
              <w:rPr>
                <w:sz w:val="20"/>
              </w:rPr>
              <w:t>Резервный</w:t>
            </w:r>
            <w:r>
              <w:rPr>
                <w:spacing w:val="-8"/>
                <w:sz w:val="20"/>
              </w:rPr>
              <w:t xml:space="preserve"> </w:t>
            </w:r>
            <w:r>
              <w:rPr>
                <w:sz w:val="20"/>
              </w:rPr>
              <w:t>урок</w:t>
            </w:r>
            <w:r>
              <w:rPr>
                <w:spacing w:val="-12"/>
                <w:sz w:val="20"/>
              </w:rPr>
              <w:t xml:space="preserve"> </w:t>
            </w:r>
            <w:r>
              <w:rPr>
                <w:sz w:val="20"/>
              </w:rPr>
              <w:t>по</w:t>
            </w:r>
            <w:r>
              <w:rPr>
                <w:spacing w:val="-9"/>
                <w:sz w:val="20"/>
              </w:rPr>
              <w:t xml:space="preserve"> </w:t>
            </w:r>
            <w:r>
              <w:rPr>
                <w:sz w:val="20"/>
              </w:rPr>
              <w:t>разделу</w:t>
            </w:r>
            <w:r>
              <w:rPr>
                <w:spacing w:val="-10"/>
                <w:sz w:val="20"/>
              </w:rPr>
              <w:t xml:space="preserve"> </w:t>
            </w:r>
            <w:r>
              <w:rPr>
                <w:sz w:val="20"/>
              </w:rPr>
              <w:t>«Синтаксис»:</w:t>
            </w:r>
            <w:r>
              <w:rPr>
                <w:spacing w:val="-9"/>
                <w:sz w:val="20"/>
              </w:rPr>
              <w:t xml:space="preserve"> </w:t>
            </w:r>
            <w:r>
              <w:rPr>
                <w:sz w:val="20"/>
              </w:rPr>
              <w:t>отработка</w:t>
            </w:r>
            <w:r>
              <w:rPr>
                <w:spacing w:val="-9"/>
                <w:sz w:val="20"/>
              </w:rPr>
              <w:t xml:space="preserve"> </w:t>
            </w:r>
            <w:r>
              <w:rPr>
                <w:sz w:val="20"/>
              </w:rPr>
              <w:t>темы</w:t>
            </w:r>
            <w:r>
              <w:rPr>
                <w:spacing w:val="-10"/>
                <w:sz w:val="20"/>
              </w:rPr>
              <w:t xml:space="preserve"> </w:t>
            </w:r>
            <w:r>
              <w:rPr>
                <w:sz w:val="20"/>
              </w:rPr>
              <w:t>«Простое</w:t>
            </w:r>
            <w:r>
              <w:rPr>
                <w:spacing w:val="-9"/>
                <w:sz w:val="20"/>
              </w:rPr>
              <w:t xml:space="preserve"> </w:t>
            </w:r>
            <w:r>
              <w:rPr>
                <w:spacing w:val="-2"/>
                <w:sz w:val="20"/>
              </w:rPr>
              <w:t>предложение»</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20</w:t>
            </w:r>
          </w:p>
        </w:tc>
        <w:tc>
          <w:tcPr>
            <w:tcW w:w="8378" w:type="dxa"/>
          </w:tcPr>
          <w:p w:rsidR="00F059EE" w:rsidRDefault="00E53F5F">
            <w:pPr>
              <w:pStyle w:val="TableParagraph"/>
              <w:spacing w:line="228" w:lineRule="exact"/>
              <w:ind w:left="124"/>
              <w:rPr>
                <w:sz w:val="20"/>
              </w:rPr>
            </w:pPr>
            <w:r>
              <w:rPr>
                <w:sz w:val="20"/>
              </w:rPr>
              <w:t>Лексическое</w:t>
            </w:r>
            <w:r>
              <w:rPr>
                <w:spacing w:val="-12"/>
                <w:sz w:val="20"/>
              </w:rPr>
              <w:t xml:space="preserve"> </w:t>
            </w:r>
            <w:r>
              <w:rPr>
                <w:sz w:val="20"/>
              </w:rPr>
              <w:t>значение</w:t>
            </w:r>
            <w:r>
              <w:rPr>
                <w:spacing w:val="-13"/>
                <w:sz w:val="20"/>
              </w:rPr>
              <w:t xml:space="preserve"> </w:t>
            </w:r>
            <w:r>
              <w:rPr>
                <w:sz w:val="20"/>
              </w:rPr>
              <w:t>слова.</w:t>
            </w:r>
            <w:r>
              <w:rPr>
                <w:spacing w:val="-12"/>
                <w:sz w:val="20"/>
              </w:rPr>
              <w:t xml:space="preserve"> </w:t>
            </w:r>
            <w:r>
              <w:rPr>
                <w:sz w:val="20"/>
              </w:rPr>
              <w:t>Синонимы,</w:t>
            </w:r>
            <w:r>
              <w:rPr>
                <w:spacing w:val="-12"/>
                <w:sz w:val="20"/>
              </w:rPr>
              <w:t xml:space="preserve"> </w:t>
            </w:r>
            <w:r>
              <w:rPr>
                <w:spacing w:val="-2"/>
                <w:sz w:val="20"/>
              </w:rPr>
              <w:t>антонимы</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21</w:t>
            </w:r>
          </w:p>
        </w:tc>
        <w:tc>
          <w:tcPr>
            <w:tcW w:w="8378" w:type="dxa"/>
          </w:tcPr>
          <w:p w:rsidR="00F059EE" w:rsidRDefault="00E53F5F">
            <w:pPr>
              <w:pStyle w:val="TableParagraph"/>
              <w:ind w:left="124"/>
              <w:rPr>
                <w:sz w:val="20"/>
              </w:rPr>
            </w:pPr>
            <w:r>
              <w:rPr>
                <w:sz w:val="20"/>
              </w:rPr>
              <w:t>Наблюдаем</w:t>
            </w:r>
            <w:r>
              <w:rPr>
                <w:spacing w:val="-9"/>
                <w:sz w:val="20"/>
              </w:rPr>
              <w:t xml:space="preserve"> </w:t>
            </w:r>
            <w:r>
              <w:rPr>
                <w:sz w:val="20"/>
              </w:rPr>
              <w:t>за</w:t>
            </w:r>
            <w:r>
              <w:rPr>
                <w:spacing w:val="-7"/>
                <w:sz w:val="20"/>
              </w:rPr>
              <w:t xml:space="preserve"> </w:t>
            </w:r>
            <w:r>
              <w:rPr>
                <w:sz w:val="20"/>
              </w:rPr>
              <w:t>значениями</w:t>
            </w:r>
            <w:r>
              <w:rPr>
                <w:spacing w:val="-8"/>
                <w:sz w:val="20"/>
              </w:rPr>
              <w:t xml:space="preserve"> </w:t>
            </w:r>
            <w:r>
              <w:rPr>
                <w:sz w:val="20"/>
              </w:rPr>
              <w:t>слов</w:t>
            </w:r>
            <w:r>
              <w:rPr>
                <w:spacing w:val="-9"/>
                <w:sz w:val="20"/>
              </w:rPr>
              <w:t xml:space="preserve"> </w:t>
            </w:r>
            <w:r>
              <w:rPr>
                <w:sz w:val="20"/>
              </w:rPr>
              <w:t>в</w:t>
            </w:r>
            <w:r>
              <w:rPr>
                <w:spacing w:val="-8"/>
                <w:sz w:val="20"/>
              </w:rPr>
              <w:t xml:space="preserve"> </w:t>
            </w:r>
            <w:r>
              <w:rPr>
                <w:sz w:val="20"/>
              </w:rPr>
              <w:t>тексте.</w:t>
            </w:r>
            <w:r>
              <w:rPr>
                <w:spacing w:val="-7"/>
                <w:sz w:val="20"/>
              </w:rPr>
              <w:t xml:space="preserve"> </w:t>
            </w:r>
            <w:r>
              <w:rPr>
                <w:sz w:val="20"/>
              </w:rPr>
              <w:t>Работаем</w:t>
            </w:r>
            <w:r>
              <w:rPr>
                <w:spacing w:val="-3"/>
                <w:sz w:val="20"/>
              </w:rPr>
              <w:t xml:space="preserve"> </w:t>
            </w:r>
            <w:r>
              <w:rPr>
                <w:sz w:val="20"/>
              </w:rPr>
              <w:t>с</w:t>
            </w:r>
            <w:r>
              <w:rPr>
                <w:spacing w:val="-10"/>
                <w:sz w:val="20"/>
              </w:rPr>
              <w:t xml:space="preserve"> </w:t>
            </w:r>
            <w:r>
              <w:rPr>
                <w:sz w:val="20"/>
              </w:rPr>
              <w:t>толковыми</w:t>
            </w:r>
            <w:r>
              <w:rPr>
                <w:spacing w:val="-6"/>
                <w:sz w:val="20"/>
              </w:rPr>
              <w:t xml:space="preserve"> </w:t>
            </w:r>
            <w:r>
              <w:rPr>
                <w:spacing w:val="-2"/>
                <w:sz w:val="20"/>
              </w:rPr>
              <w:t>словарями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22</w:t>
            </w:r>
          </w:p>
        </w:tc>
        <w:tc>
          <w:tcPr>
            <w:tcW w:w="8378" w:type="dxa"/>
          </w:tcPr>
          <w:p w:rsidR="00F059EE" w:rsidRDefault="00E53F5F">
            <w:pPr>
              <w:pStyle w:val="TableParagraph"/>
              <w:spacing w:line="228" w:lineRule="exact"/>
              <w:ind w:left="124"/>
              <w:rPr>
                <w:sz w:val="20"/>
              </w:rPr>
            </w:pPr>
            <w:r>
              <w:rPr>
                <w:sz w:val="20"/>
              </w:rPr>
              <w:t>Прямое</w:t>
            </w:r>
            <w:r>
              <w:rPr>
                <w:spacing w:val="-8"/>
                <w:sz w:val="20"/>
              </w:rPr>
              <w:t xml:space="preserve"> </w:t>
            </w:r>
            <w:r>
              <w:rPr>
                <w:sz w:val="20"/>
              </w:rPr>
              <w:t>и</w:t>
            </w:r>
            <w:r>
              <w:rPr>
                <w:spacing w:val="-12"/>
                <w:sz w:val="20"/>
              </w:rPr>
              <w:t xml:space="preserve"> </w:t>
            </w:r>
            <w:r>
              <w:rPr>
                <w:sz w:val="20"/>
              </w:rPr>
              <w:t>переносное</w:t>
            </w:r>
            <w:r>
              <w:rPr>
                <w:spacing w:val="-10"/>
                <w:sz w:val="20"/>
              </w:rPr>
              <w:t xml:space="preserve"> </w:t>
            </w:r>
            <w:r>
              <w:rPr>
                <w:sz w:val="20"/>
              </w:rPr>
              <w:t>значение</w:t>
            </w:r>
            <w:r>
              <w:rPr>
                <w:spacing w:val="-10"/>
                <w:sz w:val="20"/>
              </w:rPr>
              <w:t xml:space="preserve"> </w:t>
            </w:r>
            <w:r>
              <w:rPr>
                <w:spacing w:val="-4"/>
                <w:sz w:val="20"/>
              </w:rPr>
              <w:t>слова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23</w:t>
            </w:r>
          </w:p>
        </w:tc>
        <w:tc>
          <w:tcPr>
            <w:tcW w:w="8378" w:type="dxa"/>
          </w:tcPr>
          <w:p w:rsidR="00F059EE" w:rsidRDefault="00E53F5F">
            <w:pPr>
              <w:pStyle w:val="TableParagraph"/>
              <w:spacing w:before="2"/>
              <w:ind w:left="124"/>
              <w:rPr>
                <w:sz w:val="20"/>
              </w:rPr>
            </w:pPr>
            <w:r>
              <w:rPr>
                <w:sz w:val="20"/>
              </w:rPr>
              <w:t>Устаревшие</w:t>
            </w:r>
            <w:r>
              <w:rPr>
                <w:spacing w:val="-13"/>
                <w:sz w:val="20"/>
              </w:rPr>
              <w:t xml:space="preserve"> </w:t>
            </w:r>
            <w:r>
              <w:rPr>
                <w:sz w:val="20"/>
              </w:rPr>
              <w:t>слова</w:t>
            </w:r>
            <w:r>
              <w:rPr>
                <w:spacing w:val="-11"/>
                <w:sz w:val="20"/>
              </w:rPr>
              <w:t xml:space="preserve"> </w:t>
            </w:r>
            <w:r>
              <w:rPr>
                <w:spacing w:val="-2"/>
                <w:sz w:val="20"/>
              </w:rPr>
              <w:t>(наблюдение)</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24</w:t>
            </w:r>
          </w:p>
        </w:tc>
        <w:tc>
          <w:tcPr>
            <w:tcW w:w="8378" w:type="dxa"/>
          </w:tcPr>
          <w:p w:rsidR="00F059EE" w:rsidRDefault="00E53F5F">
            <w:pPr>
              <w:pStyle w:val="TableParagraph"/>
              <w:spacing w:line="228" w:lineRule="exact"/>
              <w:ind w:left="124"/>
              <w:rPr>
                <w:sz w:val="20"/>
              </w:rPr>
            </w:pPr>
            <w:r>
              <w:rPr>
                <w:sz w:val="20"/>
              </w:rPr>
              <w:t>Ключевые</w:t>
            </w:r>
            <w:r>
              <w:rPr>
                <w:spacing w:val="-12"/>
                <w:sz w:val="20"/>
              </w:rPr>
              <w:t xml:space="preserve"> </w:t>
            </w:r>
            <w:r>
              <w:rPr>
                <w:sz w:val="20"/>
              </w:rPr>
              <w:t>слова</w:t>
            </w:r>
            <w:r>
              <w:rPr>
                <w:spacing w:val="-9"/>
                <w:sz w:val="20"/>
              </w:rPr>
              <w:t xml:space="preserve"> </w:t>
            </w:r>
            <w:r>
              <w:rPr>
                <w:sz w:val="20"/>
              </w:rPr>
              <w:t>в</w:t>
            </w:r>
            <w:r>
              <w:rPr>
                <w:spacing w:val="-9"/>
                <w:sz w:val="20"/>
              </w:rPr>
              <w:t xml:space="preserve"> </w:t>
            </w:r>
            <w:r>
              <w:rPr>
                <w:sz w:val="20"/>
              </w:rPr>
              <w:t>тексте.</w:t>
            </w:r>
            <w:r>
              <w:rPr>
                <w:spacing w:val="-8"/>
                <w:sz w:val="20"/>
              </w:rPr>
              <w:t xml:space="preserve"> </w:t>
            </w:r>
            <w:r>
              <w:rPr>
                <w:sz w:val="20"/>
              </w:rPr>
              <w:t>Подробное</w:t>
            </w:r>
            <w:r>
              <w:rPr>
                <w:spacing w:val="-7"/>
                <w:sz w:val="20"/>
              </w:rPr>
              <w:t xml:space="preserve"> </w:t>
            </w:r>
            <w:r>
              <w:rPr>
                <w:sz w:val="20"/>
              </w:rPr>
              <w:t>изложение</w:t>
            </w:r>
            <w:r>
              <w:rPr>
                <w:spacing w:val="-8"/>
                <w:sz w:val="20"/>
              </w:rPr>
              <w:t xml:space="preserve"> </w:t>
            </w:r>
            <w:r>
              <w:rPr>
                <w:sz w:val="20"/>
              </w:rPr>
              <w:t>с</w:t>
            </w:r>
            <w:r>
              <w:rPr>
                <w:spacing w:val="-11"/>
                <w:sz w:val="20"/>
              </w:rPr>
              <w:t xml:space="preserve"> </w:t>
            </w:r>
            <w:r>
              <w:rPr>
                <w:sz w:val="20"/>
              </w:rPr>
              <w:t>языковым</w:t>
            </w:r>
            <w:r>
              <w:rPr>
                <w:spacing w:val="-10"/>
                <w:sz w:val="20"/>
              </w:rPr>
              <w:t xml:space="preserve"> </w:t>
            </w:r>
            <w:r>
              <w:rPr>
                <w:sz w:val="20"/>
              </w:rPr>
              <w:t>анализом</w:t>
            </w:r>
            <w:r>
              <w:rPr>
                <w:spacing w:val="-9"/>
                <w:sz w:val="20"/>
              </w:rPr>
              <w:t xml:space="preserve"> </w:t>
            </w:r>
            <w:r>
              <w:rPr>
                <w:spacing w:val="-2"/>
                <w:sz w:val="20"/>
              </w:rPr>
              <w:t>текста</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25</w:t>
            </w:r>
          </w:p>
        </w:tc>
        <w:tc>
          <w:tcPr>
            <w:tcW w:w="8378" w:type="dxa"/>
          </w:tcPr>
          <w:p w:rsidR="00F059EE" w:rsidRDefault="00E53F5F">
            <w:pPr>
              <w:pStyle w:val="TableParagraph"/>
              <w:ind w:left="124"/>
              <w:rPr>
                <w:sz w:val="20"/>
              </w:rPr>
            </w:pPr>
            <w:r>
              <w:rPr>
                <w:sz w:val="20"/>
              </w:rPr>
              <w:t>Части</w:t>
            </w:r>
            <w:r>
              <w:rPr>
                <w:spacing w:val="-11"/>
                <w:sz w:val="20"/>
              </w:rPr>
              <w:t xml:space="preserve"> </w:t>
            </w:r>
            <w:r>
              <w:rPr>
                <w:sz w:val="20"/>
              </w:rPr>
              <w:t>речи.</w:t>
            </w:r>
            <w:r>
              <w:rPr>
                <w:spacing w:val="-9"/>
                <w:sz w:val="20"/>
              </w:rPr>
              <w:t xml:space="preserve"> </w:t>
            </w:r>
            <w:r>
              <w:rPr>
                <w:sz w:val="20"/>
              </w:rPr>
              <w:t>Обобщение</w:t>
            </w:r>
            <w:r>
              <w:rPr>
                <w:spacing w:val="-9"/>
                <w:sz w:val="20"/>
              </w:rPr>
              <w:t xml:space="preserve"> </w:t>
            </w:r>
            <w:r>
              <w:rPr>
                <w:sz w:val="20"/>
              </w:rPr>
              <w:t>и</w:t>
            </w:r>
            <w:r>
              <w:rPr>
                <w:spacing w:val="-11"/>
                <w:sz w:val="20"/>
              </w:rPr>
              <w:t xml:space="preserve"> </w:t>
            </w:r>
            <w:r>
              <w:rPr>
                <w:sz w:val="20"/>
              </w:rPr>
              <w:t>уточнение</w:t>
            </w:r>
            <w:r>
              <w:rPr>
                <w:spacing w:val="-7"/>
                <w:sz w:val="20"/>
              </w:rPr>
              <w:t xml:space="preserve"> </w:t>
            </w:r>
            <w:r>
              <w:rPr>
                <w:sz w:val="20"/>
              </w:rPr>
              <w:t>представлений</w:t>
            </w:r>
            <w:r>
              <w:rPr>
                <w:spacing w:val="-11"/>
                <w:sz w:val="20"/>
              </w:rPr>
              <w:t xml:space="preserve"> </w:t>
            </w:r>
            <w:r>
              <w:rPr>
                <w:sz w:val="20"/>
              </w:rPr>
              <w:t>об</w:t>
            </w:r>
            <w:r>
              <w:rPr>
                <w:spacing w:val="-11"/>
                <w:sz w:val="20"/>
              </w:rPr>
              <w:t xml:space="preserve"> </w:t>
            </w:r>
            <w:r>
              <w:rPr>
                <w:sz w:val="20"/>
              </w:rPr>
              <w:t>изученных</w:t>
            </w:r>
            <w:r>
              <w:rPr>
                <w:spacing w:val="-9"/>
                <w:sz w:val="20"/>
              </w:rPr>
              <w:t xml:space="preserve"> </w:t>
            </w:r>
            <w:r>
              <w:rPr>
                <w:sz w:val="20"/>
              </w:rPr>
              <w:t>частях</w:t>
            </w:r>
            <w:r>
              <w:rPr>
                <w:spacing w:val="-9"/>
                <w:sz w:val="20"/>
              </w:rPr>
              <w:t xml:space="preserve"> </w:t>
            </w:r>
            <w:r>
              <w:rPr>
                <w:spacing w:val="-4"/>
                <w:sz w:val="20"/>
              </w:rPr>
              <w:t>речи</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26</w:t>
            </w:r>
          </w:p>
        </w:tc>
        <w:tc>
          <w:tcPr>
            <w:tcW w:w="8378" w:type="dxa"/>
          </w:tcPr>
          <w:p w:rsidR="00F059EE" w:rsidRDefault="00E53F5F">
            <w:pPr>
              <w:pStyle w:val="TableParagraph"/>
              <w:ind w:left="124"/>
              <w:rPr>
                <w:sz w:val="20"/>
              </w:rPr>
            </w:pPr>
            <w:r>
              <w:rPr>
                <w:spacing w:val="-2"/>
                <w:sz w:val="20"/>
              </w:rPr>
              <w:t>Составление</w:t>
            </w:r>
            <w:r>
              <w:rPr>
                <w:sz w:val="20"/>
              </w:rPr>
              <w:t xml:space="preserve"> </w:t>
            </w:r>
            <w:r>
              <w:rPr>
                <w:spacing w:val="-2"/>
                <w:sz w:val="20"/>
              </w:rPr>
              <w:t>плана</w:t>
            </w:r>
            <w:r>
              <w:rPr>
                <w:spacing w:val="5"/>
                <w:sz w:val="20"/>
              </w:rPr>
              <w:t xml:space="preserve"> </w:t>
            </w:r>
            <w:r>
              <w:rPr>
                <w:spacing w:val="-2"/>
                <w:sz w:val="20"/>
              </w:rPr>
              <w:t>текста.</w:t>
            </w:r>
            <w:r>
              <w:rPr>
                <w:spacing w:val="2"/>
                <w:sz w:val="20"/>
              </w:rPr>
              <w:t xml:space="preserve"> </w:t>
            </w:r>
            <w:r>
              <w:rPr>
                <w:spacing w:val="-2"/>
                <w:sz w:val="20"/>
              </w:rPr>
              <w:t>Составление</w:t>
            </w:r>
            <w:r>
              <w:rPr>
                <w:spacing w:val="5"/>
                <w:sz w:val="20"/>
              </w:rPr>
              <w:t xml:space="preserve"> </w:t>
            </w:r>
            <w:r>
              <w:rPr>
                <w:spacing w:val="-2"/>
                <w:sz w:val="20"/>
              </w:rPr>
              <w:t>предложений.</w:t>
            </w:r>
            <w:r>
              <w:rPr>
                <w:spacing w:val="5"/>
                <w:sz w:val="20"/>
              </w:rPr>
              <w:t xml:space="preserve"> </w:t>
            </w:r>
            <w:r>
              <w:rPr>
                <w:spacing w:val="-2"/>
                <w:sz w:val="20"/>
              </w:rPr>
              <w:t>Устное</w:t>
            </w:r>
            <w:r>
              <w:rPr>
                <w:spacing w:val="2"/>
                <w:sz w:val="20"/>
              </w:rPr>
              <w:t xml:space="preserve"> </w:t>
            </w:r>
            <w:r>
              <w:rPr>
                <w:spacing w:val="-2"/>
                <w:sz w:val="20"/>
              </w:rPr>
              <w:t>описание</w:t>
            </w:r>
            <w:r>
              <w:rPr>
                <w:spacing w:val="8"/>
                <w:sz w:val="20"/>
              </w:rPr>
              <w:t xml:space="preserve"> </w:t>
            </w:r>
            <w:r>
              <w:rPr>
                <w:spacing w:val="-2"/>
                <w:sz w:val="20"/>
              </w:rPr>
              <w:t>картины</w:t>
            </w:r>
          </w:p>
        </w:tc>
      </w:tr>
      <w:tr w:rsidR="00F059EE">
        <w:trPr>
          <w:trHeight w:val="252"/>
        </w:trPr>
        <w:tc>
          <w:tcPr>
            <w:tcW w:w="1008" w:type="dxa"/>
          </w:tcPr>
          <w:p w:rsidR="00F059EE" w:rsidRDefault="00E53F5F">
            <w:pPr>
              <w:pStyle w:val="TableParagraph"/>
              <w:spacing w:line="229" w:lineRule="exact"/>
              <w:ind w:left="83" w:right="148"/>
              <w:jc w:val="center"/>
              <w:rPr>
                <w:sz w:val="20"/>
              </w:rPr>
            </w:pPr>
            <w:r>
              <w:rPr>
                <w:sz w:val="20"/>
              </w:rPr>
              <w:t>Урок</w:t>
            </w:r>
            <w:r>
              <w:rPr>
                <w:spacing w:val="-4"/>
                <w:sz w:val="20"/>
              </w:rPr>
              <w:t xml:space="preserve"> </w:t>
            </w:r>
            <w:r>
              <w:rPr>
                <w:spacing w:val="-5"/>
                <w:sz w:val="20"/>
              </w:rPr>
              <w:t>27</w:t>
            </w:r>
          </w:p>
        </w:tc>
        <w:tc>
          <w:tcPr>
            <w:tcW w:w="8378" w:type="dxa"/>
          </w:tcPr>
          <w:p w:rsidR="00F059EE" w:rsidRDefault="00E53F5F">
            <w:pPr>
              <w:pStyle w:val="TableParagraph"/>
              <w:spacing w:line="229" w:lineRule="exact"/>
              <w:ind w:left="124"/>
              <w:rPr>
                <w:sz w:val="20"/>
              </w:rPr>
            </w:pPr>
            <w:r>
              <w:rPr>
                <w:spacing w:val="-2"/>
                <w:sz w:val="20"/>
              </w:rPr>
              <w:t>Однокоренные</w:t>
            </w:r>
            <w:r>
              <w:rPr>
                <w:spacing w:val="5"/>
                <w:sz w:val="20"/>
              </w:rPr>
              <w:t xml:space="preserve"> </w:t>
            </w:r>
            <w:r>
              <w:rPr>
                <w:spacing w:val="-2"/>
                <w:sz w:val="20"/>
              </w:rPr>
              <w:t>(родственные)</w:t>
            </w:r>
            <w:r>
              <w:rPr>
                <w:spacing w:val="9"/>
                <w:sz w:val="20"/>
              </w:rPr>
              <w:t xml:space="preserve"> </w:t>
            </w:r>
            <w:r>
              <w:rPr>
                <w:spacing w:val="-2"/>
                <w:sz w:val="20"/>
              </w:rPr>
              <w:t>слова;</w:t>
            </w:r>
            <w:r>
              <w:rPr>
                <w:spacing w:val="5"/>
                <w:sz w:val="20"/>
              </w:rPr>
              <w:t xml:space="preserve"> </w:t>
            </w:r>
            <w:r>
              <w:rPr>
                <w:spacing w:val="-2"/>
                <w:sz w:val="20"/>
              </w:rPr>
              <w:t>признаки</w:t>
            </w:r>
            <w:r>
              <w:rPr>
                <w:spacing w:val="4"/>
                <w:sz w:val="20"/>
              </w:rPr>
              <w:t xml:space="preserve"> </w:t>
            </w:r>
            <w:r>
              <w:rPr>
                <w:spacing w:val="-2"/>
                <w:sz w:val="20"/>
              </w:rPr>
              <w:t>однокоренных</w:t>
            </w:r>
            <w:r>
              <w:rPr>
                <w:spacing w:val="3"/>
                <w:sz w:val="20"/>
              </w:rPr>
              <w:t xml:space="preserve"> </w:t>
            </w:r>
            <w:r>
              <w:rPr>
                <w:spacing w:val="-2"/>
                <w:sz w:val="20"/>
              </w:rPr>
              <w:t>(родственных)</w:t>
            </w:r>
            <w:r>
              <w:rPr>
                <w:spacing w:val="5"/>
                <w:sz w:val="20"/>
              </w:rPr>
              <w:t xml:space="preserve"> </w:t>
            </w:r>
            <w:r>
              <w:rPr>
                <w:spacing w:val="-4"/>
                <w:sz w:val="20"/>
              </w:rPr>
              <w:t>слов</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28</w:t>
            </w:r>
          </w:p>
        </w:tc>
        <w:tc>
          <w:tcPr>
            <w:tcW w:w="8378" w:type="dxa"/>
          </w:tcPr>
          <w:p w:rsidR="00F059EE" w:rsidRDefault="00E53F5F">
            <w:pPr>
              <w:pStyle w:val="TableParagraph"/>
              <w:spacing w:before="2"/>
              <w:ind w:left="124"/>
              <w:rPr>
                <w:sz w:val="20"/>
              </w:rPr>
            </w:pPr>
            <w:r>
              <w:rPr>
                <w:spacing w:val="-2"/>
                <w:sz w:val="20"/>
              </w:rPr>
              <w:t>Характеристика</w:t>
            </w:r>
            <w:r>
              <w:rPr>
                <w:spacing w:val="6"/>
                <w:sz w:val="20"/>
              </w:rPr>
              <w:t xml:space="preserve"> </w:t>
            </w:r>
            <w:r>
              <w:rPr>
                <w:spacing w:val="-2"/>
                <w:sz w:val="20"/>
              </w:rPr>
              <w:t>звуков</w:t>
            </w:r>
            <w:r>
              <w:rPr>
                <w:spacing w:val="5"/>
                <w:sz w:val="20"/>
              </w:rPr>
              <w:t xml:space="preserve"> </w:t>
            </w:r>
            <w:r>
              <w:rPr>
                <w:spacing w:val="-2"/>
                <w:sz w:val="20"/>
              </w:rPr>
              <w:t>русского</w:t>
            </w:r>
            <w:r>
              <w:rPr>
                <w:spacing w:val="7"/>
                <w:sz w:val="20"/>
              </w:rPr>
              <w:t xml:space="preserve"> </w:t>
            </w:r>
            <w:r>
              <w:rPr>
                <w:spacing w:val="-4"/>
                <w:sz w:val="20"/>
              </w:rPr>
              <w:t>языка</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29</w:t>
            </w:r>
          </w:p>
        </w:tc>
        <w:tc>
          <w:tcPr>
            <w:tcW w:w="8378" w:type="dxa"/>
          </w:tcPr>
          <w:p w:rsidR="00F059EE" w:rsidRDefault="00E53F5F">
            <w:pPr>
              <w:pStyle w:val="TableParagraph"/>
              <w:ind w:left="124" w:right="254"/>
              <w:rPr>
                <w:sz w:val="20"/>
              </w:rPr>
            </w:pPr>
            <w:r>
              <w:rPr>
                <w:sz w:val="20"/>
              </w:rPr>
              <w:t>Повторение</w:t>
            </w:r>
            <w:r>
              <w:rPr>
                <w:spacing w:val="-10"/>
                <w:sz w:val="20"/>
              </w:rPr>
              <w:t xml:space="preserve"> </w:t>
            </w:r>
            <w:r>
              <w:rPr>
                <w:sz w:val="20"/>
              </w:rPr>
              <w:t>изученных</w:t>
            </w:r>
            <w:r>
              <w:rPr>
                <w:spacing w:val="-12"/>
                <w:sz w:val="20"/>
              </w:rPr>
              <w:t xml:space="preserve"> </w:t>
            </w:r>
            <w:r>
              <w:rPr>
                <w:sz w:val="20"/>
              </w:rPr>
              <w:t>орфографических</w:t>
            </w:r>
            <w:r>
              <w:rPr>
                <w:spacing w:val="-11"/>
                <w:sz w:val="20"/>
              </w:rPr>
              <w:t xml:space="preserve"> </w:t>
            </w:r>
            <w:r>
              <w:rPr>
                <w:sz w:val="20"/>
              </w:rPr>
              <w:t>правил:</w:t>
            </w:r>
            <w:r>
              <w:rPr>
                <w:spacing w:val="-12"/>
                <w:sz w:val="20"/>
              </w:rPr>
              <w:t xml:space="preserve"> </w:t>
            </w:r>
            <w:r>
              <w:rPr>
                <w:sz w:val="20"/>
              </w:rPr>
              <w:t>гласные</w:t>
            </w:r>
            <w:r>
              <w:rPr>
                <w:spacing w:val="-10"/>
                <w:sz w:val="20"/>
              </w:rPr>
              <w:t xml:space="preserve"> </w:t>
            </w:r>
            <w:r>
              <w:rPr>
                <w:sz w:val="20"/>
              </w:rPr>
              <w:t>после</w:t>
            </w:r>
            <w:r>
              <w:rPr>
                <w:spacing w:val="-11"/>
                <w:sz w:val="20"/>
              </w:rPr>
              <w:t xml:space="preserve"> </w:t>
            </w:r>
            <w:r>
              <w:rPr>
                <w:sz w:val="20"/>
              </w:rPr>
              <w:t>шипящих,</w:t>
            </w:r>
            <w:r>
              <w:rPr>
                <w:spacing w:val="-11"/>
                <w:sz w:val="20"/>
              </w:rPr>
              <w:t xml:space="preserve"> </w:t>
            </w:r>
            <w:r>
              <w:rPr>
                <w:sz w:val="20"/>
              </w:rPr>
              <w:t>буквосочетания чк, чн, чт, щн, нч</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30</w:t>
            </w:r>
          </w:p>
        </w:tc>
        <w:tc>
          <w:tcPr>
            <w:tcW w:w="8378" w:type="dxa"/>
          </w:tcPr>
          <w:p w:rsidR="00F059EE" w:rsidRDefault="00E53F5F">
            <w:pPr>
              <w:pStyle w:val="TableParagraph"/>
              <w:spacing w:line="228" w:lineRule="exact"/>
              <w:ind w:left="124"/>
              <w:rPr>
                <w:sz w:val="20"/>
              </w:rPr>
            </w:pPr>
            <w:r>
              <w:rPr>
                <w:sz w:val="20"/>
              </w:rPr>
              <w:t>Повторяем</w:t>
            </w:r>
            <w:r>
              <w:rPr>
                <w:spacing w:val="-13"/>
                <w:sz w:val="20"/>
              </w:rPr>
              <w:t xml:space="preserve"> </w:t>
            </w:r>
            <w:r>
              <w:rPr>
                <w:sz w:val="20"/>
              </w:rPr>
              <w:t>правописание</w:t>
            </w:r>
            <w:r>
              <w:rPr>
                <w:spacing w:val="-10"/>
                <w:sz w:val="20"/>
              </w:rPr>
              <w:t xml:space="preserve"> </w:t>
            </w:r>
            <w:r>
              <w:rPr>
                <w:sz w:val="20"/>
              </w:rPr>
              <w:t>слов</w:t>
            </w:r>
            <w:r>
              <w:rPr>
                <w:spacing w:val="-13"/>
                <w:sz w:val="20"/>
              </w:rPr>
              <w:t xml:space="preserve"> </w:t>
            </w:r>
            <w:r>
              <w:rPr>
                <w:sz w:val="20"/>
              </w:rPr>
              <w:t>с</w:t>
            </w:r>
            <w:r>
              <w:rPr>
                <w:spacing w:val="-12"/>
                <w:sz w:val="20"/>
              </w:rPr>
              <w:t xml:space="preserve"> </w:t>
            </w:r>
            <w:r>
              <w:rPr>
                <w:sz w:val="20"/>
              </w:rPr>
              <w:t>разделительным</w:t>
            </w:r>
            <w:r>
              <w:rPr>
                <w:spacing w:val="-10"/>
                <w:sz w:val="20"/>
              </w:rPr>
              <w:t xml:space="preserve"> </w:t>
            </w:r>
            <w:r>
              <w:rPr>
                <w:sz w:val="20"/>
              </w:rPr>
              <w:t>мягким</w:t>
            </w:r>
            <w:r>
              <w:rPr>
                <w:spacing w:val="-13"/>
                <w:sz w:val="20"/>
              </w:rPr>
              <w:t xml:space="preserve"> </w:t>
            </w:r>
            <w:r>
              <w:rPr>
                <w:spacing w:val="-2"/>
                <w:sz w:val="20"/>
              </w:rPr>
              <w:t>знаком</w:t>
            </w:r>
          </w:p>
        </w:tc>
      </w:tr>
    </w:tbl>
    <w:p w:rsidR="00F059EE" w:rsidRDefault="00F059EE">
      <w:pPr>
        <w:pStyle w:val="a3"/>
        <w:spacing w:before="31"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84"/>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31</w:t>
            </w:r>
          </w:p>
        </w:tc>
        <w:tc>
          <w:tcPr>
            <w:tcW w:w="8378" w:type="dxa"/>
          </w:tcPr>
          <w:p w:rsidR="00F059EE" w:rsidRDefault="00E53F5F">
            <w:pPr>
              <w:pStyle w:val="TableParagraph"/>
              <w:spacing w:before="4"/>
              <w:ind w:left="124" w:right="254"/>
              <w:rPr>
                <w:sz w:val="20"/>
              </w:rPr>
            </w:pPr>
            <w:r>
              <w:rPr>
                <w:sz w:val="20"/>
              </w:rPr>
              <w:t>План</w:t>
            </w:r>
            <w:r>
              <w:rPr>
                <w:spacing w:val="-10"/>
                <w:sz w:val="20"/>
              </w:rPr>
              <w:t xml:space="preserve"> </w:t>
            </w:r>
            <w:r>
              <w:rPr>
                <w:sz w:val="20"/>
              </w:rPr>
              <w:t>текста.</w:t>
            </w:r>
            <w:r>
              <w:rPr>
                <w:spacing w:val="-10"/>
                <w:sz w:val="20"/>
              </w:rPr>
              <w:t xml:space="preserve"> </w:t>
            </w:r>
            <w:r>
              <w:rPr>
                <w:sz w:val="20"/>
              </w:rPr>
              <w:t>Изложение</w:t>
            </w:r>
            <w:r>
              <w:rPr>
                <w:spacing w:val="-11"/>
                <w:sz w:val="20"/>
              </w:rPr>
              <w:t xml:space="preserve"> </w:t>
            </w:r>
            <w:r>
              <w:rPr>
                <w:sz w:val="20"/>
              </w:rPr>
              <w:t>повествовательного</w:t>
            </w:r>
            <w:r>
              <w:rPr>
                <w:spacing w:val="-9"/>
                <w:sz w:val="20"/>
              </w:rPr>
              <w:t xml:space="preserve"> </w:t>
            </w:r>
            <w:r>
              <w:rPr>
                <w:sz w:val="20"/>
              </w:rPr>
              <w:t>текста</w:t>
            </w:r>
            <w:r>
              <w:rPr>
                <w:spacing w:val="-13"/>
                <w:sz w:val="20"/>
              </w:rPr>
              <w:t xml:space="preserve"> </w:t>
            </w:r>
            <w:r>
              <w:rPr>
                <w:sz w:val="20"/>
              </w:rPr>
              <w:t>по</w:t>
            </w:r>
            <w:r>
              <w:rPr>
                <w:spacing w:val="-10"/>
                <w:sz w:val="20"/>
              </w:rPr>
              <w:t xml:space="preserve"> </w:t>
            </w:r>
            <w:r>
              <w:rPr>
                <w:sz w:val="20"/>
              </w:rPr>
              <w:t>вопросам</w:t>
            </w:r>
            <w:r>
              <w:rPr>
                <w:spacing w:val="-9"/>
                <w:sz w:val="20"/>
              </w:rPr>
              <w:t xml:space="preserve"> </w:t>
            </w:r>
            <w:r>
              <w:rPr>
                <w:sz w:val="20"/>
              </w:rPr>
              <w:t>или</w:t>
            </w:r>
            <w:r>
              <w:rPr>
                <w:spacing w:val="-10"/>
                <w:sz w:val="20"/>
              </w:rPr>
              <w:t xml:space="preserve"> </w:t>
            </w:r>
            <w:r>
              <w:rPr>
                <w:sz w:val="20"/>
              </w:rPr>
              <w:t>коллективно составленному плану</w:t>
            </w:r>
          </w:p>
        </w:tc>
      </w:tr>
      <w:tr w:rsidR="00F059EE">
        <w:trPr>
          <w:trHeight w:val="254"/>
        </w:trPr>
        <w:tc>
          <w:tcPr>
            <w:tcW w:w="1008" w:type="dxa"/>
            <w:tcBorders>
              <w:bottom w:val="single" w:sz="4" w:space="0" w:color="000000"/>
            </w:tcBorders>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32</w:t>
            </w:r>
          </w:p>
        </w:tc>
        <w:tc>
          <w:tcPr>
            <w:tcW w:w="8378" w:type="dxa"/>
            <w:tcBorders>
              <w:bottom w:val="single" w:sz="4" w:space="0" w:color="000000"/>
            </w:tcBorders>
          </w:tcPr>
          <w:p w:rsidR="00F059EE" w:rsidRDefault="00E53F5F">
            <w:pPr>
              <w:pStyle w:val="TableParagraph"/>
              <w:ind w:left="124"/>
              <w:rPr>
                <w:sz w:val="20"/>
              </w:rPr>
            </w:pPr>
            <w:r>
              <w:rPr>
                <w:sz w:val="20"/>
              </w:rPr>
              <w:t>Различение</w:t>
            </w:r>
            <w:r>
              <w:rPr>
                <w:spacing w:val="-12"/>
                <w:sz w:val="20"/>
              </w:rPr>
              <w:t xml:space="preserve"> </w:t>
            </w:r>
            <w:r>
              <w:rPr>
                <w:sz w:val="20"/>
              </w:rPr>
              <w:t>однокоренных</w:t>
            </w:r>
            <w:r>
              <w:rPr>
                <w:spacing w:val="-9"/>
                <w:sz w:val="20"/>
              </w:rPr>
              <w:t xml:space="preserve"> </w:t>
            </w:r>
            <w:r>
              <w:rPr>
                <w:sz w:val="20"/>
              </w:rPr>
              <w:t>слов</w:t>
            </w:r>
            <w:r>
              <w:rPr>
                <w:spacing w:val="-12"/>
                <w:sz w:val="20"/>
              </w:rPr>
              <w:t xml:space="preserve"> </w:t>
            </w:r>
            <w:r>
              <w:rPr>
                <w:sz w:val="20"/>
              </w:rPr>
              <w:t>и</w:t>
            </w:r>
            <w:r>
              <w:rPr>
                <w:spacing w:val="-12"/>
                <w:sz w:val="20"/>
              </w:rPr>
              <w:t xml:space="preserve"> </w:t>
            </w:r>
            <w:r>
              <w:rPr>
                <w:sz w:val="20"/>
              </w:rPr>
              <w:t>слов</w:t>
            </w:r>
            <w:r>
              <w:rPr>
                <w:spacing w:val="-11"/>
                <w:sz w:val="20"/>
              </w:rPr>
              <w:t xml:space="preserve"> </w:t>
            </w:r>
            <w:r>
              <w:rPr>
                <w:sz w:val="20"/>
              </w:rPr>
              <w:t>с</w:t>
            </w:r>
            <w:r>
              <w:rPr>
                <w:spacing w:val="-9"/>
                <w:sz w:val="20"/>
              </w:rPr>
              <w:t xml:space="preserve"> </w:t>
            </w:r>
            <w:r>
              <w:rPr>
                <w:sz w:val="20"/>
              </w:rPr>
              <w:t>омонимичными</w:t>
            </w:r>
            <w:r>
              <w:rPr>
                <w:spacing w:val="-8"/>
                <w:sz w:val="20"/>
              </w:rPr>
              <w:t xml:space="preserve"> </w:t>
            </w:r>
            <w:r>
              <w:rPr>
                <w:spacing w:val="-2"/>
                <w:sz w:val="20"/>
              </w:rPr>
              <w:t>корнями</w:t>
            </w:r>
          </w:p>
        </w:tc>
      </w:tr>
      <w:tr w:rsidR="00F059EE">
        <w:trPr>
          <w:trHeight w:val="484"/>
        </w:trPr>
        <w:tc>
          <w:tcPr>
            <w:tcW w:w="1008" w:type="dxa"/>
            <w:tcBorders>
              <w:top w:val="single" w:sz="4" w:space="0" w:color="000000"/>
            </w:tcBorders>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33</w:t>
            </w:r>
          </w:p>
        </w:tc>
        <w:tc>
          <w:tcPr>
            <w:tcW w:w="8378" w:type="dxa"/>
            <w:tcBorders>
              <w:top w:val="single" w:sz="4" w:space="0" w:color="000000"/>
            </w:tcBorders>
          </w:tcPr>
          <w:p w:rsidR="00F059EE" w:rsidRDefault="00E53F5F">
            <w:pPr>
              <w:pStyle w:val="TableParagraph"/>
              <w:ind w:left="124"/>
              <w:rPr>
                <w:sz w:val="20"/>
              </w:rPr>
            </w:pPr>
            <w:r>
              <w:rPr>
                <w:sz w:val="20"/>
              </w:rPr>
              <w:t>Отработка</w:t>
            </w:r>
            <w:r>
              <w:rPr>
                <w:spacing w:val="-8"/>
                <w:sz w:val="20"/>
              </w:rPr>
              <w:t xml:space="preserve"> </w:t>
            </w:r>
            <w:r>
              <w:rPr>
                <w:sz w:val="20"/>
              </w:rPr>
              <w:t>способов</w:t>
            </w:r>
            <w:r>
              <w:rPr>
                <w:spacing w:val="-6"/>
                <w:sz w:val="20"/>
              </w:rPr>
              <w:t xml:space="preserve"> </w:t>
            </w:r>
            <w:r>
              <w:rPr>
                <w:sz w:val="20"/>
              </w:rPr>
              <w:t>решения</w:t>
            </w:r>
            <w:r>
              <w:rPr>
                <w:spacing w:val="-9"/>
                <w:sz w:val="20"/>
              </w:rPr>
              <w:t xml:space="preserve"> </w:t>
            </w:r>
            <w:r>
              <w:rPr>
                <w:sz w:val="20"/>
              </w:rPr>
              <w:t>орфографической</w:t>
            </w:r>
            <w:r>
              <w:rPr>
                <w:spacing w:val="-4"/>
                <w:sz w:val="20"/>
              </w:rPr>
              <w:t xml:space="preserve"> </w:t>
            </w:r>
            <w:r>
              <w:rPr>
                <w:sz w:val="20"/>
              </w:rPr>
              <w:t>задачи</w:t>
            </w:r>
            <w:r>
              <w:rPr>
                <w:spacing w:val="-9"/>
                <w:sz w:val="20"/>
              </w:rPr>
              <w:t xml:space="preserve"> </w:t>
            </w:r>
            <w:r>
              <w:rPr>
                <w:sz w:val="20"/>
              </w:rPr>
              <w:t>в</w:t>
            </w:r>
            <w:r>
              <w:rPr>
                <w:spacing w:val="-9"/>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 xml:space="preserve">в </w:t>
            </w:r>
            <w:r>
              <w:rPr>
                <w:spacing w:val="-2"/>
                <w:sz w:val="20"/>
              </w:rPr>
              <w:t>слове</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34</w:t>
            </w:r>
          </w:p>
        </w:tc>
        <w:tc>
          <w:tcPr>
            <w:tcW w:w="8378" w:type="dxa"/>
          </w:tcPr>
          <w:p w:rsidR="00F059EE" w:rsidRDefault="00E53F5F">
            <w:pPr>
              <w:pStyle w:val="TableParagraph"/>
              <w:ind w:left="124"/>
              <w:rPr>
                <w:sz w:val="20"/>
              </w:rPr>
            </w:pPr>
            <w:r>
              <w:rPr>
                <w:sz w:val="20"/>
              </w:rPr>
              <w:t>Окончание</w:t>
            </w:r>
            <w:r>
              <w:rPr>
                <w:spacing w:val="-10"/>
                <w:sz w:val="20"/>
              </w:rPr>
              <w:t xml:space="preserve"> </w:t>
            </w:r>
            <w:r>
              <w:rPr>
                <w:sz w:val="20"/>
              </w:rPr>
              <w:t>как</w:t>
            </w:r>
            <w:r>
              <w:rPr>
                <w:spacing w:val="-11"/>
                <w:sz w:val="20"/>
              </w:rPr>
              <w:t xml:space="preserve"> </w:t>
            </w:r>
            <w:r>
              <w:rPr>
                <w:sz w:val="20"/>
              </w:rPr>
              <w:t>изменяемая</w:t>
            </w:r>
            <w:r>
              <w:rPr>
                <w:spacing w:val="-8"/>
                <w:sz w:val="20"/>
              </w:rPr>
              <w:t xml:space="preserve"> </w:t>
            </w:r>
            <w:r>
              <w:rPr>
                <w:sz w:val="20"/>
              </w:rPr>
              <w:t>часть</w:t>
            </w:r>
            <w:r>
              <w:rPr>
                <w:spacing w:val="-12"/>
                <w:sz w:val="20"/>
              </w:rPr>
              <w:t xml:space="preserve"> </w:t>
            </w:r>
            <w:r>
              <w:rPr>
                <w:spacing w:val="-4"/>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35</w:t>
            </w:r>
          </w:p>
        </w:tc>
        <w:tc>
          <w:tcPr>
            <w:tcW w:w="8378" w:type="dxa"/>
          </w:tcPr>
          <w:p w:rsidR="00F059EE" w:rsidRDefault="00E53F5F">
            <w:pPr>
              <w:pStyle w:val="TableParagraph"/>
              <w:spacing w:line="228" w:lineRule="exact"/>
              <w:ind w:left="124"/>
              <w:rPr>
                <w:sz w:val="20"/>
              </w:rPr>
            </w:pPr>
            <w:r>
              <w:rPr>
                <w:sz w:val="20"/>
              </w:rPr>
              <w:t>Нулевое</w:t>
            </w:r>
            <w:r>
              <w:rPr>
                <w:spacing w:val="-10"/>
                <w:sz w:val="20"/>
              </w:rPr>
              <w:t xml:space="preserve"> </w:t>
            </w:r>
            <w:r>
              <w:rPr>
                <w:spacing w:val="-2"/>
                <w:sz w:val="20"/>
              </w:rPr>
              <w:t>окончание</w:t>
            </w:r>
          </w:p>
        </w:tc>
      </w:tr>
    </w:tbl>
    <w:p w:rsidR="00F059EE" w:rsidRDefault="00F059EE">
      <w:pPr>
        <w:pStyle w:val="TableParagraph"/>
        <w:spacing w:line="228" w:lineRule="exact"/>
        <w:rPr>
          <w:sz w:val="20"/>
        </w:rPr>
        <w:sectPr w:rsidR="00F059EE">
          <w:type w:val="continuous"/>
          <w:pgSz w:w="11920" w:h="16850"/>
          <w:pgMar w:top="980" w:right="425" w:bottom="117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6"/>
        </w:trPr>
        <w:tc>
          <w:tcPr>
            <w:tcW w:w="1008" w:type="dxa"/>
          </w:tcPr>
          <w:p w:rsidR="00F059EE" w:rsidRDefault="00E53F5F">
            <w:pPr>
              <w:pStyle w:val="TableParagraph"/>
              <w:spacing w:before="2"/>
              <w:ind w:left="83" w:right="148"/>
              <w:jc w:val="center"/>
              <w:rPr>
                <w:sz w:val="20"/>
              </w:rPr>
            </w:pPr>
            <w:r>
              <w:rPr>
                <w:sz w:val="20"/>
              </w:rPr>
              <w:lastRenderedPageBreak/>
              <w:t>Урок</w:t>
            </w:r>
            <w:r>
              <w:rPr>
                <w:spacing w:val="-4"/>
                <w:sz w:val="20"/>
              </w:rPr>
              <w:t xml:space="preserve"> </w:t>
            </w:r>
            <w:r>
              <w:rPr>
                <w:spacing w:val="-5"/>
                <w:sz w:val="20"/>
              </w:rPr>
              <w:t>36</w:t>
            </w:r>
          </w:p>
        </w:tc>
        <w:tc>
          <w:tcPr>
            <w:tcW w:w="8378" w:type="dxa"/>
          </w:tcPr>
          <w:p w:rsidR="00F059EE" w:rsidRDefault="00E53F5F">
            <w:pPr>
              <w:pStyle w:val="TableParagraph"/>
              <w:spacing w:before="2"/>
              <w:ind w:left="124"/>
              <w:rPr>
                <w:sz w:val="20"/>
              </w:rPr>
            </w:pPr>
            <w:r>
              <w:rPr>
                <w:sz w:val="20"/>
              </w:rPr>
              <w:t>Однокоренные</w:t>
            </w:r>
            <w:r>
              <w:rPr>
                <w:spacing w:val="-4"/>
                <w:sz w:val="20"/>
              </w:rPr>
              <w:t xml:space="preserve"> </w:t>
            </w:r>
            <w:r>
              <w:rPr>
                <w:sz w:val="20"/>
              </w:rPr>
              <w:t>слова</w:t>
            </w:r>
            <w:r>
              <w:rPr>
                <w:spacing w:val="-7"/>
                <w:sz w:val="20"/>
              </w:rPr>
              <w:t xml:space="preserve"> </w:t>
            </w:r>
            <w:r>
              <w:rPr>
                <w:sz w:val="20"/>
              </w:rPr>
              <w:t>и</w:t>
            </w:r>
            <w:r>
              <w:rPr>
                <w:spacing w:val="-8"/>
                <w:sz w:val="20"/>
              </w:rPr>
              <w:t xml:space="preserve"> </w:t>
            </w:r>
            <w:r>
              <w:rPr>
                <w:sz w:val="20"/>
              </w:rPr>
              <w:t>формы</w:t>
            </w:r>
            <w:r>
              <w:rPr>
                <w:spacing w:val="-4"/>
                <w:sz w:val="20"/>
              </w:rPr>
              <w:t xml:space="preserve"> </w:t>
            </w:r>
            <w:r>
              <w:rPr>
                <w:sz w:val="20"/>
              </w:rPr>
              <w:t>одного</w:t>
            </w:r>
            <w:r>
              <w:rPr>
                <w:spacing w:val="-5"/>
                <w:sz w:val="20"/>
              </w:rPr>
              <w:t xml:space="preserve"> </w:t>
            </w:r>
            <w:r>
              <w:rPr>
                <w:sz w:val="20"/>
              </w:rPr>
              <w:t>и</w:t>
            </w:r>
            <w:r>
              <w:rPr>
                <w:spacing w:val="-8"/>
                <w:sz w:val="20"/>
              </w:rPr>
              <w:t xml:space="preserve"> </w:t>
            </w:r>
            <w:r>
              <w:rPr>
                <w:sz w:val="20"/>
              </w:rPr>
              <w:t>того</w:t>
            </w:r>
            <w:r>
              <w:rPr>
                <w:spacing w:val="-9"/>
                <w:sz w:val="20"/>
              </w:rPr>
              <w:t xml:space="preserve"> </w:t>
            </w:r>
            <w:r>
              <w:rPr>
                <w:sz w:val="20"/>
              </w:rPr>
              <w:t>же</w:t>
            </w:r>
            <w:r>
              <w:rPr>
                <w:spacing w:val="-5"/>
                <w:sz w:val="20"/>
              </w:rPr>
              <w:t xml:space="preserve"> </w:t>
            </w:r>
            <w:r>
              <w:rPr>
                <w:spacing w:val="-4"/>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37</w:t>
            </w:r>
          </w:p>
        </w:tc>
        <w:tc>
          <w:tcPr>
            <w:tcW w:w="8378" w:type="dxa"/>
          </w:tcPr>
          <w:p w:rsidR="00F059EE" w:rsidRDefault="00E53F5F">
            <w:pPr>
              <w:pStyle w:val="TableParagraph"/>
              <w:spacing w:line="228" w:lineRule="exact"/>
              <w:ind w:left="124"/>
              <w:rPr>
                <w:sz w:val="20"/>
              </w:rPr>
            </w:pPr>
            <w:r>
              <w:rPr>
                <w:spacing w:val="-2"/>
                <w:sz w:val="20"/>
              </w:rPr>
              <w:t>Корень,</w:t>
            </w:r>
            <w:r>
              <w:rPr>
                <w:spacing w:val="1"/>
                <w:sz w:val="20"/>
              </w:rPr>
              <w:t xml:space="preserve"> </w:t>
            </w:r>
            <w:r>
              <w:rPr>
                <w:spacing w:val="-2"/>
                <w:sz w:val="20"/>
              </w:rPr>
              <w:t>приставка,</w:t>
            </w:r>
            <w:r>
              <w:rPr>
                <w:spacing w:val="6"/>
                <w:sz w:val="20"/>
              </w:rPr>
              <w:t xml:space="preserve"> </w:t>
            </w:r>
            <w:r>
              <w:rPr>
                <w:spacing w:val="-2"/>
                <w:sz w:val="20"/>
              </w:rPr>
              <w:t>суффикс</w:t>
            </w:r>
          </w:p>
        </w:tc>
      </w:tr>
      <w:tr w:rsidR="00F059EE">
        <w:trPr>
          <w:trHeight w:val="482"/>
        </w:trPr>
        <w:tc>
          <w:tcPr>
            <w:tcW w:w="1008" w:type="dxa"/>
          </w:tcPr>
          <w:p w:rsidR="00F059EE" w:rsidRDefault="00E53F5F">
            <w:pPr>
              <w:pStyle w:val="TableParagraph"/>
              <w:spacing w:before="8"/>
              <w:ind w:left="83" w:right="148"/>
              <w:jc w:val="center"/>
              <w:rPr>
                <w:sz w:val="20"/>
              </w:rPr>
            </w:pPr>
            <w:r>
              <w:rPr>
                <w:sz w:val="20"/>
              </w:rPr>
              <w:t>Урок</w:t>
            </w:r>
            <w:r>
              <w:rPr>
                <w:spacing w:val="-4"/>
                <w:sz w:val="20"/>
              </w:rPr>
              <w:t xml:space="preserve"> </w:t>
            </w:r>
            <w:r>
              <w:rPr>
                <w:spacing w:val="-5"/>
                <w:sz w:val="20"/>
              </w:rPr>
              <w:t>38</w:t>
            </w:r>
          </w:p>
        </w:tc>
        <w:tc>
          <w:tcPr>
            <w:tcW w:w="8378" w:type="dxa"/>
          </w:tcPr>
          <w:p w:rsidR="00F059EE" w:rsidRDefault="00E53F5F">
            <w:pPr>
              <w:pStyle w:val="TableParagraph"/>
              <w:ind w:left="124"/>
              <w:rPr>
                <w:sz w:val="20"/>
              </w:rPr>
            </w:pPr>
            <w:r>
              <w:rPr>
                <w:sz w:val="20"/>
              </w:rPr>
              <w:t>Выделение</w:t>
            </w:r>
            <w:r>
              <w:rPr>
                <w:spacing w:val="-8"/>
                <w:sz w:val="20"/>
              </w:rPr>
              <w:t xml:space="preserve"> </w:t>
            </w:r>
            <w:r>
              <w:rPr>
                <w:sz w:val="20"/>
              </w:rPr>
              <w:t>в</w:t>
            </w:r>
            <w:r>
              <w:rPr>
                <w:spacing w:val="-10"/>
                <w:sz w:val="20"/>
              </w:rPr>
              <w:t xml:space="preserve"> </w:t>
            </w:r>
            <w:r>
              <w:rPr>
                <w:sz w:val="20"/>
              </w:rPr>
              <w:t>словах</w:t>
            </w:r>
            <w:r>
              <w:rPr>
                <w:spacing w:val="-11"/>
                <w:sz w:val="20"/>
              </w:rPr>
              <w:t xml:space="preserve"> </w:t>
            </w:r>
            <w:r>
              <w:rPr>
                <w:sz w:val="20"/>
              </w:rPr>
              <w:t>с</w:t>
            </w:r>
            <w:r>
              <w:rPr>
                <w:spacing w:val="-12"/>
                <w:sz w:val="20"/>
              </w:rPr>
              <w:t xml:space="preserve"> </w:t>
            </w:r>
            <w:r>
              <w:rPr>
                <w:sz w:val="20"/>
              </w:rPr>
              <w:t>однозначно</w:t>
            </w:r>
            <w:r>
              <w:rPr>
                <w:spacing w:val="-8"/>
                <w:sz w:val="20"/>
              </w:rPr>
              <w:t xml:space="preserve"> </w:t>
            </w:r>
            <w:r>
              <w:rPr>
                <w:sz w:val="20"/>
              </w:rPr>
              <w:t>выделяемыми</w:t>
            </w:r>
            <w:r>
              <w:rPr>
                <w:spacing w:val="-8"/>
                <w:sz w:val="20"/>
              </w:rPr>
              <w:t xml:space="preserve"> </w:t>
            </w:r>
            <w:r>
              <w:rPr>
                <w:sz w:val="20"/>
              </w:rPr>
              <w:t>морфемами</w:t>
            </w:r>
            <w:r>
              <w:rPr>
                <w:spacing w:val="-8"/>
                <w:sz w:val="20"/>
              </w:rPr>
              <w:t xml:space="preserve"> </w:t>
            </w:r>
            <w:r>
              <w:rPr>
                <w:sz w:val="20"/>
              </w:rPr>
              <w:t>окончания,</w:t>
            </w:r>
            <w:r>
              <w:rPr>
                <w:spacing w:val="-9"/>
                <w:sz w:val="20"/>
              </w:rPr>
              <w:t xml:space="preserve"> </w:t>
            </w:r>
            <w:r>
              <w:rPr>
                <w:sz w:val="20"/>
              </w:rPr>
              <w:t>корня,</w:t>
            </w:r>
            <w:r>
              <w:rPr>
                <w:spacing w:val="-9"/>
                <w:sz w:val="20"/>
              </w:rPr>
              <w:t xml:space="preserve"> </w:t>
            </w:r>
            <w:r>
              <w:rPr>
                <w:sz w:val="20"/>
              </w:rPr>
              <w:t xml:space="preserve">приставки, </w:t>
            </w:r>
            <w:r>
              <w:rPr>
                <w:spacing w:val="-2"/>
                <w:sz w:val="20"/>
              </w:rPr>
              <w:t>суффикса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39</w:t>
            </w:r>
          </w:p>
        </w:tc>
        <w:tc>
          <w:tcPr>
            <w:tcW w:w="8378" w:type="dxa"/>
          </w:tcPr>
          <w:p w:rsidR="00F059EE" w:rsidRDefault="00E53F5F">
            <w:pPr>
              <w:pStyle w:val="TableParagraph"/>
              <w:spacing w:before="2"/>
              <w:ind w:left="124"/>
              <w:rPr>
                <w:sz w:val="20"/>
              </w:rPr>
            </w:pPr>
            <w:r>
              <w:rPr>
                <w:spacing w:val="-2"/>
                <w:sz w:val="20"/>
              </w:rPr>
              <w:t>Создание</w:t>
            </w:r>
            <w:r>
              <w:rPr>
                <w:spacing w:val="2"/>
                <w:sz w:val="20"/>
              </w:rPr>
              <w:t xml:space="preserve"> </w:t>
            </w:r>
            <w:r>
              <w:rPr>
                <w:spacing w:val="-2"/>
                <w:sz w:val="20"/>
              </w:rPr>
              <w:t>собственных</w:t>
            </w:r>
            <w:r>
              <w:rPr>
                <w:spacing w:val="7"/>
                <w:sz w:val="20"/>
              </w:rPr>
              <w:t xml:space="preserve"> </w:t>
            </w:r>
            <w:r>
              <w:rPr>
                <w:spacing w:val="-2"/>
                <w:sz w:val="20"/>
              </w:rPr>
              <w:t>текстов-описаний.</w:t>
            </w:r>
            <w:r>
              <w:rPr>
                <w:spacing w:val="6"/>
                <w:sz w:val="20"/>
              </w:rPr>
              <w:t xml:space="preserve"> </w:t>
            </w:r>
            <w:r>
              <w:rPr>
                <w:spacing w:val="-2"/>
                <w:sz w:val="20"/>
              </w:rPr>
              <w:t>Устное</w:t>
            </w:r>
            <w:r>
              <w:rPr>
                <w:spacing w:val="2"/>
                <w:sz w:val="20"/>
              </w:rPr>
              <w:t xml:space="preserve"> </w:t>
            </w:r>
            <w:r>
              <w:rPr>
                <w:spacing w:val="-2"/>
                <w:sz w:val="20"/>
              </w:rPr>
              <w:t>описание</w:t>
            </w:r>
            <w:r>
              <w:rPr>
                <w:spacing w:val="5"/>
                <w:sz w:val="20"/>
              </w:rPr>
              <w:t xml:space="preserve"> </w:t>
            </w:r>
            <w:r>
              <w:rPr>
                <w:spacing w:val="-2"/>
                <w:sz w:val="20"/>
              </w:rPr>
              <w:t>картины</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40</w:t>
            </w:r>
          </w:p>
        </w:tc>
        <w:tc>
          <w:tcPr>
            <w:tcW w:w="8378" w:type="dxa"/>
          </w:tcPr>
          <w:p w:rsidR="00F059EE" w:rsidRDefault="00E53F5F">
            <w:pPr>
              <w:pStyle w:val="TableParagraph"/>
              <w:spacing w:line="228" w:lineRule="exact"/>
              <w:ind w:left="124"/>
              <w:rPr>
                <w:sz w:val="20"/>
              </w:rPr>
            </w:pPr>
            <w:r>
              <w:rPr>
                <w:spacing w:val="-2"/>
                <w:sz w:val="20"/>
              </w:rPr>
              <w:t>Изложение</w:t>
            </w:r>
            <w:r>
              <w:rPr>
                <w:spacing w:val="5"/>
                <w:sz w:val="20"/>
              </w:rPr>
              <w:t xml:space="preserve"> </w:t>
            </w:r>
            <w:r>
              <w:rPr>
                <w:spacing w:val="-2"/>
                <w:sz w:val="20"/>
              </w:rPr>
              <w:t>повествовательного</w:t>
            </w:r>
            <w:r>
              <w:rPr>
                <w:spacing w:val="6"/>
                <w:sz w:val="20"/>
              </w:rPr>
              <w:t xml:space="preserve"> </w:t>
            </w:r>
            <w:r>
              <w:rPr>
                <w:spacing w:val="-2"/>
                <w:sz w:val="20"/>
              </w:rPr>
              <w:t>текста</w:t>
            </w:r>
            <w:r>
              <w:rPr>
                <w:spacing w:val="2"/>
                <w:sz w:val="20"/>
              </w:rPr>
              <w:t xml:space="preserve"> </w:t>
            </w:r>
            <w:r>
              <w:rPr>
                <w:spacing w:val="-2"/>
                <w:sz w:val="20"/>
              </w:rPr>
              <w:t>с</w:t>
            </w:r>
            <w:r>
              <w:rPr>
                <w:spacing w:val="1"/>
                <w:sz w:val="20"/>
              </w:rPr>
              <w:t xml:space="preserve"> </w:t>
            </w:r>
            <w:r>
              <w:rPr>
                <w:spacing w:val="-2"/>
                <w:sz w:val="20"/>
              </w:rPr>
              <w:t>использованием</w:t>
            </w:r>
            <w:r>
              <w:rPr>
                <w:spacing w:val="9"/>
                <w:sz w:val="20"/>
              </w:rPr>
              <w:t xml:space="preserve"> </w:t>
            </w:r>
            <w:r>
              <w:rPr>
                <w:spacing w:val="-2"/>
                <w:sz w:val="20"/>
              </w:rPr>
              <w:t>предложенного</w:t>
            </w:r>
            <w:r>
              <w:rPr>
                <w:spacing w:val="7"/>
                <w:sz w:val="20"/>
              </w:rPr>
              <w:t xml:space="preserve"> </w:t>
            </w:r>
            <w:r>
              <w:rPr>
                <w:spacing w:val="-2"/>
                <w:sz w:val="20"/>
              </w:rPr>
              <w:t>плана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41</w:t>
            </w:r>
          </w:p>
        </w:tc>
        <w:tc>
          <w:tcPr>
            <w:tcW w:w="8378" w:type="dxa"/>
          </w:tcPr>
          <w:p w:rsidR="00F059EE" w:rsidRDefault="00E53F5F">
            <w:pPr>
              <w:pStyle w:val="TableParagraph"/>
              <w:spacing w:line="228" w:lineRule="exact"/>
              <w:ind w:left="124"/>
              <w:rPr>
                <w:sz w:val="20"/>
              </w:rPr>
            </w:pPr>
            <w:r>
              <w:rPr>
                <w:sz w:val="20"/>
              </w:rPr>
              <w:t>Резервный</w:t>
            </w:r>
            <w:r>
              <w:rPr>
                <w:spacing w:val="-10"/>
                <w:sz w:val="20"/>
              </w:rPr>
              <w:t xml:space="preserve"> </w:t>
            </w:r>
            <w:r>
              <w:rPr>
                <w:sz w:val="20"/>
              </w:rPr>
              <w:t>урок</w:t>
            </w:r>
            <w:r>
              <w:rPr>
                <w:spacing w:val="-12"/>
                <w:sz w:val="20"/>
              </w:rPr>
              <w:t xml:space="preserve"> </w:t>
            </w:r>
            <w:r>
              <w:rPr>
                <w:sz w:val="20"/>
              </w:rPr>
              <w:t>по</w:t>
            </w:r>
            <w:r>
              <w:rPr>
                <w:spacing w:val="-8"/>
                <w:sz w:val="20"/>
              </w:rPr>
              <w:t xml:space="preserve"> </w:t>
            </w:r>
            <w:r>
              <w:rPr>
                <w:sz w:val="20"/>
              </w:rPr>
              <w:t>разделу</w:t>
            </w:r>
            <w:r>
              <w:rPr>
                <w:spacing w:val="-10"/>
                <w:sz w:val="20"/>
              </w:rPr>
              <w:t xml:space="preserve"> </w:t>
            </w:r>
            <w:r>
              <w:rPr>
                <w:sz w:val="20"/>
              </w:rPr>
              <w:t>«Состав</w:t>
            </w:r>
            <w:r>
              <w:rPr>
                <w:spacing w:val="-9"/>
                <w:sz w:val="20"/>
              </w:rPr>
              <w:t xml:space="preserve"> </w:t>
            </w:r>
            <w:r>
              <w:rPr>
                <w:sz w:val="20"/>
              </w:rPr>
              <w:t>слова»:</w:t>
            </w:r>
            <w:r>
              <w:rPr>
                <w:spacing w:val="-8"/>
                <w:sz w:val="20"/>
              </w:rPr>
              <w:t xml:space="preserve"> </w:t>
            </w:r>
            <w:r>
              <w:rPr>
                <w:sz w:val="20"/>
              </w:rPr>
              <w:t>проектное</w:t>
            </w:r>
            <w:r>
              <w:rPr>
                <w:spacing w:val="-8"/>
                <w:sz w:val="20"/>
              </w:rPr>
              <w:t xml:space="preserve"> </w:t>
            </w:r>
            <w:r>
              <w:rPr>
                <w:sz w:val="20"/>
              </w:rPr>
              <w:t>задание</w:t>
            </w:r>
            <w:r>
              <w:rPr>
                <w:spacing w:val="-9"/>
                <w:sz w:val="20"/>
              </w:rPr>
              <w:t xml:space="preserve"> </w:t>
            </w:r>
            <w:r>
              <w:rPr>
                <w:sz w:val="20"/>
              </w:rPr>
              <w:t>«Семья</w:t>
            </w:r>
            <w:r>
              <w:rPr>
                <w:spacing w:val="-7"/>
                <w:sz w:val="20"/>
              </w:rPr>
              <w:t xml:space="preserve"> </w:t>
            </w:r>
            <w:r>
              <w:rPr>
                <w:spacing w:val="-2"/>
                <w:sz w:val="20"/>
              </w:rPr>
              <w:t>слов»</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42</w:t>
            </w:r>
          </w:p>
        </w:tc>
        <w:tc>
          <w:tcPr>
            <w:tcW w:w="8378" w:type="dxa"/>
          </w:tcPr>
          <w:p w:rsidR="00F059EE" w:rsidRDefault="00E53F5F">
            <w:pPr>
              <w:pStyle w:val="TableParagraph"/>
              <w:spacing w:before="2"/>
              <w:ind w:left="124"/>
              <w:rPr>
                <w:sz w:val="20"/>
              </w:rPr>
            </w:pPr>
            <w:r>
              <w:rPr>
                <w:sz w:val="20"/>
              </w:rPr>
              <w:t>Повторяем</w:t>
            </w:r>
            <w:r>
              <w:rPr>
                <w:spacing w:val="-13"/>
                <w:sz w:val="20"/>
              </w:rPr>
              <w:t xml:space="preserve"> </w:t>
            </w:r>
            <w:r>
              <w:rPr>
                <w:sz w:val="20"/>
              </w:rPr>
              <w:t>правописание</w:t>
            </w:r>
            <w:r>
              <w:rPr>
                <w:spacing w:val="-9"/>
                <w:sz w:val="20"/>
              </w:rPr>
              <w:t xml:space="preserve"> </w:t>
            </w:r>
            <w:r>
              <w:rPr>
                <w:sz w:val="20"/>
              </w:rPr>
              <w:t>проверяемых</w:t>
            </w:r>
            <w:r>
              <w:rPr>
                <w:spacing w:val="-10"/>
                <w:sz w:val="20"/>
              </w:rPr>
              <w:t xml:space="preserve"> </w:t>
            </w:r>
            <w:r>
              <w:rPr>
                <w:sz w:val="20"/>
              </w:rPr>
              <w:t>безударных</w:t>
            </w:r>
            <w:r>
              <w:rPr>
                <w:spacing w:val="-12"/>
                <w:sz w:val="20"/>
              </w:rPr>
              <w:t xml:space="preserve"> </w:t>
            </w:r>
            <w:r>
              <w:rPr>
                <w:sz w:val="20"/>
              </w:rPr>
              <w:t>гласных</w:t>
            </w:r>
            <w:r>
              <w:rPr>
                <w:spacing w:val="-13"/>
                <w:sz w:val="20"/>
              </w:rPr>
              <w:t xml:space="preserve"> </w:t>
            </w:r>
            <w:r>
              <w:rPr>
                <w:sz w:val="20"/>
              </w:rPr>
              <w:t>в</w:t>
            </w:r>
            <w:r>
              <w:rPr>
                <w:spacing w:val="-12"/>
                <w:sz w:val="20"/>
              </w:rPr>
              <w:t xml:space="preserve"> </w:t>
            </w:r>
            <w:r>
              <w:rPr>
                <w:sz w:val="20"/>
              </w:rPr>
              <w:t>корне</w:t>
            </w:r>
            <w:r>
              <w:rPr>
                <w:spacing w:val="-12"/>
                <w:sz w:val="20"/>
              </w:rPr>
              <w:t xml:space="preserve"> </w:t>
            </w:r>
            <w:r>
              <w:rPr>
                <w:spacing w:val="-2"/>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43</w:t>
            </w:r>
          </w:p>
        </w:tc>
        <w:tc>
          <w:tcPr>
            <w:tcW w:w="8378" w:type="dxa"/>
          </w:tcPr>
          <w:p w:rsidR="00F059EE" w:rsidRDefault="00E53F5F">
            <w:pPr>
              <w:pStyle w:val="TableParagraph"/>
              <w:spacing w:line="228" w:lineRule="exact"/>
              <w:ind w:left="124"/>
              <w:rPr>
                <w:sz w:val="20"/>
              </w:rPr>
            </w:pPr>
            <w:r>
              <w:rPr>
                <w:sz w:val="20"/>
              </w:rPr>
              <w:t>Правописание</w:t>
            </w:r>
            <w:r>
              <w:rPr>
                <w:spacing w:val="-9"/>
                <w:sz w:val="20"/>
              </w:rPr>
              <w:t xml:space="preserve"> </w:t>
            </w:r>
            <w:r>
              <w:rPr>
                <w:sz w:val="20"/>
              </w:rPr>
              <w:t>слов</w:t>
            </w:r>
            <w:r>
              <w:rPr>
                <w:spacing w:val="-9"/>
                <w:sz w:val="20"/>
              </w:rPr>
              <w:t xml:space="preserve"> </w:t>
            </w:r>
            <w:r>
              <w:rPr>
                <w:sz w:val="20"/>
              </w:rPr>
              <w:t>с</w:t>
            </w:r>
            <w:r>
              <w:rPr>
                <w:spacing w:val="-11"/>
                <w:sz w:val="20"/>
              </w:rPr>
              <w:t xml:space="preserve"> </w:t>
            </w:r>
            <w:r>
              <w:rPr>
                <w:sz w:val="20"/>
              </w:rPr>
              <w:t>двумя</w:t>
            </w:r>
            <w:r>
              <w:rPr>
                <w:spacing w:val="-6"/>
                <w:sz w:val="20"/>
              </w:rPr>
              <w:t xml:space="preserve"> </w:t>
            </w:r>
            <w:r>
              <w:rPr>
                <w:sz w:val="20"/>
              </w:rPr>
              <w:t>безударными</w:t>
            </w:r>
            <w:r>
              <w:rPr>
                <w:spacing w:val="-8"/>
                <w:sz w:val="20"/>
              </w:rPr>
              <w:t xml:space="preserve"> </w:t>
            </w:r>
            <w:r>
              <w:rPr>
                <w:sz w:val="20"/>
              </w:rPr>
              <w:t>гласными</w:t>
            </w:r>
            <w:r>
              <w:rPr>
                <w:spacing w:val="-9"/>
                <w:sz w:val="20"/>
              </w:rPr>
              <w:t xml:space="preserve"> </w:t>
            </w:r>
            <w:r>
              <w:rPr>
                <w:sz w:val="20"/>
              </w:rPr>
              <w:t>в</w:t>
            </w:r>
            <w:r>
              <w:rPr>
                <w:spacing w:val="-9"/>
                <w:sz w:val="20"/>
              </w:rPr>
              <w:t xml:space="preserve"> </w:t>
            </w:r>
            <w:r>
              <w:rPr>
                <w:sz w:val="20"/>
              </w:rPr>
              <w:t>корне</w:t>
            </w:r>
            <w:r>
              <w:rPr>
                <w:spacing w:val="-9"/>
                <w:sz w:val="20"/>
              </w:rPr>
              <w:t xml:space="preserve"> </w:t>
            </w:r>
            <w:r>
              <w:rPr>
                <w:spacing w:val="-2"/>
                <w:sz w:val="20"/>
              </w:rPr>
              <w:t>слова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44</w:t>
            </w:r>
          </w:p>
        </w:tc>
        <w:tc>
          <w:tcPr>
            <w:tcW w:w="8378" w:type="dxa"/>
          </w:tcPr>
          <w:p w:rsidR="00F059EE" w:rsidRDefault="00E53F5F">
            <w:pPr>
              <w:pStyle w:val="TableParagraph"/>
              <w:spacing w:before="2"/>
              <w:ind w:left="124"/>
              <w:rPr>
                <w:sz w:val="20"/>
              </w:rPr>
            </w:pPr>
            <w:r>
              <w:rPr>
                <w:sz w:val="20"/>
              </w:rPr>
              <w:t>Закрепление</w:t>
            </w:r>
            <w:r>
              <w:rPr>
                <w:spacing w:val="-13"/>
                <w:sz w:val="20"/>
              </w:rPr>
              <w:t xml:space="preserve"> </w:t>
            </w:r>
            <w:r>
              <w:rPr>
                <w:sz w:val="20"/>
              </w:rPr>
              <w:t>способов</w:t>
            </w:r>
            <w:r>
              <w:rPr>
                <w:spacing w:val="-9"/>
                <w:sz w:val="20"/>
              </w:rPr>
              <w:t xml:space="preserve"> </w:t>
            </w:r>
            <w:r>
              <w:rPr>
                <w:sz w:val="20"/>
              </w:rPr>
              <w:t>проверки</w:t>
            </w:r>
            <w:r>
              <w:rPr>
                <w:spacing w:val="-9"/>
                <w:sz w:val="20"/>
              </w:rPr>
              <w:t xml:space="preserve"> </w:t>
            </w:r>
            <w:r>
              <w:rPr>
                <w:sz w:val="20"/>
              </w:rPr>
              <w:t>написания</w:t>
            </w:r>
            <w:r>
              <w:rPr>
                <w:spacing w:val="-11"/>
                <w:sz w:val="20"/>
              </w:rPr>
              <w:t xml:space="preserve"> </w:t>
            </w:r>
            <w:r>
              <w:rPr>
                <w:sz w:val="20"/>
              </w:rPr>
              <w:t>слов</w:t>
            </w:r>
            <w:r>
              <w:rPr>
                <w:spacing w:val="-9"/>
                <w:sz w:val="20"/>
              </w:rPr>
              <w:t xml:space="preserve"> </w:t>
            </w:r>
            <w:r>
              <w:rPr>
                <w:sz w:val="20"/>
              </w:rPr>
              <w:t>с</w:t>
            </w:r>
            <w:r>
              <w:rPr>
                <w:spacing w:val="-12"/>
                <w:sz w:val="20"/>
              </w:rPr>
              <w:t xml:space="preserve"> </w:t>
            </w:r>
            <w:r>
              <w:rPr>
                <w:sz w:val="20"/>
              </w:rPr>
              <w:t>двумя</w:t>
            </w:r>
            <w:r>
              <w:rPr>
                <w:spacing w:val="-7"/>
                <w:sz w:val="20"/>
              </w:rPr>
              <w:t xml:space="preserve"> </w:t>
            </w:r>
            <w:r>
              <w:rPr>
                <w:sz w:val="20"/>
              </w:rPr>
              <w:t>безударными</w:t>
            </w:r>
            <w:r>
              <w:rPr>
                <w:spacing w:val="-9"/>
                <w:sz w:val="20"/>
              </w:rPr>
              <w:t xml:space="preserve"> </w:t>
            </w:r>
            <w:r>
              <w:rPr>
                <w:sz w:val="20"/>
              </w:rPr>
              <w:t>гласными</w:t>
            </w:r>
            <w:r>
              <w:rPr>
                <w:spacing w:val="-9"/>
                <w:sz w:val="20"/>
              </w:rPr>
              <w:t xml:space="preserve"> </w:t>
            </w:r>
            <w:r>
              <w:rPr>
                <w:sz w:val="20"/>
              </w:rPr>
              <w:t>в</w:t>
            </w:r>
            <w:r>
              <w:rPr>
                <w:spacing w:val="-10"/>
                <w:sz w:val="20"/>
              </w:rPr>
              <w:t xml:space="preserve"> </w:t>
            </w:r>
            <w:r>
              <w:rPr>
                <w:sz w:val="20"/>
              </w:rPr>
              <w:t>корне</w:t>
            </w:r>
            <w:r>
              <w:rPr>
                <w:spacing w:val="-10"/>
                <w:sz w:val="20"/>
              </w:rPr>
              <w:t xml:space="preserve"> </w:t>
            </w:r>
            <w:r>
              <w:rPr>
                <w:spacing w:val="-2"/>
                <w:sz w:val="20"/>
              </w:rPr>
              <w:t>слова</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45</w:t>
            </w:r>
          </w:p>
        </w:tc>
        <w:tc>
          <w:tcPr>
            <w:tcW w:w="8378" w:type="dxa"/>
          </w:tcPr>
          <w:p w:rsidR="00F059EE" w:rsidRDefault="00E53F5F">
            <w:pPr>
              <w:pStyle w:val="TableParagraph"/>
              <w:spacing w:line="237" w:lineRule="auto"/>
              <w:ind w:left="124" w:right="254"/>
              <w:rPr>
                <w:sz w:val="20"/>
              </w:rPr>
            </w:pPr>
            <w:r>
              <w:rPr>
                <w:sz w:val="20"/>
              </w:rPr>
              <w:t>Повторяем</w:t>
            </w:r>
            <w:r>
              <w:rPr>
                <w:spacing w:val="-10"/>
                <w:sz w:val="20"/>
              </w:rPr>
              <w:t xml:space="preserve"> </w:t>
            </w:r>
            <w:r>
              <w:rPr>
                <w:sz w:val="20"/>
              </w:rPr>
              <w:t>правописание</w:t>
            </w:r>
            <w:r>
              <w:rPr>
                <w:spacing w:val="-8"/>
                <w:sz w:val="20"/>
              </w:rPr>
              <w:t xml:space="preserve"> </w:t>
            </w:r>
            <w:r>
              <w:rPr>
                <w:sz w:val="20"/>
              </w:rPr>
              <w:t>парных</w:t>
            </w:r>
            <w:r>
              <w:rPr>
                <w:spacing w:val="-11"/>
                <w:sz w:val="20"/>
              </w:rPr>
              <w:t xml:space="preserve"> </w:t>
            </w:r>
            <w:r>
              <w:rPr>
                <w:sz w:val="20"/>
              </w:rPr>
              <w:t>по</w:t>
            </w:r>
            <w:r>
              <w:rPr>
                <w:spacing w:val="-12"/>
                <w:sz w:val="20"/>
              </w:rPr>
              <w:t xml:space="preserve"> </w:t>
            </w:r>
            <w:r>
              <w:rPr>
                <w:sz w:val="20"/>
              </w:rPr>
              <w:t>звонкости-глухости</w:t>
            </w:r>
            <w:r>
              <w:rPr>
                <w:spacing w:val="-8"/>
                <w:sz w:val="20"/>
              </w:rPr>
              <w:t xml:space="preserve"> </w:t>
            </w:r>
            <w:r>
              <w:rPr>
                <w:sz w:val="20"/>
              </w:rPr>
              <w:t>согласных</w:t>
            </w:r>
            <w:r>
              <w:rPr>
                <w:spacing w:val="-9"/>
                <w:sz w:val="20"/>
              </w:rPr>
              <w:t xml:space="preserve"> </w:t>
            </w:r>
            <w:r>
              <w:rPr>
                <w:sz w:val="20"/>
              </w:rPr>
              <w:t>в</w:t>
            </w:r>
            <w:r>
              <w:rPr>
                <w:spacing w:val="-11"/>
                <w:sz w:val="20"/>
              </w:rPr>
              <w:t xml:space="preserve"> </w:t>
            </w:r>
            <w:r>
              <w:rPr>
                <w:sz w:val="20"/>
              </w:rPr>
              <w:t>корне</w:t>
            </w:r>
            <w:r>
              <w:rPr>
                <w:spacing w:val="-12"/>
                <w:sz w:val="20"/>
              </w:rPr>
              <w:t xml:space="preserve"> </w:t>
            </w:r>
            <w:r>
              <w:rPr>
                <w:sz w:val="20"/>
              </w:rPr>
              <w:t>слова. Составление текста на основе личных наблюдений или по рисунку</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46</w:t>
            </w:r>
          </w:p>
        </w:tc>
        <w:tc>
          <w:tcPr>
            <w:tcW w:w="8378" w:type="dxa"/>
          </w:tcPr>
          <w:p w:rsidR="00F059EE" w:rsidRDefault="00E53F5F">
            <w:pPr>
              <w:pStyle w:val="TableParagraph"/>
              <w:spacing w:line="228" w:lineRule="exact"/>
              <w:ind w:left="124"/>
              <w:rPr>
                <w:sz w:val="20"/>
              </w:rPr>
            </w:pPr>
            <w:r>
              <w:rPr>
                <w:sz w:val="20"/>
              </w:rPr>
              <w:t>Непроизносимые</w:t>
            </w:r>
            <w:r>
              <w:rPr>
                <w:spacing w:val="-12"/>
                <w:sz w:val="20"/>
              </w:rPr>
              <w:t xml:space="preserve"> </w:t>
            </w:r>
            <w:r>
              <w:rPr>
                <w:sz w:val="20"/>
              </w:rPr>
              <w:t>согласные</w:t>
            </w:r>
            <w:r>
              <w:rPr>
                <w:spacing w:val="-8"/>
                <w:sz w:val="20"/>
              </w:rPr>
              <w:t xml:space="preserve"> </w:t>
            </w:r>
            <w:r>
              <w:rPr>
                <w:sz w:val="20"/>
              </w:rPr>
              <w:t>в</w:t>
            </w:r>
            <w:r>
              <w:rPr>
                <w:spacing w:val="-12"/>
                <w:sz w:val="20"/>
              </w:rPr>
              <w:t xml:space="preserve"> </w:t>
            </w:r>
            <w:r>
              <w:rPr>
                <w:sz w:val="20"/>
              </w:rPr>
              <w:t>корне</w:t>
            </w:r>
            <w:r>
              <w:rPr>
                <w:spacing w:val="-12"/>
                <w:sz w:val="20"/>
              </w:rPr>
              <w:t xml:space="preserve"> </w:t>
            </w:r>
            <w:r>
              <w:rPr>
                <w:spacing w:val="-4"/>
                <w:sz w:val="20"/>
              </w:rPr>
              <w:t>слова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47</w:t>
            </w:r>
          </w:p>
        </w:tc>
        <w:tc>
          <w:tcPr>
            <w:tcW w:w="8378" w:type="dxa"/>
          </w:tcPr>
          <w:p w:rsidR="00F059EE" w:rsidRDefault="00E53F5F">
            <w:pPr>
              <w:pStyle w:val="TableParagraph"/>
              <w:spacing w:before="2"/>
              <w:ind w:left="124"/>
              <w:rPr>
                <w:sz w:val="20"/>
              </w:rPr>
            </w:pPr>
            <w:r>
              <w:rPr>
                <w:sz w:val="20"/>
              </w:rPr>
              <w:t>Наблюдение</w:t>
            </w:r>
            <w:r>
              <w:rPr>
                <w:spacing w:val="-12"/>
                <w:sz w:val="20"/>
              </w:rPr>
              <w:t xml:space="preserve"> </w:t>
            </w:r>
            <w:r>
              <w:rPr>
                <w:sz w:val="20"/>
              </w:rPr>
              <w:t>за</w:t>
            </w:r>
            <w:r>
              <w:rPr>
                <w:spacing w:val="-13"/>
                <w:sz w:val="20"/>
              </w:rPr>
              <w:t xml:space="preserve"> </w:t>
            </w:r>
            <w:r>
              <w:rPr>
                <w:sz w:val="20"/>
              </w:rPr>
              <w:t>обозначением</w:t>
            </w:r>
            <w:r>
              <w:rPr>
                <w:spacing w:val="-9"/>
                <w:sz w:val="20"/>
              </w:rPr>
              <w:t xml:space="preserve"> </w:t>
            </w:r>
            <w:r>
              <w:rPr>
                <w:sz w:val="20"/>
              </w:rPr>
              <w:t>буквами</w:t>
            </w:r>
            <w:r>
              <w:rPr>
                <w:spacing w:val="-12"/>
                <w:sz w:val="20"/>
              </w:rPr>
              <w:t xml:space="preserve"> </w:t>
            </w:r>
            <w:r>
              <w:rPr>
                <w:sz w:val="20"/>
              </w:rPr>
              <w:t>непроизносимых</w:t>
            </w:r>
            <w:r>
              <w:rPr>
                <w:spacing w:val="-8"/>
                <w:sz w:val="20"/>
              </w:rPr>
              <w:t xml:space="preserve"> </w:t>
            </w:r>
            <w:r>
              <w:rPr>
                <w:sz w:val="20"/>
              </w:rPr>
              <w:t>согласных</w:t>
            </w:r>
            <w:r>
              <w:rPr>
                <w:spacing w:val="-11"/>
                <w:sz w:val="20"/>
              </w:rPr>
              <w:t xml:space="preserve"> </w:t>
            </w:r>
            <w:r>
              <w:rPr>
                <w:sz w:val="20"/>
              </w:rPr>
              <w:t>в</w:t>
            </w:r>
            <w:r>
              <w:rPr>
                <w:spacing w:val="-13"/>
                <w:sz w:val="20"/>
              </w:rPr>
              <w:t xml:space="preserve"> </w:t>
            </w:r>
            <w:r>
              <w:rPr>
                <w:sz w:val="20"/>
              </w:rPr>
              <w:t>корне</w:t>
            </w:r>
            <w:r>
              <w:rPr>
                <w:spacing w:val="-10"/>
                <w:sz w:val="20"/>
              </w:rPr>
              <w:t xml:space="preserve"> </w:t>
            </w:r>
            <w:r>
              <w:rPr>
                <w:spacing w:val="-2"/>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48</w:t>
            </w:r>
          </w:p>
        </w:tc>
        <w:tc>
          <w:tcPr>
            <w:tcW w:w="8378" w:type="dxa"/>
          </w:tcPr>
          <w:p w:rsidR="00F059EE" w:rsidRDefault="00E53F5F">
            <w:pPr>
              <w:pStyle w:val="TableParagraph"/>
              <w:spacing w:line="228" w:lineRule="exact"/>
              <w:ind w:left="124"/>
              <w:rPr>
                <w:sz w:val="20"/>
              </w:rPr>
            </w:pPr>
            <w:r>
              <w:rPr>
                <w:sz w:val="20"/>
              </w:rPr>
              <w:t>Отработка</w:t>
            </w:r>
            <w:r>
              <w:rPr>
                <w:spacing w:val="-13"/>
                <w:sz w:val="20"/>
              </w:rPr>
              <w:t xml:space="preserve"> </w:t>
            </w:r>
            <w:r>
              <w:rPr>
                <w:sz w:val="20"/>
              </w:rPr>
              <w:t>написания</w:t>
            </w:r>
            <w:r>
              <w:rPr>
                <w:spacing w:val="-12"/>
                <w:sz w:val="20"/>
              </w:rPr>
              <w:t xml:space="preserve"> </w:t>
            </w:r>
            <w:r>
              <w:rPr>
                <w:sz w:val="20"/>
              </w:rPr>
              <w:t>непроизносимых</w:t>
            </w:r>
            <w:r>
              <w:rPr>
                <w:spacing w:val="-10"/>
                <w:sz w:val="20"/>
              </w:rPr>
              <w:t xml:space="preserve"> </w:t>
            </w:r>
            <w:r>
              <w:rPr>
                <w:sz w:val="20"/>
              </w:rPr>
              <w:t>согласных</w:t>
            </w:r>
            <w:r>
              <w:rPr>
                <w:spacing w:val="-12"/>
                <w:sz w:val="20"/>
              </w:rPr>
              <w:t xml:space="preserve"> </w:t>
            </w:r>
            <w:r>
              <w:rPr>
                <w:sz w:val="20"/>
              </w:rPr>
              <w:t>в</w:t>
            </w:r>
            <w:r>
              <w:rPr>
                <w:spacing w:val="-13"/>
                <w:sz w:val="20"/>
              </w:rPr>
              <w:t xml:space="preserve"> </w:t>
            </w:r>
            <w:r>
              <w:rPr>
                <w:sz w:val="20"/>
              </w:rPr>
              <w:t>корне</w:t>
            </w:r>
            <w:r>
              <w:rPr>
                <w:spacing w:val="-11"/>
                <w:sz w:val="20"/>
              </w:rPr>
              <w:t xml:space="preserve"> </w:t>
            </w:r>
            <w:r>
              <w:rPr>
                <w:spacing w:val="-2"/>
                <w:sz w:val="20"/>
              </w:rPr>
              <w:t>слова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49</w:t>
            </w:r>
          </w:p>
        </w:tc>
        <w:tc>
          <w:tcPr>
            <w:tcW w:w="8378" w:type="dxa"/>
          </w:tcPr>
          <w:p w:rsidR="00F059EE" w:rsidRDefault="00E53F5F">
            <w:pPr>
              <w:pStyle w:val="TableParagraph"/>
              <w:spacing w:before="2"/>
              <w:ind w:left="124"/>
              <w:rPr>
                <w:sz w:val="20"/>
              </w:rPr>
            </w:pPr>
            <w:r>
              <w:rPr>
                <w:sz w:val="20"/>
              </w:rPr>
              <w:t>Правописание</w:t>
            </w:r>
            <w:r>
              <w:rPr>
                <w:spacing w:val="-11"/>
                <w:sz w:val="20"/>
              </w:rPr>
              <w:t xml:space="preserve"> </w:t>
            </w:r>
            <w:r>
              <w:rPr>
                <w:sz w:val="20"/>
              </w:rPr>
              <w:t>слов</w:t>
            </w:r>
            <w:r>
              <w:rPr>
                <w:spacing w:val="-12"/>
                <w:sz w:val="20"/>
              </w:rPr>
              <w:t xml:space="preserve"> </w:t>
            </w:r>
            <w:r>
              <w:rPr>
                <w:sz w:val="20"/>
              </w:rPr>
              <w:t>с</w:t>
            </w:r>
            <w:r>
              <w:rPr>
                <w:spacing w:val="-10"/>
                <w:sz w:val="20"/>
              </w:rPr>
              <w:t xml:space="preserve"> </w:t>
            </w:r>
            <w:r>
              <w:rPr>
                <w:sz w:val="20"/>
              </w:rPr>
              <w:t>удвоенными</w:t>
            </w:r>
            <w:r>
              <w:rPr>
                <w:spacing w:val="-10"/>
                <w:sz w:val="20"/>
              </w:rPr>
              <w:t xml:space="preserve"> </w:t>
            </w:r>
            <w:r>
              <w:rPr>
                <w:spacing w:val="-2"/>
                <w:sz w:val="20"/>
              </w:rPr>
              <w:t>согласными</w:t>
            </w:r>
          </w:p>
        </w:tc>
      </w:tr>
      <w:tr w:rsidR="00F059EE">
        <w:trPr>
          <w:trHeight w:val="254"/>
        </w:trPr>
        <w:tc>
          <w:tcPr>
            <w:tcW w:w="1008" w:type="dxa"/>
          </w:tcPr>
          <w:p w:rsidR="00F059EE" w:rsidRDefault="00E53F5F">
            <w:pPr>
              <w:pStyle w:val="TableParagraph"/>
              <w:spacing w:before="1"/>
              <w:ind w:left="83" w:right="148"/>
              <w:jc w:val="center"/>
              <w:rPr>
                <w:sz w:val="20"/>
              </w:rPr>
            </w:pPr>
            <w:r>
              <w:rPr>
                <w:sz w:val="20"/>
              </w:rPr>
              <w:t>Урок</w:t>
            </w:r>
            <w:r>
              <w:rPr>
                <w:spacing w:val="-4"/>
                <w:sz w:val="20"/>
              </w:rPr>
              <w:t xml:space="preserve"> </w:t>
            </w:r>
            <w:r>
              <w:rPr>
                <w:spacing w:val="-5"/>
                <w:sz w:val="20"/>
              </w:rPr>
              <w:t>50</w:t>
            </w:r>
          </w:p>
        </w:tc>
        <w:tc>
          <w:tcPr>
            <w:tcW w:w="8378" w:type="dxa"/>
          </w:tcPr>
          <w:p w:rsidR="00F059EE" w:rsidRDefault="00E53F5F">
            <w:pPr>
              <w:pStyle w:val="TableParagraph"/>
              <w:spacing w:before="1"/>
              <w:ind w:left="124"/>
              <w:rPr>
                <w:sz w:val="20"/>
              </w:rPr>
            </w:pPr>
            <w:r>
              <w:rPr>
                <w:sz w:val="20"/>
              </w:rPr>
              <w:t>Отработка</w:t>
            </w:r>
            <w:r>
              <w:rPr>
                <w:spacing w:val="-11"/>
                <w:sz w:val="20"/>
              </w:rPr>
              <w:t xml:space="preserve"> </w:t>
            </w:r>
            <w:r>
              <w:rPr>
                <w:sz w:val="20"/>
              </w:rPr>
              <w:t>правописания</w:t>
            </w:r>
            <w:r>
              <w:rPr>
                <w:spacing w:val="-11"/>
                <w:sz w:val="20"/>
              </w:rPr>
              <w:t xml:space="preserve"> </w:t>
            </w:r>
            <w:r>
              <w:rPr>
                <w:sz w:val="20"/>
              </w:rPr>
              <w:t>слов</w:t>
            </w:r>
            <w:r>
              <w:rPr>
                <w:spacing w:val="-11"/>
                <w:sz w:val="20"/>
              </w:rPr>
              <w:t xml:space="preserve"> </w:t>
            </w:r>
            <w:r>
              <w:rPr>
                <w:sz w:val="20"/>
              </w:rPr>
              <w:t>с</w:t>
            </w:r>
            <w:r>
              <w:rPr>
                <w:spacing w:val="-13"/>
                <w:sz w:val="20"/>
              </w:rPr>
              <w:t xml:space="preserve"> </w:t>
            </w:r>
            <w:r>
              <w:rPr>
                <w:sz w:val="20"/>
              </w:rPr>
              <w:t>удвоенными</w:t>
            </w:r>
            <w:r>
              <w:rPr>
                <w:spacing w:val="-11"/>
                <w:sz w:val="20"/>
              </w:rPr>
              <w:t xml:space="preserve"> </w:t>
            </w:r>
            <w:r>
              <w:rPr>
                <w:spacing w:val="-2"/>
                <w:sz w:val="20"/>
              </w:rPr>
              <w:t>согласными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51</w:t>
            </w:r>
          </w:p>
        </w:tc>
        <w:tc>
          <w:tcPr>
            <w:tcW w:w="8378" w:type="dxa"/>
          </w:tcPr>
          <w:p w:rsidR="00F059EE" w:rsidRDefault="00E53F5F">
            <w:pPr>
              <w:pStyle w:val="TableParagraph"/>
              <w:spacing w:line="228" w:lineRule="exact"/>
              <w:ind w:left="124"/>
              <w:rPr>
                <w:sz w:val="20"/>
              </w:rPr>
            </w:pPr>
            <w:r>
              <w:rPr>
                <w:sz w:val="20"/>
              </w:rPr>
              <w:t>Написание</w:t>
            </w:r>
            <w:r>
              <w:rPr>
                <w:spacing w:val="-11"/>
                <w:sz w:val="20"/>
              </w:rPr>
              <w:t xml:space="preserve"> </w:t>
            </w:r>
            <w:r>
              <w:rPr>
                <w:sz w:val="20"/>
              </w:rPr>
              <w:t>текста</w:t>
            </w:r>
            <w:r>
              <w:rPr>
                <w:spacing w:val="-9"/>
                <w:sz w:val="20"/>
              </w:rPr>
              <w:t xml:space="preserve"> </w:t>
            </w:r>
            <w:r>
              <w:rPr>
                <w:sz w:val="20"/>
              </w:rPr>
              <w:t>по</w:t>
            </w:r>
            <w:r>
              <w:rPr>
                <w:spacing w:val="-8"/>
                <w:sz w:val="20"/>
              </w:rPr>
              <w:t xml:space="preserve"> </w:t>
            </w:r>
            <w:r>
              <w:rPr>
                <w:sz w:val="20"/>
              </w:rPr>
              <w:t>заданному</w:t>
            </w:r>
            <w:r>
              <w:rPr>
                <w:spacing w:val="-10"/>
                <w:sz w:val="20"/>
              </w:rPr>
              <w:t xml:space="preserve"> </w:t>
            </w:r>
            <w:r>
              <w:rPr>
                <w:spacing w:val="-4"/>
                <w:sz w:val="20"/>
              </w:rPr>
              <w:t>плану</w:t>
            </w:r>
          </w:p>
        </w:tc>
      </w:tr>
      <w:tr w:rsidR="00F059EE">
        <w:trPr>
          <w:trHeight w:val="486"/>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52</w:t>
            </w:r>
          </w:p>
        </w:tc>
        <w:tc>
          <w:tcPr>
            <w:tcW w:w="8378" w:type="dxa"/>
          </w:tcPr>
          <w:p w:rsidR="00F059EE" w:rsidRDefault="00E53F5F">
            <w:pPr>
              <w:pStyle w:val="TableParagraph"/>
              <w:spacing w:before="5"/>
              <w:ind w:left="124"/>
              <w:rPr>
                <w:sz w:val="20"/>
              </w:rPr>
            </w:pPr>
            <w:r>
              <w:rPr>
                <w:sz w:val="20"/>
              </w:rPr>
              <w:t>Резервный</w:t>
            </w:r>
            <w:r>
              <w:rPr>
                <w:spacing w:val="-5"/>
                <w:sz w:val="20"/>
              </w:rPr>
              <w:t xml:space="preserve"> </w:t>
            </w:r>
            <w:r>
              <w:rPr>
                <w:sz w:val="20"/>
              </w:rPr>
              <w:t>урок</w:t>
            </w:r>
            <w:r>
              <w:rPr>
                <w:spacing w:val="-10"/>
                <w:sz w:val="20"/>
              </w:rPr>
              <w:t xml:space="preserve"> </w:t>
            </w:r>
            <w:r>
              <w:rPr>
                <w:sz w:val="20"/>
              </w:rPr>
              <w:t>по</w:t>
            </w:r>
            <w:r>
              <w:rPr>
                <w:spacing w:val="-9"/>
                <w:sz w:val="20"/>
              </w:rPr>
              <w:t xml:space="preserve"> </w:t>
            </w:r>
            <w:r>
              <w:rPr>
                <w:sz w:val="20"/>
              </w:rPr>
              <w:t>разделу</w:t>
            </w:r>
            <w:r>
              <w:rPr>
                <w:spacing w:val="-8"/>
                <w:sz w:val="20"/>
              </w:rPr>
              <w:t xml:space="preserve"> </w:t>
            </w:r>
            <w:r>
              <w:rPr>
                <w:sz w:val="20"/>
              </w:rPr>
              <w:t>«Орфография»:</w:t>
            </w:r>
            <w:r>
              <w:rPr>
                <w:spacing w:val="-6"/>
                <w:sz w:val="20"/>
              </w:rPr>
              <w:t xml:space="preserve"> </w:t>
            </w:r>
            <w:r>
              <w:rPr>
                <w:sz w:val="20"/>
              </w:rPr>
              <w:t>контрольная</w:t>
            </w:r>
            <w:r>
              <w:rPr>
                <w:spacing w:val="-5"/>
                <w:sz w:val="20"/>
              </w:rPr>
              <w:t xml:space="preserve"> </w:t>
            </w:r>
            <w:r>
              <w:rPr>
                <w:sz w:val="20"/>
              </w:rPr>
              <w:t>работа</w:t>
            </w:r>
            <w:r>
              <w:rPr>
                <w:spacing w:val="-6"/>
                <w:sz w:val="20"/>
              </w:rPr>
              <w:t xml:space="preserve"> </w:t>
            </w:r>
            <w:r>
              <w:rPr>
                <w:sz w:val="20"/>
              </w:rPr>
              <w:t>по</w:t>
            </w:r>
            <w:r>
              <w:rPr>
                <w:spacing w:val="-9"/>
                <w:sz w:val="20"/>
              </w:rPr>
              <w:t xml:space="preserve"> </w:t>
            </w:r>
            <w:r>
              <w:rPr>
                <w:sz w:val="20"/>
              </w:rPr>
              <w:t>теме</w:t>
            </w:r>
            <w:r>
              <w:rPr>
                <w:spacing w:val="-5"/>
                <w:sz w:val="20"/>
              </w:rPr>
              <w:t xml:space="preserve"> </w:t>
            </w:r>
            <w:r>
              <w:rPr>
                <w:sz w:val="20"/>
              </w:rPr>
              <w:t>«Правописание</w:t>
            </w:r>
            <w:r>
              <w:rPr>
                <w:spacing w:val="-9"/>
                <w:sz w:val="20"/>
              </w:rPr>
              <w:t xml:space="preserve"> </w:t>
            </w:r>
            <w:r>
              <w:rPr>
                <w:sz w:val="20"/>
              </w:rPr>
              <w:t>слов</w:t>
            </w:r>
            <w:r>
              <w:rPr>
                <w:spacing w:val="-8"/>
                <w:sz w:val="20"/>
              </w:rPr>
              <w:t xml:space="preserve"> </w:t>
            </w:r>
            <w:r>
              <w:rPr>
                <w:sz w:val="20"/>
              </w:rPr>
              <w:t>с орфограммами в корне»</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53</w:t>
            </w:r>
          </w:p>
        </w:tc>
        <w:tc>
          <w:tcPr>
            <w:tcW w:w="8378" w:type="dxa"/>
          </w:tcPr>
          <w:p w:rsidR="00F059EE" w:rsidRDefault="00E53F5F">
            <w:pPr>
              <w:pStyle w:val="TableParagraph"/>
              <w:ind w:left="124"/>
              <w:rPr>
                <w:sz w:val="20"/>
              </w:rPr>
            </w:pPr>
            <w:r>
              <w:rPr>
                <w:sz w:val="20"/>
              </w:rPr>
              <w:t>Различные</w:t>
            </w:r>
            <w:r>
              <w:rPr>
                <w:spacing w:val="-5"/>
                <w:sz w:val="20"/>
              </w:rPr>
              <w:t xml:space="preserve"> </w:t>
            </w:r>
            <w:r>
              <w:rPr>
                <w:sz w:val="20"/>
              </w:rPr>
              <w:t>способы</w:t>
            </w:r>
            <w:r>
              <w:rPr>
                <w:spacing w:val="-8"/>
                <w:sz w:val="20"/>
              </w:rPr>
              <w:t xml:space="preserve"> </w:t>
            </w:r>
            <w:r>
              <w:rPr>
                <w:sz w:val="20"/>
              </w:rPr>
              <w:t>решения</w:t>
            </w:r>
            <w:r>
              <w:rPr>
                <w:spacing w:val="-9"/>
                <w:sz w:val="20"/>
              </w:rPr>
              <w:t xml:space="preserve"> </w:t>
            </w:r>
            <w:r>
              <w:rPr>
                <w:sz w:val="20"/>
              </w:rPr>
              <w:t>орфографической</w:t>
            </w:r>
            <w:r>
              <w:rPr>
                <w:spacing w:val="-6"/>
                <w:sz w:val="20"/>
              </w:rPr>
              <w:t xml:space="preserve"> </w:t>
            </w:r>
            <w:r>
              <w:rPr>
                <w:sz w:val="20"/>
              </w:rPr>
              <w:t>задачи</w:t>
            </w:r>
            <w:r>
              <w:rPr>
                <w:spacing w:val="-9"/>
                <w:sz w:val="20"/>
              </w:rPr>
              <w:t xml:space="preserve"> </w:t>
            </w:r>
            <w:r>
              <w:rPr>
                <w:sz w:val="20"/>
              </w:rPr>
              <w:t>в</w:t>
            </w:r>
            <w:r>
              <w:rPr>
                <w:spacing w:val="-7"/>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в слове: правописание суффиксов -ость, -ов и других</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54</w:t>
            </w:r>
          </w:p>
        </w:tc>
        <w:tc>
          <w:tcPr>
            <w:tcW w:w="8378" w:type="dxa"/>
          </w:tcPr>
          <w:p w:rsidR="00F059EE" w:rsidRDefault="00E53F5F">
            <w:pPr>
              <w:pStyle w:val="TableParagraph"/>
              <w:spacing w:line="237" w:lineRule="auto"/>
              <w:ind w:left="124"/>
              <w:rPr>
                <w:sz w:val="20"/>
              </w:rPr>
            </w:pPr>
            <w:r>
              <w:rPr>
                <w:sz w:val="20"/>
              </w:rPr>
              <w:t>Различные</w:t>
            </w:r>
            <w:r>
              <w:rPr>
                <w:spacing w:val="-5"/>
                <w:sz w:val="20"/>
              </w:rPr>
              <w:t xml:space="preserve"> </w:t>
            </w:r>
            <w:r>
              <w:rPr>
                <w:sz w:val="20"/>
              </w:rPr>
              <w:t>способы</w:t>
            </w:r>
            <w:r>
              <w:rPr>
                <w:spacing w:val="-8"/>
                <w:sz w:val="20"/>
              </w:rPr>
              <w:t xml:space="preserve"> </w:t>
            </w:r>
            <w:r>
              <w:rPr>
                <w:sz w:val="20"/>
              </w:rPr>
              <w:t>решения</w:t>
            </w:r>
            <w:r>
              <w:rPr>
                <w:spacing w:val="-9"/>
                <w:sz w:val="20"/>
              </w:rPr>
              <w:t xml:space="preserve"> </w:t>
            </w:r>
            <w:r>
              <w:rPr>
                <w:sz w:val="20"/>
              </w:rPr>
              <w:t>орфографической</w:t>
            </w:r>
            <w:r>
              <w:rPr>
                <w:spacing w:val="-6"/>
                <w:sz w:val="20"/>
              </w:rPr>
              <w:t xml:space="preserve"> </w:t>
            </w:r>
            <w:r>
              <w:rPr>
                <w:sz w:val="20"/>
              </w:rPr>
              <w:t>задачи</w:t>
            </w:r>
            <w:r>
              <w:rPr>
                <w:spacing w:val="-9"/>
                <w:sz w:val="20"/>
              </w:rPr>
              <w:t xml:space="preserve"> </w:t>
            </w:r>
            <w:r>
              <w:rPr>
                <w:sz w:val="20"/>
              </w:rPr>
              <w:t>в</w:t>
            </w:r>
            <w:r>
              <w:rPr>
                <w:spacing w:val="-7"/>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в слове: правописание приставок (группа приставок с «о» и группа приставок с «а»)</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55</w:t>
            </w:r>
          </w:p>
        </w:tc>
        <w:tc>
          <w:tcPr>
            <w:tcW w:w="8378" w:type="dxa"/>
          </w:tcPr>
          <w:p w:rsidR="00F059EE" w:rsidRDefault="00E53F5F">
            <w:pPr>
              <w:pStyle w:val="TableParagraph"/>
              <w:ind w:left="124"/>
              <w:rPr>
                <w:sz w:val="20"/>
              </w:rPr>
            </w:pPr>
            <w:r>
              <w:rPr>
                <w:sz w:val="20"/>
              </w:rPr>
              <w:t>Отработка</w:t>
            </w:r>
            <w:r>
              <w:rPr>
                <w:spacing w:val="-8"/>
                <w:sz w:val="20"/>
              </w:rPr>
              <w:t xml:space="preserve"> </w:t>
            </w:r>
            <w:r>
              <w:rPr>
                <w:sz w:val="20"/>
              </w:rPr>
              <w:t>способов</w:t>
            </w:r>
            <w:r>
              <w:rPr>
                <w:spacing w:val="-6"/>
                <w:sz w:val="20"/>
              </w:rPr>
              <w:t xml:space="preserve"> </w:t>
            </w:r>
            <w:r>
              <w:rPr>
                <w:sz w:val="20"/>
              </w:rPr>
              <w:t>решения</w:t>
            </w:r>
            <w:r>
              <w:rPr>
                <w:spacing w:val="-9"/>
                <w:sz w:val="20"/>
              </w:rPr>
              <w:t xml:space="preserve"> </w:t>
            </w:r>
            <w:r>
              <w:rPr>
                <w:sz w:val="20"/>
              </w:rPr>
              <w:t>орфографической</w:t>
            </w:r>
            <w:r>
              <w:rPr>
                <w:spacing w:val="-4"/>
                <w:sz w:val="20"/>
              </w:rPr>
              <w:t xml:space="preserve"> </w:t>
            </w:r>
            <w:r>
              <w:rPr>
                <w:sz w:val="20"/>
              </w:rPr>
              <w:t>задачи</w:t>
            </w:r>
            <w:r>
              <w:rPr>
                <w:spacing w:val="-9"/>
                <w:sz w:val="20"/>
              </w:rPr>
              <w:t xml:space="preserve"> </w:t>
            </w:r>
            <w:r>
              <w:rPr>
                <w:sz w:val="20"/>
              </w:rPr>
              <w:t>в</w:t>
            </w:r>
            <w:r>
              <w:rPr>
                <w:spacing w:val="-9"/>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в слове: закрепляем правописание приставок</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56</w:t>
            </w:r>
          </w:p>
        </w:tc>
        <w:tc>
          <w:tcPr>
            <w:tcW w:w="8378" w:type="dxa"/>
          </w:tcPr>
          <w:p w:rsidR="00F059EE" w:rsidRDefault="00E53F5F">
            <w:pPr>
              <w:pStyle w:val="TableParagraph"/>
              <w:ind w:left="124"/>
              <w:rPr>
                <w:sz w:val="20"/>
              </w:rPr>
            </w:pPr>
            <w:r>
              <w:rPr>
                <w:sz w:val="20"/>
              </w:rPr>
              <w:t>Закрепляем</w:t>
            </w:r>
            <w:r>
              <w:rPr>
                <w:spacing w:val="-12"/>
                <w:sz w:val="20"/>
              </w:rPr>
              <w:t xml:space="preserve"> </w:t>
            </w:r>
            <w:r>
              <w:rPr>
                <w:sz w:val="20"/>
              </w:rPr>
              <w:t>правописание</w:t>
            </w:r>
            <w:r>
              <w:rPr>
                <w:spacing w:val="-12"/>
                <w:sz w:val="20"/>
              </w:rPr>
              <w:t xml:space="preserve"> </w:t>
            </w:r>
            <w:r>
              <w:rPr>
                <w:sz w:val="20"/>
              </w:rPr>
              <w:t>суффиксов</w:t>
            </w:r>
            <w:r>
              <w:rPr>
                <w:spacing w:val="-12"/>
                <w:sz w:val="20"/>
              </w:rPr>
              <w:t xml:space="preserve"> </w:t>
            </w:r>
            <w:r>
              <w:rPr>
                <w:sz w:val="20"/>
              </w:rPr>
              <w:t>и</w:t>
            </w:r>
            <w:r>
              <w:rPr>
                <w:spacing w:val="-13"/>
                <w:sz w:val="20"/>
              </w:rPr>
              <w:t xml:space="preserve"> </w:t>
            </w:r>
            <w:r>
              <w:rPr>
                <w:spacing w:val="-2"/>
                <w:sz w:val="20"/>
              </w:rPr>
              <w:t>приставок</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57</w:t>
            </w:r>
          </w:p>
        </w:tc>
        <w:tc>
          <w:tcPr>
            <w:tcW w:w="8378" w:type="dxa"/>
          </w:tcPr>
          <w:p w:rsidR="00F059EE" w:rsidRDefault="00E53F5F">
            <w:pPr>
              <w:pStyle w:val="TableParagraph"/>
              <w:ind w:left="124"/>
              <w:rPr>
                <w:sz w:val="20"/>
              </w:rPr>
            </w:pPr>
            <w:r>
              <w:rPr>
                <w:spacing w:val="-2"/>
                <w:sz w:val="20"/>
              </w:rPr>
              <w:t>Разделительный</w:t>
            </w:r>
            <w:r>
              <w:rPr>
                <w:spacing w:val="2"/>
                <w:sz w:val="20"/>
              </w:rPr>
              <w:t xml:space="preserve"> </w:t>
            </w:r>
            <w:r>
              <w:rPr>
                <w:spacing w:val="-2"/>
                <w:sz w:val="20"/>
              </w:rPr>
              <w:t>твердый</w:t>
            </w:r>
            <w:r>
              <w:rPr>
                <w:spacing w:val="4"/>
                <w:sz w:val="20"/>
              </w:rPr>
              <w:t xml:space="preserve"> </w:t>
            </w:r>
            <w:r>
              <w:rPr>
                <w:spacing w:val="-4"/>
                <w:sz w:val="20"/>
              </w:rPr>
              <w:t>знак</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58</w:t>
            </w:r>
          </w:p>
        </w:tc>
        <w:tc>
          <w:tcPr>
            <w:tcW w:w="8378" w:type="dxa"/>
          </w:tcPr>
          <w:p w:rsidR="00F059EE" w:rsidRDefault="00E53F5F">
            <w:pPr>
              <w:pStyle w:val="TableParagraph"/>
              <w:ind w:left="124"/>
              <w:rPr>
                <w:sz w:val="20"/>
              </w:rPr>
            </w:pPr>
            <w:r>
              <w:rPr>
                <w:sz w:val="20"/>
              </w:rPr>
              <w:t>Знакомство</w:t>
            </w:r>
            <w:r>
              <w:rPr>
                <w:spacing w:val="-9"/>
                <w:sz w:val="20"/>
              </w:rPr>
              <w:t xml:space="preserve"> </w:t>
            </w:r>
            <w:r>
              <w:rPr>
                <w:sz w:val="20"/>
              </w:rPr>
              <w:t>с</w:t>
            </w:r>
            <w:r>
              <w:rPr>
                <w:spacing w:val="-9"/>
                <w:sz w:val="20"/>
              </w:rPr>
              <w:t xml:space="preserve"> </w:t>
            </w:r>
            <w:r>
              <w:rPr>
                <w:sz w:val="20"/>
              </w:rPr>
              <w:t>жанром</w:t>
            </w:r>
            <w:r>
              <w:rPr>
                <w:spacing w:val="-10"/>
                <w:sz w:val="20"/>
              </w:rPr>
              <w:t xml:space="preserve"> </w:t>
            </w:r>
            <w:r>
              <w:rPr>
                <w:spacing w:val="-2"/>
                <w:sz w:val="20"/>
              </w:rPr>
              <w:t>объявления</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59</w:t>
            </w:r>
          </w:p>
        </w:tc>
        <w:tc>
          <w:tcPr>
            <w:tcW w:w="8378" w:type="dxa"/>
          </w:tcPr>
          <w:p w:rsidR="00F059EE" w:rsidRDefault="00E53F5F">
            <w:pPr>
              <w:pStyle w:val="TableParagraph"/>
              <w:ind w:left="124"/>
              <w:rPr>
                <w:sz w:val="20"/>
              </w:rPr>
            </w:pPr>
            <w:r>
              <w:rPr>
                <w:spacing w:val="-2"/>
                <w:sz w:val="20"/>
              </w:rPr>
              <w:t>Объяснительный</w:t>
            </w:r>
            <w:r>
              <w:rPr>
                <w:spacing w:val="6"/>
                <w:sz w:val="20"/>
              </w:rPr>
              <w:t xml:space="preserve"> </w:t>
            </w:r>
            <w:r>
              <w:rPr>
                <w:spacing w:val="-2"/>
                <w:sz w:val="20"/>
              </w:rPr>
              <w:t>диктант:</w:t>
            </w:r>
            <w:r>
              <w:rPr>
                <w:spacing w:val="2"/>
                <w:sz w:val="20"/>
              </w:rPr>
              <w:t xml:space="preserve"> </w:t>
            </w:r>
            <w:r>
              <w:rPr>
                <w:spacing w:val="-2"/>
                <w:sz w:val="20"/>
              </w:rPr>
              <w:t>повторение</w:t>
            </w:r>
            <w:r>
              <w:rPr>
                <w:spacing w:val="5"/>
                <w:sz w:val="20"/>
              </w:rPr>
              <w:t xml:space="preserve"> </w:t>
            </w:r>
            <w:r>
              <w:rPr>
                <w:spacing w:val="-2"/>
                <w:sz w:val="20"/>
              </w:rPr>
              <w:t>правил</w:t>
            </w:r>
            <w:r>
              <w:rPr>
                <w:spacing w:val="3"/>
                <w:sz w:val="20"/>
              </w:rPr>
              <w:t xml:space="preserve"> </w:t>
            </w:r>
            <w:r>
              <w:rPr>
                <w:spacing w:val="-2"/>
                <w:sz w:val="20"/>
              </w:rPr>
              <w:t>правописания</w:t>
            </w:r>
          </w:p>
        </w:tc>
      </w:tr>
      <w:tr w:rsidR="00F059EE">
        <w:trPr>
          <w:trHeight w:val="485"/>
        </w:trPr>
        <w:tc>
          <w:tcPr>
            <w:tcW w:w="1008" w:type="dxa"/>
          </w:tcPr>
          <w:p w:rsidR="00F059EE" w:rsidRDefault="00E53F5F">
            <w:pPr>
              <w:pStyle w:val="TableParagraph"/>
              <w:spacing w:before="8"/>
              <w:ind w:left="83" w:right="148"/>
              <w:jc w:val="center"/>
              <w:rPr>
                <w:sz w:val="20"/>
              </w:rPr>
            </w:pPr>
            <w:r>
              <w:rPr>
                <w:sz w:val="20"/>
              </w:rPr>
              <w:t>Урок</w:t>
            </w:r>
            <w:r>
              <w:rPr>
                <w:spacing w:val="-4"/>
                <w:sz w:val="20"/>
              </w:rPr>
              <w:t xml:space="preserve"> </w:t>
            </w:r>
            <w:r>
              <w:rPr>
                <w:spacing w:val="-5"/>
                <w:sz w:val="20"/>
              </w:rPr>
              <w:t>60</w:t>
            </w:r>
          </w:p>
        </w:tc>
        <w:tc>
          <w:tcPr>
            <w:tcW w:w="8378" w:type="dxa"/>
          </w:tcPr>
          <w:p w:rsidR="00F059EE" w:rsidRDefault="00E53F5F">
            <w:pPr>
              <w:pStyle w:val="TableParagraph"/>
              <w:ind w:left="124" w:right="254"/>
              <w:rPr>
                <w:sz w:val="20"/>
              </w:rPr>
            </w:pPr>
            <w:r>
              <w:rPr>
                <w:sz w:val="20"/>
              </w:rPr>
              <w:t>Наблюдаем</w:t>
            </w:r>
            <w:r>
              <w:rPr>
                <w:spacing w:val="-5"/>
                <w:sz w:val="20"/>
              </w:rPr>
              <w:t xml:space="preserve"> </w:t>
            </w:r>
            <w:r>
              <w:rPr>
                <w:sz w:val="20"/>
              </w:rPr>
              <w:t>за</w:t>
            </w:r>
            <w:r>
              <w:rPr>
                <w:spacing w:val="-12"/>
                <w:sz w:val="20"/>
              </w:rPr>
              <w:t xml:space="preserve"> </w:t>
            </w:r>
            <w:r>
              <w:rPr>
                <w:sz w:val="20"/>
              </w:rPr>
              <w:t>знаками</w:t>
            </w:r>
            <w:r>
              <w:rPr>
                <w:spacing w:val="-11"/>
                <w:sz w:val="20"/>
              </w:rPr>
              <w:t xml:space="preserve"> </w:t>
            </w:r>
            <w:r>
              <w:rPr>
                <w:sz w:val="20"/>
              </w:rPr>
              <w:t>препинания</w:t>
            </w:r>
            <w:r>
              <w:rPr>
                <w:spacing w:val="-9"/>
                <w:sz w:val="20"/>
              </w:rPr>
              <w:t xml:space="preserve"> </w:t>
            </w:r>
            <w:r>
              <w:rPr>
                <w:sz w:val="20"/>
              </w:rPr>
              <w:t>в</w:t>
            </w:r>
            <w:r>
              <w:rPr>
                <w:spacing w:val="-8"/>
                <w:sz w:val="20"/>
              </w:rPr>
              <w:t xml:space="preserve"> </w:t>
            </w:r>
            <w:r>
              <w:rPr>
                <w:sz w:val="20"/>
              </w:rPr>
              <w:t>предложениях</w:t>
            </w:r>
            <w:r>
              <w:rPr>
                <w:spacing w:val="-10"/>
                <w:sz w:val="20"/>
              </w:rPr>
              <w:t xml:space="preserve"> </w:t>
            </w:r>
            <w:r>
              <w:rPr>
                <w:sz w:val="20"/>
              </w:rPr>
              <w:t>с</w:t>
            </w:r>
            <w:r>
              <w:rPr>
                <w:spacing w:val="-10"/>
                <w:sz w:val="20"/>
              </w:rPr>
              <w:t xml:space="preserve"> </w:t>
            </w:r>
            <w:r>
              <w:rPr>
                <w:sz w:val="20"/>
              </w:rPr>
              <w:t>однородными</w:t>
            </w:r>
            <w:r>
              <w:rPr>
                <w:spacing w:val="-7"/>
                <w:sz w:val="20"/>
              </w:rPr>
              <w:t xml:space="preserve"> </w:t>
            </w:r>
            <w:r>
              <w:rPr>
                <w:sz w:val="20"/>
              </w:rPr>
              <w:t>членами,</w:t>
            </w:r>
            <w:r>
              <w:rPr>
                <w:spacing w:val="-9"/>
                <w:sz w:val="20"/>
              </w:rPr>
              <w:t xml:space="preserve"> </w:t>
            </w:r>
            <w:r>
              <w:rPr>
                <w:sz w:val="20"/>
              </w:rPr>
              <w:t>не соединенными союзами</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61</w:t>
            </w:r>
          </w:p>
        </w:tc>
        <w:tc>
          <w:tcPr>
            <w:tcW w:w="8378" w:type="dxa"/>
          </w:tcPr>
          <w:p w:rsidR="00F059EE" w:rsidRDefault="00E53F5F">
            <w:pPr>
              <w:pStyle w:val="TableParagraph"/>
              <w:ind w:left="124"/>
              <w:rPr>
                <w:sz w:val="20"/>
              </w:rPr>
            </w:pPr>
            <w:r>
              <w:rPr>
                <w:spacing w:val="-2"/>
                <w:sz w:val="20"/>
              </w:rPr>
              <w:t>Вспоминаем</w:t>
            </w:r>
            <w:r>
              <w:rPr>
                <w:spacing w:val="4"/>
                <w:sz w:val="20"/>
              </w:rPr>
              <w:t xml:space="preserve"> </w:t>
            </w:r>
            <w:r>
              <w:rPr>
                <w:spacing w:val="-2"/>
                <w:sz w:val="20"/>
              </w:rPr>
              <w:t>нормы</w:t>
            </w:r>
            <w:r>
              <w:rPr>
                <w:spacing w:val="2"/>
                <w:sz w:val="20"/>
              </w:rPr>
              <w:t xml:space="preserve"> </w:t>
            </w:r>
            <w:r>
              <w:rPr>
                <w:spacing w:val="-2"/>
                <w:sz w:val="20"/>
              </w:rPr>
              <w:t>речевого</w:t>
            </w:r>
            <w:r>
              <w:rPr>
                <w:spacing w:val="9"/>
                <w:sz w:val="20"/>
              </w:rPr>
              <w:t xml:space="preserve"> </w:t>
            </w:r>
            <w:r>
              <w:rPr>
                <w:spacing w:val="-2"/>
                <w:sz w:val="20"/>
              </w:rPr>
              <w:t>этикета:</w:t>
            </w:r>
            <w:r>
              <w:rPr>
                <w:spacing w:val="5"/>
                <w:sz w:val="20"/>
              </w:rPr>
              <w:t xml:space="preserve"> </w:t>
            </w:r>
            <w:r>
              <w:rPr>
                <w:spacing w:val="-2"/>
                <w:sz w:val="20"/>
              </w:rPr>
              <w:t>приглашение,</w:t>
            </w:r>
            <w:r>
              <w:rPr>
                <w:spacing w:val="3"/>
                <w:sz w:val="20"/>
              </w:rPr>
              <w:t xml:space="preserve"> </w:t>
            </w:r>
            <w:r>
              <w:rPr>
                <w:spacing w:val="-2"/>
                <w:sz w:val="20"/>
              </w:rPr>
              <w:t>просьба,</w:t>
            </w:r>
            <w:r>
              <w:rPr>
                <w:spacing w:val="6"/>
                <w:sz w:val="20"/>
              </w:rPr>
              <w:t xml:space="preserve"> </w:t>
            </w:r>
            <w:r>
              <w:rPr>
                <w:spacing w:val="-2"/>
                <w:sz w:val="20"/>
              </w:rPr>
              <w:t>извинение,</w:t>
            </w:r>
            <w:r>
              <w:rPr>
                <w:spacing w:val="7"/>
                <w:sz w:val="20"/>
              </w:rPr>
              <w:t xml:space="preserve"> </w:t>
            </w:r>
            <w:r>
              <w:rPr>
                <w:spacing w:val="-2"/>
                <w:sz w:val="20"/>
              </w:rPr>
              <w:t>благодарность,</w:t>
            </w:r>
            <w:r>
              <w:rPr>
                <w:spacing w:val="6"/>
                <w:sz w:val="20"/>
              </w:rPr>
              <w:t xml:space="preserve"> </w:t>
            </w:r>
            <w:r>
              <w:rPr>
                <w:spacing w:val="-2"/>
                <w:sz w:val="20"/>
              </w:rPr>
              <w:t>отказ</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62</w:t>
            </w:r>
          </w:p>
        </w:tc>
        <w:tc>
          <w:tcPr>
            <w:tcW w:w="8378" w:type="dxa"/>
          </w:tcPr>
          <w:p w:rsidR="00F059EE" w:rsidRDefault="00E53F5F">
            <w:pPr>
              <w:pStyle w:val="TableParagraph"/>
              <w:ind w:left="124" w:right="179"/>
              <w:rPr>
                <w:sz w:val="20"/>
              </w:rPr>
            </w:pPr>
            <w:r>
              <w:rPr>
                <w:sz w:val="20"/>
              </w:rPr>
              <w:t>Продолжаем</w:t>
            </w:r>
            <w:r>
              <w:rPr>
                <w:spacing w:val="-2"/>
                <w:sz w:val="20"/>
              </w:rPr>
              <w:t xml:space="preserve"> </w:t>
            </w:r>
            <w:r>
              <w:rPr>
                <w:sz w:val="20"/>
              </w:rPr>
              <w:t>учиться</w:t>
            </w:r>
            <w:r>
              <w:rPr>
                <w:spacing w:val="-7"/>
                <w:sz w:val="20"/>
              </w:rPr>
              <w:t xml:space="preserve"> </w:t>
            </w:r>
            <w:r>
              <w:rPr>
                <w:sz w:val="20"/>
              </w:rPr>
              <w:t>составлять</w:t>
            </w:r>
            <w:r>
              <w:rPr>
                <w:spacing w:val="-4"/>
                <w:sz w:val="20"/>
              </w:rPr>
              <w:t xml:space="preserve"> </w:t>
            </w:r>
            <w:r>
              <w:rPr>
                <w:sz w:val="20"/>
              </w:rPr>
              <w:t>план</w:t>
            </w:r>
            <w:r>
              <w:rPr>
                <w:spacing w:val="-7"/>
                <w:sz w:val="20"/>
              </w:rPr>
              <w:t xml:space="preserve"> </w:t>
            </w:r>
            <w:r>
              <w:rPr>
                <w:sz w:val="20"/>
              </w:rPr>
              <w:t>текста.</w:t>
            </w:r>
            <w:r>
              <w:rPr>
                <w:spacing w:val="-5"/>
                <w:sz w:val="20"/>
              </w:rPr>
              <w:t xml:space="preserve"> </w:t>
            </w:r>
            <w:r>
              <w:rPr>
                <w:sz w:val="20"/>
              </w:rPr>
              <w:t>Составление</w:t>
            </w:r>
            <w:r>
              <w:rPr>
                <w:spacing w:val="-8"/>
                <w:sz w:val="20"/>
              </w:rPr>
              <w:t xml:space="preserve"> </w:t>
            </w:r>
            <w:r>
              <w:rPr>
                <w:sz w:val="20"/>
              </w:rPr>
              <w:t>и</w:t>
            </w:r>
            <w:r>
              <w:rPr>
                <w:spacing w:val="-7"/>
                <w:sz w:val="20"/>
              </w:rPr>
              <w:t xml:space="preserve"> </w:t>
            </w:r>
            <w:r>
              <w:rPr>
                <w:sz w:val="20"/>
              </w:rPr>
              <w:t>запись</w:t>
            </w:r>
            <w:r>
              <w:rPr>
                <w:spacing w:val="-5"/>
                <w:sz w:val="20"/>
              </w:rPr>
              <w:t xml:space="preserve"> </w:t>
            </w:r>
            <w:r>
              <w:rPr>
                <w:sz w:val="20"/>
              </w:rPr>
              <w:t>текста</w:t>
            </w:r>
            <w:r>
              <w:rPr>
                <w:spacing w:val="-6"/>
                <w:sz w:val="20"/>
              </w:rPr>
              <w:t xml:space="preserve"> </w:t>
            </w:r>
            <w:r>
              <w:rPr>
                <w:sz w:val="20"/>
              </w:rPr>
              <w:t>по</w:t>
            </w:r>
            <w:r>
              <w:rPr>
                <w:spacing w:val="-8"/>
                <w:sz w:val="20"/>
              </w:rPr>
              <w:t xml:space="preserve"> </w:t>
            </w:r>
            <w:r>
              <w:rPr>
                <w:sz w:val="20"/>
              </w:rPr>
              <w:t>рисунку</w:t>
            </w:r>
            <w:r>
              <w:rPr>
                <w:spacing w:val="-9"/>
                <w:sz w:val="20"/>
              </w:rPr>
              <w:t xml:space="preserve"> </w:t>
            </w:r>
            <w:r>
              <w:rPr>
                <w:sz w:val="20"/>
              </w:rPr>
              <w:t>на</w:t>
            </w:r>
            <w:r>
              <w:rPr>
                <w:spacing w:val="-8"/>
                <w:sz w:val="20"/>
              </w:rPr>
              <w:t xml:space="preserve"> </w:t>
            </w:r>
            <w:r>
              <w:rPr>
                <w:sz w:val="20"/>
              </w:rPr>
              <w:t>одну из данных тем</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63</w:t>
            </w:r>
          </w:p>
        </w:tc>
        <w:tc>
          <w:tcPr>
            <w:tcW w:w="8378" w:type="dxa"/>
          </w:tcPr>
          <w:p w:rsidR="00F059EE" w:rsidRDefault="00E53F5F">
            <w:pPr>
              <w:pStyle w:val="TableParagraph"/>
              <w:spacing w:line="228" w:lineRule="exact"/>
              <w:ind w:left="124"/>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64</w:t>
            </w:r>
          </w:p>
        </w:tc>
        <w:tc>
          <w:tcPr>
            <w:tcW w:w="8378" w:type="dxa"/>
          </w:tcPr>
          <w:p w:rsidR="00F059EE" w:rsidRDefault="00E53F5F">
            <w:pPr>
              <w:pStyle w:val="TableParagraph"/>
              <w:ind w:left="124"/>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65</w:t>
            </w:r>
          </w:p>
        </w:tc>
        <w:tc>
          <w:tcPr>
            <w:tcW w:w="8378" w:type="dxa"/>
          </w:tcPr>
          <w:p w:rsidR="00F059EE" w:rsidRDefault="00E53F5F">
            <w:pPr>
              <w:pStyle w:val="TableParagraph"/>
              <w:spacing w:line="228" w:lineRule="exact"/>
              <w:ind w:left="124"/>
              <w:rPr>
                <w:sz w:val="20"/>
              </w:rPr>
            </w:pPr>
            <w:r>
              <w:rPr>
                <w:sz w:val="20"/>
              </w:rPr>
              <w:t>Резервный</w:t>
            </w:r>
            <w:r>
              <w:rPr>
                <w:spacing w:val="-9"/>
                <w:sz w:val="20"/>
              </w:rPr>
              <w:t xml:space="preserve"> </w:t>
            </w:r>
            <w:r>
              <w:rPr>
                <w:sz w:val="20"/>
              </w:rPr>
              <w:t>урок</w:t>
            </w:r>
            <w:r>
              <w:rPr>
                <w:spacing w:val="-9"/>
                <w:sz w:val="20"/>
              </w:rPr>
              <w:t xml:space="preserve"> </w:t>
            </w:r>
            <w:r>
              <w:rPr>
                <w:sz w:val="20"/>
              </w:rPr>
              <w:t>по</w:t>
            </w:r>
            <w:r>
              <w:rPr>
                <w:spacing w:val="-8"/>
                <w:sz w:val="20"/>
              </w:rPr>
              <w:t xml:space="preserve"> </w:t>
            </w:r>
            <w:r>
              <w:rPr>
                <w:sz w:val="20"/>
              </w:rPr>
              <w:t>разделу</w:t>
            </w:r>
            <w:r>
              <w:rPr>
                <w:spacing w:val="-9"/>
                <w:sz w:val="20"/>
              </w:rPr>
              <w:t xml:space="preserve"> </w:t>
            </w:r>
            <w:r>
              <w:rPr>
                <w:sz w:val="20"/>
              </w:rPr>
              <w:t>«Развитие</w:t>
            </w:r>
            <w:r>
              <w:rPr>
                <w:spacing w:val="-8"/>
                <w:sz w:val="20"/>
              </w:rPr>
              <w:t xml:space="preserve"> </w:t>
            </w:r>
            <w:r>
              <w:rPr>
                <w:sz w:val="20"/>
              </w:rPr>
              <w:t>речи»:</w:t>
            </w:r>
            <w:r>
              <w:rPr>
                <w:spacing w:val="-9"/>
                <w:sz w:val="20"/>
              </w:rPr>
              <w:t xml:space="preserve"> </w:t>
            </w:r>
            <w:r>
              <w:rPr>
                <w:sz w:val="20"/>
              </w:rPr>
              <w:t>работаем</w:t>
            </w:r>
            <w:r>
              <w:rPr>
                <w:spacing w:val="-7"/>
                <w:sz w:val="20"/>
              </w:rPr>
              <w:t xml:space="preserve"> </w:t>
            </w:r>
            <w:r>
              <w:rPr>
                <w:sz w:val="20"/>
              </w:rPr>
              <w:t>с</w:t>
            </w:r>
            <w:r>
              <w:rPr>
                <w:spacing w:val="-7"/>
                <w:sz w:val="20"/>
              </w:rPr>
              <w:t xml:space="preserve"> </w:t>
            </w:r>
            <w:r>
              <w:rPr>
                <w:spacing w:val="-2"/>
                <w:sz w:val="20"/>
              </w:rPr>
              <w:t>текстами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66</w:t>
            </w:r>
          </w:p>
        </w:tc>
        <w:tc>
          <w:tcPr>
            <w:tcW w:w="8378" w:type="dxa"/>
          </w:tcPr>
          <w:p w:rsidR="00F059EE" w:rsidRDefault="00E53F5F">
            <w:pPr>
              <w:pStyle w:val="TableParagraph"/>
              <w:spacing w:line="228" w:lineRule="exact"/>
              <w:ind w:left="124"/>
              <w:rPr>
                <w:sz w:val="20"/>
              </w:rPr>
            </w:pPr>
            <w:r>
              <w:rPr>
                <w:sz w:val="20"/>
              </w:rPr>
              <w:t>Ознакомительное</w:t>
            </w:r>
            <w:r>
              <w:rPr>
                <w:spacing w:val="-11"/>
                <w:sz w:val="20"/>
              </w:rPr>
              <w:t xml:space="preserve"> </w:t>
            </w:r>
            <w:r>
              <w:rPr>
                <w:sz w:val="20"/>
              </w:rPr>
              <w:t>чтение:</w:t>
            </w:r>
            <w:r>
              <w:rPr>
                <w:spacing w:val="-13"/>
                <w:sz w:val="20"/>
              </w:rPr>
              <w:t xml:space="preserve"> </w:t>
            </w:r>
            <w:r>
              <w:rPr>
                <w:sz w:val="20"/>
              </w:rPr>
              <w:t>когда</w:t>
            </w:r>
            <w:r>
              <w:rPr>
                <w:spacing w:val="-12"/>
                <w:sz w:val="20"/>
              </w:rPr>
              <w:t xml:space="preserve"> </w:t>
            </w:r>
            <w:r>
              <w:rPr>
                <w:sz w:val="20"/>
              </w:rPr>
              <w:t>оно</w:t>
            </w:r>
            <w:r>
              <w:rPr>
                <w:spacing w:val="-10"/>
                <w:sz w:val="20"/>
              </w:rPr>
              <w:t xml:space="preserve"> </w:t>
            </w:r>
            <w:r>
              <w:rPr>
                <w:spacing w:val="-4"/>
                <w:sz w:val="20"/>
              </w:rPr>
              <w:t>нужно</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67</w:t>
            </w:r>
          </w:p>
        </w:tc>
        <w:tc>
          <w:tcPr>
            <w:tcW w:w="8378" w:type="dxa"/>
          </w:tcPr>
          <w:p w:rsidR="00F059EE" w:rsidRDefault="00E53F5F">
            <w:pPr>
              <w:pStyle w:val="TableParagraph"/>
              <w:spacing w:before="2"/>
              <w:ind w:left="124"/>
              <w:rPr>
                <w:sz w:val="20"/>
              </w:rPr>
            </w:pPr>
            <w:r>
              <w:rPr>
                <w:sz w:val="20"/>
              </w:rPr>
              <w:t>Имя</w:t>
            </w:r>
            <w:r>
              <w:rPr>
                <w:spacing w:val="-12"/>
                <w:sz w:val="20"/>
              </w:rPr>
              <w:t xml:space="preserve"> </w:t>
            </w:r>
            <w:r>
              <w:rPr>
                <w:sz w:val="20"/>
              </w:rPr>
              <w:t>существительное:</w:t>
            </w:r>
            <w:r>
              <w:rPr>
                <w:spacing w:val="-10"/>
                <w:sz w:val="20"/>
              </w:rPr>
              <w:t xml:space="preserve"> </w:t>
            </w:r>
            <w:r>
              <w:rPr>
                <w:sz w:val="20"/>
              </w:rPr>
              <w:t>общее</w:t>
            </w:r>
            <w:r>
              <w:rPr>
                <w:spacing w:val="-11"/>
                <w:sz w:val="20"/>
              </w:rPr>
              <w:t xml:space="preserve"> </w:t>
            </w:r>
            <w:r>
              <w:rPr>
                <w:sz w:val="20"/>
              </w:rPr>
              <w:t>значение,</w:t>
            </w:r>
            <w:r>
              <w:rPr>
                <w:spacing w:val="-12"/>
                <w:sz w:val="20"/>
              </w:rPr>
              <w:t xml:space="preserve"> </w:t>
            </w:r>
            <w:r>
              <w:rPr>
                <w:sz w:val="20"/>
              </w:rPr>
              <w:t>вопросы,</w:t>
            </w:r>
            <w:r>
              <w:rPr>
                <w:spacing w:val="-9"/>
                <w:sz w:val="20"/>
              </w:rPr>
              <w:t xml:space="preserve"> </w:t>
            </w:r>
            <w:r>
              <w:rPr>
                <w:sz w:val="20"/>
              </w:rPr>
              <w:t>употребление</w:t>
            </w:r>
            <w:r>
              <w:rPr>
                <w:spacing w:val="-12"/>
                <w:sz w:val="20"/>
              </w:rPr>
              <w:t xml:space="preserve"> </w:t>
            </w:r>
            <w:r>
              <w:rPr>
                <w:sz w:val="20"/>
              </w:rPr>
              <w:t>в</w:t>
            </w:r>
            <w:r>
              <w:rPr>
                <w:spacing w:val="-11"/>
                <w:sz w:val="20"/>
              </w:rPr>
              <w:t xml:space="preserve"> </w:t>
            </w:r>
            <w:r>
              <w:rPr>
                <w:spacing w:val="-4"/>
                <w:sz w:val="20"/>
              </w:rPr>
              <w:t>речи</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68</w:t>
            </w:r>
          </w:p>
        </w:tc>
        <w:tc>
          <w:tcPr>
            <w:tcW w:w="8378" w:type="dxa"/>
          </w:tcPr>
          <w:p w:rsidR="00F059EE" w:rsidRDefault="00E53F5F">
            <w:pPr>
              <w:pStyle w:val="TableParagraph"/>
              <w:spacing w:line="237" w:lineRule="auto"/>
              <w:ind w:left="124"/>
              <w:rPr>
                <w:sz w:val="20"/>
              </w:rPr>
            </w:pPr>
            <w:r>
              <w:rPr>
                <w:sz w:val="20"/>
              </w:rPr>
              <w:t>Имена</w:t>
            </w:r>
            <w:r>
              <w:rPr>
                <w:spacing w:val="-11"/>
                <w:sz w:val="20"/>
              </w:rPr>
              <w:t xml:space="preserve"> </w:t>
            </w:r>
            <w:r>
              <w:rPr>
                <w:sz w:val="20"/>
              </w:rPr>
              <w:t>существительные</w:t>
            </w:r>
            <w:r>
              <w:rPr>
                <w:spacing w:val="-10"/>
                <w:sz w:val="20"/>
              </w:rPr>
              <w:t xml:space="preserve"> </w:t>
            </w:r>
            <w:r>
              <w:rPr>
                <w:sz w:val="20"/>
              </w:rPr>
              <w:t>одушевленные</w:t>
            </w:r>
            <w:r>
              <w:rPr>
                <w:spacing w:val="-10"/>
                <w:sz w:val="20"/>
              </w:rPr>
              <w:t xml:space="preserve"> </w:t>
            </w:r>
            <w:r>
              <w:rPr>
                <w:sz w:val="20"/>
              </w:rPr>
              <w:t>и</w:t>
            </w:r>
            <w:r>
              <w:rPr>
                <w:spacing w:val="-13"/>
                <w:sz w:val="20"/>
              </w:rPr>
              <w:t xml:space="preserve"> </w:t>
            </w:r>
            <w:r>
              <w:rPr>
                <w:sz w:val="20"/>
              </w:rPr>
              <w:t>неодушевленные.</w:t>
            </w:r>
            <w:r>
              <w:rPr>
                <w:spacing w:val="-9"/>
                <w:sz w:val="20"/>
              </w:rPr>
              <w:t xml:space="preserve"> </w:t>
            </w:r>
            <w:r>
              <w:rPr>
                <w:sz w:val="20"/>
              </w:rPr>
              <w:t>Подробное</w:t>
            </w:r>
            <w:r>
              <w:rPr>
                <w:spacing w:val="-13"/>
                <w:sz w:val="20"/>
              </w:rPr>
              <w:t xml:space="preserve"> </w:t>
            </w:r>
            <w:r>
              <w:rPr>
                <w:sz w:val="20"/>
              </w:rPr>
              <w:t>изложение</w:t>
            </w:r>
            <w:r>
              <w:rPr>
                <w:spacing w:val="-10"/>
                <w:sz w:val="20"/>
              </w:rPr>
              <w:t xml:space="preserve"> </w:t>
            </w:r>
            <w:r>
              <w:rPr>
                <w:sz w:val="20"/>
              </w:rPr>
              <w:t>по самостоятельно составленному плану</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69</w:t>
            </w:r>
          </w:p>
        </w:tc>
        <w:tc>
          <w:tcPr>
            <w:tcW w:w="8378" w:type="dxa"/>
          </w:tcPr>
          <w:p w:rsidR="00F059EE" w:rsidRDefault="00E53F5F">
            <w:pPr>
              <w:pStyle w:val="TableParagraph"/>
              <w:spacing w:before="2"/>
              <w:ind w:left="124"/>
              <w:rPr>
                <w:sz w:val="20"/>
              </w:rPr>
            </w:pPr>
            <w:r>
              <w:rPr>
                <w:spacing w:val="-2"/>
                <w:sz w:val="20"/>
              </w:rPr>
              <w:t>Изложение</w:t>
            </w:r>
            <w:r>
              <w:rPr>
                <w:spacing w:val="3"/>
                <w:sz w:val="20"/>
              </w:rPr>
              <w:t xml:space="preserve"> </w:t>
            </w:r>
            <w:r>
              <w:rPr>
                <w:spacing w:val="-2"/>
                <w:sz w:val="20"/>
              </w:rPr>
              <w:t>текста</w:t>
            </w:r>
            <w:r>
              <w:rPr>
                <w:spacing w:val="2"/>
                <w:sz w:val="20"/>
              </w:rPr>
              <w:t xml:space="preserve"> </w:t>
            </w:r>
            <w:r>
              <w:rPr>
                <w:spacing w:val="-2"/>
                <w:sz w:val="20"/>
              </w:rPr>
              <w:t>с</w:t>
            </w:r>
            <w:r>
              <w:rPr>
                <w:spacing w:val="-1"/>
                <w:sz w:val="20"/>
              </w:rPr>
              <w:t xml:space="preserve"> </w:t>
            </w:r>
            <w:r>
              <w:rPr>
                <w:spacing w:val="-2"/>
                <w:sz w:val="20"/>
              </w:rPr>
              <w:t>использованием</w:t>
            </w:r>
            <w:r>
              <w:rPr>
                <w:spacing w:val="8"/>
                <w:sz w:val="20"/>
              </w:rPr>
              <w:t xml:space="preserve"> </w:t>
            </w:r>
            <w:r>
              <w:rPr>
                <w:spacing w:val="-2"/>
                <w:sz w:val="20"/>
              </w:rPr>
              <w:t>коллективно</w:t>
            </w:r>
            <w:r>
              <w:rPr>
                <w:spacing w:val="4"/>
                <w:sz w:val="20"/>
              </w:rPr>
              <w:t xml:space="preserve"> </w:t>
            </w:r>
            <w:r>
              <w:rPr>
                <w:spacing w:val="-2"/>
                <w:sz w:val="20"/>
              </w:rPr>
              <w:t>составленного</w:t>
            </w:r>
            <w:r>
              <w:rPr>
                <w:spacing w:val="5"/>
                <w:sz w:val="20"/>
              </w:rPr>
              <w:t xml:space="preserve"> </w:t>
            </w:r>
            <w:r>
              <w:rPr>
                <w:spacing w:val="-2"/>
                <w:sz w:val="20"/>
              </w:rPr>
              <w:t>плана</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70</w:t>
            </w:r>
          </w:p>
        </w:tc>
        <w:tc>
          <w:tcPr>
            <w:tcW w:w="8378" w:type="dxa"/>
          </w:tcPr>
          <w:p w:rsidR="00F059EE" w:rsidRDefault="00E53F5F">
            <w:pPr>
              <w:pStyle w:val="TableParagraph"/>
              <w:spacing w:line="228" w:lineRule="exact"/>
              <w:ind w:left="124"/>
              <w:rPr>
                <w:sz w:val="20"/>
              </w:rPr>
            </w:pPr>
            <w:r>
              <w:rPr>
                <w:sz w:val="20"/>
              </w:rPr>
              <w:t>Число</w:t>
            </w:r>
            <w:r>
              <w:rPr>
                <w:spacing w:val="-7"/>
                <w:sz w:val="20"/>
              </w:rPr>
              <w:t xml:space="preserve"> </w:t>
            </w:r>
            <w:r>
              <w:rPr>
                <w:sz w:val="20"/>
              </w:rPr>
              <w:t>имен</w:t>
            </w:r>
            <w:r>
              <w:rPr>
                <w:spacing w:val="-7"/>
                <w:sz w:val="20"/>
              </w:rPr>
              <w:t xml:space="preserve"> </w:t>
            </w:r>
            <w:r>
              <w:rPr>
                <w:spacing w:val="-2"/>
                <w:sz w:val="20"/>
              </w:rPr>
              <w:t>существительных</w:t>
            </w:r>
          </w:p>
        </w:tc>
      </w:tr>
      <w:tr w:rsidR="00F059EE">
        <w:trPr>
          <w:trHeight w:val="485"/>
        </w:trPr>
        <w:tc>
          <w:tcPr>
            <w:tcW w:w="1008" w:type="dxa"/>
          </w:tcPr>
          <w:p w:rsidR="00F059EE" w:rsidRDefault="00E53F5F">
            <w:pPr>
              <w:pStyle w:val="TableParagraph"/>
              <w:spacing w:before="8"/>
              <w:ind w:left="83" w:right="148"/>
              <w:jc w:val="center"/>
              <w:rPr>
                <w:sz w:val="20"/>
              </w:rPr>
            </w:pPr>
            <w:r>
              <w:rPr>
                <w:sz w:val="20"/>
              </w:rPr>
              <w:t>Урок</w:t>
            </w:r>
            <w:r>
              <w:rPr>
                <w:spacing w:val="-4"/>
                <w:sz w:val="20"/>
              </w:rPr>
              <w:t xml:space="preserve"> </w:t>
            </w:r>
            <w:r>
              <w:rPr>
                <w:spacing w:val="-5"/>
                <w:sz w:val="20"/>
              </w:rPr>
              <w:t>71</w:t>
            </w:r>
          </w:p>
        </w:tc>
        <w:tc>
          <w:tcPr>
            <w:tcW w:w="8378" w:type="dxa"/>
          </w:tcPr>
          <w:p w:rsidR="00F059EE" w:rsidRDefault="00E53F5F">
            <w:pPr>
              <w:pStyle w:val="TableParagraph"/>
              <w:ind w:left="124"/>
              <w:rPr>
                <w:sz w:val="20"/>
              </w:rPr>
            </w:pPr>
            <w:r>
              <w:rPr>
                <w:sz w:val="20"/>
              </w:rPr>
              <w:t>Имена</w:t>
            </w:r>
            <w:r>
              <w:rPr>
                <w:spacing w:val="-13"/>
                <w:sz w:val="20"/>
              </w:rPr>
              <w:t xml:space="preserve"> </w:t>
            </w:r>
            <w:r>
              <w:rPr>
                <w:sz w:val="20"/>
              </w:rPr>
              <w:t>существительные</w:t>
            </w:r>
            <w:r>
              <w:rPr>
                <w:spacing w:val="-9"/>
                <w:sz w:val="20"/>
              </w:rPr>
              <w:t xml:space="preserve"> </w:t>
            </w:r>
            <w:r>
              <w:rPr>
                <w:sz w:val="20"/>
              </w:rPr>
              <w:t>единственного</w:t>
            </w:r>
            <w:r>
              <w:rPr>
                <w:spacing w:val="-11"/>
                <w:sz w:val="20"/>
              </w:rPr>
              <w:t xml:space="preserve"> </w:t>
            </w:r>
            <w:r>
              <w:rPr>
                <w:sz w:val="20"/>
              </w:rPr>
              <w:t>и</w:t>
            </w:r>
            <w:r>
              <w:rPr>
                <w:spacing w:val="-13"/>
                <w:sz w:val="20"/>
              </w:rPr>
              <w:t xml:space="preserve"> </w:t>
            </w:r>
            <w:r>
              <w:rPr>
                <w:sz w:val="20"/>
              </w:rPr>
              <w:t>множественного</w:t>
            </w:r>
            <w:r>
              <w:rPr>
                <w:spacing w:val="-11"/>
                <w:sz w:val="20"/>
              </w:rPr>
              <w:t xml:space="preserve"> </w:t>
            </w:r>
            <w:r>
              <w:rPr>
                <w:sz w:val="20"/>
              </w:rPr>
              <w:t>числа.</w:t>
            </w:r>
            <w:r>
              <w:rPr>
                <w:spacing w:val="-10"/>
                <w:sz w:val="20"/>
              </w:rPr>
              <w:t xml:space="preserve"> </w:t>
            </w:r>
            <w:r>
              <w:rPr>
                <w:sz w:val="20"/>
              </w:rPr>
              <w:t>Имена</w:t>
            </w:r>
            <w:r>
              <w:rPr>
                <w:spacing w:val="-11"/>
                <w:sz w:val="20"/>
              </w:rPr>
              <w:t xml:space="preserve"> </w:t>
            </w:r>
            <w:r>
              <w:rPr>
                <w:sz w:val="20"/>
              </w:rPr>
              <w:t>существительные, имеющие форму одного числа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72</w:t>
            </w:r>
          </w:p>
        </w:tc>
        <w:tc>
          <w:tcPr>
            <w:tcW w:w="8378" w:type="dxa"/>
          </w:tcPr>
          <w:p w:rsidR="00F059EE" w:rsidRDefault="00E53F5F">
            <w:pPr>
              <w:pStyle w:val="TableParagraph"/>
              <w:ind w:left="124"/>
              <w:rPr>
                <w:sz w:val="20"/>
              </w:rPr>
            </w:pPr>
            <w:r>
              <w:rPr>
                <w:sz w:val="20"/>
              </w:rPr>
              <w:t>Имена</w:t>
            </w:r>
            <w:r>
              <w:rPr>
                <w:spacing w:val="-13"/>
                <w:sz w:val="20"/>
              </w:rPr>
              <w:t xml:space="preserve"> </w:t>
            </w:r>
            <w:r>
              <w:rPr>
                <w:sz w:val="20"/>
              </w:rPr>
              <w:t>существительные</w:t>
            </w:r>
            <w:r>
              <w:rPr>
                <w:spacing w:val="-10"/>
                <w:sz w:val="20"/>
              </w:rPr>
              <w:t xml:space="preserve"> </w:t>
            </w:r>
            <w:r>
              <w:rPr>
                <w:sz w:val="20"/>
              </w:rPr>
              <w:t>мужского,</w:t>
            </w:r>
            <w:r>
              <w:rPr>
                <w:spacing w:val="-12"/>
                <w:sz w:val="20"/>
              </w:rPr>
              <w:t xml:space="preserve"> </w:t>
            </w:r>
            <w:r>
              <w:rPr>
                <w:sz w:val="20"/>
              </w:rPr>
              <w:t>женского</w:t>
            </w:r>
            <w:r>
              <w:rPr>
                <w:spacing w:val="-9"/>
                <w:sz w:val="20"/>
              </w:rPr>
              <w:t xml:space="preserve"> </w:t>
            </w:r>
            <w:r>
              <w:rPr>
                <w:sz w:val="20"/>
              </w:rPr>
              <w:t>и</w:t>
            </w:r>
            <w:r>
              <w:rPr>
                <w:spacing w:val="-13"/>
                <w:sz w:val="20"/>
              </w:rPr>
              <w:t xml:space="preserve"> </w:t>
            </w:r>
            <w:r>
              <w:rPr>
                <w:sz w:val="20"/>
              </w:rPr>
              <w:t>среднего</w:t>
            </w:r>
            <w:r>
              <w:rPr>
                <w:spacing w:val="-10"/>
                <w:sz w:val="20"/>
              </w:rPr>
              <w:t xml:space="preserve"> </w:t>
            </w:r>
            <w:r>
              <w:rPr>
                <w:spacing w:val="-4"/>
                <w:sz w:val="20"/>
              </w:rPr>
              <w:t>рода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73</w:t>
            </w:r>
          </w:p>
        </w:tc>
        <w:tc>
          <w:tcPr>
            <w:tcW w:w="8378" w:type="dxa"/>
          </w:tcPr>
          <w:p w:rsidR="00F059EE" w:rsidRDefault="00E53F5F">
            <w:pPr>
              <w:pStyle w:val="TableParagraph"/>
              <w:ind w:left="124"/>
              <w:rPr>
                <w:sz w:val="20"/>
              </w:rPr>
            </w:pPr>
            <w:r>
              <w:rPr>
                <w:sz w:val="20"/>
              </w:rPr>
              <w:t>Род</w:t>
            </w:r>
            <w:r>
              <w:rPr>
                <w:spacing w:val="-7"/>
                <w:sz w:val="20"/>
              </w:rPr>
              <w:t xml:space="preserve"> </w:t>
            </w:r>
            <w:r>
              <w:rPr>
                <w:sz w:val="20"/>
              </w:rPr>
              <w:t>имен</w:t>
            </w:r>
            <w:r>
              <w:rPr>
                <w:spacing w:val="-4"/>
                <w:sz w:val="20"/>
              </w:rPr>
              <w:t xml:space="preserve"> </w:t>
            </w:r>
            <w:r>
              <w:rPr>
                <w:spacing w:val="-2"/>
                <w:sz w:val="20"/>
              </w:rPr>
              <w:t>существительных</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74</w:t>
            </w:r>
          </w:p>
        </w:tc>
        <w:tc>
          <w:tcPr>
            <w:tcW w:w="8378" w:type="dxa"/>
          </w:tcPr>
          <w:p w:rsidR="00F059EE" w:rsidRDefault="00E53F5F">
            <w:pPr>
              <w:pStyle w:val="TableParagraph"/>
              <w:ind w:left="124"/>
              <w:rPr>
                <w:sz w:val="20"/>
              </w:rPr>
            </w:pPr>
            <w:r>
              <w:rPr>
                <w:sz w:val="20"/>
              </w:rPr>
              <w:t>Мягкий</w:t>
            </w:r>
            <w:r>
              <w:rPr>
                <w:spacing w:val="-9"/>
                <w:sz w:val="20"/>
              </w:rPr>
              <w:t xml:space="preserve"> </w:t>
            </w:r>
            <w:r>
              <w:rPr>
                <w:sz w:val="20"/>
              </w:rPr>
              <w:t>знак</w:t>
            </w:r>
            <w:r>
              <w:rPr>
                <w:spacing w:val="-9"/>
                <w:sz w:val="20"/>
              </w:rPr>
              <w:t xml:space="preserve"> </w:t>
            </w:r>
            <w:r>
              <w:rPr>
                <w:sz w:val="20"/>
              </w:rPr>
              <w:t>после</w:t>
            </w:r>
            <w:r>
              <w:rPr>
                <w:spacing w:val="-8"/>
                <w:sz w:val="20"/>
              </w:rPr>
              <w:t xml:space="preserve"> </w:t>
            </w:r>
            <w:r>
              <w:rPr>
                <w:sz w:val="20"/>
              </w:rPr>
              <w:t>шипящих</w:t>
            </w:r>
            <w:r>
              <w:rPr>
                <w:spacing w:val="-9"/>
                <w:sz w:val="20"/>
              </w:rPr>
              <w:t xml:space="preserve"> </w:t>
            </w:r>
            <w:r>
              <w:rPr>
                <w:sz w:val="20"/>
              </w:rPr>
              <w:t>на</w:t>
            </w:r>
            <w:r>
              <w:rPr>
                <w:spacing w:val="-10"/>
                <w:sz w:val="20"/>
              </w:rPr>
              <w:t xml:space="preserve"> </w:t>
            </w:r>
            <w:r>
              <w:rPr>
                <w:sz w:val="20"/>
              </w:rPr>
              <w:t>конце</w:t>
            </w:r>
            <w:r>
              <w:rPr>
                <w:spacing w:val="-7"/>
                <w:sz w:val="20"/>
              </w:rPr>
              <w:t xml:space="preserve"> </w:t>
            </w:r>
            <w:r>
              <w:rPr>
                <w:sz w:val="20"/>
              </w:rPr>
              <w:t>имен</w:t>
            </w:r>
            <w:r>
              <w:rPr>
                <w:spacing w:val="-7"/>
                <w:sz w:val="20"/>
              </w:rPr>
              <w:t xml:space="preserve"> </w:t>
            </w:r>
            <w:r>
              <w:rPr>
                <w:spacing w:val="-2"/>
                <w:sz w:val="20"/>
              </w:rPr>
              <w:t>существительных</w:t>
            </w:r>
          </w:p>
        </w:tc>
      </w:tr>
    </w:tbl>
    <w:p w:rsidR="00F059EE" w:rsidRDefault="00F059EE">
      <w:pPr>
        <w:pStyle w:val="a3"/>
        <w:spacing w:before="86"/>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75</w:t>
            </w:r>
          </w:p>
        </w:tc>
        <w:tc>
          <w:tcPr>
            <w:tcW w:w="8378" w:type="dxa"/>
          </w:tcPr>
          <w:p w:rsidR="00F059EE" w:rsidRDefault="00E53F5F">
            <w:pPr>
              <w:pStyle w:val="TableParagraph"/>
              <w:ind w:left="124"/>
              <w:rPr>
                <w:sz w:val="20"/>
              </w:rPr>
            </w:pPr>
            <w:r>
              <w:rPr>
                <w:sz w:val="20"/>
              </w:rPr>
              <w:t>Закрепляем</w:t>
            </w:r>
            <w:r>
              <w:rPr>
                <w:spacing w:val="-10"/>
                <w:sz w:val="20"/>
              </w:rPr>
              <w:t xml:space="preserve"> </w:t>
            </w:r>
            <w:r>
              <w:rPr>
                <w:sz w:val="20"/>
              </w:rPr>
              <w:t>правило</w:t>
            </w:r>
            <w:r>
              <w:rPr>
                <w:spacing w:val="-9"/>
                <w:sz w:val="20"/>
              </w:rPr>
              <w:t xml:space="preserve"> </w:t>
            </w:r>
            <w:r>
              <w:rPr>
                <w:sz w:val="20"/>
              </w:rPr>
              <w:t>«Мягкий</w:t>
            </w:r>
            <w:r>
              <w:rPr>
                <w:spacing w:val="-11"/>
                <w:sz w:val="20"/>
              </w:rPr>
              <w:t xml:space="preserve"> </w:t>
            </w:r>
            <w:r>
              <w:rPr>
                <w:sz w:val="20"/>
              </w:rPr>
              <w:t>знак</w:t>
            </w:r>
            <w:r>
              <w:rPr>
                <w:spacing w:val="-10"/>
                <w:sz w:val="20"/>
              </w:rPr>
              <w:t xml:space="preserve"> </w:t>
            </w:r>
            <w:r>
              <w:rPr>
                <w:sz w:val="20"/>
              </w:rPr>
              <w:t>после</w:t>
            </w:r>
            <w:r>
              <w:rPr>
                <w:spacing w:val="-9"/>
                <w:sz w:val="20"/>
              </w:rPr>
              <w:t xml:space="preserve"> </w:t>
            </w:r>
            <w:r>
              <w:rPr>
                <w:sz w:val="20"/>
              </w:rPr>
              <w:t>шипящих</w:t>
            </w:r>
            <w:r>
              <w:rPr>
                <w:spacing w:val="-12"/>
                <w:sz w:val="20"/>
              </w:rPr>
              <w:t xml:space="preserve"> </w:t>
            </w:r>
            <w:r>
              <w:rPr>
                <w:sz w:val="20"/>
              </w:rPr>
              <w:t>на</w:t>
            </w:r>
            <w:r>
              <w:rPr>
                <w:spacing w:val="-9"/>
                <w:sz w:val="20"/>
              </w:rPr>
              <w:t xml:space="preserve"> </w:t>
            </w:r>
            <w:r>
              <w:rPr>
                <w:sz w:val="20"/>
              </w:rPr>
              <w:t>конце</w:t>
            </w:r>
            <w:r>
              <w:rPr>
                <w:spacing w:val="-8"/>
                <w:sz w:val="20"/>
              </w:rPr>
              <w:t xml:space="preserve"> </w:t>
            </w:r>
            <w:r>
              <w:rPr>
                <w:sz w:val="20"/>
              </w:rPr>
              <w:t>имен</w:t>
            </w:r>
            <w:r>
              <w:rPr>
                <w:spacing w:val="-10"/>
                <w:sz w:val="20"/>
              </w:rPr>
              <w:t xml:space="preserve"> </w:t>
            </w:r>
            <w:r>
              <w:rPr>
                <w:spacing w:val="-2"/>
                <w:sz w:val="20"/>
              </w:rPr>
              <w:t>существительных»</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76</w:t>
            </w:r>
          </w:p>
        </w:tc>
        <w:tc>
          <w:tcPr>
            <w:tcW w:w="8378" w:type="dxa"/>
          </w:tcPr>
          <w:p w:rsidR="00F059EE" w:rsidRDefault="00E53F5F">
            <w:pPr>
              <w:pStyle w:val="TableParagraph"/>
              <w:ind w:left="124"/>
              <w:rPr>
                <w:sz w:val="20"/>
              </w:rPr>
            </w:pPr>
            <w:r>
              <w:rPr>
                <w:spacing w:val="-2"/>
                <w:sz w:val="20"/>
              </w:rPr>
              <w:t>Изложение</w:t>
            </w:r>
            <w:r>
              <w:rPr>
                <w:spacing w:val="3"/>
                <w:sz w:val="20"/>
              </w:rPr>
              <w:t xml:space="preserve"> </w:t>
            </w:r>
            <w:r>
              <w:rPr>
                <w:spacing w:val="-2"/>
                <w:sz w:val="20"/>
              </w:rPr>
              <w:t>текста</w:t>
            </w:r>
            <w:r>
              <w:rPr>
                <w:spacing w:val="2"/>
                <w:sz w:val="20"/>
              </w:rPr>
              <w:t xml:space="preserve"> </w:t>
            </w:r>
            <w:r>
              <w:rPr>
                <w:spacing w:val="-2"/>
                <w:sz w:val="20"/>
              </w:rPr>
              <w:t>с</w:t>
            </w:r>
            <w:r>
              <w:rPr>
                <w:spacing w:val="-1"/>
                <w:sz w:val="20"/>
              </w:rPr>
              <w:t xml:space="preserve"> </w:t>
            </w:r>
            <w:r>
              <w:rPr>
                <w:spacing w:val="-2"/>
                <w:sz w:val="20"/>
              </w:rPr>
              <w:t>использованием</w:t>
            </w:r>
            <w:r>
              <w:rPr>
                <w:spacing w:val="8"/>
                <w:sz w:val="20"/>
              </w:rPr>
              <w:t xml:space="preserve"> </w:t>
            </w:r>
            <w:r>
              <w:rPr>
                <w:spacing w:val="-2"/>
                <w:sz w:val="20"/>
              </w:rPr>
              <w:t>коллективно</w:t>
            </w:r>
            <w:r>
              <w:rPr>
                <w:spacing w:val="4"/>
                <w:sz w:val="20"/>
              </w:rPr>
              <w:t xml:space="preserve"> </w:t>
            </w:r>
            <w:r>
              <w:rPr>
                <w:spacing w:val="-2"/>
                <w:sz w:val="20"/>
              </w:rPr>
              <w:t>составленного</w:t>
            </w:r>
            <w:r>
              <w:rPr>
                <w:spacing w:val="5"/>
                <w:sz w:val="20"/>
              </w:rPr>
              <w:t xml:space="preserve"> </w:t>
            </w:r>
            <w:r>
              <w:rPr>
                <w:spacing w:val="-2"/>
                <w:sz w:val="20"/>
              </w:rPr>
              <w:t>плана</w:t>
            </w:r>
          </w:p>
        </w:tc>
      </w:tr>
      <w:tr w:rsidR="00F059EE">
        <w:trPr>
          <w:trHeight w:val="256"/>
        </w:trPr>
        <w:tc>
          <w:tcPr>
            <w:tcW w:w="1008" w:type="dxa"/>
            <w:tcBorders>
              <w:bottom w:val="single" w:sz="4" w:space="0" w:color="000000"/>
            </w:tcBorders>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77</w:t>
            </w:r>
          </w:p>
        </w:tc>
        <w:tc>
          <w:tcPr>
            <w:tcW w:w="8378" w:type="dxa"/>
            <w:tcBorders>
              <w:bottom w:val="single" w:sz="4" w:space="0" w:color="000000"/>
            </w:tcBorders>
          </w:tcPr>
          <w:p w:rsidR="00F059EE" w:rsidRDefault="00E53F5F">
            <w:pPr>
              <w:pStyle w:val="TableParagraph"/>
              <w:ind w:left="124"/>
              <w:rPr>
                <w:sz w:val="20"/>
              </w:rPr>
            </w:pPr>
            <w:r>
              <w:rPr>
                <w:sz w:val="20"/>
              </w:rPr>
              <w:t>Падеж</w:t>
            </w:r>
            <w:r>
              <w:rPr>
                <w:spacing w:val="-7"/>
                <w:sz w:val="20"/>
              </w:rPr>
              <w:t xml:space="preserve"> </w:t>
            </w:r>
            <w:r>
              <w:rPr>
                <w:sz w:val="20"/>
              </w:rPr>
              <w:t>имен</w:t>
            </w:r>
            <w:r>
              <w:rPr>
                <w:spacing w:val="-6"/>
                <w:sz w:val="20"/>
              </w:rPr>
              <w:t xml:space="preserve"> </w:t>
            </w:r>
            <w:r>
              <w:rPr>
                <w:spacing w:val="-2"/>
                <w:sz w:val="20"/>
              </w:rPr>
              <w:t>существительных</w:t>
            </w:r>
          </w:p>
        </w:tc>
      </w:tr>
      <w:tr w:rsidR="00F059EE">
        <w:trPr>
          <w:trHeight w:val="254"/>
        </w:trPr>
        <w:tc>
          <w:tcPr>
            <w:tcW w:w="1008" w:type="dxa"/>
            <w:tcBorders>
              <w:top w:val="single" w:sz="4" w:space="0" w:color="000000"/>
            </w:tcBorders>
          </w:tcPr>
          <w:p w:rsidR="00F059EE" w:rsidRDefault="00E53F5F">
            <w:pPr>
              <w:pStyle w:val="TableParagraph"/>
              <w:ind w:left="78" w:right="148"/>
              <w:jc w:val="center"/>
              <w:rPr>
                <w:sz w:val="20"/>
              </w:rPr>
            </w:pPr>
            <w:r>
              <w:rPr>
                <w:sz w:val="20"/>
              </w:rPr>
              <w:t>Урок</w:t>
            </w:r>
            <w:r>
              <w:rPr>
                <w:spacing w:val="-4"/>
                <w:sz w:val="20"/>
              </w:rPr>
              <w:t xml:space="preserve"> </w:t>
            </w:r>
            <w:r>
              <w:rPr>
                <w:spacing w:val="-5"/>
                <w:sz w:val="20"/>
              </w:rPr>
              <w:t>78</w:t>
            </w:r>
          </w:p>
        </w:tc>
        <w:tc>
          <w:tcPr>
            <w:tcW w:w="8378" w:type="dxa"/>
            <w:tcBorders>
              <w:top w:val="single" w:sz="4" w:space="0" w:color="000000"/>
            </w:tcBorders>
          </w:tcPr>
          <w:p w:rsidR="00F059EE" w:rsidRDefault="00E53F5F">
            <w:pPr>
              <w:pStyle w:val="TableParagraph"/>
              <w:ind w:left="124"/>
              <w:rPr>
                <w:sz w:val="20"/>
              </w:rPr>
            </w:pPr>
            <w:r>
              <w:rPr>
                <w:spacing w:val="-2"/>
                <w:sz w:val="20"/>
              </w:rPr>
              <w:t>Создание</w:t>
            </w:r>
            <w:r>
              <w:rPr>
                <w:spacing w:val="2"/>
                <w:sz w:val="20"/>
              </w:rPr>
              <w:t xml:space="preserve"> </w:t>
            </w:r>
            <w:r>
              <w:rPr>
                <w:spacing w:val="-2"/>
                <w:sz w:val="20"/>
              </w:rPr>
              <w:t>собственных</w:t>
            </w:r>
            <w:r>
              <w:rPr>
                <w:spacing w:val="8"/>
                <w:sz w:val="20"/>
              </w:rPr>
              <w:t xml:space="preserve"> </w:t>
            </w:r>
            <w:r>
              <w:rPr>
                <w:spacing w:val="-2"/>
                <w:sz w:val="20"/>
              </w:rPr>
              <w:t>текстов-повествований.</w:t>
            </w:r>
            <w:r>
              <w:rPr>
                <w:spacing w:val="7"/>
                <w:sz w:val="20"/>
              </w:rPr>
              <w:t xml:space="preserve"> </w:t>
            </w:r>
            <w:r>
              <w:rPr>
                <w:spacing w:val="-2"/>
                <w:sz w:val="20"/>
              </w:rPr>
              <w:t>Составление</w:t>
            </w:r>
            <w:r>
              <w:rPr>
                <w:spacing w:val="6"/>
                <w:sz w:val="20"/>
              </w:rPr>
              <w:t xml:space="preserve"> </w:t>
            </w:r>
            <w:r>
              <w:rPr>
                <w:spacing w:val="-2"/>
                <w:sz w:val="20"/>
              </w:rPr>
              <w:t>рассказа</w:t>
            </w:r>
            <w:r>
              <w:rPr>
                <w:spacing w:val="9"/>
                <w:sz w:val="20"/>
              </w:rPr>
              <w:t xml:space="preserve"> </w:t>
            </w:r>
            <w:r>
              <w:rPr>
                <w:spacing w:val="-2"/>
                <w:sz w:val="20"/>
              </w:rPr>
              <w:t>по</w:t>
            </w:r>
            <w:r>
              <w:rPr>
                <w:spacing w:val="3"/>
                <w:sz w:val="20"/>
              </w:rPr>
              <w:t xml:space="preserve"> </w:t>
            </w:r>
            <w:r>
              <w:rPr>
                <w:spacing w:val="-2"/>
                <w:sz w:val="20"/>
              </w:rPr>
              <w:t>картине</w:t>
            </w:r>
          </w:p>
        </w:tc>
      </w:tr>
      <w:tr w:rsidR="00F059EE">
        <w:trPr>
          <w:trHeight w:val="254"/>
        </w:trPr>
        <w:tc>
          <w:tcPr>
            <w:tcW w:w="1008" w:type="dxa"/>
          </w:tcPr>
          <w:p w:rsidR="00F059EE" w:rsidRDefault="00E53F5F">
            <w:pPr>
              <w:pStyle w:val="TableParagraph"/>
              <w:ind w:left="78" w:right="148"/>
              <w:jc w:val="center"/>
              <w:rPr>
                <w:sz w:val="20"/>
              </w:rPr>
            </w:pPr>
            <w:r>
              <w:rPr>
                <w:sz w:val="20"/>
              </w:rPr>
              <w:t>Урок</w:t>
            </w:r>
            <w:r>
              <w:rPr>
                <w:spacing w:val="-4"/>
                <w:sz w:val="20"/>
              </w:rPr>
              <w:t xml:space="preserve"> </w:t>
            </w:r>
            <w:r>
              <w:rPr>
                <w:spacing w:val="-5"/>
                <w:sz w:val="20"/>
              </w:rPr>
              <w:t>79</w:t>
            </w:r>
          </w:p>
        </w:tc>
        <w:tc>
          <w:tcPr>
            <w:tcW w:w="8378" w:type="dxa"/>
          </w:tcPr>
          <w:p w:rsidR="00F059EE" w:rsidRDefault="00E53F5F">
            <w:pPr>
              <w:pStyle w:val="TableParagraph"/>
              <w:ind w:left="124"/>
              <w:rPr>
                <w:sz w:val="20"/>
              </w:rPr>
            </w:pPr>
            <w:r>
              <w:rPr>
                <w:spacing w:val="-2"/>
                <w:sz w:val="20"/>
              </w:rPr>
              <w:t>Падеж</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именительный</w:t>
            </w:r>
            <w:r>
              <w:rPr>
                <w:spacing w:val="5"/>
                <w:sz w:val="20"/>
              </w:rPr>
              <w:t xml:space="preserve"> </w:t>
            </w:r>
            <w:r>
              <w:rPr>
                <w:spacing w:val="-4"/>
                <w:sz w:val="20"/>
              </w:rPr>
              <w:t>падеж</w:t>
            </w:r>
          </w:p>
        </w:tc>
      </w:tr>
      <w:tr w:rsidR="00F059EE">
        <w:trPr>
          <w:trHeight w:val="251"/>
        </w:trPr>
        <w:tc>
          <w:tcPr>
            <w:tcW w:w="1008" w:type="dxa"/>
          </w:tcPr>
          <w:p w:rsidR="00F059EE" w:rsidRDefault="00E53F5F">
            <w:pPr>
              <w:pStyle w:val="TableParagraph"/>
              <w:spacing w:line="228" w:lineRule="exact"/>
              <w:ind w:left="78" w:right="148"/>
              <w:jc w:val="center"/>
              <w:rPr>
                <w:sz w:val="20"/>
              </w:rPr>
            </w:pPr>
            <w:r>
              <w:rPr>
                <w:sz w:val="20"/>
              </w:rPr>
              <w:t>Урок</w:t>
            </w:r>
            <w:r>
              <w:rPr>
                <w:spacing w:val="-4"/>
                <w:sz w:val="20"/>
              </w:rPr>
              <w:t xml:space="preserve"> </w:t>
            </w:r>
            <w:r>
              <w:rPr>
                <w:spacing w:val="-5"/>
                <w:sz w:val="20"/>
              </w:rPr>
              <w:t>80</w:t>
            </w:r>
          </w:p>
        </w:tc>
        <w:tc>
          <w:tcPr>
            <w:tcW w:w="8378" w:type="dxa"/>
          </w:tcPr>
          <w:p w:rsidR="00F059EE" w:rsidRDefault="00E53F5F">
            <w:pPr>
              <w:pStyle w:val="TableParagraph"/>
              <w:spacing w:line="228" w:lineRule="exact"/>
              <w:ind w:left="124"/>
              <w:rPr>
                <w:sz w:val="20"/>
              </w:rPr>
            </w:pPr>
            <w:r>
              <w:rPr>
                <w:spacing w:val="-2"/>
                <w:sz w:val="20"/>
              </w:rPr>
              <w:t>Падеж</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родительный</w:t>
            </w:r>
            <w:r>
              <w:rPr>
                <w:spacing w:val="6"/>
                <w:sz w:val="20"/>
              </w:rPr>
              <w:t xml:space="preserve"> </w:t>
            </w:r>
            <w:r>
              <w:rPr>
                <w:spacing w:val="-4"/>
                <w:sz w:val="20"/>
              </w:rPr>
              <w:t>падеж</w:t>
            </w:r>
          </w:p>
        </w:tc>
      </w:tr>
      <w:tr w:rsidR="00F059EE">
        <w:trPr>
          <w:trHeight w:val="256"/>
        </w:trPr>
        <w:tc>
          <w:tcPr>
            <w:tcW w:w="1008" w:type="dxa"/>
          </w:tcPr>
          <w:p w:rsidR="00F059EE" w:rsidRDefault="00E53F5F">
            <w:pPr>
              <w:pStyle w:val="TableParagraph"/>
              <w:spacing w:before="2"/>
              <w:ind w:left="78" w:right="148"/>
              <w:jc w:val="center"/>
              <w:rPr>
                <w:sz w:val="20"/>
              </w:rPr>
            </w:pPr>
            <w:r>
              <w:rPr>
                <w:sz w:val="20"/>
              </w:rPr>
              <w:t>Урок</w:t>
            </w:r>
            <w:r>
              <w:rPr>
                <w:spacing w:val="-4"/>
                <w:sz w:val="20"/>
              </w:rPr>
              <w:t xml:space="preserve"> </w:t>
            </w:r>
            <w:r>
              <w:rPr>
                <w:spacing w:val="-5"/>
                <w:sz w:val="20"/>
              </w:rPr>
              <w:t>81</w:t>
            </w:r>
          </w:p>
        </w:tc>
        <w:tc>
          <w:tcPr>
            <w:tcW w:w="8378" w:type="dxa"/>
          </w:tcPr>
          <w:p w:rsidR="00F059EE" w:rsidRDefault="00E53F5F">
            <w:pPr>
              <w:pStyle w:val="TableParagraph"/>
              <w:spacing w:before="2"/>
              <w:ind w:left="124"/>
              <w:rPr>
                <w:sz w:val="20"/>
              </w:rPr>
            </w:pPr>
            <w:r>
              <w:rPr>
                <w:sz w:val="20"/>
              </w:rPr>
              <w:t>Падеж</w:t>
            </w:r>
            <w:r>
              <w:rPr>
                <w:spacing w:val="-12"/>
                <w:sz w:val="20"/>
              </w:rPr>
              <w:t xml:space="preserve"> </w:t>
            </w:r>
            <w:r>
              <w:rPr>
                <w:sz w:val="20"/>
              </w:rPr>
              <w:t>имен</w:t>
            </w:r>
            <w:r>
              <w:rPr>
                <w:spacing w:val="-13"/>
                <w:sz w:val="20"/>
              </w:rPr>
              <w:t xml:space="preserve"> </w:t>
            </w:r>
            <w:r>
              <w:rPr>
                <w:sz w:val="20"/>
              </w:rPr>
              <w:t>существительных:</w:t>
            </w:r>
            <w:r>
              <w:rPr>
                <w:spacing w:val="-12"/>
                <w:sz w:val="20"/>
              </w:rPr>
              <w:t xml:space="preserve"> </w:t>
            </w:r>
            <w:r>
              <w:rPr>
                <w:sz w:val="20"/>
              </w:rPr>
              <w:t>дательный</w:t>
            </w:r>
            <w:r>
              <w:rPr>
                <w:spacing w:val="-12"/>
                <w:sz w:val="20"/>
              </w:rPr>
              <w:t xml:space="preserve"> </w:t>
            </w:r>
            <w:r>
              <w:rPr>
                <w:spacing w:val="-4"/>
                <w:sz w:val="20"/>
              </w:rPr>
              <w:t>падеж</w:t>
            </w:r>
          </w:p>
        </w:tc>
      </w:tr>
    </w:tbl>
    <w:p w:rsidR="00F059EE" w:rsidRDefault="00F059EE">
      <w:pPr>
        <w:pStyle w:val="TableParagraph"/>
        <w:rPr>
          <w:sz w:val="20"/>
        </w:rPr>
        <w:sectPr w:rsidR="00F059EE">
          <w:type w:val="continuous"/>
          <w:pgSz w:w="11920" w:h="16850"/>
          <w:pgMar w:top="980" w:right="425" w:bottom="120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4"/>
        </w:trPr>
        <w:tc>
          <w:tcPr>
            <w:tcW w:w="1008" w:type="dxa"/>
          </w:tcPr>
          <w:p w:rsidR="00F059EE" w:rsidRDefault="00E53F5F">
            <w:pPr>
              <w:pStyle w:val="TableParagraph"/>
              <w:rPr>
                <w:sz w:val="20"/>
              </w:rPr>
            </w:pPr>
            <w:r>
              <w:rPr>
                <w:sz w:val="20"/>
              </w:rPr>
              <w:lastRenderedPageBreak/>
              <w:t>Урок</w:t>
            </w:r>
            <w:r>
              <w:rPr>
                <w:spacing w:val="-4"/>
                <w:sz w:val="20"/>
              </w:rPr>
              <w:t xml:space="preserve"> </w:t>
            </w:r>
            <w:r>
              <w:rPr>
                <w:spacing w:val="-5"/>
                <w:sz w:val="20"/>
              </w:rPr>
              <w:t>82</w:t>
            </w:r>
          </w:p>
        </w:tc>
        <w:tc>
          <w:tcPr>
            <w:tcW w:w="8378" w:type="dxa"/>
          </w:tcPr>
          <w:p w:rsidR="00F059EE" w:rsidRDefault="00E53F5F">
            <w:pPr>
              <w:pStyle w:val="TableParagraph"/>
              <w:ind w:left="124"/>
              <w:rPr>
                <w:sz w:val="20"/>
              </w:rPr>
            </w:pPr>
            <w:r>
              <w:rPr>
                <w:sz w:val="20"/>
              </w:rPr>
              <w:t>Пишем</w:t>
            </w:r>
            <w:r>
              <w:rPr>
                <w:spacing w:val="-10"/>
                <w:sz w:val="20"/>
              </w:rPr>
              <w:t xml:space="preserve"> </w:t>
            </w:r>
            <w:r>
              <w:rPr>
                <w:sz w:val="20"/>
              </w:rPr>
              <w:t>поздравительную</w:t>
            </w:r>
            <w:r>
              <w:rPr>
                <w:spacing w:val="-8"/>
                <w:sz w:val="20"/>
              </w:rPr>
              <w:t xml:space="preserve"> </w:t>
            </w:r>
            <w:r>
              <w:rPr>
                <w:sz w:val="20"/>
              </w:rPr>
              <w:t>открытку</w:t>
            </w:r>
            <w:r>
              <w:rPr>
                <w:spacing w:val="-12"/>
                <w:sz w:val="20"/>
              </w:rPr>
              <w:t xml:space="preserve"> </w:t>
            </w:r>
            <w:r>
              <w:rPr>
                <w:sz w:val="20"/>
              </w:rPr>
              <w:t>к</w:t>
            </w:r>
            <w:r>
              <w:rPr>
                <w:spacing w:val="-10"/>
                <w:sz w:val="20"/>
              </w:rPr>
              <w:t xml:space="preserve"> </w:t>
            </w:r>
            <w:r>
              <w:rPr>
                <w:sz w:val="20"/>
              </w:rPr>
              <w:t>празднику</w:t>
            </w:r>
            <w:r>
              <w:rPr>
                <w:spacing w:val="-11"/>
                <w:sz w:val="20"/>
              </w:rPr>
              <w:t xml:space="preserve"> </w:t>
            </w:r>
            <w:r>
              <w:rPr>
                <w:sz w:val="20"/>
              </w:rPr>
              <w:t>8</w:t>
            </w:r>
            <w:r>
              <w:rPr>
                <w:spacing w:val="-9"/>
                <w:sz w:val="20"/>
              </w:rPr>
              <w:t xml:space="preserve"> </w:t>
            </w:r>
            <w:r>
              <w:rPr>
                <w:spacing w:val="-4"/>
                <w:sz w:val="20"/>
              </w:rPr>
              <w:t>Марта</w:t>
            </w:r>
          </w:p>
        </w:tc>
      </w:tr>
      <w:tr w:rsidR="00F059EE">
        <w:trPr>
          <w:trHeight w:val="254"/>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83</w:t>
            </w:r>
          </w:p>
        </w:tc>
        <w:tc>
          <w:tcPr>
            <w:tcW w:w="8378" w:type="dxa"/>
          </w:tcPr>
          <w:p w:rsidR="00F059EE" w:rsidRDefault="00E53F5F">
            <w:pPr>
              <w:pStyle w:val="TableParagraph"/>
              <w:ind w:left="124"/>
              <w:rPr>
                <w:sz w:val="20"/>
              </w:rPr>
            </w:pPr>
            <w:r>
              <w:rPr>
                <w:spacing w:val="-2"/>
                <w:sz w:val="20"/>
              </w:rPr>
              <w:t>Падеж</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винительный</w:t>
            </w:r>
            <w:r>
              <w:rPr>
                <w:spacing w:val="6"/>
                <w:sz w:val="20"/>
              </w:rPr>
              <w:t xml:space="preserve"> </w:t>
            </w:r>
            <w:r>
              <w:rPr>
                <w:spacing w:val="-4"/>
                <w:sz w:val="20"/>
              </w:rPr>
              <w:t>падеж</w:t>
            </w:r>
          </w:p>
        </w:tc>
      </w:tr>
      <w:tr w:rsidR="00F059EE">
        <w:trPr>
          <w:trHeight w:val="257"/>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84</w:t>
            </w:r>
          </w:p>
        </w:tc>
        <w:tc>
          <w:tcPr>
            <w:tcW w:w="8378" w:type="dxa"/>
          </w:tcPr>
          <w:p w:rsidR="00F059EE" w:rsidRDefault="00E53F5F">
            <w:pPr>
              <w:pStyle w:val="TableParagraph"/>
              <w:ind w:left="124"/>
              <w:rPr>
                <w:sz w:val="20"/>
              </w:rPr>
            </w:pPr>
            <w:r>
              <w:rPr>
                <w:spacing w:val="-2"/>
                <w:sz w:val="20"/>
              </w:rPr>
              <w:t>Падеж</w:t>
            </w:r>
            <w:r>
              <w:rPr>
                <w:spacing w:val="5"/>
                <w:sz w:val="20"/>
              </w:rPr>
              <w:t xml:space="preserve"> </w:t>
            </w:r>
            <w:r>
              <w:rPr>
                <w:spacing w:val="-2"/>
                <w:sz w:val="20"/>
              </w:rPr>
              <w:t>имен</w:t>
            </w:r>
            <w:r>
              <w:rPr>
                <w:spacing w:val="3"/>
                <w:sz w:val="20"/>
              </w:rPr>
              <w:t xml:space="preserve"> </w:t>
            </w:r>
            <w:r>
              <w:rPr>
                <w:spacing w:val="-2"/>
                <w:sz w:val="20"/>
              </w:rPr>
              <w:t>существительных:</w:t>
            </w:r>
            <w:r>
              <w:rPr>
                <w:spacing w:val="3"/>
                <w:sz w:val="20"/>
              </w:rPr>
              <w:t xml:space="preserve"> </w:t>
            </w:r>
            <w:r>
              <w:rPr>
                <w:spacing w:val="-2"/>
                <w:sz w:val="20"/>
              </w:rPr>
              <w:t>творительный</w:t>
            </w:r>
            <w:r>
              <w:rPr>
                <w:spacing w:val="5"/>
                <w:sz w:val="20"/>
              </w:rPr>
              <w:t xml:space="preserve"> </w:t>
            </w:r>
            <w:r>
              <w:rPr>
                <w:spacing w:val="-4"/>
                <w:sz w:val="20"/>
              </w:rPr>
              <w:t>падеж</w:t>
            </w:r>
          </w:p>
        </w:tc>
      </w:tr>
      <w:tr w:rsidR="00F059EE">
        <w:trPr>
          <w:trHeight w:val="251"/>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85</w:t>
            </w:r>
          </w:p>
        </w:tc>
        <w:tc>
          <w:tcPr>
            <w:tcW w:w="8378" w:type="dxa"/>
          </w:tcPr>
          <w:p w:rsidR="00F059EE" w:rsidRDefault="00E53F5F">
            <w:pPr>
              <w:pStyle w:val="TableParagraph"/>
              <w:spacing w:line="228" w:lineRule="exact"/>
              <w:ind w:left="124"/>
              <w:rPr>
                <w:sz w:val="20"/>
              </w:rPr>
            </w:pPr>
            <w:r>
              <w:rPr>
                <w:spacing w:val="-2"/>
                <w:sz w:val="20"/>
              </w:rPr>
              <w:t>Падеж</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предложный</w:t>
            </w:r>
            <w:r>
              <w:rPr>
                <w:spacing w:val="5"/>
                <w:sz w:val="20"/>
              </w:rPr>
              <w:t xml:space="preserve"> </w:t>
            </w:r>
            <w:r>
              <w:rPr>
                <w:spacing w:val="-4"/>
                <w:sz w:val="20"/>
              </w:rPr>
              <w:t>падеж</w:t>
            </w:r>
          </w:p>
        </w:tc>
      </w:tr>
      <w:tr w:rsidR="00F059EE">
        <w:trPr>
          <w:trHeight w:val="462"/>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86</w:t>
            </w:r>
          </w:p>
        </w:tc>
        <w:tc>
          <w:tcPr>
            <w:tcW w:w="8378" w:type="dxa"/>
          </w:tcPr>
          <w:p w:rsidR="00F059EE" w:rsidRDefault="00E53F5F">
            <w:pPr>
              <w:pStyle w:val="TableParagraph"/>
              <w:spacing w:line="221" w:lineRule="exact"/>
              <w:ind w:left="124"/>
              <w:rPr>
                <w:sz w:val="20"/>
              </w:rPr>
            </w:pPr>
            <w:r>
              <w:rPr>
                <w:sz w:val="20"/>
              </w:rPr>
              <w:t>Изменение</w:t>
            </w:r>
            <w:r>
              <w:rPr>
                <w:spacing w:val="-13"/>
                <w:sz w:val="20"/>
              </w:rPr>
              <w:t xml:space="preserve"> </w:t>
            </w:r>
            <w:r>
              <w:rPr>
                <w:sz w:val="20"/>
              </w:rPr>
              <w:t>имен</w:t>
            </w:r>
            <w:r>
              <w:rPr>
                <w:spacing w:val="-12"/>
                <w:sz w:val="20"/>
              </w:rPr>
              <w:t xml:space="preserve"> </w:t>
            </w:r>
            <w:r>
              <w:rPr>
                <w:sz w:val="20"/>
              </w:rPr>
              <w:t>существительных</w:t>
            </w:r>
            <w:r>
              <w:rPr>
                <w:spacing w:val="-13"/>
                <w:sz w:val="20"/>
              </w:rPr>
              <w:t xml:space="preserve"> </w:t>
            </w:r>
            <w:r>
              <w:rPr>
                <w:sz w:val="20"/>
              </w:rPr>
              <w:t>по</w:t>
            </w:r>
            <w:r>
              <w:rPr>
                <w:spacing w:val="-12"/>
                <w:sz w:val="20"/>
              </w:rPr>
              <w:t xml:space="preserve"> </w:t>
            </w:r>
            <w:r>
              <w:rPr>
                <w:sz w:val="20"/>
              </w:rPr>
              <w:t>падежам</w:t>
            </w:r>
            <w:r>
              <w:rPr>
                <w:spacing w:val="-11"/>
                <w:sz w:val="20"/>
              </w:rPr>
              <w:t xml:space="preserve"> </w:t>
            </w:r>
            <w:r>
              <w:rPr>
                <w:sz w:val="20"/>
              </w:rPr>
              <w:t>и</w:t>
            </w:r>
            <w:r>
              <w:rPr>
                <w:spacing w:val="-13"/>
                <w:sz w:val="20"/>
              </w:rPr>
              <w:t xml:space="preserve"> </w:t>
            </w:r>
            <w:r>
              <w:rPr>
                <w:sz w:val="20"/>
              </w:rPr>
              <w:t>числам</w:t>
            </w:r>
            <w:r>
              <w:rPr>
                <w:spacing w:val="-10"/>
                <w:sz w:val="20"/>
              </w:rPr>
              <w:t xml:space="preserve"> </w:t>
            </w:r>
            <w:r>
              <w:rPr>
                <w:sz w:val="20"/>
              </w:rPr>
              <w:t>(склонение).</w:t>
            </w:r>
            <w:r>
              <w:rPr>
                <w:spacing w:val="-9"/>
                <w:sz w:val="20"/>
              </w:rPr>
              <w:t xml:space="preserve"> </w:t>
            </w:r>
            <w:r>
              <w:rPr>
                <w:sz w:val="20"/>
              </w:rPr>
              <w:t>Устное</w:t>
            </w:r>
            <w:r>
              <w:rPr>
                <w:spacing w:val="-12"/>
                <w:sz w:val="20"/>
              </w:rPr>
              <w:t xml:space="preserve"> </w:t>
            </w:r>
            <w:r>
              <w:rPr>
                <w:spacing w:val="-2"/>
                <w:sz w:val="20"/>
              </w:rPr>
              <w:t>описание</w:t>
            </w:r>
          </w:p>
          <w:p w:rsidR="00F059EE" w:rsidRDefault="00E53F5F">
            <w:pPr>
              <w:pStyle w:val="TableParagraph"/>
              <w:spacing w:line="222" w:lineRule="exact"/>
              <w:ind w:left="124"/>
              <w:rPr>
                <w:sz w:val="20"/>
              </w:rPr>
            </w:pPr>
            <w:r>
              <w:rPr>
                <w:spacing w:val="-2"/>
                <w:sz w:val="20"/>
              </w:rPr>
              <w:t>картины</w:t>
            </w:r>
          </w:p>
        </w:tc>
      </w:tr>
      <w:tr w:rsidR="00F059EE">
        <w:trPr>
          <w:trHeight w:val="254"/>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87</w:t>
            </w:r>
          </w:p>
        </w:tc>
        <w:tc>
          <w:tcPr>
            <w:tcW w:w="8378" w:type="dxa"/>
          </w:tcPr>
          <w:p w:rsidR="00F059EE" w:rsidRDefault="00E53F5F">
            <w:pPr>
              <w:pStyle w:val="TableParagraph"/>
              <w:ind w:left="124"/>
              <w:rPr>
                <w:sz w:val="20"/>
              </w:rPr>
            </w:pPr>
            <w:r>
              <w:rPr>
                <w:sz w:val="20"/>
              </w:rPr>
              <w:t>Имена</w:t>
            </w:r>
            <w:r>
              <w:rPr>
                <w:spacing w:val="-10"/>
                <w:sz w:val="20"/>
              </w:rPr>
              <w:t xml:space="preserve"> </w:t>
            </w:r>
            <w:r>
              <w:rPr>
                <w:sz w:val="20"/>
              </w:rPr>
              <w:t>существительные</w:t>
            </w:r>
            <w:r>
              <w:rPr>
                <w:spacing w:val="-5"/>
                <w:sz w:val="20"/>
              </w:rPr>
              <w:t xml:space="preserve"> </w:t>
            </w:r>
            <w:r>
              <w:rPr>
                <w:sz w:val="20"/>
              </w:rPr>
              <w:t>1-го,</w:t>
            </w:r>
            <w:r>
              <w:rPr>
                <w:spacing w:val="-9"/>
                <w:sz w:val="20"/>
              </w:rPr>
              <w:t xml:space="preserve"> </w:t>
            </w:r>
            <w:r>
              <w:rPr>
                <w:sz w:val="20"/>
              </w:rPr>
              <w:t>2-го,</w:t>
            </w:r>
            <w:r>
              <w:rPr>
                <w:spacing w:val="-11"/>
                <w:sz w:val="20"/>
              </w:rPr>
              <w:t xml:space="preserve"> </w:t>
            </w:r>
            <w:r>
              <w:rPr>
                <w:sz w:val="20"/>
              </w:rPr>
              <w:t>3-го</w:t>
            </w:r>
            <w:r>
              <w:rPr>
                <w:spacing w:val="-9"/>
                <w:sz w:val="20"/>
              </w:rPr>
              <w:t xml:space="preserve"> </w:t>
            </w:r>
            <w:r>
              <w:rPr>
                <w:spacing w:val="-2"/>
                <w:sz w:val="20"/>
              </w:rPr>
              <w:t>склонений</w:t>
            </w:r>
          </w:p>
        </w:tc>
      </w:tr>
      <w:tr w:rsidR="00F059EE">
        <w:trPr>
          <w:trHeight w:val="254"/>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88</w:t>
            </w:r>
          </w:p>
        </w:tc>
        <w:tc>
          <w:tcPr>
            <w:tcW w:w="8378" w:type="dxa"/>
          </w:tcPr>
          <w:p w:rsidR="00F059EE" w:rsidRDefault="00E53F5F">
            <w:pPr>
              <w:pStyle w:val="TableParagraph"/>
              <w:ind w:left="124"/>
              <w:rPr>
                <w:sz w:val="20"/>
              </w:rPr>
            </w:pPr>
            <w:r>
              <w:rPr>
                <w:spacing w:val="-2"/>
                <w:sz w:val="20"/>
              </w:rPr>
              <w:t>Изложение</w:t>
            </w:r>
            <w:r>
              <w:rPr>
                <w:spacing w:val="5"/>
                <w:sz w:val="20"/>
              </w:rPr>
              <w:t xml:space="preserve"> </w:t>
            </w:r>
            <w:r>
              <w:rPr>
                <w:spacing w:val="-2"/>
                <w:sz w:val="20"/>
              </w:rPr>
              <w:t>текста</w:t>
            </w:r>
            <w:r>
              <w:rPr>
                <w:spacing w:val="3"/>
                <w:sz w:val="20"/>
              </w:rPr>
              <w:t xml:space="preserve"> </w:t>
            </w:r>
            <w:r>
              <w:rPr>
                <w:spacing w:val="-2"/>
                <w:sz w:val="20"/>
              </w:rPr>
              <w:t>с</w:t>
            </w:r>
            <w:r>
              <w:rPr>
                <w:spacing w:val="1"/>
                <w:sz w:val="20"/>
              </w:rPr>
              <w:t xml:space="preserve"> </w:t>
            </w:r>
            <w:r>
              <w:rPr>
                <w:spacing w:val="-2"/>
                <w:sz w:val="20"/>
              </w:rPr>
              <w:t>использованием</w:t>
            </w:r>
            <w:r>
              <w:rPr>
                <w:spacing w:val="7"/>
                <w:sz w:val="20"/>
              </w:rPr>
              <w:t xml:space="preserve"> </w:t>
            </w:r>
            <w:r>
              <w:rPr>
                <w:spacing w:val="-2"/>
                <w:sz w:val="20"/>
              </w:rPr>
              <w:t>самостоятельно</w:t>
            </w:r>
            <w:r>
              <w:rPr>
                <w:spacing w:val="9"/>
                <w:sz w:val="20"/>
              </w:rPr>
              <w:t xml:space="preserve"> </w:t>
            </w:r>
            <w:r>
              <w:rPr>
                <w:spacing w:val="-2"/>
                <w:sz w:val="20"/>
              </w:rPr>
              <w:t>составленного</w:t>
            </w:r>
            <w:r>
              <w:rPr>
                <w:spacing w:val="6"/>
                <w:sz w:val="20"/>
              </w:rPr>
              <w:t xml:space="preserve"> </w:t>
            </w:r>
            <w:r>
              <w:rPr>
                <w:spacing w:val="-2"/>
                <w:sz w:val="20"/>
              </w:rPr>
              <w:t>плана</w:t>
            </w:r>
          </w:p>
        </w:tc>
      </w:tr>
      <w:tr w:rsidR="00F059EE">
        <w:trPr>
          <w:trHeight w:val="482"/>
        </w:trPr>
        <w:tc>
          <w:tcPr>
            <w:tcW w:w="1008" w:type="dxa"/>
          </w:tcPr>
          <w:p w:rsidR="00F059EE" w:rsidRDefault="00E53F5F">
            <w:pPr>
              <w:pStyle w:val="TableParagraph"/>
              <w:spacing w:before="10"/>
              <w:rPr>
                <w:sz w:val="20"/>
              </w:rPr>
            </w:pPr>
            <w:r>
              <w:rPr>
                <w:sz w:val="20"/>
              </w:rPr>
              <w:t>Урок</w:t>
            </w:r>
            <w:r>
              <w:rPr>
                <w:spacing w:val="-4"/>
                <w:sz w:val="20"/>
              </w:rPr>
              <w:t xml:space="preserve"> </w:t>
            </w:r>
            <w:r>
              <w:rPr>
                <w:spacing w:val="-5"/>
                <w:sz w:val="20"/>
              </w:rPr>
              <w:t>89</w:t>
            </w:r>
          </w:p>
        </w:tc>
        <w:tc>
          <w:tcPr>
            <w:tcW w:w="8378" w:type="dxa"/>
          </w:tcPr>
          <w:p w:rsidR="00F059EE" w:rsidRDefault="00E53F5F">
            <w:pPr>
              <w:pStyle w:val="TableParagraph"/>
              <w:ind w:left="124" w:right="254"/>
              <w:rPr>
                <w:sz w:val="20"/>
              </w:rPr>
            </w:pPr>
            <w:r>
              <w:rPr>
                <w:sz w:val="20"/>
              </w:rPr>
              <w:t>Обобщение</w:t>
            </w:r>
            <w:r>
              <w:rPr>
                <w:spacing w:val="-8"/>
                <w:sz w:val="20"/>
              </w:rPr>
              <w:t xml:space="preserve"> </w:t>
            </w:r>
            <w:r>
              <w:rPr>
                <w:sz w:val="20"/>
              </w:rPr>
              <w:t>знаний</w:t>
            </w:r>
            <w:r>
              <w:rPr>
                <w:spacing w:val="-11"/>
                <w:sz w:val="20"/>
              </w:rPr>
              <w:t xml:space="preserve"> </w:t>
            </w:r>
            <w:r>
              <w:rPr>
                <w:sz w:val="20"/>
              </w:rPr>
              <w:t>об</w:t>
            </w:r>
            <w:r>
              <w:rPr>
                <w:spacing w:val="-8"/>
                <w:sz w:val="20"/>
              </w:rPr>
              <w:t xml:space="preserve"> </w:t>
            </w:r>
            <w:r>
              <w:rPr>
                <w:sz w:val="20"/>
              </w:rPr>
              <w:t>имени</w:t>
            </w:r>
            <w:r>
              <w:rPr>
                <w:spacing w:val="-11"/>
                <w:sz w:val="20"/>
              </w:rPr>
              <w:t xml:space="preserve"> </w:t>
            </w:r>
            <w:r>
              <w:rPr>
                <w:sz w:val="20"/>
              </w:rPr>
              <w:t>существительном.</w:t>
            </w:r>
            <w:r>
              <w:rPr>
                <w:spacing w:val="-8"/>
                <w:sz w:val="20"/>
              </w:rPr>
              <w:t xml:space="preserve"> </w:t>
            </w:r>
            <w:r>
              <w:rPr>
                <w:sz w:val="20"/>
              </w:rPr>
              <w:t>Коллективное</w:t>
            </w:r>
            <w:r>
              <w:rPr>
                <w:spacing w:val="-8"/>
                <w:sz w:val="20"/>
              </w:rPr>
              <w:t xml:space="preserve"> </w:t>
            </w:r>
            <w:r>
              <w:rPr>
                <w:sz w:val="20"/>
              </w:rPr>
              <w:t>составление</w:t>
            </w:r>
            <w:r>
              <w:rPr>
                <w:spacing w:val="-7"/>
                <w:sz w:val="20"/>
              </w:rPr>
              <w:t xml:space="preserve"> </w:t>
            </w:r>
            <w:r>
              <w:rPr>
                <w:sz w:val="20"/>
              </w:rPr>
              <w:t>текста</w:t>
            </w:r>
            <w:r>
              <w:rPr>
                <w:spacing w:val="-10"/>
                <w:sz w:val="20"/>
              </w:rPr>
              <w:t xml:space="preserve"> </w:t>
            </w:r>
            <w:r>
              <w:rPr>
                <w:sz w:val="20"/>
              </w:rPr>
              <w:t>по</w:t>
            </w:r>
            <w:r>
              <w:rPr>
                <w:spacing w:val="-9"/>
                <w:sz w:val="20"/>
              </w:rPr>
              <w:t xml:space="preserve"> </w:t>
            </w:r>
            <w:r>
              <w:rPr>
                <w:sz w:val="20"/>
              </w:rPr>
              <w:t>картине (по опорным словам)</w:t>
            </w:r>
          </w:p>
        </w:tc>
      </w:tr>
      <w:tr w:rsidR="00F059EE">
        <w:trPr>
          <w:trHeight w:val="259"/>
        </w:trPr>
        <w:tc>
          <w:tcPr>
            <w:tcW w:w="1008" w:type="dxa"/>
          </w:tcPr>
          <w:p w:rsidR="00F059EE" w:rsidRDefault="00E53F5F">
            <w:pPr>
              <w:pStyle w:val="TableParagraph"/>
              <w:spacing w:before="2"/>
              <w:rPr>
                <w:sz w:val="20"/>
              </w:rPr>
            </w:pPr>
            <w:r>
              <w:rPr>
                <w:sz w:val="20"/>
              </w:rPr>
              <w:t>Урок</w:t>
            </w:r>
            <w:r>
              <w:rPr>
                <w:spacing w:val="-4"/>
                <w:sz w:val="20"/>
              </w:rPr>
              <w:t xml:space="preserve"> </w:t>
            </w:r>
            <w:r>
              <w:rPr>
                <w:spacing w:val="-5"/>
                <w:sz w:val="20"/>
              </w:rPr>
              <w:t>90</w:t>
            </w:r>
          </w:p>
        </w:tc>
        <w:tc>
          <w:tcPr>
            <w:tcW w:w="8378" w:type="dxa"/>
          </w:tcPr>
          <w:p w:rsidR="00F059EE" w:rsidRDefault="00E53F5F">
            <w:pPr>
              <w:pStyle w:val="TableParagraph"/>
              <w:spacing w:before="2"/>
              <w:ind w:left="124"/>
              <w:rPr>
                <w:sz w:val="20"/>
              </w:rPr>
            </w:pPr>
            <w:r>
              <w:rPr>
                <w:spacing w:val="-2"/>
                <w:sz w:val="20"/>
              </w:rPr>
              <w:t>Наблюдение</w:t>
            </w:r>
            <w:r>
              <w:rPr>
                <w:spacing w:val="1"/>
                <w:sz w:val="20"/>
              </w:rPr>
              <w:t xml:space="preserve"> </w:t>
            </w:r>
            <w:r>
              <w:rPr>
                <w:spacing w:val="-2"/>
                <w:sz w:val="20"/>
              </w:rPr>
              <w:t>за</w:t>
            </w:r>
            <w:r>
              <w:rPr>
                <w:spacing w:val="2"/>
                <w:sz w:val="20"/>
              </w:rPr>
              <w:t xml:space="preserve"> </w:t>
            </w:r>
            <w:r>
              <w:rPr>
                <w:spacing w:val="-2"/>
                <w:sz w:val="20"/>
              </w:rPr>
              <w:t>правописанием</w:t>
            </w:r>
            <w:r>
              <w:rPr>
                <w:spacing w:val="8"/>
                <w:sz w:val="20"/>
              </w:rPr>
              <w:t xml:space="preserve"> </w:t>
            </w:r>
            <w:r>
              <w:rPr>
                <w:spacing w:val="-2"/>
                <w:sz w:val="20"/>
              </w:rPr>
              <w:t>безударных</w:t>
            </w:r>
            <w:r>
              <w:rPr>
                <w:spacing w:val="5"/>
                <w:sz w:val="20"/>
              </w:rPr>
              <w:t xml:space="preserve"> </w:t>
            </w:r>
            <w:r>
              <w:rPr>
                <w:spacing w:val="-2"/>
                <w:sz w:val="20"/>
              </w:rPr>
              <w:t>окончаний</w:t>
            </w:r>
            <w:r>
              <w:rPr>
                <w:spacing w:val="8"/>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1-го</w:t>
            </w:r>
            <w:r>
              <w:rPr>
                <w:spacing w:val="4"/>
                <w:sz w:val="20"/>
              </w:rPr>
              <w:t xml:space="preserve"> </w:t>
            </w:r>
            <w:r>
              <w:rPr>
                <w:spacing w:val="-2"/>
                <w:sz w:val="20"/>
              </w:rPr>
              <w:t>склонения</w:t>
            </w:r>
          </w:p>
        </w:tc>
      </w:tr>
      <w:tr w:rsidR="00F059EE">
        <w:trPr>
          <w:trHeight w:val="251"/>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91</w:t>
            </w:r>
          </w:p>
        </w:tc>
        <w:tc>
          <w:tcPr>
            <w:tcW w:w="8378" w:type="dxa"/>
          </w:tcPr>
          <w:p w:rsidR="00F059EE" w:rsidRDefault="00E53F5F">
            <w:pPr>
              <w:pStyle w:val="TableParagraph"/>
              <w:spacing w:line="228" w:lineRule="exact"/>
              <w:ind w:left="124"/>
              <w:rPr>
                <w:sz w:val="20"/>
              </w:rPr>
            </w:pPr>
            <w:r>
              <w:rPr>
                <w:spacing w:val="-2"/>
                <w:sz w:val="20"/>
              </w:rPr>
              <w:t>Правописание</w:t>
            </w:r>
            <w:r>
              <w:rPr>
                <w:spacing w:val="4"/>
                <w:sz w:val="20"/>
              </w:rPr>
              <w:t xml:space="preserve"> </w:t>
            </w:r>
            <w:r>
              <w:rPr>
                <w:spacing w:val="-2"/>
                <w:sz w:val="20"/>
              </w:rPr>
              <w:t>безударных</w:t>
            </w:r>
            <w:r>
              <w:rPr>
                <w:spacing w:val="3"/>
                <w:sz w:val="20"/>
              </w:rPr>
              <w:t xml:space="preserve"> </w:t>
            </w:r>
            <w:r>
              <w:rPr>
                <w:spacing w:val="-2"/>
                <w:sz w:val="20"/>
              </w:rPr>
              <w:t>окончаний</w:t>
            </w:r>
            <w:r>
              <w:rPr>
                <w:spacing w:val="6"/>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1-го</w:t>
            </w:r>
            <w:r>
              <w:rPr>
                <w:spacing w:val="4"/>
                <w:sz w:val="20"/>
              </w:rPr>
              <w:t xml:space="preserve"> </w:t>
            </w:r>
            <w:r>
              <w:rPr>
                <w:spacing w:val="-2"/>
                <w:sz w:val="20"/>
              </w:rPr>
              <w:t>склонения</w:t>
            </w:r>
          </w:p>
        </w:tc>
      </w:tr>
      <w:tr w:rsidR="00F059EE">
        <w:trPr>
          <w:trHeight w:val="254"/>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92</w:t>
            </w:r>
          </w:p>
        </w:tc>
        <w:tc>
          <w:tcPr>
            <w:tcW w:w="8378" w:type="dxa"/>
          </w:tcPr>
          <w:p w:rsidR="00F059EE" w:rsidRDefault="00E53F5F">
            <w:pPr>
              <w:pStyle w:val="TableParagraph"/>
              <w:ind w:left="124"/>
              <w:rPr>
                <w:sz w:val="20"/>
              </w:rPr>
            </w:pPr>
            <w:r>
              <w:rPr>
                <w:spacing w:val="-2"/>
                <w:sz w:val="20"/>
              </w:rPr>
              <w:t>Наблюдение</w:t>
            </w:r>
            <w:r>
              <w:rPr>
                <w:spacing w:val="1"/>
                <w:sz w:val="20"/>
              </w:rPr>
              <w:t xml:space="preserve"> </w:t>
            </w:r>
            <w:r>
              <w:rPr>
                <w:spacing w:val="-2"/>
                <w:sz w:val="20"/>
              </w:rPr>
              <w:t>за</w:t>
            </w:r>
            <w:r>
              <w:rPr>
                <w:spacing w:val="2"/>
                <w:sz w:val="20"/>
              </w:rPr>
              <w:t xml:space="preserve"> </w:t>
            </w:r>
            <w:r>
              <w:rPr>
                <w:spacing w:val="-2"/>
                <w:sz w:val="20"/>
              </w:rPr>
              <w:t>правописанием</w:t>
            </w:r>
            <w:r>
              <w:rPr>
                <w:spacing w:val="8"/>
                <w:sz w:val="20"/>
              </w:rPr>
              <w:t xml:space="preserve"> </w:t>
            </w:r>
            <w:r>
              <w:rPr>
                <w:spacing w:val="-2"/>
                <w:sz w:val="20"/>
              </w:rPr>
              <w:t>безударных</w:t>
            </w:r>
            <w:r>
              <w:rPr>
                <w:spacing w:val="5"/>
                <w:sz w:val="20"/>
              </w:rPr>
              <w:t xml:space="preserve"> </w:t>
            </w:r>
            <w:r>
              <w:rPr>
                <w:spacing w:val="-2"/>
                <w:sz w:val="20"/>
              </w:rPr>
              <w:t>окончаний</w:t>
            </w:r>
            <w:r>
              <w:rPr>
                <w:spacing w:val="8"/>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2-го</w:t>
            </w:r>
            <w:r>
              <w:rPr>
                <w:spacing w:val="4"/>
                <w:sz w:val="20"/>
              </w:rPr>
              <w:t xml:space="preserve"> </w:t>
            </w:r>
            <w:r>
              <w:rPr>
                <w:spacing w:val="-2"/>
                <w:sz w:val="20"/>
              </w:rPr>
              <w:t>склонения</w:t>
            </w:r>
          </w:p>
        </w:tc>
      </w:tr>
      <w:tr w:rsidR="00F059EE">
        <w:trPr>
          <w:trHeight w:val="251"/>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93</w:t>
            </w:r>
          </w:p>
        </w:tc>
        <w:tc>
          <w:tcPr>
            <w:tcW w:w="8378" w:type="dxa"/>
          </w:tcPr>
          <w:p w:rsidR="00F059EE" w:rsidRDefault="00E53F5F">
            <w:pPr>
              <w:pStyle w:val="TableParagraph"/>
              <w:spacing w:line="228" w:lineRule="exact"/>
              <w:ind w:left="124"/>
              <w:rPr>
                <w:sz w:val="20"/>
              </w:rPr>
            </w:pPr>
            <w:r>
              <w:rPr>
                <w:spacing w:val="-2"/>
                <w:sz w:val="20"/>
              </w:rPr>
              <w:t>Правописание</w:t>
            </w:r>
            <w:r>
              <w:rPr>
                <w:spacing w:val="4"/>
                <w:sz w:val="20"/>
              </w:rPr>
              <w:t xml:space="preserve"> </w:t>
            </w:r>
            <w:r>
              <w:rPr>
                <w:spacing w:val="-2"/>
                <w:sz w:val="20"/>
              </w:rPr>
              <w:t>безударных</w:t>
            </w:r>
            <w:r>
              <w:rPr>
                <w:spacing w:val="3"/>
                <w:sz w:val="20"/>
              </w:rPr>
              <w:t xml:space="preserve"> </w:t>
            </w:r>
            <w:r>
              <w:rPr>
                <w:spacing w:val="-2"/>
                <w:sz w:val="20"/>
              </w:rPr>
              <w:t>окончаний</w:t>
            </w:r>
            <w:r>
              <w:rPr>
                <w:spacing w:val="6"/>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2-го</w:t>
            </w:r>
            <w:r>
              <w:rPr>
                <w:spacing w:val="4"/>
                <w:sz w:val="20"/>
              </w:rPr>
              <w:t xml:space="preserve"> </w:t>
            </w:r>
            <w:r>
              <w:rPr>
                <w:spacing w:val="-2"/>
                <w:sz w:val="20"/>
              </w:rPr>
              <w:t>склонения</w:t>
            </w:r>
          </w:p>
        </w:tc>
      </w:tr>
      <w:tr w:rsidR="00F059EE">
        <w:trPr>
          <w:trHeight w:val="254"/>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94</w:t>
            </w:r>
          </w:p>
        </w:tc>
        <w:tc>
          <w:tcPr>
            <w:tcW w:w="8378" w:type="dxa"/>
          </w:tcPr>
          <w:p w:rsidR="00F059EE" w:rsidRDefault="00E53F5F">
            <w:pPr>
              <w:pStyle w:val="TableParagraph"/>
              <w:ind w:left="124"/>
              <w:rPr>
                <w:sz w:val="20"/>
              </w:rPr>
            </w:pPr>
            <w:r>
              <w:rPr>
                <w:spacing w:val="-2"/>
                <w:sz w:val="20"/>
              </w:rPr>
              <w:t>Наблюдение</w:t>
            </w:r>
            <w:r>
              <w:rPr>
                <w:spacing w:val="1"/>
                <w:sz w:val="20"/>
              </w:rPr>
              <w:t xml:space="preserve"> </w:t>
            </w:r>
            <w:r>
              <w:rPr>
                <w:spacing w:val="-2"/>
                <w:sz w:val="20"/>
              </w:rPr>
              <w:t>за</w:t>
            </w:r>
            <w:r>
              <w:rPr>
                <w:spacing w:val="2"/>
                <w:sz w:val="20"/>
              </w:rPr>
              <w:t xml:space="preserve"> </w:t>
            </w:r>
            <w:r>
              <w:rPr>
                <w:spacing w:val="-2"/>
                <w:sz w:val="20"/>
              </w:rPr>
              <w:t>правописанием</w:t>
            </w:r>
            <w:r>
              <w:rPr>
                <w:spacing w:val="8"/>
                <w:sz w:val="20"/>
              </w:rPr>
              <w:t xml:space="preserve"> </w:t>
            </w:r>
            <w:r>
              <w:rPr>
                <w:spacing w:val="-2"/>
                <w:sz w:val="20"/>
              </w:rPr>
              <w:t>безударных</w:t>
            </w:r>
            <w:r>
              <w:rPr>
                <w:spacing w:val="5"/>
                <w:sz w:val="20"/>
              </w:rPr>
              <w:t xml:space="preserve"> </w:t>
            </w:r>
            <w:r>
              <w:rPr>
                <w:spacing w:val="-2"/>
                <w:sz w:val="20"/>
              </w:rPr>
              <w:t>окончаний</w:t>
            </w:r>
            <w:r>
              <w:rPr>
                <w:spacing w:val="8"/>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3-го</w:t>
            </w:r>
            <w:r>
              <w:rPr>
                <w:spacing w:val="4"/>
                <w:sz w:val="20"/>
              </w:rPr>
              <w:t xml:space="preserve"> </w:t>
            </w:r>
            <w:r>
              <w:rPr>
                <w:spacing w:val="-2"/>
                <w:sz w:val="20"/>
              </w:rPr>
              <w:t>склонения</w:t>
            </w:r>
          </w:p>
        </w:tc>
      </w:tr>
      <w:tr w:rsidR="00F059EE">
        <w:trPr>
          <w:trHeight w:val="256"/>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95</w:t>
            </w:r>
          </w:p>
        </w:tc>
        <w:tc>
          <w:tcPr>
            <w:tcW w:w="8378" w:type="dxa"/>
          </w:tcPr>
          <w:p w:rsidR="00F059EE" w:rsidRDefault="00E53F5F">
            <w:pPr>
              <w:pStyle w:val="TableParagraph"/>
              <w:ind w:left="124"/>
              <w:rPr>
                <w:sz w:val="20"/>
              </w:rPr>
            </w:pPr>
            <w:r>
              <w:rPr>
                <w:spacing w:val="-2"/>
                <w:sz w:val="20"/>
              </w:rPr>
              <w:t>Корректирование</w:t>
            </w:r>
            <w:r>
              <w:rPr>
                <w:spacing w:val="3"/>
                <w:sz w:val="20"/>
              </w:rPr>
              <w:t xml:space="preserve"> </w:t>
            </w:r>
            <w:r>
              <w:rPr>
                <w:spacing w:val="-2"/>
                <w:sz w:val="20"/>
              </w:rPr>
              <w:t>текстов</w:t>
            </w:r>
            <w:r>
              <w:rPr>
                <w:spacing w:val="2"/>
                <w:sz w:val="20"/>
              </w:rPr>
              <w:t xml:space="preserve"> </w:t>
            </w:r>
            <w:r>
              <w:rPr>
                <w:spacing w:val="-2"/>
                <w:sz w:val="20"/>
              </w:rPr>
              <w:t>с</w:t>
            </w:r>
            <w:r>
              <w:rPr>
                <w:spacing w:val="2"/>
                <w:sz w:val="20"/>
              </w:rPr>
              <w:t xml:space="preserve"> </w:t>
            </w:r>
            <w:r>
              <w:rPr>
                <w:spacing w:val="-2"/>
                <w:sz w:val="20"/>
              </w:rPr>
              <w:t>нарушенным</w:t>
            </w:r>
            <w:r>
              <w:rPr>
                <w:spacing w:val="7"/>
                <w:sz w:val="20"/>
              </w:rPr>
              <w:t xml:space="preserve"> </w:t>
            </w:r>
            <w:r>
              <w:rPr>
                <w:spacing w:val="-2"/>
                <w:sz w:val="20"/>
              </w:rPr>
              <w:t>порядком</w:t>
            </w:r>
            <w:r>
              <w:rPr>
                <w:spacing w:val="4"/>
                <w:sz w:val="20"/>
              </w:rPr>
              <w:t xml:space="preserve"> </w:t>
            </w:r>
            <w:r>
              <w:rPr>
                <w:spacing w:val="-2"/>
                <w:sz w:val="20"/>
              </w:rPr>
              <w:t>абзацев</w:t>
            </w:r>
          </w:p>
        </w:tc>
      </w:tr>
      <w:tr w:rsidR="00F059EE">
        <w:trPr>
          <w:trHeight w:val="252"/>
        </w:trPr>
        <w:tc>
          <w:tcPr>
            <w:tcW w:w="1008"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96</w:t>
            </w:r>
          </w:p>
        </w:tc>
        <w:tc>
          <w:tcPr>
            <w:tcW w:w="8378" w:type="dxa"/>
          </w:tcPr>
          <w:p w:rsidR="00F059EE" w:rsidRDefault="00E53F5F">
            <w:pPr>
              <w:pStyle w:val="TableParagraph"/>
              <w:spacing w:line="229" w:lineRule="exact"/>
              <w:ind w:left="124"/>
              <w:rPr>
                <w:sz w:val="20"/>
              </w:rPr>
            </w:pPr>
            <w:r>
              <w:rPr>
                <w:spacing w:val="-2"/>
                <w:sz w:val="20"/>
              </w:rPr>
              <w:t>Правописание</w:t>
            </w:r>
            <w:r>
              <w:rPr>
                <w:spacing w:val="4"/>
                <w:sz w:val="20"/>
              </w:rPr>
              <w:t xml:space="preserve"> </w:t>
            </w:r>
            <w:r>
              <w:rPr>
                <w:spacing w:val="-2"/>
                <w:sz w:val="20"/>
              </w:rPr>
              <w:t>безударных</w:t>
            </w:r>
            <w:r>
              <w:rPr>
                <w:spacing w:val="3"/>
                <w:sz w:val="20"/>
              </w:rPr>
              <w:t xml:space="preserve"> </w:t>
            </w:r>
            <w:r>
              <w:rPr>
                <w:spacing w:val="-2"/>
                <w:sz w:val="20"/>
              </w:rPr>
              <w:t>окончаний</w:t>
            </w:r>
            <w:r>
              <w:rPr>
                <w:spacing w:val="6"/>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3-го</w:t>
            </w:r>
            <w:r>
              <w:rPr>
                <w:spacing w:val="4"/>
                <w:sz w:val="20"/>
              </w:rPr>
              <w:t xml:space="preserve"> </w:t>
            </w:r>
            <w:r>
              <w:rPr>
                <w:spacing w:val="-2"/>
                <w:sz w:val="20"/>
              </w:rPr>
              <w:t>склонения</w:t>
            </w:r>
          </w:p>
        </w:tc>
      </w:tr>
      <w:tr w:rsidR="00F059EE">
        <w:trPr>
          <w:trHeight w:val="256"/>
        </w:trPr>
        <w:tc>
          <w:tcPr>
            <w:tcW w:w="1008" w:type="dxa"/>
          </w:tcPr>
          <w:p w:rsidR="00F059EE" w:rsidRDefault="00E53F5F">
            <w:pPr>
              <w:pStyle w:val="TableParagraph"/>
              <w:spacing w:before="2"/>
              <w:rPr>
                <w:sz w:val="20"/>
              </w:rPr>
            </w:pPr>
            <w:r>
              <w:rPr>
                <w:sz w:val="20"/>
              </w:rPr>
              <w:t>Урок</w:t>
            </w:r>
            <w:r>
              <w:rPr>
                <w:spacing w:val="-4"/>
                <w:sz w:val="20"/>
              </w:rPr>
              <w:t xml:space="preserve"> </w:t>
            </w:r>
            <w:r>
              <w:rPr>
                <w:spacing w:val="-5"/>
                <w:sz w:val="20"/>
              </w:rPr>
              <w:t>97</w:t>
            </w:r>
          </w:p>
        </w:tc>
        <w:tc>
          <w:tcPr>
            <w:tcW w:w="8378" w:type="dxa"/>
          </w:tcPr>
          <w:p w:rsidR="00F059EE" w:rsidRDefault="00E53F5F">
            <w:pPr>
              <w:pStyle w:val="TableParagraph"/>
              <w:spacing w:before="2"/>
              <w:ind w:left="124"/>
              <w:rPr>
                <w:sz w:val="20"/>
              </w:rPr>
            </w:pPr>
            <w:r>
              <w:rPr>
                <w:spacing w:val="-2"/>
                <w:sz w:val="20"/>
              </w:rPr>
              <w:t>Правописание</w:t>
            </w:r>
            <w:r>
              <w:rPr>
                <w:spacing w:val="2"/>
                <w:sz w:val="20"/>
              </w:rPr>
              <w:t xml:space="preserve"> </w:t>
            </w:r>
            <w:r>
              <w:rPr>
                <w:spacing w:val="-2"/>
                <w:sz w:val="20"/>
              </w:rPr>
              <w:t>окончаний</w:t>
            </w:r>
            <w:r>
              <w:rPr>
                <w:spacing w:val="3"/>
                <w:sz w:val="20"/>
              </w:rPr>
              <w:t xml:space="preserve"> </w:t>
            </w:r>
            <w:r>
              <w:rPr>
                <w:spacing w:val="-2"/>
                <w:sz w:val="20"/>
              </w:rPr>
              <w:t>имен</w:t>
            </w:r>
            <w:r>
              <w:rPr>
                <w:spacing w:val="3"/>
                <w:sz w:val="20"/>
              </w:rPr>
              <w:t xml:space="preserve"> </w:t>
            </w:r>
            <w:r>
              <w:rPr>
                <w:spacing w:val="-2"/>
                <w:sz w:val="20"/>
              </w:rPr>
              <w:t>существительных</w:t>
            </w:r>
            <w:r>
              <w:rPr>
                <w:spacing w:val="3"/>
                <w:sz w:val="20"/>
              </w:rPr>
              <w:t xml:space="preserve"> </w:t>
            </w:r>
            <w:r>
              <w:rPr>
                <w:spacing w:val="-2"/>
                <w:sz w:val="20"/>
              </w:rPr>
              <w:t>во</w:t>
            </w:r>
            <w:r>
              <w:rPr>
                <w:spacing w:val="4"/>
                <w:sz w:val="20"/>
              </w:rPr>
              <w:t xml:space="preserve"> </w:t>
            </w:r>
            <w:r>
              <w:rPr>
                <w:spacing w:val="-2"/>
                <w:sz w:val="20"/>
              </w:rPr>
              <w:t>множественном</w:t>
            </w:r>
            <w:r>
              <w:rPr>
                <w:spacing w:val="7"/>
                <w:sz w:val="20"/>
              </w:rPr>
              <w:t xml:space="preserve"> </w:t>
            </w:r>
            <w:r>
              <w:rPr>
                <w:spacing w:val="-2"/>
                <w:sz w:val="20"/>
              </w:rPr>
              <w:t>числе</w:t>
            </w:r>
          </w:p>
        </w:tc>
      </w:tr>
      <w:tr w:rsidR="00F059EE">
        <w:trPr>
          <w:trHeight w:val="251"/>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98</w:t>
            </w:r>
          </w:p>
        </w:tc>
        <w:tc>
          <w:tcPr>
            <w:tcW w:w="8378" w:type="dxa"/>
          </w:tcPr>
          <w:p w:rsidR="00F059EE" w:rsidRDefault="00E53F5F">
            <w:pPr>
              <w:pStyle w:val="TableParagraph"/>
              <w:spacing w:line="228" w:lineRule="exact"/>
              <w:ind w:left="124"/>
              <w:rPr>
                <w:sz w:val="20"/>
              </w:rPr>
            </w:pPr>
            <w:r>
              <w:rPr>
                <w:spacing w:val="-2"/>
                <w:sz w:val="20"/>
              </w:rPr>
              <w:t>Правописание</w:t>
            </w:r>
            <w:r>
              <w:rPr>
                <w:spacing w:val="3"/>
                <w:sz w:val="20"/>
              </w:rPr>
              <w:t xml:space="preserve"> </w:t>
            </w:r>
            <w:r>
              <w:rPr>
                <w:spacing w:val="-2"/>
                <w:sz w:val="20"/>
              </w:rPr>
              <w:t>безударных</w:t>
            </w:r>
            <w:r>
              <w:rPr>
                <w:spacing w:val="2"/>
                <w:sz w:val="20"/>
              </w:rPr>
              <w:t xml:space="preserve"> </w:t>
            </w:r>
            <w:r>
              <w:rPr>
                <w:spacing w:val="-2"/>
                <w:sz w:val="20"/>
              </w:rPr>
              <w:t>окончаний</w:t>
            </w:r>
            <w:r>
              <w:rPr>
                <w:spacing w:val="5"/>
                <w:sz w:val="20"/>
              </w:rPr>
              <w:t xml:space="preserve"> </w:t>
            </w:r>
            <w:r>
              <w:rPr>
                <w:spacing w:val="-2"/>
                <w:sz w:val="20"/>
              </w:rPr>
              <w:t>имен</w:t>
            </w:r>
            <w:r>
              <w:rPr>
                <w:spacing w:val="3"/>
                <w:sz w:val="20"/>
              </w:rPr>
              <w:t xml:space="preserve"> </w:t>
            </w:r>
            <w:r>
              <w:rPr>
                <w:spacing w:val="-2"/>
                <w:sz w:val="20"/>
              </w:rPr>
              <w:t>существительных:</w:t>
            </w:r>
            <w:r>
              <w:rPr>
                <w:spacing w:val="6"/>
                <w:sz w:val="20"/>
              </w:rPr>
              <w:t xml:space="preserve"> </w:t>
            </w:r>
            <w:r>
              <w:rPr>
                <w:spacing w:val="-2"/>
                <w:sz w:val="20"/>
              </w:rPr>
              <w:t>систематизация</w:t>
            </w:r>
            <w:r>
              <w:rPr>
                <w:spacing w:val="7"/>
                <w:sz w:val="20"/>
              </w:rPr>
              <w:t xml:space="preserve"> </w:t>
            </w:r>
            <w:r>
              <w:rPr>
                <w:spacing w:val="-2"/>
                <w:sz w:val="20"/>
              </w:rPr>
              <w:t>знаний</w:t>
            </w:r>
          </w:p>
        </w:tc>
      </w:tr>
      <w:tr w:rsidR="00F059EE">
        <w:trPr>
          <w:trHeight w:val="256"/>
        </w:trPr>
        <w:tc>
          <w:tcPr>
            <w:tcW w:w="1008" w:type="dxa"/>
          </w:tcPr>
          <w:p w:rsidR="00F059EE" w:rsidRDefault="00E53F5F">
            <w:pPr>
              <w:pStyle w:val="TableParagraph"/>
              <w:spacing w:before="2"/>
              <w:rPr>
                <w:sz w:val="20"/>
              </w:rPr>
            </w:pPr>
            <w:r>
              <w:rPr>
                <w:sz w:val="20"/>
              </w:rPr>
              <w:t>Урок</w:t>
            </w:r>
            <w:r>
              <w:rPr>
                <w:spacing w:val="-4"/>
                <w:sz w:val="20"/>
              </w:rPr>
              <w:t xml:space="preserve"> </w:t>
            </w:r>
            <w:r>
              <w:rPr>
                <w:spacing w:val="-5"/>
                <w:sz w:val="20"/>
              </w:rPr>
              <w:t>99</w:t>
            </w:r>
          </w:p>
        </w:tc>
        <w:tc>
          <w:tcPr>
            <w:tcW w:w="8378" w:type="dxa"/>
          </w:tcPr>
          <w:p w:rsidR="00F059EE" w:rsidRDefault="00E53F5F">
            <w:pPr>
              <w:pStyle w:val="TableParagraph"/>
              <w:spacing w:before="2"/>
              <w:ind w:left="124"/>
              <w:rPr>
                <w:sz w:val="20"/>
              </w:rPr>
            </w:pPr>
            <w:r>
              <w:rPr>
                <w:spacing w:val="-2"/>
                <w:sz w:val="20"/>
              </w:rPr>
              <w:t>Правописание</w:t>
            </w:r>
            <w:r>
              <w:rPr>
                <w:spacing w:val="2"/>
                <w:sz w:val="20"/>
              </w:rPr>
              <w:t xml:space="preserve"> </w:t>
            </w:r>
            <w:r>
              <w:rPr>
                <w:spacing w:val="-2"/>
                <w:sz w:val="20"/>
              </w:rPr>
              <w:t>безударных</w:t>
            </w:r>
            <w:r>
              <w:rPr>
                <w:spacing w:val="-1"/>
                <w:sz w:val="20"/>
              </w:rPr>
              <w:t xml:space="preserve"> </w:t>
            </w:r>
            <w:r>
              <w:rPr>
                <w:spacing w:val="-2"/>
                <w:sz w:val="20"/>
              </w:rPr>
              <w:t>окончаний</w:t>
            </w:r>
            <w:r>
              <w:rPr>
                <w:spacing w:val="7"/>
                <w:sz w:val="20"/>
              </w:rPr>
              <w:t xml:space="preserve"> </w:t>
            </w:r>
            <w:r>
              <w:rPr>
                <w:spacing w:val="-2"/>
                <w:sz w:val="20"/>
              </w:rPr>
              <w:t>имен</w:t>
            </w:r>
            <w:r>
              <w:rPr>
                <w:spacing w:val="3"/>
                <w:sz w:val="20"/>
              </w:rPr>
              <w:t xml:space="preserve"> </w:t>
            </w:r>
            <w:r>
              <w:rPr>
                <w:spacing w:val="-2"/>
                <w:sz w:val="20"/>
              </w:rPr>
              <w:t>существительных:</w:t>
            </w:r>
            <w:r>
              <w:rPr>
                <w:spacing w:val="8"/>
                <w:sz w:val="20"/>
              </w:rPr>
              <w:t xml:space="preserve"> </w:t>
            </w:r>
            <w:r>
              <w:rPr>
                <w:spacing w:val="-2"/>
                <w:sz w:val="20"/>
              </w:rPr>
              <w:t>обобщение</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100</w:t>
            </w:r>
          </w:p>
        </w:tc>
        <w:tc>
          <w:tcPr>
            <w:tcW w:w="8378" w:type="dxa"/>
          </w:tcPr>
          <w:p w:rsidR="00F059EE" w:rsidRDefault="00E53F5F">
            <w:pPr>
              <w:pStyle w:val="TableParagraph"/>
              <w:spacing w:line="228" w:lineRule="exact"/>
              <w:ind w:left="124"/>
              <w:rPr>
                <w:sz w:val="20"/>
              </w:rPr>
            </w:pPr>
            <w:r>
              <w:rPr>
                <w:sz w:val="20"/>
              </w:rPr>
              <w:t>Имя</w:t>
            </w:r>
            <w:r>
              <w:rPr>
                <w:spacing w:val="-12"/>
                <w:sz w:val="20"/>
              </w:rPr>
              <w:t xml:space="preserve"> </w:t>
            </w:r>
            <w:r>
              <w:rPr>
                <w:sz w:val="20"/>
              </w:rPr>
              <w:t>прилагательное:</w:t>
            </w:r>
            <w:r>
              <w:rPr>
                <w:spacing w:val="-9"/>
                <w:sz w:val="20"/>
              </w:rPr>
              <w:t xml:space="preserve"> </w:t>
            </w:r>
            <w:r>
              <w:rPr>
                <w:sz w:val="20"/>
              </w:rPr>
              <w:t>общее</w:t>
            </w:r>
            <w:r>
              <w:rPr>
                <w:spacing w:val="-11"/>
                <w:sz w:val="20"/>
              </w:rPr>
              <w:t xml:space="preserve"> </w:t>
            </w:r>
            <w:r>
              <w:rPr>
                <w:sz w:val="20"/>
              </w:rPr>
              <w:t>значение,</w:t>
            </w:r>
            <w:r>
              <w:rPr>
                <w:spacing w:val="-11"/>
                <w:sz w:val="20"/>
              </w:rPr>
              <w:t xml:space="preserve"> </w:t>
            </w:r>
            <w:r>
              <w:rPr>
                <w:sz w:val="20"/>
              </w:rPr>
              <w:t>вопросы,</w:t>
            </w:r>
            <w:r>
              <w:rPr>
                <w:spacing w:val="-8"/>
                <w:sz w:val="20"/>
              </w:rPr>
              <w:t xml:space="preserve"> </w:t>
            </w:r>
            <w:r>
              <w:rPr>
                <w:sz w:val="20"/>
              </w:rPr>
              <w:t>употребление</w:t>
            </w:r>
            <w:r>
              <w:rPr>
                <w:spacing w:val="-12"/>
                <w:sz w:val="20"/>
              </w:rPr>
              <w:t xml:space="preserve"> </w:t>
            </w:r>
            <w:r>
              <w:rPr>
                <w:sz w:val="20"/>
              </w:rPr>
              <w:t>в</w:t>
            </w:r>
            <w:r>
              <w:rPr>
                <w:spacing w:val="-11"/>
                <w:sz w:val="20"/>
              </w:rPr>
              <w:t xml:space="preserve"> </w:t>
            </w:r>
            <w:r>
              <w:rPr>
                <w:spacing w:val="-4"/>
                <w:sz w:val="20"/>
              </w:rPr>
              <w:t>речи</w:t>
            </w:r>
          </w:p>
        </w:tc>
      </w:tr>
      <w:tr w:rsidR="00F059EE">
        <w:trPr>
          <w:trHeight w:val="715"/>
        </w:trPr>
        <w:tc>
          <w:tcPr>
            <w:tcW w:w="1008" w:type="dxa"/>
          </w:tcPr>
          <w:p w:rsidR="00F059EE" w:rsidRDefault="00E53F5F">
            <w:pPr>
              <w:pStyle w:val="TableParagraph"/>
              <w:spacing w:before="7"/>
              <w:ind w:right="441"/>
              <w:rPr>
                <w:sz w:val="20"/>
              </w:rPr>
            </w:pPr>
            <w:r>
              <w:rPr>
                <w:spacing w:val="-6"/>
                <w:sz w:val="20"/>
              </w:rPr>
              <w:t xml:space="preserve">Урок </w:t>
            </w:r>
            <w:r>
              <w:rPr>
                <w:spacing w:val="-4"/>
                <w:sz w:val="20"/>
              </w:rPr>
              <w:t>101</w:t>
            </w:r>
          </w:p>
        </w:tc>
        <w:tc>
          <w:tcPr>
            <w:tcW w:w="8378" w:type="dxa"/>
          </w:tcPr>
          <w:p w:rsidR="00F059EE" w:rsidRDefault="00E53F5F">
            <w:pPr>
              <w:pStyle w:val="TableParagraph"/>
              <w:spacing w:before="2"/>
              <w:ind w:left="124" w:right="630"/>
              <w:jc w:val="both"/>
              <w:rPr>
                <w:sz w:val="20"/>
              </w:rPr>
            </w:pPr>
            <w:r>
              <w:rPr>
                <w:sz w:val="20"/>
              </w:rPr>
              <w:t>Резервный</w:t>
            </w:r>
            <w:r>
              <w:rPr>
                <w:spacing w:val="-6"/>
                <w:sz w:val="20"/>
              </w:rPr>
              <w:t xml:space="preserve"> </w:t>
            </w:r>
            <w:r>
              <w:rPr>
                <w:sz w:val="20"/>
              </w:rPr>
              <w:t>урок</w:t>
            </w:r>
            <w:r>
              <w:rPr>
                <w:spacing w:val="-7"/>
                <w:sz w:val="20"/>
              </w:rPr>
              <w:t xml:space="preserve"> </w:t>
            </w:r>
            <w:r>
              <w:rPr>
                <w:sz w:val="20"/>
              </w:rPr>
              <w:t>по</w:t>
            </w:r>
            <w:r>
              <w:rPr>
                <w:spacing w:val="-8"/>
                <w:sz w:val="20"/>
              </w:rPr>
              <w:t xml:space="preserve"> </w:t>
            </w:r>
            <w:r>
              <w:rPr>
                <w:sz w:val="20"/>
              </w:rPr>
              <w:t>разделу</w:t>
            </w:r>
            <w:r>
              <w:rPr>
                <w:spacing w:val="-7"/>
                <w:sz w:val="20"/>
              </w:rPr>
              <w:t xml:space="preserve"> </w:t>
            </w:r>
            <w:r>
              <w:rPr>
                <w:sz w:val="20"/>
              </w:rPr>
              <w:t>развитие</w:t>
            </w:r>
            <w:r>
              <w:rPr>
                <w:spacing w:val="-7"/>
                <w:sz w:val="20"/>
              </w:rPr>
              <w:t xml:space="preserve"> </w:t>
            </w:r>
            <w:r>
              <w:rPr>
                <w:sz w:val="20"/>
              </w:rPr>
              <w:t>речи:</w:t>
            </w:r>
            <w:r>
              <w:rPr>
                <w:spacing w:val="-6"/>
                <w:sz w:val="20"/>
              </w:rPr>
              <w:t xml:space="preserve"> </w:t>
            </w:r>
            <w:r>
              <w:rPr>
                <w:sz w:val="20"/>
              </w:rPr>
              <w:t>работаем</w:t>
            </w:r>
            <w:r>
              <w:rPr>
                <w:spacing w:val="-5"/>
                <w:sz w:val="20"/>
              </w:rPr>
              <w:t xml:space="preserve"> </w:t>
            </w:r>
            <w:r>
              <w:rPr>
                <w:sz w:val="20"/>
              </w:rPr>
              <w:t>с</w:t>
            </w:r>
            <w:r>
              <w:rPr>
                <w:spacing w:val="-6"/>
                <w:sz w:val="20"/>
              </w:rPr>
              <w:t xml:space="preserve"> </w:t>
            </w:r>
            <w:r>
              <w:rPr>
                <w:sz w:val="20"/>
              </w:rPr>
              <w:t>текстами-</w:t>
            </w:r>
            <w:r>
              <w:rPr>
                <w:spacing w:val="-8"/>
                <w:sz w:val="20"/>
              </w:rPr>
              <w:t xml:space="preserve"> </w:t>
            </w:r>
            <w:r>
              <w:rPr>
                <w:sz w:val="20"/>
              </w:rPr>
              <w:t>описаниями</w:t>
            </w:r>
            <w:r>
              <w:rPr>
                <w:spacing w:val="-7"/>
                <w:sz w:val="20"/>
              </w:rPr>
              <w:t xml:space="preserve"> </w:t>
            </w:r>
            <w:r>
              <w:rPr>
                <w:sz w:val="20"/>
              </w:rPr>
              <w:t>в</w:t>
            </w:r>
            <w:r>
              <w:rPr>
                <w:spacing w:val="-7"/>
                <w:sz w:val="20"/>
              </w:rPr>
              <w:t xml:space="preserve"> </w:t>
            </w:r>
            <w:r>
              <w:rPr>
                <w:sz w:val="20"/>
              </w:rPr>
              <w:t>научном</w:t>
            </w:r>
            <w:r>
              <w:rPr>
                <w:spacing w:val="-4"/>
                <w:sz w:val="20"/>
              </w:rPr>
              <w:t xml:space="preserve"> </w:t>
            </w:r>
            <w:r>
              <w:rPr>
                <w:sz w:val="20"/>
              </w:rPr>
              <w:t>и художественном</w:t>
            </w:r>
            <w:r>
              <w:rPr>
                <w:spacing w:val="-12"/>
                <w:sz w:val="20"/>
              </w:rPr>
              <w:t xml:space="preserve"> </w:t>
            </w:r>
            <w:r>
              <w:rPr>
                <w:sz w:val="20"/>
              </w:rPr>
              <w:t>стилях.</w:t>
            </w:r>
            <w:r>
              <w:rPr>
                <w:spacing w:val="-12"/>
                <w:sz w:val="20"/>
              </w:rPr>
              <w:t xml:space="preserve"> </w:t>
            </w:r>
            <w:r>
              <w:rPr>
                <w:sz w:val="20"/>
              </w:rPr>
              <w:t>Изобразительновыразительные</w:t>
            </w:r>
            <w:r>
              <w:rPr>
                <w:spacing w:val="-6"/>
                <w:sz w:val="20"/>
              </w:rPr>
              <w:t xml:space="preserve"> </w:t>
            </w:r>
            <w:r>
              <w:rPr>
                <w:sz w:val="20"/>
              </w:rPr>
              <w:t>средства</w:t>
            </w:r>
            <w:r>
              <w:rPr>
                <w:spacing w:val="-12"/>
                <w:sz w:val="20"/>
              </w:rPr>
              <w:t xml:space="preserve"> </w:t>
            </w:r>
            <w:r>
              <w:rPr>
                <w:sz w:val="20"/>
              </w:rPr>
              <w:t>в</w:t>
            </w:r>
            <w:r>
              <w:rPr>
                <w:spacing w:val="-13"/>
                <w:sz w:val="20"/>
              </w:rPr>
              <w:t xml:space="preserve"> </w:t>
            </w:r>
            <w:r>
              <w:rPr>
                <w:sz w:val="20"/>
              </w:rPr>
              <w:t>описательном</w:t>
            </w:r>
            <w:r>
              <w:rPr>
                <w:spacing w:val="-11"/>
                <w:sz w:val="20"/>
              </w:rPr>
              <w:t xml:space="preserve"> </w:t>
            </w:r>
            <w:r>
              <w:rPr>
                <w:sz w:val="20"/>
              </w:rPr>
              <w:t>тексте. Работа с картиной</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102</w:t>
            </w:r>
          </w:p>
        </w:tc>
        <w:tc>
          <w:tcPr>
            <w:tcW w:w="8378" w:type="dxa"/>
          </w:tcPr>
          <w:p w:rsidR="00F059EE" w:rsidRDefault="00E53F5F">
            <w:pPr>
              <w:pStyle w:val="TableParagraph"/>
              <w:spacing w:line="228" w:lineRule="exact"/>
              <w:ind w:left="124"/>
              <w:rPr>
                <w:sz w:val="20"/>
              </w:rPr>
            </w:pPr>
            <w:r>
              <w:rPr>
                <w:sz w:val="20"/>
              </w:rPr>
              <w:t>Изменение</w:t>
            </w:r>
            <w:r>
              <w:rPr>
                <w:spacing w:val="-12"/>
                <w:sz w:val="20"/>
              </w:rPr>
              <w:t xml:space="preserve"> </w:t>
            </w:r>
            <w:r>
              <w:rPr>
                <w:sz w:val="20"/>
              </w:rPr>
              <w:t>имен</w:t>
            </w:r>
            <w:r>
              <w:rPr>
                <w:spacing w:val="-12"/>
                <w:sz w:val="20"/>
              </w:rPr>
              <w:t xml:space="preserve"> </w:t>
            </w:r>
            <w:r>
              <w:rPr>
                <w:sz w:val="20"/>
              </w:rPr>
              <w:t>прилагательных</w:t>
            </w:r>
            <w:r>
              <w:rPr>
                <w:spacing w:val="-11"/>
                <w:sz w:val="20"/>
              </w:rPr>
              <w:t xml:space="preserve"> </w:t>
            </w:r>
            <w:r>
              <w:rPr>
                <w:sz w:val="20"/>
              </w:rPr>
              <w:t>по</w:t>
            </w:r>
            <w:r>
              <w:rPr>
                <w:spacing w:val="-12"/>
                <w:sz w:val="20"/>
              </w:rPr>
              <w:t xml:space="preserve"> </w:t>
            </w:r>
            <w:r>
              <w:rPr>
                <w:spacing w:val="-4"/>
                <w:sz w:val="20"/>
              </w:rPr>
              <w:t>родам</w:t>
            </w:r>
          </w:p>
        </w:tc>
      </w:tr>
      <w:tr w:rsidR="00F059EE">
        <w:trPr>
          <w:trHeight w:val="465"/>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103</w:t>
            </w:r>
          </w:p>
        </w:tc>
        <w:tc>
          <w:tcPr>
            <w:tcW w:w="8378" w:type="dxa"/>
          </w:tcPr>
          <w:p w:rsidR="00F059EE" w:rsidRDefault="00E53F5F">
            <w:pPr>
              <w:pStyle w:val="TableParagraph"/>
              <w:spacing w:before="2"/>
              <w:ind w:left="124"/>
              <w:rPr>
                <w:sz w:val="20"/>
              </w:rPr>
            </w:pPr>
            <w:r>
              <w:rPr>
                <w:sz w:val="20"/>
              </w:rPr>
              <w:t>Изменение</w:t>
            </w:r>
            <w:r>
              <w:rPr>
                <w:spacing w:val="-12"/>
                <w:sz w:val="20"/>
              </w:rPr>
              <w:t xml:space="preserve"> </w:t>
            </w:r>
            <w:r>
              <w:rPr>
                <w:sz w:val="20"/>
              </w:rPr>
              <w:t>имен</w:t>
            </w:r>
            <w:r>
              <w:rPr>
                <w:spacing w:val="-12"/>
                <w:sz w:val="20"/>
              </w:rPr>
              <w:t xml:space="preserve"> </w:t>
            </w:r>
            <w:r>
              <w:rPr>
                <w:sz w:val="20"/>
              </w:rPr>
              <w:t>прилагательных</w:t>
            </w:r>
            <w:r>
              <w:rPr>
                <w:spacing w:val="-11"/>
                <w:sz w:val="20"/>
              </w:rPr>
              <w:t xml:space="preserve"> </w:t>
            </w:r>
            <w:r>
              <w:rPr>
                <w:sz w:val="20"/>
              </w:rPr>
              <w:t>по</w:t>
            </w:r>
            <w:r>
              <w:rPr>
                <w:spacing w:val="-12"/>
                <w:sz w:val="20"/>
              </w:rPr>
              <w:t xml:space="preserve"> </w:t>
            </w:r>
            <w:r>
              <w:rPr>
                <w:spacing w:val="-2"/>
                <w:sz w:val="20"/>
              </w:rPr>
              <w:t>числам</w:t>
            </w:r>
          </w:p>
        </w:tc>
      </w:tr>
      <w:tr w:rsidR="00F059EE">
        <w:trPr>
          <w:trHeight w:val="463"/>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104</w:t>
            </w:r>
          </w:p>
        </w:tc>
        <w:tc>
          <w:tcPr>
            <w:tcW w:w="8378" w:type="dxa"/>
          </w:tcPr>
          <w:p w:rsidR="00F059EE" w:rsidRDefault="00E53F5F">
            <w:pPr>
              <w:pStyle w:val="TableParagraph"/>
              <w:spacing w:line="228" w:lineRule="exact"/>
              <w:ind w:left="124"/>
              <w:rPr>
                <w:sz w:val="20"/>
              </w:rPr>
            </w:pPr>
            <w:r>
              <w:rPr>
                <w:sz w:val="20"/>
              </w:rPr>
              <w:t>Изменение</w:t>
            </w:r>
            <w:r>
              <w:rPr>
                <w:spacing w:val="-13"/>
                <w:sz w:val="20"/>
              </w:rPr>
              <w:t xml:space="preserve"> </w:t>
            </w:r>
            <w:r>
              <w:rPr>
                <w:sz w:val="20"/>
              </w:rPr>
              <w:t>имен</w:t>
            </w:r>
            <w:r>
              <w:rPr>
                <w:spacing w:val="-10"/>
                <w:sz w:val="20"/>
              </w:rPr>
              <w:t xml:space="preserve"> </w:t>
            </w:r>
            <w:r>
              <w:rPr>
                <w:sz w:val="20"/>
              </w:rPr>
              <w:t>прилагательных</w:t>
            </w:r>
            <w:r>
              <w:rPr>
                <w:spacing w:val="-10"/>
                <w:sz w:val="20"/>
              </w:rPr>
              <w:t xml:space="preserve"> </w:t>
            </w:r>
            <w:r>
              <w:rPr>
                <w:sz w:val="20"/>
              </w:rPr>
              <w:t>по</w:t>
            </w:r>
            <w:r>
              <w:rPr>
                <w:spacing w:val="-11"/>
                <w:sz w:val="20"/>
              </w:rPr>
              <w:t xml:space="preserve"> </w:t>
            </w:r>
            <w:r>
              <w:rPr>
                <w:sz w:val="20"/>
              </w:rPr>
              <w:t>падежам.</w:t>
            </w:r>
            <w:r>
              <w:rPr>
                <w:spacing w:val="-9"/>
                <w:sz w:val="20"/>
              </w:rPr>
              <w:t xml:space="preserve"> </w:t>
            </w:r>
            <w:r>
              <w:rPr>
                <w:sz w:val="20"/>
              </w:rPr>
              <w:t>Начальная</w:t>
            </w:r>
            <w:r>
              <w:rPr>
                <w:spacing w:val="-10"/>
                <w:sz w:val="20"/>
              </w:rPr>
              <w:t xml:space="preserve"> </w:t>
            </w:r>
            <w:r>
              <w:rPr>
                <w:sz w:val="20"/>
              </w:rPr>
              <w:t>форма</w:t>
            </w:r>
            <w:r>
              <w:rPr>
                <w:spacing w:val="-11"/>
                <w:sz w:val="20"/>
              </w:rPr>
              <w:t xml:space="preserve"> </w:t>
            </w:r>
            <w:r>
              <w:rPr>
                <w:sz w:val="20"/>
              </w:rPr>
              <w:t>имени</w:t>
            </w:r>
            <w:r>
              <w:rPr>
                <w:spacing w:val="-11"/>
                <w:sz w:val="20"/>
              </w:rPr>
              <w:t xml:space="preserve"> </w:t>
            </w:r>
            <w:r>
              <w:rPr>
                <w:spacing w:val="-2"/>
                <w:sz w:val="20"/>
              </w:rPr>
              <w:t>прилагательного</w:t>
            </w:r>
          </w:p>
        </w:tc>
      </w:tr>
      <w:tr w:rsidR="00F059EE">
        <w:trPr>
          <w:trHeight w:val="465"/>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105</w:t>
            </w:r>
          </w:p>
        </w:tc>
        <w:tc>
          <w:tcPr>
            <w:tcW w:w="8378" w:type="dxa"/>
          </w:tcPr>
          <w:p w:rsidR="00F059EE" w:rsidRDefault="00E53F5F">
            <w:pPr>
              <w:pStyle w:val="TableParagraph"/>
              <w:ind w:left="124"/>
              <w:rPr>
                <w:sz w:val="20"/>
              </w:rPr>
            </w:pPr>
            <w:r>
              <w:rPr>
                <w:sz w:val="20"/>
              </w:rPr>
              <w:t>Склонение</w:t>
            </w:r>
            <w:r>
              <w:rPr>
                <w:spacing w:val="-12"/>
                <w:sz w:val="20"/>
              </w:rPr>
              <w:t xml:space="preserve"> </w:t>
            </w:r>
            <w:r>
              <w:rPr>
                <w:sz w:val="20"/>
              </w:rPr>
              <w:t>имен</w:t>
            </w:r>
            <w:r>
              <w:rPr>
                <w:spacing w:val="-12"/>
                <w:sz w:val="20"/>
              </w:rPr>
              <w:t xml:space="preserve"> </w:t>
            </w:r>
            <w:r>
              <w:rPr>
                <w:spacing w:val="-2"/>
                <w:sz w:val="20"/>
              </w:rPr>
              <w:t>прилагательных</w:t>
            </w:r>
          </w:p>
        </w:tc>
      </w:tr>
      <w:tr w:rsidR="00F059EE">
        <w:trPr>
          <w:trHeight w:val="463"/>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106</w:t>
            </w:r>
          </w:p>
        </w:tc>
        <w:tc>
          <w:tcPr>
            <w:tcW w:w="8378" w:type="dxa"/>
          </w:tcPr>
          <w:p w:rsidR="00F059EE" w:rsidRDefault="00E53F5F">
            <w:pPr>
              <w:pStyle w:val="TableParagraph"/>
              <w:spacing w:line="228" w:lineRule="exact"/>
              <w:ind w:left="124"/>
              <w:rPr>
                <w:sz w:val="20"/>
              </w:rPr>
            </w:pPr>
            <w:r>
              <w:rPr>
                <w:spacing w:val="-2"/>
                <w:sz w:val="20"/>
              </w:rPr>
              <w:t>Значения</w:t>
            </w:r>
            <w:r>
              <w:rPr>
                <w:sz w:val="20"/>
              </w:rPr>
              <w:t xml:space="preserve"> </w:t>
            </w:r>
            <w:r>
              <w:rPr>
                <w:spacing w:val="-2"/>
                <w:sz w:val="20"/>
              </w:rPr>
              <w:t>имен</w:t>
            </w:r>
            <w:r>
              <w:rPr>
                <w:spacing w:val="4"/>
                <w:sz w:val="20"/>
              </w:rPr>
              <w:t xml:space="preserve"> </w:t>
            </w:r>
            <w:r>
              <w:rPr>
                <w:spacing w:val="-2"/>
                <w:sz w:val="20"/>
              </w:rPr>
              <w:t>прилагательных:</w:t>
            </w:r>
            <w:r>
              <w:rPr>
                <w:spacing w:val="5"/>
                <w:sz w:val="20"/>
              </w:rPr>
              <w:t xml:space="preserve"> </w:t>
            </w:r>
            <w:r>
              <w:rPr>
                <w:spacing w:val="-2"/>
                <w:sz w:val="20"/>
              </w:rPr>
              <w:t>обобщение.</w:t>
            </w:r>
            <w:r>
              <w:rPr>
                <w:spacing w:val="5"/>
                <w:sz w:val="20"/>
              </w:rPr>
              <w:t xml:space="preserve"> </w:t>
            </w:r>
            <w:r>
              <w:rPr>
                <w:spacing w:val="-2"/>
                <w:sz w:val="20"/>
              </w:rPr>
              <w:t>Устное</w:t>
            </w:r>
            <w:r>
              <w:rPr>
                <w:spacing w:val="2"/>
                <w:sz w:val="20"/>
              </w:rPr>
              <w:t xml:space="preserve"> </w:t>
            </w:r>
            <w:r>
              <w:rPr>
                <w:spacing w:val="-2"/>
                <w:sz w:val="20"/>
              </w:rPr>
              <w:t>описание</w:t>
            </w:r>
            <w:r>
              <w:rPr>
                <w:spacing w:val="7"/>
                <w:sz w:val="20"/>
              </w:rPr>
              <w:t xml:space="preserve"> </w:t>
            </w:r>
            <w:r>
              <w:rPr>
                <w:spacing w:val="-2"/>
                <w:sz w:val="20"/>
              </w:rPr>
              <w:t>картины</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107</w:t>
            </w:r>
          </w:p>
        </w:tc>
        <w:tc>
          <w:tcPr>
            <w:tcW w:w="8378" w:type="dxa"/>
          </w:tcPr>
          <w:p w:rsidR="00F059EE" w:rsidRDefault="00E53F5F">
            <w:pPr>
              <w:pStyle w:val="TableParagraph"/>
              <w:spacing w:line="228" w:lineRule="exact"/>
              <w:ind w:left="124"/>
              <w:rPr>
                <w:sz w:val="20"/>
              </w:rPr>
            </w:pPr>
            <w:r>
              <w:rPr>
                <w:spacing w:val="-2"/>
                <w:sz w:val="20"/>
              </w:rPr>
              <w:t>Наблюдение</w:t>
            </w:r>
            <w:r>
              <w:rPr>
                <w:sz w:val="20"/>
              </w:rPr>
              <w:t xml:space="preserve"> </w:t>
            </w:r>
            <w:r>
              <w:rPr>
                <w:spacing w:val="-2"/>
                <w:sz w:val="20"/>
              </w:rPr>
              <w:t>за</w:t>
            </w:r>
            <w:r>
              <w:rPr>
                <w:spacing w:val="1"/>
                <w:sz w:val="20"/>
              </w:rPr>
              <w:t xml:space="preserve"> </w:t>
            </w:r>
            <w:r>
              <w:rPr>
                <w:spacing w:val="-2"/>
                <w:sz w:val="20"/>
              </w:rPr>
              <w:t>правописанием</w:t>
            </w:r>
            <w:r>
              <w:rPr>
                <w:spacing w:val="7"/>
                <w:sz w:val="20"/>
              </w:rPr>
              <w:t xml:space="preserve"> </w:t>
            </w:r>
            <w:r>
              <w:rPr>
                <w:spacing w:val="-2"/>
                <w:sz w:val="20"/>
              </w:rPr>
              <w:t>окончаний</w:t>
            </w:r>
            <w:r>
              <w:rPr>
                <w:spacing w:val="5"/>
                <w:sz w:val="20"/>
              </w:rPr>
              <w:t xml:space="preserve"> </w:t>
            </w:r>
            <w:r>
              <w:rPr>
                <w:spacing w:val="-2"/>
                <w:sz w:val="20"/>
              </w:rPr>
              <w:t>имен</w:t>
            </w:r>
            <w:r>
              <w:rPr>
                <w:sz w:val="20"/>
              </w:rPr>
              <w:t xml:space="preserve"> </w:t>
            </w:r>
            <w:r>
              <w:rPr>
                <w:spacing w:val="-2"/>
                <w:sz w:val="20"/>
              </w:rPr>
              <w:t>прилагательных</w:t>
            </w:r>
            <w:r>
              <w:rPr>
                <w:spacing w:val="5"/>
                <w:sz w:val="20"/>
              </w:rPr>
              <w:t xml:space="preserve"> </w:t>
            </w:r>
            <w:r>
              <w:rPr>
                <w:spacing w:val="-2"/>
                <w:sz w:val="20"/>
              </w:rPr>
              <w:t>в</w:t>
            </w:r>
            <w:r>
              <w:rPr>
                <w:spacing w:val="2"/>
                <w:sz w:val="20"/>
              </w:rPr>
              <w:t xml:space="preserve"> </w:t>
            </w:r>
            <w:r>
              <w:rPr>
                <w:spacing w:val="-2"/>
                <w:sz w:val="20"/>
              </w:rPr>
              <w:t>единственном</w:t>
            </w:r>
            <w:r>
              <w:rPr>
                <w:spacing w:val="6"/>
                <w:sz w:val="20"/>
              </w:rPr>
              <w:t xml:space="preserve"> </w:t>
            </w:r>
            <w:r>
              <w:rPr>
                <w:spacing w:val="-2"/>
                <w:sz w:val="20"/>
              </w:rPr>
              <w:t>числе</w:t>
            </w:r>
          </w:p>
        </w:tc>
      </w:tr>
      <w:tr w:rsidR="00F059EE">
        <w:trPr>
          <w:trHeight w:val="465"/>
        </w:trPr>
        <w:tc>
          <w:tcPr>
            <w:tcW w:w="1008" w:type="dxa"/>
          </w:tcPr>
          <w:p w:rsidR="00F059EE" w:rsidRDefault="00E53F5F">
            <w:pPr>
              <w:pStyle w:val="TableParagraph"/>
              <w:spacing w:line="232" w:lineRule="auto"/>
              <w:ind w:right="441"/>
              <w:rPr>
                <w:sz w:val="20"/>
              </w:rPr>
            </w:pPr>
            <w:r>
              <w:rPr>
                <w:spacing w:val="-6"/>
                <w:sz w:val="20"/>
              </w:rPr>
              <w:t xml:space="preserve">Урок </w:t>
            </w:r>
            <w:r>
              <w:rPr>
                <w:spacing w:val="-4"/>
                <w:sz w:val="20"/>
              </w:rPr>
              <w:t>108</w:t>
            </w:r>
          </w:p>
        </w:tc>
        <w:tc>
          <w:tcPr>
            <w:tcW w:w="8378" w:type="dxa"/>
          </w:tcPr>
          <w:p w:rsidR="00F059EE" w:rsidRDefault="00E53F5F">
            <w:pPr>
              <w:pStyle w:val="TableParagraph"/>
              <w:spacing w:before="2"/>
              <w:ind w:left="124"/>
              <w:rPr>
                <w:sz w:val="20"/>
              </w:rPr>
            </w:pPr>
            <w:r>
              <w:rPr>
                <w:spacing w:val="-2"/>
                <w:sz w:val="20"/>
              </w:rPr>
              <w:t>Наблюдение</w:t>
            </w:r>
            <w:r>
              <w:rPr>
                <w:sz w:val="20"/>
              </w:rPr>
              <w:t xml:space="preserve"> </w:t>
            </w:r>
            <w:r>
              <w:rPr>
                <w:spacing w:val="-2"/>
                <w:sz w:val="20"/>
              </w:rPr>
              <w:t>за</w:t>
            </w:r>
            <w:r>
              <w:rPr>
                <w:spacing w:val="2"/>
                <w:sz w:val="20"/>
              </w:rPr>
              <w:t xml:space="preserve"> </w:t>
            </w:r>
            <w:r>
              <w:rPr>
                <w:spacing w:val="-2"/>
                <w:sz w:val="20"/>
              </w:rPr>
              <w:t>правописанием</w:t>
            </w:r>
            <w:r>
              <w:rPr>
                <w:spacing w:val="5"/>
                <w:sz w:val="20"/>
              </w:rPr>
              <w:t xml:space="preserve"> </w:t>
            </w:r>
            <w:r>
              <w:rPr>
                <w:spacing w:val="-2"/>
                <w:sz w:val="20"/>
              </w:rPr>
              <w:t>окончаний</w:t>
            </w:r>
            <w:r>
              <w:rPr>
                <w:spacing w:val="5"/>
                <w:sz w:val="20"/>
              </w:rPr>
              <w:t xml:space="preserve"> </w:t>
            </w:r>
            <w:r>
              <w:rPr>
                <w:spacing w:val="-2"/>
                <w:sz w:val="20"/>
              </w:rPr>
              <w:t>имен</w:t>
            </w:r>
            <w:r>
              <w:rPr>
                <w:spacing w:val="4"/>
                <w:sz w:val="20"/>
              </w:rPr>
              <w:t xml:space="preserve"> </w:t>
            </w:r>
            <w:r>
              <w:rPr>
                <w:spacing w:val="-2"/>
                <w:sz w:val="20"/>
              </w:rPr>
              <w:t>прилагательных</w:t>
            </w:r>
            <w:r>
              <w:rPr>
                <w:spacing w:val="5"/>
                <w:sz w:val="20"/>
              </w:rPr>
              <w:t xml:space="preserve"> </w:t>
            </w:r>
            <w:r>
              <w:rPr>
                <w:spacing w:val="-2"/>
                <w:sz w:val="20"/>
              </w:rPr>
              <w:t>во</w:t>
            </w:r>
            <w:r>
              <w:rPr>
                <w:spacing w:val="3"/>
                <w:sz w:val="20"/>
              </w:rPr>
              <w:t xml:space="preserve"> </w:t>
            </w:r>
            <w:r>
              <w:rPr>
                <w:spacing w:val="-2"/>
                <w:sz w:val="20"/>
              </w:rPr>
              <w:t>множественном</w:t>
            </w:r>
            <w:r>
              <w:rPr>
                <w:spacing w:val="7"/>
                <w:sz w:val="20"/>
              </w:rPr>
              <w:t xml:space="preserve"> </w:t>
            </w:r>
            <w:r>
              <w:rPr>
                <w:spacing w:val="-2"/>
                <w:sz w:val="20"/>
              </w:rPr>
              <w:t>числе</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109</w:t>
            </w:r>
          </w:p>
        </w:tc>
        <w:tc>
          <w:tcPr>
            <w:tcW w:w="8378" w:type="dxa"/>
          </w:tcPr>
          <w:p w:rsidR="00F059EE" w:rsidRDefault="00E53F5F">
            <w:pPr>
              <w:pStyle w:val="TableParagraph"/>
              <w:ind w:left="124"/>
              <w:rPr>
                <w:sz w:val="20"/>
              </w:rPr>
            </w:pPr>
            <w:r>
              <w:rPr>
                <w:sz w:val="20"/>
              </w:rPr>
              <w:t>Правописание</w:t>
            </w:r>
            <w:r>
              <w:rPr>
                <w:spacing w:val="-13"/>
                <w:sz w:val="20"/>
              </w:rPr>
              <w:t xml:space="preserve"> </w:t>
            </w:r>
            <w:r>
              <w:rPr>
                <w:sz w:val="20"/>
              </w:rPr>
              <w:t>окончаний</w:t>
            </w:r>
            <w:r>
              <w:rPr>
                <w:spacing w:val="-12"/>
                <w:sz w:val="20"/>
              </w:rPr>
              <w:t xml:space="preserve"> </w:t>
            </w:r>
            <w:r>
              <w:rPr>
                <w:sz w:val="20"/>
              </w:rPr>
              <w:t>имен</w:t>
            </w:r>
            <w:r>
              <w:rPr>
                <w:spacing w:val="-13"/>
                <w:sz w:val="20"/>
              </w:rPr>
              <w:t xml:space="preserve"> </w:t>
            </w:r>
            <w:r>
              <w:rPr>
                <w:sz w:val="20"/>
              </w:rPr>
              <w:t>прилагательных</w:t>
            </w:r>
            <w:r>
              <w:rPr>
                <w:spacing w:val="-12"/>
                <w:sz w:val="20"/>
              </w:rPr>
              <w:t xml:space="preserve"> </w:t>
            </w:r>
            <w:r>
              <w:rPr>
                <w:sz w:val="20"/>
              </w:rPr>
              <w:t>в</w:t>
            </w:r>
            <w:r>
              <w:rPr>
                <w:spacing w:val="-13"/>
                <w:sz w:val="20"/>
              </w:rPr>
              <w:t xml:space="preserve"> </w:t>
            </w:r>
            <w:r>
              <w:rPr>
                <w:sz w:val="20"/>
              </w:rPr>
              <w:t>единственном</w:t>
            </w:r>
            <w:r>
              <w:rPr>
                <w:spacing w:val="-11"/>
                <w:sz w:val="20"/>
              </w:rPr>
              <w:t xml:space="preserve"> </w:t>
            </w:r>
            <w:r>
              <w:rPr>
                <w:sz w:val="20"/>
              </w:rPr>
              <w:t>и</w:t>
            </w:r>
            <w:r>
              <w:rPr>
                <w:spacing w:val="-12"/>
                <w:sz w:val="20"/>
              </w:rPr>
              <w:t xml:space="preserve"> </w:t>
            </w:r>
            <w:r>
              <w:rPr>
                <w:sz w:val="20"/>
              </w:rPr>
              <w:t>во</w:t>
            </w:r>
            <w:r>
              <w:rPr>
                <w:spacing w:val="-13"/>
                <w:sz w:val="20"/>
              </w:rPr>
              <w:t xml:space="preserve"> </w:t>
            </w:r>
            <w:r>
              <w:rPr>
                <w:sz w:val="20"/>
              </w:rPr>
              <w:t>множественном</w:t>
            </w:r>
            <w:r>
              <w:rPr>
                <w:spacing w:val="-10"/>
                <w:sz w:val="20"/>
              </w:rPr>
              <w:t xml:space="preserve"> </w:t>
            </w:r>
            <w:r>
              <w:rPr>
                <w:spacing w:val="-2"/>
                <w:sz w:val="20"/>
              </w:rPr>
              <w:t>числе</w:t>
            </w:r>
          </w:p>
        </w:tc>
      </w:tr>
      <w:tr w:rsidR="00F059EE">
        <w:trPr>
          <w:trHeight w:val="467"/>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110</w:t>
            </w:r>
          </w:p>
        </w:tc>
        <w:tc>
          <w:tcPr>
            <w:tcW w:w="8378" w:type="dxa"/>
          </w:tcPr>
          <w:p w:rsidR="00F059EE" w:rsidRDefault="00E53F5F">
            <w:pPr>
              <w:pStyle w:val="TableParagraph"/>
              <w:ind w:left="124"/>
              <w:rPr>
                <w:sz w:val="20"/>
              </w:rPr>
            </w:pPr>
            <w:r>
              <w:rPr>
                <w:sz w:val="20"/>
              </w:rPr>
              <w:t>Обобщение</w:t>
            </w:r>
            <w:r>
              <w:rPr>
                <w:spacing w:val="-12"/>
                <w:sz w:val="20"/>
              </w:rPr>
              <w:t xml:space="preserve"> </w:t>
            </w:r>
            <w:r>
              <w:rPr>
                <w:sz w:val="20"/>
              </w:rPr>
              <w:t>знаний</w:t>
            </w:r>
            <w:r>
              <w:rPr>
                <w:spacing w:val="-11"/>
                <w:sz w:val="20"/>
              </w:rPr>
              <w:t xml:space="preserve"> </w:t>
            </w:r>
            <w:r>
              <w:rPr>
                <w:sz w:val="20"/>
              </w:rPr>
              <w:t>о</w:t>
            </w:r>
            <w:r>
              <w:rPr>
                <w:spacing w:val="-9"/>
                <w:sz w:val="20"/>
              </w:rPr>
              <w:t xml:space="preserve"> </w:t>
            </w:r>
            <w:r>
              <w:rPr>
                <w:sz w:val="20"/>
              </w:rPr>
              <w:t>написании</w:t>
            </w:r>
            <w:r>
              <w:rPr>
                <w:spacing w:val="-11"/>
                <w:sz w:val="20"/>
              </w:rPr>
              <w:t xml:space="preserve"> </w:t>
            </w:r>
            <w:r>
              <w:rPr>
                <w:sz w:val="20"/>
              </w:rPr>
              <w:t>окончаний</w:t>
            </w:r>
            <w:r>
              <w:rPr>
                <w:spacing w:val="-10"/>
                <w:sz w:val="20"/>
              </w:rPr>
              <w:t xml:space="preserve"> </w:t>
            </w:r>
            <w:r>
              <w:rPr>
                <w:sz w:val="20"/>
              </w:rPr>
              <w:t>имен</w:t>
            </w:r>
            <w:r>
              <w:rPr>
                <w:spacing w:val="-10"/>
                <w:sz w:val="20"/>
              </w:rPr>
              <w:t xml:space="preserve"> </w:t>
            </w:r>
            <w:r>
              <w:rPr>
                <w:spacing w:val="-2"/>
                <w:sz w:val="20"/>
              </w:rPr>
              <w:t>прилагательных</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111</w:t>
            </w:r>
          </w:p>
        </w:tc>
        <w:tc>
          <w:tcPr>
            <w:tcW w:w="8378" w:type="dxa"/>
          </w:tcPr>
          <w:p w:rsidR="00F059EE" w:rsidRDefault="00E53F5F">
            <w:pPr>
              <w:pStyle w:val="TableParagraph"/>
              <w:spacing w:line="228" w:lineRule="exact"/>
              <w:ind w:left="124"/>
              <w:rPr>
                <w:sz w:val="20"/>
              </w:rPr>
            </w:pPr>
            <w:r>
              <w:rPr>
                <w:sz w:val="20"/>
              </w:rPr>
              <w:t>Обобщение</w:t>
            </w:r>
            <w:r>
              <w:rPr>
                <w:spacing w:val="-13"/>
                <w:sz w:val="20"/>
              </w:rPr>
              <w:t xml:space="preserve"> </w:t>
            </w:r>
            <w:r>
              <w:rPr>
                <w:sz w:val="20"/>
              </w:rPr>
              <w:t>знаний</w:t>
            </w:r>
            <w:r>
              <w:rPr>
                <w:spacing w:val="-12"/>
                <w:sz w:val="20"/>
              </w:rPr>
              <w:t xml:space="preserve"> </w:t>
            </w:r>
            <w:r>
              <w:rPr>
                <w:sz w:val="20"/>
              </w:rPr>
              <w:t>о</w:t>
            </w:r>
            <w:r>
              <w:rPr>
                <w:spacing w:val="-11"/>
                <w:sz w:val="20"/>
              </w:rPr>
              <w:t xml:space="preserve"> </w:t>
            </w:r>
            <w:r>
              <w:rPr>
                <w:sz w:val="20"/>
              </w:rPr>
              <w:t>написании</w:t>
            </w:r>
            <w:r>
              <w:rPr>
                <w:spacing w:val="-11"/>
                <w:sz w:val="20"/>
              </w:rPr>
              <w:t xml:space="preserve"> </w:t>
            </w:r>
            <w:r>
              <w:rPr>
                <w:sz w:val="20"/>
              </w:rPr>
              <w:t>окончаний</w:t>
            </w:r>
            <w:r>
              <w:rPr>
                <w:spacing w:val="-10"/>
                <w:sz w:val="20"/>
              </w:rPr>
              <w:t xml:space="preserve"> </w:t>
            </w:r>
            <w:r>
              <w:rPr>
                <w:sz w:val="20"/>
              </w:rPr>
              <w:t>имен</w:t>
            </w:r>
            <w:r>
              <w:rPr>
                <w:spacing w:val="-11"/>
                <w:sz w:val="20"/>
              </w:rPr>
              <w:t xml:space="preserve"> </w:t>
            </w:r>
            <w:r>
              <w:rPr>
                <w:sz w:val="20"/>
              </w:rPr>
              <w:t>существительных</w:t>
            </w:r>
            <w:r>
              <w:rPr>
                <w:spacing w:val="-9"/>
                <w:sz w:val="20"/>
              </w:rPr>
              <w:t xml:space="preserve"> </w:t>
            </w:r>
            <w:r>
              <w:rPr>
                <w:sz w:val="20"/>
              </w:rPr>
              <w:t>и</w:t>
            </w:r>
            <w:r>
              <w:rPr>
                <w:spacing w:val="-13"/>
                <w:sz w:val="20"/>
              </w:rPr>
              <w:t xml:space="preserve"> </w:t>
            </w:r>
            <w:r>
              <w:rPr>
                <w:sz w:val="20"/>
              </w:rPr>
              <w:t>имен</w:t>
            </w:r>
            <w:r>
              <w:rPr>
                <w:spacing w:val="-10"/>
                <w:sz w:val="20"/>
              </w:rPr>
              <w:t xml:space="preserve"> </w:t>
            </w:r>
            <w:r>
              <w:rPr>
                <w:spacing w:val="-2"/>
                <w:sz w:val="20"/>
              </w:rPr>
              <w:t>прилагательных</w:t>
            </w:r>
          </w:p>
        </w:tc>
      </w:tr>
      <w:tr w:rsidR="00F059EE">
        <w:trPr>
          <w:trHeight w:val="463"/>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112</w:t>
            </w:r>
          </w:p>
        </w:tc>
        <w:tc>
          <w:tcPr>
            <w:tcW w:w="8378" w:type="dxa"/>
          </w:tcPr>
          <w:p w:rsidR="00F059EE" w:rsidRDefault="00E53F5F">
            <w:pPr>
              <w:pStyle w:val="TableParagraph"/>
              <w:spacing w:line="228" w:lineRule="exact"/>
              <w:ind w:left="124"/>
              <w:rPr>
                <w:sz w:val="20"/>
              </w:rPr>
            </w:pPr>
            <w:r>
              <w:rPr>
                <w:spacing w:val="-2"/>
                <w:sz w:val="20"/>
              </w:rPr>
              <w:t>Местоимение</w:t>
            </w:r>
            <w:r>
              <w:rPr>
                <w:spacing w:val="4"/>
                <w:sz w:val="20"/>
              </w:rPr>
              <w:t xml:space="preserve"> </w:t>
            </w:r>
            <w:r>
              <w:rPr>
                <w:spacing w:val="-2"/>
                <w:sz w:val="20"/>
              </w:rPr>
              <w:t>(общее</w:t>
            </w:r>
            <w:r>
              <w:rPr>
                <w:spacing w:val="3"/>
                <w:sz w:val="20"/>
              </w:rPr>
              <w:t xml:space="preserve"> </w:t>
            </w:r>
            <w:r>
              <w:rPr>
                <w:spacing w:val="-2"/>
                <w:sz w:val="20"/>
              </w:rPr>
              <w:t>представление)</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113</w:t>
            </w:r>
          </w:p>
        </w:tc>
        <w:tc>
          <w:tcPr>
            <w:tcW w:w="8378" w:type="dxa"/>
          </w:tcPr>
          <w:p w:rsidR="00F059EE" w:rsidRDefault="00E53F5F">
            <w:pPr>
              <w:pStyle w:val="TableParagraph"/>
              <w:ind w:left="124"/>
              <w:rPr>
                <w:sz w:val="20"/>
              </w:rPr>
            </w:pPr>
            <w:r>
              <w:rPr>
                <w:sz w:val="20"/>
              </w:rPr>
              <w:t>Личные</w:t>
            </w:r>
            <w:r>
              <w:rPr>
                <w:spacing w:val="-11"/>
                <w:sz w:val="20"/>
              </w:rPr>
              <w:t xml:space="preserve"> </w:t>
            </w:r>
            <w:r>
              <w:rPr>
                <w:spacing w:val="-2"/>
                <w:sz w:val="20"/>
              </w:rPr>
              <w:t>местоимения</w:t>
            </w:r>
          </w:p>
        </w:tc>
      </w:tr>
      <w:tr w:rsidR="00F059EE">
        <w:trPr>
          <w:trHeight w:val="463"/>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114</w:t>
            </w:r>
          </w:p>
        </w:tc>
        <w:tc>
          <w:tcPr>
            <w:tcW w:w="8378" w:type="dxa"/>
          </w:tcPr>
          <w:p w:rsidR="00F059EE" w:rsidRDefault="00E53F5F">
            <w:pPr>
              <w:pStyle w:val="TableParagraph"/>
              <w:ind w:left="124"/>
              <w:rPr>
                <w:sz w:val="20"/>
              </w:rPr>
            </w:pPr>
            <w:r>
              <w:rPr>
                <w:sz w:val="20"/>
              </w:rPr>
              <w:t>Употребление</w:t>
            </w:r>
            <w:r>
              <w:rPr>
                <w:spacing w:val="-13"/>
                <w:sz w:val="20"/>
              </w:rPr>
              <w:t xml:space="preserve"> </w:t>
            </w:r>
            <w:r>
              <w:rPr>
                <w:sz w:val="20"/>
              </w:rPr>
              <w:t>личных</w:t>
            </w:r>
            <w:r>
              <w:rPr>
                <w:spacing w:val="-12"/>
                <w:sz w:val="20"/>
              </w:rPr>
              <w:t xml:space="preserve"> </w:t>
            </w:r>
            <w:r>
              <w:rPr>
                <w:sz w:val="20"/>
              </w:rPr>
              <w:t>местоимений</w:t>
            </w:r>
            <w:r>
              <w:rPr>
                <w:spacing w:val="-11"/>
                <w:sz w:val="20"/>
              </w:rPr>
              <w:t xml:space="preserve"> </w:t>
            </w:r>
            <w:r>
              <w:rPr>
                <w:sz w:val="20"/>
              </w:rPr>
              <w:t>в</w:t>
            </w:r>
            <w:r>
              <w:rPr>
                <w:spacing w:val="-11"/>
                <w:sz w:val="20"/>
              </w:rPr>
              <w:t xml:space="preserve"> </w:t>
            </w:r>
            <w:r>
              <w:rPr>
                <w:spacing w:val="-4"/>
                <w:sz w:val="20"/>
              </w:rPr>
              <w:t>речи</w:t>
            </w:r>
          </w:p>
        </w:tc>
      </w:tr>
      <w:tr w:rsidR="00F059EE">
        <w:trPr>
          <w:trHeight w:val="467"/>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115</w:t>
            </w:r>
          </w:p>
        </w:tc>
        <w:tc>
          <w:tcPr>
            <w:tcW w:w="8378" w:type="dxa"/>
          </w:tcPr>
          <w:p w:rsidR="00F059EE" w:rsidRDefault="00E53F5F">
            <w:pPr>
              <w:pStyle w:val="TableParagraph"/>
              <w:ind w:left="124"/>
              <w:rPr>
                <w:sz w:val="20"/>
              </w:rPr>
            </w:pPr>
            <w:r>
              <w:rPr>
                <w:sz w:val="20"/>
              </w:rPr>
              <w:t>Правописание</w:t>
            </w:r>
            <w:r>
              <w:rPr>
                <w:spacing w:val="-13"/>
                <w:sz w:val="20"/>
              </w:rPr>
              <w:t xml:space="preserve"> </w:t>
            </w:r>
            <w:r>
              <w:rPr>
                <w:sz w:val="20"/>
              </w:rPr>
              <w:t>местоимений</w:t>
            </w:r>
            <w:r>
              <w:rPr>
                <w:spacing w:val="-9"/>
                <w:sz w:val="20"/>
              </w:rPr>
              <w:t xml:space="preserve"> </w:t>
            </w:r>
            <w:r>
              <w:rPr>
                <w:sz w:val="20"/>
              </w:rPr>
              <w:t>с</w:t>
            </w:r>
            <w:r>
              <w:rPr>
                <w:spacing w:val="-13"/>
                <w:sz w:val="20"/>
              </w:rPr>
              <w:t xml:space="preserve"> </w:t>
            </w:r>
            <w:r>
              <w:rPr>
                <w:spacing w:val="-2"/>
                <w:sz w:val="20"/>
              </w:rPr>
              <w:t>предлогами</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116</w:t>
            </w:r>
          </w:p>
        </w:tc>
        <w:tc>
          <w:tcPr>
            <w:tcW w:w="8378" w:type="dxa"/>
          </w:tcPr>
          <w:p w:rsidR="00F059EE" w:rsidRDefault="00E53F5F">
            <w:pPr>
              <w:pStyle w:val="TableParagraph"/>
              <w:spacing w:line="228" w:lineRule="exact"/>
              <w:ind w:left="124"/>
              <w:rPr>
                <w:sz w:val="20"/>
              </w:rPr>
            </w:pPr>
            <w:r>
              <w:rPr>
                <w:sz w:val="20"/>
              </w:rPr>
              <w:t>Знакомство</w:t>
            </w:r>
            <w:r>
              <w:rPr>
                <w:spacing w:val="-9"/>
                <w:sz w:val="20"/>
              </w:rPr>
              <w:t xml:space="preserve"> </w:t>
            </w:r>
            <w:r>
              <w:rPr>
                <w:sz w:val="20"/>
              </w:rPr>
              <w:t>с</w:t>
            </w:r>
            <w:r>
              <w:rPr>
                <w:spacing w:val="-9"/>
                <w:sz w:val="20"/>
              </w:rPr>
              <w:t xml:space="preserve"> </w:t>
            </w:r>
            <w:r>
              <w:rPr>
                <w:sz w:val="20"/>
              </w:rPr>
              <w:t>жанром</w:t>
            </w:r>
            <w:r>
              <w:rPr>
                <w:spacing w:val="-10"/>
                <w:sz w:val="20"/>
              </w:rPr>
              <w:t xml:space="preserve"> </w:t>
            </w:r>
            <w:r>
              <w:rPr>
                <w:spacing w:val="-2"/>
                <w:sz w:val="20"/>
              </w:rPr>
              <w:t>письма</w:t>
            </w:r>
          </w:p>
        </w:tc>
      </w:tr>
      <w:tr w:rsidR="00F059EE">
        <w:trPr>
          <w:trHeight w:val="256"/>
        </w:trPr>
        <w:tc>
          <w:tcPr>
            <w:tcW w:w="1008" w:type="dxa"/>
            <w:tcBorders>
              <w:bottom w:val="single" w:sz="4" w:space="0" w:color="000000"/>
            </w:tcBorders>
          </w:tcPr>
          <w:p w:rsidR="00F059EE" w:rsidRDefault="00E53F5F">
            <w:pPr>
              <w:pStyle w:val="TableParagraph"/>
              <w:spacing w:before="2"/>
              <w:rPr>
                <w:sz w:val="20"/>
              </w:rPr>
            </w:pPr>
            <w:r>
              <w:rPr>
                <w:spacing w:val="-4"/>
                <w:sz w:val="20"/>
              </w:rPr>
              <w:t>Урок</w:t>
            </w:r>
          </w:p>
        </w:tc>
        <w:tc>
          <w:tcPr>
            <w:tcW w:w="8378" w:type="dxa"/>
            <w:tcBorders>
              <w:bottom w:val="single" w:sz="4" w:space="0" w:color="000000"/>
            </w:tcBorders>
          </w:tcPr>
          <w:p w:rsidR="00F059EE" w:rsidRDefault="00E53F5F">
            <w:pPr>
              <w:pStyle w:val="TableParagraph"/>
              <w:spacing w:before="2"/>
              <w:ind w:left="124"/>
              <w:rPr>
                <w:sz w:val="20"/>
              </w:rPr>
            </w:pPr>
            <w:r>
              <w:rPr>
                <w:sz w:val="20"/>
              </w:rPr>
              <w:t>Учимся</w:t>
            </w:r>
            <w:r>
              <w:rPr>
                <w:spacing w:val="-9"/>
                <w:sz w:val="20"/>
              </w:rPr>
              <w:t xml:space="preserve"> </w:t>
            </w:r>
            <w:r>
              <w:rPr>
                <w:sz w:val="20"/>
              </w:rPr>
              <w:t>писать</w:t>
            </w:r>
            <w:r>
              <w:rPr>
                <w:spacing w:val="-7"/>
                <w:sz w:val="20"/>
              </w:rPr>
              <w:t xml:space="preserve"> </w:t>
            </w:r>
            <w:r>
              <w:rPr>
                <w:spacing w:val="-2"/>
                <w:sz w:val="20"/>
              </w:rPr>
              <w:t>письма</w:t>
            </w:r>
          </w:p>
        </w:tc>
      </w:tr>
      <w:tr w:rsidR="00F059EE">
        <w:trPr>
          <w:trHeight w:val="242"/>
        </w:trPr>
        <w:tc>
          <w:tcPr>
            <w:tcW w:w="1008" w:type="dxa"/>
            <w:tcBorders>
              <w:top w:val="single" w:sz="4" w:space="0" w:color="000000"/>
            </w:tcBorders>
          </w:tcPr>
          <w:p w:rsidR="00F059EE" w:rsidRDefault="00E53F5F">
            <w:pPr>
              <w:pStyle w:val="TableParagraph"/>
              <w:spacing w:line="221" w:lineRule="exact"/>
              <w:rPr>
                <w:sz w:val="20"/>
              </w:rPr>
            </w:pPr>
            <w:r>
              <w:rPr>
                <w:spacing w:val="-5"/>
                <w:sz w:val="20"/>
              </w:rPr>
              <w:t>117</w:t>
            </w:r>
          </w:p>
        </w:tc>
        <w:tc>
          <w:tcPr>
            <w:tcW w:w="8378" w:type="dxa"/>
            <w:tcBorders>
              <w:top w:val="single" w:sz="4" w:space="0" w:color="000000"/>
            </w:tcBorders>
          </w:tcPr>
          <w:p w:rsidR="00F059EE" w:rsidRDefault="00F059EE">
            <w:pPr>
              <w:pStyle w:val="TableParagraph"/>
              <w:ind w:left="0"/>
              <w:rPr>
                <w:sz w:val="16"/>
              </w:rPr>
            </w:pPr>
          </w:p>
        </w:tc>
      </w:tr>
      <w:tr w:rsidR="00F059EE">
        <w:trPr>
          <w:trHeight w:val="484"/>
        </w:trPr>
        <w:tc>
          <w:tcPr>
            <w:tcW w:w="1008" w:type="dxa"/>
          </w:tcPr>
          <w:p w:rsidR="00F059EE" w:rsidRDefault="00E53F5F">
            <w:pPr>
              <w:pStyle w:val="TableParagraph"/>
              <w:ind w:right="441"/>
              <w:rPr>
                <w:sz w:val="20"/>
              </w:rPr>
            </w:pPr>
            <w:r>
              <w:rPr>
                <w:spacing w:val="-6"/>
                <w:sz w:val="20"/>
              </w:rPr>
              <w:t xml:space="preserve">Урок </w:t>
            </w:r>
            <w:r>
              <w:rPr>
                <w:spacing w:val="-4"/>
                <w:sz w:val="20"/>
              </w:rPr>
              <w:t>118</w:t>
            </w:r>
          </w:p>
        </w:tc>
        <w:tc>
          <w:tcPr>
            <w:tcW w:w="8378" w:type="dxa"/>
          </w:tcPr>
          <w:p w:rsidR="00F059EE" w:rsidRDefault="00E53F5F">
            <w:pPr>
              <w:pStyle w:val="TableParagraph"/>
              <w:ind w:left="124"/>
              <w:rPr>
                <w:sz w:val="20"/>
              </w:rPr>
            </w:pPr>
            <w:r>
              <w:rPr>
                <w:sz w:val="20"/>
              </w:rPr>
              <w:t>Наблюдение</w:t>
            </w:r>
            <w:r>
              <w:rPr>
                <w:spacing w:val="-8"/>
                <w:sz w:val="20"/>
              </w:rPr>
              <w:t xml:space="preserve"> </w:t>
            </w:r>
            <w:r>
              <w:rPr>
                <w:sz w:val="20"/>
              </w:rPr>
              <w:t>за</w:t>
            </w:r>
            <w:r>
              <w:rPr>
                <w:spacing w:val="-9"/>
                <w:sz w:val="20"/>
              </w:rPr>
              <w:t xml:space="preserve"> </w:t>
            </w:r>
            <w:r>
              <w:rPr>
                <w:sz w:val="20"/>
              </w:rPr>
              <w:t>связью</w:t>
            </w:r>
            <w:r>
              <w:rPr>
                <w:spacing w:val="-7"/>
                <w:sz w:val="20"/>
              </w:rPr>
              <w:t xml:space="preserve"> </w:t>
            </w:r>
            <w:r>
              <w:rPr>
                <w:sz w:val="20"/>
              </w:rPr>
              <w:t>предложений</w:t>
            </w:r>
            <w:r>
              <w:rPr>
                <w:spacing w:val="-7"/>
                <w:sz w:val="20"/>
              </w:rPr>
              <w:t xml:space="preserve"> </w:t>
            </w:r>
            <w:r>
              <w:rPr>
                <w:sz w:val="20"/>
              </w:rPr>
              <w:t>в</w:t>
            </w:r>
            <w:r>
              <w:rPr>
                <w:spacing w:val="-9"/>
                <w:sz w:val="20"/>
              </w:rPr>
              <w:t xml:space="preserve"> </w:t>
            </w:r>
            <w:r>
              <w:rPr>
                <w:sz w:val="20"/>
              </w:rPr>
              <w:t>тексте</w:t>
            </w:r>
            <w:r>
              <w:rPr>
                <w:spacing w:val="-9"/>
                <w:sz w:val="20"/>
              </w:rPr>
              <w:t xml:space="preserve"> </w:t>
            </w:r>
            <w:r>
              <w:rPr>
                <w:sz w:val="20"/>
              </w:rPr>
              <w:t>с</w:t>
            </w:r>
            <w:r>
              <w:rPr>
                <w:spacing w:val="-7"/>
                <w:sz w:val="20"/>
              </w:rPr>
              <w:t xml:space="preserve"> </w:t>
            </w:r>
            <w:r>
              <w:rPr>
                <w:sz w:val="20"/>
              </w:rPr>
              <w:t>помощью</w:t>
            </w:r>
            <w:r>
              <w:rPr>
                <w:spacing w:val="-8"/>
                <w:sz w:val="20"/>
              </w:rPr>
              <w:t xml:space="preserve"> </w:t>
            </w:r>
            <w:r>
              <w:rPr>
                <w:sz w:val="20"/>
              </w:rPr>
              <w:t>личных</w:t>
            </w:r>
            <w:r>
              <w:rPr>
                <w:spacing w:val="-9"/>
                <w:sz w:val="20"/>
              </w:rPr>
              <w:t xml:space="preserve"> </w:t>
            </w:r>
            <w:r>
              <w:rPr>
                <w:sz w:val="20"/>
              </w:rPr>
              <w:t>местоимений,</w:t>
            </w:r>
            <w:r>
              <w:rPr>
                <w:spacing w:val="-6"/>
                <w:sz w:val="20"/>
              </w:rPr>
              <w:t xml:space="preserve"> </w:t>
            </w:r>
            <w:r>
              <w:rPr>
                <w:sz w:val="20"/>
              </w:rPr>
              <w:t>синонимов, союзов и, а, но</w:t>
            </w:r>
          </w:p>
        </w:tc>
      </w:tr>
    </w:tbl>
    <w:p w:rsidR="00F059EE" w:rsidRDefault="00F059EE">
      <w:pPr>
        <w:pStyle w:val="TableParagraph"/>
        <w:rPr>
          <w:sz w:val="20"/>
        </w:rPr>
        <w:sectPr w:rsidR="00F059EE">
          <w:type w:val="continuous"/>
          <w:pgSz w:w="11920" w:h="16850"/>
          <w:pgMar w:top="980" w:right="425" w:bottom="133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58"/>
        </w:trPr>
        <w:tc>
          <w:tcPr>
            <w:tcW w:w="1008" w:type="dxa"/>
          </w:tcPr>
          <w:p w:rsidR="00F059EE" w:rsidRDefault="00E53F5F">
            <w:pPr>
              <w:pStyle w:val="TableParagraph"/>
              <w:spacing w:line="224" w:lineRule="exact"/>
              <w:ind w:right="441"/>
              <w:rPr>
                <w:sz w:val="20"/>
              </w:rPr>
            </w:pPr>
            <w:r>
              <w:rPr>
                <w:spacing w:val="-6"/>
                <w:sz w:val="20"/>
              </w:rPr>
              <w:lastRenderedPageBreak/>
              <w:t xml:space="preserve">Урок </w:t>
            </w:r>
            <w:r>
              <w:rPr>
                <w:spacing w:val="-4"/>
                <w:sz w:val="20"/>
              </w:rPr>
              <w:t>119</w:t>
            </w:r>
          </w:p>
        </w:tc>
        <w:tc>
          <w:tcPr>
            <w:tcW w:w="8378" w:type="dxa"/>
          </w:tcPr>
          <w:p w:rsidR="00F059EE" w:rsidRDefault="00E53F5F">
            <w:pPr>
              <w:pStyle w:val="TableParagraph"/>
              <w:spacing w:line="228" w:lineRule="exact"/>
              <w:ind w:left="124"/>
              <w:rPr>
                <w:sz w:val="20"/>
              </w:rPr>
            </w:pPr>
            <w:r>
              <w:rPr>
                <w:sz w:val="20"/>
              </w:rPr>
              <w:t>Глагол:</w:t>
            </w:r>
            <w:r>
              <w:rPr>
                <w:spacing w:val="-9"/>
                <w:sz w:val="20"/>
              </w:rPr>
              <w:t xml:space="preserve"> </w:t>
            </w:r>
            <w:r>
              <w:rPr>
                <w:sz w:val="20"/>
              </w:rPr>
              <w:t>общее</w:t>
            </w:r>
            <w:r>
              <w:rPr>
                <w:spacing w:val="-11"/>
                <w:sz w:val="20"/>
              </w:rPr>
              <w:t xml:space="preserve"> </w:t>
            </w:r>
            <w:r>
              <w:rPr>
                <w:sz w:val="20"/>
              </w:rPr>
              <w:t>значение,</w:t>
            </w:r>
            <w:r>
              <w:rPr>
                <w:spacing w:val="-8"/>
                <w:sz w:val="20"/>
              </w:rPr>
              <w:t xml:space="preserve"> </w:t>
            </w:r>
            <w:r>
              <w:rPr>
                <w:sz w:val="20"/>
              </w:rPr>
              <w:t>вопросы,</w:t>
            </w:r>
            <w:r>
              <w:rPr>
                <w:spacing w:val="-10"/>
                <w:sz w:val="20"/>
              </w:rPr>
              <w:t xml:space="preserve"> </w:t>
            </w:r>
            <w:r>
              <w:rPr>
                <w:sz w:val="20"/>
              </w:rPr>
              <w:t>употребление</w:t>
            </w:r>
            <w:r>
              <w:rPr>
                <w:spacing w:val="-8"/>
                <w:sz w:val="20"/>
              </w:rPr>
              <w:t xml:space="preserve"> </w:t>
            </w:r>
            <w:r>
              <w:rPr>
                <w:sz w:val="20"/>
              </w:rPr>
              <w:t>в</w:t>
            </w:r>
            <w:r>
              <w:rPr>
                <w:spacing w:val="-12"/>
                <w:sz w:val="20"/>
              </w:rPr>
              <w:t xml:space="preserve"> </w:t>
            </w:r>
            <w:r>
              <w:rPr>
                <w:spacing w:val="-4"/>
                <w:sz w:val="20"/>
              </w:rPr>
              <w:t>речи</w:t>
            </w:r>
          </w:p>
        </w:tc>
      </w:tr>
      <w:tr w:rsidR="00F059EE">
        <w:trPr>
          <w:trHeight w:val="470"/>
        </w:trPr>
        <w:tc>
          <w:tcPr>
            <w:tcW w:w="1008" w:type="dxa"/>
          </w:tcPr>
          <w:p w:rsidR="00F059EE" w:rsidRDefault="00E53F5F">
            <w:pPr>
              <w:pStyle w:val="TableParagraph"/>
              <w:spacing w:line="235" w:lineRule="auto"/>
              <w:ind w:right="441"/>
              <w:rPr>
                <w:sz w:val="20"/>
              </w:rPr>
            </w:pPr>
            <w:r>
              <w:rPr>
                <w:spacing w:val="-6"/>
                <w:sz w:val="20"/>
              </w:rPr>
              <w:t xml:space="preserve">Урок </w:t>
            </w:r>
            <w:r>
              <w:rPr>
                <w:spacing w:val="-4"/>
                <w:sz w:val="20"/>
              </w:rPr>
              <w:t>120</w:t>
            </w:r>
          </w:p>
        </w:tc>
        <w:tc>
          <w:tcPr>
            <w:tcW w:w="8378" w:type="dxa"/>
          </w:tcPr>
          <w:p w:rsidR="00F059EE" w:rsidRDefault="00E53F5F">
            <w:pPr>
              <w:pStyle w:val="TableParagraph"/>
              <w:spacing w:before="2"/>
              <w:ind w:left="124"/>
              <w:rPr>
                <w:sz w:val="20"/>
              </w:rPr>
            </w:pPr>
            <w:r>
              <w:rPr>
                <w:sz w:val="20"/>
              </w:rPr>
              <w:t>Значение</w:t>
            </w:r>
            <w:r>
              <w:rPr>
                <w:spacing w:val="-11"/>
                <w:sz w:val="20"/>
              </w:rPr>
              <w:t xml:space="preserve"> </w:t>
            </w:r>
            <w:r>
              <w:rPr>
                <w:sz w:val="20"/>
              </w:rPr>
              <w:t>и</w:t>
            </w:r>
            <w:r>
              <w:rPr>
                <w:spacing w:val="-11"/>
                <w:sz w:val="20"/>
              </w:rPr>
              <w:t xml:space="preserve"> </w:t>
            </w:r>
            <w:r>
              <w:rPr>
                <w:sz w:val="20"/>
              </w:rPr>
              <w:t>употребление</w:t>
            </w:r>
            <w:r>
              <w:rPr>
                <w:spacing w:val="-9"/>
                <w:sz w:val="20"/>
              </w:rPr>
              <w:t xml:space="preserve"> </w:t>
            </w:r>
            <w:r>
              <w:rPr>
                <w:sz w:val="20"/>
              </w:rPr>
              <w:t>глаголов</w:t>
            </w:r>
            <w:r>
              <w:rPr>
                <w:spacing w:val="-10"/>
                <w:sz w:val="20"/>
              </w:rPr>
              <w:t xml:space="preserve"> </w:t>
            </w:r>
            <w:r>
              <w:rPr>
                <w:sz w:val="20"/>
              </w:rPr>
              <w:t>в</w:t>
            </w:r>
            <w:r>
              <w:rPr>
                <w:spacing w:val="-12"/>
                <w:sz w:val="20"/>
              </w:rPr>
              <w:t xml:space="preserve"> </w:t>
            </w:r>
            <w:r>
              <w:rPr>
                <w:sz w:val="20"/>
              </w:rPr>
              <w:t>речи.</w:t>
            </w:r>
            <w:r>
              <w:rPr>
                <w:spacing w:val="-8"/>
                <w:sz w:val="20"/>
              </w:rPr>
              <w:t xml:space="preserve"> </w:t>
            </w:r>
            <w:r>
              <w:rPr>
                <w:sz w:val="20"/>
              </w:rPr>
              <w:t>Составление</w:t>
            </w:r>
            <w:r>
              <w:rPr>
                <w:spacing w:val="-7"/>
                <w:sz w:val="20"/>
              </w:rPr>
              <w:t xml:space="preserve"> </w:t>
            </w:r>
            <w:r>
              <w:rPr>
                <w:sz w:val="20"/>
              </w:rPr>
              <w:t>текста</w:t>
            </w:r>
            <w:r>
              <w:rPr>
                <w:spacing w:val="-9"/>
                <w:sz w:val="20"/>
              </w:rPr>
              <w:t xml:space="preserve"> </w:t>
            </w:r>
            <w:r>
              <w:rPr>
                <w:sz w:val="20"/>
              </w:rPr>
              <w:t>по</w:t>
            </w:r>
            <w:r>
              <w:rPr>
                <w:spacing w:val="-12"/>
                <w:sz w:val="20"/>
              </w:rPr>
              <w:t xml:space="preserve"> </w:t>
            </w:r>
            <w:r>
              <w:rPr>
                <w:sz w:val="20"/>
              </w:rPr>
              <w:t>сюжетным</w:t>
            </w:r>
            <w:r>
              <w:rPr>
                <w:spacing w:val="-9"/>
                <w:sz w:val="20"/>
              </w:rPr>
              <w:t xml:space="preserve"> </w:t>
            </w:r>
            <w:r>
              <w:rPr>
                <w:spacing w:val="-2"/>
                <w:sz w:val="20"/>
              </w:rPr>
              <w:t>рисункам</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121</w:t>
            </w:r>
          </w:p>
        </w:tc>
        <w:tc>
          <w:tcPr>
            <w:tcW w:w="8378" w:type="dxa"/>
          </w:tcPr>
          <w:p w:rsidR="00F059EE" w:rsidRDefault="00E53F5F">
            <w:pPr>
              <w:pStyle w:val="TableParagraph"/>
              <w:spacing w:line="228" w:lineRule="exact"/>
              <w:ind w:left="124"/>
              <w:rPr>
                <w:sz w:val="20"/>
              </w:rPr>
            </w:pPr>
            <w:r>
              <w:rPr>
                <w:spacing w:val="-2"/>
                <w:sz w:val="20"/>
              </w:rPr>
              <w:t>Неопределенная</w:t>
            </w:r>
            <w:r>
              <w:rPr>
                <w:spacing w:val="6"/>
                <w:sz w:val="20"/>
              </w:rPr>
              <w:t xml:space="preserve"> </w:t>
            </w:r>
            <w:r>
              <w:rPr>
                <w:spacing w:val="-2"/>
                <w:sz w:val="20"/>
              </w:rPr>
              <w:t>форма</w:t>
            </w:r>
            <w:r>
              <w:rPr>
                <w:spacing w:val="4"/>
                <w:sz w:val="20"/>
              </w:rPr>
              <w:t xml:space="preserve"> </w:t>
            </w:r>
            <w:r>
              <w:rPr>
                <w:spacing w:val="-2"/>
                <w:sz w:val="20"/>
              </w:rPr>
              <w:t>глагола</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122</w:t>
            </w:r>
          </w:p>
        </w:tc>
        <w:tc>
          <w:tcPr>
            <w:tcW w:w="8378" w:type="dxa"/>
          </w:tcPr>
          <w:p w:rsidR="00F059EE" w:rsidRDefault="00E53F5F">
            <w:pPr>
              <w:pStyle w:val="TableParagraph"/>
              <w:spacing w:line="228" w:lineRule="exact"/>
              <w:ind w:left="124"/>
              <w:rPr>
                <w:sz w:val="20"/>
              </w:rPr>
            </w:pPr>
            <w:r>
              <w:rPr>
                <w:sz w:val="20"/>
              </w:rPr>
              <w:t>Изменение</w:t>
            </w:r>
            <w:r>
              <w:rPr>
                <w:spacing w:val="-11"/>
                <w:sz w:val="20"/>
              </w:rPr>
              <w:t xml:space="preserve"> </w:t>
            </w:r>
            <w:r>
              <w:rPr>
                <w:sz w:val="20"/>
              </w:rPr>
              <w:t>глаголов</w:t>
            </w:r>
            <w:r>
              <w:rPr>
                <w:spacing w:val="-10"/>
                <w:sz w:val="20"/>
              </w:rPr>
              <w:t xml:space="preserve"> </w:t>
            </w:r>
            <w:r>
              <w:rPr>
                <w:sz w:val="20"/>
              </w:rPr>
              <w:t>по</w:t>
            </w:r>
            <w:r>
              <w:rPr>
                <w:spacing w:val="-10"/>
                <w:sz w:val="20"/>
              </w:rPr>
              <w:t xml:space="preserve"> </w:t>
            </w:r>
            <w:r>
              <w:rPr>
                <w:spacing w:val="-2"/>
                <w:sz w:val="20"/>
              </w:rPr>
              <w:t>числам</w:t>
            </w:r>
          </w:p>
        </w:tc>
      </w:tr>
      <w:tr w:rsidR="00F059EE">
        <w:trPr>
          <w:trHeight w:val="465"/>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123</w:t>
            </w:r>
          </w:p>
        </w:tc>
        <w:tc>
          <w:tcPr>
            <w:tcW w:w="8378" w:type="dxa"/>
          </w:tcPr>
          <w:p w:rsidR="00F059EE" w:rsidRDefault="00E53F5F">
            <w:pPr>
              <w:pStyle w:val="TableParagraph"/>
              <w:ind w:left="124"/>
              <w:rPr>
                <w:sz w:val="20"/>
              </w:rPr>
            </w:pPr>
            <w:r>
              <w:rPr>
                <w:sz w:val="20"/>
              </w:rPr>
              <w:t>Настоящее</w:t>
            </w:r>
            <w:r>
              <w:rPr>
                <w:spacing w:val="-8"/>
                <w:sz w:val="20"/>
              </w:rPr>
              <w:t xml:space="preserve"> </w:t>
            </w:r>
            <w:r>
              <w:rPr>
                <w:sz w:val="20"/>
              </w:rPr>
              <w:t>время</w:t>
            </w:r>
            <w:r>
              <w:rPr>
                <w:spacing w:val="-10"/>
                <w:sz w:val="20"/>
              </w:rPr>
              <w:t xml:space="preserve"> </w:t>
            </w:r>
            <w:r>
              <w:rPr>
                <w:spacing w:val="-2"/>
                <w:sz w:val="20"/>
              </w:rPr>
              <w:t>глаголов</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124</w:t>
            </w:r>
          </w:p>
        </w:tc>
        <w:tc>
          <w:tcPr>
            <w:tcW w:w="8378" w:type="dxa"/>
          </w:tcPr>
          <w:p w:rsidR="00F059EE" w:rsidRDefault="00E53F5F">
            <w:pPr>
              <w:pStyle w:val="TableParagraph"/>
              <w:spacing w:line="228" w:lineRule="exact"/>
              <w:ind w:left="124"/>
              <w:rPr>
                <w:sz w:val="20"/>
              </w:rPr>
            </w:pPr>
            <w:r>
              <w:rPr>
                <w:sz w:val="20"/>
              </w:rPr>
              <w:t>Будущее</w:t>
            </w:r>
            <w:r>
              <w:rPr>
                <w:spacing w:val="-11"/>
                <w:sz w:val="20"/>
              </w:rPr>
              <w:t xml:space="preserve"> </w:t>
            </w:r>
            <w:r>
              <w:rPr>
                <w:sz w:val="20"/>
              </w:rPr>
              <w:t>время</w:t>
            </w:r>
            <w:r>
              <w:rPr>
                <w:spacing w:val="-10"/>
                <w:sz w:val="20"/>
              </w:rPr>
              <w:t xml:space="preserve"> </w:t>
            </w:r>
            <w:r>
              <w:rPr>
                <w:spacing w:val="-2"/>
                <w:sz w:val="20"/>
              </w:rPr>
              <w:t>глаголов</w:t>
            </w:r>
          </w:p>
        </w:tc>
      </w:tr>
      <w:tr w:rsidR="00F059EE">
        <w:trPr>
          <w:trHeight w:val="467"/>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125</w:t>
            </w:r>
          </w:p>
        </w:tc>
        <w:tc>
          <w:tcPr>
            <w:tcW w:w="8378" w:type="dxa"/>
          </w:tcPr>
          <w:p w:rsidR="00F059EE" w:rsidRDefault="00E53F5F">
            <w:pPr>
              <w:pStyle w:val="TableParagraph"/>
              <w:ind w:left="124"/>
              <w:rPr>
                <w:sz w:val="20"/>
              </w:rPr>
            </w:pPr>
            <w:r>
              <w:rPr>
                <w:sz w:val="20"/>
              </w:rPr>
              <w:t>Прошедшее</w:t>
            </w:r>
            <w:r>
              <w:rPr>
                <w:spacing w:val="-13"/>
                <w:sz w:val="20"/>
              </w:rPr>
              <w:t xml:space="preserve"> </w:t>
            </w:r>
            <w:r>
              <w:rPr>
                <w:sz w:val="20"/>
              </w:rPr>
              <w:t>время</w:t>
            </w:r>
            <w:r>
              <w:rPr>
                <w:spacing w:val="-12"/>
                <w:sz w:val="20"/>
              </w:rPr>
              <w:t xml:space="preserve"> </w:t>
            </w:r>
            <w:r>
              <w:rPr>
                <w:sz w:val="20"/>
              </w:rPr>
              <w:t>глаголов.</w:t>
            </w:r>
            <w:r>
              <w:rPr>
                <w:spacing w:val="-13"/>
                <w:sz w:val="20"/>
              </w:rPr>
              <w:t xml:space="preserve"> </w:t>
            </w:r>
            <w:r>
              <w:rPr>
                <w:sz w:val="20"/>
              </w:rPr>
              <w:t>Составление</w:t>
            </w:r>
            <w:r>
              <w:rPr>
                <w:spacing w:val="-12"/>
                <w:sz w:val="20"/>
              </w:rPr>
              <w:t xml:space="preserve"> </w:t>
            </w:r>
            <w:r>
              <w:rPr>
                <w:sz w:val="20"/>
              </w:rPr>
              <w:t>текста-рассуждения</w:t>
            </w:r>
            <w:r>
              <w:rPr>
                <w:spacing w:val="-11"/>
                <w:sz w:val="20"/>
              </w:rPr>
              <w:t xml:space="preserve"> </w:t>
            </w:r>
            <w:r>
              <w:rPr>
                <w:sz w:val="20"/>
              </w:rPr>
              <w:t>по</w:t>
            </w:r>
            <w:r>
              <w:rPr>
                <w:spacing w:val="-13"/>
                <w:sz w:val="20"/>
              </w:rPr>
              <w:t xml:space="preserve"> </w:t>
            </w:r>
            <w:r>
              <w:rPr>
                <w:sz w:val="20"/>
              </w:rPr>
              <w:t>заданной</w:t>
            </w:r>
            <w:r>
              <w:rPr>
                <w:spacing w:val="-11"/>
                <w:sz w:val="20"/>
              </w:rPr>
              <w:t xml:space="preserve"> </w:t>
            </w:r>
            <w:r>
              <w:rPr>
                <w:spacing w:val="-4"/>
                <w:sz w:val="20"/>
              </w:rPr>
              <w:t>теме</w:t>
            </w:r>
          </w:p>
        </w:tc>
      </w:tr>
    </w:tbl>
    <w:p w:rsidR="00F059EE" w:rsidRDefault="00F059EE">
      <w:pPr>
        <w:pStyle w:val="a3"/>
        <w:spacing w:before="62"/>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84"/>
        </w:trPr>
        <w:tc>
          <w:tcPr>
            <w:tcW w:w="1008" w:type="dxa"/>
          </w:tcPr>
          <w:p w:rsidR="00F059EE" w:rsidRDefault="00E53F5F">
            <w:pPr>
              <w:pStyle w:val="TableParagraph"/>
              <w:ind w:right="441"/>
              <w:rPr>
                <w:sz w:val="20"/>
              </w:rPr>
            </w:pPr>
            <w:r>
              <w:rPr>
                <w:spacing w:val="-6"/>
                <w:sz w:val="20"/>
              </w:rPr>
              <w:t xml:space="preserve">Урок </w:t>
            </w:r>
            <w:r>
              <w:rPr>
                <w:spacing w:val="-4"/>
                <w:sz w:val="20"/>
              </w:rPr>
              <w:t>126</w:t>
            </w:r>
          </w:p>
        </w:tc>
        <w:tc>
          <w:tcPr>
            <w:tcW w:w="8378" w:type="dxa"/>
          </w:tcPr>
          <w:p w:rsidR="00F059EE" w:rsidRDefault="00E53F5F">
            <w:pPr>
              <w:pStyle w:val="TableParagraph"/>
              <w:spacing w:before="9" w:line="235" w:lineRule="auto"/>
              <w:ind w:left="124"/>
              <w:rPr>
                <w:sz w:val="20"/>
              </w:rPr>
            </w:pPr>
            <w:r>
              <w:rPr>
                <w:sz w:val="20"/>
              </w:rPr>
              <w:t>Наблюдение</w:t>
            </w:r>
            <w:r>
              <w:rPr>
                <w:spacing w:val="-8"/>
                <w:sz w:val="20"/>
              </w:rPr>
              <w:t xml:space="preserve"> </w:t>
            </w:r>
            <w:r>
              <w:rPr>
                <w:sz w:val="20"/>
              </w:rPr>
              <w:t>за</w:t>
            </w:r>
            <w:r>
              <w:rPr>
                <w:spacing w:val="-10"/>
                <w:sz w:val="20"/>
              </w:rPr>
              <w:t xml:space="preserve"> </w:t>
            </w:r>
            <w:r>
              <w:rPr>
                <w:sz w:val="20"/>
              </w:rPr>
              <w:t>связью</w:t>
            </w:r>
            <w:r>
              <w:rPr>
                <w:spacing w:val="-7"/>
                <w:sz w:val="20"/>
              </w:rPr>
              <w:t xml:space="preserve"> </w:t>
            </w:r>
            <w:r>
              <w:rPr>
                <w:sz w:val="20"/>
              </w:rPr>
              <w:t>предложений</w:t>
            </w:r>
            <w:r>
              <w:rPr>
                <w:spacing w:val="-7"/>
                <w:sz w:val="20"/>
              </w:rPr>
              <w:t xml:space="preserve"> </w:t>
            </w:r>
            <w:r>
              <w:rPr>
                <w:sz w:val="20"/>
              </w:rPr>
              <w:t>в</w:t>
            </w:r>
            <w:r>
              <w:rPr>
                <w:spacing w:val="-10"/>
                <w:sz w:val="20"/>
              </w:rPr>
              <w:t xml:space="preserve"> </w:t>
            </w:r>
            <w:r>
              <w:rPr>
                <w:sz w:val="20"/>
              </w:rPr>
              <w:t>тексте.</w:t>
            </w:r>
            <w:r>
              <w:rPr>
                <w:spacing w:val="-9"/>
                <w:sz w:val="20"/>
              </w:rPr>
              <w:t xml:space="preserve"> </w:t>
            </w:r>
            <w:r>
              <w:rPr>
                <w:sz w:val="20"/>
              </w:rPr>
              <w:t>Устный</w:t>
            </w:r>
            <w:r>
              <w:rPr>
                <w:spacing w:val="-8"/>
                <w:sz w:val="20"/>
              </w:rPr>
              <w:t xml:space="preserve"> </w:t>
            </w:r>
            <w:r>
              <w:rPr>
                <w:sz w:val="20"/>
              </w:rPr>
              <w:t>пересказ</w:t>
            </w:r>
            <w:r>
              <w:rPr>
                <w:spacing w:val="-5"/>
                <w:sz w:val="20"/>
              </w:rPr>
              <w:t xml:space="preserve"> </w:t>
            </w:r>
            <w:r>
              <w:rPr>
                <w:sz w:val="20"/>
              </w:rPr>
              <w:t>повествовательного</w:t>
            </w:r>
            <w:r>
              <w:rPr>
                <w:spacing w:val="-5"/>
                <w:sz w:val="20"/>
              </w:rPr>
              <w:t xml:space="preserve"> </w:t>
            </w:r>
            <w:r>
              <w:rPr>
                <w:sz w:val="20"/>
              </w:rPr>
              <w:t>текста</w:t>
            </w:r>
            <w:r>
              <w:rPr>
                <w:spacing w:val="-7"/>
                <w:sz w:val="20"/>
              </w:rPr>
              <w:t xml:space="preserve"> </w:t>
            </w:r>
            <w:r>
              <w:rPr>
                <w:sz w:val="20"/>
              </w:rPr>
              <w:t>по опорным словам и самостоятельно составленному плану</w:t>
            </w:r>
          </w:p>
        </w:tc>
      </w:tr>
      <w:tr w:rsidR="00F059EE">
        <w:trPr>
          <w:trHeight w:val="485"/>
        </w:trPr>
        <w:tc>
          <w:tcPr>
            <w:tcW w:w="1008" w:type="dxa"/>
          </w:tcPr>
          <w:p w:rsidR="00F059EE" w:rsidRDefault="00E53F5F">
            <w:pPr>
              <w:pStyle w:val="TableParagraph"/>
              <w:ind w:right="441"/>
              <w:rPr>
                <w:sz w:val="20"/>
              </w:rPr>
            </w:pPr>
            <w:r>
              <w:rPr>
                <w:spacing w:val="-6"/>
                <w:sz w:val="20"/>
              </w:rPr>
              <w:t xml:space="preserve">Урок </w:t>
            </w:r>
            <w:r>
              <w:rPr>
                <w:spacing w:val="-4"/>
                <w:sz w:val="20"/>
              </w:rPr>
              <w:t>127</w:t>
            </w:r>
          </w:p>
        </w:tc>
        <w:tc>
          <w:tcPr>
            <w:tcW w:w="8378" w:type="dxa"/>
          </w:tcPr>
          <w:p w:rsidR="00F059EE" w:rsidRDefault="00E53F5F">
            <w:pPr>
              <w:pStyle w:val="TableParagraph"/>
              <w:ind w:left="124"/>
              <w:rPr>
                <w:sz w:val="20"/>
              </w:rPr>
            </w:pPr>
            <w:r>
              <w:rPr>
                <w:sz w:val="20"/>
              </w:rPr>
              <w:t>Род</w:t>
            </w:r>
            <w:r>
              <w:rPr>
                <w:spacing w:val="-10"/>
                <w:sz w:val="20"/>
              </w:rPr>
              <w:t xml:space="preserve"> </w:t>
            </w:r>
            <w:r>
              <w:rPr>
                <w:sz w:val="20"/>
              </w:rPr>
              <w:t>глаголов</w:t>
            </w:r>
            <w:r>
              <w:rPr>
                <w:spacing w:val="-9"/>
                <w:sz w:val="20"/>
              </w:rPr>
              <w:t xml:space="preserve"> </w:t>
            </w:r>
            <w:r>
              <w:rPr>
                <w:sz w:val="20"/>
              </w:rPr>
              <w:t>в</w:t>
            </w:r>
            <w:r>
              <w:rPr>
                <w:spacing w:val="-10"/>
                <w:sz w:val="20"/>
              </w:rPr>
              <w:t xml:space="preserve"> </w:t>
            </w:r>
            <w:r>
              <w:rPr>
                <w:sz w:val="20"/>
              </w:rPr>
              <w:t>прошедшем</w:t>
            </w:r>
            <w:r>
              <w:rPr>
                <w:spacing w:val="-6"/>
                <w:sz w:val="20"/>
              </w:rPr>
              <w:t xml:space="preserve"> </w:t>
            </w:r>
            <w:r>
              <w:rPr>
                <w:sz w:val="20"/>
              </w:rPr>
              <w:t>времени.</w:t>
            </w:r>
            <w:r>
              <w:rPr>
                <w:spacing w:val="-7"/>
                <w:sz w:val="20"/>
              </w:rPr>
              <w:t xml:space="preserve"> </w:t>
            </w:r>
            <w:r>
              <w:rPr>
                <w:sz w:val="20"/>
              </w:rPr>
              <w:t>Наблюдение</w:t>
            </w:r>
            <w:r>
              <w:rPr>
                <w:spacing w:val="-7"/>
                <w:sz w:val="20"/>
              </w:rPr>
              <w:t xml:space="preserve"> </w:t>
            </w:r>
            <w:r>
              <w:rPr>
                <w:sz w:val="20"/>
              </w:rPr>
              <w:t>за</w:t>
            </w:r>
            <w:r>
              <w:rPr>
                <w:spacing w:val="-10"/>
                <w:sz w:val="20"/>
              </w:rPr>
              <w:t xml:space="preserve"> </w:t>
            </w:r>
            <w:r>
              <w:rPr>
                <w:sz w:val="20"/>
              </w:rPr>
              <w:t>написанием</w:t>
            </w:r>
            <w:r>
              <w:rPr>
                <w:spacing w:val="-7"/>
                <w:sz w:val="20"/>
              </w:rPr>
              <w:t xml:space="preserve"> </w:t>
            </w:r>
            <w:r>
              <w:rPr>
                <w:sz w:val="20"/>
              </w:rPr>
              <w:t>окончаний</w:t>
            </w:r>
            <w:r>
              <w:rPr>
                <w:spacing w:val="-8"/>
                <w:sz w:val="20"/>
              </w:rPr>
              <w:t xml:space="preserve"> </w:t>
            </w:r>
            <w:r>
              <w:rPr>
                <w:sz w:val="20"/>
              </w:rPr>
              <w:t>глаголов</w:t>
            </w:r>
            <w:r>
              <w:rPr>
                <w:spacing w:val="-10"/>
                <w:sz w:val="20"/>
              </w:rPr>
              <w:t xml:space="preserve"> </w:t>
            </w:r>
            <w:r>
              <w:rPr>
                <w:sz w:val="20"/>
              </w:rPr>
              <w:t>в прошедшем времени</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128</w:t>
            </w:r>
          </w:p>
        </w:tc>
        <w:tc>
          <w:tcPr>
            <w:tcW w:w="8378" w:type="dxa"/>
          </w:tcPr>
          <w:p w:rsidR="00F059EE" w:rsidRDefault="00E53F5F">
            <w:pPr>
              <w:pStyle w:val="TableParagraph"/>
              <w:spacing w:line="228" w:lineRule="exact"/>
              <w:ind w:left="124"/>
              <w:rPr>
                <w:sz w:val="20"/>
              </w:rPr>
            </w:pPr>
            <w:r>
              <w:rPr>
                <w:sz w:val="20"/>
              </w:rPr>
              <w:t>Частица</w:t>
            </w:r>
            <w:r>
              <w:rPr>
                <w:spacing w:val="-7"/>
                <w:sz w:val="20"/>
              </w:rPr>
              <w:t xml:space="preserve"> </w:t>
            </w:r>
            <w:r>
              <w:rPr>
                <w:sz w:val="20"/>
              </w:rPr>
              <w:t>не,</w:t>
            </w:r>
            <w:r>
              <w:rPr>
                <w:spacing w:val="-6"/>
                <w:sz w:val="20"/>
              </w:rPr>
              <w:t xml:space="preserve"> </w:t>
            </w:r>
            <w:r>
              <w:rPr>
                <w:sz w:val="20"/>
              </w:rPr>
              <w:t>её</w:t>
            </w:r>
            <w:r>
              <w:rPr>
                <w:spacing w:val="-5"/>
                <w:sz w:val="20"/>
              </w:rPr>
              <w:t xml:space="preserve"> </w:t>
            </w:r>
            <w:r>
              <w:rPr>
                <w:spacing w:val="-2"/>
                <w:sz w:val="20"/>
              </w:rPr>
              <w:t>значение</w:t>
            </w:r>
          </w:p>
        </w:tc>
      </w:tr>
      <w:tr w:rsidR="00F059EE">
        <w:trPr>
          <w:trHeight w:val="465"/>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129</w:t>
            </w:r>
          </w:p>
        </w:tc>
        <w:tc>
          <w:tcPr>
            <w:tcW w:w="8378" w:type="dxa"/>
          </w:tcPr>
          <w:p w:rsidR="00F059EE" w:rsidRDefault="00E53F5F">
            <w:pPr>
              <w:pStyle w:val="TableParagraph"/>
              <w:ind w:left="124"/>
              <w:rPr>
                <w:sz w:val="20"/>
              </w:rPr>
            </w:pPr>
            <w:r>
              <w:rPr>
                <w:sz w:val="20"/>
              </w:rPr>
              <w:t>Правописание</w:t>
            </w:r>
            <w:r>
              <w:rPr>
                <w:spacing w:val="-9"/>
                <w:sz w:val="20"/>
              </w:rPr>
              <w:t xml:space="preserve"> </w:t>
            </w:r>
            <w:r>
              <w:rPr>
                <w:sz w:val="20"/>
              </w:rPr>
              <w:t>частицы</w:t>
            </w:r>
            <w:r>
              <w:rPr>
                <w:spacing w:val="-6"/>
                <w:sz w:val="20"/>
              </w:rPr>
              <w:t xml:space="preserve"> </w:t>
            </w:r>
            <w:r>
              <w:rPr>
                <w:sz w:val="20"/>
              </w:rPr>
              <w:t>не</w:t>
            </w:r>
            <w:r>
              <w:rPr>
                <w:spacing w:val="-12"/>
                <w:sz w:val="20"/>
              </w:rPr>
              <w:t xml:space="preserve"> </w:t>
            </w:r>
            <w:r>
              <w:rPr>
                <w:sz w:val="20"/>
              </w:rPr>
              <w:t>с</w:t>
            </w:r>
            <w:r>
              <w:rPr>
                <w:spacing w:val="-8"/>
                <w:sz w:val="20"/>
              </w:rPr>
              <w:t xml:space="preserve"> </w:t>
            </w:r>
            <w:r>
              <w:rPr>
                <w:spacing w:val="-2"/>
                <w:sz w:val="20"/>
              </w:rPr>
              <w:t>глаголами</w:t>
            </w:r>
          </w:p>
        </w:tc>
      </w:tr>
      <w:tr w:rsidR="00F059EE">
        <w:trPr>
          <w:trHeight w:val="482"/>
        </w:trPr>
        <w:tc>
          <w:tcPr>
            <w:tcW w:w="1008" w:type="dxa"/>
          </w:tcPr>
          <w:p w:rsidR="00F059EE" w:rsidRDefault="00E53F5F">
            <w:pPr>
              <w:pStyle w:val="TableParagraph"/>
              <w:spacing w:line="237" w:lineRule="auto"/>
              <w:ind w:right="441"/>
              <w:rPr>
                <w:sz w:val="20"/>
              </w:rPr>
            </w:pPr>
            <w:r>
              <w:rPr>
                <w:spacing w:val="-6"/>
                <w:sz w:val="20"/>
              </w:rPr>
              <w:t xml:space="preserve">Урок </w:t>
            </w:r>
            <w:r>
              <w:rPr>
                <w:spacing w:val="-4"/>
                <w:sz w:val="20"/>
              </w:rPr>
              <w:t>130</w:t>
            </w:r>
          </w:p>
        </w:tc>
        <w:tc>
          <w:tcPr>
            <w:tcW w:w="8378" w:type="dxa"/>
          </w:tcPr>
          <w:p w:rsidR="00F059EE" w:rsidRDefault="00E53F5F">
            <w:pPr>
              <w:pStyle w:val="TableParagraph"/>
              <w:spacing w:line="237" w:lineRule="auto"/>
              <w:ind w:left="124"/>
              <w:rPr>
                <w:sz w:val="20"/>
              </w:rPr>
            </w:pPr>
            <w:r>
              <w:rPr>
                <w:sz w:val="20"/>
              </w:rPr>
              <w:t>Создание</w:t>
            </w:r>
            <w:r>
              <w:rPr>
                <w:spacing w:val="-13"/>
                <w:sz w:val="20"/>
              </w:rPr>
              <w:t xml:space="preserve"> </w:t>
            </w:r>
            <w:r>
              <w:rPr>
                <w:sz w:val="20"/>
              </w:rPr>
              <w:t>собственных</w:t>
            </w:r>
            <w:r>
              <w:rPr>
                <w:spacing w:val="-12"/>
                <w:sz w:val="20"/>
              </w:rPr>
              <w:t xml:space="preserve"> </w:t>
            </w:r>
            <w:r>
              <w:rPr>
                <w:sz w:val="20"/>
              </w:rPr>
              <w:t>текстов-рассуждений.</w:t>
            </w:r>
            <w:r>
              <w:rPr>
                <w:spacing w:val="-13"/>
                <w:sz w:val="20"/>
              </w:rPr>
              <w:t xml:space="preserve"> </w:t>
            </w:r>
            <w:r>
              <w:rPr>
                <w:sz w:val="20"/>
              </w:rPr>
              <w:t>Составление</w:t>
            </w:r>
            <w:r>
              <w:rPr>
                <w:spacing w:val="-12"/>
                <w:sz w:val="20"/>
              </w:rPr>
              <w:t xml:space="preserve"> </w:t>
            </w:r>
            <w:r>
              <w:rPr>
                <w:sz w:val="20"/>
              </w:rPr>
              <w:t>совета-</w:t>
            </w:r>
            <w:r>
              <w:rPr>
                <w:spacing w:val="-13"/>
                <w:sz w:val="20"/>
              </w:rPr>
              <w:t xml:space="preserve"> </w:t>
            </w:r>
            <w:r>
              <w:rPr>
                <w:sz w:val="20"/>
              </w:rPr>
              <w:t>рассуждения</w:t>
            </w:r>
            <w:r>
              <w:rPr>
                <w:spacing w:val="-12"/>
                <w:sz w:val="20"/>
              </w:rPr>
              <w:t xml:space="preserve"> </w:t>
            </w:r>
            <w:r>
              <w:rPr>
                <w:sz w:val="20"/>
              </w:rPr>
              <w:t>с использованием побудительных предложений и глаголов с частицей не</w:t>
            </w:r>
          </w:p>
        </w:tc>
      </w:tr>
      <w:tr w:rsidR="00F059EE">
        <w:trPr>
          <w:trHeight w:val="463"/>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131</w:t>
            </w:r>
          </w:p>
        </w:tc>
        <w:tc>
          <w:tcPr>
            <w:tcW w:w="8378" w:type="dxa"/>
          </w:tcPr>
          <w:p w:rsidR="00F059EE" w:rsidRDefault="00E53F5F">
            <w:pPr>
              <w:pStyle w:val="TableParagraph"/>
              <w:spacing w:line="228" w:lineRule="exact"/>
              <w:ind w:left="124"/>
              <w:rPr>
                <w:sz w:val="20"/>
              </w:rPr>
            </w:pPr>
            <w:r>
              <w:rPr>
                <w:spacing w:val="-4"/>
                <w:sz w:val="20"/>
              </w:rPr>
              <w:t>Правописание</w:t>
            </w:r>
            <w:r>
              <w:rPr>
                <w:spacing w:val="12"/>
                <w:sz w:val="20"/>
              </w:rPr>
              <w:t xml:space="preserve"> </w:t>
            </w:r>
            <w:r>
              <w:rPr>
                <w:spacing w:val="-2"/>
                <w:sz w:val="20"/>
              </w:rPr>
              <w:t>глаголов</w:t>
            </w:r>
          </w:p>
        </w:tc>
      </w:tr>
      <w:tr w:rsidR="00F059EE">
        <w:trPr>
          <w:trHeight w:val="465"/>
        </w:trPr>
        <w:tc>
          <w:tcPr>
            <w:tcW w:w="1008" w:type="dxa"/>
          </w:tcPr>
          <w:p w:rsidR="00F059EE" w:rsidRDefault="00E53F5F">
            <w:pPr>
              <w:pStyle w:val="TableParagraph"/>
              <w:spacing w:line="232" w:lineRule="auto"/>
              <w:ind w:right="441"/>
              <w:rPr>
                <w:sz w:val="20"/>
              </w:rPr>
            </w:pPr>
            <w:r>
              <w:rPr>
                <w:spacing w:val="-6"/>
                <w:sz w:val="20"/>
              </w:rPr>
              <w:t xml:space="preserve">Урок </w:t>
            </w:r>
            <w:r>
              <w:rPr>
                <w:spacing w:val="-4"/>
                <w:sz w:val="20"/>
              </w:rPr>
              <w:t>132</w:t>
            </w:r>
          </w:p>
        </w:tc>
        <w:tc>
          <w:tcPr>
            <w:tcW w:w="8378" w:type="dxa"/>
          </w:tcPr>
          <w:p w:rsidR="00F059EE" w:rsidRDefault="00E53F5F">
            <w:pPr>
              <w:pStyle w:val="TableParagraph"/>
              <w:ind w:left="124"/>
              <w:rPr>
                <w:sz w:val="20"/>
              </w:rPr>
            </w:pPr>
            <w:r>
              <w:rPr>
                <w:sz w:val="20"/>
              </w:rPr>
              <w:t>Части</w:t>
            </w:r>
            <w:r>
              <w:rPr>
                <w:spacing w:val="-10"/>
                <w:sz w:val="20"/>
              </w:rPr>
              <w:t xml:space="preserve"> </w:t>
            </w:r>
            <w:r>
              <w:rPr>
                <w:sz w:val="20"/>
              </w:rPr>
              <w:t>речи:</w:t>
            </w:r>
            <w:r>
              <w:rPr>
                <w:spacing w:val="-9"/>
                <w:sz w:val="20"/>
              </w:rPr>
              <w:t xml:space="preserve"> </w:t>
            </w:r>
            <w:r>
              <w:rPr>
                <w:sz w:val="20"/>
              </w:rPr>
              <w:t>систематизация</w:t>
            </w:r>
            <w:r>
              <w:rPr>
                <w:spacing w:val="-8"/>
                <w:sz w:val="20"/>
              </w:rPr>
              <w:t xml:space="preserve"> </w:t>
            </w:r>
            <w:r>
              <w:rPr>
                <w:sz w:val="20"/>
              </w:rPr>
              <w:t>изученного</w:t>
            </w:r>
            <w:r>
              <w:rPr>
                <w:spacing w:val="-7"/>
                <w:sz w:val="20"/>
              </w:rPr>
              <w:t xml:space="preserve"> </w:t>
            </w:r>
            <w:r>
              <w:rPr>
                <w:sz w:val="20"/>
              </w:rPr>
              <w:t>в</w:t>
            </w:r>
            <w:r>
              <w:rPr>
                <w:spacing w:val="-10"/>
                <w:sz w:val="20"/>
              </w:rPr>
              <w:t xml:space="preserve"> </w:t>
            </w:r>
            <w:r>
              <w:rPr>
                <w:sz w:val="20"/>
              </w:rPr>
              <w:t>3</w:t>
            </w:r>
            <w:r>
              <w:rPr>
                <w:spacing w:val="-8"/>
                <w:sz w:val="20"/>
              </w:rPr>
              <w:t xml:space="preserve"> </w:t>
            </w:r>
            <w:r>
              <w:rPr>
                <w:spacing w:val="-2"/>
                <w:sz w:val="20"/>
              </w:rPr>
              <w:t>классе</w:t>
            </w:r>
          </w:p>
        </w:tc>
      </w:tr>
      <w:tr w:rsidR="00F059EE">
        <w:trPr>
          <w:trHeight w:val="458"/>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133</w:t>
            </w:r>
          </w:p>
        </w:tc>
        <w:tc>
          <w:tcPr>
            <w:tcW w:w="8378" w:type="dxa"/>
          </w:tcPr>
          <w:p w:rsidR="00F059EE" w:rsidRDefault="00E53F5F">
            <w:pPr>
              <w:pStyle w:val="TableParagraph"/>
              <w:spacing w:line="228" w:lineRule="exact"/>
              <w:ind w:left="124"/>
              <w:rPr>
                <w:sz w:val="20"/>
              </w:rPr>
            </w:pPr>
            <w:r>
              <w:rPr>
                <w:spacing w:val="-2"/>
                <w:sz w:val="20"/>
              </w:rPr>
              <w:t>Части</w:t>
            </w:r>
            <w:r>
              <w:rPr>
                <w:sz w:val="20"/>
              </w:rPr>
              <w:t xml:space="preserve"> </w:t>
            </w:r>
            <w:r>
              <w:rPr>
                <w:spacing w:val="-2"/>
                <w:sz w:val="20"/>
              </w:rPr>
              <w:t>речи:</w:t>
            </w:r>
            <w:r>
              <w:rPr>
                <w:spacing w:val="5"/>
                <w:sz w:val="20"/>
              </w:rPr>
              <w:t xml:space="preserve"> </w:t>
            </w:r>
            <w:r>
              <w:rPr>
                <w:spacing w:val="-2"/>
                <w:sz w:val="20"/>
              </w:rPr>
              <w:t>обобщение.</w:t>
            </w:r>
            <w:r>
              <w:rPr>
                <w:spacing w:val="6"/>
                <w:sz w:val="20"/>
              </w:rPr>
              <w:t xml:space="preserve"> </w:t>
            </w:r>
            <w:r>
              <w:rPr>
                <w:spacing w:val="-2"/>
                <w:sz w:val="20"/>
              </w:rPr>
              <w:t>Подробное</w:t>
            </w:r>
            <w:r>
              <w:rPr>
                <w:spacing w:val="6"/>
                <w:sz w:val="20"/>
              </w:rPr>
              <w:t xml:space="preserve"> </w:t>
            </w:r>
            <w:r>
              <w:rPr>
                <w:spacing w:val="-2"/>
                <w:sz w:val="20"/>
              </w:rPr>
              <w:t>изложение</w:t>
            </w:r>
            <w:r>
              <w:rPr>
                <w:spacing w:val="5"/>
                <w:sz w:val="20"/>
              </w:rPr>
              <w:t xml:space="preserve"> </w:t>
            </w:r>
            <w:r>
              <w:rPr>
                <w:spacing w:val="-2"/>
                <w:sz w:val="20"/>
              </w:rPr>
              <w:t>повествовательного</w:t>
            </w:r>
            <w:r>
              <w:rPr>
                <w:spacing w:val="7"/>
                <w:sz w:val="20"/>
              </w:rPr>
              <w:t xml:space="preserve"> </w:t>
            </w:r>
            <w:r>
              <w:rPr>
                <w:spacing w:val="-2"/>
                <w:sz w:val="20"/>
              </w:rPr>
              <w:t>текста</w:t>
            </w:r>
          </w:p>
        </w:tc>
      </w:tr>
      <w:tr w:rsidR="00F059EE">
        <w:trPr>
          <w:trHeight w:val="470"/>
        </w:trPr>
        <w:tc>
          <w:tcPr>
            <w:tcW w:w="1008" w:type="dxa"/>
          </w:tcPr>
          <w:p w:rsidR="00F059EE" w:rsidRDefault="00E53F5F">
            <w:pPr>
              <w:pStyle w:val="TableParagraph"/>
              <w:spacing w:line="228" w:lineRule="exact"/>
              <w:ind w:right="441"/>
              <w:rPr>
                <w:sz w:val="20"/>
              </w:rPr>
            </w:pPr>
            <w:r>
              <w:rPr>
                <w:spacing w:val="-6"/>
                <w:sz w:val="20"/>
              </w:rPr>
              <w:t xml:space="preserve">Урок </w:t>
            </w:r>
            <w:r>
              <w:rPr>
                <w:spacing w:val="-4"/>
                <w:sz w:val="20"/>
              </w:rPr>
              <w:t>134</w:t>
            </w:r>
          </w:p>
        </w:tc>
        <w:tc>
          <w:tcPr>
            <w:tcW w:w="8378" w:type="dxa"/>
          </w:tcPr>
          <w:p w:rsidR="00F059EE" w:rsidRDefault="00E53F5F">
            <w:pPr>
              <w:pStyle w:val="TableParagraph"/>
              <w:spacing w:before="2"/>
              <w:ind w:left="124"/>
              <w:rPr>
                <w:sz w:val="20"/>
              </w:rPr>
            </w:pPr>
            <w:r>
              <w:rPr>
                <w:sz w:val="20"/>
              </w:rPr>
              <w:t>Повторяем</w:t>
            </w:r>
            <w:r>
              <w:rPr>
                <w:spacing w:val="-8"/>
                <w:sz w:val="20"/>
              </w:rPr>
              <w:t xml:space="preserve"> </w:t>
            </w:r>
            <w:r>
              <w:rPr>
                <w:sz w:val="20"/>
              </w:rPr>
              <w:t>правописание</w:t>
            </w:r>
            <w:r>
              <w:rPr>
                <w:spacing w:val="-4"/>
                <w:sz w:val="20"/>
              </w:rPr>
              <w:t xml:space="preserve"> </w:t>
            </w:r>
            <w:r>
              <w:rPr>
                <w:sz w:val="20"/>
              </w:rPr>
              <w:t>слов</w:t>
            </w:r>
            <w:r>
              <w:rPr>
                <w:spacing w:val="-9"/>
                <w:sz w:val="20"/>
              </w:rPr>
              <w:t xml:space="preserve"> </w:t>
            </w:r>
            <w:r>
              <w:rPr>
                <w:sz w:val="20"/>
              </w:rPr>
              <w:t>с</w:t>
            </w:r>
            <w:r>
              <w:rPr>
                <w:spacing w:val="-7"/>
                <w:sz w:val="20"/>
              </w:rPr>
              <w:t xml:space="preserve"> </w:t>
            </w:r>
            <w:r>
              <w:rPr>
                <w:sz w:val="20"/>
              </w:rPr>
              <w:t>изученными</w:t>
            </w:r>
            <w:r>
              <w:rPr>
                <w:spacing w:val="-7"/>
                <w:sz w:val="20"/>
              </w:rPr>
              <w:t xml:space="preserve"> </w:t>
            </w:r>
            <w:r>
              <w:rPr>
                <w:sz w:val="20"/>
              </w:rPr>
              <w:t>в</w:t>
            </w:r>
            <w:r>
              <w:rPr>
                <w:spacing w:val="-7"/>
                <w:sz w:val="20"/>
              </w:rPr>
              <w:t xml:space="preserve"> </w:t>
            </w:r>
            <w:r>
              <w:rPr>
                <w:sz w:val="20"/>
              </w:rPr>
              <w:t>1</w:t>
            </w:r>
            <w:r>
              <w:rPr>
                <w:spacing w:val="-6"/>
                <w:sz w:val="20"/>
              </w:rPr>
              <w:t xml:space="preserve"> </w:t>
            </w:r>
            <w:r>
              <w:rPr>
                <w:sz w:val="20"/>
              </w:rPr>
              <w:t>-</w:t>
            </w:r>
            <w:r>
              <w:rPr>
                <w:spacing w:val="-10"/>
                <w:sz w:val="20"/>
              </w:rPr>
              <w:t xml:space="preserve"> </w:t>
            </w:r>
            <w:r>
              <w:rPr>
                <w:sz w:val="20"/>
              </w:rPr>
              <w:t>3</w:t>
            </w:r>
            <w:r>
              <w:rPr>
                <w:spacing w:val="-6"/>
                <w:sz w:val="20"/>
              </w:rPr>
              <w:t xml:space="preserve"> </w:t>
            </w:r>
            <w:r>
              <w:rPr>
                <w:sz w:val="20"/>
              </w:rPr>
              <w:t>классах</w:t>
            </w:r>
            <w:r>
              <w:rPr>
                <w:spacing w:val="-5"/>
                <w:sz w:val="20"/>
              </w:rPr>
              <w:t xml:space="preserve"> </w:t>
            </w:r>
            <w:r>
              <w:rPr>
                <w:spacing w:val="-2"/>
                <w:sz w:val="20"/>
              </w:rPr>
              <w:t>орфограммами</w:t>
            </w:r>
          </w:p>
        </w:tc>
      </w:tr>
      <w:tr w:rsidR="00F059EE">
        <w:trPr>
          <w:trHeight w:val="484"/>
        </w:trPr>
        <w:tc>
          <w:tcPr>
            <w:tcW w:w="1008" w:type="dxa"/>
          </w:tcPr>
          <w:p w:rsidR="00F059EE" w:rsidRDefault="00E53F5F">
            <w:pPr>
              <w:pStyle w:val="TableParagraph"/>
              <w:ind w:right="441"/>
              <w:rPr>
                <w:sz w:val="20"/>
              </w:rPr>
            </w:pPr>
            <w:r>
              <w:rPr>
                <w:spacing w:val="-6"/>
                <w:sz w:val="20"/>
              </w:rPr>
              <w:t xml:space="preserve">Урок </w:t>
            </w:r>
            <w:r>
              <w:rPr>
                <w:spacing w:val="-4"/>
                <w:sz w:val="20"/>
              </w:rPr>
              <w:t>135</w:t>
            </w:r>
          </w:p>
        </w:tc>
        <w:tc>
          <w:tcPr>
            <w:tcW w:w="8378" w:type="dxa"/>
          </w:tcPr>
          <w:p w:rsidR="00F059EE" w:rsidRDefault="00E53F5F">
            <w:pPr>
              <w:pStyle w:val="TableParagraph"/>
              <w:ind w:left="124" w:right="254"/>
              <w:rPr>
                <w:sz w:val="20"/>
              </w:rPr>
            </w:pPr>
            <w:r>
              <w:rPr>
                <w:sz w:val="20"/>
              </w:rPr>
              <w:t>Резервный</w:t>
            </w:r>
            <w:r>
              <w:rPr>
                <w:spacing w:val="-8"/>
                <w:sz w:val="20"/>
              </w:rPr>
              <w:t xml:space="preserve"> </w:t>
            </w:r>
            <w:r>
              <w:rPr>
                <w:sz w:val="20"/>
              </w:rPr>
              <w:t>урок</w:t>
            </w:r>
            <w:r>
              <w:rPr>
                <w:spacing w:val="-11"/>
                <w:sz w:val="20"/>
              </w:rPr>
              <w:t xml:space="preserve"> </w:t>
            </w:r>
            <w:r>
              <w:rPr>
                <w:sz w:val="20"/>
              </w:rPr>
              <w:t>по</w:t>
            </w:r>
            <w:r>
              <w:rPr>
                <w:spacing w:val="-10"/>
                <w:sz w:val="20"/>
              </w:rPr>
              <w:t xml:space="preserve"> </w:t>
            </w:r>
            <w:r>
              <w:rPr>
                <w:sz w:val="20"/>
              </w:rPr>
              <w:t>разделу</w:t>
            </w:r>
            <w:r>
              <w:rPr>
                <w:spacing w:val="-7"/>
                <w:sz w:val="20"/>
              </w:rPr>
              <w:t xml:space="preserve"> </w:t>
            </w:r>
            <w:r>
              <w:rPr>
                <w:sz w:val="20"/>
              </w:rPr>
              <w:t>«Орфография»:</w:t>
            </w:r>
            <w:r>
              <w:rPr>
                <w:spacing w:val="-7"/>
                <w:sz w:val="20"/>
              </w:rPr>
              <w:t xml:space="preserve"> </w:t>
            </w:r>
            <w:r>
              <w:rPr>
                <w:sz w:val="20"/>
              </w:rPr>
              <w:t>контрольная</w:t>
            </w:r>
            <w:r>
              <w:rPr>
                <w:spacing w:val="-5"/>
                <w:sz w:val="20"/>
              </w:rPr>
              <w:t xml:space="preserve"> </w:t>
            </w:r>
            <w:r>
              <w:rPr>
                <w:sz w:val="20"/>
              </w:rPr>
              <w:t>работа</w:t>
            </w:r>
            <w:r>
              <w:rPr>
                <w:spacing w:val="-7"/>
                <w:sz w:val="20"/>
              </w:rPr>
              <w:t xml:space="preserve"> </w:t>
            </w:r>
            <w:r>
              <w:rPr>
                <w:sz w:val="20"/>
              </w:rPr>
              <w:t>«Чему</w:t>
            </w:r>
            <w:r>
              <w:rPr>
                <w:spacing w:val="-13"/>
                <w:sz w:val="20"/>
              </w:rPr>
              <w:t xml:space="preserve"> </w:t>
            </w:r>
            <w:r>
              <w:rPr>
                <w:sz w:val="20"/>
              </w:rPr>
              <w:t>мы</w:t>
            </w:r>
            <w:r>
              <w:rPr>
                <w:spacing w:val="-8"/>
                <w:sz w:val="20"/>
              </w:rPr>
              <w:t xml:space="preserve"> </w:t>
            </w:r>
            <w:r>
              <w:rPr>
                <w:sz w:val="20"/>
              </w:rPr>
              <w:t>научились</w:t>
            </w:r>
            <w:r>
              <w:rPr>
                <w:spacing w:val="-7"/>
                <w:sz w:val="20"/>
              </w:rPr>
              <w:t xml:space="preserve"> </w:t>
            </w:r>
            <w:r>
              <w:rPr>
                <w:sz w:val="20"/>
              </w:rPr>
              <w:t>на уроках правописания в 3 классе»</w:t>
            </w:r>
          </w:p>
        </w:tc>
      </w:tr>
      <w:tr w:rsidR="00F059EE">
        <w:trPr>
          <w:trHeight w:val="482"/>
        </w:trPr>
        <w:tc>
          <w:tcPr>
            <w:tcW w:w="1008" w:type="dxa"/>
          </w:tcPr>
          <w:p w:rsidR="00F059EE" w:rsidRDefault="00E53F5F">
            <w:pPr>
              <w:pStyle w:val="TableParagraph"/>
              <w:spacing w:line="237" w:lineRule="auto"/>
              <w:ind w:right="441"/>
              <w:rPr>
                <w:sz w:val="20"/>
              </w:rPr>
            </w:pPr>
            <w:r>
              <w:rPr>
                <w:spacing w:val="-6"/>
                <w:sz w:val="20"/>
              </w:rPr>
              <w:t xml:space="preserve">Урок </w:t>
            </w:r>
            <w:r>
              <w:rPr>
                <w:spacing w:val="-4"/>
                <w:sz w:val="20"/>
              </w:rPr>
              <w:t>136</w:t>
            </w:r>
          </w:p>
        </w:tc>
        <w:tc>
          <w:tcPr>
            <w:tcW w:w="8378" w:type="dxa"/>
          </w:tcPr>
          <w:p w:rsidR="00F059EE" w:rsidRDefault="00E53F5F">
            <w:pPr>
              <w:pStyle w:val="TableParagraph"/>
              <w:spacing w:line="237" w:lineRule="auto"/>
              <w:ind w:left="124" w:right="254"/>
              <w:rPr>
                <w:sz w:val="20"/>
              </w:rPr>
            </w:pPr>
            <w:r>
              <w:rPr>
                <w:sz w:val="20"/>
              </w:rPr>
              <w:t>Как</w:t>
            </w:r>
            <w:r>
              <w:rPr>
                <w:spacing w:val="-8"/>
                <w:sz w:val="20"/>
              </w:rPr>
              <w:t xml:space="preserve"> </w:t>
            </w:r>
            <w:r>
              <w:rPr>
                <w:sz w:val="20"/>
              </w:rPr>
              <w:t>помочь</w:t>
            </w:r>
            <w:r>
              <w:rPr>
                <w:spacing w:val="-8"/>
                <w:sz w:val="20"/>
              </w:rPr>
              <w:t xml:space="preserve"> </w:t>
            </w:r>
            <w:r>
              <w:rPr>
                <w:sz w:val="20"/>
              </w:rPr>
              <w:t>вести</w:t>
            </w:r>
            <w:r>
              <w:rPr>
                <w:spacing w:val="-6"/>
                <w:sz w:val="20"/>
              </w:rPr>
              <w:t xml:space="preserve"> </w:t>
            </w:r>
            <w:r>
              <w:rPr>
                <w:sz w:val="20"/>
              </w:rPr>
              <w:t>диалог</w:t>
            </w:r>
            <w:r>
              <w:rPr>
                <w:spacing w:val="-7"/>
                <w:sz w:val="20"/>
              </w:rPr>
              <w:t xml:space="preserve"> </w:t>
            </w:r>
            <w:r>
              <w:rPr>
                <w:sz w:val="20"/>
              </w:rPr>
              <w:t>человеку,</w:t>
            </w:r>
            <w:r>
              <w:rPr>
                <w:spacing w:val="-6"/>
                <w:sz w:val="20"/>
              </w:rPr>
              <w:t xml:space="preserve"> </w:t>
            </w:r>
            <w:r>
              <w:rPr>
                <w:sz w:val="20"/>
              </w:rPr>
              <w:t>для</w:t>
            </w:r>
            <w:r>
              <w:rPr>
                <w:spacing w:val="-9"/>
                <w:sz w:val="20"/>
              </w:rPr>
              <w:t xml:space="preserve"> </w:t>
            </w:r>
            <w:r>
              <w:rPr>
                <w:sz w:val="20"/>
              </w:rPr>
              <w:t>которого</w:t>
            </w:r>
            <w:r>
              <w:rPr>
                <w:spacing w:val="-8"/>
                <w:sz w:val="20"/>
              </w:rPr>
              <w:t xml:space="preserve"> </w:t>
            </w:r>
            <w:r>
              <w:rPr>
                <w:sz w:val="20"/>
              </w:rPr>
              <w:t>русский</w:t>
            </w:r>
            <w:r>
              <w:rPr>
                <w:spacing w:val="-9"/>
                <w:sz w:val="20"/>
              </w:rPr>
              <w:t xml:space="preserve"> </w:t>
            </w:r>
            <w:r>
              <w:rPr>
                <w:sz w:val="20"/>
              </w:rPr>
              <w:t>язык</w:t>
            </w:r>
            <w:r>
              <w:rPr>
                <w:spacing w:val="-9"/>
                <w:sz w:val="20"/>
              </w:rPr>
              <w:t xml:space="preserve"> </w:t>
            </w:r>
            <w:r>
              <w:rPr>
                <w:sz w:val="20"/>
              </w:rPr>
              <w:t>не</w:t>
            </w:r>
            <w:r>
              <w:rPr>
                <w:spacing w:val="-9"/>
                <w:sz w:val="20"/>
              </w:rPr>
              <w:t xml:space="preserve"> </w:t>
            </w:r>
            <w:r>
              <w:rPr>
                <w:sz w:val="20"/>
              </w:rPr>
              <w:t>является</w:t>
            </w:r>
            <w:r>
              <w:rPr>
                <w:spacing w:val="-7"/>
                <w:sz w:val="20"/>
              </w:rPr>
              <w:t xml:space="preserve"> </w:t>
            </w:r>
            <w:r>
              <w:rPr>
                <w:sz w:val="20"/>
              </w:rPr>
              <w:t>родным. Изучающее чтение. Функции ознакомительного чтения, ситуации применения</w:t>
            </w:r>
          </w:p>
        </w:tc>
      </w:tr>
      <w:tr w:rsidR="00F059EE">
        <w:trPr>
          <w:trHeight w:val="256"/>
        </w:trPr>
        <w:tc>
          <w:tcPr>
            <w:tcW w:w="9386" w:type="dxa"/>
            <w:gridSpan w:val="2"/>
          </w:tcPr>
          <w:p w:rsidR="00F059EE" w:rsidRDefault="00E53F5F">
            <w:pPr>
              <w:pStyle w:val="TableParagraph"/>
              <w:spacing w:before="2"/>
              <w:rPr>
                <w:sz w:val="20"/>
              </w:rPr>
            </w:pPr>
            <w:r>
              <w:rPr>
                <w:sz w:val="20"/>
              </w:rPr>
              <w:t>ОБЩЕЕ</w:t>
            </w:r>
            <w:r>
              <w:rPr>
                <w:spacing w:val="-8"/>
                <w:sz w:val="20"/>
              </w:rPr>
              <w:t xml:space="preserve"> </w:t>
            </w:r>
            <w:r>
              <w:rPr>
                <w:sz w:val="20"/>
              </w:rPr>
              <w:t>КОЛИЧЕСТВО</w:t>
            </w:r>
            <w:r>
              <w:rPr>
                <w:spacing w:val="-8"/>
                <w:sz w:val="20"/>
              </w:rPr>
              <w:t xml:space="preserve"> </w:t>
            </w:r>
            <w:r>
              <w:rPr>
                <w:sz w:val="20"/>
              </w:rPr>
              <w:t>УРОКОВ:</w:t>
            </w:r>
            <w:r>
              <w:rPr>
                <w:spacing w:val="-9"/>
                <w:sz w:val="20"/>
              </w:rPr>
              <w:t xml:space="preserve"> </w:t>
            </w:r>
            <w:r>
              <w:rPr>
                <w:sz w:val="20"/>
              </w:rPr>
              <w:t>136,</w:t>
            </w:r>
            <w:r>
              <w:rPr>
                <w:spacing w:val="-8"/>
                <w:sz w:val="20"/>
              </w:rPr>
              <w:t xml:space="preserve"> </w:t>
            </w:r>
            <w:r>
              <w:rPr>
                <w:sz w:val="20"/>
              </w:rPr>
              <w:t>из</w:t>
            </w:r>
            <w:r>
              <w:rPr>
                <w:spacing w:val="-10"/>
                <w:sz w:val="20"/>
              </w:rPr>
              <w:t xml:space="preserve"> </w:t>
            </w:r>
            <w:r>
              <w:rPr>
                <w:sz w:val="20"/>
              </w:rPr>
              <w:t>них</w:t>
            </w:r>
            <w:r>
              <w:rPr>
                <w:spacing w:val="-7"/>
                <w:sz w:val="20"/>
              </w:rPr>
              <w:t xml:space="preserve"> </w:t>
            </w:r>
            <w:r>
              <w:rPr>
                <w:sz w:val="20"/>
              </w:rPr>
              <w:t>уроков,</w:t>
            </w:r>
            <w:r>
              <w:rPr>
                <w:spacing w:val="-8"/>
                <w:sz w:val="20"/>
              </w:rPr>
              <w:t xml:space="preserve"> </w:t>
            </w:r>
            <w:r>
              <w:rPr>
                <w:sz w:val="20"/>
              </w:rPr>
              <w:t>отведённых</w:t>
            </w:r>
            <w:r>
              <w:rPr>
                <w:spacing w:val="-9"/>
                <w:sz w:val="20"/>
              </w:rPr>
              <w:t xml:space="preserve"> </w:t>
            </w:r>
            <w:r>
              <w:rPr>
                <w:sz w:val="20"/>
              </w:rPr>
              <w:t>на</w:t>
            </w:r>
            <w:r>
              <w:rPr>
                <w:spacing w:val="-8"/>
                <w:sz w:val="20"/>
              </w:rPr>
              <w:t xml:space="preserve"> </w:t>
            </w:r>
            <w:r>
              <w:rPr>
                <w:sz w:val="20"/>
              </w:rPr>
              <w:t>контрольные</w:t>
            </w:r>
            <w:r>
              <w:rPr>
                <w:spacing w:val="-3"/>
                <w:sz w:val="20"/>
              </w:rPr>
              <w:t xml:space="preserve"> </w:t>
            </w:r>
            <w:r>
              <w:rPr>
                <w:sz w:val="20"/>
              </w:rPr>
              <w:t>работы,</w:t>
            </w:r>
            <w:r>
              <w:rPr>
                <w:spacing w:val="-7"/>
                <w:sz w:val="20"/>
              </w:rPr>
              <w:t xml:space="preserve"> </w:t>
            </w:r>
            <w:r>
              <w:rPr>
                <w:sz w:val="20"/>
              </w:rPr>
              <w:t>-</w:t>
            </w:r>
            <w:r>
              <w:rPr>
                <w:spacing w:val="-8"/>
                <w:sz w:val="20"/>
              </w:rPr>
              <w:t xml:space="preserve"> </w:t>
            </w:r>
            <w:r>
              <w:rPr>
                <w:sz w:val="20"/>
              </w:rPr>
              <w:t>не</w:t>
            </w:r>
            <w:r>
              <w:rPr>
                <w:spacing w:val="-11"/>
                <w:sz w:val="20"/>
              </w:rPr>
              <w:t xml:space="preserve"> </w:t>
            </w:r>
            <w:r>
              <w:rPr>
                <w:sz w:val="20"/>
              </w:rPr>
              <w:t>более</w:t>
            </w:r>
            <w:r>
              <w:rPr>
                <w:spacing w:val="-7"/>
                <w:sz w:val="20"/>
              </w:rPr>
              <w:t xml:space="preserve"> </w:t>
            </w:r>
            <w:r>
              <w:rPr>
                <w:spacing w:val="-5"/>
                <w:sz w:val="20"/>
              </w:rPr>
              <w:t>13</w:t>
            </w:r>
          </w:p>
        </w:tc>
      </w:tr>
    </w:tbl>
    <w:p w:rsidR="00F059EE" w:rsidRDefault="00E53F5F">
      <w:pPr>
        <w:pStyle w:val="a3"/>
        <w:spacing w:before="19"/>
      </w:pPr>
      <w:r>
        <w:rPr>
          <w:color w:val="1F2228"/>
        </w:rPr>
        <w:t>Таблица</w:t>
      </w:r>
      <w:r>
        <w:rPr>
          <w:color w:val="1F2228"/>
          <w:spacing w:val="-13"/>
        </w:rPr>
        <w:t xml:space="preserve"> </w:t>
      </w:r>
      <w:r>
        <w:rPr>
          <w:color w:val="1F2228"/>
          <w:spacing w:val="-4"/>
        </w:rPr>
        <w:t>2.11</w:t>
      </w:r>
    </w:p>
    <w:p w:rsidR="00F059EE" w:rsidRDefault="00F059EE">
      <w:pPr>
        <w:pStyle w:val="a3"/>
        <w:spacing w:before="53"/>
        <w:ind w:left="0"/>
      </w:pPr>
    </w:p>
    <w:p w:rsidR="00F059EE" w:rsidRDefault="00E53F5F">
      <w:pPr>
        <w:pStyle w:val="a3"/>
        <w:spacing w:before="1"/>
      </w:pPr>
      <w:r>
        <w:rPr>
          <w:color w:val="1F2228"/>
        </w:rPr>
        <w:t>3</w:t>
      </w:r>
      <w:r>
        <w:rPr>
          <w:color w:val="1F2228"/>
          <w:spacing w:val="-2"/>
        </w:rPr>
        <w:t xml:space="preserve"> класс</w:t>
      </w:r>
    </w:p>
    <w:p w:rsidR="00F059EE" w:rsidRDefault="00F059EE">
      <w:pPr>
        <w:pStyle w:val="a3"/>
        <w:spacing w:before="57"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463"/>
        </w:trPr>
        <w:tc>
          <w:tcPr>
            <w:tcW w:w="1116" w:type="dxa"/>
          </w:tcPr>
          <w:p w:rsidR="00F059EE" w:rsidRDefault="00E53F5F">
            <w:pPr>
              <w:pStyle w:val="TableParagraph"/>
              <w:spacing w:line="221" w:lineRule="exact"/>
              <w:ind w:left="280"/>
              <w:rPr>
                <w:b/>
                <w:sz w:val="20"/>
              </w:rPr>
            </w:pPr>
            <w:r>
              <w:rPr>
                <w:b/>
                <w:spacing w:val="-10"/>
                <w:sz w:val="20"/>
              </w:rPr>
              <w:t>№</w:t>
            </w:r>
          </w:p>
          <w:p w:rsidR="00F059EE" w:rsidRDefault="00E53F5F">
            <w:pPr>
              <w:pStyle w:val="TableParagraph"/>
              <w:spacing w:line="222" w:lineRule="exact"/>
              <w:ind w:left="280"/>
              <w:rPr>
                <w:b/>
                <w:sz w:val="20"/>
              </w:rPr>
            </w:pPr>
            <w:r>
              <w:rPr>
                <w:b/>
                <w:spacing w:val="-2"/>
                <w:sz w:val="20"/>
              </w:rPr>
              <w:t>урока</w:t>
            </w:r>
          </w:p>
        </w:tc>
        <w:tc>
          <w:tcPr>
            <w:tcW w:w="8270" w:type="dxa"/>
          </w:tcPr>
          <w:p w:rsidR="00F059EE" w:rsidRDefault="00E53F5F">
            <w:pPr>
              <w:pStyle w:val="TableParagraph"/>
              <w:spacing w:before="2"/>
              <w:ind w:left="17"/>
              <w:jc w:val="center"/>
              <w:rPr>
                <w:b/>
                <w:sz w:val="20"/>
              </w:rPr>
            </w:pPr>
            <w:r>
              <w:rPr>
                <w:b/>
                <w:sz w:val="20"/>
              </w:rPr>
              <w:t>Тема</w:t>
            </w:r>
            <w:r>
              <w:rPr>
                <w:b/>
                <w:spacing w:val="-7"/>
                <w:sz w:val="20"/>
              </w:rPr>
              <w:t xml:space="preserve"> </w:t>
            </w:r>
            <w:r>
              <w:rPr>
                <w:b/>
                <w:spacing w:val="-2"/>
                <w:sz w:val="20"/>
              </w:rPr>
              <w:t>урока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1</w:t>
            </w:r>
          </w:p>
        </w:tc>
        <w:tc>
          <w:tcPr>
            <w:tcW w:w="8270" w:type="dxa"/>
          </w:tcPr>
          <w:p w:rsidR="00F059EE" w:rsidRDefault="00E53F5F">
            <w:pPr>
              <w:pStyle w:val="TableParagraph"/>
              <w:spacing w:line="228" w:lineRule="exact"/>
              <w:ind w:left="124"/>
              <w:rPr>
                <w:sz w:val="20"/>
              </w:rPr>
            </w:pPr>
            <w:r>
              <w:rPr>
                <w:sz w:val="20"/>
              </w:rPr>
              <w:t>Русский</w:t>
            </w:r>
            <w:r>
              <w:rPr>
                <w:spacing w:val="-8"/>
                <w:sz w:val="20"/>
              </w:rPr>
              <w:t xml:space="preserve"> </w:t>
            </w:r>
            <w:r>
              <w:rPr>
                <w:sz w:val="20"/>
              </w:rPr>
              <w:t>язык</w:t>
            </w:r>
            <w:r>
              <w:rPr>
                <w:spacing w:val="-7"/>
                <w:sz w:val="20"/>
              </w:rPr>
              <w:t xml:space="preserve"> </w:t>
            </w:r>
            <w:r>
              <w:rPr>
                <w:sz w:val="20"/>
              </w:rPr>
              <w:t>как</w:t>
            </w:r>
            <w:r>
              <w:rPr>
                <w:spacing w:val="-9"/>
                <w:sz w:val="20"/>
              </w:rPr>
              <w:t xml:space="preserve"> </w:t>
            </w:r>
            <w:r>
              <w:rPr>
                <w:sz w:val="20"/>
              </w:rPr>
              <w:t>язык</w:t>
            </w:r>
            <w:r>
              <w:rPr>
                <w:spacing w:val="-9"/>
                <w:sz w:val="20"/>
              </w:rPr>
              <w:t xml:space="preserve"> </w:t>
            </w:r>
            <w:r>
              <w:rPr>
                <w:sz w:val="20"/>
              </w:rPr>
              <w:t>межнационального</w:t>
            </w:r>
            <w:r>
              <w:rPr>
                <w:spacing w:val="-6"/>
                <w:sz w:val="20"/>
              </w:rPr>
              <w:t xml:space="preserve"> </w:t>
            </w:r>
            <w:r>
              <w:rPr>
                <w:sz w:val="20"/>
              </w:rPr>
              <w:t>общения.</w:t>
            </w:r>
            <w:r>
              <w:rPr>
                <w:spacing w:val="-8"/>
                <w:sz w:val="20"/>
              </w:rPr>
              <w:t xml:space="preserve"> </w:t>
            </w:r>
            <w:r>
              <w:rPr>
                <w:sz w:val="20"/>
              </w:rPr>
              <w:t>Наша</w:t>
            </w:r>
            <w:r>
              <w:rPr>
                <w:spacing w:val="-7"/>
                <w:sz w:val="20"/>
              </w:rPr>
              <w:t xml:space="preserve"> </w:t>
            </w:r>
            <w:r>
              <w:rPr>
                <w:sz w:val="20"/>
              </w:rPr>
              <w:t>речь</w:t>
            </w:r>
            <w:r>
              <w:rPr>
                <w:spacing w:val="-6"/>
                <w:sz w:val="20"/>
              </w:rPr>
              <w:t xml:space="preserve"> </w:t>
            </w:r>
            <w:r>
              <w:rPr>
                <w:sz w:val="20"/>
              </w:rPr>
              <w:t>и</w:t>
            </w:r>
            <w:r>
              <w:rPr>
                <w:spacing w:val="-11"/>
                <w:sz w:val="20"/>
              </w:rPr>
              <w:t xml:space="preserve"> </w:t>
            </w:r>
            <w:r>
              <w:rPr>
                <w:sz w:val="20"/>
              </w:rPr>
              <w:t>наш</w:t>
            </w:r>
            <w:r>
              <w:rPr>
                <w:spacing w:val="-8"/>
                <w:sz w:val="20"/>
              </w:rPr>
              <w:t xml:space="preserve"> </w:t>
            </w:r>
            <w:r>
              <w:rPr>
                <w:spacing w:val="-4"/>
                <w:sz w:val="20"/>
              </w:rPr>
              <w:t>язык</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10"/>
                <w:sz w:val="20"/>
              </w:rPr>
              <w:t>2</w:t>
            </w:r>
          </w:p>
        </w:tc>
        <w:tc>
          <w:tcPr>
            <w:tcW w:w="8270" w:type="dxa"/>
          </w:tcPr>
          <w:p w:rsidR="00F059EE" w:rsidRDefault="00E53F5F">
            <w:pPr>
              <w:pStyle w:val="TableParagraph"/>
              <w:spacing w:before="2"/>
              <w:ind w:left="124"/>
              <w:rPr>
                <w:sz w:val="20"/>
              </w:rPr>
            </w:pPr>
            <w:r>
              <w:rPr>
                <w:sz w:val="20"/>
              </w:rPr>
              <w:t>Текст:</w:t>
            </w:r>
            <w:r>
              <w:rPr>
                <w:spacing w:val="-6"/>
                <w:sz w:val="20"/>
              </w:rPr>
              <w:t xml:space="preserve"> </w:t>
            </w:r>
            <w:r>
              <w:rPr>
                <w:sz w:val="20"/>
              </w:rPr>
              <w:t>тема</w:t>
            </w:r>
            <w:r>
              <w:rPr>
                <w:spacing w:val="-3"/>
                <w:sz w:val="20"/>
              </w:rPr>
              <w:t xml:space="preserve"> </w:t>
            </w:r>
            <w:r>
              <w:rPr>
                <w:sz w:val="20"/>
              </w:rPr>
              <w:t>и</w:t>
            </w:r>
            <w:r>
              <w:rPr>
                <w:spacing w:val="-9"/>
                <w:sz w:val="20"/>
              </w:rPr>
              <w:t xml:space="preserve"> </w:t>
            </w:r>
            <w:r>
              <w:rPr>
                <w:sz w:val="20"/>
              </w:rPr>
              <w:t>основная</w:t>
            </w:r>
            <w:r>
              <w:rPr>
                <w:spacing w:val="-6"/>
                <w:sz w:val="20"/>
              </w:rPr>
              <w:t xml:space="preserve"> </w:t>
            </w:r>
            <w:r>
              <w:rPr>
                <w:sz w:val="20"/>
              </w:rPr>
              <w:t>мысль.</w:t>
            </w:r>
            <w:r>
              <w:rPr>
                <w:spacing w:val="-5"/>
                <w:sz w:val="20"/>
              </w:rPr>
              <w:t xml:space="preserve"> </w:t>
            </w:r>
            <w:r>
              <w:rPr>
                <w:sz w:val="20"/>
              </w:rPr>
              <w:t>Текст</w:t>
            </w:r>
            <w:r>
              <w:rPr>
                <w:spacing w:val="-6"/>
                <w:sz w:val="20"/>
              </w:rPr>
              <w:t xml:space="preserve"> </w:t>
            </w:r>
            <w:r>
              <w:rPr>
                <w:sz w:val="20"/>
              </w:rPr>
              <w:t>и</w:t>
            </w:r>
            <w:r>
              <w:rPr>
                <w:spacing w:val="-9"/>
                <w:sz w:val="20"/>
              </w:rPr>
              <w:t xml:space="preserve"> </w:t>
            </w:r>
            <w:r>
              <w:rPr>
                <w:sz w:val="20"/>
              </w:rPr>
              <w:t>его</w:t>
            </w:r>
            <w:r>
              <w:rPr>
                <w:spacing w:val="-3"/>
                <w:sz w:val="20"/>
              </w:rPr>
              <w:t xml:space="preserve"> </w:t>
            </w:r>
            <w:r>
              <w:rPr>
                <w:spacing w:val="-4"/>
                <w:sz w:val="20"/>
              </w:rPr>
              <w:t>план</w:t>
            </w:r>
          </w:p>
        </w:tc>
      </w:tr>
      <w:tr w:rsidR="00F059EE">
        <w:trPr>
          <w:trHeight w:val="25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3</w:t>
            </w:r>
          </w:p>
        </w:tc>
        <w:tc>
          <w:tcPr>
            <w:tcW w:w="8270" w:type="dxa"/>
          </w:tcPr>
          <w:p w:rsidR="00F059EE" w:rsidRDefault="00E53F5F">
            <w:pPr>
              <w:pStyle w:val="TableParagraph"/>
              <w:spacing w:line="228" w:lineRule="exact"/>
              <w:ind w:left="124"/>
              <w:rPr>
                <w:sz w:val="20"/>
              </w:rPr>
            </w:pPr>
            <w:r>
              <w:rPr>
                <w:sz w:val="20"/>
              </w:rPr>
              <w:t>Текст:</w:t>
            </w:r>
            <w:r>
              <w:rPr>
                <w:spacing w:val="-13"/>
                <w:sz w:val="20"/>
              </w:rPr>
              <w:t xml:space="preserve"> </w:t>
            </w:r>
            <w:r>
              <w:rPr>
                <w:sz w:val="20"/>
              </w:rPr>
              <w:t>заголовок.</w:t>
            </w:r>
            <w:r>
              <w:rPr>
                <w:spacing w:val="-12"/>
                <w:sz w:val="20"/>
              </w:rPr>
              <w:t xml:space="preserve"> </w:t>
            </w:r>
            <w:r>
              <w:rPr>
                <w:sz w:val="20"/>
              </w:rPr>
              <w:t>Подбираем</w:t>
            </w:r>
            <w:r>
              <w:rPr>
                <w:spacing w:val="-8"/>
                <w:sz w:val="20"/>
              </w:rPr>
              <w:t xml:space="preserve"> </w:t>
            </w:r>
            <w:r>
              <w:rPr>
                <w:sz w:val="20"/>
              </w:rPr>
              <w:t>заголовки,</w:t>
            </w:r>
            <w:r>
              <w:rPr>
                <w:spacing w:val="-11"/>
                <w:sz w:val="20"/>
              </w:rPr>
              <w:t xml:space="preserve"> </w:t>
            </w:r>
            <w:r>
              <w:rPr>
                <w:sz w:val="20"/>
              </w:rPr>
              <w:t>отражающие</w:t>
            </w:r>
            <w:r>
              <w:rPr>
                <w:spacing w:val="-8"/>
                <w:sz w:val="20"/>
              </w:rPr>
              <w:t xml:space="preserve"> </w:t>
            </w:r>
            <w:r>
              <w:rPr>
                <w:sz w:val="20"/>
              </w:rPr>
              <w:t>тему</w:t>
            </w:r>
            <w:r>
              <w:rPr>
                <w:spacing w:val="-12"/>
                <w:sz w:val="20"/>
              </w:rPr>
              <w:t xml:space="preserve"> </w:t>
            </w:r>
            <w:r>
              <w:rPr>
                <w:sz w:val="20"/>
              </w:rPr>
              <w:t>или</w:t>
            </w:r>
            <w:r>
              <w:rPr>
                <w:spacing w:val="-12"/>
                <w:sz w:val="20"/>
              </w:rPr>
              <w:t xml:space="preserve"> </w:t>
            </w:r>
            <w:r>
              <w:rPr>
                <w:sz w:val="20"/>
              </w:rPr>
              <w:t>основную</w:t>
            </w:r>
            <w:r>
              <w:rPr>
                <w:spacing w:val="-11"/>
                <w:sz w:val="20"/>
              </w:rPr>
              <w:t xml:space="preserve"> </w:t>
            </w:r>
            <w:r>
              <w:rPr>
                <w:sz w:val="20"/>
              </w:rPr>
              <w:t>мысль</w:t>
            </w:r>
            <w:r>
              <w:rPr>
                <w:spacing w:val="-9"/>
                <w:sz w:val="20"/>
              </w:rPr>
              <w:t xml:space="preserve"> </w:t>
            </w:r>
            <w:r>
              <w:rPr>
                <w:spacing w:val="-2"/>
                <w:sz w:val="20"/>
              </w:rPr>
              <w:t>текста</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10"/>
                <w:sz w:val="20"/>
              </w:rPr>
              <w:t>4</w:t>
            </w:r>
          </w:p>
        </w:tc>
        <w:tc>
          <w:tcPr>
            <w:tcW w:w="8270" w:type="dxa"/>
          </w:tcPr>
          <w:p w:rsidR="00F059EE" w:rsidRDefault="00E53F5F">
            <w:pPr>
              <w:pStyle w:val="TableParagraph"/>
              <w:spacing w:before="2"/>
              <w:ind w:left="124"/>
              <w:rPr>
                <w:sz w:val="20"/>
              </w:rPr>
            </w:pPr>
            <w:r>
              <w:rPr>
                <w:sz w:val="20"/>
              </w:rPr>
              <w:t>Текст.</w:t>
            </w:r>
            <w:r>
              <w:rPr>
                <w:spacing w:val="-13"/>
                <w:sz w:val="20"/>
              </w:rPr>
              <w:t xml:space="preserve"> </w:t>
            </w:r>
            <w:r>
              <w:rPr>
                <w:sz w:val="20"/>
              </w:rPr>
              <w:t>Структура</w:t>
            </w:r>
            <w:r>
              <w:rPr>
                <w:spacing w:val="-6"/>
                <w:sz w:val="20"/>
              </w:rPr>
              <w:t xml:space="preserve"> </w:t>
            </w:r>
            <w:r>
              <w:rPr>
                <w:sz w:val="20"/>
              </w:rPr>
              <w:t>текста.</w:t>
            </w:r>
            <w:r>
              <w:rPr>
                <w:spacing w:val="-6"/>
                <w:sz w:val="20"/>
              </w:rPr>
              <w:t xml:space="preserve"> </w:t>
            </w:r>
            <w:r>
              <w:rPr>
                <w:sz w:val="20"/>
              </w:rPr>
              <w:t>Составление</w:t>
            </w:r>
            <w:r>
              <w:rPr>
                <w:spacing w:val="-8"/>
                <w:sz w:val="20"/>
              </w:rPr>
              <w:t xml:space="preserve"> </w:t>
            </w:r>
            <w:r>
              <w:rPr>
                <w:sz w:val="20"/>
              </w:rPr>
              <w:t>текста</w:t>
            </w:r>
            <w:r>
              <w:rPr>
                <w:spacing w:val="-9"/>
                <w:sz w:val="20"/>
              </w:rPr>
              <w:t xml:space="preserve"> </w:t>
            </w:r>
            <w:r>
              <w:rPr>
                <w:sz w:val="20"/>
              </w:rPr>
              <w:t>(сказки)</w:t>
            </w:r>
            <w:r>
              <w:rPr>
                <w:spacing w:val="-8"/>
                <w:sz w:val="20"/>
              </w:rPr>
              <w:t xml:space="preserve"> </w:t>
            </w:r>
            <w:r>
              <w:rPr>
                <w:sz w:val="20"/>
              </w:rPr>
              <w:t>по</w:t>
            </w:r>
            <w:r>
              <w:rPr>
                <w:spacing w:val="-11"/>
                <w:sz w:val="20"/>
              </w:rPr>
              <w:t xml:space="preserve"> </w:t>
            </w:r>
            <w:r>
              <w:rPr>
                <w:sz w:val="20"/>
              </w:rPr>
              <w:t>его</w:t>
            </w:r>
            <w:r>
              <w:rPr>
                <w:spacing w:val="-10"/>
                <w:sz w:val="20"/>
              </w:rPr>
              <w:t xml:space="preserve"> </w:t>
            </w:r>
            <w:r>
              <w:rPr>
                <w:spacing w:val="-2"/>
                <w:sz w:val="20"/>
              </w:rPr>
              <w:t>началу</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10"/>
                <w:sz w:val="20"/>
              </w:rPr>
              <w:t>5</w:t>
            </w:r>
          </w:p>
        </w:tc>
        <w:tc>
          <w:tcPr>
            <w:tcW w:w="8270" w:type="dxa"/>
          </w:tcPr>
          <w:p w:rsidR="00F059EE" w:rsidRDefault="00E53F5F">
            <w:pPr>
              <w:pStyle w:val="TableParagraph"/>
              <w:ind w:left="124"/>
              <w:rPr>
                <w:sz w:val="20"/>
              </w:rPr>
            </w:pPr>
            <w:r>
              <w:rPr>
                <w:sz w:val="20"/>
              </w:rPr>
              <w:t>Вспоминаем</w:t>
            </w:r>
            <w:r>
              <w:rPr>
                <w:spacing w:val="-12"/>
                <w:sz w:val="20"/>
              </w:rPr>
              <w:t xml:space="preserve"> </w:t>
            </w:r>
            <w:r>
              <w:rPr>
                <w:sz w:val="20"/>
              </w:rPr>
              <w:t>типы</w:t>
            </w:r>
            <w:r>
              <w:rPr>
                <w:spacing w:val="-13"/>
                <w:sz w:val="20"/>
              </w:rPr>
              <w:t xml:space="preserve"> </w:t>
            </w:r>
            <w:r>
              <w:rPr>
                <w:spacing w:val="-2"/>
                <w:sz w:val="20"/>
              </w:rPr>
              <w:t>текстов</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6</w:t>
            </w:r>
          </w:p>
        </w:tc>
        <w:tc>
          <w:tcPr>
            <w:tcW w:w="8270" w:type="dxa"/>
          </w:tcPr>
          <w:p w:rsidR="00F059EE" w:rsidRDefault="00E53F5F">
            <w:pPr>
              <w:pStyle w:val="TableParagraph"/>
              <w:spacing w:line="228" w:lineRule="exact"/>
              <w:ind w:left="124"/>
              <w:rPr>
                <w:sz w:val="20"/>
              </w:rPr>
            </w:pPr>
            <w:r>
              <w:rPr>
                <w:spacing w:val="-2"/>
                <w:sz w:val="20"/>
              </w:rPr>
              <w:t>Различаем тексты-повествования, тексты-описания</w:t>
            </w:r>
            <w:r>
              <w:rPr>
                <w:spacing w:val="-5"/>
                <w:sz w:val="20"/>
              </w:rPr>
              <w:t xml:space="preserve"> </w:t>
            </w:r>
            <w:r>
              <w:rPr>
                <w:spacing w:val="-2"/>
                <w:sz w:val="20"/>
              </w:rPr>
              <w:t>и</w:t>
            </w:r>
            <w:r>
              <w:rPr>
                <w:spacing w:val="-4"/>
                <w:sz w:val="20"/>
              </w:rPr>
              <w:t xml:space="preserve"> </w:t>
            </w:r>
            <w:r>
              <w:rPr>
                <w:spacing w:val="-2"/>
                <w:sz w:val="20"/>
              </w:rPr>
              <w:t>тексты-рассуждения</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10"/>
                <w:sz w:val="20"/>
              </w:rPr>
              <w:t>7</w:t>
            </w:r>
          </w:p>
        </w:tc>
        <w:tc>
          <w:tcPr>
            <w:tcW w:w="8270" w:type="dxa"/>
          </w:tcPr>
          <w:p w:rsidR="00F059EE" w:rsidRDefault="00E53F5F">
            <w:pPr>
              <w:pStyle w:val="TableParagraph"/>
              <w:ind w:left="124"/>
              <w:rPr>
                <w:sz w:val="20"/>
              </w:rPr>
            </w:pPr>
            <w:r>
              <w:rPr>
                <w:sz w:val="20"/>
              </w:rPr>
              <w:t>Текст.</w:t>
            </w:r>
            <w:r>
              <w:rPr>
                <w:spacing w:val="-11"/>
                <w:sz w:val="20"/>
              </w:rPr>
              <w:t xml:space="preserve"> </w:t>
            </w:r>
            <w:r>
              <w:rPr>
                <w:sz w:val="20"/>
              </w:rPr>
              <w:t>Образные</w:t>
            </w:r>
            <w:r>
              <w:rPr>
                <w:spacing w:val="-10"/>
                <w:sz w:val="20"/>
              </w:rPr>
              <w:t xml:space="preserve"> </w:t>
            </w:r>
            <w:r>
              <w:rPr>
                <w:sz w:val="20"/>
              </w:rPr>
              <w:t>языковые</w:t>
            </w:r>
            <w:r>
              <w:rPr>
                <w:spacing w:val="-9"/>
                <w:sz w:val="20"/>
              </w:rPr>
              <w:t xml:space="preserve"> </w:t>
            </w:r>
            <w:r>
              <w:rPr>
                <w:spacing w:val="-2"/>
                <w:sz w:val="20"/>
              </w:rPr>
              <w:t>средства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10"/>
                <w:sz w:val="20"/>
              </w:rPr>
              <w:t>8</w:t>
            </w:r>
          </w:p>
        </w:tc>
        <w:tc>
          <w:tcPr>
            <w:tcW w:w="8270" w:type="dxa"/>
          </w:tcPr>
          <w:p w:rsidR="00F059EE" w:rsidRDefault="00E53F5F">
            <w:pPr>
              <w:pStyle w:val="TableParagraph"/>
              <w:ind w:left="124"/>
              <w:rPr>
                <w:sz w:val="20"/>
              </w:rPr>
            </w:pPr>
            <w:r>
              <w:rPr>
                <w:sz w:val="20"/>
              </w:rPr>
              <w:t>Пишем</w:t>
            </w:r>
            <w:r>
              <w:rPr>
                <w:spacing w:val="-12"/>
                <w:sz w:val="20"/>
              </w:rPr>
              <w:t xml:space="preserve"> </w:t>
            </w:r>
            <w:r>
              <w:rPr>
                <w:sz w:val="20"/>
              </w:rPr>
              <w:t>собственный</w:t>
            </w:r>
            <w:r>
              <w:rPr>
                <w:spacing w:val="-10"/>
                <w:sz w:val="20"/>
              </w:rPr>
              <w:t xml:space="preserve"> </w:t>
            </w:r>
            <w:r>
              <w:rPr>
                <w:sz w:val="20"/>
              </w:rPr>
              <w:t>текст</w:t>
            </w:r>
            <w:r>
              <w:rPr>
                <w:spacing w:val="-10"/>
                <w:sz w:val="20"/>
              </w:rPr>
              <w:t xml:space="preserve"> </w:t>
            </w:r>
            <w:r>
              <w:rPr>
                <w:sz w:val="20"/>
              </w:rPr>
              <w:t>по</w:t>
            </w:r>
            <w:r>
              <w:rPr>
                <w:spacing w:val="-11"/>
                <w:sz w:val="20"/>
              </w:rPr>
              <w:t xml:space="preserve"> </w:t>
            </w:r>
            <w:r>
              <w:rPr>
                <w:sz w:val="20"/>
              </w:rPr>
              <w:t>предложенному</w:t>
            </w:r>
            <w:r>
              <w:rPr>
                <w:spacing w:val="-12"/>
                <w:sz w:val="20"/>
              </w:rPr>
              <w:t xml:space="preserve"> </w:t>
            </w:r>
            <w:r>
              <w:rPr>
                <w:spacing w:val="-2"/>
                <w:sz w:val="20"/>
              </w:rPr>
              <w:t>заголовку</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10"/>
                <w:sz w:val="20"/>
              </w:rPr>
              <w:t>9</w:t>
            </w:r>
          </w:p>
        </w:tc>
        <w:tc>
          <w:tcPr>
            <w:tcW w:w="8270" w:type="dxa"/>
          </w:tcPr>
          <w:p w:rsidR="00F059EE" w:rsidRDefault="00E53F5F">
            <w:pPr>
              <w:pStyle w:val="TableParagraph"/>
              <w:ind w:left="124"/>
              <w:rPr>
                <w:sz w:val="20"/>
              </w:rPr>
            </w:pPr>
            <w:r>
              <w:rPr>
                <w:sz w:val="20"/>
              </w:rPr>
              <w:t>Виды</w:t>
            </w:r>
            <w:r>
              <w:rPr>
                <w:spacing w:val="-12"/>
                <w:sz w:val="20"/>
              </w:rPr>
              <w:t xml:space="preserve"> </w:t>
            </w:r>
            <w:r>
              <w:rPr>
                <w:sz w:val="20"/>
              </w:rPr>
              <w:t>предложений</w:t>
            </w:r>
            <w:r>
              <w:rPr>
                <w:spacing w:val="-11"/>
                <w:sz w:val="20"/>
              </w:rPr>
              <w:t xml:space="preserve"> </w:t>
            </w:r>
            <w:r>
              <w:rPr>
                <w:sz w:val="20"/>
              </w:rPr>
              <w:t>по</w:t>
            </w:r>
            <w:r>
              <w:rPr>
                <w:spacing w:val="-13"/>
                <w:sz w:val="20"/>
              </w:rPr>
              <w:t xml:space="preserve"> </w:t>
            </w:r>
            <w:r>
              <w:rPr>
                <w:sz w:val="20"/>
              </w:rPr>
              <w:t>цели</w:t>
            </w:r>
            <w:r>
              <w:rPr>
                <w:spacing w:val="-10"/>
                <w:sz w:val="20"/>
              </w:rPr>
              <w:t xml:space="preserve"> </w:t>
            </w:r>
            <w:r>
              <w:rPr>
                <w:sz w:val="20"/>
              </w:rPr>
              <w:t>высказывания:</w:t>
            </w:r>
            <w:r>
              <w:rPr>
                <w:spacing w:val="-12"/>
                <w:sz w:val="20"/>
              </w:rPr>
              <w:t xml:space="preserve"> </w:t>
            </w:r>
            <w:r>
              <w:rPr>
                <w:sz w:val="20"/>
              </w:rPr>
              <w:t>повествовательные,</w:t>
            </w:r>
            <w:r>
              <w:rPr>
                <w:spacing w:val="-8"/>
                <w:sz w:val="20"/>
              </w:rPr>
              <w:t xml:space="preserve"> </w:t>
            </w:r>
            <w:r>
              <w:rPr>
                <w:sz w:val="20"/>
              </w:rPr>
              <w:t>вопросительные</w:t>
            </w:r>
            <w:r>
              <w:rPr>
                <w:spacing w:val="-9"/>
                <w:sz w:val="20"/>
              </w:rPr>
              <w:t xml:space="preserve"> </w:t>
            </w:r>
            <w:r>
              <w:rPr>
                <w:sz w:val="20"/>
              </w:rPr>
              <w:t xml:space="preserve">и </w:t>
            </w:r>
            <w:r>
              <w:rPr>
                <w:spacing w:val="-2"/>
                <w:sz w:val="20"/>
              </w:rPr>
              <w:t>побудительные</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10</w:t>
            </w:r>
          </w:p>
        </w:tc>
        <w:tc>
          <w:tcPr>
            <w:tcW w:w="8270" w:type="dxa"/>
          </w:tcPr>
          <w:p w:rsidR="00F059EE" w:rsidRDefault="00E53F5F">
            <w:pPr>
              <w:pStyle w:val="TableParagraph"/>
              <w:spacing w:before="2"/>
              <w:ind w:left="124"/>
              <w:rPr>
                <w:sz w:val="20"/>
              </w:rPr>
            </w:pPr>
            <w:r>
              <w:rPr>
                <w:sz w:val="20"/>
              </w:rPr>
              <w:t>Виды</w:t>
            </w:r>
            <w:r>
              <w:rPr>
                <w:spacing w:val="-13"/>
                <w:sz w:val="20"/>
              </w:rPr>
              <w:t xml:space="preserve"> </w:t>
            </w:r>
            <w:r>
              <w:rPr>
                <w:sz w:val="20"/>
              </w:rPr>
              <w:t>предложений</w:t>
            </w:r>
            <w:r>
              <w:rPr>
                <w:spacing w:val="-12"/>
                <w:sz w:val="20"/>
              </w:rPr>
              <w:t xml:space="preserve"> </w:t>
            </w:r>
            <w:r>
              <w:rPr>
                <w:sz w:val="20"/>
              </w:rPr>
              <w:t>по</w:t>
            </w:r>
            <w:r>
              <w:rPr>
                <w:spacing w:val="-13"/>
                <w:sz w:val="20"/>
              </w:rPr>
              <w:t xml:space="preserve"> </w:t>
            </w:r>
            <w:r>
              <w:rPr>
                <w:sz w:val="20"/>
              </w:rPr>
              <w:t>эмоциональной</w:t>
            </w:r>
            <w:r>
              <w:rPr>
                <w:spacing w:val="-12"/>
                <w:sz w:val="20"/>
              </w:rPr>
              <w:t xml:space="preserve"> </w:t>
            </w:r>
            <w:r>
              <w:rPr>
                <w:sz w:val="20"/>
              </w:rPr>
              <w:t>окраске:</w:t>
            </w:r>
            <w:r>
              <w:rPr>
                <w:spacing w:val="-13"/>
                <w:sz w:val="20"/>
              </w:rPr>
              <w:t xml:space="preserve"> </w:t>
            </w:r>
            <w:r>
              <w:rPr>
                <w:sz w:val="20"/>
              </w:rPr>
              <w:t>восклицательные</w:t>
            </w:r>
            <w:r>
              <w:rPr>
                <w:spacing w:val="-10"/>
                <w:sz w:val="20"/>
              </w:rPr>
              <w:t xml:space="preserve"> </w:t>
            </w:r>
            <w:r>
              <w:rPr>
                <w:sz w:val="20"/>
              </w:rPr>
              <w:t>и</w:t>
            </w:r>
            <w:r>
              <w:rPr>
                <w:spacing w:val="-12"/>
                <w:sz w:val="20"/>
              </w:rPr>
              <w:t xml:space="preserve"> </w:t>
            </w:r>
            <w:r>
              <w:rPr>
                <w:spacing w:val="-2"/>
                <w:sz w:val="20"/>
              </w:rPr>
              <w:t>невосклицательные</w:t>
            </w:r>
          </w:p>
        </w:tc>
      </w:tr>
      <w:tr w:rsidR="00F059EE">
        <w:trPr>
          <w:trHeight w:val="251"/>
        </w:trPr>
        <w:tc>
          <w:tcPr>
            <w:tcW w:w="1116" w:type="dxa"/>
            <w:tcBorders>
              <w:bottom w:val="single" w:sz="4" w:space="0" w:color="000000"/>
            </w:tcBorders>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w:t>
            </w:r>
          </w:p>
        </w:tc>
        <w:tc>
          <w:tcPr>
            <w:tcW w:w="8270" w:type="dxa"/>
            <w:tcBorders>
              <w:bottom w:val="single" w:sz="4" w:space="0" w:color="000000"/>
            </w:tcBorders>
          </w:tcPr>
          <w:p w:rsidR="00F059EE" w:rsidRDefault="00E53F5F">
            <w:pPr>
              <w:pStyle w:val="TableParagraph"/>
              <w:spacing w:line="228" w:lineRule="exact"/>
              <w:ind w:left="124"/>
              <w:rPr>
                <w:sz w:val="20"/>
              </w:rPr>
            </w:pPr>
            <w:r>
              <w:rPr>
                <w:sz w:val="20"/>
              </w:rPr>
              <w:t>Резервный</w:t>
            </w:r>
            <w:r>
              <w:rPr>
                <w:spacing w:val="-13"/>
                <w:sz w:val="20"/>
              </w:rPr>
              <w:t xml:space="preserve"> </w:t>
            </w:r>
            <w:r>
              <w:rPr>
                <w:sz w:val="20"/>
              </w:rPr>
              <w:t>урок</w:t>
            </w:r>
            <w:r>
              <w:rPr>
                <w:spacing w:val="-12"/>
                <w:sz w:val="20"/>
              </w:rPr>
              <w:t xml:space="preserve"> </w:t>
            </w:r>
            <w:r>
              <w:rPr>
                <w:sz w:val="20"/>
              </w:rPr>
              <w:t>по</w:t>
            </w:r>
            <w:r>
              <w:rPr>
                <w:spacing w:val="-12"/>
                <w:sz w:val="20"/>
              </w:rPr>
              <w:t xml:space="preserve"> </w:t>
            </w:r>
            <w:r>
              <w:rPr>
                <w:sz w:val="20"/>
              </w:rPr>
              <w:t>разделу</w:t>
            </w:r>
            <w:r>
              <w:rPr>
                <w:spacing w:val="-12"/>
                <w:sz w:val="20"/>
              </w:rPr>
              <w:t xml:space="preserve"> </w:t>
            </w:r>
            <w:r>
              <w:rPr>
                <w:sz w:val="20"/>
              </w:rPr>
              <w:t>«Синтаксис»:</w:t>
            </w:r>
            <w:r>
              <w:rPr>
                <w:spacing w:val="-11"/>
                <w:sz w:val="20"/>
              </w:rPr>
              <w:t xml:space="preserve"> </w:t>
            </w:r>
            <w:r>
              <w:rPr>
                <w:sz w:val="20"/>
              </w:rPr>
              <w:t>предложения</w:t>
            </w:r>
            <w:r>
              <w:rPr>
                <w:spacing w:val="-12"/>
                <w:sz w:val="20"/>
              </w:rPr>
              <w:t xml:space="preserve"> </w:t>
            </w:r>
            <w:r>
              <w:rPr>
                <w:sz w:val="20"/>
              </w:rPr>
              <w:t>с</w:t>
            </w:r>
            <w:r>
              <w:rPr>
                <w:spacing w:val="-9"/>
                <w:sz w:val="20"/>
              </w:rPr>
              <w:t xml:space="preserve"> </w:t>
            </w:r>
            <w:r>
              <w:rPr>
                <w:sz w:val="20"/>
              </w:rPr>
              <w:t>обращениями</w:t>
            </w:r>
            <w:r>
              <w:rPr>
                <w:spacing w:val="-11"/>
                <w:sz w:val="20"/>
              </w:rPr>
              <w:t xml:space="preserve"> </w:t>
            </w:r>
            <w:r>
              <w:rPr>
                <w:spacing w:val="-2"/>
                <w:sz w:val="20"/>
              </w:rPr>
              <w:t>(наблюдение)</w:t>
            </w:r>
          </w:p>
        </w:tc>
      </w:tr>
      <w:tr w:rsidR="00F059EE">
        <w:trPr>
          <w:trHeight w:val="258"/>
        </w:trPr>
        <w:tc>
          <w:tcPr>
            <w:tcW w:w="1116" w:type="dxa"/>
            <w:tcBorders>
              <w:top w:val="single" w:sz="4" w:space="0" w:color="000000"/>
            </w:tcBorders>
          </w:tcPr>
          <w:p w:rsidR="00F059EE" w:rsidRDefault="00E53F5F">
            <w:pPr>
              <w:pStyle w:val="TableParagraph"/>
              <w:spacing w:before="2"/>
              <w:rPr>
                <w:sz w:val="20"/>
              </w:rPr>
            </w:pPr>
            <w:r>
              <w:rPr>
                <w:sz w:val="20"/>
              </w:rPr>
              <w:t>Урок</w:t>
            </w:r>
            <w:r>
              <w:rPr>
                <w:spacing w:val="-4"/>
                <w:sz w:val="20"/>
              </w:rPr>
              <w:t xml:space="preserve"> </w:t>
            </w:r>
            <w:r>
              <w:rPr>
                <w:spacing w:val="-5"/>
                <w:sz w:val="20"/>
              </w:rPr>
              <w:t>12</w:t>
            </w:r>
          </w:p>
        </w:tc>
        <w:tc>
          <w:tcPr>
            <w:tcW w:w="8270" w:type="dxa"/>
            <w:tcBorders>
              <w:top w:val="single" w:sz="4" w:space="0" w:color="000000"/>
            </w:tcBorders>
          </w:tcPr>
          <w:p w:rsidR="00F059EE" w:rsidRDefault="00E53F5F">
            <w:pPr>
              <w:pStyle w:val="TableParagraph"/>
              <w:spacing w:before="2"/>
              <w:ind w:left="124"/>
              <w:rPr>
                <w:sz w:val="20"/>
              </w:rPr>
            </w:pPr>
            <w:r>
              <w:rPr>
                <w:spacing w:val="-2"/>
                <w:sz w:val="20"/>
              </w:rPr>
              <w:t>Распространенные</w:t>
            </w:r>
            <w:r>
              <w:rPr>
                <w:spacing w:val="-8"/>
                <w:sz w:val="20"/>
              </w:rPr>
              <w:t xml:space="preserve"> </w:t>
            </w:r>
            <w:r>
              <w:rPr>
                <w:spacing w:val="-2"/>
                <w:sz w:val="20"/>
              </w:rPr>
              <w:t>и</w:t>
            </w:r>
            <w:r>
              <w:rPr>
                <w:spacing w:val="-9"/>
                <w:sz w:val="20"/>
              </w:rPr>
              <w:t xml:space="preserve"> </w:t>
            </w:r>
            <w:r>
              <w:rPr>
                <w:spacing w:val="-2"/>
                <w:sz w:val="20"/>
              </w:rPr>
              <w:t>нераспространенные</w:t>
            </w:r>
            <w:r>
              <w:rPr>
                <w:spacing w:val="-3"/>
                <w:sz w:val="20"/>
              </w:rPr>
              <w:t xml:space="preserve"> </w:t>
            </w:r>
            <w:r>
              <w:rPr>
                <w:spacing w:val="-2"/>
                <w:sz w:val="20"/>
              </w:rPr>
              <w:t>предложения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w:t>
            </w:r>
          </w:p>
        </w:tc>
        <w:tc>
          <w:tcPr>
            <w:tcW w:w="8270" w:type="dxa"/>
          </w:tcPr>
          <w:p w:rsidR="00F059EE" w:rsidRDefault="00E53F5F">
            <w:pPr>
              <w:pStyle w:val="TableParagraph"/>
              <w:spacing w:line="228" w:lineRule="exact"/>
              <w:ind w:left="124"/>
              <w:rPr>
                <w:sz w:val="20"/>
              </w:rPr>
            </w:pPr>
            <w:r>
              <w:rPr>
                <w:sz w:val="20"/>
              </w:rPr>
              <w:t>Словосочетание.</w:t>
            </w:r>
            <w:r>
              <w:rPr>
                <w:spacing w:val="-8"/>
                <w:sz w:val="20"/>
              </w:rPr>
              <w:t xml:space="preserve"> </w:t>
            </w:r>
            <w:r>
              <w:rPr>
                <w:sz w:val="20"/>
              </w:rPr>
              <w:t>Связь</w:t>
            </w:r>
            <w:r>
              <w:rPr>
                <w:spacing w:val="-9"/>
                <w:sz w:val="20"/>
              </w:rPr>
              <w:t xml:space="preserve"> </w:t>
            </w:r>
            <w:r>
              <w:rPr>
                <w:sz w:val="20"/>
              </w:rPr>
              <w:t>слов</w:t>
            </w:r>
            <w:r>
              <w:rPr>
                <w:spacing w:val="-8"/>
                <w:sz w:val="20"/>
              </w:rPr>
              <w:t xml:space="preserve"> </w:t>
            </w:r>
            <w:r>
              <w:rPr>
                <w:sz w:val="20"/>
              </w:rPr>
              <w:t>в</w:t>
            </w:r>
            <w:r>
              <w:rPr>
                <w:spacing w:val="-12"/>
                <w:sz w:val="20"/>
              </w:rPr>
              <w:t xml:space="preserve"> </w:t>
            </w:r>
            <w:r>
              <w:rPr>
                <w:spacing w:val="-2"/>
                <w:sz w:val="20"/>
              </w:rPr>
              <w:t>словосочетании</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14</w:t>
            </w:r>
          </w:p>
        </w:tc>
        <w:tc>
          <w:tcPr>
            <w:tcW w:w="8270" w:type="dxa"/>
          </w:tcPr>
          <w:p w:rsidR="00F059EE" w:rsidRDefault="00E53F5F">
            <w:pPr>
              <w:pStyle w:val="TableParagraph"/>
              <w:spacing w:before="2"/>
              <w:ind w:left="124"/>
              <w:rPr>
                <w:sz w:val="20"/>
              </w:rPr>
            </w:pPr>
            <w:r>
              <w:rPr>
                <w:sz w:val="20"/>
              </w:rPr>
              <w:t>Связь</w:t>
            </w:r>
            <w:r>
              <w:rPr>
                <w:spacing w:val="-10"/>
                <w:sz w:val="20"/>
              </w:rPr>
              <w:t xml:space="preserve"> </w:t>
            </w:r>
            <w:r>
              <w:rPr>
                <w:sz w:val="20"/>
              </w:rPr>
              <w:t>между</w:t>
            </w:r>
            <w:r>
              <w:rPr>
                <w:spacing w:val="-12"/>
                <w:sz w:val="20"/>
              </w:rPr>
              <w:t xml:space="preserve"> </w:t>
            </w:r>
            <w:r>
              <w:rPr>
                <w:sz w:val="20"/>
              </w:rPr>
              <w:t>словами</w:t>
            </w:r>
            <w:r>
              <w:rPr>
                <w:spacing w:val="-9"/>
                <w:sz w:val="20"/>
              </w:rPr>
              <w:t xml:space="preserve"> </w:t>
            </w:r>
            <w:r>
              <w:rPr>
                <w:sz w:val="20"/>
              </w:rPr>
              <w:t>в</w:t>
            </w:r>
            <w:r>
              <w:rPr>
                <w:spacing w:val="-7"/>
                <w:sz w:val="20"/>
              </w:rPr>
              <w:t xml:space="preserve"> </w:t>
            </w:r>
            <w:r>
              <w:rPr>
                <w:sz w:val="20"/>
              </w:rPr>
              <w:t>предложении</w:t>
            </w:r>
            <w:r>
              <w:rPr>
                <w:spacing w:val="-8"/>
                <w:sz w:val="20"/>
              </w:rPr>
              <w:t xml:space="preserve"> </w:t>
            </w:r>
            <w:r>
              <w:rPr>
                <w:sz w:val="20"/>
              </w:rPr>
              <w:t>(при</w:t>
            </w:r>
            <w:r>
              <w:rPr>
                <w:spacing w:val="-9"/>
                <w:sz w:val="20"/>
              </w:rPr>
              <w:t xml:space="preserve"> </w:t>
            </w:r>
            <w:r>
              <w:rPr>
                <w:sz w:val="20"/>
              </w:rPr>
              <w:t>помощи</w:t>
            </w:r>
            <w:r>
              <w:rPr>
                <w:spacing w:val="-9"/>
                <w:sz w:val="20"/>
              </w:rPr>
              <w:t xml:space="preserve"> </w:t>
            </w:r>
            <w:r>
              <w:rPr>
                <w:sz w:val="20"/>
              </w:rPr>
              <w:t>смысловых</w:t>
            </w:r>
            <w:r>
              <w:rPr>
                <w:spacing w:val="-4"/>
                <w:sz w:val="20"/>
              </w:rPr>
              <w:t xml:space="preserve"> </w:t>
            </w:r>
            <w:r>
              <w:rPr>
                <w:spacing w:val="-2"/>
                <w:sz w:val="20"/>
              </w:rPr>
              <w:t>вопросов)</w:t>
            </w:r>
          </w:p>
        </w:tc>
      </w:tr>
    </w:tbl>
    <w:p w:rsidR="00F059EE" w:rsidRDefault="00F059EE">
      <w:pPr>
        <w:pStyle w:val="TableParagraph"/>
        <w:rPr>
          <w:sz w:val="20"/>
        </w:rPr>
        <w:sectPr w:rsidR="00F059EE">
          <w:type w:val="continuous"/>
          <w:pgSz w:w="11920" w:h="16850"/>
          <w:pgMar w:top="980" w:right="425" w:bottom="126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251"/>
        </w:trPr>
        <w:tc>
          <w:tcPr>
            <w:tcW w:w="1116" w:type="dxa"/>
          </w:tcPr>
          <w:p w:rsidR="00F059EE" w:rsidRDefault="00E53F5F">
            <w:pPr>
              <w:pStyle w:val="TableParagraph"/>
              <w:spacing w:line="228" w:lineRule="exact"/>
              <w:rPr>
                <w:sz w:val="20"/>
              </w:rPr>
            </w:pPr>
            <w:r>
              <w:rPr>
                <w:sz w:val="20"/>
              </w:rPr>
              <w:lastRenderedPageBreak/>
              <w:t>Урок</w:t>
            </w:r>
            <w:r>
              <w:rPr>
                <w:spacing w:val="-4"/>
                <w:sz w:val="20"/>
              </w:rPr>
              <w:t xml:space="preserve"> </w:t>
            </w:r>
            <w:r>
              <w:rPr>
                <w:spacing w:val="-5"/>
                <w:sz w:val="20"/>
              </w:rPr>
              <w:t>15</w:t>
            </w:r>
          </w:p>
        </w:tc>
        <w:tc>
          <w:tcPr>
            <w:tcW w:w="8270" w:type="dxa"/>
          </w:tcPr>
          <w:p w:rsidR="00F059EE" w:rsidRDefault="00E53F5F">
            <w:pPr>
              <w:pStyle w:val="TableParagraph"/>
              <w:spacing w:line="228" w:lineRule="exact"/>
              <w:ind w:left="124"/>
              <w:rPr>
                <w:sz w:val="20"/>
              </w:rPr>
            </w:pPr>
            <w:r>
              <w:rPr>
                <w:sz w:val="20"/>
              </w:rPr>
              <w:t>Предложение</w:t>
            </w:r>
            <w:r>
              <w:rPr>
                <w:spacing w:val="-12"/>
                <w:sz w:val="20"/>
              </w:rPr>
              <w:t xml:space="preserve"> </w:t>
            </w:r>
            <w:r>
              <w:rPr>
                <w:sz w:val="20"/>
              </w:rPr>
              <w:t>и</w:t>
            </w:r>
            <w:r>
              <w:rPr>
                <w:spacing w:val="-12"/>
                <w:sz w:val="20"/>
              </w:rPr>
              <w:t xml:space="preserve"> </w:t>
            </w:r>
            <w:r>
              <w:rPr>
                <w:sz w:val="20"/>
              </w:rPr>
              <w:t>словосочетание:</w:t>
            </w:r>
            <w:r>
              <w:rPr>
                <w:spacing w:val="-10"/>
                <w:sz w:val="20"/>
              </w:rPr>
              <w:t xml:space="preserve"> </w:t>
            </w:r>
            <w:r>
              <w:rPr>
                <w:sz w:val="20"/>
              </w:rPr>
              <w:t>сходство</w:t>
            </w:r>
            <w:r>
              <w:rPr>
                <w:spacing w:val="-12"/>
                <w:sz w:val="20"/>
              </w:rPr>
              <w:t xml:space="preserve"> </w:t>
            </w:r>
            <w:r>
              <w:rPr>
                <w:sz w:val="20"/>
              </w:rPr>
              <w:t>и</w:t>
            </w:r>
            <w:r>
              <w:rPr>
                <w:spacing w:val="-12"/>
                <w:sz w:val="20"/>
              </w:rPr>
              <w:t xml:space="preserve"> </w:t>
            </w:r>
            <w:r>
              <w:rPr>
                <w:sz w:val="20"/>
              </w:rPr>
              <w:t>различие.</w:t>
            </w:r>
            <w:r>
              <w:rPr>
                <w:spacing w:val="-11"/>
                <w:sz w:val="20"/>
              </w:rPr>
              <w:t xml:space="preserve"> </w:t>
            </w:r>
            <w:r>
              <w:rPr>
                <w:spacing w:val="-2"/>
                <w:sz w:val="20"/>
              </w:rPr>
              <w:t>Тренинг</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16</w:t>
            </w:r>
          </w:p>
        </w:tc>
        <w:tc>
          <w:tcPr>
            <w:tcW w:w="8270" w:type="dxa"/>
          </w:tcPr>
          <w:p w:rsidR="00F059EE" w:rsidRDefault="00E53F5F">
            <w:pPr>
              <w:pStyle w:val="TableParagraph"/>
              <w:ind w:left="124"/>
              <w:rPr>
                <w:sz w:val="20"/>
              </w:rPr>
            </w:pPr>
            <w:r>
              <w:rPr>
                <w:sz w:val="20"/>
              </w:rPr>
              <w:t>Учимся</w:t>
            </w:r>
            <w:r>
              <w:rPr>
                <w:spacing w:val="-13"/>
                <w:sz w:val="20"/>
              </w:rPr>
              <w:t xml:space="preserve"> </w:t>
            </w:r>
            <w:r>
              <w:rPr>
                <w:sz w:val="20"/>
              </w:rPr>
              <w:t>пересказывать:</w:t>
            </w:r>
            <w:r>
              <w:rPr>
                <w:spacing w:val="-12"/>
                <w:sz w:val="20"/>
              </w:rPr>
              <w:t xml:space="preserve"> </w:t>
            </w:r>
            <w:r>
              <w:rPr>
                <w:sz w:val="20"/>
              </w:rPr>
              <w:t>подробный</w:t>
            </w:r>
            <w:r>
              <w:rPr>
                <w:spacing w:val="-13"/>
                <w:sz w:val="20"/>
              </w:rPr>
              <w:t xml:space="preserve"> </w:t>
            </w:r>
            <w:r>
              <w:rPr>
                <w:sz w:val="20"/>
              </w:rPr>
              <w:t>письменный</w:t>
            </w:r>
            <w:r>
              <w:rPr>
                <w:spacing w:val="-12"/>
                <w:sz w:val="20"/>
              </w:rPr>
              <w:t xml:space="preserve"> </w:t>
            </w:r>
            <w:r>
              <w:rPr>
                <w:sz w:val="20"/>
              </w:rPr>
              <w:t>пересказ</w:t>
            </w:r>
            <w:r>
              <w:rPr>
                <w:spacing w:val="-12"/>
                <w:sz w:val="20"/>
              </w:rPr>
              <w:t xml:space="preserve"> </w:t>
            </w:r>
            <w:r>
              <w:rPr>
                <w:sz w:val="20"/>
              </w:rPr>
              <w:t>текста.</w:t>
            </w:r>
            <w:r>
              <w:rPr>
                <w:spacing w:val="-12"/>
                <w:sz w:val="20"/>
              </w:rPr>
              <w:t xml:space="preserve"> </w:t>
            </w:r>
            <w:r>
              <w:rPr>
                <w:sz w:val="20"/>
              </w:rPr>
              <w:t>Пишем</w:t>
            </w:r>
            <w:r>
              <w:rPr>
                <w:spacing w:val="-13"/>
                <w:sz w:val="20"/>
              </w:rPr>
              <w:t xml:space="preserve"> </w:t>
            </w:r>
            <w:r>
              <w:rPr>
                <w:spacing w:val="-2"/>
                <w:sz w:val="20"/>
              </w:rPr>
              <w:t>изложение</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17</w:t>
            </w:r>
          </w:p>
        </w:tc>
        <w:tc>
          <w:tcPr>
            <w:tcW w:w="8270" w:type="dxa"/>
          </w:tcPr>
          <w:p w:rsidR="00F059EE" w:rsidRDefault="00E53F5F">
            <w:pPr>
              <w:pStyle w:val="TableParagraph"/>
              <w:ind w:left="124"/>
              <w:rPr>
                <w:sz w:val="20"/>
              </w:rPr>
            </w:pPr>
            <w:r>
              <w:rPr>
                <w:spacing w:val="-2"/>
                <w:sz w:val="20"/>
              </w:rPr>
              <w:t>Повторение:</w:t>
            </w:r>
            <w:r>
              <w:rPr>
                <w:spacing w:val="3"/>
                <w:sz w:val="20"/>
              </w:rPr>
              <w:t xml:space="preserve"> </w:t>
            </w:r>
            <w:r>
              <w:rPr>
                <w:spacing w:val="-2"/>
                <w:sz w:val="20"/>
              </w:rPr>
              <w:t>слово,</w:t>
            </w:r>
            <w:r>
              <w:rPr>
                <w:spacing w:val="2"/>
                <w:sz w:val="20"/>
              </w:rPr>
              <w:t xml:space="preserve"> </w:t>
            </w:r>
            <w:r>
              <w:rPr>
                <w:spacing w:val="-2"/>
                <w:sz w:val="20"/>
              </w:rPr>
              <w:t>сочетание</w:t>
            </w:r>
            <w:r>
              <w:rPr>
                <w:spacing w:val="3"/>
                <w:sz w:val="20"/>
              </w:rPr>
              <w:t xml:space="preserve"> </w:t>
            </w:r>
            <w:r>
              <w:rPr>
                <w:spacing w:val="-2"/>
                <w:sz w:val="20"/>
              </w:rPr>
              <w:t>слов</w:t>
            </w:r>
            <w:r>
              <w:rPr>
                <w:spacing w:val="3"/>
                <w:sz w:val="20"/>
              </w:rPr>
              <w:t xml:space="preserve"> </w:t>
            </w:r>
            <w:r>
              <w:rPr>
                <w:spacing w:val="-2"/>
                <w:sz w:val="20"/>
              </w:rPr>
              <w:t>(словосочетание)</w:t>
            </w:r>
            <w:r>
              <w:rPr>
                <w:spacing w:val="6"/>
                <w:sz w:val="20"/>
              </w:rPr>
              <w:t xml:space="preserve"> </w:t>
            </w:r>
            <w:r>
              <w:rPr>
                <w:spacing w:val="-2"/>
                <w:sz w:val="20"/>
              </w:rPr>
              <w:t>и</w:t>
            </w:r>
            <w:r>
              <w:rPr>
                <w:spacing w:val="1"/>
                <w:sz w:val="20"/>
              </w:rPr>
              <w:t xml:space="preserve"> </w:t>
            </w:r>
            <w:r>
              <w:rPr>
                <w:spacing w:val="-2"/>
                <w:sz w:val="20"/>
              </w:rPr>
              <w:t>предложение.</w:t>
            </w:r>
            <w:r>
              <w:rPr>
                <w:spacing w:val="6"/>
                <w:sz w:val="20"/>
              </w:rPr>
              <w:t xml:space="preserve"> </w:t>
            </w:r>
            <w:r>
              <w:rPr>
                <w:spacing w:val="-2"/>
                <w:sz w:val="20"/>
              </w:rPr>
              <w:t>Тренинг</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18</w:t>
            </w:r>
          </w:p>
        </w:tc>
        <w:tc>
          <w:tcPr>
            <w:tcW w:w="8270" w:type="dxa"/>
          </w:tcPr>
          <w:p w:rsidR="00F059EE" w:rsidRDefault="00E53F5F">
            <w:pPr>
              <w:pStyle w:val="TableParagraph"/>
              <w:ind w:left="124"/>
              <w:rPr>
                <w:sz w:val="20"/>
              </w:rPr>
            </w:pPr>
            <w:r>
              <w:rPr>
                <w:sz w:val="20"/>
              </w:rPr>
              <w:t>Предложения</w:t>
            </w:r>
            <w:r>
              <w:rPr>
                <w:spacing w:val="-10"/>
                <w:sz w:val="20"/>
              </w:rPr>
              <w:t xml:space="preserve"> </w:t>
            </w:r>
            <w:r>
              <w:rPr>
                <w:sz w:val="20"/>
              </w:rPr>
              <w:t>с</w:t>
            </w:r>
            <w:r>
              <w:rPr>
                <w:spacing w:val="-10"/>
                <w:sz w:val="20"/>
              </w:rPr>
              <w:t xml:space="preserve"> </w:t>
            </w:r>
            <w:r>
              <w:rPr>
                <w:sz w:val="20"/>
              </w:rPr>
              <w:t>однородными</w:t>
            </w:r>
            <w:r>
              <w:rPr>
                <w:spacing w:val="-6"/>
                <w:sz w:val="20"/>
              </w:rPr>
              <w:t xml:space="preserve"> </w:t>
            </w:r>
            <w:r>
              <w:rPr>
                <w:sz w:val="20"/>
              </w:rPr>
              <w:t>членами:</w:t>
            </w:r>
            <w:r>
              <w:rPr>
                <w:spacing w:val="-8"/>
                <w:sz w:val="20"/>
              </w:rPr>
              <w:t xml:space="preserve"> </w:t>
            </w:r>
            <w:r>
              <w:rPr>
                <w:sz w:val="20"/>
              </w:rPr>
              <w:t>без</w:t>
            </w:r>
            <w:r>
              <w:rPr>
                <w:spacing w:val="-7"/>
                <w:sz w:val="20"/>
              </w:rPr>
              <w:t xml:space="preserve"> </w:t>
            </w:r>
            <w:r>
              <w:rPr>
                <w:sz w:val="20"/>
              </w:rPr>
              <w:t>союзов,</w:t>
            </w:r>
            <w:r>
              <w:rPr>
                <w:spacing w:val="-8"/>
                <w:sz w:val="20"/>
              </w:rPr>
              <w:t xml:space="preserve"> </w:t>
            </w:r>
            <w:r>
              <w:rPr>
                <w:sz w:val="20"/>
              </w:rPr>
              <w:t>с</w:t>
            </w:r>
            <w:r>
              <w:rPr>
                <w:spacing w:val="-7"/>
                <w:sz w:val="20"/>
              </w:rPr>
              <w:t xml:space="preserve"> </w:t>
            </w:r>
            <w:r>
              <w:rPr>
                <w:sz w:val="20"/>
              </w:rPr>
              <w:t>союзами</w:t>
            </w:r>
            <w:r>
              <w:rPr>
                <w:spacing w:val="-7"/>
                <w:sz w:val="20"/>
              </w:rPr>
              <w:t xml:space="preserve"> </w:t>
            </w:r>
            <w:r>
              <w:rPr>
                <w:sz w:val="20"/>
              </w:rPr>
              <w:t>а,</w:t>
            </w:r>
            <w:r>
              <w:rPr>
                <w:spacing w:val="-6"/>
                <w:sz w:val="20"/>
              </w:rPr>
              <w:t xml:space="preserve"> </w:t>
            </w:r>
            <w:r>
              <w:rPr>
                <w:sz w:val="20"/>
              </w:rPr>
              <w:t>но,</w:t>
            </w:r>
            <w:r>
              <w:rPr>
                <w:spacing w:val="-8"/>
                <w:sz w:val="20"/>
              </w:rPr>
              <w:t xml:space="preserve"> </w:t>
            </w:r>
            <w:r>
              <w:rPr>
                <w:sz w:val="20"/>
              </w:rPr>
              <w:t>с</w:t>
            </w:r>
            <w:r>
              <w:rPr>
                <w:spacing w:val="-10"/>
                <w:sz w:val="20"/>
              </w:rPr>
              <w:t xml:space="preserve"> </w:t>
            </w:r>
            <w:r>
              <w:rPr>
                <w:sz w:val="20"/>
              </w:rPr>
              <w:t>одиночным</w:t>
            </w:r>
            <w:r>
              <w:rPr>
                <w:spacing w:val="-6"/>
                <w:sz w:val="20"/>
              </w:rPr>
              <w:t xml:space="preserve"> </w:t>
            </w:r>
            <w:r>
              <w:rPr>
                <w:sz w:val="20"/>
              </w:rPr>
              <w:t>союзом</w:t>
            </w:r>
            <w:r>
              <w:rPr>
                <w:spacing w:val="-6"/>
                <w:sz w:val="20"/>
              </w:rPr>
              <w:t xml:space="preserve"> </w:t>
            </w:r>
            <w:r>
              <w:rPr>
                <w:spacing w:val="-10"/>
                <w:sz w:val="20"/>
              </w:rPr>
              <w:t>и</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19</w:t>
            </w:r>
          </w:p>
        </w:tc>
        <w:tc>
          <w:tcPr>
            <w:tcW w:w="8270" w:type="dxa"/>
          </w:tcPr>
          <w:p w:rsidR="00F059EE" w:rsidRDefault="00E53F5F">
            <w:pPr>
              <w:pStyle w:val="TableParagraph"/>
              <w:spacing w:before="2"/>
              <w:ind w:left="124"/>
              <w:rPr>
                <w:sz w:val="20"/>
              </w:rPr>
            </w:pPr>
            <w:r>
              <w:rPr>
                <w:spacing w:val="-2"/>
                <w:sz w:val="20"/>
              </w:rPr>
              <w:t>Знаки</w:t>
            </w:r>
            <w:r>
              <w:rPr>
                <w:spacing w:val="2"/>
                <w:sz w:val="20"/>
              </w:rPr>
              <w:t xml:space="preserve"> </w:t>
            </w:r>
            <w:r>
              <w:rPr>
                <w:spacing w:val="-2"/>
                <w:sz w:val="20"/>
              </w:rPr>
              <w:t>препинания</w:t>
            </w:r>
            <w:r>
              <w:rPr>
                <w:spacing w:val="2"/>
                <w:sz w:val="20"/>
              </w:rPr>
              <w:t xml:space="preserve"> </w:t>
            </w:r>
            <w:r>
              <w:rPr>
                <w:spacing w:val="-2"/>
                <w:sz w:val="20"/>
              </w:rPr>
              <w:t>в</w:t>
            </w:r>
            <w:r>
              <w:rPr>
                <w:spacing w:val="1"/>
                <w:sz w:val="20"/>
              </w:rPr>
              <w:t xml:space="preserve"> </w:t>
            </w:r>
            <w:r>
              <w:rPr>
                <w:spacing w:val="-2"/>
                <w:sz w:val="20"/>
              </w:rPr>
              <w:t>предложениях</w:t>
            </w:r>
            <w:r>
              <w:rPr>
                <w:spacing w:val="4"/>
                <w:sz w:val="20"/>
              </w:rPr>
              <w:t xml:space="preserve"> </w:t>
            </w:r>
            <w:r>
              <w:rPr>
                <w:spacing w:val="-2"/>
                <w:sz w:val="20"/>
              </w:rPr>
              <w:t>с однородными</w:t>
            </w:r>
            <w:r>
              <w:rPr>
                <w:spacing w:val="4"/>
                <w:sz w:val="20"/>
              </w:rPr>
              <w:t xml:space="preserve"> </w:t>
            </w:r>
            <w:r>
              <w:rPr>
                <w:spacing w:val="-2"/>
                <w:sz w:val="20"/>
              </w:rPr>
              <w:t>членами,</w:t>
            </w:r>
            <w:r>
              <w:rPr>
                <w:spacing w:val="5"/>
                <w:sz w:val="20"/>
              </w:rPr>
              <w:t xml:space="preserve"> </w:t>
            </w:r>
            <w:r>
              <w:rPr>
                <w:spacing w:val="-2"/>
                <w:sz w:val="20"/>
              </w:rPr>
              <w:t>соединенными</w:t>
            </w:r>
            <w:r>
              <w:rPr>
                <w:spacing w:val="3"/>
                <w:sz w:val="20"/>
              </w:rPr>
              <w:t xml:space="preserve"> </w:t>
            </w:r>
            <w:r>
              <w:rPr>
                <w:spacing w:val="-2"/>
                <w:sz w:val="20"/>
              </w:rPr>
              <w:t>союзами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20</w:t>
            </w:r>
          </w:p>
        </w:tc>
        <w:tc>
          <w:tcPr>
            <w:tcW w:w="8270" w:type="dxa"/>
          </w:tcPr>
          <w:p w:rsidR="00F059EE" w:rsidRDefault="00E53F5F">
            <w:pPr>
              <w:pStyle w:val="TableParagraph"/>
              <w:spacing w:line="228" w:lineRule="exact"/>
              <w:ind w:left="124"/>
              <w:rPr>
                <w:sz w:val="20"/>
              </w:rPr>
            </w:pPr>
            <w:r>
              <w:rPr>
                <w:sz w:val="20"/>
              </w:rPr>
              <w:t>Знаки</w:t>
            </w:r>
            <w:r>
              <w:rPr>
                <w:spacing w:val="-13"/>
                <w:sz w:val="20"/>
              </w:rPr>
              <w:t xml:space="preserve"> </w:t>
            </w:r>
            <w:r>
              <w:rPr>
                <w:sz w:val="20"/>
              </w:rPr>
              <w:t>препинания</w:t>
            </w:r>
            <w:r>
              <w:rPr>
                <w:spacing w:val="-12"/>
                <w:sz w:val="20"/>
              </w:rPr>
              <w:t xml:space="preserve"> </w:t>
            </w:r>
            <w:r>
              <w:rPr>
                <w:sz w:val="20"/>
              </w:rPr>
              <w:t>в</w:t>
            </w:r>
            <w:r>
              <w:rPr>
                <w:spacing w:val="-13"/>
                <w:sz w:val="20"/>
              </w:rPr>
              <w:t xml:space="preserve"> </w:t>
            </w:r>
            <w:r>
              <w:rPr>
                <w:sz w:val="20"/>
              </w:rPr>
              <w:t>предложениях</w:t>
            </w:r>
            <w:r>
              <w:rPr>
                <w:spacing w:val="-12"/>
                <w:sz w:val="20"/>
              </w:rPr>
              <w:t xml:space="preserve"> </w:t>
            </w:r>
            <w:r>
              <w:rPr>
                <w:sz w:val="20"/>
              </w:rPr>
              <w:t>с</w:t>
            </w:r>
            <w:r>
              <w:rPr>
                <w:spacing w:val="-13"/>
                <w:sz w:val="20"/>
              </w:rPr>
              <w:t xml:space="preserve"> </w:t>
            </w:r>
            <w:r>
              <w:rPr>
                <w:sz w:val="20"/>
              </w:rPr>
              <w:t>однородными</w:t>
            </w:r>
            <w:r>
              <w:rPr>
                <w:spacing w:val="-12"/>
                <w:sz w:val="20"/>
              </w:rPr>
              <w:t xml:space="preserve"> </w:t>
            </w:r>
            <w:r>
              <w:rPr>
                <w:sz w:val="20"/>
              </w:rPr>
              <w:t>членами,</w:t>
            </w:r>
            <w:r>
              <w:rPr>
                <w:spacing w:val="-10"/>
                <w:sz w:val="20"/>
              </w:rPr>
              <w:t xml:space="preserve"> </w:t>
            </w:r>
            <w:r>
              <w:rPr>
                <w:sz w:val="20"/>
              </w:rPr>
              <w:t>соединенными</w:t>
            </w:r>
            <w:r>
              <w:rPr>
                <w:spacing w:val="-12"/>
                <w:sz w:val="20"/>
              </w:rPr>
              <w:t xml:space="preserve"> </w:t>
            </w:r>
            <w:r>
              <w:rPr>
                <w:sz w:val="20"/>
              </w:rPr>
              <w:t>союзом</w:t>
            </w:r>
            <w:r>
              <w:rPr>
                <w:spacing w:val="-11"/>
                <w:sz w:val="20"/>
              </w:rPr>
              <w:t xml:space="preserve"> </w:t>
            </w:r>
            <w:r>
              <w:rPr>
                <w:spacing w:val="-10"/>
                <w:sz w:val="20"/>
              </w:rPr>
              <w:t>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21</w:t>
            </w:r>
          </w:p>
        </w:tc>
        <w:tc>
          <w:tcPr>
            <w:tcW w:w="8270" w:type="dxa"/>
          </w:tcPr>
          <w:p w:rsidR="00F059EE" w:rsidRDefault="00E53F5F">
            <w:pPr>
              <w:pStyle w:val="TableParagraph"/>
              <w:spacing w:line="228" w:lineRule="exact"/>
              <w:ind w:left="124"/>
              <w:rPr>
                <w:sz w:val="20"/>
              </w:rPr>
            </w:pPr>
            <w:r>
              <w:rPr>
                <w:sz w:val="20"/>
              </w:rPr>
              <w:t>Знаки</w:t>
            </w:r>
            <w:r>
              <w:rPr>
                <w:spacing w:val="-11"/>
                <w:sz w:val="20"/>
              </w:rPr>
              <w:t xml:space="preserve"> </w:t>
            </w:r>
            <w:r>
              <w:rPr>
                <w:sz w:val="20"/>
              </w:rPr>
              <w:t>препинания</w:t>
            </w:r>
            <w:r>
              <w:rPr>
                <w:spacing w:val="-10"/>
                <w:sz w:val="20"/>
              </w:rPr>
              <w:t xml:space="preserve"> </w:t>
            </w:r>
            <w:r>
              <w:rPr>
                <w:sz w:val="20"/>
              </w:rPr>
              <w:t>в</w:t>
            </w:r>
            <w:r>
              <w:rPr>
                <w:spacing w:val="-12"/>
                <w:sz w:val="20"/>
              </w:rPr>
              <w:t xml:space="preserve"> </w:t>
            </w:r>
            <w:r>
              <w:rPr>
                <w:sz w:val="20"/>
              </w:rPr>
              <w:t>предложениях</w:t>
            </w:r>
            <w:r>
              <w:rPr>
                <w:spacing w:val="-9"/>
                <w:sz w:val="20"/>
              </w:rPr>
              <w:t xml:space="preserve"> </w:t>
            </w:r>
            <w:r>
              <w:rPr>
                <w:sz w:val="20"/>
              </w:rPr>
              <w:t>с</w:t>
            </w:r>
            <w:r>
              <w:rPr>
                <w:spacing w:val="-12"/>
                <w:sz w:val="20"/>
              </w:rPr>
              <w:t xml:space="preserve"> </w:t>
            </w:r>
            <w:r>
              <w:rPr>
                <w:sz w:val="20"/>
              </w:rPr>
              <w:t>однородными</w:t>
            </w:r>
            <w:r>
              <w:rPr>
                <w:spacing w:val="-10"/>
                <w:sz w:val="20"/>
              </w:rPr>
              <w:t xml:space="preserve"> </w:t>
            </w:r>
            <w:r>
              <w:rPr>
                <w:sz w:val="20"/>
              </w:rPr>
              <w:t>членами,</w:t>
            </w:r>
            <w:r>
              <w:rPr>
                <w:spacing w:val="-8"/>
                <w:sz w:val="20"/>
              </w:rPr>
              <w:t xml:space="preserve"> </w:t>
            </w:r>
            <w:r>
              <w:rPr>
                <w:sz w:val="20"/>
              </w:rPr>
              <w:t>соединенными</w:t>
            </w:r>
            <w:r>
              <w:rPr>
                <w:spacing w:val="-9"/>
                <w:sz w:val="20"/>
              </w:rPr>
              <w:t xml:space="preserve"> </w:t>
            </w:r>
            <w:r>
              <w:rPr>
                <w:sz w:val="20"/>
              </w:rPr>
              <w:t>союзами</w:t>
            </w:r>
            <w:r>
              <w:rPr>
                <w:spacing w:val="-8"/>
                <w:sz w:val="20"/>
              </w:rPr>
              <w:t xml:space="preserve"> </w:t>
            </w:r>
            <w:r>
              <w:rPr>
                <w:sz w:val="20"/>
              </w:rPr>
              <w:t>и,</w:t>
            </w:r>
            <w:r>
              <w:rPr>
                <w:spacing w:val="-12"/>
                <w:sz w:val="20"/>
              </w:rPr>
              <w:t xml:space="preserve"> </w:t>
            </w:r>
            <w:r>
              <w:rPr>
                <w:sz w:val="20"/>
              </w:rPr>
              <w:t>а,</w:t>
            </w:r>
            <w:r>
              <w:rPr>
                <w:spacing w:val="-9"/>
                <w:sz w:val="20"/>
              </w:rPr>
              <w:t xml:space="preserve"> </w:t>
            </w:r>
            <w:r>
              <w:rPr>
                <w:spacing w:val="-5"/>
                <w:sz w:val="20"/>
              </w:rPr>
              <w:t>но</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22</w:t>
            </w:r>
          </w:p>
        </w:tc>
        <w:tc>
          <w:tcPr>
            <w:tcW w:w="8270" w:type="dxa"/>
          </w:tcPr>
          <w:p w:rsidR="00F059EE" w:rsidRDefault="00E53F5F">
            <w:pPr>
              <w:pStyle w:val="TableParagraph"/>
              <w:spacing w:before="2"/>
              <w:ind w:left="124"/>
              <w:rPr>
                <w:sz w:val="20"/>
              </w:rPr>
            </w:pPr>
            <w:r>
              <w:rPr>
                <w:sz w:val="20"/>
              </w:rPr>
              <w:t>Знаки</w:t>
            </w:r>
            <w:r>
              <w:rPr>
                <w:spacing w:val="-11"/>
                <w:sz w:val="20"/>
              </w:rPr>
              <w:t xml:space="preserve"> </w:t>
            </w:r>
            <w:r>
              <w:rPr>
                <w:sz w:val="20"/>
              </w:rPr>
              <w:t>препинания</w:t>
            </w:r>
            <w:r>
              <w:rPr>
                <w:spacing w:val="-11"/>
                <w:sz w:val="20"/>
              </w:rPr>
              <w:t xml:space="preserve"> </w:t>
            </w:r>
            <w:r>
              <w:rPr>
                <w:sz w:val="20"/>
              </w:rPr>
              <w:t>в</w:t>
            </w:r>
            <w:r>
              <w:rPr>
                <w:spacing w:val="-11"/>
                <w:sz w:val="20"/>
              </w:rPr>
              <w:t xml:space="preserve"> </w:t>
            </w:r>
            <w:r>
              <w:rPr>
                <w:sz w:val="20"/>
              </w:rPr>
              <w:t>предложениях</w:t>
            </w:r>
            <w:r>
              <w:rPr>
                <w:spacing w:val="-9"/>
                <w:sz w:val="20"/>
              </w:rPr>
              <w:t xml:space="preserve"> </w:t>
            </w:r>
            <w:r>
              <w:rPr>
                <w:sz w:val="20"/>
              </w:rPr>
              <w:t>с</w:t>
            </w:r>
            <w:r>
              <w:rPr>
                <w:spacing w:val="-12"/>
                <w:sz w:val="20"/>
              </w:rPr>
              <w:t xml:space="preserve"> </w:t>
            </w:r>
            <w:r>
              <w:rPr>
                <w:sz w:val="20"/>
              </w:rPr>
              <w:t>однородными</w:t>
            </w:r>
            <w:r>
              <w:rPr>
                <w:spacing w:val="-10"/>
                <w:sz w:val="20"/>
              </w:rPr>
              <w:t xml:space="preserve"> </w:t>
            </w:r>
            <w:r>
              <w:rPr>
                <w:sz w:val="20"/>
              </w:rPr>
              <w:t>членами</w:t>
            </w:r>
            <w:r>
              <w:rPr>
                <w:spacing w:val="-8"/>
                <w:sz w:val="20"/>
              </w:rPr>
              <w:t xml:space="preserve"> </w:t>
            </w:r>
            <w:r>
              <w:rPr>
                <w:sz w:val="20"/>
              </w:rPr>
              <w:t>без</w:t>
            </w:r>
            <w:r>
              <w:rPr>
                <w:spacing w:val="-9"/>
                <w:sz w:val="20"/>
              </w:rPr>
              <w:t xml:space="preserve"> </w:t>
            </w:r>
            <w:r>
              <w:rPr>
                <w:spacing w:val="-2"/>
                <w:sz w:val="20"/>
              </w:rPr>
              <w:t>союзов</w:t>
            </w:r>
          </w:p>
        </w:tc>
      </w:tr>
      <w:tr w:rsidR="00F059EE">
        <w:trPr>
          <w:trHeight w:val="48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23</w:t>
            </w:r>
          </w:p>
        </w:tc>
        <w:tc>
          <w:tcPr>
            <w:tcW w:w="8270" w:type="dxa"/>
          </w:tcPr>
          <w:p w:rsidR="00F059EE" w:rsidRDefault="00E53F5F">
            <w:pPr>
              <w:pStyle w:val="TableParagraph"/>
              <w:spacing w:line="237" w:lineRule="auto"/>
              <w:ind w:left="124" w:right="192"/>
              <w:rPr>
                <w:sz w:val="20"/>
              </w:rPr>
            </w:pPr>
            <w:r>
              <w:rPr>
                <w:sz w:val="20"/>
              </w:rPr>
              <w:t>Знаки</w:t>
            </w:r>
            <w:r>
              <w:rPr>
                <w:spacing w:val="-7"/>
                <w:sz w:val="20"/>
              </w:rPr>
              <w:t xml:space="preserve"> </w:t>
            </w:r>
            <w:r>
              <w:rPr>
                <w:sz w:val="20"/>
              </w:rPr>
              <w:t>препинания</w:t>
            </w:r>
            <w:r>
              <w:rPr>
                <w:spacing w:val="-8"/>
                <w:sz w:val="20"/>
              </w:rPr>
              <w:t xml:space="preserve"> </w:t>
            </w:r>
            <w:r>
              <w:rPr>
                <w:sz w:val="20"/>
              </w:rPr>
              <w:t>в</w:t>
            </w:r>
            <w:r>
              <w:rPr>
                <w:spacing w:val="-9"/>
                <w:sz w:val="20"/>
              </w:rPr>
              <w:t xml:space="preserve"> </w:t>
            </w:r>
            <w:r>
              <w:rPr>
                <w:sz w:val="20"/>
              </w:rPr>
              <w:t>предложениях</w:t>
            </w:r>
            <w:r>
              <w:rPr>
                <w:spacing w:val="-9"/>
                <w:sz w:val="20"/>
              </w:rPr>
              <w:t xml:space="preserve"> </w:t>
            </w:r>
            <w:r>
              <w:rPr>
                <w:sz w:val="20"/>
              </w:rPr>
              <w:t>с</w:t>
            </w:r>
            <w:r>
              <w:rPr>
                <w:spacing w:val="-11"/>
                <w:sz w:val="20"/>
              </w:rPr>
              <w:t xml:space="preserve"> </w:t>
            </w:r>
            <w:r>
              <w:rPr>
                <w:sz w:val="20"/>
              </w:rPr>
              <w:t>однородными</w:t>
            </w:r>
            <w:r>
              <w:rPr>
                <w:spacing w:val="-6"/>
                <w:sz w:val="20"/>
              </w:rPr>
              <w:t xml:space="preserve"> </w:t>
            </w:r>
            <w:r>
              <w:rPr>
                <w:sz w:val="20"/>
              </w:rPr>
              <w:t>членами,</w:t>
            </w:r>
            <w:r>
              <w:rPr>
                <w:spacing w:val="-4"/>
                <w:sz w:val="20"/>
              </w:rPr>
              <w:t xml:space="preserve"> </w:t>
            </w:r>
            <w:r>
              <w:rPr>
                <w:sz w:val="20"/>
              </w:rPr>
              <w:t>соединенными</w:t>
            </w:r>
            <w:r>
              <w:rPr>
                <w:spacing w:val="-7"/>
                <w:sz w:val="20"/>
              </w:rPr>
              <w:t xml:space="preserve"> </w:t>
            </w:r>
            <w:r>
              <w:rPr>
                <w:sz w:val="20"/>
              </w:rPr>
              <w:t>союзами</w:t>
            </w:r>
            <w:r>
              <w:rPr>
                <w:spacing w:val="-7"/>
                <w:sz w:val="20"/>
              </w:rPr>
              <w:t xml:space="preserve"> </w:t>
            </w:r>
            <w:r>
              <w:rPr>
                <w:sz w:val="20"/>
              </w:rPr>
              <w:t>и,</w:t>
            </w:r>
            <w:r>
              <w:rPr>
                <w:spacing w:val="-8"/>
                <w:sz w:val="20"/>
              </w:rPr>
              <w:t xml:space="preserve"> </w:t>
            </w:r>
            <w:r>
              <w:rPr>
                <w:sz w:val="20"/>
              </w:rPr>
              <w:t>а,</w:t>
            </w:r>
            <w:r>
              <w:rPr>
                <w:spacing w:val="-6"/>
                <w:sz w:val="20"/>
              </w:rPr>
              <w:t xml:space="preserve"> </w:t>
            </w:r>
            <w:r>
              <w:rPr>
                <w:sz w:val="20"/>
              </w:rPr>
              <w:t>но, и без союзов</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24</w:t>
            </w:r>
          </w:p>
        </w:tc>
        <w:tc>
          <w:tcPr>
            <w:tcW w:w="8270" w:type="dxa"/>
          </w:tcPr>
          <w:p w:rsidR="00F059EE" w:rsidRDefault="00E53F5F">
            <w:pPr>
              <w:pStyle w:val="TableParagraph"/>
              <w:spacing w:line="228" w:lineRule="exact"/>
              <w:ind w:left="124"/>
              <w:rPr>
                <w:sz w:val="20"/>
              </w:rPr>
            </w:pPr>
            <w:r>
              <w:rPr>
                <w:sz w:val="20"/>
              </w:rPr>
              <w:t>Запятая</w:t>
            </w:r>
            <w:r>
              <w:rPr>
                <w:spacing w:val="-13"/>
                <w:sz w:val="20"/>
              </w:rPr>
              <w:t xml:space="preserve"> </w:t>
            </w:r>
            <w:r>
              <w:rPr>
                <w:sz w:val="20"/>
              </w:rPr>
              <w:t>между</w:t>
            </w:r>
            <w:r>
              <w:rPr>
                <w:spacing w:val="-12"/>
                <w:sz w:val="20"/>
              </w:rPr>
              <w:t xml:space="preserve"> </w:t>
            </w:r>
            <w:r>
              <w:rPr>
                <w:sz w:val="20"/>
              </w:rPr>
              <w:t>однородными</w:t>
            </w:r>
            <w:r>
              <w:rPr>
                <w:spacing w:val="-13"/>
                <w:sz w:val="20"/>
              </w:rPr>
              <w:t xml:space="preserve"> </w:t>
            </w:r>
            <w:r>
              <w:rPr>
                <w:sz w:val="20"/>
              </w:rPr>
              <w:t>членами,</w:t>
            </w:r>
            <w:r>
              <w:rPr>
                <w:spacing w:val="-12"/>
                <w:sz w:val="20"/>
              </w:rPr>
              <w:t xml:space="preserve"> </w:t>
            </w:r>
            <w:r>
              <w:rPr>
                <w:sz w:val="20"/>
              </w:rPr>
              <w:t>соединёнными</w:t>
            </w:r>
            <w:r>
              <w:rPr>
                <w:spacing w:val="-13"/>
                <w:sz w:val="20"/>
              </w:rPr>
              <w:t xml:space="preserve"> </w:t>
            </w:r>
            <w:r>
              <w:rPr>
                <w:sz w:val="20"/>
              </w:rPr>
              <w:t>союзом.</w:t>
            </w:r>
            <w:r>
              <w:rPr>
                <w:spacing w:val="-11"/>
                <w:sz w:val="20"/>
              </w:rPr>
              <w:t xml:space="preserve"> </w:t>
            </w:r>
            <w:r>
              <w:rPr>
                <w:spacing w:val="-2"/>
                <w:sz w:val="20"/>
              </w:rPr>
              <w:t>Тренинг</w:t>
            </w:r>
          </w:p>
        </w:tc>
      </w:tr>
      <w:tr w:rsidR="00F059EE">
        <w:trPr>
          <w:trHeight w:val="486"/>
        </w:trPr>
        <w:tc>
          <w:tcPr>
            <w:tcW w:w="1116" w:type="dxa"/>
          </w:tcPr>
          <w:p w:rsidR="00F059EE" w:rsidRDefault="00E53F5F">
            <w:pPr>
              <w:pStyle w:val="TableParagraph"/>
              <w:spacing w:before="12"/>
              <w:rPr>
                <w:sz w:val="20"/>
              </w:rPr>
            </w:pPr>
            <w:r>
              <w:rPr>
                <w:sz w:val="20"/>
              </w:rPr>
              <w:t>Урок</w:t>
            </w:r>
            <w:r>
              <w:rPr>
                <w:spacing w:val="-4"/>
                <w:sz w:val="20"/>
              </w:rPr>
              <w:t xml:space="preserve"> </w:t>
            </w:r>
            <w:r>
              <w:rPr>
                <w:spacing w:val="-5"/>
                <w:sz w:val="20"/>
              </w:rPr>
              <w:t>25</w:t>
            </w:r>
          </w:p>
        </w:tc>
        <w:tc>
          <w:tcPr>
            <w:tcW w:w="8270" w:type="dxa"/>
          </w:tcPr>
          <w:p w:rsidR="00F059EE" w:rsidRDefault="00E53F5F">
            <w:pPr>
              <w:pStyle w:val="TableParagraph"/>
              <w:spacing w:before="11" w:line="235" w:lineRule="auto"/>
              <w:ind w:left="124"/>
              <w:rPr>
                <w:sz w:val="20"/>
              </w:rPr>
            </w:pPr>
            <w:r>
              <w:rPr>
                <w:sz w:val="20"/>
              </w:rPr>
              <w:t>Простое</w:t>
            </w:r>
            <w:r>
              <w:rPr>
                <w:spacing w:val="-8"/>
                <w:sz w:val="20"/>
              </w:rPr>
              <w:t xml:space="preserve"> </w:t>
            </w:r>
            <w:r>
              <w:rPr>
                <w:sz w:val="20"/>
              </w:rPr>
              <w:t>и</w:t>
            </w:r>
            <w:r>
              <w:rPr>
                <w:spacing w:val="-13"/>
                <w:sz w:val="20"/>
              </w:rPr>
              <w:t xml:space="preserve"> </w:t>
            </w:r>
            <w:r>
              <w:rPr>
                <w:sz w:val="20"/>
              </w:rPr>
              <w:t>сложное</w:t>
            </w:r>
            <w:r>
              <w:rPr>
                <w:spacing w:val="-9"/>
                <w:sz w:val="20"/>
              </w:rPr>
              <w:t xml:space="preserve"> </w:t>
            </w:r>
            <w:r>
              <w:rPr>
                <w:sz w:val="20"/>
              </w:rPr>
              <w:t>предложение.</w:t>
            </w:r>
            <w:r>
              <w:rPr>
                <w:spacing w:val="-6"/>
                <w:sz w:val="20"/>
              </w:rPr>
              <w:t xml:space="preserve"> </w:t>
            </w:r>
            <w:r>
              <w:rPr>
                <w:sz w:val="20"/>
              </w:rPr>
              <w:t>Как</w:t>
            </w:r>
            <w:r>
              <w:rPr>
                <w:spacing w:val="-10"/>
                <w:sz w:val="20"/>
              </w:rPr>
              <w:t xml:space="preserve"> </w:t>
            </w:r>
            <w:r>
              <w:rPr>
                <w:sz w:val="20"/>
              </w:rPr>
              <w:t>отличить</w:t>
            </w:r>
            <w:r>
              <w:rPr>
                <w:spacing w:val="-9"/>
                <w:sz w:val="20"/>
              </w:rPr>
              <w:t xml:space="preserve"> </w:t>
            </w:r>
            <w:r>
              <w:rPr>
                <w:sz w:val="20"/>
              </w:rPr>
              <w:t>сложное</w:t>
            </w:r>
            <w:r>
              <w:rPr>
                <w:spacing w:val="-9"/>
                <w:sz w:val="20"/>
              </w:rPr>
              <w:t xml:space="preserve"> </w:t>
            </w:r>
            <w:r>
              <w:rPr>
                <w:sz w:val="20"/>
              </w:rPr>
              <w:t>предложение</w:t>
            </w:r>
            <w:r>
              <w:rPr>
                <w:spacing w:val="-8"/>
                <w:sz w:val="20"/>
              </w:rPr>
              <w:t xml:space="preserve"> </w:t>
            </w:r>
            <w:r>
              <w:rPr>
                <w:sz w:val="20"/>
              </w:rPr>
              <w:t>от</w:t>
            </w:r>
            <w:r>
              <w:rPr>
                <w:spacing w:val="-11"/>
                <w:sz w:val="20"/>
              </w:rPr>
              <w:t xml:space="preserve"> </w:t>
            </w:r>
            <w:r>
              <w:rPr>
                <w:sz w:val="20"/>
              </w:rPr>
              <w:t xml:space="preserve">простого </w:t>
            </w:r>
            <w:r>
              <w:rPr>
                <w:spacing w:val="-2"/>
                <w:sz w:val="20"/>
              </w:rPr>
              <w:t>предложения?</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26</w:t>
            </w:r>
          </w:p>
        </w:tc>
        <w:tc>
          <w:tcPr>
            <w:tcW w:w="8270" w:type="dxa"/>
          </w:tcPr>
          <w:p w:rsidR="00F059EE" w:rsidRDefault="00E53F5F">
            <w:pPr>
              <w:pStyle w:val="TableParagraph"/>
              <w:ind w:left="124"/>
              <w:rPr>
                <w:sz w:val="20"/>
              </w:rPr>
            </w:pPr>
            <w:r>
              <w:rPr>
                <w:sz w:val="20"/>
              </w:rPr>
              <w:t>Союз</w:t>
            </w:r>
            <w:r>
              <w:rPr>
                <w:spacing w:val="-8"/>
                <w:sz w:val="20"/>
              </w:rPr>
              <w:t xml:space="preserve"> </w:t>
            </w:r>
            <w:r>
              <w:rPr>
                <w:sz w:val="20"/>
              </w:rPr>
              <w:t>как</w:t>
            </w:r>
            <w:r>
              <w:rPr>
                <w:spacing w:val="-7"/>
                <w:sz w:val="20"/>
              </w:rPr>
              <w:t xml:space="preserve"> </w:t>
            </w:r>
            <w:r>
              <w:rPr>
                <w:sz w:val="20"/>
              </w:rPr>
              <w:t>часть</w:t>
            </w:r>
            <w:r>
              <w:rPr>
                <w:spacing w:val="-4"/>
                <w:sz w:val="20"/>
              </w:rPr>
              <w:t xml:space="preserve"> речи</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27</w:t>
            </w:r>
          </w:p>
        </w:tc>
        <w:tc>
          <w:tcPr>
            <w:tcW w:w="8270" w:type="dxa"/>
          </w:tcPr>
          <w:p w:rsidR="00F059EE" w:rsidRDefault="00E53F5F">
            <w:pPr>
              <w:pStyle w:val="TableParagraph"/>
              <w:spacing w:before="2"/>
              <w:ind w:left="124"/>
              <w:rPr>
                <w:sz w:val="20"/>
              </w:rPr>
            </w:pPr>
            <w:r>
              <w:rPr>
                <w:spacing w:val="-2"/>
                <w:sz w:val="20"/>
              </w:rPr>
              <w:t>Сложные</w:t>
            </w:r>
            <w:r>
              <w:rPr>
                <w:sz w:val="20"/>
              </w:rPr>
              <w:t xml:space="preserve"> </w:t>
            </w:r>
            <w:r>
              <w:rPr>
                <w:spacing w:val="-2"/>
                <w:sz w:val="20"/>
              </w:rPr>
              <w:t>предложения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28</w:t>
            </w:r>
          </w:p>
        </w:tc>
        <w:tc>
          <w:tcPr>
            <w:tcW w:w="8270" w:type="dxa"/>
          </w:tcPr>
          <w:p w:rsidR="00F059EE" w:rsidRDefault="00E53F5F">
            <w:pPr>
              <w:pStyle w:val="TableParagraph"/>
              <w:spacing w:line="228" w:lineRule="exact"/>
              <w:ind w:left="124"/>
              <w:rPr>
                <w:sz w:val="20"/>
              </w:rPr>
            </w:pPr>
            <w:r>
              <w:rPr>
                <w:sz w:val="20"/>
              </w:rPr>
              <w:t>Сложные</w:t>
            </w:r>
            <w:r>
              <w:rPr>
                <w:spacing w:val="-7"/>
                <w:sz w:val="20"/>
              </w:rPr>
              <w:t xml:space="preserve"> </w:t>
            </w:r>
            <w:r>
              <w:rPr>
                <w:sz w:val="20"/>
              </w:rPr>
              <w:t>предложения</w:t>
            </w:r>
            <w:r>
              <w:rPr>
                <w:spacing w:val="-8"/>
                <w:sz w:val="20"/>
              </w:rPr>
              <w:t xml:space="preserve"> </w:t>
            </w:r>
            <w:r>
              <w:rPr>
                <w:sz w:val="20"/>
              </w:rPr>
              <w:t>с</w:t>
            </w:r>
            <w:r>
              <w:rPr>
                <w:spacing w:val="-7"/>
                <w:sz w:val="20"/>
              </w:rPr>
              <w:t xml:space="preserve"> </w:t>
            </w:r>
            <w:r>
              <w:rPr>
                <w:sz w:val="20"/>
              </w:rPr>
              <w:t>союзами</w:t>
            </w:r>
            <w:r>
              <w:rPr>
                <w:spacing w:val="-6"/>
                <w:sz w:val="20"/>
              </w:rPr>
              <w:t xml:space="preserve"> </w:t>
            </w:r>
            <w:r>
              <w:rPr>
                <w:sz w:val="20"/>
              </w:rPr>
              <w:t>и,</w:t>
            </w:r>
            <w:r>
              <w:rPr>
                <w:spacing w:val="-9"/>
                <w:sz w:val="20"/>
              </w:rPr>
              <w:t xml:space="preserve"> </w:t>
            </w:r>
            <w:r>
              <w:rPr>
                <w:sz w:val="20"/>
              </w:rPr>
              <w:t>а,</w:t>
            </w:r>
            <w:r>
              <w:rPr>
                <w:spacing w:val="-12"/>
                <w:sz w:val="20"/>
              </w:rPr>
              <w:t xml:space="preserve"> </w:t>
            </w:r>
            <w:r>
              <w:rPr>
                <w:spacing w:val="-5"/>
                <w:sz w:val="20"/>
              </w:rPr>
              <w:t>но</w:t>
            </w:r>
          </w:p>
        </w:tc>
      </w:tr>
      <w:tr w:rsidR="00F059EE">
        <w:trPr>
          <w:trHeight w:val="252"/>
        </w:trPr>
        <w:tc>
          <w:tcPr>
            <w:tcW w:w="1116"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29</w:t>
            </w:r>
          </w:p>
        </w:tc>
        <w:tc>
          <w:tcPr>
            <w:tcW w:w="8270" w:type="dxa"/>
          </w:tcPr>
          <w:p w:rsidR="00F059EE" w:rsidRDefault="00E53F5F">
            <w:pPr>
              <w:pStyle w:val="TableParagraph"/>
              <w:spacing w:line="229" w:lineRule="exact"/>
              <w:ind w:left="124"/>
              <w:rPr>
                <w:sz w:val="20"/>
              </w:rPr>
            </w:pPr>
            <w:r>
              <w:rPr>
                <w:sz w:val="20"/>
              </w:rPr>
              <w:t>Союзы</w:t>
            </w:r>
            <w:r>
              <w:rPr>
                <w:spacing w:val="-7"/>
                <w:sz w:val="20"/>
              </w:rPr>
              <w:t xml:space="preserve"> </w:t>
            </w:r>
            <w:r>
              <w:rPr>
                <w:sz w:val="20"/>
              </w:rPr>
              <w:t>и,</w:t>
            </w:r>
            <w:r>
              <w:rPr>
                <w:spacing w:val="-6"/>
                <w:sz w:val="20"/>
              </w:rPr>
              <w:t xml:space="preserve"> </w:t>
            </w:r>
            <w:r>
              <w:rPr>
                <w:sz w:val="20"/>
              </w:rPr>
              <w:t>а,</w:t>
            </w:r>
            <w:r>
              <w:rPr>
                <w:spacing w:val="-2"/>
                <w:sz w:val="20"/>
              </w:rPr>
              <w:t xml:space="preserve"> </w:t>
            </w:r>
            <w:r>
              <w:rPr>
                <w:sz w:val="20"/>
              </w:rPr>
              <w:t>но</w:t>
            </w:r>
            <w:r>
              <w:rPr>
                <w:spacing w:val="-5"/>
                <w:sz w:val="20"/>
              </w:rPr>
              <w:t xml:space="preserve"> </w:t>
            </w:r>
            <w:r>
              <w:rPr>
                <w:sz w:val="20"/>
              </w:rPr>
              <w:t>в</w:t>
            </w:r>
            <w:r>
              <w:rPr>
                <w:spacing w:val="-5"/>
                <w:sz w:val="20"/>
              </w:rPr>
              <w:t xml:space="preserve"> </w:t>
            </w:r>
            <w:r>
              <w:rPr>
                <w:sz w:val="20"/>
              </w:rPr>
              <w:t>простых</w:t>
            </w:r>
            <w:r>
              <w:rPr>
                <w:spacing w:val="-4"/>
                <w:sz w:val="20"/>
              </w:rPr>
              <w:t xml:space="preserve"> </w:t>
            </w:r>
            <w:r>
              <w:rPr>
                <w:sz w:val="20"/>
              </w:rPr>
              <w:t>и</w:t>
            </w:r>
            <w:r>
              <w:rPr>
                <w:spacing w:val="-10"/>
                <w:sz w:val="20"/>
              </w:rPr>
              <w:t xml:space="preserve"> </w:t>
            </w:r>
            <w:r>
              <w:rPr>
                <w:sz w:val="20"/>
              </w:rPr>
              <w:t>сложных</w:t>
            </w:r>
            <w:r>
              <w:rPr>
                <w:spacing w:val="-3"/>
                <w:sz w:val="20"/>
              </w:rPr>
              <w:t xml:space="preserve"> </w:t>
            </w:r>
            <w:r>
              <w:rPr>
                <w:spacing w:val="-2"/>
                <w:sz w:val="20"/>
              </w:rPr>
              <w:t>предложениях</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30</w:t>
            </w:r>
          </w:p>
        </w:tc>
        <w:tc>
          <w:tcPr>
            <w:tcW w:w="8270" w:type="dxa"/>
          </w:tcPr>
          <w:p w:rsidR="00F059EE" w:rsidRDefault="00E53F5F">
            <w:pPr>
              <w:pStyle w:val="TableParagraph"/>
              <w:ind w:left="124"/>
              <w:rPr>
                <w:sz w:val="20"/>
              </w:rPr>
            </w:pPr>
            <w:r>
              <w:rPr>
                <w:sz w:val="20"/>
              </w:rPr>
              <w:t>Наблюдаем</w:t>
            </w:r>
            <w:r>
              <w:rPr>
                <w:spacing w:val="-10"/>
                <w:sz w:val="20"/>
              </w:rPr>
              <w:t xml:space="preserve"> </w:t>
            </w:r>
            <w:r>
              <w:rPr>
                <w:sz w:val="20"/>
              </w:rPr>
              <w:t>за</w:t>
            </w:r>
            <w:r>
              <w:rPr>
                <w:spacing w:val="-12"/>
                <w:sz w:val="20"/>
              </w:rPr>
              <w:t xml:space="preserve"> </w:t>
            </w:r>
            <w:r>
              <w:rPr>
                <w:sz w:val="20"/>
              </w:rPr>
              <w:t>знаками</w:t>
            </w:r>
            <w:r>
              <w:rPr>
                <w:spacing w:val="-10"/>
                <w:sz w:val="20"/>
              </w:rPr>
              <w:t xml:space="preserve"> </w:t>
            </w:r>
            <w:r>
              <w:rPr>
                <w:sz w:val="20"/>
              </w:rPr>
              <w:t>препинания</w:t>
            </w:r>
            <w:r>
              <w:rPr>
                <w:spacing w:val="-9"/>
                <w:sz w:val="20"/>
              </w:rPr>
              <w:t xml:space="preserve"> </w:t>
            </w:r>
            <w:r>
              <w:rPr>
                <w:sz w:val="20"/>
              </w:rPr>
              <w:t>в</w:t>
            </w:r>
            <w:r>
              <w:rPr>
                <w:spacing w:val="-12"/>
                <w:sz w:val="20"/>
              </w:rPr>
              <w:t xml:space="preserve"> </w:t>
            </w:r>
            <w:r>
              <w:rPr>
                <w:sz w:val="20"/>
              </w:rPr>
              <w:t>сложном</w:t>
            </w:r>
            <w:r>
              <w:rPr>
                <w:spacing w:val="-10"/>
                <w:sz w:val="20"/>
              </w:rPr>
              <w:t xml:space="preserve"> </w:t>
            </w:r>
            <w:r>
              <w:rPr>
                <w:sz w:val="20"/>
              </w:rPr>
              <w:t>предложении,</w:t>
            </w:r>
            <w:r>
              <w:rPr>
                <w:spacing w:val="-8"/>
                <w:sz w:val="20"/>
              </w:rPr>
              <w:t xml:space="preserve"> </w:t>
            </w:r>
            <w:r>
              <w:rPr>
                <w:sz w:val="20"/>
              </w:rPr>
              <w:t>состоящем</w:t>
            </w:r>
            <w:r>
              <w:rPr>
                <w:spacing w:val="-8"/>
                <w:sz w:val="20"/>
              </w:rPr>
              <w:t xml:space="preserve"> </w:t>
            </w:r>
            <w:r>
              <w:rPr>
                <w:sz w:val="20"/>
              </w:rPr>
              <w:t>из</w:t>
            </w:r>
            <w:r>
              <w:rPr>
                <w:spacing w:val="-11"/>
                <w:sz w:val="20"/>
              </w:rPr>
              <w:t xml:space="preserve"> </w:t>
            </w:r>
            <w:r>
              <w:rPr>
                <w:sz w:val="20"/>
              </w:rPr>
              <w:t>двух</w:t>
            </w:r>
            <w:r>
              <w:rPr>
                <w:spacing w:val="-10"/>
                <w:sz w:val="20"/>
              </w:rPr>
              <w:t xml:space="preserve"> </w:t>
            </w:r>
            <w:r>
              <w:rPr>
                <w:spacing w:val="-2"/>
                <w:sz w:val="20"/>
              </w:rPr>
              <w:t>простых</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31</w:t>
            </w:r>
          </w:p>
        </w:tc>
        <w:tc>
          <w:tcPr>
            <w:tcW w:w="8270" w:type="dxa"/>
          </w:tcPr>
          <w:p w:rsidR="00F059EE" w:rsidRDefault="00E53F5F">
            <w:pPr>
              <w:pStyle w:val="TableParagraph"/>
              <w:ind w:left="124"/>
              <w:rPr>
                <w:sz w:val="20"/>
              </w:rPr>
            </w:pPr>
            <w:r>
              <w:rPr>
                <w:sz w:val="20"/>
              </w:rPr>
              <w:t>Сложные</w:t>
            </w:r>
            <w:r>
              <w:rPr>
                <w:spacing w:val="-9"/>
                <w:sz w:val="20"/>
              </w:rPr>
              <w:t xml:space="preserve"> </w:t>
            </w:r>
            <w:r>
              <w:rPr>
                <w:sz w:val="20"/>
              </w:rPr>
              <w:t>предложения</w:t>
            </w:r>
            <w:r>
              <w:rPr>
                <w:spacing w:val="-10"/>
                <w:sz w:val="20"/>
              </w:rPr>
              <w:t xml:space="preserve"> </w:t>
            </w:r>
            <w:r>
              <w:rPr>
                <w:sz w:val="20"/>
              </w:rPr>
              <w:t>без</w:t>
            </w:r>
            <w:r>
              <w:rPr>
                <w:spacing w:val="-12"/>
                <w:sz w:val="20"/>
              </w:rPr>
              <w:t xml:space="preserve"> </w:t>
            </w:r>
            <w:r>
              <w:rPr>
                <w:sz w:val="20"/>
              </w:rPr>
              <w:t>союзов.</w:t>
            </w:r>
            <w:r>
              <w:rPr>
                <w:spacing w:val="-11"/>
                <w:sz w:val="20"/>
              </w:rPr>
              <w:t xml:space="preserve"> </w:t>
            </w:r>
            <w:r>
              <w:rPr>
                <w:spacing w:val="-2"/>
                <w:sz w:val="20"/>
              </w:rPr>
              <w:t>Тренинг</w:t>
            </w:r>
          </w:p>
        </w:tc>
      </w:tr>
    </w:tbl>
    <w:p w:rsidR="00F059EE" w:rsidRDefault="00F059EE">
      <w:pPr>
        <w:pStyle w:val="a3"/>
        <w:spacing w:before="65"/>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32</w:t>
            </w:r>
          </w:p>
        </w:tc>
        <w:tc>
          <w:tcPr>
            <w:tcW w:w="8270" w:type="dxa"/>
          </w:tcPr>
          <w:p w:rsidR="00F059EE" w:rsidRDefault="00E53F5F">
            <w:pPr>
              <w:pStyle w:val="TableParagraph"/>
              <w:spacing w:before="2"/>
              <w:ind w:left="124"/>
              <w:rPr>
                <w:sz w:val="20"/>
              </w:rPr>
            </w:pPr>
            <w:r>
              <w:rPr>
                <w:sz w:val="20"/>
              </w:rPr>
              <w:t>Предложения</w:t>
            </w:r>
            <w:r>
              <w:rPr>
                <w:spacing w:val="-8"/>
                <w:sz w:val="20"/>
              </w:rPr>
              <w:t xml:space="preserve"> </w:t>
            </w:r>
            <w:r>
              <w:rPr>
                <w:sz w:val="20"/>
              </w:rPr>
              <w:t>с</w:t>
            </w:r>
            <w:r>
              <w:rPr>
                <w:spacing w:val="-11"/>
                <w:sz w:val="20"/>
              </w:rPr>
              <w:t xml:space="preserve"> </w:t>
            </w:r>
            <w:r>
              <w:rPr>
                <w:sz w:val="20"/>
              </w:rPr>
              <w:t>прямой</w:t>
            </w:r>
            <w:r>
              <w:rPr>
                <w:spacing w:val="-9"/>
                <w:sz w:val="20"/>
              </w:rPr>
              <w:t xml:space="preserve"> </w:t>
            </w:r>
            <w:r>
              <w:rPr>
                <w:sz w:val="20"/>
              </w:rPr>
              <w:t>речью</w:t>
            </w:r>
            <w:r>
              <w:rPr>
                <w:spacing w:val="-9"/>
                <w:sz w:val="20"/>
              </w:rPr>
              <w:t xml:space="preserve"> </w:t>
            </w:r>
            <w:r>
              <w:rPr>
                <w:sz w:val="20"/>
              </w:rPr>
              <w:t>после</w:t>
            </w:r>
            <w:r>
              <w:rPr>
                <w:spacing w:val="-7"/>
                <w:sz w:val="20"/>
              </w:rPr>
              <w:t xml:space="preserve"> </w:t>
            </w:r>
            <w:r>
              <w:rPr>
                <w:sz w:val="20"/>
              </w:rPr>
              <w:t>слов</w:t>
            </w:r>
            <w:r>
              <w:rPr>
                <w:spacing w:val="-6"/>
                <w:sz w:val="20"/>
              </w:rPr>
              <w:t xml:space="preserve"> </w:t>
            </w:r>
            <w:r>
              <w:rPr>
                <w:spacing w:val="-2"/>
                <w:sz w:val="20"/>
              </w:rPr>
              <w:t>автора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33</w:t>
            </w:r>
          </w:p>
        </w:tc>
        <w:tc>
          <w:tcPr>
            <w:tcW w:w="8270" w:type="dxa"/>
          </w:tcPr>
          <w:p w:rsidR="00F059EE" w:rsidRDefault="00E53F5F">
            <w:pPr>
              <w:pStyle w:val="TableParagraph"/>
              <w:spacing w:line="228" w:lineRule="exact"/>
              <w:ind w:left="124"/>
              <w:rPr>
                <w:sz w:val="20"/>
              </w:rPr>
            </w:pPr>
            <w:r>
              <w:rPr>
                <w:sz w:val="20"/>
              </w:rPr>
              <w:t>Наблюдение</w:t>
            </w:r>
            <w:r>
              <w:rPr>
                <w:spacing w:val="-8"/>
                <w:sz w:val="20"/>
              </w:rPr>
              <w:t xml:space="preserve"> </w:t>
            </w:r>
            <w:r>
              <w:rPr>
                <w:sz w:val="20"/>
              </w:rPr>
              <w:t>за</w:t>
            </w:r>
            <w:r>
              <w:rPr>
                <w:spacing w:val="-11"/>
                <w:sz w:val="20"/>
              </w:rPr>
              <w:t xml:space="preserve"> </w:t>
            </w:r>
            <w:r>
              <w:rPr>
                <w:sz w:val="20"/>
              </w:rPr>
              <w:t>знаками</w:t>
            </w:r>
            <w:r>
              <w:rPr>
                <w:spacing w:val="-8"/>
                <w:sz w:val="20"/>
              </w:rPr>
              <w:t xml:space="preserve"> </w:t>
            </w:r>
            <w:r>
              <w:rPr>
                <w:sz w:val="20"/>
              </w:rPr>
              <w:t>препинания</w:t>
            </w:r>
            <w:r>
              <w:rPr>
                <w:spacing w:val="-8"/>
                <w:sz w:val="20"/>
              </w:rPr>
              <w:t xml:space="preserve"> </w:t>
            </w:r>
            <w:r>
              <w:rPr>
                <w:sz w:val="20"/>
              </w:rPr>
              <w:t>в</w:t>
            </w:r>
            <w:r>
              <w:rPr>
                <w:spacing w:val="-12"/>
                <w:sz w:val="20"/>
              </w:rPr>
              <w:t xml:space="preserve"> </w:t>
            </w:r>
            <w:r>
              <w:rPr>
                <w:sz w:val="20"/>
              </w:rPr>
              <w:t>предложении</w:t>
            </w:r>
            <w:r>
              <w:rPr>
                <w:spacing w:val="-6"/>
                <w:sz w:val="20"/>
              </w:rPr>
              <w:t xml:space="preserve"> </w:t>
            </w:r>
            <w:r>
              <w:rPr>
                <w:sz w:val="20"/>
              </w:rPr>
              <w:t>с</w:t>
            </w:r>
            <w:r>
              <w:rPr>
                <w:spacing w:val="-9"/>
                <w:sz w:val="20"/>
              </w:rPr>
              <w:t xml:space="preserve"> </w:t>
            </w:r>
            <w:r>
              <w:rPr>
                <w:sz w:val="20"/>
              </w:rPr>
              <w:t>прямой</w:t>
            </w:r>
            <w:r>
              <w:rPr>
                <w:spacing w:val="-8"/>
                <w:sz w:val="20"/>
              </w:rPr>
              <w:t xml:space="preserve"> </w:t>
            </w:r>
            <w:r>
              <w:rPr>
                <w:sz w:val="20"/>
              </w:rPr>
              <w:t>речью</w:t>
            </w:r>
            <w:r>
              <w:rPr>
                <w:spacing w:val="-9"/>
                <w:sz w:val="20"/>
              </w:rPr>
              <w:t xml:space="preserve"> </w:t>
            </w:r>
            <w:r>
              <w:rPr>
                <w:sz w:val="20"/>
              </w:rPr>
              <w:t>после</w:t>
            </w:r>
            <w:r>
              <w:rPr>
                <w:spacing w:val="-8"/>
                <w:sz w:val="20"/>
              </w:rPr>
              <w:t xml:space="preserve"> </w:t>
            </w:r>
            <w:r>
              <w:rPr>
                <w:sz w:val="20"/>
              </w:rPr>
              <w:t>слов</w:t>
            </w:r>
            <w:r>
              <w:rPr>
                <w:spacing w:val="-12"/>
                <w:sz w:val="20"/>
              </w:rPr>
              <w:t xml:space="preserve"> </w:t>
            </w:r>
            <w:r>
              <w:rPr>
                <w:spacing w:val="-2"/>
                <w:sz w:val="20"/>
              </w:rPr>
              <w:t>автора</w:t>
            </w:r>
          </w:p>
        </w:tc>
      </w:tr>
      <w:tr w:rsidR="00F059EE">
        <w:trPr>
          <w:trHeight w:val="256"/>
        </w:trPr>
        <w:tc>
          <w:tcPr>
            <w:tcW w:w="1116" w:type="dxa"/>
          </w:tcPr>
          <w:p w:rsidR="00F059EE" w:rsidRDefault="00E53F5F">
            <w:pPr>
              <w:pStyle w:val="TableParagraph"/>
              <w:spacing w:before="5"/>
              <w:rPr>
                <w:sz w:val="20"/>
              </w:rPr>
            </w:pPr>
            <w:r>
              <w:rPr>
                <w:sz w:val="20"/>
              </w:rPr>
              <w:t>Урок</w:t>
            </w:r>
            <w:r>
              <w:rPr>
                <w:spacing w:val="-4"/>
                <w:sz w:val="20"/>
              </w:rPr>
              <w:t xml:space="preserve"> </w:t>
            </w:r>
            <w:r>
              <w:rPr>
                <w:spacing w:val="-5"/>
                <w:sz w:val="20"/>
              </w:rPr>
              <w:t>34</w:t>
            </w:r>
          </w:p>
        </w:tc>
        <w:tc>
          <w:tcPr>
            <w:tcW w:w="8270" w:type="dxa"/>
          </w:tcPr>
          <w:p w:rsidR="00F059EE" w:rsidRDefault="00E53F5F">
            <w:pPr>
              <w:pStyle w:val="TableParagraph"/>
              <w:spacing w:before="5"/>
              <w:ind w:left="124"/>
              <w:rPr>
                <w:sz w:val="20"/>
              </w:rPr>
            </w:pPr>
            <w:r>
              <w:rPr>
                <w:sz w:val="20"/>
              </w:rPr>
              <w:t>Резервный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разделу</w:t>
            </w:r>
            <w:r>
              <w:rPr>
                <w:spacing w:val="-11"/>
                <w:sz w:val="20"/>
              </w:rPr>
              <w:t xml:space="preserve"> </w:t>
            </w:r>
            <w:r>
              <w:rPr>
                <w:sz w:val="20"/>
              </w:rPr>
              <w:t>«Синтаксис»:</w:t>
            </w:r>
            <w:r>
              <w:rPr>
                <w:spacing w:val="-13"/>
                <w:sz w:val="20"/>
              </w:rPr>
              <w:t xml:space="preserve"> </w:t>
            </w:r>
            <w:r>
              <w:rPr>
                <w:sz w:val="20"/>
              </w:rPr>
              <w:t>синтаксический</w:t>
            </w:r>
            <w:r>
              <w:rPr>
                <w:spacing w:val="-11"/>
                <w:sz w:val="20"/>
              </w:rPr>
              <w:t xml:space="preserve"> </w:t>
            </w:r>
            <w:r>
              <w:rPr>
                <w:sz w:val="20"/>
              </w:rPr>
              <w:t>анализ</w:t>
            </w:r>
            <w:r>
              <w:rPr>
                <w:spacing w:val="-10"/>
                <w:sz w:val="20"/>
              </w:rPr>
              <w:t xml:space="preserve"> </w:t>
            </w:r>
            <w:r>
              <w:rPr>
                <w:spacing w:val="-2"/>
                <w:sz w:val="20"/>
              </w:rPr>
              <w:t>предложения</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35</w:t>
            </w:r>
          </w:p>
        </w:tc>
        <w:tc>
          <w:tcPr>
            <w:tcW w:w="8270" w:type="dxa"/>
          </w:tcPr>
          <w:p w:rsidR="00F059EE" w:rsidRDefault="00E53F5F">
            <w:pPr>
              <w:pStyle w:val="TableParagraph"/>
              <w:spacing w:line="237" w:lineRule="auto"/>
              <w:ind w:left="124" w:right="192"/>
              <w:rPr>
                <w:sz w:val="20"/>
              </w:rPr>
            </w:pPr>
            <w:r>
              <w:rPr>
                <w:sz w:val="20"/>
              </w:rPr>
              <w:t>Повторяем</w:t>
            </w:r>
            <w:r>
              <w:rPr>
                <w:spacing w:val="-9"/>
                <w:sz w:val="20"/>
              </w:rPr>
              <w:t xml:space="preserve"> </w:t>
            </w:r>
            <w:r>
              <w:rPr>
                <w:sz w:val="20"/>
              </w:rPr>
              <w:t>лексику:</w:t>
            </w:r>
            <w:r>
              <w:rPr>
                <w:spacing w:val="-8"/>
                <w:sz w:val="20"/>
              </w:rPr>
              <w:t xml:space="preserve"> </w:t>
            </w:r>
            <w:r>
              <w:rPr>
                <w:sz w:val="20"/>
              </w:rPr>
              <w:t>наблюдаем</w:t>
            </w:r>
            <w:r>
              <w:rPr>
                <w:spacing w:val="-9"/>
                <w:sz w:val="20"/>
              </w:rPr>
              <w:t xml:space="preserve"> </w:t>
            </w:r>
            <w:r>
              <w:rPr>
                <w:sz w:val="20"/>
              </w:rPr>
              <w:t>за</w:t>
            </w:r>
            <w:r>
              <w:rPr>
                <w:spacing w:val="-12"/>
                <w:sz w:val="20"/>
              </w:rPr>
              <w:t xml:space="preserve"> </w:t>
            </w:r>
            <w:r>
              <w:rPr>
                <w:sz w:val="20"/>
              </w:rPr>
              <w:t>использованием</w:t>
            </w:r>
            <w:r>
              <w:rPr>
                <w:spacing w:val="-8"/>
                <w:sz w:val="20"/>
              </w:rPr>
              <w:t xml:space="preserve"> </w:t>
            </w:r>
            <w:r>
              <w:rPr>
                <w:sz w:val="20"/>
              </w:rPr>
              <w:t>в</w:t>
            </w:r>
            <w:r>
              <w:rPr>
                <w:spacing w:val="-10"/>
                <w:sz w:val="20"/>
              </w:rPr>
              <w:t xml:space="preserve"> </w:t>
            </w:r>
            <w:r>
              <w:rPr>
                <w:sz w:val="20"/>
              </w:rPr>
              <w:t>речи</w:t>
            </w:r>
            <w:r>
              <w:rPr>
                <w:spacing w:val="-9"/>
                <w:sz w:val="20"/>
              </w:rPr>
              <w:t xml:space="preserve"> </w:t>
            </w:r>
            <w:r>
              <w:rPr>
                <w:sz w:val="20"/>
              </w:rPr>
              <w:t>устаревших</w:t>
            </w:r>
            <w:r>
              <w:rPr>
                <w:spacing w:val="-10"/>
                <w:sz w:val="20"/>
              </w:rPr>
              <w:t xml:space="preserve"> </w:t>
            </w:r>
            <w:r>
              <w:rPr>
                <w:sz w:val="20"/>
              </w:rPr>
              <w:t>слов.</w:t>
            </w:r>
            <w:r>
              <w:rPr>
                <w:spacing w:val="-10"/>
                <w:sz w:val="20"/>
              </w:rPr>
              <w:t xml:space="preserve"> </w:t>
            </w:r>
            <w:r>
              <w:rPr>
                <w:sz w:val="20"/>
              </w:rPr>
              <w:t>О происхождении слов. Заимствованные слова</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36</w:t>
            </w:r>
          </w:p>
        </w:tc>
        <w:tc>
          <w:tcPr>
            <w:tcW w:w="8270" w:type="dxa"/>
          </w:tcPr>
          <w:p w:rsidR="00F059EE" w:rsidRDefault="00E53F5F">
            <w:pPr>
              <w:pStyle w:val="TableParagraph"/>
              <w:ind w:left="124"/>
              <w:rPr>
                <w:sz w:val="20"/>
              </w:rPr>
            </w:pPr>
            <w:r>
              <w:rPr>
                <w:sz w:val="20"/>
              </w:rPr>
              <w:t>Повторяем</w:t>
            </w:r>
            <w:r>
              <w:rPr>
                <w:spacing w:val="-6"/>
                <w:sz w:val="20"/>
              </w:rPr>
              <w:t xml:space="preserve"> </w:t>
            </w:r>
            <w:r>
              <w:rPr>
                <w:sz w:val="20"/>
              </w:rPr>
              <w:t>лексику:</w:t>
            </w:r>
            <w:r>
              <w:rPr>
                <w:spacing w:val="-10"/>
                <w:sz w:val="20"/>
              </w:rPr>
              <w:t xml:space="preserve"> </w:t>
            </w:r>
            <w:r>
              <w:rPr>
                <w:sz w:val="20"/>
              </w:rPr>
              <w:t>наблюдаем</w:t>
            </w:r>
            <w:r>
              <w:rPr>
                <w:spacing w:val="-6"/>
                <w:sz w:val="20"/>
              </w:rPr>
              <w:t xml:space="preserve"> </w:t>
            </w:r>
            <w:r>
              <w:rPr>
                <w:sz w:val="20"/>
              </w:rPr>
              <w:t>за</w:t>
            </w:r>
            <w:r>
              <w:rPr>
                <w:spacing w:val="-12"/>
                <w:sz w:val="20"/>
              </w:rPr>
              <w:t xml:space="preserve"> </w:t>
            </w:r>
            <w:r>
              <w:rPr>
                <w:sz w:val="20"/>
              </w:rPr>
              <w:t>использованием</w:t>
            </w:r>
            <w:r>
              <w:rPr>
                <w:spacing w:val="-6"/>
                <w:sz w:val="20"/>
              </w:rPr>
              <w:t xml:space="preserve"> </w:t>
            </w:r>
            <w:r>
              <w:rPr>
                <w:sz w:val="20"/>
              </w:rPr>
              <w:t>в</w:t>
            </w:r>
            <w:r>
              <w:rPr>
                <w:spacing w:val="-10"/>
                <w:sz w:val="20"/>
              </w:rPr>
              <w:t xml:space="preserve"> </w:t>
            </w:r>
            <w:r>
              <w:rPr>
                <w:sz w:val="20"/>
              </w:rPr>
              <w:t>речи</w:t>
            </w:r>
            <w:r>
              <w:rPr>
                <w:spacing w:val="-11"/>
                <w:sz w:val="20"/>
              </w:rPr>
              <w:t xml:space="preserve"> </w:t>
            </w:r>
            <w:r>
              <w:rPr>
                <w:sz w:val="20"/>
              </w:rPr>
              <w:t>синонимов,</w:t>
            </w:r>
            <w:r>
              <w:rPr>
                <w:spacing w:val="-8"/>
                <w:sz w:val="20"/>
              </w:rPr>
              <w:t xml:space="preserve"> </w:t>
            </w:r>
            <w:r>
              <w:rPr>
                <w:sz w:val="20"/>
              </w:rPr>
              <w:t>антонимов,</w:t>
            </w:r>
            <w:r>
              <w:rPr>
                <w:spacing w:val="-9"/>
                <w:sz w:val="20"/>
              </w:rPr>
              <w:t xml:space="preserve"> </w:t>
            </w:r>
            <w:r>
              <w:rPr>
                <w:sz w:val="20"/>
              </w:rPr>
              <w:t>омонимов. Слово и его значение. Многозначные слова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37</w:t>
            </w:r>
          </w:p>
        </w:tc>
        <w:tc>
          <w:tcPr>
            <w:tcW w:w="8270" w:type="dxa"/>
          </w:tcPr>
          <w:p w:rsidR="00F059EE" w:rsidRDefault="00E53F5F">
            <w:pPr>
              <w:pStyle w:val="TableParagraph"/>
              <w:ind w:left="124"/>
              <w:rPr>
                <w:sz w:val="20"/>
              </w:rPr>
            </w:pPr>
            <w:r>
              <w:rPr>
                <w:sz w:val="20"/>
              </w:rPr>
              <w:t>Сочинение</w:t>
            </w:r>
            <w:r>
              <w:rPr>
                <w:spacing w:val="-12"/>
                <w:sz w:val="20"/>
              </w:rPr>
              <w:t xml:space="preserve"> </w:t>
            </w:r>
            <w:r>
              <w:rPr>
                <w:sz w:val="20"/>
              </w:rPr>
              <w:t>как</w:t>
            </w:r>
            <w:r>
              <w:rPr>
                <w:spacing w:val="-11"/>
                <w:sz w:val="20"/>
              </w:rPr>
              <w:t xml:space="preserve"> </w:t>
            </w:r>
            <w:r>
              <w:rPr>
                <w:sz w:val="20"/>
              </w:rPr>
              <w:t>вид</w:t>
            </w:r>
            <w:r>
              <w:rPr>
                <w:spacing w:val="-11"/>
                <w:sz w:val="20"/>
              </w:rPr>
              <w:t xml:space="preserve"> </w:t>
            </w:r>
            <w:r>
              <w:rPr>
                <w:sz w:val="20"/>
              </w:rPr>
              <w:t>письменной</w:t>
            </w:r>
            <w:r>
              <w:rPr>
                <w:spacing w:val="-11"/>
                <w:sz w:val="20"/>
              </w:rPr>
              <w:t xml:space="preserve"> </w:t>
            </w:r>
            <w:r>
              <w:rPr>
                <w:sz w:val="20"/>
              </w:rPr>
              <w:t>работы.</w:t>
            </w:r>
            <w:r>
              <w:rPr>
                <w:spacing w:val="-11"/>
                <w:sz w:val="20"/>
              </w:rPr>
              <w:t xml:space="preserve"> </w:t>
            </w:r>
            <w:r>
              <w:rPr>
                <w:sz w:val="20"/>
              </w:rPr>
              <w:t>Написание</w:t>
            </w:r>
            <w:r>
              <w:rPr>
                <w:spacing w:val="-12"/>
                <w:sz w:val="20"/>
              </w:rPr>
              <w:t xml:space="preserve"> </w:t>
            </w:r>
            <w:r>
              <w:rPr>
                <w:sz w:val="20"/>
              </w:rPr>
              <w:t>сочинения</w:t>
            </w:r>
            <w:r>
              <w:rPr>
                <w:spacing w:val="-10"/>
                <w:sz w:val="20"/>
              </w:rPr>
              <w:t xml:space="preserve"> </w:t>
            </w:r>
            <w:r>
              <w:rPr>
                <w:sz w:val="20"/>
              </w:rPr>
              <w:t>по</w:t>
            </w:r>
            <w:r>
              <w:rPr>
                <w:spacing w:val="-12"/>
                <w:sz w:val="20"/>
              </w:rPr>
              <w:t xml:space="preserve"> </w:t>
            </w:r>
            <w:r>
              <w:rPr>
                <w:sz w:val="20"/>
              </w:rPr>
              <w:t>своим</w:t>
            </w:r>
            <w:r>
              <w:rPr>
                <w:spacing w:val="-9"/>
                <w:sz w:val="20"/>
              </w:rPr>
              <w:t xml:space="preserve"> </w:t>
            </w:r>
            <w:r>
              <w:rPr>
                <w:spacing w:val="-2"/>
                <w:sz w:val="20"/>
              </w:rPr>
              <w:t>наблюдениям</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38</w:t>
            </w:r>
          </w:p>
        </w:tc>
        <w:tc>
          <w:tcPr>
            <w:tcW w:w="8270" w:type="dxa"/>
          </w:tcPr>
          <w:p w:rsidR="00F059EE" w:rsidRDefault="00E53F5F">
            <w:pPr>
              <w:pStyle w:val="TableParagraph"/>
              <w:spacing w:line="228" w:lineRule="exact"/>
              <w:ind w:left="124"/>
              <w:rPr>
                <w:sz w:val="20"/>
              </w:rPr>
            </w:pPr>
            <w:r>
              <w:rPr>
                <w:sz w:val="20"/>
              </w:rPr>
              <w:t>Наблюдаем</w:t>
            </w:r>
            <w:r>
              <w:rPr>
                <w:spacing w:val="-7"/>
                <w:sz w:val="20"/>
              </w:rPr>
              <w:t xml:space="preserve"> </w:t>
            </w:r>
            <w:r>
              <w:rPr>
                <w:sz w:val="20"/>
              </w:rPr>
              <w:t>за</w:t>
            </w:r>
            <w:r>
              <w:rPr>
                <w:spacing w:val="-10"/>
                <w:sz w:val="20"/>
              </w:rPr>
              <w:t xml:space="preserve"> </w:t>
            </w:r>
            <w:r>
              <w:rPr>
                <w:sz w:val="20"/>
              </w:rPr>
              <w:t>использованием</w:t>
            </w:r>
            <w:r>
              <w:rPr>
                <w:spacing w:val="-6"/>
                <w:sz w:val="20"/>
              </w:rPr>
              <w:t xml:space="preserve"> </w:t>
            </w:r>
            <w:r>
              <w:rPr>
                <w:sz w:val="20"/>
              </w:rPr>
              <w:t>в</w:t>
            </w:r>
            <w:r>
              <w:rPr>
                <w:spacing w:val="-11"/>
                <w:sz w:val="20"/>
              </w:rPr>
              <w:t xml:space="preserve"> </w:t>
            </w:r>
            <w:r>
              <w:rPr>
                <w:sz w:val="20"/>
              </w:rPr>
              <w:t>речи</w:t>
            </w:r>
            <w:r>
              <w:rPr>
                <w:spacing w:val="-7"/>
                <w:sz w:val="20"/>
              </w:rPr>
              <w:t xml:space="preserve"> </w:t>
            </w:r>
            <w:r>
              <w:rPr>
                <w:spacing w:val="-2"/>
                <w:sz w:val="20"/>
              </w:rPr>
              <w:t>фразеологизмов</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39</w:t>
            </w:r>
          </w:p>
        </w:tc>
        <w:tc>
          <w:tcPr>
            <w:tcW w:w="8270" w:type="dxa"/>
          </w:tcPr>
          <w:p w:rsidR="00F059EE" w:rsidRDefault="00E53F5F">
            <w:pPr>
              <w:pStyle w:val="TableParagraph"/>
              <w:spacing w:line="228" w:lineRule="exact"/>
              <w:ind w:left="124"/>
              <w:rPr>
                <w:sz w:val="20"/>
              </w:rPr>
            </w:pPr>
            <w:r>
              <w:rPr>
                <w:sz w:val="20"/>
              </w:rPr>
              <w:t>Учимся</w:t>
            </w:r>
            <w:r>
              <w:rPr>
                <w:spacing w:val="-11"/>
                <w:sz w:val="20"/>
              </w:rPr>
              <w:t xml:space="preserve"> </w:t>
            </w:r>
            <w:r>
              <w:rPr>
                <w:sz w:val="20"/>
              </w:rPr>
              <w:t>понимать</w:t>
            </w:r>
            <w:r>
              <w:rPr>
                <w:spacing w:val="-9"/>
                <w:sz w:val="20"/>
              </w:rPr>
              <w:t xml:space="preserve"> </w:t>
            </w:r>
            <w:r>
              <w:rPr>
                <w:sz w:val="20"/>
              </w:rPr>
              <w:t>и</w:t>
            </w:r>
            <w:r>
              <w:rPr>
                <w:spacing w:val="-13"/>
                <w:sz w:val="20"/>
              </w:rPr>
              <w:t xml:space="preserve"> </w:t>
            </w:r>
            <w:r>
              <w:rPr>
                <w:sz w:val="20"/>
              </w:rPr>
              <w:t>использовать</w:t>
            </w:r>
            <w:r>
              <w:rPr>
                <w:spacing w:val="-9"/>
                <w:sz w:val="20"/>
              </w:rPr>
              <w:t xml:space="preserve"> </w:t>
            </w:r>
            <w:r>
              <w:rPr>
                <w:spacing w:val="-2"/>
                <w:sz w:val="20"/>
              </w:rPr>
              <w:t>фразеологизмы</w:t>
            </w:r>
          </w:p>
        </w:tc>
      </w:tr>
      <w:tr w:rsidR="00F059EE">
        <w:trPr>
          <w:trHeight w:val="254"/>
        </w:trPr>
        <w:tc>
          <w:tcPr>
            <w:tcW w:w="1116" w:type="dxa"/>
          </w:tcPr>
          <w:p w:rsidR="00F059EE" w:rsidRDefault="00E53F5F">
            <w:pPr>
              <w:pStyle w:val="TableParagraph"/>
              <w:spacing w:before="3"/>
              <w:rPr>
                <w:sz w:val="20"/>
              </w:rPr>
            </w:pPr>
            <w:r>
              <w:rPr>
                <w:sz w:val="20"/>
              </w:rPr>
              <w:t>Урок</w:t>
            </w:r>
            <w:r>
              <w:rPr>
                <w:spacing w:val="-4"/>
                <w:sz w:val="20"/>
              </w:rPr>
              <w:t xml:space="preserve"> </w:t>
            </w:r>
            <w:r>
              <w:rPr>
                <w:spacing w:val="-5"/>
                <w:sz w:val="20"/>
              </w:rPr>
              <w:t>40</w:t>
            </w:r>
          </w:p>
        </w:tc>
        <w:tc>
          <w:tcPr>
            <w:tcW w:w="8270" w:type="dxa"/>
          </w:tcPr>
          <w:p w:rsidR="00F059EE" w:rsidRDefault="00E53F5F">
            <w:pPr>
              <w:pStyle w:val="TableParagraph"/>
              <w:spacing w:before="3"/>
              <w:ind w:left="124"/>
              <w:rPr>
                <w:sz w:val="20"/>
              </w:rPr>
            </w:pPr>
            <w:r>
              <w:rPr>
                <w:sz w:val="20"/>
              </w:rPr>
              <w:t>Повторяем</w:t>
            </w:r>
            <w:r>
              <w:rPr>
                <w:spacing w:val="-11"/>
                <w:sz w:val="20"/>
              </w:rPr>
              <w:t xml:space="preserve"> </w:t>
            </w:r>
            <w:r>
              <w:rPr>
                <w:sz w:val="20"/>
              </w:rPr>
              <w:t>состав</w:t>
            </w:r>
            <w:r>
              <w:rPr>
                <w:spacing w:val="-12"/>
                <w:sz w:val="20"/>
              </w:rPr>
              <w:t xml:space="preserve"> </w:t>
            </w:r>
            <w:r>
              <w:rPr>
                <w:spacing w:val="-4"/>
                <w:sz w:val="20"/>
              </w:rPr>
              <w:t>слова</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41</w:t>
            </w:r>
          </w:p>
        </w:tc>
        <w:tc>
          <w:tcPr>
            <w:tcW w:w="8270" w:type="dxa"/>
          </w:tcPr>
          <w:p w:rsidR="00F059EE" w:rsidRDefault="00E53F5F">
            <w:pPr>
              <w:pStyle w:val="TableParagraph"/>
              <w:spacing w:line="228" w:lineRule="exact"/>
              <w:ind w:left="124"/>
              <w:rPr>
                <w:sz w:val="20"/>
              </w:rPr>
            </w:pPr>
            <w:r>
              <w:rPr>
                <w:sz w:val="20"/>
              </w:rPr>
              <w:t>Основа</w:t>
            </w:r>
            <w:r>
              <w:rPr>
                <w:spacing w:val="-11"/>
                <w:sz w:val="20"/>
              </w:rPr>
              <w:t xml:space="preserve"> </w:t>
            </w:r>
            <w:r>
              <w:rPr>
                <w:spacing w:val="-2"/>
                <w:sz w:val="20"/>
              </w:rPr>
              <w:t>слова</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42</w:t>
            </w:r>
          </w:p>
        </w:tc>
        <w:tc>
          <w:tcPr>
            <w:tcW w:w="8270" w:type="dxa"/>
          </w:tcPr>
          <w:p w:rsidR="00F059EE" w:rsidRDefault="00E53F5F">
            <w:pPr>
              <w:pStyle w:val="TableParagraph"/>
              <w:ind w:left="124" w:right="192"/>
              <w:rPr>
                <w:sz w:val="20"/>
              </w:rPr>
            </w:pPr>
            <w:r>
              <w:rPr>
                <w:sz w:val="20"/>
              </w:rPr>
              <w:t>Неизменяемые</w:t>
            </w:r>
            <w:r>
              <w:rPr>
                <w:spacing w:val="-8"/>
                <w:sz w:val="20"/>
              </w:rPr>
              <w:t xml:space="preserve"> </w:t>
            </w:r>
            <w:r>
              <w:rPr>
                <w:sz w:val="20"/>
              </w:rPr>
              <w:t>слова:</w:t>
            </w:r>
            <w:r>
              <w:rPr>
                <w:spacing w:val="-9"/>
                <w:sz w:val="20"/>
              </w:rPr>
              <w:t xml:space="preserve"> </w:t>
            </w:r>
            <w:r>
              <w:rPr>
                <w:sz w:val="20"/>
              </w:rPr>
              <w:t>состав</w:t>
            </w:r>
            <w:r>
              <w:rPr>
                <w:spacing w:val="-9"/>
                <w:sz w:val="20"/>
              </w:rPr>
              <w:t xml:space="preserve"> </w:t>
            </w:r>
            <w:r>
              <w:rPr>
                <w:sz w:val="20"/>
              </w:rPr>
              <w:t>слова.</w:t>
            </w:r>
            <w:r>
              <w:rPr>
                <w:spacing w:val="-10"/>
                <w:sz w:val="20"/>
              </w:rPr>
              <w:t xml:space="preserve"> </w:t>
            </w:r>
            <w:r>
              <w:rPr>
                <w:sz w:val="20"/>
              </w:rPr>
              <w:t>Выделение</w:t>
            </w:r>
            <w:r>
              <w:rPr>
                <w:spacing w:val="-7"/>
                <w:sz w:val="20"/>
              </w:rPr>
              <w:t xml:space="preserve"> </w:t>
            </w:r>
            <w:r>
              <w:rPr>
                <w:sz w:val="20"/>
              </w:rPr>
              <w:t>в</w:t>
            </w:r>
            <w:r>
              <w:rPr>
                <w:spacing w:val="-13"/>
                <w:sz w:val="20"/>
              </w:rPr>
              <w:t xml:space="preserve"> </w:t>
            </w:r>
            <w:r>
              <w:rPr>
                <w:sz w:val="20"/>
              </w:rPr>
              <w:t>словах</w:t>
            </w:r>
            <w:r>
              <w:rPr>
                <w:spacing w:val="-9"/>
                <w:sz w:val="20"/>
              </w:rPr>
              <w:t xml:space="preserve"> </w:t>
            </w:r>
            <w:r>
              <w:rPr>
                <w:sz w:val="20"/>
              </w:rPr>
              <w:t>окончания,</w:t>
            </w:r>
            <w:r>
              <w:rPr>
                <w:spacing w:val="-9"/>
                <w:sz w:val="20"/>
              </w:rPr>
              <w:t xml:space="preserve"> </w:t>
            </w:r>
            <w:r>
              <w:rPr>
                <w:sz w:val="20"/>
              </w:rPr>
              <w:t>корня,</w:t>
            </w:r>
            <w:r>
              <w:rPr>
                <w:spacing w:val="-10"/>
                <w:sz w:val="20"/>
              </w:rPr>
              <w:t xml:space="preserve"> </w:t>
            </w:r>
            <w:r>
              <w:rPr>
                <w:sz w:val="20"/>
              </w:rPr>
              <w:t xml:space="preserve">приставки, </w:t>
            </w:r>
            <w:r>
              <w:rPr>
                <w:spacing w:val="-2"/>
                <w:sz w:val="20"/>
              </w:rPr>
              <w:t>суффикса</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43</w:t>
            </w:r>
          </w:p>
        </w:tc>
        <w:tc>
          <w:tcPr>
            <w:tcW w:w="8270" w:type="dxa"/>
          </w:tcPr>
          <w:p w:rsidR="00F059EE" w:rsidRDefault="00E53F5F">
            <w:pPr>
              <w:pStyle w:val="TableParagraph"/>
              <w:spacing w:before="2"/>
              <w:ind w:left="124"/>
              <w:rPr>
                <w:sz w:val="20"/>
              </w:rPr>
            </w:pPr>
            <w:r>
              <w:rPr>
                <w:spacing w:val="-2"/>
                <w:sz w:val="20"/>
              </w:rPr>
              <w:t>Правописание</w:t>
            </w:r>
            <w:r>
              <w:rPr>
                <w:spacing w:val="1"/>
                <w:sz w:val="20"/>
              </w:rPr>
              <w:t xml:space="preserve"> </w:t>
            </w:r>
            <w:r>
              <w:rPr>
                <w:spacing w:val="-2"/>
                <w:sz w:val="20"/>
              </w:rPr>
              <w:t>суффиксов</w:t>
            </w:r>
            <w:r>
              <w:rPr>
                <w:spacing w:val="6"/>
                <w:sz w:val="20"/>
              </w:rPr>
              <w:t xml:space="preserve"> </w:t>
            </w:r>
            <w:r>
              <w:rPr>
                <w:spacing w:val="-2"/>
                <w:sz w:val="20"/>
              </w:rPr>
              <w:t>имен</w:t>
            </w:r>
            <w:r>
              <w:rPr>
                <w:spacing w:val="3"/>
                <w:sz w:val="20"/>
              </w:rPr>
              <w:t xml:space="preserve"> </w:t>
            </w:r>
            <w:r>
              <w:rPr>
                <w:spacing w:val="-2"/>
                <w:sz w:val="20"/>
              </w:rPr>
              <w:t>существительных.</w:t>
            </w:r>
            <w:r>
              <w:rPr>
                <w:spacing w:val="5"/>
                <w:sz w:val="20"/>
              </w:rPr>
              <w:t xml:space="preserve"> </w:t>
            </w:r>
            <w:r>
              <w:rPr>
                <w:spacing w:val="-2"/>
                <w:sz w:val="20"/>
              </w:rPr>
              <w:t>Правописание</w:t>
            </w:r>
            <w:r>
              <w:rPr>
                <w:spacing w:val="6"/>
                <w:sz w:val="20"/>
              </w:rPr>
              <w:t xml:space="preserve"> </w:t>
            </w:r>
            <w:r>
              <w:rPr>
                <w:spacing w:val="-2"/>
                <w:sz w:val="20"/>
              </w:rPr>
              <w:t>приставок</w:t>
            </w:r>
            <w:r>
              <w:rPr>
                <w:spacing w:val="5"/>
                <w:sz w:val="20"/>
              </w:rPr>
              <w:t xml:space="preserve"> </w:t>
            </w:r>
            <w:r>
              <w:rPr>
                <w:spacing w:val="-2"/>
                <w:sz w:val="20"/>
              </w:rPr>
              <w:t>и</w:t>
            </w:r>
            <w:r>
              <w:rPr>
                <w:spacing w:val="-1"/>
                <w:sz w:val="20"/>
              </w:rPr>
              <w:t xml:space="preserve"> </w:t>
            </w:r>
            <w:r>
              <w:rPr>
                <w:spacing w:val="-2"/>
                <w:sz w:val="20"/>
              </w:rPr>
              <w:t>суффиксов</w:t>
            </w:r>
          </w:p>
        </w:tc>
      </w:tr>
      <w:tr w:rsidR="00F059EE">
        <w:trPr>
          <w:trHeight w:val="48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44</w:t>
            </w:r>
          </w:p>
        </w:tc>
        <w:tc>
          <w:tcPr>
            <w:tcW w:w="8270" w:type="dxa"/>
          </w:tcPr>
          <w:p w:rsidR="00F059EE" w:rsidRDefault="00E53F5F">
            <w:pPr>
              <w:pStyle w:val="TableParagraph"/>
              <w:spacing w:line="237" w:lineRule="auto"/>
              <w:ind w:left="124" w:right="192"/>
              <w:rPr>
                <w:sz w:val="20"/>
              </w:rPr>
            </w:pPr>
            <w:r>
              <w:rPr>
                <w:sz w:val="20"/>
              </w:rPr>
              <w:t>Правила правописания, изученные в 1 - 3 классах. Правописание безударных гласных в корне</w:t>
            </w:r>
            <w:r>
              <w:rPr>
                <w:spacing w:val="-11"/>
                <w:sz w:val="20"/>
              </w:rPr>
              <w:t xml:space="preserve"> </w:t>
            </w:r>
            <w:r>
              <w:rPr>
                <w:sz w:val="20"/>
              </w:rPr>
              <w:t>слова.</w:t>
            </w:r>
            <w:r>
              <w:rPr>
                <w:spacing w:val="-7"/>
                <w:sz w:val="20"/>
              </w:rPr>
              <w:t xml:space="preserve"> </w:t>
            </w:r>
            <w:r>
              <w:rPr>
                <w:sz w:val="20"/>
              </w:rPr>
              <w:t>Правописание</w:t>
            </w:r>
            <w:r>
              <w:rPr>
                <w:spacing w:val="-9"/>
                <w:sz w:val="20"/>
              </w:rPr>
              <w:t xml:space="preserve"> </w:t>
            </w:r>
            <w:r>
              <w:rPr>
                <w:sz w:val="20"/>
              </w:rPr>
              <w:t>парных</w:t>
            </w:r>
            <w:r>
              <w:rPr>
                <w:spacing w:val="-10"/>
                <w:sz w:val="20"/>
              </w:rPr>
              <w:t xml:space="preserve"> </w:t>
            </w:r>
            <w:r>
              <w:rPr>
                <w:sz w:val="20"/>
              </w:rPr>
              <w:t>по</w:t>
            </w:r>
            <w:r>
              <w:rPr>
                <w:spacing w:val="-9"/>
                <w:sz w:val="20"/>
              </w:rPr>
              <w:t xml:space="preserve"> </w:t>
            </w:r>
            <w:r>
              <w:rPr>
                <w:sz w:val="20"/>
              </w:rPr>
              <w:t>глухости-звонкости</w:t>
            </w:r>
            <w:r>
              <w:rPr>
                <w:spacing w:val="-9"/>
                <w:sz w:val="20"/>
              </w:rPr>
              <w:t xml:space="preserve"> </w:t>
            </w:r>
            <w:r>
              <w:rPr>
                <w:sz w:val="20"/>
              </w:rPr>
              <w:t>согласных</w:t>
            </w:r>
            <w:r>
              <w:rPr>
                <w:spacing w:val="-8"/>
                <w:sz w:val="20"/>
              </w:rPr>
              <w:t xml:space="preserve"> </w:t>
            </w:r>
            <w:r>
              <w:rPr>
                <w:sz w:val="20"/>
              </w:rPr>
              <w:t>звуков</w:t>
            </w:r>
            <w:r>
              <w:rPr>
                <w:spacing w:val="-10"/>
                <w:sz w:val="20"/>
              </w:rPr>
              <w:t xml:space="preserve"> </w:t>
            </w:r>
            <w:r>
              <w:rPr>
                <w:sz w:val="20"/>
              </w:rPr>
              <w:t>в</w:t>
            </w:r>
            <w:r>
              <w:rPr>
                <w:spacing w:val="-10"/>
                <w:sz w:val="20"/>
              </w:rPr>
              <w:t xml:space="preserve"> </w:t>
            </w:r>
            <w:r>
              <w:rPr>
                <w:sz w:val="20"/>
              </w:rPr>
              <w:t>корне</w:t>
            </w:r>
            <w:r>
              <w:rPr>
                <w:spacing w:val="-9"/>
                <w:sz w:val="20"/>
              </w:rPr>
              <w:t xml:space="preserve"> </w:t>
            </w:r>
            <w:r>
              <w:rPr>
                <w:sz w:val="20"/>
              </w:rPr>
              <w:t>слова</w:t>
            </w:r>
          </w:p>
        </w:tc>
      </w:tr>
      <w:tr w:rsidR="00F059EE">
        <w:trPr>
          <w:trHeight w:val="70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45</w:t>
            </w:r>
          </w:p>
        </w:tc>
        <w:tc>
          <w:tcPr>
            <w:tcW w:w="8270" w:type="dxa"/>
          </w:tcPr>
          <w:p w:rsidR="00F059EE" w:rsidRDefault="00E53F5F">
            <w:pPr>
              <w:pStyle w:val="TableParagraph"/>
              <w:spacing w:before="2"/>
              <w:ind w:left="124"/>
              <w:rPr>
                <w:sz w:val="20"/>
              </w:rPr>
            </w:pPr>
            <w:r>
              <w:rPr>
                <w:sz w:val="20"/>
              </w:rPr>
              <w:t>Повторение</w:t>
            </w:r>
            <w:r>
              <w:rPr>
                <w:spacing w:val="-12"/>
                <w:sz w:val="20"/>
              </w:rPr>
              <w:t xml:space="preserve"> </w:t>
            </w:r>
            <w:r>
              <w:rPr>
                <w:sz w:val="20"/>
              </w:rPr>
              <w:t>правил</w:t>
            </w:r>
            <w:r>
              <w:rPr>
                <w:spacing w:val="-11"/>
                <w:sz w:val="20"/>
              </w:rPr>
              <w:t xml:space="preserve"> </w:t>
            </w:r>
            <w:r>
              <w:rPr>
                <w:sz w:val="20"/>
              </w:rPr>
              <w:t>правописания,</w:t>
            </w:r>
            <w:r>
              <w:rPr>
                <w:spacing w:val="-11"/>
                <w:sz w:val="20"/>
              </w:rPr>
              <w:t xml:space="preserve"> </w:t>
            </w:r>
            <w:r>
              <w:rPr>
                <w:sz w:val="20"/>
              </w:rPr>
              <w:t>изученных</w:t>
            </w:r>
            <w:r>
              <w:rPr>
                <w:spacing w:val="-11"/>
                <w:sz w:val="20"/>
              </w:rPr>
              <w:t xml:space="preserve"> </w:t>
            </w:r>
            <w:r>
              <w:rPr>
                <w:sz w:val="20"/>
              </w:rPr>
              <w:t>в</w:t>
            </w:r>
            <w:r>
              <w:rPr>
                <w:spacing w:val="-12"/>
                <w:sz w:val="20"/>
              </w:rPr>
              <w:t xml:space="preserve"> </w:t>
            </w:r>
            <w:r>
              <w:rPr>
                <w:sz w:val="20"/>
              </w:rPr>
              <w:t>1</w:t>
            </w:r>
            <w:r>
              <w:rPr>
                <w:spacing w:val="-9"/>
                <w:sz w:val="20"/>
              </w:rPr>
              <w:t xml:space="preserve"> </w:t>
            </w:r>
            <w:r>
              <w:rPr>
                <w:sz w:val="20"/>
              </w:rPr>
              <w:t>-</w:t>
            </w:r>
            <w:r>
              <w:rPr>
                <w:spacing w:val="-12"/>
                <w:sz w:val="20"/>
              </w:rPr>
              <w:t xml:space="preserve"> </w:t>
            </w:r>
            <w:r>
              <w:rPr>
                <w:sz w:val="20"/>
              </w:rPr>
              <w:t>3</w:t>
            </w:r>
            <w:r>
              <w:rPr>
                <w:spacing w:val="-11"/>
                <w:sz w:val="20"/>
              </w:rPr>
              <w:t xml:space="preserve"> </w:t>
            </w:r>
            <w:r>
              <w:rPr>
                <w:sz w:val="20"/>
              </w:rPr>
              <w:t>классах.</w:t>
            </w:r>
            <w:r>
              <w:rPr>
                <w:spacing w:val="-10"/>
                <w:sz w:val="20"/>
              </w:rPr>
              <w:t xml:space="preserve"> </w:t>
            </w:r>
            <w:r>
              <w:rPr>
                <w:sz w:val="20"/>
              </w:rPr>
              <w:t>Правописание</w:t>
            </w:r>
            <w:r>
              <w:rPr>
                <w:spacing w:val="-11"/>
                <w:sz w:val="20"/>
              </w:rPr>
              <w:t xml:space="preserve"> </w:t>
            </w:r>
            <w:r>
              <w:rPr>
                <w:spacing w:val="-2"/>
                <w:sz w:val="20"/>
              </w:rPr>
              <w:t>непроизносимых</w:t>
            </w:r>
          </w:p>
          <w:p w:rsidR="00F059EE" w:rsidRDefault="00E53F5F">
            <w:pPr>
              <w:pStyle w:val="TableParagraph"/>
              <w:spacing w:before="3" w:line="224" w:lineRule="exact"/>
              <w:ind w:left="124" w:right="192"/>
              <w:rPr>
                <w:sz w:val="20"/>
              </w:rPr>
            </w:pPr>
            <w:r>
              <w:rPr>
                <w:sz w:val="20"/>
              </w:rPr>
              <w:t>согласных.</w:t>
            </w:r>
            <w:r>
              <w:rPr>
                <w:spacing w:val="-4"/>
                <w:sz w:val="20"/>
              </w:rPr>
              <w:t xml:space="preserve"> </w:t>
            </w:r>
            <w:r>
              <w:rPr>
                <w:sz w:val="20"/>
              </w:rPr>
              <w:t>Правописание</w:t>
            </w:r>
            <w:r>
              <w:rPr>
                <w:spacing w:val="-4"/>
                <w:sz w:val="20"/>
              </w:rPr>
              <w:t xml:space="preserve"> </w:t>
            </w:r>
            <w:r>
              <w:rPr>
                <w:sz w:val="20"/>
              </w:rPr>
              <w:t>слов</w:t>
            </w:r>
            <w:r>
              <w:rPr>
                <w:spacing w:val="-5"/>
                <w:sz w:val="20"/>
              </w:rPr>
              <w:t xml:space="preserve"> </w:t>
            </w:r>
            <w:r>
              <w:rPr>
                <w:sz w:val="20"/>
              </w:rPr>
              <w:t>с</w:t>
            </w:r>
            <w:r>
              <w:rPr>
                <w:spacing w:val="-4"/>
                <w:sz w:val="20"/>
              </w:rPr>
              <w:t xml:space="preserve"> </w:t>
            </w:r>
            <w:r>
              <w:rPr>
                <w:sz w:val="20"/>
              </w:rPr>
              <w:t>удвоенными</w:t>
            </w:r>
            <w:r>
              <w:rPr>
                <w:spacing w:val="-5"/>
                <w:sz w:val="20"/>
              </w:rPr>
              <w:t xml:space="preserve"> </w:t>
            </w:r>
            <w:r>
              <w:rPr>
                <w:sz w:val="20"/>
              </w:rPr>
              <w:t>согласными.</w:t>
            </w:r>
            <w:r>
              <w:rPr>
                <w:spacing w:val="-4"/>
                <w:sz w:val="20"/>
              </w:rPr>
              <w:t xml:space="preserve"> </w:t>
            </w:r>
            <w:r>
              <w:rPr>
                <w:sz w:val="20"/>
              </w:rPr>
              <w:t>Правописание</w:t>
            </w:r>
            <w:r>
              <w:rPr>
                <w:spacing w:val="-4"/>
                <w:sz w:val="20"/>
              </w:rPr>
              <w:t xml:space="preserve"> </w:t>
            </w:r>
            <w:r>
              <w:rPr>
                <w:sz w:val="20"/>
              </w:rPr>
              <w:t>слов</w:t>
            </w:r>
            <w:r>
              <w:rPr>
                <w:spacing w:val="-5"/>
                <w:sz w:val="20"/>
              </w:rPr>
              <w:t xml:space="preserve"> </w:t>
            </w:r>
            <w:r>
              <w:rPr>
                <w:sz w:val="20"/>
              </w:rPr>
              <w:t>с</w:t>
            </w:r>
            <w:r>
              <w:rPr>
                <w:spacing w:val="-4"/>
                <w:sz w:val="20"/>
              </w:rPr>
              <w:t xml:space="preserve"> </w:t>
            </w:r>
            <w:r>
              <w:rPr>
                <w:sz w:val="20"/>
              </w:rPr>
              <w:t>буквами</w:t>
            </w:r>
            <w:r>
              <w:rPr>
                <w:spacing w:val="-5"/>
                <w:sz w:val="20"/>
              </w:rPr>
              <w:t xml:space="preserve"> </w:t>
            </w:r>
            <w:r>
              <w:rPr>
                <w:sz w:val="20"/>
              </w:rPr>
              <w:t>ъ</w:t>
            </w:r>
            <w:r>
              <w:rPr>
                <w:spacing w:val="-4"/>
                <w:sz w:val="20"/>
              </w:rPr>
              <w:t xml:space="preserve"> </w:t>
            </w:r>
            <w:r>
              <w:rPr>
                <w:sz w:val="20"/>
              </w:rPr>
              <w:t xml:space="preserve">и </w:t>
            </w:r>
            <w:r>
              <w:rPr>
                <w:spacing w:val="-10"/>
                <w:sz w:val="20"/>
              </w:rPr>
              <w:t>ь</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46</w:t>
            </w:r>
          </w:p>
        </w:tc>
        <w:tc>
          <w:tcPr>
            <w:tcW w:w="8270" w:type="dxa"/>
          </w:tcPr>
          <w:p w:rsidR="00F059EE" w:rsidRDefault="00E53F5F">
            <w:pPr>
              <w:pStyle w:val="TableParagraph"/>
              <w:ind w:left="124"/>
              <w:rPr>
                <w:sz w:val="20"/>
              </w:rPr>
            </w:pPr>
            <w:r>
              <w:rPr>
                <w:sz w:val="20"/>
              </w:rPr>
              <w:t>Обобщение:</w:t>
            </w:r>
            <w:r>
              <w:rPr>
                <w:spacing w:val="-13"/>
                <w:sz w:val="20"/>
              </w:rPr>
              <w:t xml:space="preserve"> </w:t>
            </w:r>
            <w:r>
              <w:rPr>
                <w:sz w:val="20"/>
              </w:rPr>
              <w:t>самостоятельные</w:t>
            </w:r>
            <w:r>
              <w:rPr>
                <w:spacing w:val="-9"/>
                <w:sz w:val="20"/>
              </w:rPr>
              <w:t xml:space="preserve"> </w:t>
            </w:r>
            <w:r>
              <w:rPr>
                <w:sz w:val="20"/>
              </w:rPr>
              <w:t>и</w:t>
            </w:r>
            <w:r>
              <w:rPr>
                <w:spacing w:val="-12"/>
                <w:sz w:val="20"/>
              </w:rPr>
              <w:t xml:space="preserve"> </w:t>
            </w:r>
            <w:r>
              <w:rPr>
                <w:sz w:val="20"/>
              </w:rPr>
              <w:t>служебные</w:t>
            </w:r>
            <w:r>
              <w:rPr>
                <w:spacing w:val="-10"/>
                <w:sz w:val="20"/>
              </w:rPr>
              <w:t xml:space="preserve"> </w:t>
            </w:r>
            <w:r>
              <w:rPr>
                <w:sz w:val="20"/>
              </w:rPr>
              <w:t>части</w:t>
            </w:r>
            <w:r>
              <w:rPr>
                <w:spacing w:val="-12"/>
                <w:sz w:val="20"/>
              </w:rPr>
              <w:t xml:space="preserve"> </w:t>
            </w:r>
            <w:r>
              <w:rPr>
                <w:spacing w:val="-4"/>
                <w:sz w:val="20"/>
              </w:rPr>
              <w:t>речи</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47</w:t>
            </w:r>
          </w:p>
        </w:tc>
        <w:tc>
          <w:tcPr>
            <w:tcW w:w="8270" w:type="dxa"/>
          </w:tcPr>
          <w:p w:rsidR="00F059EE" w:rsidRDefault="00E53F5F">
            <w:pPr>
              <w:pStyle w:val="TableParagraph"/>
              <w:ind w:left="124"/>
              <w:rPr>
                <w:sz w:val="20"/>
              </w:rPr>
            </w:pPr>
            <w:r>
              <w:rPr>
                <w:sz w:val="20"/>
              </w:rPr>
              <w:t>Наречие:</w:t>
            </w:r>
            <w:r>
              <w:rPr>
                <w:spacing w:val="-11"/>
                <w:sz w:val="20"/>
              </w:rPr>
              <w:t xml:space="preserve"> </w:t>
            </w:r>
            <w:r>
              <w:rPr>
                <w:sz w:val="20"/>
              </w:rPr>
              <w:t>значение,</w:t>
            </w:r>
            <w:r>
              <w:rPr>
                <w:spacing w:val="-12"/>
                <w:sz w:val="20"/>
              </w:rPr>
              <w:t xml:space="preserve"> </w:t>
            </w:r>
            <w:r>
              <w:rPr>
                <w:sz w:val="20"/>
              </w:rPr>
              <w:t>вопросы,</w:t>
            </w:r>
            <w:r>
              <w:rPr>
                <w:spacing w:val="-8"/>
                <w:sz w:val="20"/>
              </w:rPr>
              <w:t xml:space="preserve"> </w:t>
            </w:r>
            <w:r>
              <w:rPr>
                <w:sz w:val="20"/>
              </w:rPr>
              <w:t>употребление</w:t>
            </w:r>
            <w:r>
              <w:rPr>
                <w:spacing w:val="-12"/>
                <w:sz w:val="20"/>
              </w:rPr>
              <w:t xml:space="preserve"> </w:t>
            </w:r>
            <w:r>
              <w:rPr>
                <w:sz w:val="20"/>
              </w:rPr>
              <w:t>в</w:t>
            </w:r>
            <w:r>
              <w:rPr>
                <w:spacing w:val="-12"/>
                <w:sz w:val="20"/>
              </w:rPr>
              <w:t xml:space="preserve"> </w:t>
            </w:r>
            <w:r>
              <w:rPr>
                <w:spacing w:val="-4"/>
                <w:sz w:val="20"/>
              </w:rPr>
              <w:t>речи</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48</w:t>
            </w:r>
          </w:p>
        </w:tc>
        <w:tc>
          <w:tcPr>
            <w:tcW w:w="8270" w:type="dxa"/>
          </w:tcPr>
          <w:p w:rsidR="00F059EE" w:rsidRDefault="00E53F5F">
            <w:pPr>
              <w:pStyle w:val="TableParagraph"/>
              <w:ind w:left="124"/>
              <w:rPr>
                <w:sz w:val="20"/>
              </w:rPr>
            </w:pPr>
            <w:r>
              <w:rPr>
                <w:sz w:val="20"/>
              </w:rPr>
              <w:t>Как</w:t>
            </w:r>
            <w:r>
              <w:rPr>
                <w:spacing w:val="-12"/>
                <w:sz w:val="20"/>
              </w:rPr>
              <w:t xml:space="preserve"> </w:t>
            </w:r>
            <w:r>
              <w:rPr>
                <w:sz w:val="20"/>
              </w:rPr>
              <w:t>образуются</w:t>
            </w:r>
            <w:r>
              <w:rPr>
                <w:spacing w:val="-7"/>
                <w:sz w:val="20"/>
              </w:rPr>
              <w:t xml:space="preserve"> </w:t>
            </w:r>
            <w:r>
              <w:rPr>
                <w:sz w:val="20"/>
              </w:rPr>
              <w:t>наречия.</w:t>
            </w:r>
            <w:r>
              <w:rPr>
                <w:spacing w:val="-11"/>
                <w:sz w:val="20"/>
              </w:rPr>
              <w:t xml:space="preserve"> </w:t>
            </w:r>
            <w:r>
              <w:rPr>
                <w:sz w:val="20"/>
              </w:rPr>
              <w:t>Виды</w:t>
            </w:r>
            <w:r>
              <w:rPr>
                <w:spacing w:val="-8"/>
                <w:sz w:val="20"/>
              </w:rPr>
              <w:t xml:space="preserve"> </w:t>
            </w:r>
            <w:r>
              <w:rPr>
                <w:sz w:val="20"/>
              </w:rPr>
              <w:t>наречий</w:t>
            </w:r>
            <w:r>
              <w:rPr>
                <w:spacing w:val="-10"/>
                <w:sz w:val="20"/>
              </w:rPr>
              <w:t xml:space="preserve"> </w:t>
            </w:r>
            <w:r>
              <w:rPr>
                <w:spacing w:val="-2"/>
                <w:sz w:val="20"/>
              </w:rPr>
              <w:t>(наблюдение)</w:t>
            </w:r>
          </w:p>
        </w:tc>
      </w:tr>
      <w:tr w:rsidR="00F059EE">
        <w:trPr>
          <w:trHeight w:val="485"/>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49</w:t>
            </w:r>
          </w:p>
        </w:tc>
        <w:tc>
          <w:tcPr>
            <w:tcW w:w="8270" w:type="dxa"/>
          </w:tcPr>
          <w:p w:rsidR="00F059EE" w:rsidRDefault="00E53F5F">
            <w:pPr>
              <w:pStyle w:val="TableParagraph"/>
              <w:ind w:left="124"/>
              <w:rPr>
                <w:sz w:val="20"/>
              </w:rPr>
            </w:pPr>
            <w:r>
              <w:rPr>
                <w:sz w:val="20"/>
              </w:rPr>
              <w:t>Значение</w:t>
            </w:r>
            <w:r>
              <w:rPr>
                <w:spacing w:val="-10"/>
                <w:sz w:val="20"/>
              </w:rPr>
              <w:t xml:space="preserve"> </w:t>
            </w:r>
            <w:r>
              <w:rPr>
                <w:sz w:val="20"/>
              </w:rPr>
              <w:t>наиболее</w:t>
            </w:r>
            <w:r>
              <w:rPr>
                <w:spacing w:val="-8"/>
                <w:sz w:val="20"/>
              </w:rPr>
              <w:t xml:space="preserve"> </w:t>
            </w:r>
            <w:r>
              <w:rPr>
                <w:sz w:val="20"/>
              </w:rPr>
              <w:t>употребляемых</w:t>
            </w:r>
            <w:r>
              <w:rPr>
                <w:spacing w:val="-10"/>
                <w:sz w:val="20"/>
              </w:rPr>
              <w:t xml:space="preserve"> </w:t>
            </w:r>
            <w:r>
              <w:rPr>
                <w:sz w:val="20"/>
              </w:rPr>
              <w:t>суффиксов</w:t>
            </w:r>
            <w:r>
              <w:rPr>
                <w:spacing w:val="-11"/>
                <w:sz w:val="20"/>
              </w:rPr>
              <w:t xml:space="preserve"> </w:t>
            </w:r>
            <w:r>
              <w:rPr>
                <w:sz w:val="20"/>
              </w:rPr>
              <w:t>изученных</w:t>
            </w:r>
            <w:r>
              <w:rPr>
                <w:spacing w:val="-13"/>
                <w:sz w:val="20"/>
              </w:rPr>
              <w:t xml:space="preserve"> </w:t>
            </w:r>
            <w:r>
              <w:rPr>
                <w:sz w:val="20"/>
              </w:rPr>
              <w:t>частей</w:t>
            </w:r>
            <w:r>
              <w:rPr>
                <w:spacing w:val="-8"/>
                <w:sz w:val="20"/>
              </w:rPr>
              <w:t xml:space="preserve"> </w:t>
            </w:r>
            <w:r>
              <w:rPr>
                <w:sz w:val="20"/>
              </w:rPr>
              <w:t>речи.</w:t>
            </w:r>
            <w:r>
              <w:rPr>
                <w:spacing w:val="-10"/>
                <w:sz w:val="20"/>
              </w:rPr>
              <w:t xml:space="preserve"> </w:t>
            </w:r>
            <w:r>
              <w:rPr>
                <w:sz w:val="20"/>
              </w:rPr>
              <w:t>Состав</w:t>
            </w:r>
            <w:r>
              <w:rPr>
                <w:spacing w:val="-11"/>
                <w:sz w:val="20"/>
              </w:rPr>
              <w:t xml:space="preserve"> </w:t>
            </w:r>
            <w:r>
              <w:rPr>
                <w:sz w:val="20"/>
              </w:rPr>
              <w:t xml:space="preserve">неизменяемых </w:t>
            </w:r>
            <w:r>
              <w:rPr>
                <w:spacing w:val="-4"/>
                <w:sz w:val="20"/>
              </w:rPr>
              <w:t>слов</w:t>
            </w:r>
          </w:p>
        </w:tc>
      </w:tr>
      <w:tr w:rsidR="00F059EE">
        <w:trPr>
          <w:trHeight w:val="700"/>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50</w:t>
            </w:r>
          </w:p>
        </w:tc>
        <w:tc>
          <w:tcPr>
            <w:tcW w:w="8270" w:type="dxa"/>
          </w:tcPr>
          <w:p w:rsidR="00F059EE" w:rsidRDefault="00E53F5F">
            <w:pPr>
              <w:pStyle w:val="TableParagraph"/>
              <w:ind w:left="124"/>
              <w:rPr>
                <w:sz w:val="20"/>
              </w:rPr>
            </w:pPr>
            <w:r>
              <w:rPr>
                <w:sz w:val="20"/>
              </w:rPr>
              <w:t>Резервный</w:t>
            </w:r>
            <w:r>
              <w:rPr>
                <w:spacing w:val="-9"/>
                <w:sz w:val="20"/>
              </w:rPr>
              <w:t xml:space="preserve"> </w:t>
            </w:r>
            <w:r>
              <w:rPr>
                <w:sz w:val="20"/>
              </w:rPr>
              <w:t>урок</w:t>
            </w:r>
            <w:r>
              <w:rPr>
                <w:spacing w:val="-12"/>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«Морфология»:</w:t>
            </w:r>
            <w:r>
              <w:rPr>
                <w:spacing w:val="-11"/>
                <w:sz w:val="20"/>
              </w:rPr>
              <w:t xml:space="preserve"> </w:t>
            </w:r>
            <w:r>
              <w:rPr>
                <w:sz w:val="20"/>
              </w:rPr>
              <w:t>отработка</w:t>
            </w:r>
            <w:r>
              <w:rPr>
                <w:spacing w:val="-11"/>
                <w:sz w:val="20"/>
              </w:rPr>
              <w:t xml:space="preserve"> </w:t>
            </w:r>
            <w:r>
              <w:rPr>
                <w:sz w:val="20"/>
              </w:rPr>
              <w:t>темы</w:t>
            </w:r>
            <w:r>
              <w:rPr>
                <w:spacing w:val="-11"/>
                <w:sz w:val="20"/>
              </w:rPr>
              <w:t xml:space="preserve"> </w:t>
            </w:r>
            <w:r>
              <w:rPr>
                <w:sz w:val="20"/>
              </w:rPr>
              <w:t>«Имя</w:t>
            </w:r>
            <w:r>
              <w:rPr>
                <w:spacing w:val="-12"/>
                <w:sz w:val="20"/>
              </w:rPr>
              <w:t xml:space="preserve"> </w:t>
            </w:r>
            <w:r>
              <w:rPr>
                <w:sz w:val="20"/>
              </w:rPr>
              <w:t>существительное»:</w:t>
            </w:r>
            <w:r>
              <w:rPr>
                <w:spacing w:val="-8"/>
                <w:sz w:val="20"/>
              </w:rPr>
              <w:t xml:space="preserve"> </w:t>
            </w:r>
            <w:r>
              <w:rPr>
                <w:sz w:val="20"/>
              </w:rPr>
              <w:t>Как определить падеж имени существительного? Признаки падежных форм имён</w:t>
            </w:r>
          </w:p>
          <w:p w:rsidR="00F059EE" w:rsidRDefault="00E53F5F">
            <w:pPr>
              <w:pStyle w:val="TableParagraph"/>
              <w:spacing w:before="1" w:line="219" w:lineRule="exact"/>
              <w:ind w:left="124"/>
              <w:rPr>
                <w:sz w:val="20"/>
              </w:rPr>
            </w:pPr>
            <w:r>
              <w:rPr>
                <w:spacing w:val="-2"/>
                <w:sz w:val="20"/>
              </w:rPr>
              <w:t>существительных</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51</w:t>
            </w:r>
          </w:p>
        </w:tc>
        <w:tc>
          <w:tcPr>
            <w:tcW w:w="8270" w:type="dxa"/>
          </w:tcPr>
          <w:p w:rsidR="00F059EE" w:rsidRDefault="00E53F5F">
            <w:pPr>
              <w:pStyle w:val="TableParagraph"/>
              <w:ind w:left="124"/>
              <w:rPr>
                <w:sz w:val="20"/>
              </w:rPr>
            </w:pPr>
            <w:r>
              <w:rPr>
                <w:spacing w:val="-2"/>
                <w:sz w:val="20"/>
              </w:rPr>
              <w:t>Несклоняемые</w:t>
            </w:r>
            <w:r>
              <w:rPr>
                <w:spacing w:val="4"/>
                <w:sz w:val="20"/>
              </w:rPr>
              <w:t xml:space="preserve"> </w:t>
            </w:r>
            <w:r>
              <w:rPr>
                <w:spacing w:val="-2"/>
                <w:sz w:val="20"/>
              </w:rPr>
              <w:t>имена</w:t>
            </w:r>
            <w:r>
              <w:rPr>
                <w:sz w:val="20"/>
              </w:rPr>
              <w:t xml:space="preserve"> </w:t>
            </w:r>
            <w:r>
              <w:rPr>
                <w:spacing w:val="-2"/>
                <w:sz w:val="20"/>
              </w:rPr>
              <w:t>существительные</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52</w:t>
            </w:r>
          </w:p>
        </w:tc>
        <w:tc>
          <w:tcPr>
            <w:tcW w:w="8270" w:type="dxa"/>
          </w:tcPr>
          <w:p w:rsidR="00F059EE" w:rsidRDefault="00E53F5F">
            <w:pPr>
              <w:pStyle w:val="TableParagraph"/>
              <w:ind w:left="124"/>
              <w:rPr>
                <w:sz w:val="20"/>
              </w:rPr>
            </w:pPr>
            <w:r>
              <w:rPr>
                <w:sz w:val="20"/>
              </w:rPr>
              <w:t>Имена</w:t>
            </w:r>
            <w:r>
              <w:rPr>
                <w:spacing w:val="-8"/>
                <w:sz w:val="20"/>
              </w:rPr>
              <w:t xml:space="preserve"> </w:t>
            </w:r>
            <w:r>
              <w:rPr>
                <w:sz w:val="20"/>
              </w:rPr>
              <w:t>существительные</w:t>
            </w:r>
            <w:r>
              <w:rPr>
                <w:spacing w:val="-8"/>
                <w:sz w:val="20"/>
              </w:rPr>
              <w:t xml:space="preserve"> </w:t>
            </w:r>
            <w:r>
              <w:rPr>
                <w:sz w:val="20"/>
              </w:rPr>
              <w:t>1-го,</w:t>
            </w:r>
            <w:r>
              <w:rPr>
                <w:spacing w:val="-9"/>
                <w:sz w:val="20"/>
              </w:rPr>
              <w:t xml:space="preserve"> </w:t>
            </w:r>
            <w:r>
              <w:rPr>
                <w:sz w:val="20"/>
              </w:rPr>
              <w:t>2-го,</w:t>
            </w:r>
            <w:r>
              <w:rPr>
                <w:spacing w:val="-9"/>
                <w:sz w:val="20"/>
              </w:rPr>
              <w:t xml:space="preserve"> </w:t>
            </w:r>
            <w:r>
              <w:rPr>
                <w:sz w:val="20"/>
              </w:rPr>
              <w:t>3-го</w:t>
            </w:r>
            <w:r>
              <w:rPr>
                <w:spacing w:val="-8"/>
                <w:sz w:val="20"/>
              </w:rPr>
              <w:t xml:space="preserve"> </w:t>
            </w:r>
            <w:r>
              <w:rPr>
                <w:spacing w:val="-2"/>
                <w:sz w:val="20"/>
              </w:rPr>
              <w:t>склонений</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53</w:t>
            </w:r>
          </w:p>
        </w:tc>
        <w:tc>
          <w:tcPr>
            <w:tcW w:w="8270" w:type="dxa"/>
          </w:tcPr>
          <w:p w:rsidR="00F059EE" w:rsidRDefault="00E53F5F">
            <w:pPr>
              <w:pStyle w:val="TableParagraph"/>
              <w:ind w:left="124"/>
              <w:rPr>
                <w:sz w:val="20"/>
              </w:rPr>
            </w:pPr>
            <w:r>
              <w:rPr>
                <w:sz w:val="20"/>
              </w:rPr>
              <w:t>Падежные</w:t>
            </w:r>
            <w:r>
              <w:rPr>
                <w:spacing w:val="-13"/>
                <w:sz w:val="20"/>
              </w:rPr>
              <w:t xml:space="preserve"> </w:t>
            </w:r>
            <w:r>
              <w:rPr>
                <w:sz w:val="20"/>
              </w:rPr>
              <w:t>окончания</w:t>
            </w:r>
            <w:r>
              <w:rPr>
                <w:spacing w:val="-12"/>
                <w:sz w:val="20"/>
              </w:rPr>
              <w:t xml:space="preserve"> </w:t>
            </w:r>
            <w:r>
              <w:rPr>
                <w:sz w:val="20"/>
              </w:rPr>
              <w:t>имен</w:t>
            </w:r>
            <w:r>
              <w:rPr>
                <w:spacing w:val="-13"/>
                <w:sz w:val="20"/>
              </w:rPr>
              <w:t xml:space="preserve"> </w:t>
            </w:r>
            <w:r>
              <w:rPr>
                <w:sz w:val="20"/>
              </w:rPr>
              <w:t>существительных</w:t>
            </w:r>
            <w:r>
              <w:rPr>
                <w:spacing w:val="-12"/>
                <w:sz w:val="20"/>
              </w:rPr>
              <w:t xml:space="preserve"> </w:t>
            </w:r>
            <w:r>
              <w:rPr>
                <w:sz w:val="20"/>
              </w:rPr>
              <w:t>1-го</w:t>
            </w:r>
            <w:r>
              <w:rPr>
                <w:spacing w:val="-12"/>
                <w:sz w:val="20"/>
              </w:rPr>
              <w:t xml:space="preserve"> </w:t>
            </w:r>
            <w:r>
              <w:rPr>
                <w:spacing w:val="-2"/>
                <w:sz w:val="20"/>
              </w:rPr>
              <w:t>склонения</w:t>
            </w:r>
          </w:p>
        </w:tc>
      </w:tr>
      <w:tr w:rsidR="00F059EE">
        <w:trPr>
          <w:trHeight w:val="48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54</w:t>
            </w:r>
          </w:p>
        </w:tc>
        <w:tc>
          <w:tcPr>
            <w:tcW w:w="8270" w:type="dxa"/>
          </w:tcPr>
          <w:p w:rsidR="00F059EE" w:rsidRDefault="00E53F5F">
            <w:pPr>
              <w:pStyle w:val="TableParagraph"/>
              <w:spacing w:line="237" w:lineRule="auto"/>
              <w:ind w:left="124"/>
              <w:rPr>
                <w:sz w:val="20"/>
              </w:rPr>
            </w:pPr>
            <w:r>
              <w:rPr>
                <w:sz w:val="20"/>
              </w:rPr>
              <w:t>Резервный</w:t>
            </w:r>
            <w:r>
              <w:rPr>
                <w:spacing w:val="-7"/>
                <w:sz w:val="20"/>
              </w:rPr>
              <w:t xml:space="preserve"> </w:t>
            </w:r>
            <w:r>
              <w:rPr>
                <w:sz w:val="20"/>
              </w:rPr>
              <w:t>урок</w:t>
            </w:r>
            <w:r>
              <w:rPr>
                <w:spacing w:val="-8"/>
                <w:sz w:val="20"/>
              </w:rPr>
              <w:t xml:space="preserve"> </w:t>
            </w:r>
            <w:r>
              <w:rPr>
                <w:sz w:val="20"/>
              </w:rPr>
              <w:t>по</w:t>
            </w:r>
            <w:r>
              <w:rPr>
                <w:spacing w:val="-9"/>
                <w:sz w:val="20"/>
              </w:rPr>
              <w:t xml:space="preserve"> </w:t>
            </w:r>
            <w:r>
              <w:rPr>
                <w:sz w:val="20"/>
              </w:rPr>
              <w:t>разделу</w:t>
            </w:r>
            <w:r>
              <w:rPr>
                <w:spacing w:val="-8"/>
                <w:sz w:val="20"/>
              </w:rPr>
              <w:t xml:space="preserve"> </w:t>
            </w:r>
            <w:r>
              <w:rPr>
                <w:sz w:val="20"/>
              </w:rPr>
              <w:t>«Развитие</w:t>
            </w:r>
            <w:r>
              <w:rPr>
                <w:spacing w:val="-9"/>
                <w:sz w:val="20"/>
              </w:rPr>
              <w:t xml:space="preserve"> </w:t>
            </w:r>
            <w:r>
              <w:rPr>
                <w:sz w:val="20"/>
              </w:rPr>
              <w:t>речи»:</w:t>
            </w:r>
            <w:r>
              <w:rPr>
                <w:spacing w:val="-9"/>
                <w:sz w:val="20"/>
              </w:rPr>
              <w:t xml:space="preserve"> </w:t>
            </w:r>
            <w:r>
              <w:rPr>
                <w:sz w:val="20"/>
              </w:rPr>
              <w:t>работаем</w:t>
            </w:r>
            <w:r>
              <w:rPr>
                <w:spacing w:val="-6"/>
                <w:sz w:val="20"/>
              </w:rPr>
              <w:t xml:space="preserve"> </w:t>
            </w:r>
            <w:r>
              <w:rPr>
                <w:sz w:val="20"/>
              </w:rPr>
              <w:t>с</w:t>
            </w:r>
            <w:r>
              <w:rPr>
                <w:spacing w:val="-10"/>
                <w:sz w:val="20"/>
              </w:rPr>
              <w:t xml:space="preserve"> </w:t>
            </w:r>
            <w:r>
              <w:rPr>
                <w:sz w:val="20"/>
              </w:rPr>
              <w:t>текстами.</w:t>
            </w:r>
            <w:r>
              <w:rPr>
                <w:spacing w:val="-6"/>
                <w:sz w:val="20"/>
              </w:rPr>
              <w:t xml:space="preserve"> </w:t>
            </w:r>
            <w:r>
              <w:rPr>
                <w:sz w:val="20"/>
              </w:rPr>
              <w:t>Составление</w:t>
            </w:r>
            <w:r>
              <w:rPr>
                <w:spacing w:val="-6"/>
                <w:sz w:val="20"/>
              </w:rPr>
              <w:t xml:space="preserve"> </w:t>
            </w:r>
            <w:r>
              <w:rPr>
                <w:sz w:val="20"/>
              </w:rPr>
              <w:t>текста</w:t>
            </w:r>
            <w:r>
              <w:rPr>
                <w:spacing w:val="-9"/>
                <w:sz w:val="20"/>
              </w:rPr>
              <w:t xml:space="preserve"> </w:t>
            </w:r>
            <w:r>
              <w:rPr>
                <w:sz w:val="20"/>
              </w:rPr>
              <w:t>по репродукции картины</w:t>
            </w:r>
          </w:p>
        </w:tc>
      </w:tr>
      <w:tr w:rsidR="00F059EE">
        <w:trPr>
          <w:trHeight w:val="256"/>
        </w:trPr>
        <w:tc>
          <w:tcPr>
            <w:tcW w:w="1116" w:type="dxa"/>
            <w:tcBorders>
              <w:bottom w:val="single" w:sz="4" w:space="0" w:color="000000"/>
            </w:tcBorders>
          </w:tcPr>
          <w:p w:rsidR="00F059EE" w:rsidRDefault="00E53F5F">
            <w:pPr>
              <w:pStyle w:val="TableParagraph"/>
              <w:spacing w:before="2"/>
              <w:rPr>
                <w:sz w:val="20"/>
              </w:rPr>
            </w:pPr>
            <w:r>
              <w:rPr>
                <w:sz w:val="20"/>
              </w:rPr>
              <w:t>Урок</w:t>
            </w:r>
            <w:r>
              <w:rPr>
                <w:spacing w:val="-4"/>
                <w:sz w:val="20"/>
              </w:rPr>
              <w:t xml:space="preserve"> </w:t>
            </w:r>
            <w:r>
              <w:rPr>
                <w:spacing w:val="-5"/>
                <w:sz w:val="20"/>
              </w:rPr>
              <w:t>55</w:t>
            </w:r>
          </w:p>
        </w:tc>
        <w:tc>
          <w:tcPr>
            <w:tcW w:w="8270" w:type="dxa"/>
            <w:tcBorders>
              <w:bottom w:val="single" w:sz="4" w:space="0" w:color="000000"/>
            </w:tcBorders>
          </w:tcPr>
          <w:p w:rsidR="00F059EE" w:rsidRDefault="00E53F5F">
            <w:pPr>
              <w:pStyle w:val="TableParagraph"/>
              <w:spacing w:before="2"/>
              <w:ind w:left="124"/>
              <w:rPr>
                <w:sz w:val="20"/>
              </w:rPr>
            </w:pPr>
            <w:r>
              <w:rPr>
                <w:sz w:val="20"/>
              </w:rPr>
              <w:t>Падежные</w:t>
            </w:r>
            <w:r>
              <w:rPr>
                <w:spacing w:val="-13"/>
                <w:sz w:val="20"/>
              </w:rPr>
              <w:t xml:space="preserve"> </w:t>
            </w:r>
            <w:r>
              <w:rPr>
                <w:sz w:val="20"/>
              </w:rPr>
              <w:t>окончания</w:t>
            </w:r>
            <w:r>
              <w:rPr>
                <w:spacing w:val="-12"/>
                <w:sz w:val="20"/>
              </w:rPr>
              <w:t xml:space="preserve"> </w:t>
            </w:r>
            <w:r>
              <w:rPr>
                <w:sz w:val="20"/>
              </w:rPr>
              <w:t>имен</w:t>
            </w:r>
            <w:r>
              <w:rPr>
                <w:spacing w:val="-13"/>
                <w:sz w:val="20"/>
              </w:rPr>
              <w:t xml:space="preserve"> </w:t>
            </w:r>
            <w:r>
              <w:rPr>
                <w:sz w:val="20"/>
              </w:rPr>
              <w:t>существительных</w:t>
            </w:r>
            <w:r>
              <w:rPr>
                <w:spacing w:val="-12"/>
                <w:sz w:val="20"/>
              </w:rPr>
              <w:t xml:space="preserve"> </w:t>
            </w:r>
            <w:r>
              <w:rPr>
                <w:sz w:val="20"/>
              </w:rPr>
              <w:t>2-го</w:t>
            </w:r>
            <w:r>
              <w:rPr>
                <w:spacing w:val="-12"/>
                <w:sz w:val="20"/>
              </w:rPr>
              <w:t xml:space="preserve"> </w:t>
            </w:r>
            <w:r>
              <w:rPr>
                <w:spacing w:val="-2"/>
                <w:sz w:val="20"/>
              </w:rPr>
              <w:t>склонения</w:t>
            </w:r>
          </w:p>
        </w:tc>
      </w:tr>
      <w:tr w:rsidR="00F059EE">
        <w:trPr>
          <w:trHeight w:val="251"/>
        </w:trPr>
        <w:tc>
          <w:tcPr>
            <w:tcW w:w="1116" w:type="dxa"/>
            <w:tcBorders>
              <w:top w:val="single" w:sz="4" w:space="0" w:color="000000"/>
            </w:tcBorders>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56</w:t>
            </w:r>
          </w:p>
        </w:tc>
        <w:tc>
          <w:tcPr>
            <w:tcW w:w="8270" w:type="dxa"/>
            <w:tcBorders>
              <w:top w:val="single" w:sz="4" w:space="0" w:color="000000"/>
            </w:tcBorders>
          </w:tcPr>
          <w:p w:rsidR="00F059EE" w:rsidRDefault="00E53F5F">
            <w:pPr>
              <w:pStyle w:val="TableParagraph"/>
              <w:spacing w:line="228" w:lineRule="exact"/>
              <w:ind w:left="124"/>
              <w:rPr>
                <w:sz w:val="20"/>
              </w:rPr>
            </w:pPr>
            <w:r>
              <w:rPr>
                <w:sz w:val="20"/>
              </w:rPr>
              <w:t>Падежные</w:t>
            </w:r>
            <w:r>
              <w:rPr>
                <w:spacing w:val="-13"/>
                <w:sz w:val="20"/>
              </w:rPr>
              <w:t xml:space="preserve"> </w:t>
            </w:r>
            <w:r>
              <w:rPr>
                <w:sz w:val="20"/>
              </w:rPr>
              <w:t>окончания</w:t>
            </w:r>
            <w:r>
              <w:rPr>
                <w:spacing w:val="-12"/>
                <w:sz w:val="20"/>
              </w:rPr>
              <w:t xml:space="preserve"> </w:t>
            </w:r>
            <w:r>
              <w:rPr>
                <w:sz w:val="20"/>
              </w:rPr>
              <w:t>имен</w:t>
            </w:r>
            <w:r>
              <w:rPr>
                <w:spacing w:val="-13"/>
                <w:sz w:val="20"/>
              </w:rPr>
              <w:t xml:space="preserve"> </w:t>
            </w:r>
            <w:r>
              <w:rPr>
                <w:sz w:val="20"/>
              </w:rPr>
              <w:t>существительных</w:t>
            </w:r>
            <w:r>
              <w:rPr>
                <w:spacing w:val="-12"/>
                <w:sz w:val="20"/>
              </w:rPr>
              <w:t xml:space="preserve"> </w:t>
            </w:r>
            <w:r>
              <w:rPr>
                <w:sz w:val="20"/>
              </w:rPr>
              <w:t>3-го</w:t>
            </w:r>
            <w:r>
              <w:rPr>
                <w:spacing w:val="-12"/>
                <w:sz w:val="20"/>
              </w:rPr>
              <w:t xml:space="preserve"> </w:t>
            </w:r>
            <w:r>
              <w:rPr>
                <w:spacing w:val="-2"/>
                <w:sz w:val="20"/>
              </w:rPr>
              <w:t>склонения</w:t>
            </w:r>
          </w:p>
        </w:tc>
      </w:tr>
      <w:tr w:rsidR="00F059EE">
        <w:trPr>
          <w:trHeight w:val="467"/>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57</w:t>
            </w:r>
          </w:p>
        </w:tc>
        <w:tc>
          <w:tcPr>
            <w:tcW w:w="8270" w:type="dxa"/>
          </w:tcPr>
          <w:p w:rsidR="00F059EE" w:rsidRDefault="00E53F5F">
            <w:pPr>
              <w:pStyle w:val="TableParagraph"/>
              <w:spacing w:line="222" w:lineRule="exact"/>
              <w:ind w:left="124"/>
              <w:rPr>
                <w:sz w:val="20"/>
              </w:rPr>
            </w:pPr>
            <w:r>
              <w:rPr>
                <w:spacing w:val="-2"/>
                <w:sz w:val="20"/>
              </w:rPr>
              <w:t>Особенности</w:t>
            </w:r>
            <w:r>
              <w:rPr>
                <w:spacing w:val="1"/>
                <w:sz w:val="20"/>
              </w:rPr>
              <w:t xml:space="preserve"> </w:t>
            </w:r>
            <w:r>
              <w:rPr>
                <w:spacing w:val="-2"/>
                <w:sz w:val="20"/>
              </w:rPr>
              <w:t>падежных окончаний</w:t>
            </w:r>
            <w:r>
              <w:rPr>
                <w:spacing w:val="6"/>
                <w:sz w:val="20"/>
              </w:rPr>
              <w:t xml:space="preserve"> </w:t>
            </w:r>
            <w:r>
              <w:rPr>
                <w:spacing w:val="-2"/>
                <w:sz w:val="20"/>
              </w:rPr>
              <w:t>имен</w:t>
            </w:r>
            <w:r>
              <w:rPr>
                <w:spacing w:val="1"/>
                <w:sz w:val="20"/>
              </w:rPr>
              <w:t xml:space="preserve"> </w:t>
            </w:r>
            <w:r>
              <w:rPr>
                <w:spacing w:val="-2"/>
                <w:sz w:val="20"/>
              </w:rPr>
              <w:t>существительных</w:t>
            </w:r>
            <w:r>
              <w:rPr>
                <w:spacing w:val="3"/>
                <w:sz w:val="20"/>
              </w:rPr>
              <w:t xml:space="preserve"> </w:t>
            </w:r>
            <w:r>
              <w:rPr>
                <w:spacing w:val="-2"/>
                <w:sz w:val="20"/>
              </w:rPr>
              <w:t>в</w:t>
            </w:r>
            <w:r>
              <w:rPr>
                <w:spacing w:val="2"/>
                <w:sz w:val="20"/>
              </w:rPr>
              <w:t xml:space="preserve"> </w:t>
            </w:r>
            <w:r>
              <w:rPr>
                <w:spacing w:val="-2"/>
                <w:sz w:val="20"/>
              </w:rPr>
              <w:t>дательном</w:t>
            </w:r>
            <w:r>
              <w:rPr>
                <w:spacing w:val="1"/>
                <w:sz w:val="20"/>
              </w:rPr>
              <w:t xml:space="preserve"> </w:t>
            </w:r>
            <w:r>
              <w:rPr>
                <w:spacing w:val="-2"/>
                <w:sz w:val="20"/>
              </w:rPr>
              <w:t>и</w:t>
            </w:r>
            <w:r>
              <w:rPr>
                <w:sz w:val="20"/>
              </w:rPr>
              <w:t xml:space="preserve"> </w:t>
            </w:r>
            <w:r>
              <w:rPr>
                <w:spacing w:val="-2"/>
                <w:sz w:val="20"/>
              </w:rPr>
              <w:t>предложном</w:t>
            </w:r>
          </w:p>
          <w:p w:rsidR="00F059EE" w:rsidRDefault="00E53F5F">
            <w:pPr>
              <w:pStyle w:val="TableParagraph"/>
              <w:spacing w:line="226" w:lineRule="exact"/>
              <w:ind w:left="124"/>
              <w:rPr>
                <w:sz w:val="20"/>
              </w:rPr>
            </w:pPr>
            <w:r>
              <w:rPr>
                <w:spacing w:val="-2"/>
                <w:sz w:val="20"/>
              </w:rPr>
              <w:t>падеже</w:t>
            </w:r>
          </w:p>
        </w:tc>
      </w:tr>
    </w:tbl>
    <w:p w:rsidR="00F059EE" w:rsidRDefault="00F059EE">
      <w:pPr>
        <w:pStyle w:val="TableParagraph"/>
        <w:spacing w:line="226" w:lineRule="exact"/>
        <w:rPr>
          <w:sz w:val="20"/>
        </w:rPr>
        <w:sectPr w:rsidR="00F059EE">
          <w:type w:val="continuous"/>
          <w:pgSz w:w="11920" w:h="16850"/>
          <w:pgMar w:top="980" w:right="425" w:bottom="124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482"/>
        </w:trPr>
        <w:tc>
          <w:tcPr>
            <w:tcW w:w="1116" w:type="dxa"/>
          </w:tcPr>
          <w:p w:rsidR="00F059EE" w:rsidRDefault="00E53F5F">
            <w:pPr>
              <w:pStyle w:val="TableParagraph"/>
              <w:spacing w:before="7"/>
              <w:rPr>
                <w:sz w:val="20"/>
              </w:rPr>
            </w:pPr>
            <w:r>
              <w:rPr>
                <w:sz w:val="20"/>
              </w:rPr>
              <w:lastRenderedPageBreak/>
              <w:t>Урок</w:t>
            </w:r>
            <w:r>
              <w:rPr>
                <w:spacing w:val="-4"/>
                <w:sz w:val="20"/>
              </w:rPr>
              <w:t xml:space="preserve"> </w:t>
            </w:r>
            <w:r>
              <w:rPr>
                <w:spacing w:val="-5"/>
                <w:sz w:val="20"/>
              </w:rPr>
              <w:t>58</w:t>
            </w:r>
          </w:p>
        </w:tc>
        <w:tc>
          <w:tcPr>
            <w:tcW w:w="8270" w:type="dxa"/>
          </w:tcPr>
          <w:p w:rsidR="00F059EE" w:rsidRDefault="00E53F5F">
            <w:pPr>
              <w:pStyle w:val="TableParagraph"/>
              <w:spacing w:line="237" w:lineRule="auto"/>
              <w:ind w:left="124"/>
              <w:rPr>
                <w:sz w:val="20"/>
              </w:rPr>
            </w:pPr>
            <w:r>
              <w:rPr>
                <w:sz w:val="20"/>
              </w:rPr>
              <w:t>Особенности</w:t>
            </w:r>
            <w:r>
              <w:rPr>
                <w:spacing w:val="-11"/>
                <w:sz w:val="20"/>
              </w:rPr>
              <w:t xml:space="preserve"> </w:t>
            </w:r>
            <w:r>
              <w:rPr>
                <w:sz w:val="20"/>
              </w:rPr>
              <w:t>падежных</w:t>
            </w:r>
            <w:r>
              <w:rPr>
                <w:spacing w:val="-13"/>
                <w:sz w:val="20"/>
              </w:rPr>
              <w:t xml:space="preserve"> </w:t>
            </w:r>
            <w:r>
              <w:rPr>
                <w:sz w:val="20"/>
              </w:rPr>
              <w:t>окончаний</w:t>
            </w:r>
            <w:r>
              <w:rPr>
                <w:spacing w:val="-7"/>
                <w:sz w:val="20"/>
              </w:rPr>
              <w:t xml:space="preserve"> </w:t>
            </w:r>
            <w:r>
              <w:rPr>
                <w:sz w:val="20"/>
              </w:rPr>
              <w:t>имен</w:t>
            </w:r>
            <w:r>
              <w:rPr>
                <w:spacing w:val="-11"/>
                <w:sz w:val="20"/>
              </w:rPr>
              <w:t xml:space="preserve"> </w:t>
            </w:r>
            <w:r>
              <w:rPr>
                <w:sz w:val="20"/>
              </w:rPr>
              <w:t>существительных</w:t>
            </w:r>
            <w:r>
              <w:rPr>
                <w:spacing w:val="-10"/>
                <w:sz w:val="20"/>
              </w:rPr>
              <w:t xml:space="preserve"> </w:t>
            </w:r>
            <w:r>
              <w:rPr>
                <w:sz w:val="20"/>
              </w:rPr>
              <w:t>в</w:t>
            </w:r>
            <w:r>
              <w:rPr>
                <w:spacing w:val="-11"/>
                <w:sz w:val="20"/>
              </w:rPr>
              <w:t xml:space="preserve"> </w:t>
            </w:r>
            <w:r>
              <w:rPr>
                <w:sz w:val="20"/>
              </w:rPr>
              <w:t>родительном</w:t>
            </w:r>
            <w:r>
              <w:rPr>
                <w:spacing w:val="-7"/>
                <w:sz w:val="20"/>
              </w:rPr>
              <w:t xml:space="preserve"> </w:t>
            </w:r>
            <w:r>
              <w:rPr>
                <w:sz w:val="20"/>
              </w:rPr>
              <w:t>и</w:t>
            </w:r>
            <w:r>
              <w:rPr>
                <w:spacing w:val="-13"/>
                <w:sz w:val="20"/>
              </w:rPr>
              <w:t xml:space="preserve"> </w:t>
            </w:r>
            <w:r>
              <w:rPr>
                <w:sz w:val="20"/>
              </w:rPr>
              <w:t xml:space="preserve">винительном </w:t>
            </w:r>
            <w:r>
              <w:rPr>
                <w:spacing w:val="-2"/>
                <w:sz w:val="20"/>
              </w:rPr>
              <w:t>падеже</w:t>
            </w:r>
          </w:p>
        </w:tc>
      </w:tr>
      <w:tr w:rsidR="00F059EE">
        <w:trPr>
          <w:trHeight w:val="25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59</w:t>
            </w:r>
          </w:p>
        </w:tc>
        <w:tc>
          <w:tcPr>
            <w:tcW w:w="8270" w:type="dxa"/>
          </w:tcPr>
          <w:p w:rsidR="00F059EE" w:rsidRDefault="00E53F5F">
            <w:pPr>
              <w:pStyle w:val="TableParagraph"/>
              <w:spacing w:line="228" w:lineRule="exact"/>
              <w:ind w:left="124"/>
              <w:rPr>
                <w:sz w:val="20"/>
              </w:rPr>
            </w:pPr>
            <w:r>
              <w:rPr>
                <w:spacing w:val="-2"/>
                <w:sz w:val="20"/>
              </w:rPr>
              <w:t>Правописание</w:t>
            </w:r>
            <w:r>
              <w:rPr>
                <w:spacing w:val="5"/>
                <w:sz w:val="20"/>
              </w:rPr>
              <w:t xml:space="preserve"> </w:t>
            </w:r>
            <w:r>
              <w:rPr>
                <w:spacing w:val="-2"/>
                <w:sz w:val="20"/>
              </w:rPr>
              <w:t>падежных</w:t>
            </w:r>
            <w:r>
              <w:rPr>
                <w:sz w:val="20"/>
              </w:rPr>
              <w:t xml:space="preserve"> </w:t>
            </w:r>
            <w:r>
              <w:rPr>
                <w:spacing w:val="-2"/>
                <w:sz w:val="20"/>
              </w:rPr>
              <w:t>окончаний</w:t>
            </w:r>
            <w:r>
              <w:rPr>
                <w:spacing w:val="5"/>
                <w:sz w:val="20"/>
              </w:rPr>
              <w:t xml:space="preserve"> </w:t>
            </w:r>
            <w:r>
              <w:rPr>
                <w:spacing w:val="-2"/>
                <w:sz w:val="20"/>
              </w:rPr>
              <w:t>имен</w:t>
            </w:r>
            <w:r>
              <w:rPr>
                <w:spacing w:val="1"/>
                <w:sz w:val="20"/>
              </w:rPr>
              <w:t xml:space="preserve"> </w:t>
            </w:r>
            <w:r>
              <w:rPr>
                <w:spacing w:val="-2"/>
                <w:sz w:val="20"/>
              </w:rPr>
              <w:t>существительных</w:t>
            </w:r>
          </w:p>
        </w:tc>
      </w:tr>
      <w:tr w:rsidR="00F059EE">
        <w:trPr>
          <w:trHeight w:val="486"/>
        </w:trPr>
        <w:tc>
          <w:tcPr>
            <w:tcW w:w="1116" w:type="dxa"/>
          </w:tcPr>
          <w:p w:rsidR="00F059EE" w:rsidRDefault="00E53F5F">
            <w:pPr>
              <w:pStyle w:val="TableParagraph"/>
              <w:spacing w:before="10"/>
              <w:rPr>
                <w:sz w:val="20"/>
              </w:rPr>
            </w:pPr>
            <w:r>
              <w:rPr>
                <w:sz w:val="20"/>
              </w:rPr>
              <w:t>Урок</w:t>
            </w:r>
            <w:r>
              <w:rPr>
                <w:spacing w:val="-4"/>
                <w:sz w:val="20"/>
              </w:rPr>
              <w:t xml:space="preserve"> </w:t>
            </w:r>
            <w:r>
              <w:rPr>
                <w:spacing w:val="-5"/>
                <w:sz w:val="20"/>
              </w:rPr>
              <w:t>60</w:t>
            </w:r>
          </w:p>
        </w:tc>
        <w:tc>
          <w:tcPr>
            <w:tcW w:w="8270" w:type="dxa"/>
          </w:tcPr>
          <w:p w:rsidR="00F059EE" w:rsidRDefault="00E53F5F">
            <w:pPr>
              <w:pStyle w:val="TableParagraph"/>
              <w:spacing w:before="9" w:line="235" w:lineRule="auto"/>
              <w:ind w:left="124"/>
              <w:rPr>
                <w:sz w:val="20"/>
              </w:rPr>
            </w:pPr>
            <w:r>
              <w:rPr>
                <w:sz w:val="20"/>
              </w:rPr>
              <w:t>Правописание</w:t>
            </w:r>
            <w:r>
              <w:rPr>
                <w:spacing w:val="-8"/>
                <w:sz w:val="20"/>
              </w:rPr>
              <w:t xml:space="preserve"> </w:t>
            </w:r>
            <w:r>
              <w:rPr>
                <w:sz w:val="20"/>
              </w:rPr>
              <w:t>падежных</w:t>
            </w:r>
            <w:r>
              <w:rPr>
                <w:spacing w:val="-12"/>
                <w:sz w:val="20"/>
              </w:rPr>
              <w:t xml:space="preserve"> </w:t>
            </w:r>
            <w:r>
              <w:rPr>
                <w:sz w:val="20"/>
              </w:rPr>
              <w:t>окончаний</w:t>
            </w:r>
            <w:r>
              <w:rPr>
                <w:spacing w:val="-8"/>
                <w:sz w:val="20"/>
              </w:rPr>
              <w:t xml:space="preserve"> </w:t>
            </w:r>
            <w:r>
              <w:rPr>
                <w:sz w:val="20"/>
              </w:rPr>
              <w:t>имен</w:t>
            </w:r>
            <w:r>
              <w:rPr>
                <w:spacing w:val="-11"/>
                <w:sz w:val="20"/>
              </w:rPr>
              <w:t xml:space="preserve"> </w:t>
            </w:r>
            <w:r>
              <w:rPr>
                <w:sz w:val="20"/>
              </w:rPr>
              <w:t>существительных</w:t>
            </w:r>
            <w:r>
              <w:rPr>
                <w:spacing w:val="-8"/>
                <w:sz w:val="20"/>
              </w:rPr>
              <w:t xml:space="preserve"> </w:t>
            </w:r>
            <w:r>
              <w:rPr>
                <w:sz w:val="20"/>
              </w:rPr>
              <w:t>в</w:t>
            </w:r>
            <w:r>
              <w:rPr>
                <w:spacing w:val="-13"/>
                <w:sz w:val="20"/>
              </w:rPr>
              <w:t xml:space="preserve"> </w:t>
            </w:r>
            <w:r>
              <w:rPr>
                <w:sz w:val="20"/>
              </w:rPr>
              <w:t>родительном</w:t>
            </w:r>
            <w:r>
              <w:rPr>
                <w:spacing w:val="-9"/>
                <w:sz w:val="20"/>
              </w:rPr>
              <w:t xml:space="preserve"> </w:t>
            </w:r>
            <w:r>
              <w:rPr>
                <w:sz w:val="20"/>
              </w:rPr>
              <w:t>и</w:t>
            </w:r>
            <w:r>
              <w:rPr>
                <w:spacing w:val="-12"/>
                <w:sz w:val="20"/>
              </w:rPr>
              <w:t xml:space="preserve"> </w:t>
            </w:r>
            <w:r>
              <w:rPr>
                <w:sz w:val="20"/>
              </w:rPr>
              <w:t xml:space="preserve">винительном </w:t>
            </w:r>
            <w:r>
              <w:rPr>
                <w:spacing w:val="-2"/>
                <w:sz w:val="20"/>
              </w:rPr>
              <w:t>падеже</w:t>
            </w:r>
          </w:p>
        </w:tc>
      </w:tr>
      <w:tr w:rsidR="00F059EE">
        <w:trPr>
          <w:trHeight w:val="460"/>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61</w:t>
            </w:r>
          </w:p>
        </w:tc>
        <w:tc>
          <w:tcPr>
            <w:tcW w:w="8270" w:type="dxa"/>
          </w:tcPr>
          <w:p w:rsidR="00F059EE" w:rsidRDefault="00E53F5F">
            <w:pPr>
              <w:pStyle w:val="TableParagraph"/>
              <w:spacing w:line="224" w:lineRule="exact"/>
              <w:ind w:left="124" w:right="192"/>
              <w:rPr>
                <w:sz w:val="20"/>
              </w:rPr>
            </w:pPr>
            <w:r>
              <w:rPr>
                <w:sz w:val="20"/>
              </w:rPr>
              <w:t>Правописание</w:t>
            </w:r>
            <w:r>
              <w:rPr>
                <w:spacing w:val="-8"/>
                <w:sz w:val="20"/>
              </w:rPr>
              <w:t xml:space="preserve"> </w:t>
            </w:r>
            <w:r>
              <w:rPr>
                <w:sz w:val="20"/>
              </w:rPr>
              <w:t>падежных</w:t>
            </w:r>
            <w:r>
              <w:rPr>
                <w:spacing w:val="-12"/>
                <w:sz w:val="20"/>
              </w:rPr>
              <w:t xml:space="preserve"> </w:t>
            </w:r>
            <w:r>
              <w:rPr>
                <w:sz w:val="20"/>
              </w:rPr>
              <w:t>окончаний</w:t>
            </w:r>
            <w:r>
              <w:rPr>
                <w:spacing w:val="-8"/>
                <w:sz w:val="20"/>
              </w:rPr>
              <w:t xml:space="preserve"> </w:t>
            </w:r>
            <w:r>
              <w:rPr>
                <w:sz w:val="20"/>
              </w:rPr>
              <w:t>имен</w:t>
            </w:r>
            <w:r>
              <w:rPr>
                <w:spacing w:val="-11"/>
                <w:sz w:val="20"/>
              </w:rPr>
              <w:t xml:space="preserve"> </w:t>
            </w:r>
            <w:r>
              <w:rPr>
                <w:sz w:val="20"/>
              </w:rPr>
              <w:t>существительных</w:t>
            </w:r>
            <w:r>
              <w:rPr>
                <w:spacing w:val="-8"/>
                <w:sz w:val="20"/>
              </w:rPr>
              <w:t xml:space="preserve"> </w:t>
            </w:r>
            <w:r>
              <w:rPr>
                <w:sz w:val="20"/>
              </w:rPr>
              <w:t>в</w:t>
            </w:r>
            <w:r>
              <w:rPr>
                <w:spacing w:val="-11"/>
                <w:sz w:val="20"/>
              </w:rPr>
              <w:t xml:space="preserve"> </w:t>
            </w:r>
            <w:r>
              <w:rPr>
                <w:sz w:val="20"/>
              </w:rPr>
              <w:t>дательном</w:t>
            </w:r>
            <w:r>
              <w:rPr>
                <w:spacing w:val="-9"/>
                <w:sz w:val="20"/>
              </w:rPr>
              <w:t xml:space="preserve"> </w:t>
            </w:r>
            <w:r>
              <w:rPr>
                <w:sz w:val="20"/>
              </w:rPr>
              <w:t>и</w:t>
            </w:r>
            <w:r>
              <w:rPr>
                <w:spacing w:val="-13"/>
                <w:sz w:val="20"/>
              </w:rPr>
              <w:t xml:space="preserve"> </w:t>
            </w:r>
            <w:r>
              <w:rPr>
                <w:sz w:val="20"/>
              </w:rPr>
              <w:t xml:space="preserve">предложном </w:t>
            </w:r>
            <w:r>
              <w:rPr>
                <w:spacing w:val="-2"/>
                <w:sz w:val="20"/>
              </w:rPr>
              <w:t>падеже</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62</w:t>
            </w:r>
          </w:p>
        </w:tc>
        <w:tc>
          <w:tcPr>
            <w:tcW w:w="8270" w:type="dxa"/>
          </w:tcPr>
          <w:p w:rsidR="00F059EE" w:rsidRDefault="00E53F5F">
            <w:pPr>
              <w:pStyle w:val="TableParagraph"/>
              <w:spacing w:line="228" w:lineRule="exact"/>
              <w:ind w:left="124"/>
              <w:rPr>
                <w:sz w:val="20"/>
              </w:rPr>
            </w:pPr>
            <w:r>
              <w:rPr>
                <w:spacing w:val="-2"/>
                <w:sz w:val="20"/>
              </w:rPr>
              <w:t>Правописание</w:t>
            </w:r>
            <w:r>
              <w:rPr>
                <w:sz w:val="20"/>
              </w:rPr>
              <w:t xml:space="preserve"> </w:t>
            </w:r>
            <w:r>
              <w:rPr>
                <w:spacing w:val="-2"/>
                <w:sz w:val="20"/>
              </w:rPr>
              <w:t>падежных</w:t>
            </w:r>
            <w:r>
              <w:rPr>
                <w:spacing w:val="1"/>
                <w:sz w:val="20"/>
              </w:rPr>
              <w:t xml:space="preserve"> </w:t>
            </w:r>
            <w:r>
              <w:rPr>
                <w:spacing w:val="-2"/>
                <w:sz w:val="20"/>
              </w:rPr>
              <w:t>окончаний</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5"/>
                <w:sz w:val="20"/>
              </w:rPr>
              <w:t xml:space="preserve"> </w:t>
            </w:r>
            <w:r>
              <w:rPr>
                <w:spacing w:val="-2"/>
                <w:sz w:val="20"/>
              </w:rPr>
              <w:t>в</w:t>
            </w:r>
            <w:r>
              <w:rPr>
                <w:spacing w:val="2"/>
                <w:sz w:val="20"/>
              </w:rPr>
              <w:t xml:space="preserve"> </w:t>
            </w:r>
            <w:r>
              <w:rPr>
                <w:spacing w:val="-2"/>
                <w:sz w:val="20"/>
              </w:rPr>
              <w:t>творительном</w:t>
            </w:r>
            <w:r>
              <w:rPr>
                <w:spacing w:val="4"/>
                <w:sz w:val="20"/>
              </w:rPr>
              <w:t xml:space="preserve"> </w:t>
            </w:r>
            <w:r>
              <w:rPr>
                <w:spacing w:val="-2"/>
                <w:sz w:val="20"/>
              </w:rPr>
              <w:t>падеже</w:t>
            </w:r>
          </w:p>
        </w:tc>
      </w:tr>
      <w:tr w:rsidR="00F059EE">
        <w:trPr>
          <w:trHeight w:val="484"/>
        </w:trPr>
        <w:tc>
          <w:tcPr>
            <w:tcW w:w="1116" w:type="dxa"/>
          </w:tcPr>
          <w:p w:rsidR="00F059EE" w:rsidRDefault="00E53F5F">
            <w:pPr>
              <w:pStyle w:val="TableParagraph"/>
              <w:spacing w:before="10"/>
              <w:rPr>
                <w:sz w:val="20"/>
              </w:rPr>
            </w:pPr>
            <w:r>
              <w:rPr>
                <w:sz w:val="20"/>
              </w:rPr>
              <w:t>Урок</w:t>
            </w:r>
            <w:r>
              <w:rPr>
                <w:spacing w:val="-4"/>
                <w:sz w:val="20"/>
              </w:rPr>
              <w:t xml:space="preserve"> </w:t>
            </w:r>
            <w:r>
              <w:rPr>
                <w:spacing w:val="-5"/>
                <w:sz w:val="20"/>
              </w:rPr>
              <w:t>63</w:t>
            </w:r>
          </w:p>
        </w:tc>
        <w:tc>
          <w:tcPr>
            <w:tcW w:w="8270" w:type="dxa"/>
          </w:tcPr>
          <w:p w:rsidR="00F059EE" w:rsidRDefault="00E53F5F">
            <w:pPr>
              <w:pStyle w:val="TableParagraph"/>
              <w:spacing w:before="9" w:line="235" w:lineRule="auto"/>
              <w:ind w:left="124"/>
              <w:rPr>
                <w:sz w:val="20"/>
              </w:rPr>
            </w:pPr>
            <w:r>
              <w:rPr>
                <w:sz w:val="20"/>
              </w:rPr>
              <w:t>Правописание</w:t>
            </w:r>
            <w:r>
              <w:rPr>
                <w:spacing w:val="-11"/>
                <w:sz w:val="20"/>
              </w:rPr>
              <w:t xml:space="preserve"> </w:t>
            </w:r>
            <w:r>
              <w:rPr>
                <w:sz w:val="20"/>
              </w:rPr>
              <w:t>безударных</w:t>
            </w:r>
            <w:r>
              <w:rPr>
                <w:spacing w:val="-11"/>
                <w:sz w:val="20"/>
              </w:rPr>
              <w:t xml:space="preserve"> </w:t>
            </w:r>
            <w:r>
              <w:rPr>
                <w:sz w:val="20"/>
              </w:rPr>
              <w:t>падежных</w:t>
            </w:r>
            <w:r>
              <w:rPr>
                <w:spacing w:val="-11"/>
                <w:sz w:val="20"/>
              </w:rPr>
              <w:t xml:space="preserve"> </w:t>
            </w:r>
            <w:r>
              <w:rPr>
                <w:sz w:val="20"/>
              </w:rPr>
              <w:t>окончаний</w:t>
            </w:r>
            <w:r>
              <w:rPr>
                <w:spacing w:val="-11"/>
                <w:sz w:val="20"/>
              </w:rPr>
              <w:t xml:space="preserve"> </w:t>
            </w:r>
            <w:r>
              <w:rPr>
                <w:sz w:val="20"/>
              </w:rPr>
              <w:t>имен</w:t>
            </w:r>
            <w:r>
              <w:rPr>
                <w:spacing w:val="-13"/>
                <w:sz w:val="20"/>
              </w:rPr>
              <w:t xml:space="preserve"> </w:t>
            </w:r>
            <w:r>
              <w:rPr>
                <w:sz w:val="20"/>
              </w:rPr>
              <w:t>существительных</w:t>
            </w:r>
            <w:r>
              <w:rPr>
                <w:spacing w:val="-12"/>
                <w:sz w:val="20"/>
              </w:rPr>
              <w:t xml:space="preserve"> </w:t>
            </w:r>
            <w:r>
              <w:rPr>
                <w:sz w:val="20"/>
              </w:rPr>
              <w:t>во</w:t>
            </w:r>
            <w:r>
              <w:rPr>
                <w:spacing w:val="-12"/>
                <w:sz w:val="20"/>
              </w:rPr>
              <w:t xml:space="preserve"> </w:t>
            </w:r>
            <w:r>
              <w:rPr>
                <w:sz w:val="20"/>
              </w:rPr>
              <w:t xml:space="preserve">множественном </w:t>
            </w:r>
            <w:r>
              <w:rPr>
                <w:spacing w:val="-2"/>
                <w:sz w:val="20"/>
              </w:rPr>
              <w:t>числе</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64</w:t>
            </w:r>
          </w:p>
        </w:tc>
        <w:tc>
          <w:tcPr>
            <w:tcW w:w="8270" w:type="dxa"/>
          </w:tcPr>
          <w:p w:rsidR="00F059EE" w:rsidRDefault="00E53F5F">
            <w:pPr>
              <w:pStyle w:val="TableParagraph"/>
              <w:ind w:left="124"/>
              <w:rPr>
                <w:sz w:val="20"/>
              </w:rPr>
            </w:pPr>
            <w:r>
              <w:rPr>
                <w:sz w:val="20"/>
              </w:rPr>
              <w:t>Падежные</w:t>
            </w:r>
            <w:r>
              <w:rPr>
                <w:spacing w:val="-10"/>
                <w:sz w:val="20"/>
              </w:rPr>
              <w:t xml:space="preserve"> </w:t>
            </w:r>
            <w:r>
              <w:rPr>
                <w:sz w:val="20"/>
              </w:rPr>
              <w:t>окончания</w:t>
            </w:r>
            <w:r>
              <w:rPr>
                <w:spacing w:val="-11"/>
                <w:sz w:val="20"/>
              </w:rPr>
              <w:t xml:space="preserve"> </w:t>
            </w:r>
            <w:r>
              <w:rPr>
                <w:sz w:val="20"/>
              </w:rPr>
              <w:t>имен</w:t>
            </w:r>
            <w:r>
              <w:rPr>
                <w:spacing w:val="-13"/>
                <w:sz w:val="20"/>
              </w:rPr>
              <w:t xml:space="preserve"> </w:t>
            </w:r>
            <w:r>
              <w:rPr>
                <w:sz w:val="20"/>
              </w:rPr>
              <w:t>существительных</w:t>
            </w:r>
            <w:r>
              <w:rPr>
                <w:spacing w:val="-11"/>
                <w:sz w:val="20"/>
              </w:rPr>
              <w:t xml:space="preserve"> </w:t>
            </w:r>
            <w:r>
              <w:rPr>
                <w:sz w:val="20"/>
              </w:rPr>
              <w:t>множественного</w:t>
            </w:r>
            <w:r>
              <w:rPr>
                <w:spacing w:val="-12"/>
                <w:sz w:val="20"/>
              </w:rPr>
              <w:t xml:space="preserve"> </w:t>
            </w:r>
            <w:r>
              <w:rPr>
                <w:sz w:val="20"/>
              </w:rPr>
              <w:t>числа</w:t>
            </w:r>
            <w:r>
              <w:rPr>
                <w:spacing w:val="-11"/>
                <w:sz w:val="20"/>
              </w:rPr>
              <w:t xml:space="preserve"> </w:t>
            </w:r>
            <w:r>
              <w:rPr>
                <w:sz w:val="20"/>
              </w:rPr>
              <w:t>в</w:t>
            </w:r>
            <w:r>
              <w:rPr>
                <w:spacing w:val="-12"/>
                <w:sz w:val="20"/>
              </w:rPr>
              <w:t xml:space="preserve"> </w:t>
            </w:r>
            <w:r>
              <w:rPr>
                <w:sz w:val="20"/>
              </w:rPr>
              <w:t>дательном, творительном, предложном падежах</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65</w:t>
            </w:r>
          </w:p>
        </w:tc>
        <w:tc>
          <w:tcPr>
            <w:tcW w:w="8270" w:type="dxa"/>
          </w:tcPr>
          <w:p w:rsidR="00F059EE" w:rsidRDefault="00E53F5F">
            <w:pPr>
              <w:pStyle w:val="TableParagraph"/>
              <w:spacing w:line="228" w:lineRule="exact"/>
              <w:ind w:left="124"/>
              <w:rPr>
                <w:sz w:val="20"/>
              </w:rPr>
            </w:pPr>
            <w:r>
              <w:rPr>
                <w:spacing w:val="-2"/>
                <w:sz w:val="20"/>
              </w:rPr>
              <w:t>Безударные</w:t>
            </w:r>
            <w:r>
              <w:rPr>
                <w:spacing w:val="4"/>
                <w:sz w:val="20"/>
              </w:rPr>
              <w:t xml:space="preserve"> </w:t>
            </w:r>
            <w:r>
              <w:rPr>
                <w:spacing w:val="-2"/>
                <w:sz w:val="20"/>
              </w:rPr>
              <w:t>падежные</w:t>
            </w:r>
            <w:r>
              <w:rPr>
                <w:spacing w:val="2"/>
                <w:sz w:val="20"/>
              </w:rPr>
              <w:t xml:space="preserve"> </w:t>
            </w:r>
            <w:r>
              <w:rPr>
                <w:spacing w:val="-2"/>
                <w:sz w:val="20"/>
              </w:rPr>
              <w:t>окончания</w:t>
            </w:r>
            <w:r>
              <w:rPr>
                <w:spacing w:val="4"/>
                <w:sz w:val="20"/>
              </w:rPr>
              <w:t xml:space="preserve"> </w:t>
            </w:r>
            <w:r>
              <w:rPr>
                <w:spacing w:val="-2"/>
                <w:sz w:val="20"/>
              </w:rPr>
              <w:t>имен</w:t>
            </w:r>
            <w:r>
              <w:rPr>
                <w:spacing w:val="2"/>
                <w:sz w:val="20"/>
              </w:rPr>
              <w:t xml:space="preserve"> </w:t>
            </w:r>
            <w:r>
              <w:rPr>
                <w:spacing w:val="-2"/>
                <w:sz w:val="20"/>
              </w:rPr>
              <w:t>существительных:</w:t>
            </w:r>
            <w:r>
              <w:rPr>
                <w:spacing w:val="4"/>
                <w:sz w:val="20"/>
              </w:rPr>
              <w:t xml:space="preserve"> </w:t>
            </w:r>
            <w:r>
              <w:rPr>
                <w:spacing w:val="-2"/>
                <w:sz w:val="20"/>
              </w:rPr>
              <w:t>систематизация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66</w:t>
            </w:r>
          </w:p>
        </w:tc>
        <w:tc>
          <w:tcPr>
            <w:tcW w:w="8270" w:type="dxa"/>
          </w:tcPr>
          <w:p w:rsidR="00F059EE" w:rsidRDefault="00E53F5F">
            <w:pPr>
              <w:pStyle w:val="TableParagraph"/>
              <w:spacing w:before="2"/>
              <w:ind w:left="124"/>
              <w:rPr>
                <w:sz w:val="20"/>
              </w:rPr>
            </w:pPr>
            <w:r>
              <w:rPr>
                <w:spacing w:val="-2"/>
                <w:sz w:val="20"/>
              </w:rPr>
              <w:t>Морфологический</w:t>
            </w:r>
            <w:r>
              <w:rPr>
                <w:spacing w:val="4"/>
                <w:sz w:val="20"/>
              </w:rPr>
              <w:t xml:space="preserve"> </w:t>
            </w:r>
            <w:r>
              <w:rPr>
                <w:spacing w:val="-2"/>
                <w:sz w:val="20"/>
              </w:rPr>
              <w:t>разбор</w:t>
            </w:r>
            <w:r>
              <w:rPr>
                <w:spacing w:val="4"/>
                <w:sz w:val="20"/>
              </w:rPr>
              <w:t xml:space="preserve"> </w:t>
            </w:r>
            <w:r>
              <w:rPr>
                <w:spacing w:val="-2"/>
                <w:sz w:val="20"/>
              </w:rPr>
              <w:t>имени</w:t>
            </w:r>
            <w:r>
              <w:rPr>
                <w:spacing w:val="4"/>
                <w:sz w:val="20"/>
              </w:rPr>
              <w:t xml:space="preserve"> </w:t>
            </w:r>
            <w:r>
              <w:rPr>
                <w:spacing w:val="-2"/>
                <w:sz w:val="20"/>
              </w:rPr>
              <w:t>существительного</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67</w:t>
            </w:r>
          </w:p>
        </w:tc>
        <w:tc>
          <w:tcPr>
            <w:tcW w:w="8270" w:type="dxa"/>
          </w:tcPr>
          <w:p w:rsidR="00F059EE" w:rsidRDefault="00E53F5F">
            <w:pPr>
              <w:pStyle w:val="TableParagraph"/>
              <w:spacing w:line="228" w:lineRule="exact"/>
              <w:ind w:left="124"/>
              <w:rPr>
                <w:sz w:val="20"/>
              </w:rPr>
            </w:pPr>
            <w:r>
              <w:rPr>
                <w:spacing w:val="-2"/>
                <w:sz w:val="20"/>
              </w:rPr>
              <w:t>Учимся</w:t>
            </w:r>
            <w:r>
              <w:rPr>
                <w:spacing w:val="4"/>
                <w:sz w:val="20"/>
              </w:rPr>
              <w:t xml:space="preserve"> </w:t>
            </w:r>
            <w:r>
              <w:rPr>
                <w:spacing w:val="-2"/>
                <w:sz w:val="20"/>
              </w:rPr>
              <w:t>пересказывать:</w:t>
            </w:r>
            <w:r>
              <w:rPr>
                <w:spacing w:val="4"/>
                <w:sz w:val="20"/>
              </w:rPr>
              <w:t xml:space="preserve"> </w:t>
            </w:r>
            <w:r>
              <w:rPr>
                <w:spacing w:val="-2"/>
                <w:sz w:val="20"/>
              </w:rPr>
              <w:t>выборочный</w:t>
            </w:r>
            <w:r>
              <w:rPr>
                <w:spacing w:val="7"/>
                <w:sz w:val="20"/>
              </w:rPr>
              <w:t xml:space="preserve"> </w:t>
            </w:r>
            <w:r>
              <w:rPr>
                <w:spacing w:val="-2"/>
                <w:sz w:val="20"/>
              </w:rPr>
              <w:t>устный</w:t>
            </w:r>
            <w:r>
              <w:rPr>
                <w:spacing w:val="2"/>
                <w:sz w:val="20"/>
              </w:rPr>
              <w:t xml:space="preserve"> </w:t>
            </w:r>
            <w:r>
              <w:rPr>
                <w:spacing w:val="-2"/>
                <w:sz w:val="20"/>
              </w:rPr>
              <w:t>пересказ</w:t>
            </w:r>
            <w:r>
              <w:rPr>
                <w:spacing w:val="8"/>
                <w:sz w:val="20"/>
              </w:rPr>
              <w:t xml:space="preserve"> </w:t>
            </w:r>
            <w:r>
              <w:rPr>
                <w:spacing w:val="-2"/>
                <w:sz w:val="20"/>
              </w:rPr>
              <w:t>текста</w:t>
            </w:r>
          </w:p>
        </w:tc>
      </w:tr>
      <w:tr w:rsidR="00F059EE">
        <w:trPr>
          <w:trHeight w:val="48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68</w:t>
            </w:r>
          </w:p>
        </w:tc>
        <w:tc>
          <w:tcPr>
            <w:tcW w:w="8270" w:type="dxa"/>
          </w:tcPr>
          <w:p w:rsidR="00F059EE" w:rsidRDefault="00E53F5F">
            <w:pPr>
              <w:pStyle w:val="TableParagraph"/>
              <w:spacing w:line="237" w:lineRule="auto"/>
              <w:ind w:left="124"/>
              <w:rPr>
                <w:sz w:val="20"/>
              </w:rPr>
            </w:pPr>
            <w:r>
              <w:rPr>
                <w:sz w:val="20"/>
              </w:rPr>
              <w:t>Правописание</w:t>
            </w:r>
            <w:r>
              <w:rPr>
                <w:spacing w:val="-9"/>
                <w:sz w:val="20"/>
              </w:rPr>
              <w:t xml:space="preserve"> </w:t>
            </w:r>
            <w:r>
              <w:rPr>
                <w:sz w:val="20"/>
              </w:rPr>
              <w:t>безударных</w:t>
            </w:r>
            <w:r>
              <w:rPr>
                <w:spacing w:val="-8"/>
                <w:sz w:val="20"/>
              </w:rPr>
              <w:t xml:space="preserve"> </w:t>
            </w:r>
            <w:r>
              <w:rPr>
                <w:sz w:val="20"/>
              </w:rPr>
              <w:t>падежных</w:t>
            </w:r>
            <w:r>
              <w:rPr>
                <w:spacing w:val="-10"/>
                <w:sz w:val="20"/>
              </w:rPr>
              <w:t xml:space="preserve"> </w:t>
            </w:r>
            <w:r>
              <w:rPr>
                <w:sz w:val="20"/>
              </w:rPr>
              <w:t>окончаний</w:t>
            </w:r>
            <w:r>
              <w:rPr>
                <w:spacing w:val="-10"/>
                <w:sz w:val="20"/>
              </w:rPr>
              <w:t xml:space="preserve"> </w:t>
            </w:r>
            <w:r>
              <w:rPr>
                <w:sz w:val="20"/>
              </w:rPr>
              <w:t>имен</w:t>
            </w:r>
            <w:r>
              <w:rPr>
                <w:spacing w:val="-11"/>
                <w:sz w:val="20"/>
              </w:rPr>
              <w:t xml:space="preserve"> </w:t>
            </w:r>
            <w:r>
              <w:rPr>
                <w:sz w:val="20"/>
              </w:rPr>
              <w:t>существительных</w:t>
            </w:r>
            <w:r>
              <w:rPr>
                <w:spacing w:val="-10"/>
                <w:sz w:val="20"/>
              </w:rPr>
              <w:t xml:space="preserve"> </w:t>
            </w:r>
            <w:r>
              <w:rPr>
                <w:sz w:val="20"/>
              </w:rPr>
              <w:t>в</w:t>
            </w:r>
            <w:r>
              <w:rPr>
                <w:spacing w:val="-13"/>
                <w:sz w:val="20"/>
              </w:rPr>
              <w:t xml:space="preserve"> </w:t>
            </w:r>
            <w:r>
              <w:rPr>
                <w:sz w:val="20"/>
              </w:rPr>
              <w:t>единственном</w:t>
            </w:r>
            <w:r>
              <w:rPr>
                <w:spacing w:val="-7"/>
                <w:sz w:val="20"/>
              </w:rPr>
              <w:t xml:space="preserve"> </w:t>
            </w:r>
            <w:r>
              <w:rPr>
                <w:sz w:val="20"/>
              </w:rPr>
              <w:t>и множественном числе: обобщение</w:t>
            </w:r>
          </w:p>
        </w:tc>
      </w:tr>
      <w:tr w:rsidR="00F059EE">
        <w:trPr>
          <w:trHeight w:val="257"/>
        </w:trPr>
        <w:tc>
          <w:tcPr>
            <w:tcW w:w="1116" w:type="dxa"/>
          </w:tcPr>
          <w:p w:rsidR="00F059EE" w:rsidRDefault="00E53F5F">
            <w:pPr>
              <w:pStyle w:val="TableParagraph"/>
              <w:spacing w:before="3"/>
              <w:rPr>
                <w:sz w:val="20"/>
              </w:rPr>
            </w:pPr>
            <w:r>
              <w:rPr>
                <w:sz w:val="20"/>
              </w:rPr>
              <w:t>Урок</w:t>
            </w:r>
            <w:r>
              <w:rPr>
                <w:spacing w:val="-4"/>
                <w:sz w:val="20"/>
              </w:rPr>
              <w:t xml:space="preserve"> </w:t>
            </w:r>
            <w:r>
              <w:rPr>
                <w:spacing w:val="-5"/>
                <w:sz w:val="20"/>
              </w:rPr>
              <w:t>69</w:t>
            </w:r>
          </w:p>
        </w:tc>
        <w:tc>
          <w:tcPr>
            <w:tcW w:w="8270" w:type="dxa"/>
          </w:tcPr>
          <w:p w:rsidR="00F059EE" w:rsidRDefault="00E53F5F">
            <w:pPr>
              <w:pStyle w:val="TableParagraph"/>
              <w:spacing w:before="3"/>
              <w:ind w:left="124"/>
              <w:rPr>
                <w:sz w:val="20"/>
              </w:rPr>
            </w:pPr>
            <w:r>
              <w:rPr>
                <w:sz w:val="20"/>
              </w:rPr>
              <w:t>Пишем</w:t>
            </w:r>
            <w:r>
              <w:rPr>
                <w:spacing w:val="-12"/>
                <w:sz w:val="20"/>
              </w:rPr>
              <w:t xml:space="preserve"> </w:t>
            </w:r>
            <w:r>
              <w:rPr>
                <w:sz w:val="20"/>
              </w:rPr>
              <w:t>подробный</w:t>
            </w:r>
            <w:r>
              <w:rPr>
                <w:spacing w:val="-8"/>
                <w:sz w:val="20"/>
              </w:rPr>
              <w:t xml:space="preserve"> </w:t>
            </w:r>
            <w:r>
              <w:rPr>
                <w:sz w:val="20"/>
              </w:rPr>
              <w:t>пересказ</w:t>
            </w:r>
            <w:r>
              <w:rPr>
                <w:spacing w:val="-10"/>
                <w:sz w:val="20"/>
              </w:rPr>
              <w:t xml:space="preserve"> </w:t>
            </w:r>
            <w:r>
              <w:rPr>
                <w:sz w:val="20"/>
              </w:rPr>
              <w:t>текста.</w:t>
            </w:r>
            <w:r>
              <w:rPr>
                <w:spacing w:val="-9"/>
                <w:sz w:val="20"/>
              </w:rPr>
              <w:t xml:space="preserve"> </w:t>
            </w:r>
            <w:r>
              <w:rPr>
                <w:sz w:val="20"/>
              </w:rPr>
              <w:t>Пишем</w:t>
            </w:r>
            <w:r>
              <w:rPr>
                <w:spacing w:val="-10"/>
                <w:sz w:val="20"/>
              </w:rPr>
              <w:t xml:space="preserve"> </w:t>
            </w:r>
            <w:r>
              <w:rPr>
                <w:spacing w:val="-2"/>
                <w:sz w:val="20"/>
              </w:rPr>
              <w:t>изложение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70</w:t>
            </w:r>
          </w:p>
        </w:tc>
        <w:tc>
          <w:tcPr>
            <w:tcW w:w="8270" w:type="dxa"/>
          </w:tcPr>
          <w:p w:rsidR="00F059EE" w:rsidRDefault="00E53F5F">
            <w:pPr>
              <w:pStyle w:val="TableParagraph"/>
              <w:spacing w:line="228" w:lineRule="exact"/>
              <w:ind w:left="124"/>
              <w:rPr>
                <w:sz w:val="20"/>
              </w:rPr>
            </w:pPr>
            <w:r>
              <w:rPr>
                <w:sz w:val="20"/>
              </w:rPr>
              <w:t>Имя</w:t>
            </w:r>
            <w:r>
              <w:rPr>
                <w:spacing w:val="-13"/>
                <w:sz w:val="20"/>
              </w:rPr>
              <w:t xml:space="preserve"> </w:t>
            </w:r>
            <w:r>
              <w:rPr>
                <w:sz w:val="20"/>
              </w:rPr>
              <w:t>прилагательное.</w:t>
            </w:r>
            <w:r>
              <w:rPr>
                <w:spacing w:val="-12"/>
                <w:sz w:val="20"/>
              </w:rPr>
              <w:t xml:space="preserve"> </w:t>
            </w:r>
            <w:r>
              <w:rPr>
                <w:sz w:val="20"/>
              </w:rPr>
              <w:t>Значение</w:t>
            </w:r>
            <w:r>
              <w:rPr>
                <w:spacing w:val="-13"/>
                <w:sz w:val="20"/>
              </w:rPr>
              <w:t xml:space="preserve"> </w:t>
            </w:r>
            <w:r>
              <w:rPr>
                <w:sz w:val="20"/>
              </w:rPr>
              <w:t>и</w:t>
            </w:r>
            <w:r>
              <w:rPr>
                <w:spacing w:val="-12"/>
                <w:sz w:val="20"/>
              </w:rPr>
              <w:t xml:space="preserve"> </w:t>
            </w:r>
            <w:r>
              <w:rPr>
                <w:sz w:val="20"/>
              </w:rPr>
              <w:t>употребление</w:t>
            </w:r>
            <w:r>
              <w:rPr>
                <w:spacing w:val="-8"/>
                <w:sz w:val="20"/>
              </w:rPr>
              <w:t xml:space="preserve"> </w:t>
            </w:r>
            <w:r>
              <w:rPr>
                <w:sz w:val="20"/>
              </w:rPr>
              <w:t>имен</w:t>
            </w:r>
            <w:r>
              <w:rPr>
                <w:spacing w:val="-12"/>
                <w:sz w:val="20"/>
              </w:rPr>
              <w:t xml:space="preserve"> </w:t>
            </w:r>
            <w:r>
              <w:rPr>
                <w:spacing w:val="-2"/>
                <w:sz w:val="20"/>
              </w:rPr>
              <w:t>прилагательных</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71</w:t>
            </w:r>
          </w:p>
        </w:tc>
        <w:tc>
          <w:tcPr>
            <w:tcW w:w="8270" w:type="dxa"/>
          </w:tcPr>
          <w:p w:rsidR="00F059EE" w:rsidRDefault="00E53F5F">
            <w:pPr>
              <w:pStyle w:val="TableParagraph"/>
              <w:ind w:left="124"/>
              <w:rPr>
                <w:sz w:val="20"/>
              </w:rPr>
            </w:pPr>
            <w:r>
              <w:rPr>
                <w:sz w:val="20"/>
              </w:rPr>
              <w:t>Зависимость</w:t>
            </w:r>
            <w:r>
              <w:rPr>
                <w:spacing w:val="-8"/>
                <w:sz w:val="20"/>
              </w:rPr>
              <w:t xml:space="preserve"> </w:t>
            </w:r>
            <w:r>
              <w:rPr>
                <w:sz w:val="20"/>
              </w:rPr>
              <w:t>формы</w:t>
            </w:r>
            <w:r>
              <w:rPr>
                <w:spacing w:val="-8"/>
                <w:sz w:val="20"/>
              </w:rPr>
              <w:t xml:space="preserve"> </w:t>
            </w:r>
            <w:r>
              <w:rPr>
                <w:sz w:val="20"/>
              </w:rPr>
              <w:t>имени</w:t>
            </w:r>
            <w:r>
              <w:rPr>
                <w:spacing w:val="-10"/>
                <w:sz w:val="20"/>
              </w:rPr>
              <w:t xml:space="preserve"> </w:t>
            </w:r>
            <w:r>
              <w:rPr>
                <w:sz w:val="20"/>
              </w:rPr>
              <w:t>прилагательного</w:t>
            </w:r>
            <w:r>
              <w:rPr>
                <w:spacing w:val="-6"/>
                <w:sz w:val="20"/>
              </w:rPr>
              <w:t xml:space="preserve"> </w:t>
            </w:r>
            <w:r>
              <w:rPr>
                <w:sz w:val="20"/>
              </w:rPr>
              <w:t>от</w:t>
            </w:r>
            <w:r>
              <w:rPr>
                <w:spacing w:val="-10"/>
                <w:sz w:val="20"/>
              </w:rPr>
              <w:t xml:space="preserve"> </w:t>
            </w:r>
            <w:r>
              <w:rPr>
                <w:sz w:val="20"/>
              </w:rPr>
              <w:t>формы</w:t>
            </w:r>
            <w:r>
              <w:rPr>
                <w:spacing w:val="-8"/>
                <w:sz w:val="20"/>
              </w:rPr>
              <w:t xml:space="preserve"> </w:t>
            </w:r>
            <w:r>
              <w:rPr>
                <w:sz w:val="20"/>
              </w:rPr>
              <w:t>имени</w:t>
            </w:r>
            <w:r>
              <w:rPr>
                <w:spacing w:val="-9"/>
                <w:sz w:val="20"/>
              </w:rPr>
              <w:t xml:space="preserve"> </w:t>
            </w:r>
            <w:r>
              <w:rPr>
                <w:sz w:val="20"/>
              </w:rPr>
              <w:t>существительного.</w:t>
            </w:r>
            <w:r>
              <w:rPr>
                <w:spacing w:val="-7"/>
                <w:sz w:val="20"/>
              </w:rPr>
              <w:t xml:space="preserve"> </w:t>
            </w:r>
            <w:r>
              <w:rPr>
                <w:sz w:val="20"/>
              </w:rPr>
              <w:t>Род</w:t>
            </w:r>
            <w:r>
              <w:rPr>
                <w:spacing w:val="-9"/>
                <w:sz w:val="20"/>
              </w:rPr>
              <w:t xml:space="preserve"> </w:t>
            </w:r>
            <w:r>
              <w:rPr>
                <w:sz w:val="20"/>
              </w:rPr>
              <w:t>и</w:t>
            </w:r>
            <w:r>
              <w:rPr>
                <w:spacing w:val="-12"/>
                <w:sz w:val="20"/>
              </w:rPr>
              <w:t xml:space="preserve"> </w:t>
            </w:r>
            <w:r>
              <w:rPr>
                <w:sz w:val="20"/>
              </w:rPr>
              <w:t>число имен прилагательных</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72</w:t>
            </w:r>
          </w:p>
        </w:tc>
        <w:tc>
          <w:tcPr>
            <w:tcW w:w="8270" w:type="dxa"/>
          </w:tcPr>
          <w:p w:rsidR="00F059EE" w:rsidRDefault="00E53F5F">
            <w:pPr>
              <w:pStyle w:val="TableParagraph"/>
              <w:ind w:left="124"/>
              <w:rPr>
                <w:sz w:val="20"/>
              </w:rPr>
            </w:pPr>
            <w:r>
              <w:rPr>
                <w:sz w:val="20"/>
              </w:rPr>
              <w:t>Пишем</w:t>
            </w:r>
            <w:r>
              <w:rPr>
                <w:spacing w:val="-11"/>
                <w:sz w:val="20"/>
              </w:rPr>
              <w:t xml:space="preserve"> </w:t>
            </w:r>
            <w:r>
              <w:rPr>
                <w:sz w:val="20"/>
              </w:rPr>
              <w:t>сжатый</w:t>
            </w:r>
            <w:r>
              <w:rPr>
                <w:spacing w:val="-9"/>
                <w:sz w:val="20"/>
              </w:rPr>
              <w:t xml:space="preserve"> </w:t>
            </w:r>
            <w:r>
              <w:rPr>
                <w:sz w:val="20"/>
              </w:rPr>
              <w:t>пересказ</w:t>
            </w:r>
            <w:r>
              <w:rPr>
                <w:spacing w:val="-9"/>
                <w:sz w:val="20"/>
              </w:rPr>
              <w:t xml:space="preserve"> </w:t>
            </w:r>
            <w:r>
              <w:rPr>
                <w:spacing w:val="-2"/>
                <w:sz w:val="20"/>
              </w:rPr>
              <w:t>текста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73</w:t>
            </w:r>
          </w:p>
        </w:tc>
        <w:tc>
          <w:tcPr>
            <w:tcW w:w="8270" w:type="dxa"/>
          </w:tcPr>
          <w:p w:rsidR="00F059EE" w:rsidRDefault="00E53F5F">
            <w:pPr>
              <w:pStyle w:val="TableParagraph"/>
              <w:ind w:left="124"/>
              <w:rPr>
                <w:sz w:val="20"/>
              </w:rPr>
            </w:pPr>
            <w:r>
              <w:rPr>
                <w:sz w:val="20"/>
              </w:rPr>
              <w:t>Склонение</w:t>
            </w:r>
            <w:r>
              <w:rPr>
                <w:spacing w:val="-11"/>
                <w:sz w:val="20"/>
              </w:rPr>
              <w:t xml:space="preserve"> </w:t>
            </w:r>
            <w:r>
              <w:rPr>
                <w:sz w:val="20"/>
              </w:rPr>
              <w:t>имен</w:t>
            </w:r>
            <w:r>
              <w:rPr>
                <w:spacing w:val="-11"/>
                <w:sz w:val="20"/>
              </w:rPr>
              <w:t xml:space="preserve"> </w:t>
            </w:r>
            <w:r>
              <w:rPr>
                <w:spacing w:val="-2"/>
                <w:sz w:val="20"/>
              </w:rPr>
              <w:t>прилагательных</w:t>
            </w:r>
          </w:p>
        </w:tc>
      </w:tr>
    </w:tbl>
    <w:p w:rsidR="00F059EE" w:rsidRDefault="00F059EE">
      <w:pPr>
        <w:pStyle w:val="a3"/>
        <w:spacing w:before="66"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254"/>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74</w:t>
            </w:r>
          </w:p>
        </w:tc>
        <w:tc>
          <w:tcPr>
            <w:tcW w:w="8270" w:type="dxa"/>
          </w:tcPr>
          <w:p w:rsidR="00F059EE" w:rsidRDefault="00E53F5F">
            <w:pPr>
              <w:pStyle w:val="TableParagraph"/>
              <w:spacing w:before="2"/>
              <w:ind w:left="124"/>
              <w:rPr>
                <w:sz w:val="20"/>
              </w:rPr>
            </w:pPr>
            <w:r>
              <w:rPr>
                <w:spacing w:val="-2"/>
                <w:sz w:val="20"/>
              </w:rPr>
              <w:t>Правописание</w:t>
            </w:r>
            <w:r>
              <w:rPr>
                <w:sz w:val="20"/>
              </w:rPr>
              <w:t xml:space="preserve"> </w:t>
            </w:r>
            <w:r>
              <w:rPr>
                <w:spacing w:val="-2"/>
                <w:sz w:val="20"/>
              </w:rPr>
              <w:t>падежных</w:t>
            </w:r>
            <w:r>
              <w:rPr>
                <w:spacing w:val="1"/>
                <w:sz w:val="20"/>
              </w:rPr>
              <w:t xml:space="preserve"> </w:t>
            </w:r>
            <w:r>
              <w:rPr>
                <w:spacing w:val="-2"/>
                <w:sz w:val="20"/>
              </w:rPr>
              <w:t>окончаний</w:t>
            </w:r>
            <w:r>
              <w:rPr>
                <w:spacing w:val="6"/>
                <w:sz w:val="20"/>
              </w:rPr>
              <w:t xml:space="preserve"> </w:t>
            </w:r>
            <w:r>
              <w:rPr>
                <w:spacing w:val="-2"/>
                <w:sz w:val="20"/>
              </w:rPr>
              <w:t>имен</w:t>
            </w:r>
            <w:r>
              <w:rPr>
                <w:spacing w:val="2"/>
                <w:sz w:val="20"/>
              </w:rPr>
              <w:t xml:space="preserve"> </w:t>
            </w:r>
            <w:r>
              <w:rPr>
                <w:spacing w:val="-2"/>
                <w:sz w:val="20"/>
              </w:rPr>
              <w:t>прилагательных</w:t>
            </w:r>
            <w:r>
              <w:rPr>
                <w:spacing w:val="3"/>
                <w:sz w:val="20"/>
              </w:rPr>
              <w:t xml:space="preserve"> </w:t>
            </w:r>
            <w:r>
              <w:rPr>
                <w:spacing w:val="-2"/>
                <w:sz w:val="20"/>
              </w:rPr>
              <w:t>в</w:t>
            </w:r>
            <w:r>
              <w:rPr>
                <w:spacing w:val="3"/>
                <w:sz w:val="20"/>
              </w:rPr>
              <w:t xml:space="preserve"> </w:t>
            </w:r>
            <w:r>
              <w:rPr>
                <w:spacing w:val="-2"/>
                <w:sz w:val="20"/>
              </w:rPr>
              <w:t>единственном</w:t>
            </w:r>
            <w:r>
              <w:rPr>
                <w:spacing w:val="6"/>
                <w:sz w:val="20"/>
              </w:rPr>
              <w:t xml:space="preserve"> </w:t>
            </w:r>
            <w:r>
              <w:rPr>
                <w:spacing w:val="-2"/>
                <w:sz w:val="20"/>
              </w:rPr>
              <w:t>числе</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75</w:t>
            </w:r>
          </w:p>
        </w:tc>
        <w:tc>
          <w:tcPr>
            <w:tcW w:w="8270" w:type="dxa"/>
          </w:tcPr>
          <w:p w:rsidR="00F059EE" w:rsidRDefault="00E53F5F">
            <w:pPr>
              <w:pStyle w:val="TableParagraph"/>
              <w:ind w:left="124"/>
              <w:rPr>
                <w:sz w:val="20"/>
              </w:rPr>
            </w:pPr>
            <w:r>
              <w:rPr>
                <w:spacing w:val="-2"/>
                <w:sz w:val="20"/>
              </w:rPr>
              <w:t>Редактируем</w:t>
            </w:r>
            <w:r>
              <w:rPr>
                <w:spacing w:val="2"/>
                <w:sz w:val="20"/>
              </w:rPr>
              <w:t xml:space="preserve"> </w:t>
            </w:r>
            <w:r>
              <w:rPr>
                <w:spacing w:val="-2"/>
                <w:sz w:val="20"/>
              </w:rPr>
              <w:t>предложенный</w:t>
            </w:r>
            <w:r>
              <w:rPr>
                <w:spacing w:val="8"/>
                <w:sz w:val="20"/>
              </w:rPr>
              <w:t xml:space="preserve"> </w:t>
            </w:r>
            <w:r>
              <w:rPr>
                <w:spacing w:val="-2"/>
                <w:sz w:val="20"/>
              </w:rPr>
              <w:t>текст.</w:t>
            </w:r>
            <w:r>
              <w:rPr>
                <w:spacing w:val="4"/>
                <w:sz w:val="20"/>
              </w:rPr>
              <w:t xml:space="preserve"> </w:t>
            </w:r>
            <w:r>
              <w:rPr>
                <w:spacing w:val="-2"/>
                <w:sz w:val="20"/>
              </w:rPr>
              <w:t>Работа</w:t>
            </w:r>
            <w:r>
              <w:rPr>
                <w:spacing w:val="4"/>
                <w:sz w:val="20"/>
              </w:rPr>
              <w:t xml:space="preserve"> </w:t>
            </w:r>
            <w:r>
              <w:rPr>
                <w:spacing w:val="-2"/>
                <w:sz w:val="20"/>
              </w:rPr>
              <w:t>с</w:t>
            </w:r>
            <w:r>
              <w:rPr>
                <w:spacing w:val="2"/>
                <w:sz w:val="20"/>
              </w:rPr>
              <w:t xml:space="preserve"> </w:t>
            </w:r>
            <w:r>
              <w:rPr>
                <w:spacing w:val="-2"/>
                <w:sz w:val="20"/>
              </w:rPr>
              <w:t>деформированными</w:t>
            </w:r>
            <w:r>
              <w:rPr>
                <w:spacing w:val="4"/>
                <w:sz w:val="20"/>
              </w:rPr>
              <w:t xml:space="preserve"> </w:t>
            </w:r>
            <w:r>
              <w:rPr>
                <w:spacing w:val="-2"/>
                <w:sz w:val="20"/>
              </w:rPr>
              <w:t>предложениями</w:t>
            </w:r>
            <w:r>
              <w:rPr>
                <w:spacing w:val="6"/>
                <w:sz w:val="20"/>
              </w:rPr>
              <w:t xml:space="preserve"> </w:t>
            </w:r>
            <w:r>
              <w:rPr>
                <w:spacing w:val="-2"/>
                <w:sz w:val="20"/>
              </w:rPr>
              <w:t>и</w:t>
            </w:r>
            <w:r>
              <w:rPr>
                <w:spacing w:val="1"/>
                <w:sz w:val="20"/>
              </w:rPr>
              <w:t xml:space="preserve"> </w:t>
            </w:r>
            <w:r>
              <w:rPr>
                <w:spacing w:val="-2"/>
                <w:sz w:val="20"/>
              </w:rPr>
              <w:t>текстом</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76</w:t>
            </w:r>
          </w:p>
        </w:tc>
        <w:tc>
          <w:tcPr>
            <w:tcW w:w="8270" w:type="dxa"/>
          </w:tcPr>
          <w:p w:rsidR="00F059EE" w:rsidRDefault="00E53F5F">
            <w:pPr>
              <w:pStyle w:val="TableParagraph"/>
              <w:spacing w:before="2"/>
              <w:ind w:left="124"/>
              <w:rPr>
                <w:sz w:val="20"/>
              </w:rPr>
            </w:pPr>
            <w:r>
              <w:rPr>
                <w:spacing w:val="-2"/>
                <w:sz w:val="20"/>
              </w:rPr>
              <w:t>Особенности</w:t>
            </w:r>
            <w:r>
              <w:rPr>
                <w:sz w:val="20"/>
              </w:rPr>
              <w:t xml:space="preserve"> </w:t>
            </w:r>
            <w:r>
              <w:rPr>
                <w:spacing w:val="-2"/>
                <w:sz w:val="20"/>
              </w:rPr>
              <w:t>склонения</w:t>
            </w:r>
            <w:r>
              <w:rPr>
                <w:spacing w:val="3"/>
                <w:sz w:val="20"/>
              </w:rPr>
              <w:t xml:space="preserve"> </w:t>
            </w:r>
            <w:r>
              <w:rPr>
                <w:spacing w:val="-2"/>
                <w:sz w:val="20"/>
              </w:rPr>
              <w:t>имен</w:t>
            </w:r>
            <w:r>
              <w:rPr>
                <w:spacing w:val="1"/>
                <w:sz w:val="20"/>
              </w:rPr>
              <w:t xml:space="preserve"> </w:t>
            </w:r>
            <w:r>
              <w:rPr>
                <w:spacing w:val="-2"/>
                <w:sz w:val="20"/>
              </w:rPr>
              <w:t>прилагательных</w:t>
            </w:r>
            <w:r>
              <w:rPr>
                <w:spacing w:val="4"/>
                <w:sz w:val="20"/>
              </w:rPr>
              <w:t xml:space="preserve"> </w:t>
            </w:r>
            <w:r>
              <w:rPr>
                <w:spacing w:val="-2"/>
                <w:sz w:val="20"/>
              </w:rPr>
              <w:t>во</w:t>
            </w:r>
            <w:r>
              <w:rPr>
                <w:spacing w:val="2"/>
                <w:sz w:val="20"/>
              </w:rPr>
              <w:t xml:space="preserve"> </w:t>
            </w:r>
            <w:r>
              <w:rPr>
                <w:spacing w:val="-2"/>
                <w:sz w:val="20"/>
              </w:rPr>
              <w:t>множественном</w:t>
            </w:r>
            <w:r>
              <w:rPr>
                <w:spacing w:val="9"/>
                <w:sz w:val="20"/>
              </w:rPr>
              <w:t xml:space="preserve"> </w:t>
            </w:r>
            <w:r>
              <w:rPr>
                <w:spacing w:val="-2"/>
                <w:sz w:val="20"/>
              </w:rPr>
              <w:t>числе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77</w:t>
            </w:r>
          </w:p>
        </w:tc>
        <w:tc>
          <w:tcPr>
            <w:tcW w:w="8270" w:type="dxa"/>
          </w:tcPr>
          <w:p w:rsidR="00F059EE" w:rsidRDefault="00E53F5F">
            <w:pPr>
              <w:pStyle w:val="TableParagraph"/>
              <w:spacing w:line="228" w:lineRule="exact"/>
              <w:ind w:left="124"/>
              <w:rPr>
                <w:sz w:val="20"/>
              </w:rPr>
            </w:pPr>
            <w:r>
              <w:rPr>
                <w:spacing w:val="-2"/>
                <w:sz w:val="20"/>
              </w:rPr>
              <w:t>Правописание</w:t>
            </w:r>
            <w:r>
              <w:rPr>
                <w:spacing w:val="2"/>
                <w:sz w:val="20"/>
              </w:rPr>
              <w:t xml:space="preserve"> </w:t>
            </w:r>
            <w:r>
              <w:rPr>
                <w:spacing w:val="-2"/>
                <w:sz w:val="20"/>
              </w:rPr>
              <w:t>падежных</w:t>
            </w:r>
            <w:r>
              <w:rPr>
                <w:spacing w:val="2"/>
                <w:sz w:val="20"/>
              </w:rPr>
              <w:t xml:space="preserve"> </w:t>
            </w:r>
            <w:r>
              <w:rPr>
                <w:spacing w:val="-2"/>
                <w:sz w:val="20"/>
              </w:rPr>
              <w:t>окончаний</w:t>
            </w:r>
            <w:r>
              <w:rPr>
                <w:spacing w:val="3"/>
                <w:sz w:val="20"/>
              </w:rPr>
              <w:t xml:space="preserve"> </w:t>
            </w:r>
            <w:r>
              <w:rPr>
                <w:spacing w:val="-2"/>
                <w:sz w:val="20"/>
              </w:rPr>
              <w:t>имен</w:t>
            </w:r>
            <w:r>
              <w:rPr>
                <w:spacing w:val="2"/>
                <w:sz w:val="20"/>
              </w:rPr>
              <w:t xml:space="preserve"> </w:t>
            </w:r>
            <w:r>
              <w:rPr>
                <w:spacing w:val="-2"/>
                <w:sz w:val="20"/>
              </w:rPr>
              <w:t>прилагательных</w:t>
            </w:r>
            <w:r>
              <w:rPr>
                <w:spacing w:val="5"/>
                <w:sz w:val="20"/>
              </w:rPr>
              <w:t xml:space="preserve"> </w:t>
            </w:r>
            <w:r>
              <w:rPr>
                <w:spacing w:val="-2"/>
                <w:sz w:val="20"/>
              </w:rPr>
              <w:t>во</w:t>
            </w:r>
            <w:r>
              <w:rPr>
                <w:spacing w:val="2"/>
                <w:sz w:val="20"/>
              </w:rPr>
              <w:t xml:space="preserve"> </w:t>
            </w:r>
            <w:r>
              <w:rPr>
                <w:spacing w:val="-2"/>
                <w:sz w:val="20"/>
              </w:rPr>
              <w:t>множественном</w:t>
            </w:r>
            <w:r>
              <w:rPr>
                <w:spacing w:val="9"/>
                <w:sz w:val="20"/>
              </w:rPr>
              <w:t xml:space="preserve"> </w:t>
            </w:r>
            <w:r>
              <w:rPr>
                <w:spacing w:val="-2"/>
                <w:sz w:val="20"/>
              </w:rPr>
              <w:t>числе</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78</w:t>
            </w:r>
          </w:p>
        </w:tc>
        <w:tc>
          <w:tcPr>
            <w:tcW w:w="8270" w:type="dxa"/>
          </w:tcPr>
          <w:p w:rsidR="00F059EE" w:rsidRDefault="00E53F5F">
            <w:pPr>
              <w:pStyle w:val="TableParagraph"/>
              <w:ind w:left="124" w:right="192"/>
              <w:rPr>
                <w:sz w:val="20"/>
              </w:rPr>
            </w:pPr>
            <w:r>
              <w:rPr>
                <w:sz w:val="20"/>
              </w:rPr>
              <w:t>Пишем</w:t>
            </w:r>
            <w:r>
              <w:rPr>
                <w:spacing w:val="-12"/>
                <w:sz w:val="20"/>
              </w:rPr>
              <w:t xml:space="preserve"> </w:t>
            </w:r>
            <w:r>
              <w:rPr>
                <w:sz w:val="20"/>
              </w:rPr>
              <w:t>сочинение-описание</w:t>
            </w:r>
            <w:r>
              <w:rPr>
                <w:spacing w:val="-8"/>
                <w:sz w:val="20"/>
              </w:rPr>
              <w:t xml:space="preserve"> </w:t>
            </w:r>
            <w:r>
              <w:rPr>
                <w:sz w:val="20"/>
              </w:rPr>
              <w:t>на</w:t>
            </w:r>
            <w:r>
              <w:rPr>
                <w:spacing w:val="-13"/>
                <w:sz w:val="20"/>
              </w:rPr>
              <w:t xml:space="preserve"> </w:t>
            </w:r>
            <w:r>
              <w:rPr>
                <w:sz w:val="20"/>
              </w:rPr>
              <w:t>тему.</w:t>
            </w:r>
            <w:r>
              <w:rPr>
                <w:spacing w:val="-7"/>
                <w:sz w:val="20"/>
              </w:rPr>
              <w:t xml:space="preserve"> </w:t>
            </w:r>
            <w:r>
              <w:rPr>
                <w:sz w:val="20"/>
              </w:rPr>
              <w:t>Составление</w:t>
            </w:r>
            <w:r>
              <w:rPr>
                <w:spacing w:val="-11"/>
                <w:sz w:val="20"/>
              </w:rPr>
              <w:t xml:space="preserve"> </w:t>
            </w:r>
            <w:r>
              <w:rPr>
                <w:sz w:val="20"/>
              </w:rPr>
              <w:t>сравнительного</w:t>
            </w:r>
            <w:r>
              <w:rPr>
                <w:spacing w:val="-9"/>
                <w:sz w:val="20"/>
              </w:rPr>
              <w:t xml:space="preserve"> </w:t>
            </w:r>
            <w:r>
              <w:rPr>
                <w:sz w:val="20"/>
              </w:rPr>
              <w:t>описания</w:t>
            </w:r>
            <w:r>
              <w:rPr>
                <w:spacing w:val="-9"/>
                <w:sz w:val="20"/>
              </w:rPr>
              <w:t xml:space="preserve"> </w:t>
            </w:r>
            <w:r>
              <w:rPr>
                <w:sz w:val="20"/>
              </w:rPr>
              <w:t>на</w:t>
            </w:r>
            <w:r>
              <w:rPr>
                <w:spacing w:val="-13"/>
                <w:sz w:val="20"/>
              </w:rPr>
              <w:t xml:space="preserve"> </w:t>
            </w:r>
            <w:r>
              <w:rPr>
                <w:sz w:val="20"/>
              </w:rPr>
              <w:t>заданную тему по данному началу</w:t>
            </w:r>
          </w:p>
        </w:tc>
      </w:tr>
      <w:tr w:rsidR="00F059EE">
        <w:trPr>
          <w:trHeight w:val="257"/>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79</w:t>
            </w:r>
          </w:p>
        </w:tc>
        <w:tc>
          <w:tcPr>
            <w:tcW w:w="8270" w:type="dxa"/>
          </w:tcPr>
          <w:p w:rsidR="00F059EE" w:rsidRDefault="00E53F5F">
            <w:pPr>
              <w:pStyle w:val="TableParagraph"/>
              <w:ind w:left="124"/>
              <w:rPr>
                <w:sz w:val="20"/>
              </w:rPr>
            </w:pPr>
            <w:r>
              <w:rPr>
                <w:spacing w:val="-2"/>
                <w:sz w:val="20"/>
              </w:rPr>
              <w:t>Морфологический</w:t>
            </w:r>
            <w:r>
              <w:rPr>
                <w:spacing w:val="4"/>
                <w:sz w:val="20"/>
              </w:rPr>
              <w:t xml:space="preserve"> </w:t>
            </w:r>
            <w:r>
              <w:rPr>
                <w:spacing w:val="-2"/>
                <w:sz w:val="20"/>
              </w:rPr>
              <w:t>разбор</w:t>
            </w:r>
            <w:r>
              <w:rPr>
                <w:spacing w:val="4"/>
                <w:sz w:val="20"/>
              </w:rPr>
              <w:t xml:space="preserve"> </w:t>
            </w:r>
            <w:r>
              <w:rPr>
                <w:spacing w:val="-2"/>
                <w:sz w:val="20"/>
              </w:rPr>
              <w:t>имени</w:t>
            </w:r>
            <w:r>
              <w:rPr>
                <w:spacing w:val="6"/>
                <w:sz w:val="20"/>
              </w:rPr>
              <w:t xml:space="preserve"> </w:t>
            </w:r>
            <w:r>
              <w:rPr>
                <w:spacing w:val="-2"/>
                <w:sz w:val="20"/>
              </w:rPr>
              <w:t>прилагательного</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80</w:t>
            </w:r>
          </w:p>
        </w:tc>
        <w:tc>
          <w:tcPr>
            <w:tcW w:w="8270" w:type="dxa"/>
          </w:tcPr>
          <w:p w:rsidR="00F059EE" w:rsidRDefault="00E53F5F">
            <w:pPr>
              <w:pStyle w:val="TableParagraph"/>
              <w:ind w:left="124"/>
              <w:rPr>
                <w:sz w:val="20"/>
              </w:rPr>
            </w:pPr>
            <w:r>
              <w:rPr>
                <w:spacing w:val="-2"/>
                <w:sz w:val="20"/>
              </w:rPr>
              <w:t>Безударные</w:t>
            </w:r>
            <w:r>
              <w:rPr>
                <w:spacing w:val="7"/>
                <w:sz w:val="20"/>
              </w:rPr>
              <w:t xml:space="preserve"> </w:t>
            </w:r>
            <w:r>
              <w:rPr>
                <w:spacing w:val="-2"/>
                <w:sz w:val="20"/>
              </w:rPr>
              <w:t>падежные</w:t>
            </w:r>
            <w:r>
              <w:rPr>
                <w:spacing w:val="1"/>
                <w:sz w:val="20"/>
              </w:rPr>
              <w:t xml:space="preserve"> </w:t>
            </w:r>
            <w:r>
              <w:rPr>
                <w:spacing w:val="-2"/>
                <w:sz w:val="20"/>
              </w:rPr>
              <w:t>окончания</w:t>
            </w:r>
            <w:r>
              <w:rPr>
                <w:spacing w:val="3"/>
                <w:sz w:val="20"/>
              </w:rPr>
              <w:t xml:space="preserve"> </w:t>
            </w:r>
            <w:r>
              <w:rPr>
                <w:spacing w:val="-2"/>
                <w:sz w:val="20"/>
              </w:rPr>
              <w:t>имен</w:t>
            </w:r>
            <w:r>
              <w:rPr>
                <w:spacing w:val="4"/>
                <w:sz w:val="20"/>
              </w:rPr>
              <w:t xml:space="preserve"> </w:t>
            </w:r>
            <w:r>
              <w:rPr>
                <w:spacing w:val="-2"/>
                <w:sz w:val="20"/>
              </w:rPr>
              <w:t>прилагательных:</w:t>
            </w:r>
            <w:r>
              <w:rPr>
                <w:spacing w:val="7"/>
                <w:sz w:val="20"/>
              </w:rPr>
              <w:t xml:space="preserve"> </w:t>
            </w:r>
            <w:r>
              <w:rPr>
                <w:spacing w:val="-2"/>
                <w:sz w:val="20"/>
              </w:rPr>
              <w:t>систематизация</w:t>
            </w:r>
          </w:p>
        </w:tc>
      </w:tr>
      <w:tr w:rsidR="00F059EE">
        <w:trPr>
          <w:trHeight w:val="48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81</w:t>
            </w:r>
          </w:p>
        </w:tc>
        <w:tc>
          <w:tcPr>
            <w:tcW w:w="8270" w:type="dxa"/>
          </w:tcPr>
          <w:p w:rsidR="00F059EE" w:rsidRDefault="00E53F5F">
            <w:pPr>
              <w:pStyle w:val="TableParagraph"/>
              <w:spacing w:line="237" w:lineRule="auto"/>
              <w:ind w:left="124"/>
              <w:rPr>
                <w:sz w:val="20"/>
              </w:rPr>
            </w:pPr>
            <w:r>
              <w:rPr>
                <w:sz w:val="20"/>
              </w:rPr>
              <w:t>Можно</w:t>
            </w:r>
            <w:r>
              <w:rPr>
                <w:spacing w:val="-7"/>
                <w:sz w:val="20"/>
              </w:rPr>
              <w:t xml:space="preserve"> </w:t>
            </w:r>
            <w:r>
              <w:rPr>
                <w:sz w:val="20"/>
              </w:rPr>
              <w:t>ли</w:t>
            </w:r>
            <w:r>
              <w:rPr>
                <w:spacing w:val="-7"/>
                <w:sz w:val="20"/>
              </w:rPr>
              <w:t xml:space="preserve"> </w:t>
            </w:r>
            <w:r>
              <w:rPr>
                <w:sz w:val="20"/>
              </w:rPr>
              <w:t>по-разному</w:t>
            </w:r>
            <w:r>
              <w:rPr>
                <w:spacing w:val="-12"/>
                <w:sz w:val="20"/>
              </w:rPr>
              <w:t xml:space="preserve"> </w:t>
            </w:r>
            <w:r>
              <w:rPr>
                <w:sz w:val="20"/>
              </w:rPr>
              <w:t>читать</w:t>
            </w:r>
            <w:r>
              <w:rPr>
                <w:spacing w:val="-6"/>
                <w:sz w:val="20"/>
              </w:rPr>
              <w:t xml:space="preserve"> </w:t>
            </w:r>
            <w:r>
              <w:rPr>
                <w:sz w:val="20"/>
              </w:rPr>
              <w:t>один</w:t>
            </w:r>
            <w:r>
              <w:rPr>
                <w:spacing w:val="-7"/>
                <w:sz w:val="20"/>
              </w:rPr>
              <w:t xml:space="preserve"> </w:t>
            </w:r>
            <w:r>
              <w:rPr>
                <w:sz w:val="20"/>
              </w:rPr>
              <w:t>и</w:t>
            </w:r>
            <w:r>
              <w:rPr>
                <w:spacing w:val="-7"/>
                <w:sz w:val="20"/>
              </w:rPr>
              <w:t xml:space="preserve"> </w:t>
            </w:r>
            <w:r>
              <w:rPr>
                <w:sz w:val="20"/>
              </w:rPr>
              <w:t>тот</w:t>
            </w:r>
            <w:r>
              <w:rPr>
                <w:spacing w:val="-9"/>
                <w:sz w:val="20"/>
              </w:rPr>
              <w:t xml:space="preserve"> </w:t>
            </w:r>
            <w:r>
              <w:rPr>
                <w:sz w:val="20"/>
              </w:rPr>
              <w:t>же</w:t>
            </w:r>
            <w:r>
              <w:rPr>
                <w:spacing w:val="-6"/>
                <w:sz w:val="20"/>
              </w:rPr>
              <w:t xml:space="preserve"> </w:t>
            </w:r>
            <w:r>
              <w:rPr>
                <w:sz w:val="20"/>
              </w:rPr>
              <w:t>текст?</w:t>
            </w:r>
            <w:r>
              <w:rPr>
                <w:spacing w:val="-5"/>
                <w:sz w:val="20"/>
              </w:rPr>
              <w:t xml:space="preserve"> </w:t>
            </w:r>
            <w:r>
              <w:rPr>
                <w:sz w:val="20"/>
              </w:rPr>
              <w:t>Сравнение</w:t>
            </w:r>
            <w:r>
              <w:rPr>
                <w:spacing w:val="-5"/>
                <w:sz w:val="20"/>
              </w:rPr>
              <w:t xml:space="preserve"> </w:t>
            </w:r>
            <w:r>
              <w:rPr>
                <w:sz w:val="20"/>
              </w:rPr>
              <w:t>художественного</w:t>
            </w:r>
            <w:r>
              <w:rPr>
                <w:spacing w:val="-5"/>
                <w:sz w:val="20"/>
              </w:rPr>
              <w:t xml:space="preserve"> </w:t>
            </w:r>
            <w:r>
              <w:rPr>
                <w:sz w:val="20"/>
              </w:rPr>
              <w:t>и</w:t>
            </w:r>
            <w:r>
              <w:rPr>
                <w:spacing w:val="-10"/>
                <w:sz w:val="20"/>
              </w:rPr>
              <w:t xml:space="preserve"> </w:t>
            </w:r>
            <w:r>
              <w:rPr>
                <w:sz w:val="20"/>
              </w:rPr>
              <w:t xml:space="preserve">научного </w:t>
            </w:r>
            <w:r>
              <w:rPr>
                <w:spacing w:val="-2"/>
                <w:sz w:val="20"/>
              </w:rPr>
              <w:t>описания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82</w:t>
            </w:r>
          </w:p>
        </w:tc>
        <w:tc>
          <w:tcPr>
            <w:tcW w:w="8270" w:type="dxa"/>
          </w:tcPr>
          <w:p w:rsidR="00F059EE" w:rsidRDefault="00E53F5F">
            <w:pPr>
              <w:pStyle w:val="TableParagraph"/>
              <w:spacing w:before="2"/>
              <w:ind w:left="124"/>
              <w:rPr>
                <w:sz w:val="20"/>
              </w:rPr>
            </w:pPr>
            <w:r>
              <w:rPr>
                <w:sz w:val="20"/>
              </w:rPr>
              <w:t>Резервный</w:t>
            </w:r>
            <w:r>
              <w:rPr>
                <w:spacing w:val="-10"/>
                <w:sz w:val="20"/>
              </w:rPr>
              <w:t xml:space="preserve"> </w:t>
            </w:r>
            <w:r>
              <w:rPr>
                <w:sz w:val="20"/>
              </w:rPr>
              <w:t>урок</w:t>
            </w:r>
            <w:r>
              <w:rPr>
                <w:spacing w:val="-10"/>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«Морфология»:</w:t>
            </w:r>
            <w:r>
              <w:rPr>
                <w:spacing w:val="-9"/>
                <w:sz w:val="20"/>
              </w:rPr>
              <w:t xml:space="preserve"> </w:t>
            </w:r>
            <w:r>
              <w:rPr>
                <w:sz w:val="20"/>
              </w:rPr>
              <w:t>отработка</w:t>
            </w:r>
            <w:r>
              <w:rPr>
                <w:spacing w:val="-9"/>
                <w:sz w:val="20"/>
              </w:rPr>
              <w:t xml:space="preserve"> </w:t>
            </w:r>
            <w:r>
              <w:rPr>
                <w:sz w:val="20"/>
              </w:rPr>
              <w:t>темы</w:t>
            </w:r>
            <w:r>
              <w:rPr>
                <w:spacing w:val="-9"/>
                <w:sz w:val="20"/>
              </w:rPr>
              <w:t xml:space="preserve"> </w:t>
            </w:r>
            <w:r>
              <w:rPr>
                <w:sz w:val="20"/>
              </w:rPr>
              <w:t>«Имя</w:t>
            </w:r>
            <w:r>
              <w:rPr>
                <w:spacing w:val="-7"/>
                <w:sz w:val="20"/>
              </w:rPr>
              <w:t xml:space="preserve"> </w:t>
            </w:r>
            <w:r>
              <w:rPr>
                <w:spacing w:val="-2"/>
                <w:sz w:val="20"/>
              </w:rPr>
              <w:t>прилагательное»</w:t>
            </w:r>
          </w:p>
        </w:tc>
      </w:tr>
      <w:tr w:rsidR="00F059EE">
        <w:trPr>
          <w:trHeight w:val="48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83</w:t>
            </w:r>
          </w:p>
        </w:tc>
        <w:tc>
          <w:tcPr>
            <w:tcW w:w="8270" w:type="dxa"/>
          </w:tcPr>
          <w:p w:rsidR="00F059EE" w:rsidRDefault="00E53F5F">
            <w:pPr>
              <w:pStyle w:val="TableParagraph"/>
              <w:spacing w:line="237" w:lineRule="auto"/>
              <w:ind w:left="124"/>
              <w:rPr>
                <w:sz w:val="20"/>
              </w:rPr>
            </w:pPr>
            <w:r>
              <w:rPr>
                <w:sz w:val="20"/>
              </w:rPr>
              <w:t>Чем</w:t>
            </w:r>
            <w:r>
              <w:rPr>
                <w:spacing w:val="-11"/>
                <w:sz w:val="20"/>
              </w:rPr>
              <w:t xml:space="preserve"> </w:t>
            </w:r>
            <w:r>
              <w:rPr>
                <w:sz w:val="20"/>
              </w:rPr>
              <w:t>изучающее</w:t>
            </w:r>
            <w:r>
              <w:rPr>
                <w:spacing w:val="-7"/>
                <w:sz w:val="20"/>
              </w:rPr>
              <w:t xml:space="preserve"> </w:t>
            </w:r>
            <w:r>
              <w:rPr>
                <w:sz w:val="20"/>
              </w:rPr>
              <w:t>чтение</w:t>
            </w:r>
            <w:r>
              <w:rPr>
                <w:spacing w:val="-9"/>
                <w:sz w:val="20"/>
              </w:rPr>
              <w:t xml:space="preserve"> </w:t>
            </w:r>
            <w:r>
              <w:rPr>
                <w:sz w:val="20"/>
              </w:rPr>
              <w:t>отличается</w:t>
            </w:r>
            <w:r>
              <w:rPr>
                <w:spacing w:val="-7"/>
                <w:sz w:val="20"/>
              </w:rPr>
              <w:t xml:space="preserve"> </w:t>
            </w:r>
            <w:r>
              <w:rPr>
                <w:sz w:val="20"/>
              </w:rPr>
              <w:t>от</w:t>
            </w:r>
            <w:r>
              <w:rPr>
                <w:spacing w:val="-11"/>
                <w:sz w:val="20"/>
              </w:rPr>
              <w:t xml:space="preserve"> </w:t>
            </w:r>
            <w:r>
              <w:rPr>
                <w:sz w:val="20"/>
              </w:rPr>
              <w:t>ознакомительного</w:t>
            </w:r>
            <w:r>
              <w:rPr>
                <w:spacing w:val="-7"/>
                <w:sz w:val="20"/>
              </w:rPr>
              <w:t xml:space="preserve"> </w:t>
            </w:r>
            <w:r>
              <w:rPr>
                <w:sz w:val="20"/>
              </w:rPr>
              <w:t>чтения.</w:t>
            </w:r>
            <w:r>
              <w:rPr>
                <w:spacing w:val="-9"/>
                <w:sz w:val="20"/>
              </w:rPr>
              <w:t xml:space="preserve"> </w:t>
            </w:r>
            <w:r>
              <w:rPr>
                <w:sz w:val="20"/>
              </w:rPr>
              <w:t>Написание</w:t>
            </w:r>
            <w:r>
              <w:rPr>
                <w:spacing w:val="-9"/>
                <w:sz w:val="20"/>
              </w:rPr>
              <w:t xml:space="preserve"> </w:t>
            </w:r>
            <w:r>
              <w:rPr>
                <w:sz w:val="20"/>
              </w:rPr>
              <w:t>текста</w:t>
            </w:r>
            <w:r>
              <w:rPr>
                <w:spacing w:val="-10"/>
                <w:sz w:val="20"/>
              </w:rPr>
              <w:t xml:space="preserve"> </w:t>
            </w:r>
            <w:r>
              <w:rPr>
                <w:sz w:val="20"/>
              </w:rPr>
              <w:t>по репродукции картины</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84</w:t>
            </w:r>
          </w:p>
        </w:tc>
        <w:tc>
          <w:tcPr>
            <w:tcW w:w="8270" w:type="dxa"/>
          </w:tcPr>
          <w:p w:rsidR="00F059EE" w:rsidRDefault="00E53F5F">
            <w:pPr>
              <w:pStyle w:val="TableParagraph"/>
              <w:ind w:left="124"/>
              <w:rPr>
                <w:sz w:val="20"/>
              </w:rPr>
            </w:pPr>
            <w:r>
              <w:rPr>
                <w:sz w:val="20"/>
              </w:rPr>
              <w:t>Нормы</w:t>
            </w:r>
            <w:r>
              <w:rPr>
                <w:spacing w:val="-10"/>
                <w:sz w:val="20"/>
              </w:rPr>
              <w:t xml:space="preserve"> </w:t>
            </w:r>
            <w:r>
              <w:rPr>
                <w:sz w:val="20"/>
              </w:rPr>
              <w:t>речевого</w:t>
            </w:r>
            <w:r>
              <w:rPr>
                <w:spacing w:val="-3"/>
                <w:sz w:val="20"/>
              </w:rPr>
              <w:t xml:space="preserve"> </w:t>
            </w:r>
            <w:r>
              <w:rPr>
                <w:spacing w:val="-2"/>
                <w:sz w:val="20"/>
              </w:rPr>
              <w:t>этикета</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85</w:t>
            </w:r>
          </w:p>
        </w:tc>
        <w:tc>
          <w:tcPr>
            <w:tcW w:w="8270" w:type="dxa"/>
          </w:tcPr>
          <w:p w:rsidR="00F059EE" w:rsidRDefault="00E53F5F">
            <w:pPr>
              <w:pStyle w:val="TableParagraph"/>
              <w:ind w:left="124"/>
              <w:rPr>
                <w:sz w:val="20"/>
              </w:rPr>
            </w:pPr>
            <w:r>
              <w:rPr>
                <w:spacing w:val="-2"/>
                <w:sz w:val="20"/>
              </w:rPr>
              <w:t>Правописание</w:t>
            </w:r>
            <w:r>
              <w:rPr>
                <w:spacing w:val="4"/>
                <w:sz w:val="20"/>
              </w:rPr>
              <w:t xml:space="preserve"> </w:t>
            </w:r>
            <w:r>
              <w:rPr>
                <w:spacing w:val="-2"/>
                <w:sz w:val="20"/>
              </w:rPr>
              <w:t>имен</w:t>
            </w:r>
            <w:r>
              <w:rPr>
                <w:spacing w:val="2"/>
                <w:sz w:val="20"/>
              </w:rPr>
              <w:t xml:space="preserve"> </w:t>
            </w:r>
            <w:r>
              <w:rPr>
                <w:spacing w:val="-2"/>
                <w:sz w:val="20"/>
              </w:rPr>
              <w:t>прилагательных:</w:t>
            </w:r>
            <w:r>
              <w:rPr>
                <w:spacing w:val="6"/>
                <w:sz w:val="20"/>
              </w:rPr>
              <w:t xml:space="preserve"> </w:t>
            </w:r>
            <w:r>
              <w:rPr>
                <w:spacing w:val="-2"/>
                <w:sz w:val="20"/>
              </w:rPr>
              <w:t>падежные</w:t>
            </w:r>
            <w:r>
              <w:rPr>
                <w:spacing w:val="3"/>
                <w:sz w:val="20"/>
              </w:rPr>
              <w:t xml:space="preserve"> </w:t>
            </w:r>
            <w:r>
              <w:rPr>
                <w:spacing w:val="-2"/>
                <w:sz w:val="20"/>
              </w:rPr>
              <w:t>окончания</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86</w:t>
            </w:r>
          </w:p>
        </w:tc>
        <w:tc>
          <w:tcPr>
            <w:tcW w:w="8270" w:type="dxa"/>
          </w:tcPr>
          <w:p w:rsidR="00F059EE" w:rsidRDefault="00E53F5F">
            <w:pPr>
              <w:pStyle w:val="TableParagraph"/>
              <w:ind w:left="124"/>
              <w:rPr>
                <w:sz w:val="20"/>
              </w:rPr>
            </w:pPr>
            <w:r>
              <w:rPr>
                <w:spacing w:val="-2"/>
                <w:sz w:val="20"/>
              </w:rPr>
              <w:t>Местоимение.</w:t>
            </w:r>
            <w:r>
              <w:rPr>
                <w:spacing w:val="2"/>
                <w:sz w:val="20"/>
              </w:rPr>
              <w:t xml:space="preserve"> </w:t>
            </w:r>
            <w:r>
              <w:rPr>
                <w:spacing w:val="-2"/>
                <w:sz w:val="20"/>
              </w:rPr>
              <w:t>Личные</w:t>
            </w:r>
            <w:r>
              <w:rPr>
                <w:spacing w:val="2"/>
                <w:sz w:val="20"/>
              </w:rPr>
              <w:t xml:space="preserve"> </w:t>
            </w:r>
            <w:r>
              <w:rPr>
                <w:spacing w:val="-2"/>
                <w:sz w:val="20"/>
              </w:rPr>
              <w:t>местоимения</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87</w:t>
            </w:r>
          </w:p>
        </w:tc>
        <w:tc>
          <w:tcPr>
            <w:tcW w:w="8270" w:type="dxa"/>
          </w:tcPr>
          <w:p w:rsidR="00F059EE" w:rsidRDefault="00E53F5F">
            <w:pPr>
              <w:pStyle w:val="TableParagraph"/>
              <w:ind w:left="124"/>
              <w:rPr>
                <w:sz w:val="20"/>
              </w:rPr>
            </w:pPr>
            <w:r>
              <w:rPr>
                <w:sz w:val="20"/>
              </w:rPr>
              <w:t>Личные</w:t>
            </w:r>
            <w:r>
              <w:rPr>
                <w:spacing w:val="-7"/>
                <w:sz w:val="20"/>
              </w:rPr>
              <w:t xml:space="preserve"> </w:t>
            </w:r>
            <w:r>
              <w:rPr>
                <w:sz w:val="20"/>
              </w:rPr>
              <w:t>местоимения</w:t>
            </w:r>
            <w:r>
              <w:rPr>
                <w:spacing w:val="-10"/>
                <w:sz w:val="20"/>
              </w:rPr>
              <w:t xml:space="preserve"> </w:t>
            </w:r>
            <w:r>
              <w:rPr>
                <w:sz w:val="20"/>
              </w:rPr>
              <w:t>1-го</w:t>
            </w:r>
            <w:r>
              <w:rPr>
                <w:spacing w:val="-9"/>
                <w:sz w:val="20"/>
              </w:rPr>
              <w:t xml:space="preserve"> </w:t>
            </w:r>
            <w:r>
              <w:rPr>
                <w:sz w:val="20"/>
              </w:rPr>
              <w:t>и</w:t>
            </w:r>
            <w:r>
              <w:rPr>
                <w:spacing w:val="-8"/>
                <w:sz w:val="20"/>
              </w:rPr>
              <w:t xml:space="preserve"> </w:t>
            </w:r>
            <w:r>
              <w:rPr>
                <w:sz w:val="20"/>
              </w:rPr>
              <w:t>3-го</w:t>
            </w:r>
            <w:r>
              <w:rPr>
                <w:spacing w:val="-8"/>
                <w:sz w:val="20"/>
              </w:rPr>
              <w:t xml:space="preserve"> </w:t>
            </w:r>
            <w:r>
              <w:rPr>
                <w:sz w:val="20"/>
              </w:rPr>
              <w:t>лица</w:t>
            </w:r>
            <w:r>
              <w:rPr>
                <w:spacing w:val="-8"/>
                <w:sz w:val="20"/>
              </w:rPr>
              <w:t xml:space="preserve"> </w:t>
            </w:r>
            <w:r>
              <w:rPr>
                <w:sz w:val="20"/>
              </w:rPr>
              <w:t>единственного</w:t>
            </w:r>
            <w:r>
              <w:rPr>
                <w:spacing w:val="-8"/>
                <w:sz w:val="20"/>
              </w:rPr>
              <w:t xml:space="preserve"> </w:t>
            </w:r>
            <w:r>
              <w:rPr>
                <w:sz w:val="20"/>
              </w:rPr>
              <w:t>и</w:t>
            </w:r>
            <w:r>
              <w:rPr>
                <w:spacing w:val="-11"/>
                <w:sz w:val="20"/>
              </w:rPr>
              <w:t xml:space="preserve"> </w:t>
            </w:r>
            <w:r>
              <w:rPr>
                <w:sz w:val="20"/>
              </w:rPr>
              <w:t>множественного</w:t>
            </w:r>
            <w:r>
              <w:rPr>
                <w:spacing w:val="-8"/>
                <w:sz w:val="20"/>
              </w:rPr>
              <w:t xml:space="preserve"> </w:t>
            </w:r>
            <w:r>
              <w:rPr>
                <w:sz w:val="20"/>
              </w:rPr>
              <w:t>числа.</w:t>
            </w:r>
            <w:r>
              <w:rPr>
                <w:spacing w:val="-7"/>
                <w:sz w:val="20"/>
              </w:rPr>
              <w:t xml:space="preserve"> </w:t>
            </w:r>
            <w:r>
              <w:rPr>
                <w:sz w:val="20"/>
              </w:rPr>
              <w:t>Склонение личных местоимений 1-го и 2-го лица</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88</w:t>
            </w:r>
          </w:p>
        </w:tc>
        <w:tc>
          <w:tcPr>
            <w:tcW w:w="8270" w:type="dxa"/>
          </w:tcPr>
          <w:p w:rsidR="00F059EE" w:rsidRDefault="00E53F5F">
            <w:pPr>
              <w:pStyle w:val="TableParagraph"/>
              <w:ind w:left="124"/>
              <w:rPr>
                <w:sz w:val="20"/>
              </w:rPr>
            </w:pPr>
            <w:r>
              <w:rPr>
                <w:spacing w:val="-2"/>
                <w:sz w:val="20"/>
              </w:rPr>
              <w:t>Склонение</w:t>
            </w:r>
            <w:r>
              <w:rPr>
                <w:spacing w:val="3"/>
                <w:sz w:val="20"/>
              </w:rPr>
              <w:t xml:space="preserve"> </w:t>
            </w:r>
            <w:r>
              <w:rPr>
                <w:spacing w:val="-2"/>
                <w:sz w:val="20"/>
              </w:rPr>
              <w:t>личных</w:t>
            </w:r>
            <w:r>
              <w:rPr>
                <w:spacing w:val="1"/>
                <w:sz w:val="20"/>
              </w:rPr>
              <w:t xml:space="preserve"> </w:t>
            </w:r>
            <w:r>
              <w:rPr>
                <w:spacing w:val="-2"/>
                <w:sz w:val="20"/>
              </w:rPr>
              <w:t>местоимений.</w:t>
            </w:r>
            <w:r>
              <w:rPr>
                <w:spacing w:val="3"/>
                <w:sz w:val="20"/>
              </w:rPr>
              <w:t xml:space="preserve"> </w:t>
            </w:r>
            <w:r>
              <w:rPr>
                <w:spacing w:val="-2"/>
                <w:sz w:val="20"/>
              </w:rPr>
              <w:t>Склонение</w:t>
            </w:r>
            <w:r>
              <w:rPr>
                <w:spacing w:val="6"/>
                <w:sz w:val="20"/>
              </w:rPr>
              <w:t xml:space="preserve"> </w:t>
            </w:r>
            <w:r>
              <w:rPr>
                <w:spacing w:val="-2"/>
                <w:sz w:val="20"/>
              </w:rPr>
              <w:t>личных</w:t>
            </w:r>
            <w:r>
              <w:rPr>
                <w:spacing w:val="1"/>
                <w:sz w:val="20"/>
              </w:rPr>
              <w:t xml:space="preserve"> </w:t>
            </w:r>
            <w:r>
              <w:rPr>
                <w:spacing w:val="-2"/>
                <w:sz w:val="20"/>
              </w:rPr>
              <w:t>местоимений</w:t>
            </w:r>
            <w:r>
              <w:rPr>
                <w:spacing w:val="2"/>
                <w:sz w:val="20"/>
              </w:rPr>
              <w:t xml:space="preserve"> </w:t>
            </w:r>
            <w:r>
              <w:rPr>
                <w:spacing w:val="-2"/>
                <w:sz w:val="20"/>
              </w:rPr>
              <w:t>3-го</w:t>
            </w:r>
            <w:r>
              <w:rPr>
                <w:spacing w:val="2"/>
                <w:sz w:val="20"/>
              </w:rPr>
              <w:t xml:space="preserve"> </w:t>
            </w:r>
            <w:r>
              <w:rPr>
                <w:spacing w:val="-4"/>
                <w:sz w:val="20"/>
              </w:rPr>
              <w:t>лица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89</w:t>
            </w:r>
          </w:p>
        </w:tc>
        <w:tc>
          <w:tcPr>
            <w:tcW w:w="8270" w:type="dxa"/>
          </w:tcPr>
          <w:p w:rsidR="00F059EE" w:rsidRDefault="00E53F5F">
            <w:pPr>
              <w:pStyle w:val="TableParagraph"/>
              <w:spacing w:line="228" w:lineRule="exact"/>
              <w:ind w:left="124"/>
              <w:rPr>
                <w:sz w:val="20"/>
              </w:rPr>
            </w:pPr>
            <w:r>
              <w:rPr>
                <w:sz w:val="20"/>
              </w:rPr>
              <w:t>Пишем</w:t>
            </w:r>
            <w:r>
              <w:rPr>
                <w:spacing w:val="-10"/>
                <w:sz w:val="20"/>
              </w:rPr>
              <w:t xml:space="preserve"> </w:t>
            </w:r>
            <w:r>
              <w:rPr>
                <w:sz w:val="20"/>
              </w:rPr>
              <w:t>текст</w:t>
            </w:r>
            <w:r>
              <w:rPr>
                <w:spacing w:val="-9"/>
                <w:sz w:val="20"/>
              </w:rPr>
              <w:t xml:space="preserve"> </w:t>
            </w:r>
            <w:r>
              <w:rPr>
                <w:sz w:val="20"/>
              </w:rPr>
              <w:t>по</w:t>
            </w:r>
            <w:r>
              <w:rPr>
                <w:spacing w:val="-10"/>
                <w:sz w:val="20"/>
              </w:rPr>
              <w:t xml:space="preserve"> </w:t>
            </w:r>
            <w:r>
              <w:rPr>
                <w:sz w:val="20"/>
              </w:rPr>
              <w:t>предложенному</w:t>
            </w:r>
            <w:r>
              <w:rPr>
                <w:spacing w:val="-9"/>
                <w:sz w:val="20"/>
              </w:rPr>
              <w:t xml:space="preserve"> </w:t>
            </w:r>
            <w:r>
              <w:rPr>
                <w:spacing w:val="-4"/>
                <w:sz w:val="20"/>
              </w:rPr>
              <w:t>плану</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90</w:t>
            </w:r>
          </w:p>
        </w:tc>
        <w:tc>
          <w:tcPr>
            <w:tcW w:w="8270" w:type="dxa"/>
          </w:tcPr>
          <w:p w:rsidR="00F059EE" w:rsidRDefault="00E53F5F">
            <w:pPr>
              <w:pStyle w:val="TableParagraph"/>
              <w:ind w:left="124"/>
              <w:rPr>
                <w:sz w:val="20"/>
              </w:rPr>
            </w:pPr>
            <w:r>
              <w:rPr>
                <w:spacing w:val="-2"/>
                <w:sz w:val="20"/>
              </w:rPr>
              <w:t>Правописание</w:t>
            </w:r>
            <w:r>
              <w:rPr>
                <w:spacing w:val="3"/>
                <w:sz w:val="20"/>
              </w:rPr>
              <w:t xml:space="preserve"> </w:t>
            </w:r>
            <w:r>
              <w:rPr>
                <w:spacing w:val="-2"/>
                <w:sz w:val="20"/>
              </w:rPr>
              <w:t>личных</w:t>
            </w:r>
            <w:r>
              <w:rPr>
                <w:sz w:val="20"/>
              </w:rPr>
              <w:t xml:space="preserve"> </w:t>
            </w:r>
            <w:r>
              <w:rPr>
                <w:spacing w:val="-2"/>
                <w:sz w:val="20"/>
              </w:rPr>
              <w:t>местоимений.</w:t>
            </w:r>
            <w:r>
              <w:rPr>
                <w:spacing w:val="4"/>
                <w:sz w:val="20"/>
              </w:rPr>
              <w:t xml:space="preserve"> </w:t>
            </w:r>
            <w:r>
              <w:rPr>
                <w:spacing w:val="-2"/>
                <w:sz w:val="20"/>
              </w:rPr>
              <w:t>Написание</w:t>
            </w:r>
            <w:r>
              <w:rPr>
                <w:spacing w:val="6"/>
                <w:sz w:val="20"/>
              </w:rPr>
              <w:t xml:space="preserve"> </w:t>
            </w:r>
            <w:r>
              <w:rPr>
                <w:spacing w:val="-2"/>
                <w:sz w:val="20"/>
              </w:rPr>
              <w:t>личных</w:t>
            </w:r>
            <w:r>
              <w:rPr>
                <w:sz w:val="20"/>
              </w:rPr>
              <w:t xml:space="preserve"> </w:t>
            </w:r>
            <w:r>
              <w:rPr>
                <w:spacing w:val="-2"/>
                <w:sz w:val="20"/>
              </w:rPr>
              <w:t>местоимений</w:t>
            </w:r>
            <w:r>
              <w:rPr>
                <w:spacing w:val="1"/>
                <w:sz w:val="20"/>
              </w:rPr>
              <w:t xml:space="preserve"> </w:t>
            </w:r>
            <w:r>
              <w:rPr>
                <w:spacing w:val="-2"/>
                <w:sz w:val="20"/>
              </w:rPr>
              <w:t>с</w:t>
            </w:r>
            <w:r>
              <w:rPr>
                <w:spacing w:val="5"/>
                <w:sz w:val="20"/>
              </w:rPr>
              <w:t xml:space="preserve"> </w:t>
            </w:r>
            <w:r>
              <w:rPr>
                <w:spacing w:val="-2"/>
                <w:sz w:val="20"/>
              </w:rPr>
              <w:t>предлогами</w:t>
            </w:r>
          </w:p>
        </w:tc>
      </w:tr>
      <w:tr w:rsidR="00F059EE">
        <w:trPr>
          <w:trHeight w:val="486"/>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91</w:t>
            </w:r>
          </w:p>
        </w:tc>
        <w:tc>
          <w:tcPr>
            <w:tcW w:w="8270" w:type="dxa"/>
          </w:tcPr>
          <w:p w:rsidR="00F059EE" w:rsidRDefault="00E53F5F">
            <w:pPr>
              <w:pStyle w:val="TableParagraph"/>
              <w:ind w:left="124"/>
              <w:rPr>
                <w:sz w:val="20"/>
              </w:rPr>
            </w:pPr>
            <w:r>
              <w:rPr>
                <w:sz w:val="20"/>
              </w:rPr>
              <w:t>Особенности</w:t>
            </w:r>
            <w:r>
              <w:rPr>
                <w:spacing w:val="-8"/>
                <w:sz w:val="20"/>
              </w:rPr>
              <w:t xml:space="preserve"> </w:t>
            </w:r>
            <w:r>
              <w:rPr>
                <w:sz w:val="20"/>
              </w:rPr>
              <w:t>диалога.</w:t>
            </w:r>
            <w:r>
              <w:rPr>
                <w:spacing w:val="-9"/>
                <w:sz w:val="20"/>
              </w:rPr>
              <w:t xml:space="preserve"> </w:t>
            </w:r>
            <w:r>
              <w:rPr>
                <w:sz w:val="20"/>
              </w:rPr>
              <w:t>Составление</w:t>
            </w:r>
            <w:r>
              <w:rPr>
                <w:spacing w:val="-9"/>
                <w:sz w:val="20"/>
              </w:rPr>
              <w:t xml:space="preserve"> </w:t>
            </w:r>
            <w:r>
              <w:rPr>
                <w:sz w:val="20"/>
              </w:rPr>
              <w:t>текста</w:t>
            </w:r>
            <w:r>
              <w:rPr>
                <w:spacing w:val="-10"/>
                <w:sz w:val="20"/>
              </w:rPr>
              <w:t xml:space="preserve"> </w:t>
            </w:r>
            <w:r>
              <w:rPr>
                <w:sz w:val="20"/>
              </w:rPr>
              <w:t>по</w:t>
            </w:r>
            <w:r>
              <w:rPr>
                <w:spacing w:val="-9"/>
                <w:sz w:val="20"/>
              </w:rPr>
              <w:t xml:space="preserve"> </w:t>
            </w:r>
            <w:r>
              <w:rPr>
                <w:sz w:val="20"/>
              </w:rPr>
              <w:t>рисунку</w:t>
            </w:r>
            <w:r>
              <w:rPr>
                <w:spacing w:val="-13"/>
                <w:sz w:val="20"/>
              </w:rPr>
              <w:t xml:space="preserve"> </w:t>
            </w:r>
            <w:r>
              <w:rPr>
                <w:sz w:val="20"/>
              </w:rPr>
              <w:t>с</w:t>
            </w:r>
            <w:r>
              <w:rPr>
                <w:spacing w:val="-10"/>
                <w:sz w:val="20"/>
              </w:rPr>
              <w:t xml:space="preserve"> </w:t>
            </w:r>
            <w:r>
              <w:rPr>
                <w:sz w:val="20"/>
              </w:rPr>
              <w:t>включением</w:t>
            </w:r>
            <w:r>
              <w:rPr>
                <w:spacing w:val="-6"/>
                <w:sz w:val="20"/>
              </w:rPr>
              <w:t xml:space="preserve"> </w:t>
            </w:r>
            <w:r>
              <w:rPr>
                <w:sz w:val="20"/>
              </w:rPr>
              <w:t>диалога.</w:t>
            </w:r>
            <w:r>
              <w:rPr>
                <w:spacing w:val="-9"/>
                <w:sz w:val="20"/>
              </w:rPr>
              <w:t xml:space="preserve"> </w:t>
            </w:r>
            <w:r>
              <w:rPr>
                <w:sz w:val="20"/>
              </w:rPr>
              <w:t>Инсценировка диалога. Составление диалога по данным условиям</w:t>
            </w:r>
          </w:p>
        </w:tc>
      </w:tr>
      <w:tr w:rsidR="00F059EE">
        <w:trPr>
          <w:trHeight w:val="48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92</w:t>
            </w:r>
          </w:p>
        </w:tc>
        <w:tc>
          <w:tcPr>
            <w:tcW w:w="8270" w:type="dxa"/>
          </w:tcPr>
          <w:p w:rsidR="00F059EE" w:rsidRDefault="00E53F5F">
            <w:pPr>
              <w:pStyle w:val="TableParagraph"/>
              <w:spacing w:line="237" w:lineRule="auto"/>
              <w:ind w:left="124" w:right="192"/>
              <w:rPr>
                <w:sz w:val="20"/>
              </w:rPr>
            </w:pPr>
            <w:r>
              <w:rPr>
                <w:sz w:val="20"/>
              </w:rPr>
              <w:t>Резервный</w:t>
            </w:r>
            <w:r>
              <w:rPr>
                <w:spacing w:val="-9"/>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11"/>
                <w:sz w:val="20"/>
              </w:rPr>
              <w:t xml:space="preserve"> </w:t>
            </w:r>
            <w:r>
              <w:rPr>
                <w:sz w:val="20"/>
              </w:rPr>
              <w:t>«Морфология»:</w:t>
            </w:r>
            <w:r>
              <w:rPr>
                <w:spacing w:val="-9"/>
                <w:sz w:val="20"/>
              </w:rPr>
              <w:t xml:space="preserve"> </w:t>
            </w:r>
            <w:r>
              <w:rPr>
                <w:sz w:val="20"/>
              </w:rPr>
              <w:t>тема</w:t>
            </w:r>
            <w:r>
              <w:rPr>
                <w:spacing w:val="-9"/>
                <w:sz w:val="20"/>
              </w:rPr>
              <w:t xml:space="preserve"> </w:t>
            </w:r>
            <w:r>
              <w:rPr>
                <w:sz w:val="20"/>
              </w:rPr>
              <w:t>«Использование</w:t>
            </w:r>
            <w:r>
              <w:rPr>
                <w:spacing w:val="-10"/>
                <w:sz w:val="20"/>
              </w:rPr>
              <w:t xml:space="preserve"> </w:t>
            </w:r>
            <w:r>
              <w:rPr>
                <w:sz w:val="20"/>
              </w:rPr>
              <w:t>местоимений</w:t>
            </w:r>
            <w:r>
              <w:rPr>
                <w:spacing w:val="-11"/>
                <w:sz w:val="20"/>
              </w:rPr>
              <w:t xml:space="preserve"> </w:t>
            </w:r>
            <w:r>
              <w:rPr>
                <w:sz w:val="20"/>
              </w:rPr>
              <w:t>для устранения неоправданного повтора слов в тексте»</w:t>
            </w:r>
          </w:p>
        </w:tc>
      </w:tr>
      <w:tr w:rsidR="00F059EE">
        <w:trPr>
          <w:trHeight w:val="715"/>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93</w:t>
            </w:r>
          </w:p>
        </w:tc>
        <w:tc>
          <w:tcPr>
            <w:tcW w:w="8270" w:type="dxa"/>
          </w:tcPr>
          <w:p w:rsidR="00F059EE" w:rsidRDefault="00E53F5F">
            <w:pPr>
              <w:pStyle w:val="TableParagraph"/>
              <w:spacing w:before="7"/>
              <w:ind w:left="124"/>
              <w:rPr>
                <w:sz w:val="20"/>
              </w:rPr>
            </w:pPr>
            <w:r>
              <w:rPr>
                <w:sz w:val="20"/>
              </w:rPr>
              <w:t>Вспоминаем,</w:t>
            </w:r>
            <w:r>
              <w:rPr>
                <w:spacing w:val="-2"/>
                <w:sz w:val="20"/>
              </w:rPr>
              <w:t xml:space="preserve"> </w:t>
            </w:r>
            <w:r>
              <w:rPr>
                <w:sz w:val="20"/>
              </w:rPr>
              <w:t>как</w:t>
            </w:r>
            <w:r>
              <w:rPr>
                <w:spacing w:val="-3"/>
                <w:sz w:val="20"/>
              </w:rPr>
              <w:t xml:space="preserve"> </w:t>
            </w:r>
            <w:r>
              <w:rPr>
                <w:sz w:val="20"/>
              </w:rPr>
              <w:t>написать</w:t>
            </w:r>
            <w:r>
              <w:rPr>
                <w:spacing w:val="-1"/>
                <w:sz w:val="20"/>
              </w:rPr>
              <w:t xml:space="preserve"> </w:t>
            </w:r>
            <w:r>
              <w:rPr>
                <w:sz w:val="20"/>
              </w:rPr>
              <w:t>письмо, поздравительную</w:t>
            </w:r>
            <w:r>
              <w:rPr>
                <w:spacing w:val="-1"/>
                <w:sz w:val="20"/>
              </w:rPr>
              <w:t xml:space="preserve"> </w:t>
            </w:r>
            <w:r>
              <w:rPr>
                <w:sz w:val="20"/>
              </w:rPr>
              <w:t>открытку,</w:t>
            </w:r>
            <w:r>
              <w:rPr>
                <w:spacing w:val="-2"/>
                <w:sz w:val="20"/>
              </w:rPr>
              <w:t xml:space="preserve"> </w:t>
            </w:r>
            <w:r>
              <w:rPr>
                <w:sz w:val="20"/>
              </w:rPr>
              <w:t>объявление. Письмо. Написание</w:t>
            </w:r>
            <w:r>
              <w:rPr>
                <w:spacing w:val="-6"/>
                <w:sz w:val="20"/>
              </w:rPr>
              <w:t xml:space="preserve"> </w:t>
            </w:r>
            <w:r>
              <w:rPr>
                <w:sz w:val="20"/>
              </w:rPr>
              <w:t>поздравления</w:t>
            </w:r>
            <w:r>
              <w:rPr>
                <w:spacing w:val="-7"/>
                <w:sz w:val="20"/>
              </w:rPr>
              <w:t xml:space="preserve"> </w:t>
            </w:r>
            <w:r>
              <w:rPr>
                <w:sz w:val="20"/>
              </w:rPr>
              <w:t>к</w:t>
            </w:r>
            <w:r>
              <w:rPr>
                <w:spacing w:val="-10"/>
                <w:sz w:val="20"/>
              </w:rPr>
              <w:t xml:space="preserve"> </w:t>
            </w:r>
            <w:r>
              <w:rPr>
                <w:sz w:val="20"/>
              </w:rPr>
              <w:t>празднику</w:t>
            </w:r>
            <w:r>
              <w:rPr>
                <w:spacing w:val="-9"/>
                <w:sz w:val="20"/>
              </w:rPr>
              <w:t xml:space="preserve"> </w:t>
            </w:r>
            <w:r>
              <w:rPr>
                <w:sz w:val="20"/>
              </w:rPr>
              <w:t>8</w:t>
            </w:r>
            <w:r>
              <w:rPr>
                <w:spacing w:val="-9"/>
                <w:sz w:val="20"/>
              </w:rPr>
              <w:t xml:space="preserve"> </w:t>
            </w:r>
            <w:r>
              <w:rPr>
                <w:sz w:val="20"/>
              </w:rPr>
              <w:t>Марта.</w:t>
            </w:r>
            <w:r>
              <w:rPr>
                <w:spacing w:val="-6"/>
                <w:sz w:val="20"/>
              </w:rPr>
              <w:t xml:space="preserve"> </w:t>
            </w:r>
            <w:r>
              <w:rPr>
                <w:sz w:val="20"/>
              </w:rPr>
              <w:t>Подбор</w:t>
            </w:r>
            <w:r>
              <w:rPr>
                <w:spacing w:val="-8"/>
                <w:sz w:val="20"/>
              </w:rPr>
              <w:t xml:space="preserve"> </w:t>
            </w:r>
            <w:r>
              <w:rPr>
                <w:sz w:val="20"/>
              </w:rPr>
              <w:t>и</w:t>
            </w:r>
            <w:r>
              <w:rPr>
                <w:spacing w:val="-10"/>
                <w:sz w:val="20"/>
              </w:rPr>
              <w:t xml:space="preserve"> </w:t>
            </w:r>
            <w:r>
              <w:rPr>
                <w:sz w:val="20"/>
              </w:rPr>
              <w:t>составление</w:t>
            </w:r>
            <w:r>
              <w:rPr>
                <w:spacing w:val="-6"/>
                <w:sz w:val="20"/>
              </w:rPr>
              <w:t xml:space="preserve"> </w:t>
            </w:r>
            <w:r>
              <w:rPr>
                <w:sz w:val="20"/>
              </w:rPr>
              <w:t>объявлений</w:t>
            </w:r>
            <w:r>
              <w:rPr>
                <w:spacing w:val="-8"/>
                <w:sz w:val="20"/>
              </w:rPr>
              <w:t xml:space="preserve"> </w:t>
            </w:r>
            <w:r>
              <w:rPr>
                <w:sz w:val="20"/>
              </w:rPr>
              <w:t>для</w:t>
            </w:r>
          </w:p>
          <w:p w:rsidR="00F059EE" w:rsidRDefault="00E53F5F">
            <w:pPr>
              <w:pStyle w:val="TableParagraph"/>
              <w:spacing w:line="227" w:lineRule="exact"/>
              <w:ind w:left="124"/>
              <w:rPr>
                <w:sz w:val="20"/>
              </w:rPr>
            </w:pPr>
            <w:r>
              <w:rPr>
                <w:sz w:val="20"/>
              </w:rPr>
              <w:t>стенной</w:t>
            </w:r>
            <w:r>
              <w:rPr>
                <w:spacing w:val="-11"/>
                <w:sz w:val="20"/>
              </w:rPr>
              <w:t xml:space="preserve"> </w:t>
            </w:r>
            <w:r>
              <w:rPr>
                <w:spacing w:val="-2"/>
                <w:sz w:val="20"/>
              </w:rPr>
              <w:t>газеты</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94</w:t>
            </w:r>
          </w:p>
        </w:tc>
        <w:tc>
          <w:tcPr>
            <w:tcW w:w="8270" w:type="dxa"/>
          </w:tcPr>
          <w:p w:rsidR="00F059EE" w:rsidRDefault="00E53F5F">
            <w:pPr>
              <w:pStyle w:val="TableParagraph"/>
              <w:spacing w:before="2"/>
              <w:ind w:left="124"/>
              <w:rPr>
                <w:sz w:val="20"/>
              </w:rPr>
            </w:pPr>
            <w:r>
              <w:rPr>
                <w:sz w:val="20"/>
              </w:rPr>
              <w:t>Глагол</w:t>
            </w:r>
            <w:r>
              <w:rPr>
                <w:spacing w:val="-10"/>
                <w:sz w:val="20"/>
              </w:rPr>
              <w:t xml:space="preserve"> </w:t>
            </w:r>
            <w:r>
              <w:rPr>
                <w:sz w:val="20"/>
              </w:rPr>
              <w:t>как</w:t>
            </w:r>
            <w:r>
              <w:rPr>
                <w:spacing w:val="-7"/>
                <w:sz w:val="20"/>
              </w:rPr>
              <w:t xml:space="preserve"> </w:t>
            </w:r>
            <w:r>
              <w:rPr>
                <w:sz w:val="20"/>
              </w:rPr>
              <w:t>часть</w:t>
            </w:r>
            <w:r>
              <w:rPr>
                <w:spacing w:val="-4"/>
                <w:sz w:val="20"/>
              </w:rPr>
              <w:t xml:space="preserve"> речи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95</w:t>
            </w:r>
          </w:p>
        </w:tc>
        <w:tc>
          <w:tcPr>
            <w:tcW w:w="8270" w:type="dxa"/>
          </w:tcPr>
          <w:p w:rsidR="00F059EE" w:rsidRDefault="00E53F5F">
            <w:pPr>
              <w:pStyle w:val="TableParagraph"/>
              <w:spacing w:line="228" w:lineRule="exact"/>
              <w:ind w:left="124"/>
              <w:rPr>
                <w:sz w:val="20"/>
              </w:rPr>
            </w:pPr>
            <w:r>
              <w:rPr>
                <w:sz w:val="20"/>
              </w:rPr>
              <w:t>Различение</w:t>
            </w:r>
            <w:r>
              <w:rPr>
                <w:spacing w:val="-10"/>
                <w:sz w:val="20"/>
              </w:rPr>
              <w:t xml:space="preserve"> </w:t>
            </w:r>
            <w:r>
              <w:rPr>
                <w:sz w:val="20"/>
              </w:rPr>
              <w:t>глаголов,</w:t>
            </w:r>
            <w:r>
              <w:rPr>
                <w:spacing w:val="-10"/>
                <w:sz w:val="20"/>
              </w:rPr>
              <w:t xml:space="preserve"> </w:t>
            </w:r>
            <w:r>
              <w:rPr>
                <w:sz w:val="20"/>
              </w:rPr>
              <w:t>отвечающих</w:t>
            </w:r>
            <w:r>
              <w:rPr>
                <w:spacing w:val="-10"/>
                <w:sz w:val="20"/>
              </w:rPr>
              <w:t xml:space="preserve"> </w:t>
            </w:r>
            <w:r>
              <w:rPr>
                <w:sz w:val="20"/>
              </w:rPr>
              <w:t>на</w:t>
            </w:r>
            <w:r>
              <w:rPr>
                <w:spacing w:val="-11"/>
                <w:sz w:val="20"/>
              </w:rPr>
              <w:t xml:space="preserve"> </w:t>
            </w:r>
            <w:r>
              <w:rPr>
                <w:sz w:val="20"/>
              </w:rPr>
              <w:t>вопросы</w:t>
            </w:r>
            <w:r>
              <w:rPr>
                <w:spacing w:val="-6"/>
                <w:sz w:val="20"/>
              </w:rPr>
              <w:t xml:space="preserve"> </w:t>
            </w:r>
            <w:r>
              <w:rPr>
                <w:sz w:val="20"/>
              </w:rPr>
              <w:t>«что</w:t>
            </w:r>
            <w:r>
              <w:rPr>
                <w:spacing w:val="-11"/>
                <w:sz w:val="20"/>
              </w:rPr>
              <w:t xml:space="preserve"> </w:t>
            </w:r>
            <w:r>
              <w:rPr>
                <w:sz w:val="20"/>
              </w:rPr>
              <w:t>делать?»</w:t>
            </w:r>
            <w:r>
              <w:rPr>
                <w:spacing w:val="-11"/>
                <w:sz w:val="20"/>
              </w:rPr>
              <w:t xml:space="preserve"> </w:t>
            </w:r>
            <w:r>
              <w:rPr>
                <w:sz w:val="20"/>
              </w:rPr>
              <w:t>и</w:t>
            </w:r>
            <w:r>
              <w:rPr>
                <w:spacing w:val="-10"/>
                <w:sz w:val="20"/>
              </w:rPr>
              <w:t xml:space="preserve"> </w:t>
            </w:r>
            <w:r>
              <w:rPr>
                <w:sz w:val="20"/>
              </w:rPr>
              <w:t>«что</w:t>
            </w:r>
            <w:r>
              <w:rPr>
                <w:spacing w:val="-7"/>
                <w:sz w:val="20"/>
              </w:rPr>
              <w:t xml:space="preserve"> </w:t>
            </w:r>
            <w:r>
              <w:rPr>
                <w:spacing w:val="-2"/>
                <w:sz w:val="20"/>
              </w:rPr>
              <w:t>сделать?»</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96</w:t>
            </w:r>
          </w:p>
        </w:tc>
        <w:tc>
          <w:tcPr>
            <w:tcW w:w="8270" w:type="dxa"/>
          </w:tcPr>
          <w:p w:rsidR="00F059EE" w:rsidRDefault="00E53F5F">
            <w:pPr>
              <w:pStyle w:val="TableParagraph"/>
              <w:spacing w:line="228" w:lineRule="exact"/>
              <w:ind w:left="124"/>
              <w:rPr>
                <w:sz w:val="20"/>
              </w:rPr>
            </w:pPr>
            <w:r>
              <w:rPr>
                <w:spacing w:val="-2"/>
                <w:sz w:val="20"/>
              </w:rPr>
              <w:t>Неопределенная</w:t>
            </w:r>
            <w:r>
              <w:rPr>
                <w:spacing w:val="6"/>
                <w:sz w:val="20"/>
              </w:rPr>
              <w:t xml:space="preserve"> </w:t>
            </w:r>
            <w:r>
              <w:rPr>
                <w:spacing w:val="-2"/>
                <w:sz w:val="20"/>
              </w:rPr>
              <w:t>форма</w:t>
            </w:r>
            <w:r>
              <w:rPr>
                <w:spacing w:val="6"/>
                <w:sz w:val="20"/>
              </w:rPr>
              <w:t xml:space="preserve"> </w:t>
            </w:r>
            <w:r>
              <w:rPr>
                <w:spacing w:val="-2"/>
                <w:sz w:val="20"/>
              </w:rPr>
              <w:t>глагола</w:t>
            </w:r>
          </w:p>
        </w:tc>
      </w:tr>
    </w:tbl>
    <w:p w:rsidR="00F059EE" w:rsidRDefault="00F059EE">
      <w:pPr>
        <w:pStyle w:val="TableParagraph"/>
        <w:spacing w:line="228" w:lineRule="exact"/>
        <w:rPr>
          <w:sz w:val="20"/>
        </w:rPr>
        <w:sectPr w:rsidR="00F059EE">
          <w:type w:val="continuous"/>
          <w:pgSz w:w="11920" w:h="16850"/>
          <w:pgMar w:top="980" w:right="425" w:bottom="1916"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256"/>
        </w:trPr>
        <w:tc>
          <w:tcPr>
            <w:tcW w:w="1116" w:type="dxa"/>
          </w:tcPr>
          <w:p w:rsidR="00F059EE" w:rsidRDefault="00E53F5F">
            <w:pPr>
              <w:pStyle w:val="TableParagraph"/>
              <w:spacing w:before="2"/>
              <w:rPr>
                <w:sz w:val="20"/>
              </w:rPr>
            </w:pPr>
            <w:r>
              <w:rPr>
                <w:sz w:val="20"/>
              </w:rPr>
              <w:lastRenderedPageBreak/>
              <w:t>Урок</w:t>
            </w:r>
            <w:r>
              <w:rPr>
                <w:spacing w:val="-4"/>
                <w:sz w:val="20"/>
              </w:rPr>
              <w:t xml:space="preserve"> </w:t>
            </w:r>
            <w:r>
              <w:rPr>
                <w:spacing w:val="-5"/>
                <w:sz w:val="20"/>
              </w:rPr>
              <w:t>97</w:t>
            </w:r>
          </w:p>
        </w:tc>
        <w:tc>
          <w:tcPr>
            <w:tcW w:w="8270" w:type="dxa"/>
          </w:tcPr>
          <w:p w:rsidR="00F059EE" w:rsidRDefault="00E53F5F">
            <w:pPr>
              <w:pStyle w:val="TableParagraph"/>
              <w:spacing w:before="2"/>
              <w:ind w:left="124"/>
              <w:rPr>
                <w:sz w:val="20"/>
              </w:rPr>
            </w:pPr>
            <w:r>
              <w:rPr>
                <w:spacing w:val="-2"/>
                <w:sz w:val="20"/>
              </w:rPr>
              <w:t>Пишем</w:t>
            </w:r>
            <w:r>
              <w:rPr>
                <w:spacing w:val="-1"/>
                <w:sz w:val="20"/>
              </w:rPr>
              <w:t xml:space="preserve"> </w:t>
            </w:r>
            <w:r>
              <w:rPr>
                <w:spacing w:val="-2"/>
                <w:sz w:val="20"/>
              </w:rPr>
              <w:t>сочинение-отзыв</w:t>
            </w:r>
            <w:r>
              <w:rPr>
                <w:spacing w:val="2"/>
                <w:sz w:val="20"/>
              </w:rPr>
              <w:t xml:space="preserve"> </w:t>
            </w:r>
            <w:r>
              <w:rPr>
                <w:spacing w:val="-2"/>
                <w:sz w:val="20"/>
              </w:rPr>
              <w:t>по</w:t>
            </w:r>
            <w:r>
              <w:rPr>
                <w:spacing w:val="2"/>
                <w:sz w:val="20"/>
              </w:rPr>
              <w:t xml:space="preserve"> </w:t>
            </w:r>
            <w:r>
              <w:rPr>
                <w:spacing w:val="-2"/>
                <w:sz w:val="20"/>
              </w:rPr>
              <w:t>репродукции</w:t>
            </w:r>
            <w:r>
              <w:rPr>
                <w:spacing w:val="6"/>
                <w:sz w:val="20"/>
              </w:rPr>
              <w:t xml:space="preserve"> </w:t>
            </w:r>
            <w:r>
              <w:rPr>
                <w:spacing w:val="-2"/>
                <w:sz w:val="20"/>
              </w:rPr>
              <w:t>картины</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98</w:t>
            </w:r>
          </w:p>
        </w:tc>
        <w:tc>
          <w:tcPr>
            <w:tcW w:w="8270" w:type="dxa"/>
          </w:tcPr>
          <w:p w:rsidR="00F059EE" w:rsidRDefault="00E53F5F">
            <w:pPr>
              <w:pStyle w:val="TableParagraph"/>
              <w:spacing w:line="228" w:lineRule="exact"/>
              <w:ind w:left="124"/>
              <w:rPr>
                <w:sz w:val="20"/>
              </w:rPr>
            </w:pPr>
            <w:r>
              <w:rPr>
                <w:sz w:val="20"/>
              </w:rPr>
              <w:t>Настоящее</w:t>
            </w:r>
            <w:r>
              <w:rPr>
                <w:spacing w:val="-10"/>
                <w:sz w:val="20"/>
              </w:rPr>
              <w:t xml:space="preserve"> </w:t>
            </w:r>
            <w:r>
              <w:rPr>
                <w:sz w:val="20"/>
              </w:rPr>
              <w:t>время</w:t>
            </w:r>
            <w:r>
              <w:rPr>
                <w:spacing w:val="-10"/>
                <w:sz w:val="20"/>
              </w:rPr>
              <w:t xml:space="preserve"> </w:t>
            </w:r>
            <w:r>
              <w:rPr>
                <w:spacing w:val="-2"/>
                <w:sz w:val="20"/>
              </w:rPr>
              <w:t>глагола</w:t>
            </w:r>
          </w:p>
        </w:tc>
      </w:tr>
      <w:tr w:rsidR="00F059EE">
        <w:trPr>
          <w:trHeight w:val="257"/>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99</w:t>
            </w:r>
          </w:p>
        </w:tc>
        <w:tc>
          <w:tcPr>
            <w:tcW w:w="8270" w:type="dxa"/>
          </w:tcPr>
          <w:p w:rsidR="00F059EE" w:rsidRDefault="00E53F5F">
            <w:pPr>
              <w:pStyle w:val="TableParagraph"/>
              <w:ind w:left="124"/>
              <w:rPr>
                <w:sz w:val="20"/>
              </w:rPr>
            </w:pPr>
            <w:r>
              <w:rPr>
                <w:sz w:val="20"/>
              </w:rPr>
              <w:t>Прошедшее</w:t>
            </w:r>
            <w:r>
              <w:rPr>
                <w:spacing w:val="-10"/>
                <w:sz w:val="20"/>
              </w:rPr>
              <w:t xml:space="preserve"> </w:t>
            </w:r>
            <w:r>
              <w:rPr>
                <w:sz w:val="20"/>
              </w:rPr>
              <w:t>время</w:t>
            </w:r>
            <w:r>
              <w:rPr>
                <w:spacing w:val="-9"/>
                <w:sz w:val="20"/>
              </w:rPr>
              <w:t xml:space="preserve"> </w:t>
            </w:r>
            <w:r>
              <w:rPr>
                <w:spacing w:val="-2"/>
                <w:sz w:val="20"/>
              </w:rPr>
              <w:t>глагола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100</w:t>
            </w:r>
          </w:p>
        </w:tc>
        <w:tc>
          <w:tcPr>
            <w:tcW w:w="8270" w:type="dxa"/>
          </w:tcPr>
          <w:p w:rsidR="00F059EE" w:rsidRDefault="00E53F5F">
            <w:pPr>
              <w:pStyle w:val="TableParagraph"/>
              <w:ind w:left="124"/>
              <w:rPr>
                <w:sz w:val="20"/>
              </w:rPr>
            </w:pPr>
            <w:r>
              <w:rPr>
                <w:sz w:val="20"/>
              </w:rPr>
              <w:t>Будущее</w:t>
            </w:r>
            <w:r>
              <w:rPr>
                <w:spacing w:val="-11"/>
                <w:sz w:val="20"/>
              </w:rPr>
              <w:t xml:space="preserve"> </w:t>
            </w:r>
            <w:r>
              <w:rPr>
                <w:sz w:val="20"/>
              </w:rPr>
              <w:t>время</w:t>
            </w:r>
            <w:r>
              <w:rPr>
                <w:spacing w:val="-10"/>
                <w:sz w:val="20"/>
              </w:rPr>
              <w:t xml:space="preserve"> </w:t>
            </w:r>
            <w:r>
              <w:rPr>
                <w:spacing w:val="-2"/>
                <w:sz w:val="20"/>
              </w:rPr>
              <w:t>глагола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101</w:t>
            </w:r>
          </w:p>
        </w:tc>
        <w:tc>
          <w:tcPr>
            <w:tcW w:w="8270" w:type="dxa"/>
          </w:tcPr>
          <w:p w:rsidR="00F059EE" w:rsidRDefault="00E53F5F">
            <w:pPr>
              <w:pStyle w:val="TableParagraph"/>
              <w:ind w:left="124"/>
              <w:rPr>
                <w:sz w:val="20"/>
              </w:rPr>
            </w:pPr>
            <w:r>
              <w:rPr>
                <w:sz w:val="20"/>
              </w:rPr>
              <w:t>Настоящее,</w:t>
            </w:r>
            <w:r>
              <w:rPr>
                <w:spacing w:val="-8"/>
                <w:sz w:val="20"/>
              </w:rPr>
              <w:t xml:space="preserve"> </w:t>
            </w:r>
            <w:r>
              <w:rPr>
                <w:sz w:val="20"/>
              </w:rPr>
              <w:t>прошедшее</w:t>
            </w:r>
            <w:r>
              <w:rPr>
                <w:spacing w:val="-8"/>
                <w:sz w:val="20"/>
              </w:rPr>
              <w:t xml:space="preserve"> </w:t>
            </w:r>
            <w:r>
              <w:rPr>
                <w:sz w:val="20"/>
              </w:rPr>
              <w:t>и</w:t>
            </w:r>
            <w:r>
              <w:rPr>
                <w:spacing w:val="-13"/>
                <w:sz w:val="20"/>
              </w:rPr>
              <w:t xml:space="preserve"> </w:t>
            </w:r>
            <w:r>
              <w:rPr>
                <w:sz w:val="20"/>
              </w:rPr>
              <w:t>будущее</w:t>
            </w:r>
            <w:r>
              <w:rPr>
                <w:spacing w:val="-6"/>
                <w:sz w:val="20"/>
              </w:rPr>
              <w:t xml:space="preserve"> </w:t>
            </w:r>
            <w:r>
              <w:rPr>
                <w:sz w:val="20"/>
              </w:rPr>
              <w:t>время</w:t>
            </w:r>
            <w:r>
              <w:rPr>
                <w:spacing w:val="-10"/>
                <w:sz w:val="20"/>
              </w:rPr>
              <w:t xml:space="preserve"> </w:t>
            </w:r>
            <w:r>
              <w:rPr>
                <w:spacing w:val="-2"/>
                <w:sz w:val="20"/>
              </w:rPr>
              <w:t>глагола</w:t>
            </w:r>
          </w:p>
        </w:tc>
      </w:tr>
      <w:tr w:rsidR="00F059EE">
        <w:trPr>
          <w:trHeight w:val="46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102</w:t>
            </w:r>
          </w:p>
        </w:tc>
        <w:tc>
          <w:tcPr>
            <w:tcW w:w="8270" w:type="dxa"/>
          </w:tcPr>
          <w:p w:rsidR="00F059EE" w:rsidRDefault="00E53F5F">
            <w:pPr>
              <w:pStyle w:val="TableParagraph"/>
              <w:spacing w:line="221" w:lineRule="exact"/>
              <w:ind w:left="124"/>
              <w:rPr>
                <w:sz w:val="20"/>
              </w:rPr>
            </w:pPr>
            <w:r>
              <w:rPr>
                <w:sz w:val="20"/>
              </w:rPr>
              <w:t>Ситуации</w:t>
            </w:r>
            <w:r>
              <w:rPr>
                <w:spacing w:val="-11"/>
                <w:sz w:val="20"/>
              </w:rPr>
              <w:t xml:space="preserve"> </w:t>
            </w:r>
            <w:r>
              <w:rPr>
                <w:sz w:val="20"/>
              </w:rPr>
              <w:t>устного</w:t>
            </w:r>
            <w:r>
              <w:rPr>
                <w:spacing w:val="-11"/>
                <w:sz w:val="20"/>
              </w:rPr>
              <w:t xml:space="preserve"> </w:t>
            </w:r>
            <w:r>
              <w:rPr>
                <w:sz w:val="20"/>
              </w:rPr>
              <w:t>и</w:t>
            </w:r>
            <w:r>
              <w:rPr>
                <w:spacing w:val="-13"/>
                <w:sz w:val="20"/>
              </w:rPr>
              <w:t xml:space="preserve"> </w:t>
            </w:r>
            <w:r>
              <w:rPr>
                <w:sz w:val="20"/>
              </w:rPr>
              <w:t>письменного</w:t>
            </w:r>
            <w:r>
              <w:rPr>
                <w:spacing w:val="-11"/>
                <w:sz w:val="20"/>
              </w:rPr>
              <w:t xml:space="preserve"> </w:t>
            </w:r>
            <w:r>
              <w:rPr>
                <w:sz w:val="20"/>
              </w:rPr>
              <w:t>общения.</w:t>
            </w:r>
            <w:r>
              <w:rPr>
                <w:spacing w:val="-11"/>
                <w:sz w:val="20"/>
              </w:rPr>
              <w:t xml:space="preserve"> </w:t>
            </w:r>
            <w:r>
              <w:rPr>
                <w:sz w:val="20"/>
              </w:rPr>
              <w:t>Составление</w:t>
            </w:r>
            <w:r>
              <w:rPr>
                <w:spacing w:val="-12"/>
                <w:sz w:val="20"/>
              </w:rPr>
              <w:t xml:space="preserve"> </w:t>
            </w:r>
            <w:r>
              <w:rPr>
                <w:sz w:val="20"/>
              </w:rPr>
              <w:t>текста</w:t>
            </w:r>
            <w:r>
              <w:rPr>
                <w:spacing w:val="-9"/>
                <w:sz w:val="20"/>
              </w:rPr>
              <w:t xml:space="preserve"> </w:t>
            </w:r>
            <w:r>
              <w:rPr>
                <w:sz w:val="20"/>
              </w:rPr>
              <w:t>о</w:t>
            </w:r>
            <w:r>
              <w:rPr>
                <w:spacing w:val="-12"/>
                <w:sz w:val="20"/>
              </w:rPr>
              <w:t xml:space="preserve"> </w:t>
            </w:r>
            <w:r>
              <w:rPr>
                <w:sz w:val="20"/>
              </w:rPr>
              <w:t>правилах</w:t>
            </w:r>
            <w:r>
              <w:rPr>
                <w:spacing w:val="-11"/>
                <w:sz w:val="20"/>
              </w:rPr>
              <w:t xml:space="preserve"> </w:t>
            </w:r>
            <w:r>
              <w:rPr>
                <w:spacing w:val="-2"/>
                <w:sz w:val="20"/>
              </w:rPr>
              <w:t>уличного</w:t>
            </w:r>
          </w:p>
          <w:p w:rsidR="00F059EE" w:rsidRDefault="00E53F5F">
            <w:pPr>
              <w:pStyle w:val="TableParagraph"/>
              <w:spacing w:line="222" w:lineRule="exact"/>
              <w:ind w:left="124"/>
              <w:rPr>
                <w:sz w:val="20"/>
              </w:rPr>
            </w:pPr>
            <w:r>
              <w:rPr>
                <w:spacing w:val="-2"/>
                <w:sz w:val="20"/>
              </w:rPr>
              <w:t>движения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103</w:t>
            </w:r>
          </w:p>
        </w:tc>
        <w:tc>
          <w:tcPr>
            <w:tcW w:w="8270" w:type="dxa"/>
          </w:tcPr>
          <w:p w:rsidR="00F059EE" w:rsidRDefault="00E53F5F">
            <w:pPr>
              <w:pStyle w:val="TableParagraph"/>
              <w:spacing w:line="228" w:lineRule="exact"/>
              <w:ind w:left="124"/>
              <w:rPr>
                <w:sz w:val="20"/>
              </w:rPr>
            </w:pPr>
            <w:r>
              <w:rPr>
                <w:sz w:val="20"/>
              </w:rPr>
              <w:t>Речь:</w:t>
            </w:r>
            <w:r>
              <w:rPr>
                <w:spacing w:val="-11"/>
                <w:sz w:val="20"/>
              </w:rPr>
              <w:t xml:space="preserve"> </w:t>
            </w:r>
            <w:r>
              <w:rPr>
                <w:sz w:val="20"/>
              </w:rPr>
              <w:t>диалогическая</w:t>
            </w:r>
            <w:r>
              <w:rPr>
                <w:spacing w:val="-7"/>
                <w:sz w:val="20"/>
              </w:rPr>
              <w:t xml:space="preserve"> </w:t>
            </w:r>
            <w:r>
              <w:rPr>
                <w:sz w:val="20"/>
              </w:rPr>
              <w:t>и</w:t>
            </w:r>
            <w:r>
              <w:rPr>
                <w:spacing w:val="-12"/>
                <w:sz w:val="20"/>
              </w:rPr>
              <w:t xml:space="preserve"> </w:t>
            </w:r>
            <w:r>
              <w:rPr>
                <w:spacing w:val="-2"/>
                <w:sz w:val="20"/>
              </w:rPr>
              <w:t>монологическая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104</w:t>
            </w:r>
          </w:p>
        </w:tc>
        <w:tc>
          <w:tcPr>
            <w:tcW w:w="8270" w:type="dxa"/>
          </w:tcPr>
          <w:p w:rsidR="00F059EE" w:rsidRDefault="00E53F5F">
            <w:pPr>
              <w:pStyle w:val="TableParagraph"/>
              <w:spacing w:before="2"/>
              <w:ind w:left="124"/>
              <w:rPr>
                <w:sz w:val="20"/>
              </w:rPr>
            </w:pPr>
            <w:r>
              <w:rPr>
                <w:sz w:val="20"/>
              </w:rPr>
              <w:t>Особенности</w:t>
            </w:r>
            <w:r>
              <w:rPr>
                <w:spacing w:val="-12"/>
                <w:sz w:val="20"/>
              </w:rPr>
              <w:t xml:space="preserve"> </w:t>
            </w:r>
            <w:r>
              <w:rPr>
                <w:sz w:val="20"/>
              </w:rPr>
              <w:t>разбора</w:t>
            </w:r>
            <w:r>
              <w:rPr>
                <w:spacing w:val="-8"/>
                <w:sz w:val="20"/>
              </w:rPr>
              <w:t xml:space="preserve"> </w:t>
            </w:r>
            <w:r>
              <w:rPr>
                <w:sz w:val="20"/>
              </w:rPr>
              <w:t>глаголов</w:t>
            </w:r>
            <w:r>
              <w:rPr>
                <w:spacing w:val="-12"/>
                <w:sz w:val="20"/>
              </w:rPr>
              <w:t xml:space="preserve"> </w:t>
            </w:r>
            <w:r>
              <w:rPr>
                <w:sz w:val="20"/>
              </w:rPr>
              <w:t>по</w:t>
            </w:r>
            <w:r>
              <w:rPr>
                <w:spacing w:val="-10"/>
                <w:sz w:val="20"/>
              </w:rPr>
              <w:t xml:space="preserve"> </w:t>
            </w:r>
            <w:r>
              <w:rPr>
                <w:spacing w:val="-2"/>
                <w:sz w:val="20"/>
              </w:rPr>
              <w:t>составу</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105</w:t>
            </w:r>
          </w:p>
        </w:tc>
        <w:tc>
          <w:tcPr>
            <w:tcW w:w="8270" w:type="dxa"/>
          </w:tcPr>
          <w:p w:rsidR="00F059EE" w:rsidRDefault="00E53F5F">
            <w:pPr>
              <w:pStyle w:val="TableParagraph"/>
              <w:spacing w:line="228" w:lineRule="exact"/>
              <w:ind w:left="124"/>
              <w:rPr>
                <w:sz w:val="20"/>
              </w:rPr>
            </w:pPr>
            <w:r>
              <w:rPr>
                <w:sz w:val="20"/>
              </w:rPr>
              <w:t>Глагол</w:t>
            </w:r>
            <w:r>
              <w:rPr>
                <w:spacing w:val="-8"/>
                <w:sz w:val="20"/>
              </w:rPr>
              <w:t xml:space="preserve"> </w:t>
            </w:r>
            <w:r>
              <w:rPr>
                <w:sz w:val="20"/>
              </w:rPr>
              <w:t>в</w:t>
            </w:r>
            <w:r>
              <w:rPr>
                <w:spacing w:val="-8"/>
                <w:sz w:val="20"/>
              </w:rPr>
              <w:t xml:space="preserve"> </w:t>
            </w:r>
            <w:r>
              <w:rPr>
                <w:sz w:val="20"/>
              </w:rPr>
              <w:t>словосочетании</w:t>
            </w:r>
            <w:r>
              <w:rPr>
                <w:spacing w:val="-5"/>
                <w:sz w:val="20"/>
              </w:rPr>
              <w:t xml:space="preserve"> </w:t>
            </w:r>
            <w:r>
              <w:rPr>
                <w:sz w:val="20"/>
              </w:rPr>
              <w:t>и</w:t>
            </w:r>
            <w:r>
              <w:rPr>
                <w:spacing w:val="-8"/>
                <w:sz w:val="20"/>
              </w:rPr>
              <w:t xml:space="preserve"> </w:t>
            </w:r>
            <w:r>
              <w:rPr>
                <w:spacing w:val="-2"/>
                <w:sz w:val="20"/>
              </w:rPr>
              <w:t>предложении</w:t>
            </w:r>
          </w:p>
        </w:tc>
      </w:tr>
      <w:tr w:rsidR="00F059EE">
        <w:trPr>
          <w:trHeight w:val="254"/>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106</w:t>
            </w:r>
          </w:p>
        </w:tc>
        <w:tc>
          <w:tcPr>
            <w:tcW w:w="8270" w:type="dxa"/>
          </w:tcPr>
          <w:p w:rsidR="00F059EE" w:rsidRDefault="00E53F5F">
            <w:pPr>
              <w:pStyle w:val="TableParagraph"/>
              <w:spacing w:before="2"/>
              <w:ind w:left="124"/>
              <w:rPr>
                <w:sz w:val="20"/>
              </w:rPr>
            </w:pPr>
            <w:r>
              <w:rPr>
                <w:sz w:val="20"/>
              </w:rPr>
              <w:t>Спряжение</w:t>
            </w:r>
            <w:r>
              <w:rPr>
                <w:spacing w:val="-11"/>
                <w:sz w:val="20"/>
              </w:rPr>
              <w:t xml:space="preserve"> </w:t>
            </w:r>
            <w:r>
              <w:rPr>
                <w:sz w:val="20"/>
              </w:rPr>
              <w:t>глаголов:</w:t>
            </w:r>
            <w:r>
              <w:rPr>
                <w:spacing w:val="-7"/>
                <w:sz w:val="20"/>
              </w:rPr>
              <w:t xml:space="preserve"> </w:t>
            </w:r>
            <w:r>
              <w:rPr>
                <w:sz w:val="20"/>
              </w:rPr>
              <w:t>изменение</w:t>
            </w:r>
            <w:r>
              <w:rPr>
                <w:spacing w:val="-8"/>
                <w:sz w:val="20"/>
              </w:rPr>
              <w:t xml:space="preserve"> </w:t>
            </w:r>
            <w:r>
              <w:rPr>
                <w:sz w:val="20"/>
              </w:rPr>
              <w:t>по</w:t>
            </w:r>
            <w:r>
              <w:rPr>
                <w:spacing w:val="-11"/>
                <w:sz w:val="20"/>
              </w:rPr>
              <w:t xml:space="preserve"> </w:t>
            </w:r>
            <w:r>
              <w:rPr>
                <w:sz w:val="20"/>
              </w:rPr>
              <w:t>лицам</w:t>
            </w:r>
            <w:r>
              <w:rPr>
                <w:spacing w:val="-10"/>
                <w:sz w:val="20"/>
              </w:rPr>
              <w:t xml:space="preserve"> </w:t>
            </w:r>
            <w:r>
              <w:rPr>
                <w:sz w:val="20"/>
              </w:rPr>
              <w:t>и</w:t>
            </w:r>
            <w:r>
              <w:rPr>
                <w:spacing w:val="-11"/>
                <w:sz w:val="20"/>
              </w:rPr>
              <w:t xml:space="preserve"> </w:t>
            </w:r>
            <w:r>
              <w:rPr>
                <w:spacing w:val="-2"/>
                <w:sz w:val="20"/>
              </w:rPr>
              <w:t>числам</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107</w:t>
            </w:r>
          </w:p>
        </w:tc>
        <w:tc>
          <w:tcPr>
            <w:tcW w:w="8270" w:type="dxa"/>
          </w:tcPr>
          <w:p w:rsidR="00F059EE" w:rsidRDefault="00E53F5F">
            <w:pPr>
              <w:pStyle w:val="TableParagraph"/>
              <w:spacing w:line="228" w:lineRule="exact"/>
              <w:ind w:left="124"/>
              <w:rPr>
                <w:sz w:val="20"/>
              </w:rPr>
            </w:pPr>
            <w:r>
              <w:rPr>
                <w:sz w:val="20"/>
              </w:rPr>
              <w:t>Глаголы</w:t>
            </w:r>
            <w:r>
              <w:rPr>
                <w:spacing w:val="-10"/>
                <w:sz w:val="20"/>
              </w:rPr>
              <w:t xml:space="preserve"> </w:t>
            </w:r>
            <w:r>
              <w:rPr>
                <w:sz w:val="20"/>
              </w:rPr>
              <w:t>2-го</w:t>
            </w:r>
            <w:r>
              <w:rPr>
                <w:spacing w:val="-9"/>
                <w:sz w:val="20"/>
              </w:rPr>
              <w:t xml:space="preserve"> </w:t>
            </w:r>
            <w:r>
              <w:rPr>
                <w:sz w:val="20"/>
              </w:rPr>
              <w:t>лица</w:t>
            </w:r>
            <w:r>
              <w:rPr>
                <w:spacing w:val="-9"/>
                <w:sz w:val="20"/>
              </w:rPr>
              <w:t xml:space="preserve"> </w:t>
            </w:r>
            <w:r>
              <w:rPr>
                <w:sz w:val="20"/>
              </w:rPr>
              <w:t>настоящего</w:t>
            </w:r>
            <w:r>
              <w:rPr>
                <w:spacing w:val="-6"/>
                <w:sz w:val="20"/>
              </w:rPr>
              <w:t xml:space="preserve"> </w:t>
            </w:r>
            <w:r>
              <w:rPr>
                <w:sz w:val="20"/>
              </w:rPr>
              <w:t>и</w:t>
            </w:r>
            <w:r>
              <w:rPr>
                <w:spacing w:val="-11"/>
                <w:sz w:val="20"/>
              </w:rPr>
              <w:t xml:space="preserve"> </w:t>
            </w:r>
            <w:r>
              <w:rPr>
                <w:sz w:val="20"/>
              </w:rPr>
              <w:t>будущего</w:t>
            </w:r>
            <w:r>
              <w:rPr>
                <w:spacing w:val="-6"/>
                <w:sz w:val="20"/>
              </w:rPr>
              <w:t xml:space="preserve"> </w:t>
            </w:r>
            <w:r>
              <w:rPr>
                <w:sz w:val="20"/>
              </w:rPr>
              <w:t>времени</w:t>
            </w:r>
            <w:r>
              <w:rPr>
                <w:spacing w:val="-10"/>
                <w:sz w:val="20"/>
              </w:rPr>
              <w:t xml:space="preserve"> </w:t>
            </w:r>
            <w:r>
              <w:rPr>
                <w:sz w:val="20"/>
              </w:rPr>
              <w:t>в</w:t>
            </w:r>
            <w:r>
              <w:rPr>
                <w:spacing w:val="-10"/>
                <w:sz w:val="20"/>
              </w:rPr>
              <w:t xml:space="preserve"> </w:t>
            </w:r>
            <w:r>
              <w:rPr>
                <w:sz w:val="20"/>
              </w:rPr>
              <w:t>единственном</w:t>
            </w:r>
            <w:r>
              <w:rPr>
                <w:spacing w:val="-8"/>
                <w:sz w:val="20"/>
              </w:rPr>
              <w:t xml:space="preserve"> </w:t>
            </w:r>
            <w:r>
              <w:rPr>
                <w:spacing w:val="-2"/>
                <w:sz w:val="20"/>
              </w:rPr>
              <w:t>числе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108</w:t>
            </w:r>
          </w:p>
        </w:tc>
        <w:tc>
          <w:tcPr>
            <w:tcW w:w="8270" w:type="dxa"/>
          </w:tcPr>
          <w:p w:rsidR="00F059EE" w:rsidRDefault="00E53F5F">
            <w:pPr>
              <w:pStyle w:val="TableParagraph"/>
              <w:spacing w:line="228" w:lineRule="exact"/>
              <w:ind w:left="124"/>
              <w:rPr>
                <w:sz w:val="20"/>
              </w:rPr>
            </w:pPr>
            <w:r>
              <w:rPr>
                <w:sz w:val="20"/>
              </w:rPr>
              <w:t>Мягкий</w:t>
            </w:r>
            <w:r>
              <w:rPr>
                <w:spacing w:val="-11"/>
                <w:sz w:val="20"/>
              </w:rPr>
              <w:t xml:space="preserve"> </w:t>
            </w:r>
            <w:r>
              <w:rPr>
                <w:sz w:val="20"/>
              </w:rPr>
              <w:t>знак</w:t>
            </w:r>
            <w:r>
              <w:rPr>
                <w:spacing w:val="-6"/>
                <w:sz w:val="20"/>
              </w:rPr>
              <w:t xml:space="preserve"> </w:t>
            </w:r>
            <w:r>
              <w:rPr>
                <w:sz w:val="20"/>
              </w:rPr>
              <w:t>после</w:t>
            </w:r>
            <w:r>
              <w:rPr>
                <w:spacing w:val="-8"/>
                <w:sz w:val="20"/>
              </w:rPr>
              <w:t xml:space="preserve"> </w:t>
            </w:r>
            <w:r>
              <w:rPr>
                <w:sz w:val="20"/>
              </w:rPr>
              <w:t>шипящих</w:t>
            </w:r>
            <w:r>
              <w:rPr>
                <w:spacing w:val="-11"/>
                <w:sz w:val="20"/>
              </w:rPr>
              <w:t xml:space="preserve"> </w:t>
            </w:r>
            <w:r>
              <w:rPr>
                <w:sz w:val="20"/>
              </w:rPr>
              <w:t>на</w:t>
            </w:r>
            <w:r>
              <w:rPr>
                <w:spacing w:val="-8"/>
                <w:sz w:val="20"/>
              </w:rPr>
              <w:t xml:space="preserve"> </w:t>
            </w:r>
            <w:r>
              <w:rPr>
                <w:sz w:val="20"/>
              </w:rPr>
              <w:t>конце</w:t>
            </w:r>
            <w:r>
              <w:rPr>
                <w:spacing w:val="-10"/>
                <w:sz w:val="20"/>
              </w:rPr>
              <w:t xml:space="preserve"> </w:t>
            </w:r>
            <w:r>
              <w:rPr>
                <w:sz w:val="20"/>
              </w:rPr>
              <w:t>глаголов</w:t>
            </w:r>
            <w:r>
              <w:rPr>
                <w:spacing w:val="-6"/>
                <w:sz w:val="20"/>
              </w:rPr>
              <w:t xml:space="preserve"> </w:t>
            </w:r>
            <w:r>
              <w:rPr>
                <w:sz w:val="20"/>
              </w:rPr>
              <w:t>в</w:t>
            </w:r>
            <w:r>
              <w:rPr>
                <w:spacing w:val="-11"/>
                <w:sz w:val="20"/>
              </w:rPr>
              <w:t xml:space="preserve"> </w:t>
            </w:r>
            <w:r>
              <w:rPr>
                <w:sz w:val="20"/>
              </w:rPr>
              <w:t>форме</w:t>
            </w:r>
            <w:r>
              <w:rPr>
                <w:spacing w:val="-8"/>
                <w:sz w:val="20"/>
              </w:rPr>
              <w:t xml:space="preserve"> </w:t>
            </w:r>
            <w:r>
              <w:rPr>
                <w:sz w:val="20"/>
              </w:rPr>
              <w:t>2-го</w:t>
            </w:r>
            <w:r>
              <w:rPr>
                <w:spacing w:val="-9"/>
                <w:sz w:val="20"/>
              </w:rPr>
              <w:t xml:space="preserve"> </w:t>
            </w:r>
            <w:r>
              <w:rPr>
                <w:sz w:val="20"/>
              </w:rPr>
              <w:t>лица</w:t>
            </w:r>
            <w:r>
              <w:rPr>
                <w:spacing w:val="-8"/>
                <w:sz w:val="20"/>
              </w:rPr>
              <w:t xml:space="preserve"> </w:t>
            </w:r>
            <w:r>
              <w:rPr>
                <w:sz w:val="20"/>
              </w:rPr>
              <w:t>единственного</w:t>
            </w:r>
            <w:r>
              <w:rPr>
                <w:spacing w:val="-7"/>
                <w:sz w:val="20"/>
              </w:rPr>
              <w:t xml:space="preserve"> </w:t>
            </w:r>
            <w:r>
              <w:rPr>
                <w:spacing w:val="-2"/>
                <w:sz w:val="20"/>
              </w:rPr>
              <w:t>числа</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109</w:t>
            </w:r>
          </w:p>
        </w:tc>
        <w:tc>
          <w:tcPr>
            <w:tcW w:w="8270" w:type="dxa"/>
          </w:tcPr>
          <w:p w:rsidR="00F059EE" w:rsidRDefault="00E53F5F">
            <w:pPr>
              <w:pStyle w:val="TableParagraph"/>
              <w:spacing w:before="2"/>
              <w:ind w:left="124"/>
              <w:rPr>
                <w:sz w:val="20"/>
              </w:rPr>
            </w:pPr>
            <w:r>
              <w:rPr>
                <w:sz w:val="20"/>
              </w:rPr>
              <w:t>I</w:t>
            </w:r>
            <w:r>
              <w:rPr>
                <w:spacing w:val="-7"/>
                <w:sz w:val="20"/>
              </w:rPr>
              <w:t xml:space="preserve"> </w:t>
            </w:r>
            <w:r>
              <w:rPr>
                <w:sz w:val="20"/>
              </w:rPr>
              <w:t>и</w:t>
            </w:r>
            <w:r>
              <w:rPr>
                <w:spacing w:val="-5"/>
                <w:sz w:val="20"/>
              </w:rPr>
              <w:t xml:space="preserve"> </w:t>
            </w:r>
            <w:r>
              <w:rPr>
                <w:sz w:val="20"/>
              </w:rPr>
              <w:t>II</w:t>
            </w:r>
            <w:r>
              <w:rPr>
                <w:spacing w:val="-8"/>
                <w:sz w:val="20"/>
              </w:rPr>
              <w:t xml:space="preserve"> </w:t>
            </w:r>
            <w:r>
              <w:rPr>
                <w:sz w:val="20"/>
              </w:rPr>
              <w:t>спряжение</w:t>
            </w:r>
            <w:r>
              <w:rPr>
                <w:spacing w:val="-4"/>
                <w:sz w:val="20"/>
              </w:rPr>
              <w:t xml:space="preserve"> </w:t>
            </w:r>
            <w:r>
              <w:rPr>
                <w:spacing w:val="-2"/>
                <w:sz w:val="20"/>
              </w:rPr>
              <w:t>глаголов</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110</w:t>
            </w:r>
          </w:p>
        </w:tc>
        <w:tc>
          <w:tcPr>
            <w:tcW w:w="8270" w:type="dxa"/>
          </w:tcPr>
          <w:p w:rsidR="00F059EE" w:rsidRDefault="00E53F5F">
            <w:pPr>
              <w:pStyle w:val="TableParagraph"/>
              <w:spacing w:line="228" w:lineRule="exact"/>
              <w:ind w:left="124"/>
              <w:rPr>
                <w:sz w:val="20"/>
              </w:rPr>
            </w:pPr>
            <w:r>
              <w:rPr>
                <w:sz w:val="20"/>
              </w:rPr>
              <w:t>Личные</w:t>
            </w:r>
            <w:r>
              <w:rPr>
                <w:spacing w:val="-8"/>
                <w:sz w:val="20"/>
              </w:rPr>
              <w:t xml:space="preserve"> </w:t>
            </w:r>
            <w:r>
              <w:rPr>
                <w:sz w:val="20"/>
              </w:rPr>
              <w:t>формы</w:t>
            </w:r>
            <w:r>
              <w:rPr>
                <w:spacing w:val="-7"/>
                <w:sz w:val="20"/>
              </w:rPr>
              <w:t xml:space="preserve"> </w:t>
            </w:r>
            <w:r>
              <w:rPr>
                <w:spacing w:val="-2"/>
                <w:sz w:val="20"/>
              </w:rPr>
              <w:t>глагола</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111</w:t>
            </w:r>
          </w:p>
        </w:tc>
        <w:tc>
          <w:tcPr>
            <w:tcW w:w="8270" w:type="dxa"/>
          </w:tcPr>
          <w:p w:rsidR="00F059EE" w:rsidRDefault="00E53F5F">
            <w:pPr>
              <w:pStyle w:val="TableParagraph"/>
              <w:ind w:left="124"/>
              <w:rPr>
                <w:sz w:val="20"/>
              </w:rPr>
            </w:pPr>
            <w:r>
              <w:rPr>
                <w:sz w:val="20"/>
              </w:rPr>
              <w:t>Личные</w:t>
            </w:r>
            <w:r>
              <w:rPr>
                <w:spacing w:val="-7"/>
                <w:sz w:val="20"/>
              </w:rPr>
              <w:t xml:space="preserve"> </w:t>
            </w:r>
            <w:r>
              <w:rPr>
                <w:sz w:val="20"/>
              </w:rPr>
              <w:t>окончания</w:t>
            </w:r>
            <w:r>
              <w:rPr>
                <w:spacing w:val="-7"/>
                <w:sz w:val="20"/>
              </w:rPr>
              <w:t xml:space="preserve"> </w:t>
            </w:r>
            <w:r>
              <w:rPr>
                <w:sz w:val="20"/>
              </w:rPr>
              <w:t>глаголов</w:t>
            </w:r>
            <w:r>
              <w:rPr>
                <w:spacing w:val="-5"/>
                <w:sz w:val="20"/>
              </w:rPr>
              <w:t xml:space="preserve"> </w:t>
            </w:r>
            <w:r>
              <w:rPr>
                <w:sz w:val="20"/>
              </w:rPr>
              <w:t>I</w:t>
            </w:r>
            <w:r>
              <w:rPr>
                <w:spacing w:val="-7"/>
                <w:sz w:val="20"/>
              </w:rPr>
              <w:t xml:space="preserve"> </w:t>
            </w:r>
            <w:r>
              <w:rPr>
                <w:sz w:val="20"/>
              </w:rPr>
              <w:t>и</w:t>
            </w:r>
            <w:r>
              <w:rPr>
                <w:spacing w:val="-10"/>
                <w:sz w:val="20"/>
              </w:rPr>
              <w:t xml:space="preserve"> </w:t>
            </w:r>
            <w:r>
              <w:rPr>
                <w:sz w:val="20"/>
              </w:rPr>
              <w:t>II</w:t>
            </w:r>
            <w:r>
              <w:rPr>
                <w:spacing w:val="-5"/>
                <w:sz w:val="20"/>
              </w:rPr>
              <w:t xml:space="preserve"> </w:t>
            </w:r>
            <w:r>
              <w:rPr>
                <w:spacing w:val="-2"/>
                <w:sz w:val="20"/>
              </w:rPr>
              <w:t>спряжения</w:t>
            </w:r>
          </w:p>
        </w:tc>
      </w:tr>
      <w:tr w:rsidR="00F059EE">
        <w:trPr>
          <w:trHeight w:val="252"/>
        </w:trPr>
        <w:tc>
          <w:tcPr>
            <w:tcW w:w="1116"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112</w:t>
            </w:r>
          </w:p>
        </w:tc>
        <w:tc>
          <w:tcPr>
            <w:tcW w:w="8270" w:type="dxa"/>
          </w:tcPr>
          <w:p w:rsidR="00F059EE" w:rsidRDefault="00E53F5F">
            <w:pPr>
              <w:pStyle w:val="TableParagraph"/>
              <w:spacing w:line="229" w:lineRule="exact"/>
              <w:ind w:left="124"/>
              <w:rPr>
                <w:sz w:val="20"/>
              </w:rPr>
            </w:pPr>
            <w:r>
              <w:rPr>
                <w:sz w:val="20"/>
              </w:rPr>
              <w:t>Способы</w:t>
            </w:r>
            <w:r>
              <w:rPr>
                <w:spacing w:val="-8"/>
                <w:sz w:val="20"/>
              </w:rPr>
              <w:t xml:space="preserve"> </w:t>
            </w:r>
            <w:r>
              <w:rPr>
                <w:sz w:val="20"/>
              </w:rPr>
              <w:t>определения</w:t>
            </w:r>
            <w:r>
              <w:rPr>
                <w:spacing w:val="-8"/>
                <w:sz w:val="20"/>
              </w:rPr>
              <w:t xml:space="preserve"> </w:t>
            </w:r>
            <w:r>
              <w:rPr>
                <w:sz w:val="20"/>
              </w:rPr>
              <w:t>I</w:t>
            </w:r>
            <w:r>
              <w:rPr>
                <w:spacing w:val="-9"/>
                <w:sz w:val="20"/>
              </w:rPr>
              <w:t xml:space="preserve"> </w:t>
            </w:r>
            <w:r>
              <w:rPr>
                <w:sz w:val="20"/>
              </w:rPr>
              <w:t>и</w:t>
            </w:r>
            <w:r>
              <w:rPr>
                <w:spacing w:val="-9"/>
                <w:sz w:val="20"/>
              </w:rPr>
              <w:t xml:space="preserve"> </w:t>
            </w:r>
            <w:r>
              <w:rPr>
                <w:sz w:val="20"/>
              </w:rPr>
              <w:t>II</w:t>
            </w:r>
            <w:r>
              <w:rPr>
                <w:spacing w:val="-8"/>
                <w:sz w:val="20"/>
              </w:rPr>
              <w:t xml:space="preserve"> </w:t>
            </w:r>
            <w:r>
              <w:rPr>
                <w:sz w:val="20"/>
              </w:rPr>
              <w:t>спряжения</w:t>
            </w:r>
            <w:r>
              <w:rPr>
                <w:spacing w:val="-7"/>
                <w:sz w:val="20"/>
              </w:rPr>
              <w:t xml:space="preserve"> </w:t>
            </w:r>
            <w:r>
              <w:rPr>
                <w:spacing w:val="-2"/>
                <w:sz w:val="20"/>
              </w:rPr>
              <w:t>глаголов</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113</w:t>
            </w:r>
          </w:p>
        </w:tc>
        <w:tc>
          <w:tcPr>
            <w:tcW w:w="8270" w:type="dxa"/>
          </w:tcPr>
          <w:p w:rsidR="00F059EE" w:rsidRDefault="00E53F5F">
            <w:pPr>
              <w:pStyle w:val="TableParagraph"/>
              <w:spacing w:line="228" w:lineRule="exact"/>
              <w:ind w:left="124"/>
              <w:rPr>
                <w:sz w:val="20"/>
              </w:rPr>
            </w:pPr>
            <w:r>
              <w:rPr>
                <w:sz w:val="20"/>
              </w:rPr>
              <w:t>Отработка</w:t>
            </w:r>
            <w:r>
              <w:rPr>
                <w:spacing w:val="-10"/>
                <w:sz w:val="20"/>
              </w:rPr>
              <w:t xml:space="preserve"> </w:t>
            </w:r>
            <w:r>
              <w:rPr>
                <w:sz w:val="20"/>
              </w:rPr>
              <w:t>способов</w:t>
            </w:r>
            <w:r>
              <w:rPr>
                <w:spacing w:val="-8"/>
                <w:sz w:val="20"/>
              </w:rPr>
              <w:t xml:space="preserve"> </w:t>
            </w:r>
            <w:r>
              <w:rPr>
                <w:sz w:val="20"/>
              </w:rPr>
              <w:t>определения</w:t>
            </w:r>
            <w:r>
              <w:rPr>
                <w:spacing w:val="-9"/>
                <w:sz w:val="20"/>
              </w:rPr>
              <w:t xml:space="preserve"> </w:t>
            </w:r>
            <w:r>
              <w:rPr>
                <w:sz w:val="20"/>
              </w:rPr>
              <w:t>I</w:t>
            </w:r>
            <w:r>
              <w:rPr>
                <w:spacing w:val="-9"/>
                <w:sz w:val="20"/>
              </w:rPr>
              <w:t xml:space="preserve"> </w:t>
            </w:r>
            <w:r>
              <w:rPr>
                <w:sz w:val="20"/>
              </w:rPr>
              <w:t>и</w:t>
            </w:r>
            <w:r>
              <w:rPr>
                <w:spacing w:val="-9"/>
                <w:sz w:val="20"/>
              </w:rPr>
              <w:t xml:space="preserve"> </w:t>
            </w:r>
            <w:r>
              <w:rPr>
                <w:sz w:val="20"/>
              </w:rPr>
              <w:t>II</w:t>
            </w:r>
            <w:r>
              <w:rPr>
                <w:spacing w:val="-10"/>
                <w:sz w:val="20"/>
              </w:rPr>
              <w:t xml:space="preserve"> </w:t>
            </w:r>
            <w:r>
              <w:rPr>
                <w:sz w:val="20"/>
              </w:rPr>
              <w:t>спряжения</w:t>
            </w:r>
            <w:r>
              <w:rPr>
                <w:spacing w:val="-8"/>
                <w:sz w:val="20"/>
              </w:rPr>
              <w:t xml:space="preserve"> </w:t>
            </w:r>
            <w:r>
              <w:rPr>
                <w:spacing w:val="-2"/>
                <w:sz w:val="20"/>
              </w:rPr>
              <w:t>глаголов</w:t>
            </w:r>
          </w:p>
        </w:tc>
      </w:tr>
      <w:tr w:rsidR="00F059EE">
        <w:trPr>
          <w:trHeight w:val="487"/>
        </w:trPr>
        <w:tc>
          <w:tcPr>
            <w:tcW w:w="1116"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114</w:t>
            </w:r>
          </w:p>
        </w:tc>
        <w:tc>
          <w:tcPr>
            <w:tcW w:w="8270" w:type="dxa"/>
          </w:tcPr>
          <w:p w:rsidR="00F059EE" w:rsidRDefault="00E53F5F">
            <w:pPr>
              <w:pStyle w:val="TableParagraph"/>
              <w:spacing w:before="9" w:line="235" w:lineRule="auto"/>
              <w:ind w:left="124"/>
              <w:rPr>
                <w:sz w:val="20"/>
              </w:rPr>
            </w:pPr>
            <w:r>
              <w:rPr>
                <w:sz w:val="20"/>
              </w:rPr>
              <w:t>Пишем</w:t>
            </w:r>
            <w:r>
              <w:rPr>
                <w:spacing w:val="-12"/>
                <w:sz w:val="20"/>
              </w:rPr>
              <w:t xml:space="preserve"> </w:t>
            </w:r>
            <w:r>
              <w:rPr>
                <w:sz w:val="20"/>
              </w:rPr>
              <w:t>сочинение-повествование</w:t>
            </w:r>
            <w:r>
              <w:rPr>
                <w:spacing w:val="-8"/>
                <w:sz w:val="20"/>
              </w:rPr>
              <w:t xml:space="preserve"> </w:t>
            </w:r>
            <w:r>
              <w:rPr>
                <w:sz w:val="20"/>
              </w:rPr>
              <w:t>на</w:t>
            </w:r>
            <w:r>
              <w:rPr>
                <w:spacing w:val="-13"/>
                <w:sz w:val="20"/>
              </w:rPr>
              <w:t xml:space="preserve"> </w:t>
            </w:r>
            <w:r>
              <w:rPr>
                <w:sz w:val="20"/>
              </w:rPr>
              <w:t>тему.</w:t>
            </w:r>
            <w:r>
              <w:rPr>
                <w:spacing w:val="-10"/>
                <w:sz w:val="20"/>
              </w:rPr>
              <w:t xml:space="preserve"> </w:t>
            </w:r>
            <w:r>
              <w:rPr>
                <w:sz w:val="20"/>
              </w:rPr>
              <w:t>Составление</w:t>
            </w:r>
            <w:r>
              <w:rPr>
                <w:spacing w:val="-8"/>
                <w:sz w:val="20"/>
              </w:rPr>
              <w:t xml:space="preserve"> </w:t>
            </w:r>
            <w:r>
              <w:rPr>
                <w:sz w:val="20"/>
              </w:rPr>
              <w:t>рассказа</w:t>
            </w:r>
            <w:r>
              <w:rPr>
                <w:spacing w:val="-10"/>
                <w:sz w:val="20"/>
              </w:rPr>
              <w:t xml:space="preserve"> </w:t>
            </w:r>
            <w:r>
              <w:rPr>
                <w:sz w:val="20"/>
              </w:rPr>
              <w:t>(сказки)</w:t>
            </w:r>
            <w:r>
              <w:rPr>
                <w:spacing w:val="-10"/>
                <w:sz w:val="20"/>
              </w:rPr>
              <w:t xml:space="preserve"> </w:t>
            </w:r>
            <w:r>
              <w:rPr>
                <w:sz w:val="20"/>
              </w:rPr>
              <w:t>по</w:t>
            </w:r>
            <w:r>
              <w:rPr>
                <w:spacing w:val="-11"/>
                <w:sz w:val="20"/>
              </w:rPr>
              <w:t xml:space="preserve"> </w:t>
            </w:r>
            <w:r>
              <w:rPr>
                <w:sz w:val="20"/>
              </w:rPr>
              <w:t>содержанию пословицы, фразеологизма</w:t>
            </w:r>
          </w:p>
        </w:tc>
      </w:tr>
      <w:tr w:rsidR="00F059EE">
        <w:trPr>
          <w:trHeight w:val="46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115</w:t>
            </w:r>
          </w:p>
        </w:tc>
        <w:tc>
          <w:tcPr>
            <w:tcW w:w="8270" w:type="dxa"/>
          </w:tcPr>
          <w:p w:rsidR="00F059EE" w:rsidRDefault="00E53F5F">
            <w:pPr>
              <w:pStyle w:val="TableParagraph"/>
              <w:spacing w:line="224" w:lineRule="exact"/>
              <w:ind w:left="124" w:right="192"/>
              <w:rPr>
                <w:sz w:val="20"/>
              </w:rPr>
            </w:pPr>
            <w:r>
              <w:rPr>
                <w:sz w:val="20"/>
              </w:rPr>
              <w:t>Отрабатываем</w:t>
            </w:r>
            <w:r>
              <w:rPr>
                <w:spacing w:val="-9"/>
                <w:sz w:val="20"/>
              </w:rPr>
              <w:t xml:space="preserve"> </w:t>
            </w:r>
            <w:r>
              <w:rPr>
                <w:sz w:val="20"/>
              </w:rPr>
              <w:t>правило</w:t>
            </w:r>
            <w:r>
              <w:rPr>
                <w:spacing w:val="-12"/>
                <w:sz w:val="20"/>
              </w:rPr>
              <w:t xml:space="preserve"> </w:t>
            </w:r>
            <w:r>
              <w:rPr>
                <w:sz w:val="20"/>
              </w:rPr>
              <w:t>определения</w:t>
            </w:r>
            <w:r>
              <w:rPr>
                <w:spacing w:val="-13"/>
                <w:sz w:val="20"/>
              </w:rPr>
              <w:t xml:space="preserve"> </w:t>
            </w:r>
            <w:r>
              <w:rPr>
                <w:sz w:val="20"/>
              </w:rPr>
              <w:t>спряжения</w:t>
            </w:r>
            <w:r>
              <w:rPr>
                <w:spacing w:val="-12"/>
                <w:sz w:val="20"/>
              </w:rPr>
              <w:t xml:space="preserve"> </w:t>
            </w:r>
            <w:r>
              <w:rPr>
                <w:sz w:val="20"/>
              </w:rPr>
              <w:t>глаголов</w:t>
            </w:r>
            <w:r>
              <w:rPr>
                <w:spacing w:val="-10"/>
                <w:sz w:val="20"/>
              </w:rPr>
              <w:t xml:space="preserve"> </w:t>
            </w:r>
            <w:r>
              <w:rPr>
                <w:sz w:val="20"/>
              </w:rPr>
              <w:t>с</w:t>
            </w:r>
            <w:r>
              <w:rPr>
                <w:spacing w:val="-13"/>
                <w:sz w:val="20"/>
              </w:rPr>
              <w:t xml:space="preserve"> </w:t>
            </w:r>
            <w:r>
              <w:rPr>
                <w:sz w:val="20"/>
              </w:rPr>
              <w:t>безударными</w:t>
            </w:r>
            <w:r>
              <w:rPr>
                <w:spacing w:val="-11"/>
                <w:sz w:val="20"/>
              </w:rPr>
              <w:t xml:space="preserve"> </w:t>
            </w:r>
            <w:r>
              <w:rPr>
                <w:sz w:val="20"/>
              </w:rPr>
              <w:t xml:space="preserve">личными </w:t>
            </w:r>
            <w:r>
              <w:rPr>
                <w:spacing w:val="-2"/>
                <w:sz w:val="20"/>
              </w:rPr>
              <w:t>окончаниями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116</w:t>
            </w:r>
          </w:p>
        </w:tc>
        <w:tc>
          <w:tcPr>
            <w:tcW w:w="8270" w:type="dxa"/>
          </w:tcPr>
          <w:p w:rsidR="00F059EE" w:rsidRDefault="00E53F5F">
            <w:pPr>
              <w:pStyle w:val="TableParagraph"/>
              <w:spacing w:line="228" w:lineRule="exact"/>
              <w:ind w:left="124"/>
              <w:rPr>
                <w:sz w:val="20"/>
              </w:rPr>
            </w:pPr>
            <w:r>
              <w:rPr>
                <w:spacing w:val="-2"/>
                <w:sz w:val="20"/>
              </w:rPr>
              <w:t>Отрабатываем</w:t>
            </w:r>
            <w:r>
              <w:rPr>
                <w:spacing w:val="10"/>
                <w:sz w:val="20"/>
              </w:rPr>
              <w:t xml:space="preserve"> </w:t>
            </w:r>
            <w:r>
              <w:rPr>
                <w:spacing w:val="-2"/>
                <w:sz w:val="20"/>
              </w:rPr>
              <w:t>правописание</w:t>
            </w:r>
            <w:r>
              <w:rPr>
                <w:spacing w:val="6"/>
                <w:sz w:val="20"/>
              </w:rPr>
              <w:t xml:space="preserve"> </w:t>
            </w:r>
            <w:r>
              <w:rPr>
                <w:spacing w:val="-2"/>
                <w:sz w:val="20"/>
              </w:rPr>
              <w:t>безударных</w:t>
            </w:r>
            <w:r>
              <w:rPr>
                <w:spacing w:val="4"/>
                <w:sz w:val="20"/>
              </w:rPr>
              <w:t xml:space="preserve"> </w:t>
            </w:r>
            <w:r>
              <w:rPr>
                <w:spacing w:val="-2"/>
                <w:sz w:val="20"/>
              </w:rPr>
              <w:t>личных</w:t>
            </w:r>
            <w:r>
              <w:rPr>
                <w:spacing w:val="4"/>
                <w:sz w:val="20"/>
              </w:rPr>
              <w:t xml:space="preserve"> </w:t>
            </w:r>
            <w:r>
              <w:rPr>
                <w:spacing w:val="-2"/>
                <w:sz w:val="20"/>
              </w:rPr>
              <w:t>окончаний</w:t>
            </w:r>
            <w:r>
              <w:rPr>
                <w:spacing w:val="5"/>
                <w:sz w:val="20"/>
              </w:rPr>
              <w:t xml:space="preserve"> </w:t>
            </w:r>
            <w:r>
              <w:rPr>
                <w:spacing w:val="-2"/>
                <w:sz w:val="20"/>
              </w:rPr>
              <w:t>глаголов-исключений</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117</w:t>
            </w:r>
          </w:p>
        </w:tc>
        <w:tc>
          <w:tcPr>
            <w:tcW w:w="8270" w:type="dxa"/>
          </w:tcPr>
          <w:p w:rsidR="00F059EE" w:rsidRDefault="00E53F5F">
            <w:pPr>
              <w:pStyle w:val="TableParagraph"/>
              <w:spacing w:before="2"/>
              <w:ind w:left="124"/>
              <w:rPr>
                <w:sz w:val="20"/>
              </w:rPr>
            </w:pPr>
            <w:r>
              <w:rPr>
                <w:spacing w:val="-2"/>
                <w:sz w:val="20"/>
              </w:rPr>
              <w:t>Правописание</w:t>
            </w:r>
            <w:r>
              <w:rPr>
                <w:spacing w:val="5"/>
                <w:sz w:val="20"/>
              </w:rPr>
              <w:t xml:space="preserve"> </w:t>
            </w:r>
            <w:r>
              <w:rPr>
                <w:spacing w:val="-2"/>
                <w:sz w:val="20"/>
              </w:rPr>
              <w:t>безударных</w:t>
            </w:r>
            <w:r>
              <w:rPr>
                <w:spacing w:val="5"/>
                <w:sz w:val="20"/>
              </w:rPr>
              <w:t xml:space="preserve"> </w:t>
            </w:r>
            <w:r>
              <w:rPr>
                <w:spacing w:val="-2"/>
                <w:sz w:val="20"/>
              </w:rPr>
              <w:t>личных</w:t>
            </w:r>
            <w:r>
              <w:rPr>
                <w:spacing w:val="3"/>
                <w:sz w:val="20"/>
              </w:rPr>
              <w:t xml:space="preserve"> </w:t>
            </w:r>
            <w:r>
              <w:rPr>
                <w:spacing w:val="-2"/>
                <w:sz w:val="20"/>
              </w:rPr>
              <w:t>окончаний</w:t>
            </w:r>
            <w:r>
              <w:rPr>
                <w:spacing w:val="3"/>
                <w:sz w:val="20"/>
              </w:rPr>
              <w:t xml:space="preserve"> </w:t>
            </w:r>
            <w:r>
              <w:rPr>
                <w:spacing w:val="-2"/>
                <w:sz w:val="20"/>
              </w:rPr>
              <w:t>глаголов</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118</w:t>
            </w:r>
          </w:p>
        </w:tc>
        <w:tc>
          <w:tcPr>
            <w:tcW w:w="8270" w:type="dxa"/>
          </w:tcPr>
          <w:p w:rsidR="00F059EE" w:rsidRDefault="00E53F5F">
            <w:pPr>
              <w:pStyle w:val="TableParagraph"/>
              <w:spacing w:line="228" w:lineRule="exact"/>
              <w:ind w:left="124"/>
              <w:rPr>
                <w:sz w:val="20"/>
              </w:rPr>
            </w:pPr>
            <w:r>
              <w:rPr>
                <w:spacing w:val="-2"/>
                <w:sz w:val="20"/>
              </w:rPr>
              <w:t>Отрабатываем</w:t>
            </w:r>
            <w:r>
              <w:rPr>
                <w:spacing w:val="6"/>
                <w:sz w:val="20"/>
              </w:rPr>
              <w:t xml:space="preserve"> </w:t>
            </w:r>
            <w:r>
              <w:rPr>
                <w:spacing w:val="-2"/>
                <w:sz w:val="20"/>
              </w:rPr>
              <w:t>правописание</w:t>
            </w:r>
            <w:r>
              <w:rPr>
                <w:spacing w:val="3"/>
                <w:sz w:val="20"/>
              </w:rPr>
              <w:t xml:space="preserve"> </w:t>
            </w:r>
            <w:r>
              <w:rPr>
                <w:spacing w:val="-2"/>
                <w:sz w:val="20"/>
              </w:rPr>
              <w:t>безударных</w:t>
            </w:r>
            <w:r>
              <w:rPr>
                <w:spacing w:val="5"/>
                <w:sz w:val="20"/>
              </w:rPr>
              <w:t xml:space="preserve"> </w:t>
            </w:r>
            <w:r>
              <w:rPr>
                <w:spacing w:val="-2"/>
                <w:sz w:val="20"/>
              </w:rPr>
              <w:t>личных</w:t>
            </w:r>
            <w:r>
              <w:rPr>
                <w:spacing w:val="4"/>
                <w:sz w:val="20"/>
              </w:rPr>
              <w:t xml:space="preserve"> </w:t>
            </w:r>
            <w:r>
              <w:rPr>
                <w:spacing w:val="-2"/>
                <w:sz w:val="20"/>
              </w:rPr>
              <w:t>окончаний</w:t>
            </w:r>
            <w:r>
              <w:rPr>
                <w:spacing w:val="6"/>
                <w:sz w:val="20"/>
              </w:rPr>
              <w:t xml:space="preserve"> </w:t>
            </w:r>
            <w:r>
              <w:rPr>
                <w:spacing w:val="-2"/>
                <w:sz w:val="20"/>
              </w:rPr>
              <w:t>глаголов</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119</w:t>
            </w:r>
          </w:p>
        </w:tc>
        <w:tc>
          <w:tcPr>
            <w:tcW w:w="8270" w:type="dxa"/>
          </w:tcPr>
          <w:p w:rsidR="00F059EE" w:rsidRDefault="00E53F5F">
            <w:pPr>
              <w:pStyle w:val="TableParagraph"/>
              <w:ind w:left="124"/>
              <w:rPr>
                <w:sz w:val="20"/>
              </w:rPr>
            </w:pPr>
            <w:r>
              <w:rPr>
                <w:spacing w:val="-2"/>
                <w:sz w:val="20"/>
              </w:rPr>
              <w:t>Отрабатываем</w:t>
            </w:r>
            <w:r>
              <w:rPr>
                <w:spacing w:val="6"/>
                <w:sz w:val="20"/>
              </w:rPr>
              <w:t xml:space="preserve"> </w:t>
            </w:r>
            <w:r>
              <w:rPr>
                <w:spacing w:val="-2"/>
                <w:sz w:val="20"/>
              </w:rPr>
              <w:t>трудные</w:t>
            </w:r>
            <w:r>
              <w:rPr>
                <w:spacing w:val="1"/>
                <w:sz w:val="20"/>
              </w:rPr>
              <w:t xml:space="preserve"> </w:t>
            </w:r>
            <w:r>
              <w:rPr>
                <w:spacing w:val="-2"/>
                <w:sz w:val="20"/>
              </w:rPr>
              <w:t>случаи</w:t>
            </w:r>
            <w:r>
              <w:rPr>
                <w:spacing w:val="5"/>
                <w:sz w:val="20"/>
              </w:rPr>
              <w:t xml:space="preserve"> </w:t>
            </w:r>
            <w:r>
              <w:rPr>
                <w:spacing w:val="-2"/>
                <w:sz w:val="20"/>
              </w:rPr>
              <w:t>написания</w:t>
            </w:r>
            <w:r>
              <w:rPr>
                <w:spacing w:val="5"/>
                <w:sz w:val="20"/>
              </w:rPr>
              <w:t xml:space="preserve"> </w:t>
            </w:r>
            <w:r>
              <w:rPr>
                <w:spacing w:val="-2"/>
                <w:sz w:val="20"/>
              </w:rPr>
              <w:t>безударных</w:t>
            </w:r>
            <w:r>
              <w:rPr>
                <w:spacing w:val="4"/>
                <w:sz w:val="20"/>
              </w:rPr>
              <w:t xml:space="preserve"> </w:t>
            </w:r>
            <w:r>
              <w:rPr>
                <w:spacing w:val="-2"/>
                <w:sz w:val="20"/>
              </w:rPr>
              <w:t>личных</w:t>
            </w:r>
            <w:r>
              <w:rPr>
                <w:spacing w:val="3"/>
                <w:sz w:val="20"/>
              </w:rPr>
              <w:t xml:space="preserve"> </w:t>
            </w:r>
            <w:r>
              <w:rPr>
                <w:spacing w:val="-2"/>
                <w:sz w:val="20"/>
              </w:rPr>
              <w:t>окончаний</w:t>
            </w:r>
            <w:r>
              <w:rPr>
                <w:spacing w:val="6"/>
                <w:sz w:val="20"/>
              </w:rPr>
              <w:t xml:space="preserve"> </w:t>
            </w:r>
            <w:r>
              <w:rPr>
                <w:spacing w:val="-2"/>
                <w:sz w:val="20"/>
              </w:rPr>
              <w:t>глаголов</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120</w:t>
            </w:r>
          </w:p>
        </w:tc>
        <w:tc>
          <w:tcPr>
            <w:tcW w:w="8270" w:type="dxa"/>
          </w:tcPr>
          <w:p w:rsidR="00F059EE" w:rsidRDefault="00E53F5F">
            <w:pPr>
              <w:pStyle w:val="TableParagraph"/>
              <w:ind w:left="124"/>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«Морфология».</w:t>
            </w:r>
            <w:r>
              <w:rPr>
                <w:spacing w:val="-11"/>
                <w:sz w:val="20"/>
              </w:rPr>
              <w:t xml:space="preserve"> </w:t>
            </w:r>
            <w:r>
              <w:rPr>
                <w:sz w:val="20"/>
              </w:rPr>
              <w:t>Что</w:t>
            </w:r>
            <w:r>
              <w:rPr>
                <w:spacing w:val="-12"/>
                <w:sz w:val="20"/>
              </w:rPr>
              <w:t xml:space="preserve"> </w:t>
            </w:r>
            <w:r>
              <w:rPr>
                <w:sz w:val="20"/>
              </w:rPr>
              <w:t>такое</w:t>
            </w:r>
            <w:r>
              <w:rPr>
                <w:spacing w:val="-10"/>
                <w:sz w:val="20"/>
              </w:rPr>
              <w:t xml:space="preserve"> </w:t>
            </w:r>
            <w:r>
              <w:rPr>
                <w:sz w:val="20"/>
              </w:rPr>
              <w:t>возвратные</w:t>
            </w:r>
            <w:r>
              <w:rPr>
                <w:spacing w:val="-9"/>
                <w:sz w:val="20"/>
              </w:rPr>
              <w:t xml:space="preserve"> </w:t>
            </w:r>
            <w:r>
              <w:rPr>
                <w:spacing w:val="-2"/>
                <w:sz w:val="20"/>
              </w:rPr>
              <w:t>глаголы?</w:t>
            </w:r>
          </w:p>
        </w:tc>
      </w:tr>
    </w:tbl>
    <w:p w:rsidR="00F059EE" w:rsidRDefault="00F059EE">
      <w:pPr>
        <w:pStyle w:val="a3"/>
        <w:spacing w:before="70"/>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121</w:t>
            </w:r>
          </w:p>
        </w:tc>
        <w:tc>
          <w:tcPr>
            <w:tcW w:w="8270" w:type="dxa"/>
          </w:tcPr>
          <w:p w:rsidR="00F059EE" w:rsidRDefault="00E53F5F">
            <w:pPr>
              <w:pStyle w:val="TableParagraph"/>
              <w:spacing w:before="2"/>
              <w:ind w:left="124"/>
              <w:rPr>
                <w:sz w:val="20"/>
              </w:rPr>
            </w:pPr>
            <w:r>
              <w:rPr>
                <w:sz w:val="20"/>
              </w:rPr>
              <w:t>Правописание</w:t>
            </w:r>
            <w:r>
              <w:rPr>
                <w:spacing w:val="-8"/>
                <w:sz w:val="20"/>
              </w:rPr>
              <w:t xml:space="preserve"> </w:t>
            </w:r>
            <w:r>
              <w:rPr>
                <w:sz w:val="20"/>
              </w:rPr>
              <w:t>глаголов</w:t>
            </w:r>
            <w:r>
              <w:rPr>
                <w:spacing w:val="-9"/>
                <w:sz w:val="20"/>
              </w:rPr>
              <w:t xml:space="preserve"> </w:t>
            </w:r>
            <w:r>
              <w:rPr>
                <w:sz w:val="20"/>
              </w:rPr>
              <w:t>на</w:t>
            </w:r>
            <w:r>
              <w:rPr>
                <w:spacing w:val="-11"/>
                <w:sz w:val="20"/>
              </w:rPr>
              <w:t xml:space="preserve"> </w:t>
            </w:r>
            <w:r>
              <w:rPr>
                <w:sz w:val="20"/>
              </w:rPr>
              <w:t>-тъся</w:t>
            </w:r>
            <w:r>
              <w:rPr>
                <w:spacing w:val="-8"/>
                <w:sz w:val="20"/>
              </w:rPr>
              <w:t xml:space="preserve"> </w:t>
            </w:r>
            <w:r>
              <w:rPr>
                <w:sz w:val="20"/>
              </w:rPr>
              <w:t>и</w:t>
            </w:r>
            <w:r>
              <w:rPr>
                <w:spacing w:val="-9"/>
                <w:sz w:val="20"/>
              </w:rPr>
              <w:t xml:space="preserve"> </w:t>
            </w:r>
            <w:r>
              <w:rPr>
                <w:sz w:val="20"/>
              </w:rPr>
              <w:t>-</w:t>
            </w:r>
            <w:r>
              <w:rPr>
                <w:spacing w:val="-5"/>
                <w:sz w:val="20"/>
              </w:rPr>
              <w:t>тся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122</w:t>
            </w:r>
          </w:p>
        </w:tc>
        <w:tc>
          <w:tcPr>
            <w:tcW w:w="8270" w:type="dxa"/>
          </w:tcPr>
          <w:p w:rsidR="00F059EE" w:rsidRDefault="00E53F5F">
            <w:pPr>
              <w:pStyle w:val="TableParagraph"/>
              <w:spacing w:line="228" w:lineRule="exact"/>
              <w:ind w:left="124"/>
              <w:rPr>
                <w:sz w:val="20"/>
              </w:rPr>
            </w:pPr>
            <w:r>
              <w:rPr>
                <w:sz w:val="20"/>
              </w:rPr>
              <w:t>Отрабатываем</w:t>
            </w:r>
            <w:r>
              <w:rPr>
                <w:spacing w:val="-9"/>
                <w:sz w:val="20"/>
              </w:rPr>
              <w:t xml:space="preserve"> </w:t>
            </w:r>
            <w:r>
              <w:rPr>
                <w:sz w:val="20"/>
              </w:rPr>
              <w:t>правописание</w:t>
            </w:r>
            <w:r>
              <w:rPr>
                <w:spacing w:val="-11"/>
                <w:sz w:val="20"/>
              </w:rPr>
              <w:t xml:space="preserve"> </w:t>
            </w:r>
            <w:r>
              <w:rPr>
                <w:sz w:val="20"/>
              </w:rPr>
              <w:t>глаголов</w:t>
            </w:r>
            <w:r>
              <w:rPr>
                <w:spacing w:val="-8"/>
                <w:sz w:val="20"/>
              </w:rPr>
              <w:t xml:space="preserve"> </w:t>
            </w:r>
            <w:r>
              <w:rPr>
                <w:sz w:val="20"/>
              </w:rPr>
              <w:t>на</w:t>
            </w:r>
            <w:r>
              <w:rPr>
                <w:spacing w:val="-12"/>
                <w:sz w:val="20"/>
              </w:rPr>
              <w:t xml:space="preserve"> </w:t>
            </w:r>
            <w:r>
              <w:rPr>
                <w:sz w:val="20"/>
              </w:rPr>
              <w:t>-тъся</w:t>
            </w:r>
            <w:r>
              <w:rPr>
                <w:spacing w:val="-10"/>
                <w:sz w:val="20"/>
              </w:rPr>
              <w:t xml:space="preserve"> </w:t>
            </w:r>
            <w:r>
              <w:rPr>
                <w:sz w:val="20"/>
              </w:rPr>
              <w:t>и</w:t>
            </w:r>
            <w:r>
              <w:rPr>
                <w:spacing w:val="-10"/>
                <w:sz w:val="20"/>
              </w:rPr>
              <w:t xml:space="preserve"> </w:t>
            </w:r>
            <w:r>
              <w:rPr>
                <w:sz w:val="20"/>
              </w:rPr>
              <w:t>-</w:t>
            </w:r>
            <w:r>
              <w:rPr>
                <w:spacing w:val="-5"/>
                <w:sz w:val="20"/>
              </w:rPr>
              <w:t>тся</w:t>
            </w:r>
          </w:p>
        </w:tc>
      </w:tr>
      <w:tr w:rsidR="00F059EE">
        <w:trPr>
          <w:trHeight w:val="256"/>
        </w:trPr>
        <w:tc>
          <w:tcPr>
            <w:tcW w:w="1116" w:type="dxa"/>
          </w:tcPr>
          <w:p w:rsidR="00F059EE" w:rsidRDefault="00E53F5F">
            <w:pPr>
              <w:pStyle w:val="TableParagraph"/>
              <w:spacing w:before="3"/>
              <w:rPr>
                <w:sz w:val="20"/>
              </w:rPr>
            </w:pPr>
            <w:r>
              <w:rPr>
                <w:sz w:val="20"/>
              </w:rPr>
              <w:t>Урок</w:t>
            </w:r>
            <w:r>
              <w:rPr>
                <w:spacing w:val="-4"/>
                <w:sz w:val="20"/>
              </w:rPr>
              <w:t xml:space="preserve"> </w:t>
            </w:r>
            <w:r>
              <w:rPr>
                <w:spacing w:val="-5"/>
                <w:sz w:val="20"/>
              </w:rPr>
              <w:t>123</w:t>
            </w:r>
          </w:p>
        </w:tc>
        <w:tc>
          <w:tcPr>
            <w:tcW w:w="8270" w:type="dxa"/>
          </w:tcPr>
          <w:p w:rsidR="00F059EE" w:rsidRDefault="00E53F5F">
            <w:pPr>
              <w:pStyle w:val="TableParagraph"/>
              <w:spacing w:before="3"/>
              <w:ind w:left="124"/>
              <w:rPr>
                <w:sz w:val="20"/>
              </w:rPr>
            </w:pPr>
            <w:r>
              <w:rPr>
                <w:sz w:val="20"/>
              </w:rPr>
              <w:t>Частица</w:t>
            </w:r>
            <w:r>
              <w:rPr>
                <w:spacing w:val="-8"/>
                <w:sz w:val="20"/>
              </w:rPr>
              <w:t xml:space="preserve"> </w:t>
            </w:r>
            <w:r>
              <w:rPr>
                <w:sz w:val="20"/>
              </w:rPr>
              <w:t>не,</w:t>
            </w:r>
            <w:r>
              <w:rPr>
                <w:spacing w:val="-7"/>
                <w:sz w:val="20"/>
              </w:rPr>
              <w:t xml:space="preserve"> </w:t>
            </w:r>
            <w:r>
              <w:rPr>
                <w:sz w:val="20"/>
              </w:rPr>
              <w:t>ее</w:t>
            </w:r>
            <w:r>
              <w:rPr>
                <w:spacing w:val="-7"/>
                <w:sz w:val="20"/>
              </w:rPr>
              <w:t xml:space="preserve"> </w:t>
            </w:r>
            <w:r>
              <w:rPr>
                <w:sz w:val="20"/>
              </w:rPr>
              <w:t>значение</w:t>
            </w:r>
            <w:r>
              <w:rPr>
                <w:spacing w:val="-8"/>
                <w:sz w:val="20"/>
              </w:rPr>
              <w:t xml:space="preserve"> </w:t>
            </w:r>
            <w:r>
              <w:rPr>
                <w:spacing w:val="-2"/>
                <w:sz w:val="20"/>
              </w:rPr>
              <w:t>(повторение)</w:t>
            </w:r>
          </w:p>
        </w:tc>
      </w:tr>
      <w:tr w:rsidR="00F059EE">
        <w:trPr>
          <w:trHeight w:val="482"/>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124</w:t>
            </w:r>
          </w:p>
        </w:tc>
        <w:tc>
          <w:tcPr>
            <w:tcW w:w="8270" w:type="dxa"/>
          </w:tcPr>
          <w:p w:rsidR="00F059EE" w:rsidRDefault="00E53F5F">
            <w:pPr>
              <w:pStyle w:val="TableParagraph"/>
              <w:spacing w:line="237" w:lineRule="auto"/>
              <w:ind w:left="124"/>
              <w:rPr>
                <w:sz w:val="20"/>
              </w:rPr>
            </w:pPr>
            <w:r>
              <w:rPr>
                <w:sz w:val="20"/>
              </w:rPr>
              <w:t>Резервный</w:t>
            </w:r>
            <w:r>
              <w:rPr>
                <w:spacing w:val="-10"/>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11"/>
                <w:sz w:val="20"/>
              </w:rPr>
              <w:t xml:space="preserve"> </w:t>
            </w:r>
            <w:r>
              <w:rPr>
                <w:sz w:val="20"/>
              </w:rPr>
              <w:t>«Морфология».</w:t>
            </w:r>
            <w:r>
              <w:rPr>
                <w:spacing w:val="-9"/>
                <w:sz w:val="20"/>
              </w:rPr>
              <w:t xml:space="preserve"> </w:t>
            </w:r>
            <w:r>
              <w:rPr>
                <w:sz w:val="20"/>
              </w:rPr>
              <w:t>Проверочная</w:t>
            </w:r>
            <w:r>
              <w:rPr>
                <w:spacing w:val="-10"/>
                <w:sz w:val="20"/>
              </w:rPr>
              <w:t xml:space="preserve"> </w:t>
            </w:r>
            <w:r>
              <w:rPr>
                <w:sz w:val="20"/>
              </w:rPr>
              <w:t>работа</w:t>
            </w:r>
            <w:r>
              <w:rPr>
                <w:spacing w:val="-12"/>
                <w:sz w:val="20"/>
              </w:rPr>
              <w:t xml:space="preserve"> </w:t>
            </w:r>
            <w:r>
              <w:rPr>
                <w:sz w:val="20"/>
              </w:rPr>
              <w:t>(Всероссийская</w:t>
            </w:r>
            <w:r>
              <w:rPr>
                <w:spacing w:val="-9"/>
                <w:sz w:val="20"/>
              </w:rPr>
              <w:t xml:space="preserve"> </w:t>
            </w:r>
            <w:r>
              <w:rPr>
                <w:sz w:val="20"/>
              </w:rPr>
              <w:t>проверочная работа) по русскому языку</w:t>
            </w:r>
          </w:p>
        </w:tc>
      </w:tr>
      <w:tr w:rsidR="00F059EE">
        <w:trPr>
          <w:trHeight w:val="46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125</w:t>
            </w:r>
          </w:p>
        </w:tc>
        <w:tc>
          <w:tcPr>
            <w:tcW w:w="8270" w:type="dxa"/>
          </w:tcPr>
          <w:p w:rsidR="00F059EE" w:rsidRDefault="00E53F5F">
            <w:pPr>
              <w:pStyle w:val="TableParagraph"/>
              <w:spacing w:line="221" w:lineRule="exact"/>
              <w:ind w:left="124"/>
              <w:rPr>
                <w:sz w:val="20"/>
              </w:rPr>
            </w:pPr>
            <w:r>
              <w:rPr>
                <w:spacing w:val="-2"/>
                <w:sz w:val="20"/>
              </w:rPr>
              <w:t>Пишем</w:t>
            </w:r>
            <w:r>
              <w:rPr>
                <w:spacing w:val="2"/>
                <w:sz w:val="20"/>
              </w:rPr>
              <w:t xml:space="preserve"> </w:t>
            </w:r>
            <w:r>
              <w:rPr>
                <w:spacing w:val="-2"/>
                <w:sz w:val="20"/>
              </w:rPr>
              <w:t>сочинение-рассуждение</w:t>
            </w:r>
            <w:r>
              <w:rPr>
                <w:spacing w:val="7"/>
                <w:sz w:val="20"/>
              </w:rPr>
              <w:t xml:space="preserve"> </w:t>
            </w:r>
            <w:r>
              <w:rPr>
                <w:spacing w:val="-2"/>
                <w:sz w:val="20"/>
              </w:rPr>
              <w:t>на</w:t>
            </w:r>
            <w:r>
              <w:rPr>
                <w:sz w:val="20"/>
              </w:rPr>
              <w:t xml:space="preserve"> </w:t>
            </w:r>
            <w:r>
              <w:rPr>
                <w:spacing w:val="-2"/>
                <w:sz w:val="20"/>
              </w:rPr>
              <w:t>тему.</w:t>
            </w:r>
            <w:r>
              <w:rPr>
                <w:spacing w:val="4"/>
                <w:sz w:val="20"/>
              </w:rPr>
              <w:t xml:space="preserve"> </w:t>
            </w:r>
            <w:r>
              <w:rPr>
                <w:spacing w:val="-2"/>
                <w:sz w:val="20"/>
              </w:rPr>
              <w:t>Составление</w:t>
            </w:r>
            <w:r>
              <w:rPr>
                <w:spacing w:val="3"/>
                <w:sz w:val="20"/>
              </w:rPr>
              <w:t xml:space="preserve"> </w:t>
            </w:r>
            <w:r>
              <w:rPr>
                <w:spacing w:val="-2"/>
                <w:sz w:val="20"/>
              </w:rPr>
              <w:t>текста-рассуждения</w:t>
            </w:r>
            <w:r>
              <w:rPr>
                <w:spacing w:val="6"/>
                <w:sz w:val="20"/>
              </w:rPr>
              <w:t xml:space="preserve"> </w:t>
            </w:r>
            <w:r>
              <w:rPr>
                <w:spacing w:val="-2"/>
                <w:sz w:val="20"/>
              </w:rPr>
              <w:t>по</w:t>
            </w:r>
            <w:r>
              <w:rPr>
                <w:spacing w:val="1"/>
                <w:sz w:val="20"/>
              </w:rPr>
              <w:t xml:space="preserve"> </w:t>
            </w:r>
            <w:r>
              <w:rPr>
                <w:spacing w:val="-2"/>
                <w:sz w:val="20"/>
              </w:rPr>
              <w:t>таблице,</w:t>
            </w:r>
          </w:p>
          <w:p w:rsidR="00F059EE" w:rsidRDefault="00E53F5F">
            <w:pPr>
              <w:pStyle w:val="TableParagraph"/>
              <w:spacing w:line="222" w:lineRule="exact"/>
              <w:ind w:left="124"/>
              <w:rPr>
                <w:sz w:val="20"/>
              </w:rPr>
            </w:pPr>
            <w:r>
              <w:rPr>
                <w:spacing w:val="-2"/>
                <w:sz w:val="20"/>
              </w:rPr>
              <w:t>правилу</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126</w:t>
            </w:r>
          </w:p>
        </w:tc>
        <w:tc>
          <w:tcPr>
            <w:tcW w:w="8270" w:type="dxa"/>
          </w:tcPr>
          <w:p w:rsidR="00F059EE" w:rsidRDefault="00E53F5F">
            <w:pPr>
              <w:pStyle w:val="TableParagraph"/>
              <w:ind w:left="124"/>
              <w:rPr>
                <w:sz w:val="20"/>
              </w:rPr>
            </w:pPr>
            <w:r>
              <w:rPr>
                <w:sz w:val="20"/>
              </w:rPr>
              <w:t>Правописание</w:t>
            </w:r>
            <w:r>
              <w:rPr>
                <w:spacing w:val="-11"/>
                <w:sz w:val="20"/>
              </w:rPr>
              <w:t xml:space="preserve"> </w:t>
            </w:r>
            <w:r>
              <w:rPr>
                <w:sz w:val="20"/>
              </w:rPr>
              <w:t>глаголов</w:t>
            </w:r>
            <w:r>
              <w:rPr>
                <w:spacing w:val="-12"/>
                <w:sz w:val="20"/>
              </w:rPr>
              <w:t xml:space="preserve"> </w:t>
            </w:r>
            <w:r>
              <w:rPr>
                <w:sz w:val="20"/>
              </w:rPr>
              <w:t>в</w:t>
            </w:r>
            <w:r>
              <w:rPr>
                <w:spacing w:val="-12"/>
                <w:sz w:val="20"/>
              </w:rPr>
              <w:t xml:space="preserve"> </w:t>
            </w:r>
            <w:r>
              <w:rPr>
                <w:sz w:val="20"/>
              </w:rPr>
              <w:t>прошедшем</w:t>
            </w:r>
            <w:r>
              <w:rPr>
                <w:spacing w:val="-8"/>
                <w:sz w:val="20"/>
              </w:rPr>
              <w:t xml:space="preserve"> </w:t>
            </w:r>
            <w:r>
              <w:rPr>
                <w:spacing w:val="-2"/>
                <w:sz w:val="20"/>
              </w:rPr>
              <w:t>времени</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127</w:t>
            </w:r>
          </w:p>
        </w:tc>
        <w:tc>
          <w:tcPr>
            <w:tcW w:w="8270" w:type="dxa"/>
          </w:tcPr>
          <w:p w:rsidR="00F059EE" w:rsidRDefault="00E53F5F">
            <w:pPr>
              <w:pStyle w:val="TableParagraph"/>
              <w:ind w:left="124"/>
              <w:rPr>
                <w:sz w:val="20"/>
              </w:rPr>
            </w:pPr>
            <w:r>
              <w:rPr>
                <w:spacing w:val="-2"/>
                <w:sz w:val="20"/>
              </w:rPr>
              <w:t>Морфологический</w:t>
            </w:r>
            <w:r>
              <w:rPr>
                <w:spacing w:val="2"/>
                <w:sz w:val="20"/>
              </w:rPr>
              <w:t xml:space="preserve"> </w:t>
            </w:r>
            <w:r>
              <w:rPr>
                <w:spacing w:val="-2"/>
                <w:sz w:val="20"/>
              </w:rPr>
              <w:t>разбор</w:t>
            </w:r>
            <w:r>
              <w:rPr>
                <w:spacing w:val="5"/>
                <w:sz w:val="20"/>
              </w:rPr>
              <w:t xml:space="preserve"> </w:t>
            </w:r>
            <w:r>
              <w:rPr>
                <w:spacing w:val="-2"/>
                <w:sz w:val="20"/>
              </w:rPr>
              <w:t>глагола.</w:t>
            </w:r>
            <w:r>
              <w:rPr>
                <w:spacing w:val="8"/>
                <w:sz w:val="20"/>
              </w:rPr>
              <w:t xml:space="preserve"> </w:t>
            </w:r>
            <w:r>
              <w:rPr>
                <w:spacing w:val="-2"/>
                <w:sz w:val="20"/>
              </w:rPr>
              <w:t>Глагол:</w:t>
            </w:r>
            <w:r>
              <w:rPr>
                <w:spacing w:val="5"/>
                <w:sz w:val="20"/>
              </w:rPr>
              <w:t xml:space="preserve"> </w:t>
            </w:r>
            <w:r>
              <w:rPr>
                <w:spacing w:val="-2"/>
                <w:sz w:val="20"/>
              </w:rPr>
              <w:t>систематизация</w:t>
            </w:r>
            <w:r>
              <w:rPr>
                <w:spacing w:val="6"/>
                <w:sz w:val="20"/>
              </w:rPr>
              <w:t xml:space="preserve"> </w:t>
            </w:r>
            <w:r>
              <w:rPr>
                <w:spacing w:val="-2"/>
                <w:sz w:val="20"/>
              </w:rPr>
              <w:t>знаний</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128</w:t>
            </w:r>
          </w:p>
        </w:tc>
        <w:tc>
          <w:tcPr>
            <w:tcW w:w="8270" w:type="dxa"/>
          </w:tcPr>
          <w:p w:rsidR="00F059EE" w:rsidRDefault="00E53F5F">
            <w:pPr>
              <w:pStyle w:val="TableParagraph"/>
              <w:ind w:left="124"/>
              <w:rPr>
                <w:sz w:val="20"/>
              </w:rPr>
            </w:pPr>
            <w:r>
              <w:rPr>
                <w:spacing w:val="-2"/>
                <w:sz w:val="20"/>
              </w:rPr>
              <w:t>Безударные</w:t>
            </w:r>
            <w:r>
              <w:rPr>
                <w:spacing w:val="8"/>
                <w:sz w:val="20"/>
              </w:rPr>
              <w:t xml:space="preserve"> </w:t>
            </w:r>
            <w:r>
              <w:rPr>
                <w:spacing w:val="-2"/>
                <w:sz w:val="20"/>
              </w:rPr>
              <w:t>личные</w:t>
            </w:r>
            <w:r>
              <w:rPr>
                <w:spacing w:val="3"/>
                <w:sz w:val="20"/>
              </w:rPr>
              <w:t xml:space="preserve"> </w:t>
            </w:r>
            <w:r>
              <w:rPr>
                <w:spacing w:val="-2"/>
                <w:sz w:val="20"/>
              </w:rPr>
              <w:t>окончания</w:t>
            </w:r>
            <w:r>
              <w:rPr>
                <w:sz w:val="20"/>
              </w:rPr>
              <w:t xml:space="preserve"> </w:t>
            </w:r>
            <w:r>
              <w:rPr>
                <w:spacing w:val="-2"/>
                <w:sz w:val="20"/>
              </w:rPr>
              <w:t>глаголов:</w:t>
            </w:r>
            <w:r>
              <w:rPr>
                <w:spacing w:val="4"/>
                <w:sz w:val="20"/>
              </w:rPr>
              <w:t xml:space="preserve"> </w:t>
            </w:r>
            <w:r>
              <w:rPr>
                <w:spacing w:val="-2"/>
                <w:sz w:val="20"/>
              </w:rPr>
              <w:t>систематизация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129</w:t>
            </w:r>
          </w:p>
        </w:tc>
        <w:tc>
          <w:tcPr>
            <w:tcW w:w="8270" w:type="dxa"/>
          </w:tcPr>
          <w:p w:rsidR="00F059EE" w:rsidRDefault="00E53F5F">
            <w:pPr>
              <w:pStyle w:val="TableParagraph"/>
              <w:spacing w:line="228" w:lineRule="exact"/>
              <w:ind w:left="124"/>
              <w:rPr>
                <w:sz w:val="20"/>
              </w:rPr>
            </w:pPr>
            <w:r>
              <w:rPr>
                <w:sz w:val="20"/>
              </w:rPr>
              <w:t>Резервный</w:t>
            </w:r>
            <w:r>
              <w:rPr>
                <w:spacing w:val="-12"/>
                <w:sz w:val="20"/>
              </w:rPr>
              <w:t xml:space="preserve"> </w:t>
            </w:r>
            <w:r>
              <w:rPr>
                <w:sz w:val="20"/>
              </w:rPr>
              <w:t>урок</w:t>
            </w:r>
            <w:r>
              <w:rPr>
                <w:spacing w:val="-12"/>
                <w:sz w:val="20"/>
              </w:rPr>
              <w:t xml:space="preserve"> </w:t>
            </w:r>
            <w:r>
              <w:rPr>
                <w:sz w:val="20"/>
              </w:rPr>
              <w:t>по</w:t>
            </w:r>
            <w:r>
              <w:rPr>
                <w:spacing w:val="-13"/>
                <w:sz w:val="20"/>
              </w:rPr>
              <w:t xml:space="preserve"> </w:t>
            </w:r>
            <w:r>
              <w:rPr>
                <w:sz w:val="20"/>
              </w:rPr>
              <w:t>разделу</w:t>
            </w:r>
            <w:r>
              <w:rPr>
                <w:spacing w:val="-10"/>
                <w:sz w:val="20"/>
              </w:rPr>
              <w:t xml:space="preserve"> </w:t>
            </w:r>
            <w:r>
              <w:rPr>
                <w:sz w:val="20"/>
              </w:rPr>
              <w:t>«Морфология».</w:t>
            </w:r>
            <w:r>
              <w:rPr>
                <w:spacing w:val="-10"/>
                <w:sz w:val="20"/>
              </w:rPr>
              <w:t xml:space="preserve"> </w:t>
            </w:r>
            <w:r>
              <w:rPr>
                <w:spacing w:val="-2"/>
                <w:sz w:val="20"/>
              </w:rPr>
              <w:t>Повторение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130</w:t>
            </w:r>
          </w:p>
        </w:tc>
        <w:tc>
          <w:tcPr>
            <w:tcW w:w="8270" w:type="dxa"/>
          </w:tcPr>
          <w:p w:rsidR="00F059EE" w:rsidRDefault="00E53F5F">
            <w:pPr>
              <w:pStyle w:val="TableParagraph"/>
              <w:spacing w:line="228" w:lineRule="exact"/>
              <w:ind w:left="124"/>
              <w:rPr>
                <w:sz w:val="20"/>
              </w:rPr>
            </w:pPr>
            <w:r>
              <w:rPr>
                <w:sz w:val="20"/>
              </w:rPr>
              <w:t>Резервный</w:t>
            </w:r>
            <w:r>
              <w:rPr>
                <w:spacing w:val="-10"/>
                <w:sz w:val="20"/>
              </w:rPr>
              <w:t xml:space="preserve"> </w:t>
            </w:r>
            <w:r>
              <w:rPr>
                <w:sz w:val="20"/>
              </w:rPr>
              <w:t>урок</w:t>
            </w:r>
            <w:r>
              <w:rPr>
                <w:spacing w:val="-10"/>
                <w:sz w:val="20"/>
              </w:rPr>
              <w:t xml:space="preserve"> </w:t>
            </w:r>
            <w:r>
              <w:rPr>
                <w:sz w:val="20"/>
              </w:rPr>
              <w:t>по</w:t>
            </w:r>
            <w:r>
              <w:rPr>
                <w:spacing w:val="-11"/>
                <w:sz w:val="20"/>
              </w:rPr>
              <w:t xml:space="preserve"> </w:t>
            </w:r>
            <w:r>
              <w:rPr>
                <w:sz w:val="20"/>
              </w:rPr>
              <w:t>разделу</w:t>
            </w:r>
            <w:r>
              <w:rPr>
                <w:spacing w:val="-12"/>
                <w:sz w:val="20"/>
              </w:rPr>
              <w:t xml:space="preserve"> </w:t>
            </w:r>
            <w:r>
              <w:rPr>
                <w:sz w:val="20"/>
              </w:rPr>
              <w:t>«Морфология».</w:t>
            </w:r>
            <w:r>
              <w:rPr>
                <w:spacing w:val="-8"/>
                <w:sz w:val="20"/>
              </w:rPr>
              <w:t xml:space="preserve"> </w:t>
            </w:r>
            <w:r>
              <w:rPr>
                <w:sz w:val="20"/>
              </w:rPr>
              <w:t>Отработка</w:t>
            </w:r>
            <w:r>
              <w:rPr>
                <w:spacing w:val="-9"/>
                <w:sz w:val="20"/>
              </w:rPr>
              <w:t xml:space="preserve"> </w:t>
            </w:r>
            <w:r>
              <w:rPr>
                <w:sz w:val="20"/>
              </w:rPr>
              <w:t>темы</w:t>
            </w:r>
            <w:r>
              <w:rPr>
                <w:spacing w:val="-7"/>
                <w:sz w:val="20"/>
              </w:rPr>
              <w:t xml:space="preserve"> </w:t>
            </w:r>
            <w:r>
              <w:rPr>
                <w:spacing w:val="-2"/>
                <w:sz w:val="20"/>
              </w:rPr>
              <w:t>«Глагол»</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131</w:t>
            </w:r>
          </w:p>
        </w:tc>
        <w:tc>
          <w:tcPr>
            <w:tcW w:w="8270" w:type="dxa"/>
          </w:tcPr>
          <w:p w:rsidR="00F059EE" w:rsidRDefault="00E53F5F">
            <w:pPr>
              <w:pStyle w:val="TableParagraph"/>
              <w:spacing w:before="2"/>
              <w:ind w:left="124"/>
              <w:rPr>
                <w:sz w:val="20"/>
              </w:rPr>
            </w:pPr>
            <w:r>
              <w:rPr>
                <w:sz w:val="20"/>
              </w:rPr>
              <w:t>Пишем</w:t>
            </w:r>
            <w:r>
              <w:rPr>
                <w:spacing w:val="-12"/>
                <w:sz w:val="20"/>
              </w:rPr>
              <w:t xml:space="preserve"> </w:t>
            </w:r>
            <w:r>
              <w:rPr>
                <w:sz w:val="20"/>
              </w:rPr>
              <w:t>подробный</w:t>
            </w:r>
            <w:r>
              <w:rPr>
                <w:spacing w:val="-8"/>
                <w:sz w:val="20"/>
              </w:rPr>
              <w:t xml:space="preserve"> </w:t>
            </w:r>
            <w:r>
              <w:rPr>
                <w:sz w:val="20"/>
              </w:rPr>
              <w:t>пересказ</w:t>
            </w:r>
            <w:r>
              <w:rPr>
                <w:spacing w:val="-10"/>
                <w:sz w:val="20"/>
              </w:rPr>
              <w:t xml:space="preserve"> </w:t>
            </w:r>
            <w:r>
              <w:rPr>
                <w:sz w:val="20"/>
              </w:rPr>
              <w:t>текста.</w:t>
            </w:r>
            <w:r>
              <w:rPr>
                <w:spacing w:val="-9"/>
                <w:sz w:val="20"/>
              </w:rPr>
              <w:t xml:space="preserve"> </w:t>
            </w:r>
            <w:r>
              <w:rPr>
                <w:sz w:val="20"/>
              </w:rPr>
              <w:t>Пишем</w:t>
            </w:r>
            <w:r>
              <w:rPr>
                <w:spacing w:val="-10"/>
                <w:sz w:val="20"/>
              </w:rPr>
              <w:t xml:space="preserve"> </w:t>
            </w:r>
            <w:r>
              <w:rPr>
                <w:spacing w:val="-2"/>
                <w:sz w:val="20"/>
              </w:rPr>
              <w:t>изложение</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132</w:t>
            </w:r>
          </w:p>
        </w:tc>
        <w:tc>
          <w:tcPr>
            <w:tcW w:w="8270" w:type="dxa"/>
          </w:tcPr>
          <w:p w:rsidR="00F059EE" w:rsidRDefault="00E53F5F">
            <w:pPr>
              <w:pStyle w:val="TableParagraph"/>
              <w:spacing w:line="228" w:lineRule="exact"/>
              <w:ind w:left="124"/>
              <w:rPr>
                <w:sz w:val="20"/>
              </w:rPr>
            </w:pPr>
            <w:r>
              <w:rPr>
                <w:spacing w:val="-2"/>
                <w:sz w:val="20"/>
              </w:rPr>
              <w:t>Изученные</w:t>
            </w:r>
            <w:r>
              <w:rPr>
                <w:spacing w:val="3"/>
                <w:sz w:val="20"/>
              </w:rPr>
              <w:t xml:space="preserve"> </w:t>
            </w:r>
            <w:r>
              <w:rPr>
                <w:spacing w:val="-2"/>
                <w:sz w:val="20"/>
              </w:rPr>
              <w:t>правила</w:t>
            </w:r>
            <w:r>
              <w:rPr>
                <w:spacing w:val="5"/>
                <w:sz w:val="20"/>
              </w:rPr>
              <w:t xml:space="preserve"> </w:t>
            </w:r>
            <w:r>
              <w:rPr>
                <w:spacing w:val="-2"/>
                <w:sz w:val="20"/>
              </w:rPr>
              <w:t>правописания</w:t>
            </w:r>
            <w:r>
              <w:rPr>
                <w:spacing w:val="2"/>
                <w:sz w:val="20"/>
              </w:rPr>
              <w:t xml:space="preserve"> </w:t>
            </w:r>
            <w:r>
              <w:rPr>
                <w:spacing w:val="-2"/>
                <w:sz w:val="20"/>
              </w:rPr>
              <w:t>глаголов:</w:t>
            </w:r>
            <w:r>
              <w:rPr>
                <w:spacing w:val="3"/>
                <w:sz w:val="20"/>
              </w:rPr>
              <w:t xml:space="preserve"> </w:t>
            </w:r>
            <w:r>
              <w:rPr>
                <w:spacing w:val="-2"/>
                <w:sz w:val="20"/>
              </w:rPr>
              <w:t>систематизация</w:t>
            </w:r>
          </w:p>
        </w:tc>
      </w:tr>
      <w:tr w:rsidR="00F059EE">
        <w:trPr>
          <w:trHeight w:val="254"/>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133</w:t>
            </w:r>
          </w:p>
        </w:tc>
        <w:tc>
          <w:tcPr>
            <w:tcW w:w="8270" w:type="dxa"/>
          </w:tcPr>
          <w:p w:rsidR="00F059EE" w:rsidRDefault="00E53F5F">
            <w:pPr>
              <w:pStyle w:val="TableParagraph"/>
              <w:spacing w:before="2"/>
              <w:ind w:left="124"/>
              <w:rPr>
                <w:sz w:val="20"/>
              </w:rPr>
            </w:pPr>
            <w:r>
              <w:rPr>
                <w:spacing w:val="-2"/>
                <w:sz w:val="20"/>
              </w:rPr>
              <w:t>Учимся</w:t>
            </w:r>
            <w:r>
              <w:rPr>
                <w:spacing w:val="2"/>
                <w:sz w:val="20"/>
              </w:rPr>
              <w:t xml:space="preserve"> </w:t>
            </w:r>
            <w:r>
              <w:rPr>
                <w:spacing w:val="-2"/>
                <w:sz w:val="20"/>
              </w:rPr>
              <w:t>пересказывать:</w:t>
            </w:r>
            <w:r>
              <w:rPr>
                <w:spacing w:val="7"/>
                <w:sz w:val="20"/>
              </w:rPr>
              <w:t xml:space="preserve"> </w:t>
            </w:r>
            <w:r>
              <w:rPr>
                <w:spacing w:val="-2"/>
                <w:sz w:val="20"/>
              </w:rPr>
              <w:t>подробный</w:t>
            </w:r>
            <w:r>
              <w:rPr>
                <w:spacing w:val="5"/>
                <w:sz w:val="20"/>
              </w:rPr>
              <w:t xml:space="preserve"> </w:t>
            </w:r>
            <w:r>
              <w:rPr>
                <w:spacing w:val="-2"/>
                <w:sz w:val="20"/>
              </w:rPr>
              <w:t>устный</w:t>
            </w:r>
            <w:r>
              <w:rPr>
                <w:sz w:val="20"/>
              </w:rPr>
              <w:t xml:space="preserve"> </w:t>
            </w:r>
            <w:r>
              <w:rPr>
                <w:spacing w:val="-2"/>
                <w:sz w:val="20"/>
              </w:rPr>
              <w:t>пересказ</w:t>
            </w:r>
            <w:r>
              <w:rPr>
                <w:spacing w:val="9"/>
                <w:sz w:val="20"/>
              </w:rPr>
              <w:t xml:space="preserve"> </w:t>
            </w:r>
            <w:r>
              <w:rPr>
                <w:spacing w:val="-2"/>
                <w:sz w:val="20"/>
              </w:rPr>
              <w:t>текста</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134</w:t>
            </w:r>
          </w:p>
        </w:tc>
        <w:tc>
          <w:tcPr>
            <w:tcW w:w="8270" w:type="dxa"/>
          </w:tcPr>
          <w:p w:rsidR="00F059EE" w:rsidRDefault="00E53F5F">
            <w:pPr>
              <w:pStyle w:val="TableParagraph"/>
              <w:spacing w:line="228" w:lineRule="exact"/>
              <w:ind w:left="124"/>
              <w:rPr>
                <w:sz w:val="20"/>
              </w:rPr>
            </w:pPr>
            <w:r>
              <w:rPr>
                <w:spacing w:val="-2"/>
                <w:sz w:val="20"/>
              </w:rPr>
              <w:t>Орфографический</w:t>
            </w:r>
            <w:r>
              <w:rPr>
                <w:spacing w:val="5"/>
                <w:sz w:val="20"/>
              </w:rPr>
              <w:t xml:space="preserve"> </w:t>
            </w:r>
            <w:r>
              <w:rPr>
                <w:spacing w:val="-2"/>
                <w:sz w:val="20"/>
              </w:rPr>
              <w:t>тренинг:</w:t>
            </w:r>
            <w:r>
              <w:rPr>
                <w:spacing w:val="5"/>
                <w:sz w:val="20"/>
              </w:rPr>
              <w:t xml:space="preserve"> </w:t>
            </w:r>
            <w:r>
              <w:rPr>
                <w:spacing w:val="-2"/>
                <w:sz w:val="20"/>
              </w:rPr>
              <w:t>правописание</w:t>
            </w:r>
            <w:r>
              <w:rPr>
                <w:spacing w:val="3"/>
                <w:sz w:val="20"/>
              </w:rPr>
              <w:t xml:space="preserve"> </w:t>
            </w:r>
            <w:r>
              <w:rPr>
                <w:spacing w:val="-2"/>
                <w:sz w:val="20"/>
              </w:rPr>
              <w:t>разных</w:t>
            </w:r>
            <w:r>
              <w:rPr>
                <w:spacing w:val="1"/>
                <w:sz w:val="20"/>
              </w:rPr>
              <w:t xml:space="preserve"> </w:t>
            </w:r>
            <w:r>
              <w:rPr>
                <w:spacing w:val="-2"/>
                <w:sz w:val="20"/>
              </w:rPr>
              <w:t>частей</w:t>
            </w:r>
            <w:r>
              <w:rPr>
                <w:spacing w:val="9"/>
                <w:sz w:val="20"/>
              </w:rPr>
              <w:t xml:space="preserve"> </w:t>
            </w:r>
            <w:r>
              <w:rPr>
                <w:spacing w:val="-4"/>
                <w:sz w:val="20"/>
              </w:rPr>
              <w:t>речи</w:t>
            </w:r>
          </w:p>
        </w:tc>
      </w:tr>
      <w:tr w:rsidR="00F059EE">
        <w:trPr>
          <w:trHeight w:val="252"/>
        </w:trPr>
        <w:tc>
          <w:tcPr>
            <w:tcW w:w="1116"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135</w:t>
            </w:r>
          </w:p>
        </w:tc>
        <w:tc>
          <w:tcPr>
            <w:tcW w:w="8270" w:type="dxa"/>
          </w:tcPr>
          <w:p w:rsidR="00F059EE" w:rsidRDefault="00E53F5F">
            <w:pPr>
              <w:pStyle w:val="TableParagraph"/>
              <w:spacing w:line="229" w:lineRule="exact"/>
              <w:ind w:left="124"/>
              <w:rPr>
                <w:sz w:val="20"/>
              </w:rPr>
            </w:pPr>
            <w:r>
              <w:rPr>
                <w:sz w:val="20"/>
              </w:rPr>
              <w:t>Характеристика</w:t>
            </w:r>
            <w:r>
              <w:rPr>
                <w:spacing w:val="-12"/>
                <w:sz w:val="20"/>
              </w:rPr>
              <w:t xml:space="preserve"> </w:t>
            </w:r>
            <w:r>
              <w:rPr>
                <w:sz w:val="20"/>
              </w:rPr>
              <w:t>звуков</w:t>
            </w:r>
            <w:r>
              <w:rPr>
                <w:spacing w:val="-13"/>
                <w:sz w:val="20"/>
              </w:rPr>
              <w:t xml:space="preserve"> </w:t>
            </w:r>
            <w:r>
              <w:rPr>
                <w:sz w:val="20"/>
              </w:rPr>
              <w:t>русского</w:t>
            </w:r>
            <w:r>
              <w:rPr>
                <w:spacing w:val="-8"/>
                <w:sz w:val="20"/>
              </w:rPr>
              <w:t xml:space="preserve"> </w:t>
            </w:r>
            <w:r>
              <w:rPr>
                <w:sz w:val="20"/>
              </w:rPr>
              <w:t>языка.</w:t>
            </w:r>
            <w:r>
              <w:rPr>
                <w:spacing w:val="-12"/>
                <w:sz w:val="20"/>
              </w:rPr>
              <w:t xml:space="preserve"> </w:t>
            </w:r>
            <w:r>
              <w:rPr>
                <w:sz w:val="20"/>
              </w:rPr>
              <w:t>Звуки</w:t>
            </w:r>
            <w:r>
              <w:rPr>
                <w:spacing w:val="-10"/>
                <w:sz w:val="20"/>
              </w:rPr>
              <w:t xml:space="preserve"> </w:t>
            </w:r>
            <w:r>
              <w:rPr>
                <w:sz w:val="20"/>
              </w:rPr>
              <w:t>и</w:t>
            </w:r>
            <w:r>
              <w:rPr>
                <w:spacing w:val="-13"/>
                <w:sz w:val="20"/>
              </w:rPr>
              <w:t xml:space="preserve"> </w:t>
            </w:r>
            <w:r>
              <w:rPr>
                <w:sz w:val="20"/>
              </w:rPr>
              <w:t>буквы.</w:t>
            </w:r>
            <w:r>
              <w:rPr>
                <w:spacing w:val="-12"/>
                <w:sz w:val="20"/>
              </w:rPr>
              <w:t xml:space="preserve"> </w:t>
            </w:r>
            <w:r>
              <w:rPr>
                <w:sz w:val="20"/>
              </w:rPr>
              <w:t>Звуко-буквенный</w:t>
            </w:r>
            <w:r>
              <w:rPr>
                <w:spacing w:val="-10"/>
                <w:sz w:val="20"/>
              </w:rPr>
              <w:t xml:space="preserve"> </w:t>
            </w:r>
            <w:r>
              <w:rPr>
                <w:sz w:val="20"/>
              </w:rPr>
              <w:t>разбор</w:t>
            </w:r>
            <w:r>
              <w:rPr>
                <w:spacing w:val="-11"/>
                <w:sz w:val="20"/>
              </w:rPr>
              <w:t xml:space="preserve"> </w:t>
            </w:r>
            <w:r>
              <w:rPr>
                <w:spacing w:val="-2"/>
                <w:sz w:val="20"/>
              </w:rPr>
              <w:t>слова</w:t>
            </w:r>
          </w:p>
        </w:tc>
      </w:tr>
      <w:tr w:rsidR="00F059EE">
        <w:trPr>
          <w:trHeight w:val="486"/>
        </w:trPr>
        <w:tc>
          <w:tcPr>
            <w:tcW w:w="1116"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136</w:t>
            </w:r>
          </w:p>
        </w:tc>
        <w:tc>
          <w:tcPr>
            <w:tcW w:w="8270" w:type="dxa"/>
          </w:tcPr>
          <w:p w:rsidR="00F059EE" w:rsidRDefault="00E53F5F">
            <w:pPr>
              <w:pStyle w:val="TableParagraph"/>
              <w:spacing w:before="5"/>
              <w:ind w:left="124" w:right="192"/>
              <w:rPr>
                <w:sz w:val="20"/>
              </w:rPr>
            </w:pPr>
            <w:r>
              <w:rPr>
                <w:sz w:val="20"/>
              </w:rPr>
              <w:t>Резервный</w:t>
            </w:r>
            <w:r>
              <w:rPr>
                <w:spacing w:val="-7"/>
                <w:sz w:val="20"/>
              </w:rPr>
              <w:t xml:space="preserve"> </w:t>
            </w:r>
            <w:r>
              <w:rPr>
                <w:sz w:val="20"/>
              </w:rPr>
              <w:t>урок</w:t>
            </w:r>
            <w:r>
              <w:rPr>
                <w:spacing w:val="-8"/>
                <w:sz w:val="20"/>
              </w:rPr>
              <w:t xml:space="preserve"> </w:t>
            </w:r>
            <w:r>
              <w:rPr>
                <w:sz w:val="20"/>
              </w:rPr>
              <w:t>по</w:t>
            </w:r>
            <w:r>
              <w:rPr>
                <w:spacing w:val="-9"/>
                <w:sz w:val="20"/>
              </w:rPr>
              <w:t xml:space="preserve"> </w:t>
            </w:r>
            <w:r>
              <w:rPr>
                <w:sz w:val="20"/>
              </w:rPr>
              <w:t>разделу</w:t>
            </w:r>
            <w:r>
              <w:rPr>
                <w:spacing w:val="-8"/>
                <w:sz w:val="20"/>
              </w:rPr>
              <w:t xml:space="preserve"> </w:t>
            </w:r>
            <w:r>
              <w:rPr>
                <w:sz w:val="20"/>
              </w:rPr>
              <w:t>«Орфография»:</w:t>
            </w:r>
            <w:r>
              <w:rPr>
                <w:spacing w:val="-6"/>
                <w:sz w:val="20"/>
              </w:rPr>
              <w:t xml:space="preserve"> </w:t>
            </w:r>
            <w:r>
              <w:rPr>
                <w:sz w:val="20"/>
              </w:rPr>
              <w:t>контрольная</w:t>
            </w:r>
            <w:r>
              <w:rPr>
                <w:spacing w:val="-7"/>
                <w:sz w:val="20"/>
              </w:rPr>
              <w:t xml:space="preserve"> </w:t>
            </w:r>
            <w:r>
              <w:rPr>
                <w:sz w:val="20"/>
              </w:rPr>
              <w:t>работа</w:t>
            </w:r>
            <w:r>
              <w:rPr>
                <w:spacing w:val="-9"/>
                <w:sz w:val="20"/>
              </w:rPr>
              <w:t xml:space="preserve"> </w:t>
            </w:r>
            <w:r>
              <w:rPr>
                <w:sz w:val="20"/>
              </w:rPr>
              <w:t>по</w:t>
            </w:r>
            <w:r>
              <w:rPr>
                <w:spacing w:val="-9"/>
                <w:sz w:val="20"/>
              </w:rPr>
              <w:t xml:space="preserve"> </w:t>
            </w:r>
            <w:r>
              <w:rPr>
                <w:sz w:val="20"/>
              </w:rPr>
              <w:t>теме</w:t>
            </w:r>
            <w:r>
              <w:rPr>
                <w:spacing w:val="-7"/>
                <w:sz w:val="20"/>
              </w:rPr>
              <w:t xml:space="preserve"> </w:t>
            </w:r>
            <w:r>
              <w:rPr>
                <w:sz w:val="20"/>
              </w:rPr>
              <w:t>«Чему</w:t>
            </w:r>
            <w:r>
              <w:rPr>
                <w:spacing w:val="-13"/>
                <w:sz w:val="20"/>
              </w:rPr>
              <w:t xml:space="preserve"> </w:t>
            </w:r>
            <w:r>
              <w:rPr>
                <w:sz w:val="20"/>
              </w:rPr>
              <w:t>мы</w:t>
            </w:r>
            <w:r>
              <w:rPr>
                <w:spacing w:val="-7"/>
                <w:sz w:val="20"/>
              </w:rPr>
              <w:t xml:space="preserve"> </w:t>
            </w:r>
            <w:r>
              <w:rPr>
                <w:sz w:val="20"/>
              </w:rPr>
              <w:t>научились на уроках правописания в 4 классе»</w:t>
            </w:r>
          </w:p>
        </w:tc>
      </w:tr>
      <w:tr w:rsidR="00F059EE">
        <w:trPr>
          <w:trHeight w:val="482"/>
        </w:trPr>
        <w:tc>
          <w:tcPr>
            <w:tcW w:w="9386" w:type="dxa"/>
            <w:gridSpan w:val="2"/>
          </w:tcPr>
          <w:p w:rsidR="00F059EE" w:rsidRDefault="00E53F5F">
            <w:pPr>
              <w:pStyle w:val="TableParagraph"/>
              <w:spacing w:line="237" w:lineRule="auto"/>
              <w:ind w:right="295"/>
              <w:rPr>
                <w:sz w:val="20"/>
              </w:rPr>
            </w:pPr>
            <w:r>
              <w:rPr>
                <w:sz w:val="20"/>
              </w:rPr>
              <w:t>ОБЩЕЕ</w:t>
            </w:r>
            <w:r>
              <w:rPr>
                <w:spacing w:val="-4"/>
                <w:sz w:val="20"/>
              </w:rPr>
              <w:t xml:space="preserve"> </w:t>
            </w:r>
            <w:r>
              <w:rPr>
                <w:sz w:val="20"/>
              </w:rPr>
              <w:t>КОЛИЧЕСТВО</w:t>
            </w:r>
            <w:r>
              <w:rPr>
                <w:spacing w:val="-6"/>
                <w:sz w:val="20"/>
              </w:rPr>
              <w:t xml:space="preserve"> </w:t>
            </w:r>
            <w:r>
              <w:rPr>
                <w:sz w:val="20"/>
              </w:rPr>
              <w:t>УРОКОВ:</w:t>
            </w:r>
            <w:r>
              <w:rPr>
                <w:spacing w:val="-7"/>
                <w:sz w:val="20"/>
              </w:rPr>
              <w:t xml:space="preserve"> </w:t>
            </w:r>
            <w:r>
              <w:rPr>
                <w:sz w:val="20"/>
              </w:rPr>
              <w:t>136,</w:t>
            </w:r>
            <w:r>
              <w:rPr>
                <w:spacing w:val="-6"/>
                <w:sz w:val="20"/>
              </w:rPr>
              <w:t xml:space="preserve"> </w:t>
            </w:r>
            <w:r>
              <w:rPr>
                <w:sz w:val="20"/>
              </w:rPr>
              <w:t>из</w:t>
            </w:r>
            <w:r>
              <w:rPr>
                <w:spacing w:val="-8"/>
                <w:sz w:val="20"/>
              </w:rPr>
              <w:t xml:space="preserve"> </w:t>
            </w:r>
            <w:r>
              <w:rPr>
                <w:sz w:val="20"/>
              </w:rPr>
              <w:t>них</w:t>
            </w:r>
            <w:r>
              <w:rPr>
                <w:spacing w:val="-6"/>
                <w:sz w:val="20"/>
              </w:rPr>
              <w:t xml:space="preserve"> </w:t>
            </w:r>
            <w:r>
              <w:rPr>
                <w:sz w:val="20"/>
              </w:rPr>
              <w:t>уроков,</w:t>
            </w:r>
            <w:r>
              <w:rPr>
                <w:spacing w:val="-6"/>
                <w:sz w:val="20"/>
              </w:rPr>
              <w:t xml:space="preserve"> </w:t>
            </w:r>
            <w:r>
              <w:rPr>
                <w:sz w:val="20"/>
              </w:rPr>
              <w:t>отведённых</w:t>
            </w:r>
            <w:r>
              <w:rPr>
                <w:spacing w:val="-7"/>
                <w:sz w:val="20"/>
              </w:rPr>
              <w:t xml:space="preserve"> </w:t>
            </w:r>
            <w:r>
              <w:rPr>
                <w:sz w:val="20"/>
              </w:rPr>
              <w:t>на</w:t>
            </w:r>
            <w:r>
              <w:rPr>
                <w:spacing w:val="-6"/>
                <w:sz w:val="20"/>
              </w:rPr>
              <w:t xml:space="preserve"> </w:t>
            </w:r>
            <w:r>
              <w:rPr>
                <w:sz w:val="20"/>
              </w:rPr>
              <w:t>контрольные</w:t>
            </w:r>
            <w:r>
              <w:rPr>
                <w:spacing w:val="-3"/>
                <w:sz w:val="20"/>
              </w:rPr>
              <w:t xml:space="preserve"> </w:t>
            </w:r>
            <w:r>
              <w:rPr>
                <w:sz w:val="20"/>
              </w:rPr>
              <w:t>работы</w:t>
            </w:r>
            <w:r>
              <w:rPr>
                <w:spacing w:val="-6"/>
                <w:sz w:val="20"/>
              </w:rPr>
              <w:t xml:space="preserve"> </w:t>
            </w:r>
            <w:r>
              <w:rPr>
                <w:sz w:val="20"/>
              </w:rPr>
              <w:t>(в</w:t>
            </w:r>
            <w:r>
              <w:rPr>
                <w:spacing w:val="-9"/>
                <w:sz w:val="20"/>
              </w:rPr>
              <w:t xml:space="preserve"> </w:t>
            </w:r>
            <w:r>
              <w:rPr>
                <w:sz w:val="20"/>
              </w:rPr>
              <w:t>том</w:t>
            </w:r>
            <w:r>
              <w:rPr>
                <w:spacing w:val="-7"/>
                <w:sz w:val="20"/>
              </w:rPr>
              <w:t xml:space="preserve"> </w:t>
            </w:r>
            <w:r>
              <w:rPr>
                <w:sz w:val="20"/>
              </w:rPr>
              <w:t>числе Всероссийские проверочные работы), - не более 13</w:t>
            </w:r>
          </w:p>
        </w:tc>
      </w:tr>
    </w:tbl>
    <w:p w:rsidR="00F059EE" w:rsidRDefault="00E53F5F">
      <w:pPr>
        <w:pStyle w:val="a3"/>
        <w:spacing w:before="31" w:line="530" w:lineRule="auto"/>
        <w:ind w:right="2471"/>
      </w:pPr>
      <w:r>
        <w:rPr>
          <w:color w:val="1F2228"/>
        </w:rPr>
        <w:t>Вариант</w:t>
      </w:r>
      <w:r>
        <w:rPr>
          <w:color w:val="1F2228"/>
          <w:spacing w:val="-13"/>
        </w:rPr>
        <w:t xml:space="preserve"> </w:t>
      </w:r>
      <w:r>
        <w:rPr>
          <w:color w:val="1F2228"/>
        </w:rPr>
        <w:t>2.</w:t>
      </w:r>
      <w:r>
        <w:rPr>
          <w:color w:val="1F2228"/>
          <w:spacing w:val="-12"/>
        </w:rPr>
        <w:t xml:space="preserve"> </w:t>
      </w:r>
      <w:r>
        <w:rPr>
          <w:color w:val="1F2228"/>
        </w:rPr>
        <w:t>Для</w:t>
      </w:r>
      <w:r>
        <w:rPr>
          <w:color w:val="1F2228"/>
          <w:spacing w:val="-13"/>
        </w:rPr>
        <w:t xml:space="preserve"> </w:t>
      </w:r>
      <w:r>
        <w:rPr>
          <w:color w:val="1F2228"/>
        </w:rPr>
        <w:t>самостоятельного</w:t>
      </w:r>
      <w:r>
        <w:rPr>
          <w:color w:val="1F2228"/>
          <w:spacing w:val="-8"/>
        </w:rPr>
        <w:t xml:space="preserve"> </w:t>
      </w:r>
      <w:r>
        <w:rPr>
          <w:color w:val="1F2228"/>
        </w:rPr>
        <w:t>конструирования</w:t>
      </w:r>
      <w:r>
        <w:rPr>
          <w:color w:val="1F2228"/>
          <w:spacing w:val="-10"/>
        </w:rPr>
        <w:t xml:space="preserve"> </w:t>
      </w:r>
      <w:r>
        <w:rPr>
          <w:color w:val="1F2228"/>
        </w:rPr>
        <w:t>поурочного</w:t>
      </w:r>
      <w:r>
        <w:rPr>
          <w:color w:val="1F2228"/>
          <w:spacing w:val="-11"/>
        </w:rPr>
        <w:t xml:space="preserve"> </w:t>
      </w:r>
      <w:r>
        <w:rPr>
          <w:color w:val="1F2228"/>
        </w:rPr>
        <w:t>планирования Таблица 2.12</w:t>
      </w:r>
    </w:p>
    <w:p w:rsidR="00F059EE" w:rsidRDefault="00E53F5F">
      <w:pPr>
        <w:pStyle w:val="a5"/>
        <w:numPr>
          <w:ilvl w:val="0"/>
          <w:numId w:val="4"/>
        </w:numPr>
        <w:tabs>
          <w:tab w:val="left" w:pos="860"/>
        </w:tabs>
        <w:spacing w:before="8"/>
        <w:ind w:left="860" w:hanging="148"/>
        <w:rPr>
          <w:sz w:val="20"/>
        </w:rPr>
      </w:pPr>
      <w:r>
        <w:rPr>
          <w:color w:val="1F2228"/>
          <w:spacing w:val="-2"/>
          <w:sz w:val="20"/>
        </w:rPr>
        <w:t>класс</w:t>
      </w:r>
    </w:p>
    <w:p w:rsidR="00F059EE" w:rsidRDefault="00F059EE">
      <w:pPr>
        <w:pStyle w:val="a3"/>
        <w:ind w:left="0"/>
      </w:pPr>
    </w:p>
    <w:p w:rsidR="00F059EE" w:rsidRDefault="00F059EE">
      <w:pPr>
        <w:pStyle w:val="a3"/>
        <w:ind w:left="0"/>
      </w:pPr>
    </w:p>
    <w:p w:rsidR="00F059EE" w:rsidRDefault="00F059EE">
      <w:pPr>
        <w:pStyle w:val="a3"/>
        <w:spacing w:before="58"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465"/>
        </w:trPr>
        <w:tc>
          <w:tcPr>
            <w:tcW w:w="1150" w:type="dxa"/>
            <w:tcBorders>
              <w:bottom w:val="single" w:sz="4" w:space="0" w:color="000000"/>
            </w:tcBorders>
          </w:tcPr>
          <w:p w:rsidR="00F059EE" w:rsidRDefault="00E53F5F">
            <w:pPr>
              <w:pStyle w:val="TableParagraph"/>
              <w:spacing w:line="221" w:lineRule="exact"/>
              <w:ind w:left="295"/>
              <w:rPr>
                <w:b/>
                <w:sz w:val="20"/>
              </w:rPr>
            </w:pPr>
            <w:r>
              <w:rPr>
                <w:b/>
                <w:spacing w:val="-10"/>
                <w:sz w:val="20"/>
              </w:rPr>
              <w:t>№</w:t>
            </w:r>
          </w:p>
          <w:p w:rsidR="00F059EE" w:rsidRDefault="00E53F5F">
            <w:pPr>
              <w:pStyle w:val="TableParagraph"/>
              <w:spacing w:line="225" w:lineRule="exact"/>
              <w:ind w:left="295"/>
              <w:rPr>
                <w:b/>
                <w:sz w:val="20"/>
              </w:rPr>
            </w:pPr>
            <w:r>
              <w:rPr>
                <w:b/>
                <w:spacing w:val="-2"/>
                <w:sz w:val="20"/>
              </w:rPr>
              <w:t>урока</w:t>
            </w:r>
          </w:p>
        </w:tc>
        <w:tc>
          <w:tcPr>
            <w:tcW w:w="8239" w:type="dxa"/>
            <w:tcBorders>
              <w:bottom w:val="single" w:sz="4" w:space="0" w:color="000000"/>
            </w:tcBorders>
          </w:tcPr>
          <w:p w:rsidR="00F059EE" w:rsidRDefault="00E53F5F">
            <w:pPr>
              <w:pStyle w:val="TableParagraph"/>
              <w:spacing w:before="7"/>
              <w:ind w:left="11"/>
              <w:jc w:val="center"/>
              <w:rPr>
                <w:b/>
                <w:sz w:val="20"/>
              </w:rPr>
            </w:pPr>
            <w:r>
              <w:rPr>
                <w:b/>
                <w:sz w:val="20"/>
              </w:rPr>
              <w:t>Тема</w:t>
            </w:r>
            <w:r>
              <w:rPr>
                <w:b/>
                <w:spacing w:val="-10"/>
                <w:sz w:val="20"/>
              </w:rPr>
              <w:t xml:space="preserve"> </w:t>
            </w:r>
            <w:r>
              <w:rPr>
                <w:b/>
                <w:spacing w:val="-2"/>
                <w:sz w:val="20"/>
              </w:rPr>
              <w:t>урока</w:t>
            </w:r>
          </w:p>
        </w:tc>
      </w:tr>
      <w:tr w:rsidR="00F059EE">
        <w:trPr>
          <w:trHeight w:val="256"/>
        </w:trPr>
        <w:tc>
          <w:tcPr>
            <w:tcW w:w="1150" w:type="dxa"/>
            <w:tcBorders>
              <w:top w:val="single" w:sz="4" w:space="0" w:color="000000"/>
            </w:tcBorders>
          </w:tcPr>
          <w:p w:rsidR="00F059EE" w:rsidRDefault="00E53F5F">
            <w:pPr>
              <w:pStyle w:val="TableParagraph"/>
              <w:rPr>
                <w:sz w:val="20"/>
              </w:rPr>
            </w:pPr>
            <w:r>
              <w:rPr>
                <w:sz w:val="20"/>
              </w:rPr>
              <w:t>Урок</w:t>
            </w:r>
            <w:r>
              <w:rPr>
                <w:spacing w:val="-4"/>
                <w:sz w:val="20"/>
              </w:rPr>
              <w:t xml:space="preserve"> </w:t>
            </w:r>
            <w:r>
              <w:rPr>
                <w:spacing w:val="-10"/>
                <w:sz w:val="20"/>
              </w:rPr>
              <w:t>1</w:t>
            </w:r>
          </w:p>
        </w:tc>
        <w:tc>
          <w:tcPr>
            <w:tcW w:w="8239" w:type="dxa"/>
            <w:tcBorders>
              <w:top w:val="single" w:sz="4" w:space="0" w:color="000000"/>
            </w:tcBorders>
          </w:tcPr>
          <w:p w:rsidR="00F059EE" w:rsidRDefault="00E53F5F">
            <w:pPr>
              <w:pStyle w:val="TableParagraph"/>
              <w:ind w:left="121"/>
              <w:rPr>
                <w:sz w:val="20"/>
              </w:rPr>
            </w:pPr>
            <w:r>
              <w:rPr>
                <w:sz w:val="20"/>
              </w:rPr>
              <w:t>Различение</w:t>
            </w:r>
            <w:r>
              <w:rPr>
                <w:spacing w:val="-13"/>
                <w:sz w:val="20"/>
              </w:rPr>
              <w:t xml:space="preserve"> </w:t>
            </w:r>
            <w:r>
              <w:rPr>
                <w:sz w:val="20"/>
              </w:rPr>
              <w:t>предложения</w:t>
            </w:r>
            <w:r>
              <w:rPr>
                <w:spacing w:val="-11"/>
                <w:sz w:val="20"/>
              </w:rPr>
              <w:t xml:space="preserve"> </w:t>
            </w:r>
            <w:r>
              <w:rPr>
                <w:sz w:val="20"/>
              </w:rPr>
              <w:t>и</w:t>
            </w:r>
            <w:r>
              <w:rPr>
                <w:spacing w:val="-13"/>
                <w:sz w:val="20"/>
              </w:rPr>
              <w:t xml:space="preserve"> </w:t>
            </w:r>
            <w:r>
              <w:rPr>
                <w:spacing w:val="-2"/>
                <w:sz w:val="20"/>
              </w:rPr>
              <w:t>слова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10"/>
                <w:sz w:val="20"/>
              </w:rPr>
              <w:t>2</w:t>
            </w:r>
          </w:p>
        </w:tc>
        <w:tc>
          <w:tcPr>
            <w:tcW w:w="8239" w:type="dxa"/>
          </w:tcPr>
          <w:p w:rsidR="00F059EE" w:rsidRDefault="00E53F5F">
            <w:pPr>
              <w:pStyle w:val="TableParagraph"/>
              <w:ind w:left="121"/>
              <w:rPr>
                <w:sz w:val="20"/>
              </w:rPr>
            </w:pPr>
            <w:r>
              <w:rPr>
                <w:sz w:val="20"/>
              </w:rPr>
              <w:t>Работа</w:t>
            </w:r>
            <w:r>
              <w:rPr>
                <w:spacing w:val="-13"/>
                <w:sz w:val="20"/>
              </w:rPr>
              <w:t xml:space="preserve"> </w:t>
            </w:r>
            <w:r>
              <w:rPr>
                <w:sz w:val="20"/>
              </w:rPr>
              <w:t>с</w:t>
            </w:r>
            <w:r>
              <w:rPr>
                <w:spacing w:val="-10"/>
                <w:sz w:val="20"/>
              </w:rPr>
              <w:t xml:space="preserve"> </w:t>
            </w:r>
            <w:r>
              <w:rPr>
                <w:sz w:val="20"/>
              </w:rPr>
              <w:t>предложением:</w:t>
            </w:r>
            <w:r>
              <w:rPr>
                <w:spacing w:val="-9"/>
                <w:sz w:val="20"/>
              </w:rPr>
              <w:t xml:space="preserve"> </w:t>
            </w:r>
            <w:r>
              <w:rPr>
                <w:sz w:val="20"/>
              </w:rPr>
              <w:t>выделение</w:t>
            </w:r>
            <w:r>
              <w:rPr>
                <w:spacing w:val="-9"/>
                <w:sz w:val="20"/>
              </w:rPr>
              <w:t xml:space="preserve"> </w:t>
            </w:r>
            <w:r>
              <w:rPr>
                <w:sz w:val="20"/>
              </w:rPr>
              <w:t>слов,</w:t>
            </w:r>
            <w:r>
              <w:rPr>
                <w:spacing w:val="-9"/>
                <w:sz w:val="20"/>
              </w:rPr>
              <w:t xml:space="preserve"> </w:t>
            </w:r>
            <w:r>
              <w:rPr>
                <w:sz w:val="20"/>
              </w:rPr>
              <w:t>изменение</w:t>
            </w:r>
            <w:r>
              <w:rPr>
                <w:spacing w:val="-9"/>
                <w:sz w:val="20"/>
              </w:rPr>
              <w:t xml:space="preserve"> </w:t>
            </w:r>
            <w:r>
              <w:rPr>
                <w:sz w:val="20"/>
              </w:rPr>
              <w:t>их</w:t>
            </w:r>
            <w:r>
              <w:rPr>
                <w:spacing w:val="-9"/>
                <w:sz w:val="20"/>
              </w:rPr>
              <w:t xml:space="preserve"> </w:t>
            </w:r>
            <w:r>
              <w:rPr>
                <w:spacing w:val="-2"/>
                <w:sz w:val="20"/>
              </w:rPr>
              <w:t>порядка</w:t>
            </w:r>
          </w:p>
        </w:tc>
      </w:tr>
    </w:tbl>
    <w:p w:rsidR="00F059EE" w:rsidRDefault="00F059EE">
      <w:pPr>
        <w:pStyle w:val="TableParagraph"/>
        <w:rPr>
          <w:sz w:val="20"/>
        </w:rPr>
        <w:sectPr w:rsidR="00F059EE">
          <w:type w:val="continuous"/>
          <w:pgSz w:w="11920" w:h="16850"/>
          <w:pgMar w:top="94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1"/>
        </w:trPr>
        <w:tc>
          <w:tcPr>
            <w:tcW w:w="1150" w:type="dxa"/>
          </w:tcPr>
          <w:p w:rsidR="00F059EE" w:rsidRDefault="00E53F5F">
            <w:pPr>
              <w:pStyle w:val="TableParagraph"/>
              <w:spacing w:line="228" w:lineRule="exact"/>
              <w:rPr>
                <w:sz w:val="20"/>
              </w:rPr>
            </w:pPr>
            <w:r>
              <w:rPr>
                <w:sz w:val="20"/>
              </w:rPr>
              <w:lastRenderedPageBreak/>
              <w:t>Урок</w:t>
            </w:r>
            <w:r>
              <w:rPr>
                <w:spacing w:val="-4"/>
                <w:sz w:val="20"/>
              </w:rPr>
              <w:t xml:space="preserve"> </w:t>
            </w:r>
            <w:r>
              <w:rPr>
                <w:spacing w:val="-10"/>
                <w:sz w:val="20"/>
              </w:rPr>
              <w:t>3</w:t>
            </w:r>
          </w:p>
        </w:tc>
        <w:tc>
          <w:tcPr>
            <w:tcW w:w="8239" w:type="dxa"/>
          </w:tcPr>
          <w:p w:rsidR="00F059EE" w:rsidRDefault="00E53F5F">
            <w:pPr>
              <w:pStyle w:val="TableParagraph"/>
              <w:spacing w:line="228" w:lineRule="exact"/>
              <w:ind w:left="121"/>
              <w:rPr>
                <w:sz w:val="20"/>
              </w:rPr>
            </w:pPr>
            <w:r>
              <w:rPr>
                <w:sz w:val="20"/>
              </w:rPr>
              <w:t>Составление</w:t>
            </w:r>
            <w:r>
              <w:rPr>
                <w:spacing w:val="-15"/>
                <w:sz w:val="20"/>
              </w:rPr>
              <w:t xml:space="preserve"> </w:t>
            </w:r>
            <w:r>
              <w:rPr>
                <w:sz w:val="20"/>
              </w:rPr>
              <w:t>предложения</w:t>
            </w:r>
            <w:r>
              <w:rPr>
                <w:spacing w:val="-12"/>
                <w:sz w:val="20"/>
              </w:rPr>
              <w:t xml:space="preserve"> </w:t>
            </w:r>
            <w:r>
              <w:rPr>
                <w:sz w:val="20"/>
              </w:rPr>
              <w:t>из</w:t>
            </w:r>
            <w:r>
              <w:rPr>
                <w:spacing w:val="-11"/>
                <w:sz w:val="20"/>
              </w:rPr>
              <w:t xml:space="preserve"> </w:t>
            </w:r>
            <w:r>
              <w:rPr>
                <w:spacing w:val="-4"/>
                <w:sz w:val="20"/>
              </w:rPr>
              <w:t>слов</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10"/>
                <w:sz w:val="20"/>
              </w:rPr>
              <w:t>4</w:t>
            </w:r>
          </w:p>
        </w:tc>
        <w:tc>
          <w:tcPr>
            <w:tcW w:w="8239" w:type="dxa"/>
          </w:tcPr>
          <w:p w:rsidR="00F059EE" w:rsidRDefault="00E53F5F">
            <w:pPr>
              <w:pStyle w:val="TableParagraph"/>
              <w:spacing w:before="2"/>
              <w:ind w:left="121"/>
              <w:rPr>
                <w:sz w:val="20"/>
              </w:rPr>
            </w:pPr>
            <w:r>
              <w:rPr>
                <w:sz w:val="20"/>
              </w:rPr>
              <w:t>Различение</w:t>
            </w:r>
            <w:r>
              <w:rPr>
                <w:spacing w:val="-9"/>
                <w:sz w:val="20"/>
              </w:rPr>
              <w:t xml:space="preserve"> </w:t>
            </w:r>
            <w:r>
              <w:rPr>
                <w:sz w:val="20"/>
              </w:rPr>
              <w:t>слова</w:t>
            </w:r>
            <w:r>
              <w:rPr>
                <w:spacing w:val="-7"/>
                <w:sz w:val="20"/>
              </w:rPr>
              <w:t xml:space="preserve"> </w:t>
            </w:r>
            <w:r>
              <w:rPr>
                <w:sz w:val="20"/>
              </w:rPr>
              <w:t>и</w:t>
            </w:r>
            <w:r>
              <w:rPr>
                <w:spacing w:val="-12"/>
                <w:sz w:val="20"/>
              </w:rPr>
              <w:t xml:space="preserve"> </w:t>
            </w:r>
            <w:r>
              <w:rPr>
                <w:sz w:val="20"/>
              </w:rPr>
              <w:t>обозначаемого</w:t>
            </w:r>
            <w:r>
              <w:rPr>
                <w:spacing w:val="-4"/>
                <w:sz w:val="20"/>
              </w:rPr>
              <w:t xml:space="preserve"> </w:t>
            </w:r>
            <w:r>
              <w:rPr>
                <w:sz w:val="20"/>
              </w:rPr>
              <w:t>им</w:t>
            </w:r>
            <w:r>
              <w:rPr>
                <w:spacing w:val="-10"/>
                <w:sz w:val="20"/>
              </w:rPr>
              <w:t xml:space="preserve"> </w:t>
            </w:r>
            <w:r>
              <w:rPr>
                <w:spacing w:val="-2"/>
                <w:sz w:val="20"/>
              </w:rPr>
              <w:t>предмета</w:t>
            </w:r>
          </w:p>
        </w:tc>
      </w:tr>
      <w:tr w:rsidR="00F059EE">
        <w:trPr>
          <w:trHeight w:val="25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5</w:t>
            </w:r>
          </w:p>
        </w:tc>
        <w:tc>
          <w:tcPr>
            <w:tcW w:w="8239" w:type="dxa"/>
          </w:tcPr>
          <w:p w:rsidR="00F059EE" w:rsidRDefault="00E53F5F">
            <w:pPr>
              <w:pStyle w:val="TableParagraph"/>
              <w:spacing w:line="228" w:lineRule="exact"/>
              <w:ind w:left="121"/>
              <w:rPr>
                <w:sz w:val="20"/>
              </w:rPr>
            </w:pPr>
            <w:r>
              <w:rPr>
                <w:sz w:val="20"/>
              </w:rPr>
              <w:t>Звуки</w:t>
            </w:r>
            <w:r>
              <w:rPr>
                <w:spacing w:val="-10"/>
                <w:sz w:val="20"/>
              </w:rPr>
              <w:t xml:space="preserve"> </w:t>
            </w:r>
            <w:r>
              <w:rPr>
                <w:sz w:val="20"/>
              </w:rPr>
              <w:t>речи.</w:t>
            </w:r>
            <w:r>
              <w:rPr>
                <w:spacing w:val="-9"/>
                <w:sz w:val="20"/>
              </w:rPr>
              <w:t xml:space="preserve"> </w:t>
            </w:r>
            <w:r>
              <w:rPr>
                <w:sz w:val="20"/>
              </w:rPr>
              <w:t>Интонационное</w:t>
            </w:r>
            <w:r>
              <w:rPr>
                <w:spacing w:val="-11"/>
                <w:sz w:val="20"/>
              </w:rPr>
              <w:t xml:space="preserve"> </w:t>
            </w:r>
            <w:r>
              <w:rPr>
                <w:sz w:val="20"/>
              </w:rPr>
              <w:t>выделение</w:t>
            </w:r>
            <w:r>
              <w:rPr>
                <w:spacing w:val="-9"/>
                <w:sz w:val="20"/>
              </w:rPr>
              <w:t xml:space="preserve"> </w:t>
            </w:r>
            <w:r>
              <w:rPr>
                <w:sz w:val="20"/>
              </w:rPr>
              <w:t>звука</w:t>
            </w:r>
            <w:r>
              <w:rPr>
                <w:spacing w:val="-9"/>
                <w:sz w:val="20"/>
              </w:rPr>
              <w:t xml:space="preserve"> </w:t>
            </w:r>
            <w:r>
              <w:rPr>
                <w:sz w:val="20"/>
              </w:rPr>
              <w:t>в</w:t>
            </w:r>
            <w:r>
              <w:rPr>
                <w:spacing w:val="-11"/>
                <w:sz w:val="20"/>
              </w:rPr>
              <w:t xml:space="preserve"> </w:t>
            </w:r>
            <w:r>
              <w:rPr>
                <w:spacing w:val="-4"/>
                <w:sz w:val="20"/>
              </w:rPr>
              <w:t>слове</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6</w:t>
            </w:r>
          </w:p>
        </w:tc>
        <w:tc>
          <w:tcPr>
            <w:tcW w:w="8239" w:type="dxa"/>
          </w:tcPr>
          <w:p w:rsidR="00F059EE" w:rsidRDefault="00E53F5F">
            <w:pPr>
              <w:pStyle w:val="TableParagraph"/>
              <w:spacing w:line="228" w:lineRule="exact"/>
              <w:ind w:left="121"/>
              <w:rPr>
                <w:sz w:val="20"/>
              </w:rPr>
            </w:pPr>
            <w:r>
              <w:rPr>
                <w:sz w:val="20"/>
              </w:rPr>
              <w:t>Различаем</w:t>
            </w:r>
            <w:r>
              <w:rPr>
                <w:spacing w:val="-6"/>
                <w:sz w:val="20"/>
              </w:rPr>
              <w:t xml:space="preserve"> </w:t>
            </w:r>
            <w:r>
              <w:rPr>
                <w:sz w:val="20"/>
              </w:rPr>
              <w:t>первые</w:t>
            </w:r>
            <w:r>
              <w:rPr>
                <w:spacing w:val="-6"/>
                <w:sz w:val="20"/>
              </w:rPr>
              <w:t xml:space="preserve"> </w:t>
            </w:r>
            <w:r>
              <w:rPr>
                <w:sz w:val="20"/>
              </w:rPr>
              <w:t>звуки</w:t>
            </w:r>
            <w:r>
              <w:rPr>
                <w:spacing w:val="-9"/>
                <w:sz w:val="20"/>
              </w:rPr>
              <w:t xml:space="preserve"> </w:t>
            </w:r>
            <w:r>
              <w:rPr>
                <w:sz w:val="20"/>
              </w:rPr>
              <w:t>в</w:t>
            </w:r>
            <w:r>
              <w:rPr>
                <w:spacing w:val="-10"/>
                <w:sz w:val="20"/>
              </w:rPr>
              <w:t xml:space="preserve"> </w:t>
            </w:r>
            <w:r>
              <w:rPr>
                <w:spacing w:val="-2"/>
                <w:sz w:val="20"/>
              </w:rPr>
              <w:t>словах</w:t>
            </w:r>
          </w:p>
        </w:tc>
      </w:tr>
      <w:tr w:rsidR="00F059EE">
        <w:trPr>
          <w:trHeight w:val="254"/>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10"/>
                <w:sz w:val="20"/>
              </w:rPr>
              <w:t>7</w:t>
            </w:r>
          </w:p>
        </w:tc>
        <w:tc>
          <w:tcPr>
            <w:tcW w:w="8239" w:type="dxa"/>
          </w:tcPr>
          <w:p w:rsidR="00F059EE" w:rsidRDefault="00E53F5F">
            <w:pPr>
              <w:pStyle w:val="TableParagraph"/>
              <w:spacing w:before="2"/>
              <w:ind w:left="121"/>
              <w:rPr>
                <w:sz w:val="20"/>
              </w:rPr>
            </w:pPr>
            <w:r>
              <w:rPr>
                <w:spacing w:val="-2"/>
                <w:sz w:val="20"/>
              </w:rPr>
              <w:t>Устанавливаем</w:t>
            </w:r>
            <w:r>
              <w:rPr>
                <w:spacing w:val="9"/>
                <w:sz w:val="20"/>
              </w:rPr>
              <w:t xml:space="preserve"> </w:t>
            </w:r>
            <w:r>
              <w:rPr>
                <w:spacing w:val="-2"/>
                <w:sz w:val="20"/>
              </w:rPr>
              <w:t>последовательность</w:t>
            </w:r>
            <w:r>
              <w:rPr>
                <w:spacing w:val="4"/>
                <w:sz w:val="20"/>
              </w:rPr>
              <w:t xml:space="preserve"> </w:t>
            </w:r>
            <w:r>
              <w:rPr>
                <w:spacing w:val="-2"/>
                <w:sz w:val="20"/>
              </w:rPr>
              <w:t>звуков</w:t>
            </w:r>
            <w:r>
              <w:rPr>
                <w:spacing w:val="4"/>
                <w:sz w:val="20"/>
              </w:rPr>
              <w:t xml:space="preserve"> </w:t>
            </w:r>
            <w:r>
              <w:rPr>
                <w:spacing w:val="-2"/>
                <w:sz w:val="20"/>
              </w:rPr>
              <w:t>в</w:t>
            </w:r>
            <w:r>
              <w:rPr>
                <w:sz w:val="20"/>
              </w:rPr>
              <w:t xml:space="preserve"> </w:t>
            </w:r>
            <w:r>
              <w:rPr>
                <w:spacing w:val="-4"/>
                <w:sz w:val="20"/>
              </w:rPr>
              <w:t>слове</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239" w:type="dxa"/>
          </w:tcPr>
          <w:p w:rsidR="00F059EE" w:rsidRDefault="00E53F5F">
            <w:pPr>
              <w:pStyle w:val="TableParagraph"/>
              <w:spacing w:line="228" w:lineRule="exact"/>
              <w:ind w:left="121"/>
              <w:rPr>
                <w:sz w:val="20"/>
              </w:rPr>
            </w:pPr>
            <w:r>
              <w:rPr>
                <w:spacing w:val="-2"/>
                <w:sz w:val="20"/>
              </w:rPr>
              <w:t>Сравниваем</w:t>
            </w:r>
            <w:r>
              <w:rPr>
                <w:spacing w:val="3"/>
                <w:sz w:val="20"/>
              </w:rPr>
              <w:t xml:space="preserve"> </w:t>
            </w:r>
            <w:r>
              <w:rPr>
                <w:spacing w:val="-2"/>
                <w:sz w:val="20"/>
              </w:rPr>
              <w:t>слова,</w:t>
            </w:r>
            <w:r>
              <w:rPr>
                <w:spacing w:val="3"/>
                <w:sz w:val="20"/>
              </w:rPr>
              <w:t xml:space="preserve"> </w:t>
            </w:r>
            <w:r>
              <w:rPr>
                <w:spacing w:val="-2"/>
                <w:sz w:val="20"/>
              </w:rPr>
              <w:t>различающиеся</w:t>
            </w:r>
            <w:r>
              <w:rPr>
                <w:spacing w:val="6"/>
                <w:sz w:val="20"/>
              </w:rPr>
              <w:t xml:space="preserve"> </w:t>
            </w:r>
            <w:r>
              <w:rPr>
                <w:spacing w:val="-2"/>
                <w:sz w:val="20"/>
              </w:rPr>
              <w:t>одним</w:t>
            </w:r>
            <w:r>
              <w:rPr>
                <w:spacing w:val="4"/>
                <w:sz w:val="20"/>
              </w:rPr>
              <w:t xml:space="preserve"> </w:t>
            </w:r>
            <w:r>
              <w:rPr>
                <w:spacing w:val="-2"/>
                <w:sz w:val="20"/>
              </w:rPr>
              <w:t>звуком</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10"/>
                <w:sz w:val="20"/>
              </w:rPr>
              <w:t>9</w:t>
            </w:r>
          </w:p>
        </w:tc>
        <w:tc>
          <w:tcPr>
            <w:tcW w:w="8239" w:type="dxa"/>
          </w:tcPr>
          <w:p w:rsidR="00F059EE" w:rsidRDefault="00E53F5F">
            <w:pPr>
              <w:pStyle w:val="TableParagraph"/>
              <w:spacing w:before="2"/>
              <w:ind w:left="121"/>
              <w:rPr>
                <w:sz w:val="20"/>
              </w:rPr>
            </w:pPr>
            <w:r>
              <w:rPr>
                <w:spacing w:val="-2"/>
                <w:sz w:val="20"/>
              </w:rPr>
              <w:t>Проводим</w:t>
            </w:r>
            <w:r>
              <w:rPr>
                <w:spacing w:val="2"/>
                <w:sz w:val="20"/>
              </w:rPr>
              <w:t xml:space="preserve"> </w:t>
            </w:r>
            <w:r>
              <w:rPr>
                <w:spacing w:val="-2"/>
                <w:sz w:val="20"/>
              </w:rPr>
              <w:t>параллельные</w:t>
            </w:r>
            <w:r>
              <w:rPr>
                <w:spacing w:val="6"/>
                <w:sz w:val="20"/>
              </w:rPr>
              <w:t xml:space="preserve"> </w:t>
            </w:r>
            <w:r>
              <w:rPr>
                <w:spacing w:val="-2"/>
                <w:sz w:val="20"/>
              </w:rPr>
              <w:t>линии</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w:t>
            </w:r>
          </w:p>
        </w:tc>
        <w:tc>
          <w:tcPr>
            <w:tcW w:w="8239" w:type="dxa"/>
          </w:tcPr>
          <w:p w:rsidR="00F059EE" w:rsidRDefault="00E53F5F">
            <w:pPr>
              <w:pStyle w:val="TableParagraph"/>
              <w:spacing w:line="228" w:lineRule="exact"/>
              <w:ind w:left="121"/>
              <w:rPr>
                <w:sz w:val="20"/>
              </w:rPr>
            </w:pPr>
            <w:r>
              <w:rPr>
                <w:spacing w:val="-2"/>
                <w:sz w:val="20"/>
              </w:rPr>
              <w:t>Отрабатываем</w:t>
            </w:r>
            <w:r>
              <w:rPr>
                <w:spacing w:val="9"/>
                <w:sz w:val="20"/>
              </w:rPr>
              <w:t xml:space="preserve"> </w:t>
            </w:r>
            <w:r>
              <w:rPr>
                <w:spacing w:val="-2"/>
                <w:sz w:val="20"/>
              </w:rPr>
              <w:t>параллельные</w:t>
            </w:r>
            <w:r>
              <w:rPr>
                <w:spacing w:val="5"/>
                <w:sz w:val="20"/>
              </w:rPr>
              <w:t xml:space="preserve"> </w:t>
            </w:r>
            <w:r>
              <w:rPr>
                <w:spacing w:val="-4"/>
                <w:sz w:val="20"/>
              </w:rPr>
              <w:t>линии</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11</w:t>
            </w:r>
          </w:p>
        </w:tc>
        <w:tc>
          <w:tcPr>
            <w:tcW w:w="8239" w:type="dxa"/>
          </w:tcPr>
          <w:p w:rsidR="00F059EE" w:rsidRDefault="00E53F5F">
            <w:pPr>
              <w:pStyle w:val="TableParagraph"/>
              <w:ind w:left="121"/>
              <w:rPr>
                <w:sz w:val="20"/>
              </w:rPr>
            </w:pPr>
            <w:r>
              <w:rPr>
                <w:sz w:val="20"/>
              </w:rPr>
              <w:t>Ориентируемся</w:t>
            </w:r>
            <w:r>
              <w:rPr>
                <w:spacing w:val="-12"/>
                <w:sz w:val="20"/>
              </w:rPr>
              <w:t xml:space="preserve"> </w:t>
            </w:r>
            <w:r>
              <w:rPr>
                <w:sz w:val="20"/>
              </w:rPr>
              <w:t>на</w:t>
            </w:r>
            <w:r>
              <w:rPr>
                <w:spacing w:val="-12"/>
                <w:sz w:val="20"/>
              </w:rPr>
              <w:t xml:space="preserve"> </w:t>
            </w:r>
            <w:r>
              <w:rPr>
                <w:sz w:val="20"/>
              </w:rPr>
              <w:t>рабочей</w:t>
            </w:r>
            <w:r>
              <w:rPr>
                <w:spacing w:val="-12"/>
                <w:sz w:val="20"/>
              </w:rPr>
              <w:t xml:space="preserve"> </w:t>
            </w:r>
            <w:r>
              <w:rPr>
                <w:spacing w:val="-2"/>
                <w:sz w:val="20"/>
              </w:rPr>
              <w:t>строке</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12</w:t>
            </w:r>
          </w:p>
        </w:tc>
        <w:tc>
          <w:tcPr>
            <w:tcW w:w="8239" w:type="dxa"/>
          </w:tcPr>
          <w:p w:rsidR="00F059EE" w:rsidRDefault="00E53F5F">
            <w:pPr>
              <w:pStyle w:val="TableParagraph"/>
              <w:ind w:left="121"/>
              <w:rPr>
                <w:sz w:val="20"/>
              </w:rPr>
            </w:pPr>
            <w:r>
              <w:rPr>
                <w:sz w:val="20"/>
              </w:rPr>
              <w:t>Пишем</w:t>
            </w:r>
            <w:r>
              <w:rPr>
                <w:spacing w:val="-12"/>
                <w:sz w:val="20"/>
              </w:rPr>
              <w:t xml:space="preserve"> </w:t>
            </w:r>
            <w:r>
              <w:rPr>
                <w:sz w:val="20"/>
              </w:rPr>
              <w:t>элементы</w:t>
            </w:r>
            <w:r>
              <w:rPr>
                <w:spacing w:val="-10"/>
                <w:sz w:val="20"/>
              </w:rPr>
              <w:t xml:space="preserve"> </w:t>
            </w:r>
            <w:r>
              <w:rPr>
                <w:spacing w:val="-4"/>
                <w:sz w:val="20"/>
              </w:rPr>
              <w:t>букв</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13</w:t>
            </w:r>
          </w:p>
        </w:tc>
        <w:tc>
          <w:tcPr>
            <w:tcW w:w="8239" w:type="dxa"/>
          </w:tcPr>
          <w:p w:rsidR="00F059EE" w:rsidRDefault="00E53F5F">
            <w:pPr>
              <w:pStyle w:val="TableParagraph"/>
              <w:ind w:left="121"/>
              <w:rPr>
                <w:sz w:val="20"/>
              </w:rPr>
            </w:pPr>
            <w:r>
              <w:rPr>
                <w:spacing w:val="-2"/>
                <w:sz w:val="20"/>
              </w:rPr>
              <w:t>Особенность</w:t>
            </w:r>
            <w:r>
              <w:rPr>
                <w:spacing w:val="4"/>
                <w:sz w:val="20"/>
              </w:rPr>
              <w:t xml:space="preserve"> </w:t>
            </w:r>
            <w:r>
              <w:rPr>
                <w:spacing w:val="-2"/>
                <w:sz w:val="20"/>
              </w:rPr>
              <w:t>гласных</w:t>
            </w:r>
            <w:r>
              <w:rPr>
                <w:spacing w:val="2"/>
                <w:sz w:val="20"/>
              </w:rPr>
              <w:t xml:space="preserve"> </w:t>
            </w:r>
            <w:r>
              <w:rPr>
                <w:spacing w:val="-2"/>
                <w:sz w:val="20"/>
              </w:rPr>
              <w:t>звуков</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14</w:t>
            </w:r>
          </w:p>
        </w:tc>
        <w:tc>
          <w:tcPr>
            <w:tcW w:w="8239" w:type="dxa"/>
          </w:tcPr>
          <w:p w:rsidR="00F059EE" w:rsidRDefault="00E53F5F">
            <w:pPr>
              <w:pStyle w:val="TableParagraph"/>
              <w:ind w:left="121"/>
              <w:rPr>
                <w:sz w:val="20"/>
              </w:rPr>
            </w:pPr>
            <w:r>
              <w:rPr>
                <w:sz w:val="20"/>
              </w:rPr>
              <w:t>Отрабатываем</w:t>
            </w:r>
            <w:r>
              <w:rPr>
                <w:spacing w:val="-12"/>
                <w:sz w:val="20"/>
              </w:rPr>
              <w:t xml:space="preserve"> </w:t>
            </w:r>
            <w:r>
              <w:rPr>
                <w:sz w:val="20"/>
              </w:rPr>
              <w:t>письмо</w:t>
            </w:r>
            <w:r>
              <w:rPr>
                <w:spacing w:val="-11"/>
                <w:sz w:val="20"/>
              </w:rPr>
              <w:t xml:space="preserve"> </w:t>
            </w:r>
            <w:r>
              <w:rPr>
                <w:sz w:val="20"/>
              </w:rPr>
              <w:t>элементов</w:t>
            </w:r>
            <w:r>
              <w:rPr>
                <w:spacing w:val="-12"/>
                <w:sz w:val="20"/>
              </w:rPr>
              <w:t xml:space="preserve"> </w:t>
            </w:r>
            <w:r>
              <w:rPr>
                <w:spacing w:val="-4"/>
                <w:sz w:val="20"/>
              </w:rPr>
              <w:t>букв</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15</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9"/>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6"/>
                <w:sz w:val="20"/>
              </w:rPr>
              <w:t xml:space="preserve"> </w:t>
            </w:r>
            <w:r>
              <w:rPr>
                <w:sz w:val="20"/>
              </w:rPr>
              <w:t>А,</w:t>
            </w:r>
            <w:r>
              <w:rPr>
                <w:spacing w:val="-7"/>
                <w:sz w:val="20"/>
              </w:rPr>
              <w:t xml:space="preserve"> </w:t>
            </w:r>
            <w:r>
              <w:rPr>
                <w:spacing w:val="-10"/>
                <w:sz w:val="20"/>
              </w:rPr>
              <w:t>а</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16</w:t>
            </w:r>
          </w:p>
        </w:tc>
        <w:tc>
          <w:tcPr>
            <w:tcW w:w="8239" w:type="dxa"/>
          </w:tcPr>
          <w:p w:rsidR="00F059EE" w:rsidRDefault="00E53F5F">
            <w:pPr>
              <w:pStyle w:val="TableParagraph"/>
              <w:spacing w:before="2"/>
              <w:ind w:left="121"/>
              <w:rPr>
                <w:sz w:val="20"/>
              </w:rPr>
            </w:pPr>
            <w:r>
              <w:rPr>
                <w:sz w:val="20"/>
              </w:rPr>
              <w:t>Закрепление</w:t>
            </w:r>
            <w:r>
              <w:rPr>
                <w:spacing w:val="-9"/>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А,</w:t>
            </w:r>
            <w:r>
              <w:rPr>
                <w:spacing w:val="-9"/>
                <w:sz w:val="20"/>
              </w:rPr>
              <w:t xml:space="preserve"> </w:t>
            </w:r>
            <w:r>
              <w:rPr>
                <w:spacing w:val="-10"/>
                <w:sz w:val="20"/>
              </w:rPr>
              <w:t>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17</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7"/>
                <w:sz w:val="20"/>
              </w:rPr>
              <w:t xml:space="preserve"> </w:t>
            </w:r>
            <w:r>
              <w:rPr>
                <w:sz w:val="20"/>
              </w:rPr>
              <w:t>Я,</w:t>
            </w:r>
            <w:r>
              <w:rPr>
                <w:spacing w:val="-7"/>
                <w:sz w:val="20"/>
              </w:rPr>
              <w:t xml:space="preserve"> </w:t>
            </w:r>
            <w:r>
              <w:rPr>
                <w:spacing w:val="-10"/>
                <w:sz w:val="20"/>
              </w:rPr>
              <w:t>я</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18</w:t>
            </w:r>
          </w:p>
        </w:tc>
        <w:tc>
          <w:tcPr>
            <w:tcW w:w="8239" w:type="dxa"/>
          </w:tcPr>
          <w:p w:rsidR="00F059EE" w:rsidRDefault="00E53F5F">
            <w:pPr>
              <w:pStyle w:val="TableParagraph"/>
              <w:spacing w:line="228" w:lineRule="exact"/>
              <w:ind w:left="121"/>
              <w:rPr>
                <w:sz w:val="20"/>
              </w:rPr>
            </w:pPr>
            <w:r>
              <w:rPr>
                <w:spacing w:val="-2"/>
                <w:sz w:val="20"/>
              </w:rPr>
              <w:t>Слогообразующая</w:t>
            </w:r>
            <w:r>
              <w:rPr>
                <w:spacing w:val="5"/>
                <w:sz w:val="20"/>
              </w:rPr>
              <w:t xml:space="preserve"> </w:t>
            </w:r>
            <w:r>
              <w:rPr>
                <w:spacing w:val="-2"/>
                <w:sz w:val="20"/>
              </w:rPr>
              <w:t>функция</w:t>
            </w:r>
            <w:r>
              <w:rPr>
                <w:spacing w:val="7"/>
                <w:sz w:val="20"/>
              </w:rPr>
              <w:t xml:space="preserve"> </w:t>
            </w:r>
            <w:r>
              <w:rPr>
                <w:spacing w:val="-2"/>
                <w:sz w:val="20"/>
              </w:rPr>
              <w:t>гласных</w:t>
            </w:r>
            <w:r>
              <w:rPr>
                <w:sz w:val="20"/>
              </w:rPr>
              <w:t xml:space="preserve"> </w:t>
            </w:r>
            <w:r>
              <w:rPr>
                <w:spacing w:val="-2"/>
                <w:sz w:val="20"/>
              </w:rPr>
              <w:t>звуков</w:t>
            </w:r>
          </w:p>
        </w:tc>
      </w:tr>
      <w:tr w:rsidR="00F059EE">
        <w:trPr>
          <w:trHeight w:val="257"/>
        </w:trPr>
        <w:tc>
          <w:tcPr>
            <w:tcW w:w="1150" w:type="dxa"/>
          </w:tcPr>
          <w:p w:rsidR="00F059EE" w:rsidRDefault="00E53F5F">
            <w:pPr>
              <w:pStyle w:val="TableParagraph"/>
              <w:spacing w:before="3"/>
              <w:rPr>
                <w:sz w:val="20"/>
              </w:rPr>
            </w:pPr>
            <w:r>
              <w:rPr>
                <w:sz w:val="20"/>
              </w:rPr>
              <w:t>Урок</w:t>
            </w:r>
            <w:r>
              <w:rPr>
                <w:spacing w:val="-4"/>
                <w:sz w:val="20"/>
              </w:rPr>
              <w:t xml:space="preserve"> </w:t>
            </w:r>
            <w:r>
              <w:rPr>
                <w:spacing w:val="-5"/>
                <w:sz w:val="20"/>
              </w:rPr>
              <w:t>19</w:t>
            </w:r>
          </w:p>
        </w:tc>
        <w:tc>
          <w:tcPr>
            <w:tcW w:w="8239" w:type="dxa"/>
          </w:tcPr>
          <w:p w:rsidR="00F059EE" w:rsidRDefault="00E53F5F">
            <w:pPr>
              <w:pStyle w:val="TableParagraph"/>
              <w:spacing w:before="3"/>
              <w:ind w:left="121"/>
              <w:rPr>
                <w:sz w:val="20"/>
              </w:rPr>
            </w:pPr>
            <w:r>
              <w:rPr>
                <w:sz w:val="20"/>
              </w:rPr>
              <w:t>Письмо</w:t>
            </w:r>
            <w:r>
              <w:rPr>
                <w:spacing w:val="-6"/>
                <w:sz w:val="20"/>
              </w:rPr>
              <w:t xml:space="preserve"> </w:t>
            </w:r>
            <w:r>
              <w:rPr>
                <w:sz w:val="20"/>
              </w:rPr>
              <w:t>строчкой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О,</w:t>
            </w:r>
            <w:r>
              <w:rPr>
                <w:spacing w:val="-7"/>
                <w:sz w:val="20"/>
              </w:rPr>
              <w:t xml:space="preserve"> </w:t>
            </w:r>
            <w:r>
              <w:rPr>
                <w:spacing w:val="-10"/>
                <w:sz w:val="20"/>
              </w:rPr>
              <w:t>о</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20</w:t>
            </w:r>
          </w:p>
        </w:tc>
        <w:tc>
          <w:tcPr>
            <w:tcW w:w="8239" w:type="dxa"/>
          </w:tcPr>
          <w:p w:rsidR="00F059EE" w:rsidRDefault="00E53F5F">
            <w:pPr>
              <w:pStyle w:val="TableParagraph"/>
              <w:spacing w:line="228" w:lineRule="exact"/>
              <w:ind w:left="121"/>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О,</w:t>
            </w:r>
            <w:r>
              <w:rPr>
                <w:spacing w:val="-8"/>
                <w:sz w:val="20"/>
              </w:rPr>
              <w:t xml:space="preserve"> </w:t>
            </w:r>
            <w:r>
              <w:rPr>
                <w:spacing w:val="-10"/>
                <w:sz w:val="20"/>
              </w:rPr>
              <w:t>о</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21</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Ё,</w:t>
            </w:r>
            <w:r>
              <w:rPr>
                <w:spacing w:val="-7"/>
                <w:sz w:val="20"/>
              </w:rPr>
              <w:t xml:space="preserve"> </w:t>
            </w:r>
            <w:r>
              <w:rPr>
                <w:spacing w:val="-10"/>
                <w:sz w:val="20"/>
              </w:rPr>
              <w:t>ё</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22</w:t>
            </w:r>
          </w:p>
        </w:tc>
        <w:tc>
          <w:tcPr>
            <w:tcW w:w="8239" w:type="dxa"/>
          </w:tcPr>
          <w:p w:rsidR="00F059EE" w:rsidRDefault="00E53F5F">
            <w:pPr>
              <w:pStyle w:val="TableParagraph"/>
              <w:ind w:left="121"/>
              <w:rPr>
                <w:sz w:val="20"/>
              </w:rPr>
            </w:pPr>
            <w:r>
              <w:rPr>
                <w:sz w:val="20"/>
              </w:rPr>
              <w:t>Отрабатываем</w:t>
            </w:r>
            <w:r>
              <w:rPr>
                <w:spacing w:val="-7"/>
                <w:sz w:val="20"/>
              </w:rPr>
              <w:t xml:space="preserve"> </w:t>
            </w:r>
            <w:r>
              <w:rPr>
                <w:sz w:val="20"/>
              </w:rPr>
              <w:t>умение</w:t>
            </w:r>
            <w:r>
              <w:rPr>
                <w:spacing w:val="-12"/>
                <w:sz w:val="20"/>
              </w:rPr>
              <w:t xml:space="preserve"> </w:t>
            </w:r>
            <w:r>
              <w:rPr>
                <w:sz w:val="20"/>
              </w:rPr>
              <w:t>определять</w:t>
            </w:r>
            <w:r>
              <w:rPr>
                <w:spacing w:val="-9"/>
                <w:sz w:val="20"/>
              </w:rPr>
              <w:t xml:space="preserve"> </w:t>
            </w:r>
            <w:r>
              <w:rPr>
                <w:sz w:val="20"/>
              </w:rPr>
              <w:t>количества</w:t>
            </w:r>
            <w:r>
              <w:rPr>
                <w:spacing w:val="-10"/>
                <w:sz w:val="20"/>
              </w:rPr>
              <w:t xml:space="preserve"> </w:t>
            </w:r>
            <w:r>
              <w:rPr>
                <w:sz w:val="20"/>
              </w:rPr>
              <w:t>слогов</w:t>
            </w:r>
            <w:r>
              <w:rPr>
                <w:spacing w:val="-11"/>
                <w:sz w:val="20"/>
              </w:rPr>
              <w:t xml:space="preserve"> </w:t>
            </w:r>
            <w:r>
              <w:rPr>
                <w:sz w:val="20"/>
              </w:rPr>
              <w:t>в</w:t>
            </w:r>
            <w:r>
              <w:rPr>
                <w:spacing w:val="-13"/>
                <w:sz w:val="20"/>
              </w:rPr>
              <w:t xml:space="preserve"> </w:t>
            </w:r>
            <w:r>
              <w:rPr>
                <w:spacing w:val="-2"/>
                <w:sz w:val="20"/>
              </w:rPr>
              <w:t>слове</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23</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У,</w:t>
            </w:r>
            <w:r>
              <w:rPr>
                <w:spacing w:val="-4"/>
                <w:sz w:val="20"/>
              </w:rPr>
              <w:t xml:space="preserve"> </w:t>
            </w:r>
            <w:r>
              <w:rPr>
                <w:spacing w:val="-10"/>
                <w:sz w:val="20"/>
              </w:rPr>
              <w:t>у</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24</w:t>
            </w:r>
          </w:p>
        </w:tc>
        <w:tc>
          <w:tcPr>
            <w:tcW w:w="8239" w:type="dxa"/>
          </w:tcPr>
          <w:p w:rsidR="00F059EE" w:rsidRDefault="00E53F5F">
            <w:pPr>
              <w:pStyle w:val="TableParagraph"/>
              <w:ind w:left="121"/>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1"/>
                <w:sz w:val="20"/>
              </w:rPr>
              <w:t xml:space="preserve"> </w:t>
            </w:r>
            <w:r>
              <w:rPr>
                <w:sz w:val="20"/>
              </w:rPr>
              <w:t>букв</w:t>
            </w:r>
            <w:r>
              <w:rPr>
                <w:spacing w:val="-10"/>
                <w:sz w:val="20"/>
              </w:rPr>
              <w:t xml:space="preserve"> </w:t>
            </w:r>
            <w:r>
              <w:rPr>
                <w:sz w:val="20"/>
              </w:rPr>
              <w:t>У,</w:t>
            </w:r>
            <w:r>
              <w:rPr>
                <w:spacing w:val="-6"/>
                <w:sz w:val="20"/>
              </w:rPr>
              <w:t xml:space="preserve"> </w:t>
            </w:r>
            <w:r>
              <w:rPr>
                <w:spacing w:val="-10"/>
                <w:sz w:val="20"/>
              </w:rPr>
              <w:t>у</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25</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9"/>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8"/>
                <w:sz w:val="20"/>
              </w:rPr>
              <w:t xml:space="preserve"> </w:t>
            </w:r>
            <w:r>
              <w:rPr>
                <w:sz w:val="20"/>
              </w:rPr>
              <w:t>Ю,</w:t>
            </w:r>
            <w:r>
              <w:rPr>
                <w:spacing w:val="-7"/>
                <w:sz w:val="20"/>
              </w:rPr>
              <w:t xml:space="preserve"> </w:t>
            </w:r>
            <w:r>
              <w:rPr>
                <w:spacing w:val="-10"/>
                <w:sz w:val="20"/>
              </w:rPr>
              <w:t>ю</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26</w:t>
            </w:r>
          </w:p>
        </w:tc>
        <w:tc>
          <w:tcPr>
            <w:tcW w:w="8239" w:type="dxa"/>
          </w:tcPr>
          <w:p w:rsidR="00F059EE" w:rsidRDefault="00E53F5F">
            <w:pPr>
              <w:pStyle w:val="TableParagraph"/>
              <w:ind w:left="121"/>
              <w:rPr>
                <w:sz w:val="20"/>
              </w:rPr>
            </w:pPr>
            <w:r>
              <w:rPr>
                <w:sz w:val="20"/>
              </w:rPr>
              <w:t>Закрепление</w:t>
            </w:r>
            <w:r>
              <w:rPr>
                <w:spacing w:val="-10"/>
                <w:sz w:val="20"/>
              </w:rPr>
              <w:t xml:space="preserve"> </w:t>
            </w:r>
            <w:r>
              <w:rPr>
                <w:sz w:val="20"/>
              </w:rPr>
              <w:t>написания</w:t>
            </w:r>
            <w:r>
              <w:rPr>
                <w:spacing w:val="-9"/>
                <w:sz w:val="20"/>
              </w:rPr>
              <w:t xml:space="preserve"> </w:t>
            </w:r>
            <w:r>
              <w:rPr>
                <w:sz w:val="20"/>
              </w:rPr>
              <w:t>строчной</w:t>
            </w:r>
            <w:r>
              <w:rPr>
                <w:spacing w:val="-10"/>
                <w:sz w:val="20"/>
              </w:rPr>
              <w:t xml:space="preserve"> </w:t>
            </w:r>
            <w:r>
              <w:rPr>
                <w:sz w:val="20"/>
              </w:rPr>
              <w:t>и</w:t>
            </w:r>
            <w:r>
              <w:rPr>
                <w:spacing w:val="-12"/>
                <w:sz w:val="20"/>
              </w:rPr>
              <w:t xml:space="preserve"> </w:t>
            </w:r>
            <w:r>
              <w:rPr>
                <w:sz w:val="20"/>
              </w:rPr>
              <w:t>заглавной</w:t>
            </w:r>
            <w:r>
              <w:rPr>
                <w:spacing w:val="-11"/>
                <w:sz w:val="20"/>
              </w:rPr>
              <w:t xml:space="preserve"> </w:t>
            </w:r>
            <w:r>
              <w:rPr>
                <w:sz w:val="20"/>
              </w:rPr>
              <w:t>букв</w:t>
            </w:r>
            <w:r>
              <w:rPr>
                <w:spacing w:val="-8"/>
                <w:sz w:val="20"/>
              </w:rPr>
              <w:t xml:space="preserve"> </w:t>
            </w:r>
            <w:r>
              <w:rPr>
                <w:sz w:val="20"/>
              </w:rPr>
              <w:t>Ю,</w:t>
            </w:r>
            <w:r>
              <w:rPr>
                <w:spacing w:val="-9"/>
                <w:sz w:val="20"/>
              </w:rPr>
              <w:t xml:space="preserve"> </w:t>
            </w:r>
            <w:r>
              <w:rPr>
                <w:spacing w:val="-12"/>
                <w:sz w:val="20"/>
              </w:rPr>
              <w:t>ю</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27</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Э,</w:t>
            </w:r>
            <w:r>
              <w:rPr>
                <w:spacing w:val="-7"/>
                <w:sz w:val="20"/>
              </w:rPr>
              <w:t xml:space="preserve"> </w:t>
            </w:r>
            <w:r>
              <w:rPr>
                <w:spacing w:val="-10"/>
                <w:sz w:val="20"/>
              </w:rPr>
              <w:t>э</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28</w:t>
            </w:r>
          </w:p>
        </w:tc>
        <w:tc>
          <w:tcPr>
            <w:tcW w:w="8239" w:type="dxa"/>
          </w:tcPr>
          <w:p w:rsidR="00F059EE" w:rsidRDefault="00E53F5F">
            <w:pPr>
              <w:pStyle w:val="TableParagraph"/>
              <w:spacing w:line="228" w:lineRule="exact"/>
              <w:ind w:left="121"/>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Э,</w:t>
            </w:r>
            <w:r>
              <w:rPr>
                <w:spacing w:val="-11"/>
                <w:sz w:val="20"/>
              </w:rPr>
              <w:t xml:space="preserve"> </w:t>
            </w:r>
            <w:r>
              <w:rPr>
                <w:spacing w:val="-10"/>
                <w:sz w:val="20"/>
              </w:rPr>
              <w:t>э</w:t>
            </w:r>
          </w:p>
        </w:tc>
      </w:tr>
    </w:tbl>
    <w:p w:rsidR="00F059EE" w:rsidRDefault="00F059EE">
      <w:pPr>
        <w:pStyle w:val="a3"/>
        <w:spacing w:before="72"/>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29</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Е,</w:t>
            </w:r>
            <w:r>
              <w:rPr>
                <w:spacing w:val="-7"/>
                <w:sz w:val="20"/>
              </w:rPr>
              <w:t xml:space="preserve"> </w:t>
            </w:r>
            <w:r>
              <w:rPr>
                <w:spacing w:val="-10"/>
                <w:sz w:val="20"/>
              </w:rPr>
              <w:t>е</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30</w:t>
            </w:r>
          </w:p>
        </w:tc>
        <w:tc>
          <w:tcPr>
            <w:tcW w:w="8239" w:type="dxa"/>
          </w:tcPr>
          <w:p w:rsidR="00F059EE" w:rsidRDefault="00E53F5F">
            <w:pPr>
              <w:pStyle w:val="TableParagraph"/>
              <w:ind w:left="121"/>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Е,</w:t>
            </w:r>
            <w:r>
              <w:rPr>
                <w:spacing w:val="-11"/>
                <w:sz w:val="20"/>
              </w:rPr>
              <w:t xml:space="preserve"> </w:t>
            </w:r>
            <w:r>
              <w:rPr>
                <w:spacing w:val="-10"/>
                <w:sz w:val="20"/>
              </w:rPr>
              <w:t>е</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31</w:t>
            </w:r>
          </w:p>
        </w:tc>
        <w:tc>
          <w:tcPr>
            <w:tcW w:w="8239" w:type="dxa"/>
          </w:tcPr>
          <w:p w:rsidR="00F059EE" w:rsidRDefault="00E53F5F">
            <w:pPr>
              <w:pStyle w:val="TableParagraph"/>
              <w:ind w:left="121"/>
              <w:rPr>
                <w:sz w:val="20"/>
              </w:rPr>
            </w:pPr>
            <w:r>
              <w:rPr>
                <w:sz w:val="20"/>
              </w:rPr>
              <w:t>Письмо</w:t>
            </w:r>
            <w:r>
              <w:rPr>
                <w:spacing w:val="-11"/>
                <w:sz w:val="20"/>
              </w:rPr>
              <w:t xml:space="preserve"> </w:t>
            </w:r>
            <w:r>
              <w:rPr>
                <w:sz w:val="20"/>
              </w:rPr>
              <w:t>строчной</w:t>
            </w:r>
            <w:r>
              <w:rPr>
                <w:spacing w:val="-11"/>
                <w:sz w:val="20"/>
              </w:rPr>
              <w:t xml:space="preserve"> </w:t>
            </w:r>
            <w:r>
              <w:rPr>
                <w:sz w:val="20"/>
              </w:rPr>
              <w:t>буквы</w:t>
            </w:r>
            <w:r>
              <w:rPr>
                <w:spacing w:val="-8"/>
                <w:sz w:val="20"/>
              </w:rPr>
              <w:t xml:space="preserve"> </w:t>
            </w:r>
            <w:r>
              <w:rPr>
                <w:spacing w:val="-10"/>
                <w:sz w:val="20"/>
              </w:rPr>
              <w:t>ы</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32</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И,</w:t>
            </w:r>
            <w:r>
              <w:rPr>
                <w:spacing w:val="-7"/>
                <w:sz w:val="20"/>
              </w:rPr>
              <w:t xml:space="preserve"> </w:t>
            </w:r>
            <w:r>
              <w:rPr>
                <w:spacing w:val="-10"/>
                <w:sz w:val="20"/>
              </w:rPr>
              <w:t>и</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33</w:t>
            </w:r>
          </w:p>
        </w:tc>
        <w:tc>
          <w:tcPr>
            <w:tcW w:w="8239" w:type="dxa"/>
          </w:tcPr>
          <w:p w:rsidR="00F059EE" w:rsidRDefault="00E53F5F">
            <w:pPr>
              <w:pStyle w:val="TableParagraph"/>
              <w:spacing w:line="237" w:lineRule="auto"/>
              <w:ind w:left="121"/>
              <w:rPr>
                <w:sz w:val="20"/>
              </w:rPr>
            </w:pPr>
            <w:r>
              <w:rPr>
                <w:sz w:val="20"/>
              </w:rPr>
              <w:t>Повторяем</w:t>
            </w:r>
            <w:r>
              <w:rPr>
                <w:spacing w:val="-10"/>
                <w:sz w:val="20"/>
              </w:rPr>
              <w:t xml:space="preserve"> </w:t>
            </w:r>
            <w:r>
              <w:rPr>
                <w:sz w:val="20"/>
              </w:rPr>
              <w:t>особенности</w:t>
            </w:r>
            <w:r>
              <w:rPr>
                <w:spacing w:val="-12"/>
                <w:sz w:val="20"/>
              </w:rPr>
              <w:t xml:space="preserve"> </w:t>
            </w:r>
            <w:r>
              <w:rPr>
                <w:sz w:val="20"/>
              </w:rPr>
              <w:t>гласных</w:t>
            </w:r>
            <w:r>
              <w:rPr>
                <w:spacing w:val="-12"/>
                <w:sz w:val="20"/>
              </w:rPr>
              <w:t xml:space="preserve"> </w:t>
            </w:r>
            <w:r>
              <w:rPr>
                <w:sz w:val="20"/>
              </w:rPr>
              <w:t>звуков.</w:t>
            </w:r>
            <w:r>
              <w:rPr>
                <w:spacing w:val="-11"/>
                <w:sz w:val="20"/>
              </w:rPr>
              <w:t xml:space="preserve"> </w:t>
            </w:r>
            <w:r>
              <w:rPr>
                <w:sz w:val="20"/>
              </w:rPr>
              <w:t>Сравниваем</w:t>
            </w:r>
            <w:r>
              <w:rPr>
                <w:spacing w:val="-8"/>
                <w:sz w:val="20"/>
              </w:rPr>
              <w:t xml:space="preserve"> </w:t>
            </w:r>
            <w:r>
              <w:rPr>
                <w:sz w:val="20"/>
              </w:rPr>
              <w:t>начертания</w:t>
            </w:r>
            <w:r>
              <w:rPr>
                <w:spacing w:val="-12"/>
                <w:sz w:val="20"/>
              </w:rPr>
              <w:t xml:space="preserve"> </w:t>
            </w:r>
            <w:r>
              <w:rPr>
                <w:sz w:val="20"/>
              </w:rPr>
              <w:t>изученных</w:t>
            </w:r>
            <w:r>
              <w:rPr>
                <w:spacing w:val="-12"/>
                <w:sz w:val="20"/>
              </w:rPr>
              <w:t xml:space="preserve"> </w:t>
            </w:r>
            <w:r>
              <w:rPr>
                <w:sz w:val="20"/>
              </w:rPr>
              <w:t>букв, обозначающих гласные звуки</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34</w:t>
            </w:r>
          </w:p>
        </w:tc>
        <w:tc>
          <w:tcPr>
            <w:tcW w:w="8239" w:type="dxa"/>
          </w:tcPr>
          <w:p w:rsidR="00F059EE" w:rsidRDefault="00E53F5F">
            <w:pPr>
              <w:pStyle w:val="TableParagraph"/>
              <w:spacing w:before="2"/>
              <w:ind w:left="121"/>
              <w:rPr>
                <w:sz w:val="20"/>
              </w:rPr>
            </w:pPr>
            <w:r>
              <w:rPr>
                <w:sz w:val="20"/>
              </w:rPr>
              <w:t>Пишем</w:t>
            </w:r>
            <w:r>
              <w:rPr>
                <w:spacing w:val="-11"/>
                <w:sz w:val="20"/>
              </w:rPr>
              <w:t xml:space="preserve"> </w:t>
            </w:r>
            <w:r>
              <w:rPr>
                <w:sz w:val="20"/>
              </w:rPr>
              <w:t>буквы,</w:t>
            </w:r>
            <w:r>
              <w:rPr>
                <w:spacing w:val="-10"/>
                <w:sz w:val="20"/>
              </w:rPr>
              <w:t xml:space="preserve"> </w:t>
            </w:r>
            <w:r>
              <w:rPr>
                <w:sz w:val="20"/>
              </w:rPr>
              <w:t>обозначающие</w:t>
            </w:r>
            <w:r>
              <w:rPr>
                <w:spacing w:val="-12"/>
                <w:sz w:val="20"/>
              </w:rPr>
              <w:t xml:space="preserve"> </w:t>
            </w:r>
            <w:r>
              <w:rPr>
                <w:sz w:val="20"/>
              </w:rPr>
              <w:t>гласные</w:t>
            </w:r>
            <w:r>
              <w:rPr>
                <w:spacing w:val="-9"/>
                <w:sz w:val="20"/>
              </w:rPr>
              <w:t xml:space="preserve"> </w:t>
            </w:r>
            <w:r>
              <w:rPr>
                <w:spacing w:val="-4"/>
                <w:sz w:val="20"/>
              </w:rPr>
              <w:t>звуки</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35</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М,</w:t>
            </w:r>
            <w:r>
              <w:rPr>
                <w:spacing w:val="-8"/>
                <w:sz w:val="20"/>
              </w:rPr>
              <w:t xml:space="preserve"> </w:t>
            </w:r>
            <w:r>
              <w:rPr>
                <w:spacing w:val="-10"/>
                <w:sz w:val="20"/>
              </w:rPr>
              <w:t>м</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36</w:t>
            </w:r>
          </w:p>
        </w:tc>
        <w:tc>
          <w:tcPr>
            <w:tcW w:w="8239" w:type="dxa"/>
          </w:tcPr>
          <w:p w:rsidR="00F059EE" w:rsidRDefault="00E53F5F">
            <w:pPr>
              <w:pStyle w:val="TableParagraph"/>
              <w:ind w:left="121"/>
              <w:rPr>
                <w:sz w:val="20"/>
              </w:rPr>
            </w:pPr>
            <w:r>
              <w:rPr>
                <w:sz w:val="20"/>
              </w:rPr>
              <w:t>Закрепление</w:t>
            </w:r>
            <w:r>
              <w:rPr>
                <w:spacing w:val="-5"/>
                <w:sz w:val="20"/>
              </w:rPr>
              <w:t xml:space="preserve"> </w:t>
            </w:r>
            <w:r>
              <w:rPr>
                <w:sz w:val="20"/>
              </w:rPr>
              <w:t>написания</w:t>
            </w:r>
            <w:r>
              <w:rPr>
                <w:spacing w:val="-9"/>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7"/>
                <w:sz w:val="20"/>
              </w:rPr>
              <w:t xml:space="preserve"> </w:t>
            </w:r>
            <w:r>
              <w:rPr>
                <w:sz w:val="20"/>
              </w:rPr>
              <w:t>букв</w:t>
            </w:r>
            <w:r>
              <w:rPr>
                <w:spacing w:val="-7"/>
                <w:sz w:val="20"/>
              </w:rPr>
              <w:t xml:space="preserve"> </w:t>
            </w:r>
            <w:r>
              <w:rPr>
                <w:sz w:val="20"/>
              </w:rPr>
              <w:t>М,</w:t>
            </w:r>
            <w:r>
              <w:rPr>
                <w:spacing w:val="-8"/>
                <w:sz w:val="20"/>
              </w:rPr>
              <w:t xml:space="preserve"> </w:t>
            </w:r>
            <w:r>
              <w:rPr>
                <w:sz w:val="20"/>
              </w:rPr>
              <w:t>м.</w:t>
            </w:r>
            <w:r>
              <w:rPr>
                <w:spacing w:val="-6"/>
                <w:sz w:val="20"/>
              </w:rPr>
              <w:t xml:space="preserve"> </w:t>
            </w:r>
            <w:r>
              <w:rPr>
                <w:sz w:val="20"/>
              </w:rPr>
              <w:t>Звуковой</w:t>
            </w:r>
            <w:r>
              <w:rPr>
                <w:spacing w:val="-6"/>
                <w:sz w:val="20"/>
              </w:rPr>
              <w:t xml:space="preserve"> </w:t>
            </w:r>
            <w:r>
              <w:rPr>
                <w:sz w:val="20"/>
              </w:rPr>
              <w:t>анализ</w:t>
            </w:r>
            <w:r>
              <w:rPr>
                <w:spacing w:val="-6"/>
                <w:sz w:val="20"/>
              </w:rPr>
              <w:t xml:space="preserve"> </w:t>
            </w:r>
            <w:r>
              <w:rPr>
                <w:sz w:val="20"/>
              </w:rPr>
              <w:t>слов,</w:t>
            </w:r>
            <w:r>
              <w:rPr>
                <w:spacing w:val="-9"/>
                <w:sz w:val="20"/>
              </w:rPr>
              <w:t xml:space="preserve"> </w:t>
            </w:r>
            <w:r>
              <w:rPr>
                <w:sz w:val="20"/>
              </w:rPr>
              <w:t>работа</w:t>
            </w:r>
            <w:r>
              <w:rPr>
                <w:spacing w:val="-5"/>
                <w:sz w:val="20"/>
              </w:rPr>
              <w:t xml:space="preserve"> </w:t>
            </w:r>
            <w:r>
              <w:rPr>
                <w:sz w:val="20"/>
              </w:rPr>
              <w:t>со звуковыми моделями слов</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37</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Н,</w:t>
            </w:r>
            <w:r>
              <w:rPr>
                <w:spacing w:val="-7"/>
                <w:sz w:val="20"/>
              </w:rPr>
              <w:t xml:space="preserve"> </w:t>
            </w:r>
            <w:r>
              <w:rPr>
                <w:spacing w:val="-10"/>
                <w:sz w:val="20"/>
              </w:rPr>
              <w:t>н</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38</w:t>
            </w:r>
          </w:p>
        </w:tc>
        <w:tc>
          <w:tcPr>
            <w:tcW w:w="8239" w:type="dxa"/>
          </w:tcPr>
          <w:p w:rsidR="00F059EE" w:rsidRDefault="00E53F5F">
            <w:pPr>
              <w:pStyle w:val="TableParagraph"/>
              <w:ind w:left="121"/>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Н,</w:t>
            </w:r>
            <w:r>
              <w:rPr>
                <w:spacing w:val="-8"/>
                <w:sz w:val="20"/>
              </w:rPr>
              <w:t xml:space="preserve"> </w:t>
            </w:r>
            <w:r>
              <w:rPr>
                <w:spacing w:val="-10"/>
                <w:sz w:val="20"/>
              </w:rPr>
              <w:t>н</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39</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7"/>
                <w:sz w:val="20"/>
              </w:rPr>
              <w:t xml:space="preserve"> </w:t>
            </w:r>
            <w:r>
              <w:rPr>
                <w:sz w:val="20"/>
              </w:rPr>
              <w:t>и</w:t>
            </w:r>
            <w:r>
              <w:rPr>
                <w:spacing w:val="-11"/>
                <w:sz w:val="20"/>
              </w:rPr>
              <w:t xml:space="preserve"> </w:t>
            </w:r>
            <w:r>
              <w:rPr>
                <w:sz w:val="20"/>
              </w:rPr>
              <w:t>заглавной</w:t>
            </w:r>
            <w:r>
              <w:rPr>
                <w:spacing w:val="-7"/>
                <w:sz w:val="20"/>
              </w:rPr>
              <w:t xml:space="preserve"> </w:t>
            </w:r>
            <w:r>
              <w:rPr>
                <w:sz w:val="20"/>
              </w:rPr>
              <w:t>букв</w:t>
            </w:r>
            <w:r>
              <w:rPr>
                <w:spacing w:val="-7"/>
                <w:sz w:val="20"/>
              </w:rPr>
              <w:t xml:space="preserve"> </w:t>
            </w:r>
            <w:r>
              <w:rPr>
                <w:sz w:val="20"/>
              </w:rPr>
              <w:t>Р,</w:t>
            </w:r>
            <w:r>
              <w:rPr>
                <w:spacing w:val="-7"/>
                <w:sz w:val="20"/>
              </w:rPr>
              <w:t xml:space="preserve"> </w:t>
            </w:r>
            <w:r>
              <w:rPr>
                <w:spacing w:val="-10"/>
                <w:sz w:val="20"/>
              </w:rPr>
              <w:t>р</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40</w:t>
            </w:r>
          </w:p>
        </w:tc>
        <w:tc>
          <w:tcPr>
            <w:tcW w:w="8239" w:type="dxa"/>
          </w:tcPr>
          <w:p w:rsidR="00F059EE" w:rsidRDefault="00E53F5F">
            <w:pPr>
              <w:pStyle w:val="TableParagraph"/>
              <w:ind w:left="121"/>
              <w:rPr>
                <w:sz w:val="20"/>
              </w:rPr>
            </w:pPr>
            <w:r>
              <w:rPr>
                <w:spacing w:val="-2"/>
                <w:sz w:val="20"/>
              </w:rPr>
              <w:t>Особенность</w:t>
            </w:r>
            <w:r>
              <w:rPr>
                <w:spacing w:val="2"/>
                <w:sz w:val="20"/>
              </w:rPr>
              <w:t xml:space="preserve"> </w:t>
            </w:r>
            <w:r>
              <w:rPr>
                <w:spacing w:val="-2"/>
                <w:sz w:val="20"/>
              </w:rPr>
              <w:t>согласных</w:t>
            </w:r>
            <w:r>
              <w:rPr>
                <w:spacing w:val="2"/>
                <w:sz w:val="20"/>
              </w:rPr>
              <w:t xml:space="preserve"> </w:t>
            </w:r>
            <w:r>
              <w:rPr>
                <w:spacing w:val="-2"/>
                <w:sz w:val="20"/>
              </w:rPr>
              <w:t>звуков,</w:t>
            </w:r>
            <w:r>
              <w:rPr>
                <w:spacing w:val="5"/>
                <w:sz w:val="20"/>
              </w:rPr>
              <w:t xml:space="preserve"> </w:t>
            </w:r>
            <w:r>
              <w:rPr>
                <w:spacing w:val="-2"/>
                <w:sz w:val="20"/>
              </w:rPr>
              <w:t>обозначаемых</w:t>
            </w:r>
            <w:r>
              <w:rPr>
                <w:spacing w:val="3"/>
                <w:sz w:val="20"/>
              </w:rPr>
              <w:t xml:space="preserve"> </w:t>
            </w:r>
            <w:r>
              <w:rPr>
                <w:spacing w:val="-2"/>
                <w:sz w:val="20"/>
              </w:rPr>
              <w:t>изучаемыми</w:t>
            </w:r>
            <w:r>
              <w:rPr>
                <w:spacing w:val="7"/>
                <w:sz w:val="20"/>
              </w:rPr>
              <w:t xml:space="preserve"> </w:t>
            </w:r>
            <w:r>
              <w:rPr>
                <w:spacing w:val="-2"/>
                <w:sz w:val="20"/>
              </w:rPr>
              <w:t>буквами:</w:t>
            </w:r>
            <w:r>
              <w:rPr>
                <w:spacing w:val="7"/>
                <w:sz w:val="20"/>
              </w:rPr>
              <w:t xml:space="preserve"> </w:t>
            </w:r>
            <w:r>
              <w:rPr>
                <w:spacing w:val="-2"/>
                <w:sz w:val="20"/>
              </w:rPr>
              <w:t>непарные</w:t>
            </w:r>
            <w:r>
              <w:rPr>
                <w:spacing w:val="3"/>
                <w:sz w:val="20"/>
              </w:rPr>
              <w:t xml:space="preserve"> </w:t>
            </w:r>
            <w:r>
              <w:rPr>
                <w:spacing w:val="-2"/>
                <w:sz w:val="20"/>
              </w:rPr>
              <w:t>звонкие</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41</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7"/>
                <w:sz w:val="20"/>
              </w:rPr>
              <w:t xml:space="preserve"> </w:t>
            </w:r>
            <w:r>
              <w:rPr>
                <w:sz w:val="20"/>
              </w:rPr>
              <w:t>Л,</w:t>
            </w:r>
            <w:r>
              <w:rPr>
                <w:spacing w:val="-7"/>
                <w:sz w:val="20"/>
              </w:rPr>
              <w:t xml:space="preserve"> </w:t>
            </w:r>
            <w:r>
              <w:rPr>
                <w:spacing w:val="-10"/>
                <w:sz w:val="20"/>
              </w:rPr>
              <w:t>л</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42</w:t>
            </w:r>
          </w:p>
        </w:tc>
        <w:tc>
          <w:tcPr>
            <w:tcW w:w="8239" w:type="dxa"/>
          </w:tcPr>
          <w:p w:rsidR="00F059EE" w:rsidRDefault="00E53F5F">
            <w:pPr>
              <w:pStyle w:val="TableParagraph"/>
              <w:spacing w:before="2"/>
              <w:ind w:left="121"/>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8"/>
                <w:sz w:val="20"/>
              </w:rPr>
              <w:t xml:space="preserve"> </w:t>
            </w:r>
            <w:r>
              <w:rPr>
                <w:sz w:val="20"/>
              </w:rPr>
              <w:t>Л,</w:t>
            </w:r>
            <w:r>
              <w:rPr>
                <w:spacing w:val="-9"/>
                <w:sz w:val="20"/>
              </w:rPr>
              <w:t xml:space="preserve"> </w:t>
            </w:r>
            <w:r>
              <w:rPr>
                <w:spacing w:val="-10"/>
                <w:sz w:val="20"/>
              </w:rPr>
              <w:t>л</w:t>
            </w:r>
          </w:p>
        </w:tc>
      </w:tr>
      <w:tr w:rsidR="00F059EE">
        <w:trPr>
          <w:trHeight w:val="25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43</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Й,</w:t>
            </w:r>
            <w:r>
              <w:rPr>
                <w:spacing w:val="-7"/>
                <w:sz w:val="20"/>
              </w:rPr>
              <w:t xml:space="preserve"> </w:t>
            </w:r>
            <w:r>
              <w:rPr>
                <w:spacing w:val="-10"/>
                <w:sz w:val="20"/>
              </w:rPr>
              <w:t>й</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44</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Г,</w:t>
            </w:r>
            <w:r>
              <w:rPr>
                <w:spacing w:val="-7"/>
                <w:sz w:val="20"/>
              </w:rPr>
              <w:t xml:space="preserve"> </w:t>
            </w:r>
            <w:r>
              <w:rPr>
                <w:spacing w:val="-10"/>
                <w:sz w:val="20"/>
              </w:rPr>
              <w:t>г</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45</w:t>
            </w:r>
          </w:p>
        </w:tc>
        <w:tc>
          <w:tcPr>
            <w:tcW w:w="8239" w:type="dxa"/>
          </w:tcPr>
          <w:p w:rsidR="00F059EE" w:rsidRDefault="00E53F5F">
            <w:pPr>
              <w:pStyle w:val="TableParagraph"/>
              <w:ind w:left="121"/>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1"/>
                <w:sz w:val="20"/>
              </w:rPr>
              <w:t xml:space="preserve"> </w:t>
            </w:r>
            <w:r>
              <w:rPr>
                <w:sz w:val="20"/>
              </w:rPr>
              <w:t>букв</w:t>
            </w:r>
            <w:r>
              <w:rPr>
                <w:spacing w:val="-10"/>
                <w:sz w:val="20"/>
              </w:rPr>
              <w:t xml:space="preserve"> </w:t>
            </w:r>
            <w:r>
              <w:rPr>
                <w:sz w:val="20"/>
              </w:rPr>
              <w:t>Г,</w:t>
            </w:r>
            <w:r>
              <w:rPr>
                <w:spacing w:val="-9"/>
                <w:sz w:val="20"/>
              </w:rPr>
              <w:t xml:space="preserve"> </w:t>
            </w:r>
            <w:r>
              <w:rPr>
                <w:spacing w:val="-10"/>
                <w:sz w:val="20"/>
              </w:rPr>
              <w:t>г</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46</w:t>
            </w:r>
          </w:p>
        </w:tc>
        <w:tc>
          <w:tcPr>
            <w:tcW w:w="8239" w:type="dxa"/>
          </w:tcPr>
          <w:p w:rsidR="00F059EE" w:rsidRDefault="00E53F5F">
            <w:pPr>
              <w:pStyle w:val="TableParagraph"/>
              <w:spacing w:before="2"/>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7"/>
                <w:sz w:val="20"/>
              </w:rPr>
              <w:t xml:space="preserve"> </w:t>
            </w:r>
            <w:r>
              <w:rPr>
                <w:sz w:val="20"/>
              </w:rPr>
              <w:t>К,</w:t>
            </w:r>
            <w:r>
              <w:rPr>
                <w:spacing w:val="-7"/>
                <w:sz w:val="20"/>
              </w:rPr>
              <w:t xml:space="preserve"> </w:t>
            </w:r>
            <w:r>
              <w:rPr>
                <w:spacing w:val="-10"/>
                <w:sz w:val="20"/>
              </w:rPr>
              <w:t>к</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47</w:t>
            </w:r>
          </w:p>
        </w:tc>
        <w:tc>
          <w:tcPr>
            <w:tcW w:w="8239" w:type="dxa"/>
          </w:tcPr>
          <w:p w:rsidR="00F059EE" w:rsidRDefault="00E53F5F">
            <w:pPr>
              <w:pStyle w:val="TableParagraph"/>
              <w:ind w:left="121"/>
              <w:rPr>
                <w:sz w:val="20"/>
              </w:rPr>
            </w:pPr>
            <w:r>
              <w:rPr>
                <w:sz w:val="20"/>
              </w:rPr>
              <w:t>Закрепление</w:t>
            </w:r>
            <w:r>
              <w:rPr>
                <w:spacing w:val="-6"/>
                <w:sz w:val="20"/>
              </w:rPr>
              <w:t xml:space="preserve"> </w:t>
            </w:r>
            <w:r>
              <w:rPr>
                <w:sz w:val="20"/>
              </w:rPr>
              <w:t>написания</w:t>
            </w:r>
            <w:r>
              <w:rPr>
                <w:spacing w:val="-9"/>
                <w:sz w:val="20"/>
              </w:rPr>
              <w:t xml:space="preserve"> </w:t>
            </w:r>
            <w:r>
              <w:rPr>
                <w:sz w:val="20"/>
              </w:rPr>
              <w:t>строчной</w:t>
            </w:r>
            <w:r>
              <w:rPr>
                <w:spacing w:val="-7"/>
                <w:sz w:val="20"/>
              </w:rPr>
              <w:t xml:space="preserve"> </w:t>
            </w:r>
            <w:r>
              <w:rPr>
                <w:sz w:val="20"/>
              </w:rPr>
              <w:t>и</w:t>
            </w:r>
            <w:r>
              <w:rPr>
                <w:spacing w:val="-12"/>
                <w:sz w:val="20"/>
              </w:rPr>
              <w:t xml:space="preserve"> </w:t>
            </w:r>
            <w:r>
              <w:rPr>
                <w:sz w:val="20"/>
              </w:rPr>
              <w:t>заглавной</w:t>
            </w:r>
            <w:r>
              <w:rPr>
                <w:spacing w:val="-8"/>
                <w:sz w:val="20"/>
              </w:rPr>
              <w:t xml:space="preserve"> </w:t>
            </w:r>
            <w:r>
              <w:rPr>
                <w:sz w:val="20"/>
              </w:rPr>
              <w:t>букв</w:t>
            </w:r>
            <w:r>
              <w:rPr>
                <w:spacing w:val="-8"/>
                <w:sz w:val="20"/>
              </w:rPr>
              <w:t xml:space="preserve"> </w:t>
            </w:r>
            <w:r>
              <w:rPr>
                <w:sz w:val="20"/>
              </w:rPr>
              <w:t>К,</w:t>
            </w:r>
            <w:r>
              <w:rPr>
                <w:spacing w:val="-8"/>
                <w:sz w:val="20"/>
              </w:rPr>
              <w:t xml:space="preserve"> </w:t>
            </w:r>
            <w:r>
              <w:rPr>
                <w:sz w:val="20"/>
              </w:rPr>
              <w:t>к.</w:t>
            </w:r>
            <w:r>
              <w:rPr>
                <w:spacing w:val="-7"/>
                <w:sz w:val="20"/>
              </w:rPr>
              <w:t xml:space="preserve"> </w:t>
            </w:r>
            <w:r>
              <w:rPr>
                <w:sz w:val="20"/>
              </w:rPr>
              <w:t>Подбор</w:t>
            </w:r>
            <w:r>
              <w:rPr>
                <w:spacing w:val="-8"/>
                <w:sz w:val="20"/>
              </w:rPr>
              <w:t xml:space="preserve"> </w:t>
            </w:r>
            <w:r>
              <w:rPr>
                <w:sz w:val="20"/>
              </w:rPr>
              <w:t>слов,</w:t>
            </w:r>
            <w:r>
              <w:rPr>
                <w:spacing w:val="-9"/>
                <w:sz w:val="20"/>
              </w:rPr>
              <w:t xml:space="preserve"> </w:t>
            </w:r>
            <w:r>
              <w:rPr>
                <w:sz w:val="20"/>
              </w:rPr>
              <w:t>соответствующих заданной модели</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48</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З,</w:t>
            </w:r>
            <w:r>
              <w:rPr>
                <w:spacing w:val="-7"/>
                <w:sz w:val="20"/>
              </w:rPr>
              <w:t xml:space="preserve"> </w:t>
            </w:r>
            <w:r>
              <w:rPr>
                <w:spacing w:val="-10"/>
                <w:sz w:val="20"/>
              </w:rPr>
              <w:t>з</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49</w:t>
            </w:r>
          </w:p>
        </w:tc>
        <w:tc>
          <w:tcPr>
            <w:tcW w:w="8239" w:type="dxa"/>
          </w:tcPr>
          <w:p w:rsidR="00F059EE" w:rsidRDefault="00E53F5F">
            <w:pPr>
              <w:pStyle w:val="TableParagraph"/>
              <w:ind w:left="121"/>
              <w:rPr>
                <w:sz w:val="20"/>
              </w:rPr>
            </w:pPr>
            <w:r>
              <w:rPr>
                <w:sz w:val="20"/>
              </w:rPr>
              <w:t>Закрепление</w:t>
            </w:r>
            <w:r>
              <w:rPr>
                <w:spacing w:val="-9"/>
                <w:sz w:val="20"/>
              </w:rPr>
              <w:t xml:space="preserve"> </w:t>
            </w:r>
            <w:r>
              <w:rPr>
                <w:sz w:val="20"/>
              </w:rPr>
              <w:t>написания</w:t>
            </w:r>
            <w:r>
              <w:rPr>
                <w:spacing w:val="-9"/>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З,</w:t>
            </w:r>
            <w:r>
              <w:rPr>
                <w:spacing w:val="-11"/>
                <w:sz w:val="20"/>
              </w:rPr>
              <w:t xml:space="preserve"> </w:t>
            </w:r>
            <w:r>
              <w:rPr>
                <w:spacing w:val="-10"/>
                <w:sz w:val="20"/>
              </w:rPr>
              <w:t>з</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50</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w:t>
            </w:r>
            <w:r>
              <w:rPr>
                <w:spacing w:val="-7"/>
                <w:sz w:val="20"/>
              </w:rPr>
              <w:t xml:space="preserve"> </w:t>
            </w:r>
            <w:r>
              <w:rPr>
                <w:sz w:val="20"/>
              </w:rPr>
              <w:t>С,</w:t>
            </w:r>
            <w:r>
              <w:rPr>
                <w:spacing w:val="-7"/>
                <w:sz w:val="20"/>
              </w:rPr>
              <w:t xml:space="preserve"> </w:t>
            </w:r>
            <w:r>
              <w:rPr>
                <w:spacing w:val="-10"/>
                <w:sz w:val="20"/>
              </w:rPr>
              <w:t>с</w:t>
            </w:r>
          </w:p>
        </w:tc>
      </w:tr>
      <w:tr w:rsidR="00F059EE">
        <w:trPr>
          <w:trHeight w:val="484"/>
        </w:trPr>
        <w:tc>
          <w:tcPr>
            <w:tcW w:w="1150" w:type="dxa"/>
            <w:tcBorders>
              <w:bottom w:val="single" w:sz="4" w:space="0" w:color="000000"/>
            </w:tcBorders>
          </w:tcPr>
          <w:p w:rsidR="00F059EE" w:rsidRDefault="00E53F5F">
            <w:pPr>
              <w:pStyle w:val="TableParagraph"/>
              <w:spacing w:before="10"/>
              <w:rPr>
                <w:sz w:val="20"/>
              </w:rPr>
            </w:pPr>
            <w:r>
              <w:rPr>
                <w:sz w:val="20"/>
              </w:rPr>
              <w:t>Урок</w:t>
            </w:r>
            <w:r>
              <w:rPr>
                <w:spacing w:val="-4"/>
                <w:sz w:val="20"/>
              </w:rPr>
              <w:t xml:space="preserve"> </w:t>
            </w:r>
            <w:r>
              <w:rPr>
                <w:spacing w:val="-5"/>
                <w:sz w:val="20"/>
              </w:rPr>
              <w:t>51</w:t>
            </w:r>
          </w:p>
        </w:tc>
        <w:tc>
          <w:tcPr>
            <w:tcW w:w="8239" w:type="dxa"/>
            <w:tcBorders>
              <w:bottom w:val="single" w:sz="4" w:space="0" w:color="000000"/>
            </w:tcBorders>
          </w:tcPr>
          <w:p w:rsidR="00F059EE" w:rsidRDefault="00E53F5F">
            <w:pPr>
              <w:pStyle w:val="TableParagraph"/>
              <w:ind w:left="121"/>
              <w:rPr>
                <w:sz w:val="20"/>
              </w:rPr>
            </w:pPr>
            <w:r>
              <w:rPr>
                <w:sz w:val="20"/>
              </w:rPr>
              <w:t>Особенность</w:t>
            </w:r>
            <w:r>
              <w:rPr>
                <w:spacing w:val="-9"/>
                <w:sz w:val="20"/>
              </w:rPr>
              <w:t xml:space="preserve"> </w:t>
            </w:r>
            <w:r>
              <w:rPr>
                <w:sz w:val="20"/>
              </w:rPr>
              <w:t>согласных</w:t>
            </w:r>
            <w:r>
              <w:rPr>
                <w:spacing w:val="-12"/>
                <w:sz w:val="20"/>
              </w:rPr>
              <w:t xml:space="preserve"> </w:t>
            </w:r>
            <w:r>
              <w:rPr>
                <w:sz w:val="20"/>
              </w:rPr>
              <w:t>звуков,</w:t>
            </w:r>
            <w:r>
              <w:rPr>
                <w:spacing w:val="-12"/>
                <w:sz w:val="20"/>
              </w:rPr>
              <w:t xml:space="preserve"> </w:t>
            </w:r>
            <w:r>
              <w:rPr>
                <w:sz w:val="20"/>
              </w:rPr>
              <w:t>обозначаемых</w:t>
            </w:r>
            <w:r>
              <w:rPr>
                <w:spacing w:val="-8"/>
                <w:sz w:val="20"/>
              </w:rPr>
              <w:t xml:space="preserve"> </w:t>
            </w:r>
            <w:r>
              <w:rPr>
                <w:sz w:val="20"/>
              </w:rPr>
              <w:t>изучаемыми</w:t>
            </w:r>
            <w:r>
              <w:rPr>
                <w:spacing w:val="-8"/>
                <w:sz w:val="20"/>
              </w:rPr>
              <w:t xml:space="preserve"> </w:t>
            </w:r>
            <w:r>
              <w:rPr>
                <w:sz w:val="20"/>
              </w:rPr>
              <w:t>буквами:</w:t>
            </w:r>
            <w:r>
              <w:rPr>
                <w:spacing w:val="-8"/>
                <w:sz w:val="20"/>
              </w:rPr>
              <w:t xml:space="preserve"> </w:t>
            </w:r>
            <w:r>
              <w:rPr>
                <w:sz w:val="20"/>
              </w:rPr>
              <w:t>парные</w:t>
            </w:r>
            <w:r>
              <w:rPr>
                <w:spacing w:val="-12"/>
                <w:sz w:val="20"/>
              </w:rPr>
              <w:t xml:space="preserve"> </w:t>
            </w:r>
            <w:r>
              <w:rPr>
                <w:sz w:val="20"/>
              </w:rPr>
              <w:t>по</w:t>
            </w:r>
            <w:r>
              <w:rPr>
                <w:spacing w:val="-12"/>
                <w:sz w:val="20"/>
              </w:rPr>
              <w:t xml:space="preserve"> </w:t>
            </w:r>
            <w:r>
              <w:rPr>
                <w:sz w:val="20"/>
              </w:rPr>
              <w:t>звонкости- глухости согласные</w:t>
            </w:r>
          </w:p>
        </w:tc>
      </w:tr>
      <w:tr w:rsidR="00F059EE">
        <w:trPr>
          <w:trHeight w:val="256"/>
        </w:trPr>
        <w:tc>
          <w:tcPr>
            <w:tcW w:w="1150" w:type="dxa"/>
            <w:tcBorders>
              <w:top w:val="single" w:sz="4" w:space="0" w:color="000000"/>
            </w:tcBorders>
          </w:tcPr>
          <w:p w:rsidR="00F059EE" w:rsidRDefault="00E53F5F">
            <w:pPr>
              <w:pStyle w:val="TableParagraph"/>
              <w:spacing w:before="2"/>
              <w:rPr>
                <w:sz w:val="20"/>
              </w:rPr>
            </w:pPr>
            <w:r>
              <w:rPr>
                <w:sz w:val="20"/>
              </w:rPr>
              <w:t>Урок</w:t>
            </w:r>
            <w:r>
              <w:rPr>
                <w:spacing w:val="-4"/>
                <w:sz w:val="20"/>
              </w:rPr>
              <w:t xml:space="preserve"> </w:t>
            </w:r>
            <w:r>
              <w:rPr>
                <w:spacing w:val="-5"/>
                <w:sz w:val="20"/>
              </w:rPr>
              <w:t>52</w:t>
            </w:r>
          </w:p>
        </w:tc>
        <w:tc>
          <w:tcPr>
            <w:tcW w:w="8239" w:type="dxa"/>
            <w:tcBorders>
              <w:top w:val="single" w:sz="4" w:space="0" w:color="000000"/>
            </w:tcBorders>
          </w:tcPr>
          <w:p w:rsidR="00F059EE" w:rsidRDefault="00E53F5F">
            <w:pPr>
              <w:pStyle w:val="TableParagraph"/>
              <w:spacing w:before="2"/>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Д,</w:t>
            </w:r>
            <w:r>
              <w:rPr>
                <w:spacing w:val="-7"/>
                <w:sz w:val="20"/>
              </w:rPr>
              <w:t xml:space="preserve"> </w:t>
            </w:r>
            <w:r>
              <w:rPr>
                <w:spacing w:val="-10"/>
                <w:sz w:val="20"/>
              </w:rPr>
              <w:t>д</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53</w:t>
            </w:r>
          </w:p>
        </w:tc>
        <w:tc>
          <w:tcPr>
            <w:tcW w:w="8239" w:type="dxa"/>
          </w:tcPr>
          <w:p w:rsidR="00F059EE" w:rsidRDefault="00E53F5F">
            <w:pPr>
              <w:pStyle w:val="TableParagraph"/>
              <w:spacing w:line="228" w:lineRule="exact"/>
              <w:ind w:left="121"/>
              <w:rPr>
                <w:sz w:val="20"/>
              </w:rPr>
            </w:pPr>
            <w:r>
              <w:rPr>
                <w:sz w:val="20"/>
              </w:rPr>
              <w:t>Закрепление</w:t>
            </w:r>
            <w:r>
              <w:rPr>
                <w:spacing w:val="-8"/>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Д,</w:t>
            </w:r>
            <w:r>
              <w:rPr>
                <w:spacing w:val="-8"/>
                <w:sz w:val="20"/>
              </w:rPr>
              <w:t xml:space="preserve"> </w:t>
            </w:r>
            <w:r>
              <w:rPr>
                <w:spacing w:val="-10"/>
                <w:sz w:val="20"/>
              </w:rPr>
              <w:t>д</w:t>
            </w:r>
          </w:p>
        </w:tc>
      </w:tr>
    </w:tbl>
    <w:p w:rsidR="00F059EE" w:rsidRDefault="00F059EE">
      <w:pPr>
        <w:pStyle w:val="TableParagraph"/>
        <w:spacing w:line="228" w:lineRule="exact"/>
        <w:rPr>
          <w:sz w:val="20"/>
        </w:rPr>
        <w:sectPr w:rsidR="00F059EE">
          <w:type w:val="continuous"/>
          <w:pgSz w:w="11920" w:h="16850"/>
          <w:pgMar w:top="980" w:right="425" w:bottom="1306"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1"/>
        </w:trPr>
        <w:tc>
          <w:tcPr>
            <w:tcW w:w="1150" w:type="dxa"/>
          </w:tcPr>
          <w:p w:rsidR="00F059EE" w:rsidRDefault="00E53F5F">
            <w:pPr>
              <w:pStyle w:val="TableParagraph"/>
              <w:spacing w:line="228" w:lineRule="exact"/>
              <w:rPr>
                <w:sz w:val="20"/>
              </w:rPr>
            </w:pPr>
            <w:r>
              <w:rPr>
                <w:sz w:val="20"/>
              </w:rPr>
              <w:lastRenderedPageBreak/>
              <w:t>Урок</w:t>
            </w:r>
            <w:r>
              <w:rPr>
                <w:spacing w:val="-4"/>
                <w:sz w:val="20"/>
              </w:rPr>
              <w:t xml:space="preserve"> </w:t>
            </w:r>
            <w:r>
              <w:rPr>
                <w:spacing w:val="-5"/>
                <w:sz w:val="20"/>
              </w:rPr>
              <w:t>54</w:t>
            </w:r>
          </w:p>
        </w:tc>
        <w:tc>
          <w:tcPr>
            <w:tcW w:w="8239" w:type="dxa"/>
          </w:tcPr>
          <w:p w:rsidR="00F059EE" w:rsidRDefault="00E53F5F">
            <w:pPr>
              <w:pStyle w:val="TableParagraph"/>
              <w:spacing w:line="228" w:lineRule="exact"/>
              <w:ind w:left="121"/>
              <w:rPr>
                <w:sz w:val="20"/>
              </w:rPr>
            </w:pPr>
            <w:r>
              <w:rPr>
                <w:sz w:val="20"/>
              </w:rPr>
              <w:t>Письмо</w:t>
            </w:r>
            <w:r>
              <w:rPr>
                <w:spacing w:val="-5"/>
                <w:sz w:val="20"/>
              </w:rPr>
              <w:t xml:space="preserve"> </w:t>
            </w:r>
            <w:r>
              <w:rPr>
                <w:sz w:val="20"/>
              </w:rPr>
              <w:t>строчной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6"/>
                <w:sz w:val="20"/>
              </w:rPr>
              <w:t xml:space="preserve"> </w:t>
            </w:r>
            <w:r>
              <w:rPr>
                <w:sz w:val="20"/>
              </w:rPr>
              <w:t>Т,</w:t>
            </w:r>
            <w:r>
              <w:rPr>
                <w:spacing w:val="-7"/>
                <w:sz w:val="20"/>
              </w:rPr>
              <w:t xml:space="preserve"> </w:t>
            </w:r>
            <w:r>
              <w:rPr>
                <w:spacing w:val="-10"/>
                <w:sz w:val="20"/>
              </w:rPr>
              <w:t>т</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55</w:t>
            </w:r>
          </w:p>
        </w:tc>
        <w:tc>
          <w:tcPr>
            <w:tcW w:w="8239" w:type="dxa"/>
          </w:tcPr>
          <w:p w:rsidR="00F059EE" w:rsidRDefault="00E53F5F">
            <w:pPr>
              <w:pStyle w:val="TableParagraph"/>
              <w:spacing w:before="2"/>
              <w:ind w:left="121"/>
              <w:rPr>
                <w:sz w:val="20"/>
              </w:rPr>
            </w:pPr>
            <w:r>
              <w:rPr>
                <w:spacing w:val="-2"/>
                <w:sz w:val="20"/>
              </w:rPr>
              <w:t>Тренируемся</w:t>
            </w:r>
            <w:r>
              <w:rPr>
                <w:spacing w:val="5"/>
                <w:sz w:val="20"/>
              </w:rPr>
              <w:t xml:space="preserve"> </w:t>
            </w:r>
            <w:r>
              <w:rPr>
                <w:spacing w:val="-2"/>
                <w:sz w:val="20"/>
              </w:rPr>
              <w:t>подбирать</w:t>
            </w:r>
            <w:r>
              <w:rPr>
                <w:spacing w:val="6"/>
                <w:sz w:val="20"/>
              </w:rPr>
              <w:t xml:space="preserve"> </w:t>
            </w:r>
            <w:r>
              <w:rPr>
                <w:spacing w:val="-2"/>
                <w:sz w:val="20"/>
              </w:rPr>
              <w:t>слова,</w:t>
            </w:r>
            <w:r>
              <w:rPr>
                <w:spacing w:val="6"/>
                <w:sz w:val="20"/>
              </w:rPr>
              <w:t xml:space="preserve"> </w:t>
            </w:r>
            <w:r>
              <w:rPr>
                <w:spacing w:val="-2"/>
                <w:sz w:val="20"/>
              </w:rPr>
              <w:t>соответствующие</w:t>
            </w:r>
            <w:r>
              <w:rPr>
                <w:spacing w:val="7"/>
                <w:sz w:val="20"/>
              </w:rPr>
              <w:t xml:space="preserve"> </w:t>
            </w:r>
            <w:r>
              <w:rPr>
                <w:spacing w:val="-2"/>
                <w:sz w:val="20"/>
              </w:rPr>
              <w:t>заданной</w:t>
            </w:r>
            <w:r>
              <w:rPr>
                <w:spacing w:val="5"/>
                <w:sz w:val="20"/>
              </w:rPr>
              <w:t xml:space="preserve"> </w:t>
            </w:r>
            <w:r>
              <w:rPr>
                <w:spacing w:val="-2"/>
                <w:sz w:val="20"/>
              </w:rPr>
              <w:t>модели</w:t>
            </w:r>
          </w:p>
        </w:tc>
      </w:tr>
      <w:tr w:rsidR="00F059EE">
        <w:trPr>
          <w:trHeight w:val="25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56</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Б,</w:t>
            </w:r>
            <w:r>
              <w:rPr>
                <w:spacing w:val="-7"/>
                <w:sz w:val="20"/>
              </w:rPr>
              <w:t xml:space="preserve"> </w:t>
            </w:r>
            <w:r>
              <w:rPr>
                <w:spacing w:val="-10"/>
                <w:sz w:val="20"/>
              </w:rPr>
              <w:t>б</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57</w:t>
            </w:r>
          </w:p>
        </w:tc>
        <w:tc>
          <w:tcPr>
            <w:tcW w:w="8239" w:type="dxa"/>
          </w:tcPr>
          <w:p w:rsidR="00F059EE" w:rsidRDefault="00E53F5F">
            <w:pPr>
              <w:pStyle w:val="TableParagraph"/>
              <w:spacing w:before="2"/>
              <w:ind w:left="121"/>
              <w:rPr>
                <w:sz w:val="20"/>
              </w:rPr>
            </w:pPr>
            <w:r>
              <w:rPr>
                <w:sz w:val="20"/>
              </w:rPr>
              <w:t>Закрепление</w:t>
            </w:r>
            <w:r>
              <w:rPr>
                <w:spacing w:val="-8"/>
                <w:sz w:val="20"/>
              </w:rPr>
              <w:t xml:space="preserve"> </w:t>
            </w:r>
            <w:r>
              <w:rPr>
                <w:sz w:val="20"/>
              </w:rPr>
              <w:t>написания</w:t>
            </w:r>
            <w:r>
              <w:rPr>
                <w:spacing w:val="-12"/>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9"/>
                <w:sz w:val="20"/>
              </w:rPr>
              <w:t xml:space="preserve"> </w:t>
            </w:r>
            <w:r>
              <w:rPr>
                <w:sz w:val="20"/>
              </w:rPr>
              <w:t>Б,</w:t>
            </w:r>
            <w:r>
              <w:rPr>
                <w:spacing w:val="-9"/>
                <w:sz w:val="20"/>
              </w:rPr>
              <w:t xml:space="preserve"> </w:t>
            </w:r>
            <w:r>
              <w:rPr>
                <w:spacing w:val="-10"/>
                <w:sz w:val="20"/>
              </w:rPr>
              <w:t>б</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58</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П,</w:t>
            </w:r>
            <w:r>
              <w:rPr>
                <w:spacing w:val="-7"/>
                <w:sz w:val="20"/>
              </w:rPr>
              <w:t xml:space="preserve"> </w:t>
            </w:r>
            <w:r>
              <w:rPr>
                <w:spacing w:val="-10"/>
                <w:sz w:val="20"/>
              </w:rPr>
              <w:t>п</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59</w:t>
            </w:r>
          </w:p>
        </w:tc>
        <w:tc>
          <w:tcPr>
            <w:tcW w:w="8239" w:type="dxa"/>
          </w:tcPr>
          <w:p w:rsidR="00F059EE" w:rsidRDefault="00E53F5F">
            <w:pPr>
              <w:pStyle w:val="TableParagraph"/>
              <w:spacing w:line="228" w:lineRule="exact"/>
              <w:ind w:left="121"/>
              <w:rPr>
                <w:sz w:val="20"/>
              </w:rPr>
            </w:pPr>
            <w:r>
              <w:rPr>
                <w:spacing w:val="-2"/>
                <w:sz w:val="20"/>
              </w:rPr>
              <w:t>Отрабатываем</w:t>
            </w:r>
            <w:r>
              <w:rPr>
                <w:spacing w:val="5"/>
                <w:sz w:val="20"/>
              </w:rPr>
              <w:t xml:space="preserve"> </w:t>
            </w:r>
            <w:r>
              <w:rPr>
                <w:spacing w:val="-2"/>
                <w:sz w:val="20"/>
              </w:rPr>
              <w:t>умение</w:t>
            </w:r>
            <w:r>
              <w:rPr>
                <w:spacing w:val="3"/>
                <w:sz w:val="20"/>
              </w:rPr>
              <w:t xml:space="preserve"> </w:t>
            </w:r>
            <w:r>
              <w:rPr>
                <w:spacing w:val="-2"/>
                <w:sz w:val="20"/>
              </w:rPr>
              <w:t>проводить</w:t>
            </w:r>
            <w:r>
              <w:rPr>
                <w:spacing w:val="6"/>
                <w:sz w:val="20"/>
              </w:rPr>
              <w:t xml:space="preserve"> </w:t>
            </w:r>
            <w:r>
              <w:rPr>
                <w:spacing w:val="-2"/>
                <w:sz w:val="20"/>
              </w:rPr>
              <w:t>звуковой</w:t>
            </w:r>
            <w:r>
              <w:rPr>
                <w:spacing w:val="3"/>
                <w:sz w:val="20"/>
              </w:rPr>
              <w:t xml:space="preserve"> </w:t>
            </w:r>
            <w:r>
              <w:rPr>
                <w:spacing w:val="-2"/>
                <w:sz w:val="20"/>
              </w:rPr>
              <w:t>анализ</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60</w:t>
            </w:r>
          </w:p>
        </w:tc>
        <w:tc>
          <w:tcPr>
            <w:tcW w:w="8239" w:type="dxa"/>
          </w:tcPr>
          <w:p w:rsidR="00F059EE" w:rsidRDefault="00E53F5F">
            <w:pPr>
              <w:pStyle w:val="TableParagraph"/>
              <w:spacing w:before="2"/>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В,</w:t>
            </w:r>
            <w:r>
              <w:rPr>
                <w:spacing w:val="-7"/>
                <w:sz w:val="20"/>
              </w:rPr>
              <w:t xml:space="preserve"> </w:t>
            </w:r>
            <w:r>
              <w:rPr>
                <w:spacing w:val="-10"/>
                <w:sz w:val="20"/>
              </w:rPr>
              <w:t>в</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61</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0"/>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Ф,</w:t>
            </w:r>
            <w:r>
              <w:rPr>
                <w:spacing w:val="-8"/>
                <w:sz w:val="20"/>
              </w:rPr>
              <w:t xml:space="preserve"> </w:t>
            </w:r>
            <w:r>
              <w:rPr>
                <w:spacing w:val="-10"/>
                <w:sz w:val="20"/>
              </w:rPr>
              <w:t>ф</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62</w:t>
            </w:r>
          </w:p>
        </w:tc>
        <w:tc>
          <w:tcPr>
            <w:tcW w:w="8239" w:type="dxa"/>
          </w:tcPr>
          <w:p w:rsidR="00F059EE" w:rsidRDefault="00E53F5F">
            <w:pPr>
              <w:pStyle w:val="TableParagraph"/>
              <w:spacing w:before="2"/>
              <w:ind w:left="121"/>
              <w:rPr>
                <w:sz w:val="20"/>
              </w:rPr>
            </w:pPr>
            <w:r>
              <w:rPr>
                <w:sz w:val="20"/>
              </w:rPr>
              <w:t>Различаем</w:t>
            </w:r>
            <w:r>
              <w:rPr>
                <w:spacing w:val="-8"/>
                <w:sz w:val="20"/>
              </w:rPr>
              <w:t xml:space="preserve"> </w:t>
            </w:r>
            <w:r>
              <w:rPr>
                <w:sz w:val="20"/>
              </w:rPr>
              <w:t>звонкие</w:t>
            </w:r>
            <w:r>
              <w:rPr>
                <w:spacing w:val="-7"/>
                <w:sz w:val="20"/>
              </w:rPr>
              <w:t xml:space="preserve"> </w:t>
            </w:r>
            <w:r>
              <w:rPr>
                <w:sz w:val="20"/>
              </w:rPr>
              <w:t>и</w:t>
            </w:r>
            <w:r>
              <w:rPr>
                <w:spacing w:val="-12"/>
                <w:sz w:val="20"/>
              </w:rPr>
              <w:t xml:space="preserve"> </w:t>
            </w:r>
            <w:r>
              <w:rPr>
                <w:sz w:val="20"/>
              </w:rPr>
              <w:t>глухие</w:t>
            </w:r>
            <w:r>
              <w:rPr>
                <w:spacing w:val="-9"/>
                <w:sz w:val="20"/>
              </w:rPr>
              <w:t xml:space="preserve"> </w:t>
            </w:r>
            <w:r>
              <w:rPr>
                <w:spacing w:val="-2"/>
                <w:sz w:val="20"/>
              </w:rPr>
              <w:t>согласные</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63</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9"/>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Ж,</w:t>
            </w:r>
            <w:r>
              <w:rPr>
                <w:spacing w:val="-8"/>
                <w:sz w:val="20"/>
              </w:rPr>
              <w:t xml:space="preserve"> </w:t>
            </w:r>
            <w:r>
              <w:rPr>
                <w:spacing w:val="-10"/>
                <w:sz w:val="20"/>
              </w:rPr>
              <w:t>ж</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64</w:t>
            </w:r>
          </w:p>
        </w:tc>
        <w:tc>
          <w:tcPr>
            <w:tcW w:w="8239" w:type="dxa"/>
          </w:tcPr>
          <w:p w:rsidR="00F059EE" w:rsidRDefault="00E53F5F">
            <w:pPr>
              <w:pStyle w:val="TableParagraph"/>
              <w:spacing w:before="2"/>
              <w:ind w:left="121"/>
              <w:rPr>
                <w:sz w:val="20"/>
              </w:rPr>
            </w:pPr>
            <w:r>
              <w:rPr>
                <w:sz w:val="20"/>
              </w:rPr>
              <w:t>Закрепление</w:t>
            </w:r>
            <w:r>
              <w:rPr>
                <w:spacing w:val="-9"/>
                <w:sz w:val="20"/>
              </w:rPr>
              <w:t xml:space="preserve"> </w:t>
            </w:r>
            <w:r>
              <w:rPr>
                <w:sz w:val="20"/>
              </w:rPr>
              <w:t>написания</w:t>
            </w:r>
            <w:r>
              <w:rPr>
                <w:spacing w:val="-12"/>
                <w:sz w:val="20"/>
              </w:rPr>
              <w:t xml:space="preserve"> </w:t>
            </w:r>
            <w:r>
              <w:rPr>
                <w:sz w:val="20"/>
              </w:rPr>
              <w:t>строчной</w:t>
            </w:r>
            <w:r>
              <w:rPr>
                <w:spacing w:val="-10"/>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Ж,</w:t>
            </w:r>
            <w:r>
              <w:rPr>
                <w:spacing w:val="-10"/>
                <w:sz w:val="20"/>
              </w:rPr>
              <w:t xml:space="preserve"> ж</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65</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8"/>
                <w:sz w:val="20"/>
              </w:rPr>
              <w:t xml:space="preserve"> </w:t>
            </w:r>
            <w:r>
              <w:rPr>
                <w:sz w:val="20"/>
              </w:rPr>
              <w:t>Ш,</w:t>
            </w:r>
            <w:r>
              <w:rPr>
                <w:spacing w:val="-7"/>
                <w:sz w:val="20"/>
              </w:rPr>
              <w:t xml:space="preserve"> </w:t>
            </w:r>
            <w:r>
              <w:rPr>
                <w:spacing w:val="-10"/>
                <w:sz w:val="20"/>
              </w:rPr>
              <w:t>ш</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66</w:t>
            </w:r>
          </w:p>
        </w:tc>
        <w:tc>
          <w:tcPr>
            <w:tcW w:w="8239" w:type="dxa"/>
          </w:tcPr>
          <w:p w:rsidR="00F059EE" w:rsidRDefault="00E53F5F">
            <w:pPr>
              <w:pStyle w:val="TableParagraph"/>
              <w:spacing w:line="228" w:lineRule="exact"/>
              <w:ind w:left="121"/>
              <w:rPr>
                <w:sz w:val="20"/>
              </w:rPr>
            </w:pPr>
            <w:r>
              <w:rPr>
                <w:spacing w:val="-2"/>
                <w:sz w:val="20"/>
              </w:rPr>
              <w:t>Особенности</w:t>
            </w:r>
            <w:r>
              <w:rPr>
                <w:spacing w:val="-10"/>
                <w:sz w:val="20"/>
              </w:rPr>
              <w:t xml:space="preserve"> </w:t>
            </w:r>
            <w:r>
              <w:rPr>
                <w:spacing w:val="-2"/>
                <w:sz w:val="20"/>
              </w:rPr>
              <w:t>шипящих</w:t>
            </w:r>
            <w:r>
              <w:rPr>
                <w:spacing w:val="-7"/>
                <w:sz w:val="20"/>
              </w:rPr>
              <w:t xml:space="preserve"> </w:t>
            </w:r>
            <w:r>
              <w:rPr>
                <w:spacing w:val="-2"/>
                <w:sz w:val="20"/>
              </w:rPr>
              <w:t>звуков</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67</w:t>
            </w:r>
          </w:p>
        </w:tc>
        <w:tc>
          <w:tcPr>
            <w:tcW w:w="8239" w:type="dxa"/>
          </w:tcPr>
          <w:p w:rsidR="00F059EE" w:rsidRDefault="00E53F5F">
            <w:pPr>
              <w:pStyle w:val="TableParagraph"/>
              <w:spacing w:before="2"/>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Ч,</w:t>
            </w:r>
            <w:r>
              <w:rPr>
                <w:spacing w:val="-7"/>
                <w:sz w:val="20"/>
              </w:rPr>
              <w:t xml:space="preserve"> </w:t>
            </w:r>
            <w:r>
              <w:rPr>
                <w:spacing w:val="-10"/>
                <w:sz w:val="20"/>
              </w:rPr>
              <w:t>ч</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68</w:t>
            </w:r>
          </w:p>
        </w:tc>
        <w:tc>
          <w:tcPr>
            <w:tcW w:w="8239" w:type="dxa"/>
          </w:tcPr>
          <w:p w:rsidR="00F059EE" w:rsidRDefault="00E53F5F">
            <w:pPr>
              <w:pStyle w:val="TableParagraph"/>
              <w:spacing w:line="228" w:lineRule="exact"/>
              <w:ind w:left="121"/>
              <w:rPr>
                <w:sz w:val="20"/>
              </w:rPr>
            </w:pPr>
            <w:r>
              <w:rPr>
                <w:sz w:val="20"/>
              </w:rPr>
              <w:t>Закрепление</w:t>
            </w:r>
            <w:r>
              <w:rPr>
                <w:spacing w:val="-9"/>
                <w:sz w:val="20"/>
              </w:rPr>
              <w:t xml:space="preserve"> </w:t>
            </w:r>
            <w:r>
              <w:rPr>
                <w:sz w:val="20"/>
              </w:rPr>
              <w:t>написания</w:t>
            </w:r>
            <w:r>
              <w:rPr>
                <w:spacing w:val="-10"/>
                <w:sz w:val="20"/>
              </w:rPr>
              <w:t xml:space="preserve"> </w:t>
            </w:r>
            <w:r>
              <w:rPr>
                <w:sz w:val="20"/>
              </w:rPr>
              <w:t>строчной</w:t>
            </w:r>
            <w:r>
              <w:rPr>
                <w:spacing w:val="-9"/>
                <w:sz w:val="20"/>
              </w:rPr>
              <w:t xml:space="preserve"> </w:t>
            </w:r>
            <w:r>
              <w:rPr>
                <w:sz w:val="20"/>
              </w:rPr>
              <w:t>и</w:t>
            </w:r>
            <w:r>
              <w:rPr>
                <w:spacing w:val="-13"/>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Ч,</w:t>
            </w:r>
            <w:r>
              <w:rPr>
                <w:spacing w:val="-9"/>
                <w:sz w:val="20"/>
              </w:rPr>
              <w:t xml:space="preserve"> </w:t>
            </w:r>
            <w:r>
              <w:rPr>
                <w:spacing w:val="-10"/>
                <w:sz w:val="20"/>
              </w:rPr>
              <w:t>ч</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69</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8"/>
                <w:sz w:val="20"/>
              </w:rPr>
              <w:t xml:space="preserve"> </w:t>
            </w:r>
            <w:r>
              <w:rPr>
                <w:sz w:val="20"/>
              </w:rPr>
              <w:t>Щ,</w:t>
            </w:r>
            <w:r>
              <w:rPr>
                <w:spacing w:val="-7"/>
                <w:sz w:val="20"/>
              </w:rPr>
              <w:t xml:space="preserve"> </w:t>
            </w:r>
            <w:r>
              <w:rPr>
                <w:spacing w:val="-10"/>
                <w:sz w:val="20"/>
              </w:rPr>
              <w:t>щ</w:t>
            </w:r>
          </w:p>
        </w:tc>
      </w:tr>
      <w:tr w:rsidR="00F059EE">
        <w:trPr>
          <w:trHeight w:val="252"/>
        </w:trPr>
        <w:tc>
          <w:tcPr>
            <w:tcW w:w="1150"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70</w:t>
            </w:r>
          </w:p>
        </w:tc>
        <w:tc>
          <w:tcPr>
            <w:tcW w:w="8239" w:type="dxa"/>
          </w:tcPr>
          <w:p w:rsidR="00F059EE" w:rsidRDefault="00E53F5F">
            <w:pPr>
              <w:pStyle w:val="TableParagraph"/>
              <w:spacing w:line="229" w:lineRule="exact"/>
              <w:ind w:left="121"/>
              <w:rPr>
                <w:sz w:val="20"/>
              </w:rPr>
            </w:pPr>
            <w:r>
              <w:rPr>
                <w:spacing w:val="-2"/>
                <w:sz w:val="20"/>
              </w:rPr>
              <w:t>Особенность</w:t>
            </w:r>
            <w:r>
              <w:rPr>
                <w:spacing w:val="2"/>
                <w:sz w:val="20"/>
              </w:rPr>
              <w:t xml:space="preserve"> </w:t>
            </w:r>
            <w:r>
              <w:rPr>
                <w:spacing w:val="-2"/>
                <w:sz w:val="20"/>
              </w:rPr>
              <w:t>согласных</w:t>
            </w:r>
            <w:r>
              <w:rPr>
                <w:spacing w:val="2"/>
                <w:sz w:val="20"/>
              </w:rPr>
              <w:t xml:space="preserve"> </w:t>
            </w:r>
            <w:r>
              <w:rPr>
                <w:spacing w:val="-2"/>
                <w:sz w:val="20"/>
              </w:rPr>
              <w:t>звуков,</w:t>
            </w:r>
            <w:r>
              <w:rPr>
                <w:spacing w:val="5"/>
                <w:sz w:val="20"/>
              </w:rPr>
              <w:t xml:space="preserve"> </w:t>
            </w:r>
            <w:r>
              <w:rPr>
                <w:spacing w:val="-2"/>
                <w:sz w:val="20"/>
              </w:rPr>
              <w:t>обозначаемых</w:t>
            </w:r>
            <w:r>
              <w:rPr>
                <w:spacing w:val="3"/>
                <w:sz w:val="20"/>
              </w:rPr>
              <w:t xml:space="preserve"> </w:t>
            </w:r>
            <w:r>
              <w:rPr>
                <w:spacing w:val="-2"/>
                <w:sz w:val="20"/>
              </w:rPr>
              <w:t>изучаемыми</w:t>
            </w:r>
            <w:r>
              <w:rPr>
                <w:spacing w:val="7"/>
                <w:sz w:val="20"/>
              </w:rPr>
              <w:t xml:space="preserve"> </w:t>
            </w:r>
            <w:r>
              <w:rPr>
                <w:spacing w:val="-2"/>
                <w:sz w:val="20"/>
              </w:rPr>
              <w:t>буквами:</w:t>
            </w:r>
            <w:r>
              <w:rPr>
                <w:spacing w:val="7"/>
                <w:sz w:val="20"/>
              </w:rPr>
              <w:t xml:space="preserve"> </w:t>
            </w:r>
            <w:r>
              <w:rPr>
                <w:spacing w:val="-2"/>
                <w:sz w:val="20"/>
              </w:rPr>
              <w:t>непарные</w:t>
            </w:r>
            <w:r>
              <w:rPr>
                <w:spacing w:val="5"/>
                <w:sz w:val="20"/>
              </w:rPr>
              <w:t xml:space="preserve"> </w:t>
            </w:r>
            <w:r>
              <w:rPr>
                <w:spacing w:val="-2"/>
                <w:sz w:val="20"/>
              </w:rPr>
              <w:t>глухие</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71</w:t>
            </w:r>
          </w:p>
        </w:tc>
        <w:tc>
          <w:tcPr>
            <w:tcW w:w="8239" w:type="dxa"/>
          </w:tcPr>
          <w:p w:rsidR="00F059EE" w:rsidRDefault="00E53F5F">
            <w:pPr>
              <w:pStyle w:val="TableParagraph"/>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X,</w:t>
            </w:r>
            <w:r>
              <w:rPr>
                <w:spacing w:val="-7"/>
                <w:sz w:val="20"/>
              </w:rPr>
              <w:t xml:space="preserve"> </w:t>
            </w:r>
            <w:r>
              <w:rPr>
                <w:spacing w:val="-10"/>
                <w:sz w:val="20"/>
              </w:rPr>
              <w:t>х</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72</w:t>
            </w:r>
          </w:p>
        </w:tc>
        <w:tc>
          <w:tcPr>
            <w:tcW w:w="8239" w:type="dxa"/>
          </w:tcPr>
          <w:p w:rsidR="00F059EE" w:rsidRDefault="00E53F5F">
            <w:pPr>
              <w:pStyle w:val="TableParagraph"/>
              <w:ind w:left="121"/>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X,</w:t>
            </w:r>
            <w:r>
              <w:rPr>
                <w:spacing w:val="-8"/>
                <w:sz w:val="20"/>
              </w:rPr>
              <w:t xml:space="preserve"> </w:t>
            </w:r>
            <w:r>
              <w:rPr>
                <w:spacing w:val="-10"/>
                <w:sz w:val="20"/>
              </w:rPr>
              <w:t>х</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73</w:t>
            </w:r>
          </w:p>
        </w:tc>
        <w:tc>
          <w:tcPr>
            <w:tcW w:w="8239" w:type="dxa"/>
          </w:tcPr>
          <w:p w:rsidR="00F059EE" w:rsidRDefault="00E53F5F">
            <w:pPr>
              <w:pStyle w:val="TableParagraph"/>
              <w:spacing w:line="228" w:lineRule="exact"/>
              <w:ind w:left="121"/>
              <w:rPr>
                <w:sz w:val="20"/>
              </w:rPr>
            </w:pPr>
            <w:r>
              <w:rPr>
                <w:sz w:val="20"/>
              </w:rPr>
              <w:t>Письмо</w:t>
            </w:r>
            <w:r>
              <w:rPr>
                <w:spacing w:val="-6"/>
                <w:sz w:val="20"/>
              </w:rPr>
              <w:t xml:space="preserve"> </w:t>
            </w:r>
            <w:r>
              <w:rPr>
                <w:sz w:val="20"/>
              </w:rPr>
              <w:t>строчной</w:t>
            </w:r>
            <w:r>
              <w:rPr>
                <w:spacing w:val="-8"/>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w:t>
            </w:r>
            <w:r>
              <w:rPr>
                <w:spacing w:val="-7"/>
                <w:sz w:val="20"/>
              </w:rPr>
              <w:t xml:space="preserve"> </w:t>
            </w:r>
            <w:r>
              <w:rPr>
                <w:sz w:val="20"/>
              </w:rPr>
              <w:t>Ц,</w:t>
            </w:r>
            <w:r>
              <w:rPr>
                <w:spacing w:val="-7"/>
                <w:sz w:val="20"/>
              </w:rPr>
              <w:t xml:space="preserve"> </w:t>
            </w:r>
            <w:r>
              <w:rPr>
                <w:spacing w:val="-10"/>
                <w:sz w:val="20"/>
              </w:rPr>
              <w:t>ц</w:t>
            </w:r>
          </w:p>
        </w:tc>
      </w:tr>
      <w:tr w:rsidR="00F059EE">
        <w:trPr>
          <w:trHeight w:val="256"/>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5"/>
                <w:sz w:val="20"/>
              </w:rPr>
              <w:t>74</w:t>
            </w:r>
          </w:p>
        </w:tc>
        <w:tc>
          <w:tcPr>
            <w:tcW w:w="8239" w:type="dxa"/>
          </w:tcPr>
          <w:p w:rsidR="00F059EE" w:rsidRDefault="00E53F5F">
            <w:pPr>
              <w:pStyle w:val="TableParagraph"/>
              <w:spacing w:before="5"/>
              <w:ind w:left="121"/>
              <w:rPr>
                <w:sz w:val="20"/>
              </w:rPr>
            </w:pPr>
            <w:r>
              <w:rPr>
                <w:sz w:val="20"/>
              </w:rPr>
              <w:t>Закрепление</w:t>
            </w:r>
            <w:r>
              <w:rPr>
                <w:spacing w:val="-9"/>
                <w:sz w:val="20"/>
              </w:rPr>
              <w:t xml:space="preserve"> </w:t>
            </w:r>
            <w:r>
              <w:rPr>
                <w:sz w:val="20"/>
              </w:rPr>
              <w:t>написания</w:t>
            </w:r>
            <w:r>
              <w:rPr>
                <w:spacing w:val="-11"/>
                <w:sz w:val="20"/>
              </w:rPr>
              <w:t xml:space="preserve"> </w:t>
            </w:r>
            <w:r>
              <w:rPr>
                <w:sz w:val="20"/>
              </w:rPr>
              <w:t>строчной</w:t>
            </w:r>
            <w:r>
              <w:rPr>
                <w:spacing w:val="-9"/>
                <w:sz w:val="20"/>
              </w:rPr>
              <w:t xml:space="preserve"> </w:t>
            </w:r>
            <w:r>
              <w:rPr>
                <w:sz w:val="20"/>
              </w:rPr>
              <w:t>и</w:t>
            </w:r>
            <w:r>
              <w:rPr>
                <w:spacing w:val="-12"/>
                <w:sz w:val="20"/>
              </w:rPr>
              <w:t xml:space="preserve"> </w:t>
            </w:r>
            <w:r>
              <w:rPr>
                <w:sz w:val="20"/>
              </w:rPr>
              <w:t>заглавной</w:t>
            </w:r>
            <w:r>
              <w:rPr>
                <w:spacing w:val="-10"/>
                <w:sz w:val="20"/>
              </w:rPr>
              <w:t xml:space="preserve"> </w:t>
            </w:r>
            <w:r>
              <w:rPr>
                <w:sz w:val="20"/>
              </w:rPr>
              <w:t>букв</w:t>
            </w:r>
            <w:r>
              <w:rPr>
                <w:spacing w:val="-10"/>
                <w:sz w:val="20"/>
              </w:rPr>
              <w:t xml:space="preserve"> </w:t>
            </w:r>
            <w:r>
              <w:rPr>
                <w:sz w:val="20"/>
              </w:rPr>
              <w:t>Ц,</w:t>
            </w:r>
            <w:r>
              <w:rPr>
                <w:spacing w:val="-8"/>
                <w:sz w:val="20"/>
              </w:rPr>
              <w:t xml:space="preserve"> </w:t>
            </w:r>
            <w:r>
              <w:rPr>
                <w:spacing w:val="-10"/>
                <w:sz w:val="20"/>
              </w:rPr>
              <w:t>ц</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75</w:t>
            </w:r>
          </w:p>
        </w:tc>
        <w:tc>
          <w:tcPr>
            <w:tcW w:w="8239" w:type="dxa"/>
          </w:tcPr>
          <w:p w:rsidR="00F059EE" w:rsidRDefault="00E53F5F">
            <w:pPr>
              <w:pStyle w:val="TableParagraph"/>
              <w:spacing w:line="228" w:lineRule="exact"/>
              <w:ind w:left="121"/>
              <w:rPr>
                <w:sz w:val="20"/>
              </w:rPr>
            </w:pPr>
            <w:r>
              <w:rPr>
                <w:sz w:val="20"/>
              </w:rPr>
              <w:t>Твердые</w:t>
            </w:r>
            <w:r>
              <w:rPr>
                <w:spacing w:val="-8"/>
                <w:sz w:val="20"/>
              </w:rPr>
              <w:t xml:space="preserve"> </w:t>
            </w:r>
            <w:r>
              <w:rPr>
                <w:sz w:val="20"/>
              </w:rPr>
              <w:t>и</w:t>
            </w:r>
            <w:r>
              <w:rPr>
                <w:spacing w:val="-13"/>
                <w:sz w:val="20"/>
              </w:rPr>
              <w:t xml:space="preserve"> </w:t>
            </w:r>
            <w:r>
              <w:rPr>
                <w:sz w:val="20"/>
              </w:rPr>
              <w:t>мягкие</w:t>
            </w:r>
            <w:r>
              <w:rPr>
                <w:spacing w:val="-9"/>
                <w:sz w:val="20"/>
              </w:rPr>
              <w:t xml:space="preserve"> </w:t>
            </w:r>
            <w:r>
              <w:rPr>
                <w:sz w:val="20"/>
              </w:rPr>
              <w:t>согласные</w:t>
            </w:r>
            <w:r>
              <w:rPr>
                <w:spacing w:val="-4"/>
                <w:sz w:val="20"/>
              </w:rPr>
              <w:t xml:space="preserve"> </w:t>
            </w:r>
            <w:r>
              <w:rPr>
                <w:sz w:val="20"/>
              </w:rPr>
              <w:t>звуки.</w:t>
            </w:r>
            <w:r>
              <w:rPr>
                <w:spacing w:val="-7"/>
                <w:sz w:val="20"/>
              </w:rPr>
              <w:t xml:space="preserve"> </w:t>
            </w:r>
            <w:r>
              <w:rPr>
                <w:sz w:val="20"/>
              </w:rPr>
              <w:t>Обобщаем</w:t>
            </w:r>
            <w:r>
              <w:rPr>
                <w:spacing w:val="-6"/>
                <w:sz w:val="20"/>
              </w:rPr>
              <w:t xml:space="preserve"> </w:t>
            </w:r>
            <w:r>
              <w:rPr>
                <w:sz w:val="20"/>
              </w:rPr>
              <w:t>знания</w:t>
            </w:r>
            <w:r>
              <w:rPr>
                <w:spacing w:val="-11"/>
                <w:sz w:val="20"/>
              </w:rPr>
              <w:t xml:space="preserve"> </w:t>
            </w:r>
            <w:r>
              <w:rPr>
                <w:sz w:val="20"/>
              </w:rPr>
              <w:t>о</w:t>
            </w:r>
            <w:r>
              <w:rPr>
                <w:spacing w:val="-10"/>
                <w:sz w:val="20"/>
              </w:rPr>
              <w:t xml:space="preserve"> </w:t>
            </w:r>
            <w:r>
              <w:rPr>
                <w:sz w:val="20"/>
              </w:rPr>
              <w:t>согласных</w:t>
            </w:r>
            <w:r>
              <w:rPr>
                <w:spacing w:val="-6"/>
                <w:sz w:val="20"/>
              </w:rPr>
              <w:t xml:space="preserve"> </w:t>
            </w:r>
            <w:r>
              <w:rPr>
                <w:spacing w:val="-2"/>
                <w:sz w:val="20"/>
              </w:rPr>
              <w:t>звуках</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76</w:t>
            </w:r>
          </w:p>
        </w:tc>
        <w:tc>
          <w:tcPr>
            <w:tcW w:w="8239" w:type="dxa"/>
          </w:tcPr>
          <w:p w:rsidR="00F059EE" w:rsidRDefault="00E53F5F">
            <w:pPr>
              <w:pStyle w:val="TableParagraph"/>
              <w:ind w:left="121"/>
              <w:rPr>
                <w:sz w:val="20"/>
              </w:rPr>
            </w:pPr>
            <w:r>
              <w:rPr>
                <w:sz w:val="20"/>
              </w:rPr>
              <w:t>Письмо</w:t>
            </w:r>
            <w:r>
              <w:rPr>
                <w:spacing w:val="-11"/>
                <w:sz w:val="20"/>
              </w:rPr>
              <w:t xml:space="preserve"> </w:t>
            </w:r>
            <w:r>
              <w:rPr>
                <w:sz w:val="20"/>
              </w:rPr>
              <w:t>строчной</w:t>
            </w:r>
            <w:r>
              <w:rPr>
                <w:spacing w:val="-11"/>
                <w:sz w:val="20"/>
              </w:rPr>
              <w:t xml:space="preserve"> </w:t>
            </w:r>
            <w:r>
              <w:rPr>
                <w:sz w:val="20"/>
              </w:rPr>
              <w:t>буквы</w:t>
            </w:r>
            <w:r>
              <w:rPr>
                <w:spacing w:val="-8"/>
                <w:sz w:val="20"/>
              </w:rPr>
              <w:t xml:space="preserve"> </w:t>
            </w:r>
            <w:r>
              <w:rPr>
                <w:spacing w:val="-10"/>
                <w:sz w:val="20"/>
              </w:rPr>
              <w:t>ъ</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77</w:t>
            </w:r>
          </w:p>
        </w:tc>
        <w:tc>
          <w:tcPr>
            <w:tcW w:w="8239" w:type="dxa"/>
          </w:tcPr>
          <w:p w:rsidR="00F059EE" w:rsidRDefault="00E53F5F">
            <w:pPr>
              <w:pStyle w:val="TableParagraph"/>
              <w:ind w:left="121"/>
              <w:rPr>
                <w:sz w:val="20"/>
              </w:rPr>
            </w:pPr>
            <w:r>
              <w:rPr>
                <w:sz w:val="20"/>
              </w:rPr>
              <w:t>Письмо</w:t>
            </w:r>
            <w:r>
              <w:rPr>
                <w:spacing w:val="-11"/>
                <w:sz w:val="20"/>
              </w:rPr>
              <w:t xml:space="preserve"> </w:t>
            </w:r>
            <w:r>
              <w:rPr>
                <w:sz w:val="20"/>
              </w:rPr>
              <w:t>строчной</w:t>
            </w:r>
            <w:r>
              <w:rPr>
                <w:spacing w:val="-11"/>
                <w:sz w:val="20"/>
              </w:rPr>
              <w:t xml:space="preserve"> </w:t>
            </w:r>
            <w:r>
              <w:rPr>
                <w:sz w:val="20"/>
              </w:rPr>
              <w:t>буквы</w:t>
            </w:r>
            <w:r>
              <w:rPr>
                <w:spacing w:val="-8"/>
                <w:sz w:val="20"/>
              </w:rPr>
              <w:t xml:space="preserve"> </w:t>
            </w:r>
            <w:r>
              <w:rPr>
                <w:spacing w:val="-10"/>
                <w:sz w:val="20"/>
              </w:rPr>
              <w:t>ь</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78</w:t>
            </w:r>
          </w:p>
        </w:tc>
        <w:tc>
          <w:tcPr>
            <w:tcW w:w="8239" w:type="dxa"/>
          </w:tcPr>
          <w:p w:rsidR="00F059EE" w:rsidRDefault="00E53F5F">
            <w:pPr>
              <w:pStyle w:val="TableParagraph"/>
              <w:ind w:left="121"/>
              <w:rPr>
                <w:sz w:val="20"/>
              </w:rPr>
            </w:pPr>
            <w:r>
              <w:rPr>
                <w:sz w:val="20"/>
              </w:rPr>
              <w:t>Совместное</w:t>
            </w:r>
            <w:r>
              <w:rPr>
                <w:spacing w:val="-10"/>
                <w:sz w:val="20"/>
              </w:rPr>
              <w:t xml:space="preserve"> </w:t>
            </w:r>
            <w:r>
              <w:rPr>
                <w:sz w:val="20"/>
              </w:rPr>
              <w:t>составление</w:t>
            </w:r>
            <w:r>
              <w:rPr>
                <w:spacing w:val="-6"/>
                <w:sz w:val="20"/>
              </w:rPr>
              <w:t xml:space="preserve"> </w:t>
            </w:r>
            <w:r>
              <w:rPr>
                <w:sz w:val="20"/>
              </w:rPr>
              <w:t>небольших</w:t>
            </w:r>
            <w:r>
              <w:rPr>
                <w:spacing w:val="-12"/>
                <w:sz w:val="20"/>
              </w:rPr>
              <w:t xml:space="preserve"> </w:t>
            </w:r>
            <w:r>
              <w:rPr>
                <w:sz w:val="20"/>
              </w:rPr>
              <w:t>рассказов</w:t>
            </w:r>
            <w:r>
              <w:rPr>
                <w:spacing w:val="-8"/>
                <w:sz w:val="20"/>
              </w:rPr>
              <w:t xml:space="preserve"> </w:t>
            </w:r>
            <w:r>
              <w:rPr>
                <w:sz w:val="20"/>
              </w:rPr>
              <w:t>о</w:t>
            </w:r>
            <w:r>
              <w:rPr>
                <w:spacing w:val="-11"/>
                <w:sz w:val="20"/>
              </w:rPr>
              <w:t xml:space="preserve"> </w:t>
            </w:r>
            <w:r>
              <w:rPr>
                <w:sz w:val="20"/>
              </w:rPr>
              <w:t>любимых</w:t>
            </w:r>
            <w:r>
              <w:rPr>
                <w:spacing w:val="-10"/>
                <w:sz w:val="20"/>
              </w:rPr>
              <w:t xml:space="preserve"> </w:t>
            </w:r>
            <w:r>
              <w:rPr>
                <w:sz w:val="20"/>
              </w:rPr>
              <w:t>играх,</w:t>
            </w:r>
            <w:r>
              <w:rPr>
                <w:spacing w:val="-11"/>
                <w:sz w:val="20"/>
              </w:rPr>
              <w:t xml:space="preserve"> </w:t>
            </w:r>
            <w:r>
              <w:rPr>
                <w:sz w:val="20"/>
              </w:rPr>
              <w:t>о</w:t>
            </w:r>
            <w:r>
              <w:rPr>
                <w:spacing w:val="-10"/>
                <w:sz w:val="20"/>
              </w:rPr>
              <w:t xml:space="preserve"> </w:t>
            </w:r>
            <w:r>
              <w:rPr>
                <w:sz w:val="20"/>
              </w:rPr>
              <w:t>любимом</w:t>
            </w:r>
            <w:r>
              <w:rPr>
                <w:spacing w:val="-5"/>
                <w:sz w:val="20"/>
              </w:rPr>
              <w:t xml:space="preserve"> дне</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79</w:t>
            </w:r>
          </w:p>
        </w:tc>
        <w:tc>
          <w:tcPr>
            <w:tcW w:w="8239" w:type="dxa"/>
          </w:tcPr>
          <w:p w:rsidR="00F059EE" w:rsidRDefault="00E53F5F">
            <w:pPr>
              <w:pStyle w:val="TableParagraph"/>
              <w:ind w:left="121"/>
              <w:rPr>
                <w:sz w:val="20"/>
              </w:rPr>
            </w:pPr>
            <w:r>
              <w:rPr>
                <w:sz w:val="20"/>
              </w:rPr>
              <w:t>Резервный</w:t>
            </w:r>
            <w:r>
              <w:rPr>
                <w:spacing w:val="-13"/>
                <w:sz w:val="20"/>
              </w:rPr>
              <w:t xml:space="preserve"> </w:t>
            </w:r>
            <w:r>
              <w:rPr>
                <w:sz w:val="20"/>
              </w:rPr>
              <w:t>урок.</w:t>
            </w:r>
            <w:r>
              <w:rPr>
                <w:spacing w:val="-12"/>
                <w:sz w:val="20"/>
              </w:rPr>
              <w:t xml:space="preserve"> </w:t>
            </w:r>
            <w:r>
              <w:rPr>
                <w:sz w:val="20"/>
              </w:rPr>
              <w:t>Отработка</w:t>
            </w:r>
            <w:r>
              <w:rPr>
                <w:spacing w:val="-12"/>
                <w:sz w:val="20"/>
              </w:rPr>
              <w:t xml:space="preserve"> </w:t>
            </w:r>
            <w:r>
              <w:rPr>
                <w:sz w:val="20"/>
              </w:rPr>
              <w:t>написания</w:t>
            </w:r>
            <w:r>
              <w:rPr>
                <w:spacing w:val="-12"/>
                <w:sz w:val="20"/>
              </w:rPr>
              <w:t xml:space="preserve"> </w:t>
            </w:r>
            <w:r>
              <w:rPr>
                <w:sz w:val="20"/>
              </w:rPr>
              <w:t>букв,</w:t>
            </w:r>
            <w:r>
              <w:rPr>
                <w:spacing w:val="-11"/>
                <w:sz w:val="20"/>
              </w:rPr>
              <w:t xml:space="preserve"> </w:t>
            </w:r>
            <w:r>
              <w:rPr>
                <w:sz w:val="20"/>
              </w:rPr>
              <w:t>написание</w:t>
            </w:r>
            <w:r>
              <w:rPr>
                <w:spacing w:val="-11"/>
                <w:sz w:val="20"/>
              </w:rPr>
              <w:t xml:space="preserve"> </w:t>
            </w:r>
            <w:r>
              <w:rPr>
                <w:sz w:val="20"/>
              </w:rPr>
              <w:t>которых</w:t>
            </w:r>
            <w:r>
              <w:rPr>
                <w:spacing w:val="-12"/>
                <w:sz w:val="20"/>
              </w:rPr>
              <w:t xml:space="preserve"> </w:t>
            </w:r>
            <w:r>
              <w:rPr>
                <w:sz w:val="20"/>
              </w:rPr>
              <w:t>вызывает</w:t>
            </w:r>
            <w:r>
              <w:rPr>
                <w:spacing w:val="-10"/>
                <w:sz w:val="20"/>
              </w:rPr>
              <w:t xml:space="preserve"> </w:t>
            </w:r>
            <w:r>
              <w:rPr>
                <w:sz w:val="20"/>
              </w:rPr>
              <w:t>трудности</w:t>
            </w:r>
            <w:r>
              <w:rPr>
                <w:spacing w:val="-9"/>
                <w:sz w:val="20"/>
              </w:rPr>
              <w:t xml:space="preserve"> </w:t>
            </w:r>
            <w:r>
              <w:rPr>
                <w:spacing w:val="-10"/>
                <w:sz w:val="20"/>
              </w:rPr>
              <w:t>у</w:t>
            </w:r>
          </w:p>
        </w:tc>
      </w:tr>
    </w:tbl>
    <w:p w:rsidR="00F059EE" w:rsidRDefault="00F059EE">
      <w:pPr>
        <w:pStyle w:val="a3"/>
        <w:spacing w:before="76"/>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F059EE">
            <w:pPr>
              <w:pStyle w:val="TableParagraph"/>
              <w:ind w:left="0"/>
              <w:rPr>
                <w:sz w:val="18"/>
              </w:rPr>
            </w:pPr>
          </w:p>
        </w:tc>
        <w:tc>
          <w:tcPr>
            <w:tcW w:w="8239" w:type="dxa"/>
          </w:tcPr>
          <w:p w:rsidR="00F059EE" w:rsidRDefault="00E53F5F">
            <w:pPr>
              <w:pStyle w:val="TableParagraph"/>
              <w:spacing w:before="2"/>
              <w:ind w:left="121"/>
              <w:rPr>
                <w:sz w:val="20"/>
              </w:rPr>
            </w:pPr>
            <w:r>
              <w:rPr>
                <w:spacing w:val="-2"/>
                <w:sz w:val="20"/>
              </w:rPr>
              <w:t>обучающихся</w:t>
            </w:r>
            <w:r>
              <w:rPr>
                <w:spacing w:val="4"/>
                <w:sz w:val="20"/>
              </w:rPr>
              <w:t xml:space="preserve"> </w:t>
            </w:r>
            <w:r>
              <w:rPr>
                <w:spacing w:val="-2"/>
                <w:sz w:val="20"/>
              </w:rPr>
              <w:t>класса</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80</w:t>
            </w:r>
          </w:p>
        </w:tc>
        <w:tc>
          <w:tcPr>
            <w:tcW w:w="8239" w:type="dxa"/>
          </w:tcPr>
          <w:p w:rsidR="00F059EE" w:rsidRDefault="00E53F5F">
            <w:pPr>
              <w:pStyle w:val="TableParagraph"/>
              <w:spacing w:line="228" w:lineRule="exact"/>
              <w:ind w:left="121"/>
              <w:rPr>
                <w:sz w:val="20"/>
              </w:rPr>
            </w:pPr>
            <w:r>
              <w:rPr>
                <w:sz w:val="20"/>
              </w:rPr>
              <w:t>Отрабатываем</w:t>
            </w:r>
            <w:r>
              <w:rPr>
                <w:spacing w:val="-7"/>
                <w:sz w:val="20"/>
              </w:rPr>
              <w:t xml:space="preserve"> </w:t>
            </w:r>
            <w:r>
              <w:rPr>
                <w:sz w:val="20"/>
              </w:rPr>
              <w:t>умение</w:t>
            </w:r>
            <w:r>
              <w:rPr>
                <w:spacing w:val="-12"/>
                <w:sz w:val="20"/>
              </w:rPr>
              <w:t xml:space="preserve"> </w:t>
            </w:r>
            <w:r>
              <w:rPr>
                <w:sz w:val="20"/>
              </w:rPr>
              <w:t>определять</w:t>
            </w:r>
            <w:r>
              <w:rPr>
                <w:spacing w:val="-9"/>
                <w:sz w:val="20"/>
              </w:rPr>
              <w:t xml:space="preserve"> </w:t>
            </w:r>
            <w:r>
              <w:rPr>
                <w:sz w:val="20"/>
              </w:rPr>
              <w:t>количество</w:t>
            </w:r>
            <w:r>
              <w:rPr>
                <w:spacing w:val="-9"/>
                <w:sz w:val="20"/>
              </w:rPr>
              <w:t xml:space="preserve"> </w:t>
            </w:r>
            <w:r>
              <w:rPr>
                <w:sz w:val="20"/>
              </w:rPr>
              <w:t>слогов</w:t>
            </w:r>
            <w:r>
              <w:rPr>
                <w:spacing w:val="-12"/>
                <w:sz w:val="20"/>
              </w:rPr>
              <w:t xml:space="preserve"> </w:t>
            </w:r>
            <w:r>
              <w:rPr>
                <w:sz w:val="20"/>
              </w:rPr>
              <w:t>в</w:t>
            </w:r>
            <w:r>
              <w:rPr>
                <w:spacing w:val="-11"/>
                <w:sz w:val="20"/>
              </w:rPr>
              <w:t xml:space="preserve"> </w:t>
            </w:r>
            <w:r>
              <w:rPr>
                <w:spacing w:val="-4"/>
                <w:sz w:val="20"/>
              </w:rPr>
              <w:t>слове</w:t>
            </w:r>
          </w:p>
        </w:tc>
      </w:tr>
      <w:tr w:rsidR="00F059EE">
        <w:trPr>
          <w:trHeight w:val="259"/>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5"/>
                <w:sz w:val="20"/>
              </w:rPr>
              <w:t>81</w:t>
            </w:r>
          </w:p>
        </w:tc>
        <w:tc>
          <w:tcPr>
            <w:tcW w:w="8239" w:type="dxa"/>
          </w:tcPr>
          <w:p w:rsidR="00F059EE" w:rsidRDefault="00E53F5F">
            <w:pPr>
              <w:pStyle w:val="TableParagraph"/>
              <w:spacing w:before="5"/>
              <w:ind w:left="121"/>
              <w:rPr>
                <w:sz w:val="20"/>
              </w:rPr>
            </w:pPr>
            <w:r>
              <w:rPr>
                <w:spacing w:val="-2"/>
                <w:sz w:val="20"/>
              </w:rPr>
              <w:t>Введение</w:t>
            </w:r>
            <w:r>
              <w:rPr>
                <w:spacing w:val="4"/>
                <w:sz w:val="20"/>
              </w:rPr>
              <w:t xml:space="preserve"> </w:t>
            </w:r>
            <w:r>
              <w:rPr>
                <w:spacing w:val="-2"/>
                <w:sz w:val="20"/>
              </w:rPr>
              <w:t>алгоритма</w:t>
            </w:r>
            <w:r>
              <w:rPr>
                <w:spacing w:val="1"/>
                <w:sz w:val="20"/>
              </w:rPr>
              <w:t xml:space="preserve"> </w:t>
            </w:r>
            <w:r>
              <w:rPr>
                <w:spacing w:val="-2"/>
                <w:sz w:val="20"/>
              </w:rPr>
              <w:t>списывания</w:t>
            </w:r>
            <w:r>
              <w:rPr>
                <w:spacing w:val="4"/>
                <w:sz w:val="20"/>
              </w:rPr>
              <w:t xml:space="preserve"> </w:t>
            </w:r>
            <w:r>
              <w:rPr>
                <w:spacing w:val="-2"/>
                <w:sz w:val="20"/>
              </w:rPr>
              <w:t>предложений</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82</w:t>
            </w:r>
          </w:p>
        </w:tc>
        <w:tc>
          <w:tcPr>
            <w:tcW w:w="8239" w:type="dxa"/>
          </w:tcPr>
          <w:p w:rsidR="00F059EE" w:rsidRDefault="00E53F5F">
            <w:pPr>
              <w:pStyle w:val="TableParagraph"/>
              <w:spacing w:line="228" w:lineRule="exact"/>
              <w:ind w:left="121"/>
              <w:rPr>
                <w:sz w:val="20"/>
              </w:rPr>
            </w:pPr>
            <w:r>
              <w:rPr>
                <w:sz w:val="20"/>
              </w:rPr>
              <w:t>Составление</w:t>
            </w:r>
            <w:r>
              <w:rPr>
                <w:spacing w:val="-9"/>
                <w:sz w:val="20"/>
              </w:rPr>
              <w:t xml:space="preserve"> </w:t>
            </w:r>
            <w:r>
              <w:rPr>
                <w:sz w:val="20"/>
              </w:rPr>
              <w:t>из</w:t>
            </w:r>
            <w:r>
              <w:rPr>
                <w:spacing w:val="-9"/>
                <w:sz w:val="20"/>
              </w:rPr>
              <w:t xml:space="preserve"> </w:t>
            </w:r>
            <w:r>
              <w:rPr>
                <w:sz w:val="20"/>
              </w:rPr>
              <w:t>набора</w:t>
            </w:r>
            <w:r>
              <w:rPr>
                <w:spacing w:val="-10"/>
                <w:sz w:val="20"/>
              </w:rPr>
              <w:t xml:space="preserve"> </w:t>
            </w:r>
            <w:r>
              <w:rPr>
                <w:sz w:val="20"/>
              </w:rPr>
              <w:t>слов</w:t>
            </w:r>
            <w:r>
              <w:rPr>
                <w:spacing w:val="-10"/>
                <w:sz w:val="20"/>
              </w:rPr>
              <w:t xml:space="preserve"> </w:t>
            </w:r>
            <w:r>
              <w:rPr>
                <w:spacing w:val="-2"/>
                <w:sz w:val="20"/>
              </w:rPr>
              <w:t>предложений</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83</w:t>
            </w:r>
          </w:p>
        </w:tc>
        <w:tc>
          <w:tcPr>
            <w:tcW w:w="8239" w:type="dxa"/>
          </w:tcPr>
          <w:p w:rsidR="00F059EE" w:rsidRDefault="00E53F5F">
            <w:pPr>
              <w:pStyle w:val="TableParagraph"/>
              <w:spacing w:before="2"/>
              <w:ind w:left="121"/>
              <w:rPr>
                <w:sz w:val="20"/>
              </w:rPr>
            </w:pPr>
            <w:r>
              <w:rPr>
                <w:sz w:val="20"/>
              </w:rPr>
              <w:t>Резервный</w:t>
            </w:r>
            <w:r>
              <w:rPr>
                <w:spacing w:val="-5"/>
                <w:sz w:val="20"/>
              </w:rPr>
              <w:t xml:space="preserve"> </w:t>
            </w:r>
            <w:r>
              <w:rPr>
                <w:sz w:val="20"/>
              </w:rPr>
              <w:t>урок.</w:t>
            </w:r>
            <w:r>
              <w:rPr>
                <w:spacing w:val="-8"/>
                <w:sz w:val="20"/>
              </w:rPr>
              <w:t xml:space="preserve"> </w:t>
            </w:r>
            <w:r>
              <w:rPr>
                <w:sz w:val="20"/>
              </w:rPr>
              <w:t>Перенос</w:t>
            </w:r>
            <w:r>
              <w:rPr>
                <w:spacing w:val="-7"/>
                <w:sz w:val="20"/>
              </w:rPr>
              <w:t xml:space="preserve"> </w:t>
            </w:r>
            <w:r>
              <w:rPr>
                <w:sz w:val="20"/>
              </w:rPr>
              <w:t>слов</w:t>
            </w:r>
            <w:r>
              <w:rPr>
                <w:spacing w:val="-8"/>
                <w:sz w:val="20"/>
              </w:rPr>
              <w:t xml:space="preserve"> </w:t>
            </w:r>
            <w:r>
              <w:rPr>
                <w:sz w:val="20"/>
              </w:rPr>
              <w:t>со</w:t>
            </w:r>
            <w:r>
              <w:rPr>
                <w:spacing w:val="-7"/>
                <w:sz w:val="20"/>
              </w:rPr>
              <w:t xml:space="preserve"> </w:t>
            </w:r>
            <w:r>
              <w:rPr>
                <w:sz w:val="20"/>
              </w:rPr>
              <w:t>строки</w:t>
            </w:r>
            <w:r>
              <w:rPr>
                <w:spacing w:val="-8"/>
                <w:sz w:val="20"/>
              </w:rPr>
              <w:t xml:space="preserve"> </w:t>
            </w:r>
            <w:r>
              <w:rPr>
                <w:sz w:val="20"/>
              </w:rPr>
              <w:t>на</w:t>
            </w:r>
            <w:r>
              <w:rPr>
                <w:spacing w:val="-8"/>
                <w:sz w:val="20"/>
              </w:rPr>
              <w:t xml:space="preserve"> </w:t>
            </w:r>
            <w:r>
              <w:rPr>
                <w:spacing w:val="-2"/>
                <w:sz w:val="20"/>
              </w:rPr>
              <w:t>строку</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84</w:t>
            </w:r>
          </w:p>
        </w:tc>
        <w:tc>
          <w:tcPr>
            <w:tcW w:w="8239" w:type="dxa"/>
          </w:tcPr>
          <w:p w:rsidR="00F059EE" w:rsidRDefault="00E53F5F">
            <w:pPr>
              <w:pStyle w:val="TableParagraph"/>
              <w:spacing w:line="228" w:lineRule="exact"/>
              <w:ind w:left="121"/>
              <w:rPr>
                <w:sz w:val="20"/>
              </w:rPr>
            </w:pPr>
            <w:r>
              <w:rPr>
                <w:sz w:val="20"/>
              </w:rPr>
              <w:t>Резервный</w:t>
            </w:r>
            <w:r>
              <w:rPr>
                <w:spacing w:val="-10"/>
                <w:sz w:val="20"/>
              </w:rPr>
              <w:t xml:space="preserve"> </w:t>
            </w:r>
            <w:r>
              <w:rPr>
                <w:sz w:val="20"/>
              </w:rPr>
              <w:t>урок.</w:t>
            </w:r>
            <w:r>
              <w:rPr>
                <w:spacing w:val="-12"/>
                <w:sz w:val="20"/>
              </w:rPr>
              <w:t xml:space="preserve"> </w:t>
            </w:r>
            <w:r>
              <w:rPr>
                <w:sz w:val="20"/>
              </w:rPr>
              <w:t>Объяснительное</w:t>
            </w:r>
            <w:r>
              <w:rPr>
                <w:spacing w:val="-8"/>
                <w:sz w:val="20"/>
              </w:rPr>
              <w:t xml:space="preserve"> </w:t>
            </w:r>
            <w:r>
              <w:rPr>
                <w:sz w:val="20"/>
              </w:rPr>
              <w:t>письмо</w:t>
            </w:r>
            <w:r>
              <w:rPr>
                <w:spacing w:val="-9"/>
                <w:sz w:val="20"/>
              </w:rPr>
              <w:t xml:space="preserve"> </w:t>
            </w:r>
            <w:r>
              <w:rPr>
                <w:sz w:val="20"/>
              </w:rPr>
              <w:t>под</w:t>
            </w:r>
            <w:r>
              <w:rPr>
                <w:spacing w:val="-13"/>
                <w:sz w:val="20"/>
              </w:rPr>
              <w:t xml:space="preserve"> </w:t>
            </w:r>
            <w:r>
              <w:rPr>
                <w:sz w:val="20"/>
              </w:rPr>
              <w:t>диктовку</w:t>
            </w:r>
            <w:r>
              <w:rPr>
                <w:spacing w:val="-8"/>
                <w:sz w:val="20"/>
              </w:rPr>
              <w:t xml:space="preserve"> </w:t>
            </w:r>
            <w:r>
              <w:rPr>
                <w:sz w:val="20"/>
              </w:rPr>
              <w:t>слов</w:t>
            </w:r>
            <w:r>
              <w:rPr>
                <w:spacing w:val="-13"/>
                <w:sz w:val="20"/>
              </w:rPr>
              <w:t xml:space="preserve"> </w:t>
            </w:r>
            <w:r>
              <w:rPr>
                <w:sz w:val="20"/>
              </w:rPr>
              <w:t>и</w:t>
            </w:r>
            <w:r>
              <w:rPr>
                <w:spacing w:val="-10"/>
                <w:sz w:val="20"/>
              </w:rPr>
              <w:t xml:space="preserve"> </w:t>
            </w:r>
            <w:r>
              <w:rPr>
                <w:spacing w:val="-2"/>
                <w:sz w:val="20"/>
              </w:rPr>
              <w:t>предложений</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85</w:t>
            </w:r>
          </w:p>
        </w:tc>
        <w:tc>
          <w:tcPr>
            <w:tcW w:w="8239" w:type="dxa"/>
          </w:tcPr>
          <w:p w:rsidR="00F059EE" w:rsidRDefault="00E53F5F">
            <w:pPr>
              <w:pStyle w:val="TableParagraph"/>
              <w:spacing w:line="228" w:lineRule="exact"/>
              <w:ind w:left="121"/>
              <w:rPr>
                <w:sz w:val="20"/>
              </w:rPr>
            </w:pPr>
            <w:r>
              <w:rPr>
                <w:sz w:val="20"/>
              </w:rPr>
              <w:t>Язык</w:t>
            </w:r>
            <w:r>
              <w:rPr>
                <w:spacing w:val="-10"/>
                <w:sz w:val="20"/>
              </w:rPr>
              <w:t xml:space="preserve"> </w:t>
            </w:r>
            <w:r>
              <w:rPr>
                <w:sz w:val="20"/>
              </w:rPr>
              <w:t>как</w:t>
            </w:r>
            <w:r>
              <w:rPr>
                <w:spacing w:val="-10"/>
                <w:sz w:val="20"/>
              </w:rPr>
              <w:t xml:space="preserve"> </w:t>
            </w:r>
            <w:r>
              <w:rPr>
                <w:sz w:val="20"/>
              </w:rPr>
              <w:t>основное</w:t>
            </w:r>
            <w:r>
              <w:rPr>
                <w:spacing w:val="-9"/>
                <w:sz w:val="20"/>
              </w:rPr>
              <w:t xml:space="preserve"> </w:t>
            </w:r>
            <w:r>
              <w:rPr>
                <w:sz w:val="20"/>
              </w:rPr>
              <w:t>средство</w:t>
            </w:r>
            <w:r>
              <w:rPr>
                <w:spacing w:val="-5"/>
                <w:sz w:val="20"/>
              </w:rPr>
              <w:t xml:space="preserve"> </w:t>
            </w:r>
            <w:r>
              <w:rPr>
                <w:sz w:val="20"/>
              </w:rPr>
              <w:t>человеческого</w:t>
            </w:r>
            <w:r>
              <w:rPr>
                <w:spacing w:val="-8"/>
                <w:sz w:val="20"/>
              </w:rPr>
              <w:t xml:space="preserve"> </w:t>
            </w:r>
            <w:r>
              <w:rPr>
                <w:sz w:val="20"/>
              </w:rPr>
              <w:t>общения.</w:t>
            </w:r>
            <w:r>
              <w:rPr>
                <w:spacing w:val="-9"/>
                <w:sz w:val="20"/>
              </w:rPr>
              <w:t xml:space="preserve"> </w:t>
            </w:r>
            <w:r>
              <w:rPr>
                <w:sz w:val="20"/>
              </w:rPr>
              <w:t>Язык</w:t>
            </w:r>
            <w:r>
              <w:rPr>
                <w:spacing w:val="-9"/>
                <w:sz w:val="20"/>
              </w:rPr>
              <w:t xml:space="preserve"> </w:t>
            </w:r>
            <w:r>
              <w:rPr>
                <w:sz w:val="20"/>
              </w:rPr>
              <w:t>и</w:t>
            </w:r>
            <w:r>
              <w:rPr>
                <w:spacing w:val="-10"/>
                <w:sz w:val="20"/>
              </w:rPr>
              <w:t xml:space="preserve"> </w:t>
            </w:r>
            <w:r>
              <w:rPr>
                <w:spacing w:val="-4"/>
                <w:sz w:val="20"/>
              </w:rPr>
              <w:t>речь</w:t>
            </w:r>
          </w:p>
        </w:tc>
      </w:tr>
      <w:tr w:rsidR="00F059EE">
        <w:trPr>
          <w:trHeight w:val="256"/>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5"/>
                <w:sz w:val="20"/>
              </w:rPr>
              <w:t>86</w:t>
            </w:r>
          </w:p>
        </w:tc>
        <w:tc>
          <w:tcPr>
            <w:tcW w:w="8239" w:type="dxa"/>
          </w:tcPr>
          <w:p w:rsidR="00F059EE" w:rsidRDefault="00E53F5F">
            <w:pPr>
              <w:pStyle w:val="TableParagraph"/>
              <w:spacing w:before="5"/>
              <w:ind w:left="121"/>
              <w:rPr>
                <w:sz w:val="20"/>
              </w:rPr>
            </w:pPr>
            <w:r>
              <w:rPr>
                <w:spacing w:val="-2"/>
                <w:sz w:val="20"/>
              </w:rPr>
              <w:t>Ситуации</w:t>
            </w:r>
            <w:r>
              <w:rPr>
                <w:sz w:val="20"/>
              </w:rPr>
              <w:t xml:space="preserve"> </w:t>
            </w:r>
            <w:r>
              <w:rPr>
                <w:spacing w:val="-2"/>
                <w:sz w:val="20"/>
              </w:rPr>
              <w:t>общения</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87</w:t>
            </w:r>
          </w:p>
        </w:tc>
        <w:tc>
          <w:tcPr>
            <w:tcW w:w="8239" w:type="dxa"/>
          </w:tcPr>
          <w:p w:rsidR="00F059EE" w:rsidRDefault="00E53F5F">
            <w:pPr>
              <w:pStyle w:val="TableParagraph"/>
              <w:spacing w:line="228" w:lineRule="exact"/>
              <w:ind w:left="121"/>
              <w:rPr>
                <w:sz w:val="20"/>
              </w:rPr>
            </w:pPr>
            <w:r>
              <w:rPr>
                <w:sz w:val="20"/>
              </w:rPr>
              <w:t>Слова,</w:t>
            </w:r>
            <w:r>
              <w:rPr>
                <w:spacing w:val="-7"/>
                <w:sz w:val="20"/>
              </w:rPr>
              <w:t xml:space="preserve"> </w:t>
            </w:r>
            <w:r>
              <w:rPr>
                <w:sz w:val="20"/>
              </w:rPr>
              <w:t>отвечающие</w:t>
            </w:r>
            <w:r>
              <w:rPr>
                <w:spacing w:val="-8"/>
                <w:sz w:val="20"/>
              </w:rPr>
              <w:t xml:space="preserve"> </w:t>
            </w:r>
            <w:r>
              <w:rPr>
                <w:sz w:val="20"/>
              </w:rPr>
              <w:t>на</w:t>
            </w:r>
            <w:r>
              <w:rPr>
                <w:spacing w:val="-8"/>
                <w:sz w:val="20"/>
              </w:rPr>
              <w:t xml:space="preserve"> </w:t>
            </w:r>
            <w:r>
              <w:rPr>
                <w:sz w:val="20"/>
              </w:rPr>
              <w:t>вопросы</w:t>
            </w:r>
            <w:r>
              <w:rPr>
                <w:spacing w:val="-7"/>
                <w:sz w:val="20"/>
              </w:rPr>
              <w:t xml:space="preserve"> </w:t>
            </w:r>
            <w:r>
              <w:rPr>
                <w:sz w:val="20"/>
              </w:rPr>
              <w:t>кто?,</w:t>
            </w:r>
            <w:r>
              <w:rPr>
                <w:spacing w:val="-9"/>
                <w:sz w:val="20"/>
              </w:rPr>
              <w:t xml:space="preserve"> </w:t>
            </w:r>
            <w:r>
              <w:rPr>
                <w:spacing w:val="-4"/>
                <w:sz w:val="20"/>
              </w:rPr>
              <w:t>что?</w:t>
            </w:r>
          </w:p>
        </w:tc>
      </w:tr>
      <w:tr w:rsidR="00F059EE">
        <w:trPr>
          <w:trHeight w:val="254"/>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88</w:t>
            </w:r>
          </w:p>
        </w:tc>
        <w:tc>
          <w:tcPr>
            <w:tcW w:w="8239" w:type="dxa"/>
          </w:tcPr>
          <w:p w:rsidR="00F059EE" w:rsidRDefault="00E53F5F">
            <w:pPr>
              <w:pStyle w:val="TableParagraph"/>
              <w:spacing w:before="2"/>
              <w:ind w:left="121"/>
              <w:rPr>
                <w:sz w:val="20"/>
              </w:rPr>
            </w:pPr>
            <w:r>
              <w:rPr>
                <w:sz w:val="20"/>
              </w:rPr>
              <w:t>Слова,</w:t>
            </w:r>
            <w:r>
              <w:rPr>
                <w:spacing w:val="-11"/>
                <w:sz w:val="20"/>
              </w:rPr>
              <w:t xml:space="preserve"> </w:t>
            </w:r>
            <w:r>
              <w:rPr>
                <w:sz w:val="20"/>
              </w:rPr>
              <w:t>называющие</w:t>
            </w:r>
            <w:r>
              <w:rPr>
                <w:spacing w:val="-11"/>
                <w:sz w:val="20"/>
              </w:rPr>
              <w:t xml:space="preserve"> </w:t>
            </w:r>
            <w:r>
              <w:rPr>
                <w:spacing w:val="-2"/>
                <w:sz w:val="20"/>
              </w:rPr>
              <w:t>предметы</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89</w:t>
            </w:r>
          </w:p>
        </w:tc>
        <w:tc>
          <w:tcPr>
            <w:tcW w:w="8239" w:type="dxa"/>
          </w:tcPr>
          <w:p w:rsidR="00F059EE" w:rsidRDefault="00E53F5F">
            <w:pPr>
              <w:pStyle w:val="TableParagraph"/>
              <w:ind w:left="121" w:right="278"/>
              <w:rPr>
                <w:sz w:val="20"/>
              </w:rPr>
            </w:pPr>
            <w:r>
              <w:rPr>
                <w:sz w:val="20"/>
              </w:rPr>
              <w:t>Заглавная</w:t>
            </w:r>
            <w:r>
              <w:rPr>
                <w:spacing w:val="-5"/>
                <w:sz w:val="20"/>
              </w:rPr>
              <w:t xml:space="preserve"> </w:t>
            </w:r>
            <w:r>
              <w:rPr>
                <w:sz w:val="20"/>
              </w:rPr>
              <w:t>буква</w:t>
            </w:r>
            <w:r>
              <w:rPr>
                <w:spacing w:val="-8"/>
                <w:sz w:val="20"/>
              </w:rPr>
              <w:t xml:space="preserve"> </w:t>
            </w:r>
            <w:r>
              <w:rPr>
                <w:sz w:val="20"/>
              </w:rPr>
              <w:t>в</w:t>
            </w:r>
            <w:r>
              <w:rPr>
                <w:spacing w:val="-6"/>
                <w:sz w:val="20"/>
              </w:rPr>
              <w:t xml:space="preserve"> </w:t>
            </w:r>
            <w:r>
              <w:rPr>
                <w:sz w:val="20"/>
              </w:rPr>
              <w:t>именах</w:t>
            </w:r>
            <w:r>
              <w:rPr>
                <w:spacing w:val="-6"/>
                <w:sz w:val="20"/>
              </w:rPr>
              <w:t xml:space="preserve"> </w:t>
            </w:r>
            <w:r>
              <w:rPr>
                <w:sz w:val="20"/>
              </w:rPr>
              <w:t>собственных:</w:t>
            </w:r>
            <w:r>
              <w:rPr>
                <w:spacing w:val="-5"/>
                <w:sz w:val="20"/>
              </w:rPr>
              <w:t xml:space="preserve"> </w:t>
            </w:r>
            <w:r>
              <w:rPr>
                <w:sz w:val="20"/>
              </w:rPr>
              <w:t>в</w:t>
            </w:r>
            <w:r>
              <w:rPr>
                <w:spacing w:val="-8"/>
                <w:sz w:val="20"/>
              </w:rPr>
              <w:t xml:space="preserve"> </w:t>
            </w:r>
            <w:r>
              <w:rPr>
                <w:sz w:val="20"/>
              </w:rPr>
              <w:t>именах</w:t>
            </w:r>
            <w:r>
              <w:rPr>
                <w:spacing w:val="-6"/>
                <w:sz w:val="20"/>
              </w:rPr>
              <w:t xml:space="preserve"> </w:t>
            </w:r>
            <w:r>
              <w:rPr>
                <w:sz w:val="20"/>
              </w:rPr>
              <w:t>и</w:t>
            </w:r>
            <w:r>
              <w:rPr>
                <w:spacing w:val="-9"/>
                <w:sz w:val="20"/>
              </w:rPr>
              <w:t xml:space="preserve"> </w:t>
            </w:r>
            <w:r>
              <w:rPr>
                <w:sz w:val="20"/>
              </w:rPr>
              <w:t>фамилиях</w:t>
            </w:r>
            <w:r>
              <w:rPr>
                <w:spacing w:val="-6"/>
                <w:sz w:val="20"/>
              </w:rPr>
              <w:t xml:space="preserve"> </w:t>
            </w:r>
            <w:r>
              <w:rPr>
                <w:sz w:val="20"/>
              </w:rPr>
              <w:t>людей.</w:t>
            </w:r>
            <w:r>
              <w:rPr>
                <w:spacing w:val="-7"/>
                <w:sz w:val="20"/>
              </w:rPr>
              <w:t xml:space="preserve"> </w:t>
            </w:r>
            <w:r>
              <w:rPr>
                <w:sz w:val="20"/>
              </w:rPr>
              <w:t>Заглавная</w:t>
            </w:r>
            <w:r>
              <w:rPr>
                <w:spacing w:val="-5"/>
                <w:sz w:val="20"/>
              </w:rPr>
              <w:t xml:space="preserve"> </w:t>
            </w:r>
            <w:r>
              <w:rPr>
                <w:sz w:val="20"/>
              </w:rPr>
              <w:t>буква</w:t>
            </w:r>
            <w:r>
              <w:rPr>
                <w:spacing w:val="-4"/>
                <w:sz w:val="20"/>
              </w:rPr>
              <w:t xml:space="preserve"> </w:t>
            </w:r>
            <w:r>
              <w:rPr>
                <w:sz w:val="20"/>
              </w:rPr>
              <w:t>в именах собственных: в кличках животных</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90</w:t>
            </w:r>
          </w:p>
        </w:tc>
        <w:tc>
          <w:tcPr>
            <w:tcW w:w="8239" w:type="dxa"/>
          </w:tcPr>
          <w:p w:rsidR="00F059EE" w:rsidRDefault="00E53F5F">
            <w:pPr>
              <w:pStyle w:val="TableParagraph"/>
              <w:ind w:left="121"/>
              <w:rPr>
                <w:sz w:val="20"/>
              </w:rPr>
            </w:pPr>
            <w:r>
              <w:rPr>
                <w:sz w:val="20"/>
              </w:rPr>
              <w:t>Речевой</w:t>
            </w:r>
            <w:r>
              <w:rPr>
                <w:spacing w:val="-10"/>
                <w:sz w:val="20"/>
              </w:rPr>
              <w:t xml:space="preserve"> </w:t>
            </w:r>
            <w:r>
              <w:rPr>
                <w:sz w:val="20"/>
              </w:rPr>
              <w:t>этикет:</w:t>
            </w:r>
            <w:r>
              <w:rPr>
                <w:spacing w:val="-13"/>
                <w:sz w:val="20"/>
              </w:rPr>
              <w:t xml:space="preserve"> </w:t>
            </w:r>
            <w:r>
              <w:rPr>
                <w:sz w:val="20"/>
              </w:rPr>
              <w:t>ситуация</w:t>
            </w:r>
            <w:r>
              <w:rPr>
                <w:spacing w:val="-12"/>
                <w:sz w:val="20"/>
              </w:rPr>
              <w:t xml:space="preserve"> </w:t>
            </w:r>
            <w:r>
              <w:rPr>
                <w:spacing w:val="-2"/>
                <w:sz w:val="20"/>
              </w:rPr>
              <w:t>знакомства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91</w:t>
            </w:r>
          </w:p>
        </w:tc>
        <w:tc>
          <w:tcPr>
            <w:tcW w:w="8239" w:type="dxa"/>
          </w:tcPr>
          <w:p w:rsidR="00F059EE" w:rsidRDefault="00E53F5F">
            <w:pPr>
              <w:pStyle w:val="TableParagraph"/>
              <w:ind w:left="121"/>
              <w:rPr>
                <w:sz w:val="20"/>
              </w:rPr>
            </w:pPr>
            <w:r>
              <w:rPr>
                <w:spacing w:val="-2"/>
                <w:sz w:val="20"/>
              </w:rPr>
              <w:t>Составление</w:t>
            </w:r>
            <w:r>
              <w:rPr>
                <w:spacing w:val="2"/>
                <w:sz w:val="20"/>
              </w:rPr>
              <w:t xml:space="preserve"> </w:t>
            </w:r>
            <w:r>
              <w:rPr>
                <w:spacing w:val="-2"/>
                <w:sz w:val="20"/>
              </w:rPr>
              <w:t>небольших</w:t>
            </w:r>
            <w:r>
              <w:rPr>
                <w:spacing w:val="3"/>
                <w:sz w:val="20"/>
              </w:rPr>
              <w:t xml:space="preserve"> </w:t>
            </w:r>
            <w:r>
              <w:rPr>
                <w:spacing w:val="-2"/>
                <w:sz w:val="20"/>
              </w:rPr>
              <w:t>устных</w:t>
            </w:r>
            <w:r>
              <w:rPr>
                <w:sz w:val="20"/>
              </w:rPr>
              <w:t xml:space="preserve"> </w:t>
            </w:r>
            <w:r>
              <w:rPr>
                <w:spacing w:val="-2"/>
                <w:sz w:val="20"/>
              </w:rPr>
              <w:t>рассказов</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92</w:t>
            </w:r>
          </w:p>
        </w:tc>
        <w:tc>
          <w:tcPr>
            <w:tcW w:w="8239" w:type="dxa"/>
          </w:tcPr>
          <w:p w:rsidR="00F059EE" w:rsidRDefault="00E53F5F">
            <w:pPr>
              <w:pStyle w:val="TableParagraph"/>
              <w:ind w:left="121"/>
              <w:rPr>
                <w:sz w:val="20"/>
              </w:rPr>
            </w:pPr>
            <w:r>
              <w:rPr>
                <w:sz w:val="20"/>
              </w:rPr>
              <w:t>Слова,</w:t>
            </w:r>
            <w:r>
              <w:rPr>
                <w:spacing w:val="-13"/>
                <w:sz w:val="20"/>
              </w:rPr>
              <w:t xml:space="preserve"> </w:t>
            </w:r>
            <w:r>
              <w:rPr>
                <w:sz w:val="20"/>
              </w:rPr>
              <w:t>называющие</w:t>
            </w:r>
            <w:r>
              <w:rPr>
                <w:spacing w:val="-12"/>
                <w:sz w:val="20"/>
              </w:rPr>
              <w:t xml:space="preserve"> </w:t>
            </w:r>
            <w:r>
              <w:rPr>
                <w:sz w:val="20"/>
              </w:rPr>
              <w:t>признаки</w:t>
            </w:r>
            <w:r>
              <w:rPr>
                <w:spacing w:val="-12"/>
                <w:sz w:val="20"/>
              </w:rPr>
              <w:t xml:space="preserve"> </w:t>
            </w:r>
            <w:r>
              <w:rPr>
                <w:spacing w:val="-2"/>
                <w:sz w:val="20"/>
              </w:rPr>
              <w:t>предмета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93</w:t>
            </w:r>
          </w:p>
        </w:tc>
        <w:tc>
          <w:tcPr>
            <w:tcW w:w="8239" w:type="dxa"/>
          </w:tcPr>
          <w:p w:rsidR="00F059EE" w:rsidRDefault="00E53F5F">
            <w:pPr>
              <w:pStyle w:val="TableParagraph"/>
              <w:ind w:left="121"/>
              <w:rPr>
                <w:sz w:val="20"/>
              </w:rPr>
            </w:pPr>
            <w:r>
              <w:rPr>
                <w:sz w:val="20"/>
              </w:rPr>
              <w:t>Закрепление</w:t>
            </w:r>
            <w:r>
              <w:rPr>
                <w:spacing w:val="-11"/>
                <w:sz w:val="20"/>
              </w:rPr>
              <w:t xml:space="preserve"> </w:t>
            </w:r>
            <w:r>
              <w:rPr>
                <w:sz w:val="20"/>
              </w:rPr>
              <w:t>правописания</w:t>
            </w:r>
            <w:r>
              <w:rPr>
                <w:spacing w:val="-13"/>
                <w:sz w:val="20"/>
              </w:rPr>
              <w:t xml:space="preserve"> </w:t>
            </w:r>
            <w:r>
              <w:rPr>
                <w:sz w:val="20"/>
              </w:rPr>
              <w:t>гласных</w:t>
            </w:r>
            <w:r>
              <w:rPr>
                <w:spacing w:val="-11"/>
                <w:sz w:val="20"/>
              </w:rPr>
              <w:t xml:space="preserve"> </w:t>
            </w:r>
            <w:r>
              <w:rPr>
                <w:sz w:val="20"/>
              </w:rPr>
              <w:t>после</w:t>
            </w:r>
            <w:r>
              <w:rPr>
                <w:spacing w:val="-12"/>
                <w:sz w:val="20"/>
              </w:rPr>
              <w:t xml:space="preserve"> </w:t>
            </w:r>
            <w:r>
              <w:rPr>
                <w:sz w:val="20"/>
              </w:rPr>
              <w:t>шипящих</w:t>
            </w:r>
            <w:r>
              <w:rPr>
                <w:spacing w:val="-13"/>
                <w:sz w:val="20"/>
              </w:rPr>
              <w:t xml:space="preserve"> </w:t>
            </w:r>
            <w:r>
              <w:rPr>
                <w:sz w:val="20"/>
              </w:rPr>
              <w:t>в</w:t>
            </w:r>
            <w:r>
              <w:rPr>
                <w:spacing w:val="-12"/>
                <w:sz w:val="20"/>
              </w:rPr>
              <w:t xml:space="preserve"> </w:t>
            </w:r>
            <w:r>
              <w:rPr>
                <w:sz w:val="20"/>
              </w:rPr>
              <w:t>сочетаниях</w:t>
            </w:r>
            <w:r>
              <w:rPr>
                <w:spacing w:val="-11"/>
                <w:sz w:val="20"/>
              </w:rPr>
              <w:t xml:space="preserve"> </w:t>
            </w:r>
            <w:r>
              <w:rPr>
                <w:sz w:val="20"/>
              </w:rPr>
              <w:t>жи,</w:t>
            </w:r>
            <w:r>
              <w:rPr>
                <w:spacing w:val="-12"/>
                <w:sz w:val="20"/>
              </w:rPr>
              <w:t xml:space="preserve"> </w:t>
            </w:r>
            <w:r>
              <w:rPr>
                <w:spacing w:val="-5"/>
                <w:sz w:val="20"/>
              </w:rPr>
              <w:t>ши</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94</w:t>
            </w:r>
          </w:p>
        </w:tc>
        <w:tc>
          <w:tcPr>
            <w:tcW w:w="8239" w:type="dxa"/>
          </w:tcPr>
          <w:p w:rsidR="00F059EE" w:rsidRDefault="00E53F5F">
            <w:pPr>
              <w:pStyle w:val="TableParagraph"/>
              <w:ind w:left="121"/>
              <w:rPr>
                <w:sz w:val="20"/>
              </w:rPr>
            </w:pPr>
            <w:r>
              <w:rPr>
                <w:sz w:val="20"/>
              </w:rPr>
              <w:t>Слова,</w:t>
            </w:r>
            <w:r>
              <w:rPr>
                <w:spacing w:val="-8"/>
                <w:sz w:val="20"/>
              </w:rPr>
              <w:t xml:space="preserve"> </w:t>
            </w:r>
            <w:r>
              <w:rPr>
                <w:sz w:val="20"/>
              </w:rPr>
              <w:t>отвечающие</w:t>
            </w:r>
            <w:r>
              <w:rPr>
                <w:spacing w:val="-8"/>
                <w:sz w:val="20"/>
              </w:rPr>
              <w:t xml:space="preserve"> </w:t>
            </w:r>
            <w:r>
              <w:rPr>
                <w:sz w:val="20"/>
              </w:rPr>
              <w:t>на</w:t>
            </w:r>
            <w:r>
              <w:rPr>
                <w:spacing w:val="-11"/>
                <w:sz w:val="20"/>
              </w:rPr>
              <w:t xml:space="preserve"> </w:t>
            </w:r>
            <w:r>
              <w:rPr>
                <w:sz w:val="20"/>
              </w:rPr>
              <w:t>вопросы</w:t>
            </w:r>
            <w:r>
              <w:rPr>
                <w:spacing w:val="-7"/>
                <w:sz w:val="20"/>
              </w:rPr>
              <w:t xml:space="preserve"> </w:t>
            </w:r>
            <w:r>
              <w:rPr>
                <w:sz w:val="20"/>
              </w:rPr>
              <w:t>какой?,</w:t>
            </w:r>
            <w:r>
              <w:rPr>
                <w:spacing w:val="-10"/>
                <w:sz w:val="20"/>
              </w:rPr>
              <w:t xml:space="preserve"> </w:t>
            </w:r>
            <w:r>
              <w:rPr>
                <w:sz w:val="20"/>
              </w:rPr>
              <w:t>какая?</w:t>
            </w:r>
            <w:r>
              <w:rPr>
                <w:spacing w:val="-7"/>
                <w:sz w:val="20"/>
              </w:rPr>
              <w:t xml:space="preserve"> </w:t>
            </w:r>
            <w:r>
              <w:rPr>
                <w:sz w:val="20"/>
              </w:rPr>
              <w:t>какое?,</w:t>
            </w:r>
            <w:r>
              <w:rPr>
                <w:spacing w:val="-8"/>
                <w:sz w:val="20"/>
              </w:rPr>
              <w:t xml:space="preserve"> </w:t>
            </w:r>
            <w:r>
              <w:rPr>
                <w:spacing w:val="-2"/>
                <w:sz w:val="20"/>
              </w:rPr>
              <w:t>какие?</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95</w:t>
            </w:r>
          </w:p>
        </w:tc>
        <w:tc>
          <w:tcPr>
            <w:tcW w:w="8239" w:type="dxa"/>
          </w:tcPr>
          <w:p w:rsidR="00F059EE" w:rsidRDefault="00E53F5F">
            <w:pPr>
              <w:pStyle w:val="TableParagraph"/>
              <w:spacing w:line="228" w:lineRule="exact"/>
              <w:ind w:left="121"/>
              <w:rPr>
                <w:sz w:val="20"/>
              </w:rPr>
            </w:pPr>
            <w:r>
              <w:rPr>
                <w:sz w:val="20"/>
              </w:rPr>
              <w:t>Слог.</w:t>
            </w:r>
            <w:r>
              <w:rPr>
                <w:spacing w:val="-10"/>
                <w:sz w:val="20"/>
              </w:rPr>
              <w:t xml:space="preserve"> </w:t>
            </w:r>
            <w:r>
              <w:rPr>
                <w:sz w:val="20"/>
              </w:rPr>
              <w:t>Определение</w:t>
            </w:r>
            <w:r>
              <w:rPr>
                <w:spacing w:val="-7"/>
                <w:sz w:val="20"/>
              </w:rPr>
              <w:t xml:space="preserve"> </w:t>
            </w:r>
            <w:r>
              <w:rPr>
                <w:sz w:val="20"/>
              </w:rPr>
              <w:t>количества</w:t>
            </w:r>
            <w:r>
              <w:rPr>
                <w:spacing w:val="-8"/>
                <w:sz w:val="20"/>
              </w:rPr>
              <w:t xml:space="preserve"> </w:t>
            </w:r>
            <w:r>
              <w:rPr>
                <w:sz w:val="20"/>
              </w:rPr>
              <w:t>слогов</w:t>
            </w:r>
            <w:r>
              <w:rPr>
                <w:spacing w:val="-9"/>
                <w:sz w:val="20"/>
              </w:rPr>
              <w:t xml:space="preserve"> </w:t>
            </w:r>
            <w:r>
              <w:rPr>
                <w:sz w:val="20"/>
              </w:rPr>
              <w:t>в</w:t>
            </w:r>
            <w:r>
              <w:rPr>
                <w:spacing w:val="-9"/>
                <w:sz w:val="20"/>
              </w:rPr>
              <w:t xml:space="preserve"> </w:t>
            </w:r>
            <w:r>
              <w:rPr>
                <w:sz w:val="20"/>
              </w:rPr>
              <w:t>слове.</w:t>
            </w:r>
            <w:r>
              <w:rPr>
                <w:spacing w:val="-6"/>
                <w:sz w:val="20"/>
              </w:rPr>
              <w:t xml:space="preserve"> </w:t>
            </w:r>
            <w:r>
              <w:rPr>
                <w:sz w:val="20"/>
              </w:rPr>
              <w:t>Ударный</w:t>
            </w:r>
            <w:r>
              <w:rPr>
                <w:spacing w:val="-6"/>
                <w:sz w:val="20"/>
              </w:rPr>
              <w:t xml:space="preserve"> </w:t>
            </w:r>
            <w:r>
              <w:rPr>
                <w:sz w:val="20"/>
              </w:rPr>
              <w:t>слог.</w:t>
            </w:r>
            <w:r>
              <w:rPr>
                <w:spacing w:val="-5"/>
                <w:sz w:val="20"/>
              </w:rPr>
              <w:t xml:space="preserve"> </w:t>
            </w:r>
            <w:r>
              <w:rPr>
                <w:sz w:val="20"/>
              </w:rPr>
              <w:t>Деление</w:t>
            </w:r>
            <w:r>
              <w:rPr>
                <w:spacing w:val="-8"/>
                <w:sz w:val="20"/>
              </w:rPr>
              <w:t xml:space="preserve"> </w:t>
            </w:r>
            <w:r>
              <w:rPr>
                <w:sz w:val="20"/>
              </w:rPr>
              <w:t>слов</w:t>
            </w:r>
            <w:r>
              <w:rPr>
                <w:spacing w:val="-7"/>
                <w:sz w:val="20"/>
              </w:rPr>
              <w:t xml:space="preserve"> </w:t>
            </w:r>
            <w:r>
              <w:rPr>
                <w:sz w:val="20"/>
              </w:rPr>
              <w:t>на</w:t>
            </w:r>
            <w:r>
              <w:rPr>
                <w:spacing w:val="-8"/>
                <w:sz w:val="20"/>
              </w:rPr>
              <w:t xml:space="preserve"> </w:t>
            </w:r>
            <w:r>
              <w:rPr>
                <w:spacing w:val="-2"/>
                <w:sz w:val="20"/>
              </w:rPr>
              <w:t>слоги</w:t>
            </w:r>
          </w:p>
        </w:tc>
      </w:tr>
      <w:tr w:rsidR="00F059EE">
        <w:trPr>
          <w:trHeight w:val="254"/>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96</w:t>
            </w:r>
          </w:p>
        </w:tc>
        <w:tc>
          <w:tcPr>
            <w:tcW w:w="8239" w:type="dxa"/>
          </w:tcPr>
          <w:p w:rsidR="00F059EE" w:rsidRDefault="00E53F5F">
            <w:pPr>
              <w:pStyle w:val="TableParagraph"/>
              <w:spacing w:before="2"/>
              <w:ind w:left="121"/>
              <w:rPr>
                <w:sz w:val="20"/>
              </w:rPr>
            </w:pPr>
            <w:r>
              <w:rPr>
                <w:sz w:val="20"/>
              </w:rPr>
              <w:t>Отработка</w:t>
            </w:r>
            <w:r>
              <w:rPr>
                <w:spacing w:val="-12"/>
                <w:sz w:val="20"/>
              </w:rPr>
              <w:t xml:space="preserve"> </w:t>
            </w:r>
            <w:r>
              <w:rPr>
                <w:sz w:val="20"/>
              </w:rPr>
              <w:t>правила</w:t>
            </w:r>
            <w:r>
              <w:rPr>
                <w:spacing w:val="-11"/>
                <w:sz w:val="20"/>
              </w:rPr>
              <w:t xml:space="preserve"> </w:t>
            </w:r>
            <w:r>
              <w:rPr>
                <w:sz w:val="20"/>
              </w:rPr>
              <w:t>переноса</w:t>
            </w:r>
            <w:r>
              <w:rPr>
                <w:spacing w:val="-10"/>
                <w:sz w:val="20"/>
              </w:rPr>
              <w:t xml:space="preserve"> </w:t>
            </w:r>
            <w:r>
              <w:rPr>
                <w:spacing w:val="-4"/>
                <w:sz w:val="20"/>
              </w:rPr>
              <w:t>слов</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97</w:t>
            </w:r>
          </w:p>
        </w:tc>
        <w:tc>
          <w:tcPr>
            <w:tcW w:w="8239" w:type="dxa"/>
          </w:tcPr>
          <w:p w:rsidR="00F059EE" w:rsidRDefault="00E53F5F">
            <w:pPr>
              <w:pStyle w:val="TableParagraph"/>
              <w:ind w:left="121"/>
              <w:rPr>
                <w:sz w:val="20"/>
              </w:rPr>
            </w:pPr>
            <w:r>
              <w:rPr>
                <w:sz w:val="20"/>
              </w:rPr>
              <w:t>Отработка</w:t>
            </w:r>
            <w:r>
              <w:rPr>
                <w:spacing w:val="-6"/>
                <w:sz w:val="20"/>
              </w:rPr>
              <w:t xml:space="preserve"> </w:t>
            </w:r>
            <w:r>
              <w:rPr>
                <w:sz w:val="20"/>
              </w:rPr>
              <w:t>умения</w:t>
            </w:r>
            <w:r>
              <w:rPr>
                <w:spacing w:val="-8"/>
                <w:sz w:val="20"/>
              </w:rPr>
              <w:t xml:space="preserve"> </w:t>
            </w:r>
            <w:r>
              <w:rPr>
                <w:sz w:val="20"/>
              </w:rPr>
              <w:t>задать</w:t>
            </w:r>
            <w:r>
              <w:rPr>
                <w:spacing w:val="-8"/>
                <w:sz w:val="20"/>
              </w:rPr>
              <w:t xml:space="preserve"> </w:t>
            </w:r>
            <w:r>
              <w:rPr>
                <w:sz w:val="20"/>
              </w:rPr>
              <w:t>вопрос</w:t>
            </w:r>
            <w:r>
              <w:rPr>
                <w:spacing w:val="-10"/>
                <w:sz w:val="20"/>
              </w:rPr>
              <w:t xml:space="preserve"> </w:t>
            </w:r>
            <w:r>
              <w:rPr>
                <w:sz w:val="20"/>
              </w:rPr>
              <w:t>к</w:t>
            </w:r>
            <w:r>
              <w:rPr>
                <w:spacing w:val="-9"/>
                <w:sz w:val="20"/>
              </w:rPr>
              <w:t xml:space="preserve"> </w:t>
            </w:r>
            <w:r>
              <w:rPr>
                <w:spacing w:val="-4"/>
                <w:sz w:val="20"/>
              </w:rPr>
              <w:t>слову</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98</w:t>
            </w:r>
          </w:p>
        </w:tc>
        <w:tc>
          <w:tcPr>
            <w:tcW w:w="8239" w:type="dxa"/>
          </w:tcPr>
          <w:p w:rsidR="00F059EE" w:rsidRDefault="00E53F5F">
            <w:pPr>
              <w:pStyle w:val="TableParagraph"/>
              <w:spacing w:line="228" w:lineRule="exact"/>
              <w:ind w:left="121"/>
              <w:rPr>
                <w:sz w:val="20"/>
              </w:rPr>
            </w:pPr>
            <w:r>
              <w:rPr>
                <w:sz w:val="20"/>
              </w:rPr>
              <w:t>Наблюдение</w:t>
            </w:r>
            <w:r>
              <w:rPr>
                <w:spacing w:val="-7"/>
                <w:sz w:val="20"/>
              </w:rPr>
              <w:t xml:space="preserve"> </w:t>
            </w:r>
            <w:r>
              <w:rPr>
                <w:sz w:val="20"/>
              </w:rPr>
              <w:t>в</w:t>
            </w:r>
            <w:r>
              <w:rPr>
                <w:spacing w:val="-9"/>
                <w:sz w:val="20"/>
              </w:rPr>
              <w:t xml:space="preserve"> </w:t>
            </w:r>
            <w:r>
              <w:rPr>
                <w:sz w:val="20"/>
              </w:rPr>
              <w:t>тексте</w:t>
            </w:r>
            <w:r>
              <w:rPr>
                <w:spacing w:val="-8"/>
                <w:sz w:val="20"/>
              </w:rPr>
              <w:t xml:space="preserve"> </w:t>
            </w:r>
            <w:r>
              <w:rPr>
                <w:sz w:val="20"/>
              </w:rPr>
              <w:t>за</w:t>
            </w:r>
            <w:r>
              <w:rPr>
                <w:spacing w:val="-10"/>
                <w:sz w:val="20"/>
              </w:rPr>
              <w:t xml:space="preserve"> </w:t>
            </w:r>
            <w:r>
              <w:rPr>
                <w:sz w:val="20"/>
              </w:rPr>
              <w:t>словами,</w:t>
            </w:r>
            <w:r>
              <w:rPr>
                <w:spacing w:val="-5"/>
                <w:sz w:val="20"/>
              </w:rPr>
              <w:t xml:space="preserve"> </w:t>
            </w:r>
            <w:r>
              <w:rPr>
                <w:sz w:val="20"/>
              </w:rPr>
              <w:t>близкими</w:t>
            </w:r>
            <w:r>
              <w:rPr>
                <w:spacing w:val="-8"/>
                <w:sz w:val="20"/>
              </w:rPr>
              <w:t xml:space="preserve"> </w:t>
            </w:r>
            <w:r>
              <w:rPr>
                <w:sz w:val="20"/>
              </w:rPr>
              <w:t>по</w:t>
            </w:r>
            <w:r>
              <w:rPr>
                <w:spacing w:val="-7"/>
                <w:sz w:val="20"/>
              </w:rPr>
              <w:t xml:space="preserve"> </w:t>
            </w:r>
            <w:r>
              <w:rPr>
                <w:spacing w:val="-2"/>
                <w:sz w:val="20"/>
              </w:rPr>
              <w:t>значению</w:t>
            </w:r>
          </w:p>
        </w:tc>
      </w:tr>
      <w:tr w:rsidR="00F059EE">
        <w:trPr>
          <w:trHeight w:val="256"/>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5"/>
                <w:sz w:val="20"/>
              </w:rPr>
              <w:t>99</w:t>
            </w:r>
          </w:p>
        </w:tc>
        <w:tc>
          <w:tcPr>
            <w:tcW w:w="8239" w:type="dxa"/>
          </w:tcPr>
          <w:p w:rsidR="00F059EE" w:rsidRDefault="00E53F5F">
            <w:pPr>
              <w:pStyle w:val="TableParagraph"/>
              <w:spacing w:before="5"/>
              <w:ind w:left="121"/>
              <w:rPr>
                <w:sz w:val="20"/>
              </w:rPr>
            </w:pPr>
            <w:r>
              <w:rPr>
                <w:sz w:val="20"/>
              </w:rPr>
              <w:t>Наблюдаем</w:t>
            </w:r>
            <w:r>
              <w:rPr>
                <w:spacing w:val="-7"/>
                <w:sz w:val="20"/>
              </w:rPr>
              <w:t xml:space="preserve"> </w:t>
            </w:r>
            <w:r>
              <w:rPr>
                <w:sz w:val="20"/>
              </w:rPr>
              <w:t>за</w:t>
            </w:r>
            <w:r>
              <w:rPr>
                <w:spacing w:val="-12"/>
                <w:sz w:val="20"/>
              </w:rPr>
              <w:t xml:space="preserve"> </w:t>
            </w:r>
            <w:r>
              <w:rPr>
                <w:sz w:val="20"/>
              </w:rPr>
              <w:t>значениями</w:t>
            </w:r>
            <w:r>
              <w:rPr>
                <w:spacing w:val="-9"/>
                <w:sz w:val="20"/>
              </w:rPr>
              <w:t xml:space="preserve"> </w:t>
            </w:r>
            <w:r>
              <w:rPr>
                <w:spacing w:val="-4"/>
                <w:sz w:val="20"/>
              </w:rPr>
              <w:t>слов</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100</w:t>
            </w:r>
          </w:p>
        </w:tc>
        <w:tc>
          <w:tcPr>
            <w:tcW w:w="8239" w:type="dxa"/>
          </w:tcPr>
          <w:p w:rsidR="00F059EE" w:rsidRDefault="00E53F5F">
            <w:pPr>
              <w:pStyle w:val="TableParagraph"/>
              <w:spacing w:line="228" w:lineRule="exact"/>
              <w:ind w:left="121"/>
              <w:rPr>
                <w:sz w:val="20"/>
              </w:rPr>
            </w:pPr>
            <w:r>
              <w:rPr>
                <w:sz w:val="20"/>
              </w:rPr>
              <w:t>Слова,</w:t>
            </w:r>
            <w:r>
              <w:rPr>
                <w:spacing w:val="-11"/>
                <w:sz w:val="20"/>
              </w:rPr>
              <w:t xml:space="preserve"> </w:t>
            </w:r>
            <w:r>
              <w:rPr>
                <w:sz w:val="20"/>
              </w:rPr>
              <w:t>называющие</w:t>
            </w:r>
            <w:r>
              <w:rPr>
                <w:spacing w:val="-10"/>
                <w:sz w:val="20"/>
              </w:rPr>
              <w:t xml:space="preserve"> </w:t>
            </w:r>
            <w:r>
              <w:rPr>
                <w:sz w:val="20"/>
              </w:rPr>
              <w:t>действия</w:t>
            </w:r>
            <w:r>
              <w:rPr>
                <w:spacing w:val="-13"/>
                <w:sz w:val="20"/>
              </w:rPr>
              <w:t xml:space="preserve"> </w:t>
            </w:r>
            <w:r>
              <w:rPr>
                <w:spacing w:val="-2"/>
                <w:sz w:val="20"/>
              </w:rPr>
              <w:t>предмета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101</w:t>
            </w:r>
          </w:p>
        </w:tc>
        <w:tc>
          <w:tcPr>
            <w:tcW w:w="8239" w:type="dxa"/>
          </w:tcPr>
          <w:p w:rsidR="00F059EE" w:rsidRDefault="00E53F5F">
            <w:pPr>
              <w:pStyle w:val="TableParagraph"/>
              <w:ind w:left="121"/>
              <w:rPr>
                <w:sz w:val="20"/>
              </w:rPr>
            </w:pPr>
            <w:r>
              <w:rPr>
                <w:sz w:val="20"/>
              </w:rPr>
              <w:t>Слова,</w:t>
            </w:r>
            <w:r>
              <w:rPr>
                <w:spacing w:val="-7"/>
                <w:sz w:val="20"/>
              </w:rPr>
              <w:t xml:space="preserve"> </w:t>
            </w:r>
            <w:r>
              <w:rPr>
                <w:sz w:val="20"/>
              </w:rPr>
              <w:t>отвечающие</w:t>
            </w:r>
            <w:r>
              <w:rPr>
                <w:spacing w:val="-5"/>
                <w:sz w:val="20"/>
              </w:rPr>
              <w:t xml:space="preserve"> </w:t>
            </w:r>
            <w:r>
              <w:rPr>
                <w:sz w:val="20"/>
              </w:rPr>
              <w:t>на</w:t>
            </w:r>
            <w:r>
              <w:rPr>
                <w:spacing w:val="-11"/>
                <w:sz w:val="20"/>
              </w:rPr>
              <w:t xml:space="preserve"> </w:t>
            </w:r>
            <w:r>
              <w:rPr>
                <w:sz w:val="20"/>
              </w:rPr>
              <w:t>вопросы</w:t>
            </w:r>
            <w:r>
              <w:rPr>
                <w:spacing w:val="-4"/>
                <w:sz w:val="20"/>
              </w:rPr>
              <w:t xml:space="preserve"> </w:t>
            </w:r>
            <w:r>
              <w:rPr>
                <w:sz w:val="20"/>
              </w:rPr>
              <w:t>что</w:t>
            </w:r>
            <w:r>
              <w:rPr>
                <w:spacing w:val="-6"/>
                <w:sz w:val="20"/>
              </w:rPr>
              <w:t xml:space="preserve"> </w:t>
            </w:r>
            <w:r>
              <w:rPr>
                <w:sz w:val="20"/>
              </w:rPr>
              <w:t>делать?,</w:t>
            </w:r>
            <w:r>
              <w:rPr>
                <w:spacing w:val="-10"/>
                <w:sz w:val="20"/>
              </w:rPr>
              <w:t xml:space="preserve"> </w:t>
            </w:r>
            <w:r>
              <w:rPr>
                <w:sz w:val="20"/>
              </w:rPr>
              <w:t>что</w:t>
            </w:r>
            <w:r>
              <w:rPr>
                <w:spacing w:val="-7"/>
                <w:sz w:val="20"/>
              </w:rPr>
              <w:t xml:space="preserve"> </w:t>
            </w:r>
            <w:r>
              <w:rPr>
                <w:spacing w:val="-2"/>
                <w:sz w:val="20"/>
              </w:rPr>
              <w:t>сделать?</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102</w:t>
            </w:r>
          </w:p>
        </w:tc>
        <w:tc>
          <w:tcPr>
            <w:tcW w:w="8239" w:type="dxa"/>
          </w:tcPr>
          <w:p w:rsidR="00F059EE" w:rsidRDefault="00E53F5F">
            <w:pPr>
              <w:pStyle w:val="TableParagraph"/>
              <w:ind w:left="121"/>
              <w:rPr>
                <w:sz w:val="20"/>
              </w:rPr>
            </w:pPr>
            <w:r>
              <w:rPr>
                <w:sz w:val="20"/>
              </w:rPr>
              <w:t>Речевой</w:t>
            </w:r>
            <w:r>
              <w:rPr>
                <w:spacing w:val="-10"/>
                <w:sz w:val="20"/>
              </w:rPr>
              <w:t xml:space="preserve"> </w:t>
            </w:r>
            <w:r>
              <w:rPr>
                <w:sz w:val="20"/>
              </w:rPr>
              <w:t>этикет:</w:t>
            </w:r>
            <w:r>
              <w:rPr>
                <w:spacing w:val="-13"/>
                <w:sz w:val="20"/>
              </w:rPr>
              <w:t xml:space="preserve"> </w:t>
            </w:r>
            <w:r>
              <w:rPr>
                <w:sz w:val="20"/>
              </w:rPr>
              <w:t>ситуация</w:t>
            </w:r>
            <w:r>
              <w:rPr>
                <w:spacing w:val="-9"/>
                <w:sz w:val="20"/>
              </w:rPr>
              <w:t xml:space="preserve"> </w:t>
            </w:r>
            <w:r>
              <w:rPr>
                <w:spacing w:val="-2"/>
                <w:sz w:val="20"/>
              </w:rPr>
              <w:t>извинения</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103</w:t>
            </w:r>
          </w:p>
        </w:tc>
        <w:tc>
          <w:tcPr>
            <w:tcW w:w="8239" w:type="dxa"/>
          </w:tcPr>
          <w:p w:rsidR="00F059EE" w:rsidRDefault="00E53F5F">
            <w:pPr>
              <w:pStyle w:val="TableParagraph"/>
              <w:ind w:left="121"/>
              <w:rPr>
                <w:sz w:val="20"/>
              </w:rPr>
            </w:pPr>
            <w:r>
              <w:rPr>
                <w:sz w:val="20"/>
              </w:rPr>
              <w:t>Гласные</w:t>
            </w:r>
            <w:r>
              <w:rPr>
                <w:spacing w:val="-5"/>
                <w:sz w:val="20"/>
              </w:rPr>
              <w:t xml:space="preserve"> </w:t>
            </w:r>
            <w:r>
              <w:rPr>
                <w:sz w:val="20"/>
              </w:rPr>
              <w:t>после</w:t>
            </w:r>
            <w:r>
              <w:rPr>
                <w:spacing w:val="-8"/>
                <w:sz w:val="20"/>
              </w:rPr>
              <w:t xml:space="preserve"> </w:t>
            </w:r>
            <w:r>
              <w:rPr>
                <w:sz w:val="20"/>
              </w:rPr>
              <w:t>шипящих</w:t>
            </w:r>
            <w:r>
              <w:rPr>
                <w:spacing w:val="-7"/>
                <w:sz w:val="20"/>
              </w:rPr>
              <w:t xml:space="preserve"> </w:t>
            </w:r>
            <w:r>
              <w:rPr>
                <w:sz w:val="20"/>
              </w:rPr>
              <w:t>в</w:t>
            </w:r>
            <w:r>
              <w:rPr>
                <w:spacing w:val="-10"/>
                <w:sz w:val="20"/>
              </w:rPr>
              <w:t xml:space="preserve"> </w:t>
            </w:r>
            <w:r>
              <w:rPr>
                <w:sz w:val="20"/>
              </w:rPr>
              <w:t>сочетаниях</w:t>
            </w:r>
            <w:r>
              <w:rPr>
                <w:spacing w:val="-7"/>
                <w:sz w:val="20"/>
              </w:rPr>
              <w:t xml:space="preserve"> </w:t>
            </w:r>
            <w:r>
              <w:rPr>
                <w:sz w:val="20"/>
              </w:rPr>
              <w:t>ча,</w:t>
            </w:r>
            <w:r>
              <w:rPr>
                <w:spacing w:val="-5"/>
                <w:sz w:val="20"/>
              </w:rPr>
              <w:t xml:space="preserve"> </w:t>
            </w:r>
            <w:r>
              <w:rPr>
                <w:sz w:val="20"/>
              </w:rPr>
              <w:t>ща,</w:t>
            </w:r>
            <w:r>
              <w:rPr>
                <w:spacing w:val="-8"/>
                <w:sz w:val="20"/>
              </w:rPr>
              <w:t xml:space="preserve"> </w:t>
            </w:r>
            <w:r>
              <w:rPr>
                <w:sz w:val="20"/>
              </w:rPr>
              <w:t>чу,</w:t>
            </w:r>
            <w:r>
              <w:rPr>
                <w:spacing w:val="-5"/>
                <w:sz w:val="20"/>
              </w:rPr>
              <w:t xml:space="preserve"> щу</w:t>
            </w:r>
          </w:p>
        </w:tc>
      </w:tr>
      <w:tr w:rsidR="00F059EE">
        <w:trPr>
          <w:trHeight w:val="254"/>
        </w:trPr>
        <w:tc>
          <w:tcPr>
            <w:tcW w:w="1150" w:type="dxa"/>
            <w:tcBorders>
              <w:bottom w:val="single" w:sz="4" w:space="0" w:color="000000"/>
            </w:tcBorders>
          </w:tcPr>
          <w:p w:rsidR="00F059EE" w:rsidRDefault="00E53F5F">
            <w:pPr>
              <w:pStyle w:val="TableParagraph"/>
              <w:rPr>
                <w:sz w:val="20"/>
              </w:rPr>
            </w:pPr>
            <w:r>
              <w:rPr>
                <w:sz w:val="20"/>
              </w:rPr>
              <w:t>Урок</w:t>
            </w:r>
            <w:r>
              <w:rPr>
                <w:spacing w:val="-4"/>
                <w:sz w:val="20"/>
              </w:rPr>
              <w:t xml:space="preserve"> </w:t>
            </w:r>
            <w:r>
              <w:rPr>
                <w:spacing w:val="-5"/>
                <w:sz w:val="20"/>
              </w:rPr>
              <w:t>104</w:t>
            </w:r>
          </w:p>
        </w:tc>
        <w:tc>
          <w:tcPr>
            <w:tcW w:w="8239" w:type="dxa"/>
            <w:tcBorders>
              <w:bottom w:val="single" w:sz="4" w:space="0" w:color="000000"/>
            </w:tcBorders>
          </w:tcPr>
          <w:p w:rsidR="00F059EE" w:rsidRDefault="00E53F5F">
            <w:pPr>
              <w:pStyle w:val="TableParagraph"/>
              <w:ind w:left="121"/>
              <w:rPr>
                <w:sz w:val="20"/>
              </w:rPr>
            </w:pPr>
            <w:r>
              <w:rPr>
                <w:sz w:val="20"/>
              </w:rPr>
              <w:t>Слово</w:t>
            </w:r>
            <w:r>
              <w:rPr>
                <w:spacing w:val="-8"/>
                <w:sz w:val="20"/>
              </w:rPr>
              <w:t xml:space="preserve"> </w:t>
            </w:r>
            <w:r>
              <w:rPr>
                <w:sz w:val="20"/>
              </w:rPr>
              <w:t>и</w:t>
            </w:r>
            <w:r>
              <w:rPr>
                <w:spacing w:val="-8"/>
                <w:sz w:val="20"/>
              </w:rPr>
              <w:t xml:space="preserve"> </w:t>
            </w:r>
            <w:r>
              <w:rPr>
                <w:sz w:val="20"/>
              </w:rPr>
              <w:t>предложение:</w:t>
            </w:r>
            <w:r>
              <w:rPr>
                <w:spacing w:val="-8"/>
                <w:sz w:val="20"/>
              </w:rPr>
              <w:t xml:space="preserve"> </w:t>
            </w:r>
            <w:r>
              <w:rPr>
                <w:sz w:val="20"/>
              </w:rPr>
              <w:t>сходство</w:t>
            </w:r>
            <w:r>
              <w:rPr>
                <w:spacing w:val="-6"/>
                <w:sz w:val="20"/>
              </w:rPr>
              <w:t xml:space="preserve"> </w:t>
            </w:r>
            <w:r>
              <w:rPr>
                <w:sz w:val="20"/>
              </w:rPr>
              <w:t>и</w:t>
            </w:r>
            <w:r>
              <w:rPr>
                <w:spacing w:val="-11"/>
                <w:sz w:val="20"/>
              </w:rPr>
              <w:t xml:space="preserve"> </w:t>
            </w:r>
            <w:r>
              <w:rPr>
                <w:spacing w:val="-2"/>
                <w:sz w:val="20"/>
              </w:rPr>
              <w:t>различие</w:t>
            </w:r>
          </w:p>
        </w:tc>
      </w:tr>
      <w:tr w:rsidR="00F059EE">
        <w:trPr>
          <w:trHeight w:val="251"/>
        </w:trPr>
        <w:tc>
          <w:tcPr>
            <w:tcW w:w="1150" w:type="dxa"/>
            <w:tcBorders>
              <w:top w:val="single" w:sz="4" w:space="0" w:color="000000"/>
            </w:tcBorders>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105</w:t>
            </w:r>
          </w:p>
        </w:tc>
        <w:tc>
          <w:tcPr>
            <w:tcW w:w="8239" w:type="dxa"/>
            <w:tcBorders>
              <w:top w:val="single" w:sz="4" w:space="0" w:color="000000"/>
            </w:tcBorders>
          </w:tcPr>
          <w:p w:rsidR="00F059EE" w:rsidRDefault="00E53F5F">
            <w:pPr>
              <w:pStyle w:val="TableParagraph"/>
              <w:spacing w:line="228" w:lineRule="exact"/>
              <w:ind w:left="121"/>
              <w:rPr>
                <w:sz w:val="20"/>
              </w:rPr>
            </w:pPr>
            <w:r>
              <w:rPr>
                <w:sz w:val="20"/>
              </w:rPr>
              <w:t>Установление</w:t>
            </w:r>
            <w:r>
              <w:rPr>
                <w:spacing w:val="-10"/>
                <w:sz w:val="20"/>
              </w:rPr>
              <w:t xml:space="preserve"> </w:t>
            </w:r>
            <w:r>
              <w:rPr>
                <w:sz w:val="20"/>
              </w:rPr>
              <w:t>связи</w:t>
            </w:r>
            <w:r>
              <w:rPr>
                <w:spacing w:val="-9"/>
                <w:sz w:val="20"/>
              </w:rPr>
              <w:t xml:space="preserve"> </w:t>
            </w:r>
            <w:r>
              <w:rPr>
                <w:sz w:val="20"/>
              </w:rPr>
              <w:t>слов</w:t>
            </w:r>
            <w:r>
              <w:rPr>
                <w:spacing w:val="-11"/>
                <w:sz w:val="20"/>
              </w:rPr>
              <w:t xml:space="preserve"> </w:t>
            </w:r>
            <w:r>
              <w:rPr>
                <w:sz w:val="20"/>
              </w:rPr>
              <w:t>в</w:t>
            </w:r>
            <w:r>
              <w:rPr>
                <w:spacing w:val="-10"/>
                <w:sz w:val="20"/>
              </w:rPr>
              <w:t xml:space="preserve"> </w:t>
            </w:r>
            <w:r>
              <w:rPr>
                <w:sz w:val="20"/>
              </w:rPr>
              <w:t>предложении</w:t>
            </w:r>
            <w:r>
              <w:rPr>
                <w:spacing w:val="-8"/>
                <w:sz w:val="20"/>
              </w:rPr>
              <w:t xml:space="preserve"> </w:t>
            </w:r>
            <w:r>
              <w:rPr>
                <w:sz w:val="20"/>
              </w:rPr>
              <w:t>при</w:t>
            </w:r>
            <w:r>
              <w:rPr>
                <w:spacing w:val="-10"/>
                <w:sz w:val="20"/>
              </w:rPr>
              <w:t xml:space="preserve"> </w:t>
            </w:r>
            <w:r>
              <w:rPr>
                <w:sz w:val="20"/>
              </w:rPr>
              <w:t>помощи</w:t>
            </w:r>
            <w:r>
              <w:rPr>
                <w:spacing w:val="-11"/>
                <w:sz w:val="20"/>
              </w:rPr>
              <w:t xml:space="preserve"> </w:t>
            </w:r>
            <w:r>
              <w:rPr>
                <w:sz w:val="20"/>
              </w:rPr>
              <w:t>смысловых</w:t>
            </w:r>
            <w:r>
              <w:rPr>
                <w:spacing w:val="-4"/>
                <w:sz w:val="20"/>
              </w:rPr>
              <w:t xml:space="preserve"> </w:t>
            </w:r>
            <w:r>
              <w:rPr>
                <w:spacing w:val="-2"/>
                <w:sz w:val="20"/>
              </w:rPr>
              <w:t>вопросов</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106</w:t>
            </w:r>
          </w:p>
        </w:tc>
        <w:tc>
          <w:tcPr>
            <w:tcW w:w="8239" w:type="dxa"/>
          </w:tcPr>
          <w:p w:rsidR="00F059EE" w:rsidRDefault="00E53F5F">
            <w:pPr>
              <w:pStyle w:val="TableParagraph"/>
              <w:spacing w:before="2"/>
              <w:ind w:left="121"/>
              <w:rPr>
                <w:sz w:val="20"/>
              </w:rPr>
            </w:pPr>
            <w:r>
              <w:rPr>
                <w:sz w:val="20"/>
              </w:rPr>
              <w:t>Общее</w:t>
            </w:r>
            <w:r>
              <w:rPr>
                <w:spacing w:val="-12"/>
                <w:sz w:val="20"/>
              </w:rPr>
              <w:t xml:space="preserve"> </w:t>
            </w:r>
            <w:r>
              <w:rPr>
                <w:sz w:val="20"/>
              </w:rPr>
              <w:t>представление</w:t>
            </w:r>
            <w:r>
              <w:rPr>
                <w:spacing w:val="-11"/>
                <w:sz w:val="20"/>
              </w:rPr>
              <w:t xml:space="preserve"> </w:t>
            </w:r>
            <w:r>
              <w:rPr>
                <w:sz w:val="20"/>
              </w:rPr>
              <w:t>о</w:t>
            </w:r>
            <w:r>
              <w:rPr>
                <w:spacing w:val="-12"/>
                <w:sz w:val="20"/>
              </w:rPr>
              <w:t xml:space="preserve"> </w:t>
            </w:r>
            <w:r>
              <w:rPr>
                <w:sz w:val="20"/>
              </w:rPr>
              <w:t>родственных</w:t>
            </w:r>
            <w:r>
              <w:rPr>
                <w:spacing w:val="-12"/>
                <w:sz w:val="20"/>
              </w:rPr>
              <w:t xml:space="preserve"> </w:t>
            </w:r>
            <w:r>
              <w:rPr>
                <w:spacing w:val="-2"/>
                <w:sz w:val="20"/>
              </w:rPr>
              <w:t>словах</w:t>
            </w:r>
          </w:p>
        </w:tc>
      </w:tr>
    </w:tbl>
    <w:p w:rsidR="00F059EE" w:rsidRDefault="00F059EE">
      <w:pPr>
        <w:pStyle w:val="TableParagraph"/>
        <w:rPr>
          <w:sz w:val="20"/>
        </w:rPr>
        <w:sectPr w:rsidR="00F059EE">
          <w:type w:val="continuous"/>
          <w:pgSz w:w="11920" w:h="16850"/>
          <w:pgMar w:top="980" w:right="425" w:bottom="121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1"/>
        </w:trPr>
        <w:tc>
          <w:tcPr>
            <w:tcW w:w="1150" w:type="dxa"/>
          </w:tcPr>
          <w:p w:rsidR="00F059EE" w:rsidRDefault="00E53F5F">
            <w:pPr>
              <w:pStyle w:val="TableParagraph"/>
              <w:spacing w:line="228" w:lineRule="exact"/>
              <w:rPr>
                <w:sz w:val="20"/>
              </w:rPr>
            </w:pPr>
            <w:r>
              <w:rPr>
                <w:sz w:val="20"/>
              </w:rPr>
              <w:lastRenderedPageBreak/>
              <w:t>Урок</w:t>
            </w:r>
            <w:r>
              <w:rPr>
                <w:spacing w:val="-4"/>
                <w:sz w:val="20"/>
              </w:rPr>
              <w:t xml:space="preserve"> </w:t>
            </w:r>
            <w:r>
              <w:rPr>
                <w:spacing w:val="-5"/>
                <w:sz w:val="20"/>
              </w:rPr>
              <w:t>107</w:t>
            </w:r>
          </w:p>
        </w:tc>
        <w:tc>
          <w:tcPr>
            <w:tcW w:w="8239" w:type="dxa"/>
          </w:tcPr>
          <w:p w:rsidR="00F059EE" w:rsidRDefault="00E53F5F">
            <w:pPr>
              <w:pStyle w:val="TableParagraph"/>
              <w:spacing w:line="228" w:lineRule="exact"/>
              <w:ind w:left="121"/>
              <w:rPr>
                <w:sz w:val="20"/>
              </w:rPr>
            </w:pPr>
            <w:r>
              <w:rPr>
                <w:sz w:val="20"/>
              </w:rPr>
              <w:t>Функции</w:t>
            </w:r>
            <w:r>
              <w:rPr>
                <w:spacing w:val="-6"/>
                <w:sz w:val="20"/>
              </w:rPr>
              <w:t xml:space="preserve"> </w:t>
            </w:r>
            <w:r>
              <w:rPr>
                <w:sz w:val="20"/>
              </w:rPr>
              <w:t>букв</w:t>
            </w:r>
            <w:r>
              <w:rPr>
                <w:spacing w:val="-4"/>
                <w:sz w:val="20"/>
              </w:rPr>
              <w:t xml:space="preserve"> </w:t>
            </w:r>
            <w:r>
              <w:rPr>
                <w:sz w:val="20"/>
              </w:rPr>
              <w:t>е,</w:t>
            </w:r>
            <w:r>
              <w:rPr>
                <w:spacing w:val="-3"/>
                <w:sz w:val="20"/>
              </w:rPr>
              <w:t xml:space="preserve"> </w:t>
            </w:r>
            <w:r>
              <w:rPr>
                <w:sz w:val="20"/>
              </w:rPr>
              <w:t>ё,</w:t>
            </w:r>
            <w:r>
              <w:rPr>
                <w:spacing w:val="-3"/>
                <w:sz w:val="20"/>
              </w:rPr>
              <w:t xml:space="preserve"> </w:t>
            </w:r>
            <w:r>
              <w:rPr>
                <w:sz w:val="20"/>
              </w:rPr>
              <w:t>ю,</w:t>
            </w:r>
            <w:r>
              <w:rPr>
                <w:spacing w:val="-6"/>
                <w:sz w:val="20"/>
              </w:rPr>
              <w:t xml:space="preserve"> </w:t>
            </w:r>
            <w:r>
              <w:rPr>
                <w:sz w:val="20"/>
              </w:rPr>
              <w:t>я,</w:t>
            </w:r>
            <w:r>
              <w:rPr>
                <w:spacing w:val="-2"/>
                <w:sz w:val="20"/>
              </w:rPr>
              <w:t xml:space="preserve"> </w:t>
            </w:r>
            <w:r>
              <w:rPr>
                <w:spacing w:val="-10"/>
                <w:sz w:val="20"/>
              </w:rPr>
              <w:t>ъ</w:t>
            </w:r>
          </w:p>
        </w:tc>
      </w:tr>
      <w:tr w:rsidR="00F059EE">
        <w:trPr>
          <w:trHeight w:val="485"/>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108</w:t>
            </w:r>
          </w:p>
        </w:tc>
        <w:tc>
          <w:tcPr>
            <w:tcW w:w="8239" w:type="dxa"/>
          </w:tcPr>
          <w:p w:rsidR="00F059EE" w:rsidRDefault="00E53F5F">
            <w:pPr>
              <w:pStyle w:val="TableParagraph"/>
              <w:ind w:left="121" w:right="278"/>
              <w:rPr>
                <w:sz w:val="20"/>
              </w:rPr>
            </w:pPr>
            <w:r>
              <w:rPr>
                <w:sz w:val="20"/>
              </w:rPr>
              <w:t>Согласные</w:t>
            </w:r>
            <w:r>
              <w:rPr>
                <w:spacing w:val="-8"/>
                <w:sz w:val="20"/>
              </w:rPr>
              <w:t xml:space="preserve"> </w:t>
            </w:r>
            <w:r>
              <w:rPr>
                <w:sz w:val="20"/>
              </w:rPr>
              <w:t>звуки:</w:t>
            </w:r>
            <w:r>
              <w:rPr>
                <w:spacing w:val="-11"/>
                <w:sz w:val="20"/>
              </w:rPr>
              <w:t xml:space="preserve"> </w:t>
            </w:r>
            <w:r>
              <w:rPr>
                <w:sz w:val="20"/>
              </w:rPr>
              <w:t>систематизация</w:t>
            </w:r>
            <w:r>
              <w:rPr>
                <w:spacing w:val="-8"/>
                <w:sz w:val="20"/>
              </w:rPr>
              <w:t xml:space="preserve"> </w:t>
            </w:r>
            <w:r>
              <w:rPr>
                <w:sz w:val="20"/>
              </w:rPr>
              <w:t>знаний.</w:t>
            </w:r>
            <w:r>
              <w:rPr>
                <w:spacing w:val="-10"/>
                <w:sz w:val="20"/>
              </w:rPr>
              <w:t xml:space="preserve"> </w:t>
            </w:r>
            <w:r>
              <w:rPr>
                <w:sz w:val="20"/>
              </w:rPr>
              <w:t>Согласные</w:t>
            </w:r>
            <w:r>
              <w:rPr>
                <w:spacing w:val="-7"/>
                <w:sz w:val="20"/>
              </w:rPr>
              <w:t xml:space="preserve"> </w:t>
            </w:r>
            <w:r>
              <w:rPr>
                <w:sz w:val="20"/>
              </w:rPr>
              <w:t>твердые</w:t>
            </w:r>
            <w:r>
              <w:rPr>
                <w:spacing w:val="-10"/>
                <w:sz w:val="20"/>
              </w:rPr>
              <w:t xml:space="preserve"> </w:t>
            </w:r>
            <w:r>
              <w:rPr>
                <w:sz w:val="20"/>
              </w:rPr>
              <w:t>и</w:t>
            </w:r>
            <w:r>
              <w:rPr>
                <w:spacing w:val="-13"/>
                <w:sz w:val="20"/>
              </w:rPr>
              <w:t xml:space="preserve"> </w:t>
            </w:r>
            <w:r>
              <w:rPr>
                <w:sz w:val="20"/>
              </w:rPr>
              <w:t>мягкие.</w:t>
            </w:r>
            <w:r>
              <w:rPr>
                <w:spacing w:val="-9"/>
                <w:sz w:val="20"/>
              </w:rPr>
              <w:t xml:space="preserve"> </w:t>
            </w:r>
            <w:r>
              <w:rPr>
                <w:sz w:val="20"/>
              </w:rPr>
              <w:t>Согласные</w:t>
            </w:r>
            <w:r>
              <w:rPr>
                <w:spacing w:val="-7"/>
                <w:sz w:val="20"/>
              </w:rPr>
              <w:t xml:space="preserve"> </w:t>
            </w:r>
            <w:r>
              <w:rPr>
                <w:sz w:val="20"/>
              </w:rPr>
              <w:t>звонкие и глухие</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109</w:t>
            </w:r>
          </w:p>
        </w:tc>
        <w:tc>
          <w:tcPr>
            <w:tcW w:w="8239" w:type="dxa"/>
          </w:tcPr>
          <w:p w:rsidR="00F059EE" w:rsidRDefault="00E53F5F">
            <w:pPr>
              <w:pStyle w:val="TableParagraph"/>
              <w:ind w:left="121"/>
              <w:rPr>
                <w:sz w:val="20"/>
              </w:rPr>
            </w:pPr>
            <w:r>
              <w:rPr>
                <w:sz w:val="20"/>
              </w:rPr>
              <w:t>Гласные</w:t>
            </w:r>
            <w:r>
              <w:rPr>
                <w:spacing w:val="-8"/>
                <w:sz w:val="20"/>
              </w:rPr>
              <w:t xml:space="preserve"> </w:t>
            </w:r>
            <w:r>
              <w:rPr>
                <w:sz w:val="20"/>
              </w:rPr>
              <w:t>после</w:t>
            </w:r>
            <w:r>
              <w:rPr>
                <w:spacing w:val="-5"/>
                <w:sz w:val="20"/>
              </w:rPr>
              <w:t xml:space="preserve"> </w:t>
            </w:r>
            <w:r>
              <w:rPr>
                <w:sz w:val="20"/>
              </w:rPr>
              <w:t>шипящих</w:t>
            </w:r>
            <w:r>
              <w:rPr>
                <w:spacing w:val="-9"/>
                <w:sz w:val="20"/>
              </w:rPr>
              <w:t xml:space="preserve"> </w:t>
            </w:r>
            <w:r>
              <w:rPr>
                <w:sz w:val="20"/>
              </w:rPr>
              <w:t>в</w:t>
            </w:r>
            <w:r>
              <w:rPr>
                <w:spacing w:val="-10"/>
                <w:sz w:val="20"/>
              </w:rPr>
              <w:t xml:space="preserve"> </w:t>
            </w:r>
            <w:r>
              <w:rPr>
                <w:sz w:val="20"/>
              </w:rPr>
              <w:t>сочетаниях</w:t>
            </w:r>
            <w:r>
              <w:rPr>
                <w:spacing w:val="-6"/>
                <w:sz w:val="20"/>
              </w:rPr>
              <w:t xml:space="preserve"> </w:t>
            </w:r>
            <w:r>
              <w:rPr>
                <w:sz w:val="20"/>
              </w:rPr>
              <w:t>жи,</w:t>
            </w:r>
            <w:r>
              <w:rPr>
                <w:spacing w:val="-8"/>
                <w:sz w:val="20"/>
              </w:rPr>
              <w:t xml:space="preserve"> </w:t>
            </w:r>
            <w:r>
              <w:rPr>
                <w:sz w:val="20"/>
              </w:rPr>
              <w:t>ши</w:t>
            </w:r>
            <w:r>
              <w:rPr>
                <w:spacing w:val="-9"/>
                <w:sz w:val="20"/>
              </w:rPr>
              <w:t xml:space="preserve"> </w:t>
            </w:r>
            <w:r>
              <w:rPr>
                <w:sz w:val="20"/>
              </w:rPr>
              <w:t>(в</w:t>
            </w:r>
            <w:r>
              <w:rPr>
                <w:spacing w:val="-11"/>
                <w:sz w:val="20"/>
              </w:rPr>
              <w:t xml:space="preserve"> </w:t>
            </w:r>
            <w:r>
              <w:rPr>
                <w:sz w:val="20"/>
              </w:rPr>
              <w:t>положении</w:t>
            </w:r>
            <w:r>
              <w:rPr>
                <w:spacing w:val="-6"/>
                <w:sz w:val="20"/>
              </w:rPr>
              <w:t xml:space="preserve"> </w:t>
            </w:r>
            <w:r>
              <w:rPr>
                <w:sz w:val="20"/>
              </w:rPr>
              <w:t>под</w:t>
            </w:r>
            <w:r>
              <w:rPr>
                <w:spacing w:val="-6"/>
                <w:sz w:val="20"/>
              </w:rPr>
              <w:t xml:space="preserve"> </w:t>
            </w:r>
            <w:r>
              <w:rPr>
                <w:spacing w:val="-2"/>
                <w:sz w:val="20"/>
              </w:rPr>
              <w:t>ударением)</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110</w:t>
            </w:r>
          </w:p>
        </w:tc>
        <w:tc>
          <w:tcPr>
            <w:tcW w:w="8239" w:type="dxa"/>
          </w:tcPr>
          <w:p w:rsidR="00F059EE" w:rsidRDefault="00E53F5F">
            <w:pPr>
              <w:pStyle w:val="TableParagraph"/>
              <w:ind w:left="121"/>
              <w:rPr>
                <w:sz w:val="20"/>
              </w:rPr>
            </w:pPr>
            <w:r>
              <w:rPr>
                <w:sz w:val="20"/>
              </w:rPr>
              <w:t>Слова,</w:t>
            </w:r>
            <w:r>
              <w:rPr>
                <w:spacing w:val="-6"/>
                <w:sz w:val="20"/>
              </w:rPr>
              <w:t xml:space="preserve"> </w:t>
            </w:r>
            <w:r>
              <w:rPr>
                <w:sz w:val="20"/>
              </w:rPr>
              <w:t>близкие</w:t>
            </w:r>
            <w:r>
              <w:rPr>
                <w:spacing w:val="-5"/>
                <w:sz w:val="20"/>
              </w:rPr>
              <w:t xml:space="preserve"> </w:t>
            </w:r>
            <w:r>
              <w:rPr>
                <w:sz w:val="20"/>
              </w:rPr>
              <w:t>по</w:t>
            </w:r>
            <w:r>
              <w:rPr>
                <w:spacing w:val="-7"/>
                <w:sz w:val="20"/>
              </w:rPr>
              <w:t xml:space="preserve"> </w:t>
            </w:r>
            <w:r>
              <w:rPr>
                <w:spacing w:val="-2"/>
                <w:sz w:val="20"/>
              </w:rPr>
              <w:t>значению</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111</w:t>
            </w:r>
          </w:p>
        </w:tc>
        <w:tc>
          <w:tcPr>
            <w:tcW w:w="8239" w:type="dxa"/>
          </w:tcPr>
          <w:p w:rsidR="00F059EE" w:rsidRDefault="00E53F5F">
            <w:pPr>
              <w:pStyle w:val="TableParagraph"/>
              <w:ind w:left="121"/>
              <w:rPr>
                <w:sz w:val="20"/>
              </w:rPr>
            </w:pPr>
            <w:r>
              <w:rPr>
                <w:sz w:val="20"/>
              </w:rPr>
              <w:t>Правила</w:t>
            </w:r>
            <w:r>
              <w:rPr>
                <w:spacing w:val="-10"/>
                <w:sz w:val="20"/>
              </w:rPr>
              <w:t xml:space="preserve"> </w:t>
            </w:r>
            <w:r>
              <w:rPr>
                <w:sz w:val="20"/>
              </w:rPr>
              <w:t>оформления</w:t>
            </w:r>
            <w:r>
              <w:rPr>
                <w:spacing w:val="-7"/>
                <w:sz w:val="20"/>
              </w:rPr>
              <w:t xml:space="preserve"> </w:t>
            </w:r>
            <w:r>
              <w:rPr>
                <w:sz w:val="20"/>
              </w:rPr>
              <w:t>предложений:</w:t>
            </w:r>
            <w:r>
              <w:rPr>
                <w:spacing w:val="-7"/>
                <w:sz w:val="20"/>
              </w:rPr>
              <w:t xml:space="preserve"> </w:t>
            </w:r>
            <w:r>
              <w:rPr>
                <w:sz w:val="20"/>
              </w:rPr>
              <w:t>заглавная</w:t>
            </w:r>
            <w:r>
              <w:rPr>
                <w:spacing w:val="-8"/>
                <w:sz w:val="20"/>
              </w:rPr>
              <w:t xml:space="preserve"> </w:t>
            </w:r>
            <w:r>
              <w:rPr>
                <w:sz w:val="20"/>
              </w:rPr>
              <w:t>буква</w:t>
            </w:r>
            <w:r>
              <w:rPr>
                <w:spacing w:val="-8"/>
                <w:sz w:val="20"/>
              </w:rPr>
              <w:t xml:space="preserve"> </w:t>
            </w:r>
            <w:r>
              <w:rPr>
                <w:sz w:val="20"/>
              </w:rPr>
              <w:t>в</w:t>
            </w:r>
            <w:r>
              <w:rPr>
                <w:spacing w:val="-9"/>
                <w:sz w:val="20"/>
              </w:rPr>
              <w:t xml:space="preserve"> </w:t>
            </w:r>
            <w:r>
              <w:rPr>
                <w:sz w:val="20"/>
              </w:rPr>
              <w:t>начале</w:t>
            </w:r>
            <w:r>
              <w:rPr>
                <w:spacing w:val="-8"/>
                <w:sz w:val="20"/>
              </w:rPr>
              <w:t xml:space="preserve"> </w:t>
            </w:r>
            <w:r>
              <w:rPr>
                <w:sz w:val="20"/>
              </w:rPr>
              <w:t>и</w:t>
            </w:r>
            <w:r>
              <w:rPr>
                <w:spacing w:val="-9"/>
                <w:sz w:val="20"/>
              </w:rPr>
              <w:t xml:space="preserve"> </w:t>
            </w:r>
            <w:r>
              <w:rPr>
                <w:sz w:val="20"/>
              </w:rPr>
              <w:t>знак</w:t>
            </w:r>
            <w:r>
              <w:rPr>
                <w:spacing w:val="-9"/>
                <w:sz w:val="20"/>
              </w:rPr>
              <w:t xml:space="preserve"> </w:t>
            </w:r>
            <w:r>
              <w:rPr>
                <w:sz w:val="20"/>
              </w:rPr>
              <w:t>в</w:t>
            </w:r>
            <w:r>
              <w:rPr>
                <w:spacing w:val="-9"/>
                <w:sz w:val="20"/>
              </w:rPr>
              <w:t xml:space="preserve"> </w:t>
            </w:r>
            <w:r>
              <w:rPr>
                <w:sz w:val="20"/>
              </w:rPr>
              <w:t>конце</w:t>
            </w:r>
            <w:r>
              <w:rPr>
                <w:spacing w:val="-8"/>
                <w:sz w:val="20"/>
              </w:rPr>
              <w:t xml:space="preserve"> </w:t>
            </w:r>
            <w:r>
              <w:rPr>
                <w:spacing w:val="-2"/>
                <w:sz w:val="20"/>
              </w:rPr>
              <w:t>предложения</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112</w:t>
            </w:r>
          </w:p>
        </w:tc>
        <w:tc>
          <w:tcPr>
            <w:tcW w:w="8239" w:type="dxa"/>
          </w:tcPr>
          <w:p w:rsidR="00F059EE" w:rsidRDefault="00E53F5F">
            <w:pPr>
              <w:pStyle w:val="TableParagraph"/>
              <w:ind w:left="121"/>
              <w:rPr>
                <w:sz w:val="20"/>
              </w:rPr>
            </w:pPr>
            <w:r>
              <w:rPr>
                <w:spacing w:val="-2"/>
                <w:sz w:val="20"/>
              </w:rPr>
              <w:t>Знаки</w:t>
            </w:r>
            <w:r>
              <w:rPr>
                <w:sz w:val="20"/>
              </w:rPr>
              <w:t xml:space="preserve"> </w:t>
            </w:r>
            <w:r>
              <w:rPr>
                <w:spacing w:val="-2"/>
                <w:sz w:val="20"/>
              </w:rPr>
              <w:t>препинания</w:t>
            </w:r>
            <w:r>
              <w:rPr>
                <w:spacing w:val="2"/>
                <w:sz w:val="20"/>
              </w:rPr>
              <w:t xml:space="preserve"> </w:t>
            </w:r>
            <w:r>
              <w:rPr>
                <w:spacing w:val="-2"/>
                <w:sz w:val="20"/>
              </w:rPr>
              <w:t>в</w:t>
            </w:r>
            <w:r>
              <w:rPr>
                <w:spacing w:val="1"/>
                <w:sz w:val="20"/>
              </w:rPr>
              <w:t xml:space="preserve"> </w:t>
            </w:r>
            <w:r>
              <w:rPr>
                <w:spacing w:val="-2"/>
                <w:sz w:val="20"/>
              </w:rPr>
              <w:t>конце</w:t>
            </w:r>
            <w:r>
              <w:rPr>
                <w:spacing w:val="2"/>
                <w:sz w:val="20"/>
              </w:rPr>
              <w:t xml:space="preserve"> </w:t>
            </w:r>
            <w:r>
              <w:rPr>
                <w:spacing w:val="-2"/>
                <w:sz w:val="20"/>
              </w:rPr>
              <w:t>предложения:</w:t>
            </w:r>
            <w:r>
              <w:rPr>
                <w:spacing w:val="3"/>
                <w:sz w:val="20"/>
              </w:rPr>
              <w:t xml:space="preserve"> </w:t>
            </w:r>
            <w:r>
              <w:rPr>
                <w:spacing w:val="-2"/>
                <w:sz w:val="20"/>
              </w:rPr>
              <w:t>точка,</w:t>
            </w:r>
            <w:r>
              <w:rPr>
                <w:spacing w:val="2"/>
                <w:sz w:val="20"/>
              </w:rPr>
              <w:t xml:space="preserve"> </w:t>
            </w:r>
            <w:r>
              <w:rPr>
                <w:spacing w:val="-2"/>
                <w:sz w:val="20"/>
              </w:rPr>
              <w:t>вопросительный</w:t>
            </w:r>
            <w:r>
              <w:rPr>
                <w:spacing w:val="5"/>
                <w:sz w:val="20"/>
              </w:rPr>
              <w:t xml:space="preserve"> </w:t>
            </w:r>
            <w:r>
              <w:rPr>
                <w:spacing w:val="-2"/>
                <w:sz w:val="20"/>
              </w:rPr>
              <w:t>и</w:t>
            </w:r>
            <w:r>
              <w:rPr>
                <w:sz w:val="20"/>
              </w:rPr>
              <w:t xml:space="preserve"> </w:t>
            </w:r>
            <w:r>
              <w:rPr>
                <w:spacing w:val="-2"/>
                <w:sz w:val="20"/>
              </w:rPr>
              <w:t>восклицательный</w:t>
            </w:r>
            <w:r>
              <w:rPr>
                <w:spacing w:val="4"/>
                <w:sz w:val="20"/>
              </w:rPr>
              <w:t xml:space="preserve"> </w:t>
            </w:r>
            <w:r>
              <w:rPr>
                <w:spacing w:val="-2"/>
                <w:sz w:val="20"/>
              </w:rPr>
              <w:t>знаки</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113</w:t>
            </w:r>
          </w:p>
        </w:tc>
        <w:tc>
          <w:tcPr>
            <w:tcW w:w="8239" w:type="dxa"/>
          </w:tcPr>
          <w:p w:rsidR="00F059EE" w:rsidRDefault="00E53F5F">
            <w:pPr>
              <w:pStyle w:val="TableParagraph"/>
              <w:spacing w:line="228" w:lineRule="exact"/>
              <w:ind w:left="121"/>
              <w:rPr>
                <w:sz w:val="20"/>
              </w:rPr>
            </w:pPr>
            <w:r>
              <w:rPr>
                <w:sz w:val="20"/>
              </w:rPr>
              <w:t>Составление</w:t>
            </w:r>
            <w:r>
              <w:rPr>
                <w:spacing w:val="-10"/>
                <w:sz w:val="20"/>
              </w:rPr>
              <w:t xml:space="preserve"> </w:t>
            </w:r>
            <w:r>
              <w:rPr>
                <w:sz w:val="20"/>
              </w:rPr>
              <w:t>предложений</w:t>
            </w:r>
            <w:r>
              <w:rPr>
                <w:spacing w:val="-8"/>
                <w:sz w:val="20"/>
              </w:rPr>
              <w:t xml:space="preserve"> </w:t>
            </w:r>
            <w:r>
              <w:rPr>
                <w:sz w:val="20"/>
              </w:rPr>
              <w:t>из</w:t>
            </w:r>
            <w:r>
              <w:rPr>
                <w:spacing w:val="-11"/>
                <w:sz w:val="20"/>
              </w:rPr>
              <w:t xml:space="preserve"> </w:t>
            </w:r>
            <w:r>
              <w:rPr>
                <w:sz w:val="20"/>
              </w:rPr>
              <w:t>набора</w:t>
            </w:r>
            <w:r>
              <w:rPr>
                <w:spacing w:val="-9"/>
                <w:sz w:val="20"/>
              </w:rPr>
              <w:t xml:space="preserve"> </w:t>
            </w:r>
            <w:r>
              <w:rPr>
                <w:sz w:val="20"/>
              </w:rPr>
              <w:t>форм</w:t>
            </w:r>
            <w:r>
              <w:rPr>
                <w:spacing w:val="-11"/>
                <w:sz w:val="20"/>
              </w:rPr>
              <w:t xml:space="preserve"> </w:t>
            </w:r>
            <w:r>
              <w:rPr>
                <w:spacing w:val="-4"/>
                <w:sz w:val="20"/>
              </w:rPr>
              <w:t>слов</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114</w:t>
            </w:r>
          </w:p>
        </w:tc>
        <w:tc>
          <w:tcPr>
            <w:tcW w:w="8239" w:type="dxa"/>
          </w:tcPr>
          <w:p w:rsidR="00F059EE" w:rsidRDefault="00E53F5F">
            <w:pPr>
              <w:pStyle w:val="TableParagraph"/>
              <w:spacing w:before="2"/>
              <w:ind w:left="121"/>
              <w:rPr>
                <w:sz w:val="20"/>
              </w:rPr>
            </w:pPr>
            <w:r>
              <w:rPr>
                <w:sz w:val="20"/>
              </w:rPr>
              <w:t>Речевой</w:t>
            </w:r>
            <w:r>
              <w:rPr>
                <w:spacing w:val="-10"/>
                <w:sz w:val="20"/>
              </w:rPr>
              <w:t xml:space="preserve"> </w:t>
            </w:r>
            <w:r>
              <w:rPr>
                <w:sz w:val="20"/>
              </w:rPr>
              <w:t>этикет:</w:t>
            </w:r>
            <w:r>
              <w:rPr>
                <w:spacing w:val="-10"/>
                <w:sz w:val="20"/>
              </w:rPr>
              <w:t xml:space="preserve"> </w:t>
            </w:r>
            <w:r>
              <w:rPr>
                <w:sz w:val="20"/>
              </w:rPr>
              <w:t>ситуация</w:t>
            </w:r>
            <w:r>
              <w:rPr>
                <w:spacing w:val="-10"/>
                <w:sz w:val="20"/>
              </w:rPr>
              <w:t xml:space="preserve"> </w:t>
            </w:r>
            <w:r>
              <w:rPr>
                <w:sz w:val="20"/>
              </w:rPr>
              <w:t>обращение</w:t>
            </w:r>
            <w:r>
              <w:rPr>
                <w:spacing w:val="-9"/>
                <w:sz w:val="20"/>
              </w:rPr>
              <w:t xml:space="preserve"> </w:t>
            </w:r>
            <w:r>
              <w:rPr>
                <w:sz w:val="20"/>
              </w:rPr>
              <w:t>с</w:t>
            </w:r>
            <w:r>
              <w:rPr>
                <w:spacing w:val="-10"/>
                <w:sz w:val="20"/>
              </w:rPr>
              <w:t xml:space="preserve"> </w:t>
            </w:r>
            <w:r>
              <w:rPr>
                <w:spacing w:val="-2"/>
                <w:sz w:val="20"/>
              </w:rPr>
              <w:t>просьбой</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115</w:t>
            </w:r>
          </w:p>
        </w:tc>
        <w:tc>
          <w:tcPr>
            <w:tcW w:w="8239" w:type="dxa"/>
          </w:tcPr>
          <w:p w:rsidR="00F059EE" w:rsidRDefault="00E53F5F">
            <w:pPr>
              <w:pStyle w:val="TableParagraph"/>
              <w:spacing w:line="228" w:lineRule="exact"/>
              <w:ind w:left="121"/>
              <w:rPr>
                <w:sz w:val="20"/>
              </w:rPr>
            </w:pPr>
            <w:r>
              <w:rPr>
                <w:spacing w:val="-2"/>
                <w:sz w:val="20"/>
              </w:rPr>
              <w:t>Установление соотношения</w:t>
            </w:r>
            <w:r>
              <w:rPr>
                <w:spacing w:val="7"/>
                <w:sz w:val="20"/>
              </w:rPr>
              <w:t xml:space="preserve"> </w:t>
            </w:r>
            <w:r>
              <w:rPr>
                <w:spacing w:val="-2"/>
                <w:sz w:val="20"/>
              </w:rPr>
              <w:t>звукового</w:t>
            </w:r>
            <w:r>
              <w:rPr>
                <w:spacing w:val="6"/>
                <w:sz w:val="20"/>
              </w:rPr>
              <w:t xml:space="preserve"> </w:t>
            </w:r>
            <w:r>
              <w:rPr>
                <w:spacing w:val="-2"/>
                <w:sz w:val="20"/>
              </w:rPr>
              <w:t>и буквенного</w:t>
            </w:r>
            <w:r>
              <w:rPr>
                <w:spacing w:val="4"/>
                <w:sz w:val="20"/>
              </w:rPr>
              <w:t xml:space="preserve"> </w:t>
            </w:r>
            <w:r>
              <w:rPr>
                <w:spacing w:val="-2"/>
                <w:sz w:val="20"/>
              </w:rPr>
              <w:t>состава</w:t>
            </w:r>
            <w:r>
              <w:rPr>
                <w:spacing w:val="9"/>
                <w:sz w:val="20"/>
              </w:rPr>
              <w:t xml:space="preserve"> </w:t>
            </w:r>
            <w:r>
              <w:rPr>
                <w:spacing w:val="-2"/>
                <w:sz w:val="20"/>
              </w:rPr>
              <w:t>слова</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116</w:t>
            </w:r>
          </w:p>
        </w:tc>
        <w:tc>
          <w:tcPr>
            <w:tcW w:w="8239" w:type="dxa"/>
          </w:tcPr>
          <w:p w:rsidR="00F059EE" w:rsidRDefault="00E53F5F">
            <w:pPr>
              <w:pStyle w:val="TableParagraph"/>
              <w:spacing w:before="2"/>
              <w:ind w:left="121"/>
              <w:rPr>
                <w:sz w:val="20"/>
              </w:rPr>
            </w:pPr>
            <w:r>
              <w:rPr>
                <w:sz w:val="20"/>
              </w:rPr>
              <w:t>Звуки</w:t>
            </w:r>
            <w:r>
              <w:rPr>
                <w:spacing w:val="-8"/>
                <w:sz w:val="20"/>
              </w:rPr>
              <w:t xml:space="preserve"> </w:t>
            </w:r>
            <w:r>
              <w:rPr>
                <w:sz w:val="20"/>
              </w:rPr>
              <w:t>речи.</w:t>
            </w:r>
            <w:r>
              <w:rPr>
                <w:spacing w:val="-7"/>
                <w:sz w:val="20"/>
              </w:rPr>
              <w:t xml:space="preserve"> </w:t>
            </w:r>
            <w:r>
              <w:rPr>
                <w:sz w:val="20"/>
              </w:rPr>
              <w:t>Гласные</w:t>
            </w:r>
            <w:r>
              <w:rPr>
                <w:spacing w:val="-5"/>
                <w:sz w:val="20"/>
              </w:rPr>
              <w:t xml:space="preserve"> </w:t>
            </w:r>
            <w:r>
              <w:rPr>
                <w:sz w:val="20"/>
              </w:rPr>
              <w:t>и</w:t>
            </w:r>
            <w:r>
              <w:rPr>
                <w:spacing w:val="-11"/>
                <w:sz w:val="20"/>
              </w:rPr>
              <w:t xml:space="preserve"> </w:t>
            </w:r>
            <w:r>
              <w:rPr>
                <w:sz w:val="20"/>
              </w:rPr>
              <w:t>согласные</w:t>
            </w:r>
            <w:r>
              <w:rPr>
                <w:spacing w:val="-4"/>
                <w:sz w:val="20"/>
              </w:rPr>
              <w:t xml:space="preserve"> </w:t>
            </w:r>
            <w:r>
              <w:rPr>
                <w:sz w:val="20"/>
              </w:rPr>
              <w:t>звуки,</w:t>
            </w:r>
            <w:r>
              <w:rPr>
                <w:spacing w:val="-7"/>
                <w:sz w:val="20"/>
              </w:rPr>
              <w:t xml:space="preserve"> </w:t>
            </w:r>
            <w:r>
              <w:rPr>
                <w:sz w:val="20"/>
              </w:rPr>
              <w:t>их</w:t>
            </w:r>
            <w:r>
              <w:rPr>
                <w:spacing w:val="-9"/>
                <w:sz w:val="20"/>
              </w:rPr>
              <w:t xml:space="preserve"> </w:t>
            </w:r>
            <w:r>
              <w:rPr>
                <w:spacing w:val="-2"/>
                <w:sz w:val="20"/>
              </w:rPr>
              <w:t>различение</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117</w:t>
            </w:r>
          </w:p>
        </w:tc>
        <w:tc>
          <w:tcPr>
            <w:tcW w:w="8239" w:type="dxa"/>
          </w:tcPr>
          <w:p w:rsidR="00F059EE" w:rsidRDefault="00E53F5F">
            <w:pPr>
              <w:pStyle w:val="TableParagraph"/>
              <w:spacing w:line="228" w:lineRule="exact"/>
              <w:ind w:left="121"/>
              <w:rPr>
                <w:sz w:val="20"/>
              </w:rPr>
            </w:pPr>
            <w:r>
              <w:rPr>
                <w:spacing w:val="-2"/>
                <w:sz w:val="20"/>
              </w:rPr>
              <w:t>Отработка</w:t>
            </w:r>
            <w:r>
              <w:rPr>
                <w:spacing w:val="4"/>
                <w:sz w:val="20"/>
              </w:rPr>
              <w:t xml:space="preserve"> </w:t>
            </w:r>
            <w:r>
              <w:rPr>
                <w:spacing w:val="-2"/>
                <w:sz w:val="20"/>
              </w:rPr>
              <w:t>алгоритма</w:t>
            </w:r>
            <w:r>
              <w:rPr>
                <w:spacing w:val="2"/>
                <w:sz w:val="20"/>
              </w:rPr>
              <w:t xml:space="preserve"> </w:t>
            </w:r>
            <w:r>
              <w:rPr>
                <w:spacing w:val="-2"/>
                <w:sz w:val="20"/>
              </w:rPr>
              <w:t>списывания</w:t>
            </w:r>
            <w:r>
              <w:rPr>
                <w:spacing w:val="7"/>
                <w:sz w:val="20"/>
              </w:rPr>
              <w:t xml:space="preserve"> </w:t>
            </w:r>
            <w:r>
              <w:rPr>
                <w:spacing w:val="-2"/>
                <w:sz w:val="20"/>
              </w:rPr>
              <w:t>текста</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118</w:t>
            </w:r>
          </w:p>
        </w:tc>
        <w:tc>
          <w:tcPr>
            <w:tcW w:w="8239" w:type="dxa"/>
          </w:tcPr>
          <w:p w:rsidR="00F059EE" w:rsidRDefault="00E53F5F">
            <w:pPr>
              <w:pStyle w:val="TableParagraph"/>
              <w:spacing w:line="228" w:lineRule="exact"/>
              <w:ind w:left="121"/>
              <w:rPr>
                <w:sz w:val="20"/>
              </w:rPr>
            </w:pPr>
            <w:r>
              <w:rPr>
                <w:sz w:val="20"/>
              </w:rPr>
              <w:t>Речевой</w:t>
            </w:r>
            <w:r>
              <w:rPr>
                <w:spacing w:val="-10"/>
                <w:sz w:val="20"/>
              </w:rPr>
              <w:t xml:space="preserve"> </w:t>
            </w:r>
            <w:r>
              <w:rPr>
                <w:sz w:val="20"/>
              </w:rPr>
              <w:t>этикет:</w:t>
            </w:r>
            <w:r>
              <w:rPr>
                <w:spacing w:val="-13"/>
                <w:sz w:val="20"/>
              </w:rPr>
              <w:t xml:space="preserve"> </w:t>
            </w:r>
            <w:r>
              <w:rPr>
                <w:sz w:val="20"/>
              </w:rPr>
              <w:t>ситуация</w:t>
            </w:r>
            <w:r>
              <w:rPr>
                <w:spacing w:val="-12"/>
                <w:sz w:val="20"/>
              </w:rPr>
              <w:t xml:space="preserve"> </w:t>
            </w:r>
            <w:r>
              <w:rPr>
                <w:spacing w:val="-2"/>
                <w:sz w:val="20"/>
              </w:rPr>
              <w:t>благодарности</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119</w:t>
            </w:r>
          </w:p>
        </w:tc>
        <w:tc>
          <w:tcPr>
            <w:tcW w:w="8239" w:type="dxa"/>
          </w:tcPr>
          <w:p w:rsidR="00F059EE" w:rsidRDefault="00E53F5F">
            <w:pPr>
              <w:pStyle w:val="TableParagraph"/>
              <w:ind w:left="121"/>
              <w:rPr>
                <w:sz w:val="20"/>
              </w:rPr>
            </w:pPr>
            <w:r>
              <w:rPr>
                <w:sz w:val="20"/>
              </w:rPr>
              <w:t>Закрепление</w:t>
            </w:r>
            <w:r>
              <w:rPr>
                <w:spacing w:val="-9"/>
                <w:sz w:val="20"/>
              </w:rPr>
              <w:t xml:space="preserve"> </w:t>
            </w:r>
            <w:r>
              <w:rPr>
                <w:sz w:val="20"/>
              </w:rPr>
              <w:t>правописания</w:t>
            </w:r>
            <w:r>
              <w:rPr>
                <w:spacing w:val="-10"/>
                <w:sz w:val="20"/>
              </w:rPr>
              <w:t xml:space="preserve"> </w:t>
            </w:r>
            <w:r>
              <w:rPr>
                <w:sz w:val="20"/>
              </w:rPr>
              <w:t>гласных</w:t>
            </w:r>
            <w:r>
              <w:rPr>
                <w:spacing w:val="-10"/>
                <w:sz w:val="20"/>
              </w:rPr>
              <w:t xml:space="preserve"> </w:t>
            </w:r>
            <w:r>
              <w:rPr>
                <w:sz w:val="20"/>
              </w:rPr>
              <w:t>после</w:t>
            </w:r>
            <w:r>
              <w:rPr>
                <w:spacing w:val="-9"/>
                <w:sz w:val="20"/>
              </w:rPr>
              <w:t xml:space="preserve"> </w:t>
            </w:r>
            <w:r>
              <w:rPr>
                <w:sz w:val="20"/>
              </w:rPr>
              <w:t>шипящих</w:t>
            </w:r>
            <w:r>
              <w:rPr>
                <w:spacing w:val="-11"/>
                <w:sz w:val="20"/>
              </w:rPr>
              <w:t xml:space="preserve"> </w:t>
            </w:r>
            <w:r>
              <w:rPr>
                <w:sz w:val="20"/>
              </w:rPr>
              <w:t>в</w:t>
            </w:r>
            <w:r>
              <w:rPr>
                <w:spacing w:val="-11"/>
                <w:sz w:val="20"/>
              </w:rPr>
              <w:t xml:space="preserve"> </w:t>
            </w:r>
            <w:r>
              <w:rPr>
                <w:sz w:val="20"/>
              </w:rPr>
              <w:t>сочетаниях</w:t>
            </w:r>
            <w:r>
              <w:rPr>
                <w:spacing w:val="-10"/>
                <w:sz w:val="20"/>
              </w:rPr>
              <w:t xml:space="preserve"> </w:t>
            </w:r>
            <w:r>
              <w:rPr>
                <w:sz w:val="20"/>
              </w:rPr>
              <w:t>ча,</w:t>
            </w:r>
            <w:r>
              <w:rPr>
                <w:spacing w:val="-9"/>
                <w:sz w:val="20"/>
              </w:rPr>
              <w:t xml:space="preserve"> </w:t>
            </w:r>
            <w:r>
              <w:rPr>
                <w:sz w:val="20"/>
              </w:rPr>
              <w:t>ща,</w:t>
            </w:r>
            <w:r>
              <w:rPr>
                <w:spacing w:val="-11"/>
                <w:sz w:val="20"/>
              </w:rPr>
              <w:t xml:space="preserve"> </w:t>
            </w:r>
            <w:r>
              <w:rPr>
                <w:sz w:val="20"/>
              </w:rPr>
              <w:t>чу,</w:t>
            </w:r>
            <w:r>
              <w:rPr>
                <w:spacing w:val="-7"/>
                <w:sz w:val="20"/>
              </w:rPr>
              <w:t xml:space="preserve"> </w:t>
            </w:r>
            <w:r>
              <w:rPr>
                <w:spacing w:val="-5"/>
                <w:sz w:val="20"/>
              </w:rPr>
              <w:t>щу</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120</w:t>
            </w:r>
          </w:p>
        </w:tc>
        <w:tc>
          <w:tcPr>
            <w:tcW w:w="8239" w:type="dxa"/>
          </w:tcPr>
          <w:p w:rsidR="00F059EE" w:rsidRDefault="00E53F5F">
            <w:pPr>
              <w:pStyle w:val="TableParagraph"/>
              <w:spacing w:line="228" w:lineRule="exact"/>
              <w:ind w:left="121"/>
              <w:rPr>
                <w:sz w:val="20"/>
              </w:rPr>
            </w:pPr>
            <w:r>
              <w:rPr>
                <w:sz w:val="20"/>
              </w:rPr>
              <w:t>Гласные</w:t>
            </w:r>
            <w:r>
              <w:rPr>
                <w:spacing w:val="-6"/>
                <w:sz w:val="20"/>
              </w:rPr>
              <w:t xml:space="preserve"> </w:t>
            </w:r>
            <w:r>
              <w:rPr>
                <w:sz w:val="20"/>
              </w:rPr>
              <w:t>ударные</w:t>
            </w:r>
            <w:r>
              <w:rPr>
                <w:spacing w:val="-8"/>
                <w:sz w:val="20"/>
              </w:rPr>
              <w:t xml:space="preserve"> </w:t>
            </w:r>
            <w:r>
              <w:rPr>
                <w:sz w:val="20"/>
              </w:rPr>
              <w:t>и</w:t>
            </w:r>
            <w:r>
              <w:rPr>
                <w:spacing w:val="-10"/>
                <w:sz w:val="20"/>
              </w:rPr>
              <w:t xml:space="preserve"> </w:t>
            </w:r>
            <w:r>
              <w:rPr>
                <w:sz w:val="20"/>
              </w:rPr>
              <w:t>безударные.</w:t>
            </w:r>
            <w:r>
              <w:rPr>
                <w:spacing w:val="-8"/>
                <w:sz w:val="20"/>
              </w:rPr>
              <w:t xml:space="preserve"> </w:t>
            </w:r>
            <w:r>
              <w:rPr>
                <w:sz w:val="20"/>
              </w:rPr>
              <w:t>Ударение</w:t>
            </w:r>
            <w:r>
              <w:rPr>
                <w:spacing w:val="-9"/>
                <w:sz w:val="20"/>
              </w:rPr>
              <w:t xml:space="preserve"> </w:t>
            </w:r>
            <w:r>
              <w:rPr>
                <w:sz w:val="20"/>
              </w:rPr>
              <w:t>в</w:t>
            </w:r>
            <w:r>
              <w:rPr>
                <w:spacing w:val="-10"/>
                <w:sz w:val="20"/>
              </w:rPr>
              <w:t xml:space="preserve"> </w:t>
            </w:r>
            <w:r>
              <w:rPr>
                <w:spacing w:val="-4"/>
                <w:sz w:val="20"/>
              </w:rPr>
              <w:t>слове</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121</w:t>
            </w:r>
          </w:p>
        </w:tc>
        <w:tc>
          <w:tcPr>
            <w:tcW w:w="8239" w:type="dxa"/>
          </w:tcPr>
          <w:p w:rsidR="00F059EE" w:rsidRDefault="00E53F5F">
            <w:pPr>
              <w:pStyle w:val="TableParagraph"/>
              <w:spacing w:before="2"/>
              <w:ind w:left="121"/>
              <w:rPr>
                <w:sz w:val="20"/>
              </w:rPr>
            </w:pPr>
            <w:r>
              <w:rPr>
                <w:spacing w:val="-2"/>
                <w:sz w:val="20"/>
              </w:rPr>
              <w:t>Обучение</w:t>
            </w:r>
            <w:r>
              <w:rPr>
                <w:spacing w:val="5"/>
                <w:sz w:val="20"/>
              </w:rPr>
              <w:t xml:space="preserve"> </w:t>
            </w:r>
            <w:r>
              <w:rPr>
                <w:spacing w:val="-2"/>
                <w:sz w:val="20"/>
              </w:rPr>
              <w:t>приемам</w:t>
            </w:r>
            <w:r>
              <w:rPr>
                <w:spacing w:val="3"/>
                <w:sz w:val="20"/>
              </w:rPr>
              <w:t xml:space="preserve"> </w:t>
            </w:r>
            <w:r>
              <w:rPr>
                <w:spacing w:val="-2"/>
                <w:sz w:val="20"/>
              </w:rPr>
              <w:t>самопроверки</w:t>
            </w:r>
            <w:r>
              <w:rPr>
                <w:spacing w:val="5"/>
                <w:sz w:val="20"/>
              </w:rPr>
              <w:t xml:space="preserve"> </w:t>
            </w:r>
            <w:r>
              <w:rPr>
                <w:spacing w:val="-2"/>
                <w:sz w:val="20"/>
              </w:rPr>
              <w:t>после</w:t>
            </w:r>
            <w:r>
              <w:rPr>
                <w:spacing w:val="2"/>
                <w:sz w:val="20"/>
              </w:rPr>
              <w:t xml:space="preserve"> </w:t>
            </w:r>
            <w:r>
              <w:rPr>
                <w:spacing w:val="-2"/>
                <w:sz w:val="20"/>
              </w:rPr>
              <w:t>списывания</w:t>
            </w:r>
            <w:r>
              <w:rPr>
                <w:spacing w:val="5"/>
                <w:sz w:val="20"/>
              </w:rPr>
              <w:t xml:space="preserve"> </w:t>
            </w:r>
            <w:r>
              <w:rPr>
                <w:spacing w:val="-2"/>
                <w:sz w:val="20"/>
              </w:rPr>
              <w:t>текста</w:t>
            </w:r>
          </w:p>
        </w:tc>
      </w:tr>
      <w:tr w:rsidR="00F059EE">
        <w:trPr>
          <w:trHeight w:val="252"/>
        </w:trPr>
        <w:tc>
          <w:tcPr>
            <w:tcW w:w="1150"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122</w:t>
            </w:r>
          </w:p>
        </w:tc>
        <w:tc>
          <w:tcPr>
            <w:tcW w:w="8239" w:type="dxa"/>
          </w:tcPr>
          <w:p w:rsidR="00F059EE" w:rsidRDefault="00E53F5F">
            <w:pPr>
              <w:pStyle w:val="TableParagraph"/>
              <w:spacing w:line="229" w:lineRule="exact"/>
              <w:ind w:left="121"/>
              <w:rPr>
                <w:sz w:val="20"/>
              </w:rPr>
            </w:pPr>
            <w:r>
              <w:rPr>
                <w:sz w:val="20"/>
              </w:rPr>
              <w:t>Предложение</w:t>
            </w:r>
            <w:r>
              <w:rPr>
                <w:spacing w:val="-11"/>
                <w:sz w:val="20"/>
              </w:rPr>
              <w:t xml:space="preserve"> </w:t>
            </w:r>
            <w:r>
              <w:rPr>
                <w:sz w:val="20"/>
              </w:rPr>
              <w:t>как</w:t>
            </w:r>
            <w:r>
              <w:rPr>
                <w:spacing w:val="-12"/>
                <w:sz w:val="20"/>
              </w:rPr>
              <w:t xml:space="preserve"> </w:t>
            </w:r>
            <w:r>
              <w:rPr>
                <w:sz w:val="20"/>
              </w:rPr>
              <w:t>единица</w:t>
            </w:r>
            <w:r>
              <w:rPr>
                <w:spacing w:val="-11"/>
                <w:sz w:val="20"/>
              </w:rPr>
              <w:t xml:space="preserve"> </w:t>
            </w:r>
            <w:r>
              <w:rPr>
                <w:spacing w:val="-4"/>
                <w:sz w:val="20"/>
              </w:rPr>
              <w:t>языка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123</w:t>
            </w:r>
          </w:p>
        </w:tc>
        <w:tc>
          <w:tcPr>
            <w:tcW w:w="8239" w:type="dxa"/>
          </w:tcPr>
          <w:p w:rsidR="00F059EE" w:rsidRDefault="00E53F5F">
            <w:pPr>
              <w:pStyle w:val="TableParagraph"/>
              <w:ind w:left="121"/>
              <w:rPr>
                <w:sz w:val="20"/>
              </w:rPr>
            </w:pPr>
            <w:r>
              <w:rPr>
                <w:spacing w:val="-2"/>
                <w:sz w:val="20"/>
              </w:rPr>
              <w:t>Текст</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124</w:t>
            </w:r>
          </w:p>
        </w:tc>
        <w:tc>
          <w:tcPr>
            <w:tcW w:w="8239" w:type="dxa"/>
          </w:tcPr>
          <w:p w:rsidR="00F059EE" w:rsidRDefault="00E53F5F">
            <w:pPr>
              <w:pStyle w:val="TableParagraph"/>
              <w:spacing w:line="228" w:lineRule="exact"/>
              <w:ind w:left="121"/>
              <w:rPr>
                <w:sz w:val="20"/>
              </w:rPr>
            </w:pPr>
            <w:r>
              <w:rPr>
                <w:sz w:val="20"/>
              </w:rPr>
              <w:t>Учимся</w:t>
            </w:r>
            <w:r>
              <w:rPr>
                <w:spacing w:val="-11"/>
                <w:sz w:val="20"/>
              </w:rPr>
              <w:t xml:space="preserve"> </w:t>
            </w:r>
            <w:r>
              <w:rPr>
                <w:sz w:val="20"/>
              </w:rPr>
              <w:t>запоминать</w:t>
            </w:r>
            <w:r>
              <w:rPr>
                <w:spacing w:val="-10"/>
                <w:sz w:val="20"/>
              </w:rPr>
              <w:t xml:space="preserve"> </w:t>
            </w:r>
            <w:r>
              <w:rPr>
                <w:sz w:val="20"/>
              </w:rPr>
              <w:t>слова</w:t>
            </w:r>
            <w:r>
              <w:rPr>
                <w:spacing w:val="-12"/>
                <w:sz w:val="20"/>
              </w:rPr>
              <w:t xml:space="preserve"> </w:t>
            </w:r>
            <w:r>
              <w:rPr>
                <w:sz w:val="20"/>
              </w:rPr>
              <w:t>с</w:t>
            </w:r>
            <w:r>
              <w:rPr>
                <w:spacing w:val="-8"/>
                <w:sz w:val="20"/>
              </w:rPr>
              <w:t xml:space="preserve"> </w:t>
            </w:r>
            <w:r>
              <w:rPr>
                <w:sz w:val="20"/>
              </w:rPr>
              <w:t>непроверяемыми</w:t>
            </w:r>
            <w:r>
              <w:rPr>
                <w:spacing w:val="-9"/>
                <w:sz w:val="20"/>
              </w:rPr>
              <w:t xml:space="preserve"> </w:t>
            </w:r>
            <w:r>
              <w:rPr>
                <w:sz w:val="20"/>
              </w:rPr>
              <w:t>гласными</w:t>
            </w:r>
            <w:r>
              <w:rPr>
                <w:spacing w:val="-9"/>
                <w:sz w:val="20"/>
              </w:rPr>
              <w:t xml:space="preserve"> </w:t>
            </w:r>
            <w:r>
              <w:rPr>
                <w:sz w:val="20"/>
              </w:rPr>
              <w:t>и</w:t>
            </w:r>
            <w:r>
              <w:rPr>
                <w:spacing w:val="-13"/>
                <w:sz w:val="20"/>
              </w:rPr>
              <w:t xml:space="preserve"> </w:t>
            </w:r>
            <w:r>
              <w:rPr>
                <w:spacing w:val="-2"/>
                <w:sz w:val="20"/>
              </w:rPr>
              <w:t>согласными</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125</w:t>
            </w:r>
          </w:p>
        </w:tc>
        <w:tc>
          <w:tcPr>
            <w:tcW w:w="8239" w:type="dxa"/>
          </w:tcPr>
          <w:p w:rsidR="00F059EE" w:rsidRDefault="00E53F5F">
            <w:pPr>
              <w:pStyle w:val="TableParagraph"/>
              <w:spacing w:before="2"/>
              <w:ind w:left="121"/>
              <w:rPr>
                <w:sz w:val="20"/>
              </w:rPr>
            </w:pPr>
            <w:r>
              <w:rPr>
                <w:sz w:val="20"/>
              </w:rPr>
              <w:t>Составление</w:t>
            </w:r>
            <w:r>
              <w:rPr>
                <w:spacing w:val="-13"/>
                <w:sz w:val="20"/>
              </w:rPr>
              <w:t xml:space="preserve"> </w:t>
            </w:r>
            <w:r>
              <w:rPr>
                <w:sz w:val="20"/>
              </w:rPr>
              <w:t>небольших</w:t>
            </w:r>
            <w:r>
              <w:rPr>
                <w:spacing w:val="-10"/>
                <w:sz w:val="20"/>
              </w:rPr>
              <w:t xml:space="preserve"> </w:t>
            </w:r>
            <w:r>
              <w:rPr>
                <w:sz w:val="20"/>
              </w:rPr>
              <w:t>устных</w:t>
            </w:r>
            <w:r>
              <w:rPr>
                <w:spacing w:val="-13"/>
                <w:sz w:val="20"/>
              </w:rPr>
              <w:t xml:space="preserve"> </w:t>
            </w:r>
            <w:r>
              <w:rPr>
                <w:sz w:val="20"/>
              </w:rPr>
              <w:t>рассказов</w:t>
            </w:r>
            <w:r>
              <w:rPr>
                <w:spacing w:val="-11"/>
                <w:sz w:val="20"/>
              </w:rPr>
              <w:t xml:space="preserve"> </w:t>
            </w:r>
            <w:r>
              <w:rPr>
                <w:sz w:val="20"/>
              </w:rPr>
              <w:t>на</w:t>
            </w:r>
            <w:r>
              <w:rPr>
                <w:spacing w:val="-12"/>
                <w:sz w:val="20"/>
              </w:rPr>
              <w:t xml:space="preserve"> </w:t>
            </w:r>
            <w:r>
              <w:rPr>
                <w:sz w:val="20"/>
              </w:rPr>
              <w:t>основе</w:t>
            </w:r>
            <w:r>
              <w:rPr>
                <w:spacing w:val="-11"/>
                <w:sz w:val="20"/>
              </w:rPr>
              <w:t xml:space="preserve"> </w:t>
            </w:r>
            <w:r>
              <w:rPr>
                <w:spacing w:val="-2"/>
                <w:sz w:val="20"/>
              </w:rPr>
              <w:t>наблюдений</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126</w:t>
            </w:r>
          </w:p>
        </w:tc>
        <w:tc>
          <w:tcPr>
            <w:tcW w:w="8239" w:type="dxa"/>
          </w:tcPr>
          <w:p w:rsidR="00F059EE" w:rsidRDefault="00E53F5F">
            <w:pPr>
              <w:pStyle w:val="TableParagraph"/>
              <w:ind w:left="121"/>
              <w:rPr>
                <w:sz w:val="20"/>
              </w:rPr>
            </w:pPr>
            <w:r>
              <w:rPr>
                <w:sz w:val="20"/>
              </w:rPr>
              <w:t>Правописание</w:t>
            </w:r>
            <w:r>
              <w:rPr>
                <w:spacing w:val="-12"/>
                <w:sz w:val="20"/>
              </w:rPr>
              <w:t xml:space="preserve"> </w:t>
            </w:r>
            <w:r>
              <w:rPr>
                <w:sz w:val="20"/>
              </w:rPr>
              <w:t>сочетаний</w:t>
            </w:r>
            <w:r>
              <w:rPr>
                <w:spacing w:val="-11"/>
                <w:sz w:val="20"/>
              </w:rPr>
              <w:t xml:space="preserve"> </w:t>
            </w:r>
            <w:r>
              <w:rPr>
                <w:sz w:val="20"/>
              </w:rPr>
              <w:t>чк,</w:t>
            </w:r>
            <w:r>
              <w:rPr>
                <w:spacing w:val="-11"/>
                <w:sz w:val="20"/>
              </w:rPr>
              <w:t xml:space="preserve"> </w:t>
            </w:r>
            <w:r>
              <w:rPr>
                <w:spacing w:val="-5"/>
                <w:sz w:val="20"/>
              </w:rPr>
              <w:t>чн</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127</w:t>
            </w:r>
          </w:p>
        </w:tc>
        <w:tc>
          <w:tcPr>
            <w:tcW w:w="8239" w:type="dxa"/>
          </w:tcPr>
          <w:p w:rsidR="00F059EE" w:rsidRDefault="00E53F5F">
            <w:pPr>
              <w:pStyle w:val="TableParagraph"/>
              <w:spacing w:line="228" w:lineRule="exact"/>
              <w:ind w:left="121"/>
              <w:rPr>
                <w:sz w:val="20"/>
              </w:rPr>
            </w:pPr>
            <w:r>
              <w:rPr>
                <w:sz w:val="20"/>
              </w:rPr>
              <w:t>Закрепление</w:t>
            </w:r>
            <w:r>
              <w:rPr>
                <w:spacing w:val="-11"/>
                <w:sz w:val="20"/>
              </w:rPr>
              <w:t xml:space="preserve"> </w:t>
            </w:r>
            <w:r>
              <w:rPr>
                <w:sz w:val="20"/>
              </w:rPr>
              <w:t>правописания</w:t>
            </w:r>
            <w:r>
              <w:rPr>
                <w:spacing w:val="-10"/>
                <w:sz w:val="20"/>
              </w:rPr>
              <w:t xml:space="preserve"> </w:t>
            </w:r>
            <w:r>
              <w:rPr>
                <w:sz w:val="20"/>
              </w:rPr>
              <w:t>слов</w:t>
            </w:r>
            <w:r>
              <w:rPr>
                <w:spacing w:val="-11"/>
                <w:sz w:val="20"/>
              </w:rPr>
              <w:t xml:space="preserve"> </w:t>
            </w:r>
            <w:r>
              <w:rPr>
                <w:sz w:val="20"/>
              </w:rPr>
              <w:t>с</w:t>
            </w:r>
            <w:r>
              <w:rPr>
                <w:spacing w:val="-13"/>
                <w:sz w:val="20"/>
              </w:rPr>
              <w:t xml:space="preserve"> </w:t>
            </w:r>
            <w:r>
              <w:rPr>
                <w:sz w:val="20"/>
              </w:rPr>
              <w:t>сочетаниями</w:t>
            </w:r>
            <w:r>
              <w:rPr>
                <w:spacing w:val="-11"/>
                <w:sz w:val="20"/>
              </w:rPr>
              <w:t xml:space="preserve"> </w:t>
            </w:r>
            <w:r>
              <w:rPr>
                <w:sz w:val="20"/>
              </w:rPr>
              <w:t>чк,</w:t>
            </w:r>
            <w:r>
              <w:rPr>
                <w:spacing w:val="-12"/>
                <w:sz w:val="20"/>
              </w:rPr>
              <w:t xml:space="preserve"> </w:t>
            </w:r>
            <w:r>
              <w:rPr>
                <w:spacing w:val="-5"/>
                <w:sz w:val="20"/>
              </w:rPr>
              <w:t>чн</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128</w:t>
            </w:r>
          </w:p>
        </w:tc>
        <w:tc>
          <w:tcPr>
            <w:tcW w:w="8239" w:type="dxa"/>
          </w:tcPr>
          <w:p w:rsidR="00F059EE" w:rsidRDefault="00E53F5F">
            <w:pPr>
              <w:pStyle w:val="TableParagraph"/>
              <w:spacing w:before="2"/>
              <w:ind w:left="121"/>
              <w:rPr>
                <w:sz w:val="20"/>
              </w:rPr>
            </w:pPr>
            <w:r>
              <w:rPr>
                <w:sz w:val="20"/>
              </w:rPr>
              <w:t>Составление</w:t>
            </w:r>
            <w:r>
              <w:rPr>
                <w:spacing w:val="-13"/>
                <w:sz w:val="20"/>
              </w:rPr>
              <w:t xml:space="preserve"> </w:t>
            </w:r>
            <w:r>
              <w:rPr>
                <w:sz w:val="20"/>
              </w:rPr>
              <w:t>небольших</w:t>
            </w:r>
            <w:r>
              <w:rPr>
                <w:spacing w:val="-10"/>
                <w:sz w:val="20"/>
              </w:rPr>
              <w:t xml:space="preserve"> </w:t>
            </w:r>
            <w:r>
              <w:rPr>
                <w:sz w:val="20"/>
              </w:rPr>
              <w:t>устных</w:t>
            </w:r>
            <w:r>
              <w:rPr>
                <w:spacing w:val="-13"/>
                <w:sz w:val="20"/>
              </w:rPr>
              <w:t xml:space="preserve"> </w:t>
            </w:r>
            <w:r>
              <w:rPr>
                <w:sz w:val="20"/>
              </w:rPr>
              <w:t>рассказов</w:t>
            </w:r>
            <w:r>
              <w:rPr>
                <w:spacing w:val="-11"/>
                <w:sz w:val="20"/>
              </w:rPr>
              <w:t xml:space="preserve"> </w:t>
            </w:r>
            <w:r>
              <w:rPr>
                <w:sz w:val="20"/>
              </w:rPr>
              <w:t>на</w:t>
            </w:r>
            <w:r>
              <w:rPr>
                <w:spacing w:val="-12"/>
                <w:sz w:val="20"/>
              </w:rPr>
              <w:t xml:space="preserve"> </w:t>
            </w:r>
            <w:r>
              <w:rPr>
                <w:sz w:val="20"/>
              </w:rPr>
              <w:t>основе</w:t>
            </w:r>
            <w:r>
              <w:rPr>
                <w:spacing w:val="-11"/>
                <w:sz w:val="20"/>
              </w:rPr>
              <w:t xml:space="preserve"> </w:t>
            </w:r>
            <w:r>
              <w:rPr>
                <w:spacing w:val="-2"/>
                <w:sz w:val="20"/>
              </w:rPr>
              <w:t>наблюдений</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129</w:t>
            </w:r>
          </w:p>
        </w:tc>
        <w:tc>
          <w:tcPr>
            <w:tcW w:w="8239" w:type="dxa"/>
          </w:tcPr>
          <w:p w:rsidR="00F059EE" w:rsidRDefault="00E53F5F">
            <w:pPr>
              <w:pStyle w:val="TableParagraph"/>
              <w:spacing w:line="228" w:lineRule="exact"/>
              <w:ind w:left="121"/>
              <w:rPr>
                <w:sz w:val="20"/>
              </w:rPr>
            </w:pPr>
            <w:r>
              <w:rPr>
                <w:spacing w:val="-2"/>
                <w:sz w:val="20"/>
              </w:rPr>
              <w:t>Восстановление</w:t>
            </w:r>
            <w:r>
              <w:rPr>
                <w:spacing w:val="-7"/>
                <w:sz w:val="20"/>
              </w:rPr>
              <w:t xml:space="preserve"> </w:t>
            </w:r>
            <w:r>
              <w:rPr>
                <w:spacing w:val="-2"/>
                <w:sz w:val="20"/>
              </w:rPr>
              <w:t>деформированных</w:t>
            </w:r>
            <w:r>
              <w:rPr>
                <w:spacing w:val="-5"/>
                <w:sz w:val="20"/>
              </w:rPr>
              <w:t xml:space="preserve"> </w:t>
            </w:r>
            <w:r>
              <w:rPr>
                <w:spacing w:val="-2"/>
                <w:sz w:val="20"/>
              </w:rPr>
              <w:t>предложений</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130</w:t>
            </w:r>
          </w:p>
        </w:tc>
        <w:tc>
          <w:tcPr>
            <w:tcW w:w="8239" w:type="dxa"/>
          </w:tcPr>
          <w:p w:rsidR="00F059EE" w:rsidRDefault="00E53F5F">
            <w:pPr>
              <w:pStyle w:val="TableParagraph"/>
              <w:spacing w:before="2"/>
              <w:ind w:left="121"/>
              <w:rPr>
                <w:sz w:val="20"/>
              </w:rPr>
            </w:pPr>
            <w:r>
              <w:rPr>
                <w:spacing w:val="-2"/>
                <w:sz w:val="20"/>
              </w:rPr>
              <w:t>Алфавит</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131</w:t>
            </w:r>
          </w:p>
        </w:tc>
        <w:tc>
          <w:tcPr>
            <w:tcW w:w="8239" w:type="dxa"/>
          </w:tcPr>
          <w:p w:rsidR="00F059EE" w:rsidRDefault="00E53F5F">
            <w:pPr>
              <w:pStyle w:val="TableParagraph"/>
              <w:ind w:left="121"/>
              <w:rPr>
                <w:sz w:val="20"/>
              </w:rPr>
            </w:pPr>
            <w:r>
              <w:rPr>
                <w:spacing w:val="-2"/>
                <w:sz w:val="20"/>
              </w:rPr>
              <w:t>Использование</w:t>
            </w:r>
            <w:r>
              <w:rPr>
                <w:sz w:val="20"/>
              </w:rPr>
              <w:t xml:space="preserve"> </w:t>
            </w:r>
            <w:r>
              <w:rPr>
                <w:spacing w:val="-2"/>
                <w:sz w:val="20"/>
              </w:rPr>
              <w:t>алфавита</w:t>
            </w:r>
            <w:r>
              <w:rPr>
                <w:spacing w:val="5"/>
                <w:sz w:val="20"/>
              </w:rPr>
              <w:t xml:space="preserve"> </w:t>
            </w:r>
            <w:r>
              <w:rPr>
                <w:spacing w:val="-2"/>
                <w:sz w:val="20"/>
              </w:rPr>
              <w:t>для</w:t>
            </w:r>
            <w:r>
              <w:rPr>
                <w:spacing w:val="4"/>
                <w:sz w:val="20"/>
              </w:rPr>
              <w:t xml:space="preserve"> </w:t>
            </w:r>
            <w:r>
              <w:rPr>
                <w:spacing w:val="-2"/>
                <w:sz w:val="20"/>
              </w:rPr>
              <w:t>упорядочения</w:t>
            </w:r>
            <w:r>
              <w:rPr>
                <w:spacing w:val="3"/>
                <w:sz w:val="20"/>
              </w:rPr>
              <w:t xml:space="preserve"> </w:t>
            </w:r>
            <w:r>
              <w:rPr>
                <w:spacing w:val="-2"/>
                <w:sz w:val="20"/>
              </w:rPr>
              <w:t>списка</w:t>
            </w:r>
            <w:r>
              <w:rPr>
                <w:spacing w:val="2"/>
                <w:sz w:val="20"/>
              </w:rPr>
              <w:t xml:space="preserve"> </w:t>
            </w:r>
            <w:r>
              <w:rPr>
                <w:spacing w:val="-4"/>
                <w:sz w:val="20"/>
              </w:rPr>
              <w:t>слов</w:t>
            </w:r>
          </w:p>
        </w:tc>
      </w:tr>
    </w:tbl>
    <w:p w:rsidR="00F059EE" w:rsidRDefault="00F059EE">
      <w:pPr>
        <w:pStyle w:val="a3"/>
        <w:spacing w:before="74"/>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132</w:t>
            </w:r>
          </w:p>
        </w:tc>
        <w:tc>
          <w:tcPr>
            <w:tcW w:w="8239" w:type="dxa"/>
          </w:tcPr>
          <w:p w:rsidR="00F059EE" w:rsidRDefault="00E53F5F">
            <w:pPr>
              <w:pStyle w:val="TableParagraph"/>
              <w:ind w:left="121"/>
              <w:rPr>
                <w:sz w:val="20"/>
              </w:rPr>
            </w:pPr>
            <w:r>
              <w:rPr>
                <w:sz w:val="20"/>
              </w:rPr>
              <w:t>Повторяем</w:t>
            </w:r>
            <w:r>
              <w:rPr>
                <w:spacing w:val="-6"/>
                <w:sz w:val="20"/>
              </w:rPr>
              <w:t xml:space="preserve"> </w:t>
            </w:r>
            <w:r>
              <w:rPr>
                <w:sz w:val="20"/>
              </w:rPr>
              <w:t>изученное</w:t>
            </w:r>
            <w:r>
              <w:rPr>
                <w:spacing w:val="-7"/>
                <w:sz w:val="20"/>
              </w:rPr>
              <w:t xml:space="preserve"> </w:t>
            </w:r>
            <w:r>
              <w:rPr>
                <w:sz w:val="20"/>
              </w:rPr>
              <w:t>в</w:t>
            </w:r>
            <w:r>
              <w:rPr>
                <w:spacing w:val="-9"/>
                <w:sz w:val="20"/>
              </w:rPr>
              <w:t xml:space="preserve"> </w:t>
            </w:r>
            <w:r>
              <w:rPr>
                <w:sz w:val="20"/>
              </w:rPr>
              <w:t>1</w:t>
            </w:r>
            <w:r>
              <w:rPr>
                <w:spacing w:val="-7"/>
                <w:sz w:val="20"/>
              </w:rPr>
              <w:t xml:space="preserve"> </w:t>
            </w:r>
            <w:r>
              <w:rPr>
                <w:spacing w:val="-2"/>
                <w:sz w:val="20"/>
              </w:rPr>
              <w:t>классе</w:t>
            </w:r>
          </w:p>
        </w:tc>
      </w:tr>
      <w:tr w:rsidR="00F059EE">
        <w:trPr>
          <w:trHeight w:val="256"/>
        </w:trPr>
        <w:tc>
          <w:tcPr>
            <w:tcW w:w="9389" w:type="dxa"/>
            <w:gridSpan w:val="2"/>
          </w:tcPr>
          <w:p w:rsidR="00F059EE" w:rsidRDefault="00E53F5F">
            <w:pPr>
              <w:pStyle w:val="TableParagraph"/>
              <w:rPr>
                <w:sz w:val="20"/>
              </w:rPr>
            </w:pPr>
            <w:r>
              <w:rPr>
                <w:sz w:val="20"/>
              </w:rPr>
              <w:t>ОБЩЕЕ</w:t>
            </w:r>
            <w:r>
              <w:rPr>
                <w:spacing w:val="-11"/>
                <w:sz w:val="20"/>
              </w:rPr>
              <w:t xml:space="preserve"> </w:t>
            </w:r>
            <w:r>
              <w:rPr>
                <w:sz w:val="20"/>
              </w:rPr>
              <w:t>КОЛИЧЕСТВО</w:t>
            </w:r>
            <w:r>
              <w:rPr>
                <w:spacing w:val="-11"/>
                <w:sz w:val="20"/>
              </w:rPr>
              <w:t xml:space="preserve"> </w:t>
            </w:r>
            <w:r>
              <w:rPr>
                <w:sz w:val="20"/>
              </w:rPr>
              <w:t>УРОКОВ:</w:t>
            </w:r>
            <w:r>
              <w:rPr>
                <w:spacing w:val="-13"/>
                <w:sz w:val="20"/>
              </w:rPr>
              <w:t xml:space="preserve"> </w:t>
            </w:r>
            <w:r>
              <w:rPr>
                <w:spacing w:val="-5"/>
                <w:sz w:val="20"/>
              </w:rPr>
              <w:t>132</w:t>
            </w:r>
          </w:p>
        </w:tc>
      </w:tr>
    </w:tbl>
    <w:p w:rsidR="00F059EE" w:rsidRDefault="00E53F5F">
      <w:pPr>
        <w:pStyle w:val="a3"/>
        <w:spacing w:before="8"/>
      </w:pPr>
      <w:r>
        <w:rPr>
          <w:color w:val="1F2228"/>
        </w:rPr>
        <w:t>Таблица</w:t>
      </w:r>
      <w:r>
        <w:rPr>
          <w:color w:val="1F2228"/>
          <w:spacing w:val="-13"/>
        </w:rPr>
        <w:t xml:space="preserve"> </w:t>
      </w:r>
      <w:r>
        <w:rPr>
          <w:color w:val="1F2228"/>
          <w:spacing w:val="-4"/>
        </w:rPr>
        <w:t>2.13</w:t>
      </w:r>
    </w:p>
    <w:p w:rsidR="00F059EE" w:rsidRDefault="00F059EE">
      <w:pPr>
        <w:pStyle w:val="a3"/>
        <w:spacing w:before="54"/>
        <w:ind w:left="0"/>
      </w:pPr>
    </w:p>
    <w:p w:rsidR="00F059EE" w:rsidRDefault="00E53F5F">
      <w:pPr>
        <w:pStyle w:val="a5"/>
        <w:numPr>
          <w:ilvl w:val="0"/>
          <w:numId w:val="4"/>
        </w:numPr>
        <w:tabs>
          <w:tab w:val="left" w:pos="860"/>
        </w:tabs>
        <w:ind w:left="860" w:hanging="148"/>
        <w:rPr>
          <w:sz w:val="20"/>
        </w:rPr>
      </w:pPr>
      <w:r>
        <w:rPr>
          <w:color w:val="1F2228"/>
          <w:spacing w:val="-2"/>
          <w:sz w:val="20"/>
        </w:rPr>
        <w:t>класс</w:t>
      </w:r>
    </w:p>
    <w:p w:rsidR="00F059EE" w:rsidRDefault="00F059EE">
      <w:pPr>
        <w:pStyle w:val="a3"/>
        <w:spacing w:before="58"/>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8522"/>
      </w:tblGrid>
      <w:tr w:rsidR="00F059EE">
        <w:trPr>
          <w:trHeight w:val="465"/>
        </w:trPr>
        <w:tc>
          <w:tcPr>
            <w:tcW w:w="864" w:type="dxa"/>
          </w:tcPr>
          <w:p w:rsidR="00F059EE" w:rsidRDefault="00E53F5F">
            <w:pPr>
              <w:pStyle w:val="TableParagraph"/>
              <w:spacing w:line="232" w:lineRule="auto"/>
              <w:ind w:left="155" w:right="187"/>
              <w:rPr>
                <w:b/>
                <w:sz w:val="20"/>
              </w:rPr>
            </w:pPr>
            <w:r>
              <w:rPr>
                <w:b/>
                <w:spacing w:val="-10"/>
                <w:sz w:val="20"/>
              </w:rPr>
              <w:t>№</w:t>
            </w:r>
            <w:r>
              <w:rPr>
                <w:b/>
                <w:spacing w:val="-6"/>
                <w:sz w:val="20"/>
              </w:rPr>
              <w:t xml:space="preserve"> урока</w:t>
            </w:r>
          </w:p>
        </w:tc>
        <w:tc>
          <w:tcPr>
            <w:tcW w:w="8522" w:type="dxa"/>
          </w:tcPr>
          <w:p w:rsidR="00F059EE" w:rsidRDefault="00E53F5F">
            <w:pPr>
              <w:pStyle w:val="TableParagraph"/>
              <w:spacing w:before="5"/>
              <w:ind w:left="20"/>
              <w:jc w:val="center"/>
              <w:rPr>
                <w:b/>
                <w:sz w:val="20"/>
              </w:rPr>
            </w:pPr>
            <w:r>
              <w:rPr>
                <w:b/>
                <w:sz w:val="20"/>
              </w:rPr>
              <w:t>Тема</w:t>
            </w:r>
            <w:r>
              <w:rPr>
                <w:b/>
                <w:spacing w:val="-7"/>
                <w:sz w:val="20"/>
              </w:rPr>
              <w:t xml:space="preserve"> </w:t>
            </w:r>
            <w:r>
              <w:rPr>
                <w:b/>
                <w:spacing w:val="-2"/>
                <w:sz w:val="20"/>
              </w:rPr>
              <w:t>урока</w:t>
            </w:r>
          </w:p>
        </w:tc>
      </w:tr>
      <w:tr w:rsidR="00F059EE">
        <w:trPr>
          <w:trHeight w:val="460"/>
        </w:trPr>
        <w:tc>
          <w:tcPr>
            <w:tcW w:w="864" w:type="dxa"/>
          </w:tcPr>
          <w:p w:rsidR="00F059EE" w:rsidRDefault="00E53F5F">
            <w:pPr>
              <w:pStyle w:val="TableParagraph"/>
              <w:spacing w:line="228" w:lineRule="exact"/>
              <w:ind w:left="29" w:right="33"/>
              <w:jc w:val="center"/>
              <w:rPr>
                <w:sz w:val="20"/>
              </w:rPr>
            </w:pPr>
            <w:r>
              <w:rPr>
                <w:sz w:val="20"/>
              </w:rPr>
              <w:t>Урок</w:t>
            </w:r>
            <w:r>
              <w:rPr>
                <w:spacing w:val="-4"/>
                <w:sz w:val="20"/>
              </w:rPr>
              <w:t xml:space="preserve"> </w:t>
            </w:r>
            <w:r>
              <w:rPr>
                <w:spacing w:val="-10"/>
                <w:sz w:val="20"/>
              </w:rPr>
              <w:t>1</w:t>
            </w:r>
          </w:p>
        </w:tc>
        <w:tc>
          <w:tcPr>
            <w:tcW w:w="8522" w:type="dxa"/>
          </w:tcPr>
          <w:p w:rsidR="00F059EE" w:rsidRDefault="00E53F5F">
            <w:pPr>
              <w:pStyle w:val="TableParagraph"/>
              <w:spacing w:line="224" w:lineRule="exact"/>
              <w:ind w:right="194"/>
              <w:rPr>
                <w:sz w:val="20"/>
              </w:rPr>
            </w:pPr>
            <w:r>
              <w:rPr>
                <w:sz w:val="20"/>
              </w:rPr>
              <w:t>Язык</w:t>
            </w:r>
            <w:r>
              <w:rPr>
                <w:spacing w:val="-9"/>
                <w:sz w:val="20"/>
              </w:rPr>
              <w:t xml:space="preserve"> </w:t>
            </w:r>
            <w:r>
              <w:rPr>
                <w:sz w:val="20"/>
              </w:rPr>
              <w:t>как</w:t>
            </w:r>
            <w:r>
              <w:rPr>
                <w:spacing w:val="-8"/>
                <w:sz w:val="20"/>
              </w:rPr>
              <w:t xml:space="preserve"> </w:t>
            </w:r>
            <w:r>
              <w:rPr>
                <w:sz w:val="20"/>
              </w:rPr>
              <w:t>явление</w:t>
            </w:r>
            <w:r>
              <w:rPr>
                <w:spacing w:val="-8"/>
                <w:sz w:val="20"/>
              </w:rPr>
              <w:t xml:space="preserve"> </w:t>
            </w:r>
            <w:r>
              <w:rPr>
                <w:sz w:val="20"/>
              </w:rPr>
              <w:t>национальной</w:t>
            </w:r>
            <w:r>
              <w:rPr>
                <w:spacing w:val="-8"/>
                <w:sz w:val="20"/>
              </w:rPr>
              <w:t xml:space="preserve"> </w:t>
            </w:r>
            <w:r>
              <w:rPr>
                <w:sz w:val="20"/>
              </w:rPr>
              <w:t>культуры.</w:t>
            </w:r>
            <w:r>
              <w:rPr>
                <w:spacing w:val="-9"/>
                <w:sz w:val="20"/>
              </w:rPr>
              <w:t xml:space="preserve"> </w:t>
            </w:r>
            <w:r>
              <w:rPr>
                <w:sz w:val="20"/>
              </w:rPr>
              <w:t>Многообразие</w:t>
            </w:r>
            <w:r>
              <w:rPr>
                <w:spacing w:val="-9"/>
                <w:sz w:val="20"/>
              </w:rPr>
              <w:t xml:space="preserve"> </w:t>
            </w:r>
            <w:r>
              <w:rPr>
                <w:sz w:val="20"/>
              </w:rPr>
              <w:t>языкового</w:t>
            </w:r>
            <w:r>
              <w:rPr>
                <w:spacing w:val="-9"/>
                <w:sz w:val="20"/>
              </w:rPr>
              <w:t xml:space="preserve"> </w:t>
            </w:r>
            <w:r>
              <w:rPr>
                <w:sz w:val="20"/>
              </w:rPr>
              <w:t>пространства</w:t>
            </w:r>
            <w:r>
              <w:rPr>
                <w:spacing w:val="-7"/>
                <w:sz w:val="20"/>
              </w:rPr>
              <w:t xml:space="preserve"> </w:t>
            </w:r>
            <w:r>
              <w:rPr>
                <w:sz w:val="20"/>
              </w:rPr>
              <w:t>России</w:t>
            </w:r>
            <w:r>
              <w:rPr>
                <w:spacing w:val="-9"/>
                <w:sz w:val="20"/>
              </w:rPr>
              <w:t xml:space="preserve"> </w:t>
            </w:r>
            <w:r>
              <w:rPr>
                <w:sz w:val="20"/>
              </w:rPr>
              <w:t xml:space="preserve">и </w:t>
            </w:r>
            <w:r>
              <w:rPr>
                <w:spacing w:val="-4"/>
                <w:sz w:val="20"/>
              </w:rPr>
              <w:t>мира</w:t>
            </w:r>
          </w:p>
        </w:tc>
      </w:tr>
      <w:tr w:rsidR="00F059EE">
        <w:trPr>
          <w:trHeight w:val="256"/>
        </w:trPr>
        <w:tc>
          <w:tcPr>
            <w:tcW w:w="864" w:type="dxa"/>
          </w:tcPr>
          <w:p w:rsidR="00F059EE" w:rsidRDefault="00E53F5F">
            <w:pPr>
              <w:pStyle w:val="TableParagraph"/>
              <w:spacing w:before="2"/>
              <w:ind w:left="29" w:right="33"/>
              <w:jc w:val="center"/>
              <w:rPr>
                <w:sz w:val="20"/>
              </w:rPr>
            </w:pPr>
            <w:r>
              <w:rPr>
                <w:sz w:val="20"/>
              </w:rPr>
              <w:t>Урок</w:t>
            </w:r>
            <w:r>
              <w:rPr>
                <w:spacing w:val="-4"/>
                <w:sz w:val="20"/>
              </w:rPr>
              <w:t xml:space="preserve"> </w:t>
            </w:r>
            <w:r>
              <w:rPr>
                <w:spacing w:val="-10"/>
                <w:sz w:val="20"/>
              </w:rPr>
              <w:t>2</w:t>
            </w:r>
          </w:p>
        </w:tc>
        <w:tc>
          <w:tcPr>
            <w:tcW w:w="8522" w:type="dxa"/>
          </w:tcPr>
          <w:p w:rsidR="00F059EE" w:rsidRDefault="00E53F5F">
            <w:pPr>
              <w:pStyle w:val="TableParagraph"/>
              <w:spacing w:before="2"/>
              <w:rPr>
                <w:sz w:val="20"/>
              </w:rPr>
            </w:pPr>
            <w:r>
              <w:rPr>
                <w:sz w:val="20"/>
              </w:rPr>
              <w:t>Различение</w:t>
            </w:r>
            <w:r>
              <w:rPr>
                <w:spacing w:val="-13"/>
                <w:sz w:val="20"/>
              </w:rPr>
              <w:t xml:space="preserve"> </w:t>
            </w:r>
            <w:r>
              <w:rPr>
                <w:sz w:val="20"/>
              </w:rPr>
              <w:t>звуков</w:t>
            </w:r>
            <w:r>
              <w:rPr>
                <w:spacing w:val="-7"/>
                <w:sz w:val="20"/>
              </w:rPr>
              <w:t xml:space="preserve"> </w:t>
            </w:r>
            <w:r>
              <w:rPr>
                <w:sz w:val="20"/>
              </w:rPr>
              <w:t>и</w:t>
            </w:r>
            <w:r>
              <w:rPr>
                <w:spacing w:val="-13"/>
                <w:sz w:val="20"/>
              </w:rPr>
              <w:t xml:space="preserve"> </w:t>
            </w:r>
            <w:r>
              <w:rPr>
                <w:sz w:val="20"/>
              </w:rPr>
              <w:t>букв.</w:t>
            </w:r>
            <w:r>
              <w:rPr>
                <w:spacing w:val="-11"/>
                <w:sz w:val="20"/>
              </w:rPr>
              <w:t xml:space="preserve"> </w:t>
            </w:r>
            <w:r>
              <w:rPr>
                <w:sz w:val="20"/>
              </w:rPr>
              <w:t>Различение</w:t>
            </w:r>
            <w:r>
              <w:rPr>
                <w:spacing w:val="-6"/>
                <w:sz w:val="20"/>
              </w:rPr>
              <w:t xml:space="preserve"> </w:t>
            </w:r>
            <w:r>
              <w:rPr>
                <w:sz w:val="20"/>
              </w:rPr>
              <w:t>ударных</w:t>
            </w:r>
            <w:r>
              <w:rPr>
                <w:spacing w:val="-11"/>
                <w:sz w:val="20"/>
              </w:rPr>
              <w:t xml:space="preserve"> </w:t>
            </w:r>
            <w:r>
              <w:rPr>
                <w:sz w:val="20"/>
              </w:rPr>
              <w:t>и</w:t>
            </w:r>
            <w:r>
              <w:rPr>
                <w:spacing w:val="-10"/>
                <w:sz w:val="20"/>
              </w:rPr>
              <w:t xml:space="preserve"> </w:t>
            </w:r>
            <w:r>
              <w:rPr>
                <w:sz w:val="20"/>
              </w:rPr>
              <w:t>безударных</w:t>
            </w:r>
            <w:r>
              <w:rPr>
                <w:spacing w:val="-6"/>
                <w:sz w:val="20"/>
              </w:rPr>
              <w:t xml:space="preserve"> </w:t>
            </w:r>
            <w:r>
              <w:rPr>
                <w:sz w:val="20"/>
              </w:rPr>
              <w:t>гласных</w:t>
            </w:r>
            <w:r>
              <w:rPr>
                <w:spacing w:val="-11"/>
                <w:sz w:val="20"/>
              </w:rPr>
              <w:t xml:space="preserve"> </w:t>
            </w:r>
            <w:r>
              <w:rPr>
                <w:spacing w:val="-2"/>
                <w:sz w:val="20"/>
              </w:rPr>
              <w:t>звуков</w:t>
            </w:r>
          </w:p>
        </w:tc>
      </w:tr>
      <w:tr w:rsidR="00F059EE">
        <w:trPr>
          <w:trHeight w:val="251"/>
        </w:trPr>
        <w:tc>
          <w:tcPr>
            <w:tcW w:w="864" w:type="dxa"/>
          </w:tcPr>
          <w:p w:rsidR="00F059EE" w:rsidRDefault="00E53F5F">
            <w:pPr>
              <w:pStyle w:val="TableParagraph"/>
              <w:spacing w:line="228" w:lineRule="exact"/>
              <w:ind w:left="29" w:right="33"/>
              <w:jc w:val="center"/>
              <w:rPr>
                <w:sz w:val="20"/>
              </w:rPr>
            </w:pPr>
            <w:r>
              <w:rPr>
                <w:sz w:val="20"/>
              </w:rPr>
              <w:t>Урок</w:t>
            </w:r>
            <w:r>
              <w:rPr>
                <w:spacing w:val="-4"/>
                <w:sz w:val="20"/>
              </w:rPr>
              <w:t xml:space="preserve"> </w:t>
            </w:r>
            <w:r>
              <w:rPr>
                <w:spacing w:val="-10"/>
                <w:sz w:val="20"/>
              </w:rPr>
              <w:t>3</w:t>
            </w:r>
          </w:p>
        </w:tc>
        <w:tc>
          <w:tcPr>
            <w:tcW w:w="8522" w:type="dxa"/>
          </w:tcPr>
          <w:p w:rsidR="00F059EE" w:rsidRDefault="00E53F5F">
            <w:pPr>
              <w:pStyle w:val="TableParagraph"/>
              <w:spacing w:line="228" w:lineRule="exact"/>
              <w:rPr>
                <w:sz w:val="20"/>
              </w:rPr>
            </w:pPr>
            <w:r>
              <w:rPr>
                <w:sz w:val="20"/>
              </w:rPr>
              <w:t>Парные</w:t>
            </w:r>
            <w:r>
              <w:rPr>
                <w:spacing w:val="-13"/>
                <w:sz w:val="20"/>
              </w:rPr>
              <w:t xml:space="preserve"> </w:t>
            </w:r>
            <w:r>
              <w:rPr>
                <w:sz w:val="20"/>
              </w:rPr>
              <w:t>и</w:t>
            </w:r>
            <w:r>
              <w:rPr>
                <w:spacing w:val="-12"/>
                <w:sz w:val="20"/>
              </w:rPr>
              <w:t xml:space="preserve"> </w:t>
            </w:r>
            <w:r>
              <w:rPr>
                <w:sz w:val="20"/>
              </w:rPr>
              <w:t>непарные</w:t>
            </w:r>
            <w:r>
              <w:rPr>
                <w:spacing w:val="-10"/>
                <w:sz w:val="20"/>
              </w:rPr>
              <w:t xml:space="preserve"> </w:t>
            </w:r>
            <w:r>
              <w:rPr>
                <w:sz w:val="20"/>
              </w:rPr>
              <w:t>по</w:t>
            </w:r>
            <w:r>
              <w:rPr>
                <w:spacing w:val="-12"/>
                <w:sz w:val="20"/>
              </w:rPr>
              <w:t xml:space="preserve"> </w:t>
            </w:r>
            <w:r>
              <w:rPr>
                <w:sz w:val="20"/>
              </w:rPr>
              <w:t>твердости-мягкости</w:t>
            </w:r>
            <w:r>
              <w:rPr>
                <w:spacing w:val="-12"/>
                <w:sz w:val="20"/>
              </w:rPr>
              <w:t xml:space="preserve"> </w:t>
            </w:r>
            <w:r>
              <w:rPr>
                <w:sz w:val="20"/>
              </w:rPr>
              <w:t>согласные</w:t>
            </w:r>
            <w:r>
              <w:rPr>
                <w:spacing w:val="-10"/>
                <w:sz w:val="20"/>
              </w:rPr>
              <w:t xml:space="preserve"> </w:t>
            </w:r>
            <w:r>
              <w:rPr>
                <w:spacing w:val="-4"/>
                <w:sz w:val="20"/>
              </w:rPr>
              <w:t>звуки</w:t>
            </w:r>
          </w:p>
        </w:tc>
      </w:tr>
      <w:tr w:rsidR="00F059EE">
        <w:trPr>
          <w:trHeight w:val="251"/>
        </w:trPr>
        <w:tc>
          <w:tcPr>
            <w:tcW w:w="864" w:type="dxa"/>
          </w:tcPr>
          <w:p w:rsidR="00F059EE" w:rsidRDefault="00E53F5F">
            <w:pPr>
              <w:pStyle w:val="TableParagraph"/>
              <w:spacing w:line="228" w:lineRule="exact"/>
              <w:ind w:left="29" w:right="33"/>
              <w:jc w:val="center"/>
              <w:rPr>
                <w:sz w:val="20"/>
              </w:rPr>
            </w:pPr>
            <w:r>
              <w:rPr>
                <w:sz w:val="20"/>
              </w:rPr>
              <w:t>Урок</w:t>
            </w:r>
            <w:r>
              <w:rPr>
                <w:spacing w:val="-4"/>
                <w:sz w:val="20"/>
              </w:rPr>
              <w:t xml:space="preserve"> </w:t>
            </w:r>
            <w:r>
              <w:rPr>
                <w:spacing w:val="-10"/>
                <w:sz w:val="20"/>
              </w:rPr>
              <w:t>4</w:t>
            </w:r>
          </w:p>
        </w:tc>
        <w:tc>
          <w:tcPr>
            <w:tcW w:w="8522" w:type="dxa"/>
          </w:tcPr>
          <w:p w:rsidR="00F059EE" w:rsidRDefault="00E53F5F">
            <w:pPr>
              <w:pStyle w:val="TableParagraph"/>
              <w:spacing w:line="228" w:lineRule="exact"/>
              <w:rPr>
                <w:sz w:val="20"/>
              </w:rPr>
            </w:pPr>
            <w:r>
              <w:rPr>
                <w:sz w:val="20"/>
              </w:rPr>
              <w:t>Гласные</w:t>
            </w:r>
            <w:r>
              <w:rPr>
                <w:spacing w:val="-8"/>
                <w:sz w:val="20"/>
              </w:rPr>
              <w:t xml:space="preserve"> </w:t>
            </w:r>
            <w:r>
              <w:rPr>
                <w:sz w:val="20"/>
              </w:rPr>
              <w:t>после</w:t>
            </w:r>
            <w:r>
              <w:rPr>
                <w:spacing w:val="-5"/>
                <w:sz w:val="20"/>
              </w:rPr>
              <w:t xml:space="preserve"> </w:t>
            </w:r>
            <w:r>
              <w:rPr>
                <w:sz w:val="20"/>
              </w:rPr>
              <w:t>шипящих</w:t>
            </w:r>
            <w:r>
              <w:rPr>
                <w:spacing w:val="-9"/>
                <w:sz w:val="20"/>
              </w:rPr>
              <w:t xml:space="preserve"> </w:t>
            </w:r>
            <w:r>
              <w:rPr>
                <w:sz w:val="20"/>
              </w:rPr>
              <w:t>в</w:t>
            </w:r>
            <w:r>
              <w:rPr>
                <w:spacing w:val="-10"/>
                <w:sz w:val="20"/>
              </w:rPr>
              <w:t xml:space="preserve"> </w:t>
            </w:r>
            <w:r>
              <w:rPr>
                <w:sz w:val="20"/>
              </w:rPr>
              <w:t>сочетаниях</w:t>
            </w:r>
            <w:r>
              <w:rPr>
                <w:spacing w:val="-6"/>
                <w:sz w:val="20"/>
              </w:rPr>
              <w:t xml:space="preserve"> </w:t>
            </w:r>
            <w:r>
              <w:rPr>
                <w:sz w:val="20"/>
              </w:rPr>
              <w:t>жи,</w:t>
            </w:r>
            <w:r>
              <w:rPr>
                <w:spacing w:val="-8"/>
                <w:sz w:val="20"/>
              </w:rPr>
              <w:t xml:space="preserve"> </w:t>
            </w:r>
            <w:r>
              <w:rPr>
                <w:sz w:val="20"/>
              </w:rPr>
              <w:t>ши</w:t>
            </w:r>
            <w:r>
              <w:rPr>
                <w:spacing w:val="-9"/>
                <w:sz w:val="20"/>
              </w:rPr>
              <w:t xml:space="preserve"> </w:t>
            </w:r>
            <w:r>
              <w:rPr>
                <w:sz w:val="20"/>
              </w:rPr>
              <w:t>(в</w:t>
            </w:r>
            <w:r>
              <w:rPr>
                <w:spacing w:val="-11"/>
                <w:sz w:val="20"/>
              </w:rPr>
              <w:t xml:space="preserve"> </w:t>
            </w:r>
            <w:r>
              <w:rPr>
                <w:sz w:val="20"/>
              </w:rPr>
              <w:t>положении</w:t>
            </w:r>
            <w:r>
              <w:rPr>
                <w:spacing w:val="-6"/>
                <w:sz w:val="20"/>
              </w:rPr>
              <w:t xml:space="preserve"> </w:t>
            </w:r>
            <w:r>
              <w:rPr>
                <w:sz w:val="20"/>
              </w:rPr>
              <w:t>под</w:t>
            </w:r>
            <w:r>
              <w:rPr>
                <w:spacing w:val="-6"/>
                <w:sz w:val="20"/>
              </w:rPr>
              <w:t xml:space="preserve"> </w:t>
            </w:r>
            <w:r>
              <w:rPr>
                <w:spacing w:val="-2"/>
                <w:sz w:val="20"/>
              </w:rPr>
              <w:t>ударением)</w:t>
            </w:r>
          </w:p>
        </w:tc>
      </w:tr>
      <w:tr w:rsidR="00F059EE">
        <w:trPr>
          <w:trHeight w:val="256"/>
        </w:trPr>
        <w:tc>
          <w:tcPr>
            <w:tcW w:w="864" w:type="dxa"/>
          </w:tcPr>
          <w:p w:rsidR="00F059EE" w:rsidRDefault="00E53F5F">
            <w:pPr>
              <w:pStyle w:val="TableParagraph"/>
              <w:spacing w:before="2"/>
              <w:ind w:left="29" w:right="33"/>
              <w:jc w:val="center"/>
              <w:rPr>
                <w:sz w:val="20"/>
              </w:rPr>
            </w:pPr>
            <w:r>
              <w:rPr>
                <w:sz w:val="20"/>
              </w:rPr>
              <w:t>Урок</w:t>
            </w:r>
            <w:r>
              <w:rPr>
                <w:spacing w:val="-4"/>
                <w:sz w:val="20"/>
              </w:rPr>
              <w:t xml:space="preserve"> </w:t>
            </w:r>
            <w:r>
              <w:rPr>
                <w:spacing w:val="-10"/>
                <w:sz w:val="20"/>
              </w:rPr>
              <w:t>5</w:t>
            </w:r>
          </w:p>
        </w:tc>
        <w:tc>
          <w:tcPr>
            <w:tcW w:w="8522" w:type="dxa"/>
          </w:tcPr>
          <w:p w:rsidR="00F059EE" w:rsidRDefault="00E53F5F">
            <w:pPr>
              <w:pStyle w:val="TableParagraph"/>
              <w:spacing w:before="2"/>
              <w:rPr>
                <w:sz w:val="20"/>
              </w:rPr>
            </w:pPr>
            <w:r>
              <w:rPr>
                <w:sz w:val="20"/>
              </w:rPr>
              <w:t>Гласные</w:t>
            </w:r>
            <w:r>
              <w:rPr>
                <w:spacing w:val="-5"/>
                <w:sz w:val="20"/>
              </w:rPr>
              <w:t xml:space="preserve"> </w:t>
            </w:r>
            <w:r>
              <w:rPr>
                <w:sz w:val="20"/>
              </w:rPr>
              <w:t>после</w:t>
            </w:r>
            <w:r>
              <w:rPr>
                <w:spacing w:val="-8"/>
                <w:sz w:val="20"/>
              </w:rPr>
              <w:t xml:space="preserve"> </w:t>
            </w:r>
            <w:r>
              <w:rPr>
                <w:sz w:val="20"/>
              </w:rPr>
              <w:t>шипящих</w:t>
            </w:r>
            <w:r>
              <w:rPr>
                <w:spacing w:val="-7"/>
                <w:sz w:val="20"/>
              </w:rPr>
              <w:t xml:space="preserve"> </w:t>
            </w:r>
            <w:r>
              <w:rPr>
                <w:sz w:val="20"/>
              </w:rPr>
              <w:t>в</w:t>
            </w:r>
            <w:r>
              <w:rPr>
                <w:spacing w:val="-10"/>
                <w:sz w:val="20"/>
              </w:rPr>
              <w:t xml:space="preserve"> </w:t>
            </w:r>
            <w:r>
              <w:rPr>
                <w:sz w:val="20"/>
              </w:rPr>
              <w:t>сочетаниях</w:t>
            </w:r>
            <w:r>
              <w:rPr>
                <w:spacing w:val="-7"/>
                <w:sz w:val="20"/>
              </w:rPr>
              <w:t xml:space="preserve"> </w:t>
            </w:r>
            <w:r>
              <w:rPr>
                <w:sz w:val="20"/>
              </w:rPr>
              <w:t>ча,</w:t>
            </w:r>
            <w:r>
              <w:rPr>
                <w:spacing w:val="-5"/>
                <w:sz w:val="20"/>
              </w:rPr>
              <w:t xml:space="preserve"> </w:t>
            </w:r>
            <w:r>
              <w:rPr>
                <w:sz w:val="20"/>
              </w:rPr>
              <w:t>ща,</w:t>
            </w:r>
            <w:r>
              <w:rPr>
                <w:spacing w:val="-8"/>
                <w:sz w:val="20"/>
              </w:rPr>
              <w:t xml:space="preserve"> </w:t>
            </w:r>
            <w:r>
              <w:rPr>
                <w:sz w:val="20"/>
              </w:rPr>
              <w:t>чу,</w:t>
            </w:r>
            <w:r>
              <w:rPr>
                <w:spacing w:val="-5"/>
                <w:sz w:val="20"/>
              </w:rPr>
              <w:t xml:space="preserve"> щу</w:t>
            </w:r>
          </w:p>
        </w:tc>
      </w:tr>
      <w:tr w:rsidR="00F059EE">
        <w:trPr>
          <w:trHeight w:val="254"/>
        </w:trPr>
        <w:tc>
          <w:tcPr>
            <w:tcW w:w="864" w:type="dxa"/>
          </w:tcPr>
          <w:p w:rsidR="00F059EE" w:rsidRDefault="00E53F5F">
            <w:pPr>
              <w:pStyle w:val="TableParagraph"/>
              <w:ind w:left="29" w:right="33"/>
              <w:jc w:val="center"/>
              <w:rPr>
                <w:sz w:val="20"/>
              </w:rPr>
            </w:pPr>
            <w:r>
              <w:rPr>
                <w:sz w:val="20"/>
              </w:rPr>
              <w:t>Урок</w:t>
            </w:r>
            <w:r>
              <w:rPr>
                <w:spacing w:val="-4"/>
                <w:sz w:val="20"/>
              </w:rPr>
              <w:t xml:space="preserve"> </w:t>
            </w:r>
            <w:r>
              <w:rPr>
                <w:spacing w:val="-10"/>
                <w:sz w:val="20"/>
              </w:rPr>
              <w:t>6</w:t>
            </w:r>
          </w:p>
        </w:tc>
        <w:tc>
          <w:tcPr>
            <w:tcW w:w="8522" w:type="dxa"/>
          </w:tcPr>
          <w:p w:rsidR="00F059EE" w:rsidRDefault="00E53F5F">
            <w:pPr>
              <w:pStyle w:val="TableParagraph"/>
              <w:rPr>
                <w:sz w:val="20"/>
              </w:rPr>
            </w:pPr>
            <w:r>
              <w:rPr>
                <w:sz w:val="20"/>
              </w:rPr>
              <w:t>Сочетания</w:t>
            </w:r>
            <w:r>
              <w:rPr>
                <w:spacing w:val="-5"/>
                <w:sz w:val="20"/>
              </w:rPr>
              <w:t xml:space="preserve"> </w:t>
            </w:r>
            <w:r>
              <w:rPr>
                <w:sz w:val="20"/>
              </w:rPr>
              <w:t>чк,</w:t>
            </w:r>
            <w:r>
              <w:rPr>
                <w:spacing w:val="-8"/>
                <w:sz w:val="20"/>
              </w:rPr>
              <w:t xml:space="preserve"> </w:t>
            </w:r>
            <w:r>
              <w:rPr>
                <w:sz w:val="20"/>
              </w:rPr>
              <w:t>чн,</w:t>
            </w:r>
            <w:r>
              <w:rPr>
                <w:spacing w:val="-7"/>
                <w:sz w:val="20"/>
              </w:rPr>
              <w:t xml:space="preserve"> </w:t>
            </w:r>
            <w:r>
              <w:rPr>
                <w:sz w:val="20"/>
              </w:rPr>
              <w:t>чт,</w:t>
            </w:r>
            <w:r>
              <w:rPr>
                <w:spacing w:val="-8"/>
                <w:sz w:val="20"/>
              </w:rPr>
              <w:t xml:space="preserve"> </w:t>
            </w:r>
            <w:r>
              <w:rPr>
                <w:sz w:val="20"/>
              </w:rPr>
              <w:t>щн,</w:t>
            </w:r>
            <w:r>
              <w:rPr>
                <w:spacing w:val="-9"/>
                <w:sz w:val="20"/>
              </w:rPr>
              <w:t xml:space="preserve"> </w:t>
            </w:r>
            <w:r>
              <w:rPr>
                <w:spacing w:val="-5"/>
                <w:sz w:val="20"/>
              </w:rPr>
              <w:t>нч</w:t>
            </w:r>
          </w:p>
        </w:tc>
      </w:tr>
      <w:tr w:rsidR="00F059EE">
        <w:trPr>
          <w:trHeight w:val="254"/>
        </w:trPr>
        <w:tc>
          <w:tcPr>
            <w:tcW w:w="864" w:type="dxa"/>
          </w:tcPr>
          <w:p w:rsidR="00F059EE" w:rsidRDefault="00E53F5F">
            <w:pPr>
              <w:pStyle w:val="TableParagraph"/>
              <w:ind w:left="29" w:right="33"/>
              <w:jc w:val="center"/>
              <w:rPr>
                <w:sz w:val="20"/>
              </w:rPr>
            </w:pPr>
            <w:r>
              <w:rPr>
                <w:sz w:val="20"/>
              </w:rPr>
              <w:t>Урок</w:t>
            </w:r>
            <w:r>
              <w:rPr>
                <w:spacing w:val="-4"/>
                <w:sz w:val="20"/>
              </w:rPr>
              <w:t xml:space="preserve"> </w:t>
            </w:r>
            <w:r>
              <w:rPr>
                <w:spacing w:val="-10"/>
                <w:sz w:val="20"/>
              </w:rPr>
              <w:t>7</w:t>
            </w:r>
          </w:p>
        </w:tc>
        <w:tc>
          <w:tcPr>
            <w:tcW w:w="8522" w:type="dxa"/>
          </w:tcPr>
          <w:p w:rsidR="00F059EE" w:rsidRDefault="00E53F5F">
            <w:pPr>
              <w:pStyle w:val="TableParagraph"/>
              <w:rPr>
                <w:sz w:val="20"/>
              </w:rPr>
            </w:pPr>
            <w:r>
              <w:rPr>
                <w:sz w:val="20"/>
              </w:rPr>
              <w:t>Парные</w:t>
            </w:r>
            <w:r>
              <w:rPr>
                <w:spacing w:val="-13"/>
                <w:sz w:val="20"/>
              </w:rPr>
              <w:t xml:space="preserve"> </w:t>
            </w:r>
            <w:r>
              <w:rPr>
                <w:sz w:val="20"/>
              </w:rPr>
              <w:t>и</w:t>
            </w:r>
            <w:r>
              <w:rPr>
                <w:spacing w:val="-12"/>
                <w:sz w:val="20"/>
              </w:rPr>
              <w:t xml:space="preserve"> </w:t>
            </w:r>
            <w:r>
              <w:rPr>
                <w:sz w:val="20"/>
              </w:rPr>
              <w:t>непарные</w:t>
            </w:r>
            <w:r>
              <w:rPr>
                <w:spacing w:val="-10"/>
                <w:sz w:val="20"/>
              </w:rPr>
              <w:t xml:space="preserve"> </w:t>
            </w:r>
            <w:r>
              <w:rPr>
                <w:sz w:val="20"/>
              </w:rPr>
              <w:t>по</w:t>
            </w:r>
            <w:r>
              <w:rPr>
                <w:spacing w:val="-13"/>
                <w:sz w:val="20"/>
              </w:rPr>
              <w:t xml:space="preserve"> </w:t>
            </w:r>
            <w:r>
              <w:rPr>
                <w:sz w:val="20"/>
              </w:rPr>
              <w:t>звонкости-глухости</w:t>
            </w:r>
            <w:r>
              <w:rPr>
                <w:spacing w:val="-10"/>
                <w:sz w:val="20"/>
              </w:rPr>
              <w:t xml:space="preserve"> </w:t>
            </w:r>
            <w:r>
              <w:rPr>
                <w:sz w:val="20"/>
              </w:rPr>
              <w:t>согласные</w:t>
            </w:r>
            <w:r>
              <w:rPr>
                <w:spacing w:val="-9"/>
                <w:sz w:val="20"/>
              </w:rPr>
              <w:t xml:space="preserve"> </w:t>
            </w:r>
            <w:r>
              <w:rPr>
                <w:spacing w:val="-4"/>
                <w:sz w:val="20"/>
              </w:rPr>
              <w:t>звуки</w:t>
            </w:r>
          </w:p>
        </w:tc>
      </w:tr>
      <w:tr w:rsidR="00F059EE">
        <w:trPr>
          <w:trHeight w:val="254"/>
        </w:trPr>
        <w:tc>
          <w:tcPr>
            <w:tcW w:w="864" w:type="dxa"/>
          </w:tcPr>
          <w:p w:rsidR="00F059EE" w:rsidRDefault="00E53F5F">
            <w:pPr>
              <w:pStyle w:val="TableParagraph"/>
              <w:ind w:left="29" w:right="33"/>
              <w:jc w:val="center"/>
              <w:rPr>
                <w:sz w:val="20"/>
              </w:rPr>
            </w:pPr>
            <w:r>
              <w:rPr>
                <w:sz w:val="20"/>
              </w:rPr>
              <w:t>Урок</w:t>
            </w:r>
            <w:r>
              <w:rPr>
                <w:spacing w:val="-4"/>
                <w:sz w:val="20"/>
              </w:rPr>
              <w:t xml:space="preserve"> </w:t>
            </w:r>
            <w:r>
              <w:rPr>
                <w:spacing w:val="-10"/>
                <w:sz w:val="20"/>
              </w:rPr>
              <w:t>8</w:t>
            </w:r>
          </w:p>
        </w:tc>
        <w:tc>
          <w:tcPr>
            <w:tcW w:w="8522" w:type="dxa"/>
          </w:tcPr>
          <w:p w:rsidR="00F059EE" w:rsidRDefault="00E53F5F">
            <w:pPr>
              <w:pStyle w:val="TableParagraph"/>
              <w:rPr>
                <w:sz w:val="20"/>
              </w:rPr>
            </w:pPr>
            <w:r>
              <w:rPr>
                <w:spacing w:val="-2"/>
                <w:sz w:val="20"/>
              </w:rPr>
              <w:t>Повторение</w:t>
            </w:r>
            <w:r>
              <w:rPr>
                <w:spacing w:val="2"/>
                <w:sz w:val="20"/>
              </w:rPr>
              <w:t xml:space="preserve"> </w:t>
            </w:r>
            <w:r>
              <w:rPr>
                <w:spacing w:val="-2"/>
                <w:sz w:val="20"/>
              </w:rPr>
              <w:t>алгоритма</w:t>
            </w:r>
            <w:r>
              <w:rPr>
                <w:spacing w:val="2"/>
                <w:sz w:val="20"/>
              </w:rPr>
              <w:t xml:space="preserve"> </w:t>
            </w:r>
            <w:r>
              <w:rPr>
                <w:spacing w:val="-2"/>
                <w:sz w:val="20"/>
              </w:rPr>
              <w:t>списывания</w:t>
            </w:r>
            <w:r>
              <w:rPr>
                <w:spacing w:val="4"/>
                <w:sz w:val="20"/>
              </w:rPr>
              <w:t xml:space="preserve"> </w:t>
            </w:r>
            <w:r>
              <w:rPr>
                <w:spacing w:val="-2"/>
                <w:sz w:val="20"/>
              </w:rPr>
              <w:t>текста</w:t>
            </w:r>
          </w:p>
        </w:tc>
      </w:tr>
      <w:tr w:rsidR="00F059EE">
        <w:trPr>
          <w:trHeight w:val="254"/>
        </w:trPr>
        <w:tc>
          <w:tcPr>
            <w:tcW w:w="864" w:type="dxa"/>
          </w:tcPr>
          <w:p w:rsidR="00F059EE" w:rsidRDefault="00E53F5F">
            <w:pPr>
              <w:pStyle w:val="TableParagraph"/>
              <w:spacing w:before="1"/>
              <w:ind w:left="29" w:right="33"/>
              <w:jc w:val="center"/>
              <w:rPr>
                <w:sz w:val="20"/>
              </w:rPr>
            </w:pPr>
            <w:r>
              <w:rPr>
                <w:sz w:val="20"/>
              </w:rPr>
              <w:t>Урок</w:t>
            </w:r>
            <w:r>
              <w:rPr>
                <w:spacing w:val="-4"/>
                <w:sz w:val="20"/>
              </w:rPr>
              <w:t xml:space="preserve"> </w:t>
            </w:r>
            <w:r>
              <w:rPr>
                <w:spacing w:val="-10"/>
                <w:sz w:val="20"/>
              </w:rPr>
              <w:t>9</w:t>
            </w:r>
          </w:p>
        </w:tc>
        <w:tc>
          <w:tcPr>
            <w:tcW w:w="8522" w:type="dxa"/>
          </w:tcPr>
          <w:p w:rsidR="00F059EE" w:rsidRDefault="00E53F5F">
            <w:pPr>
              <w:pStyle w:val="TableParagraph"/>
              <w:spacing w:before="1"/>
              <w:rPr>
                <w:sz w:val="20"/>
              </w:rPr>
            </w:pPr>
            <w:r>
              <w:rPr>
                <w:sz w:val="20"/>
              </w:rPr>
              <w:t>Использование</w:t>
            </w:r>
            <w:r>
              <w:rPr>
                <w:spacing w:val="-6"/>
                <w:sz w:val="20"/>
              </w:rPr>
              <w:t xml:space="preserve"> </w:t>
            </w:r>
            <w:r>
              <w:rPr>
                <w:sz w:val="20"/>
              </w:rPr>
              <w:t>на</w:t>
            </w:r>
            <w:r>
              <w:rPr>
                <w:spacing w:val="-11"/>
                <w:sz w:val="20"/>
              </w:rPr>
              <w:t xml:space="preserve"> </w:t>
            </w:r>
            <w:r>
              <w:rPr>
                <w:sz w:val="20"/>
              </w:rPr>
              <w:t>письме</w:t>
            </w:r>
            <w:r>
              <w:rPr>
                <w:spacing w:val="-11"/>
                <w:sz w:val="20"/>
              </w:rPr>
              <w:t xml:space="preserve"> </w:t>
            </w:r>
            <w:r>
              <w:rPr>
                <w:sz w:val="20"/>
              </w:rPr>
              <w:t>разделительных</w:t>
            </w:r>
            <w:r>
              <w:rPr>
                <w:spacing w:val="-9"/>
                <w:sz w:val="20"/>
              </w:rPr>
              <w:t xml:space="preserve"> </w:t>
            </w:r>
            <w:r>
              <w:rPr>
                <w:sz w:val="20"/>
              </w:rPr>
              <w:t>ъ</w:t>
            </w:r>
            <w:r>
              <w:rPr>
                <w:spacing w:val="-12"/>
                <w:sz w:val="20"/>
              </w:rPr>
              <w:t xml:space="preserve"> </w:t>
            </w:r>
            <w:r>
              <w:rPr>
                <w:sz w:val="20"/>
              </w:rPr>
              <w:t>и</w:t>
            </w:r>
            <w:r>
              <w:rPr>
                <w:spacing w:val="-9"/>
                <w:sz w:val="20"/>
              </w:rPr>
              <w:t xml:space="preserve"> </w:t>
            </w:r>
            <w:r>
              <w:rPr>
                <w:spacing w:val="-10"/>
                <w:sz w:val="20"/>
              </w:rPr>
              <w:t>ь</w:t>
            </w:r>
          </w:p>
        </w:tc>
      </w:tr>
      <w:tr w:rsidR="00F059EE">
        <w:trPr>
          <w:trHeight w:val="465"/>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10</w:t>
            </w:r>
          </w:p>
        </w:tc>
        <w:tc>
          <w:tcPr>
            <w:tcW w:w="8522" w:type="dxa"/>
          </w:tcPr>
          <w:p w:rsidR="00F059EE" w:rsidRDefault="00E53F5F">
            <w:pPr>
              <w:pStyle w:val="TableParagraph"/>
              <w:rPr>
                <w:sz w:val="20"/>
              </w:rPr>
            </w:pPr>
            <w:r>
              <w:rPr>
                <w:sz w:val="20"/>
              </w:rPr>
              <w:t>Правописание</w:t>
            </w:r>
            <w:r>
              <w:rPr>
                <w:spacing w:val="-13"/>
                <w:sz w:val="20"/>
              </w:rPr>
              <w:t xml:space="preserve"> </w:t>
            </w:r>
            <w:r>
              <w:rPr>
                <w:sz w:val="20"/>
              </w:rPr>
              <w:t>слов</w:t>
            </w:r>
            <w:r>
              <w:rPr>
                <w:spacing w:val="-12"/>
                <w:sz w:val="20"/>
              </w:rPr>
              <w:t xml:space="preserve"> </w:t>
            </w:r>
            <w:r>
              <w:rPr>
                <w:sz w:val="20"/>
              </w:rPr>
              <w:t>с</w:t>
            </w:r>
            <w:r>
              <w:rPr>
                <w:spacing w:val="-13"/>
                <w:sz w:val="20"/>
              </w:rPr>
              <w:t xml:space="preserve"> </w:t>
            </w:r>
            <w:r>
              <w:rPr>
                <w:sz w:val="20"/>
              </w:rPr>
              <w:t>разделительным</w:t>
            </w:r>
            <w:r>
              <w:rPr>
                <w:spacing w:val="-8"/>
                <w:sz w:val="20"/>
              </w:rPr>
              <w:t xml:space="preserve"> </w:t>
            </w:r>
            <w:r>
              <w:rPr>
                <w:sz w:val="20"/>
              </w:rPr>
              <w:t>мягким</w:t>
            </w:r>
            <w:r>
              <w:rPr>
                <w:spacing w:val="-12"/>
                <w:sz w:val="20"/>
              </w:rPr>
              <w:t xml:space="preserve"> </w:t>
            </w:r>
            <w:r>
              <w:rPr>
                <w:spacing w:val="-2"/>
                <w:sz w:val="20"/>
              </w:rPr>
              <w:t>знаком</w:t>
            </w:r>
          </w:p>
        </w:tc>
      </w:tr>
      <w:tr w:rsidR="00F059EE">
        <w:trPr>
          <w:trHeight w:val="482"/>
        </w:trPr>
        <w:tc>
          <w:tcPr>
            <w:tcW w:w="864" w:type="dxa"/>
          </w:tcPr>
          <w:p w:rsidR="00F059EE" w:rsidRDefault="00E53F5F">
            <w:pPr>
              <w:pStyle w:val="TableParagraph"/>
              <w:spacing w:line="237" w:lineRule="auto"/>
              <w:ind w:right="297"/>
              <w:rPr>
                <w:sz w:val="20"/>
              </w:rPr>
            </w:pPr>
            <w:r>
              <w:rPr>
                <w:spacing w:val="-6"/>
                <w:sz w:val="20"/>
              </w:rPr>
              <w:t>Урок 11</w:t>
            </w:r>
          </w:p>
        </w:tc>
        <w:tc>
          <w:tcPr>
            <w:tcW w:w="8522" w:type="dxa"/>
          </w:tcPr>
          <w:p w:rsidR="00F059EE" w:rsidRDefault="00E53F5F">
            <w:pPr>
              <w:pStyle w:val="TableParagraph"/>
              <w:spacing w:line="237" w:lineRule="auto"/>
              <w:ind w:right="194"/>
              <w:rPr>
                <w:sz w:val="20"/>
              </w:rPr>
            </w:pPr>
            <w:r>
              <w:rPr>
                <w:sz w:val="20"/>
              </w:rPr>
              <w:t>Отработка</w:t>
            </w:r>
            <w:r>
              <w:rPr>
                <w:spacing w:val="-7"/>
                <w:sz w:val="20"/>
              </w:rPr>
              <w:t xml:space="preserve"> </w:t>
            </w:r>
            <w:r>
              <w:rPr>
                <w:sz w:val="20"/>
              </w:rPr>
              <w:t>правописания</w:t>
            </w:r>
            <w:r>
              <w:rPr>
                <w:spacing w:val="-10"/>
                <w:sz w:val="20"/>
              </w:rPr>
              <w:t xml:space="preserve"> </w:t>
            </w:r>
            <w:r>
              <w:rPr>
                <w:sz w:val="20"/>
              </w:rPr>
              <w:t>слов</w:t>
            </w:r>
            <w:r>
              <w:rPr>
                <w:spacing w:val="-10"/>
                <w:sz w:val="20"/>
              </w:rPr>
              <w:t xml:space="preserve"> </w:t>
            </w:r>
            <w:r>
              <w:rPr>
                <w:sz w:val="20"/>
              </w:rPr>
              <w:t>с</w:t>
            </w:r>
            <w:r>
              <w:rPr>
                <w:spacing w:val="-12"/>
                <w:sz w:val="20"/>
              </w:rPr>
              <w:t xml:space="preserve"> </w:t>
            </w:r>
            <w:r>
              <w:rPr>
                <w:sz w:val="20"/>
              </w:rPr>
              <w:t>разделительным</w:t>
            </w:r>
            <w:r>
              <w:rPr>
                <w:spacing w:val="-7"/>
                <w:sz w:val="20"/>
              </w:rPr>
              <w:t xml:space="preserve"> </w:t>
            </w:r>
            <w:r>
              <w:rPr>
                <w:sz w:val="20"/>
              </w:rPr>
              <w:t>мягким</w:t>
            </w:r>
            <w:r>
              <w:rPr>
                <w:spacing w:val="-8"/>
                <w:sz w:val="20"/>
              </w:rPr>
              <w:t xml:space="preserve"> </w:t>
            </w:r>
            <w:r>
              <w:rPr>
                <w:sz w:val="20"/>
              </w:rPr>
              <w:t>знаком</w:t>
            </w:r>
            <w:r>
              <w:rPr>
                <w:spacing w:val="-8"/>
                <w:sz w:val="20"/>
              </w:rPr>
              <w:t xml:space="preserve"> </w:t>
            </w:r>
            <w:r>
              <w:rPr>
                <w:sz w:val="20"/>
              </w:rPr>
              <w:t>и</w:t>
            </w:r>
            <w:r>
              <w:rPr>
                <w:spacing w:val="-11"/>
                <w:sz w:val="20"/>
              </w:rPr>
              <w:t xml:space="preserve"> </w:t>
            </w:r>
            <w:r>
              <w:rPr>
                <w:sz w:val="20"/>
              </w:rPr>
              <w:t>другими</w:t>
            </w:r>
            <w:r>
              <w:rPr>
                <w:spacing w:val="-8"/>
                <w:sz w:val="20"/>
              </w:rPr>
              <w:t xml:space="preserve"> </w:t>
            </w:r>
            <w:r>
              <w:rPr>
                <w:sz w:val="20"/>
              </w:rPr>
              <w:t xml:space="preserve">изученными </w:t>
            </w:r>
            <w:r>
              <w:rPr>
                <w:spacing w:val="-2"/>
                <w:sz w:val="20"/>
              </w:rPr>
              <w:t>орфограммами</w:t>
            </w:r>
          </w:p>
        </w:tc>
      </w:tr>
      <w:tr w:rsidR="00F059EE">
        <w:trPr>
          <w:trHeight w:val="470"/>
        </w:trPr>
        <w:tc>
          <w:tcPr>
            <w:tcW w:w="864" w:type="dxa"/>
          </w:tcPr>
          <w:p w:rsidR="00F059EE" w:rsidRDefault="00E53F5F">
            <w:pPr>
              <w:pStyle w:val="TableParagraph"/>
              <w:spacing w:line="228" w:lineRule="exact"/>
              <w:ind w:right="297"/>
              <w:rPr>
                <w:sz w:val="20"/>
              </w:rPr>
            </w:pPr>
            <w:r>
              <w:rPr>
                <w:spacing w:val="-6"/>
                <w:sz w:val="20"/>
              </w:rPr>
              <w:t>Урок 12</w:t>
            </w:r>
          </w:p>
        </w:tc>
        <w:tc>
          <w:tcPr>
            <w:tcW w:w="8522" w:type="dxa"/>
          </w:tcPr>
          <w:p w:rsidR="00F059EE" w:rsidRDefault="00E53F5F">
            <w:pPr>
              <w:pStyle w:val="TableParagraph"/>
              <w:spacing w:before="2"/>
              <w:rPr>
                <w:sz w:val="20"/>
              </w:rPr>
            </w:pPr>
            <w:r>
              <w:rPr>
                <w:sz w:val="20"/>
              </w:rPr>
              <w:t>Деление</w:t>
            </w:r>
            <w:r>
              <w:rPr>
                <w:spacing w:val="-10"/>
                <w:sz w:val="20"/>
              </w:rPr>
              <w:t xml:space="preserve"> </w:t>
            </w:r>
            <w:r>
              <w:rPr>
                <w:sz w:val="20"/>
              </w:rPr>
              <w:t>слов</w:t>
            </w:r>
            <w:r>
              <w:rPr>
                <w:spacing w:val="-9"/>
                <w:sz w:val="20"/>
              </w:rPr>
              <w:t xml:space="preserve"> </w:t>
            </w:r>
            <w:r>
              <w:rPr>
                <w:sz w:val="20"/>
              </w:rPr>
              <w:t>на</w:t>
            </w:r>
            <w:r>
              <w:rPr>
                <w:spacing w:val="-12"/>
                <w:sz w:val="20"/>
              </w:rPr>
              <w:t xml:space="preserve"> </w:t>
            </w:r>
            <w:r>
              <w:rPr>
                <w:sz w:val="20"/>
              </w:rPr>
              <w:t>слоги.</w:t>
            </w:r>
            <w:r>
              <w:rPr>
                <w:spacing w:val="-8"/>
                <w:sz w:val="20"/>
              </w:rPr>
              <w:t xml:space="preserve"> </w:t>
            </w:r>
            <w:r>
              <w:rPr>
                <w:sz w:val="20"/>
              </w:rPr>
              <w:t>Использование</w:t>
            </w:r>
            <w:r>
              <w:rPr>
                <w:spacing w:val="-6"/>
                <w:sz w:val="20"/>
              </w:rPr>
              <w:t xml:space="preserve"> </w:t>
            </w:r>
            <w:r>
              <w:rPr>
                <w:sz w:val="20"/>
              </w:rPr>
              <w:t>знания</w:t>
            </w:r>
            <w:r>
              <w:rPr>
                <w:spacing w:val="-11"/>
                <w:sz w:val="20"/>
              </w:rPr>
              <w:t xml:space="preserve"> </w:t>
            </w:r>
            <w:r>
              <w:rPr>
                <w:sz w:val="20"/>
              </w:rPr>
              <w:t>алфавита</w:t>
            </w:r>
            <w:r>
              <w:rPr>
                <w:spacing w:val="-4"/>
                <w:sz w:val="20"/>
              </w:rPr>
              <w:t xml:space="preserve"> </w:t>
            </w:r>
            <w:r>
              <w:rPr>
                <w:sz w:val="20"/>
              </w:rPr>
              <w:t>при</w:t>
            </w:r>
            <w:r>
              <w:rPr>
                <w:spacing w:val="-10"/>
                <w:sz w:val="20"/>
              </w:rPr>
              <w:t xml:space="preserve"> </w:t>
            </w:r>
            <w:r>
              <w:rPr>
                <w:sz w:val="20"/>
              </w:rPr>
              <w:t>работе</w:t>
            </w:r>
            <w:r>
              <w:rPr>
                <w:spacing w:val="-10"/>
                <w:sz w:val="20"/>
              </w:rPr>
              <w:t xml:space="preserve"> </w:t>
            </w:r>
            <w:r>
              <w:rPr>
                <w:sz w:val="20"/>
              </w:rPr>
              <w:t>со</w:t>
            </w:r>
            <w:r>
              <w:rPr>
                <w:spacing w:val="-6"/>
                <w:sz w:val="20"/>
              </w:rPr>
              <w:t xml:space="preserve"> </w:t>
            </w:r>
            <w:r>
              <w:rPr>
                <w:spacing w:val="-2"/>
                <w:sz w:val="20"/>
              </w:rPr>
              <w:t>словарями</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13</w:t>
            </w:r>
          </w:p>
        </w:tc>
        <w:tc>
          <w:tcPr>
            <w:tcW w:w="8522" w:type="dxa"/>
          </w:tcPr>
          <w:p w:rsidR="00F059EE" w:rsidRDefault="00E53F5F">
            <w:pPr>
              <w:pStyle w:val="TableParagraph"/>
              <w:spacing w:line="228" w:lineRule="exact"/>
              <w:rPr>
                <w:sz w:val="20"/>
              </w:rPr>
            </w:pPr>
            <w:r>
              <w:rPr>
                <w:sz w:val="20"/>
              </w:rPr>
              <w:t>Перенос</w:t>
            </w:r>
            <w:r>
              <w:rPr>
                <w:spacing w:val="-6"/>
                <w:sz w:val="20"/>
              </w:rPr>
              <w:t xml:space="preserve"> </w:t>
            </w:r>
            <w:r>
              <w:rPr>
                <w:sz w:val="20"/>
              </w:rPr>
              <w:t>слов</w:t>
            </w:r>
            <w:r>
              <w:rPr>
                <w:spacing w:val="-8"/>
                <w:sz w:val="20"/>
              </w:rPr>
              <w:t xml:space="preserve"> </w:t>
            </w:r>
            <w:r>
              <w:rPr>
                <w:sz w:val="20"/>
              </w:rPr>
              <w:t>по</w:t>
            </w:r>
            <w:r>
              <w:rPr>
                <w:spacing w:val="-6"/>
                <w:sz w:val="20"/>
              </w:rPr>
              <w:t xml:space="preserve"> </w:t>
            </w:r>
            <w:r>
              <w:rPr>
                <w:spacing w:val="-2"/>
                <w:sz w:val="20"/>
              </w:rPr>
              <w:t>слогам</w:t>
            </w:r>
          </w:p>
        </w:tc>
      </w:tr>
      <w:tr w:rsidR="00F059EE">
        <w:trPr>
          <w:trHeight w:val="460"/>
        </w:trPr>
        <w:tc>
          <w:tcPr>
            <w:tcW w:w="864" w:type="dxa"/>
            <w:tcBorders>
              <w:bottom w:val="single" w:sz="4" w:space="0" w:color="000000"/>
            </w:tcBorders>
          </w:tcPr>
          <w:p w:rsidR="00F059EE" w:rsidRDefault="00E53F5F">
            <w:pPr>
              <w:pStyle w:val="TableParagraph"/>
              <w:spacing w:line="224" w:lineRule="exact"/>
              <w:ind w:right="297"/>
              <w:rPr>
                <w:sz w:val="20"/>
              </w:rPr>
            </w:pPr>
            <w:r>
              <w:rPr>
                <w:spacing w:val="-6"/>
                <w:sz w:val="20"/>
              </w:rPr>
              <w:t>Урок 14</w:t>
            </w:r>
          </w:p>
        </w:tc>
        <w:tc>
          <w:tcPr>
            <w:tcW w:w="8522" w:type="dxa"/>
            <w:tcBorders>
              <w:bottom w:val="single" w:sz="4" w:space="0" w:color="000000"/>
            </w:tcBorders>
          </w:tcPr>
          <w:p w:rsidR="00F059EE" w:rsidRDefault="00E53F5F">
            <w:pPr>
              <w:pStyle w:val="TableParagraph"/>
              <w:spacing w:line="228" w:lineRule="exact"/>
              <w:rPr>
                <w:sz w:val="20"/>
              </w:rPr>
            </w:pPr>
            <w:r>
              <w:rPr>
                <w:sz w:val="20"/>
              </w:rPr>
              <w:t>Перенос</w:t>
            </w:r>
            <w:r>
              <w:rPr>
                <w:spacing w:val="-6"/>
                <w:sz w:val="20"/>
              </w:rPr>
              <w:t xml:space="preserve"> </w:t>
            </w:r>
            <w:r>
              <w:rPr>
                <w:sz w:val="20"/>
              </w:rPr>
              <w:t>слов</w:t>
            </w:r>
            <w:r>
              <w:rPr>
                <w:spacing w:val="-8"/>
                <w:sz w:val="20"/>
              </w:rPr>
              <w:t xml:space="preserve"> </w:t>
            </w:r>
            <w:r>
              <w:rPr>
                <w:sz w:val="20"/>
              </w:rPr>
              <w:t>по</w:t>
            </w:r>
            <w:r>
              <w:rPr>
                <w:spacing w:val="-9"/>
                <w:sz w:val="20"/>
              </w:rPr>
              <w:t xml:space="preserve"> </w:t>
            </w:r>
            <w:r>
              <w:rPr>
                <w:sz w:val="20"/>
              </w:rPr>
              <w:t>слогам:</w:t>
            </w:r>
            <w:r>
              <w:rPr>
                <w:spacing w:val="-5"/>
                <w:sz w:val="20"/>
              </w:rPr>
              <w:t xml:space="preserve"> </w:t>
            </w:r>
            <w:r>
              <w:rPr>
                <w:spacing w:val="-2"/>
                <w:sz w:val="20"/>
              </w:rPr>
              <w:t>закрепление</w:t>
            </w:r>
          </w:p>
        </w:tc>
      </w:tr>
      <w:tr w:rsidR="00F059EE">
        <w:trPr>
          <w:trHeight w:val="470"/>
        </w:trPr>
        <w:tc>
          <w:tcPr>
            <w:tcW w:w="864" w:type="dxa"/>
            <w:tcBorders>
              <w:top w:val="single" w:sz="4" w:space="0" w:color="000000"/>
            </w:tcBorders>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8" w:lineRule="exact"/>
              <w:rPr>
                <w:sz w:val="20"/>
              </w:rPr>
            </w:pPr>
            <w:r>
              <w:rPr>
                <w:spacing w:val="-5"/>
                <w:sz w:val="20"/>
              </w:rPr>
              <w:t>15</w:t>
            </w:r>
          </w:p>
        </w:tc>
        <w:tc>
          <w:tcPr>
            <w:tcW w:w="8522" w:type="dxa"/>
            <w:tcBorders>
              <w:top w:val="single" w:sz="4" w:space="0" w:color="000000"/>
            </w:tcBorders>
          </w:tcPr>
          <w:p w:rsidR="00F059EE" w:rsidRDefault="00E53F5F">
            <w:pPr>
              <w:pStyle w:val="TableParagraph"/>
              <w:spacing w:line="222" w:lineRule="exact"/>
              <w:rPr>
                <w:sz w:val="20"/>
              </w:rPr>
            </w:pPr>
            <w:r>
              <w:rPr>
                <w:sz w:val="20"/>
              </w:rPr>
              <w:t>Резервный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разделу</w:t>
            </w:r>
            <w:r>
              <w:rPr>
                <w:spacing w:val="-11"/>
                <w:sz w:val="20"/>
              </w:rPr>
              <w:t xml:space="preserve"> </w:t>
            </w:r>
            <w:r>
              <w:rPr>
                <w:sz w:val="20"/>
              </w:rPr>
              <w:t>«Фонетика»:</w:t>
            </w:r>
            <w:r>
              <w:rPr>
                <w:spacing w:val="-9"/>
                <w:sz w:val="20"/>
              </w:rPr>
              <w:t xml:space="preserve"> </w:t>
            </w:r>
            <w:r>
              <w:rPr>
                <w:sz w:val="20"/>
              </w:rPr>
              <w:t>учимся</w:t>
            </w:r>
            <w:r>
              <w:rPr>
                <w:spacing w:val="-13"/>
                <w:sz w:val="20"/>
              </w:rPr>
              <w:t xml:space="preserve"> </w:t>
            </w:r>
            <w:r>
              <w:rPr>
                <w:sz w:val="20"/>
              </w:rPr>
              <w:t>характеризовать</w:t>
            </w:r>
            <w:r>
              <w:rPr>
                <w:spacing w:val="-10"/>
                <w:sz w:val="20"/>
              </w:rPr>
              <w:t xml:space="preserve"> </w:t>
            </w:r>
            <w:r>
              <w:rPr>
                <w:sz w:val="20"/>
              </w:rPr>
              <w:t>звуки,</w:t>
            </w:r>
            <w:r>
              <w:rPr>
                <w:spacing w:val="-12"/>
                <w:sz w:val="20"/>
              </w:rPr>
              <w:t xml:space="preserve"> </w:t>
            </w:r>
            <w:r>
              <w:rPr>
                <w:sz w:val="20"/>
              </w:rPr>
              <w:t>различаем</w:t>
            </w:r>
            <w:r>
              <w:rPr>
                <w:spacing w:val="-8"/>
                <w:sz w:val="20"/>
              </w:rPr>
              <w:t xml:space="preserve"> </w:t>
            </w:r>
            <w:r>
              <w:rPr>
                <w:sz w:val="20"/>
              </w:rPr>
              <w:t>звуки</w:t>
            </w:r>
            <w:r>
              <w:rPr>
                <w:spacing w:val="-12"/>
                <w:sz w:val="20"/>
              </w:rPr>
              <w:t xml:space="preserve"> </w:t>
            </w:r>
            <w:r>
              <w:rPr>
                <w:spacing w:val="-10"/>
                <w:sz w:val="20"/>
              </w:rPr>
              <w:t>и</w:t>
            </w:r>
          </w:p>
          <w:p w:rsidR="00F059EE" w:rsidRDefault="00E53F5F">
            <w:pPr>
              <w:pStyle w:val="TableParagraph"/>
              <w:spacing w:line="228" w:lineRule="exact"/>
              <w:rPr>
                <w:sz w:val="20"/>
              </w:rPr>
            </w:pPr>
            <w:r>
              <w:rPr>
                <w:spacing w:val="-2"/>
                <w:sz w:val="20"/>
              </w:rPr>
              <w:t>буквы</w:t>
            </w:r>
          </w:p>
        </w:tc>
      </w:tr>
    </w:tbl>
    <w:p w:rsidR="00F059EE" w:rsidRDefault="00F059EE">
      <w:pPr>
        <w:pStyle w:val="TableParagraph"/>
        <w:spacing w:line="228" w:lineRule="exact"/>
        <w:rPr>
          <w:sz w:val="20"/>
        </w:rPr>
        <w:sectPr w:rsidR="00F059EE">
          <w:type w:val="continuous"/>
          <w:pgSz w:w="11920" w:h="16850"/>
          <w:pgMar w:top="980" w:right="425" w:bottom="121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8522"/>
      </w:tblGrid>
      <w:tr w:rsidR="00F059EE">
        <w:trPr>
          <w:trHeight w:val="458"/>
        </w:trPr>
        <w:tc>
          <w:tcPr>
            <w:tcW w:w="864" w:type="dxa"/>
          </w:tcPr>
          <w:p w:rsidR="00F059EE" w:rsidRDefault="00E53F5F">
            <w:pPr>
              <w:pStyle w:val="TableParagraph"/>
              <w:spacing w:line="224" w:lineRule="exact"/>
              <w:ind w:right="297"/>
              <w:rPr>
                <w:sz w:val="20"/>
              </w:rPr>
            </w:pPr>
            <w:r>
              <w:rPr>
                <w:spacing w:val="-6"/>
                <w:sz w:val="20"/>
              </w:rPr>
              <w:lastRenderedPageBreak/>
              <w:t>Урок 16</w:t>
            </w:r>
          </w:p>
        </w:tc>
        <w:tc>
          <w:tcPr>
            <w:tcW w:w="8522" w:type="dxa"/>
          </w:tcPr>
          <w:p w:rsidR="00F059EE" w:rsidRDefault="00E53F5F">
            <w:pPr>
              <w:pStyle w:val="TableParagraph"/>
              <w:spacing w:line="228" w:lineRule="exact"/>
              <w:rPr>
                <w:sz w:val="20"/>
              </w:rPr>
            </w:pPr>
            <w:r>
              <w:rPr>
                <w:sz w:val="20"/>
              </w:rPr>
              <w:t>Диктант</w:t>
            </w:r>
            <w:r>
              <w:rPr>
                <w:spacing w:val="-10"/>
                <w:sz w:val="20"/>
              </w:rPr>
              <w:t xml:space="preserve"> </w:t>
            </w:r>
            <w:r>
              <w:rPr>
                <w:sz w:val="20"/>
              </w:rPr>
              <w:t>на</w:t>
            </w:r>
            <w:r>
              <w:rPr>
                <w:spacing w:val="-13"/>
                <w:sz w:val="20"/>
              </w:rPr>
              <w:t xml:space="preserve"> </w:t>
            </w:r>
            <w:r>
              <w:rPr>
                <w:sz w:val="20"/>
              </w:rPr>
              <w:t>изученные</w:t>
            </w:r>
            <w:r>
              <w:rPr>
                <w:spacing w:val="-10"/>
                <w:sz w:val="20"/>
              </w:rPr>
              <w:t xml:space="preserve"> </w:t>
            </w:r>
            <w:r>
              <w:rPr>
                <w:sz w:val="20"/>
              </w:rPr>
              <w:t>правила</w:t>
            </w:r>
            <w:r>
              <w:rPr>
                <w:spacing w:val="-11"/>
                <w:sz w:val="20"/>
              </w:rPr>
              <w:t xml:space="preserve"> </w:t>
            </w:r>
            <w:r>
              <w:rPr>
                <w:sz w:val="20"/>
              </w:rPr>
              <w:t>(гласные</w:t>
            </w:r>
            <w:r>
              <w:rPr>
                <w:spacing w:val="-7"/>
                <w:sz w:val="20"/>
              </w:rPr>
              <w:t xml:space="preserve"> </w:t>
            </w:r>
            <w:r>
              <w:rPr>
                <w:sz w:val="20"/>
              </w:rPr>
              <w:t>после</w:t>
            </w:r>
            <w:r>
              <w:rPr>
                <w:spacing w:val="-11"/>
                <w:sz w:val="20"/>
              </w:rPr>
              <w:t xml:space="preserve"> </w:t>
            </w:r>
            <w:r>
              <w:rPr>
                <w:sz w:val="20"/>
              </w:rPr>
              <w:t>шипящих,</w:t>
            </w:r>
            <w:r>
              <w:rPr>
                <w:spacing w:val="-8"/>
                <w:sz w:val="20"/>
              </w:rPr>
              <w:t xml:space="preserve"> </w:t>
            </w:r>
            <w:r>
              <w:rPr>
                <w:sz w:val="20"/>
              </w:rPr>
              <w:t>сочетания</w:t>
            </w:r>
            <w:r>
              <w:rPr>
                <w:spacing w:val="-11"/>
                <w:sz w:val="20"/>
              </w:rPr>
              <w:t xml:space="preserve"> </w:t>
            </w:r>
            <w:r>
              <w:rPr>
                <w:sz w:val="20"/>
              </w:rPr>
              <w:t>чк,</w:t>
            </w:r>
            <w:r>
              <w:rPr>
                <w:spacing w:val="-11"/>
                <w:sz w:val="20"/>
              </w:rPr>
              <w:t xml:space="preserve"> </w:t>
            </w:r>
            <w:r>
              <w:rPr>
                <w:sz w:val="20"/>
              </w:rPr>
              <w:t>чн,</w:t>
            </w:r>
            <w:r>
              <w:rPr>
                <w:spacing w:val="-10"/>
                <w:sz w:val="20"/>
              </w:rPr>
              <w:t xml:space="preserve"> </w:t>
            </w:r>
            <w:r>
              <w:rPr>
                <w:spacing w:val="-5"/>
                <w:sz w:val="20"/>
              </w:rPr>
              <w:t>чт)</w:t>
            </w:r>
          </w:p>
        </w:tc>
      </w:tr>
      <w:tr w:rsidR="00F059EE">
        <w:trPr>
          <w:trHeight w:val="470"/>
        </w:trPr>
        <w:tc>
          <w:tcPr>
            <w:tcW w:w="864" w:type="dxa"/>
          </w:tcPr>
          <w:p w:rsidR="00F059EE" w:rsidRDefault="00E53F5F">
            <w:pPr>
              <w:pStyle w:val="TableParagraph"/>
              <w:spacing w:line="235" w:lineRule="auto"/>
              <w:ind w:right="297"/>
              <w:rPr>
                <w:sz w:val="20"/>
              </w:rPr>
            </w:pPr>
            <w:r>
              <w:rPr>
                <w:spacing w:val="-6"/>
                <w:sz w:val="20"/>
              </w:rPr>
              <w:t>Урок 17</w:t>
            </w:r>
          </w:p>
        </w:tc>
        <w:tc>
          <w:tcPr>
            <w:tcW w:w="8522" w:type="dxa"/>
          </w:tcPr>
          <w:p w:rsidR="00F059EE" w:rsidRDefault="00E53F5F">
            <w:pPr>
              <w:pStyle w:val="TableParagraph"/>
              <w:spacing w:before="2"/>
              <w:rPr>
                <w:sz w:val="20"/>
              </w:rPr>
            </w:pPr>
            <w:r>
              <w:rPr>
                <w:sz w:val="20"/>
              </w:rPr>
              <w:t>Выбор</w:t>
            </w:r>
            <w:r>
              <w:rPr>
                <w:spacing w:val="-10"/>
                <w:sz w:val="20"/>
              </w:rPr>
              <w:t xml:space="preserve"> </w:t>
            </w:r>
            <w:r>
              <w:rPr>
                <w:sz w:val="20"/>
              </w:rPr>
              <w:t>языковых</w:t>
            </w:r>
            <w:r>
              <w:rPr>
                <w:spacing w:val="-9"/>
                <w:sz w:val="20"/>
              </w:rPr>
              <w:t xml:space="preserve"> </w:t>
            </w:r>
            <w:r>
              <w:rPr>
                <w:sz w:val="20"/>
              </w:rPr>
              <w:t>средств</w:t>
            </w:r>
            <w:r>
              <w:rPr>
                <w:spacing w:val="-7"/>
                <w:sz w:val="20"/>
              </w:rPr>
              <w:t xml:space="preserve"> </w:t>
            </w:r>
            <w:r>
              <w:rPr>
                <w:sz w:val="20"/>
              </w:rPr>
              <w:t>для</w:t>
            </w:r>
            <w:r>
              <w:rPr>
                <w:spacing w:val="-10"/>
                <w:sz w:val="20"/>
              </w:rPr>
              <w:t xml:space="preserve"> </w:t>
            </w:r>
            <w:r>
              <w:rPr>
                <w:sz w:val="20"/>
              </w:rPr>
              <w:t>ответа</w:t>
            </w:r>
            <w:r>
              <w:rPr>
                <w:spacing w:val="-7"/>
                <w:sz w:val="20"/>
              </w:rPr>
              <w:t xml:space="preserve"> </w:t>
            </w:r>
            <w:r>
              <w:rPr>
                <w:sz w:val="20"/>
              </w:rPr>
              <w:t>на</w:t>
            </w:r>
            <w:r>
              <w:rPr>
                <w:spacing w:val="-8"/>
                <w:sz w:val="20"/>
              </w:rPr>
              <w:t xml:space="preserve"> </w:t>
            </w:r>
            <w:r>
              <w:rPr>
                <w:sz w:val="20"/>
              </w:rPr>
              <w:t>заданный</w:t>
            </w:r>
            <w:r>
              <w:rPr>
                <w:spacing w:val="-10"/>
                <w:sz w:val="20"/>
              </w:rPr>
              <w:t xml:space="preserve"> </w:t>
            </w:r>
            <w:r>
              <w:rPr>
                <w:sz w:val="20"/>
              </w:rPr>
              <w:t>вопрос</w:t>
            </w:r>
            <w:r>
              <w:rPr>
                <w:spacing w:val="-8"/>
                <w:sz w:val="20"/>
              </w:rPr>
              <w:t xml:space="preserve"> </w:t>
            </w:r>
            <w:r>
              <w:rPr>
                <w:sz w:val="20"/>
              </w:rPr>
              <w:t>и</w:t>
            </w:r>
            <w:r>
              <w:rPr>
                <w:spacing w:val="-9"/>
                <w:sz w:val="20"/>
              </w:rPr>
              <w:t xml:space="preserve"> </w:t>
            </w:r>
            <w:r>
              <w:rPr>
                <w:sz w:val="20"/>
              </w:rPr>
              <w:t>для</w:t>
            </w:r>
            <w:r>
              <w:rPr>
                <w:spacing w:val="-8"/>
                <w:sz w:val="20"/>
              </w:rPr>
              <w:t xml:space="preserve"> </w:t>
            </w:r>
            <w:r>
              <w:rPr>
                <w:sz w:val="20"/>
              </w:rPr>
              <w:t>выражения</w:t>
            </w:r>
            <w:r>
              <w:rPr>
                <w:spacing w:val="-9"/>
                <w:sz w:val="20"/>
              </w:rPr>
              <w:t xml:space="preserve"> </w:t>
            </w:r>
            <w:r>
              <w:rPr>
                <w:sz w:val="20"/>
              </w:rPr>
              <w:t>собственного</w:t>
            </w:r>
            <w:r>
              <w:rPr>
                <w:spacing w:val="-6"/>
                <w:sz w:val="20"/>
              </w:rPr>
              <w:t xml:space="preserve"> </w:t>
            </w:r>
            <w:r>
              <w:rPr>
                <w:spacing w:val="-2"/>
                <w:sz w:val="20"/>
              </w:rPr>
              <w:t>мнения</w:t>
            </w:r>
          </w:p>
        </w:tc>
      </w:tr>
      <w:tr w:rsidR="00F059EE">
        <w:trPr>
          <w:trHeight w:val="482"/>
        </w:trPr>
        <w:tc>
          <w:tcPr>
            <w:tcW w:w="864" w:type="dxa"/>
          </w:tcPr>
          <w:p w:rsidR="00F059EE" w:rsidRDefault="00E53F5F">
            <w:pPr>
              <w:pStyle w:val="TableParagraph"/>
              <w:spacing w:line="237" w:lineRule="auto"/>
              <w:ind w:right="297"/>
              <w:rPr>
                <w:sz w:val="20"/>
              </w:rPr>
            </w:pPr>
            <w:r>
              <w:rPr>
                <w:spacing w:val="-6"/>
                <w:sz w:val="20"/>
              </w:rPr>
              <w:t>Урок 18</w:t>
            </w:r>
          </w:p>
        </w:tc>
        <w:tc>
          <w:tcPr>
            <w:tcW w:w="8522" w:type="dxa"/>
          </w:tcPr>
          <w:p w:rsidR="00F059EE" w:rsidRDefault="00E53F5F">
            <w:pPr>
              <w:pStyle w:val="TableParagraph"/>
              <w:spacing w:line="237" w:lineRule="auto"/>
              <w:ind w:right="194"/>
              <w:rPr>
                <w:sz w:val="20"/>
              </w:rPr>
            </w:pPr>
            <w:r>
              <w:rPr>
                <w:sz w:val="20"/>
              </w:rPr>
              <w:t>Выбор</w:t>
            </w:r>
            <w:r>
              <w:rPr>
                <w:spacing w:val="-8"/>
                <w:sz w:val="20"/>
              </w:rPr>
              <w:t xml:space="preserve"> </w:t>
            </w:r>
            <w:r>
              <w:rPr>
                <w:sz w:val="20"/>
              </w:rPr>
              <w:t>языковых</w:t>
            </w:r>
            <w:r>
              <w:rPr>
                <w:spacing w:val="-10"/>
                <w:sz w:val="20"/>
              </w:rPr>
              <w:t xml:space="preserve"> </w:t>
            </w:r>
            <w:r>
              <w:rPr>
                <w:sz w:val="20"/>
              </w:rPr>
              <w:t>средств</w:t>
            </w:r>
            <w:r>
              <w:rPr>
                <w:spacing w:val="-8"/>
                <w:sz w:val="20"/>
              </w:rPr>
              <w:t xml:space="preserve"> </w:t>
            </w:r>
            <w:r>
              <w:rPr>
                <w:sz w:val="20"/>
              </w:rPr>
              <w:t>для</w:t>
            </w:r>
            <w:r>
              <w:rPr>
                <w:spacing w:val="-10"/>
                <w:sz w:val="20"/>
              </w:rPr>
              <w:t xml:space="preserve"> </w:t>
            </w:r>
            <w:r>
              <w:rPr>
                <w:sz w:val="20"/>
              </w:rPr>
              <w:t>ведения</w:t>
            </w:r>
            <w:r>
              <w:rPr>
                <w:spacing w:val="-10"/>
                <w:sz w:val="20"/>
              </w:rPr>
              <w:t xml:space="preserve"> </w:t>
            </w:r>
            <w:r>
              <w:rPr>
                <w:sz w:val="20"/>
              </w:rPr>
              <w:t>разговора</w:t>
            </w:r>
            <w:r>
              <w:rPr>
                <w:spacing w:val="-11"/>
                <w:sz w:val="20"/>
              </w:rPr>
              <w:t xml:space="preserve"> </w:t>
            </w:r>
            <w:r>
              <w:rPr>
                <w:sz w:val="20"/>
              </w:rPr>
              <w:t>(начать,</w:t>
            </w:r>
            <w:r>
              <w:rPr>
                <w:spacing w:val="-5"/>
                <w:sz w:val="20"/>
              </w:rPr>
              <w:t xml:space="preserve"> </w:t>
            </w:r>
            <w:r>
              <w:rPr>
                <w:sz w:val="20"/>
              </w:rPr>
              <w:t>поддержать,</w:t>
            </w:r>
            <w:r>
              <w:rPr>
                <w:spacing w:val="-8"/>
                <w:sz w:val="20"/>
              </w:rPr>
              <w:t xml:space="preserve"> </w:t>
            </w:r>
            <w:r>
              <w:rPr>
                <w:sz w:val="20"/>
              </w:rPr>
              <w:t>закончить</w:t>
            </w:r>
            <w:r>
              <w:rPr>
                <w:spacing w:val="-9"/>
                <w:sz w:val="20"/>
              </w:rPr>
              <w:t xml:space="preserve"> </w:t>
            </w:r>
            <w:r>
              <w:rPr>
                <w:sz w:val="20"/>
              </w:rPr>
              <w:t>разговор, привлечь внимание и другие)</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19</w:t>
            </w:r>
          </w:p>
        </w:tc>
        <w:tc>
          <w:tcPr>
            <w:tcW w:w="8522" w:type="dxa"/>
          </w:tcPr>
          <w:p w:rsidR="00F059EE" w:rsidRDefault="00E53F5F">
            <w:pPr>
              <w:pStyle w:val="TableParagraph"/>
              <w:spacing w:line="228" w:lineRule="exact"/>
              <w:rPr>
                <w:sz w:val="20"/>
              </w:rPr>
            </w:pPr>
            <w:r>
              <w:rPr>
                <w:sz w:val="20"/>
              </w:rPr>
              <w:t>Предложение</w:t>
            </w:r>
            <w:r>
              <w:rPr>
                <w:spacing w:val="-11"/>
                <w:sz w:val="20"/>
              </w:rPr>
              <w:t xml:space="preserve"> </w:t>
            </w:r>
            <w:r>
              <w:rPr>
                <w:sz w:val="20"/>
              </w:rPr>
              <w:t>как</w:t>
            </w:r>
            <w:r>
              <w:rPr>
                <w:spacing w:val="-12"/>
                <w:sz w:val="20"/>
              </w:rPr>
              <w:t xml:space="preserve"> </w:t>
            </w:r>
            <w:r>
              <w:rPr>
                <w:sz w:val="20"/>
              </w:rPr>
              <w:t>единица</w:t>
            </w:r>
            <w:r>
              <w:rPr>
                <w:spacing w:val="-11"/>
                <w:sz w:val="20"/>
              </w:rPr>
              <w:t xml:space="preserve"> </w:t>
            </w:r>
            <w:r>
              <w:rPr>
                <w:spacing w:val="-4"/>
                <w:sz w:val="20"/>
              </w:rPr>
              <w:t>языка</w:t>
            </w:r>
          </w:p>
        </w:tc>
      </w:tr>
      <w:tr w:rsidR="00F059EE">
        <w:trPr>
          <w:trHeight w:val="467"/>
        </w:trPr>
        <w:tc>
          <w:tcPr>
            <w:tcW w:w="864" w:type="dxa"/>
          </w:tcPr>
          <w:p w:rsidR="00F059EE" w:rsidRDefault="00E53F5F">
            <w:pPr>
              <w:pStyle w:val="TableParagraph"/>
              <w:spacing w:line="226" w:lineRule="exact"/>
              <w:ind w:right="297"/>
              <w:rPr>
                <w:sz w:val="20"/>
              </w:rPr>
            </w:pPr>
            <w:r>
              <w:rPr>
                <w:spacing w:val="-6"/>
                <w:sz w:val="20"/>
              </w:rPr>
              <w:t>Урок 20</w:t>
            </w:r>
          </w:p>
        </w:tc>
        <w:tc>
          <w:tcPr>
            <w:tcW w:w="8522" w:type="dxa"/>
          </w:tcPr>
          <w:p w:rsidR="00F059EE" w:rsidRDefault="00E53F5F">
            <w:pPr>
              <w:pStyle w:val="TableParagraph"/>
              <w:spacing w:before="2"/>
              <w:rPr>
                <w:sz w:val="20"/>
              </w:rPr>
            </w:pPr>
            <w:r>
              <w:rPr>
                <w:spacing w:val="-2"/>
                <w:sz w:val="20"/>
              </w:rPr>
              <w:t>Восклицательные</w:t>
            </w:r>
            <w:r>
              <w:rPr>
                <w:spacing w:val="6"/>
                <w:sz w:val="20"/>
              </w:rPr>
              <w:t xml:space="preserve"> </w:t>
            </w:r>
            <w:r>
              <w:rPr>
                <w:spacing w:val="-2"/>
                <w:sz w:val="20"/>
              </w:rPr>
              <w:t>и</w:t>
            </w:r>
            <w:r>
              <w:rPr>
                <w:spacing w:val="1"/>
                <w:sz w:val="20"/>
              </w:rPr>
              <w:t xml:space="preserve"> </w:t>
            </w:r>
            <w:r>
              <w:rPr>
                <w:spacing w:val="-2"/>
                <w:sz w:val="20"/>
              </w:rPr>
              <w:t>невосклицательные</w:t>
            </w:r>
            <w:r>
              <w:rPr>
                <w:spacing w:val="6"/>
                <w:sz w:val="20"/>
              </w:rPr>
              <w:t xml:space="preserve"> </w:t>
            </w:r>
            <w:r>
              <w:rPr>
                <w:spacing w:val="-2"/>
                <w:sz w:val="20"/>
              </w:rPr>
              <w:t>предложения</w:t>
            </w:r>
          </w:p>
        </w:tc>
      </w:tr>
      <w:tr w:rsidR="00F059EE">
        <w:trPr>
          <w:trHeight w:val="462"/>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21</w:t>
            </w:r>
          </w:p>
        </w:tc>
        <w:tc>
          <w:tcPr>
            <w:tcW w:w="8522" w:type="dxa"/>
          </w:tcPr>
          <w:p w:rsidR="00F059EE" w:rsidRDefault="00E53F5F">
            <w:pPr>
              <w:pStyle w:val="TableParagraph"/>
              <w:spacing w:line="228" w:lineRule="exact"/>
              <w:rPr>
                <w:sz w:val="20"/>
              </w:rPr>
            </w:pPr>
            <w:r>
              <w:rPr>
                <w:sz w:val="20"/>
              </w:rPr>
              <w:t>Виды</w:t>
            </w:r>
            <w:r>
              <w:rPr>
                <w:spacing w:val="-8"/>
                <w:sz w:val="20"/>
              </w:rPr>
              <w:t xml:space="preserve"> </w:t>
            </w:r>
            <w:r>
              <w:rPr>
                <w:sz w:val="20"/>
              </w:rPr>
              <w:t>предложений</w:t>
            </w:r>
            <w:r>
              <w:rPr>
                <w:spacing w:val="-8"/>
                <w:sz w:val="20"/>
              </w:rPr>
              <w:t xml:space="preserve"> </w:t>
            </w:r>
            <w:r>
              <w:rPr>
                <w:sz w:val="20"/>
              </w:rPr>
              <w:t>по</w:t>
            </w:r>
            <w:r>
              <w:rPr>
                <w:spacing w:val="-6"/>
                <w:sz w:val="20"/>
              </w:rPr>
              <w:t xml:space="preserve"> </w:t>
            </w:r>
            <w:r>
              <w:rPr>
                <w:sz w:val="20"/>
              </w:rPr>
              <w:t>цели</w:t>
            </w:r>
            <w:r>
              <w:rPr>
                <w:spacing w:val="-7"/>
                <w:sz w:val="20"/>
              </w:rPr>
              <w:t xml:space="preserve"> </w:t>
            </w:r>
            <w:r>
              <w:rPr>
                <w:spacing w:val="-2"/>
                <w:sz w:val="20"/>
              </w:rPr>
              <w:t>высказывания</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22</w:t>
            </w:r>
          </w:p>
        </w:tc>
        <w:tc>
          <w:tcPr>
            <w:tcW w:w="8522" w:type="dxa"/>
          </w:tcPr>
          <w:p w:rsidR="00F059EE" w:rsidRDefault="00E53F5F">
            <w:pPr>
              <w:pStyle w:val="TableParagraph"/>
              <w:spacing w:line="228" w:lineRule="exact"/>
              <w:rPr>
                <w:sz w:val="20"/>
              </w:rPr>
            </w:pPr>
            <w:r>
              <w:rPr>
                <w:spacing w:val="-2"/>
                <w:sz w:val="20"/>
              </w:rPr>
              <w:t>Повествовательные,</w:t>
            </w:r>
            <w:r>
              <w:rPr>
                <w:spacing w:val="-6"/>
                <w:sz w:val="20"/>
              </w:rPr>
              <w:t xml:space="preserve"> </w:t>
            </w:r>
            <w:r>
              <w:rPr>
                <w:spacing w:val="-2"/>
                <w:sz w:val="20"/>
              </w:rPr>
              <w:t>вопросительные,</w:t>
            </w:r>
            <w:r>
              <w:rPr>
                <w:spacing w:val="-5"/>
                <w:sz w:val="20"/>
              </w:rPr>
              <w:t xml:space="preserve"> </w:t>
            </w:r>
            <w:r>
              <w:rPr>
                <w:spacing w:val="-2"/>
                <w:sz w:val="20"/>
              </w:rPr>
              <w:t>побудительные</w:t>
            </w:r>
            <w:r>
              <w:rPr>
                <w:spacing w:val="-6"/>
                <w:sz w:val="20"/>
              </w:rPr>
              <w:t xml:space="preserve"> </w:t>
            </w:r>
            <w:r>
              <w:rPr>
                <w:spacing w:val="-2"/>
                <w:sz w:val="20"/>
              </w:rPr>
              <w:t>предложения</w:t>
            </w:r>
          </w:p>
        </w:tc>
      </w:tr>
      <w:tr w:rsidR="00F059EE">
        <w:trPr>
          <w:trHeight w:val="465"/>
        </w:trPr>
        <w:tc>
          <w:tcPr>
            <w:tcW w:w="864" w:type="dxa"/>
          </w:tcPr>
          <w:p w:rsidR="00F059EE" w:rsidRDefault="00E53F5F">
            <w:pPr>
              <w:pStyle w:val="TableParagraph"/>
              <w:spacing w:line="232" w:lineRule="auto"/>
              <w:ind w:right="297"/>
              <w:rPr>
                <w:sz w:val="20"/>
              </w:rPr>
            </w:pPr>
            <w:r>
              <w:rPr>
                <w:spacing w:val="-6"/>
                <w:sz w:val="20"/>
              </w:rPr>
              <w:t>Урок 23</w:t>
            </w:r>
          </w:p>
        </w:tc>
        <w:tc>
          <w:tcPr>
            <w:tcW w:w="8522" w:type="dxa"/>
          </w:tcPr>
          <w:p w:rsidR="00F059EE" w:rsidRDefault="00E53F5F">
            <w:pPr>
              <w:pStyle w:val="TableParagraph"/>
              <w:spacing w:before="2"/>
              <w:rPr>
                <w:sz w:val="20"/>
              </w:rPr>
            </w:pPr>
            <w:r>
              <w:rPr>
                <w:sz w:val="20"/>
              </w:rPr>
              <w:t>Предложение</w:t>
            </w:r>
            <w:r>
              <w:rPr>
                <w:spacing w:val="-11"/>
                <w:sz w:val="20"/>
              </w:rPr>
              <w:t xml:space="preserve"> </w:t>
            </w:r>
            <w:r>
              <w:rPr>
                <w:sz w:val="20"/>
              </w:rPr>
              <w:t>и</w:t>
            </w:r>
            <w:r>
              <w:rPr>
                <w:spacing w:val="-12"/>
                <w:sz w:val="20"/>
              </w:rPr>
              <w:t xml:space="preserve"> </w:t>
            </w:r>
            <w:r>
              <w:rPr>
                <w:spacing w:val="-4"/>
                <w:sz w:val="20"/>
              </w:rPr>
              <w:t>слово</w:t>
            </w:r>
          </w:p>
        </w:tc>
      </w:tr>
      <w:tr w:rsidR="00F059EE">
        <w:trPr>
          <w:trHeight w:val="461"/>
        </w:trPr>
        <w:tc>
          <w:tcPr>
            <w:tcW w:w="864" w:type="dxa"/>
          </w:tcPr>
          <w:p w:rsidR="00F059EE" w:rsidRDefault="00E53F5F">
            <w:pPr>
              <w:pStyle w:val="TableParagraph"/>
              <w:spacing w:line="224" w:lineRule="exact"/>
              <w:ind w:right="297"/>
              <w:rPr>
                <w:sz w:val="20"/>
              </w:rPr>
            </w:pPr>
            <w:r>
              <w:rPr>
                <w:spacing w:val="-6"/>
                <w:sz w:val="20"/>
              </w:rPr>
              <w:t>Урок 24</w:t>
            </w:r>
          </w:p>
        </w:tc>
        <w:tc>
          <w:tcPr>
            <w:tcW w:w="8522" w:type="dxa"/>
          </w:tcPr>
          <w:p w:rsidR="00F059EE" w:rsidRDefault="00E53F5F">
            <w:pPr>
              <w:pStyle w:val="TableParagraph"/>
              <w:spacing w:line="228" w:lineRule="exact"/>
              <w:rPr>
                <w:sz w:val="20"/>
              </w:rPr>
            </w:pPr>
            <w:r>
              <w:rPr>
                <w:sz w:val="20"/>
              </w:rPr>
              <w:t>Связь</w:t>
            </w:r>
            <w:r>
              <w:rPr>
                <w:spacing w:val="-4"/>
                <w:sz w:val="20"/>
              </w:rPr>
              <w:t xml:space="preserve"> </w:t>
            </w:r>
            <w:r>
              <w:rPr>
                <w:sz w:val="20"/>
              </w:rPr>
              <w:t>слов</w:t>
            </w:r>
            <w:r>
              <w:rPr>
                <w:spacing w:val="-4"/>
                <w:sz w:val="20"/>
              </w:rPr>
              <w:t xml:space="preserve"> </w:t>
            </w:r>
            <w:r>
              <w:rPr>
                <w:sz w:val="20"/>
              </w:rPr>
              <w:t>в</w:t>
            </w:r>
            <w:r>
              <w:rPr>
                <w:spacing w:val="-5"/>
                <w:sz w:val="20"/>
              </w:rPr>
              <w:t xml:space="preserve"> </w:t>
            </w:r>
            <w:r>
              <w:rPr>
                <w:spacing w:val="-2"/>
                <w:sz w:val="20"/>
              </w:rPr>
              <w:t>предложении</w:t>
            </w:r>
          </w:p>
        </w:tc>
      </w:tr>
      <w:tr w:rsidR="00F059EE">
        <w:trPr>
          <w:trHeight w:val="467"/>
        </w:trPr>
        <w:tc>
          <w:tcPr>
            <w:tcW w:w="864" w:type="dxa"/>
          </w:tcPr>
          <w:p w:rsidR="00F059EE" w:rsidRDefault="00E53F5F">
            <w:pPr>
              <w:pStyle w:val="TableParagraph"/>
              <w:spacing w:line="228" w:lineRule="exact"/>
              <w:ind w:right="297"/>
              <w:rPr>
                <w:sz w:val="20"/>
              </w:rPr>
            </w:pPr>
            <w:r>
              <w:rPr>
                <w:spacing w:val="-6"/>
                <w:sz w:val="20"/>
              </w:rPr>
              <w:t>Урок 25</w:t>
            </w:r>
          </w:p>
        </w:tc>
        <w:tc>
          <w:tcPr>
            <w:tcW w:w="8522" w:type="dxa"/>
          </w:tcPr>
          <w:p w:rsidR="00F059EE" w:rsidRDefault="00E53F5F">
            <w:pPr>
              <w:pStyle w:val="TableParagraph"/>
              <w:rPr>
                <w:sz w:val="20"/>
              </w:rPr>
            </w:pPr>
            <w:r>
              <w:rPr>
                <w:spacing w:val="-2"/>
                <w:sz w:val="20"/>
              </w:rPr>
              <w:t>Предложение:</w:t>
            </w:r>
            <w:r>
              <w:rPr>
                <w:spacing w:val="-7"/>
                <w:sz w:val="20"/>
              </w:rPr>
              <w:t xml:space="preserve"> </w:t>
            </w:r>
            <w:r>
              <w:rPr>
                <w:spacing w:val="-2"/>
                <w:sz w:val="20"/>
              </w:rPr>
              <w:t>систематизация</w:t>
            </w:r>
            <w:r>
              <w:rPr>
                <w:spacing w:val="-7"/>
                <w:sz w:val="20"/>
              </w:rPr>
              <w:t xml:space="preserve"> </w:t>
            </w:r>
            <w:r>
              <w:rPr>
                <w:spacing w:val="-2"/>
                <w:sz w:val="20"/>
              </w:rPr>
              <w:t>знаний</w:t>
            </w:r>
          </w:p>
        </w:tc>
      </w:tr>
      <w:tr w:rsidR="00F059EE">
        <w:trPr>
          <w:trHeight w:val="463"/>
        </w:trPr>
        <w:tc>
          <w:tcPr>
            <w:tcW w:w="864" w:type="dxa"/>
          </w:tcPr>
          <w:p w:rsidR="00F059EE" w:rsidRDefault="00E53F5F">
            <w:pPr>
              <w:pStyle w:val="TableParagraph"/>
              <w:spacing w:line="224" w:lineRule="exact"/>
              <w:ind w:right="297"/>
              <w:rPr>
                <w:sz w:val="20"/>
              </w:rPr>
            </w:pPr>
            <w:r>
              <w:rPr>
                <w:spacing w:val="-6"/>
                <w:sz w:val="20"/>
              </w:rPr>
              <w:t>Урок 26</w:t>
            </w:r>
          </w:p>
        </w:tc>
        <w:tc>
          <w:tcPr>
            <w:tcW w:w="8522" w:type="dxa"/>
          </w:tcPr>
          <w:p w:rsidR="00F059EE" w:rsidRDefault="00E53F5F">
            <w:pPr>
              <w:pStyle w:val="TableParagraph"/>
              <w:spacing w:line="228" w:lineRule="exact"/>
              <w:rPr>
                <w:sz w:val="20"/>
              </w:rPr>
            </w:pPr>
            <w:r>
              <w:rPr>
                <w:sz w:val="20"/>
              </w:rPr>
              <w:t>Резервный</w:t>
            </w:r>
            <w:r>
              <w:rPr>
                <w:spacing w:val="-6"/>
                <w:sz w:val="20"/>
              </w:rPr>
              <w:t xml:space="preserve"> </w:t>
            </w:r>
            <w:r>
              <w:rPr>
                <w:sz w:val="20"/>
              </w:rPr>
              <w:t>урок</w:t>
            </w:r>
            <w:r>
              <w:rPr>
                <w:spacing w:val="-9"/>
                <w:sz w:val="20"/>
              </w:rPr>
              <w:t xml:space="preserve"> </w:t>
            </w:r>
            <w:r>
              <w:rPr>
                <w:sz w:val="20"/>
              </w:rPr>
              <w:t>по</w:t>
            </w:r>
            <w:r>
              <w:rPr>
                <w:spacing w:val="-7"/>
                <w:sz w:val="20"/>
              </w:rPr>
              <w:t xml:space="preserve"> </w:t>
            </w:r>
            <w:r>
              <w:rPr>
                <w:sz w:val="20"/>
              </w:rPr>
              <w:t>разделу</w:t>
            </w:r>
            <w:r>
              <w:rPr>
                <w:spacing w:val="-9"/>
                <w:sz w:val="20"/>
              </w:rPr>
              <w:t xml:space="preserve"> </w:t>
            </w:r>
            <w:r>
              <w:rPr>
                <w:sz w:val="20"/>
              </w:rPr>
              <w:t>«Синтаксис»:</w:t>
            </w:r>
            <w:r>
              <w:rPr>
                <w:spacing w:val="-7"/>
                <w:sz w:val="20"/>
              </w:rPr>
              <w:t xml:space="preserve"> </w:t>
            </w:r>
            <w:r>
              <w:rPr>
                <w:sz w:val="20"/>
              </w:rPr>
              <w:t>связь</w:t>
            </w:r>
            <w:r>
              <w:rPr>
                <w:spacing w:val="-8"/>
                <w:sz w:val="20"/>
              </w:rPr>
              <w:t xml:space="preserve"> </w:t>
            </w:r>
            <w:r>
              <w:rPr>
                <w:sz w:val="20"/>
              </w:rPr>
              <w:t>слов</w:t>
            </w:r>
            <w:r>
              <w:rPr>
                <w:spacing w:val="-9"/>
                <w:sz w:val="20"/>
              </w:rPr>
              <w:t xml:space="preserve"> </w:t>
            </w:r>
            <w:r>
              <w:rPr>
                <w:sz w:val="20"/>
              </w:rPr>
              <w:t>в</w:t>
            </w:r>
            <w:r>
              <w:rPr>
                <w:spacing w:val="-7"/>
                <w:sz w:val="20"/>
              </w:rPr>
              <w:t xml:space="preserve"> </w:t>
            </w:r>
            <w:r>
              <w:rPr>
                <w:spacing w:val="-2"/>
                <w:sz w:val="20"/>
              </w:rPr>
              <w:t>предложении</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27</w:t>
            </w:r>
          </w:p>
        </w:tc>
        <w:tc>
          <w:tcPr>
            <w:tcW w:w="8522" w:type="dxa"/>
          </w:tcPr>
          <w:p w:rsidR="00F059EE" w:rsidRDefault="00E53F5F">
            <w:pPr>
              <w:pStyle w:val="TableParagraph"/>
              <w:spacing w:line="228" w:lineRule="exact"/>
              <w:rPr>
                <w:sz w:val="20"/>
              </w:rPr>
            </w:pPr>
            <w:r>
              <w:rPr>
                <w:sz w:val="20"/>
              </w:rPr>
              <w:t>Диктант</w:t>
            </w:r>
            <w:r>
              <w:rPr>
                <w:spacing w:val="-9"/>
                <w:sz w:val="20"/>
              </w:rPr>
              <w:t xml:space="preserve"> </w:t>
            </w:r>
            <w:r>
              <w:rPr>
                <w:sz w:val="20"/>
              </w:rPr>
              <w:t>на</w:t>
            </w:r>
            <w:r>
              <w:rPr>
                <w:spacing w:val="-12"/>
                <w:sz w:val="20"/>
              </w:rPr>
              <w:t xml:space="preserve"> </w:t>
            </w:r>
            <w:r>
              <w:rPr>
                <w:sz w:val="20"/>
              </w:rPr>
              <w:t>изученные</w:t>
            </w:r>
            <w:r>
              <w:rPr>
                <w:spacing w:val="-9"/>
                <w:sz w:val="20"/>
              </w:rPr>
              <w:t xml:space="preserve"> </w:t>
            </w:r>
            <w:r>
              <w:rPr>
                <w:sz w:val="20"/>
              </w:rPr>
              <w:t>правила</w:t>
            </w:r>
            <w:r>
              <w:rPr>
                <w:spacing w:val="-10"/>
                <w:sz w:val="20"/>
              </w:rPr>
              <w:t xml:space="preserve"> </w:t>
            </w:r>
            <w:r>
              <w:rPr>
                <w:sz w:val="20"/>
              </w:rPr>
              <w:t>(безударные</w:t>
            </w:r>
            <w:r>
              <w:rPr>
                <w:spacing w:val="-6"/>
                <w:sz w:val="20"/>
              </w:rPr>
              <w:t xml:space="preserve"> </w:t>
            </w:r>
            <w:r>
              <w:rPr>
                <w:sz w:val="20"/>
              </w:rPr>
              <w:t>гласные</w:t>
            </w:r>
            <w:r>
              <w:rPr>
                <w:spacing w:val="-10"/>
                <w:sz w:val="20"/>
              </w:rPr>
              <w:t xml:space="preserve"> </w:t>
            </w:r>
            <w:r>
              <w:rPr>
                <w:sz w:val="20"/>
              </w:rPr>
              <w:t>в</w:t>
            </w:r>
            <w:r>
              <w:rPr>
                <w:spacing w:val="-11"/>
                <w:sz w:val="20"/>
              </w:rPr>
              <w:t xml:space="preserve"> </w:t>
            </w:r>
            <w:r>
              <w:rPr>
                <w:sz w:val="20"/>
              </w:rPr>
              <w:t>корне</w:t>
            </w:r>
            <w:r>
              <w:rPr>
                <w:spacing w:val="-10"/>
                <w:sz w:val="20"/>
              </w:rPr>
              <w:t xml:space="preserve"> </w:t>
            </w:r>
            <w:r>
              <w:rPr>
                <w:spacing w:val="-2"/>
                <w:sz w:val="20"/>
              </w:rPr>
              <w:t>слова)</w:t>
            </w:r>
          </w:p>
        </w:tc>
      </w:tr>
      <w:tr w:rsidR="00F059EE">
        <w:trPr>
          <w:trHeight w:val="465"/>
        </w:trPr>
        <w:tc>
          <w:tcPr>
            <w:tcW w:w="864" w:type="dxa"/>
          </w:tcPr>
          <w:p w:rsidR="00F059EE" w:rsidRDefault="00E53F5F">
            <w:pPr>
              <w:pStyle w:val="TableParagraph"/>
              <w:spacing w:line="232" w:lineRule="auto"/>
              <w:ind w:right="297"/>
              <w:rPr>
                <w:sz w:val="20"/>
              </w:rPr>
            </w:pPr>
            <w:r>
              <w:rPr>
                <w:spacing w:val="-6"/>
                <w:sz w:val="20"/>
              </w:rPr>
              <w:t>Урок 28</w:t>
            </w:r>
          </w:p>
        </w:tc>
        <w:tc>
          <w:tcPr>
            <w:tcW w:w="8522" w:type="dxa"/>
          </w:tcPr>
          <w:p w:rsidR="00F059EE" w:rsidRDefault="00E53F5F">
            <w:pPr>
              <w:pStyle w:val="TableParagraph"/>
              <w:spacing w:before="2"/>
              <w:rPr>
                <w:sz w:val="20"/>
              </w:rPr>
            </w:pPr>
            <w:r>
              <w:rPr>
                <w:spacing w:val="-2"/>
                <w:sz w:val="20"/>
              </w:rPr>
              <w:t>Диалогическая</w:t>
            </w:r>
            <w:r>
              <w:rPr>
                <w:spacing w:val="2"/>
                <w:sz w:val="20"/>
              </w:rPr>
              <w:t xml:space="preserve"> </w:t>
            </w:r>
            <w:r>
              <w:rPr>
                <w:spacing w:val="-2"/>
                <w:sz w:val="20"/>
              </w:rPr>
              <w:t>форма</w:t>
            </w:r>
            <w:r>
              <w:rPr>
                <w:spacing w:val="5"/>
                <w:sz w:val="20"/>
              </w:rPr>
              <w:t xml:space="preserve"> </w:t>
            </w:r>
            <w:r>
              <w:rPr>
                <w:spacing w:val="-4"/>
                <w:sz w:val="20"/>
              </w:rPr>
              <w:t>речи</w:t>
            </w:r>
          </w:p>
        </w:tc>
      </w:tr>
      <w:tr w:rsidR="00F059EE">
        <w:trPr>
          <w:trHeight w:val="484"/>
        </w:trPr>
        <w:tc>
          <w:tcPr>
            <w:tcW w:w="864" w:type="dxa"/>
          </w:tcPr>
          <w:p w:rsidR="00F059EE" w:rsidRDefault="00E53F5F">
            <w:pPr>
              <w:pStyle w:val="TableParagraph"/>
              <w:ind w:right="297"/>
              <w:rPr>
                <w:sz w:val="20"/>
              </w:rPr>
            </w:pPr>
            <w:r>
              <w:rPr>
                <w:spacing w:val="-6"/>
                <w:sz w:val="20"/>
              </w:rPr>
              <w:t>Урок 29</w:t>
            </w:r>
          </w:p>
        </w:tc>
        <w:tc>
          <w:tcPr>
            <w:tcW w:w="8522" w:type="dxa"/>
          </w:tcPr>
          <w:p w:rsidR="00F059EE" w:rsidRDefault="00E53F5F">
            <w:pPr>
              <w:pStyle w:val="TableParagraph"/>
              <w:ind w:right="194"/>
              <w:rPr>
                <w:sz w:val="20"/>
              </w:rPr>
            </w:pPr>
            <w:r>
              <w:rPr>
                <w:sz w:val="20"/>
              </w:rPr>
              <w:t>Умение</w:t>
            </w:r>
            <w:r>
              <w:rPr>
                <w:spacing w:val="-9"/>
                <w:sz w:val="20"/>
              </w:rPr>
              <w:t xml:space="preserve"> </w:t>
            </w:r>
            <w:r>
              <w:rPr>
                <w:sz w:val="20"/>
              </w:rPr>
              <w:t>договариваться</w:t>
            </w:r>
            <w:r>
              <w:rPr>
                <w:spacing w:val="-7"/>
                <w:sz w:val="20"/>
              </w:rPr>
              <w:t xml:space="preserve"> </w:t>
            </w:r>
            <w:r>
              <w:rPr>
                <w:sz w:val="20"/>
              </w:rPr>
              <w:t>и</w:t>
            </w:r>
            <w:r>
              <w:rPr>
                <w:spacing w:val="-11"/>
                <w:sz w:val="20"/>
              </w:rPr>
              <w:t xml:space="preserve"> </w:t>
            </w:r>
            <w:r>
              <w:rPr>
                <w:sz w:val="20"/>
              </w:rPr>
              <w:t>приходить</w:t>
            </w:r>
            <w:r>
              <w:rPr>
                <w:spacing w:val="-6"/>
                <w:sz w:val="20"/>
              </w:rPr>
              <w:t xml:space="preserve"> </w:t>
            </w:r>
            <w:r>
              <w:rPr>
                <w:sz w:val="20"/>
              </w:rPr>
              <w:t>к</w:t>
            </w:r>
            <w:r>
              <w:rPr>
                <w:spacing w:val="-12"/>
                <w:sz w:val="20"/>
              </w:rPr>
              <w:t xml:space="preserve"> </w:t>
            </w:r>
            <w:r>
              <w:rPr>
                <w:sz w:val="20"/>
              </w:rPr>
              <w:t>общему</w:t>
            </w:r>
            <w:r>
              <w:rPr>
                <w:spacing w:val="-11"/>
                <w:sz w:val="20"/>
              </w:rPr>
              <w:t xml:space="preserve"> </w:t>
            </w:r>
            <w:r>
              <w:rPr>
                <w:sz w:val="20"/>
              </w:rPr>
              <w:t>решению</w:t>
            </w:r>
            <w:r>
              <w:rPr>
                <w:spacing w:val="-5"/>
                <w:sz w:val="20"/>
              </w:rPr>
              <w:t xml:space="preserve"> </w:t>
            </w:r>
            <w:r>
              <w:rPr>
                <w:sz w:val="20"/>
              </w:rPr>
              <w:t>в</w:t>
            </w:r>
            <w:r>
              <w:rPr>
                <w:spacing w:val="-10"/>
                <w:sz w:val="20"/>
              </w:rPr>
              <w:t xml:space="preserve"> </w:t>
            </w:r>
            <w:r>
              <w:rPr>
                <w:sz w:val="20"/>
              </w:rPr>
              <w:t>совместной</w:t>
            </w:r>
            <w:r>
              <w:rPr>
                <w:spacing w:val="-10"/>
                <w:sz w:val="20"/>
              </w:rPr>
              <w:t xml:space="preserve"> </w:t>
            </w:r>
            <w:r>
              <w:rPr>
                <w:sz w:val="20"/>
              </w:rPr>
              <w:t>деятельности</w:t>
            </w:r>
            <w:r>
              <w:rPr>
                <w:spacing w:val="-8"/>
                <w:sz w:val="20"/>
              </w:rPr>
              <w:t xml:space="preserve"> </w:t>
            </w:r>
            <w:r>
              <w:rPr>
                <w:sz w:val="20"/>
              </w:rPr>
              <w:t>при проведении парной и групповой работы</w:t>
            </w:r>
          </w:p>
        </w:tc>
      </w:tr>
      <w:tr w:rsidR="00F059EE">
        <w:trPr>
          <w:trHeight w:val="467"/>
        </w:trPr>
        <w:tc>
          <w:tcPr>
            <w:tcW w:w="864"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30</w:t>
            </w:r>
          </w:p>
        </w:tc>
        <w:tc>
          <w:tcPr>
            <w:tcW w:w="8522" w:type="dxa"/>
          </w:tcPr>
          <w:p w:rsidR="00F059EE" w:rsidRDefault="00E53F5F">
            <w:pPr>
              <w:pStyle w:val="TableParagraph"/>
              <w:rPr>
                <w:sz w:val="20"/>
              </w:rPr>
            </w:pPr>
            <w:r>
              <w:rPr>
                <w:sz w:val="20"/>
              </w:rPr>
              <w:t>Окончание</w:t>
            </w:r>
            <w:r>
              <w:rPr>
                <w:spacing w:val="-10"/>
                <w:sz w:val="20"/>
              </w:rPr>
              <w:t xml:space="preserve"> </w:t>
            </w:r>
            <w:r>
              <w:rPr>
                <w:sz w:val="20"/>
              </w:rPr>
              <w:t>как</w:t>
            </w:r>
            <w:r>
              <w:rPr>
                <w:spacing w:val="-11"/>
                <w:sz w:val="20"/>
              </w:rPr>
              <w:t xml:space="preserve"> </w:t>
            </w:r>
            <w:r>
              <w:rPr>
                <w:sz w:val="20"/>
              </w:rPr>
              <w:t>изменяемая</w:t>
            </w:r>
            <w:r>
              <w:rPr>
                <w:spacing w:val="-8"/>
                <w:sz w:val="20"/>
              </w:rPr>
              <w:t xml:space="preserve"> </w:t>
            </w:r>
            <w:r>
              <w:rPr>
                <w:sz w:val="20"/>
              </w:rPr>
              <w:t>часть</w:t>
            </w:r>
            <w:r>
              <w:rPr>
                <w:spacing w:val="-12"/>
                <w:sz w:val="20"/>
              </w:rPr>
              <w:t xml:space="preserve"> </w:t>
            </w:r>
            <w:r>
              <w:rPr>
                <w:spacing w:val="-4"/>
                <w:sz w:val="20"/>
              </w:rPr>
              <w:t>слова</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31</w:t>
            </w:r>
          </w:p>
        </w:tc>
        <w:tc>
          <w:tcPr>
            <w:tcW w:w="8522" w:type="dxa"/>
          </w:tcPr>
          <w:p w:rsidR="00F059EE" w:rsidRDefault="00E53F5F">
            <w:pPr>
              <w:pStyle w:val="TableParagraph"/>
              <w:spacing w:line="228" w:lineRule="exact"/>
              <w:rPr>
                <w:sz w:val="20"/>
              </w:rPr>
            </w:pPr>
            <w:r>
              <w:rPr>
                <w:sz w:val="20"/>
              </w:rPr>
              <w:t>Изменение</w:t>
            </w:r>
            <w:r>
              <w:rPr>
                <w:spacing w:val="-12"/>
                <w:sz w:val="20"/>
              </w:rPr>
              <w:t xml:space="preserve"> </w:t>
            </w:r>
            <w:r>
              <w:rPr>
                <w:sz w:val="20"/>
              </w:rPr>
              <w:t>формы</w:t>
            </w:r>
            <w:r>
              <w:rPr>
                <w:spacing w:val="-9"/>
                <w:sz w:val="20"/>
              </w:rPr>
              <w:t xml:space="preserve"> </w:t>
            </w:r>
            <w:r>
              <w:rPr>
                <w:sz w:val="20"/>
              </w:rPr>
              <w:t>слова</w:t>
            </w:r>
            <w:r>
              <w:rPr>
                <w:spacing w:val="-13"/>
                <w:sz w:val="20"/>
              </w:rPr>
              <w:t xml:space="preserve"> </w:t>
            </w:r>
            <w:r>
              <w:rPr>
                <w:sz w:val="20"/>
              </w:rPr>
              <w:t>с</w:t>
            </w:r>
            <w:r>
              <w:rPr>
                <w:spacing w:val="-12"/>
                <w:sz w:val="20"/>
              </w:rPr>
              <w:t xml:space="preserve"> </w:t>
            </w:r>
            <w:r>
              <w:rPr>
                <w:sz w:val="20"/>
              </w:rPr>
              <w:t>помощью</w:t>
            </w:r>
            <w:r>
              <w:rPr>
                <w:spacing w:val="-11"/>
                <w:sz w:val="20"/>
              </w:rPr>
              <w:t xml:space="preserve"> </w:t>
            </w:r>
            <w:r>
              <w:rPr>
                <w:sz w:val="20"/>
              </w:rPr>
              <w:t>окончания.</w:t>
            </w:r>
            <w:r>
              <w:rPr>
                <w:spacing w:val="-12"/>
                <w:sz w:val="20"/>
              </w:rPr>
              <w:t xml:space="preserve"> </w:t>
            </w:r>
            <w:r>
              <w:rPr>
                <w:sz w:val="20"/>
              </w:rPr>
              <w:t>Различение</w:t>
            </w:r>
            <w:r>
              <w:rPr>
                <w:spacing w:val="-10"/>
                <w:sz w:val="20"/>
              </w:rPr>
              <w:t xml:space="preserve"> </w:t>
            </w:r>
            <w:r>
              <w:rPr>
                <w:sz w:val="20"/>
              </w:rPr>
              <w:t>изменяемых</w:t>
            </w:r>
            <w:r>
              <w:rPr>
                <w:spacing w:val="-10"/>
                <w:sz w:val="20"/>
              </w:rPr>
              <w:t xml:space="preserve"> </w:t>
            </w:r>
            <w:r>
              <w:rPr>
                <w:sz w:val="20"/>
              </w:rPr>
              <w:t>и</w:t>
            </w:r>
            <w:r>
              <w:rPr>
                <w:spacing w:val="-11"/>
                <w:sz w:val="20"/>
              </w:rPr>
              <w:t xml:space="preserve"> </w:t>
            </w:r>
            <w:r>
              <w:rPr>
                <w:sz w:val="20"/>
              </w:rPr>
              <w:t>неизменяемых</w:t>
            </w:r>
            <w:r>
              <w:rPr>
                <w:spacing w:val="-10"/>
                <w:sz w:val="20"/>
              </w:rPr>
              <w:t xml:space="preserve"> </w:t>
            </w:r>
            <w:r>
              <w:rPr>
                <w:spacing w:val="-4"/>
                <w:sz w:val="20"/>
              </w:rPr>
              <w:t>слов</w:t>
            </w:r>
          </w:p>
        </w:tc>
      </w:tr>
      <w:tr w:rsidR="00F059EE">
        <w:trPr>
          <w:trHeight w:val="463"/>
        </w:trPr>
        <w:tc>
          <w:tcPr>
            <w:tcW w:w="864" w:type="dxa"/>
          </w:tcPr>
          <w:p w:rsidR="00F059EE" w:rsidRDefault="00E53F5F">
            <w:pPr>
              <w:pStyle w:val="TableParagraph"/>
              <w:spacing w:line="224" w:lineRule="exact"/>
              <w:ind w:right="297"/>
              <w:rPr>
                <w:sz w:val="20"/>
              </w:rPr>
            </w:pPr>
            <w:r>
              <w:rPr>
                <w:spacing w:val="-6"/>
                <w:sz w:val="20"/>
              </w:rPr>
              <w:t>Урок 32</w:t>
            </w:r>
          </w:p>
        </w:tc>
        <w:tc>
          <w:tcPr>
            <w:tcW w:w="8522" w:type="dxa"/>
          </w:tcPr>
          <w:p w:rsidR="00F059EE" w:rsidRDefault="00E53F5F">
            <w:pPr>
              <w:pStyle w:val="TableParagraph"/>
              <w:spacing w:line="228" w:lineRule="exact"/>
              <w:rPr>
                <w:sz w:val="20"/>
              </w:rPr>
            </w:pPr>
            <w:r>
              <w:rPr>
                <w:spacing w:val="-2"/>
                <w:sz w:val="20"/>
              </w:rPr>
              <w:t>Однокоренные</w:t>
            </w:r>
            <w:r>
              <w:rPr>
                <w:spacing w:val="6"/>
                <w:sz w:val="20"/>
              </w:rPr>
              <w:t xml:space="preserve"> </w:t>
            </w:r>
            <w:r>
              <w:rPr>
                <w:spacing w:val="-2"/>
                <w:sz w:val="20"/>
              </w:rPr>
              <w:t>(родственные)</w:t>
            </w:r>
            <w:r>
              <w:rPr>
                <w:spacing w:val="5"/>
                <w:sz w:val="20"/>
              </w:rPr>
              <w:t xml:space="preserve"> </w:t>
            </w:r>
            <w:r>
              <w:rPr>
                <w:spacing w:val="-2"/>
                <w:sz w:val="20"/>
              </w:rPr>
              <w:t>слова.</w:t>
            </w:r>
            <w:r>
              <w:rPr>
                <w:spacing w:val="4"/>
                <w:sz w:val="20"/>
              </w:rPr>
              <w:t xml:space="preserve"> </w:t>
            </w:r>
            <w:r>
              <w:rPr>
                <w:spacing w:val="-2"/>
                <w:sz w:val="20"/>
              </w:rPr>
              <w:t>Корень</w:t>
            </w:r>
            <w:r>
              <w:rPr>
                <w:spacing w:val="4"/>
                <w:sz w:val="20"/>
              </w:rPr>
              <w:t xml:space="preserve"> </w:t>
            </w:r>
            <w:r>
              <w:rPr>
                <w:spacing w:val="-4"/>
                <w:sz w:val="20"/>
              </w:rPr>
              <w:t>слова</w:t>
            </w:r>
          </w:p>
        </w:tc>
      </w:tr>
      <w:tr w:rsidR="00F059EE">
        <w:trPr>
          <w:trHeight w:val="465"/>
        </w:trPr>
        <w:tc>
          <w:tcPr>
            <w:tcW w:w="864" w:type="dxa"/>
          </w:tcPr>
          <w:p w:rsidR="00F059EE" w:rsidRDefault="00E53F5F">
            <w:pPr>
              <w:pStyle w:val="TableParagraph"/>
              <w:spacing w:line="226" w:lineRule="exact"/>
              <w:ind w:right="297"/>
              <w:rPr>
                <w:sz w:val="20"/>
              </w:rPr>
            </w:pPr>
            <w:r>
              <w:rPr>
                <w:spacing w:val="-6"/>
                <w:sz w:val="20"/>
              </w:rPr>
              <w:t>Урок 33</w:t>
            </w:r>
          </w:p>
        </w:tc>
        <w:tc>
          <w:tcPr>
            <w:tcW w:w="8522" w:type="dxa"/>
          </w:tcPr>
          <w:p w:rsidR="00F059EE" w:rsidRDefault="00E53F5F">
            <w:pPr>
              <w:pStyle w:val="TableParagraph"/>
              <w:rPr>
                <w:sz w:val="20"/>
              </w:rPr>
            </w:pPr>
            <w:r>
              <w:rPr>
                <w:spacing w:val="-2"/>
                <w:sz w:val="20"/>
              </w:rPr>
              <w:t>Признаки</w:t>
            </w:r>
            <w:r>
              <w:rPr>
                <w:spacing w:val="3"/>
                <w:sz w:val="20"/>
              </w:rPr>
              <w:t xml:space="preserve"> </w:t>
            </w:r>
            <w:r>
              <w:rPr>
                <w:spacing w:val="-2"/>
                <w:sz w:val="20"/>
              </w:rPr>
              <w:t>однокоренных</w:t>
            </w:r>
            <w:r>
              <w:rPr>
                <w:spacing w:val="3"/>
                <w:sz w:val="20"/>
              </w:rPr>
              <w:t xml:space="preserve"> </w:t>
            </w:r>
            <w:r>
              <w:rPr>
                <w:spacing w:val="-2"/>
                <w:sz w:val="20"/>
              </w:rPr>
              <w:t>(родственных)</w:t>
            </w:r>
            <w:r>
              <w:rPr>
                <w:spacing w:val="6"/>
                <w:sz w:val="20"/>
              </w:rPr>
              <w:t xml:space="preserve"> </w:t>
            </w:r>
            <w:r>
              <w:rPr>
                <w:spacing w:val="-2"/>
                <w:sz w:val="20"/>
              </w:rPr>
              <w:t>слов.</w:t>
            </w:r>
            <w:r>
              <w:rPr>
                <w:spacing w:val="3"/>
                <w:sz w:val="20"/>
              </w:rPr>
              <w:t xml:space="preserve"> </w:t>
            </w:r>
            <w:r>
              <w:rPr>
                <w:spacing w:val="-2"/>
                <w:sz w:val="20"/>
              </w:rPr>
              <w:t>Корень</w:t>
            </w:r>
            <w:r>
              <w:rPr>
                <w:spacing w:val="5"/>
                <w:sz w:val="20"/>
              </w:rPr>
              <w:t xml:space="preserve"> </w:t>
            </w:r>
            <w:r>
              <w:rPr>
                <w:spacing w:val="-4"/>
                <w:sz w:val="20"/>
              </w:rPr>
              <w:t>слова</w:t>
            </w:r>
          </w:p>
        </w:tc>
      </w:tr>
      <w:tr w:rsidR="00F059EE">
        <w:trPr>
          <w:trHeight w:val="462"/>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34</w:t>
            </w:r>
          </w:p>
        </w:tc>
        <w:tc>
          <w:tcPr>
            <w:tcW w:w="8522" w:type="dxa"/>
          </w:tcPr>
          <w:p w:rsidR="00F059EE" w:rsidRDefault="00E53F5F">
            <w:pPr>
              <w:pStyle w:val="TableParagraph"/>
              <w:spacing w:line="228" w:lineRule="exact"/>
              <w:rPr>
                <w:sz w:val="20"/>
              </w:rPr>
            </w:pPr>
            <w:r>
              <w:rPr>
                <w:sz w:val="20"/>
              </w:rPr>
              <w:t>Составление</w:t>
            </w:r>
            <w:r>
              <w:rPr>
                <w:spacing w:val="-12"/>
                <w:sz w:val="20"/>
              </w:rPr>
              <w:t xml:space="preserve"> </w:t>
            </w:r>
            <w:r>
              <w:rPr>
                <w:sz w:val="20"/>
              </w:rPr>
              <w:t>устного</w:t>
            </w:r>
            <w:r>
              <w:rPr>
                <w:spacing w:val="-12"/>
                <w:sz w:val="20"/>
              </w:rPr>
              <w:t xml:space="preserve"> </w:t>
            </w:r>
            <w:r>
              <w:rPr>
                <w:sz w:val="20"/>
              </w:rPr>
              <w:t>рассказа</w:t>
            </w:r>
            <w:r>
              <w:rPr>
                <w:spacing w:val="-13"/>
                <w:sz w:val="20"/>
              </w:rPr>
              <w:t xml:space="preserve"> </w:t>
            </w:r>
            <w:r>
              <w:rPr>
                <w:sz w:val="20"/>
              </w:rPr>
              <w:t>по</w:t>
            </w:r>
            <w:r>
              <w:rPr>
                <w:spacing w:val="-12"/>
                <w:sz w:val="20"/>
              </w:rPr>
              <w:t xml:space="preserve"> </w:t>
            </w:r>
            <w:r>
              <w:rPr>
                <w:sz w:val="20"/>
              </w:rPr>
              <w:t>репродукции</w:t>
            </w:r>
            <w:r>
              <w:rPr>
                <w:spacing w:val="-9"/>
                <w:sz w:val="20"/>
              </w:rPr>
              <w:t xml:space="preserve"> </w:t>
            </w:r>
            <w:r>
              <w:rPr>
                <w:spacing w:val="-2"/>
                <w:sz w:val="20"/>
              </w:rPr>
              <w:t>картины</w:t>
            </w:r>
          </w:p>
        </w:tc>
      </w:tr>
      <w:tr w:rsidR="00F059EE">
        <w:trPr>
          <w:trHeight w:val="465"/>
        </w:trPr>
        <w:tc>
          <w:tcPr>
            <w:tcW w:w="864" w:type="dxa"/>
          </w:tcPr>
          <w:p w:rsidR="00F059EE" w:rsidRDefault="00E53F5F">
            <w:pPr>
              <w:pStyle w:val="TableParagraph"/>
              <w:spacing w:line="226" w:lineRule="exact"/>
              <w:ind w:right="297"/>
              <w:rPr>
                <w:sz w:val="20"/>
              </w:rPr>
            </w:pPr>
            <w:r>
              <w:rPr>
                <w:spacing w:val="-6"/>
                <w:sz w:val="20"/>
              </w:rPr>
              <w:t>Урок 35</w:t>
            </w:r>
          </w:p>
        </w:tc>
        <w:tc>
          <w:tcPr>
            <w:tcW w:w="8522" w:type="dxa"/>
          </w:tcPr>
          <w:p w:rsidR="00F059EE" w:rsidRDefault="00E53F5F">
            <w:pPr>
              <w:pStyle w:val="TableParagraph"/>
              <w:rPr>
                <w:sz w:val="20"/>
              </w:rPr>
            </w:pPr>
            <w:r>
              <w:rPr>
                <w:sz w:val="20"/>
              </w:rPr>
              <w:t>Корень</w:t>
            </w:r>
            <w:r>
              <w:rPr>
                <w:spacing w:val="-8"/>
                <w:sz w:val="20"/>
              </w:rPr>
              <w:t xml:space="preserve"> </w:t>
            </w:r>
            <w:r>
              <w:rPr>
                <w:sz w:val="20"/>
              </w:rPr>
              <w:t>как</w:t>
            </w:r>
            <w:r>
              <w:rPr>
                <w:spacing w:val="-8"/>
                <w:sz w:val="20"/>
              </w:rPr>
              <w:t xml:space="preserve"> </w:t>
            </w:r>
            <w:r>
              <w:rPr>
                <w:sz w:val="20"/>
              </w:rPr>
              <w:t>общая</w:t>
            </w:r>
            <w:r>
              <w:rPr>
                <w:spacing w:val="-11"/>
                <w:sz w:val="20"/>
              </w:rPr>
              <w:t xml:space="preserve"> </w:t>
            </w:r>
            <w:r>
              <w:rPr>
                <w:sz w:val="20"/>
              </w:rPr>
              <w:t>часть</w:t>
            </w:r>
            <w:r>
              <w:rPr>
                <w:spacing w:val="-8"/>
                <w:sz w:val="20"/>
              </w:rPr>
              <w:t xml:space="preserve"> </w:t>
            </w:r>
            <w:r>
              <w:rPr>
                <w:sz w:val="20"/>
              </w:rPr>
              <w:t>родственных</w:t>
            </w:r>
            <w:r>
              <w:rPr>
                <w:spacing w:val="-8"/>
                <w:sz w:val="20"/>
              </w:rPr>
              <w:t xml:space="preserve"> </w:t>
            </w:r>
            <w:r>
              <w:rPr>
                <w:spacing w:val="-4"/>
                <w:sz w:val="20"/>
              </w:rPr>
              <w:t>слов</w:t>
            </w:r>
          </w:p>
        </w:tc>
      </w:tr>
      <w:tr w:rsidR="00F059EE">
        <w:trPr>
          <w:trHeight w:val="462"/>
        </w:trPr>
        <w:tc>
          <w:tcPr>
            <w:tcW w:w="864" w:type="dxa"/>
          </w:tcPr>
          <w:p w:rsidR="00F059EE" w:rsidRDefault="00E53F5F">
            <w:pPr>
              <w:pStyle w:val="TableParagraph"/>
              <w:spacing w:line="224" w:lineRule="exact"/>
              <w:ind w:right="297"/>
              <w:rPr>
                <w:sz w:val="20"/>
              </w:rPr>
            </w:pPr>
            <w:r>
              <w:rPr>
                <w:spacing w:val="-6"/>
                <w:sz w:val="20"/>
              </w:rPr>
              <w:t>Урок 36</w:t>
            </w:r>
          </w:p>
        </w:tc>
        <w:tc>
          <w:tcPr>
            <w:tcW w:w="8522" w:type="dxa"/>
          </w:tcPr>
          <w:p w:rsidR="00F059EE" w:rsidRDefault="00E53F5F">
            <w:pPr>
              <w:pStyle w:val="TableParagraph"/>
              <w:rPr>
                <w:sz w:val="20"/>
              </w:rPr>
            </w:pPr>
            <w:r>
              <w:rPr>
                <w:sz w:val="20"/>
              </w:rPr>
              <w:t>Единообразное</w:t>
            </w:r>
            <w:r>
              <w:rPr>
                <w:spacing w:val="-13"/>
                <w:sz w:val="20"/>
              </w:rPr>
              <w:t xml:space="preserve"> </w:t>
            </w:r>
            <w:r>
              <w:rPr>
                <w:sz w:val="20"/>
              </w:rPr>
              <w:t>написание</w:t>
            </w:r>
            <w:r>
              <w:rPr>
                <w:spacing w:val="-12"/>
                <w:sz w:val="20"/>
              </w:rPr>
              <w:t xml:space="preserve"> </w:t>
            </w:r>
            <w:r>
              <w:rPr>
                <w:sz w:val="20"/>
              </w:rPr>
              <w:t>гласных</w:t>
            </w:r>
            <w:r>
              <w:rPr>
                <w:spacing w:val="-13"/>
                <w:sz w:val="20"/>
              </w:rPr>
              <w:t xml:space="preserve"> </w:t>
            </w:r>
            <w:r>
              <w:rPr>
                <w:sz w:val="20"/>
              </w:rPr>
              <w:t>в</w:t>
            </w:r>
            <w:r>
              <w:rPr>
                <w:spacing w:val="-12"/>
                <w:sz w:val="20"/>
              </w:rPr>
              <w:t xml:space="preserve"> </w:t>
            </w:r>
            <w:r>
              <w:rPr>
                <w:spacing w:val="-4"/>
                <w:sz w:val="20"/>
              </w:rPr>
              <w:t>корне</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37</w:t>
            </w:r>
          </w:p>
        </w:tc>
        <w:tc>
          <w:tcPr>
            <w:tcW w:w="8522" w:type="dxa"/>
          </w:tcPr>
          <w:p w:rsidR="00F059EE" w:rsidRDefault="00E53F5F">
            <w:pPr>
              <w:pStyle w:val="TableParagraph"/>
              <w:spacing w:line="228" w:lineRule="exact"/>
              <w:rPr>
                <w:sz w:val="20"/>
              </w:rPr>
            </w:pPr>
            <w:r>
              <w:rPr>
                <w:sz w:val="20"/>
              </w:rPr>
              <w:t>Обозначение</w:t>
            </w:r>
            <w:r>
              <w:rPr>
                <w:spacing w:val="-8"/>
                <w:sz w:val="20"/>
              </w:rPr>
              <w:t xml:space="preserve"> </w:t>
            </w:r>
            <w:r>
              <w:rPr>
                <w:sz w:val="20"/>
              </w:rPr>
              <w:t>буквой</w:t>
            </w:r>
            <w:r>
              <w:rPr>
                <w:spacing w:val="-10"/>
                <w:sz w:val="20"/>
              </w:rPr>
              <w:t xml:space="preserve"> </w:t>
            </w:r>
            <w:r>
              <w:rPr>
                <w:sz w:val="20"/>
              </w:rPr>
              <w:t>безударного</w:t>
            </w:r>
            <w:r>
              <w:rPr>
                <w:spacing w:val="-7"/>
                <w:sz w:val="20"/>
              </w:rPr>
              <w:t xml:space="preserve"> </w:t>
            </w:r>
            <w:r>
              <w:rPr>
                <w:sz w:val="20"/>
              </w:rPr>
              <w:t>гласного</w:t>
            </w:r>
            <w:r>
              <w:rPr>
                <w:spacing w:val="-6"/>
                <w:sz w:val="20"/>
              </w:rPr>
              <w:t xml:space="preserve"> </w:t>
            </w:r>
            <w:r>
              <w:rPr>
                <w:sz w:val="20"/>
              </w:rPr>
              <w:t>звука</w:t>
            </w:r>
            <w:r>
              <w:rPr>
                <w:spacing w:val="-8"/>
                <w:sz w:val="20"/>
              </w:rPr>
              <w:t xml:space="preserve"> </w:t>
            </w:r>
            <w:r>
              <w:rPr>
                <w:sz w:val="20"/>
              </w:rPr>
              <w:t>в</w:t>
            </w:r>
            <w:r>
              <w:rPr>
                <w:spacing w:val="-10"/>
                <w:sz w:val="20"/>
              </w:rPr>
              <w:t xml:space="preserve"> </w:t>
            </w:r>
            <w:r>
              <w:rPr>
                <w:sz w:val="20"/>
              </w:rPr>
              <w:t>корне</w:t>
            </w:r>
            <w:r>
              <w:rPr>
                <w:spacing w:val="-8"/>
                <w:sz w:val="20"/>
              </w:rPr>
              <w:t xml:space="preserve"> </w:t>
            </w:r>
            <w:r>
              <w:rPr>
                <w:spacing w:val="-2"/>
                <w:sz w:val="20"/>
              </w:rPr>
              <w:t>слова</w:t>
            </w:r>
          </w:p>
        </w:tc>
      </w:tr>
      <w:tr w:rsidR="00F059EE">
        <w:trPr>
          <w:trHeight w:val="465"/>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38</w:t>
            </w:r>
          </w:p>
        </w:tc>
        <w:tc>
          <w:tcPr>
            <w:tcW w:w="8522" w:type="dxa"/>
          </w:tcPr>
          <w:p w:rsidR="00F059EE" w:rsidRDefault="00E53F5F">
            <w:pPr>
              <w:pStyle w:val="TableParagraph"/>
              <w:spacing w:before="2"/>
              <w:rPr>
                <w:sz w:val="20"/>
              </w:rPr>
            </w:pPr>
            <w:r>
              <w:rPr>
                <w:sz w:val="20"/>
              </w:rPr>
              <w:t>Способы</w:t>
            </w:r>
            <w:r>
              <w:rPr>
                <w:spacing w:val="-11"/>
                <w:sz w:val="20"/>
              </w:rPr>
              <w:t xml:space="preserve"> </w:t>
            </w:r>
            <w:r>
              <w:rPr>
                <w:sz w:val="20"/>
              </w:rPr>
              <w:t>проверки</w:t>
            </w:r>
            <w:r>
              <w:rPr>
                <w:spacing w:val="-10"/>
                <w:sz w:val="20"/>
              </w:rPr>
              <w:t xml:space="preserve"> </w:t>
            </w:r>
            <w:r>
              <w:rPr>
                <w:sz w:val="20"/>
              </w:rPr>
              <w:t>написания</w:t>
            </w:r>
            <w:r>
              <w:rPr>
                <w:spacing w:val="-11"/>
                <w:sz w:val="20"/>
              </w:rPr>
              <w:t xml:space="preserve"> </w:t>
            </w:r>
            <w:r>
              <w:rPr>
                <w:sz w:val="20"/>
              </w:rPr>
              <w:t>буквы,</w:t>
            </w:r>
            <w:r>
              <w:rPr>
                <w:spacing w:val="-11"/>
                <w:sz w:val="20"/>
              </w:rPr>
              <w:t xml:space="preserve"> </w:t>
            </w:r>
            <w:r>
              <w:rPr>
                <w:sz w:val="20"/>
              </w:rPr>
              <w:t>обозначающей</w:t>
            </w:r>
            <w:r>
              <w:rPr>
                <w:spacing w:val="-9"/>
                <w:sz w:val="20"/>
              </w:rPr>
              <w:t xml:space="preserve"> </w:t>
            </w:r>
            <w:r>
              <w:rPr>
                <w:sz w:val="20"/>
              </w:rPr>
              <w:t>безударный</w:t>
            </w:r>
            <w:r>
              <w:rPr>
                <w:spacing w:val="-8"/>
                <w:sz w:val="20"/>
              </w:rPr>
              <w:t xml:space="preserve"> </w:t>
            </w:r>
            <w:r>
              <w:rPr>
                <w:sz w:val="20"/>
              </w:rPr>
              <w:t>гласный</w:t>
            </w:r>
            <w:r>
              <w:rPr>
                <w:spacing w:val="-10"/>
                <w:sz w:val="20"/>
              </w:rPr>
              <w:t xml:space="preserve"> </w:t>
            </w:r>
            <w:r>
              <w:rPr>
                <w:sz w:val="20"/>
              </w:rPr>
              <w:t>звук</w:t>
            </w:r>
            <w:r>
              <w:rPr>
                <w:spacing w:val="-10"/>
                <w:sz w:val="20"/>
              </w:rPr>
              <w:t xml:space="preserve"> </w:t>
            </w:r>
            <w:r>
              <w:rPr>
                <w:sz w:val="20"/>
              </w:rPr>
              <w:t>в</w:t>
            </w:r>
            <w:r>
              <w:rPr>
                <w:spacing w:val="-11"/>
                <w:sz w:val="20"/>
              </w:rPr>
              <w:t xml:space="preserve"> </w:t>
            </w:r>
            <w:r>
              <w:rPr>
                <w:sz w:val="20"/>
              </w:rPr>
              <w:t>корне</w:t>
            </w:r>
            <w:r>
              <w:rPr>
                <w:spacing w:val="-8"/>
                <w:sz w:val="20"/>
              </w:rPr>
              <w:t xml:space="preserve"> </w:t>
            </w:r>
            <w:r>
              <w:rPr>
                <w:spacing w:val="-2"/>
                <w:sz w:val="20"/>
              </w:rPr>
              <w:t>слова</w:t>
            </w:r>
          </w:p>
        </w:tc>
      </w:tr>
      <w:tr w:rsidR="00F059EE">
        <w:trPr>
          <w:trHeight w:val="462"/>
        </w:trPr>
        <w:tc>
          <w:tcPr>
            <w:tcW w:w="864" w:type="dxa"/>
          </w:tcPr>
          <w:p w:rsidR="00F059EE" w:rsidRDefault="00E53F5F">
            <w:pPr>
              <w:pStyle w:val="TableParagraph"/>
              <w:spacing w:line="224" w:lineRule="exact"/>
              <w:ind w:right="297"/>
              <w:rPr>
                <w:sz w:val="20"/>
              </w:rPr>
            </w:pPr>
            <w:r>
              <w:rPr>
                <w:spacing w:val="-6"/>
                <w:sz w:val="20"/>
              </w:rPr>
              <w:t>Урок 39</w:t>
            </w:r>
          </w:p>
        </w:tc>
        <w:tc>
          <w:tcPr>
            <w:tcW w:w="8522" w:type="dxa"/>
          </w:tcPr>
          <w:p w:rsidR="00F059EE" w:rsidRDefault="00E53F5F">
            <w:pPr>
              <w:pStyle w:val="TableParagraph"/>
              <w:spacing w:line="228" w:lineRule="exact"/>
              <w:rPr>
                <w:sz w:val="20"/>
              </w:rPr>
            </w:pPr>
            <w:r>
              <w:rPr>
                <w:spacing w:val="-2"/>
                <w:sz w:val="20"/>
              </w:rPr>
              <w:t>Списывание</w:t>
            </w:r>
            <w:r>
              <w:rPr>
                <w:spacing w:val="3"/>
                <w:sz w:val="20"/>
              </w:rPr>
              <w:t xml:space="preserve"> </w:t>
            </w:r>
            <w:r>
              <w:rPr>
                <w:spacing w:val="-2"/>
                <w:sz w:val="20"/>
              </w:rPr>
              <w:t>текста.</w:t>
            </w:r>
            <w:r>
              <w:rPr>
                <w:spacing w:val="5"/>
                <w:sz w:val="20"/>
              </w:rPr>
              <w:t xml:space="preserve"> </w:t>
            </w:r>
            <w:r>
              <w:rPr>
                <w:spacing w:val="-2"/>
                <w:sz w:val="20"/>
              </w:rPr>
              <w:t>Словарный</w:t>
            </w:r>
            <w:r>
              <w:rPr>
                <w:spacing w:val="5"/>
                <w:sz w:val="20"/>
              </w:rPr>
              <w:t xml:space="preserve"> </w:t>
            </w:r>
            <w:r>
              <w:rPr>
                <w:spacing w:val="-2"/>
                <w:sz w:val="20"/>
              </w:rPr>
              <w:t>диктант</w:t>
            </w:r>
          </w:p>
        </w:tc>
      </w:tr>
      <w:tr w:rsidR="00F059EE">
        <w:trPr>
          <w:trHeight w:val="466"/>
        </w:trPr>
        <w:tc>
          <w:tcPr>
            <w:tcW w:w="864" w:type="dxa"/>
          </w:tcPr>
          <w:p w:rsidR="00F059EE" w:rsidRDefault="00E53F5F">
            <w:pPr>
              <w:pStyle w:val="TableParagraph"/>
              <w:spacing w:line="226" w:lineRule="exact"/>
              <w:ind w:right="297"/>
              <w:rPr>
                <w:sz w:val="20"/>
              </w:rPr>
            </w:pPr>
            <w:r>
              <w:rPr>
                <w:spacing w:val="-6"/>
                <w:sz w:val="20"/>
              </w:rPr>
              <w:t>Урок 40</w:t>
            </w:r>
          </w:p>
        </w:tc>
        <w:tc>
          <w:tcPr>
            <w:tcW w:w="8522" w:type="dxa"/>
          </w:tcPr>
          <w:p w:rsidR="00F059EE" w:rsidRDefault="00E53F5F">
            <w:pPr>
              <w:pStyle w:val="TableParagraph"/>
              <w:spacing w:before="1"/>
              <w:rPr>
                <w:sz w:val="20"/>
              </w:rPr>
            </w:pPr>
            <w:r>
              <w:rPr>
                <w:sz w:val="20"/>
              </w:rPr>
              <w:t>Корень</w:t>
            </w:r>
            <w:r>
              <w:rPr>
                <w:spacing w:val="-11"/>
                <w:sz w:val="20"/>
              </w:rPr>
              <w:t xml:space="preserve"> </w:t>
            </w:r>
            <w:r>
              <w:rPr>
                <w:sz w:val="20"/>
              </w:rPr>
              <w:t>слова:</w:t>
            </w:r>
            <w:r>
              <w:rPr>
                <w:spacing w:val="-9"/>
                <w:sz w:val="20"/>
              </w:rPr>
              <w:t xml:space="preserve"> </w:t>
            </w:r>
            <w:r>
              <w:rPr>
                <w:sz w:val="20"/>
              </w:rPr>
              <w:t>обобщение</w:t>
            </w:r>
            <w:r>
              <w:rPr>
                <w:spacing w:val="-10"/>
                <w:sz w:val="20"/>
              </w:rPr>
              <w:t xml:space="preserve"> </w:t>
            </w:r>
            <w:r>
              <w:rPr>
                <w:spacing w:val="-2"/>
                <w:sz w:val="20"/>
              </w:rPr>
              <w:t>знаний</w:t>
            </w:r>
          </w:p>
        </w:tc>
      </w:tr>
      <w:tr w:rsidR="00F059EE">
        <w:trPr>
          <w:trHeight w:val="462"/>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41</w:t>
            </w:r>
          </w:p>
        </w:tc>
        <w:tc>
          <w:tcPr>
            <w:tcW w:w="8522" w:type="dxa"/>
          </w:tcPr>
          <w:p w:rsidR="00F059EE" w:rsidRDefault="00E53F5F">
            <w:pPr>
              <w:pStyle w:val="TableParagraph"/>
              <w:spacing w:line="228" w:lineRule="exact"/>
              <w:rPr>
                <w:sz w:val="20"/>
              </w:rPr>
            </w:pPr>
            <w:r>
              <w:rPr>
                <w:sz w:val="20"/>
              </w:rPr>
              <w:t>Правописание</w:t>
            </w:r>
            <w:r>
              <w:rPr>
                <w:spacing w:val="-10"/>
                <w:sz w:val="20"/>
              </w:rPr>
              <w:t xml:space="preserve"> </w:t>
            </w:r>
            <w:r>
              <w:rPr>
                <w:sz w:val="20"/>
              </w:rPr>
              <w:t>слов</w:t>
            </w:r>
            <w:r>
              <w:rPr>
                <w:spacing w:val="-9"/>
                <w:sz w:val="20"/>
              </w:rPr>
              <w:t xml:space="preserve"> </w:t>
            </w:r>
            <w:r>
              <w:rPr>
                <w:sz w:val="20"/>
              </w:rPr>
              <w:t>с</w:t>
            </w:r>
            <w:r>
              <w:rPr>
                <w:spacing w:val="-11"/>
                <w:sz w:val="20"/>
              </w:rPr>
              <w:t xml:space="preserve"> </w:t>
            </w:r>
            <w:r>
              <w:rPr>
                <w:sz w:val="20"/>
              </w:rPr>
              <w:t>безударным</w:t>
            </w:r>
            <w:r>
              <w:rPr>
                <w:spacing w:val="-7"/>
                <w:sz w:val="20"/>
              </w:rPr>
              <w:t xml:space="preserve"> </w:t>
            </w:r>
            <w:r>
              <w:rPr>
                <w:sz w:val="20"/>
              </w:rPr>
              <w:t>гласным</w:t>
            </w:r>
            <w:r>
              <w:rPr>
                <w:spacing w:val="-7"/>
                <w:sz w:val="20"/>
              </w:rPr>
              <w:t xml:space="preserve"> </w:t>
            </w:r>
            <w:r>
              <w:rPr>
                <w:sz w:val="20"/>
              </w:rPr>
              <w:t>звуком</w:t>
            </w:r>
            <w:r>
              <w:rPr>
                <w:spacing w:val="-8"/>
                <w:sz w:val="20"/>
              </w:rPr>
              <w:t xml:space="preserve"> </w:t>
            </w:r>
            <w:r>
              <w:rPr>
                <w:sz w:val="20"/>
              </w:rPr>
              <w:t>в</w:t>
            </w:r>
            <w:r>
              <w:rPr>
                <w:spacing w:val="-9"/>
                <w:sz w:val="20"/>
              </w:rPr>
              <w:t xml:space="preserve"> </w:t>
            </w:r>
            <w:r>
              <w:rPr>
                <w:spacing w:val="-4"/>
                <w:sz w:val="20"/>
              </w:rPr>
              <w:t>корне</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42</w:t>
            </w:r>
          </w:p>
        </w:tc>
        <w:tc>
          <w:tcPr>
            <w:tcW w:w="8522" w:type="dxa"/>
          </w:tcPr>
          <w:p w:rsidR="00F059EE" w:rsidRDefault="00E53F5F">
            <w:pPr>
              <w:pStyle w:val="TableParagraph"/>
              <w:spacing w:line="228" w:lineRule="exact"/>
              <w:rPr>
                <w:sz w:val="20"/>
              </w:rPr>
            </w:pPr>
            <w:r>
              <w:rPr>
                <w:sz w:val="20"/>
              </w:rPr>
              <w:t>Правописание</w:t>
            </w:r>
            <w:r>
              <w:rPr>
                <w:spacing w:val="-10"/>
                <w:sz w:val="20"/>
              </w:rPr>
              <w:t xml:space="preserve"> </w:t>
            </w:r>
            <w:r>
              <w:rPr>
                <w:sz w:val="20"/>
              </w:rPr>
              <w:t>слов</w:t>
            </w:r>
            <w:r>
              <w:rPr>
                <w:spacing w:val="-10"/>
                <w:sz w:val="20"/>
              </w:rPr>
              <w:t xml:space="preserve"> </w:t>
            </w:r>
            <w:r>
              <w:rPr>
                <w:sz w:val="20"/>
              </w:rPr>
              <w:t>с</w:t>
            </w:r>
            <w:r>
              <w:rPr>
                <w:spacing w:val="-11"/>
                <w:sz w:val="20"/>
              </w:rPr>
              <w:t xml:space="preserve"> </w:t>
            </w:r>
            <w:r>
              <w:rPr>
                <w:sz w:val="20"/>
              </w:rPr>
              <w:t>безударным</w:t>
            </w:r>
            <w:r>
              <w:rPr>
                <w:spacing w:val="-9"/>
                <w:sz w:val="20"/>
              </w:rPr>
              <w:t xml:space="preserve"> </w:t>
            </w:r>
            <w:r>
              <w:rPr>
                <w:sz w:val="20"/>
              </w:rPr>
              <w:t>гласным</w:t>
            </w:r>
            <w:r>
              <w:rPr>
                <w:spacing w:val="-7"/>
                <w:sz w:val="20"/>
              </w:rPr>
              <w:t xml:space="preserve"> </w:t>
            </w:r>
            <w:r>
              <w:rPr>
                <w:sz w:val="20"/>
              </w:rPr>
              <w:t>звуком</w:t>
            </w:r>
            <w:r>
              <w:rPr>
                <w:spacing w:val="-8"/>
                <w:sz w:val="20"/>
              </w:rPr>
              <w:t xml:space="preserve"> </w:t>
            </w:r>
            <w:r>
              <w:rPr>
                <w:sz w:val="20"/>
              </w:rPr>
              <w:t>в</w:t>
            </w:r>
            <w:r>
              <w:rPr>
                <w:spacing w:val="-10"/>
                <w:sz w:val="20"/>
              </w:rPr>
              <w:t xml:space="preserve"> </w:t>
            </w:r>
            <w:r>
              <w:rPr>
                <w:sz w:val="20"/>
              </w:rPr>
              <w:t>корне:</w:t>
            </w:r>
            <w:r>
              <w:rPr>
                <w:spacing w:val="-8"/>
                <w:sz w:val="20"/>
              </w:rPr>
              <w:t xml:space="preserve"> </w:t>
            </w:r>
            <w:r>
              <w:rPr>
                <w:spacing w:val="-2"/>
                <w:sz w:val="20"/>
              </w:rPr>
              <w:t>закрепление</w:t>
            </w:r>
          </w:p>
        </w:tc>
      </w:tr>
      <w:tr w:rsidR="00F059EE">
        <w:trPr>
          <w:trHeight w:val="465"/>
        </w:trPr>
        <w:tc>
          <w:tcPr>
            <w:tcW w:w="864" w:type="dxa"/>
          </w:tcPr>
          <w:p w:rsidR="00F059EE" w:rsidRDefault="00E53F5F">
            <w:pPr>
              <w:pStyle w:val="TableParagraph"/>
              <w:spacing w:line="232" w:lineRule="auto"/>
              <w:ind w:right="297"/>
              <w:rPr>
                <w:sz w:val="20"/>
              </w:rPr>
            </w:pPr>
            <w:r>
              <w:rPr>
                <w:spacing w:val="-6"/>
                <w:sz w:val="20"/>
              </w:rPr>
              <w:t>Урок 43</w:t>
            </w:r>
          </w:p>
        </w:tc>
        <w:tc>
          <w:tcPr>
            <w:tcW w:w="8522" w:type="dxa"/>
          </w:tcPr>
          <w:p w:rsidR="00F059EE" w:rsidRDefault="00E53F5F">
            <w:pPr>
              <w:pStyle w:val="TableParagraph"/>
              <w:spacing w:before="2"/>
              <w:rPr>
                <w:sz w:val="20"/>
              </w:rPr>
            </w:pPr>
            <w:r>
              <w:rPr>
                <w:sz w:val="20"/>
              </w:rPr>
              <w:t>Объяснительный</w:t>
            </w:r>
            <w:r>
              <w:rPr>
                <w:spacing w:val="-12"/>
                <w:sz w:val="20"/>
              </w:rPr>
              <w:t xml:space="preserve"> </w:t>
            </w:r>
            <w:r>
              <w:rPr>
                <w:sz w:val="20"/>
              </w:rPr>
              <w:t>диктант:</w:t>
            </w:r>
            <w:r>
              <w:rPr>
                <w:spacing w:val="-11"/>
                <w:sz w:val="20"/>
              </w:rPr>
              <w:t xml:space="preserve"> </w:t>
            </w:r>
            <w:r>
              <w:rPr>
                <w:sz w:val="20"/>
              </w:rPr>
              <w:t>учимся</w:t>
            </w:r>
            <w:r>
              <w:rPr>
                <w:spacing w:val="-11"/>
                <w:sz w:val="20"/>
              </w:rPr>
              <w:t xml:space="preserve"> </w:t>
            </w:r>
            <w:r>
              <w:rPr>
                <w:sz w:val="20"/>
              </w:rPr>
              <w:t>обозначать</w:t>
            </w:r>
            <w:r>
              <w:rPr>
                <w:spacing w:val="-10"/>
                <w:sz w:val="20"/>
              </w:rPr>
              <w:t xml:space="preserve"> </w:t>
            </w:r>
            <w:r>
              <w:rPr>
                <w:sz w:val="20"/>
              </w:rPr>
              <w:t>безударные</w:t>
            </w:r>
            <w:r>
              <w:rPr>
                <w:spacing w:val="-10"/>
                <w:sz w:val="20"/>
              </w:rPr>
              <w:t xml:space="preserve"> </w:t>
            </w:r>
            <w:r>
              <w:rPr>
                <w:sz w:val="20"/>
              </w:rPr>
              <w:t>гласные</w:t>
            </w:r>
            <w:r>
              <w:rPr>
                <w:spacing w:val="-10"/>
                <w:sz w:val="20"/>
              </w:rPr>
              <w:t xml:space="preserve"> </w:t>
            </w:r>
            <w:r>
              <w:rPr>
                <w:sz w:val="20"/>
              </w:rPr>
              <w:t>в</w:t>
            </w:r>
            <w:r>
              <w:rPr>
                <w:spacing w:val="-13"/>
                <w:sz w:val="20"/>
              </w:rPr>
              <w:t xml:space="preserve"> </w:t>
            </w:r>
            <w:r>
              <w:rPr>
                <w:sz w:val="20"/>
              </w:rPr>
              <w:t>корне</w:t>
            </w:r>
            <w:r>
              <w:rPr>
                <w:spacing w:val="-11"/>
                <w:sz w:val="20"/>
              </w:rPr>
              <w:t xml:space="preserve"> </w:t>
            </w:r>
            <w:r>
              <w:rPr>
                <w:spacing w:val="-2"/>
                <w:sz w:val="20"/>
              </w:rPr>
              <w:t>слова</w:t>
            </w:r>
          </w:p>
        </w:tc>
      </w:tr>
      <w:tr w:rsidR="00F059EE">
        <w:trPr>
          <w:trHeight w:val="462"/>
        </w:trPr>
        <w:tc>
          <w:tcPr>
            <w:tcW w:w="864" w:type="dxa"/>
          </w:tcPr>
          <w:p w:rsidR="00F059EE" w:rsidRDefault="00E53F5F">
            <w:pPr>
              <w:pStyle w:val="TableParagraph"/>
              <w:spacing w:line="224" w:lineRule="exact"/>
              <w:ind w:right="297"/>
              <w:rPr>
                <w:sz w:val="20"/>
              </w:rPr>
            </w:pPr>
            <w:r>
              <w:rPr>
                <w:spacing w:val="-6"/>
                <w:sz w:val="20"/>
              </w:rPr>
              <w:t>Урок 44</w:t>
            </w:r>
          </w:p>
        </w:tc>
        <w:tc>
          <w:tcPr>
            <w:tcW w:w="8522" w:type="dxa"/>
          </w:tcPr>
          <w:p w:rsidR="00F059EE" w:rsidRDefault="00E53F5F">
            <w:pPr>
              <w:pStyle w:val="TableParagraph"/>
              <w:spacing w:line="228" w:lineRule="exact"/>
              <w:rPr>
                <w:sz w:val="20"/>
              </w:rPr>
            </w:pPr>
            <w:r>
              <w:rPr>
                <w:sz w:val="20"/>
              </w:rPr>
              <w:t>Непроверяемые</w:t>
            </w:r>
            <w:r>
              <w:rPr>
                <w:spacing w:val="-7"/>
                <w:sz w:val="20"/>
              </w:rPr>
              <w:t xml:space="preserve"> </w:t>
            </w:r>
            <w:r>
              <w:rPr>
                <w:sz w:val="20"/>
              </w:rPr>
              <w:t>гласные</w:t>
            </w:r>
            <w:r>
              <w:rPr>
                <w:spacing w:val="-9"/>
                <w:sz w:val="20"/>
              </w:rPr>
              <w:t xml:space="preserve"> </w:t>
            </w:r>
            <w:r>
              <w:rPr>
                <w:sz w:val="20"/>
              </w:rPr>
              <w:t>в</w:t>
            </w:r>
            <w:r>
              <w:rPr>
                <w:spacing w:val="-9"/>
                <w:sz w:val="20"/>
              </w:rPr>
              <w:t xml:space="preserve"> </w:t>
            </w:r>
            <w:r>
              <w:rPr>
                <w:sz w:val="20"/>
              </w:rPr>
              <w:t>корне</w:t>
            </w:r>
            <w:r>
              <w:rPr>
                <w:spacing w:val="-11"/>
                <w:sz w:val="20"/>
              </w:rPr>
              <w:t xml:space="preserve"> </w:t>
            </w:r>
            <w:r>
              <w:rPr>
                <w:spacing w:val="-4"/>
                <w:sz w:val="20"/>
              </w:rPr>
              <w:t>слова</w:t>
            </w:r>
          </w:p>
        </w:tc>
      </w:tr>
      <w:tr w:rsidR="00F059EE">
        <w:trPr>
          <w:trHeight w:val="465"/>
        </w:trPr>
        <w:tc>
          <w:tcPr>
            <w:tcW w:w="864" w:type="dxa"/>
            <w:tcBorders>
              <w:bottom w:val="single" w:sz="4" w:space="0" w:color="000000"/>
            </w:tcBorders>
          </w:tcPr>
          <w:p w:rsidR="00F059EE" w:rsidRDefault="00E53F5F">
            <w:pPr>
              <w:pStyle w:val="TableParagraph"/>
              <w:spacing w:line="226" w:lineRule="exact"/>
              <w:ind w:right="297"/>
              <w:rPr>
                <w:sz w:val="20"/>
              </w:rPr>
            </w:pPr>
            <w:r>
              <w:rPr>
                <w:spacing w:val="-6"/>
                <w:sz w:val="20"/>
              </w:rPr>
              <w:t>Урок 45</w:t>
            </w:r>
          </w:p>
        </w:tc>
        <w:tc>
          <w:tcPr>
            <w:tcW w:w="8522" w:type="dxa"/>
            <w:tcBorders>
              <w:bottom w:val="single" w:sz="4" w:space="0" w:color="000000"/>
            </w:tcBorders>
          </w:tcPr>
          <w:p w:rsidR="00F059EE" w:rsidRDefault="00E53F5F">
            <w:pPr>
              <w:pStyle w:val="TableParagraph"/>
              <w:rPr>
                <w:sz w:val="20"/>
              </w:rPr>
            </w:pPr>
            <w:r>
              <w:rPr>
                <w:sz w:val="20"/>
              </w:rPr>
              <w:t>Правописание</w:t>
            </w:r>
            <w:r>
              <w:rPr>
                <w:spacing w:val="-13"/>
                <w:sz w:val="20"/>
              </w:rPr>
              <w:t xml:space="preserve"> </w:t>
            </w:r>
            <w:r>
              <w:rPr>
                <w:sz w:val="20"/>
              </w:rPr>
              <w:t>слов</w:t>
            </w:r>
            <w:r>
              <w:rPr>
                <w:spacing w:val="-11"/>
                <w:sz w:val="20"/>
              </w:rPr>
              <w:t xml:space="preserve"> </w:t>
            </w:r>
            <w:r>
              <w:rPr>
                <w:sz w:val="20"/>
              </w:rPr>
              <w:t>с</w:t>
            </w:r>
            <w:r>
              <w:rPr>
                <w:spacing w:val="-11"/>
                <w:sz w:val="20"/>
              </w:rPr>
              <w:t xml:space="preserve"> </w:t>
            </w:r>
            <w:r>
              <w:rPr>
                <w:sz w:val="20"/>
              </w:rPr>
              <w:t>проверяемыми</w:t>
            </w:r>
            <w:r>
              <w:rPr>
                <w:spacing w:val="-9"/>
                <w:sz w:val="20"/>
              </w:rPr>
              <w:t xml:space="preserve"> </w:t>
            </w:r>
            <w:r>
              <w:rPr>
                <w:sz w:val="20"/>
              </w:rPr>
              <w:t>и</w:t>
            </w:r>
            <w:r>
              <w:rPr>
                <w:spacing w:val="-12"/>
                <w:sz w:val="20"/>
              </w:rPr>
              <w:t xml:space="preserve"> </w:t>
            </w:r>
            <w:r>
              <w:rPr>
                <w:sz w:val="20"/>
              </w:rPr>
              <w:t>непроверяемыми</w:t>
            </w:r>
            <w:r>
              <w:rPr>
                <w:spacing w:val="-7"/>
                <w:sz w:val="20"/>
              </w:rPr>
              <w:t xml:space="preserve"> </w:t>
            </w:r>
            <w:r>
              <w:rPr>
                <w:sz w:val="20"/>
              </w:rPr>
              <w:t>безударными</w:t>
            </w:r>
            <w:r>
              <w:rPr>
                <w:spacing w:val="-11"/>
                <w:sz w:val="20"/>
              </w:rPr>
              <w:t xml:space="preserve"> </w:t>
            </w:r>
            <w:r>
              <w:rPr>
                <w:sz w:val="20"/>
              </w:rPr>
              <w:t>гласными</w:t>
            </w:r>
            <w:r>
              <w:rPr>
                <w:spacing w:val="-9"/>
                <w:sz w:val="20"/>
              </w:rPr>
              <w:t xml:space="preserve"> </w:t>
            </w:r>
            <w:r>
              <w:rPr>
                <w:sz w:val="20"/>
              </w:rPr>
              <w:t>в</w:t>
            </w:r>
            <w:r>
              <w:rPr>
                <w:spacing w:val="-11"/>
                <w:sz w:val="20"/>
              </w:rPr>
              <w:t xml:space="preserve"> </w:t>
            </w:r>
            <w:r>
              <w:rPr>
                <w:sz w:val="20"/>
              </w:rPr>
              <w:t>корне</w:t>
            </w:r>
            <w:r>
              <w:rPr>
                <w:spacing w:val="-8"/>
                <w:sz w:val="20"/>
              </w:rPr>
              <w:t xml:space="preserve"> </w:t>
            </w:r>
            <w:r>
              <w:rPr>
                <w:spacing w:val="-2"/>
                <w:sz w:val="20"/>
              </w:rPr>
              <w:t>слова</w:t>
            </w:r>
          </w:p>
        </w:tc>
      </w:tr>
      <w:tr w:rsidR="00F059EE">
        <w:trPr>
          <w:trHeight w:val="465"/>
        </w:trPr>
        <w:tc>
          <w:tcPr>
            <w:tcW w:w="864" w:type="dxa"/>
            <w:tcBorders>
              <w:top w:val="single" w:sz="4" w:space="0" w:color="000000"/>
            </w:tcBorders>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46</w:t>
            </w:r>
          </w:p>
        </w:tc>
        <w:tc>
          <w:tcPr>
            <w:tcW w:w="8522" w:type="dxa"/>
            <w:tcBorders>
              <w:top w:val="single" w:sz="4" w:space="0" w:color="000000"/>
            </w:tcBorders>
          </w:tcPr>
          <w:p w:rsidR="00F059EE" w:rsidRDefault="00E53F5F">
            <w:pPr>
              <w:pStyle w:val="TableParagraph"/>
              <w:rPr>
                <w:sz w:val="20"/>
              </w:rPr>
            </w:pPr>
            <w:r>
              <w:rPr>
                <w:sz w:val="20"/>
              </w:rPr>
              <w:t>Обозначение</w:t>
            </w:r>
            <w:r>
              <w:rPr>
                <w:spacing w:val="-12"/>
                <w:sz w:val="20"/>
              </w:rPr>
              <w:t xml:space="preserve"> </w:t>
            </w:r>
            <w:r>
              <w:rPr>
                <w:sz w:val="20"/>
              </w:rPr>
              <w:t>парных</w:t>
            </w:r>
            <w:r>
              <w:rPr>
                <w:spacing w:val="-12"/>
                <w:sz w:val="20"/>
              </w:rPr>
              <w:t xml:space="preserve"> </w:t>
            </w:r>
            <w:r>
              <w:rPr>
                <w:sz w:val="20"/>
              </w:rPr>
              <w:t>по</w:t>
            </w:r>
            <w:r>
              <w:rPr>
                <w:spacing w:val="-12"/>
                <w:sz w:val="20"/>
              </w:rPr>
              <w:t xml:space="preserve"> </w:t>
            </w:r>
            <w:r>
              <w:rPr>
                <w:sz w:val="20"/>
              </w:rPr>
              <w:t>звонкости-глухости</w:t>
            </w:r>
            <w:r>
              <w:rPr>
                <w:spacing w:val="-10"/>
                <w:sz w:val="20"/>
              </w:rPr>
              <w:t xml:space="preserve"> </w:t>
            </w:r>
            <w:r>
              <w:rPr>
                <w:sz w:val="20"/>
              </w:rPr>
              <w:t>согласных</w:t>
            </w:r>
            <w:r>
              <w:rPr>
                <w:spacing w:val="-9"/>
                <w:sz w:val="20"/>
              </w:rPr>
              <w:t xml:space="preserve"> </w:t>
            </w:r>
            <w:r>
              <w:rPr>
                <w:sz w:val="20"/>
              </w:rPr>
              <w:t>в</w:t>
            </w:r>
            <w:r>
              <w:rPr>
                <w:spacing w:val="-13"/>
                <w:sz w:val="20"/>
              </w:rPr>
              <w:t xml:space="preserve"> </w:t>
            </w:r>
            <w:r>
              <w:rPr>
                <w:sz w:val="20"/>
              </w:rPr>
              <w:t>корне</w:t>
            </w:r>
            <w:r>
              <w:rPr>
                <w:spacing w:val="-9"/>
                <w:sz w:val="20"/>
              </w:rPr>
              <w:t xml:space="preserve"> </w:t>
            </w:r>
            <w:r>
              <w:rPr>
                <w:spacing w:val="-2"/>
                <w:sz w:val="20"/>
              </w:rPr>
              <w:t>слова</w:t>
            </w:r>
          </w:p>
        </w:tc>
      </w:tr>
    </w:tbl>
    <w:p w:rsidR="00F059EE" w:rsidRDefault="00F059EE">
      <w:pPr>
        <w:pStyle w:val="TableParagraph"/>
        <w:rPr>
          <w:sz w:val="20"/>
        </w:rPr>
        <w:sectPr w:rsidR="00F059EE">
          <w:type w:val="continuous"/>
          <w:pgSz w:w="11920" w:h="16850"/>
          <w:pgMar w:top="980" w:right="425" w:bottom="107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8522"/>
      </w:tblGrid>
      <w:tr w:rsidR="00F059EE">
        <w:trPr>
          <w:trHeight w:val="463"/>
        </w:trPr>
        <w:tc>
          <w:tcPr>
            <w:tcW w:w="864" w:type="dxa"/>
          </w:tcPr>
          <w:p w:rsidR="00F059EE" w:rsidRDefault="00E53F5F">
            <w:pPr>
              <w:pStyle w:val="TableParagraph"/>
              <w:spacing w:line="224" w:lineRule="exact"/>
              <w:ind w:right="297"/>
              <w:rPr>
                <w:sz w:val="20"/>
              </w:rPr>
            </w:pPr>
            <w:r>
              <w:rPr>
                <w:spacing w:val="-6"/>
                <w:sz w:val="20"/>
              </w:rPr>
              <w:lastRenderedPageBreak/>
              <w:t>Урок 47</w:t>
            </w:r>
          </w:p>
        </w:tc>
        <w:tc>
          <w:tcPr>
            <w:tcW w:w="8522" w:type="dxa"/>
          </w:tcPr>
          <w:p w:rsidR="00F059EE" w:rsidRDefault="00E53F5F">
            <w:pPr>
              <w:pStyle w:val="TableParagraph"/>
              <w:spacing w:line="228" w:lineRule="exact"/>
              <w:rPr>
                <w:sz w:val="20"/>
              </w:rPr>
            </w:pPr>
            <w:r>
              <w:rPr>
                <w:sz w:val="20"/>
              </w:rPr>
              <w:t>Правописание</w:t>
            </w:r>
            <w:r>
              <w:rPr>
                <w:spacing w:val="-13"/>
                <w:sz w:val="20"/>
              </w:rPr>
              <w:t xml:space="preserve"> </w:t>
            </w:r>
            <w:r>
              <w:rPr>
                <w:sz w:val="20"/>
              </w:rPr>
              <w:t>слов</w:t>
            </w:r>
            <w:r>
              <w:rPr>
                <w:spacing w:val="-10"/>
                <w:sz w:val="20"/>
              </w:rPr>
              <w:t xml:space="preserve"> </w:t>
            </w:r>
            <w:r>
              <w:rPr>
                <w:sz w:val="20"/>
              </w:rPr>
              <w:t>с</w:t>
            </w:r>
            <w:r>
              <w:rPr>
                <w:spacing w:val="-12"/>
                <w:sz w:val="20"/>
              </w:rPr>
              <w:t xml:space="preserve"> </w:t>
            </w:r>
            <w:r>
              <w:rPr>
                <w:sz w:val="20"/>
              </w:rPr>
              <w:t>парным</w:t>
            </w:r>
            <w:r>
              <w:rPr>
                <w:spacing w:val="-10"/>
                <w:sz w:val="20"/>
              </w:rPr>
              <w:t xml:space="preserve"> </w:t>
            </w:r>
            <w:r>
              <w:rPr>
                <w:sz w:val="20"/>
              </w:rPr>
              <w:t>по</w:t>
            </w:r>
            <w:r>
              <w:rPr>
                <w:spacing w:val="-11"/>
                <w:sz w:val="20"/>
              </w:rPr>
              <w:t xml:space="preserve"> </w:t>
            </w:r>
            <w:r>
              <w:rPr>
                <w:sz w:val="20"/>
              </w:rPr>
              <w:t>звонкости-глухости</w:t>
            </w:r>
            <w:r>
              <w:rPr>
                <w:spacing w:val="-10"/>
                <w:sz w:val="20"/>
              </w:rPr>
              <w:t xml:space="preserve"> </w:t>
            </w:r>
            <w:r>
              <w:rPr>
                <w:sz w:val="20"/>
              </w:rPr>
              <w:t>согласным</w:t>
            </w:r>
            <w:r>
              <w:rPr>
                <w:spacing w:val="-7"/>
                <w:sz w:val="20"/>
              </w:rPr>
              <w:t xml:space="preserve"> </w:t>
            </w:r>
            <w:r>
              <w:rPr>
                <w:sz w:val="20"/>
              </w:rPr>
              <w:t>в</w:t>
            </w:r>
            <w:r>
              <w:rPr>
                <w:spacing w:val="-10"/>
                <w:sz w:val="20"/>
              </w:rPr>
              <w:t xml:space="preserve"> </w:t>
            </w:r>
            <w:r>
              <w:rPr>
                <w:sz w:val="20"/>
              </w:rPr>
              <w:t>корне</w:t>
            </w:r>
            <w:r>
              <w:rPr>
                <w:spacing w:val="-11"/>
                <w:sz w:val="20"/>
              </w:rPr>
              <w:t xml:space="preserve"> </w:t>
            </w:r>
            <w:r>
              <w:rPr>
                <w:spacing w:val="-2"/>
                <w:sz w:val="20"/>
              </w:rPr>
              <w:t>слова</w:t>
            </w:r>
          </w:p>
        </w:tc>
      </w:tr>
      <w:tr w:rsidR="00F059EE">
        <w:trPr>
          <w:trHeight w:val="465"/>
        </w:trPr>
        <w:tc>
          <w:tcPr>
            <w:tcW w:w="864" w:type="dxa"/>
          </w:tcPr>
          <w:p w:rsidR="00F059EE" w:rsidRDefault="00E53F5F">
            <w:pPr>
              <w:pStyle w:val="TableParagraph"/>
              <w:spacing w:line="226" w:lineRule="exact"/>
              <w:ind w:right="297"/>
              <w:rPr>
                <w:sz w:val="20"/>
              </w:rPr>
            </w:pPr>
            <w:r>
              <w:rPr>
                <w:spacing w:val="-6"/>
                <w:sz w:val="20"/>
              </w:rPr>
              <w:t>Урок 48</w:t>
            </w:r>
          </w:p>
        </w:tc>
        <w:tc>
          <w:tcPr>
            <w:tcW w:w="8522" w:type="dxa"/>
          </w:tcPr>
          <w:p w:rsidR="00F059EE" w:rsidRDefault="00E53F5F">
            <w:pPr>
              <w:pStyle w:val="TableParagraph"/>
              <w:rPr>
                <w:sz w:val="20"/>
              </w:rPr>
            </w:pPr>
            <w:r>
              <w:rPr>
                <w:sz w:val="20"/>
              </w:rPr>
              <w:t>Способы</w:t>
            </w:r>
            <w:r>
              <w:rPr>
                <w:spacing w:val="-8"/>
                <w:sz w:val="20"/>
              </w:rPr>
              <w:t xml:space="preserve"> </w:t>
            </w:r>
            <w:r>
              <w:rPr>
                <w:sz w:val="20"/>
              </w:rPr>
              <w:t>проверки</w:t>
            </w:r>
            <w:r>
              <w:rPr>
                <w:spacing w:val="-10"/>
                <w:sz w:val="20"/>
              </w:rPr>
              <w:t xml:space="preserve"> </w:t>
            </w:r>
            <w:r>
              <w:rPr>
                <w:sz w:val="20"/>
              </w:rPr>
              <w:t>согласных</w:t>
            </w:r>
            <w:r>
              <w:rPr>
                <w:spacing w:val="-9"/>
                <w:sz w:val="20"/>
              </w:rPr>
              <w:t xml:space="preserve"> </w:t>
            </w:r>
            <w:r>
              <w:rPr>
                <w:sz w:val="20"/>
              </w:rPr>
              <w:t>в</w:t>
            </w:r>
            <w:r>
              <w:rPr>
                <w:spacing w:val="-8"/>
                <w:sz w:val="20"/>
              </w:rPr>
              <w:t xml:space="preserve"> </w:t>
            </w:r>
            <w:r>
              <w:rPr>
                <w:sz w:val="20"/>
              </w:rPr>
              <w:t>корне</w:t>
            </w:r>
            <w:r>
              <w:rPr>
                <w:spacing w:val="-10"/>
                <w:sz w:val="20"/>
              </w:rPr>
              <w:t xml:space="preserve"> </w:t>
            </w:r>
            <w:r>
              <w:rPr>
                <w:spacing w:val="-4"/>
                <w:sz w:val="20"/>
              </w:rPr>
              <w:t>слова</w:t>
            </w:r>
          </w:p>
        </w:tc>
      </w:tr>
      <w:tr w:rsidR="00F059EE">
        <w:trPr>
          <w:trHeight w:val="462"/>
        </w:trPr>
        <w:tc>
          <w:tcPr>
            <w:tcW w:w="864" w:type="dxa"/>
          </w:tcPr>
          <w:p w:rsidR="00F059EE" w:rsidRDefault="00E53F5F">
            <w:pPr>
              <w:pStyle w:val="TableParagraph"/>
              <w:spacing w:line="224" w:lineRule="exact"/>
              <w:ind w:right="297"/>
              <w:rPr>
                <w:sz w:val="20"/>
              </w:rPr>
            </w:pPr>
            <w:r>
              <w:rPr>
                <w:spacing w:val="-6"/>
                <w:sz w:val="20"/>
              </w:rPr>
              <w:t>Урок 49</w:t>
            </w:r>
          </w:p>
        </w:tc>
        <w:tc>
          <w:tcPr>
            <w:tcW w:w="8522" w:type="dxa"/>
          </w:tcPr>
          <w:p w:rsidR="00F059EE" w:rsidRDefault="00E53F5F">
            <w:pPr>
              <w:pStyle w:val="TableParagraph"/>
              <w:spacing w:line="228" w:lineRule="exact"/>
              <w:rPr>
                <w:sz w:val="20"/>
              </w:rPr>
            </w:pPr>
            <w:r>
              <w:rPr>
                <w:sz w:val="20"/>
              </w:rPr>
              <w:t>Отработка</w:t>
            </w:r>
            <w:r>
              <w:rPr>
                <w:spacing w:val="-11"/>
                <w:sz w:val="20"/>
              </w:rPr>
              <w:t xml:space="preserve"> </w:t>
            </w:r>
            <w:r>
              <w:rPr>
                <w:sz w:val="20"/>
              </w:rPr>
              <w:t>правописания</w:t>
            </w:r>
            <w:r>
              <w:rPr>
                <w:spacing w:val="-9"/>
                <w:sz w:val="20"/>
              </w:rPr>
              <w:t xml:space="preserve"> </w:t>
            </w:r>
            <w:r>
              <w:rPr>
                <w:sz w:val="20"/>
              </w:rPr>
              <w:t>слов</w:t>
            </w:r>
            <w:r>
              <w:rPr>
                <w:spacing w:val="-9"/>
                <w:sz w:val="20"/>
              </w:rPr>
              <w:t xml:space="preserve"> </w:t>
            </w:r>
            <w:r>
              <w:rPr>
                <w:sz w:val="20"/>
              </w:rPr>
              <w:t>с</w:t>
            </w:r>
            <w:r>
              <w:rPr>
                <w:spacing w:val="-11"/>
                <w:sz w:val="20"/>
              </w:rPr>
              <w:t xml:space="preserve"> </w:t>
            </w:r>
            <w:r>
              <w:rPr>
                <w:sz w:val="20"/>
              </w:rPr>
              <w:t>парным</w:t>
            </w:r>
            <w:r>
              <w:rPr>
                <w:spacing w:val="-10"/>
                <w:sz w:val="20"/>
              </w:rPr>
              <w:t xml:space="preserve"> </w:t>
            </w:r>
            <w:r>
              <w:rPr>
                <w:sz w:val="20"/>
              </w:rPr>
              <w:t>по</w:t>
            </w:r>
            <w:r>
              <w:rPr>
                <w:spacing w:val="-8"/>
                <w:sz w:val="20"/>
              </w:rPr>
              <w:t xml:space="preserve"> </w:t>
            </w:r>
            <w:r>
              <w:rPr>
                <w:sz w:val="20"/>
              </w:rPr>
              <w:t>глухости</w:t>
            </w:r>
            <w:r>
              <w:rPr>
                <w:spacing w:val="-9"/>
                <w:sz w:val="20"/>
              </w:rPr>
              <w:t xml:space="preserve"> </w:t>
            </w:r>
            <w:r>
              <w:rPr>
                <w:sz w:val="20"/>
              </w:rPr>
              <w:t>звонкости</w:t>
            </w:r>
            <w:r>
              <w:rPr>
                <w:spacing w:val="-9"/>
                <w:sz w:val="20"/>
              </w:rPr>
              <w:t xml:space="preserve"> </w:t>
            </w:r>
            <w:r>
              <w:rPr>
                <w:sz w:val="20"/>
              </w:rPr>
              <w:t>согласным</w:t>
            </w:r>
            <w:r>
              <w:rPr>
                <w:spacing w:val="-5"/>
                <w:sz w:val="20"/>
              </w:rPr>
              <w:t xml:space="preserve"> </w:t>
            </w:r>
            <w:r>
              <w:rPr>
                <w:sz w:val="20"/>
              </w:rPr>
              <w:t>в</w:t>
            </w:r>
            <w:r>
              <w:rPr>
                <w:spacing w:val="-11"/>
                <w:sz w:val="20"/>
              </w:rPr>
              <w:t xml:space="preserve"> </w:t>
            </w:r>
            <w:r>
              <w:rPr>
                <w:sz w:val="20"/>
              </w:rPr>
              <w:t>корне</w:t>
            </w:r>
            <w:r>
              <w:rPr>
                <w:spacing w:val="-9"/>
                <w:sz w:val="20"/>
              </w:rPr>
              <w:t xml:space="preserve"> </w:t>
            </w:r>
            <w:r>
              <w:rPr>
                <w:spacing w:val="-2"/>
                <w:sz w:val="20"/>
              </w:rPr>
              <w:t>слова</w:t>
            </w:r>
          </w:p>
        </w:tc>
      </w:tr>
      <w:tr w:rsidR="00F059EE">
        <w:trPr>
          <w:trHeight w:val="465"/>
        </w:trPr>
        <w:tc>
          <w:tcPr>
            <w:tcW w:w="864" w:type="dxa"/>
          </w:tcPr>
          <w:p w:rsidR="00F059EE" w:rsidRDefault="00E53F5F">
            <w:pPr>
              <w:pStyle w:val="TableParagraph"/>
              <w:spacing w:line="226" w:lineRule="exact"/>
              <w:ind w:right="297"/>
              <w:rPr>
                <w:sz w:val="20"/>
              </w:rPr>
            </w:pPr>
            <w:r>
              <w:rPr>
                <w:spacing w:val="-6"/>
                <w:sz w:val="20"/>
              </w:rPr>
              <w:t>Урок 50</w:t>
            </w:r>
          </w:p>
        </w:tc>
        <w:tc>
          <w:tcPr>
            <w:tcW w:w="8522" w:type="dxa"/>
          </w:tcPr>
          <w:p w:rsidR="00F059EE" w:rsidRDefault="00E53F5F">
            <w:pPr>
              <w:pStyle w:val="TableParagraph"/>
              <w:rPr>
                <w:sz w:val="20"/>
              </w:rPr>
            </w:pPr>
            <w:r>
              <w:rPr>
                <w:sz w:val="20"/>
              </w:rPr>
              <w:t>Учимся</w:t>
            </w:r>
            <w:r>
              <w:rPr>
                <w:spacing w:val="-8"/>
                <w:sz w:val="20"/>
              </w:rPr>
              <w:t xml:space="preserve"> </w:t>
            </w:r>
            <w:r>
              <w:rPr>
                <w:sz w:val="20"/>
              </w:rPr>
              <w:t>писать</w:t>
            </w:r>
            <w:r>
              <w:rPr>
                <w:spacing w:val="-6"/>
                <w:sz w:val="20"/>
              </w:rPr>
              <w:t xml:space="preserve"> </w:t>
            </w:r>
            <w:r>
              <w:rPr>
                <w:sz w:val="20"/>
              </w:rPr>
              <w:t>буквы</w:t>
            </w:r>
            <w:r>
              <w:rPr>
                <w:spacing w:val="-6"/>
                <w:sz w:val="20"/>
              </w:rPr>
              <w:t xml:space="preserve"> </w:t>
            </w:r>
            <w:r>
              <w:rPr>
                <w:sz w:val="20"/>
              </w:rPr>
              <w:t>согласных</w:t>
            </w:r>
            <w:r>
              <w:rPr>
                <w:spacing w:val="-6"/>
                <w:sz w:val="20"/>
              </w:rPr>
              <w:t xml:space="preserve"> </w:t>
            </w:r>
            <w:r>
              <w:rPr>
                <w:sz w:val="20"/>
              </w:rPr>
              <w:t>в</w:t>
            </w:r>
            <w:r>
              <w:rPr>
                <w:spacing w:val="-9"/>
                <w:sz w:val="20"/>
              </w:rPr>
              <w:t xml:space="preserve"> </w:t>
            </w:r>
            <w:r>
              <w:rPr>
                <w:sz w:val="20"/>
              </w:rPr>
              <w:t>корне</w:t>
            </w:r>
            <w:r>
              <w:rPr>
                <w:spacing w:val="-7"/>
                <w:sz w:val="20"/>
              </w:rPr>
              <w:t xml:space="preserve"> </w:t>
            </w:r>
            <w:r>
              <w:rPr>
                <w:spacing w:val="-4"/>
                <w:sz w:val="20"/>
              </w:rPr>
              <w:t>слова</w:t>
            </w:r>
          </w:p>
        </w:tc>
      </w:tr>
      <w:tr w:rsidR="00F059EE">
        <w:trPr>
          <w:trHeight w:val="462"/>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51</w:t>
            </w:r>
          </w:p>
        </w:tc>
        <w:tc>
          <w:tcPr>
            <w:tcW w:w="8522" w:type="dxa"/>
          </w:tcPr>
          <w:p w:rsidR="00F059EE" w:rsidRDefault="00E53F5F">
            <w:pPr>
              <w:pStyle w:val="TableParagraph"/>
              <w:spacing w:line="228" w:lineRule="exact"/>
              <w:rPr>
                <w:sz w:val="20"/>
              </w:rPr>
            </w:pPr>
            <w:r>
              <w:rPr>
                <w:sz w:val="20"/>
              </w:rPr>
              <w:t>Объяснительный</w:t>
            </w:r>
            <w:r>
              <w:rPr>
                <w:spacing w:val="-11"/>
                <w:sz w:val="20"/>
              </w:rPr>
              <w:t xml:space="preserve"> </w:t>
            </w:r>
            <w:r>
              <w:rPr>
                <w:sz w:val="20"/>
              </w:rPr>
              <w:t>диктант:</w:t>
            </w:r>
            <w:r>
              <w:rPr>
                <w:spacing w:val="-8"/>
                <w:sz w:val="20"/>
              </w:rPr>
              <w:t xml:space="preserve"> </w:t>
            </w:r>
            <w:r>
              <w:rPr>
                <w:sz w:val="20"/>
              </w:rPr>
              <w:t>учимся</w:t>
            </w:r>
            <w:r>
              <w:rPr>
                <w:spacing w:val="-10"/>
                <w:sz w:val="20"/>
              </w:rPr>
              <w:t xml:space="preserve"> </w:t>
            </w:r>
            <w:r>
              <w:rPr>
                <w:sz w:val="20"/>
              </w:rPr>
              <w:t>писать</w:t>
            </w:r>
            <w:r>
              <w:rPr>
                <w:spacing w:val="-10"/>
                <w:sz w:val="20"/>
              </w:rPr>
              <w:t xml:space="preserve"> </w:t>
            </w:r>
            <w:r>
              <w:rPr>
                <w:sz w:val="20"/>
              </w:rPr>
              <w:t>буквы</w:t>
            </w:r>
            <w:r>
              <w:rPr>
                <w:spacing w:val="-11"/>
                <w:sz w:val="20"/>
              </w:rPr>
              <w:t xml:space="preserve"> </w:t>
            </w:r>
            <w:r>
              <w:rPr>
                <w:sz w:val="20"/>
              </w:rPr>
              <w:t>согласных</w:t>
            </w:r>
            <w:r>
              <w:rPr>
                <w:spacing w:val="-11"/>
                <w:sz w:val="20"/>
              </w:rPr>
              <w:t xml:space="preserve"> </w:t>
            </w:r>
            <w:r>
              <w:rPr>
                <w:sz w:val="20"/>
              </w:rPr>
              <w:t>в</w:t>
            </w:r>
            <w:r>
              <w:rPr>
                <w:spacing w:val="-12"/>
                <w:sz w:val="20"/>
              </w:rPr>
              <w:t xml:space="preserve"> </w:t>
            </w:r>
            <w:r>
              <w:rPr>
                <w:sz w:val="20"/>
              </w:rPr>
              <w:t>корне</w:t>
            </w:r>
            <w:r>
              <w:rPr>
                <w:spacing w:val="-9"/>
                <w:sz w:val="20"/>
              </w:rPr>
              <w:t xml:space="preserve"> </w:t>
            </w:r>
            <w:r>
              <w:rPr>
                <w:spacing w:val="-2"/>
                <w:sz w:val="20"/>
              </w:rPr>
              <w:t>слова</w:t>
            </w:r>
          </w:p>
        </w:tc>
      </w:tr>
      <w:tr w:rsidR="00F059EE">
        <w:trPr>
          <w:trHeight w:val="460"/>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52</w:t>
            </w:r>
          </w:p>
        </w:tc>
        <w:tc>
          <w:tcPr>
            <w:tcW w:w="8522" w:type="dxa"/>
          </w:tcPr>
          <w:p w:rsidR="00F059EE" w:rsidRDefault="00E53F5F">
            <w:pPr>
              <w:pStyle w:val="TableParagraph"/>
              <w:spacing w:line="228" w:lineRule="exact"/>
              <w:rPr>
                <w:sz w:val="20"/>
              </w:rPr>
            </w:pPr>
            <w:r>
              <w:rPr>
                <w:sz w:val="20"/>
              </w:rPr>
              <w:t>Суффикс</w:t>
            </w:r>
            <w:r>
              <w:rPr>
                <w:spacing w:val="-8"/>
                <w:sz w:val="20"/>
              </w:rPr>
              <w:t xml:space="preserve"> </w:t>
            </w:r>
            <w:r>
              <w:rPr>
                <w:sz w:val="20"/>
              </w:rPr>
              <w:t>как</w:t>
            </w:r>
            <w:r>
              <w:rPr>
                <w:spacing w:val="-8"/>
                <w:sz w:val="20"/>
              </w:rPr>
              <w:t xml:space="preserve"> </w:t>
            </w:r>
            <w:r>
              <w:rPr>
                <w:sz w:val="20"/>
              </w:rPr>
              <w:t>часть</w:t>
            </w:r>
            <w:r>
              <w:rPr>
                <w:spacing w:val="-9"/>
                <w:sz w:val="20"/>
              </w:rPr>
              <w:t xml:space="preserve"> </w:t>
            </w:r>
            <w:r>
              <w:rPr>
                <w:spacing w:val="-4"/>
                <w:sz w:val="20"/>
              </w:rPr>
              <w:t>слова</w:t>
            </w:r>
          </w:p>
        </w:tc>
      </w:tr>
      <w:tr w:rsidR="00F059EE">
        <w:trPr>
          <w:trHeight w:val="465"/>
        </w:trPr>
        <w:tc>
          <w:tcPr>
            <w:tcW w:w="864" w:type="dxa"/>
          </w:tcPr>
          <w:p w:rsidR="00F059EE" w:rsidRDefault="00E53F5F">
            <w:pPr>
              <w:pStyle w:val="TableParagraph"/>
              <w:spacing w:line="232" w:lineRule="auto"/>
              <w:ind w:right="297"/>
              <w:rPr>
                <w:sz w:val="20"/>
              </w:rPr>
            </w:pPr>
            <w:r>
              <w:rPr>
                <w:spacing w:val="-6"/>
                <w:sz w:val="20"/>
              </w:rPr>
              <w:t>Урок 53</w:t>
            </w:r>
          </w:p>
        </w:tc>
        <w:tc>
          <w:tcPr>
            <w:tcW w:w="8522" w:type="dxa"/>
          </w:tcPr>
          <w:p w:rsidR="00F059EE" w:rsidRDefault="00E53F5F">
            <w:pPr>
              <w:pStyle w:val="TableParagraph"/>
              <w:spacing w:before="2"/>
              <w:rPr>
                <w:sz w:val="20"/>
              </w:rPr>
            </w:pPr>
            <w:r>
              <w:rPr>
                <w:sz w:val="20"/>
              </w:rPr>
              <w:t>Суффикс</w:t>
            </w:r>
            <w:r>
              <w:rPr>
                <w:spacing w:val="-8"/>
                <w:sz w:val="20"/>
              </w:rPr>
              <w:t xml:space="preserve"> </w:t>
            </w:r>
            <w:r>
              <w:rPr>
                <w:sz w:val="20"/>
              </w:rPr>
              <w:t>как</w:t>
            </w:r>
            <w:r>
              <w:rPr>
                <w:spacing w:val="-9"/>
                <w:sz w:val="20"/>
              </w:rPr>
              <w:t xml:space="preserve"> </w:t>
            </w:r>
            <w:r>
              <w:rPr>
                <w:sz w:val="20"/>
              </w:rPr>
              <w:t>часть</w:t>
            </w:r>
            <w:r>
              <w:rPr>
                <w:spacing w:val="-8"/>
                <w:sz w:val="20"/>
              </w:rPr>
              <w:t xml:space="preserve"> </w:t>
            </w:r>
            <w:r>
              <w:rPr>
                <w:sz w:val="20"/>
              </w:rPr>
              <w:t>слова:</w:t>
            </w:r>
            <w:r>
              <w:rPr>
                <w:spacing w:val="-7"/>
                <w:sz w:val="20"/>
              </w:rPr>
              <w:t xml:space="preserve"> </w:t>
            </w:r>
            <w:r>
              <w:rPr>
                <w:sz w:val="20"/>
              </w:rPr>
              <w:t>наблюдение</w:t>
            </w:r>
            <w:r>
              <w:rPr>
                <w:spacing w:val="-7"/>
                <w:sz w:val="20"/>
              </w:rPr>
              <w:t xml:space="preserve"> </w:t>
            </w:r>
            <w:r>
              <w:rPr>
                <w:sz w:val="20"/>
              </w:rPr>
              <w:t>за</w:t>
            </w:r>
            <w:r>
              <w:rPr>
                <w:spacing w:val="-8"/>
                <w:sz w:val="20"/>
              </w:rPr>
              <w:t xml:space="preserve"> </w:t>
            </w:r>
            <w:r>
              <w:rPr>
                <w:spacing w:val="-2"/>
                <w:sz w:val="20"/>
              </w:rPr>
              <w:t>значением</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54</w:t>
            </w:r>
          </w:p>
        </w:tc>
        <w:tc>
          <w:tcPr>
            <w:tcW w:w="8522" w:type="dxa"/>
          </w:tcPr>
          <w:p w:rsidR="00F059EE" w:rsidRDefault="00E53F5F">
            <w:pPr>
              <w:pStyle w:val="TableParagraph"/>
              <w:spacing w:line="228" w:lineRule="exact"/>
              <w:rPr>
                <w:sz w:val="20"/>
              </w:rPr>
            </w:pPr>
            <w:r>
              <w:rPr>
                <w:spacing w:val="-2"/>
                <w:sz w:val="20"/>
              </w:rPr>
              <w:t>Списывание</w:t>
            </w:r>
            <w:r>
              <w:rPr>
                <w:spacing w:val="3"/>
                <w:sz w:val="20"/>
              </w:rPr>
              <w:t xml:space="preserve"> </w:t>
            </w:r>
            <w:r>
              <w:rPr>
                <w:spacing w:val="-2"/>
                <w:sz w:val="20"/>
              </w:rPr>
              <w:t>текста.</w:t>
            </w:r>
            <w:r>
              <w:rPr>
                <w:spacing w:val="5"/>
                <w:sz w:val="20"/>
              </w:rPr>
              <w:t xml:space="preserve"> </w:t>
            </w:r>
            <w:r>
              <w:rPr>
                <w:spacing w:val="-2"/>
                <w:sz w:val="20"/>
              </w:rPr>
              <w:t>Словарный</w:t>
            </w:r>
            <w:r>
              <w:rPr>
                <w:spacing w:val="5"/>
                <w:sz w:val="20"/>
              </w:rPr>
              <w:t xml:space="preserve"> </w:t>
            </w:r>
            <w:r>
              <w:rPr>
                <w:spacing w:val="-2"/>
                <w:sz w:val="20"/>
              </w:rPr>
              <w:t>диктант</w:t>
            </w:r>
          </w:p>
        </w:tc>
      </w:tr>
      <w:tr w:rsidR="00F059EE">
        <w:trPr>
          <w:trHeight w:val="468"/>
        </w:trPr>
        <w:tc>
          <w:tcPr>
            <w:tcW w:w="864" w:type="dxa"/>
          </w:tcPr>
          <w:p w:rsidR="00F059EE" w:rsidRDefault="00E53F5F">
            <w:pPr>
              <w:pStyle w:val="TableParagraph"/>
              <w:spacing w:line="225" w:lineRule="exact"/>
              <w:rPr>
                <w:sz w:val="20"/>
              </w:rPr>
            </w:pPr>
            <w:r>
              <w:rPr>
                <w:spacing w:val="-4"/>
                <w:sz w:val="20"/>
              </w:rPr>
              <w:t>Урок</w:t>
            </w:r>
          </w:p>
          <w:p w:rsidR="00F059EE" w:rsidRDefault="00E53F5F">
            <w:pPr>
              <w:pStyle w:val="TableParagraph"/>
              <w:spacing w:line="224" w:lineRule="exact"/>
              <w:rPr>
                <w:sz w:val="20"/>
              </w:rPr>
            </w:pPr>
            <w:r>
              <w:rPr>
                <w:spacing w:val="-5"/>
                <w:sz w:val="20"/>
              </w:rPr>
              <w:t>55</w:t>
            </w:r>
          </w:p>
        </w:tc>
        <w:tc>
          <w:tcPr>
            <w:tcW w:w="8522" w:type="dxa"/>
          </w:tcPr>
          <w:p w:rsidR="00F059EE" w:rsidRDefault="00E53F5F">
            <w:pPr>
              <w:pStyle w:val="TableParagraph"/>
              <w:rPr>
                <w:sz w:val="20"/>
              </w:rPr>
            </w:pPr>
            <w:r>
              <w:rPr>
                <w:sz w:val="20"/>
              </w:rPr>
              <w:t>Приставка</w:t>
            </w:r>
            <w:r>
              <w:rPr>
                <w:spacing w:val="-8"/>
                <w:sz w:val="20"/>
              </w:rPr>
              <w:t xml:space="preserve"> </w:t>
            </w:r>
            <w:r>
              <w:rPr>
                <w:sz w:val="20"/>
              </w:rPr>
              <w:t>как</w:t>
            </w:r>
            <w:r>
              <w:rPr>
                <w:spacing w:val="-9"/>
                <w:sz w:val="20"/>
              </w:rPr>
              <w:t xml:space="preserve"> </w:t>
            </w:r>
            <w:r>
              <w:rPr>
                <w:sz w:val="20"/>
              </w:rPr>
              <w:t>часть</w:t>
            </w:r>
            <w:r>
              <w:rPr>
                <w:spacing w:val="-8"/>
                <w:sz w:val="20"/>
              </w:rPr>
              <w:t xml:space="preserve"> </w:t>
            </w:r>
            <w:r>
              <w:rPr>
                <w:sz w:val="20"/>
              </w:rPr>
              <w:t>слова</w:t>
            </w:r>
            <w:r>
              <w:rPr>
                <w:spacing w:val="-9"/>
                <w:sz w:val="20"/>
              </w:rPr>
              <w:t xml:space="preserve"> </w:t>
            </w:r>
            <w:r>
              <w:rPr>
                <w:spacing w:val="-2"/>
                <w:sz w:val="20"/>
              </w:rPr>
              <w:t>(наблюдение)</w:t>
            </w:r>
          </w:p>
        </w:tc>
      </w:tr>
      <w:tr w:rsidR="00F059EE">
        <w:trPr>
          <w:trHeight w:val="484"/>
        </w:trPr>
        <w:tc>
          <w:tcPr>
            <w:tcW w:w="864" w:type="dxa"/>
          </w:tcPr>
          <w:p w:rsidR="00F059EE" w:rsidRDefault="00E53F5F">
            <w:pPr>
              <w:pStyle w:val="TableParagraph"/>
              <w:ind w:right="297"/>
              <w:rPr>
                <w:sz w:val="20"/>
              </w:rPr>
            </w:pPr>
            <w:r>
              <w:rPr>
                <w:spacing w:val="-6"/>
                <w:sz w:val="20"/>
              </w:rPr>
              <w:t>Урок 56</w:t>
            </w:r>
          </w:p>
        </w:tc>
        <w:tc>
          <w:tcPr>
            <w:tcW w:w="8522" w:type="dxa"/>
          </w:tcPr>
          <w:p w:rsidR="00F059EE" w:rsidRDefault="00E53F5F">
            <w:pPr>
              <w:pStyle w:val="TableParagraph"/>
              <w:ind w:right="194"/>
              <w:rPr>
                <w:sz w:val="20"/>
              </w:rPr>
            </w:pPr>
            <w:r>
              <w:rPr>
                <w:sz w:val="20"/>
              </w:rPr>
              <w:t>Различные</w:t>
            </w:r>
            <w:r>
              <w:rPr>
                <w:spacing w:val="-5"/>
                <w:sz w:val="20"/>
              </w:rPr>
              <w:t xml:space="preserve"> </w:t>
            </w:r>
            <w:r>
              <w:rPr>
                <w:sz w:val="20"/>
              </w:rPr>
              <w:t>способы</w:t>
            </w:r>
            <w:r>
              <w:rPr>
                <w:spacing w:val="-8"/>
                <w:sz w:val="20"/>
              </w:rPr>
              <w:t xml:space="preserve"> </w:t>
            </w:r>
            <w:r>
              <w:rPr>
                <w:sz w:val="20"/>
              </w:rPr>
              <w:t>решения</w:t>
            </w:r>
            <w:r>
              <w:rPr>
                <w:spacing w:val="-9"/>
                <w:sz w:val="20"/>
              </w:rPr>
              <w:t xml:space="preserve"> </w:t>
            </w:r>
            <w:r>
              <w:rPr>
                <w:sz w:val="20"/>
              </w:rPr>
              <w:t>орфографической</w:t>
            </w:r>
            <w:r>
              <w:rPr>
                <w:spacing w:val="-6"/>
                <w:sz w:val="20"/>
              </w:rPr>
              <w:t xml:space="preserve"> </w:t>
            </w:r>
            <w:r>
              <w:rPr>
                <w:sz w:val="20"/>
              </w:rPr>
              <w:t>задачи</w:t>
            </w:r>
            <w:r>
              <w:rPr>
                <w:spacing w:val="-9"/>
                <w:sz w:val="20"/>
              </w:rPr>
              <w:t xml:space="preserve"> </w:t>
            </w:r>
            <w:r>
              <w:rPr>
                <w:sz w:val="20"/>
              </w:rPr>
              <w:t>в</w:t>
            </w:r>
            <w:r>
              <w:rPr>
                <w:spacing w:val="-7"/>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 xml:space="preserve">в </w:t>
            </w:r>
            <w:r>
              <w:rPr>
                <w:spacing w:val="-2"/>
                <w:sz w:val="20"/>
              </w:rPr>
              <w:t>слове</w:t>
            </w:r>
          </w:p>
        </w:tc>
      </w:tr>
      <w:tr w:rsidR="00F059EE">
        <w:trPr>
          <w:trHeight w:val="460"/>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57</w:t>
            </w:r>
          </w:p>
        </w:tc>
        <w:tc>
          <w:tcPr>
            <w:tcW w:w="8522" w:type="dxa"/>
          </w:tcPr>
          <w:p w:rsidR="00F059EE" w:rsidRDefault="00E53F5F">
            <w:pPr>
              <w:pStyle w:val="TableParagraph"/>
              <w:spacing w:line="228" w:lineRule="exact"/>
              <w:rPr>
                <w:sz w:val="20"/>
              </w:rPr>
            </w:pPr>
            <w:r>
              <w:rPr>
                <w:spacing w:val="-2"/>
                <w:sz w:val="20"/>
              </w:rPr>
              <w:t>Состав</w:t>
            </w:r>
            <w:r>
              <w:rPr>
                <w:spacing w:val="2"/>
                <w:sz w:val="20"/>
              </w:rPr>
              <w:t xml:space="preserve"> </w:t>
            </w:r>
            <w:r>
              <w:rPr>
                <w:spacing w:val="-2"/>
                <w:sz w:val="20"/>
              </w:rPr>
              <w:t>слова:</w:t>
            </w:r>
            <w:r>
              <w:rPr>
                <w:spacing w:val="7"/>
                <w:sz w:val="20"/>
              </w:rPr>
              <w:t xml:space="preserve"> </w:t>
            </w:r>
            <w:r>
              <w:rPr>
                <w:spacing w:val="-2"/>
                <w:sz w:val="20"/>
              </w:rPr>
              <w:t>систематизация</w:t>
            </w:r>
            <w:r>
              <w:rPr>
                <w:spacing w:val="4"/>
                <w:sz w:val="20"/>
              </w:rPr>
              <w:t xml:space="preserve"> </w:t>
            </w:r>
            <w:r>
              <w:rPr>
                <w:spacing w:val="-2"/>
                <w:sz w:val="20"/>
              </w:rPr>
              <w:t>знаний</w:t>
            </w:r>
          </w:p>
        </w:tc>
      </w:tr>
      <w:tr w:rsidR="00F059EE">
        <w:trPr>
          <w:trHeight w:val="486"/>
        </w:trPr>
        <w:tc>
          <w:tcPr>
            <w:tcW w:w="864" w:type="dxa"/>
          </w:tcPr>
          <w:p w:rsidR="00F059EE" w:rsidRDefault="00E53F5F">
            <w:pPr>
              <w:pStyle w:val="TableParagraph"/>
              <w:ind w:right="297"/>
              <w:rPr>
                <w:sz w:val="20"/>
              </w:rPr>
            </w:pPr>
            <w:r>
              <w:rPr>
                <w:spacing w:val="-6"/>
                <w:sz w:val="20"/>
              </w:rPr>
              <w:t>Урок 58</w:t>
            </w:r>
          </w:p>
        </w:tc>
        <w:tc>
          <w:tcPr>
            <w:tcW w:w="8522" w:type="dxa"/>
          </w:tcPr>
          <w:p w:rsidR="00F059EE" w:rsidRDefault="00E53F5F">
            <w:pPr>
              <w:pStyle w:val="TableParagraph"/>
              <w:ind w:right="194"/>
              <w:rPr>
                <w:sz w:val="20"/>
              </w:rPr>
            </w:pPr>
            <w:r>
              <w:rPr>
                <w:sz w:val="20"/>
              </w:rPr>
              <w:t>Отработка</w:t>
            </w:r>
            <w:r>
              <w:rPr>
                <w:spacing w:val="-8"/>
                <w:sz w:val="20"/>
              </w:rPr>
              <w:t xml:space="preserve"> </w:t>
            </w:r>
            <w:r>
              <w:rPr>
                <w:sz w:val="20"/>
              </w:rPr>
              <w:t>способов</w:t>
            </w:r>
            <w:r>
              <w:rPr>
                <w:spacing w:val="-6"/>
                <w:sz w:val="20"/>
              </w:rPr>
              <w:t xml:space="preserve"> </w:t>
            </w:r>
            <w:r>
              <w:rPr>
                <w:sz w:val="20"/>
              </w:rPr>
              <w:t>решения</w:t>
            </w:r>
            <w:r>
              <w:rPr>
                <w:spacing w:val="-9"/>
                <w:sz w:val="20"/>
              </w:rPr>
              <w:t xml:space="preserve"> </w:t>
            </w:r>
            <w:r>
              <w:rPr>
                <w:sz w:val="20"/>
              </w:rPr>
              <w:t>орфографической</w:t>
            </w:r>
            <w:r>
              <w:rPr>
                <w:spacing w:val="-4"/>
                <w:sz w:val="20"/>
              </w:rPr>
              <w:t xml:space="preserve"> </w:t>
            </w:r>
            <w:r>
              <w:rPr>
                <w:sz w:val="20"/>
              </w:rPr>
              <w:t>задачи</w:t>
            </w:r>
            <w:r>
              <w:rPr>
                <w:spacing w:val="-9"/>
                <w:sz w:val="20"/>
              </w:rPr>
              <w:t xml:space="preserve"> </w:t>
            </w:r>
            <w:r>
              <w:rPr>
                <w:sz w:val="20"/>
              </w:rPr>
              <w:t>в</w:t>
            </w:r>
            <w:r>
              <w:rPr>
                <w:spacing w:val="-9"/>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 xml:space="preserve">в </w:t>
            </w:r>
            <w:r>
              <w:rPr>
                <w:spacing w:val="-2"/>
                <w:sz w:val="20"/>
              </w:rPr>
              <w:t>слове</w:t>
            </w:r>
          </w:p>
        </w:tc>
      </w:tr>
      <w:tr w:rsidR="00F059EE">
        <w:trPr>
          <w:trHeight w:val="463"/>
        </w:trPr>
        <w:tc>
          <w:tcPr>
            <w:tcW w:w="864" w:type="dxa"/>
          </w:tcPr>
          <w:p w:rsidR="00F059EE" w:rsidRDefault="00E53F5F">
            <w:pPr>
              <w:pStyle w:val="TableParagraph"/>
              <w:spacing w:line="224" w:lineRule="exact"/>
              <w:ind w:right="297"/>
              <w:rPr>
                <w:sz w:val="20"/>
              </w:rPr>
            </w:pPr>
            <w:r>
              <w:rPr>
                <w:spacing w:val="-6"/>
                <w:sz w:val="20"/>
              </w:rPr>
              <w:t>Урок 59</w:t>
            </w:r>
          </w:p>
        </w:tc>
        <w:tc>
          <w:tcPr>
            <w:tcW w:w="8522" w:type="dxa"/>
          </w:tcPr>
          <w:p w:rsidR="00F059EE" w:rsidRDefault="00E53F5F">
            <w:pPr>
              <w:pStyle w:val="TableParagraph"/>
              <w:spacing w:before="2"/>
              <w:rPr>
                <w:sz w:val="20"/>
              </w:rPr>
            </w:pPr>
            <w:r>
              <w:rPr>
                <w:sz w:val="20"/>
              </w:rPr>
              <w:t>Знакомство</w:t>
            </w:r>
            <w:r>
              <w:rPr>
                <w:spacing w:val="-9"/>
                <w:sz w:val="20"/>
              </w:rPr>
              <w:t xml:space="preserve"> </w:t>
            </w:r>
            <w:r>
              <w:rPr>
                <w:sz w:val="20"/>
              </w:rPr>
              <w:t>с</w:t>
            </w:r>
            <w:r>
              <w:rPr>
                <w:spacing w:val="-9"/>
                <w:sz w:val="20"/>
              </w:rPr>
              <w:t xml:space="preserve"> </w:t>
            </w:r>
            <w:r>
              <w:rPr>
                <w:sz w:val="20"/>
              </w:rPr>
              <w:t>жанром</w:t>
            </w:r>
            <w:r>
              <w:rPr>
                <w:spacing w:val="-10"/>
                <w:sz w:val="20"/>
              </w:rPr>
              <w:t xml:space="preserve"> </w:t>
            </w:r>
            <w:r>
              <w:rPr>
                <w:spacing w:val="-2"/>
                <w:sz w:val="20"/>
              </w:rPr>
              <w:t>поздравления</w:t>
            </w:r>
          </w:p>
        </w:tc>
      </w:tr>
      <w:tr w:rsidR="00F059EE">
        <w:trPr>
          <w:trHeight w:val="463"/>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60</w:t>
            </w:r>
          </w:p>
        </w:tc>
        <w:tc>
          <w:tcPr>
            <w:tcW w:w="8522" w:type="dxa"/>
          </w:tcPr>
          <w:p w:rsidR="00F059EE" w:rsidRDefault="00E53F5F">
            <w:pPr>
              <w:pStyle w:val="TableParagraph"/>
              <w:spacing w:line="228" w:lineRule="exact"/>
              <w:rPr>
                <w:sz w:val="20"/>
              </w:rPr>
            </w:pPr>
            <w:r>
              <w:rPr>
                <w:sz w:val="20"/>
              </w:rPr>
              <w:t>Учимся</w:t>
            </w:r>
            <w:r>
              <w:rPr>
                <w:spacing w:val="-8"/>
                <w:sz w:val="20"/>
              </w:rPr>
              <w:t xml:space="preserve"> </w:t>
            </w:r>
            <w:r>
              <w:rPr>
                <w:sz w:val="20"/>
              </w:rPr>
              <w:t>писать</w:t>
            </w:r>
            <w:r>
              <w:rPr>
                <w:spacing w:val="-4"/>
                <w:sz w:val="20"/>
              </w:rPr>
              <w:t xml:space="preserve"> </w:t>
            </w:r>
            <w:r>
              <w:rPr>
                <w:sz w:val="20"/>
              </w:rPr>
              <w:t>буквы</w:t>
            </w:r>
            <w:r>
              <w:rPr>
                <w:spacing w:val="-6"/>
                <w:sz w:val="20"/>
              </w:rPr>
              <w:t xml:space="preserve"> </w:t>
            </w:r>
            <w:r>
              <w:rPr>
                <w:sz w:val="20"/>
              </w:rPr>
              <w:t>гласных</w:t>
            </w:r>
            <w:r>
              <w:rPr>
                <w:spacing w:val="-8"/>
                <w:sz w:val="20"/>
              </w:rPr>
              <w:t xml:space="preserve"> </w:t>
            </w:r>
            <w:r>
              <w:rPr>
                <w:sz w:val="20"/>
              </w:rPr>
              <w:t>и</w:t>
            </w:r>
            <w:r>
              <w:rPr>
                <w:spacing w:val="-8"/>
                <w:sz w:val="20"/>
              </w:rPr>
              <w:t xml:space="preserve"> </w:t>
            </w:r>
            <w:r>
              <w:rPr>
                <w:sz w:val="20"/>
              </w:rPr>
              <w:t>согласных</w:t>
            </w:r>
            <w:r>
              <w:rPr>
                <w:spacing w:val="-6"/>
                <w:sz w:val="20"/>
              </w:rPr>
              <w:t xml:space="preserve"> </w:t>
            </w:r>
            <w:r>
              <w:rPr>
                <w:sz w:val="20"/>
              </w:rPr>
              <w:t>в</w:t>
            </w:r>
            <w:r>
              <w:rPr>
                <w:spacing w:val="-9"/>
                <w:sz w:val="20"/>
              </w:rPr>
              <w:t xml:space="preserve"> </w:t>
            </w:r>
            <w:r>
              <w:rPr>
                <w:sz w:val="20"/>
              </w:rPr>
              <w:t>корне</w:t>
            </w:r>
            <w:r>
              <w:rPr>
                <w:spacing w:val="-7"/>
                <w:sz w:val="20"/>
              </w:rPr>
              <w:t xml:space="preserve"> </w:t>
            </w:r>
            <w:r>
              <w:rPr>
                <w:spacing w:val="-4"/>
                <w:sz w:val="20"/>
              </w:rPr>
              <w:t>слова</w:t>
            </w:r>
          </w:p>
        </w:tc>
      </w:tr>
      <w:tr w:rsidR="00F059EE">
        <w:trPr>
          <w:trHeight w:val="467"/>
        </w:trPr>
        <w:tc>
          <w:tcPr>
            <w:tcW w:w="864" w:type="dxa"/>
          </w:tcPr>
          <w:p w:rsidR="00F059EE" w:rsidRDefault="00E53F5F">
            <w:pPr>
              <w:pStyle w:val="TableParagraph"/>
              <w:spacing w:line="226" w:lineRule="exact"/>
              <w:ind w:right="297"/>
              <w:rPr>
                <w:sz w:val="20"/>
              </w:rPr>
            </w:pPr>
            <w:r>
              <w:rPr>
                <w:spacing w:val="-6"/>
                <w:sz w:val="20"/>
              </w:rPr>
              <w:t>Урок 61</w:t>
            </w:r>
          </w:p>
        </w:tc>
        <w:tc>
          <w:tcPr>
            <w:tcW w:w="8522" w:type="dxa"/>
          </w:tcPr>
          <w:p w:rsidR="00F059EE" w:rsidRDefault="00E53F5F">
            <w:pPr>
              <w:pStyle w:val="TableParagraph"/>
              <w:rPr>
                <w:sz w:val="20"/>
              </w:rPr>
            </w:pPr>
            <w:r>
              <w:rPr>
                <w:sz w:val="20"/>
              </w:rPr>
              <w:t>Диктант</w:t>
            </w:r>
            <w:r>
              <w:rPr>
                <w:spacing w:val="-7"/>
                <w:sz w:val="20"/>
              </w:rPr>
              <w:t xml:space="preserve"> </w:t>
            </w:r>
            <w:r>
              <w:rPr>
                <w:sz w:val="20"/>
              </w:rPr>
              <w:t>на</w:t>
            </w:r>
            <w:r>
              <w:rPr>
                <w:spacing w:val="-12"/>
                <w:sz w:val="20"/>
              </w:rPr>
              <w:t xml:space="preserve"> </w:t>
            </w:r>
            <w:r>
              <w:rPr>
                <w:sz w:val="20"/>
              </w:rPr>
              <w:t>изученные</w:t>
            </w:r>
            <w:r>
              <w:rPr>
                <w:spacing w:val="-8"/>
                <w:sz w:val="20"/>
              </w:rPr>
              <w:t xml:space="preserve"> </w:t>
            </w:r>
            <w:r>
              <w:rPr>
                <w:sz w:val="20"/>
              </w:rPr>
              <w:t>орфограммы</w:t>
            </w:r>
            <w:r>
              <w:rPr>
                <w:spacing w:val="-7"/>
                <w:sz w:val="20"/>
              </w:rPr>
              <w:t xml:space="preserve"> </w:t>
            </w:r>
            <w:r>
              <w:rPr>
                <w:sz w:val="20"/>
              </w:rPr>
              <w:t>в</w:t>
            </w:r>
            <w:r>
              <w:rPr>
                <w:spacing w:val="-10"/>
                <w:sz w:val="20"/>
              </w:rPr>
              <w:t xml:space="preserve"> </w:t>
            </w:r>
            <w:r>
              <w:rPr>
                <w:sz w:val="20"/>
              </w:rPr>
              <w:t>корне</w:t>
            </w:r>
            <w:r>
              <w:rPr>
                <w:spacing w:val="-10"/>
                <w:sz w:val="20"/>
              </w:rPr>
              <w:t xml:space="preserve"> </w:t>
            </w:r>
            <w:r>
              <w:rPr>
                <w:spacing w:val="-4"/>
                <w:sz w:val="20"/>
              </w:rPr>
              <w:t>слова</w:t>
            </w:r>
          </w:p>
        </w:tc>
      </w:tr>
      <w:tr w:rsidR="00F059EE">
        <w:trPr>
          <w:trHeight w:val="461"/>
        </w:trPr>
        <w:tc>
          <w:tcPr>
            <w:tcW w:w="864" w:type="dxa"/>
          </w:tcPr>
          <w:p w:rsidR="00F059EE" w:rsidRDefault="00E53F5F">
            <w:pPr>
              <w:pStyle w:val="TableParagraph"/>
              <w:spacing w:line="224" w:lineRule="exact"/>
              <w:ind w:right="297"/>
              <w:rPr>
                <w:sz w:val="20"/>
              </w:rPr>
            </w:pPr>
            <w:r>
              <w:rPr>
                <w:spacing w:val="-6"/>
                <w:sz w:val="20"/>
              </w:rPr>
              <w:t>Урок 62</w:t>
            </w:r>
          </w:p>
        </w:tc>
        <w:tc>
          <w:tcPr>
            <w:tcW w:w="8522" w:type="dxa"/>
          </w:tcPr>
          <w:p w:rsidR="00F059EE" w:rsidRDefault="00E53F5F">
            <w:pPr>
              <w:pStyle w:val="TableParagraph"/>
              <w:spacing w:line="228" w:lineRule="exact"/>
              <w:rPr>
                <w:sz w:val="20"/>
              </w:rPr>
            </w:pPr>
            <w:r>
              <w:rPr>
                <w:sz w:val="20"/>
              </w:rPr>
              <w:t>Резервный</w:t>
            </w:r>
            <w:r>
              <w:rPr>
                <w:spacing w:val="-10"/>
                <w:sz w:val="20"/>
              </w:rPr>
              <w:t xml:space="preserve"> </w:t>
            </w:r>
            <w:r>
              <w:rPr>
                <w:sz w:val="20"/>
              </w:rPr>
              <w:t>урок</w:t>
            </w:r>
            <w:r>
              <w:rPr>
                <w:spacing w:val="-12"/>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«Состав</w:t>
            </w:r>
            <w:r>
              <w:rPr>
                <w:spacing w:val="-10"/>
                <w:sz w:val="20"/>
              </w:rPr>
              <w:t xml:space="preserve"> </w:t>
            </w:r>
            <w:r>
              <w:rPr>
                <w:sz w:val="20"/>
              </w:rPr>
              <w:t>слова»:</w:t>
            </w:r>
            <w:r>
              <w:rPr>
                <w:spacing w:val="-7"/>
                <w:sz w:val="20"/>
              </w:rPr>
              <w:t xml:space="preserve"> </w:t>
            </w:r>
            <w:r>
              <w:rPr>
                <w:sz w:val="20"/>
              </w:rPr>
              <w:t>нулевое</w:t>
            </w:r>
            <w:r>
              <w:rPr>
                <w:spacing w:val="-10"/>
                <w:sz w:val="20"/>
              </w:rPr>
              <w:t xml:space="preserve"> </w:t>
            </w:r>
            <w:r>
              <w:rPr>
                <w:sz w:val="20"/>
              </w:rPr>
              <w:t>окончание</w:t>
            </w:r>
            <w:r>
              <w:rPr>
                <w:spacing w:val="-8"/>
                <w:sz w:val="20"/>
              </w:rPr>
              <w:t xml:space="preserve"> </w:t>
            </w:r>
            <w:r>
              <w:rPr>
                <w:spacing w:val="-2"/>
                <w:sz w:val="20"/>
              </w:rPr>
              <w:t>(наблюдение)</w:t>
            </w:r>
          </w:p>
        </w:tc>
      </w:tr>
      <w:tr w:rsidR="00F059EE">
        <w:trPr>
          <w:trHeight w:val="467"/>
        </w:trPr>
        <w:tc>
          <w:tcPr>
            <w:tcW w:w="864" w:type="dxa"/>
          </w:tcPr>
          <w:p w:rsidR="00F059EE" w:rsidRDefault="00E53F5F">
            <w:pPr>
              <w:pStyle w:val="TableParagraph"/>
              <w:spacing w:line="226" w:lineRule="exact"/>
              <w:ind w:right="297"/>
              <w:rPr>
                <w:sz w:val="20"/>
              </w:rPr>
            </w:pPr>
            <w:r>
              <w:rPr>
                <w:spacing w:val="-6"/>
                <w:sz w:val="20"/>
              </w:rPr>
              <w:t>Урок 63</w:t>
            </w:r>
          </w:p>
        </w:tc>
        <w:tc>
          <w:tcPr>
            <w:tcW w:w="8522" w:type="dxa"/>
          </w:tcPr>
          <w:p w:rsidR="00F059EE" w:rsidRDefault="00E53F5F">
            <w:pPr>
              <w:pStyle w:val="TableParagraph"/>
              <w:rPr>
                <w:sz w:val="20"/>
              </w:rPr>
            </w:pPr>
            <w:r>
              <w:rPr>
                <w:sz w:val="20"/>
              </w:rPr>
              <w:t>Составление</w:t>
            </w:r>
            <w:r>
              <w:rPr>
                <w:spacing w:val="-12"/>
                <w:sz w:val="20"/>
              </w:rPr>
              <w:t xml:space="preserve"> </w:t>
            </w:r>
            <w:r>
              <w:rPr>
                <w:sz w:val="20"/>
              </w:rPr>
              <w:t>устного</w:t>
            </w:r>
            <w:r>
              <w:rPr>
                <w:spacing w:val="-12"/>
                <w:sz w:val="20"/>
              </w:rPr>
              <w:t xml:space="preserve"> </w:t>
            </w:r>
            <w:r>
              <w:rPr>
                <w:sz w:val="20"/>
              </w:rPr>
              <w:t>рассказа</w:t>
            </w:r>
            <w:r>
              <w:rPr>
                <w:spacing w:val="-13"/>
                <w:sz w:val="20"/>
              </w:rPr>
              <w:t xml:space="preserve"> </w:t>
            </w:r>
            <w:r>
              <w:rPr>
                <w:sz w:val="20"/>
              </w:rPr>
              <w:t>по</w:t>
            </w:r>
            <w:r>
              <w:rPr>
                <w:spacing w:val="-12"/>
                <w:sz w:val="20"/>
              </w:rPr>
              <w:t xml:space="preserve"> </w:t>
            </w:r>
            <w:r>
              <w:rPr>
                <w:sz w:val="20"/>
              </w:rPr>
              <w:t>репродукции</w:t>
            </w:r>
            <w:r>
              <w:rPr>
                <w:spacing w:val="-9"/>
                <w:sz w:val="20"/>
              </w:rPr>
              <w:t xml:space="preserve"> </w:t>
            </w:r>
            <w:r>
              <w:rPr>
                <w:spacing w:val="-2"/>
                <w:sz w:val="20"/>
              </w:rPr>
              <w:t>картины</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64</w:t>
            </w:r>
          </w:p>
        </w:tc>
        <w:tc>
          <w:tcPr>
            <w:tcW w:w="8522" w:type="dxa"/>
          </w:tcPr>
          <w:p w:rsidR="00F059EE" w:rsidRDefault="00E53F5F">
            <w:pPr>
              <w:pStyle w:val="TableParagraph"/>
              <w:spacing w:line="228" w:lineRule="exact"/>
              <w:rPr>
                <w:sz w:val="20"/>
              </w:rPr>
            </w:pPr>
            <w:r>
              <w:rPr>
                <w:sz w:val="20"/>
              </w:rPr>
              <w:t>Слово</w:t>
            </w:r>
            <w:r>
              <w:rPr>
                <w:spacing w:val="-6"/>
                <w:sz w:val="20"/>
              </w:rPr>
              <w:t xml:space="preserve"> </w:t>
            </w:r>
            <w:r>
              <w:rPr>
                <w:sz w:val="20"/>
              </w:rPr>
              <w:t>и</w:t>
            </w:r>
            <w:r>
              <w:rPr>
                <w:spacing w:val="-4"/>
                <w:sz w:val="20"/>
              </w:rPr>
              <w:t xml:space="preserve"> </w:t>
            </w:r>
            <w:r>
              <w:rPr>
                <w:sz w:val="20"/>
              </w:rPr>
              <w:t>его</w:t>
            </w:r>
            <w:r>
              <w:rPr>
                <w:spacing w:val="-4"/>
                <w:sz w:val="20"/>
              </w:rPr>
              <w:t xml:space="preserve"> </w:t>
            </w:r>
            <w:r>
              <w:rPr>
                <w:spacing w:val="-2"/>
                <w:sz w:val="20"/>
              </w:rPr>
              <w:t>значение</w:t>
            </w:r>
          </w:p>
        </w:tc>
      </w:tr>
      <w:tr w:rsidR="00F059EE">
        <w:trPr>
          <w:trHeight w:val="463"/>
        </w:trPr>
        <w:tc>
          <w:tcPr>
            <w:tcW w:w="864" w:type="dxa"/>
          </w:tcPr>
          <w:p w:rsidR="00F059EE" w:rsidRDefault="00E53F5F">
            <w:pPr>
              <w:pStyle w:val="TableParagraph"/>
              <w:spacing w:line="224" w:lineRule="exact"/>
              <w:ind w:right="297"/>
              <w:rPr>
                <w:sz w:val="20"/>
              </w:rPr>
            </w:pPr>
            <w:r>
              <w:rPr>
                <w:spacing w:val="-6"/>
                <w:sz w:val="20"/>
              </w:rPr>
              <w:t>Урок 65</w:t>
            </w:r>
          </w:p>
        </w:tc>
        <w:tc>
          <w:tcPr>
            <w:tcW w:w="8522" w:type="dxa"/>
          </w:tcPr>
          <w:p w:rsidR="00F059EE" w:rsidRDefault="00E53F5F">
            <w:pPr>
              <w:pStyle w:val="TableParagraph"/>
              <w:rPr>
                <w:sz w:val="20"/>
              </w:rPr>
            </w:pPr>
            <w:r>
              <w:rPr>
                <w:sz w:val="20"/>
              </w:rPr>
              <w:t>Значение</w:t>
            </w:r>
            <w:r>
              <w:rPr>
                <w:spacing w:val="-12"/>
                <w:sz w:val="20"/>
              </w:rPr>
              <w:t xml:space="preserve"> </w:t>
            </w:r>
            <w:r>
              <w:rPr>
                <w:sz w:val="20"/>
              </w:rPr>
              <w:t>слова</w:t>
            </w:r>
            <w:r>
              <w:rPr>
                <w:spacing w:val="-8"/>
                <w:sz w:val="20"/>
              </w:rPr>
              <w:t xml:space="preserve"> </w:t>
            </w:r>
            <w:r>
              <w:rPr>
                <w:sz w:val="20"/>
              </w:rPr>
              <w:t>в</w:t>
            </w:r>
            <w:r>
              <w:rPr>
                <w:spacing w:val="-8"/>
                <w:sz w:val="20"/>
              </w:rPr>
              <w:t xml:space="preserve"> </w:t>
            </w:r>
            <w:r>
              <w:rPr>
                <w:sz w:val="20"/>
              </w:rPr>
              <w:t>словаре</w:t>
            </w:r>
            <w:r>
              <w:rPr>
                <w:spacing w:val="-8"/>
                <w:sz w:val="20"/>
              </w:rPr>
              <w:t xml:space="preserve"> </w:t>
            </w:r>
            <w:r>
              <w:rPr>
                <w:sz w:val="20"/>
              </w:rPr>
              <w:t>и</w:t>
            </w:r>
            <w:r>
              <w:rPr>
                <w:spacing w:val="-9"/>
                <w:sz w:val="20"/>
              </w:rPr>
              <w:t xml:space="preserve"> </w:t>
            </w:r>
            <w:r>
              <w:rPr>
                <w:sz w:val="20"/>
              </w:rPr>
              <w:t>тексте.</w:t>
            </w:r>
            <w:r>
              <w:rPr>
                <w:spacing w:val="-7"/>
                <w:sz w:val="20"/>
              </w:rPr>
              <w:t xml:space="preserve"> </w:t>
            </w:r>
            <w:r>
              <w:rPr>
                <w:sz w:val="20"/>
              </w:rPr>
              <w:t>Однозначные</w:t>
            </w:r>
            <w:r>
              <w:rPr>
                <w:spacing w:val="-7"/>
                <w:sz w:val="20"/>
              </w:rPr>
              <w:t xml:space="preserve"> </w:t>
            </w:r>
            <w:r>
              <w:rPr>
                <w:sz w:val="20"/>
              </w:rPr>
              <w:t>и</w:t>
            </w:r>
            <w:r>
              <w:rPr>
                <w:spacing w:val="-11"/>
                <w:sz w:val="20"/>
              </w:rPr>
              <w:t xml:space="preserve"> </w:t>
            </w:r>
            <w:r>
              <w:rPr>
                <w:sz w:val="20"/>
              </w:rPr>
              <w:t>многозначные</w:t>
            </w:r>
            <w:r>
              <w:rPr>
                <w:spacing w:val="-7"/>
                <w:sz w:val="20"/>
              </w:rPr>
              <w:t xml:space="preserve"> </w:t>
            </w:r>
            <w:r>
              <w:rPr>
                <w:spacing w:val="-2"/>
                <w:sz w:val="20"/>
              </w:rPr>
              <w:t>слова</w:t>
            </w:r>
          </w:p>
        </w:tc>
      </w:tr>
      <w:tr w:rsidR="00F059EE">
        <w:trPr>
          <w:trHeight w:val="467"/>
        </w:trPr>
        <w:tc>
          <w:tcPr>
            <w:tcW w:w="864"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66</w:t>
            </w:r>
          </w:p>
        </w:tc>
        <w:tc>
          <w:tcPr>
            <w:tcW w:w="8522" w:type="dxa"/>
          </w:tcPr>
          <w:p w:rsidR="00F059EE" w:rsidRDefault="00E53F5F">
            <w:pPr>
              <w:pStyle w:val="TableParagraph"/>
              <w:rPr>
                <w:sz w:val="20"/>
              </w:rPr>
            </w:pPr>
            <w:r>
              <w:rPr>
                <w:sz w:val="20"/>
              </w:rPr>
              <w:t>Многозначные</w:t>
            </w:r>
            <w:r>
              <w:rPr>
                <w:spacing w:val="-12"/>
                <w:sz w:val="20"/>
              </w:rPr>
              <w:t xml:space="preserve"> </w:t>
            </w:r>
            <w:r>
              <w:rPr>
                <w:sz w:val="20"/>
              </w:rPr>
              <w:t>слова.</w:t>
            </w:r>
            <w:r>
              <w:rPr>
                <w:spacing w:val="-9"/>
                <w:sz w:val="20"/>
              </w:rPr>
              <w:t xml:space="preserve"> </w:t>
            </w:r>
            <w:r>
              <w:rPr>
                <w:sz w:val="20"/>
              </w:rPr>
              <w:t>Прямое</w:t>
            </w:r>
            <w:r>
              <w:rPr>
                <w:spacing w:val="-10"/>
                <w:sz w:val="20"/>
              </w:rPr>
              <w:t xml:space="preserve"> </w:t>
            </w:r>
            <w:r>
              <w:rPr>
                <w:sz w:val="20"/>
              </w:rPr>
              <w:t>и</w:t>
            </w:r>
            <w:r>
              <w:rPr>
                <w:spacing w:val="-13"/>
                <w:sz w:val="20"/>
              </w:rPr>
              <w:t xml:space="preserve"> </w:t>
            </w:r>
            <w:r>
              <w:rPr>
                <w:sz w:val="20"/>
              </w:rPr>
              <w:t>переносное</w:t>
            </w:r>
            <w:r>
              <w:rPr>
                <w:spacing w:val="-10"/>
                <w:sz w:val="20"/>
              </w:rPr>
              <w:t xml:space="preserve"> </w:t>
            </w:r>
            <w:r>
              <w:rPr>
                <w:sz w:val="20"/>
              </w:rPr>
              <w:t>значения</w:t>
            </w:r>
            <w:r>
              <w:rPr>
                <w:spacing w:val="-12"/>
                <w:sz w:val="20"/>
              </w:rPr>
              <w:t xml:space="preserve"> </w:t>
            </w:r>
            <w:r>
              <w:rPr>
                <w:spacing w:val="-4"/>
                <w:sz w:val="20"/>
              </w:rPr>
              <w:t>слова</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67</w:t>
            </w:r>
          </w:p>
        </w:tc>
        <w:tc>
          <w:tcPr>
            <w:tcW w:w="8522" w:type="dxa"/>
          </w:tcPr>
          <w:p w:rsidR="00F059EE" w:rsidRDefault="00E53F5F">
            <w:pPr>
              <w:pStyle w:val="TableParagraph"/>
              <w:spacing w:line="228" w:lineRule="exact"/>
              <w:rPr>
                <w:sz w:val="20"/>
              </w:rPr>
            </w:pPr>
            <w:r>
              <w:rPr>
                <w:spacing w:val="-2"/>
                <w:sz w:val="20"/>
              </w:rPr>
              <w:t>Синонимы</w:t>
            </w:r>
          </w:p>
        </w:tc>
      </w:tr>
      <w:tr w:rsidR="00F059EE">
        <w:trPr>
          <w:trHeight w:val="467"/>
        </w:trPr>
        <w:tc>
          <w:tcPr>
            <w:tcW w:w="864"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68</w:t>
            </w:r>
          </w:p>
        </w:tc>
        <w:tc>
          <w:tcPr>
            <w:tcW w:w="8522" w:type="dxa"/>
          </w:tcPr>
          <w:p w:rsidR="00F059EE" w:rsidRDefault="00E53F5F">
            <w:pPr>
              <w:pStyle w:val="TableParagraph"/>
              <w:rPr>
                <w:sz w:val="20"/>
              </w:rPr>
            </w:pPr>
            <w:r>
              <w:rPr>
                <w:sz w:val="20"/>
              </w:rPr>
              <w:t>Синонимы</w:t>
            </w:r>
            <w:r>
              <w:rPr>
                <w:spacing w:val="-7"/>
                <w:sz w:val="20"/>
              </w:rPr>
              <w:t xml:space="preserve"> </w:t>
            </w:r>
            <w:r>
              <w:rPr>
                <w:sz w:val="20"/>
              </w:rPr>
              <w:t>в</w:t>
            </w:r>
            <w:r>
              <w:rPr>
                <w:spacing w:val="-7"/>
                <w:sz w:val="20"/>
              </w:rPr>
              <w:t xml:space="preserve"> </w:t>
            </w:r>
            <w:r>
              <w:rPr>
                <w:spacing w:val="-2"/>
                <w:sz w:val="20"/>
              </w:rPr>
              <w:t>тексте</w:t>
            </w:r>
          </w:p>
        </w:tc>
      </w:tr>
      <w:tr w:rsidR="00F059EE">
        <w:trPr>
          <w:trHeight w:val="463"/>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69</w:t>
            </w:r>
          </w:p>
        </w:tc>
        <w:tc>
          <w:tcPr>
            <w:tcW w:w="8522" w:type="dxa"/>
          </w:tcPr>
          <w:p w:rsidR="00F059EE" w:rsidRDefault="00E53F5F">
            <w:pPr>
              <w:pStyle w:val="TableParagraph"/>
              <w:spacing w:line="228" w:lineRule="exact"/>
              <w:rPr>
                <w:sz w:val="20"/>
              </w:rPr>
            </w:pPr>
            <w:r>
              <w:rPr>
                <w:spacing w:val="-2"/>
                <w:sz w:val="20"/>
              </w:rPr>
              <w:t>Антонимы.</w:t>
            </w:r>
            <w:r>
              <w:rPr>
                <w:spacing w:val="3"/>
                <w:sz w:val="20"/>
              </w:rPr>
              <w:t xml:space="preserve"> </w:t>
            </w:r>
            <w:r>
              <w:rPr>
                <w:spacing w:val="-2"/>
                <w:sz w:val="20"/>
              </w:rPr>
              <w:t>Наблюдение</w:t>
            </w:r>
            <w:r>
              <w:rPr>
                <w:spacing w:val="6"/>
                <w:sz w:val="20"/>
              </w:rPr>
              <w:t xml:space="preserve"> </w:t>
            </w:r>
            <w:r>
              <w:rPr>
                <w:spacing w:val="-2"/>
                <w:sz w:val="20"/>
              </w:rPr>
              <w:t>за</w:t>
            </w:r>
            <w:r>
              <w:rPr>
                <w:spacing w:val="-1"/>
                <w:sz w:val="20"/>
              </w:rPr>
              <w:t xml:space="preserve"> </w:t>
            </w:r>
            <w:r>
              <w:rPr>
                <w:spacing w:val="-2"/>
                <w:sz w:val="20"/>
              </w:rPr>
              <w:t>использованием</w:t>
            </w:r>
            <w:r>
              <w:rPr>
                <w:spacing w:val="9"/>
                <w:sz w:val="20"/>
              </w:rPr>
              <w:t xml:space="preserve"> </w:t>
            </w:r>
            <w:r>
              <w:rPr>
                <w:spacing w:val="-2"/>
                <w:sz w:val="20"/>
              </w:rPr>
              <w:t>антонимов</w:t>
            </w:r>
          </w:p>
        </w:tc>
      </w:tr>
      <w:tr w:rsidR="00F059EE">
        <w:trPr>
          <w:trHeight w:val="461"/>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70</w:t>
            </w:r>
          </w:p>
        </w:tc>
        <w:tc>
          <w:tcPr>
            <w:tcW w:w="8522" w:type="dxa"/>
          </w:tcPr>
          <w:p w:rsidR="00F059EE" w:rsidRDefault="00E53F5F">
            <w:pPr>
              <w:pStyle w:val="TableParagraph"/>
              <w:spacing w:line="228" w:lineRule="exact"/>
              <w:rPr>
                <w:sz w:val="20"/>
              </w:rPr>
            </w:pPr>
            <w:r>
              <w:rPr>
                <w:sz w:val="20"/>
              </w:rPr>
              <w:t>Обобщение</w:t>
            </w:r>
            <w:r>
              <w:rPr>
                <w:spacing w:val="-8"/>
                <w:sz w:val="20"/>
              </w:rPr>
              <w:t xml:space="preserve"> </w:t>
            </w:r>
            <w:r>
              <w:rPr>
                <w:sz w:val="20"/>
              </w:rPr>
              <w:t>знаний</w:t>
            </w:r>
            <w:r>
              <w:rPr>
                <w:spacing w:val="-10"/>
                <w:sz w:val="20"/>
              </w:rPr>
              <w:t xml:space="preserve"> </w:t>
            </w:r>
            <w:r>
              <w:rPr>
                <w:sz w:val="20"/>
              </w:rPr>
              <w:t>по</w:t>
            </w:r>
            <w:r>
              <w:rPr>
                <w:spacing w:val="-7"/>
                <w:sz w:val="20"/>
              </w:rPr>
              <w:t xml:space="preserve"> </w:t>
            </w:r>
            <w:r>
              <w:rPr>
                <w:sz w:val="20"/>
              </w:rPr>
              <w:t>разделу</w:t>
            </w:r>
            <w:r>
              <w:rPr>
                <w:spacing w:val="-8"/>
                <w:sz w:val="20"/>
              </w:rPr>
              <w:t xml:space="preserve"> </w:t>
            </w:r>
            <w:r>
              <w:rPr>
                <w:spacing w:val="-2"/>
                <w:sz w:val="20"/>
              </w:rPr>
              <w:t>«Лексика»</w:t>
            </w:r>
          </w:p>
        </w:tc>
      </w:tr>
      <w:tr w:rsidR="00F059EE">
        <w:trPr>
          <w:trHeight w:val="465"/>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71</w:t>
            </w:r>
          </w:p>
        </w:tc>
        <w:tc>
          <w:tcPr>
            <w:tcW w:w="8522" w:type="dxa"/>
          </w:tcPr>
          <w:p w:rsidR="00F059EE" w:rsidRDefault="00E53F5F">
            <w:pPr>
              <w:pStyle w:val="TableParagraph"/>
              <w:spacing w:before="2"/>
              <w:rPr>
                <w:sz w:val="20"/>
              </w:rPr>
            </w:pPr>
            <w:r>
              <w:rPr>
                <w:sz w:val="20"/>
              </w:rPr>
              <w:t>Резервный</w:t>
            </w:r>
            <w:r>
              <w:rPr>
                <w:spacing w:val="-7"/>
                <w:sz w:val="20"/>
              </w:rPr>
              <w:t xml:space="preserve"> </w:t>
            </w:r>
            <w:r>
              <w:rPr>
                <w:sz w:val="20"/>
              </w:rPr>
              <w:t>урок</w:t>
            </w:r>
            <w:r>
              <w:rPr>
                <w:spacing w:val="-9"/>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«Лексика»:</w:t>
            </w:r>
            <w:r>
              <w:rPr>
                <w:spacing w:val="-8"/>
                <w:sz w:val="20"/>
              </w:rPr>
              <w:t xml:space="preserve"> </w:t>
            </w:r>
            <w:r>
              <w:rPr>
                <w:sz w:val="20"/>
              </w:rPr>
              <w:t>работаем</w:t>
            </w:r>
            <w:r>
              <w:rPr>
                <w:spacing w:val="-6"/>
                <w:sz w:val="20"/>
              </w:rPr>
              <w:t xml:space="preserve"> </w:t>
            </w:r>
            <w:r>
              <w:rPr>
                <w:sz w:val="20"/>
              </w:rPr>
              <w:t>с</w:t>
            </w:r>
            <w:r>
              <w:rPr>
                <w:spacing w:val="-9"/>
                <w:sz w:val="20"/>
              </w:rPr>
              <w:t xml:space="preserve"> </w:t>
            </w:r>
            <w:r>
              <w:rPr>
                <w:sz w:val="20"/>
              </w:rPr>
              <w:t>толковым</w:t>
            </w:r>
            <w:r>
              <w:rPr>
                <w:spacing w:val="-5"/>
                <w:sz w:val="20"/>
              </w:rPr>
              <w:t xml:space="preserve"> </w:t>
            </w:r>
            <w:r>
              <w:rPr>
                <w:spacing w:val="-2"/>
                <w:sz w:val="20"/>
              </w:rPr>
              <w:t>словарем</w:t>
            </w:r>
          </w:p>
        </w:tc>
      </w:tr>
      <w:tr w:rsidR="00F059EE">
        <w:trPr>
          <w:trHeight w:val="484"/>
        </w:trPr>
        <w:tc>
          <w:tcPr>
            <w:tcW w:w="864" w:type="dxa"/>
          </w:tcPr>
          <w:p w:rsidR="00F059EE" w:rsidRDefault="00E53F5F">
            <w:pPr>
              <w:pStyle w:val="TableParagraph"/>
              <w:ind w:right="297"/>
              <w:rPr>
                <w:sz w:val="20"/>
              </w:rPr>
            </w:pPr>
            <w:r>
              <w:rPr>
                <w:spacing w:val="-6"/>
                <w:sz w:val="20"/>
              </w:rPr>
              <w:t>Урок 72</w:t>
            </w:r>
          </w:p>
        </w:tc>
        <w:tc>
          <w:tcPr>
            <w:tcW w:w="8522" w:type="dxa"/>
          </w:tcPr>
          <w:p w:rsidR="00F059EE" w:rsidRDefault="00E53F5F">
            <w:pPr>
              <w:pStyle w:val="TableParagraph"/>
              <w:ind w:right="194"/>
              <w:rPr>
                <w:sz w:val="20"/>
              </w:rPr>
            </w:pPr>
            <w:r>
              <w:rPr>
                <w:sz w:val="20"/>
              </w:rPr>
              <w:t>Признаки</w:t>
            </w:r>
            <w:r>
              <w:rPr>
                <w:spacing w:val="-12"/>
                <w:sz w:val="20"/>
              </w:rPr>
              <w:t xml:space="preserve"> </w:t>
            </w:r>
            <w:r>
              <w:rPr>
                <w:sz w:val="20"/>
              </w:rPr>
              <w:t>текста:</w:t>
            </w:r>
            <w:r>
              <w:rPr>
                <w:spacing w:val="-11"/>
                <w:sz w:val="20"/>
              </w:rPr>
              <w:t xml:space="preserve"> </w:t>
            </w:r>
            <w:r>
              <w:rPr>
                <w:sz w:val="20"/>
              </w:rPr>
              <w:t>смысловое</w:t>
            </w:r>
            <w:r>
              <w:rPr>
                <w:spacing w:val="-8"/>
                <w:sz w:val="20"/>
              </w:rPr>
              <w:t xml:space="preserve"> </w:t>
            </w:r>
            <w:r>
              <w:rPr>
                <w:sz w:val="20"/>
              </w:rPr>
              <w:t>единство</w:t>
            </w:r>
            <w:r>
              <w:rPr>
                <w:spacing w:val="-12"/>
                <w:sz w:val="20"/>
              </w:rPr>
              <w:t xml:space="preserve"> </w:t>
            </w:r>
            <w:r>
              <w:rPr>
                <w:sz w:val="20"/>
              </w:rPr>
              <w:t>предложений</w:t>
            </w:r>
            <w:r>
              <w:rPr>
                <w:spacing w:val="-10"/>
                <w:sz w:val="20"/>
              </w:rPr>
              <w:t xml:space="preserve"> </w:t>
            </w:r>
            <w:r>
              <w:rPr>
                <w:sz w:val="20"/>
              </w:rPr>
              <w:t>в</w:t>
            </w:r>
            <w:r>
              <w:rPr>
                <w:spacing w:val="-13"/>
                <w:sz w:val="20"/>
              </w:rPr>
              <w:t xml:space="preserve"> </w:t>
            </w:r>
            <w:r>
              <w:rPr>
                <w:sz w:val="20"/>
              </w:rPr>
              <w:t>тексте;</w:t>
            </w:r>
            <w:r>
              <w:rPr>
                <w:spacing w:val="-8"/>
                <w:sz w:val="20"/>
              </w:rPr>
              <w:t xml:space="preserve"> </w:t>
            </w:r>
            <w:r>
              <w:rPr>
                <w:sz w:val="20"/>
              </w:rPr>
              <w:t>последовательность</w:t>
            </w:r>
            <w:r>
              <w:rPr>
                <w:spacing w:val="-9"/>
                <w:sz w:val="20"/>
              </w:rPr>
              <w:t xml:space="preserve"> </w:t>
            </w:r>
            <w:r>
              <w:rPr>
                <w:sz w:val="20"/>
              </w:rPr>
              <w:t>предложений в тексте; выражение в тексте законченной мысли</w:t>
            </w:r>
          </w:p>
        </w:tc>
      </w:tr>
      <w:tr w:rsidR="00F059EE">
        <w:trPr>
          <w:trHeight w:val="460"/>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73</w:t>
            </w:r>
          </w:p>
        </w:tc>
        <w:tc>
          <w:tcPr>
            <w:tcW w:w="8522" w:type="dxa"/>
          </w:tcPr>
          <w:p w:rsidR="00F059EE" w:rsidRDefault="00E53F5F">
            <w:pPr>
              <w:pStyle w:val="TableParagraph"/>
              <w:spacing w:line="228" w:lineRule="exact"/>
              <w:rPr>
                <w:sz w:val="20"/>
              </w:rPr>
            </w:pPr>
            <w:r>
              <w:rPr>
                <w:sz w:val="20"/>
              </w:rPr>
              <w:t>Тема</w:t>
            </w:r>
            <w:r>
              <w:rPr>
                <w:spacing w:val="-3"/>
                <w:sz w:val="20"/>
              </w:rPr>
              <w:t xml:space="preserve"> </w:t>
            </w:r>
            <w:r>
              <w:rPr>
                <w:spacing w:val="-2"/>
                <w:sz w:val="20"/>
              </w:rPr>
              <w:t>текста</w:t>
            </w:r>
          </w:p>
        </w:tc>
      </w:tr>
      <w:tr w:rsidR="00F059EE">
        <w:trPr>
          <w:trHeight w:val="465"/>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74</w:t>
            </w:r>
          </w:p>
        </w:tc>
        <w:tc>
          <w:tcPr>
            <w:tcW w:w="8522" w:type="dxa"/>
          </w:tcPr>
          <w:p w:rsidR="00F059EE" w:rsidRDefault="00E53F5F">
            <w:pPr>
              <w:pStyle w:val="TableParagraph"/>
              <w:spacing w:before="2"/>
              <w:rPr>
                <w:sz w:val="20"/>
              </w:rPr>
            </w:pPr>
            <w:r>
              <w:rPr>
                <w:sz w:val="20"/>
              </w:rPr>
              <w:t>Основная</w:t>
            </w:r>
            <w:r>
              <w:rPr>
                <w:spacing w:val="-12"/>
                <w:sz w:val="20"/>
              </w:rPr>
              <w:t xml:space="preserve"> </w:t>
            </w:r>
            <w:r>
              <w:rPr>
                <w:spacing w:val="-2"/>
                <w:sz w:val="20"/>
              </w:rPr>
              <w:t>мысль</w:t>
            </w:r>
          </w:p>
        </w:tc>
      </w:tr>
      <w:tr w:rsidR="00F059EE">
        <w:trPr>
          <w:trHeight w:val="462"/>
        </w:trPr>
        <w:tc>
          <w:tcPr>
            <w:tcW w:w="864" w:type="dxa"/>
            <w:tcBorders>
              <w:bottom w:val="single" w:sz="4" w:space="0" w:color="000000"/>
            </w:tcBorders>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75</w:t>
            </w:r>
          </w:p>
        </w:tc>
        <w:tc>
          <w:tcPr>
            <w:tcW w:w="8522" w:type="dxa"/>
            <w:tcBorders>
              <w:bottom w:val="single" w:sz="4" w:space="0" w:color="000000"/>
            </w:tcBorders>
          </w:tcPr>
          <w:p w:rsidR="00F059EE" w:rsidRDefault="00E53F5F">
            <w:pPr>
              <w:pStyle w:val="TableParagraph"/>
              <w:spacing w:line="228" w:lineRule="exact"/>
              <w:rPr>
                <w:sz w:val="20"/>
              </w:rPr>
            </w:pPr>
            <w:r>
              <w:rPr>
                <w:sz w:val="20"/>
              </w:rPr>
              <w:t>Заголовок</w:t>
            </w:r>
            <w:r>
              <w:rPr>
                <w:spacing w:val="-12"/>
                <w:sz w:val="20"/>
              </w:rPr>
              <w:t xml:space="preserve"> </w:t>
            </w:r>
            <w:r>
              <w:rPr>
                <w:spacing w:val="-2"/>
                <w:sz w:val="20"/>
              </w:rPr>
              <w:t>текста</w:t>
            </w:r>
          </w:p>
        </w:tc>
      </w:tr>
      <w:tr w:rsidR="00F059EE">
        <w:trPr>
          <w:trHeight w:val="484"/>
        </w:trPr>
        <w:tc>
          <w:tcPr>
            <w:tcW w:w="864" w:type="dxa"/>
            <w:tcBorders>
              <w:top w:val="single" w:sz="4" w:space="0" w:color="000000"/>
            </w:tcBorders>
          </w:tcPr>
          <w:p w:rsidR="00F059EE" w:rsidRDefault="00E53F5F">
            <w:pPr>
              <w:pStyle w:val="TableParagraph"/>
              <w:ind w:right="297"/>
              <w:rPr>
                <w:sz w:val="20"/>
              </w:rPr>
            </w:pPr>
            <w:r>
              <w:rPr>
                <w:spacing w:val="-6"/>
                <w:sz w:val="20"/>
              </w:rPr>
              <w:t>Урок 76</w:t>
            </w:r>
          </w:p>
        </w:tc>
        <w:tc>
          <w:tcPr>
            <w:tcW w:w="8522" w:type="dxa"/>
            <w:tcBorders>
              <w:top w:val="single" w:sz="4" w:space="0" w:color="000000"/>
            </w:tcBorders>
          </w:tcPr>
          <w:p w:rsidR="00F059EE" w:rsidRDefault="00E53F5F">
            <w:pPr>
              <w:pStyle w:val="TableParagraph"/>
              <w:ind w:right="194"/>
              <w:rPr>
                <w:sz w:val="20"/>
              </w:rPr>
            </w:pPr>
            <w:r>
              <w:rPr>
                <w:sz w:val="20"/>
              </w:rPr>
              <w:t>Подбор</w:t>
            </w:r>
            <w:r>
              <w:rPr>
                <w:spacing w:val="-8"/>
                <w:sz w:val="20"/>
              </w:rPr>
              <w:t xml:space="preserve"> </w:t>
            </w:r>
            <w:r>
              <w:rPr>
                <w:sz w:val="20"/>
              </w:rPr>
              <w:t>заголовков</w:t>
            </w:r>
            <w:r>
              <w:rPr>
                <w:spacing w:val="-7"/>
                <w:sz w:val="20"/>
              </w:rPr>
              <w:t xml:space="preserve"> </w:t>
            </w:r>
            <w:r>
              <w:rPr>
                <w:sz w:val="20"/>
              </w:rPr>
              <w:t>к</w:t>
            </w:r>
            <w:r>
              <w:rPr>
                <w:spacing w:val="-10"/>
                <w:sz w:val="20"/>
              </w:rPr>
              <w:t xml:space="preserve"> </w:t>
            </w:r>
            <w:r>
              <w:rPr>
                <w:sz w:val="20"/>
              </w:rPr>
              <w:t>предложенным</w:t>
            </w:r>
            <w:r>
              <w:rPr>
                <w:spacing w:val="-7"/>
                <w:sz w:val="20"/>
              </w:rPr>
              <w:t xml:space="preserve"> </w:t>
            </w:r>
            <w:r>
              <w:rPr>
                <w:sz w:val="20"/>
              </w:rPr>
              <w:t>текстам.</w:t>
            </w:r>
            <w:r>
              <w:rPr>
                <w:spacing w:val="-7"/>
                <w:sz w:val="20"/>
              </w:rPr>
              <w:t xml:space="preserve"> </w:t>
            </w:r>
            <w:r>
              <w:rPr>
                <w:sz w:val="20"/>
              </w:rPr>
              <w:t>Отражение</w:t>
            </w:r>
            <w:r>
              <w:rPr>
                <w:spacing w:val="-8"/>
                <w:sz w:val="20"/>
              </w:rPr>
              <w:t xml:space="preserve"> </w:t>
            </w:r>
            <w:r>
              <w:rPr>
                <w:sz w:val="20"/>
              </w:rPr>
              <w:t>в</w:t>
            </w:r>
            <w:r>
              <w:rPr>
                <w:spacing w:val="-8"/>
                <w:sz w:val="20"/>
              </w:rPr>
              <w:t xml:space="preserve"> </w:t>
            </w:r>
            <w:r>
              <w:rPr>
                <w:sz w:val="20"/>
              </w:rPr>
              <w:t>заголовке</w:t>
            </w:r>
            <w:r>
              <w:rPr>
                <w:spacing w:val="-6"/>
                <w:sz w:val="20"/>
              </w:rPr>
              <w:t xml:space="preserve"> </w:t>
            </w:r>
            <w:r>
              <w:rPr>
                <w:sz w:val="20"/>
              </w:rPr>
              <w:t>темы</w:t>
            </w:r>
            <w:r>
              <w:rPr>
                <w:spacing w:val="-8"/>
                <w:sz w:val="20"/>
              </w:rPr>
              <w:t xml:space="preserve"> </w:t>
            </w:r>
            <w:r>
              <w:rPr>
                <w:sz w:val="20"/>
              </w:rPr>
              <w:t>или</w:t>
            </w:r>
            <w:r>
              <w:rPr>
                <w:spacing w:val="-8"/>
                <w:sz w:val="20"/>
              </w:rPr>
              <w:t xml:space="preserve"> </w:t>
            </w:r>
            <w:r>
              <w:rPr>
                <w:sz w:val="20"/>
              </w:rPr>
              <w:t>основной</w:t>
            </w:r>
            <w:r>
              <w:rPr>
                <w:spacing w:val="-9"/>
                <w:sz w:val="20"/>
              </w:rPr>
              <w:t xml:space="preserve"> </w:t>
            </w:r>
            <w:r>
              <w:rPr>
                <w:sz w:val="20"/>
              </w:rPr>
              <w:t xml:space="preserve">мысли </w:t>
            </w:r>
            <w:r>
              <w:rPr>
                <w:spacing w:val="-2"/>
                <w:sz w:val="20"/>
              </w:rPr>
              <w:t>текста</w:t>
            </w:r>
          </w:p>
        </w:tc>
      </w:tr>
    </w:tbl>
    <w:p w:rsidR="00F059EE" w:rsidRDefault="00F059EE">
      <w:pPr>
        <w:pStyle w:val="TableParagraph"/>
        <w:rPr>
          <w:sz w:val="20"/>
        </w:rPr>
        <w:sectPr w:rsidR="00F059EE">
          <w:type w:val="continuous"/>
          <w:pgSz w:w="11920" w:h="16850"/>
          <w:pgMar w:top="1220" w:right="425" w:bottom="125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8522"/>
      </w:tblGrid>
      <w:tr w:rsidR="00F059EE">
        <w:trPr>
          <w:trHeight w:val="465"/>
        </w:trPr>
        <w:tc>
          <w:tcPr>
            <w:tcW w:w="864" w:type="dxa"/>
          </w:tcPr>
          <w:p w:rsidR="00F059EE" w:rsidRDefault="00E53F5F">
            <w:pPr>
              <w:pStyle w:val="TableParagraph"/>
              <w:spacing w:line="232" w:lineRule="auto"/>
              <w:ind w:right="297"/>
              <w:rPr>
                <w:sz w:val="20"/>
              </w:rPr>
            </w:pPr>
            <w:r>
              <w:rPr>
                <w:spacing w:val="-6"/>
                <w:sz w:val="20"/>
              </w:rPr>
              <w:lastRenderedPageBreak/>
              <w:t>Урок 77</w:t>
            </w:r>
          </w:p>
        </w:tc>
        <w:tc>
          <w:tcPr>
            <w:tcW w:w="8522" w:type="dxa"/>
          </w:tcPr>
          <w:p w:rsidR="00F059EE" w:rsidRDefault="00E53F5F">
            <w:pPr>
              <w:pStyle w:val="TableParagraph"/>
              <w:rPr>
                <w:sz w:val="20"/>
              </w:rPr>
            </w:pPr>
            <w:r>
              <w:rPr>
                <w:sz w:val="20"/>
              </w:rPr>
              <w:t>Отработка</w:t>
            </w:r>
            <w:r>
              <w:rPr>
                <w:spacing w:val="-8"/>
                <w:sz w:val="20"/>
              </w:rPr>
              <w:t xml:space="preserve"> </w:t>
            </w:r>
            <w:r>
              <w:rPr>
                <w:sz w:val="20"/>
              </w:rPr>
              <w:t>правописания</w:t>
            </w:r>
            <w:r>
              <w:rPr>
                <w:spacing w:val="-8"/>
                <w:sz w:val="20"/>
              </w:rPr>
              <w:t xml:space="preserve"> </w:t>
            </w:r>
            <w:r>
              <w:rPr>
                <w:sz w:val="20"/>
              </w:rPr>
              <w:t>слов</w:t>
            </w:r>
            <w:r>
              <w:rPr>
                <w:spacing w:val="-8"/>
                <w:sz w:val="20"/>
              </w:rPr>
              <w:t xml:space="preserve"> </w:t>
            </w:r>
            <w:r>
              <w:rPr>
                <w:sz w:val="20"/>
              </w:rPr>
              <w:t>с</w:t>
            </w:r>
            <w:r>
              <w:rPr>
                <w:spacing w:val="-11"/>
                <w:sz w:val="20"/>
              </w:rPr>
              <w:t xml:space="preserve"> </w:t>
            </w:r>
            <w:r>
              <w:rPr>
                <w:sz w:val="20"/>
              </w:rPr>
              <w:t>орфограммами</w:t>
            </w:r>
            <w:r>
              <w:rPr>
                <w:spacing w:val="-7"/>
                <w:sz w:val="20"/>
              </w:rPr>
              <w:t xml:space="preserve"> </w:t>
            </w:r>
            <w:r>
              <w:rPr>
                <w:sz w:val="20"/>
              </w:rPr>
              <w:t>в</w:t>
            </w:r>
            <w:r>
              <w:rPr>
                <w:spacing w:val="-7"/>
                <w:sz w:val="20"/>
              </w:rPr>
              <w:t xml:space="preserve"> </w:t>
            </w:r>
            <w:r>
              <w:rPr>
                <w:sz w:val="20"/>
              </w:rPr>
              <w:t>значимых</w:t>
            </w:r>
            <w:r>
              <w:rPr>
                <w:spacing w:val="-11"/>
                <w:sz w:val="20"/>
              </w:rPr>
              <w:t xml:space="preserve"> </w:t>
            </w:r>
            <w:r>
              <w:rPr>
                <w:sz w:val="20"/>
              </w:rPr>
              <w:t>частях</w:t>
            </w:r>
            <w:r>
              <w:rPr>
                <w:spacing w:val="-9"/>
                <w:sz w:val="20"/>
              </w:rPr>
              <w:t xml:space="preserve"> </w:t>
            </w:r>
            <w:r>
              <w:rPr>
                <w:spacing w:val="-4"/>
                <w:sz w:val="20"/>
              </w:rPr>
              <w:t>слов</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78</w:t>
            </w:r>
          </w:p>
        </w:tc>
        <w:tc>
          <w:tcPr>
            <w:tcW w:w="8522" w:type="dxa"/>
          </w:tcPr>
          <w:p w:rsidR="00F059EE" w:rsidRDefault="00E53F5F">
            <w:pPr>
              <w:pStyle w:val="TableParagraph"/>
              <w:spacing w:line="228" w:lineRule="exact"/>
              <w:rPr>
                <w:sz w:val="20"/>
              </w:rPr>
            </w:pPr>
            <w:r>
              <w:rPr>
                <w:spacing w:val="-2"/>
                <w:sz w:val="20"/>
              </w:rPr>
              <w:t>Последовательность</w:t>
            </w:r>
            <w:r>
              <w:rPr>
                <w:spacing w:val="8"/>
                <w:sz w:val="20"/>
              </w:rPr>
              <w:t xml:space="preserve"> </w:t>
            </w:r>
            <w:r>
              <w:rPr>
                <w:spacing w:val="-2"/>
                <w:sz w:val="20"/>
              </w:rPr>
              <w:t>частей</w:t>
            </w:r>
            <w:r>
              <w:rPr>
                <w:spacing w:val="6"/>
                <w:sz w:val="20"/>
              </w:rPr>
              <w:t xml:space="preserve"> </w:t>
            </w:r>
            <w:r>
              <w:rPr>
                <w:spacing w:val="-2"/>
                <w:sz w:val="20"/>
              </w:rPr>
              <w:t>текста</w:t>
            </w:r>
            <w:r>
              <w:rPr>
                <w:spacing w:val="5"/>
                <w:sz w:val="20"/>
              </w:rPr>
              <w:t xml:space="preserve"> </w:t>
            </w:r>
            <w:r>
              <w:rPr>
                <w:spacing w:val="-2"/>
                <w:sz w:val="20"/>
              </w:rPr>
              <w:t>(абзацев)</w:t>
            </w:r>
          </w:p>
        </w:tc>
      </w:tr>
      <w:tr w:rsidR="00F059EE">
        <w:trPr>
          <w:trHeight w:val="467"/>
        </w:trPr>
        <w:tc>
          <w:tcPr>
            <w:tcW w:w="864"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79</w:t>
            </w:r>
          </w:p>
        </w:tc>
        <w:tc>
          <w:tcPr>
            <w:tcW w:w="8522" w:type="dxa"/>
          </w:tcPr>
          <w:p w:rsidR="00F059EE" w:rsidRDefault="00E53F5F">
            <w:pPr>
              <w:pStyle w:val="TableParagraph"/>
              <w:rPr>
                <w:sz w:val="20"/>
              </w:rPr>
            </w:pPr>
            <w:r>
              <w:rPr>
                <w:spacing w:val="-2"/>
                <w:sz w:val="20"/>
              </w:rPr>
              <w:t>Корректирование</w:t>
            </w:r>
            <w:r>
              <w:rPr>
                <w:spacing w:val="1"/>
                <w:sz w:val="20"/>
              </w:rPr>
              <w:t xml:space="preserve"> </w:t>
            </w:r>
            <w:r>
              <w:rPr>
                <w:spacing w:val="-2"/>
                <w:sz w:val="20"/>
              </w:rPr>
              <w:t>текстов</w:t>
            </w:r>
            <w:r>
              <w:rPr>
                <w:spacing w:val="2"/>
                <w:sz w:val="20"/>
              </w:rPr>
              <w:t xml:space="preserve"> </w:t>
            </w:r>
            <w:r>
              <w:rPr>
                <w:spacing w:val="-2"/>
                <w:sz w:val="20"/>
              </w:rPr>
              <w:t>с</w:t>
            </w:r>
            <w:r>
              <w:rPr>
                <w:spacing w:val="1"/>
                <w:sz w:val="20"/>
              </w:rPr>
              <w:t xml:space="preserve"> </w:t>
            </w:r>
            <w:r>
              <w:rPr>
                <w:spacing w:val="-2"/>
                <w:sz w:val="20"/>
              </w:rPr>
              <w:t>нарушенным</w:t>
            </w:r>
            <w:r>
              <w:rPr>
                <w:spacing w:val="8"/>
                <w:sz w:val="20"/>
              </w:rPr>
              <w:t xml:space="preserve"> </w:t>
            </w:r>
            <w:r>
              <w:rPr>
                <w:spacing w:val="-2"/>
                <w:sz w:val="20"/>
              </w:rPr>
              <w:t>порядком</w:t>
            </w:r>
            <w:r>
              <w:rPr>
                <w:spacing w:val="4"/>
                <w:sz w:val="20"/>
              </w:rPr>
              <w:t xml:space="preserve"> </w:t>
            </w:r>
            <w:r>
              <w:rPr>
                <w:spacing w:val="-2"/>
                <w:sz w:val="20"/>
              </w:rPr>
              <w:t>предложений</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80</w:t>
            </w:r>
          </w:p>
        </w:tc>
        <w:tc>
          <w:tcPr>
            <w:tcW w:w="8522" w:type="dxa"/>
          </w:tcPr>
          <w:p w:rsidR="00F059EE" w:rsidRDefault="00E53F5F">
            <w:pPr>
              <w:pStyle w:val="TableParagraph"/>
              <w:spacing w:line="228" w:lineRule="exact"/>
              <w:rPr>
                <w:sz w:val="20"/>
              </w:rPr>
            </w:pPr>
            <w:r>
              <w:rPr>
                <w:sz w:val="20"/>
              </w:rPr>
              <w:t>Отработка</w:t>
            </w:r>
            <w:r>
              <w:rPr>
                <w:spacing w:val="-13"/>
                <w:sz w:val="20"/>
              </w:rPr>
              <w:t xml:space="preserve"> </w:t>
            </w:r>
            <w:r>
              <w:rPr>
                <w:sz w:val="20"/>
              </w:rPr>
              <w:t>умения</w:t>
            </w:r>
            <w:r>
              <w:rPr>
                <w:spacing w:val="-12"/>
                <w:sz w:val="20"/>
              </w:rPr>
              <w:t xml:space="preserve"> </w:t>
            </w:r>
            <w:r>
              <w:rPr>
                <w:sz w:val="20"/>
              </w:rPr>
              <w:t>корректировать</w:t>
            </w:r>
            <w:r>
              <w:rPr>
                <w:spacing w:val="-12"/>
                <w:sz w:val="20"/>
              </w:rPr>
              <w:t xml:space="preserve"> </w:t>
            </w:r>
            <w:r>
              <w:rPr>
                <w:sz w:val="20"/>
              </w:rPr>
              <w:t>тексты</w:t>
            </w:r>
            <w:r>
              <w:rPr>
                <w:spacing w:val="-13"/>
                <w:sz w:val="20"/>
              </w:rPr>
              <w:t xml:space="preserve"> </w:t>
            </w:r>
            <w:r>
              <w:rPr>
                <w:sz w:val="20"/>
              </w:rPr>
              <w:t>с</w:t>
            </w:r>
            <w:r>
              <w:rPr>
                <w:spacing w:val="-12"/>
                <w:sz w:val="20"/>
              </w:rPr>
              <w:t xml:space="preserve"> </w:t>
            </w:r>
            <w:r>
              <w:rPr>
                <w:sz w:val="20"/>
              </w:rPr>
              <w:t>нарушенным</w:t>
            </w:r>
            <w:r>
              <w:rPr>
                <w:spacing w:val="-10"/>
                <w:sz w:val="20"/>
              </w:rPr>
              <w:t xml:space="preserve"> </w:t>
            </w:r>
            <w:r>
              <w:rPr>
                <w:sz w:val="20"/>
              </w:rPr>
              <w:t>порядком</w:t>
            </w:r>
            <w:r>
              <w:rPr>
                <w:spacing w:val="-11"/>
                <w:sz w:val="20"/>
              </w:rPr>
              <w:t xml:space="preserve"> </w:t>
            </w:r>
            <w:r>
              <w:rPr>
                <w:spacing w:val="-2"/>
                <w:sz w:val="20"/>
              </w:rPr>
              <w:t>предложений</w:t>
            </w:r>
          </w:p>
        </w:tc>
      </w:tr>
      <w:tr w:rsidR="00F059EE">
        <w:trPr>
          <w:trHeight w:val="467"/>
        </w:trPr>
        <w:tc>
          <w:tcPr>
            <w:tcW w:w="864"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81</w:t>
            </w:r>
          </w:p>
        </w:tc>
        <w:tc>
          <w:tcPr>
            <w:tcW w:w="8522" w:type="dxa"/>
          </w:tcPr>
          <w:p w:rsidR="00F059EE" w:rsidRDefault="00E53F5F">
            <w:pPr>
              <w:pStyle w:val="TableParagraph"/>
              <w:rPr>
                <w:sz w:val="20"/>
              </w:rPr>
            </w:pPr>
            <w:r>
              <w:rPr>
                <w:spacing w:val="-2"/>
                <w:sz w:val="20"/>
              </w:rPr>
              <w:t>Корректирование</w:t>
            </w:r>
            <w:r>
              <w:rPr>
                <w:spacing w:val="3"/>
                <w:sz w:val="20"/>
              </w:rPr>
              <w:t xml:space="preserve"> </w:t>
            </w:r>
            <w:r>
              <w:rPr>
                <w:spacing w:val="-2"/>
                <w:sz w:val="20"/>
              </w:rPr>
              <w:t>текстов</w:t>
            </w:r>
            <w:r>
              <w:rPr>
                <w:spacing w:val="2"/>
                <w:sz w:val="20"/>
              </w:rPr>
              <w:t xml:space="preserve"> </w:t>
            </w:r>
            <w:r>
              <w:rPr>
                <w:spacing w:val="-2"/>
                <w:sz w:val="20"/>
              </w:rPr>
              <w:t>с</w:t>
            </w:r>
            <w:r>
              <w:rPr>
                <w:spacing w:val="2"/>
                <w:sz w:val="20"/>
              </w:rPr>
              <w:t xml:space="preserve"> </w:t>
            </w:r>
            <w:r>
              <w:rPr>
                <w:spacing w:val="-2"/>
                <w:sz w:val="20"/>
              </w:rPr>
              <w:t>нарушенным</w:t>
            </w:r>
            <w:r>
              <w:rPr>
                <w:spacing w:val="7"/>
                <w:sz w:val="20"/>
              </w:rPr>
              <w:t xml:space="preserve"> </w:t>
            </w:r>
            <w:r>
              <w:rPr>
                <w:spacing w:val="-2"/>
                <w:sz w:val="20"/>
              </w:rPr>
              <w:t>порядком</w:t>
            </w:r>
            <w:r>
              <w:rPr>
                <w:spacing w:val="4"/>
                <w:sz w:val="20"/>
              </w:rPr>
              <w:t xml:space="preserve"> </w:t>
            </w:r>
            <w:r>
              <w:rPr>
                <w:spacing w:val="-2"/>
                <w:sz w:val="20"/>
              </w:rPr>
              <w:t>абзацев</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82</w:t>
            </w:r>
          </w:p>
        </w:tc>
        <w:tc>
          <w:tcPr>
            <w:tcW w:w="8522" w:type="dxa"/>
          </w:tcPr>
          <w:p w:rsidR="00F059EE" w:rsidRDefault="00E53F5F">
            <w:pPr>
              <w:pStyle w:val="TableParagraph"/>
              <w:spacing w:line="228" w:lineRule="exact"/>
              <w:rPr>
                <w:sz w:val="20"/>
              </w:rPr>
            </w:pPr>
            <w:r>
              <w:rPr>
                <w:sz w:val="20"/>
              </w:rPr>
              <w:t>Отработка</w:t>
            </w:r>
            <w:r>
              <w:rPr>
                <w:spacing w:val="-13"/>
                <w:sz w:val="20"/>
              </w:rPr>
              <w:t xml:space="preserve"> </w:t>
            </w:r>
            <w:r>
              <w:rPr>
                <w:sz w:val="20"/>
              </w:rPr>
              <w:t>умения</w:t>
            </w:r>
            <w:r>
              <w:rPr>
                <w:spacing w:val="-12"/>
                <w:sz w:val="20"/>
              </w:rPr>
              <w:t xml:space="preserve"> </w:t>
            </w:r>
            <w:r>
              <w:rPr>
                <w:sz w:val="20"/>
              </w:rPr>
              <w:t>корректировать</w:t>
            </w:r>
            <w:r>
              <w:rPr>
                <w:spacing w:val="-12"/>
                <w:sz w:val="20"/>
              </w:rPr>
              <w:t xml:space="preserve"> </w:t>
            </w:r>
            <w:r>
              <w:rPr>
                <w:sz w:val="20"/>
              </w:rPr>
              <w:t>тексты</w:t>
            </w:r>
            <w:r>
              <w:rPr>
                <w:spacing w:val="-13"/>
                <w:sz w:val="20"/>
              </w:rPr>
              <w:t xml:space="preserve"> </w:t>
            </w:r>
            <w:r>
              <w:rPr>
                <w:sz w:val="20"/>
              </w:rPr>
              <w:t>с</w:t>
            </w:r>
            <w:r>
              <w:rPr>
                <w:spacing w:val="-12"/>
                <w:sz w:val="20"/>
              </w:rPr>
              <w:t xml:space="preserve"> </w:t>
            </w:r>
            <w:r>
              <w:rPr>
                <w:sz w:val="20"/>
              </w:rPr>
              <w:t>нарушенным</w:t>
            </w:r>
            <w:r>
              <w:rPr>
                <w:spacing w:val="-10"/>
                <w:sz w:val="20"/>
              </w:rPr>
              <w:t xml:space="preserve"> </w:t>
            </w:r>
            <w:r>
              <w:rPr>
                <w:sz w:val="20"/>
              </w:rPr>
              <w:t>порядком</w:t>
            </w:r>
            <w:r>
              <w:rPr>
                <w:spacing w:val="-11"/>
                <w:sz w:val="20"/>
              </w:rPr>
              <w:t xml:space="preserve"> </w:t>
            </w:r>
            <w:r>
              <w:rPr>
                <w:spacing w:val="-2"/>
                <w:sz w:val="20"/>
              </w:rPr>
              <w:t>абзацев</w:t>
            </w:r>
          </w:p>
        </w:tc>
      </w:tr>
      <w:tr w:rsidR="00F059EE">
        <w:trPr>
          <w:trHeight w:val="462"/>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83</w:t>
            </w:r>
          </w:p>
        </w:tc>
        <w:tc>
          <w:tcPr>
            <w:tcW w:w="8522" w:type="dxa"/>
          </w:tcPr>
          <w:p w:rsidR="00F059EE" w:rsidRDefault="00E53F5F">
            <w:pPr>
              <w:pStyle w:val="TableParagraph"/>
              <w:spacing w:line="221" w:lineRule="exact"/>
              <w:rPr>
                <w:sz w:val="20"/>
              </w:rPr>
            </w:pPr>
            <w:r>
              <w:rPr>
                <w:sz w:val="20"/>
              </w:rPr>
              <w:t>Подробное</w:t>
            </w:r>
            <w:r>
              <w:rPr>
                <w:spacing w:val="-13"/>
                <w:sz w:val="20"/>
              </w:rPr>
              <w:t xml:space="preserve"> </w:t>
            </w:r>
            <w:r>
              <w:rPr>
                <w:sz w:val="20"/>
              </w:rPr>
              <w:t>изложение</w:t>
            </w:r>
            <w:r>
              <w:rPr>
                <w:spacing w:val="-12"/>
                <w:sz w:val="20"/>
              </w:rPr>
              <w:t xml:space="preserve"> </w:t>
            </w:r>
            <w:r>
              <w:rPr>
                <w:sz w:val="20"/>
              </w:rPr>
              <w:t>повествовательного</w:t>
            </w:r>
            <w:r>
              <w:rPr>
                <w:spacing w:val="-12"/>
                <w:sz w:val="20"/>
              </w:rPr>
              <w:t xml:space="preserve"> </w:t>
            </w:r>
            <w:r>
              <w:rPr>
                <w:sz w:val="20"/>
              </w:rPr>
              <w:t>текста</w:t>
            </w:r>
            <w:r>
              <w:rPr>
                <w:spacing w:val="-13"/>
                <w:sz w:val="20"/>
              </w:rPr>
              <w:t xml:space="preserve"> </w:t>
            </w:r>
            <w:r>
              <w:rPr>
                <w:sz w:val="20"/>
              </w:rPr>
              <w:t>объёмом</w:t>
            </w:r>
            <w:r>
              <w:rPr>
                <w:spacing w:val="-11"/>
                <w:sz w:val="20"/>
              </w:rPr>
              <w:t xml:space="preserve"> </w:t>
            </w:r>
            <w:r>
              <w:rPr>
                <w:sz w:val="20"/>
              </w:rPr>
              <w:t>30-45</w:t>
            </w:r>
            <w:r>
              <w:rPr>
                <w:spacing w:val="-12"/>
                <w:sz w:val="20"/>
              </w:rPr>
              <w:t xml:space="preserve"> </w:t>
            </w:r>
            <w:r>
              <w:rPr>
                <w:sz w:val="20"/>
              </w:rPr>
              <w:t>слов</w:t>
            </w:r>
            <w:r>
              <w:rPr>
                <w:spacing w:val="-13"/>
                <w:sz w:val="20"/>
              </w:rPr>
              <w:t xml:space="preserve"> </w:t>
            </w:r>
            <w:r>
              <w:rPr>
                <w:sz w:val="20"/>
              </w:rPr>
              <w:t>с</w:t>
            </w:r>
            <w:r>
              <w:rPr>
                <w:spacing w:val="-12"/>
                <w:sz w:val="20"/>
              </w:rPr>
              <w:t xml:space="preserve"> </w:t>
            </w:r>
            <w:r>
              <w:rPr>
                <w:spacing w:val="-2"/>
                <w:sz w:val="20"/>
              </w:rPr>
              <w:t>использованием</w:t>
            </w:r>
          </w:p>
          <w:p w:rsidR="00F059EE" w:rsidRDefault="00E53F5F">
            <w:pPr>
              <w:pStyle w:val="TableParagraph"/>
              <w:spacing w:line="222" w:lineRule="exact"/>
              <w:rPr>
                <w:sz w:val="20"/>
              </w:rPr>
            </w:pPr>
            <w:r>
              <w:rPr>
                <w:spacing w:val="-2"/>
                <w:sz w:val="20"/>
              </w:rPr>
              <w:t>вопросов</w:t>
            </w:r>
          </w:p>
        </w:tc>
      </w:tr>
      <w:tr w:rsidR="00F059EE">
        <w:trPr>
          <w:trHeight w:val="465"/>
        </w:trPr>
        <w:tc>
          <w:tcPr>
            <w:tcW w:w="864" w:type="dxa"/>
          </w:tcPr>
          <w:p w:rsidR="00F059EE" w:rsidRDefault="00E53F5F">
            <w:pPr>
              <w:pStyle w:val="TableParagraph"/>
              <w:spacing w:line="226" w:lineRule="exact"/>
              <w:ind w:right="297"/>
              <w:rPr>
                <w:sz w:val="20"/>
              </w:rPr>
            </w:pPr>
            <w:r>
              <w:rPr>
                <w:spacing w:val="-6"/>
                <w:sz w:val="20"/>
              </w:rPr>
              <w:t>Урок 84</w:t>
            </w:r>
          </w:p>
        </w:tc>
        <w:tc>
          <w:tcPr>
            <w:tcW w:w="8522" w:type="dxa"/>
          </w:tcPr>
          <w:p w:rsidR="00F059EE" w:rsidRDefault="00E53F5F">
            <w:pPr>
              <w:pStyle w:val="TableParagraph"/>
              <w:rPr>
                <w:sz w:val="20"/>
              </w:rPr>
            </w:pPr>
            <w:r>
              <w:rPr>
                <w:sz w:val="20"/>
              </w:rPr>
              <w:t>Повторение</w:t>
            </w:r>
            <w:r>
              <w:rPr>
                <w:spacing w:val="-10"/>
                <w:sz w:val="20"/>
              </w:rPr>
              <w:t xml:space="preserve"> </w:t>
            </w:r>
            <w:r>
              <w:rPr>
                <w:sz w:val="20"/>
              </w:rPr>
              <w:t>правописания</w:t>
            </w:r>
            <w:r>
              <w:rPr>
                <w:spacing w:val="-9"/>
                <w:sz w:val="20"/>
              </w:rPr>
              <w:t xml:space="preserve"> </w:t>
            </w:r>
            <w:r>
              <w:rPr>
                <w:sz w:val="20"/>
              </w:rPr>
              <w:t>слов</w:t>
            </w:r>
            <w:r>
              <w:rPr>
                <w:spacing w:val="-11"/>
                <w:sz w:val="20"/>
              </w:rPr>
              <w:t xml:space="preserve"> </w:t>
            </w:r>
            <w:r>
              <w:rPr>
                <w:sz w:val="20"/>
              </w:rPr>
              <w:t>с</w:t>
            </w:r>
            <w:r>
              <w:rPr>
                <w:spacing w:val="-12"/>
                <w:sz w:val="20"/>
              </w:rPr>
              <w:t xml:space="preserve"> </w:t>
            </w:r>
            <w:r>
              <w:rPr>
                <w:sz w:val="20"/>
              </w:rPr>
              <w:t>орфограммами</w:t>
            </w:r>
            <w:r>
              <w:rPr>
                <w:spacing w:val="-7"/>
                <w:sz w:val="20"/>
              </w:rPr>
              <w:t xml:space="preserve"> </w:t>
            </w:r>
            <w:r>
              <w:rPr>
                <w:sz w:val="20"/>
              </w:rPr>
              <w:t>в</w:t>
            </w:r>
            <w:r>
              <w:rPr>
                <w:spacing w:val="-10"/>
                <w:sz w:val="20"/>
              </w:rPr>
              <w:t xml:space="preserve"> </w:t>
            </w:r>
            <w:r>
              <w:rPr>
                <w:sz w:val="20"/>
              </w:rPr>
              <w:t>значимых</w:t>
            </w:r>
            <w:r>
              <w:rPr>
                <w:spacing w:val="-11"/>
                <w:sz w:val="20"/>
              </w:rPr>
              <w:t xml:space="preserve"> </w:t>
            </w:r>
            <w:r>
              <w:rPr>
                <w:sz w:val="20"/>
              </w:rPr>
              <w:t>частях</w:t>
            </w:r>
            <w:r>
              <w:rPr>
                <w:spacing w:val="-10"/>
                <w:sz w:val="20"/>
              </w:rPr>
              <w:t xml:space="preserve"> </w:t>
            </w:r>
            <w:r>
              <w:rPr>
                <w:spacing w:val="-4"/>
                <w:sz w:val="20"/>
              </w:rPr>
              <w:t>слов</w:t>
            </w:r>
          </w:p>
        </w:tc>
      </w:tr>
      <w:tr w:rsidR="00F059EE">
        <w:trPr>
          <w:trHeight w:val="460"/>
        </w:trPr>
        <w:tc>
          <w:tcPr>
            <w:tcW w:w="864" w:type="dxa"/>
            <w:tcBorders>
              <w:bottom w:val="single" w:sz="4" w:space="0" w:color="000000"/>
            </w:tcBorders>
          </w:tcPr>
          <w:p w:rsidR="00F059EE" w:rsidRDefault="00E53F5F">
            <w:pPr>
              <w:pStyle w:val="TableParagraph"/>
              <w:spacing w:line="224" w:lineRule="exact"/>
              <w:ind w:right="297"/>
              <w:rPr>
                <w:sz w:val="20"/>
              </w:rPr>
            </w:pPr>
            <w:r>
              <w:rPr>
                <w:spacing w:val="-6"/>
                <w:sz w:val="20"/>
              </w:rPr>
              <w:t>Урок 85</w:t>
            </w:r>
          </w:p>
        </w:tc>
        <w:tc>
          <w:tcPr>
            <w:tcW w:w="8522" w:type="dxa"/>
            <w:tcBorders>
              <w:bottom w:val="single" w:sz="4" w:space="0" w:color="000000"/>
            </w:tcBorders>
          </w:tcPr>
          <w:p w:rsidR="00F059EE" w:rsidRDefault="00E53F5F">
            <w:pPr>
              <w:pStyle w:val="TableParagraph"/>
              <w:rPr>
                <w:sz w:val="20"/>
              </w:rPr>
            </w:pPr>
            <w:r>
              <w:rPr>
                <w:sz w:val="20"/>
              </w:rPr>
              <w:t>Имя</w:t>
            </w:r>
            <w:r>
              <w:rPr>
                <w:spacing w:val="-11"/>
                <w:sz w:val="20"/>
              </w:rPr>
              <w:t xml:space="preserve"> </w:t>
            </w:r>
            <w:r>
              <w:rPr>
                <w:sz w:val="20"/>
              </w:rPr>
              <w:t>существительное</w:t>
            </w:r>
            <w:r>
              <w:rPr>
                <w:spacing w:val="-10"/>
                <w:sz w:val="20"/>
              </w:rPr>
              <w:t xml:space="preserve"> </w:t>
            </w:r>
            <w:r>
              <w:rPr>
                <w:sz w:val="20"/>
              </w:rPr>
              <w:t>как</w:t>
            </w:r>
            <w:r>
              <w:rPr>
                <w:spacing w:val="-10"/>
                <w:sz w:val="20"/>
              </w:rPr>
              <w:t xml:space="preserve"> </w:t>
            </w:r>
            <w:r>
              <w:rPr>
                <w:sz w:val="20"/>
              </w:rPr>
              <w:t>часть</w:t>
            </w:r>
            <w:r>
              <w:rPr>
                <w:spacing w:val="-9"/>
                <w:sz w:val="20"/>
              </w:rPr>
              <w:t xml:space="preserve"> </w:t>
            </w:r>
            <w:r>
              <w:rPr>
                <w:spacing w:val="-4"/>
                <w:sz w:val="20"/>
              </w:rPr>
              <w:t>речи</w:t>
            </w:r>
          </w:p>
        </w:tc>
      </w:tr>
      <w:tr w:rsidR="00F059EE">
        <w:trPr>
          <w:trHeight w:val="465"/>
        </w:trPr>
        <w:tc>
          <w:tcPr>
            <w:tcW w:w="864" w:type="dxa"/>
            <w:tcBorders>
              <w:top w:val="single" w:sz="4" w:space="0" w:color="000000"/>
            </w:tcBorders>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86</w:t>
            </w:r>
          </w:p>
        </w:tc>
        <w:tc>
          <w:tcPr>
            <w:tcW w:w="8522" w:type="dxa"/>
            <w:tcBorders>
              <w:top w:val="single" w:sz="4" w:space="0" w:color="000000"/>
            </w:tcBorders>
          </w:tcPr>
          <w:p w:rsidR="00F059EE" w:rsidRDefault="00E53F5F">
            <w:pPr>
              <w:pStyle w:val="TableParagraph"/>
              <w:spacing w:line="228" w:lineRule="exact"/>
              <w:rPr>
                <w:sz w:val="20"/>
              </w:rPr>
            </w:pPr>
            <w:r>
              <w:rPr>
                <w:sz w:val="20"/>
              </w:rPr>
              <w:t>Употребление</w:t>
            </w:r>
            <w:r>
              <w:rPr>
                <w:spacing w:val="-11"/>
                <w:sz w:val="20"/>
              </w:rPr>
              <w:t xml:space="preserve"> </w:t>
            </w:r>
            <w:r>
              <w:rPr>
                <w:sz w:val="20"/>
              </w:rPr>
              <w:t>заглавной</w:t>
            </w:r>
            <w:r>
              <w:rPr>
                <w:spacing w:val="-11"/>
                <w:sz w:val="20"/>
              </w:rPr>
              <w:t xml:space="preserve"> </w:t>
            </w:r>
            <w:r>
              <w:rPr>
                <w:sz w:val="20"/>
              </w:rPr>
              <w:t>и</w:t>
            </w:r>
            <w:r>
              <w:rPr>
                <w:spacing w:val="-12"/>
                <w:sz w:val="20"/>
              </w:rPr>
              <w:t xml:space="preserve"> </w:t>
            </w:r>
            <w:r>
              <w:rPr>
                <w:sz w:val="20"/>
              </w:rPr>
              <w:t>строчной</w:t>
            </w:r>
            <w:r>
              <w:rPr>
                <w:spacing w:val="-10"/>
                <w:sz w:val="20"/>
              </w:rPr>
              <w:t xml:space="preserve"> </w:t>
            </w:r>
            <w:r>
              <w:rPr>
                <w:spacing w:val="-4"/>
                <w:sz w:val="20"/>
              </w:rPr>
              <w:t>буквы</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87</w:t>
            </w:r>
          </w:p>
        </w:tc>
        <w:tc>
          <w:tcPr>
            <w:tcW w:w="8522" w:type="dxa"/>
          </w:tcPr>
          <w:p w:rsidR="00F059EE" w:rsidRDefault="00E53F5F">
            <w:pPr>
              <w:pStyle w:val="TableParagraph"/>
              <w:spacing w:line="228" w:lineRule="exact"/>
              <w:rPr>
                <w:sz w:val="20"/>
              </w:rPr>
            </w:pPr>
            <w:r>
              <w:rPr>
                <w:sz w:val="20"/>
              </w:rPr>
              <w:t>Имя</w:t>
            </w:r>
            <w:r>
              <w:rPr>
                <w:spacing w:val="-13"/>
                <w:sz w:val="20"/>
              </w:rPr>
              <w:t xml:space="preserve"> </w:t>
            </w:r>
            <w:r>
              <w:rPr>
                <w:sz w:val="20"/>
              </w:rPr>
              <w:t>существительное:</w:t>
            </w:r>
            <w:r>
              <w:rPr>
                <w:spacing w:val="-11"/>
                <w:sz w:val="20"/>
              </w:rPr>
              <w:t xml:space="preserve"> </w:t>
            </w:r>
            <w:r>
              <w:rPr>
                <w:sz w:val="20"/>
              </w:rPr>
              <w:t>вопросы</w:t>
            </w:r>
            <w:r>
              <w:rPr>
                <w:spacing w:val="-12"/>
                <w:sz w:val="20"/>
              </w:rPr>
              <w:t xml:space="preserve"> </w:t>
            </w:r>
            <w:r>
              <w:rPr>
                <w:sz w:val="20"/>
              </w:rPr>
              <w:t>(«кто?»,</w:t>
            </w:r>
            <w:r>
              <w:rPr>
                <w:spacing w:val="-11"/>
                <w:sz w:val="20"/>
              </w:rPr>
              <w:t xml:space="preserve"> </w:t>
            </w:r>
            <w:r>
              <w:rPr>
                <w:spacing w:val="-2"/>
                <w:sz w:val="20"/>
              </w:rPr>
              <w:t>«что?»)</w:t>
            </w:r>
          </w:p>
        </w:tc>
      </w:tr>
      <w:tr w:rsidR="00F059EE">
        <w:trPr>
          <w:trHeight w:val="460"/>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88</w:t>
            </w:r>
          </w:p>
        </w:tc>
        <w:tc>
          <w:tcPr>
            <w:tcW w:w="8522" w:type="dxa"/>
          </w:tcPr>
          <w:p w:rsidR="00F059EE" w:rsidRDefault="00E53F5F">
            <w:pPr>
              <w:pStyle w:val="TableParagraph"/>
              <w:spacing w:line="228" w:lineRule="exact"/>
              <w:rPr>
                <w:sz w:val="20"/>
              </w:rPr>
            </w:pPr>
            <w:r>
              <w:rPr>
                <w:sz w:val="20"/>
              </w:rPr>
              <w:t>Имя</w:t>
            </w:r>
            <w:r>
              <w:rPr>
                <w:spacing w:val="-13"/>
                <w:sz w:val="20"/>
              </w:rPr>
              <w:t xml:space="preserve"> </w:t>
            </w:r>
            <w:r>
              <w:rPr>
                <w:sz w:val="20"/>
              </w:rPr>
              <w:t>существительное:</w:t>
            </w:r>
            <w:r>
              <w:rPr>
                <w:spacing w:val="-11"/>
                <w:sz w:val="20"/>
              </w:rPr>
              <w:t xml:space="preserve"> </w:t>
            </w:r>
            <w:r>
              <w:rPr>
                <w:sz w:val="20"/>
              </w:rPr>
              <w:t>изменение</w:t>
            </w:r>
            <w:r>
              <w:rPr>
                <w:spacing w:val="-10"/>
                <w:sz w:val="20"/>
              </w:rPr>
              <w:t xml:space="preserve"> </w:t>
            </w:r>
            <w:r>
              <w:rPr>
                <w:sz w:val="20"/>
              </w:rPr>
              <w:t>по</w:t>
            </w:r>
            <w:r>
              <w:rPr>
                <w:spacing w:val="-11"/>
                <w:sz w:val="20"/>
              </w:rPr>
              <w:t xml:space="preserve"> </w:t>
            </w:r>
            <w:r>
              <w:rPr>
                <w:spacing w:val="-2"/>
                <w:sz w:val="20"/>
              </w:rPr>
              <w:t>числам</w:t>
            </w:r>
          </w:p>
        </w:tc>
      </w:tr>
      <w:tr w:rsidR="00F059EE">
        <w:trPr>
          <w:trHeight w:val="465"/>
        </w:trPr>
        <w:tc>
          <w:tcPr>
            <w:tcW w:w="864" w:type="dxa"/>
          </w:tcPr>
          <w:p w:rsidR="00F059EE" w:rsidRDefault="00E53F5F">
            <w:pPr>
              <w:pStyle w:val="TableParagraph"/>
              <w:spacing w:line="224" w:lineRule="exact"/>
              <w:ind w:right="297"/>
              <w:rPr>
                <w:sz w:val="20"/>
              </w:rPr>
            </w:pPr>
            <w:r>
              <w:rPr>
                <w:spacing w:val="-6"/>
                <w:sz w:val="20"/>
              </w:rPr>
              <w:t>Урок 89</w:t>
            </w:r>
          </w:p>
        </w:tc>
        <w:tc>
          <w:tcPr>
            <w:tcW w:w="8522" w:type="dxa"/>
          </w:tcPr>
          <w:p w:rsidR="00F059EE" w:rsidRDefault="00E53F5F">
            <w:pPr>
              <w:pStyle w:val="TableParagraph"/>
              <w:spacing w:before="5"/>
              <w:rPr>
                <w:sz w:val="20"/>
              </w:rPr>
            </w:pPr>
            <w:r>
              <w:rPr>
                <w:sz w:val="20"/>
              </w:rPr>
              <w:t>Число</w:t>
            </w:r>
            <w:r>
              <w:rPr>
                <w:spacing w:val="-7"/>
                <w:sz w:val="20"/>
              </w:rPr>
              <w:t xml:space="preserve"> </w:t>
            </w:r>
            <w:r>
              <w:rPr>
                <w:sz w:val="20"/>
              </w:rPr>
              <w:t>имен</w:t>
            </w:r>
            <w:r>
              <w:rPr>
                <w:spacing w:val="-7"/>
                <w:sz w:val="20"/>
              </w:rPr>
              <w:t xml:space="preserve"> </w:t>
            </w:r>
            <w:r>
              <w:rPr>
                <w:spacing w:val="-2"/>
                <w:sz w:val="20"/>
              </w:rPr>
              <w:t>существительных</w:t>
            </w:r>
          </w:p>
        </w:tc>
      </w:tr>
      <w:tr w:rsidR="00F059EE">
        <w:trPr>
          <w:trHeight w:val="462"/>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90</w:t>
            </w:r>
          </w:p>
        </w:tc>
        <w:tc>
          <w:tcPr>
            <w:tcW w:w="8522" w:type="dxa"/>
          </w:tcPr>
          <w:p w:rsidR="00F059EE" w:rsidRDefault="00E53F5F">
            <w:pPr>
              <w:pStyle w:val="TableParagraph"/>
              <w:spacing w:line="228" w:lineRule="exact"/>
              <w:rPr>
                <w:sz w:val="20"/>
              </w:rPr>
            </w:pPr>
            <w:r>
              <w:rPr>
                <w:sz w:val="20"/>
              </w:rPr>
              <w:t>Имя</w:t>
            </w:r>
            <w:r>
              <w:rPr>
                <w:spacing w:val="-13"/>
                <w:sz w:val="20"/>
              </w:rPr>
              <w:t xml:space="preserve"> </w:t>
            </w:r>
            <w:r>
              <w:rPr>
                <w:sz w:val="20"/>
              </w:rPr>
              <w:t>существительное:</w:t>
            </w:r>
            <w:r>
              <w:rPr>
                <w:spacing w:val="-10"/>
                <w:sz w:val="20"/>
              </w:rPr>
              <w:t xml:space="preserve"> </w:t>
            </w:r>
            <w:r>
              <w:rPr>
                <w:sz w:val="20"/>
              </w:rPr>
              <w:t>употребление</w:t>
            </w:r>
            <w:r>
              <w:rPr>
                <w:spacing w:val="-13"/>
                <w:sz w:val="20"/>
              </w:rPr>
              <w:t xml:space="preserve"> </w:t>
            </w:r>
            <w:r>
              <w:rPr>
                <w:sz w:val="20"/>
              </w:rPr>
              <w:t>в</w:t>
            </w:r>
            <w:r>
              <w:rPr>
                <w:spacing w:val="-12"/>
                <w:sz w:val="20"/>
              </w:rPr>
              <w:t xml:space="preserve"> </w:t>
            </w:r>
            <w:r>
              <w:rPr>
                <w:spacing w:val="-4"/>
                <w:sz w:val="20"/>
              </w:rPr>
              <w:t>речи</w:t>
            </w:r>
          </w:p>
        </w:tc>
      </w:tr>
      <w:tr w:rsidR="00F059EE">
        <w:trPr>
          <w:trHeight w:val="467"/>
        </w:trPr>
        <w:tc>
          <w:tcPr>
            <w:tcW w:w="864" w:type="dxa"/>
          </w:tcPr>
          <w:p w:rsidR="00F059EE" w:rsidRDefault="00E53F5F">
            <w:pPr>
              <w:pStyle w:val="TableParagraph"/>
              <w:spacing w:line="226" w:lineRule="exact"/>
              <w:ind w:right="297"/>
              <w:rPr>
                <w:sz w:val="20"/>
              </w:rPr>
            </w:pPr>
            <w:r>
              <w:rPr>
                <w:spacing w:val="-6"/>
                <w:sz w:val="20"/>
              </w:rPr>
              <w:t>Урок 91</w:t>
            </w:r>
          </w:p>
        </w:tc>
        <w:tc>
          <w:tcPr>
            <w:tcW w:w="8522" w:type="dxa"/>
          </w:tcPr>
          <w:p w:rsidR="00F059EE" w:rsidRDefault="00E53F5F">
            <w:pPr>
              <w:pStyle w:val="TableParagraph"/>
              <w:rPr>
                <w:sz w:val="20"/>
              </w:rPr>
            </w:pPr>
            <w:r>
              <w:rPr>
                <w:sz w:val="20"/>
              </w:rPr>
              <w:t>Заглавная</w:t>
            </w:r>
            <w:r>
              <w:rPr>
                <w:spacing w:val="-12"/>
                <w:sz w:val="20"/>
              </w:rPr>
              <w:t xml:space="preserve"> </w:t>
            </w:r>
            <w:r>
              <w:rPr>
                <w:sz w:val="20"/>
              </w:rPr>
              <w:t>буква</w:t>
            </w:r>
            <w:r>
              <w:rPr>
                <w:spacing w:val="-11"/>
                <w:sz w:val="20"/>
              </w:rPr>
              <w:t xml:space="preserve"> </w:t>
            </w:r>
            <w:r>
              <w:rPr>
                <w:sz w:val="20"/>
              </w:rPr>
              <w:t>в</w:t>
            </w:r>
            <w:r>
              <w:rPr>
                <w:spacing w:val="-11"/>
                <w:sz w:val="20"/>
              </w:rPr>
              <w:t xml:space="preserve"> </w:t>
            </w:r>
            <w:r>
              <w:rPr>
                <w:sz w:val="20"/>
              </w:rPr>
              <w:t>именах</w:t>
            </w:r>
            <w:r>
              <w:rPr>
                <w:spacing w:val="-11"/>
                <w:sz w:val="20"/>
              </w:rPr>
              <w:t xml:space="preserve"> </w:t>
            </w:r>
            <w:r>
              <w:rPr>
                <w:sz w:val="20"/>
              </w:rPr>
              <w:t>собственных:</w:t>
            </w:r>
            <w:r>
              <w:rPr>
                <w:spacing w:val="-10"/>
                <w:sz w:val="20"/>
              </w:rPr>
              <w:t xml:space="preserve"> </w:t>
            </w:r>
            <w:r>
              <w:rPr>
                <w:sz w:val="20"/>
              </w:rPr>
              <w:t>имена,</w:t>
            </w:r>
            <w:r>
              <w:rPr>
                <w:spacing w:val="-10"/>
                <w:sz w:val="20"/>
              </w:rPr>
              <w:t xml:space="preserve"> </w:t>
            </w:r>
            <w:r>
              <w:rPr>
                <w:sz w:val="20"/>
              </w:rPr>
              <w:t>фамилии,</w:t>
            </w:r>
            <w:r>
              <w:rPr>
                <w:spacing w:val="-9"/>
                <w:sz w:val="20"/>
              </w:rPr>
              <w:t xml:space="preserve"> </w:t>
            </w:r>
            <w:r>
              <w:rPr>
                <w:sz w:val="20"/>
              </w:rPr>
              <w:t>отчества</w:t>
            </w:r>
            <w:r>
              <w:rPr>
                <w:spacing w:val="-8"/>
                <w:sz w:val="20"/>
              </w:rPr>
              <w:t xml:space="preserve"> </w:t>
            </w:r>
            <w:r>
              <w:rPr>
                <w:sz w:val="20"/>
              </w:rPr>
              <w:t>людей,</w:t>
            </w:r>
            <w:r>
              <w:rPr>
                <w:spacing w:val="-11"/>
                <w:sz w:val="20"/>
              </w:rPr>
              <w:t xml:space="preserve"> </w:t>
            </w:r>
            <w:r>
              <w:rPr>
                <w:sz w:val="20"/>
              </w:rPr>
              <w:t>клички</w:t>
            </w:r>
            <w:r>
              <w:rPr>
                <w:spacing w:val="-11"/>
                <w:sz w:val="20"/>
              </w:rPr>
              <w:t xml:space="preserve"> </w:t>
            </w:r>
            <w:r>
              <w:rPr>
                <w:spacing w:val="-2"/>
                <w:sz w:val="20"/>
              </w:rPr>
              <w:t>животных</w:t>
            </w:r>
          </w:p>
        </w:tc>
      </w:tr>
      <w:tr w:rsidR="00F059EE">
        <w:trPr>
          <w:trHeight w:val="460"/>
        </w:trPr>
        <w:tc>
          <w:tcPr>
            <w:tcW w:w="864" w:type="dxa"/>
          </w:tcPr>
          <w:p w:rsidR="00F059EE" w:rsidRDefault="00E53F5F">
            <w:pPr>
              <w:pStyle w:val="TableParagraph"/>
              <w:spacing w:line="224" w:lineRule="exact"/>
              <w:ind w:right="297"/>
              <w:rPr>
                <w:sz w:val="20"/>
              </w:rPr>
            </w:pPr>
            <w:r>
              <w:rPr>
                <w:spacing w:val="-6"/>
                <w:sz w:val="20"/>
              </w:rPr>
              <w:t>Урок 92</w:t>
            </w:r>
          </w:p>
        </w:tc>
        <w:tc>
          <w:tcPr>
            <w:tcW w:w="8522" w:type="dxa"/>
          </w:tcPr>
          <w:p w:rsidR="00F059EE" w:rsidRDefault="00E53F5F">
            <w:pPr>
              <w:pStyle w:val="TableParagraph"/>
              <w:spacing w:line="228" w:lineRule="exact"/>
              <w:rPr>
                <w:sz w:val="20"/>
              </w:rPr>
            </w:pPr>
            <w:r>
              <w:rPr>
                <w:sz w:val="20"/>
              </w:rPr>
              <w:t>Заглавная</w:t>
            </w:r>
            <w:r>
              <w:rPr>
                <w:spacing w:val="-13"/>
                <w:sz w:val="20"/>
              </w:rPr>
              <w:t xml:space="preserve"> </w:t>
            </w:r>
            <w:r>
              <w:rPr>
                <w:sz w:val="20"/>
              </w:rPr>
              <w:t>буква</w:t>
            </w:r>
            <w:r>
              <w:rPr>
                <w:spacing w:val="-12"/>
                <w:sz w:val="20"/>
              </w:rPr>
              <w:t xml:space="preserve"> </w:t>
            </w:r>
            <w:r>
              <w:rPr>
                <w:sz w:val="20"/>
              </w:rPr>
              <w:t>в</w:t>
            </w:r>
            <w:r>
              <w:rPr>
                <w:spacing w:val="-13"/>
                <w:sz w:val="20"/>
              </w:rPr>
              <w:t xml:space="preserve"> </w:t>
            </w:r>
            <w:r>
              <w:rPr>
                <w:sz w:val="20"/>
              </w:rPr>
              <w:t>именах</w:t>
            </w:r>
            <w:r>
              <w:rPr>
                <w:spacing w:val="-12"/>
                <w:sz w:val="20"/>
              </w:rPr>
              <w:t xml:space="preserve"> </w:t>
            </w:r>
            <w:r>
              <w:rPr>
                <w:sz w:val="20"/>
              </w:rPr>
              <w:t>собственных:</w:t>
            </w:r>
            <w:r>
              <w:rPr>
                <w:spacing w:val="-12"/>
                <w:sz w:val="20"/>
              </w:rPr>
              <w:t xml:space="preserve"> </w:t>
            </w:r>
            <w:r>
              <w:rPr>
                <w:sz w:val="20"/>
              </w:rPr>
              <w:t>географические</w:t>
            </w:r>
            <w:r>
              <w:rPr>
                <w:spacing w:val="-11"/>
                <w:sz w:val="20"/>
              </w:rPr>
              <w:t xml:space="preserve"> </w:t>
            </w:r>
            <w:r>
              <w:rPr>
                <w:spacing w:val="-2"/>
                <w:sz w:val="20"/>
              </w:rPr>
              <w:t>названия</w:t>
            </w:r>
          </w:p>
        </w:tc>
      </w:tr>
      <w:tr w:rsidR="00F059EE">
        <w:trPr>
          <w:trHeight w:val="460"/>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93</w:t>
            </w:r>
          </w:p>
        </w:tc>
        <w:tc>
          <w:tcPr>
            <w:tcW w:w="8522" w:type="dxa"/>
          </w:tcPr>
          <w:p w:rsidR="00F059EE" w:rsidRDefault="00E53F5F">
            <w:pPr>
              <w:pStyle w:val="TableParagraph"/>
              <w:spacing w:line="228" w:lineRule="exact"/>
              <w:rPr>
                <w:sz w:val="20"/>
              </w:rPr>
            </w:pPr>
            <w:r>
              <w:rPr>
                <w:sz w:val="20"/>
              </w:rPr>
              <w:t>Объяснительный</w:t>
            </w:r>
            <w:r>
              <w:rPr>
                <w:spacing w:val="-13"/>
                <w:sz w:val="20"/>
              </w:rPr>
              <w:t xml:space="preserve"> </w:t>
            </w:r>
            <w:r>
              <w:rPr>
                <w:sz w:val="20"/>
              </w:rPr>
              <w:t>диктант</w:t>
            </w:r>
            <w:r>
              <w:rPr>
                <w:spacing w:val="-12"/>
                <w:sz w:val="20"/>
              </w:rPr>
              <w:t xml:space="preserve"> </w:t>
            </w:r>
            <w:r>
              <w:rPr>
                <w:sz w:val="20"/>
              </w:rPr>
              <w:t>на</w:t>
            </w:r>
            <w:r>
              <w:rPr>
                <w:spacing w:val="-12"/>
                <w:sz w:val="20"/>
              </w:rPr>
              <w:t xml:space="preserve"> </w:t>
            </w:r>
            <w:r>
              <w:rPr>
                <w:sz w:val="20"/>
              </w:rPr>
              <w:t>изученные</w:t>
            </w:r>
            <w:r>
              <w:rPr>
                <w:spacing w:val="-12"/>
                <w:sz w:val="20"/>
              </w:rPr>
              <w:t xml:space="preserve"> </w:t>
            </w:r>
            <w:r>
              <w:rPr>
                <w:sz w:val="20"/>
              </w:rPr>
              <w:t>правила</w:t>
            </w:r>
            <w:r>
              <w:rPr>
                <w:spacing w:val="-12"/>
                <w:sz w:val="20"/>
              </w:rPr>
              <w:t xml:space="preserve"> </w:t>
            </w:r>
            <w:r>
              <w:rPr>
                <w:sz w:val="20"/>
              </w:rPr>
              <w:t>(орфограммы</w:t>
            </w:r>
            <w:r>
              <w:rPr>
                <w:spacing w:val="-7"/>
                <w:sz w:val="20"/>
              </w:rPr>
              <w:t xml:space="preserve"> </w:t>
            </w:r>
            <w:r>
              <w:rPr>
                <w:sz w:val="20"/>
              </w:rPr>
              <w:t>корня,</w:t>
            </w:r>
            <w:r>
              <w:rPr>
                <w:spacing w:val="-12"/>
                <w:sz w:val="20"/>
              </w:rPr>
              <w:t xml:space="preserve"> </w:t>
            </w:r>
            <w:r>
              <w:rPr>
                <w:sz w:val="20"/>
              </w:rPr>
              <w:t>заглавная</w:t>
            </w:r>
            <w:r>
              <w:rPr>
                <w:spacing w:val="-11"/>
                <w:sz w:val="20"/>
              </w:rPr>
              <w:t xml:space="preserve"> </w:t>
            </w:r>
            <w:r>
              <w:rPr>
                <w:sz w:val="20"/>
              </w:rPr>
              <w:t>буква</w:t>
            </w:r>
            <w:r>
              <w:rPr>
                <w:spacing w:val="-12"/>
                <w:sz w:val="20"/>
              </w:rPr>
              <w:t xml:space="preserve"> </w:t>
            </w:r>
            <w:r>
              <w:rPr>
                <w:sz w:val="20"/>
              </w:rPr>
              <w:t>и</w:t>
            </w:r>
            <w:r>
              <w:rPr>
                <w:spacing w:val="-13"/>
                <w:sz w:val="20"/>
              </w:rPr>
              <w:t xml:space="preserve"> </w:t>
            </w:r>
            <w:r>
              <w:rPr>
                <w:spacing w:val="-2"/>
                <w:sz w:val="20"/>
              </w:rPr>
              <w:t>другие)</w:t>
            </w:r>
          </w:p>
        </w:tc>
      </w:tr>
      <w:tr w:rsidR="00F059EE">
        <w:trPr>
          <w:trHeight w:val="465"/>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94</w:t>
            </w:r>
          </w:p>
        </w:tc>
        <w:tc>
          <w:tcPr>
            <w:tcW w:w="8522" w:type="dxa"/>
          </w:tcPr>
          <w:p w:rsidR="00F059EE" w:rsidRDefault="00E53F5F">
            <w:pPr>
              <w:pStyle w:val="TableParagraph"/>
              <w:spacing w:before="2"/>
              <w:rPr>
                <w:sz w:val="20"/>
              </w:rPr>
            </w:pPr>
            <w:r>
              <w:rPr>
                <w:sz w:val="20"/>
              </w:rPr>
              <w:t>Составление</w:t>
            </w:r>
            <w:r>
              <w:rPr>
                <w:spacing w:val="-13"/>
                <w:sz w:val="20"/>
              </w:rPr>
              <w:t xml:space="preserve"> </w:t>
            </w:r>
            <w:r>
              <w:rPr>
                <w:sz w:val="20"/>
              </w:rPr>
              <w:t>устного</w:t>
            </w:r>
            <w:r>
              <w:rPr>
                <w:spacing w:val="-11"/>
                <w:sz w:val="20"/>
              </w:rPr>
              <w:t xml:space="preserve"> </w:t>
            </w:r>
            <w:r>
              <w:rPr>
                <w:sz w:val="20"/>
              </w:rPr>
              <w:t>рассказа</w:t>
            </w:r>
            <w:r>
              <w:rPr>
                <w:spacing w:val="-10"/>
                <w:sz w:val="20"/>
              </w:rPr>
              <w:t xml:space="preserve"> </w:t>
            </w:r>
            <w:r>
              <w:rPr>
                <w:sz w:val="20"/>
              </w:rPr>
              <w:t>с</w:t>
            </w:r>
            <w:r>
              <w:rPr>
                <w:spacing w:val="-12"/>
                <w:sz w:val="20"/>
              </w:rPr>
              <w:t xml:space="preserve"> </w:t>
            </w:r>
            <w:r>
              <w:rPr>
                <w:sz w:val="20"/>
              </w:rPr>
              <w:t>использованием</w:t>
            </w:r>
            <w:r>
              <w:rPr>
                <w:spacing w:val="-9"/>
                <w:sz w:val="20"/>
              </w:rPr>
              <w:t xml:space="preserve"> </w:t>
            </w:r>
            <w:r>
              <w:rPr>
                <w:sz w:val="20"/>
              </w:rPr>
              <w:t>личных</w:t>
            </w:r>
            <w:r>
              <w:rPr>
                <w:spacing w:val="-12"/>
                <w:sz w:val="20"/>
              </w:rPr>
              <w:t xml:space="preserve"> </w:t>
            </w:r>
            <w:r>
              <w:rPr>
                <w:sz w:val="20"/>
              </w:rPr>
              <w:t>наблюдений</w:t>
            </w:r>
            <w:r>
              <w:rPr>
                <w:spacing w:val="-11"/>
                <w:sz w:val="20"/>
              </w:rPr>
              <w:t xml:space="preserve"> </w:t>
            </w:r>
            <w:r>
              <w:rPr>
                <w:sz w:val="20"/>
              </w:rPr>
              <w:t>и</w:t>
            </w:r>
            <w:r>
              <w:rPr>
                <w:spacing w:val="-11"/>
                <w:sz w:val="20"/>
              </w:rPr>
              <w:t xml:space="preserve"> </w:t>
            </w:r>
            <w:r>
              <w:rPr>
                <w:spacing w:val="-2"/>
                <w:sz w:val="20"/>
              </w:rPr>
              <w:t>вопросов</w:t>
            </w:r>
          </w:p>
        </w:tc>
      </w:tr>
      <w:tr w:rsidR="00F059EE">
        <w:trPr>
          <w:trHeight w:val="462"/>
        </w:trPr>
        <w:tc>
          <w:tcPr>
            <w:tcW w:w="864"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95</w:t>
            </w:r>
          </w:p>
        </w:tc>
        <w:tc>
          <w:tcPr>
            <w:tcW w:w="8522" w:type="dxa"/>
          </w:tcPr>
          <w:p w:rsidR="00F059EE" w:rsidRDefault="00E53F5F">
            <w:pPr>
              <w:pStyle w:val="TableParagraph"/>
              <w:spacing w:line="228" w:lineRule="exact"/>
              <w:rPr>
                <w:sz w:val="20"/>
              </w:rPr>
            </w:pPr>
            <w:r>
              <w:rPr>
                <w:sz w:val="20"/>
              </w:rPr>
              <w:t>Глагол</w:t>
            </w:r>
            <w:r>
              <w:rPr>
                <w:spacing w:val="-7"/>
                <w:sz w:val="20"/>
              </w:rPr>
              <w:t xml:space="preserve"> </w:t>
            </w:r>
            <w:r>
              <w:rPr>
                <w:sz w:val="20"/>
              </w:rPr>
              <w:t>как</w:t>
            </w:r>
            <w:r>
              <w:rPr>
                <w:spacing w:val="-6"/>
                <w:sz w:val="20"/>
              </w:rPr>
              <w:t xml:space="preserve"> </w:t>
            </w:r>
            <w:r>
              <w:rPr>
                <w:sz w:val="20"/>
              </w:rPr>
              <w:t>часть</w:t>
            </w:r>
            <w:r>
              <w:rPr>
                <w:spacing w:val="-4"/>
                <w:sz w:val="20"/>
              </w:rPr>
              <w:t xml:space="preserve"> речи</w:t>
            </w:r>
          </w:p>
        </w:tc>
      </w:tr>
      <w:tr w:rsidR="00F059EE">
        <w:trPr>
          <w:trHeight w:val="465"/>
        </w:trPr>
        <w:tc>
          <w:tcPr>
            <w:tcW w:w="864" w:type="dxa"/>
          </w:tcPr>
          <w:p w:rsidR="00F059EE" w:rsidRDefault="00E53F5F">
            <w:pPr>
              <w:pStyle w:val="TableParagraph"/>
              <w:spacing w:line="226" w:lineRule="exact"/>
              <w:ind w:right="297"/>
              <w:rPr>
                <w:sz w:val="20"/>
              </w:rPr>
            </w:pPr>
            <w:r>
              <w:rPr>
                <w:spacing w:val="-6"/>
                <w:sz w:val="20"/>
              </w:rPr>
              <w:t>Урок 96</w:t>
            </w:r>
          </w:p>
        </w:tc>
        <w:tc>
          <w:tcPr>
            <w:tcW w:w="8522" w:type="dxa"/>
          </w:tcPr>
          <w:p w:rsidR="00F059EE" w:rsidRDefault="00E53F5F">
            <w:pPr>
              <w:pStyle w:val="TableParagraph"/>
              <w:rPr>
                <w:sz w:val="20"/>
              </w:rPr>
            </w:pPr>
            <w:r>
              <w:rPr>
                <w:sz w:val="20"/>
              </w:rPr>
              <w:t>Глагол:</w:t>
            </w:r>
            <w:r>
              <w:rPr>
                <w:spacing w:val="-10"/>
                <w:sz w:val="20"/>
              </w:rPr>
              <w:t xml:space="preserve"> </w:t>
            </w:r>
            <w:r>
              <w:rPr>
                <w:spacing w:val="-2"/>
                <w:sz w:val="20"/>
              </w:rPr>
              <w:t>значение</w:t>
            </w:r>
          </w:p>
        </w:tc>
      </w:tr>
    </w:tbl>
    <w:p w:rsidR="00F059EE" w:rsidRDefault="00F059EE">
      <w:pPr>
        <w:pStyle w:val="a3"/>
        <w:spacing w:before="74"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8522"/>
      </w:tblGrid>
      <w:tr w:rsidR="00F059EE">
        <w:trPr>
          <w:trHeight w:val="487"/>
        </w:trPr>
        <w:tc>
          <w:tcPr>
            <w:tcW w:w="864" w:type="dxa"/>
          </w:tcPr>
          <w:p w:rsidR="00F059EE" w:rsidRDefault="00E53F5F">
            <w:pPr>
              <w:pStyle w:val="TableParagraph"/>
              <w:ind w:left="268" w:right="276" w:hanging="120"/>
              <w:rPr>
                <w:sz w:val="20"/>
              </w:rPr>
            </w:pPr>
            <w:r>
              <w:rPr>
                <w:spacing w:val="-6"/>
                <w:sz w:val="20"/>
              </w:rPr>
              <w:t>Урок 97</w:t>
            </w:r>
          </w:p>
        </w:tc>
        <w:tc>
          <w:tcPr>
            <w:tcW w:w="8522" w:type="dxa"/>
          </w:tcPr>
          <w:p w:rsidR="00F059EE" w:rsidRDefault="00E53F5F">
            <w:pPr>
              <w:pStyle w:val="TableParagraph"/>
              <w:spacing w:before="5"/>
              <w:ind w:right="194"/>
              <w:rPr>
                <w:sz w:val="20"/>
              </w:rPr>
            </w:pPr>
            <w:r>
              <w:rPr>
                <w:sz w:val="20"/>
              </w:rPr>
              <w:t>Глагол:</w:t>
            </w:r>
            <w:r>
              <w:rPr>
                <w:spacing w:val="-7"/>
                <w:sz w:val="20"/>
              </w:rPr>
              <w:t xml:space="preserve"> </w:t>
            </w:r>
            <w:r>
              <w:rPr>
                <w:sz w:val="20"/>
              </w:rPr>
              <w:t>вопросы</w:t>
            </w:r>
            <w:r>
              <w:rPr>
                <w:spacing w:val="-4"/>
                <w:sz w:val="20"/>
              </w:rPr>
              <w:t xml:space="preserve"> </w:t>
            </w:r>
            <w:r>
              <w:rPr>
                <w:sz w:val="20"/>
              </w:rPr>
              <w:t>«что</w:t>
            </w:r>
            <w:r>
              <w:rPr>
                <w:spacing w:val="-9"/>
                <w:sz w:val="20"/>
              </w:rPr>
              <w:t xml:space="preserve"> </w:t>
            </w:r>
            <w:r>
              <w:rPr>
                <w:sz w:val="20"/>
              </w:rPr>
              <w:t>делать?»,</w:t>
            </w:r>
            <w:r>
              <w:rPr>
                <w:spacing w:val="-6"/>
                <w:sz w:val="20"/>
              </w:rPr>
              <w:t xml:space="preserve"> </w:t>
            </w:r>
            <w:r>
              <w:rPr>
                <w:sz w:val="20"/>
              </w:rPr>
              <w:t>«что</w:t>
            </w:r>
            <w:r>
              <w:rPr>
                <w:spacing w:val="-8"/>
                <w:sz w:val="20"/>
              </w:rPr>
              <w:t xml:space="preserve"> </w:t>
            </w:r>
            <w:r>
              <w:rPr>
                <w:sz w:val="20"/>
              </w:rPr>
              <w:t>сделать?»</w:t>
            </w:r>
            <w:r>
              <w:rPr>
                <w:spacing w:val="-11"/>
                <w:sz w:val="20"/>
              </w:rPr>
              <w:t xml:space="preserve"> </w:t>
            </w:r>
            <w:r>
              <w:rPr>
                <w:sz w:val="20"/>
              </w:rPr>
              <w:t>и</w:t>
            </w:r>
            <w:r>
              <w:rPr>
                <w:spacing w:val="-8"/>
                <w:sz w:val="20"/>
              </w:rPr>
              <w:t xml:space="preserve"> </w:t>
            </w:r>
            <w:r>
              <w:rPr>
                <w:sz w:val="20"/>
              </w:rPr>
              <w:t>другие.</w:t>
            </w:r>
            <w:r>
              <w:rPr>
                <w:spacing w:val="-4"/>
                <w:sz w:val="20"/>
              </w:rPr>
              <w:t xml:space="preserve"> </w:t>
            </w:r>
            <w:r>
              <w:rPr>
                <w:sz w:val="20"/>
              </w:rPr>
              <w:t>Единственное</w:t>
            </w:r>
            <w:r>
              <w:rPr>
                <w:spacing w:val="-5"/>
                <w:sz w:val="20"/>
              </w:rPr>
              <w:t xml:space="preserve"> </w:t>
            </w:r>
            <w:r>
              <w:rPr>
                <w:sz w:val="20"/>
              </w:rPr>
              <w:t>и</w:t>
            </w:r>
            <w:r>
              <w:rPr>
                <w:spacing w:val="-13"/>
                <w:sz w:val="20"/>
              </w:rPr>
              <w:t xml:space="preserve"> </w:t>
            </w:r>
            <w:r>
              <w:rPr>
                <w:sz w:val="20"/>
              </w:rPr>
              <w:t>множественное</w:t>
            </w:r>
            <w:r>
              <w:rPr>
                <w:spacing w:val="-6"/>
                <w:sz w:val="20"/>
              </w:rPr>
              <w:t xml:space="preserve"> </w:t>
            </w:r>
            <w:r>
              <w:rPr>
                <w:sz w:val="20"/>
              </w:rPr>
              <w:t xml:space="preserve">число </w:t>
            </w:r>
            <w:r>
              <w:rPr>
                <w:spacing w:val="-2"/>
                <w:sz w:val="20"/>
              </w:rPr>
              <w:t>глаголов</w:t>
            </w:r>
          </w:p>
        </w:tc>
      </w:tr>
      <w:tr w:rsidR="00F059EE">
        <w:trPr>
          <w:trHeight w:val="462"/>
        </w:trPr>
        <w:tc>
          <w:tcPr>
            <w:tcW w:w="864" w:type="dxa"/>
          </w:tcPr>
          <w:p w:rsidR="00F059EE" w:rsidRDefault="00E53F5F">
            <w:pPr>
              <w:pStyle w:val="TableParagraph"/>
              <w:spacing w:line="224" w:lineRule="exact"/>
              <w:ind w:left="268" w:right="276" w:hanging="120"/>
              <w:rPr>
                <w:sz w:val="20"/>
              </w:rPr>
            </w:pPr>
            <w:r>
              <w:rPr>
                <w:spacing w:val="-6"/>
                <w:sz w:val="20"/>
              </w:rPr>
              <w:t>Урок 98</w:t>
            </w:r>
          </w:p>
        </w:tc>
        <w:tc>
          <w:tcPr>
            <w:tcW w:w="8522" w:type="dxa"/>
          </w:tcPr>
          <w:p w:rsidR="00F059EE" w:rsidRDefault="00E53F5F">
            <w:pPr>
              <w:pStyle w:val="TableParagraph"/>
              <w:spacing w:line="228" w:lineRule="exact"/>
              <w:rPr>
                <w:sz w:val="20"/>
              </w:rPr>
            </w:pPr>
            <w:r>
              <w:rPr>
                <w:spacing w:val="-2"/>
                <w:sz w:val="20"/>
              </w:rPr>
              <w:t>Контрольная</w:t>
            </w:r>
            <w:r>
              <w:rPr>
                <w:spacing w:val="5"/>
                <w:sz w:val="20"/>
              </w:rPr>
              <w:t xml:space="preserve"> </w:t>
            </w:r>
            <w:r>
              <w:rPr>
                <w:spacing w:val="-2"/>
                <w:sz w:val="20"/>
              </w:rPr>
              <w:t>работа</w:t>
            </w:r>
            <w:r>
              <w:rPr>
                <w:spacing w:val="1"/>
                <w:sz w:val="20"/>
              </w:rPr>
              <w:t xml:space="preserve"> </w:t>
            </w:r>
            <w:r>
              <w:rPr>
                <w:spacing w:val="-2"/>
                <w:sz w:val="20"/>
              </w:rPr>
              <w:t>(Контрольный</w:t>
            </w:r>
            <w:r>
              <w:rPr>
                <w:spacing w:val="4"/>
                <w:sz w:val="20"/>
              </w:rPr>
              <w:t xml:space="preserve"> </w:t>
            </w:r>
            <w:r>
              <w:rPr>
                <w:spacing w:val="-2"/>
                <w:sz w:val="20"/>
              </w:rPr>
              <w:t>диктант)</w:t>
            </w:r>
          </w:p>
        </w:tc>
      </w:tr>
      <w:tr w:rsidR="00F059EE">
        <w:trPr>
          <w:trHeight w:val="465"/>
        </w:trPr>
        <w:tc>
          <w:tcPr>
            <w:tcW w:w="864" w:type="dxa"/>
          </w:tcPr>
          <w:p w:rsidR="00F059EE" w:rsidRDefault="00E53F5F">
            <w:pPr>
              <w:pStyle w:val="TableParagraph"/>
              <w:spacing w:line="226" w:lineRule="exact"/>
              <w:ind w:left="268" w:right="276" w:hanging="120"/>
              <w:rPr>
                <w:sz w:val="20"/>
              </w:rPr>
            </w:pPr>
            <w:r>
              <w:rPr>
                <w:spacing w:val="-6"/>
                <w:sz w:val="20"/>
              </w:rPr>
              <w:t>Урок 99</w:t>
            </w:r>
          </w:p>
        </w:tc>
        <w:tc>
          <w:tcPr>
            <w:tcW w:w="8522" w:type="dxa"/>
          </w:tcPr>
          <w:p w:rsidR="00F059EE" w:rsidRDefault="00E53F5F">
            <w:pPr>
              <w:pStyle w:val="TableParagraph"/>
              <w:rPr>
                <w:sz w:val="20"/>
              </w:rPr>
            </w:pPr>
            <w:r>
              <w:rPr>
                <w:sz w:val="20"/>
              </w:rPr>
              <w:t>Обобщение</w:t>
            </w:r>
            <w:r>
              <w:rPr>
                <w:spacing w:val="-8"/>
                <w:sz w:val="20"/>
              </w:rPr>
              <w:t xml:space="preserve"> </w:t>
            </w:r>
            <w:r>
              <w:rPr>
                <w:sz w:val="20"/>
              </w:rPr>
              <w:t>знаний</w:t>
            </w:r>
            <w:r>
              <w:rPr>
                <w:spacing w:val="-10"/>
                <w:sz w:val="20"/>
              </w:rPr>
              <w:t xml:space="preserve"> </w:t>
            </w:r>
            <w:r>
              <w:rPr>
                <w:sz w:val="20"/>
              </w:rPr>
              <w:t>о</w:t>
            </w:r>
            <w:r>
              <w:rPr>
                <w:spacing w:val="-7"/>
                <w:sz w:val="20"/>
              </w:rPr>
              <w:t xml:space="preserve"> </w:t>
            </w:r>
            <w:r>
              <w:rPr>
                <w:spacing w:val="-2"/>
                <w:sz w:val="20"/>
              </w:rPr>
              <w:t>глаголе</w:t>
            </w:r>
          </w:p>
        </w:tc>
      </w:tr>
      <w:tr w:rsidR="00F059EE">
        <w:trPr>
          <w:trHeight w:val="463"/>
        </w:trPr>
        <w:tc>
          <w:tcPr>
            <w:tcW w:w="864" w:type="dxa"/>
          </w:tcPr>
          <w:p w:rsidR="00F059EE" w:rsidRDefault="00E53F5F">
            <w:pPr>
              <w:pStyle w:val="TableParagraph"/>
              <w:spacing w:line="221" w:lineRule="exact"/>
              <w:ind w:left="199"/>
              <w:rPr>
                <w:sz w:val="20"/>
              </w:rPr>
            </w:pPr>
            <w:r>
              <w:rPr>
                <w:spacing w:val="-4"/>
                <w:sz w:val="20"/>
              </w:rPr>
              <w:t>Урок</w:t>
            </w:r>
          </w:p>
          <w:p w:rsidR="00F059EE" w:rsidRDefault="00E53F5F">
            <w:pPr>
              <w:pStyle w:val="TableParagraph"/>
              <w:spacing w:line="222" w:lineRule="exact"/>
              <w:ind w:left="271"/>
              <w:rPr>
                <w:sz w:val="20"/>
              </w:rPr>
            </w:pPr>
            <w:r>
              <w:rPr>
                <w:spacing w:val="-5"/>
                <w:sz w:val="20"/>
              </w:rPr>
              <w:t>100</w:t>
            </w:r>
          </w:p>
        </w:tc>
        <w:tc>
          <w:tcPr>
            <w:tcW w:w="8522" w:type="dxa"/>
          </w:tcPr>
          <w:p w:rsidR="00F059EE" w:rsidRDefault="00E53F5F">
            <w:pPr>
              <w:pStyle w:val="TableParagraph"/>
              <w:spacing w:line="221" w:lineRule="exact"/>
              <w:rPr>
                <w:sz w:val="20"/>
              </w:rPr>
            </w:pPr>
            <w:r>
              <w:rPr>
                <w:sz w:val="20"/>
              </w:rPr>
              <w:t>Подробное</w:t>
            </w:r>
            <w:r>
              <w:rPr>
                <w:spacing w:val="-11"/>
                <w:sz w:val="20"/>
              </w:rPr>
              <w:t xml:space="preserve"> </w:t>
            </w:r>
            <w:r>
              <w:rPr>
                <w:sz w:val="20"/>
              </w:rPr>
              <w:t>изложение</w:t>
            </w:r>
            <w:r>
              <w:rPr>
                <w:spacing w:val="-10"/>
                <w:sz w:val="20"/>
              </w:rPr>
              <w:t xml:space="preserve"> </w:t>
            </w:r>
            <w:r>
              <w:rPr>
                <w:sz w:val="20"/>
              </w:rPr>
              <w:t>повествовательного</w:t>
            </w:r>
            <w:r>
              <w:rPr>
                <w:spacing w:val="-7"/>
                <w:sz w:val="20"/>
              </w:rPr>
              <w:t xml:space="preserve"> </w:t>
            </w:r>
            <w:r>
              <w:rPr>
                <w:sz w:val="20"/>
              </w:rPr>
              <w:t>текста</w:t>
            </w:r>
            <w:r>
              <w:rPr>
                <w:spacing w:val="-11"/>
                <w:sz w:val="20"/>
              </w:rPr>
              <w:t xml:space="preserve"> </w:t>
            </w:r>
            <w:r>
              <w:rPr>
                <w:sz w:val="20"/>
              </w:rPr>
              <w:t>объёмом</w:t>
            </w:r>
            <w:r>
              <w:rPr>
                <w:spacing w:val="-10"/>
                <w:sz w:val="20"/>
              </w:rPr>
              <w:t xml:space="preserve"> </w:t>
            </w:r>
            <w:r>
              <w:rPr>
                <w:sz w:val="20"/>
              </w:rPr>
              <w:t>30</w:t>
            </w:r>
            <w:r>
              <w:rPr>
                <w:spacing w:val="-9"/>
                <w:sz w:val="20"/>
              </w:rPr>
              <w:t xml:space="preserve"> </w:t>
            </w:r>
            <w:r>
              <w:rPr>
                <w:sz w:val="20"/>
              </w:rPr>
              <w:t>-45</w:t>
            </w:r>
            <w:r>
              <w:rPr>
                <w:spacing w:val="-11"/>
                <w:sz w:val="20"/>
              </w:rPr>
              <w:t xml:space="preserve"> </w:t>
            </w:r>
            <w:r>
              <w:rPr>
                <w:sz w:val="20"/>
              </w:rPr>
              <w:t>слов</w:t>
            </w:r>
            <w:r>
              <w:rPr>
                <w:spacing w:val="-12"/>
                <w:sz w:val="20"/>
              </w:rPr>
              <w:t xml:space="preserve"> </w:t>
            </w:r>
            <w:r>
              <w:rPr>
                <w:sz w:val="20"/>
              </w:rPr>
              <w:t>с</w:t>
            </w:r>
            <w:r>
              <w:rPr>
                <w:spacing w:val="-11"/>
                <w:sz w:val="20"/>
              </w:rPr>
              <w:t xml:space="preserve"> </w:t>
            </w:r>
            <w:r>
              <w:rPr>
                <w:spacing w:val="-2"/>
                <w:sz w:val="20"/>
              </w:rPr>
              <w:t>использованием</w:t>
            </w:r>
          </w:p>
          <w:p w:rsidR="00F059EE" w:rsidRDefault="00E53F5F">
            <w:pPr>
              <w:pStyle w:val="TableParagraph"/>
              <w:spacing w:line="222" w:lineRule="exact"/>
              <w:rPr>
                <w:sz w:val="20"/>
              </w:rPr>
            </w:pPr>
            <w:r>
              <w:rPr>
                <w:spacing w:val="-2"/>
                <w:sz w:val="20"/>
              </w:rPr>
              <w:t>вопросов</w:t>
            </w:r>
          </w:p>
        </w:tc>
      </w:tr>
      <w:tr w:rsidR="00F059EE">
        <w:trPr>
          <w:trHeight w:val="460"/>
        </w:trPr>
        <w:tc>
          <w:tcPr>
            <w:tcW w:w="864" w:type="dxa"/>
          </w:tcPr>
          <w:p w:rsidR="00F059EE" w:rsidRDefault="00E53F5F">
            <w:pPr>
              <w:pStyle w:val="TableParagraph"/>
              <w:spacing w:line="221" w:lineRule="exact"/>
              <w:ind w:left="199"/>
              <w:rPr>
                <w:sz w:val="20"/>
              </w:rPr>
            </w:pPr>
            <w:r>
              <w:rPr>
                <w:spacing w:val="-4"/>
                <w:sz w:val="20"/>
              </w:rPr>
              <w:t>Урок</w:t>
            </w:r>
          </w:p>
          <w:p w:rsidR="00F059EE" w:rsidRDefault="00E53F5F">
            <w:pPr>
              <w:pStyle w:val="TableParagraph"/>
              <w:spacing w:line="220" w:lineRule="exact"/>
              <w:ind w:left="271"/>
              <w:rPr>
                <w:sz w:val="20"/>
              </w:rPr>
            </w:pPr>
            <w:r>
              <w:rPr>
                <w:spacing w:val="-5"/>
                <w:sz w:val="20"/>
              </w:rPr>
              <w:t>101</w:t>
            </w:r>
          </w:p>
        </w:tc>
        <w:tc>
          <w:tcPr>
            <w:tcW w:w="8522" w:type="dxa"/>
          </w:tcPr>
          <w:p w:rsidR="00F059EE" w:rsidRDefault="00E53F5F">
            <w:pPr>
              <w:pStyle w:val="TableParagraph"/>
              <w:spacing w:line="228" w:lineRule="exact"/>
              <w:rPr>
                <w:sz w:val="20"/>
              </w:rPr>
            </w:pPr>
            <w:r>
              <w:rPr>
                <w:sz w:val="20"/>
              </w:rPr>
              <w:t>Имя</w:t>
            </w:r>
            <w:r>
              <w:rPr>
                <w:spacing w:val="-10"/>
                <w:sz w:val="20"/>
              </w:rPr>
              <w:t xml:space="preserve"> </w:t>
            </w:r>
            <w:r>
              <w:rPr>
                <w:sz w:val="20"/>
              </w:rPr>
              <w:t>прилагательное</w:t>
            </w:r>
            <w:r>
              <w:rPr>
                <w:spacing w:val="-10"/>
                <w:sz w:val="20"/>
              </w:rPr>
              <w:t xml:space="preserve"> </w:t>
            </w:r>
            <w:r>
              <w:rPr>
                <w:sz w:val="20"/>
              </w:rPr>
              <w:t>как</w:t>
            </w:r>
            <w:r>
              <w:rPr>
                <w:spacing w:val="-9"/>
                <w:sz w:val="20"/>
              </w:rPr>
              <w:t xml:space="preserve"> </w:t>
            </w:r>
            <w:r>
              <w:rPr>
                <w:sz w:val="20"/>
              </w:rPr>
              <w:t>часть</w:t>
            </w:r>
            <w:r>
              <w:rPr>
                <w:spacing w:val="-9"/>
                <w:sz w:val="20"/>
              </w:rPr>
              <w:t xml:space="preserve"> </w:t>
            </w:r>
            <w:r>
              <w:rPr>
                <w:spacing w:val="-4"/>
                <w:sz w:val="20"/>
              </w:rPr>
              <w:t>речи</w:t>
            </w:r>
          </w:p>
        </w:tc>
      </w:tr>
      <w:tr w:rsidR="00F059EE">
        <w:trPr>
          <w:trHeight w:val="465"/>
        </w:trPr>
        <w:tc>
          <w:tcPr>
            <w:tcW w:w="864" w:type="dxa"/>
          </w:tcPr>
          <w:p w:rsidR="00F059EE" w:rsidRDefault="00E53F5F">
            <w:pPr>
              <w:pStyle w:val="TableParagraph"/>
              <w:spacing w:line="221" w:lineRule="exact"/>
              <w:ind w:left="199"/>
              <w:rPr>
                <w:sz w:val="20"/>
              </w:rPr>
            </w:pPr>
            <w:r>
              <w:rPr>
                <w:spacing w:val="-4"/>
                <w:sz w:val="20"/>
              </w:rPr>
              <w:t>Урок</w:t>
            </w:r>
          </w:p>
          <w:p w:rsidR="00F059EE" w:rsidRDefault="00E53F5F">
            <w:pPr>
              <w:pStyle w:val="TableParagraph"/>
              <w:spacing w:line="224" w:lineRule="exact"/>
              <w:ind w:left="271"/>
              <w:rPr>
                <w:sz w:val="20"/>
              </w:rPr>
            </w:pPr>
            <w:r>
              <w:rPr>
                <w:spacing w:val="-5"/>
                <w:sz w:val="20"/>
              </w:rPr>
              <w:t>102</w:t>
            </w:r>
          </w:p>
        </w:tc>
        <w:tc>
          <w:tcPr>
            <w:tcW w:w="8522" w:type="dxa"/>
          </w:tcPr>
          <w:p w:rsidR="00F059EE" w:rsidRDefault="00E53F5F">
            <w:pPr>
              <w:pStyle w:val="TableParagraph"/>
              <w:spacing w:before="2"/>
              <w:rPr>
                <w:sz w:val="20"/>
              </w:rPr>
            </w:pPr>
            <w:r>
              <w:rPr>
                <w:spacing w:val="-2"/>
                <w:sz w:val="20"/>
              </w:rPr>
              <w:t>Имя</w:t>
            </w:r>
            <w:r>
              <w:rPr>
                <w:spacing w:val="3"/>
                <w:sz w:val="20"/>
              </w:rPr>
              <w:t xml:space="preserve"> </w:t>
            </w:r>
            <w:r>
              <w:rPr>
                <w:spacing w:val="-2"/>
                <w:sz w:val="20"/>
              </w:rPr>
              <w:t>прилагательное:</w:t>
            </w:r>
            <w:r>
              <w:rPr>
                <w:spacing w:val="6"/>
                <w:sz w:val="20"/>
              </w:rPr>
              <w:t xml:space="preserve"> </w:t>
            </w:r>
            <w:r>
              <w:rPr>
                <w:spacing w:val="-2"/>
                <w:sz w:val="20"/>
              </w:rPr>
              <w:t>значение</w:t>
            </w:r>
          </w:p>
        </w:tc>
      </w:tr>
      <w:tr w:rsidR="00F059EE">
        <w:trPr>
          <w:trHeight w:val="463"/>
        </w:trPr>
        <w:tc>
          <w:tcPr>
            <w:tcW w:w="864" w:type="dxa"/>
          </w:tcPr>
          <w:p w:rsidR="00F059EE" w:rsidRDefault="00E53F5F">
            <w:pPr>
              <w:pStyle w:val="TableParagraph"/>
              <w:spacing w:line="221" w:lineRule="exact"/>
              <w:ind w:left="199"/>
              <w:rPr>
                <w:sz w:val="20"/>
              </w:rPr>
            </w:pPr>
            <w:r>
              <w:rPr>
                <w:spacing w:val="-4"/>
                <w:sz w:val="20"/>
              </w:rPr>
              <w:t>Урок</w:t>
            </w:r>
          </w:p>
          <w:p w:rsidR="00F059EE" w:rsidRDefault="00E53F5F">
            <w:pPr>
              <w:pStyle w:val="TableParagraph"/>
              <w:spacing w:line="222" w:lineRule="exact"/>
              <w:ind w:left="271"/>
              <w:rPr>
                <w:sz w:val="20"/>
              </w:rPr>
            </w:pPr>
            <w:r>
              <w:rPr>
                <w:spacing w:val="-5"/>
                <w:sz w:val="20"/>
              </w:rPr>
              <w:t>103</w:t>
            </w:r>
          </w:p>
        </w:tc>
        <w:tc>
          <w:tcPr>
            <w:tcW w:w="8522" w:type="dxa"/>
          </w:tcPr>
          <w:p w:rsidR="00F059EE" w:rsidRDefault="00E53F5F">
            <w:pPr>
              <w:pStyle w:val="TableParagraph"/>
              <w:spacing w:line="228" w:lineRule="exact"/>
              <w:rPr>
                <w:sz w:val="20"/>
              </w:rPr>
            </w:pPr>
            <w:r>
              <w:rPr>
                <w:sz w:val="20"/>
              </w:rPr>
              <w:t>Связь</w:t>
            </w:r>
            <w:r>
              <w:rPr>
                <w:spacing w:val="-10"/>
                <w:sz w:val="20"/>
              </w:rPr>
              <w:t xml:space="preserve"> </w:t>
            </w:r>
            <w:r>
              <w:rPr>
                <w:sz w:val="20"/>
              </w:rPr>
              <w:t>имени</w:t>
            </w:r>
            <w:r>
              <w:rPr>
                <w:spacing w:val="-10"/>
                <w:sz w:val="20"/>
              </w:rPr>
              <w:t xml:space="preserve"> </w:t>
            </w:r>
            <w:r>
              <w:rPr>
                <w:sz w:val="20"/>
              </w:rPr>
              <w:t>прилагательного</w:t>
            </w:r>
            <w:r>
              <w:rPr>
                <w:spacing w:val="-8"/>
                <w:sz w:val="20"/>
              </w:rPr>
              <w:t xml:space="preserve"> </w:t>
            </w:r>
            <w:r>
              <w:rPr>
                <w:sz w:val="20"/>
              </w:rPr>
              <w:t>с</w:t>
            </w:r>
            <w:r>
              <w:rPr>
                <w:spacing w:val="-9"/>
                <w:sz w:val="20"/>
              </w:rPr>
              <w:t xml:space="preserve"> </w:t>
            </w:r>
            <w:r>
              <w:rPr>
                <w:sz w:val="20"/>
              </w:rPr>
              <w:t>именем</w:t>
            </w:r>
            <w:r>
              <w:rPr>
                <w:spacing w:val="-7"/>
                <w:sz w:val="20"/>
              </w:rPr>
              <w:t xml:space="preserve"> </w:t>
            </w:r>
            <w:r>
              <w:rPr>
                <w:spacing w:val="-2"/>
                <w:sz w:val="20"/>
              </w:rPr>
              <w:t>существительным</w:t>
            </w:r>
          </w:p>
        </w:tc>
      </w:tr>
      <w:tr w:rsidR="00F059EE">
        <w:trPr>
          <w:trHeight w:val="465"/>
        </w:trPr>
        <w:tc>
          <w:tcPr>
            <w:tcW w:w="864" w:type="dxa"/>
          </w:tcPr>
          <w:p w:rsidR="00F059EE" w:rsidRDefault="00E53F5F">
            <w:pPr>
              <w:pStyle w:val="TableParagraph"/>
              <w:spacing w:line="226" w:lineRule="exact"/>
              <w:ind w:left="271" w:right="225" w:hanging="72"/>
              <w:rPr>
                <w:sz w:val="20"/>
              </w:rPr>
            </w:pPr>
            <w:r>
              <w:rPr>
                <w:spacing w:val="-6"/>
                <w:sz w:val="20"/>
              </w:rPr>
              <w:t xml:space="preserve">Урок </w:t>
            </w:r>
            <w:r>
              <w:rPr>
                <w:spacing w:val="-4"/>
                <w:sz w:val="20"/>
              </w:rPr>
              <w:t>104</w:t>
            </w:r>
          </w:p>
        </w:tc>
        <w:tc>
          <w:tcPr>
            <w:tcW w:w="8522" w:type="dxa"/>
          </w:tcPr>
          <w:p w:rsidR="00F059EE" w:rsidRDefault="00E53F5F">
            <w:pPr>
              <w:pStyle w:val="TableParagraph"/>
              <w:rPr>
                <w:sz w:val="20"/>
              </w:rPr>
            </w:pPr>
            <w:r>
              <w:rPr>
                <w:sz w:val="20"/>
              </w:rPr>
              <w:t>Обобщение</w:t>
            </w:r>
            <w:r>
              <w:rPr>
                <w:spacing w:val="-10"/>
                <w:sz w:val="20"/>
              </w:rPr>
              <w:t xml:space="preserve"> </w:t>
            </w:r>
            <w:r>
              <w:rPr>
                <w:sz w:val="20"/>
              </w:rPr>
              <w:t>знаний</w:t>
            </w:r>
            <w:r>
              <w:rPr>
                <w:spacing w:val="-9"/>
                <w:sz w:val="20"/>
              </w:rPr>
              <w:t xml:space="preserve"> </w:t>
            </w:r>
            <w:r>
              <w:rPr>
                <w:sz w:val="20"/>
              </w:rPr>
              <w:t>об</w:t>
            </w:r>
            <w:r>
              <w:rPr>
                <w:spacing w:val="-11"/>
                <w:sz w:val="20"/>
              </w:rPr>
              <w:t xml:space="preserve"> </w:t>
            </w:r>
            <w:r>
              <w:rPr>
                <w:sz w:val="20"/>
              </w:rPr>
              <w:t>имени</w:t>
            </w:r>
            <w:r>
              <w:rPr>
                <w:spacing w:val="-9"/>
                <w:sz w:val="20"/>
              </w:rPr>
              <w:t xml:space="preserve"> </w:t>
            </w:r>
            <w:r>
              <w:rPr>
                <w:spacing w:val="-2"/>
                <w:sz w:val="20"/>
              </w:rPr>
              <w:t>прилагательном</w:t>
            </w:r>
          </w:p>
        </w:tc>
      </w:tr>
      <w:tr w:rsidR="00F059EE">
        <w:trPr>
          <w:trHeight w:val="462"/>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105</w:t>
            </w:r>
          </w:p>
        </w:tc>
        <w:tc>
          <w:tcPr>
            <w:tcW w:w="8522" w:type="dxa"/>
          </w:tcPr>
          <w:p w:rsidR="00F059EE" w:rsidRDefault="00E53F5F">
            <w:pPr>
              <w:pStyle w:val="TableParagraph"/>
              <w:rPr>
                <w:sz w:val="20"/>
              </w:rPr>
            </w:pPr>
            <w:r>
              <w:rPr>
                <w:sz w:val="20"/>
              </w:rPr>
              <w:t>Предлог.</w:t>
            </w:r>
            <w:r>
              <w:rPr>
                <w:spacing w:val="-8"/>
                <w:sz w:val="20"/>
              </w:rPr>
              <w:t xml:space="preserve"> </w:t>
            </w:r>
            <w:r>
              <w:rPr>
                <w:sz w:val="20"/>
              </w:rPr>
              <w:t>Отличие</w:t>
            </w:r>
            <w:r>
              <w:rPr>
                <w:spacing w:val="-8"/>
                <w:sz w:val="20"/>
              </w:rPr>
              <w:t xml:space="preserve"> </w:t>
            </w:r>
            <w:r>
              <w:rPr>
                <w:sz w:val="20"/>
              </w:rPr>
              <w:t>предлогов</w:t>
            </w:r>
            <w:r>
              <w:rPr>
                <w:spacing w:val="-9"/>
                <w:sz w:val="20"/>
              </w:rPr>
              <w:t xml:space="preserve"> </w:t>
            </w:r>
            <w:r>
              <w:rPr>
                <w:sz w:val="20"/>
              </w:rPr>
              <w:t>от</w:t>
            </w:r>
            <w:r>
              <w:rPr>
                <w:spacing w:val="-9"/>
                <w:sz w:val="20"/>
              </w:rPr>
              <w:t xml:space="preserve"> </w:t>
            </w:r>
            <w:r>
              <w:rPr>
                <w:spacing w:val="-2"/>
                <w:sz w:val="20"/>
              </w:rPr>
              <w:t>приставок</w:t>
            </w:r>
          </w:p>
        </w:tc>
      </w:tr>
      <w:tr w:rsidR="00F059EE">
        <w:trPr>
          <w:trHeight w:val="251"/>
        </w:trPr>
        <w:tc>
          <w:tcPr>
            <w:tcW w:w="864" w:type="dxa"/>
            <w:tcBorders>
              <w:bottom w:val="single" w:sz="4" w:space="0" w:color="000000"/>
            </w:tcBorders>
          </w:tcPr>
          <w:p w:rsidR="00F059EE" w:rsidRDefault="00E53F5F">
            <w:pPr>
              <w:pStyle w:val="TableParagraph"/>
              <w:spacing w:line="228" w:lineRule="exact"/>
              <w:ind w:left="0" w:right="33"/>
              <w:jc w:val="center"/>
              <w:rPr>
                <w:sz w:val="20"/>
              </w:rPr>
            </w:pPr>
            <w:r>
              <w:rPr>
                <w:spacing w:val="-4"/>
                <w:sz w:val="20"/>
              </w:rPr>
              <w:t>Урок</w:t>
            </w:r>
          </w:p>
        </w:tc>
        <w:tc>
          <w:tcPr>
            <w:tcW w:w="8522" w:type="dxa"/>
            <w:tcBorders>
              <w:bottom w:val="single" w:sz="4" w:space="0" w:color="000000"/>
            </w:tcBorders>
          </w:tcPr>
          <w:p w:rsidR="00F059EE" w:rsidRDefault="00E53F5F">
            <w:pPr>
              <w:pStyle w:val="TableParagraph"/>
              <w:spacing w:line="228" w:lineRule="exact"/>
              <w:rPr>
                <w:sz w:val="20"/>
              </w:rPr>
            </w:pPr>
            <w:r>
              <w:rPr>
                <w:sz w:val="20"/>
              </w:rPr>
              <w:t>Наиболее</w:t>
            </w:r>
            <w:r>
              <w:rPr>
                <w:spacing w:val="-5"/>
                <w:sz w:val="20"/>
              </w:rPr>
              <w:t xml:space="preserve"> </w:t>
            </w:r>
            <w:r>
              <w:rPr>
                <w:sz w:val="20"/>
              </w:rPr>
              <w:t>распространённые</w:t>
            </w:r>
            <w:r>
              <w:rPr>
                <w:spacing w:val="-2"/>
                <w:sz w:val="20"/>
              </w:rPr>
              <w:t xml:space="preserve"> </w:t>
            </w:r>
            <w:r>
              <w:rPr>
                <w:sz w:val="20"/>
              </w:rPr>
              <w:t>предлоги:</w:t>
            </w:r>
            <w:r>
              <w:rPr>
                <w:spacing w:val="-4"/>
                <w:sz w:val="20"/>
              </w:rPr>
              <w:t xml:space="preserve"> </w:t>
            </w:r>
            <w:r>
              <w:rPr>
                <w:sz w:val="20"/>
              </w:rPr>
              <w:t>в,</w:t>
            </w:r>
            <w:r>
              <w:rPr>
                <w:spacing w:val="-7"/>
                <w:sz w:val="20"/>
              </w:rPr>
              <w:t xml:space="preserve"> </w:t>
            </w:r>
            <w:r>
              <w:rPr>
                <w:sz w:val="20"/>
              </w:rPr>
              <w:t>на,</w:t>
            </w:r>
            <w:r>
              <w:rPr>
                <w:spacing w:val="-6"/>
                <w:sz w:val="20"/>
              </w:rPr>
              <w:t xml:space="preserve"> </w:t>
            </w:r>
            <w:r>
              <w:rPr>
                <w:sz w:val="20"/>
              </w:rPr>
              <w:t>из,</w:t>
            </w:r>
            <w:r>
              <w:rPr>
                <w:spacing w:val="-6"/>
                <w:sz w:val="20"/>
              </w:rPr>
              <w:t xml:space="preserve"> </w:t>
            </w:r>
            <w:r>
              <w:rPr>
                <w:sz w:val="20"/>
              </w:rPr>
              <w:t>без,</w:t>
            </w:r>
            <w:r>
              <w:rPr>
                <w:spacing w:val="-7"/>
                <w:sz w:val="20"/>
              </w:rPr>
              <w:t xml:space="preserve"> </w:t>
            </w:r>
            <w:r>
              <w:rPr>
                <w:sz w:val="20"/>
              </w:rPr>
              <w:t>над,</w:t>
            </w:r>
            <w:r>
              <w:rPr>
                <w:spacing w:val="-5"/>
                <w:sz w:val="20"/>
              </w:rPr>
              <w:t xml:space="preserve"> </w:t>
            </w:r>
            <w:r>
              <w:rPr>
                <w:sz w:val="20"/>
              </w:rPr>
              <w:t>до,</w:t>
            </w:r>
            <w:r>
              <w:rPr>
                <w:spacing w:val="-5"/>
                <w:sz w:val="20"/>
              </w:rPr>
              <w:t xml:space="preserve"> </w:t>
            </w:r>
            <w:r>
              <w:rPr>
                <w:sz w:val="20"/>
              </w:rPr>
              <w:t>у,</w:t>
            </w:r>
            <w:r>
              <w:rPr>
                <w:spacing w:val="-6"/>
                <w:sz w:val="20"/>
              </w:rPr>
              <w:t xml:space="preserve"> </w:t>
            </w:r>
            <w:r>
              <w:rPr>
                <w:sz w:val="20"/>
              </w:rPr>
              <w:t>о,</w:t>
            </w:r>
            <w:r>
              <w:rPr>
                <w:spacing w:val="-7"/>
                <w:sz w:val="20"/>
              </w:rPr>
              <w:t xml:space="preserve"> </w:t>
            </w:r>
            <w:r>
              <w:rPr>
                <w:sz w:val="20"/>
              </w:rPr>
              <w:t>об</w:t>
            </w:r>
            <w:r>
              <w:rPr>
                <w:spacing w:val="-8"/>
                <w:sz w:val="20"/>
              </w:rPr>
              <w:t xml:space="preserve"> </w:t>
            </w:r>
            <w:r>
              <w:rPr>
                <w:sz w:val="20"/>
              </w:rPr>
              <w:t>и</w:t>
            </w:r>
            <w:r>
              <w:rPr>
                <w:spacing w:val="-7"/>
                <w:sz w:val="20"/>
              </w:rPr>
              <w:t xml:space="preserve"> </w:t>
            </w:r>
            <w:r>
              <w:rPr>
                <w:spacing w:val="-2"/>
                <w:sz w:val="20"/>
              </w:rPr>
              <w:t>другие</w:t>
            </w:r>
          </w:p>
        </w:tc>
      </w:tr>
      <w:tr w:rsidR="00F059EE">
        <w:trPr>
          <w:trHeight w:val="239"/>
        </w:trPr>
        <w:tc>
          <w:tcPr>
            <w:tcW w:w="864" w:type="dxa"/>
            <w:tcBorders>
              <w:top w:val="single" w:sz="4" w:space="0" w:color="000000"/>
            </w:tcBorders>
          </w:tcPr>
          <w:p w:rsidR="00F059EE" w:rsidRDefault="00E53F5F">
            <w:pPr>
              <w:pStyle w:val="TableParagraph"/>
              <w:spacing w:line="218" w:lineRule="exact"/>
              <w:ind w:left="7" w:right="33"/>
              <w:jc w:val="center"/>
              <w:rPr>
                <w:sz w:val="20"/>
              </w:rPr>
            </w:pPr>
            <w:r>
              <w:rPr>
                <w:spacing w:val="-5"/>
                <w:sz w:val="20"/>
              </w:rPr>
              <w:t>106</w:t>
            </w:r>
          </w:p>
        </w:tc>
        <w:tc>
          <w:tcPr>
            <w:tcW w:w="8522" w:type="dxa"/>
            <w:tcBorders>
              <w:top w:val="single" w:sz="4" w:space="0" w:color="000000"/>
            </w:tcBorders>
          </w:tcPr>
          <w:p w:rsidR="00F059EE" w:rsidRDefault="00F059EE">
            <w:pPr>
              <w:pStyle w:val="TableParagraph"/>
              <w:ind w:left="0"/>
              <w:rPr>
                <w:sz w:val="16"/>
              </w:rPr>
            </w:pPr>
          </w:p>
        </w:tc>
      </w:tr>
    </w:tbl>
    <w:p w:rsidR="00F059EE" w:rsidRDefault="00F059EE">
      <w:pPr>
        <w:pStyle w:val="TableParagraph"/>
        <w:rPr>
          <w:sz w:val="16"/>
        </w:rPr>
        <w:sectPr w:rsidR="00F059EE">
          <w:type w:val="continuous"/>
          <w:pgSz w:w="11920" w:h="16850"/>
          <w:pgMar w:top="980" w:right="425" w:bottom="121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8522"/>
      </w:tblGrid>
      <w:tr w:rsidR="00F059EE">
        <w:trPr>
          <w:trHeight w:val="465"/>
        </w:trPr>
        <w:tc>
          <w:tcPr>
            <w:tcW w:w="864" w:type="dxa"/>
          </w:tcPr>
          <w:p w:rsidR="00F059EE" w:rsidRDefault="00E53F5F">
            <w:pPr>
              <w:pStyle w:val="TableParagraph"/>
              <w:spacing w:line="232" w:lineRule="auto"/>
              <w:ind w:left="271" w:right="225" w:hanging="72"/>
              <w:rPr>
                <w:sz w:val="20"/>
              </w:rPr>
            </w:pPr>
            <w:r>
              <w:rPr>
                <w:spacing w:val="-6"/>
                <w:sz w:val="20"/>
              </w:rPr>
              <w:lastRenderedPageBreak/>
              <w:t xml:space="preserve">Урок </w:t>
            </w:r>
            <w:r>
              <w:rPr>
                <w:spacing w:val="-4"/>
                <w:sz w:val="20"/>
              </w:rPr>
              <w:t>107</w:t>
            </w:r>
          </w:p>
        </w:tc>
        <w:tc>
          <w:tcPr>
            <w:tcW w:w="8522" w:type="dxa"/>
          </w:tcPr>
          <w:p w:rsidR="00F059EE" w:rsidRDefault="00E53F5F">
            <w:pPr>
              <w:pStyle w:val="TableParagraph"/>
              <w:rPr>
                <w:sz w:val="20"/>
              </w:rPr>
            </w:pPr>
            <w:r>
              <w:rPr>
                <w:sz w:val="20"/>
              </w:rPr>
              <w:t>Раздельное</w:t>
            </w:r>
            <w:r>
              <w:rPr>
                <w:spacing w:val="-12"/>
                <w:sz w:val="20"/>
              </w:rPr>
              <w:t xml:space="preserve"> </w:t>
            </w:r>
            <w:r>
              <w:rPr>
                <w:sz w:val="20"/>
              </w:rPr>
              <w:t>написание</w:t>
            </w:r>
            <w:r>
              <w:rPr>
                <w:spacing w:val="-12"/>
                <w:sz w:val="20"/>
              </w:rPr>
              <w:t xml:space="preserve"> </w:t>
            </w:r>
            <w:r>
              <w:rPr>
                <w:sz w:val="20"/>
              </w:rPr>
              <w:t>предлогов</w:t>
            </w:r>
            <w:r>
              <w:rPr>
                <w:spacing w:val="-10"/>
                <w:sz w:val="20"/>
              </w:rPr>
              <w:t xml:space="preserve"> </w:t>
            </w:r>
            <w:r>
              <w:rPr>
                <w:sz w:val="20"/>
              </w:rPr>
              <w:t>с</w:t>
            </w:r>
            <w:r>
              <w:rPr>
                <w:spacing w:val="-13"/>
                <w:sz w:val="20"/>
              </w:rPr>
              <w:t xml:space="preserve"> </w:t>
            </w:r>
            <w:r>
              <w:rPr>
                <w:sz w:val="20"/>
              </w:rPr>
              <w:t>именами</w:t>
            </w:r>
            <w:r>
              <w:rPr>
                <w:spacing w:val="-11"/>
                <w:sz w:val="20"/>
              </w:rPr>
              <w:t xml:space="preserve"> </w:t>
            </w:r>
            <w:r>
              <w:rPr>
                <w:spacing w:val="-2"/>
                <w:sz w:val="20"/>
              </w:rPr>
              <w:t>существительными</w:t>
            </w:r>
          </w:p>
        </w:tc>
      </w:tr>
      <w:tr w:rsidR="00F059EE">
        <w:trPr>
          <w:trHeight w:val="458"/>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108</w:t>
            </w:r>
          </w:p>
        </w:tc>
        <w:tc>
          <w:tcPr>
            <w:tcW w:w="8522" w:type="dxa"/>
          </w:tcPr>
          <w:p w:rsidR="00F059EE" w:rsidRDefault="00E53F5F">
            <w:pPr>
              <w:pStyle w:val="TableParagraph"/>
              <w:spacing w:line="228" w:lineRule="exact"/>
              <w:rPr>
                <w:sz w:val="20"/>
              </w:rPr>
            </w:pPr>
            <w:r>
              <w:rPr>
                <w:sz w:val="20"/>
              </w:rPr>
              <w:t>Части</w:t>
            </w:r>
            <w:r>
              <w:rPr>
                <w:spacing w:val="-9"/>
                <w:sz w:val="20"/>
              </w:rPr>
              <w:t xml:space="preserve"> </w:t>
            </w:r>
            <w:r>
              <w:rPr>
                <w:sz w:val="20"/>
              </w:rPr>
              <w:t>речи:</w:t>
            </w:r>
            <w:r>
              <w:rPr>
                <w:spacing w:val="-8"/>
                <w:sz w:val="20"/>
              </w:rPr>
              <w:t xml:space="preserve"> </w:t>
            </w:r>
            <w:r>
              <w:rPr>
                <w:spacing w:val="-2"/>
                <w:sz w:val="20"/>
              </w:rPr>
              <w:t>обобщение</w:t>
            </w:r>
          </w:p>
        </w:tc>
      </w:tr>
      <w:tr w:rsidR="00F059EE">
        <w:trPr>
          <w:trHeight w:val="470"/>
        </w:trPr>
        <w:tc>
          <w:tcPr>
            <w:tcW w:w="864" w:type="dxa"/>
          </w:tcPr>
          <w:p w:rsidR="00F059EE" w:rsidRDefault="00E53F5F">
            <w:pPr>
              <w:pStyle w:val="TableParagraph"/>
              <w:spacing w:line="228" w:lineRule="exact"/>
              <w:ind w:left="271" w:right="225" w:hanging="72"/>
              <w:rPr>
                <w:sz w:val="20"/>
              </w:rPr>
            </w:pPr>
            <w:r>
              <w:rPr>
                <w:spacing w:val="-6"/>
                <w:sz w:val="20"/>
              </w:rPr>
              <w:t xml:space="preserve">Урок </w:t>
            </w:r>
            <w:r>
              <w:rPr>
                <w:spacing w:val="-4"/>
                <w:sz w:val="20"/>
              </w:rPr>
              <w:t>109</w:t>
            </w:r>
          </w:p>
        </w:tc>
        <w:tc>
          <w:tcPr>
            <w:tcW w:w="8522" w:type="dxa"/>
          </w:tcPr>
          <w:p w:rsidR="00F059EE" w:rsidRDefault="00E53F5F">
            <w:pPr>
              <w:pStyle w:val="TableParagraph"/>
              <w:spacing w:before="2"/>
              <w:rPr>
                <w:sz w:val="20"/>
              </w:rPr>
            </w:pPr>
            <w:r>
              <w:rPr>
                <w:sz w:val="20"/>
              </w:rPr>
              <w:t>Правописание</w:t>
            </w:r>
            <w:r>
              <w:rPr>
                <w:spacing w:val="-9"/>
                <w:sz w:val="20"/>
              </w:rPr>
              <w:t xml:space="preserve"> </w:t>
            </w:r>
            <w:r>
              <w:rPr>
                <w:sz w:val="20"/>
              </w:rPr>
              <w:t>слов</w:t>
            </w:r>
            <w:r>
              <w:rPr>
                <w:spacing w:val="-9"/>
                <w:sz w:val="20"/>
              </w:rPr>
              <w:t xml:space="preserve"> </w:t>
            </w:r>
            <w:r>
              <w:rPr>
                <w:sz w:val="20"/>
              </w:rPr>
              <w:t>с</w:t>
            </w:r>
            <w:r>
              <w:rPr>
                <w:spacing w:val="-10"/>
                <w:sz w:val="20"/>
              </w:rPr>
              <w:t xml:space="preserve"> </w:t>
            </w:r>
            <w:r>
              <w:rPr>
                <w:sz w:val="20"/>
              </w:rPr>
              <w:t>орфограммами</w:t>
            </w:r>
            <w:r>
              <w:rPr>
                <w:spacing w:val="-7"/>
                <w:sz w:val="20"/>
              </w:rPr>
              <w:t xml:space="preserve"> </w:t>
            </w:r>
            <w:r>
              <w:rPr>
                <w:sz w:val="20"/>
              </w:rPr>
              <w:t>в</w:t>
            </w:r>
            <w:r>
              <w:rPr>
                <w:spacing w:val="-7"/>
                <w:sz w:val="20"/>
              </w:rPr>
              <w:t xml:space="preserve"> </w:t>
            </w:r>
            <w:r>
              <w:rPr>
                <w:sz w:val="20"/>
              </w:rPr>
              <w:t>значимых</w:t>
            </w:r>
            <w:r>
              <w:rPr>
                <w:spacing w:val="-10"/>
                <w:sz w:val="20"/>
              </w:rPr>
              <w:t xml:space="preserve"> </w:t>
            </w:r>
            <w:r>
              <w:rPr>
                <w:sz w:val="20"/>
              </w:rPr>
              <w:t>частях</w:t>
            </w:r>
            <w:r>
              <w:rPr>
                <w:spacing w:val="-10"/>
                <w:sz w:val="20"/>
              </w:rPr>
              <w:t xml:space="preserve"> </w:t>
            </w:r>
            <w:r>
              <w:rPr>
                <w:sz w:val="20"/>
              </w:rPr>
              <w:t>слов:</w:t>
            </w:r>
            <w:r>
              <w:rPr>
                <w:spacing w:val="-8"/>
                <w:sz w:val="20"/>
              </w:rPr>
              <w:t xml:space="preserve"> </w:t>
            </w:r>
            <w:r>
              <w:rPr>
                <w:spacing w:val="-2"/>
                <w:sz w:val="20"/>
              </w:rPr>
              <w:t>систематизация</w:t>
            </w:r>
          </w:p>
        </w:tc>
      </w:tr>
      <w:tr w:rsidR="00F059EE">
        <w:trPr>
          <w:trHeight w:val="460"/>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110</w:t>
            </w:r>
          </w:p>
        </w:tc>
        <w:tc>
          <w:tcPr>
            <w:tcW w:w="8522" w:type="dxa"/>
          </w:tcPr>
          <w:p w:rsidR="00F059EE" w:rsidRDefault="00E53F5F">
            <w:pPr>
              <w:pStyle w:val="TableParagraph"/>
              <w:spacing w:line="228" w:lineRule="exact"/>
              <w:rPr>
                <w:sz w:val="20"/>
              </w:rPr>
            </w:pPr>
            <w:r>
              <w:rPr>
                <w:sz w:val="20"/>
              </w:rPr>
              <w:t>Резервный</w:t>
            </w:r>
            <w:r>
              <w:rPr>
                <w:spacing w:val="-9"/>
                <w:sz w:val="20"/>
              </w:rPr>
              <w:t xml:space="preserve"> </w:t>
            </w:r>
            <w:r>
              <w:rPr>
                <w:sz w:val="20"/>
              </w:rPr>
              <w:t>урок</w:t>
            </w:r>
            <w:r>
              <w:rPr>
                <w:spacing w:val="-10"/>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«Морфология»:</w:t>
            </w:r>
            <w:r>
              <w:rPr>
                <w:spacing w:val="-8"/>
                <w:sz w:val="20"/>
              </w:rPr>
              <w:t xml:space="preserve"> </w:t>
            </w:r>
            <w:r>
              <w:rPr>
                <w:sz w:val="20"/>
              </w:rPr>
              <w:t>части</w:t>
            </w:r>
            <w:r>
              <w:rPr>
                <w:spacing w:val="-9"/>
                <w:sz w:val="20"/>
              </w:rPr>
              <w:t xml:space="preserve"> </w:t>
            </w:r>
            <w:r>
              <w:rPr>
                <w:spacing w:val="-4"/>
                <w:sz w:val="20"/>
              </w:rPr>
              <w:t>речи</w:t>
            </w:r>
          </w:p>
        </w:tc>
      </w:tr>
      <w:tr w:rsidR="00F059EE">
        <w:trPr>
          <w:trHeight w:val="460"/>
        </w:trPr>
        <w:tc>
          <w:tcPr>
            <w:tcW w:w="864" w:type="dxa"/>
          </w:tcPr>
          <w:p w:rsidR="00F059EE" w:rsidRDefault="00E53F5F">
            <w:pPr>
              <w:pStyle w:val="TableParagraph"/>
              <w:spacing w:line="221" w:lineRule="exact"/>
              <w:ind w:left="199"/>
              <w:rPr>
                <w:sz w:val="20"/>
              </w:rPr>
            </w:pPr>
            <w:r>
              <w:rPr>
                <w:spacing w:val="-4"/>
                <w:sz w:val="20"/>
              </w:rPr>
              <w:t>Урок</w:t>
            </w:r>
          </w:p>
          <w:p w:rsidR="00F059EE" w:rsidRDefault="00E53F5F">
            <w:pPr>
              <w:pStyle w:val="TableParagraph"/>
              <w:spacing w:line="220" w:lineRule="exact"/>
              <w:ind w:left="271"/>
              <w:rPr>
                <w:sz w:val="20"/>
              </w:rPr>
            </w:pPr>
            <w:r>
              <w:rPr>
                <w:spacing w:val="-5"/>
                <w:sz w:val="20"/>
              </w:rPr>
              <w:t>111</w:t>
            </w:r>
          </w:p>
        </w:tc>
        <w:tc>
          <w:tcPr>
            <w:tcW w:w="8522" w:type="dxa"/>
          </w:tcPr>
          <w:p w:rsidR="00F059EE" w:rsidRDefault="00E53F5F">
            <w:pPr>
              <w:pStyle w:val="TableParagraph"/>
              <w:spacing w:line="228" w:lineRule="exact"/>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11"/>
                <w:sz w:val="20"/>
              </w:rPr>
              <w:t xml:space="preserve"> </w:t>
            </w:r>
            <w:r>
              <w:rPr>
                <w:sz w:val="20"/>
              </w:rPr>
              <w:t>«Морфология»:</w:t>
            </w:r>
            <w:r>
              <w:rPr>
                <w:spacing w:val="-8"/>
                <w:sz w:val="20"/>
              </w:rPr>
              <w:t xml:space="preserve"> </w:t>
            </w:r>
            <w:r>
              <w:rPr>
                <w:sz w:val="20"/>
              </w:rPr>
              <w:t>изменение</w:t>
            </w:r>
            <w:r>
              <w:rPr>
                <w:spacing w:val="-7"/>
                <w:sz w:val="20"/>
              </w:rPr>
              <w:t xml:space="preserve"> </w:t>
            </w:r>
            <w:r>
              <w:rPr>
                <w:sz w:val="20"/>
              </w:rPr>
              <w:t>по</w:t>
            </w:r>
            <w:r>
              <w:rPr>
                <w:spacing w:val="-12"/>
                <w:sz w:val="20"/>
              </w:rPr>
              <w:t xml:space="preserve"> </w:t>
            </w:r>
            <w:r>
              <w:rPr>
                <w:sz w:val="20"/>
              </w:rPr>
              <w:t>числам</w:t>
            </w:r>
            <w:r>
              <w:rPr>
                <w:spacing w:val="-7"/>
                <w:sz w:val="20"/>
              </w:rPr>
              <w:t xml:space="preserve"> </w:t>
            </w:r>
            <w:r>
              <w:rPr>
                <w:sz w:val="20"/>
              </w:rPr>
              <w:t>имен</w:t>
            </w:r>
            <w:r>
              <w:rPr>
                <w:spacing w:val="-11"/>
                <w:sz w:val="20"/>
              </w:rPr>
              <w:t xml:space="preserve"> </w:t>
            </w:r>
            <w:r>
              <w:rPr>
                <w:spacing w:val="-2"/>
                <w:sz w:val="20"/>
              </w:rPr>
              <w:t>существительных</w:t>
            </w:r>
          </w:p>
        </w:tc>
      </w:tr>
      <w:tr w:rsidR="00F059EE">
        <w:trPr>
          <w:trHeight w:val="465"/>
        </w:trPr>
        <w:tc>
          <w:tcPr>
            <w:tcW w:w="864" w:type="dxa"/>
          </w:tcPr>
          <w:p w:rsidR="00F059EE" w:rsidRDefault="00E53F5F">
            <w:pPr>
              <w:pStyle w:val="TableParagraph"/>
              <w:spacing w:line="221" w:lineRule="exact"/>
              <w:ind w:left="199"/>
              <w:rPr>
                <w:sz w:val="20"/>
              </w:rPr>
            </w:pPr>
            <w:r>
              <w:rPr>
                <w:spacing w:val="-4"/>
                <w:sz w:val="20"/>
              </w:rPr>
              <w:t>Урок</w:t>
            </w:r>
          </w:p>
          <w:p w:rsidR="00F059EE" w:rsidRDefault="00E53F5F">
            <w:pPr>
              <w:pStyle w:val="TableParagraph"/>
              <w:spacing w:line="224" w:lineRule="exact"/>
              <w:ind w:left="271"/>
              <w:rPr>
                <w:sz w:val="20"/>
              </w:rPr>
            </w:pPr>
            <w:r>
              <w:rPr>
                <w:spacing w:val="-5"/>
                <w:sz w:val="20"/>
              </w:rPr>
              <w:t>112</w:t>
            </w:r>
          </w:p>
        </w:tc>
        <w:tc>
          <w:tcPr>
            <w:tcW w:w="8522" w:type="dxa"/>
          </w:tcPr>
          <w:p w:rsidR="00F059EE" w:rsidRDefault="00E53F5F">
            <w:pPr>
              <w:pStyle w:val="TableParagraph"/>
              <w:spacing w:before="2"/>
              <w:rPr>
                <w:sz w:val="20"/>
              </w:rPr>
            </w:pPr>
            <w:r>
              <w:rPr>
                <w:sz w:val="20"/>
              </w:rPr>
              <w:t>Резервный</w:t>
            </w:r>
            <w:r>
              <w:rPr>
                <w:spacing w:val="-10"/>
                <w:sz w:val="20"/>
              </w:rPr>
              <w:t xml:space="preserve"> </w:t>
            </w:r>
            <w:r>
              <w:rPr>
                <w:sz w:val="20"/>
              </w:rPr>
              <w:t>урок</w:t>
            </w:r>
            <w:r>
              <w:rPr>
                <w:spacing w:val="-12"/>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«Морфология»:</w:t>
            </w:r>
            <w:r>
              <w:rPr>
                <w:spacing w:val="-7"/>
                <w:sz w:val="20"/>
              </w:rPr>
              <w:t xml:space="preserve"> </w:t>
            </w:r>
            <w:r>
              <w:rPr>
                <w:sz w:val="20"/>
              </w:rPr>
              <w:t>роль</w:t>
            </w:r>
            <w:r>
              <w:rPr>
                <w:spacing w:val="-11"/>
                <w:sz w:val="20"/>
              </w:rPr>
              <w:t xml:space="preserve"> </w:t>
            </w:r>
            <w:r>
              <w:rPr>
                <w:sz w:val="20"/>
              </w:rPr>
              <w:t>имен</w:t>
            </w:r>
            <w:r>
              <w:rPr>
                <w:spacing w:val="-11"/>
                <w:sz w:val="20"/>
              </w:rPr>
              <w:t xml:space="preserve"> </w:t>
            </w:r>
            <w:r>
              <w:rPr>
                <w:sz w:val="20"/>
              </w:rPr>
              <w:t>существительных</w:t>
            </w:r>
            <w:r>
              <w:rPr>
                <w:spacing w:val="-9"/>
                <w:sz w:val="20"/>
              </w:rPr>
              <w:t xml:space="preserve"> </w:t>
            </w:r>
            <w:r>
              <w:rPr>
                <w:sz w:val="20"/>
              </w:rPr>
              <w:t>в</w:t>
            </w:r>
            <w:r>
              <w:rPr>
                <w:spacing w:val="-12"/>
                <w:sz w:val="20"/>
              </w:rPr>
              <w:t xml:space="preserve"> </w:t>
            </w:r>
            <w:r>
              <w:rPr>
                <w:spacing w:val="-2"/>
                <w:sz w:val="20"/>
              </w:rPr>
              <w:t>тексте</w:t>
            </w:r>
          </w:p>
        </w:tc>
      </w:tr>
      <w:tr w:rsidR="00F059EE">
        <w:trPr>
          <w:trHeight w:val="463"/>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113</w:t>
            </w:r>
          </w:p>
        </w:tc>
        <w:tc>
          <w:tcPr>
            <w:tcW w:w="8522" w:type="dxa"/>
          </w:tcPr>
          <w:p w:rsidR="00F059EE" w:rsidRDefault="00E53F5F">
            <w:pPr>
              <w:pStyle w:val="TableParagraph"/>
              <w:spacing w:line="228" w:lineRule="exact"/>
              <w:rPr>
                <w:sz w:val="20"/>
              </w:rPr>
            </w:pPr>
            <w:r>
              <w:rPr>
                <w:sz w:val="20"/>
              </w:rPr>
              <w:t>Резервный</w:t>
            </w:r>
            <w:r>
              <w:rPr>
                <w:spacing w:val="-8"/>
                <w:sz w:val="20"/>
              </w:rPr>
              <w:t xml:space="preserve"> </w:t>
            </w:r>
            <w:r>
              <w:rPr>
                <w:sz w:val="20"/>
              </w:rPr>
              <w:t>урок</w:t>
            </w:r>
            <w:r>
              <w:rPr>
                <w:spacing w:val="-11"/>
                <w:sz w:val="20"/>
              </w:rPr>
              <w:t xml:space="preserve"> </w:t>
            </w:r>
            <w:r>
              <w:rPr>
                <w:sz w:val="20"/>
              </w:rPr>
              <w:t>по</w:t>
            </w:r>
            <w:r>
              <w:rPr>
                <w:spacing w:val="-9"/>
                <w:sz w:val="20"/>
              </w:rPr>
              <w:t xml:space="preserve"> </w:t>
            </w:r>
            <w:r>
              <w:rPr>
                <w:sz w:val="20"/>
              </w:rPr>
              <w:t>разделу</w:t>
            </w:r>
            <w:r>
              <w:rPr>
                <w:spacing w:val="-9"/>
                <w:sz w:val="20"/>
              </w:rPr>
              <w:t xml:space="preserve"> </w:t>
            </w:r>
            <w:r>
              <w:rPr>
                <w:sz w:val="20"/>
              </w:rPr>
              <w:t>«Морфология»:</w:t>
            </w:r>
            <w:r>
              <w:rPr>
                <w:spacing w:val="-6"/>
                <w:sz w:val="20"/>
              </w:rPr>
              <w:t xml:space="preserve"> </w:t>
            </w:r>
            <w:r>
              <w:rPr>
                <w:sz w:val="20"/>
              </w:rPr>
              <w:t>роль</w:t>
            </w:r>
            <w:r>
              <w:rPr>
                <w:spacing w:val="-10"/>
                <w:sz w:val="20"/>
              </w:rPr>
              <w:t xml:space="preserve"> </w:t>
            </w:r>
            <w:r>
              <w:rPr>
                <w:sz w:val="20"/>
              </w:rPr>
              <w:t>глаголов</w:t>
            </w:r>
            <w:r>
              <w:rPr>
                <w:spacing w:val="-8"/>
                <w:sz w:val="20"/>
              </w:rPr>
              <w:t xml:space="preserve"> </w:t>
            </w:r>
            <w:r>
              <w:rPr>
                <w:sz w:val="20"/>
              </w:rPr>
              <w:t>в</w:t>
            </w:r>
            <w:r>
              <w:rPr>
                <w:spacing w:val="-10"/>
                <w:sz w:val="20"/>
              </w:rPr>
              <w:t xml:space="preserve"> </w:t>
            </w:r>
            <w:r>
              <w:rPr>
                <w:spacing w:val="-2"/>
                <w:sz w:val="20"/>
              </w:rPr>
              <w:t>тексте</w:t>
            </w:r>
          </w:p>
        </w:tc>
      </w:tr>
      <w:tr w:rsidR="00F059EE">
        <w:trPr>
          <w:trHeight w:val="465"/>
        </w:trPr>
        <w:tc>
          <w:tcPr>
            <w:tcW w:w="864" w:type="dxa"/>
          </w:tcPr>
          <w:p w:rsidR="00F059EE" w:rsidRDefault="00E53F5F">
            <w:pPr>
              <w:pStyle w:val="TableParagraph"/>
              <w:spacing w:line="226" w:lineRule="exact"/>
              <w:ind w:left="271" w:right="225" w:hanging="72"/>
              <w:rPr>
                <w:sz w:val="20"/>
              </w:rPr>
            </w:pPr>
            <w:r>
              <w:rPr>
                <w:spacing w:val="-6"/>
                <w:sz w:val="20"/>
              </w:rPr>
              <w:t xml:space="preserve">Урок </w:t>
            </w:r>
            <w:r>
              <w:rPr>
                <w:spacing w:val="-4"/>
                <w:sz w:val="20"/>
              </w:rPr>
              <w:t>114</w:t>
            </w:r>
          </w:p>
        </w:tc>
        <w:tc>
          <w:tcPr>
            <w:tcW w:w="8522" w:type="dxa"/>
          </w:tcPr>
          <w:p w:rsidR="00F059EE" w:rsidRDefault="00E53F5F">
            <w:pPr>
              <w:pStyle w:val="TableParagraph"/>
              <w:rPr>
                <w:sz w:val="20"/>
              </w:rPr>
            </w:pPr>
            <w:r>
              <w:rPr>
                <w:sz w:val="20"/>
              </w:rPr>
              <w:t>Резервный</w:t>
            </w:r>
            <w:r>
              <w:rPr>
                <w:spacing w:val="-10"/>
                <w:sz w:val="20"/>
              </w:rPr>
              <w:t xml:space="preserve"> </w:t>
            </w:r>
            <w:r>
              <w:rPr>
                <w:sz w:val="20"/>
              </w:rPr>
              <w:t>урок</w:t>
            </w:r>
            <w:r>
              <w:rPr>
                <w:spacing w:val="-12"/>
                <w:sz w:val="20"/>
              </w:rPr>
              <w:t xml:space="preserve"> </w:t>
            </w:r>
            <w:r>
              <w:rPr>
                <w:sz w:val="20"/>
              </w:rPr>
              <w:t>по</w:t>
            </w:r>
            <w:r>
              <w:rPr>
                <w:spacing w:val="-11"/>
                <w:sz w:val="20"/>
              </w:rPr>
              <w:t xml:space="preserve"> </w:t>
            </w:r>
            <w:r>
              <w:rPr>
                <w:sz w:val="20"/>
              </w:rPr>
              <w:t>разделу</w:t>
            </w:r>
            <w:r>
              <w:rPr>
                <w:spacing w:val="-11"/>
                <w:sz w:val="20"/>
              </w:rPr>
              <w:t xml:space="preserve"> </w:t>
            </w:r>
            <w:r>
              <w:rPr>
                <w:sz w:val="20"/>
              </w:rPr>
              <w:t>«Морфология»:</w:t>
            </w:r>
            <w:r>
              <w:rPr>
                <w:spacing w:val="-10"/>
                <w:sz w:val="20"/>
              </w:rPr>
              <w:t xml:space="preserve"> </w:t>
            </w:r>
            <w:r>
              <w:rPr>
                <w:sz w:val="20"/>
              </w:rPr>
              <w:t>роль</w:t>
            </w:r>
            <w:r>
              <w:rPr>
                <w:spacing w:val="-9"/>
                <w:sz w:val="20"/>
              </w:rPr>
              <w:t xml:space="preserve"> </w:t>
            </w:r>
            <w:r>
              <w:rPr>
                <w:sz w:val="20"/>
              </w:rPr>
              <w:t>имен</w:t>
            </w:r>
            <w:r>
              <w:rPr>
                <w:spacing w:val="-9"/>
                <w:sz w:val="20"/>
              </w:rPr>
              <w:t xml:space="preserve"> </w:t>
            </w:r>
            <w:r>
              <w:rPr>
                <w:sz w:val="20"/>
              </w:rPr>
              <w:t>прилагательных</w:t>
            </w:r>
            <w:r>
              <w:rPr>
                <w:spacing w:val="-10"/>
                <w:sz w:val="20"/>
              </w:rPr>
              <w:t xml:space="preserve"> </w:t>
            </w:r>
            <w:r>
              <w:rPr>
                <w:sz w:val="20"/>
              </w:rPr>
              <w:t>в</w:t>
            </w:r>
            <w:r>
              <w:rPr>
                <w:spacing w:val="-12"/>
                <w:sz w:val="20"/>
              </w:rPr>
              <w:t xml:space="preserve"> </w:t>
            </w:r>
            <w:r>
              <w:rPr>
                <w:spacing w:val="-2"/>
                <w:sz w:val="20"/>
              </w:rPr>
              <w:t>тексте</w:t>
            </w:r>
          </w:p>
        </w:tc>
      </w:tr>
      <w:tr w:rsidR="00F059EE">
        <w:trPr>
          <w:trHeight w:val="462"/>
        </w:trPr>
        <w:tc>
          <w:tcPr>
            <w:tcW w:w="864" w:type="dxa"/>
          </w:tcPr>
          <w:p w:rsidR="00F059EE" w:rsidRDefault="00E53F5F">
            <w:pPr>
              <w:pStyle w:val="TableParagraph"/>
              <w:spacing w:line="221" w:lineRule="exact"/>
              <w:ind w:left="199"/>
              <w:rPr>
                <w:sz w:val="20"/>
              </w:rPr>
            </w:pPr>
            <w:r>
              <w:rPr>
                <w:spacing w:val="-4"/>
                <w:sz w:val="20"/>
              </w:rPr>
              <w:t>Урок</w:t>
            </w:r>
          </w:p>
          <w:p w:rsidR="00F059EE" w:rsidRDefault="00E53F5F">
            <w:pPr>
              <w:pStyle w:val="TableParagraph"/>
              <w:spacing w:line="222" w:lineRule="exact"/>
              <w:ind w:left="271"/>
              <w:rPr>
                <w:sz w:val="20"/>
              </w:rPr>
            </w:pPr>
            <w:r>
              <w:rPr>
                <w:spacing w:val="-5"/>
                <w:sz w:val="20"/>
              </w:rPr>
              <w:t>115</w:t>
            </w:r>
          </w:p>
        </w:tc>
        <w:tc>
          <w:tcPr>
            <w:tcW w:w="8522" w:type="dxa"/>
          </w:tcPr>
          <w:p w:rsidR="00F059EE" w:rsidRDefault="00E53F5F">
            <w:pPr>
              <w:pStyle w:val="TableParagraph"/>
              <w:spacing w:line="228" w:lineRule="exact"/>
              <w:rPr>
                <w:sz w:val="20"/>
              </w:rPr>
            </w:pPr>
            <w:r>
              <w:rPr>
                <w:sz w:val="20"/>
              </w:rPr>
              <w:t>Резервный</w:t>
            </w:r>
            <w:r>
              <w:rPr>
                <w:spacing w:val="-13"/>
                <w:sz w:val="20"/>
              </w:rPr>
              <w:t xml:space="preserve"> </w:t>
            </w:r>
            <w:r>
              <w:rPr>
                <w:sz w:val="20"/>
              </w:rPr>
              <w:t>урок</w:t>
            </w:r>
            <w:r>
              <w:rPr>
                <w:spacing w:val="-12"/>
                <w:sz w:val="20"/>
              </w:rPr>
              <w:t xml:space="preserve"> </w:t>
            </w:r>
            <w:r>
              <w:rPr>
                <w:sz w:val="20"/>
              </w:rPr>
              <w:t>по</w:t>
            </w:r>
            <w:r>
              <w:rPr>
                <w:spacing w:val="-12"/>
                <w:sz w:val="20"/>
              </w:rPr>
              <w:t xml:space="preserve"> </w:t>
            </w:r>
            <w:r>
              <w:rPr>
                <w:sz w:val="20"/>
              </w:rPr>
              <w:t>разделу</w:t>
            </w:r>
            <w:r>
              <w:rPr>
                <w:spacing w:val="-12"/>
                <w:sz w:val="20"/>
              </w:rPr>
              <w:t xml:space="preserve"> </w:t>
            </w:r>
            <w:r>
              <w:rPr>
                <w:sz w:val="20"/>
              </w:rPr>
              <w:t>«Морфология»:</w:t>
            </w:r>
            <w:r>
              <w:rPr>
                <w:spacing w:val="-11"/>
                <w:sz w:val="20"/>
              </w:rPr>
              <w:t xml:space="preserve"> </w:t>
            </w:r>
            <w:r>
              <w:rPr>
                <w:sz w:val="20"/>
              </w:rPr>
              <w:t>выполняем</w:t>
            </w:r>
            <w:r>
              <w:rPr>
                <w:spacing w:val="-10"/>
                <w:sz w:val="20"/>
              </w:rPr>
              <w:t xml:space="preserve"> </w:t>
            </w:r>
            <w:r>
              <w:rPr>
                <w:sz w:val="20"/>
              </w:rPr>
              <w:t>проектное</w:t>
            </w:r>
            <w:r>
              <w:rPr>
                <w:spacing w:val="-9"/>
                <w:sz w:val="20"/>
              </w:rPr>
              <w:t xml:space="preserve"> </w:t>
            </w:r>
            <w:r>
              <w:rPr>
                <w:spacing w:val="-2"/>
                <w:sz w:val="20"/>
              </w:rPr>
              <w:t>задание</w:t>
            </w:r>
          </w:p>
        </w:tc>
      </w:tr>
      <w:tr w:rsidR="00F059EE">
        <w:trPr>
          <w:trHeight w:val="461"/>
        </w:trPr>
        <w:tc>
          <w:tcPr>
            <w:tcW w:w="864" w:type="dxa"/>
          </w:tcPr>
          <w:p w:rsidR="00F059EE" w:rsidRDefault="00E53F5F">
            <w:pPr>
              <w:pStyle w:val="TableParagraph"/>
              <w:spacing w:line="226" w:lineRule="exact"/>
              <w:ind w:left="271" w:right="225" w:hanging="72"/>
              <w:rPr>
                <w:sz w:val="20"/>
              </w:rPr>
            </w:pPr>
            <w:r>
              <w:rPr>
                <w:spacing w:val="-6"/>
                <w:sz w:val="20"/>
              </w:rPr>
              <w:t xml:space="preserve">Урок </w:t>
            </w:r>
            <w:r>
              <w:rPr>
                <w:spacing w:val="-4"/>
                <w:sz w:val="20"/>
              </w:rPr>
              <w:t>116</w:t>
            </w:r>
          </w:p>
        </w:tc>
        <w:tc>
          <w:tcPr>
            <w:tcW w:w="8522" w:type="dxa"/>
          </w:tcPr>
          <w:p w:rsidR="00F059EE" w:rsidRDefault="00E53F5F">
            <w:pPr>
              <w:pStyle w:val="TableParagraph"/>
              <w:spacing w:line="229" w:lineRule="exact"/>
              <w:rPr>
                <w:sz w:val="20"/>
              </w:rPr>
            </w:pPr>
            <w:r>
              <w:rPr>
                <w:sz w:val="20"/>
              </w:rPr>
              <w:t>Резервный</w:t>
            </w:r>
            <w:r>
              <w:rPr>
                <w:spacing w:val="-13"/>
                <w:sz w:val="20"/>
              </w:rPr>
              <w:t xml:space="preserve"> </w:t>
            </w:r>
            <w:r>
              <w:rPr>
                <w:sz w:val="20"/>
              </w:rPr>
              <w:t>урок</w:t>
            </w:r>
            <w:r>
              <w:rPr>
                <w:spacing w:val="-12"/>
                <w:sz w:val="20"/>
              </w:rPr>
              <w:t xml:space="preserve"> </w:t>
            </w:r>
            <w:r>
              <w:rPr>
                <w:sz w:val="20"/>
              </w:rPr>
              <w:t>по</w:t>
            </w:r>
            <w:r>
              <w:rPr>
                <w:spacing w:val="-12"/>
                <w:sz w:val="20"/>
              </w:rPr>
              <w:t xml:space="preserve"> </w:t>
            </w:r>
            <w:r>
              <w:rPr>
                <w:sz w:val="20"/>
              </w:rPr>
              <w:t>разделу</w:t>
            </w:r>
            <w:r>
              <w:rPr>
                <w:spacing w:val="-12"/>
                <w:sz w:val="20"/>
              </w:rPr>
              <w:t xml:space="preserve"> </w:t>
            </w:r>
            <w:r>
              <w:rPr>
                <w:sz w:val="20"/>
              </w:rPr>
              <w:t>«Морфология»:</w:t>
            </w:r>
            <w:r>
              <w:rPr>
                <w:spacing w:val="-11"/>
                <w:sz w:val="20"/>
              </w:rPr>
              <w:t xml:space="preserve"> </w:t>
            </w:r>
            <w:r>
              <w:rPr>
                <w:sz w:val="20"/>
              </w:rPr>
              <w:t>выполняем</w:t>
            </w:r>
            <w:r>
              <w:rPr>
                <w:spacing w:val="-10"/>
                <w:sz w:val="20"/>
              </w:rPr>
              <w:t xml:space="preserve"> </w:t>
            </w:r>
            <w:r>
              <w:rPr>
                <w:sz w:val="20"/>
              </w:rPr>
              <w:t>проектное</w:t>
            </w:r>
            <w:r>
              <w:rPr>
                <w:spacing w:val="-9"/>
                <w:sz w:val="20"/>
              </w:rPr>
              <w:t xml:space="preserve"> </w:t>
            </w:r>
            <w:r>
              <w:rPr>
                <w:spacing w:val="-2"/>
                <w:sz w:val="20"/>
              </w:rPr>
              <w:t>задание</w:t>
            </w:r>
          </w:p>
        </w:tc>
      </w:tr>
      <w:tr w:rsidR="00F059EE">
        <w:trPr>
          <w:trHeight w:val="465"/>
        </w:trPr>
        <w:tc>
          <w:tcPr>
            <w:tcW w:w="864" w:type="dxa"/>
          </w:tcPr>
          <w:p w:rsidR="00F059EE" w:rsidRDefault="00E53F5F">
            <w:pPr>
              <w:pStyle w:val="TableParagraph"/>
              <w:spacing w:line="232" w:lineRule="auto"/>
              <w:ind w:left="271" w:right="225" w:hanging="72"/>
              <w:rPr>
                <w:sz w:val="20"/>
              </w:rPr>
            </w:pPr>
            <w:r>
              <w:rPr>
                <w:spacing w:val="-6"/>
                <w:sz w:val="20"/>
              </w:rPr>
              <w:t xml:space="preserve">Урок </w:t>
            </w:r>
            <w:r>
              <w:rPr>
                <w:spacing w:val="-4"/>
                <w:sz w:val="20"/>
              </w:rPr>
              <w:t>117</w:t>
            </w:r>
          </w:p>
        </w:tc>
        <w:tc>
          <w:tcPr>
            <w:tcW w:w="8522" w:type="dxa"/>
          </w:tcPr>
          <w:p w:rsidR="00F059EE" w:rsidRDefault="00E53F5F">
            <w:pPr>
              <w:pStyle w:val="TableParagraph"/>
              <w:spacing w:before="2"/>
              <w:rPr>
                <w:sz w:val="20"/>
              </w:rPr>
            </w:pPr>
            <w:r>
              <w:rPr>
                <w:sz w:val="20"/>
              </w:rPr>
              <w:t>Правописание</w:t>
            </w:r>
            <w:r>
              <w:rPr>
                <w:spacing w:val="-9"/>
                <w:sz w:val="20"/>
              </w:rPr>
              <w:t xml:space="preserve"> </w:t>
            </w:r>
            <w:r>
              <w:rPr>
                <w:sz w:val="20"/>
              </w:rPr>
              <w:t>слов</w:t>
            </w:r>
            <w:r>
              <w:rPr>
                <w:spacing w:val="-8"/>
                <w:sz w:val="20"/>
              </w:rPr>
              <w:t xml:space="preserve"> </w:t>
            </w:r>
            <w:r>
              <w:rPr>
                <w:sz w:val="20"/>
              </w:rPr>
              <w:t>с</w:t>
            </w:r>
            <w:r>
              <w:rPr>
                <w:spacing w:val="-10"/>
                <w:sz w:val="20"/>
              </w:rPr>
              <w:t xml:space="preserve"> </w:t>
            </w:r>
            <w:r>
              <w:rPr>
                <w:sz w:val="20"/>
              </w:rPr>
              <w:t>орфограммами</w:t>
            </w:r>
            <w:r>
              <w:rPr>
                <w:spacing w:val="-7"/>
                <w:sz w:val="20"/>
              </w:rPr>
              <w:t xml:space="preserve"> </w:t>
            </w:r>
            <w:r>
              <w:rPr>
                <w:sz w:val="20"/>
              </w:rPr>
              <w:t>в</w:t>
            </w:r>
            <w:r>
              <w:rPr>
                <w:spacing w:val="-7"/>
                <w:sz w:val="20"/>
              </w:rPr>
              <w:t xml:space="preserve"> </w:t>
            </w:r>
            <w:r>
              <w:rPr>
                <w:sz w:val="20"/>
              </w:rPr>
              <w:t>значимых</w:t>
            </w:r>
            <w:r>
              <w:rPr>
                <w:spacing w:val="-10"/>
                <w:sz w:val="20"/>
              </w:rPr>
              <w:t xml:space="preserve"> </w:t>
            </w:r>
            <w:r>
              <w:rPr>
                <w:sz w:val="20"/>
              </w:rPr>
              <w:t>частях</w:t>
            </w:r>
            <w:r>
              <w:rPr>
                <w:spacing w:val="-9"/>
                <w:sz w:val="20"/>
              </w:rPr>
              <w:t xml:space="preserve"> </w:t>
            </w:r>
            <w:r>
              <w:rPr>
                <w:sz w:val="20"/>
              </w:rPr>
              <w:t>слов:</w:t>
            </w:r>
            <w:r>
              <w:rPr>
                <w:spacing w:val="-8"/>
                <w:sz w:val="20"/>
              </w:rPr>
              <w:t xml:space="preserve"> </w:t>
            </w:r>
            <w:r>
              <w:rPr>
                <w:spacing w:val="-2"/>
                <w:sz w:val="20"/>
              </w:rPr>
              <w:t>обобщение</w:t>
            </w:r>
          </w:p>
        </w:tc>
      </w:tr>
      <w:tr w:rsidR="00F059EE">
        <w:trPr>
          <w:trHeight w:val="462"/>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118</w:t>
            </w:r>
          </w:p>
        </w:tc>
        <w:tc>
          <w:tcPr>
            <w:tcW w:w="8522" w:type="dxa"/>
          </w:tcPr>
          <w:p w:rsidR="00F059EE" w:rsidRDefault="00E53F5F">
            <w:pPr>
              <w:pStyle w:val="TableParagraph"/>
              <w:spacing w:line="228" w:lineRule="exact"/>
              <w:rPr>
                <w:sz w:val="20"/>
              </w:rPr>
            </w:pPr>
            <w:r>
              <w:rPr>
                <w:spacing w:val="-7"/>
                <w:sz w:val="20"/>
              </w:rPr>
              <w:t>Текст-</w:t>
            </w:r>
            <w:r>
              <w:rPr>
                <w:spacing w:val="-2"/>
                <w:sz w:val="20"/>
              </w:rPr>
              <w:t>описание</w:t>
            </w:r>
          </w:p>
        </w:tc>
      </w:tr>
      <w:tr w:rsidR="00F059EE">
        <w:trPr>
          <w:trHeight w:val="465"/>
        </w:trPr>
        <w:tc>
          <w:tcPr>
            <w:tcW w:w="864" w:type="dxa"/>
          </w:tcPr>
          <w:p w:rsidR="00F059EE" w:rsidRDefault="00E53F5F">
            <w:pPr>
              <w:pStyle w:val="TableParagraph"/>
              <w:spacing w:line="226" w:lineRule="exact"/>
              <w:ind w:left="271" w:right="225" w:hanging="72"/>
              <w:rPr>
                <w:sz w:val="20"/>
              </w:rPr>
            </w:pPr>
            <w:r>
              <w:rPr>
                <w:spacing w:val="-6"/>
                <w:sz w:val="20"/>
              </w:rPr>
              <w:t xml:space="preserve">Урок </w:t>
            </w:r>
            <w:r>
              <w:rPr>
                <w:spacing w:val="-4"/>
                <w:sz w:val="20"/>
              </w:rPr>
              <w:t>119</w:t>
            </w:r>
          </w:p>
        </w:tc>
        <w:tc>
          <w:tcPr>
            <w:tcW w:w="8522" w:type="dxa"/>
          </w:tcPr>
          <w:p w:rsidR="00F059EE" w:rsidRDefault="00E53F5F">
            <w:pPr>
              <w:pStyle w:val="TableParagraph"/>
              <w:rPr>
                <w:sz w:val="20"/>
              </w:rPr>
            </w:pPr>
            <w:r>
              <w:rPr>
                <w:spacing w:val="-4"/>
                <w:sz w:val="20"/>
              </w:rPr>
              <w:t>Особенности</w:t>
            </w:r>
            <w:r>
              <w:rPr>
                <w:spacing w:val="26"/>
                <w:sz w:val="20"/>
              </w:rPr>
              <w:t xml:space="preserve"> </w:t>
            </w:r>
            <w:r>
              <w:rPr>
                <w:spacing w:val="-4"/>
                <w:sz w:val="20"/>
              </w:rPr>
              <w:t>текстов-описаний</w:t>
            </w:r>
          </w:p>
        </w:tc>
      </w:tr>
      <w:tr w:rsidR="00F059EE">
        <w:trPr>
          <w:trHeight w:val="462"/>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120</w:t>
            </w:r>
          </w:p>
        </w:tc>
        <w:tc>
          <w:tcPr>
            <w:tcW w:w="8522" w:type="dxa"/>
          </w:tcPr>
          <w:p w:rsidR="00F059EE" w:rsidRDefault="00E53F5F">
            <w:pPr>
              <w:pStyle w:val="TableParagraph"/>
              <w:spacing w:line="228" w:lineRule="exact"/>
              <w:rPr>
                <w:sz w:val="20"/>
              </w:rPr>
            </w:pPr>
            <w:r>
              <w:rPr>
                <w:spacing w:val="-7"/>
                <w:sz w:val="20"/>
              </w:rPr>
              <w:t>Текст-</w:t>
            </w:r>
            <w:r>
              <w:rPr>
                <w:spacing w:val="-2"/>
                <w:sz w:val="20"/>
              </w:rPr>
              <w:t>повествование</w:t>
            </w:r>
          </w:p>
        </w:tc>
      </w:tr>
      <w:tr w:rsidR="00F059EE">
        <w:trPr>
          <w:trHeight w:val="467"/>
        </w:trPr>
        <w:tc>
          <w:tcPr>
            <w:tcW w:w="864" w:type="dxa"/>
          </w:tcPr>
          <w:p w:rsidR="00F059EE" w:rsidRDefault="00E53F5F">
            <w:pPr>
              <w:pStyle w:val="TableParagraph"/>
              <w:spacing w:line="222" w:lineRule="exact"/>
              <w:ind w:left="199"/>
              <w:rPr>
                <w:sz w:val="20"/>
              </w:rPr>
            </w:pPr>
            <w:r>
              <w:rPr>
                <w:spacing w:val="-4"/>
                <w:sz w:val="20"/>
              </w:rPr>
              <w:t>Урок</w:t>
            </w:r>
          </w:p>
          <w:p w:rsidR="00F059EE" w:rsidRDefault="00E53F5F">
            <w:pPr>
              <w:pStyle w:val="TableParagraph"/>
              <w:spacing w:line="226" w:lineRule="exact"/>
              <w:ind w:left="271"/>
              <w:rPr>
                <w:sz w:val="20"/>
              </w:rPr>
            </w:pPr>
            <w:r>
              <w:rPr>
                <w:spacing w:val="-5"/>
                <w:sz w:val="20"/>
              </w:rPr>
              <w:t>121</w:t>
            </w:r>
          </w:p>
        </w:tc>
        <w:tc>
          <w:tcPr>
            <w:tcW w:w="8522" w:type="dxa"/>
          </w:tcPr>
          <w:p w:rsidR="00F059EE" w:rsidRDefault="00E53F5F">
            <w:pPr>
              <w:pStyle w:val="TableParagraph"/>
              <w:rPr>
                <w:sz w:val="20"/>
              </w:rPr>
            </w:pPr>
            <w:r>
              <w:rPr>
                <w:spacing w:val="-2"/>
                <w:sz w:val="20"/>
              </w:rPr>
              <w:t>Особенности</w:t>
            </w:r>
            <w:r>
              <w:rPr>
                <w:spacing w:val="-5"/>
                <w:sz w:val="20"/>
              </w:rPr>
              <w:t xml:space="preserve"> </w:t>
            </w:r>
            <w:r>
              <w:rPr>
                <w:spacing w:val="-2"/>
                <w:sz w:val="20"/>
              </w:rPr>
              <w:t>текстов-повествований</w:t>
            </w:r>
          </w:p>
        </w:tc>
      </w:tr>
      <w:tr w:rsidR="00F059EE">
        <w:trPr>
          <w:trHeight w:val="460"/>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122</w:t>
            </w:r>
          </w:p>
        </w:tc>
        <w:tc>
          <w:tcPr>
            <w:tcW w:w="8522" w:type="dxa"/>
          </w:tcPr>
          <w:p w:rsidR="00F059EE" w:rsidRDefault="00E53F5F">
            <w:pPr>
              <w:pStyle w:val="TableParagraph"/>
              <w:spacing w:line="228" w:lineRule="exact"/>
              <w:rPr>
                <w:sz w:val="20"/>
              </w:rPr>
            </w:pPr>
            <w:r>
              <w:rPr>
                <w:spacing w:val="-2"/>
                <w:sz w:val="20"/>
              </w:rPr>
              <w:t>Различение</w:t>
            </w:r>
            <w:r>
              <w:rPr>
                <w:spacing w:val="7"/>
                <w:sz w:val="20"/>
              </w:rPr>
              <w:t xml:space="preserve"> </w:t>
            </w:r>
            <w:r>
              <w:rPr>
                <w:spacing w:val="-2"/>
                <w:sz w:val="20"/>
              </w:rPr>
              <w:t>текстов-описаний</w:t>
            </w:r>
            <w:r>
              <w:rPr>
                <w:spacing w:val="11"/>
                <w:sz w:val="20"/>
              </w:rPr>
              <w:t xml:space="preserve"> </w:t>
            </w:r>
            <w:r>
              <w:rPr>
                <w:spacing w:val="-2"/>
                <w:sz w:val="20"/>
              </w:rPr>
              <w:t>и</w:t>
            </w:r>
            <w:r>
              <w:rPr>
                <w:spacing w:val="3"/>
                <w:sz w:val="20"/>
              </w:rPr>
              <w:t xml:space="preserve"> </w:t>
            </w:r>
            <w:r>
              <w:rPr>
                <w:spacing w:val="-2"/>
                <w:sz w:val="20"/>
              </w:rPr>
              <w:t>текстов-повествований</w:t>
            </w:r>
          </w:p>
        </w:tc>
      </w:tr>
      <w:tr w:rsidR="00F059EE">
        <w:trPr>
          <w:trHeight w:val="463"/>
        </w:trPr>
        <w:tc>
          <w:tcPr>
            <w:tcW w:w="864" w:type="dxa"/>
          </w:tcPr>
          <w:p w:rsidR="00F059EE" w:rsidRDefault="00E53F5F">
            <w:pPr>
              <w:pStyle w:val="TableParagraph"/>
              <w:spacing w:line="221" w:lineRule="exact"/>
              <w:ind w:left="199"/>
              <w:rPr>
                <w:sz w:val="20"/>
              </w:rPr>
            </w:pPr>
            <w:r>
              <w:rPr>
                <w:spacing w:val="-4"/>
                <w:sz w:val="20"/>
              </w:rPr>
              <w:t>Урок</w:t>
            </w:r>
          </w:p>
          <w:p w:rsidR="00F059EE" w:rsidRDefault="00E53F5F">
            <w:pPr>
              <w:pStyle w:val="TableParagraph"/>
              <w:spacing w:line="222" w:lineRule="exact"/>
              <w:ind w:left="271"/>
              <w:rPr>
                <w:sz w:val="20"/>
              </w:rPr>
            </w:pPr>
            <w:r>
              <w:rPr>
                <w:spacing w:val="-5"/>
                <w:sz w:val="20"/>
              </w:rPr>
              <w:t>123</w:t>
            </w:r>
          </w:p>
        </w:tc>
        <w:tc>
          <w:tcPr>
            <w:tcW w:w="8522" w:type="dxa"/>
          </w:tcPr>
          <w:p w:rsidR="00F059EE" w:rsidRDefault="00E53F5F">
            <w:pPr>
              <w:pStyle w:val="TableParagraph"/>
              <w:spacing w:line="228" w:lineRule="exact"/>
              <w:rPr>
                <w:sz w:val="20"/>
              </w:rPr>
            </w:pPr>
            <w:r>
              <w:rPr>
                <w:sz w:val="20"/>
              </w:rPr>
              <w:t>Т</w:t>
            </w:r>
            <w:r>
              <w:rPr>
                <w:spacing w:val="-8"/>
                <w:sz w:val="20"/>
              </w:rPr>
              <w:t xml:space="preserve"> </w:t>
            </w:r>
            <w:r>
              <w:rPr>
                <w:sz w:val="20"/>
              </w:rPr>
              <w:t>екст-</w:t>
            </w:r>
            <w:r>
              <w:rPr>
                <w:spacing w:val="-2"/>
                <w:sz w:val="20"/>
              </w:rPr>
              <w:t>рассуждение</w:t>
            </w:r>
          </w:p>
        </w:tc>
      </w:tr>
      <w:tr w:rsidR="00F059EE">
        <w:trPr>
          <w:trHeight w:val="465"/>
        </w:trPr>
        <w:tc>
          <w:tcPr>
            <w:tcW w:w="864" w:type="dxa"/>
          </w:tcPr>
          <w:p w:rsidR="00F059EE" w:rsidRDefault="00E53F5F">
            <w:pPr>
              <w:pStyle w:val="TableParagraph"/>
              <w:spacing w:line="232" w:lineRule="auto"/>
              <w:ind w:left="271" w:right="225" w:hanging="72"/>
              <w:rPr>
                <w:sz w:val="20"/>
              </w:rPr>
            </w:pPr>
            <w:r>
              <w:rPr>
                <w:spacing w:val="-6"/>
                <w:sz w:val="20"/>
              </w:rPr>
              <w:t xml:space="preserve">Урок </w:t>
            </w:r>
            <w:r>
              <w:rPr>
                <w:spacing w:val="-4"/>
                <w:sz w:val="20"/>
              </w:rPr>
              <w:t>124</w:t>
            </w:r>
          </w:p>
        </w:tc>
        <w:tc>
          <w:tcPr>
            <w:tcW w:w="8522" w:type="dxa"/>
          </w:tcPr>
          <w:p w:rsidR="00F059EE" w:rsidRDefault="00E53F5F">
            <w:pPr>
              <w:pStyle w:val="TableParagraph"/>
              <w:rPr>
                <w:sz w:val="20"/>
              </w:rPr>
            </w:pPr>
            <w:r>
              <w:rPr>
                <w:spacing w:val="-4"/>
                <w:sz w:val="20"/>
              </w:rPr>
              <w:t>Особенности</w:t>
            </w:r>
            <w:r>
              <w:rPr>
                <w:spacing w:val="26"/>
                <w:sz w:val="20"/>
              </w:rPr>
              <w:t xml:space="preserve"> </w:t>
            </w:r>
            <w:r>
              <w:rPr>
                <w:spacing w:val="-4"/>
                <w:sz w:val="20"/>
              </w:rPr>
              <w:t>текстов-рассуждений</w:t>
            </w:r>
          </w:p>
        </w:tc>
      </w:tr>
      <w:tr w:rsidR="00F059EE">
        <w:trPr>
          <w:trHeight w:val="460"/>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125</w:t>
            </w:r>
          </w:p>
        </w:tc>
        <w:tc>
          <w:tcPr>
            <w:tcW w:w="8522" w:type="dxa"/>
          </w:tcPr>
          <w:p w:rsidR="00F059EE" w:rsidRDefault="00E53F5F">
            <w:pPr>
              <w:pStyle w:val="TableParagraph"/>
              <w:spacing w:line="228" w:lineRule="exact"/>
              <w:rPr>
                <w:sz w:val="20"/>
              </w:rPr>
            </w:pPr>
            <w:r>
              <w:rPr>
                <w:sz w:val="20"/>
              </w:rPr>
              <w:t>Резервный</w:t>
            </w:r>
            <w:r>
              <w:rPr>
                <w:spacing w:val="-9"/>
                <w:sz w:val="20"/>
              </w:rPr>
              <w:t xml:space="preserve"> </w:t>
            </w:r>
            <w:r>
              <w:rPr>
                <w:sz w:val="20"/>
              </w:rPr>
              <w:t>урок</w:t>
            </w:r>
            <w:r>
              <w:rPr>
                <w:spacing w:val="-12"/>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«Развитие</w:t>
            </w:r>
            <w:r>
              <w:rPr>
                <w:spacing w:val="-8"/>
                <w:sz w:val="20"/>
              </w:rPr>
              <w:t xml:space="preserve"> </w:t>
            </w:r>
            <w:r>
              <w:rPr>
                <w:sz w:val="20"/>
              </w:rPr>
              <w:t>речи»:</w:t>
            </w:r>
            <w:r>
              <w:rPr>
                <w:spacing w:val="-11"/>
                <w:sz w:val="20"/>
              </w:rPr>
              <w:t xml:space="preserve"> </w:t>
            </w:r>
            <w:r>
              <w:rPr>
                <w:sz w:val="20"/>
              </w:rPr>
              <w:t>составляем</w:t>
            </w:r>
            <w:r>
              <w:rPr>
                <w:spacing w:val="-6"/>
                <w:sz w:val="20"/>
              </w:rPr>
              <w:t xml:space="preserve"> </w:t>
            </w:r>
            <w:r>
              <w:rPr>
                <w:sz w:val="20"/>
              </w:rPr>
              <w:t>план</w:t>
            </w:r>
            <w:r>
              <w:rPr>
                <w:spacing w:val="-9"/>
                <w:sz w:val="20"/>
              </w:rPr>
              <w:t xml:space="preserve"> </w:t>
            </w:r>
            <w:r>
              <w:rPr>
                <w:spacing w:val="-2"/>
                <w:sz w:val="20"/>
              </w:rPr>
              <w:t>текста</w:t>
            </w:r>
          </w:p>
        </w:tc>
      </w:tr>
      <w:tr w:rsidR="00F059EE">
        <w:trPr>
          <w:trHeight w:val="467"/>
        </w:trPr>
        <w:tc>
          <w:tcPr>
            <w:tcW w:w="864" w:type="dxa"/>
          </w:tcPr>
          <w:p w:rsidR="00F059EE" w:rsidRDefault="00E53F5F">
            <w:pPr>
              <w:pStyle w:val="TableParagraph"/>
              <w:spacing w:line="222" w:lineRule="exact"/>
              <w:ind w:left="199"/>
              <w:rPr>
                <w:sz w:val="20"/>
              </w:rPr>
            </w:pPr>
            <w:r>
              <w:rPr>
                <w:spacing w:val="-4"/>
                <w:sz w:val="20"/>
              </w:rPr>
              <w:t>Урок</w:t>
            </w:r>
          </w:p>
          <w:p w:rsidR="00F059EE" w:rsidRDefault="00E53F5F">
            <w:pPr>
              <w:pStyle w:val="TableParagraph"/>
              <w:spacing w:line="226" w:lineRule="exact"/>
              <w:ind w:left="271"/>
              <w:rPr>
                <w:sz w:val="20"/>
              </w:rPr>
            </w:pPr>
            <w:r>
              <w:rPr>
                <w:spacing w:val="-5"/>
                <w:sz w:val="20"/>
              </w:rPr>
              <w:t>126</w:t>
            </w:r>
          </w:p>
        </w:tc>
        <w:tc>
          <w:tcPr>
            <w:tcW w:w="8522" w:type="dxa"/>
          </w:tcPr>
          <w:p w:rsidR="00F059EE" w:rsidRDefault="00E53F5F">
            <w:pPr>
              <w:pStyle w:val="TableParagraph"/>
              <w:rPr>
                <w:sz w:val="20"/>
              </w:rPr>
            </w:pPr>
            <w:r>
              <w:rPr>
                <w:sz w:val="20"/>
              </w:rPr>
              <w:t>Резервный</w:t>
            </w:r>
            <w:r>
              <w:rPr>
                <w:spacing w:val="-9"/>
                <w:sz w:val="20"/>
              </w:rPr>
              <w:t xml:space="preserve"> </w:t>
            </w:r>
            <w:r>
              <w:rPr>
                <w:sz w:val="20"/>
              </w:rPr>
              <w:t>урок</w:t>
            </w:r>
            <w:r>
              <w:rPr>
                <w:spacing w:val="-12"/>
                <w:sz w:val="20"/>
              </w:rPr>
              <w:t xml:space="preserve"> </w:t>
            </w:r>
            <w:r>
              <w:rPr>
                <w:sz w:val="20"/>
              </w:rPr>
              <w:t>по</w:t>
            </w:r>
            <w:r>
              <w:rPr>
                <w:spacing w:val="-8"/>
                <w:sz w:val="20"/>
              </w:rPr>
              <w:t xml:space="preserve"> </w:t>
            </w:r>
            <w:r>
              <w:rPr>
                <w:sz w:val="20"/>
              </w:rPr>
              <w:t>разделу</w:t>
            </w:r>
            <w:r>
              <w:rPr>
                <w:spacing w:val="-10"/>
                <w:sz w:val="20"/>
              </w:rPr>
              <w:t xml:space="preserve"> </w:t>
            </w:r>
            <w:r>
              <w:rPr>
                <w:sz w:val="20"/>
              </w:rPr>
              <w:t>«Развитие</w:t>
            </w:r>
            <w:r>
              <w:rPr>
                <w:spacing w:val="-8"/>
                <w:sz w:val="20"/>
              </w:rPr>
              <w:t xml:space="preserve"> </w:t>
            </w:r>
            <w:r>
              <w:rPr>
                <w:sz w:val="20"/>
              </w:rPr>
              <w:t>речи»:</w:t>
            </w:r>
            <w:r>
              <w:rPr>
                <w:spacing w:val="-9"/>
                <w:sz w:val="20"/>
              </w:rPr>
              <w:t xml:space="preserve"> </w:t>
            </w:r>
            <w:r>
              <w:rPr>
                <w:sz w:val="20"/>
              </w:rPr>
              <w:t>пишем</w:t>
            </w:r>
            <w:r>
              <w:rPr>
                <w:spacing w:val="-9"/>
                <w:sz w:val="20"/>
              </w:rPr>
              <w:t xml:space="preserve"> </w:t>
            </w:r>
            <w:r>
              <w:rPr>
                <w:sz w:val="20"/>
              </w:rPr>
              <w:t>текст</w:t>
            </w:r>
            <w:r>
              <w:rPr>
                <w:spacing w:val="-10"/>
                <w:sz w:val="20"/>
              </w:rPr>
              <w:t xml:space="preserve"> </w:t>
            </w:r>
            <w:r>
              <w:rPr>
                <w:sz w:val="20"/>
              </w:rPr>
              <w:t>по</w:t>
            </w:r>
            <w:r>
              <w:rPr>
                <w:spacing w:val="-11"/>
                <w:sz w:val="20"/>
              </w:rPr>
              <w:t xml:space="preserve"> </w:t>
            </w:r>
            <w:r>
              <w:rPr>
                <w:sz w:val="20"/>
              </w:rPr>
              <w:t>предложенному</w:t>
            </w:r>
            <w:r>
              <w:rPr>
                <w:spacing w:val="-10"/>
                <w:sz w:val="20"/>
              </w:rPr>
              <w:t xml:space="preserve"> </w:t>
            </w:r>
            <w:r>
              <w:rPr>
                <w:spacing w:val="-2"/>
                <w:sz w:val="20"/>
              </w:rPr>
              <w:t>плану</w:t>
            </w:r>
          </w:p>
        </w:tc>
      </w:tr>
      <w:tr w:rsidR="00F059EE">
        <w:trPr>
          <w:trHeight w:val="460"/>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127</w:t>
            </w:r>
          </w:p>
        </w:tc>
        <w:tc>
          <w:tcPr>
            <w:tcW w:w="8522" w:type="dxa"/>
          </w:tcPr>
          <w:p w:rsidR="00F059EE" w:rsidRDefault="00E53F5F">
            <w:pPr>
              <w:pStyle w:val="TableParagraph"/>
              <w:spacing w:line="228" w:lineRule="exact"/>
              <w:rPr>
                <w:sz w:val="20"/>
              </w:rPr>
            </w:pPr>
            <w:r>
              <w:rPr>
                <w:sz w:val="20"/>
              </w:rPr>
              <w:t>Резервный</w:t>
            </w:r>
            <w:r>
              <w:rPr>
                <w:spacing w:val="-10"/>
                <w:sz w:val="20"/>
              </w:rPr>
              <w:t xml:space="preserve"> </w:t>
            </w:r>
            <w:r>
              <w:rPr>
                <w:sz w:val="20"/>
              </w:rPr>
              <w:t>урок</w:t>
            </w:r>
            <w:r>
              <w:rPr>
                <w:spacing w:val="-10"/>
                <w:sz w:val="20"/>
              </w:rPr>
              <w:t xml:space="preserve"> </w:t>
            </w:r>
            <w:r>
              <w:rPr>
                <w:sz w:val="20"/>
              </w:rPr>
              <w:t>по</w:t>
            </w:r>
            <w:r>
              <w:rPr>
                <w:spacing w:val="-11"/>
                <w:sz w:val="20"/>
              </w:rPr>
              <w:t xml:space="preserve"> </w:t>
            </w:r>
            <w:r>
              <w:rPr>
                <w:sz w:val="20"/>
              </w:rPr>
              <w:t>разделу</w:t>
            </w:r>
            <w:r>
              <w:rPr>
                <w:spacing w:val="-8"/>
                <w:sz w:val="20"/>
              </w:rPr>
              <w:t xml:space="preserve"> </w:t>
            </w:r>
            <w:r>
              <w:rPr>
                <w:sz w:val="20"/>
              </w:rPr>
              <w:t>«Развитие</w:t>
            </w:r>
            <w:r>
              <w:rPr>
                <w:spacing w:val="-9"/>
                <w:sz w:val="20"/>
              </w:rPr>
              <w:t xml:space="preserve"> </w:t>
            </w:r>
            <w:r>
              <w:rPr>
                <w:sz w:val="20"/>
              </w:rPr>
              <w:t>речи»:</w:t>
            </w:r>
            <w:r>
              <w:rPr>
                <w:spacing w:val="-7"/>
                <w:sz w:val="20"/>
              </w:rPr>
              <w:t xml:space="preserve"> </w:t>
            </w:r>
            <w:r>
              <w:rPr>
                <w:sz w:val="20"/>
              </w:rPr>
              <w:t>учимся</w:t>
            </w:r>
            <w:r>
              <w:rPr>
                <w:spacing w:val="-12"/>
                <w:sz w:val="20"/>
              </w:rPr>
              <w:t xml:space="preserve"> </w:t>
            </w:r>
            <w:r>
              <w:rPr>
                <w:sz w:val="20"/>
              </w:rPr>
              <w:t>сочинять</w:t>
            </w:r>
            <w:r>
              <w:rPr>
                <w:spacing w:val="-8"/>
                <w:sz w:val="20"/>
              </w:rPr>
              <w:t xml:space="preserve"> </w:t>
            </w:r>
            <w:r>
              <w:rPr>
                <w:sz w:val="20"/>
              </w:rPr>
              <w:t>текст-</w:t>
            </w:r>
            <w:r>
              <w:rPr>
                <w:spacing w:val="-11"/>
                <w:sz w:val="20"/>
              </w:rPr>
              <w:t xml:space="preserve"> </w:t>
            </w:r>
            <w:r>
              <w:rPr>
                <w:spacing w:val="-2"/>
                <w:sz w:val="20"/>
              </w:rPr>
              <w:t>повествование</w:t>
            </w:r>
          </w:p>
        </w:tc>
      </w:tr>
      <w:tr w:rsidR="00F059EE">
        <w:trPr>
          <w:trHeight w:val="462"/>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128</w:t>
            </w:r>
          </w:p>
        </w:tc>
        <w:tc>
          <w:tcPr>
            <w:tcW w:w="8522" w:type="dxa"/>
          </w:tcPr>
          <w:p w:rsidR="00F059EE" w:rsidRDefault="00E53F5F">
            <w:pPr>
              <w:pStyle w:val="TableParagraph"/>
              <w:spacing w:line="228" w:lineRule="exact"/>
              <w:rPr>
                <w:sz w:val="20"/>
              </w:rPr>
            </w:pPr>
            <w:r>
              <w:rPr>
                <w:sz w:val="20"/>
              </w:rPr>
              <w:t>Резервный</w:t>
            </w:r>
            <w:r>
              <w:rPr>
                <w:spacing w:val="-10"/>
                <w:sz w:val="20"/>
              </w:rPr>
              <w:t xml:space="preserve"> </w:t>
            </w:r>
            <w:r>
              <w:rPr>
                <w:sz w:val="20"/>
              </w:rPr>
              <w:t>урок</w:t>
            </w:r>
            <w:r>
              <w:rPr>
                <w:spacing w:val="-10"/>
                <w:sz w:val="20"/>
              </w:rPr>
              <w:t xml:space="preserve"> </w:t>
            </w:r>
            <w:r>
              <w:rPr>
                <w:sz w:val="20"/>
              </w:rPr>
              <w:t>по</w:t>
            </w:r>
            <w:r>
              <w:rPr>
                <w:spacing w:val="-11"/>
                <w:sz w:val="20"/>
              </w:rPr>
              <w:t xml:space="preserve"> </w:t>
            </w:r>
            <w:r>
              <w:rPr>
                <w:sz w:val="20"/>
              </w:rPr>
              <w:t>разделу</w:t>
            </w:r>
            <w:r>
              <w:rPr>
                <w:spacing w:val="-8"/>
                <w:sz w:val="20"/>
              </w:rPr>
              <w:t xml:space="preserve"> </w:t>
            </w:r>
            <w:r>
              <w:rPr>
                <w:sz w:val="20"/>
              </w:rPr>
              <w:t>«Развитие</w:t>
            </w:r>
            <w:r>
              <w:rPr>
                <w:spacing w:val="-9"/>
                <w:sz w:val="20"/>
              </w:rPr>
              <w:t xml:space="preserve"> </w:t>
            </w:r>
            <w:r>
              <w:rPr>
                <w:sz w:val="20"/>
              </w:rPr>
              <w:t>речи»:</w:t>
            </w:r>
            <w:r>
              <w:rPr>
                <w:spacing w:val="-7"/>
                <w:sz w:val="20"/>
              </w:rPr>
              <w:t xml:space="preserve"> </w:t>
            </w:r>
            <w:r>
              <w:rPr>
                <w:sz w:val="20"/>
              </w:rPr>
              <w:t>учимся</w:t>
            </w:r>
            <w:r>
              <w:rPr>
                <w:spacing w:val="-12"/>
                <w:sz w:val="20"/>
              </w:rPr>
              <w:t xml:space="preserve"> </w:t>
            </w:r>
            <w:r>
              <w:rPr>
                <w:sz w:val="20"/>
              </w:rPr>
              <w:t>сочинять</w:t>
            </w:r>
            <w:r>
              <w:rPr>
                <w:spacing w:val="-8"/>
                <w:sz w:val="20"/>
              </w:rPr>
              <w:t xml:space="preserve"> </w:t>
            </w:r>
            <w:r>
              <w:rPr>
                <w:sz w:val="20"/>
              </w:rPr>
              <w:t>текст-</w:t>
            </w:r>
            <w:r>
              <w:rPr>
                <w:spacing w:val="-11"/>
                <w:sz w:val="20"/>
              </w:rPr>
              <w:t xml:space="preserve"> </w:t>
            </w:r>
            <w:r>
              <w:rPr>
                <w:spacing w:val="-2"/>
                <w:sz w:val="20"/>
              </w:rPr>
              <w:t>рассуждение</w:t>
            </w:r>
          </w:p>
        </w:tc>
      </w:tr>
      <w:tr w:rsidR="00F059EE">
        <w:trPr>
          <w:trHeight w:val="462"/>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129</w:t>
            </w:r>
          </w:p>
        </w:tc>
        <w:tc>
          <w:tcPr>
            <w:tcW w:w="8522" w:type="dxa"/>
          </w:tcPr>
          <w:p w:rsidR="00F059EE" w:rsidRDefault="00E53F5F">
            <w:pPr>
              <w:pStyle w:val="TableParagraph"/>
              <w:rPr>
                <w:sz w:val="20"/>
              </w:rPr>
            </w:pPr>
            <w:r>
              <w:rPr>
                <w:sz w:val="20"/>
              </w:rPr>
              <w:t>Резервный</w:t>
            </w:r>
            <w:r>
              <w:rPr>
                <w:spacing w:val="-11"/>
                <w:sz w:val="20"/>
              </w:rPr>
              <w:t xml:space="preserve"> </w:t>
            </w:r>
            <w:r>
              <w:rPr>
                <w:sz w:val="20"/>
              </w:rPr>
              <w:t>урок</w:t>
            </w:r>
            <w:r>
              <w:rPr>
                <w:spacing w:val="-13"/>
                <w:sz w:val="20"/>
              </w:rPr>
              <w:t xml:space="preserve"> </w:t>
            </w:r>
            <w:r>
              <w:rPr>
                <w:sz w:val="20"/>
              </w:rPr>
              <w:t>по</w:t>
            </w:r>
            <w:r>
              <w:rPr>
                <w:spacing w:val="-12"/>
                <w:sz w:val="20"/>
              </w:rPr>
              <w:t xml:space="preserve"> </w:t>
            </w:r>
            <w:r>
              <w:rPr>
                <w:sz w:val="20"/>
              </w:rPr>
              <w:t>разделу</w:t>
            </w:r>
            <w:r>
              <w:rPr>
                <w:spacing w:val="-11"/>
                <w:sz w:val="20"/>
              </w:rPr>
              <w:t xml:space="preserve"> </w:t>
            </w:r>
            <w:r>
              <w:rPr>
                <w:sz w:val="20"/>
              </w:rPr>
              <w:t>«Развитие</w:t>
            </w:r>
            <w:r>
              <w:rPr>
                <w:spacing w:val="-9"/>
                <w:sz w:val="20"/>
              </w:rPr>
              <w:t xml:space="preserve"> </w:t>
            </w:r>
            <w:r>
              <w:rPr>
                <w:sz w:val="20"/>
              </w:rPr>
              <w:t>речи»:</w:t>
            </w:r>
            <w:r>
              <w:rPr>
                <w:spacing w:val="-11"/>
                <w:sz w:val="20"/>
              </w:rPr>
              <w:t xml:space="preserve"> </w:t>
            </w:r>
            <w:r>
              <w:rPr>
                <w:sz w:val="20"/>
              </w:rPr>
              <w:t>подробное</w:t>
            </w:r>
            <w:r>
              <w:rPr>
                <w:spacing w:val="-9"/>
                <w:sz w:val="20"/>
              </w:rPr>
              <w:t xml:space="preserve"> </w:t>
            </w:r>
            <w:r>
              <w:rPr>
                <w:sz w:val="20"/>
              </w:rPr>
              <w:t>изложение</w:t>
            </w:r>
            <w:r>
              <w:rPr>
                <w:spacing w:val="-10"/>
                <w:sz w:val="20"/>
              </w:rPr>
              <w:t xml:space="preserve"> </w:t>
            </w:r>
            <w:r>
              <w:rPr>
                <w:spacing w:val="-2"/>
                <w:sz w:val="20"/>
              </w:rPr>
              <w:t>текста</w:t>
            </w:r>
          </w:p>
        </w:tc>
      </w:tr>
      <w:tr w:rsidR="00F059EE">
        <w:trPr>
          <w:trHeight w:val="462"/>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130</w:t>
            </w:r>
          </w:p>
        </w:tc>
        <w:tc>
          <w:tcPr>
            <w:tcW w:w="8522" w:type="dxa"/>
          </w:tcPr>
          <w:p w:rsidR="00F059EE" w:rsidRDefault="00E53F5F">
            <w:pPr>
              <w:pStyle w:val="TableParagraph"/>
              <w:rPr>
                <w:sz w:val="20"/>
              </w:rPr>
            </w:pPr>
            <w:r>
              <w:rPr>
                <w:sz w:val="20"/>
              </w:rPr>
              <w:t>Резервный</w:t>
            </w:r>
            <w:r>
              <w:rPr>
                <w:spacing w:val="-13"/>
                <w:sz w:val="20"/>
              </w:rPr>
              <w:t xml:space="preserve"> </w:t>
            </w:r>
            <w:r>
              <w:rPr>
                <w:sz w:val="20"/>
              </w:rPr>
              <w:t>урок:</w:t>
            </w:r>
            <w:r>
              <w:rPr>
                <w:spacing w:val="-9"/>
                <w:sz w:val="20"/>
              </w:rPr>
              <w:t xml:space="preserve"> </w:t>
            </w:r>
            <w:r>
              <w:rPr>
                <w:sz w:val="20"/>
              </w:rPr>
              <w:t>повторение</w:t>
            </w:r>
            <w:r>
              <w:rPr>
                <w:spacing w:val="-9"/>
                <w:sz w:val="20"/>
              </w:rPr>
              <w:t xml:space="preserve"> </w:t>
            </w:r>
            <w:r>
              <w:rPr>
                <w:sz w:val="20"/>
              </w:rPr>
              <w:t>по</w:t>
            </w:r>
            <w:r>
              <w:rPr>
                <w:spacing w:val="-12"/>
                <w:sz w:val="20"/>
              </w:rPr>
              <w:t xml:space="preserve"> </w:t>
            </w:r>
            <w:r>
              <w:rPr>
                <w:sz w:val="20"/>
              </w:rPr>
              <w:t>разделу</w:t>
            </w:r>
            <w:r>
              <w:rPr>
                <w:spacing w:val="-12"/>
                <w:sz w:val="20"/>
              </w:rPr>
              <w:t xml:space="preserve"> </w:t>
            </w:r>
            <w:r>
              <w:rPr>
                <w:sz w:val="20"/>
              </w:rPr>
              <w:t>«Развитие</w:t>
            </w:r>
            <w:r>
              <w:rPr>
                <w:spacing w:val="-10"/>
                <w:sz w:val="20"/>
              </w:rPr>
              <w:t xml:space="preserve"> </w:t>
            </w:r>
            <w:r>
              <w:rPr>
                <w:spacing w:val="-4"/>
                <w:sz w:val="20"/>
              </w:rPr>
              <w:t>речи»</w:t>
            </w:r>
          </w:p>
        </w:tc>
      </w:tr>
      <w:tr w:rsidR="00F059EE">
        <w:trPr>
          <w:trHeight w:val="468"/>
        </w:trPr>
        <w:tc>
          <w:tcPr>
            <w:tcW w:w="864" w:type="dxa"/>
          </w:tcPr>
          <w:p w:rsidR="00F059EE" w:rsidRDefault="00E53F5F">
            <w:pPr>
              <w:pStyle w:val="TableParagraph"/>
              <w:spacing w:line="223" w:lineRule="exact"/>
              <w:ind w:left="199"/>
              <w:rPr>
                <w:sz w:val="20"/>
              </w:rPr>
            </w:pPr>
            <w:r>
              <w:rPr>
                <w:spacing w:val="-4"/>
                <w:sz w:val="20"/>
              </w:rPr>
              <w:t>Урок</w:t>
            </w:r>
          </w:p>
          <w:p w:rsidR="00F059EE" w:rsidRDefault="00E53F5F">
            <w:pPr>
              <w:pStyle w:val="TableParagraph"/>
              <w:spacing w:line="226" w:lineRule="exact"/>
              <w:ind w:left="271"/>
              <w:rPr>
                <w:sz w:val="20"/>
              </w:rPr>
            </w:pPr>
            <w:r>
              <w:rPr>
                <w:spacing w:val="-5"/>
                <w:sz w:val="20"/>
              </w:rPr>
              <w:t>131</w:t>
            </w:r>
          </w:p>
        </w:tc>
        <w:tc>
          <w:tcPr>
            <w:tcW w:w="8522" w:type="dxa"/>
          </w:tcPr>
          <w:p w:rsidR="00F059EE" w:rsidRDefault="00E53F5F">
            <w:pPr>
              <w:pStyle w:val="TableParagraph"/>
              <w:spacing w:before="1"/>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460"/>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132</w:t>
            </w:r>
          </w:p>
        </w:tc>
        <w:tc>
          <w:tcPr>
            <w:tcW w:w="8522" w:type="dxa"/>
          </w:tcPr>
          <w:p w:rsidR="00F059EE" w:rsidRDefault="00E53F5F">
            <w:pPr>
              <w:pStyle w:val="TableParagraph"/>
              <w:spacing w:line="228" w:lineRule="exact"/>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463"/>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133</w:t>
            </w:r>
          </w:p>
        </w:tc>
        <w:tc>
          <w:tcPr>
            <w:tcW w:w="8522" w:type="dxa"/>
          </w:tcPr>
          <w:p w:rsidR="00F059EE" w:rsidRDefault="00E53F5F">
            <w:pPr>
              <w:pStyle w:val="TableParagraph"/>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465"/>
        </w:trPr>
        <w:tc>
          <w:tcPr>
            <w:tcW w:w="864" w:type="dxa"/>
          </w:tcPr>
          <w:p w:rsidR="00F059EE" w:rsidRDefault="00E53F5F">
            <w:pPr>
              <w:pStyle w:val="TableParagraph"/>
              <w:spacing w:line="232" w:lineRule="auto"/>
              <w:ind w:left="271" w:right="225" w:hanging="72"/>
              <w:rPr>
                <w:sz w:val="20"/>
              </w:rPr>
            </w:pPr>
            <w:r>
              <w:rPr>
                <w:spacing w:val="-6"/>
                <w:sz w:val="20"/>
              </w:rPr>
              <w:t xml:space="preserve">Урок </w:t>
            </w:r>
            <w:r>
              <w:rPr>
                <w:spacing w:val="-4"/>
                <w:sz w:val="20"/>
              </w:rPr>
              <w:t>134</w:t>
            </w:r>
          </w:p>
        </w:tc>
        <w:tc>
          <w:tcPr>
            <w:tcW w:w="8522" w:type="dxa"/>
          </w:tcPr>
          <w:p w:rsidR="00F059EE" w:rsidRDefault="00E53F5F">
            <w:pPr>
              <w:pStyle w:val="TableParagraph"/>
              <w:spacing w:before="2"/>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460"/>
        </w:trPr>
        <w:tc>
          <w:tcPr>
            <w:tcW w:w="864" w:type="dxa"/>
          </w:tcPr>
          <w:p w:rsidR="00F059EE" w:rsidRDefault="00E53F5F">
            <w:pPr>
              <w:pStyle w:val="TableParagraph"/>
              <w:spacing w:line="224" w:lineRule="exact"/>
              <w:ind w:left="271" w:right="225" w:hanging="72"/>
              <w:rPr>
                <w:sz w:val="20"/>
              </w:rPr>
            </w:pPr>
            <w:r>
              <w:rPr>
                <w:spacing w:val="-6"/>
                <w:sz w:val="20"/>
              </w:rPr>
              <w:t xml:space="preserve">Урок </w:t>
            </w:r>
            <w:r>
              <w:rPr>
                <w:spacing w:val="-4"/>
                <w:sz w:val="20"/>
              </w:rPr>
              <w:t>135</w:t>
            </w:r>
          </w:p>
        </w:tc>
        <w:tc>
          <w:tcPr>
            <w:tcW w:w="8522" w:type="dxa"/>
          </w:tcPr>
          <w:p w:rsidR="00F059EE" w:rsidRDefault="00E53F5F">
            <w:pPr>
              <w:pStyle w:val="TableParagraph"/>
              <w:spacing w:line="228" w:lineRule="exact"/>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467"/>
        </w:trPr>
        <w:tc>
          <w:tcPr>
            <w:tcW w:w="864" w:type="dxa"/>
          </w:tcPr>
          <w:p w:rsidR="00F059EE" w:rsidRDefault="00E53F5F">
            <w:pPr>
              <w:pStyle w:val="TableParagraph"/>
              <w:spacing w:line="228" w:lineRule="exact"/>
              <w:ind w:left="271" w:right="225" w:hanging="72"/>
              <w:rPr>
                <w:sz w:val="20"/>
              </w:rPr>
            </w:pPr>
            <w:r>
              <w:rPr>
                <w:spacing w:val="-6"/>
                <w:sz w:val="20"/>
              </w:rPr>
              <w:t xml:space="preserve">Урок </w:t>
            </w:r>
            <w:r>
              <w:rPr>
                <w:spacing w:val="-4"/>
                <w:sz w:val="20"/>
              </w:rPr>
              <w:t>136</w:t>
            </w:r>
          </w:p>
        </w:tc>
        <w:tc>
          <w:tcPr>
            <w:tcW w:w="8522" w:type="dxa"/>
          </w:tcPr>
          <w:p w:rsidR="00F059EE" w:rsidRDefault="00E53F5F">
            <w:pPr>
              <w:pStyle w:val="TableParagraph"/>
              <w:rPr>
                <w:sz w:val="20"/>
              </w:rPr>
            </w:pPr>
            <w:r>
              <w:rPr>
                <w:sz w:val="20"/>
              </w:rPr>
              <w:t>Контрольная</w:t>
            </w:r>
            <w:r>
              <w:rPr>
                <w:spacing w:val="-6"/>
                <w:sz w:val="20"/>
              </w:rPr>
              <w:t xml:space="preserve"> </w:t>
            </w:r>
            <w:r>
              <w:rPr>
                <w:sz w:val="20"/>
              </w:rPr>
              <w:t>работа:</w:t>
            </w:r>
            <w:r>
              <w:rPr>
                <w:spacing w:val="-7"/>
                <w:sz w:val="20"/>
              </w:rPr>
              <w:t xml:space="preserve"> </w:t>
            </w:r>
            <w:r>
              <w:rPr>
                <w:sz w:val="20"/>
              </w:rPr>
              <w:t>что</w:t>
            </w:r>
            <w:r>
              <w:rPr>
                <w:spacing w:val="-6"/>
                <w:sz w:val="20"/>
              </w:rPr>
              <w:t xml:space="preserve"> </w:t>
            </w:r>
            <w:r>
              <w:rPr>
                <w:sz w:val="20"/>
              </w:rPr>
              <w:t>мы</w:t>
            </w:r>
            <w:r>
              <w:rPr>
                <w:spacing w:val="-7"/>
                <w:sz w:val="20"/>
              </w:rPr>
              <w:t xml:space="preserve"> </w:t>
            </w:r>
            <w:r>
              <w:rPr>
                <w:sz w:val="20"/>
              </w:rPr>
              <w:t>узнали</w:t>
            </w:r>
            <w:r>
              <w:rPr>
                <w:spacing w:val="-5"/>
                <w:sz w:val="20"/>
              </w:rPr>
              <w:t xml:space="preserve"> </w:t>
            </w:r>
            <w:r>
              <w:rPr>
                <w:sz w:val="20"/>
              </w:rPr>
              <w:t>на</w:t>
            </w:r>
            <w:r>
              <w:rPr>
                <w:spacing w:val="-7"/>
                <w:sz w:val="20"/>
              </w:rPr>
              <w:t xml:space="preserve"> </w:t>
            </w:r>
            <w:r>
              <w:rPr>
                <w:sz w:val="20"/>
              </w:rPr>
              <w:t>уроках</w:t>
            </w:r>
            <w:r>
              <w:rPr>
                <w:spacing w:val="-8"/>
                <w:sz w:val="20"/>
              </w:rPr>
              <w:t xml:space="preserve"> </w:t>
            </w:r>
            <w:r>
              <w:rPr>
                <w:sz w:val="20"/>
              </w:rPr>
              <w:t>русского</w:t>
            </w:r>
            <w:r>
              <w:rPr>
                <w:spacing w:val="-3"/>
                <w:sz w:val="20"/>
              </w:rPr>
              <w:t xml:space="preserve"> </w:t>
            </w:r>
            <w:r>
              <w:rPr>
                <w:sz w:val="20"/>
              </w:rPr>
              <w:t>языка</w:t>
            </w:r>
            <w:r>
              <w:rPr>
                <w:spacing w:val="-6"/>
                <w:sz w:val="20"/>
              </w:rPr>
              <w:t xml:space="preserve"> </w:t>
            </w:r>
            <w:r>
              <w:rPr>
                <w:sz w:val="20"/>
              </w:rPr>
              <w:t>во</w:t>
            </w:r>
            <w:r>
              <w:rPr>
                <w:spacing w:val="-4"/>
                <w:sz w:val="20"/>
              </w:rPr>
              <w:t xml:space="preserve"> </w:t>
            </w:r>
            <w:r>
              <w:rPr>
                <w:sz w:val="20"/>
              </w:rPr>
              <w:t>2</w:t>
            </w:r>
            <w:r>
              <w:rPr>
                <w:spacing w:val="-6"/>
                <w:sz w:val="20"/>
              </w:rPr>
              <w:t xml:space="preserve"> </w:t>
            </w:r>
            <w:r>
              <w:rPr>
                <w:spacing w:val="-2"/>
                <w:sz w:val="20"/>
              </w:rPr>
              <w:t>классе</w:t>
            </w:r>
          </w:p>
        </w:tc>
      </w:tr>
      <w:tr w:rsidR="00F059EE">
        <w:trPr>
          <w:trHeight w:val="251"/>
        </w:trPr>
        <w:tc>
          <w:tcPr>
            <w:tcW w:w="9386" w:type="dxa"/>
            <w:gridSpan w:val="2"/>
          </w:tcPr>
          <w:p w:rsidR="00F059EE" w:rsidRDefault="00E53F5F">
            <w:pPr>
              <w:pStyle w:val="TableParagraph"/>
              <w:spacing w:line="228" w:lineRule="exact"/>
              <w:rPr>
                <w:sz w:val="20"/>
              </w:rPr>
            </w:pPr>
            <w:r>
              <w:rPr>
                <w:sz w:val="20"/>
              </w:rPr>
              <w:t>ОБЩЕЕ</w:t>
            </w:r>
            <w:r>
              <w:rPr>
                <w:spacing w:val="-8"/>
                <w:sz w:val="20"/>
              </w:rPr>
              <w:t xml:space="preserve"> </w:t>
            </w:r>
            <w:r>
              <w:rPr>
                <w:sz w:val="20"/>
              </w:rPr>
              <w:t>КОЛИЧЕСТВО</w:t>
            </w:r>
            <w:r>
              <w:rPr>
                <w:spacing w:val="-8"/>
                <w:sz w:val="20"/>
              </w:rPr>
              <w:t xml:space="preserve"> </w:t>
            </w:r>
            <w:r>
              <w:rPr>
                <w:sz w:val="20"/>
              </w:rPr>
              <w:t>УРОКОВ:</w:t>
            </w:r>
            <w:r>
              <w:rPr>
                <w:spacing w:val="-9"/>
                <w:sz w:val="20"/>
              </w:rPr>
              <w:t xml:space="preserve"> </w:t>
            </w:r>
            <w:r>
              <w:rPr>
                <w:sz w:val="20"/>
              </w:rPr>
              <w:t>136,</w:t>
            </w:r>
            <w:r>
              <w:rPr>
                <w:spacing w:val="-8"/>
                <w:sz w:val="20"/>
              </w:rPr>
              <w:t xml:space="preserve"> </w:t>
            </w:r>
            <w:r>
              <w:rPr>
                <w:sz w:val="20"/>
              </w:rPr>
              <w:t>из</w:t>
            </w:r>
            <w:r>
              <w:rPr>
                <w:spacing w:val="-10"/>
                <w:sz w:val="20"/>
              </w:rPr>
              <w:t xml:space="preserve"> </w:t>
            </w:r>
            <w:r>
              <w:rPr>
                <w:sz w:val="20"/>
              </w:rPr>
              <w:t>них</w:t>
            </w:r>
            <w:r>
              <w:rPr>
                <w:spacing w:val="-7"/>
                <w:sz w:val="20"/>
              </w:rPr>
              <w:t xml:space="preserve"> </w:t>
            </w:r>
            <w:r>
              <w:rPr>
                <w:sz w:val="20"/>
              </w:rPr>
              <w:t>уроков,</w:t>
            </w:r>
            <w:r>
              <w:rPr>
                <w:spacing w:val="-8"/>
                <w:sz w:val="20"/>
              </w:rPr>
              <w:t xml:space="preserve"> </w:t>
            </w:r>
            <w:r>
              <w:rPr>
                <w:sz w:val="20"/>
              </w:rPr>
              <w:t>отведённых</w:t>
            </w:r>
            <w:r>
              <w:rPr>
                <w:spacing w:val="-9"/>
                <w:sz w:val="20"/>
              </w:rPr>
              <w:t xml:space="preserve"> </w:t>
            </w:r>
            <w:r>
              <w:rPr>
                <w:sz w:val="20"/>
              </w:rPr>
              <w:t>на</w:t>
            </w:r>
            <w:r>
              <w:rPr>
                <w:spacing w:val="-8"/>
                <w:sz w:val="20"/>
              </w:rPr>
              <w:t xml:space="preserve"> </w:t>
            </w:r>
            <w:r>
              <w:rPr>
                <w:sz w:val="20"/>
              </w:rPr>
              <w:t>контрольные</w:t>
            </w:r>
            <w:r>
              <w:rPr>
                <w:spacing w:val="-3"/>
                <w:sz w:val="20"/>
              </w:rPr>
              <w:t xml:space="preserve"> </w:t>
            </w:r>
            <w:r>
              <w:rPr>
                <w:sz w:val="20"/>
              </w:rPr>
              <w:t>работы,</w:t>
            </w:r>
            <w:r>
              <w:rPr>
                <w:spacing w:val="-7"/>
                <w:sz w:val="20"/>
              </w:rPr>
              <w:t xml:space="preserve"> </w:t>
            </w:r>
            <w:r>
              <w:rPr>
                <w:sz w:val="20"/>
              </w:rPr>
              <w:t>-</w:t>
            </w:r>
            <w:r>
              <w:rPr>
                <w:spacing w:val="-8"/>
                <w:sz w:val="20"/>
              </w:rPr>
              <w:t xml:space="preserve"> </w:t>
            </w:r>
            <w:r>
              <w:rPr>
                <w:sz w:val="20"/>
              </w:rPr>
              <w:t>не</w:t>
            </w:r>
            <w:r>
              <w:rPr>
                <w:spacing w:val="-11"/>
                <w:sz w:val="20"/>
              </w:rPr>
              <w:t xml:space="preserve"> </w:t>
            </w:r>
            <w:r>
              <w:rPr>
                <w:sz w:val="20"/>
              </w:rPr>
              <w:t>более</w:t>
            </w:r>
            <w:r>
              <w:rPr>
                <w:spacing w:val="-7"/>
                <w:sz w:val="20"/>
              </w:rPr>
              <w:t xml:space="preserve"> </w:t>
            </w:r>
            <w:r>
              <w:rPr>
                <w:spacing w:val="-5"/>
                <w:sz w:val="20"/>
              </w:rPr>
              <w:t>13</w:t>
            </w:r>
          </w:p>
        </w:tc>
      </w:tr>
    </w:tbl>
    <w:p w:rsidR="00F059EE" w:rsidRDefault="00F059EE">
      <w:pPr>
        <w:pStyle w:val="TableParagraph"/>
        <w:spacing w:line="228" w:lineRule="exact"/>
        <w:rPr>
          <w:sz w:val="20"/>
        </w:rPr>
        <w:sectPr w:rsidR="00F059EE">
          <w:type w:val="continuous"/>
          <w:pgSz w:w="11920" w:h="16850"/>
          <w:pgMar w:top="980" w:right="425" w:bottom="280" w:left="992" w:header="720" w:footer="720" w:gutter="0"/>
          <w:cols w:space="720"/>
        </w:sectPr>
      </w:pPr>
    </w:p>
    <w:p w:rsidR="00F059EE" w:rsidRDefault="00E53F5F">
      <w:pPr>
        <w:pStyle w:val="a3"/>
        <w:spacing w:before="77" w:line="229" w:lineRule="exact"/>
      </w:pPr>
      <w:r>
        <w:rPr>
          <w:color w:val="1F2228"/>
        </w:rPr>
        <w:lastRenderedPageBreak/>
        <w:t>Таблица</w:t>
      </w:r>
      <w:r>
        <w:rPr>
          <w:color w:val="1F2228"/>
          <w:spacing w:val="-11"/>
        </w:rPr>
        <w:t xml:space="preserve"> </w:t>
      </w:r>
      <w:r>
        <w:rPr>
          <w:color w:val="1F2228"/>
          <w:spacing w:val="-4"/>
        </w:rPr>
        <w:t>2.14</w:t>
      </w:r>
    </w:p>
    <w:p w:rsidR="00F059EE" w:rsidRDefault="00E53F5F">
      <w:pPr>
        <w:pStyle w:val="a5"/>
        <w:numPr>
          <w:ilvl w:val="0"/>
          <w:numId w:val="4"/>
        </w:numPr>
        <w:tabs>
          <w:tab w:val="left" w:pos="860"/>
        </w:tabs>
        <w:spacing w:after="7" w:line="229" w:lineRule="exact"/>
        <w:ind w:left="860" w:hanging="148"/>
        <w:rPr>
          <w:sz w:val="20"/>
        </w:rPr>
      </w:pPr>
      <w:r>
        <w:rPr>
          <w:color w:val="1F2228"/>
          <w:spacing w:val="-2"/>
          <w:sz w:val="20"/>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60"/>
        </w:trPr>
        <w:tc>
          <w:tcPr>
            <w:tcW w:w="1008" w:type="dxa"/>
          </w:tcPr>
          <w:p w:rsidR="00F059EE" w:rsidRDefault="00E53F5F">
            <w:pPr>
              <w:pStyle w:val="TableParagraph"/>
              <w:spacing w:line="224" w:lineRule="exact"/>
              <w:ind w:left="225" w:right="261"/>
              <w:rPr>
                <w:b/>
                <w:sz w:val="20"/>
              </w:rPr>
            </w:pPr>
            <w:r>
              <w:rPr>
                <w:b/>
                <w:spacing w:val="-10"/>
                <w:sz w:val="20"/>
              </w:rPr>
              <w:t>№</w:t>
            </w:r>
            <w:r>
              <w:rPr>
                <w:b/>
                <w:spacing w:val="-6"/>
                <w:sz w:val="20"/>
              </w:rPr>
              <w:t xml:space="preserve"> урока</w:t>
            </w:r>
          </w:p>
        </w:tc>
        <w:tc>
          <w:tcPr>
            <w:tcW w:w="8378" w:type="dxa"/>
          </w:tcPr>
          <w:p w:rsidR="00F059EE" w:rsidRDefault="00E53F5F">
            <w:pPr>
              <w:pStyle w:val="TableParagraph"/>
              <w:spacing w:before="3"/>
              <w:ind w:left="17"/>
              <w:jc w:val="center"/>
              <w:rPr>
                <w:b/>
                <w:sz w:val="20"/>
              </w:rPr>
            </w:pPr>
            <w:r>
              <w:rPr>
                <w:b/>
                <w:sz w:val="20"/>
              </w:rPr>
              <w:t>Тема</w:t>
            </w:r>
            <w:r>
              <w:rPr>
                <w:b/>
                <w:spacing w:val="-10"/>
                <w:sz w:val="20"/>
              </w:rPr>
              <w:t xml:space="preserve"> </w:t>
            </w:r>
            <w:r>
              <w:rPr>
                <w:b/>
                <w:spacing w:val="-2"/>
                <w:sz w:val="20"/>
              </w:rPr>
              <w:t>урока</w:t>
            </w:r>
          </w:p>
        </w:tc>
      </w:tr>
      <w:tr w:rsidR="00F059EE">
        <w:trPr>
          <w:trHeight w:val="256"/>
        </w:trPr>
        <w:tc>
          <w:tcPr>
            <w:tcW w:w="1008" w:type="dxa"/>
          </w:tcPr>
          <w:p w:rsidR="00F059EE" w:rsidRDefault="00E53F5F">
            <w:pPr>
              <w:pStyle w:val="TableParagraph"/>
              <w:spacing w:before="2"/>
              <w:rPr>
                <w:sz w:val="20"/>
              </w:rPr>
            </w:pPr>
            <w:r>
              <w:rPr>
                <w:sz w:val="20"/>
              </w:rPr>
              <w:t>Урок</w:t>
            </w:r>
            <w:r>
              <w:rPr>
                <w:spacing w:val="-4"/>
                <w:sz w:val="20"/>
              </w:rPr>
              <w:t xml:space="preserve"> </w:t>
            </w:r>
            <w:r>
              <w:rPr>
                <w:spacing w:val="-10"/>
                <w:sz w:val="20"/>
              </w:rPr>
              <w:t>1</w:t>
            </w:r>
          </w:p>
        </w:tc>
        <w:tc>
          <w:tcPr>
            <w:tcW w:w="8378" w:type="dxa"/>
          </w:tcPr>
          <w:p w:rsidR="00F059EE" w:rsidRDefault="00E53F5F">
            <w:pPr>
              <w:pStyle w:val="TableParagraph"/>
              <w:spacing w:before="2"/>
              <w:ind w:left="124"/>
              <w:rPr>
                <w:sz w:val="20"/>
              </w:rPr>
            </w:pPr>
            <w:r>
              <w:rPr>
                <w:sz w:val="20"/>
              </w:rPr>
              <w:t>Русский</w:t>
            </w:r>
            <w:r>
              <w:rPr>
                <w:spacing w:val="-13"/>
                <w:sz w:val="20"/>
              </w:rPr>
              <w:t xml:space="preserve"> </w:t>
            </w:r>
            <w:r>
              <w:rPr>
                <w:sz w:val="20"/>
              </w:rPr>
              <w:t>язык</w:t>
            </w:r>
            <w:r>
              <w:rPr>
                <w:spacing w:val="-12"/>
                <w:sz w:val="20"/>
              </w:rPr>
              <w:t xml:space="preserve"> </w:t>
            </w:r>
            <w:r>
              <w:rPr>
                <w:sz w:val="20"/>
              </w:rPr>
              <w:t>как</w:t>
            </w:r>
            <w:r>
              <w:rPr>
                <w:spacing w:val="-10"/>
                <w:sz w:val="20"/>
              </w:rPr>
              <w:t xml:space="preserve"> </w:t>
            </w:r>
            <w:r>
              <w:rPr>
                <w:sz w:val="20"/>
              </w:rPr>
              <w:t>государственный</w:t>
            </w:r>
            <w:r>
              <w:rPr>
                <w:spacing w:val="-9"/>
                <w:sz w:val="20"/>
              </w:rPr>
              <w:t xml:space="preserve"> </w:t>
            </w:r>
            <w:r>
              <w:rPr>
                <w:sz w:val="20"/>
              </w:rPr>
              <w:t>язык</w:t>
            </w:r>
            <w:r>
              <w:rPr>
                <w:spacing w:val="-11"/>
                <w:sz w:val="20"/>
              </w:rPr>
              <w:t xml:space="preserve"> </w:t>
            </w:r>
            <w:r>
              <w:rPr>
                <w:sz w:val="20"/>
              </w:rPr>
              <w:t>Российской</w:t>
            </w:r>
            <w:r>
              <w:rPr>
                <w:spacing w:val="-10"/>
                <w:sz w:val="20"/>
              </w:rPr>
              <w:t xml:space="preserve"> </w:t>
            </w:r>
            <w:r>
              <w:rPr>
                <w:spacing w:val="-2"/>
                <w:sz w:val="20"/>
              </w:rPr>
              <w:t>Федерации</w:t>
            </w:r>
          </w:p>
        </w:tc>
      </w:tr>
      <w:tr w:rsidR="00F059EE">
        <w:trPr>
          <w:trHeight w:val="251"/>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2</w:t>
            </w:r>
          </w:p>
        </w:tc>
        <w:tc>
          <w:tcPr>
            <w:tcW w:w="8378" w:type="dxa"/>
          </w:tcPr>
          <w:p w:rsidR="00F059EE" w:rsidRDefault="00E53F5F">
            <w:pPr>
              <w:pStyle w:val="TableParagraph"/>
              <w:spacing w:line="228" w:lineRule="exact"/>
              <w:ind w:left="124"/>
              <w:rPr>
                <w:sz w:val="20"/>
              </w:rPr>
            </w:pPr>
            <w:r>
              <w:rPr>
                <w:sz w:val="20"/>
              </w:rPr>
              <w:t>Характеристика</w:t>
            </w:r>
            <w:r>
              <w:rPr>
                <w:spacing w:val="-13"/>
                <w:sz w:val="20"/>
              </w:rPr>
              <w:t xml:space="preserve"> </w:t>
            </w:r>
            <w:r>
              <w:rPr>
                <w:sz w:val="20"/>
              </w:rPr>
              <w:t>звуков</w:t>
            </w:r>
            <w:r>
              <w:rPr>
                <w:spacing w:val="-12"/>
                <w:sz w:val="20"/>
              </w:rPr>
              <w:t xml:space="preserve"> </w:t>
            </w:r>
            <w:r>
              <w:rPr>
                <w:sz w:val="20"/>
              </w:rPr>
              <w:t>русского</w:t>
            </w:r>
            <w:r>
              <w:rPr>
                <w:spacing w:val="-13"/>
                <w:sz w:val="20"/>
              </w:rPr>
              <w:t xml:space="preserve"> </w:t>
            </w:r>
            <w:r>
              <w:rPr>
                <w:sz w:val="20"/>
              </w:rPr>
              <w:t>языка.</w:t>
            </w:r>
            <w:r>
              <w:rPr>
                <w:spacing w:val="-12"/>
                <w:sz w:val="20"/>
              </w:rPr>
              <w:t xml:space="preserve"> </w:t>
            </w:r>
            <w:r>
              <w:rPr>
                <w:sz w:val="20"/>
              </w:rPr>
              <w:t>Соотношение</w:t>
            </w:r>
            <w:r>
              <w:rPr>
                <w:spacing w:val="-13"/>
                <w:sz w:val="20"/>
              </w:rPr>
              <w:t xml:space="preserve"> </w:t>
            </w:r>
            <w:r>
              <w:rPr>
                <w:sz w:val="20"/>
              </w:rPr>
              <w:t>звукового</w:t>
            </w:r>
            <w:r>
              <w:rPr>
                <w:spacing w:val="-12"/>
                <w:sz w:val="20"/>
              </w:rPr>
              <w:t xml:space="preserve"> </w:t>
            </w:r>
            <w:r>
              <w:rPr>
                <w:sz w:val="20"/>
              </w:rPr>
              <w:t>и</w:t>
            </w:r>
            <w:r>
              <w:rPr>
                <w:spacing w:val="-12"/>
                <w:sz w:val="20"/>
              </w:rPr>
              <w:t xml:space="preserve"> </w:t>
            </w:r>
            <w:r>
              <w:rPr>
                <w:sz w:val="20"/>
              </w:rPr>
              <w:t>буквенного</w:t>
            </w:r>
            <w:r>
              <w:rPr>
                <w:spacing w:val="-12"/>
                <w:sz w:val="20"/>
              </w:rPr>
              <w:t xml:space="preserve"> </w:t>
            </w:r>
            <w:r>
              <w:rPr>
                <w:sz w:val="20"/>
              </w:rPr>
              <w:t>состава</w:t>
            </w:r>
            <w:r>
              <w:rPr>
                <w:spacing w:val="-8"/>
                <w:sz w:val="20"/>
              </w:rPr>
              <w:t xml:space="preserve"> </w:t>
            </w:r>
            <w:r>
              <w:rPr>
                <w:spacing w:val="-4"/>
                <w:sz w:val="20"/>
              </w:rPr>
              <w:t>слов</w:t>
            </w:r>
          </w:p>
        </w:tc>
      </w:tr>
      <w:tr w:rsidR="00F059EE">
        <w:trPr>
          <w:trHeight w:val="251"/>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3</w:t>
            </w:r>
          </w:p>
        </w:tc>
        <w:tc>
          <w:tcPr>
            <w:tcW w:w="8378" w:type="dxa"/>
          </w:tcPr>
          <w:p w:rsidR="00F059EE" w:rsidRDefault="00E53F5F">
            <w:pPr>
              <w:pStyle w:val="TableParagraph"/>
              <w:spacing w:line="228" w:lineRule="exact"/>
              <w:ind w:left="124"/>
              <w:rPr>
                <w:sz w:val="20"/>
              </w:rPr>
            </w:pPr>
            <w:r>
              <w:rPr>
                <w:sz w:val="20"/>
              </w:rPr>
              <w:t>Повторяем</w:t>
            </w:r>
            <w:r>
              <w:rPr>
                <w:spacing w:val="-13"/>
                <w:sz w:val="20"/>
              </w:rPr>
              <w:t xml:space="preserve"> </w:t>
            </w:r>
            <w:r>
              <w:rPr>
                <w:sz w:val="20"/>
              </w:rPr>
              <w:t>правописание</w:t>
            </w:r>
            <w:r>
              <w:rPr>
                <w:spacing w:val="-10"/>
                <w:sz w:val="20"/>
              </w:rPr>
              <w:t xml:space="preserve"> </w:t>
            </w:r>
            <w:r>
              <w:rPr>
                <w:sz w:val="20"/>
              </w:rPr>
              <w:t>проверяемых</w:t>
            </w:r>
            <w:r>
              <w:rPr>
                <w:spacing w:val="-10"/>
                <w:sz w:val="20"/>
              </w:rPr>
              <w:t xml:space="preserve"> </w:t>
            </w:r>
            <w:r>
              <w:rPr>
                <w:sz w:val="20"/>
              </w:rPr>
              <w:t>и</w:t>
            </w:r>
            <w:r>
              <w:rPr>
                <w:spacing w:val="-12"/>
                <w:sz w:val="20"/>
              </w:rPr>
              <w:t xml:space="preserve"> </w:t>
            </w:r>
            <w:r>
              <w:rPr>
                <w:sz w:val="20"/>
              </w:rPr>
              <w:t>непроверяемых</w:t>
            </w:r>
            <w:r>
              <w:rPr>
                <w:spacing w:val="-8"/>
                <w:sz w:val="20"/>
              </w:rPr>
              <w:t xml:space="preserve"> </w:t>
            </w:r>
            <w:r>
              <w:rPr>
                <w:sz w:val="20"/>
              </w:rPr>
              <w:t>безударных</w:t>
            </w:r>
            <w:r>
              <w:rPr>
                <w:spacing w:val="-12"/>
                <w:sz w:val="20"/>
              </w:rPr>
              <w:t xml:space="preserve"> </w:t>
            </w:r>
            <w:r>
              <w:rPr>
                <w:sz w:val="20"/>
              </w:rPr>
              <w:t>гласных</w:t>
            </w:r>
            <w:r>
              <w:rPr>
                <w:spacing w:val="-11"/>
                <w:sz w:val="20"/>
              </w:rPr>
              <w:t xml:space="preserve"> </w:t>
            </w:r>
            <w:r>
              <w:rPr>
                <w:sz w:val="20"/>
              </w:rPr>
              <w:t>в</w:t>
            </w:r>
            <w:r>
              <w:rPr>
                <w:spacing w:val="-12"/>
                <w:sz w:val="20"/>
              </w:rPr>
              <w:t xml:space="preserve"> </w:t>
            </w:r>
            <w:r>
              <w:rPr>
                <w:sz w:val="20"/>
              </w:rPr>
              <w:t>корне</w:t>
            </w:r>
            <w:r>
              <w:rPr>
                <w:spacing w:val="-10"/>
                <w:sz w:val="20"/>
              </w:rPr>
              <w:t xml:space="preserve"> </w:t>
            </w:r>
            <w:r>
              <w:rPr>
                <w:spacing w:val="-2"/>
                <w:sz w:val="20"/>
              </w:rPr>
              <w:t>слова</w:t>
            </w:r>
          </w:p>
        </w:tc>
      </w:tr>
      <w:tr w:rsidR="00F059EE">
        <w:trPr>
          <w:trHeight w:val="487"/>
        </w:trPr>
        <w:tc>
          <w:tcPr>
            <w:tcW w:w="1008"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4</w:t>
            </w:r>
          </w:p>
        </w:tc>
        <w:tc>
          <w:tcPr>
            <w:tcW w:w="8378" w:type="dxa"/>
          </w:tcPr>
          <w:p w:rsidR="00F059EE" w:rsidRDefault="00E53F5F">
            <w:pPr>
              <w:pStyle w:val="TableParagraph"/>
              <w:spacing w:before="5"/>
              <w:ind w:left="124" w:right="254"/>
              <w:rPr>
                <w:sz w:val="20"/>
              </w:rPr>
            </w:pPr>
            <w:r>
              <w:rPr>
                <w:sz w:val="20"/>
              </w:rPr>
              <w:t>Повторение</w:t>
            </w:r>
            <w:r>
              <w:rPr>
                <w:spacing w:val="-10"/>
                <w:sz w:val="20"/>
              </w:rPr>
              <w:t xml:space="preserve"> </w:t>
            </w:r>
            <w:r>
              <w:rPr>
                <w:sz w:val="20"/>
              </w:rPr>
              <w:t>изученных</w:t>
            </w:r>
            <w:r>
              <w:rPr>
                <w:spacing w:val="-12"/>
                <w:sz w:val="20"/>
              </w:rPr>
              <w:t xml:space="preserve"> </w:t>
            </w:r>
            <w:r>
              <w:rPr>
                <w:sz w:val="20"/>
              </w:rPr>
              <w:t>орфографических</w:t>
            </w:r>
            <w:r>
              <w:rPr>
                <w:spacing w:val="-11"/>
                <w:sz w:val="20"/>
              </w:rPr>
              <w:t xml:space="preserve"> </w:t>
            </w:r>
            <w:r>
              <w:rPr>
                <w:sz w:val="20"/>
              </w:rPr>
              <w:t>правил:</w:t>
            </w:r>
            <w:r>
              <w:rPr>
                <w:spacing w:val="-12"/>
                <w:sz w:val="20"/>
              </w:rPr>
              <w:t xml:space="preserve"> </w:t>
            </w:r>
            <w:r>
              <w:rPr>
                <w:sz w:val="20"/>
              </w:rPr>
              <w:t>гласные</w:t>
            </w:r>
            <w:r>
              <w:rPr>
                <w:spacing w:val="-10"/>
                <w:sz w:val="20"/>
              </w:rPr>
              <w:t xml:space="preserve"> </w:t>
            </w:r>
            <w:r>
              <w:rPr>
                <w:sz w:val="20"/>
              </w:rPr>
              <w:t>после</w:t>
            </w:r>
            <w:r>
              <w:rPr>
                <w:spacing w:val="-11"/>
                <w:sz w:val="20"/>
              </w:rPr>
              <w:t xml:space="preserve"> </w:t>
            </w:r>
            <w:r>
              <w:rPr>
                <w:sz w:val="20"/>
              </w:rPr>
              <w:t>шипящих,</w:t>
            </w:r>
            <w:r>
              <w:rPr>
                <w:spacing w:val="-11"/>
                <w:sz w:val="20"/>
              </w:rPr>
              <w:t xml:space="preserve"> </w:t>
            </w:r>
            <w:r>
              <w:rPr>
                <w:sz w:val="20"/>
              </w:rPr>
              <w:t>буквосочетания чк, чн, чт, щн, нч</w:t>
            </w:r>
          </w:p>
        </w:tc>
      </w:tr>
      <w:tr w:rsidR="00F059EE">
        <w:trPr>
          <w:trHeight w:val="484"/>
        </w:trPr>
        <w:tc>
          <w:tcPr>
            <w:tcW w:w="1008" w:type="dxa"/>
          </w:tcPr>
          <w:p w:rsidR="00F059EE" w:rsidRDefault="00E53F5F">
            <w:pPr>
              <w:pStyle w:val="TableParagraph"/>
              <w:spacing w:before="7"/>
              <w:rPr>
                <w:sz w:val="20"/>
              </w:rPr>
            </w:pPr>
            <w:r>
              <w:rPr>
                <w:sz w:val="20"/>
              </w:rPr>
              <w:t>Урок</w:t>
            </w:r>
            <w:r>
              <w:rPr>
                <w:spacing w:val="-4"/>
                <w:sz w:val="20"/>
              </w:rPr>
              <w:t xml:space="preserve"> </w:t>
            </w:r>
            <w:r>
              <w:rPr>
                <w:spacing w:val="-10"/>
                <w:sz w:val="20"/>
              </w:rPr>
              <w:t>5</w:t>
            </w:r>
          </w:p>
        </w:tc>
        <w:tc>
          <w:tcPr>
            <w:tcW w:w="8378" w:type="dxa"/>
          </w:tcPr>
          <w:p w:rsidR="00F059EE" w:rsidRDefault="00E53F5F">
            <w:pPr>
              <w:pStyle w:val="TableParagraph"/>
              <w:ind w:left="124" w:right="254"/>
              <w:rPr>
                <w:sz w:val="20"/>
              </w:rPr>
            </w:pPr>
            <w:r>
              <w:rPr>
                <w:sz w:val="20"/>
              </w:rPr>
              <w:t>Повторение</w:t>
            </w:r>
            <w:r>
              <w:rPr>
                <w:spacing w:val="-6"/>
                <w:sz w:val="20"/>
              </w:rPr>
              <w:t xml:space="preserve"> </w:t>
            </w:r>
            <w:r>
              <w:rPr>
                <w:sz w:val="20"/>
              </w:rPr>
              <w:t>и</w:t>
            </w:r>
            <w:r>
              <w:rPr>
                <w:spacing w:val="-7"/>
                <w:sz w:val="20"/>
              </w:rPr>
              <w:t xml:space="preserve"> </w:t>
            </w:r>
            <w:r>
              <w:rPr>
                <w:sz w:val="20"/>
              </w:rPr>
              <w:t>продолжение</w:t>
            </w:r>
            <w:r>
              <w:rPr>
                <w:spacing w:val="-4"/>
                <w:sz w:val="20"/>
              </w:rPr>
              <w:t xml:space="preserve"> </w:t>
            </w:r>
            <w:r>
              <w:rPr>
                <w:sz w:val="20"/>
              </w:rPr>
              <w:t>работы</w:t>
            </w:r>
            <w:r>
              <w:rPr>
                <w:spacing w:val="-8"/>
                <w:sz w:val="20"/>
              </w:rPr>
              <w:t xml:space="preserve"> </w:t>
            </w:r>
            <w:r>
              <w:rPr>
                <w:sz w:val="20"/>
              </w:rPr>
              <w:t>с</w:t>
            </w:r>
            <w:r>
              <w:rPr>
                <w:spacing w:val="-7"/>
                <w:sz w:val="20"/>
              </w:rPr>
              <w:t xml:space="preserve"> </w:t>
            </w:r>
            <w:r>
              <w:rPr>
                <w:sz w:val="20"/>
              </w:rPr>
              <w:t>текстом,</w:t>
            </w:r>
            <w:r>
              <w:rPr>
                <w:spacing w:val="-6"/>
                <w:sz w:val="20"/>
              </w:rPr>
              <w:t xml:space="preserve"> </w:t>
            </w:r>
            <w:r>
              <w:rPr>
                <w:sz w:val="20"/>
              </w:rPr>
              <w:t>начатой</w:t>
            </w:r>
            <w:r>
              <w:rPr>
                <w:spacing w:val="-7"/>
                <w:sz w:val="20"/>
              </w:rPr>
              <w:t xml:space="preserve"> </w:t>
            </w:r>
            <w:r>
              <w:rPr>
                <w:sz w:val="20"/>
              </w:rPr>
              <w:t>во</w:t>
            </w:r>
            <w:r>
              <w:rPr>
                <w:spacing w:val="-8"/>
                <w:sz w:val="20"/>
              </w:rPr>
              <w:t xml:space="preserve"> </w:t>
            </w:r>
            <w:r>
              <w:rPr>
                <w:sz w:val="20"/>
              </w:rPr>
              <w:t>2</w:t>
            </w:r>
            <w:r>
              <w:rPr>
                <w:spacing w:val="-8"/>
                <w:sz w:val="20"/>
              </w:rPr>
              <w:t xml:space="preserve"> </w:t>
            </w:r>
            <w:r>
              <w:rPr>
                <w:sz w:val="20"/>
              </w:rPr>
              <w:t>классе:</w:t>
            </w:r>
            <w:r>
              <w:rPr>
                <w:spacing w:val="-4"/>
                <w:sz w:val="20"/>
              </w:rPr>
              <w:t xml:space="preserve"> </w:t>
            </w:r>
            <w:r>
              <w:rPr>
                <w:sz w:val="20"/>
              </w:rPr>
              <w:t>признаки</w:t>
            </w:r>
            <w:r>
              <w:rPr>
                <w:spacing w:val="-7"/>
                <w:sz w:val="20"/>
              </w:rPr>
              <w:t xml:space="preserve"> </w:t>
            </w:r>
            <w:r>
              <w:rPr>
                <w:sz w:val="20"/>
              </w:rPr>
              <w:t>текста,</w:t>
            </w:r>
            <w:r>
              <w:rPr>
                <w:spacing w:val="-7"/>
                <w:sz w:val="20"/>
              </w:rPr>
              <w:t xml:space="preserve"> </w:t>
            </w:r>
            <w:r>
              <w:rPr>
                <w:sz w:val="20"/>
              </w:rPr>
              <w:t>тема текста, основная мысль текста</w:t>
            </w:r>
          </w:p>
        </w:tc>
      </w:tr>
      <w:tr w:rsidR="00F059EE">
        <w:trPr>
          <w:trHeight w:val="254"/>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6</w:t>
            </w:r>
          </w:p>
        </w:tc>
        <w:tc>
          <w:tcPr>
            <w:tcW w:w="8378" w:type="dxa"/>
          </w:tcPr>
          <w:p w:rsidR="00F059EE" w:rsidRDefault="00E53F5F">
            <w:pPr>
              <w:pStyle w:val="TableParagraph"/>
              <w:spacing w:line="228" w:lineRule="exact"/>
              <w:ind w:left="124"/>
              <w:rPr>
                <w:sz w:val="20"/>
              </w:rPr>
            </w:pPr>
            <w:r>
              <w:rPr>
                <w:spacing w:val="-2"/>
                <w:sz w:val="20"/>
              </w:rPr>
              <w:t>Однокоренные</w:t>
            </w:r>
            <w:r>
              <w:rPr>
                <w:spacing w:val="5"/>
                <w:sz w:val="20"/>
              </w:rPr>
              <w:t xml:space="preserve"> </w:t>
            </w:r>
            <w:r>
              <w:rPr>
                <w:spacing w:val="-2"/>
                <w:sz w:val="20"/>
              </w:rPr>
              <w:t>(родственные)</w:t>
            </w:r>
            <w:r>
              <w:rPr>
                <w:spacing w:val="9"/>
                <w:sz w:val="20"/>
              </w:rPr>
              <w:t xml:space="preserve"> </w:t>
            </w:r>
            <w:r>
              <w:rPr>
                <w:spacing w:val="-2"/>
                <w:sz w:val="20"/>
              </w:rPr>
              <w:t>слова;</w:t>
            </w:r>
            <w:r>
              <w:rPr>
                <w:spacing w:val="5"/>
                <w:sz w:val="20"/>
              </w:rPr>
              <w:t xml:space="preserve"> </w:t>
            </w:r>
            <w:r>
              <w:rPr>
                <w:spacing w:val="-2"/>
                <w:sz w:val="20"/>
              </w:rPr>
              <w:t>признаки</w:t>
            </w:r>
            <w:r>
              <w:rPr>
                <w:spacing w:val="4"/>
                <w:sz w:val="20"/>
              </w:rPr>
              <w:t xml:space="preserve"> </w:t>
            </w:r>
            <w:r>
              <w:rPr>
                <w:spacing w:val="-2"/>
                <w:sz w:val="20"/>
              </w:rPr>
              <w:t>однокоренных</w:t>
            </w:r>
            <w:r>
              <w:rPr>
                <w:spacing w:val="3"/>
                <w:sz w:val="20"/>
              </w:rPr>
              <w:t xml:space="preserve"> </w:t>
            </w:r>
            <w:r>
              <w:rPr>
                <w:spacing w:val="-2"/>
                <w:sz w:val="20"/>
              </w:rPr>
              <w:t>(родственных)</w:t>
            </w:r>
            <w:r>
              <w:rPr>
                <w:spacing w:val="5"/>
                <w:sz w:val="20"/>
              </w:rPr>
              <w:t xml:space="preserve"> </w:t>
            </w:r>
            <w:r>
              <w:rPr>
                <w:spacing w:val="-4"/>
                <w:sz w:val="20"/>
              </w:rPr>
              <w:t>слов</w:t>
            </w:r>
          </w:p>
        </w:tc>
      </w:tr>
      <w:tr w:rsidR="00F059EE">
        <w:trPr>
          <w:trHeight w:val="254"/>
        </w:trPr>
        <w:tc>
          <w:tcPr>
            <w:tcW w:w="1008" w:type="dxa"/>
          </w:tcPr>
          <w:p w:rsidR="00F059EE" w:rsidRDefault="00E53F5F">
            <w:pPr>
              <w:pStyle w:val="TableParagraph"/>
              <w:rPr>
                <w:sz w:val="20"/>
              </w:rPr>
            </w:pPr>
            <w:r>
              <w:rPr>
                <w:sz w:val="20"/>
              </w:rPr>
              <w:t>Урок</w:t>
            </w:r>
            <w:r>
              <w:rPr>
                <w:spacing w:val="-4"/>
                <w:sz w:val="20"/>
              </w:rPr>
              <w:t xml:space="preserve"> </w:t>
            </w:r>
            <w:r>
              <w:rPr>
                <w:spacing w:val="-10"/>
                <w:sz w:val="20"/>
              </w:rPr>
              <w:t>7</w:t>
            </w:r>
          </w:p>
        </w:tc>
        <w:tc>
          <w:tcPr>
            <w:tcW w:w="8378" w:type="dxa"/>
          </w:tcPr>
          <w:p w:rsidR="00F059EE" w:rsidRDefault="00E53F5F">
            <w:pPr>
              <w:pStyle w:val="TableParagraph"/>
              <w:ind w:left="124"/>
              <w:rPr>
                <w:sz w:val="20"/>
              </w:rPr>
            </w:pPr>
            <w:r>
              <w:rPr>
                <w:sz w:val="20"/>
              </w:rPr>
              <w:t>Повторяем</w:t>
            </w:r>
            <w:r>
              <w:rPr>
                <w:spacing w:val="-13"/>
                <w:sz w:val="20"/>
              </w:rPr>
              <w:t xml:space="preserve"> </w:t>
            </w:r>
            <w:r>
              <w:rPr>
                <w:sz w:val="20"/>
              </w:rPr>
              <w:t>правописание</w:t>
            </w:r>
            <w:r>
              <w:rPr>
                <w:spacing w:val="-9"/>
                <w:sz w:val="20"/>
              </w:rPr>
              <w:t xml:space="preserve"> </w:t>
            </w:r>
            <w:r>
              <w:rPr>
                <w:sz w:val="20"/>
              </w:rPr>
              <w:t>проверяемых</w:t>
            </w:r>
            <w:r>
              <w:rPr>
                <w:spacing w:val="-10"/>
                <w:sz w:val="20"/>
              </w:rPr>
              <w:t xml:space="preserve"> </w:t>
            </w:r>
            <w:r>
              <w:rPr>
                <w:sz w:val="20"/>
              </w:rPr>
              <w:t>безударных</w:t>
            </w:r>
            <w:r>
              <w:rPr>
                <w:spacing w:val="-12"/>
                <w:sz w:val="20"/>
              </w:rPr>
              <w:t xml:space="preserve"> </w:t>
            </w:r>
            <w:r>
              <w:rPr>
                <w:sz w:val="20"/>
              </w:rPr>
              <w:t>гласных</w:t>
            </w:r>
            <w:r>
              <w:rPr>
                <w:spacing w:val="-13"/>
                <w:sz w:val="20"/>
              </w:rPr>
              <w:t xml:space="preserve"> </w:t>
            </w:r>
            <w:r>
              <w:rPr>
                <w:sz w:val="20"/>
              </w:rPr>
              <w:t>в</w:t>
            </w:r>
            <w:r>
              <w:rPr>
                <w:spacing w:val="-12"/>
                <w:sz w:val="20"/>
              </w:rPr>
              <w:t xml:space="preserve"> </w:t>
            </w:r>
            <w:r>
              <w:rPr>
                <w:sz w:val="20"/>
              </w:rPr>
              <w:t>корне</w:t>
            </w:r>
            <w:r>
              <w:rPr>
                <w:spacing w:val="-12"/>
                <w:sz w:val="20"/>
              </w:rPr>
              <w:t xml:space="preserve"> </w:t>
            </w:r>
            <w:r>
              <w:rPr>
                <w:spacing w:val="-2"/>
                <w:sz w:val="20"/>
              </w:rPr>
              <w:t>слова</w:t>
            </w:r>
          </w:p>
        </w:tc>
      </w:tr>
      <w:tr w:rsidR="00F059EE">
        <w:trPr>
          <w:trHeight w:val="251"/>
        </w:trPr>
        <w:tc>
          <w:tcPr>
            <w:tcW w:w="1008"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378" w:type="dxa"/>
          </w:tcPr>
          <w:p w:rsidR="00F059EE" w:rsidRDefault="00E53F5F">
            <w:pPr>
              <w:pStyle w:val="TableParagraph"/>
              <w:spacing w:line="228" w:lineRule="exact"/>
              <w:ind w:left="124"/>
              <w:rPr>
                <w:sz w:val="20"/>
              </w:rPr>
            </w:pPr>
            <w:r>
              <w:rPr>
                <w:spacing w:val="-2"/>
                <w:sz w:val="20"/>
              </w:rPr>
              <w:t>Определение</w:t>
            </w:r>
            <w:r>
              <w:rPr>
                <w:spacing w:val="3"/>
                <w:sz w:val="20"/>
              </w:rPr>
              <w:t xml:space="preserve"> </w:t>
            </w:r>
            <w:r>
              <w:rPr>
                <w:spacing w:val="-2"/>
                <w:sz w:val="20"/>
              </w:rPr>
              <w:t>типов</w:t>
            </w:r>
            <w:r>
              <w:rPr>
                <w:spacing w:val="3"/>
                <w:sz w:val="20"/>
              </w:rPr>
              <w:t xml:space="preserve"> </w:t>
            </w:r>
            <w:r>
              <w:rPr>
                <w:spacing w:val="-2"/>
                <w:sz w:val="20"/>
              </w:rPr>
              <w:t>текстов</w:t>
            </w:r>
          </w:p>
        </w:tc>
      </w:tr>
    </w:tbl>
    <w:p w:rsidR="00F059EE" w:rsidRDefault="00F059EE">
      <w:pPr>
        <w:pStyle w:val="a3"/>
        <w:spacing w:before="17"/>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6"/>
        </w:trPr>
        <w:tc>
          <w:tcPr>
            <w:tcW w:w="1008" w:type="dxa"/>
          </w:tcPr>
          <w:p w:rsidR="00F059EE" w:rsidRDefault="00E53F5F">
            <w:pPr>
              <w:pStyle w:val="TableParagraph"/>
              <w:ind w:left="0" w:right="148"/>
              <w:jc w:val="center"/>
              <w:rPr>
                <w:sz w:val="20"/>
              </w:rPr>
            </w:pPr>
            <w:r>
              <w:rPr>
                <w:sz w:val="20"/>
              </w:rPr>
              <w:t>Урок</w:t>
            </w:r>
            <w:r>
              <w:rPr>
                <w:spacing w:val="-4"/>
                <w:sz w:val="20"/>
              </w:rPr>
              <w:t xml:space="preserve"> </w:t>
            </w:r>
            <w:r>
              <w:rPr>
                <w:spacing w:val="-10"/>
                <w:sz w:val="20"/>
              </w:rPr>
              <w:t>9</w:t>
            </w:r>
          </w:p>
        </w:tc>
        <w:tc>
          <w:tcPr>
            <w:tcW w:w="8378" w:type="dxa"/>
          </w:tcPr>
          <w:p w:rsidR="00F059EE" w:rsidRDefault="00E53F5F">
            <w:pPr>
              <w:pStyle w:val="TableParagraph"/>
              <w:ind w:left="124"/>
              <w:rPr>
                <w:sz w:val="20"/>
              </w:rPr>
            </w:pPr>
            <w:r>
              <w:rPr>
                <w:sz w:val="20"/>
              </w:rPr>
              <w:t>Различение</w:t>
            </w:r>
            <w:r>
              <w:rPr>
                <w:spacing w:val="-12"/>
                <w:sz w:val="20"/>
              </w:rPr>
              <w:t xml:space="preserve"> </w:t>
            </w:r>
            <w:r>
              <w:rPr>
                <w:sz w:val="20"/>
              </w:rPr>
              <w:t>однокоренных</w:t>
            </w:r>
            <w:r>
              <w:rPr>
                <w:spacing w:val="-9"/>
                <w:sz w:val="20"/>
              </w:rPr>
              <w:t xml:space="preserve"> </w:t>
            </w:r>
            <w:r>
              <w:rPr>
                <w:sz w:val="20"/>
              </w:rPr>
              <w:t>слов</w:t>
            </w:r>
            <w:r>
              <w:rPr>
                <w:spacing w:val="-12"/>
                <w:sz w:val="20"/>
              </w:rPr>
              <w:t xml:space="preserve"> </w:t>
            </w:r>
            <w:r>
              <w:rPr>
                <w:sz w:val="20"/>
              </w:rPr>
              <w:t>и</w:t>
            </w:r>
            <w:r>
              <w:rPr>
                <w:spacing w:val="-12"/>
                <w:sz w:val="20"/>
              </w:rPr>
              <w:t xml:space="preserve"> </w:t>
            </w:r>
            <w:r>
              <w:rPr>
                <w:sz w:val="20"/>
              </w:rPr>
              <w:t>слов</w:t>
            </w:r>
            <w:r>
              <w:rPr>
                <w:spacing w:val="-11"/>
                <w:sz w:val="20"/>
              </w:rPr>
              <w:t xml:space="preserve"> </w:t>
            </w:r>
            <w:r>
              <w:rPr>
                <w:sz w:val="20"/>
              </w:rPr>
              <w:t>с</w:t>
            </w:r>
            <w:r>
              <w:rPr>
                <w:spacing w:val="-9"/>
                <w:sz w:val="20"/>
              </w:rPr>
              <w:t xml:space="preserve"> </w:t>
            </w:r>
            <w:r>
              <w:rPr>
                <w:sz w:val="20"/>
              </w:rPr>
              <w:t>омонимичными</w:t>
            </w:r>
            <w:r>
              <w:rPr>
                <w:spacing w:val="-8"/>
                <w:sz w:val="20"/>
              </w:rPr>
              <w:t xml:space="preserve"> </w:t>
            </w:r>
            <w:r>
              <w:rPr>
                <w:spacing w:val="-2"/>
                <w:sz w:val="20"/>
              </w:rPr>
              <w:t>корнями</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10</w:t>
            </w:r>
          </w:p>
        </w:tc>
        <w:tc>
          <w:tcPr>
            <w:tcW w:w="8378" w:type="dxa"/>
          </w:tcPr>
          <w:p w:rsidR="00F059EE" w:rsidRDefault="00E53F5F">
            <w:pPr>
              <w:pStyle w:val="TableParagraph"/>
              <w:ind w:left="124"/>
              <w:rPr>
                <w:sz w:val="20"/>
              </w:rPr>
            </w:pPr>
            <w:r>
              <w:rPr>
                <w:sz w:val="20"/>
              </w:rPr>
              <w:t>Повторяем</w:t>
            </w:r>
            <w:r>
              <w:rPr>
                <w:spacing w:val="-13"/>
                <w:sz w:val="20"/>
              </w:rPr>
              <w:t xml:space="preserve"> </w:t>
            </w:r>
            <w:r>
              <w:rPr>
                <w:sz w:val="20"/>
              </w:rPr>
              <w:t>правописание</w:t>
            </w:r>
            <w:r>
              <w:rPr>
                <w:spacing w:val="-11"/>
                <w:sz w:val="20"/>
              </w:rPr>
              <w:t xml:space="preserve"> </w:t>
            </w:r>
            <w:r>
              <w:rPr>
                <w:sz w:val="20"/>
              </w:rPr>
              <w:t>парных</w:t>
            </w:r>
            <w:r>
              <w:rPr>
                <w:spacing w:val="-13"/>
                <w:sz w:val="20"/>
              </w:rPr>
              <w:t xml:space="preserve"> </w:t>
            </w:r>
            <w:r>
              <w:rPr>
                <w:sz w:val="20"/>
              </w:rPr>
              <w:t>по</w:t>
            </w:r>
            <w:r>
              <w:rPr>
                <w:spacing w:val="-12"/>
                <w:sz w:val="20"/>
              </w:rPr>
              <w:t xml:space="preserve"> </w:t>
            </w:r>
            <w:r>
              <w:rPr>
                <w:sz w:val="20"/>
              </w:rPr>
              <w:t>звонкости-глухости</w:t>
            </w:r>
            <w:r>
              <w:rPr>
                <w:spacing w:val="-9"/>
                <w:sz w:val="20"/>
              </w:rPr>
              <w:t xml:space="preserve"> </w:t>
            </w:r>
            <w:r>
              <w:rPr>
                <w:sz w:val="20"/>
              </w:rPr>
              <w:t>согласных</w:t>
            </w:r>
            <w:r>
              <w:rPr>
                <w:spacing w:val="-10"/>
                <w:sz w:val="20"/>
              </w:rPr>
              <w:t xml:space="preserve"> </w:t>
            </w:r>
            <w:r>
              <w:rPr>
                <w:sz w:val="20"/>
              </w:rPr>
              <w:t>в</w:t>
            </w:r>
            <w:r>
              <w:rPr>
                <w:spacing w:val="-13"/>
                <w:sz w:val="20"/>
              </w:rPr>
              <w:t xml:space="preserve"> </w:t>
            </w:r>
            <w:r>
              <w:rPr>
                <w:sz w:val="20"/>
              </w:rPr>
              <w:t>корне</w:t>
            </w:r>
            <w:r>
              <w:rPr>
                <w:spacing w:val="-12"/>
                <w:sz w:val="20"/>
              </w:rPr>
              <w:t xml:space="preserve"> </w:t>
            </w:r>
            <w:r>
              <w:rPr>
                <w:spacing w:val="-2"/>
                <w:sz w:val="20"/>
              </w:rPr>
              <w:t>слова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11</w:t>
            </w:r>
          </w:p>
        </w:tc>
        <w:tc>
          <w:tcPr>
            <w:tcW w:w="8378" w:type="dxa"/>
          </w:tcPr>
          <w:p w:rsidR="00F059EE" w:rsidRDefault="00E53F5F">
            <w:pPr>
              <w:pStyle w:val="TableParagraph"/>
              <w:ind w:left="124"/>
              <w:rPr>
                <w:sz w:val="20"/>
              </w:rPr>
            </w:pPr>
            <w:r>
              <w:rPr>
                <w:sz w:val="20"/>
              </w:rPr>
              <w:t>Однокоренные</w:t>
            </w:r>
            <w:r>
              <w:rPr>
                <w:spacing w:val="-4"/>
                <w:sz w:val="20"/>
              </w:rPr>
              <w:t xml:space="preserve"> </w:t>
            </w:r>
            <w:r>
              <w:rPr>
                <w:sz w:val="20"/>
              </w:rPr>
              <w:t>слова</w:t>
            </w:r>
            <w:r>
              <w:rPr>
                <w:spacing w:val="-7"/>
                <w:sz w:val="20"/>
              </w:rPr>
              <w:t xml:space="preserve"> </w:t>
            </w:r>
            <w:r>
              <w:rPr>
                <w:sz w:val="20"/>
              </w:rPr>
              <w:t>и</w:t>
            </w:r>
            <w:r>
              <w:rPr>
                <w:spacing w:val="-8"/>
                <w:sz w:val="20"/>
              </w:rPr>
              <w:t xml:space="preserve"> </w:t>
            </w:r>
            <w:r>
              <w:rPr>
                <w:sz w:val="20"/>
              </w:rPr>
              <w:t>формы</w:t>
            </w:r>
            <w:r>
              <w:rPr>
                <w:spacing w:val="-4"/>
                <w:sz w:val="20"/>
              </w:rPr>
              <w:t xml:space="preserve"> </w:t>
            </w:r>
            <w:r>
              <w:rPr>
                <w:sz w:val="20"/>
              </w:rPr>
              <w:t>одного</w:t>
            </w:r>
            <w:r>
              <w:rPr>
                <w:spacing w:val="-5"/>
                <w:sz w:val="20"/>
              </w:rPr>
              <w:t xml:space="preserve"> </w:t>
            </w:r>
            <w:r>
              <w:rPr>
                <w:sz w:val="20"/>
              </w:rPr>
              <w:t>и</w:t>
            </w:r>
            <w:r>
              <w:rPr>
                <w:spacing w:val="-8"/>
                <w:sz w:val="20"/>
              </w:rPr>
              <w:t xml:space="preserve"> </w:t>
            </w:r>
            <w:r>
              <w:rPr>
                <w:sz w:val="20"/>
              </w:rPr>
              <w:t>того</w:t>
            </w:r>
            <w:r>
              <w:rPr>
                <w:spacing w:val="-9"/>
                <w:sz w:val="20"/>
              </w:rPr>
              <w:t xml:space="preserve"> </w:t>
            </w:r>
            <w:r>
              <w:rPr>
                <w:sz w:val="20"/>
              </w:rPr>
              <w:t>же</w:t>
            </w:r>
            <w:r>
              <w:rPr>
                <w:spacing w:val="-5"/>
                <w:sz w:val="20"/>
              </w:rPr>
              <w:t xml:space="preserve"> </w:t>
            </w:r>
            <w:r>
              <w:rPr>
                <w:spacing w:val="-4"/>
                <w:sz w:val="20"/>
              </w:rPr>
              <w:t>слова</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12</w:t>
            </w:r>
          </w:p>
        </w:tc>
        <w:tc>
          <w:tcPr>
            <w:tcW w:w="8378" w:type="dxa"/>
          </w:tcPr>
          <w:p w:rsidR="00F059EE" w:rsidRDefault="00E53F5F">
            <w:pPr>
              <w:pStyle w:val="TableParagraph"/>
              <w:ind w:left="124"/>
              <w:rPr>
                <w:sz w:val="20"/>
              </w:rPr>
            </w:pPr>
            <w:r>
              <w:rPr>
                <w:sz w:val="20"/>
              </w:rPr>
              <w:t>Непроизносимые</w:t>
            </w:r>
            <w:r>
              <w:rPr>
                <w:spacing w:val="-12"/>
                <w:sz w:val="20"/>
              </w:rPr>
              <w:t xml:space="preserve"> </w:t>
            </w:r>
            <w:r>
              <w:rPr>
                <w:sz w:val="20"/>
              </w:rPr>
              <w:t>согласные</w:t>
            </w:r>
            <w:r>
              <w:rPr>
                <w:spacing w:val="-8"/>
                <w:sz w:val="20"/>
              </w:rPr>
              <w:t xml:space="preserve"> </w:t>
            </w:r>
            <w:r>
              <w:rPr>
                <w:sz w:val="20"/>
              </w:rPr>
              <w:t>в</w:t>
            </w:r>
            <w:r>
              <w:rPr>
                <w:spacing w:val="-12"/>
                <w:sz w:val="20"/>
              </w:rPr>
              <w:t xml:space="preserve"> </w:t>
            </w:r>
            <w:r>
              <w:rPr>
                <w:sz w:val="20"/>
              </w:rPr>
              <w:t>корне</w:t>
            </w:r>
            <w:r>
              <w:rPr>
                <w:spacing w:val="-12"/>
                <w:sz w:val="20"/>
              </w:rPr>
              <w:t xml:space="preserve"> </w:t>
            </w:r>
            <w:r>
              <w:rPr>
                <w:spacing w:val="-4"/>
                <w:sz w:val="20"/>
              </w:rPr>
              <w:t>слова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13</w:t>
            </w:r>
          </w:p>
        </w:tc>
        <w:tc>
          <w:tcPr>
            <w:tcW w:w="8378" w:type="dxa"/>
          </w:tcPr>
          <w:p w:rsidR="00F059EE" w:rsidRDefault="00E53F5F">
            <w:pPr>
              <w:pStyle w:val="TableParagraph"/>
              <w:ind w:left="124"/>
              <w:rPr>
                <w:sz w:val="20"/>
              </w:rPr>
            </w:pPr>
            <w:r>
              <w:rPr>
                <w:sz w:val="20"/>
              </w:rPr>
              <w:t>Отработка</w:t>
            </w:r>
            <w:r>
              <w:rPr>
                <w:spacing w:val="-13"/>
                <w:sz w:val="20"/>
              </w:rPr>
              <w:t xml:space="preserve"> </w:t>
            </w:r>
            <w:r>
              <w:rPr>
                <w:sz w:val="20"/>
              </w:rPr>
              <w:t>написания</w:t>
            </w:r>
            <w:r>
              <w:rPr>
                <w:spacing w:val="-12"/>
                <w:sz w:val="20"/>
              </w:rPr>
              <w:t xml:space="preserve"> </w:t>
            </w:r>
            <w:r>
              <w:rPr>
                <w:sz w:val="20"/>
              </w:rPr>
              <w:t>непроизносимых</w:t>
            </w:r>
            <w:r>
              <w:rPr>
                <w:spacing w:val="-10"/>
                <w:sz w:val="20"/>
              </w:rPr>
              <w:t xml:space="preserve"> </w:t>
            </w:r>
            <w:r>
              <w:rPr>
                <w:sz w:val="20"/>
              </w:rPr>
              <w:t>согласных</w:t>
            </w:r>
            <w:r>
              <w:rPr>
                <w:spacing w:val="-12"/>
                <w:sz w:val="20"/>
              </w:rPr>
              <w:t xml:space="preserve"> </w:t>
            </w:r>
            <w:r>
              <w:rPr>
                <w:sz w:val="20"/>
              </w:rPr>
              <w:t>в</w:t>
            </w:r>
            <w:r>
              <w:rPr>
                <w:spacing w:val="-13"/>
                <w:sz w:val="20"/>
              </w:rPr>
              <w:t xml:space="preserve"> </w:t>
            </w:r>
            <w:r>
              <w:rPr>
                <w:sz w:val="20"/>
              </w:rPr>
              <w:t>корне</w:t>
            </w:r>
            <w:r>
              <w:rPr>
                <w:spacing w:val="-11"/>
                <w:sz w:val="20"/>
              </w:rPr>
              <w:t xml:space="preserve"> </w:t>
            </w:r>
            <w:r>
              <w:rPr>
                <w:spacing w:val="-2"/>
                <w:sz w:val="20"/>
              </w:rPr>
              <w:t>слова</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14</w:t>
            </w:r>
          </w:p>
        </w:tc>
        <w:tc>
          <w:tcPr>
            <w:tcW w:w="8378" w:type="dxa"/>
          </w:tcPr>
          <w:p w:rsidR="00F059EE" w:rsidRDefault="00E53F5F">
            <w:pPr>
              <w:pStyle w:val="TableParagraph"/>
              <w:spacing w:line="228" w:lineRule="exact"/>
              <w:ind w:left="124"/>
              <w:rPr>
                <w:sz w:val="20"/>
              </w:rPr>
            </w:pPr>
            <w:r>
              <w:rPr>
                <w:spacing w:val="-2"/>
                <w:sz w:val="20"/>
              </w:rPr>
              <w:t>Объяснительный</w:t>
            </w:r>
            <w:r>
              <w:rPr>
                <w:spacing w:val="6"/>
                <w:sz w:val="20"/>
              </w:rPr>
              <w:t xml:space="preserve"> </w:t>
            </w:r>
            <w:r>
              <w:rPr>
                <w:spacing w:val="-2"/>
                <w:sz w:val="20"/>
              </w:rPr>
              <w:t>диктант:</w:t>
            </w:r>
            <w:r>
              <w:rPr>
                <w:spacing w:val="2"/>
                <w:sz w:val="20"/>
              </w:rPr>
              <w:t xml:space="preserve"> </w:t>
            </w:r>
            <w:r>
              <w:rPr>
                <w:spacing w:val="-2"/>
                <w:sz w:val="20"/>
              </w:rPr>
              <w:t>повторение</w:t>
            </w:r>
            <w:r>
              <w:rPr>
                <w:spacing w:val="5"/>
                <w:sz w:val="20"/>
              </w:rPr>
              <w:t xml:space="preserve"> </w:t>
            </w:r>
            <w:r>
              <w:rPr>
                <w:spacing w:val="-2"/>
                <w:sz w:val="20"/>
              </w:rPr>
              <w:t>правил</w:t>
            </w:r>
            <w:r>
              <w:rPr>
                <w:spacing w:val="3"/>
                <w:sz w:val="20"/>
              </w:rPr>
              <w:t xml:space="preserve"> </w:t>
            </w:r>
            <w:r>
              <w:rPr>
                <w:spacing w:val="-2"/>
                <w:sz w:val="20"/>
              </w:rPr>
              <w:t>правописания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15</w:t>
            </w:r>
          </w:p>
        </w:tc>
        <w:tc>
          <w:tcPr>
            <w:tcW w:w="8378" w:type="dxa"/>
          </w:tcPr>
          <w:p w:rsidR="00F059EE" w:rsidRDefault="00E53F5F">
            <w:pPr>
              <w:pStyle w:val="TableParagraph"/>
              <w:ind w:left="124"/>
              <w:rPr>
                <w:sz w:val="20"/>
              </w:rPr>
            </w:pPr>
            <w:r>
              <w:rPr>
                <w:sz w:val="20"/>
              </w:rPr>
              <w:t>Повторение</w:t>
            </w:r>
            <w:r>
              <w:rPr>
                <w:spacing w:val="-9"/>
                <w:sz w:val="20"/>
              </w:rPr>
              <w:t xml:space="preserve"> </w:t>
            </w:r>
            <w:r>
              <w:rPr>
                <w:sz w:val="20"/>
              </w:rPr>
              <w:t>и</w:t>
            </w:r>
            <w:r>
              <w:rPr>
                <w:spacing w:val="-9"/>
                <w:sz w:val="20"/>
              </w:rPr>
              <w:t xml:space="preserve"> </w:t>
            </w:r>
            <w:r>
              <w:rPr>
                <w:sz w:val="20"/>
              </w:rPr>
              <w:t>продолжение</w:t>
            </w:r>
            <w:r>
              <w:rPr>
                <w:spacing w:val="-5"/>
                <w:sz w:val="20"/>
              </w:rPr>
              <w:t xml:space="preserve"> </w:t>
            </w:r>
            <w:r>
              <w:rPr>
                <w:sz w:val="20"/>
              </w:rPr>
              <w:t>работы</w:t>
            </w:r>
            <w:r>
              <w:rPr>
                <w:spacing w:val="-7"/>
                <w:sz w:val="20"/>
              </w:rPr>
              <w:t xml:space="preserve"> </w:t>
            </w:r>
            <w:r>
              <w:rPr>
                <w:sz w:val="20"/>
              </w:rPr>
              <w:t>с</w:t>
            </w:r>
            <w:r>
              <w:rPr>
                <w:spacing w:val="-8"/>
                <w:sz w:val="20"/>
              </w:rPr>
              <w:t xml:space="preserve"> </w:t>
            </w:r>
            <w:r>
              <w:rPr>
                <w:sz w:val="20"/>
              </w:rPr>
              <w:t>текстом,</w:t>
            </w:r>
            <w:r>
              <w:rPr>
                <w:spacing w:val="-7"/>
                <w:sz w:val="20"/>
              </w:rPr>
              <w:t xml:space="preserve"> </w:t>
            </w:r>
            <w:r>
              <w:rPr>
                <w:sz w:val="20"/>
              </w:rPr>
              <w:t>начатой</w:t>
            </w:r>
            <w:r>
              <w:rPr>
                <w:spacing w:val="-7"/>
                <w:sz w:val="20"/>
              </w:rPr>
              <w:t xml:space="preserve"> </w:t>
            </w:r>
            <w:r>
              <w:rPr>
                <w:sz w:val="20"/>
              </w:rPr>
              <w:t>во</w:t>
            </w:r>
            <w:r>
              <w:rPr>
                <w:spacing w:val="-7"/>
                <w:sz w:val="20"/>
              </w:rPr>
              <w:t xml:space="preserve"> </w:t>
            </w:r>
            <w:r>
              <w:rPr>
                <w:sz w:val="20"/>
              </w:rPr>
              <w:t>2</w:t>
            </w:r>
            <w:r>
              <w:rPr>
                <w:spacing w:val="-7"/>
                <w:sz w:val="20"/>
              </w:rPr>
              <w:t xml:space="preserve"> </w:t>
            </w:r>
            <w:r>
              <w:rPr>
                <w:sz w:val="20"/>
              </w:rPr>
              <w:t>классе:</w:t>
            </w:r>
            <w:r>
              <w:rPr>
                <w:spacing w:val="-5"/>
                <w:sz w:val="20"/>
              </w:rPr>
              <w:t xml:space="preserve"> </w:t>
            </w:r>
            <w:r>
              <w:rPr>
                <w:spacing w:val="-2"/>
                <w:sz w:val="20"/>
              </w:rPr>
              <w:t>заголовок</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16</w:t>
            </w:r>
          </w:p>
        </w:tc>
        <w:tc>
          <w:tcPr>
            <w:tcW w:w="8378" w:type="dxa"/>
          </w:tcPr>
          <w:p w:rsidR="00F059EE" w:rsidRDefault="00E53F5F">
            <w:pPr>
              <w:pStyle w:val="TableParagraph"/>
              <w:ind w:left="124"/>
              <w:rPr>
                <w:sz w:val="20"/>
              </w:rPr>
            </w:pPr>
            <w:r>
              <w:rPr>
                <w:sz w:val="20"/>
              </w:rPr>
              <w:t>Окончание</w:t>
            </w:r>
            <w:r>
              <w:rPr>
                <w:spacing w:val="-10"/>
                <w:sz w:val="20"/>
              </w:rPr>
              <w:t xml:space="preserve"> </w:t>
            </w:r>
            <w:r>
              <w:rPr>
                <w:sz w:val="20"/>
              </w:rPr>
              <w:t>как</w:t>
            </w:r>
            <w:r>
              <w:rPr>
                <w:spacing w:val="-11"/>
                <w:sz w:val="20"/>
              </w:rPr>
              <w:t xml:space="preserve"> </w:t>
            </w:r>
            <w:r>
              <w:rPr>
                <w:sz w:val="20"/>
              </w:rPr>
              <w:t>изменяемая</w:t>
            </w:r>
            <w:r>
              <w:rPr>
                <w:spacing w:val="-8"/>
                <w:sz w:val="20"/>
              </w:rPr>
              <w:t xml:space="preserve"> </w:t>
            </w:r>
            <w:r>
              <w:rPr>
                <w:sz w:val="20"/>
              </w:rPr>
              <w:t>часть</w:t>
            </w:r>
            <w:r>
              <w:rPr>
                <w:spacing w:val="-12"/>
                <w:sz w:val="20"/>
              </w:rPr>
              <w:t xml:space="preserve"> </w:t>
            </w:r>
            <w:r>
              <w:rPr>
                <w:spacing w:val="-4"/>
                <w:sz w:val="20"/>
              </w:rPr>
              <w:t>слова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17</w:t>
            </w:r>
          </w:p>
        </w:tc>
        <w:tc>
          <w:tcPr>
            <w:tcW w:w="8378" w:type="dxa"/>
          </w:tcPr>
          <w:p w:rsidR="00F059EE" w:rsidRDefault="00E53F5F">
            <w:pPr>
              <w:pStyle w:val="TableParagraph"/>
              <w:ind w:left="124"/>
              <w:rPr>
                <w:sz w:val="20"/>
              </w:rPr>
            </w:pPr>
            <w:r>
              <w:rPr>
                <w:sz w:val="20"/>
              </w:rPr>
              <w:t>Нулевое</w:t>
            </w:r>
            <w:r>
              <w:rPr>
                <w:spacing w:val="-10"/>
                <w:sz w:val="20"/>
              </w:rPr>
              <w:t xml:space="preserve"> </w:t>
            </w:r>
            <w:r>
              <w:rPr>
                <w:spacing w:val="-2"/>
                <w:sz w:val="20"/>
              </w:rPr>
              <w:t>окончание</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18</w:t>
            </w:r>
          </w:p>
        </w:tc>
        <w:tc>
          <w:tcPr>
            <w:tcW w:w="8378" w:type="dxa"/>
          </w:tcPr>
          <w:p w:rsidR="00F059EE" w:rsidRDefault="00E53F5F">
            <w:pPr>
              <w:pStyle w:val="TableParagraph"/>
              <w:ind w:left="124"/>
              <w:rPr>
                <w:sz w:val="20"/>
              </w:rPr>
            </w:pPr>
            <w:r>
              <w:rPr>
                <w:sz w:val="20"/>
              </w:rPr>
              <w:t>Корень,</w:t>
            </w:r>
            <w:r>
              <w:rPr>
                <w:spacing w:val="-10"/>
                <w:sz w:val="20"/>
              </w:rPr>
              <w:t xml:space="preserve"> </w:t>
            </w:r>
            <w:r>
              <w:rPr>
                <w:sz w:val="20"/>
              </w:rPr>
              <w:t>приставка,</w:t>
            </w:r>
            <w:r>
              <w:rPr>
                <w:spacing w:val="-9"/>
                <w:sz w:val="20"/>
              </w:rPr>
              <w:t xml:space="preserve"> </w:t>
            </w:r>
            <w:r>
              <w:rPr>
                <w:sz w:val="20"/>
              </w:rPr>
              <w:t>суффикс</w:t>
            </w:r>
            <w:r>
              <w:rPr>
                <w:spacing w:val="-6"/>
                <w:sz w:val="20"/>
              </w:rPr>
              <w:t xml:space="preserve"> </w:t>
            </w:r>
            <w:r>
              <w:rPr>
                <w:sz w:val="20"/>
              </w:rPr>
              <w:t>-</w:t>
            </w:r>
            <w:r>
              <w:rPr>
                <w:spacing w:val="-12"/>
                <w:sz w:val="20"/>
              </w:rPr>
              <w:t xml:space="preserve"> </w:t>
            </w:r>
            <w:r>
              <w:rPr>
                <w:sz w:val="20"/>
              </w:rPr>
              <w:t>значимые</w:t>
            </w:r>
            <w:r>
              <w:rPr>
                <w:spacing w:val="-10"/>
                <w:sz w:val="20"/>
              </w:rPr>
              <w:t xml:space="preserve"> </w:t>
            </w:r>
            <w:r>
              <w:rPr>
                <w:sz w:val="20"/>
              </w:rPr>
              <w:t>части</w:t>
            </w:r>
            <w:r>
              <w:rPr>
                <w:spacing w:val="-8"/>
                <w:sz w:val="20"/>
              </w:rPr>
              <w:t xml:space="preserve"> </w:t>
            </w:r>
            <w:r>
              <w:rPr>
                <w:spacing w:val="-4"/>
                <w:sz w:val="20"/>
              </w:rPr>
              <w:t>слова</w:t>
            </w:r>
          </w:p>
        </w:tc>
      </w:tr>
      <w:tr w:rsidR="00F059EE">
        <w:trPr>
          <w:trHeight w:val="487"/>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19</w:t>
            </w:r>
          </w:p>
        </w:tc>
        <w:tc>
          <w:tcPr>
            <w:tcW w:w="8378" w:type="dxa"/>
          </w:tcPr>
          <w:p w:rsidR="00F059EE" w:rsidRDefault="00E53F5F">
            <w:pPr>
              <w:pStyle w:val="TableParagraph"/>
              <w:ind w:left="124"/>
              <w:rPr>
                <w:sz w:val="20"/>
              </w:rPr>
            </w:pPr>
            <w:r>
              <w:rPr>
                <w:sz w:val="20"/>
              </w:rPr>
              <w:t>Различные</w:t>
            </w:r>
            <w:r>
              <w:rPr>
                <w:spacing w:val="-5"/>
                <w:sz w:val="20"/>
              </w:rPr>
              <w:t xml:space="preserve"> </w:t>
            </w:r>
            <w:r>
              <w:rPr>
                <w:sz w:val="20"/>
              </w:rPr>
              <w:t>способы</w:t>
            </w:r>
            <w:r>
              <w:rPr>
                <w:spacing w:val="-8"/>
                <w:sz w:val="20"/>
              </w:rPr>
              <w:t xml:space="preserve"> </w:t>
            </w:r>
            <w:r>
              <w:rPr>
                <w:sz w:val="20"/>
              </w:rPr>
              <w:t>решения</w:t>
            </w:r>
            <w:r>
              <w:rPr>
                <w:spacing w:val="-9"/>
                <w:sz w:val="20"/>
              </w:rPr>
              <w:t xml:space="preserve"> </w:t>
            </w:r>
            <w:r>
              <w:rPr>
                <w:sz w:val="20"/>
              </w:rPr>
              <w:t>орфографической</w:t>
            </w:r>
            <w:r>
              <w:rPr>
                <w:spacing w:val="-6"/>
                <w:sz w:val="20"/>
              </w:rPr>
              <w:t xml:space="preserve"> </w:t>
            </w:r>
            <w:r>
              <w:rPr>
                <w:sz w:val="20"/>
              </w:rPr>
              <w:t>задачи</w:t>
            </w:r>
            <w:r>
              <w:rPr>
                <w:spacing w:val="-9"/>
                <w:sz w:val="20"/>
              </w:rPr>
              <w:t xml:space="preserve"> </w:t>
            </w:r>
            <w:r>
              <w:rPr>
                <w:sz w:val="20"/>
              </w:rPr>
              <w:t>в</w:t>
            </w:r>
            <w:r>
              <w:rPr>
                <w:spacing w:val="-7"/>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в слове: правописание суффиксов -ость-, -ов- и других</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20</w:t>
            </w:r>
          </w:p>
        </w:tc>
        <w:tc>
          <w:tcPr>
            <w:tcW w:w="8378" w:type="dxa"/>
          </w:tcPr>
          <w:p w:rsidR="00F059EE" w:rsidRDefault="00E53F5F">
            <w:pPr>
              <w:pStyle w:val="TableParagraph"/>
              <w:spacing w:line="237" w:lineRule="auto"/>
              <w:ind w:left="124"/>
              <w:rPr>
                <w:sz w:val="20"/>
              </w:rPr>
            </w:pPr>
            <w:r>
              <w:rPr>
                <w:sz w:val="20"/>
              </w:rPr>
              <w:t>Выделение</w:t>
            </w:r>
            <w:r>
              <w:rPr>
                <w:spacing w:val="-8"/>
                <w:sz w:val="20"/>
              </w:rPr>
              <w:t xml:space="preserve"> </w:t>
            </w:r>
            <w:r>
              <w:rPr>
                <w:sz w:val="20"/>
              </w:rPr>
              <w:t>в</w:t>
            </w:r>
            <w:r>
              <w:rPr>
                <w:spacing w:val="-10"/>
                <w:sz w:val="20"/>
              </w:rPr>
              <w:t xml:space="preserve"> </w:t>
            </w:r>
            <w:r>
              <w:rPr>
                <w:sz w:val="20"/>
              </w:rPr>
              <w:t>словах</w:t>
            </w:r>
            <w:r>
              <w:rPr>
                <w:spacing w:val="-11"/>
                <w:sz w:val="20"/>
              </w:rPr>
              <w:t xml:space="preserve"> </w:t>
            </w:r>
            <w:r>
              <w:rPr>
                <w:sz w:val="20"/>
              </w:rPr>
              <w:t>с</w:t>
            </w:r>
            <w:r>
              <w:rPr>
                <w:spacing w:val="-12"/>
                <w:sz w:val="20"/>
              </w:rPr>
              <w:t xml:space="preserve"> </w:t>
            </w:r>
            <w:r>
              <w:rPr>
                <w:sz w:val="20"/>
              </w:rPr>
              <w:t>однозначно</w:t>
            </w:r>
            <w:r>
              <w:rPr>
                <w:spacing w:val="-8"/>
                <w:sz w:val="20"/>
              </w:rPr>
              <w:t xml:space="preserve"> </w:t>
            </w:r>
            <w:r>
              <w:rPr>
                <w:sz w:val="20"/>
              </w:rPr>
              <w:t>выделяемыми</w:t>
            </w:r>
            <w:r>
              <w:rPr>
                <w:spacing w:val="-8"/>
                <w:sz w:val="20"/>
              </w:rPr>
              <w:t xml:space="preserve"> </w:t>
            </w:r>
            <w:r>
              <w:rPr>
                <w:sz w:val="20"/>
              </w:rPr>
              <w:t>морфемами</w:t>
            </w:r>
            <w:r>
              <w:rPr>
                <w:spacing w:val="-8"/>
                <w:sz w:val="20"/>
              </w:rPr>
              <w:t xml:space="preserve"> </w:t>
            </w:r>
            <w:r>
              <w:rPr>
                <w:sz w:val="20"/>
              </w:rPr>
              <w:t>окончания,</w:t>
            </w:r>
            <w:r>
              <w:rPr>
                <w:spacing w:val="-9"/>
                <w:sz w:val="20"/>
              </w:rPr>
              <w:t xml:space="preserve"> </w:t>
            </w:r>
            <w:r>
              <w:rPr>
                <w:sz w:val="20"/>
              </w:rPr>
              <w:t>корня,</w:t>
            </w:r>
            <w:r>
              <w:rPr>
                <w:spacing w:val="-9"/>
                <w:sz w:val="20"/>
              </w:rPr>
              <w:t xml:space="preserve"> </w:t>
            </w:r>
            <w:r>
              <w:rPr>
                <w:sz w:val="20"/>
              </w:rPr>
              <w:t xml:space="preserve">приставки, </w:t>
            </w:r>
            <w:r>
              <w:rPr>
                <w:spacing w:val="-2"/>
                <w:sz w:val="20"/>
              </w:rPr>
              <w:t>суффикса</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21</w:t>
            </w:r>
          </w:p>
        </w:tc>
        <w:tc>
          <w:tcPr>
            <w:tcW w:w="8378" w:type="dxa"/>
          </w:tcPr>
          <w:p w:rsidR="00F059EE" w:rsidRDefault="00E53F5F">
            <w:pPr>
              <w:pStyle w:val="TableParagraph"/>
              <w:ind w:left="124"/>
              <w:rPr>
                <w:sz w:val="20"/>
              </w:rPr>
            </w:pPr>
            <w:r>
              <w:rPr>
                <w:sz w:val="20"/>
              </w:rPr>
              <w:t>Состав</w:t>
            </w:r>
            <w:r>
              <w:rPr>
                <w:spacing w:val="-9"/>
                <w:sz w:val="20"/>
              </w:rPr>
              <w:t xml:space="preserve"> </w:t>
            </w:r>
            <w:r>
              <w:rPr>
                <w:sz w:val="20"/>
              </w:rPr>
              <w:t>слова:</w:t>
            </w:r>
            <w:r>
              <w:rPr>
                <w:spacing w:val="-8"/>
                <w:sz w:val="20"/>
              </w:rPr>
              <w:t xml:space="preserve"> </w:t>
            </w:r>
            <w:r>
              <w:rPr>
                <w:spacing w:val="-2"/>
                <w:sz w:val="20"/>
              </w:rPr>
              <w:t>обобщение</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22</w:t>
            </w:r>
          </w:p>
        </w:tc>
        <w:tc>
          <w:tcPr>
            <w:tcW w:w="8378" w:type="dxa"/>
          </w:tcPr>
          <w:p w:rsidR="00F059EE" w:rsidRDefault="00E53F5F">
            <w:pPr>
              <w:pStyle w:val="TableParagraph"/>
              <w:ind w:left="124"/>
              <w:rPr>
                <w:sz w:val="20"/>
              </w:rPr>
            </w:pPr>
            <w:r>
              <w:rPr>
                <w:sz w:val="20"/>
              </w:rPr>
              <w:t>Резервный</w:t>
            </w:r>
            <w:r>
              <w:rPr>
                <w:spacing w:val="-10"/>
                <w:sz w:val="20"/>
              </w:rPr>
              <w:t xml:space="preserve"> </w:t>
            </w:r>
            <w:r>
              <w:rPr>
                <w:sz w:val="20"/>
              </w:rPr>
              <w:t>урок</w:t>
            </w:r>
            <w:r>
              <w:rPr>
                <w:spacing w:val="-12"/>
                <w:sz w:val="20"/>
              </w:rPr>
              <w:t xml:space="preserve"> </w:t>
            </w:r>
            <w:r>
              <w:rPr>
                <w:sz w:val="20"/>
              </w:rPr>
              <w:t>по</w:t>
            </w:r>
            <w:r>
              <w:rPr>
                <w:spacing w:val="-8"/>
                <w:sz w:val="20"/>
              </w:rPr>
              <w:t xml:space="preserve"> </w:t>
            </w:r>
            <w:r>
              <w:rPr>
                <w:sz w:val="20"/>
              </w:rPr>
              <w:t>разделу</w:t>
            </w:r>
            <w:r>
              <w:rPr>
                <w:spacing w:val="-10"/>
                <w:sz w:val="20"/>
              </w:rPr>
              <w:t xml:space="preserve"> </w:t>
            </w:r>
            <w:r>
              <w:rPr>
                <w:sz w:val="20"/>
              </w:rPr>
              <w:t>«Состав</w:t>
            </w:r>
            <w:r>
              <w:rPr>
                <w:spacing w:val="-9"/>
                <w:sz w:val="20"/>
              </w:rPr>
              <w:t xml:space="preserve"> </w:t>
            </w:r>
            <w:r>
              <w:rPr>
                <w:sz w:val="20"/>
              </w:rPr>
              <w:t>слова»:</w:t>
            </w:r>
            <w:r>
              <w:rPr>
                <w:spacing w:val="-8"/>
                <w:sz w:val="20"/>
              </w:rPr>
              <w:t xml:space="preserve"> </w:t>
            </w:r>
            <w:r>
              <w:rPr>
                <w:sz w:val="20"/>
              </w:rPr>
              <w:t>проектное</w:t>
            </w:r>
            <w:r>
              <w:rPr>
                <w:spacing w:val="-8"/>
                <w:sz w:val="20"/>
              </w:rPr>
              <w:t xml:space="preserve"> </w:t>
            </w:r>
            <w:r>
              <w:rPr>
                <w:sz w:val="20"/>
              </w:rPr>
              <w:t>задание</w:t>
            </w:r>
            <w:r>
              <w:rPr>
                <w:spacing w:val="-9"/>
                <w:sz w:val="20"/>
              </w:rPr>
              <w:t xml:space="preserve"> </w:t>
            </w:r>
            <w:r>
              <w:rPr>
                <w:sz w:val="20"/>
              </w:rPr>
              <w:t>«Семья</w:t>
            </w:r>
            <w:r>
              <w:rPr>
                <w:spacing w:val="-7"/>
                <w:sz w:val="20"/>
              </w:rPr>
              <w:t xml:space="preserve"> </w:t>
            </w:r>
            <w:r>
              <w:rPr>
                <w:spacing w:val="-2"/>
                <w:sz w:val="20"/>
              </w:rPr>
              <w:t>слов»</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23</w:t>
            </w:r>
          </w:p>
        </w:tc>
        <w:tc>
          <w:tcPr>
            <w:tcW w:w="8378" w:type="dxa"/>
          </w:tcPr>
          <w:p w:rsidR="00F059EE" w:rsidRDefault="00E53F5F">
            <w:pPr>
              <w:pStyle w:val="TableParagraph"/>
              <w:ind w:left="124"/>
              <w:rPr>
                <w:sz w:val="20"/>
              </w:rPr>
            </w:pPr>
            <w:r>
              <w:rPr>
                <w:sz w:val="20"/>
              </w:rPr>
              <w:t>Различные</w:t>
            </w:r>
            <w:r>
              <w:rPr>
                <w:spacing w:val="-5"/>
                <w:sz w:val="20"/>
              </w:rPr>
              <w:t xml:space="preserve"> </w:t>
            </w:r>
            <w:r>
              <w:rPr>
                <w:sz w:val="20"/>
              </w:rPr>
              <w:t>способы</w:t>
            </w:r>
            <w:r>
              <w:rPr>
                <w:spacing w:val="-8"/>
                <w:sz w:val="20"/>
              </w:rPr>
              <w:t xml:space="preserve"> </w:t>
            </w:r>
            <w:r>
              <w:rPr>
                <w:sz w:val="20"/>
              </w:rPr>
              <w:t>решения</w:t>
            </w:r>
            <w:r>
              <w:rPr>
                <w:spacing w:val="-9"/>
                <w:sz w:val="20"/>
              </w:rPr>
              <w:t xml:space="preserve"> </w:t>
            </w:r>
            <w:r>
              <w:rPr>
                <w:sz w:val="20"/>
              </w:rPr>
              <w:t>орфографической</w:t>
            </w:r>
            <w:r>
              <w:rPr>
                <w:spacing w:val="-6"/>
                <w:sz w:val="20"/>
              </w:rPr>
              <w:t xml:space="preserve"> </w:t>
            </w:r>
            <w:r>
              <w:rPr>
                <w:sz w:val="20"/>
              </w:rPr>
              <w:t>задачи</w:t>
            </w:r>
            <w:r>
              <w:rPr>
                <w:spacing w:val="-9"/>
                <w:sz w:val="20"/>
              </w:rPr>
              <w:t xml:space="preserve"> </w:t>
            </w:r>
            <w:r>
              <w:rPr>
                <w:sz w:val="20"/>
              </w:rPr>
              <w:t>в</w:t>
            </w:r>
            <w:r>
              <w:rPr>
                <w:spacing w:val="-7"/>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в слове: правописание приставок (группа приставок с «о» и группа приставок с «а»)</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24</w:t>
            </w:r>
          </w:p>
        </w:tc>
        <w:tc>
          <w:tcPr>
            <w:tcW w:w="8378" w:type="dxa"/>
          </w:tcPr>
          <w:p w:rsidR="00F059EE" w:rsidRDefault="00E53F5F">
            <w:pPr>
              <w:pStyle w:val="TableParagraph"/>
              <w:spacing w:line="237" w:lineRule="auto"/>
              <w:ind w:left="124"/>
              <w:rPr>
                <w:sz w:val="20"/>
              </w:rPr>
            </w:pPr>
            <w:r>
              <w:rPr>
                <w:sz w:val="20"/>
              </w:rPr>
              <w:t>Отработка</w:t>
            </w:r>
            <w:r>
              <w:rPr>
                <w:spacing w:val="-8"/>
                <w:sz w:val="20"/>
              </w:rPr>
              <w:t xml:space="preserve"> </w:t>
            </w:r>
            <w:r>
              <w:rPr>
                <w:sz w:val="20"/>
              </w:rPr>
              <w:t>способов</w:t>
            </w:r>
            <w:r>
              <w:rPr>
                <w:spacing w:val="-6"/>
                <w:sz w:val="20"/>
              </w:rPr>
              <w:t xml:space="preserve"> </w:t>
            </w:r>
            <w:r>
              <w:rPr>
                <w:sz w:val="20"/>
              </w:rPr>
              <w:t>решения</w:t>
            </w:r>
            <w:r>
              <w:rPr>
                <w:spacing w:val="-9"/>
                <w:sz w:val="20"/>
              </w:rPr>
              <w:t xml:space="preserve"> </w:t>
            </w:r>
            <w:r>
              <w:rPr>
                <w:sz w:val="20"/>
              </w:rPr>
              <w:t>орфографической</w:t>
            </w:r>
            <w:r>
              <w:rPr>
                <w:spacing w:val="-4"/>
                <w:sz w:val="20"/>
              </w:rPr>
              <w:t xml:space="preserve"> </w:t>
            </w:r>
            <w:r>
              <w:rPr>
                <w:sz w:val="20"/>
              </w:rPr>
              <w:t>задачи</w:t>
            </w:r>
            <w:r>
              <w:rPr>
                <w:spacing w:val="-9"/>
                <w:sz w:val="20"/>
              </w:rPr>
              <w:t xml:space="preserve"> </w:t>
            </w:r>
            <w:r>
              <w:rPr>
                <w:sz w:val="20"/>
              </w:rPr>
              <w:t>в</w:t>
            </w:r>
            <w:r>
              <w:rPr>
                <w:spacing w:val="-9"/>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в слове: закрепляем правописание суффиксов и приставок</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25</w:t>
            </w:r>
          </w:p>
        </w:tc>
        <w:tc>
          <w:tcPr>
            <w:tcW w:w="8378" w:type="dxa"/>
          </w:tcPr>
          <w:p w:rsidR="00F059EE" w:rsidRDefault="00E53F5F">
            <w:pPr>
              <w:pStyle w:val="TableParagraph"/>
              <w:spacing w:before="2"/>
              <w:ind w:left="124"/>
              <w:rPr>
                <w:sz w:val="20"/>
              </w:rPr>
            </w:pPr>
            <w:r>
              <w:rPr>
                <w:sz w:val="20"/>
              </w:rPr>
              <w:t>Объяснительный</w:t>
            </w:r>
            <w:r>
              <w:rPr>
                <w:spacing w:val="-13"/>
                <w:sz w:val="20"/>
              </w:rPr>
              <w:t xml:space="preserve"> </w:t>
            </w:r>
            <w:r>
              <w:rPr>
                <w:sz w:val="20"/>
              </w:rPr>
              <w:t>диктант:</w:t>
            </w:r>
            <w:r>
              <w:rPr>
                <w:spacing w:val="-12"/>
                <w:sz w:val="20"/>
              </w:rPr>
              <w:t xml:space="preserve"> </w:t>
            </w:r>
            <w:r>
              <w:rPr>
                <w:sz w:val="20"/>
              </w:rPr>
              <w:t>отрабатываем</w:t>
            </w:r>
            <w:r>
              <w:rPr>
                <w:spacing w:val="-12"/>
                <w:sz w:val="20"/>
              </w:rPr>
              <w:t xml:space="preserve"> </w:t>
            </w:r>
            <w:r>
              <w:rPr>
                <w:sz w:val="20"/>
              </w:rPr>
              <w:t>написание</w:t>
            </w:r>
            <w:r>
              <w:rPr>
                <w:spacing w:val="-13"/>
                <w:sz w:val="20"/>
              </w:rPr>
              <w:t xml:space="preserve"> </w:t>
            </w:r>
            <w:r>
              <w:rPr>
                <w:sz w:val="20"/>
              </w:rPr>
              <w:t>слов</w:t>
            </w:r>
            <w:r>
              <w:rPr>
                <w:spacing w:val="-12"/>
                <w:sz w:val="20"/>
              </w:rPr>
              <w:t xml:space="preserve"> </w:t>
            </w:r>
            <w:r>
              <w:rPr>
                <w:sz w:val="20"/>
              </w:rPr>
              <w:t>с</w:t>
            </w:r>
            <w:r>
              <w:rPr>
                <w:spacing w:val="-13"/>
                <w:sz w:val="20"/>
              </w:rPr>
              <w:t xml:space="preserve"> </w:t>
            </w:r>
            <w:r>
              <w:rPr>
                <w:sz w:val="20"/>
              </w:rPr>
              <w:t>орфограммами</w:t>
            </w:r>
            <w:r>
              <w:rPr>
                <w:spacing w:val="-9"/>
                <w:sz w:val="20"/>
              </w:rPr>
              <w:t xml:space="preserve"> </w:t>
            </w:r>
            <w:r>
              <w:rPr>
                <w:spacing w:val="-2"/>
                <w:sz w:val="20"/>
              </w:rPr>
              <w:t>корня</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26</w:t>
            </w:r>
          </w:p>
        </w:tc>
        <w:tc>
          <w:tcPr>
            <w:tcW w:w="8378" w:type="dxa"/>
          </w:tcPr>
          <w:p w:rsidR="00F059EE" w:rsidRDefault="00E53F5F">
            <w:pPr>
              <w:pStyle w:val="TableParagraph"/>
              <w:spacing w:line="228" w:lineRule="exact"/>
              <w:ind w:left="124"/>
              <w:rPr>
                <w:sz w:val="20"/>
              </w:rPr>
            </w:pPr>
            <w:r>
              <w:rPr>
                <w:sz w:val="20"/>
              </w:rPr>
              <w:t>Правописание</w:t>
            </w:r>
            <w:r>
              <w:rPr>
                <w:spacing w:val="-11"/>
                <w:sz w:val="20"/>
              </w:rPr>
              <w:t xml:space="preserve"> </w:t>
            </w:r>
            <w:r>
              <w:rPr>
                <w:sz w:val="20"/>
              </w:rPr>
              <w:t>слов</w:t>
            </w:r>
            <w:r>
              <w:rPr>
                <w:spacing w:val="-12"/>
                <w:sz w:val="20"/>
              </w:rPr>
              <w:t xml:space="preserve"> </w:t>
            </w:r>
            <w:r>
              <w:rPr>
                <w:sz w:val="20"/>
              </w:rPr>
              <w:t>с</w:t>
            </w:r>
            <w:r>
              <w:rPr>
                <w:spacing w:val="-10"/>
                <w:sz w:val="20"/>
              </w:rPr>
              <w:t xml:space="preserve"> </w:t>
            </w:r>
            <w:r>
              <w:rPr>
                <w:sz w:val="20"/>
              </w:rPr>
              <w:t>удвоенными</w:t>
            </w:r>
            <w:r>
              <w:rPr>
                <w:spacing w:val="-10"/>
                <w:sz w:val="20"/>
              </w:rPr>
              <w:t xml:space="preserve"> </w:t>
            </w:r>
            <w:r>
              <w:rPr>
                <w:spacing w:val="-2"/>
                <w:sz w:val="20"/>
              </w:rPr>
              <w:t>согласными</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27</w:t>
            </w:r>
          </w:p>
        </w:tc>
        <w:tc>
          <w:tcPr>
            <w:tcW w:w="8378" w:type="dxa"/>
          </w:tcPr>
          <w:p w:rsidR="00F059EE" w:rsidRDefault="00E53F5F">
            <w:pPr>
              <w:pStyle w:val="TableParagraph"/>
              <w:spacing w:before="2"/>
              <w:ind w:left="124"/>
              <w:rPr>
                <w:sz w:val="20"/>
              </w:rPr>
            </w:pPr>
            <w:r>
              <w:rPr>
                <w:sz w:val="20"/>
              </w:rPr>
              <w:t>Отработка</w:t>
            </w:r>
            <w:r>
              <w:rPr>
                <w:spacing w:val="-11"/>
                <w:sz w:val="20"/>
              </w:rPr>
              <w:t xml:space="preserve"> </w:t>
            </w:r>
            <w:r>
              <w:rPr>
                <w:sz w:val="20"/>
              </w:rPr>
              <w:t>правописания</w:t>
            </w:r>
            <w:r>
              <w:rPr>
                <w:spacing w:val="-11"/>
                <w:sz w:val="20"/>
              </w:rPr>
              <w:t xml:space="preserve"> </w:t>
            </w:r>
            <w:r>
              <w:rPr>
                <w:sz w:val="20"/>
              </w:rPr>
              <w:t>слов</w:t>
            </w:r>
            <w:r>
              <w:rPr>
                <w:spacing w:val="-11"/>
                <w:sz w:val="20"/>
              </w:rPr>
              <w:t xml:space="preserve"> </w:t>
            </w:r>
            <w:r>
              <w:rPr>
                <w:sz w:val="20"/>
              </w:rPr>
              <w:t>с</w:t>
            </w:r>
            <w:r>
              <w:rPr>
                <w:spacing w:val="-13"/>
                <w:sz w:val="20"/>
              </w:rPr>
              <w:t xml:space="preserve"> </w:t>
            </w:r>
            <w:r>
              <w:rPr>
                <w:sz w:val="20"/>
              </w:rPr>
              <w:t>удвоенными</w:t>
            </w:r>
            <w:r>
              <w:rPr>
                <w:spacing w:val="-11"/>
                <w:sz w:val="20"/>
              </w:rPr>
              <w:t xml:space="preserve"> </w:t>
            </w:r>
            <w:r>
              <w:rPr>
                <w:spacing w:val="-2"/>
                <w:sz w:val="20"/>
              </w:rPr>
              <w:t>согласными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28</w:t>
            </w:r>
          </w:p>
        </w:tc>
        <w:tc>
          <w:tcPr>
            <w:tcW w:w="8378" w:type="dxa"/>
          </w:tcPr>
          <w:p w:rsidR="00F059EE" w:rsidRDefault="00E53F5F">
            <w:pPr>
              <w:pStyle w:val="TableParagraph"/>
              <w:spacing w:line="228" w:lineRule="exact"/>
              <w:ind w:left="124"/>
              <w:rPr>
                <w:sz w:val="20"/>
              </w:rPr>
            </w:pPr>
            <w:r>
              <w:rPr>
                <w:spacing w:val="-2"/>
                <w:sz w:val="20"/>
              </w:rPr>
              <w:t>Корректирование</w:t>
            </w:r>
            <w:r>
              <w:rPr>
                <w:spacing w:val="1"/>
                <w:sz w:val="20"/>
              </w:rPr>
              <w:t xml:space="preserve"> </w:t>
            </w:r>
            <w:r>
              <w:rPr>
                <w:spacing w:val="-2"/>
                <w:sz w:val="20"/>
              </w:rPr>
              <w:t>текстов</w:t>
            </w:r>
            <w:r>
              <w:rPr>
                <w:spacing w:val="2"/>
                <w:sz w:val="20"/>
              </w:rPr>
              <w:t xml:space="preserve"> </w:t>
            </w:r>
            <w:r>
              <w:rPr>
                <w:spacing w:val="-2"/>
                <w:sz w:val="20"/>
              </w:rPr>
              <w:t>с</w:t>
            </w:r>
            <w:r>
              <w:rPr>
                <w:spacing w:val="1"/>
                <w:sz w:val="20"/>
              </w:rPr>
              <w:t xml:space="preserve"> </w:t>
            </w:r>
            <w:r>
              <w:rPr>
                <w:spacing w:val="-2"/>
                <w:sz w:val="20"/>
              </w:rPr>
              <w:t>нарушенным</w:t>
            </w:r>
            <w:r>
              <w:rPr>
                <w:spacing w:val="8"/>
                <w:sz w:val="20"/>
              </w:rPr>
              <w:t xml:space="preserve"> </w:t>
            </w:r>
            <w:r>
              <w:rPr>
                <w:spacing w:val="-2"/>
                <w:sz w:val="20"/>
              </w:rPr>
              <w:t>порядком</w:t>
            </w:r>
            <w:r>
              <w:rPr>
                <w:spacing w:val="4"/>
                <w:sz w:val="20"/>
              </w:rPr>
              <w:t xml:space="preserve"> </w:t>
            </w:r>
            <w:r>
              <w:rPr>
                <w:spacing w:val="-2"/>
                <w:sz w:val="20"/>
              </w:rPr>
              <w:t>предложений</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29</w:t>
            </w:r>
          </w:p>
        </w:tc>
        <w:tc>
          <w:tcPr>
            <w:tcW w:w="8378" w:type="dxa"/>
          </w:tcPr>
          <w:p w:rsidR="00F059EE" w:rsidRDefault="00E53F5F">
            <w:pPr>
              <w:pStyle w:val="TableParagraph"/>
              <w:spacing w:line="228" w:lineRule="exact"/>
              <w:ind w:left="124"/>
              <w:rPr>
                <w:sz w:val="20"/>
              </w:rPr>
            </w:pPr>
            <w:r>
              <w:rPr>
                <w:spacing w:val="-2"/>
                <w:sz w:val="20"/>
              </w:rPr>
              <w:t>Корректирование</w:t>
            </w:r>
            <w:r>
              <w:rPr>
                <w:spacing w:val="3"/>
                <w:sz w:val="20"/>
              </w:rPr>
              <w:t xml:space="preserve"> </w:t>
            </w:r>
            <w:r>
              <w:rPr>
                <w:spacing w:val="-2"/>
                <w:sz w:val="20"/>
              </w:rPr>
              <w:t>текстов</w:t>
            </w:r>
            <w:r>
              <w:rPr>
                <w:spacing w:val="2"/>
                <w:sz w:val="20"/>
              </w:rPr>
              <w:t xml:space="preserve"> </w:t>
            </w:r>
            <w:r>
              <w:rPr>
                <w:spacing w:val="-2"/>
                <w:sz w:val="20"/>
              </w:rPr>
              <w:t>с</w:t>
            </w:r>
            <w:r>
              <w:rPr>
                <w:spacing w:val="2"/>
                <w:sz w:val="20"/>
              </w:rPr>
              <w:t xml:space="preserve"> </w:t>
            </w:r>
            <w:r>
              <w:rPr>
                <w:spacing w:val="-2"/>
                <w:sz w:val="20"/>
              </w:rPr>
              <w:t>нарушенным</w:t>
            </w:r>
            <w:r>
              <w:rPr>
                <w:spacing w:val="7"/>
                <w:sz w:val="20"/>
              </w:rPr>
              <w:t xml:space="preserve"> </w:t>
            </w:r>
            <w:r>
              <w:rPr>
                <w:spacing w:val="-2"/>
                <w:sz w:val="20"/>
              </w:rPr>
              <w:t>порядком</w:t>
            </w:r>
            <w:r>
              <w:rPr>
                <w:spacing w:val="4"/>
                <w:sz w:val="20"/>
              </w:rPr>
              <w:t xml:space="preserve"> </w:t>
            </w:r>
            <w:r>
              <w:rPr>
                <w:spacing w:val="-2"/>
                <w:sz w:val="20"/>
              </w:rPr>
              <w:t>абзацев</w:t>
            </w:r>
          </w:p>
        </w:tc>
      </w:tr>
      <w:tr w:rsidR="00F059EE">
        <w:trPr>
          <w:trHeight w:val="254"/>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30</w:t>
            </w:r>
          </w:p>
        </w:tc>
        <w:tc>
          <w:tcPr>
            <w:tcW w:w="8378" w:type="dxa"/>
          </w:tcPr>
          <w:p w:rsidR="00F059EE" w:rsidRDefault="00E53F5F">
            <w:pPr>
              <w:pStyle w:val="TableParagraph"/>
              <w:spacing w:before="2"/>
              <w:ind w:left="124"/>
              <w:rPr>
                <w:sz w:val="20"/>
              </w:rPr>
            </w:pPr>
            <w:r>
              <w:rPr>
                <w:spacing w:val="-2"/>
                <w:sz w:val="20"/>
              </w:rPr>
              <w:t>Разделительный</w:t>
            </w:r>
            <w:r>
              <w:rPr>
                <w:spacing w:val="2"/>
                <w:sz w:val="20"/>
              </w:rPr>
              <w:t xml:space="preserve"> </w:t>
            </w:r>
            <w:r>
              <w:rPr>
                <w:spacing w:val="-2"/>
                <w:sz w:val="20"/>
              </w:rPr>
              <w:t>твёрдый</w:t>
            </w:r>
            <w:r>
              <w:rPr>
                <w:spacing w:val="4"/>
                <w:sz w:val="20"/>
              </w:rPr>
              <w:t xml:space="preserve"> </w:t>
            </w:r>
            <w:r>
              <w:rPr>
                <w:spacing w:val="-4"/>
                <w:sz w:val="20"/>
              </w:rPr>
              <w:t>знак</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31</w:t>
            </w:r>
          </w:p>
        </w:tc>
        <w:tc>
          <w:tcPr>
            <w:tcW w:w="8378" w:type="dxa"/>
          </w:tcPr>
          <w:p w:rsidR="00F059EE" w:rsidRDefault="00E53F5F">
            <w:pPr>
              <w:pStyle w:val="TableParagraph"/>
              <w:ind w:left="124"/>
              <w:rPr>
                <w:sz w:val="20"/>
              </w:rPr>
            </w:pPr>
            <w:r>
              <w:rPr>
                <w:spacing w:val="-2"/>
                <w:sz w:val="20"/>
              </w:rPr>
              <w:t>Предложение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32</w:t>
            </w:r>
          </w:p>
        </w:tc>
        <w:tc>
          <w:tcPr>
            <w:tcW w:w="8378" w:type="dxa"/>
          </w:tcPr>
          <w:p w:rsidR="00F059EE" w:rsidRDefault="00E53F5F">
            <w:pPr>
              <w:pStyle w:val="TableParagraph"/>
              <w:spacing w:before="2"/>
              <w:ind w:left="124"/>
              <w:rPr>
                <w:sz w:val="20"/>
              </w:rPr>
            </w:pPr>
            <w:r>
              <w:rPr>
                <w:sz w:val="20"/>
              </w:rPr>
              <w:t>Виды</w:t>
            </w:r>
            <w:r>
              <w:rPr>
                <w:spacing w:val="-6"/>
                <w:sz w:val="20"/>
              </w:rPr>
              <w:t xml:space="preserve"> </w:t>
            </w:r>
            <w:r>
              <w:rPr>
                <w:spacing w:val="-2"/>
                <w:sz w:val="20"/>
              </w:rPr>
              <w:t>предложений</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33</w:t>
            </w:r>
          </w:p>
        </w:tc>
        <w:tc>
          <w:tcPr>
            <w:tcW w:w="8378" w:type="dxa"/>
          </w:tcPr>
          <w:p w:rsidR="00F059EE" w:rsidRDefault="00E53F5F">
            <w:pPr>
              <w:pStyle w:val="TableParagraph"/>
              <w:spacing w:line="228" w:lineRule="exact"/>
              <w:ind w:left="124"/>
              <w:rPr>
                <w:sz w:val="20"/>
              </w:rPr>
            </w:pPr>
            <w:r>
              <w:rPr>
                <w:sz w:val="20"/>
              </w:rPr>
              <w:t>Обобщение</w:t>
            </w:r>
            <w:r>
              <w:rPr>
                <w:spacing w:val="-8"/>
                <w:sz w:val="20"/>
              </w:rPr>
              <w:t xml:space="preserve"> </w:t>
            </w:r>
            <w:r>
              <w:rPr>
                <w:sz w:val="20"/>
              </w:rPr>
              <w:t>знаний</w:t>
            </w:r>
            <w:r>
              <w:rPr>
                <w:spacing w:val="-9"/>
                <w:sz w:val="20"/>
              </w:rPr>
              <w:t xml:space="preserve"> </w:t>
            </w:r>
            <w:r>
              <w:rPr>
                <w:sz w:val="20"/>
              </w:rPr>
              <w:t>о</w:t>
            </w:r>
            <w:r>
              <w:rPr>
                <w:spacing w:val="-8"/>
                <w:sz w:val="20"/>
              </w:rPr>
              <w:t xml:space="preserve"> </w:t>
            </w:r>
            <w:r>
              <w:rPr>
                <w:sz w:val="20"/>
              </w:rPr>
              <w:t>видах</w:t>
            </w:r>
            <w:r>
              <w:rPr>
                <w:spacing w:val="-7"/>
                <w:sz w:val="20"/>
              </w:rPr>
              <w:t xml:space="preserve"> </w:t>
            </w:r>
            <w:r>
              <w:rPr>
                <w:spacing w:val="-2"/>
                <w:sz w:val="20"/>
              </w:rPr>
              <w:t>предложений</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34</w:t>
            </w:r>
          </w:p>
        </w:tc>
        <w:tc>
          <w:tcPr>
            <w:tcW w:w="8378" w:type="dxa"/>
          </w:tcPr>
          <w:p w:rsidR="00F059EE" w:rsidRDefault="00E53F5F">
            <w:pPr>
              <w:pStyle w:val="TableParagraph"/>
              <w:spacing w:line="228" w:lineRule="exact"/>
              <w:ind w:left="124"/>
              <w:rPr>
                <w:sz w:val="20"/>
              </w:rPr>
            </w:pPr>
            <w:r>
              <w:rPr>
                <w:spacing w:val="-2"/>
                <w:sz w:val="20"/>
              </w:rPr>
              <w:t>Определение</w:t>
            </w:r>
            <w:r>
              <w:rPr>
                <w:spacing w:val="1"/>
                <w:sz w:val="20"/>
              </w:rPr>
              <w:t xml:space="preserve"> </w:t>
            </w:r>
            <w:r>
              <w:rPr>
                <w:spacing w:val="-2"/>
                <w:sz w:val="20"/>
              </w:rPr>
              <w:t>типов</w:t>
            </w:r>
            <w:r>
              <w:rPr>
                <w:spacing w:val="4"/>
                <w:sz w:val="20"/>
              </w:rPr>
              <w:t xml:space="preserve"> </w:t>
            </w:r>
            <w:r>
              <w:rPr>
                <w:spacing w:val="-2"/>
                <w:sz w:val="20"/>
              </w:rPr>
              <w:t>текстов</w:t>
            </w:r>
            <w:r>
              <w:rPr>
                <w:spacing w:val="5"/>
                <w:sz w:val="20"/>
              </w:rPr>
              <w:t xml:space="preserve"> </w:t>
            </w:r>
            <w:r>
              <w:rPr>
                <w:spacing w:val="-2"/>
                <w:sz w:val="20"/>
              </w:rPr>
              <w:t>(повествование,</w:t>
            </w:r>
            <w:r>
              <w:rPr>
                <w:spacing w:val="6"/>
                <w:sz w:val="20"/>
              </w:rPr>
              <w:t xml:space="preserve"> </w:t>
            </w:r>
            <w:r>
              <w:rPr>
                <w:spacing w:val="-2"/>
                <w:sz w:val="20"/>
              </w:rPr>
              <w:t>описание,</w:t>
            </w:r>
            <w:r>
              <w:rPr>
                <w:spacing w:val="3"/>
                <w:sz w:val="20"/>
              </w:rPr>
              <w:t xml:space="preserve"> </w:t>
            </w:r>
            <w:r>
              <w:rPr>
                <w:spacing w:val="-2"/>
                <w:sz w:val="20"/>
              </w:rPr>
              <w:t>рассуждение):</w:t>
            </w:r>
            <w:r>
              <w:rPr>
                <w:spacing w:val="8"/>
                <w:sz w:val="20"/>
              </w:rPr>
              <w:t xml:space="preserve"> </w:t>
            </w:r>
            <w:r>
              <w:rPr>
                <w:spacing w:val="-2"/>
                <w:sz w:val="20"/>
              </w:rPr>
              <w:t>обобщение</w:t>
            </w:r>
          </w:p>
        </w:tc>
      </w:tr>
      <w:tr w:rsidR="00F059EE">
        <w:trPr>
          <w:trHeight w:val="254"/>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35</w:t>
            </w:r>
          </w:p>
        </w:tc>
        <w:tc>
          <w:tcPr>
            <w:tcW w:w="8378" w:type="dxa"/>
          </w:tcPr>
          <w:p w:rsidR="00F059EE" w:rsidRDefault="00E53F5F">
            <w:pPr>
              <w:pStyle w:val="TableParagraph"/>
              <w:spacing w:before="2"/>
              <w:ind w:left="124"/>
              <w:rPr>
                <w:sz w:val="20"/>
              </w:rPr>
            </w:pPr>
            <w:r>
              <w:rPr>
                <w:sz w:val="20"/>
              </w:rPr>
              <w:t>Связь</w:t>
            </w:r>
            <w:r>
              <w:rPr>
                <w:spacing w:val="-4"/>
                <w:sz w:val="20"/>
              </w:rPr>
              <w:t xml:space="preserve"> </w:t>
            </w:r>
            <w:r>
              <w:rPr>
                <w:sz w:val="20"/>
              </w:rPr>
              <w:t>слов</w:t>
            </w:r>
            <w:r>
              <w:rPr>
                <w:spacing w:val="-4"/>
                <w:sz w:val="20"/>
              </w:rPr>
              <w:t xml:space="preserve"> </w:t>
            </w:r>
            <w:r>
              <w:rPr>
                <w:sz w:val="20"/>
              </w:rPr>
              <w:t>в</w:t>
            </w:r>
            <w:r>
              <w:rPr>
                <w:spacing w:val="-5"/>
                <w:sz w:val="20"/>
              </w:rPr>
              <w:t xml:space="preserve"> </w:t>
            </w:r>
            <w:r>
              <w:rPr>
                <w:spacing w:val="-2"/>
                <w:sz w:val="20"/>
              </w:rPr>
              <w:t>предложении</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36</w:t>
            </w:r>
          </w:p>
        </w:tc>
        <w:tc>
          <w:tcPr>
            <w:tcW w:w="8378" w:type="dxa"/>
          </w:tcPr>
          <w:p w:rsidR="00F059EE" w:rsidRDefault="00E53F5F">
            <w:pPr>
              <w:pStyle w:val="TableParagraph"/>
              <w:ind w:left="124"/>
              <w:rPr>
                <w:sz w:val="20"/>
              </w:rPr>
            </w:pPr>
            <w:r>
              <w:rPr>
                <w:sz w:val="20"/>
              </w:rPr>
              <w:t>Главные</w:t>
            </w:r>
            <w:r>
              <w:rPr>
                <w:spacing w:val="-9"/>
                <w:sz w:val="20"/>
              </w:rPr>
              <w:t xml:space="preserve"> </w:t>
            </w:r>
            <w:r>
              <w:rPr>
                <w:sz w:val="20"/>
              </w:rPr>
              <w:t>члены</w:t>
            </w:r>
            <w:r>
              <w:rPr>
                <w:spacing w:val="-10"/>
                <w:sz w:val="20"/>
              </w:rPr>
              <w:t xml:space="preserve"> </w:t>
            </w:r>
            <w:r>
              <w:rPr>
                <w:spacing w:val="-2"/>
                <w:sz w:val="20"/>
              </w:rPr>
              <w:t>предложения</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37</w:t>
            </w:r>
          </w:p>
        </w:tc>
        <w:tc>
          <w:tcPr>
            <w:tcW w:w="8378" w:type="dxa"/>
          </w:tcPr>
          <w:p w:rsidR="00F059EE" w:rsidRDefault="00E53F5F">
            <w:pPr>
              <w:pStyle w:val="TableParagraph"/>
              <w:spacing w:before="2"/>
              <w:ind w:left="124"/>
              <w:rPr>
                <w:sz w:val="20"/>
              </w:rPr>
            </w:pPr>
            <w:r>
              <w:rPr>
                <w:spacing w:val="-2"/>
                <w:sz w:val="20"/>
              </w:rPr>
              <w:t>Подлежащее</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38</w:t>
            </w:r>
          </w:p>
        </w:tc>
        <w:tc>
          <w:tcPr>
            <w:tcW w:w="8378" w:type="dxa"/>
          </w:tcPr>
          <w:p w:rsidR="00F059EE" w:rsidRDefault="00E53F5F">
            <w:pPr>
              <w:pStyle w:val="TableParagraph"/>
              <w:spacing w:line="228" w:lineRule="exact"/>
              <w:ind w:left="124"/>
              <w:rPr>
                <w:sz w:val="20"/>
              </w:rPr>
            </w:pPr>
            <w:r>
              <w:rPr>
                <w:spacing w:val="-2"/>
                <w:sz w:val="20"/>
              </w:rPr>
              <w:t>Сказуемое</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39</w:t>
            </w:r>
          </w:p>
        </w:tc>
        <w:tc>
          <w:tcPr>
            <w:tcW w:w="8378" w:type="dxa"/>
          </w:tcPr>
          <w:p w:rsidR="00F059EE" w:rsidRDefault="00E53F5F">
            <w:pPr>
              <w:pStyle w:val="TableParagraph"/>
              <w:spacing w:line="228" w:lineRule="exact"/>
              <w:ind w:left="124"/>
              <w:rPr>
                <w:sz w:val="20"/>
              </w:rPr>
            </w:pPr>
            <w:r>
              <w:rPr>
                <w:sz w:val="20"/>
              </w:rPr>
              <w:t>Повторяем</w:t>
            </w:r>
            <w:r>
              <w:rPr>
                <w:spacing w:val="-13"/>
                <w:sz w:val="20"/>
              </w:rPr>
              <w:t xml:space="preserve"> </w:t>
            </w:r>
            <w:r>
              <w:rPr>
                <w:sz w:val="20"/>
              </w:rPr>
              <w:t>правописание</w:t>
            </w:r>
            <w:r>
              <w:rPr>
                <w:spacing w:val="-10"/>
                <w:sz w:val="20"/>
              </w:rPr>
              <w:t xml:space="preserve"> </w:t>
            </w:r>
            <w:r>
              <w:rPr>
                <w:sz w:val="20"/>
              </w:rPr>
              <w:t>слов</w:t>
            </w:r>
            <w:r>
              <w:rPr>
                <w:spacing w:val="-13"/>
                <w:sz w:val="20"/>
              </w:rPr>
              <w:t xml:space="preserve"> </w:t>
            </w:r>
            <w:r>
              <w:rPr>
                <w:sz w:val="20"/>
              </w:rPr>
              <w:t>с</w:t>
            </w:r>
            <w:r>
              <w:rPr>
                <w:spacing w:val="-12"/>
                <w:sz w:val="20"/>
              </w:rPr>
              <w:t xml:space="preserve"> </w:t>
            </w:r>
            <w:r>
              <w:rPr>
                <w:sz w:val="20"/>
              </w:rPr>
              <w:t>разделительным</w:t>
            </w:r>
            <w:r>
              <w:rPr>
                <w:spacing w:val="-10"/>
                <w:sz w:val="20"/>
              </w:rPr>
              <w:t xml:space="preserve"> </w:t>
            </w:r>
            <w:r>
              <w:rPr>
                <w:sz w:val="20"/>
              </w:rPr>
              <w:t>мягким</w:t>
            </w:r>
            <w:r>
              <w:rPr>
                <w:spacing w:val="-13"/>
                <w:sz w:val="20"/>
              </w:rPr>
              <w:t xml:space="preserve"> </w:t>
            </w:r>
            <w:r>
              <w:rPr>
                <w:spacing w:val="-2"/>
                <w:sz w:val="20"/>
              </w:rPr>
              <w:t>знаком</w:t>
            </w:r>
          </w:p>
        </w:tc>
      </w:tr>
      <w:tr w:rsidR="00F059EE">
        <w:trPr>
          <w:trHeight w:val="254"/>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40</w:t>
            </w:r>
          </w:p>
        </w:tc>
        <w:tc>
          <w:tcPr>
            <w:tcW w:w="8378" w:type="dxa"/>
          </w:tcPr>
          <w:p w:rsidR="00F059EE" w:rsidRDefault="00E53F5F">
            <w:pPr>
              <w:pStyle w:val="TableParagraph"/>
              <w:spacing w:before="2"/>
              <w:ind w:left="124"/>
              <w:rPr>
                <w:sz w:val="20"/>
              </w:rPr>
            </w:pPr>
            <w:r>
              <w:rPr>
                <w:spacing w:val="-2"/>
                <w:sz w:val="20"/>
              </w:rPr>
              <w:t>Второстепенные</w:t>
            </w:r>
            <w:r>
              <w:rPr>
                <w:spacing w:val="3"/>
                <w:sz w:val="20"/>
              </w:rPr>
              <w:t xml:space="preserve"> </w:t>
            </w:r>
            <w:r>
              <w:rPr>
                <w:spacing w:val="-2"/>
                <w:sz w:val="20"/>
              </w:rPr>
              <w:t>члены</w:t>
            </w:r>
            <w:r>
              <w:rPr>
                <w:spacing w:val="4"/>
                <w:sz w:val="20"/>
              </w:rPr>
              <w:t xml:space="preserve"> </w:t>
            </w:r>
            <w:r>
              <w:rPr>
                <w:spacing w:val="-2"/>
                <w:sz w:val="20"/>
              </w:rPr>
              <w:t>предложения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41</w:t>
            </w:r>
          </w:p>
        </w:tc>
        <w:tc>
          <w:tcPr>
            <w:tcW w:w="8378" w:type="dxa"/>
          </w:tcPr>
          <w:p w:rsidR="00F059EE" w:rsidRDefault="00E53F5F">
            <w:pPr>
              <w:pStyle w:val="TableParagraph"/>
              <w:ind w:left="124"/>
              <w:rPr>
                <w:sz w:val="20"/>
              </w:rPr>
            </w:pPr>
            <w:r>
              <w:rPr>
                <w:spacing w:val="-2"/>
                <w:sz w:val="20"/>
              </w:rPr>
              <w:t>Предложения</w:t>
            </w:r>
            <w:r>
              <w:rPr>
                <w:spacing w:val="3"/>
                <w:sz w:val="20"/>
              </w:rPr>
              <w:t xml:space="preserve"> </w:t>
            </w:r>
            <w:r>
              <w:rPr>
                <w:spacing w:val="-2"/>
                <w:sz w:val="20"/>
              </w:rPr>
              <w:t>распространённые</w:t>
            </w:r>
            <w:r>
              <w:rPr>
                <w:spacing w:val="9"/>
                <w:sz w:val="20"/>
              </w:rPr>
              <w:t xml:space="preserve"> </w:t>
            </w:r>
            <w:r>
              <w:rPr>
                <w:spacing w:val="-2"/>
                <w:sz w:val="20"/>
              </w:rPr>
              <w:t>и</w:t>
            </w:r>
            <w:r>
              <w:rPr>
                <w:spacing w:val="3"/>
                <w:sz w:val="20"/>
              </w:rPr>
              <w:t xml:space="preserve"> </w:t>
            </w:r>
            <w:r>
              <w:rPr>
                <w:spacing w:val="-2"/>
                <w:sz w:val="20"/>
              </w:rPr>
              <w:t>нераспространённые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42</w:t>
            </w:r>
          </w:p>
        </w:tc>
        <w:tc>
          <w:tcPr>
            <w:tcW w:w="8378" w:type="dxa"/>
          </w:tcPr>
          <w:p w:rsidR="00F059EE" w:rsidRDefault="00E53F5F">
            <w:pPr>
              <w:pStyle w:val="TableParagraph"/>
              <w:spacing w:before="2"/>
              <w:ind w:left="124"/>
              <w:rPr>
                <w:sz w:val="20"/>
              </w:rPr>
            </w:pPr>
            <w:r>
              <w:rPr>
                <w:sz w:val="20"/>
              </w:rPr>
              <w:t>Знакомство</w:t>
            </w:r>
            <w:r>
              <w:rPr>
                <w:spacing w:val="-9"/>
                <w:sz w:val="20"/>
              </w:rPr>
              <w:t xml:space="preserve"> </w:t>
            </w:r>
            <w:r>
              <w:rPr>
                <w:sz w:val="20"/>
              </w:rPr>
              <w:t>с</w:t>
            </w:r>
            <w:r>
              <w:rPr>
                <w:spacing w:val="-9"/>
                <w:sz w:val="20"/>
              </w:rPr>
              <w:t xml:space="preserve"> </w:t>
            </w:r>
            <w:r>
              <w:rPr>
                <w:sz w:val="20"/>
              </w:rPr>
              <w:t>жанром</w:t>
            </w:r>
            <w:r>
              <w:rPr>
                <w:spacing w:val="-10"/>
                <w:sz w:val="20"/>
              </w:rPr>
              <w:t xml:space="preserve"> </w:t>
            </w:r>
            <w:r>
              <w:rPr>
                <w:spacing w:val="-2"/>
                <w:sz w:val="20"/>
              </w:rPr>
              <w:t>письма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43</w:t>
            </w:r>
          </w:p>
        </w:tc>
        <w:tc>
          <w:tcPr>
            <w:tcW w:w="8378" w:type="dxa"/>
          </w:tcPr>
          <w:p w:rsidR="00F059EE" w:rsidRDefault="00E53F5F">
            <w:pPr>
              <w:pStyle w:val="TableParagraph"/>
              <w:spacing w:line="228" w:lineRule="exact"/>
              <w:ind w:left="124"/>
              <w:rPr>
                <w:sz w:val="20"/>
              </w:rPr>
            </w:pPr>
            <w:r>
              <w:rPr>
                <w:sz w:val="20"/>
              </w:rPr>
              <w:t>Учимся</w:t>
            </w:r>
            <w:r>
              <w:rPr>
                <w:spacing w:val="-9"/>
                <w:sz w:val="20"/>
              </w:rPr>
              <w:t xml:space="preserve"> </w:t>
            </w:r>
            <w:r>
              <w:rPr>
                <w:sz w:val="20"/>
              </w:rPr>
              <w:t>писать</w:t>
            </w:r>
            <w:r>
              <w:rPr>
                <w:spacing w:val="-7"/>
                <w:sz w:val="20"/>
              </w:rPr>
              <w:t xml:space="preserve"> </w:t>
            </w:r>
            <w:r>
              <w:rPr>
                <w:spacing w:val="-2"/>
                <w:sz w:val="20"/>
              </w:rPr>
              <w:t>письма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44</w:t>
            </w:r>
          </w:p>
        </w:tc>
        <w:tc>
          <w:tcPr>
            <w:tcW w:w="8378" w:type="dxa"/>
          </w:tcPr>
          <w:p w:rsidR="00F059EE" w:rsidRDefault="00E53F5F">
            <w:pPr>
              <w:pStyle w:val="TableParagraph"/>
              <w:spacing w:before="2"/>
              <w:ind w:left="124"/>
              <w:rPr>
                <w:sz w:val="20"/>
              </w:rPr>
            </w:pPr>
            <w:r>
              <w:rPr>
                <w:sz w:val="20"/>
              </w:rPr>
              <w:t>Правописание</w:t>
            </w:r>
            <w:r>
              <w:rPr>
                <w:spacing w:val="-9"/>
                <w:sz w:val="20"/>
              </w:rPr>
              <w:t xml:space="preserve"> </w:t>
            </w:r>
            <w:r>
              <w:rPr>
                <w:sz w:val="20"/>
              </w:rPr>
              <w:t>слов</w:t>
            </w:r>
            <w:r>
              <w:rPr>
                <w:spacing w:val="-9"/>
                <w:sz w:val="20"/>
              </w:rPr>
              <w:t xml:space="preserve"> </w:t>
            </w:r>
            <w:r>
              <w:rPr>
                <w:sz w:val="20"/>
              </w:rPr>
              <w:t>с</w:t>
            </w:r>
            <w:r>
              <w:rPr>
                <w:spacing w:val="-11"/>
                <w:sz w:val="20"/>
              </w:rPr>
              <w:t xml:space="preserve"> </w:t>
            </w:r>
            <w:r>
              <w:rPr>
                <w:sz w:val="20"/>
              </w:rPr>
              <w:t>двумя</w:t>
            </w:r>
            <w:r>
              <w:rPr>
                <w:spacing w:val="-6"/>
                <w:sz w:val="20"/>
              </w:rPr>
              <w:t xml:space="preserve"> </w:t>
            </w:r>
            <w:r>
              <w:rPr>
                <w:sz w:val="20"/>
              </w:rPr>
              <w:t>безударными</w:t>
            </w:r>
            <w:r>
              <w:rPr>
                <w:spacing w:val="-8"/>
                <w:sz w:val="20"/>
              </w:rPr>
              <w:t xml:space="preserve"> </w:t>
            </w:r>
            <w:r>
              <w:rPr>
                <w:sz w:val="20"/>
              </w:rPr>
              <w:t>гласными</w:t>
            </w:r>
            <w:r>
              <w:rPr>
                <w:spacing w:val="-9"/>
                <w:sz w:val="20"/>
              </w:rPr>
              <w:t xml:space="preserve"> </w:t>
            </w:r>
            <w:r>
              <w:rPr>
                <w:sz w:val="20"/>
              </w:rPr>
              <w:t>в</w:t>
            </w:r>
            <w:r>
              <w:rPr>
                <w:spacing w:val="-9"/>
                <w:sz w:val="20"/>
              </w:rPr>
              <w:t xml:space="preserve"> </w:t>
            </w:r>
            <w:r>
              <w:rPr>
                <w:sz w:val="20"/>
              </w:rPr>
              <w:t>корне</w:t>
            </w:r>
            <w:r>
              <w:rPr>
                <w:spacing w:val="-9"/>
                <w:sz w:val="20"/>
              </w:rPr>
              <w:t xml:space="preserve"> </w:t>
            </w:r>
            <w:r>
              <w:rPr>
                <w:spacing w:val="-2"/>
                <w:sz w:val="20"/>
              </w:rPr>
              <w:t>слова</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45</w:t>
            </w:r>
          </w:p>
        </w:tc>
        <w:tc>
          <w:tcPr>
            <w:tcW w:w="8378" w:type="dxa"/>
          </w:tcPr>
          <w:p w:rsidR="00F059EE" w:rsidRDefault="00E53F5F">
            <w:pPr>
              <w:pStyle w:val="TableParagraph"/>
              <w:spacing w:line="228" w:lineRule="exact"/>
              <w:ind w:left="124"/>
              <w:rPr>
                <w:sz w:val="20"/>
              </w:rPr>
            </w:pPr>
            <w:r>
              <w:rPr>
                <w:sz w:val="20"/>
              </w:rPr>
              <w:t>Закрепление</w:t>
            </w:r>
            <w:r>
              <w:rPr>
                <w:spacing w:val="-13"/>
                <w:sz w:val="20"/>
              </w:rPr>
              <w:t xml:space="preserve"> </w:t>
            </w:r>
            <w:r>
              <w:rPr>
                <w:sz w:val="20"/>
              </w:rPr>
              <w:t>способов</w:t>
            </w:r>
            <w:r>
              <w:rPr>
                <w:spacing w:val="-9"/>
                <w:sz w:val="20"/>
              </w:rPr>
              <w:t xml:space="preserve"> </w:t>
            </w:r>
            <w:r>
              <w:rPr>
                <w:sz w:val="20"/>
              </w:rPr>
              <w:t>проверки</w:t>
            </w:r>
            <w:r>
              <w:rPr>
                <w:spacing w:val="-9"/>
                <w:sz w:val="20"/>
              </w:rPr>
              <w:t xml:space="preserve"> </w:t>
            </w:r>
            <w:r>
              <w:rPr>
                <w:sz w:val="20"/>
              </w:rPr>
              <w:t>написания</w:t>
            </w:r>
            <w:r>
              <w:rPr>
                <w:spacing w:val="-11"/>
                <w:sz w:val="20"/>
              </w:rPr>
              <w:t xml:space="preserve"> </w:t>
            </w:r>
            <w:r>
              <w:rPr>
                <w:sz w:val="20"/>
              </w:rPr>
              <w:t>слов</w:t>
            </w:r>
            <w:r>
              <w:rPr>
                <w:spacing w:val="-9"/>
                <w:sz w:val="20"/>
              </w:rPr>
              <w:t xml:space="preserve"> </w:t>
            </w:r>
            <w:r>
              <w:rPr>
                <w:sz w:val="20"/>
              </w:rPr>
              <w:t>с</w:t>
            </w:r>
            <w:r>
              <w:rPr>
                <w:spacing w:val="-12"/>
                <w:sz w:val="20"/>
              </w:rPr>
              <w:t xml:space="preserve"> </w:t>
            </w:r>
            <w:r>
              <w:rPr>
                <w:sz w:val="20"/>
              </w:rPr>
              <w:t>двумя</w:t>
            </w:r>
            <w:r>
              <w:rPr>
                <w:spacing w:val="-7"/>
                <w:sz w:val="20"/>
              </w:rPr>
              <w:t xml:space="preserve"> </w:t>
            </w:r>
            <w:r>
              <w:rPr>
                <w:sz w:val="20"/>
              </w:rPr>
              <w:t>безударными</w:t>
            </w:r>
            <w:r>
              <w:rPr>
                <w:spacing w:val="-9"/>
                <w:sz w:val="20"/>
              </w:rPr>
              <w:t xml:space="preserve"> </w:t>
            </w:r>
            <w:r>
              <w:rPr>
                <w:sz w:val="20"/>
              </w:rPr>
              <w:t>гласными</w:t>
            </w:r>
            <w:r>
              <w:rPr>
                <w:spacing w:val="-9"/>
                <w:sz w:val="20"/>
              </w:rPr>
              <w:t xml:space="preserve"> </w:t>
            </w:r>
            <w:r>
              <w:rPr>
                <w:sz w:val="20"/>
              </w:rPr>
              <w:t>в</w:t>
            </w:r>
            <w:r>
              <w:rPr>
                <w:spacing w:val="-10"/>
                <w:sz w:val="20"/>
              </w:rPr>
              <w:t xml:space="preserve"> </w:t>
            </w:r>
            <w:r>
              <w:rPr>
                <w:sz w:val="20"/>
              </w:rPr>
              <w:t>корне</w:t>
            </w:r>
            <w:r>
              <w:rPr>
                <w:spacing w:val="-10"/>
                <w:sz w:val="20"/>
              </w:rPr>
              <w:t xml:space="preserve"> </w:t>
            </w:r>
            <w:r>
              <w:rPr>
                <w:spacing w:val="-2"/>
                <w:sz w:val="20"/>
              </w:rPr>
              <w:t>слова</w:t>
            </w:r>
          </w:p>
        </w:tc>
      </w:tr>
    </w:tbl>
    <w:p w:rsidR="00F059EE" w:rsidRDefault="00F059EE">
      <w:pPr>
        <w:pStyle w:val="TableParagraph"/>
        <w:spacing w:line="228" w:lineRule="exact"/>
        <w:rPr>
          <w:sz w:val="20"/>
        </w:rPr>
        <w:sectPr w:rsidR="00F059EE">
          <w:pgSz w:w="11920" w:h="16850"/>
          <w:pgMar w:top="940" w:right="425" w:bottom="137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84"/>
        </w:trPr>
        <w:tc>
          <w:tcPr>
            <w:tcW w:w="1008" w:type="dxa"/>
          </w:tcPr>
          <w:p w:rsidR="00F059EE" w:rsidRDefault="00E53F5F">
            <w:pPr>
              <w:pStyle w:val="TableParagraph"/>
              <w:spacing w:before="7"/>
              <w:ind w:left="83" w:right="148"/>
              <w:jc w:val="center"/>
              <w:rPr>
                <w:sz w:val="20"/>
              </w:rPr>
            </w:pPr>
            <w:r>
              <w:rPr>
                <w:sz w:val="20"/>
              </w:rPr>
              <w:lastRenderedPageBreak/>
              <w:t>Урок</w:t>
            </w:r>
            <w:r>
              <w:rPr>
                <w:spacing w:val="-4"/>
                <w:sz w:val="20"/>
              </w:rPr>
              <w:t xml:space="preserve"> </w:t>
            </w:r>
            <w:r>
              <w:rPr>
                <w:spacing w:val="-5"/>
                <w:sz w:val="20"/>
              </w:rPr>
              <w:t>46</w:t>
            </w:r>
          </w:p>
        </w:tc>
        <w:tc>
          <w:tcPr>
            <w:tcW w:w="8378" w:type="dxa"/>
          </w:tcPr>
          <w:p w:rsidR="00F059EE" w:rsidRDefault="00E53F5F">
            <w:pPr>
              <w:pStyle w:val="TableParagraph"/>
              <w:ind w:left="124"/>
              <w:rPr>
                <w:sz w:val="20"/>
              </w:rPr>
            </w:pPr>
            <w:r>
              <w:rPr>
                <w:sz w:val="20"/>
              </w:rPr>
              <w:t>Отработка</w:t>
            </w:r>
            <w:r>
              <w:rPr>
                <w:spacing w:val="-8"/>
                <w:sz w:val="20"/>
              </w:rPr>
              <w:t xml:space="preserve"> </w:t>
            </w:r>
            <w:r>
              <w:rPr>
                <w:sz w:val="20"/>
              </w:rPr>
              <w:t>способов</w:t>
            </w:r>
            <w:r>
              <w:rPr>
                <w:spacing w:val="-6"/>
                <w:sz w:val="20"/>
              </w:rPr>
              <w:t xml:space="preserve"> </w:t>
            </w:r>
            <w:r>
              <w:rPr>
                <w:sz w:val="20"/>
              </w:rPr>
              <w:t>решения</w:t>
            </w:r>
            <w:r>
              <w:rPr>
                <w:spacing w:val="-9"/>
                <w:sz w:val="20"/>
              </w:rPr>
              <w:t xml:space="preserve"> </w:t>
            </w:r>
            <w:r>
              <w:rPr>
                <w:sz w:val="20"/>
              </w:rPr>
              <w:t>орфографической</w:t>
            </w:r>
            <w:r>
              <w:rPr>
                <w:spacing w:val="-4"/>
                <w:sz w:val="20"/>
              </w:rPr>
              <w:t xml:space="preserve"> </w:t>
            </w:r>
            <w:r>
              <w:rPr>
                <w:sz w:val="20"/>
              </w:rPr>
              <w:t>задачи</w:t>
            </w:r>
            <w:r>
              <w:rPr>
                <w:spacing w:val="-9"/>
                <w:sz w:val="20"/>
              </w:rPr>
              <w:t xml:space="preserve"> </w:t>
            </w:r>
            <w:r>
              <w:rPr>
                <w:sz w:val="20"/>
              </w:rPr>
              <w:t>в</w:t>
            </w:r>
            <w:r>
              <w:rPr>
                <w:spacing w:val="-9"/>
                <w:sz w:val="20"/>
              </w:rPr>
              <w:t xml:space="preserve"> </w:t>
            </w:r>
            <w:r>
              <w:rPr>
                <w:sz w:val="20"/>
              </w:rPr>
              <w:t>зависимости</w:t>
            </w:r>
            <w:r>
              <w:rPr>
                <w:spacing w:val="-9"/>
                <w:sz w:val="20"/>
              </w:rPr>
              <w:t xml:space="preserve"> </w:t>
            </w:r>
            <w:r>
              <w:rPr>
                <w:sz w:val="20"/>
              </w:rPr>
              <w:t>от</w:t>
            </w:r>
            <w:r>
              <w:rPr>
                <w:spacing w:val="-10"/>
                <w:sz w:val="20"/>
              </w:rPr>
              <w:t xml:space="preserve"> </w:t>
            </w:r>
            <w:r>
              <w:rPr>
                <w:sz w:val="20"/>
              </w:rPr>
              <w:t>места</w:t>
            </w:r>
            <w:r>
              <w:rPr>
                <w:spacing w:val="-8"/>
                <w:sz w:val="20"/>
              </w:rPr>
              <w:t xml:space="preserve"> </w:t>
            </w:r>
            <w:r>
              <w:rPr>
                <w:sz w:val="20"/>
              </w:rPr>
              <w:t>орфограммы</w:t>
            </w:r>
            <w:r>
              <w:rPr>
                <w:spacing w:val="-5"/>
                <w:sz w:val="20"/>
              </w:rPr>
              <w:t xml:space="preserve"> </w:t>
            </w:r>
            <w:r>
              <w:rPr>
                <w:sz w:val="20"/>
              </w:rPr>
              <w:t>в слове: правописание слов с двумя корнями</w:t>
            </w:r>
          </w:p>
        </w:tc>
      </w:tr>
      <w:tr w:rsidR="00F059EE">
        <w:trPr>
          <w:trHeight w:val="482"/>
        </w:trPr>
        <w:tc>
          <w:tcPr>
            <w:tcW w:w="1008" w:type="dxa"/>
          </w:tcPr>
          <w:p w:rsidR="00F059EE" w:rsidRDefault="00E53F5F">
            <w:pPr>
              <w:pStyle w:val="TableParagraph"/>
              <w:spacing w:before="8"/>
              <w:ind w:left="83" w:right="148"/>
              <w:jc w:val="center"/>
              <w:rPr>
                <w:sz w:val="20"/>
              </w:rPr>
            </w:pPr>
            <w:r>
              <w:rPr>
                <w:sz w:val="20"/>
              </w:rPr>
              <w:t>Урок</w:t>
            </w:r>
            <w:r>
              <w:rPr>
                <w:spacing w:val="-4"/>
                <w:sz w:val="20"/>
              </w:rPr>
              <w:t xml:space="preserve"> </w:t>
            </w:r>
            <w:r>
              <w:rPr>
                <w:spacing w:val="-5"/>
                <w:sz w:val="20"/>
              </w:rPr>
              <w:t>47</w:t>
            </w:r>
          </w:p>
        </w:tc>
        <w:tc>
          <w:tcPr>
            <w:tcW w:w="8378" w:type="dxa"/>
          </w:tcPr>
          <w:p w:rsidR="00F059EE" w:rsidRDefault="00E53F5F">
            <w:pPr>
              <w:pStyle w:val="TableParagraph"/>
              <w:ind w:left="124"/>
              <w:rPr>
                <w:sz w:val="20"/>
              </w:rPr>
            </w:pPr>
            <w:r>
              <w:rPr>
                <w:sz w:val="20"/>
              </w:rPr>
              <w:t>Резервный</w:t>
            </w:r>
            <w:r>
              <w:rPr>
                <w:spacing w:val="-8"/>
                <w:sz w:val="20"/>
              </w:rPr>
              <w:t xml:space="preserve"> </w:t>
            </w:r>
            <w:r>
              <w:rPr>
                <w:sz w:val="20"/>
              </w:rPr>
              <w:t>урок:</w:t>
            </w:r>
            <w:r>
              <w:rPr>
                <w:spacing w:val="-8"/>
                <w:sz w:val="20"/>
              </w:rPr>
              <w:t xml:space="preserve"> </w:t>
            </w:r>
            <w:r>
              <w:rPr>
                <w:sz w:val="20"/>
              </w:rPr>
              <w:t>контрольная</w:t>
            </w:r>
            <w:r>
              <w:rPr>
                <w:spacing w:val="-10"/>
                <w:sz w:val="20"/>
              </w:rPr>
              <w:t xml:space="preserve"> </w:t>
            </w:r>
            <w:r>
              <w:rPr>
                <w:sz w:val="20"/>
              </w:rPr>
              <w:t>работа</w:t>
            </w:r>
            <w:r>
              <w:rPr>
                <w:spacing w:val="-10"/>
                <w:sz w:val="20"/>
              </w:rPr>
              <w:t xml:space="preserve"> </w:t>
            </w:r>
            <w:r>
              <w:rPr>
                <w:sz w:val="20"/>
              </w:rPr>
              <w:t>по</w:t>
            </w:r>
            <w:r>
              <w:rPr>
                <w:spacing w:val="-10"/>
                <w:sz w:val="20"/>
              </w:rPr>
              <w:t xml:space="preserve"> </w:t>
            </w:r>
            <w:r>
              <w:rPr>
                <w:sz w:val="20"/>
              </w:rPr>
              <w:t>разделу</w:t>
            </w:r>
            <w:r>
              <w:rPr>
                <w:spacing w:val="-9"/>
                <w:sz w:val="20"/>
              </w:rPr>
              <w:t xml:space="preserve"> </w:t>
            </w:r>
            <w:r>
              <w:rPr>
                <w:sz w:val="20"/>
              </w:rPr>
              <w:t>«Орфография».</w:t>
            </w:r>
            <w:r>
              <w:rPr>
                <w:spacing w:val="-9"/>
                <w:sz w:val="20"/>
              </w:rPr>
              <w:t xml:space="preserve"> </w:t>
            </w:r>
            <w:r>
              <w:rPr>
                <w:sz w:val="20"/>
              </w:rPr>
              <w:t>Правописание</w:t>
            </w:r>
            <w:r>
              <w:rPr>
                <w:spacing w:val="-10"/>
                <w:sz w:val="20"/>
              </w:rPr>
              <w:t xml:space="preserve"> </w:t>
            </w:r>
            <w:r>
              <w:rPr>
                <w:sz w:val="20"/>
              </w:rPr>
              <w:t>слов</w:t>
            </w:r>
            <w:r>
              <w:rPr>
                <w:spacing w:val="-9"/>
                <w:sz w:val="20"/>
              </w:rPr>
              <w:t xml:space="preserve"> </w:t>
            </w:r>
            <w:r>
              <w:rPr>
                <w:sz w:val="20"/>
              </w:rPr>
              <w:t>с орфограммами в корне</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48</w:t>
            </w:r>
          </w:p>
        </w:tc>
        <w:tc>
          <w:tcPr>
            <w:tcW w:w="8378" w:type="dxa"/>
          </w:tcPr>
          <w:p w:rsidR="00F059EE" w:rsidRDefault="00E53F5F">
            <w:pPr>
              <w:pStyle w:val="TableParagraph"/>
              <w:spacing w:before="2"/>
              <w:ind w:left="124"/>
              <w:rPr>
                <w:sz w:val="20"/>
              </w:rPr>
            </w:pPr>
            <w:r>
              <w:rPr>
                <w:spacing w:val="-2"/>
                <w:sz w:val="20"/>
              </w:rPr>
              <w:t>Вспоминаем</w:t>
            </w:r>
            <w:r>
              <w:rPr>
                <w:spacing w:val="4"/>
                <w:sz w:val="20"/>
              </w:rPr>
              <w:t xml:space="preserve"> </w:t>
            </w:r>
            <w:r>
              <w:rPr>
                <w:spacing w:val="-2"/>
                <w:sz w:val="20"/>
              </w:rPr>
              <w:t>нормы</w:t>
            </w:r>
            <w:r>
              <w:rPr>
                <w:spacing w:val="2"/>
                <w:sz w:val="20"/>
              </w:rPr>
              <w:t xml:space="preserve"> </w:t>
            </w:r>
            <w:r>
              <w:rPr>
                <w:spacing w:val="-2"/>
                <w:sz w:val="20"/>
              </w:rPr>
              <w:t>речевого</w:t>
            </w:r>
            <w:r>
              <w:rPr>
                <w:spacing w:val="9"/>
                <w:sz w:val="20"/>
              </w:rPr>
              <w:t xml:space="preserve"> </w:t>
            </w:r>
            <w:r>
              <w:rPr>
                <w:spacing w:val="-2"/>
                <w:sz w:val="20"/>
              </w:rPr>
              <w:t>этикета:</w:t>
            </w:r>
            <w:r>
              <w:rPr>
                <w:spacing w:val="5"/>
                <w:sz w:val="20"/>
              </w:rPr>
              <w:t xml:space="preserve"> </w:t>
            </w:r>
            <w:r>
              <w:rPr>
                <w:spacing w:val="-2"/>
                <w:sz w:val="20"/>
              </w:rPr>
              <w:t>приглашение,</w:t>
            </w:r>
            <w:r>
              <w:rPr>
                <w:spacing w:val="3"/>
                <w:sz w:val="20"/>
              </w:rPr>
              <w:t xml:space="preserve"> </w:t>
            </w:r>
            <w:r>
              <w:rPr>
                <w:spacing w:val="-2"/>
                <w:sz w:val="20"/>
              </w:rPr>
              <w:t>просьба,</w:t>
            </w:r>
            <w:r>
              <w:rPr>
                <w:spacing w:val="6"/>
                <w:sz w:val="20"/>
              </w:rPr>
              <w:t xml:space="preserve"> </w:t>
            </w:r>
            <w:r>
              <w:rPr>
                <w:spacing w:val="-2"/>
                <w:sz w:val="20"/>
              </w:rPr>
              <w:t>извинение,</w:t>
            </w:r>
            <w:r>
              <w:rPr>
                <w:spacing w:val="7"/>
                <w:sz w:val="20"/>
              </w:rPr>
              <w:t xml:space="preserve"> </w:t>
            </w:r>
            <w:r>
              <w:rPr>
                <w:spacing w:val="-2"/>
                <w:sz w:val="20"/>
              </w:rPr>
              <w:t>благодарность,</w:t>
            </w:r>
            <w:r>
              <w:rPr>
                <w:spacing w:val="6"/>
                <w:sz w:val="20"/>
              </w:rPr>
              <w:t xml:space="preserve"> </w:t>
            </w:r>
            <w:r>
              <w:rPr>
                <w:spacing w:val="-2"/>
                <w:sz w:val="20"/>
              </w:rPr>
              <w:t>отказ</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49</w:t>
            </w:r>
          </w:p>
        </w:tc>
        <w:tc>
          <w:tcPr>
            <w:tcW w:w="8378" w:type="dxa"/>
          </w:tcPr>
          <w:p w:rsidR="00F059EE" w:rsidRDefault="00E53F5F">
            <w:pPr>
              <w:pStyle w:val="TableParagraph"/>
              <w:spacing w:line="228" w:lineRule="exact"/>
              <w:ind w:left="124"/>
              <w:rPr>
                <w:sz w:val="20"/>
              </w:rPr>
            </w:pPr>
            <w:r>
              <w:rPr>
                <w:spacing w:val="-2"/>
                <w:sz w:val="20"/>
              </w:rPr>
              <w:t>Пишем</w:t>
            </w:r>
            <w:r>
              <w:rPr>
                <w:spacing w:val="3"/>
                <w:sz w:val="20"/>
              </w:rPr>
              <w:t xml:space="preserve"> </w:t>
            </w:r>
            <w:r>
              <w:rPr>
                <w:spacing w:val="-2"/>
                <w:sz w:val="20"/>
              </w:rPr>
              <w:t>поздравительную</w:t>
            </w:r>
            <w:r>
              <w:rPr>
                <w:spacing w:val="3"/>
                <w:sz w:val="20"/>
              </w:rPr>
              <w:t xml:space="preserve"> </w:t>
            </w:r>
            <w:r>
              <w:rPr>
                <w:spacing w:val="-2"/>
                <w:sz w:val="20"/>
              </w:rPr>
              <w:t>открытку</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50</w:t>
            </w:r>
          </w:p>
        </w:tc>
        <w:tc>
          <w:tcPr>
            <w:tcW w:w="8378" w:type="dxa"/>
          </w:tcPr>
          <w:p w:rsidR="00F059EE" w:rsidRDefault="00E53F5F">
            <w:pPr>
              <w:pStyle w:val="TableParagraph"/>
              <w:ind w:left="124"/>
              <w:rPr>
                <w:sz w:val="20"/>
              </w:rPr>
            </w:pPr>
            <w:r>
              <w:rPr>
                <w:spacing w:val="-2"/>
                <w:sz w:val="20"/>
              </w:rPr>
              <w:t>Однородные</w:t>
            </w:r>
            <w:r>
              <w:rPr>
                <w:spacing w:val="1"/>
                <w:sz w:val="20"/>
              </w:rPr>
              <w:t xml:space="preserve"> </w:t>
            </w:r>
            <w:r>
              <w:rPr>
                <w:spacing w:val="-2"/>
                <w:sz w:val="20"/>
              </w:rPr>
              <w:t>члены</w:t>
            </w:r>
            <w:r>
              <w:rPr>
                <w:spacing w:val="2"/>
                <w:sz w:val="20"/>
              </w:rPr>
              <w:t xml:space="preserve"> </w:t>
            </w:r>
            <w:r>
              <w:rPr>
                <w:spacing w:val="-2"/>
                <w:sz w:val="20"/>
              </w:rPr>
              <w:t>предложения</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51</w:t>
            </w:r>
          </w:p>
        </w:tc>
        <w:tc>
          <w:tcPr>
            <w:tcW w:w="8378" w:type="dxa"/>
          </w:tcPr>
          <w:p w:rsidR="00F059EE" w:rsidRDefault="00E53F5F">
            <w:pPr>
              <w:pStyle w:val="TableParagraph"/>
              <w:spacing w:line="228" w:lineRule="exact"/>
              <w:ind w:left="124"/>
              <w:rPr>
                <w:sz w:val="20"/>
              </w:rPr>
            </w:pPr>
            <w:r>
              <w:rPr>
                <w:sz w:val="20"/>
              </w:rPr>
              <w:t>Однородные</w:t>
            </w:r>
            <w:r>
              <w:rPr>
                <w:spacing w:val="-7"/>
                <w:sz w:val="20"/>
              </w:rPr>
              <w:t xml:space="preserve"> </w:t>
            </w:r>
            <w:r>
              <w:rPr>
                <w:sz w:val="20"/>
              </w:rPr>
              <w:t>члены</w:t>
            </w:r>
            <w:r>
              <w:rPr>
                <w:spacing w:val="-8"/>
                <w:sz w:val="20"/>
              </w:rPr>
              <w:t xml:space="preserve"> </w:t>
            </w:r>
            <w:r>
              <w:rPr>
                <w:sz w:val="20"/>
              </w:rPr>
              <w:t>предложения</w:t>
            </w:r>
            <w:r>
              <w:rPr>
                <w:spacing w:val="-7"/>
                <w:sz w:val="20"/>
              </w:rPr>
              <w:t xml:space="preserve"> </w:t>
            </w:r>
            <w:r>
              <w:rPr>
                <w:sz w:val="20"/>
              </w:rPr>
              <w:t>с</w:t>
            </w:r>
            <w:r>
              <w:rPr>
                <w:spacing w:val="-11"/>
                <w:sz w:val="20"/>
              </w:rPr>
              <w:t xml:space="preserve"> </w:t>
            </w:r>
            <w:r>
              <w:rPr>
                <w:sz w:val="20"/>
              </w:rPr>
              <w:t>союзами</w:t>
            </w:r>
            <w:r>
              <w:rPr>
                <w:spacing w:val="-9"/>
                <w:sz w:val="20"/>
              </w:rPr>
              <w:t xml:space="preserve"> </w:t>
            </w:r>
            <w:r>
              <w:rPr>
                <w:sz w:val="20"/>
              </w:rPr>
              <w:t>и,</w:t>
            </w:r>
            <w:r>
              <w:rPr>
                <w:spacing w:val="-8"/>
                <w:sz w:val="20"/>
              </w:rPr>
              <w:t xml:space="preserve"> </w:t>
            </w:r>
            <w:r>
              <w:rPr>
                <w:sz w:val="20"/>
              </w:rPr>
              <w:t>а,</w:t>
            </w:r>
            <w:r>
              <w:rPr>
                <w:spacing w:val="-10"/>
                <w:sz w:val="20"/>
              </w:rPr>
              <w:t xml:space="preserve"> </w:t>
            </w:r>
            <w:r>
              <w:rPr>
                <w:spacing w:val="-5"/>
                <w:sz w:val="20"/>
              </w:rPr>
              <w:t>но</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52</w:t>
            </w:r>
          </w:p>
        </w:tc>
        <w:tc>
          <w:tcPr>
            <w:tcW w:w="8378" w:type="dxa"/>
          </w:tcPr>
          <w:p w:rsidR="00F059EE" w:rsidRDefault="00E53F5F">
            <w:pPr>
              <w:pStyle w:val="TableParagraph"/>
              <w:spacing w:line="228" w:lineRule="exact"/>
              <w:ind w:left="124"/>
              <w:rPr>
                <w:sz w:val="20"/>
              </w:rPr>
            </w:pPr>
            <w:r>
              <w:rPr>
                <w:sz w:val="20"/>
              </w:rPr>
              <w:t>Однородные</w:t>
            </w:r>
            <w:r>
              <w:rPr>
                <w:spacing w:val="-10"/>
                <w:sz w:val="20"/>
              </w:rPr>
              <w:t xml:space="preserve"> </w:t>
            </w:r>
            <w:r>
              <w:rPr>
                <w:sz w:val="20"/>
              </w:rPr>
              <w:t>члены</w:t>
            </w:r>
            <w:r>
              <w:rPr>
                <w:spacing w:val="-10"/>
                <w:sz w:val="20"/>
              </w:rPr>
              <w:t xml:space="preserve"> </w:t>
            </w:r>
            <w:r>
              <w:rPr>
                <w:sz w:val="20"/>
              </w:rPr>
              <w:t>предложения</w:t>
            </w:r>
            <w:r>
              <w:rPr>
                <w:spacing w:val="-11"/>
                <w:sz w:val="20"/>
              </w:rPr>
              <w:t xml:space="preserve"> </w:t>
            </w:r>
            <w:r>
              <w:rPr>
                <w:sz w:val="20"/>
              </w:rPr>
              <w:t>без</w:t>
            </w:r>
            <w:r>
              <w:rPr>
                <w:spacing w:val="-11"/>
                <w:sz w:val="20"/>
              </w:rPr>
              <w:t xml:space="preserve"> </w:t>
            </w:r>
            <w:r>
              <w:rPr>
                <w:spacing w:val="-2"/>
                <w:sz w:val="20"/>
              </w:rPr>
              <w:t>союзов</w:t>
            </w:r>
          </w:p>
        </w:tc>
      </w:tr>
      <w:tr w:rsidR="00F059EE">
        <w:trPr>
          <w:trHeight w:val="487"/>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53</w:t>
            </w:r>
          </w:p>
        </w:tc>
        <w:tc>
          <w:tcPr>
            <w:tcW w:w="8378" w:type="dxa"/>
          </w:tcPr>
          <w:p w:rsidR="00F059EE" w:rsidRDefault="00E53F5F">
            <w:pPr>
              <w:pStyle w:val="TableParagraph"/>
              <w:spacing w:before="5"/>
              <w:ind w:left="124" w:right="254"/>
              <w:rPr>
                <w:sz w:val="20"/>
              </w:rPr>
            </w:pPr>
            <w:r>
              <w:rPr>
                <w:sz w:val="20"/>
              </w:rPr>
              <w:t>Наблюдаем</w:t>
            </w:r>
            <w:r>
              <w:rPr>
                <w:spacing w:val="-5"/>
                <w:sz w:val="20"/>
              </w:rPr>
              <w:t xml:space="preserve"> </w:t>
            </w:r>
            <w:r>
              <w:rPr>
                <w:sz w:val="20"/>
              </w:rPr>
              <w:t>за</w:t>
            </w:r>
            <w:r>
              <w:rPr>
                <w:spacing w:val="-12"/>
                <w:sz w:val="20"/>
              </w:rPr>
              <w:t xml:space="preserve"> </w:t>
            </w:r>
            <w:r>
              <w:rPr>
                <w:sz w:val="20"/>
              </w:rPr>
              <w:t>знаками</w:t>
            </w:r>
            <w:r>
              <w:rPr>
                <w:spacing w:val="-11"/>
                <w:sz w:val="20"/>
              </w:rPr>
              <w:t xml:space="preserve"> </w:t>
            </w:r>
            <w:r>
              <w:rPr>
                <w:sz w:val="20"/>
              </w:rPr>
              <w:t>препинания</w:t>
            </w:r>
            <w:r>
              <w:rPr>
                <w:spacing w:val="-9"/>
                <w:sz w:val="20"/>
              </w:rPr>
              <w:t xml:space="preserve"> </w:t>
            </w:r>
            <w:r>
              <w:rPr>
                <w:sz w:val="20"/>
              </w:rPr>
              <w:t>в</w:t>
            </w:r>
            <w:r>
              <w:rPr>
                <w:spacing w:val="-8"/>
                <w:sz w:val="20"/>
              </w:rPr>
              <w:t xml:space="preserve"> </w:t>
            </w:r>
            <w:r>
              <w:rPr>
                <w:sz w:val="20"/>
              </w:rPr>
              <w:t>предложениях</w:t>
            </w:r>
            <w:r>
              <w:rPr>
                <w:spacing w:val="-10"/>
                <w:sz w:val="20"/>
              </w:rPr>
              <w:t xml:space="preserve"> </w:t>
            </w:r>
            <w:r>
              <w:rPr>
                <w:sz w:val="20"/>
              </w:rPr>
              <w:t>с</w:t>
            </w:r>
            <w:r>
              <w:rPr>
                <w:spacing w:val="-10"/>
                <w:sz w:val="20"/>
              </w:rPr>
              <w:t xml:space="preserve"> </w:t>
            </w:r>
            <w:r>
              <w:rPr>
                <w:sz w:val="20"/>
              </w:rPr>
              <w:t>однородными</w:t>
            </w:r>
            <w:r>
              <w:rPr>
                <w:spacing w:val="-7"/>
                <w:sz w:val="20"/>
              </w:rPr>
              <w:t xml:space="preserve"> </w:t>
            </w:r>
            <w:r>
              <w:rPr>
                <w:sz w:val="20"/>
              </w:rPr>
              <w:t>членами,</w:t>
            </w:r>
            <w:r>
              <w:rPr>
                <w:spacing w:val="-9"/>
                <w:sz w:val="20"/>
              </w:rPr>
              <w:t xml:space="preserve"> </w:t>
            </w:r>
            <w:r>
              <w:rPr>
                <w:sz w:val="20"/>
              </w:rPr>
              <w:t>не соединёнными союзами</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54</w:t>
            </w:r>
          </w:p>
        </w:tc>
        <w:tc>
          <w:tcPr>
            <w:tcW w:w="8378" w:type="dxa"/>
          </w:tcPr>
          <w:p w:rsidR="00F059EE" w:rsidRDefault="00E53F5F">
            <w:pPr>
              <w:pStyle w:val="TableParagraph"/>
              <w:ind w:left="124"/>
              <w:rPr>
                <w:sz w:val="20"/>
              </w:rPr>
            </w:pPr>
            <w:r>
              <w:rPr>
                <w:sz w:val="20"/>
              </w:rPr>
              <w:t>Наблюдаем</w:t>
            </w:r>
            <w:r>
              <w:rPr>
                <w:spacing w:val="-5"/>
                <w:sz w:val="20"/>
              </w:rPr>
              <w:t xml:space="preserve"> </w:t>
            </w:r>
            <w:r>
              <w:rPr>
                <w:sz w:val="20"/>
              </w:rPr>
              <w:t>за</w:t>
            </w:r>
            <w:r>
              <w:rPr>
                <w:spacing w:val="-11"/>
                <w:sz w:val="20"/>
              </w:rPr>
              <w:t xml:space="preserve"> </w:t>
            </w:r>
            <w:r>
              <w:rPr>
                <w:sz w:val="20"/>
              </w:rPr>
              <w:t>знаками</w:t>
            </w:r>
            <w:r>
              <w:rPr>
                <w:spacing w:val="-10"/>
                <w:sz w:val="20"/>
              </w:rPr>
              <w:t xml:space="preserve"> </w:t>
            </w:r>
            <w:r>
              <w:rPr>
                <w:sz w:val="20"/>
              </w:rPr>
              <w:t>препинания</w:t>
            </w:r>
            <w:r>
              <w:rPr>
                <w:spacing w:val="-9"/>
                <w:sz w:val="20"/>
              </w:rPr>
              <w:t xml:space="preserve"> </w:t>
            </w:r>
            <w:r>
              <w:rPr>
                <w:sz w:val="20"/>
              </w:rPr>
              <w:t>в</w:t>
            </w:r>
            <w:r>
              <w:rPr>
                <w:spacing w:val="-8"/>
                <w:sz w:val="20"/>
              </w:rPr>
              <w:t xml:space="preserve"> </w:t>
            </w:r>
            <w:r>
              <w:rPr>
                <w:sz w:val="20"/>
              </w:rPr>
              <w:t>предложениях</w:t>
            </w:r>
            <w:r>
              <w:rPr>
                <w:spacing w:val="-10"/>
                <w:sz w:val="20"/>
              </w:rPr>
              <w:t xml:space="preserve"> </w:t>
            </w:r>
            <w:r>
              <w:rPr>
                <w:sz w:val="20"/>
              </w:rPr>
              <w:t>с</w:t>
            </w:r>
            <w:r>
              <w:rPr>
                <w:spacing w:val="-10"/>
                <w:sz w:val="20"/>
              </w:rPr>
              <w:t xml:space="preserve"> </w:t>
            </w:r>
            <w:r>
              <w:rPr>
                <w:sz w:val="20"/>
              </w:rPr>
              <w:t>однородными</w:t>
            </w:r>
            <w:r>
              <w:rPr>
                <w:spacing w:val="-7"/>
                <w:sz w:val="20"/>
              </w:rPr>
              <w:t xml:space="preserve"> </w:t>
            </w:r>
            <w:r>
              <w:rPr>
                <w:sz w:val="20"/>
              </w:rPr>
              <w:t>членами,</w:t>
            </w:r>
            <w:r>
              <w:rPr>
                <w:spacing w:val="-9"/>
                <w:sz w:val="20"/>
              </w:rPr>
              <w:t xml:space="preserve"> </w:t>
            </w:r>
            <w:r>
              <w:rPr>
                <w:sz w:val="20"/>
              </w:rPr>
              <w:t>соединёнными повторяющимися союзами и, или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55</w:t>
            </w:r>
          </w:p>
        </w:tc>
        <w:tc>
          <w:tcPr>
            <w:tcW w:w="8378" w:type="dxa"/>
          </w:tcPr>
          <w:p w:rsidR="00F059EE" w:rsidRDefault="00E53F5F">
            <w:pPr>
              <w:pStyle w:val="TableParagraph"/>
              <w:spacing w:line="228" w:lineRule="exact"/>
              <w:ind w:left="124"/>
              <w:rPr>
                <w:sz w:val="20"/>
              </w:rPr>
            </w:pPr>
            <w:r>
              <w:rPr>
                <w:sz w:val="20"/>
              </w:rPr>
              <w:t>Резервный</w:t>
            </w:r>
            <w:r>
              <w:rPr>
                <w:spacing w:val="-8"/>
                <w:sz w:val="20"/>
              </w:rPr>
              <w:t xml:space="preserve"> </w:t>
            </w:r>
            <w:r>
              <w:rPr>
                <w:sz w:val="20"/>
              </w:rPr>
              <w:t>урок</w:t>
            </w:r>
            <w:r>
              <w:rPr>
                <w:spacing w:val="-10"/>
                <w:sz w:val="20"/>
              </w:rPr>
              <w:t xml:space="preserve"> </w:t>
            </w:r>
            <w:r>
              <w:rPr>
                <w:sz w:val="20"/>
              </w:rPr>
              <w:t>по</w:t>
            </w:r>
            <w:r>
              <w:rPr>
                <w:spacing w:val="-9"/>
                <w:sz w:val="20"/>
              </w:rPr>
              <w:t xml:space="preserve"> </w:t>
            </w:r>
            <w:r>
              <w:rPr>
                <w:sz w:val="20"/>
              </w:rPr>
              <w:t>разделу</w:t>
            </w:r>
            <w:r>
              <w:rPr>
                <w:spacing w:val="-12"/>
                <w:sz w:val="20"/>
              </w:rPr>
              <w:t xml:space="preserve"> </w:t>
            </w:r>
            <w:r>
              <w:rPr>
                <w:sz w:val="20"/>
              </w:rPr>
              <w:t>«Синтаксис»:</w:t>
            </w:r>
            <w:r>
              <w:rPr>
                <w:spacing w:val="-9"/>
                <w:sz w:val="20"/>
              </w:rPr>
              <w:t xml:space="preserve"> </w:t>
            </w:r>
            <w:r>
              <w:rPr>
                <w:sz w:val="20"/>
              </w:rPr>
              <w:t>отработка</w:t>
            </w:r>
            <w:r>
              <w:rPr>
                <w:spacing w:val="-7"/>
                <w:sz w:val="20"/>
              </w:rPr>
              <w:t xml:space="preserve"> </w:t>
            </w:r>
            <w:r>
              <w:rPr>
                <w:spacing w:val="-4"/>
                <w:sz w:val="20"/>
              </w:rPr>
              <w:t>темы</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56</w:t>
            </w:r>
          </w:p>
        </w:tc>
        <w:tc>
          <w:tcPr>
            <w:tcW w:w="8378" w:type="dxa"/>
          </w:tcPr>
          <w:p w:rsidR="00F059EE" w:rsidRDefault="00E53F5F">
            <w:pPr>
              <w:pStyle w:val="TableParagraph"/>
              <w:ind w:left="124"/>
              <w:rPr>
                <w:sz w:val="20"/>
              </w:rPr>
            </w:pPr>
            <w:r>
              <w:rPr>
                <w:sz w:val="20"/>
              </w:rPr>
              <w:t>Части</w:t>
            </w:r>
            <w:r>
              <w:rPr>
                <w:spacing w:val="-10"/>
                <w:sz w:val="20"/>
              </w:rPr>
              <w:t xml:space="preserve"> </w:t>
            </w:r>
            <w:r>
              <w:rPr>
                <w:spacing w:val="-4"/>
                <w:sz w:val="20"/>
              </w:rPr>
              <w:t>речи</w:t>
            </w:r>
          </w:p>
        </w:tc>
      </w:tr>
    </w:tbl>
    <w:p w:rsidR="00F059EE" w:rsidRDefault="00F059EE">
      <w:pPr>
        <w:pStyle w:val="a3"/>
        <w:spacing w:before="62"/>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7"/>
        </w:trPr>
        <w:tc>
          <w:tcPr>
            <w:tcW w:w="1008" w:type="dxa"/>
          </w:tcPr>
          <w:p w:rsidR="00F059EE" w:rsidRDefault="00E53F5F">
            <w:pPr>
              <w:pStyle w:val="TableParagraph"/>
              <w:spacing w:before="3"/>
              <w:ind w:left="83" w:right="148"/>
              <w:jc w:val="center"/>
              <w:rPr>
                <w:sz w:val="20"/>
              </w:rPr>
            </w:pPr>
            <w:r>
              <w:rPr>
                <w:sz w:val="20"/>
              </w:rPr>
              <w:t>Урок</w:t>
            </w:r>
            <w:r>
              <w:rPr>
                <w:spacing w:val="-4"/>
                <w:sz w:val="20"/>
              </w:rPr>
              <w:t xml:space="preserve"> </w:t>
            </w:r>
            <w:r>
              <w:rPr>
                <w:spacing w:val="-5"/>
                <w:sz w:val="20"/>
              </w:rPr>
              <w:t>57</w:t>
            </w:r>
          </w:p>
        </w:tc>
        <w:tc>
          <w:tcPr>
            <w:tcW w:w="8378" w:type="dxa"/>
          </w:tcPr>
          <w:p w:rsidR="00F059EE" w:rsidRDefault="00E53F5F">
            <w:pPr>
              <w:pStyle w:val="TableParagraph"/>
              <w:spacing w:before="3"/>
              <w:ind w:left="124"/>
              <w:rPr>
                <w:sz w:val="20"/>
              </w:rPr>
            </w:pPr>
            <w:r>
              <w:rPr>
                <w:sz w:val="20"/>
              </w:rPr>
              <w:t>Имя</w:t>
            </w:r>
            <w:r>
              <w:rPr>
                <w:spacing w:val="-12"/>
                <w:sz w:val="20"/>
              </w:rPr>
              <w:t xml:space="preserve"> </w:t>
            </w:r>
            <w:r>
              <w:rPr>
                <w:sz w:val="20"/>
              </w:rPr>
              <w:t>существительное:</w:t>
            </w:r>
            <w:r>
              <w:rPr>
                <w:spacing w:val="-10"/>
                <w:sz w:val="20"/>
              </w:rPr>
              <w:t xml:space="preserve"> </w:t>
            </w:r>
            <w:r>
              <w:rPr>
                <w:sz w:val="20"/>
              </w:rPr>
              <w:t>общее</w:t>
            </w:r>
            <w:r>
              <w:rPr>
                <w:spacing w:val="-11"/>
                <w:sz w:val="20"/>
              </w:rPr>
              <w:t xml:space="preserve"> </w:t>
            </w:r>
            <w:r>
              <w:rPr>
                <w:sz w:val="20"/>
              </w:rPr>
              <w:t>значение,</w:t>
            </w:r>
            <w:r>
              <w:rPr>
                <w:spacing w:val="-12"/>
                <w:sz w:val="20"/>
              </w:rPr>
              <w:t xml:space="preserve"> </w:t>
            </w:r>
            <w:r>
              <w:rPr>
                <w:sz w:val="20"/>
              </w:rPr>
              <w:t>вопросы,</w:t>
            </w:r>
            <w:r>
              <w:rPr>
                <w:spacing w:val="-9"/>
                <w:sz w:val="20"/>
              </w:rPr>
              <w:t xml:space="preserve"> </w:t>
            </w:r>
            <w:r>
              <w:rPr>
                <w:sz w:val="20"/>
              </w:rPr>
              <w:t>употребление</w:t>
            </w:r>
            <w:r>
              <w:rPr>
                <w:spacing w:val="-12"/>
                <w:sz w:val="20"/>
              </w:rPr>
              <w:t xml:space="preserve"> </w:t>
            </w:r>
            <w:r>
              <w:rPr>
                <w:sz w:val="20"/>
              </w:rPr>
              <w:t>в</w:t>
            </w:r>
            <w:r>
              <w:rPr>
                <w:spacing w:val="-11"/>
                <w:sz w:val="20"/>
              </w:rPr>
              <w:t xml:space="preserve"> </w:t>
            </w:r>
            <w:r>
              <w:rPr>
                <w:spacing w:val="-4"/>
                <w:sz w:val="20"/>
              </w:rPr>
              <w:t>речи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58</w:t>
            </w:r>
          </w:p>
        </w:tc>
        <w:tc>
          <w:tcPr>
            <w:tcW w:w="8378" w:type="dxa"/>
          </w:tcPr>
          <w:p w:rsidR="00F059EE" w:rsidRDefault="00E53F5F">
            <w:pPr>
              <w:pStyle w:val="TableParagraph"/>
              <w:spacing w:line="228" w:lineRule="exact"/>
              <w:ind w:left="124"/>
              <w:rPr>
                <w:sz w:val="20"/>
              </w:rPr>
            </w:pPr>
            <w:r>
              <w:rPr>
                <w:sz w:val="20"/>
              </w:rPr>
              <w:t>Имена</w:t>
            </w:r>
            <w:r>
              <w:rPr>
                <w:spacing w:val="-13"/>
                <w:sz w:val="20"/>
              </w:rPr>
              <w:t xml:space="preserve"> </w:t>
            </w:r>
            <w:r>
              <w:rPr>
                <w:sz w:val="20"/>
              </w:rPr>
              <w:t>существительные</w:t>
            </w:r>
            <w:r>
              <w:rPr>
                <w:spacing w:val="-10"/>
                <w:sz w:val="20"/>
              </w:rPr>
              <w:t xml:space="preserve"> </w:t>
            </w:r>
            <w:r>
              <w:rPr>
                <w:sz w:val="20"/>
              </w:rPr>
              <w:t>мужского,</w:t>
            </w:r>
            <w:r>
              <w:rPr>
                <w:spacing w:val="-12"/>
                <w:sz w:val="20"/>
              </w:rPr>
              <w:t xml:space="preserve"> </w:t>
            </w:r>
            <w:r>
              <w:rPr>
                <w:sz w:val="20"/>
              </w:rPr>
              <w:t>женского</w:t>
            </w:r>
            <w:r>
              <w:rPr>
                <w:spacing w:val="-9"/>
                <w:sz w:val="20"/>
              </w:rPr>
              <w:t xml:space="preserve"> </w:t>
            </w:r>
            <w:r>
              <w:rPr>
                <w:sz w:val="20"/>
              </w:rPr>
              <w:t>и</w:t>
            </w:r>
            <w:r>
              <w:rPr>
                <w:spacing w:val="-13"/>
                <w:sz w:val="20"/>
              </w:rPr>
              <w:t xml:space="preserve"> </w:t>
            </w:r>
            <w:r>
              <w:rPr>
                <w:sz w:val="20"/>
              </w:rPr>
              <w:t>среднего</w:t>
            </w:r>
            <w:r>
              <w:rPr>
                <w:spacing w:val="-10"/>
                <w:sz w:val="20"/>
              </w:rPr>
              <w:t xml:space="preserve"> </w:t>
            </w:r>
            <w:r>
              <w:rPr>
                <w:spacing w:val="-4"/>
                <w:sz w:val="20"/>
              </w:rPr>
              <w:t>рода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59</w:t>
            </w:r>
          </w:p>
        </w:tc>
        <w:tc>
          <w:tcPr>
            <w:tcW w:w="8378" w:type="dxa"/>
          </w:tcPr>
          <w:p w:rsidR="00F059EE" w:rsidRDefault="00E53F5F">
            <w:pPr>
              <w:pStyle w:val="TableParagraph"/>
              <w:spacing w:before="2"/>
              <w:ind w:left="124"/>
              <w:rPr>
                <w:sz w:val="20"/>
              </w:rPr>
            </w:pPr>
            <w:r>
              <w:rPr>
                <w:sz w:val="20"/>
              </w:rPr>
              <w:t>Род</w:t>
            </w:r>
            <w:r>
              <w:rPr>
                <w:spacing w:val="-7"/>
                <w:sz w:val="20"/>
              </w:rPr>
              <w:t xml:space="preserve"> </w:t>
            </w:r>
            <w:r>
              <w:rPr>
                <w:sz w:val="20"/>
              </w:rPr>
              <w:t>имен</w:t>
            </w:r>
            <w:r>
              <w:rPr>
                <w:spacing w:val="-4"/>
                <w:sz w:val="20"/>
              </w:rPr>
              <w:t xml:space="preserve"> </w:t>
            </w:r>
            <w:r>
              <w:rPr>
                <w:spacing w:val="-2"/>
                <w:sz w:val="20"/>
              </w:rPr>
              <w:t>существительных</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60</w:t>
            </w:r>
          </w:p>
        </w:tc>
        <w:tc>
          <w:tcPr>
            <w:tcW w:w="8378" w:type="dxa"/>
          </w:tcPr>
          <w:p w:rsidR="00F059EE" w:rsidRDefault="00E53F5F">
            <w:pPr>
              <w:pStyle w:val="TableParagraph"/>
              <w:spacing w:line="228" w:lineRule="exact"/>
              <w:ind w:left="124"/>
              <w:rPr>
                <w:sz w:val="20"/>
              </w:rPr>
            </w:pPr>
            <w:r>
              <w:rPr>
                <w:spacing w:val="-2"/>
                <w:sz w:val="20"/>
              </w:rPr>
              <w:t>Изложение</w:t>
            </w:r>
            <w:r>
              <w:rPr>
                <w:spacing w:val="3"/>
                <w:sz w:val="20"/>
              </w:rPr>
              <w:t xml:space="preserve"> </w:t>
            </w:r>
            <w:r>
              <w:rPr>
                <w:spacing w:val="-2"/>
                <w:sz w:val="20"/>
              </w:rPr>
              <w:t>текста</w:t>
            </w:r>
            <w:r>
              <w:rPr>
                <w:spacing w:val="2"/>
                <w:sz w:val="20"/>
              </w:rPr>
              <w:t xml:space="preserve"> </w:t>
            </w:r>
            <w:r>
              <w:rPr>
                <w:spacing w:val="-2"/>
                <w:sz w:val="20"/>
              </w:rPr>
              <w:t>с</w:t>
            </w:r>
            <w:r>
              <w:rPr>
                <w:spacing w:val="-1"/>
                <w:sz w:val="20"/>
              </w:rPr>
              <w:t xml:space="preserve"> </w:t>
            </w:r>
            <w:r>
              <w:rPr>
                <w:spacing w:val="-2"/>
                <w:sz w:val="20"/>
              </w:rPr>
              <w:t>использованием</w:t>
            </w:r>
            <w:r>
              <w:rPr>
                <w:spacing w:val="8"/>
                <w:sz w:val="20"/>
              </w:rPr>
              <w:t xml:space="preserve"> </w:t>
            </w:r>
            <w:r>
              <w:rPr>
                <w:spacing w:val="-2"/>
                <w:sz w:val="20"/>
              </w:rPr>
              <w:t>коллективно</w:t>
            </w:r>
            <w:r>
              <w:rPr>
                <w:spacing w:val="4"/>
                <w:sz w:val="20"/>
              </w:rPr>
              <w:t xml:space="preserve"> </w:t>
            </w:r>
            <w:r>
              <w:rPr>
                <w:spacing w:val="-2"/>
                <w:sz w:val="20"/>
              </w:rPr>
              <w:t>составленного</w:t>
            </w:r>
            <w:r>
              <w:rPr>
                <w:spacing w:val="5"/>
                <w:sz w:val="20"/>
              </w:rPr>
              <w:t xml:space="preserve"> </w:t>
            </w:r>
            <w:r>
              <w:rPr>
                <w:spacing w:val="-2"/>
                <w:sz w:val="20"/>
              </w:rPr>
              <w:t>плана</w:t>
            </w:r>
          </w:p>
        </w:tc>
      </w:tr>
      <w:tr w:rsidR="00F059EE">
        <w:trPr>
          <w:trHeight w:val="259"/>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61</w:t>
            </w:r>
          </w:p>
        </w:tc>
        <w:tc>
          <w:tcPr>
            <w:tcW w:w="8378" w:type="dxa"/>
          </w:tcPr>
          <w:p w:rsidR="00F059EE" w:rsidRDefault="00E53F5F">
            <w:pPr>
              <w:pStyle w:val="TableParagraph"/>
              <w:spacing w:before="2"/>
              <w:ind w:left="124"/>
              <w:rPr>
                <w:sz w:val="20"/>
              </w:rPr>
            </w:pPr>
            <w:r>
              <w:rPr>
                <w:sz w:val="20"/>
              </w:rPr>
              <w:t>Число</w:t>
            </w:r>
            <w:r>
              <w:rPr>
                <w:spacing w:val="-7"/>
                <w:sz w:val="20"/>
              </w:rPr>
              <w:t xml:space="preserve"> </w:t>
            </w:r>
            <w:r>
              <w:rPr>
                <w:sz w:val="20"/>
              </w:rPr>
              <w:t>имен</w:t>
            </w:r>
            <w:r>
              <w:rPr>
                <w:spacing w:val="-7"/>
                <w:sz w:val="20"/>
              </w:rPr>
              <w:t xml:space="preserve"> </w:t>
            </w:r>
            <w:r>
              <w:rPr>
                <w:spacing w:val="-2"/>
                <w:sz w:val="20"/>
              </w:rPr>
              <w:t>существительных</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62</w:t>
            </w:r>
          </w:p>
        </w:tc>
        <w:tc>
          <w:tcPr>
            <w:tcW w:w="8378" w:type="dxa"/>
          </w:tcPr>
          <w:p w:rsidR="00F059EE" w:rsidRDefault="00E53F5F">
            <w:pPr>
              <w:pStyle w:val="TableParagraph"/>
              <w:spacing w:line="228" w:lineRule="exact"/>
              <w:ind w:left="124"/>
              <w:rPr>
                <w:sz w:val="20"/>
              </w:rPr>
            </w:pPr>
            <w:r>
              <w:rPr>
                <w:spacing w:val="-2"/>
                <w:sz w:val="20"/>
              </w:rPr>
              <w:t>Имена</w:t>
            </w:r>
            <w:r>
              <w:rPr>
                <w:spacing w:val="1"/>
                <w:sz w:val="20"/>
              </w:rPr>
              <w:t xml:space="preserve"> </w:t>
            </w:r>
            <w:r>
              <w:rPr>
                <w:spacing w:val="-2"/>
                <w:sz w:val="20"/>
              </w:rPr>
              <w:t>существительные</w:t>
            </w:r>
            <w:r>
              <w:rPr>
                <w:spacing w:val="9"/>
                <w:sz w:val="20"/>
              </w:rPr>
              <w:t xml:space="preserve"> </w:t>
            </w:r>
            <w:r>
              <w:rPr>
                <w:spacing w:val="-2"/>
                <w:sz w:val="20"/>
              </w:rPr>
              <w:t>единственного</w:t>
            </w:r>
            <w:r>
              <w:rPr>
                <w:spacing w:val="7"/>
                <w:sz w:val="20"/>
              </w:rPr>
              <w:t xml:space="preserve"> </w:t>
            </w:r>
            <w:r>
              <w:rPr>
                <w:spacing w:val="-2"/>
                <w:sz w:val="20"/>
              </w:rPr>
              <w:t>и</w:t>
            </w:r>
            <w:r>
              <w:rPr>
                <w:sz w:val="20"/>
              </w:rPr>
              <w:t xml:space="preserve"> </w:t>
            </w:r>
            <w:r>
              <w:rPr>
                <w:spacing w:val="-2"/>
                <w:sz w:val="20"/>
              </w:rPr>
              <w:t>множественного</w:t>
            </w:r>
            <w:r>
              <w:rPr>
                <w:spacing w:val="6"/>
                <w:sz w:val="20"/>
              </w:rPr>
              <w:t xml:space="preserve"> </w:t>
            </w:r>
            <w:r>
              <w:rPr>
                <w:spacing w:val="-2"/>
                <w:sz w:val="20"/>
              </w:rPr>
              <w:t>числа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63</w:t>
            </w:r>
          </w:p>
        </w:tc>
        <w:tc>
          <w:tcPr>
            <w:tcW w:w="8378" w:type="dxa"/>
          </w:tcPr>
          <w:p w:rsidR="00F059EE" w:rsidRDefault="00E53F5F">
            <w:pPr>
              <w:pStyle w:val="TableParagraph"/>
              <w:spacing w:line="228" w:lineRule="exact"/>
              <w:ind w:left="124"/>
              <w:rPr>
                <w:sz w:val="20"/>
              </w:rPr>
            </w:pPr>
            <w:r>
              <w:rPr>
                <w:sz w:val="20"/>
              </w:rPr>
              <w:t>Мягкий</w:t>
            </w:r>
            <w:r>
              <w:rPr>
                <w:spacing w:val="-9"/>
                <w:sz w:val="20"/>
              </w:rPr>
              <w:t xml:space="preserve"> </w:t>
            </w:r>
            <w:r>
              <w:rPr>
                <w:sz w:val="20"/>
              </w:rPr>
              <w:t>знак</w:t>
            </w:r>
            <w:r>
              <w:rPr>
                <w:spacing w:val="-9"/>
                <w:sz w:val="20"/>
              </w:rPr>
              <w:t xml:space="preserve"> </w:t>
            </w:r>
            <w:r>
              <w:rPr>
                <w:sz w:val="20"/>
              </w:rPr>
              <w:t>после</w:t>
            </w:r>
            <w:r>
              <w:rPr>
                <w:spacing w:val="-8"/>
                <w:sz w:val="20"/>
              </w:rPr>
              <w:t xml:space="preserve"> </w:t>
            </w:r>
            <w:r>
              <w:rPr>
                <w:sz w:val="20"/>
              </w:rPr>
              <w:t>шипящих</w:t>
            </w:r>
            <w:r>
              <w:rPr>
                <w:spacing w:val="-9"/>
                <w:sz w:val="20"/>
              </w:rPr>
              <w:t xml:space="preserve"> </w:t>
            </w:r>
            <w:r>
              <w:rPr>
                <w:sz w:val="20"/>
              </w:rPr>
              <w:t>на</w:t>
            </w:r>
            <w:r>
              <w:rPr>
                <w:spacing w:val="-10"/>
                <w:sz w:val="20"/>
              </w:rPr>
              <w:t xml:space="preserve"> </w:t>
            </w:r>
            <w:r>
              <w:rPr>
                <w:sz w:val="20"/>
              </w:rPr>
              <w:t>конце</w:t>
            </w:r>
            <w:r>
              <w:rPr>
                <w:spacing w:val="-7"/>
                <w:sz w:val="20"/>
              </w:rPr>
              <w:t xml:space="preserve"> </w:t>
            </w:r>
            <w:r>
              <w:rPr>
                <w:sz w:val="20"/>
              </w:rPr>
              <w:t>имен</w:t>
            </w:r>
            <w:r>
              <w:rPr>
                <w:spacing w:val="-7"/>
                <w:sz w:val="20"/>
              </w:rPr>
              <w:t xml:space="preserve"> </w:t>
            </w:r>
            <w:r>
              <w:rPr>
                <w:spacing w:val="-2"/>
                <w:sz w:val="20"/>
              </w:rPr>
              <w:t>существительных</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64</w:t>
            </w:r>
          </w:p>
        </w:tc>
        <w:tc>
          <w:tcPr>
            <w:tcW w:w="8378" w:type="dxa"/>
          </w:tcPr>
          <w:p w:rsidR="00F059EE" w:rsidRDefault="00E53F5F">
            <w:pPr>
              <w:pStyle w:val="TableParagraph"/>
              <w:spacing w:before="2"/>
              <w:ind w:left="124"/>
              <w:rPr>
                <w:sz w:val="20"/>
              </w:rPr>
            </w:pPr>
            <w:r>
              <w:rPr>
                <w:sz w:val="20"/>
              </w:rPr>
              <w:t>Закрепляем</w:t>
            </w:r>
            <w:r>
              <w:rPr>
                <w:spacing w:val="-10"/>
                <w:sz w:val="20"/>
              </w:rPr>
              <w:t xml:space="preserve"> </w:t>
            </w:r>
            <w:r>
              <w:rPr>
                <w:sz w:val="20"/>
              </w:rPr>
              <w:t>правило</w:t>
            </w:r>
            <w:r>
              <w:rPr>
                <w:spacing w:val="-9"/>
                <w:sz w:val="20"/>
              </w:rPr>
              <w:t xml:space="preserve"> </w:t>
            </w:r>
            <w:r>
              <w:rPr>
                <w:sz w:val="20"/>
              </w:rPr>
              <w:t>«Мягкий</w:t>
            </w:r>
            <w:r>
              <w:rPr>
                <w:spacing w:val="-11"/>
                <w:sz w:val="20"/>
              </w:rPr>
              <w:t xml:space="preserve"> </w:t>
            </w:r>
            <w:r>
              <w:rPr>
                <w:sz w:val="20"/>
              </w:rPr>
              <w:t>знак</w:t>
            </w:r>
            <w:r>
              <w:rPr>
                <w:spacing w:val="-10"/>
                <w:sz w:val="20"/>
              </w:rPr>
              <w:t xml:space="preserve"> </w:t>
            </w:r>
            <w:r>
              <w:rPr>
                <w:sz w:val="20"/>
              </w:rPr>
              <w:t>после</w:t>
            </w:r>
            <w:r>
              <w:rPr>
                <w:spacing w:val="-9"/>
                <w:sz w:val="20"/>
              </w:rPr>
              <w:t xml:space="preserve"> </w:t>
            </w:r>
            <w:r>
              <w:rPr>
                <w:sz w:val="20"/>
              </w:rPr>
              <w:t>шипящих</w:t>
            </w:r>
            <w:r>
              <w:rPr>
                <w:spacing w:val="-12"/>
                <w:sz w:val="20"/>
              </w:rPr>
              <w:t xml:space="preserve"> </w:t>
            </w:r>
            <w:r>
              <w:rPr>
                <w:sz w:val="20"/>
              </w:rPr>
              <w:t>на</w:t>
            </w:r>
            <w:r>
              <w:rPr>
                <w:spacing w:val="-9"/>
                <w:sz w:val="20"/>
              </w:rPr>
              <w:t xml:space="preserve"> </w:t>
            </w:r>
            <w:r>
              <w:rPr>
                <w:sz w:val="20"/>
              </w:rPr>
              <w:t>конце</w:t>
            </w:r>
            <w:r>
              <w:rPr>
                <w:spacing w:val="-8"/>
                <w:sz w:val="20"/>
              </w:rPr>
              <w:t xml:space="preserve"> </w:t>
            </w:r>
            <w:r>
              <w:rPr>
                <w:sz w:val="20"/>
              </w:rPr>
              <w:t>имен</w:t>
            </w:r>
            <w:r>
              <w:rPr>
                <w:spacing w:val="-10"/>
                <w:sz w:val="20"/>
              </w:rPr>
              <w:t xml:space="preserve"> </w:t>
            </w:r>
            <w:r>
              <w:rPr>
                <w:spacing w:val="-2"/>
                <w:sz w:val="20"/>
              </w:rPr>
              <w:t>существительных»</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65</w:t>
            </w:r>
          </w:p>
        </w:tc>
        <w:tc>
          <w:tcPr>
            <w:tcW w:w="8378" w:type="dxa"/>
          </w:tcPr>
          <w:p w:rsidR="00F059EE" w:rsidRDefault="00E53F5F">
            <w:pPr>
              <w:pStyle w:val="TableParagraph"/>
              <w:spacing w:line="228" w:lineRule="exact"/>
              <w:ind w:left="124"/>
              <w:rPr>
                <w:sz w:val="20"/>
              </w:rPr>
            </w:pPr>
            <w:r>
              <w:rPr>
                <w:spacing w:val="-2"/>
                <w:sz w:val="20"/>
              </w:rPr>
              <w:t>Изложение</w:t>
            </w:r>
            <w:r>
              <w:rPr>
                <w:spacing w:val="3"/>
                <w:sz w:val="20"/>
              </w:rPr>
              <w:t xml:space="preserve"> </w:t>
            </w:r>
            <w:r>
              <w:rPr>
                <w:spacing w:val="-2"/>
                <w:sz w:val="20"/>
              </w:rPr>
              <w:t>текста</w:t>
            </w:r>
            <w:r>
              <w:rPr>
                <w:spacing w:val="2"/>
                <w:sz w:val="20"/>
              </w:rPr>
              <w:t xml:space="preserve"> </w:t>
            </w:r>
            <w:r>
              <w:rPr>
                <w:spacing w:val="-2"/>
                <w:sz w:val="20"/>
              </w:rPr>
              <w:t>с</w:t>
            </w:r>
            <w:r>
              <w:rPr>
                <w:spacing w:val="-1"/>
                <w:sz w:val="20"/>
              </w:rPr>
              <w:t xml:space="preserve"> </w:t>
            </w:r>
            <w:r>
              <w:rPr>
                <w:spacing w:val="-2"/>
                <w:sz w:val="20"/>
              </w:rPr>
              <w:t>использованием</w:t>
            </w:r>
            <w:r>
              <w:rPr>
                <w:spacing w:val="8"/>
                <w:sz w:val="20"/>
              </w:rPr>
              <w:t xml:space="preserve"> </w:t>
            </w:r>
            <w:r>
              <w:rPr>
                <w:spacing w:val="-2"/>
                <w:sz w:val="20"/>
              </w:rPr>
              <w:t>коллективно</w:t>
            </w:r>
            <w:r>
              <w:rPr>
                <w:spacing w:val="4"/>
                <w:sz w:val="20"/>
              </w:rPr>
              <w:t xml:space="preserve"> </w:t>
            </w:r>
            <w:r>
              <w:rPr>
                <w:spacing w:val="-2"/>
                <w:sz w:val="20"/>
              </w:rPr>
              <w:t>составленного</w:t>
            </w:r>
            <w:r>
              <w:rPr>
                <w:spacing w:val="5"/>
                <w:sz w:val="20"/>
              </w:rPr>
              <w:t xml:space="preserve"> </w:t>
            </w:r>
            <w:r>
              <w:rPr>
                <w:spacing w:val="-2"/>
                <w:sz w:val="20"/>
              </w:rPr>
              <w:t>плана</w:t>
            </w:r>
          </w:p>
        </w:tc>
      </w:tr>
      <w:tr w:rsidR="00F059EE">
        <w:trPr>
          <w:trHeight w:val="258"/>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66</w:t>
            </w:r>
          </w:p>
        </w:tc>
        <w:tc>
          <w:tcPr>
            <w:tcW w:w="8378" w:type="dxa"/>
          </w:tcPr>
          <w:p w:rsidR="00F059EE" w:rsidRDefault="00E53F5F">
            <w:pPr>
              <w:pStyle w:val="TableParagraph"/>
              <w:spacing w:before="2"/>
              <w:ind w:left="124"/>
              <w:rPr>
                <w:sz w:val="20"/>
              </w:rPr>
            </w:pPr>
            <w:r>
              <w:rPr>
                <w:sz w:val="20"/>
              </w:rPr>
              <w:t>Падеж</w:t>
            </w:r>
            <w:r>
              <w:rPr>
                <w:spacing w:val="-7"/>
                <w:sz w:val="20"/>
              </w:rPr>
              <w:t xml:space="preserve"> </w:t>
            </w:r>
            <w:r>
              <w:rPr>
                <w:sz w:val="20"/>
              </w:rPr>
              <w:t>имен</w:t>
            </w:r>
            <w:r>
              <w:rPr>
                <w:spacing w:val="-6"/>
                <w:sz w:val="20"/>
              </w:rPr>
              <w:t xml:space="preserve"> </w:t>
            </w:r>
            <w:r>
              <w:rPr>
                <w:spacing w:val="-2"/>
                <w:sz w:val="20"/>
              </w:rPr>
              <w:t>существительных</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67</w:t>
            </w:r>
          </w:p>
        </w:tc>
        <w:tc>
          <w:tcPr>
            <w:tcW w:w="8378" w:type="dxa"/>
          </w:tcPr>
          <w:p w:rsidR="00F059EE" w:rsidRDefault="00E53F5F">
            <w:pPr>
              <w:pStyle w:val="TableParagraph"/>
              <w:spacing w:line="228" w:lineRule="exact"/>
              <w:ind w:left="124"/>
              <w:rPr>
                <w:sz w:val="20"/>
              </w:rPr>
            </w:pPr>
            <w:r>
              <w:rPr>
                <w:spacing w:val="-2"/>
                <w:sz w:val="20"/>
              </w:rPr>
              <w:t>Падеж</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именительный</w:t>
            </w:r>
            <w:r>
              <w:rPr>
                <w:spacing w:val="5"/>
                <w:sz w:val="20"/>
              </w:rPr>
              <w:t xml:space="preserve"> </w:t>
            </w:r>
            <w:r>
              <w:rPr>
                <w:spacing w:val="-4"/>
                <w:sz w:val="20"/>
              </w:rPr>
              <w:t>падеж</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68</w:t>
            </w:r>
          </w:p>
        </w:tc>
        <w:tc>
          <w:tcPr>
            <w:tcW w:w="8378" w:type="dxa"/>
          </w:tcPr>
          <w:p w:rsidR="00F059EE" w:rsidRDefault="00E53F5F">
            <w:pPr>
              <w:pStyle w:val="TableParagraph"/>
              <w:spacing w:line="228" w:lineRule="exact"/>
              <w:ind w:left="124"/>
              <w:rPr>
                <w:sz w:val="20"/>
              </w:rPr>
            </w:pPr>
            <w:r>
              <w:rPr>
                <w:spacing w:val="-2"/>
                <w:sz w:val="20"/>
              </w:rPr>
              <w:t>Падеж</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родительный</w:t>
            </w:r>
            <w:r>
              <w:rPr>
                <w:spacing w:val="6"/>
                <w:sz w:val="20"/>
              </w:rPr>
              <w:t xml:space="preserve"> </w:t>
            </w:r>
            <w:r>
              <w:rPr>
                <w:spacing w:val="-4"/>
                <w:sz w:val="20"/>
              </w:rPr>
              <w:t>падеж</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69</w:t>
            </w:r>
          </w:p>
        </w:tc>
        <w:tc>
          <w:tcPr>
            <w:tcW w:w="8378" w:type="dxa"/>
          </w:tcPr>
          <w:p w:rsidR="00F059EE" w:rsidRDefault="00E53F5F">
            <w:pPr>
              <w:pStyle w:val="TableParagraph"/>
              <w:ind w:left="124"/>
              <w:rPr>
                <w:sz w:val="20"/>
              </w:rPr>
            </w:pPr>
            <w:r>
              <w:rPr>
                <w:sz w:val="20"/>
              </w:rPr>
              <w:t>Падеж</w:t>
            </w:r>
            <w:r>
              <w:rPr>
                <w:spacing w:val="-12"/>
                <w:sz w:val="20"/>
              </w:rPr>
              <w:t xml:space="preserve"> </w:t>
            </w:r>
            <w:r>
              <w:rPr>
                <w:sz w:val="20"/>
              </w:rPr>
              <w:t>имен</w:t>
            </w:r>
            <w:r>
              <w:rPr>
                <w:spacing w:val="-13"/>
                <w:sz w:val="20"/>
              </w:rPr>
              <w:t xml:space="preserve"> </w:t>
            </w:r>
            <w:r>
              <w:rPr>
                <w:sz w:val="20"/>
              </w:rPr>
              <w:t>существительных:</w:t>
            </w:r>
            <w:r>
              <w:rPr>
                <w:spacing w:val="-12"/>
                <w:sz w:val="20"/>
              </w:rPr>
              <w:t xml:space="preserve"> </w:t>
            </w:r>
            <w:r>
              <w:rPr>
                <w:sz w:val="20"/>
              </w:rPr>
              <w:t>дательный</w:t>
            </w:r>
            <w:r>
              <w:rPr>
                <w:spacing w:val="-12"/>
                <w:sz w:val="20"/>
              </w:rPr>
              <w:t xml:space="preserve"> </w:t>
            </w:r>
            <w:r>
              <w:rPr>
                <w:spacing w:val="-4"/>
                <w:sz w:val="20"/>
              </w:rPr>
              <w:t>падеж</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70</w:t>
            </w:r>
          </w:p>
        </w:tc>
        <w:tc>
          <w:tcPr>
            <w:tcW w:w="8378" w:type="dxa"/>
          </w:tcPr>
          <w:p w:rsidR="00F059EE" w:rsidRDefault="00E53F5F">
            <w:pPr>
              <w:pStyle w:val="TableParagraph"/>
              <w:ind w:left="124"/>
              <w:rPr>
                <w:sz w:val="20"/>
              </w:rPr>
            </w:pPr>
            <w:r>
              <w:rPr>
                <w:spacing w:val="-2"/>
                <w:sz w:val="20"/>
              </w:rPr>
              <w:t>Падеж</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винительный</w:t>
            </w:r>
            <w:r>
              <w:rPr>
                <w:spacing w:val="6"/>
                <w:sz w:val="20"/>
              </w:rPr>
              <w:t xml:space="preserve"> </w:t>
            </w:r>
            <w:r>
              <w:rPr>
                <w:spacing w:val="-4"/>
                <w:sz w:val="20"/>
              </w:rPr>
              <w:t>падеж</w:t>
            </w:r>
          </w:p>
        </w:tc>
      </w:tr>
      <w:tr w:rsidR="00F059EE">
        <w:trPr>
          <w:trHeight w:val="257"/>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71</w:t>
            </w:r>
          </w:p>
        </w:tc>
        <w:tc>
          <w:tcPr>
            <w:tcW w:w="8378" w:type="dxa"/>
          </w:tcPr>
          <w:p w:rsidR="00F059EE" w:rsidRDefault="00E53F5F">
            <w:pPr>
              <w:pStyle w:val="TableParagraph"/>
              <w:ind w:left="124"/>
              <w:rPr>
                <w:sz w:val="20"/>
              </w:rPr>
            </w:pPr>
            <w:r>
              <w:rPr>
                <w:spacing w:val="-2"/>
                <w:sz w:val="20"/>
              </w:rPr>
              <w:t>Падеж</w:t>
            </w:r>
            <w:r>
              <w:rPr>
                <w:spacing w:val="5"/>
                <w:sz w:val="20"/>
              </w:rPr>
              <w:t xml:space="preserve"> </w:t>
            </w:r>
            <w:r>
              <w:rPr>
                <w:spacing w:val="-2"/>
                <w:sz w:val="20"/>
              </w:rPr>
              <w:t>имён</w:t>
            </w:r>
            <w:r>
              <w:rPr>
                <w:spacing w:val="3"/>
                <w:sz w:val="20"/>
              </w:rPr>
              <w:t xml:space="preserve"> </w:t>
            </w:r>
            <w:r>
              <w:rPr>
                <w:spacing w:val="-2"/>
                <w:sz w:val="20"/>
              </w:rPr>
              <w:t>существительных:</w:t>
            </w:r>
            <w:r>
              <w:rPr>
                <w:spacing w:val="3"/>
                <w:sz w:val="20"/>
              </w:rPr>
              <w:t xml:space="preserve"> </w:t>
            </w:r>
            <w:r>
              <w:rPr>
                <w:spacing w:val="-2"/>
                <w:sz w:val="20"/>
              </w:rPr>
              <w:t>творительный</w:t>
            </w:r>
            <w:r>
              <w:rPr>
                <w:spacing w:val="5"/>
                <w:sz w:val="20"/>
              </w:rPr>
              <w:t xml:space="preserve"> </w:t>
            </w:r>
            <w:r>
              <w:rPr>
                <w:spacing w:val="-4"/>
                <w:sz w:val="20"/>
              </w:rPr>
              <w:t>падеж</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72</w:t>
            </w:r>
          </w:p>
        </w:tc>
        <w:tc>
          <w:tcPr>
            <w:tcW w:w="8378" w:type="dxa"/>
          </w:tcPr>
          <w:p w:rsidR="00F059EE" w:rsidRDefault="00E53F5F">
            <w:pPr>
              <w:pStyle w:val="TableParagraph"/>
              <w:spacing w:line="228" w:lineRule="exact"/>
              <w:ind w:left="124"/>
              <w:rPr>
                <w:sz w:val="20"/>
              </w:rPr>
            </w:pPr>
            <w:r>
              <w:rPr>
                <w:spacing w:val="-2"/>
                <w:sz w:val="20"/>
              </w:rPr>
              <w:t>Падеж</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предложный</w:t>
            </w:r>
            <w:r>
              <w:rPr>
                <w:spacing w:val="5"/>
                <w:sz w:val="20"/>
              </w:rPr>
              <w:t xml:space="preserve"> </w:t>
            </w:r>
            <w:r>
              <w:rPr>
                <w:spacing w:val="-4"/>
                <w:sz w:val="20"/>
              </w:rPr>
              <w:t>падеж</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73</w:t>
            </w:r>
          </w:p>
        </w:tc>
        <w:tc>
          <w:tcPr>
            <w:tcW w:w="8378" w:type="dxa"/>
          </w:tcPr>
          <w:p w:rsidR="00F059EE" w:rsidRDefault="00E53F5F">
            <w:pPr>
              <w:pStyle w:val="TableParagraph"/>
              <w:ind w:left="124"/>
              <w:rPr>
                <w:sz w:val="20"/>
              </w:rPr>
            </w:pPr>
            <w:r>
              <w:rPr>
                <w:sz w:val="20"/>
              </w:rPr>
              <w:t>Изменение</w:t>
            </w:r>
            <w:r>
              <w:rPr>
                <w:spacing w:val="-11"/>
                <w:sz w:val="20"/>
              </w:rPr>
              <w:t xml:space="preserve"> </w:t>
            </w:r>
            <w:r>
              <w:rPr>
                <w:sz w:val="20"/>
              </w:rPr>
              <w:t>имен</w:t>
            </w:r>
            <w:r>
              <w:rPr>
                <w:spacing w:val="-10"/>
                <w:sz w:val="20"/>
              </w:rPr>
              <w:t xml:space="preserve"> </w:t>
            </w:r>
            <w:r>
              <w:rPr>
                <w:sz w:val="20"/>
              </w:rPr>
              <w:t>существительных</w:t>
            </w:r>
            <w:r>
              <w:rPr>
                <w:spacing w:val="-10"/>
                <w:sz w:val="20"/>
              </w:rPr>
              <w:t xml:space="preserve"> </w:t>
            </w:r>
            <w:r>
              <w:rPr>
                <w:sz w:val="20"/>
              </w:rPr>
              <w:t>по</w:t>
            </w:r>
            <w:r>
              <w:rPr>
                <w:spacing w:val="-9"/>
                <w:sz w:val="20"/>
              </w:rPr>
              <w:t xml:space="preserve"> </w:t>
            </w:r>
            <w:r>
              <w:rPr>
                <w:sz w:val="20"/>
              </w:rPr>
              <w:t>падежам</w:t>
            </w:r>
            <w:r>
              <w:rPr>
                <w:spacing w:val="-8"/>
                <w:sz w:val="20"/>
              </w:rPr>
              <w:t xml:space="preserve"> </w:t>
            </w:r>
            <w:r>
              <w:rPr>
                <w:sz w:val="20"/>
              </w:rPr>
              <w:t>и</w:t>
            </w:r>
            <w:r>
              <w:rPr>
                <w:spacing w:val="-13"/>
                <w:sz w:val="20"/>
              </w:rPr>
              <w:t xml:space="preserve"> </w:t>
            </w:r>
            <w:r>
              <w:rPr>
                <w:sz w:val="20"/>
              </w:rPr>
              <w:t>числам</w:t>
            </w:r>
            <w:r>
              <w:rPr>
                <w:spacing w:val="-4"/>
                <w:sz w:val="20"/>
              </w:rPr>
              <w:t xml:space="preserve"> </w:t>
            </w:r>
            <w:r>
              <w:rPr>
                <w:spacing w:val="-2"/>
                <w:sz w:val="20"/>
              </w:rPr>
              <w:t>(склонение)</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74</w:t>
            </w:r>
          </w:p>
        </w:tc>
        <w:tc>
          <w:tcPr>
            <w:tcW w:w="8378" w:type="dxa"/>
          </w:tcPr>
          <w:p w:rsidR="00F059EE" w:rsidRDefault="00E53F5F">
            <w:pPr>
              <w:pStyle w:val="TableParagraph"/>
              <w:ind w:left="124"/>
              <w:rPr>
                <w:sz w:val="20"/>
              </w:rPr>
            </w:pPr>
            <w:r>
              <w:rPr>
                <w:sz w:val="20"/>
              </w:rPr>
              <w:t>Ключевые</w:t>
            </w:r>
            <w:r>
              <w:rPr>
                <w:spacing w:val="-6"/>
                <w:sz w:val="20"/>
              </w:rPr>
              <w:t xml:space="preserve"> </w:t>
            </w:r>
            <w:r>
              <w:rPr>
                <w:sz w:val="20"/>
              </w:rPr>
              <w:t>слова</w:t>
            </w:r>
            <w:r>
              <w:rPr>
                <w:spacing w:val="-5"/>
                <w:sz w:val="20"/>
              </w:rPr>
              <w:t xml:space="preserve"> </w:t>
            </w:r>
            <w:r>
              <w:rPr>
                <w:sz w:val="20"/>
              </w:rPr>
              <w:t>в</w:t>
            </w:r>
            <w:r>
              <w:rPr>
                <w:spacing w:val="-8"/>
                <w:sz w:val="20"/>
              </w:rPr>
              <w:t xml:space="preserve"> </w:t>
            </w:r>
            <w:r>
              <w:rPr>
                <w:spacing w:val="-2"/>
                <w:sz w:val="20"/>
              </w:rPr>
              <w:t>тексте</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75</w:t>
            </w:r>
          </w:p>
        </w:tc>
        <w:tc>
          <w:tcPr>
            <w:tcW w:w="8378" w:type="dxa"/>
          </w:tcPr>
          <w:p w:rsidR="00F059EE" w:rsidRDefault="00E53F5F">
            <w:pPr>
              <w:pStyle w:val="TableParagraph"/>
              <w:spacing w:line="228" w:lineRule="exact"/>
              <w:ind w:left="124"/>
              <w:rPr>
                <w:sz w:val="20"/>
              </w:rPr>
            </w:pPr>
            <w:r>
              <w:rPr>
                <w:sz w:val="20"/>
              </w:rPr>
              <w:t>План</w:t>
            </w:r>
            <w:r>
              <w:rPr>
                <w:spacing w:val="-12"/>
                <w:sz w:val="20"/>
              </w:rPr>
              <w:t xml:space="preserve"> </w:t>
            </w:r>
            <w:r>
              <w:rPr>
                <w:sz w:val="20"/>
              </w:rPr>
              <w:t>текста.</w:t>
            </w:r>
            <w:r>
              <w:rPr>
                <w:spacing w:val="-10"/>
                <w:sz w:val="20"/>
              </w:rPr>
              <w:t xml:space="preserve"> </w:t>
            </w:r>
            <w:r>
              <w:rPr>
                <w:sz w:val="20"/>
              </w:rPr>
              <w:t>Составление</w:t>
            </w:r>
            <w:r>
              <w:rPr>
                <w:spacing w:val="-10"/>
                <w:sz w:val="20"/>
              </w:rPr>
              <w:t xml:space="preserve"> </w:t>
            </w:r>
            <w:r>
              <w:rPr>
                <w:sz w:val="20"/>
              </w:rPr>
              <w:t>плана</w:t>
            </w:r>
            <w:r>
              <w:rPr>
                <w:spacing w:val="-11"/>
                <w:sz w:val="20"/>
              </w:rPr>
              <w:t xml:space="preserve"> </w:t>
            </w:r>
            <w:r>
              <w:rPr>
                <w:spacing w:val="-2"/>
                <w:sz w:val="20"/>
              </w:rPr>
              <w:t>текста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76</w:t>
            </w:r>
          </w:p>
        </w:tc>
        <w:tc>
          <w:tcPr>
            <w:tcW w:w="8378" w:type="dxa"/>
          </w:tcPr>
          <w:p w:rsidR="00F059EE" w:rsidRDefault="00E53F5F">
            <w:pPr>
              <w:pStyle w:val="TableParagraph"/>
              <w:spacing w:before="2"/>
              <w:ind w:left="124"/>
              <w:rPr>
                <w:sz w:val="20"/>
              </w:rPr>
            </w:pPr>
            <w:r>
              <w:rPr>
                <w:spacing w:val="-2"/>
                <w:sz w:val="20"/>
              </w:rPr>
              <w:t>Изложение</w:t>
            </w:r>
            <w:r>
              <w:rPr>
                <w:spacing w:val="3"/>
                <w:sz w:val="20"/>
              </w:rPr>
              <w:t xml:space="preserve"> </w:t>
            </w:r>
            <w:r>
              <w:rPr>
                <w:spacing w:val="-2"/>
                <w:sz w:val="20"/>
              </w:rPr>
              <w:t>текста</w:t>
            </w:r>
            <w:r>
              <w:rPr>
                <w:spacing w:val="2"/>
                <w:sz w:val="20"/>
              </w:rPr>
              <w:t xml:space="preserve"> </w:t>
            </w:r>
            <w:r>
              <w:rPr>
                <w:spacing w:val="-2"/>
                <w:sz w:val="20"/>
              </w:rPr>
              <w:t>с</w:t>
            </w:r>
            <w:r>
              <w:rPr>
                <w:spacing w:val="-1"/>
                <w:sz w:val="20"/>
              </w:rPr>
              <w:t xml:space="preserve"> </w:t>
            </w:r>
            <w:r>
              <w:rPr>
                <w:spacing w:val="-2"/>
                <w:sz w:val="20"/>
              </w:rPr>
              <w:t>использованием</w:t>
            </w:r>
            <w:r>
              <w:rPr>
                <w:spacing w:val="8"/>
                <w:sz w:val="20"/>
              </w:rPr>
              <w:t xml:space="preserve"> </w:t>
            </w:r>
            <w:r>
              <w:rPr>
                <w:spacing w:val="-2"/>
                <w:sz w:val="20"/>
              </w:rPr>
              <w:t>коллективно</w:t>
            </w:r>
            <w:r>
              <w:rPr>
                <w:spacing w:val="4"/>
                <w:sz w:val="20"/>
              </w:rPr>
              <w:t xml:space="preserve"> </w:t>
            </w:r>
            <w:r>
              <w:rPr>
                <w:spacing w:val="-2"/>
                <w:sz w:val="20"/>
              </w:rPr>
              <w:t>составленного</w:t>
            </w:r>
            <w:r>
              <w:rPr>
                <w:spacing w:val="5"/>
                <w:sz w:val="20"/>
              </w:rPr>
              <w:t xml:space="preserve"> </w:t>
            </w:r>
            <w:r>
              <w:rPr>
                <w:spacing w:val="-2"/>
                <w:sz w:val="20"/>
              </w:rPr>
              <w:t>плана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77</w:t>
            </w:r>
          </w:p>
        </w:tc>
        <w:tc>
          <w:tcPr>
            <w:tcW w:w="8378" w:type="dxa"/>
          </w:tcPr>
          <w:p w:rsidR="00F059EE" w:rsidRDefault="00E53F5F">
            <w:pPr>
              <w:pStyle w:val="TableParagraph"/>
              <w:spacing w:line="228" w:lineRule="exact"/>
              <w:ind w:left="124"/>
              <w:rPr>
                <w:sz w:val="20"/>
              </w:rPr>
            </w:pPr>
            <w:r>
              <w:rPr>
                <w:sz w:val="20"/>
              </w:rPr>
              <w:t>Имена</w:t>
            </w:r>
            <w:r>
              <w:rPr>
                <w:spacing w:val="-10"/>
                <w:sz w:val="20"/>
              </w:rPr>
              <w:t xml:space="preserve"> </w:t>
            </w:r>
            <w:r>
              <w:rPr>
                <w:sz w:val="20"/>
              </w:rPr>
              <w:t>существительные</w:t>
            </w:r>
            <w:r>
              <w:rPr>
                <w:spacing w:val="-5"/>
                <w:sz w:val="20"/>
              </w:rPr>
              <w:t xml:space="preserve"> </w:t>
            </w:r>
            <w:r>
              <w:rPr>
                <w:sz w:val="20"/>
              </w:rPr>
              <w:t>1-го,</w:t>
            </w:r>
            <w:r>
              <w:rPr>
                <w:spacing w:val="-9"/>
                <w:sz w:val="20"/>
              </w:rPr>
              <w:t xml:space="preserve"> </w:t>
            </w:r>
            <w:r>
              <w:rPr>
                <w:sz w:val="20"/>
              </w:rPr>
              <w:t>2-го,</w:t>
            </w:r>
            <w:r>
              <w:rPr>
                <w:spacing w:val="-11"/>
                <w:sz w:val="20"/>
              </w:rPr>
              <w:t xml:space="preserve"> </w:t>
            </w:r>
            <w:r>
              <w:rPr>
                <w:sz w:val="20"/>
              </w:rPr>
              <w:t>3-го</w:t>
            </w:r>
            <w:r>
              <w:rPr>
                <w:spacing w:val="-9"/>
                <w:sz w:val="20"/>
              </w:rPr>
              <w:t xml:space="preserve"> </w:t>
            </w:r>
            <w:r>
              <w:rPr>
                <w:spacing w:val="-2"/>
                <w:sz w:val="20"/>
              </w:rPr>
              <w:t>склонений</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78</w:t>
            </w:r>
          </w:p>
        </w:tc>
        <w:tc>
          <w:tcPr>
            <w:tcW w:w="8378" w:type="dxa"/>
          </w:tcPr>
          <w:p w:rsidR="00F059EE" w:rsidRDefault="00E53F5F">
            <w:pPr>
              <w:pStyle w:val="TableParagraph"/>
              <w:spacing w:line="228" w:lineRule="exact"/>
              <w:ind w:left="124"/>
              <w:rPr>
                <w:sz w:val="20"/>
              </w:rPr>
            </w:pPr>
            <w:r>
              <w:rPr>
                <w:spacing w:val="-2"/>
                <w:sz w:val="20"/>
              </w:rPr>
              <w:t>Наблюдение</w:t>
            </w:r>
            <w:r>
              <w:rPr>
                <w:spacing w:val="1"/>
                <w:sz w:val="20"/>
              </w:rPr>
              <w:t xml:space="preserve"> </w:t>
            </w:r>
            <w:r>
              <w:rPr>
                <w:spacing w:val="-2"/>
                <w:sz w:val="20"/>
              </w:rPr>
              <w:t>за</w:t>
            </w:r>
            <w:r>
              <w:rPr>
                <w:spacing w:val="2"/>
                <w:sz w:val="20"/>
              </w:rPr>
              <w:t xml:space="preserve"> </w:t>
            </w:r>
            <w:r>
              <w:rPr>
                <w:spacing w:val="-2"/>
                <w:sz w:val="20"/>
              </w:rPr>
              <w:t>правописанием</w:t>
            </w:r>
            <w:r>
              <w:rPr>
                <w:spacing w:val="8"/>
                <w:sz w:val="20"/>
              </w:rPr>
              <w:t xml:space="preserve"> </w:t>
            </w:r>
            <w:r>
              <w:rPr>
                <w:spacing w:val="-2"/>
                <w:sz w:val="20"/>
              </w:rPr>
              <w:t>безударных</w:t>
            </w:r>
            <w:r>
              <w:rPr>
                <w:spacing w:val="5"/>
                <w:sz w:val="20"/>
              </w:rPr>
              <w:t xml:space="preserve"> </w:t>
            </w:r>
            <w:r>
              <w:rPr>
                <w:spacing w:val="-2"/>
                <w:sz w:val="20"/>
              </w:rPr>
              <w:t>окончаний</w:t>
            </w:r>
            <w:r>
              <w:rPr>
                <w:spacing w:val="8"/>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1-го</w:t>
            </w:r>
            <w:r>
              <w:rPr>
                <w:spacing w:val="4"/>
                <w:sz w:val="20"/>
              </w:rPr>
              <w:t xml:space="preserve"> </w:t>
            </w:r>
            <w:r>
              <w:rPr>
                <w:spacing w:val="-2"/>
                <w:sz w:val="20"/>
              </w:rPr>
              <w:t>склонения</w:t>
            </w:r>
          </w:p>
        </w:tc>
      </w:tr>
      <w:tr w:rsidR="00F059EE">
        <w:trPr>
          <w:trHeight w:val="254"/>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79</w:t>
            </w:r>
          </w:p>
        </w:tc>
        <w:tc>
          <w:tcPr>
            <w:tcW w:w="8378" w:type="dxa"/>
          </w:tcPr>
          <w:p w:rsidR="00F059EE" w:rsidRDefault="00E53F5F">
            <w:pPr>
              <w:pStyle w:val="TableParagraph"/>
              <w:spacing w:before="2"/>
              <w:ind w:left="124"/>
              <w:rPr>
                <w:sz w:val="20"/>
              </w:rPr>
            </w:pPr>
            <w:r>
              <w:rPr>
                <w:spacing w:val="-2"/>
                <w:sz w:val="20"/>
              </w:rPr>
              <w:t>Правописание</w:t>
            </w:r>
            <w:r>
              <w:rPr>
                <w:spacing w:val="4"/>
                <w:sz w:val="20"/>
              </w:rPr>
              <w:t xml:space="preserve"> </w:t>
            </w:r>
            <w:r>
              <w:rPr>
                <w:spacing w:val="-2"/>
                <w:sz w:val="20"/>
              </w:rPr>
              <w:t>безударных</w:t>
            </w:r>
            <w:r>
              <w:rPr>
                <w:spacing w:val="3"/>
                <w:sz w:val="20"/>
              </w:rPr>
              <w:t xml:space="preserve"> </w:t>
            </w:r>
            <w:r>
              <w:rPr>
                <w:spacing w:val="-2"/>
                <w:sz w:val="20"/>
              </w:rPr>
              <w:t>окончаний</w:t>
            </w:r>
            <w:r>
              <w:rPr>
                <w:spacing w:val="6"/>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1-го</w:t>
            </w:r>
            <w:r>
              <w:rPr>
                <w:spacing w:val="4"/>
                <w:sz w:val="20"/>
              </w:rPr>
              <w:t xml:space="preserve"> </w:t>
            </w:r>
            <w:r>
              <w:rPr>
                <w:spacing w:val="-2"/>
                <w:sz w:val="20"/>
              </w:rPr>
              <w:t>склонения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80</w:t>
            </w:r>
          </w:p>
        </w:tc>
        <w:tc>
          <w:tcPr>
            <w:tcW w:w="8378" w:type="dxa"/>
          </w:tcPr>
          <w:p w:rsidR="00F059EE" w:rsidRDefault="00E53F5F">
            <w:pPr>
              <w:pStyle w:val="TableParagraph"/>
              <w:ind w:left="124"/>
              <w:rPr>
                <w:sz w:val="20"/>
              </w:rPr>
            </w:pPr>
            <w:r>
              <w:rPr>
                <w:spacing w:val="-2"/>
                <w:sz w:val="20"/>
              </w:rPr>
              <w:t>Наблюдение</w:t>
            </w:r>
            <w:r>
              <w:rPr>
                <w:spacing w:val="1"/>
                <w:sz w:val="20"/>
              </w:rPr>
              <w:t xml:space="preserve"> </w:t>
            </w:r>
            <w:r>
              <w:rPr>
                <w:spacing w:val="-2"/>
                <w:sz w:val="20"/>
              </w:rPr>
              <w:t>за</w:t>
            </w:r>
            <w:r>
              <w:rPr>
                <w:spacing w:val="2"/>
                <w:sz w:val="20"/>
              </w:rPr>
              <w:t xml:space="preserve"> </w:t>
            </w:r>
            <w:r>
              <w:rPr>
                <w:spacing w:val="-2"/>
                <w:sz w:val="20"/>
              </w:rPr>
              <w:t>правописанием</w:t>
            </w:r>
            <w:r>
              <w:rPr>
                <w:spacing w:val="8"/>
                <w:sz w:val="20"/>
              </w:rPr>
              <w:t xml:space="preserve"> </w:t>
            </w:r>
            <w:r>
              <w:rPr>
                <w:spacing w:val="-2"/>
                <w:sz w:val="20"/>
              </w:rPr>
              <w:t>безударных</w:t>
            </w:r>
            <w:r>
              <w:rPr>
                <w:spacing w:val="5"/>
                <w:sz w:val="20"/>
              </w:rPr>
              <w:t xml:space="preserve"> </w:t>
            </w:r>
            <w:r>
              <w:rPr>
                <w:spacing w:val="-2"/>
                <w:sz w:val="20"/>
              </w:rPr>
              <w:t>окончаний</w:t>
            </w:r>
            <w:r>
              <w:rPr>
                <w:spacing w:val="8"/>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2-го</w:t>
            </w:r>
            <w:r>
              <w:rPr>
                <w:spacing w:val="4"/>
                <w:sz w:val="20"/>
              </w:rPr>
              <w:t xml:space="preserve"> </w:t>
            </w:r>
            <w:r>
              <w:rPr>
                <w:spacing w:val="-2"/>
                <w:sz w:val="20"/>
              </w:rPr>
              <w:t>склонения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81</w:t>
            </w:r>
          </w:p>
        </w:tc>
        <w:tc>
          <w:tcPr>
            <w:tcW w:w="8378" w:type="dxa"/>
          </w:tcPr>
          <w:p w:rsidR="00F059EE" w:rsidRDefault="00E53F5F">
            <w:pPr>
              <w:pStyle w:val="TableParagraph"/>
              <w:ind w:left="124"/>
              <w:rPr>
                <w:sz w:val="20"/>
              </w:rPr>
            </w:pPr>
            <w:r>
              <w:rPr>
                <w:spacing w:val="-2"/>
                <w:sz w:val="20"/>
              </w:rPr>
              <w:t>Правописание</w:t>
            </w:r>
            <w:r>
              <w:rPr>
                <w:spacing w:val="4"/>
                <w:sz w:val="20"/>
              </w:rPr>
              <w:t xml:space="preserve"> </w:t>
            </w:r>
            <w:r>
              <w:rPr>
                <w:spacing w:val="-2"/>
                <w:sz w:val="20"/>
              </w:rPr>
              <w:t>безударных</w:t>
            </w:r>
            <w:r>
              <w:rPr>
                <w:spacing w:val="3"/>
                <w:sz w:val="20"/>
              </w:rPr>
              <w:t xml:space="preserve"> </w:t>
            </w:r>
            <w:r>
              <w:rPr>
                <w:spacing w:val="-2"/>
                <w:sz w:val="20"/>
              </w:rPr>
              <w:t>окончаний</w:t>
            </w:r>
            <w:r>
              <w:rPr>
                <w:spacing w:val="6"/>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2-го</w:t>
            </w:r>
            <w:r>
              <w:rPr>
                <w:spacing w:val="4"/>
                <w:sz w:val="20"/>
              </w:rPr>
              <w:t xml:space="preserve"> </w:t>
            </w:r>
            <w:r>
              <w:rPr>
                <w:spacing w:val="-2"/>
                <w:sz w:val="20"/>
              </w:rPr>
              <w:t>склонения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82</w:t>
            </w:r>
          </w:p>
        </w:tc>
        <w:tc>
          <w:tcPr>
            <w:tcW w:w="8378" w:type="dxa"/>
          </w:tcPr>
          <w:p w:rsidR="00F059EE" w:rsidRDefault="00E53F5F">
            <w:pPr>
              <w:pStyle w:val="TableParagraph"/>
              <w:ind w:left="124"/>
              <w:rPr>
                <w:sz w:val="20"/>
              </w:rPr>
            </w:pPr>
            <w:r>
              <w:rPr>
                <w:spacing w:val="-2"/>
                <w:sz w:val="20"/>
              </w:rPr>
              <w:t>Наблюдение</w:t>
            </w:r>
            <w:r>
              <w:rPr>
                <w:spacing w:val="1"/>
                <w:sz w:val="20"/>
              </w:rPr>
              <w:t xml:space="preserve"> </w:t>
            </w:r>
            <w:r>
              <w:rPr>
                <w:spacing w:val="-2"/>
                <w:sz w:val="20"/>
              </w:rPr>
              <w:t>за</w:t>
            </w:r>
            <w:r>
              <w:rPr>
                <w:spacing w:val="2"/>
                <w:sz w:val="20"/>
              </w:rPr>
              <w:t xml:space="preserve"> </w:t>
            </w:r>
            <w:r>
              <w:rPr>
                <w:spacing w:val="-2"/>
                <w:sz w:val="20"/>
              </w:rPr>
              <w:t>правописанием</w:t>
            </w:r>
            <w:r>
              <w:rPr>
                <w:spacing w:val="8"/>
                <w:sz w:val="20"/>
              </w:rPr>
              <w:t xml:space="preserve"> </w:t>
            </w:r>
            <w:r>
              <w:rPr>
                <w:spacing w:val="-2"/>
                <w:sz w:val="20"/>
              </w:rPr>
              <w:t>безударных</w:t>
            </w:r>
            <w:r>
              <w:rPr>
                <w:spacing w:val="5"/>
                <w:sz w:val="20"/>
              </w:rPr>
              <w:t xml:space="preserve"> </w:t>
            </w:r>
            <w:r>
              <w:rPr>
                <w:spacing w:val="-2"/>
                <w:sz w:val="20"/>
              </w:rPr>
              <w:t>окончаний</w:t>
            </w:r>
            <w:r>
              <w:rPr>
                <w:spacing w:val="8"/>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3-го</w:t>
            </w:r>
            <w:r>
              <w:rPr>
                <w:spacing w:val="4"/>
                <w:sz w:val="20"/>
              </w:rPr>
              <w:t xml:space="preserve"> </w:t>
            </w:r>
            <w:r>
              <w:rPr>
                <w:spacing w:val="-2"/>
                <w:sz w:val="20"/>
              </w:rPr>
              <w:t>склонения</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83</w:t>
            </w:r>
          </w:p>
        </w:tc>
        <w:tc>
          <w:tcPr>
            <w:tcW w:w="8378" w:type="dxa"/>
          </w:tcPr>
          <w:p w:rsidR="00F059EE" w:rsidRDefault="00E53F5F">
            <w:pPr>
              <w:pStyle w:val="TableParagraph"/>
              <w:ind w:left="124"/>
              <w:rPr>
                <w:sz w:val="20"/>
              </w:rPr>
            </w:pPr>
            <w:r>
              <w:rPr>
                <w:spacing w:val="-2"/>
                <w:sz w:val="20"/>
              </w:rPr>
              <w:t>Правописание</w:t>
            </w:r>
            <w:r>
              <w:rPr>
                <w:spacing w:val="4"/>
                <w:sz w:val="20"/>
              </w:rPr>
              <w:t xml:space="preserve"> </w:t>
            </w:r>
            <w:r>
              <w:rPr>
                <w:spacing w:val="-2"/>
                <w:sz w:val="20"/>
              </w:rPr>
              <w:t>безударных</w:t>
            </w:r>
            <w:r>
              <w:rPr>
                <w:spacing w:val="3"/>
                <w:sz w:val="20"/>
              </w:rPr>
              <w:t xml:space="preserve"> </w:t>
            </w:r>
            <w:r>
              <w:rPr>
                <w:spacing w:val="-2"/>
                <w:sz w:val="20"/>
              </w:rPr>
              <w:t>окончаний</w:t>
            </w:r>
            <w:r>
              <w:rPr>
                <w:spacing w:val="6"/>
                <w:sz w:val="20"/>
              </w:rPr>
              <w:t xml:space="preserve"> </w:t>
            </w:r>
            <w:r>
              <w:rPr>
                <w:spacing w:val="-2"/>
                <w:sz w:val="20"/>
              </w:rPr>
              <w:t>имен</w:t>
            </w:r>
            <w:r>
              <w:rPr>
                <w:spacing w:val="2"/>
                <w:sz w:val="20"/>
              </w:rPr>
              <w:t xml:space="preserve"> </w:t>
            </w:r>
            <w:r>
              <w:rPr>
                <w:spacing w:val="-2"/>
                <w:sz w:val="20"/>
              </w:rPr>
              <w:t>существительных</w:t>
            </w:r>
            <w:r>
              <w:rPr>
                <w:spacing w:val="3"/>
                <w:sz w:val="20"/>
              </w:rPr>
              <w:t xml:space="preserve"> </w:t>
            </w:r>
            <w:r>
              <w:rPr>
                <w:spacing w:val="-2"/>
                <w:sz w:val="20"/>
              </w:rPr>
              <w:t>3-го</w:t>
            </w:r>
            <w:r>
              <w:rPr>
                <w:spacing w:val="4"/>
                <w:sz w:val="20"/>
              </w:rPr>
              <w:t xml:space="preserve"> </w:t>
            </w:r>
            <w:r>
              <w:rPr>
                <w:spacing w:val="-2"/>
                <w:sz w:val="20"/>
              </w:rPr>
              <w:t>склонения</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84</w:t>
            </w:r>
          </w:p>
        </w:tc>
        <w:tc>
          <w:tcPr>
            <w:tcW w:w="8378" w:type="dxa"/>
          </w:tcPr>
          <w:p w:rsidR="00F059EE" w:rsidRDefault="00E53F5F">
            <w:pPr>
              <w:pStyle w:val="TableParagraph"/>
              <w:ind w:left="124"/>
              <w:rPr>
                <w:sz w:val="20"/>
              </w:rPr>
            </w:pPr>
            <w:r>
              <w:rPr>
                <w:spacing w:val="-2"/>
                <w:sz w:val="20"/>
              </w:rPr>
              <w:t>Изложение</w:t>
            </w:r>
            <w:r>
              <w:rPr>
                <w:spacing w:val="5"/>
                <w:sz w:val="20"/>
              </w:rPr>
              <w:t xml:space="preserve"> </w:t>
            </w:r>
            <w:r>
              <w:rPr>
                <w:spacing w:val="-2"/>
                <w:sz w:val="20"/>
              </w:rPr>
              <w:t>текста</w:t>
            </w:r>
            <w:r>
              <w:rPr>
                <w:spacing w:val="3"/>
                <w:sz w:val="20"/>
              </w:rPr>
              <w:t xml:space="preserve"> </w:t>
            </w:r>
            <w:r>
              <w:rPr>
                <w:spacing w:val="-2"/>
                <w:sz w:val="20"/>
              </w:rPr>
              <w:t>с</w:t>
            </w:r>
            <w:r>
              <w:rPr>
                <w:spacing w:val="1"/>
                <w:sz w:val="20"/>
              </w:rPr>
              <w:t xml:space="preserve"> </w:t>
            </w:r>
            <w:r>
              <w:rPr>
                <w:spacing w:val="-2"/>
                <w:sz w:val="20"/>
              </w:rPr>
              <w:t>использованием</w:t>
            </w:r>
            <w:r>
              <w:rPr>
                <w:spacing w:val="7"/>
                <w:sz w:val="20"/>
              </w:rPr>
              <w:t xml:space="preserve"> </w:t>
            </w:r>
            <w:r>
              <w:rPr>
                <w:spacing w:val="-2"/>
                <w:sz w:val="20"/>
              </w:rPr>
              <w:t>самостоятельно</w:t>
            </w:r>
            <w:r>
              <w:rPr>
                <w:spacing w:val="9"/>
                <w:sz w:val="20"/>
              </w:rPr>
              <w:t xml:space="preserve"> </w:t>
            </w:r>
            <w:r>
              <w:rPr>
                <w:spacing w:val="-2"/>
                <w:sz w:val="20"/>
              </w:rPr>
              <w:t>составленного</w:t>
            </w:r>
            <w:r>
              <w:rPr>
                <w:spacing w:val="6"/>
                <w:sz w:val="20"/>
              </w:rPr>
              <w:t xml:space="preserve"> </w:t>
            </w:r>
            <w:r>
              <w:rPr>
                <w:spacing w:val="-2"/>
                <w:sz w:val="20"/>
              </w:rPr>
              <w:t>плана</w:t>
            </w:r>
          </w:p>
        </w:tc>
      </w:tr>
      <w:tr w:rsidR="00F059EE">
        <w:trPr>
          <w:trHeight w:val="252"/>
        </w:trPr>
        <w:tc>
          <w:tcPr>
            <w:tcW w:w="1008" w:type="dxa"/>
          </w:tcPr>
          <w:p w:rsidR="00F059EE" w:rsidRDefault="00E53F5F">
            <w:pPr>
              <w:pStyle w:val="TableParagraph"/>
              <w:spacing w:line="229" w:lineRule="exact"/>
              <w:ind w:left="83" w:right="148"/>
              <w:jc w:val="center"/>
              <w:rPr>
                <w:sz w:val="20"/>
              </w:rPr>
            </w:pPr>
            <w:r>
              <w:rPr>
                <w:sz w:val="20"/>
              </w:rPr>
              <w:t>Урок</w:t>
            </w:r>
            <w:r>
              <w:rPr>
                <w:spacing w:val="-4"/>
                <w:sz w:val="20"/>
              </w:rPr>
              <w:t xml:space="preserve"> </w:t>
            </w:r>
            <w:r>
              <w:rPr>
                <w:spacing w:val="-5"/>
                <w:sz w:val="20"/>
              </w:rPr>
              <w:t>85</w:t>
            </w:r>
          </w:p>
        </w:tc>
        <w:tc>
          <w:tcPr>
            <w:tcW w:w="8378" w:type="dxa"/>
          </w:tcPr>
          <w:p w:rsidR="00F059EE" w:rsidRDefault="00E53F5F">
            <w:pPr>
              <w:pStyle w:val="TableParagraph"/>
              <w:spacing w:line="229" w:lineRule="exact"/>
              <w:ind w:left="124"/>
              <w:rPr>
                <w:sz w:val="20"/>
              </w:rPr>
            </w:pPr>
            <w:r>
              <w:rPr>
                <w:spacing w:val="-2"/>
                <w:sz w:val="20"/>
              </w:rPr>
              <w:t>Правописание</w:t>
            </w:r>
            <w:r>
              <w:rPr>
                <w:spacing w:val="2"/>
                <w:sz w:val="20"/>
              </w:rPr>
              <w:t xml:space="preserve"> </w:t>
            </w:r>
            <w:r>
              <w:rPr>
                <w:spacing w:val="-2"/>
                <w:sz w:val="20"/>
              </w:rPr>
              <w:t>окончаний</w:t>
            </w:r>
            <w:r>
              <w:rPr>
                <w:spacing w:val="3"/>
                <w:sz w:val="20"/>
              </w:rPr>
              <w:t xml:space="preserve"> </w:t>
            </w:r>
            <w:r>
              <w:rPr>
                <w:spacing w:val="-2"/>
                <w:sz w:val="20"/>
              </w:rPr>
              <w:t>имен</w:t>
            </w:r>
            <w:r>
              <w:rPr>
                <w:spacing w:val="3"/>
                <w:sz w:val="20"/>
              </w:rPr>
              <w:t xml:space="preserve"> </w:t>
            </w:r>
            <w:r>
              <w:rPr>
                <w:spacing w:val="-2"/>
                <w:sz w:val="20"/>
              </w:rPr>
              <w:t>существительных</w:t>
            </w:r>
            <w:r>
              <w:rPr>
                <w:spacing w:val="3"/>
                <w:sz w:val="20"/>
              </w:rPr>
              <w:t xml:space="preserve"> </w:t>
            </w:r>
            <w:r>
              <w:rPr>
                <w:spacing w:val="-2"/>
                <w:sz w:val="20"/>
              </w:rPr>
              <w:t>во</w:t>
            </w:r>
            <w:r>
              <w:rPr>
                <w:spacing w:val="4"/>
                <w:sz w:val="20"/>
              </w:rPr>
              <w:t xml:space="preserve"> </w:t>
            </w:r>
            <w:r>
              <w:rPr>
                <w:spacing w:val="-2"/>
                <w:sz w:val="20"/>
              </w:rPr>
              <w:t>множественном</w:t>
            </w:r>
            <w:r>
              <w:rPr>
                <w:spacing w:val="7"/>
                <w:sz w:val="20"/>
              </w:rPr>
              <w:t xml:space="preserve"> </w:t>
            </w:r>
            <w:r>
              <w:rPr>
                <w:spacing w:val="-2"/>
                <w:sz w:val="20"/>
              </w:rPr>
              <w:t>числе</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86</w:t>
            </w:r>
          </w:p>
        </w:tc>
        <w:tc>
          <w:tcPr>
            <w:tcW w:w="8378" w:type="dxa"/>
          </w:tcPr>
          <w:p w:rsidR="00F059EE" w:rsidRDefault="00E53F5F">
            <w:pPr>
              <w:pStyle w:val="TableParagraph"/>
              <w:ind w:left="124"/>
              <w:rPr>
                <w:sz w:val="20"/>
              </w:rPr>
            </w:pPr>
            <w:r>
              <w:rPr>
                <w:spacing w:val="-2"/>
                <w:sz w:val="20"/>
              </w:rPr>
              <w:t>Правописание</w:t>
            </w:r>
            <w:r>
              <w:rPr>
                <w:spacing w:val="3"/>
                <w:sz w:val="20"/>
              </w:rPr>
              <w:t xml:space="preserve"> </w:t>
            </w:r>
            <w:r>
              <w:rPr>
                <w:spacing w:val="-2"/>
                <w:sz w:val="20"/>
              </w:rPr>
              <w:t>безударных</w:t>
            </w:r>
            <w:r>
              <w:rPr>
                <w:spacing w:val="2"/>
                <w:sz w:val="20"/>
              </w:rPr>
              <w:t xml:space="preserve"> </w:t>
            </w:r>
            <w:r>
              <w:rPr>
                <w:spacing w:val="-2"/>
                <w:sz w:val="20"/>
              </w:rPr>
              <w:t>окончаний</w:t>
            </w:r>
            <w:r>
              <w:rPr>
                <w:spacing w:val="5"/>
                <w:sz w:val="20"/>
              </w:rPr>
              <w:t xml:space="preserve"> </w:t>
            </w:r>
            <w:r>
              <w:rPr>
                <w:spacing w:val="-2"/>
                <w:sz w:val="20"/>
              </w:rPr>
              <w:t>имен</w:t>
            </w:r>
            <w:r>
              <w:rPr>
                <w:spacing w:val="3"/>
                <w:sz w:val="20"/>
              </w:rPr>
              <w:t xml:space="preserve"> </w:t>
            </w:r>
            <w:r>
              <w:rPr>
                <w:spacing w:val="-2"/>
                <w:sz w:val="20"/>
              </w:rPr>
              <w:t>существительных:</w:t>
            </w:r>
            <w:r>
              <w:rPr>
                <w:spacing w:val="6"/>
                <w:sz w:val="20"/>
              </w:rPr>
              <w:t xml:space="preserve"> </w:t>
            </w:r>
            <w:r>
              <w:rPr>
                <w:spacing w:val="-2"/>
                <w:sz w:val="20"/>
              </w:rPr>
              <w:t>систематизация</w:t>
            </w:r>
            <w:r>
              <w:rPr>
                <w:spacing w:val="7"/>
                <w:sz w:val="20"/>
              </w:rPr>
              <w:t xml:space="preserve"> </w:t>
            </w:r>
            <w:r>
              <w:rPr>
                <w:spacing w:val="-2"/>
                <w:sz w:val="20"/>
              </w:rPr>
              <w:t>знаний</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87</w:t>
            </w:r>
          </w:p>
        </w:tc>
        <w:tc>
          <w:tcPr>
            <w:tcW w:w="8378" w:type="dxa"/>
          </w:tcPr>
          <w:p w:rsidR="00F059EE" w:rsidRDefault="00E53F5F">
            <w:pPr>
              <w:pStyle w:val="TableParagraph"/>
              <w:ind w:left="124"/>
              <w:rPr>
                <w:sz w:val="20"/>
              </w:rPr>
            </w:pPr>
            <w:r>
              <w:rPr>
                <w:spacing w:val="-2"/>
                <w:sz w:val="20"/>
              </w:rPr>
              <w:t>Правописание</w:t>
            </w:r>
            <w:r>
              <w:rPr>
                <w:spacing w:val="2"/>
                <w:sz w:val="20"/>
              </w:rPr>
              <w:t xml:space="preserve"> </w:t>
            </w:r>
            <w:r>
              <w:rPr>
                <w:spacing w:val="-2"/>
                <w:sz w:val="20"/>
              </w:rPr>
              <w:t>безударных</w:t>
            </w:r>
            <w:r>
              <w:rPr>
                <w:spacing w:val="-1"/>
                <w:sz w:val="20"/>
              </w:rPr>
              <w:t xml:space="preserve"> </w:t>
            </w:r>
            <w:r>
              <w:rPr>
                <w:spacing w:val="-2"/>
                <w:sz w:val="20"/>
              </w:rPr>
              <w:t>окончаний</w:t>
            </w:r>
            <w:r>
              <w:rPr>
                <w:spacing w:val="7"/>
                <w:sz w:val="20"/>
              </w:rPr>
              <w:t xml:space="preserve"> </w:t>
            </w:r>
            <w:r>
              <w:rPr>
                <w:spacing w:val="-2"/>
                <w:sz w:val="20"/>
              </w:rPr>
              <w:t>имен</w:t>
            </w:r>
            <w:r>
              <w:rPr>
                <w:spacing w:val="3"/>
                <w:sz w:val="20"/>
              </w:rPr>
              <w:t xml:space="preserve"> </w:t>
            </w:r>
            <w:r>
              <w:rPr>
                <w:spacing w:val="-2"/>
                <w:sz w:val="20"/>
              </w:rPr>
              <w:t>существительных:</w:t>
            </w:r>
            <w:r>
              <w:rPr>
                <w:spacing w:val="8"/>
                <w:sz w:val="20"/>
              </w:rPr>
              <w:t xml:space="preserve"> </w:t>
            </w:r>
            <w:r>
              <w:rPr>
                <w:spacing w:val="-2"/>
                <w:sz w:val="20"/>
              </w:rPr>
              <w:t>обобщение</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88</w:t>
            </w:r>
          </w:p>
        </w:tc>
        <w:tc>
          <w:tcPr>
            <w:tcW w:w="8378" w:type="dxa"/>
          </w:tcPr>
          <w:p w:rsidR="00F059EE" w:rsidRDefault="00E53F5F">
            <w:pPr>
              <w:pStyle w:val="TableParagraph"/>
              <w:ind w:left="124"/>
              <w:rPr>
                <w:sz w:val="20"/>
              </w:rPr>
            </w:pPr>
            <w:r>
              <w:rPr>
                <w:spacing w:val="-2"/>
                <w:sz w:val="20"/>
              </w:rPr>
              <w:t>Имена</w:t>
            </w:r>
            <w:r>
              <w:rPr>
                <w:spacing w:val="1"/>
                <w:sz w:val="20"/>
              </w:rPr>
              <w:t xml:space="preserve"> </w:t>
            </w:r>
            <w:r>
              <w:rPr>
                <w:spacing w:val="-2"/>
                <w:sz w:val="20"/>
              </w:rPr>
              <w:t>существительные</w:t>
            </w:r>
            <w:r>
              <w:rPr>
                <w:spacing w:val="6"/>
                <w:sz w:val="20"/>
              </w:rPr>
              <w:t xml:space="preserve"> </w:t>
            </w:r>
            <w:r>
              <w:rPr>
                <w:spacing w:val="-2"/>
                <w:sz w:val="20"/>
              </w:rPr>
              <w:t>одушевленные</w:t>
            </w:r>
            <w:r>
              <w:rPr>
                <w:spacing w:val="5"/>
                <w:sz w:val="20"/>
              </w:rPr>
              <w:t xml:space="preserve"> </w:t>
            </w:r>
            <w:r>
              <w:rPr>
                <w:spacing w:val="-2"/>
                <w:sz w:val="20"/>
              </w:rPr>
              <w:t>и</w:t>
            </w:r>
            <w:r>
              <w:rPr>
                <w:spacing w:val="3"/>
                <w:sz w:val="20"/>
              </w:rPr>
              <w:t xml:space="preserve"> </w:t>
            </w:r>
            <w:r>
              <w:rPr>
                <w:spacing w:val="-2"/>
                <w:sz w:val="20"/>
              </w:rPr>
              <w:t>неодушевленные</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89</w:t>
            </w:r>
          </w:p>
        </w:tc>
        <w:tc>
          <w:tcPr>
            <w:tcW w:w="8378" w:type="dxa"/>
          </w:tcPr>
          <w:p w:rsidR="00F059EE" w:rsidRDefault="00E53F5F">
            <w:pPr>
              <w:pStyle w:val="TableParagraph"/>
              <w:ind w:left="124"/>
              <w:rPr>
                <w:sz w:val="20"/>
              </w:rPr>
            </w:pPr>
            <w:r>
              <w:rPr>
                <w:sz w:val="20"/>
              </w:rPr>
              <w:t>Обобщение</w:t>
            </w:r>
            <w:r>
              <w:rPr>
                <w:spacing w:val="-10"/>
                <w:sz w:val="20"/>
              </w:rPr>
              <w:t xml:space="preserve"> </w:t>
            </w:r>
            <w:r>
              <w:rPr>
                <w:sz w:val="20"/>
              </w:rPr>
              <w:t>знаний</w:t>
            </w:r>
            <w:r>
              <w:rPr>
                <w:spacing w:val="-9"/>
                <w:sz w:val="20"/>
              </w:rPr>
              <w:t xml:space="preserve"> </w:t>
            </w:r>
            <w:r>
              <w:rPr>
                <w:sz w:val="20"/>
              </w:rPr>
              <w:t>об</w:t>
            </w:r>
            <w:r>
              <w:rPr>
                <w:spacing w:val="-11"/>
                <w:sz w:val="20"/>
              </w:rPr>
              <w:t xml:space="preserve"> </w:t>
            </w:r>
            <w:r>
              <w:rPr>
                <w:sz w:val="20"/>
              </w:rPr>
              <w:t>имени</w:t>
            </w:r>
            <w:r>
              <w:rPr>
                <w:spacing w:val="-9"/>
                <w:sz w:val="20"/>
              </w:rPr>
              <w:t xml:space="preserve"> </w:t>
            </w:r>
            <w:r>
              <w:rPr>
                <w:spacing w:val="-2"/>
                <w:sz w:val="20"/>
              </w:rPr>
              <w:t>существительном</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90</w:t>
            </w:r>
          </w:p>
        </w:tc>
        <w:tc>
          <w:tcPr>
            <w:tcW w:w="8378" w:type="dxa"/>
          </w:tcPr>
          <w:p w:rsidR="00F059EE" w:rsidRDefault="00E53F5F">
            <w:pPr>
              <w:pStyle w:val="TableParagraph"/>
              <w:spacing w:line="228" w:lineRule="exact"/>
              <w:ind w:left="124"/>
              <w:rPr>
                <w:sz w:val="20"/>
              </w:rPr>
            </w:pPr>
            <w:r>
              <w:rPr>
                <w:sz w:val="20"/>
              </w:rPr>
              <w:t>Резервный</w:t>
            </w:r>
            <w:r>
              <w:rPr>
                <w:spacing w:val="-10"/>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10"/>
                <w:sz w:val="20"/>
              </w:rPr>
              <w:t xml:space="preserve"> </w:t>
            </w:r>
            <w:r>
              <w:rPr>
                <w:sz w:val="20"/>
              </w:rPr>
              <w:t>«Морфология»:</w:t>
            </w:r>
            <w:r>
              <w:rPr>
                <w:spacing w:val="-9"/>
                <w:sz w:val="20"/>
              </w:rPr>
              <w:t xml:space="preserve"> </w:t>
            </w:r>
            <w:r>
              <w:rPr>
                <w:sz w:val="20"/>
              </w:rPr>
              <w:t>отработка</w:t>
            </w:r>
            <w:r>
              <w:rPr>
                <w:spacing w:val="-9"/>
                <w:sz w:val="20"/>
              </w:rPr>
              <w:t xml:space="preserve"> </w:t>
            </w:r>
            <w:r>
              <w:rPr>
                <w:spacing w:val="-4"/>
                <w:sz w:val="20"/>
              </w:rPr>
              <w:t>темы</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91</w:t>
            </w:r>
          </w:p>
        </w:tc>
        <w:tc>
          <w:tcPr>
            <w:tcW w:w="8378" w:type="dxa"/>
          </w:tcPr>
          <w:p w:rsidR="00F059EE" w:rsidRDefault="00E53F5F">
            <w:pPr>
              <w:pStyle w:val="TableParagraph"/>
              <w:ind w:left="124"/>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92</w:t>
            </w:r>
          </w:p>
        </w:tc>
        <w:tc>
          <w:tcPr>
            <w:tcW w:w="8378" w:type="dxa"/>
          </w:tcPr>
          <w:p w:rsidR="00F059EE" w:rsidRDefault="00E53F5F">
            <w:pPr>
              <w:pStyle w:val="TableParagraph"/>
              <w:spacing w:line="228" w:lineRule="exact"/>
              <w:ind w:left="124"/>
              <w:rPr>
                <w:sz w:val="20"/>
              </w:rPr>
            </w:pPr>
            <w:r>
              <w:rPr>
                <w:sz w:val="20"/>
              </w:rPr>
              <w:t>Резервный</w:t>
            </w:r>
            <w:r>
              <w:rPr>
                <w:spacing w:val="-12"/>
                <w:sz w:val="20"/>
              </w:rPr>
              <w:t xml:space="preserve"> </w:t>
            </w:r>
            <w:r>
              <w:rPr>
                <w:sz w:val="20"/>
              </w:rPr>
              <w:t>урок</w:t>
            </w:r>
            <w:r>
              <w:rPr>
                <w:spacing w:val="-11"/>
                <w:sz w:val="20"/>
              </w:rPr>
              <w:t xml:space="preserve"> </w:t>
            </w:r>
            <w:r>
              <w:rPr>
                <w:sz w:val="20"/>
              </w:rPr>
              <w:t>по</w:t>
            </w:r>
            <w:r>
              <w:rPr>
                <w:spacing w:val="-12"/>
                <w:sz w:val="20"/>
              </w:rPr>
              <w:t xml:space="preserve"> </w:t>
            </w:r>
            <w:r>
              <w:rPr>
                <w:sz w:val="20"/>
              </w:rPr>
              <w:t>разделу</w:t>
            </w:r>
            <w:r>
              <w:rPr>
                <w:spacing w:val="-9"/>
                <w:sz w:val="20"/>
              </w:rPr>
              <w:t xml:space="preserve"> </w:t>
            </w:r>
            <w:r>
              <w:rPr>
                <w:sz w:val="20"/>
              </w:rPr>
              <w:t>«Орфография»:</w:t>
            </w:r>
            <w:r>
              <w:rPr>
                <w:spacing w:val="-10"/>
                <w:sz w:val="20"/>
              </w:rPr>
              <w:t xml:space="preserve"> </w:t>
            </w:r>
            <w:r>
              <w:rPr>
                <w:sz w:val="20"/>
              </w:rPr>
              <w:t>отработка</w:t>
            </w:r>
            <w:r>
              <w:rPr>
                <w:spacing w:val="-11"/>
                <w:sz w:val="20"/>
              </w:rPr>
              <w:t xml:space="preserve"> </w:t>
            </w:r>
            <w:r>
              <w:rPr>
                <w:sz w:val="20"/>
              </w:rPr>
              <w:t>орфограмм,</w:t>
            </w:r>
            <w:r>
              <w:rPr>
                <w:spacing w:val="-9"/>
                <w:sz w:val="20"/>
              </w:rPr>
              <w:t xml:space="preserve"> </w:t>
            </w:r>
            <w:r>
              <w:rPr>
                <w:sz w:val="20"/>
              </w:rPr>
              <w:t>вызывающих</w:t>
            </w:r>
            <w:r>
              <w:rPr>
                <w:spacing w:val="-12"/>
                <w:sz w:val="20"/>
              </w:rPr>
              <w:t xml:space="preserve"> </w:t>
            </w:r>
            <w:r>
              <w:rPr>
                <w:spacing w:val="-2"/>
                <w:sz w:val="20"/>
              </w:rPr>
              <w:t>трудности</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93</w:t>
            </w:r>
          </w:p>
        </w:tc>
        <w:tc>
          <w:tcPr>
            <w:tcW w:w="8378" w:type="dxa"/>
          </w:tcPr>
          <w:p w:rsidR="00F059EE" w:rsidRDefault="00E53F5F">
            <w:pPr>
              <w:pStyle w:val="TableParagraph"/>
              <w:ind w:left="124"/>
              <w:rPr>
                <w:sz w:val="20"/>
              </w:rPr>
            </w:pPr>
            <w:r>
              <w:rPr>
                <w:sz w:val="20"/>
              </w:rPr>
              <w:t>Резервный</w:t>
            </w:r>
            <w:r>
              <w:rPr>
                <w:spacing w:val="-8"/>
                <w:sz w:val="20"/>
              </w:rPr>
              <w:t xml:space="preserve"> </w:t>
            </w:r>
            <w:r>
              <w:rPr>
                <w:sz w:val="20"/>
              </w:rPr>
              <w:t>урок</w:t>
            </w:r>
            <w:r>
              <w:rPr>
                <w:spacing w:val="-11"/>
                <w:sz w:val="20"/>
              </w:rPr>
              <w:t xml:space="preserve"> </w:t>
            </w:r>
            <w:r>
              <w:rPr>
                <w:sz w:val="20"/>
              </w:rPr>
              <w:t>по</w:t>
            </w:r>
            <w:r>
              <w:rPr>
                <w:spacing w:val="-10"/>
                <w:sz w:val="20"/>
              </w:rPr>
              <w:t xml:space="preserve"> </w:t>
            </w:r>
            <w:r>
              <w:rPr>
                <w:sz w:val="20"/>
              </w:rPr>
              <w:t>разделу</w:t>
            </w:r>
            <w:r>
              <w:rPr>
                <w:spacing w:val="-8"/>
                <w:sz w:val="20"/>
              </w:rPr>
              <w:t xml:space="preserve"> </w:t>
            </w:r>
            <w:r>
              <w:rPr>
                <w:sz w:val="20"/>
              </w:rPr>
              <w:t>«Орфография»:</w:t>
            </w:r>
            <w:r>
              <w:rPr>
                <w:spacing w:val="-8"/>
                <w:sz w:val="20"/>
              </w:rPr>
              <w:t xml:space="preserve"> </w:t>
            </w:r>
            <w:r>
              <w:rPr>
                <w:sz w:val="20"/>
              </w:rPr>
              <w:t>повторение</w:t>
            </w:r>
            <w:r>
              <w:rPr>
                <w:spacing w:val="-8"/>
                <w:sz w:val="20"/>
              </w:rPr>
              <w:t xml:space="preserve"> </w:t>
            </w:r>
            <w:r>
              <w:rPr>
                <w:sz w:val="20"/>
              </w:rPr>
              <w:t>по</w:t>
            </w:r>
            <w:r>
              <w:rPr>
                <w:spacing w:val="-10"/>
                <w:sz w:val="20"/>
              </w:rPr>
              <w:t xml:space="preserve"> </w:t>
            </w:r>
            <w:r>
              <w:rPr>
                <w:sz w:val="20"/>
              </w:rPr>
              <w:t>теме</w:t>
            </w:r>
            <w:r>
              <w:rPr>
                <w:spacing w:val="-8"/>
                <w:sz w:val="20"/>
              </w:rPr>
              <w:t xml:space="preserve"> </w:t>
            </w:r>
            <w:r>
              <w:rPr>
                <w:sz w:val="20"/>
              </w:rPr>
              <w:t>«Правописание</w:t>
            </w:r>
            <w:r>
              <w:rPr>
                <w:spacing w:val="-10"/>
                <w:sz w:val="20"/>
              </w:rPr>
              <w:t xml:space="preserve"> </w:t>
            </w:r>
            <w:r>
              <w:rPr>
                <w:sz w:val="20"/>
              </w:rPr>
              <w:t>безударных падежных окончаний имен существительных»</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94</w:t>
            </w:r>
          </w:p>
        </w:tc>
        <w:tc>
          <w:tcPr>
            <w:tcW w:w="8378" w:type="dxa"/>
          </w:tcPr>
          <w:p w:rsidR="00F059EE" w:rsidRDefault="00E53F5F">
            <w:pPr>
              <w:pStyle w:val="TableParagraph"/>
              <w:spacing w:before="2"/>
              <w:ind w:left="124"/>
              <w:rPr>
                <w:sz w:val="20"/>
              </w:rPr>
            </w:pPr>
            <w:r>
              <w:rPr>
                <w:spacing w:val="-2"/>
                <w:sz w:val="20"/>
              </w:rPr>
              <w:t>Лексическое</w:t>
            </w:r>
            <w:r>
              <w:rPr>
                <w:spacing w:val="5"/>
                <w:sz w:val="20"/>
              </w:rPr>
              <w:t xml:space="preserve"> </w:t>
            </w:r>
            <w:r>
              <w:rPr>
                <w:spacing w:val="-2"/>
                <w:sz w:val="20"/>
              </w:rPr>
              <w:t>значение</w:t>
            </w:r>
            <w:r>
              <w:rPr>
                <w:spacing w:val="7"/>
                <w:sz w:val="20"/>
              </w:rPr>
              <w:t xml:space="preserve"> </w:t>
            </w:r>
            <w:r>
              <w:rPr>
                <w:spacing w:val="-4"/>
                <w:sz w:val="20"/>
              </w:rPr>
              <w:t>слова</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95</w:t>
            </w:r>
          </w:p>
        </w:tc>
        <w:tc>
          <w:tcPr>
            <w:tcW w:w="8378" w:type="dxa"/>
          </w:tcPr>
          <w:p w:rsidR="00F059EE" w:rsidRDefault="00E53F5F">
            <w:pPr>
              <w:pStyle w:val="TableParagraph"/>
              <w:spacing w:line="228" w:lineRule="exact"/>
              <w:ind w:left="124"/>
              <w:rPr>
                <w:sz w:val="20"/>
              </w:rPr>
            </w:pPr>
            <w:r>
              <w:rPr>
                <w:sz w:val="20"/>
              </w:rPr>
              <w:t>Работаем</w:t>
            </w:r>
            <w:r>
              <w:rPr>
                <w:spacing w:val="-7"/>
                <w:sz w:val="20"/>
              </w:rPr>
              <w:t xml:space="preserve"> </w:t>
            </w:r>
            <w:r>
              <w:rPr>
                <w:sz w:val="20"/>
              </w:rPr>
              <w:t>с</w:t>
            </w:r>
            <w:r>
              <w:rPr>
                <w:spacing w:val="-8"/>
                <w:sz w:val="20"/>
              </w:rPr>
              <w:t xml:space="preserve"> </w:t>
            </w:r>
            <w:r>
              <w:rPr>
                <w:sz w:val="20"/>
              </w:rPr>
              <w:t>толковыми</w:t>
            </w:r>
            <w:r>
              <w:rPr>
                <w:spacing w:val="-7"/>
                <w:sz w:val="20"/>
              </w:rPr>
              <w:t xml:space="preserve"> </w:t>
            </w:r>
            <w:r>
              <w:rPr>
                <w:spacing w:val="-2"/>
                <w:sz w:val="20"/>
              </w:rPr>
              <w:t>словарями</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96</w:t>
            </w:r>
          </w:p>
        </w:tc>
        <w:tc>
          <w:tcPr>
            <w:tcW w:w="8378" w:type="dxa"/>
          </w:tcPr>
          <w:p w:rsidR="00F059EE" w:rsidRDefault="00E53F5F">
            <w:pPr>
              <w:pStyle w:val="TableParagraph"/>
              <w:spacing w:before="2"/>
              <w:ind w:left="124"/>
              <w:rPr>
                <w:sz w:val="20"/>
              </w:rPr>
            </w:pPr>
            <w:r>
              <w:rPr>
                <w:sz w:val="20"/>
              </w:rPr>
              <w:t>Имя</w:t>
            </w:r>
            <w:r>
              <w:rPr>
                <w:spacing w:val="-12"/>
                <w:sz w:val="20"/>
              </w:rPr>
              <w:t xml:space="preserve"> </w:t>
            </w:r>
            <w:r>
              <w:rPr>
                <w:sz w:val="20"/>
              </w:rPr>
              <w:t>прилагательное:</w:t>
            </w:r>
            <w:r>
              <w:rPr>
                <w:spacing w:val="-9"/>
                <w:sz w:val="20"/>
              </w:rPr>
              <w:t xml:space="preserve"> </w:t>
            </w:r>
            <w:r>
              <w:rPr>
                <w:sz w:val="20"/>
              </w:rPr>
              <w:t>общее</w:t>
            </w:r>
            <w:r>
              <w:rPr>
                <w:spacing w:val="-11"/>
                <w:sz w:val="20"/>
              </w:rPr>
              <w:t xml:space="preserve"> </w:t>
            </w:r>
            <w:r>
              <w:rPr>
                <w:sz w:val="20"/>
              </w:rPr>
              <w:t>значение,</w:t>
            </w:r>
            <w:r>
              <w:rPr>
                <w:spacing w:val="-11"/>
                <w:sz w:val="20"/>
              </w:rPr>
              <w:t xml:space="preserve"> </w:t>
            </w:r>
            <w:r>
              <w:rPr>
                <w:sz w:val="20"/>
              </w:rPr>
              <w:t>вопросы,</w:t>
            </w:r>
            <w:r>
              <w:rPr>
                <w:spacing w:val="-8"/>
                <w:sz w:val="20"/>
              </w:rPr>
              <w:t xml:space="preserve"> </w:t>
            </w:r>
            <w:r>
              <w:rPr>
                <w:sz w:val="20"/>
              </w:rPr>
              <w:t>употребление</w:t>
            </w:r>
            <w:r>
              <w:rPr>
                <w:spacing w:val="-12"/>
                <w:sz w:val="20"/>
              </w:rPr>
              <w:t xml:space="preserve"> </w:t>
            </w:r>
            <w:r>
              <w:rPr>
                <w:sz w:val="20"/>
              </w:rPr>
              <w:t>в</w:t>
            </w:r>
            <w:r>
              <w:rPr>
                <w:spacing w:val="-11"/>
                <w:sz w:val="20"/>
              </w:rPr>
              <w:t xml:space="preserve"> </w:t>
            </w:r>
            <w:r>
              <w:rPr>
                <w:spacing w:val="-4"/>
                <w:sz w:val="20"/>
              </w:rPr>
              <w:t>речи</w:t>
            </w:r>
          </w:p>
        </w:tc>
      </w:tr>
    </w:tbl>
    <w:p w:rsidR="00F059EE" w:rsidRDefault="00F059EE">
      <w:pPr>
        <w:pStyle w:val="TableParagraph"/>
        <w:rPr>
          <w:sz w:val="20"/>
        </w:rPr>
        <w:sectPr w:rsidR="00F059EE">
          <w:type w:val="continuous"/>
          <w:pgSz w:w="11920" w:h="16850"/>
          <w:pgMar w:top="980" w:right="425" w:bottom="109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lastRenderedPageBreak/>
              <w:t>Урок</w:t>
            </w:r>
            <w:r>
              <w:rPr>
                <w:spacing w:val="-4"/>
                <w:sz w:val="20"/>
              </w:rPr>
              <w:t xml:space="preserve"> </w:t>
            </w:r>
            <w:r>
              <w:rPr>
                <w:spacing w:val="-5"/>
                <w:sz w:val="20"/>
              </w:rPr>
              <w:t>97</w:t>
            </w:r>
          </w:p>
        </w:tc>
        <w:tc>
          <w:tcPr>
            <w:tcW w:w="8378" w:type="dxa"/>
          </w:tcPr>
          <w:p w:rsidR="00F059EE" w:rsidRDefault="00E53F5F">
            <w:pPr>
              <w:pStyle w:val="TableParagraph"/>
              <w:spacing w:line="228" w:lineRule="exact"/>
              <w:ind w:left="124"/>
              <w:rPr>
                <w:sz w:val="20"/>
              </w:rPr>
            </w:pPr>
            <w:r>
              <w:rPr>
                <w:sz w:val="20"/>
              </w:rPr>
              <w:t>Изменение</w:t>
            </w:r>
            <w:r>
              <w:rPr>
                <w:spacing w:val="-12"/>
                <w:sz w:val="20"/>
              </w:rPr>
              <w:t xml:space="preserve"> </w:t>
            </w:r>
            <w:r>
              <w:rPr>
                <w:sz w:val="20"/>
              </w:rPr>
              <w:t>имен</w:t>
            </w:r>
            <w:r>
              <w:rPr>
                <w:spacing w:val="-12"/>
                <w:sz w:val="20"/>
              </w:rPr>
              <w:t xml:space="preserve"> </w:t>
            </w:r>
            <w:r>
              <w:rPr>
                <w:sz w:val="20"/>
              </w:rPr>
              <w:t>прилагательных</w:t>
            </w:r>
            <w:r>
              <w:rPr>
                <w:spacing w:val="-11"/>
                <w:sz w:val="20"/>
              </w:rPr>
              <w:t xml:space="preserve"> </w:t>
            </w:r>
            <w:r>
              <w:rPr>
                <w:sz w:val="20"/>
              </w:rPr>
              <w:t>по</w:t>
            </w:r>
            <w:r>
              <w:rPr>
                <w:spacing w:val="-12"/>
                <w:sz w:val="20"/>
              </w:rPr>
              <w:t xml:space="preserve"> </w:t>
            </w:r>
            <w:r>
              <w:rPr>
                <w:spacing w:val="-4"/>
                <w:sz w:val="20"/>
              </w:rPr>
              <w:t>родам</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98</w:t>
            </w:r>
          </w:p>
        </w:tc>
        <w:tc>
          <w:tcPr>
            <w:tcW w:w="8378" w:type="dxa"/>
          </w:tcPr>
          <w:p w:rsidR="00F059EE" w:rsidRDefault="00E53F5F">
            <w:pPr>
              <w:pStyle w:val="TableParagraph"/>
              <w:spacing w:line="228" w:lineRule="exact"/>
              <w:ind w:left="124"/>
              <w:rPr>
                <w:sz w:val="20"/>
              </w:rPr>
            </w:pPr>
            <w:r>
              <w:rPr>
                <w:sz w:val="20"/>
              </w:rPr>
              <w:t>Изменение</w:t>
            </w:r>
            <w:r>
              <w:rPr>
                <w:spacing w:val="-12"/>
                <w:sz w:val="20"/>
              </w:rPr>
              <w:t xml:space="preserve"> </w:t>
            </w:r>
            <w:r>
              <w:rPr>
                <w:sz w:val="20"/>
              </w:rPr>
              <w:t>имен</w:t>
            </w:r>
            <w:r>
              <w:rPr>
                <w:spacing w:val="-12"/>
                <w:sz w:val="20"/>
              </w:rPr>
              <w:t xml:space="preserve"> </w:t>
            </w:r>
            <w:r>
              <w:rPr>
                <w:sz w:val="20"/>
              </w:rPr>
              <w:t>прилагательных</w:t>
            </w:r>
            <w:r>
              <w:rPr>
                <w:spacing w:val="-11"/>
                <w:sz w:val="20"/>
              </w:rPr>
              <w:t xml:space="preserve"> </w:t>
            </w:r>
            <w:r>
              <w:rPr>
                <w:sz w:val="20"/>
              </w:rPr>
              <w:t>по</w:t>
            </w:r>
            <w:r>
              <w:rPr>
                <w:spacing w:val="-12"/>
                <w:sz w:val="20"/>
              </w:rPr>
              <w:t xml:space="preserve"> </w:t>
            </w:r>
            <w:r>
              <w:rPr>
                <w:spacing w:val="-2"/>
                <w:sz w:val="20"/>
              </w:rPr>
              <w:t>числам</w:t>
            </w:r>
          </w:p>
        </w:tc>
      </w:tr>
      <w:tr w:rsidR="00F059EE">
        <w:trPr>
          <w:trHeight w:val="256"/>
        </w:trPr>
        <w:tc>
          <w:tcPr>
            <w:tcW w:w="1008" w:type="dxa"/>
          </w:tcPr>
          <w:p w:rsidR="00F059EE" w:rsidRDefault="00E53F5F">
            <w:pPr>
              <w:pStyle w:val="TableParagraph"/>
              <w:spacing w:before="3"/>
              <w:ind w:left="83" w:right="148"/>
              <w:jc w:val="center"/>
              <w:rPr>
                <w:sz w:val="20"/>
              </w:rPr>
            </w:pPr>
            <w:r>
              <w:rPr>
                <w:sz w:val="20"/>
              </w:rPr>
              <w:t>Урок</w:t>
            </w:r>
            <w:r>
              <w:rPr>
                <w:spacing w:val="-4"/>
                <w:sz w:val="20"/>
              </w:rPr>
              <w:t xml:space="preserve"> </w:t>
            </w:r>
            <w:r>
              <w:rPr>
                <w:spacing w:val="-5"/>
                <w:sz w:val="20"/>
              </w:rPr>
              <w:t>99</w:t>
            </w:r>
          </w:p>
        </w:tc>
        <w:tc>
          <w:tcPr>
            <w:tcW w:w="8378" w:type="dxa"/>
          </w:tcPr>
          <w:p w:rsidR="00F059EE" w:rsidRDefault="00E53F5F">
            <w:pPr>
              <w:pStyle w:val="TableParagraph"/>
              <w:spacing w:before="3"/>
              <w:ind w:left="124"/>
              <w:rPr>
                <w:sz w:val="20"/>
              </w:rPr>
            </w:pPr>
            <w:r>
              <w:rPr>
                <w:sz w:val="20"/>
              </w:rPr>
              <w:t>Изменение</w:t>
            </w:r>
            <w:r>
              <w:rPr>
                <w:spacing w:val="-12"/>
                <w:sz w:val="20"/>
              </w:rPr>
              <w:t xml:space="preserve"> </w:t>
            </w:r>
            <w:r>
              <w:rPr>
                <w:sz w:val="20"/>
              </w:rPr>
              <w:t>имен</w:t>
            </w:r>
            <w:r>
              <w:rPr>
                <w:spacing w:val="-11"/>
                <w:sz w:val="20"/>
              </w:rPr>
              <w:t xml:space="preserve"> </w:t>
            </w:r>
            <w:r>
              <w:rPr>
                <w:sz w:val="20"/>
              </w:rPr>
              <w:t>прилагательных</w:t>
            </w:r>
            <w:r>
              <w:rPr>
                <w:spacing w:val="-11"/>
                <w:sz w:val="20"/>
              </w:rPr>
              <w:t xml:space="preserve"> </w:t>
            </w:r>
            <w:r>
              <w:rPr>
                <w:sz w:val="20"/>
              </w:rPr>
              <w:t>по</w:t>
            </w:r>
            <w:r>
              <w:rPr>
                <w:spacing w:val="-10"/>
                <w:sz w:val="20"/>
              </w:rPr>
              <w:t xml:space="preserve"> </w:t>
            </w:r>
            <w:r>
              <w:rPr>
                <w:spacing w:val="-2"/>
                <w:sz w:val="20"/>
              </w:rPr>
              <w:t>падежам</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100</w:t>
            </w:r>
          </w:p>
        </w:tc>
        <w:tc>
          <w:tcPr>
            <w:tcW w:w="8378" w:type="dxa"/>
          </w:tcPr>
          <w:p w:rsidR="00F059EE" w:rsidRDefault="00E53F5F">
            <w:pPr>
              <w:pStyle w:val="TableParagraph"/>
              <w:spacing w:line="228" w:lineRule="exact"/>
              <w:ind w:left="124"/>
              <w:rPr>
                <w:sz w:val="20"/>
              </w:rPr>
            </w:pPr>
            <w:r>
              <w:rPr>
                <w:sz w:val="20"/>
              </w:rPr>
              <w:t>Склонение</w:t>
            </w:r>
            <w:r>
              <w:rPr>
                <w:spacing w:val="-12"/>
                <w:sz w:val="20"/>
              </w:rPr>
              <w:t xml:space="preserve"> </w:t>
            </w:r>
            <w:r>
              <w:rPr>
                <w:sz w:val="20"/>
              </w:rPr>
              <w:t>имен</w:t>
            </w:r>
            <w:r>
              <w:rPr>
                <w:spacing w:val="-12"/>
                <w:sz w:val="20"/>
              </w:rPr>
              <w:t xml:space="preserve"> </w:t>
            </w:r>
            <w:r>
              <w:rPr>
                <w:spacing w:val="-2"/>
                <w:sz w:val="20"/>
              </w:rPr>
              <w:t>прилагательных</w:t>
            </w:r>
          </w:p>
        </w:tc>
      </w:tr>
      <w:tr w:rsidR="00F059EE">
        <w:trPr>
          <w:trHeight w:val="467"/>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101</w:t>
            </w:r>
          </w:p>
        </w:tc>
        <w:tc>
          <w:tcPr>
            <w:tcW w:w="8378" w:type="dxa"/>
          </w:tcPr>
          <w:p w:rsidR="00F059EE" w:rsidRDefault="00E53F5F">
            <w:pPr>
              <w:pStyle w:val="TableParagraph"/>
              <w:ind w:left="124"/>
              <w:rPr>
                <w:sz w:val="20"/>
              </w:rPr>
            </w:pPr>
            <w:r>
              <w:rPr>
                <w:spacing w:val="-2"/>
                <w:sz w:val="20"/>
              </w:rPr>
              <w:t>Наблюдение</w:t>
            </w:r>
            <w:r>
              <w:rPr>
                <w:sz w:val="20"/>
              </w:rPr>
              <w:t xml:space="preserve"> </w:t>
            </w:r>
            <w:r>
              <w:rPr>
                <w:spacing w:val="-2"/>
                <w:sz w:val="20"/>
              </w:rPr>
              <w:t>за</w:t>
            </w:r>
            <w:r>
              <w:rPr>
                <w:spacing w:val="1"/>
                <w:sz w:val="20"/>
              </w:rPr>
              <w:t xml:space="preserve"> </w:t>
            </w:r>
            <w:r>
              <w:rPr>
                <w:spacing w:val="-2"/>
                <w:sz w:val="20"/>
              </w:rPr>
              <w:t>правописанием</w:t>
            </w:r>
            <w:r>
              <w:rPr>
                <w:spacing w:val="7"/>
                <w:sz w:val="20"/>
              </w:rPr>
              <w:t xml:space="preserve"> </w:t>
            </w:r>
            <w:r>
              <w:rPr>
                <w:spacing w:val="-2"/>
                <w:sz w:val="20"/>
              </w:rPr>
              <w:t>окончаний</w:t>
            </w:r>
            <w:r>
              <w:rPr>
                <w:spacing w:val="5"/>
                <w:sz w:val="20"/>
              </w:rPr>
              <w:t xml:space="preserve"> </w:t>
            </w:r>
            <w:r>
              <w:rPr>
                <w:spacing w:val="-2"/>
                <w:sz w:val="20"/>
              </w:rPr>
              <w:t>имен</w:t>
            </w:r>
            <w:r>
              <w:rPr>
                <w:sz w:val="20"/>
              </w:rPr>
              <w:t xml:space="preserve"> </w:t>
            </w:r>
            <w:r>
              <w:rPr>
                <w:spacing w:val="-2"/>
                <w:sz w:val="20"/>
              </w:rPr>
              <w:t>прилагательных</w:t>
            </w:r>
            <w:r>
              <w:rPr>
                <w:spacing w:val="5"/>
                <w:sz w:val="20"/>
              </w:rPr>
              <w:t xml:space="preserve"> </w:t>
            </w:r>
            <w:r>
              <w:rPr>
                <w:spacing w:val="-2"/>
                <w:sz w:val="20"/>
              </w:rPr>
              <w:t>в</w:t>
            </w:r>
            <w:r>
              <w:rPr>
                <w:spacing w:val="2"/>
                <w:sz w:val="20"/>
              </w:rPr>
              <w:t xml:space="preserve"> </w:t>
            </w:r>
            <w:r>
              <w:rPr>
                <w:spacing w:val="-2"/>
                <w:sz w:val="20"/>
              </w:rPr>
              <w:t>единственном</w:t>
            </w:r>
            <w:r>
              <w:rPr>
                <w:spacing w:val="6"/>
                <w:sz w:val="20"/>
              </w:rPr>
              <w:t xml:space="preserve"> </w:t>
            </w:r>
            <w:r>
              <w:rPr>
                <w:spacing w:val="-2"/>
                <w:sz w:val="20"/>
              </w:rPr>
              <w:t>числе</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102</w:t>
            </w:r>
          </w:p>
        </w:tc>
        <w:tc>
          <w:tcPr>
            <w:tcW w:w="8378" w:type="dxa"/>
          </w:tcPr>
          <w:p w:rsidR="00F059EE" w:rsidRDefault="00E53F5F">
            <w:pPr>
              <w:pStyle w:val="TableParagraph"/>
              <w:spacing w:line="228" w:lineRule="exact"/>
              <w:ind w:left="124"/>
              <w:rPr>
                <w:sz w:val="20"/>
              </w:rPr>
            </w:pPr>
            <w:r>
              <w:rPr>
                <w:spacing w:val="-2"/>
                <w:sz w:val="20"/>
              </w:rPr>
              <w:t>Наблюдение</w:t>
            </w:r>
            <w:r>
              <w:rPr>
                <w:sz w:val="20"/>
              </w:rPr>
              <w:t xml:space="preserve"> </w:t>
            </w:r>
            <w:r>
              <w:rPr>
                <w:spacing w:val="-2"/>
                <w:sz w:val="20"/>
              </w:rPr>
              <w:t>за</w:t>
            </w:r>
            <w:r>
              <w:rPr>
                <w:spacing w:val="2"/>
                <w:sz w:val="20"/>
              </w:rPr>
              <w:t xml:space="preserve"> </w:t>
            </w:r>
            <w:r>
              <w:rPr>
                <w:spacing w:val="-2"/>
                <w:sz w:val="20"/>
              </w:rPr>
              <w:t>правописанием</w:t>
            </w:r>
            <w:r>
              <w:rPr>
                <w:spacing w:val="5"/>
                <w:sz w:val="20"/>
              </w:rPr>
              <w:t xml:space="preserve"> </w:t>
            </w:r>
            <w:r>
              <w:rPr>
                <w:spacing w:val="-2"/>
                <w:sz w:val="20"/>
              </w:rPr>
              <w:t>окончаний</w:t>
            </w:r>
            <w:r>
              <w:rPr>
                <w:spacing w:val="5"/>
                <w:sz w:val="20"/>
              </w:rPr>
              <w:t xml:space="preserve"> </w:t>
            </w:r>
            <w:r>
              <w:rPr>
                <w:spacing w:val="-2"/>
                <w:sz w:val="20"/>
              </w:rPr>
              <w:t>имен</w:t>
            </w:r>
            <w:r>
              <w:rPr>
                <w:spacing w:val="4"/>
                <w:sz w:val="20"/>
              </w:rPr>
              <w:t xml:space="preserve"> </w:t>
            </w:r>
            <w:r>
              <w:rPr>
                <w:spacing w:val="-2"/>
                <w:sz w:val="20"/>
              </w:rPr>
              <w:t>прилагательных</w:t>
            </w:r>
            <w:r>
              <w:rPr>
                <w:spacing w:val="5"/>
                <w:sz w:val="20"/>
              </w:rPr>
              <w:t xml:space="preserve"> </w:t>
            </w:r>
            <w:r>
              <w:rPr>
                <w:spacing w:val="-2"/>
                <w:sz w:val="20"/>
              </w:rPr>
              <w:t>во</w:t>
            </w:r>
            <w:r>
              <w:rPr>
                <w:spacing w:val="3"/>
                <w:sz w:val="20"/>
              </w:rPr>
              <w:t xml:space="preserve"> </w:t>
            </w:r>
            <w:r>
              <w:rPr>
                <w:spacing w:val="-2"/>
                <w:sz w:val="20"/>
              </w:rPr>
              <w:t>множественном</w:t>
            </w:r>
            <w:r>
              <w:rPr>
                <w:spacing w:val="7"/>
                <w:sz w:val="20"/>
              </w:rPr>
              <w:t xml:space="preserve"> </w:t>
            </w:r>
            <w:r>
              <w:rPr>
                <w:spacing w:val="-2"/>
                <w:sz w:val="20"/>
              </w:rPr>
              <w:t>числе</w:t>
            </w:r>
          </w:p>
        </w:tc>
      </w:tr>
      <w:tr w:rsidR="00F059EE">
        <w:trPr>
          <w:trHeight w:val="467"/>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103</w:t>
            </w:r>
          </w:p>
        </w:tc>
        <w:tc>
          <w:tcPr>
            <w:tcW w:w="8378" w:type="dxa"/>
          </w:tcPr>
          <w:p w:rsidR="00F059EE" w:rsidRDefault="00E53F5F">
            <w:pPr>
              <w:pStyle w:val="TableParagraph"/>
              <w:spacing w:before="2"/>
              <w:ind w:left="124"/>
              <w:rPr>
                <w:sz w:val="20"/>
              </w:rPr>
            </w:pPr>
            <w:r>
              <w:rPr>
                <w:sz w:val="20"/>
              </w:rPr>
              <w:t>Правописание</w:t>
            </w:r>
            <w:r>
              <w:rPr>
                <w:spacing w:val="-13"/>
                <w:sz w:val="20"/>
              </w:rPr>
              <w:t xml:space="preserve"> </w:t>
            </w:r>
            <w:r>
              <w:rPr>
                <w:sz w:val="20"/>
              </w:rPr>
              <w:t>окончаний</w:t>
            </w:r>
            <w:r>
              <w:rPr>
                <w:spacing w:val="-12"/>
                <w:sz w:val="20"/>
              </w:rPr>
              <w:t xml:space="preserve"> </w:t>
            </w:r>
            <w:r>
              <w:rPr>
                <w:sz w:val="20"/>
              </w:rPr>
              <w:t>имен</w:t>
            </w:r>
            <w:r>
              <w:rPr>
                <w:spacing w:val="-13"/>
                <w:sz w:val="20"/>
              </w:rPr>
              <w:t xml:space="preserve"> </w:t>
            </w:r>
            <w:r>
              <w:rPr>
                <w:sz w:val="20"/>
              </w:rPr>
              <w:t>прилагательных</w:t>
            </w:r>
            <w:r>
              <w:rPr>
                <w:spacing w:val="-12"/>
                <w:sz w:val="20"/>
              </w:rPr>
              <w:t xml:space="preserve"> </w:t>
            </w:r>
            <w:r>
              <w:rPr>
                <w:sz w:val="20"/>
              </w:rPr>
              <w:t>в</w:t>
            </w:r>
            <w:r>
              <w:rPr>
                <w:spacing w:val="-13"/>
                <w:sz w:val="20"/>
              </w:rPr>
              <w:t xml:space="preserve"> </w:t>
            </w:r>
            <w:r>
              <w:rPr>
                <w:sz w:val="20"/>
              </w:rPr>
              <w:t>единственном</w:t>
            </w:r>
            <w:r>
              <w:rPr>
                <w:spacing w:val="-11"/>
                <w:sz w:val="20"/>
              </w:rPr>
              <w:t xml:space="preserve"> </w:t>
            </w:r>
            <w:r>
              <w:rPr>
                <w:sz w:val="20"/>
              </w:rPr>
              <w:t>и</w:t>
            </w:r>
            <w:r>
              <w:rPr>
                <w:spacing w:val="-12"/>
                <w:sz w:val="20"/>
              </w:rPr>
              <w:t xml:space="preserve"> </w:t>
            </w:r>
            <w:r>
              <w:rPr>
                <w:sz w:val="20"/>
              </w:rPr>
              <w:t>во</w:t>
            </w:r>
            <w:r>
              <w:rPr>
                <w:spacing w:val="-13"/>
                <w:sz w:val="20"/>
              </w:rPr>
              <w:t xml:space="preserve"> </w:t>
            </w:r>
            <w:r>
              <w:rPr>
                <w:sz w:val="20"/>
              </w:rPr>
              <w:t>множественном</w:t>
            </w:r>
            <w:r>
              <w:rPr>
                <w:spacing w:val="-10"/>
                <w:sz w:val="20"/>
              </w:rPr>
              <w:t xml:space="preserve"> </w:t>
            </w:r>
            <w:r>
              <w:rPr>
                <w:spacing w:val="-2"/>
                <w:sz w:val="20"/>
              </w:rPr>
              <w:t>числе</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104</w:t>
            </w:r>
          </w:p>
        </w:tc>
        <w:tc>
          <w:tcPr>
            <w:tcW w:w="8378" w:type="dxa"/>
          </w:tcPr>
          <w:p w:rsidR="00F059EE" w:rsidRDefault="00E53F5F">
            <w:pPr>
              <w:pStyle w:val="TableParagraph"/>
              <w:ind w:left="124"/>
              <w:rPr>
                <w:sz w:val="20"/>
              </w:rPr>
            </w:pPr>
            <w:r>
              <w:rPr>
                <w:spacing w:val="-2"/>
                <w:sz w:val="20"/>
              </w:rPr>
              <w:t>Значения</w:t>
            </w:r>
            <w:r>
              <w:rPr>
                <w:spacing w:val="2"/>
                <w:sz w:val="20"/>
              </w:rPr>
              <w:t xml:space="preserve"> </w:t>
            </w:r>
            <w:r>
              <w:rPr>
                <w:spacing w:val="-2"/>
                <w:sz w:val="20"/>
              </w:rPr>
              <w:t>имен</w:t>
            </w:r>
            <w:r>
              <w:rPr>
                <w:spacing w:val="1"/>
                <w:sz w:val="20"/>
              </w:rPr>
              <w:t xml:space="preserve"> </w:t>
            </w:r>
            <w:r>
              <w:rPr>
                <w:spacing w:val="-2"/>
                <w:sz w:val="20"/>
              </w:rPr>
              <w:t>прилагательных:</w:t>
            </w:r>
            <w:r>
              <w:rPr>
                <w:spacing w:val="5"/>
                <w:sz w:val="20"/>
              </w:rPr>
              <w:t xml:space="preserve"> </w:t>
            </w:r>
            <w:r>
              <w:rPr>
                <w:spacing w:val="-2"/>
                <w:sz w:val="20"/>
              </w:rPr>
              <w:t>обобщение</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105</w:t>
            </w:r>
          </w:p>
        </w:tc>
        <w:tc>
          <w:tcPr>
            <w:tcW w:w="8378" w:type="dxa"/>
          </w:tcPr>
          <w:p w:rsidR="00F059EE" w:rsidRDefault="00E53F5F">
            <w:pPr>
              <w:pStyle w:val="TableParagraph"/>
              <w:ind w:left="124"/>
              <w:rPr>
                <w:sz w:val="20"/>
              </w:rPr>
            </w:pPr>
            <w:r>
              <w:rPr>
                <w:sz w:val="20"/>
              </w:rPr>
              <w:t>Написание</w:t>
            </w:r>
            <w:r>
              <w:rPr>
                <w:spacing w:val="-11"/>
                <w:sz w:val="20"/>
              </w:rPr>
              <w:t xml:space="preserve"> </w:t>
            </w:r>
            <w:r>
              <w:rPr>
                <w:sz w:val="20"/>
              </w:rPr>
              <w:t>текста</w:t>
            </w:r>
            <w:r>
              <w:rPr>
                <w:spacing w:val="-9"/>
                <w:sz w:val="20"/>
              </w:rPr>
              <w:t xml:space="preserve"> </w:t>
            </w:r>
            <w:r>
              <w:rPr>
                <w:sz w:val="20"/>
              </w:rPr>
              <w:t>по</w:t>
            </w:r>
            <w:r>
              <w:rPr>
                <w:spacing w:val="-8"/>
                <w:sz w:val="20"/>
              </w:rPr>
              <w:t xml:space="preserve"> </w:t>
            </w:r>
            <w:r>
              <w:rPr>
                <w:sz w:val="20"/>
              </w:rPr>
              <w:t>заданному</w:t>
            </w:r>
            <w:r>
              <w:rPr>
                <w:spacing w:val="-10"/>
                <w:sz w:val="20"/>
              </w:rPr>
              <w:t xml:space="preserve"> </w:t>
            </w:r>
            <w:r>
              <w:rPr>
                <w:spacing w:val="-4"/>
                <w:sz w:val="20"/>
              </w:rPr>
              <w:t>плану</w:t>
            </w:r>
          </w:p>
        </w:tc>
      </w:tr>
      <w:tr w:rsidR="00F059EE">
        <w:trPr>
          <w:trHeight w:val="465"/>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4" w:lineRule="exact"/>
              <w:rPr>
                <w:sz w:val="20"/>
              </w:rPr>
            </w:pPr>
            <w:r>
              <w:rPr>
                <w:spacing w:val="-5"/>
                <w:sz w:val="20"/>
              </w:rPr>
              <w:t>106</w:t>
            </w:r>
          </w:p>
        </w:tc>
        <w:tc>
          <w:tcPr>
            <w:tcW w:w="8378" w:type="dxa"/>
          </w:tcPr>
          <w:p w:rsidR="00F059EE" w:rsidRDefault="00E53F5F">
            <w:pPr>
              <w:pStyle w:val="TableParagraph"/>
              <w:spacing w:before="2"/>
              <w:ind w:left="124"/>
              <w:rPr>
                <w:sz w:val="20"/>
              </w:rPr>
            </w:pPr>
            <w:r>
              <w:rPr>
                <w:sz w:val="20"/>
              </w:rPr>
              <w:t>Обобщение</w:t>
            </w:r>
            <w:r>
              <w:rPr>
                <w:spacing w:val="-12"/>
                <w:sz w:val="20"/>
              </w:rPr>
              <w:t xml:space="preserve"> </w:t>
            </w:r>
            <w:r>
              <w:rPr>
                <w:sz w:val="20"/>
              </w:rPr>
              <w:t>знаний</w:t>
            </w:r>
            <w:r>
              <w:rPr>
                <w:spacing w:val="-11"/>
                <w:sz w:val="20"/>
              </w:rPr>
              <w:t xml:space="preserve"> </w:t>
            </w:r>
            <w:r>
              <w:rPr>
                <w:sz w:val="20"/>
              </w:rPr>
              <w:t>о</w:t>
            </w:r>
            <w:r>
              <w:rPr>
                <w:spacing w:val="-9"/>
                <w:sz w:val="20"/>
              </w:rPr>
              <w:t xml:space="preserve"> </w:t>
            </w:r>
            <w:r>
              <w:rPr>
                <w:sz w:val="20"/>
              </w:rPr>
              <w:t>написании</w:t>
            </w:r>
            <w:r>
              <w:rPr>
                <w:spacing w:val="-11"/>
                <w:sz w:val="20"/>
              </w:rPr>
              <w:t xml:space="preserve"> </w:t>
            </w:r>
            <w:r>
              <w:rPr>
                <w:sz w:val="20"/>
              </w:rPr>
              <w:t>окончаний</w:t>
            </w:r>
            <w:r>
              <w:rPr>
                <w:spacing w:val="-10"/>
                <w:sz w:val="20"/>
              </w:rPr>
              <w:t xml:space="preserve"> </w:t>
            </w:r>
            <w:r>
              <w:rPr>
                <w:sz w:val="20"/>
              </w:rPr>
              <w:t>имен</w:t>
            </w:r>
            <w:r>
              <w:rPr>
                <w:spacing w:val="-10"/>
                <w:sz w:val="20"/>
              </w:rPr>
              <w:t xml:space="preserve"> </w:t>
            </w:r>
            <w:r>
              <w:rPr>
                <w:spacing w:val="-2"/>
                <w:sz w:val="20"/>
              </w:rPr>
              <w:t>прилагательных</w:t>
            </w:r>
          </w:p>
        </w:tc>
      </w:tr>
      <w:tr w:rsidR="00F059EE">
        <w:trPr>
          <w:trHeight w:val="463"/>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107</w:t>
            </w:r>
          </w:p>
        </w:tc>
        <w:tc>
          <w:tcPr>
            <w:tcW w:w="8378" w:type="dxa"/>
          </w:tcPr>
          <w:p w:rsidR="00F059EE" w:rsidRDefault="00E53F5F">
            <w:pPr>
              <w:pStyle w:val="TableParagraph"/>
              <w:spacing w:line="229" w:lineRule="exact"/>
              <w:ind w:left="124"/>
              <w:rPr>
                <w:sz w:val="20"/>
              </w:rPr>
            </w:pPr>
            <w:r>
              <w:rPr>
                <w:sz w:val="20"/>
              </w:rPr>
              <w:t>Обобщение</w:t>
            </w:r>
            <w:r>
              <w:rPr>
                <w:spacing w:val="-13"/>
                <w:sz w:val="20"/>
              </w:rPr>
              <w:t xml:space="preserve"> </w:t>
            </w:r>
            <w:r>
              <w:rPr>
                <w:sz w:val="20"/>
              </w:rPr>
              <w:t>знаний</w:t>
            </w:r>
            <w:r>
              <w:rPr>
                <w:spacing w:val="-12"/>
                <w:sz w:val="20"/>
              </w:rPr>
              <w:t xml:space="preserve"> </w:t>
            </w:r>
            <w:r>
              <w:rPr>
                <w:sz w:val="20"/>
              </w:rPr>
              <w:t>о</w:t>
            </w:r>
            <w:r>
              <w:rPr>
                <w:spacing w:val="-11"/>
                <w:sz w:val="20"/>
              </w:rPr>
              <w:t xml:space="preserve"> </w:t>
            </w:r>
            <w:r>
              <w:rPr>
                <w:sz w:val="20"/>
              </w:rPr>
              <w:t>написании</w:t>
            </w:r>
            <w:r>
              <w:rPr>
                <w:spacing w:val="-11"/>
                <w:sz w:val="20"/>
              </w:rPr>
              <w:t xml:space="preserve"> </w:t>
            </w:r>
            <w:r>
              <w:rPr>
                <w:sz w:val="20"/>
              </w:rPr>
              <w:t>окончаний</w:t>
            </w:r>
            <w:r>
              <w:rPr>
                <w:spacing w:val="-10"/>
                <w:sz w:val="20"/>
              </w:rPr>
              <w:t xml:space="preserve"> </w:t>
            </w:r>
            <w:r>
              <w:rPr>
                <w:sz w:val="20"/>
              </w:rPr>
              <w:t>имен</w:t>
            </w:r>
            <w:r>
              <w:rPr>
                <w:spacing w:val="-11"/>
                <w:sz w:val="20"/>
              </w:rPr>
              <w:t xml:space="preserve"> </w:t>
            </w:r>
            <w:r>
              <w:rPr>
                <w:sz w:val="20"/>
              </w:rPr>
              <w:t>существительных</w:t>
            </w:r>
            <w:r>
              <w:rPr>
                <w:spacing w:val="-9"/>
                <w:sz w:val="20"/>
              </w:rPr>
              <w:t xml:space="preserve"> </w:t>
            </w:r>
            <w:r>
              <w:rPr>
                <w:sz w:val="20"/>
              </w:rPr>
              <w:t>и</w:t>
            </w:r>
            <w:r>
              <w:rPr>
                <w:spacing w:val="-13"/>
                <w:sz w:val="20"/>
              </w:rPr>
              <w:t xml:space="preserve"> </w:t>
            </w:r>
            <w:r>
              <w:rPr>
                <w:sz w:val="20"/>
              </w:rPr>
              <w:t>имен</w:t>
            </w:r>
            <w:r>
              <w:rPr>
                <w:spacing w:val="-10"/>
                <w:sz w:val="20"/>
              </w:rPr>
              <w:t xml:space="preserve"> </w:t>
            </w:r>
            <w:r>
              <w:rPr>
                <w:spacing w:val="-2"/>
                <w:sz w:val="20"/>
              </w:rPr>
              <w:t>прилагательных</w:t>
            </w:r>
          </w:p>
        </w:tc>
      </w:tr>
      <w:tr w:rsidR="00F059EE">
        <w:trPr>
          <w:trHeight w:val="465"/>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108</w:t>
            </w:r>
          </w:p>
        </w:tc>
        <w:tc>
          <w:tcPr>
            <w:tcW w:w="8378" w:type="dxa"/>
          </w:tcPr>
          <w:p w:rsidR="00F059EE" w:rsidRDefault="00E53F5F">
            <w:pPr>
              <w:pStyle w:val="TableParagraph"/>
              <w:ind w:left="124"/>
              <w:rPr>
                <w:sz w:val="20"/>
              </w:rPr>
            </w:pPr>
            <w:r>
              <w:rPr>
                <w:sz w:val="20"/>
              </w:rPr>
              <w:t>Наблюдаем</w:t>
            </w:r>
            <w:r>
              <w:rPr>
                <w:spacing w:val="-5"/>
                <w:sz w:val="20"/>
              </w:rPr>
              <w:t xml:space="preserve"> </w:t>
            </w:r>
            <w:r>
              <w:rPr>
                <w:sz w:val="20"/>
              </w:rPr>
              <w:t>за</w:t>
            </w:r>
            <w:r>
              <w:rPr>
                <w:spacing w:val="-9"/>
                <w:sz w:val="20"/>
              </w:rPr>
              <w:t xml:space="preserve"> </w:t>
            </w:r>
            <w:r>
              <w:rPr>
                <w:sz w:val="20"/>
              </w:rPr>
              <w:t>значениями</w:t>
            </w:r>
            <w:r>
              <w:rPr>
                <w:spacing w:val="-7"/>
                <w:sz w:val="20"/>
              </w:rPr>
              <w:t xml:space="preserve"> </w:t>
            </w:r>
            <w:r>
              <w:rPr>
                <w:sz w:val="20"/>
              </w:rPr>
              <w:t>слов</w:t>
            </w:r>
            <w:r>
              <w:rPr>
                <w:spacing w:val="-8"/>
                <w:sz w:val="20"/>
              </w:rPr>
              <w:t xml:space="preserve"> </w:t>
            </w:r>
            <w:r>
              <w:rPr>
                <w:sz w:val="20"/>
              </w:rPr>
              <w:t>в</w:t>
            </w:r>
            <w:r>
              <w:rPr>
                <w:spacing w:val="-7"/>
                <w:sz w:val="20"/>
              </w:rPr>
              <w:t xml:space="preserve"> </w:t>
            </w:r>
            <w:r>
              <w:rPr>
                <w:spacing w:val="-2"/>
                <w:sz w:val="20"/>
              </w:rPr>
              <w:t>тексте</w:t>
            </w:r>
          </w:p>
        </w:tc>
      </w:tr>
      <w:tr w:rsidR="00F059EE">
        <w:trPr>
          <w:trHeight w:val="462"/>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109</w:t>
            </w:r>
          </w:p>
        </w:tc>
        <w:tc>
          <w:tcPr>
            <w:tcW w:w="8378" w:type="dxa"/>
          </w:tcPr>
          <w:p w:rsidR="00F059EE" w:rsidRDefault="00E53F5F">
            <w:pPr>
              <w:pStyle w:val="TableParagraph"/>
              <w:spacing w:line="228" w:lineRule="exact"/>
              <w:ind w:left="124"/>
              <w:rPr>
                <w:sz w:val="20"/>
              </w:rPr>
            </w:pPr>
            <w:r>
              <w:rPr>
                <w:sz w:val="20"/>
              </w:rPr>
              <w:t>Прямое</w:t>
            </w:r>
            <w:r>
              <w:rPr>
                <w:spacing w:val="-8"/>
                <w:sz w:val="20"/>
              </w:rPr>
              <w:t xml:space="preserve"> </w:t>
            </w:r>
            <w:r>
              <w:rPr>
                <w:sz w:val="20"/>
              </w:rPr>
              <w:t>и</w:t>
            </w:r>
            <w:r>
              <w:rPr>
                <w:spacing w:val="-12"/>
                <w:sz w:val="20"/>
              </w:rPr>
              <w:t xml:space="preserve"> </w:t>
            </w:r>
            <w:r>
              <w:rPr>
                <w:sz w:val="20"/>
              </w:rPr>
              <w:t>переносное</w:t>
            </w:r>
            <w:r>
              <w:rPr>
                <w:spacing w:val="-10"/>
                <w:sz w:val="20"/>
              </w:rPr>
              <w:t xml:space="preserve"> </w:t>
            </w:r>
            <w:r>
              <w:rPr>
                <w:sz w:val="20"/>
              </w:rPr>
              <w:t>значение</w:t>
            </w:r>
            <w:r>
              <w:rPr>
                <w:spacing w:val="-10"/>
                <w:sz w:val="20"/>
              </w:rPr>
              <w:t xml:space="preserve"> </w:t>
            </w:r>
            <w:r>
              <w:rPr>
                <w:spacing w:val="-4"/>
                <w:sz w:val="20"/>
              </w:rPr>
              <w:t>слова</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110</w:t>
            </w:r>
          </w:p>
        </w:tc>
        <w:tc>
          <w:tcPr>
            <w:tcW w:w="8378" w:type="dxa"/>
          </w:tcPr>
          <w:p w:rsidR="00F059EE" w:rsidRDefault="00E53F5F">
            <w:pPr>
              <w:pStyle w:val="TableParagraph"/>
              <w:spacing w:line="228" w:lineRule="exact"/>
              <w:ind w:left="124"/>
              <w:rPr>
                <w:sz w:val="20"/>
              </w:rPr>
            </w:pPr>
            <w:r>
              <w:rPr>
                <w:sz w:val="20"/>
              </w:rPr>
              <w:t>Устаревшие</w:t>
            </w:r>
            <w:r>
              <w:rPr>
                <w:spacing w:val="-13"/>
                <w:sz w:val="20"/>
              </w:rPr>
              <w:t xml:space="preserve"> </w:t>
            </w:r>
            <w:r>
              <w:rPr>
                <w:sz w:val="20"/>
              </w:rPr>
              <w:t>слова</w:t>
            </w:r>
            <w:r>
              <w:rPr>
                <w:spacing w:val="-11"/>
                <w:sz w:val="20"/>
              </w:rPr>
              <w:t xml:space="preserve"> </w:t>
            </w:r>
            <w:r>
              <w:rPr>
                <w:spacing w:val="-2"/>
                <w:sz w:val="20"/>
              </w:rPr>
              <w:t>(наблюдение)</w:t>
            </w:r>
          </w:p>
        </w:tc>
      </w:tr>
    </w:tbl>
    <w:p w:rsidR="00F059EE" w:rsidRDefault="00F059EE">
      <w:pPr>
        <w:pStyle w:val="a3"/>
        <w:spacing w:before="68"/>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65"/>
        </w:trPr>
        <w:tc>
          <w:tcPr>
            <w:tcW w:w="1008" w:type="dxa"/>
          </w:tcPr>
          <w:p w:rsidR="00F059EE" w:rsidRDefault="00E53F5F">
            <w:pPr>
              <w:pStyle w:val="TableParagraph"/>
              <w:spacing w:line="232" w:lineRule="auto"/>
              <w:ind w:right="441"/>
              <w:rPr>
                <w:sz w:val="20"/>
              </w:rPr>
            </w:pPr>
            <w:r>
              <w:rPr>
                <w:spacing w:val="-6"/>
                <w:sz w:val="20"/>
              </w:rPr>
              <w:t xml:space="preserve">Урок </w:t>
            </w:r>
            <w:r>
              <w:rPr>
                <w:spacing w:val="-4"/>
                <w:sz w:val="20"/>
              </w:rPr>
              <w:t>111</w:t>
            </w:r>
          </w:p>
        </w:tc>
        <w:tc>
          <w:tcPr>
            <w:tcW w:w="8378" w:type="dxa"/>
          </w:tcPr>
          <w:p w:rsidR="00F059EE" w:rsidRDefault="00E53F5F">
            <w:pPr>
              <w:pStyle w:val="TableParagraph"/>
              <w:ind w:left="124"/>
              <w:rPr>
                <w:sz w:val="20"/>
              </w:rPr>
            </w:pPr>
            <w:r>
              <w:rPr>
                <w:sz w:val="20"/>
              </w:rPr>
              <w:t>Знакомство</w:t>
            </w:r>
            <w:r>
              <w:rPr>
                <w:spacing w:val="-9"/>
                <w:sz w:val="20"/>
              </w:rPr>
              <w:t xml:space="preserve"> </w:t>
            </w:r>
            <w:r>
              <w:rPr>
                <w:sz w:val="20"/>
              </w:rPr>
              <w:t>с</w:t>
            </w:r>
            <w:r>
              <w:rPr>
                <w:spacing w:val="-9"/>
                <w:sz w:val="20"/>
              </w:rPr>
              <w:t xml:space="preserve"> </w:t>
            </w:r>
            <w:r>
              <w:rPr>
                <w:sz w:val="20"/>
              </w:rPr>
              <w:t>жанром</w:t>
            </w:r>
            <w:r>
              <w:rPr>
                <w:spacing w:val="-10"/>
                <w:sz w:val="20"/>
              </w:rPr>
              <w:t xml:space="preserve"> </w:t>
            </w:r>
            <w:r>
              <w:rPr>
                <w:spacing w:val="-2"/>
                <w:sz w:val="20"/>
              </w:rPr>
              <w:t>объявления</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112</w:t>
            </w:r>
          </w:p>
        </w:tc>
        <w:tc>
          <w:tcPr>
            <w:tcW w:w="8378" w:type="dxa"/>
          </w:tcPr>
          <w:p w:rsidR="00F059EE" w:rsidRDefault="00E53F5F">
            <w:pPr>
              <w:pStyle w:val="TableParagraph"/>
              <w:spacing w:line="228" w:lineRule="exact"/>
              <w:ind w:left="124"/>
              <w:rPr>
                <w:sz w:val="20"/>
              </w:rPr>
            </w:pPr>
            <w:r>
              <w:rPr>
                <w:spacing w:val="-2"/>
                <w:sz w:val="20"/>
              </w:rPr>
              <w:t>Местоимение</w:t>
            </w:r>
            <w:r>
              <w:rPr>
                <w:spacing w:val="4"/>
                <w:sz w:val="20"/>
              </w:rPr>
              <w:t xml:space="preserve"> </w:t>
            </w:r>
            <w:r>
              <w:rPr>
                <w:spacing w:val="-2"/>
                <w:sz w:val="20"/>
              </w:rPr>
              <w:t>(общее</w:t>
            </w:r>
            <w:r>
              <w:rPr>
                <w:spacing w:val="3"/>
                <w:sz w:val="20"/>
              </w:rPr>
              <w:t xml:space="preserve"> </w:t>
            </w:r>
            <w:r>
              <w:rPr>
                <w:spacing w:val="-2"/>
                <w:sz w:val="20"/>
              </w:rPr>
              <w:t>представление)</w:t>
            </w:r>
          </w:p>
        </w:tc>
      </w:tr>
      <w:tr w:rsidR="00F059EE">
        <w:trPr>
          <w:trHeight w:val="467"/>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113</w:t>
            </w:r>
          </w:p>
        </w:tc>
        <w:tc>
          <w:tcPr>
            <w:tcW w:w="8378" w:type="dxa"/>
          </w:tcPr>
          <w:p w:rsidR="00F059EE" w:rsidRDefault="00E53F5F">
            <w:pPr>
              <w:pStyle w:val="TableParagraph"/>
              <w:ind w:left="124"/>
              <w:rPr>
                <w:sz w:val="20"/>
              </w:rPr>
            </w:pPr>
            <w:r>
              <w:rPr>
                <w:sz w:val="20"/>
              </w:rPr>
              <w:t>Личные</w:t>
            </w:r>
            <w:r>
              <w:rPr>
                <w:spacing w:val="-11"/>
                <w:sz w:val="20"/>
              </w:rPr>
              <w:t xml:space="preserve"> </w:t>
            </w:r>
            <w:r>
              <w:rPr>
                <w:spacing w:val="-2"/>
                <w:sz w:val="20"/>
              </w:rPr>
              <w:t>местоимения</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114</w:t>
            </w:r>
          </w:p>
        </w:tc>
        <w:tc>
          <w:tcPr>
            <w:tcW w:w="8378" w:type="dxa"/>
          </w:tcPr>
          <w:p w:rsidR="00F059EE" w:rsidRDefault="00E53F5F">
            <w:pPr>
              <w:pStyle w:val="TableParagraph"/>
              <w:spacing w:line="228" w:lineRule="exact"/>
              <w:ind w:left="124"/>
              <w:rPr>
                <w:sz w:val="20"/>
              </w:rPr>
            </w:pPr>
            <w:r>
              <w:rPr>
                <w:sz w:val="20"/>
              </w:rPr>
              <w:t>Употребление</w:t>
            </w:r>
            <w:r>
              <w:rPr>
                <w:spacing w:val="-13"/>
                <w:sz w:val="20"/>
              </w:rPr>
              <w:t xml:space="preserve"> </w:t>
            </w:r>
            <w:r>
              <w:rPr>
                <w:sz w:val="20"/>
              </w:rPr>
              <w:t>личных</w:t>
            </w:r>
            <w:r>
              <w:rPr>
                <w:spacing w:val="-12"/>
                <w:sz w:val="20"/>
              </w:rPr>
              <w:t xml:space="preserve"> </w:t>
            </w:r>
            <w:r>
              <w:rPr>
                <w:sz w:val="20"/>
              </w:rPr>
              <w:t>местоимений</w:t>
            </w:r>
            <w:r>
              <w:rPr>
                <w:spacing w:val="-11"/>
                <w:sz w:val="20"/>
              </w:rPr>
              <w:t xml:space="preserve"> </w:t>
            </w:r>
            <w:r>
              <w:rPr>
                <w:sz w:val="20"/>
              </w:rPr>
              <w:t>в</w:t>
            </w:r>
            <w:r>
              <w:rPr>
                <w:spacing w:val="-11"/>
                <w:sz w:val="20"/>
              </w:rPr>
              <w:t xml:space="preserve"> </w:t>
            </w:r>
            <w:r>
              <w:rPr>
                <w:spacing w:val="-4"/>
                <w:sz w:val="20"/>
              </w:rPr>
              <w:t>речи</w:t>
            </w:r>
          </w:p>
        </w:tc>
      </w:tr>
      <w:tr w:rsidR="00F059EE">
        <w:trPr>
          <w:trHeight w:val="467"/>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115</w:t>
            </w:r>
          </w:p>
        </w:tc>
        <w:tc>
          <w:tcPr>
            <w:tcW w:w="8378" w:type="dxa"/>
          </w:tcPr>
          <w:p w:rsidR="00F059EE" w:rsidRDefault="00E53F5F">
            <w:pPr>
              <w:pStyle w:val="TableParagraph"/>
              <w:spacing w:before="2"/>
              <w:ind w:left="124"/>
              <w:rPr>
                <w:sz w:val="20"/>
              </w:rPr>
            </w:pPr>
            <w:r>
              <w:rPr>
                <w:spacing w:val="-2"/>
                <w:sz w:val="20"/>
              </w:rPr>
              <w:t>Использование</w:t>
            </w:r>
            <w:r>
              <w:rPr>
                <w:spacing w:val="4"/>
                <w:sz w:val="20"/>
              </w:rPr>
              <w:t xml:space="preserve"> </w:t>
            </w:r>
            <w:r>
              <w:rPr>
                <w:spacing w:val="-2"/>
                <w:sz w:val="20"/>
              </w:rPr>
              <w:t>личных</w:t>
            </w:r>
            <w:r>
              <w:rPr>
                <w:spacing w:val="2"/>
                <w:sz w:val="20"/>
              </w:rPr>
              <w:t xml:space="preserve"> </w:t>
            </w:r>
            <w:r>
              <w:rPr>
                <w:spacing w:val="-2"/>
                <w:sz w:val="20"/>
              </w:rPr>
              <w:t>местоимений</w:t>
            </w:r>
            <w:r>
              <w:rPr>
                <w:spacing w:val="3"/>
                <w:sz w:val="20"/>
              </w:rPr>
              <w:t xml:space="preserve"> </w:t>
            </w:r>
            <w:r>
              <w:rPr>
                <w:spacing w:val="-2"/>
                <w:sz w:val="20"/>
              </w:rPr>
              <w:t>для</w:t>
            </w:r>
            <w:r>
              <w:rPr>
                <w:spacing w:val="4"/>
                <w:sz w:val="20"/>
              </w:rPr>
              <w:t xml:space="preserve"> </w:t>
            </w:r>
            <w:r>
              <w:rPr>
                <w:spacing w:val="-2"/>
                <w:sz w:val="20"/>
              </w:rPr>
              <w:t>устранения</w:t>
            </w:r>
            <w:r>
              <w:rPr>
                <w:spacing w:val="3"/>
                <w:sz w:val="20"/>
              </w:rPr>
              <w:t xml:space="preserve"> </w:t>
            </w:r>
            <w:r>
              <w:rPr>
                <w:spacing w:val="-2"/>
                <w:sz w:val="20"/>
              </w:rPr>
              <w:t>неоправданных</w:t>
            </w:r>
            <w:r>
              <w:rPr>
                <w:spacing w:val="5"/>
                <w:sz w:val="20"/>
              </w:rPr>
              <w:t xml:space="preserve"> </w:t>
            </w:r>
            <w:r>
              <w:rPr>
                <w:spacing w:val="-2"/>
                <w:sz w:val="20"/>
              </w:rPr>
              <w:t>повторов</w:t>
            </w:r>
            <w:r>
              <w:rPr>
                <w:sz w:val="20"/>
              </w:rPr>
              <w:t xml:space="preserve"> </w:t>
            </w:r>
            <w:r>
              <w:rPr>
                <w:spacing w:val="-2"/>
                <w:sz w:val="20"/>
              </w:rPr>
              <w:t>в</w:t>
            </w:r>
            <w:r>
              <w:rPr>
                <w:spacing w:val="5"/>
                <w:sz w:val="20"/>
              </w:rPr>
              <w:t xml:space="preserve"> </w:t>
            </w:r>
            <w:r>
              <w:rPr>
                <w:spacing w:val="-2"/>
                <w:sz w:val="20"/>
              </w:rPr>
              <w:t>тексте</w:t>
            </w:r>
          </w:p>
        </w:tc>
      </w:tr>
      <w:tr w:rsidR="00F059EE">
        <w:trPr>
          <w:trHeight w:val="462"/>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2" w:lineRule="exact"/>
              <w:rPr>
                <w:sz w:val="20"/>
              </w:rPr>
            </w:pPr>
            <w:r>
              <w:rPr>
                <w:spacing w:val="-5"/>
                <w:sz w:val="20"/>
              </w:rPr>
              <w:t>116</w:t>
            </w:r>
          </w:p>
        </w:tc>
        <w:tc>
          <w:tcPr>
            <w:tcW w:w="8378" w:type="dxa"/>
          </w:tcPr>
          <w:p w:rsidR="00F059EE" w:rsidRDefault="00E53F5F">
            <w:pPr>
              <w:pStyle w:val="TableParagraph"/>
              <w:spacing w:line="228" w:lineRule="exact"/>
              <w:ind w:left="124"/>
              <w:rPr>
                <w:sz w:val="20"/>
              </w:rPr>
            </w:pPr>
            <w:r>
              <w:rPr>
                <w:sz w:val="20"/>
              </w:rPr>
              <w:t>Правописание</w:t>
            </w:r>
            <w:r>
              <w:rPr>
                <w:spacing w:val="-13"/>
                <w:sz w:val="20"/>
              </w:rPr>
              <w:t xml:space="preserve"> </w:t>
            </w:r>
            <w:r>
              <w:rPr>
                <w:sz w:val="20"/>
              </w:rPr>
              <w:t>местоимений</w:t>
            </w:r>
            <w:r>
              <w:rPr>
                <w:spacing w:val="-9"/>
                <w:sz w:val="20"/>
              </w:rPr>
              <w:t xml:space="preserve"> </w:t>
            </w:r>
            <w:r>
              <w:rPr>
                <w:sz w:val="20"/>
              </w:rPr>
              <w:t>с</w:t>
            </w:r>
            <w:r>
              <w:rPr>
                <w:spacing w:val="-13"/>
                <w:sz w:val="20"/>
              </w:rPr>
              <w:t xml:space="preserve"> </w:t>
            </w:r>
            <w:r>
              <w:rPr>
                <w:spacing w:val="-2"/>
                <w:sz w:val="20"/>
              </w:rPr>
              <w:t>предлогами</w:t>
            </w:r>
          </w:p>
        </w:tc>
      </w:tr>
      <w:tr w:rsidR="00F059EE">
        <w:trPr>
          <w:trHeight w:val="482"/>
        </w:trPr>
        <w:tc>
          <w:tcPr>
            <w:tcW w:w="1008" w:type="dxa"/>
          </w:tcPr>
          <w:p w:rsidR="00F059EE" w:rsidRDefault="00E53F5F">
            <w:pPr>
              <w:pStyle w:val="TableParagraph"/>
              <w:spacing w:line="237" w:lineRule="auto"/>
              <w:ind w:right="441"/>
              <w:rPr>
                <w:sz w:val="20"/>
              </w:rPr>
            </w:pPr>
            <w:r>
              <w:rPr>
                <w:spacing w:val="-6"/>
                <w:sz w:val="20"/>
              </w:rPr>
              <w:t xml:space="preserve">Урок </w:t>
            </w:r>
            <w:r>
              <w:rPr>
                <w:spacing w:val="-4"/>
                <w:sz w:val="20"/>
              </w:rPr>
              <w:t>117</w:t>
            </w:r>
          </w:p>
        </w:tc>
        <w:tc>
          <w:tcPr>
            <w:tcW w:w="8378" w:type="dxa"/>
          </w:tcPr>
          <w:p w:rsidR="00F059EE" w:rsidRDefault="00E53F5F">
            <w:pPr>
              <w:pStyle w:val="TableParagraph"/>
              <w:spacing w:line="237" w:lineRule="auto"/>
              <w:ind w:left="124"/>
              <w:rPr>
                <w:sz w:val="20"/>
              </w:rPr>
            </w:pPr>
            <w:r>
              <w:rPr>
                <w:sz w:val="20"/>
              </w:rPr>
              <w:t>Наблюдение</w:t>
            </w:r>
            <w:r>
              <w:rPr>
                <w:spacing w:val="-8"/>
                <w:sz w:val="20"/>
              </w:rPr>
              <w:t xml:space="preserve"> </w:t>
            </w:r>
            <w:r>
              <w:rPr>
                <w:sz w:val="20"/>
              </w:rPr>
              <w:t>за</w:t>
            </w:r>
            <w:r>
              <w:rPr>
                <w:spacing w:val="-9"/>
                <w:sz w:val="20"/>
              </w:rPr>
              <w:t xml:space="preserve"> </w:t>
            </w:r>
            <w:r>
              <w:rPr>
                <w:sz w:val="20"/>
              </w:rPr>
              <w:t>связью</w:t>
            </w:r>
            <w:r>
              <w:rPr>
                <w:spacing w:val="-7"/>
                <w:sz w:val="20"/>
              </w:rPr>
              <w:t xml:space="preserve"> </w:t>
            </w:r>
            <w:r>
              <w:rPr>
                <w:sz w:val="20"/>
              </w:rPr>
              <w:t>предложений</w:t>
            </w:r>
            <w:r>
              <w:rPr>
                <w:spacing w:val="-7"/>
                <w:sz w:val="20"/>
              </w:rPr>
              <w:t xml:space="preserve"> </w:t>
            </w:r>
            <w:r>
              <w:rPr>
                <w:sz w:val="20"/>
              </w:rPr>
              <w:t>в</w:t>
            </w:r>
            <w:r>
              <w:rPr>
                <w:spacing w:val="-9"/>
                <w:sz w:val="20"/>
              </w:rPr>
              <w:t xml:space="preserve"> </w:t>
            </w:r>
            <w:r>
              <w:rPr>
                <w:sz w:val="20"/>
              </w:rPr>
              <w:t>тексте</w:t>
            </w:r>
            <w:r>
              <w:rPr>
                <w:spacing w:val="-9"/>
                <w:sz w:val="20"/>
              </w:rPr>
              <w:t xml:space="preserve"> </w:t>
            </w:r>
            <w:r>
              <w:rPr>
                <w:sz w:val="20"/>
              </w:rPr>
              <w:t>с</w:t>
            </w:r>
            <w:r>
              <w:rPr>
                <w:spacing w:val="-7"/>
                <w:sz w:val="20"/>
              </w:rPr>
              <w:t xml:space="preserve"> </w:t>
            </w:r>
            <w:r>
              <w:rPr>
                <w:sz w:val="20"/>
              </w:rPr>
              <w:t>помощью</w:t>
            </w:r>
            <w:r>
              <w:rPr>
                <w:spacing w:val="-8"/>
                <w:sz w:val="20"/>
              </w:rPr>
              <w:t xml:space="preserve"> </w:t>
            </w:r>
            <w:r>
              <w:rPr>
                <w:sz w:val="20"/>
              </w:rPr>
              <w:t>личных</w:t>
            </w:r>
            <w:r>
              <w:rPr>
                <w:spacing w:val="-9"/>
                <w:sz w:val="20"/>
              </w:rPr>
              <w:t xml:space="preserve"> </w:t>
            </w:r>
            <w:r>
              <w:rPr>
                <w:sz w:val="20"/>
              </w:rPr>
              <w:t>местоимений,</w:t>
            </w:r>
            <w:r>
              <w:rPr>
                <w:spacing w:val="-6"/>
                <w:sz w:val="20"/>
              </w:rPr>
              <w:t xml:space="preserve"> </w:t>
            </w:r>
            <w:r>
              <w:rPr>
                <w:sz w:val="20"/>
              </w:rPr>
              <w:t>синонимов, союзов и, а, но</w:t>
            </w:r>
          </w:p>
        </w:tc>
      </w:tr>
      <w:tr w:rsidR="00F059EE">
        <w:trPr>
          <w:trHeight w:val="467"/>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6" w:lineRule="exact"/>
              <w:rPr>
                <w:sz w:val="20"/>
              </w:rPr>
            </w:pPr>
            <w:r>
              <w:rPr>
                <w:spacing w:val="-5"/>
                <w:sz w:val="20"/>
              </w:rPr>
              <w:t>118</w:t>
            </w:r>
          </w:p>
        </w:tc>
        <w:tc>
          <w:tcPr>
            <w:tcW w:w="8378" w:type="dxa"/>
          </w:tcPr>
          <w:p w:rsidR="00F059EE" w:rsidRDefault="00E53F5F">
            <w:pPr>
              <w:pStyle w:val="TableParagraph"/>
              <w:ind w:left="124"/>
              <w:rPr>
                <w:sz w:val="20"/>
              </w:rPr>
            </w:pPr>
            <w:r>
              <w:rPr>
                <w:sz w:val="20"/>
              </w:rPr>
              <w:t>Наблюдение</w:t>
            </w:r>
            <w:r>
              <w:rPr>
                <w:spacing w:val="-9"/>
                <w:sz w:val="20"/>
              </w:rPr>
              <w:t xml:space="preserve"> </w:t>
            </w:r>
            <w:r>
              <w:rPr>
                <w:sz w:val="20"/>
              </w:rPr>
              <w:t>за</w:t>
            </w:r>
            <w:r>
              <w:rPr>
                <w:spacing w:val="-10"/>
                <w:sz w:val="20"/>
              </w:rPr>
              <w:t xml:space="preserve"> </w:t>
            </w:r>
            <w:r>
              <w:rPr>
                <w:sz w:val="20"/>
              </w:rPr>
              <w:t>связью</w:t>
            </w:r>
            <w:r>
              <w:rPr>
                <w:spacing w:val="-8"/>
                <w:sz w:val="20"/>
              </w:rPr>
              <w:t xml:space="preserve"> </w:t>
            </w:r>
            <w:r>
              <w:rPr>
                <w:sz w:val="20"/>
              </w:rPr>
              <w:t>предложений</w:t>
            </w:r>
            <w:r>
              <w:rPr>
                <w:spacing w:val="-6"/>
                <w:sz w:val="20"/>
              </w:rPr>
              <w:t xml:space="preserve"> </w:t>
            </w:r>
            <w:r>
              <w:rPr>
                <w:sz w:val="20"/>
              </w:rPr>
              <w:t>в</w:t>
            </w:r>
            <w:r>
              <w:rPr>
                <w:spacing w:val="-8"/>
                <w:sz w:val="20"/>
              </w:rPr>
              <w:t xml:space="preserve"> </w:t>
            </w:r>
            <w:r>
              <w:rPr>
                <w:sz w:val="20"/>
              </w:rPr>
              <w:t>тексте</w:t>
            </w:r>
            <w:r>
              <w:rPr>
                <w:spacing w:val="-9"/>
                <w:sz w:val="20"/>
              </w:rPr>
              <w:t xml:space="preserve"> </w:t>
            </w:r>
            <w:r>
              <w:rPr>
                <w:sz w:val="20"/>
              </w:rPr>
              <w:t>с</w:t>
            </w:r>
            <w:r>
              <w:rPr>
                <w:spacing w:val="-6"/>
                <w:sz w:val="20"/>
              </w:rPr>
              <w:t xml:space="preserve"> </w:t>
            </w:r>
            <w:r>
              <w:rPr>
                <w:sz w:val="20"/>
              </w:rPr>
              <w:t>помощью</w:t>
            </w:r>
            <w:r>
              <w:rPr>
                <w:spacing w:val="-7"/>
                <w:sz w:val="20"/>
              </w:rPr>
              <w:t xml:space="preserve"> </w:t>
            </w:r>
            <w:r>
              <w:rPr>
                <w:sz w:val="20"/>
              </w:rPr>
              <w:t>союзов</w:t>
            </w:r>
            <w:r>
              <w:rPr>
                <w:spacing w:val="-7"/>
                <w:sz w:val="20"/>
              </w:rPr>
              <w:t xml:space="preserve"> </w:t>
            </w:r>
            <w:r>
              <w:rPr>
                <w:sz w:val="20"/>
              </w:rPr>
              <w:t>и,</w:t>
            </w:r>
            <w:r>
              <w:rPr>
                <w:spacing w:val="-8"/>
                <w:sz w:val="20"/>
              </w:rPr>
              <w:t xml:space="preserve"> </w:t>
            </w:r>
            <w:r>
              <w:rPr>
                <w:sz w:val="20"/>
              </w:rPr>
              <w:t>а,</w:t>
            </w:r>
            <w:r>
              <w:rPr>
                <w:spacing w:val="-12"/>
                <w:sz w:val="20"/>
              </w:rPr>
              <w:t xml:space="preserve"> </w:t>
            </w:r>
            <w:r>
              <w:rPr>
                <w:spacing w:val="-5"/>
                <w:sz w:val="20"/>
              </w:rPr>
              <w:t>но</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119</w:t>
            </w:r>
          </w:p>
        </w:tc>
        <w:tc>
          <w:tcPr>
            <w:tcW w:w="8378" w:type="dxa"/>
          </w:tcPr>
          <w:p w:rsidR="00F059EE" w:rsidRDefault="00E53F5F">
            <w:pPr>
              <w:pStyle w:val="TableParagraph"/>
              <w:spacing w:line="228" w:lineRule="exact"/>
              <w:ind w:left="124"/>
              <w:rPr>
                <w:sz w:val="20"/>
              </w:rPr>
            </w:pPr>
            <w:r>
              <w:rPr>
                <w:spacing w:val="-2"/>
                <w:sz w:val="20"/>
              </w:rPr>
              <w:t>Создание</w:t>
            </w:r>
            <w:r>
              <w:rPr>
                <w:spacing w:val="-3"/>
                <w:sz w:val="20"/>
              </w:rPr>
              <w:t xml:space="preserve"> </w:t>
            </w:r>
            <w:r>
              <w:rPr>
                <w:spacing w:val="-2"/>
                <w:sz w:val="20"/>
              </w:rPr>
              <w:t>собственных</w:t>
            </w:r>
            <w:r>
              <w:rPr>
                <w:sz w:val="20"/>
              </w:rPr>
              <w:t xml:space="preserve"> </w:t>
            </w:r>
            <w:r>
              <w:rPr>
                <w:spacing w:val="-2"/>
                <w:sz w:val="20"/>
              </w:rPr>
              <w:t>текстов-повествований</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120</w:t>
            </w:r>
          </w:p>
        </w:tc>
        <w:tc>
          <w:tcPr>
            <w:tcW w:w="8378" w:type="dxa"/>
          </w:tcPr>
          <w:p w:rsidR="00F059EE" w:rsidRDefault="00E53F5F">
            <w:pPr>
              <w:pStyle w:val="TableParagraph"/>
              <w:spacing w:line="228" w:lineRule="exact"/>
              <w:ind w:left="124"/>
              <w:rPr>
                <w:sz w:val="20"/>
              </w:rPr>
            </w:pPr>
            <w:r>
              <w:rPr>
                <w:spacing w:val="-2"/>
                <w:sz w:val="20"/>
              </w:rPr>
              <w:t>Создание</w:t>
            </w:r>
            <w:r>
              <w:rPr>
                <w:spacing w:val="-4"/>
                <w:sz w:val="20"/>
              </w:rPr>
              <w:t xml:space="preserve"> </w:t>
            </w:r>
            <w:r>
              <w:rPr>
                <w:spacing w:val="-2"/>
                <w:sz w:val="20"/>
              </w:rPr>
              <w:t>собственных</w:t>
            </w:r>
            <w:r>
              <w:rPr>
                <w:spacing w:val="-1"/>
                <w:sz w:val="20"/>
              </w:rPr>
              <w:t xml:space="preserve"> </w:t>
            </w:r>
            <w:r>
              <w:rPr>
                <w:spacing w:val="-2"/>
                <w:sz w:val="20"/>
              </w:rPr>
              <w:t>текстов-описаний</w:t>
            </w:r>
          </w:p>
        </w:tc>
      </w:tr>
      <w:tr w:rsidR="00F059EE">
        <w:trPr>
          <w:trHeight w:val="465"/>
        </w:trPr>
        <w:tc>
          <w:tcPr>
            <w:tcW w:w="1008" w:type="dxa"/>
          </w:tcPr>
          <w:p w:rsidR="00F059EE" w:rsidRDefault="00E53F5F">
            <w:pPr>
              <w:pStyle w:val="TableParagraph"/>
              <w:spacing w:line="232" w:lineRule="auto"/>
              <w:ind w:right="441"/>
              <w:rPr>
                <w:sz w:val="20"/>
              </w:rPr>
            </w:pPr>
            <w:r>
              <w:rPr>
                <w:spacing w:val="-6"/>
                <w:sz w:val="20"/>
              </w:rPr>
              <w:t xml:space="preserve">Урок </w:t>
            </w:r>
            <w:r>
              <w:rPr>
                <w:spacing w:val="-4"/>
                <w:sz w:val="20"/>
              </w:rPr>
              <w:t>121</w:t>
            </w:r>
          </w:p>
        </w:tc>
        <w:tc>
          <w:tcPr>
            <w:tcW w:w="8378" w:type="dxa"/>
          </w:tcPr>
          <w:p w:rsidR="00F059EE" w:rsidRDefault="00E53F5F">
            <w:pPr>
              <w:pStyle w:val="TableParagraph"/>
              <w:ind w:left="124"/>
              <w:rPr>
                <w:sz w:val="20"/>
              </w:rPr>
            </w:pPr>
            <w:r>
              <w:rPr>
                <w:spacing w:val="-2"/>
                <w:sz w:val="20"/>
              </w:rPr>
              <w:t>Создание</w:t>
            </w:r>
            <w:r>
              <w:rPr>
                <w:spacing w:val="-6"/>
                <w:sz w:val="20"/>
              </w:rPr>
              <w:t xml:space="preserve"> </w:t>
            </w:r>
            <w:r>
              <w:rPr>
                <w:spacing w:val="-2"/>
                <w:sz w:val="20"/>
              </w:rPr>
              <w:t>собственных</w:t>
            </w:r>
            <w:r>
              <w:rPr>
                <w:sz w:val="20"/>
              </w:rPr>
              <w:t xml:space="preserve"> </w:t>
            </w:r>
            <w:r>
              <w:rPr>
                <w:spacing w:val="-2"/>
                <w:sz w:val="20"/>
              </w:rPr>
              <w:t>текстов-рассуждений</w:t>
            </w:r>
          </w:p>
        </w:tc>
      </w:tr>
      <w:tr w:rsidR="00F059EE">
        <w:trPr>
          <w:trHeight w:val="458"/>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122</w:t>
            </w:r>
          </w:p>
        </w:tc>
        <w:tc>
          <w:tcPr>
            <w:tcW w:w="8378" w:type="dxa"/>
          </w:tcPr>
          <w:p w:rsidR="00F059EE" w:rsidRDefault="00E53F5F">
            <w:pPr>
              <w:pStyle w:val="TableParagraph"/>
              <w:spacing w:line="228" w:lineRule="exact"/>
              <w:ind w:left="124"/>
              <w:rPr>
                <w:sz w:val="20"/>
              </w:rPr>
            </w:pPr>
            <w:r>
              <w:rPr>
                <w:sz w:val="20"/>
              </w:rPr>
              <w:t>Глагол:</w:t>
            </w:r>
            <w:r>
              <w:rPr>
                <w:spacing w:val="-9"/>
                <w:sz w:val="20"/>
              </w:rPr>
              <w:t xml:space="preserve"> </w:t>
            </w:r>
            <w:r>
              <w:rPr>
                <w:sz w:val="20"/>
              </w:rPr>
              <w:t>общее</w:t>
            </w:r>
            <w:r>
              <w:rPr>
                <w:spacing w:val="-11"/>
                <w:sz w:val="20"/>
              </w:rPr>
              <w:t xml:space="preserve"> </w:t>
            </w:r>
            <w:r>
              <w:rPr>
                <w:sz w:val="20"/>
              </w:rPr>
              <w:t>значение,</w:t>
            </w:r>
            <w:r>
              <w:rPr>
                <w:spacing w:val="-8"/>
                <w:sz w:val="20"/>
              </w:rPr>
              <w:t xml:space="preserve"> </w:t>
            </w:r>
            <w:r>
              <w:rPr>
                <w:sz w:val="20"/>
              </w:rPr>
              <w:t>вопросы,</w:t>
            </w:r>
            <w:r>
              <w:rPr>
                <w:spacing w:val="-10"/>
                <w:sz w:val="20"/>
              </w:rPr>
              <w:t xml:space="preserve"> </w:t>
            </w:r>
            <w:r>
              <w:rPr>
                <w:sz w:val="20"/>
              </w:rPr>
              <w:t>употребление</w:t>
            </w:r>
            <w:r>
              <w:rPr>
                <w:spacing w:val="-8"/>
                <w:sz w:val="20"/>
              </w:rPr>
              <w:t xml:space="preserve"> </w:t>
            </w:r>
            <w:r>
              <w:rPr>
                <w:sz w:val="20"/>
              </w:rPr>
              <w:t>в</w:t>
            </w:r>
            <w:r>
              <w:rPr>
                <w:spacing w:val="-12"/>
                <w:sz w:val="20"/>
              </w:rPr>
              <w:t xml:space="preserve"> </w:t>
            </w:r>
            <w:r>
              <w:rPr>
                <w:spacing w:val="-4"/>
                <w:sz w:val="20"/>
              </w:rPr>
              <w:t>речи</w:t>
            </w:r>
          </w:p>
        </w:tc>
      </w:tr>
      <w:tr w:rsidR="00F059EE">
        <w:trPr>
          <w:trHeight w:val="470"/>
        </w:trPr>
        <w:tc>
          <w:tcPr>
            <w:tcW w:w="1008" w:type="dxa"/>
          </w:tcPr>
          <w:p w:rsidR="00F059EE" w:rsidRDefault="00E53F5F">
            <w:pPr>
              <w:pStyle w:val="TableParagraph"/>
              <w:spacing w:line="226" w:lineRule="exact"/>
              <w:ind w:right="441"/>
              <w:rPr>
                <w:sz w:val="20"/>
              </w:rPr>
            </w:pPr>
            <w:r>
              <w:rPr>
                <w:spacing w:val="-6"/>
                <w:sz w:val="20"/>
              </w:rPr>
              <w:t xml:space="preserve">Урок </w:t>
            </w:r>
            <w:r>
              <w:rPr>
                <w:spacing w:val="-4"/>
                <w:sz w:val="20"/>
              </w:rPr>
              <w:t>123</w:t>
            </w:r>
          </w:p>
        </w:tc>
        <w:tc>
          <w:tcPr>
            <w:tcW w:w="8378" w:type="dxa"/>
          </w:tcPr>
          <w:p w:rsidR="00F059EE" w:rsidRDefault="00E53F5F">
            <w:pPr>
              <w:pStyle w:val="TableParagraph"/>
              <w:spacing w:before="5"/>
              <w:ind w:left="124"/>
              <w:rPr>
                <w:sz w:val="20"/>
              </w:rPr>
            </w:pPr>
            <w:r>
              <w:rPr>
                <w:sz w:val="20"/>
              </w:rPr>
              <w:t>Значение</w:t>
            </w:r>
            <w:r>
              <w:rPr>
                <w:spacing w:val="-9"/>
                <w:sz w:val="20"/>
              </w:rPr>
              <w:t xml:space="preserve"> </w:t>
            </w:r>
            <w:r>
              <w:rPr>
                <w:sz w:val="20"/>
              </w:rPr>
              <w:t>и</w:t>
            </w:r>
            <w:r>
              <w:rPr>
                <w:spacing w:val="-8"/>
                <w:sz w:val="20"/>
              </w:rPr>
              <w:t xml:space="preserve"> </w:t>
            </w:r>
            <w:r>
              <w:rPr>
                <w:sz w:val="20"/>
              </w:rPr>
              <w:t>употребление</w:t>
            </w:r>
            <w:r>
              <w:rPr>
                <w:spacing w:val="-11"/>
                <w:sz w:val="20"/>
              </w:rPr>
              <w:t xml:space="preserve"> </w:t>
            </w:r>
            <w:r>
              <w:rPr>
                <w:sz w:val="20"/>
              </w:rPr>
              <w:t>глаголов</w:t>
            </w:r>
            <w:r>
              <w:rPr>
                <w:spacing w:val="-6"/>
                <w:sz w:val="20"/>
              </w:rPr>
              <w:t xml:space="preserve"> </w:t>
            </w:r>
            <w:r>
              <w:rPr>
                <w:sz w:val="20"/>
              </w:rPr>
              <w:t>в</w:t>
            </w:r>
            <w:r>
              <w:rPr>
                <w:spacing w:val="-12"/>
                <w:sz w:val="20"/>
              </w:rPr>
              <w:t xml:space="preserve"> </w:t>
            </w:r>
            <w:r>
              <w:rPr>
                <w:spacing w:val="-4"/>
                <w:sz w:val="20"/>
              </w:rPr>
              <w:t>речи</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124</w:t>
            </w:r>
          </w:p>
        </w:tc>
        <w:tc>
          <w:tcPr>
            <w:tcW w:w="8378" w:type="dxa"/>
          </w:tcPr>
          <w:p w:rsidR="00F059EE" w:rsidRDefault="00E53F5F">
            <w:pPr>
              <w:pStyle w:val="TableParagraph"/>
              <w:spacing w:line="228" w:lineRule="exact"/>
              <w:ind w:left="124"/>
              <w:rPr>
                <w:sz w:val="20"/>
              </w:rPr>
            </w:pPr>
            <w:r>
              <w:rPr>
                <w:spacing w:val="-2"/>
                <w:sz w:val="20"/>
              </w:rPr>
              <w:t>Неопределенная</w:t>
            </w:r>
            <w:r>
              <w:rPr>
                <w:spacing w:val="6"/>
                <w:sz w:val="20"/>
              </w:rPr>
              <w:t xml:space="preserve"> </w:t>
            </w:r>
            <w:r>
              <w:rPr>
                <w:spacing w:val="-2"/>
                <w:sz w:val="20"/>
              </w:rPr>
              <w:t>форма</w:t>
            </w:r>
            <w:r>
              <w:rPr>
                <w:spacing w:val="4"/>
                <w:sz w:val="20"/>
              </w:rPr>
              <w:t xml:space="preserve"> </w:t>
            </w:r>
            <w:r>
              <w:rPr>
                <w:spacing w:val="-2"/>
                <w:sz w:val="20"/>
              </w:rPr>
              <w:t>глагола</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125</w:t>
            </w:r>
          </w:p>
        </w:tc>
        <w:tc>
          <w:tcPr>
            <w:tcW w:w="8378" w:type="dxa"/>
          </w:tcPr>
          <w:p w:rsidR="00F059EE" w:rsidRDefault="00E53F5F">
            <w:pPr>
              <w:pStyle w:val="TableParagraph"/>
              <w:spacing w:line="228" w:lineRule="exact"/>
              <w:ind w:left="124"/>
              <w:rPr>
                <w:sz w:val="20"/>
              </w:rPr>
            </w:pPr>
            <w:r>
              <w:rPr>
                <w:sz w:val="20"/>
              </w:rPr>
              <w:t>Изменение</w:t>
            </w:r>
            <w:r>
              <w:rPr>
                <w:spacing w:val="-11"/>
                <w:sz w:val="20"/>
              </w:rPr>
              <w:t xml:space="preserve"> </w:t>
            </w:r>
            <w:r>
              <w:rPr>
                <w:sz w:val="20"/>
              </w:rPr>
              <w:t>глаголов</w:t>
            </w:r>
            <w:r>
              <w:rPr>
                <w:spacing w:val="-10"/>
                <w:sz w:val="20"/>
              </w:rPr>
              <w:t xml:space="preserve"> </w:t>
            </w:r>
            <w:r>
              <w:rPr>
                <w:sz w:val="20"/>
              </w:rPr>
              <w:t>по</w:t>
            </w:r>
            <w:r>
              <w:rPr>
                <w:spacing w:val="-10"/>
                <w:sz w:val="20"/>
              </w:rPr>
              <w:t xml:space="preserve"> </w:t>
            </w:r>
            <w:r>
              <w:rPr>
                <w:spacing w:val="-2"/>
                <w:sz w:val="20"/>
              </w:rPr>
              <w:t>числам</w:t>
            </w:r>
          </w:p>
        </w:tc>
      </w:tr>
      <w:tr w:rsidR="00F059EE">
        <w:trPr>
          <w:trHeight w:val="465"/>
        </w:trPr>
        <w:tc>
          <w:tcPr>
            <w:tcW w:w="1008" w:type="dxa"/>
          </w:tcPr>
          <w:p w:rsidR="00F059EE" w:rsidRDefault="00E53F5F">
            <w:pPr>
              <w:pStyle w:val="TableParagraph"/>
              <w:spacing w:line="232" w:lineRule="auto"/>
              <w:ind w:right="441"/>
              <w:rPr>
                <w:sz w:val="20"/>
              </w:rPr>
            </w:pPr>
            <w:r>
              <w:rPr>
                <w:spacing w:val="-6"/>
                <w:sz w:val="20"/>
              </w:rPr>
              <w:t xml:space="preserve">Урок </w:t>
            </w:r>
            <w:r>
              <w:rPr>
                <w:spacing w:val="-4"/>
                <w:sz w:val="20"/>
              </w:rPr>
              <w:t>126</w:t>
            </w:r>
          </w:p>
        </w:tc>
        <w:tc>
          <w:tcPr>
            <w:tcW w:w="8378" w:type="dxa"/>
          </w:tcPr>
          <w:p w:rsidR="00F059EE" w:rsidRDefault="00E53F5F">
            <w:pPr>
              <w:pStyle w:val="TableParagraph"/>
              <w:spacing w:before="2"/>
              <w:ind w:left="124"/>
              <w:rPr>
                <w:sz w:val="20"/>
              </w:rPr>
            </w:pPr>
            <w:r>
              <w:rPr>
                <w:sz w:val="20"/>
              </w:rPr>
              <w:t>Настоящее</w:t>
            </w:r>
            <w:r>
              <w:rPr>
                <w:spacing w:val="-8"/>
                <w:sz w:val="20"/>
              </w:rPr>
              <w:t xml:space="preserve"> </w:t>
            </w:r>
            <w:r>
              <w:rPr>
                <w:sz w:val="20"/>
              </w:rPr>
              <w:t>время</w:t>
            </w:r>
            <w:r>
              <w:rPr>
                <w:spacing w:val="-10"/>
                <w:sz w:val="20"/>
              </w:rPr>
              <w:t xml:space="preserve"> </w:t>
            </w:r>
            <w:r>
              <w:rPr>
                <w:spacing w:val="-2"/>
                <w:sz w:val="20"/>
              </w:rPr>
              <w:t>глаголов</w:t>
            </w:r>
          </w:p>
        </w:tc>
      </w:tr>
      <w:tr w:rsidR="00F059EE">
        <w:trPr>
          <w:trHeight w:val="462"/>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127</w:t>
            </w:r>
          </w:p>
        </w:tc>
        <w:tc>
          <w:tcPr>
            <w:tcW w:w="8378" w:type="dxa"/>
          </w:tcPr>
          <w:p w:rsidR="00F059EE" w:rsidRDefault="00E53F5F">
            <w:pPr>
              <w:pStyle w:val="TableParagraph"/>
              <w:spacing w:line="228" w:lineRule="exact"/>
              <w:ind w:left="124"/>
              <w:rPr>
                <w:sz w:val="20"/>
              </w:rPr>
            </w:pPr>
            <w:r>
              <w:rPr>
                <w:sz w:val="20"/>
              </w:rPr>
              <w:t>Будущее</w:t>
            </w:r>
            <w:r>
              <w:rPr>
                <w:spacing w:val="-11"/>
                <w:sz w:val="20"/>
              </w:rPr>
              <w:t xml:space="preserve"> </w:t>
            </w:r>
            <w:r>
              <w:rPr>
                <w:sz w:val="20"/>
              </w:rPr>
              <w:t>время</w:t>
            </w:r>
            <w:r>
              <w:rPr>
                <w:spacing w:val="-10"/>
                <w:sz w:val="20"/>
              </w:rPr>
              <w:t xml:space="preserve"> </w:t>
            </w:r>
            <w:r>
              <w:rPr>
                <w:spacing w:val="-2"/>
                <w:sz w:val="20"/>
              </w:rPr>
              <w:t>глаголов</w:t>
            </w:r>
          </w:p>
        </w:tc>
      </w:tr>
      <w:tr w:rsidR="00F059EE">
        <w:trPr>
          <w:trHeight w:val="254"/>
        </w:trPr>
        <w:tc>
          <w:tcPr>
            <w:tcW w:w="1008" w:type="dxa"/>
          </w:tcPr>
          <w:p w:rsidR="00F059EE" w:rsidRDefault="00E53F5F">
            <w:pPr>
              <w:pStyle w:val="TableParagraph"/>
              <w:rPr>
                <w:sz w:val="20"/>
              </w:rPr>
            </w:pPr>
            <w:r>
              <w:rPr>
                <w:spacing w:val="-4"/>
                <w:sz w:val="20"/>
              </w:rPr>
              <w:t>Урок</w:t>
            </w:r>
          </w:p>
        </w:tc>
        <w:tc>
          <w:tcPr>
            <w:tcW w:w="8378" w:type="dxa"/>
          </w:tcPr>
          <w:p w:rsidR="00F059EE" w:rsidRDefault="00E53F5F">
            <w:pPr>
              <w:pStyle w:val="TableParagraph"/>
              <w:ind w:left="124"/>
              <w:rPr>
                <w:sz w:val="20"/>
              </w:rPr>
            </w:pPr>
            <w:r>
              <w:rPr>
                <w:sz w:val="20"/>
              </w:rPr>
              <w:t>Прошедшее</w:t>
            </w:r>
            <w:r>
              <w:rPr>
                <w:spacing w:val="-8"/>
                <w:sz w:val="20"/>
              </w:rPr>
              <w:t xml:space="preserve"> </w:t>
            </w:r>
            <w:r>
              <w:rPr>
                <w:sz w:val="20"/>
              </w:rPr>
              <w:t>время</w:t>
            </w:r>
            <w:r>
              <w:rPr>
                <w:spacing w:val="-9"/>
                <w:sz w:val="20"/>
              </w:rPr>
              <w:t xml:space="preserve"> </w:t>
            </w:r>
            <w:r>
              <w:rPr>
                <w:spacing w:val="-2"/>
                <w:sz w:val="20"/>
              </w:rPr>
              <w:t>глаголов</w:t>
            </w:r>
          </w:p>
        </w:tc>
      </w:tr>
    </w:tbl>
    <w:p w:rsidR="00F059EE" w:rsidRDefault="00F059EE">
      <w:pPr>
        <w:pStyle w:val="TableParagraph"/>
        <w:rPr>
          <w:sz w:val="20"/>
        </w:rPr>
        <w:sectPr w:rsidR="00F059EE">
          <w:type w:val="continuous"/>
          <w:pgSz w:w="11920" w:h="16850"/>
          <w:pgMar w:top="980" w:right="425" w:bottom="128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39"/>
        </w:trPr>
        <w:tc>
          <w:tcPr>
            <w:tcW w:w="1008" w:type="dxa"/>
          </w:tcPr>
          <w:p w:rsidR="00F059EE" w:rsidRDefault="00E53F5F">
            <w:pPr>
              <w:pStyle w:val="TableParagraph"/>
              <w:spacing w:line="220" w:lineRule="exact"/>
              <w:rPr>
                <w:sz w:val="20"/>
              </w:rPr>
            </w:pPr>
            <w:r>
              <w:rPr>
                <w:spacing w:val="-5"/>
                <w:sz w:val="20"/>
              </w:rPr>
              <w:lastRenderedPageBreak/>
              <w:t>128</w:t>
            </w:r>
          </w:p>
        </w:tc>
        <w:tc>
          <w:tcPr>
            <w:tcW w:w="8378" w:type="dxa"/>
          </w:tcPr>
          <w:p w:rsidR="00F059EE" w:rsidRDefault="00F059EE">
            <w:pPr>
              <w:pStyle w:val="TableParagraph"/>
              <w:ind w:left="0"/>
              <w:rPr>
                <w:sz w:val="16"/>
              </w:rPr>
            </w:pPr>
          </w:p>
        </w:tc>
      </w:tr>
      <w:tr w:rsidR="00F059EE">
        <w:trPr>
          <w:trHeight w:val="485"/>
        </w:trPr>
        <w:tc>
          <w:tcPr>
            <w:tcW w:w="1008" w:type="dxa"/>
          </w:tcPr>
          <w:p w:rsidR="00F059EE" w:rsidRDefault="00E53F5F">
            <w:pPr>
              <w:pStyle w:val="TableParagraph"/>
              <w:ind w:right="441"/>
              <w:rPr>
                <w:sz w:val="20"/>
              </w:rPr>
            </w:pPr>
            <w:r>
              <w:rPr>
                <w:spacing w:val="-6"/>
                <w:sz w:val="20"/>
              </w:rPr>
              <w:t xml:space="preserve">Урок </w:t>
            </w:r>
            <w:r>
              <w:rPr>
                <w:spacing w:val="-4"/>
                <w:sz w:val="20"/>
              </w:rPr>
              <w:t>129</w:t>
            </w:r>
          </w:p>
        </w:tc>
        <w:tc>
          <w:tcPr>
            <w:tcW w:w="8378" w:type="dxa"/>
          </w:tcPr>
          <w:p w:rsidR="00F059EE" w:rsidRDefault="00E53F5F">
            <w:pPr>
              <w:pStyle w:val="TableParagraph"/>
              <w:ind w:left="124"/>
              <w:rPr>
                <w:sz w:val="20"/>
              </w:rPr>
            </w:pPr>
            <w:r>
              <w:rPr>
                <w:sz w:val="20"/>
              </w:rPr>
              <w:t>Род</w:t>
            </w:r>
            <w:r>
              <w:rPr>
                <w:spacing w:val="-10"/>
                <w:sz w:val="20"/>
              </w:rPr>
              <w:t xml:space="preserve"> </w:t>
            </w:r>
            <w:r>
              <w:rPr>
                <w:sz w:val="20"/>
              </w:rPr>
              <w:t>глаголов</w:t>
            </w:r>
            <w:r>
              <w:rPr>
                <w:spacing w:val="-9"/>
                <w:sz w:val="20"/>
              </w:rPr>
              <w:t xml:space="preserve"> </w:t>
            </w:r>
            <w:r>
              <w:rPr>
                <w:sz w:val="20"/>
              </w:rPr>
              <w:t>в</w:t>
            </w:r>
            <w:r>
              <w:rPr>
                <w:spacing w:val="-10"/>
                <w:sz w:val="20"/>
              </w:rPr>
              <w:t xml:space="preserve"> </w:t>
            </w:r>
            <w:r>
              <w:rPr>
                <w:sz w:val="20"/>
              </w:rPr>
              <w:t>прошедшем</w:t>
            </w:r>
            <w:r>
              <w:rPr>
                <w:spacing w:val="-6"/>
                <w:sz w:val="20"/>
              </w:rPr>
              <w:t xml:space="preserve"> </w:t>
            </w:r>
            <w:r>
              <w:rPr>
                <w:sz w:val="20"/>
              </w:rPr>
              <w:t>времени.</w:t>
            </w:r>
            <w:r>
              <w:rPr>
                <w:spacing w:val="-7"/>
                <w:sz w:val="20"/>
              </w:rPr>
              <w:t xml:space="preserve"> </w:t>
            </w:r>
            <w:r>
              <w:rPr>
                <w:sz w:val="20"/>
              </w:rPr>
              <w:t>Наблюдение</w:t>
            </w:r>
            <w:r>
              <w:rPr>
                <w:spacing w:val="-7"/>
                <w:sz w:val="20"/>
              </w:rPr>
              <w:t xml:space="preserve"> </w:t>
            </w:r>
            <w:r>
              <w:rPr>
                <w:sz w:val="20"/>
              </w:rPr>
              <w:t>за</w:t>
            </w:r>
            <w:r>
              <w:rPr>
                <w:spacing w:val="-10"/>
                <w:sz w:val="20"/>
              </w:rPr>
              <w:t xml:space="preserve"> </w:t>
            </w:r>
            <w:r>
              <w:rPr>
                <w:sz w:val="20"/>
              </w:rPr>
              <w:t>написанием</w:t>
            </w:r>
            <w:r>
              <w:rPr>
                <w:spacing w:val="-7"/>
                <w:sz w:val="20"/>
              </w:rPr>
              <w:t xml:space="preserve"> </w:t>
            </w:r>
            <w:r>
              <w:rPr>
                <w:sz w:val="20"/>
              </w:rPr>
              <w:t>окончаний</w:t>
            </w:r>
            <w:r>
              <w:rPr>
                <w:spacing w:val="-8"/>
                <w:sz w:val="20"/>
              </w:rPr>
              <w:t xml:space="preserve"> </w:t>
            </w:r>
            <w:r>
              <w:rPr>
                <w:sz w:val="20"/>
              </w:rPr>
              <w:t>глаголов</w:t>
            </w:r>
            <w:r>
              <w:rPr>
                <w:spacing w:val="-10"/>
                <w:sz w:val="20"/>
              </w:rPr>
              <w:t xml:space="preserve"> </w:t>
            </w:r>
            <w:r>
              <w:rPr>
                <w:sz w:val="20"/>
              </w:rPr>
              <w:t>в прошедшем времени</w:t>
            </w:r>
          </w:p>
        </w:tc>
      </w:tr>
      <w:tr w:rsidR="00F059EE">
        <w:trPr>
          <w:trHeight w:val="460"/>
        </w:trPr>
        <w:tc>
          <w:tcPr>
            <w:tcW w:w="1008" w:type="dxa"/>
          </w:tcPr>
          <w:p w:rsidR="00F059EE" w:rsidRDefault="00E53F5F">
            <w:pPr>
              <w:pStyle w:val="TableParagraph"/>
              <w:spacing w:line="221" w:lineRule="exact"/>
              <w:rPr>
                <w:sz w:val="20"/>
              </w:rPr>
            </w:pPr>
            <w:r>
              <w:rPr>
                <w:spacing w:val="-4"/>
                <w:sz w:val="20"/>
              </w:rPr>
              <w:t>Урок</w:t>
            </w:r>
          </w:p>
          <w:p w:rsidR="00F059EE" w:rsidRDefault="00E53F5F">
            <w:pPr>
              <w:pStyle w:val="TableParagraph"/>
              <w:spacing w:line="220" w:lineRule="exact"/>
              <w:rPr>
                <w:sz w:val="20"/>
              </w:rPr>
            </w:pPr>
            <w:r>
              <w:rPr>
                <w:spacing w:val="-5"/>
                <w:sz w:val="20"/>
              </w:rPr>
              <w:t>130</w:t>
            </w:r>
          </w:p>
        </w:tc>
        <w:tc>
          <w:tcPr>
            <w:tcW w:w="8378" w:type="dxa"/>
          </w:tcPr>
          <w:p w:rsidR="00F059EE" w:rsidRDefault="00E53F5F">
            <w:pPr>
              <w:pStyle w:val="TableParagraph"/>
              <w:spacing w:line="228" w:lineRule="exact"/>
              <w:ind w:left="124"/>
              <w:rPr>
                <w:sz w:val="20"/>
              </w:rPr>
            </w:pPr>
            <w:r>
              <w:rPr>
                <w:sz w:val="20"/>
              </w:rPr>
              <w:t>Частица</w:t>
            </w:r>
            <w:r>
              <w:rPr>
                <w:spacing w:val="-7"/>
                <w:sz w:val="20"/>
              </w:rPr>
              <w:t xml:space="preserve"> </w:t>
            </w:r>
            <w:r>
              <w:rPr>
                <w:sz w:val="20"/>
              </w:rPr>
              <w:t>не,</w:t>
            </w:r>
            <w:r>
              <w:rPr>
                <w:spacing w:val="-6"/>
                <w:sz w:val="20"/>
              </w:rPr>
              <w:t xml:space="preserve"> </w:t>
            </w:r>
            <w:r>
              <w:rPr>
                <w:sz w:val="20"/>
              </w:rPr>
              <w:t>ее</w:t>
            </w:r>
            <w:r>
              <w:rPr>
                <w:spacing w:val="-5"/>
                <w:sz w:val="20"/>
              </w:rPr>
              <w:t xml:space="preserve"> </w:t>
            </w:r>
            <w:r>
              <w:rPr>
                <w:spacing w:val="-2"/>
                <w:sz w:val="20"/>
              </w:rPr>
              <w:t>значение</w:t>
            </w:r>
          </w:p>
        </w:tc>
      </w:tr>
      <w:tr w:rsidR="00F059EE">
        <w:trPr>
          <w:trHeight w:val="470"/>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8" w:lineRule="exact"/>
              <w:rPr>
                <w:sz w:val="20"/>
              </w:rPr>
            </w:pPr>
            <w:r>
              <w:rPr>
                <w:spacing w:val="-5"/>
                <w:sz w:val="20"/>
              </w:rPr>
              <w:t>131</w:t>
            </w:r>
          </w:p>
        </w:tc>
        <w:tc>
          <w:tcPr>
            <w:tcW w:w="8378" w:type="dxa"/>
          </w:tcPr>
          <w:p w:rsidR="00F059EE" w:rsidRDefault="00E53F5F">
            <w:pPr>
              <w:pStyle w:val="TableParagraph"/>
              <w:ind w:left="124"/>
              <w:rPr>
                <w:sz w:val="20"/>
              </w:rPr>
            </w:pPr>
            <w:r>
              <w:rPr>
                <w:sz w:val="20"/>
              </w:rPr>
              <w:t>Правописание</w:t>
            </w:r>
            <w:r>
              <w:rPr>
                <w:spacing w:val="-9"/>
                <w:sz w:val="20"/>
              </w:rPr>
              <w:t xml:space="preserve"> </w:t>
            </w:r>
            <w:r>
              <w:rPr>
                <w:sz w:val="20"/>
              </w:rPr>
              <w:t>частицы</w:t>
            </w:r>
            <w:r>
              <w:rPr>
                <w:spacing w:val="-6"/>
                <w:sz w:val="20"/>
              </w:rPr>
              <w:t xml:space="preserve"> </w:t>
            </w:r>
            <w:r>
              <w:rPr>
                <w:sz w:val="20"/>
              </w:rPr>
              <w:t>не</w:t>
            </w:r>
            <w:r>
              <w:rPr>
                <w:spacing w:val="-12"/>
                <w:sz w:val="20"/>
              </w:rPr>
              <w:t xml:space="preserve"> </w:t>
            </w:r>
            <w:r>
              <w:rPr>
                <w:sz w:val="20"/>
              </w:rPr>
              <w:t>с</w:t>
            </w:r>
            <w:r>
              <w:rPr>
                <w:spacing w:val="-8"/>
                <w:sz w:val="20"/>
              </w:rPr>
              <w:t xml:space="preserve"> </w:t>
            </w:r>
            <w:r>
              <w:rPr>
                <w:spacing w:val="-2"/>
                <w:sz w:val="20"/>
              </w:rPr>
              <w:t>глаголами</w:t>
            </w:r>
          </w:p>
        </w:tc>
      </w:tr>
      <w:tr w:rsidR="00F059EE">
        <w:trPr>
          <w:trHeight w:val="458"/>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132</w:t>
            </w:r>
          </w:p>
        </w:tc>
        <w:tc>
          <w:tcPr>
            <w:tcW w:w="8378" w:type="dxa"/>
          </w:tcPr>
          <w:p w:rsidR="00F059EE" w:rsidRDefault="00E53F5F">
            <w:pPr>
              <w:pStyle w:val="TableParagraph"/>
              <w:spacing w:line="228" w:lineRule="exact"/>
              <w:ind w:left="124"/>
              <w:rPr>
                <w:sz w:val="20"/>
              </w:rPr>
            </w:pPr>
            <w:r>
              <w:rPr>
                <w:spacing w:val="-4"/>
                <w:sz w:val="20"/>
              </w:rPr>
              <w:t>Правописание</w:t>
            </w:r>
            <w:r>
              <w:rPr>
                <w:spacing w:val="12"/>
                <w:sz w:val="20"/>
              </w:rPr>
              <w:t xml:space="preserve"> </w:t>
            </w:r>
            <w:r>
              <w:rPr>
                <w:spacing w:val="-2"/>
                <w:sz w:val="20"/>
              </w:rPr>
              <w:t>глаголов</w:t>
            </w:r>
          </w:p>
        </w:tc>
      </w:tr>
      <w:tr w:rsidR="00F059EE">
        <w:trPr>
          <w:trHeight w:val="470"/>
        </w:trPr>
        <w:tc>
          <w:tcPr>
            <w:tcW w:w="1008" w:type="dxa"/>
          </w:tcPr>
          <w:p w:rsidR="00F059EE" w:rsidRDefault="00E53F5F">
            <w:pPr>
              <w:pStyle w:val="TableParagraph"/>
              <w:spacing w:line="222" w:lineRule="exact"/>
              <w:rPr>
                <w:sz w:val="20"/>
              </w:rPr>
            </w:pPr>
            <w:r>
              <w:rPr>
                <w:spacing w:val="-4"/>
                <w:sz w:val="20"/>
              </w:rPr>
              <w:t>Урок</w:t>
            </w:r>
          </w:p>
          <w:p w:rsidR="00F059EE" w:rsidRDefault="00E53F5F">
            <w:pPr>
              <w:pStyle w:val="TableParagraph"/>
              <w:spacing w:line="228" w:lineRule="exact"/>
              <w:rPr>
                <w:sz w:val="20"/>
              </w:rPr>
            </w:pPr>
            <w:r>
              <w:rPr>
                <w:spacing w:val="-5"/>
                <w:sz w:val="20"/>
              </w:rPr>
              <w:t>133</w:t>
            </w:r>
          </w:p>
        </w:tc>
        <w:tc>
          <w:tcPr>
            <w:tcW w:w="8378" w:type="dxa"/>
          </w:tcPr>
          <w:p w:rsidR="00F059EE" w:rsidRDefault="00E53F5F">
            <w:pPr>
              <w:pStyle w:val="TableParagraph"/>
              <w:ind w:left="124"/>
              <w:rPr>
                <w:sz w:val="20"/>
              </w:rPr>
            </w:pPr>
            <w:r>
              <w:rPr>
                <w:sz w:val="20"/>
              </w:rPr>
              <w:t>Части</w:t>
            </w:r>
            <w:r>
              <w:rPr>
                <w:spacing w:val="-10"/>
                <w:sz w:val="20"/>
              </w:rPr>
              <w:t xml:space="preserve"> </w:t>
            </w:r>
            <w:r>
              <w:rPr>
                <w:sz w:val="20"/>
              </w:rPr>
              <w:t>речи:</w:t>
            </w:r>
            <w:r>
              <w:rPr>
                <w:spacing w:val="-9"/>
                <w:sz w:val="20"/>
              </w:rPr>
              <w:t xml:space="preserve"> </w:t>
            </w:r>
            <w:r>
              <w:rPr>
                <w:sz w:val="20"/>
              </w:rPr>
              <w:t>систематизация</w:t>
            </w:r>
            <w:r>
              <w:rPr>
                <w:spacing w:val="-8"/>
                <w:sz w:val="20"/>
              </w:rPr>
              <w:t xml:space="preserve"> </w:t>
            </w:r>
            <w:r>
              <w:rPr>
                <w:sz w:val="20"/>
              </w:rPr>
              <w:t>изученного</w:t>
            </w:r>
            <w:r>
              <w:rPr>
                <w:spacing w:val="-7"/>
                <w:sz w:val="20"/>
              </w:rPr>
              <w:t xml:space="preserve"> </w:t>
            </w:r>
            <w:r>
              <w:rPr>
                <w:sz w:val="20"/>
              </w:rPr>
              <w:t>в</w:t>
            </w:r>
            <w:r>
              <w:rPr>
                <w:spacing w:val="-10"/>
                <w:sz w:val="20"/>
              </w:rPr>
              <w:t xml:space="preserve"> </w:t>
            </w:r>
            <w:r>
              <w:rPr>
                <w:sz w:val="20"/>
              </w:rPr>
              <w:t>3</w:t>
            </w:r>
            <w:r>
              <w:rPr>
                <w:spacing w:val="-8"/>
                <w:sz w:val="20"/>
              </w:rPr>
              <w:t xml:space="preserve"> </w:t>
            </w:r>
            <w:r>
              <w:rPr>
                <w:spacing w:val="-2"/>
                <w:sz w:val="20"/>
              </w:rPr>
              <w:t>классе</w:t>
            </w:r>
          </w:p>
        </w:tc>
      </w:tr>
      <w:tr w:rsidR="00F059EE">
        <w:trPr>
          <w:trHeight w:val="482"/>
        </w:trPr>
        <w:tc>
          <w:tcPr>
            <w:tcW w:w="1008" w:type="dxa"/>
          </w:tcPr>
          <w:p w:rsidR="00F059EE" w:rsidRDefault="00E53F5F">
            <w:pPr>
              <w:pStyle w:val="TableParagraph"/>
              <w:spacing w:line="237" w:lineRule="auto"/>
              <w:ind w:right="441"/>
              <w:rPr>
                <w:sz w:val="20"/>
              </w:rPr>
            </w:pPr>
            <w:r>
              <w:rPr>
                <w:spacing w:val="-6"/>
                <w:sz w:val="20"/>
              </w:rPr>
              <w:t xml:space="preserve">Урок </w:t>
            </w:r>
            <w:r>
              <w:rPr>
                <w:spacing w:val="-4"/>
                <w:sz w:val="20"/>
              </w:rPr>
              <w:t>134</w:t>
            </w:r>
          </w:p>
        </w:tc>
        <w:tc>
          <w:tcPr>
            <w:tcW w:w="8378" w:type="dxa"/>
          </w:tcPr>
          <w:p w:rsidR="00F059EE" w:rsidRDefault="00E53F5F">
            <w:pPr>
              <w:pStyle w:val="TableParagraph"/>
              <w:spacing w:line="237" w:lineRule="auto"/>
              <w:ind w:left="124" w:right="254"/>
              <w:rPr>
                <w:sz w:val="20"/>
              </w:rPr>
            </w:pPr>
            <w:r>
              <w:rPr>
                <w:sz w:val="20"/>
              </w:rPr>
              <w:t>Резервный</w:t>
            </w:r>
            <w:r>
              <w:rPr>
                <w:spacing w:val="-8"/>
                <w:sz w:val="20"/>
              </w:rPr>
              <w:t xml:space="preserve"> </w:t>
            </w:r>
            <w:r>
              <w:rPr>
                <w:sz w:val="20"/>
              </w:rPr>
              <w:t>урок</w:t>
            </w:r>
            <w:r>
              <w:rPr>
                <w:spacing w:val="-10"/>
                <w:sz w:val="20"/>
              </w:rPr>
              <w:t xml:space="preserve"> </w:t>
            </w:r>
            <w:r>
              <w:rPr>
                <w:sz w:val="20"/>
              </w:rPr>
              <w:t>по</w:t>
            </w:r>
            <w:r>
              <w:rPr>
                <w:spacing w:val="-9"/>
                <w:sz w:val="20"/>
              </w:rPr>
              <w:t xml:space="preserve"> </w:t>
            </w:r>
            <w:r>
              <w:rPr>
                <w:sz w:val="20"/>
              </w:rPr>
              <w:t>разделу</w:t>
            </w:r>
            <w:r>
              <w:rPr>
                <w:spacing w:val="-7"/>
                <w:sz w:val="20"/>
              </w:rPr>
              <w:t xml:space="preserve"> </w:t>
            </w:r>
            <w:r>
              <w:rPr>
                <w:sz w:val="20"/>
              </w:rPr>
              <w:t>«Орфография»:</w:t>
            </w:r>
            <w:r>
              <w:rPr>
                <w:spacing w:val="-7"/>
                <w:sz w:val="20"/>
              </w:rPr>
              <w:t xml:space="preserve"> </w:t>
            </w:r>
            <w:r>
              <w:rPr>
                <w:sz w:val="20"/>
              </w:rPr>
              <w:t>контрольная</w:t>
            </w:r>
            <w:r>
              <w:rPr>
                <w:spacing w:val="-5"/>
                <w:sz w:val="20"/>
              </w:rPr>
              <w:t xml:space="preserve"> </w:t>
            </w:r>
            <w:r>
              <w:rPr>
                <w:sz w:val="20"/>
              </w:rPr>
              <w:t>работа</w:t>
            </w:r>
            <w:r>
              <w:rPr>
                <w:spacing w:val="-9"/>
                <w:sz w:val="20"/>
              </w:rPr>
              <w:t xml:space="preserve"> </w:t>
            </w:r>
            <w:r>
              <w:rPr>
                <w:sz w:val="20"/>
              </w:rPr>
              <w:t>по</w:t>
            </w:r>
            <w:r>
              <w:rPr>
                <w:spacing w:val="-9"/>
                <w:sz w:val="20"/>
              </w:rPr>
              <w:t xml:space="preserve"> </w:t>
            </w:r>
            <w:r>
              <w:rPr>
                <w:sz w:val="20"/>
              </w:rPr>
              <w:t>теме:</w:t>
            </w:r>
            <w:r>
              <w:rPr>
                <w:spacing w:val="-6"/>
                <w:sz w:val="20"/>
              </w:rPr>
              <w:t xml:space="preserve"> </w:t>
            </w:r>
            <w:r>
              <w:rPr>
                <w:sz w:val="20"/>
              </w:rPr>
              <w:t>«Чему</w:t>
            </w:r>
            <w:r>
              <w:rPr>
                <w:spacing w:val="-13"/>
                <w:sz w:val="20"/>
              </w:rPr>
              <w:t xml:space="preserve"> </w:t>
            </w:r>
            <w:r>
              <w:rPr>
                <w:sz w:val="20"/>
              </w:rPr>
              <w:t>мы</w:t>
            </w:r>
            <w:r>
              <w:rPr>
                <w:spacing w:val="-7"/>
                <w:sz w:val="20"/>
              </w:rPr>
              <w:t xml:space="preserve"> </w:t>
            </w:r>
            <w:r>
              <w:rPr>
                <w:sz w:val="20"/>
              </w:rPr>
              <w:t>научились на уроках правописания в 3 классе»</w:t>
            </w:r>
          </w:p>
        </w:tc>
      </w:tr>
      <w:tr w:rsidR="00F059EE">
        <w:trPr>
          <w:trHeight w:val="484"/>
        </w:trPr>
        <w:tc>
          <w:tcPr>
            <w:tcW w:w="1008" w:type="dxa"/>
          </w:tcPr>
          <w:p w:rsidR="00F059EE" w:rsidRDefault="00E53F5F">
            <w:pPr>
              <w:pStyle w:val="TableParagraph"/>
              <w:ind w:right="441"/>
              <w:rPr>
                <w:sz w:val="20"/>
              </w:rPr>
            </w:pPr>
            <w:r>
              <w:rPr>
                <w:spacing w:val="-6"/>
                <w:sz w:val="20"/>
              </w:rPr>
              <w:t xml:space="preserve">Урок </w:t>
            </w:r>
            <w:r>
              <w:rPr>
                <w:spacing w:val="-4"/>
                <w:sz w:val="20"/>
              </w:rPr>
              <w:t>135</w:t>
            </w:r>
          </w:p>
        </w:tc>
        <w:tc>
          <w:tcPr>
            <w:tcW w:w="8378" w:type="dxa"/>
          </w:tcPr>
          <w:p w:rsidR="00F059EE" w:rsidRDefault="00E53F5F">
            <w:pPr>
              <w:pStyle w:val="TableParagraph"/>
              <w:ind w:left="124" w:right="254"/>
              <w:rPr>
                <w:sz w:val="20"/>
              </w:rPr>
            </w:pPr>
            <w:r>
              <w:rPr>
                <w:sz w:val="20"/>
              </w:rPr>
              <w:t>Как</w:t>
            </w:r>
            <w:r>
              <w:rPr>
                <w:spacing w:val="-8"/>
                <w:sz w:val="20"/>
              </w:rPr>
              <w:t xml:space="preserve"> </w:t>
            </w:r>
            <w:r>
              <w:rPr>
                <w:sz w:val="20"/>
              </w:rPr>
              <w:t>помочь</w:t>
            </w:r>
            <w:r>
              <w:rPr>
                <w:spacing w:val="-8"/>
                <w:sz w:val="20"/>
              </w:rPr>
              <w:t xml:space="preserve"> </w:t>
            </w:r>
            <w:r>
              <w:rPr>
                <w:sz w:val="20"/>
              </w:rPr>
              <w:t>вести</w:t>
            </w:r>
            <w:r>
              <w:rPr>
                <w:spacing w:val="-6"/>
                <w:sz w:val="20"/>
              </w:rPr>
              <w:t xml:space="preserve"> </w:t>
            </w:r>
            <w:r>
              <w:rPr>
                <w:sz w:val="20"/>
              </w:rPr>
              <w:t>диалог</w:t>
            </w:r>
            <w:r>
              <w:rPr>
                <w:spacing w:val="-7"/>
                <w:sz w:val="20"/>
              </w:rPr>
              <w:t xml:space="preserve"> </w:t>
            </w:r>
            <w:r>
              <w:rPr>
                <w:sz w:val="20"/>
              </w:rPr>
              <w:t>человеку,</w:t>
            </w:r>
            <w:r>
              <w:rPr>
                <w:spacing w:val="-6"/>
                <w:sz w:val="20"/>
              </w:rPr>
              <w:t xml:space="preserve"> </w:t>
            </w:r>
            <w:r>
              <w:rPr>
                <w:sz w:val="20"/>
              </w:rPr>
              <w:t>для</w:t>
            </w:r>
            <w:r>
              <w:rPr>
                <w:spacing w:val="-9"/>
                <w:sz w:val="20"/>
              </w:rPr>
              <w:t xml:space="preserve"> </w:t>
            </w:r>
            <w:r>
              <w:rPr>
                <w:sz w:val="20"/>
              </w:rPr>
              <w:t>которого</w:t>
            </w:r>
            <w:r>
              <w:rPr>
                <w:spacing w:val="-8"/>
                <w:sz w:val="20"/>
              </w:rPr>
              <w:t xml:space="preserve"> </w:t>
            </w:r>
            <w:r>
              <w:rPr>
                <w:sz w:val="20"/>
              </w:rPr>
              <w:t>русский</w:t>
            </w:r>
            <w:r>
              <w:rPr>
                <w:spacing w:val="-9"/>
                <w:sz w:val="20"/>
              </w:rPr>
              <w:t xml:space="preserve"> </w:t>
            </w:r>
            <w:r>
              <w:rPr>
                <w:sz w:val="20"/>
              </w:rPr>
              <w:t>язык</w:t>
            </w:r>
            <w:r>
              <w:rPr>
                <w:spacing w:val="-9"/>
                <w:sz w:val="20"/>
              </w:rPr>
              <w:t xml:space="preserve"> </w:t>
            </w:r>
            <w:r>
              <w:rPr>
                <w:sz w:val="20"/>
              </w:rPr>
              <w:t>не</w:t>
            </w:r>
            <w:r>
              <w:rPr>
                <w:spacing w:val="-9"/>
                <w:sz w:val="20"/>
              </w:rPr>
              <w:t xml:space="preserve"> </w:t>
            </w:r>
            <w:r>
              <w:rPr>
                <w:sz w:val="20"/>
              </w:rPr>
              <w:t>является</w:t>
            </w:r>
            <w:r>
              <w:rPr>
                <w:spacing w:val="-7"/>
                <w:sz w:val="20"/>
              </w:rPr>
              <w:t xml:space="preserve"> </w:t>
            </w:r>
            <w:r>
              <w:rPr>
                <w:sz w:val="20"/>
              </w:rPr>
              <w:t>родным. Изучающее чтение. Функции ознакомительного чтения, ситуации применения</w:t>
            </w:r>
          </w:p>
        </w:tc>
      </w:tr>
      <w:tr w:rsidR="00F059EE">
        <w:trPr>
          <w:trHeight w:val="460"/>
        </w:trPr>
        <w:tc>
          <w:tcPr>
            <w:tcW w:w="1008" w:type="dxa"/>
          </w:tcPr>
          <w:p w:rsidR="00F059EE" w:rsidRDefault="00E53F5F">
            <w:pPr>
              <w:pStyle w:val="TableParagraph"/>
              <w:spacing w:line="224" w:lineRule="exact"/>
              <w:ind w:right="441"/>
              <w:rPr>
                <w:sz w:val="20"/>
              </w:rPr>
            </w:pPr>
            <w:r>
              <w:rPr>
                <w:spacing w:val="-6"/>
                <w:sz w:val="20"/>
              </w:rPr>
              <w:t xml:space="preserve">Урок </w:t>
            </w:r>
            <w:r>
              <w:rPr>
                <w:spacing w:val="-4"/>
                <w:sz w:val="20"/>
              </w:rPr>
              <w:t>136</w:t>
            </w:r>
          </w:p>
        </w:tc>
        <w:tc>
          <w:tcPr>
            <w:tcW w:w="8378" w:type="dxa"/>
          </w:tcPr>
          <w:p w:rsidR="00F059EE" w:rsidRDefault="00E53F5F">
            <w:pPr>
              <w:pStyle w:val="TableParagraph"/>
              <w:spacing w:line="228" w:lineRule="exact"/>
              <w:ind w:left="124"/>
              <w:rPr>
                <w:sz w:val="20"/>
              </w:rPr>
            </w:pPr>
            <w:r>
              <w:rPr>
                <w:sz w:val="20"/>
              </w:rPr>
              <w:t>Ознакомительное</w:t>
            </w:r>
            <w:r>
              <w:rPr>
                <w:spacing w:val="-11"/>
                <w:sz w:val="20"/>
              </w:rPr>
              <w:t xml:space="preserve"> </w:t>
            </w:r>
            <w:r>
              <w:rPr>
                <w:sz w:val="20"/>
              </w:rPr>
              <w:t>чтение:</w:t>
            </w:r>
            <w:r>
              <w:rPr>
                <w:spacing w:val="-13"/>
                <w:sz w:val="20"/>
              </w:rPr>
              <w:t xml:space="preserve"> </w:t>
            </w:r>
            <w:r>
              <w:rPr>
                <w:sz w:val="20"/>
              </w:rPr>
              <w:t>когда</w:t>
            </w:r>
            <w:r>
              <w:rPr>
                <w:spacing w:val="-12"/>
                <w:sz w:val="20"/>
              </w:rPr>
              <w:t xml:space="preserve"> </w:t>
            </w:r>
            <w:r>
              <w:rPr>
                <w:sz w:val="20"/>
              </w:rPr>
              <w:t>оно</w:t>
            </w:r>
            <w:r>
              <w:rPr>
                <w:spacing w:val="-10"/>
                <w:sz w:val="20"/>
              </w:rPr>
              <w:t xml:space="preserve"> </w:t>
            </w:r>
            <w:r>
              <w:rPr>
                <w:spacing w:val="-4"/>
                <w:sz w:val="20"/>
              </w:rPr>
              <w:t>нужно</w:t>
            </w:r>
          </w:p>
        </w:tc>
      </w:tr>
      <w:tr w:rsidR="00F059EE">
        <w:trPr>
          <w:trHeight w:val="257"/>
        </w:trPr>
        <w:tc>
          <w:tcPr>
            <w:tcW w:w="9386" w:type="dxa"/>
            <w:gridSpan w:val="2"/>
          </w:tcPr>
          <w:p w:rsidR="00F059EE" w:rsidRDefault="00E53F5F">
            <w:pPr>
              <w:pStyle w:val="TableParagraph"/>
              <w:spacing w:before="3"/>
              <w:rPr>
                <w:sz w:val="20"/>
              </w:rPr>
            </w:pPr>
            <w:r>
              <w:rPr>
                <w:sz w:val="20"/>
              </w:rPr>
              <w:t>ОБЩЕЕ</w:t>
            </w:r>
            <w:r>
              <w:rPr>
                <w:spacing w:val="-8"/>
                <w:sz w:val="20"/>
              </w:rPr>
              <w:t xml:space="preserve"> </w:t>
            </w:r>
            <w:r>
              <w:rPr>
                <w:sz w:val="20"/>
              </w:rPr>
              <w:t>КОЛИЧЕСТВО</w:t>
            </w:r>
            <w:r>
              <w:rPr>
                <w:spacing w:val="-8"/>
                <w:sz w:val="20"/>
              </w:rPr>
              <w:t xml:space="preserve"> </w:t>
            </w:r>
            <w:r>
              <w:rPr>
                <w:sz w:val="20"/>
              </w:rPr>
              <w:t>УРОКОВ:</w:t>
            </w:r>
            <w:r>
              <w:rPr>
                <w:spacing w:val="-9"/>
                <w:sz w:val="20"/>
              </w:rPr>
              <w:t xml:space="preserve"> </w:t>
            </w:r>
            <w:r>
              <w:rPr>
                <w:sz w:val="20"/>
              </w:rPr>
              <w:t>136,</w:t>
            </w:r>
            <w:r>
              <w:rPr>
                <w:spacing w:val="-8"/>
                <w:sz w:val="20"/>
              </w:rPr>
              <w:t xml:space="preserve"> </w:t>
            </w:r>
            <w:r>
              <w:rPr>
                <w:sz w:val="20"/>
              </w:rPr>
              <w:t>из</w:t>
            </w:r>
            <w:r>
              <w:rPr>
                <w:spacing w:val="-10"/>
                <w:sz w:val="20"/>
              </w:rPr>
              <w:t xml:space="preserve"> </w:t>
            </w:r>
            <w:r>
              <w:rPr>
                <w:sz w:val="20"/>
              </w:rPr>
              <w:t>них</w:t>
            </w:r>
            <w:r>
              <w:rPr>
                <w:spacing w:val="-7"/>
                <w:sz w:val="20"/>
              </w:rPr>
              <w:t xml:space="preserve"> </w:t>
            </w:r>
            <w:r>
              <w:rPr>
                <w:sz w:val="20"/>
              </w:rPr>
              <w:t>уроков,</w:t>
            </w:r>
            <w:r>
              <w:rPr>
                <w:spacing w:val="-8"/>
                <w:sz w:val="20"/>
              </w:rPr>
              <w:t xml:space="preserve"> </w:t>
            </w:r>
            <w:r>
              <w:rPr>
                <w:sz w:val="20"/>
              </w:rPr>
              <w:t>отведенных</w:t>
            </w:r>
            <w:r>
              <w:rPr>
                <w:spacing w:val="-9"/>
                <w:sz w:val="20"/>
              </w:rPr>
              <w:t xml:space="preserve"> </w:t>
            </w:r>
            <w:r>
              <w:rPr>
                <w:sz w:val="20"/>
              </w:rPr>
              <w:t>на</w:t>
            </w:r>
            <w:r>
              <w:rPr>
                <w:spacing w:val="-8"/>
                <w:sz w:val="20"/>
              </w:rPr>
              <w:t xml:space="preserve"> </w:t>
            </w:r>
            <w:r>
              <w:rPr>
                <w:sz w:val="20"/>
              </w:rPr>
              <w:t>контрольные</w:t>
            </w:r>
            <w:r>
              <w:rPr>
                <w:spacing w:val="-3"/>
                <w:sz w:val="20"/>
              </w:rPr>
              <w:t xml:space="preserve"> </w:t>
            </w:r>
            <w:r>
              <w:rPr>
                <w:sz w:val="20"/>
              </w:rPr>
              <w:t>работы,</w:t>
            </w:r>
            <w:r>
              <w:rPr>
                <w:spacing w:val="-7"/>
                <w:sz w:val="20"/>
              </w:rPr>
              <w:t xml:space="preserve"> </w:t>
            </w:r>
            <w:r>
              <w:rPr>
                <w:sz w:val="20"/>
              </w:rPr>
              <w:t>-</w:t>
            </w:r>
            <w:r>
              <w:rPr>
                <w:spacing w:val="-8"/>
                <w:sz w:val="20"/>
              </w:rPr>
              <w:t xml:space="preserve"> </w:t>
            </w:r>
            <w:r>
              <w:rPr>
                <w:sz w:val="20"/>
              </w:rPr>
              <w:t>не</w:t>
            </w:r>
            <w:r>
              <w:rPr>
                <w:spacing w:val="-11"/>
                <w:sz w:val="20"/>
              </w:rPr>
              <w:t xml:space="preserve"> </w:t>
            </w:r>
            <w:r>
              <w:rPr>
                <w:sz w:val="20"/>
              </w:rPr>
              <w:t>более</w:t>
            </w:r>
            <w:r>
              <w:rPr>
                <w:spacing w:val="-7"/>
                <w:sz w:val="20"/>
              </w:rPr>
              <w:t xml:space="preserve"> </w:t>
            </w:r>
            <w:r>
              <w:rPr>
                <w:spacing w:val="-5"/>
                <w:sz w:val="20"/>
              </w:rPr>
              <w:t>13</w:t>
            </w:r>
          </w:p>
        </w:tc>
      </w:tr>
    </w:tbl>
    <w:p w:rsidR="00F059EE" w:rsidRDefault="00E53F5F">
      <w:pPr>
        <w:pStyle w:val="a3"/>
        <w:spacing w:before="72"/>
      </w:pPr>
      <w:r>
        <w:rPr>
          <w:color w:val="1F2228"/>
        </w:rPr>
        <w:t>Таблица</w:t>
      </w:r>
      <w:r>
        <w:rPr>
          <w:color w:val="1F2228"/>
          <w:spacing w:val="-13"/>
        </w:rPr>
        <w:t xml:space="preserve"> </w:t>
      </w:r>
      <w:r>
        <w:rPr>
          <w:color w:val="1F2228"/>
          <w:spacing w:val="-4"/>
        </w:rPr>
        <w:t>2.15</w:t>
      </w:r>
    </w:p>
    <w:p w:rsidR="00F059EE" w:rsidRDefault="00E53F5F">
      <w:pPr>
        <w:pStyle w:val="a5"/>
        <w:numPr>
          <w:ilvl w:val="0"/>
          <w:numId w:val="4"/>
        </w:numPr>
        <w:tabs>
          <w:tab w:val="left" w:pos="860"/>
        </w:tabs>
        <w:spacing w:after="7"/>
        <w:ind w:left="860" w:hanging="148"/>
        <w:rPr>
          <w:sz w:val="20"/>
        </w:rPr>
      </w:pPr>
      <w:r>
        <w:rPr>
          <w:color w:val="1F2228"/>
          <w:spacing w:val="-2"/>
          <w:sz w:val="20"/>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460"/>
        </w:trPr>
        <w:tc>
          <w:tcPr>
            <w:tcW w:w="1116" w:type="dxa"/>
          </w:tcPr>
          <w:p w:rsidR="00F059EE" w:rsidRDefault="00E53F5F">
            <w:pPr>
              <w:pStyle w:val="TableParagraph"/>
              <w:spacing w:line="224" w:lineRule="exact"/>
              <w:ind w:left="280" w:right="314"/>
              <w:rPr>
                <w:b/>
                <w:sz w:val="20"/>
              </w:rPr>
            </w:pPr>
            <w:r>
              <w:rPr>
                <w:b/>
                <w:spacing w:val="-10"/>
                <w:sz w:val="20"/>
              </w:rPr>
              <w:t>№</w:t>
            </w:r>
            <w:r>
              <w:rPr>
                <w:b/>
                <w:spacing w:val="-6"/>
                <w:sz w:val="20"/>
              </w:rPr>
              <w:t xml:space="preserve"> урока</w:t>
            </w:r>
          </w:p>
        </w:tc>
        <w:tc>
          <w:tcPr>
            <w:tcW w:w="8270" w:type="dxa"/>
          </w:tcPr>
          <w:p w:rsidR="00F059EE" w:rsidRDefault="00E53F5F">
            <w:pPr>
              <w:pStyle w:val="TableParagraph"/>
              <w:spacing w:before="2"/>
              <w:ind w:left="17"/>
              <w:jc w:val="center"/>
              <w:rPr>
                <w:b/>
                <w:sz w:val="20"/>
              </w:rPr>
            </w:pPr>
            <w:r>
              <w:rPr>
                <w:b/>
                <w:sz w:val="20"/>
              </w:rPr>
              <w:t>Тема</w:t>
            </w:r>
            <w:r>
              <w:rPr>
                <w:b/>
                <w:spacing w:val="-7"/>
                <w:sz w:val="20"/>
              </w:rPr>
              <w:t xml:space="preserve"> </w:t>
            </w:r>
            <w:r>
              <w:rPr>
                <w:b/>
                <w:spacing w:val="-2"/>
                <w:sz w:val="20"/>
              </w:rPr>
              <w:t>урока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1</w:t>
            </w:r>
          </w:p>
        </w:tc>
        <w:tc>
          <w:tcPr>
            <w:tcW w:w="8270" w:type="dxa"/>
          </w:tcPr>
          <w:p w:rsidR="00F059EE" w:rsidRDefault="00E53F5F">
            <w:pPr>
              <w:pStyle w:val="TableParagraph"/>
              <w:spacing w:line="228" w:lineRule="exact"/>
              <w:ind w:left="124"/>
              <w:rPr>
                <w:sz w:val="20"/>
              </w:rPr>
            </w:pPr>
            <w:r>
              <w:rPr>
                <w:sz w:val="20"/>
              </w:rPr>
              <w:t>Русский</w:t>
            </w:r>
            <w:r>
              <w:rPr>
                <w:spacing w:val="-10"/>
                <w:sz w:val="20"/>
              </w:rPr>
              <w:t xml:space="preserve"> </w:t>
            </w:r>
            <w:r>
              <w:rPr>
                <w:sz w:val="20"/>
              </w:rPr>
              <w:t>язык</w:t>
            </w:r>
            <w:r>
              <w:rPr>
                <w:spacing w:val="-11"/>
                <w:sz w:val="20"/>
              </w:rPr>
              <w:t xml:space="preserve"> </w:t>
            </w:r>
            <w:r>
              <w:rPr>
                <w:sz w:val="20"/>
              </w:rPr>
              <w:t>как</w:t>
            </w:r>
            <w:r>
              <w:rPr>
                <w:spacing w:val="-10"/>
                <w:sz w:val="20"/>
              </w:rPr>
              <w:t xml:space="preserve"> </w:t>
            </w:r>
            <w:r>
              <w:rPr>
                <w:sz w:val="20"/>
              </w:rPr>
              <w:t>язык</w:t>
            </w:r>
            <w:r>
              <w:rPr>
                <w:spacing w:val="-11"/>
                <w:sz w:val="20"/>
              </w:rPr>
              <w:t xml:space="preserve"> </w:t>
            </w:r>
            <w:r>
              <w:rPr>
                <w:sz w:val="20"/>
              </w:rPr>
              <w:t>межнационального</w:t>
            </w:r>
            <w:r>
              <w:rPr>
                <w:spacing w:val="-8"/>
                <w:sz w:val="20"/>
              </w:rPr>
              <w:t xml:space="preserve"> </w:t>
            </w:r>
            <w:r>
              <w:rPr>
                <w:spacing w:val="-2"/>
                <w:sz w:val="20"/>
              </w:rPr>
              <w:t>общения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10"/>
                <w:sz w:val="20"/>
              </w:rPr>
              <w:t>2</w:t>
            </w:r>
          </w:p>
        </w:tc>
        <w:tc>
          <w:tcPr>
            <w:tcW w:w="8270" w:type="dxa"/>
          </w:tcPr>
          <w:p w:rsidR="00F059EE" w:rsidRDefault="00E53F5F">
            <w:pPr>
              <w:pStyle w:val="TableParagraph"/>
              <w:spacing w:before="2"/>
              <w:ind w:left="124"/>
              <w:rPr>
                <w:sz w:val="20"/>
              </w:rPr>
            </w:pPr>
            <w:r>
              <w:rPr>
                <w:spacing w:val="-2"/>
                <w:sz w:val="20"/>
              </w:rPr>
              <w:t>Характеристика</w:t>
            </w:r>
            <w:r>
              <w:rPr>
                <w:spacing w:val="1"/>
                <w:sz w:val="20"/>
              </w:rPr>
              <w:t xml:space="preserve"> </w:t>
            </w:r>
            <w:r>
              <w:rPr>
                <w:spacing w:val="-2"/>
                <w:sz w:val="20"/>
              </w:rPr>
              <w:t>звуков</w:t>
            </w:r>
            <w:r>
              <w:rPr>
                <w:spacing w:val="4"/>
                <w:sz w:val="20"/>
              </w:rPr>
              <w:t xml:space="preserve"> </w:t>
            </w:r>
            <w:r>
              <w:rPr>
                <w:spacing w:val="-2"/>
                <w:sz w:val="20"/>
              </w:rPr>
              <w:t>русского</w:t>
            </w:r>
            <w:r>
              <w:rPr>
                <w:spacing w:val="6"/>
                <w:sz w:val="20"/>
              </w:rPr>
              <w:t xml:space="preserve"> </w:t>
            </w:r>
            <w:r>
              <w:rPr>
                <w:spacing w:val="-2"/>
                <w:sz w:val="20"/>
              </w:rPr>
              <w:t>языка.</w:t>
            </w:r>
            <w:r>
              <w:rPr>
                <w:spacing w:val="5"/>
                <w:sz w:val="20"/>
              </w:rPr>
              <w:t xml:space="preserve"> </w:t>
            </w:r>
            <w:r>
              <w:rPr>
                <w:spacing w:val="-2"/>
                <w:sz w:val="20"/>
              </w:rPr>
              <w:t>Звуко-буквенный</w:t>
            </w:r>
            <w:r>
              <w:rPr>
                <w:spacing w:val="4"/>
                <w:sz w:val="20"/>
              </w:rPr>
              <w:t xml:space="preserve"> </w:t>
            </w:r>
            <w:r>
              <w:rPr>
                <w:spacing w:val="-2"/>
                <w:sz w:val="20"/>
              </w:rPr>
              <w:t>разбор</w:t>
            </w:r>
            <w:r>
              <w:rPr>
                <w:spacing w:val="8"/>
                <w:sz w:val="20"/>
              </w:rPr>
              <w:t xml:space="preserve"> </w:t>
            </w:r>
            <w:r>
              <w:rPr>
                <w:spacing w:val="-2"/>
                <w:sz w:val="20"/>
              </w:rPr>
              <w:t>слова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3</w:t>
            </w:r>
          </w:p>
        </w:tc>
        <w:tc>
          <w:tcPr>
            <w:tcW w:w="8270" w:type="dxa"/>
          </w:tcPr>
          <w:p w:rsidR="00F059EE" w:rsidRDefault="00E53F5F">
            <w:pPr>
              <w:pStyle w:val="TableParagraph"/>
              <w:spacing w:line="228" w:lineRule="exact"/>
              <w:ind w:left="124"/>
              <w:rPr>
                <w:sz w:val="20"/>
              </w:rPr>
            </w:pPr>
            <w:r>
              <w:rPr>
                <w:sz w:val="20"/>
              </w:rPr>
              <w:t>Повторяем</w:t>
            </w:r>
            <w:r>
              <w:rPr>
                <w:spacing w:val="-11"/>
                <w:sz w:val="20"/>
              </w:rPr>
              <w:t xml:space="preserve"> </w:t>
            </w:r>
            <w:r>
              <w:rPr>
                <w:sz w:val="20"/>
              </w:rPr>
              <w:t>состав</w:t>
            </w:r>
            <w:r>
              <w:rPr>
                <w:spacing w:val="-12"/>
                <w:sz w:val="20"/>
              </w:rPr>
              <w:t xml:space="preserve"> </w:t>
            </w:r>
            <w:r>
              <w:rPr>
                <w:spacing w:val="-4"/>
                <w:sz w:val="20"/>
              </w:rPr>
              <w:t>слова</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10"/>
                <w:sz w:val="20"/>
              </w:rPr>
              <w:t>4</w:t>
            </w:r>
          </w:p>
        </w:tc>
        <w:tc>
          <w:tcPr>
            <w:tcW w:w="8270" w:type="dxa"/>
          </w:tcPr>
          <w:p w:rsidR="00F059EE" w:rsidRDefault="00E53F5F">
            <w:pPr>
              <w:pStyle w:val="TableParagraph"/>
              <w:ind w:left="124"/>
              <w:rPr>
                <w:sz w:val="20"/>
              </w:rPr>
            </w:pPr>
            <w:r>
              <w:rPr>
                <w:sz w:val="20"/>
              </w:rPr>
              <w:t>Основа</w:t>
            </w:r>
            <w:r>
              <w:rPr>
                <w:spacing w:val="-11"/>
                <w:sz w:val="20"/>
              </w:rPr>
              <w:t xml:space="preserve"> </w:t>
            </w:r>
            <w:r>
              <w:rPr>
                <w:spacing w:val="-2"/>
                <w:sz w:val="20"/>
              </w:rPr>
              <w:t>слова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10"/>
                <w:sz w:val="20"/>
              </w:rPr>
              <w:t>5</w:t>
            </w:r>
          </w:p>
        </w:tc>
        <w:tc>
          <w:tcPr>
            <w:tcW w:w="8270" w:type="dxa"/>
          </w:tcPr>
          <w:p w:rsidR="00F059EE" w:rsidRDefault="00E53F5F">
            <w:pPr>
              <w:pStyle w:val="TableParagraph"/>
              <w:ind w:left="124"/>
              <w:rPr>
                <w:sz w:val="20"/>
              </w:rPr>
            </w:pPr>
            <w:r>
              <w:rPr>
                <w:sz w:val="20"/>
              </w:rPr>
              <w:t>Неизменяемые</w:t>
            </w:r>
            <w:r>
              <w:rPr>
                <w:spacing w:val="-10"/>
                <w:sz w:val="20"/>
              </w:rPr>
              <w:t xml:space="preserve"> </w:t>
            </w:r>
            <w:r>
              <w:rPr>
                <w:sz w:val="20"/>
              </w:rPr>
              <w:t>слова:</w:t>
            </w:r>
            <w:r>
              <w:rPr>
                <w:spacing w:val="-11"/>
                <w:sz w:val="20"/>
              </w:rPr>
              <w:t xml:space="preserve"> </w:t>
            </w:r>
            <w:r>
              <w:rPr>
                <w:sz w:val="20"/>
              </w:rPr>
              <w:t>состав</w:t>
            </w:r>
            <w:r>
              <w:rPr>
                <w:spacing w:val="-10"/>
                <w:sz w:val="20"/>
              </w:rPr>
              <w:t xml:space="preserve"> </w:t>
            </w:r>
            <w:r>
              <w:rPr>
                <w:spacing w:val="-4"/>
                <w:sz w:val="20"/>
              </w:rPr>
              <w:t>слова</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6</w:t>
            </w:r>
          </w:p>
        </w:tc>
        <w:tc>
          <w:tcPr>
            <w:tcW w:w="8270" w:type="dxa"/>
          </w:tcPr>
          <w:p w:rsidR="00F059EE" w:rsidRDefault="00E53F5F">
            <w:pPr>
              <w:pStyle w:val="TableParagraph"/>
              <w:spacing w:line="228" w:lineRule="exact"/>
              <w:ind w:left="124"/>
              <w:rPr>
                <w:sz w:val="20"/>
              </w:rPr>
            </w:pPr>
            <w:r>
              <w:rPr>
                <w:spacing w:val="-2"/>
                <w:sz w:val="20"/>
              </w:rPr>
              <w:t>Речь:</w:t>
            </w:r>
            <w:r>
              <w:rPr>
                <w:sz w:val="20"/>
              </w:rPr>
              <w:t xml:space="preserve"> </w:t>
            </w:r>
            <w:r>
              <w:rPr>
                <w:spacing w:val="-2"/>
                <w:sz w:val="20"/>
              </w:rPr>
              <w:t>диалогическая</w:t>
            </w:r>
            <w:r>
              <w:rPr>
                <w:spacing w:val="7"/>
                <w:sz w:val="20"/>
              </w:rPr>
              <w:t xml:space="preserve"> </w:t>
            </w:r>
            <w:r>
              <w:rPr>
                <w:spacing w:val="-2"/>
                <w:sz w:val="20"/>
              </w:rPr>
              <w:t>и</w:t>
            </w:r>
            <w:r>
              <w:rPr>
                <w:spacing w:val="-1"/>
                <w:sz w:val="20"/>
              </w:rPr>
              <w:t xml:space="preserve"> </w:t>
            </w:r>
            <w:r>
              <w:rPr>
                <w:spacing w:val="-2"/>
                <w:sz w:val="20"/>
              </w:rPr>
              <w:t>монологическая.</w:t>
            </w:r>
            <w:r>
              <w:rPr>
                <w:spacing w:val="7"/>
                <w:sz w:val="20"/>
              </w:rPr>
              <w:t xml:space="preserve"> </w:t>
            </w:r>
            <w:r>
              <w:rPr>
                <w:spacing w:val="-2"/>
                <w:sz w:val="20"/>
              </w:rPr>
              <w:t>Особенности</w:t>
            </w:r>
            <w:r>
              <w:rPr>
                <w:spacing w:val="5"/>
                <w:sz w:val="20"/>
              </w:rPr>
              <w:t xml:space="preserve"> </w:t>
            </w:r>
            <w:r>
              <w:rPr>
                <w:spacing w:val="-2"/>
                <w:sz w:val="20"/>
              </w:rPr>
              <w:t>диалога</w:t>
            </w:r>
          </w:p>
        </w:tc>
      </w:tr>
      <w:tr w:rsidR="00F059EE">
        <w:trPr>
          <w:trHeight w:val="254"/>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10"/>
                <w:sz w:val="20"/>
              </w:rPr>
              <w:t>7</w:t>
            </w:r>
          </w:p>
        </w:tc>
        <w:tc>
          <w:tcPr>
            <w:tcW w:w="8270" w:type="dxa"/>
          </w:tcPr>
          <w:p w:rsidR="00F059EE" w:rsidRDefault="00E53F5F">
            <w:pPr>
              <w:pStyle w:val="TableParagraph"/>
              <w:spacing w:before="2"/>
              <w:ind w:left="124"/>
              <w:rPr>
                <w:sz w:val="20"/>
              </w:rPr>
            </w:pPr>
            <w:r>
              <w:rPr>
                <w:sz w:val="20"/>
              </w:rPr>
              <w:t>Ситуации</w:t>
            </w:r>
            <w:r>
              <w:rPr>
                <w:spacing w:val="-11"/>
                <w:sz w:val="20"/>
              </w:rPr>
              <w:t xml:space="preserve"> </w:t>
            </w:r>
            <w:r>
              <w:rPr>
                <w:sz w:val="20"/>
              </w:rPr>
              <w:t>устного</w:t>
            </w:r>
            <w:r>
              <w:rPr>
                <w:spacing w:val="-12"/>
                <w:sz w:val="20"/>
              </w:rPr>
              <w:t xml:space="preserve"> </w:t>
            </w:r>
            <w:r>
              <w:rPr>
                <w:sz w:val="20"/>
              </w:rPr>
              <w:t>и</w:t>
            </w:r>
            <w:r>
              <w:rPr>
                <w:spacing w:val="-12"/>
                <w:sz w:val="20"/>
              </w:rPr>
              <w:t xml:space="preserve"> </w:t>
            </w:r>
            <w:r>
              <w:rPr>
                <w:sz w:val="20"/>
              </w:rPr>
              <w:t>письменного</w:t>
            </w:r>
            <w:r>
              <w:rPr>
                <w:spacing w:val="-12"/>
                <w:sz w:val="20"/>
              </w:rPr>
              <w:t xml:space="preserve"> </w:t>
            </w:r>
            <w:r>
              <w:rPr>
                <w:spacing w:val="-2"/>
                <w:sz w:val="20"/>
              </w:rPr>
              <w:t>общения</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270" w:type="dxa"/>
          </w:tcPr>
          <w:p w:rsidR="00F059EE" w:rsidRDefault="00E53F5F">
            <w:pPr>
              <w:pStyle w:val="TableParagraph"/>
              <w:spacing w:line="228" w:lineRule="exact"/>
              <w:ind w:left="124"/>
              <w:rPr>
                <w:sz w:val="20"/>
              </w:rPr>
            </w:pPr>
            <w:r>
              <w:rPr>
                <w:spacing w:val="-2"/>
                <w:sz w:val="20"/>
              </w:rPr>
              <w:t>Вспоминаем,</w:t>
            </w:r>
            <w:r>
              <w:rPr>
                <w:spacing w:val="2"/>
                <w:sz w:val="20"/>
              </w:rPr>
              <w:t xml:space="preserve"> </w:t>
            </w:r>
            <w:r>
              <w:rPr>
                <w:spacing w:val="-2"/>
                <w:sz w:val="20"/>
              </w:rPr>
              <w:t>как</w:t>
            </w:r>
            <w:r>
              <w:rPr>
                <w:spacing w:val="2"/>
                <w:sz w:val="20"/>
              </w:rPr>
              <w:t xml:space="preserve"> </w:t>
            </w:r>
            <w:r>
              <w:rPr>
                <w:spacing w:val="-2"/>
                <w:sz w:val="20"/>
              </w:rPr>
              <w:t>написать</w:t>
            </w:r>
            <w:r>
              <w:rPr>
                <w:spacing w:val="4"/>
                <w:sz w:val="20"/>
              </w:rPr>
              <w:t xml:space="preserve"> </w:t>
            </w:r>
            <w:r>
              <w:rPr>
                <w:spacing w:val="-2"/>
                <w:sz w:val="20"/>
              </w:rPr>
              <w:t>письмо,</w:t>
            </w:r>
            <w:r>
              <w:rPr>
                <w:spacing w:val="5"/>
                <w:sz w:val="20"/>
              </w:rPr>
              <w:t xml:space="preserve"> </w:t>
            </w:r>
            <w:r>
              <w:rPr>
                <w:spacing w:val="-2"/>
                <w:sz w:val="20"/>
              </w:rPr>
              <w:t>поздравительную</w:t>
            </w:r>
            <w:r>
              <w:rPr>
                <w:spacing w:val="4"/>
                <w:sz w:val="20"/>
              </w:rPr>
              <w:t xml:space="preserve"> </w:t>
            </w:r>
            <w:r>
              <w:rPr>
                <w:spacing w:val="-2"/>
                <w:sz w:val="20"/>
              </w:rPr>
              <w:t>открытку,</w:t>
            </w:r>
            <w:r>
              <w:rPr>
                <w:spacing w:val="6"/>
                <w:sz w:val="20"/>
              </w:rPr>
              <w:t xml:space="preserve"> </w:t>
            </w:r>
            <w:r>
              <w:rPr>
                <w:spacing w:val="-2"/>
                <w:sz w:val="20"/>
              </w:rPr>
              <w:t>объявление</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10"/>
                <w:sz w:val="20"/>
              </w:rPr>
              <w:t>9</w:t>
            </w:r>
          </w:p>
        </w:tc>
        <w:tc>
          <w:tcPr>
            <w:tcW w:w="8270" w:type="dxa"/>
          </w:tcPr>
          <w:p w:rsidR="00F059EE" w:rsidRDefault="00E53F5F">
            <w:pPr>
              <w:pStyle w:val="TableParagraph"/>
              <w:ind w:left="124"/>
              <w:rPr>
                <w:sz w:val="20"/>
              </w:rPr>
            </w:pPr>
            <w:r>
              <w:rPr>
                <w:spacing w:val="-2"/>
                <w:sz w:val="20"/>
              </w:rPr>
              <w:t>Значение</w:t>
            </w:r>
            <w:r>
              <w:rPr>
                <w:spacing w:val="6"/>
                <w:sz w:val="20"/>
              </w:rPr>
              <w:t xml:space="preserve"> </w:t>
            </w:r>
            <w:r>
              <w:rPr>
                <w:spacing w:val="-2"/>
                <w:sz w:val="20"/>
              </w:rPr>
              <w:t>наиболее</w:t>
            </w:r>
            <w:r>
              <w:rPr>
                <w:spacing w:val="6"/>
                <w:sz w:val="20"/>
              </w:rPr>
              <w:t xml:space="preserve"> </w:t>
            </w:r>
            <w:r>
              <w:rPr>
                <w:spacing w:val="-2"/>
                <w:sz w:val="20"/>
              </w:rPr>
              <w:t>употребляемых</w:t>
            </w:r>
            <w:r>
              <w:rPr>
                <w:spacing w:val="2"/>
                <w:sz w:val="20"/>
              </w:rPr>
              <w:t xml:space="preserve"> </w:t>
            </w:r>
            <w:r>
              <w:rPr>
                <w:spacing w:val="-2"/>
                <w:sz w:val="20"/>
              </w:rPr>
              <w:t>суффиксов</w:t>
            </w:r>
            <w:r>
              <w:rPr>
                <w:spacing w:val="2"/>
                <w:sz w:val="20"/>
              </w:rPr>
              <w:t xml:space="preserve"> </w:t>
            </w:r>
            <w:r>
              <w:rPr>
                <w:spacing w:val="-2"/>
                <w:sz w:val="20"/>
              </w:rPr>
              <w:t>изученных</w:t>
            </w:r>
            <w:r>
              <w:rPr>
                <w:spacing w:val="1"/>
                <w:sz w:val="20"/>
              </w:rPr>
              <w:t xml:space="preserve"> </w:t>
            </w:r>
            <w:r>
              <w:rPr>
                <w:spacing w:val="-2"/>
                <w:sz w:val="20"/>
              </w:rPr>
              <w:t>частей</w:t>
            </w:r>
            <w:r>
              <w:rPr>
                <w:spacing w:val="5"/>
                <w:sz w:val="20"/>
              </w:rPr>
              <w:t xml:space="preserve"> </w:t>
            </w:r>
            <w:r>
              <w:rPr>
                <w:spacing w:val="-4"/>
                <w:sz w:val="20"/>
              </w:rPr>
              <w:t>речи</w:t>
            </w:r>
          </w:p>
        </w:tc>
      </w:tr>
      <w:tr w:rsidR="00F059EE">
        <w:trPr>
          <w:trHeight w:val="25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w:t>
            </w:r>
          </w:p>
        </w:tc>
        <w:tc>
          <w:tcPr>
            <w:tcW w:w="8270" w:type="dxa"/>
          </w:tcPr>
          <w:p w:rsidR="00F059EE" w:rsidRDefault="00E53F5F">
            <w:pPr>
              <w:pStyle w:val="TableParagraph"/>
              <w:spacing w:line="228" w:lineRule="exact"/>
              <w:ind w:left="124"/>
              <w:rPr>
                <w:sz w:val="20"/>
              </w:rPr>
            </w:pPr>
            <w:r>
              <w:rPr>
                <w:sz w:val="20"/>
              </w:rPr>
              <w:t>Отрабатываем</w:t>
            </w:r>
            <w:r>
              <w:rPr>
                <w:spacing w:val="-5"/>
                <w:sz w:val="20"/>
              </w:rPr>
              <w:t xml:space="preserve"> </w:t>
            </w:r>
            <w:r>
              <w:rPr>
                <w:sz w:val="20"/>
              </w:rPr>
              <w:t>разбор</w:t>
            </w:r>
            <w:r>
              <w:rPr>
                <w:spacing w:val="-9"/>
                <w:sz w:val="20"/>
              </w:rPr>
              <w:t xml:space="preserve"> </w:t>
            </w:r>
            <w:r>
              <w:rPr>
                <w:sz w:val="20"/>
              </w:rPr>
              <w:t>слова</w:t>
            </w:r>
            <w:r>
              <w:rPr>
                <w:spacing w:val="-8"/>
                <w:sz w:val="20"/>
              </w:rPr>
              <w:t xml:space="preserve"> </w:t>
            </w:r>
            <w:r>
              <w:rPr>
                <w:sz w:val="20"/>
              </w:rPr>
              <w:t>по</w:t>
            </w:r>
            <w:r>
              <w:rPr>
                <w:spacing w:val="-7"/>
                <w:sz w:val="20"/>
              </w:rPr>
              <w:t xml:space="preserve"> </w:t>
            </w:r>
            <w:r>
              <w:rPr>
                <w:spacing w:val="-2"/>
                <w:sz w:val="20"/>
              </w:rPr>
              <w:t>составу</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w:t>
            </w:r>
          </w:p>
        </w:tc>
        <w:tc>
          <w:tcPr>
            <w:tcW w:w="8270" w:type="dxa"/>
          </w:tcPr>
          <w:p w:rsidR="00F059EE" w:rsidRDefault="00E53F5F">
            <w:pPr>
              <w:pStyle w:val="TableParagraph"/>
              <w:spacing w:line="228" w:lineRule="exact"/>
              <w:ind w:left="124"/>
              <w:rPr>
                <w:sz w:val="20"/>
              </w:rPr>
            </w:pPr>
            <w:r>
              <w:rPr>
                <w:sz w:val="20"/>
              </w:rPr>
              <w:t>Правила</w:t>
            </w:r>
            <w:r>
              <w:rPr>
                <w:spacing w:val="-6"/>
                <w:sz w:val="20"/>
              </w:rPr>
              <w:t xml:space="preserve"> </w:t>
            </w:r>
            <w:r>
              <w:rPr>
                <w:sz w:val="20"/>
              </w:rPr>
              <w:t>правописания,</w:t>
            </w:r>
            <w:r>
              <w:rPr>
                <w:spacing w:val="-6"/>
                <w:sz w:val="20"/>
              </w:rPr>
              <w:t xml:space="preserve"> </w:t>
            </w:r>
            <w:r>
              <w:rPr>
                <w:sz w:val="20"/>
              </w:rPr>
              <w:t>изученные</w:t>
            </w:r>
            <w:r>
              <w:rPr>
                <w:spacing w:val="-7"/>
                <w:sz w:val="20"/>
              </w:rPr>
              <w:t xml:space="preserve"> </w:t>
            </w:r>
            <w:r>
              <w:rPr>
                <w:sz w:val="20"/>
              </w:rPr>
              <w:t>в</w:t>
            </w:r>
            <w:r>
              <w:rPr>
                <w:spacing w:val="-7"/>
                <w:sz w:val="20"/>
              </w:rPr>
              <w:t xml:space="preserve"> </w:t>
            </w:r>
            <w:r>
              <w:rPr>
                <w:sz w:val="20"/>
              </w:rPr>
              <w:t>1</w:t>
            </w:r>
            <w:r>
              <w:rPr>
                <w:spacing w:val="-8"/>
                <w:sz w:val="20"/>
              </w:rPr>
              <w:t xml:space="preserve"> </w:t>
            </w:r>
            <w:r>
              <w:rPr>
                <w:sz w:val="20"/>
              </w:rPr>
              <w:t>-</w:t>
            </w:r>
            <w:r>
              <w:rPr>
                <w:spacing w:val="-11"/>
                <w:sz w:val="20"/>
              </w:rPr>
              <w:t xml:space="preserve"> </w:t>
            </w:r>
            <w:r>
              <w:rPr>
                <w:sz w:val="20"/>
              </w:rPr>
              <w:t>3</w:t>
            </w:r>
            <w:r>
              <w:rPr>
                <w:spacing w:val="-8"/>
                <w:sz w:val="20"/>
              </w:rPr>
              <w:t xml:space="preserve"> </w:t>
            </w:r>
            <w:r>
              <w:rPr>
                <w:spacing w:val="-2"/>
                <w:sz w:val="20"/>
              </w:rPr>
              <w:t>классах</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w:t>
            </w:r>
          </w:p>
        </w:tc>
        <w:tc>
          <w:tcPr>
            <w:tcW w:w="8270" w:type="dxa"/>
          </w:tcPr>
          <w:p w:rsidR="00F059EE" w:rsidRDefault="00E53F5F">
            <w:pPr>
              <w:pStyle w:val="TableParagraph"/>
              <w:spacing w:before="2"/>
              <w:ind w:left="124"/>
              <w:rPr>
                <w:sz w:val="20"/>
              </w:rPr>
            </w:pPr>
            <w:r>
              <w:rPr>
                <w:sz w:val="20"/>
              </w:rPr>
              <w:t>Имена</w:t>
            </w:r>
            <w:r>
              <w:rPr>
                <w:spacing w:val="-8"/>
                <w:sz w:val="20"/>
              </w:rPr>
              <w:t xml:space="preserve"> </w:t>
            </w:r>
            <w:r>
              <w:rPr>
                <w:sz w:val="20"/>
              </w:rPr>
              <w:t>существительные</w:t>
            </w:r>
            <w:r>
              <w:rPr>
                <w:spacing w:val="-8"/>
                <w:sz w:val="20"/>
              </w:rPr>
              <w:t xml:space="preserve"> </w:t>
            </w:r>
            <w:r>
              <w:rPr>
                <w:sz w:val="20"/>
              </w:rPr>
              <w:t>1-го,</w:t>
            </w:r>
            <w:r>
              <w:rPr>
                <w:spacing w:val="-9"/>
                <w:sz w:val="20"/>
              </w:rPr>
              <w:t xml:space="preserve"> </w:t>
            </w:r>
            <w:r>
              <w:rPr>
                <w:sz w:val="20"/>
              </w:rPr>
              <w:t>2-го,</w:t>
            </w:r>
            <w:r>
              <w:rPr>
                <w:spacing w:val="-9"/>
                <w:sz w:val="20"/>
              </w:rPr>
              <w:t xml:space="preserve"> </w:t>
            </w:r>
            <w:r>
              <w:rPr>
                <w:sz w:val="20"/>
              </w:rPr>
              <w:t>3-го</w:t>
            </w:r>
            <w:r>
              <w:rPr>
                <w:spacing w:val="-8"/>
                <w:sz w:val="20"/>
              </w:rPr>
              <w:t xml:space="preserve"> </w:t>
            </w:r>
            <w:r>
              <w:rPr>
                <w:spacing w:val="-2"/>
                <w:sz w:val="20"/>
              </w:rPr>
              <w:t>склонений</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13</w:t>
            </w:r>
          </w:p>
        </w:tc>
        <w:tc>
          <w:tcPr>
            <w:tcW w:w="8270" w:type="dxa"/>
          </w:tcPr>
          <w:p w:rsidR="00F059EE" w:rsidRDefault="00E53F5F">
            <w:pPr>
              <w:pStyle w:val="TableParagraph"/>
              <w:ind w:left="124"/>
              <w:rPr>
                <w:sz w:val="20"/>
              </w:rPr>
            </w:pPr>
            <w:r>
              <w:rPr>
                <w:sz w:val="20"/>
              </w:rPr>
              <w:t>Падежные</w:t>
            </w:r>
            <w:r>
              <w:rPr>
                <w:spacing w:val="-12"/>
                <w:sz w:val="20"/>
              </w:rPr>
              <w:t xml:space="preserve"> </w:t>
            </w:r>
            <w:r>
              <w:rPr>
                <w:sz w:val="20"/>
              </w:rPr>
              <w:t>окончания</w:t>
            </w:r>
            <w:r>
              <w:rPr>
                <w:spacing w:val="-13"/>
                <w:sz w:val="20"/>
              </w:rPr>
              <w:t xml:space="preserve"> </w:t>
            </w:r>
            <w:r>
              <w:rPr>
                <w:sz w:val="20"/>
              </w:rPr>
              <w:t>имен</w:t>
            </w:r>
            <w:r>
              <w:rPr>
                <w:spacing w:val="-11"/>
                <w:sz w:val="20"/>
              </w:rPr>
              <w:t xml:space="preserve"> </w:t>
            </w:r>
            <w:r>
              <w:rPr>
                <w:sz w:val="20"/>
              </w:rPr>
              <w:t>существительных</w:t>
            </w:r>
            <w:r>
              <w:rPr>
                <w:spacing w:val="-11"/>
                <w:sz w:val="20"/>
              </w:rPr>
              <w:t xml:space="preserve"> </w:t>
            </w:r>
            <w:r>
              <w:rPr>
                <w:sz w:val="20"/>
              </w:rPr>
              <w:t>1</w:t>
            </w:r>
            <w:r>
              <w:rPr>
                <w:spacing w:val="-13"/>
                <w:sz w:val="20"/>
              </w:rPr>
              <w:t xml:space="preserve"> </w:t>
            </w:r>
            <w:r>
              <w:rPr>
                <w:spacing w:val="-2"/>
                <w:sz w:val="20"/>
              </w:rPr>
              <w:t>склонения</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14</w:t>
            </w:r>
          </w:p>
        </w:tc>
        <w:tc>
          <w:tcPr>
            <w:tcW w:w="8270" w:type="dxa"/>
          </w:tcPr>
          <w:p w:rsidR="00F059EE" w:rsidRDefault="00E53F5F">
            <w:pPr>
              <w:pStyle w:val="TableParagraph"/>
              <w:ind w:left="124"/>
              <w:rPr>
                <w:sz w:val="20"/>
              </w:rPr>
            </w:pPr>
            <w:r>
              <w:rPr>
                <w:spacing w:val="-2"/>
                <w:sz w:val="20"/>
              </w:rPr>
              <w:t>Правописание</w:t>
            </w:r>
            <w:r>
              <w:rPr>
                <w:spacing w:val="3"/>
                <w:sz w:val="20"/>
              </w:rPr>
              <w:t xml:space="preserve"> </w:t>
            </w:r>
            <w:r>
              <w:rPr>
                <w:spacing w:val="-2"/>
                <w:sz w:val="20"/>
              </w:rPr>
              <w:t>падежных</w:t>
            </w:r>
            <w:r>
              <w:rPr>
                <w:spacing w:val="1"/>
                <w:sz w:val="20"/>
              </w:rPr>
              <w:t xml:space="preserve"> </w:t>
            </w:r>
            <w:r>
              <w:rPr>
                <w:spacing w:val="-2"/>
                <w:sz w:val="20"/>
              </w:rPr>
              <w:t>окончаний</w:t>
            </w:r>
            <w:r>
              <w:rPr>
                <w:spacing w:val="4"/>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1</w:t>
            </w:r>
            <w:r>
              <w:rPr>
                <w:spacing w:val="3"/>
                <w:sz w:val="20"/>
              </w:rPr>
              <w:t xml:space="preserve"> </w:t>
            </w:r>
            <w:r>
              <w:rPr>
                <w:spacing w:val="-2"/>
                <w:sz w:val="20"/>
              </w:rPr>
              <w:t>склонения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15</w:t>
            </w:r>
          </w:p>
        </w:tc>
        <w:tc>
          <w:tcPr>
            <w:tcW w:w="8270" w:type="dxa"/>
          </w:tcPr>
          <w:p w:rsidR="00F059EE" w:rsidRDefault="00E53F5F">
            <w:pPr>
              <w:pStyle w:val="TableParagraph"/>
              <w:spacing w:line="228" w:lineRule="exact"/>
              <w:ind w:left="124"/>
              <w:rPr>
                <w:sz w:val="20"/>
              </w:rPr>
            </w:pPr>
            <w:r>
              <w:rPr>
                <w:sz w:val="20"/>
              </w:rPr>
              <w:t>Падежные</w:t>
            </w:r>
            <w:r>
              <w:rPr>
                <w:spacing w:val="-12"/>
                <w:sz w:val="20"/>
              </w:rPr>
              <w:t xml:space="preserve"> </w:t>
            </w:r>
            <w:r>
              <w:rPr>
                <w:sz w:val="20"/>
              </w:rPr>
              <w:t>окончания</w:t>
            </w:r>
            <w:r>
              <w:rPr>
                <w:spacing w:val="-13"/>
                <w:sz w:val="20"/>
              </w:rPr>
              <w:t xml:space="preserve"> </w:t>
            </w:r>
            <w:r>
              <w:rPr>
                <w:sz w:val="20"/>
              </w:rPr>
              <w:t>имён</w:t>
            </w:r>
            <w:r>
              <w:rPr>
                <w:spacing w:val="-11"/>
                <w:sz w:val="20"/>
              </w:rPr>
              <w:t xml:space="preserve"> </w:t>
            </w:r>
            <w:r>
              <w:rPr>
                <w:sz w:val="20"/>
              </w:rPr>
              <w:t>существительных</w:t>
            </w:r>
            <w:r>
              <w:rPr>
                <w:spacing w:val="-11"/>
                <w:sz w:val="20"/>
              </w:rPr>
              <w:t xml:space="preserve"> </w:t>
            </w:r>
            <w:r>
              <w:rPr>
                <w:sz w:val="20"/>
              </w:rPr>
              <w:t>2</w:t>
            </w:r>
            <w:r>
              <w:rPr>
                <w:spacing w:val="-13"/>
                <w:sz w:val="20"/>
              </w:rPr>
              <w:t xml:space="preserve"> </w:t>
            </w:r>
            <w:r>
              <w:rPr>
                <w:spacing w:val="-2"/>
                <w:sz w:val="20"/>
              </w:rPr>
              <w:t>склонения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16</w:t>
            </w:r>
          </w:p>
        </w:tc>
        <w:tc>
          <w:tcPr>
            <w:tcW w:w="8270" w:type="dxa"/>
          </w:tcPr>
          <w:p w:rsidR="00F059EE" w:rsidRDefault="00E53F5F">
            <w:pPr>
              <w:pStyle w:val="TableParagraph"/>
              <w:spacing w:before="2"/>
              <w:ind w:left="124"/>
              <w:rPr>
                <w:sz w:val="20"/>
              </w:rPr>
            </w:pPr>
            <w:r>
              <w:rPr>
                <w:spacing w:val="-2"/>
                <w:sz w:val="20"/>
              </w:rPr>
              <w:t>Правописание</w:t>
            </w:r>
            <w:r>
              <w:rPr>
                <w:spacing w:val="3"/>
                <w:sz w:val="20"/>
              </w:rPr>
              <w:t xml:space="preserve"> </w:t>
            </w:r>
            <w:r>
              <w:rPr>
                <w:spacing w:val="-2"/>
                <w:sz w:val="20"/>
              </w:rPr>
              <w:t>падежных</w:t>
            </w:r>
            <w:r>
              <w:rPr>
                <w:spacing w:val="1"/>
                <w:sz w:val="20"/>
              </w:rPr>
              <w:t xml:space="preserve"> </w:t>
            </w:r>
            <w:r>
              <w:rPr>
                <w:spacing w:val="-2"/>
                <w:sz w:val="20"/>
              </w:rPr>
              <w:t>окончаний</w:t>
            </w:r>
            <w:r>
              <w:rPr>
                <w:spacing w:val="4"/>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2</w:t>
            </w:r>
            <w:r>
              <w:rPr>
                <w:spacing w:val="3"/>
                <w:sz w:val="20"/>
              </w:rPr>
              <w:t xml:space="preserve"> </w:t>
            </w:r>
            <w:r>
              <w:rPr>
                <w:spacing w:val="-2"/>
                <w:sz w:val="20"/>
              </w:rPr>
              <w:t>склонения</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17</w:t>
            </w:r>
          </w:p>
        </w:tc>
        <w:tc>
          <w:tcPr>
            <w:tcW w:w="8270" w:type="dxa"/>
          </w:tcPr>
          <w:p w:rsidR="00F059EE" w:rsidRDefault="00E53F5F">
            <w:pPr>
              <w:pStyle w:val="TableParagraph"/>
              <w:spacing w:line="228" w:lineRule="exact"/>
              <w:ind w:left="124"/>
              <w:rPr>
                <w:sz w:val="20"/>
              </w:rPr>
            </w:pPr>
            <w:r>
              <w:rPr>
                <w:sz w:val="20"/>
              </w:rPr>
              <w:t>Падежные</w:t>
            </w:r>
            <w:r>
              <w:rPr>
                <w:spacing w:val="-12"/>
                <w:sz w:val="20"/>
              </w:rPr>
              <w:t xml:space="preserve"> </w:t>
            </w:r>
            <w:r>
              <w:rPr>
                <w:sz w:val="20"/>
              </w:rPr>
              <w:t>окончания</w:t>
            </w:r>
            <w:r>
              <w:rPr>
                <w:spacing w:val="-13"/>
                <w:sz w:val="20"/>
              </w:rPr>
              <w:t xml:space="preserve"> </w:t>
            </w:r>
            <w:r>
              <w:rPr>
                <w:sz w:val="20"/>
              </w:rPr>
              <w:t>имен</w:t>
            </w:r>
            <w:r>
              <w:rPr>
                <w:spacing w:val="-11"/>
                <w:sz w:val="20"/>
              </w:rPr>
              <w:t xml:space="preserve"> </w:t>
            </w:r>
            <w:r>
              <w:rPr>
                <w:sz w:val="20"/>
              </w:rPr>
              <w:t>существительных</w:t>
            </w:r>
            <w:r>
              <w:rPr>
                <w:spacing w:val="-11"/>
                <w:sz w:val="20"/>
              </w:rPr>
              <w:t xml:space="preserve"> </w:t>
            </w:r>
            <w:r>
              <w:rPr>
                <w:sz w:val="20"/>
              </w:rPr>
              <w:t>3</w:t>
            </w:r>
            <w:r>
              <w:rPr>
                <w:spacing w:val="-13"/>
                <w:sz w:val="20"/>
              </w:rPr>
              <w:t xml:space="preserve"> </w:t>
            </w:r>
            <w:r>
              <w:rPr>
                <w:spacing w:val="-2"/>
                <w:sz w:val="20"/>
              </w:rPr>
              <w:t>склонения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18</w:t>
            </w:r>
          </w:p>
        </w:tc>
        <w:tc>
          <w:tcPr>
            <w:tcW w:w="8270" w:type="dxa"/>
          </w:tcPr>
          <w:p w:rsidR="00F059EE" w:rsidRDefault="00E53F5F">
            <w:pPr>
              <w:pStyle w:val="TableParagraph"/>
              <w:spacing w:line="228" w:lineRule="exact"/>
              <w:ind w:left="124"/>
              <w:rPr>
                <w:sz w:val="20"/>
              </w:rPr>
            </w:pPr>
            <w:r>
              <w:rPr>
                <w:spacing w:val="-2"/>
                <w:sz w:val="20"/>
              </w:rPr>
              <w:t>Правописание</w:t>
            </w:r>
            <w:r>
              <w:rPr>
                <w:spacing w:val="3"/>
                <w:sz w:val="20"/>
              </w:rPr>
              <w:t xml:space="preserve"> </w:t>
            </w:r>
            <w:r>
              <w:rPr>
                <w:spacing w:val="-2"/>
                <w:sz w:val="20"/>
              </w:rPr>
              <w:t>падежных</w:t>
            </w:r>
            <w:r>
              <w:rPr>
                <w:spacing w:val="1"/>
                <w:sz w:val="20"/>
              </w:rPr>
              <w:t xml:space="preserve"> </w:t>
            </w:r>
            <w:r>
              <w:rPr>
                <w:spacing w:val="-2"/>
                <w:sz w:val="20"/>
              </w:rPr>
              <w:t>окончаний</w:t>
            </w:r>
            <w:r>
              <w:rPr>
                <w:spacing w:val="4"/>
                <w:sz w:val="20"/>
              </w:rPr>
              <w:t xml:space="preserve"> </w:t>
            </w:r>
            <w:r>
              <w:rPr>
                <w:spacing w:val="-2"/>
                <w:sz w:val="20"/>
              </w:rPr>
              <w:t>имен</w:t>
            </w:r>
            <w:r>
              <w:rPr>
                <w:spacing w:val="2"/>
                <w:sz w:val="20"/>
              </w:rPr>
              <w:t xml:space="preserve"> </w:t>
            </w:r>
            <w:r>
              <w:rPr>
                <w:spacing w:val="-2"/>
                <w:sz w:val="20"/>
              </w:rPr>
              <w:t>существительных</w:t>
            </w:r>
            <w:r>
              <w:rPr>
                <w:spacing w:val="2"/>
                <w:sz w:val="20"/>
              </w:rPr>
              <w:t xml:space="preserve"> </w:t>
            </w:r>
            <w:r>
              <w:rPr>
                <w:spacing w:val="-2"/>
                <w:sz w:val="20"/>
              </w:rPr>
              <w:t>3</w:t>
            </w:r>
            <w:r>
              <w:rPr>
                <w:spacing w:val="3"/>
                <w:sz w:val="20"/>
              </w:rPr>
              <w:t xml:space="preserve"> </w:t>
            </w:r>
            <w:r>
              <w:rPr>
                <w:spacing w:val="-2"/>
                <w:sz w:val="20"/>
              </w:rPr>
              <w:t>склонения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19</w:t>
            </w:r>
          </w:p>
        </w:tc>
        <w:tc>
          <w:tcPr>
            <w:tcW w:w="8270" w:type="dxa"/>
          </w:tcPr>
          <w:p w:rsidR="00F059EE" w:rsidRDefault="00E53F5F">
            <w:pPr>
              <w:pStyle w:val="TableParagraph"/>
              <w:spacing w:before="2"/>
              <w:ind w:left="124"/>
              <w:rPr>
                <w:sz w:val="20"/>
              </w:rPr>
            </w:pPr>
            <w:r>
              <w:rPr>
                <w:sz w:val="20"/>
              </w:rPr>
              <w:t>Текст:</w:t>
            </w:r>
            <w:r>
              <w:rPr>
                <w:spacing w:val="-7"/>
                <w:sz w:val="20"/>
              </w:rPr>
              <w:t xml:space="preserve"> </w:t>
            </w:r>
            <w:r>
              <w:rPr>
                <w:sz w:val="20"/>
              </w:rPr>
              <w:t>тема</w:t>
            </w:r>
            <w:r>
              <w:rPr>
                <w:spacing w:val="-6"/>
                <w:sz w:val="20"/>
              </w:rPr>
              <w:t xml:space="preserve"> </w:t>
            </w:r>
            <w:r>
              <w:rPr>
                <w:sz w:val="20"/>
              </w:rPr>
              <w:t>и</w:t>
            </w:r>
            <w:r>
              <w:rPr>
                <w:spacing w:val="-10"/>
                <w:sz w:val="20"/>
              </w:rPr>
              <w:t xml:space="preserve"> </w:t>
            </w:r>
            <w:r>
              <w:rPr>
                <w:sz w:val="20"/>
              </w:rPr>
              <w:t>основная</w:t>
            </w:r>
            <w:r>
              <w:rPr>
                <w:spacing w:val="-7"/>
                <w:sz w:val="20"/>
              </w:rPr>
              <w:t xml:space="preserve"> </w:t>
            </w:r>
            <w:r>
              <w:rPr>
                <w:spacing w:val="-4"/>
                <w:sz w:val="20"/>
              </w:rPr>
              <w:t>мысль</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20</w:t>
            </w:r>
          </w:p>
        </w:tc>
        <w:tc>
          <w:tcPr>
            <w:tcW w:w="8270" w:type="dxa"/>
          </w:tcPr>
          <w:p w:rsidR="00F059EE" w:rsidRDefault="00E53F5F">
            <w:pPr>
              <w:pStyle w:val="TableParagraph"/>
              <w:spacing w:line="228" w:lineRule="exact"/>
              <w:ind w:left="124"/>
              <w:rPr>
                <w:sz w:val="20"/>
              </w:rPr>
            </w:pPr>
            <w:r>
              <w:rPr>
                <w:sz w:val="20"/>
              </w:rPr>
              <w:t>Текст:</w:t>
            </w:r>
            <w:r>
              <w:rPr>
                <w:spacing w:val="-13"/>
                <w:sz w:val="20"/>
              </w:rPr>
              <w:t xml:space="preserve"> </w:t>
            </w:r>
            <w:r>
              <w:rPr>
                <w:sz w:val="20"/>
              </w:rPr>
              <w:t>заголовок.</w:t>
            </w:r>
            <w:r>
              <w:rPr>
                <w:spacing w:val="-12"/>
                <w:sz w:val="20"/>
              </w:rPr>
              <w:t xml:space="preserve"> </w:t>
            </w:r>
            <w:r>
              <w:rPr>
                <w:sz w:val="20"/>
              </w:rPr>
              <w:t>Подбираем</w:t>
            </w:r>
            <w:r>
              <w:rPr>
                <w:spacing w:val="-8"/>
                <w:sz w:val="20"/>
              </w:rPr>
              <w:t xml:space="preserve"> </w:t>
            </w:r>
            <w:r>
              <w:rPr>
                <w:sz w:val="20"/>
              </w:rPr>
              <w:t>заголовки,</w:t>
            </w:r>
            <w:r>
              <w:rPr>
                <w:spacing w:val="-10"/>
                <w:sz w:val="20"/>
              </w:rPr>
              <w:t xml:space="preserve"> </w:t>
            </w:r>
            <w:r>
              <w:rPr>
                <w:sz w:val="20"/>
              </w:rPr>
              <w:t>отражающие</w:t>
            </w:r>
            <w:r>
              <w:rPr>
                <w:spacing w:val="-9"/>
                <w:sz w:val="20"/>
              </w:rPr>
              <w:t xml:space="preserve"> </w:t>
            </w:r>
            <w:r>
              <w:rPr>
                <w:sz w:val="20"/>
              </w:rPr>
              <w:t>тему</w:t>
            </w:r>
            <w:r>
              <w:rPr>
                <w:spacing w:val="-11"/>
                <w:sz w:val="20"/>
              </w:rPr>
              <w:t xml:space="preserve"> </w:t>
            </w:r>
            <w:r>
              <w:rPr>
                <w:sz w:val="20"/>
              </w:rPr>
              <w:t>или</w:t>
            </w:r>
            <w:r>
              <w:rPr>
                <w:spacing w:val="-13"/>
                <w:sz w:val="20"/>
              </w:rPr>
              <w:t xml:space="preserve"> </w:t>
            </w:r>
            <w:r>
              <w:rPr>
                <w:sz w:val="20"/>
              </w:rPr>
              <w:t>основную</w:t>
            </w:r>
            <w:r>
              <w:rPr>
                <w:spacing w:val="-11"/>
                <w:sz w:val="20"/>
              </w:rPr>
              <w:t xml:space="preserve"> </w:t>
            </w:r>
            <w:r>
              <w:rPr>
                <w:sz w:val="20"/>
              </w:rPr>
              <w:t>мысль</w:t>
            </w:r>
            <w:r>
              <w:rPr>
                <w:spacing w:val="-6"/>
                <w:sz w:val="20"/>
              </w:rPr>
              <w:t xml:space="preserve"> </w:t>
            </w:r>
            <w:r>
              <w:rPr>
                <w:spacing w:val="-2"/>
                <w:sz w:val="20"/>
              </w:rPr>
              <w:t>текста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21</w:t>
            </w:r>
          </w:p>
        </w:tc>
        <w:tc>
          <w:tcPr>
            <w:tcW w:w="8270" w:type="dxa"/>
          </w:tcPr>
          <w:p w:rsidR="00F059EE" w:rsidRDefault="00E53F5F">
            <w:pPr>
              <w:pStyle w:val="TableParagraph"/>
              <w:ind w:left="124"/>
              <w:rPr>
                <w:sz w:val="20"/>
              </w:rPr>
            </w:pPr>
            <w:r>
              <w:rPr>
                <w:sz w:val="20"/>
              </w:rPr>
              <w:t>Текст.</w:t>
            </w:r>
            <w:r>
              <w:rPr>
                <w:spacing w:val="-11"/>
                <w:sz w:val="20"/>
              </w:rPr>
              <w:t xml:space="preserve"> </w:t>
            </w:r>
            <w:r>
              <w:rPr>
                <w:sz w:val="20"/>
              </w:rPr>
              <w:t>Образные</w:t>
            </w:r>
            <w:r>
              <w:rPr>
                <w:spacing w:val="-10"/>
                <w:sz w:val="20"/>
              </w:rPr>
              <w:t xml:space="preserve"> </w:t>
            </w:r>
            <w:r>
              <w:rPr>
                <w:sz w:val="20"/>
              </w:rPr>
              <w:t>языковые</w:t>
            </w:r>
            <w:r>
              <w:rPr>
                <w:spacing w:val="-9"/>
                <w:sz w:val="20"/>
              </w:rPr>
              <w:t xml:space="preserve"> </w:t>
            </w:r>
            <w:r>
              <w:rPr>
                <w:spacing w:val="-2"/>
                <w:sz w:val="20"/>
              </w:rPr>
              <w:t>средства</w:t>
            </w:r>
          </w:p>
        </w:tc>
      </w:tr>
    </w:tbl>
    <w:p w:rsidR="00F059EE" w:rsidRDefault="00F059EE">
      <w:pPr>
        <w:pStyle w:val="a3"/>
        <w:spacing w:before="32"/>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485"/>
        </w:trPr>
        <w:tc>
          <w:tcPr>
            <w:tcW w:w="1116" w:type="dxa"/>
          </w:tcPr>
          <w:p w:rsidR="00F059EE" w:rsidRDefault="00E53F5F">
            <w:pPr>
              <w:pStyle w:val="TableParagraph"/>
              <w:spacing w:before="10"/>
              <w:rPr>
                <w:sz w:val="20"/>
              </w:rPr>
            </w:pPr>
            <w:r>
              <w:rPr>
                <w:sz w:val="20"/>
              </w:rPr>
              <w:t>Урок</w:t>
            </w:r>
            <w:r>
              <w:rPr>
                <w:spacing w:val="-4"/>
                <w:sz w:val="20"/>
              </w:rPr>
              <w:t xml:space="preserve"> </w:t>
            </w:r>
            <w:r>
              <w:rPr>
                <w:spacing w:val="-5"/>
                <w:sz w:val="20"/>
              </w:rPr>
              <w:t>22</w:t>
            </w:r>
          </w:p>
        </w:tc>
        <w:tc>
          <w:tcPr>
            <w:tcW w:w="8270" w:type="dxa"/>
          </w:tcPr>
          <w:p w:rsidR="00F059EE" w:rsidRDefault="00E53F5F">
            <w:pPr>
              <w:pStyle w:val="TableParagraph"/>
              <w:spacing w:before="9" w:line="235" w:lineRule="auto"/>
              <w:ind w:left="124"/>
              <w:rPr>
                <w:sz w:val="20"/>
              </w:rPr>
            </w:pPr>
            <w:r>
              <w:rPr>
                <w:sz w:val="20"/>
              </w:rPr>
              <w:t>Правописание</w:t>
            </w:r>
            <w:r>
              <w:rPr>
                <w:spacing w:val="-8"/>
                <w:sz w:val="20"/>
              </w:rPr>
              <w:t xml:space="preserve"> </w:t>
            </w:r>
            <w:r>
              <w:rPr>
                <w:sz w:val="20"/>
              </w:rPr>
              <w:t>падежных</w:t>
            </w:r>
            <w:r>
              <w:rPr>
                <w:spacing w:val="-12"/>
                <w:sz w:val="20"/>
              </w:rPr>
              <w:t xml:space="preserve"> </w:t>
            </w:r>
            <w:r>
              <w:rPr>
                <w:sz w:val="20"/>
              </w:rPr>
              <w:t>окончаний</w:t>
            </w:r>
            <w:r>
              <w:rPr>
                <w:spacing w:val="-8"/>
                <w:sz w:val="20"/>
              </w:rPr>
              <w:t xml:space="preserve"> </w:t>
            </w:r>
            <w:r>
              <w:rPr>
                <w:sz w:val="20"/>
              </w:rPr>
              <w:t>имен</w:t>
            </w:r>
            <w:r>
              <w:rPr>
                <w:spacing w:val="-11"/>
                <w:sz w:val="20"/>
              </w:rPr>
              <w:t xml:space="preserve"> </w:t>
            </w:r>
            <w:r>
              <w:rPr>
                <w:sz w:val="20"/>
              </w:rPr>
              <w:t>существительных</w:t>
            </w:r>
            <w:r>
              <w:rPr>
                <w:spacing w:val="-8"/>
                <w:sz w:val="20"/>
              </w:rPr>
              <w:t xml:space="preserve"> </w:t>
            </w:r>
            <w:r>
              <w:rPr>
                <w:sz w:val="20"/>
              </w:rPr>
              <w:t>в</w:t>
            </w:r>
            <w:r>
              <w:rPr>
                <w:spacing w:val="-13"/>
                <w:sz w:val="20"/>
              </w:rPr>
              <w:t xml:space="preserve"> </w:t>
            </w:r>
            <w:r>
              <w:rPr>
                <w:sz w:val="20"/>
              </w:rPr>
              <w:t>родительном</w:t>
            </w:r>
            <w:r>
              <w:rPr>
                <w:spacing w:val="-9"/>
                <w:sz w:val="20"/>
              </w:rPr>
              <w:t xml:space="preserve"> </w:t>
            </w:r>
            <w:r>
              <w:rPr>
                <w:sz w:val="20"/>
              </w:rPr>
              <w:t>и</w:t>
            </w:r>
            <w:r>
              <w:rPr>
                <w:spacing w:val="-12"/>
                <w:sz w:val="20"/>
              </w:rPr>
              <w:t xml:space="preserve"> </w:t>
            </w:r>
            <w:r>
              <w:rPr>
                <w:sz w:val="20"/>
              </w:rPr>
              <w:t xml:space="preserve">винительном </w:t>
            </w:r>
            <w:r>
              <w:rPr>
                <w:spacing w:val="-2"/>
                <w:sz w:val="20"/>
              </w:rPr>
              <w:t>падежах</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23</w:t>
            </w:r>
          </w:p>
        </w:tc>
        <w:tc>
          <w:tcPr>
            <w:tcW w:w="8270" w:type="dxa"/>
          </w:tcPr>
          <w:p w:rsidR="00F059EE" w:rsidRDefault="00E53F5F">
            <w:pPr>
              <w:pStyle w:val="TableParagraph"/>
              <w:ind w:left="124" w:right="192"/>
              <w:rPr>
                <w:sz w:val="20"/>
              </w:rPr>
            </w:pPr>
            <w:r>
              <w:rPr>
                <w:sz w:val="20"/>
              </w:rPr>
              <w:t>Правописание</w:t>
            </w:r>
            <w:r>
              <w:rPr>
                <w:spacing w:val="-8"/>
                <w:sz w:val="20"/>
              </w:rPr>
              <w:t xml:space="preserve"> </w:t>
            </w:r>
            <w:r>
              <w:rPr>
                <w:sz w:val="20"/>
              </w:rPr>
              <w:t>падежных</w:t>
            </w:r>
            <w:r>
              <w:rPr>
                <w:spacing w:val="-12"/>
                <w:sz w:val="20"/>
              </w:rPr>
              <w:t xml:space="preserve"> </w:t>
            </w:r>
            <w:r>
              <w:rPr>
                <w:sz w:val="20"/>
              </w:rPr>
              <w:t>окончаний</w:t>
            </w:r>
            <w:r>
              <w:rPr>
                <w:spacing w:val="-8"/>
                <w:sz w:val="20"/>
              </w:rPr>
              <w:t xml:space="preserve"> </w:t>
            </w:r>
            <w:r>
              <w:rPr>
                <w:sz w:val="20"/>
              </w:rPr>
              <w:t>имен</w:t>
            </w:r>
            <w:r>
              <w:rPr>
                <w:spacing w:val="-11"/>
                <w:sz w:val="20"/>
              </w:rPr>
              <w:t xml:space="preserve"> </w:t>
            </w:r>
            <w:r>
              <w:rPr>
                <w:sz w:val="20"/>
              </w:rPr>
              <w:t>существительных</w:t>
            </w:r>
            <w:r>
              <w:rPr>
                <w:spacing w:val="-8"/>
                <w:sz w:val="20"/>
              </w:rPr>
              <w:t xml:space="preserve"> </w:t>
            </w:r>
            <w:r>
              <w:rPr>
                <w:sz w:val="20"/>
              </w:rPr>
              <w:t>в</w:t>
            </w:r>
            <w:r>
              <w:rPr>
                <w:spacing w:val="-11"/>
                <w:sz w:val="20"/>
              </w:rPr>
              <w:t xml:space="preserve"> </w:t>
            </w:r>
            <w:r>
              <w:rPr>
                <w:sz w:val="20"/>
              </w:rPr>
              <w:t>дательном</w:t>
            </w:r>
            <w:r>
              <w:rPr>
                <w:spacing w:val="-9"/>
                <w:sz w:val="20"/>
              </w:rPr>
              <w:t xml:space="preserve"> </w:t>
            </w:r>
            <w:r>
              <w:rPr>
                <w:sz w:val="20"/>
              </w:rPr>
              <w:t>и</w:t>
            </w:r>
            <w:r>
              <w:rPr>
                <w:spacing w:val="-13"/>
                <w:sz w:val="20"/>
              </w:rPr>
              <w:t xml:space="preserve"> </w:t>
            </w:r>
            <w:r>
              <w:rPr>
                <w:sz w:val="20"/>
              </w:rPr>
              <w:t xml:space="preserve">предложном </w:t>
            </w:r>
            <w:r>
              <w:rPr>
                <w:spacing w:val="-2"/>
                <w:sz w:val="20"/>
              </w:rPr>
              <w:t>падежах</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24</w:t>
            </w:r>
          </w:p>
        </w:tc>
        <w:tc>
          <w:tcPr>
            <w:tcW w:w="8270" w:type="dxa"/>
          </w:tcPr>
          <w:p w:rsidR="00F059EE" w:rsidRDefault="00E53F5F">
            <w:pPr>
              <w:pStyle w:val="TableParagraph"/>
              <w:spacing w:line="228" w:lineRule="exact"/>
              <w:ind w:left="124"/>
              <w:rPr>
                <w:sz w:val="20"/>
              </w:rPr>
            </w:pPr>
            <w:r>
              <w:rPr>
                <w:spacing w:val="-2"/>
                <w:sz w:val="20"/>
              </w:rPr>
              <w:t>Правописание</w:t>
            </w:r>
            <w:r>
              <w:rPr>
                <w:sz w:val="20"/>
              </w:rPr>
              <w:t xml:space="preserve"> </w:t>
            </w:r>
            <w:r>
              <w:rPr>
                <w:spacing w:val="-2"/>
                <w:sz w:val="20"/>
              </w:rPr>
              <w:t>падежных</w:t>
            </w:r>
            <w:r>
              <w:rPr>
                <w:spacing w:val="1"/>
                <w:sz w:val="20"/>
              </w:rPr>
              <w:t xml:space="preserve"> </w:t>
            </w:r>
            <w:r>
              <w:rPr>
                <w:spacing w:val="-2"/>
                <w:sz w:val="20"/>
              </w:rPr>
              <w:t>окончаний</w:t>
            </w:r>
            <w:r>
              <w:rPr>
                <w:spacing w:val="5"/>
                <w:sz w:val="20"/>
              </w:rPr>
              <w:t xml:space="preserve"> </w:t>
            </w:r>
            <w:r>
              <w:rPr>
                <w:spacing w:val="-2"/>
                <w:sz w:val="20"/>
              </w:rPr>
              <w:t>имен</w:t>
            </w:r>
            <w:r>
              <w:rPr>
                <w:spacing w:val="2"/>
                <w:sz w:val="20"/>
              </w:rPr>
              <w:t xml:space="preserve"> </w:t>
            </w:r>
            <w:r>
              <w:rPr>
                <w:spacing w:val="-2"/>
                <w:sz w:val="20"/>
              </w:rPr>
              <w:t>существительных</w:t>
            </w:r>
            <w:r>
              <w:rPr>
                <w:spacing w:val="5"/>
                <w:sz w:val="20"/>
              </w:rPr>
              <w:t xml:space="preserve"> </w:t>
            </w:r>
            <w:r>
              <w:rPr>
                <w:spacing w:val="-2"/>
                <w:sz w:val="20"/>
              </w:rPr>
              <w:t>в</w:t>
            </w:r>
            <w:r>
              <w:rPr>
                <w:spacing w:val="2"/>
                <w:sz w:val="20"/>
              </w:rPr>
              <w:t xml:space="preserve"> </w:t>
            </w:r>
            <w:r>
              <w:rPr>
                <w:spacing w:val="-2"/>
                <w:sz w:val="20"/>
              </w:rPr>
              <w:t>творительном</w:t>
            </w:r>
            <w:r>
              <w:rPr>
                <w:spacing w:val="4"/>
                <w:sz w:val="20"/>
              </w:rPr>
              <w:t xml:space="preserve"> </w:t>
            </w:r>
            <w:r>
              <w:rPr>
                <w:spacing w:val="-2"/>
                <w:sz w:val="20"/>
              </w:rPr>
              <w:t>падеже</w:t>
            </w:r>
          </w:p>
        </w:tc>
      </w:tr>
      <w:tr w:rsidR="00F059EE">
        <w:trPr>
          <w:trHeight w:val="484"/>
        </w:trPr>
        <w:tc>
          <w:tcPr>
            <w:tcW w:w="1116" w:type="dxa"/>
          </w:tcPr>
          <w:p w:rsidR="00F059EE" w:rsidRDefault="00E53F5F">
            <w:pPr>
              <w:pStyle w:val="TableParagraph"/>
              <w:spacing w:before="10"/>
              <w:rPr>
                <w:sz w:val="20"/>
              </w:rPr>
            </w:pPr>
            <w:r>
              <w:rPr>
                <w:sz w:val="20"/>
              </w:rPr>
              <w:t>Урок</w:t>
            </w:r>
            <w:r>
              <w:rPr>
                <w:spacing w:val="-4"/>
                <w:sz w:val="20"/>
              </w:rPr>
              <w:t xml:space="preserve"> </w:t>
            </w:r>
            <w:r>
              <w:rPr>
                <w:spacing w:val="-5"/>
                <w:sz w:val="20"/>
              </w:rPr>
              <w:t>25</w:t>
            </w:r>
          </w:p>
        </w:tc>
        <w:tc>
          <w:tcPr>
            <w:tcW w:w="8270" w:type="dxa"/>
          </w:tcPr>
          <w:p w:rsidR="00F059EE" w:rsidRDefault="00E53F5F">
            <w:pPr>
              <w:pStyle w:val="TableParagraph"/>
              <w:spacing w:before="9" w:line="235" w:lineRule="auto"/>
              <w:ind w:left="124"/>
              <w:rPr>
                <w:sz w:val="20"/>
              </w:rPr>
            </w:pPr>
            <w:r>
              <w:rPr>
                <w:sz w:val="20"/>
              </w:rPr>
              <w:t>Падежные</w:t>
            </w:r>
            <w:r>
              <w:rPr>
                <w:spacing w:val="-10"/>
                <w:sz w:val="20"/>
              </w:rPr>
              <w:t xml:space="preserve"> </w:t>
            </w:r>
            <w:r>
              <w:rPr>
                <w:sz w:val="20"/>
              </w:rPr>
              <w:t>окончания</w:t>
            </w:r>
            <w:r>
              <w:rPr>
                <w:spacing w:val="-11"/>
                <w:sz w:val="20"/>
              </w:rPr>
              <w:t xml:space="preserve"> </w:t>
            </w:r>
            <w:r>
              <w:rPr>
                <w:sz w:val="20"/>
              </w:rPr>
              <w:t>имен</w:t>
            </w:r>
            <w:r>
              <w:rPr>
                <w:spacing w:val="-13"/>
                <w:sz w:val="20"/>
              </w:rPr>
              <w:t xml:space="preserve"> </w:t>
            </w:r>
            <w:r>
              <w:rPr>
                <w:sz w:val="20"/>
              </w:rPr>
              <w:t>существительных</w:t>
            </w:r>
            <w:r>
              <w:rPr>
                <w:spacing w:val="-11"/>
                <w:sz w:val="20"/>
              </w:rPr>
              <w:t xml:space="preserve"> </w:t>
            </w:r>
            <w:r>
              <w:rPr>
                <w:sz w:val="20"/>
              </w:rPr>
              <w:t>множественного</w:t>
            </w:r>
            <w:r>
              <w:rPr>
                <w:spacing w:val="-12"/>
                <w:sz w:val="20"/>
              </w:rPr>
              <w:t xml:space="preserve"> </w:t>
            </w:r>
            <w:r>
              <w:rPr>
                <w:sz w:val="20"/>
              </w:rPr>
              <w:t>числа</w:t>
            </w:r>
            <w:r>
              <w:rPr>
                <w:spacing w:val="-11"/>
                <w:sz w:val="20"/>
              </w:rPr>
              <w:t xml:space="preserve"> </w:t>
            </w:r>
            <w:r>
              <w:rPr>
                <w:sz w:val="20"/>
              </w:rPr>
              <w:t>в</w:t>
            </w:r>
            <w:r>
              <w:rPr>
                <w:spacing w:val="-12"/>
                <w:sz w:val="20"/>
              </w:rPr>
              <w:t xml:space="preserve"> </w:t>
            </w:r>
            <w:r>
              <w:rPr>
                <w:sz w:val="20"/>
              </w:rPr>
              <w:t>дательном, творительном, предложном падежах</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26</w:t>
            </w:r>
          </w:p>
        </w:tc>
        <w:tc>
          <w:tcPr>
            <w:tcW w:w="8270" w:type="dxa"/>
          </w:tcPr>
          <w:p w:rsidR="00F059EE" w:rsidRDefault="00E53F5F">
            <w:pPr>
              <w:pStyle w:val="TableParagraph"/>
              <w:spacing w:line="228" w:lineRule="exact"/>
              <w:ind w:left="124"/>
              <w:rPr>
                <w:sz w:val="20"/>
              </w:rPr>
            </w:pPr>
            <w:r>
              <w:rPr>
                <w:spacing w:val="-2"/>
                <w:sz w:val="20"/>
              </w:rPr>
              <w:t>Правописание</w:t>
            </w:r>
            <w:r>
              <w:rPr>
                <w:spacing w:val="1"/>
                <w:sz w:val="20"/>
              </w:rPr>
              <w:t xml:space="preserve"> </w:t>
            </w:r>
            <w:r>
              <w:rPr>
                <w:spacing w:val="-2"/>
                <w:sz w:val="20"/>
              </w:rPr>
              <w:t>падежных</w:t>
            </w:r>
            <w:r>
              <w:rPr>
                <w:spacing w:val="2"/>
                <w:sz w:val="20"/>
              </w:rPr>
              <w:t xml:space="preserve"> </w:t>
            </w:r>
            <w:r>
              <w:rPr>
                <w:spacing w:val="-2"/>
                <w:sz w:val="20"/>
              </w:rPr>
              <w:t>окончаний</w:t>
            </w:r>
            <w:r>
              <w:rPr>
                <w:spacing w:val="2"/>
                <w:sz w:val="20"/>
              </w:rPr>
              <w:t xml:space="preserve"> </w:t>
            </w:r>
            <w:r>
              <w:rPr>
                <w:spacing w:val="-2"/>
                <w:sz w:val="20"/>
              </w:rPr>
              <w:t>имен</w:t>
            </w:r>
            <w:r>
              <w:rPr>
                <w:spacing w:val="2"/>
                <w:sz w:val="20"/>
              </w:rPr>
              <w:t xml:space="preserve"> </w:t>
            </w:r>
            <w:r>
              <w:rPr>
                <w:spacing w:val="-2"/>
                <w:sz w:val="20"/>
              </w:rPr>
              <w:t>существительных</w:t>
            </w:r>
            <w:r>
              <w:rPr>
                <w:spacing w:val="4"/>
                <w:sz w:val="20"/>
              </w:rPr>
              <w:t xml:space="preserve"> </w:t>
            </w:r>
            <w:r>
              <w:rPr>
                <w:spacing w:val="-2"/>
                <w:sz w:val="20"/>
              </w:rPr>
              <w:t>во</w:t>
            </w:r>
            <w:r>
              <w:rPr>
                <w:spacing w:val="4"/>
                <w:sz w:val="20"/>
              </w:rPr>
              <w:t xml:space="preserve"> </w:t>
            </w:r>
            <w:r>
              <w:rPr>
                <w:spacing w:val="-2"/>
                <w:sz w:val="20"/>
              </w:rPr>
              <w:t>множественном</w:t>
            </w:r>
            <w:r>
              <w:rPr>
                <w:spacing w:val="7"/>
                <w:sz w:val="20"/>
              </w:rPr>
              <w:t xml:space="preserve"> </w:t>
            </w:r>
            <w:r>
              <w:rPr>
                <w:spacing w:val="-2"/>
                <w:sz w:val="20"/>
              </w:rPr>
              <w:t>числе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27</w:t>
            </w:r>
          </w:p>
        </w:tc>
        <w:tc>
          <w:tcPr>
            <w:tcW w:w="8270" w:type="dxa"/>
          </w:tcPr>
          <w:p w:rsidR="00F059EE" w:rsidRDefault="00E53F5F">
            <w:pPr>
              <w:pStyle w:val="TableParagraph"/>
              <w:spacing w:line="228" w:lineRule="exact"/>
              <w:ind w:left="124"/>
              <w:rPr>
                <w:sz w:val="20"/>
              </w:rPr>
            </w:pPr>
            <w:r>
              <w:rPr>
                <w:spacing w:val="-2"/>
                <w:sz w:val="20"/>
              </w:rPr>
              <w:t>Безударные</w:t>
            </w:r>
            <w:r>
              <w:rPr>
                <w:spacing w:val="4"/>
                <w:sz w:val="20"/>
              </w:rPr>
              <w:t xml:space="preserve"> </w:t>
            </w:r>
            <w:r>
              <w:rPr>
                <w:spacing w:val="-2"/>
                <w:sz w:val="20"/>
              </w:rPr>
              <w:t>падежные</w:t>
            </w:r>
            <w:r>
              <w:rPr>
                <w:spacing w:val="2"/>
                <w:sz w:val="20"/>
              </w:rPr>
              <w:t xml:space="preserve"> </w:t>
            </w:r>
            <w:r>
              <w:rPr>
                <w:spacing w:val="-2"/>
                <w:sz w:val="20"/>
              </w:rPr>
              <w:t>окончания</w:t>
            </w:r>
            <w:r>
              <w:rPr>
                <w:spacing w:val="4"/>
                <w:sz w:val="20"/>
              </w:rPr>
              <w:t xml:space="preserve"> </w:t>
            </w:r>
            <w:r>
              <w:rPr>
                <w:spacing w:val="-2"/>
                <w:sz w:val="20"/>
              </w:rPr>
              <w:t>имен</w:t>
            </w:r>
            <w:r>
              <w:rPr>
                <w:spacing w:val="2"/>
                <w:sz w:val="20"/>
              </w:rPr>
              <w:t xml:space="preserve"> </w:t>
            </w:r>
            <w:r>
              <w:rPr>
                <w:spacing w:val="-2"/>
                <w:sz w:val="20"/>
              </w:rPr>
              <w:t>существительных:</w:t>
            </w:r>
            <w:r>
              <w:rPr>
                <w:spacing w:val="4"/>
                <w:sz w:val="20"/>
              </w:rPr>
              <w:t xml:space="preserve"> </w:t>
            </w:r>
            <w:r>
              <w:rPr>
                <w:spacing w:val="-2"/>
                <w:sz w:val="20"/>
              </w:rPr>
              <w:t>систематизация</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28</w:t>
            </w:r>
          </w:p>
        </w:tc>
        <w:tc>
          <w:tcPr>
            <w:tcW w:w="8270" w:type="dxa"/>
          </w:tcPr>
          <w:p w:rsidR="00F059EE" w:rsidRDefault="00E53F5F">
            <w:pPr>
              <w:pStyle w:val="TableParagraph"/>
              <w:ind w:left="124"/>
              <w:rPr>
                <w:sz w:val="20"/>
              </w:rPr>
            </w:pPr>
            <w:r>
              <w:rPr>
                <w:sz w:val="20"/>
              </w:rPr>
              <w:t>Текст.</w:t>
            </w:r>
            <w:r>
              <w:rPr>
                <w:spacing w:val="-13"/>
                <w:sz w:val="20"/>
              </w:rPr>
              <w:t xml:space="preserve"> </w:t>
            </w:r>
            <w:r>
              <w:rPr>
                <w:sz w:val="20"/>
              </w:rPr>
              <w:t>Структура</w:t>
            </w:r>
            <w:r>
              <w:rPr>
                <w:spacing w:val="-10"/>
                <w:sz w:val="20"/>
              </w:rPr>
              <w:t xml:space="preserve"> </w:t>
            </w:r>
            <w:r>
              <w:rPr>
                <w:spacing w:val="-2"/>
                <w:sz w:val="20"/>
              </w:rPr>
              <w:t>текста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29</w:t>
            </w:r>
          </w:p>
        </w:tc>
        <w:tc>
          <w:tcPr>
            <w:tcW w:w="8270" w:type="dxa"/>
          </w:tcPr>
          <w:p w:rsidR="00F059EE" w:rsidRDefault="00E53F5F">
            <w:pPr>
              <w:pStyle w:val="TableParagraph"/>
              <w:ind w:left="124"/>
              <w:rPr>
                <w:sz w:val="20"/>
              </w:rPr>
            </w:pPr>
            <w:r>
              <w:rPr>
                <w:sz w:val="20"/>
              </w:rPr>
              <w:t>Текст.</w:t>
            </w:r>
            <w:r>
              <w:rPr>
                <w:spacing w:val="-6"/>
                <w:sz w:val="20"/>
              </w:rPr>
              <w:t xml:space="preserve"> </w:t>
            </w:r>
            <w:r>
              <w:rPr>
                <w:sz w:val="20"/>
              </w:rPr>
              <w:t>План</w:t>
            </w:r>
            <w:r>
              <w:rPr>
                <w:spacing w:val="-8"/>
                <w:sz w:val="20"/>
              </w:rPr>
              <w:t xml:space="preserve"> </w:t>
            </w:r>
            <w:r>
              <w:rPr>
                <w:spacing w:val="-2"/>
                <w:sz w:val="20"/>
              </w:rPr>
              <w:t>текста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30</w:t>
            </w:r>
          </w:p>
        </w:tc>
        <w:tc>
          <w:tcPr>
            <w:tcW w:w="8270" w:type="dxa"/>
          </w:tcPr>
          <w:p w:rsidR="00F059EE" w:rsidRDefault="00E53F5F">
            <w:pPr>
              <w:pStyle w:val="TableParagraph"/>
              <w:ind w:left="124"/>
              <w:rPr>
                <w:sz w:val="20"/>
              </w:rPr>
            </w:pPr>
            <w:r>
              <w:rPr>
                <w:sz w:val="20"/>
              </w:rPr>
              <w:t>Пишем</w:t>
            </w:r>
            <w:r>
              <w:rPr>
                <w:spacing w:val="-12"/>
                <w:sz w:val="20"/>
              </w:rPr>
              <w:t xml:space="preserve"> </w:t>
            </w:r>
            <w:r>
              <w:rPr>
                <w:sz w:val="20"/>
              </w:rPr>
              <w:t>собственный</w:t>
            </w:r>
            <w:r>
              <w:rPr>
                <w:spacing w:val="-10"/>
                <w:sz w:val="20"/>
              </w:rPr>
              <w:t xml:space="preserve"> </w:t>
            </w:r>
            <w:r>
              <w:rPr>
                <w:sz w:val="20"/>
              </w:rPr>
              <w:t>текст</w:t>
            </w:r>
            <w:r>
              <w:rPr>
                <w:spacing w:val="-10"/>
                <w:sz w:val="20"/>
              </w:rPr>
              <w:t xml:space="preserve"> </w:t>
            </w:r>
            <w:r>
              <w:rPr>
                <w:sz w:val="20"/>
              </w:rPr>
              <w:t>по</w:t>
            </w:r>
            <w:r>
              <w:rPr>
                <w:spacing w:val="-11"/>
                <w:sz w:val="20"/>
              </w:rPr>
              <w:t xml:space="preserve"> </w:t>
            </w:r>
            <w:r>
              <w:rPr>
                <w:sz w:val="20"/>
              </w:rPr>
              <w:t>предложенному</w:t>
            </w:r>
            <w:r>
              <w:rPr>
                <w:spacing w:val="-12"/>
                <w:sz w:val="20"/>
              </w:rPr>
              <w:t xml:space="preserve"> </w:t>
            </w:r>
            <w:r>
              <w:rPr>
                <w:spacing w:val="-2"/>
                <w:sz w:val="20"/>
              </w:rPr>
              <w:t>заголовку</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31</w:t>
            </w:r>
          </w:p>
        </w:tc>
        <w:tc>
          <w:tcPr>
            <w:tcW w:w="8270" w:type="dxa"/>
          </w:tcPr>
          <w:p w:rsidR="00F059EE" w:rsidRDefault="00E53F5F">
            <w:pPr>
              <w:pStyle w:val="TableParagraph"/>
              <w:spacing w:line="228" w:lineRule="exact"/>
              <w:ind w:left="124"/>
              <w:rPr>
                <w:sz w:val="20"/>
              </w:rPr>
            </w:pPr>
            <w:r>
              <w:rPr>
                <w:spacing w:val="-2"/>
                <w:sz w:val="20"/>
              </w:rPr>
              <w:t>Правописание</w:t>
            </w:r>
            <w:r>
              <w:rPr>
                <w:spacing w:val="4"/>
                <w:sz w:val="20"/>
              </w:rPr>
              <w:t xml:space="preserve"> </w:t>
            </w:r>
            <w:r>
              <w:rPr>
                <w:spacing w:val="-2"/>
                <w:sz w:val="20"/>
              </w:rPr>
              <w:t>суффиксов</w:t>
            </w:r>
            <w:r>
              <w:rPr>
                <w:spacing w:val="5"/>
                <w:sz w:val="20"/>
              </w:rPr>
              <w:t xml:space="preserve"> </w:t>
            </w:r>
            <w:r>
              <w:rPr>
                <w:spacing w:val="-2"/>
                <w:sz w:val="20"/>
              </w:rPr>
              <w:t>имен</w:t>
            </w:r>
            <w:r>
              <w:rPr>
                <w:spacing w:val="2"/>
                <w:sz w:val="20"/>
              </w:rPr>
              <w:t xml:space="preserve"> </w:t>
            </w:r>
            <w:r>
              <w:rPr>
                <w:spacing w:val="-2"/>
                <w:sz w:val="20"/>
              </w:rPr>
              <w:t>существительных</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32</w:t>
            </w:r>
          </w:p>
        </w:tc>
        <w:tc>
          <w:tcPr>
            <w:tcW w:w="8270" w:type="dxa"/>
          </w:tcPr>
          <w:p w:rsidR="00F059EE" w:rsidRDefault="00E53F5F">
            <w:pPr>
              <w:pStyle w:val="TableParagraph"/>
              <w:spacing w:before="2"/>
              <w:ind w:left="124"/>
              <w:rPr>
                <w:sz w:val="20"/>
              </w:rPr>
            </w:pPr>
            <w:r>
              <w:rPr>
                <w:spacing w:val="-2"/>
                <w:sz w:val="20"/>
              </w:rPr>
              <w:t>Несклоняемые</w:t>
            </w:r>
            <w:r>
              <w:rPr>
                <w:spacing w:val="4"/>
                <w:sz w:val="20"/>
              </w:rPr>
              <w:t xml:space="preserve"> </w:t>
            </w:r>
            <w:r>
              <w:rPr>
                <w:spacing w:val="-2"/>
                <w:sz w:val="20"/>
              </w:rPr>
              <w:t>имена</w:t>
            </w:r>
            <w:r>
              <w:rPr>
                <w:sz w:val="20"/>
              </w:rPr>
              <w:t xml:space="preserve"> </w:t>
            </w:r>
            <w:r>
              <w:rPr>
                <w:spacing w:val="-2"/>
                <w:sz w:val="20"/>
              </w:rPr>
              <w:t>существительные</w:t>
            </w:r>
          </w:p>
        </w:tc>
      </w:tr>
    </w:tbl>
    <w:p w:rsidR="00F059EE" w:rsidRDefault="00F059EE">
      <w:pPr>
        <w:pStyle w:val="TableParagraph"/>
        <w:rPr>
          <w:sz w:val="20"/>
        </w:rPr>
        <w:sectPr w:rsidR="00F059EE">
          <w:type w:val="continuous"/>
          <w:pgSz w:w="11920" w:h="16850"/>
          <w:pgMar w:top="980" w:right="425" w:bottom="117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256"/>
        </w:trPr>
        <w:tc>
          <w:tcPr>
            <w:tcW w:w="1116" w:type="dxa"/>
          </w:tcPr>
          <w:p w:rsidR="00F059EE" w:rsidRDefault="00E53F5F">
            <w:pPr>
              <w:pStyle w:val="TableParagraph"/>
              <w:spacing w:before="2"/>
              <w:rPr>
                <w:sz w:val="20"/>
              </w:rPr>
            </w:pPr>
            <w:r>
              <w:rPr>
                <w:sz w:val="20"/>
              </w:rPr>
              <w:lastRenderedPageBreak/>
              <w:t>Урок</w:t>
            </w:r>
            <w:r>
              <w:rPr>
                <w:spacing w:val="-4"/>
                <w:sz w:val="20"/>
              </w:rPr>
              <w:t xml:space="preserve"> </w:t>
            </w:r>
            <w:r>
              <w:rPr>
                <w:spacing w:val="-5"/>
                <w:sz w:val="20"/>
              </w:rPr>
              <w:t>33</w:t>
            </w:r>
          </w:p>
        </w:tc>
        <w:tc>
          <w:tcPr>
            <w:tcW w:w="8270" w:type="dxa"/>
          </w:tcPr>
          <w:p w:rsidR="00F059EE" w:rsidRDefault="00E53F5F">
            <w:pPr>
              <w:pStyle w:val="TableParagraph"/>
              <w:spacing w:before="2"/>
              <w:ind w:left="124"/>
              <w:rPr>
                <w:sz w:val="20"/>
              </w:rPr>
            </w:pPr>
            <w:r>
              <w:rPr>
                <w:spacing w:val="-2"/>
                <w:sz w:val="20"/>
              </w:rPr>
              <w:t>Морфологический</w:t>
            </w:r>
            <w:r>
              <w:rPr>
                <w:spacing w:val="4"/>
                <w:sz w:val="20"/>
              </w:rPr>
              <w:t xml:space="preserve"> </w:t>
            </w:r>
            <w:r>
              <w:rPr>
                <w:spacing w:val="-2"/>
                <w:sz w:val="20"/>
              </w:rPr>
              <w:t>разбор</w:t>
            </w:r>
            <w:r>
              <w:rPr>
                <w:spacing w:val="4"/>
                <w:sz w:val="20"/>
              </w:rPr>
              <w:t xml:space="preserve"> </w:t>
            </w:r>
            <w:r>
              <w:rPr>
                <w:spacing w:val="-2"/>
                <w:sz w:val="20"/>
              </w:rPr>
              <w:t>имени</w:t>
            </w:r>
            <w:r>
              <w:rPr>
                <w:spacing w:val="4"/>
                <w:sz w:val="20"/>
              </w:rPr>
              <w:t xml:space="preserve"> </w:t>
            </w:r>
            <w:r>
              <w:rPr>
                <w:spacing w:val="-2"/>
                <w:sz w:val="20"/>
              </w:rPr>
              <w:t>существительного</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34</w:t>
            </w:r>
          </w:p>
        </w:tc>
        <w:tc>
          <w:tcPr>
            <w:tcW w:w="8270" w:type="dxa"/>
          </w:tcPr>
          <w:p w:rsidR="00F059EE" w:rsidRDefault="00E53F5F">
            <w:pPr>
              <w:pStyle w:val="TableParagraph"/>
              <w:spacing w:line="228" w:lineRule="exact"/>
              <w:ind w:left="124"/>
              <w:rPr>
                <w:sz w:val="20"/>
              </w:rPr>
            </w:pPr>
            <w:r>
              <w:rPr>
                <w:sz w:val="20"/>
              </w:rPr>
              <w:t>Пишем</w:t>
            </w:r>
            <w:r>
              <w:rPr>
                <w:spacing w:val="-10"/>
                <w:sz w:val="20"/>
              </w:rPr>
              <w:t xml:space="preserve"> </w:t>
            </w:r>
            <w:r>
              <w:rPr>
                <w:sz w:val="20"/>
              </w:rPr>
              <w:t>текст</w:t>
            </w:r>
            <w:r>
              <w:rPr>
                <w:spacing w:val="-9"/>
                <w:sz w:val="20"/>
              </w:rPr>
              <w:t xml:space="preserve"> </w:t>
            </w:r>
            <w:r>
              <w:rPr>
                <w:sz w:val="20"/>
              </w:rPr>
              <w:t>по</w:t>
            </w:r>
            <w:r>
              <w:rPr>
                <w:spacing w:val="-10"/>
                <w:sz w:val="20"/>
              </w:rPr>
              <w:t xml:space="preserve"> </w:t>
            </w:r>
            <w:r>
              <w:rPr>
                <w:sz w:val="20"/>
              </w:rPr>
              <w:t>предложенному</w:t>
            </w:r>
            <w:r>
              <w:rPr>
                <w:spacing w:val="-9"/>
                <w:sz w:val="20"/>
              </w:rPr>
              <w:t xml:space="preserve"> </w:t>
            </w:r>
            <w:r>
              <w:rPr>
                <w:spacing w:val="-4"/>
                <w:sz w:val="20"/>
              </w:rPr>
              <w:t>плану</w:t>
            </w:r>
          </w:p>
        </w:tc>
      </w:tr>
      <w:tr w:rsidR="00F059EE">
        <w:trPr>
          <w:trHeight w:val="257"/>
        </w:trPr>
        <w:tc>
          <w:tcPr>
            <w:tcW w:w="1116" w:type="dxa"/>
          </w:tcPr>
          <w:p w:rsidR="00F059EE" w:rsidRDefault="00E53F5F">
            <w:pPr>
              <w:pStyle w:val="TableParagraph"/>
              <w:spacing w:before="3"/>
              <w:rPr>
                <w:sz w:val="20"/>
              </w:rPr>
            </w:pPr>
            <w:r>
              <w:rPr>
                <w:sz w:val="20"/>
              </w:rPr>
              <w:t>Урок</w:t>
            </w:r>
            <w:r>
              <w:rPr>
                <w:spacing w:val="-4"/>
                <w:sz w:val="20"/>
              </w:rPr>
              <w:t xml:space="preserve"> </w:t>
            </w:r>
            <w:r>
              <w:rPr>
                <w:spacing w:val="-5"/>
                <w:sz w:val="20"/>
              </w:rPr>
              <w:t>35</w:t>
            </w:r>
          </w:p>
        </w:tc>
        <w:tc>
          <w:tcPr>
            <w:tcW w:w="8270" w:type="dxa"/>
          </w:tcPr>
          <w:p w:rsidR="00F059EE" w:rsidRDefault="00E53F5F">
            <w:pPr>
              <w:pStyle w:val="TableParagraph"/>
              <w:spacing w:before="3"/>
              <w:ind w:left="124"/>
              <w:rPr>
                <w:sz w:val="20"/>
              </w:rPr>
            </w:pPr>
            <w:r>
              <w:rPr>
                <w:sz w:val="20"/>
              </w:rPr>
              <w:t>Имя</w:t>
            </w:r>
            <w:r>
              <w:rPr>
                <w:spacing w:val="-13"/>
                <w:sz w:val="20"/>
              </w:rPr>
              <w:t xml:space="preserve"> </w:t>
            </w:r>
            <w:r>
              <w:rPr>
                <w:sz w:val="20"/>
              </w:rPr>
              <w:t>прилагательное.</w:t>
            </w:r>
            <w:r>
              <w:rPr>
                <w:spacing w:val="-12"/>
                <w:sz w:val="20"/>
              </w:rPr>
              <w:t xml:space="preserve"> </w:t>
            </w:r>
            <w:r>
              <w:rPr>
                <w:sz w:val="20"/>
              </w:rPr>
              <w:t>Значение</w:t>
            </w:r>
            <w:r>
              <w:rPr>
                <w:spacing w:val="-13"/>
                <w:sz w:val="20"/>
              </w:rPr>
              <w:t xml:space="preserve"> </w:t>
            </w:r>
            <w:r>
              <w:rPr>
                <w:sz w:val="20"/>
              </w:rPr>
              <w:t>и</w:t>
            </w:r>
            <w:r>
              <w:rPr>
                <w:spacing w:val="-12"/>
                <w:sz w:val="20"/>
              </w:rPr>
              <w:t xml:space="preserve"> </w:t>
            </w:r>
            <w:r>
              <w:rPr>
                <w:sz w:val="20"/>
              </w:rPr>
              <w:t>употребление</w:t>
            </w:r>
            <w:r>
              <w:rPr>
                <w:spacing w:val="-8"/>
                <w:sz w:val="20"/>
              </w:rPr>
              <w:t xml:space="preserve"> </w:t>
            </w:r>
            <w:r>
              <w:rPr>
                <w:sz w:val="20"/>
              </w:rPr>
              <w:t>имен</w:t>
            </w:r>
            <w:r>
              <w:rPr>
                <w:spacing w:val="-12"/>
                <w:sz w:val="20"/>
              </w:rPr>
              <w:t xml:space="preserve"> </w:t>
            </w:r>
            <w:r>
              <w:rPr>
                <w:spacing w:val="-2"/>
                <w:sz w:val="20"/>
              </w:rPr>
              <w:t>прилагательных</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36</w:t>
            </w:r>
          </w:p>
        </w:tc>
        <w:tc>
          <w:tcPr>
            <w:tcW w:w="8270" w:type="dxa"/>
          </w:tcPr>
          <w:p w:rsidR="00F059EE" w:rsidRDefault="00E53F5F">
            <w:pPr>
              <w:pStyle w:val="TableParagraph"/>
              <w:spacing w:line="228" w:lineRule="exact"/>
              <w:ind w:left="124"/>
              <w:rPr>
                <w:sz w:val="20"/>
              </w:rPr>
            </w:pPr>
            <w:r>
              <w:rPr>
                <w:sz w:val="20"/>
              </w:rPr>
              <w:t>Зависимость</w:t>
            </w:r>
            <w:r>
              <w:rPr>
                <w:spacing w:val="-13"/>
                <w:sz w:val="20"/>
              </w:rPr>
              <w:t xml:space="preserve"> </w:t>
            </w:r>
            <w:r>
              <w:rPr>
                <w:sz w:val="20"/>
              </w:rPr>
              <w:t>формы</w:t>
            </w:r>
            <w:r>
              <w:rPr>
                <w:spacing w:val="-12"/>
                <w:sz w:val="20"/>
              </w:rPr>
              <w:t xml:space="preserve"> </w:t>
            </w:r>
            <w:r>
              <w:rPr>
                <w:sz w:val="20"/>
              </w:rPr>
              <w:t>имени</w:t>
            </w:r>
            <w:r>
              <w:rPr>
                <w:spacing w:val="-11"/>
                <w:sz w:val="20"/>
              </w:rPr>
              <w:t xml:space="preserve"> </w:t>
            </w:r>
            <w:r>
              <w:rPr>
                <w:sz w:val="20"/>
              </w:rPr>
              <w:t>прилагательного</w:t>
            </w:r>
            <w:r>
              <w:rPr>
                <w:spacing w:val="-8"/>
                <w:sz w:val="20"/>
              </w:rPr>
              <w:t xml:space="preserve"> </w:t>
            </w:r>
            <w:r>
              <w:rPr>
                <w:sz w:val="20"/>
              </w:rPr>
              <w:t>от</w:t>
            </w:r>
            <w:r>
              <w:rPr>
                <w:spacing w:val="-13"/>
                <w:sz w:val="20"/>
              </w:rPr>
              <w:t xml:space="preserve"> </w:t>
            </w:r>
            <w:r>
              <w:rPr>
                <w:sz w:val="20"/>
              </w:rPr>
              <w:t>формы</w:t>
            </w:r>
            <w:r>
              <w:rPr>
                <w:spacing w:val="-11"/>
                <w:sz w:val="20"/>
              </w:rPr>
              <w:t xml:space="preserve"> </w:t>
            </w:r>
            <w:r>
              <w:rPr>
                <w:sz w:val="20"/>
              </w:rPr>
              <w:t>имени</w:t>
            </w:r>
            <w:r>
              <w:rPr>
                <w:spacing w:val="-11"/>
                <w:sz w:val="20"/>
              </w:rPr>
              <w:t xml:space="preserve"> </w:t>
            </w:r>
            <w:r>
              <w:rPr>
                <w:spacing w:val="-2"/>
                <w:sz w:val="20"/>
              </w:rPr>
              <w:t>существительного</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37</w:t>
            </w:r>
          </w:p>
        </w:tc>
        <w:tc>
          <w:tcPr>
            <w:tcW w:w="8270" w:type="dxa"/>
          </w:tcPr>
          <w:p w:rsidR="00F059EE" w:rsidRDefault="00E53F5F">
            <w:pPr>
              <w:pStyle w:val="TableParagraph"/>
              <w:ind w:left="124"/>
              <w:rPr>
                <w:sz w:val="20"/>
              </w:rPr>
            </w:pPr>
            <w:r>
              <w:rPr>
                <w:sz w:val="20"/>
              </w:rPr>
              <w:t>Склонение</w:t>
            </w:r>
            <w:r>
              <w:rPr>
                <w:spacing w:val="-11"/>
                <w:sz w:val="20"/>
              </w:rPr>
              <w:t xml:space="preserve"> </w:t>
            </w:r>
            <w:r>
              <w:rPr>
                <w:sz w:val="20"/>
              </w:rPr>
              <w:t>имен</w:t>
            </w:r>
            <w:r>
              <w:rPr>
                <w:spacing w:val="-11"/>
                <w:sz w:val="20"/>
              </w:rPr>
              <w:t xml:space="preserve"> </w:t>
            </w:r>
            <w:r>
              <w:rPr>
                <w:spacing w:val="-2"/>
                <w:sz w:val="20"/>
              </w:rPr>
              <w:t>прилагательных</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38</w:t>
            </w:r>
          </w:p>
        </w:tc>
        <w:tc>
          <w:tcPr>
            <w:tcW w:w="8270" w:type="dxa"/>
          </w:tcPr>
          <w:p w:rsidR="00F059EE" w:rsidRDefault="00E53F5F">
            <w:pPr>
              <w:pStyle w:val="TableParagraph"/>
              <w:ind w:left="124"/>
              <w:rPr>
                <w:sz w:val="20"/>
              </w:rPr>
            </w:pPr>
            <w:r>
              <w:rPr>
                <w:spacing w:val="-2"/>
                <w:sz w:val="20"/>
              </w:rPr>
              <w:t>Правописание</w:t>
            </w:r>
            <w:r>
              <w:rPr>
                <w:sz w:val="20"/>
              </w:rPr>
              <w:t xml:space="preserve"> </w:t>
            </w:r>
            <w:r>
              <w:rPr>
                <w:spacing w:val="-2"/>
                <w:sz w:val="20"/>
              </w:rPr>
              <w:t>падежных</w:t>
            </w:r>
            <w:r>
              <w:rPr>
                <w:spacing w:val="1"/>
                <w:sz w:val="20"/>
              </w:rPr>
              <w:t xml:space="preserve"> </w:t>
            </w:r>
            <w:r>
              <w:rPr>
                <w:spacing w:val="-2"/>
                <w:sz w:val="20"/>
              </w:rPr>
              <w:t>окончаний</w:t>
            </w:r>
            <w:r>
              <w:rPr>
                <w:spacing w:val="6"/>
                <w:sz w:val="20"/>
              </w:rPr>
              <w:t xml:space="preserve"> </w:t>
            </w:r>
            <w:r>
              <w:rPr>
                <w:spacing w:val="-2"/>
                <w:sz w:val="20"/>
              </w:rPr>
              <w:t>имен</w:t>
            </w:r>
            <w:r>
              <w:rPr>
                <w:spacing w:val="2"/>
                <w:sz w:val="20"/>
              </w:rPr>
              <w:t xml:space="preserve"> </w:t>
            </w:r>
            <w:r>
              <w:rPr>
                <w:spacing w:val="-2"/>
                <w:sz w:val="20"/>
              </w:rPr>
              <w:t>прилагательных</w:t>
            </w:r>
            <w:r>
              <w:rPr>
                <w:spacing w:val="3"/>
                <w:sz w:val="20"/>
              </w:rPr>
              <w:t xml:space="preserve"> </w:t>
            </w:r>
            <w:r>
              <w:rPr>
                <w:spacing w:val="-2"/>
                <w:sz w:val="20"/>
              </w:rPr>
              <w:t>в</w:t>
            </w:r>
            <w:r>
              <w:rPr>
                <w:spacing w:val="3"/>
                <w:sz w:val="20"/>
              </w:rPr>
              <w:t xml:space="preserve"> </w:t>
            </w:r>
            <w:r>
              <w:rPr>
                <w:spacing w:val="-2"/>
                <w:sz w:val="20"/>
              </w:rPr>
              <w:t>единственном</w:t>
            </w:r>
            <w:r>
              <w:rPr>
                <w:spacing w:val="6"/>
                <w:sz w:val="20"/>
              </w:rPr>
              <w:t xml:space="preserve"> </w:t>
            </w:r>
            <w:r>
              <w:rPr>
                <w:spacing w:val="-2"/>
                <w:sz w:val="20"/>
              </w:rPr>
              <w:t>числе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39</w:t>
            </w:r>
          </w:p>
        </w:tc>
        <w:tc>
          <w:tcPr>
            <w:tcW w:w="8270" w:type="dxa"/>
          </w:tcPr>
          <w:p w:rsidR="00F059EE" w:rsidRDefault="00E53F5F">
            <w:pPr>
              <w:pStyle w:val="TableParagraph"/>
              <w:spacing w:line="228" w:lineRule="exact"/>
              <w:ind w:left="124"/>
              <w:rPr>
                <w:sz w:val="20"/>
              </w:rPr>
            </w:pPr>
            <w:r>
              <w:rPr>
                <w:spacing w:val="-2"/>
                <w:sz w:val="20"/>
              </w:rPr>
              <w:t>Правописание</w:t>
            </w:r>
            <w:r>
              <w:rPr>
                <w:spacing w:val="2"/>
                <w:sz w:val="20"/>
              </w:rPr>
              <w:t xml:space="preserve"> </w:t>
            </w:r>
            <w:r>
              <w:rPr>
                <w:spacing w:val="-2"/>
                <w:sz w:val="20"/>
              </w:rPr>
              <w:t>падежных</w:t>
            </w:r>
            <w:r>
              <w:rPr>
                <w:spacing w:val="2"/>
                <w:sz w:val="20"/>
              </w:rPr>
              <w:t xml:space="preserve"> </w:t>
            </w:r>
            <w:r>
              <w:rPr>
                <w:spacing w:val="-2"/>
                <w:sz w:val="20"/>
              </w:rPr>
              <w:t>окончаний</w:t>
            </w:r>
            <w:r>
              <w:rPr>
                <w:spacing w:val="3"/>
                <w:sz w:val="20"/>
              </w:rPr>
              <w:t xml:space="preserve"> </w:t>
            </w:r>
            <w:r>
              <w:rPr>
                <w:spacing w:val="-2"/>
                <w:sz w:val="20"/>
              </w:rPr>
              <w:t>имен</w:t>
            </w:r>
            <w:r>
              <w:rPr>
                <w:spacing w:val="2"/>
                <w:sz w:val="20"/>
              </w:rPr>
              <w:t xml:space="preserve"> </w:t>
            </w:r>
            <w:r>
              <w:rPr>
                <w:spacing w:val="-2"/>
                <w:sz w:val="20"/>
              </w:rPr>
              <w:t>прилагательных</w:t>
            </w:r>
            <w:r>
              <w:rPr>
                <w:spacing w:val="5"/>
                <w:sz w:val="20"/>
              </w:rPr>
              <w:t xml:space="preserve"> </w:t>
            </w:r>
            <w:r>
              <w:rPr>
                <w:spacing w:val="-2"/>
                <w:sz w:val="20"/>
              </w:rPr>
              <w:t>во</w:t>
            </w:r>
            <w:r>
              <w:rPr>
                <w:spacing w:val="2"/>
                <w:sz w:val="20"/>
              </w:rPr>
              <w:t xml:space="preserve"> </w:t>
            </w:r>
            <w:r>
              <w:rPr>
                <w:spacing w:val="-2"/>
                <w:sz w:val="20"/>
              </w:rPr>
              <w:t>множественном</w:t>
            </w:r>
            <w:r>
              <w:rPr>
                <w:spacing w:val="9"/>
                <w:sz w:val="20"/>
              </w:rPr>
              <w:t xml:space="preserve"> </w:t>
            </w:r>
            <w:r>
              <w:rPr>
                <w:spacing w:val="-2"/>
                <w:sz w:val="20"/>
              </w:rPr>
              <w:t>числе</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40</w:t>
            </w:r>
          </w:p>
        </w:tc>
        <w:tc>
          <w:tcPr>
            <w:tcW w:w="8270" w:type="dxa"/>
          </w:tcPr>
          <w:p w:rsidR="00F059EE" w:rsidRDefault="00E53F5F">
            <w:pPr>
              <w:pStyle w:val="TableParagraph"/>
              <w:ind w:left="124"/>
              <w:rPr>
                <w:sz w:val="20"/>
              </w:rPr>
            </w:pPr>
            <w:r>
              <w:rPr>
                <w:spacing w:val="-2"/>
                <w:sz w:val="20"/>
              </w:rPr>
              <w:t>Безударные</w:t>
            </w:r>
            <w:r>
              <w:rPr>
                <w:spacing w:val="7"/>
                <w:sz w:val="20"/>
              </w:rPr>
              <w:t xml:space="preserve"> </w:t>
            </w:r>
            <w:r>
              <w:rPr>
                <w:spacing w:val="-2"/>
                <w:sz w:val="20"/>
              </w:rPr>
              <w:t>падежные</w:t>
            </w:r>
            <w:r>
              <w:rPr>
                <w:spacing w:val="1"/>
                <w:sz w:val="20"/>
              </w:rPr>
              <w:t xml:space="preserve"> </w:t>
            </w:r>
            <w:r>
              <w:rPr>
                <w:spacing w:val="-2"/>
                <w:sz w:val="20"/>
              </w:rPr>
              <w:t>окончания</w:t>
            </w:r>
            <w:r>
              <w:rPr>
                <w:spacing w:val="3"/>
                <w:sz w:val="20"/>
              </w:rPr>
              <w:t xml:space="preserve"> </w:t>
            </w:r>
            <w:r>
              <w:rPr>
                <w:spacing w:val="-2"/>
                <w:sz w:val="20"/>
              </w:rPr>
              <w:t>имен</w:t>
            </w:r>
            <w:r>
              <w:rPr>
                <w:spacing w:val="4"/>
                <w:sz w:val="20"/>
              </w:rPr>
              <w:t xml:space="preserve"> </w:t>
            </w:r>
            <w:r>
              <w:rPr>
                <w:spacing w:val="-2"/>
                <w:sz w:val="20"/>
              </w:rPr>
              <w:t>прилагательных:</w:t>
            </w:r>
            <w:r>
              <w:rPr>
                <w:spacing w:val="7"/>
                <w:sz w:val="20"/>
              </w:rPr>
              <w:t xml:space="preserve"> </w:t>
            </w:r>
            <w:r>
              <w:rPr>
                <w:spacing w:val="-2"/>
                <w:sz w:val="20"/>
              </w:rPr>
              <w:t>обобщение</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41</w:t>
            </w:r>
          </w:p>
        </w:tc>
        <w:tc>
          <w:tcPr>
            <w:tcW w:w="8270" w:type="dxa"/>
          </w:tcPr>
          <w:p w:rsidR="00F059EE" w:rsidRDefault="00E53F5F">
            <w:pPr>
              <w:pStyle w:val="TableParagraph"/>
              <w:ind w:left="124"/>
              <w:rPr>
                <w:sz w:val="20"/>
              </w:rPr>
            </w:pPr>
            <w:r>
              <w:rPr>
                <w:spacing w:val="-2"/>
                <w:sz w:val="20"/>
              </w:rPr>
              <w:t>Правописание</w:t>
            </w:r>
            <w:r>
              <w:rPr>
                <w:spacing w:val="2"/>
                <w:sz w:val="20"/>
              </w:rPr>
              <w:t xml:space="preserve"> </w:t>
            </w:r>
            <w:r>
              <w:rPr>
                <w:spacing w:val="-2"/>
                <w:sz w:val="20"/>
              </w:rPr>
              <w:t>имен</w:t>
            </w:r>
            <w:r>
              <w:rPr>
                <w:spacing w:val="2"/>
                <w:sz w:val="20"/>
              </w:rPr>
              <w:t xml:space="preserve"> </w:t>
            </w:r>
            <w:r>
              <w:rPr>
                <w:spacing w:val="-2"/>
                <w:sz w:val="20"/>
              </w:rPr>
              <w:t>прилагательных</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42</w:t>
            </w:r>
          </w:p>
        </w:tc>
        <w:tc>
          <w:tcPr>
            <w:tcW w:w="8270" w:type="dxa"/>
          </w:tcPr>
          <w:p w:rsidR="00F059EE" w:rsidRDefault="00E53F5F">
            <w:pPr>
              <w:pStyle w:val="TableParagraph"/>
              <w:ind w:left="124"/>
              <w:rPr>
                <w:sz w:val="20"/>
              </w:rPr>
            </w:pPr>
            <w:r>
              <w:rPr>
                <w:spacing w:val="-2"/>
                <w:sz w:val="20"/>
              </w:rPr>
              <w:t>Морфологический</w:t>
            </w:r>
            <w:r>
              <w:rPr>
                <w:spacing w:val="4"/>
                <w:sz w:val="20"/>
              </w:rPr>
              <w:t xml:space="preserve"> </w:t>
            </w:r>
            <w:r>
              <w:rPr>
                <w:spacing w:val="-2"/>
                <w:sz w:val="20"/>
              </w:rPr>
              <w:t>разбор</w:t>
            </w:r>
            <w:r>
              <w:rPr>
                <w:spacing w:val="4"/>
                <w:sz w:val="20"/>
              </w:rPr>
              <w:t xml:space="preserve"> </w:t>
            </w:r>
            <w:r>
              <w:rPr>
                <w:spacing w:val="-2"/>
                <w:sz w:val="20"/>
              </w:rPr>
              <w:t>имени</w:t>
            </w:r>
            <w:r>
              <w:rPr>
                <w:spacing w:val="6"/>
                <w:sz w:val="20"/>
              </w:rPr>
              <w:t xml:space="preserve"> </w:t>
            </w:r>
            <w:r>
              <w:rPr>
                <w:spacing w:val="-2"/>
                <w:sz w:val="20"/>
              </w:rPr>
              <w:t>прилагательного</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43</w:t>
            </w:r>
          </w:p>
        </w:tc>
        <w:tc>
          <w:tcPr>
            <w:tcW w:w="8270" w:type="dxa"/>
          </w:tcPr>
          <w:p w:rsidR="00F059EE" w:rsidRDefault="00E53F5F">
            <w:pPr>
              <w:pStyle w:val="TableParagraph"/>
              <w:spacing w:line="228" w:lineRule="exact"/>
              <w:ind w:left="124"/>
              <w:rPr>
                <w:sz w:val="20"/>
              </w:rPr>
            </w:pPr>
            <w:r>
              <w:rPr>
                <w:sz w:val="20"/>
              </w:rPr>
              <w:t>Резервный</w:t>
            </w:r>
            <w:r>
              <w:rPr>
                <w:spacing w:val="-10"/>
                <w:sz w:val="20"/>
              </w:rPr>
              <w:t xml:space="preserve"> </w:t>
            </w:r>
            <w:r>
              <w:rPr>
                <w:sz w:val="20"/>
              </w:rPr>
              <w:t>урок</w:t>
            </w:r>
            <w:r>
              <w:rPr>
                <w:spacing w:val="-10"/>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«Морфология»:</w:t>
            </w:r>
            <w:r>
              <w:rPr>
                <w:spacing w:val="-9"/>
                <w:sz w:val="20"/>
              </w:rPr>
              <w:t xml:space="preserve"> </w:t>
            </w:r>
            <w:r>
              <w:rPr>
                <w:sz w:val="20"/>
              </w:rPr>
              <w:t>отработка</w:t>
            </w:r>
            <w:r>
              <w:rPr>
                <w:spacing w:val="-9"/>
                <w:sz w:val="20"/>
              </w:rPr>
              <w:t xml:space="preserve"> </w:t>
            </w:r>
            <w:r>
              <w:rPr>
                <w:sz w:val="20"/>
              </w:rPr>
              <w:t>темы</w:t>
            </w:r>
            <w:r>
              <w:rPr>
                <w:spacing w:val="-9"/>
                <w:sz w:val="20"/>
              </w:rPr>
              <w:t xml:space="preserve"> </w:t>
            </w:r>
            <w:r>
              <w:rPr>
                <w:sz w:val="20"/>
              </w:rPr>
              <w:t>«Имя</w:t>
            </w:r>
            <w:r>
              <w:rPr>
                <w:spacing w:val="-7"/>
                <w:sz w:val="20"/>
              </w:rPr>
              <w:t xml:space="preserve"> </w:t>
            </w:r>
            <w:r>
              <w:rPr>
                <w:spacing w:val="-2"/>
                <w:sz w:val="20"/>
              </w:rPr>
              <w:t>прилагательное»</w:t>
            </w:r>
          </w:p>
        </w:tc>
      </w:tr>
      <w:tr w:rsidR="00F059EE">
        <w:trPr>
          <w:trHeight w:val="486"/>
        </w:trPr>
        <w:tc>
          <w:tcPr>
            <w:tcW w:w="1116" w:type="dxa"/>
          </w:tcPr>
          <w:p w:rsidR="00F059EE" w:rsidRDefault="00E53F5F">
            <w:pPr>
              <w:pStyle w:val="TableParagraph"/>
              <w:spacing w:before="12"/>
              <w:rPr>
                <w:sz w:val="20"/>
              </w:rPr>
            </w:pPr>
            <w:r>
              <w:rPr>
                <w:sz w:val="20"/>
              </w:rPr>
              <w:t>Урок</w:t>
            </w:r>
            <w:r>
              <w:rPr>
                <w:spacing w:val="-4"/>
                <w:sz w:val="20"/>
              </w:rPr>
              <w:t xml:space="preserve"> </w:t>
            </w:r>
            <w:r>
              <w:rPr>
                <w:spacing w:val="-5"/>
                <w:sz w:val="20"/>
              </w:rPr>
              <w:t>44</w:t>
            </w:r>
          </w:p>
        </w:tc>
        <w:tc>
          <w:tcPr>
            <w:tcW w:w="8270" w:type="dxa"/>
          </w:tcPr>
          <w:p w:rsidR="00F059EE" w:rsidRDefault="00E53F5F">
            <w:pPr>
              <w:pStyle w:val="TableParagraph"/>
              <w:ind w:left="124"/>
              <w:rPr>
                <w:sz w:val="20"/>
              </w:rPr>
            </w:pPr>
            <w:r>
              <w:rPr>
                <w:sz w:val="20"/>
              </w:rPr>
              <w:t>Вспоминаем</w:t>
            </w:r>
            <w:r>
              <w:rPr>
                <w:spacing w:val="-8"/>
                <w:sz w:val="20"/>
              </w:rPr>
              <w:t xml:space="preserve"> </w:t>
            </w:r>
            <w:r>
              <w:rPr>
                <w:sz w:val="20"/>
              </w:rPr>
              <w:t>типы</w:t>
            </w:r>
            <w:r>
              <w:rPr>
                <w:spacing w:val="-13"/>
                <w:sz w:val="20"/>
              </w:rPr>
              <w:t xml:space="preserve"> </w:t>
            </w:r>
            <w:r>
              <w:rPr>
                <w:sz w:val="20"/>
              </w:rPr>
              <w:t>текстов.</w:t>
            </w:r>
            <w:r>
              <w:rPr>
                <w:spacing w:val="-10"/>
                <w:sz w:val="20"/>
              </w:rPr>
              <w:t xml:space="preserve"> </w:t>
            </w:r>
            <w:r>
              <w:rPr>
                <w:sz w:val="20"/>
              </w:rPr>
              <w:t>Различаем</w:t>
            </w:r>
            <w:r>
              <w:rPr>
                <w:spacing w:val="-8"/>
                <w:sz w:val="20"/>
              </w:rPr>
              <w:t xml:space="preserve"> </w:t>
            </w:r>
            <w:r>
              <w:rPr>
                <w:sz w:val="20"/>
              </w:rPr>
              <w:t>тексты-повествования,</w:t>
            </w:r>
            <w:r>
              <w:rPr>
                <w:spacing w:val="-9"/>
                <w:sz w:val="20"/>
              </w:rPr>
              <w:t xml:space="preserve"> </w:t>
            </w:r>
            <w:r>
              <w:rPr>
                <w:sz w:val="20"/>
              </w:rPr>
              <w:t>тексты-</w:t>
            </w:r>
            <w:r>
              <w:rPr>
                <w:spacing w:val="-12"/>
                <w:sz w:val="20"/>
              </w:rPr>
              <w:t xml:space="preserve"> </w:t>
            </w:r>
            <w:r>
              <w:rPr>
                <w:sz w:val="20"/>
              </w:rPr>
              <w:t>описания</w:t>
            </w:r>
            <w:r>
              <w:rPr>
                <w:spacing w:val="-13"/>
                <w:sz w:val="20"/>
              </w:rPr>
              <w:t xml:space="preserve"> </w:t>
            </w:r>
            <w:r>
              <w:rPr>
                <w:sz w:val="20"/>
              </w:rPr>
              <w:t>и</w:t>
            </w:r>
            <w:r>
              <w:rPr>
                <w:spacing w:val="-11"/>
                <w:sz w:val="20"/>
              </w:rPr>
              <w:t xml:space="preserve"> </w:t>
            </w:r>
            <w:r>
              <w:rPr>
                <w:sz w:val="20"/>
              </w:rPr>
              <w:t xml:space="preserve">тексты- </w:t>
            </w:r>
            <w:r>
              <w:rPr>
                <w:spacing w:val="-2"/>
                <w:sz w:val="20"/>
              </w:rPr>
              <w:t>рассуждения</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45</w:t>
            </w:r>
          </w:p>
        </w:tc>
        <w:tc>
          <w:tcPr>
            <w:tcW w:w="8270" w:type="dxa"/>
          </w:tcPr>
          <w:p w:rsidR="00F059EE" w:rsidRDefault="00E53F5F">
            <w:pPr>
              <w:pStyle w:val="TableParagraph"/>
              <w:ind w:left="124"/>
              <w:rPr>
                <w:sz w:val="20"/>
              </w:rPr>
            </w:pPr>
            <w:r>
              <w:rPr>
                <w:spacing w:val="-2"/>
                <w:sz w:val="20"/>
              </w:rPr>
              <w:t>Местоимение</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46</w:t>
            </w:r>
          </w:p>
        </w:tc>
        <w:tc>
          <w:tcPr>
            <w:tcW w:w="8270" w:type="dxa"/>
          </w:tcPr>
          <w:p w:rsidR="00F059EE" w:rsidRDefault="00E53F5F">
            <w:pPr>
              <w:pStyle w:val="TableParagraph"/>
              <w:ind w:left="124"/>
              <w:rPr>
                <w:sz w:val="20"/>
              </w:rPr>
            </w:pPr>
            <w:r>
              <w:rPr>
                <w:sz w:val="20"/>
              </w:rPr>
              <w:t>Личные</w:t>
            </w:r>
            <w:r>
              <w:rPr>
                <w:spacing w:val="-13"/>
                <w:sz w:val="20"/>
              </w:rPr>
              <w:t xml:space="preserve"> </w:t>
            </w:r>
            <w:r>
              <w:rPr>
                <w:sz w:val="20"/>
              </w:rPr>
              <w:t>местоимения</w:t>
            </w:r>
            <w:r>
              <w:rPr>
                <w:spacing w:val="-10"/>
                <w:sz w:val="20"/>
              </w:rPr>
              <w:t xml:space="preserve"> </w:t>
            </w:r>
            <w:r>
              <w:rPr>
                <w:sz w:val="20"/>
              </w:rPr>
              <w:t>1-го</w:t>
            </w:r>
            <w:r>
              <w:rPr>
                <w:spacing w:val="-9"/>
                <w:sz w:val="20"/>
              </w:rPr>
              <w:t xml:space="preserve"> </w:t>
            </w:r>
            <w:r>
              <w:rPr>
                <w:sz w:val="20"/>
              </w:rPr>
              <w:t>и</w:t>
            </w:r>
            <w:r>
              <w:rPr>
                <w:spacing w:val="-11"/>
                <w:sz w:val="20"/>
              </w:rPr>
              <w:t xml:space="preserve"> </w:t>
            </w:r>
            <w:r>
              <w:rPr>
                <w:sz w:val="20"/>
              </w:rPr>
              <w:t>3-го</w:t>
            </w:r>
            <w:r>
              <w:rPr>
                <w:spacing w:val="-11"/>
                <w:sz w:val="20"/>
              </w:rPr>
              <w:t xml:space="preserve"> </w:t>
            </w:r>
            <w:r>
              <w:rPr>
                <w:sz w:val="20"/>
              </w:rPr>
              <w:t>лица</w:t>
            </w:r>
            <w:r>
              <w:rPr>
                <w:spacing w:val="-11"/>
                <w:sz w:val="20"/>
              </w:rPr>
              <w:t xml:space="preserve"> </w:t>
            </w:r>
            <w:r>
              <w:rPr>
                <w:sz w:val="20"/>
              </w:rPr>
              <w:t>единственного</w:t>
            </w:r>
            <w:r>
              <w:rPr>
                <w:spacing w:val="-8"/>
                <w:sz w:val="20"/>
              </w:rPr>
              <w:t xml:space="preserve"> </w:t>
            </w:r>
            <w:r>
              <w:rPr>
                <w:sz w:val="20"/>
              </w:rPr>
              <w:t>и</w:t>
            </w:r>
            <w:r>
              <w:rPr>
                <w:spacing w:val="-13"/>
                <w:sz w:val="20"/>
              </w:rPr>
              <w:t xml:space="preserve"> </w:t>
            </w:r>
            <w:r>
              <w:rPr>
                <w:sz w:val="20"/>
              </w:rPr>
              <w:t>множественного</w:t>
            </w:r>
            <w:r>
              <w:rPr>
                <w:spacing w:val="-8"/>
                <w:sz w:val="20"/>
              </w:rPr>
              <w:t xml:space="preserve"> </w:t>
            </w:r>
            <w:r>
              <w:rPr>
                <w:spacing w:val="-2"/>
                <w:sz w:val="20"/>
              </w:rPr>
              <w:t>числа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47</w:t>
            </w:r>
          </w:p>
        </w:tc>
        <w:tc>
          <w:tcPr>
            <w:tcW w:w="8270" w:type="dxa"/>
          </w:tcPr>
          <w:p w:rsidR="00F059EE" w:rsidRDefault="00E53F5F">
            <w:pPr>
              <w:pStyle w:val="TableParagraph"/>
              <w:spacing w:line="228" w:lineRule="exact"/>
              <w:ind w:left="124"/>
              <w:rPr>
                <w:sz w:val="20"/>
              </w:rPr>
            </w:pPr>
            <w:r>
              <w:rPr>
                <w:spacing w:val="-2"/>
                <w:sz w:val="20"/>
              </w:rPr>
              <w:t>Склонение</w:t>
            </w:r>
            <w:r>
              <w:rPr>
                <w:spacing w:val="3"/>
                <w:sz w:val="20"/>
              </w:rPr>
              <w:t xml:space="preserve"> </w:t>
            </w:r>
            <w:r>
              <w:rPr>
                <w:spacing w:val="-2"/>
                <w:sz w:val="20"/>
              </w:rPr>
              <w:t>личных</w:t>
            </w:r>
            <w:r>
              <w:rPr>
                <w:spacing w:val="-1"/>
                <w:sz w:val="20"/>
              </w:rPr>
              <w:t xml:space="preserve"> </w:t>
            </w:r>
            <w:r>
              <w:rPr>
                <w:spacing w:val="-2"/>
                <w:sz w:val="20"/>
              </w:rPr>
              <w:t>местоимений</w:t>
            </w:r>
          </w:p>
        </w:tc>
      </w:tr>
      <w:tr w:rsidR="00F059EE">
        <w:trPr>
          <w:trHeight w:val="257"/>
        </w:trPr>
        <w:tc>
          <w:tcPr>
            <w:tcW w:w="1116" w:type="dxa"/>
          </w:tcPr>
          <w:p w:rsidR="00F059EE" w:rsidRDefault="00E53F5F">
            <w:pPr>
              <w:pStyle w:val="TableParagraph"/>
              <w:spacing w:before="1"/>
              <w:rPr>
                <w:sz w:val="20"/>
              </w:rPr>
            </w:pPr>
            <w:r>
              <w:rPr>
                <w:sz w:val="20"/>
              </w:rPr>
              <w:t>Урок</w:t>
            </w:r>
            <w:r>
              <w:rPr>
                <w:spacing w:val="-4"/>
                <w:sz w:val="20"/>
              </w:rPr>
              <w:t xml:space="preserve"> </w:t>
            </w:r>
            <w:r>
              <w:rPr>
                <w:spacing w:val="-5"/>
                <w:sz w:val="20"/>
              </w:rPr>
              <w:t>48</w:t>
            </w:r>
          </w:p>
        </w:tc>
        <w:tc>
          <w:tcPr>
            <w:tcW w:w="8270" w:type="dxa"/>
          </w:tcPr>
          <w:p w:rsidR="00F059EE" w:rsidRDefault="00E53F5F">
            <w:pPr>
              <w:pStyle w:val="TableParagraph"/>
              <w:spacing w:before="1"/>
              <w:ind w:left="124"/>
              <w:rPr>
                <w:sz w:val="20"/>
              </w:rPr>
            </w:pPr>
            <w:r>
              <w:rPr>
                <w:spacing w:val="-2"/>
                <w:sz w:val="20"/>
              </w:rPr>
              <w:t>Правописание</w:t>
            </w:r>
            <w:r>
              <w:rPr>
                <w:spacing w:val="3"/>
                <w:sz w:val="20"/>
              </w:rPr>
              <w:t xml:space="preserve"> </w:t>
            </w:r>
            <w:r>
              <w:rPr>
                <w:spacing w:val="-2"/>
                <w:sz w:val="20"/>
              </w:rPr>
              <w:t>личных</w:t>
            </w:r>
            <w:r>
              <w:rPr>
                <w:spacing w:val="2"/>
                <w:sz w:val="20"/>
              </w:rPr>
              <w:t xml:space="preserve"> </w:t>
            </w:r>
            <w:r>
              <w:rPr>
                <w:spacing w:val="-2"/>
                <w:sz w:val="20"/>
              </w:rPr>
              <w:t>местоимений</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49</w:t>
            </w:r>
          </w:p>
        </w:tc>
        <w:tc>
          <w:tcPr>
            <w:tcW w:w="8270" w:type="dxa"/>
          </w:tcPr>
          <w:p w:rsidR="00F059EE" w:rsidRDefault="00E53F5F">
            <w:pPr>
              <w:pStyle w:val="TableParagraph"/>
              <w:ind w:left="124" w:right="192"/>
              <w:rPr>
                <w:sz w:val="20"/>
              </w:rPr>
            </w:pPr>
            <w:r>
              <w:rPr>
                <w:sz w:val="20"/>
              </w:rPr>
              <w:t>Резервный</w:t>
            </w:r>
            <w:r>
              <w:rPr>
                <w:spacing w:val="-11"/>
                <w:sz w:val="20"/>
              </w:rPr>
              <w:t xml:space="preserve"> </w:t>
            </w:r>
            <w:r>
              <w:rPr>
                <w:sz w:val="20"/>
              </w:rPr>
              <w:t>урок</w:t>
            </w:r>
            <w:r>
              <w:rPr>
                <w:spacing w:val="-12"/>
                <w:sz w:val="20"/>
              </w:rPr>
              <w:t xml:space="preserve"> </w:t>
            </w:r>
            <w:r>
              <w:rPr>
                <w:sz w:val="20"/>
              </w:rPr>
              <w:t>по</w:t>
            </w:r>
            <w:r>
              <w:rPr>
                <w:spacing w:val="-12"/>
                <w:sz w:val="20"/>
              </w:rPr>
              <w:t xml:space="preserve"> </w:t>
            </w:r>
            <w:r>
              <w:rPr>
                <w:sz w:val="20"/>
              </w:rPr>
              <w:t>разделу</w:t>
            </w:r>
            <w:r>
              <w:rPr>
                <w:spacing w:val="-12"/>
                <w:sz w:val="20"/>
              </w:rPr>
              <w:t xml:space="preserve"> </w:t>
            </w:r>
            <w:r>
              <w:rPr>
                <w:sz w:val="20"/>
              </w:rPr>
              <w:t>«Морфология»:</w:t>
            </w:r>
            <w:r>
              <w:rPr>
                <w:spacing w:val="-11"/>
                <w:sz w:val="20"/>
              </w:rPr>
              <w:t xml:space="preserve"> </w:t>
            </w:r>
            <w:r>
              <w:rPr>
                <w:sz w:val="20"/>
              </w:rPr>
              <w:t>тема</w:t>
            </w:r>
            <w:r>
              <w:rPr>
                <w:spacing w:val="-9"/>
                <w:sz w:val="20"/>
              </w:rPr>
              <w:t xml:space="preserve"> </w:t>
            </w:r>
            <w:r>
              <w:rPr>
                <w:sz w:val="20"/>
              </w:rPr>
              <w:t>«Использование</w:t>
            </w:r>
            <w:r>
              <w:rPr>
                <w:spacing w:val="-12"/>
                <w:sz w:val="20"/>
              </w:rPr>
              <w:t xml:space="preserve"> </w:t>
            </w:r>
            <w:r>
              <w:rPr>
                <w:sz w:val="20"/>
              </w:rPr>
              <w:t>местоимений</w:t>
            </w:r>
            <w:r>
              <w:rPr>
                <w:spacing w:val="-12"/>
                <w:sz w:val="20"/>
              </w:rPr>
              <w:t xml:space="preserve"> </w:t>
            </w:r>
            <w:r>
              <w:rPr>
                <w:sz w:val="20"/>
              </w:rPr>
              <w:t>для устранения неоправданного повтора слов в тексте»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50</w:t>
            </w:r>
          </w:p>
        </w:tc>
        <w:tc>
          <w:tcPr>
            <w:tcW w:w="8270" w:type="dxa"/>
          </w:tcPr>
          <w:p w:rsidR="00F059EE" w:rsidRDefault="00E53F5F">
            <w:pPr>
              <w:pStyle w:val="TableParagraph"/>
              <w:spacing w:line="228" w:lineRule="exact"/>
              <w:ind w:left="124"/>
              <w:rPr>
                <w:sz w:val="20"/>
              </w:rPr>
            </w:pPr>
            <w:r>
              <w:rPr>
                <w:sz w:val="20"/>
              </w:rPr>
              <w:t>Как</w:t>
            </w:r>
            <w:r>
              <w:rPr>
                <w:spacing w:val="-13"/>
                <w:sz w:val="20"/>
              </w:rPr>
              <w:t xml:space="preserve"> </w:t>
            </w:r>
            <w:r>
              <w:rPr>
                <w:sz w:val="20"/>
              </w:rPr>
              <w:t>сделать</w:t>
            </w:r>
            <w:r>
              <w:rPr>
                <w:spacing w:val="-11"/>
                <w:sz w:val="20"/>
              </w:rPr>
              <w:t xml:space="preserve"> </w:t>
            </w:r>
            <w:r>
              <w:rPr>
                <w:sz w:val="20"/>
              </w:rPr>
              <w:t>текст</w:t>
            </w:r>
            <w:r>
              <w:rPr>
                <w:spacing w:val="-11"/>
                <w:sz w:val="20"/>
              </w:rPr>
              <w:t xml:space="preserve"> </w:t>
            </w:r>
            <w:r>
              <w:rPr>
                <w:sz w:val="20"/>
              </w:rPr>
              <w:t>интереснее.</w:t>
            </w:r>
            <w:r>
              <w:rPr>
                <w:spacing w:val="-11"/>
                <w:sz w:val="20"/>
              </w:rPr>
              <w:t xml:space="preserve"> </w:t>
            </w:r>
            <w:r>
              <w:rPr>
                <w:sz w:val="20"/>
              </w:rPr>
              <w:t>Редактируем</w:t>
            </w:r>
            <w:r>
              <w:rPr>
                <w:spacing w:val="-12"/>
                <w:sz w:val="20"/>
              </w:rPr>
              <w:t xml:space="preserve"> </w:t>
            </w:r>
            <w:r>
              <w:rPr>
                <w:sz w:val="20"/>
              </w:rPr>
              <w:t>предложенный</w:t>
            </w:r>
            <w:r>
              <w:rPr>
                <w:spacing w:val="-9"/>
                <w:sz w:val="20"/>
              </w:rPr>
              <w:t xml:space="preserve"> </w:t>
            </w:r>
            <w:r>
              <w:rPr>
                <w:spacing w:val="-2"/>
                <w:sz w:val="20"/>
              </w:rPr>
              <w:t>текст</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51</w:t>
            </w:r>
          </w:p>
        </w:tc>
        <w:tc>
          <w:tcPr>
            <w:tcW w:w="8270" w:type="dxa"/>
          </w:tcPr>
          <w:p w:rsidR="00F059EE" w:rsidRDefault="00E53F5F">
            <w:pPr>
              <w:pStyle w:val="TableParagraph"/>
              <w:spacing w:before="2"/>
              <w:ind w:left="124"/>
              <w:rPr>
                <w:sz w:val="20"/>
              </w:rPr>
            </w:pPr>
            <w:r>
              <w:rPr>
                <w:sz w:val="20"/>
              </w:rPr>
              <w:t>Глагол</w:t>
            </w:r>
            <w:r>
              <w:rPr>
                <w:spacing w:val="-10"/>
                <w:sz w:val="20"/>
              </w:rPr>
              <w:t xml:space="preserve"> </w:t>
            </w:r>
            <w:r>
              <w:rPr>
                <w:sz w:val="20"/>
              </w:rPr>
              <w:t>как</w:t>
            </w:r>
            <w:r>
              <w:rPr>
                <w:spacing w:val="-7"/>
                <w:sz w:val="20"/>
              </w:rPr>
              <w:t xml:space="preserve"> </w:t>
            </w:r>
            <w:r>
              <w:rPr>
                <w:sz w:val="20"/>
              </w:rPr>
              <w:t>часть</w:t>
            </w:r>
            <w:r>
              <w:rPr>
                <w:spacing w:val="-4"/>
                <w:sz w:val="20"/>
              </w:rPr>
              <w:t xml:space="preserve"> речи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52</w:t>
            </w:r>
          </w:p>
        </w:tc>
        <w:tc>
          <w:tcPr>
            <w:tcW w:w="8270" w:type="dxa"/>
          </w:tcPr>
          <w:p w:rsidR="00F059EE" w:rsidRDefault="00E53F5F">
            <w:pPr>
              <w:pStyle w:val="TableParagraph"/>
              <w:spacing w:line="228" w:lineRule="exact"/>
              <w:ind w:left="124"/>
              <w:rPr>
                <w:sz w:val="20"/>
              </w:rPr>
            </w:pPr>
            <w:r>
              <w:rPr>
                <w:sz w:val="20"/>
              </w:rPr>
              <w:t>Различение</w:t>
            </w:r>
            <w:r>
              <w:rPr>
                <w:spacing w:val="-10"/>
                <w:sz w:val="20"/>
              </w:rPr>
              <w:t xml:space="preserve"> </w:t>
            </w:r>
            <w:r>
              <w:rPr>
                <w:sz w:val="20"/>
              </w:rPr>
              <w:t>глаголов,</w:t>
            </w:r>
            <w:r>
              <w:rPr>
                <w:spacing w:val="-10"/>
                <w:sz w:val="20"/>
              </w:rPr>
              <w:t xml:space="preserve"> </w:t>
            </w:r>
            <w:r>
              <w:rPr>
                <w:sz w:val="20"/>
              </w:rPr>
              <w:t>отвечающих</w:t>
            </w:r>
            <w:r>
              <w:rPr>
                <w:spacing w:val="-10"/>
                <w:sz w:val="20"/>
              </w:rPr>
              <w:t xml:space="preserve"> </w:t>
            </w:r>
            <w:r>
              <w:rPr>
                <w:sz w:val="20"/>
              </w:rPr>
              <w:t>на</w:t>
            </w:r>
            <w:r>
              <w:rPr>
                <w:spacing w:val="-11"/>
                <w:sz w:val="20"/>
              </w:rPr>
              <w:t xml:space="preserve"> </w:t>
            </w:r>
            <w:r>
              <w:rPr>
                <w:sz w:val="20"/>
              </w:rPr>
              <w:t>вопросы</w:t>
            </w:r>
            <w:r>
              <w:rPr>
                <w:spacing w:val="-6"/>
                <w:sz w:val="20"/>
              </w:rPr>
              <w:t xml:space="preserve"> </w:t>
            </w:r>
            <w:r>
              <w:rPr>
                <w:sz w:val="20"/>
              </w:rPr>
              <w:t>«что</w:t>
            </w:r>
            <w:r>
              <w:rPr>
                <w:spacing w:val="-11"/>
                <w:sz w:val="20"/>
              </w:rPr>
              <w:t xml:space="preserve"> </w:t>
            </w:r>
            <w:r>
              <w:rPr>
                <w:sz w:val="20"/>
              </w:rPr>
              <w:t>делать?»</w:t>
            </w:r>
            <w:r>
              <w:rPr>
                <w:spacing w:val="-11"/>
                <w:sz w:val="20"/>
              </w:rPr>
              <w:t xml:space="preserve"> </w:t>
            </w:r>
            <w:r>
              <w:rPr>
                <w:sz w:val="20"/>
              </w:rPr>
              <w:t>и</w:t>
            </w:r>
            <w:r>
              <w:rPr>
                <w:spacing w:val="-10"/>
                <w:sz w:val="20"/>
              </w:rPr>
              <w:t xml:space="preserve"> </w:t>
            </w:r>
            <w:r>
              <w:rPr>
                <w:sz w:val="20"/>
              </w:rPr>
              <w:t>«что</w:t>
            </w:r>
            <w:r>
              <w:rPr>
                <w:spacing w:val="-7"/>
                <w:sz w:val="20"/>
              </w:rPr>
              <w:t xml:space="preserve"> </w:t>
            </w:r>
            <w:r>
              <w:rPr>
                <w:spacing w:val="-2"/>
                <w:sz w:val="20"/>
              </w:rPr>
              <w:t>сделать?»</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53</w:t>
            </w:r>
          </w:p>
        </w:tc>
        <w:tc>
          <w:tcPr>
            <w:tcW w:w="8270" w:type="dxa"/>
          </w:tcPr>
          <w:p w:rsidR="00F059EE" w:rsidRDefault="00E53F5F">
            <w:pPr>
              <w:pStyle w:val="TableParagraph"/>
              <w:ind w:left="124"/>
              <w:rPr>
                <w:sz w:val="20"/>
              </w:rPr>
            </w:pPr>
            <w:r>
              <w:rPr>
                <w:spacing w:val="-2"/>
                <w:sz w:val="20"/>
              </w:rPr>
              <w:t>Неопределённая</w:t>
            </w:r>
            <w:r>
              <w:rPr>
                <w:spacing w:val="6"/>
                <w:sz w:val="20"/>
              </w:rPr>
              <w:t xml:space="preserve"> </w:t>
            </w:r>
            <w:r>
              <w:rPr>
                <w:spacing w:val="-2"/>
                <w:sz w:val="20"/>
              </w:rPr>
              <w:t>форма</w:t>
            </w:r>
            <w:r>
              <w:rPr>
                <w:spacing w:val="6"/>
                <w:sz w:val="20"/>
              </w:rPr>
              <w:t xml:space="preserve"> </w:t>
            </w:r>
            <w:r>
              <w:rPr>
                <w:spacing w:val="-2"/>
                <w:sz w:val="20"/>
              </w:rPr>
              <w:t>глагола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54</w:t>
            </w:r>
          </w:p>
        </w:tc>
        <w:tc>
          <w:tcPr>
            <w:tcW w:w="8270" w:type="dxa"/>
          </w:tcPr>
          <w:p w:rsidR="00F059EE" w:rsidRDefault="00E53F5F">
            <w:pPr>
              <w:pStyle w:val="TableParagraph"/>
              <w:ind w:left="124"/>
              <w:rPr>
                <w:sz w:val="20"/>
              </w:rPr>
            </w:pPr>
            <w:r>
              <w:rPr>
                <w:sz w:val="20"/>
              </w:rPr>
              <w:t>Личные</w:t>
            </w:r>
            <w:r>
              <w:rPr>
                <w:spacing w:val="-8"/>
                <w:sz w:val="20"/>
              </w:rPr>
              <w:t xml:space="preserve"> </w:t>
            </w:r>
            <w:r>
              <w:rPr>
                <w:sz w:val="20"/>
              </w:rPr>
              <w:t>формы</w:t>
            </w:r>
            <w:r>
              <w:rPr>
                <w:spacing w:val="-7"/>
                <w:sz w:val="20"/>
              </w:rPr>
              <w:t xml:space="preserve"> </w:t>
            </w:r>
            <w:r>
              <w:rPr>
                <w:spacing w:val="-2"/>
                <w:sz w:val="20"/>
              </w:rPr>
              <w:t>глагола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55</w:t>
            </w:r>
          </w:p>
        </w:tc>
        <w:tc>
          <w:tcPr>
            <w:tcW w:w="8270" w:type="dxa"/>
          </w:tcPr>
          <w:p w:rsidR="00F059EE" w:rsidRDefault="00E53F5F">
            <w:pPr>
              <w:pStyle w:val="TableParagraph"/>
              <w:ind w:left="124"/>
              <w:rPr>
                <w:sz w:val="20"/>
              </w:rPr>
            </w:pPr>
            <w:r>
              <w:rPr>
                <w:sz w:val="20"/>
              </w:rPr>
              <w:t>Правописание</w:t>
            </w:r>
            <w:r>
              <w:rPr>
                <w:spacing w:val="-8"/>
                <w:sz w:val="20"/>
              </w:rPr>
              <w:t xml:space="preserve"> </w:t>
            </w:r>
            <w:r>
              <w:rPr>
                <w:sz w:val="20"/>
              </w:rPr>
              <w:t>глаголов</w:t>
            </w:r>
            <w:r>
              <w:rPr>
                <w:spacing w:val="-9"/>
                <w:sz w:val="20"/>
              </w:rPr>
              <w:t xml:space="preserve"> </w:t>
            </w:r>
            <w:r>
              <w:rPr>
                <w:sz w:val="20"/>
              </w:rPr>
              <w:t>на</w:t>
            </w:r>
            <w:r>
              <w:rPr>
                <w:spacing w:val="-11"/>
                <w:sz w:val="20"/>
              </w:rPr>
              <w:t xml:space="preserve"> </w:t>
            </w:r>
            <w:r>
              <w:rPr>
                <w:sz w:val="20"/>
              </w:rPr>
              <w:t>-тъся</w:t>
            </w:r>
            <w:r>
              <w:rPr>
                <w:spacing w:val="-8"/>
                <w:sz w:val="20"/>
              </w:rPr>
              <w:t xml:space="preserve"> </w:t>
            </w:r>
            <w:r>
              <w:rPr>
                <w:sz w:val="20"/>
              </w:rPr>
              <w:t>и</w:t>
            </w:r>
            <w:r>
              <w:rPr>
                <w:spacing w:val="-9"/>
                <w:sz w:val="20"/>
              </w:rPr>
              <w:t xml:space="preserve"> </w:t>
            </w:r>
            <w:r>
              <w:rPr>
                <w:sz w:val="20"/>
              </w:rPr>
              <w:t>-</w:t>
            </w:r>
            <w:r>
              <w:rPr>
                <w:spacing w:val="-5"/>
                <w:sz w:val="20"/>
              </w:rPr>
              <w:t>тся</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56</w:t>
            </w:r>
          </w:p>
        </w:tc>
        <w:tc>
          <w:tcPr>
            <w:tcW w:w="8270" w:type="dxa"/>
          </w:tcPr>
          <w:p w:rsidR="00F059EE" w:rsidRDefault="00E53F5F">
            <w:pPr>
              <w:pStyle w:val="TableParagraph"/>
              <w:ind w:left="124"/>
              <w:rPr>
                <w:sz w:val="20"/>
              </w:rPr>
            </w:pPr>
            <w:r>
              <w:rPr>
                <w:sz w:val="20"/>
              </w:rPr>
              <w:t>Отрабатываем</w:t>
            </w:r>
            <w:r>
              <w:rPr>
                <w:spacing w:val="-9"/>
                <w:sz w:val="20"/>
              </w:rPr>
              <w:t xml:space="preserve"> </w:t>
            </w:r>
            <w:r>
              <w:rPr>
                <w:sz w:val="20"/>
              </w:rPr>
              <w:t>правописание</w:t>
            </w:r>
            <w:r>
              <w:rPr>
                <w:spacing w:val="-11"/>
                <w:sz w:val="20"/>
              </w:rPr>
              <w:t xml:space="preserve"> </w:t>
            </w:r>
            <w:r>
              <w:rPr>
                <w:sz w:val="20"/>
              </w:rPr>
              <w:t>глаголов</w:t>
            </w:r>
            <w:r>
              <w:rPr>
                <w:spacing w:val="-8"/>
                <w:sz w:val="20"/>
              </w:rPr>
              <w:t xml:space="preserve"> </w:t>
            </w:r>
            <w:r>
              <w:rPr>
                <w:sz w:val="20"/>
              </w:rPr>
              <w:t>на</w:t>
            </w:r>
            <w:r>
              <w:rPr>
                <w:spacing w:val="-12"/>
                <w:sz w:val="20"/>
              </w:rPr>
              <w:t xml:space="preserve"> </w:t>
            </w:r>
            <w:r>
              <w:rPr>
                <w:sz w:val="20"/>
              </w:rPr>
              <w:t>-тъся</w:t>
            </w:r>
            <w:r>
              <w:rPr>
                <w:spacing w:val="-9"/>
                <w:sz w:val="20"/>
              </w:rPr>
              <w:t xml:space="preserve"> </w:t>
            </w:r>
            <w:r>
              <w:rPr>
                <w:sz w:val="20"/>
              </w:rPr>
              <w:t>и</w:t>
            </w:r>
            <w:r>
              <w:rPr>
                <w:spacing w:val="-10"/>
                <w:sz w:val="20"/>
              </w:rPr>
              <w:t xml:space="preserve"> </w:t>
            </w:r>
            <w:r>
              <w:rPr>
                <w:sz w:val="20"/>
              </w:rPr>
              <w:t>-</w:t>
            </w:r>
            <w:r>
              <w:rPr>
                <w:spacing w:val="-5"/>
                <w:sz w:val="20"/>
              </w:rPr>
              <w:t>тся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57</w:t>
            </w:r>
          </w:p>
        </w:tc>
        <w:tc>
          <w:tcPr>
            <w:tcW w:w="8270" w:type="dxa"/>
          </w:tcPr>
          <w:p w:rsidR="00F059EE" w:rsidRDefault="00E53F5F">
            <w:pPr>
              <w:pStyle w:val="TableParagraph"/>
              <w:spacing w:line="228" w:lineRule="exact"/>
              <w:ind w:left="124"/>
              <w:rPr>
                <w:sz w:val="20"/>
              </w:rPr>
            </w:pPr>
            <w:r>
              <w:rPr>
                <w:spacing w:val="-2"/>
                <w:sz w:val="20"/>
              </w:rPr>
              <w:t>Учимся</w:t>
            </w:r>
            <w:r>
              <w:rPr>
                <w:spacing w:val="2"/>
                <w:sz w:val="20"/>
              </w:rPr>
              <w:t xml:space="preserve"> </w:t>
            </w:r>
            <w:r>
              <w:rPr>
                <w:spacing w:val="-2"/>
                <w:sz w:val="20"/>
              </w:rPr>
              <w:t>пересказывать:</w:t>
            </w:r>
            <w:r>
              <w:rPr>
                <w:spacing w:val="7"/>
                <w:sz w:val="20"/>
              </w:rPr>
              <w:t xml:space="preserve"> </w:t>
            </w:r>
            <w:r>
              <w:rPr>
                <w:spacing w:val="-2"/>
                <w:sz w:val="20"/>
              </w:rPr>
              <w:t>подробный</w:t>
            </w:r>
            <w:r>
              <w:rPr>
                <w:spacing w:val="5"/>
                <w:sz w:val="20"/>
              </w:rPr>
              <w:t xml:space="preserve"> </w:t>
            </w:r>
            <w:r>
              <w:rPr>
                <w:spacing w:val="-2"/>
                <w:sz w:val="20"/>
              </w:rPr>
              <w:t>устный</w:t>
            </w:r>
            <w:r>
              <w:rPr>
                <w:sz w:val="20"/>
              </w:rPr>
              <w:t xml:space="preserve"> </w:t>
            </w:r>
            <w:r>
              <w:rPr>
                <w:spacing w:val="-2"/>
                <w:sz w:val="20"/>
              </w:rPr>
              <w:t>пересказ</w:t>
            </w:r>
            <w:r>
              <w:rPr>
                <w:spacing w:val="9"/>
                <w:sz w:val="20"/>
              </w:rPr>
              <w:t xml:space="preserve"> </w:t>
            </w:r>
            <w:r>
              <w:rPr>
                <w:spacing w:val="-2"/>
                <w:sz w:val="20"/>
              </w:rPr>
              <w:t>текста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58</w:t>
            </w:r>
          </w:p>
        </w:tc>
        <w:tc>
          <w:tcPr>
            <w:tcW w:w="8270" w:type="dxa"/>
          </w:tcPr>
          <w:p w:rsidR="00F059EE" w:rsidRDefault="00E53F5F">
            <w:pPr>
              <w:pStyle w:val="TableParagraph"/>
              <w:ind w:left="124"/>
              <w:rPr>
                <w:sz w:val="20"/>
              </w:rPr>
            </w:pPr>
            <w:r>
              <w:rPr>
                <w:sz w:val="20"/>
              </w:rPr>
              <w:t>Спряжение</w:t>
            </w:r>
            <w:r>
              <w:rPr>
                <w:spacing w:val="-11"/>
                <w:sz w:val="20"/>
              </w:rPr>
              <w:t xml:space="preserve"> </w:t>
            </w:r>
            <w:r>
              <w:rPr>
                <w:sz w:val="20"/>
              </w:rPr>
              <w:t>глаголов:</w:t>
            </w:r>
            <w:r>
              <w:rPr>
                <w:spacing w:val="-7"/>
                <w:sz w:val="20"/>
              </w:rPr>
              <w:t xml:space="preserve"> </w:t>
            </w:r>
            <w:r>
              <w:rPr>
                <w:sz w:val="20"/>
              </w:rPr>
              <w:t>изменение</w:t>
            </w:r>
            <w:r>
              <w:rPr>
                <w:spacing w:val="-8"/>
                <w:sz w:val="20"/>
              </w:rPr>
              <w:t xml:space="preserve"> </w:t>
            </w:r>
            <w:r>
              <w:rPr>
                <w:sz w:val="20"/>
              </w:rPr>
              <w:t>по</w:t>
            </w:r>
            <w:r>
              <w:rPr>
                <w:spacing w:val="-11"/>
                <w:sz w:val="20"/>
              </w:rPr>
              <w:t xml:space="preserve"> </w:t>
            </w:r>
            <w:r>
              <w:rPr>
                <w:sz w:val="20"/>
              </w:rPr>
              <w:t>лицам</w:t>
            </w:r>
            <w:r>
              <w:rPr>
                <w:spacing w:val="-10"/>
                <w:sz w:val="20"/>
              </w:rPr>
              <w:t xml:space="preserve"> </w:t>
            </w:r>
            <w:r>
              <w:rPr>
                <w:sz w:val="20"/>
              </w:rPr>
              <w:t>и</w:t>
            </w:r>
            <w:r>
              <w:rPr>
                <w:spacing w:val="-11"/>
                <w:sz w:val="20"/>
              </w:rPr>
              <w:t xml:space="preserve"> </w:t>
            </w:r>
            <w:r>
              <w:rPr>
                <w:spacing w:val="-2"/>
                <w:sz w:val="20"/>
              </w:rPr>
              <w:t>числам</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59</w:t>
            </w:r>
          </w:p>
        </w:tc>
        <w:tc>
          <w:tcPr>
            <w:tcW w:w="8270" w:type="dxa"/>
          </w:tcPr>
          <w:p w:rsidR="00F059EE" w:rsidRDefault="00E53F5F">
            <w:pPr>
              <w:pStyle w:val="TableParagraph"/>
              <w:spacing w:line="228" w:lineRule="exact"/>
              <w:ind w:left="124"/>
              <w:rPr>
                <w:sz w:val="20"/>
              </w:rPr>
            </w:pPr>
            <w:r>
              <w:rPr>
                <w:sz w:val="20"/>
              </w:rPr>
              <w:t>I</w:t>
            </w:r>
            <w:r>
              <w:rPr>
                <w:spacing w:val="-7"/>
                <w:sz w:val="20"/>
              </w:rPr>
              <w:t xml:space="preserve"> </w:t>
            </w:r>
            <w:r>
              <w:rPr>
                <w:sz w:val="20"/>
              </w:rPr>
              <w:t>и</w:t>
            </w:r>
            <w:r>
              <w:rPr>
                <w:spacing w:val="-7"/>
                <w:sz w:val="20"/>
              </w:rPr>
              <w:t xml:space="preserve"> </w:t>
            </w:r>
            <w:r>
              <w:rPr>
                <w:sz w:val="20"/>
              </w:rPr>
              <w:t>II</w:t>
            </w:r>
            <w:r>
              <w:rPr>
                <w:spacing w:val="-6"/>
                <w:sz w:val="20"/>
              </w:rPr>
              <w:t xml:space="preserve"> </w:t>
            </w:r>
            <w:r>
              <w:rPr>
                <w:sz w:val="20"/>
              </w:rPr>
              <w:t>спряжение</w:t>
            </w:r>
            <w:r>
              <w:rPr>
                <w:spacing w:val="-6"/>
                <w:sz w:val="20"/>
              </w:rPr>
              <w:t xml:space="preserve"> </w:t>
            </w:r>
            <w:r>
              <w:rPr>
                <w:spacing w:val="-2"/>
                <w:sz w:val="20"/>
              </w:rPr>
              <w:t>глаголов</w:t>
            </w:r>
          </w:p>
        </w:tc>
      </w:tr>
      <w:tr w:rsidR="00F059EE">
        <w:trPr>
          <w:trHeight w:val="259"/>
        </w:trPr>
        <w:tc>
          <w:tcPr>
            <w:tcW w:w="1116" w:type="dxa"/>
          </w:tcPr>
          <w:p w:rsidR="00F059EE" w:rsidRDefault="00E53F5F">
            <w:pPr>
              <w:pStyle w:val="TableParagraph"/>
              <w:spacing w:before="5"/>
              <w:rPr>
                <w:sz w:val="20"/>
              </w:rPr>
            </w:pPr>
            <w:r>
              <w:rPr>
                <w:sz w:val="20"/>
              </w:rPr>
              <w:t>Урок</w:t>
            </w:r>
            <w:r>
              <w:rPr>
                <w:spacing w:val="-4"/>
                <w:sz w:val="20"/>
              </w:rPr>
              <w:t xml:space="preserve"> </w:t>
            </w:r>
            <w:r>
              <w:rPr>
                <w:spacing w:val="-5"/>
                <w:sz w:val="20"/>
              </w:rPr>
              <w:t>60</w:t>
            </w:r>
          </w:p>
        </w:tc>
        <w:tc>
          <w:tcPr>
            <w:tcW w:w="8270" w:type="dxa"/>
          </w:tcPr>
          <w:p w:rsidR="00F059EE" w:rsidRDefault="00E53F5F">
            <w:pPr>
              <w:pStyle w:val="TableParagraph"/>
              <w:spacing w:before="5"/>
              <w:ind w:left="124"/>
              <w:rPr>
                <w:sz w:val="20"/>
              </w:rPr>
            </w:pPr>
            <w:r>
              <w:rPr>
                <w:sz w:val="20"/>
              </w:rPr>
              <w:t>Личные</w:t>
            </w:r>
            <w:r>
              <w:rPr>
                <w:spacing w:val="-7"/>
                <w:sz w:val="20"/>
              </w:rPr>
              <w:t xml:space="preserve"> </w:t>
            </w:r>
            <w:r>
              <w:rPr>
                <w:sz w:val="20"/>
              </w:rPr>
              <w:t>окончания</w:t>
            </w:r>
            <w:r>
              <w:rPr>
                <w:spacing w:val="-7"/>
                <w:sz w:val="20"/>
              </w:rPr>
              <w:t xml:space="preserve"> </w:t>
            </w:r>
            <w:r>
              <w:rPr>
                <w:sz w:val="20"/>
              </w:rPr>
              <w:t>глаголов</w:t>
            </w:r>
            <w:r>
              <w:rPr>
                <w:spacing w:val="-5"/>
                <w:sz w:val="20"/>
              </w:rPr>
              <w:t xml:space="preserve"> </w:t>
            </w:r>
            <w:r>
              <w:rPr>
                <w:sz w:val="20"/>
              </w:rPr>
              <w:t>I</w:t>
            </w:r>
            <w:r>
              <w:rPr>
                <w:spacing w:val="-7"/>
                <w:sz w:val="20"/>
              </w:rPr>
              <w:t xml:space="preserve"> </w:t>
            </w:r>
            <w:r>
              <w:rPr>
                <w:sz w:val="20"/>
              </w:rPr>
              <w:t>и</w:t>
            </w:r>
            <w:r>
              <w:rPr>
                <w:spacing w:val="-10"/>
                <w:sz w:val="20"/>
              </w:rPr>
              <w:t xml:space="preserve"> </w:t>
            </w:r>
            <w:r>
              <w:rPr>
                <w:sz w:val="20"/>
              </w:rPr>
              <w:t>II</w:t>
            </w:r>
            <w:r>
              <w:rPr>
                <w:spacing w:val="-5"/>
                <w:sz w:val="20"/>
              </w:rPr>
              <w:t xml:space="preserve"> </w:t>
            </w:r>
            <w:r>
              <w:rPr>
                <w:spacing w:val="-2"/>
                <w:sz w:val="20"/>
              </w:rPr>
              <w:t>спряжения</w:t>
            </w:r>
          </w:p>
        </w:tc>
      </w:tr>
      <w:tr w:rsidR="00F059EE">
        <w:trPr>
          <w:trHeight w:val="25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61</w:t>
            </w:r>
          </w:p>
        </w:tc>
        <w:tc>
          <w:tcPr>
            <w:tcW w:w="8270" w:type="dxa"/>
          </w:tcPr>
          <w:p w:rsidR="00F059EE" w:rsidRDefault="00E53F5F">
            <w:pPr>
              <w:pStyle w:val="TableParagraph"/>
              <w:spacing w:line="228" w:lineRule="exact"/>
              <w:ind w:left="124"/>
              <w:rPr>
                <w:sz w:val="20"/>
              </w:rPr>
            </w:pPr>
            <w:r>
              <w:rPr>
                <w:sz w:val="20"/>
              </w:rPr>
              <w:t>Глаголы</w:t>
            </w:r>
            <w:r>
              <w:rPr>
                <w:spacing w:val="-10"/>
                <w:sz w:val="20"/>
              </w:rPr>
              <w:t xml:space="preserve"> </w:t>
            </w:r>
            <w:r>
              <w:rPr>
                <w:sz w:val="20"/>
              </w:rPr>
              <w:t>2-го</w:t>
            </w:r>
            <w:r>
              <w:rPr>
                <w:spacing w:val="-9"/>
                <w:sz w:val="20"/>
              </w:rPr>
              <w:t xml:space="preserve"> </w:t>
            </w:r>
            <w:r>
              <w:rPr>
                <w:sz w:val="20"/>
              </w:rPr>
              <w:t>лица</w:t>
            </w:r>
            <w:r>
              <w:rPr>
                <w:spacing w:val="-9"/>
                <w:sz w:val="20"/>
              </w:rPr>
              <w:t xml:space="preserve"> </w:t>
            </w:r>
            <w:r>
              <w:rPr>
                <w:sz w:val="20"/>
              </w:rPr>
              <w:t>настоящего</w:t>
            </w:r>
            <w:r>
              <w:rPr>
                <w:spacing w:val="-6"/>
                <w:sz w:val="20"/>
              </w:rPr>
              <w:t xml:space="preserve"> </w:t>
            </w:r>
            <w:r>
              <w:rPr>
                <w:sz w:val="20"/>
              </w:rPr>
              <w:t>и</w:t>
            </w:r>
            <w:r>
              <w:rPr>
                <w:spacing w:val="-11"/>
                <w:sz w:val="20"/>
              </w:rPr>
              <w:t xml:space="preserve"> </w:t>
            </w:r>
            <w:r>
              <w:rPr>
                <w:sz w:val="20"/>
              </w:rPr>
              <w:t>будущего</w:t>
            </w:r>
            <w:r>
              <w:rPr>
                <w:spacing w:val="-6"/>
                <w:sz w:val="20"/>
              </w:rPr>
              <w:t xml:space="preserve"> </w:t>
            </w:r>
            <w:r>
              <w:rPr>
                <w:sz w:val="20"/>
              </w:rPr>
              <w:t>времени</w:t>
            </w:r>
            <w:r>
              <w:rPr>
                <w:spacing w:val="-10"/>
                <w:sz w:val="20"/>
              </w:rPr>
              <w:t xml:space="preserve"> </w:t>
            </w:r>
            <w:r>
              <w:rPr>
                <w:sz w:val="20"/>
              </w:rPr>
              <w:t>в</w:t>
            </w:r>
            <w:r>
              <w:rPr>
                <w:spacing w:val="-10"/>
                <w:sz w:val="20"/>
              </w:rPr>
              <w:t xml:space="preserve"> </w:t>
            </w:r>
            <w:r>
              <w:rPr>
                <w:sz w:val="20"/>
              </w:rPr>
              <w:t>единственном</w:t>
            </w:r>
            <w:r>
              <w:rPr>
                <w:spacing w:val="-8"/>
                <w:sz w:val="20"/>
              </w:rPr>
              <w:t xml:space="preserve"> </w:t>
            </w:r>
            <w:r>
              <w:rPr>
                <w:spacing w:val="-2"/>
                <w:sz w:val="20"/>
              </w:rPr>
              <w:t>числе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62</w:t>
            </w:r>
          </w:p>
        </w:tc>
        <w:tc>
          <w:tcPr>
            <w:tcW w:w="8270" w:type="dxa"/>
          </w:tcPr>
          <w:p w:rsidR="00F059EE" w:rsidRDefault="00E53F5F">
            <w:pPr>
              <w:pStyle w:val="TableParagraph"/>
              <w:spacing w:line="228" w:lineRule="exact"/>
              <w:ind w:left="124"/>
              <w:rPr>
                <w:sz w:val="20"/>
              </w:rPr>
            </w:pPr>
            <w:r>
              <w:rPr>
                <w:sz w:val="20"/>
              </w:rPr>
              <w:t>Мягкий</w:t>
            </w:r>
            <w:r>
              <w:rPr>
                <w:spacing w:val="-11"/>
                <w:sz w:val="20"/>
              </w:rPr>
              <w:t xml:space="preserve"> </w:t>
            </w:r>
            <w:r>
              <w:rPr>
                <w:sz w:val="20"/>
              </w:rPr>
              <w:t>знак</w:t>
            </w:r>
            <w:r>
              <w:rPr>
                <w:spacing w:val="-6"/>
                <w:sz w:val="20"/>
              </w:rPr>
              <w:t xml:space="preserve"> </w:t>
            </w:r>
            <w:r>
              <w:rPr>
                <w:sz w:val="20"/>
              </w:rPr>
              <w:t>после</w:t>
            </w:r>
            <w:r>
              <w:rPr>
                <w:spacing w:val="-8"/>
                <w:sz w:val="20"/>
              </w:rPr>
              <w:t xml:space="preserve"> </w:t>
            </w:r>
            <w:r>
              <w:rPr>
                <w:sz w:val="20"/>
              </w:rPr>
              <w:t>шипящих</w:t>
            </w:r>
            <w:r>
              <w:rPr>
                <w:spacing w:val="-11"/>
                <w:sz w:val="20"/>
              </w:rPr>
              <w:t xml:space="preserve"> </w:t>
            </w:r>
            <w:r>
              <w:rPr>
                <w:sz w:val="20"/>
              </w:rPr>
              <w:t>на</w:t>
            </w:r>
            <w:r>
              <w:rPr>
                <w:spacing w:val="-8"/>
                <w:sz w:val="20"/>
              </w:rPr>
              <w:t xml:space="preserve"> </w:t>
            </w:r>
            <w:r>
              <w:rPr>
                <w:sz w:val="20"/>
              </w:rPr>
              <w:t>конце</w:t>
            </w:r>
            <w:r>
              <w:rPr>
                <w:spacing w:val="-10"/>
                <w:sz w:val="20"/>
              </w:rPr>
              <w:t xml:space="preserve"> </w:t>
            </w:r>
            <w:r>
              <w:rPr>
                <w:sz w:val="20"/>
              </w:rPr>
              <w:t>глаголов</w:t>
            </w:r>
            <w:r>
              <w:rPr>
                <w:spacing w:val="-6"/>
                <w:sz w:val="20"/>
              </w:rPr>
              <w:t xml:space="preserve"> </w:t>
            </w:r>
            <w:r>
              <w:rPr>
                <w:sz w:val="20"/>
              </w:rPr>
              <w:t>в</w:t>
            </w:r>
            <w:r>
              <w:rPr>
                <w:spacing w:val="-11"/>
                <w:sz w:val="20"/>
              </w:rPr>
              <w:t xml:space="preserve"> </w:t>
            </w:r>
            <w:r>
              <w:rPr>
                <w:sz w:val="20"/>
              </w:rPr>
              <w:t>форме</w:t>
            </w:r>
            <w:r>
              <w:rPr>
                <w:spacing w:val="-8"/>
                <w:sz w:val="20"/>
              </w:rPr>
              <w:t xml:space="preserve"> </w:t>
            </w:r>
            <w:r>
              <w:rPr>
                <w:sz w:val="20"/>
              </w:rPr>
              <w:t>2-го</w:t>
            </w:r>
            <w:r>
              <w:rPr>
                <w:spacing w:val="-9"/>
                <w:sz w:val="20"/>
              </w:rPr>
              <w:t xml:space="preserve"> </w:t>
            </w:r>
            <w:r>
              <w:rPr>
                <w:sz w:val="20"/>
              </w:rPr>
              <w:t>лица</w:t>
            </w:r>
            <w:r>
              <w:rPr>
                <w:spacing w:val="-8"/>
                <w:sz w:val="20"/>
              </w:rPr>
              <w:t xml:space="preserve"> </w:t>
            </w:r>
            <w:r>
              <w:rPr>
                <w:sz w:val="20"/>
              </w:rPr>
              <w:t>единственного</w:t>
            </w:r>
            <w:r>
              <w:rPr>
                <w:spacing w:val="-7"/>
                <w:sz w:val="20"/>
              </w:rPr>
              <w:t xml:space="preserve"> </w:t>
            </w:r>
            <w:r>
              <w:rPr>
                <w:spacing w:val="-2"/>
                <w:sz w:val="20"/>
              </w:rPr>
              <w:t>числа</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63</w:t>
            </w:r>
          </w:p>
        </w:tc>
        <w:tc>
          <w:tcPr>
            <w:tcW w:w="8270" w:type="dxa"/>
          </w:tcPr>
          <w:p w:rsidR="00F059EE" w:rsidRDefault="00E53F5F">
            <w:pPr>
              <w:pStyle w:val="TableParagraph"/>
              <w:spacing w:before="2"/>
              <w:ind w:left="124"/>
              <w:rPr>
                <w:sz w:val="20"/>
              </w:rPr>
            </w:pPr>
            <w:r>
              <w:rPr>
                <w:sz w:val="20"/>
              </w:rPr>
              <w:t>Отрабатываем</w:t>
            </w:r>
            <w:r>
              <w:rPr>
                <w:spacing w:val="-11"/>
                <w:sz w:val="20"/>
              </w:rPr>
              <w:t xml:space="preserve"> </w:t>
            </w:r>
            <w:r>
              <w:rPr>
                <w:sz w:val="20"/>
              </w:rPr>
              <w:t>правописание</w:t>
            </w:r>
            <w:r>
              <w:rPr>
                <w:spacing w:val="-12"/>
                <w:sz w:val="20"/>
              </w:rPr>
              <w:t xml:space="preserve"> </w:t>
            </w:r>
            <w:r>
              <w:rPr>
                <w:sz w:val="20"/>
              </w:rPr>
              <w:t>глаголов</w:t>
            </w:r>
            <w:r>
              <w:rPr>
                <w:spacing w:val="-10"/>
                <w:sz w:val="20"/>
              </w:rPr>
              <w:t xml:space="preserve"> </w:t>
            </w:r>
            <w:r>
              <w:rPr>
                <w:sz w:val="20"/>
              </w:rPr>
              <w:t>в</w:t>
            </w:r>
            <w:r>
              <w:rPr>
                <w:spacing w:val="-13"/>
                <w:sz w:val="20"/>
              </w:rPr>
              <w:t xml:space="preserve"> </w:t>
            </w:r>
            <w:r>
              <w:rPr>
                <w:sz w:val="20"/>
              </w:rPr>
              <w:t>форме</w:t>
            </w:r>
            <w:r>
              <w:rPr>
                <w:spacing w:val="-10"/>
                <w:sz w:val="20"/>
              </w:rPr>
              <w:t xml:space="preserve"> </w:t>
            </w:r>
            <w:r>
              <w:rPr>
                <w:sz w:val="20"/>
              </w:rPr>
              <w:t>2-го</w:t>
            </w:r>
            <w:r>
              <w:rPr>
                <w:spacing w:val="-13"/>
                <w:sz w:val="20"/>
              </w:rPr>
              <w:t xml:space="preserve"> </w:t>
            </w:r>
            <w:r>
              <w:rPr>
                <w:sz w:val="20"/>
              </w:rPr>
              <w:t>лица</w:t>
            </w:r>
            <w:r>
              <w:rPr>
                <w:spacing w:val="-8"/>
                <w:sz w:val="20"/>
              </w:rPr>
              <w:t xml:space="preserve"> </w:t>
            </w:r>
            <w:r>
              <w:rPr>
                <w:sz w:val="20"/>
              </w:rPr>
              <w:t>единственного</w:t>
            </w:r>
            <w:r>
              <w:rPr>
                <w:spacing w:val="-11"/>
                <w:sz w:val="20"/>
              </w:rPr>
              <w:t xml:space="preserve"> </w:t>
            </w:r>
            <w:r>
              <w:rPr>
                <w:spacing w:val="-2"/>
                <w:sz w:val="20"/>
              </w:rPr>
              <w:t>числа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64</w:t>
            </w:r>
          </w:p>
        </w:tc>
        <w:tc>
          <w:tcPr>
            <w:tcW w:w="8270" w:type="dxa"/>
          </w:tcPr>
          <w:p w:rsidR="00F059EE" w:rsidRDefault="00E53F5F">
            <w:pPr>
              <w:pStyle w:val="TableParagraph"/>
              <w:spacing w:line="228" w:lineRule="exact"/>
              <w:ind w:left="124"/>
              <w:rPr>
                <w:sz w:val="20"/>
              </w:rPr>
            </w:pPr>
            <w:r>
              <w:rPr>
                <w:spacing w:val="-2"/>
                <w:sz w:val="20"/>
              </w:rPr>
              <w:t>Учимся</w:t>
            </w:r>
            <w:r>
              <w:rPr>
                <w:spacing w:val="4"/>
                <w:sz w:val="20"/>
              </w:rPr>
              <w:t xml:space="preserve"> </w:t>
            </w:r>
            <w:r>
              <w:rPr>
                <w:spacing w:val="-2"/>
                <w:sz w:val="20"/>
              </w:rPr>
              <w:t>пересказывать:</w:t>
            </w:r>
            <w:r>
              <w:rPr>
                <w:spacing w:val="4"/>
                <w:sz w:val="20"/>
              </w:rPr>
              <w:t xml:space="preserve"> </w:t>
            </w:r>
            <w:r>
              <w:rPr>
                <w:spacing w:val="-2"/>
                <w:sz w:val="20"/>
              </w:rPr>
              <w:t>выборочный</w:t>
            </w:r>
            <w:r>
              <w:rPr>
                <w:spacing w:val="7"/>
                <w:sz w:val="20"/>
              </w:rPr>
              <w:t xml:space="preserve"> </w:t>
            </w:r>
            <w:r>
              <w:rPr>
                <w:spacing w:val="-2"/>
                <w:sz w:val="20"/>
              </w:rPr>
              <w:t>устный</w:t>
            </w:r>
            <w:r>
              <w:rPr>
                <w:spacing w:val="2"/>
                <w:sz w:val="20"/>
              </w:rPr>
              <w:t xml:space="preserve"> </w:t>
            </w:r>
            <w:r>
              <w:rPr>
                <w:spacing w:val="-2"/>
                <w:sz w:val="20"/>
              </w:rPr>
              <w:t>пересказ</w:t>
            </w:r>
            <w:r>
              <w:rPr>
                <w:spacing w:val="8"/>
                <w:sz w:val="20"/>
              </w:rPr>
              <w:t xml:space="preserve"> </w:t>
            </w:r>
            <w:r>
              <w:rPr>
                <w:spacing w:val="-2"/>
                <w:sz w:val="20"/>
              </w:rPr>
              <w:t>текста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65</w:t>
            </w:r>
          </w:p>
        </w:tc>
        <w:tc>
          <w:tcPr>
            <w:tcW w:w="8270" w:type="dxa"/>
          </w:tcPr>
          <w:p w:rsidR="00F059EE" w:rsidRDefault="00E53F5F">
            <w:pPr>
              <w:pStyle w:val="TableParagraph"/>
              <w:ind w:left="124"/>
              <w:rPr>
                <w:sz w:val="20"/>
              </w:rPr>
            </w:pPr>
            <w:r>
              <w:rPr>
                <w:sz w:val="20"/>
              </w:rPr>
              <w:t>Способы</w:t>
            </w:r>
            <w:r>
              <w:rPr>
                <w:spacing w:val="-8"/>
                <w:sz w:val="20"/>
              </w:rPr>
              <w:t xml:space="preserve"> </w:t>
            </w:r>
            <w:r>
              <w:rPr>
                <w:sz w:val="20"/>
              </w:rPr>
              <w:t>определения</w:t>
            </w:r>
            <w:r>
              <w:rPr>
                <w:spacing w:val="-8"/>
                <w:sz w:val="20"/>
              </w:rPr>
              <w:t xml:space="preserve"> </w:t>
            </w:r>
            <w:r>
              <w:rPr>
                <w:sz w:val="20"/>
              </w:rPr>
              <w:t>I</w:t>
            </w:r>
            <w:r>
              <w:rPr>
                <w:spacing w:val="-9"/>
                <w:sz w:val="20"/>
              </w:rPr>
              <w:t xml:space="preserve"> </w:t>
            </w:r>
            <w:r>
              <w:rPr>
                <w:sz w:val="20"/>
              </w:rPr>
              <w:t>и</w:t>
            </w:r>
            <w:r>
              <w:rPr>
                <w:spacing w:val="-9"/>
                <w:sz w:val="20"/>
              </w:rPr>
              <w:t xml:space="preserve"> </w:t>
            </w:r>
            <w:r>
              <w:rPr>
                <w:sz w:val="20"/>
              </w:rPr>
              <w:t>II</w:t>
            </w:r>
            <w:r>
              <w:rPr>
                <w:spacing w:val="-8"/>
                <w:sz w:val="20"/>
              </w:rPr>
              <w:t xml:space="preserve"> </w:t>
            </w:r>
            <w:r>
              <w:rPr>
                <w:sz w:val="20"/>
              </w:rPr>
              <w:t>спряжения</w:t>
            </w:r>
            <w:r>
              <w:rPr>
                <w:spacing w:val="-7"/>
                <w:sz w:val="20"/>
              </w:rPr>
              <w:t xml:space="preserve"> </w:t>
            </w:r>
            <w:r>
              <w:rPr>
                <w:spacing w:val="-2"/>
                <w:sz w:val="20"/>
              </w:rPr>
              <w:t>глаголов</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66</w:t>
            </w:r>
          </w:p>
        </w:tc>
        <w:tc>
          <w:tcPr>
            <w:tcW w:w="8270" w:type="dxa"/>
          </w:tcPr>
          <w:p w:rsidR="00F059EE" w:rsidRDefault="00E53F5F">
            <w:pPr>
              <w:pStyle w:val="TableParagraph"/>
              <w:ind w:left="124"/>
              <w:rPr>
                <w:sz w:val="20"/>
              </w:rPr>
            </w:pPr>
            <w:r>
              <w:rPr>
                <w:sz w:val="20"/>
              </w:rPr>
              <w:t>Отработка</w:t>
            </w:r>
            <w:r>
              <w:rPr>
                <w:spacing w:val="-10"/>
                <w:sz w:val="20"/>
              </w:rPr>
              <w:t xml:space="preserve"> </w:t>
            </w:r>
            <w:r>
              <w:rPr>
                <w:sz w:val="20"/>
              </w:rPr>
              <w:t>способов</w:t>
            </w:r>
            <w:r>
              <w:rPr>
                <w:spacing w:val="-8"/>
                <w:sz w:val="20"/>
              </w:rPr>
              <w:t xml:space="preserve"> </w:t>
            </w:r>
            <w:r>
              <w:rPr>
                <w:sz w:val="20"/>
              </w:rPr>
              <w:t>определения</w:t>
            </w:r>
            <w:r>
              <w:rPr>
                <w:spacing w:val="-9"/>
                <w:sz w:val="20"/>
              </w:rPr>
              <w:t xml:space="preserve"> </w:t>
            </w:r>
            <w:r>
              <w:rPr>
                <w:sz w:val="20"/>
              </w:rPr>
              <w:t>I</w:t>
            </w:r>
            <w:r>
              <w:rPr>
                <w:spacing w:val="-9"/>
                <w:sz w:val="20"/>
              </w:rPr>
              <w:t xml:space="preserve"> </w:t>
            </w:r>
            <w:r>
              <w:rPr>
                <w:sz w:val="20"/>
              </w:rPr>
              <w:t>и</w:t>
            </w:r>
            <w:r>
              <w:rPr>
                <w:spacing w:val="-9"/>
                <w:sz w:val="20"/>
              </w:rPr>
              <w:t xml:space="preserve"> </w:t>
            </w:r>
            <w:r>
              <w:rPr>
                <w:sz w:val="20"/>
              </w:rPr>
              <w:t>II</w:t>
            </w:r>
            <w:r>
              <w:rPr>
                <w:spacing w:val="-10"/>
                <w:sz w:val="20"/>
              </w:rPr>
              <w:t xml:space="preserve"> </w:t>
            </w:r>
            <w:r>
              <w:rPr>
                <w:sz w:val="20"/>
              </w:rPr>
              <w:t>спряжения</w:t>
            </w:r>
            <w:r>
              <w:rPr>
                <w:spacing w:val="-8"/>
                <w:sz w:val="20"/>
              </w:rPr>
              <w:t xml:space="preserve"> </w:t>
            </w:r>
            <w:r>
              <w:rPr>
                <w:spacing w:val="-2"/>
                <w:sz w:val="20"/>
              </w:rPr>
              <w:t>глаголов</w:t>
            </w:r>
          </w:p>
        </w:tc>
      </w:tr>
      <w:tr w:rsidR="00F059EE">
        <w:trPr>
          <w:trHeight w:val="460"/>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67</w:t>
            </w:r>
          </w:p>
        </w:tc>
        <w:tc>
          <w:tcPr>
            <w:tcW w:w="8270" w:type="dxa"/>
          </w:tcPr>
          <w:p w:rsidR="00F059EE" w:rsidRDefault="00E53F5F">
            <w:pPr>
              <w:pStyle w:val="TableParagraph"/>
              <w:spacing w:line="224" w:lineRule="exact"/>
              <w:ind w:left="124" w:right="192"/>
              <w:rPr>
                <w:sz w:val="20"/>
              </w:rPr>
            </w:pPr>
            <w:r>
              <w:rPr>
                <w:sz w:val="20"/>
              </w:rPr>
              <w:t>Отрабатываем</w:t>
            </w:r>
            <w:r>
              <w:rPr>
                <w:spacing w:val="-9"/>
                <w:sz w:val="20"/>
              </w:rPr>
              <w:t xml:space="preserve"> </w:t>
            </w:r>
            <w:r>
              <w:rPr>
                <w:sz w:val="20"/>
              </w:rPr>
              <w:t>правило</w:t>
            </w:r>
            <w:r>
              <w:rPr>
                <w:spacing w:val="-12"/>
                <w:sz w:val="20"/>
              </w:rPr>
              <w:t xml:space="preserve"> </w:t>
            </w:r>
            <w:r>
              <w:rPr>
                <w:sz w:val="20"/>
              </w:rPr>
              <w:t>определения</w:t>
            </w:r>
            <w:r>
              <w:rPr>
                <w:spacing w:val="-13"/>
                <w:sz w:val="20"/>
              </w:rPr>
              <w:t xml:space="preserve"> </w:t>
            </w:r>
            <w:r>
              <w:rPr>
                <w:sz w:val="20"/>
              </w:rPr>
              <w:t>спряжения</w:t>
            </w:r>
            <w:r>
              <w:rPr>
                <w:spacing w:val="-12"/>
                <w:sz w:val="20"/>
              </w:rPr>
              <w:t xml:space="preserve"> </w:t>
            </w:r>
            <w:r>
              <w:rPr>
                <w:sz w:val="20"/>
              </w:rPr>
              <w:t>глаголов</w:t>
            </w:r>
            <w:r>
              <w:rPr>
                <w:spacing w:val="-10"/>
                <w:sz w:val="20"/>
              </w:rPr>
              <w:t xml:space="preserve"> </w:t>
            </w:r>
            <w:r>
              <w:rPr>
                <w:sz w:val="20"/>
              </w:rPr>
              <w:t>с</w:t>
            </w:r>
            <w:r>
              <w:rPr>
                <w:spacing w:val="-13"/>
                <w:sz w:val="20"/>
              </w:rPr>
              <w:t xml:space="preserve"> </w:t>
            </w:r>
            <w:r>
              <w:rPr>
                <w:sz w:val="20"/>
              </w:rPr>
              <w:t>безударными</w:t>
            </w:r>
            <w:r>
              <w:rPr>
                <w:spacing w:val="-11"/>
                <w:sz w:val="20"/>
              </w:rPr>
              <w:t xml:space="preserve"> </w:t>
            </w:r>
            <w:r>
              <w:rPr>
                <w:sz w:val="20"/>
              </w:rPr>
              <w:t xml:space="preserve">личными </w:t>
            </w:r>
            <w:r>
              <w:rPr>
                <w:spacing w:val="-2"/>
                <w:sz w:val="20"/>
              </w:rPr>
              <w:t>окончаниями</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68</w:t>
            </w:r>
          </w:p>
        </w:tc>
        <w:tc>
          <w:tcPr>
            <w:tcW w:w="8270" w:type="dxa"/>
          </w:tcPr>
          <w:p w:rsidR="00F059EE" w:rsidRDefault="00E53F5F">
            <w:pPr>
              <w:pStyle w:val="TableParagraph"/>
              <w:spacing w:before="2"/>
              <w:ind w:left="124"/>
              <w:rPr>
                <w:sz w:val="20"/>
              </w:rPr>
            </w:pPr>
            <w:r>
              <w:rPr>
                <w:spacing w:val="-2"/>
                <w:sz w:val="20"/>
              </w:rPr>
              <w:t>Правописание</w:t>
            </w:r>
            <w:r>
              <w:rPr>
                <w:spacing w:val="5"/>
                <w:sz w:val="20"/>
              </w:rPr>
              <w:t xml:space="preserve"> </w:t>
            </w:r>
            <w:r>
              <w:rPr>
                <w:spacing w:val="-2"/>
                <w:sz w:val="20"/>
              </w:rPr>
              <w:t>безударных</w:t>
            </w:r>
            <w:r>
              <w:rPr>
                <w:spacing w:val="5"/>
                <w:sz w:val="20"/>
              </w:rPr>
              <w:t xml:space="preserve"> </w:t>
            </w:r>
            <w:r>
              <w:rPr>
                <w:spacing w:val="-2"/>
                <w:sz w:val="20"/>
              </w:rPr>
              <w:t>личных</w:t>
            </w:r>
            <w:r>
              <w:rPr>
                <w:spacing w:val="3"/>
                <w:sz w:val="20"/>
              </w:rPr>
              <w:t xml:space="preserve"> </w:t>
            </w:r>
            <w:r>
              <w:rPr>
                <w:spacing w:val="-2"/>
                <w:sz w:val="20"/>
              </w:rPr>
              <w:t>окончаний</w:t>
            </w:r>
            <w:r>
              <w:rPr>
                <w:spacing w:val="3"/>
                <w:sz w:val="20"/>
              </w:rPr>
              <w:t xml:space="preserve"> </w:t>
            </w:r>
            <w:r>
              <w:rPr>
                <w:spacing w:val="-2"/>
                <w:sz w:val="20"/>
              </w:rPr>
              <w:t>глаголов</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69</w:t>
            </w:r>
          </w:p>
        </w:tc>
        <w:tc>
          <w:tcPr>
            <w:tcW w:w="8270" w:type="dxa"/>
          </w:tcPr>
          <w:p w:rsidR="00F059EE" w:rsidRDefault="00E53F5F">
            <w:pPr>
              <w:pStyle w:val="TableParagraph"/>
              <w:spacing w:line="228" w:lineRule="exact"/>
              <w:ind w:left="124"/>
              <w:rPr>
                <w:sz w:val="20"/>
              </w:rPr>
            </w:pPr>
            <w:r>
              <w:rPr>
                <w:spacing w:val="-2"/>
                <w:sz w:val="20"/>
              </w:rPr>
              <w:t>Отрабатываем</w:t>
            </w:r>
            <w:r>
              <w:rPr>
                <w:spacing w:val="6"/>
                <w:sz w:val="20"/>
              </w:rPr>
              <w:t xml:space="preserve"> </w:t>
            </w:r>
            <w:r>
              <w:rPr>
                <w:spacing w:val="-2"/>
                <w:sz w:val="20"/>
              </w:rPr>
              <w:t>правописание</w:t>
            </w:r>
            <w:r>
              <w:rPr>
                <w:spacing w:val="3"/>
                <w:sz w:val="20"/>
              </w:rPr>
              <w:t xml:space="preserve"> </w:t>
            </w:r>
            <w:r>
              <w:rPr>
                <w:spacing w:val="-2"/>
                <w:sz w:val="20"/>
              </w:rPr>
              <w:t>безударных</w:t>
            </w:r>
            <w:r>
              <w:rPr>
                <w:spacing w:val="5"/>
                <w:sz w:val="20"/>
              </w:rPr>
              <w:t xml:space="preserve"> </w:t>
            </w:r>
            <w:r>
              <w:rPr>
                <w:spacing w:val="-2"/>
                <w:sz w:val="20"/>
              </w:rPr>
              <w:t>личных</w:t>
            </w:r>
            <w:r>
              <w:rPr>
                <w:spacing w:val="4"/>
                <w:sz w:val="20"/>
              </w:rPr>
              <w:t xml:space="preserve"> </w:t>
            </w:r>
            <w:r>
              <w:rPr>
                <w:spacing w:val="-2"/>
                <w:sz w:val="20"/>
              </w:rPr>
              <w:t>окончаний</w:t>
            </w:r>
            <w:r>
              <w:rPr>
                <w:spacing w:val="6"/>
                <w:sz w:val="20"/>
              </w:rPr>
              <w:t xml:space="preserve"> </w:t>
            </w:r>
            <w:r>
              <w:rPr>
                <w:spacing w:val="-2"/>
                <w:sz w:val="20"/>
              </w:rPr>
              <w:t>глаголов</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70</w:t>
            </w:r>
          </w:p>
        </w:tc>
        <w:tc>
          <w:tcPr>
            <w:tcW w:w="8270" w:type="dxa"/>
          </w:tcPr>
          <w:p w:rsidR="00F059EE" w:rsidRDefault="00E53F5F">
            <w:pPr>
              <w:pStyle w:val="TableParagraph"/>
              <w:spacing w:before="2"/>
              <w:ind w:left="124"/>
              <w:rPr>
                <w:sz w:val="20"/>
              </w:rPr>
            </w:pPr>
            <w:r>
              <w:rPr>
                <w:spacing w:val="-2"/>
                <w:sz w:val="20"/>
              </w:rPr>
              <w:t>Отрабатываем</w:t>
            </w:r>
            <w:r>
              <w:rPr>
                <w:spacing w:val="10"/>
                <w:sz w:val="20"/>
              </w:rPr>
              <w:t xml:space="preserve"> </w:t>
            </w:r>
            <w:r>
              <w:rPr>
                <w:spacing w:val="-2"/>
                <w:sz w:val="20"/>
              </w:rPr>
              <w:t>правописание</w:t>
            </w:r>
            <w:r>
              <w:rPr>
                <w:spacing w:val="6"/>
                <w:sz w:val="20"/>
              </w:rPr>
              <w:t xml:space="preserve"> </w:t>
            </w:r>
            <w:r>
              <w:rPr>
                <w:spacing w:val="-2"/>
                <w:sz w:val="20"/>
              </w:rPr>
              <w:t>безударных</w:t>
            </w:r>
            <w:r>
              <w:rPr>
                <w:spacing w:val="4"/>
                <w:sz w:val="20"/>
              </w:rPr>
              <w:t xml:space="preserve"> </w:t>
            </w:r>
            <w:r>
              <w:rPr>
                <w:spacing w:val="-2"/>
                <w:sz w:val="20"/>
              </w:rPr>
              <w:t>личных</w:t>
            </w:r>
            <w:r>
              <w:rPr>
                <w:spacing w:val="4"/>
                <w:sz w:val="20"/>
              </w:rPr>
              <w:t xml:space="preserve"> </w:t>
            </w:r>
            <w:r>
              <w:rPr>
                <w:spacing w:val="-2"/>
                <w:sz w:val="20"/>
              </w:rPr>
              <w:t>окончаний</w:t>
            </w:r>
            <w:r>
              <w:rPr>
                <w:spacing w:val="5"/>
                <w:sz w:val="20"/>
              </w:rPr>
              <w:t xml:space="preserve"> </w:t>
            </w:r>
            <w:r>
              <w:rPr>
                <w:spacing w:val="-2"/>
                <w:sz w:val="20"/>
              </w:rPr>
              <w:t>глаголов-исключений</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71</w:t>
            </w:r>
          </w:p>
        </w:tc>
        <w:tc>
          <w:tcPr>
            <w:tcW w:w="8270" w:type="dxa"/>
          </w:tcPr>
          <w:p w:rsidR="00F059EE" w:rsidRDefault="00E53F5F">
            <w:pPr>
              <w:pStyle w:val="TableParagraph"/>
              <w:spacing w:line="228" w:lineRule="exact"/>
              <w:ind w:left="124"/>
              <w:rPr>
                <w:sz w:val="20"/>
              </w:rPr>
            </w:pPr>
            <w:r>
              <w:rPr>
                <w:spacing w:val="-2"/>
                <w:sz w:val="20"/>
              </w:rPr>
              <w:t>Безударные</w:t>
            </w:r>
            <w:r>
              <w:rPr>
                <w:spacing w:val="7"/>
                <w:sz w:val="20"/>
              </w:rPr>
              <w:t xml:space="preserve"> </w:t>
            </w:r>
            <w:r>
              <w:rPr>
                <w:spacing w:val="-2"/>
                <w:sz w:val="20"/>
              </w:rPr>
              <w:t>личные</w:t>
            </w:r>
            <w:r>
              <w:rPr>
                <w:spacing w:val="3"/>
                <w:sz w:val="20"/>
              </w:rPr>
              <w:t xml:space="preserve"> </w:t>
            </w:r>
            <w:r>
              <w:rPr>
                <w:spacing w:val="-2"/>
                <w:sz w:val="20"/>
              </w:rPr>
              <w:t>окончания</w:t>
            </w:r>
            <w:r>
              <w:rPr>
                <w:spacing w:val="3"/>
                <w:sz w:val="20"/>
              </w:rPr>
              <w:t xml:space="preserve"> </w:t>
            </w:r>
            <w:r>
              <w:rPr>
                <w:spacing w:val="-2"/>
                <w:sz w:val="20"/>
              </w:rPr>
              <w:t>глаголов:</w:t>
            </w:r>
            <w:r>
              <w:rPr>
                <w:spacing w:val="2"/>
                <w:sz w:val="20"/>
              </w:rPr>
              <w:t xml:space="preserve"> </w:t>
            </w:r>
            <w:r>
              <w:rPr>
                <w:spacing w:val="-2"/>
                <w:sz w:val="20"/>
              </w:rPr>
              <w:t>трудные</w:t>
            </w:r>
            <w:r>
              <w:rPr>
                <w:spacing w:val="3"/>
                <w:sz w:val="20"/>
              </w:rPr>
              <w:t xml:space="preserve"> </w:t>
            </w:r>
            <w:r>
              <w:rPr>
                <w:spacing w:val="-2"/>
                <w:sz w:val="20"/>
              </w:rPr>
              <w:t>случаи</w:t>
            </w:r>
          </w:p>
        </w:tc>
      </w:tr>
    </w:tbl>
    <w:p w:rsidR="00F059EE" w:rsidRDefault="00F059EE">
      <w:pPr>
        <w:pStyle w:val="a3"/>
        <w:spacing w:before="84"/>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72</w:t>
            </w:r>
          </w:p>
        </w:tc>
        <w:tc>
          <w:tcPr>
            <w:tcW w:w="8270" w:type="dxa"/>
          </w:tcPr>
          <w:p w:rsidR="00F059EE" w:rsidRDefault="00E53F5F">
            <w:pPr>
              <w:pStyle w:val="TableParagraph"/>
              <w:ind w:left="124"/>
              <w:rPr>
                <w:sz w:val="20"/>
              </w:rPr>
            </w:pPr>
            <w:r>
              <w:rPr>
                <w:spacing w:val="-2"/>
                <w:sz w:val="20"/>
              </w:rPr>
              <w:t>Безударные</w:t>
            </w:r>
            <w:r>
              <w:rPr>
                <w:spacing w:val="8"/>
                <w:sz w:val="20"/>
              </w:rPr>
              <w:t xml:space="preserve"> </w:t>
            </w:r>
            <w:r>
              <w:rPr>
                <w:spacing w:val="-2"/>
                <w:sz w:val="20"/>
              </w:rPr>
              <w:t>личные</w:t>
            </w:r>
            <w:r>
              <w:rPr>
                <w:spacing w:val="3"/>
                <w:sz w:val="20"/>
              </w:rPr>
              <w:t xml:space="preserve"> </w:t>
            </w:r>
            <w:r>
              <w:rPr>
                <w:spacing w:val="-2"/>
                <w:sz w:val="20"/>
              </w:rPr>
              <w:t>окончания</w:t>
            </w:r>
            <w:r>
              <w:rPr>
                <w:sz w:val="20"/>
              </w:rPr>
              <w:t xml:space="preserve"> </w:t>
            </w:r>
            <w:r>
              <w:rPr>
                <w:spacing w:val="-2"/>
                <w:sz w:val="20"/>
              </w:rPr>
              <w:t>глаголов:</w:t>
            </w:r>
            <w:r>
              <w:rPr>
                <w:spacing w:val="4"/>
                <w:sz w:val="20"/>
              </w:rPr>
              <w:t xml:space="preserve"> </w:t>
            </w:r>
            <w:r>
              <w:rPr>
                <w:spacing w:val="-2"/>
                <w:sz w:val="20"/>
              </w:rPr>
              <w:t>систематизация</w:t>
            </w:r>
          </w:p>
        </w:tc>
      </w:tr>
      <w:tr w:rsidR="00F059EE">
        <w:trPr>
          <w:trHeight w:val="254"/>
        </w:trPr>
        <w:tc>
          <w:tcPr>
            <w:tcW w:w="1116" w:type="dxa"/>
          </w:tcPr>
          <w:p w:rsidR="00F059EE" w:rsidRDefault="00E53F5F">
            <w:pPr>
              <w:pStyle w:val="TableParagraph"/>
              <w:spacing w:before="1"/>
              <w:rPr>
                <w:sz w:val="20"/>
              </w:rPr>
            </w:pPr>
            <w:r>
              <w:rPr>
                <w:sz w:val="20"/>
              </w:rPr>
              <w:t>Урок</w:t>
            </w:r>
            <w:r>
              <w:rPr>
                <w:spacing w:val="-4"/>
                <w:sz w:val="20"/>
              </w:rPr>
              <w:t xml:space="preserve"> </w:t>
            </w:r>
            <w:r>
              <w:rPr>
                <w:spacing w:val="-5"/>
                <w:sz w:val="20"/>
              </w:rPr>
              <w:t>73</w:t>
            </w:r>
          </w:p>
        </w:tc>
        <w:tc>
          <w:tcPr>
            <w:tcW w:w="8270" w:type="dxa"/>
          </w:tcPr>
          <w:p w:rsidR="00F059EE" w:rsidRDefault="00E53F5F">
            <w:pPr>
              <w:pStyle w:val="TableParagraph"/>
              <w:spacing w:before="1"/>
              <w:ind w:left="124"/>
              <w:rPr>
                <w:sz w:val="20"/>
              </w:rPr>
            </w:pPr>
            <w:r>
              <w:rPr>
                <w:spacing w:val="-2"/>
                <w:sz w:val="20"/>
              </w:rPr>
              <w:t>Безударные</w:t>
            </w:r>
            <w:r>
              <w:rPr>
                <w:spacing w:val="8"/>
                <w:sz w:val="20"/>
              </w:rPr>
              <w:t xml:space="preserve"> </w:t>
            </w:r>
            <w:r>
              <w:rPr>
                <w:spacing w:val="-2"/>
                <w:sz w:val="20"/>
              </w:rPr>
              <w:t>личные</w:t>
            </w:r>
            <w:r>
              <w:rPr>
                <w:spacing w:val="3"/>
                <w:sz w:val="20"/>
              </w:rPr>
              <w:t xml:space="preserve"> </w:t>
            </w:r>
            <w:r>
              <w:rPr>
                <w:spacing w:val="-2"/>
                <w:sz w:val="20"/>
              </w:rPr>
              <w:t>окончания</w:t>
            </w:r>
            <w:r>
              <w:rPr>
                <w:sz w:val="20"/>
              </w:rPr>
              <w:t xml:space="preserve"> </w:t>
            </w:r>
            <w:r>
              <w:rPr>
                <w:spacing w:val="-2"/>
                <w:sz w:val="20"/>
              </w:rPr>
              <w:t>глаголов:</w:t>
            </w:r>
            <w:r>
              <w:rPr>
                <w:spacing w:val="4"/>
                <w:sz w:val="20"/>
              </w:rPr>
              <w:t xml:space="preserve"> </w:t>
            </w:r>
            <w:r>
              <w:rPr>
                <w:spacing w:val="-2"/>
                <w:sz w:val="20"/>
              </w:rPr>
              <w:t>обобщение</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74</w:t>
            </w:r>
          </w:p>
        </w:tc>
        <w:tc>
          <w:tcPr>
            <w:tcW w:w="8270" w:type="dxa"/>
          </w:tcPr>
          <w:p w:rsidR="00F059EE" w:rsidRDefault="00E53F5F">
            <w:pPr>
              <w:pStyle w:val="TableParagraph"/>
              <w:ind w:left="124"/>
              <w:rPr>
                <w:sz w:val="20"/>
              </w:rPr>
            </w:pPr>
            <w:r>
              <w:rPr>
                <w:sz w:val="20"/>
              </w:rPr>
              <w:t>Отработка</w:t>
            </w:r>
            <w:r>
              <w:rPr>
                <w:spacing w:val="-13"/>
                <w:sz w:val="20"/>
              </w:rPr>
              <w:t xml:space="preserve"> </w:t>
            </w:r>
            <w:r>
              <w:rPr>
                <w:sz w:val="20"/>
              </w:rPr>
              <w:t>написания</w:t>
            </w:r>
            <w:r>
              <w:rPr>
                <w:spacing w:val="-12"/>
                <w:sz w:val="20"/>
              </w:rPr>
              <w:t xml:space="preserve"> </w:t>
            </w:r>
            <w:r>
              <w:rPr>
                <w:spacing w:val="-2"/>
                <w:sz w:val="20"/>
              </w:rPr>
              <w:t>глаголов</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75</w:t>
            </w:r>
          </w:p>
        </w:tc>
        <w:tc>
          <w:tcPr>
            <w:tcW w:w="8270" w:type="dxa"/>
          </w:tcPr>
          <w:p w:rsidR="00F059EE" w:rsidRDefault="00E53F5F">
            <w:pPr>
              <w:pStyle w:val="TableParagraph"/>
              <w:ind w:left="124"/>
              <w:rPr>
                <w:sz w:val="20"/>
              </w:rPr>
            </w:pPr>
            <w:r>
              <w:rPr>
                <w:spacing w:val="-2"/>
                <w:sz w:val="20"/>
              </w:rPr>
              <w:t>Учимся</w:t>
            </w:r>
            <w:r>
              <w:rPr>
                <w:spacing w:val="1"/>
                <w:sz w:val="20"/>
              </w:rPr>
              <w:t xml:space="preserve"> </w:t>
            </w:r>
            <w:r>
              <w:rPr>
                <w:spacing w:val="-2"/>
                <w:sz w:val="20"/>
              </w:rPr>
              <w:t>пересказывать:</w:t>
            </w:r>
            <w:r>
              <w:rPr>
                <w:spacing w:val="3"/>
                <w:sz w:val="20"/>
              </w:rPr>
              <w:t xml:space="preserve"> </w:t>
            </w:r>
            <w:r>
              <w:rPr>
                <w:spacing w:val="-2"/>
                <w:sz w:val="20"/>
              </w:rPr>
              <w:t>подробный</w:t>
            </w:r>
            <w:r>
              <w:rPr>
                <w:spacing w:val="6"/>
                <w:sz w:val="20"/>
              </w:rPr>
              <w:t xml:space="preserve"> </w:t>
            </w:r>
            <w:r>
              <w:rPr>
                <w:spacing w:val="-2"/>
                <w:sz w:val="20"/>
              </w:rPr>
              <w:t>письменный</w:t>
            </w:r>
            <w:r>
              <w:rPr>
                <w:spacing w:val="2"/>
                <w:sz w:val="20"/>
              </w:rPr>
              <w:t xml:space="preserve"> </w:t>
            </w:r>
            <w:r>
              <w:rPr>
                <w:spacing w:val="-2"/>
                <w:sz w:val="20"/>
              </w:rPr>
              <w:t>пересказ</w:t>
            </w:r>
            <w:r>
              <w:rPr>
                <w:spacing w:val="9"/>
                <w:sz w:val="20"/>
              </w:rPr>
              <w:t xml:space="preserve"> </w:t>
            </w:r>
            <w:r>
              <w:rPr>
                <w:spacing w:val="-2"/>
                <w:sz w:val="20"/>
              </w:rPr>
              <w:t>текста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76</w:t>
            </w:r>
          </w:p>
        </w:tc>
        <w:tc>
          <w:tcPr>
            <w:tcW w:w="8270" w:type="dxa"/>
          </w:tcPr>
          <w:p w:rsidR="00F059EE" w:rsidRDefault="00E53F5F">
            <w:pPr>
              <w:pStyle w:val="TableParagraph"/>
              <w:ind w:left="124"/>
              <w:rPr>
                <w:sz w:val="20"/>
              </w:rPr>
            </w:pPr>
            <w:r>
              <w:rPr>
                <w:sz w:val="20"/>
              </w:rPr>
              <w:t>Настоящее</w:t>
            </w:r>
            <w:r>
              <w:rPr>
                <w:spacing w:val="-10"/>
                <w:sz w:val="20"/>
              </w:rPr>
              <w:t xml:space="preserve"> </w:t>
            </w:r>
            <w:r>
              <w:rPr>
                <w:sz w:val="20"/>
              </w:rPr>
              <w:t>время</w:t>
            </w:r>
            <w:r>
              <w:rPr>
                <w:spacing w:val="-10"/>
                <w:sz w:val="20"/>
              </w:rPr>
              <w:t xml:space="preserve"> </w:t>
            </w:r>
            <w:r>
              <w:rPr>
                <w:spacing w:val="-2"/>
                <w:sz w:val="20"/>
              </w:rPr>
              <w:t>глагола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77</w:t>
            </w:r>
          </w:p>
        </w:tc>
        <w:tc>
          <w:tcPr>
            <w:tcW w:w="8270" w:type="dxa"/>
          </w:tcPr>
          <w:p w:rsidR="00F059EE" w:rsidRDefault="00E53F5F">
            <w:pPr>
              <w:pStyle w:val="TableParagraph"/>
              <w:spacing w:line="228" w:lineRule="exact"/>
              <w:ind w:left="124"/>
              <w:rPr>
                <w:sz w:val="20"/>
              </w:rPr>
            </w:pPr>
            <w:r>
              <w:rPr>
                <w:sz w:val="20"/>
              </w:rPr>
              <w:t>Прошедшее</w:t>
            </w:r>
            <w:r>
              <w:rPr>
                <w:spacing w:val="-10"/>
                <w:sz w:val="20"/>
              </w:rPr>
              <w:t xml:space="preserve"> </w:t>
            </w:r>
            <w:r>
              <w:rPr>
                <w:sz w:val="20"/>
              </w:rPr>
              <w:t>время</w:t>
            </w:r>
            <w:r>
              <w:rPr>
                <w:spacing w:val="-9"/>
                <w:sz w:val="20"/>
              </w:rPr>
              <w:t xml:space="preserve"> </w:t>
            </w:r>
            <w:r>
              <w:rPr>
                <w:spacing w:val="-2"/>
                <w:sz w:val="20"/>
              </w:rPr>
              <w:t>глагола</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78</w:t>
            </w:r>
          </w:p>
        </w:tc>
        <w:tc>
          <w:tcPr>
            <w:tcW w:w="8270" w:type="dxa"/>
          </w:tcPr>
          <w:p w:rsidR="00F059EE" w:rsidRDefault="00E53F5F">
            <w:pPr>
              <w:pStyle w:val="TableParagraph"/>
              <w:ind w:left="124"/>
              <w:rPr>
                <w:sz w:val="20"/>
              </w:rPr>
            </w:pPr>
            <w:r>
              <w:rPr>
                <w:sz w:val="20"/>
              </w:rPr>
              <w:t>Правописание</w:t>
            </w:r>
            <w:r>
              <w:rPr>
                <w:spacing w:val="-11"/>
                <w:sz w:val="20"/>
              </w:rPr>
              <w:t xml:space="preserve"> </w:t>
            </w:r>
            <w:r>
              <w:rPr>
                <w:sz w:val="20"/>
              </w:rPr>
              <w:t>глаголов</w:t>
            </w:r>
            <w:r>
              <w:rPr>
                <w:spacing w:val="-12"/>
                <w:sz w:val="20"/>
              </w:rPr>
              <w:t xml:space="preserve"> </w:t>
            </w:r>
            <w:r>
              <w:rPr>
                <w:sz w:val="20"/>
              </w:rPr>
              <w:t>в</w:t>
            </w:r>
            <w:r>
              <w:rPr>
                <w:spacing w:val="-12"/>
                <w:sz w:val="20"/>
              </w:rPr>
              <w:t xml:space="preserve"> </w:t>
            </w:r>
            <w:r>
              <w:rPr>
                <w:sz w:val="20"/>
              </w:rPr>
              <w:t>прошедшем</w:t>
            </w:r>
            <w:r>
              <w:rPr>
                <w:spacing w:val="-8"/>
                <w:sz w:val="20"/>
              </w:rPr>
              <w:t xml:space="preserve"> </w:t>
            </w:r>
            <w:r>
              <w:rPr>
                <w:spacing w:val="-2"/>
                <w:sz w:val="20"/>
              </w:rPr>
              <w:t>времени</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79</w:t>
            </w:r>
          </w:p>
        </w:tc>
        <w:tc>
          <w:tcPr>
            <w:tcW w:w="8270" w:type="dxa"/>
          </w:tcPr>
          <w:p w:rsidR="00F059EE" w:rsidRDefault="00E53F5F">
            <w:pPr>
              <w:pStyle w:val="TableParagraph"/>
              <w:ind w:left="124"/>
              <w:rPr>
                <w:sz w:val="20"/>
              </w:rPr>
            </w:pPr>
            <w:r>
              <w:rPr>
                <w:sz w:val="20"/>
              </w:rPr>
              <w:t>Отрабатываем</w:t>
            </w:r>
            <w:r>
              <w:rPr>
                <w:spacing w:val="-12"/>
                <w:sz w:val="20"/>
              </w:rPr>
              <w:t xml:space="preserve"> </w:t>
            </w:r>
            <w:r>
              <w:rPr>
                <w:sz w:val="20"/>
              </w:rPr>
              <w:t>правописание</w:t>
            </w:r>
            <w:r>
              <w:rPr>
                <w:spacing w:val="-12"/>
                <w:sz w:val="20"/>
              </w:rPr>
              <w:t xml:space="preserve"> </w:t>
            </w:r>
            <w:r>
              <w:rPr>
                <w:sz w:val="20"/>
              </w:rPr>
              <w:t>глаголов</w:t>
            </w:r>
            <w:r>
              <w:rPr>
                <w:spacing w:val="-13"/>
                <w:sz w:val="20"/>
              </w:rPr>
              <w:t xml:space="preserve"> </w:t>
            </w:r>
            <w:r>
              <w:rPr>
                <w:sz w:val="20"/>
              </w:rPr>
              <w:t>в</w:t>
            </w:r>
            <w:r>
              <w:rPr>
                <w:spacing w:val="-12"/>
                <w:sz w:val="20"/>
              </w:rPr>
              <w:t xml:space="preserve"> </w:t>
            </w:r>
            <w:r>
              <w:rPr>
                <w:sz w:val="20"/>
              </w:rPr>
              <w:t>прошедшем</w:t>
            </w:r>
            <w:r>
              <w:rPr>
                <w:spacing w:val="-9"/>
                <w:sz w:val="20"/>
              </w:rPr>
              <w:t xml:space="preserve"> </w:t>
            </w:r>
            <w:r>
              <w:rPr>
                <w:spacing w:val="-2"/>
                <w:sz w:val="20"/>
              </w:rPr>
              <w:t>времени</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80</w:t>
            </w:r>
          </w:p>
        </w:tc>
        <w:tc>
          <w:tcPr>
            <w:tcW w:w="8270" w:type="dxa"/>
          </w:tcPr>
          <w:p w:rsidR="00F059EE" w:rsidRDefault="00E53F5F">
            <w:pPr>
              <w:pStyle w:val="TableParagraph"/>
              <w:ind w:left="124"/>
              <w:rPr>
                <w:sz w:val="20"/>
              </w:rPr>
            </w:pPr>
            <w:r>
              <w:rPr>
                <w:sz w:val="20"/>
              </w:rPr>
              <w:t>Будущее</w:t>
            </w:r>
            <w:r>
              <w:rPr>
                <w:spacing w:val="-11"/>
                <w:sz w:val="20"/>
              </w:rPr>
              <w:t xml:space="preserve"> </w:t>
            </w:r>
            <w:r>
              <w:rPr>
                <w:sz w:val="20"/>
              </w:rPr>
              <w:t>время</w:t>
            </w:r>
            <w:r>
              <w:rPr>
                <w:spacing w:val="-10"/>
                <w:sz w:val="20"/>
              </w:rPr>
              <w:t xml:space="preserve"> </w:t>
            </w:r>
            <w:r>
              <w:rPr>
                <w:spacing w:val="-2"/>
                <w:sz w:val="20"/>
              </w:rPr>
              <w:t>глагола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81</w:t>
            </w:r>
          </w:p>
        </w:tc>
        <w:tc>
          <w:tcPr>
            <w:tcW w:w="8270" w:type="dxa"/>
          </w:tcPr>
          <w:p w:rsidR="00F059EE" w:rsidRDefault="00E53F5F">
            <w:pPr>
              <w:pStyle w:val="TableParagraph"/>
              <w:ind w:left="124"/>
              <w:rPr>
                <w:sz w:val="20"/>
              </w:rPr>
            </w:pPr>
            <w:r>
              <w:rPr>
                <w:sz w:val="20"/>
              </w:rPr>
              <w:t>Настоящее,</w:t>
            </w:r>
            <w:r>
              <w:rPr>
                <w:spacing w:val="-12"/>
                <w:sz w:val="20"/>
              </w:rPr>
              <w:t xml:space="preserve"> </w:t>
            </w:r>
            <w:r>
              <w:rPr>
                <w:sz w:val="20"/>
              </w:rPr>
              <w:t>прошедшее,</w:t>
            </w:r>
            <w:r>
              <w:rPr>
                <w:spacing w:val="-9"/>
                <w:sz w:val="20"/>
              </w:rPr>
              <w:t xml:space="preserve"> </w:t>
            </w:r>
            <w:r>
              <w:rPr>
                <w:sz w:val="20"/>
              </w:rPr>
              <w:t>будущее</w:t>
            </w:r>
            <w:r>
              <w:rPr>
                <w:spacing w:val="-12"/>
                <w:sz w:val="20"/>
              </w:rPr>
              <w:t xml:space="preserve"> </w:t>
            </w:r>
            <w:r>
              <w:rPr>
                <w:sz w:val="20"/>
              </w:rPr>
              <w:t>время</w:t>
            </w:r>
            <w:r>
              <w:rPr>
                <w:spacing w:val="-11"/>
                <w:sz w:val="20"/>
              </w:rPr>
              <w:t xml:space="preserve"> </w:t>
            </w:r>
            <w:r>
              <w:rPr>
                <w:spacing w:val="-2"/>
                <w:sz w:val="20"/>
              </w:rPr>
              <w:t>глагола</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82</w:t>
            </w:r>
          </w:p>
        </w:tc>
        <w:tc>
          <w:tcPr>
            <w:tcW w:w="8270" w:type="dxa"/>
          </w:tcPr>
          <w:p w:rsidR="00F059EE" w:rsidRDefault="00E53F5F">
            <w:pPr>
              <w:pStyle w:val="TableParagraph"/>
              <w:spacing w:line="228" w:lineRule="exact"/>
              <w:ind w:left="124"/>
              <w:rPr>
                <w:sz w:val="20"/>
              </w:rPr>
            </w:pPr>
            <w:r>
              <w:rPr>
                <w:spacing w:val="-2"/>
                <w:sz w:val="20"/>
              </w:rPr>
              <w:t>Глагол:</w:t>
            </w:r>
            <w:r>
              <w:rPr>
                <w:spacing w:val="5"/>
                <w:sz w:val="20"/>
              </w:rPr>
              <w:t xml:space="preserve"> </w:t>
            </w:r>
            <w:r>
              <w:rPr>
                <w:spacing w:val="-2"/>
                <w:sz w:val="20"/>
              </w:rPr>
              <w:t>систематизация</w:t>
            </w:r>
            <w:r>
              <w:rPr>
                <w:spacing w:val="6"/>
                <w:sz w:val="20"/>
              </w:rPr>
              <w:t xml:space="preserve"> </w:t>
            </w:r>
            <w:r>
              <w:rPr>
                <w:spacing w:val="-2"/>
                <w:sz w:val="20"/>
              </w:rPr>
              <w:t>знаний</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83</w:t>
            </w:r>
          </w:p>
        </w:tc>
        <w:tc>
          <w:tcPr>
            <w:tcW w:w="8270" w:type="dxa"/>
          </w:tcPr>
          <w:p w:rsidR="00F059EE" w:rsidRDefault="00E53F5F">
            <w:pPr>
              <w:pStyle w:val="TableParagraph"/>
              <w:spacing w:line="228" w:lineRule="exact"/>
              <w:ind w:left="124"/>
              <w:rPr>
                <w:sz w:val="20"/>
              </w:rPr>
            </w:pPr>
            <w:r>
              <w:rPr>
                <w:spacing w:val="-2"/>
                <w:sz w:val="20"/>
              </w:rPr>
              <w:t>Изученные</w:t>
            </w:r>
            <w:r>
              <w:rPr>
                <w:spacing w:val="3"/>
                <w:sz w:val="20"/>
              </w:rPr>
              <w:t xml:space="preserve"> </w:t>
            </w:r>
            <w:r>
              <w:rPr>
                <w:spacing w:val="-2"/>
                <w:sz w:val="20"/>
              </w:rPr>
              <w:t>правила</w:t>
            </w:r>
            <w:r>
              <w:rPr>
                <w:spacing w:val="5"/>
                <w:sz w:val="20"/>
              </w:rPr>
              <w:t xml:space="preserve"> </w:t>
            </w:r>
            <w:r>
              <w:rPr>
                <w:spacing w:val="-2"/>
                <w:sz w:val="20"/>
              </w:rPr>
              <w:t>правописания</w:t>
            </w:r>
            <w:r>
              <w:rPr>
                <w:spacing w:val="2"/>
                <w:sz w:val="20"/>
              </w:rPr>
              <w:t xml:space="preserve"> </w:t>
            </w:r>
            <w:r>
              <w:rPr>
                <w:spacing w:val="-2"/>
                <w:sz w:val="20"/>
              </w:rPr>
              <w:t>глаголов:</w:t>
            </w:r>
            <w:r>
              <w:rPr>
                <w:spacing w:val="3"/>
                <w:sz w:val="20"/>
              </w:rPr>
              <w:t xml:space="preserve"> </w:t>
            </w:r>
            <w:r>
              <w:rPr>
                <w:spacing w:val="-2"/>
                <w:sz w:val="20"/>
              </w:rPr>
              <w:t>систематизация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84</w:t>
            </w:r>
          </w:p>
        </w:tc>
        <w:tc>
          <w:tcPr>
            <w:tcW w:w="8270" w:type="dxa"/>
          </w:tcPr>
          <w:p w:rsidR="00F059EE" w:rsidRDefault="00E53F5F">
            <w:pPr>
              <w:pStyle w:val="TableParagraph"/>
              <w:spacing w:before="2"/>
              <w:ind w:left="124"/>
              <w:rPr>
                <w:sz w:val="20"/>
              </w:rPr>
            </w:pPr>
            <w:r>
              <w:rPr>
                <w:spacing w:val="-2"/>
                <w:sz w:val="20"/>
              </w:rPr>
              <w:t>Отрабатываем</w:t>
            </w:r>
            <w:r>
              <w:rPr>
                <w:spacing w:val="7"/>
                <w:sz w:val="20"/>
              </w:rPr>
              <w:t xml:space="preserve"> </w:t>
            </w:r>
            <w:r>
              <w:rPr>
                <w:spacing w:val="-2"/>
                <w:sz w:val="20"/>
              </w:rPr>
              <w:t>изученные</w:t>
            </w:r>
            <w:r>
              <w:rPr>
                <w:spacing w:val="6"/>
                <w:sz w:val="20"/>
              </w:rPr>
              <w:t xml:space="preserve"> </w:t>
            </w:r>
            <w:r>
              <w:rPr>
                <w:spacing w:val="-2"/>
                <w:sz w:val="20"/>
              </w:rPr>
              <w:t>правила</w:t>
            </w:r>
            <w:r>
              <w:rPr>
                <w:spacing w:val="1"/>
                <w:sz w:val="20"/>
              </w:rPr>
              <w:t xml:space="preserve"> </w:t>
            </w:r>
            <w:r>
              <w:rPr>
                <w:spacing w:val="-2"/>
                <w:sz w:val="20"/>
              </w:rPr>
              <w:t>правописания</w:t>
            </w:r>
            <w:r>
              <w:rPr>
                <w:spacing w:val="3"/>
                <w:sz w:val="20"/>
              </w:rPr>
              <w:t xml:space="preserve"> </w:t>
            </w:r>
            <w:r>
              <w:rPr>
                <w:spacing w:val="-2"/>
                <w:sz w:val="20"/>
              </w:rPr>
              <w:t>глаголов</w:t>
            </w:r>
          </w:p>
        </w:tc>
      </w:tr>
    </w:tbl>
    <w:p w:rsidR="00F059EE" w:rsidRDefault="00F059EE">
      <w:pPr>
        <w:pStyle w:val="TableParagraph"/>
        <w:rPr>
          <w:sz w:val="20"/>
        </w:rPr>
        <w:sectPr w:rsidR="00F059EE">
          <w:type w:val="continuous"/>
          <w:pgSz w:w="11920" w:h="16850"/>
          <w:pgMar w:top="980" w:right="425" w:bottom="117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484"/>
        </w:trPr>
        <w:tc>
          <w:tcPr>
            <w:tcW w:w="1116" w:type="dxa"/>
          </w:tcPr>
          <w:p w:rsidR="00F059EE" w:rsidRDefault="00E53F5F">
            <w:pPr>
              <w:pStyle w:val="TableParagraph"/>
              <w:spacing w:before="10"/>
              <w:rPr>
                <w:sz w:val="20"/>
              </w:rPr>
            </w:pPr>
            <w:r>
              <w:rPr>
                <w:sz w:val="20"/>
              </w:rPr>
              <w:lastRenderedPageBreak/>
              <w:t>Урок</w:t>
            </w:r>
            <w:r>
              <w:rPr>
                <w:spacing w:val="-4"/>
                <w:sz w:val="20"/>
              </w:rPr>
              <w:t xml:space="preserve"> </w:t>
            </w:r>
            <w:r>
              <w:rPr>
                <w:spacing w:val="-5"/>
                <w:sz w:val="20"/>
              </w:rPr>
              <w:t>85</w:t>
            </w:r>
          </w:p>
        </w:tc>
        <w:tc>
          <w:tcPr>
            <w:tcW w:w="8270" w:type="dxa"/>
          </w:tcPr>
          <w:p w:rsidR="00F059EE" w:rsidRDefault="00E53F5F">
            <w:pPr>
              <w:pStyle w:val="TableParagraph"/>
              <w:ind w:left="124" w:right="263"/>
              <w:rPr>
                <w:sz w:val="20"/>
              </w:rPr>
            </w:pPr>
            <w:r>
              <w:rPr>
                <w:sz w:val="20"/>
              </w:rPr>
              <w:t>Резервный</w:t>
            </w:r>
            <w:r>
              <w:rPr>
                <w:spacing w:val="-7"/>
                <w:sz w:val="20"/>
              </w:rPr>
              <w:t xml:space="preserve"> </w:t>
            </w:r>
            <w:r>
              <w:rPr>
                <w:sz w:val="20"/>
              </w:rPr>
              <w:t>урок</w:t>
            </w:r>
            <w:r>
              <w:rPr>
                <w:spacing w:val="-8"/>
                <w:sz w:val="20"/>
              </w:rPr>
              <w:t xml:space="preserve"> </w:t>
            </w:r>
            <w:r>
              <w:rPr>
                <w:sz w:val="20"/>
              </w:rPr>
              <w:t>по</w:t>
            </w:r>
            <w:r>
              <w:rPr>
                <w:spacing w:val="11"/>
                <w:sz w:val="20"/>
              </w:rPr>
              <w:t xml:space="preserve"> </w:t>
            </w:r>
            <w:r>
              <w:rPr>
                <w:sz w:val="20"/>
              </w:rPr>
              <w:t>разделу</w:t>
            </w:r>
            <w:r>
              <w:rPr>
                <w:spacing w:val="-4"/>
                <w:sz w:val="20"/>
              </w:rPr>
              <w:t xml:space="preserve"> </w:t>
            </w:r>
            <w:r>
              <w:rPr>
                <w:sz w:val="20"/>
              </w:rPr>
              <w:t>«Орфография»:</w:t>
            </w:r>
            <w:r>
              <w:rPr>
                <w:spacing w:val="-8"/>
                <w:sz w:val="20"/>
              </w:rPr>
              <w:t xml:space="preserve"> </w:t>
            </w:r>
            <w:r>
              <w:rPr>
                <w:sz w:val="20"/>
              </w:rPr>
              <w:t>контрольная</w:t>
            </w:r>
            <w:r>
              <w:rPr>
                <w:spacing w:val="-7"/>
                <w:sz w:val="20"/>
              </w:rPr>
              <w:t xml:space="preserve"> </w:t>
            </w:r>
            <w:r>
              <w:rPr>
                <w:sz w:val="20"/>
              </w:rPr>
              <w:t>работа</w:t>
            </w:r>
            <w:r>
              <w:rPr>
                <w:spacing w:val="-9"/>
                <w:sz w:val="20"/>
              </w:rPr>
              <w:t xml:space="preserve"> </w:t>
            </w:r>
            <w:r>
              <w:rPr>
                <w:sz w:val="20"/>
              </w:rPr>
              <w:t>на</w:t>
            </w:r>
            <w:r>
              <w:rPr>
                <w:spacing w:val="-10"/>
                <w:sz w:val="20"/>
              </w:rPr>
              <w:t xml:space="preserve"> </w:t>
            </w:r>
            <w:r>
              <w:rPr>
                <w:sz w:val="20"/>
              </w:rPr>
              <w:t>тему</w:t>
            </w:r>
            <w:r>
              <w:rPr>
                <w:spacing w:val="11"/>
                <w:sz w:val="20"/>
              </w:rPr>
              <w:t xml:space="preserve"> </w:t>
            </w:r>
            <w:r>
              <w:rPr>
                <w:sz w:val="20"/>
              </w:rPr>
              <w:t>«Безударные личные окончания глаголов»</w:t>
            </w:r>
          </w:p>
        </w:tc>
      </w:tr>
      <w:tr w:rsidR="00F059EE">
        <w:trPr>
          <w:trHeight w:val="25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86</w:t>
            </w:r>
          </w:p>
        </w:tc>
        <w:tc>
          <w:tcPr>
            <w:tcW w:w="8270" w:type="dxa"/>
          </w:tcPr>
          <w:p w:rsidR="00F059EE" w:rsidRDefault="00E53F5F">
            <w:pPr>
              <w:pStyle w:val="TableParagraph"/>
              <w:spacing w:line="228" w:lineRule="exact"/>
              <w:ind w:left="124"/>
              <w:rPr>
                <w:sz w:val="20"/>
              </w:rPr>
            </w:pPr>
            <w:r>
              <w:rPr>
                <w:sz w:val="20"/>
              </w:rPr>
              <w:t>Особенности</w:t>
            </w:r>
            <w:r>
              <w:rPr>
                <w:spacing w:val="-12"/>
                <w:sz w:val="20"/>
              </w:rPr>
              <w:t xml:space="preserve"> </w:t>
            </w:r>
            <w:r>
              <w:rPr>
                <w:sz w:val="20"/>
              </w:rPr>
              <w:t>разбора</w:t>
            </w:r>
            <w:r>
              <w:rPr>
                <w:spacing w:val="-9"/>
                <w:sz w:val="20"/>
              </w:rPr>
              <w:t xml:space="preserve"> </w:t>
            </w:r>
            <w:r>
              <w:rPr>
                <w:sz w:val="20"/>
              </w:rPr>
              <w:t>глаголов</w:t>
            </w:r>
            <w:r>
              <w:rPr>
                <w:spacing w:val="-11"/>
                <w:sz w:val="20"/>
              </w:rPr>
              <w:t xml:space="preserve"> </w:t>
            </w:r>
            <w:r>
              <w:rPr>
                <w:sz w:val="20"/>
              </w:rPr>
              <w:t>по</w:t>
            </w:r>
            <w:r>
              <w:rPr>
                <w:spacing w:val="-11"/>
                <w:sz w:val="20"/>
              </w:rPr>
              <w:t xml:space="preserve"> </w:t>
            </w:r>
            <w:r>
              <w:rPr>
                <w:sz w:val="20"/>
              </w:rPr>
              <w:t>составу</w:t>
            </w:r>
            <w:r>
              <w:rPr>
                <w:spacing w:val="-11"/>
                <w:sz w:val="20"/>
              </w:rPr>
              <w:t xml:space="preserve"> </w:t>
            </w:r>
            <w:r>
              <w:rPr>
                <w:spacing w:val="-4"/>
                <w:sz w:val="20"/>
              </w:rPr>
              <w:t>слова</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87</w:t>
            </w:r>
          </w:p>
        </w:tc>
        <w:tc>
          <w:tcPr>
            <w:tcW w:w="8270" w:type="dxa"/>
          </w:tcPr>
          <w:p w:rsidR="00F059EE" w:rsidRDefault="00E53F5F">
            <w:pPr>
              <w:pStyle w:val="TableParagraph"/>
              <w:spacing w:before="2"/>
              <w:ind w:left="124"/>
              <w:rPr>
                <w:sz w:val="20"/>
              </w:rPr>
            </w:pPr>
            <w:r>
              <w:rPr>
                <w:sz w:val="20"/>
              </w:rPr>
              <w:t>Обобщение</w:t>
            </w:r>
            <w:r>
              <w:rPr>
                <w:spacing w:val="-9"/>
                <w:sz w:val="20"/>
              </w:rPr>
              <w:t xml:space="preserve"> </w:t>
            </w:r>
            <w:r>
              <w:rPr>
                <w:sz w:val="20"/>
              </w:rPr>
              <w:t>знаний</w:t>
            </w:r>
            <w:r>
              <w:rPr>
                <w:spacing w:val="-11"/>
                <w:sz w:val="20"/>
              </w:rPr>
              <w:t xml:space="preserve"> </w:t>
            </w:r>
            <w:r>
              <w:rPr>
                <w:sz w:val="20"/>
              </w:rPr>
              <w:t>о</w:t>
            </w:r>
            <w:r>
              <w:rPr>
                <w:spacing w:val="-8"/>
                <w:sz w:val="20"/>
              </w:rPr>
              <w:t xml:space="preserve"> </w:t>
            </w:r>
            <w:r>
              <w:rPr>
                <w:spacing w:val="-2"/>
                <w:sz w:val="20"/>
              </w:rPr>
              <w:t>глаголе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88</w:t>
            </w:r>
          </w:p>
        </w:tc>
        <w:tc>
          <w:tcPr>
            <w:tcW w:w="8270" w:type="dxa"/>
          </w:tcPr>
          <w:p w:rsidR="00F059EE" w:rsidRDefault="00E53F5F">
            <w:pPr>
              <w:pStyle w:val="TableParagraph"/>
              <w:spacing w:line="228" w:lineRule="exact"/>
              <w:ind w:left="124"/>
              <w:rPr>
                <w:sz w:val="20"/>
              </w:rPr>
            </w:pPr>
            <w:r>
              <w:rPr>
                <w:spacing w:val="-2"/>
                <w:sz w:val="20"/>
              </w:rPr>
              <w:t>Морфологический</w:t>
            </w:r>
            <w:r>
              <w:rPr>
                <w:spacing w:val="6"/>
                <w:sz w:val="20"/>
              </w:rPr>
              <w:t xml:space="preserve"> </w:t>
            </w:r>
            <w:r>
              <w:rPr>
                <w:spacing w:val="-2"/>
                <w:sz w:val="20"/>
              </w:rPr>
              <w:t>разбор</w:t>
            </w:r>
            <w:r>
              <w:rPr>
                <w:spacing w:val="6"/>
                <w:sz w:val="20"/>
              </w:rPr>
              <w:t xml:space="preserve"> </w:t>
            </w:r>
            <w:r>
              <w:rPr>
                <w:spacing w:val="-2"/>
                <w:sz w:val="20"/>
              </w:rPr>
              <w:t>глагола</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89</w:t>
            </w:r>
          </w:p>
        </w:tc>
        <w:tc>
          <w:tcPr>
            <w:tcW w:w="8270" w:type="dxa"/>
          </w:tcPr>
          <w:p w:rsidR="00F059EE" w:rsidRDefault="00E53F5F">
            <w:pPr>
              <w:pStyle w:val="TableParagraph"/>
              <w:ind w:left="124"/>
              <w:rPr>
                <w:sz w:val="20"/>
              </w:rPr>
            </w:pPr>
            <w:r>
              <w:rPr>
                <w:sz w:val="20"/>
              </w:rPr>
              <w:t>Резервный</w:t>
            </w:r>
            <w:r>
              <w:rPr>
                <w:spacing w:val="-10"/>
                <w:sz w:val="20"/>
              </w:rPr>
              <w:t xml:space="preserve"> </w:t>
            </w:r>
            <w:r>
              <w:rPr>
                <w:sz w:val="20"/>
              </w:rPr>
              <w:t>урок</w:t>
            </w:r>
            <w:r>
              <w:rPr>
                <w:spacing w:val="-10"/>
                <w:sz w:val="20"/>
              </w:rPr>
              <w:t xml:space="preserve"> </w:t>
            </w:r>
            <w:r>
              <w:rPr>
                <w:sz w:val="20"/>
              </w:rPr>
              <w:t>по</w:t>
            </w:r>
            <w:r>
              <w:rPr>
                <w:spacing w:val="-11"/>
                <w:sz w:val="20"/>
              </w:rPr>
              <w:t xml:space="preserve"> </w:t>
            </w:r>
            <w:r>
              <w:rPr>
                <w:sz w:val="20"/>
              </w:rPr>
              <w:t>разделу</w:t>
            </w:r>
            <w:r>
              <w:rPr>
                <w:spacing w:val="-10"/>
                <w:sz w:val="20"/>
              </w:rPr>
              <w:t xml:space="preserve"> </w:t>
            </w:r>
            <w:r>
              <w:rPr>
                <w:sz w:val="20"/>
              </w:rPr>
              <w:t>«Морфология»:</w:t>
            </w:r>
            <w:r>
              <w:rPr>
                <w:spacing w:val="-9"/>
                <w:sz w:val="20"/>
              </w:rPr>
              <w:t xml:space="preserve"> </w:t>
            </w:r>
            <w:r>
              <w:rPr>
                <w:sz w:val="20"/>
              </w:rPr>
              <w:t>отработка</w:t>
            </w:r>
            <w:r>
              <w:rPr>
                <w:spacing w:val="-9"/>
                <w:sz w:val="20"/>
              </w:rPr>
              <w:t xml:space="preserve"> </w:t>
            </w:r>
            <w:r>
              <w:rPr>
                <w:sz w:val="20"/>
              </w:rPr>
              <w:t>темы</w:t>
            </w:r>
            <w:r>
              <w:rPr>
                <w:spacing w:val="-9"/>
                <w:sz w:val="20"/>
              </w:rPr>
              <w:t xml:space="preserve"> </w:t>
            </w:r>
            <w:r>
              <w:rPr>
                <w:spacing w:val="-2"/>
                <w:sz w:val="20"/>
              </w:rPr>
              <w:t>«Глагол»</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90</w:t>
            </w:r>
          </w:p>
        </w:tc>
        <w:tc>
          <w:tcPr>
            <w:tcW w:w="8270" w:type="dxa"/>
          </w:tcPr>
          <w:p w:rsidR="00F059EE" w:rsidRDefault="00E53F5F">
            <w:pPr>
              <w:pStyle w:val="TableParagraph"/>
              <w:spacing w:line="228" w:lineRule="exact"/>
              <w:ind w:left="124"/>
              <w:rPr>
                <w:sz w:val="20"/>
              </w:rPr>
            </w:pPr>
            <w:r>
              <w:rPr>
                <w:sz w:val="20"/>
              </w:rPr>
              <w:t>Сочинение</w:t>
            </w:r>
            <w:r>
              <w:rPr>
                <w:spacing w:val="-10"/>
                <w:sz w:val="20"/>
              </w:rPr>
              <w:t xml:space="preserve"> </w:t>
            </w:r>
            <w:r>
              <w:rPr>
                <w:sz w:val="20"/>
              </w:rPr>
              <w:t>как</w:t>
            </w:r>
            <w:r>
              <w:rPr>
                <w:spacing w:val="-11"/>
                <w:sz w:val="20"/>
              </w:rPr>
              <w:t xml:space="preserve"> </w:t>
            </w:r>
            <w:r>
              <w:rPr>
                <w:sz w:val="20"/>
              </w:rPr>
              <w:t>вид</w:t>
            </w:r>
            <w:r>
              <w:rPr>
                <w:spacing w:val="-13"/>
                <w:sz w:val="20"/>
              </w:rPr>
              <w:t xml:space="preserve"> </w:t>
            </w:r>
            <w:r>
              <w:rPr>
                <w:sz w:val="20"/>
              </w:rPr>
              <w:t>письменной</w:t>
            </w:r>
            <w:r>
              <w:rPr>
                <w:spacing w:val="-10"/>
                <w:sz w:val="20"/>
              </w:rPr>
              <w:t xml:space="preserve"> </w:t>
            </w:r>
            <w:r>
              <w:rPr>
                <w:spacing w:val="-2"/>
                <w:sz w:val="20"/>
              </w:rPr>
              <w:t>работы</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91</w:t>
            </w:r>
          </w:p>
        </w:tc>
        <w:tc>
          <w:tcPr>
            <w:tcW w:w="8270" w:type="dxa"/>
          </w:tcPr>
          <w:p w:rsidR="00F059EE" w:rsidRDefault="00E53F5F">
            <w:pPr>
              <w:pStyle w:val="TableParagraph"/>
              <w:ind w:left="124"/>
              <w:rPr>
                <w:sz w:val="20"/>
              </w:rPr>
            </w:pPr>
            <w:r>
              <w:rPr>
                <w:sz w:val="20"/>
              </w:rPr>
              <w:t>Частица</w:t>
            </w:r>
            <w:r>
              <w:rPr>
                <w:spacing w:val="-7"/>
                <w:sz w:val="20"/>
              </w:rPr>
              <w:t xml:space="preserve"> </w:t>
            </w:r>
            <w:r>
              <w:rPr>
                <w:sz w:val="20"/>
              </w:rPr>
              <w:t>не,</w:t>
            </w:r>
            <w:r>
              <w:rPr>
                <w:spacing w:val="-6"/>
                <w:sz w:val="20"/>
              </w:rPr>
              <w:t xml:space="preserve"> </w:t>
            </w:r>
            <w:r>
              <w:rPr>
                <w:sz w:val="20"/>
              </w:rPr>
              <w:t>ее</w:t>
            </w:r>
            <w:r>
              <w:rPr>
                <w:spacing w:val="-5"/>
                <w:sz w:val="20"/>
              </w:rPr>
              <w:t xml:space="preserve"> </w:t>
            </w:r>
            <w:r>
              <w:rPr>
                <w:spacing w:val="-2"/>
                <w:sz w:val="20"/>
              </w:rPr>
              <w:t>значение</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92</w:t>
            </w:r>
          </w:p>
        </w:tc>
        <w:tc>
          <w:tcPr>
            <w:tcW w:w="8270" w:type="dxa"/>
          </w:tcPr>
          <w:p w:rsidR="00F059EE" w:rsidRDefault="00E53F5F">
            <w:pPr>
              <w:pStyle w:val="TableParagraph"/>
              <w:ind w:left="124"/>
              <w:rPr>
                <w:sz w:val="20"/>
              </w:rPr>
            </w:pPr>
            <w:r>
              <w:rPr>
                <w:sz w:val="20"/>
              </w:rPr>
              <w:t>Наречие:</w:t>
            </w:r>
            <w:r>
              <w:rPr>
                <w:spacing w:val="-11"/>
                <w:sz w:val="20"/>
              </w:rPr>
              <w:t xml:space="preserve"> </w:t>
            </w:r>
            <w:r>
              <w:rPr>
                <w:sz w:val="20"/>
              </w:rPr>
              <w:t>значение,</w:t>
            </w:r>
            <w:r>
              <w:rPr>
                <w:spacing w:val="-12"/>
                <w:sz w:val="20"/>
              </w:rPr>
              <w:t xml:space="preserve"> </w:t>
            </w:r>
            <w:r>
              <w:rPr>
                <w:sz w:val="20"/>
              </w:rPr>
              <w:t>вопросы,</w:t>
            </w:r>
            <w:r>
              <w:rPr>
                <w:spacing w:val="-8"/>
                <w:sz w:val="20"/>
              </w:rPr>
              <w:t xml:space="preserve"> </w:t>
            </w:r>
            <w:r>
              <w:rPr>
                <w:sz w:val="20"/>
              </w:rPr>
              <w:t>употребление</w:t>
            </w:r>
            <w:r>
              <w:rPr>
                <w:spacing w:val="-12"/>
                <w:sz w:val="20"/>
              </w:rPr>
              <w:t xml:space="preserve"> </w:t>
            </w:r>
            <w:r>
              <w:rPr>
                <w:sz w:val="20"/>
              </w:rPr>
              <w:t>в</w:t>
            </w:r>
            <w:r>
              <w:rPr>
                <w:spacing w:val="-12"/>
                <w:sz w:val="20"/>
              </w:rPr>
              <w:t xml:space="preserve"> </w:t>
            </w:r>
            <w:r>
              <w:rPr>
                <w:spacing w:val="-4"/>
                <w:sz w:val="20"/>
              </w:rPr>
              <w:t>речи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93</w:t>
            </w:r>
          </w:p>
        </w:tc>
        <w:tc>
          <w:tcPr>
            <w:tcW w:w="8270" w:type="dxa"/>
          </w:tcPr>
          <w:p w:rsidR="00F059EE" w:rsidRDefault="00E53F5F">
            <w:pPr>
              <w:pStyle w:val="TableParagraph"/>
              <w:spacing w:line="228" w:lineRule="exact"/>
              <w:ind w:left="124"/>
              <w:rPr>
                <w:sz w:val="20"/>
              </w:rPr>
            </w:pPr>
            <w:r>
              <w:rPr>
                <w:sz w:val="20"/>
              </w:rPr>
              <w:t>Как</w:t>
            </w:r>
            <w:r>
              <w:rPr>
                <w:spacing w:val="-11"/>
                <w:sz w:val="20"/>
              </w:rPr>
              <w:t xml:space="preserve"> </w:t>
            </w:r>
            <w:r>
              <w:rPr>
                <w:sz w:val="20"/>
              </w:rPr>
              <w:t>образуются</w:t>
            </w:r>
            <w:r>
              <w:rPr>
                <w:spacing w:val="-8"/>
                <w:sz w:val="20"/>
              </w:rPr>
              <w:t xml:space="preserve"> </w:t>
            </w:r>
            <w:r>
              <w:rPr>
                <w:spacing w:val="-2"/>
                <w:sz w:val="20"/>
              </w:rPr>
              <w:t>наречия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94</w:t>
            </w:r>
          </w:p>
        </w:tc>
        <w:tc>
          <w:tcPr>
            <w:tcW w:w="8270" w:type="dxa"/>
          </w:tcPr>
          <w:p w:rsidR="00F059EE" w:rsidRDefault="00E53F5F">
            <w:pPr>
              <w:pStyle w:val="TableParagraph"/>
              <w:spacing w:before="2"/>
              <w:ind w:left="124"/>
              <w:rPr>
                <w:sz w:val="20"/>
              </w:rPr>
            </w:pPr>
            <w:r>
              <w:rPr>
                <w:spacing w:val="-2"/>
                <w:sz w:val="20"/>
              </w:rPr>
              <w:t>Наречие:</w:t>
            </w:r>
            <w:r>
              <w:rPr>
                <w:spacing w:val="2"/>
                <w:sz w:val="20"/>
              </w:rPr>
              <w:t xml:space="preserve"> </w:t>
            </w:r>
            <w:r>
              <w:rPr>
                <w:spacing w:val="-2"/>
                <w:sz w:val="20"/>
              </w:rPr>
              <w:t>обобщение</w:t>
            </w:r>
            <w:r>
              <w:rPr>
                <w:spacing w:val="2"/>
                <w:sz w:val="20"/>
              </w:rPr>
              <w:t xml:space="preserve"> </w:t>
            </w:r>
            <w:r>
              <w:rPr>
                <w:spacing w:val="-2"/>
                <w:sz w:val="20"/>
              </w:rPr>
              <w:t>знаний</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95</w:t>
            </w:r>
          </w:p>
        </w:tc>
        <w:tc>
          <w:tcPr>
            <w:tcW w:w="8270" w:type="dxa"/>
          </w:tcPr>
          <w:p w:rsidR="00F059EE" w:rsidRDefault="00E53F5F">
            <w:pPr>
              <w:pStyle w:val="TableParagraph"/>
              <w:spacing w:line="228" w:lineRule="exact"/>
              <w:ind w:left="124"/>
              <w:rPr>
                <w:sz w:val="20"/>
              </w:rPr>
            </w:pPr>
            <w:r>
              <w:rPr>
                <w:spacing w:val="-2"/>
                <w:sz w:val="20"/>
              </w:rPr>
              <w:t>Пишем</w:t>
            </w:r>
            <w:r>
              <w:rPr>
                <w:spacing w:val="-1"/>
                <w:sz w:val="20"/>
              </w:rPr>
              <w:t xml:space="preserve"> </w:t>
            </w:r>
            <w:r>
              <w:rPr>
                <w:spacing w:val="-2"/>
                <w:sz w:val="20"/>
              </w:rPr>
              <w:t>сочинение-отзыв</w:t>
            </w:r>
            <w:r>
              <w:rPr>
                <w:spacing w:val="2"/>
                <w:sz w:val="20"/>
              </w:rPr>
              <w:t xml:space="preserve"> </w:t>
            </w:r>
            <w:r>
              <w:rPr>
                <w:spacing w:val="-2"/>
                <w:sz w:val="20"/>
              </w:rPr>
              <w:t>по</w:t>
            </w:r>
            <w:r>
              <w:rPr>
                <w:spacing w:val="2"/>
                <w:sz w:val="20"/>
              </w:rPr>
              <w:t xml:space="preserve"> </w:t>
            </w:r>
            <w:r>
              <w:rPr>
                <w:spacing w:val="-2"/>
                <w:sz w:val="20"/>
              </w:rPr>
              <w:t>репродукции</w:t>
            </w:r>
            <w:r>
              <w:rPr>
                <w:spacing w:val="6"/>
                <w:sz w:val="20"/>
              </w:rPr>
              <w:t xml:space="preserve"> </w:t>
            </w:r>
            <w:r>
              <w:rPr>
                <w:spacing w:val="-2"/>
                <w:sz w:val="20"/>
              </w:rPr>
              <w:t>картины</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96</w:t>
            </w:r>
          </w:p>
        </w:tc>
        <w:tc>
          <w:tcPr>
            <w:tcW w:w="8270" w:type="dxa"/>
          </w:tcPr>
          <w:p w:rsidR="00F059EE" w:rsidRDefault="00E53F5F">
            <w:pPr>
              <w:pStyle w:val="TableParagraph"/>
              <w:spacing w:before="2"/>
              <w:ind w:left="124"/>
              <w:rPr>
                <w:sz w:val="20"/>
              </w:rPr>
            </w:pPr>
            <w:r>
              <w:rPr>
                <w:sz w:val="20"/>
              </w:rPr>
              <w:t>Обобщение:</w:t>
            </w:r>
            <w:r>
              <w:rPr>
                <w:spacing w:val="-13"/>
                <w:sz w:val="20"/>
              </w:rPr>
              <w:t xml:space="preserve"> </w:t>
            </w:r>
            <w:r>
              <w:rPr>
                <w:sz w:val="20"/>
              </w:rPr>
              <w:t>самостоятельные</w:t>
            </w:r>
            <w:r>
              <w:rPr>
                <w:spacing w:val="-9"/>
                <w:sz w:val="20"/>
              </w:rPr>
              <w:t xml:space="preserve"> </w:t>
            </w:r>
            <w:r>
              <w:rPr>
                <w:sz w:val="20"/>
              </w:rPr>
              <w:t>и</w:t>
            </w:r>
            <w:r>
              <w:rPr>
                <w:spacing w:val="-12"/>
                <w:sz w:val="20"/>
              </w:rPr>
              <w:t xml:space="preserve"> </w:t>
            </w:r>
            <w:r>
              <w:rPr>
                <w:sz w:val="20"/>
              </w:rPr>
              <w:t>служебные</w:t>
            </w:r>
            <w:r>
              <w:rPr>
                <w:spacing w:val="-10"/>
                <w:sz w:val="20"/>
              </w:rPr>
              <w:t xml:space="preserve"> </w:t>
            </w:r>
            <w:r>
              <w:rPr>
                <w:sz w:val="20"/>
              </w:rPr>
              <w:t>части</w:t>
            </w:r>
            <w:r>
              <w:rPr>
                <w:spacing w:val="-12"/>
                <w:sz w:val="20"/>
              </w:rPr>
              <w:t xml:space="preserve"> </w:t>
            </w:r>
            <w:r>
              <w:rPr>
                <w:spacing w:val="-4"/>
                <w:sz w:val="20"/>
              </w:rPr>
              <w:t>речи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97</w:t>
            </w:r>
          </w:p>
        </w:tc>
        <w:tc>
          <w:tcPr>
            <w:tcW w:w="8270" w:type="dxa"/>
          </w:tcPr>
          <w:p w:rsidR="00F059EE" w:rsidRDefault="00E53F5F">
            <w:pPr>
              <w:pStyle w:val="TableParagraph"/>
              <w:spacing w:line="228" w:lineRule="exact"/>
              <w:ind w:left="124"/>
              <w:rPr>
                <w:sz w:val="20"/>
              </w:rPr>
            </w:pPr>
            <w:r>
              <w:rPr>
                <w:sz w:val="20"/>
              </w:rPr>
              <w:t>Наблюдаем</w:t>
            </w:r>
            <w:r>
              <w:rPr>
                <w:spacing w:val="-8"/>
                <w:sz w:val="20"/>
              </w:rPr>
              <w:t xml:space="preserve"> </w:t>
            </w:r>
            <w:r>
              <w:rPr>
                <w:sz w:val="20"/>
              </w:rPr>
              <w:t>за</w:t>
            </w:r>
            <w:r>
              <w:rPr>
                <w:spacing w:val="-12"/>
                <w:sz w:val="20"/>
              </w:rPr>
              <w:t xml:space="preserve"> </w:t>
            </w:r>
            <w:r>
              <w:rPr>
                <w:sz w:val="20"/>
              </w:rPr>
              <w:t>написанием</w:t>
            </w:r>
            <w:r>
              <w:rPr>
                <w:spacing w:val="-9"/>
                <w:sz w:val="20"/>
              </w:rPr>
              <w:t xml:space="preserve"> </w:t>
            </w:r>
            <w:r>
              <w:rPr>
                <w:sz w:val="20"/>
              </w:rPr>
              <w:t>разных</w:t>
            </w:r>
            <w:r>
              <w:rPr>
                <w:spacing w:val="-12"/>
                <w:sz w:val="20"/>
              </w:rPr>
              <w:t xml:space="preserve"> </w:t>
            </w:r>
            <w:r>
              <w:rPr>
                <w:sz w:val="20"/>
              </w:rPr>
              <w:t>частей</w:t>
            </w:r>
            <w:r>
              <w:rPr>
                <w:spacing w:val="-8"/>
                <w:sz w:val="20"/>
              </w:rPr>
              <w:t xml:space="preserve"> </w:t>
            </w:r>
            <w:r>
              <w:rPr>
                <w:spacing w:val="-4"/>
                <w:sz w:val="20"/>
              </w:rPr>
              <w:t>речи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98</w:t>
            </w:r>
          </w:p>
        </w:tc>
        <w:tc>
          <w:tcPr>
            <w:tcW w:w="8270" w:type="dxa"/>
          </w:tcPr>
          <w:p w:rsidR="00F059EE" w:rsidRDefault="00E53F5F">
            <w:pPr>
              <w:pStyle w:val="TableParagraph"/>
              <w:spacing w:line="228" w:lineRule="exact"/>
              <w:ind w:left="124"/>
              <w:rPr>
                <w:sz w:val="20"/>
              </w:rPr>
            </w:pPr>
            <w:r>
              <w:rPr>
                <w:spacing w:val="-2"/>
                <w:sz w:val="20"/>
              </w:rPr>
              <w:t>Орфографический</w:t>
            </w:r>
            <w:r>
              <w:rPr>
                <w:spacing w:val="5"/>
                <w:sz w:val="20"/>
              </w:rPr>
              <w:t xml:space="preserve"> </w:t>
            </w:r>
            <w:r>
              <w:rPr>
                <w:spacing w:val="-2"/>
                <w:sz w:val="20"/>
              </w:rPr>
              <w:t>тренинг:</w:t>
            </w:r>
            <w:r>
              <w:rPr>
                <w:spacing w:val="5"/>
                <w:sz w:val="20"/>
              </w:rPr>
              <w:t xml:space="preserve"> </w:t>
            </w:r>
            <w:r>
              <w:rPr>
                <w:spacing w:val="-2"/>
                <w:sz w:val="20"/>
              </w:rPr>
              <w:t>правописание</w:t>
            </w:r>
            <w:r>
              <w:rPr>
                <w:spacing w:val="3"/>
                <w:sz w:val="20"/>
              </w:rPr>
              <w:t xml:space="preserve"> </w:t>
            </w:r>
            <w:r>
              <w:rPr>
                <w:spacing w:val="-2"/>
                <w:sz w:val="20"/>
              </w:rPr>
              <w:t>разных</w:t>
            </w:r>
            <w:r>
              <w:rPr>
                <w:spacing w:val="1"/>
                <w:sz w:val="20"/>
              </w:rPr>
              <w:t xml:space="preserve"> </w:t>
            </w:r>
            <w:r>
              <w:rPr>
                <w:spacing w:val="-2"/>
                <w:sz w:val="20"/>
              </w:rPr>
              <w:t>частей</w:t>
            </w:r>
            <w:r>
              <w:rPr>
                <w:spacing w:val="9"/>
                <w:sz w:val="20"/>
              </w:rPr>
              <w:t xml:space="preserve"> </w:t>
            </w:r>
            <w:r>
              <w:rPr>
                <w:spacing w:val="-4"/>
                <w:sz w:val="20"/>
              </w:rPr>
              <w:t>речи</w:t>
            </w:r>
          </w:p>
        </w:tc>
      </w:tr>
      <w:tr w:rsidR="00F059EE">
        <w:trPr>
          <w:trHeight w:val="259"/>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99</w:t>
            </w:r>
          </w:p>
        </w:tc>
        <w:tc>
          <w:tcPr>
            <w:tcW w:w="8270" w:type="dxa"/>
          </w:tcPr>
          <w:p w:rsidR="00F059EE" w:rsidRDefault="00E53F5F">
            <w:pPr>
              <w:pStyle w:val="TableParagraph"/>
              <w:spacing w:before="2"/>
              <w:ind w:left="124"/>
              <w:rPr>
                <w:sz w:val="20"/>
              </w:rPr>
            </w:pPr>
            <w:r>
              <w:rPr>
                <w:sz w:val="20"/>
              </w:rPr>
              <w:t>Резервный</w:t>
            </w:r>
            <w:r>
              <w:rPr>
                <w:spacing w:val="-12"/>
                <w:sz w:val="20"/>
              </w:rPr>
              <w:t xml:space="preserve"> </w:t>
            </w:r>
            <w:r>
              <w:rPr>
                <w:sz w:val="20"/>
              </w:rPr>
              <w:t>урок</w:t>
            </w:r>
            <w:r>
              <w:rPr>
                <w:spacing w:val="-13"/>
                <w:sz w:val="20"/>
              </w:rPr>
              <w:t xml:space="preserve"> </w:t>
            </w:r>
            <w:r>
              <w:rPr>
                <w:sz w:val="20"/>
              </w:rPr>
              <w:t>по</w:t>
            </w:r>
            <w:r>
              <w:rPr>
                <w:spacing w:val="-12"/>
                <w:sz w:val="20"/>
              </w:rPr>
              <w:t xml:space="preserve"> </w:t>
            </w:r>
            <w:r>
              <w:rPr>
                <w:sz w:val="20"/>
              </w:rPr>
              <w:t>разделу</w:t>
            </w:r>
            <w:r>
              <w:rPr>
                <w:spacing w:val="-12"/>
                <w:sz w:val="20"/>
              </w:rPr>
              <w:t xml:space="preserve"> </w:t>
            </w:r>
            <w:r>
              <w:rPr>
                <w:sz w:val="20"/>
              </w:rPr>
              <w:t>«Морфология»:</w:t>
            </w:r>
            <w:r>
              <w:rPr>
                <w:spacing w:val="-8"/>
                <w:sz w:val="20"/>
              </w:rPr>
              <w:t xml:space="preserve"> </w:t>
            </w:r>
            <w:r>
              <w:rPr>
                <w:spacing w:val="-2"/>
                <w:sz w:val="20"/>
              </w:rPr>
              <w:t>повторение</w:t>
            </w:r>
          </w:p>
        </w:tc>
      </w:tr>
      <w:tr w:rsidR="00F059EE">
        <w:trPr>
          <w:trHeight w:val="252"/>
        </w:trPr>
        <w:tc>
          <w:tcPr>
            <w:tcW w:w="1116"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100</w:t>
            </w:r>
          </w:p>
        </w:tc>
        <w:tc>
          <w:tcPr>
            <w:tcW w:w="8270" w:type="dxa"/>
          </w:tcPr>
          <w:p w:rsidR="00F059EE" w:rsidRDefault="00E53F5F">
            <w:pPr>
              <w:pStyle w:val="TableParagraph"/>
              <w:spacing w:line="229" w:lineRule="exact"/>
              <w:ind w:left="124"/>
              <w:rPr>
                <w:sz w:val="20"/>
              </w:rPr>
            </w:pPr>
            <w:r>
              <w:rPr>
                <w:sz w:val="20"/>
              </w:rPr>
              <w:t>Пишем</w:t>
            </w:r>
            <w:r>
              <w:rPr>
                <w:spacing w:val="-13"/>
                <w:sz w:val="20"/>
              </w:rPr>
              <w:t xml:space="preserve"> </w:t>
            </w:r>
            <w:r>
              <w:rPr>
                <w:sz w:val="20"/>
              </w:rPr>
              <w:t>подробный</w:t>
            </w:r>
            <w:r>
              <w:rPr>
                <w:spacing w:val="-12"/>
                <w:sz w:val="20"/>
              </w:rPr>
              <w:t xml:space="preserve"> </w:t>
            </w:r>
            <w:r>
              <w:rPr>
                <w:sz w:val="20"/>
              </w:rPr>
              <w:t>пересказ</w:t>
            </w:r>
            <w:r>
              <w:rPr>
                <w:spacing w:val="-11"/>
                <w:sz w:val="20"/>
              </w:rPr>
              <w:t xml:space="preserve"> </w:t>
            </w:r>
            <w:r>
              <w:rPr>
                <w:spacing w:val="-2"/>
                <w:sz w:val="20"/>
              </w:rPr>
              <w:t>текста</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101</w:t>
            </w:r>
          </w:p>
        </w:tc>
        <w:tc>
          <w:tcPr>
            <w:tcW w:w="8270" w:type="dxa"/>
          </w:tcPr>
          <w:p w:rsidR="00F059EE" w:rsidRDefault="00E53F5F">
            <w:pPr>
              <w:pStyle w:val="TableParagraph"/>
              <w:spacing w:before="2"/>
              <w:ind w:left="124"/>
              <w:rPr>
                <w:sz w:val="20"/>
              </w:rPr>
            </w:pPr>
            <w:r>
              <w:rPr>
                <w:sz w:val="20"/>
              </w:rPr>
              <w:t>Повторение:</w:t>
            </w:r>
            <w:r>
              <w:rPr>
                <w:spacing w:val="-12"/>
                <w:sz w:val="20"/>
              </w:rPr>
              <w:t xml:space="preserve"> </w:t>
            </w:r>
            <w:r>
              <w:rPr>
                <w:sz w:val="20"/>
              </w:rPr>
              <w:t>слово,</w:t>
            </w:r>
            <w:r>
              <w:rPr>
                <w:spacing w:val="-12"/>
                <w:sz w:val="20"/>
              </w:rPr>
              <w:t xml:space="preserve"> </w:t>
            </w:r>
            <w:r>
              <w:rPr>
                <w:sz w:val="20"/>
              </w:rPr>
              <w:t>сочетание</w:t>
            </w:r>
            <w:r>
              <w:rPr>
                <w:spacing w:val="-10"/>
                <w:sz w:val="20"/>
              </w:rPr>
              <w:t xml:space="preserve"> </w:t>
            </w:r>
            <w:r>
              <w:rPr>
                <w:sz w:val="20"/>
              </w:rPr>
              <w:t>слов</w:t>
            </w:r>
            <w:r>
              <w:rPr>
                <w:spacing w:val="-13"/>
                <w:sz w:val="20"/>
              </w:rPr>
              <w:t xml:space="preserve"> </w:t>
            </w:r>
            <w:r>
              <w:rPr>
                <w:sz w:val="20"/>
              </w:rPr>
              <w:t>(словосочетание)</w:t>
            </w:r>
            <w:r>
              <w:rPr>
                <w:spacing w:val="-8"/>
                <w:sz w:val="20"/>
              </w:rPr>
              <w:t xml:space="preserve"> </w:t>
            </w:r>
            <w:r>
              <w:rPr>
                <w:sz w:val="20"/>
              </w:rPr>
              <w:t>и</w:t>
            </w:r>
            <w:r>
              <w:rPr>
                <w:spacing w:val="-12"/>
                <w:sz w:val="20"/>
              </w:rPr>
              <w:t xml:space="preserve"> </w:t>
            </w:r>
            <w:r>
              <w:rPr>
                <w:spacing w:val="-2"/>
                <w:sz w:val="20"/>
              </w:rPr>
              <w:t>предложение</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102</w:t>
            </w:r>
          </w:p>
        </w:tc>
        <w:tc>
          <w:tcPr>
            <w:tcW w:w="8270" w:type="dxa"/>
          </w:tcPr>
          <w:p w:rsidR="00F059EE" w:rsidRDefault="00E53F5F">
            <w:pPr>
              <w:pStyle w:val="TableParagraph"/>
              <w:spacing w:line="228" w:lineRule="exact"/>
              <w:ind w:left="124"/>
              <w:rPr>
                <w:sz w:val="20"/>
              </w:rPr>
            </w:pPr>
            <w:r>
              <w:rPr>
                <w:sz w:val="20"/>
              </w:rPr>
              <w:t>Связь</w:t>
            </w:r>
            <w:r>
              <w:rPr>
                <w:spacing w:val="-10"/>
                <w:sz w:val="20"/>
              </w:rPr>
              <w:t xml:space="preserve"> </w:t>
            </w:r>
            <w:r>
              <w:rPr>
                <w:sz w:val="20"/>
              </w:rPr>
              <w:t>между</w:t>
            </w:r>
            <w:r>
              <w:rPr>
                <w:spacing w:val="-12"/>
                <w:sz w:val="20"/>
              </w:rPr>
              <w:t xml:space="preserve"> </w:t>
            </w:r>
            <w:r>
              <w:rPr>
                <w:sz w:val="20"/>
              </w:rPr>
              <w:t>словами</w:t>
            </w:r>
            <w:r>
              <w:rPr>
                <w:spacing w:val="-9"/>
                <w:sz w:val="20"/>
              </w:rPr>
              <w:t xml:space="preserve"> </w:t>
            </w:r>
            <w:r>
              <w:rPr>
                <w:sz w:val="20"/>
              </w:rPr>
              <w:t>в</w:t>
            </w:r>
            <w:r>
              <w:rPr>
                <w:spacing w:val="-9"/>
                <w:sz w:val="20"/>
              </w:rPr>
              <w:t xml:space="preserve"> </w:t>
            </w:r>
            <w:r>
              <w:rPr>
                <w:sz w:val="20"/>
              </w:rPr>
              <w:t>предложении</w:t>
            </w:r>
            <w:r>
              <w:rPr>
                <w:spacing w:val="-8"/>
                <w:sz w:val="20"/>
              </w:rPr>
              <w:t xml:space="preserve"> </w:t>
            </w:r>
            <w:r>
              <w:rPr>
                <w:sz w:val="20"/>
              </w:rPr>
              <w:t>(при</w:t>
            </w:r>
            <w:r>
              <w:rPr>
                <w:spacing w:val="-9"/>
                <w:sz w:val="20"/>
              </w:rPr>
              <w:t xml:space="preserve"> </w:t>
            </w:r>
            <w:r>
              <w:rPr>
                <w:sz w:val="20"/>
              </w:rPr>
              <w:t>помощи</w:t>
            </w:r>
            <w:r>
              <w:rPr>
                <w:spacing w:val="-9"/>
                <w:sz w:val="20"/>
              </w:rPr>
              <w:t xml:space="preserve"> </w:t>
            </w:r>
            <w:r>
              <w:rPr>
                <w:sz w:val="20"/>
              </w:rPr>
              <w:t>смысловых</w:t>
            </w:r>
            <w:r>
              <w:rPr>
                <w:spacing w:val="-6"/>
                <w:sz w:val="20"/>
              </w:rPr>
              <w:t xml:space="preserve"> </w:t>
            </w:r>
            <w:r>
              <w:rPr>
                <w:spacing w:val="-2"/>
                <w:sz w:val="20"/>
              </w:rPr>
              <w:t>вопросов)</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103</w:t>
            </w:r>
          </w:p>
        </w:tc>
        <w:tc>
          <w:tcPr>
            <w:tcW w:w="8270" w:type="dxa"/>
          </w:tcPr>
          <w:p w:rsidR="00F059EE" w:rsidRDefault="00E53F5F">
            <w:pPr>
              <w:pStyle w:val="TableParagraph"/>
              <w:spacing w:line="228" w:lineRule="exact"/>
              <w:ind w:left="124"/>
              <w:rPr>
                <w:sz w:val="20"/>
              </w:rPr>
            </w:pPr>
            <w:r>
              <w:rPr>
                <w:spacing w:val="-2"/>
                <w:sz w:val="20"/>
              </w:rPr>
              <w:t>Распространенные</w:t>
            </w:r>
            <w:r>
              <w:rPr>
                <w:spacing w:val="-8"/>
                <w:sz w:val="20"/>
              </w:rPr>
              <w:t xml:space="preserve"> </w:t>
            </w:r>
            <w:r>
              <w:rPr>
                <w:spacing w:val="-2"/>
                <w:sz w:val="20"/>
              </w:rPr>
              <w:t>и</w:t>
            </w:r>
            <w:r>
              <w:rPr>
                <w:spacing w:val="-9"/>
                <w:sz w:val="20"/>
              </w:rPr>
              <w:t xml:space="preserve"> </w:t>
            </w:r>
            <w:r>
              <w:rPr>
                <w:spacing w:val="-2"/>
                <w:sz w:val="20"/>
              </w:rPr>
              <w:t>нераспространенные</w:t>
            </w:r>
            <w:r>
              <w:rPr>
                <w:spacing w:val="-3"/>
                <w:sz w:val="20"/>
              </w:rPr>
              <w:t xml:space="preserve"> </w:t>
            </w:r>
            <w:r>
              <w:rPr>
                <w:spacing w:val="-2"/>
                <w:sz w:val="20"/>
              </w:rPr>
              <w:t>предложения</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104</w:t>
            </w:r>
          </w:p>
        </w:tc>
        <w:tc>
          <w:tcPr>
            <w:tcW w:w="8270" w:type="dxa"/>
          </w:tcPr>
          <w:p w:rsidR="00F059EE" w:rsidRDefault="00E53F5F">
            <w:pPr>
              <w:pStyle w:val="TableParagraph"/>
              <w:spacing w:before="2"/>
              <w:ind w:left="124"/>
              <w:rPr>
                <w:sz w:val="20"/>
              </w:rPr>
            </w:pPr>
            <w:r>
              <w:rPr>
                <w:spacing w:val="-2"/>
                <w:sz w:val="20"/>
              </w:rPr>
              <w:t>Пишем</w:t>
            </w:r>
            <w:r>
              <w:rPr>
                <w:spacing w:val="2"/>
                <w:sz w:val="20"/>
              </w:rPr>
              <w:t xml:space="preserve"> </w:t>
            </w:r>
            <w:r>
              <w:rPr>
                <w:spacing w:val="-2"/>
                <w:sz w:val="20"/>
              </w:rPr>
              <w:t>сочинение-повествование</w:t>
            </w:r>
            <w:r>
              <w:rPr>
                <w:spacing w:val="7"/>
                <w:sz w:val="20"/>
              </w:rPr>
              <w:t xml:space="preserve"> </w:t>
            </w:r>
            <w:r>
              <w:rPr>
                <w:spacing w:val="-2"/>
                <w:sz w:val="20"/>
              </w:rPr>
              <w:t>на</w:t>
            </w:r>
            <w:r>
              <w:rPr>
                <w:spacing w:val="2"/>
                <w:sz w:val="20"/>
              </w:rPr>
              <w:t xml:space="preserve"> </w:t>
            </w:r>
            <w:r>
              <w:rPr>
                <w:spacing w:val="-4"/>
                <w:sz w:val="20"/>
              </w:rPr>
              <w:t>тему</w:t>
            </w:r>
          </w:p>
        </w:tc>
      </w:tr>
      <w:tr w:rsidR="00F059EE">
        <w:trPr>
          <w:trHeight w:val="254"/>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105</w:t>
            </w:r>
          </w:p>
        </w:tc>
        <w:tc>
          <w:tcPr>
            <w:tcW w:w="8270" w:type="dxa"/>
          </w:tcPr>
          <w:p w:rsidR="00F059EE" w:rsidRDefault="00E53F5F">
            <w:pPr>
              <w:pStyle w:val="TableParagraph"/>
              <w:spacing w:line="228" w:lineRule="exact"/>
              <w:ind w:left="124"/>
              <w:rPr>
                <w:sz w:val="20"/>
              </w:rPr>
            </w:pPr>
            <w:r>
              <w:rPr>
                <w:sz w:val="20"/>
              </w:rPr>
              <w:t>Предложения</w:t>
            </w:r>
            <w:r>
              <w:rPr>
                <w:spacing w:val="-10"/>
                <w:sz w:val="20"/>
              </w:rPr>
              <w:t xml:space="preserve"> </w:t>
            </w:r>
            <w:r>
              <w:rPr>
                <w:sz w:val="20"/>
              </w:rPr>
              <w:t>с</w:t>
            </w:r>
            <w:r>
              <w:rPr>
                <w:spacing w:val="-10"/>
                <w:sz w:val="20"/>
              </w:rPr>
              <w:t xml:space="preserve"> </w:t>
            </w:r>
            <w:r>
              <w:rPr>
                <w:sz w:val="20"/>
              </w:rPr>
              <w:t>однородными</w:t>
            </w:r>
            <w:r>
              <w:rPr>
                <w:spacing w:val="-6"/>
                <w:sz w:val="20"/>
              </w:rPr>
              <w:t xml:space="preserve"> </w:t>
            </w:r>
            <w:r>
              <w:rPr>
                <w:sz w:val="20"/>
              </w:rPr>
              <w:t>членами:</w:t>
            </w:r>
            <w:r>
              <w:rPr>
                <w:spacing w:val="-8"/>
                <w:sz w:val="20"/>
              </w:rPr>
              <w:t xml:space="preserve"> </w:t>
            </w:r>
            <w:r>
              <w:rPr>
                <w:sz w:val="20"/>
              </w:rPr>
              <w:t>без</w:t>
            </w:r>
            <w:r>
              <w:rPr>
                <w:spacing w:val="-7"/>
                <w:sz w:val="20"/>
              </w:rPr>
              <w:t xml:space="preserve"> </w:t>
            </w:r>
            <w:r>
              <w:rPr>
                <w:sz w:val="20"/>
              </w:rPr>
              <w:t>союзов,</w:t>
            </w:r>
            <w:r>
              <w:rPr>
                <w:spacing w:val="-8"/>
                <w:sz w:val="20"/>
              </w:rPr>
              <w:t xml:space="preserve"> </w:t>
            </w:r>
            <w:r>
              <w:rPr>
                <w:sz w:val="20"/>
              </w:rPr>
              <w:t>с</w:t>
            </w:r>
            <w:r>
              <w:rPr>
                <w:spacing w:val="-7"/>
                <w:sz w:val="20"/>
              </w:rPr>
              <w:t xml:space="preserve"> </w:t>
            </w:r>
            <w:r>
              <w:rPr>
                <w:sz w:val="20"/>
              </w:rPr>
              <w:t>союзами</w:t>
            </w:r>
            <w:r>
              <w:rPr>
                <w:spacing w:val="-7"/>
                <w:sz w:val="20"/>
              </w:rPr>
              <w:t xml:space="preserve"> </w:t>
            </w:r>
            <w:r>
              <w:rPr>
                <w:sz w:val="20"/>
              </w:rPr>
              <w:t>а,</w:t>
            </w:r>
            <w:r>
              <w:rPr>
                <w:spacing w:val="-6"/>
                <w:sz w:val="20"/>
              </w:rPr>
              <w:t xml:space="preserve"> </w:t>
            </w:r>
            <w:r>
              <w:rPr>
                <w:sz w:val="20"/>
              </w:rPr>
              <w:t>но,</w:t>
            </w:r>
            <w:r>
              <w:rPr>
                <w:spacing w:val="-8"/>
                <w:sz w:val="20"/>
              </w:rPr>
              <w:t xml:space="preserve"> </w:t>
            </w:r>
            <w:r>
              <w:rPr>
                <w:sz w:val="20"/>
              </w:rPr>
              <w:t>с</w:t>
            </w:r>
            <w:r>
              <w:rPr>
                <w:spacing w:val="-10"/>
                <w:sz w:val="20"/>
              </w:rPr>
              <w:t xml:space="preserve"> </w:t>
            </w:r>
            <w:r>
              <w:rPr>
                <w:sz w:val="20"/>
              </w:rPr>
              <w:t>одиночным</w:t>
            </w:r>
            <w:r>
              <w:rPr>
                <w:spacing w:val="-6"/>
                <w:sz w:val="20"/>
              </w:rPr>
              <w:t xml:space="preserve"> </w:t>
            </w:r>
            <w:r>
              <w:rPr>
                <w:sz w:val="20"/>
              </w:rPr>
              <w:t>союзом</w:t>
            </w:r>
            <w:r>
              <w:rPr>
                <w:spacing w:val="-6"/>
                <w:sz w:val="20"/>
              </w:rPr>
              <w:t xml:space="preserve"> </w:t>
            </w:r>
            <w:r>
              <w:rPr>
                <w:spacing w:val="-10"/>
                <w:sz w:val="20"/>
              </w:rPr>
              <w:t>и</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106</w:t>
            </w:r>
          </w:p>
        </w:tc>
        <w:tc>
          <w:tcPr>
            <w:tcW w:w="8270" w:type="dxa"/>
          </w:tcPr>
          <w:p w:rsidR="00F059EE" w:rsidRDefault="00E53F5F">
            <w:pPr>
              <w:pStyle w:val="TableParagraph"/>
              <w:ind w:left="124"/>
              <w:rPr>
                <w:sz w:val="20"/>
              </w:rPr>
            </w:pPr>
            <w:r>
              <w:rPr>
                <w:sz w:val="20"/>
              </w:rPr>
              <w:t>Интонация</w:t>
            </w:r>
            <w:r>
              <w:rPr>
                <w:spacing w:val="-13"/>
                <w:sz w:val="20"/>
              </w:rPr>
              <w:t xml:space="preserve"> </w:t>
            </w:r>
            <w:r>
              <w:rPr>
                <w:sz w:val="20"/>
              </w:rPr>
              <w:t>перечисления</w:t>
            </w:r>
            <w:r>
              <w:rPr>
                <w:spacing w:val="-12"/>
                <w:sz w:val="20"/>
              </w:rPr>
              <w:t xml:space="preserve"> </w:t>
            </w:r>
            <w:r>
              <w:rPr>
                <w:sz w:val="20"/>
              </w:rPr>
              <w:t>в</w:t>
            </w:r>
            <w:r>
              <w:rPr>
                <w:spacing w:val="-11"/>
                <w:sz w:val="20"/>
              </w:rPr>
              <w:t xml:space="preserve"> </w:t>
            </w:r>
            <w:r>
              <w:rPr>
                <w:sz w:val="20"/>
              </w:rPr>
              <w:t>предложениях</w:t>
            </w:r>
            <w:r>
              <w:rPr>
                <w:spacing w:val="-13"/>
                <w:sz w:val="20"/>
              </w:rPr>
              <w:t xml:space="preserve"> </w:t>
            </w:r>
            <w:r>
              <w:rPr>
                <w:sz w:val="20"/>
              </w:rPr>
              <w:t>с</w:t>
            </w:r>
            <w:r>
              <w:rPr>
                <w:spacing w:val="-12"/>
                <w:sz w:val="20"/>
              </w:rPr>
              <w:t xml:space="preserve"> </w:t>
            </w:r>
            <w:r>
              <w:rPr>
                <w:sz w:val="20"/>
              </w:rPr>
              <w:t>однородными</w:t>
            </w:r>
            <w:r>
              <w:rPr>
                <w:spacing w:val="-11"/>
                <w:sz w:val="20"/>
              </w:rPr>
              <w:t xml:space="preserve"> </w:t>
            </w:r>
            <w:r>
              <w:rPr>
                <w:spacing w:val="-2"/>
                <w:sz w:val="20"/>
              </w:rPr>
              <w:t>членами</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107</w:t>
            </w:r>
          </w:p>
        </w:tc>
        <w:tc>
          <w:tcPr>
            <w:tcW w:w="8270" w:type="dxa"/>
          </w:tcPr>
          <w:p w:rsidR="00F059EE" w:rsidRDefault="00E53F5F">
            <w:pPr>
              <w:pStyle w:val="TableParagraph"/>
              <w:ind w:left="124"/>
              <w:rPr>
                <w:sz w:val="20"/>
              </w:rPr>
            </w:pPr>
            <w:r>
              <w:rPr>
                <w:spacing w:val="-2"/>
                <w:sz w:val="20"/>
              </w:rPr>
              <w:t>Знаки</w:t>
            </w:r>
            <w:r>
              <w:rPr>
                <w:spacing w:val="2"/>
                <w:sz w:val="20"/>
              </w:rPr>
              <w:t xml:space="preserve"> </w:t>
            </w:r>
            <w:r>
              <w:rPr>
                <w:spacing w:val="-2"/>
                <w:sz w:val="20"/>
              </w:rPr>
              <w:t>препинания</w:t>
            </w:r>
            <w:r>
              <w:rPr>
                <w:spacing w:val="2"/>
                <w:sz w:val="20"/>
              </w:rPr>
              <w:t xml:space="preserve"> </w:t>
            </w:r>
            <w:r>
              <w:rPr>
                <w:spacing w:val="-2"/>
                <w:sz w:val="20"/>
              </w:rPr>
              <w:t>в</w:t>
            </w:r>
            <w:r>
              <w:rPr>
                <w:spacing w:val="1"/>
                <w:sz w:val="20"/>
              </w:rPr>
              <w:t xml:space="preserve"> </w:t>
            </w:r>
            <w:r>
              <w:rPr>
                <w:spacing w:val="-2"/>
                <w:sz w:val="20"/>
              </w:rPr>
              <w:t>предложениях</w:t>
            </w:r>
            <w:r>
              <w:rPr>
                <w:spacing w:val="4"/>
                <w:sz w:val="20"/>
              </w:rPr>
              <w:t xml:space="preserve"> </w:t>
            </w:r>
            <w:r>
              <w:rPr>
                <w:spacing w:val="-2"/>
                <w:sz w:val="20"/>
              </w:rPr>
              <w:t>с однородными</w:t>
            </w:r>
            <w:r>
              <w:rPr>
                <w:spacing w:val="4"/>
                <w:sz w:val="20"/>
              </w:rPr>
              <w:t xml:space="preserve"> </w:t>
            </w:r>
            <w:r>
              <w:rPr>
                <w:spacing w:val="-2"/>
                <w:sz w:val="20"/>
              </w:rPr>
              <w:t>членами,</w:t>
            </w:r>
            <w:r>
              <w:rPr>
                <w:spacing w:val="5"/>
                <w:sz w:val="20"/>
              </w:rPr>
              <w:t xml:space="preserve"> </w:t>
            </w:r>
            <w:r>
              <w:rPr>
                <w:spacing w:val="-2"/>
                <w:sz w:val="20"/>
              </w:rPr>
              <w:t>соединенными</w:t>
            </w:r>
            <w:r>
              <w:rPr>
                <w:spacing w:val="3"/>
                <w:sz w:val="20"/>
              </w:rPr>
              <w:t xml:space="preserve"> </w:t>
            </w:r>
            <w:r>
              <w:rPr>
                <w:spacing w:val="-2"/>
                <w:sz w:val="20"/>
              </w:rPr>
              <w:t>союзами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108</w:t>
            </w:r>
          </w:p>
        </w:tc>
        <w:tc>
          <w:tcPr>
            <w:tcW w:w="8270" w:type="dxa"/>
          </w:tcPr>
          <w:p w:rsidR="00F059EE" w:rsidRDefault="00E53F5F">
            <w:pPr>
              <w:pStyle w:val="TableParagraph"/>
              <w:spacing w:line="228" w:lineRule="exact"/>
              <w:ind w:left="124"/>
              <w:rPr>
                <w:sz w:val="20"/>
              </w:rPr>
            </w:pPr>
            <w:r>
              <w:rPr>
                <w:sz w:val="20"/>
              </w:rPr>
              <w:t>Знаки</w:t>
            </w:r>
            <w:r>
              <w:rPr>
                <w:spacing w:val="-13"/>
                <w:sz w:val="20"/>
              </w:rPr>
              <w:t xml:space="preserve"> </w:t>
            </w:r>
            <w:r>
              <w:rPr>
                <w:sz w:val="20"/>
              </w:rPr>
              <w:t>препинания</w:t>
            </w:r>
            <w:r>
              <w:rPr>
                <w:spacing w:val="-12"/>
                <w:sz w:val="20"/>
              </w:rPr>
              <w:t xml:space="preserve"> </w:t>
            </w:r>
            <w:r>
              <w:rPr>
                <w:sz w:val="20"/>
              </w:rPr>
              <w:t>в</w:t>
            </w:r>
            <w:r>
              <w:rPr>
                <w:spacing w:val="-13"/>
                <w:sz w:val="20"/>
              </w:rPr>
              <w:t xml:space="preserve"> </w:t>
            </w:r>
            <w:r>
              <w:rPr>
                <w:sz w:val="20"/>
              </w:rPr>
              <w:t>предложениях</w:t>
            </w:r>
            <w:r>
              <w:rPr>
                <w:spacing w:val="-12"/>
                <w:sz w:val="20"/>
              </w:rPr>
              <w:t xml:space="preserve"> </w:t>
            </w:r>
            <w:r>
              <w:rPr>
                <w:sz w:val="20"/>
              </w:rPr>
              <w:t>с</w:t>
            </w:r>
            <w:r>
              <w:rPr>
                <w:spacing w:val="-13"/>
                <w:sz w:val="20"/>
              </w:rPr>
              <w:t xml:space="preserve"> </w:t>
            </w:r>
            <w:r>
              <w:rPr>
                <w:sz w:val="20"/>
              </w:rPr>
              <w:t>однородными</w:t>
            </w:r>
            <w:r>
              <w:rPr>
                <w:spacing w:val="-12"/>
                <w:sz w:val="20"/>
              </w:rPr>
              <w:t xml:space="preserve"> </w:t>
            </w:r>
            <w:r>
              <w:rPr>
                <w:sz w:val="20"/>
              </w:rPr>
              <w:t>членами,</w:t>
            </w:r>
            <w:r>
              <w:rPr>
                <w:spacing w:val="-10"/>
                <w:sz w:val="20"/>
              </w:rPr>
              <w:t xml:space="preserve"> </w:t>
            </w:r>
            <w:r>
              <w:rPr>
                <w:sz w:val="20"/>
              </w:rPr>
              <w:t>соединенными</w:t>
            </w:r>
            <w:r>
              <w:rPr>
                <w:spacing w:val="-12"/>
                <w:sz w:val="20"/>
              </w:rPr>
              <w:t xml:space="preserve"> </w:t>
            </w:r>
            <w:r>
              <w:rPr>
                <w:sz w:val="20"/>
              </w:rPr>
              <w:t>союзом</w:t>
            </w:r>
            <w:r>
              <w:rPr>
                <w:spacing w:val="-11"/>
                <w:sz w:val="20"/>
              </w:rPr>
              <w:t xml:space="preserve"> </w:t>
            </w:r>
            <w:r>
              <w:rPr>
                <w:spacing w:val="-10"/>
                <w:sz w:val="20"/>
              </w:rPr>
              <w:t>и</w:t>
            </w:r>
          </w:p>
        </w:tc>
      </w:tr>
      <w:tr w:rsidR="00F059EE">
        <w:trPr>
          <w:trHeight w:val="259"/>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109</w:t>
            </w:r>
          </w:p>
        </w:tc>
        <w:tc>
          <w:tcPr>
            <w:tcW w:w="8270" w:type="dxa"/>
          </w:tcPr>
          <w:p w:rsidR="00F059EE" w:rsidRDefault="00E53F5F">
            <w:pPr>
              <w:pStyle w:val="TableParagraph"/>
              <w:spacing w:before="2"/>
              <w:ind w:left="124"/>
              <w:rPr>
                <w:sz w:val="20"/>
              </w:rPr>
            </w:pPr>
            <w:r>
              <w:rPr>
                <w:sz w:val="20"/>
              </w:rPr>
              <w:t>Знаки</w:t>
            </w:r>
            <w:r>
              <w:rPr>
                <w:spacing w:val="-11"/>
                <w:sz w:val="20"/>
              </w:rPr>
              <w:t xml:space="preserve"> </w:t>
            </w:r>
            <w:r>
              <w:rPr>
                <w:sz w:val="20"/>
              </w:rPr>
              <w:t>препинания</w:t>
            </w:r>
            <w:r>
              <w:rPr>
                <w:spacing w:val="-10"/>
                <w:sz w:val="20"/>
              </w:rPr>
              <w:t xml:space="preserve"> </w:t>
            </w:r>
            <w:r>
              <w:rPr>
                <w:sz w:val="20"/>
              </w:rPr>
              <w:t>в</w:t>
            </w:r>
            <w:r>
              <w:rPr>
                <w:spacing w:val="-12"/>
                <w:sz w:val="20"/>
              </w:rPr>
              <w:t xml:space="preserve"> </w:t>
            </w:r>
            <w:r>
              <w:rPr>
                <w:sz w:val="20"/>
              </w:rPr>
              <w:t>предложениях</w:t>
            </w:r>
            <w:r>
              <w:rPr>
                <w:spacing w:val="-9"/>
                <w:sz w:val="20"/>
              </w:rPr>
              <w:t xml:space="preserve"> </w:t>
            </w:r>
            <w:r>
              <w:rPr>
                <w:sz w:val="20"/>
              </w:rPr>
              <w:t>с</w:t>
            </w:r>
            <w:r>
              <w:rPr>
                <w:spacing w:val="-12"/>
                <w:sz w:val="20"/>
              </w:rPr>
              <w:t xml:space="preserve"> </w:t>
            </w:r>
            <w:r>
              <w:rPr>
                <w:sz w:val="20"/>
              </w:rPr>
              <w:t>однородными</w:t>
            </w:r>
            <w:r>
              <w:rPr>
                <w:spacing w:val="-10"/>
                <w:sz w:val="20"/>
              </w:rPr>
              <w:t xml:space="preserve"> </w:t>
            </w:r>
            <w:r>
              <w:rPr>
                <w:sz w:val="20"/>
              </w:rPr>
              <w:t>членами,</w:t>
            </w:r>
            <w:r>
              <w:rPr>
                <w:spacing w:val="-8"/>
                <w:sz w:val="20"/>
              </w:rPr>
              <w:t xml:space="preserve"> </w:t>
            </w:r>
            <w:r>
              <w:rPr>
                <w:sz w:val="20"/>
              </w:rPr>
              <w:t>соединенными</w:t>
            </w:r>
            <w:r>
              <w:rPr>
                <w:spacing w:val="-9"/>
                <w:sz w:val="20"/>
              </w:rPr>
              <w:t xml:space="preserve"> </w:t>
            </w:r>
            <w:r>
              <w:rPr>
                <w:sz w:val="20"/>
              </w:rPr>
              <w:t>союзами</w:t>
            </w:r>
            <w:r>
              <w:rPr>
                <w:spacing w:val="-8"/>
                <w:sz w:val="20"/>
              </w:rPr>
              <w:t xml:space="preserve"> </w:t>
            </w:r>
            <w:r>
              <w:rPr>
                <w:sz w:val="20"/>
              </w:rPr>
              <w:t>н,</w:t>
            </w:r>
            <w:r>
              <w:rPr>
                <w:spacing w:val="-12"/>
                <w:sz w:val="20"/>
              </w:rPr>
              <w:t xml:space="preserve"> </w:t>
            </w:r>
            <w:r>
              <w:rPr>
                <w:sz w:val="20"/>
              </w:rPr>
              <w:t>а,</w:t>
            </w:r>
            <w:r>
              <w:rPr>
                <w:spacing w:val="-9"/>
                <w:sz w:val="20"/>
              </w:rPr>
              <w:t xml:space="preserve"> </w:t>
            </w:r>
            <w:r>
              <w:rPr>
                <w:spacing w:val="-5"/>
                <w:sz w:val="20"/>
              </w:rPr>
              <w:t>но</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110</w:t>
            </w:r>
          </w:p>
        </w:tc>
        <w:tc>
          <w:tcPr>
            <w:tcW w:w="8270" w:type="dxa"/>
          </w:tcPr>
          <w:p w:rsidR="00F059EE" w:rsidRDefault="00E53F5F">
            <w:pPr>
              <w:pStyle w:val="TableParagraph"/>
              <w:spacing w:line="228" w:lineRule="exact"/>
              <w:ind w:left="124"/>
              <w:rPr>
                <w:sz w:val="20"/>
              </w:rPr>
            </w:pPr>
            <w:r>
              <w:rPr>
                <w:sz w:val="20"/>
              </w:rPr>
              <w:t>Знаки</w:t>
            </w:r>
            <w:r>
              <w:rPr>
                <w:spacing w:val="-11"/>
                <w:sz w:val="20"/>
              </w:rPr>
              <w:t xml:space="preserve"> </w:t>
            </w:r>
            <w:r>
              <w:rPr>
                <w:sz w:val="20"/>
              </w:rPr>
              <w:t>препинания</w:t>
            </w:r>
            <w:r>
              <w:rPr>
                <w:spacing w:val="-11"/>
                <w:sz w:val="20"/>
              </w:rPr>
              <w:t xml:space="preserve"> </w:t>
            </w:r>
            <w:r>
              <w:rPr>
                <w:sz w:val="20"/>
              </w:rPr>
              <w:t>в</w:t>
            </w:r>
            <w:r>
              <w:rPr>
                <w:spacing w:val="-11"/>
                <w:sz w:val="20"/>
              </w:rPr>
              <w:t xml:space="preserve"> </w:t>
            </w:r>
            <w:r>
              <w:rPr>
                <w:sz w:val="20"/>
              </w:rPr>
              <w:t>предложениях</w:t>
            </w:r>
            <w:r>
              <w:rPr>
                <w:spacing w:val="-9"/>
                <w:sz w:val="20"/>
              </w:rPr>
              <w:t xml:space="preserve"> </w:t>
            </w:r>
            <w:r>
              <w:rPr>
                <w:sz w:val="20"/>
              </w:rPr>
              <w:t>с</w:t>
            </w:r>
            <w:r>
              <w:rPr>
                <w:spacing w:val="-12"/>
                <w:sz w:val="20"/>
              </w:rPr>
              <w:t xml:space="preserve"> </w:t>
            </w:r>
            <w:r>
              <w:rPr>
                <w:sz w:val="20"/>
              </w:rPr>
              <w:t>однородными</w:t>
            </w:r>
            <w:r>
              <w:rPr>
                <w:spacing w:val="-10"/>
                <w:sz w:val="20"/>
              </w:rPr>
              <w:t xml:space="preserve"> </w:t>
            </w:r>
            <w:r>
              <w:rPr>
                <w:sz w:val="20"/>
              </w:rPr>
              <w:t>членами</w:t>
            </w:r>
            <w:r>
              <w:rPr>
                <w:spacing w:val="-8"/>
                <w:sz w:val="20"/>
              </w:rPr>
              <w:t xml:space="preserve"> </w:t>
            </w:r>
            <w:r>
              <w:rPr>
                <w:sz w:val="20"/>
              </w:rPr>
              <w:t>без</w:t>
            </w:r>
            <w:r>
              <w:rPr>
                <w:spacing w:val="-9"/>
                <w:sz w:val="20"/>
              </w:rPr>
              <w:t xml:space="preserve"> </w:t>
            </w:r>
            <w:r>
              <w:rPr>
                <w:spacing w:val="-2"/>
                <w:sz w:val="20"/>
              </w:rPr>
              <w:t>союзов</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111</w:t>
            </w:r>
          </w:p>
        </w:tc>
        <w:tc>
          <w:tcPr>
            <w:tcW w:w="8270" w:type="dxa"/>
          </w:tcPr>
          <w:p w:rsidR="00F059EE" w:rsidRDefault="00E53F5F">
            <w:pPr>
              <w:pStyle w:val="TableParagraph"/>
              <w:ind w:left="124" w:right="192"/>
              <w:rPr>
                <w:sz w:val="20"/>
              </w:rPr>
            </w:pPr>
            <w:r>
              <w:rPr>
                <w:sz w:val="20"/>
              </w:rPr>
              <w:t>Знаки</w:t>
            </w:r>
            <w:r>
              <w:rPr>
                <w:spacing w:val="-7"/>
                <w:sz w:val="20"/>
              </w:rPr>
              <w:t xml:space="preserve"> </w:t>
            </w:r>
            <w:r>
              <w:rPr>
                <w:sz w:val="20"/>
              </w:rPr>
              <w:t>препинания</w:t>
            </w:r>
            <w:r>
              <w:rPr>
                <w:spacing w:val="-11"/>
                <w:sz w:val="20"/>
              </w:rPr>
              <w:t xml:space="preserve"> </w:t>
            </w:r>
            <w:r>
              <w:rPr>
                <w:sz w:val="20"/>
              </w:rPr>
              <w:t>в</w:t>
            </w:r>
            <w:r>
              <w:rPr>
                <w:spacing w:val="-9"/>
                <w:sz w:val="20"/>
              </w:rPr>
              <w:t xml:space="preserve"> </w:t>
            </w:r>
            <w:r>
              <w:rPr>
                <w:sz w:val="20"/>
              </w:rPr>
              <w:t>предложениях</w:t>
            </w:r>
            <w:r>
              <w:rPr>
                <w:spacing w:val="-9"/>
                <w:sz w:val="20"/>
              </w:rPr>
              <w:t xml:space="preserve"> </w:t>
            </w:r>
            <w:r>
              <w:rPr>
                <w:sz w:val="20"/>
              </w:rPr>
              <w:t>с</w:t>
            </w:r>
            <w:r>
              <w:rPr>
                <w:spacing w:val="-9"/>
                <w:sz w:val="20"/>
              </w:rPr>
              <w:t xml:space="preserve"> </w:t>
            </w:r>
            <w:r>
              <w:rPr>
                <w:sz w:val="20"/>
              </w:rPr>
              <w:t>однородными</w:t>
            </w:r>
            <w:r>
              <w:rPr>
                <w:spacing w:val="-9"/>
                <w:sz w:val="20"/>
              </w:rPr>
              <w:t xml:space="preserve"> </w:t>
            </w:r>
            <w:r>
              <w:rPr>
                <w:sz w:val="20"/>
              </w:rPr>
              <w:t>членами,</w:t>
            </w:r>
            <w:r>
              <w:rPr>
                <w:spacing w:val="-7"/>
                <w:sz w:val="20"/>
              </w:rPr>
              <w:t xml:space="preserve"> </w:t>
            </w:r>
            <w:r>
              <w:rPr>
                <w:sz w:val="20"/>
              </w:rPr>
              <w:t>соединёнными</w:t>
            </w:r>
            <w:r>
              <w:rPr>
                <w:spacing w:val="-9"/>
                <w:sz w:val="20"/>
              </w:rPr>
              <w:t xml:space="preserve"> </w:t>
            </w:r>
            <w:r>
              <w:rPr>
                <w:sz w:val="20"/>
              </w:rPr>
              <w:t>союзами</w:t>
            </w:r>
            <w:r>
              <w:rPr>
                <w:spacing w:val="-7"/>
                <w:sz w:val="20"/>
              </w:rPr>
              <w:t xml:space="preserve"> </w:t>
            </w:r>
            <w:r>
              <w:rPr>
                <w:sz w:val="20"/>
              </w:rPr>
              <w:t>и,</w:t>
            </w:r>
            <w:r>
              <w:rPr>
                <w:spacing w:val="-8"/>
                <w:sz w:val="20"/>
              </w:rPr>
              <w:t xml:space="preserve"> </w:t>
            </w:r>
            <w:r>
              <w:rPr>
                <w:sz w:val="20"/>
              </w:rPr>
              <w:t>а,</w:t>
            </w:r>
            <w:r>
              <w:rPr>
                <w:spacing w:val="-8"/>
                <w:sz w:val="20"/>
              </w:rPr>
              <w:t xml:space="preserve"> </w:t>
            </w:r>
            <w:r>
              <w:rPr>
                <w:sz w:val="20"/>
              </w:rPr>
              <w:t>но, и без союзов</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112</w:t>
            </w:r>
          </w:p>
        </w:tc>
        <w:tc>
          <w:tcPr>
            <w:tcW w:w="8270" w:type="dxa"/>
          </w:tcPr>
          <w:p w:rsidR="00F059EE" w:rsidRDefault="00E53F5F">
            <w:pPr>
              <w:pStyle w:val="TableParagraph"/>
              <w:ind w:left="124"/>
              <w:rPr>
                <w:sz w:val="20"/>
              </w:rPr>
            </w:pPr>
            <w:r>
              <w:rPr>
                <w:sz w:val="20"/>
              </w:rPr>
              <w:t>Пишем</w:t>
            </w:r>
            <w:r>
              <w:rPr>
                <w:spacing w:val="-11"/>
                <w:sz w:val="20"/>
              </w:rPr>
              <w:t xml:space="preserve"> </w:t>
            </w:r>
            <w:r>
              <w:rPr>
                <w:sz w:val="20"/>
              </w:rPr>
              <w:t>сжатый</w:t>
            </w:r>
            <w:r>
              <w:rPr>
                <w:spacing w:val="-9"/>
                <w:sz w:val="20"/>
              </w:rPr>
              <w:t xml:space="preserve"> </w:t>
            </w:r>
            <w:r>
              <w:rPr>
                <w:sz w:val="20"/>
              </w:rPr>
              <w:t>пересказ</w:t>
            </w:r>
            <w:r>
              <w:rPr>
                <w:spacing w:val="-9"/>
                <w:sz w:val="20"/>
              </w:rPr>
              <w:t xml:space="preserve"> </w:t>
            </w:r>
            <w:r>
              <w:rPr>
                <w:spacing w:val="-2"/>
                <w:sz w:val="20"/>
              </w:rPr>
              <w:t>текста</w:t>
            </w:r>
          </w:p>
        </w:tc>
      </w:tr>
      <w:tr w:rsidR="00F059EE">
        <w:trPr>
          <w:trHeight w:val="252"/>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113</w:t>
            </w:r>
          </w:p>
        </w:tc>
        <w:tc>
          <w:tcPr>
            <w:tcW w:w="8270" w:type="dxa"/>
          </w:tcPr>
          <w:p w:rsidR="00F059EE" w:rsidRDefault="00E53F5F">
            <w:pPr>
              <w:pStyle w:val="TableParagraph"/>
              <w:spacing w:line="228" w:lineRule="exact"/>
              <w:ind w:left="124"/>
              <w:rPr>
                <w:sz w:val="20"/>
              </w:rPr>
            </w:pPr>
            <w:r>
              <w:rPr>
                <w:sz w:val="20"/>
              </w:rPr>
              <w:t>Предложение</w:t>
            </w:r>
            <w:r>
              <w:rPr>
                <w:spacing w:val="-11"/>
                <w:sz w:val="20"/>
              </w:rPr>
              <w:t xml:space="preserve"> </w:t>
            </w:r>
            <w:r>
              <w:rPr>
                <w:sz w:val="20"/>
              </w:rPr>
              <w:t>и</w:t>
            </w:r>
            <w:r>
              <w:rPr>
                <w:spacing w:val="-12"/>
                <w:sz w:val="20"/>
              </w:rPr>
              <w:t xml:space="preserve"> </w:t>
            </w:r>
            <w:r>
              <w:rPr>
                <w:sz w:val="20"/>
              </w:rPr>
              <w:t>словосочетание:</w:t>
            </w:r>
            <w:r>
              <w:rPr>
                <w:spacing w:val="-7"/>
                <w:sz w:val="20"/>
              </w:rPr>
              <w:t xml:space="preserve"> </w:t>
            </w:r>
            <w:r>
              <w:rPr>
                <w:sz w:val="20"/>
              </w:rPr>
              <w:t>сходство</w:t>
            </w:r>
            <w:r>
              <w:rPr>
                <w:spacing w:val="-11"/>
                <w:sz w:val="20"/>
              </w:rPr>
              <w:t xml:space="preserve"> </w:t>
            </w:r>
            <w:r>
              <w:rPr>
                <w:sz w:val="20"/>
              </w:rPr>
              <w:t>и</w:t>
            </w:r>
            <w:r>
              <w:rPr>
                <w:spacing w:val="-13"/>
                <w:sz w:val="20"/>
              </w:rPr>
              <w:t xml:space="preserve"> </w:t>
            </w:r>
            <w:r>
              <w:rPr>
                <w:spacing w:val="-2"/>
                <w:sz w:val="20"/>
              </w:rPr>
              <w:t>различие</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114</w:t>
            </w:r>
          </w:p>
        </w:tc>
        <w:tc>
          <w:tcPr>
            <w:tcW w:w="8270" w:type="dxa"/>
          </w:tcPr>
          <w:p w:rsidR="00F059EE" w:rsidRDefault="00E53F5F">
            <w:pPr>
              <w:pStyle w:val="TableParagraph"/>
              <w:spacing w:before="2"/>
              <w:ind w:left="124"/>
              <w:rPr>
                <w:sz w:val="20"/>
              </w:rPr>
            </w:pPr>
            <w:r>
              <w:rPr>
                <w:sz w:val="20"/>
              </w:rPr>
              <w:t>Связь</w:t>
            </w:r>
            <w:r>
              <w:rPr>
                <w:spacing w:val="-5"/>
                <w:sz w:val="20"/>
              </w:rPr>
              <w:t xml:space="preserve"> </w:t>
            </w:r>
            <w:r>
              <w:rPr>
                <w:sz w:val="20"/>
              </w:rPr>
              <w:t>слов</w:t>
            </w:r>
            <w:r>
              <w:rPr>
                <w:spacing w:val="-7"/>
                <w:sz w:val="20"/>
              </w:rPr>
              <w:t xml:space="preserve"> </w:t>
            </w:r>
            <w:r>
              <w:rPr>
                <w:sz w:val="20"/>
              </w:rPr>
              <w:t>в</w:t>
            </w:r>
            <w:r>
              <w:rPr>
                <w:spacing w:val="-4"/>
                <w:sz w:val="20"/>
              </w:rPr>
              <w:t xml:space="preserve"> </w:t>
            </w:r>
            <w:r>
              <w:rPr>
                <w:spacing w:val="-2"/>
                <w:sz w:val="20"/>
              </w:rPr>
              <w:t>словосочетании</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115</w:t>
            </w:r>
          </w:p>
        </w:tc>
        <w:tc>
          <w:tcPr>
            <w:tcW w:w="8270" w:type="dxa"/>
          </w:tcPr>
          <w:p w:rsidR="00F059EE" w:rsidRDefault="00E53F5F">
            <w:pPr>
              <w:pStyle w:val="TableParagraph"/>
              <w:spacing w:line="228" w:lineRule="exact"/>
              <w:ind w:left="124"/>
              <w:rPr>
                <w:sz w:val="20"/>
              </w:rPr>
            </w:pPr>
            <w:r>
              <w:rPr>
                <w:sz w:val="20"/>
              </w:rPr>
              <w:t>Простое</w:t>
            </w:r>
            <w:r>
              <w:rPr>
                <w:spacing w:val="-7"/>
                <w:sz w:val="20"/>
              </w:rPr>
              <w:t xml:space="preserve"> </w:t>
            </w:r>
            <w:r>
              <w:rPr>
                <w:sz w:val="20"/>
              </w:rPr>
              <w:t>и</w:t>
            </w:r>
            <w:r>
              <w:rPr>
                <w:spacing w:val="-11"/>
                <w:sz w:val="20"/>
              </w:rPr>
              <w:t xml:space="preserve"> </w:t>
            </w:r>
            <w:r>
              <w:rPr>
                <w:sz w:val="20"/>
              </w:rPr>
              <w:t>сложное</w:t>
            </w:r>
            <w:r>
              <w:rPr>
                <w:spacing w:val="-7"/>
                <w:sz w:val="20"/>
              </w:rPr>
              <w:t xml:space="preserve"> </w:t>
            </w:r>
            <w:r>
              <w:rPr>
                <w:spacing w:val="-2"/>
                <w:sz w:val="20"/>
              </w:rPr>
              <w:t>предложение</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116</w:t>
            </w:r>
          </w:p>
        </w:tc>
        <w:tc>
          <w:tcPr>
            <w:tcW w:w="8270" w:type="dxa"/>
          </w:tcPr>
          <w:p w:rsidR="00F059EE" w:rsidRDefault="00E53F5F">
            <w:pPr>
              <w:pStyle w:val="TableParagraph"/>
              <w:spacing w:before="2"/>
              <w:ind w:left="124"/>
              <w:rPr>
                <w:sz w:val="20"/>
              </w:rPr>
            </w:pPr>
            <w:r>
              <w:rPr>
                <w:spacing w:val="-2"/>
                <w:sz w:val="20"/>
              </w:rPr>
              <w:t>Сложные</w:t>
            </w:r>
            <w:r>
              <w:rPr>
                <w:sz w:val="20"/>
              </w:rPr>
              <w:t xml:space="preserve"> </w:t>
            </w:r>
            <w:r>
              <w:rPr>
                <w:spacing w:val="-2"/>
                <w:sz w:val="20"/>
              </w:rPr>
              <w:t>предложения</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117</w:t>
            </w:r>
          </w:p>
        </w:tc>
        <w:tc>
          <w:tcPr>
            <w:tcW w:w="8270" w:type="dxa"/>
          </w:tcPr>
          <w:p w:rsidR="00F059EE" w:rsidRDefault="00E53F5F">
            <w:pPr>
              <w:pStyle w:val="TableParagraph"/>
              <w:spacing w:line="228" w:lineRule="exact"/>
              <w:ind w:left="124"/>
              <w:rPr>
                <w:sz w:val="20"/>
              </w:rPr>
            </w:pPr>
            <w:r>
              <w:rPr>
                <w:spacing w:val="-2"/>
                <w:sz w:val="20"/>
              </w:rPr>
              <w:t>Пишем</w:t>
            </w:r>
            <w:r>
              <w:rPr>
                <w:spacing w:val="1"/>
                <w:sz w:val="20"/>
              </w:rPr>
              <w:t xml:space="preserve"> </w:t>
            </w:r>
            <w:r>
              <w:rPr>
                <w:spacing w:val="-2"/>
                <w:sz w:val="20"/>
              </w:rPr>
              <w:t>сочинение-описание</w:t>
            </w:r>
            <w:r>
              <w:rPr>
                <w:spacing w:val="6"/>
                <w:sz w:val="20"/>
              </w:rPr>
              <w:t xml:space="preserve"> </w:t>
            </w:r>
            <w:r>
              <w:rPr>
                <w:spacing w:val="-2"/>
                <w:sz w:val="20"/>
              </w:rPr>
              <w:t>на</w:t>
            </w:r>
            <w:r>
              <w:rPr>
                <w:spacing w:val="1"/>
                <w:sz w:val="20"/>
              </w:rPr>
              <w:t xml:space="preserve"> </w:t>
            </w:r>
            <w:r>
              <w:rPr>
                <w:spacing w:val="-4"/>
                <w:sz w:val="20"/>
              </w:rPr>
              <w:t>тему</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118</w:t>
            </w:r>
          </w:p>
        </w:tc>
        <w:tc>
          <w:tcPr>
            <w:tcW w:w="8270" w:type="dxa"/>
          </w:tcPr>
          <w:p w:rsidR="00F059EE" w:rsidRDefault="00E53F5F">
            <w:pPr>
              <w:pStyle w:val="TableParagraph"/>
              <w:ind w:left="124"/>
              <w:rPr>
                <w:sz w:val="20"/>
              </w:rPr>
            </w:pPr>
            <w:r>
              <w:rPr>
                <w:sz w:val="20"/>
              </w:rPr>
              <w:t>Союз</w:t>
            </w:r>
            <w:r>
              <w:rPr>
                <w:spacing w:val="-8"/>
                <w:sz w:val="20"/>
              </w:rPr>
              <w:t xml:space="preserve"> </w:t>
            </w:r>
            <w:r>
              <w:rPr>
                <w:sz w:val="20"/>
              </w:rPr>
              <w:t>как</w:t>
            </w:r>
            <w:r>
              <w:rPr>
                <w:spacing w:val="-7"/>
                <w:sz w:val="20"/>
              </w:rPr>
              <w:t xml:space="preserve"> </w:t>
            </w:r>
            <w:r>
              <w:rPr>
                <w:sz w:val="20"/>
              </w:rPr>
              <w:t>часть</w:t>
            </w:r>
            <w:r>
              <w:rPr>
                <w:spacing w:val="-4"/>
                <w:sz w:val="20"/>
              </w:rPr>
              <w:t xml:space="preserve"> речи</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119</w:t>
            </w:r>
          </w:p>
        </w:tc>
        <w:tc>
          <w:tcPr>
            <w:tcW w:w="8270" w:type="dxa"/>
          </w:tcPr>
          <w:p w:rsidR="00F059EE" w:rsidRDefault="00E53F5F">
            <w:pPr>
              <w:pStyle w:val="TableParagraph"/>
              <w:ind w:left="124"/>
              <w:rPr>
                <w:sz w:val="20"/>
              </w:rPr>
            </w:pPr>
            <w:r>
              <w:rPr>
                <w:sz w:val="20"/>
              </w:rPr>
              <w:t>Союзы</w:t>
            </w:r>
            <w:r>
              <w:rPr>
                <w:spacing w:val="-7"/>
                <w:sz w:val="20"/>
              </w:rPr>
              <w:t xml:space="preserve"> </w:t>
            </w:r>
            <w:r>
              <w:rPr>
                <w:sz w:val="20"/>
              </w:rPr>
              <w:t>и,</w:t>
            </w:r>
            <w:r>
              <w:rPr>
                <w:spacing w:val="-6"/>
                <w:sz w:val="20"/>
              </w:rPr>
              <w:t xml:space="preserve"> </w:t>
            </w:r>
            <w:r>
              <w:rPr>
                <w:sz w:val="20"/>
              </w:rPr>
              <w:t>а,</w:t>
            </w:r>
            <w:r>
              <w:rPr>
                <w:spacing w:val="-2"/>
                <w:sz w:val="20"/>
              </w:rPr>
              <w:t xml:space="preserve"> </w:t>
            </w:r>
            <w:r>
              <w:rPr>
                <w:sz w:val="20"/>
              </w:rPr>
              <w:t>но</w:t>
            </w:r>
            <w:r>
              <w:rPr>
                <w:spacing w:val="-5"/>
                <w:sz w:val="20"/>
              </w:rPr>
              <w:t xml:space="preserve"> </w:t>
            </w:r>
            <w:r>
              <w:rPr>
                <w:sz w:val="20"/>
              </w:rPr>
              <w:t>в</w:t>
            </w:r>
            <w:r>
              <w:rPr>
                <w:spacing w:val="-5"/>
                <w:sz w:val="20"/>
              </w:rPr>
              <w:t xml:space="preserve"> </w:t>
            </w:r>
            <w:r>
              <w:rPr>
                <w:sz w:val="20"/>
              </w:rPr>
              <w:t>простых</w:t>
            </w:r>
            <w:r>
              <w:rPr>
                <w:spacing w:val="-4"/>
                <w:sz w:val="20"/>
              </w:rPr>
              <w:t xml:space="preserve"> </w:t>
            </w:r>
            <w:r>
              <w:rPr>
                <w:sz w:val="20"/>
              </w:rPr>
              <w:t>и</w:t>
            </w:r>
            <w:r>
              <w:rPr>
                <w:spacing w:val="-10"/>
                <w:sz w:val="20"/>
              </w:rPr>
              <w:t xml:space="preserve"> </w:t>
            </w:r>
            <w:r>
              <w:rPr>
                <w:sz w:val="20"/>
              </w:rPr>
              <w:t>сложных</w:t>
            </w:r>
            <w:r>
              <w:rPr>
                <w:spacing w:val="-3"/>
                <w:sz w:val="20"/>
              </w:rPr>
              <w:t xml:space="preserve"> </w:t>
            </w:r>
            <w:r>
              <w:rPr>
                <w:spacing w:val="-2"/>
                <w:sz w:val="20"/>
              </w:rPr>
              <w:t>предложениях</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120</w:t>
            </w:r>
          </w:p>
        </w:tc>
        <w:tc>
          <w:tcPr>
            <w:tcW w:w="8270" w:type="dxa"/>
          </w:tcPr>
          <w:p w:rsidR="00F059EE" w:rsidRDefault="00E53F5F">
            <w:pPr>
              <w:pStyle w:val="TableParagraph"/>
              <w:spacing w:line="228" w:lineRule="exact"/>
              <w:ind w:left="124"/>
              <w:rPr>
                <w:sz w:val="20"/>
              </w:rPr>
            </w:pPr>
            <w:r>
              <w:rPr>
                <w:sz w:val="20"/>
              </w:rPr>
              <w:t>Сложные</w:t>
            </w:r>
            <w:r>
              <w:rPr>
                <w:spacing w:val="-7"/>
                <w:sz w:val="20"/>
              </w:rPr>
              <w:t xml:space="preserve"> </w:t>
            </w:r>
            <w:r>
              <w:rPr>
                <w:sz w:val="20"/>
              </w:rPr>
              <w:t>предложения</w:t>
            </w:r>
            <w:r>
              <w:rPr>
                <w:spacing w:val="-8"/>
                <w:sz w:val="20"/>
              </w:rPr>
              <w:t xml:space="preserve"> </w:t>
            </w:r>
            <w:r>
              <w:rPr>
                <w:sz w:val="20"/>
              </w:rPr>
              <w:t>с</w:t>
            </w:r>
            <w:r>
              <w:rPr>
                <w:spacing w:val="-7"/>
                <w:sz w:val="20"/>
              </w:rPr>
              <w:t xml:space="preserve"> </w:t>
            </w:r>
            <w:r>
              <w:rPr>
                <w:sz w:val="20"/>
              </w:rPr>
              <w:t>союзами</w:t>
            </w:r>
            <w:r>
              <w:rPr>
                <w:spacing w:val="-6"/>
                <w:sz w:val="20"/>
              </w:rPr>
              <w:t xml:space="preserve"> </w:t>
            </w:r>
            <w:r>
              <w:rPr>
                <w:sz w:val="20"/>
              </w:rPr>
              <w:t>и,</w:t>
            </w:r>
            <w:r>
              <w:rPr>
                <w:spacing w:val="-9"/>
                <w:sz w:val="20"/>
              </w:rPr>
              <w:t xml:space="preserve"> </w:t>
            </w:r>
            <w:r>
              <w:rPr>
                <w:sz w:val="20"/>
              </w:rPr>
              <w:t>а,</w:t>
            </w:r>
            <w:r>
              <w:rPr>
                <w:spacing w:val="-12"/>
                <w:sz w:val="20"/>
              </w:rPr>
              <w:t xml:space="preserve"> </w:t>
            </w:r>
            <w:r>
              <w:rPr>
                <w:spacing w:val="-5"/>
                <w:sz w:val="20"/>
              </w:rPr>
              <w:t>но</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121</w:t>
            </w:r>
          </w:p>
        </w:tc>
        <w:tc>
          <w:tcPr>
            <w:tcW w:w="8270" w:type="dxa"/>
          </w:tcPr>
          <w:p w:rsidR="00F059EE" w:rsidRDefault="00E53F5F">
            <w:pPr>
              <w:pStyle w:val="TableParagraph"/>
              <w:spacing w:before="2"/>
              <w:ind w:left="124"/>
              <w:rPr>
                <w:sz w:val="20"/>
              </w:rPr>
            </w:pPr>
            <w:r>
              <w:rPr>
                <w:sz w:val="20"/>
              </w:rPr>
              <w:t>Сложные</w:t>
            </w:r>
            <w:r>
              <w:rPr>
                <w:spacing w:val="-12"/>
                <w:sz w:val="20"/>
              </w:rPr>
              <w:t xml:space="preserve"> </w:t>
            </w:r>
            <w:r>
              <w:rPr>
                <w:sz w:val="20"/>
              </w:rPr>
              <w:t>предложения</w:t>
            </w:r>
            <w:r>
              <w:rPr>
                <w:spacing w:val="-11"/>
                <w:sz w:val="20"/>
              </w:rPr>
              <w:t xml:space="preserve"> </w:t>
            </w:r>
            <w:r>
              <w:rPr>
                <w:sz w:val="20"/>
              </w:rPr>
              <w:t>без</w:t>
            </w:r>
            <w:r>
              <w:rPr>
                <w:spacing w:val="-13"/>
                <w:sz w:val="20"/>
              </w:rPr>
              <w:t xml:space="preserve"> </w:t>
            </w:r>
            <w:r>
              <w:rPr>
                <w:spacing w:val="-2"/>
                <w:sz w:val="20"/>
              </w:rPr>
              <w:t>союзов</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122</w:t>
            </w:r>
          </w:p>
        </w:tc>
        <w:tc>
          <w:tcPr>
            <w:tcW w:w="8270" w:type="dxa"/>
          </w:tcPr>
          <w:p w:rsidR="00F059EE" w:rsidRDefault="00E53F5F">
            <w:pPr>
              <w:pStyle w:val="TableParagraph"/>
              <w:spacing w:line="228" w:lineRule="exact"/>
              <w:ind w:left="124"/>
              <w:rPr>
                <w:sz w:val="20"/>
              </w:rPr>
            </w:pPr>
            <w:r>
              <w:rPr>
                <w:sz w:val="20"/>
              </w:rPr>
              <w:t>Наблюдаем</w:t>
            </w:r>
            <w:r>
              <w:rPr>
                <w:spacing w:val="-10"/>
                <w:sz w:val="20"/>
              </w:rPr>
              <w:t xml:space="preserve"> </w:t>
            </w:r>
            <w:r>
              <w:rPr>
                <w:sz w:val="20"/>
              </w:rPr>
              <w:t>за</w:t>
            </w:r>
            <w:r>
              <w:rPr>
                <w:spacing w:val="-12"/>
                <w:sz w:val="20"/>
              </w:rPr>
              <w:t xml:space="preserve"> </w:t>
            </w:r>
            <w:r>
              <w:rPr>
                <w:sz w:val="20"/>
              </w:rPr>
              <w:t>знаками</w:t>
            </w:r>
            <w:r>
              <w:rPr>
                <w:spacing w:val="-10"/>
                <w:sz w:val="20"/>
              </w:rPr>
              <w:t xml:space="preserve"> </w:t>
            </w:r>
            <w:r>
              <w:rPr>
                <w:sz w:val="20"/>
              </w:rPr>
              <w:t>препинания</w:t>
            </w:r>
            <w:r>
              <w:rPr>
                <w:spacing w:val="-9"/>
                <w:sz w:val="20"/>
              </w:rPr>
              <w:t xml:space="preserve"> </w:t>
            </w:r>
            <w:r>
              <w:rPr>
                <w:sz w:val="20"/>
              </w:rPr>
              <w:t>в</w:t>
            </w:r>
            <w:r>
              <w:rPr>
                <w:spacing w:val="-12"/>
                <w:sz w:val="20"/>
              </w:rPr>
              <w:t xml:space="preserve"> </w:t>
            </w:r>
            <w:r>
              <w:rPr>
                <w:sz w:val="20"/>
              </w:rPr>
              <w:t>сложном</w:t>
            </w:r>
            <w:r>
              <w:rPr>
                <w:spacing w:val="-10"/>
                <w:sz w:val="20"/>
              </w:rPr>
              <w:t xml:space="preserve"> </w:t>
            </w:r>
            <w:r>
              <w:rPr>
                <w:sz w:val="20"/>
              </w:rPr>
              <w:t>предложении,</w:t>
            </w:r>
            <w:r>
              <w:rPr>
                <w:spacing w:val="-8"/>
                <w:sz w:val="20"/>
              </w:rPr>
              <w:t xml:space="preserve"> </w:t>
            </w:r>
            <w:r>
              <w:rPr>
                <w:sz w:val="20"/>
              </w:rPr>
              <w:t>состоящем</w:t>
            </w:r>
            <w:r>
              <w:rPr>
                <w:spacing w:val="-8"/>
                <w:sz w:val="20"/>
              </w:rPr>
              <w:t xml:space="preserve"> </w:t>
            </w:r>
            <w:r>
              <w:rPr>
                <w:sz w:val="20"/>
              </w:rPr>
              <w:t>из</w:t>
            </w:r>
            <w:r>
              <w:rPr>
                <w:spacing w:val="-11"/>
                <w:sz w:val="20"/>
              </w:rPr>
              <w:t xml:space="preserve"> </w:t>
            </w:r>
            <w:r>
              <w:rPr>
                <w:sz w:val="20"/>
              </w:rPr>
              <w:t>двух</w:t>
            </w:r>
            <w:r>
              <w:rPr>
                <w:spacing w:val="-10"/>
                <w:sz w:val="20"/>
              </w:rPr>
              <w:t xml:space="preserve"> </w:t>
            </w:r>
            <w:r>
              <w:rPr>
                <w:spacing w:val="-2"/>
                <w:sz w:val="20"/>
              </w:rPr>
              <w:t>простых</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123</w:t>
            </w:r>
          </w:p>
        </w:tc>
        <w:tc>
          <w:tcPr>
            <w:tcW w:w="8270" w:type="dxa"/>
          </w:tcPr>
          <w:p w:rsidR="00F059EE" w:rsidRDefault="00E53F5F">
            <w:pPr>
              <w:pStyle w:val="TableParagraph"/>
              <w:ind w:left="124"/>
              <w:rPr>
                <w:sz w:val="20"/>
              </w:rPr>
            </w:pPr>
            <w:r>
              <w:rPr>
                <w:sz w:val="20"/>
              </w:rPr>
              <w:t>Предложения</w:t>
            </w:r>
            <w:r>
              <w:rPr>
                <w:spacing w:val="-8"/>
                <w:sz w:val="20"/>
              </w:rPr>
              <w:t xml:space="preserve"> </w:t>
            </w:r>
            <w:r>
              <w:rPr>
                <w:sz w:val="20"/>
              </w:rPr>
              <w:t>с</w:t>
            </w:r>
            <w:r>
              <w:rPr>
                <w:spacing w:val="-11"/>
                <w:sz w:val="20"/>
              </w:rPr>
              <w:t xml:space="preserve"> </w:t>
            </w:r>
            <w:r>
              <w:rPr>
                <w:sz w:val="20"/>
              </w:rPr>
              <w:t>прямой</w:t>
            </w:r>
            <w:r>
              <w:rPr>
                <w:spacing w:val="-9"/>
                <w:sz w:val="20"/>
              </w:rPr>
              <w:t xml:space="preserve"> </w:t>
            </w:r>
            <w:r>
              <w:rPr>
                <w:sz w:val="20"/>
              </w:rPr>
              <w:t>речью</w:t>
            </w:r>
            <w:r>
              <w:rPr>
                <w:spacing w:val="-9"/>
                <w:sz w:val="20"/>
              </w:rPr>
              <w:t xml:space="preserve"> </w:t>
            </w:r>
            <w:r>
              <w:rPr>
                <w:sz w:val="20"/>
              </w:rPr>
              <w:t>после</w:t>
            </w:r>
            <w:r>
              <w:rPr>
                <w:spacing w:val="-7"/>
                <w:sz w:val="20"/>
              </w:rPr>
              <w:t xml:space="preserve"> </w:t>
            </w:r>
            <w:r>
              <w:rPr>
                <w:sz w:val="20"/>
              </w:rPr>
              <w:t>слов</w:t>
            </w:r>
            <w:r>
              <w:rPr>
                <w:spacing w:val="-6"/>
                <w:sz w:val="20"/>
              </w:rPr>
              <w:t xml:space="preserve"> </w:t>
            </w:r>
            <w:r>
              <w:rPr>
                <w:spacing w:val="-2"/>
                <w:sz w:val="20"/>
              </w:rPr>
              <w:t>автора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124</w:t>
            </w:r>
          </w:p>
        </w:tc>
        <w:tc>
          <w:tcPr>
            <w:tcW w:w="8270" w:type="dxa"/>
          </w:tcPr>
          <w:p w:rsidR="00F059EE" w:rsidRDefault="00E53F5F">
            <w:pPr>
              <w:pStyle w:val="TableParagraph"/>
              <w:ind w:left="124"/>
              <w:rPr>
                <w:sz w:val="20"/>
              </w:rPr>
            </w:pPr>
            <w:r>
              <w:rPr>
                <w:sz w:val="20"/>
              </w:rPr>
              <w:t>Наблюдение</w:t>
            </w:r>
            <w:r>
              <w:rPr>
                <w:spacing w:val="-8"/>
                <w:sz w:val="20"/>
              </w:rPr>
              <w:t xml:space="preserve"> </w:t>
            </w:r>
            <w:r>
              <w:rPr>
                <w:sz w:val="20"/>
              </w:rPr>
              <w:t>за</w:t>
            </w:r>
            <w:r>
              <w:rPr>
                <w:spacing w:val="-11"/>
                <w:sz w:val="20"/>
              </w:rPr>
              <w:t xml:space="preserve"> </w:t>
            </w:r>
            <w:r>
              <w:rPr>
                <w:sz w:val="20"/>
              </w:rPr>
              <w:t>знаками</w:t>
            </w:r>
            <w:r>
              <w:rPr>
                <w:spacing w:val="-8"/>
                <w:sz w:val="20"/>
              </w:rPr>
              <w:t xml:space="preserve"> </w:t>
            </w:r>
            <w:r>
              <w:rPr>
                <w:sz w:val="20"/>
              </w:rPr>
              <w:t>препинания</w:t>
            </w:r>
            <w:r>
              <w:rPr>
                <w:spacing w:val="-8"/>
                <w:sz w:val="20"/>
              </w:rPr>
              <w:t xml:space="preserve"> </w:t>
            </w:r>
            <w:r>
              <w:rPr>
                <w:sz w:val="20"/>
              </w:rPr>
              <w:t>в</w:t>
            </w:r>
            <w:r>
              <w:rPr>
                <w:spacing w:val="-12"/>
                <w:sz w:val="20"/>
              </w:rPr>
              <w:t xml:space="preserve"> </w:t>
            </w:r>
            <w:r>
              <w:rPr>
                <w:sz w:val="20"/>
              </w:rPr>
              <w:t>предложении</w:t>
            </w:r>
            <w:r>
              <w:rPr>
                <w:spacing w:val="-6"/>
                <w:sz w:val="20"/>
              </w:rPr>
              <w:t xml:space="preserve"> </w:t>
            </w:r>
            <w:r>
              <w:rPr>
                <w:sz w:val="20"/>
              </w:rPr>
              <w:t>с</w:t>
            </w:r>
            <w:r>
              <w:rPr>
                <w:spacing w:val="-9"/>
                <w:sz w:val="20"/>
              </w:rPr>
              <w:t xml:space="preserve"> </w:t>
            </w:r>
            <w:r>
              <w:rPr>
                <w:sz w:val="20"/>
              </w:rPr>
              <w:t>прямой</w:t>
            </w:r>
            <w:r>
              <w:rPr>
                <w:spacing w:val="-8"/>
                <w:sz w:val="20"/>
              </w:rPr>
              <w:t xml:space="preserve"> </w:t>
            </w:r>
            <w:r>
              <w:rPr>
                <w:sz w:val="20"/>
              </w:rPr>
              <w:t>речью</w:t>
            </w:r>
            <w:r>
              <w:rPr>
                <w:spacing w:val="-9"/>
                <w:sz w:val="20"/>
              </w:rPr>
              <w:t xml:space="preserve"> </w:t>
            </w:r>
            <w:r>
              <w:rPr>
                <w:sz w:val="20"/>
              </w:rPr>
              <w:t>после</w:t>
            </w:r>
            <w:r>
              <w:rPr>
                <w:spacing w:val="-8"/>
                <w:sz w:val="20"/>
              </w:rPr>
              <w:t xml:space="preserve"> </w:t>
            </w:r>
            <w:r>
              <w:rPr>
                <w:sz w:val="20"/>
              </w:rPr>
              <w:t>слов</w:t>
            </w:r>
            <w:r>
              <w:rPr>
                <w:spacing w:val="-12"/>
                <w:sz w:val="20"/>
              </w:rPr>
              <w:t xml:space="preserve"> </w:t>
            </w:r>
            <w:r>
              <w:rPr>
                <w:spacing w:val="-2"/>
                <w:sz w:val="20"/>
              </w:rPr>
              <w:t>автора</w:t>
            </w:r>
          </w:p>
        </w:tc>
      </w:tr>
    </w:tbl>
    <w:p w:rsidR="00F059EE" w:rsidRDefault="00F059EE">
      <w:pPr>
        <w:pStyle w:val="a3"/>
        <w:spacing w:before="87"/>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6"/>
        <w:gridCol w:w="8270"/>
      </w:tblGrid>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125</w:t>
            </w:r>
          </w:p>
        </w:tc>
        <w:tc>
          <w:tcPr>
            <w:tcW w:w="8270" w:type="dxa"/>
          </w:tcPr>
          <w:p w:rsidR="00F059EE" w:rsidRDefault="00E53F5F">
            <w:pPr>
              <w:pStyle w:val="TableParagraph"/>
              <w:ind w:left="124"/>
              <w:rPr>
                <w:sz w:val="20"/>
              </w:rPr>
            </w:pPr>
            <w:r>
              <w:rPr>
                <w:sz w:val="20"/>
              </w:rPr>
              <w:t>Резервный</w:t>
            </w:r>
            <w:r>
              <w:rPr>
                <w:spacing w:val="-13"/>
                <w:sz w:val="20"/>
              </w:rPr>
              <w:t xml:space="preserve"> </w:t>
            </w:r>
            <w:r>
              <w:rPr>
                <w:sz w:val="20"/>
              </w:rPr>
              <w:t>урок</w:t>
            </w:r>
            <w:r>
              <w:rPr>
                <w:spacing w:val="-12"/>
                <w:sz w:val="20"/>
              </w:rPr>
              <w:t xml:space="preserve"> </w:t>
            </w:r>
            <w:r>
              <w:rPr>
                <w:sz w:val="20"/>
              </w:rPr>
              <w:t>по</w:t>
            </w:r>
            <w:r>
              <w:rPr>
                <w:spacing w:val="-12"/>
                <w:sz w:val="20"/>
              </w:rPr>
              <w:t xml:space="preserve"> </w:t>
            </w:r>
            <w:r>
              <w:rPr>
                <w:sz w:val="20"/>
              </w:rPr>
              <w:t>разделу</w:t>
            </w:r>
            <w:r>
              <w:rPr>
                <w:spacing w:val="-12"/>
                <w:sz w:val="20"/>
              </w:rPr>
              <w:t xml:space="preserve"> </w:t>
            </w:r>
            <w:r>
              <w:rPr>
                <w:sz w:val="20"/>
              </w:rPr>
              <w:t>«Синтаксис»:</w:t>
            </w:r>
            <w:r>
              <w:rPr>
                <w:spacing w:val="-11"/>
                <w:sz w:val="20"/>
              </w:rPr>
              <w:t xml:space="preserve"> </w:t>
            </w:r>
            <w:r>
              <w:rPr>
                <w:sz w:val="20"/>
              </w:rPr>
              <w:t>предложения</w:t>
            </w:r>
            <w:r>
              <w:rPr>
                <w:spacing w:val="-12"/>
                <w:sz w:val="20"/>
              </w:rPr>
              <w:t xml:space="preserve"> </w:t>
            </w:r>
            <w:r>
              <w:rPr>
                <w:sz w:val="20"/>
              </w:rPr>
              <w:t>с</w:t>
            </w:r>
            <w:r>
              <w:rPr>
                <w:spacing w:val="-9"/>
                <w:sz w:val="20"/>
              </w:rPr>
              <w:t xml:space="preserve"> </w:t>
            </w:r>
            <w:r>
              <w:rPr>
                <w:sz w:val="20"/>
              </w:rPr>
              <w:t>обращениями</w:t>
            </w:r>
            <w:r>
              <w:rPr>
                <w:spacing w:val="-11"/>
                <w:sz w:val="20"/>
              </w:rPr>
              <w:t xml:space="preserve"> </w:t>
            </w:r>
            <w:r>
              <w:rPr>
                <w:spacing w:val="-2"/>
                <w:sz w:val="20"/>
              </w:rPr>
              <w:t>(наблюдение)</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126</w:t>
            </w:r>
          </w:p>
        </w:tc>
        <w:tc>
          <w:tcPr>
            <w:tcW w:w="8270" w:type="dxa"/>
          </w:tcPr>
          <w:p w:rsidR="00F059EE" w:rsidRDefault="00E53F5F">
            <w:pPr>
              <w:pStyle w:val="TableParagraph"/>
              <w:ind w:left="124"/>
              <w:rPr>
                <w:sz w:val="20"/>
              </w:rPr>
            </w:pPr>
            <w:r>
              <w:rPr>
                <w:sz w:val="20"/>
              </w:rPr>
              <w:t>Резервный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разделу</w:t>
            </w:r>
            <w:r>
              <w:rPr>
                <w:spacing w:val="-11"/>
                <w:sz w:val="20"/>
              </w:rPr>
              <w:t xml:space="preserve"> </w:t>
            </w:r>
            <w:r>
              <w:rPr>
                <w:sz w:val="20"/>
              </w:rPr>
              <w:t>«Синтаксис»:</w:t>
            </w:r>
            <w:r>
              <w:rPr>
                <w:spacing w:val="-13"/>
                <w:sz w:val="20"/>
              </w:rPr>
              <w:t xml:space="preserve"> </w:t>
            </w:r>
            <w:r>
              <w:rPr>
                <w:sz w:val="20"/>
              </w:rPr>
              <w:t>синтаксический</w:t>
            </w:r>
            <w:r>
              <w:rPr>
                <w:spacing w:val="-11"/>
                <w:sz w:val="20"/>
              </w:rPr>
              <w:t xml:space="preserve"> </w:t>
            </w:r>
            <w:r>
              <w:rPr>
                <w:sz w:val="20"/>
              </w:rPr>
              <w:t>анализ</w:t>
            </w:r>
            <w:r>
              <w:rPr>
                <w:spacing w:val="-10"/>
                <w:sz w:val="20"/>
              </w:rPr>
              <w:t xml:space="preserve"> </w:t>
            </w:r>
            <w:r>
              <w:rPr>
                <w:spacing w:val="-2"/>
                <w:sz w:val="20"/>
              </w:rPr>
              <w:t>предложения</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127</w:t>
            </w:r>
          </w:p>
        </w:tc>
        <w:tc>
          <w:tcPr>
            <w:tcW w:w="8270" w:type="dxa"/>
          </w:tcPr>
          <w:p w:rsidR="00F059EE" w:rsidRDefault="00E53F5F">
            <w:pPr>
              <w:pStyle w:val="TableParagraph"/>
              <w:ind w:left="124"/>
              <w:rPr>
                <w:sz w:val="20"/>
              </w:rPr>
            </w:pPr>
            <w:r>
              <w:rPr>
                <w:sz w:val="20"/>
              </w:rPr>
              <w:t>Пишем</w:t>
            </w:r>
            <w:r>
              <w:rPr>
                <w:spacing w:val="-13"/>
                <w:sz w:val="20"/>
              </w:rPr>
              <w:t xml:space="preserve"> </w:t>
            </w:r>
            <w:r>
              <w:rPr>
                <w:sz w:val="20"/>
              </w:rPr>
              <w:t>подробный</w:t>
            </w:r>
            <w:r>
              <w:rPr>
                <w:spacing w:val="-12"/>
                <w:sz w:val="20"/>
              </w:rPr>
              <w:t xml:space="preserve"> </w:t>
            </w:r>
            <w:r>
              <w:rPr>
                <w:sz w:val="20"/>
              </w:rPr>
              <w:t>пересказ</w:t>
            </w:r>
            <w:r>
              <w:rPr>
                <w:spacing w:val="-11"/>
                <w:sz w:val="20"/>
              </w:rPr>
              <w:t xml:space="preserve"> </w:t>
            </w:r>
            <w:r>
              <w:rPr>
                <w:spacing w:val="-2"/>
                <w:sz w:val="20"/>
              </w:rPr>
              <w:t>текста</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128</w:t>
            </w:r>
          </w:p>
        </w:tc>
        <w:tc>
          <w:tcPr>
            <w:tcW w:w="8270" w:type="dxa"/>
          </w:tcPr>
          <w:p w:rsidR="00F059EE" w:rsidRDefault="00E53F5F">
            <w:pPr>
              <w:pStyle w:val="TableParagraph"/>
              <w:ind w:left="124"/>
              <w:rPr>
                <w:sz w:val="20"/>
              </w:rPr>
            </w:pPr>
            <w:r>
              <w:rPr>
                <w:spacing w:val="-2"/>
                <w:sz w:val="20"/>
              </w:rPr>
              <w:t>Отработка</w:t>
            </w:r>
            <w:r>
              <w:rPr>
                <w:spacing w:val="4"/>
                <w:sz w:val="20"/>
              </w:rPr>
              <w:t xml:space="preserve"> </w:t>
            </w:r>
            <w:r>
              <w:rPr>
                <w:spacing w:val="-2"/>
                <w:sz w:val="20"/>
              </w:rPr>
              <w:t>орфограмм,</w:t>
            </w:r>
            <w:r>
              <w:rPr>
                <w:spacing w:val="9"/>
                <w:sz w:val="20"/>
              </w:rPr>
              <w:t xml:space="preserve"> </w:t>
            </w:r>
            <w:r>
              <w:rPr>
                <w:spacing w:val="-2"/>
                <w:sz w:val="20"/>
              </w:rPr>
              <w:t>вызывающих</w:t>
            </w:r>
            <w:r>
              <w:rPr>
                <w:spacing w:val="3"/>
                <w:sz w:val="20"/>
              </w:rPr>
              <w:t xml:space="preserve"> </w:t>
            </w:r>
            <w:r>
              <w:rPr>
                <w:spacing w:val="-2"/>
                <w:sz w:val="20"/>
              </w:rPr>
              <w:t>трудности</w:t>
            </w:r>
          </w:p>
        </w:tc>
      </w:tr>
      <w:tr w:rsidR="00F059EE">
        <w:trPr>
          <w:trHeight w:val="484"/>
        </w:trPr>
        <w:tc>
          <w:tcPr>
            <w:tcW w:w="1116" w:type="dxa"/>
          </w:tcPr>
          <w:p w:rsidR="00F059EE" w:rsidRDefault="00E53F5F">
            <w:pPr>
              <w:pStyle w:val="TableParagraph"/>
              <w:spacing w:before="7"/>
              <w:rPr>
                <w:sz w:val="20"/>
              </w:rPr>
            </w:pPr>
            <w:r>
              <w:rPr>
                <w:sz w:val="20"/>
              </w:rPr>
              <w:t>Урок</w:t>
            </w:r>
            <w:r>
              <w:rPr>
                <w:spacing w:val="-4"/>
                <w:sz w:val="20"/>
              </w:rPr>
              <w:t xml:space="preserve"> </w:t>
            </w:r>
            <w:r>
              <w:rPr>
                <w:spacing w:val="-5"/>
                <w:sz w:val="20"/>
              </w:rPr>
              <w:t>129</w:t>
            </w:r>
          </w:p>
        </w:tc>
        <w:tc>
          <w:tcPr>
            <w:tcW w:w="8270" w:type="dxa"/>
          </w:tcPr>
          <w:p w:rsidR="00F059EE" w:rsidRDefault="00E53F5F">
            <w:pPr>
              <w:pStyle w:val="TableParagraph"/>
              <w:ind w:left="124" w:right="192"/>
              <w:rPr>
                <w:sz w:val="20"/>
              </w:rPr>
            </w:pPr>
            <w:r>
              <w:rPr>
                <w:sz w:val="20"/>
              </w:rPr>
              <w:t>Резервный</w:t>
            </w:r>
            <w:r>
              <w:rPr>
                <w:spacing w:val="-7"/>
                <w:sz w:val="20"/>
              </w:rPr>
              <w:t xml:space="preserve"> </w:t>
            </w:r>
            <w:r>
              <w:rPr>
                <w:sz w:val="20"/>
              </w:rPr>
              <w:t>урок</w:t>
            </w:r>
            <w:r>
              <w:rPr>
                <w:spacing w:val="-8"/>
                <w:sz w:val="20"/>
              </w:rPr>
              <w:t xml:space="preserve"> </w:t>
            </w:r>
            <w:r>
              <w:rPr>
                <w:sz w:val="20"/>
              </w:rPr>
              <w:t>по</w:t>
            </w:r>
            <w:r>
              <w:rPr>
                <w:spacing w:val="-9"/>
                <w:sz w:val="20"/>
              </w:rPr>
              <w:t xml:space="preserve"> </w:t>
            </w:r>
            <w:r>
              <w:rPr>
                <w:sz w:val="20"/>
              </w:rPr>
              <w:t>разделу</w:t>
            </w:r>
            <w:r>
              <w:rPr>
                <w:spacing w:val="-8"/>
                <w:sz w:val="20"/>
              </w:rPr>
              <w:t xml:space="preserve"> </w:t>
            </w:r>
            <w:r>
              <w:rPr>
                <w:sz w:val="20"/>
              </w:rPr>
              <w:t>«Орфография»:</w:t>
            </w:r>
            <w:r>
              <w:rPr>
                <w:spacing w:val="-6"/>
                <w:sz w:val="20"/>
              </w:rPr>
              <w:t xml:space="preserve"> </w:t>
            </w:r>
            <w:r>
              <w:rPr>
                <w:sz w:val="20"/>
              </w:rPr>
              <w:t>контрольная</w:t>
            </w:r>
            <w:r>
              <w:rPr>
                <w:spacing w:val="-7"/>
                <w:sz w:val="20"/>
              </w:rPr>
              <w:t xml:space="preserve"> </w:t>
            </w:r>
            <w:r>
              <w:rPr>
                <w:sz w:val="20"/>
              </w:rPr>
              <w:t>работа</w:t>
            </w:r>
            <w:r>
              <w:rPr>
                <w:spacing w:val="-9"/>
                <w:sz w:val="20"/>
              </w:rPr>
              <w:t xml:space="preserve"> </w:t>
            </w:r>
            <w:r>
              <w:rPr>
                <w:sz w:val="20"/>
              </w:rPr>
              <w:t>по</w:t>
            </w:r>
            <w:r>
              <w:rPr>
                <w:spacing w:val="-9"/>
                <w:sz w:val="20"/>
              </w:rPr>
              <w:t xml:space="preserve"> </w:t>
            </w:r>
            <w:r>
              <w:rPr>
                <w:sz w:val="20"/>
              </w:rPr>
              <w:t>теме</w:t>
            </w:r>
            <w:r>
              <w:rPr>
                <w:spacing w:val="-7"/>
                <w:sz w:val="20"/>
              </w:rPr>
              <w:t xml:space="preserve"> </w:t>
            </w:r>
            <w:r>
              <w:rPr>
                <w:sz w:val="20"/>
              </w:rPr>
              <w:t>«Чему</w:t>
            </w:r>
            <w:r>
              <w:rPr>
                <w:spacing w:val="-13"/>
                <w:sz w:val="20"/>
              </w:rPr>
              <w:t xml:space="preserve"> </w:t>
            </w:r>
            <w:r>
              <w:rPr>
                <w:sz w:val="20"/>
              </w:rPr>
              <w:t>мы</w:t>
            </w:r>
            <w:r>
              <w:rPr>
                <w:spacing w:val="-7"/>
                <w:sz w:val="20"/>
              </w:rPr>
              <w:t xml:space="preserve"> </w:t>
            </w:r>
            <w:r>
              <w:rPr>
                <w:sz w:val="20"/>
              </w:rPr>
              <w:t>научились на уроках правописания в 4 классе»</w:t>
            </w:r>
          </w:p>
        </w:tc>
      </w:tr>
      <w:tr w:rsidR="00F059EE">
        <w:trPr>
          <w:trHeight w:val="254"/>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130</w:t>
            </w:r>
          </w:p>
        </w:tc>
        <w:tc>
          <w:tcPr>
            <w:tcW w:w="8270" w:type="dxa"/>
          </w:tcPr>
          <w:p w:rsidR="00F059EE" w:rsidRDefault="00E53F5F">
            <w:pPr>
              <w:pStyle w:val="TableParagraph"/>
              <w:spacing w:before="2"/>
              <w:ind w:left="124"/>
              <w:rPr>
                <w:sz w:val="20"/>
              </w:rPr>
            </w:pPr>
            <w:r>
              <w:rPr>
                <w:sz w:val="20"/>
              </w:rPr>
              <w:t>Повторяем</w:t>
            </w:r>
            <w:r>
              <w:rPr>
                <w:spacing w:val="-11"/>
                <w:sz w:val="20"/>
              </w:rPr>
              <w:t xml:space="preserve"> </w:t>
            </w:r>
            <w:r>
              <w:rPr>
                <w:sz w:val="20"/>
              </w:rPr>
              <w:t>лексику:</w:t>
            </w:r>
            <w:r>
              <w:rPr>
                <w:spacing w:val="-9"/>
                <w:sz w:val="20"/>
              </w:rPr>
              <w:t xml:space="preserve"> </w:t>
            </w:r>
            <w:r>
              <w:rPr>
                <w:sz w:val="20"/>
              </w:rPr>
              <w:t>наблюдаем</w:t>
            </w:r>
            <w:r>
              <w:rPr>
                <w:spacing w:val="-7"/>
                <w:sz w:val="20"/>
              </w:rPr>
              <w:t xml:space="preserve"> </w:t>
            </w:r>
            <w:r>
              <w:rPr>
                <w:sz w:val="20"/>
              </w:rPr>
              <w:t>за</w:t>
            </w:r>
            <w:r>
              <w:rPr>
                <w:spacing w:val="-12"/>
                <w:sz w:val="20"/>
              </w:rPr>
              <w:t xml:space="preserve"> </w:t>
            </w:r>
            <w:r>
              <w:rPr>
                <w:sz w:val="20"/>
              </w:rPr>
              <w:t>использованием</w:t>
            </w:r>
            <w:r>
              <w:rPr>
                <w:spacing w:val="-7"/>
                <w:sz w:val="20"/>
              </w:rPr>
              <w:t xml:space="preserve"> </w:t>
            </w:r>
            <w:r>
              <w:rPr>
                <w:sz w:val="20"/>
              </w:rPr>
              <w:t>в</w:t>
            </w:r>
            <w:r>
              <w:rPr>
                <w:spacing w:val="-10"/>
                <w:sz w:val="20"/>
              </w:rPr>
              <w:t xml:space="preserve"> </w:t>
            </w:r>
            <w:r>
              <w:rPr>
                <w:sz w:val="20"/>
              </w:rPr>
              <w:t>речи</w:t>
            </w:r>
            <w:r>
              <w:rPr>
                <w:spacing w:val="-10"/>
                <w:sz w:val="20"/>
              </w:rPr>
              <w:t xml:space="preserve"> </w:t>
            </w:r>
            <w:r>
              <w:rPr>
                <w:sz w:val="20"/>
              </w:rPr>
              <w:t>синонимов</w:t>
            </w:r>
            <w:r>
              <w:rPr>
                <w:spacing w:val="-10"/>
                <w:sz w:val="20"/>
              </w:rPr>
              <w:t xml:space="preserve"> </w:t>
            </w:r>
            <w:r>
              <w:rPr>
                <w:sz w:val="20"/>
              </w:rPr>
              <w:t>и</w:t>
            </w:r>
            <w:r>
              <w:rPr>
                <w:spacing w:val="-10"/>
                <w:sz w:val="20"/>
              </w:rPr>
              <w:t xml:space="preserve"> </w:t>
            </w:r>
            <w:r>
              <w:rPr>
                <w:spacing w:val="-2"/>
                <w:sz w:val="20"/>
              </w:rPr>
              <w:t>антонимов</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131</w:t>
            </w:r>
          </w:p>
        </w:tc>
        <w:tc>
          <w:tcPr>
            <w:tcW w:w="8270" w:type="dxa"/>
          </w:tcPr>
          <w:p w:rsidR="00F059EE" w:rsidRDefault="00E53F5F">
            <w:pPr>
              <w:pStyle w:val="TableParagraph"/>
              <w:ind w:left="124"/>
              <w:rPr>
                <w:sz w:val="20"/>
              </w:rPr>
            </w:pPr>
            <w:r>
              <w:rPr>
                <w:sz w:val="20"/>
              </w:rPr>
              <w:t>Наблюдаем</w:t>
            </w:r>
            <w:r>
              <w:rPr>
                <w:spacing w:val="-7"/>
                <w:sz w:val="20"/>
              </w:rPr>
              <w:t xml:space="preserve"> </w:t>
            </w:r>
            <w:r>
              <w:rPr>
                <w:sz w:val="20"/>
              </w:rPr>
              <w:t>за</w:t>
            </w:r>
            <w:r>
              <w:rPr>
                <w:spacing w:val="-10"/>
                <w:sz w:val="20"/>
              </w:rPr>
              <w:t xml:space="preserve"> </w:t>
            </w:r>
            <w:r>
              <w:rPr>
                <w:sz w:val="20"/>
              </w:rPr>
              <w:t>использованием</w:t>
            </w:r>
            <w:r>
              <w:rPr>
                <w:spacing w:val="-6"/>
                <w:sz w:val="20"/>
              </w:rPr>
              <w:t xml:space="preserve"> </w:t>
            </w:r>
            <w:r>
              <w:rPr>
                <w:sz w:val="20"/>
              </w:rPr>
              <w:t>в</w:t>
            </w:r>
            <w:r>
              <w:rPr>
                <w:spacing w:val="-11"/>
                <w:sz w:val="20"/>
              </w:rPr>
              <w:t xml:space="preserve"> </w:t>
            </w:r>
            <w:r>
              <w:rPr>
                <w:sz w:val="20"/>
              </w:rPr>
              <w:t>речи</w:t>
            </w:r>
            <w:r>
              <w:rPr>
                <w:spacing w:val="-7"/>
                <w:sz w:val="20"/>
              </w:rPr>
              <w:t xml:space="preserve"> </w:t>
            </w:r>
            <w:r>
              <w:rPr>
                <w:spacing w:val="-2"/>
                <w:sz w:val="20"/>
              </w:rPr>
              <w:t>фразеологизмов</w:t>
            </w:r>
          </w:p>
        </w:tc>
      </w:tr>
      <w:tr w:rsidR="00F059EE">
        <w:trPr>
          <w:trHeight w:val="256"/>
        </w:trPr>
        <w:tc>
          <w:tcPr>
            <w:tcW w:w="1116" w:type="dxa"/>
          </w:tcPr>
          <w:p w:rsidR="00F059EE" w:rsidRDefault="00E53F5F">
            <w:pPr>
              <w:pStyle w:val="TableParagraph"/>
              <w:spacing w:before="2"/>
              <w:rPr>
                <w:sz w:val="20"/>
              </w:rPr>
            </w:pPr>
            <w:r>
              <w:rPr>
                <w:sz w:val="20"/>
              </w:rPr>
              <w:t>Урок</w:t>
            </w:r>
            <w:r>
              <w:rPr>
                <w:spacing w:val="-4"/>
                <w:sz w:val="20"/>
              </w:rPr>
              <w:t xml:space="preserve"> </w:t>
            </w:r>
            <w:r>
              <w:rPr>
                <w:spacing w:val="-5"/>
                <w:sz w:val="20"/>
              </w:rPr>
              <w:t>132</w:t>
            </w:r>
          </w:p>
        </w:tc>
        <w:tc>
          <w:tcPr>
            <w:tcW w:w="8270" w:type="dxa"/>
          </w:tcPr>
          <w:p w:rsidR="00F059EE" w:rsidRDefault="00E53F5F">
            <w:pPr>
              <w:pStyle w:val="TableParagraph"/>
              <w:spacing w:before="2"/>
              <w:ind w:left="124"/>
              <w:rPr>
                <w:sz w:val="20"/>
              </w:rPr>
            </w:pPr>
            <w:r>
              <w:rPr>
                <w:sz w:val="20"/>
              </w:rPr>
              <w:t>Учимся</w:t>
            </w:r>
            <w:r>
              <w:rPr>
                <w:spacing w:val="-11"/>
                <w:sz w:val="20"/>
              </w:rPr>
              <w:t xml:space="preserve"> </w:t>
            </w:r>
            <w:r>
              <w:rPr>
                <w:sz w:val="20"/>
              </w:rPr>
              <w:t>понимать</w:t>
            </w:r>
            <w:r>
              <w:rPr>
                <w:spacing w:val="-9"/>
                <w:sz w:val="20"/>
              </w:rPr>
              <w:t xml:space="preserve"> </w:t>
            </w:r>
            <w:r>
              <w:rPr>
                <w:sz w:val="20"/>
              </w:rPr>
              <w:t>и</w:t>
            </w:r>
            <w:r>
              <w:rPr>
                <w:spacing w:val="-13"/>
                <w:sz w:val="20"/>
              </w:rPr>
              <w:t xml:space="preserve"> </w:t>
            </w:r>
            <w:r>
              <w:rPr>
                <w:sz w:val="20"/>
              </w:rPr>
              <w:t>использовать</w:t>
            </w:r>
            <w:r>
              <w:rPr>
                <w:spacing w:val="-9"/>
                <w:sz w:val="20"/>
              </w:rPr>
              <w:t xml:space="preserve"> </w:t>
            </w:r>
            <w:r>
              <w:rPr>
                <w:spacing w:val="-2"/>
                <w:sz w:val="20"/>
              </w:rPr>
              <w:t>фразеологизмы</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133</w:t>
            </w:r>
          </w:p>
        </w:tc>
        <w:tc>
          <w:tcPr>
            <w:tcW w:w="8270" w:type="dxa"/>
          </w:tcPr>
          <w:p w:rsidR="00F059EE" w:rsidRDefault="00E53F5F">
            <w:pPr>
              <w:pStyle w:val="TableParagraph"/>
              <w:spacing w:line="228" w:lineRule="exact"/>
              <w:ind w:left="124"/>
              <w:rPr>
                <w:sz w:val="20"/>
              </w:rPr>
            </w:pPr>
            <w:r>
              <w:rPr>
                <w:sz w:val="20"/>
              </w:rPr>
              <w:t>Нормы</w:t>
            </w:r>
            <w:r>
              <w:rPr>
                <w:spacing w:val="-10"/>
                <w:sz w:val="20"/>
              </w:rPr>
              <w:t xml:space="preserve"> </w:t>
            </w:r>
            <w:r>
              <w:rPr>
                <w:sz w:val="20"/>
              </w:rPr>
              <w:t>речевого</w:t>
            </w:r>
            <w:r>
              <w:rPr>
                <w:spacing w:val="-3"/>
                <w:sz w:val="20"/>
              </w:rPr>
              <w:t xml:space="preserve"> </w:t>
            </w:r>
            <w:r>
              <w:rPr>
                <w:spacing w:val="-2"/>
                <w:sz w:val="20"/>
              </w:rPr>
              <w:t>этикета</w:t>
            </w:r>
          </w:p>
        </w:tc>
      </w:tr>
      <w:tr w:rsidR="00F059EE">
        <w:trPr>
          <w:trHeight w:val="251"/>
        </w:trPr>
        <w:tc>
          <w:tcPr>
            <w:tcW w:w="1116"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134</w:t>
            </w:r>
          </w:p>
        </w:tc>
        <w:tc>
          <w:tcPr>
            <w:tcW w:w="8270" w:type="dxa"/>
          </w:tcPr>
          <w:p w:rsidR="00F059EE" w:rsidRDefault="00E53F5F">
            <w:pPr>
              <w:pStyle w:val="TableParagraph"/>
              <w:spacing w:line="228" w:lineRule="exact"/>
              <w:ind w:left="124"/>
              <w:rPr>
                <w:sz w:val="20"/>
              </w:rPr>
            </w:pPr>
            <w:r>
              <w:rPr>
                <w:sz w:val="20"/>
              </w:rPr>
              <w:t>Чем</w:t>
            </w:r>
            <w:r>
              <w:rPr>
                <w:spacing w:val="-13"/>
                <w:sz w:val="20"/>
              </w:rPr>
              <w:t xml:space="preserve"> </w:t>
            </w:r>
            <w:r>
              <w:rPr>
                <w:sz w:val="20"/>
              </w:rPr>
              <w:t>изучающее</w:t>
            </w:r>
            <w:r>
              <w:rPr>
                <w:spacing w:val="-12"/>
                <w:sz w:val="20"/>
              </w:rPr>
              <w:t xml:space="preserve"> </w:t>
            </w:r>
            <w:r>
              <w:rPr>
                <w:sz w:val="20"/>
              </w:rPr>
              <w:t>чтение</w:t>
            </w:r>
            <w:r>
              <w:rPr>
                <w:spacing w:val="-10"/>
                <w:sz w:val="20"/>
              </w:rPr>
              <w:t xml:space="preserve"> </w:t>
            </w:r>
            <w:r>
              <w:rPr>
                <w:sz w:val="20"/>
              </w:rPr>
              <w:t>отличается</w:t>
            </w:r>
            <w:r>
              <w:rPr>
                <w:spacing w:val="-10"/>
                <w:sz w:val="20"/>
              </w:rPr>
              <w:t xml:space="preserve"> </w:t>
            </w:r>
            <w:r>
              <w:rPr>
                <w:sz w:val="20"/>
              </w:rPr>
              <w:t>от</w:t>
            </w:r>
            <w:r>
              <w:rPr>
                <w:spacing w:val="-13"/>
                <w:sz w:val="20"/>
              </w:rPr>
              <w:t xml:space="preserve"> </w:t>
            </w:r>
            <w:r>
              <w:rPr>
                <w:sz w:val="20"/>
              </w:rPr>
              <w:t>ознакомительного</w:t>
            </w:r>
            <w:r>
              <w:rPr>
                <w:spacing w:val="-9"/>
                <w:sz w:val="20"/>
              </w:rPr>
              <w:t xml:space="preserve"> </w:t>
            </w:r>
            <w:r>
              <w:rPr>
                <w:spacing w:val="-2"/>
                <w:sz w:val="20"/>
              </w:rPr>
              <w:t>чтения</w:t>
            </w:r>
          </w:p>
        </w:tc>
      </w:tr>
      <w:tr w:rsidR="00F059EE">
        <w:trPr>
          <w:trHeight w:val="256"/>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135</w:t>
            </w:r>
          </w:p>
        </w:tc>
        <w:tc>
          <w:tcPr>
            <w:tcW w:w="8270" w:type="dxa"/>
          </w:tcPr>
          <w:p w:rsidR="00F059EE" w:rsidRDefault="00E53F5F">
            <w:pPr>
              <w:pStyle w:val="TableParagraph"/>
              <w:ind w:left="124"/>
              <w:rPr>
                <w:sz w:val="20"/>
              </w:rPr>
            </w:pPr>
            <w:r>
              <w:rPr>
                <w:spacing w:val="-4"/>
                <w:sz w:val="20"/>
              </w:rPr>
              <w:t>Пишем</w:t>
            </w:r>
            <w:r>
              <w:rPr>
                <w:spacing w:val="14"/>
                <w:sz w:val="20"/>
              </w:rPr>
              <w:t xml:space="preserve"> </w:t>
            </w:r>
            <w:r>
              <w:rPr>
                <w:spacing w:val="-4"/>
                <w:sz w:val="20"/>
              </w:rPr>
              <w:t>сочинение-рассуждение</w:t>
            </w:r>
          </w:p>
        </w:tc>
      </w:tr>
      <w:tr w:rsidR="00F059EE">
        <w:trPr>
          <w:trHeight w:val="254"/>
        </w:trPr>
        <w:tc>
          <w:tcPr>
            <w:tcW w:w="1116" w:type="dxa"/>
          </w:tcPr>
          <w:p w:rsidR="00F059EE" w:rsidRDefault="00E53F5F">
            <w:pPr>
              <w:pStyle w:val="TableParagraph"/>
              <w:rPr>
                <w:sz w:val="20"/>
              </w:rPr>
            </w:pPr>
            <w:r>
              <w:rPr>
                <w:sz w:val="20"/>
              </w:rPr>
              <w:t>Урок</w:t>
            </w:r>
            <w:r>
              <w:rPr>
                <w:spacing w:val="-4"/>
                <w:sz w:val="20"/>
              </w:rPr>
              <w:t xml:space="preserve"> </w:t>
            </w:r>
            <w:r>
              <w:rPr>
                <w:spacing w:val="-5"/>
                <w:sz w:val="20"/>
              </w:rPr>
              <w:t>136</w:t>
            </w:r>
          </w:p>
        </w:tc>
        <w:tc>
          <w:tcPr>
            <w:tcW w:w="8270" w:type="dxa"/>
          </w:tcPr>
          <w:p w:rsidR="00F059EE" w:rsidRDefault="00E53F5F">
            <w:pPr>
              <w:pStyle w:val="TableParagraph"/>
              <w:ind w:left="124"/>
              <w:rPr>
                <w:sz w:val="20"/>
              </w:rPr>
            </w:pPr>
            <w:r>
              <w:rPr>
                <w:sz w:val="20"/>
              </w:rPr>
              <w:t>Резервный</w:t>
            </w:r>
            <w:r>
              <w:rPr>
                <w:spacing w:val="-9"/>
                <w:sz w:val="20"/>
              </w:rPr>
              <w:t xml:space="preserve"> </w:t>
            </w:r>
            <w:r>
              <w:rPr>
                <w:sz w:val="20"/>
              </w:rPr>
              <w:t>урок</w:t>
            </w:r>
            <w:r>
              <w:rPr>
                <w:spacing w:val="-9"/>
                <w:sz w:val="20"/>
              </w:rPr>
              <w:t xml:space="preserve"> </w:t>
            </w:r>
            <w:r>
              <w:rPr>
                <w:sz w:val="20"/>
              </w:rPr>
              <w:t>по</w:t>
            </w:r>
            <w:r>
              <w:rPr>
                <w:spacing w:val="-8"/>
                <w:sz w:val="20"/>
              </w:rPr>
              <w:t xml:space="preserve"> </w:t>
            </w:r>
            <w:r>
              <w:rPr>
                <w:sz w:val="20"/>
              </w:rPr>
              <w:t>разделу</w:t>
            </w:r>
            <w:r>
              <w:rPr>
                <w:spacing w:val="-10"/>
                <w:sz w:val="20"/>
              </w:rPr>
              <w:t xml:space="preserve"> </w:t>
            </w:r>
            <w:r>
              <w:rPr>
                <w:sz w:val="20"/>
              </w:rPr>
              <w:t>«Развитие</w:t>
            </w:r>
            <w:r>
              <w:rPr>
                <w:spacing w:val="-9"/>
                <w:sz w:val="20"/>
              </w:rPr>
              <w:t xml:space="preserve"> </w:t>
            </w:r>
            <w:r>
              <w:rPr>
                <w:sz w:val="20"/>
              </w:rPr>
              <w:t>речи»:</w:t>
            </w:r>
            <w:r>
              <w:rPr>
                <w:spacing w:val="-9"/>
                <w:sz w:val="20"/>
              </w:rPr>
              <w:t xml:space="preserve"> </w:t>
            </w:r>
            <w:r>
              <w:rPr>
                <w:sz w:val="20"/>
              </w:rPr>
              <w:t>работаем</w:t>
            </w:r>
            <w:r>
              <w:rPr>
                <w:spacing w:val="-7"/>
                <w:sz w:val="20"/>
              </w:rPr>
              <w:t xml:space="preserve"> </w:t>
            </w:r>
            <w:r>
              <w:rPr>
                <w:sz w:val="20"/>
              </w:rPr>
              <w:t>с</w:t>
            </w:r>
            <w:r>
              <w:rPr>
                <w:spacing w:val="-7"/>
                <w:sz w:val="20"/>
              </w:rPr>
              <w:t xml:space="preserve"> </w:t>
            </w:r>
            <w:r>
              <w:rPr>
                <w:spacing w:val="-2"/>
                <w:sz w:val="20"/>
              </w:rPr>
              <w:t>текстами</w:t>
            </w:r>
          </w:p>
        </w:tc>
      </w:tr>
    </w:tbl>
    <w:p w:rsidR="00F059EE" w:rsidRDefault="00F059EE">
      <w:pPr>
        <w:pStyle w:val="TableParagraph"/>
        <w:rPr>
          <w:sz w:val="20"/>
        </w:rPr>
        <w:sectPr w:rsidR="00F059EE">
          <w:type w:val="continuous"/>
          <w:pgSz w:w="11920" w:h="16850"/>
          <w:pgMar w:top="980" w:right="425" w:bottom="280" w:left="992" w:header="720" w:footer="720" w:gutter="0"/>
          <w:cols w:space="720"/>
        </w:sectPr>
      </w:pPr>
    </w:p>
    <w:p w:rsidR="00F059EE" w:rsidRDefault="00E53F5F">
      <w:pPr>
        <w:pStyle w:val="a3"/>
        <w:ind w:left="598"/>
      </w:pPr>
      <w:r>
        <w:rPr>
          <w:noProof/>
          <w:lang w:eastAsia="ru-RU"/>
        </w:rPr>
        <w:lastRenderedPageBreak/>
        <mc:AlternateContent>
          <mc:Choice Requires="wps">
            <w:drawing>
              <wp:inline distT="0" distB="0" distL="0" distR="0">
                <wp:extent cx="5960745" cy="312420"/>
                <wp:effectExtent l="9525" t="0" r="0" b="190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0745" cy="312420"/>
                        </a:xfrm>
                        <a:prstGeom prst="rect">
                          <a:avLst/>
                        </a:prstGeom>
                        <a:ln w="3048">
                          <a:solidFill>
                            <a:srgbClr val="000000"/>
                          </a:solidFill>
                          <a:prstDash val="solid"/>
                        </a:ln>
                      </wps:spPr>
                      <wps:txbx>
                        <w:txbxContent>
                          <w:p w:rsidR="00F059EE" w:rsidRDefault="00E53F5F">
                            <w:pPr>
                              <w:pStyle w:val="a3"/>
                              <w:spacing w:before="5" w:line="244" w:lineRule="auto"/>
                              <w:ind w:left="120" w:right="430"/>
                            </w:pPr>
                            <w:r>
                              <w:t>ОБЩЕЕ</w:t>
                            </w:r>
                            <w:r>
                              <w:rPr>
                                <w:spacing w:val="-4"/>
                              </w:rPr>
                              <w:t xml:space="preserve"> </w:t>
                            </w:r>
                            <w:r>
                              <w:t>КОЛИЧЕСТВО</w:t>
                            </w:r>
                            <w:r>
                              <w:rPr>
                                <w:spacing w:val="-4"/>
                              </w:rPr>
                              <w:t xml:space="preserve"> </w:t>
                            </w:r>
                            <w:r>
                              <w:t>УРОКОВ:</w:t>
                            </w:r>
                            <w:r>
                              <w:rPr>
                                <w:spacing w:val="-5"/>
                              </w:rPr>
                              <w:t xml:space="preserve"> </w:t>
                            </w:r>
                            <w:r>
                              <w:t>136,</w:t>
                            </w:r>
                            <w:r>
                              <w:rPr>
                                <w:spacing w:val="-4"/>
                              </w:rPr>
                              <w:t xml:space="preserve"> </w:t>
                            </w:r>
                            <w:r>
                              <w:t>из</w:t>
                            </w:r>
                            <w:r>
                              <w:rPr>
                                <w:spacing w:val="-4"/>
                              </w:rPr>
                              <w:t xml:space="preserve"> </w:t>
                            </w:r>
                            <w:r>
                              <w:t>них</w:t>
                            </w:r>
                            <w:r>
                              <w:rPr>
                                <w:spacing w:val="-3"/>
                              </w:rPr>
                              <w:t xml:space="preserve"> </w:t>
                            </w:r>
                            <w:r>
                              <w:t>уроков,</w:t>
                            </w:r>
                            <w:r>
                              <w:rPr>
                                <w:spacing w:val="-4"/>
                              </w:rPr>
                              <w:t xml:space="preserve"> </w:t>
                            </w:r>
                            <w:r>
                              <w:t>отведённых</w:t>
                            </w:r>
                            <w:r>
                              <w:rPr>
                                <w:spacing w:val="-5"/>
                              </w:rPr>
                              <w:t xml:space="preserve"> </w:t>
                            </w:r>
                            <w:r>
                              <w:t>на</w:t>
                            </w:r>
                            <w:r>
                              <w:rPr>
                                <w:spacing w:val="-1"/>
                              </w:rPr>
                              <w:t xml:space="preserve"> </w:t>
                            </w:r>
                            <w:r>
                              <w:t>контрольные работы</w:t>
                            </w:r>
                            <w:r>
                              <w:rPr>
                                <w:spacing w:val="-4"/>
                              </w:rPr>
                              <w:t xml:space="preserve"> </w:t>
                            </w:r>
                            <w:r>
                              <w:t>(в</w:t>
                            </w:r>
                            <w:r>
                              <w:rPr>
                                <w:spacing w:val="-5"/>
                              </w:rPr>
                              <w:t xml:space="preserve"> </w:t>
                            </w:r>
                            <w:r>
                              <w:t>том числе Всероссийские проверочные работы), - не более 13</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469.3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" filled="f" strokeweight=".24pt">
                <v:path arrowok="t"/>
                <v:textbox inset="0,0,0,0">
                  <w:txbxContent>
                    <w:p w:rsidR="00F059EE" w:rsidRDefault="00E53F5F">
                      <w:pPr>
                        <w:pStyle w:val="a3"/>
                        <w:spacing w:before="5" w:line="244" w:lineRule="auto"/>
                        <w:ind w:left="120" w:right="430"/>
                      </w:pPr>
                      <w:r>
                        <w:t>ОБЩЕЕ</w:t>
                      </w:r>
                      <w:r>
                        <w:rPr>
                          <w:spacing w:val="-4"/>
                        </w:rPr>
                        <w:t xml:space="preserve"> </w:t>
                      </w:r>
                      <w:r>
                        <w:t>КОЛИЧЕСТВО</w:t>
                      </w:r>
                      <w:r>
                        <w:rPr>
                          <w:spacing w:val="-4"/>
                        </w:rPr>
                        <w:t xml:space="preserve"> </w:t>
                      </w:r>
                      <w:r>
                        <w:t>УРОКОВ:</w:t>
                      </w:r>
                      <w:r>
                        <w:rPr>
                          <w:spacing w:val="-5"/>
                        </w:rPr>
                        <w:t xml:space="preserve"> </w:t>
                      </w:r>
                      <w:r>
                        <w:t>136,</w:t>
                      </w:r>
                      <w:r>
                        <w:rPr>
                          <w:spacing w:val="-4"/>
                        </w:rPr>
                        <w:t xml:space="preserve"> </w:t>
                      </w:r>
                      <w:r>
                        <w:t>из</w:t>
                      </w:r>
                      <w:r>
                        <w:rPr>
                          <w:spacing w:val="-4"/>
                        </w:rPr>
                        <w:t xml:space="preserve"> </w:t>
                      </w:r>
                      <w:r>
                        <w:t>них</w:t>
                      </w:r>
                      <w:r>
                        <w:rPr>
                          <w:spacing w:val="-3"/>
                        </w:rPr>
                        <w:t xml:space="preserve"> </w:t>
                      </w:r>
                      <w:r>
                        <w:t>уроков,</w:t>
                      </w:r>
                      <w:r>
                        <w:rPr>
                          <w:spacing w:val="-4"/>
                        </w:rPr>
                        <w:t xml:space="preserve"> </w:t>
                      </w:r>
                      <w:r>
                        <w:t>отведённых</w:t>
                      </w:r>
                      <w:r>
                        <w:rPr>
                          <w:spacing w:val="-5"/>
                        </w:rPr>
                        <w:t xml:space="preserve"> </w:t>
                      </w:r>
                      <w:r>
                        <w:t>на</w:t>
                      </w:r>
                      <w:r>
                        <w:rPr>
                          <w:spacing w:val="-1"/>
                        </w:rPr>
                        <w:t xml:space="preserve"> </w:t>
                      </w:r>
                      <w:r>
                        <w:t>контрольные работы</w:t>
                      </w:r>
                      <w:r>
                        <w:rPr>
                          <w:spacing w:val="-4"/>
                        </w:rPr>
                        <w:t xml:space="preserve"> </w:t>
                      </w:r>
                      <w:r>
                        <w:t>(в</w:t>
                      </w:r>
                      <w:r>
                        <w:rPr>
                          <w:spacing w:val="-5"/>
                        </w:rPr>
                        <w:t xml:space="preserve"> </w:t>
                      </w:r>
                      <w:r>
                        <w:t>том числе Всероссийские проверочные работы), - не более 13</w:t>
                      </w:r>
                    </w:p>
                  </w:txbxContent>
                </v:textbox>
                <w10:anchorlock/>
              </v:shape>
            </w:pict>
          </mc:Fallback>
        </mc:AlternateContent>
      </w:r>
    </w:p>
    <w:p w:rsidR="00F059EE" w:rsidRDefault="00E53F5F">
      <w:pPr>
        <w:ind w:left="712"/>
        <w:rPr>
          <w:sz w:val="20"/>
        </w:rPr>
      </w:pPr>
      <w:r>
        <w:rPr>
          <w:color w:val="1F2228"/>
          <w:spacing w:val="-5"/>
          <w:sz w:val="20"/>
        </w:rPr>
        <w:t>»;</w:t>
      </w:r>
    </w:p>
    <w:p w:rsidR="00F059EE" w:rsidRDefault="00E53F5F">
      <w:pPr>
        <w:pStyle w:val="a5"/>
        <w:numPr>
          <w:ilvl w:val="0"/>
          <w:numId w:val="3"/>
        </w:numPr>
        <w:tabs>
          <w:tab w:val="left" w:pos="924"/>
        </w:tabs>
        <w:ind w:left="924" w:hanging="212"/>
        <w:rPr>
          <w:sz w:val="20"/>
        </w:rPr>
      </w:pPr>
      <w:r>
        <w:rPr>
          <w:color w:val="1F2228"/>
          <w:sz w:val="20"/>
        </w:rPr>
        <w:t>в</w:t>
      </w:r>
      <w:r>
        <w:rPr>
          <w:color w:val="1F2228"/>
          <w:spacing w:val="-8"/>
          <w:sz w:val="20"/>
        </w:rPr>
        <w:t xml:space="preserve"> </w:t>
      </w:r>
      <w:r>
        <w:rPr>
          <w:color w:val="1F2228"/>
          <w:sz w:val="20"/>
        </w:rPr>
        <w:t>пункте</w:t>
      </w:r>
      <w:r>
        <w:rPr>
          <w:color w:val="1F2228"/>
          <w:spacing w:val="-11"/>
          <w:sz w:val="20"/>
        </w:rPr>
        <w:t xml:space="preserve"> </w:t>
      </w:r>
      <w:r>
        <w:rPr>
          <w:color w:val="1F2228"/>
          <w:spacing w:val="-5"/>
          <w:sz w:val="20"/>
        </w:rPr>
        <w:t>21:</w:t>
      </w:r>
    </w:p>
    <w:p w:rsidR="00F059EE" w:rsidRDefault="00E53F5F">
      <w:pPr>
        <w:pStyle w:val="a3"/>
        <w:jc w:val="both"/>
      </w:pPr>
      <w:r>
        <w:rPr>
          <w:color w:val="1F2228"/>
        </w:rPr>
        <w:t>подпункт</w:t>
      </w:r>
      <w:r>
        <w:rPr>
          <w:color w:val="1F2228"/>
          <w:spacing w:val="-13"/>
        </w:rPr>
        <w:t xml:space="preserve"> </w:t>
      </w:r>
      <w:r>
        <w:rPr>
          <w:color w:val="1F2228"/>
        </w:rPr>
        <w:t>21.5.12</w:t>
      </w:r>
      <w:r>
        <w:rPr>
          <w:color w:val="1F2228"/>
          <w:spacing w:val="-12"/>
        </w:rPr>
        <w:t xml:space="preserve"> </w:t>
      </w:r>
      <w:r>
        <w:rPr>
          <w:color w:val="1F2228"/>
        </w:rPr>
        <w:t>дополнить</w:t>
      </w:r>
      <w:r>
        <w:rPr>
          <w:color w:val="1F2228"/>
          <w:spacing w:val="-9"/>
        </w:rPr>
        <w:t xml:space="preserve"> </w:t>
      </w:r>
      <w:r>
        <w:rPr>
          <w:color w:val="1F2228"/>
        </w:rPr>
        <w:t>абзацем</w:t>
      </w:r>
      <w:r>
        <w:rPr>
          <w:color w:val="1F2228"/>
          <w:spacing w:val="-10"/>
        </w:rPr>
        <w:t xml:space="preserve"> </w:t>
      </w:r>
      <w:r>
        <w:rPr>
          <w:color w:val="1F2228"/>
        </w:rPr>
        <w:t>следующего</w:t>
      </w:r>
      <w:r>
        <w:rPr>
          <w:color w:val="1F2228"/>
          <w:spacing w:val="-10"/>
        </w:rPr>
        <w:t xml:space="preserve"> </w:t>
      </w:r>
      <w:r>
        <w:rPr>
          <w:color w:val="1F2228"/>
          <w:spacing w:val="-2"/>
        </w:rPr>
        <w:t>содержания:</w:t>
      </w:r>
    </w:p>
    <w:p w:rsidR="00F059EE" w:rsidRDefault="00E53F5F">
      <w:pPr>
        <w:pStyle w:val="a3"/>
        <w:ind w:right="435"/>
        <w:jc w:val="both"/>
      </w:pPr>
      <w:r>
        <w:rPr>
          <w:color w:val="1F2228"/>
        </w:rPr>
        <w:t>«Общее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p>
    <w:p w:rsidR="00F059EE" w:rsidRDefault="00E53F5F">
      <w:pPr>
        <w:pStyle w:val="a3"/>
        <w:spacing w:line="228" w:lineRule="exact"/>
        <w:jc w:val="both"/>
      </w:pPr>
      <w:r>
        <w:rPr>
          <w:color w:val="1F2228"/>
        </w:rPr>
        <w:t>дополнить</w:t>
      </w:r>
      <w:r>
        <w:rPr>
          <w:color w:val="1F2228"/>
          <w:spacing w:val="-13"/>
        </w:rPr>
        <w:t xml:space="preserve"> </w:t>
      </w:r>
      <w:r>
        <w:rPr>
          <w:color w:val="1F2228"/>
        </w:rPr>
        <w:t>подпунктом</w:t>
      </w:r>
      <w:r>
        <w:rPr>
          <w:color w:val="1F2228"/>
          <w:spacing w:val="-12"/>
        </w:rPr>
        <w:t xml:space="preserve"> </w:t>
      </w:r>
      <w:r>
        <w:rPr>
          <w:color w:val="1F2228"/>
        </w:rPr>
        <w:t>21.11.1</w:t>
      </w:r>
      <w:r>
        <w:rPr>
          <w:color w:val="1F2228"/>
          <w:spacing w:val="-13"/>
        </w:rPr>
        <w:t xml:space="preserve"> </w:t>
      </w:r>
      <w:r>
        <w:rPr>
          <w:color w:val="1F2228"/>
        </w:rPr>
        <w:t>следующего</w:t>
      </w:r>
      <w:r>
        <w:rPr>
          <w:color w:val="1F2228"/>
          <w:spacing w:val="-11"/>
        </w:rPr>
        <w:t xml:space="preserve"> </w:t>
      </w:r>
      <w:r>
        <w:rPr>
          <w:color w:val="1F2228"/>
          <w:spacing w:val="-2"/>
        </w:rPr>
        <w:t>содержания:</w:t>
      </w:r>
    </w:p>
    <w:p w:rsidR="00F059EE" w:rsidRDefault="00E53F5F">
      <w:pPr>
        <w:pStyle w:val="a3"/>
        <w:ind w:right="419"/>
        <w:jc w:val="both"/>
      </w:pPr>
      <w:r>
        <w:rPr>
          <w:color w:val="1F2228"/>
        </w:rPr>
        <w:t>Вариант</w:t>
      </w:r>
      <w:r>
        <w:rPr>
          <w:color w:val="1F2228"/>
          <w:spacing w:val="80"/>
        </w:rPr>
        <w:t xml:space="preserve"> </w:t>
      </w:r>
      <w:r>
        <w:rPr>
          <w:color w:val="1F2228"/>
        </w:rPr>
        <w:t>1.</w:t>
      </w:r>
      <w:r>
        <w:rPr>
          <w:color w:val="1F2228"/>
          <w:spacing w:val="80"/>
        </w:rPr>
        <w:t xml:space="preserve"> </w:t>
      </w:r>
      <w:r>
        <w:rPr>
          <w:color w:val="1F2228"/>
        </w:rPr>
        <w:t>Поурочное</w:t>
      </w:r>
      <w:r>
        <w:rPr>
          <w:color w:val="1F2228"/>
          <w:spacing w:val="80"/>
        </w:rPr>
        <w:t xml:space="preserve"> </w:t>
      </w:r>
      <w:r>
        <w:rPr>
          <w:color w:val="1F2228"/>
        </w:rPr>
        <w:t>планирование</w:t>
      </w:r>
      <w:r>
        <w:rPr>
          <w:color w:val="1F2228"/>
          <w:spacing w:val="80"/>
        </w:rPr>
        <w:t xml:space="preserve"> </w:t>
      </w:r>
      <w:r>
        <w:rPr>
          <w:color w:val="1F2228"/>
        </w:rPr>
        <w:t>для</w:t>
      </w:r>
      <w:r>
        <w:rPr>
          <w:color w:val="1F2228"/>
          <w:spacing w:val="80"/>
          <w:w w:val="150"/>
        </w:rPr>
        <w:t xml:space="preserve"> </w:t>
      </w:r>
      <w:r>
        <w:rPr>
          <w:color w:val="1F2228"/>
        </w:rPr>
        <w:t>педагогов,</w:t>
      </w:r>
      <w:r>
        <w:rPr>
          <w:color w:val="1F2228"/>
          <w:spacing w:val="80"/>
        </w:rPr>
        <w:t xml:space="preserve"> </w:t>
      </w:r>
      <w:r>
        <w:rPr>
          <w:color w:val="1F2228"/>
        </w:rPr>
        <w:t>использующих</w:t>
      </w:r>
      <w:r>
        <w:rPr>
          <w:color w:val="1F2228"/>
          <w:spacing w:val="80"/>
          <w:w w:val="150"/>
        </w:rPr>
        <w:t xml:space="preserve"> </w:t>
      </w:r>
      <w:r>
        <w:rPr>
          <w:color w:val="1F2228"/>
        </w:rPr>
        <w:t>учебники</w:t>
      </w:r>
      <w:r>
        <w:rPr>
          <w:color w:val="1F2228"/>
          <w:spacing w:val="80"/>
        </w:rPr>
        <w:t xml:space="preserve"> </w:t>
      </w:r>
      <w:r>
        <w:rPr>
          <w:color w:val="1F2228"/>
        </w:rPr>
        <w:t>«Азбука»</w:t>
      </w:r>
      <w:r>
        <w:rPr>
          <w:color w:val="1F2228"/>
          <w:spacing w:val="80"/>
        </w:rPr>
        <w:t xml:space="preserve"> </w:t>
      </w:r>
      <w:r>
        <w:rPr>
          <w:color w:val="1F2228"/>
        </w:rPr>
        <w:t>(авторы</w:t>
      </w:r>
      <w:r>
        <w:rPr>
          <w:color w:val="1F2228"/>
          <w:spacing w:val="40"/>
        </w:rPr>
        <w:t xml:space="preserve"> </w:t>
      </w:r>
      <w:r>
        <w:rPr>
          <w:color w:val="1F2228"/>
        </w:rPr>
        <w:t>В.Г. Горецкий</w:t>
      </w:r>
      <w:r>
        <w:rPr>
          <w:color w:val="1F2228"/>
          <w:spacing w:val="80"/>
        </w:rPr>
        <w:t xml:space="preserve"> </w:t>
      </w:r>
      <w:r>
        <w:rPr>
          <w:color w:val="1F2228"/>
        </w:rPr>
        <w:t>и</w:t>
      </w:r>
      <w:r>
        <w:rPr>
          <w:color w:val="1F2228"/>
          <w:spacing w:val="80"/>
        </w:rPr>
        <w:t xml:space="preserve"> </w:t>
      </w:r>
      <w:r>
        <w:rPr>
          <w:color w:val="1F2228"/>
        </w:rPr>
        <w:t>другие),</w:t>
      </w:r>
      <w:r>
        <w:rPr>
          <w:color w:val="1F2228"/>
          <w:spacing w:val="80"/>
        </w:rPr>
        <w:t xml:space="preserve"> </w:t>
      </w:r>
      <w:r>
        <w:rPr>
          <w:color w:val="1F2228"/>
        </w:rPr>
        <w:t>«Литературное</w:t>
      </w:r>
      <w:r>
        <w:rPr>
          <w:color w:val="1F2228"/>
          <w:spacing w:val="80"/>
        </w:rPr>
        <w:t xml:space="preserve"> </w:t>
      </w:r>
      <w:r>
        <w:rPr>
          <w:color w:val="1F2228"/>
        </w:rPr>
        <w:t>чтение.</w:t>
      </w:r>
      <w:r>
        <w:rPr>
          <w:color w:val="1F2228"/>
          <w:spacing w:val="80"/>
        </w:rPr>
        <w:t xml:space="preserve"> </w:t>
      </w:r>
      <w:r>
        <w:rPr>
          <w:color w:val="1F2228"/>
        </w:rPr>
        <w:t>1-4</w:t>
      </w:r>
      <w:r>
        <w:rPr>
          <w:color w:val="1F2228"/>
          <w:spacing w:val="80"/>
        </w:rPr>
        <w:t xml:space="preserve"> </w:t>
      </w:r>
      <w:r>
        <w:rPr>
          <w:color w:val="1F2228"/>
        </w:rPr>
        <w:t>класс</w:t>
      </w:r>
      <w:r>
        <w:rPr>
          <w:color w:val="1F2228"/>
          <w:spacing w:val="80"/>
        </w:rPr>
        <w:t xml:space="preserve"> </w:t>
      </w:r>
      <w:r>
        <w:rPr>
          <w:color w:val="1F2228"/>
        </w:rPr>
        <w:t>(авторы</w:t>
      </w:r>
      <w:r>
        <w:rPr>
          <w:color w:val="1F2228"/>
          <w:spacing w:val="80"/>
        </w:rPr>
        <w:t xml:space="preserve"> </w:t>
      </w:r>
      <w:r>
        <w:rPr>
          <w:color w:val="1F2228"/>
        </w:rPr>
        <w:t>Л.Ф. Климанова,</w:t>
      </w:r>
      <w:r>
        <w:rPr>
          <w:color w:val="1F2228"/>
          <w:spacing w:val="80"/>
        </w:rPr>
        <w:t xml:space="preserve"> </w:t>
      </w:r>
      <w:r>
        <w:rPr>
          <w:color w:val="1F2228"/>
        </w:rPr>
        <w:t>В.Г. Горецкий, М.В. Голованова и другие)</w:t>
      </w:r>
    </w:p>
    <w:p w:rsidR="00F059EE" w:rsidRDefault="00E53F5F">
      <w:pPr>
        <w:pStyle w:val="a3"/>
        <w:jc w:val="both"/>
      </w:pPr>
      <w:r>
        <w:rPr>
          <w:color w:val="1F2228"/>
        </w:rPr>
        <w:t>Таблица</w:t>
      </w:r>
      <w:r>
        <w:rPr>
          <w:color w:val="1F2228"/>
          <w:spacing w:val="-13"/>
        </w:rPr>
        <w:t xml:space="preserve"> </w:t>
      </w:r>
      <w:r>
        <w:rPr>
          <w:color w:val="1F2228"/>
          <w:spacing w:val="-5"/>
        </w:rPr>
        <w:t>4.8</w:t>
      </w:r>
    </w:p>
    <w:p w:rsidR="00F059EE" w:rsidRDefault="00E53F5F">
      <w:pPr>
        <w:pStyle w:val="a5"/>
        <w:numPr>
          <w:ilvl w:val="0"/>
          <w:numId w:val="2"/>
        </w:numPr>
        <w:tabs>
          <w:tab w:val="left" w:pos="860"/>
        </w:tabs>
        <w:ind w:left="860" w:hanging="148"/>
        <w:jc w:val="both"/>
        <w:rPr>
          <w:sz w:val="20"/>
        </w:rPr>
      </w:pPr>
      <w:r>
        <w:rPr>
          <w:noProof/>
          <w:sz w:val="20"/>
          <w:lang w:eastAsia="ru-RU"/>
        </w:rPr>
        <mc:AlternateContent>
          <mc:Choice Requires="wps">
            <w:drawing>
              <wp:anchor distT="0" distB="0" distL="0" distR="0" simplePos="0" relativeHeight="15729152" behindDoc="0" locked="0" layoutInCell="1" allowOverlap="1">
                <wp:simplePos x="0" y="0"/>
                <wp:positionH relativeFrom="page">
                  <wp:posOffset>964996</wp:posOffset>
                </wp:positionH>
                <wp:positionV relativeFrom="paragraph">
                  <wp:posOffset>116678</wp:posOffset>
                </wp:positionV>
                <wp:extent cx="6039485" cy="49739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9485" cy="4973955"/>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6"/>
                              </w:trPr>
                              <w:tc>
                                <w:tcPr>
                                  <w:tcW w:w="1008" w:type="dxa"/>
                                </w:tcPr>
                                <w:p w:rsidR="00F059EE" w:rsidRDefault="00E53F5F">
                                  <w:pPr>
                                    <w:pStyle w:val="TableParagraph"/>
                                    <w:spacing w:line="223" w:lineRule="exact"/>
                                    <w:rPr>
                                      <w:b/>
                                      <w:sz w:val="20"/>
                                    </w:rPr>
                                  </w:pPr>
                                  <w:r>
                                    <w:rPr>
                                      <w:b/>
                                      <w:sz w:val="20"/>
                                    </w:rPr>
                                    <w:t>№</w:t>
                                  </w:r>
                                  <w:r>
                                    <w:rPr>
                                      <w:b/>
                                      <w:spacing w:val="-5"/>
                                      <w:sz w:val="20"/>
                                    </w:rPr>
                                    <w:t xml:space="preserve"> </w:t>
                                  </w:r>
                                  <w:r>
                                    <w:rPr>
                                      <w:b/>
                                      <w:spacing w:val="-2"/>
                                      <w:sz w:val="20"/>
                                    </w:rPr>
                                    <w:t>урока</w:t>
                                  </w:r>
                                </w:p>
                              </w:tc>
                              <w:tc>
                                <w:tcPr>
                                  <w:tcW w:w="8378" w:type="dxa"/>
                                </w:tcPr>
                                <w:p w:rsidR="00F059EE" w:rsidRDefault="00E53F5F">
                                  <w:pPr>
                                    <w:pStyle w:val="TableParagraph"/>
                                    <w:spacing w:line="223" w:lineRule="exact"/>
                                    <w:ind w:left="124"/>
                                    <w:rPr>
                                      <w:b/>
                                      <w:sz w:val="20"/>
                                    </w:rPr>
                                  </w:pPr>
                                  <w:r>
                                    <w:rPr>
                                      <w:b/>
                                      <w:sz w:val="20"/>
                                    </w:rPr>
                                    <w:t>Тема</w:t>
                                  </w:r>
                                  <w:r>
                                    <w:rPr>
                                      <w:b/>
                                      <w:spacing w:val="-10"/>
                                      <w:sz w:val="20"/>
                                    </w:rPr>
                                    <w:t xml:space="preserve"> </w:t>
                                  </w:r>
                                  <w:r>
                                    <w:rPr>
                                      <w:b/>
                                      <w:spacing w:val="-2"/>
                                      <w:sz w:val="20"/>
                                    </w:rPr>
                                    <w:t>урока</w:t>
                                  </w:r>
                                </w:p>
                              </w:tc>
                            </w:tr>
                            <w:tr w:rsidR="00F059EE">
                              <w:trPr>
                                <w:trHeight w:val="254"/>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1</w:t>
                                  </w:r>
                                </w:p>
                              </w:tc>
                              <w:tc>
                                <w:tcPr>
                                  <w:tcW w:w="8378" w:type="dxa"/>
                                </w:tcPr>
                                <w:p w:rsidR="00F059EE" w:rsidRDefault="00E53F5F">
                                  <w:pPr>
                                    <w:pStyle w:val="TableParagraph"/>
                                    <w:spacing w:line="223" w:lineRule="exact"/>
                                    <w:ind w:left="124"/>
                                    <w:rPr>
                                      <w:sz w:val="20"/>
                                    </w:rPr>
                                  </w:pPr>
                                  <w:r>
                                    <w:rPr>
                                      <w:sz w:val="20"/>
                                    </w:rPr>
                                    <w:t>Устная</w:t>
                                  </w:r>
                                  <w:r>
                                    <w:rPr>
                                      <w:spacing w:val="-10"/>
                                      <w:sz w:val="20"/>
                                    </w:rPr>
                                    <w:t xml:space="preserve"> </w:t>
                                  </w:r>
                                  <w:r>
                                    <w:rPr>
                                      <w:sz w:val="20"/>
                                    </w:rPr>
                                    <w:t>и</w:t>
                                  </w:r>
                                  <w:r>
                                    <w:rPr>
                                      <w:spacing w:val="-10"/>
                                      <w:sz w:val="20"/>
                                    </w:rPr>
                                    <w:t xml:space="preserve"> </w:t>
                                  </w:r>
                                  <w:r>
                                    <w:rPr>
                                      <w:sz w:val="20"/>
                                    </w:rPr>
                                    <w:t>письменная</w:t>
                                  </w:r>
                                  <w:r>
                                    <w:rPr>
                                      <w:spacing w:val="-10"/>
                                      <w:sz w:val="20"/>
                                    </w:rPr>
                                    <w:t xml:space="preserve"> </w:t>
                                  </w:r>
                                  <w:r>
                                    <w:rPr>
                                      <w:sz w:val="20"/>
                                    </w:rPr>
                                    <w:t>речь.</w:t>
                                  </w:r>
                                  <w:r>
                                    <w:rPr>
                                      <w:spacing w:val="-8"/>
                                      <w:sz w:val="20"/>
                                    </w:rPr>
                                    <w:t xml:space="preserve"> </w:t>
                                  </w:r>
                                  <w:r>
                                    <w:rPr>
                                      <w:sz w:val="20"/>
                                    </w:rPr>
                                    <w:t>Выделение</w:t>
                                  </w:r>
                                  <w:r>
                                    <w:rPr>
                                      <w:spacing w:val="-9"/>
                                      <w:sz w:val="20"/>
                                    </w:rPr>
                                    <w:t xml:space="preserve"> </w:t>
                                  </w:r>
                                  <w:r>
                                    <w:rPr>
                                      <w:sz w:val="20"/>
                                    </w:rPr>
                                    <w:t>предложения</w:t>
                                  </w:r>
                                  <w:r>
                                    <w:rPr>
                                      <w:spacing w:val="-9"/>
                                      <w:sz w:val="20"/>
                                    </w:rPr>
                                    <w:t xml:space="preserve"> </w:t>
                                  </w:r>
                                  <w:r>
                                    <w:rPr>
                                      <w:sz w:val="20"/>
                                    </w:rPr>
                                    <w:t>из</w:t>
                                  </w:r>
                                  <w:r>
                                    <w:rPr>
                                      <w:spacing w:val="-8"/>
                                      <w:sz w:val="20"/>
                                    </w:rPr>
                                    <w:t xml:space="preserve"> </w:t>
                                  </w:r>
                                  <w:r>
                                    <w:rPr>
                                      <w:sz w:val="20"/>
                                    </w:rPr>
                                    <w:t>речевого</w:t>
                                  </w:r>
                                  <w:r>
                                    <w:rPr>
                                      <w:spacing w:val="-6"/>
                                      <w:sz w:val="20"/>
                                    </w:rPr>
                                    <w:t xml:space="preserve"> </w:t>
                                  </w:r>
                                  <w:r>
                                    <w:rPr>
                                      <w:spacing w:val="-2"/>
                                      <w:sz w:val="20"/>
                                    </w:rPr>
                                    <w:t>потока</w:t>
                                  </w:r>
                                </w:p>
                              </w:tc>
                            </w:tr>
                            <w:tr w:rsidR="00F059EE">
                              <w:trPr>
                                <w:trHeight w:val="254"/>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2</w:t>
                                  </w:r>
                                </w:p>
                              </w:tc>
                              <w:tc>
                                <w:tcPr>
                                  <w:tcW w:w="8378" w:type="dxa"/>
                                </w:tcPr>
                                <w:p w:rsidR="00F059EE" w:rsidRDefault="00E53F5F">
                                  <w:pPr>
                                    <w:pStyle w:val="TableParagraph"/>
                                    <w:spacing w:line="223" w:lineRule="exact"/>
                                    <w:ind w:left="124"/>
                                    <w:rPr>
                                      <w:sz w:val="20"/>
                                    </w:rPr>
                                  </w:pPr>
                                  <w:r>
                                    <w:rPr>
                                      <w:sz w:val="20"/>
                                    </w:rPr>
                                    <w:t>Составление</w:t>
                                  </w:r>
                                  <w:r>
                                    <w:rPr>
                                      <w:spacing w:val="-13"/>
                                      <w:sz w:val="20"/>
                                    </w:rPr>
                                    <w:t xml:space="preserve"> </w:t>
                                  </w:r>
                                  <w:r>
                                    <w:rPr>
                                      <w:sz w:val="20"/>
                                    </w:rPr>
                                    <w:t>рассказов</w:t>
                                  </w:r>
                                  <w:r>
                                    <w:rPr>
                                      <w:spacing w:val="-11"/>
                                      <w:sz w:val="20"/>
                                    </w:rPr>
                                    <w:t xml:space="preserve"> </w:t>
                                  </w:r>
                                  <w:r>
                                    <w:rPr>
                                      <w:sz w:val="20"/>
                                    </w:rPr>
                                    <w:t>по</w:t>
                                  </w:r>
                                  <w:r>
                                    <w:rPr>
                                      <w:spacing w:val="-12"/>
                                      <w:sz w:val="20"/>
                                    </w:rPr>
                                    <w:t xml:space="preserve"> </w:t>
                                  </w:r>
                                  <w:r>
                                    <w:rPr>
                                      <w:sz w:val="20"/>
                                    </w:rPr>
                                    <w:t>сюжетным</w:t>
                                  </w:r>
                                  <w:r>
                                    <w:rPr>
                                      <w:spacing w:val="-11"/>
                                      <w:sz w:val="20"/>
                                    </w:rPr>
                                    <w:t xml:space="preserve"> </w:t>
                                  </w:r>
                                  <w:r>
                                    <w:rPr>
                                      <w:sz w:val="20"/>
                                    </w:rPr>
                                    <w:t>картинкам.</w:t>
                                  </w:r>
                                  <w:r>
                                    <w:rPr>
                                      <w:spacing w:val="-10"/>
                                      <w:sz w:val="20"/>
                                    </w:rPr>
                                    <w:t xml:space="preserve"> </w:t>
                                  </w:r>
                                  <w:r>
                                    <w:rPr>
                                      <w:sz w:val="20"/>
                                    </w:rPr>
                                    <w:t>Предложение</w:t>
                                  </w:r>
                                  <w:r>
                                    <w:rPr>
                                      <w:spacing w:val="-10"/>
                                      <w:sz w:val="20"/>
                                    </w:rPr>
                                    <w:t xml:space="preserve"> </w:t>
                                  </w:r>
                                  <w:r>
                                    <w:rPr>
                                      <w:sz w:val="20"/>
                                    </w:rPr>
                                    <w:t>и</w:t>
                                  </w:r>
                                  <w:r>
                                    <w:rPr>
                                      <w:spacing w:val="-11"/>
                                      <w:sz w:val="20"/>
                                    </w:rPr>
                                    <w:t xml:space="preserve"> </w:t>
                                  </w:r>
                                  <w:r>
                                    <w:rPr>
                                      <w:spacing w:val="-2"/>
                                      <w:sz w:val="20"/>
                                    </w:rPr>
                                    <w:t>слово</w:t>
                                  </w:r>
                                </w:p>
                              </w:tc>
                            </w:tr>
                            <w:tr w:rsidR="00F059EE">
                              <w:trPr>
                                <w:trHeight w:val="252"/>
                              </w:trPr>
                              <w:tc>
                                <w:tcPr>
                                  <w:tcW w:w="1008" w:type="dxa"/>
                                </w:tcPr>
                                <w:p w:rsidR="00F059EE" w:rsidRDefault="00E53F5F">
                                  <w:pPr>
                                    <w:pStyle w:val="TableParagraph"/>
                                    <w:spacing w:line="224" w:lineRule="exact"/>
                                    <w:rPr>
                                      <w:sz w:val="20"/>
                                    </w:rPr>
                                  </w:pPr>
                                  <w:r>
                                    <w:rPr>
                                      <w:sz w:val="20"/>
                                    </w:rPr>
                                    <w:t>Урок</w:t>
                                  </w:r>
                                  <w:r>
                                    <w:rPr>
                                      <w:spacing w:val="-4"/>
                                      <w:sz w:val="20"/>
                                    </w:rPr>
                                    <w:t xml:space="preserve"> </w:t>
                                  </w:r>
                                  <w:r>
                                    <w:rPr>
                                      <w:spacing w:val="-10"/>
                                      <w:sz w:val="20"/>
                                    </w:rPr>
                                    <w:t>3</w:t>
                                  </w:r>
                                </w:p>
                              </w:tc>
                              <w:tc>
                                <w:tcPr>
                                  <w:tcW w:w="8378" w:type="dxa"/>
                                </w:tcPr>
                                <w:p w:rsidR="00F059EE" w:rsidRDefault="00E53F5F">
                                  <w:pPr>
                                    <w:pStyle w:val="TableParagraph"/>
                                    <w:spacing w:line="224" w:lineRule="exact"/>
                                    <w:ind w:left="124"/>
                                    <w:rPr>
                                      <w:sz w:val="20"/>
                                    </w:rPr>
                                  </w:pPr>
                                  <w:r>
                                    <w:rPr>
                                      <w:spacing w:val="-2"/>
                                      <w:sz w:val="20"/>
                                    </w:rPr>
                                    <w:t>Моделирование</w:t>
                                  </w:r>
                                  <w:r>
                                    <w:rPr>
                                      <w:spacing w:val="-1"/>
                                      <w:sz w:val="20"/>
                                    </w:rPr>
                                    <w:t xml:space="preserve"> </w:t>
                                  </w:r>
                                  <w:r>
                                    <w:rPr>
                                      <w:spacing w:val="-2"/>
                                      <w:sz w:val="20"/>
                                    </w:rPr>
                                    <w:t>состава</w:t>
                                  </w:r>
                                  <w:r>
                                    <w:rPr>
                                      <w:spacing w:val="7"/>
                                      <w:sz w:val="20"/>
                                    </w:rPr>
                                    <w:t xml:space="preserve"> </w:t>
                                  </w:r>
                                  <w:r>
                                    <w:rPr>
                                      <w:spacing w:val="-2"/>
                                      <w:sz w:val="20"/>
                                    </w:rPr>
                                    <w:t>предложения.</w:t>
                                  </w:r>
                                  <w:r>
                                    <w:rPr>
                                      <w:spacing w:val="6"/>
                                      <w:sz w:val="20"/>
                                    </w:rPr>
                                    <w:t xml:space="preserve"> </w:t>
                                  </w:r>
                                  <w:r>
                                    <w:rPr>
                                      <w:spacing w:val="-2"/>
                                      <w:sz w:val="20"/>
                                    </w:rPr>
                                    <w:t>Слушание</w:t>
                                  </w:r>
                                  <w:r>
                                    <w:rPr>
                                      <w:spacing w:val="4"/>
                                      <w:sz w:val="20"/>
                                    </w:rPr>
                                    <w:t xml:space="preserve"> </w:t>
                                  </w:r>
                                  <w:r>
                                    <w:rPr>
                                      <w:spacing w:val="-2"/>
                                      <w:sz w:val="20"/>
                                    </w:rPr>
                                    <w:t>литературного</w:t>
                                  </w:r>
                                  <w:r>
                                    <w:rPr>
                                      <w:spacing w:val="7"/>
                                      <w:sz w:val="20"/>
                                    </w:rPr>
                                    <w:t xml:space="preserve"> </w:t>
                                  </w:r>
                                  <w:r>
                                    <w:rPr>
                                      <w:spacing w:val="-2"/>
                                      <w:sz w:val="20"/>
                                    </w:rPr>
                                    <w:t>произведения</w:t>
                                  </w:r>
                                  <w:r>
                                    <w:rPr>
                                      <w:spacing w:val="5"/>
                                      <w:sz w:val="20"/>
                                    </w:rPr>
                                    <w:t xml:space="preserve"> </w:t>
                                  </w:r>
                                  <w:r>
                                    <w:rPr>
                                      <w:spacing w:val="-2"/>
                                      <w:sz w:val="20"/>
                                    </w:rPr>
                                    <w:t>о</w:t>
                                  </w:r>
                                  <w:r>
                                    <w:rPr>
                                      <w:spacing w:val="2"/>
                                      <w:sz w:val="20"/>
                                    </w:rPr>
                                    <w:t xml:space="preserve"> </w:t>
                                  </w:r>
                                  <w:r>
                                    <w:rPr>
                                      <w:spacing w:val="-2"/>
                                      <w:sz w:val="20"/>
                                    </w:rPr>
                                    <w:t>Родине</w:t>
                                  </w:r>
                                </w:p>
                              </w:tc>
                            </w:tr>
                            <w:tr w:rsidR="00F059EE">
                              <w:trPr>
                                <w:trHeight w:val="256"/>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4</w:t>
                                  </w:r>
                                </w:p>
                              </w:tc>
                              <w:tc>
                                <w:tcPr>
                                  <w:tcW w:w="8378" w:type="dxa"/>
                                </w:tcPr>
                                <w:p w:rsidR="00F059EE" w:rsidRDefault="00E53F5F">
                                  <w:pPr>
                                    <w:pStyle w:val="TableParagraph"/>
                                    <w:spacing w:line="223" w:lineRule="exact"/>
                                    <w:ind w:left="124"/>
                                    <w:rPr>
                                      <w:sz w:val="20"/>
                                    </w:rPr>
                                  </w:pPr>
                                  <w:r>
                                    <w:rPr>
                                      <w:sz w:val="20"/>
                                    </w:rPr>
                                    <w:t>Различение</w:t>
                                  </w:r>
                                  <w:r>
                                    <w:rPr>
                                      <w:spacing w:val="-9"/>
                                      <w:sz w:val="20"/>
                                    </w:rPr>
                                    <w:t xml:space="preserve"> </w:t>
                                  </w:r>
                                  <w:r>
                                    <w:rPr>
                                      <w:sz w:val="20"/>
                                    </w:rPr>
                                    <w:t>слова</w:t>
                                  </w:r>
                                  <w:r>
                                    <w:rPr>
                                      <w:spacing w:val="-7"/>
                                      <w:sz w:val="20"/>
                                    </w:rPr>
                                    <w:t xml:space="preserve"> </w:t>
                                  </w:r>
                                  <w:r>
                                    <w:rPr>
                                      <w:sz w:val="20"/>
                                    </w:rPr>
                                    <w:t>и</w:t>
                                  </w:r>
                                  <w:r>
                                    <w:rPr>
                                      <w:spacing w:val="-9"/>
                                      <w:sz w:val="20"/>
                                    </w:rPr>
                                    <w:t xml:space="preserve"> </w:t>
                                  </w:r>
                                  <w:r>
                                    <w:rPr>
                                      <w:sz w:val="20"/>
                                    </w:rPr>
                                    <w:t>называемого</w:t>
                                  </w:r>
                                  <w:r>
                                    <w:rPr>
                                      <w:spacing w:val="-4"/>
                                      <w:sz w:val="20"/>
                                    </w:rPr>
                                    <w:t xml:space="preserve"> </w:t>
                                  </w:r>
                                  <w:r>
                                    <w:rPr>
                                      <w:sz w:val="20"/>
                                    </w:rPr>
                                    <w:t>им</w:t>
                                  </w:r>
                                  <w:r>
                                    <w:rPr>
                                      <w:spacing w:val="-9"/>
                                      <w:sz w:val="20"/>
                                    </w:rPr>
                                    <w:t xml:space="preserve"> </w:t>
                                  </w:r>
                                  <w:r>
                                    <w:rPr>
                                      <w:spacing w:val="-2"/>
                                      <w:sz w:val="20"/>
                                    </w:rPr>
                                    <w:t>предмета</w:t>
                                  </w:r>
                                </w:p>
                              </w:tc>
                            </w:tr>
                            <w:tr w:rsidR="00F059EE">
                              <w:trPr>
                                <w:trHeight w:val="254"/>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5</w:t>
                                  </w:r>
                                </w:p>
                              </w:tc>
                              <w:tc>
                                <w:tcPr>
                                  <w:tcW w:w="8378" w:type="dxa"/>
                                </w:tcPr>
                                <w:p w:rsidR="00F059EE" w:rsidRDefault="00E53F5F">
                                  <w:pPr>
                                    <w:pStyle w:val="TableParagraph"/>
                                    <w:spacing w:line="223" w:lineRule="exact"/>
                                    <w:ind w:left="124"/>
                                    <w:rPr>
                                      <w:sz w:val="20"/>
                                    </w:rPr>
                                  </w:pPr>
                                  <w:r>
                                    <w:rPr>
                                      <w:sz w:val="20"/>
                                    </w:rPr>
                                    <w:t>Слово</w:t>
                                  </w:r>
                                  <w:r>
                                    <w:rPr>
                                      <w:spacing w:val="-7"/>
                                      <w:sz w:val="20"/>
                                    </w:rPr>
                                    <w:t xml:space="preserve"> </w:t>
                                  </w:r>
                                  <w:r>
                                    <w:rPr>
                                      <w:sz w:val="20"/>
                                    </w:rPr>
                                    <w:t>и</w:t>
                                  </w:r>
                                  <w:r>
                                    <w:rPr>
                                      <w:spacing w:val="-7"/>
                                      <w:sz w:val="20"/>
                                    </w:rPr>
                                    <w:t xml:space="preserve"> </w:t>
                                  </w:r>
                                  <w:r>
                                    <w:rPr>
                                      <w:sz w:val="20"/>
                                    </w:rPr>
                                    <w:t>слог.</w:t>
                                  </w:r>
                                  <w:r>
                                    <w:rPr>
                                      <w:spacing w:val="-6"/>
                                      <w:sz w:val="20"/>
                                    </w:rPr>
                                    <w:t xml:space="preserve"> </w:t>
                                  </w:r>
                                  <w:r>
                                    <w:rPr>
                                      <w:sz w:val="20"/>
                                    </w:rPr>
                                    <w:t>Как</w:t>
                                  </w:r>
                                  <w:r>
                                    <w:rPr>
                                      <w:spacing w:val="-5"/>
                                      <w:sz w:val="20"/>
                                    </w:rPr>
                                    <w:t xml:space="preserve"> </w:t>
                                  </w:r>
                                  <w:r>
                                    <w:rPr>
                                      <w:sz w:val="20"/>
                                    </w:rPr>
                                    <w:t>образуется</w:t>
                                  </w:r>
                                  <w:r>
                                    <w:rPr>
                                      <w:spacing w:val="-4"/>
                                      <w:sz w:val="20"/>
                                    </w:rPr>
                                    <w:t xml:space="preserve"> слог</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6</w:t>
                                  </w:r>
                                </w:p>
                              </w:tc>
                              <w:tc>
                                <w:tcPr>
                                  <w:tcW w:w="8378" w:type="dxa"/>
                                </w:tcPr>
                                <w:p w:rsidR="00F059EE" w:rsidRDefault="00E53F5F">
                                  <w:pPr>
                                    <w:pStyle w:val="TableParagraph"/>
                                    <w:spacing w:line="223" w:lineRule="exact"/>
                                    <w:ind w:left="124"/>
                                    <w:rPr>
                                      <w:sz w:val="20"/>
                                    </w:rPr>
                                  </w:pPr>
                                  <w:r>
                                    <w:rPr>
                                      <w:sz w:val="20"/>
                                    </w:rPr>
                                    <w:t>Выделение</w:t>
                                  </w:r>
                                  <w:r>
                                    <w:rPr>
                                      <w:spacing w:val="-10"/>
                                      <w:sz w:val="20"/>
                                    </w:rPr>
                                    <w:t xml:space="preserve"> </w:t>
                                  </w:r>
                                  <w:r>
                                    <w:rPr>
                                      <w:sz w:val="20"/>
                                    </w:rPr>
                                    <w:t>первого</w:t>
                                  </w:r>
                                  <w:r>
                                    <w:rPr>
                                      <w:spacing w:val="-8"/>
                                      <w:sz w:val="20"/>
                                    </w:rPr>
                                    <w:t xml:space="preserve"> </w:t>
                                  </w:r>
                                  <w:r>
                                    <w:rPr>
                                      <w:sz w:val="20"/>
                                    </w:rPr>
                                    <w:t>звука</w:t>
                                  </w:r>
                                  <w:r>
                                    <w:rPr>
                                      <w:spacing w:val="-8"/>
                                      <w:sz w:val="20"/>
                                    </w:rPr>
                                    <w:t xml:space="preserve"> </w:t>
                                  </w:r>
                                  <w:r>
                                    <w:rPr>
                                      <w:sz w:val="20"/>
                                    </w:rPr>
                                    <w:t>в</w:t>
                                  </w:r>
                                  <w:r>
                                    <w:rPr>
                                      <w:spacing w:val="-10"/>
                                      <w:sz w:val="20"/>
                                    </w:rPr>
                                    <w:t xml:space="preserve"> </w:t>
                                  </w:r>
                                  <w:r>
                                    <w:rPr>
                                      <w:sz w:val="20"/>
                                    </w:rPr>
                                    <w:t>слове.</w:t>
                                  </w:r>
                                  <w:r>
                                    <w:rPr>
                                      <w:spacing w:val="-6"/>
                                      <w:sz w:val="20"/>
                                    </w:rPr>
                                    <w:t xml:space="preserve"> </w:t>
                                  </w:r>
                                  <w:r>
                                    <w:rPr>
                                      <w:sz w:val="20"/>
                                    </w:rPr>
                                    <w:t>Выделение</w:t>
                                  </w:r>
                                  <w:r>
                                    <w:rPr>
                                      <w:spacing w:val="-6"/>
                                      <w:sz w:val="20"/>
                                    </w:rPr>
                                    <w:t xml:space="preserve"> </w:t>
                                  </w:r>
                                  <w:r>
                                    <w:rPr>
                                      <w:sz w:val="20"/>
                                    </w:rPr>
                                    <w:t>гласных</w:t>
                                  </w:r>
                                  <w:r>
                                    <w:rPr>
                                      <w:spacing w:val="-10"/>
                                      <w:sz w:val="20"/>
                                    </w:rPr>
                                    <w:t xml:space="preserve"> </w:t>
                                  </w:r>
                                  <w:r>
                                    <w:rPr>
                                      <w:sz w:val="20"/>
                                    </w:rPr>
                                    <w:t>звуков</w:t>
                                  </w:r>
                                  <w:r>
                                    <w:rPr>
                                      <w:spacing w:val="-8"/>
                                      <w:sz w:val="20"/>
                                    </w:rPr>
                                    <w:t xml:space="preserve"> </w:t>
                                  </w:r>
                                  <w:r>
                                    <w:rPr>
                                      <w:sz w:val="20"/>
                                    </w:rPr>
                                    <w:t>в</w:t>
                                  </w:r>
                                  <w:r>
                                    <w:rPr>
                                      <w:spacing w:val="-12"/>
                                      <w:sz w:val="20"/>
                                    </w:rPr>
                                    <w:t xml:space="preserve"> </w:t>
                                  </w:r>
                                  <w:r>
                                    <w:rPr>
                                      <w:spacing w:val="-2"/>
                                      <w:sz w:val="20"/>
                                    </w:rPr>
                                    <w:t>слове</w:t>
                                  </w:r>
                                </w:p>
                              </w:tc>
                            </w:tr>
                            <w:tr w:rsidR="00F059EE">
                              <w:trPr>
                                <w:trHeight w:val="256"/>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7</w:t>
                                  </w:r>
                                </w:p>
                              </w:tc>
                              <w:tc>
                                <w:tcPr>
                                  <w:tcW w:w="8378" w:type="dxa"/>
                                </w:tcPr>
                                <w:p w:rsidR="00F059EE" w:rsidRDefault="00E53F5F">
                                  <w:pPr>
                                    <w:pStyle w:val="TableParagraph"/>
                                    <w:spacing w:line="223" w:lineRule="exact"/>
                                    <w:ind w:left="124"/>
                                    <w:rPr>
                                      <w:sz w:val="20"/>
                                    </w:rPr>
                                  </w:pPr>
                                  <w:r>
                                    <w:rPr>
                                      <w:sz w:val="20"/>
                                    </w:rPr>
                                    <w:t>Гласные</w:t>
                                  </w:r>
                                  <w:r>
                                    <w:rPr>
                                      <w:spacing w:val="-7"/>
                                      <w:sz w:val="20"/>
                                    </w:rPr>
                                    <w:t xml:space="preserve"> </w:t>
                                  </w:r>
                                  <w:r>
                                    <w:rPr>
                                      <w:sz w:val="20"/>
                                    </w:rPr>
                                    <w:t>и</w:t>
                                  </w:r>
                                  <w:r>
                                    <w:rPr>
                                      <w:spacing w:val="-12"/>
                                      <w:sz w:val="20"/>
                                    </w:rPr>
                                    <w:t xml:space="preserve"> </w:t>
                                  </w:r>
                                  <w:r>
                                    <w:rPr>
                                      <w:sz w:val="20"/>
                                    </w:rPr>
                                    <w:t>согласные</w:t>
                                  </w:r>
                                  <w:r>
                                    <w:rPr>
                                      <w:spacing w:val="-4"/>
                                      <w:sz w:val="20"/>
                                    </w:rPr>
                                    <w:t xml:space="preserve"> звуки</w:t>
                                  </w:r>
                                </w:p>
                              </w:tc>
                            </w:tr>
                            <w:tr w:rsidR="00F059EE">
                              <w:trPr>
                                <w:trHeight w:val="254"/>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8</w:t>
                                  </w:r>
                                </w:p>
                              </w:tc>
                              <w:tc>
                                <w:tcPr>
                                  <w:tcW w:w="8378" w:type="dxa"/>
                                </w:tcPr>
                                <w:p w:rsidR="00F059EE" w:rsidRDefault="00E53F5F">
                                  <w:pPr>
                                    <w:pStyle w:val="TableParagraph"/>
                                    <w:spacing w:line="223" w:lineRule="exact"/>
                                    <w:ind w:left="124"/>
                                    <w:rPr>
                                      <w:sz w:val="20"/>
                                    </w:rPr>
                                  </w:pPr>
                                  <w:r>
                                    <w:rPr>
                                      <w:spacing w:val="-2"/>
                                      <w:sz w:val="20"/>
                                    </w:rPr>
                                    <w:t>Сравнение</w:t>
                                  </w:r>
                                  <w:r>
                                    <w:rPr>
                                      <w:spacing w:val="4"/>
                                      <w:sz w:val="20"/>
                                    </w:rPr>
                                    <w:t xml:space="preserve"> </w:t>
                                  </w:r>
                                  <w:r>
                                    <w:rPr>
                                      <w:spacing w:val="-2"/>
                                      <w:sz w:val="20"/>
                                    </w:rPr>
                                    <w:t>согласных</w:t>
                                  </w:r>
                                  <w:r>
                                    <w:rPr>
                                      <w:spacing w:val="4"/>
                                      <w:sz w:val="20"/>
                                    </w:rPr>
                                    <w:t xml:space="preserve"> </w:t>
                                  </w:r>
                                  <w:r>
                                    <w:rPr>
                                      <w:spacing w:val="-2"/>
                                      <w:sz w:val="20"/>
                                    </w:rPr>
                                    <w:t>звуков</w:t>
                                  </w:r>
                                  <w:r>
                                    <w:rPr>
                                      <w:spacing w:val="3"/>
                                      <w:sz w:val="20"/>
                                    </w:rPr>
                                    <w:t xml:space="preserve"> </w:t>
                                  </w:r>
                                  <w:r>
                                    <w:rPr>
                                      <w:spacing w:val="-2"/>
                                      <w:sz w:val="20"/>
                                    </w:rPr>
                                    <w:t>по</w:t>
                                  </w:r>
                                  <w:r>
                                    <w:rPr>
                                      <w:spacing w:val="5"/>
                                      <w:sz w:val="20"/>
                                    </w:rPr>
                                    <w:t xml:space="preserve"> </w:t>
                                  </w:r>
                                  <w:r>
                                    <w:rPr>
                                      <w:spacing w:val="-2"/>
                                      <w:sz w:val="20"/>
                                    </w:rPr>
                                    <w:t>твердости-мягкости</w:t>
                                  </w:r>
                                </w:p>
                              </w:tc>
                            </w:tr>
                            <w:tr w:rsidR="00F059EE">
                              <w:trPr>
                                <w:trHeight w:val="256"/>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9</w:t>
                                  </w:r>
                                </w:p>
                              </w:tc>
                              <w:tc>
                                <w:tcPr>
                                  <w:tcW w:w="8378" w:type="dxa"/>
                                </w:tcPr>
                                <w:p w:rsidR="00F059EE" w:rsidRDefault="00E53F5F">
                                  <w:pPr>
                                    <w:pStyle w:val="TableParagraph"/>
                                    <w:spacing w:line="223" w:lineRule="exact"/>
                                    <w:ind w:left="124"/>
                                    <w:rPr>
                                      <w:sz w:val="20"/>
                                    </w:rPr>
                                  </w:pPr>
                                  <w:r>
                                    <w:rPr>
                                      <w:sz w:val="20"/>
                                    </w:rPr>
                                    <w:t>Отражение</w:t>
                                  </w:r>
                                  <w:r>
                                    <w:rPr>
                                      <w:spacing w:val="-13"/>
                                      <w:sz w:val="20"/>
                                    </w:rPr>
                                    <w:t xml:space="preserve"> </w:t>
                                  </w:r>
                                  <w:r>
                                    <w:rPr>
                                      <w:sz w:val="20"/>
                                    </w:rPr>
                                    <w:t>качественных</w:t>
                                  </w:r>
                                  <w:r>
                                    <w:rPr>
                                      <w:spacing w:val="-12"/>
                                      <w:sz w:val="20"/>
                                    </w:rPr>
                                    <w:t xml:space="preserve"> </w:t>
                                  </w:r>
                                  <w:r>
                                    <w:rPr>
                                      <w:sz w:val="20"/>
                                    </w:rPr>
                                    <w:t>характеристик</w:t>
                                  </w:r>
                                  <w:r>
                                    <w:rPr>
                                      <w:spacing w:val="-11"/>
                                      <w:sz w:val="20"/>
                                    </w:rPr>
                                    <w:t xml:space="preserve"> </w:t>
                                  </w:r>
                                  <w:r>
                                    <w:rPr>
                                      <w:sz w:val="20"/>
                                    </w:rPr>
                                    <w:t>звуков</w:t>
                                  </w:r>
                                  <w:r>
                                    <w:rPr>
                                      <w:spacing w:val="-12"/>
                                      <w:sz w:val="20"/>
                                    </w:rPr>
                                    <w:t xml:space="preserve"> </w:t>
                                  </w:r>
                                  <w:r>
                                    <w:rPr>
                                      <w:sz w:val="20"/>
                                    </w:rPr>
                                    <w:t>в</w:t>
                                  </w:r>
                                  <w:r>
                                    <w:rPr>
                                      <w:spacing w:val="-13"/>
                                      <w:sz w:val="20"/>
                                    </w:rPr>
                                    <w:t xml:space="preserve"> </w:t>
                                  </w:r>
                                  <w:r>
                                    <w:rPr>
                                      <w:sz w:val="20"/>
                                    </w:rPr>
                                    <w:t>моделях</w:t>
                                  </w:r>
                                  <w:r>
                                    <w:rPr>
                                      <w:spacing w:val="-12"/>
                                      <w:sz w:val="20"/>
                                    </w:rPr>
                                    <w:t xml:space="preserve"> </w:t>
                                  </w:r>
                                  <w:r>
                                    <w:rPr>
                                      <w:spacing w:val="-4"/>
                                      <w:sz w:val="20"/>
                                    </w:rPr>
                                    <w:t>слов</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10</w:t>
                                  </w:r>
                                </w:p>
                              </w:tc>
                              <w:tc>
                                <w:tcPr>
                                  <w:tcW w:w="8378" w:type="dxa"/>
                                </w:tcPr>
                                <w:p w:rsidR="00F059EE" w:rsidRDefault="00E53F5F">
                                  <w:pPr>
                                    <w:pStyle w:val="TableParagraph"/>
                                    <w:spacing w:line="223" w:lineRule="exact"/>
                                    <w:ind w:left="124"/>
                                    <w:rPr>
                                      <w:sz w:val="20"/>
                                    </w:rPr>
                                  </w:pPr>
                                  <w:r>
                                    <w:rPr>
                                      <w:sz w:val="20"/>
                                    </w:rPr>
                                    <w:t>Гласные</w:t>
                                  </w:r>
                                  <w:r>
                                    <w:rPr>
                                      <w:spacing w:val="-5"/>
                                      <w:sz w:val="20"/>
                                    </w:rPr>
                                    <w:t xml:space="preserve"> </w:t>
                                  </w:r>
                                  <w:r>
                                    <w:rPr>
                                      <w:sz w:val="20"/>
                                    </w:rPr>
                                    <w:t>и</w:t>
                                  </w:r>
                                  <w:r>
                                    <w:rPr>
                                      <w:spacing w:val="-12"/>
                                      <w:sz w:val="20"/>
                                    </w:rPr>
                                    <w:t xml:space="preserve"> </w:t>
                                  </w:r>
                                  <w:r>
                                    <w:rPr>
                                      <w:sz w:val="20"/>
                                    </w:rPr>
                                    <w:t>согласные</w:t>
                                  </w:r>
                                  <w:r>
                                    <w:rPr>
                                      <w:spacing w:val="-5"/>
                                      <w:sz w:val="20"/>
                                    </w:rPr>
                                    <w:t xml:space="preserve"> </w:t>
                                  </w:r>
                                  <w:r>
                                    <w:rPr>
                                      <w:sz w:val="20"/>
                                    </w:rPr>
                                    <w:t>звуки.</w:t>
                                  </w:r>
                                  <w:r>
                                    <w:rPr>
                                      <w:spacing w:val="-6"/>
                                      <w:sz w:val="20"/>
                                    </w:rPr>
                                    <w:t xml:space="preserve"> </w:t>
                                  </w:r>
                                  <w:r>
                                    <w:rPr>
                                      <w:sz w:val="20"/>
                                    </w:rPr>
                                    <w:t>Участие</w:t>
                                  </w:r>
                                  <w:r>
                                    <w:rPr>
                                      <w:spacing w:val="-10"/>
                                      <w:sz w:val="20"/>
                                    </w:rPr>
                                    <w:t xml:space="preserve"> </w:t>
                                  </w:r>
                                  <w:r>
                                    <w:rPr>
                                      <w:sz w:val="20"/>
                                    </w:rPr>
                                    <w:t>в</w:t>
                                  </w:r>
                                  <w:r>
                                    <w:rPr>
                                      <w:spacing w:val="-7"/>
                                      <w:sz w:val="20"/>
                                    </w:rPr>
                                    <w:t xml:space="preserve"> </w:t>
                                  </w:r>
                                  <w:r>
                                    <w:rPr>
                                      <w:spacing w:val="-2"/>
                                      <w:sz w:val="20"/>
                                    </w:rPr>
                                    <w:t>диалоге</w:t>
                                  </w:r>
                                </w:p>
                              </w:tc>
                            </w:tr>
                            <w:tr w:rsidR="00F059EE">
                              <w:trPr>
                                <w:trHeight w:val="484"/>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11</w:t>
                                  </w:r>
                                </w:p>
                              </w:tc>
                              <w:tc>
                                <w:tcPr>
                                  <w:tcW w:w="8378" w:type="dxa"/>
                                </w:tcPr>
                                <w:p w:rsidR="00F059EE" w:rsidRDefault="00E53F5F">
                                  <w:pPr>
                                    <w:pStyle w:val="TableParagraph"/>
                                    <w:spacing w:line="242" w:lineRule="auto"/>
                                    <w:ind w:left="124" w:right="254"/>
                                    <w:rPr>
                                      <w:sz w:val="20"/>
                                    </w:rPr>
                                  </w:pPr>
                                  <w:r>
                                    <w:rPr>
                                      <w:sz w:val="20"/>
                                    </w:rPr>
                                    <w:t>Отработка</w:t>
                                  </w:r>
                                  <w:r>
                                    <w:rPr>
                                      <w:spacing w:val="-7"/>
                                      <w:sz w:val="20"/>
                                    </w:rPr>
                                    <w:t xml:space="preserve"> </w:t>
                                  </w:r>
                                  <w:r>
                                    <w:rPr>
                                      <w:sz w:val="20"/>
                                    </w:rPr>
                                    <w:t>умения</w:t>
                                  </w:r>
                                  <w:r>
                                    <w:rPr>
                                      <w:spacing w:val="-13"/>
                                      <w:sz w:val="20"/>
                                    </w:rPr>
                                    <w:t xml:space="preserve"> </w:t>
                                  </w:r>
                                  <w:r>
                                    <w:rPr>
                                      <w:sz w:val="20"/>
                                    </w:rPr>
                                    <w:t>проводить</w:t>
                                  </w:r>
                                  <w:r>
                                    <w:rPr>
                                      <w:spacing w:val="-10"/>
                                      <w:sz w:val="20"/>
                                    </w:rPr>
                                    <w:t xml:space="preserve"> </w:t>
                                  </w:r>
                                  <w:r>
                                    <w:rPr>
                                      <w:sz w:val="20"/>
                                    </w:rPr>
                                    <w:t>звуковой</w:t>
                                  </w:r>
                                  <w:r>
                                    <w:rPr>
                                      <w:spacing w:val="-11"/>
                                      <w:sz w:val="20"/>
                                    </w:rPr>
                                    <w:t xml:space="preserve"> </w:t>
                                  </w:r>
                                  <w:r>
                                    <w:rPr>
                                      <w:sz w:val="20"/>
                                    </w:rPr>
                                    <w:t>анализ</w:t>
                                  </w:r>
                                  <w:r>
                                    <w:rPr>
                                      <w:spacing w:val="9"/>
                                      <w:sz w:val="20"/>
                                    </w:rPr>
                                    <w:t xml:space="preserve"> </w:t>
                                  </w:r>
                                  <w:r>
                                    <w:rPr>
                                      <w:sz w:val="20"/>
                                    </w:rPr>
                                    <w:t>слова.</w:t>
                                  </w:r>
                                  <w:r>
                                    <w:rPr>
                                      <w:spacing w:val="11"/>
                                      <w:sz w:val="20"/>
                                    </w:rPr>
                                    <w:t xml:space="preserve"> </w:t>
                                  </w:r>
                                  <w:r>
                                    <w:rPr>
                                      <w:sz w:val="20"/>
                                    </w:rPr>
                                    <w:t>Слушание</w:t>
                                  </w:r>
                                  <w:r>
                                    <w:rPr>
                                      <w:spacing w:val="-9"/>
                                      <w:sz w:val="20"/>
                                    </w:rPr>
                                    <w:t xml:space="preserve"> </w:t>
                                  </w:r>
                                  <w:r>
                                    <w:rPr>
                                      <w:sz w:val="20"/>
                                    </w:rPr>
                                    <w:t>литературного</w:t>
                                  </w:r>
                                  <w:r>
                                    <w:rPr>
                                      <w:spacing w:val="10"/>
                                      <w:sz w:val="20"/>
                                    </w:rPr>
                                    <w:t xml:space="preserve"> </w:t>
                                  </w:r>
                                  <w:r>
                                    <w:rPr>
                                      <w:sz w:val="20"/>
                                    </w:rPr>
                                    <w:t>произведения о родной природе</w:t>
                                  </w:r>
                                </w:p>
                              </w:tc>
                            </w:tr>
                            <w:tr w:rsidR="00F059EE">
                              <w:trPr>
                                <w:trHeight w:val="256"/>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12</w:t>
                                  </w:r>
                                </w:p>
                              </w:tc>
                              <w:tc>
                                <w:tcPr>
                                  <w:tcW w:w="8378" w:type="dxa"/>
                                </w:tcPr>
                                <w:p w:rsidR="00F059EE" w:rsidRDefault="00E53F5F">
                                  <w:pPr>
                                    <w:pStyle w:val="TableParagraph"/>
                                    <w:spacing w:line="223" w:lineRule="exact"/>
                                    <w:ind w:left="124"/>
                                    <w:rPr>
                                      <w:sz w:val="20"/>
                                    </w:rPr>
                                  </w:pPr>
                                  <w:r>
                                    <w:rPr>
                                      <w:sz w:val="20"/>
                                    </w:rPr>
                                    <w:t>Знакомство</w:t>
                                  </w:r>
                                  <w:r>
                                    <w:rPr>
                                      <w:spacing w:val="-8"/>
                                      <w:sz w:val="20"/>
                                    </w:rPr>
                                    <w:t xml:space="preserve"> </w:t>
                                  </w:r>
                                  <w:r>
                                    <w:rPr>
                                      <w:sz w:val="20"/>
                                    </w:rPr>
                                    <w:t>со</w:t>
                                  </w:r>
                                  <w:r>
                                    <w:rPr>
                                      <w:spacing w:val="-5"/>
                                      <w:sz w:val="20"/>
                                    </w:rPr>
                                    <w:t xml:space="preserve"> </w:t>
                                  </w:r>
                                  <w:r>
                                    <w:rPr>
                                      <w:sz w:val="20"/>
                                    </w:rPr>
                                    <w:t>строчной</w:t>
                                  </w:r>
                                  <w:r>
                                    <w:rPr>
                                      <w:spacing w:val="-8"/>
                                      <w:sz w:val="20"/>
                                    </w:rPr>
                                    <w:t xml:space="preserve"> </w:t>
                                  </w:r>
                                  <w:r>
                                    <w:rPr>
                                      <w:sz w:val="20"/>
                                    </w:rPr>
                                    <w:t>и</w:t>
                                  </w:r>
                                  <w:r>
                                    <w:rPr>
                                      <w:spacing w:val="-9"/>
                                      <w:sz w:val="20"/>
                                    </w:rPr>
                                    <w:t xml:space="preserve"> </w:t>
                                  </w:r>
                                  <w:r>
                                    <w:rPr>
                                      <w:sz w:val="20"/>
                                    </w:rPr>
                                    <w:t>заглавной</w:t>
                                  </w:r>
                                  <w:r>
                                    <w:rPr>
                                      <w:spacing w:val="-8"/>
                                      <w:sz w:val="20"/>
                                    </w:rPr>
                                    <w:t xml:space="preserve"> </w:t>
                                  </w:r>
                                  <w:r>
                                    <w:rPr>
                                      <w:sz w:val="20"/>
                                    </w:rPr>
                                    <w:t>буквами</w:t>
                                  </w:r>
                                  <w:r>
                                    <w:rPr>
                                      <w:spacing w:val="-7"/>
                                      <w:sz w:val="20"/>
                                    </w:rPr>
                                    <w:t xml:space="preserve"> </w:t>
                                  </w:r>
                                  <w:r>
                                    <w:rPr>
                                      <w:sz w:val="20"/>
                                    </w:rPr>
                                    <w:t>А,</w:t>
                                  </w:r>
                                  <w:r>
                                    <w:rPr>
                                      <w:spacing w:val="-5"/>
                                      <w:sz w:val="20"/>
                                    </w:rPr>
                                    <w:t xml:space="preserve"> </w:t>
                                  </w:r>
                                  <w:r>
                                    <w:rPr>
                                      <w:sz w:val="20"/>
                                    </w:rPr>
                                    <w:t>а.</w:t>
                                  </w:r>
                                  <w:r>
                                    <w:rPr>
                                      <w:spacing w:val="-10"/>
                                      <w:sz w:val="20"/>
                                    </w:rPr>
                                    <w:t xml:space="preserve"> </w:t>
                                  </w:r>
                                  <w:r>
                                    <w:rPr>
                                      <w:sz w:val="20"/>
                                    </w:rPr>
                                    <w:t>Звук</w:t>
                                  </w:r>
                                  <w:r>
                                    <w:rPr>
                                      <w:spacing w:val="-12"/>
                                      <w:sz w:val="20"/>
                                    </w:rPr>
                                    <w:t xml:space="preserve"> </w:t>
                                  </w:r>
                                  <w:r>
                                    <w:rPr>
                                      <w:spacing w:val="-5"/>
                                      <w:sz w:val="20"/>
                                    </w:rPr>
                                    <w:t>[а]</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13</w:t>
                                  </w:r>
                                </w:p>
                              </w:tc>
                              <w:tc>
                                <w:tcPr>
                                  <w:tcW w:w="8378" w:type="dxa"/>
                                </w:tcPr>
                                <w:p w:rsidR="00F059EE" w:rsidRDefault="00E53F5F">
                                  <w:pPr>
                                    <w:pStyle w:val="TableParagraph"/>
                                    <w:spacing w:line="223" w:lineRule="exact"/>
                                    <w:ind w:left="124"/>
                                    <w:rPr>
                                      <w:sz w:val="20"/>
                                    </w:rPr>
                                  </w:pPr>
                                  <w:r>
                                    <w:rPr>
                                      <w:sz w:val="20"/>
                                    </w:rPr>
                                    <w:t>Функция</w:t>
                                  </w:r>
                                  <w:r>
                                    <w:rPr>
                                      <w:spacing w:val="-8"/>
                                      <w:sz w:val="20"/>
                                    </w:rPr>
                                    <w:t xml:space="preserve"> </w:t>
                                  </w:r>
                                  <w:r>
                                    <w:rPr>
                                      <w:sz w:val="20"/>
                                    </w:rPr>
                                    <w:t>буквы</w:t>
                                  </w:r>
                                  <w:r>
                                    <w:rPr>
                                      <w:spacing w:val="-5"/>
                                      <w:sz w:val="20"/>
                                    </w:rPr>
                                    <w:t xml:space="preserve"> </w:t>
                                  </w:r>
                                  <w:r>
                                    <w:rPr>
                                      <w:sz w:val="20"/>
                                    </w:rPr>
                                    <w:t>А,</w:t>
                                  </w:r>
                                  <w:r>
                                    <w:rPr>
                                      <w:spacing w:val="-6"/>
                                      <w:sz w:val="20"/>
                                    </w:rPr>
                                    <w:t xml:space="preserve"> </w:t>
                                  </w:r>
                                  <w:r>
                                    <w:rPr>
                                      <w:sz w:val="20"/>
                                    </w:rPr>
                                    <w:t>а</w:t>
                                  </w:r>
                                  <w:r>
                                    <w:rPr>
                                      <w:spacing w:val="-7"/>
                                      <w:sz w:val="20"/>
                                    </w:rPr>
                                    <w:t xml:space="preserve"> </w:t>
                                  </w:r>
                                  <w:r>
                                    <w:rPr>
                                      <w:sz w:val="20"/>
                                    </w:rPr>
                                    <w:t>в</w:t>
                                  </w:r>
                                  <w:r>
                                    <w:rPr>
                                      <w:spacing w:val="-6"/>
                                      <w:sz w:val="20"/>
                                    </w:rPr>
                                    <w:t xml:space="preserve"> </w:t>
                                  </w:r>
                                  <w:r>
                                    <w:rPr>
                                      <w:sz w:val="20"/>
                                    </w:rPr>
                                    <w:t>слоге-</w:t>
                                  </w:r>
                                  <w:r>
                                    <w:rPr>
                                      <w:spacing w:val="-2"/>
                                      <w:sz w:val="20"/>
                                    </w:rPr>
                                    <w:t>слиянии</w:t>
                                  </w:r>
                                </w:p>
                              </w:tc>
                            </w:tr>
                            <w:tr w:rsidR="00F059EE">
                              <w:trPr>
                                <w:trHeight w:val="460"/>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14</w:t>
                                  </w:r>
                                </w:p>
                              </w:tc>
                              <w:tc>
                                <w:tcPr>
                                  <w:tcW w:w="8378" w:type="dxa"/>
                                </w:tcPr>
                                <w:p w:rsidR="00F059EE" w:rsidRDefault="00E53F5F">
                                  <w:pPr>
                                    <w:pStyle w:val="TableParagraph"/>
                                    <w:spacing w:line="230" w:lineRule="auto"/>
                                    <w:ind w:left="124" w:right="254"/>
                                    <w:rPr>
                                      <w:sz w:val="20"/>
                                    </w:rPr>
                                  </w:pPr>
                                  <w:r>
                                    <w:rPr>
                                      <w:sz w:val="20"/>
                                    </w:rPr>
                                    <w:t>Знакомство</w:t>
                                  </w:r>
                                  <w:r>
                                    <w:rPr>
                                      <w:spacing w:val="-4"/>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7"/>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О,</w:t>
                                  </w:r>
                                  <w:r>
                                    <w:rPr>
                                      <w:spacing w:val="-6"/>
                                      <w:sz w:val="20"/>
                                    </w:rPr>
                                    <w:t xml:space="preserve"> </w:t>
                                  </w:r>
                                  <w:r>
                                    <w:rPr>
                                      <w:sz w:val="20"/>
                                    </w:rPr>
                                    <w:t>о.</w:t>
                                  </w:r>
                                  <w:r>
                                    <w:rPr>
                                      <w:spacing w:val="-6"/>
                                      <w:sz w:val="20"/>
                                    </w:rPr>
                                    <w:t xml:space="preserve"> </w:t>
                                  </w:r>
                                  <w:r>
                                    <w:rPr>
                                      <w:sz w:val="20"/>
                                    </w:rPr>
                                    <w:t>Звук</w:t>
                                  </w:r>
                                  <w:r>
                                    <w:rPr>
                                      <w:spacing w:val="-7"/>
                                      <w:sz w:val="20"/>
                                    </w:rPr>
                                    <w:t xml:space="preserve"> </w:t>
                                  </w:r>
                                  <w:r>
                                    <w:rPr>
                                      <w:sz w:val="20"/>
                                    </w:rPr>
                                    <w:t>[о].</w:t>
                                  </w:r>
                                  <w:r>
                                    <w:rPr>
                                      <w:spacing w:val="-5"/>
                                      <w:sz w:val="20"/>
                                    </w:rPr>
                                    <w:t xml:space="preserve"> </w:t>
                                  </w:r>
                                  <w:r>
                                    <w:rPr>
                                      <w:sz w:val="20"/>
                                    </w:rPr>
                                    <w:t>Функция</w:t>
                                  </w:r>
                                  <w:r>
                                    <w:rPr>
                                      <w:spacing w:val="-6"/>
                                      <w:sz w:val="20"/>
                                    </w:rPr>
                                    <w:t xml:space="preserve"> </w:t>
                                  </w:r>
                                  <w:r>
                                    <w:rPr>
                                      <w:sz w:val="20"/>
                                    </w:rPr>
                                    <w:t>буквы</w:t>
                                  </w:r>
                                  <w:r>
                                    <w:rPr>
                                      <w:spacing w:val="-6"/>
                                      <w:sz w:val="20"/>
                                    </w:rPr>
                                    <w:t xml:space="preserve"> </w:t>
                                  </w:r>
                                  <w:r>
                                    <w:rPr>
                                      <w:sz w:val="20"/>
                                    </w:rPr>
                                    <w:t>О,</w:t>
                                  </w:r>
                                  <w:r>
                                    <w:rPr>
                                      <w:spacing w:val="-6"/>
                                      <w:sz w:val="20"/>
                                    </w:rPr>
                                    <w:t xml:space="preserve"> </w:t>
                                  </w:r>
                                  <w:r>
                                    <w:rPr>
                                      <w:sz w:val="20"/>
                                    </w:rPr>
                                    <w:t>о</w:t>
                                  </w:r>
                                  <w:r>
                                    <w:rPr>
                                      <w:spacing w:val="-5"/>
                                      <w:sz w:val="20"/>
                                    </w:rPr>
                                    <w:t xml:space="preserve"> </w:t>
                                  </w:r>
                                  <w:r>
                                    <w:rPr>
                                      <w:sz w:val="20"/>
                                    </w:rPr>
                                    <w:t>в</w:t>
                                  </w:r>
                                  <w:r>
                                    <w:rPr>
                                      <w:spacing w:val="-8"/>
                                      <w:sz w:val="20"/>
                                    </w:rPr>
                                    <w:t xml:space="preserve"> </w:t>
                                  </w:r>
                                  <w:r>
                                    <w:rPr>
                                      <w:sz w:val="20"/>
                                    </w:rPr>
                                    <w:t xml:space="preserve">слоге- </w:t>
                                  </w:r>
                                  <w:r>
                                    <w:rPr>
                                      <w:spacing w:val="-2"/>
                                      <w:sz w:val="20"/>
                                    </w:rPr>
                                    <w:t>слиянии</w:t>
                                  </w:r>
                                </w:p>
                              </w:tc>
                            </w:tr>
                            <w:tr w:rsidR="00F059EE">
                              <w:trPr>
                                <w:trHeight w:val="257"/>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15</w:t>
                                  </w:r>
                                </w:p>
                              </w:tc>
                              <w:tc>
                                <w:tcPr>
                                  <w:tcW w:w="8378" w:type="dxa"/>
                                </w:tcPr>
                                <w:p w:rsidR="00F059EE" w:rsidRDefault="00E53F5F">
                                  <w:pPr>
                                    <w:pStyle w:val="TableParagraph"/>
                                    <w:spacing w:line="226" w:lineRule="exact"/>
                                    <w:ind w:left="124"/>
                                    <w:rPr>
                                      <w:sz w:val="20"/>
                                    </w:rPr>
                                  </w:pPr>
                                  <w:r>
                                    <w:rPr>
                                      <w:sz w:val="20"/>
                                    </w:rPr>
                                    <w:t>Проведение</w:t>
                                  </w:r>
                                  <w:r>
                                    <w:rPr>
                                      <w:spacing w:val="-7"/>
                                      <w:sz w:val="20"/>
                                    </w:rPr>
                                    <w:t xml:space="preserve"> </w:t>
                                  </w:r>
                                  <w:r>
                                    <w:rPr>
                                      <w:sz w:val="20"/>
                                    </w:rPr>
                                    <w:t>звукового</w:t>
                                  </w:r>
                                  <w:r>
                                    <w:rPr>
                                      <w:spacing w:val="-7"/>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7"/>
                                      <w:sz w:val="20"/>
                                    </w:rPr>
                                    <w:t xml:space="preserve"> </w:t>
                                  </w:r>
                                  <w:r>
                                    <w:rPr>
                                      <w:sz w:val="20"/>
                                    </w:rPr>
                                    <w:t>буквами</w:t>
                                  </w:r>
                                  <w:r>
                                    <w:rPr>
                                      <w:spacing w:val="-5"/>
                                      <w:sz w:val="20"/>
                                    </w:rPr>
                                    <w:t xml:space="preserve"> </w:t>
                                  </w:r>
                                  <w:r>
                                    <w:rPr>
                                      <w:sz w:val="20"/>
                                    </w:rPr>
                                    <w:t>И,</w:t>
                                  </w:r>
                                  <w:r>
                                    <w:rPr>
                                      <w:spacing w:val="-7"/>
                                      <w:sz w:val="20"/>
                                    </w:rPr>
                                    <w:t xml:space="preserve"> </w:t>
                                  </w:r>
                                  <w:r>
                                    <w:rPr>
                                      <w:sz w:val="20"/>
                                    </w:rPr>
                                    <w:t>и.</w:t>
                                  </w:r>
                                  <w:r>
                                    <w:rPr>
                                      <w:spacing w:val="-8"/>
                                      <w:sz w:val="20"/>
                                    </w:rPr>
                                    <w:t xml:space="preserve"> </w:t>
                                  </w:r>
                                  <w:r>
                                    <w:rPr>
                                      <w:sz w:val="20"/>
                                    </w:rPr>
                                    <w:t>Звук</w:t>
                                  </w:r>
                                  <w:r>
                                    <w:rPr>
                                      <w:spacing w:val="-6"/>
                                      <w:sz w:val="20"/>
                                    </w:rPr>
                                    <w:t xml:space="preserve"> </w:t>
                                  </w:r>
                                  <w:r>
                                    <w:rPr>
                                      <w:spacing w:val="-5"/>
                                      <w:sz w:val="20"/>
                                    </w:rPr>
                                    <w:t>[и]</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16</w:t>
                                  </w:r>
                                </w:p>
                              </w:tc>
                              <w:tc>
                                <w:tcPr>
                                  <w:tcW w:w="8378" w:type="dxa"/>
                                </w:tcPr>
                                <w:p w:rsidR="00F059EE" w:rsidRDefault="00E53F5F">
                                  <w:pPr>
                                    <w:pStyle w:val="TableParagraph"/>
                                    <w:spacing w:line="223" w:lineRule="exact"/>
                                    <w:ind w:left="124"/>
                                    <w:rPr>
                                      <w:sz w:val="20"/>
                                    </w:rPr>
                                  </w:pPr>
                                  <w:r>
                                    <w:rPr>
                                      <w:sz w:val="20"/>
                                    </w:rPr>
                                    <w:t>Буквы</w:t>
                                  </w:r>
                                  <w:r>
                                    <w:rPr>
                                      <w:spacing w:val="-5"/>
                                      <w:sz w:val="20"/>
                                    </w:rPr>
                                    <w:t xml:space="preserve"> </w:t>
                                  </w:r>
                                  <w:r>
                                    <w:rPr>
                                      <w:sz w:val="20"/>
                                    </w:rPr>
                                    <w:t>И,</w:t>
                                  </w:r>
                                  <w:r>
                                    <w:rPr>
                                      <w:spacing w:val="-6"/>
                                      <w:sz w:val="20"/>
                                    </w:rPr>
                                    <w:t xml:space="preserve"> </w:t>
                                  </w:r>
                                  <w:r>
                                    <w:rPr>
                                      <w:sz w:val="20"/>
                                    </w:rPr>
                                    <w:t>и,</w:t>
                                  </w:r>
                                  <w:r>
                                    <w:rPr>
                                      <w:spacing w:val="-7"/>
                                      <w:sz w:val="20"/>
                                    </w:rPr>
                                    <w:t xml:space="preserve"> </w:t>
                                  </w:r>
                                  <w:r>
                                    <w:rPr>
                                      <w:sz w:val="20"/>
                                    </w:rPr>
                                    <w:t>их</w:t>
                                  </w:r>
                                  <w:r>
                                    <w:rPr>
                                      <w:spacing w:val="-8"/>
                                      <w:sz w:val="20"/>
                                    </w:rPr>
                                    <w:t xml:space="preserve"> </w:t>
                                  </w:r>
                                  <w:r>
                                    <w:rPr>
                                      <w:sz w:val="20"/>
                                    </w:rPr>
                                    <w:t>функция</w:t>
                                  </w:r>
                                  <w:r>
                                    <w:rPr>
                                      <w:spacing w:val="-5"/>
                                      <w:sz w:val="20"/>
                                    </w:rPr>
                                    <w:t xml:space="preserve"> </w:t>
                                  </w:r>
                                  <w:r>
                                    <w:rPr>
                                      <w:sz w:val="20"/>
                                    </w:rPr>
                                    <w:t>в</w:t>
                                  </w:r>
                                  <w:r>
                                    <w:rPr>
                                      <w:spacing w:val="-6"/>
                                      <w:sz w:val="20"/>
                                    </w:rPr>
                                    <w:t xml:space="preserve"> </w:t>
                                  </w:r>
                                  <w:r>
                                    <w:rPr>
                                      <w:sz w:val="20"/>
                                    </w:rPr>
                                    <w:t>слоге-</w:t>
                                  </w:r>
                                  <w:r>
                                    <w:rPr>
                                      <w:spacing w:val="-2"/>
                                      <w:sz w:val="20"/>
                                    </w:rPr>
                                    <w:t>слиянии</w:t>
                                  </w:r>
                                </w:p>
                              </w:tc>
                            </w:tr>
                            <w:tr w:rsidR="00F059EE">
                              <w:trPr>
                                <w:trHeight w:val="256"/>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17</w:t>
                                  </w:r>
                                </w:p>
                              </w:tc>
                              <w:tc>
                                <w:tcPr>
                                  <w:tcW w:w="8378" w:type="dxa"/>
                                </w:tcPr>
                                <w:p w:rsidR="00F059EE" w:rsidRDefault="00E53F5F">
                                  <w:pPr>
                                    <w:pStyle w:val="TableParagraph"/>
                                    <w:spacing w:line="226" w:lineRule="exact"/>
                                    <w:ind w:left="124"/>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8"/>
                                      <w:sz w:val="20"/>
                                    </w:rPr>
                                    <w:t xml:space="preserve"> </w:t>
                                  </w:r>
                                  <w:r>
                                    <w:rPr>
                                      <w:sz w:val="20"/>
                                    </w:rPr>
                                    <w:t>буквой</w:t>
                                  </w:r>
                                  <w:r>
                                    <w:rPr>
                                      <w:spacing w:val="-9"/>
                                      <w:sz w:val="20"/>
                                    </w:rPr>
                                    <w:t xml:space="preserve"> </w:t>
                                  </w:r>
                                  <w:r>
                                    <w:rPr>
                                      <w:sz w:val="20"/>
                                    </w:rPr>
                                    <w:t>ы.</w:t>
                                  </w:r>
                                  <w:r>
                                    <w:rPr>
                                      <w:spacing w:val="-6"/>
                                      <w:sz w:val="20"/>
                                    </w:rPr>
                                    <w:t xml:space="preserve"> </w:t>
                                  </w:r>
                                  <w:r>
                                    <w:rPr>
                                      <w:sz w:val="20"/>
                                    </w:rPr>
                                    <w:t>Звук</w:t>
                                  </w:r>
                                  <w:r>
                                    <w:rPr>
                                      <w:spacing w:val="-9"/>
                                      <w:sz w:val="20"/>
                                    </w:rPr>
                                    <w:t xml:space="preserve"> </w:t>
                                  </w:r>
                                  <w:r>
                                    <w:rPr>
                                      <w:sz w:val="20"/>
                                    </w:rPr>
                                    <w:t>[ы].</w:t>
                                  </w:r>
                                  <w:r>
                                    <w:rPr>
                                      <w:spacing w:val="-5"/>
                                      <w:sz w:val="20"/>
                                    </w:rPr>
                                    <w:t xml:space="preserve"> </w:t>
                                  </w:r>
                                  <w:r>
                                    <w:rPr>
                                      <w:sz w:val="20"/>
                                    </w:rPr>
                                    <w:t>Буква</w:t>
                                  </w:r>
                                  <w:r>
                                    <w:rPr>
                                      <w:spacing w:val="-10"/>
                                      <w:sz w:val="20"/>
                                    </w:rPr>
                                    <w:t xml:space="preserve"> </w:t>
                                  </w:r>
                                  <w:r>
                                    <w:rPr>
                                      <w:sz w:val="20"/>
                                    </w:rPr>
                                    <w:t>ы,</w:t>
                                  </w:r>
                                  <w:r>
                                    <w:rPr>
                                      <w:spacing w:val="-7"/>
                                      <w:sz w:val="20"/>
                                    </w:rPr>
                                    <w:t xml:space="preserve"> </w:t>
                                  </w:r>
                                  <w:r>
                                    <w:rPr>
                                      <w:sz w:val="20"/>
                                    </w:rPr>
                                    <w:t>её</w:t>
                                  </w:r>
                                  <w:r>
                                    <w:rPr>
                                      <w:spacing w:val="-6"/>
                                      <w:sz w:val="20"/>
                                    </w:rPr>
                                    <w:t xml:space="preserve"> </w:t>
                                  </w:r>
                                  <w:r>
                                    <w:rPr>
                                      <w:sz w:val="20"/>
                                    </w:rPr>
                                    <w:t>функция</w:t>
                                  </w:r>
                                  <w:r>
                                    <w:rPr>
                                      <w:spacing w:val="-8"/>
                                      <w:sz w:val="20"/>
                                    </w:rPr>
                                    <w:t xml:space="preserve"> </w:t>
                                  </w:r>
                                  <w:r>
                                    <w:rPr>
                                      <w:sz w:val="20"/>
                                    </w:rPr>
                                    <w:t>в</w:t>
                                  </w:r>
                                  <w:r>
                                    <w:rPr>
                                      <w:spacing w:val="-8"/>
                                      <w:sz w:val="20"/>
                                    </w:rPr>
                                    <w:t xml:space="preserve"> </w:t>
                                  </w:r>
                                  <w:r>
                                    <w:rPr>
                                      <w:sz w:val="20"/>
                                    </w:rPr>
                                    <w:t>слоге-</w:t>
                                  </w:r>
                                  <w:r>
                                    <w:rPr>
                                      <w:spacing w:val="-2"/>
                                      <w:sz w:val="20"/>
                                    </w:rPr>
                                    <w:t>слиянии</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18</w:t>
                                  </w:r>
                                </w:p>
                              </w:tc>
                              <w:tc>
                                <w:tcPr>
                                  <w:tcW w:w="8378" w:type="dxa"/>
                                </w:tcPr>
                                <w:p w:rsidR="00F059EE" w:rsidRDefault="00E53F5F">
                                  <w:pPr>
                                    <w:pStyle w:val="TableParagraph"/>
                                    <w:spacing w:line="223" w:lineRule="exact"/>
                                    <w:ind w:left="124"/>
                                    <w:rPr>
                                      <w:sz w:val="20"/>
                                    </w:rPr>
                                  </w:pPr>
                                  <w:r>
                                    <w:rPr>
                                      <w:sz w:val="20"/>
                                    </w:rPr>
                                    <w:t>Знакомство</w:t>
                                  </w:r>
                                  <w:r>
                                    <w:rPr>
                                      <w:spacing w:val="-6"/>
                                      <w:sz w:val="20"/>
                                    </w:rPr>
                                    <w:t xml:space="preserve"> </w:t>
                                  </w:r>
                                  <w:r>
                                    <w:rPr>
                                      <w:sz w:val="20"/>
                                    </w:rPr>
                                    <w:t>со</w:t>
                                  </w:r>
                                  <w:r>
                                    <w:rPr>
                                      <w:spacing w:val="-7"/>
                                      <w:sz w:val="20"/>
                                    </w:rPr>
                                    <w:t xml:space="preserve"> </w:t>
                                  </w:r>
                                  <w:r>
                                    <w:rPr>
                                      <w:sz w:val="20"/>
                                    </w:rPr>
                                    <w:t>строчной</w:t>
                                  </w:r>
                                  <w:r>
                                    <w:rPr>
                                      <w:spacing w:val="-9"/>
                                      <w:sz w:val="20"/>
                                    </w:rPr>
                                    <w:t xml:space="preserve"> </w:t>
                                  </w:r>
                                  <w:r>
                                    <w:rPr>
                                      <w:sz w:val="20"/>
                                    </w:rPr>
                                    <w:t>и</w:t>
                                  </w:r>
                                  <w:r>
                                    <w:rPr>
                                      <w:spacing w:val="-8"/>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У,</w:t>
                                  </w:r>
                                  <w:r>
                                    <w:rPr>
                                      <w:spacing w:val="-5"/>
                                      <w:sz w:val="20"/>
                                    </w:rPr>
                                    <w:t xml:space="preserve"> </w:t>
                                  </w:r>
                                  <w:r>
                                    <w:rPr>
                                      <w:sz w:val="20"/>
                                    </w:rPr>
                                    <w:t>у.</w:t>
                                  </w:r>
                                  <w:r>
                                    <w:rPr>
                                      <w:spacing w:val="-8"/>
                                      <w:sz w:val="20"/>
                                    </w:rPr>
                                    <w:t xml:space="preserve"> </w:t>
                                  </w:r>
                                  <w:r>
                                    <w:rPr>
                                      <w:sz w:val="20"/>
                                    </w:rPr>
                                    <w:t>Звук</w:t>
                                  </w:r>
                                  <w:r>
                                    <w:rPr>
                                      <w:spacing w:val="-8"/>
                                      <w:sz w:val="20"/>
                                    </w:rPr>
                                    <w:t xml:space="preserve"> </w:t>
                                  </w:r>
                                  <w:r>
                                    <w:rPr>
                                      <w:spacing w:val="-5"/>
                                      <w:sz w:val="20"/>
                                    </w:rPr>
                                    <w:t>[у]</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19</w:t>
                                  </w:r>
                                </w:p>
                              </w:tc>
                              <w:tc>
                                <w:tcPr>
                                  <w:tcW w:w="8378" w:type="dxa"/>
                                </w:tcPr>
                                <w:p w:rsidR="00F059EE" w:rsidRDefault="00E53F5F">
                                  <w:pPr>
                                    <w:pStyle w:val="TableParagraph"/>
                                    <w:spacing w:line="223" w:lineRule="exact"/>
                                    <w:ind w:left="124"/>
                                    <w:rPr>
                                      <w:sz w:val="20"/>
                                    </w:rPr>
                                  </w:pPr>
                                  <w:r>
                                    <w:rPr>
                                      <w:sz w:val="20"/>
                                    </w:rPr>
                                    <w:t>Проведение</w:t>
                                  </w:r>
                                  <w:r>
                                    <w:rPr>
                                      <w:spacing w:val="-7"/>
                                      <w:sz w:val="20"/>
                                    </w:rPr>
                                    <w:t xml:space="preserve"> </w:t>
                                  </w:r>
                                  <w:r>
                                    <w:rPr>
                                      <w:sz w:val="20"/>
                                    </w:rPr>
                                    <w:t>звукового</w:t>
                                  </w:r>
                                  <w:r>
                                    <w:rPr>
                                      <w:spacing w:val="-7"/>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6"/>
                                      <w:sz w:val="20"/>
                                    </w:rPr>
                                    <w:t xml:space="preserve"> </w:t>
                                  </w:r>
                                  <w:r>
                                    <w:rPr>
                                      <w:sz w:val="20"/>
                                    </w:rPr>
                                    <w:t>буквами</w:t>
                                  </w:r>
                                  <w:r>
                                    <w:rPr>
                                      <w:spacing w:val="-4"/>
                                      <w:sz w:val="20"/>
                                    </w:rPr>
                                    <w:t xml:space="preserve"> </w:t>
                                  </w:r>
                                  <w:r>
                                    <w:rPr>
                                      <w:sz w:val="20"/>
                                    </w:rPr>
                                    <w:t>У,</w:t>
                                  </w:r>
                                  <w:r>
                                    <w:rPr>
                                      <w:spacing w:val="-5"/>
                                      <w:sz w:val="20"/>
                                    </w:rPr>
                                    <w:t xml:space="preserve"> </w:t>
                                  </w:r>
                                  <w:r>
                                    <w:rPr>
                                      <w:sz w:val="20"/>
                                    </w:rPr>
                                    <w:t>у.</w:t>
                                  </w:r>
                                  <w:r>
                                    <w:rPr>
                                      <w:spacing w:val="-8"/>
                                      <w:sz w:val="20"/>
                                    </w:rPr>
                                    <w:t xml:space="preserve"> </w:t>
                                  </w:r>
                                  <w:r>
                                    <w:rPr>
                                      <w:sz w:val="20"/>
                                    </w:rPr>
                                    <w:t>Буквы</w:t>
                                  </w:r>
                                  <w:r>
                                    <w:rPr>
                                      <w:spacing w:val="-7"/>
                                      <w:sz w:val="20"/>
                                    </w:rPr>
                                    <w:t xml:space="preserve"> </w:t>
                                  </w:r>
                                  <w:r>
                                    <w:rPr>
                                      <w:sz w:val="20"/>
                                    </w:rPr>
                                    <w:t>У,</w:t>
                                  </w:r>
                                  <w:r>
                                    <w:rPr>
                                      <w:spacing w:val="-5"/>
                                      <w:sz w:val="20"/>
                                    </w:rPr>
                                    <w:t xml:space="preserve"> </w:t>
                                  </w:r>
                                  <w:r>
                                    <w:rPr>
                                      <w:sz w:val="20"/>
                                    </w:rPr>
                                    <w:t>у,</w:t>
                                  </w:r>
                                  <w:r>
                                    <w:rPr>
                                      <w:spacing w:val="-7"/>
                                      <w:sz w:val="20"/>
                                    </w:rPr>
                                    <w:t xml:space="preserve"> </w:t>
                                  </w:r>
                                  <w:r>
                                    <w:rPr>
                                      <w:sz w:val="20"/>
                                    </w:rPr>
                                    <w:t>их</w:t>
                                  </w:r>
                                  <w:r>
                                    <w:rPr>
                                      <w:spacing w:val="-10"/>
                                      <w:sz w:val="20"/>
                                    </w:rPr>
                                    <w:t xml:space="preserve"> </w:t>
                                  </w:r>
                                  <w:r>
                                    <w:rPr>
                                      <w:sz w:val="20"/>
                                    </w:rPr>
                                    <w:t>функция</w:t>
                                  </w:r>
                                  <w:r>
                                    <w:rPr>
                                      <w:spacing w:val="-6"/>
                                      <w:sz w:val="20"/>
                                    </w:rPr>
                                    <w:t xml:space="preserve"> </w:t>
                                  </w:r>
                                  <w:r>
                                    <w:rPr>
                                      <w:sz w:val="20"/>
                                    </w:rPr>
                                    <w:t>в</w:t>
                                  </w:r>
                                  <w:r>
                                    <w:rPr>
                                      <w:spacing w:val="-9"/>
                                      <w:sz w:val="20"/>
                                    </w:rPr>
                                    <w:t xml:space="preserve"> </w:t>
                                  </w:r>
                                  <w:r>
                                    <w:rPr>
                                      <w:sz w:val="20"/>
                                    </w:rPr>
                                    <w:t>слоге-</w:t>
                                  </w:r>
                                  <w:r>
                                    <w:rPr>
                                      <w:spacing w:val="-2"/>
                                      <w:sz w:val="20"/>
                                    </w:rPr>
                                    <w:t>слиянии</w:t>
                                  </w:r>
                                </w:p>
                              </w:tc>
                            </w:tr>
                            <w:tr w:rsidR="00F059EE">
                              <w:trPr>
                                <w:trHeight w:val="258"/>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20</w:t>
                                  </w:r>
                                </w:p>
                              </w:tc>
                              <w:tc>
                                <w:tcPr>
                                  <w:tcW w:w="8378" w:type="dxa"/>
                                </w:tcPr>
                                <w:p w:rsidR="00F059EE" w:rsidRDefault="00E53F5F">
                                  <w:pPr>
                                    <w:pStyle w:val="TableParagraph"/>
                                    <w:spacing w:line="226" w:lineRule="exact"/>
                                    <w:ind w:left="124"/>
                                    <w:rPr>
                                      <w:sz w:val="20"/>
                                    </w:rPr>
                                  </w:pPr>
                                  <w:r>
                                    <w:rPr>
                                      <w:sz w:val="20"/>
                                    </w:rPr>
                                    <w:t>Знакомство</w:t>
                                  </w:r>
                                  <w:r>
                                    <w:rPr>
                                      <w:spacing w:val="-8"/>
                                      <w:sz w:val="20"/>
                                    </w:rPr>
                                    <w:t xml:space="preserve"> </w:t>
                                  </w:r>
                                  <w:r>
                                    <w:rPr>
                                      <w:sz w:val="20"/>
                                    </w:rPr>
                                    <w:t>со</w:t>
                                  </w:r>
                                  <w:r>
                                    <w:rPr>
                                      <w:spacing w:val="-5"/>
                                      <w:sz w:val="20"/>
                                    </w:rPr>
                                    <w:t xml:space="preserve"> </w:t>
                                  </w:r>
                                  <w:r>
                                    <w:rPr>
                                      <w:sz w:val="20"/>
                                    </w:rPr>
                                    <w:t>строчной</w:t>
                                  </w:r>
                                  <w:r>
                                    <w:rPr>
                                      <w:spacing w:val="-8"/>
                                      <w:sz w:val="20"/>
                                    </w:rPr>
                                    <w:t xml:space="preserve"> </w:t>
                                  </w:r>
                                  <w:r>
                                    <w:rPr>
                                      <w:sz w:val="20"/>
                                    </w:rPr>
                                    <w:t>и</w:t>
                                  </w:r>
                                  <w:r>
                                    <w:rPr>
                                      <w:spacing w:val="-8"/>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Н,</w:t>
                                  </w:r>
                                  <w:r>
                                    <w:rPr>
                                      <w:spacing w:val="-6"/>
                                      <w:sz w:val="20"/>
                                    </w:rPr>
                                    <w:t xml:space="preserve"> </w:t>
                                  </w:r>
                                  <w:r>
                                    <w:rPr>
                                      <w:sz w:val="20"/>
                                    </w:rPr>
                                    <w:t>н.</w:t>
                                  </w:r>
                                  <w:r>
                                    <w:rPr>
                                      <w:spacing w:val="-7"/>
                                      <w:sz w:val="20"/>
                                    </w:rPr>
                                    <w:t xml:space="preserve"> </w:t>
                                  </w:r>
                                  <w:r>
                                    <w:rPr>
                                      <w:sz w:val="20"/>
                                    </w:rPr>
                                    <w:t>Звуки</w:t>
                                  </w:r>
                                  <w:r>
                                    <w:rPr>
                                      <w:spacing w:val="-7"/>
                                      <w:sz w:val="20"/>
                                    </w:rPr>
                                    <w:t xml:space="preserve"> </w:t>
                                  </w:r>
                                  <w:r>
                                    <w:rPr>
                                      <w:sz w:val="20"/>
                                    </w:rPr>
                                    <w:t>[н],</w:t>
                                  </w:r>
                                  <w:r>
                                    <w:rPr>
                                      <w:spacing w:val="-6"/>
                                      <w:sz w:val="20"/>
                                    </w:rPr>
                                    <w:t xml:space="preserve"> </w:t>
                                  </w:r>
                                  <w:r>
                                    <w:rPr>
                                      <w:spacing w:val="-4"/>
                                      <w:sz w:val="20"/>
                                    </w:rPr>
                                    <w:t>[н"]</w:t>
                                  </w:r>
                                </w:p>
                              </w:tc>
                            </w:tr>
                            <w:tr w:rsidR="00F059EE">
                              <w:trPr>
                                <w:trHeight w:val="479"/>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21</w:t>
                                  </w:r>
                                </w:p>
                              </w:tc>
                              <w:tc>
                                <w:tcPr>
                                  <w:tcW w:w="8378" w:type="dxa"/>
                                </w:tcPr>
                                <w:p w:rsidR="00F059EE" w:rsidRDefault="00E53F5F">
                                  <w:pPr>
                                    <w:pStyle w:val="TableParagraph"/>
                                    <w:ind w:left="124" w:right="179"/>
                                    <w:rPr>
                                      <w:sz w:val="20"/>
                                    </w:rPr>
                                  </w:pPr>
                                  <w:r>
                                    <w:rPr>
                                      <w:sz w:val="20"/>
                                    </w:rPr>
                                    <w:t>Проведение</w:t>
                                  </w:r>
                                  <w:r>
                                    <w:rPr>
                                      <w:spacing w:val="17"/>
                                      <w:sz w:val="20"/>
                                    </w:rPr>
                                    <w:t xml:space="preserve"> </w:t>
                                  </w:r>
                                  <w:r>
                                    <w:rPr>
                                      <w:sz w:val="20"/>
                                    </w:rPr>
                                    <w:t>звукового</w:t>
                                  </w:r>
                                  <w:r>
                                    <w:rPr>
                                      <w:spacing w:val="17"/>
                                      <w:sz w:val="20"/>
                                    </w:rPr>
                                    <w:t xml:space="preserve"> </w:t>
                                  </w:r>
                                  <w:r>
                                    <w:rPr>
                                      <w:sz w:val="20"/>
                                    </w:rPr>
                                    <w:t>анализа слов с</w:t>
                                  </w:r>
                                  <w:r>
                                    <w:rPr>
                                      <w:spacing w:val="16"/>
                                      <w:sz w:val="20"/>
                                    </w:rPr>
                                    <w:t xml:space="preserve"> </w:t>
                                  </w:r>
                                  <w:r>
                                    <w:rPr>
                                      <w:sz w:val="20"/>
                                    </w:rPr>
                                    <w:t>буквами Н,</w:t>
                                  </w:r>
                                  <w:r>
                                    <w:rPr>
                                      <w:spacing w:val="18"/>
                                      <w:sz w:val="20"/>
                                    </w:rPr>
                                    <w:t xml:space="preserve"> </w:t>
                                  </w:r>
                                  <w:r>
                                    <w:rPr>
                                      <w:sz w:val="20"/>
                                    </w:rPr>
                                    <w:t>н.</w:t>
                                  </w:r>
                                  <w:r>
                                    <w:rPr>
                                      <w:spacing w:val="16"/>
                                      <w:sz w:val="20"/>
                                    </w:rPr>
                                    <w:t xml:space="preserve"> </w:t>
                                  </w:r>
                                  <w:r>
                                    <w:rPr>
                                      <w:sz w:val="20"/>
                                    </w:rPr>
                                    <w:t>Слушание</w:t>
                                  </w:r>
                                  <w:r>
                                    <w:rPr>
                                      <w:spacing w:val="17"/>
                                      <w:sz w:val="20"/>
                                    </w:rPr>
                                    <w:t xml:space="preserve"> </w:t>
                                  </w:r>
                                  <w:r>
                                    <w:rPr>
                                      <w:sz w:val="20"/>
                                    </w:rPr>
                                    <w:t>литературного</w:t>
                                  </w:r>
                                  <w:r>
                                    <w:rPr>
                                      <w:spacing w:val="18"/>
                                      <w:sz w:val="20"/>
                                    </w:rPr>
                                    <w:t xml:space="preserve"> </w:t>
                                  </w:r>
                                  <w:r>
                                    <w:rPr>
                                      <w:sz w:val="20"/>
                                    </w:rPr>
                                    <w:t>произведения о детях</w:t>
                                  </w:r>
                                </w:p>
                              </w:tc>
                            </w:tr>
                            <w:tr w:rsidR="00F059EE">
                              <w:trPr>
                                <w:trHeight w:val="487"/>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22</w:t>
                                  </w:r>
                                </w:p>
                              </w:tc>
                              <w:tc>
                                <w:tcPr>
                                  <w:tcW w:w="8378" w:type="dxa"/>
                                </w:tcPr>
                                <w:p w:rsidR="00F059EE" w:rsidRDefault="00E53F5F">
                                  <w:pPr>
                                    <w:pStyle w:val="TableParagraph"/>
                                    <w:spacing w:line="237" w:lineRule="auto"/>
                                    <w:ind w:left="124" w:right="254"/>
                                    <w:rPr>
                                      <w:sz w:val="20"/>
                                    </w:rPr>
                                  </w:pPr>
                                  <w:r>
                                    <w:rPr>
                                      <w:sz w:val="20"/>
                                    </w:rPr>
                                    <w:t>Знакомство</w:t>
                                  </w:r>
                                  <w:r>
                                    <w:rPr>
                                      <w:spacing w:val="-7"/>
                                      <w:sz w:val="20"/>
                                    </w:rPr>
                                    <w:t xml:space="preserve"> </w:t>
                                  </w:r>
                                  <w:r>
                                    <w:rPr>
                                      <w:sz w:val="20"/>
                                    </w:rPr>
                                    <w:t>со</w:t>
                                  </w:r>
                                  <w:r>
                                    <w:rPr>
                                      <w:spacing w:val="-6"/>
                                      <w:sz w:val="20"/>
                                    </w:rPr>
                                    <w:t xml:space="preserve"> </w:t>
                                  </w:r>
                                  <w:r>
                                    <w:rPr>
                                      <w:sz w:val="20"/>
                                    </w:rPr>
                                    <w:t>строчной</w:t>
                                  </w:r>
                                  <w:r>
                                    <w:rPr>
                                      <w:spacing w:val="-9"/>
                                      <w:sz w:val="20"/>
                                    </w:rPr>
                                    <w:t xml:space="preserve"> </w:t>
                                  </w:r>
                                  <w:r>
                                    <w:rPr>
                                      <w:sz w:val="20"/>
                                    </w:rPr>
                                    <w:t>и</w:t>
                                  </w:r>
                                  <w:r>
                                    <w:rPr>
                                      <w:spacing w:val="-8"/>
                                      <w:sz w:val="20"/>
                                    </w:rPr>
                                    <w:t xml:space="preserve"> </w:t>
                                  </w:r>
                                  <w:r>
                                    <w:rPr>
                                      <w:sz w:val="20"/>
                                    </w:rPr>
                                    <w:t>заглавной</w:t>
                                  </w:r>
                                  <w:r>
                                    <w:rPr>
                                      <w:spacing w:val="-8"/>
                                      <w:sz w:val="20"/>
                                    </w:rPr>
                                    <w:t xml:space="preserve"> </w:t>
                                  </w:r>
                                  <w:r>
                                    <w:rPr>
                                      <w:sz w:val="20"/>
                                    </w:rPr>
                                    <w:t>буквами</w:t>
                                  </w:r>
                                  <w:r>
                                    <w:rPr>
                                      <w:spacing w:val="-8"/>
                                      <w:sz w:val="20"/>
                                    </w:rPr>
                                    <w:t xml:space="preserve"> </w:t>
                                  </w:r>
                                  <w:r>
                                    <w:rPr>
                                      <w:sz w:val="20"/>
                                    </w:rPr>
                                    <w:t>С,</w:t>
                                  </w:r>
                                  <w:r>
                                    <w:rPr>
                                      <w:spacing w:val="-9"/>
                                      <w:sz w:val="20"/>
                                    </w:rPr>
                                    <w:t xml:space="preserve"> </w:t>
                                  </w:r>
                                  <w:r>
                                    <w:rPr>
                                      <w:sz w:val="20"/>
                                    </w:rPr>
                                    <w:t>с.</w:t>
                                  </w:r>
                                  <w:r>
                                    <w:rPr>
                                      <w:spacing w:val="-9"/>
                                      <w:sz w:val="20"/>
                                    </w:rPr>
                                    <w:t xml:space="preserve"> </w:t>
                                  </w:r>
                                  <w:r>
                                    <w:rPr>
                                      <w:sz w:val="20"/>
                                    </w:rPr>
                                    <w:t>Звуки</w:t>
                                  </w:r>
                                  <w:r>
                                    <w:rPr>
                                      <w:spacing w:val="-8"/>
                                      <w:sz w:val="20"/>
                                    </w:rPr>
                                    <w:t xml:space="preserve"> </w:t>
                                  </w:r>
                                  <w:r>
                                    <w:rPr>
                                      <w:sz w:val="20"/>
                                    </w:rPr>
                                    <w:t>[с],</w:t>
                                  </w:r>
                                  <w:r>
                                    <w:rPr>
                                      <w:spacing w:val="-6"/>
                                      <w:sz w:val="20"/>
                                    </w:rPr>
                                    <w:t xml:space="preserve"> </w:t>
                                  </w:r>
                                  <w:r>
                                    <w:rPr>
                                      <w:sz w:val="20"/>
                                    </w:rPr>
                                    <w:t>[с"].</w:t>
                                  </w:r>
                                  <w:r>
                                    <w:rPr>
                                      <w:spacing w:val="-7"/>
                                      <w:sz w:val="20"/>
                                    </w:rPr>
                                    <w:t xml:space="preserve"> </w:t>
                                  </w:r>
                                  <w:r>
                                    <w:rPr>
                                      <w:sz w:val="20"/>
                                    </w:rPr>
                                    <w:t>Проведение</w:t>
                                  </w:r>
                                  <w:r>
                                    <w:rPr>
                                      <w:spacing w:val="-9"/>
                                      <w:sz w:val="20"/>
                                    </w:rPr>
                                    <w:t xml:space="preserve"> </w:t>
                                  </w:r>
                                  <w:r>
                                    <w:rPr>
                                      <w:sz w:val="20"/>
                                    </w:rPr>
                                    <w:t>звукового анализа слов с буквами С, с</w:t>
                                  </w:r>
                                </w:p>
                              </w:tc>
                            </w:tr>
                            <w:tr w:rsidR="00F059EE">
                              <w:trPr>
                                <w:trHeight w:val="484"/>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23</w:t>
                                  </w:r>
                                </w:p>
                              </w:tc>
                              <w:tc>
                                <w:tcPr>
                                  <w:tcW w:w="8378" w:type="dxa"/>
                                </w:tcPr>
                                <w:p w:rsidR="00F059EE" w:rsidRDefault="00E53F5F">
                                  <w:pPr>
                                    <w:pStyle w:val="TableParagraph"/>
                                    <w:ind w:left="124" w:right="25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10"/>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К,</w:t>
                                  </w:r>
                                  <w:r>
                                    <w:rPr>
                                      <w:spacing w:val="-8"/>
                                      <w:sz w:val="20"/>
                                    </w:rPr>
                                    <w:t xml:space="preserve"> </w:t>
                                  </w:r>
                                  <w:r>
                                    <w:rPr>
                                      <w:sz w:val="20"/>
                                    </w:rPr>
                                    <w:t>к.</w:t>
                                  </w:r>
                                  <w:r>
                                    <w:rPr>
                                      <w:spacing w:val="-8"/>
                                      <w:sz w:val="20"/>
                                    </w:rPr>
                                    <w:t xml:space="preserve"> </w:t>
                                  </w:r>
                                  <w:r>
                                    <w:rPr>
                                      <w:sz w:val="20"/>
                                    </w:rPr>
                                    <w:t>Звуки</w:t>
                                  </w:r>
                                  <w:r>
                                    <w:rPr>
                                      <w:spacing w:val="-5"/>
                                      <w:sz w:val="20"/>
                                    </w:rPr>
                                    <w:t xml:space="preserve"> </w:t>
                                  </w:r>
                                  <w:r>
                                    <w:rPr>
                                      <w:sz w:val="20"/>
                                    </w:rPr>
                                    <w:t>[к],</w:t>
                                  </w:r>
                                  <w:r>
                                    <w:rPr>
                                      <w:spacing w:val="-7"/>
                                      <w:sz w:val="20"/>
                                    </w:rPr>
                                    <w:t xml:space="preserve"> </w:t>
                                  </w:r>
                                  <w:r>
                                    <w:rPr>
                                      <w:sz w:val="20"/>
                                    </w:rPr>
                                    <w:t>[к"].</w:t>
                                  </w:r>
                                  <w:r>
                                    <w:rPr>
                                      <w:spacing w:val="-8"/>
                                      <w:sz w:val="20"/>
                                    </w:rPr>
                                    <w:t xml:space="preserve"> </w:t>
                                  </w:r>
                                  <w:r>
                                    <w:rPr>
                                      <w:sz w:val="20"/>
                                    </w:rPr>
                                    <w:t>Проведение</w:t>
                                  </w:r>
                                  <w:r>
                                    <w:rPr>
                                      <w:spacing w:val="-6"/>
                                      <w:sz w:val="20"/>
                                    </w:rPr>
                                    <w:t xml:space="preserve"> </w:t>
                                  </w:r>
                                  <w:r>
                                    <w:rPr>
                                      <w:sz w:val="20"/>
                                    </w:rPr>
                                    <w:t>звукового анализа слов с буквами К, к</w:t>
                                  </w:r>
                                </w:p>
                              </w:tc>
                            </w:tr>
                            <w:tr w:rsidR="00F059EE">
                              <w:trPr>
                                <w:trHeight w:val="484"/>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24</w:t>
                                  </w:r>
                                </w:p>
                              </w:tc>
                              <w:tc>
                                <w:tcPr>
                                  <w:tcW w:w="8378" w:type="dxa"/>
                                </w:tcPr>
                                <w:p w:rsidR="00F059EE" w:rsidRDefault="00E53F5F">
                                  <w:pPr>
                                    <w:pStyle w:val="TableParagraph"/>
                                    <w:ind w:left="124" w:right="25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10"/>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Т,</w:t>
                                  </w:r>
                                  <w:r>
                                    <w:rPr>
                                      <w:spacing w:val="-8"/>
                                      <w:sz w:val="20"/>
                                    </w:rPr>
                                    <w:t xml:space="preserve"> </w:t>
                                  </w:r>
                                  <w:r>
                                    <w:rPr>
                                      <w:sz w:val="20"/>
                                    </w:rPr>
                                    <w:t>т.</w:t>
                                  </w:r>
                                  <w:r>
                                    <w:rPr>
                                      <w:spacing w:val="-8"/>
                                      <w:sz w:val="20"/>
                                    </w:rPr>
                                    <w:t xml:space="preserve"> </w:t>
                                  </w:r>
                                  <w:r>
                                    <w:rPr>
                                      <w:sz w:val="20"/>
                                    </w:rPr>
                                    <w:t>Проведение</w:t>
                                  </w:r>
                                  <w:r>
                                    <w:rPr>
                                      <w:spacing w:val="-7"/>
                                      <w:sz w:val="20"/>
                                    </w:rPr>
                                    <w:t xml:space="preserve"> </w:t>
                                  </w:r>
                                  <w:r>
                                    <w:rPr>
                                      <w:sz w:val="20"/>
                                    </w:rPr>
                                    <w:t>звукового</w:t>
                                  </w:r>
                                  <w:r>
                                    <w:rPr>
                                      <w:spacing w:val="-7"/>
                                      <w:sz w:val="20"/>
                                    </w:rPr>
                                    <w:t xml:space="preserve"> </w:t>
                                  </w:r>
                                  <w:r>
                                    <w:rPr>
                                      <w:sz w:val="20"/>
                                    </w:rPr>
                                    <w:t>анализа</w:t>
                                  </w:r>
                                  <w:r>
                                    <w:rPr>
                                      <w:spacing w:val="-8"/>
                                      <w:sz w:val="20"/>
                                    </w:rPr>
                                    <w:t xml:space="preserve"> </w:t>
                                  </w:r>
                                  <w:r>
                                    <w:rPr>
                                      <w:sz w:val="20"/>
                                    </w:rPr>
                                    <w:t>слов</w:t>
                                  </w:r>
                                  <w:r>
                                    <w:rPr>
                                      <w:spacing w:val="-6"/>
                                      <w:sz w:val="20"/>
                                    </w:rPr>
                                    <w:t xml:space="preserve"> </w:t>
                                  </w:r>
                                  <w:r>
                                    <w:rPr>
                                      <w:sz w:val="20"/>
                                    </w:rPr>
                                    <w:t>с буквами Т, т. Согласные звуки [т], [т"]</w:t>
                                  </w:r>
                                </w:p>
                              </w:tc>
                            </w:tr>
                          </w:tbl>
                          <w:p w:rsidR="00F059EE" w:rsidRDefault="00F059EE">
                            <w:pPr>
                              <w:pStyle w:val="a3"/>
                              <w:ind w:left="0"/>
                            </w:pPr>
                          </w:p>
                        </w:txbxContent>
                      </wps:txbx>
                      <wps:bodyPr wrap="square" lIns="0" tIns="0" rIns="0" bIns="0" rtlCol="0">
                        <a:noAutofit/>
                      </wps:bodyPr>
                    </wps:wsp>
                  </a:graphicData>
                </a:graphic>
              </wp:anchor>
            </w:drawing>
          </mc:Choice>
          <mc:Fallback>
            <w:pict>
              <v:shape id="Textbox 4" o:spid="_x0000_s1027" type="#_x0000_t202" style="position:absolute;left:0;text-align:left;margin-left:76pt;margin-top:9.2pt;width:475.55pt;height:391.6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6"/>
                        </w:trPr>
                        <w:tc>
                          <w:tcPr>
                            <w:tcW w:w="1008" w:type="dxa"/>
                          </w:tcPr>
                          <w:p w:rsidR="00F059EE" w:rsidRDefault="00E53F5F">
                            <w:pPr>
                              <w:pStyle w:val="TableParagraph"/>
                              <w:spacing w:line="223" w:lineRule="exact"/>
                              <w:rPr>
                                <w:b/>
                                <w:sz w:val="20"/>
                              </w:rPr>
                            </w:pPr>
                            <w:r>
                              <w:rPr>
                                <w:b/>
                                <w:sz w:val="20"/>
                              </w:rPr>
                              <w:t>№</w:t>
                            </w:r>
                            <w:r>
                              <w:rPr>
                                <w:b/>
                                <w:spacing w:val="-5"/>
                                <w:sz w:val="20"/>
                              </w:rPr>
                              <w:t xml:space="preserve"> </w:t>
                            </w:r>
                            <w:r>
                              <w:rPr>
                                <w:b/>
                                <w:spacing w:val="-2"/>
                                <w:sz w:val="20"/>
                              </w:rPr>
                              <w:t>урока</w:t>
                            </w:r>
                          </w:p>
                        </w:tc>
                        <w:tc>
                          <w:tcPr>
                            <w:tcW w:w="8378" w:type="dxa"/>
                          </w:tcPr>
                          <w:p w:rsidR="00F059EE" w:rsidRDefault="00E53F5F">
                            <w:pPr>
                              <w:pStyle w:val="TableParagraph"/>
                              <w:spacing w:line="223" w:lineRule="exact"/>
                              <w:ind w:left="124"/>
                              <w:rPr>
                                <w:b/>
                                <w:sz w:val="20"/>
                              </w:rPr>
                            </w:pPr>
                            <w:r>
                              <w:rPr>
                                <w:b/>
                                <w:sz w:val="20"/>
                              </w:rPr>
                              <w:t>Тема</w:t>
                            </w:r>
                            <w:r>
                              <w:rPr>
                                <w:b/>
                                <w:spacing w:val="-10"/>
                                <w:sz w:val="20"/>
                              </w:rPr>
                              <w:t xml:space="preserve"> </w:t>
                            </w:r>
                            <w:r>
                              <w:rPr>
                                <w:b/>
                                <w:spacing w:val="-2"/>
                                <w:sz w:val="20"/>
                              </w:rPr>
                              <w:t>урока</w:t>
                            </w:r>
                          </w:p>
                        </w:tc>
                      </w:tr>
                      <w:tr w:rsidR="00F059EE">
                        <w:trPr>
                          <w:trHeight w:val="254"/>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1</w:t>
                            </w:r>
                          </w:p>
                        </w:tc>
                        <w:tc>
                          <w:tcPr>
                            <w:tcW w:w="8378" w:type="dxa"/>
                          </w:tcPr>
                          <w:p w:rsidR="00F059EE" w:rsidRDefault="00E53F5F">
                            <w:pPr>
                              <w:pStyle w:val="TableParagraph"/>
                              <w:spacing w:line="223" w:lineRule="exact"/>
                              <w:ind w:left="124"/>
                              <w:rPr>
                                <w:sz w:val="20"/>
                              </w:rPr>
                            </w:pPr>
                            <w:r>
                              <w:rPr>
                                <w:sz w:val="20"/>
                              </w:rPr>
                              <w:t>Устная</w:t>
                            </w:r>
                            <w:r>
                              <w:rPr>
                                <w:spacing w:val="-10"/>
                                <w:sz w:val="20"/>
                              </w:rPr>
                              <w:t xml:space="preserve"> </w:t>
                            </w:r>
                            <w:r>
                              <w:rPr>
                                <w:sz w:val="20"/>
                              </w:rPr>
                              <w:t>и</w:t>
                            </w:r>
                            <w:r>
                              <w:rPr>
                                <w:spacing w:val="-10"/>
                                <w:sz w:val="20"/>
                              </w:rPr>
                              <w:t xml:space="preserve"> </w:t>
                            </w:r>
                            <w:r>
                              <w:rPr>
                                <w:sz w:val="20"/>
                              </w:rPr>
                              <w:t>письменная</w:t>
                            </w:r>
                            <w:r>
                              <w:rPr>
                                <w:spacing w:val="-10"/>
                                <w:sz w:val="20"/>
                              </w:rPr>
                              <w:t xml:space="preserve"> </w:t>
                            </w:r>
                            <w:r>
                              <w:rPr>
                                <w:sz w:val="20"/>
                              </w:rPr>
                              <w:t>речь.</w:t>
                            </w:r>
                            <w:r>
                              <w:rPr>
                                <w:spacing w:val="-8"/>
                                <w:sz w:val="20"/>
                              </w:rPr>
                              <w:t xml:space="preserve"> </w:t>
                            </w:r>
                            <w:r>
                              <w:rPr>
                                <w:sz w:val="20"/>
                              </w:rPr>
                              <w:t>Выделение</w:t>
                            </w:r>
                            <w:r>
                              <w:rPr>
                                <w:spacing w:val="-9"/>
                                <w:sz w:val="20"/>
                              </w:rPr>
                              <w:t xml:space="preserve"> </w:t>
                            </w:r>
                            <w:r>
                              <w:rPr>
                                <w:sz w:val="20"/>
                              </w:rPr>
                              <w:t>предложения</w:t>
                            </w:r>
                            <w:r>
                              <w:rPr>
                                <w:spacing w:val="-9"/>
                                <w:sz w:val="20"/>
                              </w:rPr>
                              <w:t xml:space="preserve"> </w:t>
                            </w:r>
                            <w:r>
                              <w:rPr>
                                <w:sz w:val="20"/>
                              </w:rPr>
                              <w:t>из</w:t>
                            </w:r>
                            <w:r>
                              <w:rPr>
                                <w:spacing w:val="-8"/>
                                <w:sz w:val="20"/>
                              </w:rPr>
                              <w:t xml:space="preserve"> </w:t>
                            </w:r>
                            <w:r>
                              <w:rPr>
                                <w:sz w:val="20"/>
                              </w:rPr>
                              <w:t>речевого</w:t>
                            </w:r>
                            <w:r>
                              <w:rPr>
                                <w:spacing w:val="-6"/>
                                <w:sz w:val="20"/>
                              </w:rPr>
                              <w:t xml:space="preserve"> </w:t>
                            </w:r>
                            <w:r>
                              <w:rPr>
                                <w:spacing w:val="-2"/>
                                <w:sz w:val="20"/>
                              </w:rPr>
                              <w:t>потока</w:t>
                            </w:r>
                          </w:p>
                        </w:tc>
                      </w:tr>
                      <w:tr w:rsidR="00F059EE">
                        <w:trPr>
                          <w:trHeight w:val="254"/>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2</w:t>
                            </w:r>
                          </w:p>
                        </w:tc>
                        <w:tc>
                          <w:tcPr>
                            <w:tcW w:w="8378" w:type="dxa"/>
                          </w:tcPr>
                          <w:p w:rsidR="00F059EE" w:rsidRDefault="00E53F5F">
                            <w:pPr>
                              <w:pStyle w:val="TableParagraph"/>
                              <w:spacing w:line="223" w:lineRule="exact"/>
                              <w:ind w:left="124"/>
                              <w:rPr>
                                <w:sz w:val="20"/>
                              </w:rPr>
                            </w:pPr>
                            <w:r>
                              <w:rPr>
                                <w:sz w:val="20"/>
                              </w:rPr>
                              <w:t>Составление</w:t>
                            </w:r>
                            <w:r>
                              <w:rPr>
                                <w:spacing w:val="-13"/>
                                <w:sz w:val="20"/>
                              </w:rPr>
                              <w:t xml:space="preserve"> </w:t>
                            </w:r>
                            <w:r>
                              <w:rPr>
                                <w:sz w:val="20"/>
                              </w:rPr>
                              <w:t>рассказов</w:t>
                            </w:r>
                            <w:r>
                              <w:rPr>
                                <w:spacing w:val="-11"/>
                                <w:sz w:val="20"/>
                              </w:rPr>
                              <w:t xml:space="preserve"> </w:t>
                            </w:r>
                            <w:r>
                              <w:rPr>
                                <w:sz w:val="20"/>
                              </w:rPr>
                              <w:t>по</w:t>
                            </w:r>
                            <w:r>
                              <w:rPr>
                                <w:spacing w:val="-12"/>
                                <w:sz w:val="20"/>
                              </w:rPr>
                              <w:t xml:space="preserve"> </w:t>
                            </w:r>
                            <w:r>
                              <w:rPr>
                                <w:sz w:val="20"/>
                              </w:rPr>
                              <w:t>сюжетным</w:t>
                            </w:r>
                            <w:r>
                              <w:rPr>
                                <w:spacing w:val="-11"/>
                                <w:sz w:val="20"/>
                              </w:rPr>
                              <w:t xml:space="preserve"> </w:t>
                            </w:r>
                            <w:r>
                              <w:rPr>
                                <w:sz w:val="20"/>
                              </w:rPr>
                              <w:t>картинкам.</w:t>
                            </w:r>
                            <w:r>
                              <w:rPr>
                                <w:spacing w:val="-10"/>
                                <w:sz w:val="20"/>
                              </w:rPr>
                              <w:t xml:space="preserve"> </w:t>
                            </w:r>
                            <w:r>
                              <w:rPr>
                                <w:sz w:val="20"/>
                              </w:rPr>
                              <w:t>Предложение</w:t>
                            </w:r>
                            <w:r>
                              <w:rPr>
                                <w:spacing w:val="-10"/>
                                <w:sz w:val="20"/>
                              </w:rPr>
                              <w:t xml:space="preserve"> </w:t>
                            </w:r>
                            <w:r>
                              <w:rPr>
                                <w:sz w:val="20"/>
                              </w:rPr>
                              <w:t>и</w:t>
                            </w:r>
                            <w:r>
                              <w:rPr>
                                <w:spacing w:val="-11"/>
                                <w:sz w:val="20"/>
                              </w:rPr>
                              <w:t xml:space="preserve"> </w:t>
                            </w:r>
                            <w:r>
                              <w:rPr>
                                <w:spacing w:val="-2"/>
                                <w:sz w:val="20"/>
                              </w:rPr>
                              <w:t>слово</w:t>
                            </w:r>
                          </w:p>
                        </w:tc>
                      </w:tr>
                      <w:tr w:rsidR="00F059EE">
                        <w:trPr>
                          <w:trHeight w:val="252"/>
                        </w:trPr>
                        <w:tc>
                          <w:tcPr>
                            <w:tcW w:w="1008" w:type="dxa"/>
                          </w:tcPr>
                          <w:p w:rsidR="00F059EE" w:rsidRDefault="00E53F5F">
                            <w:pPr>
                              <w:pStyle w:val="TableParagraph"/>
                              <w:spacing w:line="224" w:lineRule="exact"/>
                              <w:rPr>
                                <w:sz w:val="20"/>
                              </w:rPr>
                            </w:pPr>
                            <w:r>
                              <w:rPr>
                                <w:sz w:val="20"/>
                              </w:rPr>
                              <w:t>Урок</w:t>
                            </w:r>
                            <w:r>
                              <w:rPr>
                                <w:spacing w:val="-4"/>
                                <w:sz w:val="20"/>
                              </w:rPr>
                              <w:t xml:space="preserve"> </w:t>
                            </w:r>
                            <w:r>
                              <w:rPr>
                                <w:spacing w:val="-10"/>
                                <w:sz w:val="20"/>
                              </w:rPr>
                              <w:t>3</w:t>
                            </w:r>
                          </w:p>
                        </w:tc>
                        <w:tc>
                          <w:tcPr>
                            <w:tcW w:w="8378" w:type="dxa"/>
                          </w:tcPr>
                          <w:p w:rsidR="00F059EE" w:rsidRDefault="00E53F5F">
                            <w:pPr>
                              <w:pStyle w:val="TableParagraph"/>
                              <w:spacing w:line="224" w:lineRule="exact"/>
                              <w:ind w:left="124"/>
                              <w:rPr>
                                <w:sz w:val="20"/>
                              </w:rPr>
                            </w:pPr>
                            <w:r>
                              <w:rPr>
                                <w:spacing w:val="-2"/>
                                <w:sz w:val="20"/>
                              </w:rPr>
                              <w:t>Моделирование</w:t>
                            </w:r>
                            <w:r>
                              <w:rPr>
                                <w:spacing w:val="-1"/>
                                <w:sz w:val="20"/>
                              </w:rPr>
                              <w:t xml:space="preserve"> </w:t>
                            </w:r>
                            <w:r>
                              <w:rPr>
                                <w:spacing w:val="-2"/>
                                <w:sz w:val="20"/>
                              </w:rPr>
                              <w:t>состава</w:t>
                            </w:r>
                            <w:r>
                              <w:rPr>
                                <w:spacing w:val="7"/>
                                <w:sz w:val="20"/>
                              </w:rPr>
                              <w:t xml:space="preserve"> </w:t>
                            </w:r>
                            <w:r>
                              <w:rPr>
                                <w:spacing w:val="-2"/>
                                <w:sz w:val="20"/>
                              </w:rPr>
                              <w:t>предложения.</w:t>
                            </w:r>
                            <w:r>
                              <w:rPr>
                                <w:spacing w:val="6"/>
                                <w:sz w:val="20"/>
                              </w:rPr>
                              <w:t xml:space="preserve"> </w:t>
                            </w:r>
                            <w:r>
                              <w:rPr>
                                <w:spacing w:val="-2"/>
                                <w:sz w:val="20"/>
                              </w:rPr>
                              <w:t>Слушание</w:t>
                            </w:r>
                            <w:r>
                              <w:rPr>
                                <w:spacing w:val="4"/>
                                <w:sz w:val="20"/>
                              </w:rPr>
                              <w:t xml:space="preserve"> </w:t>
                            </w:r>
                            <w:r>
                              <w:rPr>
                                <w:spacing w:val="-2"/>
                                <w:sz w:val="20"/>
                              </w:rPr>
                              <w:t>литературного</w:t>
                            </w:r>
                            <w:r>
                              <w:rPr>
                                <w:spacing w:val="7"/>
                                <w:sz w:val="20"/>
                              </w:rPr>
                              <w:t xml:space="preserve"> </w:t>
                            </w:r>
                            <w:r>
                              <w:rPr>
                                <w:spacing w:val="-2"/>
                                <w:sz w:val="20"/>
                              </w:rPr>
                              <w:t>произведения</w:t>
                            </w:r>
                            <w:r>
                              <w:rPr>
                                <w:spacing w:val="5"/>
                                <w:sz w:val="20"/>
                              </w:rPr>
                              <w:t xml:space="preserve"> </w:t>
                            </w:r>
                            <w:r>
                              <w:rPr>
                                <w:spacing w:val="-2"/>
                                <w:sz w:val="20"/>
                              </w:rPr>
                              <w:t>о</w:t>
                            </w:r>
                            <w:r>
                              <w:rPr>
                                <w:spacing w:val="2"/>
                                <w:sz w:val="20"/>
                              </w:rPr>
                              <w:t xml:space="preserve"> </w:t>
                            </w:r>
                            <w:r>
                              <w:rPr>
                                <w:spacing w:val="-2"/>
                                <w:sz w:val="20"/>
                              </w:rPr>
                              <w:t>Родине</w:t>
                            </w:r>
                          </w:p>
                        </w:tc>
                      </w:tr>
                      <w:tr w:rsidR="00F059EE">
                        <w:trPr>
                          <w:trHeight w:val="256"/>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4</w:t>
                            </w:r>
                          </w:p>
                        </w:tc>
                        <w:tc>
                          <w:tcPr>
                            <w:tcW w:w="8378" w:type="dxa"/>
                          </w:tcPr>
                          <w:p w:rsidR="00F059EE" w:rsidRDefault="00E53F5F">
                            <w:pPr>
                              <w:pStyle w:val="TableParagraph"/>
                              <w:spacing w:line="223" w:lineRule="exact"/>
                              <w:ind w:left="124"/>
                              <w:rPr>
                                <w:sz w:val="20"/>
                              </w:rPr>
                            </w:pPr>
                            <w:r>
                              <w:rPr>
                                <w:sz w:val="20"/>
                              </w:rPr>
                              <w:t>Различение</w:t>
                            </w:r>
                            <w:r>
                              <w:rPr>
                                <w:spacing w:val="-9"/>
                                <w:sz w:val="20"/>
                              </w:rPr>
                              <w:t xml:space="preserve"> </w:t>
                            </w:r>
                            <w:r>
                              <w:rPr>
                                <w:sz w:val="20"/>
                              </w:rPr>
                              <w:t>слова</w:t>
                            </w:r>
                            <w:r>
                              <w:rPr>
                                <w:spacing w:val="-7"/>
                                <w:sz w:val="20"/>
                              </w:rPr>
                              <w:t xml:space="preserve"> </w:t>
                            </w:r>
                            <w:r>
                              <w:rPr>
                                <w:sz w:val="20"/>
                              </w:rPr>
                              <w:t>и</w:t>
                            </w:r>
                            <w:r>
                              <w:rPr>
                                <w:spacing w:val="-9"/>
                                <w:sz w:val="20"/>
                              </w:rPr>
                              <w:t xml:space="preserve"> </w:t>
                            </w:r>
                            <w:r>
                              <w:rPr>
                                <w:sz w:val="20"/>
                              </w:rPr>
                              <w:t>называемого</w:t>
                            </w:r>
                            <w:r>
                              <w:rPr>
                                <w:spacing w:val="-4"/>
                                <w:sz w:val="20"/>
                              </w:rPr>
                              <w:t xml:space="preserve"> </w:t>
                            </w:r>
                            <w:r>
                              <w:rPr>
                                <w:sz w:val="20"/>
                              </w:rPr>
                              <w:t>им</w:t>
                            </w:r>
                            <w:r>
                              <w:rPr>
                                <w:spacing w:val="-9"/>
                                <w:sz w:val="20"/>
                              </w:rPr>
                              <w:t xml:space="preserve"> </w:t>
                            </w:r>
                            <w:r>
                              <w:rPr>
                                <w:spacing w:val="-2"/>
                                <w:sz w:val="20"/>
                              </w:rPr>
                              <w:t>предмета</w:t>
                            </w:r>
                          </w:p>
                        </w:tc>
                      </w:tr>
                      <w:tr w:rsidR="00F059EE">
                        <w:trPr>
                          <w:trHeight w:val="254"/>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5</w:t>
                            </w:r>
                          </w:p>
                        </w:tc>
                        <w:tc>
                          <w:tcPr>
                            <w:tcW w:w="8378" w:type="dxa"/>
                          </w:tcPr>
                          <w:p w:rsidR="00F059EE" w:rsidRDefault="00E53F5F">
                            <w:pPr>
                              <w:pStyle w:val="TableParagraph"/>
                              <w:spacing w:line="223" w:lineRule="exact"/>
                              <w:ind w:left="124"/>
                              <w:rPr>
                                <w:sz w:val="20"/>
                              </w:rPr>
                            </w:pPr>
                            <w:r>
                              <w:rPr>
                                <w:sz w:val="20"/>
                              </w:rPr>
                              <w:t>Слово</w:t>
                            </w:r>
                            <w:r>
                              <w:rPr>
                                <w:spacing w:val="-7"/>
                                <w:sz w:val="20"/>
                              </w:rPr>
                              <w:t xml:space="preserve"> </w:t>
                            </w:r>
                            <w:r>
                              <w:rPr>
                                <w:sz w:val="20"/>
                              </w:rPr>
                              <w:t>и</w:t>
                            </w:r>
                            <w:r>
                              <w:rPr>
                                <w:spacing w:val="-7"/>
                                <w:sz w:val="20"/>
                              </w:rPr>
                              <w:t xml:space="preserve"> </w:t>
                            </w:r>
                            <w:r>
                              <w:rPr>
                                <w:sz w:val="20"/>
                              </w:rPr>
                              <w:t>слог.</w:t>
                            </w:r>
                            <w:r>
                              <w:rPr>
                                <w:spacing w:val="-6"/>
                                <w:sz w:val="20"/>
                              </w:rPr>
                              <w:t xml:space="preserve"> </w:t>
                            </w:r>
                            <w:r>
                              <w:rPr>
                                <w:sz w:val="20"/>
                              </w:rPr>
                              <w:t>Как</w:t>
                            </w:r>
                            <w:r>
                              <w:rPr>
                                <w:spacing w:val="-5"/>
                                <w:sz w:val="20"/>
                              </w:rPr>
                              <w:t xml:space="preserve"> </w:t>
                            </w:r>
                            <w:r>
                              <w:rPr>
                                <w:sz w:val="20"/>
                              </w:rPr>
                              <w:t>образуется</w:t>
                            </w:r>
                            <w:r>
                              <w:rPr>
                                <w:spacing w:val="-4"/>
                                <w:sz w:val="20"/>
                              </w:rPr>
                              <w:t xml:space="preserve"> слог</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6</w:t>
                            </w:r>
                          </w:p>
                        </w:tc>
                        <w:tc>
                          <w:tcPr>
                            <w:tcW w:w="8378" w:type="dxa"/>
                          </w:tcPr>
                          <w:p w:rsidR="00F059EE" w:rsidRDefault="00E53F5F">
                            <w:pPr>
                              <w:pStyle w:val="TableParagraph"/>
                              <w:spacing w:line="223" w:lineRule="exact"/>
                              <w:ind w:left="124"/>
                              <w:rPr>
                                <w:sz w:val="20"/>
                              </w:rPr>
                            </w:pPr>
                            <w:r>
                              <w:rPr>
                                <w:sz w:val="20"/>
                              </w:rPr>
                              <w:t>Выделение</w:t>
                            </w:r>
                            <w:r>
                              <w:rPr>
                                <w:spacing w:val="-10"/>
                                <w:sz w:val="20"/>
                              </w:rPr>
                              <w:t xml:space="preserve"> </w:t>
                            </w:r>
                            <w:r>
                              <w:rPr>
                                <w:sz w:val="20"/>
                              </w:rPr>
                              <w:t>первого</w:t>
                            </w:r>
                            <w:r>
                              <w:rPr>
                                <w:spacing w:val="-8"/>
                                <w:sz w:val="20"/>
                              </w:rPr>
                              <w:t xml:space="preserve"> </w:t>
                            </w:r>
                            <w:r>
                              <w:rPr>
                                <w:sz w:val="20"/>
                              </w:rPr>
                              <w:t>звука</w:t>
                            </w:r>
                            <w:r>
                              <w:rPr>
                                <w:spacing w:val="-8"/>
                                <w:sz w:val="20"/>
                              </w:rPr>
                              <w:t xml:space="preserve"> </w:t>
                            </w:r>
                            <w:r>
                              <w:rPr>
                                <w:sz w:val="20"/>
                              </w:rPr>
                              <w:t>в</w:t>
                            </w:r>
                            <w:r>
                              <w:rPr>
                                <w:spacing w:val="-10"/>
                                <w:sz w:val="20"/>
                              </w:rPr>
                              <w:t xml:space="preserve"> </w:t>
                            </w:r>
                            <w:r>
                              <w:rPr>
                                <w:sz w:val="20"/>
                              </w:rPr>
                              <w:t>слове.</w:t>
                            </w:r>
                            <w:r>
                              <w:rPr>
                                <w:spacing w:val="-6"/>
                                <w:sz w:val="20"/>
                              </w:rPr>
                              <w:t xml:space="preserve"> </w:t>
                            </w:r>
                            <w:r>
                              <w:rPr>
                                <w:sz w:val="20"/>
                              </w:rPr>
                              <w:t>Выделение</w:t>
                            </w:r>
                            <w:r>
                              <w:rPr>
                                <w:spacing w:val="-6"/>
                                <w:sz w:val="20"/>
                              </w:rPr>
                              <w:t xml:space="preserve"> </w:t>
                            </w:r>
                            <w:r>
                              <w:rPr>
                                <w:sz w:val="20"/>
                              </w:rPr>
                              <w:t>гласных</w:t>
                            </w:r>
                            <w:r>
                              <w:rPr>
                                <w:spacing w:val="-10"/>
                                <w:sz w:val="20"/>
                              </w:rPr>
                              <w:t xml:space="preserve"> </w:t>
                            </w:r>
                            <w:r>
                              <w:rPr>
                                <w:sz w:val="20"/>
                              </w:rPr>
                              <w:t>звуков</w:t>
                            </w:r>
                            <w:r>
                              <w:rPr>
                                <w:spacing w:val="-8"/>
                                <w:sz w:val="20"/>
                              </w:rPr>
                              <w:t xml:space="preserve"> </w:t>
                            </w:r>
                            <w:r>
                              <w:rPr>
                                <w:sz w:val="20"/>
                              </w:rPr>
                              <w:t>в</w:t>
                            </w:r>
                            <w:r>
                              <w:rPr>
                                <w:spacing w:val="-12"/>
                                <w:sz w:val="20"/>
                              </w:rPr>
                              <w:t xml:space="preserve"> </w:t>
                            </w:r>
                            <w:r>
                              <w:rPr>
                                <w:spacing w:val="-2"/>
                                <w:sz w:val="20"/>
                              </w:rPr>
                              <w:t>слове</w:t>
                            </w:r>
                          </w:p>
                        </w:tc>
                      </w:tr>
                      <w:tr w:rsidR="00F059EE">
                        <w:trPr>
                          <w:trHeight w:val="256"/>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7</w:t>
                            </w:r>
                          </w:p>
                        </w:tc>
                        <w:tc>
                          <w:tcPr>
                            <w:tcW w:w="8378" w:type="dxa"/>
                          </w:tcPr>
                          <w:p w:rsidR="00F059EE" w:rsidRDefault="00E53F5F">
                            <w:pPr>
                              <w:pStyle w:val="TableParagraph"/>
                              <w:spacing w:line="223" w:lineRule="exact"/>
                              <w:ind w:left="124"/>
                              <w:rPr>
                                <w:sz w:val="20"/>
                              </w:rPr>
                            </w:pPr>
                            <w:r>
                              <w:rPr>
                                <w:sz w:val="20"/>
                              </w:rPr>
                              <w:t>Гласные</w:t>
                            </w:r>
                            <w:r>
                              <w:rPr>
                                <w:spacing w:val="-7"/>
                                <w:sz w:val="20"/>
                              </w:rPr>
                              <w:t xml:space="preserve"> </w:t>
                            </w:r>
                            <w:r>
                              <w:rPr>
                                <w:sz w:val="20"/>
                              </w:rPr>
                              <w:t>и</w:t>
                            </w:r>
                            <w:r>
                              <w:rPr>
                                <w:spacing w:val="-12"/>
                                <w:sz w:val="20"/>
                              </w:rPr>
                              <w:t xml:space="preserve"> </w:t>
                            </w:r>
                            <w:r>
                              <w:rPr>
                                <w:sz w:val="20"/>
                              </w:rPr>
                              <w:t>согласные</w:t>
                            </w:r>
                            <w:r>
                              <w:rPr>
                                <w:spacing w:val="-4"/>
                                <w:sz w:val="20"/>
                              </w:rPr>
                              <w:t xml:space="preserve"> звуки</w:t>
                            </w:r>
                          </w:p>
                        </w:tc>
                      </w:tr>
                      <w:tr w:rsidR="00F059EE">
                        <w:trPr>
                          <w:trHeight w:val="254"/>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8</w:t>
                            </w:r>
                          </w:p>
                        </w:tc>
                        <w:tc>
                          <w:tcPr>
                            <w:tcW w:w="8378" w:type="dxa"/>
                          </w:tcPr>
                          <w:p w:rsidR="00F059EE" w:rsidRDefault="00E53F5F">
                            <w:pPr>
                              <w:pStyle w:val="TableParagraph"/>
                              <w:spacing w:line="223" w:lineRule="exact"/>
                              <w:ind w:left="124"/>
                              <w:rPr>
                                <w:sz w:val="20"/>
                              </w:rPr>
                            </w:pPr>
                            <w:r>
                              <w:rPr>
                                <w:spacing w:val="-2"/>
                                <w:sz w:val="20"/>
                              </w:rPr>
                              <w:t>Сравнение</w:t>
                            </w:r>
                            <w:r>
                              <w:rPr>
                                <w:spacing w:val="4"/>
                                <w:sz w:val="20"/>
                              </w:rPr>
                              <w:t xml:space="preserve"> </w:t>
                            </w:r>
                            <w:r>
                              <w:rPr>
                                <w:spacing w:val="-2"/>
                                <w:sz w:val="20"/>
                              </w:rPr>
                              <w:t>согласных</w:t>
                            </w:r>
                            <w:r>
                              <w:rPr>
                                <w:spacing w:val="4"/>
                                <w:sz w:val="20"/>
                              </w:rPr>
                              <w:t xml:space="preserve"> </w:t>
                            </w:r>
                            <w:r>
                              <w:rPr>
                                <w:spacing w:val="-2"/>
                                <w:sz w:val="20"/>
                              </w:rPr>
                              <w:t>звуков</w:t>
                            </w:r>
                            <w:r>
                              <w:rPr>
                                <w:spacing w:val="3"/>
                                <w:sz w:val="20"/>
                              </w:rPr>
                              <w:t xml:space="preserve"> </w:t>
                            </w:r>
                            <w:r>
                              <w:rPr>
                                <w:spacing w:val="-2"/>
                                <w:sz w:val="20"/>
                              </w:rPr>
                              <w:t>по</w:t>
                            </w:r>
                            <w:r>
                              <w:rPr>
                                <w:spacing w:val="5"/>
                                <w:sz w:val="20"/>
                              </w:rPr>
                              <w:t xml:space="preserve"> </w:t>
                            </w:r>
                            <w:r>
                              <w:rPr>
                                <w:spacing w:val="-2"/>
                                <w:sz w:val="20"/>
                              </w:rPr>
                              <w:t>твердости-мягкости</w:t>
                            </w:r>
                          </w:p>
                        </w:tc>
                      </w:tr>
                      <w:tr w:rsidR="00F059EE">
                        <w:trPr>
                          <w:trHeight w:val="256"/>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10"/>
                                <w:sz w:val="20"/>
                              </w:rPr>
                              <w:t>9</w:t>
                            </w:r>
                          </w:p>
                        </w:tc>
                        <w:tc>
                          <w:tcPr>
                            <w:tcW w:w="8378" w:type="dxa"/>
                          </w:tcPr>
                          <w:p w:rsidR="00F059EE" w:rsidRDefault="00E53F5F">
                            <w:pPr>
                              <w:pStyle w:val="TableParagraph"/>
                              <w:spacing w:line="223" w:lineRule="exact"/>
                              <w:ind w:left="124"/>
                              <w:rPr>
                                <w:sz w:val="20"/>
                              </w:rPr>
                            </w:pPr>
                            <w:r>
                              <w:rPr>
                                <w:sz w:val="20"/>
                              </w:rPr>
                              <w:t>Отражение</w:t>
                            </w:r>
                            <w:r>
                              <w:rPr>
                                <w:spacing w:val="-13"/>
                                <w:sz w:val="20"/>
                              </w:rPr>
                              <w:t xml:space="preserve"> </w:t>
                            </w:r>
                            <w:r>
                              <w:rPr>
                                <w:sz w:val="20"/>
                              </w:rPr>
                              <w:t>качественных</w:t>
                            </w:r>
                            <w:r>
                              <w:rPr>
                                <w:spacing w:val="-12"/>
                                <w:sz w:val="20"/>
                              </w:rPr>
                              <w:t xml:space="preserve"> </w:t>
                            </w:r>
                            <w:r>
                              <w:rPr>
                                <w:sz w:val="20"/>
                              </w:rPr>
                              <w:t>характеристик</w:t>
                            </w:r>
                            <w:r>
                              <w:rPr>
                                <w:spacing w:val="-11"/>
                                <w:sz w:val="20"/>
                              </w:rPr>
                              <w:t xml:space="preserve"> </w:t>
                            </w:r>
                            <w:r>
                              <w:rPr>
                                <w:sz w:val="20"/>
                              </w:rPr>
                              <w:t>звуков</w:t>
                            </w:r>
                            <w:r>
                              <w:rPr>
                                <w:spacing w:val="-12"/>
                                <w:sz w:val="20"/>
                              </w:rPr>
                              <w:t xml:space="preserve"> </w:t>
                            </w:r>
                            <w:r>
                              <w:rPr>
                                <w:sz w:val="20"/>
                              </w:rPr>
                              <w:t>в</w:t>
                            </w:r>
                            <w:r>
                              <w:rPr>
                                <w:spacing w:val="-13"/>
                                <w:sz w:val="20"/>
                              </w:rPr>
                              <w:t xml:space="preserve"> </w:t>
                            </w:r>
                            <w:r>
                              <w:rPr>
                                <w:sz w:val="20"/>
                              </w:rPr>
                              <w:t>моделях</w:t>
                            </w:r>
                            <w:r>
                              <w:rPr>
                                <w:spacing w:val="-12"/>
                                <w:sz w:val="20"/>
                              </w:rPr>
                              <w:t xml:space="preserve"> </w:t>
                            </w:r>
                            <w:r>
                              <w:rPr>
                                <w:spacing w:val="-4"/>
                                <w:sz w:val="20"/>
                              </w:rPr>
                              <w:t>слов</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10</w:t>
                            </w:r>
                          </w:p>
                        </w:tc>
                        <w:tc>
                          <w:tcPr>
                            <w:tcW w:w="8378" w:type="dxa"/>
                          </w:tcPr>
                          <w:p w:rsidR="00F059EE" w:rsidRDefault="00E53F5F">
                            <w:pPr>
                              <w:pStyle w:val="TableParagraph"/>
                              <w:spacing w:line="223" w:lineRule="exact"/>
                              <w:ind w:left="124"/>
                              <w:rPr>
                                <w:sz w:val="20"/>
                              </w:rPr>
                            </w:pPr>
                            <w:r>
                              <w:rPr>
                                <w:sz w:val="20"/>
                              </w:rPr>
                              <w:t>Гласные</w:t>
                            </w:r>
                            <w:r>
                              <w:rPr>
                                <w:spacing w:val="-5"/>
                                <w:sz w:val="20"/>
                              </w:rPr>
                              <w:t xml:space="preserve"> </w:t>
                            </w:r>
                            <w:r>
                              <w:rPr>
                                <w:sz w:val="20"/>
                              </w:rPr>
                              <w:t>и</w:t>
                            </w:r>
                            <w:r>
                              <w:rPr>
                                <w:spacing w:val="-12"/>
                                <w:sz w:val="20"/>
                              </w:rPr>
                              <w:t xml:space="preserve"> </w:t>
                            </w:r>
                            <w:r>
                              <w:rPr>
                                <w:sz w:val="20"/>
                              </w:rPr>
                              <w:t>согласные</w:t>
                            </w:r>
                            <w:r>
                              <w:rPr>
                                <w:spacing w:val="-5"/>
                                <w:sz w:val="20"/>
                              </w:rPr>
                              <w:t xml:space="preserve"> </w:t>
                            </w:r>
                            <w:r>
                              <w:rPr>
                                <w:sz w:val="20"/>
                              </w:rPr>
                              <w:t>звуки.</w:t>
                            </w:r>
                            <w:r>
                              <w:rPr>
                                <w:spacing w:val="-6"/>
                                <w:sz w:val="20"/>
                              </w:rPr>
                              <w:t xml:space="preserve"> </w:t>
                            </w:r>
                            <w:r>
                              <w:rPr>
                                <w:sz w:val="20"/>
                              </w:rPr>
                              <w:t>Участие</w:t>
                            </w:r>
                            <w:r>
                              <w:rPr>
                                <w:spacing w:val="-10"/>
                                <w:sz w:val="20"/>
                              </w:rPr>
                              <w:t xml:space="preserve"> </w:t>
                            </w:r>
                            <w:r>
                              <w:rPr>
                                <w:sz w:val="20"/>
                              </w:rPr>
                              <w:t>в</w:t>
                            </w:r>
                            <w:r>
                              <w:rPr>
                                <w:spacing w:val="-7"/>
                                <w:sz w:val="20"/>
                              </w:rPr>
                              <w:t xml:space="preserve"> </w:t>
                            </w:r>
                            <w:r>
                              <w:rPr>
                                <w:spacing w:val="-2"/>
                                <w:sz w:val="20"/>
                              </w:rPr>
                              <w:t>диалоге</w:t>
                            </w:r>
                          </w:p>
                        </w:tc>
                      </w:tr>
                      <w:tr w:rsidR="00F059EE">
                        <w:trPr>
                          <w:trHeight w:val="484"/>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11</w:t>
                            </w:r>
                          </w:p>
                        </w:tc>
                        <w:tc>
                          <w:tcPr>
                            <w:tcW w:w="8378" w:type="dxa"/>
                          </w:tcPr>
                          <w:p w:rsidR="00F059EE" w:rsidRDefault="00E53F5F">
                            <w:pPr>
                              <w:pStyle w:val="TableParagraph"/>
                              <w:spacing w:line="242" w:lineRule="auto"/>
                              <w:ind w:left="124" w:right="254"/>
                              <w:rPr>
                                <w:sz w:val="20"/>
                              </w:rPr>
                            </w:pPr>
                            <w:r>
                              <w:rPr>
                                <w:sz w:val="20"/>
                              </w:rPr>
                              <w:t>Отработка</w:t>
                            </w:r>
                            <w:r>
                              <w:rPr>
                                <w:spacing w:val="-7"/>
                                <w:sz w:val="20"/>
                              </w:rPr>
                              <w:t xml:space="preserve"> </w:t>
                            </w:r>
                            <w:r>
                              <w:rPr>
                                <w:sz w:val="20"/>
                              </w:rPr>
                              <w:t>умения</w:t>
                            </w:r>
                            <w:r>
                              <w:rPr>
                                <w:spacing w:val="-13"/>
                                <w:sz w:val="20"/>
                              </w:rPr>
                              <w:t xml:space="preserve"> </w:t>
                            </w:r>
                            <w:r>
                              <w:rPr>
                                <w:sz w:val="20"/>
                              </w:rPr>
                              <w:t>проводить</w:t>
                            </w:r>
                            <w:r>
                              <w:rPr>
                                <w:spacing w:val="-10"/>
                                <w:sz w:val="20"/>
                              </w:rPr>
                              <w:t xml:space="preserve"> </w:t>
                            </w:r>
                            <w:r>
                              <w:rPr>
                                <w:sz w:val="20"/>
                              </w:rPr>
                              <w:t>звуковой</w:t>
                            </w:r>
                            <w:r>
                              <w:rPr>
                                <w:spacing w:val="-11"/>
                                <w:sz w:val="20"/>
                              </w:rPr>
                              <w:t xml:space="preserve"> </w:t>
                            </w:r>
                            <w:r>
                              <w:rPr>
                                <w:sz w:val="20"/>
                              </w:rPr>
                              <w:t>анализ</w:t>
                            </w:r>
                            <w:r>
                              <w:rPr>
                                <w:spacing w:val="9"/>
                                <w:sz w:val="20"/>
                              </w:rPr>
                              <w:t xml:space="preserve"> </w:t>
                            </w:r>
                            <w:r>
                              <w:rPr>
                                <w:sz w:val="20"/>
                              </w:rPr>
                              <w:t>слова.</w:t>
                            </w:r>
                            <w:r>
                              <w:rPr>
                                <w:spacing w:val="11"/>
                                <w:sz w:val="20"/>
                              </w:rPr>
                              <w:t xml:space="preserve"> </w:t>
                            </w:r>
                            <w:r>
                              <w:rPr>
                                <w:sz w:val="20"/>
                              </w:rPr>
                              <w:t>Слушание</w:t>
                            </w:r>
                            <w:r>
                              <w:rPr>
                                <w:spacing w:val="-9"/>
                                <w:sz w:val="20"/>
                              </w:rPr>
                              <w:t xml:space="preserve"> </w:t>
                            </w:r>
                            <w:r>
                              <w:rPr>
                                <w:sz w:val="20"/>
                              </w:rPr>
                              <w:t>литературного</w:t>
                            </w:r>
                            <w:r>
                              <w:rPr>
                                <w:spacing w:val="10"/>
                                <w:sz w:val="20"/>
                              </w:rPr>
                              <w:t xml:space="preserve"> </w:t>
                            </w:r>
                            <w:r>
                              <w:rPr>
                                <w:sz w:val="20"/>
                              </w:rPr>
                              <w:t>произведения о родной природе</w:t>
                            </w:r>
                          </w:p>
                        </w:tc>
                      </w:tr>
                      <w:tr w:rsidR="00F059EE">
                        <w:trPr>
                          <w:trHeight w:val="256"/>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12</w:t>
                            </w:r>
                          </w:p>
                        </w:tc>
                        <w:tc>
                          <w:tcPr>
                            <w:tcW w:w="8378" w:type="dxa"/>
                          </w:tcPr>
                          <w:p w:rsidR="00F059EE" w:rsidRDefault="00E53F5F">
                            <w:pPr>
                              <w:pStyle w:val="TableParagraph"/>
                              <w:spacing w:line="223" w:lineRule="exact"/>
                              <w:ind w:left="124"/>
                              <w:rPr>
                                <w:sz w:val="20"/>
                              </w:rPr>
                            </w:pPr>
                            <w:r>
                              <w:rPr>
                                <w:sz w:val="20"/>
                              </w:rPr>
                              <w:t>Знакомство</w:t>
                            </w:r>
                            <w:r>
                              <w:rPr>
                                <w:spacing w:val="-8"/>
                                <w:sz w:val="20"/>
                              </w:rPr>
                              <w:t xml:space="preserve"> </w:t>
                            </w:r>
                            <w:r>
                              <w:rPr>
                                <w:sz w:val="20"/>
                              </w:rPr>
                              <w:t>со</w:t>
                            </w:r>
                            <w:r>
                              <w:rPr>
                                <w:spacing w:val="-5"/>
                                <w:sz w:val="20"/>
                              </w:rPr>
                              <w:t xml:space="preserve"> </w:t>
                            </w:r>
                            <w:r>
                              <w:rPr>
                                <w:sz w:val="20"/>
                              </w:rPr>
                              <w:t>строчной</w:t>
                            </w:r>
                            <w:r>
                              <w:rPr>
                                <w:spacing w:val="-8"/>
                                <w:sz w:val="20"/>
                              </w:rPr>
                              <w:t xml:space="preserve"> </w:t>
                            </w:r>
                            <w:r>
                              <w:rPr>
                                <w:sz w:val="20"/>
                              </w:rPr>
                              <w:t>и</w:t>
                            </w:r>
                            <w:r>
                              <w:rPr>
                                <w:spacing w:val="-9"/>
                                <w:sz w:val="20"/>
                              </w:rPr>
                              <w:t xml:space="preserve"> </w:t>
                            </w:r>
                            <w:r>
                              <w:rPr>
                                <w:sz w:val="20"/>
                              </w:rPr>
                              <w:t>заглавной</w:t>
                            </w:r>
                            <w:r>
                              <w:rPr>
                                <w:spacing w:val="-8"/>
                                <w:sz w:val="20"/>
                              </w:rPr>
                              <w:t xml:space="preserve"> </w:t>
                            </w:r>
                            <w:r>
                              <w:rPr>
                                <w:sz w:val="20"/>
                              </w:rPr>
                              <w:t>буквами</w:t>
                            </w:r>
                            <w:r>
                              <w:rPr>
                                <w:spacing w:val="-7"/>
                                <w:sz w:val="20"/>
                              </w:rPr>
                              <w:t xml:space="preserve"> </w:t>
                            </w:r>
                            <w:r>
                              <w:rPr>
                                <w:sz w:val="20"/>
                              </w:rPr>
                              <w:t>А,</w:t>
                            </w:r>
                            <w:r>
                              <w:rPr>
                                <w:spacing w:val="-5"/>
                                <w:sz w:val="20"/>
                              </w:rPr>
                              <w:t xml:space="preserve"> </w:t>
                            </w:r>
                            <w:r>
                              <w:rPr>
                                <w:sz w:val="20"/>
                              </w:rPr>
                              <w:t>а.</w:t>
                            </w:r>
                            <w:r>
                              <w:rPr>
                                <w:spacing w:val="-10"/>
                                <w:sz w:val="20"/>
                              </w:rPr>
                              <w:t xml:space="preserve"> </w:t>
                            </w:r>
                            <w:r>
                              <w:rPr>
                                <w:sz w:val="20"/>
                              </w:rPr>
                              <w:t>Звук</w:t>
                            </w:r>
                            <w:r>
                              <w:rPr>
                                <w:spacing w:val="-12"/>
                                <w:sz w:val="20"/>
                              </w:rPr>
                              <w:t xml:space="preserve"> </w:t>
                            </w:r>
                            <w:r>
                              <w:rPr>
                                <w:spacing w:val="-5"/>
                                <w:sz w:val="20"/>
                              </w:rPr>
                              <w:t>[а]</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13</w:t>
                            </w:r>
                          </w:p>
                        </w:tc>
                        <w:tc>
                          <w:tcPr>
                            <w:tcW w:w="8378" w:type="dxa"/>
                          </w:tcPr>
                          <w:p w:rsidR="00F059EE" w:rsidRDefault="00E53F5F">
                            <w:pPr>
                              <w:pStyle w:val="TableParagraph"/>
                              <w:spacing w:line="223" w:lineRule="exact"/>
                              <w:ind w:left="124"/>
                              <w:rPr>
                                <w:sz w:val="20"/>
                              </w:rPr>
                            </w:pPr>
                            <w:r>
                              <w:rPr>
                                <w:sz w:val="20"/>
                              </w:rPr>
                              <w:t>Функция</w:t>
                            </w:r>
                            <w:r>
                              <w:rPr>
                                <w:spacing w:val="-8"/>
                                <w:sz w:val="20"/>
                              </w:rPr>
                              <w:t xml:space="preserve"> </w:t>
                            </w:r>
                            <w:r>
                              <w:rPr>
                                <w:sz w:val="20"/>
                              </w:rPr>
                              <w:t>буквы</w:t>
                            </w:r>
                            <w:r>
                              <w:rPr>
                                <w:spacing w:val="-5"/>
                                <w:sz w:val="20"/>
                              </w:rPr>
                              <w:t xml:space="preserve"> </w:t>
                            </w:r>
                            <w:r>
                              <w:rPr>
                                <w:sz w:val="20"/>
                              </w:rPr>
                              <w:t>А,</w:t>
                            </w:r>
                            <w:r>
                              <w:rPr>
                                <w:spacing w:val="-6"/>
                                <w:sz w:val="20"/>
                              </w:rPr>
                              <w:t xml:space="preserve"> </w:t>
                            </w:r>
                            <w:r>
                              <w:rPr>
                                <w:sz w:val="20"/>
                              </w:rPr>
                              <w:t>а</w:t>
                            </w:r>
                            <w:r>
                              <w:rPr>
                                <w:spacing w:val="-7"/>
                                <w:sz w:val="20"/>
                              </w:rPr>
                              <w:t xml:space="preserve"> </w:t>
                            </w:r>
                            <w:r>
                              <w:rPr>
                                <w:sz w:val="20"/>
                              </w:rPr>
                              <w:t>в</w:t>
                            </w:r>
                            <w:r>
                              <w:rPr>
                                <w:spacing w:val="-6"/>
                                <w:sz w:val="20"/>
                              </w:rPr>
                              <w:t xml:space="preserve"> </w:t>
                            </w:r>
                            <w:r>
                              <w:rPr>
                                <w:sz w:val="20"/>
                              </w:rPr>
                              <w:t>слоге-</w:t>
                            </w:r>
                            <w:r>
                              <w:rPr>
                                <w:spacing w:val="-2"/>
                                <w:sz w:val="20"/>
                              </w:rPr>
                              <w:t>слиянии</w:t>
                            </w:r>
                          </w:p>
                        </w:tc>
                      </w:tr>
                      <w:tr w:rsidR="00F059EE">
                        <w:trPr>
                          <w:trHeight w:val="460"/>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14</w:t>
                            </w:r>
                          </w:p>
                        </w:tc>
                        <w:tc>
                          <w:tcPr>
                            <w:tcW w:w="8378" w:type="dxa"/>
                          </w:tcPr>
                          <w:p w:rsidR="00F059EE" w:rsidRDefault="00E53F5F">
                            <w:pPr>
                              <w:pStyle w:val="TableParagraph"/>
                              <w:spacing w:line="230" w:lineRule="auto"/>
                              <w:ind w:left="124" w:right="254"/>
                              <w:rPr>
                                <w:sz w:val="20"/>
                              </w:rPr>
                            </w:pPr>
                            <w:r>
                              <w:rPr>
                                <w:sz w:val="20"/>
                              </w:rPr>
                              <w:t>Знакомство</w:t>
                            </w:r>
                            <w:r>
                              <w:rPr>
                                <w:spacing w:val="-4"/>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7"/>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О,</w:t>
                            </w:r>
                            <w:r>
                              <w:rPr>
                                <w:spacing w:val="-6"/>
                                <w:sz w:val="20"/>
                              </w:rPr>
                              <w:t xml:space="preserve"> </w:t>
                            </w:r>
                            <w:r>
                              <w:rPr>
                                <w:sz w:val="20"/>
                              </w:rPr>
                              <w:t>о.</w:t>
                            </w:r>
                            <w:r>
                              <w:rPr>
                                <w:spacing w:val="-6"/>
                                <w:sz w:val="20"/>
                              </w:rPr>
                              <w:t xml:space="preserve"> </w:t>
                            </w:r>
                            <w:r>
                              <w:rPr>
                                <w:sz w:val="20"/>
                              </w:rPr>
                              <w:t>Звук</w:t>
                            </w:r>
                            <w:r>
                              <w:rPr>
                                <w:spacing w:val="-7"/>
                                <w:sz w:val="20"/>
                              </w:rPr>
                              <w:t xml:space="preserve"> </w:t>
                            </w:r>
                            <w:r>
                              <w:rPr>
                                <w:sz w:val="20"/>
                              </w:rPr>
                              <w:t>[о].</w:t>
                            </w:r>
                            <w:r>
                              <w:rPr>
                                <w:spacing w:val="-5"/>
                                <w:sz w:val="20"/>
                              </w:rPr>
                              <w:t xml:space="preserve"> </w:t>
                            </w:r>
                            <w:r>
                              <w:rPr>
                                <w:sz w:val="20"/>
                              </w:rPr>
                              <w:t>Функция</w:t>
                            </w:r>
                            <w:r>
                              <w:rPr>
                                <w:spacing w:val="-6"/>
                                <w:sz w:val="20"/>
                              </w:rPr>
                              <w:t xml:space="preserve"> </w:t>
                            </w:r>
                            <w:r>
                              <w:rPr>
                                <w:sz w:val="20"/>
                              </w:rPr>
                              <w:t>буквы</w:t>
                            </w:r>
                            <w:r>
                              <w:rPr>
                                <w:spacing w:val="-6"/>
                                <w:sz w:val="20"/>
                              </w:rPr>
                              <w:t xml:space="preserve"> </w:t>
                            </w:r>
                            <w:r>
                              <w:rPr>
                                <w:sz w:val="20"/>
                              </w:rPr>
                              <w:t>О,</w:t>
                            </w:r>
                            <w:r>
                              <w:rPr>
                                <w:spacing w:val="-6"/>
                                <w:sz w:val="20"/>
                              </w:rPr>
                              <w:t xml:space="preserve"> </w:t>
                            </w:r>
                            <w:r>
                              <w:rPr>
                                <w:sz w:val="20"/>
                              </w:rPr>
                              <w:t>о</w:t>
                            </w:r>
                            <w:r>
                              <w:rPr>
                                <w:spacing w:val="-5"/>
                                <w:sz w:val="20"/>
                              </w:rPr>
                              <w:t xml:space="preserve"> </w:t>
                            </w:r>
                            <w:r>
                              <w:rPr>
                                <w:sz w:val="20"/>
                              </w:rPr>
                              <w:t>в</w:t>
                            </w:r>
                            <w:r>
                              <w:rPr>
                                <w:spacing w:val="-8"/>
                                <w:sz w:val="20"/>
                              </w:rPr>
                              <w:t xml:space="preserve"> </w:t>
                            </w:r>
                            <w:r>
                              <w:rPr>
                                <w:sz w:val="20"/>
                              </w:rPr>
                              <w:t xml:space="preserve">слоге- </w:t>
                            </w:r>
                            <w:r>
                              <w:rPr>
                                <w:spacing w:val="-2"/>
                                <w:sz w:val="20"/>
                              </w:rPr>
                              <w:t>слиянии</w:t>
                            </w:r>
                          </w:p>
                        </w:tc>
                      </w:tr>
                      <w:tr w:rsidR="00F059EE">
                        <w:trPr>
                          <w:trHeight w:val="257"/>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15</w:t>
                            </w:r>
                          </w:p>
                        </w:tc>
                        <w:tc>
                          <w:tcPr>
                            <w:tcW w:w="8378" w:type="dxa"/>
                          </w:tcPr>
                          <w:p w:rsidR="00F059EE" w:rsidRDefault="00E53F5F">
                            <w:pPr>
                              <w:pStyle w:val="TableParagraph"/>
                              <w:spacing w:line="226" w:lineRule="exact"/>
                              <w:ind w:left="124"/>
                              <w:rPr>
                                <w:sz w:val="20"/>
                              </w:rPr>
                            </w:pPr>
                            <w:r>
                              <w:rPr>
                                <w:sz w:val="20"/>
                              </w:rPr>
                              <w:t>Проведение</w:t>
                            </w:r>
                            <w:r>
                              <w:rPr>
                                <w:spacing w:val="-7"/>
                                <w:sz w:val="20"/>
                              </w:rPr>
                              <w:t xml:space="preserve"> </w:t>
                            </w:r>
                            <w:r>
                              <w:rPr>
                                <w:sz w:val="20"/>
                              </w:rPr>
                              <w:t>звукового</w:t>
                            </w:r>
                            <w:r>
                              <w:rPr>
                                <w:spacing w:val="-7"/>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7"/>
                                <w:sz w:val="20"/>
                              </w:rPr>
                              <w:t xml:space="preserve"> </w:t>
                            </w:r>
                            <w:r>
                              <w:rPr>
                                <w:sz w:val="20"/>
                              </w:rPr>
                              <w:t>буквами</w:t>
                            </w:r>
                            <w:r>
                              <w:rPr>
                                <w:spacing w:val="-5"/>
                                <w:sz w:val="20"/>
                              </w:rPr>
                              <w:t xml:space="preserve"> </w:t>
                            </w:r>
                            <w:r>
                              <w:rPr>
                                <w:sz w:val="20"/>
                              </w:rPr>
                              <w:t>И,</w:t>
                            </w:r>
                            <w:r>
                              <w:rPr>
                                <w:spacing w:val="-7"/>
                                <w:sz w:val="20"/>
                              </w:rPr>
                              <w:t xml:space="preserve"> </w:t>
                            </w:r>
                            <w:r>
                              <w:rPr>
                                <w:sz w:val="20"/>
                              </w:rPr>
                              <w:t>и.</w:t>
                            </w:r>
                            <w:r>
                              <w:rPr>
                                <w:spacing w:val="-8"/>
                                <w:sz w:val="20"/>
                              </w:rPr>
                              <w:t xml:space="preserve"> </w:t>
                            </w:r>
                            <w:r>
                              <w:rPr>
                                <w:sz w:val="20"/>
                              </w:rPr>
                              <w:t>Звук</w:t>
                            </w:r>
                            <w:r>
                              <w:rPr>
                                <w:spacing w:val="-6"/>
                                <w:sz w:val="20"/>
                              </w:rPr>
                              <w:t xml:space="preserve"> </w:t>
                            </w:r>
                            <w:r>
                              <w:rPr>
                                <w:spacing w:val="-5"/>
                                <w:sz w:val="20"/>
                              </w:rPr>
                              <w:t>[и]</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16</w:t>
                            </w:r>
                          </w:p>
                        </w:tc>
                        <w:tc>
                          <w:tcPr>
                            <w:tcW w:w="8378" w:type="dxa"/>
                          </w:tcPr>
                          <w:p w:rsidR="00F059EE" w:rsidRDefault="00E53F5F">
                            <w:pPr>
                              <w:pStyle w:val="TableParagraph"/>
                              <w:spacing w:line="223" w:lineRule="exact"/>
                              <w:ind w:left="124"/>
                              <w:rPr>
                                <w:sz w:val="20"/>
                              </w:rPr>
                            </w:pPr>
                            <w:r>
                              <w:rPr>
                                <w:sz w:val="20"/>
                              </w:rPr>
                              <w:t>Буквы</w:t>
                            </w:r>
                            <w:r>
                              <w:rPr>
                                <w:spacing w:val="-5"/>
                                <w:sz w:val="20"/>
                              </w:rPr>
                              <w:t xml:space="preserve"> </w:t>
                            </w:r>
                            <w:r>
                              <w:rPr>
                                <w:sz w:val="20"/>
                              </w:rPr>
                              <w:t>И,</w:t>
                            </w:r>
                            <w:r>
                              <w:rPr>
                                <w:spacing w:val="-6"/>
                                <w:sz w:val="20"/>
                              </w:rPr>
                              <w:t xml:space="preserve"> </w:t>
                            </w:r>
                            <w:r>
                              <w:rPr>
                                <w:sz w:val="20"/>
                              </w:rPr>
                              <w:t>и,</w:t>
                            </w:r>
                            <w:r>
                              <w:rPr>
                                <w:spacing w:val="-7"/>
                                <w:sz w:val="20"/>
                              </w:rPr>
                              <w:t xml:space="preserve"> </w:t>
                            </w:r>
                            <w:r>
                              <w:rPr>
                                <w:sz w:val="20"/>
                              </w:rPr>
                              <w:t>их</w:t>
                            </w:r>
                            <w:r>
                              <w:rPr>
                                <w:spacing w:val="-8"/>
                                <w:sz w:val="20"/>
                              </w:rPr>
                              <w:t xml:space="preserve"> </w:t>
                            </w:r>
                            <w:r>
                              <w:rPr>
                                <w:sz w:val="20"/>
                              </w:rPr>
                              <w:t>функция</w:t>
                            </w:r>
                            <w:r>
                              <w:rPr>
                                <w:spacing w:val="-5"/>
                                <w:sz w:val="20"/>
                              </w:rPr>
                              <w:t xml:space="preserve"> </w:t>
                            </w:r>
                            <w:r>
                              <w:rPr>
                                <w:sz w:val="20"/>
                              </w:rPr>
                              <w:t>в</w:t>
                            </w:r>
                            <w:r>
                              <w:rPr>
                                <w:spacing w:val="-6"/>
                                <w:sz w:val="20"/>
                              </w:rPr>
                              <w:t xml:space="preserve"> </w:t>
                            </w:r>
                            <w:r>
                              <w:rPr>
                                <w:sz w:val="20"/>
                              </w:rPr>
                              <w:t>слоге-</w:t>
                            </w:r>
                            <w:r>
                              <w:rPr>
                                <w:spacing w:val="-2"/>
                                <w:sz w:val="20"/>
                              </w:rPr>
                              <w:t>слиянии</w:t>
                            </w:r>
                          </w:p>
                        </w:tc>
                      </w:tr>
                      <w:tr w:rsidR="00F059EE">
                        <w:trPr>
                          <w:trHeight w:val="256"/>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17</w:t>
                            </w:r>
                          </w:p>
                        </w:tc>
                        <w:tc>
                          <w:tcPr>
                            <w:tcW w:w="8378" w:type="dxa"/>
                          </w:tcPr>
                          <w:p w:rsidR="00F059EE" w:rsidRDefault="00E53F5F">
                            <w:pPr>
                              <w:pStyle w:val="TableParagraph"/>
                              <w:spacing w:line="226" w:lineRule="exact"/>
                              <w:ind w:left="124"/>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8"/>
                                <w:sz w:val="20"/>
                              </w:rPr>
                              <w:t xml:space="preserve"> </w:t>
                            </w:r>
                            <w:r>
                              <w:rPr>
                                <w:sz w:val="20"/>
                              </w:rPr>
                              <w:t>буквой</w:t>
                            </w:r>
                            <w:r>
                              <w:rPr>
                                <w:spacing w:val="-9"/>
                                <w:sz w:val="20"/>
                              </w:rPr>
                              <w:t xml:space="preserve"> </w:t>
                            </w:r>
                            <w:r>
                              <w:rPr>
                                <w:sz w:val="20"/>
                              </w:rPr>
                              <w:t>ы.</w:t>
                            </w:r>
                            <w:r>
                              <w:rPr>
                                <w:spacing w:val="-6"/>
                                <w:sz w:val="20"/>
                              </w:rPr>
                              <w:t xml:space="preserve"> </w:t>
                            </w:r>
                            <w:r>
                              <w:rPr>
                                <w:sz w:val="20"/>
                              </w:rPr>
                              <w:t>Звук</w:t>
                            </w:r>
                            <w:r>
                              <w:rPr>
                                <w:spacing w:val="-9"/>
                                <w:sz w:val="20"/>
                              </w:rPr>
                              <w:t xml:space="preserve"> </w:t>
                            </w:r>
                            <w:r>
                              <w:rPr>
                                <w:sz w:val="20"/>
                              </w:rPr>
                              <w:t>[ы].</w:t>
                            </w:r>
                            <w:r>
                              <w:rPr>
                                <w:spacing w:val="-5"/>
                                <w:sz w:val="20"/>
                              </w:rPr>
                              <w:t xml:space="preserve"> </w:t>
                            </w:r>
                            <w:r>
                              <w:rPr>
                                <w:sz w:val="20"/>
                              </w:rPr>
                              <w:t>Буква</w:t>
                            </w:r>
                            <w:r>
                              <w:rPr>
                                <w:spacing w:val="-10"/>
                                <w:sz w:val="20"/>
                              </w:rPr>
                              <w:t xml:space="preserve"> </w:t>
                            </w:r>
                            <w:r>
                              <w:rPr>
                                <w:sz w:val="20"/>
                              </w:rPr>
                              <w:t>ы,</w:t>
                            </w:r>
                            <w:r>
                              <w:rPr>
                                <w:spacing w:val="-7"/>
                                <w:sz w:val="20"/>
                              </w:rPr>
                              <w:t xml:space="preserve"> </w:t>
                            </w:r>
                            <w:r>
                              <w:rPr>
                                <w:sz w:val="20"/>
                              </w:rPr>
                              <w:t>её</w:t>
                            </w:r>
                            <w:r>
                              <w:rPr>
                                <w:spacing w:val="-6"/>
                                <w:sz w:val="20"/>
                              </w:rPr>
                              <w:t xml:space="preserve"> </w:t>
                            </w:r>
                            <w:r>
                              <w:rPr>
                                <w:sz w:val="20"/>
                              </w:rPr>
                              <w:t>функция</w:t>
                            </w:r>
                            <w:r>
                              <w:rPr>
                                <w:spacing w:val="-8"/>
                                <w:sz w:val="20"/>
                              </w:rPr>
                              <w:t xml:space="preserve"> </w:t>
                            </w:r>
                            <w:r>
                              <w:rPr>
                                <w:sz w:val="20"/>
                              </w:rPr>
                              <w:t>в</w:t>
                            </w:r>
                            <w:r>
                              <w:rPr>
                                <w:spacing w:val="-8"/>
                                <w:sz w:val="20"/>
                              </w:rPr>
                              <w:t xml:space="preserve"> </w:t>
                            </w:r>
                            <w:r>
                              <w:rPr>
                                <w:sz w:val="20"/>
                              </w:rPr>
                              <w:t>слоге-</w:t>
                            </w:r>
                            <w:r>
                              <w:rPr>
                                <w:spacing w:val="-2"/>
                                <w:sz w:val="20"/>
                              </w:rPr>
                              <w:t>слиянии</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18</w:t>
                            </w:r>
                          </w:p>
                        </w:tc>
                        <w:tc>
                          <w:tcPr>
                            <w:tcW w:w="8378" w:type="dxa"/>
                          </w:tcPr>
                          <w:p w:rsidR="00F059EE" w:rsidRDefault="00E53F5F">
                            <w:pPr>
                              <w:pStyle w:val="TableParagraph"/>
                              <w:spacing w:line="223" w:lineRule="exact"/>
                              <w:ind w:left="124"/>
                              <w:rPr>
                                <w:sz w:val="20"/>
                              </w:rPr>
                            </w:pPr>
                            <w:r>
                              <w:rPr>
                                <w:sz w:val="20"/>
                              </w:rPr>
                              <w:t>Знакомство</w:t>
                            </w:r>
                            <w:r>
                              <w:rPr>
                                <w:spacing w:val="-6"/>
                                <w:sz w:val="20"/>
                              </w:rPr>
                              <w:t xml:space="preserve"> </w:t>
                            </w:r>
                            <w:r>
                              <w:rPr>
                                <w:sz w:val="20"/>
                              </w:rPr>
                              <w:t>со</w:t>
                            </w:r>
                            <w:r>
                              <w:rPr>
                                <w:spacing w:val="-7"/>
                                <w:sz w:val="20"/>
                              </w:rPr>
                              <w:t xml:space="preserve"> </w:t>
                            </w:r>
                            <w:r>
                              <w:rPr>
                                <w:sz w:val="20"/>
                              </w:rPr>
                              <w:t>строчной</w:t>
                            </w:r>
                            <w:r>
                              <w:rPr>
                                <w:spacing w:val="-9"/>
                                <w:sz w:val="20"/>
                              </w:rPr>
                              <w:t xml:space="preserve"> </w:t>
                            </w:r>
                            <w:r>
                              <w:rPr>
                                <w:sz w:val="20"/>
                              </w:rPr>
                              <w:t>и</w:t>
                            </w:r>
                            <w:r>
                              <w:rPr>
                                <w:spacing w:val="-8"/>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У,</w:t>
                            </w:r>
                            <w:r>
                              <w:rPr>
                                <w:spacing w:val="-5"/>
                                <w:sz w:val="20"/>
                              </w:rPr>
                              <w:t xml:space="preserve"> </w:t>
                            </w:r>
                            <w:r>
                              <w:rPr>
                                <w:sz w:val="20"/>
                              </w:rPr>
                              <w:t>у.</w:t>
                            </w:r>
                            <w:r>
                              <w:rPr>
                                <w:spacing w:val="-8"/>
                                <w:sz w:val="20"/>
                              </w:rPr>
                              <w:t xml:space="preserve"> </w:t>
                            </w:r>
                            <w:r>
                              <w:rPr>
                                <w:sz w:val="20"/>
                              </w:rPr>
                              <w:t>Звук</w:t>
                            </w:r>
                            <w:r>
                              <w:rPr>
                                <w:spacing w:val="-8"/>
                                <w:sz w:val="20"/>
                              </w:rPr>
                              <w:t xml:space="preserve"> </w:t>
                            </w:r>
                            <w:r>
                              <w:rPr>
                                <w:spacing w:val="-5"/>
                                <w:sz w:val="20"/>
                              </w:rPr>
                              <w:t>[у]</w:t>
                            </w:r>
                          </w:p>
                        </w:tc>
                      </w:tr>
                      <w:tr w:rsidR="00F059EE">
                        <w:trPr>
                          <w:trHeight w:val="251"/>
                        </w:trPr>
                        <w:tc>
                          <w:tcPr>
                            <w:tcW w:w="1008" w:type="dxa"/>
                          </w:tcPr>
                          <w:p w:rsidR="00F059EE" w:rsidRDefault="00E53F5F">
                            <w:pPr>
                              <w:pStyle w:val="TableParagraph"/>
                              <w:spacing w:line="223" w:lineRule="exact"/>
                              <w:rPr>
                                <w:sz w:val="20"/>
                              </w:rPr>
                            </w:pPr>
                            <w:r>
                              <w:rPr>
                                <w:sz w:val="20"/>
                              </w:rPr>
                              <w:t>Урок</w:t>
                            </w:r>
                            <w:r>
                              <w:rPr>
                                <w:spacing w:val="-4"/>
                                <w:sz w:val="20"/>
                              </w:rPr>
                              <w:t xml:space="preserve"> </w:t>
                            </w:r>
                            <w:r>
                              <w:rPr>
                                <w:spacing w:val="-5"/>
                                <w:sz w:val="20"/>
                              </w:rPr>
                              <w:t>19</w:t>
                            </w:r>
                          </w:p>
                        </w:tc>
                        <w:tc>
                          <w:tcPr>
                            <w:tcW w:w="8378" w:type="dxa"/>
                          </w:tcPr>
                          <w:p w:rsidR="00F059EE" w:rsidRDefault="00E53F5F">
                            <w:pPr>
                              <w:pStyle w:val="TableParagraph"/>
                              <w:spacing w:line="223" w:lineRule="exact"/>
                              <w:ind w:left="124"/>
                              <w:rPr>
                                <w:sz w:val="20"/>
                              </w:rPr>
                            </w:pPr>
                            <w:r>
                              <w:rPr>
                                <w:sz w:val="20"/>
                              </w:rPr>
                              <w:t>Проведение</w:t>
                            </w:r>
                            <w:r>
                              <w:rPr>
                                <w:spacing w:val="-7"/>
                                <w:sz w:val="20"/>
                              </w:rPr>
                              <w:t xml:space="preserve"> </w:t>
                            </w:r>
                            <w:r>
                              <w:rPr>
                                <w:sz w:val="20"/>
                              </w:rPr>
                              <w:t>звукового</w:t>
                            </w:r>
                            <w:r>
                              <w:rPr>
                                <w:spacing w:val="-7"/>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6"/>
                                <w:sz w:val="20"/>
                              </w:rPr>
                              <w:t xml:space="preserve"> </w:t>
                            </w:r>
                            <w:r>
                              <w:rPr>
                                <w:sz w:val="20"/>
                              </w:rPr>
                              <w:t>буквами</w:t>
                            </w:r>
                            <w:r>
                              <w:rPr>
                                <w:spacing w:val="-4"/>
                                <w:sz w:val="20"/>
                              </w:rPr>
                              <w:t xml:space="preserve"> </w:t>
                            </w:r>
                            <w:r>
                              <w:rPr>
                                <w:sz w:val="20"/>
                              </w:rPr>
                              <w:t>У,</w:t>
                            </w:r>
                            <w:r>
                              <w:rPr>
                                <w:spacing w:val="-5"/>
                                <w:sz w:val="20"/>
                              </w:rPr>
                              <w:t xml:space="preserve"> </w:t>
                            </w:r>
                            <w:r>
                              <w:rPr>
                                <w:sz w:val="20"/>
                              </w:rPr>
                              <w:t>у.</w:t>
                            </w:r>
                            <w:r>
                              <w:rPr>
                                <w:spacing w:val="-8"/>
                                <w:sz w:val="20"/>
                              </w:rPr>
                              <w:t xml:space="preserve"> </w:t>
                            </w:r>
                            <w:r>
                              <w:rPr>
                                <w:sz w:val="20"/>
                              </w:rPr>
                              <w:t>Буквы</w:t>
                            </w:r>
                            <w:r>
                              <w:rPr>
                                <w:spacing w:val="-7"/>
                                <w:sz w:val="20"/>
                              </w:rPr>
                              <w:t xml:space="preserve"> </w:t>
                            </w:r>
                            <w:r>
                              <w:rPr>
                                <w:sz w:val="20"/>
                              </w:rPr>
                              <w:t>У,</w:t>
                            </w:r>
                            <w:r>
                              <w:rPr>
                                <w:spacing w:val="-5"/>
                                <w:sz w:val="20"/>
                              </w:rPr>
                              <w:t xml:space="preserve"> </w:t>
                            </w:r>
                            <w:r>
                              <w:rPr>
                                <w:sz w:val="20"/>
                              </w:rPr>
                              <w:t>у,</w:t>
                            </w:r>
                            <w:r>
                              <w:rPr>
                                <w:spacing w:val="-7"/>
                                <w:sz w:val="20"/>
                              </w:rPr>
                              <w:t xml:space="preserve"> </w:t>
                            </w:r>
                            <w:r>
                              <w:rPr>
                                <w:sz w:val="20"/>
                              </w:rPr>
                              <w:t>их</w:t>
                            </w:r>
                            <w:r>
                              <w:rPr>
                                <w:spacing w:val="-10"/>
                                <w:sz w:val="20"/>
                              </w:rPr>
                              <w:t xml:space="preserve"> </w:t>
                            </w:r>
                            <w:r>
                              <w:rPr>
                                <w:sz w:val="20"/>
                              </w:rPr>
                              <w:t>функция</w:t>
                            </w:r>
                            <w:r>
                              <w:rPr>
                                <w:spacing w:val="-6"/>
                                <w:sz w:val="20"/>
                              </w:rPr>
                              <w:t xml:space="preserve"> </w:t>
                            </w:r>
                            <w:r>
                              <w:rPr>
                                <w:sz w:val="20"/>
                              </w:rPr>
                              <w:t>в</w:t>
                            </w:r>
                            <w:r>
                              <w:rPr>
                                <w:spacing w:val="-9"/>
                                <w:sz w:val="20"/>
                              </w:rPr>
                              <w:t xml:space="preserve"> </w:t>
                            </w:r>
                            <w:r>
                              <w:rPr>
                                <w:sz w:val="20"/>
                              </w:rPr>
                              <w:t>слоге-</w:t>
                            </w:r>
                            <w:r>
                              <w:rPr>
                                <w:spacing w:val="-2"/>
                                <w:sz w:val="20"/>
                              </w:rPr>
                              <w:t>слиянии</w:t>
                            </w:r>
                          </w:p>
                        </w:tc>
                      </w:tr>
                      <w:tr w:rsidR="00F059EE">
                        <w:trPr>
                          <w:trHeight w:val="258"/>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20</w:t>
                            </w:r>
                          </w:p>
                        </w:tc>
                        <w:tc>
                          <w:tcPr>
                            <w:tcW w:w="8378" w:type="dxa"/>
                          </w:tcPr>
                          <w:p w:rsidR="00F059EE" w:rsidRDefault="00E53F5F">
                            <w:pPr>
                              <w:pStyle w:val="TableParagraph"/>
                              <w:spacing w:line="226" w:lineRule="exact"/>
                              <w:ind w:left="124"/>
                              <w:rPr>
                                <w:sz w:val="20"/>
                              </w:rPr>
                            </w:pPr>
                            <w:r>
                              <w:rPr>
                                <w:sz w:val="20"/>
                              </w:rPr>
                              <w:t>Знакомство</w:t>
                            </w:r>
                            <w:r>
                              <w:rPr>
                                <w:spacing w:val="-8"/>
                                <w:sz w:val="20"/>
                              </w:rPr>
                              <w:t xml:space="preserve"> </w:t>
                            </w:r>
                            <w:r>
                              <w:rPr>
                                <w:sz w:val="20"/>
                              </w:rPr>
                              <w:t>со</w:t>
                            </w:r>
                            <w:r>
                              <w:rPr>
                                <w:spacing w:val="-5"/>
                                <w:sz w:val="20"/>
                              </w:rPr>
                              <w:t xml:space="preserve"> </w:t>
                            </w:r>
                            <w:r>
                              <w:rPr>
                                <w:sz w:val="20"/>
                              </w:rPr>
                              <w:t>строчной</w:t>
                            </w:r>
                            <w:r>
                              <w:rPr>
                                <w:spacing w:val="-8"/>
                                <w:sz w:val="20"/>
                              </w:rPr>
                              <w:t xml:space="preserve"> </w:t>
                            </w:r>
                            <w:r>
                              <w:rPr>
                                <w:sz w:val="20"/>
                              </w:rPr>
                              <w:t>и</w:t>
                            </w:r>
                            <w:r>
                              <w:rPr>
                                <w:spacing w:val="-8"/>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Н,</w:t>
                            </w:r>
                            <w:r>
                              <w:rPr>
                                <w:spacing w:val="-6"/>
                                <w:sz w:val="20"/>
                              </w:rPr>
                              <w:t xml:space="preserve"> </w:t>
                            </w:r>
                            <w:r>
                              <w:rPr>
                                <w:sz w:val="20"/>
                              </w:rPr>
                              <w:t>н.</w:t>
                            </w:r>
                            <w:r>
                              <w:rPr>
                                <w:spacing w:val="-7"/>
                                <w:sz w:val="20"/>
                              </w:rPr>
                              <w:t xml:space="preserve"> </w:t>
                            </w:r>
                            <w:r>
                              <w:rPr>
                                <w:sz w:val="20"/>
                              </w:rPr>
                              <w:t>Звуки</w:t>
                            </w:r>
                            <w:r>
                              <w:rPr>
                                <w:spacing w:val="-7"/>
                                <w:sz w:val="20"/>
                              </w:rPr>
                              <w:t xml:space="preserve"> </w:t>
                            </w:r>
                            <w:r>
                              <w:rPr>
                                <w:sz w:val="20"/>
                              </w:rPr>
                              <w:t>[н],</w:t>
                            </w:r>
                            <w:r>
                              <w:rPr>
                                <w:spacing w:val="-6"/>
                                <w:sz w:val="20"/>
                              </w:rPr>
                              <w:t xml:space="preserve"> </w:t>
                            </w:r>
                            <w:r>
                              <w:rPr>
                                <w:spacing w:val="-4"/>
                                <w:sz w:val="20"/>
                              </w:rPr>
                              <w:t>[н"]</w:t>
                            </w:r>
                          </w:p>
                        </w:tc>
                      </w:tr>
                      <w:tr w:rsidR="00F059EE">
                        <w:trPr>
                          <w:trHeight w:val="479"/>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21</w:t>
                            </w:r>
                          </w:p>
                        </w:tc>
                        <w:tc>
                          <w:tcPr>
                            <w:tcW w:w="8378" w:type="dxa"/>
                          </w:tcPr>
                          <w:p w:rsidR="00F059EE" w:rsidRDefault="00E53F5F">
                            <w:pPr>
                              <w:pStyle w:val="TableParagraph"/>
                              <w:ind w:left="124" w:right="179"/>
                              <w:rPr>
                                <w:sz w:val="20"/>
                              </w:rPr>
                            </w:pPr>
                            <w:r>
                              <w:rPr>
                                <w:sz w:val="20"/>
                              </w:rPr>
                              <w:t>Проведение</w:t>
                            </w:r>
                            <w:r>
                              <w:rPr>
                                <w:spacing w:val="17"/>
                                <w:sz w:val="20"/>
                              </w:rPr>
                              <w:t xml:space="preserve"> </w:t>
                            </w:r>
                            <w:r>
                              <w:rPr>
                                <w:sz w:val="20"/>
                              </w:rPr>
                              <w:t>звукового</w:t>
                            </w:r>
                            <w:r>
                              <w:rPr>
                                <w:spacing w:val="17"/>
                                <w:sz w:val="20"/>
                              </w:rPr>
                              <w:t xml:space="preserve"> </w:t>
                            </w:r>
                            <w:r>
                              <w:rPr>
                                <w:sz w:val="20"/>
                              </w:rPr>
                              <w:t>анализа слов с</w:t>
                            </w:r>
                            <w:r>
                              <w:rPr>
                                <w:spacing w:val="16"/>
                                <w:sz w:val="20"/>
                              </w:rPr>
                              <w:t xml:space="preserve"> </w:t>
                            </w:r>
                            <w:r>
                              <w:rPr>
                                <w:sz w:val="20"/>
                              </w:rPr>
                              <w:t>буквами Н,</w:t>
                            </w:r>
                            <w:r>
                              <w:rPr>
                                <w:spacing w:val="18"/>
                                <w:sz w:val="20"/>
                              </w:rPr>
                              <w:t xml:space="preserve"> </w:t>
                            </w:r>
                            <w:r>
                              <w:rPr>
                                <w:sz w:val="20"/>
                              </w:rPr>
                              <w:t>н.</w:t>
                            </w:r>
                            <w:r>
                              <w:rPr>
                                <w:spacing w:val="16"/>
                                <w:sz w:val="20"/>
                              </w:rPr>
                              <w:t xml:space="preserve"> </w:t>
                            </w:r>
                            <w:r>
                              <w:rPr>
                                <w:sz w:val="20"/>
                              </w:rPr>
                              <w:t>Слушание</w:t>
                            </w:r>
                            <w:r>
                              <w:rPr>
                                <w:spacing w:val="17"/>
                                <w:sz w:val="20"/>
                              </w:rPr>
                              <w:t xml:space="preserve"> </w:t>
                            </w:r>
                            <w:r>
                              <w:rPr>
                                <w:sz w:val="20"/>
                              </w:rPr>
                              <w:t>литературного</w:t>
                            </w:r>
                            <w:r>
                              <w:rPr>
                                <w:spacing w:val="18"/>
                                <w:sz w:val="20"/>
                              </w:rPr>
                              <w:t xml:space="preserve"> </w:t>
                            </w:r>
                            <w:r>
                              <w:rPr>
                                <w:sz w:val="20"/>
                              </w:rPr>
                              <w:t>произведения о детях</w:t>
                            </w:r>
                          </w:p>
                        </w:tc>
                      </w:tr>
                      <w:tr w:rsidR="00F059EE">
                        <w:trPr>
                          <w:trHeight w:val="487"/>
                        </w:trPr>
                        <w:tc>
                          <w:tcPr>
                            <w:tcW w:w="1008" w:type="dxa"/>
                          </w:tcPr>
                          <w:p w:rsidR="00F059EE" w:rsidRDefault="00E53F5F">
                            <w:pPr>
                              <w:pStyle w:val="TableParagraph"/>
                              <w:rPr>
                                <w:sz w:val="20"/>
                              </w:rPr>
                            </w:pPr>
                            <w:r>
                              <w:rPr>
                                <w:sz w:val="20"/>
                              </w:rPr>
                              <w:t>Урок</w:t>
                            </w:r>
                            <w:r>
                              <w:rPr>
                                <w:spacing w:val="-4"/>
                                <w:sz w:val="20"/>
                              </w:rPr>
                              <w:t xml:space="preserve"> </w:t>
                            </w:r>
                            <w:r>
                              <w:rPr>
                                <w:spacing w:val="-5"/>
                                <w:sz w:val="20"/>
                              </w:rPr>
                              <w:t>22</w:t>
                            </w:r>
                          </w:p>
                        </w:tc>
                        <w:tc>
                          <w:tcPr>
                            <w:tcW w:w="8378" w:type="dxa"/>
                          </w:tcPr>
                          <w:p w:rsidR="00F059EE" w:rsidRDefault="00E53F5F">
                            <w:pPr>
                              <w:pStyle w:val="TableParagraph"/>
                              <w:spacing w:line="237" w:lineRule="auto"/>
                              <w:ind w:left="124" w:right="254"/>
                              <w:rPr>
                                <w:sz w:val="20"/>
                              </w:rPr>
                            </w:pPr>
                            <w:r>
                              <w:rPr>
                                <w:sz w:val="20"/>
                              </w:rPr>
                              <w:t>Знакомство</w:t>
                            </w:r>
                            <w:r>
                              <w:rPr>
                                <w:spacing w:val="-7"/>
                                <w:sz w:val="20"/>
                              </w:rPr>
                              <w:t xml:space="preserve"> </w:t>
                            </w:r>
                            <w:r>
                              <w:rPr>
                                <w:sz w:val="20"/>
                              </w:rPr>
                              <w:t>со</w:t>
                            </w:r>
                            <w:r>
                              <w:rPr>
                                <w:spacing w:val="-6"/>
                                <w:sz w:val="20"/>
                              </w:rPr>
                              <w:t xml:space="preserve"> </w:t>
                            </w:r>
                            <w:r>
                              <w:rPr>
                                <w:sz w:val="20"/>
                              </w:rPr>
                              <w:t>строчной</w:t>
                            </w:r>
                            <w:r>
                              <w:rPr>
                                <w:spacing w:val="-9"/>
                                <w:sz w:val="20"/>
                              </w:rPr>
                              <w:t xml:space="preserve"> </w:t>
                            </w:r>
                            <w:r>
                              <w:rPr>
                                <w:sz w:val="20"/>
                              </w:rPr>
                              <w:t>и</w:t>
                            </w:r>
                            <w:r>
                              <w:rPr>
                                <w:spacing w:val="-8"/>
                                <w:sz w:val="20"/>
                              </w:rPr>
                              <w:t xml:space="preserve"> </w:t>
                            </w:r>
                            <w:r>
                              <w:rPr>
                                <w:sz w:val="20"/>
                              </w:rPr>
                              <w:t>заглавной</w:t>
                            </w:r>
                            <w:r>
                              <w:rPr>
                                <w:spacing w:val="-8"/>
                                <w:sz w:val="20"/>
                              </w:rPr>
                              <w:t xml:space="preserve"> </w:t>
                            </w:r>
                            <w:r>
                              <w:rPr>
                                <w:sz w:val="20"/>
                              </w:rPr>
                              <w:t>буквами</w:t>
                            </w:r>
                            <w:r>
                              <w:rPr>
                                <w:spacing w:val="-8"/>
                                <w:sz w:val="20"/>
                              </w:rPr>
                              <w:t xml:space="preserve"> </w:t>
                            </w:r>
                            <w:r>
                              <w:rPr>
                                <w:sz w:val="20"/>
                              </w:rPr>
                              <w:t>С,</w:t>
                            </w:r>
                            <w:r>
                              <w:rPr>
                                <w:spacing w:val="-9"/>
                                <w:sz w:val="20"/>
                              </w:rPr>
                              <w:t xml:space="preserve"> </w:t>
                            </w:r>
                            <w:r>
                              <w:rPr>
                                <w:sz w:val="20"/>
                              </w:rPr>
                              <w:t>с.</w:t>
                            </w:r>
                            <w:r>
                              <w:rPr>
                                <w:spacing w:val="-9"/>
                                <w:sz w:val="20"/>
                              </w:rPr>
                              <w:t xml:space="preserve"> </w:t>
                            </w:r>
                            <w:r>
                              <w:rPr>
                                <w:sz w:val="20"/>
                              </w:rPr>
                              <w:t>Звуки</w:t>
                            </w:r>
                            <w:r>
                              <w:rPr>
                                <w:spacing w:val="-8"/>
                                <w:sz w:val="20"/>
                              </w:rPr>
                              <w:t xml:space="preserve"> </w:t>
                            </w:r>
                            <w:r>
                              <w:rPr>
                                <w:sz w:val="20"/>
                              </w:rPr>
                              <w:t>[с],</w:t>
                            </w:r>
                            <w:r>
                              <w:rPr>
                                <w:spacing w:val="-6"/>
                                <w:sz w:val="20"/>
                              </w:rPr>
                              <w:t xml:space="preserve"> </w:t>
                            </w:r>
                            <w:r>
                              <w:rPr>
                                <w:sz w:val="20"/>
                              </w:rPr>
                              <w:t>[с"].</w:t>
                            </w:r>
                            <w:r>
                              <w:rPr>
                                <w:spacing w:val="-7"/>
                                <w:sz w:val="20"/>
                              </w:rPr>
                              <w:t xml:space="preserve"> </w:t>
                            </w:r>
                            <w:r>
                              <w:rPr>
                                <w:sz w:val="20"/>
                              </w:rPr>
                              <w:t>Проведение</w:t>
                            </w:r>
                            <w:r>
                              <w:rPr>
                                <w:spacing w:val="-9"/>
                                <w:sz w:val="20"/>
                              </w:rPr>
                              <w:t xml:space="preserve"> </w:t>
                            </w:r>
                            <w:r>
                              <w:rPr>
                                <w:sz w:val="20"/>
                              </w:rPr>
                              <w:t>звукового анализа слов с буквами С, с</w:t>
                            </w:r>
                          </w:p>
                        </w:tc>
                      </w:tr>
                      <w:tr w:rsidR="00F059EE">
                        <w:trPr>
                          <w:trHeight w:val="484"/>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23</w:t>
                            </w:r>
                          </w:p>
                        </w:tc>
                        <w:tc>
                          <w:tcPr>
                            <w:tcW w:w="8378" w:type="dxa"/>
                          </w:tcPr>
                          <w:p w:rsidR="00F059EE" w:rsidRDefault="00E53F5F">
                            <w:pPr>
                              <w:pStyle w:val="TableParagraph"/>
                              <w:ind w:left="124" w:right="25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10"/>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К,</w:t>
                            </w:r>
                            <w:r>
                              <w:rPr>
                                <w:spacing w:val="-8"/>
                                <w:sz w:val="20"/>
                              </w:rPr>
                              <w:t xml:space="preserve"> </w:t>
                            </w:r>
                            <w:r>
                              <w:rPr>
                                <w:sz w:val="20"/>
                              </w:rPr>
                              <w:t>к.</w:t>
                            </w:r>
                            <w:r>
                              <w:rPr>
                                <w:spacing w:val="-8"/>
                                <w:sz w:val="20"/>
                              </w:rPr>
                              <w:t xml:space="preserve"> </w:t>
                            </w:r>
                            <w:r>
                              <w:rPr>
                                <w:sz w:val="20"/>
                              </w:rPr>
                              <w:t>Звуки</w:t>
                            </w:r>
                            <w:r>
                              <w:rPr>
                                <w:spacing w:val="-5"/>
                                <w:sz w:val="20"/>
                              </w:rPr>
                              <w:t xml:space="preserve"> </w:t>
                            </w:r>
                            <w:r>
                              <w:rPr>
                                <w:sz w:val="20"/>
                              </w:rPr>
                              <w:t>[к],</w:t>
                            </w:r>
                            <w:r>
                              <w:rPr>
                                <w:spacing w:val="-7"/>
                                <w:sz w:val="20"/>
                              </w:rPr>
                              <w:t xml:space="preserve"> </w:t>
                            </w:r>
                            <w:r>
                              <w:rPr>
                                <w:sz w:val="20"/>
                              </w:rPr>
                              <w:t>[к"].</w:t>
                            </w:r>
                            <w:r>
                              <w:rPr>
                                <w:spacing w:val="-8"/>
                                <w:sz w:val="20"/>
                              </w:rPr>
                              <w:t xml:space="preserve"> </w:t>
                            </w:r>
                            <w:r>
                              <w:rPr>
                                <w:sz w:val="20"/>
                              </w:rPr>
                              <w:t>Проведение</w:t>
                            </w:r>
                            <w:r>
                              <w:rPr>
                                <w:spacing w:val="-6"/>
                                <w:sz w:val="20"/>
                              </w:rPr>
                              <w:t xml:space="preserve"> </w:t>
                            </w:r>
                            <w:r>
                              <w:rPr>
                                <w:sz w:val="20"/>
                              </w:rPr>
                              <w:t>звукового анализа слов с буквами К, к</w:t>
                            </w:r>
                          </w:p>
                        </w:tc>
                      </w:tr>
                      <w:tr w:rsidR="00F059EE">
                        <w:trPr>
                          <w:trHeight w:val="484"/>
                        </w:trPr>
                        <w:tc>
                          <w:tcPr>
                            <w:tcW w:w="1008" w:type="dxa"/>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24</w:t>
                            </w:r>
                          </w:p>
                        </w:tc>
                        <w:tc>
                          <w:tcPr>
                            <w:tcW w:w="8378" w:type="dxa"/>
                          </w:tcPr>
                          <w:p w:rsidR="00F059EE" w:rsidRDefault="00E53F5F">
                            <w:pPr>
                              <w:pStyle w:val="TableParagraph"/>
                              <w:ind w:left="124" w:right="25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10"/>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Т,</w:t>
                            </w:r>
                            <w:r>
                              <w:rPr>
                                <w:spacing w:val="-8"/>
                                <w:sz w:val="20"/>
                              </w:rPr>
                              <w:t xml:space="preserve"> </w:t>
                            </w:r>
                            <w:r>
                              <w:rPr>
                                <w:sz w:val="20"/>
                              </w:rPr>
                              <w:t>т.</w:t>
                            </w:r>
                            <w:r>
                              <w:rPr>
                                <w:spacing w:val="-8"/>
                                <w:sz w:val="20"/>
                              </w:rPr>
                              <w:t xml:space="preserve"> </w:t>
                            </w:r>
                            <w:r>
                              <w:rPr>
                                <w:sz w:val="20"/>
                              </w:rPr>
                              <w:t>Проведение</w:t>
                            </w:r>
                            <w:r>
                              <w:rPr>
                                <w:spacing w:val="-7"/>
                                <w:sz w:val="20"/>
                              </w:rPr>
                              <w:t xml:space="preserve"> </w:t>
                            </w:r>
                            <w:r>
                              <w:rPr>
                                <w:sz w:val="20"/>
                              </w:rPr>
                              <w:t>звукового</w:t>
                            </w:r>
                            <w:r>
                              <w:rPr>
                                <w:spacing w:val="-7"/>
                                <w:sz w:val="20"/>
                              </w:rPr>
                              <w:t xml:space="preserve"> </w:t>
                            </w:r>
                            <w:r>
                              <w:rPr>
                                <w:sz w:val="20"/>
                              </w:rPr>
                              <w:t>анализа</w:t>
                            </w:r>
                            <w:r>
                              <w:rPr>
                                <w:spacing w:val="-8"/>
                                <w:sz w:val="20"/>
                              </w:rPr>
                              <w:t xml:space="preserve"> </w:t>
                            </w:r>
                            <w:r>
                              <w:rPr>
                                <w:sz w:val="20"/>
                              </w:rPr>
                              <w:t>слов</w:t>
                            </w:r>
                            <w:r>
                              <w:rPr>
                                <w:spacing w:val="-6"/>
                                <w:sz w:val="20"/>
                              </w:rPr>
                              <w:t xml:space="preserve"> </w:t>
                            </w:r>
                            <w:r>
                              <w:rPr>
                                <w:sz w:val="20"/>
                              </w:rPr>
                              <w:t>с буквами Т, т. Согласные звуки [т], [т"]</w:t>
                            </w:r>
                          </w:p>
                        </w:tc>
                      </w:tr>
                    </w:tbl>
                    <w:p w:rsidR="00F059EE" w:rsidRDefault="00F059EE">
                      <w:pPr>
                        <w:pStyle w:val="a3"/>
                        <w:ind w:left="0"/>
                      </w:pPr>
                    </w:p>
                  </w:txbxContent>
                </v:textbox>
                <w10:wrap anchorx="page"/>
              </v:shape>
            </w:pict>
          </mc:Fallback>
        </mc:AlternateContent>
      </w:r>
      <w:r>
        <w:rPr>
          <w:color w:val="1F2228"/>
          <w:spacing w:val="-2"/>
          <w:sz w:val="20"/>
        </w:rPr>
        <w:t>класс</w:t>
      </w: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spacing w:before="224"/>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25</w:t>
            </w:r>
          </w:p>
        </w:tc>
        <w:tc>
          <w:tcPr>
            <w:tcW w:w="8378" w:type="dxa"/>
          </w:tcPr>
          <w:p w:rsidR="00F059EE" w:rsidRDefault="00E53F5F">
            <w:pPr>
              <w:pStyle w:val="TableParagraph"/>
              <w:ind w:left="124"/>
              <w:rPr>
                <w:sz w:val="20"/>
              </w:rPr>
            </w:pPr>
            <w:r>
              <w:rPr>
                <w:sz w:val="20"/>
              </w:rPr>
              <w:t>Знакомство</w:t>
            </w:r>
            <w:r>
              <w:rPr>
                <w:spacing w:val="-8"/>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8"/>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Л,</w:t>
            </w:r>
            <w:r>
              <w:rPr>
                <w:spacing w:val="-8"/>
                <w:sz w:val="20"/>
              </w:rPr>
              <w:t xml:space="preserve"> </w:t>
            </w:r>
            <w:r>
              <w:rPr>
                <w:sz w:val="20"/>
              </w:rPr>
              <w:t>л.</w:t>
            </w:r>
            <w:r>
              <w:rPr>
                <w:spacing w:val="-8"/>
                <w:sz w:val="20"/>
              </w:rPr>
              <w:t xml:space="preserve"> </w:t>
            </w:r>
            <w:r>
              <w:rPr>
                <w:sz w:val="20"/>
              </w:rPr>
              <w:t>Согласные</w:t>
            </w:r>
            <w:r>
              <w:rPr>
                <w:spacing w:val="-4"/>
                <w:sz w:val="20"/>
              </w:rPr>
              <w:t xml:space="preserve"> </w:t>
            </w:r>
            <w:r>
              <w:rPr>
                <w:sz w:val="20"/>
              </w:rPr>
              <w:t>звуки</w:t>
            </w:r>
            <w:r>
              <w:rPr>
                <w:spacing w:val="-8"/>
                <w:sz w:val="20"/>
              </w:rPr>
              <w:t xml:space="preserve"> </w:t>
            </w:r>
            <w:r>
              <w:rPr>
                <w:sz w:val="20"/>
              </w:rPr>
              <w:t>[л],</w:t>
            </w:r>
            <w:r>
              <w:rPr>
                <w:spacing w:val="-7"/>
                <w:sz w:val="20"/>
              </w:rPr>
              <w:t xml:space="preserve"> </w:t>
            </w:r>
            <w:r>
              <w:rPr>
                <w:spacing w:val="-4"/>
                <w:sz w:val="20"/>
              </w:rPr>
              <w:t>[л"]</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26</w:t>
            </w:r>
          </w:p>
        </w:tc>
        <w:tc>
          <w:tcPr>
            <w:tcW w:w="8378" w:type="dxa"/>
          </w:tcPr>
          <w:p w:rsidR="00F059EE" w:rsidRDefault="00E53F5F">
            <w:pPr>
              <w:pStyle w:val="TableParagraph"/>
              <w:ind w:left="124"/>
              <w:rPr>
                <w:sz w:val="20"/>
              </w:rPr>
            </w:pPr>
            <w:r>
              <w:rPr>
                <w:sz w:val="20"/>
              </w:rPr>
              <w:t>Проведение</w:t>
            </w:r>
            <w:r>
              <w:rPr>
                <w:spacing w:val="-10"/>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9"/>
                <w:sz w:val="20"/>
              </w:rPr>
              <w:t xml:space="preserve"> </w:t>
            </w:r>
            <w:r>
              <w:rPr>
                <w:sz w:val="20"/>
              </w:rPr>
              <w:t>буквами</w:t>
            </w:r>
            <w:r>
              <w:rPr>
                <w:spacing w:val="-6"/>
                <w:sz w:val="20"/>
              </w:rPr>
              <w:t xml:space="preserve"> </w:t>
            </w:r>
            <w:r>
              <w:rPr>
                <w:sz w:val="20"/>
              </w:rPr>
              <w:t>Л,</w:t>
            </w:r>
            <w:r>
              <w:rPr>
                <w:spacing w:val="-7"/>
                <w:sz w:val="20"/>
              </w:rPr>
              <w:t xml:space="preserve"> </w:t>
            </w:r>
            <w:r>
              <w:rPr>
                <w:spacing w:val="-10"/>
                <w:sz w:val="20"/>
              </w:rPr>
              <w:t>л</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27</w:t>
            </w:r>
          </w:p>
        </w:tc>
        <w:tc>
          <w:tcPr>
            <w:tcW w:w="8378" w:type="dxa"/>
          </w:tcPr>
          <w:p w:rsidR="00F059EE" w:rsidRDefault="00E53F5F">
            <w:pPr>
              <w:pStyle w:val="TableParagraph"/>
              <w:ind w:left="124"/>
              <w:rPr>
                <w:sz w:val="20"/>
              </w:rPr>
            </w:pPr>
            <w:r>
              <w:rPr>
                <w:sz w:val="20"/>
              </w:rPr>
              <w:t>Знакомство</w:t>
            </w:r>
            <w:r>
              <w:rPr>
                <w:spacing w:val="34"/>
                <w:sz w:val="20"/>
              </w:rPr>
              <w:t xml:space="preserve"> </w:t>
            </w:r>
            <w:r>
              <w:rPr>
                <w:sz w:val="20"/>
              </w:rPr>
              <w:t>со</w:t>
            </w:r>
            <w:r>
              <w:rPr>
                <w:spacing w:val="36"/>
                <w:sz w:val="20"/>
              </w:rPr>
              <w:t xml:space="preserve"> </w:t>
            </w:r>
            <w:r>
              <w:rPr>
                <w:sz w:val="20"/>
              </w:rPr>
              <w:t>строчной</w:t>
            </w:r>
            <w:r>
              <w:rPr>
                <w:spacing w:val="32"/>
                <w:sz w:val="20"/>
              </w:rPr>
              <w:t xml:space="preserve"> </w:t>
            </w:r>
            <w:r>
              <w:rPr>
                <w:sz w:val="20"/>
              </w:rPr>
              <w:t>и</w:t>
            </w:r>
            <w:r>
              <w:rPr>
                <w:spacing w:val="33"/>
                <w:sz w:val="20"/>
              </w:rPr>
              <w:t xml:space="preserve"> </w:t>
            </w:r>
            <w:r>
              <w:rPr>
                <w:sz w:val="20"/>
              </w:rPr>
              <w:t>заглавной</w:t>
            </w:r>
            <w:r>
              <w:rPr>
                <w:spacing w:val="34"/>
                <w:sz w:val="20"/>
              </w:rPr>
              <w:t xml:space="preserve"> </w:t>
            </w:r>
            <w:r>
              <w:rPr>
                <w:sz w:val="20"/>
              </w:rPr>
              <w:t>буквами</w:t>
            </w:r>
            <w:r>
              <w:rPr>
                <w:spacing w:val="34"/>
                <w:sz w:val="20"/>
              </w:rPr>
              <w:t xml:space="preserve"> </w:t>
            </w:r>
            <w:r>
              <w:rPr>
                <w:sz w:val="20"/>
              </w:rPr>
              <w:t>Р,</w:t>
            </w:r>
            <w:r>
              <w:rPr>
                <w:spacing w:val="32"/>
                <w:sz w:val="20"/>
              </w:rPr>
              <w:t xml:space="preserve"> </w:t>
            </w:r>
            <w:r>
              <w:rPr>
                <w:sz w:val="20"/>
              </w:rPr>
              <w:t>р.</w:t>
            </w:r>
            <w:r>
              <w:rPr>
                <w:spacing w:val="33"/>
                <w:sz w:val="20"/>
              </w:rPr>
              <w:t xml:space="preserve"> </w:t>
            </w:r>
            <w:r>
              <w:rPr>
                <w:sz w:val="20"/>
              </w:rPr>
              <w:t>Согласные</w:t>
            </w:r>
            <w:r>
              <w:rPr>
                <w:spacing w:val="36"/>
                <w:sz w:val="20"/>
              </w:rPr>
              <w:t xml:space="preserve"> </w:t>
            </w:r>
            <w:r>
              <w:rPr>
                <w:sz w:val="20"/>
              </w:rPr>
              <w:t>звуки</w:t>
            </w:r>
            <w:r>
              <w:rPr>
                <w:spacing w:val="31"/>
                <w:sz w:val="20"/>
              </w:rPr>
              <w:t xml:space="preserve"> </w:t>
            </w:r>
            <w:r>
              <w:rPr>
                <w:sz w:val="20"/>
              </w:rPr>
              <w:t>[р],</w:t>
            </w:r>
            <w:r>
              <w:rPr>
                <w:spacing w:val="36"/>
                <w:sz w:val="20"/>
              </w:rPr>
              <w:t xml:space="preserve"> </w:t>
            </w:r>
            <w:r>
              <w:rPr>
                <w:sz w:val="20"/>
              </w:rPr>
              <w:t>[р"].</w:t>
            </w:r>
            <w:r>
              <w:rPr>
                <w:spacing w:val="33"/>
                <w:sz w:val="20"/>
              </w:rPr>
              <w:t xml:space="preserve"> </w:t>
            </w:r>
            <w:r>
              <w:rPr>
                <w:sz w:val="20"/>
              </w:rPr>
              <w:t>Проведение звукового анализа слов с буквами Р, р</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28</w:t>
            </w:r>
          </w:p>
        </w:tc>
        <w:tc>
          <w:tcPr>
            <w:tcW w:w="8378" w:type="dxa"/>
          </w:tcPr>
          <w:p w:rsidR="00F059EE" w:rsidRDefault="00E53F5F">
            <w:pPr>
              <w:pStyle w:val="TableParagraph"/>
              <w:spacing w:line="228" w:lineRule="exact"/>
              <w:ind w:left="124"/>
              <w:rPr>
                <w:sz w:val="20"/>
              </w:rPr>
            </w:pPr>
            <w:r>
              <w:rPr>
                <w:sz w:val="20"/>
              </w:rPr>
              <w:t>Знакомство</w:t>
            </w:r>
            <w:r>
              <w:rPr>
                <w:spacing w:val="-8"/>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8"/>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В,</w:t>
            </w:r>
            <w:r>
              <w:rPr>
                <w:spacing w:val="-8"/>
                <w:sz w:val="20"/>
              </w:rPr>
              <w:t xml:space="preserve"> </w:t>
            </w:r>
            <w:r>
              <w:rPr>
                <w:sz w:val="20"/>
              </w:rPr>
              <w:t>в.</w:t>
            </w:r>
            <w:r>
              <w:rPr>
                <w:spacing w:val="-8"/>
                <w:sz w:val="20"/>
              </w:rPr>
              <w:t xml:space="preserve"> </w:t>
            </w:r>
            <w:r>
              <w:rPr>
                <w:sz w:val="20"/>
              </w:rPr>
              <w:t>Согласные</w:t>
            </w:r>
            <w:r>
              <w:rPr>
                <w:spacing w:val="-6"/>
                <w:sz w:val="20"/>
              </w:rPr>
              <w:t xml:space="preserve"> </w:t>
            </w:r>
            <w:r>
              <w:rPr>
                <w:sz w:val="20"/>
              </w:rPr>
              <w:t>звуки</w:t>
            </w:r>
            <w:r>
              <w:rPr>
                <w:spacing w:val="-9"/>
                <w:sz w:val="20"/>
              </w:rPr>
              <w:t xml:space="preserve"> </w:t>
            </w:r>
            <w:r>
              <w:rPr>
                <w:sz w:val="20"/>
              </w:rPr>
              <w:t>[в],</w:t>
            </w:r>
            <w:r>
              <w:rPr>
                <w:spacing w:val="-5"/>
                <w:sz w:val="20"/>
              </w:rPr>
              <w:t xml:space="preserve"> </w:t>
            </w:r>
            <w:r>
              <w:rPr>
                <w:spacing w:val="-4"/>
                <w:sz w:val="20"/>
              </w:rPr>
              <w:t>[в"]</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29</w:t>
            </w:r>
          </w:p>
        </w:tc>
        <w:tc>
          <w:tcPr>
            <w:tcW w:w="8378" w:type="dxa"/>
          </w:tcPr>
          <w:p w:rsidR="00F059EE" w:rsidRDefault="00E53F5F">
            <w:pPr>
              <w:pStyle w:val="TableParagraph"/>
              <w:ind w:left="124" w:right="616"/>
              <w:rPr>
                <w:sz w:val="20"/>
              </w:rPr>
            </w:pPr>
            <w:r>
              <w:rPr>
                <w:sz w:val="20"/>
              </w:rPr>
              <w:t>Проведение</w:t>
            </w:r>
            <w:r>
              <w:rPr>
                <w:spacing w:val="77"/>
                <w:sz w:val="20"/>
              </w:rPr>
              <w:t xml:space="preserve"> </w:t>
            </w:r>
            <w:r>
              <w:rPr>
                <w:sz w:val="20"/>
              </w:rPr>
              <w:t>звукового</w:t>
            </w:r>
            <w:r>
              <w:rPr>
                <w:spacing w:val="75"/>
                <w:sz w:val="20"/>
              </w:rPr>
              <w:t xml:space="preserve"> </w:t>
            </w:r>
            <w:r>
              <w:rPr>
                <w:sz w:val="20"/>
              </w:rPr>
              <w:t>анализа</w:t>
            </w:r>
            <w:r>
              <w:rPr>
                <w:spacing w:val="75"/>
                <w:sz w:val="20"/>
              </w:rPr>
              <w:t xml:space="preserve"> </w:t>
            </w:r>
            <w:r>
              <w:rPr>
                <w:sz w:val="20"/>
              </w:rPr>
              <w:t>слов</w:t>
            </w:r>
            <w:r>
              <w:rPr>
                <w:spacing w:val="73"/>
                <w:sz w:val="20"/>
              </w:rPr>
              <w:t xml:space="preserve"> </w:t>
            </w:r>
            <w:r>
              <w:rPr>
                <w:sz w:val="20"/>
              </w:rPr>
              <w:t>с</w:t>
            </w:r>
            <w:r>
              <w:rPr>
                <w:spacing w:val="76"/>
                <w:sz w:val="20"/>
              </w:rPr>
              <w:t xml:space="preserve"> </w:t>
            </w:r>
            <w:r>
              <w:rPr>
                <w:sz w:val="20"/>
              </w:rPr>
              <w:t>буквами</w:t>
            </w:r>
            <w:r>
              <w:rPr>
                <w:spacing w:val="75"/>
                <w:sz w:val="20"/>
              </w:rPr>
              <w:t xml:space="preserve"> </w:t>
            </w:r>
            <w:r>
              <w:rPr>
                <w:sz w:val="20"/>
              </w:rPr>
              <w:t>В,</w:t>
            </w:r>
            <w:r>
              <w:rPr>
                <w:spacing w:val="74"/>
                <w:sz w:val="20"/>
              </w:rPr>
              <w:t xml:space="preserve"> </w:t>
            </w:r>
            <w:r>
              <w:rPr>
                <w:sz w:val="20"/>
              </w:rPr>
              <w:t>в.</w:t>
            </w:r>
            <w:r>
              <w:rPr>
                <w:spacing w:val="74"/>
                <w:sz w:val="20"/>
              </w:rPr>
              <w:t xml:space="preserve"> </w:t>
            </w:r>
            <w:r>
              <w:rPr>
                <w:sz w:val="20"/>
              </w:rPr>
              <w:t>Слушание</w:t>
            </w:r>
            <w:r>
              <w:rPr>
                <w:spacing w:val="75"/>
                <w:sz w:val="20"/>
              </w:rPr>
              <w:t xml:space="preserve"> </w:t>
            </w:r>
            <w:r>
              <w:rPr>
                <w:sz w:val="20"/>
              </w:rPr>
              <w:t>литературной сказки. Произведения по выбору, например, сказки В.Г. Сутеева</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30</w:t>
            </w:r>
          </w:p>
        </w:tc>
        <w:tc>
          <w:tcPr>
            <w:tcW w:w="8378" w:type="dxa"/>
          </w:tcPr>
          <w:p w:rsidR="00F059EE" w:rsidRDefault="00E53F5F">
            <w:pPr>
              <w:pStyle w:val="TableParagraph"/>
              <w:ind w:left="124"/>
              <w:rPr>
                <w:sz w:val="20"/>
              </w:rPr>
            </w:pPr>
            <w:r>
              <w:rPr>
                <w:sz w:val="20"/>
              </w:rPr>
              <w:t>Знакомство</w:t>
            </w:r>
            <w:r>
              <w:rPr>
                <w:spacing w:val="-8"/>
                <w:sz w:val="20"/>
              </w:rPr>
              <w:t xml:space="preserve"> </w:t>
            </w:r>
            <w:r>
              <w:rPr>
                <w:sz w:val="20"/>
              </w:rPr>
              <w:t>со</w:t>
            </w:r>
            <w:r>
              <w:rPr>
                <w:spacing w:val="-4"/>
                <w:sz w:val="20"/>
              </w:rPr>
              <w:t xml:space="preserve"> </w:t>
            </w:r>
            <w:r>
              <w:rPr>
                <w:sz w:val="20"/>
              </w:rPr>
              <w:t>строчной</w:t>
            </w:r>
            <w:r>
              <w:rPr>
                <w:spacing w:val="-8"/>
                <w:sz w:val="20"/>
              </w:rPr>
              <w:t xml:space="preserve"> </w:t>
            </w:r>
            <w:r>
              <w:rPr>
                <w:sz w:val="20"/>
              </w:rPr>
              <w:t>и</w:t>
            </w:r>
            <w:r>
              <w:rPr>
                <w:spacing w:val="-9"/>
                <w:sz w:val="20"/>
              </w:rPr>
              <w:t xml:space="preserve"> </w:t>
            </w:r>
            <w:r>
              <w:rPr>
                <w:sz w:val="20"/>
              </w:rPr>
              <w:t>заглавной</w:t>
            </w:r>
            <w:r>
              <w:rPr>
                <w:spacing w:val="-8"/>
                <w:sz w:val="20"/>
              </w:rPr>
              <w:t xml:space="preserve"> </w:t>
            </w:r>
            <w:r>
              <w:rPr>
                <w:sz w:val="20"/>
              </w:rPr>
              <w:t>буквами</w:t>
            </w:r>
            <w:r>
              <w:rPr>
                <w:spacing w:val="-8"/>
                <w:sz w:val="20"/>
              </w:rPr>
              <w:t xml:space="preserve"> </w:t>
            </w:r>
            <w:r>
              <w:rPr>
                <w:sz w:val="20"/>
              </w:rPr>
              <w:t>Е,</w:t>
            </w:r>
            <w:r>
              <w:rPr>
                <w:spacing w:val="-9"/>
                <w:sz w:val="20"/>
              </w:rPr>
              <w:t xml:space="preserve"> </w:t>
            </w:r>
            <w:r>
              <w:rPr>
                <w:sz w:val="20"/>
              </w:rPr>
              <w:t>е.</w:t>
            </w:r>
            <w:r>
              <w:rPr>
                <w:spacing w:val="-4"/>
                <w:sz w:val="20"/>
              </w:rPr>
              <w:t xml:space="preserve"> </w:t>
            </w:r>
            <w:r>
              <w:rPr>
                <w:sz w:val="20"/>
              </w:rPr>
              <w:t>Звуки</w:t>
            </w:r>
            <w:r>
              <w:rPr>
                <w:spacing w:val="-8"/>
                <w:sz w:val="20"/>
              </w:rPr>
              <w:t xml:space="preserve"> </w:t>
            </w:r>
            <w:r>
              <w:rPr>
                <w:sz w:val="20"/>
              </w:rPr>
              <w:t>[й"э],</w:t>
            </w:r>
            <w:r>
              <w:rPr>
                <w:spacing w:val="-9"/>
                <w:sz w:val="20"/>
              </w:rPr>
              <w:t xml:space="preserve"> </w:t>
            </w:r>
            <w:r>
              <w:rPr>
                <w:spacing w:val="-4"/>
                <w:sz w:val="20"/>
              </w:rPr>
              <w:t>["э]</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31</w:t>
            </w:r>
          </w:p>
        </w:tc>
        <w:tc>
          <w:tcPr>
            <w:tcW w:w="8378" w:type="dxa"/>
          </w:tcPr>
          <w:p w:rsidR="00F059EE" w:rsidRDefault="00E53F5F">
            <w:pPr>
              <w:pStyle w:val="TableParagraph"/>
              <w:spacing w:line="228" w:lineRule="exact"/>
              <w:ind w:left="124"/>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9"/>
                <w:sz w:val="20"/>
              </w:rPr>
              <w:t xml:space="preserve"> </w:t>
            </w:r>
            <w:r>
              <w:rPr>
                <w:sz w:val="20"/>
              </w:rPr>
              <w:t>буквами</w:t>
            </w:r>
            <w:r>
              <w:rPr>
                <w:spacing w:val="-7"/>
                <w:sz w:val="20"/>
              </w:rPr>
              <w:t xml:space="preserve"> </w:t>
            </w:r>
            <w:r>
              <w:rPr>
                <w:sz w:val="20"/>
              </w:rPr>
              <w:t>Е,</w:t>
            </w:r>
            <w:r>
              <w:rPr>
                <w:spacing w:val="-9"/>
                <w:sz w:val="20"/>
              </w:rPr>
              <w:t xml:space="preserve"> </w:t>
            </w:r>
            <w:r>
              <w:rPr>
                <w:spacing w:val="-10"/>
                <w:sz w:val="20"/>
              </w:rPr>
              <w:t>е</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32</w:t>
            </w:r>
          </w:p>
        </w:tc>
        <w:tc>
          <w:tcPr>
            <w:tcW w:w="8378" w:type="dxa"/>
          </w:tcPr>
          <w:p w:rsidR="00F059EE" w:rsidRDefault="00E53F5F">
            <w:pPr>
              <w:pStyle w:val="TableParagraph"/>
              <w:ind w:left="124" w:right="616"/>
              <w:rPr>
                <w:sz w:val="20"/>
              </w:rPr>
            </w:pPr>
            <w:r>
              <w:rPr>
                <w:sz w:val="20"/>
              </w:rPr>
              <w:t>Знакомство</w:t>
            </w:r>
            <w:r>
              <w:rPr>
                <w:spacing w:val="34"/>
                <w:sz w:val="20"/>
              </w:rPr>
              <w:t xml:space="preserve"> </w:t>
            </w:r>
            <w:r>
              <w:rPr>
                <w:sz w:val="20"/>
              </w:rPr>
              <w:t>со</w:t>
            </w:r>
            <w:r>
              <w:rPr>
                <w:spacing w:val="33"/>
                <w:sz w:val="20"/>
              </w:rPr>
              <w:t xml:space="preserve"> </w:t>
            </w:r>
            <w:r>
              <w:rPr>
                <w:sz w:val="20"/>
              </w:rPr>
              <w:t>строчной</w:t>
            </w:r>
            <w:r>
              <w:rPr>
                <w:spacing w:val="32"/>
                <w:sz w:val="20"/>
              </w:rPr>
              <w:t xml:space="preserve"> </w:t>
            </w:r>
            <w:r>
              <w:rPr>
                <w:sz w:val="20"/>
              </w:rPr>
              <w:t>и</w:t>
            </w:r>
            <w:r>
              <w:rPr>
                <w:spacing w:val="31"/>
                <w:sz w:val="20"/>
              </w:rPr>
              <w:t xml:space="preserve"> </w:t>
            </w:r>
            <w:r>
              <w:rPr>
                <w:sz w:val="20"/>
              </w:rPr>
              <w:t>заглавной</w:t>
            </w:r>
            <w:r>
              <w:rPr>
                <w:spacing w:val="32"/>
                <w:sz w:val="20"/>
              </w:rPr>
              <w:t xml:space="preserve"> </w:t>
            </w:r>
            <w:r>
              <w:rPr>
                <w:sz w:val="20"/>
              </w:rPr>
              <w:t>буквами</w:t>
            </w:r>
            <w:r>
              <w:rPr>
                <w:spacing w:val="31"/>
                <w:sz w:val="20"/>
              </w:rPr>
              <w:t xml:space="preserve"> </w:t>
            </w:r>
            <w:r>
              <w:rPr>
                <w:sz w:val="20"/>
              </w:rPr>
              <w:t>П,</w:t>
            </w:r>
            <w:r>
              <w:rPr>
                <w:spacing w:val="35"/>
                <w:sz w:val="20"/>
              </w:rPr>
              <w:t xml:space="preserve"> </w:t>
            </w:r>
            <w:r>
              <w:rPr>
                <w:sz w:val="20"/>
              </w:rPr>
              <w:t>п.</w:t>
            </w:r>
            <w:r>
              <w:rPr>
                <w:spacing w:val="32"/>
                <w:sz w:val="20"/>
              </w:rPr>
              <w:t xml:space="preserve"> </w:t>
            </w:r>
            <w:r>
              <w:rPr>
                <w:sz w:val="20"/>
              </w:rPr>
              <w:t>Согласные</w:t>
            </w:r>
            <w:r>
              <w:rPr>
                <w:spacing w:val="34"/>
                <w:sz w:val="20"/>
              </w:rPr>
              <w:t xml:space="preserve"> </w:t>
            </w:r>
            <w:r>
              <w:rPr>
                <w:sz w:val="20"/>
              </w:rPr>
              <w:t>звуки</w:t>
            </w:r>
            <w:r>
              <w:rPr>
                <w:spacing w:val="31"/>
                <w:sz w:val="20"/>
              </w:rPr>
              <w:t xml:space="preserve"> </w:t>
            </w:r>
            <w:r>
              <w:rPr>
                <w:sz w:val="20"/>
              </w:rPr>
              <w:t>[п],</w:t>
            </w:r>
            <w:r>
              <w:rPr>
                <w:spacing w:val="33"/>
                <w:sz w:val="20"/>
              </w:rPr>
              <w:t xml:space="preserve"> </w:t>
            </w:r>
            <w:r>
              <w:rPr>
                <w:sz w:val="20"/>
              </w:rPr>
              <w:t>[п"]. Проведение звукового анализа слов с буквами П, п</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33</w:t>
            </w:r>
          </w:p>
        </w:tc>
        <w:tc>
          <w:tcPr>
            <w:tcW w:w="8378" w:type="dxa"/>
          </w:tcPr>
          <w:p w:rsidR="00F059EE" w:rsidRDefault="00E53F5F">
            <w:pPr>
              <w:pStyle w:val="TableParagraph"/>
              <w:ind w:left="124"/>
              <w:rPr>
                <w:sz w:val="20"/>
              </w:rPr>
            </w:pPr>
            <w:r>
              <w:rPr>
                <w:sz w:val="20"/>
              </w:rPr>
              <w:t>Знакомство</w:t>
            </w:r>
            <w:r>
              <w:rPr>
                <w:spacing w:val="-8"/>
                <w:sz w:val="20"/>
              </w:rPr>
              <w:t xml:space="preserve"> </w:t>
            </w:r>
            <w:r>
              <w:rPr>
                <w:sz w:val="20"/>
              </w:rPr>
              <w:t>со</w:t>
            </w:r>
            <w:r>
              <w:rPr>
                <w:spacing w:val="-6"/>
                <w:sz w:val="20"/>
              </w:rPr>
              <w:t xml:space="preserve"> </w:t>
            </w:r>
            <w:r>
              <w:rPr>
                <w:sz w:val="20"/>
              </w:rPr>
              <w:t>строчной</w:t>
            </w:r>
            <w:r>
              <w:rPr>
                <w:spacing w:val="-5"/>
                <w:sz w:val="20"/>
              </w:rPr>
              <w:t xml:space="preserve"> </w:t>
            </w:r>
            <w:r>
              <w:rPr>
                <w:sz w:val="20"/>
              </w:rPr>
              <w:t>и</w:t>
            </w:r>
            <w:r>
              <w:rPr>
                <w:spacing w:val="-11"/>
                <w:sz w:val="20"/>
              </w:rPr>
              <w:t xml:space="preserve"> </w:t>
            </w:r>
            <w:r>
              <w:rPr>
                <w:sz w:val="20"/>
              </w:rPr>
              <w:t>заглавной</w:t>
            </w:r>
            <w:r>
              <w:rPr>
                <w:spacing w:val="-8"/>
                <w:sz w:val="20"/>
              </w:rPr>
              <w:t xml:space="preserve"> </w:t>
            </w:r>
            <w:r>
              <w:rPr>
                <w:sz w:val="20"/>
              </w:rPr>
              <w:t>буквами</w:t>
            </w:r>
            <w:r>
              <w:rPr>
                <w:spacing w:val="-8"/>
                <w:sz w:val="20"/>
              </w:rPr>
              <w:t xml:space="preserve"> </w:t>
            </w:r>
            <w:r>
              <w:rPr>
                <w:sz w:val="20"/>
              </w:rPr>
              <w:t>М,</w:t>
            </w:r>
            <w:r>
              <w:rPr>
                <w:spacing w:val="-9"/>
                <w:sz w:val="20"/>
              </w:rPr>
              <w:t xml:space="preserve"> </w:t>
            </w:r>
            <w:r>
              <w:rPr>
                <w:sz w:val="20"/>
              </w:rPr>
              <w:t>м.</w:t>
            </w:r>
            <w:r>
              <w:rPr>
                <w:spacing w:val="-5"/>
                <w:sz w:val="20"/>
              </w:rPr>
              <w:t xml:space="preserve"> </w:t>
            </w:r>
            <w:r>
              <w:rPr>
                <w:sz w:val="20"/>
              </w:rPr>
              <w:t>Согласные</w:t>
            </w:r>
            <w:r>
              <w:rPr>
                <w:spacing w:val="-6"/>
                <w:sz w:val="20"/>
              </w:rPr>
              <w:t xml:space="preserve"> </w:t>
            </w:r>
            <w:r>
              <w:rPr>
                <w:sz w:val="20"/>
              </w:rPr>
              <w:t>звуки</w:t>
            </w:r>
            <w:r>
              <w:rPr>
                <w:spacing w:val="-8"/>
                <w:sz w:val="20"/>
              </w:rPr>
              <w:t xml:space="preserve"> </w:t>
            </w:r>
            <w:r>
              <w:rPr>
                <w:sz w:val="20"/>
              </w:rPr>
              <w:t>[м],</w:t>
            </w:r>
            <w:r>
              <w:rPr>
                <w:spacing w:val="-5"/>
                <w:sz w:val="20"/>
              </w:rPr>
              <w:t xml:space="preserve"> </w:t>
            </w:r>
            <w:r>
              <w:rPr>
                <w:spacing w:val="-4"/>
                <w:sz w:val="20"/>
              </w:rPr>
              <w:t>[м"]</w:t>
            </w:r>
          </w:p>
        </w:tc>
      </w:tr>
    </w:tbl>
    <w:p w:rsidR="00F059EE" w:rsidRDefault="00F059EE">
      <w:pPr>
        <w:pStyle w:val="TableParagraph"/>
        <w:rPr>
          <w:sz w:val="20"/>
        </w:rPr>
        <w:sectPr w:rsidR="00F059EE">
          <w:pgSz w:w="11920" w:h="16850"/>
          <w:pgMar w:top="1020" w:right="425" w:bottom="122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84"/>
        </w:trPr>
        <w:tc>
          <w:tcPr>
            <w:tcW w:w="1008" w:type="dxa"/>
          </w:tcPr>
          <w:p w:rsidR="00F059EE" w:rsidRDefault="00E53F5F">
            <w:pPr>
              <w:pStyle w:val="TableParagraph"/>
              <w:spacing w:before="7"/>
              <w:ind w:left="83" w:right="148"/>
              <w:jc w:val="center"/>
              <w:rPr>
                <w:sz w:val="20"/>
              </w:rPr>
            </w:pPr>
            <w:r>
              <w:rPr>
                <w:sz w:val="20"/>
              </w:rPr>
              <w:lastRenderedPageBreak/>
              <w:t>Урок</w:t>
            </w:r>
            <w:r>
              <w:rPr>
                <w:spacing w:val="-4"/>
                <w:sz w:val="20"/>
              </w:rPr>
              <w:t xml:space="preserve"> </w:t>
            </w:r>
            <w:r>
              <w:rPr>
                <w:spacing w:val="-5"/>
                <w:sz w:val="20"/>
              </w:rPr>
              <w:t>34</w:t>
            </w:r>
          </w:p>
        </w:tc>
        <w:tc>
          <w:tcPr>
            <w:tcW w:w="8378" w:type="dxa"/>
          </w:tcPr>
          <w:p w:rsidR="00F059EE" w:rsidRDefault="00E53F5F">
            <w:pPr>
              <w:pStyle w:val="TableParagraph"/>
              <w:ind w:left="124"/>
              <w:rPr>
                <w:sz w:val="20"/>
              </w:rPr>
            </w:pPr>
            <w:r>
              <w:rPr>
                <w:sz w:val="20"/>
              </w:rPr>
              <w:t>Проведение</w:t>
            </w:r>
            <w:r>
              <w:rPr>
                <w:spacing w:val="-5"/>
                <w:sz w:val="20"/>
              </w:rPr>
              <w:t xml:space="preserve"> </w:t>
            </w:r>
            <w:r>
              <w:rPr>
                <w:sz w:val="20"/>
              </w:rPr>
              <w:t>звукового</w:t>
            </w:r>
            <w:r>
              <w:rPr>
                <w:spacing w:val="16"/>
                <w:sz w:val="20"/>
              </w:rPr>
              <w:t xml:space="preserve"> </w:t>
            </w:r>
            <w:r>
              <w:rPr>
                <w:sz w:val="20"/>
              </w:rPr>
              <w:t>анализа слов</w:t>
            </w:r>
            <w:r>
              <w:rPr>
                <w:spacing w:val="-6"/>
                <w:sz w:val="20"/>
              </w:rPr>
              <w:t xml:space="preserve"> </w:t>
            </w:r>
            <w:r>
              <w:rPr>
                <w:sz w:val="20"/>
              </w:rPr>
              <w:t>с</w:t>
            </w:r>
            <w:r>
              <w:rPr>
                <w:spacing w:val="-9"/>
                <w:sz w:val="20"/>
              </w:rPr>
              <w:t xml:space="preserve"> </w:t>
            </w:r>
            <w:r>
              <w:rPr>
                <w:sz w:val="20"/>
              </w:rPr>
              <w:t>буквами</w:t>
            </w:r>
            <w:r>
              <w:rPr>
                <w:spacing w:val="-7"/>
                <w:sz w:val="20"/>
              </w:rPr>
              <w:t xml:space="preserve"> </w:t>
            </w:r>
            <w:r>
              <w:rPr>
                <w:sz w:val="20"/>
              </w:rPr>
              <w:t>М,</w:t>
            </w:r>
            <w:r>
              <w:rPr>
                <w:spacing w:val="15"/>
                <w:sz w:val="20"/>
              </w:rPr>
              <w:t xml:space="preserve"> </w:t>
            </w:r>
            <w:r>
              <w:rPr>
                <w:sz w:val="20"/>
              </w:rPr>
              <w:t>м.</w:t>
            </w:r>
            <w:r>
              <w:rPr>
                <w:spacing w:val="-6"/>
                <w:sz w:val="20"/>
              </w:rPr>
              <w:t xml:space="preserve"> </w:t>
            </w:r>
            <w:r>
              <w:rPr>
                <w:sz w:val="20"/>
              </w:rPr>
              <w:t>Отработка</w:t>
            </w:r>
            <w:r>
              <w:rPr>
                <w:spacing w:val="-8"/>
                <w:sz w:val="20"/>
              </w:rPr>
              <w:t xml:space="preserve"> </w:t>
            </w:r>
            <w:r>
              <w:rPr>
                <w:sz w:val="20"/>
              </w:rPr>
              <w:t>навыка</w:t>
            </w:r>
            <w:r>
              <w:rPr>
                <w:spacing w:val="18"/>
                <w:sz w:val="20"/>
              </w:rPr>
              <w:t xml:space="preserve"> </w:t>
            </w:r>
            <w:r>
              <w:rPr>
                <w:sz w:val="20"/>
              </w:rPr>
              <w:t>чтения</w:t>
            </w:r>
            <w:r>
              <w:rPr>
                <w:spacing w:val="-6"/>
                <w:sz w:val="20"/>
              </w:rPr>
              <w:t xml:space="preserve"> </w:t>
            </w:r>
            <w:r>
              <w:rPr>
                <w:sz w:val="20"/>
              </w:rPr>
              <w:t>предложений</w:t>
            </w:r>
            <w:r>
              <w:rPr>
                <w:spacing w:val="-6"/>
                <w:sz w:val="20"/>
              </w:rPr>
              <w:t xml:space="preserve"> </w:t>
            </w:r>
            <w:r>
              <w:rPr>
                <w:sz w:val="20"/>
              </w:rPr>
              <w:t>с буквами М, м</w:t>
            </w:r>
          </w:p>
        </w:tc>
      </w:tr>
      <w:tr w:rsidR="00F059EE">
        <w:trPr>
          <w:trHeight w:val="485"/>
        </w:trPr>
        <w:tc>
          <w:tcPr>
            <w:tcW w:w="1008" w:type="dxa"/>
          </w:tcPr>
          <w:p w:rsidR="00F059EE" w:rsidRDefault="00E53F5F">
            <w:pPr>
              <w:pStyle w:val="TableParagraph"/>
              <w:spacing w:before="8"/>
              <w:ind w:left="83" w:right="148"/>
              <w:jc w:val="center"/>
              <w:rPr>
                <w:sz w:val="20"/>
              </w:rPr>
            </w:pPr>
            <w:r>
              <w:rPr>
                <w:sz w:val="20"/>
              </w:rPr>
              <w:t>Урок</w:t>
            </w:r>
            <w:r>
              <w:rPr>
                <w:spacing w:val="-4"/>
                <w:sz w:val="20"/>
              </w:rPr>
              <w:t xml:space="preserve"> </w:t>
            </w:r>
            <w:r>
              <w:rPr>
                <w:spacing w:val="-5"/>
                <w:sz w:val="20"/>
              </w:rPr>
              <w:t>35</w:t>
            </w:r>
          </w:p>
        </w:tc>
        <w:tc>
          <w:tcPr>
            <w:tcW w:w="8378" w:type="dxa"/>
          </w:tcPr>
          <w:p w:rsidR="00F059EE" w:rsidRDefault="00E53F5F">
            <w:pPr>
              <w:pStyle w:val="TableParagraph"/>
              <w:ind w:left="124" w:right="254"/>
              <w:rPr>
                <w:sz w:val="20"/>
              </w:rPr>
            </w:pPr>
            <w:r>
              <w:rPr>
                <w:sz w:val="20"/>
              </w:rPr>
              <w:t>Знакомство</w:t>
            </w:r>
            <w:r>
              <w:rPr>
                <w:spacing w:val="-6"/>
                <w:sz w:val="20"/>
              </w:rPr>
              <w:t xml:space="preserve"> </w:t>
            </w:r>
            <w:r>
              <w:rPr>
                <w:sz w:val="20"/>
              </w:rPr>
              <w:t>со</w:t>
            </w:r>
            <w:r>
              <w:rPr>
                <w:spacing w:val="-6"/>
                <w:sz w:val="20"/>
              </w:rPr>
              <w:t xml:space="preserve"> </w:t>
            </w:r>
            <w:r>
              <w:rPr>
                <w:sz w:val="20"/>
              </w:rPr>
              <w:t>строчной</w:t>
            </w:r>
            <w:r>
              <w:rPr>
                <w:spacing w:val="-9"/>
                <w:sz w:val="20"/>
              </w:rPr>
              <w:t xml:space="preserve"> </w:t>
            </w:r>
            <w:r>
              <w:rPr>
                <w:sz w:val="20"/>
              </w:rPr>
              <w:t>и</w:t>
            </w:r>
            <w:r>
              <w:rPr>
                <w:spacing w:val="-7"/>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З,</w:t>
            </w:r>
            <w:r>
              <w:rPr>
                <w:spacing w:val="-8"/>
                <w:sz w:val="20"/>
              </w:rPr>
              <w:t xml:space="preserve"> </w:t>
            </w:r>
            <w:r>
              <w:rPr>
                <w:sz w:val="20"/>
              </w:rPr>
              <w:t>з.</w:t>
            </w:r>
            <w:r>
              <w:rPr>
                <w:spacing w:val="-8"/>
                <w:sz w:val="20"/>
              </w:rPr>
              <w:t xml:space="preserve"> </w:t>
            </w:r>
            <w:r>
              <w:rPr>
                <w:sz w:val="20"/>
              </w:rPr>
              <w:t>Звуки</w:t>
            </w:r>
            <w:r>
              <w:rPr>
                <w:spacing w:val="-7"/>
                <w:sz w:val="20"/>
              </w:rPr>
              <w:t xml:space="preserve"> </w:t>
            </w:r>
            <w:r>
              <w:rPr>
                <w:sz w:val="20"/>
              </w:rPr>
              <w:t>[з],</w:t>
            </w:r>
            <w:r>
              <w:rPr>
                <w:spacing w:val="-7"/>
                <w:sz w:val="20"/>
              </w:rPr>
              <w:t xml:space="preserve"> </w:t>
            </w:r>
            <w:r>
              <w:rPr>
                <w:sz w:val="20"/>
              </w:rPr>
              <w:t>[з"].</w:t>
            </w:r>
            <w:r>
              <w:rPr>
                <w:spacing w:val="-8"/>
                <w:sz w:val="20"/>
              </w:rPr>
              <w:t xml:space="preserve"> </w:t>
            </w:r>
            <w:r>
              <w:rPr>
                <w:sz w:val="20"/>
              </w:rPr>
              <w:t>Проведение</w:t>
            </w:r>
            <w:r>
              <w:rPr>
                <w:spacing w:val="-6"/>
                <w:sz w:val="20"/>
              </w:rPr>
              <w:t xml:space="preserve"> </w:t>
            </w:r>
            <w:r>
              <w:rPr>
                <w:sz w:val="20"/>
              </w:rPr>
              <w:t>звукового анализа слов с буквами З, з</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36</w:t>
            </w:r>
          </w:p>
        </w:tc>
        <w:tc>
          <w:tcPr>
            <w:tcW w:w="8378" w:type="dxa"/>
          </w:tcPr>
          <w:p w:rsidR="00F059EE" w:rsidRDefault="00E53F5F">
            <w:pPr>
              <w:pStyle w:val="TableParagraph"/>
              <w:spacing w:line="237" w:lineRule="auto"/>
              <w:ind w:left="124" w:right="25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10"/>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Б,</w:t>
            </w:r>
            <w:r>
              <w:rPr>
                <w:spacing w:val="-6"/>
                <w:sz w:val="20"/>
              </w:rPr>
              <w:t xml:space="preserve"> </w:t>
            </w:r>
            <w:r>
              <w:rPr>
                <w:sz w:val="20"/>
              </w:rPr>
              <w:t>б.</w:t>
            </w:r>
            <w:r>
              <w:rPr>
                <w:spacing w:val="-8"/>
                <w:sz w:val="20"/>
              </w:rPr>
              <w:t xml:space="preserve"> </w:t>
            </w:r>
            <w:r>
              <w:rPr>
                <w:sz w:val="20"/>
              </w:rPr>
              <w:t>Проведение</w:t>
            </w:r>
            <w:r>
              <w:rPr>
                <w:spacing w:val="-7"/>
                <w:sz w:val="20"/>
              </w:rPr>
              <w:t xml:space="preserve"> </w:t>
            </w:r>
            <w:r>
              <w:rPr>
                <w:sz w:val="20"/>
              </w:rPr>
              <w:t>звукового</w:t>
            </w:r>
            <w:r>
              <w:rPr>
                <w:spacing w:val="-7"/>
                <w:sz w:val="20"/>
              </w:rPr>
              <w:t xml:space="preserve"> </w:t>
            </w:r>
            <w:r>
              <w:rPr>
                <w:sz w:val="20"/>
              </w:rPr>
              <w:t>анализа</w:t>
            </w:r>
            <w:r>
              <w:rPr>
                <w:spacing w:val="-8"/>
                <w:sz w:val="20"/>
              </w:rPr>
              <w:t xml:space="preserve"> </w:t>
            </w:r>
            <w:r>
              <w:rPr>
                <w:sz w:val="20"/>
              </w:rPr>
              <w:t>слов</w:t>
            </w:r>
            <w:r>
              <w:rPr>
                <w:spacing w:val="-6"/>
                <w:sz w:val="20"/>
              </w:rPr>
              <w:t xml:space="preserve"> </w:t>
            </w:r>
            <w:r>
              <w:rPr>
                <w:sz w:val="20"/>
              </w:rPr>
              <w:t>с буквами Б, б. Согласные звуки [б], [б"]</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37</w:t>
            </w:r>
          </w:p>
        </w:tc>
        <w:tc>
          <w:tcPr>
            <w:tcW w:w="8378" w:type="dxa"/>
          </w:tcPr>
          <w:p w:rsidR="00F059EE" w:rsidRDefault="00E53F5F">
            <w:pPr>
              <w:pStyle w:val="TableParagraph"/>
              <w:spacing w:before="2"/>
              <w:ind w:left="124"/>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Д,</w:t>
            </w:r>
            <w:r>
              <w:rPr>
                <w:spacing w:val="-6"/>
                <w:sz w:val="20"/>
              </w:rPr>
              <w:t xml:space="preserve"> </w:t>
            </w:r>
            <w:r>
              <w:rPr>
                <w:sz w:val="20"/>
              </w:rPr>
              <w:t>д.</w:t>
            </w:r>
            <w:r>
              <w:rPr>
                <w:spacing w:val="-9"/>
                <w:sz w:val="20"/>
              </w:rPr>
              <w:t xml:space="preserve"> </w:t>
            </w:r>
            <w:r>
              <w:rPr>
                <w:sz w:val="20"/>
              </w:rPr>
              <w:t>Согласные</w:t>
            </w:r>
            <w:r>
              <w:rPr>
                <w:spacing w:val="-5"/>
                <w:sz w:val="20"/>
              </w:rPr>
              <w:t xml:space="preserve"> </w:t>
            </w:r>
            <w:r>
              <w:rPr>
                <w:sz w:val="20"/>
              </w:rPr>
              <w:t>звуки</w:t>
            </w:r>
            <w:r>
              <w:rPr>
                <w:spacing w:val="-8"/>
                <w:sz w:val="20"/>
              </w:rPr>
              <w:t xml:space="preserve"> </w:t>
            </w:r>
            <w:r>
              <w:rPr>
                <w:sz w:val="20"/>
              </w:rPr>
              <w:t>[д],</w:t>
            </w:r>
            <w:r>
              <w:rPr>
                <w:spacing w:val="-5"/>
                <w:sz w:val="20"/>
              </w:rPr>
              <w:t xml:space="preserve"> </w:t>
            </w:r>
            <w:r>
              <w:rPr>
                <w:spacing w:val="-4"/>
                <w:sz w:val="20"/>
              </w:rPr>
              <w:t>[д"]</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38</w:t>
            </w:r>
          </w:p>
        </w:tc>
        <w:tc>
          <w:tcPr>
            <w:tcW w:w="8378" w:type="dxa"/>
          </w:tcPr>
          <w:p w:rsidR="00F059EE" w:rsidRDefault="00E53F5F">
            <w:pPr>
              <w:pStyle w:val="TableParagraph"/>
              <w:spacing w:line="237" w:lineRule="auto"/>
              <w:ind w:left="124"/>
              <w:rPr>
                <w:sz w:val="20"/>
              </w:rPr>
            </w:pPr>
            <w:r>
              <w:rPr>
                <w:sz w:val="20"/>
              </w:rPr>
              <w:t>Проведение</w:t>
            </w:r>
            <w:r>
              <w:rPr>
                <w:spacing w:val="35"/>
                <w:sz w:val="20"/>
              </w:rPr>
              <w:t xml:space="preserve"> </w:t>
            </w:r>
            <w:r>
              <w:rPr>
                <w:sz w:val="20"/>
              </w:rPr>
              <w:t>звукового</w:t>
            </w:r>
            <w:r>
              <w:rPr>
                <w:spacing w:val="38"/>
                <w:sz w:val="20"/>
              </w:rPr>
              <w:t xml:space="preserve"> </w:t>
            </w:r>
            <w:r>
              <w:rPr>
                <w:sz w:val="20"/>
              </w:rPr>
              <w:t>анализа</w:t>
            </w:r>
            <w:r>
              <w:rPr>
                <w:spacing w:val="35"/>
                <w:sz w:val="20"/>
              </w:rPr>
              <w:t xml:space="preserve"> </w:t>
            </w:r>
            <w:r>
              <w:rPr>
                <w:sz w:val="20"/>
              </w:rPr>
              <w:t>слов с</w:t>
            </w:r>
            <w:r>
              <w:rPr>
                <w:spacing w:val="35"/>
                <w:sz w:val="20"/>
              </w:rPr>
              <w:t xml:space="preserve"> </w:t>
            </w:r>
            <w:r>
              <w:rPr>
                <w:sz w:val="20"/>
              </w:rPr>
              <w:t>буквами</w:t>
            </w:r>
            <w:r>
              <w:rPr>
                <w:spacing w:val="33"/>
                <w:sz w:val="20"/>
              </w:rPr>
              <w:t xml:space="preserve"> </w:t>
            </w:r>
            <w:r>
              <w:rPr>
                <w:sz w:val="20"/>
              </w:rPr>
              <w:t>Д,</w:t>
            </w:r>
            <w:r>
              <w:rPr>
                <w:spacing w:val="37"/>
                <w:sz w:val="20"/>
              </w:rPr>
              <w:t xml:space="preserve"> </w:t>
            </w:r>
            <w:r>
              <w:rPr>
                <w:sz w:val="20"/>
              </w:rPr>
              <w:t>д. Сопоставление</w:t>
            </w:r>
            <w:r>
              <w:rPr>
                <w:spacing w:val="38"/>
                <w:sz w:val="20"/>
              </w:rPr>
              <w:t xml:space="preserve"> </w:t>
            </w:r>
            <w:r>
              <w:rPr>
                <w:sz w:val="20"/>
              </w:rPr>
              <w:t>звуков [д]</w:t>
            </w:r>
            <w:r>
              <w:rPr>
                <w:spacing w:val="40"/>
                <w:sz w:val="20"/>
              </w:rPr>
              <w:t xml:space="preserve"> </w:t>
            </w:r>
            <w:r>
              <w:rPr>
                <w:sz w:val="20"/>
              </w:rPr>
              <w:t>-</w:t>
            </w:r>
            <w:r>
              <w:rPr>
                <w:spacing w:val="32"/>
                <w:sz w:val="20"/>
              </w:rPr>
              <w:t xml:space="preserve"> </w:t>
            </w:r>
            <w:r>
              <w:rPr>
                <w:sz w:val="20"/>
              </w:rPr>
              <w:t>[т],</w:t>
            </w:r>
            <w:r>
              <w:rPr>
                <w:spacing w:val="38"/>
                <w:sz w:val="20"/>
              </w:rPr>
              <w:t xml:space="preserve"> </w:t>
            </w:r>
            <w:r>
              <w:rPr>
                <w:sz w:val="20"/>
              </w:rPr>
              <w:t>[д"] - [т"].</w:t>
            </w:r>
            <w:r>
              <w:rPr>
                <w:spacing w:val="-9"/>
                <w:sz w:val="20"/>
              </w:rPr>
              <w:t xml:space="preserve"> </w:t>
            </w:r>
            <w:r>
              <w:rPr>
                <w:sz w:val="20"/>
              </w:rPr>
              <w:t>Слушание</w:t>
            </w:r>
            <w:r>
              <w:rPr>
                <w:spacing w:val="-9"/>
                <w:sz w:val="20"/>
              </w:rPr>
              <w:t xml:space="preserve"> </w:t>
            </w:r>
            <w:r>
              <w:rPr>
                <w:sz w:val="20"/>
              </w:rPr>
              <w:t>литературной</w:t>
            </w:r>
            <w:r>
              <w:rPr>
                <w:spacing w:val="-10"/>
                <w:sz w:val="20"/>
              </w:rPr>
              <w:t xml:space="preserve"> </w:t>
            </w:r>
            <w:r>
              <w:rPr>
                <w:sz w:val="20"/>
              </w:rPr>
              <w:t>сказки.</w:t>
            </w:r>
            <w:r>
              <w:rPr>
                <w:spacing w:val="-9"/>
                <w:sz w:val="20"/>
              </w:rPr>
              <w:t xml:space="preserve"> </w:t>
            </w:r>
            <w:r>
              <w:rPr>
                <w:sz w:val="20"/>
              </w:rPr>
              <w:t>Произведения</w:t>
            </w:r>
            <w:r>
              <w:rPr>
                <w:spacing w:val="-10"/>
                <w:sz w:val="20"/>
              </w:rPr>
              <w:t xml:space="preserve"> </w:t>
            </w:r>
            <w:r>
              <w:rPr>
                <w:sz w:val="20"/>
              </w:rPr>
              <w:t>по</w:t>
            </w:r>
            <w:r>
              <w:rPr>
                <w:spacing w:val="-9"/>
                <w:sz w:val="20"/>
              </w:rPr>
              <w:t xml:space="preserve"> </w:t>
            </w:r>
            <w:r>
              <w:rPr>
                <w:sz w:val="20"/>
              </w:rPr>
              <w:t>выбору,</w:t>
            </w:r>
            <w:r>
              <w:rPr>
                <w:spacing w:val="-6"/>
                <w:sz w:val="20"/>
              </w:rPr>
              <w:t xml:space="preserve"> </w:t>
            </w:r>
            <w:r>
              <w:rPr>
                <w:sz w:val="20"/>
              </w:rPr>
              <w:t>например,</w:t>
            </w:r>
            <w:r>
              <w:rPr>
                <w:spacing w:val="-9"/>
                <w:sz w:val="20"/>
              </w:rPr>
              <w:t xml:space="preserve"> </w:t>
            </w:r>
            <w:r>
              <w:rPr>
                <w:sz w:val="20"/>
              </w:rPr>
              <w:t>сказки</w:t>
            </w:r>
            <w:r>
              <w:rPr>
                <w:spacing w:val="-11"/>
                <w:sz w:val="20"/>
              </w:rPr>
              <w:t xml:space="preserve"> </w:t>
            </w:r>
            <w:r>
              <w:rPr>
                <w:sz w:val="20"/>
              </w:rPr>
              <w:t>В.В.</w:t>
            </w:r>
            <w:r>
              <w:rPr>
                <w:spacing w:val="-9"/>
                <w:sz w:val="20"/>
              </w:rPr>
              <w:t xml:space="preserve"> </w:t>
            </w:r>
            <w:r>
              <w:rPr>
                <w:sz w:val="20"/>
              </w:rPr>
              <w:t>Бианки</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39</w:t>
            </w:r>
          </w:p>
        </w:tc>
        <w:tc>
          <w:tcPr>
            <w:tcW w:w="8378" w:type="dxa"/>
          </w:tcPr>
          <w:p w:rsidR="00F059EE" w:rsidRDefault="00E53F5F">
            <w:pPr>
              <w:pStyle w:val="TableParagraph"/>
              <w:ind w:left="12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8"/>
                <w:sz w:val="20"/>
              </w:rPr>
              <w:t xml:space="preserve"> </w:t>
            </w:r>
            <w:r>
              <w:rPr>
                <w:sz w:val="20"/>
              </w:rPr>
              <w:t>и</w:t>
            </w:r>
            <w:r>
              <w:rPr>
                <w:spacing w:val="-9"/>
                <w:sz w:val="20"/>
              </w:rPr>
              <w:t xml:space="preserve"> </w:t>
            </w:r>
            <w:r>
              <w:rPr>
                <w:sz w:val="20"/>
              </w:rPr>
              <w:t>заглавной</w:t>
            </w:r>
            <w:r>
              <w:rPr>
                <w:spacing w:val="-8"/>
                <w:sz w:val="20"/>
              </w:rPr>
              <w:t xml:space="preserve"> </w:t>
            </w:r>
            <w:r>
              <w:rPr>
                <w:sz w:val="20"/>
              </w:rPr>
              <w:t>буквами</w:t>
            </w:r>
            <w:r>
              <w:rPr>
                <w:spacing w:val="-7"/>
                <w:sz w:val="20"/>
              </w:rPr>
              <w:t xml:space="preserve"> </w:t>
            </w:r>
            <w:r>
              <w:rPr>
                <w:sz w:val="20"/>
              </w:rPr>
              <w:t>Я,</w:t>
            </w:r>
            <w:r>
              <w:rPr>
                <w:spacing w:val="-7"/>
                <w:sz w:val="20"/>
              </w:rPr>
              <w:t xml:space="preserve"> </w:t>
            </w:r>
            <w:r>
              <w:rPr>
                <w:sz w:val="20"/>
              </w:rPr>
              <w:t>я.</w:t>
            </w:r>
            <w:r>
              <w:rPr>
                <w:spacing w:val="-8"/>
                <w:sz w:val="20"/>
              </w:rPr>
              <w:t xml:space="preserve"> </w:t>
            </w:r>
            <w:r>
              <w:rPr>
                <w:sz w:val="20"/>
              </w:rPr>
              <w:t>Звуки</w:t>
            </w:r>
            <w:r>
              <w:rPr>
                <w:spacing w:val="-8"/>
                <w:sz w:val="20"/>
              </w:rPr>
              <w:t xml:space="preserve"> </w:t>
            </w:r>
            <w:r>
              <w:rPr>
                <w:sz w:val="20"/>
              </w:rPr>
              <w:t>[й"а],</w:t>
            </w:r>
            <w:r>
              <w:rPr>
                <w:spacing w:val="-7"/>
                <w:sz w:val="20"/>
              </w:rPr>
              <w:t xml:space="preserve"> </w:t>
            </w:r>
            <w:r>
              <w:rPr>
                <w:sz w:val="20"/>
              </w:rPr>
              <w:t>["а].</w:t>
            </w:r>
            <w:r>
              <w:rPr>
                <w:spacing w:val="-6"/>
                <w:sz w:val="20"/>
              </w:rPr>
              <w:t xml:space="preserve"> </w:t>
            </w:r>
            <w:r>
              <w:rPr>
                <w:sz w:val="20"/>
              </w:rPr>
              <w:t>Двойная</w:t>
            </w:r>
            <w:r>
              <w:rPr>
                <w:spacing w:val="-6"/>
                <w:sz w:val="20"/>
              </w:rPr>
              <w:t xml:space="preserve"> </w:t>
            </w:r>
            <w:r>
              <w:rPr>
                <w:sz w:val="20"/>
              </w:rPr>
              <w:t>роль</w:t>
            </w:r>
            <w:r>
              <w:rPr>
                <w:spacing w:val="-7"/>
                <w:sz w:val="20"/>
              </w:rPr>
              <w:t xml:space="preserve"> </w:t>
            </w:r>
            <w:r>
              <w:rPr>
                <w:sz w:val="20"/>
              </w:rPr>
              <w:t>букв</w:t>
            </w:r>
            <w:r>
              <w:rPr>
                <w:spacing w:val="-8"/>
                <w:sz w:val="20"/>
              </w:rPr>
              <w:t xml:space="preserve"> </w:t>
            </w:r>
            <w:r>
              <w:rPr>
                <w:sz w:val="20"/>
              </w:rPr>
              <w:t>Я,</w:t>
            </w:r>
            <w:r>
              <w:rPr>
                <w:spacing w:val="-7"/>
                <w:sz w:val="20"/>
              </w:rPr>
              <w:t xml:space="preserve"> </w:t>
            </w:r>
            <w:r>
              <w:rPr>
                <w:spacing w:val="-10"/>
                <w:sz w:val="20"/>
              </w:rPr>
              <w:t>я</w:t>
            </w:r>
          </w:p>
        </w:tc>
      </w:tr>
      <w:tr w:rsidR="00F059EE">
        <w:trPr>
          <w:trHeight w:val="487"/>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40</w:t>
            </w:r>
          </w:p>
        </w:tc>
        <w:tc>
          <w:tcPr>
            <w:tcW w:w="8378" w:type="dxa"/>
          </w:tcPr>
          <w:p w:rsidR="00F059EE" w:rsidRDefault="00E53F5F">
            <w:pPr>
              <w:pStyle w:val="TableParagraph"/>
              <w:spacing w:before="2"/>
              <w:ind w:left="124" w:right="25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10"/>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Г,</w:t>
            </w:r>
            <w:r>
              <w:rPr>
                <w:spacing w:val="-8"/>
                <w:sz w:val="20"/>
              </w:rPr>
              <w:t xml:space="preserve"> </w:t>
            </w:r>
            <w:r>
              <w:rPr>
                <w:sz w:val="20"/>
              </w:rPr>
              <w:t>г.</w:t>
            </w:r>
            <w:r>
              <w:rPr>
                <w:spacing w:val="-8"/>
                <w:sz w:val="20"/>
              </w:rPr>
              <w:t xml:space="preserve"> </w:t>
            </w:r>
            <w:r>
              <w:rPr>
                <w:sz w:val="20"/>
              </w:rPr>
              <w:t>Проведение</w:t>
            </w:r>
            <w:r>
              <w:rPr>
                <w:spacing w:val="-5"/>
                <w:sz w:val="20"/>
              </w:rPr>
              <w:t xml:space="preserve"> </w:t>
            </w:r>
            <w:r>
              <w:rPr>
                <w:sz w:val="20"/>
              </w:rPr>
              <w:t>звукового</w:t>
            </w:r>
            <w:r>
              <w:rPr>
                <w:spacing w:val="-7"/>
                <w:sz w:val="20"/>
              </w:rPr>
              <w:t xml:space="preserve"> </w:t>
            </w:r>
            <w:r>
              <w:rPr>
                <w:sz w:val="20"/>
              </w:rPr>
              <w:t>анализа</w:t>
            </w:r>
            <w:r>
              <w:rPr>
                <w:spacing w:val="-8"/>
                <w:sz w:val="20"/>
              </w:rPr>
              <w:t xml:space="preserve"> </w:t>
            </w:r>
            <w:r>
              <w:rPr>
                <w:sz w:val="20"/>
              </w:rPr>
              <w:t>слов</w:t>
            </w:r>
            <w:r>
              <w:rPr>
                <w:spacing w:val="-9"/>
                <w:sz w:val="20"/>
              </w:rPr>
              <w:t xml:space="preserve"> </w:t>
            </w:r>
            <w:r>
              <w:rPr>
                <w:sz w:val="20"/>
              </w:rPr>
              <w:t>с буквами Г, г. Согласные звуки [г], [г"]</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41</w:t>
            </w:r>
          </w:p>
        </w:tc>
        <w:tc>
          <w:tcPr>
            <w:tcW w:w="8378" w:type="dxa"/>
          </w:tcPr>
          <w:p w:rsidR="00F059EE" w:rsidRDefault="00E53F5F">
            <w:pPr>
              <w:pStyle w:val="TableParagraph"/>
              <w:ind w:left="124"/>
              <w:rPr>
                <w:sz w:val="20"/>
              </w:rPr>
            </w:pPr>
            <w:r>
              <w:rPr>
                <w:sz w:val="20"/>
              </w:rPr>
              <w:t>Закрепление</w:t>
            </w:r>
            <w:r>
              <w:rPr>
                <w:spacing w:val="-9"/>
                <w:sz w:val="20"/>
              </w:rPr>
              <w:t xml:space="preserve"> </w:t>
            </w:r>
            <w:r>
              <w:rPr>
                <w:sz w:val="20"/>
              </w:rPr>
              <w:t>знаний</w:t>
            </w:r>
            <w:r>
              <w:rPr>
                <w:spacing w:val="-6"/>
                <w:sz w:val="20"/>
              </w:rPr>
              <w:t xml:space="preserve"> </w:t>
            </w:r>
            <w:r>
              <w:rPr>
                <w:sz w:val="20"/>
              </w:rPr>
              <w:t>о</w:t>
            </w:r>
            <w:r>
              <w:rPr>
                <w:spacing w:val="-6"/>
                <w:sz w:val="20"/>
              </w:rPr>
              <w:t xml:space="preserve"> </w:t>
            </w:r>
            <w:r>
              <w:rPr>
                <w:sz w:val="20"/>
              </w:rPr>
              <w:t>буквах</w:t>
            </w:r>
            <w:r>
              <w:rPr>
                <w:spacing w:val="-9"/>
                <w:sz w:val="20"/>
              </w:rPr>
              <w:t xml:space="preserve"> </w:t>
            </w:r>
            <w:r>
              <w:rPr>
                <w:sz w:val="20"/>
              </w:rPr>
              <w:t>Г,</w:t>
            </w:r>
            <w:r>
              <w:rPr>
                <w:spacing w:val="-7"/>
                <w:sz w:val="20"/>
              </w:rPr>
              <w:t xml:space="preserve"> </w:t>
            </w:r>
            <w:r>
              <w:rPr>
                <w:sz w:val="20"/>
              </w:rPr>
              <w:t>г.</w:t>
            </w:r>
            <w:r>
              <w:rPr>
                <w:spacing w:val="-9"/>
                <w:sz w:val="20"/>
              </w:rPr>
              <w:t xml:space="preserve"> </w:t>
            </w:r>
            <w:r>
              <w:rPr>
                <w:sz w:val="20"/>
              </w:rPr>
              <w:t>Сопоставление</w:t>
            </w:r>
            <w:r>
              <w:rPr>
                <w:spacing w:val="-5"/>
                <w:sz w:val="20"/>
              </w:rPr>
              <w:t xml:space="preserve"> </w:t>
            </w:r>
            <w:r>
              <w:rPr>
                <w:sz w:val="20"/>
              </w:rPr>
              <w:t>звуков</w:t>
            </w:r>
            <w:r>
              <w:rPr>
                <w:spacing w:val="-5"/>
                <w:sz w:val="20"/>
              </w:rPr>
              <w:t xml:space="preserve"> </w:t>
            </w:r>
            <w:r>
              <w:rPr>
                <w:sz w:val="20"/>
              </w:rPr>
              <w:t>[г]</w:t>
            </w:r>
            <w:r>
              <w:rPr>
                <w:spacing w:val="-4"/>
                <w:sz w:val="20"/>
              </w:rPr>
              <w:t xml:space="preserve"> </w:t>
            </w:r>
            <w:r>
              <w:rPr>
                <w:sz w:val="20"/>
              </w:rPr>
              <w:t>-</w:t>
            </w:r>
            <w:r>
              <w:rPr>
                <w:spacing w:val="-9"/>
                <w:sz w:val="20"/>
              </w:rPr>
              <w:t xml:space="preserve"> </w:t>
            </w:r>
            <w:r>
              <w:rPr>
                <w:sz w:val="20"/>
              </w:rPr>
              <w:t>[к],</w:t>
            </w:r>
            <w:r>
              <w:rPr>
                <w:spacing w:val="-4"/>
                <w:sz w:val="20"/>
              </w:rPr>
              <w:t xml:space="preserve"> </w:t>
            </w:r>
            <w:r>
              <w:rPr>
                <w:sz w:val="20"/>
              </w:rPr>
              <w:t>[г"]</w:t>
            </w:r>
            <w:r>
              <w:rPr>
                <w:spacing w:val="-10"/>
                <w:sz w:val="20"/>
              </w:rPr>
              <w:t xml:space="preserve"> </w:t>
            </w:r>
            <w:r>
              <w:rPr>
                <w:sz w:val="20"/>
              </w:rPr>
              <w:t>-</w:t>
            </w:r>
            <w:r>
              <w:rPr>
                <w:spacing w:val="-7"/>
                <w:sz w:val="20"/>
              </w:rPr>
              <w:t xml:space="preserve"> </w:t>
            </w:r>
            <w:r>
              <w:rPr>
                <w:spacing w:val="-2"/>
                <w:sz w:val="20"/>
              </w:rPr>
              <w:t>[к"].</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42</w:t>
            </w:r>
          </w:p>
        </w:tc>
        <w:tc>
          <w:tcPr>
            <w:tcW w:w="8378" w:type="dxa"/>
          </w:tcPr>
          <w:p w:rsidR="00F059EE" w:rsidRDefault="00E53F5F">
            <w:pPr>
              <w:pStyle w:val="TableParagraph"/>
              <w:spacing w:line="228" w:lineRule="exact"/>
              <w:ind w:left="124"/>
              <w:rPr>
                <w:sz w:val="20"/>
              </w:rPr>
            </w:pPr>
            <w:r>
              <w:rPr>
                <w:sz w:val="20"/>
              </w:rPr>
              <w:t>Знакомство</w:t>
            </w:r>
            <w:r>
              <w:rPr>
                <w:spacing w:val="-8"/>
                <w:sz w:val="20"/>
              </w:rPr>
              <w:t xml:space="preserve"> </w:t>
            </w:r>
            <w:r>
              <w:rPr>
                <w:sz w:val="20"/>
              </w:rPr>
              <w:t>со</w:t>
            </w:r>
            <w:r>
              <w:rPr>
                <w:spacing w:val="-4"/>
                <w:sz w:val="20"/>
              </w:rPr>
              <w:t xml:space="preserve"> </w:t>
            </w:r>
            <w:r>
              <w:rPr>
                <w:sz w:val="20"/>
              </w:rPr>
              <w:t>строчной</w:t>
            </w:r>
            <w:r>
              <w:rPr>
                <w:spacing w:val="-8"/>
                <w:sz w:val="20"/>
              </w:rPr>
              <w:t xml:space="preserve"> </w:t>
            </w:r>
            <w:r>
              <w:rPr>
                <w:sz w:val="20"/>
              </w:rPr>
              <w:t>и</w:t>
            </w:r>
            <w:r>
              <w:rPr>
                <w:spacing w:val="-9"/>
                <w:sz w:val="20"/>
              </w:rPr>
              <w:t xml:space="preserve"> </w:t>
            </w:r>
            <w:r>
              <w:rPr>
                <w:sz w:val="20"/>
              </w:rPr>
              <w:t>заглавной</w:t>
            </w:r>
            <w:r>
              <w:rPr>
                <w:spacing w:val="-8"/>
                <w:sz w:val="20"/>
              </w:rPr>
              <w:t xml:space="preserve"> </w:t>
            </w:r>
            <w:r>
              <w:rPr>
                <w:sz w:val="20"/>
              </w:rPr>
              <w:t>буквами</w:t>
            </w:r>
            <w:r>
              <w:rPr>
                <w:spacing w:val="-8"/>
                <w:sz w:val="20"/>
              </w:rPr>
              <w:t xml:space="preserve"> </w:t>
            </w:r>
            <w:r>
              <w:rPr>
                <w:sz w:val="20"/>
              </w:rPr>
              <w:t>Ч,</w:t>
            </w:r>
            <w:r>
              <w:rPr>
                <w:spacing w:val="-7"/>
                <w:sz w:val="20"/>
              </w:rPr>
              <w:t xml:space="preserve"> </w:t>
            </w:r>
            <w:r>
              <w:rPr>
                <w:sz w:val="20"/>
              </w:rPr>
              <w:t>ч.</w:t>
            </w:r>
            <w:r>
              <w:rPr>
                <w:spacing w:val="-5"/>
                <w:sz w:val="20"/>
              </w:rPr>
              <w:t xml:space="preserve"> </w:t>
            </w:r>
            <w:r>
              <w:rPr>
                <w:sz w:val="20"/>
              </w:rPr>
              <w:t>Звук</w:t>
            </w:r>
            <w:r>
              <w:rPr>
                <w:spacing w:val="-8"/>
                <w:sz w:val="20"/>
              </w:rPr>
              <w:t xml:space="preserve"> </w:t>
            </w:r>
            <w:r>
              <w:rPr>
                <w:sz w:val="20"/>
              </w:rPr>
              <w:t>[ч"].</w:t>
            </w:r>
            <w:r>
              <w:rPr>
                <w:spacing w:val="-5"/>
                <w:sz w:val="20"/>
              </w:rPr>
              <w:t xml:space="preserve"> </w:t>
            </w:r>
            <w:r>
              <w:rPr>
                <w:sz w:val="20"/>
              </w:rPr>
              <w:t>Сочетания</w:t>
            </w:r>
            <w:r>
              <w:rPr>
                <w:spacing w:val="-8"/>
                <w:sz w:val="20"/>
              </w:rPr>
              <w:t xml:space="preserve"> </w:t>
            </w:r>
            <w:r>
              <w:rPr>
                <w:sz w:val="20"/>
              </w:rPr>
              <w:t>ЧА</w:t>
            </w:r>
            <w:r>
              <w:rPr>
                <w:spacing w:val="-5"/>
                <w:sz w:val="20"/>
              </w:rPr>
              <w:t xml:space="preserve"> </w:t>
            </w:r>
            <w:r>
              <w:rPr>
                <w:sz w:val="20"/>
              </w:rPr>
              <w:t>-</w:t>
            </w:r>
            <w:r>
              <w:rPr>
                <w:spacing w:val="-7"/>
                <w:sz w:val="20"/>
              </w:rPr>
              <w:t xml:space="preserve"> </w:t>
            </w:r>
            <w:r>
              <w:rPr>
                <w:spacing w:val="-5"/>
                <w:sz w:val="20"/>
              </w:rPr>
              <w:t>ЧУ</w:t>
            </w:r>
          </w:p>
        </w:tc>
      </w:tr>
      <w:tr w:rsidR="00F059EE">
        <w:trPr>
          <w:trHeight w:val="486"/>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43</w:t>
            </w:r>
          </w:p>
        </w:tc>
        <w:tc>
          <w:tcPr>
            <w:tcW w:w="8378" w:type="dxa"/>
          </w:tcPr>
          <w:p w:rsidR="00F059EE" w:rsidRDefault="00E53F5F">
            <w:pPr>
              <w:pStyle w:val="TableParagraph"/>
              <w:spacing w:before="5"/>
              <w:ind w:left="124" w:right="254"/>
              <w:rPr>
                <w:sz w:val="20"/>
              </w:rPr>
            </w:pPr>
            <w:r>
              <w:rPr>
                <w:sz w:val="20"/>
              </w:rPr>
              <w:t>Проведение</w:t>
            </w:r>
            <w:r>
              <w:rPr>
                <w:spacing w:val="32"/>
                <w:sz w:val="20"/>
              </w:rPr>
              <w:t xml:space="preserve"> </w:t>
            </w:r>
            <w:r>
              <w:rPr>
                <w:sz w:val="20"/>
              </w:rPr>
              <w:t>звукового</w:t>
            </w:r>
            <w:r>
              <w:rPr>
                <w:spacing w:val="33"/>
                <w:sz w:val="20"/>
              </w:rPr>
              <w:t xml:space="preserve"> </w:t>
            </w:r>
            <w:r>
              <w:rPr>
                <w:sz w:val="20"/>
              </w:rPr>
              <w:t>анализа</w:t>
            </w:r>
            <w:r>
              <w:rPr>
                <w:spacing w:val="32"/>
                <w:sz w:val="20"/>
              </w:rPr>
              <w:t xml:space="preserve"> </w:t>
            </w:r>
            <w:r>
              <w:rPr>
                <w:sz w:val="20"/>
              </w:rPr>
              <w:t>слов</w:t>
            </w:r>
            <w:r>
              <w:rPr>
                <w:spacing w:val="29"/>
                <w:sz w:val="20"/>
              </w:rPr>
              <w:t xml:space="preserve"> </w:t>
            </w:r>
            <w:r>
              <w:rPr>
                <w:sz w:val="20"/>
              </w:rPr>
              <w:t>с</w:t>
            </w:r>
            <w:r>
              <w:rPr>
                <w:spacing w:val="31"/>
                <w:sz w:val="20"/>
              </w:rPr>
              <w:t xml:space="preserve"> </w:t>
            </w:r>
            <w:r>
              <w:rPr>
                <w:sz w:val="20"/>
              </w:rPr>
              <w:t>буквами</w:t>
            </w:r>
            <w:r>
              <w:rPr>
                <w:spacing w:val="33"/>
                <w:sz w:val="20"/>
              </w:rPr>
              <w:t xml:space="preserve"> </w:t>
            </w:r>
            <w:r>
              <w:rPr>
                <w:sz w:val="20"/>
              </w:rPr>
              <w:t>Ч,</w:t>
            </w:r>
            <w:r>
              <w:rPr>
                <w:spacing w:val="32"/>
                <w:sz w:val="20"/>
              </w:rPr>
              <w:t xml:space="preserve"> </w:t>
            </w:r>
            <w:r>
              <w:rPr>
                <w:sz w:val="20"/>
              </w:rPr>
              <w:t>ч.</w:t>
            </w:r>
            <w:r>
              <w:rPr>
                <w:spacing w:val="32"/>
                <w:sz w:val="20"/>
              </w:rPr>
              <w:t xml:space="preserve"> </w:t>
            </w:r>
            <w:r>
              <w:rPr>
                <w:sz w:val="20"/>
              </w:rPr>
              <w:t>Слушание</w:t>
            </w:r>
            <w:r>
              <w:rPr>
                <w:spacing w:val="32"/>
                <w:sz w:val="20"/>
              </w:rPr>
              <w:t xml:space="preserve"> </w:t>
            </w:r>
            <w:r>
              <w:rPr>
                <w:sz w:val="20"/>
              </w:rPr>
              <w:t>стихотворений</w:t>
            </w:r>
            <w:r>
              <w:rPr>
                <w:spacing w:val="31"/>
                <w:sz w:val="20"/>
              </w:rPr>
              <w:t xml:space="preserve"> </w:t>
            </w:r>
            <w:r>
              <w:rPr>
                <w:sz w:val="20"/>
              </w:rPr>
              <w:t>о животных. Произведения по выбору, например, А.А. Блок «Зайчик»</w:t>
            </w:r>
          </w:p>
        </w:tc>
      </w:tr>
      <w:tr w:rsidR="00F059EE">
        <w:trPr>
          <w:trHeight w:val="252"/>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44</w:t>
            </w:r>
          </w:p>
        </w:tc>
        <w:tc>
          <w:tcPr>
            <w:tcW w:w="8378" w:type="dxa"/>
          </w:tcPr>
          <w:p w:rsidR="00F059EE" w:rsidRDefault="00E53F5F">
            <w:pPr>
              <w:pStyle w:val="TableParagraph"/>
              <w:spacing w:line="228" w:lineRule="exact"/>
              <w:ind w:left="124"/>
              <w:rPr>
                <w:sz w:val="20"/>
              </w:rPr>
            </w:pPr>
            <w:r>
              <w:rPr>
                <w:sz w:val="20"/>
              </w:rPr>
              <w:t>Знакомство</w:t>
            </w:r>
            <w:r>
              <w:rPr>
                <w:spacing w:val="-10"/>
                <w:sz w:val="20"/>
              </w:rPr>
              <w:t xml:space="preserve"> </w:t>
            </w:r>
            <w:r>
              <w:rPr>
                <w:sz w:val="20"/>
              </w:rPr>
              <w:t>с</w:t>
            </w:r>
            <w:r>
              <w:rPr>
                <w:spacing w:val="-10"/>
                <w:sz w:val="20"/>
              </w:rPr>
              <w:t xml:space="preserve"> </w:t>
            </w:r>
            <w:r>
              <w:rPr>
                <w:sz w:val="20"/>
              </w:rPr>
              <w:t>буквой</w:t>
            </w:r>
            <w:r>
              <w:rPr>
                <w:spacing w:val="-10"/>
                <w:sz w:val="20"/>
              </w:rPr>
              <w:t xml:space="preserve"> </w:t>
            </w:r>
            <w:r>
              <w:rPr>
                <w:sz w:val="20"/>
              </w:rPr>
              <w:t>ь.</w:t>
            </w:r>
            <w:r>
              <w:rPr>
                <w:spacing w:val="-10"/>
                <w:sz w:val="20"/>
              </w:rPr>
              <w:t xml:space="preserve"> </w:t>
            </w:r>
            <w:r>
              <w:rPr>
                <w:sz w:val="20"/>
              </w:rPr>
              <w:t>Различение</w:t>
            </w:r>
            <w:r>
              <w:rPr>
                <w:spacing w:val="-9"/>
                <w:sz w:val="20"/>
              </w:rPr>
              <w:t xml:space="preserve"> </w:t>
            </w:r>
            <w:r>
              <w:rPr>
                <w:sz w:val="20"/>
              </w:rPr>
              <w:t>функций</w:t>
            </w:r>
            <w:r>
              <w:rPr>
                <w:spacing w:val="-11"/>
                <w:sz w:val="20"/>
              </w:rPr>
              <w:t xml:space="preserve"> </w:t>
            </w:r>
            <w:r>
              <w:rPr>
                <w:sz w:val="20"/>
              </w:rPr>
              <w:t>буквы</w:t>
            </w:r>
            <w:r>
              <w:rPr>
                <w:spacing w:val="-9"/>
                <w:sz w:val="20"/>
              </w:rPr>
              <w:t xml:space="preserve"> </w:t>
            </w:r>
            <w:r>
              <w:rPr>
                <w:spacing w:val="-10"/>
                <w:sz w:val="20"/>
              </w:rPr>
              <w:t>ъ</w:t>
            </w:r>
          </w:p>
        </w:tc>
      </w:tr>
      <w:tr w:rsidR="00F059EE">
        <w:trPr>
          <w:trHeight w:val="482"/>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45</w:t>
            </w:r>
          </w:p>
        </w:tc>
        <w:tc>
          <w:tcPr>
            <w:tcW w:w="8378" w:type="dxa"/>
          </w:tcPr>
          <w:p w:rsidR="00F059EE" w:rsidRDefault="00E53F5F">
            <w:pPr>
              <w:pStyle w:val="TableParagraph"/>
              <w:ind w:left="124" w:right="265"/>
              <w:rPr>
                <w:sz w:val="20"/>
              </w:rPr>
            </w:pPr>
            <w:r>
              <w:rPr>
                <w:sz w:val="20"/>
              </w:rPr>
              <w:t>Знакомство</w:t>
            </w:r>
            <w:r>
              <w:rPr>
                <w:spacing w:val="33"/>
                <w:sz w:val="20"/>
              </w:rPr>
              <w:t xml:space="preserve"> </w:t>
            </w:r>
            <w:r>
              <w:rPr>
                <w:sz w:val="20"/>
              </w:rPr>
              <w:t>со</w:t>
            </w:r>
            <w:r>
              <w:rPr>
                <w:spacing w:val="35"/>
                <w:sz w:val="20"/>
              </w:rPr>
              <w:t xml:space="preserve"> </w:t>
            </w:r>
            <w:r>
              <w:rPr>
                <w:sz w:val="20"/>
              </w:rPr>
              <w:t>строчной</w:t>
            </w:r>
            <w:r>
              <w:rPr>
                <w:spacing w:val="31"/>
                <w:sz w:val="20"/>
              </w:rPr>
              <w:t xml:space="preserve"> </w:t>
            </w:r>
            <w:r>
              <w:rPr>
                <w:sz w:val="20"/>
              </w:rPr>
              <w:t>и</w:t>
            </w:r>
            <w:r>
              <w:rPr>
                <w:spacing w:val="32"/>
                <w:sz w:val="20"/>
              </w:rPr>
              <w:t xml:space="preserve"> </w:t>
            </w:r>
            <w:r>
              <w:rPr>
                <w:sz w:val="20"/>
              </w:rPr>
              <w:t>заглавной</w:t>
            </w:r>
            <w:r>
              <w:rPr>
                <w:spacing w:val="33"/>
                <w:sz w:val="20"/>
              </w:rPr>
              <w:t xml:space="preserve"> </w:t>
            </w:r>
            <w:r>
              <w:rPr>
                <w:sz w:val="20"/>
              </w:rPr>
              <w:t>буквами</w:t>
            </w:r>
            <w:r>
              <w:rPr>
                <w:spacing w:val="33"/>
                <w:sz w:val="20"/>
              </w:rPr>
              <w:t xml:space="preserve"> </w:t>
            </w:r>
            <w:r>
              <w:rPr>
                <w:sz w:val="20"/>
              </w:rPr>
              <w:t>Ш,</w:t>
            </w:r>
            <w:r>
              <w:rPr>
                <w:spacing w:val="32"/>
                <w:sz w:val="20"/>
              </w:rPr>
              <w:t xml:space="preserve"> </w:t>
            </w:r>
            <w:r>
              <w:rPr>
                <w:sz w:val="20"/>
              </w:rPr>
              <w:t>ш.</w:t>
            </w:r>
            <w:r>
              <w:rPr>
                <w:spacing w:val="32"/>
                <w:sz w:val="20"/>
              </w:rPr>
              <w:t xml:space="preserve"> </w:t>
            </w:r>
            <w:r>
              <w:rPr>
                <w:sz w:val="20"/>
              </w:rPr>
              <w:t>Проведение</w:t>
            </w:r>
            <w:r>
              <w:rPr>
                <w:spacing w:val="35"/>
                <w:sz w:val="20"/>
              </w:rPr>
              <w:t xml:space="preserve"> </w:t>
            </w:r>
            <w:r>
              <w:rPr>
                <w:sz w:val="20"/>
              </w:rPr>
              <w:t>звукового</w:t>
            </w:r>
            <w:r>
              <w:rPr>
                <w:spacing w:val="32"/>
                <w:sz w:val="20"/>
              </w:rPr>
              <w:t xml:space="preserve"> </w:t>
            </w:r>
            <w:r>
              <w:rPr>
                <w:sz w:val="20"/>
              </w:rPr>
              <w:t>анализа</w:t>
            </w:r>
            <w:r>
              <w:rPr>
                <w:spacing w:val="33"/>
                <w:sz w:val="20"/>
              </w:rPr>
              <w:t xml:space="preserve"> </w:t>
            </w:r>
            <w:r>
              <w:rPr>
                <w:sz w:val="20"/>
              </w:rPr>
              <w:t>слов с буквами Ш, ш. Звук [ш]</w:t>
            </w:r>
          </w:p>
        </w:tc>
      </w:tr>
      <w:tr w:rsidR="00F059EE">
        <w:trPr>
          <w:trHeight w:val="487"/>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46</w:t>
            </w:r>
          </w:p>
        </w:tc>
        <w:tc>
          <w:tcPr>
            <w:tcW w:w="8378" w:type="dxa"/>
          </w:tcPr>
          <w:p w:rsidR="00F059EE" w:rsidRDefault="00E53F5F">
            <w:pPr>
              <w:pStyle w:val="TableParagraph"/>
              <w:ind w:left="124" w:right="254"/>
              <w:rPr>
                <w:sz w:val="20"/>
              </w:rPr>
            </w:pPr>
            <w:r>
              <w:rPr>
                <w:sz w:val="20"/>
              </w:rPr>
              <w:t>Отработка</w:t>
            </w:r>
            <w:r>
              <w:rPr>
                <w:spacing w:val="-8"/>
                <w:sz w:val="20"/>
              </w:rPr>
              <w:t xml:space="preserve"> </w:t>
            </w:r>
            <w:r>
              <w:rPr>
                <w:sz w:val="20"/>
              </w:rPr>
              <w:t>навыка</w:t>
            </w:r>
            <w:r>
              <w:rPr>
                <w:spacing w:val="-8"/>
                <w:sz w:val="20"/>
              </w:rPr>
              <w:t xml:space="preserve"> </w:t>
            </w:r>
            <w:r>
              <w:rPr>
                <w:sz w:val="20"/>
              </w:rPr>
              <w:t>чтения</w:t>
            </w:r>
            <w:r>
              <w:rPr>
                <w:spacing w:val="-8"/>
                <w:sz w:val="20"/>
              </w:rPr>
              <w:t xml:space="preserve"> </w:t>
            </w:r>
            <w:r>
              <w:rPr>
                <w:sz w:val="20"/>
              </w:rPr>
              <w:t>предложений</w:t>
            </w:r>
            <w:r>
              <w:rPr>
                <w:spacing w:val="-8"/>
                <w:sz w:val="20"/>
              </w:rPr>
              <w:t xml:space="preserve"> </w:t>
            </w:r>
            <w:r>
              <w:rPr>
                <w:sz w:val="20"/>
              </w:rPr>
              <w:t>с</w:t>
            </w:r>
            <w:r>
              <w:rPr>
                <w:spacing w:val="-11"/>
                <w:sz w:val="20"/>
              </w:rPr>
              <w:t xml:space="preserve"> </w:t>
            </w:r>
            <w:r>
              <w:rPr>
                <w:sz w:val="20"/>
              </w:rPr>
              <w:t>буквами</w:t>
            </w:r>
            <w:r>
              <w:rPr>
                <w:spacing w:val="-9"/>
                <w:sz w:val="20"/>
              </w:rPr>
              <w:t xml:space="preserve"> </w:t>
            </w:r>
            <w:r>
              <w:rPr>
                <w:sz w:val="20"/>
              </w:rPr>
              <w:t>Ш,</w:t>
            </w:r>
            <w:r>
              <w:rPr>
                <w:spacing w:val="-10"/>
                <w:sz w:val="20"/>
              </w:rPr>
              <w:t xml:space="preserve"> </w:t>
            </w:r>
            <w:r>
              <w:rPr>
                <w:sz w:val="20"/>
              </w:rPr>
              <w:t>ш.</w:t>
            </w:r>
            <w:r>
              <w:rPr>
                <w:spacing w:val="-10"/>
                <w:sz w:val="20"/>
              </w:rPr>
              <w:t xml:space="preserve"> </w:t>
            </w:r>
            <w:r>
              <w:rPr>
                <w:sz w:val="20"/>
              </w:rPr>
              <w:t>Слушание</w:t>
            </w:r>
            <w:r>
              <w:rPr>
                <w:spacing w:val="-8"/>
                <w:sz w:val="20"/>
              </w:rPr>
              <w:t xml:space="preserve"> </w:t>
            </w:r>
            <w:r>
              <w:rPr>
                <w:sz w:val="20"/>
              </w:rPr>
              <w:t>литературного произведения. Произведение по выбору</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47</w:t>
            </w:r>
          </w:p>
        </w:tc>
        <w:tc>
          <w:tcPr>
            <w:tcW w:w="8378" w:type="dxa"/>
          </w:tcPr>
          <w:p w:rsidR="00F059EE" w:rsidRDefault="00E53F5F">
            <w:pPr>
              <w:pStyle w:val="TableParagraph"/>
              <w:ind w:left="124"/>
              <w:rPr>
                <w:sz w:val="20"/>
              </w:rPr>
            </w:pPr>
            <w:r>
              <w:rPr>
                <w:sz w:val="20"/>
              </w:rPr>
              <w:t>Знакомство</w:t>
            </w:r>
            <w:r>
              <w:rPr>
                <w:spacing w:val="33"/>
                <w:sz w:val="20"/>
              </w:rPr>
              <w:t xml:space="preserve"> </w:t>
            </w:r>
            <w:r>
              <w:rPr>
                <w:sz w:val="20"/>
              </w:rPr>
              <w:t>со</w:t>
            </w:r>
            <w:r>
              <w:rPr>
                <w:spacing w:val="35"/>
                <w:sz w:val="20"/>
              </w:rPr>
              <w:t xml:space="preserve"> </w:t>
            </w:r>
            <w:r>
              <w:rPr>
                <w:sz w:val="20"/>
              </w:rPr>
              <w:t>строчной</w:t>
            </w:r>
            <w:r>
              <w:rPr>
                <w:spacing w:val="31"/>
                <w:sz w:val="20"/>
              </w:rPr>
              <w:t xml:space="preserve"> </w:t>
            </w:r>
            <w:r>
              <w:rPr>
                <w:sz w:val="20"/>
              </w:rPr>
              <w:t>и</w:t>
            </w:r>
            <w:r>
              <w:rPr>
                <w:spacing w:val="32"/>
                <w:sz w:val="20"/>
              </w:rPr>
              <w:t xml:space="preserve"> </w:t>
            </w:r>
            <w:r>
              <w:rPr>
                <w:sz w:val="20"/>
              </w:rPr>
              <w:t>заглавной</w:t>
            </w:r>
            <w:r>
              <w:rPr>
                <w:spacing w:val="33"/>
                <w:sz w:val="20"/>
              </w:rPr>
              <w:t xml:space="preserve"> </w:t>
            </w:r>
            <w:r>
              <w:rPr>
                <w:sz w:val="20"/>
              </w:rPr>
              <w:t>буквами</w:t>
            </w:r>
            <w:r>
              <w:rPr>
                <w:spacing w:val="33"/>
                <w:sz w:val="20"/>
              </w:rPr>
              <w:t xml:space="preserve"> </w:t>
            </w:r>
            <w:r>
              <w:rPr>
                <w:sz w:val="20"/>
              </w:rPr>
              <w:t>Ж,</w:t>
            </w:r>
            <w:r>
              <w:rPr>
                <w:spacing w:val="34"/>
                <w:sz w:val="20"/>
              </w:rPr>
              <w:t xml:space="preserve"> </w:t>
            </w:r>
            <w:r>
              <w:rPr>
                <w:sz w:val="20"/>
              </w:rPr>
              <w:t>ж.</w:t>
            </w:r>
            <w:r>
              <w:rPr>
                <w:spacing w:val="32"/>
                <w:sz w:val="20"/>
              </w:rPr>
              <w:t xml:space="preserve"> </w:t>
            </w:r>
            <w:r>
              <w:rPr>
                <w:sz w:val="20"/>
              </w:rPr>
              <w:t>Проведение</w:t>
            </w:r>
            <w:r>
              <w:rPr>
                <w:spacing w:val="32"/>
                <w:sz w:val="20"/>
              </w:rPr>
              <w:t xml:space="preserve"> </w:t>
            </w:r>
            <w:r>
              <w:rPr>
                <w:sz w:val="20"/>
              </w:rPr>
              <w:t>звукового</w:t>
            </w:r>
            <w:r>
              <w:rPr>
                <w:spacing w:val="32"/>
                <w:sz w:val="20"/>
              </w:rPr>
              <w:t xml:space="preserve"> </w:t>
            </w:r>
            <w:r>
              <w:rPr>
                <w:sz w:val="20"/>
              </w:rPr>
              <w:t>анализа</w:t>
            </w:r>
            <w:r>
              <w:rPr>
                <w:spacing w:val="33"/>
                <w:sz w:val="20"/>
              </w:rPr>
              <w:t xml:space="preserve"> </w:t>
            </w:r>
            <w:r>
              <w:rPr>
                <w:sz w:val="20"/>
              </w:rPr>
              <w:t>слов</w:t>
            </w:r>
            <w:r>
              <w:rPr>
                <w:spacing w:val="31"/>
                <w:sz w:val="20"/>
              </w:rPr>
              <w:t xml:space="preserve"> </w:t>
            </w:r>
            <w:r>
              <w:rPr>
                <w:sz w:val="20"/>
              </w:rPr>
              <w:t>с буквами Ж, ж. Сочетания ЖИ - ШИ</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48</w:t>
            </w:r>
          </w:p>
        </w:tc>
        <w:tc>
          <w:tcPr>
            <w:tcW w:w="8378" w:type="dxa"/>
          </w:tcPr>
          <w:p w:rsidR="00F059EE" w:rsidRDefault="00E53F5F">
            <w:pPr>
              <w:pStyle w:val="TableParagraph"/>
              <w:spacing w:line="228" w:lineRule="exact"/>
              <w:ind w:left="124"/>
              <w:rPr>
                <w:sz w:val="20"/>
              </w:rPr>
            </w:pPr>
            <w:r>
              <w:rPr>
                <w:sz w:val="20"/>
              </w:rPr>
              <w:t>Знакомство</w:t>
            </w:r>
            <w:r>
              <w:rPr>
                <w:spacing w:val="-8"/>
                <w:sz w:val="20"/>
              </w:rPr>
              <w:t xml:space="preserve"> </w:t>
            </w:r>
            <w:r>
              <w:rPr>
                <w:sz w:val="20"/>
              </w:rPr>
              <w:t>со</w:t>
            </w:r>
            <w:r>
              <w:rPr>
                <w:spacing w:val="-4"/>
                <w:sz w:val="20"/>
              </w:rPr>
              <w:t xml:space="preserve"> </w:t>
            </w:r>
            <w:r>
              <w:rPr>
                <w:sz w:val="20"/>
              </w:rPr>
              <w:t>строчной</w:t>
            </w:r>
            <w:r>
              <w:rPr>
                <w:spacing w:val="-8"/>
                <w:sz w:val="20"/>
              </w:rPr>
              <w:t xml:space="preserve"> </w:t>
            </w:r>
            <w:r>
              <w:rPr>
                <w:sz w:val="20"/>
              </w:rPr>
              <w:t>и</w:t>
            </w:r>
            <w:r>
              <w:rPr>
                <w:spacing w:val="-8"/>
                <w:sz w:val="20"/>
              </w:rPr>
              <w:t xml:space="preserve"> </w:t>
            </w:r>
            <w:r>
              <w:rPr>
                <w:sz w:val="20"/>
              </w:rPr>
              <w:t>заглавной</w:t>
            </w:r>
            <w:r>
              <w:rPr>
                <w:spacing w:val="-8"/>
                <w:sz w:val="20"/>
              </w:rPr>
              <w:t xml:space="preserve"> </w:t>
            </w:r>
            <w:r>
              <w:rPr>
                <w:sz w:val="20"/>
              </w:rPr>
              <w:t>буквами</w:t>
            </w:r>
            <w:r>
              <w:rPr>
                <w:spacing w:val="-8"/>
                <w:sz w:val="20"/>
              </w:rPr>
              <w:t xml:space="preserve"> </w:t>
            </w:r>
            <w:r>
              <w:rPr>
                <w:sz w:val="20"/>
              </w:rPr>
              <w:t>Ё,</w:t>
            </w:r>
            <w:r>
              <w:rPr>
                <w:spacing w:val="-9"/>
                <w:sz w:val="20"/>
              </w:rPr>
              <w:t xml:space="preserve"> </w:t>
            </w:r>
            <w:r>
              <w:rPr>
                <w:sz w:val="20"/>
              </w:rPr>
              <w:t>ё.</w:t>
            </w:r>
            <w:r>
              <w:rPr>
                <w:spacing w:val="-5"/>
                <w:sz w:val="20"/>
              </w:rPr>
              <w:t xml:space="preserve"> </w:t>
            </w:r>
            <w:r>
              <w:rPr>
                <w:sz w:val="20"/>
              </w:rPr>
              <w:t>Звуки</w:t>
            </w:r>
            <w:r>
              <w:rPr>
                <w:spacing w:val="-8"/>
                <w:sz w:val="20"/>
              </w:rPr>
              <w:t xml:space="preserve"> </w:t>
            </w:r>
            <w:r>
              <w:rPr>
                <w:sz w:val="20"/>
              </w:rPr>
              <w:t>[й"о],</w:t>
            </w:r>
            <w:r>
              <w:rPr>
                <w:spacing w:val="-8"/>
                <w:sz w:val="20"/>
              </w:rPr>
              <w:t xml:space="preserve"> </w:t>
            </w:r>
            <w:r>
              <w:rPr>
                <w:spacing w:val="-4"/>
                <w:sz w:val="20"/>
              </w:rPr>
              <w:t>["о]</w:t>
            </w:r>
          </w:p>
        </w:tc>
      </w:tr>
      <w:tr w:rsidR="00F059EE">
        <w:trPr>
          <w:trHeight w:val="258"/>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49</w:t>
            </w:r>
          </w:p>
        </w:tc>
        <w:tc>
          <w:tcPr>
            <w:tcW w:w="8378" w:type="dxa"/>
          </w:tcPr>
          <w:p w:rsidR="00F059EE" w:rsidRDefault="00E53F5F">
            <w:pPr>
              <w:pStyle w:val="TableParagraph"/>
              <w:spacing w:before="2"/>
              <w:ind w:left="124"/>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9"/>
                <w:sz w:val="20"/>
              </w:rPr>
              <w:t xml:space="preserve"> </w:t>
            </w:r>
            <w:r>
              <w:rPr>
                <w:sz w:val="20"/>
              </w:rPr>
              <w:t>буквами</w:t>
            </w:r>
            <w:r>
              <w:rPr>
                <w:spacing w:val="-7"/>
                <w:sz w:val="20"/>
              </w:rPr>
              <w:t xml:space="preserve"> </w:t>
            </w:r>
            <w:r>
              <w:rPr>
                <w:sz w:val="20"/>
              </w:rPr>
              <w:t>Ё,</w:t>
            </w:r>
            <w:r>
              <w:rPr>
                <w:spacing w:val="-9"/>
                <w:sz w:val="20"/>
              </w:rPr>
              <w:t xml:space="preserve"> </w:t>
            </w:r>
            <w:r>
              <w:rPr>
                <w:spacing w:val="-10"/>
                <w:sz w:val="20"/>
              </w:rPr>
              <w:t>ё</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50</w:t>
            </w:r>
          </w:p>
        </w:tc>
        <w:tc>
          <w:tcPr>
            <w:tcW w:w="8378" w:type="dxa"/>
          </w:tcPr>
          <w:p w:rsidR="00F059EE" w:rsidRDefault="00E53F5F">
            <w:pPr>
              <w:pStyle w:val="TableParagraph"/>
              <w:ind w:left="124"/>
              <w:rPr>
                <w:sz w:val="20"/>
              </w:rPr>
            </w:pPr>
            <w:r>
              <w:rPr>
                <w:sz w:val="20"/>
              </w:rPr>
              <w:t>Знакомство</w:t>
            </w:r>
            <w:r>
              <w:rPr>
                <w:spacing w:val="33"/>
                <w:sz w:val="20"/>
              </w:rPr>
              <w:t xml:space="preserve"> </w:t>
            </w:r>
            <w:r>
              <w:rPr>
                <w:sz w:val="20"/>
              </w:rPr>
              <w:t>со</w:t>
            </w:r>
            <w:r>
              <w:rPr>
                <w:spacing w:val="35"/>
                <w:sz w:val="20"/>
              </w:rPr>
              <w:t xml:space="preserve"> </w:t>
            </w:r>
            <w:r>
              <w:rPr>
                <w:sz w:val="20"/>
              </w:rPr>
              <w:t>строчной</w:t>
            </w:r>
            <w:r>
              <w:rPr>
                <w:spacing w:val="32"/>
                <w:sz w:val="20"/>
              </w:rPr>
              <w:t xml:space="preserve"> </w:t>
            </w:r>
            <w:r>
              <w:rPr>
                <w:sz w:val="20"/>
              </w:rPr>
              <w:t>и</w:t>
            </w:r>
            <w:r>
              <w:rPr>
                <w:spacing w:val="33"/>
                <w:sz w:val="20"/>
              </w:rPr>
              <w:t xml:space="preserve"> </w:t>
            </w:r>
            <w:r>
              <w:rPr>
                <w:sz w:val="20"/>
              </w:rPr>
              <w:t>заглавной</w:t>
            </w:r>
            <w:r>
              <w:rPr>
                <w:spacing w:val="33"/>
                <w:sz w:val="20"/>
              </w:rPr>
              <w:t xml:space="preserve"> </w:t>
            </w:r>
            <w:r>
              <w:rPr>
                <w:sz w:val="20"/>
              </w:rPr>
              <w:t>буквами</w:t>
            </w:r>
            <w:r>
              <w:rPr>
                <w:spacing w:val="33"/>
                <w:sz w:val="20"/>
              </w:rPr>
              <w:t xml:space="preserve"> </w:t>
            </w:r>
            <w:r>
              <w:rPr>
                <w:sz w:val="20"/>
              </w:rPr>
              <w:t>Й,</w:t>
            </w:r>
            <w:r>
              <w:rPr>
                <w:spacing w:val="34"/>
                <w:sz w:val="20"/>
              </w:rPr>
              <w:t xml:space="preserve"> </w:t>
            </w:r>
            <w:r>
              <w:rPr>
                <w:sz w:val="20"/>
              </w:rPr>
              <w:t>й.</w:t>
            </w:r>
            <w:r>
              <w:rPr>
                <w:spacing w:val="32"/>
                <w:sz w:val="20"/>
              </w:rPr>
              <w:t xml:space="preserve"> </w:t>
            </w:r>
            <w:r>
              <w:rPr>
                <w:sz w:val="20"/>
              </w:rPr>
              <w:t>Проведение</w:t>
            </w:r>
            <w:r>
              <w:rPr>
                <w:spacing w:val="35"/>
                <w:sz w:val="20"/>
              </w:rPr>
              <w:t xml:space="preserve"> </w:t>
            </w:r>
            <w:r>
              <w:rPr>
                <w:sz w:val="20"/>
              </w:rPr>
              <w:t>звукового</w:t>
            </w:r>
            <w:r>
              <w:rPr>
                <w:spacing w:val="33"/>
                <w:sz w:val="20"/>
              </w:rPr>
              <w:t xml:space="preserve"> </w:t>
            </w:r>
            <w:r>
              <w:rPr>
                <w:sz w:val="20"/>
              </w:rPr>
              <w:t>анализа</w:t>
            </w:r>
            <w:r>
              <w:rPr>
                <w:spacing w:val="33"/>
                <w:sz w:val="20"/>
              </w:rPr>
              <w:t xml:space="preserve"> </w:t>
            </w:r>
            <w:r>
              <w:rPr>
                <w:sz w:val="20"/>
              </w:rPr>
              <w:t>слов</w:t>
            </w:r>
            <w:r>
              <w:rPr>
                <w:spacing w:val="32"/>
                <w:sz w:val="20"/>
              </w:rPr>
              <w:t xml:space="preserve"> </w:t>
            </w:r>
            <w:r>
              <w:rPr>
                <w:sz w:val="20"/>
              </w:rPr>
              <w:t>с буквами Й, й</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51</w:t>
            </w:r>
          </w:p>
        </w:tc>
        <w:tc>
          <w:tcPr>
            <w:tcW w:w="8378" w:type="dxa"/>
          </w:tcPr>
          <w:p w:rsidR="00F059EE" w:rsidRDefault="00E53F5F">
            <w:pPr>
              <w:pStyle w:val="TableParagraph"/>
              <w:spacing w:line="237" w:lineRule="auto"/>
              <w:ind w:left="124"/>
              <w:rPr>
                <w:sz w:val="20"/>
              </w:rPr>
            </w:pPr>
            <w:r>
              <w:rPr>
                <w:sz w:val="20"/>
              </w:rPr>
              <w:t>Знакомство</w:t>
            </w:r>
            <w:r>
              <w:rPr>
                <w:spacing w:val="33"/>
                <w:sz w:val="20"/>
              </w:rPr>
              <w:t xml:space="preserve"> </w:t>
            </w:r>
            <w:r>
              <w:rPr>
                <w:sz w:val="20"/>
              </w:rPr>
              <w:t>со</w:t>
            </w:r>
            <w:r>
              <w:rPr>
                <w:spacing w:val="35"/>
                <w:sz w:val="20"/>
              </w:rPr>
              <w:t xml:space="preserve"> </w:t>
            </w:r>
            <w:r>
              <w:rPr>
                <w:sz w:val="20"/>
              </w:rPr>
              <w:t>строчной</w:t>
            </w:r>
            <w:r>
              <w:rPr>
                <w:spacing w:val="32"/>
                <w:sz w:val="20"/>
              </w:rPr>
              <w:t xml:space="preserve"> </w:t>
            </w:r>
            <w:r>
              <w:rPr>
                <w:sz w:val="20"/>
              </w:rPr>
              <w:t>и</w:t>
            </w:r>
            <w:r>
              <w:rPr>
                <w:spacing w:val="33"/>
                <w:sz w:val="20"/>
              </w:rPr>
              <w:t xml:space="preserve"> </w:t>
            </w:r>
            <w:r>
              <w:rPr>
                <w:sz w:val="20"/>
              </w:rPr>
              <w:t>заглавной</w:t>
            </w:r>
            <w:r>
              <w:rPr>
                <w:spacing w:val="33"/>
                <w:sz w:val="20"/>
              </w:rPr>
              <w:t xml:space="preserve"> </w:t>
            </w:r>
            <w:r>
              <w:rPr>
                <w:sz w:val="20"/>
              </w:rPr>
              <w:t>буквами</w:t>
            </w:r>
            <w:r>
              <w:rPr>
                <w:spacing w:val="33"/>
                <w:sz w:val="20"/>
              </w:rPr>
              <w:t xml:space="preserve"> </w:t>
            </w:r>
            <w:r>
              <w:rPr>
                <w:sz w:val="20"/>
              </w:rPr>
              <w:t>X,</w:t>
            </w:r>
            <w:r>
              <w:rPr>
                <w:spacing w:val="34"/>
                <w:sz w:val="20"/>
              </w:rPr>
              <w:t xml:space="preserve"> </w:t>
            </w:r>
            <w:r>
              <w:rPr>
                <w:sz w:val="20"/>
              </w:rPr>
              <w:t>х.</w:t>
            </w:r>
            <w:r>
              <w:rPr>
                <w:spacing w:val="33"/>
                <w:sz w:val="20"/>
              </w:rPr>
              <w:t xml:space="preserve"> </w:t>
            </w:r>
            <w:r>
              <w:rPr>
                <w:sz w:val="20"/>
              </w:rPr>
              <w:t>Проведение</w:t>
            </w:r>
            <w:r>
              <w:rPr>
                <w:spacing w:val="33"/>
                <w:sz w:val="20"/>
              </w:rPr>
              <w:t xml:space="preserve"> </w:t>
            </w:r>
            <w:r>
              <w:rPr>
                <w:sz w:val="20"/>
              </w:rPr>
              <w:t>звукового</w:t>
            </w:r>
            <w:r>
              <w:rPr>
                <w:spacing w:val="33"/>
                <w:sz w:val="20"/>
              </w:rPr>
              <w:t xml:space="preserve"> </w:t>
            </w:r>
            <w:r>
              <w:rPr>
                <w:sz w:val="20"/>
              </w:rPr>
              <w:t>анализа</w:t>
            </w:r>
            <w:r>
              <w:rPr>
                <w:spacing w:val="33"/>
                <w:sz w:val="20"/>
              </w:rPr>
              <w:t xml:space="preserve"> </w:t>
            </w:r>
            <w:r>
              <w:rPr>
                <w:sz w:val="20"/>
              </w:rPr>
              <w:t>слов</w:t>
            </w:r>
            <w:r>
              <w:rPr>
                <w:spacing w:val="32"/>
                <w:sz w:val="20"/>
              </w:rPr>
              <w:t xml:space="preserve"> </w:t>
            </w:r>
            <w:r>
              <w:rPr>
                <w:sz w:val="20"/>
              </w:rPr>
              <w:t>с буквами X, х</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52</w:t>
            </w:r>
          </w:p>
        </w:tc>
        <w:tc>
          <w:tcPr>
            <w:tcW w:w="8378" w:type="dxa"/>
          </w:tcPr>
          <w:p w:rsidR="00F059EE" w:rsidRDefault="00E53F5F">
            <w:pPr>
              <w:pStyle w:val="TableParagraph"/>
              <w:ind w:left="124" w:right="265"/>
              <w:rPr>
                <w:sz w:val="20"/>
              </w:rPr>
            </w:pPr>
            <w:r>
              <w:rPr>
                <w:sz w:val="20"/>
              </w:rPr>
              <w:t>Знакомство</w:t>
            </w:r>
            <w:r>
              <w:rPr>
                <w:spacing w:val="33"/>
                <w:sz w:val="20"/>
              </w:rPr>
              <w:t xml:space="preserve"> </w:t>
            </w:r>
            <w:r>
              <w:rPr>
                <w:sz w:val="20"/>
              </w:rPr>
              <w:t>со</w:t>
            </w:r>
            <w:r>
              <w:rPr>
                <w:spacing w:val="35"/>
                <w:sz w:val="20"/>
              </w:rPr>
              <w:t xml:space="preserve"> </w:t>
            </w:r>
            <w:r>
              <w:rPr>
                <w:sz w:val="20"/>
              </w:rPr>
              <w:t>строчной</w:t>
            </w:r>
            <w:r>
              <w:rPr>
                <w:spacing w:val="31"/>
                <w:sz w:val="20"/>
              </w:rPr>
              <w:t xml:space="preserve"> </w:t>
            </w:r>
            <w:r>
              <w:rPr>
                <w:sz w:val="20"/>
              </w:rPr>
              <w:t>и</w:t>
            </w:r>
            <w:r>
              <w:rPr>
                <w:spacing w:val="32"/>
                <w:sz w:val="20"/>
              </w:rPr>
              <w:t xml:space="preserve"> </w:t>
            </w:r>
            <w:r>
              <w:rPr>
                <w:sz w:val="20"/>
              </w:rPr>
              <w:t>заглавной</w:t>
            </w:r>
            <w:r>
              <w:rPr>
                <w:spacing w:val="33"/>
                <w:sz w:val="20"/>
              </w:rPr>
              <w:t xml:space="preserve"> </w:t>
            </w:r>
            <w:r>
              <w:rPr>
                <w:sz w:val="20"/>
              </w:rPr>
              <w:t>буквами</w:t>
            </w:r>
            <w:r>
              <w:rPr>
                <w:spacing w:val="33"/>
                <w:sz w:val="20"/>
              </w:rPr>
              <w:t xml:space="preserve"> </w:t>
            </w:r>
            <w:r>
              <w:rPr>
                <w:sz w:val="20"/>
              </w:rPr>
              <w:t>Ю,</w:t>
            </w:r>
            <w:r>
              <w:rPr>
                <w:spacing w:val="32"/>
                <w:sz w:val="20"/>
              </w:rPr>
              <w:t xml:space="preserve"> </w:t>
            </w:r>
            <w:r>
              <w:rPr>
                <w:sz w:val="20"/>
              </w:rPr>
              <w:t>ю.</w:t>
            </w:r>
            <w:r>
              <w:rPr>
                <w:spacing w:val="34"/>
                <w:sz w:val="20"/>
              </w:rPr>
              <w:t xml:space="preserve"> </w:t>
            </w:r>
            <w:r>
              <w:rPr>
                <w:sz w:val="20"/>
              </w:rPr>
              <w:t>Проведение</w:t>
            </w:r>
            <w:r>
              <w:rPr>
                <w:spacing w:val="32"/>
                <w:sz w:val="20"/>
              </w:rPr>
              <w:t xml:space="preserve"> </w:t>
            </w:r>
            <w:r>
              <w:rPr>
                <w:sz w:val="20"/>
              </w:rPr>
              <w:t>звукового</w:t>
            </w:r>
            <w:r>
              <w:rPr>
                <w:spacing w:val="32"/>
                <w:sz w:val="20"/>
              </w:rPr>
              <w:t xml:space="preserve"> </w:t>
            </w:r>
            <w:r>
              <w:rPr>
                <w:sz w:val="20"/>
              </w:rPr>
              <w:t>анализа</w:t>
            </w:r>
            <w:r>
              <w:rPr>
                <w:spacing w:val="33"/>
                <w:sz w:val="20"/>
              </w:rPr>
              <w:t xml:space="preserve"> </w:t>
            </w:r>
            <w:r>
              <w:rPr>
                <w:sz w:val="20"/>
              </w:rPr>
              <w:t>слов с буквами Ю, ю. Звуки [й"у], ["у]</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53</w:t>
            </w:r>
          </w:p>
        </w:tc>
        <w:tc>
          <w:tcPr>
            <w:tcW w:w="8378" w:type="dxa"/>
          </w:tcPr>
          <w:p w:rsidR="00F059EE" w:rsidRDefault="00E53F5F">
            <w:pPr>
              <w:pStyle w:val="TableParagraph"/>
              <w:ind w:left="124"/>
              <w:rPr>
                <w:sz w:val="20"/>
              </w:rPr>
            </w:pPr>
            <w:r>
              <w:rPr>
                <w:sz w:val="20"/>
              </w:rPr>
              <w:t>Отработка</w:t>
            </w:r>
            <w:r>
              <w:rPr>
                <w:spacing w:val="-12"/>
                <w:sz w:val="20"/>
              </w:rPr>
              <w:t xml:space="preserve"> </w:t>
            </w:r>
            <w:r>
              <w:rPr>
                <w:sz w:val="20"/>
              </w:rPr>
              <w:t>навыка</w:t>
            </w:r>
            <w:r>
              <w:rPr>
                <w:spacing w:val="-10"/>
                <w:sz w:val="20"/>
              </w:rPr>
              <w:t xml:space="preserve"> </w:t>
            </w:r>
            <w:r>
              <w:rPr>
                <w:sz w:val="20"/>
              </w:rPr>
              <w:t>чтения.</w:t>
            </w:r>
            <w:r>
              <w:rPr>
                <w:spacing w:val="-10"/>
                <w:sz w:val="20"/>
              </w:rPr>
              <w:t xml:space="preserve"> </w:t>
            </w:r>
            <w:r>
              <w:rPr>
                <w:sz w:val="20"/>
              </w:rPr>
              <w:t>На</w:t>
            </w:r>
            <w:r>
              <w:rPr>
                <w:spacing w:val="-10"/>
                <w:sz w:val="20"/>
              </w:rPr>
              <w:t xml:space="preserve"> </w:t>
            </w:r>
            <w:r>
              <w:rPr>
                <w:sz w:val="20"/>
              </w:rPr>
              <w:t>примере</w:t>
            </w:r>
            <w:r>
              <w:rPr>
                <w:spacing w:val="-9"/>
                <w:sz w:val="20"/>
              </w:rPr>
              <w:t xml:space="preserve"> </w:t>
            </w:r>
            <w:r>
              <w:rPr>
                <w:sz w:val="20"/>
              </w:rPr>
              <w:t>произведения</w:t>
            </w:r>
            <w:r>
              <w:rPr>
                <w:spacing w:val="-9"/>
                <w:sz w:val="20"/>
              </w:rPr>
              <w:t xml:space="preserve"> </w:t>
            </w:r>
            <w:r>
              <w:rPr>
                <w:sz w:val="20"/>
              </w:rPr>
              <w:t>Л.H.</w:t>
            </w:r>
            <w:r>
              <w:rPr>
                <w:spacing w:val="-12"/>
                <w:sz w:val="20"/>
              </w:rPr>
              <w:t xml:space="preserve"> </w:t>
            </w:r>
            <w:r>
              <w:rPr>
                <w:sz w:val="20"/>
              </w:rPr>
              <w:t>Толстого</w:t>
            </w:r>
            <w:r>
              <w:rPr>
                <w:spacing w:val="-8"/>
                <w:sz w:val="20"/>
              </w:rPr>
              <w:t xml:space="preserve"> </w:t>
            </w:r>
            <w:r>
              <w:rPr>
                <w:sz w:val="20"/>
              </w:rPr>
              <w:t>«Ехали</w:t>
            </w:r>
            <w:r>
              <w:rPr>
                <w:spacing w:val="-11"/>
                <w:sz w:val="20"/>
              </w:rPr>
              <w:t xml:space="preserve"> </w:t>
            </w:r>
            <w:r>
              <w:rPr>
                <w:sz w:val="20"/>
              </w:rPr>
              <w:t>два</w:t>
            </w:r>
            <w:r>
              <w:rPr>
                <w:spacing w:val="-10"/>
                <w:sz w:val="20"/>
              </w:rPr>
              <w:t xml:space="preserve"> </w:t>
            </w:r>
            <w:r>
              <w:rPr>
                <w:spacing w:val="-2"/>
                <w:sz w:val="20"/>
              </w:rPr>
              <w:t>мужика...»</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54</w:t>
            </w:r>
          </w:p>
        </w:tc>
        <w:tc>
          <w:tcPr>
            <w:tcW w:w="8378" w:type="dxa"/>
          </w:tcPr>
          <w:p w:rsidR="00F059EE" w:rsidRDefault="00E53F5F">
            <w:pPr>
              <w:pStyle w:val="TableParagraph"/>
              <w:ind w:left="124"/>
              <w:rPr>
                <w:sz w:val="20"/>
              </w:rPr>
            </w:pPr>
            <w:r>
              <w:rPr>
                <w:sz w:val="20"/>
              </w:rPr>
              <w:t>Знакомство</w:t>
            </w:r>
            <w:r>
              <w:rPr>
                <w:spacing w:val="33"/>
                <w:sz w:val="20"/>
              </w:rPr>
              <w:t xml:space="preserve"> </w:t>
            </w:r>
            <w:r>
              <w:rPr>
                <w:sz w:val="20"/>
              </w:rPr>
              <w:t>со</w:t>
            </w:r>
            <w:r>
              <w:rPr>
                <w:spacing w:val="35"/>
                <w:sz w:val="20"/>
              </w:rPr>
              <w:t xml:space="preserve"> </w:t>
            </w:r>
            <w:r>
              <w:rPr>
                <w:sz w:val="20"/>
              </w:rPr>
              <w:t>строчной</w:t>
            </w:r>
            <w:r>
              <w:rPr>
                <w:spacing w:val="32"/>
                <w:sz w:val="20"/>
              </w:rPr>
              <w:t xml:space="preserve"> </w:t>
            </w:r>
            <w:r>
              <w:rPr>
                <w:sz w:val="20"/>
              </w:rPr>
              <w:t>и</w:t>
            </w:r>
            <w:r>
              <w:rPr>
                <w:spacing w:val="33"/>
                <w:sz w:val="20"/>
              </w:rPr>
              <w:t xml:space="preserve"> </w:t>
            </w:r>
            <w:r>
              <w:rPr>
                <w:sz w:val="20"/>
              </w:rPr>
              <w:t>заглавной</w:t>
            </w:r>
            <w:r>
              <w:rPr>
                <w:spacing w:val="33"/>
                <w:sz w:val="20"/>
              </w:rPr>
              <w:t xml:space="preserve"> </w:t>
            </w:r>
            <w:r>
              <w:rPr>
                <w:sz w:val="20"/>
              </w:rPr>
              <w:t>буквами</w:t>
            </w:r>
            <w:r>
              <w:rPr>
                <w:spacing w:val="33"/>
                <w:sz w:val="20"/>
              </w:rPr>
              <w:t xml:space="preserve"> </w:t>
            </w:r>
            <w:r>
              <w:rPr>
                <w:sz w:val="20"/>
              </w:rPr>
              <w:t>Ц,</w:t>
            </w:r>
            <w:r>
              <w:rPr>
                <w:spacing w:val="34"/>
                <w:sz w:val="20"/>
              </w:rPr>
              <w:t xml:space="preserve"> </w:t>
            </w:r>
            <w:r>
              <w:rPr>
                <w:sz w:val="20"/>
              </w:rPr>
              <w:t>ц.</w:t>
            </w:r>
            <w:r>
              <w:rPr>
                <w:spacing w:val="32"/>
                <w:sz w:val="20"/>
              </w:rPr>
              <w:t xml:space="preserve"> </w:t>
            </w:r>
            <w:r>
              <w:rPr>
                <w:sz w:val="20"/>
              </w:rPr>
              <w:t>Проведение</w:t>
            </w:r>
            <w:r>
              <w:rPr>
                <w:spacing w:val="35"/>
                <w:sz w:val="20"/>
              </w:rPr>
              <w:t xml:space="preserve"> </w:t>
            </w:r>
            <w:r>
              <w:rPr>
                <w:sz w:val="20"/>
              </w:rPr>
              <w:t>звукового</w:t>
            </w:r>
            <w:r>
              <w:rPr>
                <w:spacing w:val="33"/>
                <w:sz w:val="20"/>
              </w:rPr>
              <w:t xml:space="preserve"> </w:t>
            </w:r>
            <w:r>
              <w:rPr>
                <w:sz w:val="20"/>
              </w:rPr>
              <w:t>анализа</w:t>
            </w:r>
            <w:r>
              <w:rPr>
                <w:spacing w:val="33"/>
                <w:sz w:val="20"/>
              </w:rPr>
              <w:t xml:space="preserve"> </w:t>
            </w:r>
            <w:r>
              <w:rPr>
                <w:sz w:val="20"/>
              </w:rPr>
              <w:t>слов</w:t>
            </w:r>
            <w:r>
              <w:rPr>
                <w:spacing w:val="32"/>
                <w:sz w:val="20"/>
              </w:rPr>
              <w:t xml:space="preserve"> </w:t>
            </w:r>
            <w:r>
              <w:rPr>
                <w:sz w:val="20"/>
              </w:rPr>
              <w:t>с буквами Ц, ц. Согласный звук [ц]</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55</w:t>
            </w:r>
          </w:p>
        </w:tc>
        <w:tc>
          <w:tcPr>
            <w:tcW w:w="8378" w:type="dxa"/>
          </w:tcPr>
          <w:p w:rsidR="00F059EE" w:rsidRDefault="00E53F5F">
            <w:pPr>
              <w:pStyle w:val="TableParagraph"/>
              <w:spacing w:line="237" w:lineRule="auto"/>
              <w:ind w:left="124" w:right="25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7"/>
                <w:sz w:val="20"/>
              </w:rPr>
              <w:t xml:space="preserve"> </w:t>
            </w:r>
            <w:r>
              <w:rPr>
                <w:sz w:val="20"/>
              </w:rPr>
              <w:t>и</w:t>
            </w:r>
            <w:r>
              <w:rPr>
                <w:spacing w:val="-10"/>
                <w:sz w:val="20"/>
              </w:rPr>
              <w:t xml:space="preserve"> </w:t>
            </w:r>
            <w:r>
              <w:rPr>
                <w:sz w:val="20"/>
              </w:rPr>
              <w:t>заглавной</w:t>
            </w:r>
            <w:r>
              <w:rPr>
                <w:spacing w:val="-7"/>
                <w:sz w:val="20"/>
              </w:rPr>
              <w:t xml:space="preserve"> </w:t>
            </w:r>
            <w:r>
              <w:rPr>
                <w:sz w:val="20"/>
              </w:rPr>
              <w:t>буквами</w:t>
            </w:r>
            <w:r>
              <w:rPr>
                <w:spacing w:val="-7"/>
                <w:sz w:val="20"/>
              </w:rPr>
              <w:t xml:space="preserve"> </w:t>
            </w:r>
            <w:r>
              <w:rPr>
                <w:sz w:val="20"/>
              </w:rPr>
              <w:t>Э,</w:t>
            </w:r>
            <w:r>
              <w:rPr>
                <w:spacing w:val="-8"/>
                <w:sz w:val="20"/>
              </w:rPr>
              <w:t xml:space="preserve"> </w:t>
            </w:r>
            <w:r>
              <w:rPr>
                <w:sz w:val="20"/>
              </w:rPr>
              <w:t>э.</w:t>
            </w:r>
            <w:r>
              <w:rPr>
                <w:spacing w:val="-8"/>
                <w:sz w:val="20"/>
              </w:rPr>
              <w:t xml:space="preserve"> </w:t>
            </w:r>
            <w:r>
              <w:rPr>
                <w:sz w:val="20"/>
              </w:rPr>
              <w:t>Проведение</w:t>
            </w:r>
            <w:r>
              <w:rPr>
                <w:spacing w:val="-5"/>
                <w:sz w:val="20"/>
              </w:rPr>
              <w:t xml:space="preserve"> </w:t>
            </w:r>
            <w:r>
              <w:rPr>
                <w:sz w:val="20"/>
              </w:rPr>
              <w:t>звукового</w:t>
            </w:r>
            <w:r>
              <w:rPr>
                <w:spacing w:val="-7"/>
                <w:sz w:val="20"/>
              </w:rPr>
              <w:t xml:space="preserve"> </w:t>
            </w:r>
            <w:r>
              <w:rPr>
                <w:sz w:val="20"/>
              </w:rPr>
              <w:t>анализа</w:t>
            </w:r>
            <w:r>
              <w:rPr>
                <w:spacing w:val="-8"/>
                <w:sz w:val="20"/>
              </w:rPr>
              <w:t xml:space="preserve"> </w:t>
            </w:r>
            <w:r>
              <w:rPr>
                <w:sz w:val="20"/>
              </w:rPr>
              <w:t>слов</w:t>
            </w:r>
            <w:r>
              <w:rPr>
                <w:spacing w:val="-9"/>
                <w:sz w:val="20"/>
              </w:rPr>
              <w:t xml:space="preserve"> </w:t>
            </w:r>
            <w:r>
              <w:rPr>
                <w:sz w:val="20"/>
              </w:rPr>
              <w:t>с буквами Э, э. Звук [э]</w:t>
            </w:r>
          </w:p>
        </w:tc>
      </w:tr>
      <w:tr w:rsidR="00F059EE">
        <w:trPr>
          <w:trHeight w:val="254"/>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56</w:t>
            </w:r>
          </w:p>
        </w:tc>
        <w:tc>
          <w:tcPr>
            <w:tcW w:w="8378" w:type="dxa"/>
          </w:tcPr>
          <w:p w:rsidR="00F059EE" w:rsidRDefault="00E53F5F">
            <w:pPr>
              <w:pStyle w:val="TableParagraph"/>
              <w:spacing w:before="2"/>
              <w:ind w:left="124"/>
              <w:rPr>
                <w:sz w:val="20"/>
              </w:rPr>
            </w:pPr>
            <w:r>
              <w:rPr>
                <w:sz w:val="20"/>
              </w:rPr>
              <w:t>Знакомство</w:t>
            </w:r>
            <w:r>
              <w:rPr>
                <w:spacing w:val="-6"/>
                <w:sz w:val="20"/>
              </w:rPr>
              <w:t xml:space="preserve"> </w:t>
            </w:r>
            <w:r>
              <w:rPr>
                <w:sz w:val="20"/>
              </w:rPr>
              <w:t>со</w:t>
            </w:r>
            <w:r>
              <w:rPr>
                <w:spacing w:val="-7"/>
                <w:sz w:val="20"/>
              </w:rPr>
              <w:t xml:space="preserve"> </w:t>
            </w:r>
            <w:r>
              <w:rPr>
                <w:sz w:val="20"/>
              </w:rPr>
              <w:t>строчной</w:t>
            </w:r>
            <w:r>
              <w:rPr>
                <w:spacing w:val="-8"/>
                <w:sz w:val="20"/>
              </w:rPr>
              <w:t xml:space="preserve"> </w:t>
            </w:r>
            <w:r>
              <w:rPr>
                <w:sz w:val="20"/>
              </w:rPr>
              <w:t>и</w:t>
            </w:r>
            <w:r>
              <w:rPr>
                <w:spacing w:val="-8"/>
                <w:sz w:val="20"/>
              </w:rPr>
              <w:t xml:space="preserve"> </w:t>
            </w:r>
            <w:r>
              <w:rPr>
                <w:sz w:val="20"/>
              </w:rPr>
              <w:t>заглавной</w:t>
            </w:r>
            <w:r>
              <w:rPr>
                <w:spacing w:val="-8"/>
                <w:sz w:val="20"/>
              </w:rPr>
              <w:t xml:space="preserve"> </w:t>
            </w:r>
            <w:r>
              <w:rPr>
                <w:sz w:val="20"/>
              </w:rPr>
              <w:t>буквами</w:t>
            </w:r>
            <w:r>
              <w:rPr>
                <w:spacing w:val="-9"/>
                <w:sz w:val="20"/>
              </w:rPr>
              <w:t xml:space="preserve"> </w:t>
            </w:r>
            <w:r>
              <w:rPr>
                <w:sz w:val="20"/>
              </w:rPr>
              <w:t>Щ,</w:t>
            </w:r>
            <w:r>
              <w:rPr>
                <w:spacing w:val="-7"/>
                <w:sz w:val="20"/>
              </w:rPr>
              <w:t xml:space="preserve"> </w:t>
            </w:r>
            <w:r>
              <w:rPr>
                <w:sz w:val="20"/>
              </w:rPr>
              <w:t>щ.</w:t>
            </w:r>
            <w:r>
              <w:rPr>
                <w:spacing w:val="-7"/>
                <w:sz w:val="20"/>
              </w:rPr>
              <w:t xml:space="preserve"> </w:t>
            </w:r>
            <w:r>
              <w:rPr>
                <w:sz w:val="20"/>
              </w:rPr>
              <w:t>Звук</w:t>
            </w:r>
            <w:r>
              <w:rPr>
                <w:spacing w:val="-10"/>
                <w:sz w:val="20"/>
              </w:rPr>
              <w:t xml:space="preserve"> </w:t>
            </w:r>
            <w:r>
              <w:rPr>
                <w:spacing w:val="-4"/>
                <w:sz w:val="20"/>
              </w:rPr>
              <w:t>[щ"]</w:t>
            </w:r>
          </w:p>
        </w:tc>
      </w:tr>
      <w:tr w:rsidR="00F059EE">
        <w:trPr>
          <w:trHeight w:val="254"/>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57</w:t>
            </w:r>
          </w:p>
        </w:tc>
        <w:tc>
          <w:tcPr>
            <w:tcW w:w="8378" w:type="dxa"/>
          </w:tcPr>
          <w:p w:rsidR="00F059EE" w:rsidRDefault="00E53F5F">
            <w:pPr>
              <w:pStyle w:val="TableParagraph"/>
              <w:spacing w:line="228" w:lineRule="exact"/>
              <w:ind w:left="124"/>
              <w:rPr>
                <w:sz w:val="20"/>
              </w:rPr>
            </w:pPr>
            <w:r>
              <w:rPr>
                <w:sz w:val="20"/>
              </w:rPr>
              <w:t>Проведение</w:t>
            </w:r>
            <w:r>
              <w:rPr>
                <w:spacing w:val="-7"/>
                <w:sz w:val="20"/>
              </w:rPr>
              <w:t xml:space="preserve"> </w:t>
            </w:r>
            <w:r>
              <w:rPr>
                <w:sz w:val="20"/>
              </w:rPr>
              <w:t>звукового</w:t>
            </w:r>
            <w:r>
              <w:rPr>
                <w:spacing w:val="-7"/>
                <w:sz w:val="20"/>
              </w:rPr>
              <w:t xml:space="preserve"> </w:t>
            </w:r>
            <w:r>
              <w:rPr>
                <w:sz w:val="20"/>
              </w:rPr>
              <w:t>анализа</w:t>
            </w:r>
            <w:r>
              <w:rPr>
                <w:spacing w:val="-6"/>
                <w:sz w:val="20"/>
              </w:rPr>
              <w:t xml:space="preserve"> </w:t>
            </w:r>
            <w:r>
              <w:rPr>
                <w:sz w:val="20"/>
              </w:rPr>
              <w:t>слов</w:t>
            </w:r>
            <w:r>
              <w:rPr>
                <w:spacing w:val="-11"/>
                <w:sz w:val="20"/>
              </w:rPr>
              <w:t xml:space="preserve"> </w:t>
            </w:r>
            <w:r>
              <w:rPr>
                <w:sz w:val="20"/>
              </w:rPr>
              <w:t>с</w:t>
            </w:r>
            <w:r>
              <w:rPr>
                <w:spacing w:val="-5"/>
                <w:sz w:val="20"/>
              </w:rPr>
              <w:t xml:space="preserve"> </w:t>
            </w:r>
            <w:r>
              <w:rPr>
                <w:sz w:val="20"/>
              </w:rPr>
              <w:t>буквами</w:t>
            </w:r>
            <w:r>
              <w:rPr>
                <w:spacing w:val="-7"/>
                <w:sz w:val="20"/>
              </w:rPr>
              <w:t xml:space="preserve"> </w:t>
            </w:r>
            <w:r>
              <w:rPr>
                <w:sz w:val="20"/>
              </w:rPr>
              <w:t>Щ,</w:t>
            </w:r>
            <w:r>
              <w:rPr>
                <w:spacing w:val="-7"/>
                <w:sz w:val="20"/>
              </w:rPr>
              <w:t xml:space="preserve"> </w:t>
            </w:r>
            <w:r>
              <w:rPr>
                <w:sz w:val="20"/>
              </w:rPr>
              <w:t>щ.</w:t>
            </w:r>
            <w:r>
              <w:rPr>
                <w:spacing w:val="-7"/>
                <w:sz w:val="20"/>
              </w:rPr>
              <w:t xml:space="preserve"> </w:t>
            </w:r>
            <w:r>
              <w:rPr>
                <w:sz w:val="20"/>
              </w:rPr>
              <w:t>Сочетания</w:t>
            </w:r>
            <w:r>
              <w:rPr>
                <w:spacing w:val="-7"/>
                <w:sz w:val="20"/>
              </w:rPr>
              <w:t xml:space="preserve"> </w:t>
            </w:r>
            <w:r>
              <w:rPr>
                <w:sz w:val="20"/>
              </w:rPr>
              <w:t>ЧА</w:t>
            </w:r>
            <w:r>
              <w:rPr>
                <w:spacing w:val="-7"/>
                <w:sz w:val="20"/>
              </w:rPr>
              <w:t xml:space="preserve"> </w:t>
            </w:r>
            <w:r>
              <w:rPr>
                <w:sz w:val="20"/>
              </w:rPr>
              <w:t>-</w:t>
            </w:r>
            <w:r>
              <w:rPr>
                <w:spacing w:val="-9"/>
                <w:sz w:val="20"/>
              </w:rPr>
              <w:t xml:space="preserve"> </w:t>
            </w:r>
            <w:r>
              <w:rPr>
                <w:sz w:val="20"/>
              </w:rPr>
              <w:t>ЩА,</w:t>
            </w:r>
            <w:r>
              <w:rPr>
                <w:spacing w:val="-8"/>
                <w:sz w:val="20"/>
              </w:rPr>
              <w:t xml:space="preserve"> </w:t>
            </w:r>
            <w:r>
              <w:rPr>
                <w:sz w:val="20"/>
              </w:rPr>
              <w:t>ЧУ-</w:t>
            </w:r>
            <w:r>
              <w:rPr>
                <w:spacing w:val="-5"/>
                <w:sz w:val="20"/>
              </w:rPr>
              <w:t>ЩУ</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58</w:t>
            </w:r>
          </w:p>
        </w:tc>
        <w:tc>
          <w:tcPr>
            <w:tcW w:w="8378" w:type="dxa"/>
          </w:tcPr>
          <w:p w:rsidR="00F059EE" w:rsidRDefault="00E53F5F">
            <w:pPr>
              <w:pStyle w:val="TableParagraph"/>
              <w:spacing w:line="228" w:lineRule="exact"/>
              <w:ind w:left="124"/>
              <w:rPr>
                <w:sz w:val="20"/>
              </w:rPr>
            </w:pPr>
            <w:r>
              <w:rPr>
                <w:sz w:val="20"/>
              </w:rPr>
              <w:t>Знакомство</w:t>
            </w:r>
            <w:r>
              <w:rPr>
                <w:spacing w:val="-6"/>
                <w:sz w:val="20"/>
              </w:rPr>
              <w:t xml:space="preserve"> </w:t>
            </w:r>
            <w:r>
              <w:rPr>
                <w:sz w:val="20"/>
              </w:rPr>
              <w:t>со</w:t>
            </w:r>
            <w:r>
              <w:rPr>
                <w:spacing w:val="-5"/>
                <w:sz w:val="20"/>
              </w:rPr>
              <w:t xml:space="preserve"> </w:t>
            </w:r>
            <w:r>
              <w:rPr>
                <w:sz w:val="20"/>
              </w:rPr>
              <w:t>строчной</w:t>
            </w:r>
            <w:r>
              <w:rPr>
                <w:spacing w:val="-8"/>
                <w:sz w:val="20"/>
              </w:rPr>
              <w:t xml:space="preserve"> </w:t>
            </w:r>
            <w:r>
              <w:rPr>
                <w:sz w:val="20"/>
              </w:rPr>
              <w:t>и</w:t>
            </w:r>
            <w:r>
              <w:rPr>
                <w:spacing w:val="-8"/>
                <w:sz w:val="20"/>
              </w:rPr>
              <w:t xml:space="preserve"> </w:t>
            </w:r>
            <w:r>
              <w:rPr>
                <w:sz w:val="20"/>
              </w:rPr>
              <w:t>заглавной</w:t>
            </w:r>
            <w:r>
              <w:rPr>
                <w:spacing w:val="-8"/>
                <w:sz w:val="20"/>
              </w:rPr>
              <w:t xml:space="preserve"> </w:t>
            </w:r>
            <w:r>
              <w:rPr>
                <w:sz w:val="20"/>
              </w:rPr>
              <w:t>буквами</w:t>
            </w:r>
            <w:r>
              <w:rPr>
                <w:spacing w:val="-8"/>
                <w:sz w:val="20"/>
              </w:rPr>
              <w:t xml:space="preserve"> </w:t>
            </w:r>
            <w:r>
              <w:rPr>
                <w:sz w:val="20"/>
              </w:rPr>
              <w:t>Ф,</w:t>
            </w:r>
            <w:r>
              <w:rPr>
                <w:spacing w:val="-7"/>
                <w:sz w:val="20"/>
              </w:rPr>
              <w:t xml:space="preserve"> </w:t>
            </w:r>
            <w:r>
              <w:rPr>
                <w:sz w:val="20"/>
              </w:rPr>
              <w:t>ф.</w:t>
            </w:r>
            <w:r>
              <w:rPr>
                <w:spacing w:val="-8"/>
                <w:sz w:val="20"/>
              </w:rPr>
              <w:t xml:space="preserve"> </w:t>
            </w:r>
            <w:r>
              <w:rPr>
                <w:sz w:val="20"/>
              </w:rPr>
              <w:t>Звук</w:t>
            </w:r>
            <w:r>
              <w:rPr>
                <w:spacing w:val="-5"/>
                <w:sz w:val="20"/>
              </w:rPr>
              <w:t xml:space="preserve"> </w:t>
            </w:r>
            <w:r>
              <w:rPr>
                <w:sz w:val="20"/>
              </w:rPr>
              <w:t>[ф],</w:t>
            </w:r>
            <w:r>
              <w:rPr>
                <w:spacing w:val="-4"/>
                <w:sz w:val="20"/>
              </w:rPr>
              <w:t xml:space="preserve"> [ф"]</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59</w:t>
            </w:r>
          </w:p>
        </w:tc>
        <w:tc>
          <w:tcPr>
            <w:tcW w:w="8378" w:type="dxa"/>
          </w:tcPr>
          <w:p w:rsidR="00F059EE" w:rsidRDefault="00E53F5F">
            <w:pPr>
              <w:pStyle w:val="TableParagraph"/>
              <w:ind w:left="124"/>
              <w:rPr>
                <w:sz w:val="20"/>
              </w:rPr>
            </w:pPr>
            <w:r>
              <w:rPr>
                <w:sz w:val="20"/>
              </w:rPr>
              <w:t>Знакомство</w:t>
            </w:r>
            <w:r>
              <w:rPr>
                <w:spacing w:val="-12"/>
                <w:sz w:val="20"/>
              </w:rPr>
              <w:t xml:space="preserve"> </w:t>
            </w:r>
            <w:r>
              <w:rPr>
                <w:sz w:val="20"/>
              </w:rPr>
              <w:t>с</w:t>
            </w:r>
            <w:r>
              <w:rPr>
                <w:spacing w:val="-9"/>
                <w:sz w:val="20"/>
              </w:rPr>
              <w:t xml:space="preserve"> </w:t>
            </w:r>
            <w:r>
              <w:rPr>
                <w:sz w:val="20"/>
              </w:rPr>
              <w:t>особенностями</w:t>
            </w:r>
            <w:r>
              <w:rPr>
                <w:spacing w:val="-7"/>
                <w:sz w:val="20"/>
              </w:rPr>
              <w:t xml:space="preserve"> </w:t>
            </w:r>
            <w:r>
              <w:rPr>
                <w:sz w:val="20"/>
              </w:rPr>
              <w:t>буквы</w:t>
            </w:r>
            <w:r>
              <w:rPr>
                <w:spacing w:val="-8"/>
                <w:sz w:val="20"/>
              </w:rPr>
              <w:t xml:space="preserve"> </w:t>
            </w:r>
            <w:r>
              <w:rPr>
                <w:sz w:val="20"/>
              </w:rPr>
              <w:t>ъ.</w:t>
            </w:r>
            <w:r>
              <w:rPr>
                <w:spacing w:val="-11"/>
                <w:sz w:val="20"/>
              </w:rPr>
              <w:t xml:space="preserve"> </w:t>
            </w:r>
            <w:r>
              <w:rPr>
                <w:sz w:val="20"/>
              </w:rPr>
              <w:t>Буквы</w:t>
            </w:r>
            <w:r>
              <w:rPr>
                <w:spacing w:val="-7"/>
                <w:sz w:val="20"/>
              </w:rPr>
              <w:t xml:space="preserve"> </w:t>
            </w:r>
            <w:r>
              <w:rPr>
                <w:sz w:val="20"/>
              </w:rPr>
              <w:t>разделительные</w:t>
            </w:r>
            <w:r>
              <w:rPr>
                <w:spacing w:val="-7"/>
                <w:sz w:val="20"/>
              </w:rPr>
              <w:t xml:space="preserve"> </w:t>
            </w:r>
            <w:r>
              <w:rPr>
                <w:sz w:val="20"/>
              </w:rPr>
              <w:t>Ъ</w:t>
            </w:r>
            <w:r>
              <w:rPr>
                <w:spacing w:val="-8"/>
                <w:sz w:val="20"/>
              </w:rPr>
              <w:t xml:space="preserve"> </w:t>
            </w:r>
            <w:r>
              <w:rPr>
                <w:sz w:val="20"/>
              </w:rPr>
              <w:t>и</w:t>
            </w:r>
            <w:r>
              <w:rPr>
                <w:spacing w:val="-13"/>
                <w:sz w:val="20"/>
              </w:rPr>
              <w:t xml:space="preserve"> </w:t>
            </w:r>
            <w:r>
              <w:rPr>
                <w:spacing w:val="-10"/>
                <w:sz w:val="20"/>
              </w:rPr>
              <w:t>Ь</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60</w:t>
            </w:r>
          </w:p>
        </w:tc>
        <w:tc>
          <w:tcPr>
            <w:tcW w:w="8378" w:type="dxa"/>
          </w:tcPr>
          <w:p w:rsidR="00F059EE" w:rsidRDefault="00E53F5F">
            <w:pPr>
              <w:pStyle w:val="TableParagraph"/>
              <w:ind w:left="124" w:right="179"/>
              <w:rPr>
                <w:sz w:val="20"/>
              </w:rPr>
            </w:pPr>
            <w:r>
              <w:rPr>
                <w:sz w:val="20"/>
              </w:rPr>
              <w:t>Осознанное</w:t>
            </w:r>
            <w:r>
              <w:rPr>
                <w:spacing w:val="31"/>
                <w:sz w:val="20"/>
              </w:rPr>
              <w:t xml:space="preserve"> </w:t>
            </w:r>
            <w:r>
              <w:rPr>
                <w:sz w:val="20"/>
              </w:rPr>
              <w:t>чтение</w:t>
            </w:r>
            <w:r>
              <w:rPr>
                <w:spacing w:val="31"/>
                <w:sz w:val="20"/>
              </w:rPr>
              <w:t xml:space="preserve"> </w:t>
            </w:r>
            <w:r>
              <w:rPr>
                <w:sz w:val="20"/>
              </w:rPr>
              <w:t>слов,</w:t>
            </w:r>
            <w:r>
              <w:rPr>
                <w:spacing w:val="31"/>
                <w:sz w:val="20"/>
              </w:rPr>
              <w:t xml:space="preserve"> </w:t>
            </w:r>
            <w:r>
              <w:rPr>
                <w:sz w:val="20"/>
              </w:rPr>
              <w:t>словосочетаний,</w:t>
            </w:r>
            <w:r>
              <w:rPr>
                <w:spacing w:val="32"/>
                <w:sz w:val="20"/>
              </w:rPr>
              <w:t xml:space="preserve"> </w:t>
            </w:r>
            <w:r>
              <w:rPr>
                <w:sz w:val="20"/>
              </w:rPr>
              <w:t>предложений.</w:t>
            </w:r>
            <w:r>
              <w:rPr>
                <w:spacing w:val="31"/>
                <w:sz w:val="20"/>
              </w:rPr>
              <w:t xml:space="preserve"> </w:t>
            </w:r>
            <w:r>
              <w:rPr>
                <w:sz w:val="20"/>
              </w:rPr>
              <w:t>Чтение</w:t>
            </w:r>
            <w:r>
              <w:rPr>
                <w:spacing w:val="30"/>
                <w:sz w:val="20"/>
              </w:rPr>
              <w:t xml:space="preserve"> </w:t>
            </w:r>
            <w:r>
              <w:rPr>
                <w:sz w:val="20"/>
              </w:rPr>
              <w:t>с</w:t>
            </w:r>
            <w:r>
              <w:rPr>
                <w:spacing w:val="31"/>
                <w:sz w:val="20"/>
              </w:rPr>
              <w:t xml:space="preserve"> </w:t>
            </w:r>
            <w:r>
              <w:rPr>
                <w:sz w:val="20"/>
              </w:rPr>
              <w:t>интонациями</w:t>
            </w:r>
            <w:r>
              <w:rPr>
                <w:spacing w:val="31"/>
                <w:sz w:val="20"/>
              </w:rPr>
              <w:t xml:space="preserve"> </w:t>
            </w:r>
            <w:r>
              <w:rPr>
                <w:sz w:val="20"/>
              </w:rPr>
              <w:t>и</w:t>
            </w:r>
            <w:r>
              <w:rPr>
                <w:spacing w:val="31"/>
                <w:sz w:val="20"/>
              </w:rPr>
              <w:t xml:space="preserve"> </w:t>
            </w:r>
            <w:r>
              <w:rPr>
                <w:sz w:val="20"/>
              </w:rPr>
              <w:t>паузами в соответствии со знаками препинания на примере сказки К.И. Чуковского «Телефон»</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61</w:t>
            </w:r>
          </w:p>
        </w:tc>
        <w:tc>
          <w:tcPr>
            <w:tcW w:w="8378" w:type="dxa"/>
          </w:tcPr>
          <w:p w:rsidR="00F059EE" w:rsidRDefault="00E53F5F">
            <w:pPr>
              <w:pStyle w:val="TableParagraph"/>
              <w:ind w:left="124"/>
              <w:rPr>
                <w:sz w:val="20"/>
              </w:rPr>
            </w:pPr>
            <w:r>
              <w:rPr>
                <w:sz w:val="20"/>
              </w:rPr>
              <w:t>Резервный</w:t>
            </w:r>
            <w:r>
              <w:rPr>
                <w:spacing w:val="-8"/>
                <w:sz w:val="20"/>
              </w:rPr>
              <w:t xml:space="preserve"> </w:t>
            </w:r>
            <w:r>
              <w:rPr>
                <w:sz w:val="20"/>
              </w:rPr>
              <w:t>урок.</w:t>
            </w:r>
            <w:r>
              <w:rPr>
                <w:spacing w:val="-11"/>
                <w:sz w:val="20"/>
              </w:rPr>
              <w:t xml:space="preserve"> </w:t>
            </w:r>
            <w:r>
              <w:rPr>
                <w:sz w:val="20"/>
              </w:rPr>
              <w:t>Обобщение</w:t>
            </w:r>
            <w:r>
              <w:rPr>
                <w:spacing w:val="-10"/>
                <w:sz w:val="20"/>
              </w:rPr>
              <w:t xml:space="preserve"> </w:t>
            </w:r>
            <w:r>
              <w:rPr>
                <w:sz w:val="20"/>
              </w:rPr>
              <w:t>знаний</w:t>
            </w:r>
            <w:r>
              <w:rPr>
                <w:spacing w:val="-11"/>
                <w:sz w:val="20"/>
              </w:rPr>
              <w:t xml:space="preserve"> </w:t>
            </w:r>
            <w:r>
              <w:rPr>
                <w:sz w:val="20"/>
              </w:rPr>
              <w:t>о</w:t>
            </w:r>
            <w:r>
              <w:rPr>
                <w:spacing w:val="-10"/>
                <w:sz w:val="20"/>
              </w:rPr>
              <w:t xml:space="preserve"> </w:t>
            </w:r>
            <w:r>
              <w:rPr>
                <w:sz w:val="20"/>
              </w:rPr>
              <w:t>буквах.</w:t>
            </w:r>
            <w:r>
              <w:rPr>
                <w:spacing w:val="-10"/>
                <w:sz w:val="20"/>
              </w:rPr>
              <w:t xml:space="preserve"> </w:t>
            </w:r>
            <w:r>
              <w:rPr>
                <w:sz w:val="20"/>
              </w:rPr>
              <w:t>Русский</w:t>
            </w:r>
            <w:r>
              <w:rPr>
                <w:spacing w:val="-11"/>
                <w:sz w:val="20"/>
              </w:rPr>
              <w:t xml:space="preserve"> </w:t>
            </w:r>
            <w:r>
              <w:rPr>
                <w:spacing w:val="-2"/>
                <w:sz w:val="20"/>
              </w:rPr>
              <w:t>алфавит</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62</w:t>
            </w:r>
          </w:p>
        </w:tc>
        <w:tc>
          <w:tcPr>
            <w:tcW w:w="8378" w:type="dxa"/>
          </w:tcPr>
          <w:p w:rsidR="00F059EE" w:rsidRDefault="00E53F5F">
            <w:pPr>
              <w:pStyle w:val="TableParagraph"/>
              <w:spacing w:before="2"/>
              <w:ind w:left="124"/>
              <w:rPr>
                <w:sz w:val="20"/>
              </w:rPr>
            </w:pPr>
            <w:r>
              <w:rPr>
                <w:sz w:val="20"/>
              </w:rPr>
              <w:t>Резервный</w:t>
            </w:r>
            <w:r>
              <w:rPr>
                <w:spacing w:val="-9"/>
                <w:sz w:val="20"/>
              </w:rPr>
              <w:t xml:space="preserve"> </w:t>
            </w:r>
            <w:r>
              <w:rPr>
                <w:sz w:val="20"/>
              </w:rPr>
              <w:t>урок.</w:t>
            </w:r>
            <w:r>
              <w:rPr>
                <w:spacing w:val="-9"/>
                <w:sz w:val="20"/>
              </w:rPr>
              <w:t xml:space="preserve"> </w:t>
            </w:r>
            <w:r>
              <w:rPr>
                <w:sz w:val="20"/>
              </w:rPr>
              <w:t>Чтение</w:t>
            </w:r>
            <w:r>
              <w:rPr>
                <w:spacing w:val="-9"/>
                <w:sz w:val="20"/>
              </w:rPr>
              <w:t xml:space="preserve"> </w:t>
            </w:r>
            <w:r>
              <w:rPr>
                <w:sz w:val="20"/>
              </w:rPr>
              <w:t>произведений</w:t>
            </w:r>
            <w:r>
              <w:rPr>
                <w:spacing w:val="-9"/>
                <w:sz w:val="20"/>
              </w:rPr>
              <w:t xml:space="preserve"> </w:t>
            </w:r>
            <w:r>
              <w:rPr>
                <w:sz w:val="20"/>
              </w:rPr>
              <w:t>о</w:t>
            </w:r>
            <w:r>
              <w:rPr>
                <w:spacing w:val="-8"/>
                <w:sz w:val="20"/>
              </w:rPr>
              <w:t xml:space="preserve"> </w:t>
            </w:r>
            <w:r>
              <w:rPr>
                <w:sz w:val="20"/>
              </w:rPr>
              <w:t>буквах</w:t>
            </w:r>
            <w:r>
              <w:rPr>
                <w:spacing w:val="-10"/>
                <w:sz w:val="20"/>
              </w:rPr>
              <w:t xml:space="preserve"> </w:t>
            </w:r>
            <w:r>
              <w:rPr>
                <w:sz w:val="20"/>
              </w:rPr>
              <w:t>алфавита.</w:t>
            </w:r>
            <w:r>
              <w:rPr>
                <w:spacing w:val="-8"/>
                <w:sz w:val="20"/>
              </w:rPr>
              <w:t xml:space="preserve"> </w:t>
            </w:r>
            <w:r>
              <w:rPr>
                <w:sz w:val="20"/>
              </w:rPr>
              <w:t>С.Я.</w:t>
            </w:r>
            <w:r>
              <w:rPr>
                <w:spacing w:val="-10"/>
                <w:sz w:val="20"/>
              </w:rPr>
              <w:t xml:space="preserve"> </w:t>
            </w:r>
            <w:r>
              <w:rPr>
                <w:sz w:val="20"/>
              </w:rPr>
              <w:t>Маршак</w:t>
            </w:r>
            <w:r>
              <w:rPr>
                <w:spacing w:val="-6"/>
                <w:sz w:val="20"/>
              </w:rPr>
              <w:t xml:space="preserve"> </w:t>
            </w:r>
            <w:r>
              <w:rPr>
                <w:sz w:val="20"/>
              </w:rPr>
              <w:t>«Ты</w:t>
            </w:r>
            <w:r>
              <w:rPr>
                <w:spacing w:val="-9"/>
                <w:sz w:val="20"/>
              </w:rPr>
              <w:t xml:space="preserve"> </w:t>
            </w:r>
            <w:r>
              <w:rPr>
                <w:sz w:val="20"/>
              </w:rPr>
              <w:t>эти</w:t>
            </w:r>
            <w:r>
              <w:rPr>
                <w:spacing w:val="-9"/>
                <w:sz w:val="20"/>
              </w:rPr>
              <w:t xml:space="preserve"> </w:t>
            </w:r>
            <w:r>
              <w:rPr>
                <w:sz w:val="20"/>
              </w:rPr>
              <w:t>буквы</w:t>
            </w:r>
            <w:r>
              <w:rPr>
                <w:spacing w:val="-7"/>
                <w:sz w:val="20"/>
              </w:rPr>
              <w:t xml:space="preserve"> </w:t>
            </w:r>
            <w:r>
              <w:rPr>
                <w:spacing w:val="-2"/>
                <w:sz w:val="20"/>
              </w:rPr>
              <w:t>заучи»</w:t>
            </w:r>
          </w:p>
        </w:tc>
      </w:tr>
      <w:tr w:rsidR="00F059EE">
        <w:trPr>
          <w:trHeight w:val="46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63</w:t>
            </w:r>
          </w:p>
        </w:tc>
        <w:tc>
          <w:tcPr>
            <w:tcW w:w="8378" w:type="dxa"/>
          </w:tcPr>
          <w:p w:rsidR="00F059EE" w:rsidRDefault="00E53F5F">
            <w:pPr>
              <w:pStyle w:val="TableParagraph"/>
              <w:spacing w:line="224" w:lineRule="exact"/>
              <w:ind w:left="124" w:right="616"/>
              <w:rPr>
                <w:sz w:val="20"/>
              </w:rPr>
            </w:pPr>
            <w:r>
              <w:rPr>
                <w:sz w:val="20"/>
              </w:rPr>
              <w:t>Резервный</w:t>
            </w:r>
            <w:r>
              <w:rPr>
                <w:spacing w:val="35"/>
                <w:sz w:val="20"/>
              </w:rPr>
              <w:t xml:space="preserve"> </w:t>
            </w:r>
            <w:r>
              <w:rPr>
                <w:sz w:val="20"/>
              </w:rPr>
              <w:t>урок.</w:t>
            </w:r>
            <w:r>
              <w:rPr>
                <w:spacing w:val="33"/>
                <w:sz w:val="20"/>
              </w:rPr>
              <w:t xml:space="preserve"> </w:t>
            </w:r>
            <w:r>
              <w:rPr>
                <w:sz w:val="20"/>
              </w:rPr>
              <w:t>Совершенствование</w:t>
            </w:r>
            <w:r>
              <w:rPr>
                <w:spacing w:val="34"/>
                <w:sz w:val="20"/>
              </w:rPr>
              <w:t xml:space="preserve"> </w:t>
            </w:r>
            <w:r>
              <w:rPr>
                <w:sz w:val="20"/>
              </w:rPr>
              <w:t>навыка</w:t>
            </w:r>
            <w:r>
              <w:rPr>
                <w:spacing w:val="32"/>
                <w:sz w:val="20"/>
              </w:rPr>
              <w:t xml:space="preserve"> </w:t>
            </w:r>
            <w:r>
              <w:rPr>
                <w:sz w:val="20"/>
              </w:rPr>
              <w:t>чтения.</w:t>
            </w:r>
            <w:r>
              <w:rPr>
                <w:spacing w:val="35"/>
                <w:sz w:val="20"/>
              </w:rPr>
              <w:t xml:space="preserve"> </w:t>
            </w:r>
            <w:r>
              <w:rPr>
                <w:sz w:val="20"/>
              </w:rPr>
              <w:t>А.А.</w:t>
            </w:r>
            <w:r>
              <w:rPr>
                <w:spacing w:val="-4"/>
                <w:sz w:val="20"/>
              </w:rPr>
              <w:t xml:space="preserve"> </w:t>
            </w:r>
            <w:r>
              <w:rPr>
                <w:sz w:val="20"/>
              </w:rPr>
              <w:t>Шибаев</w:t>
            </w:r>
            <w:r>
              <w:rPr>
                <w:spacing w:val="34"/>
                <w:sz w:val="20"/>
              </w:rPr>
              <w:t xml:space="preserve"> </w:t>
            </w:r>
            <w:r>
              <w:rPr>
                <w:sz w:val="20"/>
              </w:rPr>
              <w:t xml:space="preserve">«Беспокойные </w:t>
            </w:r>
            <w:r>
              <w:rPr>
                <w:spacing w:val="-2"/>
                <w:sz w:val="20"/>
              </w:rPr>
              <w:t>соседки»,</w:t>
            </w:r>
          </w:p>
        </w:tc>
      </w:tr>
    </w:tbl>
    <w:p w:rsidR="00F059EE" w:rsidRDefault="00F059EE">
      <w:pPr>
        <w:pStyle w:val="a3"/>
        <w:spacing w:before="73"/>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254"/>
        </w:trPr>
        <w:tc>
          <w:tcPr>
            <w:tcW w:w="1008" w:type="dxa"/>
          </w:tcPr>
          <w:p w:rsidR="00F059EE" w:rsidRDefault="00F059EE">
            <w:pPr>
              <w:pStyle w:val="TableParagraph"/>
              <w:ind w:left="0"/>
              <w:rPr>
                <w:sz w:val="18"/>
              </w:rPr>
            </w:pPr>
          </w:p>
        </w:tc>
        <w:tc>
          <w:tcPr>
            <w:tcW w:w="8378" w:type="dxa"/>
          </w:tcPr>
          <w:p w:rsidR="00F059EE" w:rsidRDefault="00E53F5F">
            <w:pPr>
              <w:pStyle w:val="TableParagraph"/>
              <w:ind w:left="124"/>
              <w:rPr>
                <w:sz w:val="20"/>
              </w:rPr>
            </w:pPr>
            <w:r>
              <w:rPr>
                <w:spacing w:val="-2"/>
                <w:sz w:val="20"/>
              </w:rPr>
              <w:t>«Познакомились»</w:t>
            </w:r>
          </w:p>
        </w:tc>
      </w:tr>
      <w:tr w:rsidR="00F059EE">
        <w:trPr>
          <w:trHeight w:val="484"/>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64</w:t>
            </w:r>
          </w:p>
        </w:tc>
        <w:tc>
          <w:tcPr>
            <w:tcW w:w="8378" w:type="dxa"/>
          </w:tcPr>
          <w:p w:rsidR="00F059EE" w:rsidRDefault="00E53F5F">
            <w:pPr>
              <w:pStyle w:val="TableParagraph"/>
              <w:ind w:left="124"/>
              <w:rPr>
                <w:sz w:val="20"/>
              </w:rPr>
            </w:pPr>
            <w:r>
              <w:rPr>
                <w:sz w:val="20"/>
              </w:rPr>
              <w:t>Резервный</w:t>
            </w:r>
            <w:r>
              <w:rPr>
                <w:spacing w:val="32"/>
                <w:sz w:val="20"/>
              </w:rPr>
              <w:t xml:space="preserve"> </w:t>
            </w:r>
            <w:r>
              <w:rPr>
                <w:sz w:val="20"/>
              </w:rPr>
              <w:t>урок.</w:t>
            </w:r>
            <w:r>
              <w:rPr>
                <w:spacing w:val="31"/>
                <w:sz w:val="20"/>
              </w:rPr>
              <w:t xml:space="preserve"> </w:t>
            </w:r>
            <w:r>
              <w:rPr>
                <w:sz w:val="20"/>
              </w:rPr>
              <w:t>Определение</w:t>
            </w:r>
            <w:r>
              <w:rPr>
                <w:spacing w:val="31"/>
                <w:sz w:val="20"/>
              </w:rPr>
              <w:t xml:space="preserve"> </w:t>
            </w:r>
            <w:r>
              <w:rPr>
                <w:sz w:val="20"/>
              </w:rPr>
              <w:t>темы</w:t>
            </w:r>
            <w:r>
              <w:rPr>
                <w:spacing w:val="31"/>
                <w:sz w:val="20"/>
              </w:rPr>
              <w:t xml:space="preserve"> </w:t>
            </w:r>
            <w:r>
              <w:rPr>
                <w:sz w:val="20"/>
              </w:rPr>
              <w:t>произведения:</w:t>
            </w:r>
            <w:r>
              <w:rPr>
                <w:spacing w:val="30"/>
                <w:sz w:val="20"/>
              </w:rPr>
              <w:t xml:space="preserve"> </w:t>
            </w:r>
            <w:r>
              <w:rPr>
                <w:sz w:val="20"/>
              </w:rPr>
              <w:t>о</w:t>
            </w:r>
            <w:r>
              <w:rPr>
                <w:spacing w:val="31"/>
                <w:sz w:val="20"/>
              </w:rPr>
              <w:t xml:space="preserve"> </w:t>
            </w:r>
            <w:r>
              <w:rPr>
                <w:sz w:val="20"/>
              </w:rPr>
              <w:t>животных.</w:t>
            </w:r>
            <w:r>
              <w:rPr>
                <w:spacing w:val="31"/>
                <w:sz w:val="20"/>
              </w:rPr>
              <w:t xml:space="preserve"> </w:t>
            </w:r>
            <w:r>
              <w:rPr>
                <w:sz w:val="20"/>
              </w:rPr>
              <w:t>На</w:t>
            </w:r>
            <w:r>
              <w:rPr>
                <w:spacing w:val="28"/>
                <w:sz w:val="20"/>
              </w:rPr>
              <w:t xml:space="preserve"> </w:t>
            </w:r>
            <w:r>
              <w:rPr>
                <w:sz w:val="20"/>
              </w:rPr>
              <w:t>примере</w:t>
            </w:r>
            <w:r>
              <w:rPr>
                <w:spacing w:val="31"/>
                <w:sz w:val="20"/>
              </w:rPr>
              <w:t xml:space="preserve"> </w:t>
            </w:r>
            <w:r>
              <w:rPr>
                <w:sz w:val="20"/>
              </w:rPr>
              <w:t>произведений Е.И. Чарушина</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65</w:t>
            </w:r>
          </w:p>
        </w:tc>
        <w:tc>
          <w:tcPr>
            <w:tcW w:w="8378" w:type="dxa"/>
          </w:tcPr>
          <w:p w:rsidR="00F059EE" w:rsidRDefault="00E53F5F">
            <w:pPr>
              <w:pStyle w:val="TableParagraph"/>
              <w:ind w:left="124"/>
              <w:rPr>
                <w:sz w:val="20"/>
              </w:rPr>
            </w:pPr>
            <w:r>
              <w:rPr>
                <w:sz w:val="20"/>
              </w:rPr>
              <w:t>Резервный</w:t>
            </w:r>
            <w:r>
              <w:rPr>
                <w:spacing w:val="-11"/>
                <w:sz w:val="20"/>
              </w:rPr>
              <w:t xml:space="preserve"> </w:t>
            </w:r>
            <w:r>
              <w:rPr>
                <w:sz w:val="20"/>
              </w:rPr>
              <w:t>урок.</w:t>
            </w:r>
            <w:r>
              <w:rPr>
                <w:spacing w:val="-11"/>
                <w:sz w:val="20"/>
              </w:rPr>
              <w:t xml:space="preserve"> </w:t>
            </w:r>
            <w:r>
              <w:rPr>
                <w:sz w:val="20"/>
              </w:rPr>
              <w:t>Чтение</w:t>
            </w:r>
            <w:r>
              <w:rPr>
                <w:spacing w:val="-8"/>
                <w:sz w:val="20"/>
              </w:rPr>
              <w:t xml:space="preserve"> </w:t>
            </w:r>
            <w:r>
              <w:rPr>
                <w:sz w:val="20"/>
              </w:rPr>
              <w:t>небольших</w:t>
            </w:r>
            <w:r>
              <w:rPr>
                <w:spacing w:val="-12"/>
                <w:sz w:val="20"/>
              </w:rPr>
              <w:t xml:space="preserve"> </w:t>
            </w:r>
            <w:r>
              <w:rPr>
                <w:sz w:val="20"/>
              </w:rPr>
              <w:t>произведений</w:t>
            </w:r>
            <w:r>
              <w:rPr>
                <w:spacing w:val="-11"/>
                <w:sz w:val="20"/>
              </w:rPr>
              <w:t xml:space="preserve"> </w:t>
            </w:r>
            <w:r>
              <w:rPr>
                <w:sz w:val="20"/>
              </w:rPr>
              <w:t>о</w:t>
            </w:r>
            <w:r>
              <w:rPr>
                <w:spacing w:val="-12"/>
                <w:sz w:val="20"/>
              </w:rPr>
              <w:t xml:space="preserve"> </w:t>
            </w:r>
            <w:r>
              <w:rPr>
                <w:sz w:val="20"/>
              </w:rPr>
              <w:t>животных</w:t>
            </w:r>
            <w:r>
              <w:rPr>
                <w:spacing w:val="-10"/>
                <w:sz w:val="20"/>
              </w:rPr>
              <w:t xml:space="preserve"> </w:t>
            </w:r>
            <w:r>
              <w:rPr>
                <w:sz w:val="20"/>
              </w:rPr>
              <w:t>Н.И.</w:t>
            </w:r>
            <w:r>
              <w:rPr>
                <w:spacing w:val="-10"/>
                <w:sz w:val="20"/>
              </w:rPr>
              <w:t xml:space="preserve"> </w:t>
            </w:r>
            <w:r>
              <w:rPr>
                <w:spacing w:val="-2"/>
                <w:sz w:val="20"/>
              </w:rPr>
              <w:t>Сладкова</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66</w:t>
            </w:r>
          </w:p>
        </w:tc>
        <w:tc>
          <w:tcPr>
            <w:tcW w:w="8378" w:type="dxa"/>
          </w:tcPr>
          <w:p w:rsidR="00F059EE" w:rsidRDefault="00E53F5F">
            <w:pPr>
              <w:pStyle w:val="TableParagraph"/>
              <w:ind w:left="124"/>
              <w:rPr>
                <w:sz w:val="20"/>
              </w:rPr>
            </w:pPr>
            <w:r>
              <w:rPr>
                <w:sz w:val="20"/>
              </w:rPr>
              <w:t>Резервный</w:t>
            </w:r>
            <w:r>
              <w:rPr>
                <w:spacing w:val="32"/>
                <w:sz w:val="20"/>
              </w:rPr>
              <w:t xml:space="preserve"> </w:t>
            </w:r>
            <w:r>
              <w:rPr>
                <w:sz w:val="20"/>
              </w:rPr>
              <w:t>урок.</w:t>
            </w:r>
            <w:r>
              <w:rPr>
                <w:spacing w:val="27"/>
                <w:sz w:val="20"/>
              </w:rPr>
              <w:t xml:space="preserve"> </w:t>
            </w:r>
            <w:r>
              <w:rPr>
                <w:sz w:val="20"/>
              </w:rPr>
              <w:t>Слушание</w:t>
            </w:r>
            <w:r>
              <w:rPr>
                <w:spacing w:val="32"/>
                <w:sz w:val="20"/>
              </w:rPr>
              <w:t xml:space="preserve"> </w:t>
            </w:r>
            <w:r>
              <w:rPr>
                <w:sz w:val="20"/>
              </w:rPr>
              <w:t>литературных</w:t>
            </w:r>
            <w:r>
              <w:rPr>
                <w:spacing w:val="29"/>
                <w:sz w:val="20"/>
              </w:rPr>
              <w:t xml:space="preserve"> </w:t>
            </w:r>
            <w:r>
              <w:rPr>
                <w:sz w:val="20"/>
              </w:rPr>
              <w:t>(авторских)</w:t>
            </w:r>
            <w:r>
              <w:rPr>
                <w:spacing w:val="33"/>
                <w:sz w:val="20"/>
              </w:rPr>
              <w:t xml:space="preserve"> </w:t>
            </w:r>
            <w:r>
              <w:rPr>
                <w:sz w:val="20"/>
              </w:rPr>
              <w:t>сказок.</w:t>
            </w:r>
            <w:r>
              <w:rPr>
                <w:spacing w:val="28"/>
                <w:sz w:val="20"/>
              </w:rPr>
              <w:t xml:space="preserve"> </w:t>
            </w:r>
            <w:r>
              <w:rPr>
                <w:sz w:val="20"/>
              </w:rPr>
              <w:t>Например,</w:t>
            </w:r>
            <w:r>
              <w:rPr>
                <w:spacing w:val="30"/>
                <w:sz w:val="20"/>
              </w:rPr>
              <w:t xml:space="preserve"> </w:t>
            </w:r>
            <w:r>
              <w:rPr>
                <w:sz w:val="20"/>
              </w:rPr>
              <w:t>русская</w:t>
            </w:r>
            <w:r>
              <w:rPr>
                <w:spacing w:val="29"/>
                <w:sz w:val="20"/>
              </w:rPr>
              <w:t xml:space="preserve"> </w:t>
            </w:r>
            <w:r>
              <w:rPr>
                <w:sz w:val="20"/>
              </w:rPr>
              <w:t>народная сказка «Лисичка-сестричка и волк»</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67</w:t>
            </w:r>
          </w:p>
        </w:tc>
        <w:tc>
          <w:tcPr>
            <w:tcW w:w="8378" w:type="dxa"/>
          </w:tcPr>
          <w:p w:rsidR="00F059EE" w:rsidRDefault="00E53F5F">
            <w:pPr>
              <w:pStyle w:val="TableParagraph"/>
              <w:spacing w:line="228" w:lineRule="exact"/>
              <w:ind w:left="124"/>
              <w:rPr>
                <w:sz w:val="20"/>
              </w:rPr>
            </w:pPr>
            <w:r>
              <w:rPr>
                <w:sz w:val="20"/>
              </w:rPr>
              <w:t>Резервный</w:t>
            </w:r>
            <w:r>
              <w:rPr>
                <w:spacing w:val="-10"/>
                <w:sz w:val="20"/>
              </w:rPr>
              <w:t xml:space="preserve"> </w:t>
            </w:r>
            <w:r>
              <w:rPr>
                <w:sz w:val="20"/>
              </w:rPr>
              <w:t>урок.</w:t>
            </w:r>
            <w:r>
              <w:rPr>
                <w:spacing w:val="-11"/>
                <w:sz w:val="20"/>
              </w:rPr>
              <w:t xml:space="preserve"> </w:t>
            </w:r>
            <w:r>
              <w:rPr>
                <w:sz w:val="20"/>
              </w:rPr>
              <w:t>Чтение</w:t>
            </w:r>
            <w:r>
              <w:rPr>
                <w:spacing w:val="-7"/>
                <w:sz w:val="20"/>
              </w:rPr>
              <w:t xml:space="preserve"> </w:t>
            </w:r>
            <w:r>
              <w:rPr>
                <w:sz w:val="20"/>
              </w:rPr>
              <w:t>небольших</w:t>
            </w:r>
            <w:r>
              <w:rPr>
                <w:spacing w:val="-12"/>
                <w:sz w:val="20"/>
              </w:rPr>
              <w:t xml:space="preserve"> </w:t>
            </w:r>
            <w:r>
              <w:rPr>
                <w:sz w:val="20"/>
              </w:rPr>
              <w:t>произведений</w:t>
            </w:r>
            <w:r>
              <w:rPr>
                <w:spacing w:val="-11"/>
                <w:sz w:val="20"/>
              </w:rPr>
              <w:t xml:space="preserve"> </w:t>
            </w:r>
            <w:r>
              <w:rPr>
                <w:sz w:val="20"/>
              </w:rPr>
              <w:t>Л.Н.</w:t>
            </w:r>
            <w:r>
              <w:rPr>
                <w:spacing w:val="-9"/>
                <w:sz w:val="20"/>
              </w:rPr>
              <w:t xml:space="preserve"> </w:t>
            </w:r>
            <w:r>
              <w:rPr>
                <w:sz w:val="20"/>
              </w:rPr>
              <w:t>Толстого</w:t>
            </w:r>
            <w:r>
              <w:rPr>
                <w:spacing w:val="-10"/>
                <w:sz w:val="20"/>
              </w:rPr>
              <w:t xml:space="preserve"> </w:t>
            </w:r>
            <w:r>
              <w:rPr>
                <w:sz w:val="20"/>
              </w:rPr>
              <w:t>о</w:t>
            </w:r>
            <w:r>
              <w:rPr>
                <w:spacing w:val="-9"/>
                <w:sz w:val="20"/>
              </w:rPr>
              <w:t xml:space="preserve"> </w:t>
            </w:r>
            <w:r>
              <w:rPr>
                <w:spacing w:val="-2"/>
                <w:sz w:val="20"/>
              </w:rPr>
              <w:t>детях</w:t>
            </w:r>
          </w:p>
        </w:tc>
      </w:tr>
      <w:tr w:rsidR="00F059EE">
        <w:trPr>
          <w:trHeight w:val="256"/>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68</w:t>
            </w:r>
          </w:p>
        </w:tc>
        <w:tc>
          <w:tcPr>
            <w:tcW w:w="8378" w:type="dxa"/>
          </w:tcPr>
          <w:p w:rsidR="00F059EE" w:rsidRDefault="00E53F5F">
            <w:pPr>
              <w:pStyle w:val="TableParagraph"/>
              <w:ind w:left="124"/>
              <w:rPr>
                <w:sz w:val="20"/>
              </w:rPr>
            </w:pPr>
            <w:r>
              <w:rPr>
                <w:sz w:val="20"/>
              </w:rPr>
              <w:t>Резервный</w:t>
            </w:r>
            <w:r>
              <w:rPr>
                <w:spacing w:val="-9"/>
                <w:sz w:val="20"/>
              </w:rPr>
              <w:t xml:space="preserve"> </w:t>
            </w:r>
            <w:r>
              <w:rPr>
                <w:sz w:val="20"/>
              </w:rPr>
              <w:t>урок.</w:t>
            </w:r>
            <w:r>
              <w:rPr>
                <w:spacing w:val="-9"/>
                <w:sz w:val="20"/>
              </w:rPr>
              <w:t xml:space="preserve"> </w:t>
            </w:r>
            <w:r>
              <w:rPr>
                <w:sz w:val="20"/>
              </w:rPr>
              <w:t>Чтение</w:t>
            </w:r>
            <w:r>
              <w:rPr>
                <w:spacing w:val="-9"/>
                <w:sz w:val="20"/>
              </w:rPr>
              <w:t xml:space="preserve"> </w:t>
            </w:r>
            <w:r>
              <w:rPr>
                <w:sz w:val="20"/>
              </w:rPr>
              <w:t>рассказов</w:t>
            </w:r>
            <w:r>
              <w:rPr>
                <w:spacing w:val="-7"/>
                <w:sz w:val="20"/>
              </w:rPr>
              <w:t xml:space="preserve"> </w:t>
            </w:r>
            <w:r>
              <w:rPr>
                <w:sz w:val="20"/>
              </w:rPr>
              <w:t>о</w:t>
            </w:r>
            <w:r>
              <w:rPr>
                <w:spacing w:val="-8"/>
                <w:sz w:val="20"/>
              </w:rPr>
              <w:t xml:space="preserve"> </w:t>
            </w:r>
            <w:r>
              <w:rPr>
                <w:sz w:val="20"/>
              </w:rPr>
              <w:t>детях.</w:t>
            </w:r>
            <w:r>
              <w:rPr>
                <w:spacing w:val="-8"/>
                <w:sz w:val="20"/>
              </w:rPr>
              <w:t xml:space="preserve"> </w:t>
            </w:r>
            <w:r>
              <w:rPr>
                <w:sz w:val="20"/>
              </w:rPr>
              <w:t>Ответы</w:t>
            </w:r>
            <w:r>
              <w:rPr>
                <w:spacing w:val="-9"/>
                <w:sz w:val="20"/>
              </w:rPr>
              <w:t xml:space="preserve"> </w:t>
            </w:r>
            <w:r>
              <w:rPr>
                <w:sz w:val="20"/>
              </w:rPr>
              <w:t>на</w:t>
            </w:r>
            <w:r>
              <w:rPr>
                <w:spacing w:val="-9"/>
                <w:sz w:val="20"/>
              </w:rPr>
              <w:t xml:space="preserve"> </w:t>
            </w:r>
            <w:r>
              <w:rPr>
                <w:sz w:val="20"/>
              </w:rPr>
              <w:t>вопросы</w:t>
            </w:r>
            <w:r>
              <w:rPr>
                <w:spacing w:val="-5"/>
                <w:sz w:val="20"/>
              </w:rPr>
              <w:t xml:space="preserve"> </w:t>
            </w:r>
            <w:r>
              <w:rPr>
                <w:sz w:val="20"/>
              </w:rPr>
              <w:t>по</w:t>
            </w:r>
            <w:r>
              <w:rPr>
                <w:spacing w:val="-8"/>
                <w:sz w:val="20"/>
              </w:rPr>
              <w:t xml:space="preserve"> </w:t>
            </w:r>
            <w:r>
              <w:rPr>
                <w:sz w:val="20"/>
              </w:rPr>
              <w:t>содержанию</w:t>
            </w:r>
            <w:r>
              <w:rPr>
                <w:spacing w:val="-7"/>
                <w:sz w:val="20"/>
              </w:rPr>
              <w:t xml:space="preserve"> </w:t>
            </w:r>
            <w:r>
              <w:rPr>
                <w:spacing w:val="-2"/>
                <w:sz w:val="20"/>
              </w:rPr>
              <w:t>произведения</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69</w:t>
            </w:r>
          </w:p>
        </w:tc>
        <w:tc>
          <w:tcPr>
            <w:tcW w:w="8378" w:type="dxa"/>
          </w:tcPr>
          <w:p w:rsidR="00F059EE" w:rsidRDefault="00E53F5F">
            <w:pPr>
              <w:pStyle w:val="TableParagraph"/>
              <w:ind w:left="124" w:right="254"/>
              <w:rPr>
                <w:sz w:val="20"/>
              </w:rPr>
            </w:pPr>
            <w:r>
              <w:rPr>
                <w:sz w:val="20"/>
              </w:rPr>
              <w:t>Резервный</w:t>
            </w:r>
            <w:r>
              <w:rPr>
                <w:spacing w:val="20"/>
                <w:sz w:val="20"/>
              </w:rPr>
              <w:t xml:space="preserve"> </w:t>
            </w:r>
            <w:r>
              <w:rPr>
                <w:sz w:val="20"/>
              </w:rPr>
              <w:t>урок.</w:t>
            </w:r>
            <w:r>
              <w:rPr>
                <w:spacing w:val="20"/>
                <w:sz w:val="20"/>
              </w:rPr>
              <w:t xml:space="preserve"> </w:t>
            </w:r>
            <w:r>
              <w:rPr>
                <w:sz w:val="20"/>
              </w:rPr>
              <w:t>Слушание</w:t>
            </w:r>
            <w:r>
              <w:rPr>
                <w:spacing w:val="23"/>
                <w:sz w:val="20"/>
              </w:rPr>
              <w:t xml:space="preserve"> </w:t>
            </w:r>
            <w:r>
              <w:rPr>
                <w:sz w:val="20"/>
              </w:rPr>
              <w:t>литературных</w:t>
            </w:r>
            <w:r>
              <w:rPr>
                <w:spacing w:val="22"/>
                <w:sz w:val="20"/>
              </w:rPr>
              <w:t xml:space="preserve"> </w:t>
            </w:r>
            <w:r>
              <w:rPr>
                <w:sz w:val="20"/>
              </w:rPr>
              <w:t>произведений.</w:t>
            </w:r>
            <w:r>
              <w:rPr>
                <w:spacing w:val="21"/>
                <w:sz w:val="20"/>
              </w:rPr>
              <w:t xml:space="preserve"> </w:t>
            </w:r>
            <w:r>
              <w:rPr>
                <w:sz w:val="20"/>
              </w:rPr>
              <w:t>Произведения по выбору, например, Е.Ф. Трутнева «Когда это бывает?»</w:t>
            </w:r>
          </w:p>
        </w:tc>
      </w:tr>
    </w:tbl>
    <w:p w:rsidR="00F059EE" w:rsidRDefault="00F059EE">
      <w:pPr>
        <w:pStyle w:val="TableParagraph"/>
        <w:rPr>
          <w:sz w:val="20"/>
        </w:rPr>
        <w:sectPr w:rsidR="00F059EE">
          <w:type w:val="continuous"/>
          <w:pgSz w:w="11920" w:h="16850"/>
          <w:pgMar w:top="980" w:right="425" w:bottom="127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700"/>
        </w:trPr>
        <w:tc>
          <w:tcPr>
            <w:tcW w:w="1008" w:type="dxa"/>
          </w:tcPr>
          <w:p w:rsidR="00F059EE" w:rsidRDefault="00E53F5F">
            <w:pPr>
              <w:pStyle w:val="TableParagraph"/>
              <w:spacing w:before="7"/>
              <w:ind w:left="83" w:right="148"/>
              <w:jc w:val="center"/>
              <w:rPr>
                <w:sz w:val="20"/>
              </w:rPr>
            </w:pPr>
            <w:r>
              <w:rPr>
                <w:sz w:val="20"/>
              </w:rPr>
              <w:lastRenderedPageBreak/>
              <w:t>Урок</w:t>
            </w:r>
            <w:r>
              <w:rPr>
                <w:spacing w:val="-4"/>
                <w:sz w:val="20"/>
              </w:rPr>
              <w:t xml:space="preserve"> </w:t>
            </w:r>
            <w:r>
              <w:rPr>
                <w:spacing w:val="-5"/>
                <w:sz w:val="20"/>
              </w:rPr>
              <w:t>70</w:t>
            </w:r>
          </w:p>
        </w:tc>
        <w:tc>
          <w:tcPr>
            <w:tcW w:w="8378" w:type="dxa"/>
          </w:tcPr>
          <w:p w:rsidR="00F059EE" w:rsidRDefault="00E53F5F">
            <w:pPr>
              <w:pStyle w:val="TableParagraph"/>
              <w:spacing w:before="7"/>
              <w:ind w:left="124" w:right="254"/>
              <w:rPr>
                <w:sz w:val="20"/>
              </w:rPr>
            </w:pPr>
            <w:r>
              <w:rPr>
                <w:sz w:val="20"/>
              </w:rPr>
              <w:t>Реальность</w:t>
            </w:r>
            <w:r>
              <w:rPr>
                <w:spacing w:val="-4"/>
                <w:sz w:val="20"/>
              </w:rPr>
              <w:t xml:space="preserve"> </w:t>
            </w:r>
            <w:r>
              <w:rPr>
                <w:sz w:val="20"/>
              </w:rPr>
              <w:t>и</w:t>
            </w:r>
            <w:r>
              <w:rPr>
                <w:spacing w:val="-5"/>
                <w:sz w:val="20"/>
              </w:rPr>
              <w:t xml:space="preserve"> </w:t>
            </w:r>
            <w:r>
              <w:rPr>
                <w:sz w:val="20"/>
              </w:rPr>
              <w:t>волшебство</w:t>
            </w:r>
            <w:r>
              <w:rPr>
                <w:spacing w:val="-4"/>
                <w:sz w:val="20"/>
              </w:rPr>
              <w:t xml:space="preserve"> </w:t>
            </w:r>
            <w:r>
              <w:rPr>
                <w:sz w:val="20"/>
              </w:rPr>
              <w:t>в</w:t>
            </w:r>
            <w:r>
              <w:rPr>
                <w:spacing w:val="-5"/>
                <w:sz w:val="20"/>
              </w:rPr>
              <w:t xml:space="preserve"> </w:t>
            </w:r>
            <w:r>
              <w:rPr>
                <w:sz w:val="20"/>
              </w:rPr>
              <w:t>сказке.</w:t>
            </w:r>
            <w:r>
              <w:rPr>
                <w:spacing w:val="-3"/>
                <w:sz w:val="20"/>
              </w:rPr>
              <w:t xml:space="preserve"> </w:t>
            </w:r>
            <w:r>
              <w:rPr>
                <w:sz w:val="20"/>
              </w:rPr>
              <w:t>На</w:t>
            </w:r>
            <w:r>
              <w:rPr>
                <w:spacing w:val="-4"/>
                <w:sz w:val="20"/>
              </w:rPr>
              <w:t xml:space="preserve"> </w:t>
            </w:r>
            <w:r>
              <w:rPr>
                <w:sz w:val="20"/>
              </w:rPr>
              <w:t>примере</w:t>
            </w:r>
            <w:r>
              <w:rPr>
                <w:spacing w:val="-4"/>
                <w:sz w:val="20"/>
              </w:rPr>
              <w:t xml:space="preserve"> </w:t>
            </w:r>
            <w:r>
              <w:rPr>
                <w:sz w:val="20"/>
              </w:rPr>
              <w:t>сказки</w:t>
            </w:r>
            <w:r>
              <w:rPr>
                <w:spacing w:val="-5"/>
                <w:sz w:val="20"/>
              </w:rPr>
              <w:t xml:space="preserve"> </w:t>
            </w:r>
            <w:r>
              <w:rPr>
                <w:sz w:val="20"/>
              </w:rPr>
              <w:t>И.П. Токмаковой</w:t>
            </w:r>
            <w:r>
              <w:rPr>
                <w:spacing w:val="-3"/>
                <w:sz w:val="20"/>
              </w:rPr>
              <w:t xml:space="preserve"> </w:t>
            </w:r>
            <w:r>
              <w:rPr>
                <w:sz w:val="20"/>
              </w:rPr>
              <w:t>«Аля,</w:t>
            </w:r>
            <w:r>
              <w:rPr>
                <w:spacing w:val="-4"/>
                <w:sz w:val="20"/>
              </w:rPr>
              <w:t xml:space="preserve"> </w:t>
            </w:r>
            <w:r>
              <w:rPr>
                <w:sz w:val="20"/>
              </w:rPr>
              <w:t>Кляксич</w:t>
            </w:r>
            <w:r>
              <w:rPr>
                <w:spacing w:val="-4"/>
                <w:sz w:val="20"/>
              </w:rPr>
              <w:t xml:space="preserve"> </w:t>
            </w:r>
            <w:r>
              <w:rPr>
                <w:sz w:val="20"/>
              </w:rPr>
              <w:t xml:space="preserve">и </w:t>
            </w:r>
            <w:r>
              <w:rPr>
                <w:spacing w:val="-2"/>
                <w:sz w:val="20"/>
              </w:rPr>
              <w:t>буква</w:t>
            </w:r>
          </w:p>
          <w:p w:rsidR="00F059EE" w:rsidRDefault="00E53F5F">
            <w:pPr>
              <w:pStyle w:val="TableParagraph"/>
              <w:spacing w:line="212" w:lineRule="exact"/>
              <w:ind w:left="124"/>
              <w:rPr>
                <w:sz w:val="20"/>
              </w:rPr>
            </w:pPr>
            <w:r>
              <w:rPr>
                <w:spacing w:val="-5"/>
                <w:sz w:val="20"/>
              </w:rPr>
              <w:t>«А»</w:t>
            </w:r>
          </w:p>
        </w:tc>
      </w:tr>
      <w:tr w:rsidR="00F059EE">
        <w:trPr>
          <w:trHeight w:val="700"/>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71</w:t>
            </w:r>
          </w:p>
        </w:tc>
        <w:tc>
          <w:tcPr>
            <w:tcW w:w="8378" w:type="dxa"/>
          </w:tcPr>
          <w:p w:rsidR="00F059EE" w:rsidRDefault="00E53F5F">
            <w:pPr>
              <w:pStyle w:val="TableParagraph"/>
              <w:spacing w:before="7"/>
              <w:ind w:left="124" w:right="254"/>
              <w:rPr>
                <w:sz w:val="20"/>
              </w:rPr>
            </w:pPr>
            <w:r>
              <w:rPr>
                <w:sz w:val="20"/>
              </w:rPr>
              <w:t>Характеристика</w:t>
            </w:r>
            <w:r>
              <w:rPr>
                <w:spacing w:val="37"/>
                <w:sz w:val="20"/>
              </w:rPr>
              <w:t xml:space="preserve"> </w:t>
            </w:r>
            <w:r>
              <w:rPr>
                <w:sz w:val="20"/>
              </w:rPr>
              <w:t>героев</w:t>
            </w:r>
            <w:r>
              <w:rPr>
                <w:spacing w:val="35"/>
                <w:sz w:val="20"/>
              </w:rPr>
              <w:t xml:space="preserve"> </w:t>
            </w:r>
            <w:r>
              <w:rPr>
                <w:sz w:val="20"/>
              </w:rPr>
              <w:t>в</w:t>
            </w:r>
            <w:r>
              <w:rPr>
                <w:spacing w:val="34"/>
                <w:sz w:val="20"/>
              </w:rPr>
              <w:t xml:space="preserve"> </w:t>
            </w:r>
            <w:r>
              <w:rPr>
                <w:sz w:val="20"/>
              </w:rPr>
              <w:t>фольклорных</w:t>
            </w:r>
            <w:r>
              <w:rPr>
                <w:spacing w:val="35"/>
                <w:sz w:val="20"/>
              </w:rPr>
              <w:t xml:space="preserve"> </w:t>
            </w:r>
            <w:r>
              <w:rPr>
                <w:sz w:val="20"/>
              </w:rPr>
              <w:t>(народных)</w:t>
            </w:r>
            <w:r>
              <w:rPr>
                <w:spacing w:val="37"/>
                <w:sz w:val="20"/>
              </w:rPr>
              <w:t xml:space="preserve"> </w:t>
            </w:r>
            <w:r>
              <w:rPr>
                <w:sz w:val="20"/>
              </w:rPr>
              <w:t>сказках</w:t>
            </w:r>
            <w:r>
              <w:rPr>
                <w:spacing w:val="35"/>
                <w:sz w:val="20"/>
              </w:rPr>
              <w:t xml:space="preserve"> </w:t>
            </w:r>
            <w:r>
              <w:rPr>
                <w:sz w:val="20"/>
              </w:rPr>
              <w:t>о</w:t>
            </w:r>
            <w:r>
              <w:rPr>
                <w:spacing w:val="36"/>
                <w:sz w:val="20"/>
              </w:rPr>
              <w:t xml:space="preserve"> </w:t>
            </w:r>
            <w:r>
              <w:rPr>
                <w:sz w:val="20"/>
              </w:rPr>
              <w:t>животных.</w:t>
            </w:r>
            <w:r>
              <w:rPr>
                <w:spacing w:val="36"/>
                <w:sz w:val="20"/>
              </w:rPr>
              <w:t xml:space="preserve"> </w:t>
            </w:r>
            <w:r>
              <w:rPr>
                <w:sz w:val="20"/>
              </w:rPr>
              <w:t>На</w:t>
            </w:r>
            <w:r>
              <w:rPr>
                <w:spacing w:val="35"/>
                <w:sz w:val="20"/>
              </w:rPr>
              <w:t xml:space="preserve"> </w:t>
            </w:r>
            <w:r>
              <w:rPr>
                <w:sz w:val="20"/>
              </w:rPr>
              <w:t xml:space="preserve">примере </w:t>
            </w:r>
            <w:r>
              <w:rPr>
                <w:spacing w:val="-2"/>
                <w:sz w:val="20"/>
              </w:rPr>
              <w:t>сказок</w:t>
            </w:r>
          </w:p>
          <w:p w:rsidR="00F059EE" w:rsidRDefault="00E53F5F">
            <w:pPr>
              <w:pStyle w:val="TableParagraph"/>
              <w:spacing w:line="213" w:lineRule="exact"/>
              <w:ind w:left="124"/>
              <w:rPr>
                <w:sz w:val="20"/>
              </w:rPr>
            </w:pPr>
            <w:r>
              <w:rPr>
                <w:sz w:val="20"/>
              </w:rPr>
              <w:t>«Лисица</w:t>
            </w:r>
            <w:r>
              <w:rPr>
                <w:spacing w:val="-8"/>
                <w:sz w:val="20"/>
              </w:rPr>
              <w:t xml:space="preserve"> </w:t>
            </w:r>
            <w:r>
              <w:rPr>
                <w:sz w:val="20"/>
              </w:rPr>
              <w:t>и</w:t>
            </w:r>
            <w:r>
              <w:rPr>
                <w:spacing w:val="-9"/>
                <w:sz w:val="20"/>
              </w:rPr>
              <w:t xml:space="preserve"> </w:t>
            </w:r>
            <w:r>
              <w:rPr>
                <w:sz w:val="20"/>
              </w:rPr>
              <w:t>тетерев»,</w:t>
            </w:r>
            <w:r>
              <w:rPr>
                <w:spacing w:val="-5"/>
                <w:sz w:val="20"/>
              </w:rPr>
              <w:t xml:space="preserve"> </w:t>
            </w:r>
            <w:r>
              <w:rPr>
                <w:sz w:val="20"/>
              </w:rPr>
              <w:t>«Лиса</w:t>
            </w:r>
            <w:r>
              <w:rPr>
                <w:spacing w:val="-5"/>
                <w:sz w:val="20"/>
              </w:rPr>
              <w:t xml:space="preserve"> </w:t>
            </w:r>
            <w:r>
              <w:rPr>
                <w:sz w:val="20"/>
              </w:rPr>
              <w:t>и</w:t>
            </w:r>
            <w:r>
              <w:rPr>
                <w:spacing w:val="-12"/>
                <w:sz w:val="20"/>
              </w:rPr>
              <w:t xml:space="preserve"> </w:t>
            </w:r>
            <w:r>
              <w:rPr>
                <w:spacing w:val="-4"/>
                <w:sz w:val="20"/>
              </w:rPr>
              <w:t>рак»</w:t>
            </w:r>
          </w:p>
        </w:tc>
      </w:tr>
      <w:tr w:rsidR="00F059EE">
        <w:trPr>
          <w:trHeight w:val="486"/>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72</w:t>
            </w:r>
          </w:p>
        </w:tc>
        <w:tc>
          <w:tcPr>
            <w:tcW w:w="8378" w:type="dxa"/>
          </w:tcPr>
          <w:p w:rsidR="00F059EE" w:rsidRDefault="00E53F5F">
            <w:pPr>
              <w:pStyle w:val="TableParagraph"/>
              <w:ind w:left="124" w:right="616"/>
              <w:rPr>
                <w:sz w:val="20"/>
              </w:rPr>
            </w:pPr>
            <w:r>
              <w:rPr>
                <w:sz w:val="20"/>
              </w:rPr>
              <w:t>Реальность</w:t>
            </w:r>
            <w:r>
              <w:rPr>
                <w:spacing w:val="35"/>
                <w:sz w:val="20"/>
              </w:rPr>
              <w:t xml:space="preserve"> </w:t>
            </w:r>
            <w:r>
              <w:rPr>
                <w:sz w:val="20"/>
              </w:rPr>
              <w:t>и</w:t>
            </w:r>
            <w:r>
              <w:rPr>
                <w:spacing w:val="33"/>
                <w:sz w:val="20"/>
              </w:rPr>
              <w:t xml:space="preserve"> </w:t>
            </w:r>
            <w:r>
              <w:rPr>
                <w:sz w:val="20"/>
              </w:rPr>
              <w:t>волшебство</w:t>
            </w:r>
            <w:r>
              <w:rPr>
                <w:spacing w:val="35"/>
                <w:sz w:val="20"/>
              </w:rPr>
              <w:t xml:space="preserve"> </w:t>
            </w:r>
            <w:r>
              <w:rPr>
                <w:sz w:val="20"/>
              </w:rPr>
              <w:t>в</w:t>
            </w:r>
            <w:r>
              <w:rPr>
                <w:spacing w:val="36"/>
                <w:sz w:val="20"/>
              </w:rPr>
              <w:t xml:space="preserve"> </w:t>
            </w:r>
            <w:r>
              <w:rPr>
                <w:sz w:val="20"/>
              </w:rPr>
              <w:t>литературных</w:t>
            </w:r>
            <w:r>
              <w:rPr>
                <w:spacing w:val="34"/>
                <w:sz w:val="20"/>
              </w:rPr>
              <w:t xml:space="preserve"> </w:t>
            </w:r>
            <w:r>
              <w:rPr>
                <w:sz w:val="20"/>
              </w:rPr>
              <w:t>(авторских)</w:t>
            </w:r>
            <w:r>
              <w:rPr>
                <w:spacing w:val="38"/>
                <w:sz w:val="20"/>
              </w:rPr>
              <w:t xml:space="preserve"> </w:t>
            </w:r>
            <w:r>
              <w:rPr>
                <w:sz w:val="20"/>
              </w:rPr>
              <w:t>сказках.</w:t>
            </w:r>
            <w:r>
              <w:rPr>
                <w:spacing w:val="35"/>
                <w:sz w:val="20"/>
              </w:rPr>
              <w:t xml:space="preserve"> </w:t>
            </w:r>
            <w:r>
              <w:rPr>
                <w:sz w:val="20"/>
              </w:rPr>
              <w:t>На</w:t>
            </w:r>
            <w:r>
              <w:rPr>
                <w:spacing w:val="34"/>
                <w:sz w:val="20"/>
              </w:rPr>
              <w:t xml:space="preserve"> </w:t>
            </w:r>
            <w:r>
              <w:rPr>
                <w:sz w:val="20"/>
              </w:rPr>
              <w:t>примере произведений В.Г. Сутеева «Под грибом», «Кораблик»</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73</w:t>
            </w:r>
          </w:p>
        </w:tc>
        <w:tc>
          <w:tcPr>
            <w:tcW w:w="8378" w:type="dxa"/>
          </w:tcPr>
          <w:p w:rsidR="00F059EE" w:rsidRDefault="00E53F5F">
            <w:pPr>
              <w:pStyle w:val="TableParagraph"/>
              <w:ind w:left="124" w:right="616"/>
              <w:rPr>
                <w:sz w:val="20"/>
              </w:rPr>
            </w:pPr>
            <w:r>
              <w:rPr>
                <w:sz w:val="20"/>
              </w:rPr>
              <w:t>Работа</w:t>
            </w:r>
            <w:r>
              <w:rPr>
                <w:spacing w:val="40"/>
                <w:sz w:val="20"/>
              </w:rPr>
              <w:t xml:space="preserve"> </w:t>
            </w:r>
            <w:r>
              <w:rPr>
                <w:sz w:val="20"/>
              </w:rPr>
              <w:t>с</w:t>
            </w:r>
            <w:r>
              <w:rPr>
                <w:spacing w:val="40"/>
                <w:sz w:val="20"/>
              </w:rPr>
              <w:t xml:space="preserve"> </w:t>
            </w:r>
            <w:r>
              <w:rPr>
                <w:sz w:val="20"/>
              </w:rPr>
              <w:t>фольклорной</w:t>
            </w:r>
            <w:r>
              <w:rPr>
                <w:spacing w:val="40"/>
                <w:sz w:val="20"/>
              </w:rPr>
              <w:t xml:space="preserve"> </w:t>
            </w:r>
            <w:r>
              <w:rPr>
                <w:sz w:val="20"/>
              </w:rPr>
              <w:t>и</w:t>
            </w:r>
            <w:r>
              <w:rPr>
                <w:spacing w:val="40"/>
                <w:sz w:val="20"/>
              </w:rPr>
              <w:t xml:space="preserve"> </w:t>
            </w:r>
            <w:r>
              <w:rPr>
                <w:sz w:val="20"/>
              </w:rPr>
              <w:t>литературной</w:t>
            </w:r>
            <w:r>
              <w:rPr>
                <w:spacing w:val="40"/>
                <w:sz w:val="20"/>
              </w:rPr>
              <w:t xml:space="preserve"> </w:t>
            </w:r>
            <w:r>
              <w:rPr>
                <w:sz w:val="20"/>
              </w:rPr>
              <w:t>(авторской)</w:t>
            </w:r>
            <w:r>
              <w:rPr>
                <w:spacing w:val="40"/>
                <w:sz w:val="20"/>
              </w:rPr>
              <w:t xml:space="preserve"> </w:t>
            </w:r>
            <w:r>
              <w:rPr>
                <w:sz w:val="20"/>
              </w:rPr>
              <w:t>сказками:</w:t>
            </w:r>
            <w:r>
              <w:rPr>
                <w:spacing w:val="40"/>
                <w:sz w:val="20"/>
              </w:rPr>
              <w:t xml:space="preserve"> </w:t>
            </w:r>
            <w:r>
              <w:rPr>
                <w:sz w:val="20"/>
              </w:rPr>
              <w:t>событийная</w:t>
            </w:r>
            <w:r>
              <w:rPr>
                <w:spacing w:val="40"/>
                <w:sz w:val="20"/>
              </w:rPr>
              <w:t xml:space="preserve"> </w:t>
            </w:r>
            <w:r>
              <w:rPr>
                <w:sz w:val="20"/>
              </w:rPr>
              <w:t>сторона сказок</w:t>
            </w:r>
            <w:r>
              <w:rPr>
                <w:spacing w:val="-13"/>
                <w:sz w:val="20"/>
              </w:rPr>
              <w:t xml:space="preserve"> </w:t>
            </w:r>
            <w:r>
              <w:rPr>
                <w:sz w:val="20"/>
              </w:rPr>
              <w:t>(последовательность</w:t>
            </w:r>
            <w:r>
              <w:rPr>
                <w:spacing w:val="-12"/>
                <w:sz w:val="20"/>
              </w:rPr>
              <w:t xml:space="preserve"> </w:t>
            </w:r>
            <w:r>
              <w:rPr>
                <w:sz w:val="20"/>
              </w:rPr>
              <w:t>событий).</w:t>
            </w:r>
            <w:r>
              <w:rPr>
                <w:spacing w:val="-13"/>
                <w:sz w:val="20"/>
              </w:rPr>
              <w:t xml:space="preserve"> </w:t>
            </w:r>
            <w:r>
              <w:rPr>
                <w:sz w:val="20"/>
              </w:rPr>
              <w:t>Отражение</w:t>
            </w:r>
            <w:r>
              <w:rPr>
                <w:spacing w:val="-12"/>
                <w:sz w:val="20"/>
              </w:rPr>
              <w:t xml:space="preserve"> </w:t>
            </w:r>
            <w:r>
              <w:rPr>
                <w:sz w:val="20"/>
              </w:rPr>
              <w:t>сюжета</w:t>
            </w:r>
            <w:r>
              <w:rPr>
                <w:spacing w:val="-13"/>
                <w:sz w:val="20"/>
              </w:rPr>
              <w:t xml:space="preserve"> </w:t>
            </w:r>
            <w:r>
              <w:rPr>
                <w:sz w:val="20"/>
              </w:rPr>
              <w:t>произведения</w:t>
            </w:r>
            <w:r>
              <w:rPr>
                <w:spacing w:val="-12"/>
                <w:sz w:val="20"/>
              </w:rPr>
              <w:t xml:space="preserve"> </w:t>
            </w:r>
            <w:r>
              <w:rPr>
                <w:sz w:val="20"/>
              </w:rPr>
              <w:t>в</w:t>
            </w:r>
            <w:r>
              <w:rPr>
                <w:spacing w:val="-13"/>
                <w:sz w:val="20"/>
              </w:rPr>
              <w:t xml:space="preserve"> </w:t>
            </w:r>
            <w:r>
              <w:rPr>
                <w:sz w:val="20"/>
              </w:rPr>
              <w:t>иллюстрациях</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74</w:t>
            </w:r>
          </w:p>
        </w:tc>
        <w:tc>
          <w:tcPr>
            <w:tcW w:w="8378" w:type="dxa"/>
          </w:tcPr>
          <w:p w:rsidR="00F059EE" w:rsidRDefault="00E53F5F">
            <w:pPr>
              <w:pStyle w:val="TableParagraph"/>
              <w:spacing w:line="237" w:lineRule="auto"/>
              <w:ind w:left="124" w:right="254"/>
              <w:rPr>
                <w:sz w:val="20"/>
              </w:rPr>
            </w:pPr>
            <w:r>
              <w:rPr>
                <w:sz w:val="20"/>
              </w:rPr>
              <w:t>Сравнение</w:t>
            </w:r>
            <w:r>
              <w:rPr>
                <w:spacing w:val="30"/>
                <w:sz w:val="20"/>
              </w:rPr>
              <w:t xml:space="preserve"> </w:t>
            </w:r>
            <w:r>
              <w:rPr>
                <w:sz w:val="20"/>
              </w:rPr>
              <w:t>героев</w:t>
            </w:r>
            <w:r>
              <w:rPr>
                <w:spacing w:val="29"/>
                <w:sz w:val="20"/>
              </w:rPr>
              <w:t xml:space="preserve"> </w:t>
            </w:r>
            <w:r>
              <w:rPr>
                <w:sz w:val="20"/>
              </w:rPr>
              <w:t>фольклорных</w:t>
            </w:r>
            <w:r>
              <w:rPr>
                <w:spacing w:val="29"/>
                <w:sz w:val="20"/>
              </w:rPr>
              <w:t xml:space="preserve"> </w:t>
            </w:r>
            <w:r>
              <w:rPr>
                <w:sz w:val="20"/>
              </w:rPr>
              <w:t>(народных)</w:t>
            </w:r>
            <w:r>
              <w:rPr>
                <w:spacing w:val="29"/>
                <w:sz w:val="20"/>
              </w:rPr>
              <w:t xml:space="preserve"> </w:t>
            </w:r>
            <w:r>
              <w:rPr>
                <w:sz w:val="20"/>
              </w:rPr>
              <w:t>и</w:t>
            </w:r>
            <w:r>
              <w:rPr>
                <w:spacing w:val="29"/>
                <w:sz w:val="20"/>
              </w:rPr>
              <w:t xml:space="preserve"> </w:t>
            </w:r>
            <w:r>
              <w:rPr>
                <w:sz w:val="20"/>
              </w:rPr>
              <w:t>литературных</w:t>
            </w:r>
            <w:r>
              <w:rPr>
                <w:spacing w:val="29"/>
                <w:sz w:val="20"/>
              </w:rPr>
              <w:t xml:space="preserve"> </w:t>
            </w:r>
            <w:r>
              <w:rPr>
                <w:sz w:val="20"/>
              </w:rPr>
              <w:t>(авторских)</w:t>
            </w:r>
            <w:r>
              <w:rPr>
                <w:spacing w:val="31"/>
                <w:sz w:val="20"/>
              </w:rPr>
              <w:t xml:space="preserve"> </w:t>
            </w:r>
            <w:r>
              <w:rPr>
                <w:sz w:val="20"/>
              </w:rPr>
              <w:t>сказок:</w:t>
            </w:r>
            <w:r>
              <w:rPr>
                <w:spacing w:val="29"/>
                <w:sz w:val="20"/>
              </w:rPr>
              <w:t xml:space="preserve"> </w:t>
            </w:r>
            <w:r>
              <w:rPr>
                <w:sz w:val="20"/>
              </w:rPr>
              <w:t>сходство и различия. На примере произведения К.Д. Ушинского «Петух и собака»</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75</w:t>
            </w:r>
          </w:p>
        </w:tc>
        <w:tc>
          <w:tcPr>
            <w:tcW w:w="8378" w:type="dxa"/>
          </w:tcPr>
          <w:p w:rsidR="00F059EE" w:rsidRDefault="00E53F5F">
            <w:pPr>
              <w:pStyle w:val="TableParagraph"/>
              <w:ind w:left="124" w:right="254"/>
              <w:rPr>
                <w:sz w:val="20"/>
              </w:rPr>
            </w:pPr>
            <w:r>
              <w:rPr>
                <w:sz w:val="20"/>
              </w:rPr>
              <w:t>Знакомство</w:t>
            </w:r>
            <w:r>
              <w:rPr>
                <w:spacing w:val="30"/>
                <w:sz w:val="20"/>
              </w:rPr>
              <w:t xml:space="preserve"> </w:t>
            </w:r>
            <w:r>
              <w:rPr>
                <w:sz w:val="20"/>
              </w:rPr>
              <w:t>с</w:t>
            </w:r>
            <w:r>
              <w:rPr>
                <w:spacing w:val="30"/>
                <w:sz w:val="20"/>
              </w:rPr>
              <w:t xml:space="preserve"> </w:t>
            </w:r>
            <w:r>
              <w:rPr>
                <w:sz w:val="20"/>
              </w:rPr>
              <w:t>малыми</w:t>
            </w:r>
            <w:r>
              <w:rPr>
                <w:spacing w:val="29"/>
                <w:sz w:val="20"/>
              </w:rPr>
              <w:t xml:space="preserve"> </w:t>
            </w:r>
            <w:r>
              <w:rPr>
                <w:sz w:val="20"/>
              </w:rPr>
              <w:t>жанрами</w:t>
            </w:r>
            <w:r>
              <w:rPr>
                <w:spacing w:val="29"/>
                <w:sz w:val="20"/>
              </w:rPr>
              <w:t xml:space="preserve"> </w:t>
            </w:r>
            <w:r>
              <w:rPr>
                <w:sz w:val="20"/>
              </w:rPr>
              <w:t>устного</w:t>
            </w:r>
            <w:r>
              <w:rPr>
                <w:spacing w:val="32"/>
                <w:sz w:val="20"/>
              </w:rPr>
              <w:t xml:space="preserve"> </w:t>
            </w:r>
            <w:r>
              <w:rPr>
                <w:sz w:val="20"/>
              </w:rPr>
              <w:t>народного</w:t>
            </w:r>
            <w:r>
              <w:rPr>
                <w:spacing w:val="29"/>
                <w:sz w:val="20"/>
              </w:rPr>
              <w:t xml:space="preserve"> </w:t>
            </w:r>
            <w:r>
              <w:rPr>
                <w:sz w:val="20"/>
              </w:rPr>
              <w:t>творчества:</w:t>
            </w:r>
            <w:r>
              <w:rPr>
                <w:spacing w:val="31"/>
                <w:sz w:val="20"/>
              </w:rPr>
              <w:t xml:space="preserve"> </w:t>
            </w:r>
            <w:r>
              <w:rPr>
                <w:sz w:val="20"/>
              </w:rPr>
              <w:t>потешка,</w:t>
            </w:r>
            <w:r>
              <w:rPr>
                <w:spacing w:val="31"/>
                <w:sz w:val="20"/>
              </w:rPr>
              <w:t xml:space="preserve"> </w:t>
            </w:r>
            <w:r>
              <w:rPr>
                <w:sz w:val="20"/>
              </w:rPr>
              <w:t>загадка, пословица. Загадка - средство воспитания живости ума, сообразительности</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76</w:t>
            </w:r>
          </w:p>
        </w:tc>
        <w:tc>
          <w:tcPr>
            <w:tcW w:w="8378" w:type="dxa"/>
          </w:tcPr>
          <w:p w:rsidR="00F059EE" w:rsidRDefault="00E53F5F">
            <w:pPr>
              <w:pStyle w:val="TableParagraph"/>
              <w:ind w:left="124"/>
              <w:rPr>
                <w:sz w:val="20"/>
              </w:rPr>
            </w:pPr>
            <w:r>
              <w:rPr>
                <w:sz w:val="20"/>
              </w:rPr>
              <w:t>Игровой</w:t>
            </w:r>
            <w:r>
              <w:rPr>
                <w:spacing w:val="-13"/>
                <w:sz w:val="20"/>
              </w:rPr>
              <w:t xml:space="preserve"> </w:t>
            </w:r>
            <w:r>
              <w:rPr>
                <w:sz w:val="20"/>
              </w:rPr>
              <w:t>фольклор:</w:t>
            </w:r>
            <w:r>
              <w:rPr>
                <w:spacing w:val="-11"/>
                <w:sz w:val="20"/>
              </w:rPr>
              <w:t xml:space="preserve"> </w:t>
            </w:r>
            <w:r>
              <w:rPr>
                <w:spacing w:val="-2"/>
                <w:sz w:val="20"/>
              </w:rPr>
              <w:t>потешки</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77</w:t>
            </w:r>
          </w:p>
        </w:tc>
        <w:tc>
          <w:tcPr>
            <w:tcW w:w="8378" w:type="dxa"/>
          </w:tcPr>
          <w:p w:rsidR="00F059EE" w:rsidRDefault="00E53F5F">
            <w:pPr>
              <w:pStyle w:val="TableParagraph"/>
              <w:ind w:left="124" w:right="254"/>
              <w:rPr>
                <w:sz w:val="20"/>
              </w:rPr>
            </w:pPr>
            <w:r>
              <w:rPr>
                <w:sz w:val="20"/>
              </w:rPr>
              <w:t>Восприятие</w:t>
            </w:r>
            <w:r>
              <w:rPr>
                <w:spacing w:val="31"/>
                <w:sz w:val="20"/>
              </w:rPr>
              <w:t xml:space="preserve"> </w:t>
            </w:r>
            <w:r>
              <w:rPr>
                <w:sz w:val="20"/>
              </w:rPr>
              <w:t>произведений</w:t>
            </w:r>
            <w:r>
              <w:rPr>
                <w:spacing w:val="32"/>
                <w:sz w:val="20"/>
              </w:rPr>
              <w:t xml:space="preserve"> </w:t>
            </w:r>
            <w:r>
              <w:rPr>
                <w:sz w:val="20"/>
              </w:rPr>
              <w:t>о</w:t>
            </w:r>
            <w:r>
              <w:rPr>
                <w:spacing w:val="31"/>
                <w:sz w:val="20"/>
              </w:rPr>
              <w:t xml:space="preserve"> </w:t>
            </w:r>
            <w:r>
              <w:rPr>
                <w:sz w:val="20"/>
              </w:rPr>
              <w:t>чудесах</w:t>
            </w:r>
            <w:r>
              <w:rPr>
                <w:spacing w:val="30"/>
                <w:sz w:val="20"/>
              </w:rPr>
              <w:t xml:space="preserve"> </w:t>
            </w:r>
            <w:r>
              <w:rPr>
                <w:sz w:val="20"/>
              </w:rPr>
              <w:t>и</w:t>
            </w:r>
            <w:r>
              <w:rPr>
                <w:spacing w:val="30"/>
                <w:sz w:val="20"/>
              </w:rPr>
              <w:t xml:space="preserve"> </w:t>
            </w:r>
            <w:r>
              <w:rPr>
                <w:sz w:val="20"/>
              </w:rPr>
              <w:t>фантазии:</w:t>
            </w:r>
            <w:r>
              <w:rPr>
                <w:spacing w:val="31"/>
                <w:sz w:val="20"/>
              </w:rPr>
              <w:t xml:space="preserve"> </w:t>
            </w:r>
            <w:r>
              <w:rPr>
                <w:sz w:val="20"/>
              </w:rPr>
              <w:t>способность</w:t>
            </w:r>
            <w:r>
              <w:rPr>
                <w:spacing w:val="32"/>
                <w:sz w:val="20"/>
              </w:rPr>
              <w:t xml:space="preserve"> </w:t>
            </w:r>
            <w:r>
              <w:rPr>
                <w:sz w:val="20"/>
              </w:rPr>
              <w:t>автора</w:t>
            </w:r>
            <w:r>
              <w:rPr>
                <w:spacing w:val="31"/>
                <w:sz w:val="20"/>
              </w:rPr>
              <w:t xml:space="preserve"> </w:t>
            </w:r>
            <w:r>
              <w:rPr>
                <w:sz w:val="20"/>
              </w:rPr>
              <w:t>замечать</w:t>
            </w:r>
            <w:r>
              <w:rPr>
                <w:spacing w:val="31"/>
                <w:sz w:val="20"/>
              </w:rPr>
              <w:t xml:space="preserve"> </w:t>
            </w:r>
            <w:r>
              <w:rPr>
                <w:sz w:val="20"/>
              </w:rPr>
              <w:t>необычное в окружающем мире</w:t>
            </w:r>
          </w:p>
        </w:tc>
      </w:tr>
      <w:tr w:rsidR="00F059EE">
        <w:trPr>
          <w:trHeight w:val="482"/>
        </w:trPr>
        <w:tc>
          <w:tcPr>
            <w:tcW w:w="1008" w:type="dxa"/>
          </w:tcPr>
          <w:p w:rsidR="00F059EE" w:rsidRDefault="00E53F5F">
            <w:pPr>
              <w:pStyle w:val="TableParagraph"/>
              <w:spacing w:before="8"/>
              <w:ind w:left="83" w:right="148"/>
              <w:jc w:val="center"/>
              <w:rPr>
                <w:sz w:val="20"/>
              </w:rPr>
            </w:pPr>
            <w:r>
              <w:rPr>
                <w:sz w:val="20"/>
              </w:rPr>
              <w:t>Урок</w:t>
            </w:r>
            <w:r>
              <w:rPr>
                <w:spacing w:val="-4"/>
                <w:sz w:val="20"/>
              </w:rPr>
              <w:t xml:space="preserve"> </w:t>
            </w:r>
            <w:r>
              <w:rPr>
                <w:spacing w:val="-5"/>
                <w:sz w:val="20"/>
              </w:rPr>
              <w:t>78</w:t>
            </w:r>
          </w:p>
        </w:tc>
        <w:tc>
          <w:tcPr>
            <w:tcW w:w="8378" w:type="dxa"/>
          </w:tcPr>
          <w:p w:rsidR="00F059EE" w:rsidRDefault="00E53F5F">
            <w:pPr>
              <w:pStyle w:val="TableParagraph"/>
              <w:spacing w:before="1"/>
              <w:ind w:left="124"/>
              <w:rPr>
                <w:sz w:val="20"/>
              </w:rPr>
            </w:pPr>
            <w:r>
              <w:rPr>
                <w:sz w:val="20"/>
              </w:rPr>
              <w:t>Мир</w:t>
            </w:r>
            <w:r>
              <w:rPr>
                <w:spacing w:val="13"/>
                <w:sz w:val="20"/>
              </w:rPr>
              <w:t xml:space="preserve"> </w:t>
            </w:r>
            <w:r>
              <w:rPr>
                <w:sz w:val="20"/>
              </w:rPr>
              <w:t>фантазий</w:t>
            </w:r>
            <w:r>
              <w:rPr>
                <w:spacing w:val="15"/>
                <w:sz w:val="20"/>
              </w:rPr>
              <w:t xml:space="preserve"> </w:t>
            </w:r>
            <w:r>
              <w:rPr>
                <w:sz w:val="20"/>
              </w:rPr>
              <w:t>и</w:t>
            </w:r>
            <w:r>
              <w:rPr>
                <w:spacing w:val="15"/>
                <w:sz w:val="20"/>
              </w:rPr>
              <w:t xml:space="preserve"> </w:t>
            </w:r>
            <w:r>
              <w:rPr>
                <w:sz w:val="20"/>
              </w:rPr>
              <w:t>чудес</w:t>
            </w:r>
            <w:r>
              <w:rPr>
                <w:spacing w:val="17"/>
                <w:sz w:val="20"/>
              </w:rPr>
              <w:t xml:space="preserve"> </w:t>
            </w:r>
            <w:r>
              <w:rPr>
                <w:sz w:val="20"/>
              </w:rPr>
              <w:t>в</w:t>
            </w:r>
            <w:r>
              <w:rPr>
                <w:spacing w:val="18"/>
                <w:sz w:val="20"/>
              </w:rPr>
              <w:t xml:space="preserve"> </w:t>
            </w:r>
            <w:r>
              <w:rPr>
                <w:sz w:val="20"/>
              </w:rPr>
              <w:t>произведениях</w:t>
            </w:r>
            <w:r>
              <w:rPr>
                <w:spacing w:val="18"/>
                <w:sz w:val="20"/>
              </w:rPr>
              <w:t xml:space="preserve"> </w:t>
            </w:r>
            <w:r>
              <w:rPr>
                <w:sz w:val="20"/>
              </w:rPr>
              <w:t>Б.В.</w:t>
            </w:r>
            <w:r>
              <w:rPr>
                <w:spacing w:val="-6"/>
                <w:sz w:val="20"/>
              </w:rPr>
              <w:t xml:space="preserve"> </w:t>
            </w:r>
            <w:r>
              <w:rPr>
                <w:sz w:val="20"/>
              </w:rPr>
              <w:t>Заходера</w:t>
            </w:r>
            <w:r>
              <w:rPr>
                <w:spacing w:val="16"/>
                <w:sz w:val="20"/>
              </w:rPr>
              <w:t xml:space="preserve"> </w:t>
            </w:r>
            <w:r>
              <w:rPr>
                <w:sz w:val="20"/>
              </w:rPr>
              <w:t>«Моя</w:t>
            </w:r>
            <w:r>
              <w:rPr>
                <w:spacing w:val="15"/>
                <w:sz w:val="20"/>
              </w:rPr>
              <w:t xml:space="preserve"> </w:t>
            </w:r>
            <w:r>
              <w:rPr>
                <w:sz w:val="20"/>
              </w:rPr>
              <w:t>Вообразилия»,</w:t>
            </w:r>
            <w:r>
              <w:rPr>
                <w:spacing w:val="21"/>
                <w:sz w:val="20"/>
              </w:rPr>
              <w:t xml:space="preserve"> </w:t>
            </w:r>
            <w:r>
              <w:rPr>
                <w:sz w:val="20"/>
              </w:rPr>
              <w:t>Ю.П.</w:t>
            </w:r>
            <w:r>
              <w:rPr>
                <w:spacing w:val="-4"/>
                <w:sz w:val="20"/>
              </w:rPr>
              <w:t xml:space="preserve"> </w:t>
            </w:r>
            <w:r>
              <w:rPr>
                <w:spacing w:val="-2"/>
                <w:sz w:val="20"/>
              </w:rPr>
              <w:t>Мориц</w:t>
            </w:r>
          </w:p>
          <w:p w:rsidR="00F059EE" w:rsidRDefault="00E53F5F">
            <w:pPr>
              <w:pStyle w:val="TableParagraph"/>
              <w:spacing w:before="3" w:line="229" w:lineRule="exact"/>
              <w:ind w:left="124"/>
              <w:rPr>
                <w:sz w:val="20"/>
              </w:rPr>
            </w:pPr>
            <w:r>
              <w:rPr>
                <w:sz w:val="20"/>
              </w:rPr>
              <w:t>«Сто</w:t>
            </w:r>
            <w:r>
              <w:rPr>
                <w:spacing w:val="-6"/>
                <w:sz w:val="20"/>
              </w:rPr>
              <w:t xml:space="preserve"> </w:t>
            </w:r>
            <w:r>
              <w:rPr>
                <w:sz w:val="20"/>
              </w:rPr>
              <w:t>фантазий»</w:t>
            </w:r>
            <w:r>
              <w:rPr>
                <w:spacing w:val="-9"/>
                <w:sz w:val="20"/>
              </w:rPr>
              <w:t xml:space="preserve"> </w:t>
            </w:r>
            <w:r>
              <w:rPr>
                <w:sz w:val="20"/>
              </w:rPr>
              <w:t>и</w:t>
            </w:r>
            <w:r>
              <w:rPr>
                <w:spacing w:val="-8"/>
                <w:sz w:val="20"/>
              </w:rPr>
              <w:t xml:space="preserve"> </w:t>
            </w:r>
            <w:r>
              <w:rPr>
                <w:spacing w:val="-2"/>
                <w:sz w:val="20"/>
              </w:rPr>
              <w:t>других</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79</w:t>
            </w:r>
          </w:p>
        </w:tc>
        <w:tc>
          <w:tcPr>
            <w:tcW w:w="8378" w:type="dxa"/>
          </w:tcPr>
          <w:p w:rsidR="00F059EE" w:rsidRDefault="00E53F5F">
            <w:pPr>
              <w:pStyle w:val="TableParagraph"/>
              <w:spacing w:before="2"/>
              <w:ind w:left="124"/>
              <w:rPr>
                <w:sz w:val="20"/>
              </w:rPr>
            </w:pPr>
            <w:r>
              <w:rPr>
                <w:sz w:val="20"/>
              </w:rPr>
              <w:t>Открытие</w:t>
            </w:r>
            <w:r>
              <w:rPr>
                <w:spacing w:val="28"/>
                <w:sz w:val="20"/>
              </w:rPr>
              <w:t xml:space="preserve"> </w:t>
            </w:r>
            <w:r>
              <w:rPr>
                <w:sz w:val="20"/>
              </w:rPr>
              <w:t>чудесного</w:t>
            </w:r>
            <w:r>
              <w:rPr>
                <w:spacing w:val="29"/>
                <w:sz w:val="20"/>
              </w:rPr>
              <w:t xml:space="preserve"> </w:t>
            </w:r>
            <w:r>
              <w:rPr>
                <w:sz w:val="20"/>
              </w:rPr>
              <w:t>в</w:t>
            </w:r>
            <w:r>
              <w:rPr>
                <w:spacing w:val="27"/>
                <w:sz w:val="20"/>
              </w:rPr>
              <w:t xml:space="preserve"> </w:t>
            </w:r>
            <w:r>
              <w:rPr>
                <w:sz w:val="20"/>
              </w:rPr>
              <w:t>обыкновенных</w:t>
            </w:r>
            <w:r>
              <w:rPr>
                <w:spacing w:val="29"/>
                <w:sz w:val="20"/>
              </w:rPr>
              <w:t xml:space="preserve"> </w:t>
            </w:r>
            <w:r>
              <w:rPr>
                <w:sz w:val="20"/>
              </w:rPr>
              <w:t>явлениях.</w:t>
            </w:r>
            <w:r>
              <w:rPr>
                <w:spacing w:val="29"/>
                <w:sz w:val="20"/>
              </w:rPr>
              <w:t xml:space="preserve"> </w:t>
            </w:r>
            <w:r>
              <w:rPr>
                <w:sz w:val="20"/>
              </w:rPr>
              <w:t>На</w:t>
            </w:r>
            <w:r>
              <w:rPr>
                <w:spacing w:val="27"/>
                <w:sz w:val="20"/>
              </w:rPr>
              <w:t xml:space="preserve"> </w:t>
            </w:r>
            <w:r>
              <w:rPr>
                <w:sz w:val="20"/>
              </w:rPr>
              <w:t>примере</w:t>
            </w:r>
            <w:r>
              <w:rPr>
                <w:spacing w:val="30"/>
                <w:sz w:val="20"/>
              </w:rPr>
              <w:t xml:space="preserve"> </w:t>
            </w:r>
            <w:r>
              <w:rPr>
                <w:sz w:val="20"/>
              </w:rPr>
              <w:t>стихотворений</w:t>
            </w:r>
            <w:r>
              <w:rPr>
                <w:spacing w:val="27"/>
                <w:sz w:val="20"/>
              </w:rPr>
              <w:t xml:space="preserve"> </w:t>
            </w:r>
            <w:r>
              <w:rPr>
                <w:sz w:val="20"/>
              </w:rPr>
              <w:t>В.В.</w:t>
            </w:r>
            <w:r>
              <w:rPr>
                <w:spacing w:val="-6"/>
                <w:sz w:val="20"/>
              </w:rPr>
              <w:t xml:space="preserve"> </w:t>
            </w:r>
            <w:r>
              <w:rPr>
                <w:spacing w:val="-2"/>
                <w:sz w:val="20"/>
              </w:rPr>
              <w:t>Лунина</w:t>
            </w:r>
          </w:p>
          <w:p w:rsidR="00F059EE" w:rsidRDefault="00E53F5F">
            <w:pPr>
              <w:pStyle w:val="TableParagraph"/>
              <w:spacing w:before="3" w:line="229" w:lineRule="exact"/>
              <w:ind w:left="124"/>
              <w:rPr>
                <w:sz w:val="20"/>
              </w:rPr>
            </w:pPr>
            <w:r>
              <w:rPr>
                <w:sz w:val="20"/>
              </w:rPr>
              <w:t>«Я</w:t>
            </w:r>
            <w:r>
              <w:rPr>
                <w:spacing w:val="-7"/>
                <w:sz w:val="20"/>
              </w:rPr>
              <w:t xml:space="preserve"> </w:t>
            </w:r>
            <w:r>
              <w:rPr>
                <w:sz w:val="20"/>
              </w:rPr>
              <w:t>видел</w:t>
            </w:r>
            <w:r>
              <w:rPr>
                <w:spacing w:val="-7"/>
                <w:sz w:val="20"/>
              </w:rPr>
              <w:t xml:space="preserve"> </w:t>
            </w:r>
            <w:r>
              <w:rPr>
                <w:sz w:val="20"/>
              </w:rPr>
              <w:t>чудо»,</w:t>
            </w:r>
            <w:r>
              <w:rPr>
                <w:spacing w:val="-5"/>
                <w:sz w:val="20"/>
              </w:rPr>
              <w:t xml:space="preserve"> </w:t>
            </w:r>
            <w:r>
              <w:rPr>
                <w:sz w:val="20"/>
              </w:rPr>
              <w:t>Р.С.</w:t>
            </w:r>
            <w:r>
              <w:rPr>
                <w:spacing w:val="-7"/>
                <w:sz w:val="20"/>
              </w:rPr>
              <w:t xml:space="preserve"> </w:t>
            </w:r>
            <w:r>
              <w:rPr>
                <w:sz w:val="20"/>
              </w:rPr>
              <w:t>Сефа</w:t>
            </w:r>
            <w:r>
              <w:rPr>
                <w:spacing w:val="-2"/>
                <w:sz w:val="20"/>
              </w:rPr>
              <w:t xml:space="preserve"> «Чудо»</w:t>
            </w:r>
          </w:p>
        </w:tc>
      </w:tr>
      <w:tr w:rsidR="00F059EE">
        <w:trPr>
          <w:trHeight w:val="487"/>
        </w:trPr>
        <w:tc>
          <w:tcPr>
            <w:tcW w:w="1008" w:type="dxa"/>
          </w:tcPr>
          <w:p w:rsidR="00F059EE" w:rsidRDefault="00E53F5F">
            <w:pPr>
              <w:pStyle w:val="TableParagraph"/>
              <w:spacing w:before="12"/>
              <w:ind w:left="83" w:right="148"/>
              <w:jc w:val="center"/>
              <w:rPr>
                <w:sz w:val="20"/>
              </w:rPr>
            </w:pPr>
            <w:r>
              <w:rPr>
                <w:sz w:val="20"/>
              </w:rPr>
              <w:t>Урок</w:t>
            </w:r>
            <w:r>
              <w:rPr>
                <w:spacing w:val="-4"/>
                <w:sz w:val="20"/>
              </w:rPr>
              <w:t xml:space="preserve"> </w:t>
            </w:r>
            <w:r>
              <w:rPr>
                <w:spacing w:val="-5"/>
                <w:sz w:val="20"/>
              </w:rPr>
              <w:t>80</w:t>
            </w:r>
          </w:p>
        </w:tc>
        <w:tc>
          <w:tcPr>
            <w:tcW w:w="8378" w:type="dxa"/>
          </w:tcPr>
          <w:p w:rsidR="00F059EE" w:rsidRDefault="00E53F5F">
            <w:pPr>
              <w:pStyle w:val="TableParagraph"/>
              <w:spacing w:before="9" w:line="235" w:lineRule="auto"/>
              <w:ind w:left="124"/>
              <w:rPr>
                <w:sz w:val="20"/>
              </w:rPr>
            </w:pPr>
            <w:r>
              <w:rPr>
                <w:sz w:val="20"/>
              </w:rPr>
              <w:t>Понимание</w:t>
            </w:r>
            <w:r>
              <w:rPr>
                <w:spacing w:val="36"/>
                <w:sz w:val="20"/>
              </w:rPr>
              <w:t xml:space="preserve"> </w:t>
            </w:r>
            <w:r>
              <w:rPr>
                <w:sz w:val="20"/>
              </w:rPr>
              <w:t>пословиц</w:t>
            </w:r>
            <w:r>
              <w:rPr>
                <w:spacing w:val="35"/>
                <w:sz w:val="20"/>
              </w:rPr>
              <w:t xml:space="preserve"> </w:t>
            </w:r>
            <w:r>
              <w:rPr>
                <w:sz w:val="20"/>
              </w:rPr>
              <w:t>как</w:t>
            </w:r>
            <w:r>
              <w:rPr>
                <w:spacing w:val="34"/>
                <w:sz w:val="20"/>
              </w:rPr>
              <w:t xml:space="preserve"> </w:t>
            </w:r>
            <w:r>
              <w:rPr>
                <w:sz w:val="20"/>
              </w:rPr>
              <w:t>средства</w:t>
            </w:r>
            <w:r>
              <w:rPr>
                <w:spacing w:val="36"/>
                <w:sz w:val="20"/>
              </w:rPr>
              <w:t xml:space="preserve"> </w:t>
            </w:r>
            <w:r>
              <w:rPr>
                <w:sz w:val="20"/>
              </w:rPr>
              <w:t>проявления</w:t>
            </w:r>
            <w:r>
              <w:rPr>
                <w:spacing w:val="35"/>
                <w:sz w:val="20"/>
              </w:rPr>
              <w:t xml:space="preserve"> </w:t>
            </w:r>
            <w:r>
              <w:rPr>
                <w:sz w:val="20"/>
              </w:rPr>
              <w:t>народной</w:t>
            </w:r>
            <w:r>
              <w:rPr>
                <w:spacing w:val="35"/>
                <w:sz w:val="20"/>
              </w:rPr>
              <w:t xml:space="preserve"> </w:t>
            </w:r>
            <w:r>
              <w:rPr>
                <w:sz w:val="20"/>
              </w:rPr>
              <w:t>мудрости,</w:t>
            </w:r>
            <w:r>
              <w:rPr>
                <w:spacing w:val="36"/>
                <w:sz w:val="20"/>
              </w:rPr>
              <w:t xml:space="preserve"> </w:t>
            </w:r>
            <w:r>
              <w:rPr>
                <w:sz w:val="20"/>
              </w:rPr>
              <w:t>краткого</w:t>
            </w:r>
            <w:r>
              <w:rPr>
                <w:spacing w:val="35"/>
                <w:sz w:val="20"/>
              </w:rPr>
              <w:t xml:space="preserve"> </w:t>
            </w:r>
            <w:r>
              <w:rPr>
                <w:sz w:val="20"/>
              </w:rPr>
              <w:t>изречения жизненных правил</w:t>
            </w:r>
          </w:p>
        </w:tc>
      </w:tr>
      <w:tr w:rsidR="00F059EE">
        <w:trPr>
          <w:trHeight w:val="254"/>
        </w:trPr>
        <w:tc>
          <w:tcPr>
            <w:tcW w:w="1008" w:type="dxa"/>
          </w:tcPr>
          <w:p w:rsidR="00F059EE" w:rsidRDefault="00E53F5F">
            <w:pPr>
              <w:pStyle w:val="TableParagraph"/>
              <w:ind w:left="83" w:right="148"/>
              <w:jc w:val="center"/>
              <w:rPr>
                <w:sz w:val="20"/>
              </w:rPr>
            </w:pPr>
            <w:r>
              <w:rPr>
                <w:sz w:val="20"/>
              </w:rPr>
              <w:t>Урок</w:t>
            </w:r>
            <w:r>
              <w:rPr>
                <w:spacing w:val="-4"/>
                <w:sz w:val="20"/>
              </w:rPr>
              <w:t xml:space="preserve"> </w:t>
            </w:r>
            <w:r>
              <w:rPr>
                <w:spacing w:val="-5"/>
                <w:sz w:val="20"/>
              </w:rPr>
              <w:t>81</w:t>
            </w:r>
          </w:p>
        </w:tc>
        <w:tc>
          <w:tcPr>
            <w:tcW w:w="8378" w:type="dxa"/>
          </w:tcPr>
          <w:p w:rsidR="00F059EE" w:rsidRDefault="00E53F5F">
            <w:pPr>
              <w:pStyle w:val="TableParagraph"/>
              <w:ind w:left="124"/>
              <w:rPr>
                <w:sz w:val="20"/>
              </w:rPr>
            </w:pPr>
            <w:r>
              <w:rPr>
                <w:sz w:val="20"/>
              </w:rPr>
              <w:t>Определение</w:t>
            </w:r>
            <w:r>
              <w:rPr>
                <w:spacing w:val="-10"/>
                <w:sz w:val="20"/>
              </w:rPr>
              <w:t xml:space="preserve"> </w:t>
            </w:r>
            <w:r>
              <w:rPr>
                <w:sz w:val="20"/>
              </w:rPr>
              <w:t>темы</w:t>
            </w:r>
            <w:r>
              <w:rPr>
                <w:spacing w:val="-12"/>
                <w:sz w:val="20"/>
              </w:rPr>
              <w:t xml:space="preserve"> </w:t>
            </w:r>
            <w:r>
              <w:rPr>
                <w:sz w:val="20"/>
              </w:rPr>
              <w:t>произведения:</w:t>
            </w:r>
            <w:r>
              <w:rPr>
                <w:spacing w:val="-11"/>
                <w:sz w:val="20"/>
              </w:rPr>
              <w:t xml:space="preserve"> </w:t>
            </w:r>
            <w:r>
              <w:rPr>
                <w:sz w:val="20"/>
              </w:rPr>
              <w:t>изображение</w:t>
            </w:r>
            <w:r>
              <w:rPr>
                <w:spacing w:val="-10"/>
                <w:sz w:val="20"/>
              </w:rPr>
              <w:t xml:space="preserve"> </w:t>
            </w:r>
            <w:r>
              <w:rPr>
                <w:sz w:val="20"/>
              </w:rPr>
              <w:t>природы</w:t>
            </w:r>
            <w:r>
              <w:rPr>
                <w:spacing w:val="-10"/>
                <w:sz w:val="20"/>
              </w:rPr>
              <w:t xml:space="preserve"> </w:t>
            </w:r>
            <w:r>
              <w:rPr>
                <w:sz w:val="20"/>
              </w:rPr>
              <w:t>в</w:t>
            </w:r>
            <w:r>
              <w:rPr>
                <w:spacing w:val="-11"/>
                <w:sz w:val="20"/>
              </w:rPr>
              <w:t xml:space="preserve"> </w:t>
            </w:r>
            <w:r>
              <w:rPr>
                <w:sz w:val="20"/>
              </w:rPr>
              <w:t>разные</w:t>
            </w:r>
            <w:r>
              <w:rPr>
                <w:spacing w:val="-9"/>
                <w:sz w:val="20"/>
              </w:rPr>
              <w:t xml:space="preserve"> </w:t>
            </w:r>
            <w:r>
              <w:rPr>
                <w:sz w:val="20"/>
              </w:rPr>
              <w:t>времена</w:t>
            </w:r>
            <w:r>
              <w:rPr>
                <w:spacing w:val="-11"/>
                <w:sz w:val="20"/>
              </w:rPr>
              <w:t xml:space="preserve"> </w:t>
            </w:r>
            <w:r>
              <w:rPr>
                <w:spacing w:val="-4"/>
                <w:sz w:val="20"/>
              </w:rPr>
              <w:t>года</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82</w:t>
            </w:r>
          </w:p>
        </w:tc>
        <w:tc>
          <w:tcPr>
            <w:tcW w:w="8378" w:type="dxa"/>
          </w:tcPr>
          <w:p w:rsidR="00F059EE" w:rsidRDefault="00E53F5F">
            <w:pPr>
              <w:pStyle w:val="TableParagraph"/>
              <w:spacing w:line="237" w:lineRule="auto"/>
              <w:ind w:left="124"/>
              <w:rPr>
                <w:sz w:val="20"/>
              </w:rPr>
            </w:pPr>
            <w:r>
              <w:rPr>
                <w:sz w:val="20"/>
              </w:rPr>
              <w:t>Наблюдение</w:t>
            </w:r>
            <w:r>
              <w:rPr>
                <w:spacing w:val="40"/>
                <w:sz w:val="20"/>
              </w:rPr>
              <w:t xml:space="preserve"> </w:t>
            </w:r>
            <w:r>
              <w:rPr>
                <w:sz w:val="20"/>
              </w:rPr>
              <w:t>за</w:t>
            </w:r>
            <w:r>
              <w:rPr>
                <w:spacing w:val="40"/>
                <w:sz w:val="20"/>
              </w:rPr>
              <w:t xml:space="preserve"> </w:t>
            </w:r>
            <w:r>
              <w:rPr>
                <w:sz w:val="20"/>
              </w:rPr>
              <w:t>особенностями</w:t>
            </w:r>
            <w:r>
              <w:rPr>
                <w:spacing w:val="40"/>
                <w:sz w:val="20"/>
              </w:rPr>
              <w:t xml:space="preserve"> </w:t>
            </w:r>
            <w:r>
              <w:rPr>
                <w:sz w:val="20"/>
              </w:rPr>
              <w:t>стихотворной</w:t>
            </w:r>
            <w:r>
              <w:rPr>
                <w:spacing w:val="40"/>
                <w:sz w:val="20"/>
              </w:rPr>
              <w:t xml:space="preserve"> </w:t>
            </w:r>
            <w:r>
              <w:rPr>
                <w:sz w:val="20"/>
              </w:rPr>
              <w:t>речи:</w:t>
            </w:r>
            <w:r>
              <w:rPr>
                <w:spacing w:val="40"/>
                <w:sz w:val="20"/>
              </w:rPr>
              <w:t xml:space="preserve"> </w:t>
            </w:r>
            <w:r>
              <w:rPr>
                <w:sz w:val="20"/>
              </w:rPr>
              <w:t>рифма,</w:t>
            </w:r>
            <w:r>
              <w:rPr>
                <w:spacing w:val="40"/>
                <w:sz w:val="20"/>
              </w:rPr>
              <w:t xml:space="preserve"> </w:t>
            </w:r>
            <w:r>
              <w:rPr>
                <w:sz w:val="20"/>
              </w:rPr>
              <w:t>ритм.</w:t>
            </w:r>
            <w:r>
              <w:rPr>
                <w:spacing w:val="72"/>
                <w:sz w:val="20"/>
              </w:rPr>
              <w:t xml:space="preserve"> </w:t>
            </w:r>
            <w:r>
              <w:rPr>
                <w:sz w:val="20"/>
              </w:rPr>
              <w:t>Роль</w:t>
            </w:r>
            <w:r>
              <w:rPr>
                <w:spacing w:val="72"/>
                <w:sz w:val="20"/>
              </w:rPr>
              <w:t xml:space="preserve"> </w:t>
            </w:r>
            <w:r>
              <w:rPr>
                <w:sz w:val="20"/>
              </w:rPr>
              <w:t>интонации</w:t>
            </w:r>
            <w:r>
              <w:rPr>
                <w:spacing w:val="40"/>
                <w:sz w:val="20"/>
              </w:rPr>
              <w:t xml:space="preserve"> </w:t>
            </w:r>
            <w:r>
              <w:rPr>
                <w:sz w:val="20"/>
              </w:rPr>
              <w:t>при</w:t>
            </w:r>
            <w:r>
              <w:rPr>
                <w:spacing w:val="40"/>
                <w:sz w:val="20"/>
              </w:rPr>
              <w:t xml:space="preserve"> </w:t>
            </w:r>
            <w:r>
              <w:rPr>
                <w:sz w:val="20"/>
              </w:rPr>
              <w:t>выразительном чтении: темп, сила голоса</w:t>
            </w:r>
          </w:p>
        </w:tc>
      </w:tr>
      <w:tr w:rsidR="00F059EE">
        <w:trPr>
          <w:trHeight w:val="256"/>
        </w:trPr>
        <w:tc>
          <w:tcPr>
            <w:tcW w:w="1008" w:type="dxa"/>
          </w:tcPr>
          <w:p w:rsidR="00F059EE" w:rsidRDefault="00E53F5F">
            <w:pPr>
              <w:pStyle w:val="TableParagraph"/>
              <w:spacing w:before="2"/>
              <w:ind w:left="83" w:right="148"/>
              <w:jc w:val="center"/>
              <w:rPr>
                <w:sz w:val="20"/>
              </w:rPr>
            </w:pPr>
            <w:r>
              <w:rPr>
                <w:sz w:val="20"/>
              </w:rPr>
              <w:t>Урок</w:t>
            </w:r>
            <w:r>
              <w:rPr>
                <w:spacing w:val="-4"/>
                <w:sz w:val="20"/>
              </w:rPr>
              <w:t xml:space="preserve"> </w:t>
            </w:r>
            <w:r>
              <w:rPr>
                <w:spacing w:val="-5"/>
                <w:sz w:val="20"/>
              </w:rPr>
              <w:t>83</w:t>
            </w:r>
          </w:p>
        </w:tc>
        <w:tc>
          <w:tcPr>
            <w:tcW w:w="8378" w:type="dxa"/>
          </w:tcPr>
          <w:p w:rsidR="00F059EE" w:rsidRDefault="00E53F5F">
            <w:pPr>
              <w:pStyle w:val="TableParagraph"/>
              <w:spacing w:before="2"/>
              <w:ind w:left="124"/>
              <w:rPr>
                <w:sz w:val="20"/>
              </w:rPr>
            </w:pPr>
            <w:r>
              <w:rPr>
                <w:sz w:val="20"/>
              </w:rPr>
              <w:t>Восприятие</w:t>
            </w:r>
            <w:r>
              <w:rPr>
                <w:spacing w:val="-9"/>
                <w:sz w:val="20"/>
              </w:rPr>
              <w:t xml:space="preserve"> </w:t>
            </w:r>
            <w:r>
              <w:rPr>
                <w:sz w:val="20"/>
              </w:rPr>
              <w:t>произведений</w:t>
            </w:r>
            <w:r>
              <w:rPr>
                <w:spacing w:val="-8"/>
                <w:sz w:val="20"/>
              </w:rPr>
              <w:t xml:space="preserve"> </w:t>
            </w:r>
            <w:r>
              <w:rPr>
                <w:sz w:val="20"/>
              </w:rPr>
              <w:t>о</w:t>
            </w:r>
            <w:r>
              <w:rPr>
                <w:spacing w:val="-11"/>
                <w:sz w:val="20"/>
              </w:rPr>
              <w:t xml:space="preserve"> </w:t>
            </w:r>
            <w:r>
              <w:rPr>
                <w:sz w:val="20"/>
              </w:rPr>
              <w:t>родной</w:t>
            </w:r>
            <w:r>
              <w:rPr>
                <w:spacing w:val="-9"/>
                <w:sz w:val="20"/>
              </w:rPr>
              <w:t xml:space="preserve"> </w:t>
            </w:r>
            <w:r>
              <w:rPr>
                <w:sz w:val="20"/>
              </w:rPr>
              <w:t>природе:</w:t>
            </w:r>
            <w:r>
              <w:rPr>
                <w:spacing w:val="-9"/>
                <w:sz w:val="20"/>
              </w:rPr>
              <w:t xml:space="preserve"> </w:t>
            </w:r>
            <w:r>
              <w:rPr>
                <w:sz w:val="20"/>
              </w:rPr>
              <w:t>краски</w:t>
            </w:r>
            <w:r>
              <w:rPr>
                <w:spacing w:val="-9"/>
                <w:sz w:val="20"/>
              </w:rPr>
              <w:t xml:space="preserve"> </w:t>
            </w:r>
            <w:r>
              <w:rPr>
                <w:sz w:val="20"/>
              </w:rPr>
              <w:t>и</w:t>
            </w:r>
            <w:r>
              <w:rPr>
                <w:spacing w:val="-10"/>
                <w:sz w:val="20"/>
              </w:rPr>
              <w:t xml:space="preserve"> </w:t>
            </w:r>
            <w:r>
              <w:rPr>
                <w:sz w:val="20"/>
              </w:rPr>
              <w:t>звуки</w:t>
            </w:r>
            <w:r>
              <w:rPr>
                <w:spacing w:val="-10"/>
                <w:sz w:val="20"/>
              </w:rPr>
              <w:t xml:space="preserve"> </w:t>
            </w:r>
            <w:r>
              <w:rPr>
                <w:spacing w:val="-2"/>
                <w:sz w:val="20"/>
              </w:rPr>
              <w:t>весны</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84</w:t>
            </w:r>
          </w:p>
        </w:tc>
        <w:tc>
          <w:tcPr>
            <w:tcW w:w="8378" w:type="dxa"/>
          </w:tcPr>
          <w:p w:rsidR="00F059EE" w:rsidRDefault="00E53F5F">
            <w:pPr>
              <w:pStyle w:val="TableParagraph"/>
              <w:spacing w:line="237" w:lineRule="auto"/>
              <w:ind w:left="124" w:right="254"/>
              <w:rPr>
                <w:sz w:val="20"/>
              </w:rPr>
            </w:pPr>
            <w:r>
              <w:rPr>
                <w:sz w:val="20"/>
              </w:rPr>
              <w:t>Определение</w:t>
            </w:r>
            <w:r>
              <w:rPr>
                <w:spacing w:val="32"/>
                <w:sz w:val="20"/>
              </w:rPr>
              <w:t xml:space="preserve"> </w:t>
            </w:r>
            <w:r>
              <w:rPr>
                <w:sz w:val="20"/>
              </w:rPr>
              <w:t>темы</w:t>
            </w:r>
            <w:r>
              <w:rPr>
                <w:spacing w:val="28"/>
                <w:sz w:val="20"/>
              </w:rPr>
              <w:t xml:space="preserve"> </w:t>
            </w:r>
            <w:r>
              <w:rPr>
                <w:sz w:val="20"/>
              </w:rPr>
              <w:t>произведения:</w:t>
            </w:r>
            <w:r>
              <w:rPr>
                <w:spacing w:val="31"/>
                <w:sz w:val="20"/>
              </w:rPr>
              <w:t xml:space="preserve"> </w:t>
            </w:r>
            <w:r>
              <w:rPr>
                <w:sz w:val="20"/>
              </w:rPr>
              <w:t>изображение</w:t>
            </w:r>
            <w:r>
              <w:rPr>
                <w:spacing w:val="31"/>
                <w:sz w:val="20"/>
              </w:rPr>
              <w:t xml:space="preserve"> </w:t>
            </w:r>
            <w:r>
              <w:rPr>
                <w:sz w:val="20"/>
              </w:rPr>
              <w:t>природы</w:t>
            </w:r>
            <w:r>
              <w:rPr>
                <w:spacing w:val="29"/>
                <w:sz w:val="20"/>
              </w:rPr>
              <w:t xml:space="preserve"> </w:t>
            </w:r>
            <w:r>
              <w:rPr>
                <w:sz w:val="20"/>
              </w:rPr>
              <w:t>в</w:t>
            </w:r>
            <w:r>
              <w:rPr>
                <w:spacing w:val="25"/>
                <w:sz w:val="20"/>
              </w:rPr>
              <w:t xml:space="preserve"> </w:t>
            </w:r>
            <w:r>
              <w:rPr>
                <w:sz w:val="20"/>
              </w:rPr>
              <w:t>разные</w:t>
            </w:r>
            <w:r>
              <w:rPr>
                <w:spacing w:val="29"/>
                <w:sz w:val="20"/>
              </w:rPr>
              <w:t xml:space="preserve"> </w:t>
            </w:r>
            <w:r>
              <w:rPr>
                <w:sz w:val="20"/>
              </w:rPr>
              <w:t>времена</w:t>
            </w:r>
            <w:r>
              <w:rPr>
                <w:spacing w:val="28"/>
                <w:sz w:val="20"/>
              </w:rPr>
              <w:t xml:space="preserve"> </w:t>
            </w:r>
            <w:r>
              <w:rPr>
                <w:sz w:val="20"/>
              </w:rPr>
              <w:t>года. Настроение, которое рождает стихотворение</w:t>
            </w:r>
          </w:p>
        </w:tc>
      </w:tr>
      <w:tr w:rsidR="00F059EE">
        <w:trPr>
          <w:trHeight w:val="251"/>
        </w:trPr>
        <w:tc>
          <w:tcPr>
            <w:tcW w:w="1008" w:type="dxa"/>
          </w:tcPr>
          <w:p w:rsidR="00F059EE" w:rsidRDefault="00E53F5F">
            <w:pPr>
              <w:pStyle w:val="TableParagraph"/>
              <w:spacing w:line="228" w:lineRule="exact"/>
              <w:ind w:left="83" w:right="148"/>
              <w:jc w:val="center"/>
              <w:rPr>
                <w:sz w:val="20"/>
              </w:rPr>
            </w:pPr>
            <w:r>
              <w:rPr>
                <w:sz w:val="20"/>
              </w:rPr>
              <w:t>Урок</w:t>
            </w:r>
            <w:r>
              <w:rPr>
                <w:spacing w:val="-4"/>
                <w:sz w:val="20"/>
              </w:rPr>
              <w:t xml:space="preserve"> </w:t>
            </w:r>
            <w:r>
              <w:rPr>
                <w:spacing w:val="-5"/>
                <w:sz w:val="20"/>
              </w:rPr>
              <w:t>85</w:t>
            </w:r>
          </w:p>
        </w:tc>
        <w:tc>
          <w:tcPr>
            <w:tcW w:w="8378" w:type="dxa"/>
          </w:tcPr>
          <w:p w:rsidR="00F059EE" w:rsidRDefault="00E53F5F">
            <w:pPr>
              <w:pStyle w:val="TableParagraph"/>
              <w:spacing w:line="228" w:lineRule="exact"/>
              <w:ind w:left="124"/>
              <w:rPr>
                <w:sz w:val="20"/>
              </w:rPr>
            </w:pPr>
            <w:r>
              <w:rPr>
                <w:sz w:val="20"/>
              </w:rPr>
              <w:t>Выявление</w:t>
            </w:r>
            <w:r>
              <w:rPr>
                <w:spacing w:val="-10"/>
                <w:sz w:val="20"/>
              </w:rPr>
              <w:t xml:space="preserve"> </w:t>
            </w:r>
            <w:r>
              <w:rPr>
                <w:sz w:val="20"/>
              </w:rPr>
              <w:t>главной</w:t>
            </w:r>
            <w:r>
              <w:rPr>
                <w:spacing w:val="-9"/>
                <w:sz w:val="20"/>
              </w:rPr>
              <w:t xml:space="preserve"> </w:t>
            </w:r>
            <w:r>
              <w:rPr>
                <w:sz w:val="20"/>
              </w:rPr>
              <w:t>мысли</w:t>
            </w:r>
            <w:r>
              <w:rPr>
                <w:spacing w:val="-9"/>
                <w:sz w:val="20"/>
              </w:rPr>
              <w:t xml:space="preserve"> </w:t>
            </w:r>
            <w:r>
              <w:rPr>
                <w:sz w:val="20"/>
              </w:rPr>
              <w:t>(идеи)</w:t>
            </w:r>
            <w:r>
              <w:rPr>
                <w:spacing w:val="-7"/>
                <w:sz w:val="20"/>
              </w:rPr>
              <w:t xml:space="preserve"> </w:t>
            </w:r>
            <w:r>
              <w:rPr>
                <w:sz w:val="20"/>
              </w:rPr>
              <w:t>в</w:t>
            </w:r>
            <w:r>
              <w:rPr>
                <w:spacing w:val="-9"/>
                <w:sz w:val="20"/>
              </w:rPr>
              <w:t xml:space="preserve"> </w:t>
            </w:r>
            <w:r>
              <w:rPr>
                <w:sz w:val="20"/>
              </w:rPr>
              <w:t>произведениях</w:t>
            </w:r>
            <w:r>
              <w:rPr>
                <w:spacing w:val="-10"/>
                <w:sz w:val="20"/>
              </w:rPr>
              <w:t xml:space="preserve"> </w:t>
            </w:r>
            <w:r>
              <w:rPr>
                <w:sz w:val="20"/>
              </w:rPr>
              <w:t>о</w:t>
            </w:r>
            <w:r>
              <w:rPr>
                <w:spacing w:val="-7"/>
                <w:sz w:val="20"/>
              </w:rPr>
              <w:t xml:space="preserve"> </w:t>
            </w:r>
            <w:r>
              <w:rPr>
                <w:sz w:val="20"/>
              </w:rPr>
              <w:t>природе</w:t>
            </w:r>
            <w:r>
              <w:rPr>
                <w:spacing w:val="-6"/>
                <w:sz w:val="20"/>
              </w:rPr>
              <w:t xml:space="preserve"> </w:t>
            </w:r>
            <w:r>
              <w:rPr>
                <w:sz w:val="20"/>
              </w:rPr>
              <w:t>родного</w:t>
            </w:r>
            <w:r>
              <w:rPr>
                <w:spacing w:val="-7"/>
                <w:sz w:val="20"/>
              </w:rPr>
              <w:t xml:space="preserve"> </w:t>
            </w:r>
            <w:r>
              <w:rPr>
                <w:sz w:val="20"/>
              </w:rPr>
              <w:t>края.</w:t>
            </w:r>
            <w:r>
              <w:rPr>
                <w:spacing w:val="-8"/>
                <w:sz w:val="20"/>
              </w:rPr>
              <w:t xml:space="preserve"> </w:t>
            </w:r>
            <w:r>
              <w:rPr>
                <w:sz w:val="20"/>
              </w:rPr>
              <w:t>Любовь</w:t>
            </w:r>
            <w:r>
              <w:rPr>
                <w:spacing w:val="-9"/>
                <w:sz w:val="20"/>
              </w:rPr>
              <w:t xml:space="preserve"> </w:t>
            </w:r>
            <w:r>
              <w:rPr>
                <w:sz w:val="20"/>
              </w:rPr>
              <w:t>к</w:t>
            </w:r>
            <w:r>
              <w:rPr>
                <w:spacing w:val="-11"/>
                <w:sz w:val="20"/>
              </w:rPr>
              <w:t xml:space="preserve"> </w:t>
            </w:r>
            <w:r>
              <w:rPr>
                <w:spacing w:val="-2"/>
                <w:sz w:val="20"/>
              </w:rPr>
              <w:t>Родине</w:t>
            </w:r>
          </w:p>
        </w:tc>
      </w:tr>
      <w:tr w:rsidR="00F059EE">
        <w:trPr>
          <w:trHeight w:val="487"/>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86</w:t>
            </w:r>
          </w:p>
        </w:tc>
        <w:tc>
          <w:tcPr>
            <w:tcW w:w="8378" w:type="dxa"/>
          </w:tcPr>
          <w:p w:rsidR="00F059EE" w:rsidRDefault="00E53F5F">
            <w:pPr>
              <w:pStyle w:val="TableParagraph"/>
              <w:ind w:left="124"/>
              <w:rPr>
                <w:sz w:val="20"/>
              </w:rPr>
            </w:pPr>
            <w:r>
              <w:rPr>
                <w:sz w:val="20"/>
              </w:rPr>
              <w:t>Работа</w:t>
            </w:r>
            <w:r>
              <w:rPr>
                <w:spacing w:val="76"/>
                <w:sz w:val="20"/>
              </w:rPr>
              <w:t xml:space="preserve"> </w:t>
            </w:r>
            <w:r>
              <w:rPr>
                <w:sz w:val="20"/>
              </w:rPr>
              <w:t>с</w:t>
            </w:r>
            <w:r>
              <w:rPr>
                <w:spacing w:val="74"/>
                <w:sz w:val="20"/>
              </w:rPr>
              <w:t xml:space="preserve"> </w:t>
            </w:r>
            <w:r>
              <w:rPr>
                <w:sz w:val="20"/>
              </w:rPr>
              <w:t>детскими</w:t>
            </w:r>
            <w:r>
              <w:rPr>
                <w:spacing w:val="76"/>
                <w:sz w:val="20"/>
              </w:rPr>
              <w:t xml:space="preserve"> </w:t>
            </w:r>
            <w:r>
              <w:rPr>
                <w:sz w:val="20"/>
              </w:rPr>
              <w:t>книгами.</w:t>
            </w:r>
            <w:r>
              <w:rPr>
                <w:spacing w:val="75"/>
                <w:sz w:val="20"/>
              </w:rPr>
              <w:t xml:space="preserve"> </w:t>
            </w:r>
            <w:r>
              <w:rPr>
                <w:sz w:val="20"/>
              </w:rPr>
              <w:t>Отражение</w:t>
            </w:r>
            <w:r>
              <w:rPr>
                <w:spacing w:val="77"/>
                <w:sz w:val="20"/>
              </w:rPr>
              <w:t xml:space="preserve"> </w:t>
            </w:r>
            <w:r>
              <w:rPr>
                <w:sz w:val="20"/>
              </w:rPr>
              <w:t>в</w:t>
            </w:r>
            <w:r>
              <w:rPr>
                <w:spacing w:val="76"/>
                <w:sz w:val="20"/>
              </w:rPr>
              <w:t xml:space="preserve"> </w:t>
            </w:r>
            <w:r>
              <w:rPr>
                <w:sz w:val="20"/>
              </w:rPr>
              <w:t>иллюстрации</w:t>
            </w:r>
            <w:r>
              <w:rPr>
                <w:spacing w:val="74"/>
                <w:sz w:val="20"/>
              </w:rPr>
              <w:t xml:space="preserve"> </w:t>
            </w:r>
            <w:r>
              <w:rPr>
                <w:sz w:val="20"/>
              </w:rPr>
              <w:t>эмоционального</w:t>
            </w:r>
            <w:r>
              <w:rPr>
                <w:spacing w:val="76"/>
                <w:sz w:val="20"/>
              </w:rPr>
              <w:t xml:space="preserve"> </w:t>
            </w:r>
            <w:r>
              <w:rPr>
                <w:sz w:val="20"/>
              </w:rPr>
              <w:t>отклика</w:t>
            </w:r>
            <w:r>
              <w:rPr>
                <w:spacing w:val="75"/>
                <w:sz w:val="20"/>
              </w:rPr>
              <w:t xml:space="preserve"> </w:t>
            </w:r>
            <w:r>
              <w:rPr>
                <w:sz w:val="20"/>
              </w:rPr>
              <w:t xml:space="preserve">на </w:t>
            </w:r>
            <w:r>
              <w:rPr>
                <w:spacing w:val="-2"/>
                <w:sz w:val="20"/>
              </w:rPr>
              <w:t>произведение</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87</w:t>
            </w:r>
          </w:p>
        </w:tc>
        <w:tc>
          <w:tcPr>
            <w:tcW w:w="8378" w:type="dxa"/>
          </w:tcPr>
          <w:p w:rsidR="00F059EE" w:rsidRDefault="00E53F5F">
            <w:pPr>
              <w:pStyle w:val="TableParagraph"/>
              <w:spacing w:before="2"/>
              <w:ind w:left="124" w:right="254"/>
              <w:rPr>
                <w:sz w:val="20"/>
              </w:rPr>
            </w:pPr>
            <w:r>
              <w:rPr>
                <w:sz w:val="20"/>
              </w:rPr>
              <w:t>Выделение</w:t>
            </w:r>
            <w:r>
              <w:rPr>
                <w:spacing w:val="-8"/>
                <w:sz w:val="20"/>
              </w:rPr>
              <w:t xml:space="preserve"> </w:t>
            </w:r>
            <w:r>
              <w:rPr>
                <w:sz w:val="20"/>
              </w:rPr>
              <w:t>главной</w:t>
            </w:r>
            <w:r>
              <w:rPr>
                <w:spacing w:val="-8"/>
                <w:sz w:val="20"/>
              </w:rPr>
              <w:t xml:space="preserve"> </w:t>
            </w:r>
            <w:r>
              <w:rPr>
                <w:sz w:val="20"/>
              </w:rPr>
              <w:t>мысли</w:t>
            </w:r>
            <w:r>
              <w:rPr>
                <w:spacing w:val="-8"/>
                <w:sz w:val="20"/>
              </w:rPr>
              <w:t xml:space="preserve"> </w:t>
            </w:r>
            <w:r>
              <w:rPr>
                <w:sz w:val="20"/>
              </w:rPr>
              <w:t>(идеи)</w:t>
            </w:r>
            <w:r>
              <w:rPr>
                <w:spacing w:val="-8"/>
                <w:sz w:val="20"/>
              </w:rPr>
              <w:t xml:space="preserve"> </w:t>
            </w:r>
            <w:r>
              <w:rPr>
                <w:sz w:val="20"/>
              </w:rPr>
              <w:t>произведения.</w:t>
            </w:r>
            <w:r>
              <w:rPr>
                <w:spacing w:val="-7"/>
                <w:sz w:val="20"/>
              </w:rPr>
              <w:t xml:space="preserve"> </w:t>
            </w:r>
            <w:r>
              <w:rPr>
                <w:sz w:val="20"/>
              </w:rPr>
              <w:t>На</w:t>
            </w:r>
            <w:r>
              <w:rPr>
                <w:spacing w:val="-10"/>
                <w:sz w:val="20"/>
              </w:rPr>
              <w:t xml:space="preserve"> </w:t>
            </w:r>
            <w:r>
              <w:rPr>
                <w:sz w:val="20"/>
              </w:rPr>
              <w:t>примере</w:t>
            </w:r>
            <w:r>
              <w:rPr>
                <w:spacing w:val="-7"/>
                <w:sz w:val="20"/>
              </w:rPr>
              <w:t xml:space="preserve"> </w:t>
            </w:r>
            <w:r>
              <w:rPr>
                <w:sz w:val="20"/>
              </w:rPr>
              <w:t>текста</w:t>
            </w:r>
            <w:r>
              <w:rPr>
                <w:spacing w:val="-9"/>
                <w:sz w:val="20"/>
              </w:rPr>
              <w:t xml:space="preserve"> </w:t>
            </w:r>
            <w:r>
              <w:rPr>
                <w:sz w:val="20"/>
              </w:rPr>
              <w:t>К.Д.</w:t>
            </w:r>
            <w:r>
              <w:rPr>
                <w:spacing w:val="-9"/>
                <w:sz w:val="20"/>
              </w:rPr>
              <w:t xml:space="preserve"> </w:t>
            </w:r>
            <w:r>
              <w:rPr>
                <w:sz w:val="20"/>
              </w:rPr>
              <w:t>Ушинского</w:t>
            </w:r>
            <w:r>
              <w:rPr>
                <w:spacing w:val="-4"/>
                <w:sz w:val="20"/>
              </w:rPr>
              <w:t xml:space="preserve"> </w:t>
            </w:r>
            <w:r>
              <w:rPr>
                <w:sz w:val="20"/>
              </w:rPr>
              <w:t>«Худо тому, кто добра не делает никому», сказки М.С. Пляцковского «Помощник» и других</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88</w:t>
            </w:r>
          </w:p>
        </w:tc>
        <w:tc>
          <w:tcPr>
            <w:tcW w:w="8378" w:type="dxa"/>
          </w:tcPr>
          <w:p w:rsidR="00F059EE" w:rsidRDefault="00E53F5F">
            <w:pPr>
              <w:pStyle w:val="TableParagraph"/>
              <w:spacing w:line="237" w:lineRule="auto"/>
              <w:ind w:left="124"/>
              <w:rPr>
                <w:sz w:val="20"/>
              </w:rPr>
            </w:pPr>
            <w:r>
              <w:rPr>
                <w:sz w:val="20"/>
              </w:rPr>
              <w:t>Работа</w:t>
            </w:r>
            <w:r>
              <w:rPr>
                <w:spacing w:val="70"/>
                <w:sz w:val="20"/>
              </w:rPr>
              <w:t xml:space="preserve"> </w:t>
            </w:r>
            <w:r>
              <w:rPr>
                <w:sz w:val="20"/>
              </w:rPr>
              <w:t>с</w:t>
            </w:r>
            <w:r>
              <w:rPr>
                <w:spacing w:val="71"/>
                <w:sz w:val="20"/>
              </w:rPr>
              <w:t xml:space="preserve"> </w:t>
            </w:r>
            <w:r>
              <w:rPr>
                <w:sz w:val="20"/>
              </w:rPr>
              <w:t>текстом</w:t>
            </w:r>
            <w:r>
              <w:rPr>
                <w:spacing w:val="72"/>
                <w:sz w:val="20"/>
              </w:rPr>
              <w:t xml:space="preserve"> </w:t>
            </w:r>
            <w:r>
              <w:rPr>
                <w:sz w:val="20"/>
              </w:rPr>
              <w:t>произведения:</w:t>
            </w:r>
            <w:r>
              <w:rPr>
                <w:spacing w:val="71"/>
                <w:sz w:val="20"/>
              </w:rPr>
              <w:t xml:space="preserve"> </w:t>
            </w:r>
            <w:r>
              <w:rPr>
                <w:sz w:val="20"/>
              </w:rPr>
              <w:t>осознание</w:t>
            </w:r>
            <w:r>
              <w:rPr>
                <w:spacing w:val="72"/>
                <w:sz w:val="20"/>
              </w:rPr>
              <w:t xml:space="preserve"> </w:t>
            </w:r>
            <w:r>
              <w:rPr>
                <w:sz w:val="20"/>
              </w:rPr>
              <w:t>понятий</w:t>
            </w:r>
            <w:r>
              <w:rPr>
                <w:spacing w:val="73"/>
                <w:sz w:val="20"/>
              </w:rPr>
              <w:t xml:space="preserve"> </w:t>
            </w:r>
            <w:r>
              <w:rPr>
                <w:sz w:val="20"/>
              </w:rPr>
              <w:t>друг,</w:t>
            </w:r>
            <w:r>
              <w:rPr>
                <w:spacing w:val="72"/>
                <w:sz w:val="20"/>
              </w:rPr>
              <w:t xml:space="preserve"> </w:t>
            </w:r>
            <w:r>
              <w:rPr>
                <w:sz w:val="20"/>
              </w:rPr>
              <w:t>дружба,</w:t>
            </w:r>
            <w:r>
              <w:rPr>
                <w:spacing w:val="71"/>
                <w:sz w:val="20"/>
              </w:rPr>
              <w:t xml:space="preserve"> </w:t>
            </w:r>
            <w:r>
              <w:rPr>
                <w:sz w:val="20"/>
              </w:rPr>
              <w:t>забота.</w:t>
            </w:r>
            <w:r>
              <w:rPr>
                <w:spacing w:val="72"/>
                <w:sz w:val="20"/>
              </w:rPr>
              <w:t xml:space="preserve"> </w:t>
            </w:r>
            <w:r>
              <w:rPr>
                <w:sz w:val="20"/>
              </w:rPr>
              <w:t>На</w:t>
            </w:r>
            <w:r>
              <w:rPr>
                <w:spacing w:val="71"/>
                <w:sz w:val="20"/>
              </w:rPr>
              <w:t xml:space="preserve"> </w:t>
            </w:r>
            <w:r>
              <w:rPr>
                <w:sz w:val="20"/>
              </w:rPr>
              <w:t>примере произведения Ю.И. Ермолаев «Лучший друг»</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89</w:t>
            </w:r>
          </w:p>
        </w:tc>
        <w:tc>
          <w:tcPr>
            <w:tcW w:w="8378" w:type="dxa"/>
          </w:tcPr>
          <w:p w:rsidR="00F059EE" w:rsidRDefault="00E53F5F">
            <w:pPr>
              <w:pStyle w:val="TableParagraph"/>
              <w:ind w:left="124"/>
              <w:rPr>
                <w:sz w:val="20"/>
              </w:rPr>
            </w:pPr>
            <w:r>
              <w:rPr>
                <w:sz w:val="20"/>
              </w:rPr>
              <w:t>Определение</w:t>
            </w:r>
            <w:r>
              <w:rPr>
                <w:spacing w:val="-6"/>
                <w:sz w:val="20"/>
              </w:rPr>
              <w:t xml:space="preserve"> </w:t>
            </w:r>
            <w:r>
              <w:rPr>
                <w:sz w:val="20"/>
              </w:rPr>
              <w:t>темы произведения:</w:t>
            </w:r>
            <w:r>
              <w:rPr>
                <w:spacing w:val="-8"/>
                <w:sz w:val="20"/>
              </w:rPr>
              <w:t xml:space="preserve"> </w:t>
            </w:r>
            <w:r>
              <w:rPr>
                <w:sz w:val="20"/>
              </w:rPr>
              <w:t>о</w:t>
            </w:r>
            <w:r>
              <w:rPr>
                <w:spacing w:val="12"/>
                <w:sz w:val="20"/>
              </w:rPr>
              <w:t xml:space="preserve"> </w:t>
            </w:r>
            <w:r>
              <w:rPr>
                <w:sz w:val="20"/>
              </w:rPr>
              <w:t>жизни,</w:t>
            </w:r>
            <w:r>
              <w:rPr>
                <w:spacing w:val="12"/>
                <w:sz w:val="20"/>
              </w:rPr>
              <w:t xml:space="preserve"> </w:t>
            </w:r>
            <w:r>
              <w:rPr>
                <w:sz w:val="20"/>
              </w:rPr>
              <w:t>играх,</w:t>
            </w:r>
            <w:r>
              <w:rPr>
                <w:spacing w:val="-7"/>
                <w:sz w:val="20"/>
              </w:rPr>
              <w:t xml:space="preserve"> </w:t>
            </w:r>
            <w:r>
              <w:rPr>
                <w:sz w:val="20"/>
              </w:rPr>
              <w:t>делах</w:t>
            </w:r>
            <w:r>
              <w:rPr>
                <w:spacing w:val="-8"/>
                <w:sz w:val="20"/>
              </w:rPr>
              <w:t xml:space="preserve"> </w:t>
            </w:r>
            <w:r>
              <w:rPr>
                <w:sz w:val="20"/>
              </w:rPr>
              <w:t>детей.</w:t>
            </w:r>
            <w:r>
              <w:rPr>
                <w:spacing w:val="-6"/>
                <w:sz w:val="20"/>
              </w:rPr>
              <w:t xml:space="preserve"> </w:t>
            </w:r>
            <w:r>
              <w:rPr>
                <w:sz w:val="20"/>
              </w:rPr>
              <w:t>На</w:t>
            </w:r>
            <w:r>
              <w:rPr>
                <w:spacing w:val="-7"/>
                <w:sz w:val="20"/>
              </w:rPr>
              <w:t xml:space="preserve"> </w:t>
            </w:r>
            <w:r>
              <w:rPr>
                <w:sz w:val="20"/>
              </w:rPr>
              <w:t>примере</w:t>
            </w:r>
            <w:r>
              <w:rPr>
                <w:spacing w:val="-7"/>
                <w:sz w:val="20"/>
              </w:rPr>
              <w:t xml:space="preserve"> </w:t>
            </w:r>
            <w:r>
              <w:rPr>
                <w:sz w:val="20"/>
              </w:rPr>
              <w:t>произведений</w:t>
            </w:r>
            <w:r>
              <w:rPr>
                <w:spacing w:val="-9"/>
                <w:sz w:val="20"/>
              </w:rPr>
              <w:t xml:space="preserve"> </w:t>
            </w:r>
            <w:r>
              <w:rPr>
                <w:sz w:val="20"/>
              </w:rPr>
              <w:t>В.А. Осеевой «Три товарища», Е.А. Благининой «Подарок», В.Н. Орлова «Кто кого?»</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90</w:t>
            </w:r>
          </w:p>
        </w:tc>
        <w:tc>
          <w:tcPr>
            <w:tcW w:w="8378" w:type="dxa"/>
          </w:tcPr>
          <w:p w:rsidR="00F059EE" w:rsidRDefault="00E53F5F">
            <w:pPr>
              <w:pStyle w:val="TableParagraph"/>
              <w:spacing w:line="237" w:lineRule="auto"/>
              <w:ind w:left="124" w:right="616"/>
              <w:rPr>
                <w:sz w:val="20"/>
              </w:rPr>
            </w:pPr>
            <w:r>
              <w:rPr>
                <w:sz w:val="20"/>
              </w:rPr>
              <w:t>Характеристика</w:t>
            </w:r>
            <w:r>
              <w:rPr>
                <w:spacing w:val="-12"/>
                <w:sz w:val="20"/>
              </w:rPr>
              <w:t xml:space="preserve"> </w:t>
            </w:r>
            <w:r>
              <w:rPr>
                <w:sz w:val="20"/>
              </w:rPr>
              <w:t>героя</w:t>
            </w:r>
            <w:r>
              <w:rPr>
                <w:spacing w:val="-12"/>
                <w:sz w:val="20"/>
              </w:rPr>
              <w:t xml:space="preserve"> </w:t>
            </w:r>
            <w:r>
              <w:rPr>
                <w:sz w:val="20"/>
              </w:rPr>
              <w:t>произведения:</w:t>
            </w:r>
            <w:r>
              <w:rPr>
                <w:spacing w:val="-11"/>
                <w:sz w:val="20"/>
              </w:rPr>
              <w:t xml:space="preserve"> </w:t>
            </w:r>
            <w:r>
              <w:rPr>
                <w:sz w:val="20"/>
              </w:rPr>
              <w:t>оценка</w:t>
            </w:r>
            <w:r>
              <w:rPr>
                <w:spacing w:val="-11"/>
                <w:sz w:val="20"/>
              </w:rPr>
              <w:t xml:space="preserve"> </w:t>
            </w:r>
            <w:r>
              <w:rPr>
                <w:sz w:val="20"/>
              </w:rPr>
              <w:t>поступков</w:t>
            </w:r>
            <w:r>
              <w:rPr>
                <w:spacing w:val="-12"/>
                <w:sz w:val="20"/>
              </w:rPr>
              <w:t xml:space="preserve"> </w:t>
            </w:r>
            <w:r>
              <w:rPr>
                <w:sz w:val="20"/>
              </w:rPr>
              <w:t>и</w:t>
            </w:r>
            <w:r>
              <w:rPr>
                <w:spacing w:val="-13"/>
                <w:sz w:val="20"/>
              </w:rPr>
              <w:t xml:space="preserve"> </w:t>
            </w:r>
            <w:r>
              <w:rPr>
                <w:sz w:val="20"/>
              </w:rPr>
              <w:t>поведения.</w:t>
            </w:r>
            <w:r>
              <w:rPr>
                <w:spacing w:val="-12"/>
                <w:sz w:val="20"/>
              </w:rPr>
              <w:t xml:space="preserve"> </w:t>
            </w:r>
            <w:r>
              <w:rPr>
                <w:sz w:val="20"/>
              </w:rPr>
              <w:t>На</w:t>
            </w:r>
            <w:r>
              <w:rPr>
                <w:spacing w:val="-9"/>
                <w:sz w:val="20"/>
              </w:rPr>
              <w:t xml:space="preserve"> </w:t>
            </w:r>
            <w:r>
              <w:rPr>
                <w:sz w:val="20"/>
              </w:rPr>
              <w:t>примере произведения Е.А. Пермяка «Торопливый ножик»</w:t>
            </w:r>
          </w:p>
        </w:tc>
      </w:tr>
      <w:tr w:rsidR="00F059EE">
        <w:trPr>
          <w:trHeight w:val="484"/>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91</w:t>
            </w:r>
          </w:p>
        </w:tc>
        <w:tc>
          <w:tcPr>
            <w:tcW w:w="8378" w:type="dxa"/>
          </w:tcPr>
          <w:p w:rsidR="00F059EE" w:rsidRDefault="00E53F5F">
            <w:pPr>
              <w:pStyle w:val="TableParagraph"/>
              <w:spacing w:before="9" w:line="235" w:lineRule="auto"/>
              <w:ind w:left="124" w:right="254"/>
              <w:rPr>
                <w:sz w:val="20"/>
              </w:rPr>
            </w:pPr>
            <w:r>
              <w:rPr>
                <w:sz w:val="20"/>
              </w:rPr>
              <w:t>Заголовок</w:t>
            </w:r>
            <w:r>
              <w:rPr>
                <w:spacing w:val="-10"/>
                <w:sz w:val="20"/>
              </w:rPr>
              <w:t xml:space="preserve"> </w:t>
            </w:r>
            <w:r>
              <w:rPr>
                <w:sz w:val="20"/>
              </w:rPr>
              <w:t>произведения,</w:t>
            </w:r>
            <w:r>
              <w:rPr>
                <w:spacing w:val="-12"/>
                <w:sz w:val="20"/>
              </w:rPr>
              <w:t xml:space="preserve"> </w:t>
            </w:r>
            <w:r>
              <w:rPr>
                <w:sz w:val="20"/>
              </w:rPr>
              <w:t>его</w:t>
            </w:r>
            <w:r>
              <w:rPr>
                <w:spacing w:val="-12"/>
                <w:sz w:val="20"/>
              </w:rPr>
              <w:t xml:space="preserve"> </w:t>
            </w:r>
            <w:r>
              <w:rPr>
                <w:sz w:val="20"/>
              </w:rPr>
              <w:t>значение</w:t>
            </w:r>
            <w:r>
              <w:rPr>
                <w:spacing w:val="-12"/>
                <w:sz w:val="20"/>
              </w:rPr>
              <w:t xml:space="preserve"> </w:t>
            </w:r>
            <w:r>
              <w:rPr>
                <w:sz w:val="20"/>
              </w:rPr>
              <w:t>для</w:t>
            </w:r>
            <w:r>
              <w:rPr>
                <w:spacing w:val="-11"/>
                <w:sz w:val="20"/>
              </w:rPr>
              <w:t xml:space="preserve"> </w:t>
            </w:r>
            <w:r>
              <w:rPr>
                <w:sz w:val="20"/>
              </w:rPr>
              <w:t>понимания</w:t>
            </w:r>
            <w:r>
              <w:rPr>
                <w:spacing w:val="-13"/>
                <w:sz w:val="20"/>
              </w:rPr>
              <w:t xml:space="preserve"> </w:t>
            </w:r>
            <w:r>
              <w:rPr>
                <w:sz w:val="20"/>
              </w:rPr>
              <w:t>произведения.</w:t>
            </w:r>
            <w:r>
              <w:rPr>
                <w:spacing w:val="-9"/>
                <w:sz w:val="20"/>
              </w:rPr>
              <w:t xml:space="preserve"> </w:t>
            </w:r>
            <w:r>
              <w:rPr>
                <w:sz w:val="20"/>
              </w:rPr>
              <w:t>На</w:t>
            </w:r>
            <w:r>
              <w:rPr>
                <w:spacing w:val="-13"/>
                <w:sz w:val="20"/>
              </w:rPr>
              <w:t xml:space="preserve"> </w:t>
            </w:r>
            <w:r>
              <w:rPr>
                <w:sz w:val="20"/>
              </w:rPr>
              <w:t>примере произведения Л.Н. Толстого «Косточка»</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92</w:t>
            </w:r>
          </w:p>
        </w:tc>
        <w:tc>
          <w:tcPr>
            <w:tcW w:w="8378" w:type="dxa"/>
          </w:tcPr>
          <w:p w:rsidR="00F059EE" w:rsidRDefault="00E53F5F">
            <w:pPr>
              <w:pStyle w:val="TableParagraph"/>
              <w:spacing w:line="237" w:lineRule="auto"/>
              <w:ind w:left="124"/>
              <w:rPr>
                <w:sz w:val="20"/>
              </w:rPr>
            </w:pPr>
            <w:r>
              <w:rPr>
                <w:sz w:val="20"/>
              </w:rPr>
              <w:t>Работа</w:t>
            </w:r>
            <w:r>
              <w:rPr>
                <w:spacing w:val="40"/>
                <w:sz w:val="20"/>
              </w:rPr>
              <w:t xml:space="preserve"> </w:t>
            </w:r>
            <w:r>
              <w:rPr>
                <w:sz w:val="20"/>
              </w:rPr>
              <w:t>с</w:t>
            </w:r>
            <w:r>
              <w:rPr>
                <w:spacing w:val="40"/>
                <w:sz w:val="20"/>
              </w:rPr>
              <w:t xml:space="preserve"> </w:t>
            </w:r>
            <w:r>
              <w:rPr>
                <w:sz w:val="20"/>
              </w:rPr>
              <w:t>текстом</w:t>
            </w:r>
            <w:r>
              <w:rPr>
                <w:spacing w:val="40"/>
                <w:sz w:val="20"/>
              </w:rPr>
              <w:t xml:space="preserve"> </w:t>
            </w:r>
            <w:r>
              <w:rPr>
                <w:sz w:val="20"/>
              </w:rPr>
              <w:t>произведения:</w:t>
            </w:r>
            <w:r>
              <w:rPr>
                <w:spacing w:val="40"/>
                <w:sz w:val="20"/>
              </w:rPr>
              <w:t xml:space="preserve"> </w:t>
            </w:r>
            <w:r>
              <w:rPr>
                <w:sz w:val="20"/>
              </w:rPr>
              <w:t>осознание</w:t>
            </w:r>
            <w:r>
              <w:rPr>
                <w:spacing w:val="40"/>
                <w:sz w:val="20"/>
              </w:rPr>
              <w:t xml:space="preserve"> </w:t>
            </w:r>
            <w:r>
              <w:rPr>
                <w:sz w:val="20"/>
              </w:rPr>
              <w:t>понятий</w:t>
            </w:r>
            <w:r>
              <w:rPr>
                <w:spacing w:val="73"/>
                <w:sz w:val="20"/>
              </w:rPr>
              <w:t xml:space="preserve"> </w:t>
            </w:r>
            <w:r>
              <w:rPr>
                <w:sz w:val="20"/>
              </w:rPr>
              <w:t>труд,</w:t>
            </w:r>
            <w:r>
              <w:rPr>
                <w:spacing w:val="40"/>
                <w:sz w:val="20"/>
              </w:rPr>
              <w:t xml:space="preserve"> </w:t>
            </w:r>
            <w:r>
              <w:rPr>
                <w:sz w:val="20"/>
              </w:rPr>
              <w:t>взаимопомощь.</w:t>
            </w:r>
            <w:r>
              <w:rPr>
                <w:spacing w:val="73"/>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произведений А.Л. Барто «Я - лишний», Р.С. Сефа «Совет», В.Н. Орлова «Если дружбой...»</w:t>
            </w:r>
          </w:p>
        </w:tc>
      </w:tr>
      <w:tr w:rsidR="00F059EE">
        <w:trPr>
          <w:trHeight w:val="715"/>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93</w:t>
            </w:r>
          </w:p>
        </w:tc>
        <w:tc>
          <w:tcPr>
            <w:tcW w:w="8378" w:type="dxa"/>
          </w:tcPr>
          <w:p w:rsidR="00F059EE" w:rsidRDefault="00E53F5F">
            <w:pPr>
              <w:pStyle w:val="TableParagraph"/>
              <w:spacing w:before="2"/>
              <w:ind w:left="124" w:right="157"/>
              <w:jc w:val="both"/>
              <w:rPr>
                <w:sz w:val="20"/>
              </w:rPr>
            </w:pPr>
            <w:r>
              <w:rPr>
                <w:sz w:val="20"/>
              </w:rPr>
              <w:t>Восприятие и самостоятельное чтение произведений о маме: проявление любви и заботы о родных людях на примере произведений А.Л. Барто «Мама», Е.А. Благининой «Посидим в тишине» и других</w:t>
            </w:r>
          </w:p>
        </w:tc>
      </w:tr>
      <w:tr w:rsidR="00F059EE">
        <w:trPr>
          <w:trHeight w:val="930"/>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94</w:t>
            </w:r>
          </w:p>
        </w:tc>
        <w:tc>
          <w:tcPr>
            <w:tcW w:w="8378" w:type="dxa"/>
          </w:tcPr>
          <w:p w:rsidR="00F059EE" w:rsidRDefault="00E53F5F">
            <w:pPr>
              <w:pStyle w:val="TableParagraph"/>
              <w:spacing w:before="7"/>
              <w:ind w:left="124" w:right="254"/>
              <w:rPr>
                <w:sz w:val="20"/>
              </w:rPr>
            </w:pPr>
            <w:r>
              <w:rPr>
                <w:sz w:val="20"/>
              </w:rPr>
              <w:t>Осознание</w:t>
            </w:r>
            <w:r>
              <w:rPr>
                <w:spacing w:val="32"/>
                <w:sz w:val="20"/>
              </w:rPr>
              <w:t xml:space="preserve"> </w:t>
            </w:r>
            <w:r>
              <w:rPr>
                <w:sz w:val="20"/>
              </w:rPr>
              <w:t>отраженных</w:t>
            </w:r>
            <w:r>
              <w:rPr>
                <w:spacing w:val="32"/>
                <w:sz w:val="20"/>
              </w:rPr>
              <w:t xml:space="preserve"> </w:t>
            </w:r>
            <w:r>
              <w:rPr>
                <w:sz w:val="20"/>
              </w:rPr>
              <w:t>в</w:t>
            </w:r>
            <w:r>
              <w:rPr>
                <w:spacing w:val="31"/>
                <w:sz w:val="20"/>
              </w:rPr>
              <w:t xml:space="preserve"> </w:t>
            </w:r>
            <w:r>
              <w:rPr>
                <w:sz w:val="20"/>
              </w:rPr>
              <w:t>произведении</w:t>
            </w:r>
            <w:r>
              <w:rPr>
                <w:spacing w:val="34"/>
                <w:sz w:val="20"/>
              </w:rPr>
              <w:t xml:space="preserve"> </w:t>
            </w:r>
            <w:r>
              <w:rPr>
                <w:sz w:val="20"/>
              </w:rPr>
              <w:t>понятий:</w:t>
            </w:r>
            <w:r>
              <w:rPr>
                <w:spacing w:val="32"/>
                <w:sz w:val="20"/>
              </w:rPr>
              <w:t xml:space="preserve"> </w:t>
            </w:r>
            <w:r>
              <w:rPr>
                <w:sz w:val="20"/>
              </w:rPr>
              <w:t>чувство</w:t>
            </w:r>
            <w:r>
              <w:rPr>
                <w:spacing w:val="32"/>
                <w:sz w:val="20"/>
              </w:rPr>
              <w:t xml:space="preserve"> </w:t>
            </w:r>
            <w:r>
              <w:rPr>
                <w:sz w:val="20"/>
              </w:rPr>
              <w:t>любви</w:t>
            </w:r>
            <w:r>
              <w:rPr>
                <w:spacing w:val="31"/>
                <w:sz w:val="20"/>
              </w:rPr>
              <w:t xml:space="preserve"> </w:t>
            </w:r>
            <w:r>
              <w:rPr>
                <w:sz w:val="20"/>
              </w:rPr>
              <w:t>матери</w:t>
            </w:r>
            <w:r>
              <w:rPr>
                <w:spacing w:val="33"/>
                <w:sz w:val="20"/>
              </w:rPr>
              <w:t xml:space="preserve"> </w:t>
            </w:r>
            <w:r>
              <w:rPr>
                <w:sz w:val="20"/>
              </w:rPr>
              <w:t>к</w:t>
            </w:r>
            <w:r>
              <w:rPr>
                <w:spacing w:val="29"/>
                <w:sz w:val="20"/>
              </w:rPr>
              <w:t xml:space="preserve"> </w:t>
            </w:r>
            <w:r>
              <w:rPr>
                <w:sz w:val="20"/>
              </w:rPr>
              <w:t>ребенку,</w:t>
            </w:r>
            <w:r>
              <w:rPr>
                <w:spacing w:val="33"/>
                <w:sz w:val="20"/>
              </w:rPr>
              <w:t xml:space="preserve"> </w:t>
            </w:r>
            <w:r>
              <w:rPr>
                <w:sz w:val="20"/>
              </w:rPr>
              <w:t xml:space="preserve">детей к матери, близким. На примере произведений А.В. Митяева «За что я люблю маму», С.Я. </w:t>
            </w:r>
            <w:r>
              <w:rPr>
                <w:spacing w:val="-2"/>
                <w:sz w:val="20"/>
              </w:rPr>
              <w:t>Маршака</w:t>
            </w:r>
          </w:p>
          <w:p w:rsidR="00F059EE" w:rsidRDefault="00E53F5F">
            <w:pPr>
              <w:pStyle w:val="TableParagraph"/>
              <w:spacing w:line="213" w:lineRule="exact"/>
              <w:ind w:left="124"/>
              <w:rPr>
                <w:sz w:val="20"/>
              </w:rPr>
            </w:pPr>
            <w:r>
              <w:rPr>
                <w:sz w:val="20"/>
              </w:rPr>
              <w:t>«Хороший</w:t>
            </w:r>
            <w:r>
              <w:rPr>
                <w:spacing w:val="-13"/>
                <w:sz w:val="20"/>
              </w:rPr>
              <w:t xml:space="preserve"> </w:t>
            </w:r>
            <w:r>
              <w:rPr>
                <w:spacing w:val="-2"/>
                <w:sz w:val="20"/>
              </w:rPr>
              <w:t>день»</w:t>
            </w:r>
          </w:p>
        </w:tc>
      </w:tr>
    </w:tbl>
    <w:p w:rsidR="00F059EE" w:rsidRDefault="00F059EE">
      <w:pPr>
        <w:pStyle w:val="a3"/>
        <w:spacing w:before="72"/>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84"/>
        </w:trPr>
        <w:tc>
          <w:tcPr>
            <w:tcW w:w="1008" w:type="dxa"/>
          </w:tcPr>
          <w:p w:rsidR="00F059EE" w:rsidRDefault="00E53F5F">
            <w:pPr>
              <w:pStyle w:val="TableParagraph"/>
              <w:spacing w:before="10"/>
              <w:ind w:left="83" w:right="148"/>
              <w:jc w:val="center"/>
              <w:rPr>
                <w:sz w:val="20"/>
              </w:rPr>
            </w:pPr>
            <w:r>
              <w:rPr>
                <w:sz w:val="20"/>
              </w:rPr>
              <w:t>Урок</w:t>
            </w:r>
            <w:r>
              <w:rPr>
                <w:spacing w:val="-4"/>
                <w:sz w:val="20"/>
              </w:rPr>
              <w:t xml:space="preserve"> </w:t>
            </w:r>
            <w:r>
              <w:rPr>
                <w:spacing w:val="-5"/>
                <w:sz w:val="20"/>
              </w:rPr>
              <w:t>95</w:t>
            </w:r>
          </w:p>
        </w:tc>
        <w:tc>
          <w:tcPr>
            <w:tcW w:w="8378" w:type="dxa"/>
          </w:tcPr>
          <w:p w:rsidR="00F059EE" w:rsidRDefault="00E53F5F">
            <w:pPr>
              <w:pStyle w:val="TableParagraph"/>
              <w:spacing w:before="9" w:line="235" w:lineRule="auto"/>
              <w:ind w:left="124" w:right="616"/>
              <w:rPr>
                <w:sz w:val="20"/>
              </w:rPr>
            </w:pPr>
            <w:r>
              <w:rPr>
                <w:sz w:val="20"/>
              </w:rPr>
              <w:t>Отражение</w:t>
            </w:r>
            <w:r>
              <w:rPr>
                <w:spacing w:val="-6"/>
                <w:sz w:val="20"/>
              </w:rPr>
              <w:t xml:space="preserve"> </w:t>
            </w:r>
            <w:r>
              <w:rPr>
                <w:sz w:val="20"/>
              </w:rPr>
              <w:t>в</w:t>
            </w:r>
            <w:r>
              <w:rPr>
                <w:spacing w:val="-10"/>
                <w:sz w:val="20"/>
              </w:rPr>
              <w:t xml:space="preserve"> </w:t>
            </w:r>
            <w:r>
              <w:rPr>
                <w:sz w:val="20"/>
              </w:rPr>
              <w:t>произведениях</w:t>
            </w:r>
            <w:r>
              <w:rPr>
                <w:spacing w:val="14"/>
                <w:sz w:val="20"/>
              </w:rPr>
              <w:t xml:space="preserve"> </w:t>
            </w:r>
            <w:r>
              <w:rPr>
                <w:sz w:val="20"/>
              </w:rPr>
              <w:t>понятий:</w:t>
            </w:r>
            <w:r>
              <w:rPr>
                <w:spacing w:val="-7"/>
                <w:sz w:val="20"/>
              </w:rPr>
              <w:t xml:space="preserve"> </w:t>
            </w:r>
            <w:r>
              <w:rPr>
                <w:sz w:val="20"/>
              </w:rPr>
              <w:t>любовь</w:t>
            </w:r>
            <w:r>
              <w:rPr>
                <w:spacing w:val="-7"/>
                <w:sz w:val="20"/>
              </w:rPr>
              <w:t xml:space="preserve"> </w:t>
            </w:r>
            <w:r>
              <w:rPr>
                <w:sz w:val="20"/>
              </w:rPr>
              <w:t>и</w:t>
            </w:r>
            <w:r>
              <w:rPr>
                <w:spacing w:val="-12"/>
                <w:sz w:val="20"/>
              </w:rPr>
              <w:t xml:space="preserve"> </w:t>
            </w:r>
            <w:r>
              <w:rPr>
                <w:sz w:val="20"/>
              </w:rPr>
              <w:t>забота</w:t>
            </w:r>
            <w:r>
              <w:rPr>
                <w:spacing w:val="13"/>
                <w:sz w:val="20"/>
              </w:rPr>
              <w:t xml:space="preserve"> </w:t>
            </w:r>
            <w:r>
              <w:rPr>
                <w:sz w:val="20"/>
              </w:rPr>
              <w:t>о</w:t>
            </w:r>
            <w:r>
              <w:rPr>
                <w:spacing w:val="-4"/>
                <w:sz w:val="20"/>
              </w:rPr>
              <w:t xml:space="preserve"> </w:t>
            </w:r>
            <w:r>
              <w:rPr>
                <w:sz w:val="20"/>
              </w:rPr>
              <w:t>животных.</w:t>
            </w:r>
            <w:r>
              <w:rPr>
                <w:spacing w:val="-5"/>
                <w:sz w:val="20"/>
              </w:rPr>
              <w:t xml:space="preserve"> </w:t>
            </w:r>
            <w:r>
              <w:rPr>
                <w:sz w:val="20"/>
              </w:rPr>
              <w:t>На</w:t>
            </w:r>
            <w:r>
              <w:rPr>
                <w:spacing w:val="-3"/>
                <w:sz w:val="20"/>
              </w:rPr>
              <w:t xml:space="preserve"> </w:t>
            </w:r>
            <w:r>
              <w:rPr>
                <w:sz w:val="20"/>
              </w:rPr>
              <w:t>примере произведения М.М. Пришвина «Ёж» и других</w:t>
            </w:r>
          </w:p>
        </w:tc>
      </w:tr>
      <w:tr w:rsidR="00F059EE">
        <w:trPr>
          <w:trHeight w:val="484"/>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96</w:t>
            </w:r>
          </w:p>
        </w:tc>
        <w:tc>
          <w:tcPr>
            <w:tcW w:w="8378" w:type="dxa"/>
          </w:tcPr>
          <w:p w:rsidR="00F059EE" w:rsidRDefault="00E53F5F">
            <w:pPr>
              <w:pStyle w:val="TableParagraph"/>
              <w:ind w:left="124" w:right="616"/>
              <w:rPr>
                <w:sz w:val="20"/>
              </w:rPr>
            </w:pPr>
            <w:r>
              <w:rPr>
                <w:sz w:val="20"/>
              </w:rPr>
              <w:t>Выделение</w:t>
            </w:r>
            <w:r>
              <w:rPr>
                <w:spacing w:val="36"/>
                <w:sz w:val="20"/>
              </w:rPr>
              <w:t xml:space="preserve"> </w:t>
            </w:r>
            <w:r>
              <w:rPr>
                <w:sz w:val="20"/>
              </w:rPr>
              <w:t>главной</w:t>
            </w:r>
            <w:r>
              <w:rPr>
                <w:spacing w:val="34"/>
                <w:sz w:val="20"/>
              </w:rPr>
              <w:t xml:space="preserve"> </w:t>
            </w:r>
            <w:r>
              <w:rPr>
                <w:sz w:val="20"/>
              </w:rPr>
              <w:t>мысли</w:t>
            </w:r>
            <w:r>
              <w:rPr>
                <w:spacing w:val="34"/>
                <w:sz w:val="20"/>
              </w:rPr>
              <w:t xml:space="preserve"> </w:t>
            </w:r>
            <w:r>
              <w:rPr>
                <w:sz w:val="20"/>
              </w:rPr>
              <w:t>(идеи)</w:t>
            </w:r>
            <w:r>
              <w:rPr>
                <w:spacing w:val="36"/>
                <w:sz w:val="20"/>
              </w:rPr>
              <w:t xml:space="preserve"> </w:t>
            </w:r>
            <w:r>
              <w:rPr>
                <w:sz w:val="20"/>
              </w:rPr>
              <w:t>в</w:t>
            </w:r>
            <w:r>
              <w:rPr>
                <w:spacing w:val="34"/>
                <w:sz w:val="20"/>
              </w:rPr>
              <w:t xml:space="preserve"> </w:t>
            </w:r>
            <w:r>
              <w:rPr>
                <w:sz w:val="20"/>
              </w:rPr>
              <w:t>произведениях</w:t>
            </w:r>
            <w:r>
              <w:rPr>
                <w:spacing w:val="35"/>
                <w:sz w:val="20"/>
              </w:rPr>
              <w:t xml:space="preserve"> </w:t>
            </w:r>
            <w:r>
              <w:rPr>
                <w:sz w:val="20"/>
              </w:rPr>
              <w:t>о</w:t>
            </w:r>
            <w:r>
              <w:rPr>
                <w:spacing w:val="36"/>
                <w:sz w:val="20"/>
              </w:rPr>
              <w:t xml:space="preserve"> </w:t>
            </w:r>
            <w:r>
              <w:rPr>
                <w:sz w:val="20"/>
              </w:rPr>
              <w:t>братьях</w:t>
            </w:r>
            <w:r>
              <w:rPr>
                <w:spacing w:val="36"/>
                <w:sz w:val="20"/>
              </w:rPr>
              <w:t xml:space="preserve"> </w:t>
            </w:r>
            <w:r>
              <w:rPr>
                <w:sz w:val="20"/>
              </w:rPr>
              <w:t>наших</w:t>
            </w:r>
            <w:r>
              <w:rPr>
                <w:spacing w:val="34"/>
                <w:sz w:val="20"/>
              </w:rPr>
              <w:t xml:space="preserve"> </w:t>
            </w:r>
            <w:r>
              <w:rPr>
                <w:sz w:val="20"/>
              </w:rPr>
              <w:t>меньших: бережное отношение к животным. На примере рассказа В.А. Осеевой «Плохо»</w:t>
            </w:r>
          </w:p>
        </w:tc>
      </w:tr>
      <w:tr w:rsidR="00F059EE">
        <w:trPr>
          <w:trHeight w:val="482"/>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97</w:t>
            </w:r>
          </w:p>
        </w:tc>
        <w:tc>
          <w:tcPr>
            <w:tcW w:w="8378" w:type="dxa"/>
          </w:tcPr>
          <w:p w:rsidR="00F059EE" w:rsidRDefault="00E53F5F">
            <w:pPr>
              <w:pStyle w:val="TableParagraph"/>
              <w:ind w:left="124" w:right="254"/>
              <w:rPr>
                <w:sz w:val="20"/>
              </w:rPr>
            </w:pPr>
            <w:r>
              <w:rPr>
                <w:sz w:val="20"/>
              </w:rPr>
              <w:t>Сравнение</w:t>
            </w:r>
            <w:r>
              <w:rPr>
                <w:spacing w:val="19"/>
                <w:sz w:val="20"/>
              </w:rPr>
              <w:t xml:space="preserve"> </w:t>
            </w:r>
            <w:r>
              <w:rPr>
                <w:sz w:val="20"/>
              </w:rPr>
              <w:t>художественных</w:t>
            </w:r>
            <w:r>
              <w:rPr>
                <w:spacing w:val="24"/>
                <w:sz w:val="20"/>
              </w:rPr>
              <w:t xml:space="preserve"> </w:t>
            </w:r>
            <w:r>
              <w:rPr>
                <w:sz w:val="20"/>
              </w:rPr>
              <w:t>и научно-познавательных</w:t>
            </w:r>
            <w:r>
              <w:rPr>
                <w:spacing w:val="22"/>
                <w:sz w:val="20"/>
              </w:rPr>
              <w:t xml:space="preserve"> </w:t>
            </w:r>
            <w:r>
              <w:rPr>
                <w:sz w:val="20"/>
              </w:rPr>
              <w:t>текстов:</w:t>
            </w:r>
            <w:r>
              <w:rPr>
                <w:spacing w:val="20"/>
                <w:sz w:val="20"/>
              </w:rPr>
              <w:t xml:space="preserve"> </w:t>
            </w:r>
            <w:r>
              <w:rPr>
                <w:sz w:val="20"/>
              </w:rPr>
              <w:t>описание</w:t>
            </w:r>
            <w:r>
              <w:rPr>
                <w:spacing w:val="19"/>
                <w:sz w:val="20"/>
              </w:rPr>
              <w:t xml:space="preserve"> </w:t>
            </w:r>
            <w:r>
              <w:rPr>
                <w:sz w:val="20"/>
              </w:rPr>
              <w:t>героя-животного. На примере произведений В.В. Бианки «Лис и Мышонок», С.В. Михалкова «Трезор»</w:t>
            </w:r>
          </w:p>
        </w:tc>
      </w:tr>
      <w:tr w:rsidR="00F059EE">
        <w:trPr>
          <w:trHeight w:val="487"/>
        </w:trPr>
        <w:tc>
          <w:tcPr>
            <w:tcW w:w="1008" w:type="dxa"/>
          </w:tcPr>
          <w:p w:rsidR="00F059EE" w:rsidRDefault="00E53F5F">
            <w:pPr>
              <w:pStyle w:val="TableParagraph"/>
              <w:spacing w:before="7"/>
              <w:ind w:left="83" w:right="148"/>
              <w:jc w:val="center"/>
              <w:rPr>
                <w:sz w:val="20"/>
              </w:rPr>
            </w:pPr>
            <w:r>
              <w:rPr>
                <w:sz w:val="20"/>
              </w:rPr>
              <w:t>Урок</w:t>
            </w:r>
            <w:r>
              <w:rPr>
                <w:spacing w:val="-4"/>
                <w:sz w:val="20"/>
              </w:rPr>
              <w:t xml:space="preserve"> </w:t>
            </w:r>
            <w:r>
              <w:rPr>
                <w:spacing w:val="-5"/>
                <w:sz w:val="20"/>
              </w:rPr>
              <w:t>98</w:t>
            </w:r>
          </w:p>
        </w:tc>
        <w:tc>
          <w:tcPr>
            <w:tcW w:w="8378" w:type="dxa"/>
          </w:tcPr>
          <w:p w:rsidR="00F059EE" w:rsidRDefault="00E53F5F">
            <w:pPr>
              <w:pStyle w:val="TableParagraph"/>
              <w:ind w:left="124" w:right="254"/>
              <w:rPr>
                <w:sz w:val="20"/>
              </w:rPr>
            </w:pPr>
            <w:r>
              <w:rPr>
                <w:sz w:val="20"/>
              </w:rPr>
              <w:t>Работа</w:t>
            </w:r>
            <w:r>
              <w:rPr>
                <w:spacing w:val="27"/>
                <w:sz w:val="20"/>
              </w:rPr>
              <w:t xml:space="preserve"> </w:t>
            </w:r>
            <w:r>
              <w:rPr>
                <w:sz w:val="20"/>
              </w:rPr>
              <w:t>с</w:t>
            </w:r>
            <w:r>
              <w:rPr>
                <w:spacing w:val="23"/>
                <w:sz w:val="20"/>
              </w:rPr>
              <w:t xml:space="preserve"> </w:t>
            </w:r>
            <w:r>
              <w:rPr>
                <w:sz w:val="20"/>
              </w:rPr>
              <w:t>текстом</w:t>
            </w:r>
            <w:r>
              <w:rPr>
                <w:spacing w:val="29"/>
                <w:sz w:val="20"/>
              </w:rPr>
              <w:t xml:space="preserve"> </w:t>
            </w:r>
            <w:r>
              <w:rPr>
                <w:sz w:val="20"/>
              </w:rPr>
              <w:t>произведения:</w:t>
            </w:r>
            <w:r>
              <w:rPr>
                <w:spacing w:val="26"/>
                <w:sz w:val="20"/>
              </w:rPr>
              <w:t xml:space="preserve"> </w:t>
            </w:r>
            <w:r>
              <w:rPr>
                <w:sz w:val="20"/>
              </w:rPr>
              <w:t>характеристика</w:t>
            </w:r>
            <w:r>
              <w:rPr>
                <w:spacing w:val="26"/>
                <w:sz w:val="20"/>
              </w:rPr>
              <w:t xml:space="preserve"> </w:t>
            </w:r>
            <w:r>
              <w:rPr>
                <w:sz w:val="20"/>
              </w:rPr>
              <w:t>героя,</w:t>
            </w:r>
            <w:r>
              <w:rPr>
                <w:spacing w:val="26"/>
                <w:sz w:val="20"/>
              </w:rPr>
              <w:t xml:space="preserve"> </w:t>
            </w:r>
            <w:r>
              <w:rPr>
                <w:sz w:val="20"/>
              </w:rPr>
              <w:t>его</w:t>
            </w:r>
            <w:r>
              <w:rPr>
                <w:spacing w:val="27"/>
                <w:sz w:val="20"/>
              </w:rPr>
              <w:t xml:space="preserve"> </w:t>
            </w:r>
            <w:r>
              <w:rPr>
                <w:sz w:val="20"/>
              </w:rPr>
              <w:t>внешности,</w:t>
            </w:r>
            <w:r>
              <w:rPr>
                <w:spacing w:val="26"/>
                <w:sz w:val="20"/>
              </w:rPr>
              <w:t xml:space="preserve"> </w:t>
            </w:r>
            <w:r>
              <w:rPr>
                <w:sz w:val="20"/>
              </w:rPr>
              <w:t>действий.</w:t>
            </w:r>
            <w:r>
              <w:rPr>
                <w:spacing w:val="29"/>
                <w:sz w:val="20"/>
              </w:rPr>
              <w:t xml:space="preserve"> </w:t>
            </w:r>
            <w:r>
              <w:rPr>
                <w:sz w:val="20"/>
              </w:rPr>
              <w:t>На примере произведений Е.И. Чарушина «Про Томку», Н.И. Сладкова «Лисица и Ёж»</w:t>
            </w:r>
          </w:p>
        </w:tc>
      </w:tr>
    </w:tbl>
    <w:p w:rsidR="00F059EE" w:rsidRDefault="00F059EE">
      <w:pPr>
        <w:pStyle w:val="TableParagraph"/>
        <w:rPr>
          <w:sz w:val="20"/>
        </w:rPr>
        <w:sectPr w:rsidR="00F059EE">
          <w:type w:val="continuous"/>
          <w:pgSz w:w="11920" w:h="16850"/>
          <w:pgMar w:top="980" w:right="425" w:bottom="946"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8378"/>
      </w:tblGrid>
      <w:tr w:rsidR="00F059EE">
        <w:trPr>
          <w:trHeight w:val="487"/>
        </w:trPr>
        <w:tc>
          <w:tcPr>
            <w:tcW w:w="1008" w:type="dxa"/>
          </w:tcPr>
          <w:p w:rsidR="00F059EE" w:rsidRDefault="00E53F5F">
            <w:pPr>
              <w:pStyle w:val="TableParagraph"/>
              <w:spacing w:before="10"/>
              <w:rPr>
                <w:sz w:val="20"/>
              </w:rPr>
            </w:pPr>
            <w:r>
              <w:rPr>
                <w:sz w:val="20"/>
              </w:rPr>
              <w:lastRenderedPageBreak/>
              <w:t>Урок</w:t>
            </w:r>
            <w:r>
              <w:rPr>
                <w:spacing w:val="-4"/>
                <w:sz w:val="20"/>
              </w:rPr>
              <w:t xml:space="preserve"> </w:t>
            </w:r>
            <w:r>
              <w:rPr>
                <w:spacing w:val="-5"/>
                <w:sz w:val="20"/>
              </w:rPr>
              <w:t>99</w:t>
            </w:r>
          </w:p>
        </w:tc>
        <w:tc>
          <w:tcPr>
            <w:tcW w:w="8378" w:type="dxa"/>
          </w:tcPr>
          <w:p w:rsidR="00F059EE" w:rsidRDefault="00E53F5F">
            <w:pPr>
              <w:pStyle w:val="TableParagraph"/>
              <w:spacing w:before="9" w:line="235" w:lineRule="auto"/>
              <w:ind w:left="124"/>
              <w:rPr>
                <w:sz w:val="20"/>
              </w:rPr>
            </w:pPr>
            <w:r>
              <w:rPr>
                <w:sz w:val="20"/>
              </w:rPr>
              <w:t>Ориентировка</w:t>
            </w:r>
            <w:r>
              <w:rPr>
                <w:spacing w:val="77"/>
                <w:sz w:val="20"/>
              </w:rPr>
              <w:t xml:space="preserve"> </w:t>
            </w:r>
            <w:r>
              <w:rPr>
                <w:sz w:val="20"/>
              </w:rPr>
              <w:t>в</w:t>
            </w:r>
            <w:r>
              <w:rPr>
                <w:spacing w:val="40"/>
                <w:sz w:val="20"/>
              </w:rPr>
              <w:t xml:space="preserve"> </w:t>
            </w:r>
            <w:r>
              <w:rPr>
                <w:sz w:val="20"/>
              </w:rPr>
              <w:t>книге:</w:t>
            </w:r>
            <w:r>
              <w:rPr>
                <w:spacing w:val="40"/>
                <w:sz w:val="20"/>
              </w:rPr>
              <w:t xml:space="preserve"> </w:t>
            </w:r>
            <w:r>
              <w:rPr>
                <w:sz w:val="20"/>
              </w:rPr>
              <w:t>обложка,</w:t>
            </w:r>
            <w:r>
              <w:rPr>
                <w:spacing w:val="77"/>
                <w:sz w:val="20"/>
              </w:rPr>
              <w:t xml:space="preserve"> </w:t>
            </w:r>
            <w:r>
              <w:rPr>
                <w:sz w:val="20"/>
              </w:rPr>
              <w:t>иллюстрация,</w:t>
            </w:r>
            <w:r>
              <w:rPr>
                <w:spacing w:val="40"/>
                <w:sz w:val="20"/>
              </w:rPr>
              <w:t xml:space="preserve"> </w:t>
            </w:r>
            <w:r>
              <w:rPr>
                <w:sz w:val="20"/>
              </w:rPr>
              <w:t>оглавление.</w:t>
            </w:r>
            <w:r>
              <w:rPr>
                <w:spacing w:val="40"/>
                <w:sz w:val="20"/>
              </w:rPr>
              <w:t xml:space="preserve"> </w:t>
            </w:r>
            <w:r>
              <w:rPr>
                <w:sz w:val="20"/>
              </w:rPr>
              <w:t>Знакомство</w:t>
            </w:r>
            <w:r>
              <w:rPr>
                <w:spacing w:val="40"/>
                <w:sz w:val="20"/>
              </w:rPr>
              <w:t xml:space="preserve"> </w:t>
            </w:r>
            <w:r>
              <w:rPr>
                <w:sz w:val="20"/>
              </w:rPr>
              <w:t>со</w:t>
            </w:r>
            <w:r>
              <w:rPr>
                <w:spacing w:val="40"/>
                <w:sz w:val="20"/>
              </w:rPr>
              <w:t xml:space="preserve"> </w:t>
            </w:r>
            <w:r>
              <w:rPr>
                <w:sz w:val="20"/>
              </w:rPr>
              <w:t>школьной</w:t>
            </w:r>
            <w:r>
              <w:rPr>
                <w:spacing w:val="40"/>
                <w:sz w:val="20"/>
              </w:rPr>
              <w:t xml:space="preserve"> </w:t>
            </w:r>
            <w:r>
              <w:rPr>
                <w:sz w:val="20"/>
              </w:rPr>
              <w:t>библиотекой. Выбор книг в библиотеке</w:t>
            </w:r>
          </w:p>
        </w:tc>
      </w:tr>
      <w:tr w:rsidR="00F059EE">
        <w:trPr>
          <w:trHeight w:val="252"/>
        </w:trPr>
        <w:tc>
          <w:tcPr>
            <w:tcW w:w="9386" w:type="dxa"/>
            <w:gridSpan w:val="2"/>
          </w:tcPr>
          <w:p w:rsidR="00F059EE" w:rsidRDefault="00E53F5F">
            <w:pPr>
              <w:pStyle w:val="TableParagraph"/>
              <w:spacing w:line="228" w:lineRule="exact"/>
              <w:rPr>
                <w:sz w:val="20"/>
              </w:rPr>
            </w:pPr>
            <w:r>
              <w:rPr>
                <w:sz w:val="20"/>
              </w:rPr>
              <w:t>ОБЩЕЕ</w:t>
            </w:r>
            <w:r>
              <w:rPr>
                <w:spacing w:val="-13"/>
                <w:sz w:val="20"/>
              </w:rPr>
              <w:t xml:space="preserve"> </w:t>
            </w:r>
            <w:r>
              <w:rPr>
                <w:sz w:val="20"/>
              </w:rPr>
              <w:t>КОЛИЧЕСТВО</w:t>
            </w:r>
            <w:r>
              <w:rPr>
                <w:spacing w:val="-12"/>
                <w:sz w:val="20"/>
              </w:rPr>
              <w:t xml:space="preserve"> </w:t>
            </w:r>
            <w:r>
              <w:rPr>
                <w:sz w:val="20"/>
              </w:rPr>
              <w:t>УРОКОВ</w:t>
            </w:r>
            <w:r>
              <w:rPr>
                <w:spacing w:val="-13"/>
                <w:sz w:val="20"/>
              </w:rPr>
              <w:t xml:space="preserve"> </w:t>
            </w:r>
            <w:r>
              <w:rPr>
                <w:sz w:val="20"/>
              </w:rPr>
              <w:t>ПО</w:t>
            </w:r>
            <w:r>
              <w:rPr>
                <w:spacing w:val="-12"/>
                <w:sz w:val="20"/>
              </w:rPr>
              <w:t xml:space="preserve"> </w:t>
            </w:r>
            <w:r>
              <w:rPr>
                <w:sz w:val="20"/>
              </w:rPr>
              <w:t>ПРОГРАММЕ:</w:t>
            </w:r>
            <w:r>
              <w:rPr>
                <w:spacing w:val="-11"/>
                <w:sz w:val="20"/>
              </w:rPr>
              <w:t xml:space="preserve"> </w:t>
            </w:r>
            <w:r>
              <w:rPr>
                <w:spacing w:val="-5"/>
                <w:sz w:val="20"/>
              </w:rPr>
              <w:t>99</w:t>
            </w:r>
          </w:p>
        </w:tc>
      </w:tr>
    </w:tbl>
    <w:p w:rsidR="00F059EE" w:rsidRDefault="00E53F5F">
      <w:pPr>
        <w:pStyle w:val="a3"/>
        <w:spacing w:before="54"/>
      </w:pPr>
      <w:r>
        <w:rPr>
          <w:color w:val="1F2228"/>
        </w:rPr>
        <w:t>Таблица</w:t>
      </w:r>
      <w:r>
        <w:rPr>
          <w:color w:val="1F2228"/>
          <w:spacing w:val="-13"/>
        </w:rPr>
        <w:t xml:space="preserve"> </w:t>
      </w:r>
      <w:r>
        <w:rPr>
          <w:color w:val="1F2228"/>
          <w:spacing w:val="-5"/>
        </w:rPr>
        <w:t>4.9</w:t>
      </w:r>
    </w:p>
    <w:p w:rsidR="00F059EE" w:rsidRDefault="00E53F5F">
      <w:pPr>
        <w:pStyle w:val="a5"/>
        <w:numPr>
          <w:ilvl w:val="0"/>
          <w:numId w:val="2"/>
        </w:numPr>
        <w:tabs>
          <w:tab w:val="left" w:pos="860"/>
        </w:tabs>
        <w:spacing w:after="8"/>
        <w:ind w:left="860" w:hanging="148"/>
        <w:rPr>
          <w:sz w:val="20"/>
        </w:rPr>
      </w:pPr>
      <w:r>
        <w:rPr>
          <w:color w:val="1F2228"/>
          <w:spacing w:val="-2"/>
          <w:sz w:val="20"/>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335"/>
      </w:tblGrid>
      <w:tr w:rsidR="00F059EE">
        <w:trPr>
          <w:trHeight w:val="254"/>
        </w:trPr>
        <w:tc>
          <w:tcPr>
            <w:tcW w:w="1054" w:type="dxa"/>
          </w:tcPr>
          <w:p w:rsidR="00F059EE" w:rsidRDefault="00E53F5F">
            <w:pPr>
              <w:pStyle w:val="TableParagraph"/>
              <w:rPr>
                <w:b/>
                <w:sz w:val="20"/>
              </w:rPr>
            </w:pPr>
            <w:r>
              <w:rPr>
                <w:b/>
                <w:sz w:val="20"/>
              </w:rPr>
              <w:t>№</w:t>
            </w:r>
            <w:r>
              <w:rPr>
                <w:b/>
                <w:spacing w:val="-5"/>
                <w:sz w:val="20"/>
              </w:rPr>
              <w:t xml:space="preserve"> </w:t>
            </w:r>
            <w:r>
              <w:rPr>
                <w:b/>
                <w:spacing w:val="-2"/>
                <w:sz w:val="20"/>
              </w:rPr>
              <w:t>урока</w:t>
            </w:r>
          </w:p>
        </w:tc>
        <w:tc>
          <w:tcPr>
            <w:tcW w:w="8335" w:type="dxa"/>
          </w:tcPr>
          <w:p w:rsidR="00F059EE" w:rsidRDefault="00E53F5F">
            <w:pPr>
              <w:pStyle w:val="TableParagraph"/>
              <w:ind w:left="124"/>
              <w:rPr>
                <w:b/>
                <w:sz w:val="20"/>
              </w:rPr>
            </w:pPr>
            <w:r>
              <w:rPr>
                <w:b/>
                <w:sz w:val="20"/>
              </w:rPr>
              <w:t>Тема</w:t>
            </w:r>
            <w:r>
              <w:rPr>
                <w:b/>
                <w:spacing w:val="-7"/>
                <w:sz w:val="20"/>
              </w:rPr>
              <w:t xml:space="preserve"> </w:t>
            </w:r>
            <w:r>
              <w:rPr>
                <w:b/>
                <w:spacing w:val="-2"/>
                <w:sz w:val="20"/>
              </w:rPr>
              <w:t>урока</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10"/>
                <w:sz w:val="20"/>
              </w:rPr>
              <w:t>1</w:t>
            </w:r>
          </w:p>
        </w:tc>
        <w:tc>
          <w:tcPr>
            <w:tcW w:w="8335" w:type="dxa"/>
          </w:tcPr>
          <w:p w:rsidR="00F059EE" w:rsidRDefault="00E53F5F">
            <w:pPr>
              <w:pStyle w:val="TableParagraph"/>
              <w:ind w:left="124" w:right="422"/>
              <w:rPr>
                <w:sz w:val="20"/>
              </w:rPr>
            </w:pPr>
            <w:r>
              <w:rPr>
                <w:sz w:val="20"/>
              </w:rPr>
              <w:t>Резервный урок.</w:t>
            </w:r>
            <w:r>
              <w:rPr>
                <w:spacing w:val="-2"/>
                <w:sz w:val="20"/>
              </w:rPr>
              <w:t xml:space="preserve"> </w:t>
            </w:r>
            <w:r>
              <w:rPr>
                <w:sz w:val="20"/>
              </w:rPr>
              <w:t>Работа</w:t>
            </w:r>
            <w:r>
              <w:rPr>
                <w:spacing w:val="-2"/>
                <w:sz w:val="20"/>
              </w:rPr>
              <w:t xml:space="preserve"> </w:t>
            </w:r>
            <w:r>
              <w:rPr>
                <w:sz w:val="20"/>
              </w:rPr>
              <w:t>с</w:t>
            </w:r>
            <w:r>
              <w:rPr>
                <w:spacing w:val="-2"/>
                <w:sz w:val="20"/>
              </w:rPr>
              <w:t xml:space="preserve"> </w:t>
            </w:r>
            <w:r>
              <w:rPr>
                <w:sz w:val="20"/>
              </w:rPr>
              <w:t>детскими</w:t>
            </w:r>
            <w:r>
              <w:rPr>
                <w:spacing w:val="-3"/>
                <w:sz w:val="20"/>
              </w:rPr>
              <w:t xml:space="preserve"> </w:t>
            </w:r>
            <w:r>
              <w:rPr>
                <w:sz w:val="20"/>
              </w:rPr>
              <w:t>книгами:</w:t>
            </w:r>
            <w:r>
              <w:rPr>
                <w:spacing w:val="-3"/>
                <w:sz w:val="20"/>
              </w:rPr>
              <w:t xml:space="preserve"> </w:t>
            </w:r>
            <w:r>
              <w:rPr>
                <w:sz w:val="20"/>
              </w:rPr>
              <w:t>виды книг (учебная,</w:t>
            </w:r>
            <w:r>
              <w:rPr>
                <w:spacing w:val="-2"/>
                <w:sz w:val="20"/>
              </w:rPr>
              <w:t xml:space="preserve"> </w:t>
            </w:r>
            <w:r>
              <w:rPr>
                <w:sz w:val="20"/>
              </w:rPr>
              <w:t xml:space="preserve">художественная, </w:t>
            </w:r>
            <w:r>
              <w:rPr>
                <w:spacing w:val="-2"/>
                <w:sz w:val="20"/>
              </w:rPr>
              <w:t>справочная).</w:t>
            </w:r>
            <w:r>
              <w:rPr>
                <w:spacing w:val="3"/>
                <w:sz w:val="20"/>
              </w:rPr>
              <w:t xml:space="preserve"> </w:t>
            </w:r>
            <w:r>
              <w:rPr>
                <w:spacing w:val="-2"/>
                <w:sz w:val="20"/>
              </w:rPr>
              <w:t>Ориентировка</w:t>
            </w:r>
            <w:r>
              <w:rPr>
                <w:spacing w:val="4"/>
                <w:sz w:val="20"/>
              </w:rPr>
              <w:t xml:space="preserve"> </w:t>
            </w:r>
            <w:r>
              <w:rPr>
                <w:spacing w:val="-2"/>
                <w:sz w:val="20"/>
              </w:rPr>
              <w:t>в</w:t>
            </w:r>
            <w:r>
              <w:rPr>
                <w:sz w:val="20"/>
              </w:rPr>
              <w:t xml:space="preserve"> </w:t>
            </w:r>
            <w:r>
              <w:rPr>
                <w:spacing w:val="-2"/>
                <w:sz w:val="20"/>
              </w:rPr>
              <w:t>книге:</w:t>
            </w:r>
            <w:r>
              <w:rPr>
                <w:sz w:val="20"/>
              </w:rPr>
              <w:t xml:space="preserve"> </w:t>
            </w:r>
            <w:r>
              <w:rPr>
                <w:spacing w:val="-2"/>
                <w:sz w:val="20"/>
              </w:rPr>
              <w:t>обложка,</w:t>
            </w:r>
            <w:r>
              <w:rPr>
                <w:spacing w:val="2"/>
                <w:sz w:val="20"/>
              </w:rPr>
              <w:t xml:space="preserve"> </w:t>
            </w:r>
            <w:r>
              <w:rPr>
                <w:spacing w:val="-2"/>
                <w:sz w:val="20"/>
              </w:rPr>
              <w:t>содержание,</w:t>
            </w:r>
            <w:r>
              <w:rPr>
                <w:spacing w:val="2"/>
                <w:sz w:val="20"/>
              </w:rPr>
              <w:t xml:space="preserve"> </w:t>
            </w:r>
            <w:r>
              <w:rPr>
                <w:spacing w:val="-2"/>
                <w:sz w:val="20"/>
              </w:rPr>
              <w:t>аннотация,</w:t>
            </w:r>
            <w:r>
              <w:rPr>
                <w:spacing w:val="2"/>
                <w:sz w:val="20"/>
              </w:rPr>
              <w:t xml:space="preserve"> </w:t>
            </w:r>
            <w:r>
              <w:rPr>
                <w:spacing w:val="-2"/>
                <w:sz w:val="20"/>
              </w:rPr>
              <w:t>иллюстрация</w:t>
            </w:r>
          </w:p>
        </w:tc>
      </w:tr>
      <w:tr w:rsidR="00F059EE">
        <w:trPr>
          <w:trHeight w:val="254"/>
        </w:trPr>
        <w:tc>
          <w:tcPr>
            <w:tcW w:w="1054" w:type="dxa"/>
          </w:tcPr>
          <w:p w:rsidR="00F059EE" w:rsidRDefault="00E53F5F">
            <w:pPr>
              <w:pStyle w:val="TableParagraph"/>
              <w:rPr>
                <w:sz w:val="20"/>
              </w:rPr>
            </w:pPr>
            <w:r>
              <w:rPr>
                <w:sz w:val="20"/>
              </w:rPr>
              <w:t>Урок</w:t>
            </w:r>
            <w:r>
              <w:rPr>
                <w:spacing w:val="-4"/>
                <w:sz w:val="20"/>
              </w:rPr>
              <w:t xml:space="preserve"> </w:t>
            </w:r>
            <w:r>
              <w:rPr>
                <w:spacing w:val="-10"/>
                <w:sz w:val="20"/>
              </w:rPr>
              <w:t>2</w:t>
            </w:r>
          </w:p>
        </w:tc>
        <w:tc>
          <w:tcPr>
            <w:tcW w:w="8335" w:type="dxa"/>
          </w:tcPr>
          <w:p w:rsidR="00F059EE" w:rsidRDefault="00E53F5F">
            <w:pPr>
              <w:pStyle w:val="TableParagraph"/>
              <w:ind w:left="124"/>
              <w:rPr>
                <w:sz w:val="20"/>
              </w:rPr>
            </w:pPr>
            <w:r>
              <w:rPr>
                <w:sz w:val="20"/>
              </w:rPr>
              <w:t>Произведения</w:t>
            </w:r>
            <w:r>
              <w:rPr>
                <w:spacing w:val="-13"/>
                <w:sz w:val="20"/>
              </w:rPr>
              <w:t xml:space="preserve"> </w:t>
            </w:r>
            <w:r>
              <w:rPr>
                <w:sz w:val="20"/>
              </w:rPr>
              <w:t>малых</w:t>
            </w:r>
            <w:r>
              <w:rPr>
                <w:spacing w:val="-10"/>
                <w:sz w:val="20"/>
              </w:rPr>
              <w:t xml:space="preserve"> </w:t>
            </w:r>
            <w:r>
              <w:rPr>
                <w:sz w:val="20"/>
              </w:rPr>
              <w:t>жанров</w:t>
            </w:r>
            <w:r>
              <w:rPr>
                <w:spacing w:val="-12"/>
                <w:sz w:val="20"/>
              </w:rPr>
              <w:t xml:space="preserve"> </w:t>
            </w:r>
            <w:r>
              <w:rPr>
                <w:sz w:val="20"/>
              </w:rPr>
              <w:t>фольклора.</w:t>
            </w:r>
            <w:r>
              <w:rPr>
                <w:spacing w:val="-9"/>
                <w:sz w:val="20"/>
              </w:rPr>
              <w:t xml:space="preserve"> </w:t>
            </w:r>
            <w:r>
              <w:rPr>
                <w:sz w:val="20"/>
              </w:rPr>
              <w:t>Пословицы</w:t>
            </w:r>
            <w:r>
              <w:rPr>
                <w:spacing w:val="-11"/>
                <w:sz w:val="20"/>
              </w:rPr>
              <w:t xml:space="preserve"> </w:t>
            </w:r>
            <w:r>
              <w:rPr>
                <w:sz w:val="20"/>
              </w:rPr>
              <w:t>как</w:t>
            </w:r>
            <w:r>
              <w:rPr>
                <w:spacing w:val="-10"/>
                <w:sz w:val="20"/>
              </w:rPr>
              <w:t xml:space="preserve"> </w:t>
            </w:r>
            <w:r>
              <w:rPr>
                <w:sz w:val="20"/>
              </w:rPr>
              <w:t>жанр</w:t>
            </w:r>
            <w:r>
              <w:rPr>
                <w:spacing w:val="-11"/>
                <w:sz w:val="20"/>
              </w:rPr>
              <w:t xml:space="preserve"> </w:t>
            </w:r>
            <w:r>
              <w:rPr>
                <w:spacing w:val="-2"/>
                <w:sz w:val="20"/>
              </w:rPr>
              <w:t>фольклора</w:t>
            </w:r>
          </w:p>
        </w:tc>
      </w:tr>
      <w:tr w:rsidR="00F059EE">
        <w:trPr>
          <w:trHeight w:val="251"/>
        </w:trPr>
        <w:tc>
          <w:tcPr>
            <w:tcW w:w="1054"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3</w:t>
            </w:r>
          </w:p>
        </w:tc>
        <w:tc>
          <w:tcPr>
            <w:tcW w:w="8335" w:type="dxa"/>
          </w:tcPr>
          <w:p w:rsidR="00F059EE" w:rsidRDefault="00E53F5F">
            <w:pPr>
              <w:pStyle w:val="TableParagraph"/>
              <w:spacing w:line="228" w:lineRule="exact"/>
              <w:ind w:left="124"/>
              <w:rPr>
                <w:sz w:val="20"/>
              </w:rPr>
            </w:pPr>
            <w:r>
              <w:rPr>
                <w:spacing w:val="-2"/>
                <w:sz w:val="20"/>
              </w:rPr>
              <w:t>Характеристика</w:t>
            </w:r>
            <w:r>
              <w:rPr>
                <w:spacing w:val="-6"/>
                <w:sz w:val="20"/>
              </w:rPr>
              <w:t xml:space="preserve"> </w:t>
            </w:r>
            <w:r>
              <w:rPr>
                <w:spacing w:val="-2"/>
                <w:sz w:val="20"/>
              </w:rPr>
              <w:t>особенностей</w:t>
            </w:r>
            <w:r>
              <w:rPr>
                <w:spacing w:val="-8"/>
                <w:sz w:val="20"/>
              </w:rPr>
              <w:t xml:space="preserve"> </w:t>
            </w:r>
            <w:r>
              <w:rPr>
                <w:spacing w:val="-2"/>
                <w:sz w:val="20"/>
              </w:rPr>
              <w:t>народных</w:t>
            </w:r>
            <w:r>
              <w:rPr>
                <w:spacing w:val="-3"/>
                <w:sz w:val="20"/>
              </w:rPr>
              <w:t xml:space="preserve"> </w:t>
            </w:r>
            <w:r>
              <w:rPr>
                <w:spacing w:val="-4"/>
                <w:sz w:val="20"/>
              </w:rPr>
              <w:t>песен</w:t>
            </w:r>
          </w:p>
        </w:tc>
      </w:tr>
      <w:tr w:rsidR="00F059EE">
        <w:trPr>
          <w:trHeight w:val="715"/>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4</w:t>
            </w:r>
          </w:p>
        </w:tc>
        <w:tc>
          <w:tcPr>
            <w:tcW w:w="8335" w:type="dxa"/>
          </w:tcPr>
          <w:p w:rsidR="00F059EE" w:rsidRDefault="00E53F5F">
            <w:pPr>
              <w:pStyle w:val="TableParagraph"/>
              <w:spacing w:before="5"/>
              <w:ind w:left="124"/>
              <w:rPr>
                <w:sz w:val="20"/>
              </w:rPr>
            </w:pPr>
            <w:r>
              <w:rPr>
                <w:sz w:val="20"/>
              </w:rPr>
              <w:t>Шуточные</w:t>
            </w:r>
            <w:r>
              <w:rPr>
                <w:spacing w:val="80"/>
                <w:sz w:val="20"/>
              </w:rPr>
              <w:t xml:space="preserve"> </w:t>
            </w:r>
            <w:r>
              <w:rPr>
                <w:sz w:val="20"/>
              </w:rPr>
              <w:t>фольклорные</w:t>
            </w:r>
            <w:r>
              <w:rPr>
                <w:spacing w:val="80"/>
                <w:sz w:val="20"/>
              </w:rPr>
              <w:t xml:space="preserve"> </w:t>
            </w:r>
            <w:r>
              <w:rPr>
                <w:sz w:val="20"/>
              </w:rPr>
              <w:t>произведения:</w:t>
            </w:r>
            <w:r>
              <w:rPr>
                <w:spacing w:val="40"/>
                <w:sz w:val="20"/>
              </w:rPr>
              <w:t xml:space="preserve"> </w:t>
            </w:r>
            <w:r>
              <w:rPr>
                <w:sz w:val="20"/>
              </w:rPr>
              <w:t>игра</w:t>
            </w:r>
            <w:r>
              <w:rPr>
                <w:spacing w:val="40"/>
                <w:sz w:val="20"/>
              </w:rPr>
              <w:t xml:space="preserve"> </w:t>
            </w:r>
            <w:r>
              <w:rPr>
                <w:sz w:val="20"/>
              </w:rPr>
              <w:t>со</w:t>
            </w:r>
            <w:r>
              <w:rPr>
                <w:spacing w:val="40"/>
                <w:sz w:val="20"/>
              </w:rPr>
              <w:t xml:space="preserve"> </w:t>
            </w:r>
            <w:r>
              <w:rPr>
                <w:sz w:val="20"/>
              </w:rPr>
              <w:t>словом.</w:t>
            </w:r>
            <w:r>
              <w:rPr>
                <w:spacing w:val="40"/>
                <w:sz w:val="20"/>
              </w:rPr>
              <w:t xml:space="preserve"> </w:t>
            </w:r>
            <w:r>
              <w:rPr>
                <w:sz w:val="20"/>
              </w:rPr>
              <w:t>Небылица</w:t>
            </w:r>
            <w:r>
              <w:rPr>
                <w:spacing w:val="40"/>
                <w:sz w:val="20"/>
              </w:rPr>
              <w:t xml:space="preserve"> </w:t>
            </w:r>
            <w:r>
              <w:rPr>
                <w:sz w:val="20"/>
              </w:rPr>
              <w:t>как</w:t>
            </w:r>
            <w:r>
              <w:rPr>
                <w:spacing w:val="80"/>
                <w:sz w:val="20"/>
              </w:rPr>
              <w:t xml:space="preserve"> </w:t>
            </w:r>
            <w:r>
              <w:rPr>
                <w:sz w:val="20"/>
              </w:rPr>
              <w:t>«перевертыш событий».</w:t>
            </w:r>
            <w:r>
              <w:rPr>
                <w:spacing w:val="70"/>
                <w:sz w:val="20"/>
              </w:rPr>
              <w:t xml:space="preserve"> </w:t>
            </w:r>
            <w:r>
              <w:rPr>
                <w:sz w:val="20"/>
              </w:rPr>
              <w:t>Потешки</w:t>
            </w:r>
            <w:r>
              <w:rPr>
                <w:spacing w:val="70"/>
                <w:sz w:val="20"/>
              </w:rPr>
              <w:t xml:space="preserve"> </w:t>
            </w:r>
            <w:r>
              <w:rPr>
                <w:sz w:val="20"/>
              </w:rPr>
              <w:t>и</w:t>
            </w:r>
            <w:r>
              <w:rPr>
                <w:spacing w:val="67"/>
                <w:sz w:val="20"/>
              </w:rPr>
              <w:t xml:space="preserve"> </w:t>
            </w:r>
            <w:r>
              <w:rPr>
                <w:sz w:val="20"/>
              </w:rPr>
              <w:t>прибаутки.</w:t>
            </w:r>
            <w:r>
              <w:rPr>
                <w:spacing w:val="70"/>
                <w:sz w:val="20"/>
              </w:rPr>
              <w:t xml:space="preserve"> </w:t>
            </w:r>
            <w:r>
              <w:rPr>
                <w:sz w:val="20"/>
              </w:rPr>
              <w:t>Ритм</w:t>
            </w:r>
            <w:r>
              <w:rPr>
                <w:spacing w:val="70"/>
                <w:sz w:val="20"/>
              </w:rPr>
              <w:t xml:space="preserve"> </w:t>
            </w:r>
            <w:r>
              <w:rPr>
                <w:sz w:val="20"/>
              </w:rPr>
              <w:t>и</w:t>
            </w:r>
            <w:r>
              <w:rPr>
                <w:spacing w:val="65"/>
                <w:sz w:val="20"/>
              </w:rPr>
              <w:t xml:space="preserve"> </w:t>
            </w:r>
            <w:r>
              <w:rPr>
                <w:sz w:val="20"/>
              </w:rPr>
              <w:t>счет</w:t>
            </w:r>
            <w:r>
              <w:rPr>
                <w:spacing w:val="71"/>
                <w:sz w:val="20"/>
              </w:rPr>
              <w:t xml:space="preserve"> </w:t>
            </w:r>
            <w:r>
              <w:rPr>
                <w:sz w:val="20"/>
              </w:rPr>
              <w:t>-</w:t>
            </w:r>
            <w:r>
              <w:rPr>
                <w:spacing w:val="69"/>
                <w:sz w:val="20"/>
              </w:rPr>
              <w:t xml:space="preserve"> </w:t>
            </w:r>
            <w:r>
              <w:rPr>
                <w:sz w:val="20"/>
              </w:rPr>
              <w:t>основа</w:t>
            </w:r>
            <w:r>
              <w:rPr>
                <w:spacing w:val="67"/>
                <w:sz w:val="20"/>
              </w:rPr>
              <w:t xml:space="preserve"> </w:t>
            </w:r>
            <w:r>
              <w:rPr>
                <w:sz w:val="20"/>
              </w:rPr>
              <w:t>построения</w:t>
            </w:r>
            <w:r>
              <w:rPr>
                <w:spacing w:val="69"/>
                <w:sz w:val="20"/>
              </w:rPr>
              <w:t xml:space="preserve"> </w:t>
            </w:r>
            <w:r>
              <w:rPr>
                <w:sz w:val="20"/>
              </w:rPr>
              <w:t>считалок.</w:t>
            </w:r>
            <w:r>
              <w:rPr>
                <w:spacing w:val="72"/>
                <w:sz w:val="20"/>
              </w:rPr>
              <w:t xml:space="preserve"> </w:t>
            </w:r>
            <w:r>
              <w:rPr>
                <w:sz w:val="20"/>
              </w:rPr>
              <w:t>Анализ</w:t>
            </w:r>
          </w:p>
          <w:p w:rsidR="00F059EE" w:rsidRDefault="00E53F5F">
            <w:pPr>
              <w:pStyle w:val="TableParagraph"/>
              <w:spacing w:before="1" w:line="229" w:lineRule="exact"/>
              <w:ind w:left="124"/>
              <w:rPr>
                <w:sz w:val="20"/>
              </w:rPr>
            </w:pPr>
            <w:r>
              <w:rPr>
                <w:sz w:val="20"/>
              </w:rPr>
              <w:t>особенностей</w:t>
            </w:r>
            <w:r>
              <w:rPr>
                <w:spacing w:val="-10"/>
                <w:sz w:val="20"/>
              </w:rPr>
              <w:t xml:space="preserve"> </w:t>
            </w:r>
            <w:r>
              <w:rPr>
                <w:sz w:val="20"/>
              </w:rPr>
              <w:t>скороговорок,</w:t>
            </w:r>
            <w:r>
              <w:rPr>
                <w:spacing w:val="-9"/>
                <w:sz w:val="20"/>
              </w:rPr>
              <w:t xml:space="preserve"> </w:t>
            </w:r>
            <w:r>
              <w:rPr>
                <w:sz w:val="20"/>
              </w:rPr>
              <w:t>их</w:t>
            </w:r>
            <w:r>
              <w:rPr>
                <w:spacing w:val="-9"/>
                <w:sz w:val="20"/>
              </w:rPr>
              <w:t xml:space="preserve"> </w:t>
            </w:r>
            <w:r>
              <w:rPr>
                <w:sz w:val="20"/>
              </w:rPr>
              <w:t>роль</w:t>
            </w:r>
            <w:r>
              <w:rPr>
                <w:spacing w:val="-10"/>
                <w:sz w:val="20"/>
              </w:rPr>
              <w:t xml:space="preserve"> </w:t>
            </w:r>
            <w:r>
              <w:rPr>
                <w:sz w:val="20"/>
              </w:rPr>
              <w:t>в</w:t>
            </w:r>
            <w:r>
              <w:rPr>
                <w:spacing w:val="-8"/>
                <w:sz w:val="20"/>
              </w:rPr>
              <w:t xml:space="preserve"> </w:t>
            </w:r>
            <w:r>
              <w:rPr>
                <w:spacing w:val="-4"/>
                <w:sz w:val="20"/>
              </w:rPr>
              <w:t>речи</w:t>
            </w:r>
          </w:p>
        </w:tc>
      </w:tr>
      <w:tr w:rsidR="00F059EE">
        <w:trPr>
          <w:trHeight w:val="256"/>
        </w:trPr>
        <w:tc>
          <w:tcPr>
            <w:tcW w:w="1054" w:type="dxa"/>
          </w:tcPr>
          <w:p w:rsidR="00F059EE" w:rsidRDefault="00E53F5F">
            <w:pPr>
              <w:pStyle w:val="TableParagraph"/>
              <w:spacing w:before="2"/>
              <w:rPr>
                <w:sz w:val="20"/>
              </w:rPr>
            </w:pPr>
            <w:r>
              <w:rPr>
                <w:sz w:val="20"/>
              </w:rPr>
              <w:t>Урок</w:t>
            </w:r>
            <w:r>
              <w:rPr>
                <w:spacing w:val="-4"/>
                <w:sz w:val="20"/>
              </w:rPr>
              <w:t xml:space="preserve"> </w:t>
            </w:r>
            <w:r>
              <w:rPr>
                <w:spacing w:val="-10"/>
                <w:sz w:val="20"/>
              </w:rPr>
              <w:t>5</w:t>
            </w:r>
          </w:p>
        </w:tc>
        <w:tc>
          <w:tcPr>
            <w:tcW w:w="8335" w:type="dxa"/>
          </w:tcPr>
          <w:p w:rsidR="00F059EE" w:rsidRDefault="00E53F5F">
            <w:pPr>
              <w:pStyle w:val="TableParagraph"/>
              <w:spacing w:before="2"/>
              <w:ind w:left="124"/>
              <w:rPr>
                <w:sz w:val="20"/>
              </w:rPr>
            </w:pPr>
            <w:r>
              <w:rPr>
                <w:sz w:val="20"/>
              </w:rPr>
              <w:t>Загадка</w:t>
            </w:r>
            <w:r>
              <w:rPr>
                <w:spacing w:val="-13"/>
                <w:sz w:val="20"/>
              </w:rPr>
              <w:t xml:space="preserve"> </w:t>
            </w:r>
            <w:r>
              <w:rPr>
                <w:sz w:val="20"/>
              </w:rPr>
              <w:t>как</w:t>
            </w:r>
            <w:r>
              <w:rPr>
                <w:spacing w:val="-11"/>
                <w:sz w:val="20"/>
              </w:rPr>
              <w:t xml:space="preserve"> </w:t>
            </w:r>
            <w:r>
              <w:rPr>
                <w:sz w:val="20"/>
              </w:rPr>
              <w:t>жанр</w:t>
            </w:r>
            <w:r>
              <w:rPr>
                <w:spacing w:val="-13"/>
                <w:sz w:val="20"/>
              </w:rPr>
              <w:t xml:space="preserve"> </w:t>
            </w:r>
            <w:r>
              <w:rPr>
                <w:sz w:val="20"/>
              </w:rPr>
              <w:t>фольклора,</w:t>
            </w:r>
            <w:r>
              <w:rPr>
                <w:spacing w:val="-10"/>
                <w:sz w:val="20"/>
              </w:rPr>
              <w:t xml:space="preserve"> </w:t>
            </w:r>
            <w:r>
              <w:rPr>
                <w:sz w:val="20"/>
              </w:rPr>
              <w:t>тематические</w:t>
            </w:r>
            <w:r>
              <w:rPr>
                <w:spacing w:val="-11"/>
                <w:sz w:val="20"/>
              </w:rPr>
              <w:t xml:space="preserve"> </w:t>
            </w:r>
            <w:r>
              <w:rPr>
                <w:sz w:val="20"/>
              </w:rPr>
              <w:t>группы</w:t>
            </w:r>
            <w:r>
              <w:rPr>
                <w:spacing w:val="-13"/>
                <w:sz w:val="20"/>
              </w:rPr>
              <w:t xml:space="preserve"> </w:t>
            </w:r>
            <w:r>
              <w:rPr>
                <w:spacing w:val="-2"/>
                <w:sz w:val="20"/>
              </w:rPr>
              <w:t>загадок</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10"/>
                <w:sz w:val="20"/>
              </w:rPr>
              <w:t>6</w:t>
            </w:r>
          </w:p>
        </w:tc>
        <w:tc>
          <w:tcPr>
            <w:tcW w:w="8335" w:type="dxa"/>
          </w:tcPr>
          <w:p w:rsidR="00F059EE" w:rsidRDefault="00E53F5F">
            <w:pPr>
              <w:pStyle w:val="TableParagraph"/>
              <w:ind w:left="124" w:right="422"/>
              <w:rPr>
                <w:sz w:val="20"/>
              </w:rPr>
            </w:pPr>
            <w:r>
              <w:rPr>
                <w:sz w:val="20"/>
              </w:rPr>
              <w:t>Особенности</w:t>
            </w:r>
            <w:r>
              <w:rPr>
                <w:spacing w:val="31"/>
                <w:sz w:val="20"/>
              </w:rPr>
              <w:t xml:space="preserve"> </w:t>
            </w:r>
            <w:r>
              <w:rPr>
                <w:sz w:val="20"/>
              </w:rPr>
              <w:t>сказок</w:t>
            </w:r>
            <w:r>
              <w:rPr>
                <w:spacing w:val="30"/>
                <w:sz w:val="20"/>
              </w:rPr>
              <w:t xml:space="preserve"> </w:t>
            </w:r>
            <w:r>
              <w:rPr>
                <w:sz w:val="20"/>
              </w:rPr>
              <w:t>разного</w:t>
            </w:r>
            <w:r>
              <w:rPr>
                <w:spacing w:val="32"/>
                <w:sz w:val="20"/>
              </w:rPr>
              <w:t xml:space="preserve"> </w:t>
            </w:r>
            <w:r>
              <w:rPr>
                <w:sz w:val="20"/>
              </w:rPr>
              <w:t>вида</w:t>
            </w:r>
            <w:r>
              <w:rPr>
                <w:spacing w:val="29"/>
                <w:sz w:val="20"/>
              </w:rPr>
              <w:t xml:space="preserve"> </w:t>
            </w:r>
            <w:r>
              <w:rPr>
                <w:sz w:val="20"/>
              </w:rPr>
              <w:t>(о</w:t>
            </w:r>
            <w:r>
              <w:rPr>
                <w:spacing w:val="31"/>
                <w:sz w:val="20"/>
              </w:rPr>
              <w:t xml:space="preserve"> </w:t>
            </w:r>
            <w:r>
              <w:rPr>
                <w:sz w:val="20"/>
              </w:rPr>
              <w:t>животных,</w:t>
            </w:r>
            <w:r>
              <w:rPr>
                <w:spacing w:val="31"/>
                <w:sz w:val="20"/>
              </w:rPr>
              <w:t xml:space="preserve"> </w:t>
            </w:r>
            <w:r>
              <w:rPr>
                <w:sz w:val="20"/>
              </w:rPr>
              <w:t>бытовые,</w:t>
            </w:r>
            <w:r>
              <w:rPr>
                <w:spacing w:val="32"/>
                <w:sz w:val="20"/>
              </w:rPr>
              <w:t xml:space="preserve"> </w:t>
            </w:r>
            <w:r>
              <w:rPr>
                <w:sz w:val="20"/>
              </w:rPr>
              <w:t>волшебные).</w:t>
            </w:r>
            <w:r>
              <w:rPr>
                <w:spacing w:val="31"/>
                <w:sz w:val="20"/>
              </w:rPr>
              <w:t xml:space="preserve"> </w:t>
            </w:r>
            <w:r>
              <w:rPr>
                <w:sz w:val="20"/>
              </w:rPr>
              <w:t>На</w:t>
            </w:r>
            <w:r>
              <w:rPr>
                <w:spacing w:val="31"/>
                <w:sz w:val="20"/>
              </w:rPr>
              <w:t xml:space="preserve"> </w:t>
            </w:r>
            <w:r>
              <w:rPr>
                <w:sz w:val="20"/>
              </w:rPr>
              <w:t>примере русской народной сказки «У страха глаза велики»</w:t>
            </w:r>
          </w:p>
        </w:tc>
      </w:tr>
      <w:tr w:rsidR="00F059EE">
        <w:trPr>
          <w:trHeight w:val="482"/>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10"/>
                <w:sz w:val="20"/>
              </w:rPr>
              <w:t>7</w:t>
            </w:r>
          </w:p>
        </w:tc>
        <w:tc>
          <w:tcPr>
            <w:tcW w:w="8335" w:type="dxa"/>
          </w:tcPr>
          <w:p w:rsidR="00F059EE" w:rsidRDefault="00E53F5F">
            <w:pPr>
              <w:pStyle w:val="TableParagraph"/>
              <w:spacing w:line="237" w:lineRule="auto"/>
              <w:ind w:left="124" w:right="422"/>
              <w:rPr>
                <w:sz w:val="20"/>
              </w:rPr>
            </w:pPr>
            <w:r>
              <w:rPr>
                <w:sz w:val="20"/>
              </w:rPr>
              <w:t>Особенности</w:t>
            </w:r>
            <w:r>
              <w:rPr>
                <w:spacing w:val="24"/>
                <w:sz w:val="20"/>
              </w:rPr>
              <w:t xml:space="preserve"> </w:t>
            </w:r>
            <w:r>
              <w:rPr>
                <w:sz w:val="20"/>
              </w:rPr>
              <w:t>сказок</w:t>
            </w:r>
            <w:r>
              <w:rPr>
                <w:spacing w:val="23"/>
                <w:sz w:val="20"/>
              </w:rPr>
              <w:t xml:space="preserve"> </w:t>
            </w:r>
            <w:r>
              <w:rPr>
                <w:sz w:val="20"/>
              </w:rPr>
              <w:t>о</w:t>
            </w:r>
            <w:r>
              <w:rPr>
                <w:spacing w:val="23"/>
                <w:sz w:val="20"/>
              </w:rPr>
              <w:t xml:space="preserve"> </w:t>
            </w:r>
            <w:r>
              <w:rPr>
                <w:sz w:val="20"/>
              </w:rPr>
              <w:t>животных.</w:t>
            </w:r>
            <w:r>
              <w:rPr>
                <w:spacing w:val="23"/>
                <w:sz w:val="20"/>
              </w:rPr>
              <w:t xml:space="preserve"> </w:t>
            </w:r>
            <w:r>
              <w:rPr>
                <w:sz w:val="20"/>
              </w:rPr>
              <w:t>На</w:t>
            </w:r>
            <w:r>
              <w:rPr>
                <w:spacing w:val="24"/>
                <w:sz w:val="20"/>
              </w:rPr>
              <w:t xml:space="preserve"> </w:t>
            </w:r>
            <w:r>
              <w:rPr>
                <w:sz w:val="20"/>
              </w:rPr>
              <w:t>примере</w:t>
            </w:r>
            <w:r>
              <w:rPr>
                <w:spacing w:val="25"/>
                <w:sz w:val="20"/>
              </w:rPr>
              <w:t xml:space="preserve"> </w:t>
            </w:r>
            <w:r>
              <w:rPr>
                <w:sz w:val="20"/>
              </w:rPr>
              <w:t>русской</w:t>
            </w:r>
            <w:r>
              <w:rPr>
                <w:spacing w:val="23"/>
                <w:sz w:val="20"/>
              </w:rPr>
              <w:t xml:space="preserve"> </w:t>
            </w:r>
            <w:r>
              <w:rPr>
                <w:sz w:val="20"/>
              </w:rPr>
              <w:t>народной</w:t>
            </w:r>
            <w:r>
              <w:rPr>
                <w:spacing w:val="24"/>
                <w:sz w:val="20"/>
              </w:rPr>
              <w:t xml:space="preserve"> </w:t>
            </w:r>
            <w:r>
              <w:rPr>
                <w:sz w:val="20"/>
              </w:rPr>
              <w:t>сказки</w:t>
            </w:r>
            <w:r>
              <w:rPr>
                <w:spacing w:val="25"/>
                <w:sz w:val="20"/>
              </w:rPr>
              <w:t xml:space="preserve"> </w:t>
            </w:r>
            <w:r>
              <w:rPr>
                <w:sz w:val="20"/>
              </w:rPr>
              <w:t>«Петушок</w:t>
            </w:r>
            <w:r>
              <w:rPr>
                <w:spacing w:val="25"/>
                <w:sz w:val="20"/>
              </w:rPr>
              <w:t xml:space="preserve"> </w:t>
            </w:r>
            <w:r>
              <w:rPr>
                <w:sz w:val="20"/>
              </w:rPr>
              <w:t>и бобовое зернышко»</w:t>
            </w:r>
          </w:p>
        </w:tc>
      </w:tr>
      <w:tr w:rsidR="00F059EE">
        <w:trPr>
          <w:trHeight w:val="700"/>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10"/>
                <w:sz w:val="20"/>
              </w:rPr>
              <w:t>8</w:t>
            </w:r>
          </w:p>
        </w:tc>
        <w:tc>
          <w:tcPr>
            <w:tcW w:w="8335" w:type="dxa"/>
          </w:tcPr>
          <w:p w:rsidR="00F059EE" w:rsidRDefault="00E53F5F">
            <w:pPr>
              <w:pStyle w:val="TableParagraph"/>
              <w:spacing w:before="7"/>
              <w:ind w:left="124" w:right="422"/>
              <w:rPr>
                <w:sz w:val="20"/>
              </w:rPr>
            </w:pPr>
            <w:r>
              <w:rPr>
                <w:sz w:val="20"/>
              </w:rPr>
              <w:t>Бытовые сказки: особенности построения</w:t>
            </w:r>
            <w:r>
              <w:rPr>
                <w:spacing w:val="19"/>
                <w:sz w:val="20"/>
              </w:rPr>
              <w:t xml:space="preserve"> </w:t>
            </w:r>
            <w:r>
              <w:rPr>
                <w:sz w:val="20"/>
              </w:rPr>
              <w:t>и</w:t>
            </w:r>
            <w:r>
              <w:rPr>
                <w:spacing w:val="-3"/>
                <w:sz w:val="20"/>
              </w:rPr>
              <w:t xml:space="preserve"> </w:t>
            </w:r>
            <w:r>
              <w:rPr>
                <w:sz w:val="20"/>
              </w:rPr>
              <w:t>язык.</w:t>
            </w:r>
            <w:r>
              <w:rPr>
                <w:spacing w:val="19"/>
                <w:sz w:val="20"/>
              </w:rPr>
              <w:t xml:space="preserve"> </w:t>
            </w:r>
            <w:r>
              <w:rPr>
                <w:sz w:val="20"/>
              </w:rPr>
              <w:t>Диалоги</w:t>
            </w:r>
            <w:r>
              <w:rPr>
                <w:spacing w:val="-5"/>
                <w:sz w:val="20"/>
              </w:rPr>
              <w:t xml:space="preserve"> </w:t>
            </w:r>
            <w:r>
              <w:rPr>
                <w:sz w:val="20"/>
              </w:rPr>
              <w:t>героев</w:t>
            </w:r>
            <w:r>
              <w:rPr>
                <w:spacing w:val="20"/>
                <w:sz w:val="20"/>
              </w:rPr>
              <w:t xml:space="preserve"> </w:t>
            </w:r>
            <w:r>
              <w:rPr>
                <w:sz w:val="20"/>
              </w:rPr>
              <w:t>в русской</w:t>
            </w:r>
            <w:r>
              <w:rPr>
                <w:spacing w:val="-5"/>
                <w:sz w:val="20"/>
              </w:rPr>
              <w:t xml:space="preserve"> </w:t>
            </w:r>
            <w:r>
              <w:rPr>
                <w:sz w:val="20"/>
              </w:rPr>
              <w:t xml:space="preserve">народной </w:t>
            </w:r>
            <w:r>
              <w:rPr>
                <w:spacing w:val="-2"/>
                <w:sz w:val="20"/>
              </w:rPr>
              <w:t>сказке</w:t>
            </w:r>
          </w:p>
          <w:p w:rsidR="00F059EE" w:rsidRDefault="00E53F5F">
            <w:pPr>
              <w:pStyle w:val="TableParagraph"/>
              <w:spacing w:line="213" w:lineRule="exact"/>
              <w:ind w:left="124"/>
              <w:rPr>
                <w:sz w:val="20"/>
              </w:rPr>
            </w:pPr>
            <w:r>
              <w:rPr>
                <w:sz w:val="20"/>
              </w:rPr>
              <w:t>«Каша</w:t>
            </w:r>
            <w:r>
              <w:rPr>
                <w:spacing w:val="-4"/>
                <w:sz w:val="20"/>
              </w:rPr>
              <w:t xml:space="preserve"> </w:t>
            </w:r>
            <w:r>
              <w:rPr>
                <w:sz w:val="20"/>
              </w:rPr>
              <w:t>из</w:t>
            </w:r>
            <w:r>
              <w:rPr>
                <w:spacing w:val="-6"/>
                <w:sz w:val="20"/>
              </w:rPr>
              <w:t xml:space="preserve"> </w:t>
            </w:r>
            <w:r>
              <w:rPr>
                <w:spacing w:val="-2"/>
                <w:sz w:val="20"/>
              </w:rPr>
              <w:t>топора»</w:t>
            </w:r>
          </w:p>
        </w:tc>
      </w:tr>
      <w:tr w:rsidR="00F059EE">
        <w:trPr>
          <w:trHeight w:val="487"/>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9</w:t>
            </w:r>
          </w:p>
        </w:tc>
        <w:tc>
          <w:tcPr>
            <w:tcW w:w="8335" w:type="dxa"/>
          </w:tcPr>
          <w:p w:rsidR="00F059EE" w:rsidRDefault="00E53F5F">
            <w:pPr>
              <w:pStyle w:val="TableParagraph"/>
              <w:spacing w:before="5"/>
              <w:ind w:left="124" w:right="422"/>
              <w:rPr>
                <w:sz w:val="20"/>
              </w:rPr>
            </w:pPr>
            <w:r>
              <w:rPr>
                <w:sz w:val="20"/>
              </w:rPr>
              <w:t>Сказка</w:t>
            </w:r>
            <w:r>
              <w:rPr>
                <w:spacing w:val="26"/>
                <w:sz w:val="20"/>
              </w:rPr>
              <w:t xml:space="preserve"> </w:t>
            </w:r>
            <w:r>
              <w:rPr>
                <w:sz w:val="20"/>
              </w:rPr>
              <w:t>- выражение</w:t>
            </w:r>
            <w:r>
              <w:rPr>
                <w:spacing w:val="26"/>
                <w:sz w:val="20"/>
              </w:rPr>
              <w:t xml:space="preserve"> </w:t>
            </w:r>
            <w:r>
              <w:rPr>
                <w:sz w:val="20"/>
              </w:rPr>
              <w:t>народной мудрости,</w:t>
            </w:r>
            <w:r>
              <w:rPr>
                <w:spacing w:val="27"/>
                <w:sz w:val="20"/>
              </w:rPr>
              <w:t xml:space="preserve"> </w:t>
            </w:r>
            <w:r>
              <w:rPr>
                <w:sz w:val="20"/>
              </w:rPr>
              <w:t>нравственная</w:t>
            </w:r>
            <w:r>
              <w:rPr>
                <w:spacing w:val="23"/>
                <w:sz w:val="20"/>
              </w:rPr>
              <w:t xml:space="preserve"> </w:t>
            </w:r>
            <w:r>
              <w:rPr>
                <w:sz w:val="20"/>
              </w:rPr>
              <w:t>идея фольклорных</w:t>
            </w:r>
            <w:r>
              <w:rPr>
                <w:spacing w:val="23"/>
                <w:sz w:val="20"/>
              </w:rPr>
              <w:t xml:space="preserve"> </w:t>
            </w:r>
            <w:r>
              <w:rPr>
                <w:sz w:val="20"/>
              </w:rPr>
              <w:t>сказок</w:t>
            </w:r>
            <w:r>
              <w:rPr>
                <w:spacing w:val="25"/>
                <w:sz w:val="20"/>
              </w:rPr>
              <w:t xml:space="preserve"> </w:t>
            </w:r>
            <w:r>
              <w:rPr>
                <w:sz w:val="20"/>
              </w:rPr>
              <w:t>на примере сказки «Лиса и журавль»</w:t>
            </w:r>
          </w:p>
        </w:tc>
      </w:tr>
      <w:tr w:rsidR="00F059EE">
        <w:trPr>
          <w:trHeight w:val="700"/>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10</w:t>
            </w:r>
          </w:p>
        </w:tc>
        <w:tc>
          <w:tcPr>
            <w:tcW w:w="8335" w:type="dxa"/>
          </w:tcPr>
          <w:p w:rsidR="00F059EE" w:rsidRDefault="00E53F5F">
            <w:pPr>
              <w:pStyle w:val="TableParagraph"/>
              <w:spacing w:before="7"/>
              <w:ind w:left="124" w:right="422"/>
              <w:rPr>
                <w:sz w:val="20"/>
              </w:rPr>
            </w:pPr>
            <w:r>
              <w:rPr>
                <w:sz w:val="20"/>
              </w:rPr>
              <w:t>Общее</w:t>
            </w:r>
            <w:r>
              <w:rPr>
                <w:spacing w:val="35"/>
                <w:sz w:val="20"/>
              </w:rPr>
              <w:t xml:space="preserve"> </w:t>
            </w:r>
            <w:r>
              <w:rPr>
                <w:sz w:val="20"/>
              </w:rPr>
              <w:t>представление</w:t>
            </w:r>
            <w:r>
              <w:rPr>
                <w:spacing w:val="35"/>
                <w:sz w:val="20"/>
              </w:rPr>
              <w:t xml:space="preserve"> </w:t>
            </w:r>
            <w:r>
              <w:rPr>
                <w:sz w:val="20"/>
              </w:rPr>
              <w:t>о</w:t>
            </w:r>
            <w:r>
              <w:rPr>
                <w:spacing w:val="35"/>
                <w:sz w:val="20"/>
              </w:rPr>
              <w:t xml:space="preserve"> </w:t>
            </w:r>
            <w:r>
              <w:rPr>
                <w:sz w:val="20"/>
              </w:rPr>
              <w:t>волшебной</w:t>
            </w:r>
            <w:r>
              <w:rPr>
                <w:spacing w:val="34"/>
                <w:sz w:val="20"/>
              </w:rPr>
              <w:t xml:space="preserve"> </w:t>
            </w:r>
            <w:r>
              <w:rPr>
                <w:sz w:val="20"/>
              </w:rPr>
              <w:t>сказке:</w:t>
            </w:r>
            <w:r>
              <w:rPr>
                <w:spacing w:val="34"/>
                <w:sz w:val="20"/>
              </w:rPr>
              <w:t xml:space="preserve"> </w:t>
            </w:r>
            <w:r>
              <w:rPr>
                <w:sz w:val="20"/>
              </w:rPr>
              <w:t>присказки,</w:t>
            </w:r>
            <w:r>
              <w:rPr>
                <w:spacing w:val="37"/>
                <w:sz w:val="20"/>
              </w:rPr>
              <w:t xml:space="preserve"> </w:t>
            </w:r>
            <w:r>
              <w:rPr>
                <w:sz w:val="20"/>
              </w:rPr>
              <w:t>повторы.</w:t>
            </w:r>
            <w:r>
              <w:rPr>
                <w:spacing w:val="36"/>
                <w:sz w:val="20"/>
              </w:rPr>
              <w:t xml:space="preserve"> </w:t>
            </w:r>
            <w:r>
              <w:rPr>
                <w:sz w:val="20"/>
              </w:rPr>
              <w:t>Русская</w:t>
            </w:r>
            <w:r>
              <w:rPr>
                <w:spacing w:val="34"/>
                <w:sz w:val="20"/>
              </w:rPr>
              <w:t xml:space="preserve"> </w:t>
            </w:r>
            <w:r>
              <w:rPr>
                <w:sz w:val="20"/>
              </w:rPr>
              <w:t xml:space="preserve">народная </w:t>
            </w:r>
            <w:r>
              <w:rPr>
                <w:spacing w:val="-2"/>
                <w:sz w:val="20"/>
              </w:rPr>
              <w:t>сказка</w:t>
            </w:r>
          </w:p>
          <w:p w:rsidR="00F059EE" w:rsidRDefault="00E53F5F">
            <w:pPr>
              <w:pStyle w:val="TableParagraph"/>
              <w:spacing w:line="213" w:lineRule="exact"/>
              <w:ind w:left="124"/>
              <w:rPr>
                <w:sz w:val="20"/>
              </w:rPr>
            </w:pPr>
            <w:r>
              <w:rPr>
                <w:spacing w:val="-2"/>
                <w:sz w:val="20"/>
              </w:rPr>
              <w:t>«Снегурочка»</w:t>
            </w:r>
          </w:p>
        </w:tc>
      </w:tr>
      <w:tr w:rsidR="00F059EE">
        <w:trPr>
          <w:trHeight w:val="482"/>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11</w:t>
            </w:r>
          </w:p>
        </w:tc>
        <w:tc>
          <w:tcPr>
            <w:tcW w:w="8335" w:type="dxa"/>
          </w:tcPr>
          <w:p w:rsidR="00F059EE" w:rsidRDefault="00E53F5F">
            <w:pPr>
              <w:pStyle w:val="TableParagraph"/>
              <w:spacing w:line="237" w:lineRule="auto"/>
              <w:ind w:left="124" w:right="422"/>
              <w:rPr>
                <w:sz w:val="20"/>
              </w:rPr>
            </w:pPr>
            <w:r>
              <w:rPr>
                <w:sz w:val="20"/>
              </w:rPr>
              <w:t>Характеристика</w:t>
            </w:r>
            <w:r>
              <w:rPr>
                <w:spacing w:val="-6"/>
                <w:sz w:val="20"/>
              </w:rPr>
              <w:t xml:space="preserve"> </w:t>
            </w:r>
            <w:r>
              <w:rPr>
                <w:sz w:val="20"/>
              </w:rPr>
              <w:t>героя</w:t>
            </w:r>
            <w:r>
              <w:rPr>
                <w:spacing w:val="-7"/>
                <w:sz w:val="20"/>
              </w:rPr>
              <w:t xml:space="preserve"> </w:t>
            </w:r>
            <w:r>
              <w:rPr>
                <w:sz w:val="20"/>
              </w:rPr>
              <w:t>волшебной</w:t>
            </w:r>
            <w:r>
              <w:rPr>
                <w:spacing w:val="-7"/>
                <w:sz w:val="20"/>
              </w:rPr>
              <w:t xml:space="preserve"> </w:t>
            </w:r>
            <w:r>
              <w:rPr>
                <w:sz w:val="20"/>
              </w:rPr>
              <w:t>сказки,</w:t>
            </w:r>
            <w:r>
              <w:rPr>
                <w:spacing w:val="-6"/>
                <w:sz w:val="20"/>
              </w:rPr>
              <w:t xml:space="preserve"> </w:t>
            </w:r>
            <w:r>
              <w:rPr>
                <w:sz w:val="20"/>
              </w:rPr>
              <w:t>постоянные</w:t>
            </w:r>
            <w:r>
              <w:rPr>
                <w:spacing w:val="-6"/>
                <w:sz w:val="20"/>
              </w:rPr>
              <w:t xml:space="preserve"> </w:t>
            </w:r>
            <w:r>
              <w:rPr>
                <w:sz w:val="20"/>
              </w:rPr>
              <w:t>эпитеты.</w:t>
            </w:r>
            <w:r>
              <w:rPr>
                <w:spacing w:val="-6"/>
                <w:sz w:val="20"/>
              </w:rPr>
              <w:t xml:space="preserve"> </w:t>
            </w:r>
            <w:r>
              <w:rPr>
                <w:sz w:val="20"/>
              </w:rPr>
              <w:t>На</w:t>
            </w:r>
            <w:r>
              <w:rPr>
                <w:spacing w:val="-6"/>
                <w:sz w:val="20"/>
              </w:rPr>
              <w:t xml:space="preserve"> </w:t>
            </w:r>
            <w:r>
              <w:rPr>
                <w:sz w:val="20"/>
              </w:rPr>
              <w:t>примере</w:t>
            </w:r>
            <w:r>
              <w:rPr>
                <w:spacing w:val="-6"/>
                <w:sz w:val="20"/>
              </w:rPr>
              <w:t xml:space="preserve"> </w:t>
            </w:r>
            <w:r>
              <w:rPr>
                <w:sz w:val="20"/>
              </w:rPr>
              <w:t>русской народной сказки «Гуси-лебеди»</w:t>
            </w:r>
          </w:p>
        </w:tc>
      </w:tr>
      <w:tr w:rsidR="00F059EE">
        <w:trPr>
          <w:trHeight w:val="256"/>
        </w:trPr>
        <w:tc>
          <w:tcPr>
            <w:tcW w:w="1054"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w:t>
            </w:r>
          </w:p>
        </w:tc>
        <w:tc>
          <w:tcPr>
            <w:tcW w:w="8335" w:type="dxa"/>
          </w:tcPr>
          <w:p w:rsidR="00F059EE" w:rsidRDefault="00E53F5F">
            <w:pPr>
              <w:pStyle w:val="TableParagraph"/>
              <w:spacing w:before="2"/>
              <w:ind w:left="124"/>
              <w:rPr>
                <w:sz w:val="20"/>
              </w:rPr>
            </w:pPr>
            <w:r>
              <w:rPr>
                <w:sz w:val="20"/>
              </w:rPr>
              <w:t>Фольклорные</w:t>
            </w:r>
            <w:r>
              <w:rPr>
                <w:spacing w:val="-8"/>
                <w:sz w:val="20"/>
              </w:rPr>
              <w:t xml:space="preserve"> </w:t>
            </w:r>
            <w:r>
              <w:rPr>
                <w:sz w:val="20"/>
              </w:rPr>
              <w:t>произведения</w:t>
            </w:r>
            <w:r>
              <w:rPr>
                <w:spacing w:val="-10"/>
                <w:sz w:val="20"/>
              </w:rPr>
              <w:t xml:space="preserve"> </w:t>
            </w:r>
            <w:r>
              <w:rPr>
                <w:sz w:val="20"/>
              </w:rPr>
              <w:t>народов</w:t>
            </w:r>
            <w:r>
              <w:rPr>
                <w:spacing w:val="-11"/>
                <w:sz w:val="20"/>
              </w:rPr>
              <w:t xml:space="preserve"> </w:t>
            </w:r>
            <w:r>
              <w:rPr>
                <w:sz w:val="20"/>
              </w:rPr>
              <w:t>России:</w:t>
            </w:r>
            <w:r>
              <w:rPr>
                <w:spacing w:val="-10"/>
                <w:sz w:val="20"/>
              </w:rPr>
              <w:t xml:space="preserve"> </w:t>
            </w:r>
            <w:r>
              <w:rPr>
                <w:sz w:val="20"/>
              </w:rPr>
              <w:t>отражение</w:t>
            </w:r>
            <w:r>
              <w:rPr>
                <w:spacing w:val="-9"/>
                <w:sz w:val="20"/>
              </w:rPr>
              <w:t xml:space="preserve"> </w:t>
            </w:r>
            <w:r>
              <w:rPr>
                <w:sz w:val="20"/>
              </w:rPr>
              <w:t>в</w:t>
            </w:r>
            <w:r>
              <w:rPr>
                <w:spacing w:val="-10"/>
                <w:sz w:val="20"/>
              </w:rPr>
              <w:t xml:space="preserve"> </w:t>
            </w:r>
            <w:r>
              <w:rPr>
                <w:sz w:val="20"/>
              </w:rPr>
              <w:t>сказках</w:t>
            </w:r>
            <w:r>
              <w:rPr>
                <w:spacing w:val="-9"/>
                <w:sz w:val="20"/>
              </w:rPr>
              <w:t xml:space="preserve"> </w:t>
            </w:r>
            <w:r>
              <w:rPr>
                <w:sz w:val="20"/>
              </w:rPr>
              <w:t>народного</w:t>
            </w:r>
            <w:r>
              <w:rPr>
                <w:spacing w:val="-9"/>
                <w:sz w:val="20"/>
              </w:rPr>
              <w:t xml:space="preserve"> </w:t>
            </w:r>
            <w:r>
              <w:rPr>
                <w:sz w:val="20"/>
              </w:rPr>
              <w:t>быта</w:t>
            </w:r>
            <w:r>
              <w:rPr>
                <w:spacing w:val="-9"/>
                <w:sz w:val="20"/>
              </w:rPr>
              <w:t xml:space="preserve"> </w:t>
            </w:r>
            <w:r>
              <w:rPr>
                <w:sz w:val="20"/>
              </w:rPr>
              <w:t>и</w:t>
            </w:r>
            <w:r>
              <w:rPr>
                <w:spacing w:val="-11"/>
                <w:sz w:val="20"/>
              </w:rPr>
              <w:t xml:space="preserve"> </w:t>
            </w:r>
            <w:r>
              <w:rPr>
                <w:spacing w:val="-2"/>
                <w:sz w:val="20"/>
              </w:rPr>
              <w:t>культуры</w:t>
            </w:r>
          </w:p>
        </w:tc>
      </w:tr>
      <w:tr w:rsidR="00F059EE">
        <w:trPr>
          <w:trHeight w:val="251"/>
        </w:trPr>
        <w:tc>
          <w:tcPr>
            <w:tcW w:w="105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w:t>
            </w:r>
          </w:p>
        </w:tc>
        <w:tc>
          <w:tcPr>
            <w:tcW w:w="8335" w:type="dxa"/>
          </w:tcPr>
          <w:p w:rsidR="00F059EE" w:rsidRDefault="00E53F5F">
            <w:pPr>
              <w:pStyle w:val="TableParagraph"/>
              <w:spacing w:line="228" w:lineRule="exact"/>
              <w:ind w:left="124"/>
              <w:rPr>
                <w:sz w:val="20"/>
              </w:rPr>
            </w:pPr>
            <w:r>
              <w:rPr>
                <w:sz w:val="20"/>
              </w:rPr>
              <w:t>Тематическая</w:t>
            </w:r>
            <w:r>
              <w:rPr>
                <w:spacing w:val="-10"/>
                <w:sz w:val="20"/>
              </w:rPr>
              <w:t xml:space="preserve"> </w:t>
            </w:r>
            <w:r>
              <w:rPr>
                <w:sz w:val="20"/>
              </w:rPr>
              <w:t>проверочная</w:t>
            </w:r>
            <w:r>
              <w:rPr>
                <w:spacing w:val="-9"/>
                <w:sz w:val="20"/>
              </w:rPr>
              <w:t xml:space="preserve"> </w:t>
            </w:r>
            <w:r>
              <w:rPr>
                <w:sz w:val="20"/>
              </w:rPr>
              <w:t>работа</w:t>
            </w:r>
            <w:r>
              <w:rPr>
                <w:spacing w:val="-12"/>
                <w:sz w:val="20"/>
              </w:rPr>
              <w:t xml:space="preserve"> </w:t>
            </w:r>
            <w:r>
              <w:rPr>
                <w:sz w:val="20"/>
              </w:rPr>
              <w:t>по</w:t>
            </w:r>
            <w:r>
              <w:rPr>
                <w:spacing w:val="-12"/>
                <w:sz w:val="20"/>
              </w:rPr>
              <w:t xml:space="preserve"> </w:t>
            </w:r>
            <w:r>
              <w:rPr>
                <w:sz w:val="20"/>
              </w:rPr>
              <w:t>итогам</w:t>
            </w:r>
            <w:r>
              <w:rPr>
                <w:spacing w:val="-9"/>
                <w:sz w:val="20"/>
              </w:rPr>
              <w:t xml:space="preserve"> </w:t>
            </w:r>
            <w:r>
              <w:rPr>
                <w:sz w:val="20"/>
              </w:rPr>
              <w:t>раздела</w:t>
            </w:r>
            <w:r>
              <w:rPr>
                <w:spacing w:val="-7"/>
                <w:sz w:val="20"/>
              </w:rPr>
              <w:t xml:space="preserve"> </w:t>
            </w:r>
            <w:r>
              <w:rPr>
                <w:spacing w:val="-2"/>
                <w:sz w:val="20"/>
              </w:rPr>
              <w:t>«Фольклор»</w:t>
            </w:r>
          </w:p>
        </w:tc>
      </w:tr>
      <w:tr w:rsidR="00F059EE">
        <w:trPr>
          <w:trHeight w:val="485"/>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14</w:t>
            </w:r>
          </w:p>
        </w:tc>
        <w:tc>
          <w:tcPr>
            <w:tcW w:w="8335" w:type="dxa"/>
          </w:tcPr>
          <w:p w:rsidR="00F059EE" w:rsidRDefault="00E53F5F">
            <w:pPr>
              <w:pStyle w:val="TableParagraph"/>
              <w:ind w:left="124"/>
              <w:rPr>
                <w:sz w:val="20"/>
              </w:rPr>
            </w:pPr>
            <w:r>
              <w:rPr>
                <w:sz w:val="20"/>
              </w:rPr>
              <w:t>Работа</w:t>
            </w:r>
            <w:r>
              <w:rPr>
                <w:spacing w:val="-9"/>
                <w:sz w:val="20"/>
              </w:rPr>
              <w:t xml:space="preserve"> </w:t>
            </w:r>
            <w:r>
              <w:rPr>
                <w:sz w:val="20"/>
              </w:rPr>
              <w:t>с</w:t>
            </w:r>
            <w:r>
              <w:rPr>
                <w:spacing w:val="-12"/>
                <w:sz w:val="20"/>
              </w:rPr>
              <w:t xml:space="preserve"> </w:t>
            </w:r>
            <w:r>
              <w:rPr>
                <w:sz w:val="20"/>
              </w:rPr>
              <w:t>детскими</w:t>
            </w:r>
            <w:r>
              <w:rPr>
                <w:spacing w:val="-11"/>
                <w:sz w:val="20"/>
              </w:rPr>
              <w:t xml:space="preserve"> </w:t>
            </w:r>
            <w:r>
              <w:rPr>
                <w:sz w:val="20"/>
              </w:rPr>
              <w:t>книгами:</w:t>
            </w:r>
            <w:r>
              <w:rPr>
                <w:spacing w:val="-10"/>
                <w:sz w:val="20"/>
              </w:rPr>
              <w:t xml:space="preserve"> </w:t>
            </w:r>
            <w:r>
              <w:rPr>
                <w:sz w:val="20"/>
              </w:rPr>
              <w:t>«Произведения</w:t>
            </w:r>
            <w:r>
              <w:rPr>
                <w:spacing w:val="-10"/>
                <w:sz w:val="20"/>
              </w:rPr>
              <w:t xml:space="preserve"> </w:t>
            </w:r>
            <w:r>
              <w:rPr>
                <w:sz w:val="20"/>
              </w:rPr>
              <w:t>писателей</w:t>
            </w:r>
            <w:r>
              <w:rPr>
                <w:spacing w:val="-10"/>
                <w:sz w:val="20"/>
              </w:rPr>
              <w:t xml:space="preserve"> </w:t>
            </w:r>
            <w:r>
              <w:rPr>
                <w:sz w:val="20"/>
              </w:rPr>
              <w:t>о</w:t>
            </w:r>
            <w:r>
              <w:rPr>
                <w:spacing w:val="-10"/>
                <w:sz w:val="20"/>
              </w:rPr>
              <w:t xml:space="preserve"> </w:t>
            </w:r>
            <w:r>
              <w:rPr>
                <w:sz w:val="20"/>
              </w:rPr>
              <w:t>родной</w:t>
            </w:r>
            <w:r>
              <w:rPr>
                <w:spacing w:val="-10"/>
                <w:sz w:val="20"/>
              </w:rPr>
              <w:t xml:space="preserve"> </w:t>
            </w:r>
            <w:r>
              <w:rPr>
                <w:sz w:val="20"/>
              </w:rPr>
              <w:t>природе».</w:t>
            </w:r>
            <w:r>
              <w:rPr>
                <w:spacing w:val="-7"/>
                <w:sz w:val="20"/>
              </w:rPr>
              <w:t xml:space="preserve"> </w:t>
            </w:r>
            <w:r>
              <w:rPr>
                <w:sz w:val="20"/>
              </w:rPr>
              <w:t>Создание</w:t>
            </w:r>
            <w:r>
              <w:rPr>
                <w:spacing w:val="-10"/>
                <w:sz w:val="20"/>
              </w:rPr>
              <w:t xml:space="preserve"> </w:t>
            </w:r>
            <w:r>
              <w:rPr>
                <w:sz w:val="20"/>
              </w:rPr>
              <w:t>осеннего пейзажа: краски и звуки. Произведения художников и композиторов по выбору</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15</w:t>
            </w:r>
          </w:p>
        </w:tc>
        <w:tc>
          <w:tcPr>
            <w:tcW w:w="8335" w:type="dxa"/>
          </w:tcPr>
          <w:p w:rsidR="00F059EE" w:rsidRDefault="00E53F5F">
            <w:pPr>
              <w:pStyle w:val="TableParagraph"/>
              <w:ind w:left="124" w:right="422"/>
              <w:rPr>
                <w:sz w:val="20"/>
              </w:rPr>
            </w:pPr>
            <w:r>
              <w:rPr>
                <w:sz w:val="20"/>
              </w:rPr>
              <w:t>Сравнение</w:t>
            </w:r>
            <w:r>
              <w:rPr>
                <w:spacing w:val="31"/>
                <w:sz w:val="20"/>
              </w:rPr>
              <w:t xml:space="preserve"> </w:t>
            </w:r>
            <w:r>
              <w:rPr>
                <w:sz w:val="20"/>
              </w:rPr>
              <w:t>стихотворений</w:t>
            </w:r>
            <w:r>
              <w:rPr>
                <w:spacing w:val="32"/>
                <w:sz w:val="20"/>
              </w:rPr>
              <w:t xml:space="preserve"> </w:t>
            </w:r>
            <w:r>
              <w:rPr>
                <w:sz w:val="20"/>
              </w:rPr>
              <w:t>об</w:t>
            </w:r>
            <w:r>
              <w:rPr>
                <w:spacing w:val="29"/>
                <w:sz w:val="20"/>
              </w:rPr>
              <w:t xml:space="preserve"> </w:t>
            </w:r>
            <w:r>
              <w:rPr>
                <w:sz w:val="20"/>
              </w:rPr>
              <w:t>осени.</w:t>
            </w:r>
            <w:r>
              <w:rPr>
                <w:spacing w:val="31"/>
                <w:sz w:val="20"/>
              </w:rPr>
              <w:t xml:space="preserve"> </w:t>
            </w:r>
            <w:r>
              <w:rPr>
                <w:sz w:val="20"/>
              </w:rPr>
              <w:t>На</w:t>
            </w:r>
            <w:r>
              <w:rPr>
                <w:spacing w:val="29"/>
                <w:sz w:val="20"/>
              </w:rPr>
              <w:t xml:space="preserve"> </w:t>
            </w:r>
            <w:r>
              <w:rPr>
                <w:sz w:val="20"/>
              </w:rPr>
              <w:t>примере</w:t>
            </w:r>
            <w:r>
              <w:rPr>
                <w:spacing w:val="31"/>
                <w:sz w:val="20"/>
              </w:rPr>
              <w:t xml:space="preserve"> </w:t>
            </w:r>
            <w:r>
              <w:rPr>
                <w:sz w:val="20"/>
              </w:rPr>
              <w:t>произведений</w:t>
            </w:r>
            <w:r>
              <w:rPr>
                <w:spacing w:val="30"/>
                <w:sz w:val="20"/>
              </w:rPr>
              <w:t xml:space="preserve"> </w:t>
            </w:r>
            <w:r>
              <w:rPr>
                <w:sz w:val="20"/>
              </w:rPr>
              <w:t>Ф.И.</w:t>
            </w:r>
            <w:r>
              <w:rPr>
                <w:spacing w:val="-4"/>
                <w:sz w:val="20"/>
              </w:rPr>
              <w:t xml:space="preserve"> </w:t>
            </w:r>
            <w:r>
              <w:rPr>
                <w:sz w:val="20"/>
              </w:rPr>
              <w:t>Тютчева</w:t>
            </w:r>
            <w:r>
              <w:rPr>
                <w:spacing w:val="33"/>
                <w:sz w:val="20"/>
              </w:rPr>
              <w:t xml:space="preserve"> </w:t>
            </w:r>
            <w:r>
              <w:rPr>
                <w:sz w:val="20"/>
              </w:rPr>
              <w:t>«Есть</w:t>
            </w:r>
            <w:r>
              <w:rPr>
                <w:spacing w:val="31"/>
                <w:sz w:val="20"/>
              </w:rPr>
              <w:t xml:space="preserve"> </w:t>
            </w:r>
            <w:r>
              <w:rPr>
                <w:sz w:val="20"/>
              </w:rPr>
              <w:t>в осени первоначальной...», К.Д. Бальмонта «Осень»</w:t>
            </w:r>
          </w:p>
        </w:tc>
      </w:tr>
      <w:tr w:rsidR="00F059EE">
        <w:trPr>
          <w:trHeight w:val="698"/>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16</w:t>
            </w:r>
          </w:p>
        </w:tc>
        <w:tc>
          <w:tcPr>
            <w:tcW w:w="8335" w:type="dxa"/>
          </w:tcPr>
          <w:p w:rsidR="00F059EE" w:rsidRDefault="00E53F5F">
            <w:pPr>
              <w:pStyle w:val="TableParagraph"/>
              <w:spacing w:before="2"/>
              <w:ind w:left="124" w:right="422"/>
              <w:rPr>
                <w:sz w:val="20"/>
              </w:rPr>
            </w:pPr>
            <w:r>
              <w:rPr>
                <w:sz w:val="20"/>
              </w:rPr>
              <w:t>Наблюдение за художественными особенностями текста: настроение, средства выразительности</w:t>
            </w:r>
            <w:r>
              <w:rPr>
                <w:spacing w:val="-11"/>
                <w:sz w:val="20"/>
              </w:rPr>
              <w:t xml:space="preserve"> </w:t>
            </w:r>
            <w:r>
              <w:rPr>
                <w:sz w:val="20"/>
              </w:rPr>
              <w:t>на</w:t>
            </w:r>
            <w:r>
              <w:rPr>
                <w:spacing w:val="-12"/>
                <w:sz w:val="20"/>
              </w:rPr>
              <w:t xml:space="preserve"> </w:t>
            </w:r>
            <w:r>
              <w:rPr>
                <w:sz w:val="20"/>
              </w:rPr>
              <w:t>примере</w:t>
            </w:r>
            <w:r>
              <w:rPr>
                <w:spacing w:val="-11"/>
                <w:sz w:val="20"/>
              </w:rPr>
              <w:t xml:space="preserve"> </w:t>
            </w:r>
            <w:r>
              <w:rPr>
                <w:sz w:val="20"/>
              </w:rPr>
              <w:t>текстов</w:t>
            </w:r>
            <w:r>
              <w:rPr>
                <w:spacing w:val="-12"/>
                <w:sz w:val="20"/>
              </w:rPr>
              <w:t xml:space="preserve"> </w:t>
            </w:r>
            <w:r>
              <w:rPr>
                <w:sz w:val="20"/>
              </w:rPr>
              <w:t>А.Н.</w:t>
            </w:r>
            <w:r>
              <w:rPr>
                <w:spacing w:val="-11"/>
                <w:sz w:val="20"/>
              </w:rPr>
              <w:t xml:space="preserve"> </w:t>
            </w:r>
            <w:r>
              <w:rPr>
                <w:sz w:val="20"/>
              </w:rPr>
              <w:t>Плещеева</w:t>
            </w:r>
            <w:r>
              <w:rPr>
                <w:spacing w:val="-5"/>
                <w:sz w:val="20"/>
              </w:rPr>
              <w:t xml:space="preserve"> </w:t>
            </w:r>
            <w:r>
              <w:rPr>
                <w:sz w:val="20"/>
              </w:rPr>
              <w:t>«Осень</w:t>
            </w:r>
            <w:r>
              <w:rPr>
                <w:spacing w:val="-11"/>
                <w:sz w:val="20"/>
              </w:rPr>
              <w:t xml:space="preserve"> </w:t>
            </w:r>
            <w:r>
              <w:rPr>
                <w:sz w:val="20"/>
              </w:rPr>
              <w:t>наступила...»,</w:t>
            </w:r>
            <w:r>
              <w:rPr>
                <w:spacing w:val="-8"/>
                <w:sz w:val="20"/>
              </w:rPr>
              <w:t xml:space="preserve"> </w:t>
            </w:r>
            <w:r>
              <w:rPr>
                <w:sz w:val="20"/>
              </w:rPr>
              <w:t>А.А.</w:t>
            </w:r>
            <w:r>
              <w:rPr>
                <w:spacing w:val="-11"/>
                <w:sz w:val="20"/>
              </w:rPr>
              <w:t xml:space="preserve"> </w:t>
            </w:r>
            <w:r>
              <w:rPr>
                <w:sz w:val="20"/>
              </w:rPr>
              <w:t>Фета</w:t>
            </w:r>
          </w:p>
          <w:p w:rsidR="00F059EE" w:rsidRDefault="00E53F5F">
            <w:pPr>
              <w:pStyle w:val="TableParagraph"/>
              <w:spacing w:line="215" w:lineRule="exact"/>
              <w:ind w:left="124"/>
              <w:rPr>
                <w:sz w:val="20"/>
              </w:rPr>
            </w:pPr>
            <w:r>
              <w:rPr>
                <w:sz w:val="20"/>
              </w:rPr>
              <w:t>«Ласточки</w:t>
            </w:r>
            <w:r>
              <w:rPr>
                <w:spacing w:val="-13"/>
                <w:sz w:val="20"/>
              </w:rPr>
              <w:t xml:space="preserve"> </w:t>
            </w:r>
            <w:r>
              <w:rPr>
                <w:spacing w:val="-2"/>
                <w:sz w:val="20"/>
              </w:rPr>
              <w:t>пропали...»</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17</w:t>
            </w:r>
          </w:p>
        </w:tc>
        <w:tc>
          <w:tcPr>
            <w:tcW w:w="8335" w:type="dxa"/>
          </w:tcPr>
          <w:p w:rsidR="00F059EE" w:rsidRDefault="00E53F5F">
            <w:pPr>
              <w:pStyle w:val="TableParagraph"/>
              <w:ind w:left="124" w:right="422"/>
              <w:rPr>
                <w:sz w:val="20"/>
              </w:rPr>
            </w:pPr>
            <w:r>
              <w:rPr>
                <w:sz w:val="20"/>
              </w:rPr>
              <w:t>Восприятие</w:t>
            </w:r>
            <w:r>
              <w:rPr>
                <w:spacing w:val="31"/>
                <w:sz w:val="20"/>
              </w:rPr>
              <w:t xml:space="preserve"> </w:t>
            </w:r>
            <w:r>
              <w:rPr>
                <w:sz w:val="20"/>
              </w:rPr>
              <w:t>осени</w:t>
            </w:r>
            <w:r>
              <w:rPr>
                <w:spacing w:val="32"/>
                <w:sz w:val="20"/>
              </w:rPr>
              <w:t xml:space="preserve"> </w:t>
            </w:r>
            <w:r>
              <w:rPr>
                <w:sz w:val="20"/>
              </w:rPr>
              <w:t>в</w:t>
            </w:r>
            <w:r>
              <w:rPr>
                <w:spacing w:val="32"/>
                <w:sz w:val="20"/>
              </w:rPr>
              <w:t xml:space="preserve"> </w:t>
            </w:r>
            <w:r>
              <w:rPr>
                <w:sz w:val="20"/>
              </w:rPr>
              <w:t>произведении</w:t>
            </w:r>
            <w:r>
              <w:rPr>
                <w:spacing w:val="33"/>
                <w:sz w:val="20"/>
              </w:rPr>
              <w:t xml:space="preserve"> </w:t>
            </w:r>
            <w:r>
              <w:rPr>
                <w:sz w:val="20"/>
              </w:rPr>
              <w:t>М.М.</w:t>
            </w:r>
            <w:r>
              <w:rPr>
                <w:spacing w:val="-5"/>
                <w:sz w:val="20"/>
              </w:rPr>
              <w:t xml:space="preserve"> </w:t>
            </w:r>
            <w:r>
              <w:rPr>
                <w:sz w:val="20"/>
              </w:rPr>
              <w:t>Пришвина</w:t>
            </w:r>
            <w:r>
              <w:rPr>
                <w:spacing w:val="36"/>
                <w:sz w:val="20"/>
              </w:rPr>
              <w:t xml:space="preserve"> </w:t>
            </w:r>
            <w:r>
              <w:rPr>
                <w:sz w:val="20"/>
              </w:rPr>
              <w:t>«Осеннее</w:t>
            </w:r>
            <w:r>
              <w:rPr>
                <w:spacing w:val="34"/>
                <w:sz w:val="20"/>
              </w:rPr>
              <w:t xml:space="preserve"> </w:t>
            </w:r>
            <w:r>
              <w:rPr>
                <w:sz w:val="20"/>
              </w:rPr>
              <w:t>утро»</w:t>
            </w:r>
            <w:r>
              <w:rPr>
                <w:spacing w:val="28"/>
                <w:sz w:val="20"/>
              </w:rPr>
              <w:t xml:space="preserve"> </w:t>
            </w:r>
            <w:r>
              <w:rPr>
                <w:sz w:val="20"/>
              </w:rPr>
              <w:t>и</w:t>
            </w:r>
            <w:r>
              <w:rPr>
                <w:spacing w:val="28"/>
                <w:sz w:val="20"/>
              </w:rPr>
              <w:t xml:space="preserve"> </w:t>
            </w:r>
            <w:r>
              <w:rPr>
                <w:sz w:val="20"/>
              </w:rPr>
              <w:t>других</w:t>
            </w:r>
            <w:r>
              <w:rPr>
                <w:spacing w:val="30"/>
                <w:sz w:val="20"/>
              </w:rPr>
              <w:t xml:space="preserve"> </w:t>
            </w:r>
            <w:r>
              <w:rPr>
                <w:sz w:val="20"/>
              </w:rPr>
              <w:t>(по выбору). Эстетическое восприятие явлений осенней природы</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18</w:t>
            </w:r>
          </w:p>
        </w:tc>
        <w:tc>
          <w:tcPr>
            <w:tcW w:w="8335" w:type="dxa"/>
          </w:tcPr>
          <w:p w:rsidR="00F059EE" w:rsidRDefault="00E53F5F">
            <w:pPr>
              <w:pStyle w:val="TableParagraph"/>
              <w:ind w:left="124"/>
              <w:rPr>
                <w:sz w:val="20"/>
              </w:rPr>
            </w:pPr>
            <w:r>
              <w:rPr>
                <w:sz w:val="20"/>
              </w:rPr>
              <w:t>Осень</w:t>
            </w:r>
            <w:r>
              <w:rPr>
                <w:spacing w:val="-9"/>
                <w:sz w:val="20"/>
              </w:rPr>
              <w:t xml:space="preserve"> </w:t>
            </w:r>
            <w:r>
              <w:rPr>
                <w:sz w:val="20"/>
              </w:rPr>
              <w:t>в</w:t>
            </w:r>
            <w:r>
              <w:rPr>
                <w:spacing w:val="-12"/>
                <w:sz w:val="20"/>
              </w:rPr>
              <w:t xml:space="preserve"> </w:t>
            </w:r>
            <w:r>
              <w:rPr>
                <w:sz w:val="20"/>
              </w:rPr>
              <w:t>произведениях</w:t>
            </w:r>
            <w:r>
              <w:rPr>
                <w:spacing w:val="-8"/>
                <w:sz w:val="20"/>
              </w:rPr>
              <w:t xml:space="preserve"> </w:t>
            </w:r>
            <w:r>
              <w:rPr>
                <w:sz w:val="20"/>
              </w:rPr>
              <w:t>А.С.</w:t>
            </w:r>
            <w:r>
              <w:rPr>
                <w:spacing w:val="-7"/>
                <w:sz w:val="20"/>
              </w:rPr>
              <w:t xml:space="preserve"> </w:t>
            </w:r>
            <w:r>
              <w:rPr>
                <w:sz w:val="20"/>
              </w:rPr>
              <w:t>Пушкина</w:t>
            </w:r>
            <w:r>
              <w:rPr>
                <w:spacing w:val="-4"/>
                <w:sz w:val="20"/>
              </w:rPr>
              <w:t xml:space="preserve"> </w:t>
            </w:r>
            <w:r>
              <w:rPr>
                <w:sz w:val="20"/>
              </w:rPr>
              <w:t>«Уж</w:t>
            </w:r>
            <w:r>
              <w:rPr>
                <w:spacing w:val="-10"/>
                <w:sz w:val="20"/>
              </w:rPr>
              <w:t xml:space="preserve"> </w:t>
            </w:r>
            <w:r>
              <w:rPr>
                <w:sz w:val="20"/>
              </w:rPr>
              <w:t>небо</w:t>
            </w:r>
            <w:r>
              <w:rPr>
                <w:spacing w:val="-10"/>
                <w:sz w:val="20"/>
              </w:rPr>
              <w:t xml:space="preserve"> </w:t>
            </w:r>
            <w:r>
              <w:rPr>
                <w:sz w:val="20"/>
              </w:rPr>
              <w:t>осенью</w:t>
            </w:r>
            <w:r>
              <w:rPr>
                <w:spacing w:val="-9"/>
                <w:sz w:val="20"/>
              </w:rPr>
              <w:t xml:space="preserve"> </w:t>
            </w:r>
            <w:r>
              <w:rPr>
                <w:sz w:val="20"/>
              </w:rPr>
              <w:t>дышало...»,</w:t>
            </w:r>
            <w:r>
              <w:rPr>
                <w:spacing w:val="-8"/>
                <w:sz w:val="20"/>
              </w:rPr>
              <w:t xml:space="preserve"> </w:t>
            </w:r>
            <w:r>
              <w:rPr>
                <w:sz w:val="20"/>
              </w:rPr>
              <w:t>Г.А.</w:t>
            </w:r>
            <w:r>
              <w:rPr>
                <w:spacing w:val="-7"/>
                <w:sz w:val="20"/>
              </w:rPr>
              <w:t xml:space="preserve"> </w:t>
            </w:r>
            <w:r>
              <w:rPr>
                <w:spacing w:val="-2"/>
                <w:sz w:val="20"/>
              </w:rPr>
              <w:t>Скребицкого</w:t>
            </w:r>
          </w:p>
          <w:p w:rsidR="00F059EE" w:rsidRDefault="00E53F5F">
            <w:pPr>
              <w:pStyle w:val="TableParagraph"/>
              <w:spacing w:before="3"/>
              <w:ind w:left="124"/>
              <w:rPr>
                <w:sz w:val="20"/>
              </w:rPr>
            </w:pPr>
            <w:r>
              <w:rPr>
                <w:sz w:val="20"/>
              </w:rPr>
              <w:t>«Четыре</w:t>
            </w:r>
            <w:r>
              <w:rPr>
                <w:spacing w:val="-12"/>
                <w:sz w:val="20"/>
              </w:rPr>
              <w:t xml:space="preserve"> </w:t>
            </w:r>
            <w:r>
              <w:rPr>
                <w:spacing w:val="-2"/>
                <w:sz w:val="20"/>
              </w:rPr>
              <w:t>художника»</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19</w:t>
            </w:r>
          </w:p>
        </w:tc>
        <w:tc>
          <w:tcPr>
            <w:tcW w:w="8335" w:type="dxa"/>
          </w:tcPr>
          <w:p w:rsidR="00F059EE" w:rsidRDefault="00E53F5F">
            <w:pPr>
              <w:pStyle w:val="TableParagraph"/>
              <w:ind w:left="124" w:right="422"/>
              <w:rPr>
                <w:sz w:val="20"/>
              </w:rPr>
            </w:pPr>
            <w:r>
              <w:rPr>
                <w:sz w:val="20"/>
              </w:rPr>
              <w:t>Сравнение</w:t>
            </w:r>
            <w:r>
              <w:rPr>
                <w:spacing w:val="-10"/>
                <w:sz w:val="20"/>
              </w:rPr>
              <w:t xml:space="preserve"> </w:t>
            </w:r>
            <w:r>
              <w:rPr>
                <w:sz w:val="20"/>
              </w:rPr>
              <w:t>стихотворений</w:t>
            </w:r>
            <w:r>
              <w:rPr>
                <w:spacing w:val="-8"/>
                <w:sz w:val="20"/>
              </w:rPr>
              <w:t xml:space="preserve"> </w:t>
            </w:r>
            <w:r>
              <w:rPr>
                <w:sz w:val="20"/>
              </w:rPr>
              <w:t>об</w:t>
            </w:r>
            <w:r>
              <w:rPr>
                <w:spacing w:val="-10"/>
                <w:sz w:val="20"/>
              </w:rPr>
              <w:t xml:space="preserve"> </w:t>
            </w:r>
            <w:r>
              <w:rPr>
                <w:sz w:val="20"/>
              </w:rPr>
              <w:t>осенних</w:t>
            </w:r>
            <w:r>
              <w:rPr>
                <w:spacing w:val="-9"/>
                <w:sz w:val="20"/>
              </w:rPr>
              <w:t xml:space="preserve"> </w:t>
            </w:r>
            <w:r>
              <w:rPr>
                <w:sz w:val="20"/>
              </w:rPr>
              <w:t>листьях</w:t>
            </w:r>
            <w:r>
              <w:rPr>
                <w:spacing w:val="-11"/>
                <w:sz w:val="20"/>
              </w:rPr>
              <w:t xml:space="preserve"> </w:t>
            </w:r>
            <w:r>
              <w:rPr>
                <w:sz w:val="20"/>
              </w:rPr>
              <w:t>разных</w:t>
            </w:r>
            <w:r>
              <w:rPr>
                <w:spacing w:val="-10"/>
                <w:sz w:val="20"/>
              </w:rPr>
              <w:t xml:space="preserve"> </w:t>
            </w:r>
            <w:r>
              <w:rPr>
                <w:sz w:val="20"/>
              </w:rPr>
              <w:t>поэтов.</w:t>
            </w:r>
            <w:r>
              <w:rPr>
                <w:spacing w:val="-9"/>
                <w:sz w:val="20"/>
              </w:rPr>
              <w:t xml:space="preserve"> </w:t>
            </w:r>
            <w:r>
              <w:rPr>
                <w:sz w:val="20"/>
              </w:rPr>
              <w:t>А.К.</w:t>
            </w:r>
            <w:r>
              <w:rPr>
                <w:spacing w:val="-10"/>
                <w:sz w:val="20"/>
              </w:rPr>
              <w:t xml:space="preserve"> </w:t>
            </w:r>
            <w:r>
              <w:rPr>
                <w:sz w:val="20"/>
              </w:rPr>
              <w:t>Толстой</w:t>
            </w:r>
            <w:r>
              <w:rPr>
                <w:spacing w:val="-9"/>
                <w:sz w:val="20"/>
              </w:rPr>
              <w:t xml:space="preserve"> </w:t>
            </w:r>
            <w:r>
              <w:rPr>
                <w:sz w:val="20"/>
              </w:rPr>
              <w:t>«Осень. Обсыпается весь наш бедный сад...» и произведения других поэтов</w:t>
            </w:r>
          </w:p>
        </w:tc>
      </w:tr>
      <w:tr w:rsidR="00F059EE">
        <w:trPr>
          <w:trHeight w:val="484"/>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20</w:t>
            </w:r>
          </w:p>
        </w:tc>
        <w:tc>
          <w:tcPr>
            <w:tcW w:w="8335" w:type="dxa"/>
          </w:tcPr>
          <w:p w:rsidR="00F059EE" w:rsidRDefault="00E53F5F">
            <w:pPr>
              <w:pStyle w:val="TableParagraph"/>
              <w:spacing w:before="2"/>
              <w:ind w:left="124" w:right="422"/>
              <w:rPr>
                <w:sz w:val="20"/>
              </w:rPr>
            </w:pPr>
            <w:r>
              <w:rPr>
                <w:sz w:val="20"/>
              </w:rPr>
              <w:t>Работа</w:t>
            </w:r>
            <w:r>
              <w:rPr>
                <w:spacing w:val="28"/>
                <w:sz w:val="20"/>
              </w:rPr>
              <w:t xml:space="preserve"> </w:t>
            </w:r>
            <w:r>
              <w:rPr>
                <w:sz w:val="20"/>
              </w:rPr>
              <w:t>с</w:t>
            </w:r>
            <w:r>
              <w:rPr>
                <w:spacing w:val="26"/>
                <w:sz w:val="20"/>
              </w:rPr>
              <w:t xml:space="preserve"> </w:t>
            </w:r>
            <w:r>
              <w:rPr>
                <w:sz w:val="20"/>
              </w:rPr>
              <w:t>текстом</w:t>
            </w:r>
            <w:r>
              <w:rPr>
                <w:spacing w:val="32"/>
                <w:sz w:val="20"/>
              </w:rPr>
              <w:t xml:space="preserve"> </w:t>
            </w:r>
            <w:r>
              <w:rPr>
                <w:sz w:val="20"/>
              </w:rPr>
              <w:t>произведения</w:t>
            </w:r>
            <w:r>
              <w:rPr>
                <w:spacing w:val="27"/>
                <w:sz w:val="20"/>
              </w:rPr>
              <w:t xml:space="preserve"> </w:t>
            </w:r>
            <w:r>
              <w:rPr>
                <w:sz w:val="20"/>
              </w:rPr>
              <w:t>С.В.</w:t>
            </w:r>
            <w:r>
              <w:rPr>
                <w:spacing w:val="-5"/>
                <w:sz w:val="20"/>
              </w:rPr>
              <w:t xml:space="preserve"> </w:t>
            </w:r>
            <w:r>
              <w:rPr>
                <w:sz w:val="20"/>
              </w:rPr>
              <w:t>Михалкова</w:t>
            </w:r>
            <w:r>
              <w:rPr>
                <w:spacing w:val="31"/>
                <w:sz w:val="20"/>
              </w:rPr>
              <w:t xml:space="preserve"> </w:t>
            </w:r>
            <w:r>
              <w:rPr>
                <w:sz w:val="20"/>
              </w:rPr>
              <w:t>«Быль</w:t>
            </w:r>
            <w:r>
              <w:rPr>
                <w:spacing w:val="27"/>
                <w:sz w:val="20"/>
              </w:rPr>
              <w:t xml:space="preserve"> </w:t>
            </w:r>
            <w:r>
              <w:rPr>
                <w:sz w:val="20"/>
              </w:rPr>
              <w:t>для</w:t>
            </w:r>
            <w:r>
              <w:rPr>
                <w:spacing w:val="29"/>
                <w:sz w:val="20"/>
              </w:rPr>
              <w:t xml:space="preserve"> </w:t>
            </w:r>
            <w:r>
              <w:rPr>
                <w:sz w:val="20"/>
              </w:rPr>
              <w:t>детей»:</w:t>
            </w:r>
            <w:r>
              <w:rPr>
                <w:spacing w:val="26"/>
                <w:sz w:val="20"/>
              </w:rPr>
              <w:t xml:space="preserve"> </w:t>
            </w:r>
            <w:r>
              <w:rPr>
                <w:sz w:val="20"/>
              </w:rPr>
              <w:t>осознание</w:t>
            </w:r>
            <w:r>
              <w:rPr>
                <w:spacing w:val="32"/>
                <w:sz w:val="20"/>
              </w:rPr>
              <w:t xml:space="preserve"> </w:t>
            </w:r>
            <w:r>
              <w:rPr>
                <w:sz w:val="20"/>
              </w:rPr>
              <w:t>темы Великой Отечественной войны</w:t>
            </w:r>
          </w:p>
        </w:tc>
      </w:tr>
      <w:tr w:rsidR="00F059EE">
        <w:trPr>
          <w:trHeight w:val="485"/>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21</w:t>
            </w:r>
          </w:p>
        </w:tc>
        <w:tc>
          <w:tcPr>
            <w:tcW w:w="8335" w:type="dxa"/>
          </w:tcPr>
          <w:p w:rsidR="00F059EE" w:rsidRDefault="00E53F5F">
            <w:pPr>
              <w:pStyle w:val="TableParagraph"/>
              <w:ind w:left="124" w:right="422"/>
              <w:rPr>
                <w:sz w:val="20"/>
              </w:rPr>
            </w:pPr>
            <w:r>
              <w:rPr>
                <w:sz w:val="20"/>
              </w:rPr>
              <w:t>Патриотическое</w:t>
            </w:r>
            <w:r>
              <w:rPr>
                <w:spacing w:val="36"/>
                <w:sz w:val="20"/>
              </w:rPr>
              <w:t xml:space="preserve"> </w:t>
            </w:r>
            <w:r>
              <w:rPr>
                <w:sz w:val="20"/>
              </w:rPr>
              <w:t>звучание</w:t>
            </w:r>
            <w:r>
              <w:rPr>
                <w:spacing w:val="35"/>
                <w:sz w:val="20"/>
              </w:rPr>
              <w:t xml:space="preserve"> </w:t>
            </w:r>
            <w:r>
              <w:rPr>
                <w:sz w:val="20"/>
              </w:rPr>
              <w:t>произведений</w:t>
            </w:r>
            <w:r>
              <w:rPr>
                <w:spacing w:val="34"/>
                <w:sz w:val="20"/>
              </w:rPr>
              <w:t xml:space="preserve"> </w:t>
            </w:r>
            <w:r>
              <w:rPr>
                <w:sz w:val="20"/>
              </w:rPr>
              <w:t>о</w:t>
            </w:r>
            <w:r>
              <w:rPr>
                <w:spacing w:val="35"/>
                <w:sz w:val="20"/>
              </w:rPr>
              <w:t xml:space="preserve"> </w:t>
            </w:r>
            <w:r>
              <w:rPr>
                <w:sz w:val="20"/>
              </w:rPr>
              <w:t>Родине.</w:t>
            </w:r>
            <w:r>
              <w:rPr>
                <w:spacing w:val="35"/>
                <w:sz w:val="20"/>
              </w:rPr>
              <w:t xml:space="preserve"> </w:t>
            </w:r>
            <w:r>
              <w:rPr>
                <w:sz w:val="20"/>
              </w:rPr>
              <w:t>Ф.П.</w:t>
            </w:r>
            <w:r>
              <w:rPr>
                <w:spacing w:val="-5"/>
                <w:sz w:val="20"/>
              </w:rPr>
              <w:t xml:space="preserve"> </w:t>
            </w:r>
            <w:r>
              <w:rPr>
                <w:sz w:val="20"/>
              </w:rPr>
              <w:t>Савинова</w:t>
            </w:r>
            <w:r>
              <w:rPr>
                <w:spacing w:val="37"/>
                <w:sz w:val="20"/>
              </w:rPr>
              <w:t xml:space="preserve"> </w:t>
            </w:r>
            <w:r>
              <w:rPr>
                <w:sz w:val="20"/>
              </w:rPr>
              <w:t>«Родина»</w:t>
            </w:r>
            <w:r>
              <w:rPr>
                <w:spacing w:val="32"/>
                <w:sz w:val="20"/>
              </w:rPr>
              <w:t xml:space="preserve"> </w:t>
            </w:r>
            <w:r>
              <w:rPr>
                <w:sz w:val="20"/>
              </w:rPr>
              <w:t>и</w:t>
            </w:r>
            <w:r>
              <w:rPr>
                <w:spacing w:val="33"/>
                <w:sz w:val="20"/>
              </w:rPr>
              <w:t xml:space="preserve"> </w:t>
            </w:r>
            <w:r>
              <w:rPr>
                <w:sz w:val="20"/>
              </w:rPr>
              <w:t>другие (по выбору)</w:t>
            </w:r>
          </w:p>
        </w:tc>
      </w:tr>
      <w:tr w:rsidR="00F059EE">
        <w:trPr>
          <w:trHeight w:val="251"/>
        </w:trPr>
        <w:tc>
          <w:tcPr>
            <w:tcW w:w="105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22</w:t>
            </w:r>
          </w:p>
        </w:tc>
        <w:tc>
          <w:tcPr>
            <w:tcW w:w="8335" w:type="dxa"/>
          </w:tcPr>
          <w:p w:rsidR="00F059EE" w:rsidRDefault="00E53F5F">
            <w:pPr>
              <w:pStyle w:val="TableParagraph"/>
              <w:spacing w:line="228" w:lineRule="exact"/>
              <w:ind w:left="124"/>
              <w:rPr>
                <w:sz w:val="20"/>
              </w:rPr>
            </w:pPr>
            <w:r>
              <w:rPr>
                <w:sz w:val="20"/>
              </w:rPr>
              <w:t>Отражение</w:t>
            </w:r>
            <w:r>
              <w:rPr>
                <w:spacing w:val="-12"/>
                <w:sz w:val="20"/>
              </w:rPr>
              <w:t xml:space="preserve"> </w:t>
            </w:r>
            <w:r>
              <w:rPr>
                <w:sz w:val="20"/>
              </w:rPr>
              <w:t>темы</w:t>
            </w:r>
            <w:r>
              <w:rPr>
                <w:spacing w:val="-7"/>
                <w:sz w:val="20"/>
              </w:rPr>
              <w:t xml:space="preserve"> </w:t>
            </w:r>
            <w:r>
              <w:rPr>
                <w:sz w:val="20"/>
              </w:rPr>
              <w:t>«Родина»</w:t>
            </w:r>
            <w:r>
              <w:rPr>
                <w:spacing w:val="-11"/>
                <w:sz w:val="20"/>
              </w:rPr>
              <w:t xml:space="preserve"> </w:t>
            </w:r>
            <w:r>
              <w:rPr>
                <w:sz w:val="20"/>
              </w:rPr>
              <w:t>в</w:t>
            </w:r>
            <w:r>
              <w:rPr>
                <w:spacing w:val="-12"/>
                <w:sz w:val="20"/>
              </w:rPr>
              <w:t xml:space="preserve"> </w:t>
            </w:r>
            <w:r>
              <w:rPr>
                <w:sz w:val="20"/>
              </w:rPr>
              <w:t>произведении</w:t>
            </w:r>
            <w:r>
              <w:rPr>
                <w:spacing w:val="-10"/>
                <w:sz w:val="20"/>
              </w:rPr>
              <w:t xml:space="preserve"> </w:t>
            </w:r>
            <w:r>
              <w:rPr>
                <w:sz w:val="20"/>
              </w:rPr>
              <w:t>И.С.</w:t>
            </w:r>
            <w:r>
              <w:rPr>
                <w:spacing w:val="-12"/>
                <w:sz w:val="20"/>
              </w:rPr>
              <w:t xml:space="preserve"> </w:t>
            </w:r>
            <w:r>
              <w:rPr>
                <w:sz w:val="20"/>
              </w:rPr>
              <w:t>Никитина</w:t>
            </w:r>
            <w:r>
              <w:rPr>
                <w:spacing w:val="-8"/>
                <w:sz w:val="20"/>
              </w:rPr>
              <w:t xml:space="preserve"> </w:t>
            </w:r>
            <w:r>
              <w:rPr>
                <w:spacing w:val="-2"/>
                <w:sz w:val="20"/>
              </w:rPr>
              <w:t>«Русь»</w:t>
            </w:r>
          </w:p>
        </w:tc>
      </w:tr>
      <w:tr w:rsidR="00F059EE">
        <w:trPr>
          <w:trHeight w:val="715"/>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23</w:t>
            </w:r>
          </w:p>
        </w:tc>
        <w:tc>
          <w:tcPr>
            <w:tcW w:w="8335" w:type="dxa"/>
          </w:tcPr>
          <w:p w:rsidR="00F059EE" w:rsidRDefault="00E53F5F">
            <w:pPr>
              <w:pStyle w:val="TableParagraph"/>
              <w:spacing w:before="2"/>
              <w:ind w:left="124"/>
              <w:rPr>
                <w:sz w:val="20"/>
              </w:rPr>
            </w:pPr>
            <w:r>
              <w:rPr>
                <w:sz w:val="20"/>
              </w:rPr>
              <w:t>Отражение нравственных ценностей в произведениях о Родине: любовь к родному краю. На примере</w:t>
            </w:r>
            <w:r>
              <w:rPr>
                <w:spacing w:val="40"/>
                <w:sz w:val="20"/>
              </w:rPr>
              <w:t xml:space="preserve"> </w:t>
            </w:r>
            <w:r>
              <w:rPr>
                <w:sz w:val="20"/>
              </w:rPr>
              <w:t>произведения</w:t>
            </w:r>
            <w:r>
              <w:rPr>
                <w:spacing w:val="40"/>
                <w:sz w:val="20"/>
              </w:rPr>
              <w:t xml:space="preserve"> </w:t>
            </w:r>
            <w:r>
              <w:rPr>
                <w:sz w:val="20"/>
              </w:rPr>
              <w:t>С.Т.</w:t>
            </w:r>
            <w:r>
              <w:rPr>
                <w:spacing w:val="40"/>
                <w:sz w:val="20"/>
              </w:rPr>
              <w:t xml:space="preserve"> </w:t>
            </w:r>
            <w:r>
              <w:rPr>
                <w:sz w:val="20"/>
              </w:rPr>
              <w:t>Романовского</w:t>
            </w:r>
            <w:r>
              <w:rPr>
                <w:spacing w:val="40"/>
                <w:sz w:val="20"/>
              </w:rPr>
              <w:t xml:space="preserve"> </w:t>
            </w:r>
            <w:r>
              <w:rPr>
                <w:sz w:val="20"/>
              </w:rPr>
              <w:t>«Русь».</w:t>
            </w:r>
            <w:r>
              <w:rPr>
                <w:spacing w:val="40"/>
                <w:sz w:val="20"/>
              </w:rPr>
              <w:t xml:space="preserve"> </w:t>
            </w:r>
            <w:r>
              <w:rPr>
                <w:sz w:val="20"/>
              </w:rPr>
              <w:t>Почему</w:t>
            </w:r>
            <w:r>
              <w:rPr>
                <w:spacing w:val="40"/>
                <w:sz w:val="20"/>
              </w:rPr>
              <w:t xml:space="preserve"> </w:t>
            </w:r>
            <w:r>
              <w:rPr>
                <w:sz w:val="20"/>
              </w:rPr>
              <w:t>хлеб</w:t>
            </w:r>
            <w:r>
              <w:rPr>
                <w:spacing w:val="40"/>
                <w:sz w:val="20"/>
              </w:rPr>
              <w:t xml:space="preserve"> </w:t>
            </w:r>
            <w:r>
              <w:rPr>
                <w:sz w:val="20"/>
              </w:rPr>
              <w:t>всегда</w:t>
            </w:r>
            <w:r>
              <w:rPr>
                <w:spacing w:val="40"/>
                <w:sz w:val="20"/>
              </w:rPr>
              <w:t xml:space="preserve"> </w:t>
            </w:r>
            <w:r>
              <w:rPr>
                <w:sz w:val="20"/>
              </w:rPr>
              <w:t>связан</w:t>
            </w:r>
            <w:r>
              <w:rPr>
                <w:spacing w:val="40"/>
                <w:sz w:val="20"/>
              </w:rPr>
              <w:t xml:space="preserve"> </w:t>
            </w:r>
            <w:r>
              <w:rPr>
                <w:sz w:val="20"/>
              </w:rPr>
              <w:t>с</w:t>
            </w:r>
            <w:r>
              <w:rPr>
                <w:spacing w:val="40"/>
                <w:sz w:val="20"/>
              </w:rPr>
              <w:t xml:space="preserve"> </w:t>
            </w:r>
            <w:r>
              <w:rPr>
                <w:sz w:val="20"/>
              </w:rPr>
              <w:t>трудом,</w:t>
            </w:r>
          </w:p>
          <w:p w:rsidR="00F059EE" w:rsidRDefault="00E53F5F">
            <w:pPr>
              <w:pStyle w:val="TableParagraph"/>
              <w:spacing w:before="4" w:line="229" w:lineRule="exact"/>
              <w:ind w:left="124"/>
              <w:rPr>
                <w:sz w:val="20"/>
              </w:rPr>
            </w:pPr>
            <w:r>
              <w:rPr>
                <w:sz w:val="20"/>
              </w:rPr>
              <w:t>жизнью</w:t>
            </w:r>
            <w:r>
              <w:rPr>
                <w:spacing w:val="-8"/>
                <w:sz w:val="20"/>
              </w:rPr>
              <w:t xml:space="preserve"> </w:t>
            </w:r>
            <w:r>
              <w:rPr>
                <w:sz w:val="20"/>
              </w:rPr>
              <w:t>и</w:t>
            </w:r>
            <w:r>
              <w:rPr>
                <w:spacing w:val="-8"/>
                <w:sz w:val="20"/>
              </w:rPr>
              <w:t xml:space="preserve"> </w:t>
            </w:r>
            <w:r>
              <w:rPr>
                <w:spacing w:val="-2"/>
                <w:sz w:val="20"/>
              </w:rPr>
              <w:t>Родиной?</w:t>
            </w:r>
          </w:p>
        </w:tc>
      </w:tr>
      <w:tr w:rsidR="00F059EE">
        <w:trPr>
          <w:trHeight w:val="702"/>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24</w:t>
            </w:r>
          </w:p>
        </w:tc>
        <w:tc>
          <w:tcPr>
            <w:tcW w:w="8335" w:type="dxa"/>
          </w:tcPr>
          <w:p w:rsidR="00F059EE" w:rsidRDefault="00E53F5F">
            <w:pPr>
              <w:pStyle w:val="TableParagraph"/>
              <w:spacing w:before="7"/>
              <w:ind w:left="124" w:right="422"/>
              <w:rPr>
                <w:sz w:val="20"/>
              </w:rPr>
            </w:pPr>
            <w:r>
              <w:rPr>
                <w:sz w:val="20"/>
              </w:rPr>
              <w:t>Любовь</w:t>
            </w:r>
            <w:r>
              <w:rPr>
                <w:spacing w:val="-3"/>
                <w:sz w:val="20"/>
              </w:rPr>
              <w:t xml:space="preserve"> </w:t>
            </w:r>
            <w:r>
              <w:rPr>
                <w:sz w:val="20"/>
              </w:rPr>
              <w:t>к</w:t>
            </w:r>
            <w:r>
              <w:rPr>
                <w:spacing w:val="-5"/>
                <w:sz w:val="20"/>
              </w:rPr>
              <w:t xml:space="preserve"> </w:t>
            </w:r>
            <w:r>
              <w:rPr>
                <w:sz w:val="20"/>
              </w:rPr>
              <w:t>природе</w:t>
            </w:r>
            <w:r>
              <w:rPr>
                <w:spacing w:val="-1"/>
                <w:sz w:val="20"/>
              </w:rPr>
              <w:t xml:space="preserve"> </w:t>
            </w:r>
            <w:r>
              <w:rPr>
                <w:sz w:val="20"/>
              </w:rPr>
              <w:t>-</w:t>
            </w:r>
            <w:r>
              <w:rPr>
                <w:spacing w:val="-6"/>
                <w:sz w:val="20"/>
              </w:rPr>
              <w:t xml:space="preserve"> </w:t>
            </w:r>
            <w:r>
              <w:rPr>
                <w:sz w:val="20"/>
              </w:rPr>
              <w:t>тема</w:t>
            </w:r>
            <w:r>
              <w:rPr>
                <w:spacing w:val="-5"/>
                <w:sz w:val="20"/>
              </w:rPr>
              <w:t xml:space="preserve"> </w:t>
            </w:r>
            <w:r>
              <w:rPr>
                <w:sz w:val="20"/>
              </w:rPr>
              <w:t>произведений</w:t>
            </w:r>
            <w:r>
              <w:rPr>
                <w:spacing w:val="-5"/>
                <w:sz w:val="20"/>
              </w:rPr>
              <w:t xml:space="preserve"> </w:t>
            </w:r>
            <w:r>
              <w:rPr>
                <w:sz w:val="20"/>
              </w:rPr>
              <w:t>о</w:t>
            </w:r>
            <w:r>
              <w:rPr>
                <w:spacing w:val="-4"/>
                <w:sz w:val="20"/>
              </w:rPr>
              <w:t xml:space="preserve"> </w:t>
            </w:r>
            <w:r>
              <w:rPr>
                <w:sz w:val="20"/>
              </w:rPr>
              <w:t>Родине.</w:t>
            </w:r>
            <w:r>
              <w:rPr>
                <w:spacing w:val="-4"/>
                <w:sz w:val="20"/>
              </w:rPr>
              <w:t xml:space="preserve"> </w:t>
            </w:r>
            <w:r>
              <w:rPr>
                <w:sz w:val="20"/>
              </w:rPr>
              <w:t>На</w:t>
            </w:r>
            <w:r>
              <w:rPr>
                <w:spacing w:val="-5"/>
                <w:sz w:val="20"/>
              </w:rPr>
              <w:t xml:space="preserve"> </w:t>
            </w:r>
            <w:r>
              <w:rPr>
                <w:sz w:val="20"/>
              </w:rPr>
              <w:t>примере</w:t>
            </w:r>
            <w:r>
              <w:rPr>
                <w:spacing w:val="-5"/>
                <w:sz w:val="20"/>
              </w:rPr>
              <w:t xml:space="preserve"> </w:t>
            </w:r>
            <w:r>
              <w:rPr>
                <w:sz w:val="20"/>
              </w:rPr>
              <w:t>произведения</w:t>
            </w:r>
            <w:r>
              <w:rPr>
                <w:spacing w:val="-5"/>
                <w:sz w:val="20"/>
              </w:rPr>
              <w:t xml:space="preserve"> </w:t>
            </w:r>
            <w:r>
              <w:rPr>
                <w:sz w:val="20"/>
              </w:rPr>
              <w:t xml:space="preserve">К.Г. </w:t>
            </w:r>
            <w:r>
              <w:rPr>
                <w:spacing w:val="-2"/>
                <w:sz w:val="20"/>
              </w:rPr>
              <w:t>Паустовского</w:t>
            </w:r>
          </w:p>
          <w:p w:rsidR="00F059EE" w:rsidRDefault="00E53F5F">
            <w:pPr>
              <w:pStyle w:val="TableParagraph"/>
              <w:spacing w:line="215" w:lineRule="exact"/>
              <w:ind w:left="124"/>
              <w:rPr>
                <w:sz w:val="20"/>
              </w:rPr>
            </w:pPr>
            <w:r>
              <w:rPr>
                <w:spacing w:val="-2"/>
                <w:sz w:val="20"/>
              </w:rPr>
              <w:t>«Мещерская</w:t>
            </w:r>
            <w:r>
              <w:rPr>
                <w:spacing w:val="4"/>
                <w:sz w:val="20"/>
              </w:rPr>
              <w:t xml:space="preserve"> </w:t>
            </w:r>
            <w:r>
              <w:rPr>
                <w:spacing w:val="-2"/>
                <w:sz w:val="20"/>
              </w:rPr>
              <w:t>сторона»</w:t>
            </w:r>
          </w:p>
        </w:tc>
      </w:tr>
    </w:tbl>
    <w:p w:rsidR="00F059EE" w:rsidRDefault="00F059EE">
      <w:pPr>
        <w:pStyle w:val="a3"/>
        <w:spacing w:before="3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335"/>
      </w:tblGrid>
      <w:tr w:rsidR="00F059EE">
        <w:trPr>
          <w:trHeight w:val="484"/>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25</w:t>
            </w:r>
          </w:p>
        </w:tc>
        <w:tc>
          <w:tcPr>
            <w:tcW w:w="8335" w:type="dxa"/>
          </w:tcPr>
          <w:p w:rsidR="00F059EE" w:rsidRDefault="00E53F5F">
            <w:pPr>
              <w:pStyle w:val="TableParagraph"/>
              <w:spacing w:before="9" w:line="235" w:lineRule="auto"/>
              <w:ind w:left="124"/>
              <w:rPr>
                <w:sz w:val="20"/>
              </w:rPr>
            </w:pPr>
            <w:r>
              <w:rPr>
                <w:sz w:val="20"/>
              </w:rPr>
              <w:t>Анализ</w:t>
            </w:r>
            <w:r>
              <w:rPr>
                <w:spacing w:val="31"/>
                <w:sz w:val="20"/>
              </w:rPr>
              <w:t xml:space="preserve"> </w:t>
            </w:r>
            <w:r>
              <w:rPr>
                <w:sz w:val="20"/>
              </w:rPr>
              <w:t>заголовка</w:t>
            </w:r>
            <w:r>
              <w:rPr>
                <w:spacing w:val="31"/>
                <w:sz w:val="20"/>
              </w:rPr>
              <w:t xml:space="preserve"> </w:t>
            </w:r>
            <w:r>
              <w:rPr>
                <w:sz w:val="20"/>
              </w:rPr>
              <w:t>стихотворения</w:t>
            </w:r>
            <w:r>
              <w:rPr>
                <w:spacing w:val="33"/>
                <w:sz w:val="20"/>
              </w:rPr>
              <w:t xml:space="preserve"> </w:t>
            </w:r>
            <w:r>
              <w:rPr>
                <w:sz w:val="20"/>
              </w:rPr>
              <w:t>А.А.</w:t>
            </w:r>
            <w:r>
              <w:rPr>
                <w:spacing w:val="-5"/>
                <w:sz w:val="20"/>
              </w:rPr>
              <w:t xml:space="preserve"> </w:t>
            </w:r>
            <w:r>
              <w:rPr>
                <w:sz w:val="20"/>
              </w:rPr>
              <w:t>Прокофьева</w:t>
            </w:r>
            <w:r>
              <w:rPr>
                <w:spacing w:val="36"/>
                <w:sz w:val="20"/>
              </w:rPr>
              <w:t xml:space="preserve"> </w:t>
            </w:r>
            <w:r>
              <w:rPr>
                <w:sz w:val="20"/>
              </w:rPr>
              <w:t>«Родина»</w:t>
            </w:r>
            <w:r>
              <w:rPr>
                <w:spacing w:val="31"/>
                <w:sz w:val="20"/>
              </w:rPr>
              <w:t xml:space="preserve"> </w:t>
            </w:r>
            <w:r>
              <w:rPr>
                <w:sz w:val="20"/>
              </w:rPr>
              <w:t>и</w:t>
            </w:r>
            <w:r>
              <w:rPr>
                <w:spacing w:val="28"/>
                <w:sz w:val="20"/>
              </w:rPr>
              <w:t xml:space="preserve"> </w:t>
            </w:r>
            <w:r>
              <w:rPr>
                <w:sz w:val="20"/>
              </w:rPr>
              <w:t>соотнесение</w:t>
            </w:r>
            <w:r>
              <w:rPr>
                <w:spacing w:val="31"/>
                <w:sz w:val="20"/>
              </w:rPr>
              <w:t xml:space="preserve"> </w:t>
            </w:r>
            <w:r>
              <w:rPr>
                <w:sz w:val="20"/>
              </w:rPr>
              <w:t>его</w:t>
            </w:r>
            <w:r>
              <w:rPr>
                <w:spacing w:val="30"/>
                <w:sz w:val="20"/>
              </w:rPr>
              <w:t xml:space="preserve"> </w:t>
            </w:r>
            <w:r>
              <w:rPr>
                <w:sz w:val="20"/>
              </w:rPr>
              <w:t>с</w:t>
            </w:r>
            <w:r>
              <w:rPr>
                <w:spacing w:val="31"/>
                <w:sz w:val="20"/>
              </w:rPr>
              <w:t xml:space="preserve"> </w:t>
            </w:r>
            <w:r>
              <w:rPr>
                <w:sz w:val="20"/>
              </w:rPr>
              <w:t>главной мыслью произведения. Отражение темы Родины в изобразительном искусстве</w:t>
            </w:r>
          </w:p>
        </w:tc>
      </w:tr>
      <w:tr w:rsidR="00F059EE">
        <w:trPr>
          <w:trHeight w:val="256"/>
        </w:trPr>
        <w:tc>
          <w:tcPr>
            <w:tcW w:w="1054" w:type="dxa"/>
          </w:tcPr>
          <w:p w:rsidR="00F059EE" w:rsidRDefault="00E53F5F">
            <w:pPr>
              <w:pStyle w:val="TableParagraph"/>
              <w:rPr>
                <w:sz w:val="20"/>
              </w:rPr>
            </w:pPr>
            <w:r>
              <w:rPr>
                <w:sz w:val="20"/>
              </w:rPr>
              <w:t>Урок</w:t>
            </w:r>
            <w:r>
              <w:rPr>
                <w:spacing w:val="-4"/>
                <w:sz w:val="20"/>
              </w:rPr>
              <w:t xml:space="preserve"> </w:t>
            </w:r>
            <w:r>
              <w:rPr>
                <w:spacing w:val="-5"/>
                <w:sz w:val="20"/>
              </w:rPr>
              <w:t>26</w:t>
            </w:r>
          </w:p>
        </w:tc>
        <w:tc>
          <w:tcPr>
            <w:tcW w:w="8335" w:type="dxa"/>
          </w:tcPr>
          <w:p w:rsidR="00F059EE" w:rsidRDefault="00E53F5F">
            <w:pPr>
              <w:pStyle w:val="TableParagraph"/>
              <w:ind w:left="124"/>
              <w:rPr>
                <w:sz w:val="20"/>
              </w:rPr>
            </w:pPr>
            <w:r>
              <w:rPr>
                <w:sz w:val="20"/>
              </w:rPr>
              <w:t>Волшебный</w:t>
            </w:r>
            <w:r>
              <w:rPr>
                <w:spacing w:val="-11"/>
                <w:sz w:val="20"/>
              </w:rPr>
              <w:t xml:space="preserve"> </w:t>
            </w:r>
            <w:r>
              <w:rPr>
                <w:sz w:val="20"/>
              </w:rPr>
              <w:t>мир</w:t>
            </w:r>
            <w:r>
              <w:rPr>
                <w:spacing w:val="-8"/>
                <w:sz w:val="20"/>
              </w:rPr>
              <w:t xml:space="preserve"> </w:t>
            </w:r>
            <w:r>
              <w:rPr>
                <w:sz w:val="20"/>
              </w:rPr>
              <w:t>сказок.</w:t>
            </w:r>
            <w:r>
              <w:rPr>
                <w:spacing w:val="-9"/>
                <w:sz w:val="20"/>
              </w:rPr>
              <w:t xml:space="preserve"> </w:t>
            </w:r>
            <w:r>
              <w:rPr>
                <w:sz w:val="20"/>
              </w:rPr>
              <w:t>А.С.</w:t>
            </w:r>
            <w:r>
              <w:rPr>
                <w:spacing w:val="-9"/>
                <w:sz w:val="20"/>
              </w:rPr>
              <w:t xml:space="preserve"> </w:t>
            </w:r>
            <w:r>
              <w:rPr>
                <w:sz w:val="20"/>
              </w:rPr>
              <w:t>Пушкин</w:t>
            </w:r>
            <w:r>
              <w:rPr>
                <w:spacing w:val="-7"/>
                <w:sz w:val="20"/>
              </w:rPr>
              <w:t xml:space="preserve"> </w:t>
            </w:r>
            <w:r>
              <w:rPr>
                <w:sz w:val="20"/>
              </w:rPr>
              <w:t>«У</w:t>
            </w:r>
            <w:r>
              <w:rPr>
                <w:spacing w:val="-7"/>
                <w:sz w:val="20"/>
              </w:rPr>
              <w:t xml:space="preserve"> </w:t>
            </w:r>
            <w:r>
              <w:rPr>
                <w:sz w:val="20"/>
              </w:rPr>
              <w:t>лукоморья</w:t>
            </w:r>
            <w:r>
              <w:rPr>
                <w:spacing w:val="-9"/>
                <w:sz w:val="20"/>
              </w:rPr>
              <w:t xml:space="preserve"> </w:t>
            </w:r>
            <w:r>
              <w:rPr>
                <w:sz w:val="20"/>
              </w:rPr>
              <w:t>дуб</w:t>
            </w:r>
            <w:r>
              <w:rPr>
                <w:spacing w:val="-7"/>
                <w:sz w:val="20"/>
              </w:rPr>
              <w:t xml:space="preserve"> </w:t>
            </w:r>
            <w:r>
              <w:rPr>
                <w:spacing w:val="-2"/>
                <w:sz w:val="20"/>
              </w:rPr>
              <w:t>зелёный...»</w:t>
            </w:r>
          </w:p>
        </w:tc>
      </w:tr>
      <w:tr w:rsidR="00F059EE">
        <w:trPr>
          <w:trHeight w:val="254"/>
        </w:trPr>
        <w:tc>
          <w:tcPr>
            <w:tcW w:w="1054" w:type="dxa"/>
          </w:tcPr>
          <w:p w:rsidR="00F059EE" w:rsidRDefault="00E53F5F">
            <w:pPr>
              <w:pStyle w:val="TableParagraph"/>
              <w:rPr>
                <w:sz w:val="20"/>
              </w:rPr>
            </w:pPr>
            <w:r>
              <w:rPr>
                <w:sz w:val="20"/>
              </w:rPr>
              <w:t>Урок</w:t>
            </w:r>
            <w:r>
              <w:rPr>
                <w:spacing w:val="-4"/>
                <w:sz w:val="20"/>
              </w:rPr>
              <w:t xml:space="preserve"> </w:t>
            </w:r>
            <w:r>
              <w:rPr>
                <w:spacing w:val="-5"/>
                <w:sz w:val="20"/>
              </w:rPr>
              <w:t>27</w:t>
            </w:r>
          </w:p>
        </w:tc>
        <w:tc>
          <w:tcPr>
            <w:tcW w:w="8335" w:type="dxa"/>
          </w:tcPr>
          <w:p w:rsidR="00F059EE" w:rsidRDefault="00E53F5F">
            <w:pPr>
              <w:pStyle w:val="TableParagraph"/>
              <w:ind w:left="124"/>
              <w:rPr>
                <w:sz w:val="20"/>
              </w:rPr>
            </w:pPr>
            <w:r>
              <w:rPr>
                <w:sz w:val="20"/>
              </w:rPr>
              <w:t>Поучительный</w:t>
            </w:r>
            <w:r>
              <w:rPr>
                <w:spacing w:val="-11"/>
                <w:sz w:val="20"/>
              </w:rPr>
              <w:t xml:space="preserve"> </w:t>
            </w:r>
            <w:r>
              <w:rPr>
                <w:sz w:val="20"/>
              </w:rPr>
              <w:t>смысл</w:t>
            </w:r>
            <w:r>
              <w:rPr>
                <w:spacing w:val="-8"/>
                <w:sz w:val="20"/>
              </w:rPr>
              <w:t xml:space="preserve"> </w:t>
            </w:r>
            <w:r>
              <w:rPr>
                <w:sz w:val="20"/>
              </w:rPr>
              <w:t>«Сказки</w:t>
            </w:r>
            <w:r>
              <w:rPr>
                <w:spacing w:val="-10"/>
                <w:sz w:val="20"/>
              </w:rPr>
              <w:t xml:space="preserve"> </w:t>
            </w:r>
            <w:r>
              <w:rPr>
                <w:sz w:val="20"/>
              </w:rPr>
              <w:t>о</w:t>
            </w:r>
            <w:r>
              <w:rPr>
                <w:spacing w:val="-11"/>
                <w:sz w:val="20"/>
              </w:rPr>
              <w:t xml:space="preserve"> </w:t>
            </w:r>
            <w:r>
              <w:rPr>
                <w:sz w:val="20"/>
              </w:rPr>
              <w:t>рыбаке</w:t>
            </w:r>
            <w:r>
              <w:rPr>
                <w:spacing w:val="-9"/>
                <w:sz w:val="20"/>
              </w:rPr>
              <w:t xml:space="preserve"> </w:t>
            </w:r>
            <w:r>
              <w:rPr>
                <w:sz w:val="20"/>
              </w:rPr>
              <w:t>и</w:t>
            </w:r>
            <w:r>
              <w:rPr>
                <w:spacing w:val="-12"/>
                <w:sz w:val="20"/>
              </w:rPr>
              <w:t xml:space="preserve"> </w:t>
            </w:r>
            <w:r>
              <w:rPr>
                <w:sz w:val="20"/>
              </w:rPr>
              <w:t>рыбке»</w:t>
            </w:r>
            <w:r>
              <w:rPr>
                <w:spacing w:val="-12"/>
                <w:sz w:val="20"/>
              </w:rPr>
              <w:t xml:space="preserve"> </w:t>
            </w:r>
            <w:r>
              <w:rPr>
                <w:sz w:val="20"/>
              </w:rPr>
              <w:t>А.С.</w:t>
            </w:r>
            <w:r>
              <w:rPr>
                <w:spacing w:val="-9"/>
                <w:sz w:val="20"/>
              </w:rPr>
              <w:t xml:space="preserve"> </w:t>
            </w:r>
            <w:r>
              <w:rPr>
                <w:sz w:val="20"/>
              </w:rPr>
              <w:t>Пушкина.</w:t>
            </w:r>
            <w:r>
              <w:rPr>
                <w:spacing w:val="-10"/>
                <w:sz w:val="20"/>
              </w:rPr>
              <w:t xml:space="preserve"> </w:t>
            </w:r>
            <w:r>
              <w:rPr>
                <w:sz w:val="20"/>
              </w:rPr>
              <w:t>Характеристика</w:t>
            </w:r>
            <w:r>
              <w:rPr>
                <w:spacing w:val="-8"/>
                <w:sz w:val="20"/>
              </w:rPr>
              <w:t xml:space="preserve"> </w:t>
            </w:r>
            <w:r>
              <w:rPr>
                <w:spacing w:val="-2"/>
                <w:sz w:val="20"/>
              </w:rPr>
              <w:t>героев</w:t>
            </w:r>
          </w:p>
        </w:tc>
      </w:tr>
    </w:tbl>
    <w:p w:rsidR="00F059EE" w:rsidRDefault="00F059EE">
      <w:pPr>
        <w:pStyle w:val="TableParagraph"/>
        <w:rPr>
          <w:sz w:val="20"/>
        </w:rPr>
        <w:sectPr w:rsidR="00F059EE">
          <w:type w:val="continuous"/>
          <w:pgSz w:w="11920" w:h="16850"/>
          <w:pgMar w:top="980" w:right="425" w:bottom="113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335"/>
      </w:tblGrid>
      <w:tr w:rsidR="00F059EE">
        <w:trPr>
          <w:trHeight w:val="484"/>
        </w:trPr>
        <w:tc>
          <w:tcPr>
            <w:tcW w:w="1054" w:type="dxa"/>
          </w:tcPr>
          <w:p w:rsidR="00F059EE" w:rsidRDefault="00E53F5F">
            <w:pPr>
              <w:pStyle w:val="TableParagraph"/>
              <w:spacing w:before="7"/>
              <w:rPr>
                <w:sz w:val="20"/>
              </w:rPr>
            </w:pPr>
            <w:r>
              <w:rPr>
                <w:sz w:val="20"/>
              </w:rPr>
              <w:lastRenderedPageBreak/>
              <w:t>Урок</w:t>
            </w:r>
            <w:r>
              <w:rPr>
                <w:spacing w:val="-4"/>
                <w:sz w:val="20"/>
              </w:rPr>
              <w:t xml:space="preserve"> </w:t>
            </w:r>
            <w:r>
              <w:rPr>
                <w:spacing w:val="-5"/>
                <w:sz w:val="20"/>
              </w:rPr>
              <w:t>28</w:t>
            </w:r>
          </w:p>
        </w:tc>
        <w:tc>
          <w:tcPr>
            <w:tcW w:w="8335" w:type="dxa"/>
          </w:tcPr>
          <w:p w:rsidR="00F059EE" w:rsidRDefault="00E53F5F">
            <w:pPr>
              <w:pStyle w:val="TableParagraph"/>
              <w:ind w:left="124" w:right="272"/>
              <w:rPr>
                <w:sz w:val="20"/>
              </w:rPr>
            </w:pPr>
            <w:r>
              <w:rPr>
                <w:sz w:val="20"/>
              </w:rPr>
              <w:t>Сравнение</w:t>
            </w:r>
            <w:r>
              <w:rPr>
                <w:spacing w:val="40"/>
                <w:sz w:val="20"/>
              </w:rPr>
              <w:t xml:space="preserve"> </w:t>
            </w:r>
            <w:r>
              <w:rPr>
                <w:sz w:val="20"/>
              </w:rPr>
              <w:t>сказки</w:t>
            </w:r>
            <w:r>
              <w:rPr>
                <w:spacing w:val="40"/>
                <w:sz w:val="20"/>
              </w:rPr>
              <w:t xml:space="preserve"> </w:t>
            </w:r>
            <w:r>
              <w:rPr>
                <w:sz w:val="20"/>
              </w:rPr>
              <w:t>А.С. Пушкина</w:t>
            </w:r>
            <w:r>
              <w:rPr>
                <w:spacing w:val="40"/>
                <w:sz w:val="20"/>
              </w:rPr>
              <w:t xml:space="preserve"> </w:t>
            </w:r>
            <w:r>
              <w:rPr>
                <w:sz w:val="20"/>
              </w:rPr>
              <w:t>«Сказка</w:t>
            </w:r>
            <w:r>
              <w:rPr>
                <w:spacing w:val="40"/>
                <w:sz w:val="20"/>
              </w:rPr>
              <w:t xml:space="preserve"> </w:t>
            </w:r>
            <w:r>
              <w:rPr>
                <w:sz w:val="20"/>
              </w:rPr>
              <w:t>о</w:t>
            </w:r>
            <w:r>
              <w:rPr>
                <w:spacing w:val="40"/>
                <w:sz w:val="20"/>
              </w:rPr>
              <w:t xml:space="preserve"> </w:t>
            </w:r>
            <w:r>
              <w:rPr>
                <w:sz w:val="20"/>
              </w:rPr>
              <w:t>рыбаке</w:t>
            </w:r>
            <w:r>
              <w:rPr>
                <w:spacing w:val="40"/>
                <w:sz w:val="20"/>
              </w:rPr>
              <w:t xml:space="preserve"> </w:t>
            </w:r>
            <w:r>
              <w:rPr>
                <w:sz w:val="20"/>
              </w:rPr>
              <w:t>и</w:t>
            </w:r>
            <w:r>
              <w:rPr>
                <w:spacing w:val="40"/>
                <w:sz w:val="20"/>
              </w:rPr>
              <w:t xml:space="preserve"> </w:t>
            </w:r>
            <w:r>
              <w:rPr>
                <w:sz w:val="20"/>
              </w:rPr>
              <w:t>рыбке»</w:t>
            </w:r>
            <w:r>
              <w:rPr>
                <w:spacing w:val="40"/>
                <w:sz w:val="20"/>
              </w:rPr>
              <w:t xml:space="preserve"> </w:t>
            </w:r>
            <w:r>
              <w:rPr>
                <w:sz w:val="20"/>
              </w:rPr>
              <w:t>с</w:t>
            </w:r>
            <w:r>
              <w:rPr>
                <w:spacing w:val="40"/>
                <w:sz w:val="20"/>
              </w:rPr>
              <w:t xml:space="preserve"> </w:t>
            </w:r>
            <w:r>
              <w:rPr>
                <w:sz w:val="20"/>
              </w:rPr>
              <w:t>фольклорными (народными)</w:t>
            </w:r>
            <w:r>
              <w:rPr>
                <w:spacing w:val="-9"/>
                <w:sz w:val="20"/>
              </w:rPr>
              <w:t xml:space="preserve"> </w:t>
            </w:r>
            <w:r>
              <w:rPr>
                <w:sz w:val="20"/>
              </w:rPr>
              <w:t>сказками.</w:t>
            </w:r>
            <w:r>
              <w:rPr>
                <w:spacing w:val="-12"/>
                <w:sz w:val="20"/>
              </w:rPr>
              <w:t xml:space="preserve"> </w:t>
            </w:r>
            <w:r>
              <w:rPr>
                <w:sz w:val="20"/>
              </w:rPr>
              <w:t>Иллюстрации,</w:t>
            </w:r>
            <w:r>
              <w:rPr>
                <w:spacing w:val="-9"/>
                <w:sz w:val="20"/>
              </w:rPr>
              <w:t xml:space="preserve"> </w:t>
            </w:r>
            <w:r>
              <w:rPr>
                <w:sz w:val="20"/>
              </w:rPr>
              <w:t>их</w:t>
            </w:r>
            <w:r>
              <w:rPr>
                <w:spacing w:val="-12"/>
                <w:sz w:val="20"/>
              </w:rPr>
              <w:t xml:space="preserve"> </w:t>
            </w:r>
            <w:r>
              <w:rPr>
                <w:sz w:val="20"/>
              </w:rPr>
              <w:t>назначение</w:t>
            </w:r>
            <w:r>
              <w:rPr>
                <w:spacing w:val="-12"/>
                <w:sz w:val="20"/>
              </w:rPr>
              <w:t xml:space="preserve"> </w:t>
            </w:r>
            <w:r>
              <w:rPr>
                <w:sz w:val="20"/>
              </w:rPr>
              <w:t>в</w:t>
            </w:r>
            <w:r>
              <w:rPr>
                <w:spacing w:val="-13"/>
                <w:sz w:val="20"/>
              </w:rPr>
              <w:t xml:space="preserve"> </w:t>
            </w:r>
            <w:r>
              <w:rPr>
                <w:sz w:val="20"/>
              </w:rPr>
              <w:t>раскрытии</w:t>
            </w:r>
            <w:r>
              <w:rPr>
                <w:spacing w:val="-12"/>
                <w:sz w:val="20"/>
              </w:rPr>
              <w:t xml:space="preserve"> </w:t>
            </w:r>
            <w:r>
              <w:rPr>
                <w:sz w:val="20"/>
              </w:rPr>
              <w:t>содержания</w:t>
            </w:r>
            <w:r>
              <w:rPr>
                <w:spacing w:val="-13"/>
                <w:sz w:val="20"/>
              </w:rPr>
              <w:t xml:space="preserve"> </w:t>
            </w:r>
            <w:r>
              <w:rPr>
                <w:sz w:val="20"/>
              </w:rPr>
              <w:t>произведения</w:t>
            </w:r>
          </w:p>
        </w:tc>
      </w:tr>
      <w:tr w:rsidR="00F059EE">
        <w:trPr>
          <w:trHeight w:val="931"/>
        </w:trPr>
        <w:tc>
          <w:tcPr>
            <w:tcW w:w="1054" w:type="dxa"/>
          </w:tcPr>
          <w:p w:rsidR="00F059EE" w:rsidRDefault="00E53F5F">
            <w:pPr>
              <w:pStyle w:val="TableParagraph"/>
              <w:spacing w:before="8"/>
              <w:rPr>
                <w:sz w:val="20"/>
              </w:rPr>
            </w:pPr>
            <w:r>
              <w:rPr>
                <w:sz w:val="20"/>
              </w:rPr>
              <w:t>Урок</w:t>
            </w:r>
            <w:r>
              <w:rPr>
                <w:spacing w:val="-4"/>
                <w:sz w:val="20"/>
              </w:rPr>
              <w:t xml:space="preserve"> </w:t>
            </w:r>
            <w:r>
              <w:rPr>
                <w:spacing w:val="-5"/>
                <w:sz w:val="20"/>
              </w:rPr>
              <w:t>29</w:t>
            </w:r>
          </w:p>
        </w:tc>
        <w:tc>
          <w:tcPr>
            <w:tcW w:w="8335" w:type="dxa"/>
          </w:tcPr>
          <w:p w:rsidR="00F059EE" w:rsidRDefault="00E53F5F">
            <w:pPr>
              <w:pStyle w:val="TableParagraph"/>
              <w:spacing w:before="8"/>
              <w:ind w:left="124"/>
              <w:rPr>
                <w:sz w:val="20"/>
              </w:rPr>
            </w:pPr>
            <w:r>
              <w:rPr>
                <w:sz w:val="20"/>
              </w:rPr>
              <w:t>Работа</w:t>
            </w:r>
            <w:r>
              <w:rPr>
                <w:spacing w:val="31"/>
                <w:sz w:val="20"/>
              </w:rPr>
              <w:t xml:space="preserve"> </w:t>
            </w:r>
            <w:r>
              <w:rPr>
                <w:sz w:val="20"/>
              </w:rPr>
              <w:t>с</w:t>
            </w:r>
            <w:r>
              <w:rPr>
                <w:spacing w:val="28"/>
                <w:sz w:val="20"/>
              </w:rPr>
              <w:t xml:space="preserve"> </w:t>
            </w:r>
            <w:r>
              <w:rPr>
                <w:sz w:val="20"/>
              </w:rPr>
              <w:t>фольклорной</w:t>
            </w:r>
            <w:r>
              <w:rPr>
                <w:spacing w:val="30"/>
                <w:sz w:val="20"/>
              </w:rPr>
              <w:t xml:space="preserve"> </w:t>
            </w:r>
            <w:r>
              <w:rPr>
                <w:sz w:val="20"/>
              </w:rPr>
              <w:t>(народной)</w:t>
            </w:r>
            <w:r>
              <w:rPr>
                <w:spacing w:val="35"/>
                <w:sz w:val="20"/>
              </w:rPr>
              <w:t xml:space="preserve"> </w:t>
            </w:r>
            <w:r>
              <w:rPr>
                <w:sz w:val="20"/>
              </w:rPr>
              <w:t>и</w:t>
            </w:r>
            <w:r>
              <w:rPr>
                <w:spacing w:val="27"/>
                <w:sz w:val="20"/>
              </w:rPr>
              <w:t xml:space="preserve"> </w:t>
            </w:r>
            <w:r>
              <w:rPr>
                <w:sz w:val="20"/>
              </w:rPr>
              <w:t>литературной</w:t>
            </w:r>
            <w:r>
              <w:rPr>
                <w:spacing w:val="30"/>
                <w:sz w:val="20"/>
              </w:rPr>
              <w:t xml:space="preserve"> </w:t>
            </w:r>
            <w:r>
              <w:rPr>
                <w:sz w:val="20"/>
              </w:rPr>
              <w:t>(авторской)</w:t>
            </w:r>
            <w:r>
              <w:rPr>
                <w:spacing w:val="32"/>
                <w:sz w:val="20"/>
              </w:rPr>
              <w:t xml:space="preserve"> </w:t>
            </w:r>
            <w:r>
              <w:rPr>
                <w:sz w:val="20"/>
              </w:rPr>
              <w:t>сказкой:</w:t>
            </w:r>
            <w:r>
              <w:rPr>
                <w:spacing w:val="30"/>
                <w:sz w:val="20"/>
              </w:rPr>
              <w:t xml:space="preserve"> </w:t>
            </w:r>
            <w:r>
              <w:rPr>
                <w:sz w:val="20"/>
              </w:rPr>
              <w:t>составление</w:t>
            </w:r>
            <w:r>
              <w:rPr>
                <w:spacing w:val="34"/>
                <w:sz w:val="20"/>
              </w:rPr>
              <w:t xml:space="preserve"> </w:t>
            </w:r>
            <w:r>
              <w:rPr>
                <w:sz w:val="20"/>
              </w:rPr>
              <w:t>плана произведения, выделение особенностей языка. Художественные особенности авторской</w:t>
            </w:r>
          </w:p>
          <w:p w:rsidR="00F059EE" w:rsidRDefault="00E53F5F">
            <w:pPr>
              <w:pStyle w:val="TableParagraph"/>
              <w:spacing w:line="221" w:lineRule="exact"/>
              <w:ind w:left="124"/>
              <w:rPr>
                <w:sz w:val="20"/>
              </w:rPr>
            </w:pPr>
            <w:r>
              <w:rPr>
                <w:spacing w:val="-2"/>
                <w:sz w:val="20"/>
              </w:rPr>
              <w:t>сказки.</w:t>
            </w:r>
          </w:p>
          <w:p w:rsidR="00F059EE" w:rsidRDefault="00E53F5F">
            <w:pPr>
              <w:pStyle w:val="TableParagraph"/>
              <w:spacing w:line="222" w:lineRule="exact"/>
              <w:ind w:left="124"/>
              <w:rPr>
                <w:sz w:val="20"/>
              </w:rPr>
            </w:pPr>
            <w:r>
              <w:rPr>
                <w:sz w:val="20"/>
              </w:rPr>
              <w:t>«Сказка</w:t>
            </w:r>
            <w:r>
              <w:rPr>
                <w:spacing w:val="-6"/>
                <w:sz w:val="20"/>
              </w:rPr>
              <w:t xml:space="preserve"> </w:t>
            </w:r>
            <w:r>
              <w:rPr>
                <w:sz w:val="20"/>
              </w:rPr>
              <w:t>о</w:t>
            </w:r>
            <w:r>
              <w:rPr>
                <w:spacing w:val="-5"/>
                <w:sz w:val="20"/>
              </w:rPr>
              <w:t xml:space="preserve"> </w:t>
            </w:r>
            <w:r>
              <w:rPr>
                <w:sz w:val="20"/>
              </w:rPr>
              <w:t>рыбаке</w:t>
            </w:r>
            <w:r>
              <w:rPr>
                <w:spacing w:val="-6"/>
                <w:sz w:val="20"/>
              </w:rPr>
              <w:t xml:space="preserve"> </w:t>
            </w:r>
            <w:r>
              <w:rPr>
                <w:sz w:val="20"/>
              </w:rPr>
              <w:t>и</w:t>
            </w:r>
            <w:r>
              <w:rPr>
                <w:spacing w:val="-7"/>
                <w:sz w:val="20"/>
              </w:rPr>
              <w:t xml:space="preserve"> </w:t>
            </w:r>
            <w:r>
              <w:rPr>
                <w:sz w:val="20"/>
              </w:rPr>
              <w:t>рыбке»</w:t>
            </w:r>
            <w:r>
              <w:rPr>
                <w:spacing w:val="-5"/>
                <w:sz w:val="20"/>
              </w:rPr>
              <w:t xml:space="preserve"> </w:t>
            </w:r>
            <w:r>
              <w:rPr>
                <w:sz w:val="20"/>
              </w:rPr>
              <w:t>А.С.</w:t>
            </w:r>
            <w:r>
              <w:rPr>
                <w:spacing w:val="-8"/>
                <w:sz w:val="20"/>
              </w:rPr>
              <w:t xml:space="preserve"> </w:t>
            </w:r>
            <w:r>
              <w:rPr>
                <w:spacing w:val="-2"/>
                <w:sz w:val="20"/>
              </w:rPr>
              <w:t>Пушкина</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30</w:t>
            </w:r>
          </w:p>
        </w:tc>
        <w:tc>
          <w:tcPr>
            <w:tcW w:w="8335" w:type="dxa"/>
          </w:tcPr>
          <w:p w:rsidR="00F059EE" w:rsidRDefault="00E53F5F">
            <w:pPr>
              <w:pStyle w:val="TableParagraph"/>
              <w:ind w:left="124" w:right="272"/>
              <w:rPr>
                <w:sz w:val="20"/>
              </w:rPr>
            </w:pPr>
            <w:r>
              <w:rPr>
                <w:sz w:val="20"/>
              </w:rPr>
              <w:t>Сравнение</w:t>
            </w:r>
            <w:r>
              <w:rPr>
                <w:spacing w:val="72"/>
                <w:sz w:val="20"/>
              </w:rPr>
              <w:t xml:space="preserve"> </w:t>
            </w:r>
            <w:r>
              <w:rPr>
                <w:sz w:val="20"/>
              </w:rPr>
              <w:t>прозаической</w:t>
            </w:r>
            <w:r>
              <w:rPr>
                <w:spacing w:val="71"/>
                <w:sz w:val="20"/>
              </w:rPr>
              <w:t xml:space="preserve"> </w:t>
            </w:r>
            <w:r>
              <w:rPr>
                <w:sz w:val="20"/>
              </w:rPr>
              <w:t>и</w:t>
            </w:r>
            <w:r>
              <w:rPr>
                <w:spacing w:val="70"/>
                <w:sz w:val="20"/>
              </w:rPr>
              <w:t xml:space="preserve"> </w:t>
            </w:r>
            <w:r>
              <w:rPr>
                <w:sz w:val="20"/>
              </w:rPr>
              <w:t>стихотворной</w:t>
            </w:r>
            <w:r>
              <w:rPr>
                <w:spacing w:val="71"/>
                <w:sz w:val="20"/>
              </w:rPr>
              <w:t xml:space="preserve"> </w:t>
            </w:r>
            <w:r>
              <w:rPr>
                <w:sz w:val="20"/>
              </w:rPr>
              <w:t>басен</w:t>
            </w:r>
            <w:r>
              <w:rPr>
                <w:spacing w:val="72"/>
                <w:sz w:val="20"/>
              </w:rPr>
              <w:t xml:space="preserve"> </w:t>
            </w:r>
            <w:r>
              <w:rPr>
                <w:sz w:val="20"/>
              </w:rPr>
              <w:t>И.А.</w:t>
            </w:r>
            <w:r>
              <w:rPr>
                <w:spacing w:val="-2"/>
                <w:sz w:val="20"/>
              </w:rPr>
              <w:t xml:space="preserve"> </w:t>
            </w:r>
            <w:r>
              <w:rPr>
                <w:sz w:val="20"/>
              </w:rPr>
              <w:t>Крылова</w:t>
            </w:r>
            <w:r>
              <w:rPr>
                <w:spacing w:val="74"/>
                <w:sz w:val="20"/>
              </w:rPr>
              <w:t xml:space="preserve"> </w:t>
            </w:r>
            <w:r>
              <w:rPr>
                <w:sz w:val="20"/>
              </w:rPr>
              <w:t>«Лебедь,</w:t>
            </w:r>
            <w:r>
              <w:rPr>
                <w:spacing w:val="69"/>
                <w:sz w:val="20"/>
              </w:rPr>
              <w:t xml:space="preserve"> </w:t>
            </w:r>
            <w:r>
              <w:rPr>
                <w:sz w:val="20"/>
              </w:rPr>
              <w:t>Щука</w:t>
            </w:r>
            <w:r>
              <w:rPr>
                <w:spacing w:val="74"/>
                <w:sz w:val="20"/>
              </w:rPr>
              <w:t xml:space="preserve"> </w:t>
            </w:r>
            <w:r>
              <w:rPr>
                <w:sz w:val="20"/>
              </w:rPr>
              <w:t>и</w:t>
            </w:r>
            <w:r>
              <w:rPr>
                <w:spacing w:val="66"/>
                <w:sz w:val="20"/>
              </w:rPr>
              <w:t xml:space="preserve"> </w:t>
            </w:r>
            <w:r>
              <w:rPr>
                <w:sz w:val="20"/>
              </w:rPr>
              <w:t>Рак» и Л.Н. Толстого «Лев и мышь»</w:t>
            </w:r>
          </w:p>
        </w:tc>
      </w:tr>
      <w:tr w:rsidR="00F059EE">
        <w:trPr>
          <w:trHeight w:val="251"/>
        </w:trPr>
        <w:tc>
          <w:tcPr>
            <w:tcW w:w="105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31</w:t>
            </w:r>
          </w:p>
        </w:tc>
        <w:tc>
          <w:tcPr>
            <w:tcW w:w="8335" w:type="dxa"/>
          </w:tcPr>
          <w:p w:rsidR="00F059EE" w:rsidRDefault="00E53F5F">
            <w:pPr>
              <w:pStyle w:val="TableParagraph"/>
              <w:spacing w:line="228" w:lineRule="exact"/>
              <w:ind w:left="124"/>
              <w:rPr>
                <w:sz w:val="20"/>
              </w:rPr>
            </w:pPr>
            <w:r>
              <w:rPr>
                <w:sz w:val="20"/>
              </w:rPr>
              <w:t>Особенности</w:t>
            </w:r>
            <w:r>
              <w:rPr>
                <w:spacing w:val="-15"/>
                <w:sz w:val="20"/>
              </w:rPr>
              <w:t xml:space="preserve"> </w:t>
            </w:r>
            <w:r>
              <w:rPr>
                <w:sz w:val="20"/>
              </w:rPr>
              <w:t>басни</w:t>
            </w:r>
            <w:r>
              <w:rPr>
                <w:spacing w:val="-11"/>
                <w:sz w:val="20"/>
              </w:rPr>
              <w:t xml:space="preserve"> </w:t>
            </w:r>
            <w:r>
              <w:rPr>
                <w:sz w:val="20"/>
              </w:rPr>
              <w:t>как</w:t>
            </w:r>
            <w:r>
              <w:rPr>
                <w:spacing w:val="-11"/>
                <w:sz w:val="20"/>
              </w:rPr>
              <w:t xml:space="preserve"> </w:t>
            </w:r>
            <w:r>
              <w:rPr>
                <w:sz w:val="20"/>
              </w:rPr>
              <w:t>жанра</w:t>
            </w:r>
            <w:r>
              <w:rPr>
                <w:spacing w:val="-12"/>
                <w:sz w:val="20"/>
              </w:rPr>
              <w:t xml:space="preserve"> </w:t>
            </w:r>
            <w:r>
              <w:rPr>
                <w:sz w:val="20"/>
              </w:rPr>
              <w:t>литературы.</w:t>
            </w:r>
            <w:r>
              <w:rPr>
                <w:spacing w:val="-6"/>
                <w:sz w:val="20"/>
              </w:rPr>
              <w:t xml:space="preserve"> </w:t>
            </w:r>
            <w:r>
              <w:rPr>
                <w:sz w:val="20"/>
              </w:rPr>
              <w:t>Мораль</w:t>
            </w:r>
            <w:r>
              <w:rPr>
                <w:spacing w:val="-10"/>
                <w:sz w:val="20"/>
              </w:rPr>
              <w:t xml:space="preserve"> </w:t>
            </w:r>
            <w:r>
              <w:rPr>
                <w:sz w:val="20"/>
              </w:rPr>
              <w:t>басни</w:t>
            </w:r>
            <w:r>
              <w:rPr>
                <w:spacing w:val="-13"/>
                <w:sz w:val="20"/>
              </w:rPr>
              <w:t xml:space="preserve"> </w:t>
            </w:r>
            <w:r>
              <w:rPr>
                <w:sz w:val="20"/>
              </w:rPr>
              <w:t>как</w:t>
            </w:r>
            <w:r>
              <w:rPr>
                <w:spacing w:val="-10"/>
                <w:sz w:val="20"/>
              </w:rPr>
              <w:t xml:space="preserve"> </w:t>
            </w:r>
            <w:r>
              <w:rPr>
                <w:sz w:val="20"/>
              </w:rPr>
              <w:t>нравственный</w:t>
            </w:r>
            <w:r>
              <w:rPr>
                <w:spacing w:val="-8"/>
                <w:sz w:val="20"/>
              </w:rPr>
              <w:t xml:space="preserve"> </w:t>
            </w:r>
            <w:r>
              <w:rPr>
                <w:sz w:val="20"/>
              </w:rPr>
              <w:t>урок</w:t>
            </w:r>
            <w:r>
              <w:rPr>
                <w:spacing w:val="-10"/>
                <w:sz w:val="20"/>
              </w:rPr>
              <w:t xml:space="preserve"> </w:t>
            </w:r>
            <w:r>
              <w:rPr>
                <w:spacing w:val="-2"/>
                <w:sz w:val="20"/>
              </w:rPr>
              <w:t>(поучение)</w:t>
            </w:r>
          </w:p>
        </w:tc>
      </w:tr>
      <w:tr w:rsidR="00F059EE">
        <w:trPr>
          <w:trHeight w:val="487"/>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32</w:t>
            </w:r>
          </w:p>
        </w:tc>
        <w:tc>
          <w:tcPr>
            <w:tcW w:w="8335" w:type="dxa"/>
          </w:tcPr>
          <w:p w:rsidR="00F059EE" w:rsidRDefault="00E53F5F">
            <w:pPr>
              <w:pStyle w:val="TableParagraph"/>
              <w:spacing w:before="5"/>
              <w:ind w:left="124" w:right="422"/>
              <w:rPr>
                <w:sz w:val="20"/>
              </w:rPr>
            </w:pPr>
            <w:r>
              <w:rPr>
                <w:sz w:val="20"/>
              </w:rPr>
              <w:t>Представление</w:t>
            </w:r>
            <w:r>
              <w:rPr>
                <w:spacing w:val="-8"/>
                <w:sz w:val="20"/>
              </w:rPr>
              <w:t xml:space="preserve"> </w:t>
            </w:r>
            <w:r>
              <w:rPr>
                <w:sz w:val="20"/>
              </w:rPr>
              <w:t>темы</w:t>
            </w:r>
            <w:r>
              <w:rPr>
                <w:spacing w:val="-7"/>
                <w:sz w:val="20"/>
              </w:rPr>
              <w:t xml:space="preserve"> </w:t>
            </w:r>
            <w:r>
              <w:rPr>
                <w:sz w:val="20"/>
              </w:rPr>
              <w:t>«Отношение</w:t>
            </w:r>
            <w:r>
              <w:rPr>
                <w:spacing w:val="-9"/>
                <w:sz w:val="20"/>
              </w:rPr>
              <w:t xml:space="preserve"> </w:t>
            </w:r>
            <w:r>
              <w:rPr>
                <w:sz w:val="20"/>
              </w:rPr>
              <w:t>человека</w:t>
            </w:r>
            <w:r>
              <w:rPr>
                <w:spacing w:val="-9"/>
                <w:sz w:val="20"/>
              </w:rPr>
              <w:t xml:space="preserve"> </w:t>
            </w:r>
            <w:r>
              <w:rPr>
                <w:sz w:val="20"/>
              </w:rPr>
              <w:t>к</w:t>
            </w:r>
            <w:r>
              <w:rPr>
                <w:spacing w:val="-11"/>
                <w:sz w:val="20"/>
              </w:rPr>
              <w:t xml:space="preserve"> </w:t>
            </w:r>
            <w:r>
              <w:rPr>
                <w:sz w:val="20"/>
              </w:rPr>
              <w:t>животным»</w:t>
            </w:r>
            <w:r>
              <w:rPr>
                <w:spacing w:val="-13"/>
                <w:sz w:val="20"/>
              </w:rPr>
              <w:t xml:space="preserve"> </w:t>
            </w:r>
            <w:r>
              <w:rPr>
                <w:sz w:val="20"/>
              </w:rPr>
              <w:t>в</w:t>
            </w:r>
            <w:r>
              <w:rPr>
                <w:spacing w:val="-10"/>
                <w:sz w:val="20"/>
              </w:rPr>
              <w:t xml:space="preserve"> </w:t>
            </w:r>
            <w:r>
              <w:rPr>
                <w:sz w:val="20"/>
              </w:rPr>
              <w:t>произведениях</w:t>
            </w:r>
            <w:r>
              <w:rPr>
                <w:spacing w:val="-9"/>
                <w:sz w:val="20"/>
              </w:rPr>
              <w:t xml:space="preserve"> </w:t>
            </w:r>
            <w:r>
              <w:rPr>
                <w:sz w:val="20"/>
              </w:rPr>
              <w:t>писателей</w:t>
            </w:r>
            <w:r>
              <w:rPr>
                <w:spacing w:val="-13"/>
                <w:sz w:val="20"/>
              </w:rPr>
              <w:t xml:space="preserve"> </w:t>
            </w:r>
            <w:r>
              <w:rPr>
                <w:sz w:val="20"/>
              </w:rPr>
              <w:t>для детей. Л.Н. Толстой «Котенок»</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33</w:t>
            </w:r>
          </w:p>
        </w:tc>
        <w:tc>
          <w:tcPr>
            <w:tcW w:w="8335" w:type="dxa"/>
          </w:tcPr>
          <w:p w:rsidR="00F059EE" w:rsidRDefault="00E53F5F">
            <w:pPr>
              <w:pStyle w:val="TableParagraph"/>
              <w:ind w:left="124" w:right="422"/>
              <w:rPr>
                <w:sz w:val="20"/>
              </w:rPr>
            </w:pPr>
            <w:r>
              <w:rPr>
                <w:sz w:val="20"/>
              </w:rPr>
              <w:t>Тема</w:t>
            </w:r>
            <w:r>
              <w:rPr>
                <w:spacing w:val="29"/>
                <w:sz w:val="20"/>
              </w:rPr>
              <w:t xml:space="preserve"> </w:t>
            </w:r>
            <w:r>
              <w:rPr>
                <w:sz w:val="20"/>
              </w:rPr>
              <w:t>семьи</w:t>
            </w:r>
            <w:r>
              <w:rPr>
                <w:spacing w:val="26"/>
                <w:sz w:val="20"/>
              </w:rPr>
              <w:t xml:space="preserve"> </w:t>
            </w:r>
            <w:r>
              <w:rPr>
                <w:sz w:val="20"/>
              </w:rPr>
              <w:t>в</w:t>
            </w:r>
            <w:r>
              <w:rPr>
                <w:spacing w:val="28"/>
                <w:sz w:val="20"/>
              </w:rPr>
              <w:t xml:space="preserve"> </w:t>
            </w:r>
            <w:r>
              <w:rPr>
                <w:sz w:val="20"/>
              </w:rPr>
              <w:t>творчестве</w:t>
            </w:r>
            <w:r>
              <w:rPr>
                <w:spacing w:val="31"/>
                <w:sz w:val="20"/>
              </w:rPr>
              <w:t xml:space="preserve"> </w:t>
            </w:r>
            <w:r>
              <w:rPr>
                <w:sz w:val="20"/>
              </w:rPr>
              <w:t>писателей.</w:t>
            </w:r>
            <w:r>
              <w:rPr>
                <w:spacing w:val="30"/>
                <w:sz w:val="20"/>
              </w:rPr>
              <w:t xml:space="preserve"> </w:t>
            </w:r>
            <w:r>
              <w:rPr>
                <w:sz w:val="20"/>
              </w:rPr>
              <w:t>На</w:t>
            </w:r>
            <w:r>
              <w:rPr>
                <w:spacing w:val="31"/>
                <w:sz w:val="20"/>
              </w:rPr>
              <w:t xml:space="preserve"> </w:t>
            </w:r>
            <w:r>
              <w:rPr>
                <w:sz w:val="20"/>
              </w:rPr>
              <w:t>примере</w:t>
            </w:r>
            <w:r>
              <w:rPr>
                <w:spacing w:val="29"/>
                <w:sz w:val="20"/>
              </w:rPr>
              <w:t xml:space="preserve"> </w:t>
            </w:r>
            <w:r>
              <w:rPr>
                <w:sz w:val="20"/>
              </w:rPr>
              <w:t>произведения</w:t>
            </w:r>
            <w:r>
              <w:rPr>
                <w:spacing w:val="31"/>
                <w:sz w:val="20"/>
              </w:rPr>
              <w:t xml:space="preserve"> </w:t>
            </w:r>
            <w:r>
              <w:rPr>
                <w:sz w:val="20"/>
              </w:rPr>
              <w:t>Л.Н.</w:t>
            </w:r>
            <w:r>
              <w:rPr>
                <w:spacing w:val="-5"/>
                <w:sz w:val="20"/>
              </w:rPr>
              <w:t xml:space="preserve"> </w:t>
            </w:r>
            <w:r>
              <w:rPr>
                <w:sz w:val="20"/>
              </w:rPr>
              <w:t>Толстого</w:t>
            </w:r>
            <w:r>
              <w:rPr>
                <w:spacing w:val="31"/>
                <w:sz w:val="20"/>
              </w:rPr>
              <w:t xml:space="preserve"> </w:t>
            </w:r>
            <w:r>
              <w:rPr>
                <w:sz w:val="20"/>
              </w:rPr>
              <w:t>«Правда всего дороже», «Отец и сыновья»</w:t>
            </w:r>
          </w:p>
        </w:tc>
      </w:tr>
      <w:tr w:rsidR="00F059EE">
        <w:trPr>
          <w:trHeight w:val="700"/>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34</w:t>
            </w:r>
          </w:p>
        </w:tc>
        <w:tc>
          <w:tcPr>
            <w:tcW w:w="8335" w:type="dxa"/>
          </w:tcPr>
          <w:p w:rsidR="00F059EE" w:rsidRDefault="00E53F5F">
            <w:pPr>
              <w:pStyle w:val="TableParagraph"/>
              <w:spacing w:before="7"/>
              <w:ind w:left="124" w:right="422"/>
              <w:rPr>
                <w:sz w:val="20"/>
              </w:rPr>
            </w:pPr>
            <w:r>
              <w:rPr>
                <w:sz w:val="20"/>
              </w:rPr>
              <w:t>Характеристика</w:t>
            </w:r>
            <w:r>
              <w:rPr>
                <w:spacing w:val="36"/>
                <w:sz w:val="20"/>
              </w:rPr>
              <w:t xml:space="preserve"> </w:t>
            </w:r>
            <w:r>
              <w:rPr>
                <w:sz w:val="20"/>
              </w:rPr>
              <w:t>главного</w:t>
            </w:r>
            <w:r>
              <w:rPr>
                <w:spacing w:val="35"/>
                <w:sz w:val="20"/>
              </w:rPr>
              <w:t xml:space="preserve"> </w:t>
            </w:r>
            <w:r>
              <w:rPr>
                <w:sz w:val="20"/>
              </w:rPr>
              <w:t>героя</w:t>
            </w:r>
            <w:r>
              <w:rPr>
                <w:spacing w:val="34"/>
                <w:sz w:val="20"/>
              </w:rPr>
              <w:t xml:space="preserve"> </w:t>
            </w:r>
            <w:r>
              <w:rPr>
                <w:sz w:val="20"/>
              </w:rPr>
              <w:t>рассказа.</w:t>
            </w:r>
            <w:r>
              <w:rPr>
                <w:spacing w:val="35"/>
                <w:sz w:val="20"/>
              </w:rPr>
              <w:t xml:space="preserve"> </w:t>
            </w:r>
            <w:r>
              <w:rPr>
                <w:sz w:val="20"/>
              </w:rPr>
              <w:t>Главная</w:t>
            </w:r>
            <w:r>
              <w:rPr>
                <w:spacing w:val="34"/>
                <w:sz w:val="20"/>
              </w:rPr>
              <w:t xml:space="preserve"> </w:t>
            </w:r>
            <w:r>
              <w:rPr>
                <w:sz w:val="20"/>
              </w:rPr>
              <w:t>мысль</w:t>
            </w:r>
            <w:r>
              <w:rPr>
                <w:spacing w:val="35"/>
                <w:sz w:val="20"/>
              </w:rPr>
              <w:t xml:space="preserve"> </w:t>
            </w:r>
            <w:r>
              <w:rPr>
                <w:sz w:val="20"/>
              </w:rPr>
              <w:t>произведения</w:t>
            </w:r>
            <w:r>
              <w:rPr>
                <w:spacing w:val="34"/>
                <w:sz w:val="20"/>
              </w:rPr>
              <w:t xml:space="preserve"> </w:t>
            </w:r>
            <w:r>
              <w:rPr>
                <w:sz w:val="20"/>
              </w:rPr>
              <w:t>(идея).</w:t>
            </w:r>
            <w:r>
              <w:rPr>
                <w:spacing w:val="35"/>
                <w:sz w:val="20"/>
              </w:rPr>
              <w:t xml:space="preserve"> </w:t>
            </w:r>
            <w:r>
              <w:rPr>
                <w:sz w:val="20"/>
              </w:rPr>
              <w:t xml:space="preserve">Л.Н. </w:t>
            </w:r>
            <w:r>
              <w:rPr>
                <w:spacing w:val="-2"/>
                <w:sz w:val="20"/>
              </w:rPr>
              <w:t>Толстой</w:t>
            </w:r>
          </w:p>
          <w:p w:rsidR="00F059EE" w:rsidRDefault="00E53F5F">
            <w:pPr>
              <w:pStyle w:val="TableParagraph"/>
              <w:spacing w:line="213" w:lineRule="exact"/>
              <w:ind w:left="124"/>
              <w:rPr>
                <w:sz w:val="20"/>
              </w:rPr>
            </w:pPr>
            <w:r>
              <w:rPr>
                <w:spacing w:val="-2"/>
                <w:sz w:val="20"/>
              </w:rPr>
              <w:t>«Филиппок»</w:t>
            </w:r>
          </w:p>
        </w:tc>
      </w:tr>
      <w:tr w:rsidR="00F059EE">
        <w:trPr>
          <w:trHeight w:val="482"/>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35</w:t>
            </w:r>
          </w:p>
        </w:tc>
        <w:tc>
          <w:tcPr>
            <w:tcW w:w="8335" w:type="dxa"/>
          </w:tcPr>
          <w:p w:rsidR="00F059EE" w:rsidRDefault="00E53F5F">
            <w:pPr>
              <w:pStyle w:val="TableParagraph"/>
              <w:spacing w:line="237" w:lineRule="auto"/>
              <w:ind w:left="124" w:right="174"/>
              <w:rPr>
                <w:sz w:val="20"/>
              </w:rPr>
            </w:pPr>
            <w:r>
              <w:rPr>
                <w:sz w:val="20"/>
              </w:rPr>
              <w:t>Работа</w:t>
            </w:r>
            <w:r>
              <w:rPr>
                <w:spacing w:val="20"/>
                <w:sz w:val="20"/>
              </w:rPr>
              <w:t xml:space="preserve"> </w:t>
            </w:r>
            <w:r>
              <w:rPr>
                <w:sz w:val="20"/>
              </w:rPr>
              <w:t>с</w:t>
            </w:r>
            <w:r>
              <w:rPr>
                <w:spacing w:val="19"/>
                <w:sz w:val="20"/>
              </w:rPr>
              <w:t xml:space="preserve"> </w:t>
            </w:r>
            <w:r>
              <w:rPr>
                <w:sz w:val="20"/>
              </w:rPr>
              <w:t>детскими</w:t>
            </w:r>
            <w:r>
              <w:rPr>
                <w:spacing w:val="18"/>
                <w:sz w:val="20"/>
              </w:rPr>
              <w:t xml:space="preserve"> </w:t>
            </w:r>
            <w:r>
              <w:rPr>
                <w:sz w:val="20"/>
              </w:rPr>
              <w:t>книгами</w:t>
            </w:r>
            <w:r>
              <w:rPr>
                <w:spacing w:val="23"/>
                <w:sz w:val="20"/>
              </w:rPr>
              <w:t xml:space="preserve"> </w:t>
            </w:r>
            <w:r>
              <w:rPr>
                <w:sz w:val="20"/>
              </w:rPr>
              <w:t>на</w:t>
            </w:r>
            <w:r>
              <w:rPr>
                <w:spacing w:val="19"/>
                <w:sz w:val="20"/>
              </w:rPr>
              <w:t xml:space="preserve"> </w:t>
            </w:r>
            <w:r>
              <w:rPr>
                <w:sz w:val="20"/>
              </w:rPr>
              <w:t>тему:</w:t>
            </w:r>
            <w:r>
              <w:rPr>
                <w:spacing w:val="22"/>
                <w:sz w:val="20"/>
              </w:rPr>
              <w:t xml:space="preserve"> </w:t>
            </w:r>
            <w:r>
              <w:rPr>
                <w:sz w:val="20"/>
              </w:rPr>
              <w:t>«О</w:t>
            </w:r>
            <w:r>
              <w:rPr>
                <w:spacing w:val="19"/>
                <w:sz w:val="20"/>
              </w:rPr>
              <w:t xml:space="preserve"> </w:t>
            </w:r>
            <w:r>
              <w:rPr>
                <w:sz w:val="20"/>
              </w:rPr>
              <w:t>братьях</w:t>
            </w:r>
            <w:r>
              <w:rPr>
                <w:spacing w:val="21"/>
                <w:sz w:val="20"/>
              </w:rPr>
              <w:t xml:space="preserve"> </w:t>
            </w:r>
            <w:r>
              <w:rPr>
                <w:sz w:val="20"/>
              </w:rPr>
              <w:t>наших</w:t>
            </w:r>
            <w:r>
              <w:rPr>
                <w:spacing w:val="18"/>
                <w:sz w:val="20"/>
              </w:rPr>
              <w:t xml:space="preserve"> </w:t>
            </w:r>
            <w:r>
              <w:rPr>
                <w:sz w:val="20"/>
              </w:rPr>
              <w:t>меньших».</w:t>
            </w:r>
            <w:r>
              <w:rPr>
                <w:spacing w:val="21"/>
                <w:sz w:val="20"/>
              </w:rPr>
              <w:t xml:space="preserve"> </w:t>
            </w:r>
            <w:r>
              <w:rPr>
                <w:sz w:val="20"/>
              </w:rPr>
              <w:t>Составление</w:t>
            </w:r>
            <w:r>
              <w:rPr>
                <w:spacing w:val="22"/>
                <w:sz w:val="20"/>
              </w:rPr>
              <w:t xml:space="preserve"> </w:t>
            </w:r>
            <w:r>
              <w:rPr>
                <w:sz w:val="20"/>
              </w:rPr>
              <w:t>аннотации к прочитанным произведениям</w:t>
            </w:r>
          </w:p>
        </w:tc>
      </w:tr>
      <w:tr w:rsidR="00F059EE">
        <w:trPr>
          <w:trHeight w:val="700"/>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36</w:t>
            </w:r>
          </w:p>
        </w:tc>
        <w:tc>
          <w:tcPr>
            <w:tcW w:w="8335" w:type="dxa"/>
          </w:tcPr>
          <w:p w:rsidR="00F059EE" w:rsidRDefault="00E53F5F">
            <w:pPr>
              <w:pStyle w:val="TableParagraph"/>
              <w:spacing w:before="7"/>
              <w:ind w:left="124" w:right="422"/>
              <w:rPr>
                <w:sz w:val="20"/>
              </w:rPr>
            </w:pPr>
            <w:r>
              <w:rPr>
                <w:sz w:val="20"/>
              </w:rPr>
              <w:t>Образы</w:t>
            </w:r>
            <w:r>
              <w:rPr>
                <w:spacing w:val="36"/>
                <w:sz w:val="20"/>
              </w:rPr>
              <w:t xml:space="preserve"> </w:t>
            </w:r>
            <w:r>
              <w:rPr>
                <w:sz w:val="20"/>
              </w:rPr>
              <w:t>героев</w:t>
            </w:r>
            <w:r>
              <w:rPr>
                <w:spacing w:val="35"/>
                <w:sz w:val="20"/>
              </w:rPr>
              <w:t xml:space="preserve"> </w:t>
            </w:r>
            <w:r>
              <w:rPr>
                <w:sz w:val="20"/>
              </w:rPr>
              <w:t>стихотворных</w:t>
            </w:r>
            <w:r>
              <w:rPr>
                <w:spacing w:val="35"/>
                <w:sz w:val="20"/>
              </w:rPr>
              <w:t xml:space="preserve"> </w:t>
            </w:r>
            <w:r>
              <w:rPr>
                <w:sz w:val="20"/>
              </w:rPr>
              <w:t>и</w:t>
            </w:r>
            <w:r>
              <w:rPr>
                <w:spacing w:val="34"/>
                <w:sz w:val="20"/>
              </w:rPr>
              <w:t xml:space="preserve"> </w:t>
            </w:r>
            <w:r>
              <w:rPr>
                <w:sz w:val="20"/>
              </w:rPr>
              <w:t>прозаических</w:t>
            </w:r>
            <w:r>
              <w:rPr>
                <w:spacing w:val="35"/>
                <w:sz w:val="20"/>
              </w:rPr>
              <w:t xml:space="preserve"> </w:t>
            </w:r>
            <w:r>
              <w:rPr>
                <w:sz w:val="20"/>
              </w:rPr>
              <w:t>произведений</w:t>
            </w:r>
            <w:r>
              <w:rPr>
                <w:spacing w:val="35"/>
                <w:sz w:val="20"/>
              </w:rPr>
              <w:t xml:space="preserve"> </w:t>
            </w:r>
            <w:r>
              <w:rPr>
                <w:sz w:val="20"/>
              </w:rPr>
              <w:t>о</w:t>
            </w:r>
            <w:r>
              <w:rPr>
                <w:spacing w:val="36"/>
                <w:sz w:val="20"/>
              </w:rPr>
              <w:t xml:space="preserve"> </w:t>
            </w:r>
            <w:r>
              <w:rPr>
                <w:sz w:val="20"/>
              </w:rPr>
              <w:t>животных.</w:t>
            </w:r>
            <w:r>
              <w:rPr>
                <w:spacing w:val="36"/>
                <w:sz w:val="20"/>
              </w:rPr>
              <w:t xml:space="preserve"> </w:t>
            </w:r>
            <w:r>
              <w:rPr>
                <w:sz w:val="20"/>
              </w:rPr>
              <w:t xml:space="preserve">И.М. </w:t>
            </w:r>
            <w:r>
              <w:rPr>
                <w:spacing w:val="-2"/>
                <w:sz w:val="20"/>
              </w:rPr>
              <w:t>Пивоварова</w:t>
            </w:r>
          </w:p>
          <w:p w:rsidR="00F059EE" w:rsidRDefault="00E53F5F">
            <w:pPr>
              <w:pStyle w:val="TableParagraph"/>
              <w:spacing w:line="213" w:lineRule="exact"/>
              <w:ind w:left="124"/>
              <w:rPr>
                <w:sz w:val="20"/>
              </w:rPr>
            </w:pPr>
            <w:r>
              <w:rPr>
                <w:sz w:val="20"/>
              </w:rPr>
              <w:t>«Жила-была</w:t>
            </w:r>
            <w:r>
              <w:rPr>
                <w:spacing w:val="-11"/>
                <w:sz w:val="20"/>
              </w:rPr>
              <w:t xml:space="preserve"> </w:t>
            </w:r>
            <w:r>
              <w:rPr>
                <w:sz w:val="20"/>
              </w:rPr>
              <w:t>собака...»,</w:t>
            </w:r>
            <w:r>
              <w:rPr>
                <w:spacing w:val="-6"/>
                <w:sz w:val="20"/>
              </w:rPr>
              <w:t xml:space="preserve"> </w:t>
            </w:r>
            <w:r>
              <w:rPr>
                <w:sz w:val="20"/>
              </w:rPr>
              <w:t>С.В.</w:t>
            </w:r>
            <w:r>
              <w:rPr>
                <w:spacing w:val="-8"/>
                <w:sz w:val="20"/>
              </w:rPr>
              <w:t xml:space="preserve"> </w:t>
            </w:r>
            <w:r>
              <w:rPr>
                <w:sz w:val="20"/>
              </w:rPr>
              <w:t>Михалков</w:t>
            </w:r>
            <w:r>
              <w:rPr>
                <w:spacing w:val="-5"/>
                <w:sz w:val="20"/>
              </w:rPr>
              <w:t xml:space="preserve"> </w:t>
            </w:r>
            <w:r>
              <w:rPr>
                <w:sz w:val="20"/>
              </w:rPr>
              <w:t>«Мой</w:t>
            </w:r>
            <w:r>
              <w:rPr>
                <w:spacing w:val="-10"/>
                <w:sz w:val="20"/>
              </w:rPr>
              <w:t xml:space="preserve"> </w:t>
            </w:r>
            <w:r>
              <w:rPr>
                <w:sz w:val="20"/>
              </w:rPr>
              <w:t>щенок»</w:t>
            </w:r>
            <w:r>
              <w:rPr>
                <w:spacing w:val="-12"/>
                <w:sz w:val="20"/>
              </w:rPr>
              <w:t xml:space="preserve"> </w:t>
            </w:r>
            <w:r>
              <w:rPr>
                <w:sz w:val="20"/>
              </w:rPr>
              <w:t>и</w:t>
            </w:r>
            <w:r>
              <w:rPr>
                <w:spacing w:val="-12"/>
                <w:sz w:val="20"/>
              </w:rPr>
              <w:t xml:space="preserve"> </w:t>
            </w:r>
            <w:r>
              <w:rPr>
                <w:spacing w:val="-2"/>
                <w:sz w:val="20"/>
              </w:rPr>
              <w:t>другие</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37</w:t>
            </w:r>
          </w:p>
        </w:tc>
        <w:tc>
          <w:tcPr>
            <w:tcW w:w="8335" w:type="dxa"/>
          </w:tcPr>
          <w:p w:rsidR="00F059EE" w:rsidRDefault="00E53F5F">
            <w:pPr>
              <w:pStyle w:val="TableParagraph"/>
              <w:ind w:left="124" w:right="272"/>
              <w:rPr>
                <w:sz w:val="20"/>
              </w:rPr>
            </w:pPr>
            <w:r>
              <w:rPr>
                <w:sz w:val="20"/>
              </w:rPr>
              <w:t>Отражение</w:t>
            </w:r>
            <w:r>
              <w:rPr>
                <w:spacing w:val="30"/>
                <w:sz w:val="20"/>
              </w:rPr>
              <w:t xml:space="preserve"> </w:t>
            </w:r>
            <w:r>
              <w:rPr>
                <w:sz w:val="20"/>
              </w:rPr>
              <w:t>темы</w:t>
            </w:r>
            <w:r>
              <w:rPr>
                <w:spacing w:val="35"/>
                <w:sz w:val="20"/>
              </w:rPr>
              <w:t xml:space="preserve"> </w:t>
            </w:r>
            <w:r>
              <w:rPr>
                <w:sz w:val="20"/>
              </w:rPr>
              <w:t>«Дружба</w:t>
            </w:r>
            <w:r>
              <w:rPr>
                <w:spacing w:val="31"/>
                <w:sz w:val="20"/>
              </w:rPr>
              <w:t xml:space="preserve"> </w:t>
            </w:r>
            <w:r>
              <w:rPr>
                <w:sz w:val="20"/>
              </w:rPr>
              <w:t>животных»</w:t>
            </w:r>
            <w:r>
              <w:rPr>
                <w:spacing w:val="26"/>
                <w:sz w:val="20"/>
              </w:rPr>
              <w:t xml:space="preserve"> </w:t>
            </w:r>
            <w:r>
              <w:rPr>
                <w:sz w:val="20"/>
              </w:rPr>
              <w:t>в</w:t>
            </w:r>
            <w:r>
              <w:rPr>
                <w:spacing w:val="30"/>
                <w:sz w:val="20"/>
              </w:rPr>
              <w:t xml:space="preserve"> </w:t>
            </w:r>
            <w:r>
              <w:rPr>
                <w:sz w:val="20"/>
              </w:rPr>
              <w:t>стихотворении</w:t>
            </w:r>
            <w:r>
              <w:rPr>
                <w:spacing w:val="31"/>
                <w:sz w:val="20"/>
              </w:rPr>
              <w:t xml:space="preserve"> </w:t>
            </w:r>
            <w:r>
              <w:rPr>
                <w:sz w:val="20"/>
              </w:rPr>
              <w:t>В.Д.</w:t>
            </w:r>
            <w:r>
              <w:rPr>
                <w:spacing w:val="-4"/>
                <w:sz w:val="20"/>
              </w:rPr>
              <w:t xml:space="preserve"> </w:t>
            </w:r>
            <w:r>
              <w:rPr>
                <w:sz w:val="20"/>
              </w:rPr>
              <w:t>Берестова</w:t>
            </w:r>
            <w:r>
              <w:rPr>
                <w:spacing w:val="33"/>
                <w:sz w:val="20"/>
              </w:rPr>
              <w:t xml:space="preserve"> </w:t>
            </w:r>
            <w:r>
              <w:rPr>
                <w:sz w:val="20"/>
              </w:rPr>
              <w:t>«Кошкин</w:t>
            </w:r>
            <w:r>
              <w:rPr>
                <w:spacing w:val="33"/>
                <w:sz w:val="20"/>
              </w:rPr>
              <w:t xml:space="preserve"> </w:t>
            </w:r>
            <w:r>
              <w:rPr>
                <w:sz w:val="20"/>
              </w:rPr>
              <w:t>щенок» и других (по выбору)</w:t>
            </w:r>
          </w:p>
        </w:tc>
      </w:tr>
      <w:tr w:rsidR="00F059EE">
        <w:trPr>
          <w:trHeight w:val="482"/>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38</w:t>
            </w:r>
          </w:p>
        </w:tc>
        <w:tc>
          <w:tcPr>
            <w:tcW w:w="8335" w:type="dxa"/>
          </w:tcPr>
          <w:p w:rsidR="00F059EE" w:rsidRDefault="00E53F5F">
            <w:pPr>
              <w:pStyle w:val="TableParagraph"/>
              <w:spacing w:line="237" w:lineRule="auto"/>
              <w:ind w:left="124" w:right="422"/>
              <w:rPr>
                <w:sz w:val="20"/>
              </w:rPr>
            </w:pPr>
            <w:r>
              <w:rPr>
                <w:sz w:val="20"/>
              </w:rPr>
              <w:t>Отражение</w:t>
            </w:r>
            <w:r>
              <w:rPr>
                <w:spacing w:val="-9"/>
                <w:sz w:val="20"/>
              </w:rPr>
              <w:t xml:space="preserve"> </w:t>
            </w:r>
            <w:r>
              <w:rPr>
                <w:sz w:val="20"/>
              </w:rPr>
              <w:t>нравственно-этических</w:t>
            </w:r>
            <w:r>
              <w:rPr>
                <w:spacing w:val="-10"/>
                <w:sz w:val="20"/>
              </w:rPr>
              <w:t xml:space="preserve"> </w:t>
            </w:r>
            <w:r>
              <w:rPr>
                <w:sz w:val="20"/>
              </w:rPr>
              <w:t>понятий</w:t>
            </w:r>
            <w:r>
              <w:rPr>
                <w:spacing w:val="-10"/>
                <w:sz w:val="20"/>
              </w:rPr>
              <w:t xml:space="preserve"> </w:t>
            </w:r>
            <w:r>
              <w:rPr>
                <w:sz w:val="20"/>
              </w:rPr>
              <w:t>(защита</w:t>
            </w:r>
            <w:r>
              <w:rPr>
                <w:spacing w:val="-9"/>
                <w:sz w:val="20"/>
              </w:rPr>
              <w:t xml:space="preserve"> </w:t>
            </w:r>
            <w:r>
              <w:rPr>
                <w:sz w:val="20"/>
              </w:rPr>
              <w:t>и</w:t>
            </w:r>
            <w:r>
              <w:rPr>
                <w:spacing w:val="-11"/>
                <w:sz w:val="20"/>
              </w:rPr>
              <w:t xml:space="preserve"> </w:t>
            </w:r>
            <w:r>
              <w:rPr>
                <w:sz w:val="20"/>
              </w:rPr>
              <w:t>забота</w:t>
            </w:r>
            <w:r>
              <w:rPr>
                <w:spacing w:val="-9"/>
                <w:sz w:val="20"/>
              </w:rPr>
              <w:t xml:space="preserve"> </w:t>
            </w:r>
            <w:r>
              <w:rPr>
                <w:sz w:val="20"/>
              </w:rPr>
              <w:t>о</w:t>
            </w:r>
            <w:r>
              <w:rPr>
                <w:spacing w:val="-9"/>
                <w:sz w:val="20"/>
              </w:rPr>
              <w:t xml:space="preserve"> </w:t>
            </w:r>
            <w:r>
              <w:rPr>
                <w:sz w:val="20"/>
              </w:rPr>
              <w:t>животных)</w:t>
            </w:r>
            <w:r>
              <w:rPr>
                <w:spacing w:val="-9"/>
                <w:sz w:val="20"/>
              </w:rPr>
              <w:t xml:space="preserve"> </w:t>
            </w:r>
            <w:r>
              <w:rPr>
                <w:sz w:val="20"/>
              </w:rPr>
              <w:t>на</w:t>
            </w:r>
            <w:r>
              <w:rPr>
                <w:spacing w:val="-10"/>
                <w:sz w:val="20"/>
              </w:rPr>
              <w:t xml:space="preserve"> </w:t>
            </w:r>
            <w:r>
              <w:rPr>
                <w:sz w:val="20"/>
              </w:rPr>
              <w:t>примере рассказа М.М. Пришвина «Ребята и утята»</w:t>
            </w:r>
          </w:p>
        </w:tc>
      </w:tr>
      <w:tr w:rsidR="00F059EE">
        <w:trPr>
          <w:trHeight w:val="256"/>
        </w:trPr>
        <w:tc>
          <w:tcPr>
            <w:tcW w:w="1054" w:type="dxa"/>
          </w:tcPr>
          <w:p w:rsidR="00F059EE" w:rsidRDefault="00E53F5F">
            <w:pPr>
              <w:pStyle w:val="TableParagraph"/>
              <w:spacing w:before="2"/>
              <w:rPr>
                <w:sz w:val="20"/>
              </w:rPr>
            </w:pPr>
            <w:r>
              <w:rPr>
                <w:sz w:val="20"/>
              </w:rPr>
              <w:t>Урок</w:t>
            </w:r>
            <w:r>
              <w:rPr>
                <w:spacing w:val="-4"/>
                <w:sz w:val="20"/>
              </w:rPr>
              <w:t xml:space="preserve"> </w:t>
            </w:r>
            <w:r>
              <w:rPr>
                <w:spacing w:val="-5"/>
                <w:sz w:val="20"/>
              </w:rPr>
              <w:t>39</w:t>
            </w:r>
          </w:p>
        </w:tc>
        <w:tc>
          <w:tcPr>
            <w:tcW w:w="8335" w:type="dxa"/>
          </w:tcPr>
          <w:p w:rsidR="00F059EE" w:rsidRDefault="00E53F5F">
            <w:pPr>
              <w:pStyle w:val="TableParagraph"/>
              <w:spacing w:before="2"/>
              <w:ind w:left="124"/>
              <w:rPr>
                <w:sz w:val="20"/>
              </w:rPr>
            </w:pPr>
            <w:r>
              <w:rPr>
                <w:sz w:val="20"/>
              </w:rPr>
              <w:t>Соотнесение</w:t>
            </w:r>
            <w:r>
              <w:rPr>
                <w:spacing w:val="-13"/>
                <w:sz w:val="20"/>
              </w:rPr>
              <w:t xml:space="preserve"> </w:t>
            </w:r>
            <w:r>
              <w:rPr>
                <w:sz w:val="20"/>
              </w:rPr>
              <w:t>заголовка</w:t>
            </w:r>
            <w:r>
              <w:rPr>
                <w:spacing w:val="-11"/>
                <w:sz w:val="20"/>
              </w:rPr>
              <w:t xml:space="preserve"> </w:t>
            </w:r>
            <w:r>
              <w:rPr>
                <w:sz w:val="20"/>
              </w:rPr>
              <w:t>и</w:t>
            </w:r>
            <w:r>
              <w:rPr>
                <w:spacing w:val="-13"/>
                <w:sz w:val="20"/>
              </w:rPr>
              <w:t xml:space="preserve"> </w:t>
            </w:r>
            <w:r>
              <w:rPr>
                <w:sz w:val="20"/>
              </w:rPr>
              <w:t>главной</w:t>
            </w:r>
            <w:r>
              <w:rPr>
                <w:spacing w:val="-11"/>
                <w:sz w:val="20"/>
              </w:rPr>
              <w:t xml:space="preserve"> </w:t>
            </w:r>
            <w:r>
              <w:rPr>
                <w:sz w:val="20"/>
              </w:rPr>
              <w:t>мысли</w:t>
            </w:r>
            <w:r>
              <w:rPr>
                <w:spacing w:val="-9"/>
                <w:sz w:val="20"/>
              </w:rPr>
              <w:t xml:space="preserve"> </w:t>
            </w:r>
            <w:r>
              <w:rPr>
                <w:sz w:val="20"/>
              </w:rPr>
              <w:t>рассказа</w:t>
            </w:r>
            <w:r>
              <w:rPr>
                <w:spacing w:val="-11"/>
                <w:sz w:val="20"/>
              </w:rPr>
              <w:t xml:space="preserve"> </w:t>
            </w:r>
            <w:r>
              <w:rPr>
                <w:sz w:val="20"/>
              </w:rPr>
              <w:t>Е.И.</w:t>
            </w:r>
            <w:r>
              <w:rPr>
                <w:spacing w:val="-11"/>
                <w:sz w:val="20"/>
              </w:rPr>
              <w:t xml:space="preserve"> </w:t>
            </w:r>
            <w:r>
              <w:rPr>
                <w:sz w:val="20"/>
              </w:rPr>
              <w:t>Чарушина</w:t>
            </w:r>
            <w:r>
              <w:rPr>
                <w:spacing w:val="-8"/>
                <w:sz w:val="20"/>
              </w:rPr>
              <w:t xml:space="preserve"> </w:t>
            </w:r>
            <w:r>
              <w:rPr>
                <w:sz w:val="20"/>
              </w:rPr>
              <w:t>«Страшный</w:t>
            </w:r>
            <w:r>
              <w:rPr>
                <w:spacing w:val="-10"/>
                <w:sz w:val="20"/>
              </w:rPr>
              <w:t xml:space="preserve"> </w:t>
            </w:r>
            <w:r>
              <w:rPr>
                <w:spacing w:val="-2"/>
                <w:sz w:val="20"/>
              </w:rPr>
              <w:t>рассказ»</w:t>
            </w:r>
          </w:p>
        </w:tc>
      </w:tr>
      <w:tr w:rsidR="00F059EE">
        <w:trPr>
          <w:trHeight w:val="251"/>
        </w:trPr>
        <w:tc>
          <w:tcPr>
            <w:tcW w:w="105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40</w:t>
            </w:r>
          </w:p>
        </w:tc>
        <w:tc>
          <w:tcPr>
            <w:tcW w:w="8335" w:type="dxa"/>
          </w:tcPr>
          <w:p w:rsidR="00F059EE" w:rsidRDefault="00E53F5F">
            <w:pPr>
              <w:pStyle w:val="TableParagraph"/>
              <w:spacing w:line="228" w:lineRule="exact"/>
              <w:ind w:left="124"/>
              <w:rPr>
                <w:sz w:val="20"/>
              </w:rPr>
            </w:pPr>
            <w:r>
              <w:rPr>
                <w:sz w:val="20"/>
              </w:rPr>
              <w:t>Оценка</w:t>
            </w:r>
            <w:r>
              <w:rPr>
                <w:spacing w:val="-13"/>
                <w:sz w:val="20"/>
              </w:rPr>
              <w:t xml:space="preserve"> </w:t>
            </w:r>
            <w:r>
              <w:rPr>
                <w:sz w:val="20"/>
              </w:rPr>
              <w:t>поступков</w:t>
            </w:r>
            <w:r>
              <w:rPr>
                <w:spacing w:val="-11"/>
                <w:sz w:val="20"/>
              </w:rPr>
              <w:t xml:space="preserve"> </w:t>
            </w:r>
            <w:r>
              <w:rPr>
                <w:sz w:val="20"/>
              </w:rPr>
              <w:t>и</w:t>
            </w:r>
            <w:r>
              <w:rPr>
                <w:spacing w:val="-13"/>
                <w:sz w:val="20"/>
              </w:rPr>
              <w:t xml:space="preserve"> </w:t>
            </w:r>
            <w:r>
              <w:rPr>
                <w:sz w:val="20"/>
              </w:rPr>
              <w:t>поведения</w:t>
            </w:r>
            <w:r>
              <w:rPr>
                <w:spacing w:val="-12"/>
                <w:sz w:val="20"/>
              </w:rPr>
              <w:t xml:space="preserve"> </w:t>
            </w:r>
            <w:r>
              <w:rPr>
                <w:sz w:val="20"/>
              </w:rPr>
              <w:t>героя</w:t>
            </w:r>
            <w:r>
              <w:rPr>
                <w:spacing w:val="-10"/>
                <w:sz w:val="20"/>
              </w:rPr>
              <w:t xml:space="preserve"> </w:t>
            </w:r>
            <w:r>
              <w:rPr>
                <w:sz w:val="20"/>
              </w:rPr>
              <w:t>произведения</w:t>
            </w:r>
            <w:r>
              <w:rPr>
                <w:spacing w:val="-11"/>
                <w:sz w:val="20"/>
              </w:rPr>
              <w:t xml:space="preserve"> </w:t>
            </w:r>
            <w:r>
              <w:rPr>
                <w:sz w:val="20"/>
              </w:rPr>
              <w:t>Б.С.</w:t>
            </w:r>
            <w:r>
              <w:rPr>
                <w:spacing w:val="-9"/>
                <w:sz w:val="20"/>
              </w:rPr>
              <w:t xml:space="preserve"> </w:t>
            </w:r>
            <w:r>
              <w:rPr>
                <w:sz w:val="20"/>
              </w:rPr>
              <w:t>Житкова</w:t>
            </w:r>
            <w:r>
              <w:rPr>
                <w:spacing w:val="-10"/>
                <w:sz w:val="20"/>
              </w:rPr>
              <w:t xml:space="preserve"> </w:t>
            </w:r>
            <w:r>
              <w:rPr>
                <w:sz w:val="20"/>
              </w:rPr>
              <w:t>«Храбрый</w:t>
            </w:r>
            <w:r>
              <w:rPr>
                <w:spacing w:val="-7"/>
                <w:sz w:val="20"/>
              </w:rPr>
              <w:t xml:space="preserve"> </w:t>
            </w:r>
            <w:r>
              <w:rPr>
                <w:spacing w:val="-2"/>
                <w:sz w:val="20"/>
              </w:rPr>
              <w:t>утёнок»</w:t>
            </w:r>
          </w:p>
        </w:tc>
      </w:tr>
      <w:tr w:rsidR="00F059EE">
        <w:trPr>
          <w:trHeight w:val="487"/>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41</w:t>
            </w:r>
          </w:p>
        </w:tc>
        <w:tc>
          <w:tcPr>
            <w:tcW w:w="8335" w:type="dxa"/>
          </w:tcPr>
          <w:p w:rsidR="00F059EE" w:rsidRDefault="00E53F5F">
            <w:pPr>
              <w:pStyle w:val="TableParagraph"/>
              <w:ind w:left="124" w:right="422"/>
              <w:rPr>
                <w:sz w:val="20"/>
              </w:rPr>
            </w:pPr>
            <w:r>
              <w:rPr>
                <w:sz w:val="20"/>
              </w:rPr>
              <w:t>Отражение</w:t>
            </w:r>
            <w:r>
              <w:rPr>
                <w:spacing w:val="-11"/>
                <w:sz w:val="20"/>
              </w:rPr>
              <w:t xml:space="preserve"> </w:t>
            </w:r>
            <w:r>
              <w:rPr>
                <w:sz w:val="20"/>
              </w:rPr>
              <w:t>образов</w:t>
            </w:r>
            <w:r>
              <w:rPr>
                <w:spacing w:val="-9"/>
                <w:sz w:val="20"/>
              </w:rPr>
              <w:t xml:space="preserve"> </w:t>
            </w:r>
            <w:r>
              <w:rPr>
                <w:sz w:val="20"/>
              </w:rPr>
              <w:t>животных</w:t>
            </w:r>
            <w:r>
              <w:rPr>
                <w:spacing w:val="-10"/>
                <w:sz w:val="20"/>
              </w:rPr>
              <w:t xml:space="preserve"> </w:t>
            </w:r>
            <w:r>
              <w:rPr>
                <w:sz w:val="20"/>
              </w:rPr>
              <w:t>в</w:t>
            </w:r>
            <w:r>
              <w:rPr>
                <w:spacing w:val="-8"/>
                <w:sz w:val="20"/>
              </w:rPr>
              <w:t xml:space="preserve"> </w:t>
            </w:r>
            <w:r>
              <w:rPr>
                <w:sz w:val="20"/>
              </w:rPr>
              <w:t>устном</w:t>
            </w:r>
            <w:r>
              <w:rPr>
                <w:spacing w:val="-10"/>
                <w:sz w:val="20"/>
              </w:rPr>
              <w:t xml:space="preserve"> </w:t>
            </w:r>
            <w:r>
              <w:rPr>
                <w:sz w:val="20"/>
              </w:rPr>
              <w:t>народном</w:t>
            </w:r>
            <w:r>
              <w:rPr>
                <w:spacing w:val="-10"/>
                <w:sz w:val="20"/>
              </w:rPr>
              <w:t xml:space="preserve"> </w:t>
            </w:r>
            <w:r>
              <w:rPr>
                <w:sz w:val="20"/>
              </w:rPr>
              <w:t>творчестве</w:t>
            </w:r>
            <w:r>
              <w:rPr>
                <w:spacing w:val="-9"/>
                <w:sz w:val="20"/>
              </w:rPr>
              <w:t xml:space="preserve"> </w:t>
            </w:r>
            <w:r>
              <w:rPr>
                <w:sz w:val="20"/>
              </w:rPr>
              <w:t>(фольклоре).</w:t>
            </w:r>
            <w:r>
              <w:rPr>
                <w:spacing w:val="-8"/>
                <w:sz w:val="20"/>
              </w:rPr>
              <w:t xml:space="preserve"> </w:t>
            </w:r>
            <w:r>
              <w:rPr>
                <w:sz w:val="20"/>
              </w:rPr>
              <w:t>На</w:t>
            </w:r>
            <w:r>
              <w:rPr>
                <w:spacing w:val="-10"/>
                <w:sz w:val="20"/>
              </w:rPr>
              <w:t xml:space="preserve"> </w:t>
            </w:r>
            <w:r>
              <w:rPr>
                <w:sz w:val="20"/>
              </w:rPr>
              <w:t>примере русской народной песни «Коровушка»</w:t>
            </w:r>
          </w:p>
        </w:tc>
      </w:tr>
      <w:tr w:rsidR="00F059EE">
        <w:trPr>
          <w:trHeight w:val="482"/>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42</w:t>
            </w:r>
          </w:p>
        </w:tc>
        <w:tc>
          <w:tcPr>
            <w:tcW w:w="8335" w:type="dxa"/>
          </w:tcPr>
          <w:p w:rsidR="00F059EE" w:rsidRDefault="00E53F5F">
            <w:pPr>
              <w:pStyle w:val="TableParagraph"/>
              <w:spacing w:line="237" w:lineRule="auto"/>
              <w:ind w:left="124" w:right="174"/>
              <w:rPr>
                <w:sz w:val="20"/>
              </w:rPr>
            </w:pPr>
            <w:r>
              <w:rPr>
                <w:sz w:val="20"/>
              </w:rPr>
              <w:t>Особенности</w:t>
            </w:r>
            <w:r>
              <w:rPr>
                <w:spacing w:val="29"/>
                <w:sz w:val="20"/>
              </w:rPr>
              <w:t xml:space="preserve"> </w:t>
            </w:r>
            <w:r>
              <w:rPr>
                <w:sz w:val="20"/>
              </w:rPr>
              <w:t>сказок</w:t>
            </w:r>
            <w:r>
              <w:rPr>
                <w:spacing w:val="28"/>
                <w:sz w:val="20"/>
              </w:rPr>
              <w:t xml:space="preserve"> </w:t>
            </w:r>
            <w:r>
              <w:rPr>
                <w:sz w:val="20"/>
              </w:rPr>
              <w:t>о</w:t>
            </w:r>
            <w:r>
              <w:rPr>
                <w:spacing w:val="32"/>
                <w:sz w:val="20"/>
              </w:rPr>
              <w:t xml:space="preserve"> </w:t>
            </w:r>
            <w:r>
              <w:rPr>
                <w:sz w:val="20"/>
              </w:rPr>
              <w:t>животных.</w:t>
            </w:r>
            <w:r>
              <w:rPr>
                <w:spacing w:val="30"/>
                <w:sz w:val="20"/>
              </w:rPr>
              <w:t xml:space="preserve"> </w:t>
            </w:r>
            <w:r>
              <w:rPr>
                <w:sz w:val="20"/>
              </w:rPr>
              <w:t>На</w:t>
            </w:r>
            <w:r>
              <w:rPr>
                <w:spacing w:val="31"/>
                <w:sz w:val="20"/>
              </w:rPr>
              <w:t xml:space="preserve"> </w:t>
            </w:r>
            <w:r>
              <w:rPr>
                <w:sz w:val="20"/>
              </w:rPr>
              <w:t>примере</w:t>
            </w:r>
            <w:r>
              <w:rPr>
                <w:spacing w:val="29"/>
                <w:sz w:val="20"/>
              </w:rPr>
              <w:t xml:space="preserve"> </w:t>
            </w:r>
            <w:r>
              <w:rPr>
                <w:sz w:val="20"/>
              </w:rPr>
              <w:t>русской</w:t>
            </w:r>
            <w:r>
              <w:rPr>
                <w:spacing w:val="28"/>
                <w:sz w:val="20"/>
              </w:rPr>
              <w:t xml:space="preserve"> </w:t>
            </w:r>
            <w:r>
              <w:rPr>
                <w:sz w:val="20"/>
              </w:rPr>
              <w:t>народной</w:t>
            </w:r>
            <w:r>
              <w:rPr>
                <w:spacing w:val="29"/>
                <w:sz w:val="20"/>
              </w:rPr>
              <w:t xml:space="preserve"> </w:t>
            </w:r>
            <w:r>
              <w:rPr>
                <w:sz w:val="20"/>
              </w:rPr>
              <w:t>сказки</w:t>
            </w:r>
            <w:r>
              <w:rPr>
                <w:spacing w:val="33"/>
                <w:sz w:val="20"/>
              </w:rPr>
              <w:t xml:space="preserve"> </w:t>
            </w:r>
            <w:r>
              <w:rPr>
                <w:sz w:val="20"/>
              </w:rPr>
              <w:t>«Зимовье</w:t>
            </w:r>
            <w:r>
              <w:rPr>
                <w:spacing w:val="30"/>
                <w:sz w:val="20"/>
              </w:rPr>
              <w:t xml:space="preserve"> </w:t>
            </w:r>
            <w:r>
              <w:rPr>
                <w:sz w:val="20"/>
              </w:rPr>
              <w:t>зверей» и других (по выбору)</w:t>
            </w:r>
          </w:p>
        </w:tc>
      </w:tr>
      <w:tr w:rsidR="00F059EE">
        <w:trPr>
          <w:trHeight w:val="931"/>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43</w:t>
            </w:r>
          </w:p>
        </w:tc>
        <w:tc>
          <w:tcPr>
            <w:tcW w:w="8335" w:type="dxa"/>
          </w:tcPr>
          <w:p w:rsidR="00F059EE" w:rsidRDefault="00E53F5F">
            <w:pPr>
              <w:pStyle w:val="TableParagraph"/>
              <w:tabs>
                <w:tab w:val="left" w:pos="1262"/>
                <w:tab w:val="left" w:pos="2282"/>
                <w:tab w:val="left" w:pos="3996"/>
                <w:tab w:val="left" w:pos="4313"/>
                <w:tab w:val="left" w:pos="5700"/>
                <w:tab w:val="left" w:pos="6891"/>
              </w:tabs>
              <w:spacing w:before="10"/>
              <w:ind w:left="1262" w:right="613" w:hanging="1136"/>
              <w:rPr>
                <w:sz w:val="20"/>
              </w:rPr>
            </w:pPr>
            <w:r>
              <w:rPr>
                <w:spacing w:val="-2"/>
                <w:sz w:val="20"/>
              </w:rPr>
              <w:t>Сравнение</w:t>
            </w:r>
            <w:r>
              <w:rPr>
                <w:sz w:val="20"/>
              </w:rPr>
              <w:tab/>
            </w:r>
            <w:r>
              <w:rPr>
                <w:spacing w:val="-2"/>
                <w:sz w:val="20"/>
              </w:rPr>
              <w:t>описания</w:t>
            </w:r>
            <w:r>
              <w:rPr>
                <w:sz w:val="20"/>
              </w:rPr>
              <w:tab/>
            </w:r>
            <w:r>
              <w:rPr>
                <w:spacing w:val="-2"/>
                <w:sz w:val="20"/>
              </w:rPr>
              <w:t>героев-животных</w:t>
            </w:r>
            <w:r>
              <w:rPr>
                <w:sz w:val="20"/>
              </w:rPr>
              <w:tab/>
            </w:r>
            <w:r>
              <w:rPr>
                <w:spacing w:val="-10"/>
                <w:sz w:val="20"/>
              </w:rPr>
              <w:t>в</w:t>
            </w:r>
            <w:r>
              <w:rPr>
                <w:sz w:val="20"/>
              </w:rPr>
              <w:tab/>
            </w:r>
            <w:r>
              <w:rPr>
                <w:spacing w:val="-2"/>
                <w:sz w:val="20"/>
              </w:rPr>
              <w:t>фольклорных</w:t>
            </w:r>
            <w:r>
              <w:rPr>
                <w:sz w:val="20"/>
              </w:rPr>
              <w:tab/>
            </w:r>
            <w:r>
              <w:rPr>
                <w:spacing w:val="-2"/>
                <w:sz w:val="20"/>
              </w:rPr>
              <w:t>(народных)</w:t>
            </w:r>
            <w:r>
              <w:rPr>
                <w:sz w:val="20"/>
              </w:rPr>
              <w:tab/>
            </w:r>
            <w:r>
              <w:rPr>
                <w:spacing w:val="-10"/>
                <w:sz w:val="20"/>
              </w:rPr>
              <w:t>и</w:t>
            </w:r>
            <w:r>
              <w:rPr>
                <w:sz w:val="20"/>
              </w:rPr>
              <w:t xml:space="preserve"> литературных</w:t>
            </w:r>
            <w:r>
              <w:rPr>
                <w:spacing w:val="-12"/>
                <w:sz w:val="20"/>
              </w:rPr>
              <w:t xml:space="preserve"> </w:t>
            </w:r>
            <w:r>
              <w:rPr>
                <w:sz w:val="20"/>
              </w:rPr>
              <w:t>произведениях.</w:t>
            </w:r>
            <w:r>
              <w:rPr>
                <w:spacing w:val="-7"/>
                <w:sz w:val="20"/>
              </w:rPr>
              <w:t xml:space="preserve"> </w:t>
            </w:r>
            <w:r>
              <w:rPr>
                <w:sz w:val="20"/>
              </w:rPr>
              <w:t>На</w:t>
            </w:r>
            <w:r>
              <w:rPr>
                <w:spacing w:val="-7"/>
                <w:sz w:val="20"/>
              </w:rPr>
              <w:t xml:space="preserve"> </w:t>
            </w:r>
            <w:r>
              <w:rPr>
                <w:sz w:val="20"/>
              </w:rPr>
              <w:t>примере</w:t>
            </w:r>
            <w:r>
              <w:rPr>
                <w:spacing w:val="-7"/>
                <w:sz w:val="20"/>
              </w:rPr>
              <w:t xml:space="preserve"> </w:t>
            </w:r>
            <w:r>
              <w:rPr>
                <w:sz w:val="20"/>
              </w:rPr>
              <w:t>произведений</w:t>
            </w:r>
            <w:r>
              <w:rPr>
                <w:spacing w:val="-6"/>
                <w:sz w:val="20"/>
              </w:rPr>
              <w:t xml:space="preserve"> </w:t>
            </w:r>
            <w:r>
              <w:rPr>
                <w:sz w:val="20"/>
              </w:rPr>
              <w:t>К.Д.</w:t>
            </w:r>
            <w:r>
              <w:rPr>
                <w:spacing w:val="-9"/>
                <w:sz w:val="20"/>
              </w:rPr>
              <w:t xml:space="preserve"> </w:t>
            </w:r>
            <w:r>
              <w:rPr>
                <w:sz w:val="20"/>
              </w:rPr>
              <w:t>Ушинского</w:t>
            </w:r>
            <w:r>
              <w:rPr>
                <w:spacing w:val="-6"/>
                <w:sz w:val="20"/>
              </w:rPr>
              <w:t xml:space="preserve"> </w:t>
            </w:r>
            <w:r>
              <w:rPr>
                <w:sz w:val="20"/>
              </w:rPr>
              <w:t>и</w:t>
            </w:r>
          </w:p>
          <w:p w:rsidR="00F059EE" w:rsidRDefault="00E53F5F">
            <w:pPr>
              <w:pStyle w:val="TableParagraph"/>
              <w:spacing w:before="3" w:line="221" w:lineRule="exact"/>
              <w:ind w:left="124"/>
              <w:rPr>
                <w:sz w:val="20"/>
              </w:rPr>
            </w:pPr>
            <w:r>
              <w:rPr>
                <w:sz w:val="20"/>
              </w:rPr>
              <w:t>других</w:t>
            </w:r>
            <w:r>
              <w:rPr>
                <w:spacing w:val="11"/>
                <w:sz w:val="20"/>
              </w:rPr>
              <w:t xml:space="preserve"> </w:t>
            </w:r>
            <w:r>
              <w:rPr>
                <w:sz w:val="20"/>
              </w:rPr>
              <w:t>(по</w:t>
            </w:r>
            <w:r>
              <w:rPr>
                <w:spacing w:val="10"/>
                <w:sz w:val="20"/>
              </w:rPr>
              <w:t xml:space="preserve"> </w:t>
            </w:r>
            <w:r>
              <w:rPr>
                <w:sz w:val="20"/>
              </w:rPr>
              <w:t>выбору).</w:t>
            </w:r>
            <w:r>
              <w:rPr>
                <w:spacing w:val="11"/>
                <w:sz w:val="20"/>
              </w:rPr>
              <w:t xml:space="preserve"> </w:t>
            </w:r>
            <w:r>
              <w:rPr>
                <w:sz w:val="20"/>
              </w:rPr>
              <w:t>В.В.</w:t>
            </w:r>
            <w:r>
              <w:rPr>
                <w:spacing w:val="-5"/>
                <w:sz w:val="20"/>
              </w:rPr>
              <w:t xml:space="preserve"> </w:t>
            </w:r>
            <w:r>
              <w:rPr>
                <w:spacing w:val="-2"/>
                <w:sz w:val="20"/>
              </w:rPr>
              <w:t>Бианки</w:t>
            </w:r>
          </w:p>
          <w:p w:rsidR="00F059EE" w:rsidRDefault="00E53F5F">
            <w:pPr>
              <w:pStyle w:val="TableParagraph"/>
              <w:spacing w:line="217" w:lineRule="exact"/>
              <w:ind w:left="124"/>
              <w:rPr>
                <w:sz w:val="20"/>
              </w:rPr>
            </w:pPr>
            <w:r>
              <w:rPr>
                <w:spacing w:val="-2"/>
                <w:sz w:val="20"/>
              </w:rPr>
              <w:t>«Музыкант»</w:t>
            </w:r>
          </w:p>
        </w:tc>
      </w:tr>
      <w:tr w:rsidR="00F059EE">
        <w:trPr>
          <w:trHeight w:val="487"/>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44</w:t>
            </w:r>
          </w:p>
        </w:tc>
        <w:tc>
          <w:tcPr>
            <w:tcW w:w="8335" w:type="dxa"/>
          </w:tcPr>
          <w:p w:rsidR="00F059EE" w:rsidRDefault="00E53F5F">
            <w:pPr>
              <w:pStyle w:val="TableParagraph"/>
              <w:spacing w:before="5"/>
              <w:ind w:left="124" w:right="422"/>
              <w:rPr>
                <w:sz w:val="20"/>
              </w:rPr>
            </w:pPr>
            <w:r>
              <w:rPr>
                <w:sz w:val="20"/>
              </w:rPr>
              <w:t>Сравнение описания животных в художественном и научнопознавательном тексте. Знакомство</w:t>
            </w:r>
            <w:r>
              <w:rPr>
                <w:spacing w:val="-12"/>
                <w:sz w:val="20"/>
              </w:rPr>
              <w:t xml:space="preserve"> </w:t>
            </w:r>
            <w:r>
              <w:rPr>
                <w:sz w:val="20"/>
              </w:rPr>
              <w:t>с</w:t>
            </w:r>
            <w:r>
              <w:rPr>
                <w:spacing w:val="-13"/>
                <w:sz w:val="20"/>
              </w:rPr>
              <w:t xml:space="preserve"> </w:t>
            </w:r>
            <w:r>
              <w:rPr>
                <w:sz w:val="20"/>
              </w:rPr>
              <w:t>художниками-иллюстраторами,</w:t>
            </w:r>
            <w:r>
              <w:rPr>
                <w:spacing w:val="-11"/>
                <w:sz w:val="20"/>
              </w:rPr>
              <w:t xml:space="preserve"> </w:t>
            </w:r>
            <w:r>
              <w:rPr>
                <w:sz w:val="20"/>
              </w:rPr>
              <w:t>анималистами</w:t>
            </w:r>
            <w:r>
              <w:rPr>
                <w:spacing w:val="-13"/>
                <w:sz w:val="20"/>
              </w:rPr>
              <w:t xml:space="preserve"> </w:t>
            </w:r>
            <w:r>
              <w:rPr>
                <w:sz w:val="20"/>
              </w:rPr>
              <w:t>Е.И.</w:t>
            </w:r>
            <w:r>
              <w:rPr>
                <w:spacing w:val="-12"/>
                <w:sz w:val="20"/>
              </w:rPr>
              <w:t xml:space="preserve"> </w:t>
            </w:r>
            <w:r>
              <w:rPr>
                <w:sz w:val="20"/>
              </w:rPr>
              <w:t>Чарушиным,</w:t>
            </w:r>
            <w:r>
              <w:rPr>
                <w:spacing w:val="-12"/>
                <w:sz w:val="20"/>
              </w:rPr>
              <w:t xml:space="preserve"> </w:t>
            </w:r>
            <w:r>
              <w:rPr>
                <w:sz w:val="20"/>
              </w:rPr>
              <w:t>В.В.</w:t>
            </w:r>
            <w:r>
              <w:rPr>
                <w:spacing w:val="-12"/>
                <w:sz w:val="20"/>
              </w:rPr>
              <w:t xml:space="preserve"> </w:t>
            </w:r>
            <w:r>
              <w:rPr>
                <w:sz w:val="20"/>
              </w:rPr>
              <w:t>Бианки</w:t>
            </w:r>
          </w:p>
        </w:tc>
      </w:tr>
      <w:tr w:rsidR="00F059EE">
        <w:trPr>
          <w:trHeight w:val="251"/>
        </w:trPr>
        <w:tc>
          <w:tcPr>
            <w:tcW w:w="105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45</w:t>
            </w:r>
          </w:p>
        </w:tc>
        <w:tc>
          <w:tcPr>
            <w:tcW w:w="8335" w:type="dxa"/>
          </w:tcPr>
          <w:p w:rsidR="00F059EE" w:rsidRDefault="00E53F5F">
            <w:pPr>
              <w:pStyle w:val="TableParagraph"/>
              <w:spacing w:line="228" w:lineRule="exact"/>
              <w:ind w:left="124"/>
              <w:rPr>
                <w:sz w:val="20"/>
              </w:rPr>
            </w:pPr>
            <w:r>
              <w:rPr>
                <w:sz w:val="20"/>
              </w:rPr>
              <w:t>Тематическое</w:t>
            </w:r>
            <w:r>
              <w:rPr>
                <w:spacing w:val="-11"/>
                <w:sz w:val="20"/>
              </w:rPr>
              <w:t xml:space="preserve"> </w:t>
            </w:r>
            <w:r>
              <w:rPr>
                <w:sz w:val="20"/>
              </w:rPr>
              <w:t>повторение</w:t>
            </w:r>
            <w:r>
              <w:rPr>
                <w:spacing w:val="-7"/>
                <w:sz w:val="20"/>
              </w:rPr>
              <w:t xml:space="preserve"> </w:t>
            </w:r>
            <w:r>
              <w:rPr>
                <w:sz w:val="20"/>
              </w:rPr>
              <w:t>по</w:t>
            </w:r>
            <w:r>
              <w:rPr>
                <w:spacing w:val="-12"/>
                <w:sz w:val="20"/>
              </w:rPr>
              <w:t xml:space="preserve"> </w:t>
            </w:r>
            <w:r>
              <w:rPr>
                <w:sz w:val="20"/>
              </w:rPr>
              <w:t>итогам</w:t>
            </w:r>
            <w:r>
              <w:rPr>
                <w:spacing w:val="-8"/>
                <w:sz w:val="20"/>
              </w:rPr>
              <w:t xml:space="preserve"> </w:t>
            </w:r>
            <w:r>
              <w:rPr>
                <w:sz w:val="20"/>
              </w:rPr>
              <w:t>раздела</w:t>
            </w:r>
            <w:r>
              <w:rPr>
                <w:spacing w:val="-8"/>
                <w:sz w:val="20"/>
              </w:rPr>
              <w:t xml:space="preserve"> </w:t>
            </w:r>
            <w:r>
              <w:rPr>
                <w:sz w:val="20"/>
              </w:rPr>
              <w:t>«О</w:t>
            </w:r>
            <w:r>
              <w:rPr>
                <w:spacing w:val="-9"/>
                <w:sz w:val="20"/>
              </w:rPr>
              <w:t xml:space="preserve"> </w:t>
            </w:r>
            <w:r>
              <w:rPr>
                <w:sz w:val="20"/>
              </w:rPr>
              <w:t>братьях</w:t>
            </w:r>
            <w:r>
              <w:rPr>
                <w:spacing w:val="-11"/>
                <w:sz w:val="20"/>
              </w:rPr>
              <w:t xml:space="preserve"> </w:t>
            </w:r>
            <w:r>
              <w:rPr>
                <w:sz w:val="20"/>
              </w:rPr>
              <w:t>наших</w:t>
            </w:r>
            <w:r>
              <w:rPr>
                <w:spacing w:val="-10"/>
                <w:sz w:val="20"/>
              </w:rPr>
              <w:t xml:space="preserve"> </w:t>
            </w:r>
            <w:r>
              <w:rPr>
                <w:spacing w:val="-2"/>
                <w:sz w:val="20"/>
              </w:rPr>
              <w:t>меньших»</w:t>
            </w:r>
          </w:p>
        </w:tc>
      </w:tr>
      <w:tr w:rsidR="00F059EE">
        <w:trPr>
          <w:trHeight w:val="487"/>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46</w:t>
            </w:r>
          </w:p>
        </w:tc>
        <w:tc>
          <w:tcPr>
            <w:tcW w:w="8335" w:type="dxa"/>
          </w:tcPr>
          <w:p w:rsidR="00F059EE" w:rsidRDefault="00E53F5F">
            <w:pPr>
              <w:pStyle w:val="TableParagraph"/>
              <w:ind w:left="124"/>
              <w:rPr>
                <w:sz w:val="20"/>
              </w:rPr>
            </w:pPr>
            <w:r>
              <w:rPr>
                <w:sz w:val="20"/>
              </w:rPr>
              <w:t>Восприятие</w:t>
            </w:r>
            <w:r>
              <w:rPr>
                <w:spacing w:val="36"/>
                <w:sz w:val="20"/>
              </w:rPr>
              <w:t xml:space="preserve"> </w:t>
            </w:r>
            <w:r>
              <w:rPr>
                <w:sz w:val="20"/>
              </w:rPr>
              <w:t>пейзажной</w:t>
            </w:r>
            <w:r>
              <w:rPr>
                <w:spacing w:val="31"/>
                <w:sz w:val="20"/>
              </w:rPr>
              <w:t xml:space="preserve"> </w:t>
            </w:r>
            <w:r>
              <w:rPr>
                <w:sz w:val="20"/>
              </w:rPr>
              <w:t>лирики.</w:t>
            </w:r>
            <w:r>
              <w:rPr>
                <w:spacing w:val="33"/>
                <w:sz w:val="20"/>
              </w:rPr>
              <w:t xml:space="preserve"> </w:t>
            </w:r>
            <w:r>
              <w:rPr>
                <w:sz w:val="20"/>
              </w:rPr>
              <w:t>Средства</w:t>
            </w:r>
            <w:r>
              <w:rPr>
                <w:spacing w:val="35"/>
                <w:sz w:val="20"/>
              </w:rPr>
              <w:t xml:space="preserve"> </w:t>
            </w:r>
            <w:r>
              <w:rPr>
                <w:sz w:val="20"/>
              </w:rPr>
              <w:t>художественной</w:t>
            </w:r>
            <w:r>
              <w:rPr>
                <w:spacing w:val="32"/>
                <w:sz w:val="20"/>
              </w:rPr>
              <w:t xml:space="preserve"> </w:t>
            </w:r>
            <w:r>
              <w:rPr>
                <w:sz w:val="20"/>
              </w:rPr>
              <w:t>выразительности:</w:t>
            </w:r>
            <w:r>
              <w:rPr>
                <w:spacing w:val="33"/>
                <w:sz w:val="20"/>
              </w:rPr>
              <w:t xml:space="preserve"> </w:t>
            </w:r>
            <w:r>
              <w:rPr>
                <w:sz w:val="20"/>
              </w:rPr>
              <w:t>сравнение. Произведения по выбору, например, И. А. Бунин «Первый снег» и другие</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47</w:t>
            </w:r>
          </w:p>
        </w:tc>
        <w:tc>
          <w:tcPr>
            <w:tcW w:w="8335" w:type="dxa"/>
          </w:tcPr>
          <w:p w:rsidR="00F059EE" w:rsidRDefault="00E53F5F">
            <w:pPr>
              <w:pStyle w:val="TableParagraph"/>
              <w:ind w:left="124" w:right="422"/>
              <w:rPr>
                <w:sz w:val="20"/>
              </w:rPr>
            </w:pPr>
            <w:r>
              <w:rPr>
                <w:sz w:val="20"/>
              </w:rPr>
              <w:t>Наблюдение</w:t>
            </w:r>
            <w:r>
              <w:rPr>
                <w:spacing w:val="27"/>
                <w:sz w:val="20"/>
              </w:rPr>
              <w:t xml:space="preserve"> </w:t>
            </w:r>
            <w:r>
              <w:rPr>
                <w:sz w:val="20"/>
              </w:rPr>
              <w:t>за</w:t>
            </w:r>
            <w:r>
              <w:rPr>
                <w:spacing w:val="23"/>
                <w:sz w:val="20"/>
              </w:rPr>
              <w:t xml:space="preserve"> </w:t>
            </w:r>
            <w:r>
              <w:rPr>
                <w:sz w:val="20"/>
              </w:rPr>
              <w:t>художественными</w:t>
            </w:r>
            <w:r>
              <w:rPr>
                <w:spacing w:val="26"/>
                <w:sz w:val="20"/>
              </w:rPr>
              <w:t xml:space="preserve"> </w:t>
            </w:r>
            <w:r>
              <w:rPr>
                <w:sz w:val="20"/>
              </w:rPr>
              <w:t>особенностями</w:t>
            </w:r>
            <w:r>
              <w:rPr>
                <w:spacing w:val="28"/>
                <w:sz w:val="20"/>
              </w:rPr>
              <w:t xml:space="preserve"> </w:t>
            </w:r>
            <w:r>
              <w:rPr>
                <w:sz w:val="20"/>
              </w:rPr>
              <w:t>поэтического</w:t>
            </w:r>
            <w:r>
              <w:rPr>
                <w:spacing w:val="28"/>
                <w:sz w:val="20"/>
              </w:rPr>
              <w:t xml:space="preserve"> </w:t>
            </w:r>
            <w:r>
              <w:rPr>
                <w:sz w:val="20"/>
              </w:rPr>
              <w:t>текста:</w:t>
            </w:r>
            <w:r>
              <w:rPr>
                <w:spacing w:val="28"/>
                <w:sz w:val="20"/>
              </w:rPr>
              <w:t xml:space="preserve"> </w:t>
            </w:r>
            <w:r>
              <w:rPr>
                <w:sz w:val="20"/>
              </w:rPr>
              <w:t>настроение, средства выразительности на примере текста Ф.И. Тютчева «Чародейкою Зимою...»</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48</w:t>
            </w:r>
          </w:p>
        </w:tc>
        <w:tc>
          <w:tcPr>
            <w:tcW w:w="8335" w:type="dxa"/>
          </w:tcPr>
          <w:p w:rsidR="00F059EE" w:rsidRDefault="00E53F5F">
            <w:pPr>
              <w:pStyle w:val="TableParagraph"/>
              <w:spacing w:line="237" w:lineRule="auto"/>
              <w:ind w:left="124" w:right="272"/>
              <w:rPr>
                <w:sz w:val="20"/>
              </w:rPr>
            </w:pPr>
            <w:r>
              <w:rPr>
                <w:sz w:val="20"/>
              </w:rPr>
              <w:t>Сравнение</w:t>
            </w:r>
            <w:r>
              <w:rPr>
                <w:spacing w:val="70"/>
                <w:sz w:val="20"/>
              </w:rPr>
              <w:t xml:space="preserve"> </w:t>
            </w:r>
            <w:r>
              <w:rPr>
                <w:sz w:val="20"/>
              </w:rPr>
              <w:t>образа</w:t>
            </w:r>
            <w:r>
              <w:rPr>
                <w:spacing w:val="72"/>
                <w:sz w:val="20"/>
              </w:rPr>
              <w:t xml:space="preserve"> </w:t>
            </w:r>
            <w:r>
              <w:rPr>
                <w:sz w:val="20"/>
              </w:rPr>
              <w:t>зимы</w:t>
            </w:r>
            <w:r>
              <w:rPr>
                <w:spacing w:val="69"/>
                <w:sz w:val="20"/>
              </w:rPr>
              <w:t xml:space="preserve"> </w:t>
            </w:r>
            <w:r>
              <w:rPr>
                <w:sz w:val="20"/>
              </w:rPr>
              <w:t>в</w:t>
            </w:r>
            <w:r>
              <w:rPr>
                <w:spacing w:val="70"/>
                <w:sz w:val="20"/>
              </w:rPr>
              <w:t xml:space="preserve"> </w:t>
            </w:r>
            <w:r>
              <w:rPr>
                <w:sz w:val="20"/>
              </w:rPr>
              <w:t>произведениях</w:t>
            </w:r>
            <w:r>
              <w:rPr>
                <w:spacing w:val="71"/>
                <w:sz w:val="20"/>
              </w:rPr>
              <w:t xml:space="preserve"> </w:t>
            </w:r>
            <w:r>
              <w:rPr>
                <w:sz w:val="20"/>
              </w:rPr>
              <w:t>А.С.</w:t>
            </w:r>
            <w:r>
              <w:rPr>
                <w:spacing w:val="-4"/>
                <w:sz w:val="20"/>
              </w:rPr>
              <w:t xml:space="preserve"> </w:t>
            </w:r>
            <w:r>
              <w:rPr>
                <w:sz w:val="20"/>
              </w:rPr>
              <w:t>Пушкина</w:t>
            </w:r>
            <w:r>
              <w:rPr>
                <w:spacing w:val="75"/>
                <w:sz w:val="20"/>
              </w:rPr>
              <w:t xml:space="preserve"> </w:t>
            </w:r>
            <w:r>
              <w:rPr>
                <w:sz w:val="20"/>
              </w:rPr>
              <w:t>«Вот</w:t>
            </w:r>
            <w:r>
              <w:rPr>
                <w:spacing w:val="70"/>
                <w:sz w:val="20"/>
              </w:rPr>
              <w:t xml:space="preserve"> </w:t>
            </w:r>
            <w:r>
              <w:rPr>
                <w:sz w:val="20"/>
              </w:rPr>
              <w:t>север,</w:t>
            </w:r>
            <w:r>
              <w:rPr>
                <w:spacing w:val="72"/>
                <w:sz w:val="20"/>
              </w:rPr>
              <w:t xml:space="preserve"> </w:t>
            </w:r>
            <w:r>
              <w:rPr>
                <w:sz w:val="20"/>
              </w:rPr>
              <w:t>тучи</w:t>
            </w:r>
            <w:r>
              <w:rPr>
                <w:spacing w:val="72"/>
                <w:sz w:val="20"/>
              </w:rPr>
              <w:t xml:space="preserve"> </w:t>
            </w:r>
            <w:r>
              <w:rPr>
                <w:sz w:val="20"/>
              </w:rPr>
              <w:t>нагоняя...» и С.А. Есенина «Поёт зима - аукает»</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49</w:t>
            </w:r>
          </w:p>
        </w:tc>
        <w:tc>
          <w:tcPr>
            <w:tcW w:w="8335" w:type="dxa"/>
          </w:tcPr>
          <w:p w:rsidR="00F059EE" w:rsidRDefault="00E53F5F">
            <w:pPr>
              <w:pStyle w:val="TableParagraph"/>
              <w:ind w:left="124" w:right="613"/>
              <w:rPr>
                <w:sz w:val="20"/>
              </w:rPr>
            </w:pPr>
            <w:r>
              <w:rPr>
                <w:sz w:val="20"/>
              </w:rPr>
              <w:t>Средства</w:t>
            </w:r>
            <w:r>
              <w:rPr>
                <w:spacing w:val="36"/>
                <w:sz w:val="20"/>
              </w:rPr>
              <w:t xml:space="preserve"> </w:t>
            </w:r>
            <w:r>
              <w:rPr>
                <w:sz w:val="20"/>
              </w:rPr>
              <w:t>художественной</w:t>
            </w:r>
            <w:r>
              <w:rPr>
                <w:spacing w:val="34"/>
                <w:sz w:val="20"/>
              </w:rPr>
              <w:t xml:space="preserve"> </w:t>
            </w:r>
            <w:r>
              <w:rPr>
                <w:sz w:val="20"/>
              </w:rPr>
              <w:t>выразительности:</w:t>
            </w:r>
            <w:r>
              <w:rPr>
                <w:spacing w:val="33"/>
                <w:sz w:val="20"/>
              </w:rPr>
              <w:t xml:space="preserve"> </w:t>
            </w:r>
            <w:r>
              <w:rPr>
                <w:sz w:val="20"/>
              </w:rPr>
              <w:t>эпитет.</w:t>
            </w:r>
            <w:r>
              <w:rPr>
                <w:spacing w:val="32"/>
                <w:sz w:val="20"/>
              </w:rPr>
              <w:t xml:space="preserve"> </w:t>
            </w:r>
            <w:r>
              <w:rPr>
                <w:sz w:val="20"/>
              </w:rPr>
              <w:t>Произведения</w:t>
            </w:r>
            <w:r>
              <w:rPr>
                <w:spacing w:val="33"/>
                <w:sz w:val="20"/>
              </w:rPr>
              <w:t xml:space="preserve"> </w:t>
            </w:r>
            <w:r>
              <w:rPr>
                <w:sz w:val="20"/>
              </w:rPr>
              <w:t>по</w:t>
            </w:r>
            <w:r>
              <w:rPr>
                <w:spacing w:val="33"/>
                <w:sz w:val="20"/>
              </w:rPr>
              <w:t xml:space="preserve"> </w:t>
            </w:r>
            <w:r>
              <w:rPr>
                <w:sz w:val="20"/>
              </w:rPr>
              <w:t>выбору, например, отрывки из романа «Евгений Онегин» А.С. Пушкина</w:t>
            </w:r>
          </w:p>
        </w:tc>
      </w:tr>
      <w:tr w:rsidR="00F059EE">
        <w:trPr>
          <w:trHeight w:val="701"/>
        </w:trPr>
        <w:tc>
          <w:tcPr>
            <w:tcW w:w="1054" w:type="dxa"/>
          </w:tcPr>
          <w:p w:rsidR="00F059EE" w:rsidRDefault="00E53F5F">
            <w:pPr>
              <w:pStyle w:val="TableParagraph"/>
              <w:spacing w:before="8"/>
              <w:rPr>
                <w:sz w:val="20"/>
              </w:rPr>
            </w:pPr>
            <w:r>
              <w:rPr>
                <w:sz w:val="20"/>
              </w:rPr>
              <w:t>Урок</w:t>
            </w:r>
            <w:r>
              <w:rPr>
                <w:spacing w:val="-4"/>
                <w:sz w:val="20"/>
              </w:rPr>
              <w:t xml:space="preserve"> </w:t>
            </w:r>
            <w:r>
              <w:rPr>
                <w:spacing w:val="-5"/>
                <w:sz w:val="20"/>
              </w:rPr>
              <w:t>50</w:t>
            </w:r>
          </w:p>
        </w:tc>
        <w:tc>
          <w:tcPr>
            <w:tcW w:w="8335" w:type="dxa"/>
          </w:tcPr>
          <w:p w:rsidR="00F059EE" w:rsidRDefault="00E53F5F">
            <w:pPr>
              <w:pStyle w:val="TableParagraph"/>
              <w:spacing w:before="8"/>
              <w:ind w:left="124" w:right="613"/>
              <w:rPr>
                <w:sz w:val="20"/>
              </w:rPr>
            </w:pPr>
            <w:r>
              <w:rPr>
                <w:sz w:val="20"/>
              </w:rPr>
              <w:t>Описание</w:t>
            </w:r>
            <w:r>
              <w:rPr>
                <w:spacing w:val="37"/>
                <w:sz w:val="20"/>
              </w:rPr>
              <w:t xml:space="preserve"> </w:t>
            </w:r>
            <w:r>
              <w:rPr>
                <w:sz w:val="20"/>
              </w:rPr>
              <w:t>игр</w:t>
            </w:r>
            <w:r>
              <w:rPr>
                <w:spacing w:val="37"/>
                <w:sz w:val="20"/>
              </w:rPr>
              <w:t xml:space="preserve"> </w:t>
            </w:r>
            <w:r>
              <w:rPr>
                <w:sz w:val="20"/>
              </w:rPr>
              <w:t>и</w:t>
            </w:r>
            <w:r>
              <w:rPr>
                <w:spacing w:val="35"/>
                <w:sz w:val="20"/>
              </w:rPr>
              <w:t xml:space="preserve"> </w:t>
            </w:r>
            <w:r>
              <w:rPr>
                <w:sz w:val="20"/>
              </w:rPr>
              <w:t>зимних</w:t>
            </w:r>
            <w:r>
              <w:rPr>
                <w:spacing w:val="40"/>
                <w:sz w:val="20"/>
              </w:rPr>
              <w:t xml:space="preserve"> </w:t>
            </w:r>
            <w:r>
              <w:rPr>
                <w:sz w:val="20"/>
              </w:rPr>
              <w:t>забав</w:t>
            </w:r>
            <w:r>
              <w:rPr>
                <w:spacing w:val="35"/>
                <w:sz w:val="20"/>
              </w:rPr>
              <w:t xml:space="preserve"> </w:t>
            </w:r>
            <w:r>
              <w:rPr>
                <w:sz w:val="20"/>
              </w:rPr>
              <w:t>детей.</w:t>
            </w:r>
            <w:r>
              <w:rPr>
                <w:spacing w:val="37"/>
                <w:sz w:val="20"/>
              </w:rPr>
              <w:t xml:space="preserve"> </w:t>
            </w:r>
            <w:r>
              <w:rPr>
                <w:sz w:val="20"/>
              </w:rPr>
              <w:t>Произведения</w:t>
            </w:r>
            <w:r>
              <w:rPr>
                <w:spacing w:val="40"/>
                <w:sz w:val="20"/>
              </w:rPr>
              <w:t xml:space="preserve"> </w:t>
            </w:r>
            <w:r>
              <w:rPr>
                <w:sz w:val="20"/>
              </w:rPr>
              <w:t>по</w:t>
            </w:r>
            <w:r>
              <w:rPr>
                <w:spacing w:val="40"/>
                <w:sz w:val="20"/>
              </w:rPr>
              <w:t xml:space="preserve"> </w:t>
            </w:r>
            <w:r>
              <w:rPr>
                <w:sz w:val="20"/>
              </w:rPr>
              <w:t>выбору,</w:t>
            </w:r>
            <w:r>
              <w:rPr>
                <w:spacing w:val="37"/>
                <w:sz w:val="20"/>
              </w:rPr>
              <w:t xml:space="preserve"> </w:t>
            </w:r>
            <w:r>
              <w:rPr>
                <w:sz w:val="20"/>
              </w:rPr>
              <w:t>например,</w:t>
            </w:r>
            <w:r>
              <w:rPr>
                <w:spacing w:val="40"/>
                <w:sz w:val="20"/>
              </w:rPr>
              <w:t xml:space="preserve"> </w:t>
            </w:r>
            <w:r>
              <w:rPr>
                <w:sz w:val="20"/>
              </w:rPr>
              <w:t xml:space="preserve">И.З. </w:t>
            </w:r>
            <w:r>
              <w:rPr>
                <w:spacing w:val="-2"/>
                <w:sz w:val="20"/>
              </w:rPr>
              <w:t>Суриков</w:t>
            </w:r>
          </w:p>
          <w:p w:rsidR="00F059EE" w:rsidRDefault="00E53F5F">
            <w:pPr>
              <w:pStyle w:val="TableParagraph"/>
              <w:spacing w:line="213" w:lineRule="exact"/>
              <w:ind w:left="124"/>
              <w:rPr>
                <w:sz w:val="20"/>
              </w:rPr>
            </w:pPr>
            <w:r>
              <w:rPr>
                <w:spacing w:val="-2"/>
                <w:sz w:val="20"/>
              </w:rPr>
              <w:t>«Детство»</w:t>
            </w:r>
          </w:p>
        </w:tc>
      </w:tr>
      <w:tr w:rsidR="00F059EE">
        <w:trPr>
          <w:trHeight w:val="254"/>
        </w:trPr>
        <w:tc>
          <w:tcPr>
            <w:tcW w:w="1054" w:type="dxa"/>
          </w:tcPr>
          <w:p w:rsidR="00F059EE" w:rsidRDefault="00E53F5F">
            <w:pPr>
              <w:pStyle w:val="TableParagraph"/>
              <w:rPr>
                <w:sz w:val="20"/>
              </w:rPr>
            </w:pPr>
            <w:r>
              <w:rPr>
                <w:sz w:val="20"/>
              </w:rPr>
              <w:t>Урок</w:t>
            </w:r>
            <w:r>
              <w:rPr>
                <w:spacing w:val="-4"/>
                <w:sz w:val="20"/>
              </w:rPr>
              <w:t xml:space="preserve"> </w:t>
            </w:r>
            <w:r>
              <w:rPr>
                <w:spacing w:val="-5"/>
                <w:sz w:val="20"/>
              </w:rPr>
              <w:t>51</w:t>
            </w:r>
          </w:p>
        </w:tc>
        <w:tc>
          <w:tcPr>
            <w:tcW w:w="8335" w:type="dxa"/>
          </w:tcPr>
          <w:p w:rsidR="00F059EE" w:rsidRDefault="00E53F5F">
            <w:pPr>
              <w:pStyle w:val="TableParagraph"/>
              <w:ind w:left="124"/>
              <w:rPr>
                <w:sz w:val="20"/>
              </w:rPr>
            </w:pPr>
            <w:r>
              <w:rPr>
                <w:sz w:val="20"/>
              </w:rPr>
              <w:t>Тематическое</w:t>
            </w:r>
            <w:r>
              <w:rPr>
                <w:spacing w:val="-11"/>
                <w:sz w:val="20"/>
              </w:rPr>
              <w:t xml:space="preserve"> </w:t>
            </w:r>
            <w:r>
              <w:rPr>
                <w:sz w:val="20"/>
              </w:rPr>
              <w:t>повторение</w:t>
            </w:r>
            <w:r>
              <w:rPr>
                <w:spacing w:val="-9"/>
                <w:sz w:val="20"/>
              </w:rPr>
              <w:t xml:space="preserve"> </w:t>
            </w:r>
            <w:r>
              <w:rPr>
                <w:sz w:val="20"/>
              </w:rPr>
              <w:t>по</w:t>
            </w:r>
            <w:r>
              <w:rPr>
                <w:spacing w:val="-11"/>
                <w:sz w:val="20"/>
              </w:rPr>
              <w:t xml:space="preserve"> </w:t>
            </w:r>
            <w:r>
              <w:rPr>
                <w:sz w:val="20"/>
              </w:rPr>
              <w:t>итогам</w:t>
            </w:r>
            <w:r>
              <w:rPr>
                <w:spacing w:val="-10"/>
                <w:sz w:val="20"/>
              </w:rPr>
              <w:t xml:space="preserve"> </w:t>
            </w:r>
            <w:r>
              <w:rPr>
                <w:sz w:val="20"/>
              </w:rPr>
              <w:t>раздела</w:t>
            </w:r>
            <w:r>
              <w:rPr>
                <w:spacing w:val="-5"/>
                <w:sz w:val="20"/>
              </w:rPr>
              <w:t xml:space="preserve"> </w:t>
            </w:r>
            <w:r>
              <w:rPr>
                <w:sz w:val="20"/>
              </w:rPr>
              <w:t>«Звуки</w:t>
            </w:r>
            <w:r>
              <w:rPr>
                <w:spacing w:val="-12"/>
                <w:sz w:val="20"/>
              </w:rPr>
              <w:t xml:space="preserve"> </w:t>
            </w:r>
            <w:r>
              <w:rPr>
                <w:sz w:val="20"/>
              </w:rPr>
              <w:t>и</w:t>
            </w:r>
            <w:r>
              <w:rPr>
                <w:spacing w:val="-10"/>
                <w:sz w:val="20"/>
              </w:rPr>
              <w:t xml:space="preserve"> </w:t>
            </w:r>
            <w:r>
              <w:rPr>
                <w:sz w:val="20"/>
              </w:rPr>
              <w:t>краски</w:t>
            </w:r>
            <w:r>
              <w:rPr>
                <w:spacing w:val="-12"/>
                <w:sz w:val="20"/>
              </w:rPr>
              <w:t xml:space="preserve"> </w:t>
            </w:r>
            <w:r>
              <w:rPr>
                <w:sz w:val="20"/>
              </w:rPr>
              <w:t>зимней</w:t>
            </w:r>
            <w:r>
              <w:rPr>
                <w:spacing w:val="-9"/>
                <w:sz w:val="20"/>
              </w:rPr>
              <w:t xml:space="preserve"> </w:t>
            </w:r>
            <w:r>
              <w:rPr>
                <w:spacing w:val="-2"/>
                <w:sz w:val="20"/>
              </w:rPr>
              <w:t>природы»</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52</w:t>
            </w:r>
          </w:p>
        </w:tc>
        <w:tc>
          <w:tcPr>
            <w:tcW w:w="8335" w:type="dxa"/>
          </w:tcPr>
          <w:p w:rsidR="00F059EE" w:rsidRDefault="00E53F5F">
            <w:pPr>
              <w:pStyle w:val="TableParagraph"/>
              <w:spacing w:before="2"/>
              <w:ind w:left="124"/>
              <w:rPr>
                <w:sz w:val="20"/>
              </w:rPr>
            </w:pPr>
            <w:r>
              <w:rPr>
                <w:sz w:val="20"/>
              </w:rPr>
              <w:t>Картины</w:t>
            </w:r>
            <w:r>
              <w:rPr>
                <w:spacing w:val="30"/>
                <w:sz w:val="20"/>
              </w:rPr>
              <w:t xml:space="preserve"> </w:t>
            </w:r>
            <w:r>
              <w:rPr>
                <w:sz w:val="20"/>
              </w:rPr>
              <w:t>зимнего</w:t>
            </w:r>
            <w:r>
              <w:rPr>
                <w:spacing w:val="31"/>
                <w:sz w:val="20"/>
              </w:rPr>
              <w:t xml:space="preserve"> </w:t>
            </w:r>
            <w:r>
              <w:rPr>
                <w:sz w:val="20"/>
              </w:rPr>
              <w:t>леса</w:t>
            </w:r>
            <w:r>
              <w:rPr>
                <w:spacing w:val="32"/>
                <w:sz w:val="20"/>
              </w:rPr>
              <w:t xml:space="preserve"> </w:t>
            </w:r>
            <w:r>
              <w:rPr>
                <w:sz w:val="20"/>
              </w:rPr>
              <w:t>в</w:t>
            </w:r>
            <w:r>
              <w:rPr>
                <w:spacing w:val="28"/>
                <w:sz w:val="20"/>
              </w:rPr>
              <w:t xml:space="preserve"> </w:t>
            </w:r>
            <w:r>
              <w:rPr>
                <w:sz w:val="20"/>
              </w:rPr>
              <w:t>рассказе</w:t>
            </w:r>
            <w:r>
              <w:rPr>
                <w:spacing w:val="30"/>
                <w:sz w:val="20"/>
              </w:rPr>
              <w:t xml:space="preserve"> </w:t>
            </w:r>
            <w:r>
              <w:rPr>
                <w:sz w:val="20"/>
              </w:rPr>
              <w:t>И.С.</w:t>
            </w:r>
            <w:r>
              <w:rPr>
                <w:spacing w:val="-3"/>
                <w:sz w:val="20"/>
              </w:rPr>
              <w:t xml:space="preserve"> </w:t>
            </w:r>
            <w:r>
              <w:rPr>
                <w:sz w:val="20"/>
              </w:rPr>
              <w:t>Соколова-Микитова</w:t>
            </w:r>
            <w:r>
              <w:rPr>
                <w:spacing w:val="35"/>
                <w:sz w:val="20"/>
              </w:rPr>
              <w:t xml:space="preserve"> </w:t>
            </w:r>
            <w:r>
              <w:rPr>
                <w:sz w:val="20"/>
              </w:rPr>
              <w:t>«Зима</w:t>
            </w:r>
            <w:r>
              <w:rPr>
                <w:spacing w:val="30"/>
                <w:sz w:val="20"/>
              </w:rPr>
              <w:t xml:space="preserve"> </w:t>
            </w:r>
            <w:r>
              <w:rPr>
                <w:sz w:val="20"/>
              </w:rPr>
              <w:t>в</w:t>
            </w:r>
            <w:r>
              <w:rPr>
                <w:spacing w:val="32"/>
                <w:sz w:val="20"/>
              </w:rPr>
              <w:t xml:space="preserve"> </w:t>
            </w:r>
            <w:r>
              <w:rPr>
                <w:sz w:val="20"/>
              </w:rPr>
              <w:t>лесу».</w:t>
            </w:r>
            <w:r>
              <w:rPr>
                <w:spacing w:val="32"/>
                <w:sz w:val="20"/>
              </w:rPr>
              <w:t xml:space="preserve"> </w:t>
            </w:r>
            <w:r>
              <w:rPr>
                <w:spacing w:val="-4"/>
                <w:sz w:val="20"/>
              </w:rPr>
              <w:t>Тема</w:t>
            </w:r>
          </w:p>
          <w:p w:rsidR="00F059EE" w:rsidRDefault="00E53F5F">
            <w:pPr>
              <w:pStyle w:val="TableParagraph"/>
              <w:spacing w:before="3" w:line="229" w:lineRule="exact"/>
              <w:ind w:left="124"/>
              <w:rPr>
                <w:sz w:val="20"/>
              </w:rPr>
            </w:pPr>
            <w:r>
              <w:rPr>
                <w:sz w:val="20"/>
              </w:rPr>
              <w:t>«Природа</w:t>
            </w:r>
            <w:r>
              <w:rPr>
                <w:spacing w:val="-8"/>
                <w:sz w:val="20"/>
              </w:rPr>
              <w:t xml:space="preserve"> </w:t>
            </w:r>
            <w:r>
              <w:rPr>
                <w:sz w:val="20"/>
              </w:rPr>
              <w:t>зимой»</w:t>
            </w:r>
            <w:r>
              <w:rPr>
                <w:spacing w:val="-12"/>
                <w:sz w:val="20"/>
              </w:rPr>
              <w:t xml:space="preserve"> </w:t>
            </w:r>
            <w:r>
              <w:rPr>
                <w:sz w:val="20"/>
              </w:rPr>
              <w:t>в</w:t>
            </w:r>
            <w:r>
              <w:rPr>
                <w:spacing w:val="-12"/>
                <w:sz w:val="20"/>
              </w:rPr>
              <w:t xml:space="preserve"> </w:t>
            </w:r>
            <w:r>
              <w:rPr>
                <w:sz w:val="20"/>
              </w:rPr>
              <w:t>картинах</w:t>
            </w:r>
            <w:r>
              <w:rPr>
                <w:spacing w:val="-9"/>
                <w:sz w:val="20"/>
              </w:rPr>
              <w:t xml:space="preserve"> </w:t>
            </w:r>
            <w:r>
              <w:rPr>
                <w:sz w:val="20"/>
              </w:rPr>
              <w:t>художников</w:t>
            </w:r>
            <w:r>
              <w:rPr>
                <w:spacing w:val="-11"/>
                <w:sz w:val="20"/>
              </w:rPr>
              <w:t xml:space="preserve"> </w:t>
            </w:r>
            <w:r>
              <w:rPr>
                <w:sz w:val="20"/>
              </w:rPr>
              <w:t>и</w:t>
            </w:r>
            <w:r>
              <w:rPr>
                <w:spacing w:val="-9"/>
                <w:sz w:val="20"/>
              </w:rPr>
              <w:t xml:space="preserve"> </w:t>
            </w:r>
            <w:r>
              <w:rPr>
                <w:sz w:val="20"/>
              </w:rPr>
              <w:t>произведениях</w:t>
            </w:r>
            <w:r>
              <w:rPr>
                <w:spacing w:val="-9"/>
                <w:sz w:val="20"/>
              </w:rPr>
              <w:t xml:space="preserve"> </w:t>
            </w:r>
            <w:r>
              <w:rPr>
                <w:spacing w:val="-2"/>
                <w:sz w:val="20"/>
              </w:rPr>
              <w:t>композиторов</w:t>
            </w:r>
          </w:p>
        </w:tc>
      </w:tr>
      <w:tr w:rsidR="00F059EE">
        <w:trPr>
          <w:trHeight w:val="484"/>
        </w:trPr>
        <w:tc>
          <w:tcPr>
            <w:tcW w:w="1054" w:type="dxa"/>
          </w:tcPr>
          <w:p w:rsidR="00F059EE" w:rsidRDefault="00E53F5F">
            <w:pPr>
              <w:pStyle w:val="TableParagraph"/>
              <w:spacing w:before="7"/>
              <w:rPr>
                <w:sz w:val="20"/>
              </w:rPr>
            </w:pPr>
            <w:r>
              <w:rPr>
                <w:sz w:val="20"/>
              </w:rPr>
              <w:t>Урок</w:t>
            </w:r>
            <w:r>
              <w:rPr>
                <w:spacing w:val="-4"/>
                <w:sz w:val="20"/>
              </w:rPr>
              <w:t xml:space="preserve"> </w:t>
            </w:r>
            <w:r>
              <w:rPr>
                <w:spacing w:val="-5"/>
                <w:sz w:val="20"/>
              </w:rPr>
              <w:t>53</w:t>
            </w:r>
          </w:p>
        </w:tc>
        <w:tc>
          <w:tcPr>
            <w:tcW w:w="8335" w:type="dxa"/>
          </w:tcPr>
          <w:p w:rsidR="00F059EE" w:rsidRDefault="00E53F5F">
            <w:pPr>
              <w:pStyle w:val="TableParagraph"/>
              <w:ind w:left="124" w:right="422"/>
              <w:rPr>
                <w:sz w:val="20"/>
              </w:rPr>
            </w:pPr>
            <w:r>
              <w:rPr>
                <w:sz w:val="20"/>
              </w:rPr>
              <w:t>Жизнь</w:t>
            </w:r>
            <w:r>
              <w:rPr>
                <w:spacing w:val="-13"/>
                <w:sz w:val="20"/>
              </w:rPr>
              <w:t xml:space="preserve"> </w:t>
            </w:r>
            <w:r>
              <w:rPr>
                <w:sz w:val="20"/>
              </w:rPr>
              <w:t>животных</w:t>
            </w:r>
            <w:r>
              <w:rPr>
                <w:spacing w:val="-12"/>
                <w:sz w:val="20"/>
              </w:rPr>
              <w:t xml:space="preserve"> </w:t>
            </w:r>
            <w:r>
              <w:rPr>
                <w:sz w:val="20"/>
              </w:rPr>
              <w:t>зимой:</w:t>
            </w:r>
            <w:r>
              <w:rPr>
                <w:spacing w:val="-12"/>
                <w:sz w:val="20"/>
              </w:rPr>
              <w:t xml:space="preserve"> </w:t>
            </w:r>
            <w:r>
              <w:rPr>
                <w:sz w:val="20"/>
              </w:rPr>
              <w:t>научно-познавательные</w:t>
            </w:r>
            <w:r>
              <w:rPr>
                <w:spacing w:val="-12"/>
                <w:sz w:val="20"/>
              </w:rPr>
              <w:t xml:space="preserve"> </w:t>
            </w:r>
            <w:r>
              <w:rPr>
                <w:sz w:val="20"/>
              </w:rPr>
              <w:t>рассказы.</w:t>
            </w:r>
            <w:r>
              <w:rPr>
                <w:spacing w:val="-12"/>
                <w:sz w:val="20"/>
              </w:rPr>
              <w:t xml:space="preserve"> </w:t>
            </w:r>
            <w:r>
              <w:rPr>
                <w:sz w:val="20"/>
              </w:rPr>
              <w:t>Произведения</w:t>
            </w:r>
            <w:r>
              <w:rPr>
                <w:spacing w:val="-11"/>
                <w:sz w:val="20"/>
              </w:rPr>
              <w:t xml:space="preserve"> </w:t>
            </w:r>
            <w:r>
              <w:rPr>
                <w:sz w:val="20"/>
              </w:rPr>
              <w:t>по</w:t>
            </w:r>
            <w:r>
              <w:rPr>
                <w:spacing w:val="-13"/>
                <w:sz w:val="20"/>
              </w:rPr>
              <w:t xml:space="preserve"> </w:t>
            </w:r>
            <w:r>
              <w:rPr>
                <w:sz w:val="20"/>
              </w:rPr>
              <w:t>выбору, например, Г.А. Скребицкого</w:t>
            </w:r>
          </w:p>
        </w:tc>
      </w:tr>
      <w:tr w:rsidR="00F059EE">
        <w:trPr>
          <w:trHeight w:val="254"/>
        </w:trPr>
        <w:tc>
          <w:tcPr>
            <w:tcW w:w="1054" w:type="dxa"/>
          </w:tcPr>
          <w:p w:rsidR="00F059EE" w:rsidRDefault="00E53F5F">
            <w:pPr>
              <w:pStyle w:val="TableParagraph"/>
              <w:spacing w:before="2"/>
              <w:rPr>
                <w:sz w:val="20"/>
              </w:rPr>
            </w:pPr>
            <w:r>
              <w:rPr>
                <w:sz w:val="20"/>
              </w:rPr>
              <w:t>Урок</w:t>
            </w:r>
            <w:r>
              <w:rPr>
                <w:spacing w:val="-4"/>
                <w:sz w:val="20"/>
              </w:rPr>
              <w:t xml:space="preserve"> </w:t>
            </w:r>
            <w:r>
              <w:rPr>
                <w:spacing w:val="-5"/>
                <w:sz w:val="20"/>
              </w:rPr>
              <w:t>54</w:t>
            </w:r>
          </w:p>
        </w:tc>
        <w:tc>
          <w:tcPr>
            <w:tcW w:w="8335" w:type="dxa"/>
          </w:tcPr>
          <w:p w:rsidR="00F059EE" w:rsidRDefault="00E53F5F">
            <w:pPr>
              <w:pStyle w:val="TableParagraph"/>
              <w:spacing w:before="2"/>
              <w:ind w:left="124"/>
              <w:rPr>
                <w:sz w:val="20"/>
              </w:rPr>
            </w:pPr>
            <w:r>
              <w:rPr>
                <w:sz w:val="20"/>
              </w:rPr>
              <w:t>Составление</w:t>
            </w:r>
            <w:r>
              <w:rPr>
                <w:spacing w:val="-11"/>
                <w:sz w:val="20"/>
              </w:rPr>
              <w:t xml:space="preserve"> </w:t>
            </w:r>
            <w:r>
              <w:rPr>
                <w:sz w:val="20"/>
              </w:rPr>
              <w:t>устного</w:t>
            </w:r>
            <w:r>
              <w:rPr>
                <w:spacing w:val="-11"/>
                <w:sz w:val="20"/>
              </w:rPr>
              <w:t xml:space="preserve"> </w:t>
            </w:r>
            <w:r>
              <w:rPr>
                <w:sz w:val="20"/>
              </w:rPr>
              <w:t>рассказа</w:t>
            </w:r>
            <w:r>
              <w:rPr>
                <w:spacing w:val="-8"/>
                <w:sz w:val="20"/>
              </w:rPr>
              <w:t xml:space="preserve"> </w:t>
            </w:r>
            <w:r>
              <w:rPr>
                <w:sz w:val="20"/>
              </w:rPr>
              <w:t>«Краски</w:t>
            </w:r>
            <w:r>
              <w:rPr>
                <w:spacing w:val="-8"/>
                <w:sz w:val="20"/>
              </w:rPr>
              <w:t xml:space="preserve"> </w:t>
            </w:r>
            <w:r>
              <w:rPr>
                <w:sz w:val="20"/>
              </w:rPr>
              <w:t>и</w:t>
            </w:r>
            <w:r>
              <w:rPr>
                <w:spacing w:val="-13"/>
                <w:sz w:val="20"/>
              </w:rPr>
              <w:t xml:space="preserve"> </w:t>
            </w:r>
            <w:r>
              <w:rPr>
                <w:sz w:val="20"/>
              </w:rPr>
              <w:t>звуки</w:t>
            </w:r>
            <w:r>
              <w:rPr>
                <w:spacing w:val="-11"/>
                <w:sz w:val="20"/>
              </w:rPr>
              <w:t xml:space="preserve"> </w:t>
            </w:r>
            <w:r>
              <w:rPr>
                <w:sz w:val="20"/>
              </w:rPr>
              <w:t>зимы»</w:t>
            </w:r>
            <w:r>
              <w:rPr>
                <w:spacing w:val="-12"/>
                <w:sz w:val="20"/>
              </w:rPr>
              <w:t xml:space="preserve"> </w:t>
            </w:r>
            <w:r>
              <w:rPr>
                <w:sz w:val="20"/>
              </w:rPr>
              <w:t>по</w:t>
            </w:r>
            <w:r>
              <w:rPr>
                <w:spacing w:val="-12"/>
                <w:sz w:val="20"/>
              </w:rPr>
              <w:t xml:space="preserve"> </w:t>
            </w:r>
            <w:r>
              <w:rPr>
                <w:sz w:val="20"/>
              </w:rPr>
              <w:t>изученным</w:t>
            </w:r>
            <w:r>
              <w:rPr>
                <w:spacing w:val="-8"/>
                <w:sz w:val="20"/>
              </w:rPr>
              <w:t xml:space="preserve"> </w:t>
            </w:r>
            <w:r>
              <w:rPr>
                <w:spacing w:val="-2"/>
                <w:sz w:val="20"/>
              </w:rPr>
              <w:t>текстам</w:t>
            </w:r>
          </w:p>
        </w:tc>
      </w:tr>
      <w:tr w:rsidR="00F059EE">
        <w:trPr>
          <w:trHeight w:val="702"/>
        </w:trPr>
        <w:tc>
          <w:tcPr>
            <w:tcW w:w="1054" w:type="dxa"/>
          </w:tcPr>
          <w:p w:rsidR="00F059EE" w:rsidRDefault="00E53F5F">
            <w:pPr>
              <w:pStyle w:val="TableParagraph"/>
              <w:spacing w:before="10"/>
              <w:rPr>
                <w:sz w:val="20"/>
              </w:rPr>
            </w:pPr>
            <w:r>
              <w:rPr>
                <w:sz w:val="20"/>
              </w:rPr>
              <w:t>Урок</w:t>
            </w:r>
            <w:r>
              <w:rPr>
                <w:spacing w:val="-4"/>
                <w:sz w:val="20"/>
              </w:rPr>
              <w:t xml:space="preserve"> </w:t>
            </w:r>
            <w:r>
              <w:rPr>
                <w:spacing w:val="-5"/>
                <w:sz w:val="20"/>
              </w:rPr>
              <w:t>55</w:t>
            </w:r>
          </w:p>
        </w:tc>
        <w:tc>
          <w:tcPr>
            <w:tcW w:w="8335" w:type="dxa"/>
          </w:tcPr>
          <w:p w:rsidR="00F059EE" w:rsidRDefault="00E53F5F">
            <w:pPr>
              <w:pStyle w:val="TableParagraph"/>
              <w:spacing w:before="10"/>
              <w:ind w:left="124" w:right="422"/>
              <w:rPr>
                <w:sz w:val="20"/>
              </w:rPr>
            </w:pPr>
            <w:r>
              <w:rPr>
                <w:sz w:val="20"/>
              </w:rPr>
              <w:t>Составление</w:t>
            </w:r>
            <w:r>
              <w:rPr>
                <w:spacing w:val="-6"/>
                <w:sz w:val="20"/>
              </w:rPr>
              <w:t xml:space="preserve"> </w:t>
            </w:r>
            <w:r>
              <w:rPr>
                <w:sz w:val="20"/>
              </w:rPr>
              <w:t>плана</w:t>
            </w:r>
            <w:r>
              <w:rPr>
                <w:spacing w:val="-9"/>
                <w:sz w:val="20"/>
              </w:rPr>
              <w:t xml:space="preserve"> </w:t>
            </w:r>
            <w:r>
              <w:rPr>
                <w:sz w:val="20"/>
              </w:rPr>
              <w:t>сказки:</w:t>
            </w:r>
            <w:r>
              <w:rPr>
                <w:spacing w:val="-9"/>
                <w:sz w:val="20"/>
              </w:rPr>
              <w:t xml:space="preserve"> </w:t>
            </w:r>
            <w:r>
              <w:rPr>
                <w:sz w:val="20"/>
              </w:rPr>
              <w:t>части</w:t>
            </w:r>
            <w:r>
              <w:rPr>
                <w:spacing w:val="-8"/>
                <w:sz w:val="20"/>
              </w:rPr>
              <w:t xml:space="preserve"> </w:t>
            </w:r>
            <w:r>
              <w:rPr>
                <w:sz w:val="20"/>
              </w:rPr>
              <w:t>текста,</w:t>
            </w:r>
            <w:r>
              <w:rPr>
                <w:spacing w:val="-6"/>
                <w:sz w:val="20"/>
              </w:rPr>
              <w:t xml:space="preserve"> </w:t>
            </w:r>
            <w:r>
              <w:rPr>
                <w:sz w:val="20"/>
              </w:rPr>
              <w:t>их</w:t>
            </w:r>
            <w:r>
              <w:rPr>
                <w:spacing w:val="-11"/>
                <w:sz w:val="20"/>
              </w:rPr>
              <w:t xml:space="preserve"> </w:t>
            </w:r>
            <w:r>
              <w:rPr>
                <w:sz w:val="20"/>
              </w:rPr>
              <w:t>главные</w:t>
            </w:r>
            <w:r>
              <w:rPr>
                <w:spacing w:val="-9"/>
                <w:sz w:val="20"/>
              </w:rPr>
              <w:t xml:space="preserve"> </w:t>
            </w:r>
            <w:r>
              <w:rPr>
                <w:sz w:val="20"/>
              </w:rPr>
              <w:t>темы.</w:t>
            </w:r>
            <w:r>
              <w:rPr>
                <w:spacing w:val="-6"/>
                <w:sz w:val="20"/>
              </w:rPr>
              <w:t xml:space="preserve"> </w:t>
            </w:r>
            <w:r>
              <w:rPr>
                <w:sz w:val="20"/>
              </w:rPr>
              <w:t>На</w:t>
            </w:r>
            <w:r>
              <w:rPr>
                <w:spacing w:val="-9"/>
                <w:sz w:val="20"/>
              </w:rPr>
              <w:t xml:space="preserve"> </w:t>
            </w:r>
            <w:r>
              <w:rPr>
                <w:sz w:val="20"/>
              </w:rPr>
              <w:t>примере</w:t>
            </w:r>
            <w:r>
              <w:rPr>
                <w:spacing w:val="-9"/>
                <w:sz w:val="20"/>
              </w:rPr>
              <w:t xml:space="preserve"> </w:t>
            </w:r>
            <w:r>
              <w:rPr>
                <w:sz w:val="20"/>
              </w:rPr>
              <w:t>русской</w:t>
            </w:r>
            <w:r>
              <w:rPr>
                <w:spacing w:val="-8"/>
                <w:sz w:val="20"/>
              </w:rPr>
              <w:t xml:space="preserve"> </w:t>
            </w:r>
            <w:r>
              <w:rPr>
                <w:sz w:val="20"/>
              </w:rPr>
              <w:t xml:space="preserve">народной </w:t>
            </w:r>
            <w:r>
              <w:rPr>
                <w:spacing w:val="-2"/>
                <w:sz w:val="20"/>
              </w:rPr>
              <w:t>сказки</w:t>
            </w:r>
          </w:p>
          <w:p w:rsidR="00F059EE" w:rsidRDefault="00E53F5F">
            <w:pPr>
              <w:pStyle w:val="TableParagraph"/>
              <w:spacing w:line="213" w:lineRule="exact"/>
              <w:ind w:left="124"/>
              <w:rPr>
                <w:sz w:val="20"/>
              </w:rPr>
            </w:pPr>
            <w:r>
              <w:rPr>
                <w:sz w:val="20"/>
              </w:rPr>
              <w:t>«Два</w:t>
            </w:r>
            <w:r>
              <w:rPr>
                <w:spacing w:val="-8"/>
                <w:sz w:val="20"/>
              </w:rPr>
              <w:t xml:space="preserve"> </w:t>
            </w:r>
            <w:r>
              <w:rPr>
                <w:spacing w:val="-2"/>
                <w:sz w:val="20"/>
              </w:rPr>
              <w:t>мороза»</w:t>
            </w:r>
          </w:p>
        </w:tc>
      </w:tr>
      <w:tr w:rsidR="00F059EE">
        <w:trPr>
          <w:trHeight w:val="251"/>
        </w:trPr>
        <w:tc>
          <w:tcPr>
            <w:tcW w:w="1054"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56</w:t>
            </w:r>
          </w:p>
        </w:tc>
        <w:tc>
          <w:tcPr>
            <w:tcW w:w="8335" w:type="dxa"/>
          </w:tcPr>
          <w:p w:rsidR="00F059EE" w:rsidRDefault="00E53F5F">
            <w:pPr>
              <w:pStyle w:val="TableParagraph"/>
              <w:spacing w:line="228" w:lineRule="exact"/>
              <w:ind w:left="124"/>
              <w:rPr>
                <w:sz w:val="20"/>
              </w:rPr>
            </w:pPr>
            <w:r>
              <w:rPr>
                <w:sz w:val="20"/>
              </w:rPr>
              <w:t>Фольклорная</w:t>
            </w:r>
            <w:r>
              <w:rPr>
                <w:spacing w:val="-12"/>
                <w:sz w:val="20"/>
              </w:rPr>
              <w:t xml:space="preserve"> </w:t>
            </w:r>
            <w:r>
              <w:rPr>
                <w:sz w:val="20"/>
              </w:rPr>
              <w:t>основа</w:t>
            </w:r>
            <w:r>
              <w:rPr>
                <w:spacing w:val="-12"/>
                <w:sz w:val="20"/>
              </w:rPr>
              <w:t xml:space="preserve"> </w:t>
            </w:r>
            <w:r>
              <w:rPr>
                <w:sz w:val="20"/>
              </w:rPr>
              <w:t>литературной</w:t>
            </w:r>
            <w:r>
              <w:rPr>
                <w:spacing w:val="-12"/>
                <w:sz w:val="20"/>
              </w:rPr>
              <w:t xml:space="preserve"> </w:t>
            </w:r>
            <w:r>
              <w:rPr>
                <w:sz w:val="20"/>
              </w:rPr>
              <w:t>(авторской)</w:t>
            </w:r>
            <w:r>
              <w:rPr>
                <w:spacing w:val="-11"/>
                <w:sz w:val="20"/>
              </w:rPr>
              <w:t xml:space="preserve"> </w:t>
            </w:r>
            <w:r>
              <w:rPr>
                <w:sz w:val="20"/>
              </w:rPr>
              <w:t>сказки</w:t>
            </w:r>
            <w:r>
              <w:rPr>
                <w:spacing w:val="-13"/>
                <w:sz w:val="20"/>
              </w:rPr>
              <w:t xml:space="preserve"> </w:t>
            </w:r>
            <w:r>
              <w:rPr>
                <w:sz w:val="20"/>
              </w:rPr>
              <w:t>В.И.</w:t>
            </w:r>
            <w:r>
              <w:rPr>
                <w:spacing w:val="-11"/>
                <w:sz w:val="20"/>
              </w:rPr>
              <w:t xml:space="preserve"> </w:t>
            </w:r>
            <w:r>
              <w:rPr>
                <w:sz w:val="20"/>
              </w:rPr>
              <w:t>Даля</w:t>
            </w:r>
            <w:r>
              <w:rPr>
                <w:spacing w:val="-9"/>
                <w:sz w:val="20"/>
              </w:rPr>
              <w:t xml:space="preserve"> </w:t>
            </w:r>
            <w:r>
              <w:rPr>
                <w:sz w:val="20"/>
              </w:rPr>
              <w:t>«Девочка</w:t>
            </w:r>
            <w:r>
              <w:rPr>
                <w:spacing w:val="-9"/>
                <w:sz w:val="20"/>
              </w:rPr>
              <w:t xml:space="preserve"> </w:t>
            </w:r>
            <w:r>
              <w:rPr>
                <w:spacing w:val="-2"/>
                <w:sz w:val="20"/>
              </w:rPr>
              <w:t>Снегурочка»</w:t>
            </w:r>
          </w:p>
        </w:tc>
      </w:tr>
      <w:tr w:rsidR="00F059EE">
        <w:trPr>
          <w:trHeight w:val="256"/>
        </w:trPr>
        <w:tc>
          <w:tcPr>
            <w:tcW w:w="1054" w:type="dxa"/>
          </w:tcPr>
          <w:p w:rsidR="00F059EE" w:rsidRDefault="00E53F5F">
            <w:pPr>
              <w:pStyle w:val="TableParagraph"/>
              <w:spacing w:before="2"/>
              <w:rPr>
                <w:sz w:val="20"/>
              </w:rPr>
            </w:pPr>
            <w:r>
              <w:rPr>
                <w:sz w:val="20"/>
              </w:rPr>
              <w:t>Урок</w:t>
            </w:r>
            <w:r>
              <w:rPr>
                <w:spacing w:val="-4"/>
                <w:sz w:val="20"/>
              </w:rPr>
              <w:t xml:space="preserve"> </w:t>
            </w:r>
            <w:r>
              <w:rPr>
                <w:spacing w:val="-5"/>
                <w:sz w:val="20"/>
              </w:rPr>
              <w:t>57</w:t>
            </w:r>
          </w:p>
        </w:tc>
        <w:tc>
          <w:tcPr>
            <w:tcW w:w="8335" w:type="dxa"/>
          </w:tcPr>
          <w:p w:rsidR="00F059EE" w:rsidRDefault="00E53F5F">
            <w:pPr>
              <w:pStyle w:val="TableParagraph"/>
              <w:spacing w:before="2"/>
              <w:ind w:left="124"/>
              <w:rPr>
                <w:sz w:val="20"/>
              </w:rPr>
            </w:pPr>
            <w:r>
              <w:rPr>
                <w:sz w:val="20"/>
              </w:rPr>
              <w:t>Сравнение</w:t>
            </w:r>
            <w:r>
              <w:rPr>
                <w:spacing w:val="67"/>
                <w:w w:val="150"/>
                <w:sz w:val="20"/>
              </w:rPr>
              <w:t xml:space="preserve"> </w:t>
            </w:r>
            <w:r>
              <w:rPr>
                <w:sz w:val="20"/>
              </w:rPr>
              <w:t>сюжетов</w:t>
            </w:r>
            <w:r>
              <w:rPr>
                <w:spacing w:val="65"/>
                <w:w w:val="150"/>
                <w:sz w:val="20"/>
              </w:rPr>
              <w:t xml:space="preserve"> </w:t>
            </w:r>
            <w:r>
              <w:rPr>
                <w:sz w:val="20"/>
              </w:rPr>
              <w:t>и</w:t>
            </w:r>
            <w:r>
              <w:rPr>
                <w:spacing w:val="65"/>
                <w:w w:val="150"/>
                <w:sz w:val="20"/>
              </w:rPr>
              <w:t xml:space="preserve"> </w:t>
            </w:r>
            <w:r>
              <w:rPr>
                <w:sz w:val="20"/>
              </w:rPr>
              <w:t>героев</w:t>
            </w:r>
            <w:r>
              <w:rPr>
                <w:spacing w:val="69"/>
                <w:w w:val="150"/>
                <w:sz w:val="20"/>
              </w:rPr>
              <w:t xml:space="preserve"> </w:t>
            </w:r>
            <w:r>
              <w:rPr>
                <w:sz w:val="20"/>
              </w:rPr>
              <w:t>русской</w:t>
            </w:r>
            <w:r>
              <w:rPr>
                <w:spacing w:val="67"/>
                <w:w w:val="150"/>
                <w:sz w:val="20"/>
              </w:rPr>
              <w:t xml:space="preserve"> </w:t>
            </w:r>
            <w:r>
              <w:rPr>
                <w:sz w:val="20"/>
              </w:rPr>
              <w:t>народной</w:t>
            </w:r>
            <w:r>
              <w:rPr>
                <w:spacing w:val="66"/>
                <w:w w:val="150"/>
                <w:sz w:val="20"/>
              </w:rPr>
              <w:t xml:space="preserve"> </w:t>
            </w:r>
            <w:r>
              <w:rPr>
                <w:sz w:val="20"/>
              </w:rPr>
              <w:t>сказки</w:t>
            </w:r>
            <w:r>
              <w:rPr>
                <w:spacing w:val="73"/>
                <w:w w:val="150"/>
                <w:sz w:val="20"/>
              </w:rPr>
              <w:t xml:space="preserve"> </w:t>
            </w:r>
            <w:r>
              <w:rPr>
                <w:sz w:val="20"/>
              </w:rPr>
              <w:t>«Снегурочка»</w:t>
            </w:r>
            <w:r>
              <w:rPr>
                <w:spacing w:val="70"/>
                <w:w w:val="150"/>
                <w:sz w:val="20"/>
              </w:rPr>
              <w:t xml:space="preserve"> </w:t>
            </w:r>
            <w:r>
              <w:rPr>
                <w:spacing w:val="-10"/>
                <w:sz w:val="20"/>
              </w:rPr>
              <w:t>и</w:t>
            </w:r>
          </w:p>
        </w:tc>
      </w:tr>
    </w:tbl>
    <w:p w:rsidR="00F059EE" w:rsidRDefault="00F059EE">
      <w:pPr>
        <w:pStyle w:val="TableParagraph"/>
        <w:rPr>
          <w:sz w:val="20"/>
        </w:rPr>
        <w:sectPr w:rsidR="00F059EE">
          <w:type w:val="continuous"/>
          <w:pgSz w:w="11920" w:h="16850"/>
          <w:pgMar w:top="980" w:right="425" w:bottom="1156"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335"/>
      </w:tblGrid>
      <w:tr w:rsidR="00F059EE">
        <w:trPr>
          <w:trHeight w:val="239"/>
        </w:trPr>
        <w:tc>
          <w:tcPr>
            <w:tcW w:w="1054" w:type="dxa"/>
          </w:tcPr>
          <w:p w:rsidR="00F059EE" w:rsidRDefault="00F059EE">
            <w:pPr>
              <w:pStyle w:val="TableParagraph"/>
              <w:ind w:left="0"/>
              <w:rPr>
                <w:sz w:val="16"/>
              </w:rPr>
            </w:pPr>
          </w:p>
        </w:tc>
        <w:tc>
          <w:tcPr>
            <w:tcW w:w="8335" w:type="dxa"/>
          </w:tcPr>
          <w:p w:rsidR="00F059EE" w:rsidRDefault="00E53F5F">
            <w:pPr>
              <w:pStyle w:val="TableParagraph"/>
              <w:spacing w:line="220" w:lineRule="exact"/>
              <w:ind w:left="124"/>
              <w:rPr>
                <w:sz w:val="20"/>
              </w:rPr>
            </w:pPr>
            <w:r>
              <w:rPr>
                <w:spacing w:val="-2"/>
                <w:sz w:val="20"/>
              </w:rPr>
              <w:t>литературной</w:t>
            </w:r>
          </w:p>
        </w:tc>
      </w:tr>
    </w:tbl>
    <w:p w:rsidR="00F059EE" w:rsidRDefault="00E53F5F">
      <w:pPr>
        <w:pStyle w:val="a3"/>
        <w:ind w:left="0"/>
      </w:pPr>
      <w:r>
        <w:rPr>
          <w:noProof/>
          <w:lang w:eastAsia="ru-RU"/>
        </w:rPr>
        <mc:AlternateContent>
          <mc:Choice Requires="wps">
            <w:drawing>
              <wp:anchor distT="0" distB="0" distL="0" distR="0" simplePos="0" relativeHeight="15729664" behindDoc="0" locked="0" layoutInCell="1" allowOverlap="1">
                <wp:simplePos x="0" y="0"/>
                <wp:positionH relativeFrom="page">
                  <wp:posOffset>963472</wp:posOffset>
                </wp:positionH>
                <wp:positionV relativeFrom="page">
                  <wp:posOffset>972311</wp:posOffset>
                </wp:positionV>
                <wp:extent cx="6041390" cy="87903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8790305"/>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335"/>
                            </w:tblGrid>
                            <w:tr w:rsidR="00F059EE">
                              <w:trPr>
                                <w:trHeight w:val="259"/>
                              </w:trPr>
                              <w:tc>
                                <w:tcPr>
                                  <w:tcW w:w="1054" w:type="dxa"/>
                                </w:tcPr>
                                <w:p w:rsidR="00F059EE" w:rsidRDefault="00F059EE">
                                  <w:pPr>
                                    <w:pStyle w:val="TableParagraph"/>
                                    <w:ind w:left="0"/>
                                    <w:rPr>
                                      <w:sz w:val="18"/>
                                    </w:rPr>
                                  </w:pPr>
                                </w:p>
                              </w:tc>
                              <w:tc>
                                <w:tcPr>
                                  <w:tcW w:w="8335" w:type="dxa"/>
                                </w:tcPr>
                                <w:p w:rsidR="00F059EE" w:rsidRDefault="00E53F5F">
                                  <w:pPr>
                                    <w:pStyle w:val="TableParagraph"/>
                                    <w:spacing w:before="3"/>
                                    <w:ind w:left="121"/>
                                    <w:rPr>
                                      <w:sz w:val="20"/>
                                    </w:rPr>
                                  </w:pPr>
                                  <w:r>
                                    <w:rPr>
                                      <w:sz w:val="20"/>
                                    </w:rPr>
                                    <w:t>(авторской)</w:t>
                                  </w:r>
                                  <w:r>
                                    <w:rPr>
                                      <w:spacing w:val="-10"/>
                                      <w:sz w:val="20"/>
                                    </w:rPr>
                                    <w:t xml:space="preserve"> </w:t>
                                  </w:r>
                                  <w:r>
                                    <w:rPr>
                                      <w:sz w:val="20"/>
                                    </w:rPr>
                                    <w:t>В.И.</w:t>
                                  </w:r>
                                  <w:r>
                                    <w:rPr>
                                      <w:spacing w:val="-11"/>
                                      <w:sz w:val="20"/>
                                    </w:rPr>
                                    <w:t xml:space="preserve"> </w:t>
                                  </w:r>
                                  <w:r>
                                    <w:rPr>
                                      <w:sz w:val="20"/>
                                    </w:rPr>
                                    <w:t>Даля</w:t>
                                  </w:r>
                                  <w:r>
                                    <w:rPr>
                                      <w:spacing w:val="-7"/>
                                      <w:sz w:val="20"/>
                                    </w:rPr>
                                    <w:t xml:space="preserve"> </w:t>
                                  </w:r>
                                  <w:r>
                                    <w:rPr>
                                      <w:sz w:val="20"/>
                                    </w:rPr>
                                    <w:t>«Девочка</w:t>
                                  </w:r>
                                  <w:r>
                                    <w:rPr>
                                      <w:spacing w:val="-9"/>
                                      <w:sz w:val="20"/>
                                    </w:rPr>
                                    <w:t xml:space="preserve"> </w:t>
                                  </w:r>
                                  <w:r>
                                    <w:rPr>
                                      <w:spacing w:val="-2"/>
                                      <w:sz w:val="20"/>
                                    </w:rPr>
                                    <w:t>Снегурочка»</w:t>
                                  </w:r>
                                </w:p>
                              </w:tc>
                            </w:tr>
                            <w:tr w:rsidR="00F059EE">
                              <w:trPr>
                                <w:trHeight w:val="251"/>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58</w:t>
                                  </w:r>
                                </w:p>
                              </w:tc>
                              <w:tc>
                                <w:tcPr>
                                  <w:tcW w:w="8335" w:type="dxa"/>
                                </w:tcPr>
                                <w:p w:rsidR="00F059EE" w:rsidRDefault="00E53F5F">
                                  <w:pPr>
                                    <w:pStyle w:val="TableParagraph"/>
                                    <w:spacing w:line="228" w:lineRule="exact"/>
                                    <w:ind w:left="121"/>
                                    <w:rPr>
                                      <w:sz w:val="20"/>
                                    </w:rPr>
                                  </w:pPr>
                                  <w:r>
                                    <w:rPr>
                                      <w:sz w:val="20"/>
                                    </w:rPr>
                                    <w:t>Фольклорная</w:t>
                                  </w:r>
                                  <w:r>
                                    <w:rPr>
                                      <w:spacing w:val="-13"/>
                                      <w:sz w:val="20"/>
                                    </w:rPr>
                                    <w:t xml:space="preserve"> </w:t>
                                  </w:r>
                                  <w:r>
                                    <w:rPr>
                                      <w:sz w:val="20"/>
                                    </w:rPr>
                                    <w:t>основа</w:t>
                                  </w:r>
                                  <w:r>
                                    <w:rPr>
                                      <w:spacing w:val="-10"/>
                                      <w:sz w:val="20"/>
                                    </w:rPr>
                                    <w:t xml:space="preserve"> </w:t>
                                  </w:r>
                                  <w:r>
                                    <w:rPr>
                                      <w:sz w:val="20"/>
                                    </w:rPr>
                                    <w:t>литературной</w:t>
                                  </w:r>
                                  <w:r>
                                    <w:rPr>
                                      <w:spacing w:val="-10"/>
                                      <w:sz w:val="20"/>
                                    </w:rPr>
                                    <w:t xml:space="preserve"> </w:t>
                                  </w:r>
                                  <w:r>
                                    <w:rPr>
                                      <w:sz w:val="20"/>
                                    </w:rPr>
                                    <w:t>(авторской)</w:t>
                                  </w:r>
                                  <w:r>
                                    <w:rPr>
                                      <w:spacing w:val="-11"/>
                                      <w:sz w:val="20"/>
                                    </w:rPr>
                                    <w:t xml:space="preserve"> </w:t>
                                  </w:r>
                                  <w:r>
                                    <w:rPr>
                                      <w:sz w:val="20"/>
                                    </w:rPr>
                                    <w:t>сказки</w:t>
                                  </w:r>
                                  <w:r>
                                    <w:rPr>
                                      <w:spacing w:val="-13"/>
                                      <w:sz w:val="20"/>
                                    </w:rPr>
                                    <w:t xml:space="preserve"> </w:t>
                                  </w:r>
                                  <w:r>
                                    <w:rPr>
                                      <w:sz w:val="20"/>
                                    </w:rPr>
                                    <w:t>В.Ф.</w:t>
                                  </w:r>
                                  <w:r>
                                    <w:rPr>
                                      <w:spacing w:val="-11"/>
                                      <w:sz w:val="20"/>
                                    </w:rPr>
                                    <w:t xml:space="preserve"> </w:t>
                                  </w:r>
                                  <w:r>
                                    <w:rPr>
                                      <w:sz w:val="20"/>
                                    </w:rPr>
                                    <w:t>Одоевского</w:t>
                                  </w:r>
                                  <w:r>
                                    <w:rPr>
                                      <w:spacing w:val="-7"/>
                                      <w:sz w:val="20"/>
                                    </w:rPr>
                                    <w:t xml:space="preserve"> </w:t>
                                  </w:r>
                                  <w:r>
                                    <w:rPr>
                                      <w:sz w:val="20"/>
                                    </w:rPr>
                                    <w:t>«Мороз</w:t>
                                  </w:r>
                                  <w:r>
                                    <w:rPr>
                                      <w:spacing w:val="-9"/>
                                      <w:sz w:val="20"/>
                                    </w:rPr>
                                    <w:t xml:space="preserve"> </w:t>
                                  </w:r>
                                  <w:r>
                                    <w:rPr>
                                      <w:spacing w:val="-2"/>
                                      <w:sz w:val="20"/>
                                    </w:rPr>
                                    <w:t>Иванович»</w:t>
                                  </w:r>
                                </w:p>
                              </w:tc>
                            </w:tr>
                            <w:tr w:rsidR="00F059EE">
                              <w:trPr>
                                <w:trHeight w:val="486"/>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59</w:t>
                                  </w:r>
                                </w:p>
                              </w:tc>
                              <w:tc>
                                <w:tcPr>
                                  <w:tcW w:w="8335" w:type="dxa"/>
                                </w:tcPr>
                                <w:p w:rsidR="00F059EE" w:rsidRDefault="00E53F5F">
                                  <w:pPr>
                                    <w:pStyle w:val="TableParagraph"/>
                                    <w:ind w:left="121" w:right="422"/>
                                    <w:rPr>
                                      <w:sz w:val="20"/>
                                    </w:rPr>
                                  </w:pPr>
                                  <w:r>
                                    <w:rPr>
                                      <w:sz w:val="20"/>
                                    </w:rPr>
                                    <w:t>Средства</w:t>
                                  </w:r>
                                  <w:r>
                                    <w:rPr>
                                      <w:spacing w:val="-7"/>
                                      <w:sz w:val="20"/>
                                    </w:rPr>
                                    <w:t xml:space="preserve"> </w:t>
                                  </w:r>
                                  <w:r>
                                    <w:rPr>
                                      <w:sz w:val="20"/>
                                    </w:rPr>
                                    <w:t>художественной</w:t>
                                  </w:r>
                                  <w:r>
                                    <w:rPr>
                                      <w:spacing w:val="-11"/>
                                      <w:sz w:val="20"/>
                                    </w:rPr>
                                    <w:t xml:space="preserve"> </w:t>
                                  </w:r>
                                  <w:r>
                                    <w:rPr>
                                      <w:sz w:val="20"/>
                                    </w:rPr>
                                    <w:t>выразительности</w:t>
                                  </w:r>
                                  <w:r>
                                    <w:rPr>
                                      <w:spacing w:val="-8"/>
                                      <w:sz w:val="20"/>
                                    </w:rPr>
                                    <w:t xml:space="preserve"> </w:t>
                                  </w:r>
                                  <w:r>
                                    <w:rPr>
                                      <w:sz w:val="20"/>
                                    </w:rPr>
                                    <w:t>в</w:t>
                                  </w:r>
                                  <w:r>
                                    <w:rPr>
                                      <w:spacing w:val="-13"/>
                                      <w:sz w:val="20"/>
                                    </w:rPr>
                                    <w:t xml:space="preserve"> </w:t>
                                  </w:r>
                                  <w:r>
                                    <w:rPr>
                                      <w:sz w:val="20"/>
                                    </w:rPr>
                                    <w:t>стихотворениях</w:t>
                                  </w:r>
                                  <w:r>
                                    <w:rPr>
                                      <w:spacing w:val="-10"/>
                                      <w:sz w:val="20"/>
                                    </w:rPr>
                                    <w:t xml:space="preserve"> </w:t>
                                  </w:r>
                                  <w:r>
                                    <w:rPr>
                                      <w:sz w:val="20"/>
                                    </w:rPr>
                                    <w:t>о</w:t>
                                  </w:r>
                                  <w:r>
                                    <w:rPr>
                                      <w:spacing w:val="-12"/>
                                      <w:sz w:val="20"/>
                                    </w:rPr>
                                    <w:t xml:space="preserve"> </w:t>
                                  </w:r>
                                  <w:r>
                                    <w:rPr>
                                      <w:sz w:val="20"/>
                                    </w:rPr>
                                    <w:t>весне.</w:t>
                                  </w:r>
                                  <w:r>
                                    <w:rPr>
                                      <w:spacing w:val="-10"/>
                                      <w:sz w:val="20"/>
                                    </w:rPr>
                                    <w:t xml:space="preserve"> </w:t>
                                  </w:r>
                                  <w:r>
                                    <w:rPr>
                                      <w:sz w:val="20"/>
                                    </w:rPr>
                                    <w:t>Произведения</w:t>
                                  </w:r>
                                  <w:r>
                                    <w:rPr>
                                      <w:spacing w:val="-10"/>
                                      <w:sz w:val="20"/>
                                    </w:rPr>
                                    <w:t xml:space="preserve"> </w:t>
                                  </w:r>
                                  <w:r>
                                    <w:rPr>
                                      <w:sz w:val="20"/>
                                    </w:rPr>
                                    <w:t>по выбору, например, A.Л. Барто «Веревочка»</w:t>
                                  </w:r>
                                </w:p>
                              </w:tc>
                            </w:tr>
                            <w:tr w:rsidR="00F059EE">
                              <w:trPr>
                                <w:trHeight w:val="251"/>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60</w:t>
                                  </w:r>
                                </w:p>
                              </w:tc>
                              <w:tc>
                                <w:tcPr>
                                  <w:tcW w:w="8335" w:type="dxa"/>
                                </w:tcPr>
                                <w:p w:rsidR="00F059EE" w:rsidRDefault="00E53F5F">
                                  <w:pPr>
                                    <w:pStyle w:val="TableParagraph"/>
                                    <w:spacing w:line="228" w:lineRule="exact"/>
                                    <w:ind w:left="121"/>
                                    <w:rPr>
                                      <w:sz w:val="20"/>
                                    </w:rPr>
                                  </w:pPr>
                                  <w:r>
                                    <w:rPr>
                                      <w:sz w:val="20"/>
                                    </w:rPr>
                                    <w:t>Произведения</w:t>
                                  </w:r>
                                  <w:r>
                                    <w:rPr>
                                      <w:spacing w:val="-10"/>
                                      <w:sz w:val="20"/>
                                    </w:rPr>
                                    <w:t xml:space="preserve"> </w:t>
                                  </w:r>
                                  <w:r>
                                    <w:rPr>
                                      <w:sz w:val="20"/>
                                    </w:rPr>
                                    <w:t>о</w:t>
                                  </w:r>
                                  <w:r>
                                    <w:rPr>
                                      <w:spacing w:val="-10"/>
                                      <w:sz w:val="20"/>
                                    </w:rPr>
                                    <w:t xml:space="preserve"> </w:t>
                                  </w:r>
                                  <w:r>
                                    <w:rPr>
                                      <w:sz w:val="20"/>
                                    </w:rPr>
                                    <w:t>детях.</w:t>
                                  </w:r>
                                  <w:r>
                                    <w:rPr>
                                      <w:spacing w:val="-8"/>
                                      <w:sz w:val="20"/>
                                    </w:rPr>
                                    <w:t xml:space="preserve"> </w:t>
                                  </w:r>
                                  <w:r>
                                    <w:rPr>
                                      <w:sz w:val="20"/>
                                    </w:rPr>
                                    <w:t>На</w:t>
                                  </w:r>
                                  <w:r>
                                    <w:rPr>
                                      <w:spacing w:val="-8"/>
                                      <w:sz w:val="20"/>
                                    </w:rPr>
                                    <w:t xml:space="preserve"> </w:t>
                                  </w:r>
                                  <w:r>
                                    <w:rPr>
                                      <w:sz w:val="20"/>
                                    </w:rPr>
                                    <w:t>примере</w:t>
                                  </w:r>
                                  <w:r>
                                    <w:rPr>
                                      <w:spacing w:val="-7"/>
                                      <w:sz w:val="20"/>
                                    </w:rPr>
                                    <w:t xml:space="preserve"> </w:t>
                                  </w:r>
                                  <w:r>
                                    <w:rPr>
                                      <w:sz w:val="20"/>
                                    </w:rPr>
                                    <w:t>рассказа</w:t>
                                  </w:r>
                                  <w:r>
                                    <w:rPr>
                                      <w:spacing w:val="-7"/>
                                      <w:sz w:val="20"/>
                                    </w:rPr>
                                    <w:t xml:space="preserve"> </w:t>
                                  </w:r>
                                  <w:r>
                                    <w:rPr>
                                      <w:sz w:val="20"/>
                                    </w:rPr>
                                    <w:t>Н.Н.</w:t>
                                  </w:r>
                                  <w:r>
                                    <w:rPr>
                                      <w:spacing w:val="-10"/>
                                      <w:sz w:val="20"/>
                                    </w:rPr>
                                    <w:t xml:space="preserve"> </w:t>
                                  </w:r>
                                  <w:r>
                                    <w:rPr>
                                      <w:sz w:val="20"/>
                                    </w:rPr>
                                    <w:t>Носова</w:t>
                                  </w:r>
                                  <w:r>
                                    <w:rPr>
                                      <w:spacing w:val="-7"/>
                                      <w:sz w:val="20"/>
                                    </w:rPr>
                                    <w:t xml:space="preserve"> </w:t>
                                  </w:r>
                                  <w:r>
                                    <w:rPr>
                                      <w:spacing w:val="-2"/>
                                      <w:sz w:val="20"/>
                                    </w:rPr>
                                    <w:t>«Затейники»</w:t>
                                  </w:r>
                                </w:p>
                              </w:tc>
                            </w:tr>
                            <w:tr w:rsidR="00F059EE">
                              <w:trPr>
                                <w:trHeight w:val="698"/>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61</w:t>
                                  </w:r>
                                </w:p>
                              </w:tc>
                              <w:tc>
                                <w:tcPr>
                                  <w:tcW w:w="8335" w:type="dxa"/>
                                </w:tcPr>
                                <w:p w:rsidR="00F059EE" w:rsidRDefault="00E53F5F">
                                  <w:pPr>
                                    <w:pStyle w:val="TableParagraph"/>
                                    <w:spacing w:before="7"/>
                                    <w:ind w:left="121" w:right="422"/>
                                    <w:rPr>
                                      <w:sz w:val="20"/>
                                    </w:rPr>
                                  </w:pPr>
                                  <w:r>
                                    <w:rPr>
                                      <w:sz w:val="20"/>
                                    </w:rPr>
                                    <w:t>Характеристика</w:t>
                                  </w:r>
                                  <w:r>
                                    <w:rPr>
                                      <w:spacing w:val="37"/>
                                      <w:sz w:val="20"/>
                                    </w:rPr>
                                    <w:t xml:space="preserve"> </w:t>
                                  </w:r>
                                  <w:r>
                                    <w:rPr>
                                      <w:sz w:val="20"/>
                                    </w:rPr>
                                    <w:t>героя,</w:t>
                                  </w:r>
                                  <w:r>
                                    <w:rPr>
                                      <w:spacing w:val="35"/>
                                      <w:sz w:val="20"/>
                                    </w:rPr>
                                    <w:t xml:space="preserve"> </w:t>
                                  </w:r>
                                  <w:r>
                                    <w:rPr>
                                      <w:sz w:val="20"/>
                                    </w:rPr>
                                    <w:t>его</w:t>
                                  </w:r>
                                  <w:r>
                                    <w:rPr>
                                      <w:spacing w:val="35"/>
                                      <w:sz w:val="20"/>
                                    </w:rPr>
                                    <w:t xml:space="preserve"> </w:t>
                                  </w:r>
                                  <w:r>
                                    <w:rPr>
                                      <w:sz w:val="20"/>
                                    </w:rPr>
                                    <w:t>портрет.</w:t>
                                  </w:r>
                                  <w:r>
                                    <w:rPr>
                                      <w:spacing w:val="36"/>
                                      <w:sz w:val="20"/>
                                    </w:rPr>
                                    <w:t xml:space="preserve"> </w:t>
                                  </w:r>
                                  <w:r>
                                    <w:rPr>
                                      <w:sz w:val="20"/>
                                    </w:rPr>
                                    <w:t>Произведения</w:t>
                                  </w:r>
                                  <w:r>
                                    <w:rPr>
                                      <w:spacing w:val="35"/>
                                      <w:sz w:val="20"/>
                                    </w:rPr>
                                    <w:t xml:space="preserve"> </w:t>
                                  </w:r>
                                  <w:r>
                                    <w:rPr>
                                      <w:sz w:val="20"/>
                                    </w:rPr>
                                    <w:t>о</w:t>
                                  </w:r>
                                  <w:r>
                                    <w:rPr>
                                      <w:spacing w:val="36"/>
                                      <w:sz w:val="20"/>
                                    </w:rPr>
                                    <w:t xml:space="preserve"> </w:t>
                                  </w:r>
                                  <w:r>
                                    <w:rPr>
                                      <w:sz w:val="20"/>
                                    </w:rPr>
                                    <w:t>детях</w:t>
                                  </w:r>
                                  <w:r>
                                    <w:rPr>
                                      <w:spacing w:val="36"/>
                                      <w:sz w:val="20"/>
                                    </w:rPr>
                                    <w:t xml:space="preserve"> </w:t>
                                  </w:r>
                                  <w:r>
                                    <w:rPr>
                                      <w:sz w:val="20"/>
                                    </w:rPr>
                                    <w:t>на</w:t>
                                  </w:r>
                                  <w:r>
                                    <w:rPr>
                                      <w:spacing w:val="35"/>
                                      <w:sz w:val="20"/>
                                    </w:rPr>
                                    <w:t xml:space="preserve"> </w:t>
                                  </w:r>
                                  <w:r>
                                    <w:rPr>
                                      <w:sz w:val="20"/>
                                    </w:rPr>
                                    <w:t>выбор,</w:t>
                                  </w:r>
                                  <w:r>
                                    <w:rPr>
                                      <w:spacing w:val="36"/>
                                      <w:sz w:val="20"/>
                                    </w:rPr>
                                    <w:t xml:space="preserve"> </w:t>
                                  </w:r>
                                  <w:r>
                                    <w:rPr>
                                      <w:sz w:val="20"/>
                                    </w:rPr>
                                    <w:t>например,</w:t>
                                  </w:r>
                                  <w:r>
                                    <w:rPr>
                                      <w:spacing w:val="36"/>
                                      <w:sz w:val="20"/>
                                    </w:rPr>
                                    <w:t xml:space="preserve"> </w:t>
                                  </w:r>
                                  <w:r>
                                    <w:rPr>
                                      <w:sz w:val="20"/>
                                    </w:rPr>
                                    <w:t xml:space="preserve">Н.Н. </w:t>
                                  </w:r>
                                  <w:r>
                                    <w:rPr>
                                      <w:spacing w:val="-2"/>
                                      <w:sz w:val="20"/>
                                    </w:rPr>
                                    <w:t>Носов</w:t>
                                  </w:r>
                                </w:p>
                                <w:p w:rsidR="00F059EE" w:rsidRDefault="00E53F5F">
                                  <w:pPr>
                                    <w:pStyle w:val="TableParagraph"/>
                                    <w:spacing w:line="211" w:lineRule="exact"/>
                                    <w:ind w:left="121"/>
                                    <w:rPr>
                                      <w:sz w:val="20"/>
                                    </w:rPr>
                                  </w:pPr>
                                  <w:r>
                                    <w:rPr>
                                      <w:sz w:val="20"/>
                                    </w:rPr>
                                    <w:t>«Живая</w:t>
                                  </w:r>
                                  <w:r>
                                    <w:rPr>
                                      <w:spacing w:val="-12"/>
                                      <w:sz w:val="20"/>
                                    </w:rPr>
                                    <w:t xml:space="preserve"> </w:t>
                                  </w:r>
                                  <w:r>
                                    <w:rPr>
                                      <w:sz w:val="20"/>
                                    </w:rPr>
                                    <w:t>шляпа».</w:t>
                                  </w:r>
                                  <w:r>
                                    <w:rPr>
                                      <w:spacing w:val="-9"/>
                                      <w:sz w:val="20"/>
                                    </w:rPr>
                                    <w:t xml:space="preserve"> </w:t>
                                  </w:r>
                                  <w:r>
                                    <w:rPr>
                                      <w:sz w:val="20"/>
                                    </w:rPr>
                                    <w:t>Сравнение</w:t>
                                  </w:r>
                                  <w:r>
                                    <w:rPr>
                                      <w:spacing w:val="-9"/>
                                      <w:sz w:val="20"/>
                                    </w:rPr>
                                    <w:t xml:space="preserve"> </w:t>
                                  </w:r>
                                  <w:r>
                                    <w:rPr>
                                      <w:sz w:val="20"/>
                                    </w:rPr>
                                    <w:t>героев</w:t>
                                  </w:r>
                                  <w:r>
                                    <w:rPr>
                                      <w:spacing w:val="-10"/>
                                      <w:sz w:val="20"/>
                                    </w:rPr>
                                    <w:t xml:space="preserve"> </w:t>
                                  </w:r>
                                  <w:r>
                                    <w:rPr>
                                      <w:spacing w:val="-2"/>
                                      <w:sz w:val="20"/>
                                    </w:rPr>
                                    <w:t>рассказов</w:t>
                                  </w:r>
                                </w:p>
                              </w:tc>
                            </w:tr>
                            <w:tr w:rsidR="00F059EE">
                              <w:trPr>
                                <w:trHeight w:val="484"/>
                              </w:trPr>
                              <w:tc>
                                <w:tcPr>
                                  <w:tcW w:w="1054"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62</w:t>
                                  </w:r>
                                </w:p>
                              </w:tc>
                              <w:tc>
                                <w:tcPr>
                                  <w:tcW w:w="8335" w:type="dxa"/>
                                </w:tcPr>
                                <w:p w:rsidR="00F059EE" w:rsidRDefault="00E53F5F">
                                  <w:pPr>
                                    <w:pStyle w:val="TableParagraph"/>
                                    <w:ind w:left="121"/>
                                    <w:rPr>
                                      <w:sz w:val="20"/>
                                    </w:rPr>
                                  </w:pPr>
                                  <w:r>
                                    <w:rPr>
                                      <w:sz w:val="20"/>
                                    </w:rPr>
                                    <w:t>Отражение</w:t>
                                  </w:r>
                                  <w:r>
                                    <w:rPr>
                                      <w:spacing w:val="28"/>
                                      <w:sz w:val="20"/>
                                    </w:rPr>
                                    <w:t xml:space="preserve"> </w:t>
                                  </w:r>
                                  <w:r>
                                    <w:rPr>
                                      <w:sz w:val="20"/>
                                    </w:rPr>
                                    <w:t>в</w:t>
                                  </w:r>
                                  <w:r>
                                    <w:rPr>
                                      <w:spacing w:val="28"/>
                                      <w:sz w:val="20"/>
                                    </w:rPr>
                                    <w:t xml:space="preserve"> </w:t>
                                  </w:r>
                                  <w:r>
                                    <w:rPr>
                                      <w:sz w:val="20"/>
                                    </w:rPr>
                                    <w:t>произведениях</w:t>
                                  </w:r>
                                  <w:r>
                                    <w:rPr>
                                      <w:spacing w:val="26"/>
                                      <w:sz w:val="20"/>
                                    </w:rPr>
                                    <w:t xml:space="preserve"> </w:t>
                                  </w:r>
                                  <w:r>
                                    <w:rPr>
                                      <w:sz w:val="20"/>
                                    </w:rPr>
                                    <w:t>нравственно-этических</w:t>
                                  </w:r>
                                  <w:r>
                                    <w:rPr>
                                      <w:spacing w:val="28"/>
                                      <w:sz w:val="20"/>
                                    </w:rPr>
                                    <w:t xml:space="preserve"> </w:t>
                                  </w:r>
                                  <w:r>
                                    <w:rPr>
                                      <w:sz w:val="20"/>
                                    </w:rPr>
                                    <w:t>понятий:</w:t>
                                  </w:r>
                                  <w:r>
                                    <w:rPr>
                                      <w:spacing w:val="30"/>
                                      <w:sz w:val="20"/>
                                    </w:rPr>
                                    <w:t xml:space="preserve"> </w:t>
                                  </w:r>
                                  <w:r>
                                    <w:rPr>
                                      <w:sz w:val="20"/>
                                    </w:rPr>
                                    <w:t>дружба,</w:t>
                                  </w:r>
                                  <w:r>
                                    <w:rPr>
                                      <w:spacing w:val="30"/>
                                      <w:sz w:val="20"/>
                                    </w:rPr>
                                    <w:t xml:space="preserve"> </w:t>
                                  </w:r>
                                  <w:r>
                                    <w:rPr>
                                      <w:sz w:val="20"/>
                                    </w:rPr>
                                    <w:t>терпение,</w:t>
                                  </w:r>
                                  <w:r>
                                    <w:rPr>
                                      <w:spacing w:val="30"/>
                                      <w:sz w:val="20"/>
                                    </w:rPr>
                                    <w:t xml:space="preserve"> </w:t>
                                  </w:r>
                                  <w:r>
                                    <w:rPr>
                                      <w:sz w:val="20"/>
                                    </w:rPr>
                                    <w:t>уважение, помощь друг другу. В.А. Осеева «Синие листья»</w:t>
                                  </w:r>
                                </w:p>
                              </w:tc>
                            </w:tr>
                            <w:tr w:rsidR="00F059EE">
                              <w:trPr>
                                <w:trHeight w:val="484"/>
                              </w:trPr>
                              <w:tc>
                                <w:tcPr>
                                  <w:tcW w:w="1054"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63</w:t>
                                  </w:r>
                                </w:p>
                              </w:tc>
                              <w:tc>
                                <w:tcPr>
                                  <w:tcW w:w="8335" w:type="dxa"/>
                                </w:tcPr>
                                <w:p w:rsidR="00F059EE" w:rsidRDefault="00E53F5F">
                                  <w:pPr>
                                    <w:pStyle w:val="TableParagraph"/>
                                    <w:spacing w:before="9" w:line="235" w:lineRule="auto"/>
                                    <w:ind w:left="121" w:right="272"/>
                                    <w:rPr>
                                      <w:sz w:val="20"/>
                                    </w:rPr>
                                  </w:pPr>
                                  <w:r>
                                    <w:rPr>
                                      <w:sz w:val="20"/>
                                    </w:rPr>
                                    <w:t>Отражение</w:t>
                                  </w:r>
                                  <w:r>
                                    <w:rPr>
                                      <w:spacing w:val="-9"/>
                                      <w:sz w:val="20"/>
                                    </w:rPr>
                                    <w:t xml:space="preserve"> </w:t>
                                  </w:r>
                                  <w:r>
                                    <w:rPr>
                                      <w:sz w:val="20"/>
                                    </w:rPr>
                                    <w:t>понятия</w:t>
                                  </w:r>
                                  <w:r>
                                    <w:rPr>
                                      <w:spacing w:val="-11"/>
                                      <w:sz w:val="20"/>
                                    </w:rPr>
                                    <w:t xml:space="preserve"> </w:t>
                                  </w:r>
                                  <w:r>
                                    <w:rPr>
                                      <w:sz w:val="20"/>
                                    </w:rPr>
                                    <w:t>взаимопомощь</w:t>
                                  </w:r>
                                  <w:r>
                                    <w:rPr>
                                      <w:spacing w:val="-9"/>
                                      <w:sz w:val="20"/>
                                    </w:rPr>
                                    <w:t xml:space="preserve"> </w:t>
                                  </w:r>
                                  <w:r>
                                    <w:rPr>
                                      <w:sz w:val="20"/>
                                    </w:rPr>
                                    <w:t>в</w:t>
                                  </w:r>
                                  <w:r>
                                    <w:rPr>
                                      <w:spacing w:val="-11"/>
                                      <w:sz w:val="20"/>
                                    </w:rPr>
                                    <w:t xml:space="preserve"> </w:t>
                                  </w:r>
                                  <w:r>
                                    <w:rPr>
                                      <w:sz w:val="20"/>
                                    </w:rPr>
                                    <w:t>произведении</w:t>
                                  </w:r>
                                  <w:r>
                                    <w:rPr>
                                      <w:spacing w:val="-11"/>
                                      <w:sz w:val="20"/>
                                    </w:rPr>
                                    <w:t xml:space="preserve"> </w:t>
                                  </w:r>
                                  <w:r>
                                    <w:rPr>
                                      <w:sz w:val="20"/>
                                    </w:rPr>
                                    <w:t>A.Л.</w:t>
                                  </w:r>
                                  <w:r>
                                    <w:rPr>
                                      <w:spacing w:val="-10"/>
                                      <w:sz w:val="20"/>
                                    </w:rPr>
                                    <w:t xml:space="preserve"> </w:t>
                                  </w:r>
                                  <w:r>
                                    <w:rPr>
                                      <w:sz w:val="20"/>
                                    </w:rPr>
                                    <w:t>Барто</w:t>
                                  </w:r>
                                  <w:r>
                                    <w:rPr>
                                      <w:spacing w:val="-6"/>
                                      <w:sz w:val="20"/>
                                    </w:rPr>
                                    <w:t xml:space="preserve"> </w:t>
                                  </w:r>
                                  <w:r>
                                    <w:rPr>
                                      <w:sz w:val="20"/>
                                    </w:rPr>
                                    <w:t>«Катя».</w:t>
                                  </w:r>
                                  <w:r>
                                    <w:rPr>
                                      <w:spacing w:val="-10"/>
                                      <w:sz w:val="20"/>
                                    </w:rPr>
                                    <w:t xml:space="preserve"> </w:t>
                                  </w:r>
                                  <w:r>
                                    <w:rPr>
                                      <w:sz w:val="20"/>
                                    </w:rPr>
                                    <w:t>Разные</w:t>
                                  </w:r>
                                  <w:r>
                                    <w:rPr>
                                      <w:spacing w:val="-9"/>
                                      <w:sz w:val="20"/>
                                    </w:rPr>
                                    <w:t xml:space="preserve"> </w:t>
                                  </w:r>
                                  <w:r>
                                    <w:rPr>
                                      <w:sz w:val="20"/>
                                    </w:rPr>
                                    <w:t>точки</w:t>
                                  </w:r>
                                  <w:r>
                                    <w:rPr>
                                      <w:spacing w:val="-11"/>
                                      <w:sz w:val="20"/>
                                    </w:rPr>
                                    <w:t xml:space="preserve"> </w:t>
                                  </w:r>
                                  <w:r>
                                    <w:rPr>
                                      <w:sz w:val="20"/>
                                    </w:rPr>
                                    <w:t>зрения на одно событие. Ю.И. Ермолаев «Два пирожных»</w:t>
                                  </w:r>
                                </w:p>
                              </w:tc>
                            </w:tr>
                            <w:tr w:rsidR="00F059EE">
                              <w:trPr>
                                <w:trHeight w:val="484"/>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64</w:t>
                                  </w:r>
                                </w:p>
                              </w:tc>
                              <w:tc>
                                <w:tcPr>
                                  <w:tcW w:w="8335" w:type="dxa"/>
                                </w:tcPr>
                                <w:p w:rsidR="00F059EE" w:rsidRDefault="00E53F5F">
                                  <w:pPr>
                                    <w:pStyle w:val="TableParagraph"/>
                                    <w:ind w:left="121" w:right="422"/>
                                    <w:rPr>
                                      <w:sz w:val="20"/>
                                    </w:rPr>
                                  </w:pPr>
                                  <w:r>
                                    <w:rPr>
                                      <w:sz w:val="20"/>
                                    </w:rPr>
                                    <w:t>Главный</w:t>
                                  </w:r>
                                  <w:r>
                                    <w:rPr>
                                      <w:spacing w:val="-9"/>
                                      <w:sz w:val="20"/>
                                    </w:rPr>
                                    <w:t xml:space="preserve"> </w:t>
                                  </w:r>
                                  <w:r>
                                    <w:rPr>
                                      <w:sz w:val="20"/>
                                    </w:rPr>
                                    <w:t>герой:</w:t>
                                  </w:r>
                                  <w:r>
                                    <w:rPr>
                                      <w:spacing w:val="-12"/>
                                      <w:sz w:val="20"/>
                                    </w:rPr>
                                    <w:t xml:space="preserve"> </w:t>
                                  </w:r>
                                  <w:r>
                                    <w:rPr>
                                      <w:sz w:val="20"/>
                                    </w:rPr>
                                    <w:t>общее</w:t>
                                  </w:r>
                                  <w:r>
                                    <w:rPr>
                                      <w:spacing w:val="-8"/>
                                      <w:sz w:val="20"/>
                                    </w:rPr>
                                    <w:t xml:space="preserve"> </w:t>
                                  </w:r>
                                  <w:r>
                                    <w:rPr>
                                      <w:sz w:val="20"/>
                                    </w:rPr>
                                    <w:t>представление.</w:t>
                                  </w:r>
                                  <w:r>
                                    <w:rPr>
                                      <w:spacing w:val="-9"/>
                                      <w:sz w:val="20"/>
                                    </w:rPr>
                                    <w:t xml:space="preserve"> </w:t>
                                  </w:r>
                                  <w:r>
                                    <w:rPr>
                                      <w:sz w:val="20"/>
                                    </w:rPr>
                                    <w:t>Характеристика</w:t>
                                  </w:r>
                                  <w:r>
                                    <w:rPr>
                                      <w:spacing w:val="-11"/>
                                      <w:sz w:val="20"/>
                                    </w:rPr>
                                    <w:t xml:space="preserve"> </w:t>
                                  </w:r>
                                  <w:r>
                                    <w:rPr>
                                      <w:sz w:val="20"/>
                                    </w:rPr>
                                    <w:t>героя,</w:t>
                                  </w:r>
                                  <w:r>
                                    <w:rPr>
                                      <w:spacing w:val="-11"/>
                                      <w:sz w:val="20"/>
                                    </w:rPr>
                                    <w:t xml:space="preserve"> </w:t>
                                  </w:r>
                                  <w:r>
                                    <w:rPr>
                                      <w:sz w:val="20"/>
                                    </w:rPr>
                                    <w:t>его</w:t>
                                  </w:r>
                                  <w:r>
                                    <w:rPr>
                                      <w:spacing w:val="-9"/>
                                      <w:sz w:val="20"/>
                                    </w:rPr>
                                    <w:t xml:space="preserve"> </w:t>
                                  </w:r>
                                  <w:r>
                                    <w:rPr>
                                      <w:sz w:val="20"/>
                                    </w:rPr>
                                    <w:t>портрет.</w:t>
                                  </w:r>
                                  <w:r>
                                    <w:rPr>
                                      <w:spacing w:val="-11"/>
                                      <w:sz w:val="20"/>
                                    </w:rPr>
                                    <w:t xml:space="preserve"> </w:t>
                                  </w:r>
                                  <w:r>
                                    <w:rPr>
                                      <w:sz w:val="20"/>
                                    </w:rPr>
                                    <w:t>На</w:t>
                                  </w:r>
                                  <w:r>
                                    <w:rPr>
                                      <w:spacing w:val="-10"/>
                                      <w:sz w:val="20"/>
                                    </w:rPr>
                                    <w:t xml:space="preserve"> </w:t>
                                  </w:r>
                                  <w:r>
                                    <w:rPr>
                                      <w:sz w:val="20"/>
                                    </w:rPr>
                                    <w:t>примере рассказа В.А. Осеевой «Волшебное слово»</w:t>
                                  </w:r>
                                </w:p>
                              </w:tc>
                            </w:tr>
                            <w:tr w:rsidR="00F059EE">
                              <w:trPr>
                                <w:trHeight w:val="485"/>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65</w:t>
                                  </w:r>
                                </w:p>
                              </w:tc>
                              <w:tc>
                                <w:tcPr>
                                  <w:tcW w:w="8335" w:type="dxa"/>
                                </w:tcPr>
                                <w:p w:rsidR="00F059EE" w:rsidRDefault="00E53F5F">
                                  <w:pPr>
                                    <w:pStyle w:val="TableParagraph"/>
                                    <w:ind w:left="121" w:right="422"/>
                                    <w:rPr>
                                      <w:sz w:val="20"/>
                                    </w:rPr>
                                  </w:pPr>
                                  <w:r>
                                    <w:rPr>
                                      <w:sz w:val="20"/>
                                    </w:rPr>
                                    <w:t>Выделение</w:t>
                                  </w:r>
                                  <w:r>
                                    <w:rPr>
                                      <w:spacing w:val="-9"/>
                                      <w:sz w:val="20"/>
                                    </w:rPr>
                                    <w:t xml:space="preserve"> </w:t>
                                  </w:r>
                                  <w:r>
                                    <w:rPr>
                                      <w:sz w:val="20"/>
                                    </w:rPr>
                                    <w:t>главной</w:t>
                                  </w:r>
                                  <w:r>
                                    <w:rPr>
                                      <w:spacing w:val="-10"/>
                                      <w:sz w:val="20"/>
                                    </w:rPr>
                                    <w:t xml:space="preserve"> </w:t>
                                  </w:r>
                                  <w:r>
                                    <w:rPr>
                                      <w:sz w:val="20"/>
                                    </w:rPr>
                                    <w:t>мысли</w:t>
                                  </w:r>
                                  <w:r>
                                    <w:rPr>
                                      <w:spacing w:val="-10"/>
                                      <w:sz w:val="20"/>
                                    </w:rPr>
                                    <w:t xml:space="preserve"> </w:t>
                                  </w:r>
                                  <w:r>
                                    <w:rPr>
                                      <w:sz w:val="20"/>
                                    </w:rPr>
                                    <w:t>(идеи):</w:t>
                                  </w:r>
                                  <w:r>
                                    <w:rPr>
                                      <w:spacing w:val="-7"/>
                                      <w:sz w:val="20"/>
                                    </w:rPr>
                                    <w:t xml:space="preserve"> </w:t>
                                  </w:r>
                                  <w:r>
                                    <w:rPr>
                                      <w:sz w:val="20"/>
                                    </w:rPr>
                                    <w:t>уважение</w:t>
                                  </w:r>
                                  <w:r>
                                    <w:rPr>
                                      <w:spacing w:val="-8"/>
                                      <w:sz w:val="20"/>
                                    </w:rPr>
                                    <w:t xml:space="preserve"> </w:t>
                                  </w:r>
                                  <w:r>
                                    <w:rPr>
                                      <w:sz w:val="20"/>
                                    </w:rPr>
                                    <w:t>и</w:t>
                                  </w:r>
                                  <w:r>
                                    <w:rPr>
                                      <w:spacing w:val="-13"/>
                                      <w:sz w:val="20"/>
                                    </w:rPr>
                                    <w:t xml:space="preserve"> </w:t>
                                  </w:r>
                                  <w:r>
                                    <w:rPr>
                                      <w:sz w:val="20"/>
                                    </w:rPr>
                                    <w:t>внимание</w:t>
                                  </w:r>
                                  <w:r>
                                    <w:rPr>
                                      <w:spacing w:val="-7"/>
                                      <w:sz w:val="20"/>
                                    </w:rPr>
                                    <w:t xml:space="preserve"> </w:t>
                                  </w:r>
                                  <w:r>
                                    <w:rPr>
                                      <w:sz w:val="20"/>
                                    </w:rPr>
                                    <w:t>к</w:t>
                                  </w:r>
                                  <w:r>
                                    <w:rPr>
                                      <w:spacing w:val="-13"/>
                                      <w:sz w:val="20"/>
                                    </w:rPr>
                                    <w:t xml:space="preserve"> </w:t>
                                  </w:r>
                                  <w:r>
                                    <w:rPr>
                                      <w:sz w:val="20"/>
                                    </w:rPr>
                                    <w:t>старшему</w:t>
                                  </w:r>
                                  <w:r>
                                    <w:rPr>
                                      <w:spacing w:val="-10"/>
                                      <w:sz w:val="20"/>
                                    </w:rPr>
                                    <w:t xml:space="preserve"> </w:t>
                                  </w:r>
                                  <w:r>
                                    <w:rPr>
                                      <w:sz w:val="20"/>
                                    </w:rPr>
                                    <w:t>поколению. Произведения по выбору, например, В.А. Осеева «Хорошее»</w:t>
                                  </w:r>
                                </w:p>
                              </w:tc>
                            </w:tr>
                            <w:tr w:rsidR="00F059EE">
                              <w:trPr>
                                <w:trHeight w:val="256"/>
                              </w:trPr>
                              <w:tc>
                                <w:tcPr>
                                  <w:tcW w:w="1054"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66</w:t>
                                  </w:r>
                                </w:p>
                              </w:tc>
                              <w:tc>
                                <w:tcPr>
                                  <w:tcW w:w="8335" w:type="dxa"/>
                                </w:tcPr>
                                <w:p w:rsidR="00F059EE" w:rsidRDefault="00E53F5F">
                                  <w:pPr>
                                    <w:pStyle w:val="TableParagraph"/>
                                    <w:spacing w:before="2"/>
                                    <w:ind w:left="121"/>
                                    <w:rPr>
                                      <w:sz w:val="20"/>
                                    </w:rPr>
                                  </w:pPr>
                                  <w:r>
                                    <w:rPr>
                                      <w:sz w:val="20"/>
                                    </w:rPr>
                                    <w:t>Оценка</w:t>
                                  </w:r>
                                  <w:r>
                                    <w:rPr>
                                      <w:spacing w:val="-8"/>
                                      <w:sz w:val="20"/>
                                    </w:rPr>
                                    <w:t xml:space="preserve"> </w:t>
                                  </w:r>
                                  <w:r>
                                    <w:rPr>
                                      <w:sz w:val="20"/>
                                    </w:rPr>
                                    <w:t>поступков</w:t>
                                  </w:r>
                                  <w:r>
                                    <w:rPr>
                                      <w:spacing w:val="-8"/>
                                      <w:sz w:val="20"/>
                                    </w:rPr>
                                    <w:t xml:space="preserve"> </w:t>
                                  </w:r>
                                  <w:r>
                                    <w:rPr>
                                      <w:sz w:val="20"/>
                                    </w:rPr>
                                    <w:t>героя.</w:t>
                                  </w:r>
                                  <w:r>
                                    <w:rPr>
                                      <w:spacing w:val="-5"/>
                                      <w:sz w:val="20"/>
                                    </w:rPr>
                                    <w:t xml:space="preserve"> </w:t>
                                  </w:r>
                                  <w:r>
                                    <w:rPr>
                                      <w:sz w:val="20"/>
                                    </w:rPr>
                                    <w:t>В.В.</w:t>
                                  </w:r>
                                  <w:r>
                                    <w:rPr>
                                      <w:spacing w:val="-8"/>
                                      <w:sz w:val="20"/>
                                    </w:rPr>
                                    <w:t xml:space="preserve"> </w:t>
                                  </w:r>
                                  <w:r>
                                    <w:rPr>
                                      <w:sz w:val="20"/>
                                    </w:rPr>
                                    <w:t>Лунин</w:t>
                                  </w:r>
                                  <w:r>
                                    <w:rPr>
                                      <w:spacing w:val="-4"/>
                                      <w:sz w:val="20"/>
                                    </w:rPr>
                                    <w:t xml:space="preserve"> </w:t>
                                  </w:r>
                                  <w:r>
                                    <w:rPr>
                                      <w:sz w:val="20"/>
                                    </w:rPr>
                                    <w:t>«Я</w:t>
                                  </w:r>
                                  <w:r>
                                    <w:rPr>
                                      <w:spacing w:val="-7"/>
                                      <w:sz w:val="20"/>
                                    </w:rPr>
                                    <w:t xml:space="preserve"> </w:t>
                                  </w:r>
                                  <w:r>
                                    <w:rPr>
                                      <w:sz w:val="20"/>
                                    </w:rPr>
                                    <w:t>и</w:t>
                                  </w:r>
                                  <w:r>
                                    <w:rPr>
                                      <w:spacing w:val="-9"/>
                                      <w:sz w:val="20"/>
                                    </w:rPr>
                                    <w:t xml:space="preserve"> </w:t>
                                  </w:r>
                                  <w:r>
                                    <w:rPr>
                                      <w:spacing w:val="-2"/>
                                      <w:sz w:val="20"/>
                                    </w:rPr>
                                    <w:t>Вовка»</w:t>
                                  </w:r>
                                </w:p>
                              </w:tc>
                            </w:tr>
                            <w:tr w:rsidR="00F059EE">
                              <w:trPr>
                                <w:trHeight w:val="482"/>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67</w:t>
                                  </w:r>
                                </w:p>
                              </w:tc>
                              <w:tc>
                                <w:tcPr>
                                  <w:tcW w:w="8335" w:type="dxa"/>
                                </w:tcPr>
                                <w:p w:rsidR="00F059EE" w:rsidRDefault="00E53F5F">
                                  <w:pPr>
                                    <w:pStyle w:val="TableParagraph"/>
                                    <w:spacing w:line="237" w:lineRule="auto"/>
                                    <w:ind w:left="121"/>
                                    <w:rPr>
                                      <w:sz w:val="20"/>
                                    </w:rPr>
                                  </w:pPr>
                                  <w:r>
                                    <w:rPr>
                                      <w:sz w:val="20"/>
                                    </w:rPr>
                                    <w:t>Тема</w:t>
                                  </w:r>
                                  <w:r>
                                    <w:rPr>
                                      <w:spacing w:val="-9"/>
                                      <w:sz w:val="20"/>
                                    </w:rPr>
                                    <w:t xml:space="preserve"> </w:t>
                                  </w:r>
                                  <w:r>
                                    <w:rPr>
                                      <w:sz w:val="20"/>
                                    </w:rPr>
                                    <w:t>дружбы</w:t>
                                  </w:r>
                                  <w:r>
                                    <w:rPr>
                                      <w:spacing w:val="-9"/>
                                      <w:sz w:val="20"/>
                                    </w:rPr>
                                    <w:t xml:space="preserve"> </w:t>
                                  </w:r>
                                  <w:r>
                                    <w:rPr>
                                      <w:sz w:val="20"/>
                                    </w:rPr>
                                    <w:t>в</w:t>
                                  </w:r>
                                  <w:r>
                                    <w:rPr>
                                      <w:spacing w:val="-10"/>
                                      <w:sz w:val="20"/>
                                    </w:rPr>
                                    <w:t xml:space="preserve"> </w:t>
                                  </w:r>
                                  <w:r>
                                    <w:rPr>
                                      <w:sz w:val="20"/>
                                    </w:rPr>
                                    <w:t>произведении</w:t>
                                  </w:r>
                                  <w:r>
                                    <w:rPr>
                                      <w:spacing w:val="-10"/>
                                      <w:sz w:val="20"/>
                                    </w:rPr>
                                    <w:t xml:space="preserve"> </w:t>
                                  </w:r>
                                  <w:r>
                                    <w:rPr>
                                      <w:sz w:val="20"/>
                                    </w:rPr>
                                    <w:t>Е.А.</w:t>
                                  </w:r>
                                  <w:r>
                                    <w:rPr>
                                      <w:spacing w:val="-4"/>
                                      <w:sz w:val="20"/>
                                    </w:rPr>
                                    <w:t xml:space="preserve"> </w:t>
                                  </w:r>
                                  <w:r>
                                    <w:rPr>
                                      <w:sz w:val="20"/>
                                    </w:rPr>
                                    <w:t>Пермяка</w:t>
                                  </w:r>
                                  <w:r>
                                    <w:rPr>
                                      <w:spacing w:val="-7"/>
                                      <w:sz w:val="20"/>
                                    </w:rPr>
                                    <w:t xml:space="preserve"> </w:t>
                                  </w:r>
                                  <w:r>
                                    <w:rPr>
                                      <w:sz w:val="20"/>
                                    </w:rPr>
                                    <w:t>«Две</w:t>
                                  </w:r>
                                  <w:r>
                                    <w:rPr>
                                      <w:spacing w:val="-7"/>
                                      <w:sz w:val="20"/>
                                    </w:rPr>
                                    <w:t xml:space="preserve"> </w:t>
                                  </w:r>
                                  <w:r>
                                    <w:rPr>
                                      <w:sz w:val="20"/>
                                    </w:rPr>
                                    <w:t>пословицы».</w:t>
                                  </w:r>
                                  <w:r>
                                    <w:rPr>
                                      <w:spacing w:val="-8"/>
                                      <w:sz w:val="20"/>
                                    </w:rPr>
                                    <w:t xml:space="preserve"> </w:t>
                                  </w:r>
                                  <w:r>
                                    <w:rPr>
                                      <w:sz w:val="20"/>
                                    </w:rPr>
                                    <w:t>Выставка</w:t>
                                  </w:r>
                                  <w:r>
                                    <w:rPr>
                                      <w:spacing w:val="-9"/>
                                      <w:sz w:val="20"/>
                                    </w:rPr>
                                    <w:t xml:space="preserve"> </w:t>
                                  </w:r>
                                  <w:r>
                                    <w:rPr>
                                      <w:sz w:val="20"/>
                                    </w:rPr>
                                    <w:t>книг:</w:t>
                                  </w:r>
                                  <w:r>
                                    <w:rPr>
                                      <w:spacing w:val="-8"/>
                                      <w:sz w:val="20"/>
                                    </w:rPr>
                                    <w:t xml:space="preserve"> </w:t>
                                  </w:r>
                                  <w:r>
                                    <w:rPr>
                                      <w:sz w:val="20"/>
                                    </w:rPr>
                                    <w:t>произведения</w:t>
                                  </w:r>
                                  <w:r>
                                    <w:rPr>
                                      <w:spacing w:val="-9"/>
                                      <w:sz w:val="20"/>
                                    </w:rPr>
                                    <w:t xml:space="preserve"> </w:t>
                                  </w:r>
                                  <w:r>
                                    <w:rPr>
                                      <w:sz w:val="20"/>
                                    </w:rPr>
                                    <w:t xml:space="preserve">о </w:t>
                                  </w:r>
                                  <w:r>
                                    <w:rPr>
                                      <w:spacing w:val="-2"/>
                                      <w:sz w:val="20"/>
                                    </w:rPr>
                                    <w:t>детях</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68</w:t>
                                  </w:r>
                                </w:p>
                              </w:tc>
                              <w:tc>
                                <w:tcPr>
                                  <w:tcW w:w="8335" w:type="dxa"/>
                                </w:tcPr>
                                <w:p w:rsidR="00F059EE" w:rsidRDefault="00E53F5F">
                                  <w:pPr>
                                    <w:pStyle w:val="TableParagraph"/>
                                    <w:ind w:left="121"/>
                                    <w:rPr>
                                      <w:sz w:val="20"/>
                                    </w:rPr>
                                  </w:pPr>
                                  <w:r>
                                    <w:rPr>
                                      <w:sz w:val="20"/>
                                    </w:rPr>
                                    <w:t>Оценка</w:t>
                                  </w:r>
                                  <w:r>
                                    <w:rPr>
                                      <w:spacing w:val="-13"/>
                                      <w:sz w:val="20"/>
                                    </w:rPr>
                                    <w:t xml:space="preserve"> </w:t>
                                  </w:r>
                                  <w:r>
                                    <w:rPr>
                                      <w:sz w:val="20"/>
                                    </w:rPr>
                                    <w:t>взаимоотношений</w:t>
                                  </w:r>
                                  <w:r>
                                    <w:rPr>
                                      <w:spacing w:val="-6"/>
                                      <w:sz w:val="20"/>
                                    </w:rPr>
                                    <w:t xml:space="preserve"> </w:t>
                                  </w:r>
                                  <w:r>
                                    <w:rPr>
                                      <w:sz w:val="20"/>
                                    </w:rPr>
                                    <w:t>взрослых</w:t>
                                  </w:r>
                                  <w:r>
                                    <w:rPr>
                                      <w:spacing w:val="-9"/>
                                      <w:sz w:val="20"/>
                                    </w:rPr>
                                    <w:t xml:space="preserve"> </w:t>
                                  </w:r>
                                  <w:r>
                                    <w:rPr>
                                      <w:sz w:val="20"/>
                                    </w:rPr>
                                    <w:t>и</w:t>
                                  </w:r>
                                  <w:r>
                                    <w:rPr>
                                      <w:spacing w:val="-12"/>
                                      <w:sz w:val="20"/>
                                    </w:rPr>
                                    <w:t xml:space="preserve"> </w:t>
                                  </w:r>
                                  <w:r>
                                    <w:rPr>
                                      <w:sz w:val="20"/>
                                    </w:rPr>
                                    <w:t>детей</w:t>
                                  </w:r>
                                  <w:r>
                                    <w:rPr>
                                      <w:spacing w:val="-8"/>
                                      <w:sz w:val="20"/>
                                    </w:rPr>
                                    <w:t xml:space="preserve"> </w:t>
                                  </w:r>
                                  <w:r>
                                    <w:rPr>
                                      <w:sz w:val="20"/>
                                    </w:rPr>
                                    <w:t>на</w:t>
                                  </w:r>
                                  <w:r>
                                    <w:rPr>
                                      <w:spacing w:val="-11"/>
                                      <w:sz w:val="20"/>
                                    </w:rPr>
                                    <w:t xml:space="preserve"> </w:t>
                                  </w:r>
                                  <w:r>
                                    <w:rPr>
                                      <w:sz w:val="20"/>
                                    </w:rPr>
                                    <w:t>примере</w:t>
                                  </w:r>
                                  <w:r>
                                    <w:rPr>
                                      <w:spacing w:val="-9"/>
                                      <w:sz w:val="20"/>
                                    </w:rPr>
                                    <w:t xml:space="preserve"> </w:t>
                                  </w:r>
                                  <w:r>
                                    <w:rPr>
                                      <w:sz w:val="20"/>
                                    </w:rPr>
                                    <w:t>рассказа</w:t>
                                  </w:r>
                                  <w:r>
                                    <w:rPr>
                                      <w:spacing w:val="-8"/>
                                      <w:sz w:val="20"/>
                                    </w:rPr>
                                    <w:t xml:space="preserve"> </w:t>
                                  </w:r>
                                  <w:r>
                                    <w:rPr>
                                      <w:sz w:val="20"/>
                                    </w:rPr>
                                    <w:t>В.А.</w:t>
                                  </w:r>
                                  <w:r>
                                    <w:rPr>
                                      <w:spacing w:val="-10"/>
                                      <w:sz w:val="20"/>
                                    </w:rPr>
                                    <w:t xml:space="preserve"> </w:t>
                                  </w:r>
                                  <w:r>
                                    <w:rPr>
                                      <w:sz w:val="20"/>
                                    </w:rPr>
                                    <w:t>Осеевой</w:t>
                                  </w:r>
                                  <w:r>
                                    <w:rPr>
                                      <w:spacing w:val="-3"/>
                                      <w:sz w:val="20"/>
                                    </w:rPr>
                                    <w:t xml:space="preserve"> </w:t>
                                  </w:r>
                                  <w:r>
                                    <w:rPr>
                                      <w:spacing w:val="-2"/>
                                      <w:sz w:val="20"/>
                                    </w:rPr>
                                    <w:t>«Почему?»</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69</w:t>
                                  </w:r>
                                </w:p>
                              </w:tc>
                              <w:tc>
                                <w:tcPr>
                                  <w:tcW w:w="8335" w:type="dxa"/>
                                </w:tcPr>
                                <w:p w:rsidR="00F059EE" w:rsidRDefault="00E53F5F">
                                  <w:pPr>
                                    <w:pStyle w:val="TableParagraph"/>
                                    <w:ind w:left="121"/>
                                    <w:rPr>
                                      <w:sz w:val="20"/>
                                    </w:rPr>
                                  </w:pPr>
                                  <w:r>
                                    <w:rPr>
                                      <w:sz w:val="20"/>
                                    </w:rPr>
                                    <w:t>Анализ</w:t>
                                  </w:r>
                                  <w:r>
                                    <w:rPr>
                                      <w:spacing w:val="-13"/>
                                      <w:sz w:val="20"/>
                                    </w:rPr>
                                    <w:t xml:space="preserve"> </w:t>
                                  </w:r>
                                  <w:r>
                                    <w:rPr>
                                      <w:sz w:val="20"/>
                                    </w:rPr>
                                    <w:t>заголовка</w:t>
                                  </w:r>
                                  <w:r>
                                    <w:rPr>
                                      <w:spacing w:val="-7"/>
                                      <w:sz w:val="20"/>
                                    </w:rPr>
                                    <w:t xml:space="preserve"> </w:t>
                                  </w:r>
                                  <w:r>
                                    <w:rPr>
                                      <w:sz w:val="20"/>
                                    </w:rPr>
                                    <w:t>и</w:t>
                                  </w:r>
                                  <w:r>
                                    <w:rPr>
                                      <w:spacing w:val="-12"/>
                                      <w:sz w:val="20"/>
                                    </w:rPr>
                                    <w:t xml:space="preserve"> </w:t>
                                  </w:r>
                                  <w:r>
                                    <w:rPr>
                                      <w:sz w:val="20"/>
                                    </w:rPr>
                                    <w:t>соотнесение</w:t>
                                  </w:r>
                                  <w:r>
                                    <w:rPr>
                                      <w:spacing w:val="-8"/>
                                      <w:sz w:val="20"/>
                                    </w:rPr>
                                    <w:t xml:space="preserve"> </w:t>
                                  </w:r>
                                  <w:r>
                                    <w:rPr>
                                      <w:sz w:val="20"/>
                                    </w:rPr>
                                    <w:t>его</w:t>
                                  </w:r>
                                  <w:r>
                                    <w:rPr>
                                      <w:spacing w:val="-10"/>
                                      <w:sz w:val="20"/>
                                    </w:rPr>
                                    <w:t xml:space="preserve"> </w:t>
                                  </w:r>
                                  <w:r>
                                    <w:rPr>
                                      <w:sz w:val="20"/>
                                    </w:rPr>
                                    <w:t>с</w:t>
                                  </w:r>
                                  <w:r>
                                    <w:rPr>
                                      <w:spacing w:val="-9"/>
                                      <w:sz w:val="20"/>
                                    </w:rPr>
                                    <w:t xml:space="preserve"> </w:t>
                                  </w:r>
                                  <w:r>
                                    <w:rPr>
                                      <w:sz w:val="20"/>
                                    </w:rPr>
                                    <w:t>главной</w:t>
                                  </w:r>
                                  <w:r>
                                    <w:rPr>
                                      <w:spacing w:val="-10"/>
                                      <w:sz w:val="20"/>
                                    </w:rPr>
                                    <w:t xml:space="preserve"> </w:t>
                                  </w:r>
                                  <w:r>
                                    <w:rPr>
                                      <w:sz w:val="20"/>
                                    </w:rPr>
                                    <w:t>мыслью</w:t>
                                  </w:r>
                                  <w:r>
                                    <w:rPr>
                                      <w:spacing w:val="-9"/>
                                      <w:sz w:val="20"/>
                                    </w:rPr>
                                    <w:t xml:space="preserve"> </w:t>
                                  </w:r>
                                  <w:r>
                                    <w:rPr>
                                      <w:sz w:val="20"/>
                                    </w:rPr>
                                    <w:t>произведения</w:t>
                                  </w:r>
                                  <w:r>
                                    <w:rPr>
                                      <w:spacing w:val="-9"/>
                                      <w:sz w:val="20"/>
                                    </w:rPr>
                                    <w:t xml:space="preserve"> </w:t>
                                  </w:r>
                                  <w:r>
                                    <w:rPr>
                                      <w:sz w:val="20"/>
                                    </w:rPr>
                                    <w:t>В.А.</w:t>
                                  </w:r>
                                  <w:r>
                                    <w:rPr>
                                      <w:spacing w:val="-9"/>
                                      <w:sz w:val="20"/>
                                    </w:rPr>
                                    <w:t xml:space="preserve"> </w:t>
                                  </w:r>
                                  <w:r>
                                    <w:rPr>
                                      <w:sz w:val="20"/>
                                    </w:rPr>
                                    <w:t>Осеевой</w:t>
                                  </w:r>
                                  <w:r>
                                    <w:rPr>
                                      <w:spacing w:val="-6"/>
                                      <w:sz w:val="20"/>
                                    </w:rPr>
                                    <w:t xml:space="preserve"> </w:t>
                                  </w:r>
                                  <w:r>
                                    <w:rPr>
                                      <w:spacing w:val="-2"/>
                                      <w:sz w:val="20"/>
                                    </w:rPr>
                                    <w:t>«Почему?»</w:t>
                                  </w:r>
                                </w:p>
                              </w:tc>
                            </w:tr>
                            <w:tr w:rsidR="00F059EE">
                              <w:trPr>
                                <w:trHeight w:val="254"/>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70</w:t>
                                  </w:r>
                                </w:p>
                              </w:tc>
                              <w:tc>
                                <w:tcPr>
                                  <w:tcW w:w="8335" w:type="dxa"/>
                                </w:tcPr>
                                <w:p w:rsidR="00F059EE" w:rsidRDefault="00E53F5F">
                                  <w:pPr>
                                    <w:pStyle w:val="TableParagraph"/>
                                    <w:spacing w:line="228" w:lineRule="exact"/>
                                    <w:ind w:left="121"/>
                                    <w:rPr>
                                      <w:sz w:val="20"/>
                                    </w:rPr>
                                  </w:pPr>
                                  <w:r>
                                    <w:rPr>
                                      <w:sz w:val="20"/>
                                    </w:rPr>
                                    <w:t>Тематическое</w:t>
                                  </w:r>
                                  <w:r>
                                    <w:rPr>
                                      <w:spacing w:val="-10"/>
                                      <w:sz w:val="20"/>
                                    </w:rPr>
                                    <w:t xml:space="preserve"> </w:t>
                                  </w:r>
                                  <w:r>
                                    <w:rPr>
                                      <w:sz w:val="20"/>
                                    </w:rPr>
                                    <w:t>повторение</w:t>
                                  </w:r>
                                  <w:r>
                                    <w:rPr>
                                      <w:spacing w:val="-6"/>
                                      <w:sz w:val="20"/>
                                    </w:rPr>
                                    <w:t xml:space="preserve"> </w:t>
                                  </w:r>
                                  <w:r>
                                    <w:rPr>
                                      <w:sz w:val="20"/>
                                    </w:rPr>
                                    <w:t>по</w:t>
                                  </w:r>
                                  <w:r>
                                    <w:rPr>
                                      <w:spacing w:val="-8"/>
                                      <w:sz w:val="20"/>
                                    </w:rPr>
                                    <w:t xml:space="preserve"> </w:t>
                                  </w:r>
                                  <w:r>
                                    <w:rPr>
                                      <w:sz w:val="20"/>
                                    </w:rPr>
                                    <w:t>итогам</w:t>
                                  </w:r>
                                  <w:r>
                                    <w:rPr>
                                      <w:spacing w:val="-8"/>
                                      <w:sz w:val="20"/>
                                    </w:rPr>
                                    <w:t xml:space="preserve"> </w:t>
                                  </w:r>
                                  <w:r>
                                    <w:rPr>
                                      <w:sz w:val="20"/>
                                    </w:rPr>
                                    <w:t>раздела</w:t>
                                  </w:r>
                                  <w:r>
                                    <w:rPr>
                                      <w:spacing w:val="-5"/>
                                      <w:sz w:val="20"/>
                                    </w:rPr>
                                    <w:t xml:space="preserve"> </w:t>
                                  </w:r>
                                  <w:r>
                                    <w:rPr>
                                      <w:sz w:val="20"/>
                                    </w:rPr>
                                    <w:t>«О</w:t>
                                  </w:r>
                                  <w:r>
                                    <w:rPr>
                                      <w:spacing w:val="-11"/>
                                      <w:sz w:val="20"/>
                                    </w:rPr>
                                    <w:t xml:space="preserve"> </w:t>
                                  </w:r>
                                  <w:r>
                                    <w:rPr>
                                      <w:sz w:val="20"/>
                                    </w:rPr>
                                    <w:t>детях</w:t>
                                  </w:r>
                                  <w:r>
                                    <w:rPr>
                                      <w:spacing w:val="-10"/>
                                      <w:sz w:val="20"/>
                                    </w:rPr>
                                    <w:t xml:space="preserve"> </w:t>
                                  </w:r>
                                  <w:r>
                                    <w:rPr>
                                      <w:sz w:val="20"/>
                                    </w:rPr>
                                    <w:t>и</w:t>
                                  </w:r>
                                  <w:r>
                                    <w:rPr>
                                      <w:spacing w:val="-8"/>
                                      <w:sz w:val="20"/>
                                    </w:rPr>
                                    <w:t xml:space="preserve"> </w:t>
                                  </w:r>
                                  <w:r>
                                    <w:rPr>
                                      <w:spacing w:val="-2"/>
                                      <w:sz w:val="20"/>
                                    </w:rPr>
                                    <w:t>дружбе»</w:t>
                                  </w:r>
                                </w:p>
                              </w:tc>
                            </w:tr>
                            <w:tr w:rsidR="00F059EE">
                              <w:trPr>
                                <w:trHeight w:val="484"/>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71</w:t>
                                  </w:r>
                                </w:p>
                              </w:tc>
                              <w:tc>
                                <w:tcPr>
                                  <w:tcW w:w="8335" w:type="dxa"/>
                                </w:tcPr>
                                <w:p w:rsidR="00F059EE" w:rsidRDefault="00E53F5F">
                                  <w:pPr>
                                    <w:pStyle w:val="TableParagraph"/>
                                    <w:ind w:left="121" w:right="422"/>
                                    <w:rPr>
                                      <w:sz w:val="20"/>
                                    </w:rPr>
                                  </w:pPr>
                                  <w:r>
                                    <w:rPr>
                                      <w:sz w:val="20"/>
                                    </w:rPr>
                                    <w:t>Народная</w:t>
                                  </w:r>
                                  <w:r>
                                    <w:rPr>
                                      <w:spacing w:val="34"/>
                                      <w:sz w:val="20"/>
                                    </w:rPr>
                                    <w:t xml:space="preserve"> </w:t>
                                  </w:r>
                                  <w:r>
                                    <w:rPr>
                                      <w:sz w:val="20"/>
                                    </w:rPr>
                                    <w:t>наблюдательность,</w:t>
                                  </w:r>
                                  <w:r>
                                    <w:rPr>
                                      <w:spacing w:val="35"/>
                                      <w:sz w:val="20"/>
                                    </w:rPr>
                                    <w:t xml:space="preserve"> </w:t>
                                  </w:r>
                                  <w:r>
                                    <w:rPr>
                                      <w:sz w:val="20"/>
                                    </w:rPr>
                                    <w:t>выраженная</w:t>
                                  </w:r>
                                  <w:r>
                                    <w:rPr>
                                      <w:spacing w:val="34"/>
                                      <w:sz w:val="20"/>
                                    </w:rPr>
                                    <w:t xml:space="preserve"> </w:t>
                                  </w:r>
                                  <w:r>
                                    <w:rPr>
                                      <w:sz w:val="20"/>
                                    </w:rPr>
                                    <w:t>в</w:t>
                                  </w:r>
                                  <w:r>
                                    <w:rPr>
                                      <w:spacing w:val="28"/>
                                      <w:sz w:val="20"/>
                                    </w:rPr>
                                    <w:t xml:space="preserve"> </w:t>
                                  </w:r>
                                  <w:r>
                                    <w:rPr>
                                      <w:sz w:val="20"/>
                                    </w:rPr>
                                    <w:t>малых</w:t>
                                  </w:r>
                                  <w:r>
                                    <w:rPr>
                                      <w:spacing w:val="33"/>
                                      <w:sz w:val="20"/>
                                    </w:rPr>
                                    <w:t xml:space="preserve"> </w:t>
                                  </w:r>
                                  <w:r>
                                    <w:rPr>
                                      <w:sz w:val="20"/>
                                    </w:rPr>
                                    <w:t>жанрах</w:t>
                                  </w:r>
                                  <w:r>
                                    <w:rPr>
                                      <w:spacing w:val="35"/>
                                      <w:sz w:val="20"/>
                                    </w:rPr>
                                    <w:t xml:space="preserve"> </w:t>
                                  </w:r>
                                  <w:r>
                                    <w:rPr>
                                      <w:sz w:val="20"/>
                                    </w:rPr>
                                    <w:t>устного</w:t>
                                  </w:r>
                                  <w:r>
                                    <w:rPr>
                                      <w:spacing w:val="34"/>
                                      <w:sz w:val="20"/>
                                    </w:rPr>
                                    <w:t xml:space="preserve"> </w:t>
                                  </w:r>
                                  <w:r>
                                    <w:rPr>
                                      <w:sz w:val="20"/>
                                    </w:rPr>
                                    <w:t>народного творчества (фольклоре). Заклички, веснянки</w:t>
                                  </w:r>
                                </w:p>
                              </w:tc>
                            </w:tr>
                            <w:tr w:rsidR="00F059EE">
                              <w:trPr>
                                <w:trHeight w:val="482"/>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72</w:t>
                                  </w:r>
                                </w:p>
                              </w:tc>
                              <w:tc>
                                <w:tcPr>
                                  <w:tcW w:w="8335" w:type="dxa"/>
                                </w:tcPr>
                                <w:p w:rsidR="00F059EE" w:rsidRDefault="00E53F5F">
                                  <w:pPr>
                                    <w:pStyle w:val="TableParagraph"/>
                                    <w:spacing w:line="237" w:lineRule="auto"/>
                                    <w:ind w:left="121" w:right="422"/>
                                    <w:rPr>
                                      <w:sz w:val="20"/>
                                    </w:rPr>
                                  </w:pPr>
                                  <w:r>
                                    <w:rPr>
                                      <w:sz w:val="20"/>
                                    </w:rPr>
                                    <w:t>Наблюдение</w:t>
                                  </w:r>
                                  <w:r>
                                    <w:rPr>
                                      <w:spacing w:val="-7"/>
                                      <w:sz w:val="20"/>
                                    </w:rPr>
                                    <w:t xml:space="preserve"> </w:t>
                                  </w:r>
                                  <w:r>
                                    <w:rPr>
                                      <w:sz w:val="20"/>
                                    </w:rPr>
                                    <w:t>за</w:t>
                                  </w:r>
                                  <w:r>
                                    <w:rPr>
                                      <w:spacing w:val="-12"/>
                                      <w:sz w:val="20"/>
                                    </w:rPr>
                                    <w:t xml:space="preserve"> </w:t>
                                  </w:r>
                                  <w:r>
                                    <w:rPr>
                                      <w:sz w:val="20"/>
                                    </w:rPr>
                                    <w:t>описанием</w:t>
                                  </w:r>
                                  <w:r>
                                    <w:rPr>
                                      <w:spacing w:val="-10"/>
                                      <w:sz w:val="20"/>
                                    </w:rPr>
                                    <w:t xml:space="preserve"> </w:t>
                                  </w:r>
                                  <w:r>
                                    <w:rPr>
                                      <w:sz w:val="20"/>
                                    </w:rPr>
                                    <w:t>весны</w:t>
                                  </w:r>
                                  <w:r>
                                    <w:rPr>
                                      <w:spacing w:val="-7"/>
                                      <w:sz w:val="20"/>
                                    </w:rPr>
                                    <w:t xml:space="preserve"> </w:t>
                                  </w:r>
                                  <w:r>
                                    <w:rPr>
                                      <w:sz w:val="20"/>
                                    </w:rPr>
                                    <w:t>в</w:t>
                                  </w:r>
                                  <w:r>
                                    <w:rPr>
                                      <w:spacing w:val="-10"/>
                                      <w:sz w:val="20"/>
                                    </w:rPr>
                                    <w:t xml:space="preserve"> </w:t>
                                  </w:r>
                                  <w:r>
                                    <w:rPr>
                                      <w:sz w:val="20"/>
                                    </w:rPr>
                                    <w:t>художественном</w:t>
                                  </w:r>
                                  <w:r>
                                    <w:rPr>
                                      <w:spacing w:val="-10"/>
                                      <w:sz w:val="20"/>
                                    </w:rPr>
                                    <w:t xml:space="preserve"> </w:t>
                                  </w:r>
                                  <w:r>
                                    <w:rPr>
                                      <w:sz w:val="20"/>
                                    </w:rPr>
                                    <w:t>тексте.</w:t>
                                  </w:r>
                                  <w:r>
                                    <w:rPr>
                                      <w:spacing w:val="-7"/>
                                      <w:sz w:val="20"/>
                                    </w:rPr>
                                    <w:t xml:space="preserve"> </w:t>
                                  </w:r>
                                  <w:r>
                                    <w:rPr>
                                      <w:sz w:val="20"/>
                                    </w:rPr>
                                    <w:t>Произведения</w:t>
                                  </w:r>
                                  <w:r>
                                    <w:rPr>
                                      <w:spacing w:val="-8"/>
                                      <w:sz w:val="20"/>
                                    </w:rPr>
                                    <w:t xml:space="preserve"> </w:t>
                                  </w:r>
                                  <w:r>
                                    <w:rPr>
                                      <w:sz w:val="20"/>
                                    </w:rPr>
                                    <w:t>по</w:t>
                                  </w:r>
                                  <w:r>
                                    <w:rPr>
                                      <w:spacing w:val="-10"/>
                                      <w:sz w:val="20"/>
                                    </w:rPr>
                                    <w:t xml:space="preserve"> </w:t>
                                  </w:r>
                                  <w:r>
                                    <w:rPr>
                                      <w:sz w:val="20"/>
                                    </w:rPr>
                                    <w:t>выбору, например, А.П. Чехов «Весной» (отрывок)</w:t>
                                  </w:r>
                                </w:p>
                              </w:tc>
                            </w:tr>
                            <w:tr w:rsidR="00F059EE">
                              <w:trPr>
                                <w:trHeight w:val="487"/>
                              </w:trPr>
                              <w:tc>
                                <w:tcPr>
                                  <w:tcW w:w="1054"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73</w:t>
                                  </w:r>
                                </w:p>
                              </w:tc>
                              <w:tc>
                                <w:tcPr>
                                  <w:tcW w:w="8335" w:type="dxa"/>
                                </w:tcPr>
                                <w:p w:rsidR="00F059EE" w:rsidRDefault="00E53F5F">
                                  <w:pPr>
                                    <w:pStyle w:val="TableParagraph"/>
                                    <w:spacing w:before="9" w:line="235" w:lineRule="auto"/>
                                    <w:ind w:left="121" w:right="422"/>
                                    <w:rPr>
                                      <w:sz w:val="20"/>
                                    </w:rPr>
                                  </w:pPr>
                                  <w:r>
                                    <w:rPr>
                                      <w:sz w:val="20"/>
                                    </w:rPr>
                                    <w:t>Картины</w:t>
                                  </w:r>
                                  <w:r>
                                    <w:rPr>
                                      <w:spacing w:val="-10"/>
                                      <w:sz w:val="20"/>
                                    </w:rPr>
                                    <w:t xml:space="preserve"> </w:t>
                                  </w:r>
                                  <w:r>
                                    <w:rPr>
                                      <w:sz w:val="20"/>
                                    </w:rPr>
                                    <w:t>весеннего</w:t>
                                  </w:r>
                                  <w:r>
                                    <w:rPr>
                                      <w:spacing w:val="-9"/>
                                      <w:sz w:val="20"/>
                                    </w:rPr>
                                    <w:t xml:space="preserve"> </w:t>
                                  </w:r>
                                  <w:r>
                                    <w:rPr>
                                      <w:sz w:val="20"/>
                                    </w:rPr>
                                    <w:t>леса</w:t>
                                  </w:r>
                                  <w:r>
                                    <w:rPr>
                                      <w:spacing w:val="-8"/>
                                      <w:sz w:val="20"/>
                                    </w:rPr>
                                    <w:t xml:space="preserve"> </w:t>
                                  </w:r>
                                  <w:r>
                                    <w:rPr>
                                      <w:sz w:val="20"/>
                                    </w:rPr>
                                    <w:t>в</w:t>
                                  </w:r>
                                  <w:r>
                                    <w:rPr>
                                      <w:spacing w:val="-13"/>
                                      <w:sz w:val="20"/>
                                    </w:rPr>
                                    <w:t xml:space="preserve"> </w:t>
                                  </w:r>
                                  <w:r>
                                    <w:rPr>
                                      <w:sz w:val="20"/>
                                    </w:rPr>
                                    <w:t>рассказе</w:t>
                                  </w:r>
                                  <w:r>
                                    <w:rPr>
                                      <w:spacing w:val="-9"/>
                                      <w:sz w:val="20"/>
                                    </w:rPr>
                                    <w:t xml:space="preserve"> </w:t>
                                  </w:r>
                                  <w:r>
                                    <w:rPr>
                                      <w:sz w:val="20"/>
                                    </w:rPr>
                                    <w:t>Г.А.</w:t>
                                  </w:r>
                                  <w:r>
                                    <w:rPr>
                                      <w:spacing w:val="-10"/>
                                      <w:sz w:val="20"/>
                                    </w:rPr>
                                    <w:t xml:space="preserve"> </w:t>
                                  </w:r>
                                  <w:r>
                                    <w:rPr>
                                      <w:sz w:val="20"/>
                                    </w:rPr>
                                    <w:t>Скребицкого</w:t>
                                  </w:r>
                                  <w:r>
                                    <w:rPr>
                                      <w:spacing w:val="-7"/>
                                      <w:sz w:val="20"/>
                                    </w:rPr>
                                    <w:t xml:space="preserve"> </w:t>
                                  </w:r>
                                  <w:r>
                                    <w:rPr>
                                      <w:sz w:val="20"/>
                                    </w:rPr>
                                    <w:t>«Четыре</w:t>
                                  </w:r>
                                  <w:r>
                                    <w:rPr>
                                      <w:spacing w:val="-9"/>
                                      <w:sz w:val="20"/>
                                    </w:rPr>
                                    <w:t xml:space="preserve"> </w:t>
                                  </w:r>
                                  <w:r>
                                    <w:rPr>
                                      <w:sz w:val="20"/>
                                    </w:rPr>
                                    <w:t>художника».</w:t>
                                  </w:r>
                                  <w:r>
                                    <w:rPr>
                                      <w:spacing w:val="-8"/>
                                      <w:sz w:val="20"/>
                                    </w:rPr>
                                    <w:t xml:space="preserve"> </w:t>
                                  </w:r>
                                  <w:r>
                                    <w:rPr>
                                      <w:sz w:val="20"/>
                                    </w:rPr>
                                    <w:t>Составление плана текста</w:t>
                                  </w:r>
                                </w:p>
                              </w:tc>
                            </w:tr>
                            <w:tr w:rsidR="00F059EE">
                              <w:trPr>
                                <w:trHeight w:val="251"/>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74</w:t>
                                  </w:r>
                                </w:p>
                              </w:tc>
                              <w:tc>
                                <w:tcPr>
                                  <w:tcW w:w="8335" w:type="dxa"/>
                                </w:tcPr>
                                <w:p w:rsidR="00F059EE" w:rsidRDefault="00E53F5F">
                                  <w:pPr>
                                    <w:pStyle w:val="TableParagraph"/>
                                    <w:spacing w:line="228" w:lineRule="exact"/>
                                    <w:ind w:left="121"/>
                                    <w:rPr>
                                      <w:sz w:val="20"/>
                                    </w:rPr>
                                  </w:pPr>
                                  <w:r>
                                    <w:rPr>
                                      <w:sz w:val="20"/>
                                    </w:rPr>
                                    <w:t>Восприятие</w:t>
                                  </w:r>
                                  <w:r>
                                    <w:rPr>
                                      <w:spacing w:val="-12"/>
                                      <w:sz w:val="20"/>
                                    </w:rPr>
                                    <w:t xml:space="preserve"> </w:t>
                                  </w:r>
                                  <w:r>
                                    <w:rPr>
                                      <w:sz w:val="20"/>
                                    </w:rPr>
                                    <w:t>пейзажной</w:t>
                                  </w:r>
                                  <w:r>
                                    <w:rPr>
                                      <w:spacing w:val="-11"/>
                                      <w:sz w:val="20"/>
                                    </w:rPr>
                                    <w:t xml:space="preserve"> </w:t>
                                  </w:r>
                                  <w:r>
                                    <w:rPr>
                                      <w:sz w:val="20"/>
                                    </w:rPr>
                                    <w:t>лирики.</w:t>
                                  </w:r>
                                  <w:r>
                                    <w:rPr>
                                      <w:spacing w:val="-10"/>
                                      <w:sz w:val="20"/>
                                    </w:rPr>
                                    <w:t xml:space="preserve"> </w:t>
                                  </w:r>
                                  <w:r>
                                    <w:rPr>
                                      <w:sz w:val="20"/>
                                    </w:rPr>
                                    <w:t>Слушание</w:t>
                                  </w:r>
                                  <w:r>
                                    <w:rPr>
                                      <w:spacing w:val="-12"/>
                                      <w:sz w:val="20"/>
                                    </w:rPr>
                                    <w:t xml:space="preserve"> </w:t>
                                  </w:r>
                                  <w:r>
                                    <w:rPr>
                                      <w:sz w:val="20"/>
                                    </w:rPr>
                                    <w:t>стихотворений</w:t>
                                  </w:r>
                                  <w:r>
                                    <w:rPr>
                                      <w:spacing w:val="-10"/>
                                      <w:sz w:val="20"/>
                                    </w:rPr>
                                    <w:t xml:space="preserve"> </w:t>
                                  </w:r>
                                  <w:r>
                                    <w:rPr>
                                      <w:sz w:val="20"/>
                                    </w:rPr>
                                    <w:t>о</w:t>
                                  </w:r>
                                  <w:r>
                                    <w:rPr>
                                      <w:spacing w:val="-12"/>
                                      <w:sz w:val="20"/>
                                    </w:rPr>
                                    <w:t xml:space="preserve"> </w:t>
                                  </w:r>
                                  <w:r>
                                    <w:rPr>
                                      <w:sz w:val="20"/>
                                    </w:rPr>
                                    <w:t>весне</w:t>
                                  </w:r>
                                  <w:r>
                                    <w:rPr>
                                      <w:spacing w:val="-10"/>
                                      <w:sz w:val="20"/>
                                    </w:rPr>
                                    <w:t xml:space="preserve"> </w:t>
                                  </w:r>
                                  <w:r>
                                    <w:rPr>
                                      <w:sz w:val="20"/>
                                    </w:rPr>
                                    <w:t>и</w:t>
                                  </w:r>
                                  <w:r>
                                    <w:rPr>
                                      <w:spacing w:val="-13"/>
                                      <w:sz w:val="20"/>
                                    </w:rPr>
                                    <w:t xml:space="preserve"> </w:t>
                                  </w:r>
                                  <w:r>
                                    <w:rPr>
                                      <w:spacing w:val="-4"/>
                                      <w:sz w:val="20"/>
                                    </w:rPr>
                                    <w:t>лете</w:t>
                                  </w:r>
                                </w:p>
                              </w:tc>
                            </w:tr>
                            <w:tr w:rsidR="00F059EE">
                              <w:trPr>
                                <w:trHeight w:val="485"/>
                              </w:trPr>
                              <w:tc>
                                <w:tcPr>
                                  <w:tcW w:w="1054" w:type="dxa"/>
                                </w:tcPr>
                                <w:p w:rsidR="00F059EE" w:rsidRDefault="00E53F5F">
                                  <w:pPr>
                                    <w:pStyle w:val="TableParagraph"/>
                                    <w:spacing w:before="8"/>
                                    <w:ind w:left="124"/>
                                    <w:rPr>
                                      <w:sz w:val="20"/>
                                    </w:rPr>
                                  </w:pPr>
                                  <w:r>
                                    <w:rPr>
                                      <w:sz w:val="20"/>
                                    </w:rPr>
                                    <w:t>Урок</w:t>
                                  </w:r>
                                  <w:r>
                                    <w:rPr>
                                      <w:spacing w:val="-4"/>
                                      <w:sz w:val="20"/>
                                    </w:rPr>
                                    <w:t xml:space="preserve"> </w:t>
                                  </w:r>
                                  <w:r>
                                    <w:rPr>
                                      <w:spacing w:val="-5"/>
                                      <w:sz w:val="20"/>
                                    </w:rPr>
                                    <w:t>75</w:t>
                                  </w:r>
                                </w:p>
                              </w:tc>
                              <w:tc>
                                <w:tcPr>
                                  <w:tcW w:w="8335" w:type="dxa"/>
                                </w:tcPr>
                                <w:p w:rsidR="00F059EE" w:rsidRDefault="00E53F5F">
                                  <w:pPr>
                                    <w:pStyle w:val="TableParagraph"/>
                                    <w:ind w:left="121"/>
                                    <w:rPr>
                                      <w:sz w:val="20"/>
                                    </w:rPr>
                                  </w:pPr>
                                  <w:r>
                                    <w:rPr>
                                      <w:sz w:val="20"/>
                                    </w:rPr>
                                    <w:t>Работа</w:t>
                                  </w:r>
                                  <w:r>
                                    <w:rPr>
                                      <w:spacing w:val="36"/>
                                      <w:sz w:val="20"/>
                                    </w:rPr>
                                    <w:t xml:space="preserve"> </w:t>
                                  </w:r>
                                  <w:r>
                                    <w:rPr>
                                      <w:sz w:val="20"/>
                                    </w:rPr>
                                    <w:t>со</w:t>
                                  </w:r>
                                  <w:r>
                                    <w:rPr>
                                      <w:spacing w:val="34"/>
                                      <w:sz w:val="20"/>
                                    </w:rPr>
                                    <w:t xml:space="preserve"> </w:t>
                                  </w:r>
                                  <w:r>
                                    <w:rPr>
                                      <w:sz w:val="20"/>
                                    </w:rPr>
                                    <w:t>стихотворением</w:t>
                                  </w:r>
                                  <w:r>
                                    <w:rPr>
                                      <w:spacing w:val="40"/>
                                      <w:sz w:val="20"/>
                                    </w:rPr>
                                    <w:t xml:space="preserve"> </w:t>
                                  </w:r>
                                  <w:r>
                                    <w:rPr>
                                      <w:sz w:val="20"/>
                                    </w:rPr>
                                    <w:t>Ф.И.</w:t>
                                  </w:r>
                                  <w:r>
                                    <w:rPr>
                                      <w:spacing w:val="-6"/>
                                      <w:sz w:val="20"/>
                                    </w:rPr>
                                    <w:t xml:space="preserve"> </w:t>
                                  </w:r>
                                  <w:r>
                                    <w:rPr>
                                      <w:sz w:val="20"/>
                                    </w:rPr>
                                    <w:t>Тютчева</w:t>
                                  </w:r>
                                  <w:r>
                                    <w:rPr>
                                      <w:spacing w:val="40"/>
                                      <w:sz w:val="20"/>
                                    </w:rPr>
                                    <w:t xml:space="preserve"> </w:t>
                                  </w:r>
                                  <w:r>
                                    <w:rPr>
                                      <w:sz w:val="20"/>
                                    </w:rPr>
                                    <w:t>«Зима</w:t>
                                  </w:r>
                                  <w:r>
                                    <w:rPr>
                                      <w:spacing w:val="35"/>
                                      <w:sz w:val="20"/>
                                    </w:rPr>
                                    <w:t xml:space="preserve"> </w:t>
                                  </w:r>
                                  <w:r>
                                    <w:rPr>
                                      <w:sz w:val="20"/>
                                    </w:rPr>
                                    <w:t>недаром</w:t>
                                  </w:r>
                                  <w:r>
                                    <w:rPr>
                                      <w:spacing w:val="40"/>
                                      <w:sz w:val="20"/>
                                    </w:rPr>
                                    <w:t xml:space="preserve"> </w:t>
                                  </w:r>
                                  <w:r>
                                    <w:rPr>
                                      <w:sz w:val="20"/>
                                    </w:rPr>
                                    <w:t>злится...»:</w:t>
                                  </w:r>
                                  <w:r>
                                    <w:rPr>
                                      <w:spacing w:val="40"/>
                                      <w:sz w:val="20"/>
                                    </w:rPr>
                                    <w:t xml:space="preserve"> </w:t>
                                  </w:r>
                                  <w:r>
                                    <w:rPr>
                                      <w:sz w:val="20"/>
                                    </w:rPr>
                                    <w:t>выделение</w:t>
                                  </w:r>
                                  <w:r>
                                    <w:rPr>
                                      <w:spacing w:val="36"/>
                                      <w:sz w:val="20"/>
                                    </w:rPr>
                                    <w:t xml:space="preserve"> </w:t>
                                  </w:r>
                                  <w:r>
                                    <w:rPr>
                                      <w:sz w:val="20"/>
                                    </w:rPr>
                                    <w:t>средств художественной выразительности. Устное сочинение «Я рад весне»</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76</w:t>
                                  </w:r>
                                </w:p>
                              </w:tc>
                              <w:tc>
                                <w:tcPr>
                                  <w:tcW w:w="8335" w:type="dxa"/>
                                </w:tcPr>
                                <w:p w:rsidR="00F059EE" w:rsidRDefault="00E53F5F">
                                  <w:pPr>
                                    <w:pStyle w:val="TableParagraph"/>
                                    <w:ind w:left="121"/>
                                    <w:rPr>
                                      <w:sz w:val="20"/>
                                    </w:rPr>
                                  </w:pPr>
                                  <w:r>
                                    <w:rPr>
                                      <w:sz w:val="20"/>
                                    </w:rPr>
                                    <w:t>Жизнь</w:t>
                                  </w:r>
                                  <w:r>
                                    <w:rPr>
                                      <w:spacing w:val="-11"/>
                                      <w:sz w:val="20"/>
                                    </w:rPr>
                                    <w:t xml:space="preserve"> </w:t>
                                  </w:r>
                                  <w:r>
                                    <w:rPr>
                                      <w:sz w:val="20"/>
                                    </w:rPr>
                                    <w:t>животных</w:t>
                                  </w:r>
                                  <w:r>
                                    <w:rPr>
                                      <w:spacing w:val="-9"/>
                                      <w:sz w:val="20"/>
                                    </w:rPr>
                                    <w:t xml:space="preserve"> </w:t>
                                  </w:r>
                                  <w:r>
                                    <w:rPr>
                                      <w:sz w:val="20"/>
                                    </w:rPr>
                                    <w:t>весной:</w:t>
                                  </w:r>
                                  <w:r>
                                    <w:rPr>
                                      <w:spacing w:val="-8"/>
                                      <w:sz w:val="20"/>
                                    </w:rPr>
                                    <w:t xml:space="preserve"> </w:t>
                                  </w:r>
                                  <w:r>
                                    <w:rPr>
                                      <w:sz w:val="20"/>
                                    </w:rPr>
                                    <w:t>рассказы</w:t>
                                  </w:r>
                                  <w:r>
                                    <w:rPr>
                                      <w:spacing w:val="-8"/>
                                      <w:sz w:val="20"/>
                                    </w:rPr>
                                    <w:t xml:space="preserve"> </w:t>
                                  </w:r>
                                  <w:r>
                                    <w:rPr>
                                      <w:sz w:val="20"/>
                                    </w:rPr>
                                    <w:t>и</w:t>
                                  </w:r>
                                  <w:r>
                                    <w:rPr>
                                      <w:spacing w:val="-9"/>
                                      <w:sz w:val="20"/>
                                    </w:rPr>
                                    <w:t xml:space="preserve"> </w:t>
                                  </w:r>
                                  <w:r>
                                    <w:rPr>
                                      <w:sz w:val="20"/>
                                    </w:rPr>
                                    <w:t>сказки</w:t>
                                  </w:r>
                                  <w:r>
                                    <w:rPr>
                                      <w:spacing w:val="-8"/>
                                      <w:sz w:val="20"/>
                                    </w:rPr>
                                    <w:t xml:space="preserve"> </w:t>
                                  </w:r>
                                  <w:r>
                                    <w:rPr>
                                      <w:spacing w:val="-2"/>
                                      <w:sz w:val="20"/>
                                    </w:rPr>
                                    <w:t>писателей</w:t>
                                  </w:r>
                                </w:p>
                              </w:tc>
                            </w:tr>
                            <w:tr w:rsidR="00F059EE">
                              <w:trPr>
                                <w:trHeight w:val="487"/>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77</w:t>
                                  </w:r>
                                </w:p>
                              </w:tc>
                              <w:tc>
                                <w:tcPr>
                                  <w:tcW w:w="8335" w:type="dxa"/>
                                </w:tcPr>
                                <w:p w:rsidR="00F059EE" w:rsidRDefault="00E53F5F">
                                  <w:pPr>
                                    <w:pStyle w:val="TableParagraph"/>
                                    <w:ind w:left="121" w:right="422"/>
                                    <w:rPr>
                                      <w:sz w:val="20"/>
                                    </w:rPr>
                                  </w:pPr>
                                  <w:r>
                                    <w:rPr>
                                      <w:sz w:val="20"/>
                                    </w:rPr>
                                    <w:t>Красота</w:t>
                                  </w:r>
                                  <w:r>
                                    <w:rPr>
                                      <w:spacing w:val="-10"/>
                                      <w:sz w:val="20"/>
                                    </w:rPr>
                                    <w:t xml:space="preserve"> </w:t>
                                  </w:r>
                                  <w:r>
                                    <w:rPr>
                                      <w:sz w:val="20"/>
                                    </w:rPr>
                                    <w:t>весенней</w:t>
                                  </w:r>
                                  <w:r>
                                    <w:rPr>
                                      <w:spacing w:val="-9"/>
                                      <w:sz w:val="20"/>
                                    </w:rPr>
                                    <w:t xml:space="preserve"> </w:t>
                                  </w:r>
                                  <w:r>
                                    <w:rPr>
                                      <w:sz w:val="20"/>
                                    </w:rPr>
                                    <w:t>природы,</w:t>
                                  </w:r>
                                  <w:r>
                                    <w:rPr>
                                      <w:spacing w:val="-10"/>
                                      <w:sz w:val="20"/>
                                    </w:rPr>
                                    <w:t xml:space="preserve"> </w:t>
                                  </w:r>
                                  <w:r>
                                    <w:rPr>
                                      <w:sz w:val="20"/>
                                    </w:rPr>
                                    <w:t>отраженная</w:t>
                                  </w:r>
                                  <w:r>
                                    <w:rPr>
                                      <w:spacing w:val="-10"/>
                                      <w:sz w:val="20"/>
                                    </w:rPr>
                                    <w:t xml:space="preserve"> </w:t>
                                  </w:r>
                                  <w:r>
                                    <w:rPr>
                                      <w:sz w:val="20"/>
                                    </w:rPr>
                                    <w:t>в</w:t>
                                  </w:r>
                                  <w:r>
                                    <w:rPr>
                                      <w:spacing w:val="-13"/>
                                      <w:sz w:val="20"/>
                                    </w:rPr>
                                    <w:t xml:space="preserve"> </w:t>
                                  </w:r>
                                  <w:r>
                                    <w:rPr>
                                      <w:sz w:val="20"/>
                                    </w:rPr>
                                    <w:t>лирических</w:t>
                                  </w:r>
                                  <w:r>
                                    <w:rPr>
                                      <w:spacing w:val="-10"/>
                                      <w:sz w:val="20"/>
                                    </w:rPr>
                                    <w:t xml:space="preserve"> </w:t>
                                  </w:r>
                                  <w:r>
                                    <w:rPr>
                                      <w:sz w:val="20"/>
                                    </w:rPr>
                                    <w:t>произведениях.</w:t>
                                  </w:r>
                                  <w:r>
                                    <w:rPr>
                                      <w:spacing w:val="-11"/>
                                      <w:sz w:val="20"/>
                                    </w:rPr>
                                    <w:t xml:space="preserve"> </w:t>
                                  </w:r>
                                  <w:r>
                                    <w:rPr>
                                      <w:sz w:val="20"/>
                                    </w:rPr>
                                    <w:t>Произведения</w:t>
                                  </w:r>
                                  <w:r>
                                    <w:rPr>
                                      <w:spacing w:val="-11"/>
                                      <w:sz w:val="20"/>
                                    </w:rPr>
                                    <w:t xml:space="preserve"> </w:t>
                                  </w:r>
                                  <w:r>
                                    <w:rPr>
                                      <w:sz w:val="20"/>
                                    </w:rPr>
                                    <w:t>по выбору, например, Ф.И. Тютчев «Весенние воды»</w:t>
                                  </w:r>
                                </w:p>
                              </w:tc>
                            </w:tr>
                            <w:tr w:rsidR="00F059EE">
                              <w:trPr>
                                <w:trHeight w:val="482"/>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78</w:t>
                                  </w:r>
                                </w:p>
                              </w:tc>
                              <w:tc>
                                <w:tcPr>
                                  <w:tcW w:w="8335" w:type="dxa"/>
                                </w:tcPr>
                                <w:p w:rsidR="00F059EE" w:rsidRDefault="00E53F5F">
                                  <w:pPr>
                                    <w:pStyle w:val="TableParagraph"/>
                                    <w:spacing w:line="237" w:lineRule="auto"/>
                                    <w:ind w:left="121" w:right="422"/>
                                    <w:rPr>
                                      <w:sz w:val="20"/>
                                    </w:rPr>
                                  </w:pPr>
                                  <w:r>
                                    <w:rPr>
                                      <w:sz w:val="20"/>
                                    </w:rPr>
                                    <w:t>Звуки</w:t>
                                  </w:r>
                                  <w:r>
                                    <w:rPr>
                                      <w:spacing w:val="40"/>
                                      <w:sz w:val="20"/>
                                    </w:rPr>
                                    <w:t xml:space="preserve"> </w:t>
                                  </w:r>
                                  <w:r>
                                    <w:rPr>
                                      <w:sz w:val="20"/>
                                    </w:rPr>
                                    <w:t>весеннего</w:t>
                                  </w:r>
                                  <w:r>
                                    <w:rPr>
                                      <w:spacing w:val="40"/>
                                      <w:sz w:val="20"/>
                                    </w:rPr>
                                    <w:t xml:space="preserve"> </w:t>
                                  </w:r>
                                  <w:r>
                                    <w:rPr>
                                      <w:sz w:val="20"/>
                                    </w:rPr>
                                    <w:t>леса</w:t>
                                  </w:r>
                                  <w:r>
                                    <w:rPr>
                                      <w:spacing w:val="40"/>
                                      <w:sz w:val="20"/>
                                    </w:rPr>
                                    <w:t xml:space="preserve"> </w:t>
                                  </w:r>
                                  <w:r>
                                    <w:rPr>
                                      <w:sz w:val="20"/>
                                    </w:rPr>
                                    <w:t>и</w:t>
                                  </w:r>
                                  <w:r>
                                    <w:rPr>
                                      <w:spacing w:val="40"/>
                                      <w:sz w:val="20"/>
                                    </w:rPr>
                                    <w:t xml:space="preserve"> </w:t>
                                  </w:r>
                                  <w:r>
                                    <w:rPr>
                                      <w:sz w:val="20"/>
                                    </w:rPr>
                                    <w:t>картины</w:t>
                                  </w:r>
                                  <w:r>
                                    <w:rPr>
                                      <w:spacing w:val="40"/>
                                      <w:sz w:val="20"/>
                                    </w:rPr>
                                    <w:t xml:space="preserve"> </w:t>
                                  </w:r>
                                  <w:r>
                                    <w:rPr>
                                      <w:sz w:val="20"/>
                                    </w:rPr>
                                    <w:t>пробуждающейся</w:t>
                                  </w:r>
                                  <w:r>
                                    <w:rPr>
                                      <w:spacing w:val="40"/>
                                      <w:sz w:val="20"/>
                                    </w:rPr>
                                    <w:t xml:space="preserve"> </w:t>
                                  </w:r>
                                  <w:r>
                                    <w:rPr>
                                      <w:sz w:val="20"/>
                                    </w:rPr>
                                    <w:t>природы</w:t>
                                  </w:r>
                                  <w:r>
                                    <w:rPr>
                                      <w:spacing w:val="40"/>
                                      <w:sz w:val="20"/>
                                    </w:rPr>
                                    <w:t xml:space="preserve"> </w:t>
                                  </w:r>
                                  <w:r>
                                    <w:rPr>
                                      <w:sz w:val="20"/>
                                    </w:rPr>
                                    <w:t>в</w:t>
                                  </w:r>
                                  <w:r>
                                    <w:rPr>
                                      <w:spacing w:val="40"/>
                                      <w:sz w:val="20"/>
                                    </w:rPr>
                                    <w:t xml:space="preserve"> </w:t>
                                  </w:r>
                                  <w:r>
                                    <w:rPr>
                                      <w:sz w:val="20"/>
                                    </w:rPr>
                                    <w:t>произведениях писателей.</w:t>
                                  </w:r>
                                  <w:r>
                                    <w:rPr>
                                      <w:spacing w:val="-6"/>
                                      <w:sz w:val="20"/>
                                    </w:rPr>
                                    <w:t xml:space="preserve"> </w:t>
                                  </w:r>
                                  <w:r>
                                    <w:rPr>
                                      <w:sz w:val="20"/>
                                    </w:rPr>
                                    <w:t>Произведения</w:t>
                                  </w:r>
                                  <w:r>
                                    <w:rPr>
                                      <w:spacing w:val="-7"/>
                                      <w:sz w:val="20"/>
                                    </w:rPr>
                                    <w:t xml:space="preserve"> </w:t>
                                  </w:r>
                                  <w:r>
                                    <w:rPr>
                                      <w:sz w:val="20"/>
                                    </w:rPr>
                                    <w:t>по</w:t>
                                  </w:r>
                                  <w:r>
                                    <w:rPr>
                                      <w:spacing w:val="-4"/>
                                      <w:sz w:val="20"/>
                                    </w:rPr>
                                    <w:t xml:space="preserve"> </w:t>
                                  </w:r>
                                  <w:r>
                                    <w:rPr>
                                      <w:sz w:val="20"/>
                                    </w:rPr>
                                    <w:t>выбору,</w:t>
                                  </w:r>
                                  <w:r>
                                    <w:rPr>
                                      <w:spacing w:val="-6"/>
                                      <w:sz w:val="20"/>
                                    </w:rPr>
                                    <w:t xml:space="preserve"> </w:t>
                                  </w:r>
                                  <w:r>
                                    <w:rPr>
                                      <w:sz w:val="20"/>
                                    </w:rPr>
                                    <w:t>например,</w:t>
                                  </w:r>
                                  <w:r>
                                    <w:rPr>
                                      <w:spacing w:val="-5"/>
                                      <w:sz w:val="20"/>
                                    </w:rPr>
                                    <w:t xml:space="preserve"> </w:t>
                                  </w:r>
                                  <w:r>
                                    <w:rPr>
                                      <w:sz w:val="20"/>
                                    </w:rPr>
                                    <w:t>Г.А.</w:t>
                                  </w:r>
                                  <w:r>
                                    <w:rPr>
                                      <w:spacing w:val="-6"/>
                                      <w:sz w:val="20"/>
                                    </w:rPr>
                                    <w:t xml:space="preserve"> </w:t>
                                  </w:r>
                                  <w:r>
                                    <w:rPr>
                                      <w:sz w:val="20"/>
                                    </w:rPr>
                                    <w:t>Скребицкий</w:t>
                                  </w:r>
                                  <w:r>
                                    <w:rPr>
                                      <w:spacing w:val="-4"/>
                                      <w:sz w:val="20"/>
                                    </w:rPr>
                                    <w:t xml:space="preserve"> </w:t>
                                  </w:r>
                                  <w:r>
                                    <w:rPr>
                                      <w:sz w:val="20"/>
                                    </w:rPr>
                                    <w:t>«Весенняя</w:t>
                                  </w:r>
                                  <w:r>
                                    <w:rPr>
                                      <w:spacing w:val="-8"/>
                                      <w:sz w:val="20"/>
                                    </w:rPr>
                                    <w:t xml:space="preserve"> </w:t>
                                  </w:r>
                                  <w:r>
                                    <w:rPr>
                                      <w:sz w:val="20"/>
                                    </w:rPr>
                                    <w:t>песня»</w:t>
                                  </w:r>
                                </w:p>
                              </w:tc>
                            </w:tr>
                            <w:tr w:rsidR="00F059EE">
                              <w:trPr>
                                <w:trHeight w:val="484"/>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79</w:t>
                                  </w:r>
                                </w:p>
                              </w:tc>
                              <w:tc>
                                <w:tcPr>
                                  <w:tcW w:w="8335" w:type="dxa"/>
                                </w:tcPr>
                                <w:p w:rsidR="00F059EE" w:rsidRDefault="00E53F5F">
                                  <w:pPr>
                                    <w:pStyle w:val="TableParagraph"/>
                                    <w:tabs>
                                      <w:tab w:val="left" w:pos="1283"/>
                                      <w:tab w:val="left" w:pos="2195"/>
                                      <w:tab w:val="left" w:pos="3432"/>
                                      <w:tab w:val="left" w:pos="3777"/>
                                      <w:tab w:val="left" w:pos="5300"/>
                                      <w:tab w:val="left" w:pos="6927"/>
                                    </w:tabs>
                                    <w:ind w:left="121" w:right="297"/>
                                    <w:rPr>
                                      <w:sz w:val="20"/>
                                    </w:rPr>
                                  </w:pPr>
                                  <w:r>
                                    <w:rPr>
                                      <w:spacing w:val="-2"/>
                                      <w:sz w:val="20"/>
                                    </w:rPr>
                                    <w:t>Сравнение</w:t>
                                  </w:r>
                                  <w:r>
                                    <w:rPr>
                                      <w:sz w:val="20"/>
                                    </w:rPr>
                                    <w:tab/>
                                  </w:r>
                                  <w:r>
                                    <w:rPr>
                                      <w:spacing w:val="-2"/>
                                      <w:sz w:val="20"/>
                                    </w:rPr>
                                    <w:t>образов</w:t>
                                  </w:r>
                                  <w:r>
                                    <w:rPr>
                                      <w:sz w:val="20"/>
                                    </w:rPr>
                                    <w:tab/>
                                  </w:r>
                                  <w:r>
                                    <w:rPr>
                                      <w:spacing w:val="-2"/>
                                      <w:sz w:val="20"/>
                                    </w:rPr>
                                    <w:t>одуванчика</w:t>
                                  </w:r>
                                  <w:r>
                                    <w:rPr>
                                      <w:sz w:val="20"/>
                                    </w:rPr>
                                    <w:tab/>
                                  </w:r>
                                  <w:r>
                                    <w:rPr>
                                      <w:spacing w:val="-10"/>
                                      <w:sz w:val="20"/>
                                    </w:rPr>
                                    <w:t>в</w:t>
                                  </w:r>
                                  <w:r>
                                    <w:rPr>
                                      <w:sz w:val="20"/>
                                    </w:rPr>
                                    <w:tab/>
                                  </w:r>
                                  <w:r>
                                    <w:rPr>
                                      <w:spacing w:val="-2"/>
                                      <w:sz w:val="20"/>
                                    </w:rPr>
                                    <w:t>произведениях</w:t>
                                  </w:r>
                                  <w:r>
                                    <w:rPr>
                                      <w:sz w:val="20"/>
                                    </w:rPr>
                                    <w:tab/>
                                    <w:t>О.И. Высотской</w:t>
                                  </w:r>
                                  <w:r>
                                    <w:rPr>
                                      <w:sz w:val="20"/>
                                    </w:rPr>
                                    <w:tab/>
                                  </w:r>
                                  <w:r>
                                    <w:rPr>
                                      <w:spacing w:val="-6"/>
                                      <w:sz w:val="20"/>
                                    </w:rPr>
                                    <w:t xml:space="preserve">«Одуванчик» </w:t>
                                  </w:r>
                                  <w:r>
                                    <w:rPr>
                                      <w:sz w:val="20"/>
                                    </w:rPr>
                                    <w:t>М.М. Пришвина «Золотой луг»</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80</w:t>
                                  </w:r>
                                </w:p>
                              </w:tc>
                              <w:tc>
                                <w:tcPr>
                                  <w:tcW w:w="8335" w:type="dxa"/>
                                </w:tcPr>
                                <w:p w:rsidR="00F059EE" w:rsidRDefault="00E53F5F">
                                  <w:pPr>
                                    <w:pStyle w:val="TableParagraph"/>
                                    <w:ind w:left="121"/>
                                    <w:rPr>
                                      <w:sz w:val="20"/>
                                    </w:rPr>
                                  </w:pPr>
                                  <w:r>
                                    <w:rPr>
                                      <w:sz w:val="20"/>
                                    </w:rPr>
                                    <w:t>Составление</w:t>
                                  </w:r>
                                  <w:r>
                                    <w:rPr>
                                      <w:spacing w:val="-10"/>
                                      <w:sz w:val="20"/>
                                    </w:rPr>
                                    <w:t xml:space="preserve"> </w:t>
                                  </w:r>
                                  <w:r>
                                    <w:rPr>
                                      <w:sz w:val="20"/>
                                    </w:rPr>
                                    <w:t>устного</w:t>
                                  </w:r>
                                  <w:r>
                                    <w:rPr>
                                      <w:spacing w:val="-11"/>
                                      <w:sz w:val="20"/>
                                    </w:rPr>
                                    <w:t xml:space="preserve"> </w:t>
                                  </w:r>
                                  <w:r>
                                    <w:rPr>
                                      <w:sz w:val="20"/>
                                    </w:rPr>
                                    <w:t>рассказа</w:t>
                                  </w:r>
                                  <w:r>
                                    <w:rPr>
                                      <w:spacing w:val="-7"/>
                                      <w:sz w:val="20"/>
                                    </w:rPr>
                                    <w:t xml:space="preserve"> </w:t>
                                  </w:r>
                                  <w:r>
                                    <w:rPr>
                                      <w:sz w:val="20"/>
                                    </w:rPr>
                                    <w:t>«Краски</w:t>
                                  </w:r>
                                  <w:r>
                                    <w:rPr>
                                      <w:spacing w:val="-9"/>
                                      <w:sz w:val="20"/>
                                    </w:rPr>
                                    <w:t xml:space="preserve"> </w:t>
                                  </w:r>
                                  <w:r>
                                    <w:rPr>
                                      <w:sz w:val="20"/>
                                    </w:rPr>
                                    <w:t>и</w:t>
                                  </w:r>
                                  <w:r>
                                    <w:rPr>
                                      <w:spacing w:val="-12"/>
                                      <w:sz w:val="20"/>
                                    </w:rPr>
                                    <w:t xml:space="preserve"> </w:t>
                                  </w:r>
                                  <w:r>
                                    <w:rPr>
                                      <w:sz w:val="20"/>
                                    </w:rPr>
                                    <w:t>звуки</w:t>
                                  </w:r>
                                  <w:r>
                                    <w:rPr>
                                      <w:spacing w:val="-11"/>
                                      <w:sz w:val="20"/>
                                    </w:rPr>
                                    <w:t xml:space="preserve"> </w:t>
                                  </w:r>
                                  <w:r>
                                    <w:rPr>
                                      <w:sz w:val="20"/>
                                    </w:rPr>
                                    <w:t>весеннего</w:t>
                                  </w:r>
                                  <w:r>
                                    <w:rPr>
                                      <w:spacing w:val="-8"/>
                                      <w:sz w:val="20"/>
                                    </w:rPr>
                                    <w:t xml:space="preserve"> </w:t>
                                  </w:r>
                                  <w:r>
                                    <w:rPr>
                                      <w:sz w:val="20"/>
                                    </w:rPr>
                                    <w:t>леса»</w:t>
                                  </w:r>
                                  <w:r>
                                    <w:rPr>
                                      <w:spacing w:val="-13"/>
                                      <w:sz w:val="20"/>
                                    </w:rPr>
                                    <w:t xml:space="preserve"> </w:t>
                                  </w:r>
                                  <w:r>
                                    <w:rPr>
                                      <w:sz w:val="20"/>
                                    </w:rPr>
                                    <w:t>по</w:t>
                                  </w:r>
                                  <w:r>
                                    <w:rPr>
                                      <w:spacing w:val="-9"/>
                                      <w:sz w:val="20"/>
                                    </w:rPr>
                                    <w:t xml:space="preserve"> </w:t>
                                  </w:r>
                                  <w:r>
                                    <w:rPr>
                                      <w:sz w:val="20"/>
                                    </w:rPr>
                                    <w:t>изученным</w:t>
                                  </w:r>
                                  <w:r>
                                    <w:rPr>
                                      <w:spacing w:val="-8"/>
                                      <w:sz w:val="20"/>
                                    </w:rPr>
                                    <w:t xml:space="preserve"> </w:t>
                                  </w:r>
                                  <w:r>
                                    <w:rPr>
                                      <w:spacing w:val="-2"/>
                                      <w:sz w:val="20"/>
                                    </w:rPr>
                                    <w:t>текстам</w:t>
                                  </w:r>
                                </w:p>
                              </w:tc>
                            </w:tr>
                            <w:tr w:rsidR="00F059EE">
                              <w:trPr>
                                <w:trHeight w:val="251"/>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81</w:t>
                                  </w:r>
                                </w:p>
                              </w:tc>
                              <w:tc>
                                <w:tcPr>
                                  <w:tcW w:w="8335" w:type="dxa"/>
                                </w:tcPr>
                                <w:p w:rsidR="00F059EE" w:rsidRDefault="00E53F5F">
                                  <w:pPr>
                                    <w:pStyle w:val="TableParagraph"/>
                                    <w:spacing w:line="228" w:lineRule="exact"/>
                                    <w:ind w:left="121"/>
                                    <w:rPr>
                                      <w:sz w:val="20"/>
                                    </w:rPr>
                                  </w:pPr>
                                  <w:r>
                                    <w:rPr>
                                      <w:sz w:val="20"/>
                                    </w:rPr>
                                    <w:t>Тематическое</w:t>
                                  </w:r>
                                  <w:r>
                                    <w:rPr>
                                      <w:spacing w:val="-9"/>
                                      <w:sz w:val="20"/>
                                    </w:rPr>
                                    <w:t xml:space="preserve"> </w:t>
                                  </w:r>
                                  <w:r>
                                    <w:rPr>
                                      <w:sz w:val="20"/>
                                    </w:rPr>
                                    <w:t>повторение</w:t>
                                  </w:r>
                                  <w:r>
                                    <w:rPr>
                                      <w:spacing w:val="-9"/>
                                      <w:sz w:val="20"/>
                                    </w:rPr>
                                    <w:t xml:space="preserve"> </w:t>
                                  </w:r>
                                  <w:r>
                                    <w:rPr>
                                      <w:sz w:val="20"/>
                                    </w:rPr>
                                    <w:t>по</w:t>
                                  </w:r>
                                  <w:r>
                                    <w:rPr>
                                      <w:spacing w:val="-11"/>
                                      <w:sz w:val="20"/>
                                    </w:rPr>
                                    <w:t xml:space="preserve"> </w:t>
                                  </w:r>
                                  <w:r>
                                    <w:rPr>
                                      <w:sz w:val="20"/>
                                    </w:rPr>
                                    <w:t>итогам</w:t>
                                  </w:r>
                                  <w:r>
                                    <w:rPr>
                                      <w:spacing w:val="-10"/>
                                      <w:sz w:val="20"/>
                                    </w:rPr>
                                    <w:t xml:space="preserve"> </w:t>
                                  </w:r>
                                  <w:r>
                                    <w:rPr>
                                      <w:sz w:val="20"/>
                                    </w:rPr>
                                    <w:t>раздела</w:t>
                                  </w:r>
                                  <w:r>
                                    <w:rPr>
                                      <w:spacing w:val="-7"/>
                                      <w:sz w:val="20"/>
                                    </w:rPr>
                                    <w:t xml:space="preserve"> </w:t>
                                  </w:r>
                                  <w:r>
                                    <w:rPr>
                                      <w:sz w:val="20"/>
                                    </w:rPr>
                                    <w:t>«Звуки</w:t>
                                  </w:r>
                                  <w:r>
                                    <w:rPr>
                                      <w:spacing w:val="-10"/>
                                      <w:sz w:val="20"/>
                                    </w:rPr>
                                    <w:t xml:space="preserve"> </w:t>
                                  </w:r>
                                  <w:r>
                                    <w:rPr>
                                      <w:sz w:val="20"/>
                                    </w:rPr>
                                    <w:t>и</w:t>
                                  </w:r>
                                  <w:r>
                                    <w:rPr>
                                      <w:spacing w:val="-10"/>
                                      <w:sz w:val="20"/>
                                    </w:rPr>
                                    <w:t xml:space="preserve"> </w:t>
                                  </w:r>
                                  <w:r>
                                    <w:rPr>
                                      <w:sz w:val="20"/>
                                    </w:rPr>
                                    <w:t>краски</w:t>
                                  </w:r>
                                  <w:r>
                                    <w:rPr>
                                      <w:spacing w:val="-12"/>
                                      <w:sz w:val="20"/>
                                    </w:rPr>
                                    <w:t xml:space="preserve"> </w:t>
                                  </w:r>
                                  <w:r>
                                    <w:rPr>
                                      <w:sz w:val="20"/>
                                    </w:rPr>
                                    <w:t>весенней</w:t>
                                  </w:r>
                                  <w:r>
                                    <w:rPr>
                                      <w:spacing w:val="-8"/>
                                      <w:sz w:val="20"/>
                                    </w:rPr>
                                    <w:t xml:space="preserve"> </w:t>
                                  </w:r>
                                  <w:r>
                                    <w:rPr>
                                      <w:spacing w:val="-2"/>
                                      <w:sz w:val="20"/>
                                    </w:rPr>
                                    <w:t>природы»</w:t>
                                  </w:r>
                                </w:p>
                              </w:tc>
                            </w:tr>
                            <w:tr w:rsidR="00F059EE">
                              <w:trPr>
                                <w:trHeight w:val="486"/>
                              </w:trPr>
                              <w:tc>
                                <w:tcPr>
                                  <w:tcW w:w="1054" w:type="dxa"/>
                                </w:tcPr>
                                <w:p w:rsidR="00F059EE" w:rsidRDefault="00E53F5F">
                                  <w:pPr>
                                    <w:pStyle w:val="TableParagraph"/>
                                    <w:spacing w:before="12"/>
                                    <w:ind w:left="124"/>
                                    <w:rPr>
                                      <w:sz w:val="20"/>
                                    </w:rPr>
                                  </w:pPr>
                                  <w:r>
                                    <w:rPr>
                                      <w:sz w:val="20"/>
                                    </w:rPr>
                                    <w:t>Урок</w:t>
                                  </w:r>
                                  <w:r>
                                    <w:rPr>
                                      <w:spacing w:val="-4"/>
                                      <w:sz w:val="20"/>
                                    </w:rPr>
                                    <w:t xml:space="preserve"> </w:t>
                                  </w:r>
                                  <w:r>
                                    <w:rPr>
                                      <w:spacing w:val="-5"/>
                                      <w:sz w:val="20"/>
                                    </w:rPr>
                                    <w:t>82</w:t>
                                  </w:r>
                                </w:p>
                              </w:tc>
                              <w:tc>
                                <w:tcPr>
                                  <w:tcW w:w="8335" w:type="dxa"/>
                                </w:tcPr>
                                <w:p w:rsidR="00F059EE" w:rsidRDefault="00E53F5F">
                                  <w:pPr>
                                    <w:pStyle w:val="TableParagraph"/>
                                    <w:ind w:left="121" w:right="422"/>
                                    <w:rPr>
                                      <w:sz w:val="20"/>
                                    </w:rPr>
                                  </w:pPr>
                                  <w:r>
                                    <w:rPr>
                                      <w:sz w:val="20"/>
                                    </w:rPr>
                                    <w:t>Тема</w:t>
                                  </w:r>
                                  <w:r>
                                    <w:rPr>
                                      <w:spacing w:val="35"/>
                                      <w:sz w:val="20"/>
                                    </w:rPr>
                                    <w:t xml:space="preserve"> </w:t>
                                  </w:r>
                                  <w:r>
                                    <w:rPr>
                                      <w:sz w:val="20"/>
                                    </w:rPr>
                                    <w:t>«Природа</w:t>
                                  </w:r>
                                  <w:r>
                                    <w:rPr>
                                      <w:spacing w:val="32"/>
                                      <w:sz w:val="20"/>
                                    </w:rPr>
                                    <w:t xml:space="preserve"> </w:t>
                                  </w:r>
                                  <w:r>
                                    <w:rPr>
                                      <w:sz w:val="20"/>
                                    </w:rPr>
                                    <w:t>весной»</w:t>
                                  </w:r>
                                  <w:r>
                                    <w:rPr>
                                      <w:spacing w:val="33"/>
                                      <w:sz w:val="20"/>
                                    </w:rPr>
                                    <w:t xml:space="preserve"> </w:t>
                                  </w:r>
                                  <w:r>
                                    <w:rPr>
                                      <w:sz w:val="20"/>
                                    </w:rPr>
                                    <w:t>в</w:t>
                                  </w:r>
                                  <w:r>
                                    <w:rPr>
                                      <w:spacing w:val="34"/>
                                      <w:sz w:val="20"/>
                                    </w:rPr>
                                    <w:t xml:space="preserve"> </w:t>
                                  </w:r>
                                  <w:r>
                                    <w:rPr>
                                      <w:sz w:val="20"/>
                                    </w:rPr>
                                    <w:t>картинах</w:t>
                                  </w:r>
                                  <w:r>
                                    <w:rPr>
                                      <w:spacing w:val="37"/>
                                      <w:sz w:val="20"/>
                                    </w:rPr>
                                    <w:t xml:space="preserve"> </w:t>
                                  </w:r>
                                  <w:r>
                                    <w:rPr>
                                      <w:sz w:val="20"/>
                                    </w:rPr>
                                    <w:t>художников</w:t>
                                  </w:r>
                                  <w:r>
                                    <w:rPr>
                                      <w:spacing w:val="35"/>
                                      <w:sz w:val="20"/>
                                    </w:rPr>
                                    <w:t xml:space="preserve"> </w:t>
                                  </w:r>
                                  <w:r>
                                    <w:rPr>
                                      <w:sz w:val="20"/>
                                    </w:rPr>
                                    <w:t>и</w:t>
                                  </w:r>
                                  <w:r>
                                    <w:rPr>
                                      <w:spacing w:val="34"/>
                                      <w:sz w:val="20"/>
                                    </w:rPr>
                                    <w:t xml:space="preserve"> </w:t>
                                  </w:r>
                                  <w:r>
                                    <w:rPr>
                                      <w:sz w:val="20"/>
                                    </w:rPr>
                                    <w:t>произведениях</w:t>
                                  </w:r>
                                  <w:r>
                                    <w:rPr>
                                      <w:spacing w:val="35"/>
                                      <w:sz w:val="20"/>
                                    </w:rPr>
                                    <w:t xml:space="preserve"> </w:t>
                                  </w:r>
                                  <w:r>
                                    <w:rPr>
                                      <w:sz w:val="20"/>
                                    </w:rPr>
                                    <w:t>композиторов. Образы пробуждающейся природы в живописи и музыке</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83</w:t>
                                  </w:r>
                                </w:p>
                              </w:tc>
                              <w:tc>
                                <w:tcPr>
                                  <w:tcW w:w="8335" w:type="dxa"/>
                                </w:tcPr>
                                <w:p w:rsidR="00F059EE" w:rsidRDefault="00E53F5F">
                                  <w:pPr>
                                    <w:pStyle w:val="TableParagraph"/>
                                    <w:ind w:left="121"/>
                                    <w:rPr>
                                      <w:sz w:val="20"/>
                                    </w:rPr>
                                  </w:pPr>
                                  <w:r>
                                    <w:rPr>
                                      <w:spacing w:val="-2"/>
                                      <w:sz w:val="20"/>
                                    </w:rPr>
                                    <w:t>Характеристика</w:t>
                                  </w:r>
                                  <w:r>
                                    <w:rPr>
                                      <w:spacing w:val="-9"/>
                                      <w:sz w:val="20"/>
                                    </w:rPr>
                                    <w:t xml:space="preserve"> </w:t>
                                  </w:r>
                                  <w:r>
                                    <w:rPr>
                                      <w:spacing w:val="-2"/>
                                      <w:sz w:val="20"/>
                                    </w:rPr>
                                    <w:t>особенностей</w:t>
                                  </w:r>
                                  <w:r>
                                    <w:rPr>
                                      <w:spacing w:val="-7"/>
                                      <w:sz w:val="20"/>
                                    </w:rPr>
                                    <w:t xml:space="preserve"> </w:t>
                                  </w:r>
                                  <w:r>
                                    <w:rPr>
                                      <w:spacing w:val="-2"/>
                                      <w:sz w:val="20"/>
                                    </w:rPr>
                                    <w:t>колыбельных</w:t>
                                  </w:r>
                                  <w:r>
                                    <w:rPr>
                                      <w:spacing w:val="-7"/>
                                      <w:sz w:val="20"/>
                                    </w:rPr>
                                    <w:t xml:space="preserve"> </w:t>
                                  </w:r>
                                  <w:r>
                                    <w:rPr>
                                      <w:spacing w:val="-2"/>
                                      <w:sz w:val="20"/>
                                    </w:rPr>
                                    <w:t>народных</w:t>
                                  </w:r>
                                  <w:r>
                                    <w:rPr>
                                      <w:spacing w:val="-4"/>
                                      <w:sz w:val="20"/>
                                    </w:rPr>
                                    <w:t xml:space="preserve"> </w:t>
                                  </w:r>
                                  <w:r>
                                    <w:rPr>
                                      <w:spacing w:val="-2"/>
                                      <w:sz w:val="20"/>
                                    </w:rPr>
                                    <w:t>песен:</w:t>
                                  </w:r>
                                  <w:r>
                                    <w:rPr>
                                      <w:spacing w:val="-5"/>
                                      <w:sz w:val="20"/>
                                    </w:rPr>
                                    <w:t xml:space="preserve"> </w:t>
                                  </w:r>
                                  <w:r>
                                    <w:rPr>
                                      <w:spacing w:val="-2"/>
                                      <w:sz w:val="20"/>
                                    </w:rPr>
                                    <w:t>интонационный</w:t>
                                  </w:r>
                                  <w:r>
                                    <w:rPr>
                                      <w:spacing w:val="-7"/>
                                      <w:sz w:val="20"/>
                                    </w:rPr>
                                    <w:t xml:space="preserve"> </w:t>
                                  </w:r>
                                  <w:r>
                                    <w:rPr>
                                      <w:spacing w:val="-2"/>
                                      <w:sz w:val="20"/>
                                    </w:rPr>
                                    <w:t>рисунок</w:t>
                                  </w:r>
                                </w:p>
                              </w:tc>
                            </w:tr>
                            <w:tr w:rsidR="00F059EE">
                              <w:trPr>
                                <w:trHeight w:val="485"/>
                              </w:trPr>
                              <w:tc>
                                <w:tcPr>
                                  <w:tcW w:w="1054" w:type="dxa"/>
                                </w:tcPr>
                                <w:p w:rsidR="00F059EE" w:rsidRDefault="00E53F5F">
                                  <w:pPr>
                                    <w:pStyle w:val="TableParagraph"/>
                                    <w:spacing w:before="8"/>
                                    <w:ind w:left="124"/>
                                    <w:rPr>
                                      <w:sz w:val="20"/>
                                    </w:rPr>
                                  </w:pPr>
                                  <w:r>
                                    <w:rPr>
                                      <w:sz w:val="20"/>
                                    </w:rPr>
                                    <w:t>Урок</w:t>
                                  </w:r>
                                  <w:r>
                                    <w:rPr>
                                      <w:spacing w:val="-4"/>
                                      <w:sz w:val="20"/>
                                    </w:rPr>
                                    <w:t xml:space="preserve"> </w:t>
                                  </w:r>
                                  <w:r>
                                    <w:rPr>
                                      <w:spacing w:val="-5"/>
                                      <w:sz w:val="20"/>
                                    </w:rPr>
                                    <w:t>84</w:t>
                                  </w:r>
                                </w:p>
                              </w:tc>
                              <w:tc>
                                <w:tcPr>
                                  <w:tcW w:w="8335" w:type="dxa"/>
                                </w:tcPr>
                                <w:p w:rsidR="00F059EE" w:rsidRDefault="00E53F5F">
                                  <w:pPr>
                                    <w:pStyle w:val="TableParagraph"/>
                                    <w:ind w:left="121"/>
                                    <w:rPr>
                                      <w:sz w:val="20"/>
                                    </w:rPr>
                                  </w:pPr>
                                  <w:r>
                                    <w:rPr>
                                      <w:sz w:val="20"/>
                                    </w:rPr>
                                    <w:t>Сравнение</w:t>
                                  </w:r>
                                  <w:r>
                                    <w:rPr>
                                      <w:spacing w:val="31"/>
                                      <w:sz w:val="20"/>
                                    </w:rPr>
                                    <w:t xml:space="preserve"> </w:t>
                                  </w:r>
                                  <w:r>
                                    <w:rPr>
                                      <w:sz w:val="20"/>
                                    </w:rPr>
                                    <w:t>народной</w:t>
                                  </w:r>
                                  <w:r>
                                    <w:rPr>
                                      <w:spacing w:val="30"/>
                                      <w:sz w:val="20"/>
                                    </w:rPr>
                                    <w:t xml:space="preserve"> </w:t>
                                  </w:r>
                                  <w:r>
                                    <w:rPr>
                                      <w:sz w:val="20"/>
                                    </w:rPr>
                                    <w:t>колыбельной</w:t>
                                  </w:r>
                                  <w:r>
                                    <w:rPr>
                                      <w:spacing w:val="32"/>
                                      <w:sz w:val="20"/>
                                    </w:rPr>
                                    <w:t xml:space="preserve"> </w:t>
                                  </w:r>
                                  <w:r>
                                    <w:rPr>
                                      <w:sz w:val="20"/>
                                    </w:rPr>
                                    <w:t>песни</w:t>
                                  </w:r>
                                  <w:r>
                                    <w:rPr>
                                      <w:spacing w:val="29"/>
                                      <w:sz w:val="20"/>
                                    </w:rPr>
                                    <w:t xml:space="preserve"> </w:t>
                                  </w:r>
                                  <w:r>
                                    <w:rPr>
                                      <w:sz w:val="20"/>
                                    </w:rPr>
                                    <w:t>и</w:t>
                                  </w:r>
                                  <w:r>
                                    <w:rPr>
                                      <w:spacing w:val="27"/>
                                      <w:sz w:val="20"/>
                                    </w:rPr>
                                    <w:t xml:space="preserve"> </w:t>
                                  </w:r>
                                  <w:r>
                                    <w:rPr>
                                      <w:sz w:val="20"/>
                                    </w:rPr>
                                    <w:t>стихотворения</w:t>
                                  </w:r>
                                  <w:r>
                                    <w:rPr>
                                      <w:spacing w:val="31"/>
                                      <w:sz w:val="20"/>
                                    </w:rPr>
                                    <w:t xml:space="preserve"> </w:t>
                                  </w:r>
                                  <w:r>
                                    <w:rPr>
                                      <w:sz w:val="20"/>
                                    </w:rPr>
                                    <w:t>А.А.</w:t>
                                  </w:r>
                                  <w:r>
                                    <w:rPr>
                                      <w:spacing w:val="-6"/>
                                      <w:sz w:val="20"/>
                                    </w:rPr>
                                    <w:t xml:space="preserve"> </w:t>
                                  </w:r>
                                  <w:r>
                                    <w:rPr>
                                      <w:sz w:val="20"/>
                                    </w:rPr>
                                    <w:t>Плещеева</w:t>
                                  </w:r>
                                  <w:r>
                                    <w:rPr>
                                      <w:spacing w:val="32"/>
                                      <w:sz w:val="20"/>
                                    </w:rPr>
                                    <w:t xml:space="preserve"> </w:t>
                                  </w:r>
                                  <w:r>
                                    <w:rPr>
                                      <w:sz w:val="20"/>
                                    </w:rPr>
                                    <w:t>«Песня</w:t>
                                  </w:r>
                                  <w:r>
                                    <w:rPr>
                                      <w:spacing w:val="32"/>
                                      <w:sz w:val="20"/>
                                    </w:rPr>
                                    <w:t xml:space="preserve"> </w:t>
                                  </w:r>
                                  <w:r>
                                    <w:rPr>
                                      <w:sz w:val="20"/>
                                    </w:rPr>
                                    <w:t>матери»: любовь и переживание матери</w:t>
                                  </w:r>
                                </w:p>
                              </w:tc>
                            </w:tr>
                            <w:tr w:rsidR="00F059EE">
                              <w:trPr>
                                <w:trHeight w:val="482"/>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85</w:t>
                                  </w:r>
                                </w:p>
                              </w:tc>
                              <w:tc>
                                <w:tcPr>
                                  <w:tcW w:w="8335" w:type="dxa"/>
                                </w:tcPr>
                                <w:p w:rsidR="00F059EE" w:rsidRDefault="00E53F5F">
                                  <w:pPr>
                                    <w:pStyle w:val="TableParagraph"/>
                                    <w:spacing w:line="237" w:lineRule="auto"/>
                                    <w:ind w:left="121" w:right="457"/>
                                    <w:rPr>
                                      <w:sz w:val="20"/>
                                    </w:rPr>
                                  </w:pPr>
                                  <w:r>
                                    <w:rPr>
                                      <w:sz w:val="20"/>
                                    </w:rPr>
                                    <w:t>Нравственные</w:t>
                                  </w:r>
                                  <w:r>
                                    <w:rPr>
                                      <w:spacing w:val="36"/>
                                      <w:sz w:val="20"/>
                                    </w:rPr>
                                    <w:t xml:space="preserve"> </w:t>
                                  </w:r>
                                  <w:r>
                                    <w:rPr>
                                      <w:sz w:val="20"/>
                                    </w:rPr>
                                    <w:t>семейные</w:t>
                                  </w:r>
                                  <w:r>
                                    <w:rPr>
                                      <w:spacing w:val="35"/>
                                      <w:sz w:val="20"/>
                                    </w:rPr>
                                    <w:t xml:space="preserve"> </w:t>
                                  </w:r>
                                  <w:r>
                                    <w:rPr>
                                      <w:sz w:val="20"/>
                                    </w:rPr>
                                    <w:t>ценности</w:t>
                                  </w:r>
                                  <w:r>
                                    <w:rPr>
                                      <w:spacing w:val="34"/>
                                      <w:sz w:val="20"/>
                                    </w:rPr>
                                    <w:t xml:space="preserve"> </w:t>
                                  </w:r>
                                  <w:r>
                                    <w:rPr>
                                      <w:sz w:val="20"/>
                                    </w:rPr>
                                    <w:t>в</w:t>
                                  </w:r>
                                  <w:r>
                                    <w:rPr>
                                      <w:spacing w:val="33"/>
                                      <w:sz w:val="20"/>
                                    </w:rPr>
                                    <w:t xml:space="preserve"> </w:t>
                                  </w:r>
                                  <w:r>
                                    <w:rPr>
                                      <w:sz w:val="20"/>
                                    </w:rPr>
                                    <w:t>фольклорных</w:t>
                                  </w:r>
                                  <w:r>
                                    <w:rPr>
                                      <w:spacing w:val="34"/>
                                      <w:sz w:val="20"/>
                                    </w:rPr>
                                    <w:t xml:space="preserve"> </w:t>
                                  </w:r>
                                  <w:r>
                                    <w:rPr>
                                      <w:sz w:val="20"/>
                                    </w:rPr>
                                    <w:t>(народных)</w:t>
                                  </w:r>
                                  <w:r>
                                    <w:rPr>
                                      <w:spacing w:val="36"/>
                                      <w:sz w:val="20"/>
                                    </w:rPr>
                                    <w:t xml:space="preserve"> </w:t>
                                  </w:r>
                                  <w:r>
                                    <w:rPr>
                                      <w:sz w:val="20"/>
                                    </w:rPr>
                                    <w:t>сказках.</w:t>
                                  </w:r>
                                  <w:r>
                                    <w:rPr>
                                      <w:spacing w:val="34"/>
                                      <w:sz w:val="20"/>
                                    </w:rPr>
                                    <w:t xml:space="preserve"> </w:t>
                                  </w:r>
                                  <w:r>
                                    <w:rPr>
                                      <w:sz w:val="20"/>
                                    </w:rPr>
                                    <w:t>Произведения по выбору, например, татарская народная сказка «Три дочери»</w:t>
                                  </w:r>
                                </w:p>
                              </w:tc>
                            </w:tr>
                            <w:tr w:rsidR="00F059EE">
                              <w:trPr>
                                <w:trHeight w:val="256"/>
                              </w:trPr>
                              <w:tc>
                                <w:tcPr>
                                  <w:tcW w:w="1054" w:type="dxa"/>
                                </w:tcPr>
                                <w:p w:rsidR="00F059EE" w:rsidRDefault="00E53F5F">
                                  <w:pPr>
                                    <w:pStyle w:val="TableParagraph"/>
                                    <w:spacing w:before="5"/>
                                    <w:ind w:left="124"/>
                                    <w:rPr>
                                      <w:sz w:val="20"/>
                                    </w:rPr>
                                  </w:pPr>
                                  <w:r>
                                    <w:rPr>
                                      <w:sz w:val="20"/>
                                    </w:rPr>
                                    <w:t>Урок</w:t>
                                  </w:r>
                                  <w:r>
                                    <w:rPr>
                                      <w:spacing w:val="-4"/>
                                      <w:sz w:val="20"/>
                                    </w:rPr>
                                    <w:t xml:space="preserve"> </w:t>
                                  </w:r>
                                  <w:r>
                                    <w:rPr>
                                      <w:spacing w:val="-5"/>
                                      <w:sz w:val="20"/>
                                    </w:rPr>
                                    <w:t>86</w:t>
                                  </w:r>
                                </w:p>
                              </w:tc>
                              <w:tc>
                                <w:tcPr>
                                  <w:tcW w:w="8335" w:type="dxa"/>
                                </w:tcPr>
                                <w:p w:rsidR="00F059EE" w:rsidRDefault="00E53F5F">
                                  <w:pPr>
                                    <w:pStyle w:val="TableParagraph"/>
                                    <w:spacing w:before="5"/>
                                    <w:ind w:left="121"/>
                                    <w:rPr>
                                      <w:sz w:val="20"/>
                                    </w:rPr>
                                  </w:pPr>
                                  <w:r>
                                    <w:rPr>
                                      <w:sz w:val="20"/>
                                    </w:rPr>
                                    <w:t>Международный</w:t>
                                  </w:r>
                                  <w:r>
                                    <w:rPr>
                                      <w:spacing w:val="-12"/>
                                      <w:sz w:val="20"/>
                                    </w:rPr>
                                    <w:t xml:space="preserve"> </w:t>
                                  </w:r>
                                  <w:r>
                                    <w:rPr>
                                      <w:sz w:val="20"/>
                                    </w:rPr>
                                    <w:t>женский</w:t>
                                  </w:r>
                                  <w:r>
                                    <w:rPr>
                                      <w:spacing w:val="-13"/>
                                      <w:sz w:val="20"/>
                                    </w:rPr>
                                    <w:t xml:space="preserve"> </w:t>
                                  </w:r>
                                  <w:r>
                                    <w:rPr>
                                      <w:sz w:val="20"/>
                                    </w:rPr>
                                    <w:t>день</w:t>
                                  </w:r>
                                  <w:r>
                                    <w:rPr>
                                      <w:spacing w:val="-10"/>
                                      <w:sz w:val="20"/>
                                    </w:rPr>
                                    <w:t xml:space="preserve"> </w:t>
                                  </w:r>
                                  <w:r>
                                    <w:rPr>
                                      <w:sz w:val="20"/>
                                    </w:rPr>
                                    <w:t>-</w:t>
                                  </w:r>
                                  <w:r>
                                    <w:rPr>
                                      <w:spacing w:val="-13"/>
                                      <w:sz w:val="20"/>
                                    </w:rPr>
                                    <w:t xml:space="preserve"> </w:t>
                                  </w:r>
                                  <w:r>
                                    <w:rPr>
                                      <w:sz w:val="20"/>
                                    </w:rPr>
                                    <w:t>тема</w:t>
                                  </w:r>
                                  <w:r>
                                    <w:rPr>
                                      <w:spacing w:val="-10"/>
                                      <w:sz w:val="20"/>
                                    </w:rPr>
                                    <w:t xml:space="preserve"> </w:t>
                                  </w:r>
                                  <w:r>
                                    <w:rPr>
                                      <w:sz w:val="20"/>
                                    </w:rPr>
                                    <w:t>художественных</w:t>
                                  </w:r>
                                  <w:r>
                                    <w:rPr>
                                      <w:spacing w:val="-9"/>
                                      <w:sz w:val="20"/>
                                    </w:rPr>
                                    <w:t xml:space="preserve"> </w:t>
                                  </w:r>
                                  <w:r>
                                    <w:rPr>
                                      <w:spacing w:val="-2"/>
                                      <w:sz w:val="20"/>
                                    </w:rPr>
                                    <w:t>произведений</w:t>
                                  </w:r>
                                </w:p>
                              </w:tc>
                            </w:tr>
                            <w:tr w:rsidR="00F059EE">
                              <w:trPr>
                                <w:trHeight w:val="484"/>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87</w:t>
                                  </w:r>
                                </w:p>
                              </w:tc>
                              <w:tc>
                                <w:tcPr>
                                  <w:tcW w:w="8335" w:type="dxa"/>
                                </w:tcPr>
                                <w:p w:rsidR="00F059EE" w:rsidRDefault="00E53F5F">
                                  <w:pPr>
                                    <w:pStyle w:val="TableParagraph"/>
                                    <w:spacing w:line="237" w:lineRule="auto"/>
                                    <w:ind w:left="121" w:right="272"/>
                                    <w:rPr>
                                      <w:sz w:val="20"/>
                                    </w:rPr>
                                  </w:pPr>
                                  <w:r>
                                    <w:rPr>
                                      <w:sz w:val="20"/>
                                    </w:rPr>
                                    <w:t>Восприятие</w:t>
                                  </w:r>
                                  <w:r>
                                    <w:rPr>
                                      <w:spacing w:val="31"/>
                                      <w:sz w:val="20"/>
                                    </w:rPr>
                                    <w:t xml:space="preserve"> </w:t>
                                  </w:r>
                                  <w:r>
                                    <w:rPr>
                                      <w:sz w:val="20"/>
                                    </w:rPr>
                                    <w:t>произведений</w:t>
                                  </w:r>
                                  <w:r>
                                    <w:rPr>
                                      <w:spacing w:val="32"/>
                                      <w:sz w:val="20"/>
                                    </w:rPr>
                                    <w:t xml:space="preserve"> </w:t>
                                  </w:r>
                                  <w:r>
                                    <w:rPr>
                                      <w:sz w:val="20"/>
                                    </w:rPr>
                                    <w:t>о</w:t>
                                  </w:r>
                                  <w:r>
                                    <w:rPr>
                                      <w:spacing w:val="31"/>
                                      <w:sz w:val="20"/>
                                    </w:rPr>
                                    <w:t xml:space="preserve"> </w:t>
                                  </w:r>
                                  <w:r>
                                    <w:rPr>
                                      <w:sz w:val="20"/>
                                    </w:rPr>
                                    <w:t>маме:</w:t>
                                  </w:r>
                                  <w:r>
                                    <w:rPr>
                                      <w:spacing w:val="31"/>
                                      <w:sz w:val="20"/>
                                    </w:rPr>
                                    <w:t xml:space="preserve"> </w:t>
                                  </w:r>
                                  <w:r>
                                    <w:rPr>
                                      <w:sz w:val="20"/>
                                    </w:rPr>
                                    <w:t>проявление</w:t>
                                  </w:r>
                                  <w:r>
                                    <w:rPr>
                                      <w:spacing w:val="33"/>
                                      <w:sz w:val="20"/>
                                    </w:rPr>
                                    <w:t xml:space="preserve"> </w:t>
                                  </w:r>
                                  <w:r>
                                    <w:rPr>
                                      <w:sz w:val="20"/>
                                    </w:rPr>
                                    <w:t>любви</w:t>
                                  </w:r>
                                  <w:r>
                                    <w:rPr>
                                      <w:spacing w:val="32"/>
                                      <w:sz w:val="20"/>
                                    </w:rPr>
                                    <w:t xml:space="preserve"> </w:t>
                                  </w:r>
                                  <w:r>
                                    <w:rPr>
                                      <w:sz w:val="20"/>
                                    </w:rPr>
                                    <w:t>и</w:t>
                                  </w:r>
                                  <w:r>
                                    <w:rPr>
                                      <w:spacing w:val="29"/>
                                      <w:sz w:val="20"/>
                                    </w:rPr>
                                    <w:t xml:space="preserve"> </w:t>
                                  </w:r>
                                  <w:r>
                                    <w:rPr>
                                      <w:sz w:val="20"/>
                                    </w:rPr>
                                    <w:t>радости</w:t>
                                  </w:r>
                                  <w:r>
                                    <w:rPr>
                                      <w:spacing w:val="30"/>
                                      <w:sz w:val="20"/>
                                    </w:rPr>
                                    <w:t xml:space="preserve"> </w:t>
                                  </w:r>
                                  <w:r>
                                    <w:rPr>
                                      <w:sz w:val="20"/>
                                    </w:rPr>
                                    <w:t>общения.</w:t>
                                  </w:r>
                                  <w:r>
                                    <w:rPr>
                                      <w:spacing w:val="31"/>
                                      <w:sz w:val="20"/>
                                    </w:rPr>
                                    <w:t xml:space="preserve"> </w:t>
                                  </w:r>
                                  <w:r>
                                    <w:rPr>
                                      <w:sz w:val="20"/>
                                    </w:rPr>
                                    <w:t>Произведения по выбору, например, А.Н. Плещеев «В бурю»</w:t>
                                  </w:r>
                                </w:p>
                              </w:tc>
                            </w:tr>
                            <w:tr w:rsidR="00F059EE">
                              <w:trPr>
                                <w:trHeight w:val="700"/>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88</w:t>
                                  </w:r>
                                </w:p>
                              </w:tc>
                              <w:tc>
                                <w:tcPr>
                                  <w:tcW w:w="8335" w:type="dxa"/>
                                </w:tcPr>
                                <w:p w:rsidR="00F059EE" w:rsidRDefault="00E53F5F">
                                  <w:pPr>
                                    <w:pStyle w:val="TableParagraph"/>
                                    <w:spacing w:before="7"/>
                                    <w:ind w:left="121" w:right="422"/>
                                    <w:rPr>
                                      <w:sz w:val="20"/>
                                    </w:rPr>
                                  </w:pPr>
                                  <w:r>
                                    <w:rPr>
                                      <w:sz w:val="20"/>
                                    </w:rPr>
                                    <w:t>Отражение</w:t>
                                  </w:r>
                                  <w:r>
                                    <w:rPr>
                                      <w:spacing w:val="36"/>
                                      <w:sz w:val="20"/>
                                    </w:rPr>
                                    <w:t xml:space="preserve"> </w:t>
                                  </w:r>
                                  <w:r>
                                    <w:rPr>
                                      <w:sz w:val="20"/>
                                    </w:rPr>
                                    <w:t>темы</w:t>
                                  </w:r>
                                  <w:r>
                                    <w:rPr>
                                      <w:spacing w:val="35"/>
                                      <w:sz w:val="20"/>
                                    </w:rPr>
                                    <w:t xml:space="preserve"> </w:t>
                                  </w:r>
                                  <w:r>
                                    <w:rPr>
                                      <w:sz w:val="20"/>
                                    </w:rPr>
                                    <w:t>День</w:t>
                                  </w:r>
                                  <w:r>
                                    <w:rPr>
                                      <w:spacing w:val="35"/>
                                      <w:sz w:val="20"/>
                                    </w:rPr>
                                    <w:t xml:space="preserve"> </w:t>
                                  </w:r>
                                  <w:r>
                                    <w:rPr>
                                      <w:sz w:val="20"/>
                                    </w:rPr>
                                    <w:t>Победы</w:t>
                                  </w:r>
                                  <w:r>
                                    <w:rPr>
                                      <w:spacing w:val="36"/>
                                      <w:sz w:val="20"/>
                                    </w:rPr>
                                    <w:t xml:space="preserve"> </w:t>
                                  </w:r>
                                  <w:r>
                                    <w:rPr>
                                      <w:sz w:val="20"/>
                                    </w:rPr>
                                    <w:t>в</w:t>
                                  </w:r>
                                  <w:r>
                                    <w:rPr>
                                      <w:spacing w:val="34"/>
                                      <w:sz w:val="20"/>
                                    </w:rPr>
                                    <w:t xml:space="preserve"> </w:t>
                                  </w:r>
                                  <w:r>
                                    <w:rPr>
                                      <w:sz w:val="20"/>
                                    </w:rPr>
                                    <w:t>произведении</w:t>
                                  </w:r>
                                  <w:r>
                                    <w:rPr>
                                      <w:spacing w:val="35"/>
                                      <w:sz w:val="20"/>
                                    </w:rPr>
                                    <w:t xml:space="preserve"> </w:t>
                                  </w:r>
                                  <w:r>
                                    <w:rPr>
                                      <w:sz w:val="20"/>
                                    </w:rPr>
                                    <w:t>С.А.</w:t>
                                  </w:r>
                                  <w:r>
                                    <w:rPr>
                                      <w:spacing w:val="-3"/>
                                      <w:sz w:val="20"/>
                                    </w:rPr>
                                    <w:t xml:space="preserve"> </w:t>
                                  </w:r>
                                  <w:r>
                                    <w:rPr>
                                      <w:sz w:val="20"/>
                                    </w:rPr>
                                    <w:t>Баруздина</w:t>
                                  </w:r>
                                  <w:r>
                                    <w:rPr>
                                      <w:spacing w:val="40"/>
                                      <w:sz w:val="20"/>
                                    </w:rPr>
                                    <w:t xml:space="preserve"> </w:t>
                                  </w:r>
                                  <w:r>
                                    <w:rPr>
                                      <w:sz w:val="20"/>
                                    </w:rPr>
                                    <w:t>«Салют»</w:t>
                                  </w:r>
                                  <w:r>
                                    <w:rPr>
                                      <w:spacing w:val="33"/>
                                      <w:sz w:val="20"/>
                                    </w:rPr>
                                    <w:t xml:space="preserve"> </w:t>
                                  </w:r>
                                  <w:r>
                                    <w:rPr>
                                      <w:sz w:val="20"/>
                                    </w:rPr>
                                    <w:t>и</w:t>
                                  </w:r>
                                  <w:r>
                                    <w:rPr>
                                      <w:spacing w:val="34"/>
                                      <w:sz w:val="20"/>
                                    </w:rPr>
                                    <w:t xml:space="preserve"> </w:t>
                                  </w:r>
                                  <w:r>
                                    <w:rPr>
                                      <w:sz w:val="20"/>
                                    </w:rPr>
                                    <w:t xml:space="preserve">С.А. </w:t>
                                  </w:r>
                                  <w:r>
                                    <w:rPr>
                                      <w:spacing w:val="-2"/>
                                      <w:sz w:val="20"/>
                                    </w:rPr>
                                    <w:t>Васильева</w:t>
                                  </w:r>
                                </w:p>
                                <w:p w:rsidR="00F059EE" w:rsidRDefault="00E53F5F">
                                  <w:pPr>
                                    <w:pStyle w:val="TableParagraph"/>
                                    <w:spacing w:line="212" w:lineRule="exact"/>
                                    <w:ind w:left="121"/>
                                    <w:rPr>
                                      <w:sz w:val="20"/>
                                    </w:rPr>
                                  </w:pPr>
                                  <w:r>
                                    <w:rPr>
                                      <w:sz w:val="20"/>
                                    </w:rPr>
                                    <w:t>«Белая</w:t>
                                  </w:r>
                                  <w:r>
                                    <w:rPr>
                                      <w:spacing w:val="-11"/>
                                      <w:sz w:val="20"/>
                                    </w:rPr>
                                    <w:t xml:space="preserve"> </w:t>
                                  </w:r>
                                  <w:r>
                                    <w:rPr>
                                      <w:spacing w:val="-2"/>
                                      <w:sz w:val="20"/>
                                    </w:rPr>
                                    <w:t>берёза»</w:t>
                                  </w:r>
                                </w:p>
                              </w:tc>
                            </w:tr>
                            <w:tr w:rsidR="00F059EE">
                              <w:trPr>
                                <w:trHeight w:val="484"/>
                              </w:trPr>
                              <w:tc>
                                <w:tcPr>
                                  <w:tcW w:w="1054"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89</w:t>
                                  </w:r>
                                </w:p>
                              </w:tc>
                              <w:tc>
                                <w:tcPr>
                                  <w:tcW w:w="8335" w:type="dxa"/>
                                </w:tcPr>
                                <w:p w:rsidR="00F059EE" w:rsidRDefault="00E53F5F">
                                  <w:pPr>
                                    <w:pStyle w:val="TableParagraph"/>
                                    <w:ind w:left="121" w:right="613"/>
                                    <w:rPr>
                                      <w:sz w:val="20"/>
                                    </w:rPr>
                                  </w:pPr>
                                  <w:r>
                                    <w:rPr>
                                      <w:sz w:val="20"/>
                                    </w:rPr>
                                    <w:t>Выделение</w:t>
                                  </w:r>
                                  <w:r>
                                    <w:rPr>
                                      <w:spacing w:val="36"/>
                                      <w:sz w:val="20"/>
                                    </w:rPr>
                                    <w:t xml:space="preserve"> </w:t>
                                  </w:r>
                                  <w:r>
                                    <w:rPr>
                                      <w:sz w:val="20"/>
                                    </w:rPr>
                                    <w:t>главной</w:t>
                                  </w:r>
                                  <w:r>
                                    <w:rPr>
                                      <w:spacing w:val="34"/>
                                      <w:sz w:val="20"/>
                                    </w:rPr>
                                    <w:t xml:space="preserve"> </w:t>
                                  </w:r>
                                  <w:r>
                                    <w:rPr>
                                      <w:sz w:val="20"/>
                                    </w:rPr>
                                    <w:t>мысли</w:t>
                                  </w:r>
                                  <w:r>
                                    <w:rPr>
                                      <w:spacing w:val="34"/>
                                      <w:sz w:val="20"/>
                                    </w:rPr>
                                    <w:t xml:space="preserve"> </w:t>
                                  </w:r>
                                  <w:r>
                                    <w:rPr>
                                      <w:sz w:val="20"/>
                                    </w:rPr>
                                    <w:t>(идеи)</w:t>
                                  </w:r>
                                  <w:r>
                                    <w:rPr>
                                      <w:spacing w:val="36"/>
                                      <w:sz w:val="20"/>
                                    </w:rPr>
                                    <w:t xml:space="preserve"> </w:t>
                                  </w:r>
                                  <w:r>
                                    <w:rPr>
                                      <w:sz w:val="20"/>
                                    </w:rPr>
                                    <w:t>текста:</w:t>
                                  </w:r>
                                  <w:r>
                                    <w:rPr>
                                      <w:spacing w:val="37"/>
                                      <w:sz w:val="20"/>
                                    </w:rPr>
                                    <w:t xml:space="preserve"> </w:t>
                                  </w:r>
                                  <w:r>
                                    <w:rPr>
                                      <w:sz w:val="20"/>
                                    </w:rPr>
                                    <w:t>уважение</w:t>
                                  </w:r>
                                  <w:r>
                                    <w:rPr>
                                      <w:spacing w:val="35"/>
                                      <w:sz w:val="20"/>
                                    </w:rPr>
                                    <w:t xml:space="preserve"> </w:t>
                                  </w:r>
                                  <w:r>
                                    <w:rPr>
                                      <w:sz w:val="20"/>
                                    </w:rPr>
                                    <w:t>и</w:t>
                                  </w:r>
                                  <w:r>
                                    <w:rPr>
                                      <w:spacing w:val="36"/>
                                      <w:sz w:val="20"/>
                                    </w:rPr>
                                    <w:t xml:space="preserve"> </w:t>
                                  </w:r>
                                  <w:r>
                                    <w:rPr>
                                      <w:sz w:val="20"/>
                                    </w:rPr>
                                    <w:t>внимание</w:t>
                                  </w:r>
                                  <w:r>
                                    <w:rPr>
                                      <w:spacing w:val="36"/>
                                      <w:sz w:val="20"/>
                                    </w:rPr>
                                    <w:t xml:space="preserve"> </w:t>
                                  </w:r>
                                  <w:r>
                                    <w:rPr>
                                      <w:sz w:val="20"/>
                                    </w:rPr>
                                    <w:t>к</w:t>
                                  </w:r>
                                  <w:r>
                                    <w:rPr>
                                      <w:spacing w:val="34"/>
                                      <w:sz w:val="20"/>
                                    </w:rPr>
                                    <w:t xml:space="preserve"> </w:t>
                                  </w:r>
                                  <w:r>
                                    <w:rPr>
                                      <w:sz w:val="20"/>
                                    </w:rPr>
                                    <w:t>старшему поколению. Произведения по выбору</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90</w:t>
                                  </w:r>
                                </w:p>
                              </w:tc>
                              <w:tc>
                                <w:tcPr>
                                  <w:tcW w:w="8335" w:type="dxa"/>
                                </w:tcPr>
                                <w:p w:rsidR="00F059EE" w:rsidRDefault="00E53F5F">
                                  <w:pPr>
                                    <w:pStyle w:val="TableParagraph"/>
                                    <w:ind w:left="121"/>
                                    <w:rPr>
                                      <w:sz w:val="20"/>
                                    </w:rPr>
                                  </w:pPr>
                                  <w:r>
                                    <w:rPr>
                                      <w:sz w:val="20"/>
                                    </w:rPr>
                                    <w:t>Тематическое</w:t>
                                  </w:r>
                                  <w:r>
                                    <w:rPr>
                                      <w:spacing w:val="-11"/>
                                      <w:sz w:val="20"/>
                                    </w:rPr>
                                    <w:t xml:space="preserve"> </w:t>
                                  </w:r>
                                  <w:r>
                                    <w:rPr>
                                      <w:sz w:val="20"/>
                                    </w:rPr>
                                    <w:t>повторение</w:t>
                                  </w:r>
                                  <w:r>
                                    <w:rPr>
                                      <w:spacing w:val="-7"/>
                                      <w:sz w:val="20"/>
                                    </w:rPr>
                                    <w:t xml:space="preserve"> </w:t>
                                  </w:r>
                                  <w:r>
                                    <w:rPr>
                                      <w:sz w:val="20"/>
                                    </w:rPr>
                                    <w:t>по</w:t>
                                  </w:r>
                                  <w:r>
                                    <w:rPr>
                                      <w:spacing w:val="-9"/>
                                      <w:sz w:val="20"/>
                                    </w:rPr>
                                    <w:t xml:space="preserve"> </w:t>
                                  </w:r>
                                  <w:r>
                                    <w:rPr>
                                      <w:sz w:val="20"/>
                                    </w:rPr>
                                    <w:t>итогам</w:t>
                                  </w:r>
                                  <w:r>
                                    <w:rPr>
                                      <w:spacing w:val="-8"/>
                                      <w:sz w:val="20"/>
                                    </w:rPr>
                                    <w:t xml:space="preserve"> </w:t>
                                  </w:r>
                                  <w:r>
                                    <w:rPr>
                                      <w:sz w:val="20"/>
                                    </w:rPr>
                                    <w:t>раздела</w:t>
                                  </w:r>
                                  <w:r>
                                    <w:rPr>
                                      <w:spacing w:val="-8"/>
                                      <w:sz w:val="20"/>
                                    </w:rPr>
                                    <w:t xml:space="preserve"> </w:t>
                                  </w:r>
                                  <w:r>
                                    <w:rPr>
                                      <w:sz w:val="20"/>
                                    </w:rPr>
                                    <w:t>«О</w:t>
                                  </w:r>
                                  <w:r>
                                    <w:rPr>
                                      <w:spacing w:val="-9"/>
                                      <w:sz w:val="20"/>
                                    </w:rPr>
                                    <w:t xml:space="preserve"> </w:t>
                                  </w:r>
                                  <w:r>
                                    <w:rPr>
                                      <w:sz w:val="20"/>
                                    </w:rPr>
                                    <w:t>наших</w:t>
                                  </w:r>
                                  <w:r>
                                    <w:rPr>
                                      <w:spacing w:val="-9"/>
                                      <w:sz w:val="20"/>
                                    </w:rPr>
                                    <w:t xml:space="preserve"> </w:t>
                                  </w:r>
                                  <w:r>
                                    <w:rPr>
                                      <w:sz w:val="20"/>
                                    </w:rPr>
                                    <w:t>близких,</w:t>
                                  </w:r>
                                  <w:r>
                                    <w:rPr>
                                      <w:spacing w:val="-10"/>
                                      <w:sz w:val="20"/>
                                    </w:rPr>
                                    <w:t xml:space="preserve"> </w:t>
                                  </w:r>
                                  <w:r>
                                    <w:rPr>
                                      <w:sz w:val="20"/>
                                    </w:rPr>
                                    <w:t>о</w:t>
                                  </w:r>
                                  <w:r>
                                    <w:rPr>
                                      <w:spacing w:val="-9"/>
                                      <w:sz w:val="20"/>
                                    </w:rPr>
                                    <w:t xml:space="preserve"> </w:t>
                                  </w:r>
                                  <w:r>
                                    <w:rPr>
                                      <w:spacing w:val="-2"/>
                                      <w:sz w:val="20"/>
                                    </w:rPr>
                                    <w:t>семье»</w:t>
                                  </w:r>
                                </w:p>
                              </w:tc>
                            </w:tr>
                          </w:tbl>
                          <w:p w:rsidR="00F059EE" w:rsidRDefault="00F059EE">
                            <w:pPr>
                              <w:pStyle w:val="a3"/>
                              <w:ind w:left="0"/>
                            </w:pPr>
                          </w:p>
                        </w:txbxContent>
                      </wps:txbx>
                      <wps:bodyPr wrap="square" lIns="0" tIns="0" rIns="0" bIns="0" rtlCol="0">
                        <a:noAutofit/>
                      </wps:bodyPr>
                    </wps:wsp>
                  </a:graphicData>
                </a:graphic>
              </wp:anchor>
            </w:drawing>
          </mc:Choice>
          <mc:Fallback>
            <w:pict>
              <v:shape id="Textbox 5" o:spid="_x0000_s1028" type="#_x0000_t202" style="position:absolute;margin-left:75.85pt;margin-top:76.55pt;width:475.7pt;height:692.1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335"/>
                      </w:tblGrid>
                      <w:tr w:rsidR="00F059EE">
                        <w:trPr>
                          <w:trHeight w:val="259"/>
                        </w:trPr>
                        <w:tc>
                          <w:tcPr>
                            <w:tcW w:w="1054" w:type="dxa"/>
                          </w:tcPr>
                          <w:p w:rsidR="00F059EE" w:rsidRDefault="00F059EE">
                            <w:pPr>
                              <w:pStyle w:val="TableParagraph"/>
                              <w:ind w:left="0"/>
                              <w:rPr>
                                <w:sz w:val="18"/>
                              </w:rPr>
                            </w:pPr>
                          </w:p>
                        </w:tc>
                        <w:tc>
                          <w:tcPr>
                            <w:tcW w:w="8335" w:type="dxa"/>
                          </w:tcPr>
                          <w:p w:rsidR="00F059EE" w:rsidRDefault="00E53F5F">
                            <w:pPr>
                              <w:pStyle w:val="TableParagraph"/>
                              <w:spacing w:before="3"/>
                              <w:ind w:left="121"/>
                              <w:rPr>
                                <w:sz w:val="20"/>
                              </w:rPr>
                            </w:pPr>
                            <w:r>
                              <w:rPr>
                                <w:sz w:val="20"/>
                              </w:rPr>
                              <w:t>(авторской)</w:t>
                            </w:r>
                            <w:r>
                              <w:rPr>
                                <w:spacing w:val="-10"/>
                                <w:sz w:val="20"/>
                              </w:rPr>
                              <w:t xml:space="preserve"> </w:t>
                            </w:r>
                            <w:r>
                              <w:rPr>
                                <w:sz w:val="20"/>
                              </w:rPr>
                              <w:t>В.И.</w:t>
                            </w:r>
                            <w:r>
                              <w:rPr>
                                <w:spacing w:val="-11"/>
                                <w:sz w:val="20"/>
                              </w:rPr>
                              <w:t xml:space="preserve"> </w:t>
                            </w:r>
                            <w:r>
                              <w:rPr>
                                <w:sz w:val="20"/>
                              </w:rPr>
                              <w:t>Даля</w:t>
                            </w:r>
                            <w:r>
                              <w:rPr>
                                <w:spacing w:val="-7"/>
                                <w:sz w:val="20"/>
                              </w:rPr>
                              <w:t xml:space="preserve"> </w:t>
                            </w:r>
                            <w:r>
                              <w:rPr>
                                <w:sz w:val="20"/>
                              </w:rPr>
                              <w:t>«Девочка</w:t>
                            </w:r>
                            <w:r>
                              <w:rPr>
                                <w:spacing w:val="-9"/>
                                <w:sz w:val="20"/>
                              </w:rPr>
                              <w:t xml:space="preserve"> </w:t>
                            </w:r>
                            <w:r>
                              <w:rPr>
                                <w:spacing w:val="-2"/>
                                <w:sz w:val="20"/>
                              </w:rPr>
                              <w:t>Снегурочка»</w:t>
                            </w:r>
                          </w:p>
                        </w:tc>
                      </w:tr>
                      <w:tr w:rsidR="00F059EE">
                        <w:trPr>
                          <w:trHeight w:val="251"/>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58</w:t>
                            </w:r>
                          </w:p>
                        </w:tc>
                        <w:tc>
                          <w:tcPr>
                            <w:tcW w:w="8335" w:type="dxa"/>
                          </w:tcPr>
                          <w:p w:rsidR="00F059EE" w:rsidRDefault="00E53F5F">
                            <w:pPr>
                              <w:pStyle w:val="TableParagraph"/>
                              <w:spacing w:line="228" w:lineRule="exact"/>
                              <w:ind w:left="121"/>
                              <w:rPr>
                                <w:sz w:val="20"/>
                              </w:rPr>
                            </w:pPr>
                            <w:r>
                              <w:rPr>
                                <w:sz w:val="20"/>
                              </w:rPr>
                              <w:t>Фольклорная</w:t>
                            </w:r>
                            <w:r>
                              <w:rPr>
                                <w:spacing w:val="-13"/>
                                <w:sz w:val="20"/>
                              </w:rPr>
                              <w:t xml:space="preserve"> </w:t>
                            </w:r>
                            <w:r>
                              <w:rPr>
                                <w:sz w:val="20"/>
                              </w:rPr>
                              <w:t>основа</w:t>
                            </w:r>
                            <w:r>
                              <w:rPr>
                                <w:spacing w:val="-10"/>
                                <w:sz w:val="20"/>
                              </w:rPr>
                              <w:t xml:space="preserve"> </w:t>
                            </w:r>
                            <w:r>
                              <w:rPr>
                                <w:sz w:val="20"/>
                              </w:rPr>
                              <w:t>литературной</w:t>
                            </w:r>
                            <w:r>
                              <w:rPr>
                                <w:spacing w:val="-10"/>
                                <w:sz w:val="20"/>
                              </w:rPr>
                              <w:t xml:space="preserve"> </w:t>
                            </w:r>
                            <w:r>
                              <w:rPr>
                                <w:sz w:val="20"/>
                              </w:rPr>
                              <w:t>(авторской)</w:t>
                            </w:r>
                            <w:r>
                              <w:rPr>
                                <w:spacing w:val="-11"/>
                                <w:sz w:val="20"/>
                              </w:rPr>
                              <w:t xml:space="preserve"> </w:t>
                            </w:r>
                            <w:r>
                              <w:rPr>
                                <w:sz w:val="20"/>
                              </w:rPr>
                              <w:t>сказки</w:t>
                            </w:r>
                            <w:r>
                              <w:rPr>
                                <w:spacing w:val="-13"/>
                                <w:sz w:val="20"/>
                              </w:rPr>
                              <w:t xml:space="preserve"> </w:t>
                            </w:r>
                            <w:r>
                              <w:rPr>
                                <w:sz w:val="20"/>
                              </w:rPr>
                              <w:t>В.Ф.</w:t>
                            </w:r>
                            <w:r>
                              <w:rPr>
                                <w:spacing w:val="-11"/>
                                <w:sz w:val="20"/>
                              </w:rPr>
                              <w:t xml:space="preserve"> </w:t>
                            </w:r>
                            <w:r>
                              <w:rPr>
                                <w:sz w:val="20"/>
                              </w:rPr>
                              <w:t>Одоевского</w:t>
                            </w:r>
                            <w:r>
                              <w:rPr>
                                <w:spacing w:val="-7"/>
                                <w:sz w:val="20"/>
                              </w:rPr>
                              <w:t xml:space="preserve"> </w:t>
                            </w:r>
                            <w:r>
                              <w:rPr>
                                <w:sz w:val="20"/>
                              </w:rPr>
                              <w:t>«Мороз</w:t>
                            </w:r>
                            <w:r>
                              <w:rPr>
                                <w:spacing w:val="-9"/>
                                <w:sz w:val="20"/>
                              </w:rPr>
                              <w:t xml:space="preserve"> </w:t>
                            </w:r>
                            <w:r>
                              <w:rPr>
                                <w:spacing w:val="-2"/>
                                <w:sz w:val="20"/>
                              </w:rPr>
                              <w:t>Иванович»</w:t>
                            </w:r>
                          </w:p>
                        </w:tc>
                      </w:tr>
                      <w:tr w:rsidR="00F059EE">
                        <w:trPr>
                          <w:trHeight w:val="486"/>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59</w:t>
                            </w:r>
                          </w:p>
                        </w:tc>
                        <w:tc>
                          <w:tcPr>
                            <w:tcW w:w="8335" w:type="dxa"/>
                          </w:tcPr>
                          <w:p w:rsidR="00F059EE" w:rsidRDefault="00E53F5F">
                            <w:pPr>
                              <w:pStyle w:val="TableParagraph"/>
                              <w:ind w:left="121" w:right="422"/>
                              <w:rPr>
                                <w:sz w:val="20"/>
                              </w:rPr>
                            </w:pPr>
                            <w:r>
                              <w:rPr>
                                <w:sz w:val="20"/>
                              </w:rPr>
                              <w:t>Средства</w:t>
                            </w:r>
                            <w:r>
                              <w:rPr>
                                <w:spacing w:val="-7"/>
                                <w:sz w:val="20"/>
                              </w:rPr>
                              <w:t xml:space="preserve"> </w:t>
                            </w:r>
                            <w:r>
                              <w:rPr>
                                <w:sz w:val="20"/>
                              </w:rPr>
                              <w:t>художественной</w:t>
                            </w:r>
                            <w:r>
                              <w:rPr>
                                <w:spacing w:val="-11"/>
                                <w:sz w:val="20"/>
                              </w:rPr>
                              <w:t xml:space="preserve"> </w:t>
                            </w:r>
                            <w:r>
                              <w:rPr>
                                <w:sz w:val="20"/>
                              </w:rPr>
                              <w:t>выразительности</w:t>
                            </w:r>
                            <w:r>
                              <w:rPr>
                                <w:spacing w:val="-8"/>
                                <w:sz w:val="20"/>
                              </w:rPr>
                              <w:t xml:space="preserve"> </w:t>
                            </w:r>
                            <w:r>
                              <w:rPr>
                                <w:sz w:val="20"/>
                              </w:rPr>
                              <w:t>в</w:t>
                            </w:r>
                            <w:r>
                              <w:rPr>
                                <w:spacing w:val="-13"/>
                                <w:sz w:val="20"/>
                              </w:rPr>
                              <w:t xml:space="preserve"> </w:t>
                            </w:r>
                            <w:r>
                              <w:rPr>
                                <w:sz w:val="20"/>
                              </w:rPr>
                              <w:t>стихотворениях</w:t>
                            </w:r>
                            <w:r>
                              <w:rPr>
                                <w:spacing w:val="-10"/>
                                <w:sz w:val="20"/>
                              </w:rPr>
                              <w:t xml:space="preserve"> </w:t>
                            </w:r>
                            <w:r>
                              <w:rPr>
                                <w:sz w:val="20"/>
                              </w:rPr>
                              <w:t>о</w:t>
                            </w:r>
                            <w:r>
                              <w:rPr>
                                <w:spacing w:val="-12"/>
                                <w:sz w:val="20"/>
                              </w:rPr>
                              <w:t xml:space="preserve"> </w:t>
                            </w:r>
                            <w:r>
                              <w:rPr>
                                <w:sz w:val="20"/>
                              </w:rPr>
                              <w:t>весне.</w:t>
                            </w:r>
                            <w:r>
                              <w:rPr>
                                <w:spacing w:val="-10"/>
                                <w:sz w:val="20"/>
                              </w:rPr>
                              <w:t xml:space="preserve"> </w:t>
                            </w:r>
                            <w:r>
                              <w:rPr>
                                <w:sz w:val="20"/>
                              </w:rPr>
                              <w:t>Произведения</w:t>
                            </w:r>
                            <w:r>
                              <w:rPr>
                                <w:spacing w:val="-10"/>
                                <w:sz w:val="20"/>
                              </w:rPr>
                              <w:t xml:space="preserve"> </w:t>
                            </w:r>
                            <w:r>
                              <w:rPr>
                                <w:sz w:val="20"/>
                              </w:rPr>
                              <w:t>по выбору, например, A.Л. Барто «Веревочка»</w:t>
                            </w:r>
                          </w:p>
                        </w:tc>
                      </w:tr>
                      <w:tr w:rsidR="00F059EE">
                        <w:trPr>
                          <w:trHeight w:val="251"/>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60</w:t>
                            </w:r>
                          </w:p>
                        </w:tc>
                        <w:tc>
                          <w:tcPr>
                            <w:tcW w:w="8335" w:type="dxa"/>
                          </w:tcPr>
                          <w:p w:rsidR="00F059EE" w:rsidRDefault="00E53F5F">
                            <w:pPr>
                              <w:pStyle w:val="TableParagraph"/>
                              <w:spacing w:line="228" w:lineRule="exact"/>
                              <w:ind w:left="121"/>
                              <w:rPr>
                                <w:sz w:val="20"/>
                              </w:rPr>
                            </w:pPr>
                            <w:r>
                              <w:rPr>
                                <w:sz w:val="20"/>
                              </w:rPr>
                              <w:t>Произведения</w:t>
                            </w:r>
                            <w:r>
                              <w:rPr>
                                <w:spacing w:val="-10"/>
                                <w:sz w:val="20"/>
                              </w:rPr>
                              <w:t xml:space="preserve"> </w:t>
                            </w:r>
                            <w:r>
                              <w:rPr>
                                <w:sz w:val="20"/>
                              </w:rPr>
                              <w:t>о</w:t>
                            </w:r>
                            <w:r>
                              <w:rPr>
                                <w:spacing w:val="-10"/>
                                <w:sz w:val="20"/>
                              </w:rPr>
                              <w:t xml:space="preserve"> </w:t>
                            </w:r>
                            <w:r>
                              <w:rPr>
                                <w:sz w:val="20"/>
                              </w:rPr>
                              <w:t>детях.</w:t>
                            </w:r>
                            <w:r>
                              <w:rPr>
                                <w:spacing w:val="-8"/>
                                <w:sz w:val="20"/>
                              </w:rPr>
                              <w:t xml:space="preserve"> </w:t>
                            </w:r>
                            <w:r>
                              <w:rPr>
                                <w:sz w:val="20"/>
                              </w:rPr>
                              <w:t>На</w:t>
                            </w:r>
                            <w:r>
                              <w:rPr>
                                <w:spacing w:val="-8"/>
                                <w:sz w:val="20"/>
                              </w:rPr>
                              <w:t xml:space="preserve"> </w:t>
                            </w:r>
                            <w:r>
                              <w:rPr>
                                <w:sz w:val="20"/>
                              </w:rPr>
                              <w:t>примере</w:t>
                            </w:r>
                            <w:r>
                              <w:rPr>
                                <w:spacing w:val="-7"/>
                                <w:sz w:val="20"/>
                              </w:rPr>
                              <w:t xml:space="preserve"> </w:t>
                            </w:r>
                            <w:r>
                              <w:rPr>
                                <w:sz w:val="20"/>
                              </w:rPr>
                              <w:t>рассказа</w:t>
                            </w:r>
                            <w:r>
                              <w:rPr>
                                <w:spacing w:val="-7"/>
                                <w:sz w:val="20"/>
                              </w:rPr>
                              <w:t xml:space="preserve"> </w:t>
                            </w:r>
                            <w:r>
                              <w:rPr>
                                <w:sz w:val="20"/>
                              </w:rPr>
                              <w:t>Н.Н.</w:t>
                            </w:r>
                            <w:r>
                              <w:rPr>
                                <w:spacing w:val="-10"/>
                                <w:sz w:val="20"/>
                              </w:rPr>
                              <w:t xml:space="preserve"> </w:t>
                            </w:r>
                            <w:r>
                              <w:rPr>
                                <w:sz w:val="20"/>
                              </w:rPr>
                              <w:t>Носова</w:t>
                            </w:r>
                            <w:r>
                              <w:rPr>
                                <w:spacing w:val="-7"/>
                                <w:sz w:val="20"/>
                              </w:rPr>
                              <w:t xml:space="preserve"> </w:t>
                            </w:r>
                            <w:r>
                              <w:rPr>
                                <w:spacing w:val="-2"/>
                                <w:sz w:val="20"/>
                              </w:rPr>
                              <w:t>«Затейники»</w:t>
                            </w:r>
                          </w:p>
                        </w:tc>
                      </w:tr>
                      <w:tr w:rsidR="00F059EE">
                        <w:trPr>
                          <w:trHeight w:val="698"/>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61</w:t>
                            </w:r>
                          </w:p>
                        </w:tc>
                        <w:tc>
                          <w:tcPr>
                            <w:tcW w:w="8335" w:type="dxa"/>
                          </w:tcPr>
                          <w:p w:rsidR="00F059EE" w:rsidRDefault="00E53F5F">
                            <w:pPr>
                              <w:pStyle w:val="TableParagraph"/>
                              <w:spacing w:before="7"/>
                              <w:ind w:left="121" w:right="422"/>
                              <w:rPr>
                                <w:sz w:val="20"/>
                              </w:rPr>
                            </w:pPr>
                            <w:r>
                              <w:rPr>
                                <w:sz w:val="20"/>
                              </w:rPr>
                              <w:t>Характеристика</w:t>
                            </w:r>
                            <w:r>
                              <w:rPr>
                                <w:spacing w:val="37"/>
                                <w:sz w:val="20"/>
                              </w:rPr>
                              <w:t xml:space="preserve"> </w:t>
                            </w:r>
                            <w:r>
                              <w:rPr>
                                <w:sz w:val="20"/>
                              </w:rPr>
                              <w:t>героя,</w:t>
                            </w:r>
                            <w:r>
                              <w:rPr>
                                <w:spacing w:val="35"/>
                                <w:sz w:val="20"/>
                              </w:rPr>
                              <w:t xml:space="preserve"> </w:t>
                            </w:r>
                            <w:r>
                              <w:rPr>
                                <w:sz w:val="20"/>
                              </w:rPr>
                              <w:t>его</w:t>
                            </w:r>
                            <w:r>
                              <w:rPr>
                                <w:spacing w:val="35"/>
                                <w:sz w:val="20"/>
                              </w:rPr>
                              <w:t xml:space="preserve"> </w:t>
                            </w:r>
                            <w:r>
                              <w:rPr>
                                <w:sz w:val="20"/>
                              </w:rPr>
                              <w:t>портрет.</w:t>
                            </w:r>
                            <w:r>
                              <w:rPr>
                                <w:spacing w:val="36"/>
                                <w:sz w:val="20"/>
                              </w:rPr>
                              <w:t xml:space="preserve"> </w:t>
                            </w:r>
                            <w:r>
                              <w:rPr>
                                <w:sz w:val="20"/>
                              </w:rPr>
                              <w:t>Произведения</w:t>
                            </w:r>
                            <w:r>
                              <w:rPr>
                                <w:spacing w:val="35"/>
                                <w:sz w:val="20"/>
                              </w:rPr>
                              <w:t xml:space="preserve"> </w:t>
                            </w:r>
                            <w:r>
                              <w:rPr>
                                <w:sz w:val="20"/>
                              </w:rPr>
                              <w:t>о</w:t>
                            </w:r>
                            <w:r>
                              <w:rPr>
                                <w:spacing w:val="36"/>
                                <w:sz w:val="20"/>
                              </w:rPr>
                              <w:t xml:space="preserve"> </w:t>
                            </w:r>
                            <w:r>
                              <w:rPr>
                                <w:sz w:val="20"/>
                              </w:rPr>
                              <w:t>детях</w:t>
                            </w:r>
                            <w:r>
                              <w:rPr>
                                <w:spacing w:val="36"/>
                                <w:sz w:val="20"/>
                              </w:rPr>
                              <w:t xml:space="preserve"> </w:t>
                            </w:r>
                            <w:r>
                              <w:rPr>
                                <w:sz w:val="20"/>
                              </w:rPr>
                              <w:t>на</w:t>
                            </w:r>
                            <w:r>
                              <w:rPr>
                                <w:spacing w:val="35"/>
                                <w:sz w:val="20"/>
                              </w:rPr>
                              <w:t xml:space="preserve"> </w:t>
                            </w:r>
                            <w:r>
                              <w:rPr>
                                <w:sz w:val="20"/>
                              </w:rPr>
                              <w:t>выбор,</w:t>
                            </w:r>
                            <w:r>
                              <w:rPr>
                                <w:spacing w:val="36"/>
                                <w:sz w:val="20"/>
                              </w:rPr>
                              <w:t xml:space="preserve"> </w:t>
                            </w:r>
                            <w:r>
                              <w:rPr>
                                <w:sz w:val="20"/>
                              </w:rPr>
                              <w:t>например,</w:t>
                            </w:r>
                            <w:r>
                              <w:rPr>
                                <w:spacing w:val="36"/>
                                <w:sz w:val="20"/>
                              </w:rPr>
                              <w:t xml:space="preserve"> </w:t>
                            </w:r>
                            <w:r>
                              <w:rPr>
                                <w:sz w:val="20"/>
                              </w:rPr>
                              <w:t xml:space="preserve">Н.Н. </w:t>
                            </w:r>
                            <w:r>
                              <w:rPr>
                                <w:spacing w:val="-2"/>
                                <w:sz w:val="20"/>
                              </w:rPr>
                              <w:t>Носов</w:t>
                            </w:r>
                          </w:p>
                          <w:p w:rsidR="00F059EE" w:rsidRDefault="00E53F5F">
                            <w:pPr>
                              <w:pStyle w:val="TableParagraph"/>
                              <w:spacing w:line="211" w:lineRule="exact"/>
                              <w:ind w:left="121"/>
                              <w:rPr>
                                <w:sz w:val="20"/>
                              </w:rPr>
                            </w:pPr>
                            <w:r>
                              <w:rPr>
                                <w:sz w:val="20"/>
                              </w:rPr>
                              <w:t>«Живая</w:t>
                            </w:r>
                            <w:r>
                              <w:rPr>
                                <w:spacing w:val="-12"/>
                                <w:sz w:val="20"/>
                              </w:rPr>
                              <w:t xml:space="preserve"> </w:t>
                            </w:r>
                            <w:r>
                              <w:rPr>
                                <w:sz w:val="20"/>
                              </w:rPr>
                              <w:t>шляпа».</w:t>
                            </w:r>
                            <w:r>
                              <w:rPr>
                                <w:spacing w:val="-9"/>
                                <w:sz w:val="20"/>
                              </w:rPr>
                              <w:t xml:space="preserve"> </w:t>
                            </w:r>
                            <w:r>
                              <w:rPr>
                                <w:sz w:val="20"/>
                              </w:rPr>
                              <w:t>Сравнение</w:t>
                            </w:r>
                            <w:r>
                              <w:rPr>
                                <w:spacing w:val="-9"/>
                                <w:sz w:val="20"/>
                              </w:rPr>
                              <w:t xml:space="preserve"> </w:t>
                            </w:r>
                            <w:r>
                              <w:rPr>
                                <w:sz w:val="20"/>
                              </w:rPr>
                              <w:t>героев</w:t>
                            </w:r>
                            <w:r>
                              <w:rPr>
                                <w:spacing w:val="-10"/>
                                <w:sz w:val="20"/>
                              </w:rPr>
                              <w:t xml:space="preserve"> </w:t>
                            </w:r>
                            <w:r>
                              <w:rPr>
                                <w:spacing w:val="-2"/>
                                <w:sz w:val="20"/>
                              </w:rPr>
                              <w:t>рассказов</w:t>
                            </w:r>
                          </w:p>
                        </w:tc>
                      </w:tr>
                      <w:tr w:rsidR="00F059EE">
                        <w:trPr>
                          <w:trHeight w:val="484"/>
                        </w:trPr>
                        <w:tc>
                          <w:tcPr>
                            <w:tcW w:w="1054"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62</w:t>
                            </w:r>
                          </w:p>
                        </w:tc>
                        <w:tc>
                          <w:tcPr>
                            <w:tcW w:w="8335" w:type="dxa"/>
                          </w:tcPr>
                          <w:p w:rsidR="00F059EE" w:rsidRDefault="00E53F5F">
                            <w:pPr>
                              <w:pStyle w:val="TableParagraph"/>
                              <w:ind w:left="121"/>
                              <w:rPr>
                                <w:sz w:val="20"/>
                              </w:rPr>
                            </w:pPr>
                            <w:r>
                              <w:rPr>
                                <w:sz w:val="20"/>
                              </w:rPr>
                              <w:t>Отражение</w:t>
                            </w:r>
                            <w:r>
                              <w:rPr>
                                <w:spacing w:val="28"/>
                                <w:sz w:val="20"/>
                              </w:rPr>
                              <w:t xml:space="preserve"> </w:t>
                            </w:r>
                            <w:r>
                              <w:rPr>
                                <w:sz w:val="20"/>
                              </w:rPr>
                              <w:t>в</w:t>
                            </w:r>
                            <w:r>
                              <w:rPr>
                                <w:spacing w:val="28"/>
                                <w:sz w:val="20"/>
                              </w:rPr>
                              <w:t xml:space="preserve"> </w:t>
                            </w:r>
                            <w:r>
                              <w:rPr>
                                <w:sz w:val="20"/>
                              </w:rPr>
                              <w:t>произведениях</w:t>
                            </w:r>
                            <w:r>
                              <w:rPr>
                                <w:spacing w:val="26"/>
                                <w:sz w:val="20"/>
                              </w:rPr>
                              <w:t xml:space="preserve"> </w:t>
                            </w:r>
                            <w:r>
                              <w:rPr>
                                <w:sz w:val="20"/>
                              </w:rPr>
                              <w:t>нравственно-этических</w:t>
                            </w:r>
                            <w:r>
                              <w:rPr>
                                <w:spacing w:val="28"/>
                                <w:sz w:val="20"/>
                              </w:rPr>
                              <w:t xml:space="preserve"> </w:t>
                            </w:r>
                            <w:r>
                              <w:rPr>
                                <w:sz w:val="20"/>
                              </w:rPr>
                              <w:t>понятий:</w:t>
                            </w:r>
                            <w:r>
                              <w:rPr>
                                <w:spacing w:val="30"/>
                                <w:sz w:val="20"/>
                              </w:rPr>
                              <w:t xml:space="preserve"> </w:t>
                            </w:r>
                            <w:r>
                              <w:rPr>
                                <w:sz w:val="20"/>
                              </w:rPr>
                              <w:t>дружба,</w:t>
                            </w:r>
                            <w:r>
                              <w:rPr>
                                <w:spacing w:val="30"/>
                                <w:sz w:val="20"/>
                              </w:rPr>
                              <w:t xml:space="preserve"> </w:t>
                            </w:r>
                            <w:r>
                              <w:rPr>
                                <w:sz w:val="20"/>
                              </w:rPr>
                              <w:t>терпение,</w:t>
                            </w:r>
                            <w:r>
                              <w:rPr>
                                <w:spacing w:val="30"/>
                                <w:sz w:val="20"/>
                              </w:rPr>
                              <w:t xml:space="preserve"> </w:t>
                            </w:r>
                            <w:r>
                              <w:rPr>
                                <w:sz w:val="20"/>
                              </w:rPr>
                              <w:t>уважение, помощь друг другу. В.А. Осеева «Синие листья»</w:t>
                            </w:r>
                          </w:p>
                        </w:tc>
                      </w:tr>
                      <w:tr w:rsidR="00F059EE">
                        <w:trPr>
                          <w:trHeight w:val="484"/>
                        </w:trPr>
                        <w:tc>
                          <w:tcPr>
                            <w:tcW w:w="1054"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63</w:t>
                            </w:r>
                          </w:p>
                        </w:tc>
                        <w:tc>
                          <w:tcPr>
                            <w:tcW w:w="8335" w:type="dxa"/>
                          </w:tcPr>
                          <w:p w:rsidR="00F059EE" w:rsidRDefault="00E53F5F">
                            <w:pPr>
                              <w:pStyle w:val="TableParagraph"/>
                              <w:spacing w:before="9" w:line="235" w:lineRule="auto"/>
                              <w:ind w:left="121" w:right="272"/>
                              <w:rPr>
                                <w:sz w:val="20"/>
                              </w:rPr>
                            </w:pPr>
                            <w:r>
                              <w:rPr>
                                <w:sz w:val="20"/>
                              </w:rPr>
                              <w:t>Отражение</w:t>
                            </w:r>
                            <w:r>
                              <w:rPr>
                                <w:spacing w:val="-9"/>
                                <w:sz w:val="20"/>
                              </w:rPr>
                              <w:t xml:space="preserve"> </w:t>
                            </w:r>
                            <w:r>
                              <w:rPr>
                                <w:sz w:val="20"/>
                              </w:rPr>
                              <w:t>понятия</w:t>
                            </w:r>
                            <w:r>
                              <w:rPr>
                                <w:spacing w:val="-11"/>
                                <w:sz w:val="20"/>
                              </w:rPr>
                              <w:t xml:space="preserve"> </w:t>
                            </w:r>
                            <w:r>
                              <w:rPr>
                                <w:sz w:val="20"/>
                              </w:rPr>
                              <w:t>взаимопомощь</w:t>
                            </w:r>
                            <w:r>
                              <w:rPr>
                                <w:spacing w:val="-9"/>
                                <w:sz w:val="20"/>
                              </w:rPr>
                              <w:t xml:space="preserve"> </w:t>
                            </w:r>
                            <w:r>
                              <w:rPr>
                                <w:sz w:val="20"/>
                              </w:rPr>
                              <w:t>в</w:t>
                            </w:r>
                            <w:r>
                              <w:rPr>
                                <w:spacing w:val="-11"/>
                                <w:sz w:val="20"/>
                              </w:rPr>
                              <w:t xml:space="preserve"> </w:t>
                            </w:r>
                            <w:r>
                              <w:rPr>
                                <w:sz w:val="20"/>
                              </w:rPr>
                              <w:t>произведении</w:t>
                            </w:r>
                            <w:r>
                              <w:rPr>
                                <w:spacing w:val="-11"/>
                                <w:sz w:val="20"/>
                              </w:rPr>
                              <w:t xml:space="preserve"> </w:t>
                            </w:r>
                            <w:r>
                              <w:rPr>
                                <w:sz w:val="20"/>
                              </w:rPr>
                              <w:t>A.Л.</w:t>
                            </w:r>
                            <w:r>
                              <w:rPr>
                                <w:spacing w:val="-10"/>
                                <w:sz w:val="20"/>
                              </w:rPr>
                              <w:t xml:space="preserve"> </w:t>
                            </w:r>
                            <w:r>
                              <w:rPr>
                                <w:sz w:val="20"/>
                              </w:rPr>
                              <w:t>Барто</w:t>
                            </w:r>
                            <w:r>
                              <w:rPr>
                                <w:spacing w:val="-6"/>
                                <w:sz w:val="20"/>
                              </w:rPr>
                              <w:t xml:space="preserve"> </w:t>
                            </w:r>
                            <w:r>
                              <w:rPr>
                                <w:sz w:val="20"/>
                              </w:rPr>
                              <w:t>«Катя».</w:t>
                            </w:r>
                            <w:r>
                              <w:rPr>
                                <w:spacing w:val="-10"/>
                                <w:sz w:val="20"/>
                              </w:rPr>
                              <w:t xml:space="preserve"> </w:t>
                            </w:r>
                            <w:r>
                              <w:rPr>
                                <w:sz w:val="20"/>
                              </w:rPr>
                              <w:t>Разные</w:t>
                            </w:r>
                            <w:r>
                              <w:rPr>
                                <w:spacing w:val="-9"/>
                                <w:sz w:val="20"/>
                              </w:rPr>
                              <w:t xml:space="preserve"> </w:t>
                            </w:r>
                            <w:r>
                              <w:rPr>
                                <w:sz w:val="20"/>
                              </w:rPr>
                              <w:t>точки</w:t>
                            </w:r>
                            <w:r>
                              <w:rPr>
                                <w:spacing w:val="-11"/>
                                <w:sz w:val="20"/>
                              </w:rPr>
                              <w:t xml:space="preserve"> </w:t>
                            </w:r>
                            <w:r>
                              <w:rPr>
                                <w:sz w:val="20"/>
                              </w:rPr>
                              <w:t>зрения на одно событие. Ю.И. Ермолаев «Два пирожных»</w:t>
                            </w:r>
                          </w:p>
                        </w:tc>
                      </w:tr>
                      <w:tr w:rsidR="00F059EE">
                        <w:trPr>
                          <w:trHeight w:val="484"/>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64</w:t>
                            </w:r>
                          </w:p>
                        </w:tc>
                        <w:tc>
                          <w:tcPr>
                            <w:tcW w:w="8335" w:type="dxa"/>
                          </w:tcPr>
                          <w:p w:rsidR="00F059EE" w:rsidRDefault="00E53F5F">
                            <w:pPr>
                              <w:pStyle w:val="TableParagraph"/>
                              <w:ind w:left="121" w:right="422"/>
                              <w:rPr>
                                <w:sz w:val="20"/>
                              </w:rPr>
                            </w:pPr>
                            <w:r>
                              <w:rPr>
                                <w:sz w:val="20"/>
                              </w:rPr>
                              <w:t>Главный</w:t>
                            </w:r>
                            <w:r>
                              <w:rPr>
                                <w:spacing w:val="-9"/>
                                <w:sz w:val="20"/>
                              </w:rPr>
                              <w:t xml:space="preserve"> </w:t>
                            </w:r>
                            <w:r>
                              <w:rPr>
                                <w:sz w:val="20"/>
                              </w:rPr>
                              <w:t>герой:</w:t>
                            </w:r>
                            <w:r>
                              <w:rPr>
                                <w:spacing w:val="-12"/>
                                <w:sz w:val="20"/>
                              </w:rPr>
                              <w:t xml:space="preserve"> </w:t>
                            </w:r>
                            <w:r>
                              <w:rPr>
                                <w:sz w:val="20"/>
                              </w:rPr>
                              <w:t>общее</w:t>
                            </w:r>
                            <w:r>
                              <w:rPr>
                                <w:spacing w:val="-8"/>
                                <w:sz w:val="20"/>
                              </w:rPr>
                              <w:t xml:space="preserve"> </w:t>
                            </w:r>
                            <w:r>
                              <w:rPr>
                                <w:sz w:val="20"/>
                              </w:rPr>
                              <w:t>представление.</w:t>
                            </w:r>
                            <w:r>
                              <w:rPr>
                                <w:spacing w:val="-9"/>
                                <w:sz w:val="20"/>
                              </w:rPr>
                              <w:t xml:space="preserve"> </w:t>
                            </w:r>
                            <w:r>
                              <w:rPr>
                                <w:sz w:val="20"/>
                              </w:rPr>
                              <w:t>Характеристика</w:t>
                            </w:r>
                            <w:r>
                              <w:rPr>
                                <w:spacing w:val="-11"/>
                                <w:sz w:val="20"/>
                              </w:rPr>
                              <w:t xml:space="preserve"> </w:t>
                            </w:r>
                            <w:r>
                              <w:rPr>
                                <w:sz w:val="20"/>
                              </w:rPr>
                              <w:t>героя,</w:t>
                            </w:r>
                            <w:r>
                              <w:rPr>
                                <w:spacing w:val="-11"/>
                                <w:sz w:val="20"/>
                              </w:rPr>
                              <w:t xml:space="preserve"> </w:t>
                            </w:r>
                            <w:r>
                              <w:rPr>
                                <w:sz w:val="20"/>
                              </w:rPr>
                              <w:t>его</w:t>
                            </w:r>
                            <w:r>
                              <w:rPr>
                                <w:spacing w:val="-9"/>
                                <w:sz w:val="20"/>
                              </w:rPr>
                              <w:t xml:space="preserve"> </w:t>
                            </w:r>
                            <w:r>
                              <w:rPr>
                                <w:sz w:val="20"/>
                              </w:rPr>
                              <w:t>портрет.</w:t>
                            </w:r>
                            <w:r>
                              <w:rPr>
                                <w:spacing w:val="-11"/>
                                <w:sz w:val="20"/>
                              </w:rPr>
                              <w:t xml:space="preserve"> </w:t>
                            </w:r>
                            <w:r>
                              <w:rPr>
                                <w:sz w:val="20"/>
                              </w:rPr>
                              <w:t>На</w:t>
                            </w:r>
                            <w:r>
                              <w:rPr>
                                <w:spacing w:val="-10"/>
                                <w:sz w:val="20"/>
                              </w:rPr>
                              <w:t xml:space="preserve"> </w:t>
                            </w:r>
                            <w:r>
                              <w:rPr>
                                <w:sz w:val="20"/>
                              </w:rPr>
                              <w:t>примере рассказа В.А. Осеевой «Волшебное слово»</w:t>
                            </w:r>
                          </w:p>
                        </w:tc>
                      </w:tr>
                      <w:tr w:rsidR="00F059EE">
                        <w:trPr>
                          <w:trHeight w:val="485"/>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65</w:t>
                            </w:r>
                          </w:p>
                        </w:tc>
                        <w:tc>
                          <w:tcPr>
                            <w:tcW w:w="8335" w:type="dxa"/>
                          </w:tcPr>
                          <w:p w:rsidR="00F059EE" w:rsidRDefault="00E53F5F">
                            <w:pPr>
                              <w:pStyle w:val="TableParagraph"/>
                              <w:ind w:left="121" w:right="422"/>
                              <w:rPr>
                                <w:sz w:val="20"/>
                              </w:rPr>
                            </w:pPr>
                            <w:r>
                              <w:rPr>
                                <w:sz w:val="20"/>
                              </w:rPr>
                              <w:t>Выделение</w:t>
                            </w:r>
                            <w:r>
                              <w:rPr>
                                <w:spacing w:val="-9"/>
                                <w:sz w:val="20"/>
                              </w:rPr>
                              <w:t xml:space="preserve"> </w:t>
                            </w:r>
                            <w:r>
                              <w:rPr>
                                <w:sz w:val="20"/>
                              </w:rPr>
                              <w:t>главной</w:t>
                            </w:r>
                            <w:r>
                              <w:rPr>
                                <w:spacing w:val="-10"/>
                                <w:sz w:val="20"/>
                              </w:rPr>
                              <w:t xml:space="preserve"> </w:t>
                            </w:r>
                            <w:r>
                              <w:rPr>
                                <w:sz w:val="20"/>
                              </w:rPr>
                              <w:t>мысли</w:t>
                            </w:r>
                            <w:r>
                              <w:rPr>
                                <w:spacing w:val="-10"/>
                                <w:sz w:val="20"/>
                              </w:rPr>
                              <w:t xml:space="preserve"> </w:t>
                            </w:r>
                            <w:r>
                              <w:rPr>
                                <w:sz w:val="20"/>
                              </w:rPr>
                              <w:t>(идеи):</w:t>
                            </w:r>
                            <w:r>
                              <w:rPr>
                                <w:spacing w:val="-7"/>
                                <w:sz w:val="20"/>
                              </w:rPr>
                              <w:t xml:space="preserve"> </w:t>
                            </w:r>
                            <w:r>
                              <w:rPr>
                                <w:sz w:val="20"/>
                              </w:rPr>
                              <w:t>уважение</w:t>
                            </w:r>
                            <w:r>
                              <w:rPr>
                                <w:spacing w:val="-8"/>
                                <w:sz w:val="20"/>
                              </w:rPr>
                              <w:t xml:space="preserve"> </w:t>
                            </w:r>
                            <w:r>
                              <w:rPr>
                                <w:sz w:val="20"/>
                              </w:rPr>
                              <w:t>и</w:t>
                            </w:r>
                            <w:r>
                              <w:rPr>
                                <w:spacing w:val="-13"/>
                                <w:sz w:val="20"/>
                              </w:rPr>
                              <w:t xml:space="preserve"> </w:t>
                            </w:r>
                            <w:r>
                              <w:rPr>
                                <w:sz w:val="20"/>
                              </w:rPr>
                              <w:t>внимание</w:t>
                            </w:r>
                            <w:r>
                              <w:rPr>
                                <w:spacing w:val="-7"/>
                                <w:sz w:val="20"/>
                              </w:rPr>
                              <w:t xml:space="preserve"> </w:t>
                            </w:r>
                            <w:r>
                              <w:rPr>
                                <w:sz w:val="20"/>
                              </w:rPr>
                              <w:t>к</w:t>
                            </w:r>
                            <w:r>
                              <w:rPr>
                                <w:spacing w:val="-13"/>
                                <w:sz w:val="20"/>
                              </w:rPr>
                              <w:t xml:space="preserve"> </w:t>
                            </w:r>
                            <w:r>
                              <w:rPr>
                                <w:sz w:val="20"/>
                              </w:rPr>
                              <w:t>старшему</w:t>
                            </w:r>
                            <w:r>
                              <w:rPr>
                                <w:spacing w:val="-10"/>
                                <w:sz w:val="20"/>
                              </w:rPr>
                              <w:t xml:space="preserve"> </w:t>
                            </w:r>
                            <w:r>
                              <w:rPr>
                                <w:sz w:val="20"/>
                              </w:rPr>
                              <w:t>поколению. Произведения по выбору, например, В.А. Осеева «Хорошее»</w:t>
                            </w:r>
                          </w:p>
                        </w:tc>
                      </w:tr>
                      <w:tr w:rsidR="00F059EE">
                        <w:trPr>
                          <w:trHeight w:val="256"/>
                        </w:trPr>
                        <w:tc>
                          <w:tcPr>
                            <w:tcW w:w="1054"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66</w:t>
                            </w:r>
                          </w:p>
                        </w:tc>
                        <w:tc>
                          <w:tcPr>
                            <w:tcW w:w="8335" w:type="dxa"/>
                          </w:tcPr>
                          <w:p w:rsidR="00F059EE" w:rsidRDefault="00E53F5F">
                            <w:pPr>
                              <w:pStyle w:val="TableParagraph"/>
                              <w:spacing w:before="2"/>
                              <w:ind w:left="121"/>
                              <w:rPr>
                                <w:sz w:val="20"/>
                              </w:rPr>
                            </w:pPr>
                            <w:r>
                              <w:rPr>
                                <w:sz w:val="20"/>
                              </w:rPr>
                              <w:t>Оценка</w:t>
                            </w:r>
                            <w:r>
                              <w:rPr>
                                <w:spacing w:val="-8"/>
                                <w:sz w:val="20"/>
                              </w:rPr>
                              <w:t xml:space="preserve"> </w:t>
                            </w:r>
                            <w:r>
                              <w:rPr>
                                <w:sz w:val="20"/>
                              </w:rPr>
                              <w:t>поступков</w:t>
                            </w:r>
                            <w:r>
                              <w:rPr>
                                <w:spacing w:val="-8"/>
                                <w:sz w:val="20"/>
                              </w:rPr>
                              <w:t xml:space="preserve"> </w:t>
                            </w:r>
                            <w:r>
                              <w:rPr>
                                <w:sz w:val="20"/>
                              </w:rPr>
                              <w:t>героя.</w:t>
                            </w:r>
                            <w:r>
                              <w:rPr>
                                <w:spacing w:val="-5"/>
                                <w:sz w:val="20"/>
                              </w:rPr>
                              <w:t xml:space="preserve"> </w:t>
                            </w:r>
                            <w:r>
                              <w:rPr>
                                <w:sz w:val="20"/>
                              </w:rPr>
                              <w:t>В.В.</w:t>
                            </w:r>
                            <w:r>
                              <w:rPr>
                                <w:spacing w:val="-8"/>
                                <w:sz w:val="20"/>
                              </w:rPr>
                              <w:t xml:space="preserve"> </w:t>
                            </w:r>
                            <w:r>
                              <w:rPr>
                                <w:sz w:val="20"/>
                              </w:rPr>
                              <w:t>Лунин</w:t>
                            </w:r>
                            <w:r>
                              <w:rPr>
                                <w:spacing w:val="-4"/>
                                <w:sz w:val="20"/>
                              </w:rPr>
                              <w:t xml:space="preserve"> </w:t>
                            </w:r>
                            <w:r>
                              <w:rPr>
                                <w:sz w:val="20"/>
                              </w:rPr>
                              <w:t>«Я</w:t>
                            </w:r>
                            <w:r>
                              <w:rPr>
                                <w:spacing w:val="-7"/>
                                <w:sz w:val="20"/>
                              </w:rPr>
                              <w:t xml:space="preserve"> </w:t>
                            </w:r>
                            <w:r>
                              <w:rPr>
                                <w:sz w:val="20"/>
                              </w:rPr>
                              <w:t>и</w:t>
                            </w:r>
                            <w:r>
                              <w:rPr>
                                <w:spacing w:val="-9"/>
                                <w:sz w:val="20"/>
                              </w:rPr>
                              <w:t xml:space="preserve"> </w:t>
                            </w:r>
                            <w:r>
                              <w:rPr>
                                <w:spacing w:val="-2"/>
                                <w:sz w:val="20"/>
                              </w:rPr>
                              <w:t>Вовка»</w:t>
                            </w:r>
                          </w:p>
                        </w:tc>
                      </w:tr>
                      <w:tr w:rsidR="00F059EE">
                        <w:trPr>
                          <w:trHeight w:val="482"/>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67</w:t>
                            </w:r>
                          </w:p>
                        </w:tc>
                        <w:tc>
                          <w:tcPr>
                            <w:tcW w:w="8335" w:type="dxa"/>
                          </w:tcPr>
                          <w:p w:rsidR="00F059EE" w:rsidRDefault="00E53F5F">
                            <w:pPr>
                              <w:pStyle w:val="TableParagraph"/>
                              <w:spacing w:line="237" w:lineRule="auto"/>
                              <w:ind w:left="121"/>
                              <w:rPr>
                                <w:sz w:val="20"/>
                              </w:rPr>
                            </w:pPr>
                            <w:r>
                              <w:rPr>
                                <w:sz w:val="20"/>
                              </w:rPr>
                              <w:t>Тема</w:t>
                            </w:r>
                            <w:r>
                              <w:rPr>
                                <w:spacing w:val="-9"/>
                                <w:sz w:val="20"/>
                              </w:rPr>
                              <w:t xml:space="preserve"> </w:t>
                            </w:r>
                            <w:r>
                              <w:rPr>
                                <w:sz w:val="20"/>
                              </w:rPr>
                              <w:t>дружбы</w:t>
                            </w:r>
                            <w:r>
                              <w:rPr>
                                <w:spacing w:val="-9"/>
                                <w:sz w:val="20"/>
                              </w:rPr>
                              <w:t xml:space="preserve"> </w:t>
                            </w:r>
                            <w:r>
                              <w:rPr>
                                <w:sz w:val="20"/>
                              </w:rPr>
                              <w:t>в</w:t>
                            </w:r>
                            <w:r>
                              <w:rPr>
                                <w:spacing w:val="-10"/>
                                <w:sz w:val="20"/>
                              </w:rPr>
                              <w:t xml:space="preserve"> </w:t>
                            </w:r>
                            <w:r>
                              <w:rPr>
                                <w:sz w:val="20"/>
                              </w:rPr>
                              <w:t>произведении</w:t>
                            </w:r>
                            <w:r>
                              <w:rPr>
                                <w:spacing w:val="-10"/>
                                <w:sz w:val="20"/>
                              </w:rPr>
                              <w:t xml:space="preserve"> </w:t>
                            </w:r>
                            <w:r>
                              <w:rPr>
                                <w:sz w:val="20"/>
                              </w:rPr>
                              <w:t>Е.А.</w:t>
                            </w:r>
                            <w:r>
                              <w:rPr>
                                <w:spacing w:val="-4"/>
                                <w:sz w:val="20"/>
                              </w:rPr>
                              <w:t xml:space="preserve"> </w:t>
                            </w:r>
                            <w:r>
                              <w:rPr>
                                <w:sz w:val="20"/>
                              </w:rPr>
                              <w:t>Пермяка</w:t>
                            </w:r>
                            <w:r>
                              <w:rPr>
                                <w:spacing w:val="-7"/>
                                <w:sz w:val="20"/>
                              </w:rPr>
                              <w:t xml:space="preserve"> </w:t>
                            </w:r>
                            <w:r>
                              <w:rPr>
                                <w:sz w:val="20"/>
                              </w:rPr>
                              <w:t>«Две</w:t>
                            </w:r>
                            <w:r>
                              <w:rPr>
                                <w:spacing w:val="-7"/>
                                <w:sz w:val="20"/>
                              </w:rPr>
                              <w:t xml:space="preserve"> </w:t>
                            </w:r>
                            <w:r>
                              <w:rPr>
                                <w:sz w:val="20"/>
                              </w:rPr>
                              <w:t>пословицы».</w:t>
                            </w:r>
                            <w:r>
                              <w:rPr>
                                <w:spacing w:val="-8"/>
                                <w:sz w:val="20"/>
                              </w:rPr>
                              <w:t xml:space="preserve"> </w:t>
                            </w:r>
                            <w:r>
                              <w:rPr>
                                <w:sz w:val="20"/>
                              </w:rPr>
                              <w:t>Выставка</w:t>
                            </w:r>
                            <w:r>
                              <w:rPr>
                                <w:spacing w:val="-9"/>
                                <w:sz w:val="20"/>
                              </w:rPr>
                              <w:t xml:space="preserve"> </w:t>
                            </w:r>
                            <w:r>
                              <w:rPr>
                                <w:sz w:val="20"/>
                              </w:rPr>
                              <w:t>книг:</w:t>
                            </w:r>
                            <w:r>
                              <w:rPr>
                                <w:spacing w:val="-8"/>
                                <w:sz w:val="20"/>
                              </w:rPr>
                              <w:t xml:space="preserve"> </w:t>
                            </w:r>
                            <w:r>
                              <w:rPr>
                                <w:sz w:val="20"/>
                              </w:rPr>
                              <w:t>произведения</w:t>
                            </w:r>
                            <w:r>
                              <w:rPr>
                                <w:spacing w:val="-9"/>
                                <w:sz w:val="20"/>
                              </w:rPr>
                              <w:t xml:space="preserve"> </w:t>
                            </w:r>
                            <w:r>
                              <w:rPr>
                                <w:sz w:val="20"/>
                              </w:rPr>
                              <w:t xml:space="preserve">о </w:t>
                            </w:r>
                            <w:r>
                              <w:rPr>
                                <w:spacing w:val="-2"/>
                                <w:sz w:val="20"/>
                              </w:rPr>
                              <w:t>детях</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68</w:t>
                            </w:r>
                          </w:p>
                        </w:tc>
                        <w:tc>
                          <w:tcPr>
                            <w:tcW w:w="8335" w:type="dxa"/>
                          </w:tcPr>
                          <w:p w:rsidR="00F059EE" w:rsidRDefault="00E53F5F">
                            <w:pPr>
                              <w:pStyle w:val="TableParagraph"/>
                              <w:ind w:left="121"/>
                              <w:rPr>
                                <w:sz w:val="20"/>
                              </w:rPr>
                            </w:pPr>
                            <w:r>
                              <w:rPr>
                                <w:sz w:val="20"/>
                              </w:rPr>
                              <w:t>Оценка</w:t>
                            </w:r>
                            <w:r>
                              <w:rPr>
                                <w:spacing w:val="-13"/>
                                <w:sz w:val="20"/>
                              </w:rPr>
                              <w:t xml:space="preserve"> </w:t>
                            </w:r>
                            <w:r>
                              <w:rPr>
                                <w:sz w:val="20"/>
                              </w:rPr>
                              <w:t>взаимоотношений</w:t>
                            </w:r>
                            <w:r>
                              <w:rPr>
                                <w:spacing w:val="-6"/>
                                <w:sz w:val="20"/>
                              </w:rPr>
                              <w:t xml:space="preserve"> </w:t>
                            </w:r>
                            <w:r>
                              <w:rPr>
                                <w:sz w:val="20"/>
                              </w:rPr>
                              <w:t>взрослых</w:t>
                            </w:r>
                            <w:r>
                              <w:rPr>
                                <w:spacing w:val="-9"/>
                                <w:sz w:val="20"/>
                              </w:rPr>
                              <w:t xml:space="preserve"> </w:t>
                            </w:r>
                            <w:r>
                              <w:rPr>
                                <w:sz w:val="20"/>
                              </w:rPr>
                              <w:t>и</w:t>
                            </w:r>
                            <w:r>
                              <w:rPr>
                                <w:spacing w:val="-12"/>
                                <w:sz w:val="20"/>
                              </w:rPr>
                              <w:t xml:space="preserve"> </w:t>
                            </w:r>
                            <w:r>
                              <w:rPr>
                                <w:sz w:val="20"/>
                              </w:rPr>
                              <w:t>детей</w:t>
                            </w:r>
                            <w:r>
                              <w:rPr>
                                <w:spacing w:val="-8"/>
                                <w:sz w:val="20"/>
                              </w:rPr>
                              <w:t xml:space="preserve"> </w:t>
                            </w:r>
                            <w:r>
                              <w:rPr>
                                <w:sz w:val="20"/>
                              </w:rPr>
                              <w:t>на</w:t>
                            </w:r>
                            <w:r>
                              <w:rPr>
                                <w:spacing w:val="-11"/>
                                <w:sz w:val="20"/>
                              </w:rPr>
                              <w:t xml:space="preserve"> </w:t>
                            </w:r>
                            <w:r>
                              <w:rPr>
                                <w:sz w:val="20"/>
                              </w:rPr>
                              <w:t>примере</w:t>
                            </w:r>
                            <w:r>
                              <w:rPr>
                                <w:spacing w:val="-9"/>
                                <w:sz w:val="20"/>
                              </w:rPr>
                              <w:t xml:space="preserve"> </w:t>
                            </w:r>
                            <w:r>
                              <w:rPr>
                                <w:sz w:val="20"/>
                              </w:rPr>
                              <w:t>рассказа</w:t>
                            </w:r>
                            <w:r>
                              <w:rPr>
                                <w:spacing w:val="-8"/>
                                <w:sz w:val="20"/>
                              </w:rPr>
                              <w:t xml:space="preserve"> </w:t>
                            </w:r>
                            <w:r>
                              <w:rPr>
                                <w:sz w:val="20"/>
                              </w:rPr>
                              <w:t>В.А.</w:t>
                            </w:r>
                            <w:r>
                              <w:rPr>
                                <w:spacing w:val="-10"/>
                                <w:sz w:val="20"/>
                              </w:rPr>
                              <w:t xml:space="preserve"> </w:t>
                            </w:r>
                            <w:r>
                              <w:rPr>
                                <w:sz w:val="20"/>
                              </w:rPr>
                              <w:t>Осеевой</w:t>
                            </w:r>
                            <w:r>
                              <w:rPr>
                                <w:spacing w:val="-3"/>
                                <w:sz w:val="20"/>
                              </w:rPr>
                              <w:t xml:space="preserve"> </w:t>
                            </w:r>
                            <w:r>
                              <w:rPr>
                                <w:spacing w:val="-2"/>
                                <w:sz w:val="20"/>
                              </w:rPr>
                              <w:t>«Почему?»</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69</w:t>
                            </w:r>
                          </w:p>
                        </w:tc>
                        <w:tc>
                          <w:tcPr>
                            <w:tcW w:w="8335" w:type="dxa"/>
                          </w:tcPr>
                          <w:p w:rsidR="00F059EE" w:rsidRDefault="00E53F5F">
                            <w:pPr>
                              <w:pStyle w:val="TableParagraph"/>
                              <w:ind w:left="121"/>
                              <w:rPr>
                                <w:sz w:val="20"/>
                              </w:rPr>
                            </w:pPr>
                            <w:r>
                              <w:rPr>
                                <w:sz w:val="20"/>
                              </w:rPr>
                              <w:t>Анализ</w:t>
                            </w:r>
                            <w:r>
                              <w:rPr>
                                <w:spacing w:val="-13"/>
                                <w:sz w:val="20"/>
                              </w:rPr>
                              <w:t xml:space="preserve"> </w:t>
                            </w:r>
                            <w:r>
                              <w:rPr>
                                <w:sz w:val="20"/>
                              </w:rPr>
                              <w:t>заголовка</w:t>
                            </w:r>
                            <w:r>
                              <w:rPr>
                                <w:spacing w:val="-7"/>
                                <w:sz w:val="20"/>
                              </w:rPr>
                              <w:t xml:space="preserve"> </w:t>
                            </w:r>
                            <w:r>
                              <w:rPr>
                                <w:sz w:val="20"/>
                              </w:rPr>
                              <w:t>и</w:t>
                            </w:r>
                            <w:r>
                              <w:rPr>
                                <w:spacing w:val="-12"/>
                                <w:sz w:val="20"/>
                              </w:rPr>
                              <w:t xml:space="preserve"> </w:t>
                            </w:r>
                            <w:r>
                              <w:rPr>
                                <w:sz w:val="20"/>
                              </w:rPr>
                              <w:t>соотнесение</w:t>
                            </w:r>
                            <w:r>
                              <w:rPr>
                                <w:spacing w:val="-8"/>
                                <w:sz w:val="20"/>
                              </w:rPr>
                              <w:t xml:space="preserve"> </w:t>
                            </w:r>
                            <w:r>
                              <w:rPr>
                                <w:sz w:val="20"/>
                              </w:rPr>
                              <w:t>его</w:t>
                            </w:r>
                            <w:r>
                              <w:rPr>
                                <w:spacing w:val="-10"/>
                                <w:sz w:val="20"/>
                              </w:rPr>
                              <w:t xml:space="preserve"> </w:t>
                            </w:r>
                            <w:r>
                              <w:rPr>
                                <w:sz w:val="20"/>
                              </w:rPr>
                              <w:t>с</w:t>
                            </w:r>
                            <w:r>
                              <w:rPr>
                                <w:spacing w:val="-9"/>
                                <w:sz w:val="20"/>
                              </w:rPr>
                              <w:t xml:space="preserve"> </w:t>
                            </w:r>
                            <w:r>
                              <w:rPr>
                                <w:sz w:val="20"/>
                              </w:rPr>
                              <w:t>главной</w:t>
                            </w:r>
                            <w:r>
                              <w:rPr>
                                <w:spacing w:val="-10"/>
                                <w:sz w:val="20"/>
                              </w:rPr>
                              <w:t xml:space="preserve"> </w:t>
                            </w:r>
                            <w:r>
                              <w:rPr>
                                <w:sz w:val="20"/>
                              </w:rPr>
                              <w:t>мыслью</w:t>
                            </w:r>
                            <w:r>
                              <w:rPr>
                                <w:spacing w:val="-9"/>
                                <w:sz w:val="20"/>
                              </w:rPr>
                              <w:t xml:space="preserve"> </w:t>
                            </w:r>
                            <w:r>
                              <w:rPr>
                                <w:sz w:val="20"/>
                              </w:rPr>
                              <w:t>произведения</w:t>
                            </w:r>
                            <w:r>
                              <w:rPr>
                                <w:spacing w:val="-9"/>
                                <w:sz w:val="20"/>
                              </w:rPr>
                              <w:t xml:space="preserve"> </w:t>
                            </w:r>
                            <w:r>
                              <w:rPr>
                                <w:sz w:val="20"/>
                              </w:rPr>
                              <w:t>В.А.</w:t>
                            </w:r>
                            <w:r>
                              <w:rPr>
                                <w:spacing w:val="-9"/>
                                <w:sz w:val="20"/>
                              </w:rPr>
                              <w:t xml:space="preserve"> </w:t>
                            </w:r>
                            <w:r>
                              <w:rPr>
                                <w:sz w:val="20"/>
                              </w:rPr>
                              <w:t>Осеевой</w:t>
                            </w:r>
                            <w:r>
                              <w:rPr>
                                <w:spacing w:val="-6"/>
                                <w:sz w:val="20"/>
                              </w:rPr>
                              <w:t xml:space="preserve"> </w:t>
                            </w:r>
                            <w:r>
                              <w:rPr>
                                <w:spacing w:val="-2"/>
                                <w:sz w:val="20"/>
                              </w:rPr>
                              <w:t>«Почему?»</w:t>
                            </w:r>
                          </w:p>
                        </w:tc>
                      </w:tr>
                      <w:tr w:rsidR="00F059EE">
                        <w:trPr>
                          <w:trHeight w:val="254"/>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70</w:t>
                            </w:r>
                          </w:p>
                        </w:tc>
                        <w:tc>
                          <w:tcPr>
                            <w:tcW w:w="8335" w:type="dxa"/>
                          </w:tcPr>
                          <w:p w:rsidR="00F059EE" w:rsidRDefault="00E53F5F">
                            <w:pPr>
                              <w:pStyle w:val="TableParagraph"/>
                              <w:spacing w:line="228" w:lineRule="exact"/>
                              <w:ind w:left="121"/>
                              <w:rPr>
                                <w:sz w:val="20"/>
                              </w:rPr>
                            </w:pPr>
                            <w:r>
                              <w:rPr>
                                <w:sz w:val="20"/>
                              </w:rPr>
                              <w:t>Тематическое</w:t>
                            </w:r>
                            <w:r>
                              <w:rPr>
                                <w:spacing w:val="-10"/>
                                <w:sz w:val="20"/>
                              </w:rPr>
                              <w:t xml:space="preserve"> </w:t>
                            </w:r>
                            <w:r>
                              <w:rPr>
                                <w:sz w:val="20"/>
                              </w:rPr>
                              <w:t>повторение</w:t>
                            </w:r>
                            <w:r>
                              <w:rPr>
                                <w:spacing w:val="-6"/>
                                <w:sz w:val="20"/>
                              </w:rPr>
                              <w:t xml:space="preserve"> </w:t>
                            </w:r>
                            <w:r>
                              <w:rPr>
                                <w:sz w:val="20"/>
                              </w:rPr>
                              <w:t>по</w:t>
                            </w:r>
                            <w:r>
                              <w:rPr>
                                <w:spacing w:val="-8"/>
                                <w:sz w:val="20"/>
                              </w:rPr>
                              <w:t xml:space="preserve"> </w:t>
                            </w:r>
                            <w:r>
                              <w:rPr>
                                <w:sz w:val="20"/>
                              </w:rPr>
                              <w:t>итогам</w:t>
                            </w:r>
                            <w:r>
                              <w:rPr>
                                <w:spacing w:val="-8"/>
                                <w:sz w:val="20"/>
                              </w:rPr>
                              <w:t xml:space="preserve"> </w:t>
                            </w:r>
                            <w:r>
                              <w:rPr>
                                <w:sz w:val="20"/>
                              </w:rPr>
                              <w:t>раздела</w:t>
                            </w:r>
                            <w:r>
                              <w:rPr>
                                <w:spacing w:val="-5"/>
                                <w:sz w:val="20"/>
                              </w:rPr>
                              <w:t xml:space="preserve"> </w:t>
                            </w:r>
                            <w:r>
                              <w:rPr>
                                <w:sz w:val="20"/>
                              </w:rPr>
                              <w:t>«О</w:t>
                            </w:r>
                            <w:r>
                              <w:rPr>
                                <w:spacing w:val="-11"/>
                                <w:sz w:val="20"/>
                              </w:rPr>
                              <w:t xml:space="preserve"> </w:t>
                            </w:r>
                            <w:r>
                              <w:rPr>
                                <w:sz w:val="20"/>
                              </w:rPr>
                              <w:t>детях</w:t>
                            </w:r>
                            <w:r>
                              <w:rPr>
                                <w:spacing w:val="-10"/>
                                <w:sz w:val="20"/>
                              </w:rPr>
                              <w:t xml:space="preserve"> </w:t>
                            </w:r>
                            <w:r>
                              <w:rPr>
                                <w:sz w:val="20"/>
                              </w:rPr>
                              <w:t>и</w:t>
                            </w:r>
                            <w:r>
                              <w:rPr>
                                <w:spacing w:val="-8"/>
                                <w:sz w:val="20"/>
                              </w:rPr>
                              <w:t xml:space="preserve"> </w:t>
                            </w:r>
                            <w:r>
                              <w:rPr>
                                <w:spacing w:val="-2"/>
                                <w:sz w:val="20"/>
                              </w:rPr>
                              <w:t>дружбе»</w:t>
                            </w:r>
                          </w:p>
                        </w:tc>
                      </w:tr>
                      <w:tr w:rsidR="00F059EE">
                        <w:trPr>
                          <w:trHeight w:val="484"/>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71</w:t>
                            </w:r>
                          </w:p>
                        </w:tc>
                        <w:tc>
                          <w:tcPr>
                            <w:tcW w:w="8335" w:type="dxa"/>
                          </w:tcPr>
                          <w:p w:rsidR="00F059EE" w:rsidRDefault="00E53F5F">
                            <w:pPr>
                              <w:pStyle w:val="TableParagraph"/>
                              <w:ind w:left="121" w:right="422"/>
                              <w:rPr>
                                <w:sz w:val="20"/>
                              </w:rPr>
                            </w:pPr>
                            <w:r>
                              <w:rPr>
                                <w:sz w:val="20"/>
                              </w:rPr>
                              <w:t>Народная</w:t>
                            </w:r>
                            <w:r>
                              <w:rPr>
                                <w:spacing w:val="34"/>
                                <w:sz w:val="20"/>
                              </w:rPr>
                              <w:t xml:space="preserve"> </w:t>
                            </w:r>
                            <w:r>
                              <w:rPr>
                                <w:sz w:val="20"/>
                              </w:rPr>
                              <w:t>наблюдательность,</w:t>
                            </w:r>
                            <w:r>
                              <w:rPr>
                                <w:spacing w:val="35"/>
                                <w:sz w:val="20"/>
                              </w:rPr>
                              <w:t xml:space="preserve"> </w:t>
                            </w:r>
                            <w:r>
                              <w:rPr>
                                <w:sz w:val="20"/>
                              </w:rPr>
                              <w:t>выраженная</w:t>
                            </w:r>
                            <w:r>
                              <w:rPr>
                                <w:spacing w:val="34"/>
                                <w:sz w:val="20"/>
                              </w:rPr>
                              <w:t xml:space="preserve"> </w:t>
                            </w:r>
                            <w:r>
                              <w:rPr>
                                <w:sz w:val="20"/>
                              </w:rPr>
                              <w:t>в</w:t>
                            </w:r>
                            <w:r>
                              <w:rPr>
                                <w:spacing w:val="28"/>
                                <w:sz w:val="20"/>
                              </w:rPr>
                              <w:t xml:space="preserve"> </w:t>
                            </w:r>
                            <w:r>
                              <w:rPr>
                                <w:sz w:val="20"/>
                              </w:rPr>
                              <w:t>малых</w:t>
                            </w:r>
                            <w:r>
                              <w:rPr>
                                <w:spacing w:val="33"/>
                                <w:sz w:val="20"/>
                              </w:rPr>
                              <w:t xml:space="preserve"> </w:t>
                            </w:r>
                            <w:r>
                              <w:rPr>
                                <w:sz w:val="20"/>
                              </w:rPr>
                              <w:t>жанрах</w:t>
                            </w:r>
                            <w:r>
                              <w:rPr>
                                <w:spacing w:val="35"/>
                                <w:sz w:val="20"/>
                              </w:rPr>
                              <w:t xml:space="preserve"> </w:t>
                            </w:r>
                            <w:r>
                              <w:rPr>
                                <w:sz w:val="20"/>
                              </w:rPr>
                              <w:t>устного</w:t>
                            </w:r>
                            <w:r>
                              <w:rPr>
                                <w:spacing w:val="34"/>
                                <w:sz w:val="20"/>
                              </w:rPr>
                              <w:t xml:space="preserve"> </w:t>
                            </w:r>
                            <w:r>
                              <w:rPr>
                                <w:sz w:val="20"/>
                              </w:rPr>
                              <w:t>народного творчества (фольклоре). Заклички, веснянки</w:t>
                            </w:r>
                          </w:p>
                        </w:tc>
                      </w:tr>
                      <w:tr w:rsidR="00F059EE">
                        <w:trPr>
                          <w:trHeight w:val="482"/>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72</w:t>
                            </w:r>
                          </w:p>
                        </w:tc>
                        <w:tc>
                          <w:tcPr>
                            <w:tcW w:w="8335" w:type="dxa"/>
                          </w:tcPr>
                          <w:p w:rsidR="00F059EE" w:rsidRDefault="00E53F5F">
                            <w:pPr>
                              <w:pStyle w:val="TableParagraph"/>
                              <w:spacing w:line="237" w:lineRule="auto"/>
                              <w:ind w:left="121" w:right="422"/>
                              <w:rPr>
                                <w:sz w:val="20"/>
                              </w:rPr>
                            </w:pPr>
                            <w:r>
                              <w:rPr>
                                <w:sz w:val="20"/>
                              </w:rPr>
                              <w:t>Наблюдение</w:t>
                            </w:r>
                            <w:r>
                              <w:rPr>
                                <w:spacing w:val="-7"/>
                                <w:sz w:val="20"/>
                              </w:rPr>
                              <w:t xml:space="preserve"> </w:t>
                            </w:r>
                            <w:r>
                              <w:rPr>
                                <w:sz w:val="20"/>
                              </w:rPr>
                              <w:t>за</w:t>
                            </w:r>
                            <w:r>
                              <w:rPr>
                                <w:spacing w:val="-12"/>
                                <w:sz w:val="20"/>
                              </w:rPr>
                              <w:t xml:space="preserve"> </w:t>
                            </w:r>
                            <w:r>
                              <w:rPr>
                                <w:sz w:val="20"/>
                              </w:rPr>
                              <w:t>описанием</w:t>
                            </w:r>
                            <w:r>
                              <w:rPr>
                                <w:spacing w:val="-10"/>
                                <w:sz w:val="20"/>
                              </w:rPr>
                              <w:t xml:space="preserve"> </w:t>
                            </w:r>
                            <w:r>
                              <w:rPr>
                                <w:sz w:val="20"/>
                              </w:rPr>
                              <w:t>весны</w:t>
                            </w:r>
                            <w:r>
                              <w:rPr>
                                <w:spacing w:val="-7"/>
                                <w:sz w:val="20"/>
                              </w:rPr>
                              <w:t xml:space="preserve"> </w:t>
                            </w:r>
                            <w:r>
                              <w:rPr>
                                <w:sz w:val="20"/>
                              </w:rPr>
                              <w:t>в</w:t>
                            </w:r>
                            <w:r>
                              <w:rPr>
                                <w:spacing w:val="-10"/>
                                <w:sz w:val="20"/>
                              </w:rPr>
                              <w:t xml:space="preserve"> </w:t>
                            </w:r>
                            <w:r>
                              <w:rPr>
                                <w:sz w:val="20"/>
                              </w:rPr>
                              <w:t>художественном</w:t>
                            </w:r>
                            <w:r>
                              <w:rPr>
                                <w:spacing w:val="-10"/>
                                <w:sz w:val="20"/>
                              </w:rPr>
                              <w:t xml:space="preserve"> </w:t>
                            </w:r>
                            <w:r>
                              <w:rPr>
                                <w:sz w:val="20"/>
                              </w:rPr>
                              <w:t>тексте.</w:t>
                            </w:r>
                            <w:r>
                              <w:rPr>
                                <w:spacing w:val="-7"/>
                                <w:sz w:val="20"/>
                              </w:rPr>
                              <w:t xml:space="preserve"> </w:t>
                            </w:r>
                            <w:r>
                              <w:rPr>
                                <w:sz w:val="20"/>
                              </w:rPr>
                              <w:t>Произведения</w:t>
                            </w:r>
                            <w:r>
                              <w:rPr>
                                <w:spacing w:val="-8"/>
                                <w:sz w:val="20"/>
                              </w:rPr>
                              <w:t xml:space="preserve"> </w:t>
                            </w:r>
                            <w:r>
                              <w:rPr>
                                <w:sz w:val="20"/>
                              </w:rPr>
                              <w:t>по</w:t>
                            </w:r>
                            <w:r>
                              <w:rPr>
                                <w:spacing w:val="-10"/>
                                <w:sz w:val="20"/>
                              </w:rPr>
                              <w:t xml:space="preserve"> </w:t>
                            </w:r>
                            <w:r>
                              <w:rPr>
                                <w:sz w:val="20"/>
                              </w:rPr>
                              <w:t>выбору, например, А.П. Чехов «Весной» (отрывок)</w:t>
                            </w:r>
                          </w:p>
                        </w:tc>
                      </w:tr>
                      <w:tr w:rsidR="00F059EE">
                        <w:trPr>
                          <w:trHeight w:val="487"/>
                        </w:trPr>
                        <w:tc>
                          <w:tcPr>
                            <w:tcW w:w="1054"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73</w:t>
                            </w:r>
                          </w:p>
                        </w:tc>
                        <w:tc>
                          <w:tcPr>
                            <w:tcW w:w="8335" w:type="dxa"/>
                          </w:tcPr>
                          <w:p w:rsidR="00F059EE" w:rsidRDefault="00E53F5F">
                            <w:pPr>
                              <w:pStyle w:val="TableParagraph"/>
                              <w:spacing w:before="9" w:line="235" w:lineRule="auto"/>
                              <w:ind w:left="121" w:right="422"/>
                              <w:rPr>
                                <w:sz w:val="20"/>
                              </w:rPr>
                            </w:pPr>
                            <w:r>
                              <w:rPr>
                                <w:sz w:val="20"/>
                              </w:rPr>
                              <w:t>Картины</w:t>
                            </w:r>
                            <w:r>
                              <w:rPr>
                                <w:spacing w:val="-10"/>
                                <w:sz w:val="20"/>
                              </w:rPr>
                              <w:t xml:space="preserve"> </w:t>
                            </w:r>
                            <w:r>
                              <w:rPr>
                                <w:sz w:val="20"/>
                              </w:rPr>
                              <w:t>весеннего</w:t>
                            </w:r>
                            <w:r>
                              <w:rPr>
                                <w:spacing w:val="-9"/>
                                <w:sz w:val="20"/>
                              </w:rPr>
                              <w:t xml:space="preserve"> </w:t>
                            </w:r>
                            <w:r>
                              <w:rPr>
                                <w:sz w:val="20"/>
                              </w:rPr>
                              <w:t>леса</w:t>
                            </w:r>
                            <w:r>
                              <w:rPr>
                                <w:spacing w:val="-8"/>
                                <w:sz w:val="20"/>
                              </w:rPr>
                              <w:t xml:space="preserve"> </w:t>
                            </w:r>
                            <w:r>
                              <w:rPr>
                                <w:sz w:val="20"/>
                              </w:rPr>
                              <w:t>в</w:t>
                            </w:r>
                            <w:r>
                              <w:rPr>
                                <w:spacing w:val="-13"/>
                                <w:sz w:val="20"/>
                              </w:rPr>
                              <w:t xml:space="preserve"> </w:t>
                            </w:r>
                            <w:r>
                              <w:rPr>
                                <w:sz w:val="20"/>
                              </w:rPr>
                              <w:t>рассказе</w:t>
                            </w:r>
                            <w:r>
                              <w:rPr>
                                <w:spacing w:val="-9"/>
                                <w:sz w:val="20"/>
                              </w:rPr>
                              <w:t xml:space="preserve"> </w:t>
                            </w:r>
                            <w:r>
                              <w:rPr>
                                <w:sz w:val="20"/>
                              </w:rPr>
                              <w:t>Г.А.</w:t>
                            </w:r>
                            <w:r>
                              <w:rPr>
                                <w:spacing w:val="-10"/>
                                <w:sz w:val="20"/>
                              </w:rPr>
                              <w:t xml:space="preserve"> </w:t>
                            </w:r>
                            <w:r>
                              <w:rPr>
                                <w:sz w:val="20"/>
                              </w:rPr>
                              <w:t>Скребицкого</w:t>
                            </w:r>
                            <w:r>
                              <w:rPr>
                                <w:spacing w:val="-7"/>
                                <w:sz w:val="20"/>
                              </w:rPr>
                              <w:t xml:space="preserve"> </w:t>
                            </w:r>
                            <w:r>
                              <w:rPr>
                                <w:sz w:val="20"/>
                              </w:rPr>
                              <w:t>«Четыре</w:t>
                            </w:r>
                            <w:r>
                              <w:rPr>
                                <w:spacing w:val="-9"/>
                                <w:sz w:val="20"/>
                              </w:rPr>
                              <w:t xml:space="preserve"> </w:t>
                            </w:r>
                            <w:r>
                              <w:rPr>
                                <w:sz w:val="20"/>
                              </w:rPr>
                              <w:t>художника».</w:t>
                            </w:r>
                            <w:r>
                              <w:rPr>
                                <w:spacing w:val="-8"/>
                                <w:sz w:val="20"/>
                              </w:rPr>
                              <w:t xml:space="preserve"> </w:t>
                            </w:r>
                            <w:r>
                              <w:rPr>
                                <w:sz w:val="20"/>
                              </w:rPr>
                              <w:t>Составление плана текста</w:t>
                            </w:r>
                          </w:p>
                        </w:tc>
                      </w:tr>
                      <w:tr w:rsidR="00F059EE">
                        <w:trPr>
                          <w:trHeight w:val="251"/>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74</w:t>
                            </w:r>
                          </w:p>
                        </w:tc>
                        <w:tc>
                          <w:tcPr>
                            <w:tcW w:w="8335" w:type="dxa"/>
                          </w:tcPr>
                          <w:p w:rsidR="00F059EE" w:rsidRDefault="00E53F5F">
                            <w:pPr>
                              <w:pStyle w:val="TableParagraph"/>
                              <w:spacing w:line="228" w:lineRule="exact"/>
                              <w:ind w:left="121"/>
                              <w:rPr>
                                <w:sz w:val="20"/>
                              </w:rPr>
                            </w:pPr>
                            <w:r>
                              <w:rPr>
                                <w:sz w:val="20"/>
                              </w:rPr>
                              <w:t>Восприятие</w:t>
                            </w:r>
                            <w:r>
                              <w:rPr>
                                <w:spacing w:val="-12"/>
                                <w:sz w:val="20"/>
                              </w:rPr>
                              <w:t xml:space="preserve"> </w:t>
                            </w:r>
                            <w:r>
                              <w:rPr>
                                <w:sz w:val="20"/>
                              </w:rPr>
                              <w:t>пейзажной</w:t>
                            </w:r>
                            <w:r>
                              <w:rPr>
                                <w:spacing w:val="-11"/>
                                <w:sz w:val="20"/>
                              </w:rPr>
                              <w:t xml:space="preserve"> </w:t>
                            </w:r>
                            <w:r>
                              <w:rPr>
                                <w:sz w:val="20"/>
                              </w:rPr>
                              <w:t>лирики.</w:t>
                            </w:r>
                            <w:r>
                              <w:rPr>
                                <w:spacing w:val="-10"/>
                                <w:sz w:val="20"/>
                              </w:rPr>
                              <w:t xml:space="preserve"> </w:t>
                            </w:r>
                            <w:r>
                              <w:rPr>
                                <w:sz w:val="20"/>
                              </w:rPr>
                              <w:t>Слушание</w:t>
                            </w:r>
                            <w:r>
                              <w:rPr>
                                <w:spacing w:val="-12"/>
                                <w:sz w:val="20"/>
                              </w:rPr>
                              <w:t xml:space="preserve"> </w:t>
                            </w:r>
                            <w:r>
                              <w:rPr>
                                <w:sz w:val="20"/>
                              </w:rPr>
                              <w:t>стихотворений</w:t>
                            </w:r>
                            <w:r>
                              <w:rPr>
                                <w:spacing w:val="-10"/>
                                <w:sz w:val="20"/>
                              </w:rPr>
                              <w:t xml:space="preserve"> </w:t>
                            </w:r>
                            <w:r>
                              <w:rPr>
                                <w:sz w:val="20"/>
                              </w:rPr>
                              <w:t>о</w:t>
                            </w:r>
                            <w:r>
                              <w:rPr>
                                <w:spacing w:val="-12"/>
                                <w:sz w:val="20"/>
                              </w:rPr>
                              <w:t xml:space="preserve"> </w:t>
                            </w:r>
                            <w:r>
                              <w:rPr>
                                <w:sz w:val="20"/>
                              </w:rPr>
                              <w:t>весне</w:t>
                            </w:r>
                            <w:r>
                              <w:rPr>
                                <w:spacing w:val="-10"/>
                                <w:sz w:val="20"/>
                              </w:rPr>
                              <w:t xml:space="preserve"> </w:t>
                            </w:r>
                            <w:r>
                              <w:rPr>
                                <w:sz w:val="20"/>
                              </w:rPr>
                              <w:t>и</w:t>
                            </w:r>
                            <w:r>
                              <w:rPr>
                                <w:spacing w:val="-13"/>
                                <w:sz w:val="20"/>
                              </w:rPr>
                              <w:t xml:space="preserve"> </w:t>
                            </w:r>
                            <w:r>
                              <w:rPr>
                                <w:spacing w:val="-4"/>
                                <w:sz w:val="20"/>
                              </w:rPr>
                              <w:t>лете</w:t>
                            </w:r>
                          </w:p>
                        </w:tc>
                      </w:tr>
                      <w:tr w:rsidR="00F059EE">
                        <w:trPr>
                          <w:trHeight w:val="485"/>
                        </w:trPr>
                        <w:tc>
                          <w:tcPr>
                            <w:tcW w:w="1054" w:type="dxa"/>
                          </w:tcPr>
                          <w:p w:rsidR="00F059EE" w:rsidRDefault="00E53F5F">
                            <w:pPr>
                              <w:pStyle w:val="TableParagraph"/>
                              <w:spacing w:before="8"/>
                              <w:ind w:left="124"/>
                              <w:rPr>
                                <w:sz w:val="20"/>
                              </w:rPr>
                            </w:pPr>
                            <w:r>
                              <w:rPr>
                                <w:sz w:val="20"/>
                              </w:rPr>
                              <w:t>Урок</w:t>
                            </w:r>
                            <w:r>
                              <w:rPr>
                                <w:spacing w:val="-4"/>
                                <w:sz w:val="20"/>
                              </w:rPr>
                              <w:t xml:space="preserve"> </w:t>
                            </w:r>
                            <w:r>
                              <w:rPr>
                                <w:spacing w:val="-5"/>
                                <w:sz w:val="20"/>
                              </w:rPr>
                              <w:t>75</w:t>
                            </w:r>
                          </w:p>
                        </w:tc>
                        <w:tc>
                          <w:tcPr>
                            <w:tcW w:w="8335" w:type="dxa"/>
                          </w:tcPr>
                          <w:p w:rsidR="00F059EE" w:rsidRDefault="00E53F5F">
                            <w:pPr>
                              <w:pStyle w:val="TableParagraph"/>
                              <w:ind w:left="121"/>
                              <w:rPr>
                                <w:sz w:val="20"/>
                              </w:rPr>
                            </w:pPr>
                            <w:r>
                              <w:rPr>
                                <w:sz w:val="20"/>
                              </w:rPr>
                              <w:t>Работа</w:t>
                            </w:r>
                            <w:r>
                              <w:rPr>
                                <w:spacing w:val="36"/>
                                <w:sz w:val="20"/>
                              </w:rPr>
                              <w:t xml:space="preserve"> </w:t>
                            </w:r>
                            <w:r>
                              <w:rPr>
                                <w:sz w:val="20"/>
                              </w:rPr>
                              <w:t>со</w:t>
                            </w:r>
                            <w:r>
                              <w:rPr>
                                <w:spacing w:val="34"/>
                                <w:sz w:val="20"/>
                              </w:rPr>
                              <w:t xml:space="preserve"> </w:t>
                            </w:r>
                            <w:r>
                              <w:rPr>
                                <w:sz w:val="20"/>
                              </w:rPr>
                              <w:t>стихотворением</w:t>
                            </w:r>
                            <w:r>
                              <w:rPr>
                                <w:spacing w:val="40"/>
                                <w:sz w:val="20"/>
                              </w:rPr>
                              <w:t xml:space="preserve"> </w:t>
                            </w:r>
                            <w:r>
                              <w:rPr>
                                <w:sz w:val="20"/>
                              </w:rPr>
                              <w:t>Ф.И.</w:t>
                            </w:r>
                            <w:r>
                              <w:rPr>
                                <w:spacing w:val="-6"/>
                                <w:sz w:val="20"/>
                              </w:rPr>
                              <w:t xml:space="preserve"> </w:t>
                            </w:r>
                            <w:r>
                              <w:rPr>
                                <w:sz w:val="20"/>
                              </w:rPr>
                              <w:t>Тютчева</w:t>
                            </w:r>
                            <w:r>
                              <w:rPr>
                                <w:spacing w:val="40"/>
                                <w:sz w:val="20"/>
                              </w:rPr>
                              <w:t xml:space="preserve"> </w:t>
                            </w:r>
                            <w:r>
                              <w:rPr>
                                <w:sz w:val="20"/>
                              </w:rPr>
                              <w:t>«Зима</w:t>
                            </w:r>
                            <w:r>
                              <w:rPr>
                                <w:spacing w:val="35"/>
                                <w:sz w:val="20"/>
                              </w:rPr>
                              <w:t xml:space="preserve"> </w:t>
                            </w:r>
                            <w:r>
                              <w:rPr>
                                <w:sz w:val="20"/>
                              </w:rPr>
                              <w:t>недаром</w:t>
                            </w:r>
                            <w:r>
                              <w:rPr>
                                <w:spacing w:val="40"/>
                                <w:sz w:val="20"/>
                              </w:rPr>
                              <w:t xml:space="preserve"> </w:t>
                            </w:r>
                            <w:r>
                              <w:rPr>
                                <w:sz w:val="20"/>
                              </w:rPr>
                              <w:t>злится...»:</w:t>
                            </w:r>
                            <w:r>
                              <w:rPr>
                                <w:spacing w:val="40"/>
                                <w:sz w:val="20"/>
                              </w:rPr>
                              <w:t xml:space="preserve"> </w:t>
                            </w:r>
                            <w:r>
                              <w:rPr>
                                <w:sz w:val="20"/>
                              </w:rPr>
                              <w:t>выделение</w:t>
                            </w:r>
                            <w:r>
                              <w:rPr>
                                <w:spacing w:val="36"/>
                                <w:sz w:val="20"/>
                              </w:rPr>
                              <w:t xml:space="preserve"> </w:t>
                            </w:r>
                            <w:r>
                              <w:rPr>
                                <w:sz w:val="20"/>
                              </w:rPr>
                              <w:t>средств художественной выразительности. Устное сочинение «Я рад весне»</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76</w:t>
                            </w:r>
                          </w:p>
                        </w:tc>
                        <w:tc>
                          <w:tcPr>
                            <w:tcW w:w="8335" w:type="dxa"/>
                          </w:tcPr>
                          <w:p w:rsidR="00F059EE" w:rsidRDefault="00E53F5F">
                            <w:pPr>
                              <w:pStyle w:val="TableParagraph"/>
                              <w:ind w:left="121"/>
                              <w:rPr>
                                <w:sz w:val="20"/>
                              </w:rPr>
                            </w:pPr>
                            <w:r>
                              <w:rPr>
                                <w:sz w:val="20"/>
                              </w:rPr>
                              <w:t>Жизнь</w:t>
                            </w:r>
                            <w:r>
                              <w:rPr>
                                <w:spacing w:val="-11"/>
                                <w:sz w:val="20"/>
                              </w:rPr>
                              <w:t xml:space="preserve"> </w:t>
                            </w:r>
                            <w:r>
                              <w:rPr>
                                <w:sz w:val="20"/>
                              </w:rPr>
                              <w:t>животных</w:t>
                            </w:r>
                            <w:r>
                              <w:rPr>
                                <w:spacing w:val="-9"/>
                                <w:sz w:val="20"/>
                              </w:rPr>
                              <w:t xml:space="preserve"> </w:t>
                            </w:r>
                            <w:r>
                              <w:rPr>
                                <w:sz w:val="20"/>
                              </w:rPr>
                              <w:t>весной:</w:t>
                            </w:r>
                            <w:r>
                              <w:rPr>
                                <w:spacing w:val="-8"/>
                                <w:sz w:val="20"/>
                              </w:rPr>
                              <w:t xml:space="preserve"> </w:t>
                            </w:r>
                            <w:r>
                              <w:rPr>
                                <w:sz w:val="20"/>
                              </w:rPr>
                              <w:t>рассказы</w:t>
                            </w:r>
                            <w:r>
                              <w:rPr>
                                <w:spacing w:val="-8"/>
                                <w:sz w:val="20"/>
                              </w:rPr>
                              <w:t xml:space="preserve"> </w:t>
                            </w:r>
                            <w:r>
                              <w:rPr>
                                <w:sz w:val="20"/>
                              </w:rPr>
                              <w:t>и</w:t>
                            </w:r>
                            <w:r>
                              <w:rPr>
                                <w:spacing w:val="-9"/>
                                <w:sz w:val="20"/>
                              </w:rPr>
                              <w:t xml:space="preserve"> </w:t>
                            </w:r>
                            <w:r>
                              <w:rPr>
                                <w:sz w:val="20"/>
                              </w:rPr>
                              <w:t>сказки</w:t>
                            </w:r>
                            <w:r>
                              <w:rPr>
                                <w:spacing w:val="-8"/>
                                <w:sz w:val="20"/>
                              </w:rPr>
                              <w:t xml:space="preserve"> </w:t>
                            </w:r>
                            <w:r>
                              <w:rPr>
                                <w:spacing w:val="-2"/>
                                <w:sz w:val="20"/>
                              </w:rPr>
                              <w:t>писателей</w:t>
                            </w:r>
                          </w:p>
                        </w:tc>
                      </w:tr>
                      <w:tr w:rsidR="00F059EE">
                        <w:trPr>
                          <w:trHeight w:val="487"/>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77</w:t>
                            </w:r>
                          </w:p>
                        </w:tc>
                        <w:tc>
                          <w:tcPr>
                            <w:tcW w:w="8335" w:type="dxa"/>
                          </w:tcPr>
                          <w:p w:rsidR="00F059EE" w:rsidRDefault="00E53F5F">
                            <w:pPr>
                              <w:pStyle w:val="TableParagraph"/>
                              <w:ind w:left="121" w:right="422"/>
                              <w:rPr>
                                <w:sz w:val="20"/>
                              </w:rPr>
                            </w:pPr>
                            <w:r>
                              <w:rPr>
                                <w:sz w:val="20"/>
                              </w:rPr>
                              <w:t>Красота</w:t>
                            </w:r>
                            <w:r>
                              <w:rPr>
                                <w:spacing w:val="-10"/>
                                <w:sz w:val="20"/>
                              </w:rPr>
                              <w:t xml:space="preserve"> </w:t>
                            </w:r>
                            <w:r>
                              <w:rPr>
                                <w:sz w:val="20"/>
                              </w:rPr>
                              <w:t>весенней</w:t>
                            </w:r>
                            <w:r>
                              <w:rPr>
                                <w:spacing w:val="-9"/>
                                <w:sz w:val="20"/>
                              </w:rPr>
                              <w:t xml:space="preserve"> </w:t>
                            </w:r>
                            <w:r>
                              <w:rPr>
                                <w:sz w:val="20"/>
                              </w:rPr>
                              <w:t>природы,</w:t>
                            </w:r>
                            <w:r>
                              <w:rPr>
                                <w:spacing w:val="-10"/>
                                <w:sz w:val="20"/>
                              </w:rPr>
                              <w:t xml:space="preserve"> </w:t>
                            </w:r>
                            <w:r>
                              <w:rPr>
                                <w:sz w:val="20"/>
                              </w:rPr>
                              <w:t>отраженная</w:t>
                            </w:r>
                            <w:r>
                              <w:rPr>
                                <w:spacing w:val="-10"/>
                                <w:sz w:val="20"/>
                              </w:rPr>
                              <w:t xml:space="preserve"> </w:t>
                            </w:r>
                            <w:r>
                              <w:rPr>
                                <w:sz w:val="20"/>
                              </w:rPr>
                              <w:t>в</w:t>
                            </w:r>
                            <w:r>
                              <w:rPr>
                                <w:spacing w:val="-13"/>
                                <w:sz w:val="20"/>
                              </w:rPr>
                              <w:t xml:space="preserve"> </w:t>
                            </w:r>
                            <w:r>
                              <w:rPr>
                                <w:sz w:val="20"/>
                              </w:rPr>
                              <w:t>лирических</w:t>
                            </w:r>
                            <w:r>
                              <w:rPr>
                                <w:spacing w:val="-10"/>
                                <w:sz w:val="20"/>
                              </w:rPr>
                              <w:t xml:space="preserve"> </w:t>
                            </w:r>
                            <w:r>
                              <w:rPr>
                                <w:sz w:val="20"/>
                              </w:rPr>
                              <w:t>произведениях.</w:t>
                            </w:r>
                            <w:r>
                              <w:rPr>
                                <w:spacing w:val="-11"/>
                                <w:sz w:val="20"/>
                              </w:rPr>
                              <w:t xml:space="preserve"> </w:t>
                            </w:r>
                            <w:r>
                              <w:rPr>
                                <w:sz w:val="20"/>
                              </w:rPr>
                              <w:t>Произведения</w:t>
                            </w:r>
                            <w:r>
                              <w:rPr>
                                <w:spacing w:val="-11"/>
                                <w:sz w:val="20"/>
                              </w:rPr>
                              <w:t xml:space="preserve"> </w:t>
                            </w:r>
                            <w:r>
                              <w:rPr>
                                <w:sz w:val="20"/>
                              </w:rPr>
                              <w:t>по выбору, например, Ф.И. Тютчев «Весенние воды»</w:t>
                            </w:r>
                          </w:p>
                        </w:tc>
                      </w:tr>
                      <w:tr w:rsidR="00F059EE">
                        <w:trPr>
                          <w:trHeight w:val="482"/>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78</w:t>
                            </w:r>
                          </w:p>
                        </w:tc>
                        <w:tc>
                          <w:tcPr>
                            <w:tcW w:w="8335" w:type="dxa"/>
                          </w:tcPr>
                          <w:p w:rsidR="00F059EE" w:rsidRDefault="00E53F5F">
                            <w:pPr>
                              <w:pStyle w:val="TableParagraph"/>
                              <w:spacing w:line="237" w:lineRule="auto"/>
                              <w:ind w:left="121" w:right="422"/>
                              <w:rPr>
                                <w:sz w:val="20"/>
                              </w:rPr>
                            </w:pPr>
                            <w:r>
                              <w:rPr>
                                <w:sz w:val="20"/>
                              </w:rPr>
                              <w:t>Звуки</w:t>
                            </w:r>
                            <w:r>
                              <w:rPr>
                                <w:spacing w:val="40"/>
                                <w:sz w:val="20"/>
                              </w:rPr>
                              <w:t xml:space="preserve"> </w:t>
                            </w:r>
                            <w:r>
                              <w:rPr>
                                <w:sz w:val="20"/>
                              </w:rPr>
                              <w:t>весеннего</w:t>
                            </w:r>
                            <w:r>
                              <w:rPr>
                                <w:spacing w:val="40"/>
                                <w:sz w:val="20"/>
                              </w:rPr>
                              <w:t xml:space="preserve"> </w:t>
                            </w:r>
                            <w:r>
                              <w:rPr>
                                <w:sz w:val="20"/>
                              </w:rPr>
                              <w:t>леса</w:t>
                            </w:r>
                            <w:r>
                              <w:rPr>
                                <w:spacing w:val="40"/>
                                <w:sz w:val="20"/>
                              </w:rPr>
                              <w:t xml:space="preserve"> </w:t>
                            </w:r>
                            <w:r>
                              <w:rPr>
                                <w:sz w:val="20"/>
                              </w:rPr>
                              <w:t>и</w:t>
                            </w:r>
                            <w:r>
                              <w:rPr>
                                <w:spacing w:val="40"/>
                                <w:sz w:val="20"/>
                              </w:rPr>
                              <w:t xml:space="preserve"> </w:t>
                            </w:r>
                            <w:r>
                              <w:rPr>
                                <w:sz w:val="20"/>
                              </w:rPr>
                              <w:t>картины</w:t>
                            </w:r>
                            <w:r>
                              <w:rPr>
                                <w:spacing w:val="40"/>
                                <w:sz w:val="20"/>
                              </w:rPr>
                              <w:t xml:space="preserve"> </w:t>
                            </w:r>
                            <w:r>
                              <w:rPr>
                                <w:sz w:val="20"/>
                              </w:rPr>
                              <w:t>пробуждающейся</w:t>
                            </w:r>
                            <w:r>
                              <w:rPr>
                                <w:spacing w:val="40"/>
                                <w:sz w:val="20"/>
                              </w:rPr>
                              <w:t xml:space="preserve"> </w:t>
                            </w:r>
                            <w:r>
                              <w:rPr>
                                <w:sz w:val="20"/>
                              </w:rPr>
                              <w:t>природы</w:t>
                            </w:r>
                            <w:r>
                              <w:rPr>
                                <w:spacing w:val="40"/>
                                <w:sz w:val="20"/>
                              </w:rPr>
                              <w:t xml:space="preserve"> </w:t>
                            </w:r>
                            <w:r>
                              <w:rPr>
                                <w:sz w:val="20"/>
                              </w:rPr>
                              <w:t>в</w:t>
                            </w:r>
                            <w:r>
                              <w:rPr>
                                <w:spacing w:val="40"/>
                                <w:sz w:val="20"/>
                              </w:rPr>
                              <w:t xml:space="preserve"> </w:t>
                            </w:r>
                            <w:r>
                              <w:rPr>
                                <w:sz w:val="20"/>
                              </w:rPr>
                              <w:t>произведениях писателей.</w:t>
                            </w:r>
                            <w:r>
                              <w:rPr>
                                <w:spacing w:val="-6"/>
                                <w:sz w:val="20"/>
                              </w:rPr>
                              <w:t xml:space="preserve"> </w:t>
                            </w:r>
                            <w:r>
                              <w:rPr>
                                <w:sz w:val="20"/>
                              </w:rPr>
                              <w:t>Произведения</w:t>
                            </w:r>
                            <w:r>
                              <w:rPr>
                                <w:spacing w:val="-7"/>
                                <w:sz w:val="20"/>
                              </w:rPr>
                              <w:t xml:space="preserve"> </w:t>
                            </w:r>
                            <w:r>
                              <w:rPr>
                                <w:sz w:val="20"/>
                              </w:rPr>
                              <w:t>по</w:t>
                            </w:r>
                            <w:r>
                              <w:rPr>
                                <w:spacing w:val="-4"/>
                                <w:sz w:val="20"/>
                              </w:rPr>
                              <w:t xml:space="preserve"> </w:t>
                            </w:r>
                            <w:r>
                              <w:rPr>
                                <w:sz w:val="20"/>
                              </w:rPr>
                              <w:t>выбору,</w:t>
                            </w:r>
                            <w:r>
                              <w:rPr>
                                <w:spacing w:val="-6"/>
                                <w:sz w:val="20"/>
                              </w:rPr>
                              <w:t xml:space="preserve"> </w:t>
                            </w:r>
                            <w:r>
                              <w:rPr>
                                <w:sz w:val="20"/>
                              </w:rPr>
                              <w:t>например,</w:t>
                            </w:r>
                            <w:r>
                              <w:rPr>
                                <w:spacing w:val="-5"/>
                                <w:sz w:val="20"/>
                              </w:rPr>
                              <w:t xml:space="preserve"> </w:t>
                            </w:r>
                            <w:r>
                              <w:rPr>
                                <w:sz w:val="20"/>
                              </w:rPr>
                              <w:t>Г.А.</w:t>
                            </w:r>
                            <w:r>
                              <w:rPr>
                                <w:spacing w:val="-6"/>
                                <w:sz w:val="20"/>
                              </w:rPr>
                              <w:t xml:space="preserve"> </w:t>
                            </w:r>
                            <w:r>
                              <w:rPr>
                                <w:sz w:val="20"/>
                              </w:rPr>
                              <w:t>Скребицкий</w:t>
                            </w:r>
                            <w:r>
                              <w:rPr>
                                <w:spacing w:val="-4"/>
                                <w:sz w:val="20"/>
                              </w:rPr>
                              <w:t xml:space="preserve"> </w:t>
                            </w:r>
                            <w:r>
                              <w:rPr>
                                <w:sz w:val="20"/>
                              </w:rPr>
                              <w:t>«Весенняя</w:t>
                            </w:r>
                            <w:r>
                              <w:rPr>
                                <w:spacing w:val="-8"/>
                                <w:sz w:val="20"/>
                              </w:rPr>
                              <w:t xml:space="preserve"> </w:t>
                            </w:r>
                            <w:r>
                              <w:rPr>
                                <w:sz w:val="20"/>
                              </w:rPr>
                              <w:t>песня»</w:t>
                            </w:r>
                          </w:p>
                        </w:tc>
                      </w:tr>
                      <w:tr w:rsidR="00F059EE">
                        <w:trPr>
                          <w:trHeight w:val="484"/>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79</w:t>
                            </w:r>
                          </w:p>
                        </w:tc>
                        <w:tc>
                          <w:tcPr>
                            <w:tcW w:w="8335" w:type="dxa"/>
                          </w:tcPr>
                          <w:p w:rsidR="00F059EE" w:rsidRDefault="00E53F5F">
                            <w:pPr>
                              <w:pStyle w:val="TableParagraph"/>
                              <w:tabs>
                                <w:tab w:val="left" w:pos="1283"/>
                                <w:tab w:val="left" w:pos="2195"/>
                                <w:tab w:val="left" w:pos="3432"/>
                                <w:tab w:val="left" w:pos="3777"/>
                                <w:tab w:val="left" w:pos="5300"/>
                                <w:tab w:val="left" w:pos="6927"/>
                              </w:tabs>
                              <w:ind w:left="121" w:right="297"/>
                              <w:rPr>
                                <w:sz w:val="20"/>
                              </w:rPr>
                            </w:pPr>
                            <w:r>
                              <w:rPr>
                                <w:spacing w:val="-2"/>
                                <w:sz w:val="20"/>
                              </w:rPr>
                              <w:t>Сравнение</w:t>
                            </w:r>
                            <w:r>
                              <w:rPr>
                                <w:sz w:val="20"/>
                              </w:rPr>
                              <w:tab/>
                            </w:r>
                            <w:r>
                              <w:rPr>
                                <w:spacing w:val="-2"/>
                                <w:sz w:val="20"/>
                              </w:rPr>
                              <w:t>образов</w:t>
                            </w:r>
                            <w:r>
                              <w:rPr>
                                <w:sz w:val="20"/>
                              </w:rPr>
                              <w:tab/>
                            </w:r>
                            <w:r>
                              <w:rPr>
                                <w:spacing w:val="-2"/>
                                <w:sz w:val="20"/>
                              </w:rPr>
                              <w:t>одуванчика</w:t>
                            </w:r>
                            <w:r>
                              <w:rPr>
                                <w:sz w:val="20"/>
                              </w:rPr>
                              <w:tab/>
                            </w:r>
                            <w:r>
                              <w:rPr>
                                <w:spacing w:val="-10"/>
                                <w:sz w:val="20"/>
                              </w:rPr>
                              <w:t>в</w:t>
                            </w:r>
                            <w:r>
                              <w:rPr>
                                <w:sz w:val="20"/>
                              </w:rPr>
                              <w:tab/>
                            </w:r>
                            <w:r>
                              <w:rPr>
                                <w:spacing w:val="-2"/>
                                <w:sz w:val="20"/>
                              </w:rPr>
                              <w:t>произведениях</w:t>
                            </w:r>
                            <w:r>
                              <w:rPr>
                                <w:sz w:val="20"/>
                              </w:rPr>
                              <w:tab/>
                              <w:t>О.И. Высотской</w:t>
                            </w:r>
                            <w:r>
                              <w:rPr>
                                <w:sz w:val="20"/>
                              </w:rPr>
                              <w:tab/>
                            </w:r>
                            <w:r>
                              <w:rPr>
                                <w:spacing w:val="-6"/>
                                <w:sz w:val="20"/>
                              </w:rPr>
                              <w:t xml:space="preserve">«Одуванчик» </w:t>
                            </w:r>
                            <w:r>
                              <w:rPr>
                                <w:sz w:val="20"/>
                              </w:rPr>
                              <w:t>М.М. Пришвина «Золотой луг»</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80</w:t>
                            </w:r>
                          </w:p>
                        </w:tc>
                        <w:tc>
                          <w:tcPr>
                            <w:tcW w:w="8335" w:type="dxa"/>
                          </w:tcPr>
                          <w:p w:rsidR="00F059EE" w:rsidRDefault="00E53F5F">
                            <w:pPr>
                              <w:pStyle w:val="TableParagraph"/>
                              <w:ind w:left="121"/>
                              <w:rPr>
                                <w:sz w:val="20"/>
                              </w:rPr>
                            </w:pPr>
                            <w:r>
                              <w:rPr>
                                <w:sz w:val="20"/>
                              </w:rPr>
                              <w:t>Составление</w:t>
                            </w:r>
                            <w:r>
                              <w:rPr>
                                <w:spacing w:val="-10"/>
                                <w:sz w:val="20"/>
                              </w:rPr>
                              <w:t xml:space="preserve"> </w:t>
                            </w:r>
                            <w:r>
                              <w:rPr>
                                <w:sz w:val="20"/>
                              </w:rPr>
                              <w:t>устного</w:t>
                            </w:r>
                            <w:r>
                              <w:rPr>
                                <w:spacing w:val="-11"/>
                                <w:sz w:val="20"/>
                              </w:rPr>
                              <w:t xml:space="preserve"> </w:t>
                            </w:r>
                            <w:r>
                              <w:rPr>
                                <w:sz w:val="20"/>
                              </w:rPr>
                              <w:t>рассказа</w:t>
                            </w:r>
                            <w:r>
                              <w:rPr>
                                <w:spacing w:val="-7"/>
                                <w:sz w:val="20"/>
                              </w:rPr>
                              <w:t xml:space="preserve"> </w:t>
                            </w:r>
                            <w:r>
                              <w:rPr>
                                <w:sz w:val="20"/>
                              </w:rPr>
                              <w:t>«Краски</w:t>
                            </w:r>
                            <w:r>
                              <w:rPr>
                                <w:spacing w:val="-9"/>
                                <w:sz w:val="20"/>
                              </w:rPr>
                              <w:t xml:space="preserve"> </w:t>
                            </w:r>
                            <w:r>
                              <w:rPr>
                                <w:sz w:val="20"/>
                              </w:rPr>
                              <w:t>и</w:t>
                            </w:r>
                            <w:r>
                              <w:rPr>
                                <w:spacing w:val="-12"/>
                                <w:sz w:val="20"/>
                              </w:rPr>
                              <w:t xml:space="preserve"> </w:t>
                            </w:r>
                            <w:r>
                              <w:rPr>
                                <w:sz w:val="20"/>
                              </w:rPr>
                              <w:t>звуки</w:t>
                            </w:r>
                            <w:r>
                              <w:rPr>
                                <w:spacing w:val="-11"/>
                                <w:sz w:val="20"/>
                              </w:rPr>
                              <w:t xml:space="preserve"> </w:t>
                            </w:r>
                            <w:r>
                              <w:rPr>
                                <w:sz w:val="20"/>
                              </w:rPr>
                              <w:t>весеннего</w:t>
                            </w:r>
                            <w:r>
                              <w:rPr>
                                <w:spacing w:val="-8"/>
                                <w:sz w:val="20"/>
                              </w:rPr>
                              <w:t xml:space="preserve"> </w:t>
                            </w:r>
                            <w:r>
                              <w:rPr>
                                <w:sz w:val="20"/>
                              </w:rPr>
                              <w:t>леса»</w:t>
                            </w:r>
                            <w:r>
                              <w:rPr>
                                <w:spacing w:val="-13"/>
                                <w:sz w:val="20"/>
                              </w:rPr>
                              <w:t xml:space="preserve"> </w:t>
                            </w:r>
                            <w:r>
                              <w:rPr>
                                <w:sz w:val="20"/>
                              </w:rPr>
                              <w:t>по</w:t>
                            </w:r>
                            <w:r>
                              <w:rPr>
                                <w:spacing w:val="-9"/>
                                <w:sz w:val="20"/>
                              </w:rPr>
                              <w:t xml:space="preserve"> </w:t>
                            </w:r>
                            <w:r>
                              <w:rPr>
                                <w:sz w:val="20"/>
                              </w:rPr>
                              <w:t>изученным</w:t>
                            </w:r>
                            <w:r>
                              <w:rPr>
                                <w:spacing w:val="-8"/>
                                <w:sz w:val="20"/>
                              </w:rPr>
                              <w:t xml:space="preserve"> </w:t>
                            </w:r>
                            <w:r>
                              <w:rPr>
                                <w:spacing w:val="-2"/>
                                <w:sz w:val="20"/>
                              </w:rPr>
                              <w:t>текстам</w:t>
                            </w:r>
                          </w:p>
                        </w:tc>
                      </w:tr>
                      <w:tr w:rsidR="00F059EE">
                        <w:trPr>
                          <w:trHeight w:val="251"/>
                        </w:trPr>
                        <w:tc>
                          <w:tcPr>
                            <w:tcW w:w="1054"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81</w:t>
                            </w:r>
                          </w:p>
                        </w:tc>
                        <w:tc>
                          <w:tcPr>
                            <w:tcW w:w="8335" w:type="dxa"/>
                          </w:tcPr>
                          <w:p w:rsidR="00F059EE" w:rsidRDefault="00E53F5F">
                            <w:pPr>
                              <w:pStyle w:val="TableParagraph"/>
                              <w:spacing w:line="228" w:lineRule="exact"/>
                              <w:ind w:left="121"/>
                              <w:rPr>
                                <w:sz w:val="20"/>
                              </w:rPr>
                            </w:pPr>
                            <w:r>
                              <w:rPr>
                                <w:sz w:val="20"/>
                              </w:rPr>
                              <w:t>Тематическое</w:t>
                            </w:r>
                            <w:r>
                              <w:rPr>
                                <w:spacing w:val="-9"/>
                                <w:sz w:val="20"/>
                              </w:rPr>
                              <w:t xml:space="preserve"> </w:t>
                            </w:r>
                            <w:r>
                              <w:rPr>
                                <w:sz w:val="20"/>
                              </w:rPr>
                              <w:t>повторение</w:t>
                            </w:r>
                            <w:r>
                              <w:rPr>
                                <w:spacing w:val="-9"/>
                                <w:sz w:val="20"/>
                              </w:rPr>
                              <w:t xml:space="preserve"> </w:t>
                            </w:r>
                            <w:r>
                              <w:rPr>
                                <w:sz w:val="20"/>
                              </w:rPr>
                              <w:t>по</w:t>
                            </w:r>
                            <w:r>
                              <w:rPr>
                                <w:spacing w:val="-11"/>
                                <w:sz w:val="20"/>
                              </w:rPr>
                              <w:t xml:space="preserve"> </w:t>
                            </w:r>
                            <w:r>
                              <w:rPr>
                                <w:sz w:val="20"/>
                              </w:rPr>
                              <w:t>итогам</w:t>
                            </w:r>
                            <w:r>
                              <w:rPr>
                                <w:spacing w:val="-10"/>
                                <w:sz w:val="20"/>
                              </w:rPr>
                              <w:t xml:space="preserve"> </w:t>
                            </w:r>
                            <w:r>
                              <w:rPr>
                                <w:sz w:val="20"/>
                              </w:rPr>
                              <w:t>раздела</w:t>
                            </w:r>
                            <w:r>
                              <w:rPr>
                                <w:spacing w:val="-7"/>
                                <w:sz w:val="20"/>
                              </w:rPr>
                              <w:t xml:space="preserve"> </w:t>
                            </w:r>
                            <w:r>
                              <w:rPr>
                                <w:sz w:val="20"/>
                              </w:rPr>
                              <w:t>«Звуки</w:t>
                            </w:r>
                            <w:r>
                              <w:rPr>
                                <w:spacing w:val="-10"/>
                                <w:sz w:val="20"/>
                              </w:rPr>
                              <w:t xml:space="preserve"> </w:t>
                            </w:r>
                            <w:r>
                              <w:rPr>
                                <w:sz w:val="20"/>
                              </w:rPr>
                              <w:t>и</w:t>
                            </w:r>
                            <w:r>
                              <w:rPr>
                                <w:spacing w:val="-10"/>
                                <w:sz w:val="20"/>
                              </w:rPr>
                              <w:t xml:space="preserve"> </w:t>
                            </w:r>
                            <w:r>
                              <w:rPr>
                                <w:sz w:val="20"/>
                              </w:rPr>
                              <w:t>краски</w:t>
                            </w:r>
                            <w:r>
                              <w:rPr>
                                <w:spacing w:val="-12"/>
                                <w:sz w:val="20"/>
                              </w:rPr>
                              <w:t xml:space="preserve"> </w:t>
                            </w:r>
                            <w:r>
                              <w:rPr>
                                <w:sz w:val="20"/>
                              </w:rPr>
                              <w:t>весенней</w:t>
                            </w:r>
                            <w:r>
                              <w:rPr>
                                <w:spacing w:val="-8"/>
                                <w:sz w:val="20"/>
                              </w:rPr>
                              <w:t xml:space="preserve"> </w:t>
                            </w:r>
                            <w:r>
                              <w:rPr>
                                <w:spacing w:val="-2"/>
                                <w:sz w:val="20"/>
                              </w:rPr>
                              <w:t>природы»</w:t>
                            </w:r>
                          </w:p>
                        </w:tc>
                      </w:tr>
                      <w:tr w:rsidR="00F059EE">
                        <w:trPr>
                          <w:trHeight w:val="486"/>
                        </w:trPr>
                        <w:tc>
                          <w:tcPr>
                            <w:tcW w:w="1054" w:type="dxa"/>
                          </w:tcPr>
                          <w:p w:rsidR="00F059EE" w:rsidRDefault="00E53F5F">
                            <w:pPr>
                              <w:pStyle w:val="TableParagraph"/>
                              <w:spacing w:before="12"/>
                              <w:ind w:left="124"/>
                              <w:rPr>
                                <w:sz w:val="20"/>
                              </w:rPr>
                            </w:pPr>
                            <w:r>
                              <w:rPr>
                                <w:sz w:val="20"/>
                              </w:rPr>
                              <w:t>Урок</w:t>
                            </w:r>
                            <w:r>
                              <w:rPr>
                                <w:spacing w:val="-4"/>
                                <w:sz w:val="20"/>
                              </w:rPr>
                              <w:t xml:space="preserve"> </w:t>
                            </w:r>
                            <w:r>
                              <w:rPr>
                                <w:spacing w:val="-5"/>
                                <w:sz w:val="20"/>
                              </w:rPr>
                              <w:t>82</w:t>
                            </w:r>
                          </w:p>
                        </w:tc>
                        <w:tc>
                          <w:tcPr>
                            <w:tcW w:w="8335" w:type="dxa"/>
                          </w:tcPr>
                          <w:p w:rsidR="00F059EE" w:rsidRDefault="00E53F5F">
                            <w:pPr>
                              <w:pStyle w:val="TableParagraph"/>
                              <w:ind w:left="121" w:right="422"/>
                              <w:rPr>
                                <w:sz w:val="20"/>
                              </w:rPr>
                            </w:pPr>
                            <w:r>
                              <w:rPr>
                                <w:sz w:val="20"/>
                              </w:rPr>
                              <w:t>Тема</w:t>
                            </w:r>
                            <w:r>
                              <w:rPr>
                                <w:spacing w:val="35"/>
                                <w:sz w:val="20"/>
                              </w:rPr>
                              <w:t xml:space="preserve"> </w:t>
                            </w:r>
                            <w:r>
                              <w:rPr>
                                <w:sz w:val="20"/>
                              </w:rPr>
                              <w:t>«Природа</w:t>
                            </w:r>
                            <w:r>
                              <w:rPr>
                                <w:spacing w:val="32"/>
                                <w:sz w:val="20"/>
                              </w:rPr>
                              <w:t xml:space="preserve"> </w:t>
                            </w:r>
                            <w:r>
                              <w:rPr>
                                <w:sz w:val="20"/>
                              </w:rPr>
                              <w:t>весной»</w:t>
                            </w:r>
                            <w:r>
                              <w:rPr>
                                <w:spacing w:val="33"/>
                                <w:sz w:val="20"/>
                              </w:rPr>
                              <w:t xml:space="preserve"> </w:t>
                            </w:r>
                            <w:r>
                              <w:rPr>
                                <w:sz w:val="20"/>
                              </w:rPr>
                              <w:t>в</w:t>
                            </w:r>
                            <w:r>
                              <w:rPr>
                                <w:spacing w:val="34"/>
                                <w:sz w:val="20"/>
                              </w:rPr>
                              <w:t xml:space="preserve"> </w:t>
                            </w:r>
                            <w:r>
                              <w:rPr>
                                <w:sz w:val="20"/>
                              </w:rPr>
                              <w:t>картинах</w:t>
                            </w:r>
                            <w:r>
                              <w:rPr>
                                <w:spacing w:val="37"/>
                                <w:sz w:val="20"/>
                              </w:rPr>
                              <w:t xml:space="preserve"> </w:t>
                            </w:r>
                            <w:r>
                              <w:rPr>
                                <w:sz w:val="20"/>
                              </w:rPr>
                              <w:t>художников</w:t>
                            </w:r>
                            <w:r>
                              <w:rPr>
                                <w:spacing w:val="35"/>
                                <w:sz w:val="20"/>
                              </w:rPr>
                              <w:t xml:space="preserve"> </w:t>
                            </w:r>
                            <w:r>
                              <w:rPr>
                                <w:sz w:val="20"/>
                              </w:rPr>
                              <w:t>и</w:t>
                            </w:r>
                            <w:r>
                              <w:rPr>
                                <w:spacing w:val="34"/>
                                <w:sz w:val="20"/>
                              </w:rPr>
                              <w:t xml:space="preserve"> </w:t>
                            </w:r>
                            <w:r>
                              <w:rPr>
                                <w:sz w:val="20"/>
                              </w:rPr>
                              <w:t>произведениях</w:t>
                            </w:r>
                            <w:r>
                              <w:rPr>
                                <w:spacing w:val="35"/>
                                <w:sz w:val="20"/>
                              </w:rPr>
                              <w:t xml:space="preserve"> </w:t>
                            </w:r>
                            <w:r>
                              <w:rPr>
                                <w:sz w:val="20"/>
                              </w:rPr>
                              <w:t>композиторов. Образы пробуждающейся природы в живописи и музыке</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83</w:t>
                            </w:r>
                          </w:p>
                        </w:tc>
                        <w:tc>
                          <w:tcPr>
                            <w:tcW w:w="8335" w:type="dxa"/>
                          </w:tcPr>
                          <w:p w:rsidR="00F059EE" w:rsidRDefault="00E53F5F">
                            <w:pPr>
                              <w:pStyle w:val="TableParagraph"/>
                              <w:ind w:left="121"/>
                              <w:rPr>
                                <w:sz w:val="20"/>
                              </w:rPr>
                            </w:pPr>
                            <w:r>
                              <w:rPr>
                                <w:spacing w:val="-2"/>
                                <w:sz w:val="20"/>
                              </w:rPr>
                              <w:t>Характеристика</w:t>
                            </w:r>
                            <w:r>
                              <w:rPr>
                                <w:spacing w:val="-9"/>
                                <w:sz w:val="20"/>
                              </w:rPr>
                              <w:t xml:space="preserve"> </w:t>
                            </w:r>
                            <w:r>
                              <w:rPr>
                                <w:spacing w:val="-2"/>
                                <w:sz w:val="20"/>
                              </w:rPr>
                              <w:t>особенностей</w:t>
                            </w:r>
                            <w:r>
                              <w:rPr>
                                <w:spacing w:val="-7"/>
                                <w:sz w:val="20"/>
                              </w:rPr>
                              <w:t xml:space="preserve"> </w:t>
                            </w:r>
                            <w:r>
                              <w:rPr>
                                <w:spacing w:val="-2"/>
                                <w:sz w:val="20"/>
                              </w:rPr>
                              <w:t>колыбельных</w:t>
                            </w:r>
                            <w:r>
                              <w:rPr>
                                <w:spacing w:val="-7"/>
                                <w:sz w:val="20"/>
                              </w:rPr>
                              <w:t xml:space="preserve"> </w:t>
                            </w:r>
                            <w:r>
                              <w:rPr>
                                <w:spacing w:val="-2"/>
                                <w:sz w:val="20"/>
                              </w:rPr>
                              <w:t>народных</w:t>
                            </w:r>
                            <w:r>
                              <w:rPr>
                                <w:spacing w:val="-4"/>
                                <w:sz w:val="20"/>
                              </w:rPr>
                              <w:t xml:space="preserve"> </w:t>
                            </w:r>
                            <w:r>
                              <w:rPr>
                                <w:spacing w:val="-2"/>
                                <w:sz w:val="20"/>
                              </w:rPr>
                              <w:t>песен:</w:t>
                            </w:r>
                            <w:r>
                              <w:rPr>
                                <w:spacing w:val="-5"/>
                                <w:sz w:val="20"/>
                              </w:rPr>
                              <w:t xml:space="preserve"> </w:t>
                            </w:r>
                            <w:r>
                              <w:rPr>
                                <w:spacing w:val="-2"/>
                                <w:sz w:val="20"/>
                              </w:rPr>
                              <w:t>интонационный</w:t>
                            </w:r>
                            <w:r>
                              <w:rPr>
                                <w:spacing w:val="-7"/>
                                <w:sz w:val="20"/>
                              </w:rPr>
                              <w:t xml:space="preserve"> </w:t>
                            </w:r>
                            <w:r>
                              <w:rPr>
                                <w:spacing w:val="-2"/>
                                <w:sz w:val="20"/>
                              </w:rPr>
                              <w:t>рисунок</w:t>
                            </w:r>
                          </w:p>
                        </w:tc>
                      </w:tr>
                      <w:tr w:rsidR="00F059EE">
                        <w:trPr>
                          <w:trHeight w:val="485"/>
                        </w:trPr>
                        <w:tc>
                          <w:tcPr>
                            <w:tcW w:w="1054" w:type="dxa"/>
                          </w:tcPr>
                          <w:p w:rsidR="00F059EE" w:rsidRDefault="00E53F5F">
                            <w:pPr>
                              <w:pStyle w:val="TableParagraph"/>
                              <w:spacing w:before="8"/>
                              <w:ind w:left="124"/>
                              <w:rPr>
                                <w:sz w:val="20"/>
                              </w:rPr>
                            </w:pPr>
                            <w:r>
                              <w:rPr>
                                <w:sz w:val="20"/>
                              </w:rPr>
                              <w:t>Урок</w:t>
                            </w:r>
                            <w:r>
                              <w:rPr>
                                <w:spacing w:val="-4"/>
                                <w:sz w:val="20"/>
                              </w:rPr>
                              <w:t xml:space="preserve"> </w:t>
                            </w:r>
                            <w:r>
                              <w:rPr>
                                <w:spacing w:val="-5"/>
                                <w:sz w:val="20"/>
                              </w:rPr>
                              <w:t>84</w:t>
                            </w:r>
                          </w:p>
                        </w:tc>
                        <w:tc>
                          <w:tcPr>
                            <w:tcW w:w="8335" w:type="dxa"/>
                          </w:tcPr>
                          <w:p w:rsidR="00F059EE" w:rsidRDefault="00E53F5F">
                            <w:pPr>
                              <w:pStyle w:val="TableParagraph"/>
                              <w:ind w:left="121"/>
                              <w:rPr>
                                <w:sz w:val="20"/>
                              </w:rPr>
                            </w:pPr>
                            <w:r>
                              <w:rPr>
                                <w:sz w:val="20"/>
                              </w:rPr>
                              <w:t>Сравнение</w:t>
                            </w:r>
                            <w:r>
                              <w:rPr>
                                <w:spacing w:val="31"/>
                                <w:sz w:val="20"/>
                              </w:rPr>
                              <w:t xml:space="preserve"> </w:t>
                            </w:r>
                            <w:r>
                              <w:rPr>
                                <w:sz w:val="20"/>
                              </w:rPr>
                              <w:t>народной</w:t>
                            </w:r>
                            <w:r>
                              <w:rPr>
                                <w:spacing w:val="30"/>
                                <w:sz w:val="20"/>
                              </w:rPr>
                              <w:t xml:space="preserve"> </w:t>
                            </w:r>
                            <w:r>
                              <w:rPr>
                                <w:sz w:val="20"/>
                              </w:rPr>
                              <w:t>колыбельной</w:t>
                            </w:r>
                            <w:r>
                              <w:rPr>
                                <w:spacing w:val="32"/>
                                <w:sz w:val="20"/>
                              </w:rPr>
                              <w:t xml:space="preserve"> </w:t>
                            </w:r>
                            <w:r>
                              <w:rPr>
                                <w:sz w:val="20"/>
                              </w:rPr>
                              <w:t>песни</w:t>
                            </w:r>
                            <w:r>
                              <w:rPr>
                                <w:spacing w:val="29"/>
                                <w:sz w:val="20"/>
                              </w:rPr>
                              <w:t xml:space="preserve"> </w:t>
                            </w:r>
                            <w:r>
                              <w:rPr>
                                <w:sz w:val="20"/>
                              </w:rPr>
                              <w:t>и</w:t>
                            </w:r>
                            <w:r>
                              <w:rPr>
                                <w:spacing w:val="27"/>
                                <w:sz w:val="20"/>
                              </w:rPr>
                              <w:t xml:space="preserve"> </w:t>
                            </w:r>
                            <w:r>
                              <w:rPr>
                                <w:sz w:val="20"/>
                              </w:rPr>
                              <w:t>стихотворения</w:t>
                            </w:r>
                            <w:r>
                              <w:rPr>
                                <w:spacing w:val="31"/>
                                <w:sz w:val="20"/>
                              </w:rPr>
                              <w:t xml:space="preserve"> </w:t>
                            </w:r>
                            <w:r>
                              <w:rPr>
                                <w:sz w:val="20"/>
                              </w:rPr>
                              <w:t>А.А.</w:t>
                            </w:r>
                            <w:r>
                              <w:rPr>
                                <w:spacing w:val="-6"/>
                                <w:sz w:val="20"/>
                              </w:rPr>
                              <w:t xml:space="preserve"> </w:t>
                            </w:r>
                            <w:r>
                              <w:rPr>
                                <w:sz w:val="20"/>
                              </w:rPr>
                              <w:t>Плещеева</w:t>
                            </w:r>
                            <w:r>
                              <w:rPr>
                                <w:spacing w:val="32"/>
                                <w:sz w:val="20"/>
                              </w:rPr>
                              <w:t xml:space="preserve"> </w:t>
                            </w:r>
                            <w:r>
                              <w:rPr>
                                <w:sz w:val="20"/>
                              </w:rPr>
                              <w:t>«Песня</w:t>
                            </w:r>
                            <w:r>
                              <w:rPr>
                                <w:spacing w:val="32"/>
                                <w:sz w:val="20"/>
                              </w:rPr>
                              <w:t xml:space="preserve"> </w:t>
                            </w:r>
                            <w:r>
                              <w:rPr>
                                <w:sz w:val="20"/>
                              </w:rPr>
                              <w:t>матери»: любовь и переживание матери</w:t>
                            </w:r>
                          </w:p>
                        </w:tc>
                      </w:tr>
                      <w:tr w:rsidR="00F059EE">
                        <w:trPr>
                          <w:trHeight w:val="482"/>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85</w:t>
                            </w:r>
                          </w:p>
                        </w:tc>
                        <w:tc>
                          <w:tcPr>
                            <w:tcW w:w="8335" w:type="dxa"/>
                          </w:tcPr>
                          <w:p w:rsidR="00F059EE" w:rsidRDefault="00E53F5F">
                            <w:pPr>
                              <w:pStyle w:val="TableParagraph"/>
                              <w:spacing w:line="237" w:lineRule="auto"/>
                              <w:ind w:left="121" w:right="457"/>
                              <w:rPr>
                                <w:sz w:val="20"/>
                              </w:rPr>
                            </w:pPr>
                            <w:r>
                              <w:rPr>
                                <w:sz w:val="20"/>
                              </w:rPr>
                              <w:t>Нравственные</w:t>
                            </w:r>
                            <w:r>
                              <w:rPr>
                                <w:spacing w:val="36"/>
                                <w:sz w:val="20"/>
                              </w:rPr>
                              <w:t xml:space="preserve"> </w:t>
                            </w:r>
                            <w:r>
                              <w:rPr>
                                <w:sz w:val="20"/>
                              </w:rPr>
                              <w:t>семейные</w:t>
                            </w:r>
                            <w:r>
                              <w:rPr>
                                <w:spacing w:val="35"/>
                                <w:sz w:val="20"/>
                              </w:rPr>
                              <w:t xml:space="preserve"> </w:t>
                            </w:r>
                            <w:r>
                              <w:rPr>
                                <w:sz w:val="20"/>
                              </w:rPr>
                              <w:t>ценности</w:t>
                            </w:r>
                            <w:r>
                              <w:rPr>
                                <w:spacing w:val="34"/>
                                <w:sz w:val="20"/>
                              </w:rPr>
                              <w:t xml:space="preserve"> </w:t>
                            </w:r>
                            <w:r>
                              <w:rPr>
                                <w:sz w:val="20"/>
                              </w:rPr>
                              <w:t>в</w:t>
                            </w:r>
                            <w:r>
                              <w:rPr>
                                <w:spacing w:val="33"/>
                                <w:sz w:val="20"/>
                              </w:rPr>
                              <w:t xml:space="preserve"> </w:t>
                            </w:r>
                            <w:r>
                              <w:rPr>
                                <w:sz w:val="20"/>
                              </w:rPr>
                              <w:t>фольклорных</w:t>
                            </w:r>
                            <w:r>
                              <w:rPr>
                                <w:spacing w:val="34"/>
                                <w:sz w:val="20"/>
                              </w:rPr>
                              <w:t xml:space="preserve"> </w:t>
                            </w:r>
                            <w:r>
                              <w:rPr>
                                <w:sz w:val="20"/>
                              </w:rPr>
                              <w:t>(народных)</w:t>
                            </w:r>
                            <w:r>
                              <w:rPr>
                                <w:spacing w:val="36"/>
                                <w:sz w:val="20"/>
                              </w:rPr>
                              <w:t xml:space="preserve"> </w:t>
                            </w:r>
                            <w:r>
                              <w:rPr>
                                <w:sz w:val="20"/>
                              </w:rPr>
                              <w:t>сказках.</w:t>
                            </w:r>
                            <w:r>
                              <w:rPr>
                                <w:spacing w:val="34"/>
                                <w:sz w:val="20"/>
                              </w:rPr>
                              <w:t xml:space="preserve"> </w:t>
                            </w:r>
                            <w:r>
                              <w:rPr>
                                <w:sz w:val="20"/>
                              </w:rPr>
                              <w:t>Произведения по выбору, например, татарская народная сказка «Три дочери»</w:t>
                            </w:r>
                          </w:p>
                        </w:tc>
                      </w:tr>
                      <w:tr w:rsidR="00F059EE">
                        <w:trPr>
                          <w:trHeight w:val="256"/>
                        </w:trPr>
                        <w:tc>
                          <w:tcPr>
                            <w:tcW w:w="1054" w:type="dxa"/>
                          </w:tcPr>
                          <w:p w:rsidR="00F059EE" w:rsidRDefault="00E53F5F">
                            <w:pPr>
                              <w:pStyle w:val="TableParagraph"/>
                              <w:spacing w:before="5"/>
                              <w:ind w:left="124"/>
                              <w:rPr>
                                <w:sz w:val="20"/>
                              </w:rPr>
                            </w:pPr>
                            <w:r>
                              <w:rPr>
                                <w:sz w:val="20"/>
                              </w:rPr>
                              <w:t>Урок</w:t>
                            </w:r>
                            <w:r>
                              <w:rPr>
                                <w:spacing w:val="-4"/>
                                <w:sz w:val="20"/>
                              </w:rPr>
                              <w:t xml:space="preserve"> </w:t>
                            </w:r>
                            <w:r>
                              <w:rPr>
                                <w:spacing w:val="-5"/>
                                <w:sz w:val="20"/>
                              </w:rPr>
                              <w:t>86</w:t>
                            </w:r>
                          </w:p>
                        </w:tc>
                        <w:tc>
                          <w:tcPr>
                            <w:tcW w:w="8335" w:type="dxa"/>
                          </w:tcPr>
                          <w:p w:rsidR="00F059EE" w:rsidRDefault="00E53F5F">
                            <w:pPr>
                              <w:pStyle w:val="TableParagraph"/>
                              <w:spacing w:before="5"/>
                              <w:ind w:left="121"/>
                              <w:rPr>
                                <w:sz w:val="20"/>
                              </w:rPr>
                            </w:pPr>
                            <w:r>
                              <w:rPr>
                                <w:sz w:val="20"/>
                              </w:rPr>
                              <w:t>Международный</w:t>
                            </w:r>
                            <w:r>
                              <w:rPr>
                                <w:spacing w:val="-12"/>
                                <w:sz w:val="20"/>
                              </w:rPr>
                              <w:t xml:space="preserve"> </w:t>
                            </w:r>
                            <w:r>
                              <w:rPr>
                                <w:sz w:val="20"/>
                              </w:rPr>
                              <w:t>женский</w:t>
                            </w:r>
                            <w:r>
                              <w:rPr>
                                <w:spacing w:val="-13"/>
                                <w:sz w:val="20"/>
                              </w:rPr>
                              <w:t xml:space="preserve"> </w:t>
                            </w:r>
                            <w:r>
                              <w:rPr>
                                <w:sz w:val="20"/>
                              </w:rPr>
                              <w:t>день</w:t>
                            </w:r>
                            <w:r>
                              <w:rPr>
                                <w:spacing w:val="-10"/>
                                <w:sz w:val="20"/>
                              </w:rPr>
                              <w:t xml:space="preserve"> </w:t>
                            </w:r>
                            <w:r>
                              <w:rPr>
                                <w:sz w:val="20"/>
                              </w:rPr>
                              <w:t>-</w:t>
                            </w:r>
                            <w:r>
                              <w:rPr>
                                <w:spacing w:val="-13"/>
                                <w:sz w:val="20"/>
                              </w:rPr>
                              <w:t xml:space="preserve"> </w:t>
                            </w:r>
                            <w:r>
                              <w:rPr>
                                <w:sz w:val="20"/>
                              </w:rPr>
                              <w:t>тема</w:t>
                            </w:r>
                            <w:r>
                              <w:rPr>
                                <w:spacing w:val="-10"/>
                                <w:sz w:val="20"/>
                              </w:rPr>
                              <w:t xml:space="preserve"> </w:t>
                            </w:r>
                            <w:r>
                              <w:rPr>
                                <w:sz w:val="20"/>
                              </w:rPr>
                              <w:t>художественных</w:t>
                            </w:r>
                            <w:r>
                              <w:rPr>
                                <w:spacing w:val="-9"/>
                                <w:sz w:val="20"/>
                              </w:rPr>
                              <w:t xml:space="preserve"> </w:t>
                            </w:r>
                            <w:r>
                              <w:rPr>
                                <w:spacing w:val="-2"/>
                                <w:sz w:val="20"/>
                              </w:rPr>
                              <w:t>произведений</w:t>
                            </w:r>
                          </w:p>
                        </w:tc>
                      </w:tr>
                      <w:tr w:rsidR="00F059EE">
                        <w:trPr>
                          <w:trHeight w:val="484"/>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87</w:t>
                            </w:r>
                          </w:p>
                        </w:tc>
                        <w:tc>
                          <w:tcPr>
                            <w:tcW w:w="8335" w:type="dxa"/>
                          </w:tcPr>
                          <w:p w:rsidR="00F059EE" w:rsidRDefault="00E53F5F">
                            <w:pPr>
                              <w:pStyle w:val="TableParagraph"/>
                              <w:spacing w:line="237" w:lineRule="auto"/>
                              <w:ind w:left="121" w:right="272"/>
                              <w:rPr>
                                <w:sz w:val="20"/>
                              </w:rPr>
                            </w:pPr>
                            <w:r>
                              <w:rPr>
                                <w:sz w:val="20"/>
                              </w:rPr>
                              <w:t>Восприятие</w:t>
                            </w:r>
                            <w:r>
                              <w:rPr>
                                <w:spacing w:val="31"/>
                                <w:sz w:val="20"/>
                              </w:rPr>
                              <w:t xml:space="preserve"> </w:t>
                            </w:r>
                            <w:r>
                              <w:rPr>
                                <w:sz w:val="20"/>
                              </w:rPr>
                              <w:t>произведений</w:t>
                            </w:r>
                            <w:r>
                              <w:rPr>
                                <w:spacing w:val="32"/>
                                <w:sz w:val="20"/>
                              </w:rPr>
                              <w:t xml:space="preserve"> </w:t>
                            </w:r>
                            <w:r>
                              <w:rPr>
                                <w:sz w:val="20"/>
                              </w:rPr>
                              <w:t>о</w:t>
                            </w:r>
                            <w:r>
                              <w:rPr>
                                <w:spacing w:val="31"/>
                                <w:sz w:val="20"/>
                              </w:rPr>
                              <w:t xml:space="preserve"> </w:t>
                            </w:r>
                            <w:r>
                              <w:rPr>
                                <w:sz w:val="20"/>
                              </w:rPr>
                              <w:t>маме:</w:t>
                            </w:r>
                            <w:r>
                              <w:rPr>
                                <w:spacing w:val="31"/>
                                <w:sz w:val="20"/>
                              </w:rPr>
                              <w:t xml:space="preserve"> </w:t>
                            </w:r>
                            <w:r>
                              <w:rPr>
                                <w:sz w:val="20"/>
                              </w:rPr>
                              <w:t>проявление</w:t>
                            </w:r>
                            <w:r>
                              <w:rPr>
                                <w:spacing w:val="33"/>
                                <w:sz w:val="20"/>
                              </w:rPr>
                              <w:t xml:space="preserve"> </w:t>
                            </w:r>
                            <w:r>
                              <w:rPr>
                                <w:sz w:val="20"/>
                              </w:rPr>
                              <w:t>любви</w:t>
                            </w:r>
                            <w:r>
                              <w:rPr>
                                <w:spacing w:val="32"/>
                                <w:sz w:val="20"/>
                              </w:rPr>
                              <w:t xml:space="preserve"> </w:t>
                            </w:r>
                            <w:r>
                              <w:rPr>
                                <w:sz w:val="20"/>
                              </w:rPr>
                              <w:t>и</w:t>
                            </w:r>
                            <w:r>
                              <w:rPr>
                                <w:spacing w:val="29"/>
                                <w:sz w:val="20"/>
                              </w:rPr>
                              <w:t xml:space="preserve"> </w:t>
                            </w:r>
                            <w:r>
                              <w:rPr>
                                <w:sz w:val="20"/>
                              </w:rPr>
                              <w:t>радости</w:t>
                            </w:r>
                            <w:r>
                              <w:rPr>
                                <w:spacing w:val="30"/>
                                <w:sz w:val="20"/>
                              </w:rPr>
                              <w:t xml:space="preserve"> </w:t>
                            </w:r>
                            <w:r>
                              <w:rPr>
                                <w:sz w:val="20"/>
                              </w:rPr>
                              <w:t>общения.</w:t>
                            </w:r>
                            <w:r>
                              <w:rPr>
                                <w:spacing w:val="31"/>
                                <w:sz w:val="20"/>
                              </w:rPr>
                              <w:t xml:space="preserve"> </w:t>
                            </w:r>
                            <w:r>
                              <w:rPr>
                                <w:sz w:val="20"/>
                              </w:rPr>
                              <w:t>Произведения по выбору, например, А.Н. Плещеев «В бурю»</w:t>
                            </w:r>
                          </w:p>
                        </w:tc>
                      </w:tr>
                      <w:tr w:rsidR="00F059EE">
                        <w:trPr>
                          <w:trHeight w:val="700"/>
                        </w:trPr>
                        <w:tc>
                          <w:tcPr>
                            <w:tcW w:w="1054"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88</w:t>
                            </w:r>
                          </w:p>
                        </w:tc>
                        <w:tc>
                          <w:tcPr>
                            <w:tcW w:w="8335" w:type="dxa"/>
                          </w:tcPr>
                          <w:p w:rsidR="00F059EE" w:rsidRDefault="00E53F5F">
                            <w:pPr>
                              <w:pStyle w:val="TableParagraph"/>
                              <w:spacing w:before="7"/>
                              <w:ind w:left="121" w:right="422"/>
                              <w:rPr>
                                <w:sz w:val="20"/>
                              </w:rPr>
                            </w:pPr>
                            <w:r>
                              <w:rPr>
                                <w:sz w:val="20"/>
                              </w:rPr>
                              <w:t>Отражение</w:t>
                            </w:r>
                            <w:r>
                              <w:rPr>
                                <w:spacing w:val="36"/>
                                <w:sz w:val="20"/>
                              </w:rPr>
                              <w:t xml:space="preserve"> </w:t>
                            </w:r>
                            <w:r>
                              <w:rPr>
                                <w:sz w:val="20"/>
                              </w:rPr>
                              <w:t>темы</w:t>
                            </w:r>
                            <w:r>
                              <w:rPr>
                                <w:spacing w:val="35"/>
                                <w:sz w:val="20"/>
                              </w:rPr>
                              <w:t xml:space="preserve"> </w:t>
                            </w:r>
                            <w:r>
                              <w:rPr>
                                <w:sz w:val="20"/>
                              </w:rPr>
                              <w:t>День</w:t>
                            </w:r>
                            <w:r>
                              <w:rPr>
                                <w:spacing w:val="35"/>
                                <w:sz w:val="20"/>
                              </w:rPr>
                              <w:t xml:space="preserve"> </w:t>
                            </w:r>
                            <w:r>
                              <w:rPr>
                                <w:sz w:val="20"/>
                              </w:rPr>
                              <w:t>Победы</w:t>
                            </w:r>
                            <w:r>
                              <w:rPr>
                                <w:spacing w:val="36"/>
                                <w:sz w:val="20"/>
                              </w:rPr>
                              <w:t xml:space="preserve"> </w:t>
                            </w:r>
                            <w:r>
                              <w:rPr>
                                <w:sz w:val="20"/>
                              </w:rPr>
                              <w:t>в</w:t>
                            </w:r>
                            <w:r>
                              <w:rPr>
                                <w:spacing w:val="34"/>
                                <w:sz w:val="20"/>
                              </w:rPr>
                              <w:t xml:space="preserve"> </w:t>
                            </w:r>
                            <w:r>
                              <w:rPr>
                                <w:sz w:val="20"/>
                              </w:rPr>
                              <w:t>произведении</w:t>
                            </w:r>
                            <w:r>
                              <w:rPr>
                                <w:spacing w:val="35"/>
                                <w:sz w:val="20"/>
                              </w:rPr>
                              <w:t xml:space="preserve"> </w:t>
                            </w:r>
                            <w:r>
                              <w:rPr>
                                <w:sz w:val="20"/>
                              </w:rPr>
                              <w:t>С.А.</w:t>
                            </w:r>
                            <w:r>
                              <w:rPr>
                                <w:spacing w:val="-3"/>
                                <w:sz w:val="20"/>
                              </w:rPr>
                              <w:t xml:space="preserve"> </w:t>
                            </w:r>
                            <w:r>
                              <w:rPr>
                                <w:sz w:val="20"/>
                              </w:rPr>
                              <w:t>Баруздина</w:t>
                            </w:r>
                            <w:r>
                              <w:rPr>
                                <w:spacing w:val="40"/>
                                <w:sz w:val="20"/>
                              </w:rPr>
                              <w:t xml:space="preserve"> </w:t>
                            </w:r>
                            <w:r>
                              <w:rPr>
                                <w:sz w:val="20"/>
                              </w:rPr>
                              <w:t>«Салют»</w:t>
                            </w:r>
                            <w:r>
                              <w:rPr>
                                <w:spacing w:val="33"/>
                                <w:sz w:val="20"/>
                              </w:rPr>
                              <w:t xml:space="preserve"> </w:t>
                            </w:r>
                            <w:r>
                              <w:rPr>
                                <w:sz w:val="20"/>
                              </w:rPr>
                              <w:t>и</w:t>
                            </w:r>
                            <w:r>
                              <w:rPr>
                                <w:spacing w:val="34"/>
                                <w:sz w:val="20"/>
                              </w:rPr>
                              <w:t xml:space="preserve"> </w:t>
                            </w:r>
                            <w:r>
                              <w:rPr>
                                <w:sz w:val="20"/>
                              </w:rPr>
                              <w:t xml:space="preserve">С.А. </w:t>
                            </w:r>
                            <w:r>
                              <w:rPr>
                                <w:spacing w:val="-2"/>
                                <w:sz w:val="20"/>
                              </w:rPr>
                              <w:t>Васильева</w:t>
                            </w:r>
                          </w:p>
                          <w:p w:rsidR="00F059EE" w:rsidRDefault="00E53F5F">
                            <w:pPr>
                              <w:pStyle w:val="TableParagraph"/>
                              <w:spacing w:line="212" w:lineRule="exact"/>
                              <w:ind w:left="121"/>
                              <w:rPr>
                                <w:sz w:val="20"/>
                              </w:rPr>
                            </w:pPr>
                            <w:r>
                              <w:rPr>
                                <w:sz w:val="20"/>
                              </w:rPr>
                              <w:t>«Белая</w:t>
                            </w:r>
                            <w:r>
                              <w:rPr>
                                <w:spacing w:val="-11"/>
                                <w:sz w:val="20"/>
                              </w:rPr>
                              <w:t xml:space="preserve"> </w:t>
                            </w:r>
                            <w:r>
                              <w:rPr>
                                <w:spacing w:val="-2"/>
                                <w:sz w:val="20"/>
                              </w:rPr>
                              <w:t>берёза»</w:t>
                            </w:r>
                          </w:p>
                        </w:tc>
                      </w:tr>
                      <w:tr w:rsidR="00F059EE">
                        <w:trPr>
                          <w:trHeight w:val="484"/>
                        </w:trPr>
                        <w:tc>
                          <w:tcPr>
                            <w:tcW w:w="1054"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89</w:t>
                            </w:r>
                          </w:p>
                        </w:tc>
                        <w:tc>
                          <w:tcPr>
                            <w:tcW w:w="8335" w:type="dxa"/>
                          </w:tcPr>
                          <w:p w:rsidR="00F059EE" w:rsidRDefault="00E53F5F">
                            <w:pPr>
                              <w:pStyle w:val="TableParagraph"/>
                              <w:ind w:left="121" w:right="613"/>
                              <w:rPr>
                                <w:sz w:val="20"/>
                              </w:rPr>
                            </w:pPr>
                            <w:r>
                              <w:rPr>
                                <w:sz w:val="20"/>
                              </w:rPr>
                              <w:t>Выделение</w:t>
                            </w:r>
                            <w:r>
                              <w:rPr>
                                <w:spacing w:val="36"/>
                                <w:sz w:val="20"/>
                              </w:rPr>
                              <w:t xml:space="preserve"> </w:t>
                            </w:r>
                            <w:r>
                              <w:rPr>
                                <w:sz w:val="20"/>
                              </w:rPr>
                              <w:t>главной</w:t>
                            </w:r>
                            <w:r>
                              <w:rPr>
                                <w:spacing w:val="34"/>
                                <w:sz w:val="20"/>
                              </w:rPr>
                              <w:t xml:space="preserve"> </w:t>
                            </w:r>
                            <w:r>
                              <w:rPr>
                                <w:sz w:val="20"/>
                              </w:rPr>
                              <w:t>мысли</w:t>
                            </w:r>
                            <w:r>
                              <w:rPr>
                                <w:spacing w:val="34"/>
                                <w:sz w:val="20"/>
                              </w:rPr>
                              <w:t xml:space="preserve"> </w:t>
                            </w:r>
                            <w:r>
                              <w:rPr>
                                <w:sz w:val="20"/>
                              </w:rPr>
                              <w:t>(идеи)</w:t>
                            </w:r>
                            <w:r>
                              <w:rPr>
                                <w:spacing w:val="36"/>
                                <w:sz w:val="20"/>
                              </w:rPr>
                              <w:t xml:space="preserve"> </w:t>
                            </w:r>
                            <w:r>
                              <w:rPr>
                                <w:sz w:val="20"/>
                              </w:rPr>
                              <w:t>текста:</w:t>
                            </w:r>
                            <w:r>
                              <w:rPr>
                                <w:spacing w:val="37"/>
                                <w:sz w:val="20"/>
                              </w:rPr>
                              <w:t xml:space="preserve"> </w:t>
                            </w:r>
                            <w:r>
                              <w:rPr>
                                <w:sz w:val="20"/>
                              </w:rPr>
                              <w:t>уважение</w:t>
                            </w:r>
                            <w:r>
                              <w:rPr>
                                <w:spacing w:val="35"/>
                                <w:sz w:val="20"/>
                              </w:rPr>
                              <w:t xml:space="preserve"> </w:t>
                            </w:r>
                            <w:r>
                              <w:rPr>
                                <w:sz w:val="20"/>
                              </w:rPr>
                              <w:t>и</w:t>
                            </w:r>
                            <w:r>
                              <w:rPr>
                                <w:spacing w:val="36"/>
                                <w:sz w:val="20"/>
                              </w:rPr>
                              <w:t xml:space="preserve"> </w:t>
                            </w:r>
                            <w:r>
                              <w:rPr>
                                <w:sz w:val="20"/>
                              </w:rPr>
                              <w:t>внимание</w:t>
                            </w:r>
                            <w:r>
                              <w:rPr>
                                <w:spacing w:val="36"/>
                                <w:sz w:val="20"/>
                              </w:rPr>
                              <w:t xml:space="preserve"> </w:t>
                            </w:r>
                            <w:r>
                              <w:rPr>
                                <w:sz w:val="20"/>
                              </w:rPr>
                              <w:t>к</w:t>
                            </w:r>
                            <w:r>
                              <w:rPr>
                                <w:spacing w:val="34"/>
                                <w:sz w:val="20"/>
                              </w:rPr>
                              <w:t xml:space="preserve"> </w:t>
                            </w:r>
                            <w:r>
                              <w:rPr>
                                <w:sz w:val="20"/>
                              </w:rPr>
                              <w:t>старшему поколению. Произведения по выбору</w:t>
                            </w:r>
                          </w:p>
                        </w:tc>
                      </w:tr>
                      <w:tr w:rsidR="00F059EE">
                        <w:trPr>
                          <w:trHeight w:val="254"/>
                        </w:trPr>
                        <w:tc>
                          <w:tcPr>
                            <w:tcW w:w="1054" w:type="dxa"/>
                          </w:tcPr>
                          <w:p w:rsidR="00F059EE" w:rsidRDefault="00E53F5F">
                            <w:pPr>
                              <w:pStyle w:val="TableParagraph"/>
                              <w:ind w:left="124"/>
                              <w:rPr>
                                <w:sz w:val="20"/>
                              </w:rPr>
                            </w:pPr>
                            <w:r>
                              <w:rPr>
                                <w:sz w:val="20"/>
                              </w:rPr>
                              <w:t>Урок</w:t>
                            </w:r>
                            <w:r>
                              <w:rPr>
                                <w:spacing w:val="-4"/>
                                <w:sz w:val="20"/>
                              </w:rPr>
                              <w:t xml:space="preserve"> </w:t>
                            </w:r>
                            <w:r>
                              <w:rPr>
                                <w:spacing w:val="-5"/>
                                <w:sz w:val="20"/>
                              </w:rPr>
                              <w:t>90</w:t>
                            </w:r>
                          </w:p>
                        </w:tc>
                        <w:tc>
                          <w:tcPr>
                            <w:tcW w:w="8335" w:type="dxa"/>
                          </w:tcPr>
                          <w:p w:rsidR="00F059EE" w:rsidRDefault="00E53F5F">
                            <w:pPr>
                              <w:pStyle w:val="TableParagraph"/>
                              <w:ind w:left="121"/>
                              <w:rPr>
                                <w:sz w:val="20"/>
                              </w:rPr>
                            </w:pPr>
                            <w:r>
                              <w:rPr>
                                <w:sz w:val="20"/>
                              </w:rPr>
                              <w:t>Тематическое</w:t>
                            </w:r>
                            <w:r>
                              <w:rPr>
                                <w:spacing w:val="-11"/>
                                <w:sz w:val="20"/>
                              </w:rPr>
                              <w:t xml:space="preserve"> </w:t>
                            </w:r>
                            <w:r>
                              <w:rPr>
                                <w:sz w:val="20"/>
                              </w:rPr>
                              <w:t>повторение</w:t>
                            </w:r>
                            <w:r>
                              <w:rPr>
                                <w:spacing w:val="-7"/>
                                <w:sz w:val="20"/>
                              </w:rPr>
                              <w:t xml:space="preserve"> </w:t>
                            </w:r>
                            <w:r>
                              <w:rPr>
                                <w:sz w:val="20"/>
                              </w:rPr>
                              <w:t>по</w:t>
                            </w:r>
                            <w:r>
                              <w:rPr>
                                <w:spacing w:val="-9"/>
                                <w:sz w:val="20"/>
                              </w:rPr>
                              <w:t xml:space="preserve"> </w:t>
                            </w:r>
                            <w:r>
                              <w:rPr>
                                <w:sz w:val="20"/>
                              </w:rPr>
                              <w:t>итогам</w:t>
                            </w:r>
                            <w:r>
                              <w:rPr>
                                <w:spacing w:val="-8"/>
                                <w:sz w:val="20"/>
                              </w:rPr>
                              <w:t xml:space="preserve"> </w:t>
                            </w:r>
                            <w:r>
                              <w:rPr>
                                <w:sz w:val="20"/>
                              </w:rPr>
                              <w:t>раздела</w:t>
                            </w:r>
                            <w:r>
                              <w:rPr>
                                <w:spacing w:val="-8"/>
                                <w:sz w:val="20"/>
                              </w:rPr>
                              <w:t xml:space="preserve"> </w:t>
                            </w:r>
                            <w:r>
                              <w:rPr>
                                <w:sz w:val="20"/>
                              </w:rPr>
                              <w:t>«О</w:t>
                            </w:r>
                            <w:r>
                              <w:rPr>
                                <w:spacing w:val="-9"/>
                                <w:sz w:val="20"/>
                              </w:rPr>
                              <w:t xml:space="preserve"> </w:t>
                            </w:r>
                            <w:r>
                              <w:rPr>
                                <w:sz w:val="20"/>
                              </w:rPr>
                              <w:t>наших</w:t>
                            </w:r>
                            <w:r>
                              <w:rPr>
                                <w:spacing w:val="-9"/>
                                <w:sz w:val="20"/>
                              </w:rPr>
                              <w:t xml:space="preserve"> </w:t>
                            </w:r>
                            <w:r>
                              <w:rPr>
                                <w:sz w:val="20"/>
                              </w:rPr>
                              <w:t>близких,</w:t>
                            </w:r>
                            <w:r>
                              <w:rPr>
                                <w:spacing w:val="-10"/>
                                <w:sz w:val="20"/>
                              </w:rPr>
                              <w:t xml:space="preserve"> </w:t>
                            </w:r>
                            <w:r>
                              <w:rPr>
                                <w:sz w:val="20"/>
                              </w:rPr>
                              <w:t>о</w:t>
                            </w:r>
                            <w:r>
                              <w:rPr>
                                <w:spacing w:val="-9"/>
                                <w:sz w:val="20"/>
                              </w:rPr>
                              <w:t xml:space="preserve"> </w:t>
                            </w:r>
                            <w:r>
                              <w:rPr>
                                <w:spacing w:val="-2"/>
                                <w:sz w:val="20"/>
                              </w:rPr>
                              <w:t>семье»</w:t>
                            </w:r>
                          </w:p>
                        </w:tc>
                      </w:tr>
                    </w:tbl>
                    <w:p w:rsidR="00F059EE" w:rsidRDefault="00F059EE">
                      <w:pPr>
                        <w:pStyle w:val="a3"/>
                        <w:ind w:left="0"/>
                      </w:pPr>
                    </w:p>
                  </w:txbxContent>
                </v:textbox>
                <w10:wrap anchorx="page" anchory="page"/>
              </v:shape>
            </w:pict>
          </mc:Fallback>
        </mc:AlternateContent>
      </w: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spacing w:before="12"/>
        <w:ind w:left="0"/>
      </w:pPr>
    </w:p>
    <w:p w:rsidR="00F059EE" w:rsidRDefault="00E53F5F">
      <w:pPr>
        <w:pStyle w:val="a3"/>
        <w:spacing w:before="1"/>
        <w:ind w:left="0" w:right="402"/>
        <w:jc w:val="right"/>
      </w:pPr>
      <w:r>
        <w:rPr>
          <w:spacing w:val="-10"/>
        </w:rPr>
        <w:t>и</w:t>
      </w:r>
    </w:p>
    <w:p w:rsidR="00F059EE" w:rsidRDefault="00F059EE">
      <w:pPr>
        <w:pStyle w:val="a3"/>
        <w:jc w:val="right"/>
        <w:sectPr w:rsidR="00F059EE">
          <w:type w:val="continuous"/>
          <w:pgSz w:w="11920" w:h="16850"/>
          <w:pgMar w:top="98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335"/>
      </w:tblGrid>
      <w:tr w:rsidR="00F059EE">
        <w:trPr>
          <w:trHeight w:val="484"/>
        </w:trPr>
        <w:tc>
          <w:tcPr>
            <w:tcW w:w="1054" w:type="dxa"/>
          </w:tcPr>
          <w:p w:rsidR="00F059EE" w:rsidRDefault="00E53F5F">
            <w:pPr>
              <w:pStyle w:val="TableParagraph"/>
              <w:spacing w:before="7"/>
              <w:rPr>
                <w:sz w:val="20"/>
              </w:rPr>
            </w:pPr>
            <w:r>
              <w:rPr>
                <w:sz w:val="20"/>
              </w:rPr>
              <w:lastRenderedPageBreak/>
              <w:t>Урок</w:t>
            </w:r>
            <w:r>
              <w:rPr>
                <w:spacing w:val="-4"/>
                <w:sz w:val="20"/>
              </w:rPr>
              <w:t xml:space="preserve"> </w:t>
            </w:r>
            <w:r>
              <w:rPr>
                <w:spacing w:val="-5"/>
                <w:sz w:val="20"/>
              </w:rPr>
              <w:t>91</w:t>
            </w:r>
          </w:p>
        </w:tc>
        <w:tc>
          <w:tcPr>
            <w:tcW w:w="8335" w:type="dxa"/>
          </w:tcPr>
          <w:p w:rsidR="00F059EE" w:rsidRDefault="00E53F5F">
            <w:pPr>
              <w:pStyle w:val="TableParagraph"/>
              <w:ind w:left="124"/>
              <w:rPr>
                <w:sz w:val="20"/>
              </w:rPr>
            </w:pPr>
            <w:r>
              <w:rPr>
                <w:sz w:val="20"/>
              </w:rPr>
              <w:t>Работа</w:t>
            </w:r>
            <w:r>
              <w:rPr>
                <w:spacing w:val="36"/>
                <w:sz w:val="20"/>
              </w:rPr>
              <w:t xml:space="preserve"> </w:t>
            </w:r>
            <w:r>
              <w:rPr>
                <w:sz w:val="20"/>
              </w:rPr>
              <w:t>с</w:t>
            </w:r>
            <w:r>
              <w:rPr>
                <w:spacing w:val="32"/>
                <w:sz w:val="20"/>
              </w:rPr>
              <w:t xml:space="preserve"> </w:t>
            </w:r>
            <w:r>
              <w:rPr>
                <w:sz w:val="20"/>
              </w:rPr>
              <w:t>детскими</w:t>
            </w:r>
            <w:r>
              <w:rPr>
                <w:spacing w:val="34"/>
                <w:sz w:val="20"/>
              </w:rPr>
              <w:t xml:space="preserve"> </w:t>
            </w:r>
            <w:r>
              <w:rPr>
                <w:sz w:val="20"/>
              </w:rPr>
              <w:t>книгами</w:t>
            </w:r>
            <w:r>
              <w:rPr>
                <w:spacing w:val="38"/>
                <w:sz w:val="20"/>
              </w:rPr>
              <w:t xml:space="preserve"> </w:t>
            </w:r>
            <w:r>
              <w:rPr>
                <w:sz w:val="20"/>
              </w:rPr>
              <w:t>на</w:t>
            </w:r>
            <w:r>
              <w:rPr>
                <w:spacing w:val="33"/>
                <w:sz w:val="20"/>
              </w:rPr>
              <w:t xml:space="preserve"> </w:t>
            </w:r>
            <w:r>
              <w:rPr>
                <w:sz w:val="20"/>
              </w:rPr>
              <w:t>тему:</w:t>
            </w:r>
            <w:r>
              <w:rPr>
                <w:spacing w:val="37"/>
                <w:sz w:val="20"/>
              </w:rPr>
              <w:t xml:space="preserve"> </w:t>
            </w:r>
            <w:r>
              <w:rPr>
                <w:sz w:val="20"/>
              </w:rPr>
              <w:t>«О</w:t>
            </w:r>
            <w:r>
              <w:rPr>
                <w:spacing w:val="32"/>
                <w:sz w:val="20"/>
              </w:rPr>
              <w:t xml:space="preserve"> </w:t>
            </w:r>
            <w:r>
              <w:rPr>
                <w:sz w:val="20"/>
              </w:rPr>
              <w:t>наших</w:t>
            </w:r>
            <w:r>
              <w:rPr>
                <w:spacing w:val="34"/>
                <w:sz w:val="20"/>
              </w:rPr>
              <w:t xml:space="preserve"> </w:t>
            </w:r>
            <w:r>
              <w:rPr>
                <w:sz w:val="20"/>
              </w:rPr>
              <w:t>близких,</w:t>
            </w:r>
            <w:r>
              <w:rPr>
                <w:spacing w:val="33"/>
                <w:sz w:val="20"/>
              </w:rPr>
              <w:t xml:space="preserve"> </w:t>
            </w:r>
            <w:r>
              <w:rPr>
                <w:sz w:val="20"/>
              </w:rPr>
              <w:t>о</w:t>
            </w:r>
            <w:r>
              <w:rPr>
                <w:spacing w:val="33"/>
                <w:sz w:val="20"/>
              </w:rPr>
              <w:t xml:space="preserve"> </w:t>
            </w:r>
            <w:r>
              <w:rPr>
                <w:sz w:val="20"/>
              </w:rPr>
              <w:t>семье»:</w:t>
            </w:r>
            <w:r>
              <w:rPr>
                <w:spacing w:val="34"/>
                <w:sz w:val="20"/>
              </w:rPr>
              <w:t xml:space="preserve"> </w:t>
            </w:r>
            <w:r>
              <w:rPr>
                <w:sz w:val="20"/>
              </w:rPr>
              <w:t>выбор</w:t>
            </w:r>
            <w:r>
              <w:rPr>
                <w:spacing w:val="33"/>
                <w:sz w:val="20"/>
              </w:rPr>
              <w:t xml:space="preserve"> </w:t>
            </w:r>
            <w:r>
              <w:rPr>
                <w:sz w:val="20"/>
              </w:rPr>
              <w:t>книг</w:t>
            </w:r>
            <w:r>
              <w:rPr>
                <w:spacing w:val="34"/>
                <w:sz w:val="20"/>
              </w:rPr>
              <w:t xml:space="preserve"> </w:t>
            </w:r>
            <w:r>
              <w:rPr>
                <w:sz w:val="20"/>
              </w:rPr>
              <w:t>на</w:t>
            </w:r>
            <w:r>
              <w:rPr>
                <w:spacing w:val="33"/>
                <w:sz w:val="20"/>
              </w:rPr>
              <w:t xml:space="preserve"> </w:t>
            </w:r>
            <w:r>
              <w:rPr>
                <w:sz w:val="20"/>
              </w:rPr>
              <w:t>основе тематической картотеки</w:t>
            </w:r>
          </w:p>
        </w:tc>
      </w:tr>
      <w:tr w:rsidR="00F059EE">
        <w:trPr>
          <w:trHeight w:val="254"/>
        </w:trPr>
        <w:tc>
          <w:tcPr>
            <w:tcW w:w="1054" w:type="dxa"/>
          </w:tcPr>
          <w:p w:rsidR="00F059EE" w:rsidRDefault="00E53F5F">
            <w:pPr>
              <w:pStyle w:val="TableParagraph"/>
              <w:rPr>
                <w:sz w:val="20"/>
              </w:rPr>
            </w:pPr>
            <w:r>
              <w:rPr>
                <w:sz w:val="20"/>
              </w:rPr>
              <w:t>Урок</w:t>
            </w:r>
            <w:r>
              <w:rPr>
                <w:spacing w:val="-4"/>
                <w:sz w:val="20"/>
              </w:rPr>
              <w:t xml:space="preserve"> </w:t>
            </w:r>
            <w:r>
              <w:rPr>
                <w:spacing w:val="-5"/>
                <w:sz w:val="20"/>
              </w:rPr>
              <w:t>92</w:t>
            </w:r>
          </w:p>
        </w:tc>
        <w:tc>
          <w:tcPr>
            <w:tcW w:w="8335" w:type="dxa"/>
          </w:tcPr>
          <w:p w:rsidR="00F059EE" w:rsidRDefault="00E53F5F">
            <w:pPr>
              <w:pStyle w:val="TableParagraph"/>
              <w:ind w:left="124"/>
              <w:rPr>
                <w:sz w:val="20"/>
              </w:rPr>
            </w:pPr>
            <w:r>
              <w:rPr>
                <w:sz w:val="20"/>
              </w:rPr>
              <w:t>Выделение</w:t>
            </w:r>
            <w:r>
              <w:rPr>
                <w:spacing w:val="-12"/>
                <w:sz w:val="20"/>
              </w:rPr>
              <w:t xml:space="preserve"> </w:t>
            </w:r>
            <w:r>
              <w:rPr>
                <w:sz w:val="20"/>
              </w:rPr>
              <w:t>главной</w:t>
            </w:r>
            <w:r>
              <w:rPr>
                <w:spacing w:val="-11"/>
                <w:sz w:val="20"/>
              </w:rPr>
              <w:t xml:space="preserve"> </w:t>
            </w:r>
            <w:r>
              <w:rPr>
                <w:sz w:val="20"/>
              </w:rPr>
              <w:t>мысли</w:t>
            </w:r>
            <w:r>
              <w:rPr>
                <w:spacing w:val="-11"/>
                <w:sz w:val="20"/>
              </w:rPr>
              <w:t xml:space="preserve"> </w:t>
            </w:r>
            <w:r>
              <w:rPr>
                <w:sz w:val="20"/>
              </w:rPr>
              <w:t>(идеи)</w:t>
            </w:r>
            <w:r>
              <w:rPr>
                <w:spacing w:val="-10"/>
                <w:sz w:val="20"/>
              </w:rPr>
              <w:t xml:space="preserve"> </w:t>
            </w:r>
            <w:r>
              <w:rPr>
                <w:sz w:val="20"/>
              </w:rPr>
              <w:t>рассказа</w:t>
            </w:r>
            <w:r>
              <w:rPr>
                <w:spacing w:val="-12"/>
                <w:sz w:val="20"/>
              </w:rPr>
              <w:t xml:space="preserve"> </w:t>
            </w:r>
            <w:r>
              <w:rPr>
                <w:sz w:val="20"/>
              </w:rPr>
              <w:t>В.Ю.</w:t>
            </w:r>
            <w:r>
              <w:rPr>
                <w:spacing w:val="-12"/>
                <w:sz w:val="20"/>
              </w:rPr>
              <w:t xml:space="preserve"> </w:t>
            </w:r>
            <w:r>
              <w:rPr>
                <w:sz w:val="20"/>
              </w:rPr>
              <w:t>Драгунского</w:t>
            </w:r>
            <w:r>
              <w:rPr>
                <w:spacing w:val="-8"/>
                <w:sz w:val="20"/>
              </w:rPr>
              <w:t xml:space="preserve"> </w:t>
            </w:r>
            <w:r>
              <w:rPr>
                <w:sz w:val="20"/>
              </w:rPr>
              <w:t>«Тайное</w:t>
            </w:r>
            <w:r>
              <w:rPr>
                <w:spacing w:val="-13"/>
                <w:sz w:val="20"/>
              </w:rPr>
              <w:t xml:space="preserve"> </w:t>
            </w:r>
            <w:r>
              <w:rPr>
                <w:sz w:val="20"/>
              </w:rPr>
              <w:t>становится</w:t>
            </w:r>
            <w:r>
              <w:rPr>
                <w:spacing w:val="-10"/>
                <w:sz w:val="20"/>
              </w:rPr>
              <w:t xml:space="preserve"> </w:t>
            </w:r>
            <w:r>
              <w:rPr>
                <w:spacing w:val="-2"/>
                <w:sz w:val="20"/>
              </w:rPr>
              <w:t>явным»</w:t>
            </w:r>
          </w:p>
        </w:tc>
      </w:tr>
    </w:tbl>
    <w:p w:rsidR="00F059EE" w:rsidRDefault="00F059EE">
      <w:pPr>
        <w:pStyle w:val="a3"/>
        <w:spacing w:before="55"/>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335"/>
      </w:tblGrid>
      <w:tr w:rsidR="00F059EE">
        <w:trPr>
          <w:trHeight w:val="933"/>
        </w:trPr>
        <w:tc>
          <w:tcPr>
            <w:tcW w:w="1054" w:type="dxa"/>
          </w:tcPr>
          <w:p w:rsidR="00F059EE" w:rsidRDefault="00E53F5F">
            <w:pPr>
              <w:pStyle w:val="TableParagraph"/>
              <w:spacing w:before="10"/>
              <w:ind w:left="0" w:right="111"/>
              <w:jc w:val="center"/>
              <w:rPr>
                <w:sz w:val="20"/>
              </w:rPr>
            </w:pPr>
            <w:r>
              <w:rPr>
                <w:sz w:val="20"/>
              </w:rPr>
              <w:t>Урок</w:t>
            </w:r>
            <w:r>
              <w:rPr>
                <w:spacing w:val="-4"/>
                <w:sz w:val="20"/>
              </w:rPr>
              <w:t xml:space="preserve"> </w:t>
            </w:r>
            <w:r>
              <w:rPr>
                <w:spacing w:val="-5"/>
                <w:sz w:val="20"/>
              </w:rPr>
              <w:t>93</w:t>
            </w:r>
          </w:p>
        </w:tc>
        <w:tc>
          <w:tcPr>
            <w:tcW w:w="8335" w:type="dxa"/>
          </w:tcPr>
          <w:p w:rsidR="00F059EE" w:rsidRDefault="00E53F5F">
            <w:pPr>
              <w:pStyle w:val="TableParagraph"/>
              <w:spacing w:before="10"/>
              <w:ind w:left="124"/>
              <w:rPr>
                <w:sz w:val="20"/>
              </w:rPr>
            </w:pPr>
            <w:r>
              <w:rPr>
                <w:sz w:val="20"/>
              </w:rPr>
              <w:t>Хитрец</w:t>
            </w:r>
            <w:r>
              <w:rPr>
                <w:spacing w:val="29"/>
                <w:sz w:val="20"/>
              </w:rPr>
              <w:t xml:space="preserve"> </w:t>
            </w:r>
            <w:r>
              <w:rPr>
                <w:sz w:val="20"/>
              </w:rPr>
              <w:t>и</w:t>
            </w:r>
            <w:r>
              <w:rPr>
                <w:spacing w:val="30"/>
                <w:sz w:val="20"/>
              </w:rPr>
              <w:t xml:space="preserve"> </w:t>
            </w:r>
            <w:r>
              <w:rPr>
                <w:sz w:val="20"/>
              </w:rPr>
              <w:t>глупец</w:t>
            </w:r>
            <w:r>
              <w:rPr>
                <w:spacing w:val="31"/>
                <w:sz w:val="20"/>
              </w:rPr>
              <w:t xml:space="preserve"> </w:t>
            </w:r>
            <w:r>
              <w:rPr>
                <w:sz w:val="20"/>
              </w:rPr>
              <w:t>в</w:t>
            </w:r>
            <w:r>
              <w:rPr>
                <w:spacing w:val="31"/>
                <w:sz w:val="20"/>
              </w:rPr>
              <w:t xml:space="preserve"> </w:t>
            </w:r>
            <w:r>
              <w:rPr>
                <w:sz w:val="20"/>
              </w:rPr>
              <w:t>фольклорных</w:t>
            </w:r>
            <w:r>
              <w:rPr>
                <w:spacing w:val="31"/>
                <w:sz w:val="20"/>
              </w:rPr>
              <w:t xml:space="preserve"> </w:t>
            </w:r>
            <w:r>
              <w:rPr>
                <w:sz w:val="20"/>
              </w:rPr>
              <w:t>(народных)</w:t>
            </w:r>
            <w:r>
              <w:rPr>
                <w:spacing w:val="31"/>
                <w:sz w:val="20"/>
              </w:rPr>
              <w:t xml:space="preserve"> </w:t>
            </w:r>
            <w:r>
              <w:rPr>
                <w:sz w:val="20"/>
              </w:rPr>
              <w:t>сказках.</w:t>
            </w:r>
            <w:r>
              <w:rPr>
                <w:spacing w:val="33"/>
                <w:sz w:val="20"/>
              </w:rPr>
              <w:t xml:space="preserve"> </w:t>
            </w:r>
            <w:r>
              <w:rPr>
                <w:sz w:val="20"/>
              </w:rPr>
              <w:t>Произведения</w:t>
            </w:r>
            <w:r>
              <w:rPr>
                <w:spacing w:val="32"/>
                <w:sz w:val="20"/>
              </w:rPr>
              <w:t xml:space="preserve"> </w:t>
            </w:r>
            <w:r>
              <w:rPr>
                <w:sz w:val="20"/>
              </w:rPr>
              <w:t>по</w:t>
            </w:r>
            <w:r>
              <w:rPr>
                <w:spacing w:val="30"/>
                <w:sz w:val="20"/>
              </w:rPr>
              <w:t xml:space="preserve"> </w:t>
            </w:r>
            <w:r>
              <w:rPr>
                <w:spacing w:val="-2"/>
                <w:sz w:val="20"/>
              </w:rPr>
              <w:t>выбору,</w:t>
            </w:r>
          </w:p>
          <w:p w:rsidR="00F059EE" w:rsidRDefault="00E53F5F">
            <w:pPr>
              <w:pStyle w:val="TableParagraph"/>
              <w:spacing w:before="3" w:line="229" w:lineRule="exact"/>
              <w:ind w:left="124"/>
              <w:rPr>
                <w:sz w:val="20"/>
              </w:rPr>
            </w:pPr>
            <w:r>
              <w:rPr>
                <w:sz w:val="20"/>
              </w:rPr>
              <w:t>например,</w:t>
            </w:r>
            <w:r>
              <w:rPr>
                <w:spacing w:val="-5"/>
                <w:sz w:val="20"/>
              </w:rPr>
              <w:t xml:space="preserve"> </w:t>
            </w:r>
            <w:r>
              <w:rPr>
                <w:sz w:val="20"/>
              </w:rPr>
              <w:t>норвежская</w:t>
            </w:r>
            <w:r>
              <w:rPr>
                <w:spacing w:val="38"/>
                <w:sz w:val="20"/>
              </w:rPr>
              <w:t xml:space="preserve"> </w:t>
            </w:r>
            <w:r>
              <w:rPr>
                <w:sz w:val="20"/>
              </w:rPr>
              <w:t>сказка</w:t>
            </w:r>
            <w:r>
              <w:rPr>
                <w:spacing w:val="37"/>
                <w:sz w:val="20"/>
              </w:rPr>
              <w:t xml:space="preserve"> </w:t>
            </w:r>
            <w:r>
              <w:rPr>
                <w:sz w:val="20"/>
              </w:rPr>
              <w:t>«Лис</w:t>
            </w:r>
            <w:r>
              <w:rPr>
                <w:spacing w:val="36"/>
                <w:sz w:val="20"/>
              </w:rPr>
              <w:t xml:space="preserve"> </w:t>
            </w:r>
            <w:r>
              <w:rPr>
                <w:sz w:val="20"/>
              </w:rPr>
              <w:t>Миккель</w:t>
            </w:r>
            <w:r>
              <w:rPr>
                <w:spacing w:val="35"/>
                <w:sz w:val="20"/>
              </w:rPr>
              <w:t xml:space="preserve"> </w:t>
            </w:r>
            <w:r>
              <w:rPr>
                <w:sz w:val="20"/>
              </w:rPr>
              <w:t>и</w:t>
            </w:r>
            <w:r>
              <w:rPr>
                <w:spacing w:val="31"/>
                <w:sz w:val="20"/>
              </w:rPr>
              <w:t xml:space="preserve"> </w:t>
            </w:r>
            <w:r>
              <w:rPr>
                <w:sz w:val="20"/>
              </w:rPr>
              <w:t>медведь</w:t>
            </w:r>
            <w:r>
              <w:rPr>
                <w:spacing w:val="35"/>
                <w:sz w:val="20"/>
              </w:rPr>
              <w:t xml:space="preserve"> </w:t>
            </w:r>
            <w:r>
              <w:rPr>
                <w:sz w:val="20"/>
              </w:rPr>
              <w:t>Бамсе»</w:t>
            </w:r>
            <w:r>
              <w:rPr>
                <w:spacing w:val="32"/>
                <w:sz w:val="20"/>
              </w:rPr>
              <w:t xml:space="preserve"> </w:t>
            </w:r>
            <w:r>
              <w:rPr>
                <w:sz w:val="20"/>
              </w:rPr>
              <w:t>и</w:t>
            </w:r>
            <w:r>
              <w:rPr>
                <w:spacing w:val="31"/>
                <w:sz w:val="20"/>
              </w:rPr>
              <w:t xml:space="preserve"> </w:t>
            </w:r>
            <w:r>
              <w:rPr>
                <w:sz w:val="20"/>
              </w:rPr>
              <w:t>русская</w:t>
            </w:r>
            <w:r>
              <w:rPr>
                <w:spacing w:val="36"/>
                <w:sz w:val="20"/>
              </w:rPr>
              <w:t xml:space="preserve"> </w:t>
            </w:r>
            <w:r>
              <w:rPr>
                <w:sz w:val="20"/>
              </w:rPr>
              <w:t>народная</w:t>
            </w:r>
            <w:r>
              <w:rPr>
                <w:spacing w:val="38"/>
                <w:sz w:val="20"/>
              </w:rPr>
              <w:t xml:space="preserve"> </w:t>
            </w:r>
            <w:r>
              <w:rPr>
                <w:spacing w:val="-2"/>
                <w:sz w:val="20"/>
              </w:rPr>
              <w:t>сказка</w:t>
            </w:r>
          </w:p>
          <w:p w:rsidR="00F059EE" w:rsidRDefault="00E53F5F">
            <w:pPr>
              <w:pStyle w:val="TableParagraph"/>
              <w:spacing w:line="224" w:lineRule="exact"/>
              <w:ind w:left="124" w:right="6471"/>
              <w:rPr>
                <w:sz w:val="20"/>
              </w:rPr>
            </w:pPr>
            <w:r>
              <w:rPr>
                <w:sz w:val="20"/>
              </w:rPr>
              <w:t>«Вершки</w:t>
            </w:r>
            <w:r>
              <w:rPr>
                <w:spacing w:val="-11"/>
                <w:sz w:val="20"/>
              </w:rPr>
              <w:t xml:space="preserve"> </w:t>
            </w:r>
            <w:r>
              <w:rPr>
                <w:sz w:val="20"/>
              </w:rPr>
              <w:t xml:space="preserve">и </w:t>
            </w:r>
            <w:r>
              <w:rPr>
                <w:spacing w:val="-2"/>
                <w:sz w:val="20"/>
              </w:rPr>
              <w:t>корешки»</w:t>
            </w:r>
          </w:p>
        </w:tc>
      </w:tr>
      <w:tr w:rsidR="00F059EE">
        <w:trPr>
          <w:trHeight w:val="254"/>
        </w:trPr>
        <w:tc>
          <w:tcPr>
            <w:tcW w:w="1054" w:type="dxa"/>
          </w:tcPr>
          <w:p w:rsidR="00F059EE" w:rsidRDefault="00E53F5F">
            <w:pPr>
              <w:pStyle w:val="TableParagraph"/>
              <w:ind w:left="0" w:right="111"/>
              <w:jc w:val="center"/>
              <w:rPr>
                <w:sz w:val="20"/>
              </w:rPr>
            </w:pPr>
            <w:r>
              <w:rPr>
                <w:sz w:val="20"/>
              </w:rPr>
              <w:t>Урок</w:t>
            </w:r>
            <w:r>
              <w:rPr>
                <w:spacing w:val="-4"/>
                <w:sz w:val="20"/>
              </w:rPr>
              <w:t xml:space="preserve"> </w:t>
            </w:r>
            <w:r>
              <w:rPr>
                <w:spacing w:val="-5"/>
                <w:sz w:val="20"/>
              </w:rPr>
              <w:t>94</w:t>
            </w:r>
          </w:p>
        </w:tc>
        <w:tc>
          <w:tcPr>
            <w:tcW w:w="8335" w:type="dxa"/>
          </w:tcPr>
          <w:p w:rsidR="00F059EE" w:rsidRDefault="00E53F5F">
            <w:pPr>
              <w:pStyle w:val="TableParagraph"/>
              <w:ind w:left="124"/>
              <w:rPr>
                <w:sz w:val="20"/>
              </w:rPr>
            </w:pPr>
            <w:r>
              <w:rPr>
                <w:sz w:val="20"/>
              </w:rPr>
              <w:t>Отражение</w:t>
            </w:r>
            <w:r>
              <w:rPr>
                <w:spacing w:val="-13"/>
                <w:sz w:val="20"/>
              </w:rPr>
              <w:t xml:space="preserve"> </w:t>
            </w:r>
            <w:r>
              <w:rPr>
                <w:sz w:val="20"/>
              </w:rPr>
              <w:t>темы</w:t>
            </w:r>
            <w:r>
              <w:rPr>
                <w:spacing w:val="-9"/>
                <w:sz w:val="20"/>
              </w:rPr>
              <w:t xml:space="preserve"> </w:t>
            </w:r>
            <w:r>
              <w:rPr>
                <w:sz w:val="20"/>
              </w:rPr>
              <w:t>дружбы</w:t>
            </w:r>
            <w:r>
              <w:rPr>
                <w:spacing w:val="-10"/>
                <w:sz w:val="20"/>
              </w:rPr>
              <w:t xml:space="preserve"> </w:t>
            </w:r>
            <w:r>
              <w:rPr>
                <w:sz w:val="20"/>
              </w:rPr>
              <w:t>в</w:t>
            </w:r>
            <w:r>
              <w:rPr>
                <w:spacing w:val="-12"/>
                <w:sz w:val="20"/>
              </w:rPr>
              <w:t xml:space="preserve"> </w:t>
            </w:r>
            <w:r>
              <w:rPr>
                <w:sz w:val="20"/>
              </w:rPr>
              <w:t>сказке</w:t>
            </w:r>
            <w:r>
              <w:rPr>
                <w:spacing w:val="-11"/>
                <w:sz w:val="20"/>
              </w:rPr>
              <w:t xml:space="preserve"> </w:t>
            </w:r>
            <w:r>
              <w:rPr>
                <w:sz w:val="20"/>
              </w:rPr>
              <w:t>братьев</w:t>
            </w:r>
            <w:r>
              <w:rPr>
                <w:spacing w:val="-7"/>
                <w:sz w:val="20"/>
              </w:rPr>
              <w:t xml:space="preserve"> </w:t>
            </w:r>
            <w:r>
              <w:rPr>
                <w:sz w:val="20"/>
              </w:rPr>
              <w:t>Гримм</w:t>
            </w:r>
            <w:r>
              <w:rPr>
                <w:spacing w:val="-7"/>
                <w:sz w:val="20"/>
              </w:rPr>
              <w:t xml:space="preserve"> </w:t>
            </w:r>
            <w:r>
              <w:rPr>
                <w:sz w:val="20"/>
              </w:rPr>
              <w:t>«Бременские</w:t>
            </w:r>
            <w:r>
              <w:rPr>
                <w:spacing w:val="-6"/>
                <w:sz w:val="20"/>
              </w:rPr>
              <w:t xml:space="preserve"> </w:t>
            </w:r>
            <w:r>
              <w:rPr>
                <w:spacing w:val="-2"/>
                <w:sz w:val="20"/>
              </w:rPr>
              <w:t>музыканты»</w:t>
            </w:r>
          </w:p>
        </w:tc>
      </w:tr>
      <w:tr w:rsidR="00F059EE">
        <w:trPr>
          <w:trHeight w:val="254"/>
        </w:trPr>
        <w:tc>
          <w:tcPr>
            <w:tcW w:w="1054" w:type="dxa"/>
          </w:tcPr>
          <w:p w:rsidR="00F059EE" w:rsidRDefault="00E53F5F">
            <w:pPr>
              <w:pStyle w:val="TableParagraph"/>
              <w:ind w:left="0" w:right="111"/>
              <w:jc w:val="center"/>
              <w:rPr>
                <w:sz w:val="20"/>
              </w:rPr>
            </w:pPr>
            <w:r>
              <w:rPr>
                <w:sz w:val="20"/>
              </w:rPr>
              <w:t>Урок</w:t>
            </w:r>
            <w:r>
              <w:rPr>
                <w:spacing w:val="-4"/>
                <w:sz w:val="20"/>
              </w:rPr>
              <w:t xml:space="preserve"> </w:t>
            </w:r>
            <w:r>
              <w:rPr>
                <w:spacing w:val="-5"/>
                <w:sz w:val="20"/>
              </w:rPr>
              <w:t>95</w:t>
            </w:r>
          </w:p>
        </w:tc>
        <w:tc>
          <w:tcPr>
            <w:tcW w:w="8335" w:type="dxa"/>
          </w:tcPr>
          <w:p w:rsidR="00F059EE" w:rsidRDefault="00E53F5F">
            <w:pPr>
              <w:pStyle w:val="TableParagraph"/>
              <w:ind w:left="124"/>
              <w:rPr>
                <w:sz w:val="20"/>
              </w:rPr>
            </w:pPr>
            <w:r>
              <w:rPr>
                <w:sz w:val="20"/>
              </w:rPr>
              <w:t>Работа</w:t>
            </w:r>
            <w:r>
              <w:rPr>
                <w:spacing w:val="-13"/>
                <w:sz w:val="20"/>
              </w:rPr>
              <w:t xml:space="preserve"> </w:t>
            </w:r>
            <w:r>
              <w:rPr>
                <w:sz w:val="20"/>
              </w:rPr>
              <w:t>со</w:t>
            </w:r>
            <w:r>
              <w:rPr>
                <w:spacing w:val="-12"/>
                <w:sz w:val="20"/>
              </w:rPr>
              <w:t xml:space="preserve"> </w:t>
            </w:r>
            <w:r>
              <w:rPr>
                <w:sz w:val="20"/>
              </w:rPr>
              <w:t>сказкой</w:t>
            </w:r>
            <w:r>
              <w:rPr>
                <w:spacing w:val="-11"/>
                <w:sz w:val="20"/>
              </w:rPr>
              <w:t xml:space="preserve"> </w:t>
            </w:r>
            <w:r>
              <w:rPr>
                <w:sz w:val="20"/>
              </w:rPr>
              <w:t>братьев</w:t>
            </w:r>
            <w:r>
              <w:rPr>
                <w:spacing w:val="-11"/>
                <w:sz w:val="20"/>
              </w:rPr>
              <w:t xml:space="preserve"> </w:t>
            </w:r>
            <w:r>
              <w:rPr>
                <w:sz w:val="20"/>
              </w:rPr>
              <w:t>Гримм</w:t>
            </w:r>
            <w:r>
              <w:rPr>
                <w:spacing w:val="-6"/>
                <w:sz w:val="20"/>
              </w:rPr>
              <w:t xml:space="preserve"> </w:t>
            </w:r>
            <w:r>
              <w:rPr>
                <w:sz w:val="20"/>
              </w:rPr>
              <w:t>«Бременские</w:t>
            </w:r>
            <w:r>
              <w:rPr>
                <w:spacing w:val="-9"/>
                <w:sz w:val="20"/>
              </w:rPr>
              <w:t xml:space="preserve"> </w:t>
            </w:r>
            <w:r>
              <w:rPr>
                <w:sz w:val="20"/>
              </w:rPr>
              <w:t>музыканты»:</w:t>
            </w:r>
            <w:r>
              <w:rPr>
                <w:spacing w:val="-12"/>
                <w:sz w:val="20"/>
              </w:rPr>
              <w:t xml:space="preserve"> </w:t>
            </w:r>
            <w:r>
              <w:rPr>
                <w:sz w:val="20"/>
              </w:rPr>
              <w:t>составление</w:t>
            </w:r>
            <w:r>
              <w:rPr>
                <w:spacing w:val="-9"/>
                <w:sz w:val="20"/>
              </w:rPr>
              <w:t xml:space="preserve"> </w:t>
            </w:r>
            <w:r>
              <w:rPr>
                <w:sz w:val="20"/>
              </w:rPr>
              <w:t>плана</w:t>
            </w:r>
            <w:r>
              <w:rPr>
                <w:spacing w:val="-8"/>
                <w:sz w:val="20"/>
              </w:rPr>
              <w:t xml:space="preserve"> </w:t>
            </w:r>
            <w:r>
              <w:rPr>
                <w:spacing w:val="-2"/>
                <w:sz w:val="20"/>
              </w:rPr>
              <w:t>произведения</w:t>
            </w:r>
          </w:p>
        </w:tc>
      </w:tr>
      <w:tr w:rsidR="00F059EE">
        <w:trPr>
          <w:trHeight w:val="484"/>
        </w:trPr>
        <w:tc>
          <w:tcPr>
            <w:tcW w:w="1054" w:type="dxa"/>
          </w:tcPr>
          <w:p w:rsidR="00F059EE" w:rsidRDefault="00E53F5F">
            <w:pPr>
              <w:pStyle w:val="TableParagraph"/>
              <w:spacing w:before="10"/>
              <w:ind w:left="0" w:right="111"/>
              <w:jc w:val="center"/>
              <w:rPr>
                <w:sz w:val="20"/>
              </w:rPr>
            </w:pPr>
            <w:r>
              <w:rPr>
                <w:sz w:val="20"/>
              </w:rPr>
              <w:t>Урок</w:t>
            </w:r>
            <w:r>
              <w:rPr>
                <w:spacing w:val="-4"/>
                <w:sz w:val="20"/>
              </w:rPr>
              <w:t xml:space="preserve"> </w:t>
            </w:r>
            <w:r>
              <w:rPr>
                <w:spacing w:val="-5"/>
                <w:sz w:val="20"/>
              </w:rPr>
              <w:t>96</w:t>
            </w:r>
          </w:p>
        </w:tc>
        <w:tc>
          <w:tcPr>
            <w:tcW w:w="8335" w:type="dxa"/>
          </w:tcPr>
          <w:p w:rsidR="00F059EE" w:rsidRDefault="00E53F5F">
            <w:pPr>
              <w:pStyle w:val="TableParagraph"/>
              <w:spacing w:before="2"/>
              <w:ind w:left="124" w:right="174"/>
              <w:rPr>
                <w:sz w:val="20"/>
              </w:rPr>
            </w:pPr>
            <w:r>
              <w:rPr>
                <w:sz w:val="20"/>
              </w:rPr>
              <w:t>Работа</w:t>
            </w:r>
            <w:r>
              <w:rPr>
                <w:spacing w:val="26"/>
                <w:sz w:val="20"/>
              </w:rPr>
              <w:t xml:space="preserve"> </w:t>
            </w:r>
            <w:r>
              <w:rPr>
                <w:sz w:val="20"/>
              </w:rPr>
              <w:t>с</w:t>
            </w:r>
            <w:r>
              <w:rPr>
                <w:spacing w:val="22"/>
                <w:sz w:val="20"/>
              </w:rPr>
              <w:t xml:space="preserve"> </w:t>
            </w:r>
            <w:r>
              <w:rPr>
                <w:sz w:val="20"/>
              </w:rPr>
              <w:t>детскими</w:t>
            </w:r>
            <w:r>
              <w:rPr>
                <w:spacing w:val="23"/>
                <w:sz w:val="20"/>
              </w:rPr>
              <w:t xml:space="preserve"> </w:t>
            </w:r>
            <w:r>
              <w:rPr>
                <w:sz w:val="20"/>
              </w:rPr>
              <w:t>книгами</w:t>
            </w:r>
            <w:r>
              <w:rPr>
                <w:spacing w:val="26"/>
                <w:sz w:val="20"/>
              </w:rPr>
              <w:t xml:space="preserve"> </w:t>
            </w:r>
            <w:r>
              <w:rPr>
                <w:sz w:val="20"/>
              </w:rPr>
              <w:t>на</w:t>
            </w:r>
            <w:r>
              <w:rPr>
                <w:spacing w:val="22"/>
                <w:sz w:val="20"/>
              </w:rPr>
              <w:t xml:space="preserve"> </w:t>
            </w:r>
            <w:r>
              <w:rPr>
                <w:sz w:val="20"/>
              </w:rPr>
              <w:t>тему:</w:t>
            </w:r>
            <w:r>
              <w:rPr>
                <w:spacing w:val="29"/>
                <w:sz w:val="20"/>
              </w:rPr>
              <w:t xml:space="preserve"> </w:t>
            </w:r>
            <w:r>
              <w:rPr>
                <w:sz w:val="20"/>
              </w:rPr>
              <w:t>«Зарубежные</w:t>
            </w:r>
            <w:r>
              <w:rPr>
                <w:spacing w:val="26"/>
                <w:sz w:val="20"/>
              </w:rPr>
              <w:t xml:space="preserve"> </w:t>
            </w:r>
            <w:r>
              <w:rPr>
                <w:sz w:val="20"/>
              </w:rPr>
              <w:t>сказочники»:</w:t>
            </w:r>
            <w:r>
              <w:rPr>
                <w:spacing w:val="28"/>
                <w:sz w:val="20"/>
              </w:rPr>
              <w:t xml:space="preserve"> </w:t>
            </w:r>
            <w:r>
              <w:rPr>
                <w:sz w:val="20"/>
              </w:rPr>
              <w:t>соотнесение</w:t>
            </w:r>
            <w:r>
              <w:rPr>
                <w:spacing w:val="28"/>
                <w:sz w:val="20"/>
              </w:rPr>
              <w:t xml:space="preserve"> </w:t>
            </w:r>
            <w:r>
              <w:rPr>
                <w:sz w:val="20"/>
              </w:rPr>
              <w:t>иллюстраций с содержанием сказок</w:t>
            </w:r>
          </w:p>
        </w:tc>
      </w:tr>
      <w:tr w:rsidR="00F059EE">
        <w:trPr>
          <w:trHeight w:val="251"/>
        </w:trPr>
        <w:tc>
          <w:tcPr>
            <w:tcW w:w="1054" w:type="dxa"/>
          </w:tcPr>
          <w:p w:rsidR="00F059EE" w:rsidRDefault="00E53F5F">
            <w:pPr>
              <w:pStyle w:val="TableParagraph"/>
              <w:spacing w:line="228" w:lineRule="exact"/>
              <w:ind w:left="0" w:right="111"/>
              <w:jc w:val="center"/>
              <w:rPr>
                <w:sz w:val="20"/>
              </w:rPr>
            </w:pPr>
            <w:r>
              <w:rPr>
                <w:sz w:val="20"/>
              </w:rPr>
              <w:t>Урок</w:t>
            </w:r>
            <w:r>
              <w:rPr>
                <w:spacing w:val="-4"/>
                <w:sz w:val="20"/>
              </w:rPr>
              <w:t xml:space="preserve"> </w:t>
            </w:r>
            <w:r>
              <w:rPr>
                <w:spacing w:val="-5"/>
                <w:sz w:val="20"/>
              </w:rPr>
              <w:t>97</w:t>
            </w:r>
          </w:p>
        </w:tc>
        <w:tc>
          <w:tcPr>
            <w:tcW w:w="8335" w:type="dxa"/>
          </w:tcPr>
          <w:p w:rsidR="00F059EE" w:rsidRDefault="00E53F5F">
            <w:pPr>
              <w:pStyle w:val="TableParagraph"/>
              <w:spacing w:line="228" w:lineRule="exact"/>
              <w:ind w:left="124"/>
              <w:rPr>
                <w:sz w:val="20"/>
              </w:rPr>
            </w:pPr>
            <w:r>
              <w:rPr>
                <w:sz w:val="20"/>
              </w:rPr>
              <w:t>Особенности</w:t>
            </w:r>
            <w:r>
              <w:rPr>
                <w:spacing w:val="-12"/>
                <w:sz w:val="20"/>
              </w:rPr>
              <w:t xml:space="preserve"> </w:t>
            </w:r>
            <w:r>
              <w:rPr>
                <w:sz w:val="20"/>
              </w:rPr>
              <w:t>построения</w:t>
            </w:r>
            <w:r>
              <w:rPr>
                <w:spacing w:val="-7"/>
                <w:sz w:val="20"/>
              </w:rPr>
              <w:t xml:space="preserve"> </w:t>
            </w:r>
            <w:r>
              <w:rPr>
                <w:sz w:val="20"/>
              </w:rPr>
              <w:t>волшебной</w:t>
            </w:r>
            <w:r>
              <w:rPr>
                <w:spacing w:val="-10"/>
                <w:sz w:val="20"/>
              </w:rPr>
              <w:t xml:space="preserve"> </w:t>
            </w:r>
            <w:r>
              <w:rPr>
                <w:sz w:val="20"/>
              </w:rPr>
              <w:t>сказки</w:t>
            </w:r>
            <w:r>
              <w:rPr>
                <w:spacing w:val="-9"/>
                <w:sz w:val="20"/>
              </w:rPr>
              <w:t xml:space="preserve"> </w:t>
            </w:r>
            <w:r>
              <w:rPr>
                <w:sz w:val="20"/>
              </w:rPr>
              <w:t>Ш.</w:t>
            </w:r>
            <w:r>
              <w:rPr>
                <w:spacing w:val="-9"/>
                <w:sz w:val="20"/>
              </w:rPr>
              <w:t xml:space="preserve"> </w:t>
            </w:r>
            <w:r>
              <w:rPr>
                <w:sz w:val="20"/>
              </w:rPr>
              <w:t>Перро</w:t>
            </w:r>
            <w:r>
              <w:rPr>
                <w:spacing w:val="-8"/>
                <w:sz w:val="20"/>
              </w:rPr>
              <w:t xml:space="preserve"> </w:t>
            </w:r>
            <w:r>
              <w:rPr>
                <w:sz w:val="20"/>
              </w:rPr>
              <w:t>«Кот</w:t>
            </w:r>
            <w:r>
              <w:rPr>
                <w:spacing w:val="-9"/>
                <w:sz w:val="20"/>
              </w:rPr>
              <w:t xml:space="preserve"> </w:t>
            </w:r>
            <w:r>
              <w:rPr>
                <w:sz w:val="20"/>
              </w:rPr>
              <w:t>в</w:t>
            </w:r>
            <w:r>
              <w:rPr>
                <w:spacing w:val="-12"/>
                <w:sz w:val="20"/>
              </w:rPr>
              <w:t xml:space="preserve"> </w:t>
            </w:r>
            <w:r>
              <w:rPr>
                <w:spacing w:val="-2"/>
                <w:sz w:val="20"/>
              </w:rPr>
              <w:t>сапогах»</w:t>
            </w:r>
          </w:p>
        </w:tc>
      </w:tr>
      <w:tr w:rsidR="00F059EE">
        <w:trPr>
          <w:trHeight w:val="251"/>
        </w:trPr>
        <w:tc>
          <w:tcPr>
            <w:tcW w:w="1054" w:type="dxa"/>
          </w:tcPr>
          <w:p w:rsidR="00F059EE" w:rsidRDefault="00E53F5F">
            <w:pPr>
              <w:pStyle w:val="TableParagraph"/>
              <w:spacing w:line="228" w:lineRule="exact"/>
              <w:ind w:left="0" w:right="111"/>
              <w:jc w:val="center"/>
              <w:rPr>
                <w:sz w:val="20"/>
              </w:rPr>
            </w:pPr>
            <w:r>
              <w:rPr>
                <w:sz w:val="20"/>
              </w:rPr>
              <w:t>Урок</w:t>
            </w:r>
            <w:r>
              <w:rPr>
                <w:spacing w:val="-4"/>
                <w:sz w:val="20"/>
              </w:rPr>
              <w:t xml:space="preserve"> </w:t>
            </w:r>
            <w:r>
              <w:rPr>
                <w:spacing w:val="-5"/>
                <w:sz w:val="20"/>
              </w:rPr>
              <w:t>98</w:t>
            </w:r>
          </w:p>
        </w:tc>
        <w:tc>
          <w:tcPr>
            <w:tcW w:w="8335" w:type="dxa"/>
          </w:tcPr>
          <w:p w:rsidR="00F059EE" w:rsidRDefault="00E53F5F">
            <w:pPr>
              <w:pStyle w:val="TableParagraph"/>
              <w:spacing w:line="228" w:lineRule="exact"/>
              <w:ind w:left="124"/>
              <w:rPr>
                <w:sz w:val="20"/>
              </w:rPr>
            </w:pPr>
            <w:r>
              <w:rPr>
                <w:sz w:val="20"/>
              </w:rPr>
              <w:t>Характеристика</w:t>
            </w:r>
            <w:r>
              <w:rPr>
                <w:spacing w:val="-5"/>
                <w:sz w:val="20"/>
              </w:rPr>
              <w:t xml:space="preserve"> </w:t>
            </w:r>
            <w:r>
              <w:rPr>
                <w:sz w:val="20"/>
              </w:rPr>
              <w:t>героев</w:t>
            </w:r>
            <w:r>
              <w:rPr>
                <w:spacing w:val="-7"/>
                <w:sz w:val="20"/>
              </w:rPr>
              <w:t xml:space="preserve"> </w:t>
            </w:r>
            <w:r>
              <w:rPr>
                <w:sz w:val="20"/>
              </w:rPr>
              <w:t>сказки</w:t>
            </w:r>
            <w:r>
              <w:rPr>
                <w:spacing w:val="-10"/>
                <w:sz w:val="20"/>
              </w:rPr>
              <w:t xml:space="preserve"> </w:t>
            </w:r>
            <w:r>
              <w:rPr>
                <w:sz w:val="20"/>
              </w:rPr>
              <w:t>Ш.</w:t>
            </w:r>
            <w:r>
              <w:rPr>
                <w:spacing w:val="-7"/>
                <w:sz w:val="20"/>
              </w:rPr>
              <w:t xml:space="preserve"> </w:t>
            </w:r>
            <w:r>
              <w:rPr>
                <w:sz w:val="20"/>
              </w:rPr>
              <w:t>Перро</w:t>
            </w:r>
            <w:r>
              <w:rPr>
                <w:spacing w:val="-6"/>
                <w:sz w:val="20"/>
              </w:rPr>
              <w:t xml:space="preserve"> </w:t>
            </w:r>
            <w:r>
              <w:rPr>
                <w:sz w:val="20"/>
              </w:rPr>
              <w:t>«Кот</w:t>
            </w:r>
            <w:r>
              <w:rPr>
                <w:spacing w:val="-9"/>
                <w:sz w:val="20"/>
              </w:rPr>
              <w:t xml:space="preserve"> </w:t>
            </w:r>
            <w:r>
              <w:rPr>
                <w:sz w:val="20"/>
              </w:rPr>
              <w:t>в</w:t>
            </w:r>
            <w:r>
              <w:rPr>
                <w:spacing w:val="-9"/>
                <w:sz w:val="20"/>
              </w:rPr>
              <w:t xml:space="preserve"> </w:t>
            </w:r>
            <w:r>
              <w:rPr>
                <w:spacing w:val="-2"/>
                <w:sz w:val="20"/>
              </w:rPr>
              <w:t>сапогах»</w:t>
            </w:r>
          </w:p>
        </w:tc>
      </w:tr>
      <w:tr w:rsidR="00F059EE">
        <w:trPr>
          <w:trHeight w:val="256"/>
        </w:trPr>
        <w:tc>
          <w:tcPr>
            <w:tcW w:w="1054" w:type="dxa"/>
          </w:tcPr>
          <w:p w:rsidR="00F059EE" w:rsidRDefault="00E53F5F">
            <w:pPr>
              <w:pStyle w:val="TableParagraph"/>
              <w:spacing w:before="2"/>
              <w:ind w:left="0" w:right="111"/>
              <w:jc w:val="center"/>
              <w:rPr>
                <w:sz w:val="20"/>
              </w:rPr>
            </w:pPr>
            <w:r>
              <w:rPr>
                <w:sz w:val="20"/>
              </w:rPr>
              <w:t>Урок</w:t>
            </w:r>
            <w:r>
              <w:rPr>
                <w:spacing w:val="-4"/>
                <w:sz w:val="20"/>
              </w:rPr>
              <w:t xml:space="preserve"> </w:t>
            </w:r>
            <w:r>
              <w:rPr>
                <w:spacing w:val="-5"/>
                <w:sz w:val="20"/>
              </w:rPr>
              <w:t>99</w:t>
            </w:r>
          </w:p>
        </w:tc>
        <w:tc>
          <w:tcPr>
            <w:tcW w:w="8335" w:type="dxa"/>
          </w:tcPr>
          <w:p w:rsidR="00F059EE" w:rsidRDefault="00E53F5F">
            <w:pPr>
              <w:pStyle w:val="TableParagraph"/>
              <w:spacing w:before="2"/>
              <w:ind w:left="124"/>
              <w:rPr>
                <w:sz w:val="20"/>
              </w:rPr>
            </w:pPr>
            <w:r>
              <w:rPr>
                <w:sz w:val="20"/>
              </w:rPr>
              <w:t>Повторение</w:t>
            </w:r>
            <w:r>
              <w:rPr>
                <w:spacing w:val="-7"/>
                <w:sz w:val="20"/>
              </w:rPr>
              <w:t xml:space="preserve"> </w:t>
            </w:r>
            <w:r>
              <w:rPr>
                <w:sz w:val="20"/>
              </w:rPr>
              <w:t>по</w:t>
            </w:r>
            <w:r>
              <w:rPr>
                <w:spacing w:val="-7"/>
                <w:sz w:val="20"/>
              </w:rPr>
              <w:t xml:space="preserve"> </w:t>
            </w:r>
            <w:r>
              <w:rPr>
                <w:sz w:val="20"/>
              </w:rPr>
              <w:t>итогам</w:t>
            </w:r>
            <w:r>
              <w:rPr>
                <w:spacing w:val="-8"/>
                <w:sz w:val="20"/>
              </w:rPr>
              <w:t xml:space="preserve"> </w:t>
            </w:r>
            <w:r>
              <w:rPr>
                <w:sz w:val="20"/>
              </w:rPr>
              <w:t>изученного</w:t>
            </w:r>
            <w:r>
              <w:rPr>
                <w:spacing w:val="-7"/>
                <w:sz w:val="20"/>
              </w:rPr>
              <w:t xml:space="preserve"> </w:t>
            </w:r>
            <w:r>
              <w:rPr>
                <w:sz w:val="20"/>
              </w:rPr>
              <w:t>во</w:t>
            </w:r>
            <w:r>
              <w:rPr>
                <w:spacing w:val="-6"/>
                <w:sz w:val="20"/>
              </w:rPr>
              <w:t xml:space="preserve"> </w:t>
            </w:r>
            <w:r>
              <w:rPr>
                <w:sz w:val="20"/>
              </w:rPr>
              <w:t>2</w:t>
            </w:r>
            <w:r>
              <w:rPr>
                <w:spacing w:val="-8"/>
                <w:sz w:val="20"/>
              </w:rPr>
              <w:t xml:space="preserve"> </w:t>
            </w:r>
            <w:r>
              <w:rPr>
                <w:spacing w:val="-2"/>
                <w:sz w:val="20"/>
              </w:rPr>
              <w:t>классе</w:t>
            </w:r>
          </w:p>
        </w:tc>
      </w:tr>
      <w:tr w:rsidR="00F059EE">
        <w:trPr>
          <w:trHeight w:val="482"/>
        </w:trPr>
        <w:tc>
          <w:tcPr>
            <w:tcW w:w="1054" w:type="dxa"/>
          </w:tcPr>
          <w:p w:rsidR="00F059EE" w:rsidRDefault="00E53F5F">
            <w:pPr>
              <w:pStyle w:val="TableParagraph"/>
              <w:spacing w:before="7"/>
              <w:ind w:left="102" w:right="111"/>
              <w:jc w:val="center"/>
              <w:rPr>
                <w:sz w:val="20"/>
              </w:rPr>
            </w:pPr>
            <w:r>
              <w:rPr>
                <w:sz w:val="20"/>
              </w:rPr>
              <w:t>Урок</w:t>
            </w:r>
            <w:r>
              <w:rPr>
                <w:spacing w:val="-4"/>
                <w:sz w:val="20"/>
              </w:rPr>
              <w:t xml:space="preserve"> </w:t>
            </w:r>
            <w:r>
              <w:rPr>
                <w:spacing w:val="-5"/>
                <w:sz w:val="20"/>
              </w:rPr>
              <w:t>100</w:t>
            </w:r>
          </w:p>
        </w:tc>
        <w:tc>
          <w:tcPr>
            <w:tcW w:w="8335" w:type="dxa"/>
          </w:tcPr>
          <w:p w:rsidR="00F059EE" w:rsidRDefault="00E53F5F">
            <w:pPr>
              <w:pStyle w:val="TableParagraph"/>
              <w:ind w:left="124" w:right="174"/>
              <w:rPr>
                <w:sz w:val="20"/>
              </w:rPr>
            </w:pPr>
            <w:r>
              <w:rPr>
                <w:sz w:val="20"/>
              </w:rPr>
              <w:t>Х.-К.</w:t>
            </w:r>
            <w:r>
              <w:rPr>
                <w:spacing w:val="-7"/>
                <w:sz w:val="20"/>
              </w:rPr>
              <w:t xml:space="preserve"> </w:t>
            </w:r>
            <w:r>
              <w:rPr>
                <w:sz w:val="20"/>
              </w:rPr>
              <w:t>Андерсен</w:t>
            </w:r>
            <w:r>
              <w:rPr>
                <w:spacing w:val="-8"/>
                <w:sz w:val="20"/>
              </w:rPr>
              <w:t xml:space="preserve"> </w:t>
            </w:r>
            <w:r>
              <w:rPr>
                <w:sz w:val="20"/>
              </w:rPr>
              <w:t>-</w:t>
            </w:r>
            <w:r>
              <w:rPr>
                <w:spacing w:val="-9"/>
                <w:sz w:val="20"/>
              </w:rPr>
              <w:t xml:space="preserve"> </w:t>
            </w:r>
            <w:r>
              <w:rPr>
                <w:sz w:val="20"/>
              </w:rPr>
              <w:t>известный</w:t>
            </w:r>
            <w:r>
              <w:rPr>
                <w:spacing w:val="-10"/>
                <w:sz w:val="20"/>
              </w:rPr>
              <w:t xml:space="preserve"> </w:t>
            </w:r>
            <w:r>
              <w:rPr>
                <w:sz w:val="20"/>
              </w:rPr>
              <w:t>писатель-сказочник.</w:t>
            </w:r>
            <w:r>
              <w:rPr>
                <w:spacing w:val="-9"/>
                <w:sz w:val="20"/>
              </w:rPr>
              <w:t xml:space="preserve"> </w:t>
            </w:r>
            <w:r>
              <w:rPr>
                <w:sz w:val="20"/>
              </w:rPr>
              <w:t>Выделение</w:t>
            </w:r>
            <w:r>
              <w:rPr>
                <w:spacing w:val="-8"/>
                <w:sz w:val="20"/>
              </w:rPr>
              <w:t xml:space="preserve"> </w:t>
            </w:r>
            <w:r>
              <w:rPr>
                <w:sz w:val="20"/>
              </w:rPr>
              <w:t>главной</w:t>
            </w:r>
            <w:r>
              <w:rPr>
                <w:spacing w:val="-11"/>
                <w:sz w:val="20"/>
              </w:rPr>
              <w:t xml:space="preserve"> </w:t>
            </w:r>
            <w:r>
              <w:rPr>
                <w:sz w:val="20"/>
              </w:rPr>
              <w:t>мысли</w:t>
            </w:r>
            <w:r>
              <w:rPr>
                <w:spacing w:val="-10"/>
                <w:sz w:val="20"/>
              </w:rPr>
              <w:t xml:space="preserve"> </w:t>
            </w:r>
            <w:r>
              <w:rPr>
                <w:sz w:val="20"/>
              </w:rPr>
              <w:t>(идеи)</w:t>
            </w:r>
            <w:r>
              <w:rPr>
                <w:spacing w:val="-11"/>
                <w:sz w:val="20"/>
              </w:rPr>
              <w:t xml:space="preserve"> </w:t>
            </w:r>
            <w:r>
              <w:rPr>
                <w:sz w:val="20"/>
              </w:rPr>
              <w:t>сказки</w:t>
            </w:r>
            <w:r>
              <w:rPr>
                <w:spacing w:val="-10"/>
                <w:sz w:val="20"/>
              </w:rPr>
              <w:t xml:space="preserve"> </w:t>
            </w:r>
            <w:r>
              <w:rPr>
                <w:sz w:val="20"/>
              </w:rPr>
              <w:t>Х.- К. Андерсена «Пятеро из одного стручка» и других его произведений (по выбору)</w:t>
            </w:r>
          </w:p>
        </w:tc>
      </w:tr>
      <w:tr w:rsidR="00F059EE">
        <w:trPr>
          <w:trHeight w:val="703"/>
        </w:trPr>
        <w:tc>
          <w:tcPr>
            <w:tcW w:w="1054" w:type="dxa"/>
          </w:tcPr>
          <w:p w:rsidR="00F059EE" w:rsidRDefault="00E53F5F">
            <w:pPr>
              <w:pStyle w:val="TableParagraph"/>
              <w:spacing w:before="7"/>
              <w:ind w:left="102" w:right="111"/>
              <w:jc w:val="center"/>
              <w:rPr>
                <w:sz w:val="20"/>
              </w:rPr>
            </w:pPr>
            <w:r>
              <w:rPr>
                <w:sz w:val="20"/>
              </w:rPr>
              <w:t>Урок</w:t>
            </w:r>
            <w:r>
              <w:rPr>
                <w:spacing w:val="-4"/>
                <w:sz w:val="20"/>
              </w:rPr>
              <w:t xml:space="preserve"> </w:t>
            </w:r>
            <w:r>
              <w:rPr>
                <w:spacing w:val="-5"/>
                <w:sz w:val="20"/>
              </w:rPr>
              <w:t>101</w:t>
            </w:r>
          </w:p>
        </w:tc>
        <w:tc>
          <w:tcPr>
            <w:tcW w:w="8335" w:type="dxa"/>
          </w:tcPr>
          <w:p w:rsidR="00F059EE" w:rsidRDefault="00E53F5F">
            <w:pPr>
              <w:pStyle w:val="TableParagraph"/>
              <w:spacing w:before="7"/>
              <w:ind w:left="124" w:right="422"/>
              <w:rPr>
                <w:sz w:val="20"/>
              </w:rPr>
            </w:pPr>
            <w:r>
              <w:rPr>
                <w:sz w:val="20"/>
              </w:rPr>
              <w:t>Книга</w:t>
            </w:r>
            <w:r>
              <w:rPr>
                <w:spacing w:val="77"/>
                <w:sz w:val="20"/>
              </w:rPr>
              <w:t xml:space="preserve"> </w:t>
            </w:r>
            <w:r>
              <w:rPr>
                <w:sz w:val="20"/>
              </w:rPr>
              <w:t>как</w:t>
            </w:r>
            <w:r>
              <w:rPr>
                <w:spacing w:val="40"/>
                <w:sz w:val="20"/>
              </w:rPr>
              <w:t xml:space="preserve"> </w:t>
            </w:r>
            <w:r>
              <w:rPr>
                <w:sz w:val="20"/>
              </w:rPr>
              <w:t>источник</w:t>
            </w:r>
            <w:r>
              <w:rPr>
                <w:spacing w:val="40"/>
                <w:sz w:val="20"/>
              </w:rPr>
              <w:t xml:space="preserve"> </w:t>
            </w:r>
            <w:r>
              <w:rPr>
                <w:sz w:val="20"/>
              </w:rPr>
              <w:t>необходимых</w:t>
            </w:r>
            <w:r>
              <w:rPr>
                <w:spacing w:val="40"/>
                <w:sz w:val="20"/>
              </w:rPr>
              <w:t xml:space="preserve"> </w:t>
            </w:r>
            <w:r>
              <w:rPr>
                <w:sz w:val="20"/>
              </w:rPr>
              <w:t>знаний.</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произведения</w:t>
            </w:r>
            <w:r>
              <w:rPr>
                <w:spacing w:val="40"/>
                <w:sz w:val="20"/>
              </w:rPr>
              <w:t xml:space="preserve"> </w:t>
            </w:r>
            <w:r>
              <w:rPr>
                <w:sz w:val="20"/>
              </w:rPr>
              <w:t>Г.А.</w:t>
            </w:r>
            <w:r>
              <w:rPr>
                <w:spacing w:val="80"/>
                <w:sz w:val="20"/>
              </w:rPr>
              <w:t xml:space="preserve"> </w:t>
            </w:r>
            <w:r>
              <w:rPr>
                <w:spacing w:val="-2"/>
                <w:sz w:val="20"/>
              </w:rPr>
              <w:t>Ладонщикова</w:t>
            </w:r>
          </w:p>
          <w:p w:rsidR="00F059EE" w:rsidRDefault="00E53F5F">
            <w:pPr>
              <w:pStyle w:val="TableParagraph"/>
              <w:spacing w:line="215" w:lineRule="exact"/>
              <w:ind w:left="124"/>
              <w:rPr>
                <w:sz w:val="20"/>
              </w:rPr>
            </w:pPr>
            <w:r>
              <w:rPr>
                <w:spacing w:val="-2"/>
                <w:sz w:val="20"/>
              </w:rPr>
              <w:t>«Лучший</w:t>
            </w:r>
            <w:r>
              <w:rPr>
                <w:sz w:val="20"/>
              </w:rPr>
              <w:t xml:space="preserve"> </w:t>
            </w:r>
            <w:r>
              <w:rPr>
                <w:spacing w:val="-2"/>
                <w:sz w:val="20"/>
              </w:rPr>
              <w:t>друг»</w:t>
            </w:r>
          </w:p>
        </w:tc>
      </w:tr>
      <w:tr w:rsidR="00F059EE">
        <w:trPr>
          <w:trHeight w:val="484"/>
        </w:trPr>
        <w:tc>
          <w:tcPr>
            <w:tcW w:w="1054" w:type="dxa"/>
          </w:tcPr>
          <w:p w:rsidR="00F059EE" w:rsidRDefault="00E53F5F">
            <w:pPr>
              <w:pStyle w:val="TableParagraph"/>
              <w:spacing w:before="7"/>
              <w:ind w:left="102" w:right="111"/>
              <w:jc w:val="center"/>
              <w:rPr>
                <w:sz w:val="20"/>
              </w:rPr>
            </w:pPr>
            <w:r>
              <w:rPr>
                <w:sz w:val="20"/>
              </w:rPr>
              <w:t>Урок</w:t>
            </w:r>
            <w:r>
              <w:rPr>
                <w:spacing w:val="-4"/>
                <w:sz w:val="20"/>
              </w:rPr>
              <w:t xml:space="preserve"> </w:t>
            </w:r>
            <w:r>
              <w:rPr>
                <w:spacing w:val="-5"/>
                <w:sz w:val="20"/>
              </w:rPr>
              <w:t>102</w:t>
            </w:r>
          </w:p>
        </w:tc>
        <w:tc>
          <w:tcPr>
            <w:tcW w:w="8335" w:type="dxa"/>
          </w:tcPr>
          <w:p w:rsidR="00F059EE" w:rsidRDefault="00E53F5F">
            <w:pPr>
              <w:pStyle w:val="TableParagraph"/>
              <w:tabs>
                <w:tab w:val="left" w:pos="1343"/>
                <w:tab w:val="left" w:pos="1915"/>
                <w:tab w:val="left" w:pos="2217"/>
                <w:tab w:val="left" w:pos="3609"/>
                <w:tab w:val="left" w:pos="4164"/>
                <w:tab w:val="left" w:pos="5191"/>
                <w:tab w:val="left" w:pos="6063"/>
                <w:tab w:val="left" w:pos="6840"/>
                <w:tab w:val="left" w:pos="7440"/>
              </w:tabs>
              <w:ind w:left="1344" w:right="697" w:hanging="1218"/>
              <w:rPr>
                <w:sz w:val="20"/>
              </w:rPr>
            </w:pPr>
            <w:r>
              <w:rPr>
                <w:spacing w:val="-2"/>
                <w:sz w:val="20"/>
              </w:rPr>
              <w:t>Восприятие</w:t>
            </w:r>
            <w:r>
              <w:rPr>
                <w:sz w:val="20"/>
              </w:rPr>
              <w:tab/>
            </w:r>
            <w:r>
              <w:rPr>
                <w:spacing w:val="-4"/>
                <w:sz w:val="20"/>
              </w:rPr>
              <w:t>лета</w:t>
            </w:r>
            <w:r>
              <w:rPr>
                <w:sz w:val="20"/>
              </w:rPr>
              <w:tab/>
            </w:r>
            <w:r>
              <w:rPr>
                <w:spacing w:val="-10"/>
                <w:sz w:val="20"/>
              </w:rPr>
              <w:t>в</w:t>
            </w:r>
            <w:r>
              <w:rPr>
                <w:sz w:val="20"/>
              </w:rPr>
              <w:tab/>
            </w:r>
            <w:r>
              <w:rPr>
                <w:spacing w:val="-2"/>
                <w:sz w:val="20"/>
              </w:rPr>
              <w:t>произведении</w:t>
            </w:r>
            <w:r>
              <w:rPr>
                <w:sz w:val="20"/>
              </w:rPr>
              <w:tab/>
            </w:r>
            <w:r>
              <w:rPr>
                <w:spacing w:val="-4"/>
                <w:sz w:val="20"/>
              </w:rPr>
              <w:t>И.З.</w:t>
            </w:r>
            <w:r>
              <w:rPr>
                <w:sz w:val="20"/>
              </w:rPr>
              <w:tab/>
            </w:r>
            <w:r>
              <w:rPr>
                <w:spacing w:val="-2"/>
                <w:sz w:val="20"/>
              </w:rPr>
              <w:t>Сурикова</w:t>
            </w:r>
            <w:r>
              <w:rPr>
                <w:sz w:val="20"/>
              </w:rPr>
              <w:tab/>
            </w:r>
            <w:r>
              <w:rPr>
                <w:spacing w:val="-2"/>
                <w:sz w:val="20"/>
              </w:rPr>
              <w:t>«Лето».</w:t>
            </w:r>
            <w:r>
              <w:rPr>
                <w:sz w:val="20"/>
              </w:rPr>
              <w:tab/>
            </w:r>
            <w:r>
              <w:rPr>
                <w:spacing w:val="-2"/>
                <w:sz w:val="20"/>
              </w:rPr>
              <w:t>Выбор</w:t>
            </w:r>
            <w:r>
              <w:rPr>
                <w:sz w:val="20"/>
              </w:rPr>
              <w:tab/>
            </w:r>
            <w:r>
              <w:rPr>
                <w:spacing w:val="-4"/>
                <w:sz w:val="20"/>
              </w:rPr>
              <w:t>книг</w:t>
            </w:r>
            <w:r>
              <w:rPr>
                <w:sz w:val="20"/>
              </w:rPr>
              <w:tab/>
            </w:r>
            <w:r>
              <w:rPr>
                <w:spacing w:val="-8"/>
                <w:sz w:val="20"/>
              </w:rPr>
              <w:t xml:space="preserve">на </w:t>
            </w:r>
            <w:r>
              <w:rPr>
                <w:sz w:val="20"/>
              </w:rPr>
              <w:t>основе рекомендательного списка: летнее чтение</w:t>
            </w:r>
          </w:p>
        </w:tc>
      </w:tr>
      <w:tr w:rsidR="00F059EE">
        <w:trPr>
          <w:trHeight w:val="484"/>
        </w:trPr>
        <w:tc>
          <w:tcPr>
            <w:tcW w:w="9389" w:type="dxa"/>
            <w:gridSpan w:val="2"/>
          </w:tcPr>
          <w:p w:rsidR="00F059EE" w:rsidRDefault="00E53F5F">
            <w:pPr>
              <w:pStyle w:val="TableParagraph"/>
              <w:ind w:right="198"/>
              <w:rPr>
                <w:sz w:val="20"/>
              </w:rPr>
            </w:pPr>
            <w:r>
              <w:rPr>
                <w:sz w:val="20"/>
              </w:rPr>
              <w:t>ОБЩЕЕ</w:t>
            </w:r>
            <w:r>
              <w:rPr>
                <w:spacing w:val="32"/>
                <w:sz w:val="20"/>
              </w:rPr>
              <w:t xml:space="preserve"> </w:t>
            </w:r>
            <w:r>
              <w:rPr>
                <w:sz w:val="20"/>
              </w:rPr>
              <w:t>КОЛИЧЕСТВО</w:t>
            </w:r>
            <w:r>
              <w:rPr>
                <w:spacing w:val="32"/>
                <w:sz w:val="20"/>
              </w:rPr>
              <w:t xml:space="preserve"> </w:t>
            </w:r>
            <w:r>
              <w:rPr>
                <w:sz w:val="20"/>
              </w:rPr>
              <w:t>УРОКОВ</w:t>
            </w:r>
            <w:r>
              <w:rPr>
                <w:spacing w:val="33"/>
                <w:sz w:val="20"/>
              </w:rPr>
              <w:t xml:space="preserve"> </w:t>
            </w:r>
            <w:r>
              <w:rPr>
                <w:sz w:val="20"/>
              </w:rPr>
              <w:t>ПО</w:t>
            </w:r>
            <w:r>
              <w:rPr>
                <w:spacing w:val="29"/>
                <w:sz w:val="20"/>
              </w:rPr>
              <w:t xml:space="preserve"> </w:t>
            </w:r>
            <w:r>
              <w:rPr>
                <w:sz w:val="20"/>
              </w:rPr>
              <w:t>ПРОГРАММЕ:</w:t>
            </w:r>
            <w:r>
              <w:rPr>
                <w:spacing w:val="35"/>
                <w:sz w:val="20"/>
              </w:rPr>
              <w:t xml:space="preserve"> </w:t>
            </w:r>
            <w:r>
              <w:rPr>
                <w:sz w:val="20"/>
              </w:rPr>
              <w:t>102,</w:t>
            </w:r>
            <w:r>
              <w:rPr>
                <w:spacing w:val="29"/>
                <w:sz w:val="20"/>
              </w:rPr>
              <w:t xml:space="preserve"> </w:t>
            </w:r>
            <w:r>
              <w:rPr>
                <w:sz w:val="20"/>
              </w:rPr>
              <w:t>из</w:t>
            </w:r>
            <w:r>
              <w:rPr>
                <w:spacing w:val="31"/>
                <w:sz w:val="20"/>
              </w:rPr>
              <w:t xml:space="preserve"> </w:t>
            </w:r>
            <w:r>
              <w:rPr>
                <w:sz w:val="20"/>
              </w:rPr>
              <w:t>них</w:t>
            </w:r>
            <w:r>
              <w:rPr>
                <w:spacing w:val="32"/>
                <w:sz w:val="20"/>
              </w:rPr>
              <w:t xml:space="preserve"> </w:t>
            </w:r>
            <w:r>
              <w:rPr>
                <w:sz w:val="20"/>
              </w:rPr>
              <w:t>уроков,</w:t>
            </w:r>
            <w:r>
              <w:rPr>
                <w:spacing w:val="32"/>
                <w:sz w:val="20"/>
              </w:rPr>
              <w:t xml:space="preserve"> </w:t>
            </w:r>
            <w:r>
              <w:rPr>
                <w:sz w:val="20"/>
              </w:rPr>
              <w:t>отведенных</w:t>
            </w:r>
            <w:r>
              <w:rPr>
                <w:spacing w:val="33"/>
                <w:sz w:val="20"/>
              </w:rPr>
              <w:t xml:space="preserve"> </w:t>
            </w:r>
            <w:r>
              <w:rPr>
                <w:sz w:val="20"/>
              </w:rPr>
              <w:t>на контрольные работы, - не более 10</w:t>
            </w:r>
          </w:p>
        </w:tc>
      </w:tr>
    </w:tbl>
    <w:p w:rsidR="00F059EE" w:rsidRDefault="00E53F5F">
      <w:pPr>
        <w:pStyle w:val="a3"/>
        <w:spacing w:before="22"/>
      </w:pPr>
      <w:r>
        <w:rPr>
          <w:color w:val="1F2228"/>
        </w:rPr>
        <w:t>Таблица</w:t>
      </w:r>
      <w:r>
        <w:rPr>
          <w:color w:val="1F2228"/>
          <w:spacing w:val="-13"/>
        </w:rPr>
        <w:t xml:space="preserve"> </w:t>
      </w:r>
      <w:r>
        <w:rPr>
          <w:color w:val="1F2228"/>
          <w:spacing w:val="-4"/>
        </w:rPr>
        <w:t>4.10</w:t>
      </w:r>
    </w:p>
    <w:p w:rsidR="00F059EE" w:rsidRDefault="00E53F5F">
      <w:pPr>
        <w:pStyle w:val="a5"/>
        <w:numPr>
          <w:ilvl w:val="0"/>
          <w:numId w:val="2"/>
        </w:numPr>
        <w:tabs>
          <w:tab w:val="left" w:pos="860"/>
        </w:tabs>
        <w:spacing w:before="6" w:after="5"/>
        <w:ind w:left="860" w:hanging="148"/>
        <w:rPr>
          <w:sz w:val="20"/>
        </w:rPr>
      </w:pPr>
      <w:r>
        <w:rPr>
          <w:color w:val="1F2228"/>
          <w:spacing w:val="-2"/>
          <w:sz w:val="20"/>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1"/>
        <w:gridCol w:w="8335"/>
      </w:tblGrid>
      <w:tr w:rsidR="00F059EE">
        <w:trPr>
          <w:trHeight w:val="254"/>
        </w:trPr>
        <w:tc>
          <w:tcPr>
            <w:tcW w:w="1051" w:type="dxa"/>
          </w:tcPr>
          <w:p w:rsidR="00F059EE" w:rsidRDefault="00E53F5F">
            <w:pPr>
              <w:pStyle w:val="TableParagraph"/>
              <w:spacing w:line="228" w:lineRule="exact"/>
              <w:rPr>
                <w:b/>
                <w:sz w:val="20"/>
              </w:rPr>
            </w:pPr>
            <w:r>
              <w:rPr>
                <w:b/>
                <w:sz w:val="20"/>
              </w:rPr>
              <w:t>№</w:t>
            </w:r>
            <w:r>
              <w:rPr>
                <w:b/>
                <w:spacing w:val="-5"/>
                <w:sz w:val="20"/>
              </w:rPr>
              <w:t xml:space="preserve"> </w:t>
            </w:r>
            <w:r>
              <w:rPr>
                <w:b/>
                <w:spacing w:val="-2"/>
                <w:sz w:val="20"/>
              </w:rPr>
              <w:t>урока</w:t>
            </w:r>
          </w:p>
        </w:tc>
        <w:tc>
          <w:tcPr>
            <w:tcW w:w="8335" w:type="dxa"/>
          </w:tcPr>
          <w:p w:rsidR="00F059EE" w:rsidRDefault="00E53F5F">
            <w:pPr>
              <w:pStyle w:val="TableParagraph"/>
              <w:spacing w:line="228" w:lineRule="exact"/>
              <w:rPr>
                <w:b/>
                <w:sz w:val="20"/>
              </w:rPr>
            </w:pPr>
            <w:r>
              <w:rPr>
                <w:b/>
                <w:sz w:val="20"/>
              </w:rPr>
              <w:t>Тема</w:t>
            </w:r>
            <w:r>
              <w:rPr>
                <w:b/>
                <w:spacing w:val="-7"/>
                <w:sz w:val="20"/>
              </w:rPr>
              <w:t xml:space="preserve"> </w:t>
            </w:r>
            <w:r>
              <w:rPr>
                <w:b/>
                <w:spacing w:val="-2"/>
                <w:sz w:val="20"/>
              </w:rPr>
              <w:t>урока</w:t>
            </w:r>
          </w:p>
        </w:tc>
      </w:tr>
      <w:tr w:rsidR="00F059EE">
        <w:trPr>
          <w:trHeight w:val="251"/>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1</w:t>
            </w:r>
          </w:p>
        </w:tc>
        <w:tc>
          <w:tcPr>
            <w:tcW w:w="8335" w:type="dxa"/>
          </w:tcPr>
          <w:p w:rsidR="00F059EE" w:rsidRDefault="00E53F5F">
            <w:pPr>
              <w:pStyle w:val="TableParagraph"/>
              <w:spacing w:line="228" w:lineRule="exact"/>
              <w:rPr>
                <w:sz w:val="20"/>
              </w:rPr>
            </w:pPr>
            <w:r>
              <w:rPr>
                <w:sz w:val="20"/>
              </w:rPr>
              <w:t>В</w:t>
            </w:r>
            <w:r>
              <w:rPr>
                <w:spacing w:val="-9"/>
                <w:sz w:val="20"/>
              </w:rPr>
              <w:t xml:space="preserve"> </w:t>
            </w:r>
            <w:r>
              <w:rPr>
                <w:sz w:val="20"/>
              </w:rPr>
              <w:t>мире</w:t>
            </w:r>
            <w:r>
              <w:rPr>
                <w:spacing w:val="-6"/>
                <w:sz w:val="20"/>
              </w:rPr>
              <w:t xml:space="preserve"> </w:t>
            </w:r>
            <w:r>
              <w:rPr>
                <w:sz w:val="20"/>
              </w:rPr>
              <w:t>книг.</w:t>
            </w:r>
            <w:r>
              <w:rPr>
                <w:spacing w:val="-7"/>
                <w:sz w:val="20"/>
              </w:rPr>
              <w:t xml:space="preserve"> </w:t>
            </w:r>
            <w:r>
              <w:rPr>
                <w:sz w:val="20"/>
              </w:rPr>
              <w:t>Книга</w:t>
            </w:r>
            <w:r>
              <w:rPr>
                <w:spacing w:val="-5"/>
                <w:sz w:val="20"/>
              </w:rPr>
              <w:t xml:space="preserve"> </w:t>
            </w:r>
            <w:r>
              <w:rPr>
                <w:sz w:val="20"/>
              </w:rPr>
              <w:t>как</w:t>
            </w:r>
            <w:r>
              <w:rPr>
                <w:spacing w:val="-8"/>
                <w:sz w:val="20"/>
              </w:rPr>
              <w:t xml:space="preserve"> </w:t>
            </w:r>
            <w:r>
              <w:rPr>
                <w:sz w:val="20"/>
              </w:rPr>
              <w:t>особый</w:t>
            </w:r>
            <w:r>
              <w:rPr>
                <w:spacing w:val="-6"/>
                <w:sz w:val="20"/>
              </w:rPr>
              <w:t xml:space="preserve"> </w:t>
            </w:r>
            <w:r>
              <w:rPr>
                <w:sz w:val="20"/>
              </w:rPr>
              <w:t>вид</w:t>
            </w:r>
            <w:r>
              <w:rPr>
                <w:spacing w:val="-6"/>
                <w:sz w:val="20"/>
              </w:rPr>
              <w:t xml:space="preserve"> </w:t>
            </w:r>
            <w:r>
              <w:rPr>
                <w:spacing w:val="-2"/>
                <w:sz w:val="20"/>
              </w:rPr>
              <w:t>искусства</w:t>
            </w:r>
          </w:p>
        </w:tc>
      </w:tr>
      <w:tr w:rsidR="00F059EE">
        <w:trPr>
          <w:trHeight w:val="256"/>
        </w:trPr>
        <w:tc>
          <w:tcPr>
            <w:tcW w:w="1051" w:type="dxa"/>
          </w:tcPr>
          <w:p w:rsidR="00F059EE" w:rsidRDefault="00E53F5F">
            <w:pPr>
              <w:pStyle w:val="TableParagraph"/>
              <w:spacing w:before="2"/>
              <w:rPr>
                <w:sz w:val="20"/>
              </w:rPr>
            </w:pPr>
            <w:r>
              <w:rPr>
                <w:sz w:val="20"/>
              </w:rPr>
              <w:t>Урок</w:t>
            </w:r>
            <w:r>
              <w:rPr>
                <w:spacing w:val="-4"/>
                <w:sz w:val="20"/>
              </w:rPr>
              <w:t xml:space="preserve"> </w:t>
            </w:r>
            <w:r>
              <w:rPr>
                <w:spacing w:val="-10"/>
                <w:sz w:val="20"/>
              </w:rPr>
              <w:t>2</w:t>
            </w:r>
          </w:p>
        </w:tc>
        <w:tc>
          <w:tcPr>
            <w:tcW w:w="8335" w:type="dxa"/>
          </w:tcPr>
          <w:p w:rsidR="00F059EE" w:rsidRDefault="00E53F5F">
            <w:pPr>
              <w:pStyle w:val="TableParagraph"/>
              <w:spacing w:before="2"/>
              <w:rPr>
                <w:sz w:val="20"/>
              </w:rPr>
            </w:pPr>
            <w:r>
              <w:rPr>
                <w:sz w:val="20"/>
              </w:rPr>
              <w:t>Общее</w:t>
            </w:r>
            <w:r>
              <w:rPr>
                <w:spacing w:val="-11"/>
                <w:sz w:val="20"/>
              </w:rPr>
              <w:t xml:space="preserve"> </w:t>
            </w:r>
            <w:r>
              <w:rPr>
                <w:sz w:val="20"/>
              </w:rPr>
              <w:t>представление</w:t>
            </w:r>
            <w:r>
              <w:rPr>
                <w:spacing w:val="-8"/>
                <w:sz w:val="20"/>
              </w:rPr>
              <w:t xml:space="preserve"> </w:t>
            </w:r>
            <w:r>
              <w:rPr>
                <w:sz w:val="20"/>
              </w:rPr>
              <w:t>о</w:t>
            </w:r>
            <w:r>
              <w:rPr>
                <w:spacing w:val="-10"/>
                <w:sz w:val="20"/>
              </w:rPr>
              <w:t xml:space="preserve"> </w:t>
            </w:r>
            <w:r>
              <w:rPr>
                <w:sz w:val="20"/>
              </w:rPr>
              <w:t>первых</w:t>
            </w:r>
            <w:r>
              <w:rPr>
                <w:spacing w:val="-10"/>
                <w:sz w:val="20"/>
              </w:rPr>
              <w:t xml:space="preserve"> </w:t>
            </w:r>
            <w:r>
              <w:rPr>
                <w:sz w:val="20"/>
              </w:rPr>
              <w:t>книгах</w:t>
            </w:r>
            <w:r>
              <w:rPr>
                <w:spacing w:val="-7"/>
                <w:sz w:val="20"/>
              </w:rPr>
              <w:t xml:space="preserve"> </w:t>
            </w:r>
            <w:r>
              <w:rPr>
                <w:sz w:val="20"/>
              </w:rPr>
              <w:t>на</w:t>
            </w:r>
            <w:r>
              <w:rPr>
                <w:spacing w:val="-11"/>
                <w:sz w:val="20"/>
              </w:rPr>
              <w:t xml:space="preserve"> </w:t>
            </w:r>
            <w:r>
              <w:rPr>
                <w:sz w:val="20"/>
              </w:rPr>
              <w:t>Руси,</w:t>
            </w:r>
            <w:r>
              <w:rPr>
                <w:spacing w:val="-9"/>
                <w:sz w:val="20"/>
              </w:rPr>
              <w:t xml:space="preserve"> </w:t>
            </w:r>
            <w:r>
              <w:rPr>
                <w:sz w:val="20"/>
              </w:rPr>
              <w:t>знакомство</w:t>
            </w:r>
            <w:r>
              <w:rPr>
                <w:spacing w:val="-7"/>
                <w:sz w:val="20"/>
              </w:rPr>
              <w:t xml:space="preserve"> </w:t>
            </w:r>
            <w:r>
              <w:rPr>
                <w:sz w:val="20"/>
              </w:rPr>
              <w:t>с</w:t>
            </w:r>
            <w:r>
              <w:rPr>
                <w:spacing w:val="-12"/>
                <w:sz w:val="20"/>
              </w:rPr>
              <w:t xml:space="preserve"> </w:t>
            </w:r>
            <w:r>
              <w:rPr>
                <w:sz w:val="20"/>
              </w:rPr>
              <w:t>рукописными</w:t>
            </w:r>
            <w:r>
              <w:rPr>
                <w:spacing w:val="-7"/>
                <w:sz w:val="20"/>
              </w:rPr>
              <w:t xml:space="preserve"> </w:t>
            </w:r>
            <w:r>
              <w:rPr>
                <w:spacing w:val="-2"/>
                <w:sz w:val="20"/>
              </w:rPr>
              <w:t>книгами</w:t>
            </w:r>
          </w:p>
        </w:tc>
      </w:tr>
      <w:tr w:rsidR="00F059EE">
        <w:trPr>
          <w:trHeight w:val="700"/>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10"/>
                <w:sz w:val="20"/>
              </w:rPr>
              <w:t>3</w:t>
            </w:r>
          </w:p>
        </w:tc>
        <w:tc>
          <w:tcPr>
            <w:tcW w:w="8335" w:type="dxa"/>
          </w:tcPr>
          <w:p w:rsidR="00F059EE" w:rsidRDefault="00E53F5F">
            <w:pPr>
              <w:pStyle w:val="TableParagraph"/>
              <w:ind w:right="422"/>
              <w:rPr>
                <w:sz w:val="20"/>
              </w:rPr>
            </w:pPr>
            <w:r>
              <w:rPr>
                <w:sz w:val="20"/>
              </w:rPr>
              <w:t>Пословицы</w:t>
            </w:r>
            <w:r>
              <w:rPr>
                <w:spacing w:val="40"/>
                <w:sz w:val="20"/>
              </w:rPr>
              <w:t xml:space="preserve"> </w:t>
            </w:r>
            <w:r>
              <w:rPr>
                <w:sz w:val="20"/>
              </w:rPr>
              <w:t>народов</w:t>
            </w:r>
            <w:r>
              <w:rPr>
                <w:spacing w:val="40"/>
                <w:sz w:val="20"/>
              </w:rPr>
              <w:t xml:space="preserve"> </w:t>
            </w:r>
            <w:r>
              <w:rPr>
                <w:sz w:val="20"/>
              </w:rPr>
              <w:t>России:</w:t>
            </w:r>
            <w:r>
              <w:rPr>
                <w:spacing w:val="40"/>
                <w:sz w:val="20"/>
              </w:rPr>
              <w:t xml:space="preserve"> </w:t>
            </w:r>
            <w:r>
              <w:rPr>
                <w:sz w:val="20"/>
              </w:rPr>
              <w:t>тематические</w:t>
            </w:r>
            <w:r>
              <w:rPr>
                <w:spacing w:val="40"/>
                <w:sz w:val="20"/>
              </w:rPr>
              <w:t xml:space="preserve"> </w:t>
            </w:r>
            <w:r>
              <w:rPr>
                <w:sz w:val="20"/>
              </w:rPr>
              <w:t>группы.</w:t>
            </w:r>
            <w:r>
              <w:rPr>
                <w:spacing w:val="40"/>
                <w:sz w:val="20"/>
              </w:rPr>
              <w:t xml:space="preserve"> </w:t>
            </w:r>
            <w:r>
              <w:rPr>
                <w:sz w:val="20"/>
              </w:rPr>
              <w:t>Развитие</w:t>
            </w:r>
            <w:r>
              <w:rPr>
                <w:spacing w:val="40"/>
                <w:sz w:val="20"/>
              </w:rPr>
              <w:t xml:space="preserve"> </w:t>
            </w:r>
            <w:r>
              <w:rPr>
                <w:sz w:val="20"/>
              </w:rPr>
              <w:t>речи:</w:t>
            </w:r>
            <w:r>
              <w:rPr>
                <w:spacing w:val="40"/>
                <w:sz w:val="20"/>
              </w:rPr>
              <w:t xml:space="preserve"> </w:t>
            </w:r>
            <w:r>
              <w:rPr>
                <w:sz w:val="20"/>
              </w:rPr>
              <w:t>использование образных</w:t>
            </w:r>
            <w:r>
              <w:rPr>
                <w:spacing w:val="-9"/>
                <w:sz w:val="20"/>
              </w:rPr>
              <w:t xml:space="preserve"> </w:t>
            </w:r>
            <w:r>
              <w:rPr>
                <w:sz w:val="20"/>
              </w:rPr>
              <w:t>слов,</w:t>
            </w:r>
            <w:r>
              <w:rPr>
                <w:spacing w:val="-7"/>
                <w:sz w:val="20"/>
              </w:rPr>
              <w:t xml:space="preserve"> </w:t>
            </w:r>
            <w:r>
              <w:rPr>
                <w:sz w:val="20"/>
              </w:rPr>
              <w:t>пословиц</w:t>
            </w:r>
            <w:r>
              <w:rPr>
                <w:spacing w:val="-8"/>
                <w:sz w:val="20"/>
              </w:rPr>
              <w:t xml:space="preserve"> </w:t>
            </w:r>
            <w:r>
              <w:rPr>
                <w:sz w:val="20"/>
              </w:rPr>
              <w:t>и</w:t>
            </w:r>
            <w:r>
              <w:rPr>
                <w:spacing w:val="-13"/>
                <w:sz w:val="20"/>
              </w:rPr>
              <w:t xml:space="preserve"> </w:t>
            </w:r>
            <w:r>
              <w:rPr>
                <w:sz w:val="20"/>
              </w:rPr>
              <w:t>поговорок,</w:t>
            </w:r>
            <w:r>
              <w:rPr>
                <w:spacing w:val="-8"/>
                <w:sz w:val="20"/>
              </w:rPr>
              <w:t xml:space="preserve"> </w:t>
            </w:r>
            <w:r>
              <w:rPr>
                <w:sz w:val="20"/>
              </w:rPr>
              <w:t>крылатых</w:t>
            </w:r>
            <w:r>
              <w:rPr>
                <w:spacing w:val="-10"/>
                <w:sz w:val="20"/>
              </w:rPr>
              <w:t xml:space="preserve"> </w:t>
            </w:r>
            <w:r>
              <w:rPr>
                <w:sz w:val="20"/>
              </w:rPr>
              <w:t>выражений.</w:t>
            </w:r>
            <w:r>
              <w:rPr>
                <w:spacing w:val="-8"/>
                <w:sz w:val="20"/>
              </w:rPr>
              <w:t xml:space="preserve"> </w:t>
            </w:r>
            <w:r>
              <w:rPr>
                <w:sz w:val="20"/>
              </w:rPr>
              <w:t>Книги</w:t>
            </w:r>
            <w:r>
              <w:rPr>
                <w:spacing w:val="-11"/>
                <w:sz w:val="20"/>
              </w:rPr>
              <w:t xml:space="preserve"> </w:t>
            </w:r>
            <w:r>
              <w:rPr>
                <w:sz w:val="20"/>
              </w:rPr>
              <w:t>и</w:t>
            </w:r>
            <w:r>
              <w:rPr>
                <w:spacing w:val="-13"/>
                <w:sz w:val="20"/>
              </w:rPr>
              <w:t xml:space="preserve"> </w:t>
            </w:r>
            <w:r>
              <w:rPr>
                <w:sz w:val="20"/>
              </w:rPr>
              <w:t>словари,</w:t>
            </w:r>
            <w:r>
              <w:rPr>
                <w:spacing w:val="-8"/>
                <w:sz w:val="20"/>
              </w:rPr>
              <w:t xml:space="preserve"> </w:t>
            </w:r>
            <w:r>
              <w:rPr>
                <w:sz w:val="20"/>
              </w:rPr>
              <w:t>созданные</w:t>
            </w:r>
          </w:p>
          <w:p w:rsidR="00F059EE" w:rsidRDefault="00E53F5F">
            <w:pPr>
              <w:pStyle w:val="TableParagraph"/>
              <w:spacing w:before="1" w:line="219" w:lineRule="exact"/>
              <w:rPr>
                <w:sz w:val="20"/>
              </w:rPr>
            </w:pPr>
            <w:r>
              <w:rPr>
                <w:sz w:val="20"/>
              </w:rPr>
              <w:t>В.И.</w:t>
            </w:r>
            <w:r>
              <w:rPr>
                <w:spacing w:val="-3"/>
                <w:sz w:val="20"/>
              </w:rPr>
              <w:t xml:space="preserve"> </w:t>
            </w:r>
            <w:r>
              <w:rPr>
                <w:spacing w:val="-2"/>
                <w:sz w:val="20"/>
              </w:rPr>
              <w:t>Далем</w:t>
            </w:r>
          </w:p>
        </w:tc>
      </w:tr>
      <w:tr w:rsidR="00F059EE">
        <w:trPr>
          <w:trHeight w:val="462"/>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4</w:t>
            </w:r>
          </w:p>
        </w:tc>
        <w:tc>
          <w:tcPr>
            <w:tcW w:w="8335" w:type="dxa"/>
          </w:tcPr>
          <w:p w:rsidR="00F059EE" w:rsidRDefault="00E53F5F">
            <w:pPr>
              <w:pStyle w:val="TableParagraph"/>
              <w:spacing w:line="221" w:lineRule="exact"/>
              <w:rPr>
                <w:sz w:val="20"/>
              </w:rPr>
            </w:pPr>
            <w:r>
              <w:rPr>
                <w:spacing w:val="-2"/>
                <w:sz w:val="20"/>
              </w:rPr>
              <w:t>Художественные</w:t>
            </w:r>
            <w:r>
              <w:rPr>
                <w:spacing w:val="5"/>
                <w:sz w:val="20"/>
              </w:rPr>
              <w:t xml:space="preserve"> </w:t>
            </w:r>
            <w:r>
              <w:rPr>
                <w:spacing w:val="-2"/>
                <w:sz w:val="20"/>
              </w:rPr>
              <w:t>особенности</w:t>
            </w:r>
            <w:r>
              <w:rPr>
                <w:spacing w:val="3"/>
                <w:sz w:val="20"/>
              </w:rPr>
              <w:t xml:space="preserve"> </w:t>
            </w:r>
            <w:r>
              <w:rPr>
                <w:spacing w:val="-2"/>
                <w:sz w:val="20"/>
              </w:rPr>
              <w:t>сказок</w:t>
            </w:r>
            <w:r>
              <w:rPr>
                <w:spacing w:val="3"/>
                <w:sz w:val="20"/>
              </w:rPr>
              <w:t xml:space="preserve"> </w:t>
            </w:r>
            <w:r>
              <w:rPr>
                <w:spacing w:val="-2"/>
                <w:sz w:val="20"/>
              </w:rPr>
              <w:t>разных</w:t>
            </w:r>
            <w:r>
              <w:rPr>
                <w:spacing w:val="-1"/>
                <w:sz w:val="20"/>
              </w:rPr>
              <w:t xml:space="preserve"> </w:t>
            </w:r>
            <w:r>
              <w:rPr>
                <w:spacing w:val="-2"/>
                <w:sz w:val="20"/>
              </w:rPr>
              <w:t>видов</w:t>
            </w:r>
            <w:r>
              <w:rPr>
                <w:spacing w:val="3"/>
                <w:sz w:val="20"/>
              </w:rPr>
              <w:t xml:space="preserve"> </w:t>
            </w:r>
            <w:r>
              <w:rPr>
                <w:spacing w:val="-2"/>
                <w:sz w:val="20"/>
              </w:rPr>
              <w:t>(волшебные,</w:t>
            </w:r>
            <w:r>
              <w:rPr>
                <w:spacing w:val="9"/>
                <w:sz w:val="20"/>
              </w:rPr>
              <w:t xml:space="preserve"> </w:t>
            </w:r>
            <w:r>
              <w:rPr>
                <w:spacing w:val="-2"/>
                <w:sz w:val="20"/>
              </w:rPr>
              <w:t>бытовые,</w:t>
            </w:r>
            <w:r>
              <w:rPr>
                <w:spacing w:val="5"/>
                <w:sz w:val="20"/>
              </w:rPr>
              <w:t xml:space="preserve"> </w:t>
            </w:r>
            <w:r>
              <w:rPr>
                <w:spacing w:val="-2"/>
                <w:sz w:val="20"/>
              </w:rPr>
              <w:t>сказки</w:t>
            </w:r>
            <w:r>
              <w:rPr>
                <w:spacing w:val="-1"/>
                <w:sz w:val="20"/>
              </w:rPr>
              <w:t xml:space="preserve"> </w:t>
            </w:r>
            <w:r>
              <w:rPr>
                <w:spacing w:val="-10"/>
                <w:sz w:val="20"/>
              </w:rPr>
              <w:t>о</w:t>
            </w:r>
          </w:p>
          <w:p w:rsidR="00F059EE" w:rsidRDefault="00E53F5F">
            <w:pPr>
              <w:pStyle w:val="TableParagraph"/>
              <w:spacing w:line="222" w:lineRule="exact"/>
              <w:rPr>
                <w:sz w:val="20"/>
              </w:rPr>
            </w:pPr>
            <w:r>
              <w:rPr>
                <w:spacing w:val="-2"/>
                <w:sz w:val="20"/>
              </w:rPr>
              <w:t>животных)</w:t>
            </w:r>
          </w:p>
        </w:tc>
      </w:tr>
      <w:tr w:rsidR="00F059EE">
        <w:trPr>
          <w:trHeight w:val="931"/>
        </w:trPr>
        <w:tc>
          <w:tcPr>
            <w:tcW w:w="1051"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5</w:t>
            </w:r>
          </w:p>
        </w:tc>
        <w:tc>
          <w:tcPr>
            <w:tcW w:w="8335" w:type="dxa"/>
          </w:tcPr>
          <w:p w:rsidR="00F059EE" w:rsidRDefault="00E53F5F">
            <w:pPr>
              <w:pStyle w:val="TableParagraph"/>
              <w:spacing w:before="10"/>
              <w:ind w:right="174"/>
              <w:rPr>
                <w:sz w:val="20"/>
              </w:rPr>
            </w:pPr>
            <w:r>
              <w:rPr>
                <w:sz w:val="20"/>
              </w:rPr>
              <w:t>Былина</w:t>
            </w:r>
            <w:r>
              <w:rPr>
                <w:spacing w:val="31"/>
                <w:sz w:val="20"/>
              </w:rPr>
              <w:t xml:space="preserve"> </w:t>
            </w:r>
            <w:r>
              <w:rPr>
                <w:sz w:val="20"/>
              </w:rPr>
              <w:t>как</w:t>
            </w:r>
            <w:r>
              <w:rPr>
                <w:spacing w:val="29"/>
                <w:sz w:val="20"/>
              </w:rPr>
              <w:t xml:space="preserve"> </w:t>
            </w:r>
            <w:r>
              <w:rPr>
                <w:sz w:val="20"/>
              </w:rPr>
              <w:t>народный</w:t>
            </w:r>
            <w:r>
              <w:rPr>
                <w:spacing w:val="30"/>
                <w:sz w:val="20"/>
              </w:rPr>
              <w:t xml:space="preserve"> </w:t>
            </w:r>
            <w:r>
              <w:rPr>
                <w:sz w:val="20"/>
              </w:rPr>
              <w:t>песенный</w:t>
            </w:r>
            <w:r>
              <w:rPr>
                <w:spacing w:val="30"/>
                <w:sz w:val="20"/>
              </w:rPr>
              <w:t xml:space="preserve"> </w:t>
            </w:r>
            <w:r>
              <w:rPr>
                <w:sz w:val="20"/>
              </w:rPr>
              <w:t>сказ</w:t>
            </w:r>
            <w:r>
              <w:rPr>
                <w:spacing w:val="30"/>
                <w:sz w:val="20"/>
              </w:rPr>
              <w:t xml:space="preserve"> </w:t>
            </w:r>
            <w:r>
              <w:rPr>
                <w:sz w:val="20"/>
              </w:rPr>
              <w:t>о</w:t>
            </w:r>
            <w:r>
              <w:rPr>
                <w:spacing w:val="29"/>
                <w:sz w:val="20"/>
              </w:rPr>
              <w:t xml:space="preserve"> </w:t>
            </w:r>
            <w:r>
              <w:rPr>
                <w:sz w:val="20"/>
              </w:rPr>
              <w:t>героическом</w:t>
            </w:r>
            <w:r>
              <w:rPr>
                <w:spacing w:val="32"/>
                <w:sz w:val="20"/>
              </w:rPr>
              <w:t xml:space="preserve"> </w:t>
            </w:r>
            <w:r>
              <w:rPr>
                <w:sz w:val="20"/>
              </w:rPr>
              <w:t>событии.</w:t>
            </w:r>
            <w:r>
              <w:rPr>
                <w:spacing w:val="29"/>
                <w:sz w:val="20"/>
              </w:rPr>
              <w:t xml:space="preserve"> </w:t>
            </w:r>
            <w:r>
              <w:rPr>
                <w:sz w:val="20"/>
              </w:rPr>
              <w:t>Фольклорные</w:t>
            </w:r>
            <w:r>
              <w:rPr>
                <w:spacing w:val="32"/>
                <w:sz w:val="20"/>
              </w:rPr>
              <w:t xml:space="preserve"> </w:t>
            </w:r>
            <w:r>
              <w:rPr>
                <w:sz w:val="20"/>
              </w:rPr>
              <w:t xml:space="preserve">особенности: выразительность, напевность исполнения. Работа со словарем: язык былины, устаревшие </w:t>
            </w:r>
            <w:r>
              <w:rPr>
                <w:spacing w:val="-2"/>
                <w:sz w:val="20"/>
              </w:rPr>
              <w:t>слова,</w:t>
            </w:r>
          </w:p>
          <w:p w:rsidR="00F059EE" w:rsidRDefault="00E53F5F">
            <w:pPr>
              <w:pStyle w:val="TableParagraph"/>
              <w:spacing w:line="211" w:lineRule="exact"/>
              <w:rPr>
                <w:sz w:val="20"/>
              </w:rPr>
            </w:pPr>
            <w:r>
              <w:rPr>
                <w:sz w:val="20"/>
              </w:rPr>
              <w:t>их</w:t>
            </w:r>
            <w:r>
              <w:rPr>
                <w:spacing w:val="-11"/>
                <w:sz w:val="20"/>
              </w:rPr>
              <w:t xml:space="preserve"> </w:t>
            </w:r>
            <w:r>
              <w:rPr>
                <w:sz w:val="20"/>
              </w:rPr>
              <w:t>представление</w:t>
            </w:r>
            <w:r>
              <w:rPr>
                <w:spacing w:val="-9"/>
                <w:sz w:val="20"/>
              </w:rPr>
              <w:t xml:space="preserve"> </w:t>
            </w:r>
            <w:r>
              <w:rPr>
                <w:sz w:val="20"/>
              </w:rPr>
              <w:t>в</w:t>
            </w:r>
            <w:r>
              <w:rPr>
                <w:spacing w:val="-12"/>
                <w:sz w:val="20"/>
              </w:rPr>
              <w:t xml:space="preserve"> </w:t>
            </w:r>
            <w:r>
              <w:rPr>
                <w:sz w:val="20"/>
              </w:rPr>
              <w:t>современной</w:t>
            </w:r>
            <w:r>
              <w:rPr>
                <w:spacing w:val="-7"/>
                <w:sz w:val="20"/>
              </w:rPr>
              <w:t xml:space="preserve"> </w:t>
            </w:r>
            <w:r>
              <w:rPr>
                <w:spacing w:val="-2"/>
                <w:sz w:val="20"/>
              </w:rPr>
              <w:t>лексике</w:t>
            </w:r>
          </w:p>
        </w:tc>
      </w:tr>
      <w:tr w:rsidR="00F059EE">
        <w:trPr>
          <w:trHeight w:val="484"/>
        </w:trPr>
        <w:tc>
          <w:tcPr>
            <w:tcW w:w="1051"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6</w:t>
            </w:r>
          </w:p>
        </w:tc>
        <w:tc>
          <w:tcPr>
            <w:tcW w:w="8335" w:type="dxa"/>
          </w:tcPr>
          <w:p w:rsidR="00F059EE" w:rsidRDefault="00E53F5F">
            <w:pPr>
              <w:pStyle w:val="TableParagraph"/>
              <w:spacing w:before="2"/>
              <w:rPr>
                <w:sz w:val="20"/>
              </w:rPr>
            </w:pPr>
            <w:r>
              <w:rPr>
                <w:sz w:val="20"/>
              </w:rPr>
              <w:t>Характеристика</w:t>
            </w:r>
            <w:r>
              <w:rPr>
                <w:spacing w:val="33"/>
                <w:sz w:val="20"/>
              </w:rPr>
              <w:t xml:space="preserve"> </w:t>
            </w:r>
            <w:r>
              <w:rPr>
                <w:sz w:val="20"/>
              </w:rPr>
              <w:t>главного</w:t>
            </w:r>
            <w:r>
              <w:rPr>
                <w:spacing w:val="32"/>
                <w:sz w:val="20"/>
              </w:rPr>
              <w:t xml:space="preserve"> </w:t>
            </w:r>
            <w:r>
              <w:rPr>
                <w:sz w:val="20"/>
              </w:rPr>
              <w:t>героя</w:t>
            </w:r>
            <w:r>
              <w:rPr>
                <w:spacing w:val="31"/>
                <w:sz w:val="20"/>
              </w:rPr>
              <w:t xml:space="preserve"> </w:t>
            </w:r>
            <w:r>
              <w:rPr>
                <w:sz w:val="20"/>
              </w:rPr>
              <w:t>(где</w:t>
            </w:r>
            <w:r>
              <w:rPr>
                <w:spacing w:val="31"/>
                <w:sz w:val="20"/>
              </w:rPr>
              <w:t xml:space="preserve"> </w:t>
            </w:r>
            <w:r>
              <w:rPr>
                <w:sz w:val="20"/>
              </w:rPr>
              <w:t>жил,</w:t>
            </w:r>
            <w:r>
              <w:rPr>
                <w:spacing w:val="31"/>
                <w:sz w:val="20"/>
              </w:rPr>
              <w:t xml:space="preserve"> </w:t>
            </w:r>
            <w:r>
              <w:rPr>
                <w:sz w:val="20"/>
              </w:rPr>
              <w:t>чем</w:t>
            </w:r>
            <w:r>
              <w:rPr>
                <w:spacing w:val="33"/>
                <w:sz w:val="20"/>
              </w:rPr>
              <w:t xml:space="preserve"> </w:t>
            </w:r>
            <w:r>
              <w:rPr>
                <w:sz w:val="20"/>
              </w:rPr>
              <w:t>занимался,</w:t>
            </w:r>
            <w:r>
              <w:rPr>
                <w:spacing w:val="33"/>
                <w:sz w:val="20"/>
              </w:rPr>
              <w:t xml:space="preserve"> </w:t>
            </w:r>
            <w:r>
              <w:rPr>
                <w:sz w:val="20"/>
              </w:rPr>
              <w:t>какими</w:t>
            </w:r>
            <w:r>
              <w:rPr>
                <w:spacing w:val="30"/>
                <w:sz w:val="20"/>
              </w:rPr>
              <w:t xml:space="preserve"> </w:t>
            </w:r>
            <w:r>
              <w:rPr>
                <w:sz w:val="20"/>
              </w:rPr>
              <w:t>качествами</w:t>
            </w:r>
            <w:r>
              <w:rPr>
                <w:spacing w:val="33"/>
                <w:sz w:val="20"/>
              </w:rPr>
              <w:t xml:space="preserve"> </w:t>
            </w:r>
            <w:r>
              <w:rPr>
                <w:sz w:val="20"/>
              </w:rPr>
              <w:t>обладал).</w:t>
            </w:r>
            <w:r>
              <w:rPr>
                <w:spacing w:val="35"/>
                <w:sz w:val="20"/>
              </w:rPr>
              <w:t xml:space="preserve"> </w:t>
            </w:r>
            <w:r>
              <w:rPr>
                <w:sz w:val="20"/>
              </w:rPr>
              <w:t>На примере образа Ильи Муромца</w:t>
            </w:r>
          </w:p>
        </w:tc>
      </w:tr>
      <w:tr w:rsidR="00F059EE">
        <w:trPr>
          <w:trHeight w:val="462"/>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7</w:t>
            </w:r>
          </w:p>
        </w:tc>
        <w:tc>
          <w:tcPr>
            <w:tcW w:w="8335" w:type="dxa"/>
          </w:tcPr>
          <w:p w:rsidR="00F059EE" w:rsidRDefault="00E53F5F">
            <w:pPr>
              <w:pStyle w:val="TableParagraph"/>
              <w:spacing w:line="221" w:lineRule="exact"/>
              <w:rPr>
                <w:sz w:val="20"/>
              </w:rPr>
            </w:pPr>
            <w:r>
              <w:rPr>
                <w:sz w:val="20"/>
              </w:rPr>
              <w:t>Описание</w:t>
            </w:r>
            <w:r>
              <w:rPr>
                <w:spacing w:val="-9"/>
                <w:sz w:val="20"/>
              </w:rPr>
              <w:t xml:space="preserve"> </w:t>
            </w:r>
            <w:r>
              <w:rPr>
                <w:sz w:val="20"/>
              </w:rPr>
              <w:t>картин</w:t>
            </w:r>
            <w:r>
              <w:rPr>
                <w:spacing w:val="-9"/>
                <w:sz w:val="20"/>
              </w:rPr>
              <w:t xml:space="preserve"> </w:t>
            </w:r>
            <w:r>
              <w:rPr>
                <w:sz w:val="20"/>
              </w:rPr>
              <w:t>природы</w:t>
            </w:r>
            <w:r>
              <w:rPr>
                <w:spacing w:val="-9"/>
                <w:sz w:val="20"/>
              </w:rPr>
              <w:t xml:space="preserve"> </w:t>
            </w:r>
            <w:r>
              <w:rPr>
                <w:sz w:val="20"/>
              </w:rPr>
              <w:t>как</w:t>
            </w:r>
            <w:r>
              <w:rPr>
                <w:spacing w:val="-8"/>
                <w:sz w:val="20"/>
              </w:rPr>
              <w:t xml:space="preserve"> </w:t>
            </w:r>
            <w:r>
              <w:rPr>
                <w:sz w:val="20"/>
              </w:rPr>
              <w:t>способ</w:t>
            </w:r>
            <w:r>
              <w:rPr>
                <w:spacing w:val="-7"/>
                <w:sz w:val="20"/>
              </w:rPr>
              <w:t xml:space="preserve"> </w:t>
            </w:r>
            <w:r>
              <w:rPr>
                <w:sz w:val="20"/>
              </w:rPr>
              <w:t>рассказать</w:t>
            </w:r>
            <w:r>
              <w:rPr>
                <w:spacing w:val="-7"/>
                <w:sz w:val="20"/>
              </w:rPr>
              <w:t xml:space="preserve"> </w:t>
            </w:r>
            <w:r>
              <w:rPr>
                <w:sz w:val="20"/>
              </w:rPr>
              <w:t>в</w:t>
            </w:r>
            <w:r>
              <w:rPr>
                <w:spacing w:val="-8"/>
                <w:sz w:val="20"/>
              </w:rPr>
              <w:t xml:space="preserve"> </w:t>
            </w:r>
            <w:r>
              <w:rPr>
                <w:sz w:val="20"/>
              </w:rPr>
              <w:t>песне</w:t>
            </w:r>
            <w:r>
              <w:rPr>
                <w:spacing w:val="-7"/>
                <w:sz w:val="20"/>
              </w:rPr>
              <w:t xml:space="preserve"> </w:t>
            </w:r>
            <w:r>
              <w:rPr>
                <w:sz w:val="20"/>
              </w:rPr>
              <w:t>о</w:t>
            </w:r>
            <w:r>
              <w:rPr>
                <w:spacing w:val="-9"/>
                <w:sz w:val="20"/>
              </w:rPr>
              <w:t xml:space="preserve"> </w:t>
            </w:r>
            <w:r>
              <w:rPr>
                <w:sz w:val="20"/>
              </w:rPr>
              <w:t>родной</w:t>
            </w:r>
            <w:r>
              <w:rPr>
                <w:spacing w:val="-7"/>
                <w:sz w:val="20"/>
              </w:rPr>
              <w:t xml:space="preserve"> </w:t>
            </w:r>
            <w:r>
              <w:rPr>
                <w:sz w:val="20"/>
              </w:rPr>
              <w:t>земле.</w:t>
            </w:r>
            <w:r>
              <w:rPr>
                <w:spacing w:val="-7"/>
                <w:sz w:val="20"/>
              </w:rPr>
              <w:t xml:space="preserve"> </w:t>
            </w:r>
            <w:r>
              <w:rPr>
                <w:sz w:val="20"/>
              </w:rPr>
              <w:t>Темы</w:t>
            </w:r>
            <w:r>
              <w:rPr>
                <w:spacing w:val="-7"/>
                <w:sz w:val="20"/>
              </w:rPr>
              <w:t xml:space="preserve"> </w:t>
            </w:r>
            <w:r>
              <w:rPr>
                <w:spacing w:val="-2"/>
                <w:sz w:val="20"/>
              </w:rPr>
              <w:t>народных</w:t>
            </w:r>
          </w:p>
          <w:p w:rsidR="00F059EE" w:rsidRDefault="00E53F5F">
            <w:pPr>
              <w:pStyle w:val="TableParagraph"/>
              <w:spacing w:line="222" w:lineRule="exact"/>
              <w:rPr>
                <w:sz w:val="20"/>
              </w:rPr>
            </w:pPr>
            <w:r>
              <w:rPr>
                <w:spacing w:val="-2"/>
                <w:sz w:val="20"/>
              </w:rPr>
              <w:t>песен</w:t>
            </w:r>
          </w:p>
        </w:tc>
      </w:tr>
      <w:tr w:rsidR="00F059EE">
        <w:trPr>
          <w:trHeight w:val="482"/>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10"/>
                <w:sz w:val="20"/>
              </w:rPr>
              <w:t>8</w:t>
            </w:r>
          </w:p>
        </w:tc>
        <w:tc>
          <w:tcPr>
            <w:tcW w:w="8335" w:type="dxa"/>
          </w:tcPr>
          <w:p w:rsidR="00F059EE" w:rsidRDefault="00E53F5F">
            <w:pPr>
              <w:pStyle w:val="TableParagraph"/>
              <w:spacing w:line="237" w:lineRule="auto"/>
              <w:ind w:right="422"/>
              <w:rPr>
                <w:sz w:val="20"/>
              </w:rPr>
            </w:pPr>
            <w:r>
              <w:rPr>
                <w:sz w:val="20"/>
              </w:rPr>
              <w:t>Отражение</w:t>
            </w:r>
            <w:r>
              <w:rPr>
                <w:spacing w:val="-8"/>
                <w:sz w:val="20"/>
              </w:rPr>
              <w:t xml:space="preserve"> </w:t>
            </w:r>
            <w:r>
              <w:rPr>
                <w:sz w:val="20"/>
              </w:rPr>
              <w:t>нравственных</w:t>
            </w:r>
            <w:r>
              <w:rPr>
                <w:spacing w:val="-10"/>
                <w:sz w:val="20"/>
              </w:rPr>
              <w:t xml:space="preserve"> </w:t>
            </w:r>
            <w:r>
              <w:rPr>
                <w:sz w:val="20"/>
              </w:rPr>
              <w:t>ценностей</w:t>
            </w:r>
            <w:r>
              <w:rPr>
                <w:spacing w:val="-10"/>
                <w:sz w:val="20"/>
              </w:rPr>
              <w:t xml:space="preserve"> </w:t>
            </w:r>
            <w:r>
              <w:rPr>
                <w:sz w:val="20"/>
              </w:rPr>
              <w:t>и</w:t>
            </w:r>
            <w:r>
              <w:rPr>
                <w:spacing w:val="-8"/>
                <w:sz w:val="20"/>
              </w:rPr>
              <w:t xml:space="preserve"> </w:t>
            </w:r>
            <w:r>
              <w:rPr>
                <w:sz w:val="20"/>
              </w:rPr>
              <w:t>правил</w:t>
            </w:r>
            <w:r>
              <w:rPr>
                <w:spacing w:val="-10"/>
                <w:sz w:val="20"/>
              </w:rPr>
              <w:t xml:space="preserve"> </w:t>
            </w:r>
            <w:r>
              <w:rPr>
                <w:sz w:val="20"/>
              </w:rPr>
              <w:t>в</w:t>
            </w:r>
            <w:r>
              <w:rPr>
                <w:spacing w:val="-12"/>
                <w:sz w:val="20"/>
              </w:rPr>
              <w:t xml:space="preserve"> </w:t>
            </w:r>
            <w:r>
              <w:rPr>
                <w:sz w:val="20"/>
              </w:rPr>
              <w:t>фольклорной</w:t>
            </w:r>
            <w:r>
              <w:rPr>
                <w:spacing w:val="-9"/>
                <w:sz w:val="20"/>
              </w:rPr>
              <w:t xml:space="preserve"> </w:t>
            </w:r>
            <w:r>
              <w:rPr>
                <w:sz w:val="20"/>
              </w:rPr>
              <w:t>сказке.</w:t>
            </w:r>
            <w:r>
              <w:rPr>
                <w:spacing w:val="-9"/>
                <w:sz w:val="20"/>
              </w:rPr>
              <w:t xml:space="preserve"> </w:t>
            </w:r>
            <w:r>
              <w:rPr>
                <w:sz w:val="20"/>
              </w:rPr>
              <w:t>Произведения</w:t>
            </w:r>
            <w:r>
              <w:rPr>
                <w:spacing w:val="-9"/>
                <w:sz w:val="20"/>
              </w:rPr>
              <w:t xml:space="preserve"> </w:t>
            </w:r>
            <w:r>
              <w:rPr>
                <w:sz w:val="20"/>
              </w:rPr>
              <w:t>по выбору,</w:t>
            </w:r>
            <w:r>
              <w:rPr>
                <w:spacing w:val="-13"/>
                <w:sz w:val="20"/>
              </w:rPr>
              <w:t xml:space="preserve"> </w:t>
            </w:r>
            <w:r>
              <w:rPr>
                <w:sz w:val="20"/>
              </w:rPr>
              <w:t>например,</w:t>
            </w:r>
            <w:r>
              <w:rPr>
                <w:spacing w:val="-10"/>
                <w:sz w:val="20"/>
              </w:rPr>
              <w:t xml:space="preserve"> </w:t>
            </w:r>
            <w:r>
              <w:rPr>
                <w:sz w:val="20"/>
              </w:rPr>
              <w:t>русская</w:t>
            </w:r>
            <w:r>
              <w:rPr>
                <w:spacing w:val="-8"/>
                <w:sz w:val="20"/>
              </w:rPr>
              <w:t xml:space="preserve"> </w:t>
            </w:r>
            <w:r>
              <w:rPr>
                <w:sz w:val="20"/>
              </w:rPr>
              <w:t>народная</w:t>
            </w:r>
            <w:r>
              <w:rPr>
                <w:spacing w:val="-13"/>
                <w:sz w:val="20"/>
              </w:rPr>
              <w:t xml:space="preserve"> </w:t>
            </w:r>
            <w:r>
              <w:rPr>
                <w:sz w:val="20"/>
              </w:rPr>
              <w:t>сказка</w:t>
            </w:r>
            <w:r>
              <w:rPr>
                <w:spacing w:val="-8"/>
                <w:sz w:val="20"/>
              </w:rPr>
              <w:t xml:space="preserve"> </w:t>
            </w:r>
            <w:r>
              <w:rPr>
                <w:sz w:val="20"/>
              </w:rPr>
              <w:t>«Сестрица</w:t>
            </w:r>
            <w:r>
              <w:rPr>
                <w:spacing w:val="-10"/>
                <w:sz w:val="20"/>
              </w:rPr>
              <w:t xml:space="preserve"> </w:t>
            </w:r>
            <w:r>
              <w:rPr>
                <w:sz w:val="20"/>
              </w:rPr>
              <w:t>Аленушка</w:t>
            </w:r>
            <w:r>
              <w:rPr>
                <w:spacing w:val="-10"/>
                <w:sz w:val="20"/>
              </w:rPr>
              <w:t xml:space="preserve"> </w:t>
            </w:r>
            <w:r>
              <w:rPr>
                <w:sz w:val="20"/>
              </w:rPr>
              <w:t>и</w:t>
            </w:r>
            <w:r>
              <w:rPr>
                <w:spacing w:val="-12"/>
                <w:sz w:val="20"/>
              </w:rPr>
              <w:t xml:space="preserve"> </w:t>
            </w:r>
            <w:r>
              <w:rPr>
                <w:sz w:val="20"/>
              </w:rPr>
              <w:t>братец</w:t>
            </w:r>
            <w:r>
              <w:rPr>
                <w:spacing w:val="-11"/>
                <w:sz w:val="20"/>
              </w:rPr>
              <w:t xml:space="preserve"> </w:t>
            </w:r>
            <w:r>
              <w:rPr>
                <w:spacing w:val="-2"/>
                <w:sz w:val="20"/>
              </w:rPr>
              <w:t>Иванушка»</w:t>
            </w:r>
          </w:p>
        </w:tc>
      </w:tr>
      <w:tr w:rsidR="00F059EE">
        <w:trPr>
          <w:trHeight w:val="486"/>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10"/>
                <w:sz w:val="20"/>
              </w:rPr>
              <w:t>9</w:t>
            </w:r>
          </w:p>
        </w:tc>
        <w:tc>
          <w:tcPr>
            <w:tcW w:w="8335" w:type="dxa"/>
          </w:tcPr>
          <w:p w:rsidR="00F059EE" w:rsidRDefault="00E53F5F">
            <w:pPr>
              <w:pStyle w:val="TableParagraph"/>
              <w:rPr>
                <w:sz w:val="20"/>
              </w:rPr>
            </w:pPr>
            <w:r>
              <w:rPr>
                <w:sz w:val="20"/>
              </w:rPr>
              <w:t>Осознание</w:t>
            </w:r>
            <w:r>
              <w:rPr>
                <w:spacing w:val="29"/>
                <w:sz w:val="20"/>
              </w:rPr>
              <w:t xml:space="preserve"> </w:t>
            </w:r>
            <w:r>
              <w:rPr>
                <w:sz w:val="20"/>
              </w:rPr>
              <w:t>понятия</w:t>
            </w:r>
            <w:r>
              <w:rPr>
                <w:spacing w:val="33"/>
                <w:sz w:val="20"/>
              </w:rPr>
              <w:t xml:space="preserve"> </w:t>
            </w:r>
            <w:r>
              <w:rPr>
                <w:sz w:val="20"/>
              </w:rPr>
              <w:t>«трудолюбие»</w:t>
            </w:r>
            <w:r>
              <w:rPr>
                <w:spacing w:val="27"/>
                <w:sz w:val="20"/>
              </w:rPr>
              <w:t xml:space="preserve"> </w:t>
            </w:r>
            <w:r>
              <w:rPr>
                <w:sz w:val="20"/>
              </w:rPr>
              <w:t>на</w:t>
            </w:r>
            <w:r>
              <w:rPr>
                <w:spacing w:val="30"/>
                <w:sz w:val="20"/>
              </w:rPr>
              <w:t xml:space="preserve"> </w:t>
            </w:r>
            <w:r>
              <w:rPr>
                <w:sz w:val="20"/>
              </w:rPr>
              <w:t>примере</w:t>
            </w:r>
            <w:r>
              <w:rPr>
                <w:spacing w:val="31"/>
                <w:sz w:val="20"/>
              </w:rPr>
              <w:t xml:space="preserve"> </w:t>
            </w:r>
            <w:r>
              <w:rPr>
                <w:sz w:val="20"/>
              </w:rPr>
              <w:t>народных</w:t>
            </w:r>
            <w:r>
              <w:rPr>
                <w:spacing w:val="31"/>
                <w:sz w:val="20"/>
              </w:rPr>
              <w:t xml:space="preserve"> </w:t>
            </w:r>
            <w:r>
              <w:rPr>
                <w:sz w:val="20"/>
              </w:rPr>
              <w:t>сказок.</w:t>
            </w:r>
            <w:r>
              <w:rPr>
                <w:spacing w:val="31"/>
                <w:sz w:val="20"/>
              </w:rPr>
              <w:t xml:space="preserve"> </w:t>
            </w:r>
            <w:r>
              <w:rPr>
                <w:sz w:val="20"/>
              </w:rPr>
              <w:t>Произведения</w:t>
            </w:r>
            <w:r>
              <w:rPr>
                <w:spacing w:val="33"/>
                <w:sz w:val="20"/>
              </w:rPr>
              <w:t xml:space="preserve"> </w:t>
            </w:r>
            <w:r>
              <w:rPr>
                <w:sz w:val="20"/>
              </w:rPr>
              <w:t>по</w:t>
            </w:r>
            <w:r>
              <w:rPr>
                <w:spacing w:val="31"/>
                <w:sz w:val="20"/>
              </w:rPr>
              <w:t xml:space="preserve"> </w:t>
            </w:r>
            <w:r>
              <w:rPr>
                <w:sz w:val="20"/>
              </w:rPr>
              <w:t>выбору, например, русская народная сказка «Сестрица Аленушка и братец Иванушка»</w:t>
            </w:r>
          </w:p>
        </w:tc>
      </w:tr>
      <w:tr w:rsidR="00F059EE">
        <w:trPr>
          <w:trHeight w:val="931"/>
        </w:trPr>
        <w:tc>
          <w:tcPr>
            <w:tcW w:w="1051" w:type="dxa"/>
          </w:tcPr>
          <w:p w:rsidR="00F059EE" w:rsidRDefault="00E53F5F">
            <w:pPr>
              <w:pStyle w:val="TableParagraph"/>
              <w:spacing w:before="8"/>
              <w:rPr>
                <w:sz w:val="20"/>
              </w:rPr>
            </w:pPr>
            <w:r>
              <w:rPr>
                <w:sz w:val="20"/>
              </w:rPr>
              <w:t>Урок</w:t>
            </w:r>
            <w:r>
              <w:rPr>
                <w:spacing w:val="-4"/>
                <w:sz w:val="20"/>
              </w:rPr>
              <w:t xml:space="preserve"> </w:t>
            </w:r>
            <w:r>
              <w:rPr>
                <w:spacing w:val="-5"/>
                <w:sz w:val="20"/>
              </w:rPr>
              <w:t>10</w:t>
            </w:r>
          </w:p>
        </w:tc>
        <w:tc>
          <w:tcPr>
            <w:tcW w:w="8335" w:type="dxa"/>
          </w:tcPr>
          <w:p w:rsidR="00F059EE" w:rsidRDefault="00E53F5F">
            <w:pPr>
              <w:pStyle w:val="TableParagraph"/>
              <w:spacing w:before="8"/>
              <w:ind w:right="272"/>
              <w:rPr>
                <w:sz w:val="20"/>
              </w:rPr>
            </w:pPr>
            <w:r>
              <w:rPr>
                <w:sz w:val="20"/>
              </w:rPr>
              <w:t>Особенности</w:t>
            </w:r>
            <w:r>
              <w:rPr>
                <w:spacing w:val="-13"/>
                <w:sz w:val="20"/>
              </w:rPr>
              <w:t xml:space="preserve"> </w:t>
            </w:r>
            <w:r>
              <w:rPr>
                <w:sz w:val="20"/>
              </w:rPr>
              <w:t>построения</w:t>
            </w:r>
            <w:r>
              <w:rPr>
                <w:spacing w:val="-12"/>
                <w:sz w:val="20"/>
              </w:rPr>
              <w:t xml:space="preserve"> </w:t>
            </w:r>
            <w:r>
              <w:rPr>
                <w:sz w:val="20"/>
              </w:rPr>
              <w:t>(композиция)</w:t>
            </w:r>
            <w:r>
              <w:rPr>
                <w:spacing w:val="-12"/>
                <w:sz w:val="20"/>
              </w:rPr>
              <w:t xml:space="preserve"> </w:t>
            </w:r>
            <w:r>
              <w:rPr>
                <w:sz w:val="20"/>
              </w:rPr>
              <w:t>волшебной</w:t>
            </w:r>
            <w:r>
              <w:rPr>
                <w:spacing w:val="-12"/>
                <w:sz w:val="20"/>
              </w:rPr>
              <w:t xml:space="preserve"> </w:t>
            </w:r>
            <w:r>
              <w:rPr>
                <w:sz w:val="20"/>
              </w:rPr>
              <w:t>сказки:</w:t>
            </w:r>
            <w:r>
              <w:rPr>
                <w:spacing w:val="-13"/>
                <w:sz w:val="20"/>
              </w:rPr>
              <w:t xml:space="preserve"> </w:t>
            </w:r>
            <w:r>
              <w:rPr>
                <w:sz w:val="20"/>
              </w:rPr>
              <w:t>составление</w:t>
            </w:r>
            <w:r>
              <w:rPr>
                <w:spacing w:val="-8"/>
                <w:sz w:val="20"/>
              </w:rPr>
              <w:t xml:space="preserve"> </w:t>
            </w:r>
            <w:r>
              <w:rPr>
                <w:sz w:val="20"/>
              </w:rPr>
              <w:t>плана.</w:t>
            </w:r>
            <w:r>
              <w:rPr>
                <w:spacing w:val="-11"/>
                <w:sz w:val="20"/>
              </w:rPr>
              <w:t xml:space="preserve"> </w:t>
            </w:r>
            <w:r>
              <w:rPr>
                <w:sz w:val="20"/>
              </w:rPr>
              <w:t xml:space="preserve">Иллюстрация </w:t>
            </w:r>
            <w:r>
              <w:rPr>
                <w:spacing w:val="-4"/>
                <w:sz w:val="20"/>
              </w:rPr>
              <w:t>как</w:t>
            </w:r>
          </w:p>
          <w:p w:rsidR="00F059EE" w:rsidRDefault="00E53F5F">
            <w:pPr>
              <w:pStyle w:val="TableParagraph"/>
              <w:spacing w:line="228" w:lineRule="exact"/>
              <w:ind w:right="272"/>
              <w:rPr>
                <w:sz w:val="20"/>
              </w:rPr>
            </w:pPr>
            <w:r>
              <w:rPr>
                <w:sz w:val="20"/>
              </w:rPr>
              <w:t>отражение сюжета волшебной сказки. На примере русской народной сказки «Иван-царевич</w:t>
            </w:r>
            <w:r>
              <w:rPr>
                <w:spacing w:val="80"/>
                <w:sz w:val="20"/>
              </w:rPr>
              <w:t xml:space="preserve"> </w:t>
            </w:r>
            <w:r>
              <w:rPr>
                <w:sz w:val="20"/>
              </w:rPr>
              <w:t>и серый волк»</w:t>
            </w:r>
          </w:p>
        </w:tc>
      </w:tr>
      <w:tr w:rsidR="00F059EE">
        <w:trPr>
          <w:trHeight w:val="484"/>
        </w:trPr>
        <w:tc>
          <w:tcPr>
            <w:tcW w:w="1051"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11</w:t>
            </w:r>
          </w:p>
        </w:tc>
        <w:tc>
          <w:tcPr>
            <w:tcW w:w="8335" w:type="dxa"/>
          </w:tcPr>
          <w:p w:rsidR="00F059EE" w:rsidRDefault="00E53F5F">
            <w:pPr>
              <w:pStyle w:val="TableParagraph"/>
              <w:spacing w:before="2"/>
              <w:rPr>
                <w:sz w:val="20"/>
              </w:rPr>
            </w:pPr>
            <w:r>
              <w:rPr>
                <w:sz w:val="20"/>
              </w:rPr>
              <w:t>Характеристика</w:t>
            </w:r>
            <w:r>
              <w:rPr>
                <w:spacing w:val="23"/>
                <w:sz w:val="20"/>
              </w:rPr>
              <w:t xml:space="preserve"> </w:t>
            </w:r>
            <w:r>
              <w:rPr>
                <w:sz w:val="20"/>
              </w:rPr>
              <w:t>героя,</w:t>
            </w:r>
            <w:r>
              <w:rPr>
                <w:spacing w:val="20"/>
                <w:sz w:val="20"/>
              </w:rPr>
              <w:t xml:space="preserve"> </w:t>
            </w:r>
            <w:r>
              <w:rPr>
                <w:sz w:val="20"/>
              </w:rPr>
              <w:t>волшебные</w:t>
            </w:r>
            <w:r>
              <w:rPr>
                <w:spacing w:val="21"/>
                <w:sz w:val="20"/>
              </w:rPr>
              <w:t xml:space="preserve"> </w:t>
            </w:r>
            <w:r>
              <w:rPr>
                <w:sz w:val="20"/>
              </w:rPr>
              <w:t>помощники.</w:t>
            </w:r>
            <w:r>
              <w:rPr>
                <w:spacing w:val="21"/>
                <w:sz w:val="20"/>
              </w:rPr>
              <w:t xml:space="preserve"> </w:t>
            </w:r>
            <w:r>
              <w:rPr>
                <w:sz w:val="20"/>
              </w:rPr>
              <w:t>На</w:t>
            </w:r>
            <w:r>
              <w:rPr>
                <w:spacing w:val="22"/>
                <w:sz w:val="20"/>
              </w:rPr>
              <w:t xml:space="preserve"> </w:t>
            </w:r>
            <w:r>
              <w:rPr>
                <w:sz w:val="20"/>
              </w:rPr>
              <w:t>примере</w:t>
            </w:r>
            <w:r>
              <w:rPr>
                <w:spacing w:val="21"/>
                <w:sz w:val="20"/>
              </w:rPr>
              <w:t xml:space="preserve"> </w:t>
            </w:r>
            <w:r>
              <w:rPr>
                <w:sz w:val="20"/>
              </w:rPr>
              <w:t>русской</w:t>
            </w:r>
            <w:r>
              <w:rPr>
                <w:spacing w:val="20"/>
                <w:sz w:val="20"/>
              </w:rPr>
              <w:t xml:space="preserve"> </w:t>
            </w:r>
            <w:r>
              <w:rPr>
                <w:sz w:val="20"/>
              </w:rPr>
              <w:t>народной</w:t>
            </w:r>
            <w:r>
              <w:rPr>
                <w:spacing w:val="19"/>
                <w:sz w:val="20"/>
              </w:rPr>
              <w:t xml:space="preserve"> </w:t>
            </w:r>
            <w:r>
              <w:rPr>
                <w:spacing w:val="-2"/>
                <w:sz w:val="20"/>
              </w:rPr>
              <w:t>сказки</w:t>
            </w:r>
          </w:p>
          <w:p w:rsidR="00F059EE" w:rsidRDefault="00E53F5F">
            <w:pPr>
              <w:pStyle w:val="TableParagraph"/>
              <w:spacing w:before="1"/>
              <w:rPr>
                <w:sz w:val="20"/>
              </w:rPr>
            </w:pPr>
            <w:r>
              <w:rPr>
                <w:sz w:val="20"/>
              </w:rPr>
              <w:t>«Иван-царевич</w:t>
            </w:r>
            <w:r>
              <w:rPr>
                <w:spacing w:val="-13"/>
                <w:sz w:val="20"/>
              </w:rPr>
              <w:t xml:space="preserve"> </w:t>
            </w:r>
            <w:r>
              <w:rPr>
                <w:sz w:val="20"/>
              </w:rPr>
              <w:t>и</w:t>
            </w:r>
            <w:r>
              <w:rPr>
                <w:spacing w:val="-12"/>
                <w:sz w:val="20"/>
              </w:rPr>
              <w:t xml:space="preserve"> </w:t>
            </w:r>
            <w:r>
              <w:rPr>
                <w:sz w:val="20"/>
              </w:rPr>
              <w:t>серый</w:t>
            </w:r>
            <w:r>
              <w:rPr>
                <w:spacing w:val="-9"/>
                <w:sz w:val="20"/>
              </w:rPr>
              <w:t xml:space="preserve"> </w:t>
            </w:r>
            <w:r>
              <w:rPr>
                <w:spacing w:val="-2"/>
                <w:sz w:val="20"/>
              </w:rPr>
              <w:t>волк»</w:t>
            </w:r>
          </w:p>
        </w:tc>
      </w:tr>
      <w:tr w:rsidR="00F059EE">
        <w:trPr>
          <w:trHeight w:val="484"/>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12</w:t>
            </w:r>
          </w:p>
        </w:tc>
        <w:tc>
          <w:tcPr>
            <w:tcW w:w="8335" w:type="dxa"/>
          </w:tcPr>
          <w:p w:rsidR="00F059EE" w:rsidRDefault="00E53F5F">
            <w:pPr>
              <w:pStyle w:val="TableParagraph"/>
              <w:rPr>
                <w:sz w:val="20"/>
              </w:rPr>
            </w:pPr>
            <w:r>
              <w:rPr>
                <w:sz w:val="20"/>
              </w:rPr>
              <w:t>Представление</w:t>
            </w:r>
            <w:r>
              <w:rPr>
                <w:spacing w:val="34"/>
                <w:sz w:val="20"/>
              </w:rPr>
              <w:t xml:space="preserve"> </w:t>
            </w:r>
            <w:r>
              <w:rPr>
                <w:sz w:val="20"/>
              </w:rPr>
              <w:t>в</w:t>
            </w:r>
            <w:r>
              <w:rPr>
                <w:spacing w:val="29"/>
                <w:sz w:val="20"/>
              </w:rPr>
              <w:t xml:space="preserve"> </w:t>
            </w:r>
            <w:r>
              <w:rPr>
                <w:sz w:val="20"/>
              </w:rPr>
              <w:t>сказке</w:t>
            </w:r>
            <w:r>
              <w:rPr>
                <w:spacing w:val="30"/>
                <w:sz w:val="20"/>
              </w:rPr>
              <w:t xml:space="preserve"> </w:t>
            </w:r>
            <w:r>
              <w:rPr>
                <w:sz w:val="20"/>
              </w:rPr>
              <w:t>народного</w:t>
            </w:r>
            <w:r>
              <w:rPr>
                <w:spacing w:val="32"/>
                <w:sz w:val="20"/>
              </w:rPr>
              <w:t xml:space="preserve"> </w:t>
            </w:r>
            <w:r>
              <w:rPr>
                <w:sz w:val="20"/>
              </w:rPr>
              <w:t>быта</w:t>
            </w:r>
            <w:r>
              <w:rPr>
                <w:spacing w:val="30"/>
                <w:sz w:val="20"/>
              </w:rPr>
              <w:t xml:space="preserve"> </w:t>
            </w:r>
            <w:r>
              <w:rPr>
                <w:sz w:val="20"/>
              </w:rPr>
              <w:t>и</w:t>
            </w:r>
            <w:r>
              <w:rPr>
                <w:spacing w:val="27"/>
                <w:sz w:val="20"/>
              </w:rPr>
              <w:t xml:space="preserve"> </w:t>
            </w:r>
            <w:r>
              <w:rPr>
                <w:sz w:val="20"/>
              </w:rPr>
              <w:t>культуры.</w:t>
            </w:r>
            <w:r>
              <w:rPr>
                <w:spacing w:val="34"/>
                <w:sz w:val="20"/>
              </w:rPr>
              <w:t xml:space="preserve"> </w:t>
            </w:r>
            <w:r>
              <w:rPr>
                <w:sz w:val="20"/>
              </w:rPr>
              <w:t>Произведения</w:t>
            </w:r>
            <w:r>
              <w:rPr>
                <w:spacing w:val="33"/>
                <w:sz w:val="20"/>
              </w:rPr>
              <w:t xml:space="preserve"> </w:t>
            </w:r>
            <w:r>
              <w:rPr>
                <w:sz w:val="20"/>
              </w:rPr>
              <w:t>по</w:t>
            </w:r>
            <w:r>
              <w:rPr>
                <w:spacing w:val="31"/>
                <w:sz w:val="20"/>
              </w:rPr>
              <w:t xml:space="preserve"> </w:t>
            </w:r>
            <w:r>
              <w:rPr>
                <w:sz w:val="20"/>
              </w:rPr>
              <w:t>выбору,</w:t>
            </w:r>
            <w:r>
              <w:rPr>
                <w:spacing w:val="36"/>
                <w:sz w:val="20"/>
              </w:rPr>
              <w:t xml:space="preserve"> </w:t>
            </w:r>
            <w:r>
              <w:rPr>
                <w:sz w:val="20"/>
              </w:rPr>
              <w:t>например, русская народная сказка «Сивка-бурка»</w:t>
            </w:r>
          </w:p>
        </w:tc>
      </w:tr>
      <w:tr w:rsidR="00F059EE">
        <w:trPr>
          <w:trHeight w:val="482"/>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13</w:t>
            </w:r>
          </w:p>
        </w:tc>
        <w:tc>
          <w:tcPr>
            <w:tcW w:w="8335" w:type="dxa"/>
          </w:tcPr>
          <w:p w:rsidR="00F059EE" w:rsidRDefault="00E53F5F">
            <w:pPr>
              <w:pStyle w:val="TableParagraph"/>
              <w:spacing w:line="237" w:lineRule="auto"/>
              <w:ind w:right="422"/>
              <w:rPr>
                <w:sz w:val="20"/>
              </w:rPr>
            </w:pPr>
            <w:r>
              <w:rPr>
                <w:sz w:val="20"/>
              </w:rPr>
              <w:t>Устное народное творчество. Характеристика малых жанров фольклора: потешки, небылицы, скороговорки, считалки, загадки. Знакомство с видами загадок</w:t>
            </w:r>
          </w:p>
        </w:tc>
      </w:tr>
      <w:tr w:rsidR="00F059EE">
        <w:trPr>
          <w:trHeight w:val="256"/>
        </w:trPr>
        <w:tc>
          <w:tcPr>
            <w:tcW w:w="1051" w:type="dxa"/>
          </w:tcPr>
          <w:p w:rsidR="00F059EE" w:rsidRDefault="00E53F5F">
            <w:pPr>
              <w:pStyle w:val="TableParagraph"/>
              <w:spacing w:before="5"/>
              <w:rPr>
                <w:sz w:val="20"/>
              </w:rPr>
            </w:pPr>
            <w:r>
              <w:rPr>
                <w:sz w:val="20"/>
              </w:rPr>
              <w:t>Урок</w:t>
            </w:r>
            <w:r>
              <w:rPr>
                <w:spacing w:val="-4"/>
                <w:sz w:val="20"/>
              </w:rPr>
              <w:t xml:space="preserve"> </w:t>
            </w:r>
            <w:r>
              <w:rPr>
                <w:spacing w:val="-5"/>
                <w:sz w:val="20"/>
              </w:rPr>
              <w:t>14</w:t>
            </w:r>
          </w:p>
        </w:tc>
        <w:tc>
          <w:tcPr>
            <w:tcW w:w="8335" w:type="dxa"/>
          </w:tcPr>
          <w:p w:rsidR="00F059EE" w:rsidRDefault="00E53F5F">
            <w:pPr>
              <w:pStyle w:val="TableParagraph"/>
              <w:spacing w:before="5"/>
              <w:rPr>
                <w:sz w:val="20"/>
              </w:rPr>
            </w:pPr>
            <w:r>
              <w:rPr>
                <w:sz w:val="20"/>
              </w:rPr>
              <w:t>Тематическое</w:t>
            </w:r>
            <w:r>
              <w:rPr>
                <w:spacing w:val="-13"/>
                <w:sz w:val="20"/>
              </w:rPr>
              <w:t xml:space="preserve"> </w:t>
            </w:r>
            <w:r>
              <w:rPr>
                <w:sz w:val="20"/>
              </w:rPr>
              <w:t>повторение</w:t>
            </w:r>
            <w:r>
              <w:rPr>
                <w:spacing w:val="-11"/>
                <w:sz w:val="20"/>
              </w:rPr>
              <w:t xml:space="preserve"> </w:t>
            </w:r>
            <w:r>
              <w:rPr>
                <w:sz w:val="20"/>
              </w:rPr>
              <w:t>по</w:t>
            </w:r>
            <w:r>
              <w:rPr>
                <w:spacing w:val="-13"/>
                <w:sz w:val="20"/>
              </w:rPr>
              <w:t xml:space="preserve"> </w:t>
            </w:r>
            <w:r>
              <w:rPr>
                <w:sz w:val="20"/>
              </w:rPr>
              <w:t>итогам</w:t>
            </w:r>
            <w:r>
              <w:rPr>
                <w:spacing w:val="-12"/>
                <w:sz w:val="20"/>
              </w:rPr>
              <w:t xml:space="preserve"> </w:t>
            </w:r>
            <w:r>
              <w:rPr>
                <w:sz w:val="20"/>
              </w:rPr>
              <w:t>раздела</w:t>
            </w:r>
            <w:r>
              <w:rPr>
                <w:spacing w:val="-7"/>
                <w:sz w:val="20"/>
              </w:rPr>
              <w:t xml:space="preserve"> </w:t>
            </w:r>
            <w:r>
              <w:rPr>
                <w:sz w:val="20"/>
              </w:rPr>
              <w:t>«Фольклор</w:t>
            </w:r>
            <w:r>
              <w:rPr>
                <w:spacing w:val="-12"/>
                <w:sz w:val="20"/>
              </w:rPr>
              <w:t xml:space="preserve"> </w:t>
            </w:r>
            <w:r>
              <w:rPr>
                <w:sz w:val="20"/>
              </w:rPr>
              <w:t>(устное</w:t>
            </w:r>
            <w:r>
              <w:rPr>
                <w:spacing w:val="-12"/>
                <w:sz w:val="20"/>
              </w:rPr>
              <w:t xml:space="preserve"> </w:t>
            </w:r>
            <w:r>
              <w:rPr>
                <w:sz w:val="20"/>
              </w:rPr>
              <w:t>народное</w:t>
            </w:r>
            <w:r>
              <w:rPr>
                <w:spacing w:val="-12"/>
                <w:sz w:val="20"/>
              </w:rPr>
              <w:t xml:space="preserve"> </w:t>
            </w:r>
            <w:r>
              <w:rPr>
                <w:spacing w:val="-2"/>
                <w:sz w:val="20"/>
              </w:rPr>
              <w:t>творчество)»</w:t>
            </w:r>
          </w:p>
        </w:tc>
      </w:tr>
      <w:tr w:rsidR="00F059EE">
        <w:trPr>
          <w:trHeight w:val="484"/>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15</w:t>
            </w:r>
          </w:p>
        </w:tc>
        <w:tc>
          <w:tcPr>
            <w:tcW w:w="8335" w:type="dxa"/>
          </w:tcPr>
          <w:p w:rsidR="00F059EE" w:rsidRDefault="00E53F5F">
            <w:pPr>
              <w:pStyle w:val="TableParagraph"/>
              <w:tabs>
                <w:tab w:val="left" w:pos="1190"/>
                <w:tab w:val="left" w:pos="3168"/>
              </w:tabs>
              <w:rPr>
                <w:sz w:val="20"/>
              </w:rPr>
            </w:pPr>
            <w:r>
              <w:rPr>
                <w:sz w:val="20"/>
              </w:rPr>
              <w:t>Работа</w:t>
            </w:r>
            <w:r>
              <w:rPr>
                <w:spacing w:val="75"/>
                <w:sz w:val="20"/>
              </w:rPr>
              <w:t xml:space="preserve"> </w:t>
            </w:r>
            <w:r>
              <w:rPr>
                <w:spacing w:val="-10"/>
                <w:sz w:val="20"/>
              </w:rPr>
              <w:t>с</w:t>
            </w:r>
            <w:r>
              <w:rPr>
                <w:sz w:val="20"/>
              </w:rPr>
              <w:tab/>
              <w:t>детскими</w:t>
            </w:r>
            <w:r>
              <w:rPr>
                <w:spacing w:val="68"/>
                <w:sz w:val="20"/>
              </w:rPr>
              <w:t xml:space="preserve"> </w:t>
            </w:r>
            <w:r>
              <w:rPr>
                <w:spacing w:val="-2"/>
                <w:sz w:val="20"/>
              </w:rPr>
              <w:t>книгами:</w:t>
            </w:r>
            <w:r>
              <w:rPr>
                <w:sz w:val="20"/>
              </w:rPr>
              <w:tab/>
              <w:t>использование</w:t>
            </w:r>
            <w:r>
              <w:rPr>
                <w:spacing w:val="64"/>
                <w:sz w:val="20"/>
              </w:rPr>
              <w:t xml:space="preserve"> </w:t>
            </w:r>
            <w:r>
              <w:rPr>
                <w:sz w:val="20"/>
              </w:rPr>
              <w:t>аппарата</w:t>
            </w:r>
            <w:r>
              <w:rPr>
                <w:spacing w:val="66"/>
                <w:sz w:val="20"/>
              </w:rPr>
              <w:t xml:space="preserve"> </w:t>
            </w:r>
            <w:r>
              <w:rPr>
                <w:sz w:val="20"/>
              </w:rPr>
              <w:t>издания.</w:t>
            </w:r>
            <w:r>
              <w:rPr>
                <w:spacing w:val="63"/>
                <w:sz w:val="20"/>
              </w:rPr>
              <w:t xml:space="preserve"> </w:t>
            </w:r>
            <w:r>
              <w:rPr>
                <w:spacing w:val="-2"/>
                <w:sz w:val="20"/>
              </w:rPr>
              <w:t>Репродукции</w:t>
            </w:r>
          </w:p>
          <w:p w:rsidR="00F059EE" w:rsidRDefault="00E53F5F">
            <w:pPr>
              <w:pStyle w:val="TableParagraph"/>
              <w:spacing w:before="3"/>
              <w:ind w:left="1191"/>
              <w:rPr>
                <w:sz w:val="20"/>
              </w:rPr>
            </w:pPr>
            <w:r>
              <w:rPr>
                <w:sz w:val="20"/>
              </w:rPr>
              <w:t>картин</w:t>
            </w:r>
            <w:r>
              <w:rPr>
                <w:spacing w:val="-13"/>
                <w:sz w:val="20"/>
              </w:rPr>
              <w:t xml:space="preserve"> </w:t>
            </w:r>
            <w:r>
              <w:rPr>
                <w:sz w:val="20"/>
              </w:rPr>
              <w:t>В.М.</w:t>
            </w:r>
            <w:r>
              <w:rPr>
                <w:spacing w:val="-12"/>
                <w:sz w:val="20"/>
              </w:rPr>
              <w:t xml:space="preserve"> </w:t>
            </w:r>
            <w:r>
              <w:rPr>
                <w:sz w:val="20"/>
              </w:rPr>
              <w:t>Васнецова</w:t>
            </w:r>
            <w:r>
              <w:rPr>
                <w:spacing w:val="-13"/>
                <w:sz w:val="20"/>
              </w:rPr>
              <w:t xml:space="preserve"> </w:t>
            </w:r>
            <w:r>
              <w:rPr>
                <w:sz w:val="20"/>
              </w:rPr>
              <w:t>как</w:t>
            </w:r>
            <w:r>
              <w:rPr>
                <w:spacing w:val="-10"/>
                <w:sz w:val="20"/>
              </w:rPr>
              <w:t xml:space="preserve"> </w:t>
            </w:r>
            <w:r>
              <w:rPr>
                <w:sz w:val="20"/>
              </w:rPr>
              <w:t>иллюстрации</w:t>
            </w:r>
            <w:r>
              <w:rPr>
                <w:spacing w:val="-12"/>
                <w:sz w:val="20"/>
              </w:rPr>
              <w:t xml:space="preserve"> </w:t>
            </w:r>
            <w:r>
              <w:rPr>
                <w:sz w:val="20"/>
              </w:rPr>
              <w:t>к</w:t>
            </w:r>
            <w:r>
              <w:rPr>
                <w:spacing w:val="-12"/>
                <w:sz w:val="20"/>
              </w:rPr>
              <w:t xml:space="preserve"> </w:t>
            </w:r>
            <w:r>
              <w:rPr>
                <w:sz w:val="20"/>
              </w:rPr>
              <w:t>эпизодам</w:t>
            </w:r>
            <w:r>
              <w:rPr>
                <w:spacing w:val="-10"/>
                <w:sz w:val="20"/>
              </w:rPr>
              <w:t xml:space="preserve"> </w:t>
            </w:r>
            <w:r>
              <w:rPr>
                <w:sz w:val="20"/>
              </w:rPr>
              <w:t>фольклорного</w:t>
            </w:r>
            <w:r>
              <w:rPr>
                <w:spacing w:val="-10"/>
                <w:sz w:val="20"/>
              </w:rPr>
              <w:t xml:space="preserve"> </w:t>
            </w:r>
            <w:r>
              <w:rPr>
                <w:spacing w:val="-2"/>
                <w:sz w:val="20"/>
              </w:rPr>
              <w:t>произведения</w:t>
            </w:r>
          </w:p>
        </w:tc>
      </w:tr>
    </w:tbl>
    <w:p w:rsidR="00F059EE" w:rsidRDefault="00F059EE">
      <w:pPr>
        <w:pStyle w:val="TableParagraph"/>
        <w:rPr>
          <w:sz w:val="20"/>
        </w:rPr>
        <w:sectPr w:rsidR="00F059EE">
          <w:pgSz w:w="11920" w:h="16850"/>
          <w:pgMar w:top="980" w:right="425" w:bottom="122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1"/>
        <w:gridCol w:w="8335"/>
      </w:tblGrid>
      <w:tr w:rsidR="00F059EE">
        <w:trPr>
          <w:trHeight w:val="484"/>
        </w:trPr>
        <w:tc>
          <w:tcPr>
            <w:tcW w:w="1051" w:type="dxa"/>
          </w:tcPr>
          <w:p w:rsidR="00F059EE" w:rsidRDefault="00E53F5F">
            <w:pPr>
              <w:pStyle w:val="TableParagraph"/>
              <w:spacing w:before="7"/>
              <w:rPr>
                <w:sz w:val="20"/>
              </w:rPr>
            </w:pPr>
            <w:r>
              <w:rPr>
                <w:sz w:val="20"/>
              </w:rPr>
              <w:lastRenderedPageBreak/>
              <w:t>Урок</w:t>
            </w:r>
            <w:r>
              <w:rPr>
                <w:spacing w:val="-4"/>
                <w:sz w:val="20"/>
              </w:rPr>
              <w:t xml:space="preserve"> </w:t>
            </w:r>
            <w:r>
              <w:rPr>
                <w:spacing w:val="-5"/>
                <w:sz w:val="20"/>
              </w:rPr>
              <w:t>16</w:t>
            </w:r>
          </w:p>
        </w:tc>
        <w:tc>
          <w:tcPr>
            <w:tcW w:w="8335" w:type="dxa"/>
          </w:tcPr>
          <w:p w:rsidR="00F059EE" w:rsidRDefault="00E53F5F">
            <w:pPr>
              <w:pStyle w:val="TableParagraph"/>
              <w:ind w:right="997"/>
              <w:rPr>
                <w:sz w:val="20"/>
              </w:rPr>
            </w:pPr>
            <w:r>
              <w:rPr>
                <w:sz w:val="20"/>
              </w:rPr>
              <w:t>Описание</w:t>
            </w:r>
            <w:r>
              <w:rPr>
                <w:spacing w:val="80"/>
                <w:sz w:val="20"/>
              </w:rPr>
              <w:t xml:space="preserve"> </w:t>
            </w:r>
            <w:r>
              <w:rPr>
                <w:sz w:val="20"/>
              </w:rPr>
              <w:t>картин</w:t>
            </w:r>
            <w:r>
              <w:rPr>
                <w:spacing w:val="73"/>
                <w:sz w:val="20"/>
              </w:rPr>
              <w:t xml:space="preserve"> </w:t>
            </w:r>
            <w:r>
              <w:rPr>
                <w:sz w:val="20"/>
              </w:rPr>
              <w:t>осенней</w:t>
            </w:r>
            <w:r>
              <w:rPr>
                <w:spacing w:val="76"/>
                <w:sz w:val="20"/>
              </w:rPr>
              <w:t xml:space="preserve"> </w:t>
            </w:r>
            <w:r>
              <w:rPr>
                <w:sz w:val="20"/>
              </w:rPr>
              <w:t>природы</w:t>
            </w:r>
            <w:r>
              <w:rPr>
                <w:spacing w:val="80"/>
                <w:sz w:val="20"/>
              </w:rPr>
              <w:t xml:space="preserve"> </w:t>
            </w:r>
            <w:r>
              <w:rPr>
                <w:sz w:val="20"/>
              </w:rPr>
              <w:t>в</w:t>
            </w:r>
            <w:r>
              <w:rPr>
                <w:spacing w:val="80"/>
                <w:sz w:val="20"/>
              </w:rPr>
              <w:t xml:space="preserve"> </w:t>
            </w:r>
            <w:r>
              <w:rPr>
                <w:sz w:val="20"/>
              </w:rPr>
              <w:t>стихотворениях</w:t>
            </w:r>
            <w:r>
              <w:rPr>
                <w:spacing w:val="80"/>
                <w:sz w:val="20"/>
              </w:rPr>
              <w:t xml:space="preserve"> </w:t>
            </w:r>
            <w:r>
              <w:rPr>
                <w:sz w:val="20"/>
              </w:rPr>
              <w:t>Ф.И.</w:t>
            </w:r>
            <w:r>
              <w:rPr>
                <w:spacing w:val="-1"/>
                <w:sz w:val="20"/>
              </w:rPr>
              <w:t xml:space="preserve"> </w:t>
            </w:r>
            <w:r>
              <w:rPr>
                <w:sz w:val="20"/>
              </w:rPr>
              <w:t>Тютчева</w:t>
            </w:r>
            <w:r>
              <w:rPr>
                <w:spacing w:val="80"/>
                <w:sz w:val="20"/>
              </w:rPr>
              <w:t xml:space="preserve"> </w:t>
            </w:r>
            <w:r>
              <w:rPr>
                <w:sz w:val="20"/>
              </w:rPr>
              <w:t>«Есть</w:t>
            </w:r>
            <w:r>
              <w:rPr>
                <w:spacing w:val="80"/>
                <w:sz w:val="20"/>
              </w:rPr>
              <w:t xml:space="preserve"> </w:t>
            </w:r>
            <w:r>
              <w:rPr>
                <w:sz w:val="20"/>
              </w:rPr>
              <w:t>в осени первоначальной...», «Листья»</w:t>
            </w:r>
          </w:p>
        </w:tc>
      </w:tr>
      <w:tr w:rsidR="00F059EE">
        <w:trPr>
          <w:trHeight w:val="931"/>
        </w:trPr>
        <w:tc>
          <w:tcPr>
            <w:tcW w:w="1051" w:type="dxa"/>
          </w:tcPr>
          <w:p w:rsidR="00F059EE" w:rsidRDefault="00E53F5F">
            <w:pPr>
              <w:pStyle w:val="TableParagraph"/>
              <w:spacing w:before="8"/>
              <w:rPr>
                <w:sz w:val="20"/>
              </w:rPr>
            </w:pPr>
            <w:r>
              <w:rPr>
                <w:sz w:val="20"/>
              </w:rPr>
              <w:t>Урок</w:t>
            </w:r>
            <w:r>
              <w:rPr>
                <w:spacing w:val="-4"/>
                <w:sz w:val="20"/>
              </w:rPr>
              <w:t xml:space="preserve"> </w:t>
            </w:r>
            <w:r>
              <w:rPr>
                <w:spacing w:val="-5"/>
                <w:sz w:val="20"/>
              </w:rPr>
              <w:t>17</w:t>
            </w:r>
          </w:p>
        </w:tc>
        <w:tc>
          <w:tcPr>
            <w:tcW w:w="8335" w:type="dxa"/>
          </w:tcPr>
          <w:p w:rsidR="00F059EE" w:rsidRDefault="00E53F5F">
            <w:pPr>
              <w:pStyle w:val="TableParagraph"/>
              <w:spacing w:before="8"/>
              <w:ind w:right="422"/>
              <w:rPr>
                <w:sz w:val="20"/>
              </w:rPr>
            </w:pPr>
            <w:r>
              <w:rPr>
                <w:sz w:val="20"/>
              </w:rPr>
              <w:t>Сравнение</w:t>
            </w:r>
            <w:r>
              <w:rPr>
                <w:spacing w:val="31"/>
                <w:sz w:val="20"/>
              </w:rPr>
              <w:t xml:space="preserve"> </w:t>
            </w:r>
            <w:r>
              <w:rPr>
                <w:sz w:val="20"/>
              </w:rPr>
              <w:t>стихотворений</w:t>
            </w:r>
            <w:r>
              <w:rPr>
                <w:spacing w:val="32"/>
                <w:sz w:val="20"/>
              </w:rPr>
              <w:t xml:space="preserve"> </w:t>
            </w:r>
            <w:r>
              <w:rPr>
                <w:sz w:val="20"/>
              </w:rPr>
              <w:t>об</w:t>
            </w:r>
            <w:r>
              <w:rPr>
                <w:spacing w:val="29"/>
                <w:sz w:val="20"/>
              </w:rPr>
              <w:t xml:space="preserve"> </w:t>
            </w:r>
            <w:r>
              <w:rPr>
                <w:sz w:val="20"/>
              </w:rPr>
              <w:t>осени.</w:t>
            </w:r>
            <w:r>
              <w:rPr>
                <w:spacing w:val="31"/>
                <w:sz w:val="20"/>
              </w:rPr>
              <w:t xml:space="preserve"> </w:t>
            </w:r>
            <w:r>
              <w:rPr>
                <w:sz w:val="20"/>
              </w:rPr>
              <w:t>На</w:t>
            </w:r>
            <w:r>
              <w:rPr>
                <w:spacing w:val="29"/>
                <w:sz w:val="20"/>
              </w:rPr>
              <w:t xml:space="preserve"> </w:t>
            </w:r>
            <w:r>
              <w:rPr>
                <w:sz w:val="20"/>
              </w:rPr>
              <w:t>примере</w:t>
            </w:r>
            <w:r>
              <w:rPr>
                <w:spacing w:val="31"/>
                <w:sz w:val="20"/>
              </w:rPr>
              <w:t xml:space="preserve"> </w:t>
            </w:r>
            <w:r>
              <w:rPr>
                <w:sz w:val="20"/>
              </w:rPr>
              <w:t>произведений</w:t>
            </w:r>
            <w:r>
              <w:rPr>
                <w:spacing w:val="30"/>
                <w:sz w:val="20"/>
              </w:rPr>
              <w:t xml:space="preserve"> </w:t>
            </w:r>
            <w:r>
              <w:rPr>
                <w:sz w:val="20"/>
              </w:rPr>
              <w:t>Ф.И.</w:t>
            </w:r>
            <w:r>
              <w:rPr>
                <w:spacing w:val="-4"/>
                <w:sz w:val="20"/>
              </w:rPr>
              <w:t xml:space="preserve"> </w:t>
            </w:r>
            <w:r>
              <w:rPr>
                <w:sz w:val="20"/>
              </w:rPr>
              <w:t>Тютчева</w:t>
            </w:r>
            <w:r>
              <w:rPr>
                <w:spacing w:val="33"/>
                <w:sz w:val="20"/>
              </w:rPr>
              <w:t xml:space="preserve"> </w:t>
            </w:r>
            <w:r>
              <w:rPr>
                <w:sz w:val="20"/>
              </w:rPr>
              <w:t>«Есть</w:t>
            </w:r>
            <w:r>
              <w:rPr>
                <w:spacing w:val="31"/>
                <w:sz w:val="20"/>
              </w:rPr>
              <w:t xml:space="preserve"> </w:t>
            </w:r>
            <w:r>
              <w:rPr>
                <w:sz w:val="20"/>
              </w:rPr>
              <w:t>в осени первоначальной...»</w:t>
            </w:r>
            <w:r>
              <w:rPr>
                <w:spacing w:val="40"/>
                <w:sz w:val="20"/>
              </w:rPr>
              <w:t xml:space="preserve"> </w:t>
            </w:r>
            <w:r>
              <w:rPr>
                <w:sz w:val="20"/>
              </w:rPr>
              <w:t>и</w:t>
            </w:r>
            <w:r>
              <w:rPr>
                <w:spacing w:val="40"/>
                <w:sz w:val="20"/>
              </w:rPr>
              <w:t xml:space="preserve"> </w:t>
            </w:r>
            <w:r>
              <w:rPr>
                <w:sz w:val="20"/>
              </w:rPr>
              <w:t>А.Н. Майкова</w:t>
            </w:r>
            <w:r>
              <w:rPr>
                <w:spacing w:val="40"/>
                <w:sz w:val="20"/>
              </w:rPr>
              <w:t xml:space="preserve"> </w:t>
            </w:r>
            <w:r>
              <w:rPr>
                <w:sz w:val="20"/>
              </w:rPr>
              <w:t>«Осень».</w:t>
            </w:r>
            <w:r>
              <w:rPr>
                <w:spacing w:val="40"/>
                <w:sz w:val="20"/>
              </w:rPr>
              <w:t xml:space="preserve"> </w:t>
            </w:r>
            <w:r>
              <w:rPr>
                <w:sz w:val="20"/>
              </w:rPr>
              <w:t>Средства</w:t>
            </w:r>
            <w:r>
              <w:rPr>
                <w:spacing w:val="40"/>
                <w:sz w:val="20"/>
              </w:rPr>
              <w:t xml:space="preserve"> </w:t>
            </w:r>
            <w:r>
              <w:rPr>
                <w:sz w:val="20"/>
              </w:rPr>
              <w:t xml:space="preserve">художественной </w:t>
            </w:r>
            <w:r>
              <w:rPr>
                <w:spacing w:val="-2"/>
                <w:sz w:val="20"/>
              </w:rPr>
              <w:t>выразительности</w:t>
            </w:r>
          </w:p>
          <w:p w:rsidR="00F059EE" w:rsidRDefault="00E53F5F">
            <w:pPr>
              <w:pStyle w:val="TableParagraph"/>
              <w:spacing w:line="213" w:lineRule="exact"/>
              <w:rPr>
                <w:sz w:val="20"/>
              </w:rPr>
            </w:pPr>
            <w:r>
              <w:rPr>
                <w:spacing w:val="-2"/>
                <w:sz w:val="20"/>
              </w:rPr>
              <w:t>(эпитет,</w:t>
            </w:r>
            <w:r>
              <w:rPr>
                <w:spacing w:val="3"/>
                <w:sz w:val="20"/>
              </w:rPr>
              <w:t xml:space="preserve"> </w:t>
            </w:r>
            <w:r>
              <w:rPr>
                <w:spacing w:val="-2"/>
                <w:sz w:val="20"/>
              </w:rPr>
              <w:t>сравнение)</w:t>
            </w:r>
            <w:r>
              <w:rPr>
                <w:spacing w:val="5"/>
                <w:sz w:val="20"/>
              </w:rPr>
              <w:t xml:space="preserve"> </w:t>
            </w:r>
            <w:r>
              <w:rPr>
                <w:spacing w:val="-2"/>
                <w:sz w:val="20"/>
              </w:rPr>
              <w:t>в</w:t>
            </w:r>
            <w:r>
              <w:rPr>
                <w:spacing w:val="1"/>
                <w:sz w:val="20"/>
              </w:rPr>
              <w:t xml:space="preserve"> </w:t>
            </w:r>
            <w:r>
              <w:rPr>
                <w:spacing w:val="-2"/>
                <w:sz w:val="20"/>
              </w:rPr>
              <w:t>лирических</w:t>
            </w:r>
            <w:r>
              <w:rPr>
                <w:spacing w:val="4"/>
                <w:sz w:val="20"/>
              </w:rPr>
              <w:t xml:space="preserve"> </w:t>
            </w:r>
            <w:r>
              <w:rPr>
                <w:spacing w:val="-2"/>
                <w:sz w:val="20"/>
              </w:rPr>
              <w:t>произведениях</w:t>
            </w:r>
            <w:r>
              <w:rPr>
                <w:spacing w:val="3"/>
                <w:sz w:val="20"/>
              </w:rPr>
              <w:t xml:space="preserve"> </w:t>
            </w:r>
            <w:r>
              <w:rPr>
                <w:spacing w:val="-2"/>
                <w:sz w:val="20"/>
              </w:rPr>
              <w:t>поэтов</w:t>
            </w:r>
          </w:p>
        </w:tc>
      </w:tr>
      <w:tr w:rsidR="00F059EE">
        <w:trPr>
          <w:trHeight w:val="256"/>
        </w:trPr>
        <w:tc>
          <w:tcPr>
            <w:tcW w:w="1051" w:type="dxa"/>
          </w:tcPr>
          <w:p w:rsidR="00F059EE" w:rsidRDefault="00E53F5F">
            <w:pPr>
              <w:pStyle w:val="TableParagraph"/>
              <w:rPr>
                <w:sz w:val="20"/>
              </w:rPr>
            </w:pPr>
            <w:r>
              <w:rPr>
                <w:sz w:val="20"/>
              </w:rPr>
              <w:t>Урок</w:t>
            </w:r>
            <w:r>
              <w:rPr>
                <w:spacing w:val="-4"/>
                <w:sz w:val="20"/>
              </w:rPr>
              <w:t xml:space="preserve"> </w:t>
            </w:r>
            <w:r>
              <w:rPr>
                <w:spacing w:val="-5"/>
                <w:sz w:val="20"/>
              </w:rPr>
              <w:t>18</w:t>
            </w:r>
          </w:p>
        </w:tc>
        <w:tc>
          <w:tcPr>
            <w:tcW w:w="8335" w:type="dxa"/>
          </w:tcPr>
          <w:p w:rsidR="00F059EE" w:rsidRDefault="00E53F5F">
            <w:pPr>
              <w:pStyle w:val="TableParagraph"/>
              <w:rPr>
                <w:sz w:val="20"/>
              </w:rPr>
            </w:pPr>
            <w:r>
              <w:rPr>
                <w:sz w:val="20"/>
              </w:rPr>
              <w:t>Олицетворение</w:t>
            </w:r>
            <w:r>
              <w:rPr>
                <w:spacing w:val="-13"/>
                <w:sz w:val="20"/>
              </w:rPr>
              <w:t xml:space="preserve"> </w:t>
            </w:r>
            <w:r>
              <w:rPr>
                <w:sz w:val="20"/>
              </w:rPr>
              <w:t>как</w:t>
            </w:r>
            <w:r>
              <w:rPr>
                <w:spacing w:val="-12"/>
                <w:sz w:val="20"/>
              </w:rPr>
              <w:t xml:space="preserve"> </w:t>
            </w:r>
            <w:r>
              <w:rPr>
                <w:sz w:val="20"/>
              </w:rPr>
              <w:t>одно</w:t>
            </w:r>
            <w:r>
              <w:rPr>
                <w:spacing w:val="-13"/>
                <w:sz w:val="20"/>
              </w:rPr>
              <w:t xml:space="preserve"> </w:t>
            </w:r>
            <w:r>
              <w:rPr>
                <w:sz w:val="20"/>
              </w:rPr>
              <w:t>из</w:t>
            </w:r>
            <w:r>
              <w:rPr>
                <w:spacing w:val="-11"/>
                <w:sz w:val="20"/>
              </w:rPr>
              <w:t xml:space="preserve"> </w:t>
            </w:r>
            <w:r>
              <w:rPr>
                <w:sz w:val="20"/>
              </w:rPr>
              <w:t>средств</w:t>
            </w:r>
            <w:r>
              <w:rPr>
                <w:spacing w:val="-11"/>
                <w:sz w:val="20"/>
              </w:rPr>
              <w:t xml:space="preserve"> </w:t>
            </w:r>
            <w:r>
              <w:rPr>
                <w:sz w:val="20"/>
              </w:rPr>
              <w:t>выразительности</w:t>
            </w:r>
            <w:r>
              <w:rPr>
                <w:spacing w:val="-11"/>
                <w:sz w:val="20"/>
              </w:rPr>
              <w:t xml:space="preserve"> </w:t>
            </w:r>
            <w:r>
              <w:rPr>
                <w:sz w:val="20"/>
              </w:rPr>
              <w:t>лирического</w:t>
            </w:r>
            <w:r>
              <w:rPr>
                <w:spacing w:val="-11"/>
                <w:sz w:val="20"/>
              </w:rPr>
              <w:t xml:space="preserve"> </w:t>
            </w:r>
            <w:r>
              <w:rPr>
                <w:spacing w:val="-2"/>
                <w:sz w:val="20"/>
              </w:rPr>
              <w:t>произведения</w:t>
            </w:r>
          </w:p>
        </w:tc>
      </w:tr>
      <w:tr w:rsidR="00F059EE">
        <w:trPr>
          <w:trHeight w:val="700"/>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19</w:t>
            </w:r>
          </w:p>
        </w:tc>
        <w:tc>
          <w:tcPr>
            <w:tcW w:w="8335" w:type="dxa"/>
          </w:tcPr>
          <w:p w:rsidR="00F059EE" w:rsidRDefault="00E53F5F">
            <w:pPr>
              <w:pStyle w:val="TableParagraph"/>
              <w:spacing w:before="7"/>
              <w:ind w:right="422"/>
              <w:rPr>
                <w:sz w:val="20"/>
              </w:rPr>
            </w:pPr>
            <w:r>
              <w:rPr>
                <w:sz w:val="20"/>
              </w:rPr>
              <w:t>Восприятие</w:t>
            </w:r>
            <w:r>
              <w:rPr>
                <w:spacing w:val="-3"/>
                <w:sz w:val="20"/>
              </w:rPr>
              <w:t xml:space="preserve"> </w:t>
            </w:r>
            <w:r>
              <w:rPr>
                <w:sz w:val="20"/>
              </w:rPr>
              <w:t>картин</w:t>
            </w:r>
            <w:r>
              <w:rPr>
                <w:spacing w:val="-6"/>
                <w:sz w:val="20"/>
              </w:rPr>
              <w:t xml:space="preserve"> </w:t>
            </w:r>
            <w:r>
              <w:rPr>
                <w:sz w:val="20"/>
              </w:rPr>
              <w:t>зимнего</w:t>
            </w:r>
            <w:r>
              <w:rPr>
                <w:spacing w:val="-3"/>
                <w:sz w:val="20"/>
              </w:rPr>
              <w:t xml:space="preserve"> </w:t>
            </w:r>
            <w:r>
              <w:rPr>
                <w:sz w:val="20"/>
              </w:rPr>
              <w:t>пейзажа</w:t>
            </w:r>
            <w:r>
              <w:rPr>
                <w:spacing w:val="15"/>
                <w:sz w:val="20"/>
              </w:rPr>
              <w:t xml:space="preserve"> </w:t>
            </w:r>
            <w:r>
              <w:rPr>
                <w:sz w:val="20"/>
              </w:rPr>
              <w:t>в</w:t>
            </w:r>
            <w:r>
              <w:rPr>
                <w:spacing w:val="-6"/>
                <w:sz w:val="20"/>
              </w:rPr>
              <w:t xml:space="preserve"> </w:t>
            </w:r>
            <w:r>
              <w:rPr>
                <w:sz w:val="20"/>
              </w:rPr>
              <w:t>стихотворениях</w:t>
            </w:r>
            <w:r>
              <w:rPr>
                <w:spacing w:val="16"/>
                <w:sz w:val="20"/>
              </w:rPr>
              <w:t xml:space="preserve"> </w:t>
            </w:r>
            <w:r>
              <w:rPr>
                <w:sz w:val="20"/>
              </w:rPr>
              <w:t>А.А.</w:t>
            </w:r>
            <w:r>
              <w:rPr>
                <w:spacing w:val="-6"/>
                <w:sz w:val="20"/>
              </w:rPr>
              <w:t xml:space="preserve"> </w:t>
            </w:r>
            <w:r>
              <w:rPr>
                <w:sz w:val="20"/>
              </w:rPr>
              <w:t>Фета</w:t>
            </w:r>
            <w:r>
              <w:rPr>
                <w:spacing w:val="-1"/>
                <w:sz w:val="20"/>
              </w:rPr>
              <w:t xml:space="preserve"> </w:t>
            </w:r>
            <w:r>
              <w:rPr>
                <w:sz w:val="20"/>
              </w:rPr>
              <w:t>«Кот</w:t>
            </w:r>
            <w:r>
              <w:rPr>
                <w:spacing w:val="-4"/>
                <w:sz w:val="20"/>
              </w:rPr>
              <w:t xml:space="preserve"> </w:t>
            </w:r>
            <w:r>
              <w:rPr>
                <w:sz w:val="20"/>
              </w:rPr>
              <w:t>поет,</w:t>
            </w:r>
            <w:r>
              <w:rPr>
                <w:spacing w:val="-5"/>
                <w:sz w:val="20"/>
              </w:rPr>
              <w:t xml:space="preserve"> </w:t>
            </w:r>
            <w:r>
              <w:rPr>
                <w:sz w:val="20"/>
              </w:rPr>
              <w:t xml:space="preserve">глаза </w:t>
            </w:r>
            <w:r>
              <w:rPr>
                <w:spacing w:val="-2"/>
                <w:sz w:val="20"/>
              </w:rPr>
              <w:t>прищуря»,</w:t>
            </w:r>
          </w:p>
          <w:p w:rsidR="00F059EE" w:rsidRDefault="00E53F5F">
            <w:pPr>
              <w:pStyle w:val="TableParagraph"/>
              <w:spacing w:line="212" w:lineRule="exact"/>
              <w:rPr>
                <w:sz w:val="20"/>
              </w:rPr>
            </w:pPr>
            <w:r>
              <w:rPr>
                <w:sz w:val="20"/>
              </w:rPr>
              <w:t>«Мама!</w:t>
            </w:r>
            <w:r>
              <w:rPr>
                <w:spacing w:val="-11"/>
                <w:sz w:val="20"/>
              </w:rPr>
              <w:t xml:space="preserve"> </w:t>
            </w:r>
            <w:r>
              <w:rPr>
                <w:sz w:val="20"/>
              </w:rPr>
              <w:t>Глянь-ка</w:t>
            </w:r>
            <w:r>
              <w:rPr>
                <w:spacing w:val="-10"/>
                <w:sz w:val="20"/>
              </w:rPr>
              <w:t xml:space="preserve"> </w:t>
            </w:r>
            <w:r>
              <w:rPr>
                <w:sz w:val="20"/>
              </w:rPr>
              <w:t>из</w:t>
            </w:r>
            <w:r>
              <w:rPr>
                <w:spacing w:val="-12"/>
                <w:sz w:val="20"/>
              </w:rPr>
              <w:t xml:space="preserve"> </w:t>
            </w:r>
            <w:r>
              <w:rPr>
                <w:sz w:val="20"/>
              </w:rPr>
              <w:t>окошка...»,</w:t>
            </w:r>
            <w:r>
              <w:rPr>
                <w:spacing w:val="-9"/>
                <w:sz w:val="20"/>
              </w:rPr>
              <w:t xml:space="preserve"> </w:t>
            </w:r>
            <w:r>
              <w:rPr>
                <w:sz w:val="20"/>
              </w:rPr>
              <w:t>И.С.</w:t>
            </w:r>
            <w:r>
              <w:rPr>
                <w:spacing w:val="-12"/>
                <w:sz w:val="20"/>
              </w:rPr>
              <w:t xml:space="preserve"> </w:t>
            </w:r>
            <w:r>
              <w:rPr>
                <w:sz w:val="20"/>
              </w:rPr>
              <w:t>Никитина</w:t>
            </w:r>
            <w:r>
              <w:rPr>
                <w:spacing w:val="-5"/>
                <w:sz w:val="20"/>
              </w:rPr>
              <w:t xml:space="preserve"> </w:t>
            </w:r>
            <w:r>
              <w:rPr>
                <w:sz w:val="20"/>
              </w:rPr>
              <w:t>«Встреча</w:t>
            </w:r>
            <w:r>
              <w:rPr>
                <w:spacing w:val="-8"/>
                <w:sz w:val="20"/>
              </w:rPr>
              <w:t xml:space="preserve"> </w:t>
            </w:r>
            <w:r>
              <w:rPr>
                <w:spacing w:val="-2"/>
                <w:sz w:val="20"/>
              </w:rPr>
              <w:t>зимы»</w:t>
            </w:r>
          </w:p>
        </w:tc>
      </w:tr>
      <w:tr w:rsidR="00F059EE">
        <w:trPr>
          <w:trHeight w:val="484"/>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20</w:t>
            </w:r>
          </w:p>
        </w:tc>
        <w:tc>
          <w:tcPr>
            <w:tcW w:w="8335" w:type="dxa"/>
          </w:tcPr>
          <w:p w:rsidR="00F059EE" w:rsidRDefault="00E53F5F">
            <w:pPr>
              <w:pStyle w:val="TableParagraph"/>
              <w:ind w:right="422"/>
              <w:rPr>
                <w:sz w:val="20"/>
              </w:rPr>
            </w:pPr>
            <w:r>
              <w:rPr>
                <w:sz w:val="20"/>
              </w:rPr>
              <w:t>Описание</w:t>
            </w:r>
            <w:r>
              <w:rPr>
                <w:spacing w:val="-13"/>
                <w:sz w:val="20"/>
              </w:rPr>
              <w:t xml:space="preserve"> </w:t>
            </w:r>
            <w:r>
              <w:rPr>
                <w:sz w:val="20"/>
              </w:rPr>
              <w:t>природы</w:t>
            </w:r>
            <w:r>
              <w:rPr>
                <w:spacing w:val="-12"/>
                <w:sz w:val="20"/>
              </w:rPr>
              <w:t xml:space="preserve"> </w:t>
            </w:r>
            <w:r>
              <w:rPr>
                <w:sz w:val="20"/>
              </w:rPr>
              <w:t>(пейзажа)</w:t>
            </w:r>
            <w:r>
              <w:rPr>
                <w:spacing w:val="-11"/>
                <w:sz w:val="20"/>
              </w:rPr>
              <w:t xml:space="preserve"> </w:t>
            </w:r>
            <w:r>
              <w:rPr>
                <w:sz w:val="20"/>
              </w:rPr>
              <w:t>в</w:t>
            </w:r>
            <w:r>
              <w:rPr>
                <w:spacing w:val="-13"/>
                <w:sz w:val="20"/>
              </w:rPr>
              <w:t xml:space="preserve"> </w:t>
            </w:r>
            <w:r>
              <w:rPr>
                <w:sz w:val="20"/>
              </w:rPr>
              <w:t>художественном</w:t>
            </w:r>
            <w:r>
              <w:rPr>
                <w:spacing w:val="-8"/>
                <w:sz w:val="20"/>
              </w:rPr>
              <w:t xml:space="preserve"> </w:t>
            </w:r>
            <w:r>
              <w:rPr>
                <w:sz w:val="20"/>
              </w:rPr>
              <w:t>произведении.</w:t>
            </w:r>
            <w:r>
              <w:rPr>
                <w:spacing w:val="-10"/>
                <w:sz w:val="20"/>
              </w:rPr>
              <w:t xml:space="preserve"> </w:t>
            </w:r>
            <w:r>
              <w:rPr>
                <w:sz w:val="20"/>
              </w:rPr>
              <w:t>На</w:t>
            </w:r>
            <w:r>
              <w:rPr>
                <w:spacing w:val="-13"/>
                <w:sz w:val="20"/>
              </w:rPr>
              <w:t xml:space="preserve"> </w:t>
            </w:r>
            <w:r>
              <w:rPr>
                <w:sz w:val="20"/>
              </w:rPr>
              <w:t>примере</w:t>
            </w:r>
            <w:r>
              <w:rPr>
                <w:spacing w:val="-10"/>
                <w:sz w:val="20"/>
              </w:rPr>
              <w:t xml:space="preserve"> </w:t>
            </w:r>
            <w:r>
              <w:rPr>
                <w:sz w:val="20"/>
              </w:rPr>
              <w:t>стихотворений И.З. Сурикова «Детство», «Зима»</w:t>
            </w:r>
          </w:p>
        </w:tc>
      </w:tr>
    </w:tbl>
    <w:p w:rsidR="00F059EE" w:rsidRDefault="00F059EE">
      <w:pPr>
        <w:pStyle w:val="a3"/>
        <w:spacing w:before="6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1"/>
        <w:gridCol w:w="8335"/>
      </w:tblGrid>
      <w:tr w:rsidR="00F059EE">
        <w:trPr>
          <w:trHeight w:val="933"/>
        </w:trPr>
        <w:tc>
          <w:tcPr>
            <w:tcW w:w="1051" w:type="dxa"/>
          </w:tcPr>
          <w:p w:rsidR="00F059EE" w:rsidRDefault="00E53F5F">
            <w:pPr>
              <w:pStyle w:val="TableParagraph"/>
              <w:spacing w:before="10"/>
              <w:rPr>
                <w:sz w:val="20"/>
              </w:rPr>
            </w:pPr>
            <w:r>
              <w:rPr>
                <w:sz w:val="20"/>
              </w:rPr>
              <w:t>Урок</w:t>
            </w:r>
            <w:r>
              <w:rPr>
                <w:spacing w:val="-4"/>
                <w:sz w:val="20"/>
              </w:rPr>
              <w:t xml:space="preserve"> </w:t>
            </w:r>
            <w:r>
              <w:rPr>
                <w:spacing w:val="-5"/>
                <w:sz w:val="20"/>
              </w:rPr>
              <w:t>21</w:t>
            </w:r>
          </w:p>
        </w:tc>
        <w:tc>
          <w:tcPr>
            <w:tcW w:w="8335" w:type="dxa"/>
          </w:tcPr>
          <w:p w:rsidR="00F059EE" w:rsidRDefault="00E53F5F">
            <w:pPr>
              <w:pStyle w:val="TableParagraph"/>
              <w:tabs>
                <w:tab w:val="left" w:pos="2023"/>
                <w:tab w:val="left" w:pos="4512"/>
              </w:tabs>
              <w:spacing w:before="7" w:line="242" w:lineRule="auto"/>
              <w:ind w:right="997"/>
              <w:rPr>
                <w:sz w:val="20"/>
              </w:rPr>
            </w:pPr>
            <w:r>
              <w:rPr>
                <w:sz w:val="20"/>
              </w:rPr>
              <w:t>Оценка</w:t>
            </w:r>
            <w:r>
              <w:rPr>
                <w:spacing w:val="40"/>
                <w:sz w:val="20"/>
              </w:rPr>
              <w:t xml:space="preserve"> </w:t>
            </w:r>
            <w:r>
              <w:rPr>
                <w:sz w:val="20"/>
              </w:rPr>
              <w:t>чувств</w:t>
            </w:r>
            <w:r>
              <w:rPr>
                <w:spacing w:val="40"/>
                <w:sz w:val="20"/>
              </w:rPr>
              <w:t xml:space="preserve"> </w:t>
            </w:r>
            <w:r>
              <w:rPr>
                <w:sz w:val="20"/>
              </w:rPr>
              <w:t>и</w:t>
            </w:r>
            <w:r>
              <w:rPr>
                <w:sz w:val="20"/>
              </w:rPr>
              <w:tab/>
              <w:t>настроения,</w:t>
            </w:r>
            <w:r>
              <w:rPr>
                <w:spacing w:val="40"/>
                <w:sz w:val="20"/>
              </w:rPr>
              <w:t xml:space="preserve"> </w:t>
            </w:r>
            <w:r>
              <w:rPr>
                <w:sz w:val="20"/>
              </w:rPr>
              <w:t>вызываемых</w:t>
            </w:r>
            <w:r>
              <w:rPr>
                <w:sz w:val="20"/>
              </w:rPr>
              <w:tab/>
              <w:t>лирическим</w:t>
            </w:r>
            <w:r>
              <w:rPr>
                <w:spacing w:val="39"/>
                <w:sz w:val="20"/>
              </w:rPr>
              <w:t xml:space="preserve"> </w:t>
            </w:r>
            <w:r>
              <w:rPr>
                <w:sz w:val="20"/>
              </w:rPr>
              <w:t>произведением.</w:t>
            </w:r>
            <w:r>
              <w:rPr>
                <w:spacing w:val="39"/>
                <w:sz w:val="20"/>
              </w:rPr>
              <w:t xml:space="preserve"> </w:t>
            </w:r>
            <w:r>
              <w:rPr>
                <w:sz w:val="20"/>
              </w:rPr>
              <w:t>На примере</w:t>
            </w:r>
            <w:r>
              <w:rPr>
                <w:spacing w:val="-6"/>
                <w:sz w:val="20"/>
              </w:rPr>
              <w:t xml:space="preserve"> </w:t>
            </w:r>
            <w:r>
              <w:rPr>
                <w:sz w:val="20"/>
              </w:rPr>
              <w:t>произведений</w:t>
            </w:r>
            <w:r>
              <w:rPr>
                <w:spacing w:val="22"/>
                <w:sz w:val="20"/>
              </w:rPr>
              <w:t xml:space="preserve"> </w:t>
            </w:r>
            <w:r>
              <w:rPr>
                <w:sz w:val="20"/>
              </w:rPr>
              <w:t>Н.А.</w:t>
            </w:r>
            <w:r>
              <w:rPr>
                <w:spacing w:val="-7"/>
                <w:sz w:val="20"/>
              </w:rPr>
              <w:t xml:space="preserve"> </w:t>
            </w:r>
            <w:r>
              <w:rPr>
                <w:sz w:val="20"/>
              </w:rPr>
              <w:t>Некрасова</w:t>
            </w:r>
            <w:r>
              <w:rPr>
                <w:spacing w:val="25"/>
                <w:sz w:val="20"/>
              </w:rPr>
              <w:t xml:space="preserve"> </w:t>
            </w:r>
            <w:r>
              <w:rPr>
                <w:sz w:val="20"/>
              </w:rPr>
              <w:t>«Не</w:t>
            </w:r>
            <w:r>
              <w:rPr>
                <w:spacing w:val="20"/>
                <w:sz w:val="20"/>
              </w:rPr>
              <w:t xml:space="preserve"> </w:t>
            </w:r>
            <w:r>
              <w:rPr>
                <w:sz w:val="20"/>
              </w:rPr>
              <w:t>ветер</w:t>
            </w:r>
            <w:r>
              <w:rPr>
                <w:spacing w:val="25"/>
                <w:sz w:val="20"/>
              </w:rPr>
              <w:t xml:space="preserve"> </w:t>
            </w:r>
            <w:r>
              <w:rPr>
                <w:sz w:val="20"/>
              </w:rPr>
              <w:t>бушует</w:t>
            </w:r>
            <w:r>
              <w:rPr>
                <w:spacing w:val="20"/>
                <w:sz w:val="20"/>
              </w:rPr>
              <w:t xml:space="preserve"> </w:t>
            </w:r>
            <w:r>
              <w:rPr>
                <w:sz w:val="20"/>
              </w:rPr>
              <w:t>над</w:t>
            </w:r>
            <w:r>
              <w:rPr>
                <w:spacing w:val="22"/>
                <w:sz w:val="20"/>
              </w:rPr>
              <w:t xml:space="preserve"> </w:t>
            </w:r>
            <w:r>
              <w:rPr>
                <w:sz w:val="20"/>
              </w:rPr>
              <w:t>бором...»</w:t>
            </w:r>
            <w:r>
              <w:rPr>
                <w:spacing w:val="16"/>
                <w:sz w:val="20"/>
              </w:rPr>
              <w:t xml:space="preserve"> </w:t>
            </w:r>
            <w:r>
              <w:rPr>
                <w:spacing w:val="-2"/>
                <w:sz w:val="20"/>
              </w:rPr>
              <w:t>(отрывок),</w:t>
            </w:r>
          </w:p>
          <w:p w:rsidR="00F059EE" w:rsidRDefault="00E53F5F">
            <w:pPr>
              <w:pStyle w:val="TableParagraph"/>
              <w:spacing w:line="226" w:lineRule="exact"/>
              <w:ind w:right="6471"/>
              <w:rPr>
                <w:sz w:val="20"/>
              </w:rPr>
            </w:pPr>
            <w:r>
              <w:rPr>
                <w:sz w:val="20"/>
              </w:rPr>
              <w:t>«Железная</w:t>
            </w:r>
            <w:r>
              <w:rPr>
                <w:spacing w:val="-13"/>
                <w:sz w:val="20"/>
              </w:rPr>
              <w:t xml:space="preserve"> </w:t>
            </w:r>
            <w:r>
              <w:rPr>
                <w:sz w:val="20"/>
              </w:rPr>
              <w:t xml:space="preserve">дорога» </w:t>
            </w:r>
            <w:r>
              <w:rPr>
                <w:spacing w:val="-2"/>
                <w:sz w:val="20"/>
              </w:rPr>
              <w:t>(отрывок)</w:t>
            </w:r>
          </w:p>
        </w:tc>
      </w:tr>
      <w:tr w:rsidR="00F059EE">
        <w:trPr>
          <w:trHeight w:val="252"/>
        </w:trPr>
        <w:tc>
          <w:tcPr>
            <w:tcW w:w="1051"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22</w:t>
            </w:r>
          </w:p>
        </w:tc>
        <w:tc>
          <w:tcPr>
            <w:tcW w:w="8335" w:type="dxa"/>
          </w:tcPr>
          <w:p w:rsidR="00F059EE" w:rsidRDefault="00E53F5F">
            <w:pPr>
              <w:pStyle w:val="TableParagraph"/>
              <w:spacing w:line="229" w:lineRule="exact"/>
              <w:rPr>
                <w:sz w:val="20"/>
              </w:rPr>
            </w:pPr>
            <w:r>
              <w:rPr>
                <w:sz w:val="20"/>
              </w:rPr>
              <w:t>А.С.</w:t>
            </w:r>
            <w:r>
              <w:rPr>
                <w:spacing w:val="-9"/>
                <w:sz w:val="20"/>
              </w:rPr>
              <w:t xml:space="preserve"> </w:t>
            </w:r>
            <w:r>
              <w:rPr>
                <w:sz w:val="20"/>
              </w:rPr>
              <w:t>Пушкин</w:t>
            </w:r>
            <w:r>
              <w:rPr>
                <w:spacing w:val="-5"/>
                <w:sz w:val="20"/>
              </w:rPr>
              <w:t xml:space="preserve"> </w:t>
            </w:r>
            <w:r>
              <w:rPr>
                <w:sz w:val="20"/>
              </w:rPr>
              <w:t>-</w:t>
            </w:r>
            <w:r>
              <w:rPr>
                <w:spacing w:val="-11"/>
                <w:sz w:val="20"/>
              </w:rPr>
              <w:t xml:space="preserve"> </w:t>
            </w:r>
            <w:r>
              <w:rPr>
                <w:sz w:val="20"/>
              </w:rPr>
              <w:t>великий</w:t>
            </w:r>
            <w:r>
              <w:rPr>
                <w:spacing w:val="-8"/>
                <w:sz w:val="20"/>
              </w:rPr>
              <w:t xml:space="preserve"> </w:t>
            </w:r>
            <w:r>
              <w:rPr>
                <w:sz w:val="20"/>
              </w:rPr>
              <w:t>русский</w:t>
            </w:r>
            <w:r>
              <w:rPr>
                <w:spacing w:val="-6"/>
                <w:sz w:val="20"/>
              </w:rPr>
              <w:t xml:space="preserve"> </w:t>
            </w:r>
            <w:r>
              <w:rPr>
                <w:spacing w:val="-4"/>
                <w:sz w:val="20"/>
              </w:rPr>
              <w:t>поэт</w:t>
            </w:r>
          </w:p>
        </w:tc>
      </w:tr>
      <w:tr w:rsidR="00F059EE">
        <w:trPr>
          <w:trHeight w:val="482"/>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23</w:t>
            </w:r>
          </w:p>
        </w:tc>
        <w:tc>
          <w:tcPr>
            <w:tcW w:w="8335" w:type="dxa"/>
          </w:tcPr>
          <w:p w:rsidR="00F059EE" w:rsidRDefault="00E53F5F">
            <w:pPr>
              <w:pStyle w:val="TableParagraph"/>
              <w:ind w:right="422"/>
              <w:rPr>
                <w:sz w:val="20"/>
              </w:rPr>
            </w:pPr>
            <w:r>
              <w:rPr>
                <w:sz w:val="20"/>
              </w:rPr>
              <w:t>Восприятие</w:t>
            </w:r>
            <w:r>
              <w:rPr>
                <w:spacing w:val="36"/>
                <w:sz w:val="20"/>
              </w:rPr>
              <w:t xml:space="preserve"> </w:t>
            </w:r>
            <w:r>
              <w:rPr>
                <w:sz w:val="20"/>
              </w:rPr>
              <w:t>пейзажной</w:t>
            </w:r>
            <w:r>
              <w:rPr>
                <w:spacing w:val="31"/>
                <w:sz w:val="20"/>
              </w:rPr>
              <w:t xml:space="preserve"> </w:t>
            </w:r>
            <w:r>
              <w:rPr>
                <w:sz w:val="20"/>
              </w:rPr>
              <w:t>лирики</w:t>
            </w:r>
            <w:r>
              <w:rPr>
                <w:spacing w:val="32"/>
                <w:sz w:val="20"/>
              </w:rPr>
              <w:t xml:space="preserve"> </w:t>
            </w:r>
            <w:r>
              <w:rPr>
                <w:sz w:val="20"/>
              </w:rPr>
              <w:t>А.С.</w:t>
            </w:r>
            <w:r>
              <w:rPr>
                <w:spacing w:val="-9"/>
                <w:sz w:val="20"/>
              </w:rPr>
              <w:t xml:space="preserve"> </w:t>
            </w:r>
            <w:r>
              <w:rPr>
                <w:sz w:val="20"/>
              </w:rPr>
              <w:t>Пушкина:</w:t>
            </w:r>
            <w:r>
              <w:rPr>
                <w:spacing w:val="33"/>
                <w:sz w:val="20"/>
              </w:rPr>
              <w:t xml:space="preserve"> </w:t>
            </w:r>
            <w:r>
              <w:rPr>
                <w:sz w:val="20"/>
              </w:rPr>
              <w:t>средства</w:t>
            </w:r>
            <w:r>
              <w:rPr>
                <w:spacing w:val="33"/>
                <w:sz w:val="20"/>
              </w:rPr>
              <w:t xml:space="preserve"> </w:t>
            </w:r>
            <w:r>
              <w:rPr>
                <w:sz w:val="20"/>
              </w:rPr>
              <w:t>художественной выразительности (сравнение, эпитет), рифма, ритм</w:t>
            </w:r>
          </w:p>
        </w:tc>
      </w:tr>
      <w:tr w:rsidR="00F059EE">
        <w:trPr>
          <w:trHeight w:val="484"/>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24</w:t>
            </w:r>
          </w:p>
        </w:tc>
        <w:tc>
          <w:tcPr>
            <w:tcW w:w="8335" w:type="dxa"/>
          </w:tcPr>
          <w:p w:rsidR="00F059EE" w:rsidRDefault="00E53F5F">
            <w:pPr>
              <w:pStyle w:val="TableParagraph"/>
              <w:rPr>
                <w:sz w:val="20"/>
              </w:rPr>
            </w:pPr>
            <w:r>
              <w:rPr>
                <w:sz w:val="20"/>
              </w:rPr>
              <w:t>Фольклорная</w:t>
            </w:r>
            <w:r>
              <w:rPr>
                <w:spacing w:val="38"/>
                <w:sz w:val="20"/>
              </w:rPr>
              <w:t xml:space="preserve"> </w:t>
            </w:r>
            <w:r>
              <w:rPr>
                <w:sz w:val="20"/>
              </w:rPr>
              <w:t>основа</w:t>
            </w:r>
            <w:r>
              <w:rPr>
                <w:spacing w:val="37"/>
                <w:sz w:val="20"/>
              </w:rPr>
              <w:t xml:space="preserve"> </w:t>
            </w:r>
            <w:r>
              <w:rPr>
                <w:sz w:val="20"/>
              </w:rPr>
              <w:t>литературной</w:t>
            </w:r>
            <w:r>
              <w:rPr>
                <w:spacing w:val="32"/>
                <w:sz w:val="20"/>
              </w:rPr>
              <w:t xml:space="preserve"> </w:t>
            </w:r>
            <w:r>
              <w:rPr>
                <w:sz w:val="20"/>
              </w:rPr>
              <w:t>сказки</w:t>
            </w:r>
            <w:r>
              <w:rPr>
                <w:spacing w:val="38"/>
                <w:sz w:val="20"/>
              </w:rPr>
              <w:t xml:space="preserve"> </w:t>
            </w:r>
            <w:r>
              <w:rPr>
                <w:sz w:val="20"/>
              </w:rPr>
              <w:t>А.С.</w:t>
            </w:r>
            <w:r>
              <w:rPr>
                <w:spacing w:val="-2"/>
                <w:sz w:val="20"/>
              </w:rPr>
              <w:t xml:space="preserve"> </w:t>
            </w:r>
            <w:r>
              <w:rPr>
                <w:sz w:val="20"/>
              </w:rPr>
              <w:t>Пушкина</w:t>
            </w:r>
            <w:r>
              <w:rPr>
                <w:spacing w:val="39"/>
                <w:sz w:val="20"/>
              </w:rPr>
              <w:t xml:space="preserve"> </w:t>
            </w:r>
            <w:r>
              <w:rPr>
                <w:sz w:val="20"/>
              </w:rPr>
              <w:t>«Сказка</w:t>
            </w:r>
            <w:r>
              <w:rPr>
                <w:spacing w:val="33"/>
                <w:sz w:val="20"/>
              </w:rPr>
              <w:t xml:space="preserve"> </w:t>
            </w:r>
            <w:r>
              <w:rPr>
                <w:sz w:val="20"/>
              </w:rPr>
              <w:t>о</w:t>
            </w:r>
            <w:r>
              <w:rPr>
                <w:spacing w:val="38"/>
                <w:sz w:val="20"/>
              </w:rPr>
              <w:t xml:space="preserve"> </w:t>
            </w:r>
            <w:r>
              <w:rPr>
                <w:sz w:val="20"/>
              </w:rPr>
              <w:t>царе</w:t>
            </w:r>
            <w:r>
              <w:rPr>
                <w:spacing w:val="35"/>
                <w:sz w:val="20"/>
              </w:rPr>
              <w:t xml:space="preserve"> </w:t>
            </w:r>
            <w:r>
              <w:rPr>
                <w:sz w:val="20"/>
              </w:rPr>
              <w:t>Салтане,</w:t>
            </w:r>
            <w:r>
              <w:rPr>
                <w:spacing w:val="38"/>
                <w:sz w:val="20"/>
              </w:rPr>
              <w:t xml:space="preserve"> </w:t>
            </w:r>
            <w:r>
              <w:rPr>
                <w:sz w:val="20"/>
              </w:rPr>
              <w:t>о</w:t>
            </w:r>
            <w:r>
              <w:rPr>
                <w:spacing w:val="36"/>
                <w:sz w:val="20"/>
              </w:rPr>
              <w:t xml:space="preserve"> </w:t>
            </w:r>
            <w:r>
              <w:rPr>
                <w:sz w:val="20"/>
              </w:rPr>
              <w:t>сыне его</w:t>
            </w:r>
            <w:r>
              <w:rPr>
                <w:spacing w:val="-12"/>
                <w:sz w:val="20"/>
              </w:rPr>
              <w:t xml:space="preserve"> </w:t>
            </w:r>
            <w:r>
              <w:rPr>
                <w:sz w:val="20"/>
              </w:rPr>
              <w:t>славном</w:t>
            </w:r>
            <w:r>
              <w:rPr>
                <w:spacing w:val="-7"/>
                <w:sz w:val="20"/>
              </w:rPr>
              <w:t xml:space="preserve"> </w:t>
            </w:r>
            <w:r>
              <w:rPr>
                <w:sz w:val="20"/>
              </w:rPr>
              <w:t>и</w:t>
            </w:r>
            <w:r>
              <w:rPr>
                <w:spacing w:val="-13"/>
                <w:sz w:val="20"/>
              </w:rPr>
              <w:t xml:space="preserve"> </w:t>
            </w:r>
            <w:r>
              <w:rPr>
                <w:sz w:val="20"/>
              </w:rPr>
              <w:t>могучем</w:t>
            </w:r>
            <w:r>
              <w:rPr>
                <w:spacing w:val="-5"/>
                <w:sz w:val="20"/>
              </w:rPr>
              <w:t xml:space="preserve"> </w:t>
            </w:r>
            <w:r>
              <w:rPr>
                <w:sz w:val="20"/>
              </w:rPr>
              <w:t>богатыре</w:t>
            </w:r>
            <w:r>
              <w:rPr>
                <w:spacing w:val="-10"/>
                <w:sz w:val="20"/>
              </w:rPr>
              <w:t xml:space="preserve"> </w:t>
            </w:r>
            <w:r>
              <w:rPr>
                <w:sz w:val="20"/>
              </w:rPr>
              <w:t>князе</w:t>
            </w:r>
            <w:r>
              <w:rPr>
                <w:spacing w:val="-10"/>
                <w:sz w:val="20"/>
              </w:rPr>
              <w:t xml:space="preserve"> </w:t>
            </w:r>
            <w:r>
              <w:rPr>
                <w:sz w:val="20"/>
              </w:rPr>
              <w:t>Гвидоне</w:t>
            </w:r>
            <w:r>
              <w:rPr>
                <w:spacing w:val="-9"/>
                <w:sz w:val="20"/>
              </w:rPr>
              <w:t xml:space="preserve"> </w:t>
            </w:r>
            <w:r>
              <w:rPr>
                <w:sz w:val="20"/>
              </w:rPr>
              <w:t>Салтановиче</w:t>
            </w:r>
            <w:r>
              <w:rPr>
                <w:spacing w:val="-8"/>
                <w:sz w:val="20"/>
              </w:rPr>
              <w:t xml:space="preserve"> </w:t>
            </w:r>
            <w:r>
              <w:rPr>
                <w:sz w:val="20"/>
              </w:rPr>
              <w:t>и</w:t>
            </w:r>
            <w:r>
              <w:rPr>
                <w:spacing w:val="-12"/>
                <w:sz w:val="20"/>
              </w:rPr>
              <w:t xml:space="preserve"> </w:t>
            </w:r>
            <w:r>
              <w:rPr>
                <w:sz w:val="20"/>
              </w:rPr>
              <w:t>о</w:t>
            </w:r>
            <w:r>
              <w:rPr>
                <w:spacing w:val="-10"/>
                <w:sz w:val="20"/>
              </w:rPr>
              <w:t xml:space="preserve"> </w:t>
            </w:r>
            <w:r>
              <w:rPr>
                <w:sz w:val="20"/>
              </w:rPr>
              <w:t>прекрасной</w:t>
            </w:r>
            <w:r>
              <w:rPr>
                <w:spacing w:val="-10"/>
                <w:sz w:val="20"/>
              </w:rPr>
              <w:t xml:space="preserve"> </w:t>
            </w:r>
            <w:r>
              <w:rPr>
                <w:sz w:val="20"/>
              </w:rPr>
              <w:t>царевне</w:t>
            </w:r>
            <w:r>
              <w:rPr>
                <w:spacing w:val="-11"/>
                <w:sz w:val="20"/>
              </w:rPr>
              <w:t xml:space="preserve"> </w:t>
            </w:r>
            <w:r>
              <w:rPr>
                <w:spacing w:val="-2"/>
                <w:sz w:val="20"/>
              </w:rPr>
              <w:t>Лебеди»</w:t>
            </w:r>
          </w:p>
        </w:tc>
      </w:tr>
      <w:tr w:rsidR="00F059EE">
        <w:trPr>
          <w:trHeight w:val="933"/>
        </w:trPr>
        <w:tc>
          <w:tcPr>
            <w:tcW w:w="1051" w:type="dxa"/>
          </w:tcPr>
          <w:p w:rsidR="00F059EE" w:rsidRDefault="00E53F5F">
            <w:pPr>
              <w:pStyle w:val="TableParagraph"/>
              <w:spacing w:before="12"/>
              <w:rPr>
                <w:sz w:val="20"/>
              </w:rPr>
            </w:pPr>
            <w:r>
              <w:rPr>
                <w:sz w:val="20"/>
              </w:rPr>
              <w:t>Урок</w:t>
            </w:r>
            <w:r>
              <w:rPr>
                <w:spacing w:val="-4"/>
                <w:sz w:val="20"/>
              </w:rPr>
              <w:t xml:space="preserve"> </w:t>
            </w:r>
            <w:r>
              <w:rPr>
                <w:spacing w:val="-5"/>
                <w:sz w:val="20"/>
              </w:rPr>
              <w:t>25</w:t>
            </w:r>
          </w:p>
        </w:tc>
        <w:tc>
          <w:tcPr>
            <w:tcW w:w="8335" w:type="dxa"/>
          </w:tcPr>
          <w:p w:rsidR="00F059EE" w:rsidRDefault="00E53F5F">
            <w:pPr>
              <w:pStyle w:val="TableParagraph"/>
              <w:spacing w:before="12"/>
              <w:ind w:right="422"/>
              <w:rPr>
                <w:sz w:val="20"/>
              </w:rPr>
            </w:pPr>
            <w:r>
              <w:rPr>
                <w:sz w:val="20"/>
              </w:rPr>
              <w:t>Знакомство с литературной сказкой А.С. Пушкина «Сказка о царе Салтане, о сыне его славном</w:t>
            </w:r>
            <w:r>
              <w:rPr>
                <w:spacing w:val="-5"/>
                <w:sz w:val="20"/>
              </w:rPr>
              <w:t xml:space="preserve"> </w:t>
            </w:r>
            <w:r>
              <w:rPr>
                <w:sz w:val="20"/>
              </w:rPr>
              <w:t>и</w:t>
            </w:r>
            <w:r>
              <w:rPr>
                <w:spacing w:val="-12"/>
                <w:sz w:val="20"/>
              </w:rPr>
              <w:t xml:space="preserve"> </w:t>
            </w:r>
            <w:r>
              <w:rPr>
                <w:sz w:val="20"/>
              </w:rPr>
              <w:t>могучем</w:t>
            </w:r>
            <w:r>
              <w:rPr>
                <w:spacing w:val="-4"/>
                <w:sz w:val="20"/>
              </w:rPr>
              <w:t xml:space="preserve"> </w:t>
            </w:r>
            <w:r>
              <w:rPr>
                <w:sz w:val="20"/>
              </w:rPr>
              <w:t>богатыре</w:t>
            </w:r>
            <w:r>
              <w:rPr>
                <w:spacing w:val="-5"/>
                <w:sz w:val="20"/>
              </w:rPr>
              <w:t xml:space="preserve"> </w:t>
            </w:r>
            <w:r>
              <w:rPr>
                <w:sz w:val="20"/>
              </w:rPr>
              <w:t>князе</w:t>
            </w:r>
            <w:r>
              <w:rPr>
                <w:spacing w:val="-5"/>
                <w:sz w:val="20"/>
              </w:rPr>
              <w:t xml:space="preserve"> </w:t>
            </w:r>
            <w:r>
              <w:rPr>
                <w:sz w:val="20"/>
              </w:rPr>
              <w:t>Гвидоне</w:t>
            </w:r>
            <w:r>
              <w:rPr>
                <w:spacing w:val="-5"/>
                <w:sz w:val="20"/>
              </w:rPr>
              <w:t xml:space="preserve"> </w:t>
            </w:r>
            <w:r>
              <w:rPr>
                <w:sz w:val="20"/>
              </w:rPr>
              <w:t>Салтановиче</w:t>
            </w:r>
            <w:r>
              <w:rPr>
                <w:spacing w:val="-5"/>
                <w:sz w:val="20"/>
              </w:rPr>
              <w:t xml:space="preserve"> </w:t>
            </w:r>
            <w:r>
              <w:rPr>
                <w:sz w:val="20"/>
              </w:rPr>
              <w:t>и</w:t>
            </w:r>
            <w:r>
              <w:rPr>
                <w:spacing w:val="-6"/>
                <w:sz w:val="20"/>
              </w:rPr>
              <w:t xml:space="preserve"> </w:t>
            </w:r>
            <w:r>
              <w:rPr>
                <w:sz w:val="20"/>
              </w:rPr>
              <w:t>о</w:t>
            </w:r>
            <w:r>
              <w:rPr>
                <w:spacing w:val="-4"/>
                <w:sz w:val="20"/>
              </w:rPr>
              <w:t xml:space="preserve"> </w:t>
            </w:r>
            <w:r>
              <w:rPr>
                <w:sz w:val="20"/>
              </w:rPr>
              <w:t>прекрасной</w:t>
            </w:r>
            <w:r>
              <w:rPr>
                <w:spacing w:val="-6"/>
                <w:sz w:val="20"/>
              </w:rPr>
              <w:t xml:space="preserve"> </w:t>
            </w:r>
            <w:r>
              <w:rPr>
                <w:sz w:val="20"/>
              </w:rPr>
              <w:t>царевне</w:t>
            </w:r>
            <w:r>
              <w:rPr>
                <w:spacing w:val="-5"/>
                <w:sz w:val="20"/>
              </w:rPr>
              <w:t xml:space="preserve"> </w:t>
            </w:r>
            <w:r>
              <w:rPr>
                <w:sz w:val="20"/>
              </w:rPr>
              <w:t>лебеди»: прием повтора</w:t>
            </w:r>
          </w:p>
          <w:p w:rsidR="00F059EE" w:rsidRDefault="00E53F5F">
            <w:pPr>
              <w:pStyle w:val="TableParagraph"/>
              <w:spacing w:line="211" w:lineRule="exact"/>
              <w:rPr>
                <w:sz w:val="20"/>
              </w:rPr>
            </w:pPr>
            <w:r>
              <w:rPr>
                <w:sz w:val="20"/>
              </w:rPr>
              <w:t>как</w:t>
            </w:r>
            <w:r>
              <w:rPr>
                <w:spacing w:val="-12"/>
                <w:sz w:val="20"/>
              </w:rPr>
              <w:t xml:space="preserve"> </w:t>
            </w:r>
            <w:r>
              <w:rPr>
                <w:sz w:val="20"/>
              </w:rPr>
              <w:t>основа</w:t>
            </w:r>
            <w:r>
              <w:rPr>
                <w:spacing w:val="-9"/>
                <w:sz w:val="20"/>
              </w:rPr>
              <w:t xml:space="preserve"> </w:t>
            </w:r>
            <w:r>
              <w:rPr>
                <w:sz w:val="20"/>
              </w:rPr>
              <w:t>изменения</w:t>
            </w:r>
            <w:r>
              <w:rPr>
                <w:spacing w:val="-12"/>
                <w:sz w:val="20"/>
              </w:rPr>
              <w:t xml:space="preserve"> </w:t>
            </w:r>
            <w:r>
              <w:rPr>
                <w:spacing w:val="-2"/>
                <w:sz w:val="20"/>
              </w:rPr>
              <w:t>сюжета</w:t>
            </w:r>
          </w:p>
        </w:tc>
      </w:tr>
      <w:tr w:rsidR="00F059EE">
        <w:trPr>
          <w:trHeight w:val="935"/>
        </w:trPr>
        <w:tc>
          <w:tcPr>
            <w:tcW w:w="1051" w:type="dxa"/>
          </w:tcPr>
          <w:p w:rsidR="00F059EE" w:rsidRDefault="00E53F5F">
            <w:pPr>
              <w:pStyle w:val="TableParagraph"/>
              <w:spacing w:before="10"/>
              <w:rPr>
                <w:sz w:val="20"/>
              </w:rPr>
            </w:pPr>
            <w:r>
              <w:rPr>
                <w:sz w:val="20"/>
              </w:rPr>
              <w:t>Урок</w:t>
            </w:r>
            <w:r>
              <w:rPr>
                <w:spacing w:val="-4"/>
                <w:sz w:val="20"/>
              </w:rPr>
              <w:t xml:space="preserve"> </w:t>
            </w:r>
            <w:r>
              <w:rPr>
                <w:spacing w:val="-5"/>
                <w:sz w:val="20"/>
              </w:rPr>
              <w:t>26</w:t>
            </w:r>
          </w:p>
        </w:tc>
        <w:tc>
          <w:tcPr>
            <w:tcW w:w="8335" w:type="dxa"/>
          </w:tcPr>
          <w:p w:rsidR="00F059EE" w:rsidRDefault="00E53F5F">
            <w:pPr>
              <w:pStyle w:val="TableParagraph"/>
              <w:spacing w:before="10"/>
              <w:ind w:right="272"/>
              <w:rPr>
                <w:sz w:val="20"/>
              </w:rPr>
            </w:pPr>
            <w:r>
              <w:rPr>
                <w:sz w:val="20"/>
              </w:rPr>
              <w:t>Характеристика</w:t>
            </w:r>
            <w:r>
              <w:rPr>
                <w:spacing w:val="32"/>
                <w:sz w:val="20"/>
              </w:rPr>
              <w:t xml:space="preserve"> </w:t>
            </w:r>
            <w:r>
              <w:rPr>
                <w:sz w:val="20"/>
              </w:rPr>
              <w:t>положительных</w:t>
            </w:r>
            <w:r>
              <w:rPr>
                <w:spacing w:val="31"/>
                <w:sz w:val="20"/>
              </w:rPr>
              <w:t xml:space="preserve"> </w:t>
            </w:r>
            <w:r>
              <w:rPr>
                <w:sz w:val="20"/>
              </w:rPr>
              <w:t>и</w:t>
            </w:r>
            <w:r>
              <w:rPr>
                <w:spacing w:val="27"/>
                <w:sz w:val="20"/>
              </w:rPr>
              <w:t xml:space="preserve"> </w:t>
            </w:r>
            <w:r>
              <w:rPr>
                <w:sz w:val="20"/>
              </w:rPr>
              <w:t>отрицательных</w:t>
            </w:r>
            <w:r>
              <w:rPr>
                <w:spacing w:val="30"/>
                <w:sz w:val="20"/>
              </w:rPr>
              <w:t xml:space="preserve"> </w:t>
            </w:r>
            <w:r>
              <w:rPr>
                <w:sz w:val="20"/>
              </w:rPr>
              <w:t>героев,</w:t>
            </w:r>
            <w:r>
              <w:rPr>
                <w:spacing w:val="32"/>
                <w:sz w:val="20"/>
              </w:rPr>
              <w:t xml:space="preserve"> </w:t>
            </w:r>
            <w:r>
              <w:rPr>
                <w:sz w:val="20"/>
              </w:rPr>
              <w:t>примеры</w:t>
            </w:r>
            <w:r>
              <w:rPr>
                <w:spacing w:val="31"/>
                <w:sz w:val="20"/>
              </w:rPr>
              <w:t xml:space="preserve"> </w:t>
            </w:r>
            <w:r>
              <w:rPr>
                <w:sz w:val="20"/>
              </w:rPr>
              <w:t>превращений</w:t>
            </w:r>
            <w:r>
              <w:rPr>
                <w:spacing w:val="32"/>
                <w:sz w:val="20"/>
              </w:rPr>
              <w:t xml:space="preserve"> </w:t>
            </w:r>
            <w:r>
              <w:rPr>
                <w:sz w:val="20"/>
              </w:rPr>
              <w:t>и</w:t>
            </w:r>
            <w:r>
              <w:rPr>
                <w:spacing w:val="25"/>
                <w:sz w:val="20"/>
              </w:rPr>
              <w:t xml:space="preserve"> </w:t>
            </w:r>
            <w:r>
              <w:rPr>
                <w:sz w:val="20"/>
              </w:rPr>
              <w:t>чудес в сказке А.С. Пушкина «Сказка</w:t>
            </w:r>
            <w:r>
              <w:rPr>
                <w:spacing w:val="38"/>
                <w:sz w:val="20"/>
              </w:rPr>
              <w:t xml:space="preserve"> </w:t>
            </w:r>
            <w:r>
              <w:rPr>
                <w:sz w:val="20"/>
              </w:rPr>
              <w:t>о</w:t>
            </w:r>
            <w:r>
              <w:rPr>
                <w:spacing w:val="38"/>
                <w:sz w:val="20"/>
              </w:rPr>
              <w:t xml:space="preserve"> </w:t>
            </w:r>
            <w:r>
              <w:rPr>
                <w:sz w:val="20"/>
              </w:rPr>
              <w:t>царе</w:t>
            </w:r>
            <w:r>
              <w:rPr>
                <w:spacing w:val="37"/>
                <w:sz w:val="20"/>
              </w:rPr>
              <w:t xml:space="preserve"> </w:t>
            </w:r>
            <w:r>
              <w:rPr>
                <w:sz w:val="20"/>
              </w:rPr>
              <w:t>Салтане,</w:t>
            </w:r>
            <w:r>
              <w:rPr>
                <w:spacing w:val="40"/>
                <w:sz w:val="20"/>
              </w:rPr>
              <w:t xml:space="preserve"> </w:t>
            </w:r>
            <w:r>
              <w:rPr>
                <w:sz w:val="20"/>
              </w:rPr>
              <w:t>о</w:t>
            </w:r>
            <w:r>
              <w:rPr>
                <w:spacing w:val="37"/>
                <w:sz w:val="20"/>
              </w:rPr>
              <w:t xml:space="preserve"> </w:t>
            </w:r>
            <w:r>
              <w:rPr>
                <w:sz w:val="20"/>
              </w:rPr>
              <w:t>сыне его</w:t>
            </w:r>
            <w:r>
              <w:rPr>
                <w:spacing w:val="39"/>
                <w:sz w:val="20"/>
              </w:rPr>
              <w:t xml:space="preserve"> </w:t>
            </w:r>
            <w:r>
              <w:rPr>
                <w:sz w:val="20"/>
              </w:rPr>
              <w:t>славном</w:t>
            </w:r>
            <w:r>
              <w:rPr>
                <w:spacing w:val="40"/>
                <w:sz w:val="20"/>
              </w:rPr>
              <w:t xml:space="preserve"> </w:t>
            </w:r>
            <w:r>
              <w:rPr>
                <w:sz w:val="20"/>
              </w:rPr>
              <w:t>и могучем</w:t>
            </w:r>
            <w:r>
              <w:rPr>
                <w:spacing w:val="40"/>
                <w:sz w:val="20"/>
              </w:rPr>
              <w:t xml:space="preserve"> </w:t>
            </w:r>
            <w:r>
              <w:rPr>
                <w:sz w:val="20"/>
              </w:rPr>
              <w:t xml:space="preserve">богатыре </w:t>
            </w:r>
            <w:r>
              <w:rPr>
                <w:spacing w:val="-2"/>
                <w:sz w:val="20"/>
              </w:rPr>
              <w:t>князе</w:t>
            </w:r>
          </w:p>
          <w:p w:rsidR="00F059EE" w:rsidRDefault="00E53F5F">
            <w:pPr>
              <w:pStyle w:val="TableParagraph"/>
              <w:spacing w:line="216" w:lineRule="exact"/>
              <w:rPr>
                <w:sz w:val="20"/>
              </w:rPr>
            </w:pPr>
            <w:r>
              <w:rPr>
                <w:sz w:val="20"/>
              </w:rPr>
              <w:t>Гвидоне</w:t>
            </w:r>
            <w:r>
              <w:rPr>
                <w:spacing w:val="-10"/>
                <w:sz w:val="20"/>
              </w:rPr>
              <w:t xml:space="preserve"> </w:t>
            </w:r>
            <w:r>
              <w:rPr>
                <w:sz w:val="20"/>
              </w:rPr>
              <w:t>Салтановиче</w:t>
            </w:r>
            <w:r>
              <w:rPr>
                <w:spacing w:val="-9"/>
                <w:sz w:val="20"/>
              </w:rPr>
              <w:t xml:space="preserve"> </w:t>
            </w:r>
            <w:r>
              <w:rPr>
                <w:sz w:val="20"/>
              </w:rPr>
              <w:t>и</w:t>
            </w:r>
            <w:r>
              <w:rPr>
                <w:spacing w:val="-12"/>
                <w:sz w:val="20"/>
              </w:rPr>
              <w:t xml:space="preserve"> </w:t>
            </w:r>
            <w:r>
              <w:rPr>
                <w:sz w:val="20"/>
              </w:rPr>
              <w:t>о</w:t>
            </w:r>
            <w:r>
              <w:rPr>
                <w:spacing w:val="-9"/>
                <w:sz w:val="20"/>
              </w:rPr>
              <w:t xml:space="preserve"> </w:t>
            </w:r>
            <w:r>
              <w:rPr>
                <w:sz w:val="20"/>
              </w:rPr>
              <w:t>прекрасной</w:t>
            </w:r>
            <w:r>
              <w:rPr>
                <w:spacing w:val="-10"/>
                <w:sz w:val="20"/>
              </w:rPr>
              <w:t xml:space="preserve"> </w:t>
            </w:r>
            <w:r>
              <w:rPr>
                <w:sz w:val="20"/>
              </w:rPr>
              <w:t>царевне</w:t>
            </w:r>
            <w:r>
              <w:rPr>
                <w:spacing w:val="-9"/>
                <w:sz w:val="20"/>
              </w:rPr>
              <w:t xml:space="preserve"> </w:t>
            </w:r>
            <w:r>
              <w:rPr>
                <w:spacing w:val="-2"/>
                <w:sz w:val="20"/>
              </w:rPr>
              <w:t>Лебеди»</w:t>
            </w:r>
          </w:p>
        </w:tc>
      </w:tr>
      <w:tr w:rsidR="00F059EE">
        <w:trPr>
          <w:trHeight w:val="931"/>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27</w:t>
            </w:r>
          </w:p>
        </w:tc>
        <w:tc>
          <w:tcPr>
            <w:tcW w:w="8335" w:type="dxa"/>
          </w:tcPr>
          <w:p w:rsidR="00F059EE" w:rsidRDefault="00E53F5F">
            <w:pPr>
              <w:pStyle w:val="TableParagraph"/>
              <w:spacing w:before="7"/>
              <w:ind w:right="422"/>
              <w:rPr>
                <w:sz w:val="20"/>
              </w:rPr>
            </w:pPr>
            <w:r>
              <w:rPr>
                <w:sz w:val="20"/>
              </w:rPr>
              <w:t>Наблюдение</w:t>
            </w:r>
            <w:r>
              <w:rPr>
                <w:spacing w:val="-6"/>
                <w:sz w:val="20"/>
              </w:rPr>
              <w:t xml:space="preserve"> </w:t>
            </w:r>
            <w:r>
              <w:rPr>
                <w:sz w:val="20"/>
              </w:rPr>
              <w:t>за</w:t>
            </w:r>
            <w:r>
              <w:rPr>
                <w:spacing w:val="-6"/>
                <w:sz w:val="20"/>
              </w:rPr>
              <w:t xml:space="preserve"> </w:t>
            </w:r>
            <w:r>
              <w:rPr>
                <w:sz w:val="20"/>
              </w:rPr>
              <w:t>художественными</w:t>
            </w:r>
            <w:r>
              <w:rPr>
                <w:spacing w:val="-4"/>
                <w:sz w:val="20"/>
              </w:rPr>
              <w:t xml:space="preserve"> </w:t>
            </w:r>
            <w:r>
              <w:rPr>
                <w:sz w:val="20"/>
              </w:rPr>
              <w:t>особенностями</w:t>
            </w:r>
            <w:r>
              <w:rPr>
                <w:spacing w:val="-5"/>
                <w:sz w:val="20"/>
              </w:rPr>
              <w:t xml:space="preserve"> </w:t>
            </w:r>
            <w:r>
              <w:rPr>
                <w:sz w:val="20"/>
              </w:rPr>
              <w:t>текста</w:t>
            </w:r>
            <w:r>
              <w:rPr>
                <w:spacing w:val="-4"/>
                <w:sz w:val="20"/>
              </w:rPr>
              <w:t xml:space="preserve"> </w:t>
            </w:r>
            <w:r>
              <w:rPr>
                <w:sz w:val="20"/>
              </w:rPr>
              <w:t>сказки</w:t>
            </w:r>
            <w:r>
              <w:rPr>
                <w:spacing w:val="-5"/>
                <w:sz w:val="20"/>
              </w:rPr>
              <w:t xml:space="preserve"> </w:t>
            </w:r>
            <w:r>
              <w:rPr>
                <w:sz w:val="20"/>
              </w:rPr>
              <w:t>А.С.</w:t>
            </w:r>
            <w:r>
              <w:rPr>
                <w:spacing w:val="-7"/>
                <w:sz w:val="20"/>
              </w:rPr>
              <w:t xml:space="preserve"> </w:t>
            </w:r>
            <w:r>
              <w:rPr>
                <w:sz w:val="20"/>
              </w:rPr>
              <w:t>Пушкина</w:t>
            </w:r>
            <w:r>
              <w:rPr>
                <w:spacing w:val="-2"/>
                <w:sz w:val="20"/>
              </w:rPr>
              <w:t xml:space="preserve"> </w:t>
            </w:r>
            <w:r>
              <w:rPr>
                <w:sz w:val="20"/>
              </w:rPr>
              <w:t>«Сказка</w:t>
            </w:r>
            <w:r>
              <w:rPr>
                <w:spacing w:val="-6"/>
                <w:sz w:val="20"/>
              </w:rPr>
              <w:t xml:space="preserve"> </w:t>
            </w:r>
            <w:r>
              <w:rPr>
                <w:sz w:val="20"/>
              </w:rPr>
              <w:t xml:space="preserve">о </w:t>
            </w:r>
            <w:r>
              <w:rPr>
                <w:spacing w:val="-4"/>
                <w:sz w:val="20"/>
              </w:rPr>
              <w:t>царе</w:t>
            </w:r>
          </w:p>
          <w:p w:rsidR="00F059EE" w:rsidRDefault="00E53F5F">
            <w:pPr>
              <w:pStyle w:val="TableParagraph"/>
              <w:spacing w:before="15" w:line="223" w:lineRule="auto"/>
              <w:ind w:right="422"/>
              <w:rPr>
                <w:sz w:val="20"/>
              </w:rPr>
            </w:pPr>
            <w:r>
              <w:rPr>
                <w:sz w:val="20"/>
              </w:rPr>
              <w:t>Салтане, о сыне</w:t>
            </w:r>
            <w:r>
              <w:rPr>
                <w:spacing w:val="-6"/>
                <w:sz w:val="20"/>
              </w:rPr>
              <w:t xml:space="preserve"> </w:t>
            </w:r>
            <w:r>
              <w:rPr>
                <w:sz w:val="20"/>
              </w:rPr>
              <w:t>его славном</w:t>
            </w:r>
            <w:r>
              <w:rPr>
                <w:spacing w:val="17"/>
                <w:sz w:val="20"/>
              </w:rPr>
              <w:t xml:space="preserve"> </w:t>
            </w:r>
            <w:r>
              <w:rPr>
                <w:sz w:val="20"/>
              </w:rPr>
              <w:t>и</w:t>
            </w:r>
            <w:r>
              <w:rPr>
                <w:spacing w:val="-10"/>
                <w:sz w:val="20"/>
              </w:rPr>
              <w:t xml:space="preserve"> </w:t>
            </w:r>
            <w:r>
              <w:rPr>
                <w:sz w:val="20"/>
              </w:rPr>
              <w:t>могучем</w:t>
            </w:r>
            <w:r>
              <w:rPr>
                <w:spacing w:val="18"/>
                <w:sz w:val="20"/>
              </w:rPr>
              <w:t xml:space="preserve"> </w:t>
            </w:r>
            <w:r>
              <w:rPr>
                <w:sz w:val="20"/>
              </w:rPr>
              <w:t>богатыре</w:t>
            </w:r>
            <w:r>
              <w:rPr>
                <w:spacing w:val="-6"/>
                <w:sz w:val="20"/>
              </w:rPr>
              <w:t xml:space="preserve"> </w:t>
            </w:r>
            <w:r>
              <w:rPr>
                <w:sz w:val="20"/>
              </w:rPr>
              <w:t>князе</w:t>
            </w:r>
            <w:r>
              <w:rPr>
                <w:spacing w:val="20"/>
                <w:sz w:val="20"/>
              </w:rPr>
              <w:t xml:space="preserve"> </w:t>
            </w:r>
            <w:r>
              <w:rPr>
                <w:sz w:val="20"/>
              </w:rPr>
              <w:t>Гвидоне</w:t>
            </w:r>
            <w:r>
              <w:rPr>
                <w:spacing w:val="-4"/>
                <w:sz w:val="20"/>
              </w:rPr>
              <w:t xml:space="preserve"> </w:t>
            </w:r>
            <w:r>
              <w:rPr>
                <w:sz w:val="20"/>
              </w:rPr>
              <w:t>Салтановиче</w:t>
            </w:r>
            <w:r>
              <w:rPr>
                <w:spacing w:val="-4"/>
                <w:sz w:val="20"/>
              </w:rPr>
              <w:t xml:space="preserve"> </w:t>
            </w:r>
            <w:r>
              <w:rPr>
                <w:sz w:val="20"/>
              </w:rPr>
              <w:t>и</w:t>
            </w:r>
            <w:r>
              <w:rPr>
                <w:spacing w:val="-10"/>
                <w:sz w:val="20"/>
              </w:rPr>
              <w:t xml:space="preserve"> </w:t>
            </w:r>
            <w:r>
              <w:rPr>
                <w:sz w:val="20"/>
              </w:rPr>
              <w:t>о прекрасной царевне Лебеди»</w:t>
            </w:r>
          </w:p>
        </w:tc>
      </w:tr>
      <w:tr w:rsidR="00F059EE">
        <w:trPr>
          <w:trHeight w:val="484"/>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28</w:t>
            </w:r>
          </w:p>
        </w:tc>
        <w:tc>
          <w:tcPr>
            <w:tcW w:w="8335" w:type="dxa"/>
          </w:tcPr>
          <w:p w:rsidR="00F059EE" w:rsidRDefault="00E53F5F">
            <w:pPr>
              <w:pStyle w:val="TableParagraph"/>
              <w:ind w:right="422"/>
              <w:rPr>
                <w:sz w:val="20"/>
              </w:rPr>
            </w:pPr>
            <w:r>
              <w:rPr>
                <w:sz w:val="20"/>
              </w:rPr>
              <w:t>Работа</w:t>
            </w:r>
            <w:r>
              <w:rPr>
                <w:spacing w:val="27"/>
                <w:sz w:val="20"/>
              </w:rPr>
              <w:t xml:space="preserve"> </w:t>
            </w:r>
            <w:r>
              <w:rPr>
                <w:sz w:val="20"/>
              </w:rPr>
              <w:t>с</w:t>
            </w:r>
            <w:r>
              <w:rPr>
                <w:spacing w:val="23"/>
                <w:sz w:val="20"/>
              </w:rPr>
              <w:t xml:space="preserve"> </w:t>
            </w:r>
            <w:r>
              <w:rPr>
                <w:sz w:val="20"/>
              </w:rPr>
              <w:t>детскими</w:t>
            </w:r>
            <w:r>
              <w:rPr>
                <w:spacing w:val="24"/>
                <w:sz w:val="20"/>
              </w:rPr>
              <w:t xml:space="preserve"> </w:t>
            </w:r>
            <w:r>
              <w:rPr>
                <w:sz w:val="20"/>
              </w:rPr>
              <w:t>книгами.</w:t>
            </w:r>
            <w:r>
              <w:rPr>
                <w:spacing w:val="26"/>
                <w:sz w:val="20"/>
              </w:rPr>
              <w:t xml:space="preserve"> </w:t>
            </w:r>
            <w:r>
              <w:rPr>
                <w:sz w:val="20"/>
              </w:rPr>
              <w:t>И.Я.</w:t>
            </w:r>
            <w:r>
              <w:rPr>
                <w:spacing w:val="-5"/>
                <w:sz w:val="20"/>
              </w:rPr>
              <w:t xml:space="preserve"> </w:t>
            </w:r>
            <w:r>
              <w:rPr>
                <w:sz w:val="20"/>
              </w:rPr>
              <w:t>Билибин</w:t>
            </w:r>
            <w:r>
              <w:rPr>
                <w:spacing w:val="25"/>
                <w:sz w:val="20"/>
              </w:rPr>
              <w:t xml:space="preserve"> </w:t>
            </w:r>
            <w:r>
              <w:rPr>
                <w:sz w:val="20"/>
              </w:rPr>
              <w:t>-</w:t>
            </w:r>
            <w:r>
              <w:rPr>
                <w:spacing w:val="26"/>
                <w:sz w:val="20"/>
              </w:rPr>
              <w:t xml:space="preserve"> </w:t>
            </w:r>
            <w:r>
              <w:rPr>
                <w:sz w:val="20"/>
              </w:rPr>
              <w:t>иллюстратор</w:t>
            </w:r>
            <w:r>
              <w:rPr>
                <w:spacing w:val="28"/>
                <w:sz w:val="20"/>
              </w:rPr>
              <w:t xml:space="preserve"> </w:t>
            </w:r>
            <w:r>
              <w:rPr>
                <w:sz w:val="20"/>
              </w:rPr>
              <w:t>сказок</w:t>
            </w:r>
            <w:r>
              <w:rPr>
                <w:spacing w:val="25"/>
                <w:sz w:val="20"/>
              </w:rPr>
              <w:t xml:space="preserve"> </w:t>
            </w:r>
            <w:r>
              <w:rPr>
                <w:sz w:val="20"/>
              </w:rPr>
              <w:t>А.С.</w:t>
            </w:r>
            <w:r>
              <w:rPr>
                <w:spacing w:val="-6"/>
                <w:sz w:val="20"/>
              </w:rPr>
              <w:t xml:space="preserve"> </w:t>
            </w:r>
            <w:r>
              <w:rPr>
                <w:sz w:val="20"/>
              </w:rPr>
              <w:t>Пушкина. Составление устного рассказа «Почему я люблю сказки А.С. Пушкина»</w:t>
            </w:r>
          </w:p>
        </w:tc>
      </w:tr>
      <w:tr w:rsidR="00F059EE">
        <w:trPr>
          <w:trHeight w:val="251"/>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29</w:t>
            </w:r>
          </w:p>
        </w:tc>
        <w:tc>
          <w:tcPr>
            <w:tcW w:w="8335" w:type="dxa"/>
          </w:tcPr>
          <w:p w:rsidR="00F059EE" w:rsidRDefault="00E53F5F">
            <w:pPr>
              <w:pStyle w:val="TableParagraph"/>
              <w:spacing w:line="228" w:lineRule="exact"/>
              <w:rPr>
                <w:sz w:val="20"/>
              </w:rPr>
            </w:pPr>
            <w:r>
              <w:rPr>
                <w:sz w:val="20"/>
              </w:rPr>
              <w:t>Тематическое</w:t>
            </w:r>
            <w:r>
              <w:rPr>
                <w:spacing w:val="-13"/>
                <w:sz w:val="20"/>
              </w:rPr>
              <w:t xml:space="preserve"> </w:t>
            </w:r>
            <w:r>
              <w:rPr>
                <w:sz w:val="20"/>
              </w:rPr>
              <w:t>повторение</w:t>
            </w:r>
            <w:r>
              <w:rPr>
                <w:spacing w:val="-11"/>
                <w:sz w:val="20"/>
              </w:rPr>
              <w:t xml:space="preserve"> </w:t>
            </w:r>
            <w:r>
              <w:rPr>
                <w:sz w:val="20"/>
              </w:rPr>
              <w:t>по</w:t>
            </w:r>
            <w:r>
              <w:rPr>
                <w:spacing w:val="-12"/>
                <w:sz w:val="20"/>
              </w:rPr>
              <w:t xml:space="preserve"> </w:t>
            </w:r>
            <w:r>
              <w:rPr>
                <w:sz w:val="20"/>
              </w:rPr>
              <w:t>итогам</w:t>
            </w:r>
            <w:r>
              <w:rPr>
                <w:spacing w:val="-12"/>
                <w:sz w:val="20"/>
              </w:rPr>
              <w:t xml:space="preserve"> </w:t>
            </w:r>
            <w:r>
              <w:rPr>
                <w:sz w:val="20"/>
              </w:rPr>
              <w:t>раздела</w:t>
            </w:r>
            <w:r>
              <w:rPr>
                <w:spacing w:val="-8"/>
                <w:sz w:val="20"/>
              </w:rPr>
              <w:t xml:space="preserve"> </w:t>
            </w:r>
            <w:r>
              <w:rPr>
                <w:sz w:val="20"/>
              </w:rPr>
              <w:t>«Творчество</w:t>
            </w:r>
            <w:r>
              <w:rPr>
                <w:spacing w:val="-12"/>
                <w:sz w:val="20"/>
              </w:rPr>
              <w:t xml:space="preserve"> </w:t>
            </w:r>
            <w:r>
              <w:rPr>
                <w:sz w:val="20"/>
              </w:rPr>
              <w:t>А.С.</w:t>
            </w:r>
            <w:r>
              <w:rPr>
                <w:spacing w:val="-12"/>
                <w:sz w:val="20"/>
              </w:rPr>
              <w:t xml:space="preserve"> </w:t>
            </w:r>
            <w:r>
              <w:rPr>
                <w:spacing w:val="-2"/>
                <w:sz w:val="20"/>
              </w:rPr>
              <w:t>Пушкина»</w:t>
            </w:r>
          </w:p>
        </w:tc>
      </w:tr>
      <w:tr w:rsidR="00F059EE">
        <w:trPr>
          <w:trHeight w:val="484"/>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30</w:t>
            </w:r>
          </w:p>
        </w:tc>
        <w:tc>
          <w:tcPr>
            <w:tcW w:w="8335" w:type="dxa"/>
          </w:tcPr>
          <w:p w:rsidR="00F059EE" w:rsidRDefault="00E53F5F">
            <w:pPr>
              <w:pStyle w:val="TableParagraph"/>
              <w:ind w:right="422"/>
              <w:rPr>
                <w:sz w:val="20"/>
              </w:rPr>
            </w:pPr>
            <w:r>
              <w:rPr>
                <w:sz w:val="20"/>
              </w:rPr>
              <w:t>И.А.</w:t>
            </w:r>
            <w:r>
              <w:rPr>
                <w:spacing w:val="-6"/>
                <w:sz w:val="20"/>
              </w:rPr>
              <w:t xml:space="preserve"> </w:t>
            </w:r>
            <w:r>
              <w:rPr>
                <w:sz w:val="20"/>
              </w:rPr>
              <w:t>Крылов</w:t>
            </w:r>
            <w:r>
              <w:rPr>
                <w:spacing w:val="-6"/>
                <w:sz w:val="20"/>
              </w:rPr>
              <w:t xml:space="preserve"> </w:t>
            </w:r>
            <w:r>
              <w:rPr>
                <w:sz w:val="20"/>
              </w:rPr>
              <w:t>-</w:t>
            </w:r>
            <w:r>
              <w:rPr>
                <w:spacing w:val="-8"/>
                <w:sz w:val="20"/>
              </w:rPr>
              <w:t xml:space="preserve"> </w:t>
            </w:r>
            <w:r>
              <w:rPr>
                <w:sz w:val="20"/>
              </w:rPr>
              <w:t>великий</w:t>
            </w:r>
            <w:r>
              <w:rPr>
                <w:spacing w:val="-7"/>
                <w:sz w:val="20"/>
              </w:rPr>
              <w:t xml:space="preserve"> </w:t>
            </w:r>
            <w:r>
              <w:rPr>
                <w:sz w:val="20"/>
              </w:rPr>
              <w:t>русский</w:t>
            </w:r>
            <w:r>
              <w:rPr>
                <w:spacing w:val="-9"/>
                <w:sz w:val="20"/>
              </w:rPr>
              <w:t xml:space="preserve"> </w:t>
            </w:r>
            <w:r>
              <w:rPr>
                <w:sz w:val="20"/>
              </w:rPr>
              <w:t>баснописец.</w:t>
            </w:r>
            <w:r>
              <w:rPr>
                <w:spacing w:val="-7"/>
                <w:sz w:val="20"/>
              </w:rPr>
              <w:t xml:space="preserve"> </w:t>
            </w:r>
            <w:r>
              <w:rPr>
                <w:sz w:val="20"/>
              </w:rPr>
              <w:t>Иносказание</w:t>
            </w:r>
            <w:r>
              <w:rPr>
                <w:spacing w:val="-5"/>
                <w:sz w:val="20"/>
              </w:rPr>
              <w:t xml:space="preserve"> </w:t>
            </w:r>
            <w:r>
              <w:rPr>
                <w:sz w:val="20"/>
              </w:rPr>
              <w:t>в</w:t>
            </w:r>
            <w:r>
              <w:rPr>
                <w:spacing w:val="-9"/>
                <w:sz w:val="20"/>
              </w:rPr>
              <w:t xml:space="preserve"> </w:t>
            </w:r>
            <w:r>
              <w:rPr>
                <w:sz w:val="20"/>
              </w:rPr>
              <w:t>его</w:t>
            </w:r>
            <w:r>
              <w:rPr>
                <w:spacing w:val="-7"/>
                <w:sz w:val="20"/>
              </w:rPr>
              <w:t xml:space="preserve"> </w:t>
            </w:r>
            <w:r>
              <w:rPr>
                <w:sz w:val="20"/>
              </w:rPr>
              <w:t>баснях.</w:t>
            </w:r>
            <w:r>
              <w:rPr>
                <w:spacing w:val="-6"/>
                <w:sz w:val="20"/>
              </w:rPr>
              <w:t xml:space="preserve"> </w:t>
            </w:r>
            <w:r>
              <w:rPr>
                <w:sz w:val="20"/>
              </w:rPr>
              <w:t>Явная</w:t>
            </w:r>
            <w:r>
              <w:rPr>
                <w:spacing w:val="-6"/>
                <w:sz w:val="20"/>
              </w:rPr>
              <w:t xml:space="preserve"> </w:t>
            </w:r>
            <w:r>
              <w:rPr>
                <w:sz w:val="20"/>
              </w:rPr>
              <w:t>и</w:t>
            </w:r>
            <w:r>
              <w:rPr>
                <w:spacing w:val="-12"/>
                <w:sz w:val="20"/>
              </w:rPr>
              <w:t xml:space="preserve"> </w:t>
            </w:r>
            <w:r>
              <w:rPr>
                <w:sz w:val="20"/>
              </w:rPr>
              <w:t>скрытая мораль басен</w:t>
            </w:r>
          </w:p>
        </w:tc>
      </w:tr>
      <w:tr w:rsidR="00F059EE">
        <w:trPr>
          <w:trHeight w:val="484"/>
        </w:trPr>
        <w:tc>
          <w:tcPr>
            <w:tcW w:w="1051" w:type="dxa"/>
          </w:tcPr>
          <w:p w:rsidR="00F059EE" w:rsidRDefault="00E53F5F">
            <w:pPr>
              <w:pStyle w:val="TableParagraph"/>
              <w:spacing w:before="10"/>
              <w:rPr>
                <w:sz w:val="20"/>
              </w:rPr>
            </w:pPr>
            <w:r>
              <w:rPr>
                <w:sz w:val="20"/>
              </w:rPr>
              <w:t>Урок</w:t>
            </w:r>
            <w:r>
              <w:rPr>
                <w:spacing w:val="-4"/>
                <w:sz w:val="20"/>
              </w:rPr>
              <w:t xml:space="preserve"> </w:t>
            </w:r>
            <w:r>
              <w:rPr>
                <w:spacing w:val="-5"/>
                <w:sz w:val="20"/>
              </w:rPr>
              <w:t>31</w:t>
            </w:r>
          </w:p>
        </w:tc>
        <w:tc>
          <w:tcPr>
            <w:tcW w:w="8335" w:type="dxa"/>
          </w:tcPr>
          <w:p w:rsidR="00F059EE" w:rsidRDefault="00E53F5F">
            <w:pPr>
              <w:pStyle w:val="TableParagraph"/>
              <w:spacing w:before="2"/>
              <w:ind w:right="272"/>
              <w:rPr>
                <w:sz w:val="20"/>
              </w:rPr>
            </w:pPr>
            <w:r>
              <w:rPr>
                <w:sz w:val="20"/>
              </w:rPr>
              <w:t>Осознание особенностей басни как произведения-поучения, которое помогает увидеть свои</w:t>
            </w:r>
            <w:r>
              <w:rPr>
                <w:spacing w:val="80"/>
                <w:sz w:val="20"/>
              </w:rPr>
              <w:t xml:space="preserve"> </w:t>
            </w:r>
            <w:r>
              <w:rPr>
                <w:sz w:val="20"/>
              </w:rPr>
              <w:t>и чужие недостатки</w:t>
            </w:r>
          </w:p>
        </w:tc>
      </w:tr>
      <w:tr w:rsidR="00F059EE">
        <w:trPr>
          <w:trHeight w:val="254"/>
        </w:trPr>
        <w:tc>
          <w:tcPr>
            <w:tcW w:w="1051" w:type="dxa"/>
          </w:tcPr>
          <w:p w:rsidR="00F059EE" w:rsidRDefault="00E53F5F">
            <w:pPr>
              <w:pStyle w:val="TableParagraph"/>
              <w:rPr>
                <w:sz w:val="20"/>
              </w:rPr>
            </w:pPr>
            <w:r>
              <w:rPr>
                <w:sz w:val="20"/>
              </w:rPr>
              <w:t>Урок</w:t>
            </w:r>
            <w:r>
              <w:rPr>
                <w:spacing w:val="-4"/>
                <w:sz w:val="20"/>
              </w:rPr>
              <w:t xml:space="preserve"> </w:t>
            </w:r>
            <w:r>
              <w:rPr>
                <w:spacing w:val="-5"/>
                <w:sz w:val="20"/>
              </w:rPr>
              <w:t>32</w:t>
            </w:r>
          </w:p>
        </w:tc>
        <w:tc>
          <w:tcPr>
            <w:tcW w:w="8335" w:type="dxa"/>
          </w:tcPr>
          <w:p w:rsidR="00F059EE" w:rsidRDefault="00E53F5F">
            <w:pPr>
              <w:pStyle w:val="TableParagraph"/>
              <w:rPr>
                <w:sz w:val="20"/>
              </w:rPr>
            </w:pPr>
            <w:r>
              <w:rPr>
                <w:sz w:val="20"/>
              </w:rPr>
              <w:t>Работа</w:t>
            </w:r>
            <w:r>
              <w:rPr>
                <w:spacing w:val="-10"/>
                <w:sz w:val="20"/>
              </w:rPr>
              <w:t xml:space="preserve"> </w:t>
            </w:r>
            <w:r>
              <w:rPr>
                <w:sz w:val="20"/>
              </w:rPr>
              <w:t>с</w:t>
            </w:r>
            <w:r>
              <w:rPr>
                <w:spacing w:val="-12"/>
                <w:sz w:val="20"/>
              </w:rPr>
              <w:t xml:space="preserve"> </w:t>
            </w:r>
            <w:r>
              <w:rPr>
                <w:sz w:val="20"/>
              </w:rPr>
              <w:t>басней</w:t>
            </w:r>
            <w:r>
              <w:rPr>
                <w:spacing w:val="-9"/>
                <w:sz w:val="20"/>
              </w:rPr>
              <w:t xml:space="preserve"> </w:t>
            </w:r>
            <w:r>
              <w:rPr>
                <w:sz w:val="20"/>
              </w:rPr>
              <w:t>И.А.</w:t>
            </w:r>
            <w:r>
              <w:rPr>
                <w:spacing w:val="-7"/>
                <w:sz w:val="20"/>
              </w:rPr>
              <w:t xml:space="preserve"> </w:t>
            </w:r>
            <w:r>
              <w:rPr>
                <w:sz w:val="20"/>
              </w:rPr>
              <w:t>Крылова</w:t>
            </w:r>
            <w:r>
              <w:rPr>
                <w:spacing w:val="-7"/>
                <w:sz w:val="20"/>
              </w:rPr>
              <w:t xml:space="preserve"> </w:t>
            </w:r>
            <w:r>
              <w:rPr>
                <w:sz w:val="20"/>
              </w:rPr>
              <w:t>«Ворона</w:t>
            </w:r>
            <w:r>
              <w:rPr>
                <w:spacing w:val="-8"/>
                <w:sz w:val="20"/>
              </w:rPr>
              <w:t xml:space="preserve"> </w:t>
            </w:r>
            <w:r>
              <w:rPr>
                <w:sz w:val="20"/>
              </w:rPr>
              <w:t>и</w:t>
            </w:r>
            <w:r>
              <w:rPr>
                <w:spacing w:val="-12"/>
                <w:sz w:val="20"/>
              </w:rPr>
              <w:t xml:space="preserve"> </w:t>
            </w:r>
            <w:r>
              <w:rPr>
                <w:sz w:val="20"/>
              </w:rPr>
              <w:t>Лисица»:</w:t>
            </w:r>
            <w:r>
              <w:rPr>
                <w:spacing w:val="-7"/>
                <w:sz w:val="20"/>
              </w:rPr>
              <w:t xml:space="preserve"> </w:t>
            </w:r>
            <w:r>
              <w:rPr>
                <w:sz w:val="20"/>
              </w:rPr>
              <w:t>тема,</w:t>
            </w:r>
            <w:r>
              <w:rPr>
                <w:spacing w:val="-8"/>
                <w:sz w:val="20"/>
              </w:rPr>
              <w:t xml:space="preserve"> </w:t>
            </w:r>
            <w:r>
              <w:rPr>
                <w:sz w:val="20"/>
              </w:rPr>
              <w:t>мораль,</w:t>
            </w:r>
            <w:r>
              <w:rPr>
                <w:spacing w:val="-7"/>
                <w:sz w:val="20"/>
              </w:rPr>
              <w:t xml:space="preserve"> </w:t>
            </w:r>
            <w:r>
              <w:rPr>
                <w:sz w:val="20"/>
              </w:rPr>
              <w:t>герои,</w:t>
            </w:r>
            <w:r>
              <w:rPr>
                <w:spacing w:val="-11"/>
                <w:sz w:val="20"/>
              </w:rPr>
              <w:t xml:space="preserve"> </w:t>
            </w:r>
            <w:r>
              <w:rPr>
                <w:sz w:val="20"/>
              </w:rPr>
              <w:t>особенности</w:t>
            </w:r>
            <w:r>
              <w:rPr>
                <w:spacing w:val="-8"/>
                <w:sz w:val="20"/>
              </w:rPr>
              <w:t xml:space="preserve"> </w:t>
            </w:r>
            <w:r>
              <w:rPr>
                <w:spacing w:val="-2"/>
                <w:sz w:val="20"/>
              </w:rPr>
              <w:t>языка</w:t>
            </w:r>
          </w:p>
        </w:tc>
      </w:tr>
      <w:tr w:rsidR="00F059EE">
        <w:trPr>
          <w:trHeight w:val="256"/>
        </w:trPr>
        <w:tc>
          <w:tcPr>
            <w:tcW w:w="1051" w:type="dxa"/>
          </w:tcPr>
          <w:p w:rsidR="00F059EE" w:rsidRDefault="00E53F5F">
            <w:pPr>
              <w:pStyle w:val="TableParagraph"/>
              <w:spacing w:before="2"/>
              <w:rPr>
                <w:sz w:val="20"/>
              </w:rPr>
            </w:pPr>
            <w:r>
              <w:rPr>
                <w:sz w:val="20"/>
              </w:rPr>
              <w:t>Урок</w:t>
            </w:r>
            <w:r>
              <w:rPr>
                <w:spacing w:val="-4"/>
                <w:sz w:val="20"/>
              </w:rPr>
              <w:t xml:space="preserve"> </w:t>
            </w:r>
            <w:r>
              <w:rPr>
                <w:spacing w:val="-5"/>
                <w:sz w:val="20"/>
              </w:rPr>
              <w:t>33</w:t>
            </w:r>
          </w:p>
        </w:tc>
        <w:tc>
          <w:tcPr>
            <w:tcW w:w="8335" w:type="dxa"/>
          </w:tcPr>
          <w:p w:rsidR="00F059EE" w:rsidRDefault="00E53F5F">
            <w:pPr>
              <w:pStyle w:val="TableParagraph"/>
              <w:spacing w:before="2"/>
              <w:rPr>
                <w:sz w:val="20"/>
              </w:rPr>
            </w:pPr>
            <w:r>
              <w:rPr>
                <w:spacing w:val="-2"/>
                <w:sz w:val="20"/>
              </w:rPr>
              <w:t>Живописные</w:t>
            </w:r>
            <w:r>
              <w:rPr>
                <w:spacing w:val="3"/>
                <w:sz w:val="20"/>
              </w:rPr>
              <w:t xml:space="preserve"> </w:t>
            </w:r>
            <w:r>
              <w:rPr>
                <w:spacing w:val="-2"/>
                <w:sz w:val="20"/>
              </w:rPr>
              <w:t>полотна</w:t>
            </w:r>
            <w:r>
              <w:rPr>
                <w:spacing w:val="2"/>
                <w:sz w:val="20"/>
              </w:rPr>
              <w:t xml:space="preserve"> </w:t>
            </w:r>
            <w:r>
              <w:rPr>
                <w:spacing w:val="-2"/>
                <w:sz w:val="20"/>
              </w:rPr>
              <w:t>как</w:t>
            </w:r>
            <w:r>
              <w:rPr>
                <w:sz w:val="20"/>
              </w:rPr>
              <w:t xml:space="preserve"> </w:t>
            </w:r>
            <w:r>
              <w:rPr>
                <w:spacing w:val="-2"/>
                <w:sz w:val="20"/>
              </w:rPr>
              <w:t>иллюстрация</w:t>
            </w:r>
            <w:r>
              <w:rPr>
                <w:spacing w:val="5"/>
                <w:sz w:val="20"/>
              </w:rPr>
              <w:t xml:space="preserve"> </w:t>
            </w:r>
            <w:r>
              <w:rPr>
                <w:spacing w:val="-2"/>
                <w:sz w:val="20"/>
              </w:rPr>
              <w:t>к</w:t>
            </w:r>
            <w:r>
              <w:rPr>
                <w:sz w:val="20"/>
              </w:rPr>
              <w:t xml:space="preserve"> </w:t>
            </w:r>
            <w:r>
              <w:rPr>
                <w:spacing w:val="-2"/>
                <w:sz w:val="20"/>
              </w:rPr>
              <w:t>лирическому</w:t>
            </w:r>
            <w:r>
              <w:rPr>
                <w:spacing w:val="4"/>
                <w:sz w:val="20"/>
              </w:rPr>
              <w:t xml:space="preserve"> </w:t>
            </w:r>
            <w:r>
              <w:rPr>
                <w:spacing w:val="-2"/>
                <w:sz w:val="20"/>
              </w:rPr>
              <w:t>произведению:</w:t>
            </w:r>
            <w:r>
              <w:rPr>
                <w:spacing w:val="5"/>
                <w:sz w:val="20"/>
              </w:rPr>
              <w:t xml:space="preserve"> </w:t>
            </w:r>
            <w:r>
              <w:rPr>
                <w:spacing w:val="-2"/>
                <w:sz w:val="20"/>
              </w:rPr>
              <w:t>пейзаж</w:t>
            </w:r>
          </w:p>
        </w:tc>
      </w:tr>
      <w:tr w:rsidR="00F059EE">
        <w:trPr>
          <w:trHeight w:val="249"/>
        </w:trPr>
        <w:tc>
          <w:tcPr>
            <w:tcW w:w="1051" w:type="dxa"/>
            <w:tcBorders>
              <w:bottom w:val="single" w:sz="4" w:space="0" w:color="000000"/>
            </w:tcBorders>
          </w:tcPr>
          <w:p w:rsidR="00F059EE" w:rsidRDefault="00E53F5F">
            <w:pPr>
              <w:pStyle w:val="TableParagraph"/>
              <w:spacing w:line="226" w:lineRule="exact"/>
              <w:rPr>
                <w:sz w:val="20"/>
              </w:rPr>
            </w:pPr>
            <w:r>
              <w:rPr>
                <w:sz w:val="20"/>
              </w:rPr>
              <w:t>Урок</w:t>
            </w:r>
            <w:r>
              <w:rPr>
                <w:spacing w:val="-4"/>
                <w:sz w:val="20"/>
              </w:rPr>
              <w:t xml:space="preserve"> </w:t>
            </w:r>
            <w:r>
              <w:rPr>
                <w:spacing w:val="-5"/>
                <w:sz w:val="20"/>
              </w:rPr>
              <w:t>34</w:t>
            </w:r>
          </w:p>
        </w:tc>
        <w:tc>
          <w:tcPr>
            <w:tcW w:w="8335" w:type="dxa"/>
            <w:tcBorders>
              <w:bottom w:val="single" w:sz="4" w:space="0" w:color="000000"/>
            </w:tcBorders>
          </w:tcPr>
          <w:p w:rsidR="00F059EE" w:rsidRDefault="00E53F5F">
            <w:pPr>
              <w:pStyle w:val="TableParagraph"/>
              <w:spacing w:line="226" w:lineRule="exact"/>
              <w:rPr>
                <w:sz w:val="20"/>
              </w:rPr>
            </w:pPr>
            <w:r>
              <w:rPr>
                <w:sz w:val="20"/>
              </w:rPr>
              <w:t>Жанровое</w:t>
            </w:r>
            <w:r>
              <w:rPr>
                <w:spacing w:val="-11"/>
                <w:sz w:val="20"/>
              </w:rPr>
              <w:t xml:space="preserve"> </w:t>
            </w:r>
            <w:r>
              <w:rPr>
                <w:sz w:val="20"/>
              </w:rPr>
              <w:t>многообразие</w:t>
            </w:r>
            <w:r>
              <w:rPr>
                <w:spacing w:val="-11"/>
                <w:sz w:val="20"/>
              </w:rPr>
              <w:t xml:space="preserve"> </w:t>
            </w:r>
            <w:r>
              <w:rPr>
                <w:sz w:val="20"/>
              </w:rPr>
              <w:t>произведений</w:t>
            </w:r>
            <w:r>
              <w:rPr>
                <w:spacing w:val="-10"/>
                <w:sz w:val="20"/>
              </w:rPr>
              <w:t xml:space="preserve"> </w:t>
            </w:r>
            <w:r>
              <w:rPr>
                <w:sz w:val="20"/>
              </w:rPr>
              <w:t>Л.Н.</w:t>
            </w:r>
            <w:r>
              <w:rPr>
                <w:spacing w:val="-12"/>
                <w:sz w:val="20"/>
              </w:rPr>
              <w:t xml:space="preserve"> </w:t>
            </w:r>
            <w:r>
              <w:rPr>
                <w:sz w:val="20"/>
              </w:rPr>
              <w:t>Толстого:</w:t>
            </w:r>
            <w:r>
              <w:rPr>
                <w:spacing w:val="-11"/>
                <w:sz w:val="20"/>
              </w:rPr>
              <w:t xml:space="preserve"> </w:t>
            </w:r>
            <w:r>
              <w:rPr>
                <w:sz w:val="20"/>
              </w:rPr>
              <w:t>сказка,</w:t>
            </w:r>
            <w:r>
              <w:rPr>
                <w:spacing w:val="-11"/>
                <w:sz w:val="20"/>
              </w:rPr>
              <w:t xml:space="preserve"> </w:t>
            </w:r>
            <w:r>
              <w:rPr>
                <w:sz w:val="20"/>
              </w:rPr>
              <w:t>рассказ,</w:t>
            </w:r>
            <w:r>
              <w:rPr>
                <w:spacing w:val="-9"/>
                <w:sz w:val="20"/>
              </w:rPr>
              <w:t xml:space="preserve"> </w:t>
            </w:r>
            <w:r>
              <w:rPr>
                <w:sz w:val="20"/>
              </w:rPr>
              <w:t>басня,</w:t>
            </w:r>
            <w:r>
              <w:rPr>
                <w:spacing w:val="-10"/>
                <w:sz w:val="20"/>
              </w:rPr>
              <w:t xml:space="preserve"> </w:t>
            </w:r>
            <w:r>
              <w:rPr>
                <w:spacing w:val="-4"/>
                <w:sz w:val="20"/>
              </w:rPr>
              <w:t>быль</w:t>
            </w:r>
          </w:p>
        </w:tc>
      </w:tr>
      <w:tr w:rsidR="00F059EE">
        <w:trPr>
          <w:trHeight w:val="477"/>
        </w:trPr>
        <w:tc>
          <w:tcPr>
            <w:tcW w:w="1051" w:type="dxa"/>
            <w:tcBorders>
              <w:top w:val="single" w:sz="4" w:space="0" w:color="000000"/>
            </w:tcBorders>
          </w:tcPr>
          <w:p w:rsidR="00F059EE" w:rsidRDefault="00E53F5F">
            <w:pPr>
              <w:pStyle w:val="TableParagraph"/>
              <w:spacing w:before="7"/>
              <w:rPr>
                <w:sz w:val="20"/>
              </w:rPr>
            </w:pPr>
            <w:r>
              <w:rPr>
                <w:sz w:val="20"/>
              </w:rPr>
              <w:t>Урок</w:t>
            </w:r>
            <w:r>
              <w:rPr>
                <w:spacing w:val="-4"/>
                <w:sz w:val="20"/>
              </w:rPr>
              <w:t xml:space="preserve"> </w:t>
            </w:r>
            <w:r>
              <w:rPr>
                <w:spacing w:val="-5"/>
                <w:sz w:val="20"/>
              </w:rPr>
              <w:t>35</w:t>
            </w:r>
          </w:p>
        </w:tc>
        <w:tc>
          <w:tcPr>
            <w:tcW w:w="8335" w:type="dxa"/>
            <w:tcBorders>
              <w:top w:val="single" w:sz="4" w:space="0" w:color="000000"/>
            </w:tcBorders>
          </w:tcPr>
          <w:p w:rsidR="00F059EE" w:rsidRDefault="00E53F5F">
            <w:pPr>
              <w:pStyle w:val="TableParagraph"/>
              <w:ind w:right="174"/>
              <w:rPr>
                <w:sz w:val="20"/>
              </w:rPr>
            </w:pPr>
            <w:r>
              <w:rPr>
                <w:sz w:val="20"/>
              </w:rPr>
              <w:t>Наблюдение</w:t>
            </w:r>
            <w:r>
              <w:rPr>
                <w:spacing w:val="-13"/>
                <w:sz w:val="20"/>
              </w:rPr>
              <w:t xml:space="preserve"> </w:t>
            </w:r>
            <w:r>
              <w:rPr>
                <w:sz w:val="20"/>
              </w:rPr>
              <w:t>за</w:t>
            </w:r>
            <w:r>
              <w:rPr>
                <w:spacing w:val="-12"/>
                <w:sz w:val="20"/>
              </w:rPr>
              <w:t xml:space="preserve"> </w:t>
            </w:r>
            <w:r>
              <w:rPr>
                <w:sz w:val="20"/>
              </w:rPr>
              <w:t>художественными</w:t>
            </w:r>
            <w:r>
              <w:rPr>
                <w:spacing w:val="-13"/>
                <w:sz w:val="20"/>
              </w:rPr>
              <w:t xml:space="preserve"> </w:t>
            </w:r>
            <w:r>
              <w:rPr>
                <w:sz w:val="20"/>
              </w:rPr>
              <w:t>особенностями</w:t>
            </w:r>
            <w:r>
              <w:rPr>
                <w:spacing w:val="-12"/>
                <w:sz w:val="20"/>
              </w:rPr>
              <w:t xml:space="preserve"> </w:t>
            </w:r>
            <w:r>
              <w:rPr>
                <w:sz w:val="20"/>
              </w:rPr>
              <w:t>рассказа-описания</w:t>
            </w:r>
            <w:r>
              <w:rPr>
                <w:spacing w:val="-13"/>
                <w:sz w:val="20"/>
              </w:rPr>
              <w:t xml:space="preserve"> </w:t>
            </w:r>
            <w:r>
              <w:rPr>
                <w:sz w:val="20"/>
              </w:rPr>
              <w:t>и</w:t>
            </w:r>
            <w:r>
              <w:rPr>
                <w:spacing w:val="-12"/>
                <w:sz w:val="20"/>
              </w:rPr>
              <w:t xml:space="preserve"> </w:t>
            </w:r>
            <w:r>
              <w:rPr>
                <w:sz w:val="20"/>
              </w:rPr>
              <w:t>рассказа-рассуждения на примере рассказа Л.H. Толстого «Лебеди» и других</w:t>
            </w:r>
          </w:p>
        </w:tc>
      </w:tr>
      <w:tr w:rsidR="00F059EE">
        <w:trPr>
          <w:trHeight w:val="257"/>
        </w:trPr>
        <w:tc>
          <w:tcPr>
            <w:tcW w:w="1051" w:type="dxa"/>
          </w:tcPr>
          <w:p w:rsidR="00F059EE" w:rsidRDefault="00E53F5F">
            <w:pPr>
              <w:pStyle w:val="TableParagraph"/>
              <w:rPr>
                <w:sz w:val="20"/>
              </w:rPr>
            </w:pPr>
            <w:r>
              <w:rPr>
                <w:sz w:val="20"/>
              </w:rPr>
              <w:t>Урок</w:t>
            </w:r>
            <w:r>
              <w:rPr>
                <w:spacing w:val="-4"/>
                <w:sz w:val="20"/>
              </w:rPr>
              <w:t xml:space="preserve"> </w:t>
            </w:r>
            <w:r>
              <w:rPr>
                <w:spacing w:val="-5"/>
                <w:sz w:val="20"/>
              </w:rPr>
              <w:t>36</w:t>
            </w:r>
          </w:p>
        </w:tc>
        <w:tc>
          <w:tcPr>
            <w:tcW w:w="8335" w:type="dxa"/>
          </w:tcPr>
          <w:p w:rsidR="00F059EE" w:rsidRDefault="00E53F5F">
            <w:pPr>
              <w:pStyle w:val="TableParagraph"/>
              <w:rPr>
                <w:sz w:val="20"/>
              </w:rPr>
            </w:pPr>
            <w:r>
              <w:rPr>
                <w:sz w:val="20"/>
              </w:rPr>
              <w:t>Различение</w:t>
            </w:r>
            <w:r>
              <w:rPr>
                <w:spacing w:val="-10"/>
                <w:sz w:val="20"/>
              </w:rPr>
              <w:t xml:space="preserve"> </w:t>
            </w:r>
            <w:r>
              <w:rPr>
                <w:sz w:val="20"/>
              </w:rPr>
              <w:t>рассказчика</w:t>
            </w:r>
            <w:r>
              <w:rPr>
                <w:spacing w:val="-9"/>
                <w:sz w:val="20"/>
              </w:rPr>
              <w:t xml:space="preserve"> </w:t>
            </w:r>
            <w:r>
              <w:rPr>
                <w:sz w:val="20"/>
              </w:rPr>
              <w:t>и</w:t>
            </w:r>
            <w:r>
              <w:rPr>
                <w:spacing w:val="-13"/>
                <w:sz w:val="20"/>
              </w:rPr>
              <w:t xml:space="preserve"> </w:t>
            </w:r>
            <w:r>
              <w:rPr>
                <w:sz w:val="20"/>
              </w:rPr>
              <w:t>автора</w:t>
            </w:r>
            <w:r>
              <w:rPr>
                <w:spacing w:val="-10"/>
                <w:sz w:val="20"/>
              </w:rPr>
              <w:t xml:space="preserve"> </w:t>
            </w:r>
            <w:r>
              <w:rPr>
                <w:sz w:val="20"/>
              </w:rPr>
              <w:t>произведения.</w:t>
            </w:r>
            <w:r>
              <w:rPr>
                <w:spacing w:val="-11"/>
                <w:sz w:val="20"/>
              </w:rPr>
              <w:t xml:space="preserve"> </w:t>
            </w:r>
            <w:r>
              <w:rPr>
                <w:sz w:val="20"/>
              </w:rPr>
              <w:t>На</w:t>
            </w:r>
            <w:r>
              <w:rPr>
                <w:spacing w:val="-9"/>
                <w:sz w:val="20"/>
              </w:rPr>
              <w:t xml:space="preserve"> </w:t>
            </w:r>
            <w:r>
              <w:rPr>
                <w:sz w:val="20"/>
              </w:rPr>
              <w:t>примере</w:t>
            </w:r>
            <w:r>
              <w:rPr>
                <w:spacing w:val="-8"/>
                <w:sz w:val="20"/>
              </w:rPr>
              <w:t xml:space="preserve"> </w:t>
            </w:r>
            <w:r>
              <w:rPr>
                <w:sz w:val="20"/>
              </w:rPr>
              <w:t>рассказа</w:t>
            </w:r>
            <w:r>
              <w:rPr>
                <w:spacing w:val="-11"/>
                <w:sz w:val="20"/>
              </w:rPr>
              <w:t xml:space="preserve"> </w:t>
            </w:r>
            <w:r>
              <w:rPr>
                <w:sz w:val="20"/>
              </w:rPr>
              <w:t>Л.Н.</w:t>
            </w:r>
            <w:r>
              <w:rPr>
                <w:spacing w:val="-11"/>
                <w:sz w:val="20"/>
              </w:rPr>
              <w:t xml:space="preserve"> </w:t>
            </w:r>
            <w:r>
              <w:rPr>
                <w:sz w:val="20"/>
              </w:rPr>
              <w:t>Толстого</w:t>
            </w:r>
            <w:r>
              <w:rPr>
                <w:spacing w:val="-8"/>
                <w:sz w:val="20"/>
              </w:rPr>
              <w:t xml:space="preserve"> </w:t>
            </w:r>
            <w:r>
              <w:rPr>
                <w:spacing w:val="-2"/>
                <w:sz w:val="20"/>
              </w:rPr>
              <w:t>«Акула»</w:t>
            </w:r>
          </w:p>
        </w:tc>
      </w:tr>
      <w:tr w:rsidR="00F059EE">
        <w:trPr>
          <w:trHeight w:val="254"/>
        </w:trPr>
        <w:tc>
          <w:tcPr>
            <w:tcW w:w="1051" w:type="dxa"/>
          </w:tcPr>
          <w:p w:rsidR="00F059EE" w:rsidRDefault="00E53F5F">
            <w:pPr>
              <w:pStyle w:val="TableParagraph"/>
              <w:rPr>
                <w:sz w:val="20"/>
              </w:rPr>
            </w:pPr>
            <w:r>
              <w:rPr>
                <w:sz w:val="20"/>
              </w:rPr>
              <w:t>Урок</w:t>
            </w:r>
            <w:r>
              <w:rPr>
                <w:spacing w:val="-4"/>
                <w:sz w:val="20"/>
              </w:rPr>
              <w:t xml:space="preserve"> </w:t>
            </w:r>
            <w:r>
              <w:rPr>
                <w:spacing w:val="-5"/>
                <w:sz w:val="20"/>
              </w:rPr>
              <w:t>37</w:t>
            </w:r>
          </w:p>
        </w:tc>
        <w:tc>
          <w:tcPr>
            <w:tcW w:w="8335" w:type="dxa"/>
          </w:tcPr>
          <w:p w:rsidR="00F059EE" w:rsidRDefault="00E53F5F">
            <w:pPr>
              <w:pStyle w:val="TableParagraph"/>
              <w:rPr>
                <w:sz w:val="20"/>
              </w:rPr>
            </w:pPr>
            <w:r>
              <w:rPr>
                <w:sz w:val="20"/>
              </w:rPr>
              <w:t>Разные</w:t>
            </w:r>
            <w:r>
              <w:rPr>
                <w:spacing w:val="-12"/>
                <w:sz w:val="20"/>
              </w:rPr>
              <w:t xml:space="preserve"> </w:t>
            </w:r>
            <w:r>
              <w:rPr>
                <w:sz w:val="20"/>
              </w:rPr>
              <w:t>виды</w:t>
            </w:r>
            <w:r>
              <w:rPr>
                <w:spacing w:val="-11"/>
                <w:sz w:val="20"/>
              </w:rPr>
              <w:t xml:space="preserve"> </w:t>
            </w:r>
            <w:r>
              <w:rPr>
                <w:sz w:val="20"/>
              </w:rPr>
              <w:t>планов</w:t>
            </w:r>
            <w:r>
              <w:rPr>
                <w:spacing w:val="-10"/>
                <w:sz w:val="20"/>
              </w:rPr>
              <w:t xml:space="preserve"> </w:t>
            </w:r>
            <w:r>
              <w:rPr>
                <w:sz w:val="20"/>
              </w:rPr>
              <w:t>на</w:t>
            </w:r>
            <w:r>
              <w:rPr>
                <w:spacing w:val="-9"/>
                <w:sz w:val="20"/>
              </w:rPr>
              <w:t xml:space="preserve"> </w:t>
            </w:r>
            <w:r>
              <w:rPr>
                <w:sz w:val="20"/>
              </w:rPr>
              <w:t>примере</w:t>
            </w:r>
            <w:r>
              <w:rPr>
                <w:spacing w:val="-9"/>
                <w:sz w:val="20"/>
              </w:rPr>
              <w:t xml:space="preserve"> </w:t>
            </w:r>
            <w:r>
              <w:rPr>
                <w:sz w:val="20"/>
              </w:rPr>
              <w:t>произведения</w:t>
            </w:r>
            <w:r>
              <w:rPr>
                <w:spacing w:val="-9"/>
                <w:sz w:val="20"/>
              </w:rPr>
              <w:t xml:space="preserve"> </w:t>
            </w:r>
            <w:r>
              <w:rPr>
                <w:sz w:val="20"/>
              </w:rPr>
              <w:t>Л.Н.</w:t>
            </w:r>
            <w:r>
              <w:rPr>
                <w:spacing w:val="-11"/>
                <w:sz w:val="20"/>
              </w:rPr>
              <w:t xml:space="preserve"> </w:t>
            </w:r>
            <w:r>
              <w:rPr>
                <w:sz w:val="20"/>
              </w:rPr>
              <w:t>Толстого</w:t>
            </w:r>
            <w:r>
              <w:rPr>
                <w:spacing w:val="-6"/>
                <w:sz w:val="20"/>
              </w:rPr>
              <w:t xml:space="preserve"> </w:t>
            </w:r>
            <w:r>
              <w:rPr>
                <w:spacing w:val="-2"/>
                <w:sz w:val="20"/>
              </w:rPr>
              <w:t>«Акула»</w:t>
            </w:r>
          </w:p>
        </w:tc>
      </w:tr>
      <w:tr w:rsidR="00F059EE">
        <w:trPr>
          <w:trHeight w:val="482"/>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38</w:t>
            </w:r>
          </w:p>
        </w:tc>
        <w:tc>
          <w:tcPr>
            <w:tcW w:w="8335" w:type="dxa"/>
          </w:tcPr>
          <w:p w:rsidR="00F059EE" w:rsidRDefault="00E53F5F">
            <w:pPr>
              <w:pStyle w:val="TableParagraph"/>
              <w:spacing w:line="237" w:lineRule="auto"/>
              <w:ind w:right="422"/>
              <w:rPr>
                <w:sz w:val="20"/>
              </w:rPr>
            </w:pPr>
            <w:r>
              <w:rPr>
                <w:sz w:val="20"/>
              </w:rPr>
              <w:t>Различение</w:t>
            </w:r>
            <w:r>
              <w:rPr>
                <w:spacing w:val="40"/>
                <w:sz w:val="20"/>
              </w:rPr>
              <w:t xml:space="preserve"> </w:t>
            </w:r>
            <w:r>
              <w:rPr>
                <w:sz w:val="20"/>
              </w:rPr>
              <w:t>художественного</w:t>
            </w:r>
            <w:r>
              <w:rPr>
                <w:spacing w:val="40"/>
                <w:sz w:val="20"/>
              </w:rPr>
              <w:t xml:space="preserve"> </w:t>
            </w:r>
            <w:r>
              <w:rPr>
                <w:sz w:val="20"/>
              </w:rPr>
              <w:t>и</w:t>
            </w:r>
            <w:r>
              <w:rPr>
                <w:spacing w:val="40"/>
                <w:sz w:val="20"/>
              </w:rPr>
              <w:t xml:space="preserve"> </w:t>
            </w:r>
            <w:r>
              <w:rPr>
                <w:sz w:val="20"/>
              </w:rPr>
              <w:t>научно-познавательного</w:t>
            </w:r>
            <w:r>
              <w:rPr>
                <w:spacing w:val="40"/>
                <w:sz w:val="20"/>
              </w:rPr>
              <w:t xml:space="preserve"> </w:t>
            </w:r>
            <w:r>
              <w:rPr>
                <w:sz w:val="20"/>
              </w:rPr>
              <w:t>текстов</w:t>
            </w:r>
            <w:r>
              <w:rPr>
                <w:spacing w:val="40"/>
                <w:sz w:val="20"/>
              </w:rPr>
              <w:t xml:space="preserve"> </w:t>
            </w:r>
            <w:r>
              <w:rPr>
                <w:sz w:val="20"/>
              </w:rPr>
              <w:t>«Лебеди»</w:t>
            </w:r>
            <w:r>
              <w:rPr>
                <w:spacing w:val="40"/>
                <w:sz w:val="20"/>
              </w:rPr>
              <w:t xml:space="preserve"> </w:t>
            </w:r>
            <w:r>
              <w:rPr>
                <w:sz w:val="20"/>
              </w:rPr>
              <w:t>и</w:t>
            </w:r>
            <w:r>
              <w:rPr>
                <w:spacing w:val="40"/>
                <w:sz w:val="20"/>
              </w:rPr>
              <w:t xml:space="preserve"> </w:t>
            </w:r>
            <w:r>
              <w:rPr>
                <w:sz w:val="20"/>
              </w:rPr>
              <w:t>«Зайцы»</w:t>
            </w:r>
            <w:r>
              <w:rPr>
                <w:spacing w:val="80"/>
                <w:sz w:val="20"/>
              </w:rPr>
              <w:t xml:space="preserve"> </w:t>
            </w:r>
            <w:r>
              <w:rPr>
                <w:sz w:val="20"/>
              </w:rPr>
              <w:t>Л.Н. Толстого</w:t>
            </w:r>
          </w:p>
        </w:tc>
      </w:tr>
      <w:tr w:rsidR="00F059EE">
        <w:trPr>
          <w:trHeight w:val="700"/>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39</w:t>
            </w:r>
          </w:p>
        </w:tc>
        <w:tc>
          <w:tcPr>
            <w:tcW w:w="8335" w:type="dxa"/>
          </w:tcPr>
          <w:p w:rsidR="00F059EE" w:rsidRDefault="00E53F5F">
            <w:pPr>
              <w:pStyle w:val="TableParagraph"/>
              <w:spacing w:before="7" w:line="242" w:lineRule="auto"/>
              <w:ind w:right="613"/>
              <w:rPr>
                <w:sz w:val="20"/>
              </w:rPr>
            </w:pPr>
            <w:r>
              <w:rPr>
                <w:sz w:val="20"/>
              </w:rPr>
              <w:t>Осознание</w:t>
            </w:r>
            <w:r>
              <w:rPr>
                <w:spacing w:val="36"/>
                <w:sz w:val="20"/>
              </w:rPr>
              <w:t xml:space="preserve"> </w:t>
            </w:r>
            <w:r>
              <w:rPr>
                <w:sz w:val="20"/>
              </w:rPr>
              <w:t>связи</w:t>
            </w:r>
            <w:r>
              <w:rPr>
                <w:spacing w:val="34"/>
                <w:sz w:val="20"/>
              </w:rPr>
              <w:t xml:space="preserve"> </w:t>
            </w:r>
            <w:r>
              <w:rPr>
                <w:sz w:val="20"/>
              </w:rPr>
              <w:t>содержания</w:t>
            </w:r>
            <w:r>
              <w:rPr>
                <w:spacing w:val="35"/>
                <w:sz w:val="20"/>
              </w:rPr>
              <w:t xml:space="preserve"> </w:t>
            </w:r>
            <w:r>
              <w:rPr>
                <w:sz w:val="20"/>
              </w:rPr>
              <w:t>произведения</w:t>
            </w:r>
            <w:r>
              <w:rPr>
                <w:spacing w:val="36"/>
                <w:sz w:val="20"/>
              </w:rPr>
              <w:t xml:space="preserve"> </w:t>
            </w:r>
            <w:r>
              <w:rPr>
                <w:sz w:val="20"/>
              </w:rPr>
              <w:t>с</w:t>
            </w:r>
            <w:r>
              <w:rPr>
                <w:spacing w:val="35"/>
                <w:sz w:val="20"/>
              </w:rPr>
              <w:t xml:space="preserve"> </w:t>
            </w:r>
            <w:r>
              <w:rPr>
                <w:sz w:val="20"/>
              </w:rPr>
              <w:t>реальным</w:t>
            </w:r>
            <w:r>
              <w:rPr>
                <w:spacing w:val="36"/>
                <w:sz w:val="20"/>
              </w:rPr>
              <w:t xml:space="preserve"> </w:t>
            </w:r>
            <w:r>
              <w:rPr>
                <w:sz w:val="20"/>
              </w:rPr>
              <w:t>событием.</w:t>
            </w:r>
            <w:r>
              <w:rPr>
                <w:spacing w:val="37"/>
                <w:sz w:val="20"/>
              </w:rPr>
              <w:t xml:space="preserve"> </w:t>
            </w:r>
            <w:r>
              <w:rPr>
                <w:sz w:val="20"/>
              </w:rPr>
              <w:t>Анализ</w:t>
            </w:r>
            <w:r>
              <w:rPr>
                <w:spacing w:val="35"/>
                <w:sz w:val="20"/>
              </w:rPr>
              <w:t xml:space="preserve"> </w:t>
            </w:r>
            <w:r>
              <w:rPr>
                <w:sz w:val="20"/>
              </w:rPr>
              <w:t xml:space="preserve">сюжета </w:t>
            </w:r>
            <w:r>
              <w:rPr>
                <w:spacing w:val="-4"/>
                <w:sz w:val="20"/>
              </w:rPr>
              <w:t>были</w:t>
            </w:r>
          </w:p>
          <w:p w:rsidR="00F059EE" w:rsidRDefault="00E53F5F">
            <w:pPr>
              <w:pStyle w:val="TableParagraph"/>
              <w:spacing w:line="208" w:lineRule="exact"/>
              <w:rPr>
                <w:sz w:val="20"/>
              </w:rPr>
            </w:pPr>
            <w:r>
              <w:rPr>
                <w:sz w:val="20"/>
              </w:rPr>
              <w:t>«Прыжок»</w:t>
            </w:r>
            <w:r>
              <w:rPr>
                <w:spacing w:val="-13"/>
                <w:sz w:val="20"/>
              </w:rPr>
              <w:t xml:space="preserve"> </w:t>
            </w:r>
            <w:r>
              <w:rPr>
                <w:sz w:val="20"/>
              </w:rPr>
              <w:t>Л.Н.</w:t>
            </w:r>
            <w:r>
              <w:rPr>
                <w:spacing w:val="-12"/>
                <w:sz w:val="20"/>
              </w:rPr>
              <w:t xml:space="preserve"> </w:t>
            </w:r>
            <w:r>
              <w:rPr>
                <w:sz w:val="20"/>
              </w:rPr>
              <w:t>Толстого:</w:t>
            </w:r>
            <w:r>
              <w:rPr>
                <w:spacing w:val="-13"/>
                <w:sz w:val="20"/>
              </w:rPr>
              <w:t xml:space="preserve"> </w:t>
            </w:r>
            <w:r>
              <w:rPr>
                <w:sz w:val="20"/>
              </w:rPr>
              <w:t>главные</w:t>
            </w:r>
            <w:r>
              <w:rPr>
                <w:spacing w:val="-12"/>
                <w:sz w:val="20"/>
              </w:rPr>
              <w:t xml:space="preserve"> </w:t>
            </w:r>
            <w:r>
              <w:rPr>
                <w:sz w:val="20"/>
              </w:rPr>
              <w:t>герои,</w:t>
            </w:r>
            <w:r>
              <w:rPr>
                <w:spacing w:val="-13"/>
                <w:sz w:val="20"/>
              </w:rPr>
              <w:t xml:space="preserve"> </w:t>
            </w:r>
            <w:r>
              <w:rPr>
                <w:sz w:val="20"/>
              </w:rPr>
              <w:t>отдельные</w:t>
            </w:r>
            <w:r>
              <w:rPr>
                <w:spacing w:val="-11"/>
                <w:sz w:val="20"/>
              </w:rPr>
              <w:t xml:space="preserve"> </w:t>
            </w:r>
            <w:r>
              <w:rPr>
                <w:sz w:val="20"/>
              </w:rPr>
              <w:t>эпизоды,</w:t>
            </w:r>
            <w:r>
              <w:rPr>
                <w:spacing w:val="-10"/>
                <w:sz w:val="20"/>
              </w:rPr>
              <w:t xml:space="preserve"> </w:t>
            </w:r>
            <w:r>
              <w:rPr>
                <w:sz w:val="20"/>
              </w:rPr>
              <w:t>составление</w:t>
            </w:r>
            <w:r>
              <w:rPr>
                <w:spacing w:val="-10"/>
                <w:sz w:val="20"/>
              </w:rPr>
              <w:t xml:space="preserve"> </w:t>
            </w:r>
            <w:r>
              <w:rPr>
                <w:spacing w:val="-2"/>
                <w:sz w:val="20"/>
              </w:rPr>
              <w:t>плана</w:t>
            </w:r>
          </w:p>
        </w:tc>
      </w:tr>
      <w:tr w:rsidR="00F059EE">
        <w:trPr>
          <w:trHeight w:val="487"/>
        </w:trPr>
        <w:tc>
          <w:tcPr>
            <w:tcW w:w="1051"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40</w:t>
            </w:r>
          </w:p>
        </w:tc>
        <w:tc>
          <w:tcPr>
            <w:tcW w:w="8335" w:type="dxa"/>
          </w:tcPr>
          <w:p w:rsidR="00F059EE" w:rsidRDefault="00E53F5F">
            <w:pPr>
              <w:pStyle w:val="TableParagraph"/>
              <w:spacing w:before="5"/>
              <w:rPr>
                <w:sz w:val="20"/>
              </w:rPr>
            </w:pPr>
            <w:r>
              <w:rPr>
                <w:sz w:val="20"/>
              </w:rPr>
              <w:t>Выделение</w:t>
            </w:r>
            <w:r>
              <w:rPr>
                <w:spacing w:val="32"/>
                <w:sz w:val="20"/>
              </w:rPr>
              <w:t xml:space="preserve"> </w:t>
            </w:r>
            <w:r>
              <w:rPr>
                <w:sz w:val="20"/>
              </w:rPr>
              <w:t>структурных</w:t>
            </w:r>
            <w:r>
              <w:rPr>
                <w:spacing w:val="27"/>
                <w:sz w:val="20"/>
              </w:rPr>
              <w:t xml:space="preserve"> </w:t>
            </w:r>
            <w:r>
              <w:rPr>
                <w:sz w:val="20"/>
              </w:rPr>
              <w:t>частей</w:t>
            </w:r>
            <w:r>
              <w:rPr>
                <w:spacing w:val="32"/>
                <w:sz w:val="20"/>
              </w:rPr>
              <w:t xml:space="preserve"> </w:t>
            </w:r>
            <w:r>
              <w:rPr>
                <w:sz w:val="20"/>
              </w:rPr>
              <w:t>композиции</w:t>
            </w:r>
            <w:r>
              <w:rPr>
                <w:spacing w:val="30"/>
                <w:sz w:val="20"/>
              </w:rPr>
              <w:t xml:space="preserve"> </w:t>
            </w:r>
            <w:r>
              <w:rPr>
                <w:sz w:val="20"/>
              </w:rPr>
              <w:t>(начало</w:t>
            </w:r>
            <w:r>
              <w:rPr>
                <w:spacing w:val="32"/>
                <w:sz w:val="20"/>
              </w:rPr>
              <w:t xml:space="preserve"> </w:t>
            </w:r>
            <w:r>
              <w:rPr>
                <w:sz w:val="20"/>
              </w:rPr>
              <w:t>действия,</w:t>
            </w:r>
            <w:r>
              <w:rPr>
                <w:spacing w:val="29"/>
                <w:sz w:val="20"/>
              </w:rPr>
              <w:t xml:space="preserve"> </w:t>
            </w:r>
            <w:r>
              <w:rPr>
                <w:sz w:val="20"/>
              </w:rPr>
              <w:t>завязка,</w:t>
            </w:r>
            <w:r>
              <w:rPr>
                <w:spacing w:val="29"/>
                <w:sz w:val="20"/>
              </w:rPr>
              <w:t xml:space="preserve"> </w:t>
            </w:r>
            <w:r>
              <w:rPr>
                <w:sz w:val="20"/>
              </w:rPr>
              <w:t>развитие</w:t>
            </w:r>
            <w:r>
              <w:rPr>
                <w:spacing w:val="29"/>
                <w:sz w:val="20"/>
              </w:rPr>
              <w:t xml:space="preserve"> </w:t>
            </w:r>
            <w:r>
              <w:rPr>
                <w:sz w:val="20"/>
              </w:rPr>
              <w:t>действия, кульминация, развязка) произведения Л.Н. Толстого «Прыжок» и других (по выбору)</w:t>
            </w:r>
          </w:p>
        </w:tc>
      </w:tr>
      <w:tr w:rsidR="00F059EE">
        <w:trPr>
          <w:trHeight w:val="251"/>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41</w:t>
            </w:r>
          </w:p>
        </w:tc>
        <w:tc>
          <w:tcPr>
            <w:tcW w:w="8335" w:type="dxa"/>
          </w:tcPr>
          <w:p w:rsidR="00F059EE" w:rsidRDefault="00E53F5F">
            <w:pPr>
              <w:pStyle w:val="TableParagraph"/>
              <w:spacing w:line="228" w:lineRule="exact"/>
              <w:rPr>
                <w:sz w:val="20"/>
              </w:rPr>
            </w:pPr>
            <w:r>
              <w:rPr>
                <w:sz w:val="20"/>
              </w:rPr>
              <w:t>Работа</w:t>
            </w:r>
            <w:r>
              <w:rPr>
                <w:spacing w:val="-13"/>
                <w:sz w:val="20"/>
              </w:rPr>
              <w:t xml:space="preserve"> </w:t>
            </w:r>
            <w:r>
              <w:rPr>
                <w:sz w:val="20"/>
              </w:rPr>
              <w:t>с</w:t>
            </w:r>
            <w:r>
              <w:rPr>
                <w:spacing w:val="-12"/>
                <w:sz w:val="20"/>
              </w:rPr>
              <w:t xml:space="preserve"> </w:t>
            </w:r>
            <w:r>
              <w:rPr>
                <w:sz w:val="20"/>
              </w:rPr>
              <w:t>детскими</w:t>
            </w:r>
            <w:r>
              <w:rPr>
                <w:spacing w:val="-12"/>
                <w:sz w:val="20"/>
              </w:rPr>
              <w:t xml:space="preserve"> </w:t>
            </w:r>
            <w:r>
              <w:rPr>
                <w:sz w:val="20"/>
              </w:rPr>
              <w:t>книгами:</w:t>
            </w:r>
            <w:r>
              <w:rPr>
                <w:spacing w:val="-11"/>
                <w:sz w:val="20"/>
              </w:rPr>
              <w:t xml:space="preserve"> </w:t>
            </w:r>
            <w:r>
              <w:rPr>
                <w:sz w:val="20"/>
              </w:rPr>
              <w:t>жанровое</w:t>
            </w:r>
            <w:r>
              <w:rPr>
                <w:spacing w:val="-9"/>
                <w:sz w:val="20"/>
              </w:rPr>
              <w:t xml:space="preserve"> </w:t>
            </w:r>
            <w:r>
              <w:rPr>
                <w:sz w:val="20"/>
              </w:rPr>
              <w:t>многообразие</w:t>
            </w:r>
            <w:r>
              <w:rPr>
                <w:spacing w:val="-11"/>
                <w:sz w:val="20"/>
              </w:rPr>
              <w:t xml:space="preserve"> </w:t>
            </w:r>
            <w:r>
              <w:rPr>
                <w:sz w:val="20"/>
              </w:rPr>
              <w:t>произведений</w:t>
            </w:r>
            <w:r>
              <w:rPr>
                <w:spacing w:val="-10"/>
                <w:sz w:val="20"/>
              </w:rPr>
              <w:t xml:space="preserve"> </w:t>
            </w:r>
            <w:r>
              <w:rPr>
                <w:sz w:val="20"/>
              </w:rPr>
              <w:t>Л.Н.</w:t>
            </w:r>
            <w:r>
              <w:rPr>
                <w:spacing w:val="-12"/>
                <w:sz w:val="20"/>
              </w:rPr>
              <w:t xml:space="preserve"> </w:t>
            </w:r>
            <w:r>
              <w:rPr>
                <w:spacing w:val="-2"/>
                <w:sz w:val="20"/>
              </w:rPr>
              <w:t>Толстого</w:t>
            </w:r>
          </w:p>
        </w:tc>
      </w:tr>
      <w:tr w:rsidR="00F059EE">
        <w:trPr>
          <w:trHeight w:val="256"/>
        </w:trPr>
        <w:tc>
          <w:tcPr>
            <w:tcW w:w="1051" w:type="dxa"/>
          </w:tcPr>
          <w:p w:rsidR="00F059EE" w:rsidRDefault="00E53F5F">
            <w:pPr>
              <w:pStyle w:val="TableParagraph"/>
              <w:spacing w:before="2"/>
              <w:rPr>
                <w:sz w:val="20"/>
              </w:rPr>
            </w:pPr>
            <w:r>
              <w:rPr>
                <w:sz w:val="20"/>
              </w:rPr>
              <w:t>Урок</w:t>
            </w:r>
            <w:r>
              <w:rPr>
                <w:spacing w:val="-4"/>
                <w:sz w:val="20"/>
              </w:rPr>
              <w:t xml:space="preserve"> </w:t>
            </w:r>
            <w:r>
              <w:rPr>
                <w:spacing w:val="-5"/>
                <w:sz w:val="20"/>
              </w:rPr>
              <w:t>42</w:t>
            </w:r>
          </w:p>
        </w:tc>
        <w:tc>
          <w:tcPr>
            <w:tcW w:w="8335" w:type="dxa"/>
          </w:tcPr>
          <w:p w:rsidR="00F059EE" w:rsidRDefault="00E53F5F">
            <w:pPr>
              <w:pStyle w:val="TableParagraph"/>
              <w:spacing w:before="2"/>
              <w:rPr>
                <w:sz w:val="20"/>
              </w:rPr>
            </w:pPr>
            <w:r>
              <w:rPr>
                <w:sz w:val="20"/>
              </w:rPr>
              <w:t>Тематическое</w:t>
            </w:r>
            <w:r>
              <w:rPr>
                <w:spacing w:val="-13"/>
                <w:sz w:val="20"/>
              </w:rPr>
              <w:t xml:space="preserve"> </w:t>
            </w:r>
            <w:r>
              <w:rPr>
                <w:sz w:val="20"/>
              </w:rPr>
              <w:t>повторение</w:t>
            </w:r>
            <w:r>
              <w:rPr>
                <w:spacing w:val="-11"/>
                <w:sz w:val="20"/>
              </w:rPr>
              <w:t xml:space="preserve"> </w:t>
            </w:r>
            <w:r>
              <w:rPr>
                <w:sz w:val="20"/>
              </w:rPr>
              <w:t>по</w:t>
            </w:r>
            <w:r>
              <w:rPr>
                <w:spacing w:val="-12"/>
                <w:sz w:val="20"/>
              </w:rPr>
              <w:t xml:space="preserve"> </w:t>
            </w:r>
            <w:r>
              <w:rPr>
                <w:sz w:val="20"/>
              </w:rPr>
              <w:t>итогам</w:t>
            </w:r>
            <w:r>
              <w:rPr>
                <w:spacing w:val="-11"/>
                <w:sz w:val="20"/>
              </w:rPr>
              <w:t xml:space="preserve"> </w:t>
            </w:r>
            <w:r>
              <w:rPr>
                <w:sz w:val="20"/>
              </w:rPr>
              <w:t>раздела</w:t>
            </w:r>
            <w:r>
              <w:rPr>
                <w:spacing w:val="-8"/>
                <w:sz w:val="20"/>
              </w:rPr>
              <w:t xml:space="preserve"> </w:t>
            </w:r>
            <w:r>
              <w:rPr>
                <w:sz w:val="20"/>
              </w:rPr>
              <w:t>«Творчество</w:t>
            </w:r>
            <w:r>
              <w:rPr>
                <w:spacing w:val="-12"/>
                <w:sz w:val="20"/>
              </w:rPr>
              <w:t xml:space="preserve"> </w:t>
            </w:r>
            <w:r>
              <w:rPr>
                <w:sz w:val="20"/>
              </w:rPr>
              <w:t>Л.Н.</w:t>
            </w:r>
            <w:r>
              <w:rPr>
                <w:spacing w:val="-12"/>
                <w:sz w:val="20"/>
              </w:rPr>
              <w:t xml:space="preserve"> </w:t>
            </w:r>
            <w:r>
              <w:rPr>
                <w:spacing w:val="-2"/>
                <w:sz w:val="20"/>
              </w:rPr>
              <w:t>Толстого»</w:t>
            </w:r>
          </w:p>
        </w:tc>
      </w:tr>
      <w:tr w:rsidR="00F059EE">
        <w:trPr>
          <w:trHeight w:val="486"/>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43</w:t>
            </w:r>
          </w:p>
        </w:tc>
        <w:tc>
          <w:tcPr>
            <w:tcW w:w="8335" w:type="dxa"/>
          </w:tcPr>
          <w:p w:rsidR="00F059EE" w:rsidRDefault="00E53F5F">
            <w:pPr>
              <w:pStyle w:val="TableParagraph"/>
              <w:spacing w:before="2"/>
              <w:ind w:right="174"/>
              <w:rPr>
                <w:sz w:val="20"/>
              </w:rPr>
            </w:pPr>
            <w:r>
              <w:rPr>
                <w:sz w:val="20"/>
              </w:rPr>
              <w:t>Работа</w:t>
            </w:r>
            <w:r>
              <w:rPr>
                <w:spacing w:val="66"/>
                <w:sz w:val="20"/>
              </w:rPr>
              <w:t xml:space="preserve"> </w:t>
            </w:r>
            <w:r>
              <w:rPr>
                <w:sz w:val="20"/>
              </w:rPr>
              <w:t>с</w:t>
            </w:r>
            <w:r>
              <w:rPr>
                <w:spacing w:val="64"/>
                <w:sz w:val="20"/>
              </w:rPr>
              <w:t xml:space="preserve"> </w:t>
            </w:r>
            <w:r>
              <w:rPr>
                <w:sz w:val="20"/>
              </w:rPr>
              <w:t>детскими</w:t>
            </w:r>
            <w:r>
              <w:rPr>
                <w:spacing w:val="63"/>
                <w:sz w:val="20"/>
              </w:rPr>
              <w:t xml:space="preserve"> </w:t>
            </w:r>
            <w:r>
              <w:rPr>
                <w:sz w:val="20"/>
              </w:rPr>
              <w:t>книгами</w:t>
            </w:r>
            <w:r>
              <w:rPr>
                <w:spacing w:val="67"/>
                <w:sz w:val="20"/>
              </w:rPr>
              <w:t xml:space="preserve"> </w:t>
            </w:r>
            <w:r>
              <w:rPr>
                <w:sz w:val="20"/>
              </w:rPr>
              <w:t>«Литературные</w:t>
            </w:r>
            <w:r>
              <w:rPr>
                <w:spacing w:val="64"/>
                <w:sz w:val="20"/>
              </w:rPr>
              <w:t xml:space="preserve"> </w:t>
            </w:r>
            <w:r>
              <w:rPr>
                <w:sz w:val="20"/>
              </w:rPr>
              <w:t>сказки</w:t>
            </w:r>
            <w:r>
              <w:rPr>
                <w:spacing w:val="67"/>
                <w:sz w:val="20"/>
              </w:rPr>
              <w:t xml:space="preserve"> </w:t>
            </w:r>
            <w:r>
              <w:rPr>
                <w:sz w:val="20"/>
              </w:rPr>
              <w:t>писателей»:</w:t>
            </w:r>
            <w:r>
              <w:rPr>
                <w:spacing w:val="66"/>
                <w:sz w:val="20"/>
              </w:rPr>
              <w:t xml:space="preserve"> </w:t>
            </w:r>
            <w:r>
              <w:rPr>
                <w:sz w:val="20"/>
              </w:rPr>
              <w:t>составление</w:t>
            </w:r>
            <w:r>
              <w:rPr>
                <w:spacing w:val="66"/>
                <w:sz w:val="20"/>
              </w:rPr>
              <w:t xml:space="preserve"> </w:t>
            </w:r>
            <w:r>
              <w:rPr>
                <w:sz w:val="20"/>
              </w:rPr>
              <w:t>аннотации к прочитанным произведениям</w:t>
            </w:r>
          </w:p>
        </w:tc>
      </w:tr>
    </w:tbl>
    <w:p w:rsidR="00F059EE" w:rsidRDefault="00F059EE">
      <w:pPr>
        <w:pStyle w:val="TableParagraph"/>
        <w:rPr>
          <w:sz w:val="20"/>
        </w:rPr>
        <w:sectPr w:rsidR="00F059EE">
          <w:type w:val="continuous"/>
          <w:pgSz w:w="11920" w:h="16850"/>
          <w:pgMar w:top="980" w:right="425" w:bottom="114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1"/>
        <w:gridCol w:w="8335"/>
      </w:tblGrid>
      <w:tr w:rsidR="00F059EE">
        <w:trPr>
          <w:trHeight w:val="715"/>
        </w:trPr>
        <w:tc>
          <w:tcPr>
            <w:tcW w:w="1051" w:type="dxa"/>
          </w:tcPr>
          <w:p w:rsidR="00F059EE" w:rsidRDefault="00E53F5F">
            <w:pPr>
              <w:pStyle w:val="TableParagraph"/>
              <w:spacing w:before="7"/>
              <w:rPr>
                <w:sz w:val="20"/>
              </w:rPr>
            </w:pPr>
            <w:r>
              <w:rPr>
                <w:sz w:val="20"/>
              </w:rPr>
              <w:lastRenderedPageBreak/>
              <w:t>Урок</w:t>
            </w:r>
            <w:r>
              <w:rPr>
                <w:spacing w:val="-4"/>
                <w:sz w:val="20"/>
              </w:rPr>
              <w:t xml:space="preserve"> </w:t>
            </w:r>
            <w:r>
              <w:rPr>
                <w:spacing w:val="-5"/>
                <w:sz w:val="20"/>
              </w:rPr>
              <w:t>44</w:t>
            </w:r>
          </w:p>
        </w:tc>
        <w:tc>
          <w:tcPr>
            <w:tcW w:w="8335" w:type="dxa"/>
          </w:tcPr>
          <w:p w:rsidR="00F059EE" w:rsidRDefault="00E53F5F">
            <w:pPr>
              <w:pStyle w:val="TableParagraph"/>
              <w:tabs>
                <w:tab w:val="left" w:pos="1246"/>
                <w:tab w:val="left" w:pos="2222"/>
                <w:tab w:val="left" w:pos="4025"/>
                <w:tab w:val="left" w:pos="4436"/>
                <w:tab w:val="left" w:pos="5951"/>
                <w:tab w:val="left" w:pos="6954"/>
                <w:tab w:val="left" w:pos="7504"/>
              </w:tabs>
              <w:spacing w:before="2"/>
              <w:ind w:right="120"/>
              <w:rPr>
                <w:sz w:val="20"/>
              </w:rPr>
            </w:pPr>
            <w:r>
              <w:rPr>
                <w:spacing w:val="-2"/>
                <w:sz w:val="20"/>
              </w:rPr>
              <w:t>Создание</w:t>
            </w:r>
            <w:r>
              <w:rPr>
                <w:sz w:val="20"/>
              </w:rPr>
              <w:tab/>
            </w:r>
            <w:r>
              <w:rPr>
                <w:spacing w:val="-2"/>
                <w:sz w:val="20"/>
              </w:rPr>
              <w:t>образов</w:t>
            </w:r>
            <w:r>
              <w:rPr>
                <w:sz w:val="20"/>
              </w:rPr>
              <w:tab/>
            </w:r>
            <w:r>
              <w:rPr>
                <w:spacing w:val="-2"/>
                <w:sz w:val="20"/>
              </w:rPr>
              <w:t>героев-животных</w:t>
            </w:r>
            <w:r>
              <w:rPr>
                <w:sz w:val="20"/>
              </w:rPr>
              <w:tab/>
            </w:r>
            <w:r>
              <w:rPr>
                <w:spacing w:val="-10"/>
                <w:sz w:val="20"/>
              </w:rPr>
              <w:t>в</w:t>
            </w:r>
            <w:r>
              <w:rPr>
                <w:sz w:val="20"/>
              </w:rPr>
              <w:tab/>
            </w:r>
            <w:r>
              <w:rPr>
                <w:spacing w:val="-2"/>
                <w:sz w:val="20"/>
              </w:rPr>
              <w:t>литературных</w:t>
            </w:r>
            <w:r>
              <w:rPr>
                <w:sz w:val="20"/>
              </w:rPr>
              <w:tab/>
            </w:r>
            <w:r>
              <w:rPr>
                <w:spacing w:val="-2"/>
                <w:sz w:val="20"/>
              </w:rPr>
              <w:t>сказках.</w:t>
            </w:r>
            <w:r>
              <w:rPr>
                <w:sz w:val="20"/>
              </w:rPr>
              <w:tab/>
            </w:r>
            <w:r>
              <w:rPr>
                <w:spacing w:val="-6"/>
                <w:sz w:val="20"/>
              </w:rPr>
              <w:t>На</w:t>
            </w:r>
            <w:r>
              <w:rPr>
                <w:sz w:val="20"/>
              </w:rPr>
              <w:tab/>
            </w:r>
            <w:r>
              <w:rPr>
                <w:spacing w:val="-4"/>
                <w:sz w:val="20"/>
              </w:rPr>
              <w:t xml:space="preserve">примере </w:t>
            </w:r>
            <w:r>
              <w:rPr>
                <w:sz w:val="20"/>
              </w:rPr>
              <w:t>произведения</w:t>
            </w:r>
            <w:r>
              <w:rPr>
                <w:spacing w:val="40"/>
                <w:sz w:val="20"/>
              </w:rPr>
              <w:t xml:space="preserve"> </w:t>
            </w:r>
            <w:r>
              <w:rPr>
                <w:sz w:val="20"/>
              </w:rPr>
              <w:t>Д.Н.</w:t>
            </w:r>
            <w:r>
              <w:rPr>
                <w:spacing w:val="40"/>
                <w:sz w:val="20"/>
              </w:rPr>
              <w:t xml:space="preserve"> </w:t>
            </w:r>
            <w:r>
              <w:rPr>
                <w:sz w:val="20"/>
              </w:rPr>
              <w:t>Мамина-Сибиряка</w:t>
            </w:r>
            <w:r>
              <w:rPr>
                <w:spacing w:val="40"/>
                <w:sz w:val="20"/>
              </w:rPr>
              <w:t xml:space="preserve"> </w:t>
            </w:r>
            <w:r>
              <w:rPr>
                <w:sz w:val="20"/>
              </w:rPr>
              <w:t>«Сказка</w:t>
            </w:r>
            <w:r>
              <w:rPr>
                <w:spacing w:val="40"/>
                <w:sz w:val="20"/>
              </w:rPr>
              <w:t xml:space="preserve"> </w:t>
            </w:r>
            <w:r>
              <w:rPr>
                <w:sz w:val="20"/>
              </w:rPr>
              <w:t>про</w:t>
            </w:r>
            <w:r>
              <w:rPr>
                <w:spacing w:val="40"/>
                <w:sz w:val="20"/>
              </w:rPr>
              <w:t xml:space="preserve"> </w:t>
            </w:r>
            <w:r>
              <w:rPr>
                <w:sz w:val="20"/>
              </w:rPr>
              <w:t>храброго</w:t>
            </w:r>
            <w:r>
              <w:rPr>
                <w:spacing w:val="40"/>
                <w:sz w:val="20"/>
              </w:rPr>
              <w:t xml:space="preserve"> </w:t>
            </w:r>
            <w:r>
              <w:rPr>
                <w:sz w:val="20"/>
              </w:rPr>
              <w:t>зайца</w:t>
            </w:r>
            <w:r>
              <w:rPr>
                <w:spacing w:val="40"/>
                <w:sz w:val="20"/>
              </w:rPr>
              <w:t xml:space="preserve"> </w:t>
            </w:r>
            <w:r>
              <w:rPr>
                <w:sz w:val="20"/>
              </w:rPr>
              <w:t>-</w:t>
            </w:r>
            <w:r>
              <w:rPr>
                <w:spacing w:val="39"/>
                <w:sz w:val="20"/>
              </w:rPr>
              <w:t xml:space="preserve"> </w:t>
            </w:r>
            <w:r>
              <w:rPr>
                <w:sz w:val="20"/>
              </w:rPr>
              <w:t>длинные</w:t>
            </w:r>
            <w:r>
              <w:rPr>
                <w:spacing w:val="40"/>
                <w:sz w:val="20"/>
              </w:rPr>
              <w:t xml:space="preserve"> </w:t>
            </w:r>
            <w:r>
              <w:rPr>
                <w:sz w:val="20"/>
              </w:rPr>
              <w:t>уши,</w:t>
            </w:r>
            <w:r>
              <w:rPr>
                <w:spacing w:val="40"/>
                <w:sz w:val="20"/>
              </w:rPr>
              <w:t xml:space="preserve"> </w:t>
            </w:r>
            <w:r>
              <w:rPr>
                <w:sz w:val="20"/>
              </w:rPr>
              <w:t>косые глаза, короткий хвост»</w:t>
            </w:r>
          </w:p>
        </w:tc>
      </w:tr>
      <w:tr w:rsidR="00F059EE">
        <w:trPr>
          <w:trHeight w:val="482"/>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45</w:t>
            </w:r>
          </w:p>
        </w:tc>
        <w:tc>
          <w:tcPr>
            <w:tcW w:w="8335" w:type="dxa"/>
          </w:tcPr>
          <w:p w:rsidR="00F059EE" w:rsidRDefault="00E53F5F">
            <w:pPr>
              <w:pStyle w:val="TableParagraph"/>
              <w:spacing w:line="237" w:lineRule="auto"/>
              <w:ind w:right="422"/>
              <w:rPr>
                <w:sz w:val="20"/>
              </w:rPr>
            </w:pPr>
            <w:r>
              <w:rPr>
                <w:sz w:val="20"/>
              </w:rPr>
              <w:t>Особенности</w:t>
            </w:r>
            <w:r>
              <w:rPr>
                <w:spacing w:val="-13"/>
                <w:sz w:val="20"/>
              </w:rPr>
              <w:t xml:space="preserve"> </w:t>
            </w:r>
            <w:r>
              <w:rPr>
                <w:sz w:val="20"/>
              </w:rPr>
              <w:t>литературной</w:t>
            </w:r>
            <w:r>
              <w:rPr>
                <w:spacing w:val="-12"/>
                <w:sz w:val="20"/>
              </w:rPr>
              <w:t xml:space="preserve"> </w:t>
            </w:r>
            <w:r>
              <w:rPr>
                <w:sz w:val="20"/>
              </w:rPr>
              <w:t>сказки</w:t>
            </w:r>
            <w:r>
              <w:rPr>
                <w:spacing w:val="-13"/>
                <w:sz w:val="20"/>
              </w:rPr>
              <w:t xml:space="preserve"> </w:t>
            </w:r>
            <w:r>
              <w:rPr>
                <w:sz w:val="20"/>
              </w:rPr>
              <w:t>В.М.</w:t>
            </w:r>
            <w:r>
              <w:rPr>
                <w:spacing w:val="-11"/>
                <w:sz w:val="20"/>
              </w:rPr>
              <w:t xml:space="preserve"> </w:t>
            </w:r>
            <w:r>
              <w:rPr>
                <w:sz w:val="20"/>
              </w:rPr>
              <w:t>Гаршина</w:t>
            </w:r>
            <w:r>
              <w:rPr>
                <w:spacing w:val="-11"/>
                <w:sz w:val="20"/>
              </w:rPr>
              <w:t xml:space="preserve"> </w:t>
            </w:r>
            <w:r>
              <w:rPr>
                <w:sz w:val="20"/>
              </w:rPr>
              <w:t>«Лягушка-</w:t>
            </w:r>
            <w:r>
              <w:rPr>
                <w:spacing w:val="-13"/>
                <w:sz w:val="20"/>
              </w:rPr>
              <w:t xml:space="preserve"> </w:t>
            </w:r>
            <w:r>
              <w:rPr>
                <w:sz w:val="20"/>
              </w:rPr>
              <w:t>путешественница»:</w:t>
            </w:r>
            <w:r>
              <w:rPr>
                <w:spacing w:val="-12"/>
                <w:sz w:val="20"/>
              </w:rPr>
              <w:t xml:space="preserve"> </w:t>
            </w:r>
            <w:r>
              <w:rPr>
                <w:sz w:val="20"/>
              </w:rPr>
              <w:t>анализ сюжета, композиции</w:t>
            </w:r>
          </w:p>
        </w:tc>
      </w:tr>
      <w:tr w:rsidR="00F059EE">
        <w:trPr>
          <w:trHeight w:val="484"/>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46</w:t>
            </w:r>
          </w:p>
        </w:tc>
        <w:tc>
          <w:tcPr>
            <w:tcW w:w="8335" w:type="dxa"/>
          </w:tcPr>
          <w:p w:rsidR="00F059EE" w:rsidRDefault="00E53F5F">
            <w:pPr>
              <w:pStyle w:val="TableParagraph"/>
              <w:ind w:right="997"/>
              <w:rPr>
                <w:sz w:val="20"/>
              </w:rPr>
            </w:pPr>
            <w:r>
              <w:rPr>
                <w:sz w:val="20"/>
              </w:rPr>
              <w:t>Осознание</w:t>
            </w:r>
            <w:r>
              <w:rPr>
                <w:spacing w:val="40"/>
                <w:sz w:val="20"/>
              </w:rPr>
              <w:t xml:space="preserve"> </w:t>
            </w:r>
            <w:r>
              <w:rPr>
                <w:sz w:val="20"/>
              </w:rPr>
              <w:t>главной</w:t>
            </w:r>
            <w:r>
              <w:rPr>
                <w:spacing w:val="40"/>
                <w:sz w:val="20"/>
              </w:rPr>
              <w:t xml:space="preserve"> </w:t>
            </w:r>
            <w:r>
              <w:rPr>
                <w:sz w:val="20"/>
              </w:rPr>
              <w:t>мысли</w:t>
            </w:r>
            <w:r>
              <w:rPr>
                <w:spacing w:val="40"/>
                <w:sz w:val="20"/>
              </w:rPr>
              <w:t xml:space="preserve"> </w:t>
            </w:r>
            <w:r>
              <w:rPr>
                <w:sz w:val="20"/>
              </w:rPr>
              <w:t>(идеи)</w:t>
            </w:r>
            <w:r>
              <w:rPr>
                <w:spacing w:val="40"/>
                <w:sz w:val="20"/>
              </w:rPr>
              <w:t xml:space="preserve"> </w:t>
            </w:r>
            <w:r>
              <w:rPr>
                <w:sz w:val="20"/>
              </w:rPr>
              <w:t>сказки</w:t>
            </w:r>
            <w:r>
              <w:rPr>
                <w:spacing w:val="40"/>
                <w:sz w:val="20"/>
              </w:rPr>
              <w:t xml:space="preserve"> </w:t>
            </w:r>
            <w:r>
              <w:rPr>
                <w:sz w:val="20"/>
              </w:rPr>
              <w:t>В.М.</w:t>
            </w:r>
            <w:r>
              <w:rPr>
                <w:spacing w:val="-4"/>
                <w:sz w:val="20"/>
              </w:rPr>
              <w:t xml:space="preserve"> </w:t>
            </w:r>
            <w:r>
              <w:rPr>
                <w:sz w:val="20"/>
              </w:rPr>
              <w:t>Гаршина</w:t>
            </w:r>
            <w:r>
              <w:rPr>
                <w:spacing w:val="40"/>
                <w:sz w:val="20"/>
              </w:rPr>
              <w:t xml:space="preserve"> </w:t>
            </w:r>
            <w:r>
              <w:rPr>
                <w:sz w:val="20"/>
              </w:rPr>
              <w:t>«Лягушка-</w:t>
            </w:r>
            <w:r>
              <w:rPr>
                <w:spacing w:val="40"/>
                <w:sz w:val="20"/>
              </w:rPr>
              <w:t xml:space="preserve"> </w:t>
            </w:r>
            <w:r>
              <w:rPr>
                <w:sz w:val="20"/>
              </w:rPr>
              <w:t>путешественница». Характеристика главного героя сказки</w:t>
            </w:r>
          </w:p>
        </w:tc>
      </w:tr>
      <w:tr w:rsidR="00F059EE">
        <w:trPr>
          <w:trHeight w:val="254"/>
        </w:trPr>
        <w:tc>
          <w:tcPr>
            <w:tcW w:w="1051" w:type="dxa"/>
          </w:tcPr>
          <w:p w:rsidR="00F059EE" w:rsidRDefault="00E53F5F">
            <w:pPr>
              <w:pStyle w:val="TableParagraph"/>
              <w:rPr>
                <w:sz w:val="20"/>
              </w:rPr>
            </w:pPr>
            <w:r>
              <w:rPr>
                <w:sz w:val="20"/>
              </w:rPr>
              <w:t>Урок</w:t>
            </w:r>
            <w:r>
              <w:rPr>
                <w:spacing w:val="-4"/>
                <w:sz w:val="20"/>
              </w:rPr>
              <w:t xml:space="preserve"> </w:t>
            </w:r>
            <w:r>
              <w:rPr>
                <w:spacing w:val="-5"/>
                <w:sz w:val="20"/>
              </w:rPr>
              <w:t>47</w:t>
            </w:r>
          </w:p>
        </w:tc>
        <w:tc>
          <w:tcPr>
            <w:tcW w:w="8335" w:type="dxa"/>
          </w:tcPr>
          <w:p w:rsidR="00F059EE" w:rsidRDefault="00E53F5F">
            <w:pPr>
              <w:pStyle w:val="TableParagraph"/>
              <w:rPr>
                <w:sz w:val="20"/>
              </w:rPr>
            </w:pPr>
            <w:r>
              <w:rPr>
                <w:sz w:val="20"/>
              </w:rPr>
              <w:t>Судьбы</w:t>
            </w:r>
            <w:r>
              <w:rPr>
                <w:spacing w:val="-13"/>
                <w:sz w:val="20"/>
              </w:rPr>
              <w:t xml:space="preserve"> </w:t>
            </w:r>
            <w:r>
              <w:rPr>
                <w:sz w:val="20"/>
              </w:rPr>
              <w:t>крестьянских</w:t>
            </w:r>
            <w:r>
              <w:rPr>
                <w:spacing w:val="-12"/>
                <w:sz w:val="20"/>
              </w:rPr>
              <w:t xml:space="preserve"> </w:t>
            </w:r>
            <w:r>
              <w:rPr>
                <w:sz w:val="20"/>
              </w:rPr>
              <w:t>детей</w:t>
            </w:r>
            <w:r>
              <w:rPr>
                <w:spacing w:val="-12"/>
                <w:sz w:val="20"/>
              </w:rPr>
              <w:t xml:space="preserve"> </w:t>
            </w:r>
            <w:r>
              <w:rPr>
                <w:sz w:val="20"/>
              </w:rPr>
              <w:t>в</w:t>
            </w:r>
            <w:r>
              <w:rPr>
                <w:spacing w:val="-13"/>
                <w:sz w:val="20"/>
              </w:rPr>
              <w:t xml:space="preserve"> </w:t>
            </w:r>
            <w:r>
              <w:rPr>
                <w:sz w:val="20"/>
              </w:rPr>
              <w:t>произведениях</w:t>
            </w:r>
            <w:r>
              <w:rPr>
                <w:spacing w:val="-9"/>
                <w:sz w:val="20"/>
              </w:rPr>
              <w:t xml:space="preserve"> </w:t>
            </w:r>
            <w:r>
              <w:rPr>
                <w:sz w:val="20"/>
              </w:rPr>
              <w:t>писателей.</w:t>
            </w:r>
            <w:r>
              <w:rPr>
                <w:spacing w:val="-8"/>
                <w:sz w:val="20"/>
              </w:rPr>
              <w:t xml:space="preserve"> </w:t>
            </w:r>
            <w:r>
              <w:rPr>
                <w:sz w:val="20"/>
              </w:rPr>
              <w:t>Произведения</w:t>
            </w:r>
            <w:r>
              <w:rPr>
                <w:spacing w:val="-10"/>
                <w:sz w:val="20"/>
              </w:rPr>
              <w:t xml:space="preserve"> </w:t>
            </w:r>
            <w:r>
              <w:rPr>
                <w:sz w:val="20"/>
              </w:rPr>
              <w:t>по</w:t>
            </w:r>
            <w:r>
              <w:rPr>
                <w:spacing w:val="-10"/>
                <w:sz w:val="20"/>
              </w:rPr>
              <w:t xml:space="preserve"> </w:t>
            </w:r>
            <w:r>
              <w:rPr>
                <w:spacing w:val="-2"/>
                <w:sz w:val="20"/>
              </w:rPr>
              <w:t>выбору</w:t>
            </w:r>
          </w:p>
        </w:tc>
      </w:tr>
      <w:tr w:rsidR="00F059EE">
        <w:trPr>
          <w:trHeight w:val="254"/>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48</w:t>
            </w:r>
          </w:p>
        </w:tc>
        <w:tc>
          <w:tcPr>
            <w:tcW w:w="8335" w:type="dxa"/>
          </w:tcPr>
          <w:p w:rsidR="00F059EE" w:rsidRDefault="00E53F5F">
            <w:pPr>
              <w:pStyle w:val="TableParagraph"/>
              <w:spacing w:line="228" w:lineRule="exact"/>
              <w:rPr>
                <w:sz w:val="20"/>
              </w:rPr>
            </w:pPr>
            <w:r>
              <w:rPr>
                <w:sz w:val="20"/>
              </w:rPr>
              <w:t>Научно-естественные</w:t>
            </w:r>
            <w:r>
              <w:rPr>
                <w:spacing w:val="-11"/>
                <w:sz w:val="20"/>
              </w:rPr>
              <w:t xml:space="preserve"> </w:t>
            </w:r>
            <w:r>
              <w:rPr>
                <w:sz w:val="20"/>
              </w:rPr>
              <w:t>сведения</w:t>
            </w:r>
            <w:r>
              <w:rPr>
                <w:spacing w:val="-9"/>
                <w:sz w:val="20"/>
              </w:rPr>
              <w:t xml:space="preserve"> </w:t>
            </w:r>
            <w:r>
              <w:rPr>
                <w:sz w:val="20"/>
              </w:rPr>
              <w:t>о</w:t>
            </w:r>
            <w:r>
              <w:rPr>
                <w:spacing w:val="-9"/>
                <w:sz w:val="20"/>
              </w:rPr>
              <w:t xml:space="preserve"> </w:t>
            </w:r>
            <w:r>
              <w:rPr>
                <w:sz w:val="20"/>
              </w:rPr>
              <w:t>природе</w:t>
            </w:r>
            <w:r>
              <w:rPr>
                <w:spacing w:val="-7"/>
                <w:sz w:val="20"/>
              </w:rPr>
              <w:t xml:space="preserve"> </w:t>
            </w:r>
            <w:r>
              <w:rPr>
                <w:sz w:val="20"/>
              </w:rPr>
              <w:t>в</w:t>
            </w:r>
            <w:r>
              <w:rPr>
                <w:spacing w:val="-12"/>
                <w:sz w:val="20"/>
              </w:rPr>
              <w:t xml:space="preserve"> </w:t>
            </w:r>
            <w:r>
              <w:rPr>
                <w:sz w:val="20"/>
              </w:rPr>
              <w:t>сказке</w:t>
            </w:r>
            <w:r>
              <w:rPr>
                <w:spacing w:val="-12"/>
                <w:sz w:val="20"/>
              </w:rPr>
              <w:t xml:space="preserve"> </w:t>
            </w:r>
            <w:r>
              <w:rPr>
                <w:sz w:val="20"/>
              </w:rPr>
              <w:t>Максима</w:t>
            </w:r>
            <w:r>
              <w:rPr>
                <w:spacing w:val="-8"/>
                <w:sz w:val="20"/>
              </w:rPr>
              <w:t xml:space="preserve"> </w:t>
            </w:r>
            <w:r>
              <w:rPr>
                <w:sz w:val="20"/>
              </w:rPr>
              <w:t>Горького</w:t>
            </w:r>
            <w:r>
              <w:rPr>
                <w:spacing w:val="-6"/>
                <w:sz w:val="20"/>
              </w:rPr>
              <w:t xml:space="preserve"> </w:t>
            </w:r>
            <w:r>
              <w:rPr>
                <w:sz w:val="20"/>
              </w:rPr>
              <w:t>«Случай</w:t>
            </w:r>
            <w:r>
              <w:rPr>
                <w:spacing w:val="-8"/>
                <w:sz w:val="20"/>
              </w:rPr>
              <w:t xml:space="preserve"> </w:t>
            </w:r>
            <w:r>
              <w:rPr>
                <w:sz w:val="20"/>
              </w:rPr>
              <w:t>с</w:t>
            </w:r>
            <w:r>
              <w:rPr>
                <w:spacing w:val="-9"/>
                <w:sz w:val="20"/>
              </w:rPr>
              <w:t xml:space="preserve"> </w:t>
            </w:r>
            <w:r>
              <w:rPr>
                <w:spacing w:val="-2"/>
                <w:sz w:val="20"/>
              </w:rPr>
              <w:t>Евсейкой»</w:t>
            </w:r>
          </w:p>
        </w:tc>
      </w:tr>
      <w:tr w:rsidR="00F059EE">
        <w:trPr>
          <w:trHeight w:val="931"/>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49</w:t>
            </w:r>
          </w:p>
        </w:tc>
        <w:tc>
          <w:tcPr>
            <w:tcW w:w="8335" w:type="dxa"/>
          </w:tcPr>
          <w:p w:rsidR="00F059EE" w:rsidRDefault="00E53F5F">
            <w:pPr>
              <w:pStyle w:val="TableParagraph"/>
              <w:spacing w:before="7" w:line="229" w:lineRule="exact"/>
              <w:rPr>
                <w:sz w:val="20"/>
              </w:rPr>
            </w:pPr>
            <w:r>
              <w:rPr>
                <w:sz w:val="20"/>
              </w:rPr>
              <w:t>Средства</w:t>
            </w:r>
            <w:r>
              <w:rPr>
                <w:spacing w:val="32"/>
                <w:sz w:val="20"/>
              </w:rPr>
              <w:t xml:space="preserve"> </w:t>
            </w:r>
            <w:r>
              <w:rPr>
                <w:sz w:val="20"/>
              </w:rPr>
              <w:t>художественной</w:t>
            </w:r>
            <w:r>
              <w:rPr>
                <w:spacing w:val="31"/>
                <w:sz w:val="20"/>
              </w:rPr>
              <w:t xml:space="preserve"> </w:t>
            </w:r>
            <w:r>
              <w:rPr>
                <w:sz w:val="20"/>
              </w:rPr>
              <w:t>выразительности</w:t>
            </w:r>
            <w:r>
              <w:rPr>
                <w:spacing w:val="29"/>
                <w:sz w:val="20"/>
              </w:rPr>
              <w:t xml:space="preserve"> </w:t>
            </w:r>
            <w:r>
              <w:rPr>
                <w:sz w:val="20"/>
              </w:rPr>
              <w:t>(эпитет,</w:t>
            </w:r>
            <w:r>
              <w:rPr>
                <w:spacing w:val="30"/>
                <w:sz w:val="20"/>
              </w:rPr>
              <w:t xml:space="preserve"> </w:t>
            </w:r>
            <w:r>
              <w:rPr>
                <w:sz w:val="20"/>
              </w:rPr>
              <w:t>сравнение)</w:t>
            </w:r>
            <w:r>
              <w:rPr>
                <w:spacing w:val="31"/>
                <w:sz w:val="20"/>
              </w:rPr>
              <w:t xml:space="preserve"> </w:t>
            </w:r>
            <w:r>
              <w:rPr>
                <w:sz w:val="20"/>
              </w:rPr>
              <w:t>в</w:t>
            </w:r>
            <w:r>
              <w:rPr>
                <w:spacing w:val="28"/>
                <w:sz w:val="20"/>
              </w:rPr>
              <w:t xml:space="preserve"> </w:t>
            </w:r>
            <w:r>
              <w:rPr>
                <w:spacing w:val="-2"/>
                <w:sz w:val="20"/>
              </w:rPr>
              <w:t>лирических</w:t>
            </w:r>
          </w:p>
          <w:p w:rsidR="00F059EE" w:rsidRDefault="00E53F5F">
            <w:pPr>
              <w:pStyle w:val="TableParagraph"/>
              <w:rPr>
                <w:sz w:val="20"/>
              </w:rPr>
            </w:pPr>
            <w:r>
              <w:rPr>
                <w:sz w:val="20"/>
              </w:rPr>
              <w:t>произведениях</w:t>
            </w:r>
            <w:r>
              <w:rPr>
                <w:spacing w:val="-5"/>
                <w:sz w:val="20"/>
              </w:rPr>
              <w:t xml:space="preserve"> </w:t>
            </w:r>
            <w:r>
              <w:rPr>
                <w:sz w:val="20"/>
              </w:rPr>
              <w:t>поэтов.</w:t>
            </w:r>
            <w:r>
              <w:rPr>
                <w:spacing w:val="25"/>
                <w:sz w:val="20"/>
              </w:rPr>
              <w:t xml:space="preserve"> </w:t>
            </w:r>
            <w:r>
              <w:rPr>
                <w:sz w:val="20"/>
              </w:rPr>
              <w:t>На</w:t>
            </w:r>
            <w:r>
              <w:rPr>
                <w:spacing w:val="22"/>
                <w:sz w:val="20"/>
              </w:rPr>
              <w:t xml:space="preserve"> </w:t>
            </w:r>
            <w:r>
              <w:rPr>
                <w:sz w:val="20"/>
              </w:rPr>
              <w:t>примере</w:t>
            </w:r>
            <w:r>
              <w:rPr>
                <w:spacing w:val="23"/>
                <w:sz w:val="20"/>
              </w:rPr>
              <w:t xml:space="preserve"> </w:t>
            </w:r>
            <w:r>
              <w:rPr>
                <w:sz w:val="20"/>
              </w:rPr>
              <w:t>произведений</w:t>
            </w:r>
            <w:r>
              <w:rPr>
                <w:spacing w:val="24"/>
                <w:sz w:val="20"/>
              </w:rPr>
              <w:t xml:space="preserve"> </w:t>
            </w:r>
            <w:r>
              <w:rPr>
                <w:sz w:val="20"/>
              </w:rPr>
              <w:t>Саши</w:t>
            </w:r>
            <w:r>
              <w:rPr>
                <w:spacing w:val="21"/>
                <w:sz w:val="20"/>
              </w:rPr>
              <w:t xml:space="preserve"> </w:t>
            </w:r>
            <w:r>
              <w:rPr>
                <w:sz w:val="20"/>
              </w:rPr>
              <w:t>Черного</w:t>
            </w:r>
            <w:r>
              <w:rPr>
                <w:spacing w:val="25"/>
                <w:sz w:val="20"/>
              </w:rPr>
              <w:t xml:space="preserve"> </w:t>
            </w:r>
            <w:r>
              <w:rPr>
                <w:sz w:val="20"/>
              </w:rPr>
              <w:t>«Воробей»,</w:t>
            </w:r>
            <w:r>
              <w:rPr>
                <w:spacing w:val="25"/>
                <w:sz w:val="20"/>
              </w:rPr>
              <w:t xml:space="preserve"> </w:t>
            </w:r>
            <w:r>
              <w:rPr>
                <w:sz w:val="20"/>
              </w:rPr>
              <w:t>«Что</w:t>
            </w:r>
            <w:r>
              <w:rPr>
                <w:spacing w:val="23"/>
                <w:sz w:val="20"/>
              </w:rPr>
              <w:t xml:space="preserve"> </w:t>
            </w:r>
            <w:r>
              <w:rPr>
                <w:sz w:val="20"/>
              </w:rPr>
              <w:t>ты тискаешь</w:t>
            </w:r>
            <w:r>
              <w:rPr>
                <w:spacing w:val="40"/>
                <w:sz w:val="20"/>
              </w:rPr>
              <w:t xml:space="preserve"> </w:t>
            </w:r>
            <w:r>
              <w:rPr>
                <w:sz w:val="20"/>
              </w:rPr>
              <w:t>утёнка...»</w:t>
            </w:r>
            <w:r>
              <w:rPr>
                <w:spacing w:val="40"/>
                <w:sz w:val="20"/>
              </w:rPr>
              <w:t xml:space="preserve"> </w:t>
            </w:r>
            <w:r>
              <w:rPr>
                <w:sz w:val="20"/>
              </w:rPr>
              <w:t>и</w:t>
            </w:r>
          </w:p>
          <w:p w:rsidR="00F059EE" w:rsidRDefault="00E53F5F">
            <w:pPr>
              <w:pStyle w:val="TableParagraph"/>
              <w:spacing w:line="215" w:lineRule="exact"/>
              <w:rPr>
                <w:sz w:val="20"/>
              </w:rPr>
            </w:pPr>
            <w:r>
              <w:rPr>
                <w:spacing w:val="-2"/>
                <w:sz w:val="20"/>
              </w:rPr>
              <w:t>«Слон»</w:t>
            </w:r>
          </w:p>
        </w:tc>
      </w:tr>
      <w:tr w:rsidR="00F059EE">
        <w:trPr>
          <w:trHeight w:val="484"/>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50</w:t>
            </w:r>
          </w:p>
        </w:tc>
        <w:tc>
          <w:tcPr>
            <w:tcW w:w="8335" w:type="dxa"/>
          </w:tcPr>
          <w:p w:rsidR="00F059EE" w:rsidRDefault="00E53F5F">
            <w:pPr>
              <w:pStyle w:val="TableParagraph"/>
              <w:ind w:right="422"/>
              <w:rPr>
                <w:sz w:val="20"/>
              </w:rPr>
            </w:pPr>
            <w:r>
              <w:rPr>
                <w:sz w:val="20"/>
              </w:rPr>
              <w:t>Отражение</w:t>
            </w:r>
            <w:r>
              <w:rPr>
                <w:spacing w:val="-8"/>
                <w:sz w:val="20"/>
              </w:rPr>
              <w:t xml:space="preserve"> </w:t>
            </w:r>
            <w:r>
              <w:rPr>
                <w:sz w:val="20"/>
              </w:rPr>
              <w:t>темы</w:t>
            </w:r>
            <w:r>
              <w:rPr>
                <w:spacing w:val="-7"/>
                <w:sz w:val="20"/>
              </w:rPr>
              <w:t xml:space="preserve"> </w:t>
            </w:r>
            <w:r>
              <w:rPr>
                <w:sz w:val="20"/>
              </w:rPr>
              <w:t>«Родина»</w:t>
            </w:r>
            <w:r>
              <w:rPr>
                <w:spacing w:val="-13"/>
                <w:sz w:val="20"/>
              </w:rPr>
              <w:t xml:space="preserve"> </w:t>
            </w:r>
            <w:r>
              <w:rPr>
                <w:sz w:val="20"/>
              </w:rPr>
              <w:t>в</w:t>
            </w:r>
            <w:r>
              <w:rPr>
                <w:spacing w:val="-8"/>
                <w:sz w:val="20"/>
              </w:rPr>
              <w:t xml:space="preserve"> </w:t>
            </w:r>
            <w:r>
              <w:rPr>
                <w:sz w:val="20"/>
              </w:rPr>
              <w:t>произведении</w:t>
            </w:r>
            <w:r>
              <w:rPr>
                <w:spacing w:val="-10"/>
                <w:sz w:val="20"/>
              </w:rPr>
              <w:t xml:space="preserve"> </w:t>
            </w:r>
            <w:r>
              <w:rPr>
                <w:sz w:val="20"/>
              </w:rPr>
              <w:t>М.М.</w:t>
            </w:r>
            <w:r>
              <w:rPr>
                <w:spacing w:val="-7"/>
                <w:sz w:val="20"/>
              </w:rPr>
              <w:t xml:space="preserve"> </w:t>
            </w:r>
            <w:r>
              <w:rPr>
                <w:sz w:val="20"/>
              </w:rPr>
              <w:t>Пришвина</w:t>
            </w:r>
            <w:r>
              <w:rPr>
                <w:spacing w:val="-6"/>
                <w:sz w:val="20"/>
              </w:rPr>
              <w:t xml:space="preserve"> </w:t>
            </w:r>
            <w:r>
              <w:rPr>
                <w:sz w:val="20"/>
              </w:rPr>
              <w:t>«Моя</w:t>
            </w:r>
            <w:r>
              <w:rPr>
                <w:spacing w:val="-10"/>
                <w:sz w:val="20"/>
              </w:rPr>
              <w:t xml:space="preserve"> </w:t>
            </w:r>
            <w:r>
              <w:rPr>
                <w:sz w:val="20"/>
              </w:rPr>
              <w:t>Родина»:</w:t>
            </w:r>
            <w:r>
              <w:rPr>
                <w:spacing w:val="-9"/>
                <w:sz w:val="20"/>
              </w:rPr>
              <w:t xml:space="preserve"> </w:t>
            </w:r>
            <w:r>
              <w:rPr>
                <w:sz w:val="20"/>
              </w:rPr>
              <w:t>роль</w:t>
            </w:r>
            <w:r>
              <w:rPr>
                <w:spacing w:val="-9"/>
                <w:sz w:val="20"/>
              </w:rPr>
              <w:t xml:space="preserve"> </w:t>
            </w:r>
            <w:r>
              <w:rPr>
                <w:sz w:val="20"/>
              </w:rPr>
              <w:t>и особенности заголовка</w:t>
            </w:r>
          </w:p>
        </w:tc>
      </w:tr>
      <w:tr w:rsidR="00F059EE">
        <w:trPr>
          <w:trHeight w:val="484"/>
        </w:trPr>
        <w:tc>
          <w:tcPr>
            <w:tcW w:w="1051" w:type="dxa"/>
          </w:tcPr>
          <w:p w:rsidR="00F059EE" w:rsidRDefault="00E53F5F">
            <w:pPr>
              <w:pStyle w:val="TableParagraph"/>
              <w:spacing w:before="10"/>
              <w:rPr>
                <w:sz w:val="20"/>
              </w:rPr>
            </w:pPr>
            <w:r>
              <w:rPr>
                <w:sz w:val="20"/>
              </w:rPr>
              <w:t>Урок</w:t>
            </w:r>
            <w:r>
              <w:rPr>
                <w:spacing w:val="-4"/>
                <w:sz w:val="20"/>
              </w:rPr>
              <w:t xml:space="preserve"> </w:t>
            </w:r>
            <w:r>
              <w:rPr>
                <w:spacing w:val="-5"/>
                <w:sz w:val="20"/>
              </w:rPr>
              <w:t>51</w:t>
            </w:r>
          </w:p>
        </w:tc>
        <w:tc>
          <w:tcPr>
            <w:tcW w:w="8335" w:type="dxa"/>
          </w:tcPr>
          <w:p w:rsidR="00F059EE" w:rsidRDefault="00E53F5F">
            <w:pPr>
              <w:pStyle w:val="TableParagraph"/>
              <w:spacing w:before="2"/>
              <w:rPr>
                <w:sz w:val="20"/>
              </w:rPr>
            </w:pPr>
            <w:r>
              <w:rPr>
                <w:sz w:val="20"/>
              </w:rPr>
              <w:t>Осознание</w:t>
            </w:r>
            <w:r>
              <w:rPr>
                <w:spacing w:val="31"/>
                <w:sz w:val="20"/>
              </w:rPr>
              <w:t xml:space="preserve"> </w:t>
            </w:r>
            <w:r>
              <w:rPr>
                <w:sz w:val="20"/>
              </w:rPr>
              <w:t>нравственных</w:t>
            </w:r>
            <w:r>
              <w:rPr>
                <w:spacing w:val="31"/>
                <w:sz w:val="20"/>
              </w:rPr>
              <w:t xml:space="preserve"> </w:t>
            </w:r>
            <w:r>
              <w:rPr>
                <w:sz w:val="20"/>
              </w:rPr>
              <w:t>ценностей</w:t>
            </w:r>
            <w:r>
              <w:rPr>
                <w:spacing w:val="32"/>
                <w:sz w:val="20"/>
              </w:rPr>
              <w:t xml:space="preserve"> </w:t>
            </w:r>
            <w:r>
              <w:rPr>
                <w:sz w:val="20"/>
              </w:rPr>
              <w:t>в</w:t>
            </w:r>
            <w:r>
              <w:rPr>
                <w:spacing w:val="31"/>
                <w:sz w:val="20"/>
              </w:rPr>
              <w:t xml:space="preserve"> </w:t>
            </w:r>
            <w:r>
              <w:rPr>
                <w:sz w:val="20"/>
              </w:rPr>
              <w:t>произведениях</w:t>
            </w:r>
            <w:r>
              <w:rPr>
                <w:spacing w:val="33"/>
                <w:sz w:val="20"/>
              </w:rPr>
              <w:t xml:space="preserve"> </w:t>
            </w:r>
            <w:r>
              <w:rPr>
                <w:sz w:val="20"/>
              </w:rPr>
              <w:t>о</w:t>
            </w:r>
            <w:r>
              <w:rPr>
                <w:spacing w:val="31"/>
                <w:sz w:val="20"/>
              </w:rPr>
              <w:t xml:space="preserve"> </w:t>
            </w:r>
            <w:r>
              <w:rPr>
                <w:sz w:val="20"/>
              </w:rPr>
              <w:t>Родине:</w:t>
            </w:r>
            <w:r>
              <w:rPr>
                <w:spacing w:val="33"/>
                <w:sz w:val="20"/>
              </w:rPr>
              <w:t xml:space="preserve"> </w:t>
            </w:r>
            <w:r>
              <w:rPr>
                <w:sz w:val="20"/>
              </w:rPr>
              <w:t>любовь</w:t>
            </w:r>
            <w:r>
              <w:rPr>
                <w:spacing w:val="32"/>
                <w:sz w:val="20"/>
              </w:rPr>
              <w:t xml:space="preserve"> </w:t>
            </w:r>
            <w:r>
              <w:rPr>
                <w:sz w:val="20"/>
              </w:rPr>
              <w:t>к</w:t>
            </w:r>
            <w:r>
              <w:rPr>
                <w:spacing w:val="31"/>
                <w:sz w:val="20"/>
              </w:rPr>
              <w:t xml:space="preserve"> </w:t>
            </w:r>
            <w:r>
              <w:rPr>
                <w:sz w:val="20"/>
              </w:rPr>
              <w:t>родной</w:t>
            </w:r>
            <w:r>
              <w:rPr>
                <w:spacing w:val="32"/>
                <w:sz w:val="20"/>
              </w:rPr>
              <w:t xml:space="preserve"> </w:t>
            </w:r>
            <w:r>
              <w:rPr>
                <w:sz w:val="20"/>
              </w:rPr>
              <w:t>стороне, гордость за красоту и величие своей Отчизны. Любить Родину - значит знать её историю</w:t>
            </w:r>
          </w:p>
        </w:tc>
      </w:tr>
      <w:tr w:rsidR="00F059EE">
        <w:trPr>
          <w:trHeight w:val="463"/>
        </w:trPr>
        <w:tc>
          <w:tcPr>
            <w:tcW w:w="1051"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52</w:t>
            </w:r>
          </w:p>
        </w:tc>
        <w:tc>
          <w:tcPr>
            <w:tcW w:w="8335" w:type="dxa"/>
          </w:tcPr>
          <w:p w:rsidR="00F059EE" w:rsidRDefault="00E53F5F">
            <w:pPr>
              <w:pStyle w:val="TableParagraph"/>
              <w:spacing w:line="226" w:lineRule="exact"/>
              <w:ind w:right="422"/>
              <w:rPr>
                <w:sz w:val="20"/>
              </w:rPr>
            </w:pPr>
            <w:r>
              <w:rPr>
                <w:sz w:val="20"/>
              </w:rPr>
              <w:t>Патриотическое</w:t>
            </w:r>
            <w:r>
              <w:rPr>
                <w:spacing w:val="-6"/>
                <w:sz w:val="20"/>
              </w:rPr>
              <w:t xml:space="preserve"> </w:t>
            </w:r>
            <w:r>
              <w:rPr>
                <w:sz w:val="20"/>
              </w:rPr>
              <w:t>звучание</w:t>
            </w:r>
            <w:r>
              <w:rPr>
                <w:spacing w:val="-6"/>
                <w:sz w:val="20"/>
              </w:rPr>
              <w:t xml:space="preserve"> </w:t>
            </w:r>
            <w:r>
              <w:rPr>
                <w:sz w:val="20"/>
              </w:rPr>
              <w:t>стихотворений</w:t>
            </w:r>
            <w:r>
              <w:rPr>
                <w:spacing w:val="-6"/>
                <w:sz w:val="20"/>
              </w:rPr>
              <w:t xml:space="preserve"> </w:t>
            </w:r>
            <w:r>
              <w:rPr>
                <w:sz w:val="20"/>
              </w:rPr>
              <w:t>о Родине.</w:t>
            </w:r>
            <w:r>
              <w:rPr>
                <w:spacing w:val="15"/>
                <w:sz w:val="20"/>
              </w:rPr>
              <w:t xml:space="preserve"> </w:t>
            </w:r>
            <w:r>
              <w:rPr>
                <w:sz w:val="20"/>
              </w:rPr>
              <w:t>На</w:t>
            </w:r>
            <w:r>
              <w:rPr>
                <w:spacing w:val="14"/>
                <w:sz w:val="20"/>
              </w:rPr>
              <w:t xml:space="preserve"> </w:t>
            </w:r>
            <w:r>
              <w:rPr>
                <w:sz w:val="20"/>
              </w:rPr>
              <w:t>примере</w:t>
            </w:r>
            <w:r>
              <w:rPr>
                <w:spacing w:val="15"/>
                <w:sz w:val="20"/>
              </w:rPr>
              <w:t xml:space="preserve"> </w:t>
            </w:r>
            <w:r>
              <w:rPr>
                <w:sz w:val="20"/>
              </w:rPr>
              <w:t>произведения</w:t>
            </w:r>
            <w:r>
              <w:rPr>
                <w:spacing w:val="-6"/>
                <w:sz w:val="20"/>
              </w:rPr>
              <w:t xml:space="preserve"> </w:t>
            </w:r>
            <w:r>
              <w:rPr>
                <w:sz w:val="20"/>
              </w:rPr>
              <w:t xml:space="preserve">С.А. </w:t>
            </w:r>
            <w:r>
              <w:rPr>
                <w:spacing w:val="-2"/>
                <w:sz w:val="20"/>
              </w:rPr>
              <w:t>Васильева</w:t>
            </w:r>
          </w:p>
        </w:tc>
      </w:tr>
    </w:tbl>
    <w:p w:rsidR="00F059EE" w:rsidRDefault="00F059EE">
      <w:pPr>
        <w:pStyle w:val="TableParagraph"/>
        <w:spacing w:line="226" w:lineRule="exact"/>
        <w:rPr>
          <w:sz w:val="20"/>
        </w:rPr>
        <w:sectPr w:rsidR="00F059EE">
          <w:type w:val="continuous"/>
          <w:pgSz w:w="11920" w:h="16850"/>
          <w:pgMar w:top="980" w:right="425" w:bottom="280" w:left="992" w:header="720" w:footer="720" w:gutter="0"/>
          <w:cols w:space="720"/>
        </w:sectPr>
      </w:pPr>
    </w:p>
    <w:p w:rsidR="00F059EE" w:rsidRDefault="00E53F5F">
      <w:pPr>
        <w:pStyle w:val="a3"/>
        <w:ind w:left="0"/>
      </w:pPr>
      <w:r>
        <w:rPr>
          <w:noProof/>
          <w:lang w:eastAsia="ru-RU"/>
        </w:rPr>
        <w:lastRenderedPageBreak/>
        <mc:AlternateContent>
          <mc:Choice Requires="wps">
            <w:drawing>
              <wp:anchor distT="0" distB="0" distL="0" distR="0" simplePos="0" relativeHeight="15730176" behindDoc="0" locked="0" layoutInCell="1" allowOverlap="1">
                <wp:simplePos x="0" y="0"/>
                <wp:positionH relativeFrom="page">
                  <wp:posOffset>963472</wp:posOffset>
                </wp:positionH>
                <wp:positionV relativeFrom="page">
                  <wp:posOffset>803147</wp:posOffset>
                </wp:positionV>
                <wp:extent cx="6039485" cy="90525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9485" cy="905256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1"/>
                              <w:gridCol w:w="8335"/>
                            </w:tblGrid>
                            <w:tr w:rsidR="00F059EE">
                              <w:trPr>
                                <w:trHeight w:val="256"/>
                              </w:trPr>
                              <w:tc>
                                <w:tcPr>
                                  <w:tcW w:w="1051" w:type="dxa"/>
                                </w:tcPr>
                                <w:p w:rsidR="00F059EE" w:rsidRDefault="00F059EE">
                                  <w:pPr>
                                    <w:pStyle w:val="TableParagraph"/>
                                    <w:ind w:left="0"/>
                                    <w:rPr>
                                      <w:sz w:val="18"/>
                                    </w:rPr>
                                  </w:pPr>
                                </w:p>
                              </w:tc>
                              <w:tc>
                                <w:tcPr>
                                  <w:tcW w:w="8335" w:type="dxa"/>
                                </w:tcPr>
                                <w:p w:rsidR="00F059EE" w:rsidRDefault="00E53F5F">
                                  <w:pPr>
                                    <w:pStyle w:val="TableParagraph"/>
                                    <w:spacing w:before="2"/>
                                    <w:rPr>
                                      <w:sz w:val="20"/>
                                    </w:rPr>
                                  </w:pPr>
                                  <w:r>
                                    <w:rPr>
                                      <w:sz w:val="20"/>
                                    </w:rPr>
                                    <w:t>«Россия»:</w:t>
                                  </w:r>
                                  <w:r>
                                    <w:rPr>
                                      <w:spacing w:val="-13"/>
                                      <w:sz w:val="20"/>
                                    </w:rPr>
                                    <w:t xml:space="preserve"> </w:t>
                                  </w:r>
                                  <w:r>
                                    <w:rPr>
                                      <w:sz w:val="20"/>
                                    </w:rPr>
                                    <w:t>интонация,</w:t>
                                  </w:r>
                                  <w:r>
                                    <w:rPr>
                                      <w:spacing w:val="-12"/>
                                      <w:sz w:val="20"/>
                                    </w:rPr>
                                    <w:t xml:space="preserve"> </w:t>
                                  </w:r>
                                  <w:r>
                                    <w:rPr>
                                      <w:sz w:val="20"/>
                                    </w:rPr>
                                    <w:t>темп,</w:t>
                                  </w:r>
                                  <w:r>
                                    <w:rPr>
                                      <w:spacing w:val="-12"/>
                                      <w:sz w:val="20"/>
                                    </w:rPr>
                                    <w:t xml:space="preserve"> </w:t>
                                  </w:r>
                                  <w:r>
                                    <w:rPr>
                                      <w:sz w:val="20"/>
                                    </w:rPr>
                                    <w:t>ритм,</w:t>
                                  </w:r>
                                  <w:r>
                                    <w:rPr>
                                      <w:spacing w:val="-13"/>
                                      <w:sz w:val="20"/>
                                    </w:rPr>
                                    <w:t xml:space="preserve"> </w:t>
                                  </w:r>
                                  <w:r>
                                    <w:rPr>
                                      <w:sz w:val="20"/>
                                    </w:rPr>
                                    <w:t>логические</w:t>
                                  </w:r>
                                  <w:r>
                                    <w:rPr>
                                      <w:spacing w:val="-10"/>
                                      <w:sz w:val="20"/>
                                    </w:rPr>
                                    <w:t xml:space="preserve"> </w:t>
                                  </w:r>
                                  <w:r>
                                    <w:rPr>
                                      <w:spacing w:val="-2"/>
                                      <w:sz w:val="20"/>
                                    </w:rPr>
                                    <w:t>ударения</w:t>
                                  </w:r>
                                </w:p>
                              </w:tc>
                            </w:tr>
                            <w:tr w:rsidR="00F059EE">
                              <w:trPr>
                                <w:trHeight w:val="701"/>
                              </w:trPr>
                              <w:tc>
                                <w:tcPr>
                                  <w:tcW w:w="1051" w:type="dxa"/>
                                </w:tcPr>
                                <w:p w:rsidR="00F059EE" w:rsidRDefault="00E53F5F">
                                  <w:pPr>
                                    <w:pStyle w:val="TableParagraph"/>
                                    <w:spacing w:before="8"/>
                                    <w:ind w:left="124"/>
                                    <w:rPr>
                                      <w:sz w:val="20"/>
                                    </w:rPr>
                                  </w:pPr>
                                  <w:r>
                                    <w:rPr>
                                      <w:sz w:val="20"/>
                                    </w:rPr>
                                    <w:t>Урок</w:t>
                                  </w:r>
                                  <w:r>
                                    <w:rPr>
                                      <w:spacing w:val="-4"/>
                                      <w:sz w:val="20"/>
                                    </w:rPr>
                                    <w:t xml:space="preserve"> </w:t>
                                  </w:r>
                                  <w:r>
                                    <w:rPr>
                                      <w:spacing w:val="-5"/>
                                      <w:sz w:val="20"/>
                                    </w:rPr>
                                    <w:t>53</w:t>
                                  </w:r>
                                </w:p>
                              </w:tc>
                              <w:tc>
                                <w:tcPr>
                                  <w:tcW w:w="8335" w:type="dxa"/>
                                </w:tcPr>
                                <w:p w:rsidR="00F059EE" w:rsidRDefault="00E53F5F">
                                  <w:pPr>
                                    <w:pStyle w:val="TableParagraph"/>
                                    <w:spacing w:before="3" w:line="229" w:lineRule="exact"/>
                                    <w:rPr>
                                      <w:sz w:val="20"/>
                                    </w:rPr>
                                  </w:pPr>
                                  <w:r>
                                    <w:rPr>
                                      <w:sz w:val="20"/>
                                    </w:rPr>
                                    <w:t>Создание</w:t>
                                  </w:r>
                                  <w:r>
                                    <w:rPr>
                                      <w:spacing w:val="-11"/>
                                      <w:sz w:val="20"/>
                                    </w:rPr>
                                    <w:t xml:space="preserve"> </w:t>
                                  </w:r>
                                  <w:r>
                                    <w:rPr>
                                      <w:sz w:val="20"/>
                                    </w:rPr>
                                    <w:t>образа</w:t>
                                  </w:r>
                                  <w:r>
                                    <w:rPr>
                                      <w:spacing w:val="-12"/>
                                      <w:sz w:val="20"/>
                                    </w:rPr>
                                    <w:t xml:space="preserve"> </w:t>
                                  </w:r>
                                  <w:r>
                                    <w:rPr>
                                      <w:sz w:val="20"/>
                                    </w:rPr>
                                    <w:t>Родины</w:t>
                                  </w:r>
                                  <w:r>
                                    <w:rPr>
                                      <w:spacing w:val="9"/>
                                      <w:sz w:val="20"/>
                                    </w:rPr>
                                    <w:t xml:space="preserve"> </w:t>
                                  </w:r>
                                  <w:r>
                                    <w:rPr>
                                      <w:sz w:val="20"/>
                                    </w:rPr>
                                    <w:t>в</w:t>
                                  </w:r>
                                  <w:r>
                                    <w:rPr>
                                      <w:spacing w:val="-11"/>
                                      <w:sz w:val="20"/>
                                    </w:rPr>
                                    <w:t xml:space="preserve"> </w:t>
                                  </w:r>
                                  <w:r>
                                    <w:rPr>
                                      <w:sz w:val="20"/>
                                    </w:rPr>
                                    <w:t>произведениях</w:t>
                                  </w:r>
                                  <w:r>
                                    <w:rPr>
                                      <w:spacing w:val="7"/>
                                      <w:sz w:val="20"/>
                                    </w:rPr>
                                    <w:t xml:space="preserve"> </w:t>
                                  </w:r>
                                  <w:r>
                                    <w:rPr>
                                      <w:sz w:val="20"/>
                                    </w:rPr>
                                    <w:t>писателей.</w:t>
                                  </w:r>
                                  <w:r>
                                    <w:rPr>
                                      <w:spacing w:val="7"/>
                                      <w:sz w:val="20"/>
                                    </w:rPr>
                                    <w:t xml:space="preserve"> </w:t>
                                  </w:r>
                                  <w:r>
                                    <w:rPr>
                                      <w:sz w:val="20"/>
                                    </w:rPr>
                                    <w:t>Репродукции</w:t>
                                  </w:r>
                                  <w:r>
                                    <w:rPr>
                                      <w:spacing w:val="-9"/>
                                      <w:sz w:val="20"/>
                                    </w:rPr>
                                    <w:t xml:space="preserve"> </w:t>
                                  </w:r>
                                  <w:r>
                                    <w:rPr>
                                      <w:sz w:val="20"/>
                                    </w:rPr>
                                    <w:t>картин</w:t>
                                  </w:r>
                                  <w:r>
                                    <w:rPr>
                                      <w:spacing w:val="-12"/>
                                      <w:sz w:val="20"/>
                                    </w:rPr>
                                    <w:t xml:space="preserve"> </w:t>
                                  </w:r>
                                  <w:r>
                                    <w:rPr>
                                      <w:sz w:val="20"/>
                                    </w:rPr>
                                    <w:t>как</w:t>
                                  </w:r>
                                  <w:r>
                                    <w:rPr>
                                      <w:spacing w:val="7"/>
                                      <w:sz w:val="20"/>
                                    </w:rPr>
                                    <w:t xml:space="preserve"> </w:t>
                                  </w:r>
                                  <w:r>
                                    <w:rPr>
                                      <w:spacing w:val="-2"/>
                                      <w:sz w:val="20"/>
                                    </w:rPr>
                                    <w:t>иллюстрации</w:t>
                                  </w:r>
                                </w:p>
                                <w:p w:rsidR="00F059EE" w:rsidRDefault="00E53F5F">
                                  <w:pPr>
                                    <w:pStyle w:val="TableParagraph"/>
                                    <w:spacing w:before="1" w:line="224" w:lineRule="exact"/>
                                    <w:ind w:right="422"/>
                                    <w:rPr>
                                      <w:sz w:val="20"/>
                                    </w:rPr>
                                  </w:pPr>
                                  <w:r>
                                    <w:rPr>
                                      <w:sz w:val="20"/>
                                    </w:rPr>
                                    <w:t>к</w:t>
                                  </w:r>
                                  <w:r>
                                    <w:rPr>
                                      <w:spacing w:val="-6"/>
                                      <w:sz w:val="20"/>
                                    </w:rPr>
                                    <w:t xml:space="preserve"> </w:t>
                                  </w:r>
                                  <w:r>
                                    <w:rPr>
                                      <w:sz w:val="20"/>
                                    </w:rPr>
                                    <w:t>произведениям</w:t>
                                  </w:r>
                                  <w:r>
                                    <w:rPr>
                                      <w:spacing w:val="-6"/>
                                      <w:sz w:val="20"/>
                                    </w:rPr>
                                    <w:t xml:space="preserve"> </w:t>
                                  </w:r>
                                  <w:r>
                                    <w:rPr>
                                      <w:sz w:val="20"/>
                                    </w:rPr>
                                    <w:t>о</w:t>
                                  </w:r>
                                  <w:r>
                                    <w:rPr>
                                      <w:spacing w:val="-5"/>
                                      <w:sz w:val="20"/>
                                    </w:rPr>
                                    <w:t xml:space="preserve"> </w:t>
                                  </w:r>
                                  <w:r>
                                    <w:rPr>
                                      <w:sz w:val="20"/>
                                    </w:rPr>
                                    <w:t>Родине.</w:t>
                                  </w:r>
                                  <w:r>
                                    <w:rPr>
                                      <w:spacing w:val="-5"/>
                                      <w:sz w:val="20"/>
                                    </w:rPr>
                                    <w:t xml:space="preserve"> </w:t>
                                  </w:r>
                                  <w:r>
                                    <w:rPr>
                                      <w:sz w:val="20"/>
                                    </w:rPr>
                                    <w:t>Произведения</w:t>
                                  </w:r>
                                  <w:r>
                                    <w:rPr>
                                      <w:spacing w:val="-4"/>
                                      <w:sz w:val="20"/>
                                    </w:rPr>
                                    <w:t xml:space="preserve"> </w:t>
                                  </w:r>
                                  <w:r>
                                    <w:rPr>
                                      <w:sz w:val="20"/>
                                    </w:rPr>
                                    <w:t>по выбору,</w:t>
                                  </w:r>
                                  <w:r>
                                    <w:rPr>
                                      <w:spacing w:val="-6"/>
                                      <w:sz w:val="20"/>
                                    </w:rPr>
                                    <w:t xml:space="preserve"> </w:t>
                                  </w:r>
                                  <w:r>
                                    <w:rPr>
                                      <w:sz w:val="20"/>
                                    </w:rPr>
                                    <w:t>например,</w:t>
                                  </w:r>
                                  <w:r>
                                    <w:rPr>
                                      <w:spacing w:val="-6"/>
                                      <w:sz w:val="20"/>
                                    </w:rPr>
                                    <w:t xml:space="preserve"> </w:t>
                                  </w:r>
                                  <w:r>
                                    <w:rPr>
                                      <w:sz w:val="20"/>
                                    </w:rPr>
                                    <w:t>И.С.</w:t>
                                  </w:r>
                                  <w:r>
                                    <w:rPr>
                                      <w:spacing w:val="-6"/>
                                      <w:sz w:val="20"/>
                                    </w:rPr>
                                    <w:t xml:space="preserve"> </w:t>
                                  </w:r>
                                  <w:r>
                                    <w:rPr>
                                      <w:sz w:val="20"/>
                                    </w:rPr>
                                    <w:t>Никитин</w:t>
                                  </w:r>
                                  <w:r>
                                    <w:rPr>
                                      <w:spacing w:val="-5"/>
                                      <w:sz w:val="20"/>
                                    </w:rPr>
                                    <w:t xml:space="preserve"> </w:t>
                                  </w:r>
                                  <w:r>
                                    <w:rPr>
                                      <w:sz w:val="20"/>
                                    </w:rPr>
                                    <w:t xml:space="preserve">«Встреча </w:t>
                                  </w:r>
                                  <w:r>
                                    <w:rPr>
                                      <w:spacing w:val="-2"/>
                                      <w:sz w:val="20"/>
                                    </w:rPr>
                                    <w:t>зимы»</w:t>
                                  </w:r>
                                </w:p>
                              </w:tc>
                            </w:tr>
                            <w:tr w:rsidR="00F059EE">
                              <w:trPr>
                                <w:trHeight w:val="482"/>
                              </w:trPr>
                              <w:tc>
                                <w:tcPr>
                                  <w:tcW w:w="1051"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54</w:t>
                                  </w:r>
                                </w:p>
                              </w:tc>
                              <w:tc>
                                <w:tcPr>
                                  <w:tcW w:w="8335" w:type="dxa"/>
                                </w:tcPr>
                                <w:p w:rsidR="00F059EE" w:rsidRDefault="00E53F5F">
                                  <w:pPr>
                                    <w:pStyle w:val="TableParagraph"/>
                                    <w:ind w:right="174"/>
                                    <w:rPr>
                                      <w:sz w:val="20"/>
                                    </w:rPr>
                                  </w:pPr>
                                  <w:r>
                                    <w:rPr>
                                      <w:sz w:val="20"/>
                                    </w:rPr>
                                    <w:t>Раскрытие</w:t>
                                  </w:r>
                                  <w:r>
                                    <w:rPr>
                                      <w:spacing w:val="27"/>
                                      <w:sz w:val="20"/>
                                    </w:rPr>
                                    <w:t xml:space="preserve"> </w:t>
                                  </w:r>
                                  <w:r>
                                    <w:rPr>
                                      <w:sz w:val="20"/>
                                    </w:rPr>
                                    <w:t>главной</w:t>
                                  </w:r>
                                  <w:r>
                                    <w:rPr>
                                      <w:spacing w:val="25"/>
                                      <w:sz w:val="20"/>
                                    </w:rPr>
                                    <w:t xml:space="preserve"> </w:t>
                                  </w:r>
                                  <w:r>
                                    <w:rPr>
                                      <w:sz w:val="20"/>
                                    </w:rPr>
                                    <w:t>идеи</w:t>
                                  </w:r>
                                  <w:r>
                                    <w:rPr>
                                      <w:spacing w:val="27"/>
                                      <w:sz w:val="20"/>
                                    </w:rPr>
                                    <w:t xml:space="preserve"> </w:t>
                                  </w:r>
                                  <w:r>
                                    <w:rPr>
                                      <w:sz w:val="20"/>
                                    </w:rPr>
                                    <w:t>произведения</w:t>
                                  </w:r>
                                  <w:r>
                                    <w:rPr>
                                      <w:spacing w:val="28"/>
                                      <w:sz w:val="20"/>
                                    </w:rPr>
                                    <w:t xml:space="preserve"> </w:t>
                                  </w:r>
                                  <w:r>
                                    <w:rPr>
                                      <w:sz w:val="20"/>
                                    </w:rPr>
                                    <w:t>К.Д.</w:t>
                                  </w:r>
                                  <w:r>
                                    <w:rPr>
                                      <w:spacing w:val="26"/>
                                      <w:sz w:val="20"/>
                                    </w:rPr>
                                    <w:t xml:space="preserve"> </w:t>
                                  </w:r>
                                  <w:r>
                                    <w:rPr>
                                      <w:sz w:val="20"/>
                                    </w:rPr>
                                    <w:t>Ушинского</w:t>
                                  </w:r>
                                  <w:r>
                                    <w:rPr>
                                      <w:spacing w:val="29"/>
                                      <w:sz w:val="20"/>
                                    </w:rPr>
                                    <w:t xml:space="preserve"> </w:t>
                                  </w:r>
                                  <w:r>
                                    <w:rPr>
                                      <w:sz w:val="20"/>
                                    </w:rPr>
                                    <w:t>«Наше</w:t>
                                  </w:r>
                                  <w:r>
                                    <w:rPr>
                                      <w:spacing w:val="26"/>
                                      <w:sz w:val="20"/>
                                    </w:rPr>
                                    <w:t xml:space="preserve"> </w:t>
                                  </w:r>
                                  <w:r>
                                    <w:rPr>
                                      <w:sz w:val="20"/>
                                    </w:rPr>
                                    <w:t>отечество»:</w:t>
                                  </w:r>
                                  <w:r>
                                    <w:rPr>
                                      <w:spacing w:val="26"/>
                                      <w:sz w:val="20"/>
                                    </w:rPr>
                                    <w:t xml:space="preserve"> </w:t>
                                  </w:r>
                                  <w:r>
                                    <w:rPr>
                                      <w:sz w:val="20"/>
                                    </w:rPr>
                                    <w:t>чувство</w:t>
                                  </w:r>
                                  <w:r>
                                    <w:rPr>
                                      <w:spacing w:val="27"/>
                                      <w:sz w:val="20"/>
                                    </w:rPr>
                                    <w:t xml:space="preserve"> </w:t>
                                  </w:r>
                                  <w:r>
                                    <w:rPr>
                                      <w:sz w:val="20"/>
                                    </w:rPr>
                                    <w:t>любви к Родине, сопричастность к прошлому и настоящему своей страны</w:t>
                                  </w:r>
                                </w:p>
                              </w:tc>
                            </w:tr>
                            <w:tr w:rsidR="00F059EE">
                              <w:trPr>
                                <w:trHeight w:val="259"/>
                              </w:trPr>
                              <w:tc>
                                <w:tcPr>
                                  <w:tcW w:w="1051"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55</w:t>
                                  </w:r>
                                </w:p>
                              </w:tc>
                              <w:tc>
                                <w:tcPr>
                                  <w:tcW w:w="8335" w:type="dxa"/>
                                </w:tcPr>
                                <w:p w:rsidR="00F059EE" w:rsidRDefault="00E53F5F">
                                  <w:pPr>
                                    <w:pStyle w:val="TableParagraph"/>
                                    <w:spacing w:before="2"/>
                                    <w:rPr>
                                      <w:sz w:val="20"/>
                                    </w:rPr>
                                  </w:pPr>
                                  <w:r>
                                    <w:rPr>
                                      <w:sz w:val="20"/>
                                    </w:rPr>
                                    <w:t>Представление</w:t>
                                  </w:r>
                                  <w:r>
                                    <w:rPr>
                                      <w:spacing w:val="-10"/>
                                      <w:sz w:val="20"/>
                                    </w:rPr>
                                    <w:t xml:space="preserve"> </w:t>
                                  </w:r>
                                  <w:r>
                                    <w:rPr>
                                      <w:sz w:val="20"/>
                                    </w:rPr>
                                    <w:t>темы</w:t>
                                  </w:r>
                                  <w:r>
                                    <w:rPr>
                                      <w:spacing w:val="-6"/>
                                      <w:sz w:val="20"/>
                                    </w:rPr>
                                    <w:t xml:space="preserve"> </w:t>
                                  </w:r>
                                  <w:r>
                                    <w:rPr>
                                      <w:sz w:val="20"/>
                                    </w:rPr>
                                    <w:t>«Дети</w:t>
                                  </w:r>
                                  <w:r>
                                    <w:rPr>
                                      <w:spacing w:val="-7"/>
                                      <w:sz w:val="20"/>
                                    </w:rPr>
                                    <w:t xml:space="preserve"> </w:t>
                                  </w:r>
                                  <w:r>
                                    <w:rPr>
                                      <w:sz w:val="20"/>
                                    </w:rPr>
                                    <w:t>на</w:t>
                                  </w:r>
                                  <w:r>
                                    <w:rPr>
                                      <w:spacing w:val="-8"/>
                                      <w:sz w:val="20"/>
                                    </w:rPr>
                                    <w:t xml:space="preserve"> </w:t>
                                  </w:r>
                                  <w:r>
                                    <w:rPr>
                                      <w:sz w:val="20"/>
                                    </w:rPr>
                                    <w:t>войне»</w:t>
                                  </w:r>
                                  <w:r>
                                    <w:rPr>
                                      <w:spacing w:val="-11"/>
                                      <w:sz w:val="20"/>
                                    </w:rPr>
                                    <w:t xml:space="preserve"> </w:t>
                                  </w:r>
                                  <w:r>
                                    <w:rPr>
                                      <w:sz w:val="20"/>
                                    </w:rPr>
                                    <w:t>в</w:t>
                                  </w:r>
                                  <w:r>
                                    <w:rPr>
                                      <w:spacing w:val="-11"/>
                                      <w:sz w:val="20"/>
                                    </w:rPr>
                                    <w:t xml:space="preserve"> </w:t>
                                  </w:r>
                                  <w:r>
                                    <w:rPr>
                                      <w:sz w:val="20"/>
                                    </w:rPr>
                                    <w:t>рассказе</w:t>
                                  </w:r>
                                  <w:r>
                                    <w:rPr>
                                      <w:spacing w:val="-6"/>
                                      <w:sz w:val="20"/>
                                    </w:rPr>
                                    <w:t xml:space="preserve"> </w:t>
                                  </w:r>
                                  <w:r>
                                    <w:rPr>
                                      <w:sz w:val="20"/>
                                    </w:rPr>
                                    <w:t>Л.</w:t>
                                  </w:r>
                                  <w:r>
                                    <w:rPr>
                                      <w:spacing w:val="-9"/>
                                      <w:sz w:val="20"/>
                                    </w:rPr>
                                    <w:t xml:space="preserve"> </w:t>
                                  </w:r>
                                  <w:r>
                                    <w:rPr>
                                      <w:sz w:val="20"/>
                                    </w:rPr>
                                    <w:t>Пантелеева</w:t>
                                  </w:r>
                                  <w:r>
                                    <w:rPr>
                                      <w:spacing w:val="-4"/>
                                      <w:sz w:val="20"/>
                                    </w:rPr>
                                    <w:t xml:space="preserve"> </w:t>
                                  </w:r>
                                  <w:r>
                                    <w:rPr>
                                      <w:sz w:val="20"/>
                                    </w:rPr>
                                    <w:t>«На</w:t>
                                  </w:r>
                                  <w:r>
                                    <w:rPr>
                                      <w:spacing w:val="-8"/>
                                      <w:sz w:val="20"/>
                                    </w:rPr>
                                    <w:t xml:space="preserve"> </w:t>
                                  </w:r>
                                  <w:r>
                                    <w:rPr>
                                      <w:spacing w:val="-2"/>
                                      <w:sz w:val="20"/>
                                    </w:rPr>
                                    <w:t>ялике»</w:t>
                                  </w:r>
                                </w:p>
                              </w:tc>
                            </w:tr>
                            <w:tr w:rsidR="00F059EE">
                              <w:trPr>
                                <w:trHeight w:val="251"/>
                              </w:trPr>
                              <w:tc>
                                <w:tcPr>
                                  <w:tcW w:w="1051"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56</w:t>
                                  </w:r>
                                </w:p>
                              </w:tc>
                              <w:tc>
                                <w:tcPr>
                                  <w:tcW w:w="8335" w:type="dxa"/>
                                </w:tcPr>
                                <w:p w:rsidR="00F059EE" w:rsidRDefault="00E53F5F">
                                  <w:pPr>
                                    <w:pStyle w:val="TableParagraph"/>
                                    <w:spacing w:line="228" w:lineRule="exact"/>
                                    <w:rPr>
                                      <w:sz w:val="20"/>
                                    </w:rPr>
                                  </w:pPr>
                                  <w:r>
                                    <w:rPr>
                                      <w:sz w:val="20"/>
                                    </w:rPr>
                                    <w:t>Составление</w:t>
                                  </w:r>
                                  <w:r>
                                    <w:rPr>
                                      <w:spacing w:val="-12"/>
                                      <w:sz w:val="20"/>
                                    </w:rPr>
                                    <w:t xml:space="preserve"> </w:t>
                                  </w:r>
                                  <w:r>
                                    <w:rPr>
                                      <w:sz w:val="20"/>
                                    </w:rPr>
                                    <w:t>портрета</w:t>
                                  </w:r>
                                  <w:r>
                                    <w:rPr>
                                      <w:spacing w:val="-13"/>
                                      <w:sz w:val="20"/>
                                    </w:rPr>
                                    <w:t xml:space="preserve"> </w:t>
                                  </w:r>
                                  <w:r>
                                    <w:rPr>
                                      <w:sz w:val="20"/>
                                    </w:rPr>
                                    <w:t>главного</w:t>
                                  </w:r>
                                  <w:r>
                                    <w:rPr>
                                      <w:spacing w:val="-10"/>
                                      <w:sz w:val="20"/>
                                    </w:rPr>
                                    <w:t xml:space="preserve"> </w:t>
                                  </w:r>
                                  <w:r>
                                    <w:rPr>
                                      <w:sz w:val="20"/>
                                    </w:rPr>
                                    <w:t>героя</w:t>
                                  </w:r>
                                  <w:r>
                                    <w:rPr>
                                      <w:spacing w:val="-10"/>
                                      <w:sz w:val="20"/>
                                    </w:rPr>
                                    <w:t xml:space="preserve"> </w:t>
                                  </w:r>
                                  <w:r>
                                    <w:rPr>
                                      <w:sz w:val="20"/>
                                    </w:rPr>
                                    <w:t>рассказа</w:t>
                                  </w:r>
                                  <w:r>
                                    <w:rPr>
                                      <w:spacing w:val="-11"/>
                                      <w:sz w:val="20"/>
                                    </w:rPr>
                                    <w:t xml:space="preserve"> </w:t>
                                  </w:r>
                                  <w:r>
                                    <w:rPr>
                                      <w:sz w:val="20"/>
                                    </w:rPr>
                                    <w:t>Л.А.</w:t>
                                  </w:r>
                                  <w:r>
                                    <w:rPr>
                                      <w:spacing w:val="-11"/>
                                      <w:sz w:val="20"/>
                                    </w:rPr>
                                    <w:t xml:space="preserve"> </w:t>
                                  </w:r>
                                  <w:r>
                                    <w:rPr>
                                      <w:sz w:val="20"/>
                                    </w:rPr>
                                    <w:t>Кассиля</w:t>
                                  </w:r>
                                  <w:r>
                                    <w:rPr>
                                      <w:spacing w:val="-10"/>
                                      <w:sz w:val="20"/>
                                    </w:rPr>
                                    <w:t xml:space="preserve"> </w:t>
                                  </w:r>
                                  <w:r>
                                    <w:rPr>
                                      <w:sz w:val="20"/>
                                    </w:rPr>
                                    <w:t>«Алексей</w:t>
                                  </w:r>
                                  <w:r>
                                    <w:rPr>
                                      <w:spacing w:val="-6"/>
                                      <w:sz w:val="20"/>
                                    </w:rPr>
                                    <w:t xml:space="preserve"> </w:t>
                                  </w:r>
                                  <w:r>
                                    <w:rPr>
                                      <w:spacing w:val="-2"/>
                                      <w:sz w:val="20"/>
                                    </w:rPr>
                                    <w:t>Андреевич»</w:t>
                                  </w:r>
                                </w:p>
                              </w:tc>
                            </w:tr>
                            <w:tr w:rsidR="00F059EE">
                              <w:trPr>
                                <w:trHeight w:val="482"/>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57</w:t>
                                  </w:r>
                                </w:p>
                              </w:tc>
                              <w:tc>
                                <w:tcPr>
                                  <w:tcW w:w="8335" w:type="dxa"/>
                                </w:tcPr>
                                <w:p w:rsidR="00F059EE" w:rsidRDefault="00E53F5F">
                                  <w:pPr>
                                    <w:pStyle w:val="TableParagraph"/>
                                    <w:spacing w:line="237" w:lineRule="auto"/>
                                    <w:rPr>
                                      <w:sz w:val="20"/>
                                    </w:rPr>
                                  </w:pPr>
                                  <w:r>
                                    <w:rPr>
                                      <w:sz w:val="20"/>
                                    </w:rPr>
                                    <w:t>Осмысление</w:t>
                                  </w:r>
                                  <w:r>
                                    <w:rPr>
                                      <w:spacing w:val="75"/>
                                      <w:sz w:val="20"/>
                                    </w:rPr>
                                    <w:t xml:space="preserve"> </w:t>
                                  </w:r>
                                  <w:r>
                                    <w:rPr>
                                      <w:sz w:val="20"/>
                                    </w:rPr>
                                    <w:t>поступков</w:t>
                                  </w:r>
                                  <w:r>
                                    <w:rPr>
                                      <w:spacing w:val="76"/>
                                      <w:sz w:val="20"/>
                                    </w:rPr>
                                    <w:t xml:space="preserve"> </w:t>
                                  </w:r>
                                  <w:r>
                                    <w:rPr>
                                      <w:sz w:val="20"/>
                                    </w:rPr>
                                    <w:t>и</w:t>
                                  </w:r>
                                  <w:r>
                                    <w:rPr>
                                      <w:spacing w:val="75"/>
                                      <w:sz w:val="20"/>
                                    </w:rPr>
                                    <w:t xml:space="preserve"> </w:t>
                                  </w:r>
                                  <w:r>
                                    <w:rPr>
                                      <w:sz w:val="20"/>
                                    </w:rPr>
                                    <w:t>поведения</w:t>
                                  </w:r>
                                  <w:r>
                                    <w:rPr>
                                      <w:spacing w:val="74"/>
                                      <w:sz w:val="20"/>
                                    </w:rPr>
                                    <w:t xml:space="preserve"> </w:t>
                                  </w:r>
                                  <w:r>
                                    <w:rPr>
                                      <w:sz w:val="20"/>
                                    </w:rPr>
                                    <w:t>главного</w:t>
                                  </w:r>
                                  <w:r>
                                    <w:rPr>
                                      <w:spacing w:val="74"/>
                                      <w:sz w:val="20"/>
                                    </w:rPr>
                                    <w:t xml:space="preserve"> </w:t>
                                  </w:r>
                                  <w:r>
                                    <w:rPr>
                                      <w:sz w:val="20"/>
                                    </w:rPr>
                                    <w:t>героя</w:t>
                                  </w:r>
                                  <w:r>
                                    <w:rPr>
                                      <w:spacing w:val="76"/>
                                      <w:sz w:val="20"/>
                                    </w:rPr>
                                    <w:t xml:space="preserve"> </w:t>
                                  </w:r>
                                  <w:r>
                                    <w:rPr>
                                      <w:sz w:val="20"/>
                                    </w:rPr>
                                    <w:t>рассказа</w:t>
                                  </w:r>
                                  <w:r>
                                    <w:rPr>
                                      <w:spacing w:val="75"/>
                                      <w:sz w:val="20"/>
                                    </w:rPr>
                                    <w:t xml:space="preserve"> </w:t>
                                  </w:r>
                                  <w:r>
                                    <w:rPr>
                                      <w:sz w:val="20"/>
                                    </w:rPr>
                                    <w:t>Л.А.</w:t>
                                  </w:r>
                                  <w:r>
                                    <w:rPr>
                                      <w:spacing w:val="-5"/>
                                      <w:sz w:val="20"/>
                                    </w:rPr>
                                    <w:t xml:space="preserve"> </w:t>
                                  </w:r>
                                  <w:r>
                                    <w:rPr>
                                      <w:sz w:val="20"/>
                                    </w:rPr>
                                    <w:t>Кассиля</w:t>
                                  </w:r>
                                  <w:r>
                                    <w:rPr>
                                      <w:spacing w:val="78"/>
                                      <w:sz w:val="20"/>
                                    </w:rPr>
                                    <w:t xml:space="preserve"> </w:t>
                                  </w:r>
                                  <w:r>
                                    <w:rPr>
                                      <w:sz w:val="20"/>
                                    </w:rPr>
                                    <w:t xml:space="preserve">«Алексей </w:t>
                                  </w:r>
                                  <w:r>
                                    <w:rPr>
                                      <w:spacing w:val="-2"/>
                                      <w:sz w:val="20"/>
                                    </w:rPr>
                                    <w:t>Андреевич»</w:t>
                                  </w:r>
                                </w:p>
                              </w:tc>
                            </w:tr>
                            <w:tr w:rsidR="00F059EE">
                              <w:trPr>
                                <w:trHeight w:val="256"/>
                              </w:trPr>
                              <w:tc>
                                <w:tcPr>
                                  <w:tcW w:w="1051"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58</w:t>
                                  </w:r>
                                </w:p>
                              </w:tc>
                              <w:tc>
                                <w:tcPr>
                                  <w:tcW w:w="8335" w:type="dxa"/>
                                </w:tcPr>
                                <w:p w:rsidR="00F059EE" w:rsidRDefault="00E53F5F">
                                  <w:pPr>
                                    <w:pStyle w:val="TableParagraph"/>
                                    <w:spacing w:before="2"/>
                                    <w:rPr>
                                      <w:sz w:val="20"/>
                                    </w:rPr>
                                  </w:pPr>
                                  <w:r>
                                    <w:rPr>
                                      <w:sz w:val="20"/>
                                    </w:rPr>
                                    <w:t>Восприятие</w:t>
                                  </w:r>
                                  <w:r>
                                    <w:rPr>
                                      <w:spacing w:val="-11"/>
                                      <w:sz w:val="20"/>
                                    </w:rPr>
                                    <w:t xml:space="preserve"> </w:t>
                                  </w:r>
                                  <w:r>
                                    <w:rPr>
                                      <w:sz w:val="20"/>
                                    </w:rPr>
                                    <w:t>картин</w:t>
                                  </w:r>
                                  <w:r>
                                    <w:rPr>
                                      <w:spacing w:val="-11"/>
                                      <w:sz w:val="20"/>
                                    </w:rPr>
                                    <w:t xml:space="preserve"> </w:t>
                                  </w:r>
                                  <w:r>
                                    <w:rPr>
                                      <w:sz w:val="20"/>
                                    </w:rPr>
                                    <w:t>природы</w:t>
                                  </w:r>
                                  <w:r>
                                    <w:rPr>
                                      <w:spacing w:val="-11"/>
                                      <w:sz w:val="20"/>
                                    </w:rPr>
                                    <w:t xml:space="preserve"> </w:t>
                                  </w:r>
                                  <w:r>
                                    <w:rPr>
                                      <w:sz w:val="20"/>
                                    </w:rPr>
                                    <w:t>в</w:t>
                                  </w:r>
                                  <w:r>
                                    <w:rPr>
                                      <w:spacing w:val="-12"/>
                                      <w:sz w:val="20"/>
                                    </w:rPr>
                                    <w:t xml:space="preserve"> </w:t>
                                  </w:r>
                                  <w:r>
                                    <w:rPr>
                                      <w:sz w:val="20"/>
                                    </w:rPr>
                                    <w:t>стихотворениях</w:t>
                                  </w:r>
                                  <w:r>
                                    <w:rPr>
                                      <w:spacing w:val="-11"/>
                                      <w:sz w:val="20"/>
                                    </w:rPr>
                                    <w:t xml:space="preserve"> </w:t>
                                  </w:r>
                                  <w:r>
                                    <w:rPr>
                                      <w:sz w:val="20"/>
                                    </w:rPr>
                                    <w:t>С.А.</w:t>
                                  </w:r>
                                  <w:r>
                                    <w:rPr>
                                      <w:spacing w:val="-12"/>
                                      <w:sz w:val="20"/>
                                    </w:rPr>
                                    <w:t xml:space="preserve"> </w:t>
                                  </w:r>
                                  <w:r>
                                    <w:rPr>
                                      <w:sz w:val="20"/>
                                    </w:rPr>
                                    <w:t>Есенина</w:t>
                                  </w:r>
                                  <w:r>
                                    <w:rPr>
                                      <w:spacing w:val="-7"/>
                                      <w:sz w:val="20"/>
                                    </w:rPr>
                                    <w:t xml:space="preserve"> </w:t>
                                  </w:r>
                                  <w:r>
                                    <w:rPr>
                                      <w:sz w:val="20"/>
                                    </w:rPr>
                                    <w:t>«Береза»,</w:t>
                                  </w:r>
                                  <w:r>
                                    <w:rPr>
                                      <w:spacing w:val="-8"/>
                                      <w:sz w:val="20"/>
                                    </w:rPr>
                                    <w:t xml:space="preserve"> </w:t>
                                  </w:r>
                                  <w:r>
                                    <w:rPr>
                                      <w:sz w:val="20"/>
                                    </w:rPr>
                                    <w:t>«Черемуха»</w:t>
                                  </w:r>
                                  <w:r>
                                    <w:rPr>
                                      <w:spacing w:val="-12"/>
                                      <w:sz w:val="20"/>
                                    </w:rPr>
                                    <w:t xml:space="preserve"> </w:t>
                                  </w:r>
                                  <w:r>
                                    <w:rPr>
                                      <w:sz w:val="20"/>
                                    </w:rPr>
                                    <w:t>и</w:t>
                                  </w:r>
                                  <w:r>
                                    <w:rPr>
                                      <w:spacing w:val="-12"/>
                                      <w:sz w:val="20"/>
                                    </w:rPr>
                                    <w:t xml:space="preserve"> </w:t>
                                  </w:r>
                                  <w:r>
                                    <w:rPr>
                                      <w:spacing w:val="-2"/>
                                      <w:sz w:val="20"/>
                                    </w:rPr>
                                    <w:t>другие</w:t>
                                  </w:r>
                                </w:p>
                              </w:tc>
                            </w:tr>
                            <w:tr w:rsidR="00F059EE">
                              <w:trPr>
                                <w:trHeight w:val="482"/>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59</w:t>
                                  </w:r>
                                </w:p>
                              </w:tc>
                              <w:tc>
                                <w:tcPr>
                                  <w:tcW w:w="8335" w:type="dxa"/>
                                </w:tcPr>
                                <w:p w:rsidR="00F059EE" w:rsidRDefault="00E53F5F">
                                  <w:pPr>
                                    <w:pStyle w:val="TableParagraph"/>
                                    <w:tabs>
                                      <w:tab w:val="left" w:pos="974"/>
                                      <w:tab w:val="left" w:pos="1766"/>
                                      <w:tab w:val="left" w:pos="2090"/>
                                      <w:tab w:val="left" w:pos="3332"/>
                                      <w:tab w:val="left" w:pos="4625"/>
                                      <w:tab w:val="left" w:pos="5869"/>
                                      <w:tab w:val="left" w:pos="7436"/>
                                      <w:tab w:val="left" w:pos="8233"/>
                                    </w:tabs>
                                    <w:spacing w:line="237" w:lineRule="auto"/>
                                    <w:ind w:right="5"/>
                                    <w:rPr>
                                      <w:sz w:val="20"/>
                                    </w:rPr>
                                  </w:pPr>
                                  <w:r>
                                    <w:rPr>
                                      <w:spacing w:val="-2"/>
                                      <w:sz w:val="20"/>
                                    </w:rPr>
                                    <w:t>Оценка</w:t>
                                  </w:r>
                                  <w:r>
                                    <w:rPr>
                                      <w:sz w:val="20"/>
                                    </w:rPr>
                                    <w:tab/>
                                  </w:r>
                                  <w:r>
                                    <w:rPr>
                                      <w:spacing w:val="-2"/>
                                      <w:sz w:val="20"/>
                                    </w:rPr>
                                    <w:t>чувств</w:t>
                                  </w:r>
                                  <w:r>
                                    <w:rPr>
                                      <w:sz w:val="20"/>
                                    </w:rPr>
                                    <w:tab/>
                                  </w:r>
                                  <w:r>
                                    <w:rPr>
                                      <w:spacing w:val="-10"/>
                                      <w:sz w:val="20"/>
                                    </w:rPr>
                                    <w:t>и</w:t>
                                  </w:r>
                                  <w:r>
                                    <w:rPr>
                                      <w:sz w:val="20"/>
                                    </w:rPr>
                                    <w:tab/>
                                  </w:r>
                                  <w:r>
                                    <w:rPr>
                                      <w:spacing w:val="-2"/>
                                      <w:sz w:val="20"/>
                                    </w:rPr>
                                    <w:t>настроения,</w:t>
                                  </w:r>
                                  <w:r>
                                    <w:rPr>
                                      <w:sz w:val="20"/>
                                    </w:rPr>
                                    <w:tab/>
                                  </w:r>
                                  <w:r>
                                    <w:rPr>
                                      <w:spacing w:val="-2"/>
                                      <w:sz w:val="20"/>
                                    </w:rPr>
                                    <w:t>вызываемых</w:t>
                                  </w:r>
                                  <w:r>
                                    <w:rPr>
                                      <w:sz w:val="20"/>
                                    </w:rPr>
                                    <w:tab/>
                                  </w:r>
                                  <w:r>
                                    <w:rPr>
                                      <w:spacing w:val="-2"/>
                                      <w:sz w:val="20"/>
                                    </w:rPr>
                                    <w:t>лирическим</w:t>
                                  </w:r>
                                  <w:r>
                                    <w:rPr>
                                      <w:sz w:val="20"/>
                                    </w:rPr>
                                    <w:tab/>
                                  </w:r>
                                  <w:r>
                                    <w:rPr>
                                      <w:spacing w:val="-2"/>
                                      <w:sz w:val="20"/>
                                    </w:rPr>
                                    <w:t>произведением.</w:t>
                                  </w:r>
                                  <w:r>
                                    <w:rPr>
                                      <w:sz w:val="20"/>
                                    </w:rPr>
                                    <w:tab/>
                                  </w:r>
                                  <w:r>
                                    <w:rPr>
                                      <w:spacing w:val="-2"/>
                                      <w:sz w:val="20"/>
                                    </w:rPr>
                                    <w:t>Работа</w:t>
                                  </w:r>
                                  <w:r>
                                    <w:rPr>
                                      <w:sz w:val="20"/>
                                    </w:rPr>
                                    <w:tab/>
                                  </w:r>
                                  <w:r>
                                    <w:rPr>
                                      <w:spacing w:val="-10"/>
                                      <w:sz w:val="20"/>
                                    </w:rPr>
                                    <w:t>с</w:t>
                                  </w:r>
                                  <w:r>
                                    <w:rPr>
                                      <w:sz w:val="20"/>
                                    </w:rPr>
                                    <w:t xml:space="preserve"> стихотворением С.А. Есенина «Береза»: средствавыразительности в произведении</w:t>
                                  </w:r>
                                </w:p>
                              </w:tc>
                            </w:tr>
                            <w:tr w:rsidR="00F059EE">
                              <w:trPr>
                                <w:trHeight w:val="700"/>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60</w:t>
                                  </w:r>
                                </w:p>
                              </w:tc>
                              <w:tc>
                                <w:tcPr>
                                  <w:tcW w:w="8335" w:type="dxa"/>
                                </w:tcPr>
                                <w:p w:rsidR="00F059EE" w:rsidRDefault="00E53F5F">
                                  <w:pPr>
                                    <w:pStyle w:val="TableParagraph"/>
                                    <w:spacing w:before="7"/>
                                    <w:ind w:right="613"/>
                                    <w:rPr>
                                      <w:sz w:val="20"/>
                                    </w:rPr>
                                  </w:pPr>
                                  <w:r>
                                    <w:rPr>
                                      <w:sz w:val="20"/>
                                    </w:rPr>
                                    <w:t>Животные</w:t>
                                  </w:r>
                                  <w:r>
                                    <w:rPr>
                                      <w:spacing w:val="40"/>
                                      <w:sz w:val="20"/>
                                    </w:rPr>
                                    <w:t xml:space="preserve"> </w:t>
                                  </w:r>
                                  <w:r>
                                    <w:rPr>
                                      <w:sz w:val="20"/>
                                    </w:rPr>
                                    <w:t>в</w:t>
                                  </w:r>
                                  <w:r>
                                    <w:rPr>
                                      <w:spacing w:val="40"/>
                                      <w:sz w:val="20"/>
                                    </w:rPr>
                                    <w:t xml:space="preserve"> </w:t>
                                  </w:r>
                                  <w:r>
                                    <w:rPr>
                                      <w:sz w:val="20"/>
                                    </w:rPr>
                                    <w:t>литературных</w:t>
                                  </w:r>
                                  <w:r>
                                    <w:rPr>
                                      <w:spacing w:val="40"/>
                                      <w:sz w:val="20"/>
                                    </w:rPr>
                                    <w:t xml:space="preserve"> </w:t>
                                  </w:r>
                                  <w:r>
                                    <w:rPr>
                                      <w:sz w:val="20"/>
                                    </w:rPr>
                                    <w:t>сказках.</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произведения</w:t>
                                  </w:r>
                                  <w:r>
                                    <w:rPr>
                                      <w:spacing w:val="40"/>
                                      <w:sz w:val="20"/>
                                    </w:rPr>
                                    <w:t xml:space="preserve"> </w:t>
                                  </w:r>
                                  <w:r>
                                    <w:rPr>
                                      <w:sz w:val="20"/>
                                    </w:rPr>
                                    <w:t>И.С.</w:t>
                                  </w:r>
                                  <w:r>
                                    <w:rPr>
                                      <w:spacing w:val="-3"/>
                                      <w:sz w:val="20"/>
                                    </w:rPr>
                                    <w:t xml:space="preserve"> </w:t>
                                  </w:r>
                                  <w:r>
                                    <w:rPr>
                                      <w:sz w:val="20"/>
                                    </w:rPr>
                                    <w:t>Соколова-</w:t>
                                  </w:r>
                                  <w:r>
                                    <w:rPr>
                                      <w:spacing w:val="80"/>
                                      <w:sz w:val="20"/>
                                    </w:rPr>
                                    <w:t xml:space="preserve"> </w:t>
                                  </w:r>
                                  <w:r>
                                    <w:rPr>
                                      <w:spacing w:val="-2"/>
                                      <w:sz w:val="20"/>
                                    </w:rPr>
                                    <w:t>Микитова</w:t>
                                  </w:r>
                                </w:p>
                                <w:p w:rsidR="00F059EE" w:rsidRDefault="00E53F5F">
                                  <w:pPr>
                                    <w:pStyle w:val="TableParagraph"/>
                                    <w:spacing w:line="213" w:lineRule="exact"/>
                                    <w:rPr>
                                      <w:sz w:val="20"/>
                                    </w:rPr>
                                  </w:pPr>
                                  <w:r>
                                    <w:rPr>
                                      <w:spacing w:val="-2"/>
                                      <w:sz w:val="20"/>
                                    </w:rPr>
                                    <w:t>«Листопадничек»</w:t>
                                  </w:r>
                                </w:p>
                              </w:tc>
                            </w:tr>
                            <w:tr w:rsidR="00F059EE">
                              <w:trPr>
                                <w:trHeight w:val="703"/>
                              </w:trPr>
                              <w:tc>
                                <w:tcPr>
                                  <w:tcW w:w="1051" w:type="dxa"/>
                                </w:tcPr>
                                <w:p w:rsidR="00F059EE" w:rsidRDefault="00E53F5F">
                                  <w:pPr>
                                    <w:pStyle w:val="TableParagraph"/>
                                    <w:spacing w:before="8"/>
                                    <w:ind w:left="124"/>
                                    <w:rPr>
                                      <w:sz w:val="20"/>
                                    </w:rPr>
                                  </w:pPr>
                                  <w:r>
                                    <w:rPr>
                                      <w:sz w:val="20"/>
                                    </w:rPr>
                                    <w:t>Урок</w:t>
                                  </w:r>
                                  <w:r>
                                    <w:rPr>
                                      <w:spacing w:val="-4"/>
                                      <w:sz w:val="20"/>
                                    </w:rPr>
                                    <w:t xml:space="preserve"> </w:t>
                                  </w:r>
                                  <w:r>
                                    <w:rPr>
                                      <w:spacing w:val="-5"/>
                                      <w:sz w:val="20"/>
                                    </w:rPr>
                                    <w:t>61</w:t>
                                  </w:r>
                                </w:p>
                              </w:tc>
                              <w:tc>
                                <w:tcPr>
                                  <w:tcW w:w="8335" w:type="dxa"/>
                                </w:tcPr>
                                <w:p w:rsidR="00F059EE" w:rsidRDefault="00E53F5F">
                                  <w:pPr>
                                    <w:pStyle w:val="TableParagraph"/>
                                    <w:spacing w:before="8"/>
                                    <w:ind w:right="422"/>
                                    <w:rPr>
                                      <w:sz w:val="20"/>
                                    </w:rPr>
                                  </w:pPr>
                                  <w:r>
                                    <w:rPr>
                                      <w:sz w:val="20"/>
                                    </w:rPr>
                                    <w:t>Поучительный</w:t>
                                  </w:r>
                                  <w:r>
                                    <w:rPr>
                                      <w:spacing w:val="-6"/>
                                      <w:sz w:val="20"/>
                                    </w:rPr>
                                    <w:t xml:space="preserve"> </w:t>
                                  </w:r>
                                  <w:r>
                                    <w:rPr>
                                      <w:sz w:val="20"/>
                                    </w:rPr>
                                    <w:t>смысл</w:t>
                                  </w:r>
                                  <w:r>
                                    <w:rPr>
                                      <w:spacing w:val="-6"/>
                                      <w:sz w:val="20"/>
                                    </w:rPr>
                                    <w:t xml:space="preserve"> </w:t>
                                  </w:r>
                                  <w:r>
                                    <w:rPr>
                                      <w:sz w:val="20"/>
                                    </w:rPr>
                                    <w:t>сказок</w:t>
                                  </w:r>
                                  <w:r>
                                    <w:rPr>
                                      <w:spacing w:val="-6"/>
                                      <w:sz w:val="20"/>
                                    </w:rPr>
                                    <w:t xml:space="preserve"> </w:t>
                                  </w:r>
                                  <w:r>
                                    <w:rPr>
                                      <w:sz w:val="20"/>
                                    </w:rPr>
                                    <w:t>о</w:t>
                                  </w:r>
                                  <w:r>
                                    <w:rPr>
                                      <w:spacing w:val="-4"/>
                                      <w:sz w:val="20"/>
                                    </w:rPr>
                                    <w:t xml:space="preserve"> </w:t>
                                  </w:r>
                                  <w:r>
                                    <w:rPr>
                                      <w:sz w:val="20"/>
                                    </w:rPr>
                                    <w:t>животных.</w:t>
                                  </w:r>
                                  <w:r>
                                    <w:rPr>
                                      <w:spacing w:val="-5"/>
                                      <w:sz w:val="20"/>
                                    </w:rPr>
                                    <w:t xml:space="preserve"> </w:t>
                                  </w:r>
                                  <w:r>
                                    <w:rPr>
                                      <w:sz w:val="20"/>
                                    </w:rPr>
                                    <w:t>На</w:t>
                                  </w:r>
                                  <w:r>
                                    <w:rPr>
                                      <w:spacing w:val="-5"/>
                                      <w:sz w:val="20"/>
                                    </w:rPr>
                                    <w:t xml:space="preserve"> </w:t>
                                  </w:r>
                                  <w:r>
                                    <w:rPr>
                                      <w:sz w:val="20"/>
                                    </w:rPr>
                                    <w:t>примере</w:t>
                                  </w:r>
                                  <w:r>
                                    <w:rPr>
                                      <w:spacing w:val="-5"/>
                                      <w:sz w:val="20"/>
                                    </w:rPr>
                                    <w:t xml:space="preserve"> </w:t>
                                  </w:r>
                                  <w:r>
                                    <w:rPr>
                                      <w:sz w:val="20"/>
                                    </w:rPr>
                                    <w:t>произведения</w:t>
                                  </w:r>
                                  <w:r>
                                    <w:rPr>
                                      <w:spacing w:val="-6"/>
                                      <w:sz w:val="20"/>
                                    </w:rPr>
                                    <w:t xml:space="preserve"> </w:t>
                                  </w:r>
                                  <w:r>
                                    <w:rPr>
                                      <w:sz w:val="20"/>
                                    </w:rPr>
                                    <w:t xml:space="preserve">И.С. Соколова- </w:t>
                                  </w:r>
                                  <w:r>
                                    <w:rPr>
                                      <w:spacing w:val="-2"/>
                                      <w:sz w:val="20"/>
                                    </w:rPr>
                                    <w:t>Микитова</w:t>
                                  </w:r>
                                </w:p>
                                <w:p w:rsidR="00F059EE" w:rsidRDefault="00E53F5F">
                                  <w:pPr>
                                    <w:pStyle w:val="TableParagraph"/>
                                    <w:spacing w:line="215" w:lineRule="exact"/>
                                    <w:rPr>
                                      <w:sz w:val="20"/>
                                    </w:rPr>
                                  </w:pPr>
                                  <w:r>
                                    <w:rPr>
                                      <w:spacing w:val="-2"/>
                                      <w:sz w:val="20"/>
                                    </w:rPr>
                                    <w:t>«Листопадничек»</w:t>
                                  </w:r>
                                </w:p>
                              </w:tc>
                            </w:tr>
                            <w:tr w:rsidR="00F059EE">
                              <w:trPr>
                                <w:trHeight w:val="702"/>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62</w:t>
                                  </w:r>
                                </w:p>
                              </w:tc>
                              <w:tc>
                                <w:tcPr>
                                  <w:tcW w:w="8335" w:type="dxa"/>
                                </w:tcPr>
                                <w:p w:rsidR="00F059EE" w:rsidRDefault="00E53F5F">
                                  <w:pPr>
                                    <w:pStyle w:val="TableParagraph"/>
                                    <w:spacing w:before="2"/>
                                    <w:rPr>
                                      <w:sz w:val="20"/>
                                    </w:rPr>
                                  </w:pPr>
                                  <w:r>
                                    <w:rPr>
                                      <w:sz w:val="20"/>
                                    </w:rPr>
                                    <w:t>Работа</w:t>
                                  </w:r>
                                  <w:r>
                                    <w:rPr>
                                      <w:spacing w:val="75"/>
                                      <w:sz w:val="20"/>
                                    </w:rPr>
                                    <w:t xml:space="preserve"> </w:t>
                                  </w:r>
                                  <w:r>
                                    <w:rPr>
                                      <w:sz w:val="20"/>
                                    </w:rPr>
                                    <w:t>с</w:t>
                                  </w:r>
                                  <w:r>
                                    <w:rPr>
                                      <w:spacing w:val="73"/>
                                      <w:sz w:val="20"/>
                                    </w:rPr>
                                    <w:t xml:space="preserve"> </w:t>
                                  </w:r>
                                  <w:r>
                                    <w:rPr>
                                      <w:sz w:val="20"/>
                                    </w:rPr>
                                    <w:t>детскими</w:t>
                                  </w:r>
                                  <w:r>
                                    <w:rPr>
                                      <w:spacing w:val="75"/>
                                      <w:sz w:val="20"/>
                                    </w:rPr>
                                    <w:t xml:space="preserve"> </w:t>
                                  </w:r>
                                  <w:r>
                                    <w:rPr>
                                      <w:sz w:val="20"/>
                                    </w:rPr>
                                    <w:t>книгами</w:t>
                                  </w:r>
                                  <w:r>
                                    <w:rPr>
                                      <w:spacing w:val="73"/>
                                      <w:sz w:val="20"/>
                                    </w:rPr>
                                    <w:t xml:space="preserve"> </w:t>
                                  </w:r>
                                  <w:r>
                                    <w:rPr>
                                      <w:sz w:val="20"/>
                                    </w:rPr>
                                    <w:t>о</w:t>
                                  </w:r>
                                  <w:r>
                                    <w:rPr>
                                      <w:spacing w:val="75"/>
                                      <w:sz w:val="20"/>
                                    </w:rPr>
                                    <w:t xml:space="preserve"> </w:t>
                                  </w:r>
                                  <w:r>
                                    <w:rPr>
                                      <w:sz w:val="20"/>
                                    </w:rPr>
                                    <w:t>братьях</w:t>
                                  </w:r>
                                  <w:r>
                                    <w:rPr>
                                      <w:spacing w:val="75"/>
                                      <w:sz w:val="20"/>
                                    </w:rPr>
                                    <w:t xml:space="preserve"> </w:t>
                                  </w:r>
                                  <w:r>
                                    <w:rPr>
                                      <w:sz w:val="20"/>
                                    </w:rPr>
                                    <w:t>наших</w:t>
                                  </w:r>
                                  <w:r>
                                    <w:rPr>
                                      <w:spacing w:val="72"/>
                                      <w:sz w:val="20"/>
                                    </w:rPr>
                                    <w:t xml:space="preserve"> </w:t>
                                  </w:r>
                                  <w:r>
                                    <w:rPr>
                                      <w:sz w:val="20"/>
                                    </w:rPr>
                                    <w:t>меньших:</w:t>
                                  </w:r>
                                  <w:r>
                                    <w:rPr>
                                      <w:spacing w:val="74"/>
                                      <w:sz w:val="20"/>
                                    </w:rPr>
                                    <w:t xml:space="preserve"> </w:t>
                                  </w:r>
                                  <w:r>
                                    <w:rPr>
                                      <w:sz w:val="20"/>
                                    </w:rPr>
                                    <w:t>написание</w:t>
                                  </w:r>
                                  <w:r>
                                    <w:rPr>
                                      <w:spacing w:val="74"/>
                                      <w:sz w:val="20"/>
                                    </w:rPr>
                                    <w:t xml:space="preserve"> </w:t>
                                  </w:r>
                                  <w:r>
                                    <w:rPr>
                                      <w:spacing w:val="-2"/>
                                      <w:sz w:val="20"/>
                                    </w:rPr>
                                    <w:t>отзыва.</w:t>
                                  </w:r>
                                </w:p>
                                <w:p w:rsidR="00F059EE" w:rsidRDefault="00E53F5F">
                                  <w:pPr>
                                    <w:pStyle w:val="TableParagraph"/>
                                    <w:spacing w:before="3" w:line="224" w:lineRule="exact"/>
                                    <w:ind w:right="422"/>
                                    <w:rPr>
                                      <w:sz w:val="20"/>
                                    </w:rPr>
                                  </w:pPr>
                                  <w:r>
                                    <w:rPr>
                                      <w:sz w:val="20"/>
                                    </w:rPr>
                                    <w:t>Отражение</w:t>
                                  </w:r>
                                  <w:r>
                                    <w:rPr>
                                      <w:spacing w:val="-8"/>
                                      <w:sz w:val="20"/>
                                    </w:rPr>
                                    <w:t xml:space="preserve"> </w:t>
                                  </w:r>
                                  <w:r>
                                    <w:rPr>
                                      <w:sz w:val="20"/>
                                    </w:rPr>
                                    <w:t>нравственно-этических</w:t>
                                  </w:r>
                                  <w:r>
                                    <w:rPr>
                                      <w:spacing w:val="-10"/>
                                      <w:sz w:val="20"/>
                                    </w:rPr>
                                    <w:t xml:space="preserve"> </w:t>
                                  </w:r>
                                  <w:r>
                                    <w:rPr>
                                      <w:sz w:val="20"/>
                                    </w:rPr>
                                    <w:t>понятий</w:t>
                                  </w:r>
                                  <w:r>
                                    <w:rPr>
                                      <w:spacing w:val="-10"/>
                                      <w:sz w:val="20"/>
                                    </w:rPr>
                                    <w:t xml:space="preserve"> </w:t>
                                  </w:r>
                                  <w:r>
                                    <w:rPr>
                                      <w:sz w:val="20"/>
                                    </w:rPr>
                                    <w:t>(любовь</w:t>
                                  </w:r>
                                  <w:r>
                                    <w:rPr>
                                      <w:spacing w:val="-7"/>
                                      <w:sz w:val="20"/>
                                    </w:rPr>
                                    <w:t xml:space="preserve"> </w:t>
                                  </w:r>
                                  <w:r>
                                    <w:rPr>
                                      <w:sz w:val="20"/>
                                    </w:rPr>
                                    <w:t>и</w:t>
                                  </w:r>
                                  <w:r>
                                    <w:rPr>
                                      <w:spacing w:val="-13"/>
                                      <w:sz w:val="20"/>
                                    </w:rPr>
                                    <w:t xml:space="preserve"> </w:t>
                                  </w:r>
                                  <w:r>
                                    <w:rPr>
                                      <w:sz w:val="20"/>
                                    </w:rPr>
                                    <w:t>забота</w:t>
                                  </w:r>
                                  <w:r>
                                    <w:rPr>
                                      <w:spacing w:val="-10"/>
                                      <w:sz w:val="20"/>
                                    </w:rPr>
                                    <w:t xml:space="preserve"> </w:t>
                                  </w:r>
                                  <w:r>
                                    <w:rPr>
                                      <w:sz w:val="20"/>
                                    </w:rPr>
                                    <w:t>о</w:t>
                                  </w:r>
                                  <w:r>
                                    <w:rPr>
                                      <w:spacing w:val="-9"/>
                                      <w:sz w:val="20"/>
                                    </w:rPr>
                                    <w:t xml:space="preserve"> </w:t>
                                  </w:r>
                                  <w:r>
                                    <w:rPr>
                                      <w:sz w:val="20"/>
                                    </w:rPr>
                                    <w:t>животных)</w:t>
                                  </w:r>
                                  <w:r>
                                    <w:rPr>
                                      <w:spacing w:val="-9"/>
                                      <w:sz w:val="20"/>
                                    </w:rPr>
                                    <w:t xml:space="preserve"> </w:t>
                                  </w:r>
                                  <w:r>
                                    <w:rPr>
                                      <w:sz w:val="20"/>
                                    </w:rPr>
                                    <w:t>в</w:t>
                                  </w:r>
                                  <w:r>
                                    <w:rPr>
                                      <w:spacing w:val="-10"/>
                                      <w:sz w:val="20"/>
                                    </w:rPr>
                                    <w:t xml:space="preserve"> </w:t>
                                  </w:r>
                                  <w:r>
                                    <w:rPr>
                                      <w:sz w:val="20"/>
                                    </w:rPr>
                                    <w:t xml:space="preserve">рассказах </w:t>
                                  </w:r>
                                  <w:r>
                                    <w:rPr>
                                      <w:spacing w:val="-2"/>
                                      <w:sz w:val="20"/>
                                    </w:rPr>
                                    <w:t>писателей</w:t>
                                  </w:r>
                                </w:p>
                              </w:tc>
                            </w:tr>
                            <w:tr w:rsidR="00F059EE">
                              <w:trPr>
                                <w:trHeight w:val="251"/>
                              </w:trPr>
                              <w:tc>
                                <w:tcPr>
                                  <w:tcW w:w="1051"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63</w:t>
                                  </w:r>
                                </w:p>
                              </w:tc>
                              <w:tc>
                                <w:tcPr>
                                  <w:tcW w:w="8335" w:type="dxa"/>
                                </w:tcPr>
                                <w:p w:rsidR="00F059EE" w:rsidRDefault="00E53F5F">
                                  <w:pPr>
                                    <w:pStyle w:val="TableParagraph"/>
                                    <w:spacing w:line="228" w:lineRule="exact"/>
                                    <w:rPr>
                                      <w:sz w:val="20"/>
                                    </w:rPr>
                                  </w:pPr>
                                  <w:r>
                                    <w:rPr>
                                      <w:spacing w:val="-2"/>
                                      <w:sz w:val="20"/>
                                    </w:rPr>
                                    <w:t>Осознание</w:t>
                                  </w:r>
                                  <w:r>
                                    <w:rPr>
                                      <w:sz w:val="20"/>
                                    </w:rPr>
                                    <w:t xml:space="preserve"> </w:t>
                                  </w:r>
                                  <w:r>
                                    <w:rPr>
                                      <w:spacing w:val="-2"/>
                                      <w:sz w:val="20"/>
                                    </w:rPr>
                                    <w:t>понятий</w:t>
                                  </w:r>
                                  <w:r>
                                    <w:rPr>
                                      <w:spacing w:val="8"/>
                                      <w:sz w:val="20"/>
                                    </w:rPr>
                                    <w:t xml:space="preserve"> </w:t>
                                  </w:r>
                                  <w:r>
                                    <w:rPr>
                                      <w:spacing w:val="-2"/>
                                      <w:sz w:val="20"/>
                                    </w:rPr>
                                    <w:t>«верность» и</w:t>
                                  </w:r>
                                  <w:r>
                                    <w:rPr>
                                      <w:spacing w:val="4"/>
                                      <w:sz w:val="20"/>
                                    </w:rPr>
                                    <w:t xml:space="preserve"> </w:t>
                                  </w:r>
                                  <w:r>
                                    <w:rPr>
                                      <w:spacing w:val="-2"/>
                                      <w:sz w:val="20"/>
                                    </w:rPr>
                                    <w:t>«преданность»</w:t>
                                  </w:r>
                                  <w:r>
                                    <w:rPr>
                                      <w:spacing w:val="2"/>
                                      <w:sz w:val="20"/>
                                    </w:rPr>
                                    <w:t xml:space="preserve"> </w:t>
                                  </w:r>
                                  <w:r>
                                    <w:rPr>
                                      <w:spacing w:val="-2"/>
                                      <w:sz w:val="20"/>
                                    </w:rPr>
                                    <w:t>животных</w:t>
                                  </w:r>
                                </w:p>
                              </w:tc>
                            </w:tr>
                            <w:tr w:rsidR="00F059EE">
                              <w:trPr>
                                <w:trHeight w:val="700"/>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64</w:t>
                                  </w:r>
                                </w:p>
                              </w:tc>
                              <w:tc>
                                <w:tcPr>
                                  <w:tcW w:w="8335" w:type="dxa"/>
                                </w:tcPr>
                                <w:p w:rsidR="00F059EE" w:rsidRDefault="00E53F5F">
                                  <w:pPr>
                                    <w:pStyle w:val="TableParagraph"/>
                                    <w:tabs>
                                      <w:tab w:val="left" w:pos="1903"/>
                                      <w:tab w:val="left" w:pos="2868"/>
                                      <w:tab w:val="left" w:pos="3178"/>
                                      <w:tab w:val="left" w:pos="4253"/>
                                      <w:tab w:val="left" w:pos="4527"/>
                                      <w:tab w:val="left" w:pos="5124"/>
                                      <w:tab w:val="left" w:pos="6498"/>
                                    </w:tabs>
                                    <w:spacing w:before="7"/>
                                    <w:ind w:right="738"/>
                                    <w:rPr>
                                      <w:sz w:val="20"/>
                                    </w:rPr>
                                  </w:pPr>
                                  <w:r>
                                    <w:rPr>
                                      <w:spacing w:val="-2"/>
                                      <w:sz w:val="20"/>
                                    </w:rPr>
                                    <w:t>Взаимоотношения</w:t>
                                  </w:r>
                                  <w:r>
                                    <w:rPr>
                                      <w:sz w:val="20"/>
                                    </w:rPr>
                                    <w:tab/>
                                  </w:r>
                                  <w:r>
                                    <w:rPr>
                                      <w:spacing w:val="-2"/>
                                      <w:sz w:val="20"/>
                                    </w:rPr>
                                    <w:t>человека</w:t>
                                  </w:r>
                                  <w:r>
                                    <w:rPr>
                                      <w:sz w:val="20"/>
                                    </w:rPr>
                                    <w:tab/>
                                  </w:r>
                                  <w:r>
                                    <w:rPr>
                                      <w:spacing w:val="-10"/>
                                      <w:sz w:val="20"/>
                                    </w:rPr>
                                    <w:t>и</w:t>
                                  </w:r>
                                  <w:r>
                                    <w:rPr>
                                      <w:sz w:val="20"/>
                                    </w:rPr>
                                    <w:tab/>
                                  </w:r>
                                  <w:r>
                                    <w:rPr>
                                      <w:spacing w:val="-2"/>
                                      <w:sz w:val="20"/>
                                    </w:rPr>
                                    <w:t>животных</w:t>
                                  </w:r>
                                  <w:r>
                                    <w:rPr>
                                      <w:sz w:val="20"/>
                                    </w:rPr>
                                    <w:tab/>
                                  </w:r>
                                  <w:r>
                                    <w:rPr>
                                      <w:spacing w:val="-10"/>
                                      <w:sz w:val="20"/>
                                    </w:rPr>
                                    <w:t>-</w:t>
                                  </w:r>
                                  <w:r>
                                    <w:rPr>
                                      <w:sz w:val="20"/>
                                    </w:rPr>
                                    <w:tab/>
                                  </w:r>
                                  <w:r>
                                    <w:rPr>
                                      <w:spacing w:val="-4"/>
                                      <w:sz w:val="20"/>
                                    </w:rPr>
                                    <w:t>тема</w:t>
                                  </w:r>
                                  <w:r>
                                    <w:rPr>
                                      <w:sz w:val="20"/>
                                    </w:rPr>
                                    <w:tab/>
                                  </w:r>
                                  <w:r>
                                    <w:rPr>
                                      <w:spacing w:val="-2"/>
                                      <w:sz w:val="20"/>
                                    </w:rPr>
                                    <w:t>произведения</w:t>
                                  </w:r>
                                  <w:r>
                                    <w:rPr>
                                      <w:sz w:val="20"/>
                                    </w:rPr>
                                    <w:tab/>
                                  </w:r>
                                  <w:r>
                                    <w:rPr>
                                      <w:spacing w:val="-2"/>
                                      <w:sz w:val="20"/>
                                    </w:rPr>
                                    <w:t>Д.Н.</w:t>
                                  </w:r>
                                  <w:r>
                                    <w:rPr>
                                      <w:spacing w:val="-13"/>
                                      <w:sz w:val="20"/>
                                    </w:rPr>
                                    <w:t xml:space="preserve"> </w:t>
                                  </w:r>
                                  <w:r>
                                    <w:rPr>
                                      <w:spacing w:val="-2"/>
                                      <w:sz w:val="20"/>
                                    </w:rPr>
                                    <w:t>Мамин- Сибиряка</w:t>
                                  </w:r>
                                </w:p>
                                <w:p w:rsidR="00F059EE" w:rsidRDefault="00E53F5F">
                                  <w:pPr>
                                    <w:pStyle w:val="TableParagraph"/>
                                    <w:spacing w:line="213" w:lineRule="exact"/>
                                    <w:rPr>
                                      <w:sz w:val="20"/>
                                    </w:rPr>
                                  </w:pPr>
                                  <w:r>
                                    <w:rPr>
                                      <w:spacing w:val="-2"/>
                                      <w:sz w:val="20"/>
                                    </w:rPr>
                                    <w:t>«Приемыш»</w:t>
                                  </w:r>
                                </w:p>
                              </w:tc>
                            </w:tr>
                            <w:tr w:rsidR="00F059EE">
                              <w:trPr>
                                <w:trHeight w:val="256"/>
                              </w:trPr>
                              <w:tc>
                                <w:tcPr>
                                  <w:tcW w:w="1051"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65</w:t>
                                  </w:r>
                                </w:p>
                              </w:tc>
                              <w:tc>
                                <w:tcPr>
                                  <w:tcW w:w="8335" w:type="dxa"/>
                                </w:tcPr>
                                <w:p w:rsidR="00F059EE" w:rsidRDefault="00E53F5F">
                                  <w:pPr>
                                    <w:pStyle w:val="TableParagraph"/>
                                    <w:spacing w:before="2"/>
                                    <w:rPr>
                                      <w:sz w:val="20"/>
                                    </w:rPr>
                                  </w:pPr>
                                  <w:r>
                                    <w:rPr>
                                      <w:sz w:val="20"/>
                                    </w:rPr>
                                    <w:t>Соотнесение</w:t>
                                  </w:r>
                                  <w:r>
                                    <w:rPr>
                                      <w:spacing w:val="-13"/>
                                      <w:sz w:val="20"/>
                                    </w:rPr>
                                    <w:t xml:space="preserve"> </w:t>
                                  </w:r>
                                  <w:r>
                                    <w:rPr>
                                      <w:sz w:val="20"/>
                                    </w:rPr>
                                    <w:t>заглавия</w:t>
                                  </w:r>
                                  <w:r>
                                    <w:rPr>
                                      <w:spacing w:val="-12"/>
                                      <w:sz w:val="20"/>
                                    </w:rPr>
                                    <w:t xml:space="preserve"> </w:t>
                                  </w:r>
                                  <w:r>
                                    <w:rPr>
                                      <w:sz w:val="20"/>
                                    </w:rPr>
                                    <w:t>и</w:t>
                                  </w:r>
                                  <w:r>
                                    <w:rPr>
                                      <w:spacing w:val="-12"/>
                                      <w:sz w:val="20"/>
                                    </w:rPr>
                                    <w:t xml:space="preserve"> </w:t>
                                  </w:r>
                                  <w:r>
                                    <w:rPr>
                                      <w:sz w:val="20"/>
                                    </w:rPr>
                                    <w:t>главной</w:t>
                                  </w:r>
                                  <w:r>
                                    <w:rPr>
                                      <w:spacing w:val="-12"/>
                                      <w:sz w:val="20"/>
                                    </w:rPr>
                                    <w:t xml:space="preserve"> </w:t>
                                  </w:r>
                                  <w:r>
                                    <w:rPr>
                                      <w:sz w:val="20"/>
                                    </w:rPr>
                                    <w:t>мысли</w:t>
                                  </w:r>
                                  <w:r>
                                    <w:rPr>
                                      <w:spacing w:val="-10"/>
                                      <w:sz w:val="20"/>
                                    </w:rPr>
                                    <w:t xml:space="preserve"> </w:t>
                                  </w:r>
                                  <w:r>
                                    <w:rPr>
                                      <w:sz w:val="20"/>
                                    </w:rPr>
                                    <w:t>рассказа</w:t>
                                  </w:r>
                                  <w:r>
                                    <w:rPr>
                                      <w:spacing w:val="-9"/>
                                      <w:sz w:val="20"/>
                                    </w:rPr>
                                    <w:t xml:space="preserve"> </w:t>
                                  </w:r>
                                  <w:r>
                                    <w:rPr>
                                      <w:sz w:val="20"/>
                                    </w:rPr>
                                    <w:t>Д.Н.</w:t>
                                  </w:r>
                                  <w:r>
                                    <w:rPr>
                                      <w:spacing w:val="-12"/>
                                      <w:sz w:val="20"/>
                                    </w:rPr>
                                    <w:t xml:space="preserve"> </w:t>
                                  </w:r>
                                  <w:r>
                                    <w:rPr>
                                      <w:sz w:val="20"/>
                                    </w:rPr>
                                    <w:t>Мамин-Сибиряка</w:t>
                                  </w:r>
                                  <w:r>
                                    <w:rPr>
                                      <w:spacing w:val="-5"/>
                                      <w:sz w:val="20"/>
                                    </w:rPr>
                                    <w:t xml:space="preserve"> </w:t>
                                  </w:r>
                                  <w:r>
                                    <w:rPr>
                                      <w:spacing w:val="-2"/>
                                      <w:sz w:val="20"/>
                                    </w:rPr>
                                    <w:t>«Приемыш»</w:t>
                                  </w:r>
                                </w:p>
                              </w:tc>
                            </w:tr>
                            <w:tr w:rsidR="00F059EE">
                              <w:trPr>
                                <w:trHeight w:val="700"/>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66</w:t>
                                  </w:r>
                                </w:p>
                              </w:tc>
                              <w:tc>
                                <w:tcPr>
                                  <w:tcW w:w="8335" w:type="dxa"/>
                                </w:tcPr>
                                <w:p w:rsidR="00F059EE" w:rsidRDefault="00E53F5F">
                                  <w:pPr>
                                    <w:pStyle w:val="TableParagraph"/>
                                    <w:spacing w:before="7"/>
                                    <w:ind w:right="422"/>
                                    <w:rPr>
                                      <w:sz w:val="20"/>
                                    </w:rPr>
                                  </w:pPr>
                                  <w:r>
                                    <w:rPr>
                                      <w:sz w:val="20"/>
                                    </w:rPr>
                                    <w:t>Обсуждение</w:t>
                                  </w:r>
                                  <w:r>
                                    <w:rPr>
                                      <w:spacing w:val="-7"/>
                                      <w:sz w:val="20"/>
                                    </w:rPr>
                                    <w:t xml:space="preserve"> </w:t>
                                  </w:r>
                                  <w:r>
                                    <w:rPr>
                                      <w:sz w:val="20"/>
                                    </w:rPr>
                                    <w:t>проблемы</w:t>
                                  </w:r>
                                  <w:r>
                                    <w:rPr>
                                      <w:spacing w:val="-7"/>
                                      <w:sz w:val="20"/>
                                    </w:rPr>
                                    <w:t xml:space="preserve"> </w:t>
                                  </w:r>
                                  <w:r>
                                    <w:rPr>
                                      <w:sz w:val="20"/>
                                    </w:rPr>
                                    <w:t>«Что</w:t>
                                  </w:r>
                                  <w:r>
                                    <w:rPr>
                                      <w:spacing w:val="-10"/>
                                      <w:sz w:val="20"/>
                                    </w:rPr>
                                    <w:t xml:space="preserve"> </w:t>
                                  </w:r>
                                  <w:r>
                                    <w:rPr>
                                      <w:sz w:val="20"/>
                                    </w:rPr>
                                    <w:t>значит</w:t>
                                  </w:r>
                                  <w:r>
                                    <w:rPr>
                                      <w:spacing w:val="-9"/>
                                      <w:sz w:val="20"/>
                                    </w:rPr>
                                    <w:t xml:space="preserve"> </w:t>
                                  </w:r>
                                  <w:r>
                                    <w:rPr>
                                      <w:sz w:val="20"/>
                                    </w:rPr>
                                    <w:t>любить</w:t>
                                  </w:r>
                                  <w:r>
                                    <w:rPr>
                                      <w:spacing w:val="-10"/>
                                      <w:sz w:val="20"/>
                                    </w:rPr>
                                    <w:t xml:space="preserve"> </w:t>
                                  </w:r>
                                  <w:r>
                                    <w:rPr>
                                      <w:sz w:val="20"/>
                                    </w:rPr>
                                    <w:t>животных?»</w:t>
                                  </w:r>
                                  <w:r>
                                    <w:rPr>
                                      <w:spacing w:val="-11"/>
                                      <w:sz w:val="20"/>
                                    </w:rPr>
                                    <w:t xml:space="preserve"> </w:t>
                                  </w:r>
                                  <w:r>
                                    <w:rPr>
                                      <w:sz w:val="20"/>
                                    </w:rPr>
                                    <w:t>на</w:t>
                                  </w:r>
                                  <w:r>
                                    <w:rPr>
                                      <w:spacing w:val="-10"/>
                                      <w:sz w:val="20"/>
                                    </w:rPr>
                                    <w:t xml:space="preserve"> </w:t>
                                  </w:r>
                                  <w:r>
                                    <w:rPr>
                                      <w:sz w:val="20"/>
                                    </w:rPr>
                                    <w:t>примере</w:t>
                                  </w:r>
                                  <w:r>
                                    <w:rPr>
                                      <w:spacing w:val="-10"/>
                                      <w:sz w:val="20"/>
                                    </w:rPr>
                                    <w:t xml:space="preserve"> </w:t>
                                  </w:r>
                                  <w:r>
                                    <w:rPr>
                                      <w:sz w:val="20"/>
                                    </w:rPr>
                                    <w:t>рассказа</w:t>
                                  </w:r>
                                  <w:r>
                                    <w:rPr>
                                      <w:spacing w:val="-10"/>
                                      <w:sz w:val="20"/>
                                    </w:rPr>
                                    <w:t xml:space="preserve"> </w:t>
                                  </w:r>
                                  <w:r>
                                    <w:rPr>
                                      <w:sz w:val="20"/>
                                    </w:rPr>
                                    <w:t xml:space="preserve">В.Ю. </w:t>
                                  </w:r>
                                  <w:r>
                                    <w:rPr>
                                      <w:spacing w:val="-2"/>
                                      <w:sz w:val="20"/>
                                    </w:rPr>
                                    <w:t>Драгунского</w:t>
                                  </w:r>
                                </w:p>
                                <w:p w:rsidR="00F059EE" w:rsidRDefault="00E53F5F">
                                  <w:pPr>
                                    <w:pStyle w:val="TableParagraph"/>
                                    <w:spacing w:line="213" w:lineRule="exact"/>
                                    <w:rPr>
                                      <w:sz w:val="20"/>
                                    </w:rPr>
                                  </w:pPr>
                                  <w:r>
                                    <w:rPr>
                                      <w:sz w:val="20"/>
                                    </w:rPr>
                                    <w:t>«Он</w:t>
                                  </w:r>
                                  <w:r>
                                    <w:rPr>
                                      <w:spacing w:val="-6"/>
                                      <w:sz w:val="20"/>
                                    </w:rPr>
                                    <w:t xml:space="preserve"> </w:t>
                                  </w:r>
                                  <w:r>
                                    <w:rPr>
                                      <w:sz w:val="20"/>
                                    </w:rPr>
                                    <w:t>живой</w:t>
                                  </w:r>
                                  <w:r>
                                    <w:rPr>
                                      <w:spacing w:val="-4"/>
                                      <w:sz w:val="20"/>
                                    </w:rPr>
                                    <w:t xml:space="preserve"> </w:t>
                                  </w:r>
                                  <w:r>
                                    <w:rPr>
                                      <w:sz w:val="20"/>
                                    </w:rPr>
                                    <w:t>и</w:t>
                                  </w:r>
                                  <w:r>
                                    <w:rPr>
                                      <w:spacing w:val="-8"/>
                                      <w:sz w:val="20"/>
                                    </w:rPr>
                                    <w:t xml:space="preserve"> </w:t>
                                  </w:r>
                                  <w:r>
                                    <w:rPr>
                                      <w:spacing w:val="-2"/>
                                      <w:sz w:val="20"/>
                                    </w:rPr>
                                    <w:t>светится»</w:t>
                                  </w:r>
                                </w:p>
                              </w:tc>
                            </w:tr>
                            <w:tr w:rsidR="00F059EE">
                              <w:trPr>
                                <w:trHeight w:val="482"/>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67</w:t>
                                  </w:r>
                                </w:p>
                              </w:tc>
                              <w:tc>
                                <w:tcPr>
                                  <w:tcW w:w="8335" w:type="dxa"/>
                                </w:tcPr>
                                <w:p w:rsidR="00F059EE" w:rsidRDefault="00E53F5F">
                                  <w:pPr>
                                    <w:pStyle w:val="TableParagraph"/>
                                    <w:spacing w:line="237" w:lineRule="auto"/>
                                    <w:ind w:right="422"/>
                                    <w:rPr>
                                      <w:sz w:val="20"/>
                                    </w:rPr>
                                  </w:pPr>
                                  <w:r>
                                    <w:rPr>
                                      <w:sz w:val="20"/>
                                    </w:rPr>
                                    <w:t>Характеристика</w:t>
                                  </w:r>
                                  <w:r>
                                    <w:rPr>
                                      <w:spacing w:val="-10"/>
                                      <w:sz w:val="20"/>
                                    </w:rPr>
                                    <w:t xml:space="preserve"> </w:t>
                                  </w:r>
                                  <w:r>
                                    <w:rPr>
                                      <w:sz w:val="20"/>
                                    </w:rPr>
                                    <w:t>героев-животных,</w:t>
                                  </w:r>
                                  <w:r>
                                    <w:rPr>
                                      <w:spacing w:val="-9"/>
                                      <w:sz w:val="20"/>
                                    </w:rPr>
                                    <w:t xml:space="preserve"> </w:t>
                                  </w:r>
                                  <w:r>
                                    <w:rPr>
                                      <w:sz w:val="20"/>
                                    </w:rPr>
                                    <w:t>их</w:t>
                                  </w:r>
                                  <w:r>
                                    <w:rPr>
                                      <w:spacing w:val="-12"/>
                                      <w:sz w:val="20"/>
                                    </w:rPr>
                                    <w:t xml:space="preserve"> </w:t>
                                  </w:r>
                                  <w:r>
                                    <w:rPr>
                                      <w:sz w:val="20"/>
                                    </w:rPr>
                                    <w:t>изображение</w:t>
                                  </w:r>
                                  <w:r>
                                    <w:rPr>
                                      <w:spacing w:val="-12"/>
                                      <w:sz w:val="20"/>
                                    </w:rPr>
                                    <w:t xml:space="preserve"> </w:t>
                                  </w:r>
                                  <w:r>
                                    <w:rPr>
                                      <w:sz w:val="20"/>
                                    </w:rPr>
                                    <w:t>в</w:t>
                                  </w:r>
                                  <w:r>
                                    <w:rPr>
                                      <w:spacing w:val="-13"/>
                                      <w:sz w:val="20"/>
                                    </w:rPr>
                                    <w:t xml:space="preserve"> </w:t>
                                  </w:r>
                                  <w:r>
                                    <w:rPr>
                                      <w:sz w:val="20"/>
                                    </w:rPr>
                                    <w:t>рассказах</w:t>
                                  </w:r>
                                  <w:r>
                                    <w:rPr>
                                      <w:spacing w:val="-10"/>
                                      <w:sz w:val="20"/>
                                    </w:rPr>
                                    <w:t xml:space="preserve"> </w:t>
                                  </w:r>
                                  <w:r>
                                    <w:rPr>
                                      <w:sz w:val="20"/>
                                    </w:rPr>
                                    <w:t>писателей.</w:t>
                                  </w:r>
                                  <w:r>
                                    <w:rPr>
                                      <w:spacing w:val="-12"/>
                                      <w:sz w:val="20"/>
                                    </w:rPr>
                                    <w:t xml:space="preserve"> </w:t>
                                  </w:r>
                                  <w:r>
                                    <w:rPr>
                                      <w:sz w:val="20"/>
                                    </w:rPr>
                                    <w:t>На</w:t>
                                  </w:r>
                                  <w:r>
                                    <w:rPr>
                                      <w:spacing w:val="-11"/>
                                      <w:sz w:val="20"/>
                                    </w:rPr>
                                    <w:t xml:space="preserve"> </w:t>
                                  </w:r>
                                  <w:r>
                                    <w:rPr>
                                      <w:sz w:val="20"/>
                                    </w:rPr>
                                    <w:t>примере рассказа К.Г. Паустовского «Кот-ворюга»</w:t>
                                  </w:r>
                                </w:p>
                              </w:tc>
                            </w:tr>
                            <w:tr w:rsidR="00F059EE">
                              <w:trPr>
                                <w:trHeight w:val="256"/>
                              </w:trPr>
                              <w:tc>
                                <w:tcPr>
                                  <w:tcW w:w="1051"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68</w:t>
                                  </w:r>
                                </w:p>
                              </w:tc>
                              <w:tc>
                                <w:tcPr>
                                  <w:tcW w:w="8335" w:type="dxa"/>
                                </w:tcPr>
                                <w:p w:rsidR="00F059EE" w:rsidRDefault="00E53F5F">
                                  <w:pPr>
                                    <w:pStyle w:val="TableParagraph"/>
                                    <w:spacing w:before="2"/>
                                    <w:rPr>
                                      <w:sz w:val="20"/>
                                    </w:rPr>
                                  </w:pPr>
                                  <w:r>
                                    <w:rPr>
                                      <w:sz w:val="20"/>
                                    </w:rPr>
                                    <w:t>Работа</w:t>
                                  </w:r>
                                  <w:r>
                                    <w:rPr>
                                      <w:spacing w:val="-15"/>
                                      <w:sz w:val="20"/>
                                    </w:rPr>
                                    <w:t xml:space="preserve"> </w:t>
                                  </w:r>
                                  <w:r>
                                    <w:rPr>
                                      <w:sz w:val="20"/>
                                    </w:rPr>
                                    <w:t>с</w:t>
                                  </w:r>
                                  <w:r>
                                    <w:rPr>
                                      <w:spacing w:val="-12"/>
                                      <w:sz w:val="20"/>
                                    </w:rPr>
                                    <w:t xml:space="preserve"> </w:t>
                                  </w:r>
                                  <w:r>
                                    <w:rPr>
                                      <w:sz w:val="20"/>
                                    </w:rPr>
                                    <w:t>рассказом</w:t>
                                  </w:r>
                                  <w:r>
                                    <w:rPr>
                                      <w:spacing w:val="-13"/>
                                      <w:sz w:val="20"/>
                                    </w:rPr>
                                    <w:t xml:space="preserve"> </w:t>
                                  </w:r>
                                  <w:r>
                                    <w:rPr>
                                      <w:sz w:val="20"/>
                                    </w:rPr>
                                    <w:t>К.Г.</w:t>
                                  </w:r>
                                  <w:r>
                                    <w:rPr>
                                      <w:spacing w:val="-12"/>
                                      <w:sz w:val="20"/>
                                    </w:rPr>
                                    <w:t xml:space="preserve"> </w:t>
                                  </w:r>
                                  <w:r>
                                    <w:rPr>
                                      <w:sz w:val="20"/>
                                    </w:rPr>
                                    <w:t>Паустовского</w:t>
                                  </w:r>
                                  <w:r>
                                    <w:rPr>
                                      <w:spacing w:val="-10"/>
                                      <w:sz w:val="20"/>
                                    </w:rPr>
                                    <w:t xml:space="preserve"> </w:t>
                                  </w:r>
                                  <w:r>
                                    <w:rPr>
                                      <w:sz w:val="20"/>
                                    </w:rPr>
                                    <w:t>«Кот-ворюга»:</w:t>
                                  </w:r>
                                  <w:r>
                                    <w:rPr>
                                      <w:spacing w:val="-11"/>
                                      <w:sz w:val="20"/>
                                    </w:rPr>
                                    <w:t xml:space="preserve"> </w:t>
                                  </w:r>
                                  <w:r>
                                    <w:rPr>
                                      <w:sz w:val="20"/>
                                    </w:rPr>
                                    <w:t>анализ</w:t>
                                  </w:r>
                                  <w:r>
                                    <w:rPr>
                                      <w:spacing w:val="-11"/>
                                      <w:sz w:val="20"/>
                                    </w:rPr>
                                    <w:t xml:space="preserve"> </w:t>
                                  </w:r>
                                  <w:r>
                                    <w:rPr>
                                      <w:sz w:val="20"/>
                                    </w:rPr>
                                    <w:t>композиции,</w:t>
                                  </w:r>
                                  <w:r>
                                    <w:rPr>
                                      <w:spacing w:val="-11"/>
                                      <w:sz w:val="20"/>
                                    </w:rPr>
                                    <w:t xml:space="preserve"> </w:t>
                                  </w:r>
                                  <w:r>
                                    <w:rPr>
                                      <w:sz w:val="20"/>
                                    </w:rPr>
                                    <w:t>составление</w:t>
                                  </w:r>
                                  <w:r>
                                    <w:rPr>
                                      <w:spacing w:val="-10"/>
                                      <w:sz w:val="20"/>
                                    </w:rPr>
                                    <w:t xml:space="preserve"> </w:t>
                                  </w:r>
                                  <w:r>
                                    <w:rPr>
                                      <w:spacing w:val="-2"/>
                                      <w:sz w:val="20"/>
                                    </w:rPr>
                                    <w:t>плана</w:t>
                                  </w:r>
                                </w:p>
                              </w:tc>
                            </w:tr>
                            <w:tr w:rsidR="00F059EE">
                              <w:trPr>
                                <w:trHeight w:val="700"/>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69</w:t>
                                  </w:r>
                                </w:p>
                              </w:tc>
                              <w:tc>
                                <w:tcPr>
                                  <w:tcW w:w="8335" w:type="dxa"/>
                                </w:tcPr>
                                <w:p w:rsidR="00F059EE" w:rsidRDefault="00E53F5F">
                                  <w:pPr>
                                    <w:pStyle w:val="TableParagraph"/>
                                    <w:spacing w:before="7"/>
                                    <w:ind w:right="613"/>
                                    <w:rPr>
                                      <w:sz w:val="20"/>
                                    </w:rPr>
                                  </w:pPr>
                                  <w:r>
                                    <w:rPr>
                                      <w:sz w:val="20"/>
                                    </w:rPr>
                                    <w:t>Произведения</w:t>
                                  </w:r>
                                  <w:r>
                                    <w:rPr>
                                      <w:spacing w:val="36"/>
                                      <w:sz w:val="20"/>
                                    </w:rPr>
                                    <w:t xml:space="preserve"> </w:t>
                                  </w:r>
                                  <w:r>
                                    <w:rPr>
                                      <w:sz w:val="20"/>
                                    </w:rPr>
                                    <w:t>К.Г.</w:t>
                                  </w:r>
                                  <w:r>
                                    <w:rPr>
                                      <w:spacing w:val="-5"/>
                                      <w:sz w:val="20"/>
                                    </w:rPr>
                                    <w:t xml:space="preserve"> </w:t>
                                  </w:r>
                                  <w:r>
                                    <w:rPr>
                                      <w:sz w:val="20"/>
                                    </w:rPr>
                                    <w:t>Паустовского</w:t>
                                  </w:r>
                                  <w:r>
                                    <w:rPr>
                                      <w:spacing w:val="40"/>
                                      <w:sz w:val="20"/>
                                    </w:rPr>
                                    <w:t xml:space="preserve"> </w:t>
                                  </w:r>
                                  <w:r>
                                    <w:rPr>
                                      <w:sz w:val="20"/>
                                    </w:rPr>
                                    <w:t>о</w:t>
                                  </w:r>
                                  <w:r>
                                    <w:rPr>
                                      <w:spacing w:val="36"/>
                                      <w:sz w:val="20"/>
                                    </w:rPr>
                                    <w:t xml:space="preserve"> </w:t>
                                  </w:r>
                                  <w:r>
                                    <w:rPr>
                                      <w:sz w:val="20"/>
                                    </w:rPr>
                                    <w:t>природе</w:t>
                                  </w:r>
                                  <w:r>
                                    <w:rPr>
                                      <w:spacing w:val="35"/>
                                      <w:sz w:val="20"/>
                                    </w:rPr>
                                    <w:t xml:space="preserve"> </w:t>
                                  </w:r>
                                  <w:r>
                                    <w:rPr>
                                      <w:sz w:val="20"/>
                                    </w:rPr>
                                    <w:t>и</w:t>
                                  </w:r>
                                  <w:r>
                                    <w:rPr>
                                      <w:spacing w:val="34"/>
                                      <w:sz w:val="20"/>
                                    </w:rPr>
                                    <w:t xml:space="preserve"> </w:t>
                                  </w:r>
                                  <w:r>
                                    <w:rPr>
                                      <w:sz w:val="20"/>
                                    </w:rPr>
                                    <w:t>животных.</w:t>
                                  </w:r>
                                  <w:r>
                                    <w:rPr>
                                      <w:spacing w:val="36"/>
                                      <w:sz w:val="20"/>
                                    </w:rPr>
                                    <w:t xml:space="preserve"> </w:t>
                                  </w:r>
                                  <w:r>
                                    <w:rPr>
                                      <w:sz w:val="20"/>
                                    </w:rPr>
                                    <w:t>Главная</w:t>
                                  </w:r>
                                  <w:r>
                                    <w:rPr>
                                      <w:spacing w:val="35"/>
                                      <w:sz w:val="20"/>
                                    </w:rPr>
                                    <w:t xml:space="preserve"> </w:t>
                                  </w:r>
                                  <w:r>
                                    <w:rPr>
                                      <w:sz w:val="20"/>
                                    </w:rPr>
                                    <w:t>мысль</w:t>
                                  </w:r>
                                  <w:r>
                                    <w:rPr>
                                      <w:spacing w:val="40"/>
                                      <w:sz w:val="20"/>
                                    </w:rPr>
                                    <w:t xml:space="preserve"> </w:t>
                                  </w:r>
                                  <w:r>
                                    <w:rPr>
                                      <w:sz w:val="20"/>
                                    </w:rPr>
                                    <w:t xml:space="preserve">(идея) </w:t>
                                  </w:r>
                                  <w:r>
                                    <w:rPr>
                                      <w:spacing w:val="-2"/>
                                      <w:sz w:val="20"/>
                                    </w:rPr>
                                    <w:t>рассказа</w:t>
                                  </w:r>
                                </w:p>
                                <w:p w:rsidR="00F059EE" w:rsidRDefault="00E53F5F">
                                  <w:pPr>
                                    <w:pStyle w:val="TableParagraph"/>
                                    <w:spacing w:line="213" w:lineRule="exact"/>
                                    <w:rPr>
                                      <w:sz w:val="20"/>
                                    </w:rPr>
                                  </w:pPr>
                                  <w:r>
                                    <w:rPr>
                                      <w:spacing w:val="-2"/>
                                      <w:sz w:val="20"/>
                                    </w:rPr>
                                    <w:t>«Барсучий</w:t>
                                  </w:r>
                                  <w:r>
                                    <w:rPr>
                                      <w:spacing w:val="2"/>
                                      <w:sz w:val="20"/>
                                    </w:rPr>
                                    <w:t xml:space="preserve"> </w:t>
                                  </w:r>
                                  <w:r>
                                    <w:rPr>
                                      <w:spacing w:val="-4"/>
                                      <w:sz w:val="20"/>
                                    </w:rPr>
                                    <w:t>нос»</w:t>
                                  </w:r>
                                </w:p>
                              </w:tc>
                            </w:tr>
                            <w:tr w:rsidR="00F059EE">
                              <w:trPr>
                                <w:trHeight w:val="484"/>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70</w:t>
                                  </w:r>
                                </w:p>
                              </w:tc>
                              <w:tc>
                                <w:tcPr>
                                  <w:tcW w:w="8335" w:type="dxa"/>
                                </w:tcPr>
                                <w:p w:rsidR="00F059EE" w:rsidRDefault="00E53F5F">
                                  <w:pPr>
                                    <w:pStyle w:val="TableParagraph"/>
                                    <w:spacing w:line="237" w:lineRule="auto"/>
                                    <w:ind w:right="997"/>
                                    <w:rPr>
                                      <w:sz w:val="20"/>
                                    </w:rPr>
                                  </w:pPr>
                                  <w:r>
                                    <w:rPr>
                                      <w:sz w:val="20"/>
                                    </w:rPr>
                                    <w:t>Работа</w:t>
                                  </w:r>
                                  <w:r>
                                    <w:rPr>
                                      <w:spacing w:val="40"/>
                                      <w:sz w:val="20"/>
                                    </w:rPr>
                                    <w:t xml:space="preserve"> </w:t>
                                  </w:r>
                                  <w:r>
                                    <w:rPr>
                                      <w:sz w:val="20"/>
                                    </w:rPr>
                                    <w:t>с</w:t>
                                  </w:r>
                                  <w:r>
                                    <w:rPr>
                                      <w:spacing w:val="40"/>
                                      <w:sz w:val="20"/>
                                    </w:rPr>
                                    <w:t xml:space="preserve"> </w:t>
                                  </w:r>
                                  <w:r>
                                    <w:rPr>
                                      <w:sz w:val="20"/>
                                    </w:rPr>
                                    <w:t>произведением</w:t>
                                  </w:r>
                                  <w:r>
                                    <w:rPr>
                                      <w:spacing w:val="40"/>
                                      <w:sz w:val="20"/>
                                    </w:rPr>
                                    <w:t xml:space="preserve"> </w:t>
                                  </w:r>
                                  <w:r>
                                    <w:rPr>
                                      <w:sz w:val="20"/>
                                    </w:rPr>
                                    <w:t>К.Г.</w:t>
                                  </w:r>
                                  <w:r>
                                    <w:rPr>
                                      <w:spacing w:val="-5"/>
                                      <w:sz w:val="20"/>
                                    </w:rPr>
                                    <w:t xml:space="preserve"> </w:t>
                                  </w:r>
                                  <w:r>
                                    <w:rPr>
                                      <w:sz w:val="20"/>
                                    </w:rPr>
                                    <w:t>Паустовского</w:t>
                                  </w:r>
                                  <w:r>
                                    <w:rPr>
                                      <w:spacing w:val="40"/>
                                      <w:sz w:val="20"/>
                                    </w:rPr>
                                    <w:t xml:space="preserve"> </w:t>
                                  </w:r>
                                  <w:r>
                                    <w:rPr>
                                      <w:sz w:val="20"/>
                                    </w:rPr>
                                    <w:t>«Барсучий</w:t>
                                  </w:r>
                                  <w:r>
                                    <w:rPr>
                                      <w:spacing w:val="40"/>
                                      <w:sz w:val="20"/>
                                    </w:rPr>
                                    <w:t xml:space="preserve"> </w:t>
                                  </w:r>
                                  <w:r>
                                    <w:rPr>
                                      <w:sz w:val="20"/>
                                    </w:rPr>
                                    <w:t>нос»:</w:t>
                                  </w:r>
                                  <w:r>
                                    <w:rPr>
                                      <w:spacing w:val="40"/>
                                      <w:sz w:val="20"/>
                                    </w:rPr>
                                    <w:t xml:space="preserve"> </w:t>
                                  </w:r>
                                  <w:r>
                                    <w:rPr>
                                      <w:sz w:val="20"/>
                                    </w:rPr>
                                    <w:t>особенности</w:t>
                                  </w:r>
                                  <w:r>
                                    <w:rPr>
                                      <w:spacing w:val="40"/>
                                      <w:sz w:val="20"/>
                                    </w:rPr>
                                    <w:t xml:space="preserve"> </w:t>
                                  </w:r>
                                  <w:r>
                                    <w:rPr>
                                      <w:sz w:val="20"/>
                                    </w:rPr>
                                    <w:t>композиции, составление плана рассказа</w:t>
                                  </w:r>
                                </w:p>
                              </w:tc>
                            </w:tr>
                            <w:tr w:rsidR="00F059EE">
                              <w:trPr>
                                <w:trHeight w:val="484"/>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71</w:t>
                                  </w:r>
                                </w:p>
                              </w:tc>
                              <w:tc>
                                <w:tcPr>
                                  <w:tcW w:w="8335" w:type="dxa"/>
                                </w:tcPr>
                                <w:p w:rsidR="00F059EE" w:rsidRDefault="00E53F5F">
                                  <w:pPr>
                                    <w:pStyle w:val="TableParagraph"/>
                                    <w:spacing w:before="2"/>
                                    <w:rPr>
                                      <w:sz w:val="20"/>
                                    </w:rPr>
                                  </w:pPr>
                                  <w:r>
                                    <w:rPr>
                                      <w:sz w:val="20"/>
                                    </w:rPr>
                                    <w:t>Особенности</w:t>
                                  </w:r>
                                  <w:r>
                                    <w:rPr>
                                      <w:spacing w:val="29"/>
                                      <w:sz w:val="20"/>
                                    </w:rPr>
                                    <w:t xml:space="preserve"> </w:t>
                                  </w:r>
                                  <w:r>
                                    <w:rPr>
                                      <w:sz w:val="20"/>
                                    </w:rPr>
                                    <w:t>композиции</w:t>
                                  </w:r>
                                  <w:r>
                                    <w:rPr>
                                      <w:spacing w:val="29"/>
                                      <w:sz w:val="20"/>
                                    </w:rPr>
                                    <w:t xml:space="preserve"> </w:t>
                                  </w:r>
                                  <w:r>
                                    <w:rPr>
                                      <w:sz w:val="20"/>
                                    </w:rPr>
                                    <w:t>в</w:t>
                                  </w:r>
                                  <w:r>
                                    <w:rPr>
                                      <w:spacing w:val="28"/>
                                      <w:sz w:val="20"/>
                                    </w:rPr>
                                    <w:t xml:space="preserve"> </w:t>
                                  </w:r>
                                  <w:r>
                                    <w:rPr>
                                      <w:sz w:val="20"/>
                                    </w:rPr>
                                    <w:t>рассказах</w:t>
                                  </w:r>
                                  <w:r>
                                    <w:rPr>
                                      <w:spacing w:val="29"/>
                                      <w:sz w:val="20"/>
                                    </w:rPr>
                                    <w:t xml:space="preserve"> </w:t>
                                  </w:r>
                                  <w:r>
                                    <w:rPr>
                                      <w:sz w:val="20"/>
                                    </w:rPr>
                                    <w:t>о</w:t>
                                  </w:r>
                                  <w:r>
                                    <w:rPr>
                                      <w:spacing w:val="30"/>
                                      <w:sz w:val="20"/>
                                    </w:rPr>
                                    <w:t xml:space="preserve"> </w:t>
                                  </w:r>
                                  <w:r>
                                    <w:rPr>
                                      <w:sz w:val="20"/>
                                    </w:rPr>
                                    <w:t>животных.</w:t>
                                  </w:r>
                                  <w:r>
                                    <w:rPr>
                                      <w:spacing w:val="30"/>
                                      <w:sz w:val="20"/>
                                    </w:rPr>
                                    <w:t xml:space="preserve"> </w:t>
                                  </w:r>
                                  <w:r>
                                    <w:rPr>
                                      <w:sz w:val="20"/>
                                    </w:rPr>
                                    <w:t>На</w:t>
                                  </w:r>
                                  <w:r>
                                    <w:rPr>
                                      <w:spacing w:val="31"/>
                                      <w:sz w:val="20"/>
                                    </w:rPr>
                                    <w:t xml:space="preserve"> </w:t>
                                  </w:r>
                                  <w:r>
                                    <w:rPr>
                                      <w:sz w:val="20"/>
                                    </w:rPr>
                                    <w:t>примере</w:t>
                                  </w:r>
                                  <w:r>
                                    <w:rPr>
                                      <w:spacing w:val="30"/>
                                      <w:sz w:val="20"/>
                                    </w:rPr>
                                    <w:t xml:space="preserve"> </w:t>
                                  </w:r>
                                  <w:r>
                                    <w:rPr>
                                      <w:sz w:val="20"/>
                                    </w:rPr>
                                    <w:t>рассказа</w:t>
                                  </w:r>
                                  <w:r>
                                    <w:rPr>
                                      <w:spacing w:val="30"/>
                                      <w:sz w:val="20"/>
                                    </w:rPr>
                                    <w:t xml:space="preserve"> </w:t>
                                  </w:r>
                                  <w:r>
                                    <w:rPr>
                                      <w:sz w:val="20"/>
                                    </w:rPr>
                                    <w:t>Б.С.</w:t>
                                  </w:r>
                                  <w:r>
                                    <w:rPr>
                                      <w:spacing w:val="-5"/>
                                      <w:sz w:val="20"/>
                                    </w:rPr>
                                    <w:t xml:space="preserve"> </w:t>
                                  </w:r>
                                  <w:r>
                                    <w:rPr>
                                      <w:spacing w:val="-2"/>
                                      <w:sz w:val="20"/>
                                    </w:rPr>
                                    <w:t>Житкова</w:t>
                                  </w:r>
                                </w:p>
                                <w:p w:rsidR="00F059EE" w:rsidRDefault="00E53F5F">
                                  <w:pPr>
                                    <w:pStyle w:val="TableParagraph"/>
                                    <w:spacing w:before="1"/>
                                    <w:rPr>
                                      <w:sz w:val="20"/>
                                    </w:rPr>
                                  </w:pPr>
                                  <w:r>
                                    <w:rPr>
                                      <w:sz w:val="20"/>
                                    </w:rPr>
                                    <w:t>«Про</w:t>
                                  </w:r>
                                  <w:r>
                                    <w:rPr>
                                      <w:spacing w:val="-7"/>
                                      <w:sz w:val="20"/>
                                    </w:rPr>
                                    <w:t xml:space="preserve"> </w:t>
                                  </w:r>
                                  <w:r>
                                    <w:rPr>
                                      <w:spacing w:val="-2"/>
                                      <w:sz w:val="20"/>
                                    </w:rPr>
                                    <w:t>обезьянку»</w:t>
                                  </w:r>
                                </w:p>
                              </w:tc>
                            </w:tr>
                            <w:tr w:rsidR="00F059EE">
                              <w:trPr>
                                <w:trHeight w:val="484"/>
                              </w:trPr>
                              <w:tc>
                                <w:tcPr>
                                  <w:tcW w:w="1051"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72</w:t>
                                  </w:r>
                                </w:p>
                              </w:tc>
                              <w:tc>
                                <w:tcPr>
                                  <w:tcW w:w="8335" w:type="dxa"/>
                                </w:tcPr>
                                <w:p w:rsidR="00F059EE" w:rsidRDefault="00E53F5F">
                                  <w:pPr>
                                    <w:pStyle w:val="TableParagraph"/>
                                    <w:spacing w:before="2"/>
                                    <w:ind w:right="997"/>
                                    <w:rPr>
                                      <w:sz w:val="20"/>
                                    </w:rPr>
                                  </w:pPr>
                                  <w:r>
                                    <w:rPr>
                                      <w:sz w:val="20"/>
                                    </w:rPr>
                                    <w:t>Создание</w:t>
                                  </w:r>
                                  <w:r>
                                    <w:rPr>
                                      <w:spacing w:val="80"/>
                                      <w:sz w:val="20"/>
                                    </w:rPr>
                                    <w:t xml:space="preserve"> </w:t>
                                  </w:r>
                                  <w:r>
                                    <w:rPr>
                                      <w:sz w:val="20"/>
                                    </w:rPr>
                                    <w:t>характеров</w:t>
                                  </w:r>
                                  <w:r>
                                    <w:rPr>
                                      <w:spacing w:val="40"/>
                                      <w:sz w:val="20"/>
                                    </w:rPr>
                                    <w:t xml:space="preserve"> </w:t>
                                  </w:r>
                                  <w:r>
                                    <w:rPr>
                                      <w:sz w:val="20"/>
                                    </w:rPr>
                                    <w:t>героев-животных</w:t>
                                  </w:r>
                                  <w:r>
                                    <w:rPr>
                                      <w:spacing w:val="80"/>
                                      <w:sz w:val="20"/>
                                    </w:rPr>
                                    <w:t xml:space="preserve"> </w:t>
                                  </w:r>
                                  <w:r>
                                    <w:rPr>
                                      <w:sz w:val="20"/>
                                    </w:rPr>
                                    <w:t>в</w:t>
                                  </w:r>
                                  <w:r>
                                    <w:rPr>
                                      <w:spacing w:val="40"/>
                                      <w:sz w:val="20"/>
                                    </w:rPr>
                                    <w:t xml:space="preserve"> </w:t>
                                  </w:r>
                                  <w:r>
                                    <w:rPr>
                                      <w:sz w:val="20"/>
                                    </w:rPr>
                                    <w:t>рассказах</w:t>
                                  </w:r>
                                  <w:r>
                                    <w:rPr>
                                      <w:spacing w:val="80"/>
                                      <w:sz w:val="20"/>
                                    </w:rPr>
                                    <w:t xml:space="preserve"> </w:t>
                                  </w:r>
                                  <w:r>
                                    <w:rPr>
                                      <w:sz w:val="20"/>
                                    </w:rPr>
                                    <w:t>писателей.</w:t>
                                  </w:r>
                                  <w:r>
                                    <w:rPr>
                                      <w:spacing w:val="80"/>
                                      <w:sz w:val="20"/>
                                    </w:rPr>
                                    <w:t xml:space="preserve"> </w:t>
                                  </w:r>
                                  <w:r>
                                    <w:rPr>
                                      <w:sz w:val="20"/>
                                    </w:rPr>
                                    <w:t>На</w:t>
                                  </w:r>
                                  <w:r>
                                    <w:rPr>
                                      <w:spacing w:val="40"/>
                                      <w:sz w:val="20"/>
                                    </w:rPr>
                                    <w:t xml:space="preserve"> </w:t>
                                  </w:r>
                                  <w:r>
                                    <w:rPr>
                                      <w:sz w:val="20"/>
                                    </w:rPr>
                                    <w:t>примере рассказа Б.С. Житкова «Про обезьянку»</w:t>
                                  </w:r>
                                </w:p>
                              </w:tc>
                            </w:tr>
                            <w:tr w:rsidR="00F059EE">
                              <w:trPr>
                                <w:trHeight w:val="931"/>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73</w:t>
                                  </w:r>
                                </w:p>
                              </w:tc>
                              <w:tc>
                                <w:tcPr>
                                  <w:tcW w:w="8335" w:type="dxa"/>
                                </w:tcPr>
                                <w:p w:rsidR="00F059EE" w:rsidRDefault="00E53F5F">
                                  <w:pPr>
                                    <w:pStyle w:val="TableParagraph"/>
                                    <w:spacing w:before="7"/>
                                    <w:ind w:right="145"/>
                                    <w:rPr>
                                      <w:sz w:val="20"/>
                                    </w:rPr>
                                  </w:pPr>
                                  <w:r>
                                    <w:rPr>
                                      <w:sz w:val="20"/>
                                    </w:rPr>
                                    <w:t>Рассказы</w:t>
                                  </w:r>
                                  <w:r>
                                    <w:rPr>
                                      <w:spacing w:val="-7"/>
                                      <w:sz w:val="20"/>
                                    </w:rPr>
                                    <w:t xml:space="preserve"> </w:t>
                                  </w:r>
                                  <w:r>
                                    <w:rPr>
                                      <w:sz w:val="20"/>
                                    </w:rPr>
                                    <w:t>писателей-натуралистов</w:t>
                                  </w:r>
                                  <w:r>
                                    <w:rPr>
                                      <w:spacing w:val="-7"/>
                                      <w:sz w:val="20"/>
                                    </w:rPr>
                                    <w:t xml:space="preserve"> </w:t>
                                  </w:r>
                                  <w:r>
                                    <w:rPr>
                                      <w:sz w:val="20"/>
                                    </w:rPr>
                                    <w:t>о</w:t>
                                  </w:r>
                                  <w:r>
                                    <w:rPr>
                                      <w:spacing w:val="-7"/>
                                      <w:sz w:val="20"/>
                                    </w:rPr>
                                    <w:t xml:space="preserve"> </w:t>
                                  </w:r>
                                  <w:r>
                                    <w:rPr>
                                      <w:sz w:val="20"/>
                                    </w:rPr>
                                    <w:t>заботливом</w:t>
                                  </w:r>
                                  <w:r>
                                    <w:rPr>
                                      <w:spacing w:val="-7"/>
                                      <w:sz w:val="20"/>
                                    </w:rPr>
                                    <w:t xml:space="preserve"> </w:t>
                                  </w:r>
                                  <w:r>
                                    <w:rPr>
                                      <w:sz w:val="20"/>
                                    </w:rPr>
                                    <w:t>и</w:t>
                                  </w:r>
                                  <w:r>
                                    <w:rPr>
                                      <w:spacing w:val="-12"/>
                                      <w:sz w:val="20"/>
                                    </w:rPr>
                                    <w:t xml:space="preserve"> </w:t>
                                  </w:r>
                                  <w:r>
                                    <w:rPr>
                                      <w:sz w:val="20"/>
                                    </w:rPr>
                                    <w:t>бережном</w:t>
                                  </w:r>
                                  <w:r>
                                    <w:rPr>
                                      <w:spacing w:val="-6"/>
                                      <w:sz w:val="20"/>
                                    </w:rPr>
                                    <w:t xml:space="preserve"> </w:t>
                                  </w:r>
                                  <w:r>
                                    <w:rPr>
                                      <w:sz w:val="20"/>
                                    </w:rPr>
                                    <w:t>отношении</w:t>
                                  </w:r>
                                  <w:r>
                                    <w:rPr>
                                      <w:spacing w:val="-11"/>
                                      <w:sz w:val="20"/>
                                    </w:rPr>
                                    <w:t xml:space="preserve"> </w:t>
                                  </w:r>
                                  <w:r>
                                    <w:rPr>
                                      <w:sz w:val="20"/>
                                    </w:rPr>
                                    <w:t>человека</w:t>
                                  </w:r>
                                  <w:r>
                                    <w:rPr>
                                      <w:spacing w:val="-6"/>
                                      <w:sz w:val="20"/>
                                    </w:rPr>
                                    <w:t xml:space="preserve"> </w:t>
                                  </w:r>
                                  <w:r>
                                    <w:rPr>
                                      <w:sz w:val="20"/>
                                    </w:rPr>
                                    <w:t>к</w:t>
                                  </w:r>
                                  <w:r>
                                    <w:rPr>
                                      <w:spacing w:val="-5"/>
                                      <w:sz w:val="20"/>
                                    </w:rPr>
                                    <w:t xml:space="preserve"> </w:t>
                                  </w:r>
                                  <w:r>
                                    <w:rPr>
                                      <w:sz w:val="20"/>
                                    </w:rPr>
                                    <w:t xml:space="preserve">животным </w:t>
                                  </w:r>
                                  <w:r>
                                    <w:rPr>
                                      <w:spacing w:val="-10"/>
                                      <w:sz w:val="20"/>
                                    </w:rPr>
                                    <w:t>к</w:t>
                                  </w:r>
                                </w:p>
                                <w:p w:rsidR="00F059EE" w:rsidRDefault="00E53F5F">
                                  <w:pPr>
                                    <w:pStyle w:val="TableParagraph"/>
                                    <w:spacing w:before="14" w:line="223" w:lineRule="auto"/>
                                    <w:rPr>
                                      <w:sz w:val="20"/>
                                    </w:rPr>
                                  </w:pPr>
                                  <w:r>
                                    <w:rPr>
                                      <w:sz w:val="20"/>
                                    </w:rPr>
                                    <w:t>природе</w:t>
                                  </w:r>
                                  <w:r>
                                    <w:rPr>
                                      <w:spacing w:val="30"/>
                                      <w:sz w:val="20"/>
                                    </w:rPr>
                                    <w:t xml:space="preserve"> </w:t>
                                  </w:r>
                                  <w:r>
                                    <w:rPr>
                                      <w:sz w:val="20"/>
                                    </w:rPr>
                                    <w:t>родного</w:t>
                                  </w:r>
                                  <w:r>
                                    <w:rPr>
                                      <w:spacing w:val="33"/>
                                      <w:sz w:val="20"/>
                                    </w:rPr>
                                    <w:t xml:space="preserve"> </w:t>
                                  </w:r>
                                  <w:r>
                                    <w:rPr>
                                      <w:sz w:val="20"/>
                                    </w:rPr>
                                    <w:t>края.</w:t>
                                  </w:r>
                                  <w:r>
                                    <w:rPr>
                                      <w:spacing w:val="34"/>
                                      <w:sz w:val="20"/>
                                    </w:rPr>
                                    <w:t xml:space="preserve"> </w:t>
                                  </w:r>
                                  <w:r>
                                    <w:rPr>
                                      <w:sz w:val="20"/>
                                    </w:rPr>
                                    <w:t>Составление</w:t>
                                  </w:r>
                                  <w:r>
                                    <w:rPr>
                                      <w:spacing w:val="36"/>
                                      <w:sz w:val="20"/>
                                    </w:rPr>
                                    <w:t xml:space="preserve"> </w:t>
                                  </w:r>
                                  <w:r>
                                    <w:rPr>
                                      <w:sz w:val="20"/>
                                    </w:rPr>
                                    <w:t>устного</w:t>
                                  </w:r>
                                  <w:r>
                                    <w:rPr>
                                      <w:spacing w:val="32"/>
                                      <w:sz w:val="20"/>
                                    </w:rPr>
                                    <w:t xml:space="preserve"> </w:t>
                                  </w:r>
                                  <w:r>
                                    <w:rPr>
                                      <w:sz w:val="20"/>
                                    </w:rPr>
                                    <w:t>рассказа</w:t>
                                  </w:r>
                                  <w:r>
                                    <w:rPr>
                                      <w:spacing w:val="36"/>
                                      <w:sz w:val="20"/>
                                    </w:rPr>
                                    <w:t xml:space="preserve"> </w:t>
                                  </w:r>
                                  <w:r>
                                    <w:rPr>
                                      <w:sz w:val="20"/>
                                    </w:rPr>
                                    <w:t>«Любовь</w:t>
                                  </w:r>
                                  <w:r>
                                    <w:rPr>
                                      <w:spacing w:val="34"/>
                                      <w:sz w:val="20"/>
                                    </w:rPr>
                                    <w:t xml:space="preserve"> </w:t>
                                  </w:r>
                                  <w:r>
                                    <w:rPr>
                                      <w:sz w:val="20"/>
                                    </w:rPr>
                                    <w:t>и</w:t>
                                  </w:r>
                                  <w:r>
                                    <w:rPr>
                                      <w:spacing w:val="30"/>
                                      <w:sz w:val="20"/>
                                    </w:rPr>
                                    <w:t xml:space="preserve"> </w:t>
                                  </w:r>
                                  <w:r>
                                    <w:rPr>
                                      <w:sz w:val="20"/>
                                    </w:rPr>
                                    <w:t>забота</w:t>
                                  </w:r>
                                  <w:r>
                                    <w:rPr>
                                      <w:spacing w:val="32"/>
                                      <w:sz w:val="20"/>
                                    </w:rPr>
                                    <w:t xml:space="preserve"> </w:t>
                                  </w:r>
                                  <w:r>
                                    <w:rPr>
                                      <w:sz w:val="20"/>
                                    </w:rPr>
                                    <w:t>о</w:t>
                                  </w:r>
                                  <w:r>
                                    <w:rPr>
                                      <w:spacing w:val="32"/>
                                      <w:sz w:val="20"/>
                                    </w:rPr>
                                    <w:t xml:space="preserve"> </w:t>
                                  </w:r>
                                  <w:r>
                                    <w:rPr>
                                      <w:sz w:val="20"/>
                                    </w:rPr>
                                    <w:t>братьях</w:t>
                                  </w:r>
                                  <w:r>
                                    <w:rPr>
                                      <w:spacing w:val="33"/>
                                      <w:sz w:val="20"/>
                                    </w:rPr>
                                    <w:t xml:space="preserve"> </w:t>
                                  </w:r>
                                  <w:r>
                                    <w:rPr>
                                      <w:sz w:val="20"/>
                                    </w:rPr>
                                    <w:t>наших меньших» по изученным произведениям</w:t>
                                  </w:r>
                                </w:p>
                              </w:tc>
                            </w:tr>
                            <w:tr w:rsidR="00F059EE">
                              <w:trPr>
                                <w:trHeight w:val="254"/>
                              </w:trPr>
                              <w:tc>
                                <w:tcPr>
                                  <w:tcW w:w="1051"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74</w:t>
                                  </w:r>
                                </w:p>
                              </w:tc>
                              <w:tc>
                                <w:tcPr>
                                  <w:tcW w:w="8335" w:type="dxa"/>
                                </w:tcPr>
                                <w:p w:rsidR="00F059EE" w:rsidRDefault="00E53F5F">
                                  <w:pPr>
                                    <w:pStyle w:val="TableParagraph"/>
                                    <w:spacing w:line="228" w:lineRule="exact"/>
                                    <w:rPr>
                                      <w:sz w:val="20"/>
                                    </w:rPr>
                                  </w:pPr>
                                  <w:r>
                                    <w:rPr>
                                      <w:sz w:val="20"/>
                                    </w:rPr>
                                    <w:t>Тематическое</w:t>
                                  </w:r>
                                  <w:r>
                                    <w:rPr>
                                      <w:spacing w:val="-13"/>
                                      <w:sz w:val="20"/>
                                    </w:rPr>
                                    <w:t xml:space="preserve"> </w:t>
                                  </w:r>
                                  <w:r>
                                    <w:rPr>
                                      <w:sz w:val="20"/>
                                    </w:rPr>
                                    <w:t>повторение</w:t>
                                  </w:r>
                                  <w:r>
                                    <w:rPr>
                                      <w:spacing w:val="-12"/>
                                      <w:sz w:val="20"/>
                                    </w:rPr>
                                    <w:t xml:space="preserve"> </w:t>
                                  </w:r>
                                  <w:r>
                                    <w:rPr>
                                      <w:sz w:val="20"/>
                                    </w:rPr>
                                    <w:t>по</w:t>
                                  </w:r>
                                  <w:r>
                                    <w:rPr>
                                      <w:spacing w:val="-13"/>
                                      <w:sz w:val="20"/>
                                    </w:rPr>
                                    <w:t xml:space="preserve"> </w:t>
                                  </w:r>
                                  <w:r>
                                    <w:rPr>
                                      <w:sz w:val="20"/>
                                    </w:rPr>
                                    <w:t>итогам</w:t>
                                  </w:r>
                                  <w:r>
                                    <w:rPr>
                                      <w:spacing w:val="-12"/>
                                      <w:sz w:val="20"/>
                                    </w:rPr>
                                    <w:t xml:space="preserve"> </w:t>
                                  </w:r>
                                  <w:r>
                                    <w:rPr>
                                      <w:sz w:val="20"/>
                                    </w:rPr>
                                    <w:t>раздела</w:t>
                                  </w:r>
                                  <w:r>
                                    <w:rPr>
                                      <w:spacing w:val="-8"/>
                                      <w:sz w:val="20"/>
                                    </w:rPr>
                                    <w:t xml:space="preserve"> </w:t>
                                  </w:r>
                                  <w:r>
                                    <w:rPr>
                                      <w:sz w:val="20"/>
                                    </w:rPr>
                                    <w:t>«Взаимоотношения</w:t>
                                  </w:r>
                                  <w:r>
                                    <w:rPr>
                                      <w:spacing w:val="-12"/>
                                      <w:sz w:val="20"/>
                                    </w:rPr>
                                    <w:t xml:space="preserve"> </w:t>
                                  </w:r>
                                  <w:r>
                                    <w:rPr>
                                      <w:sz w:val="20"/>
                                    </w:rPr>
                                    <w:t>человека</w:t>
                                  </w:r>
                                  <w:r>
                                    <w:rPr>
                                      <w:spacing w:val="-11"/>
                                      <w:sz w:val="20"/>
                                    </w:rPr>
                                    <w:t xml:space="preserve"> </w:t>
                                  </w:r>
                                  <w:r>
                                    <w:rPr>
                                      <w:sz w:val="20"/>
                                    </w:rPr>
                                    <w:t>и</w:t>
                                  </w:r>
                                  <w:r>
                                    <w:rPr>
                                      <w:spacing w:val="-12"/>
                                      <w:sz w:val="20"/>
                                    </w:rPr>
                                    <w:t xml:space="preserve"> </w:t>
                                  </w:r>
                                  <w:r>
                                    <w:rPr>
                                      <w:spacing w:val="-2"/>
                                      <w:sz w:val="20"/>
                                    </w:rPr>
                                    <w:t>животных»</w:t>
                                  </w:r>
                                </w:p>
                              </w:tc>
                            </w:tr>
                            <w:tr w:rsidR="00F059EE">
                              <w:trPr>
                                <w:trHeight w:val="484"/>
                              </w:trPr>
                              <w:tc>
                                <w:tcPr>
                                  <w:tcW w:w="1051"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75</w:t>
                                  </w:r>
                                </w:p>
                              </w:tc>
                              <w:tc>
                                <w:tcPr>
                                  <w:tcW w:w="8335" w:type="dxa"/>
                                </w:tcPr>
                                <w:p w:rsidR="00F059EE" w:rsidRDefault="00E53F5F">
                                  <w:pPr>
                                    <w:pStyle w:val="TableParagraph"/>
                                    <w:rPr>
                                      <w:sz w:val="20"/>
                                    </w:rPr>
                                  </w:pPr>
                                  <w:r>
                                    <w:rPr>
                                      <w:sz w:val="20"/>
                                    </w:rPr>
                                    <w:t>Звукопись,</w:t>
                                  </w:r>
                                  <w:r>
                                    <w:rPr>
                                      <w:spacing w:val="29"/>
                                      <w:sz w:val="20"/>
                                    </w:rPr>
                                    <w:t xml:space="preserve"> </w:t>
                                  </w:r>
                                  <w:r>
                                    <w:rPr>
                                      <w:sz w:val="20"/>
                                    </w:rPr>
                                    <w:t>ее</w:t>
                                  </w:r>
                                  <w:r>
                                    <w:rPr>
                                      <w:spacing w:val="30"/>
                                      <w:sz w:val="20"/>
                                    </w:rPr>
                                    <w:t xml:space="preserve"> </w:t>
                                  </w:r>
                                  <w:r>
                                    <w:rPr>
                                      <w:sz w:val="20"/>
                                    </w:rPr>
                                    <w:t>выразительное</w:t>
                                  </w:r>
                                  <w:r>
                                    <w:rPr>
                                      <w:spacing w:val="29"/>
                                      <w:sz w:val="20"/>
                                    </w:rPr>
                                    <w:t xml:space="preserve"> </w:t>
                                  </w:r>
                                  <w:r>
                                    <w:rPr>
                                      <w:sz w:val="20"/>
                                    </w:rPr>
                                    <w:t>значение</w:t>
                                  </w:r>
                                  <w:r>
                                    <w:rPr>
                                      <w:spacing w:val="31"/>
                                      <w:sz w:val="20"/>
                                    </w:rPr>
                                    <w:t xml:space="preserve"> </w:t>
                                  </w:r>
                                  <w:r>
                                    <w:rPr>
                                      <w:sz w:val="20"/>
                                    </w:rPr>
                                    <w:t>в</w:t>
                                  </w:r>
                                  <w:r>
                                    <w:rPr>
                                      <w:spacing w:val="27"/>
                                      <w:sz w:val="20"/>
                                    </w:rPr>
                                    <w:t xml:space="preserve"> </w:t>
                                  </w:r>
                                  <w:r>
                                    <w:rPr>
                                      <w:sz w:val="20"/>
                                    </w:rPr>
                                    <w:t>лирических</w:t>
                                  </w:r>
                                  <w:r>
                                    <w:rPr>
                                      <w:spacing w:val="30"/>
                                      <w:sz w:val="20"/>
                                    </w:rPr>
                                    <w:t xml:space="preserve"> </w:t>
                                  </w:r>
                                  <w:r>
                                    <w:rPr>
                                      <w:sz w:val="20"/>
                                    </w:rPr>
                                    <w:t>произведениях.</w:t>
                                  </w:r>
                                  <w:r>
                                    <w:rPr>
                                      <w:spacing w:val="31"/>
                                      <w:sz w:val="20"/>
                                    </w:rPr>
                                    <w:t xml:space="preserve"> </w:t>
                                  </w:r>
                                  <w:r>
                                    <w:rPr>
                                      <w:sz w:val="20"/>
                                    </w:rPr>
                                    <w:t>Чувства,</w:t>
                                  </w:r>
                                  <w:r>
                                    <w:rPr>
                                      <w:spacing w:val="31"/>
                                      <w:sz w:val="20"/>
                                    </w:rPr>
                                    <w:t xml:space="preserve"> </w:t>
                                  </w:r>
                                  <w:r>
                                    <w:rPr>
                                      <w:sz w:val="20"/>
                                    </w:rPr>
                                    <w:t>вызываемые лирическими произведениями. С.Я. Маршак «Гроза днем», «Голос в лесу»</w:t>
                                  </w:r>
                                </w:p>
                              </w:tc>
                            </w:tr>
                            <w:tr w:rsidR="00F059EE">
                              <w:trPr>
                                <w:trHeight w:val="705"/>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76</w:t>
                                  </w:r>
                                </w:p>
                              </w:tc>
                              <w:tc>
                                <w:tcPr>
                                  <w:tcW w:w="8335" w:type="dxa"/>
                                </w:tcPr>
                                <w:p w:rsidR="00F059EE" w:rsidRDefault="00E53F5F">
                                  <w:pPr>
                                    <w:pStyle w:val="TableParagraph"/>
                                    <w:spacing w:before="7"/>
                                    <w:ind w:right="422"/>
                                    <w:rPr>
                                      <w:sz w:val="20"/>
                                    </w:rPr>
                                  </w:pPr>
                                  <w:r>
                                    <w:rPr>
                                      <w:sz w:val="20"/>
                                    </w:rPr>
                                    <w:t>Создание</w:t>
                                  </w:r>
                                  <w:r>
                                    <w:rPr>
                                      <w:spacing w:val="34"/>
                                      <w:sz w:val="20"/>
                                    </w:rPr>
                                    <w:t xml:space="preserve"> </w:t>
                                  </w:r>
                                  <w:r>
                                    <w:rPr>
                                      <w:sz w:val="20"/>
                                    </w:rPr>
                                    <w:t>картин</w:t>
                                  </w:r>
                                  <w:r>
                                    <w:rPr>
                                      <w:spacing w:val="29"/>
                                      <w:sz w:val="20"/>
                                    </w:rPr>
                                    <w:t xml:space="preserve"> </w:t>
                                  </w:r>
                                  <w:r>
                                    <w:rPr>
                                      <w:sz w:val="20"/>
                                    </w:rPr>
                                    <w:t>природы</w:t>
                                  </w:r>
                                  <w:r>
                                    <w:rPr>
                                      <w:spacing w:val="33"/>
                                      <w:sz w:val="20"/>
                                    </w:rPr>
                                    <w:t xml:space="preserve"> </w:t>
                                  </w:r>
                                  <w:r>
                                    <w:rPr>
                                      <w:sz w:val="20"/>
                                    </w:rPr>
                                    <w:t>в</w:t>
                                  </w:r>
                                  <w:r>
                                    <w:rPr>
                                      <w:spacing w:val="29"/>
                                      <w:sz w:val="20"/>
                                    </w:rPr>
                                    <w:t xml:space="preserve"> </w:t>
                                  </w:r>
                                  <w:r>
                                    <w:rPr>
                                      <w:sz w:val="20"/>
                                    </w:rPr>
                                    <w:t>произведениях</w:t>
                                  </w:r>
                                  <w:r>
                                    <w:rPr>
                                      <w:spacing w:val="33"/>
                                      <w:sz w:val="20"/>
                                    </w:rPr>
                                    <w:t xml:space="preserve"> </w:t>
                                  </w:r>
                                  <w:r>
                                    <w:rPr>
                                      <w:sz w:val="20"/>
                                    </w:rPr>
                                    <w:t>поэтов.</w:t>
                                  </w:r>
                                  <w:r>
                                    <w:rPr>
                                      <w:spacing w:val="31"/>
                                      <w:sz w:val="20"/>
                                    </w:rPr>
                                    <w:t xml:space="preserve"> </w:t>
                                  </w:r>
                                  <w:r>
                                    <w:rPr>
                                      <w:sz w:val="20"/>
                                    </w:rPr>
                                    <w:t>На</w:t>
                                  </w:r>
                                  <w:r>
                                    <w:rPr>
                                      <w:spacing w:val="30"/>
                                      <w:sz w:val="20"/>
                                    </w:rPr>
                                    <w:t xml:space="preserve"> </w:t>
                                  </w:r>
                                  <w:r>
                                    <w:rPr>
                                      <w:sz w:val="20"/>
                                    </w:rPr>
                                    <w:t>примере</w:t>
                                  </w:r>
                                  <w:r>
                                    <w:rPr>
                                      <w:spacing w:val="31"/>
                                      <w:sz w:val="20"/>
                                    </w:rPr>
                                    <w:t xml:space="preserve"> </w:t>
                                  </w:r>
                                  <w:r>
                                    <w:rPr>
                                      <w:sz w:val="20"/>
                                    </w:rPr>
                                    <w:t>стихотворения</w:t>
                                  </w:r>
                                  <w:r>
                                    <w:rPr>
                                      <w:spacing w:val="35"/>
                                      <w:sz w:val="20"/>
                                    </w:rPr>
                                    <w:t xml:space="preserve"> </w:t>
                                  </w:r>
                                  <w:r>
                                    <w:rPr>
                                      <w:sz w:val="20"/>
                                    </w:rPr>
                                    <w:t xml:space="preserve">И.А. </w:t>
                                  </w:r>
                                  <w:r>
                                    <w:rPr>
                                      <w:spacing w:val="-2"/>
                                      <w:sz w:val="20"/>
                                    </w:rPr>
                                    <w:t>Бунина</w:t>
                                  </w:r>
                                </w:p>
                                <w:p w:rsidR="00F059EE" w:rsidRDefault="00E53F5F">
                                  <w:pPr>
                                    <w:pStyle w:val="TableParagraph"/>
                                    <w:spacing w:line="218" w:lineRule="exact"/>
                                    <w:rPr>
                                      <w:sz w:val="20"/>
                                    </w:rPr>
                                  </w:pPr>
                                  <w:r>
                                    <w:rPr>
                                      <w:spacing w:val="-2"/>
                                      <w:sz w:val="20"/>
                                    </w:rPr>
                                    <w:t>«Первый снег»</w:t>
                                  </w:r>
                                </w:p>
                              </w:tc>
                            </w:tr>
                            <w:tr w:rsidR="00F059EE">
                              <w:trPr>
                                <w:trHeight w:val="931"/>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77</w:t>
                                  </w:r>
                                </w:p>
                              </w:tc>
                              <w:tc>
                                <w:tcPr>
                                  <w:tcW w:w="8335" w:type="dxa"/>
                                </w:tcPr>
                                <w:p w:rsidR="00F059EE" w:rsidRDefault="00E53F5F">
                                  <w:pPr>
                                    <w:pStyle w:val="TableParagraph"/>
                                    <w:spacing w:before="7"/>
                                    <w:ind w:right="422"/>
                                    <w:rPr>
                                      <w:sz w:val="20"/>
                                    </w:rPr>
                                  </w:pPr>
                                  <w:r>
                                    <w:rPr>
                                      <w:sz w:val="20"/>
                                    </w:rPr>
                                    <w:t>Наблюдение</w:t>
                                  </w:r>
                                  <w:r>
                                    <w:rPr>
                                      <w:spacing w:val="40"/>
                                      <w:sz w:val="20"/>
                                    </w:rPr>
                                    <w:t xml:space="preserve"> </w:t>
                                  </w:r>
                                  <w:r>
                                    <w:rPr>
                                      <w:sz w:val="20"/>
                                    </w:rPr>
                                    <w:t>за</w:t>
                                  </w:r>
                                  <w:r>
                                    <w:rPr>
                                      <w:spacing w:val="40"/>
                                      <w:sz w:val="20"/>
                                    </w:rPr>
                                    <w:t xml:space="preserve"> </w:t>
                                  </w:r>
                                  <w:r>
                                    <w:rPr>
                                      <w:sz w:val="20"/>
                                    </w:rPr>
                                    <w:t>описанием</w:t>
                                  </w:r>
                                  <w:r>
                                    <w:rPr>
                                      <w:spacing w:val="77"/>
                                      <w:sz w:val="20"/>
                                    </w:rPr>
                                    <w:t xml:space="preserve"> </w:t>
                                  </w:r>
                                  <w:r>
                                    <w:rPr>
                                      <w:sz w:val="20"/>
                                    </w:rPr>
                                    <w:t>зимнего</w:t>
                                  </w:r>
                                  <w:r>
                                    <w:rPr>
                                      <w:spacing w:val="77"/>
                                      <w:sz w:val="20"/>
                                    </w:rPr>
                                    <w:t xml:space="preserve"> </w:t>
                                  </w:r>
                                  <w:r>
                                    <w:rPr>
                                      <w:sz w:val="20"/>
                                    </w:rPr>
                                    <w:t>пейзажа.</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стихотворения</w:t>
                                  </w:r>
                                  <w:r>
                                    <w:rPr>
                                      <w:spacing w:val="40"/>
                                      <w:sz w:val="20"/>
                                    </w:rPr>
                                    <w:t xml:space="preserve"> </w:t>
                                  </w:r>
                                  <w:r>
                                    <w:rPr>
                                      <w:sz w:val="20"/>
                                    </w:rPr>
                                    <w:t>С.Д.</w:t>
                                  </w:r>
                                  <w:r>
                                    <w:rPr>
                                      <w:spacing w:val="40"/>
                                      <w:sz w:val="20"/>
                                    </w:rPr>
                                    <w:t xml:space="preserve"> </w:t>
                                  </w:r>
                                  <w:r>
                                    <w:rPr>
                                      <w:spacing w:val="-2"/>
                                      <w:sz w:val="20"/>
                                    </w:rPr>
                                    <w:t>Дрожжина</w:t>
                                  </w:r>
                                </w:p>
                                <w:p w:rsidR="00F059EE" w:rsidRDefault="00E53F5F">
                                  <w:pPr>
                                    <w:pStyle w:val="TableParagraph"/>
                                    <w:spacing w:line="228" w:lineRule="exact"/>
                                    <w:ind w:right="422"/>
                                    <w:rPr>
                                      <w:sz w:val="20"/>
                                    </w:rPr>
                                  </w:pPr>
                                  <w:r>
                                    <w:rPr>
                                      <w:sz w:val="20"/>
                                    </w:rPr>
                                    <w:t>«Зимний</w:t>
                                  </w:r>
                                  <w:r>
                                    <w:rPr>
                                      <w:spacing w:val="38"/>
                                      <w:sz w:val="20"/>
                                    </w:rPr>
                                    <w:t xml:space="preserve"> </w:t>
                                  </w:r>
                                  <w:r>
                                    <w:rPr>
                                      <w:sz w:val="20"/>
                                    </w:rPr>
                                    <w:t>день».</w:t>
                                  </w:r>
                                  <w:r>
                                    <w:rPr>
                                      <w:spacing w:val="39"/>
                                      <w:sz w:val="20"/>
                                    </w:rPr>
                                    <w:t xml:space="preserve"> </w:t>
                                  </w:r>
                                  <w:r>
                                    <w:rPr>
                                      <w:sz w:val="20"/>
                                    </w:rPr>
                                    <w:t>Сравнение</w:t>
                                  </w:r>
                                  <w:r>
                                    <w:rPr>
                                      <w:spacing w:val="40"/>
                                      <w:sz w:val="20"/>
                                    </w:rPr>
                                    <w:t xml:space="preserve"> </w:t>
                                  </w:r>
                                  <w:r>
                                    <w:rPr>
                                      <w:sz w:val="20"/>
                                    </w:rPr>
                                    <w:t>средств</w:t>
                                  </w:r>
                                  <w:r>
                                    <w:rPr>
                                      <w:spacing w:val="38"/>
                                      <w:sz w:val="20"/>
                                    </w:rPr>
                                    <w:t xml:space="preserve"> </w:t>
                                  </w:r>
                                  <w:r>
                                    <w:rPr>
                                      <w:sz w:val="20"/>
                                    </w:rPr>
                                    <w:t>создания</w:t>
                                  </w:r>
                                  <w:r>
                                    <w:rPr>
                                      <w:spacing w:val="38"/>
                                      <w:sz w:val="20"/>
                                    </w:rPr>
                                    <w:t xml:space="preserve"> </w:t>
                                  </w:r>
                                  <w:r>
                                    <w:rPr>
                                      <w:sz w:val="20"/>
                                    </w:rPr>
                                    <w:t>пейзажа</w:t>
                                  </w:r>
                                  <w:r>
                                    <w:rPr>
                                      <w:spacing w:val="40"/>
                                      <w:sz w:val="20"/>
                                    </w:rPr>
                                    <w:t xml:space="preserve"> </w:t>
                                  </w:r>
                                  <w:r>
                                    <w:rPr>
                                      <w:sz w:val="20"/>
                                    </w:rPr>
                                    <w:t>в</w:t>
                                  </w:r>
                                  <w:r>
                                    <w:rPr>
                                      <w:spacing w:val="37"/>
                                      <w:sz w:val="20"/>
                                    </w:rPr>
                                    <w:t xml:space="preserve"> </w:t>
                                  </w:r>
                                  <w:r>
                                    <w:rPr>
                                      <w:sz w:val="20"/>
                                    </w:rPr>
                                    <w:t>тексте-описании,</w:t>
                                  </w:r>
                                  <w:r>
                                    <w:rPr>
                                      <w:spacing w:val="39"/>
                                      <w:sz w:val="20"/>
                                    </w:rPr>
                                    <w:t xml:space="preserve"> </w:t>
                                  </w:r>
                                  <w:r>
                                    <w:rPr>
                                      <w:sz w:val="20"/>
                                    </w:rPr>
                                    <w:t xml:space="preserve">в </w:t>
                                  </w:r>
                                  <w:r>
                                    <w:rPr>
                                      <w:spacing w:val="-2"/>
                                      <w:sz w:val="20"/>
                                    </w:rPr>
                                    <w:t>изобразительном</w:t>
                                  </w:r>
                                  <w:r>
                                    <w:rPr>
                                      <w:spacing w:val="4"/>
                                      <w:sz w:val="20"/>
                                    </w:rPr>
                                    <w:t xml:space="preserve"> </w:t>
                                  </w:r>
                                  <w:r>
                                    <w:rPr>
                                      <w:spacing w:val="-2"/>
                                      <w:sz w:val="20"/>
                                    </w:rPr>
                                    <w:t>искусстве,</w:t>
                                  </w:r>
                                  <w:r>
                                    <w:rPr>
                                      <w:spacing w:val="5"/>
                                      <w:sz w:val="20"/>
                                    </w:rPr>
                                    <w:t xml:space="preserve"> </w:t>
                                  </w:r>
                                  <w:r>
                                    <w:rPr>
                                      <w:spacing w:val="-2"/>
                                      <w:sz w:val="20"/>
                                    </w:rPr>
                                    <w:t>в</w:t>
                                  </w:r>
                                  <w:r>
                                    <w:rPr>
                                      <w:sz w:val="20"/>
                                    </w:rPr>
                                    <w:t xml:space="preserve"> </w:t>
                                  </w:r>
                                  <w:r>
                                    <w:rPr>
                                      <w:spacing w:val="-2"/>
                                      <w:sz w:val="20"/>
                                    </w:rPr>
                                    <w:t>произведениях</w:t>
                                  </w:r>
                                  <w:r>
                                    <w:rPr>
                                      <w:sz w:val="20"/>
                                    </w:rPr>
                                    <w:t xml:space="preserve"> </w:t>
                                  </w:r>
                                  <w:r>
                                    <w:rPr>
                                      <w:spacing w:val="-2"/>
                                      <w:sz w:val="20"/>
                                    </w:rPr>
                                    <w:t>музыкального</w:t>
                                  </w:r>
                                  <w:r>
                                    <w:rPr>
                                      <w:spacing w:val="4"/>
                                      <w:sz w:val="20"/>
                                    </w:rPr>
                                    <w:t xml:space="preserve"> </w:t>
                                  </w:r>
                                  <w:r>
                                    <w:rPr>
                                      <w:spacing w:val="-2"/>
                                      <w:sz w:val="20"/>
                                    </w:rPr>
                                    <w:t>искусства</w:t>
                                  </w:r>
                                  <w:r>
                                    <w:rPr>
                                      <w:spacing w:val="1"/>
                                      <w:sz w:val="20"/>
                                    </w:rPr>
                                    <w:t xml:space="preserve"> </w:t>
                                  </w:r>
                                  <w:r>
                                    <w:rPr>
                                      <w:spacing w:val="-2"/>
                                      <w:sz w:val="20"/>
                                    </w:rPr>
                                    <w:t>XX</w:t>
                                  </w:r>
                                  <w:r>
                                    <w:rPr>
                                      <w:spacing w:val="1"/>
                                      <w:sz w:val="20"/>
                                    </w:rPr>
                                    <w:t xml:space="preserve"> </w:t>
                                  </w:r>
                                  <w:r>
                                    <w:rPr>
                                      <w:spacing w:val="-4"/>
                                      <w:sz w:val="20"/>
                                    </w:rPr>
                                    <w:t>века</w:t>
                                  </w:r>
                                </w:p>
                              </w:tc>
                            </w:tr>
                            <w:tr w:rsidR="00F059EE">
                              <w:trPr>
                                <w:trHeight w:val="484"/>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78</w:t>
                                  </w:r>
                                </w:p>
                              </w:tc>
                              <w:tc>
                                <w:tcPr>
                                  <w:tcW w:w="8335" w:type="dxa"/>
                                </w:tcPr>
                                <w:p w:rsidR="00F059EE" w:rsidRDefault="00E53F5F">
                                  <w:pPr>
                                    <w:pStyle w:val="TableParagraph"/>
                                    <w:ind w:right="272"/>
                                    <w:rPr>
                                      <w:sz w:val="20"/>
                                    </w:rPr>
                                  </w:pPr>
                                  <w:r>
                                    <w:rPr>
                                      <w:sz w:val="20"/>
                                    </w:rPr>
                                    <w:t>Тематическое</w:t>
                                  </w:r>
                                  <w:r>
                                    <w:rPr>
                                      <w:spacing w:val="31"/>
                                      <w:sz w:val="20"/>
                                    </w:rPr>
                                    <w:t xml:space="preserve"> </w:t>
                                  </w:r>
                                  <w:r>
                                    <w:rPr>
                                      <w:sz w:val="20"/>
                                    </w:rPr>
                                    <w:t>повторение</w:t>
                                  </w:r>
                                  <w:r>
                                    <w:rPr>
                                      <w:spacing w:val="32"/>
                                      <w:sz w:val="20"/>
                                    </w:rPr>
                                    <w:t xml:space="preserve"> </w:t>
                                  </w:r>
                                  <w:r>
                                    <w:rPr>
                                      <w:sz w:val="20"/>
                                    </w:rPr>
                                    <w:t>по</w:t>
                                  </w:r>
                                  <w:r>
                                    <w:rPr>
                                      <w:spacing w:val="30"/>
                                      <w:sz w:val="20"/>
                                    </w:rPr>
                                    <w:t xml:space="preserve"> </w:t>
                                  </w:r>
                                  <w:r>
                                    <w:rPr>
                                      <w:sz w:val="20"/>
                                    </w:rPr>
                                    <w:t>итогам</w:t>
                                  </w:r>
                                  <w:r>
                                    <w:rPr>
                                      <w:spacing w:val="31"/>
                                      <w:sz w:val="20"/>
                                    </w:rPr>
                                    <w:t xml:space="preserve"> </w:t>
                                  </w:r>
                                  <w:r>
                                    <w:rPr>
                                      <w:sz w:val="20"/>
                                    </w:rPr>
                                    <w:t>раздела</w:t>
                                  </w:r>
                                  <w:r>
                                    <w:rPr>
                                      <w:spacing w:val="32"/>
                                      <w:sz w:val="20"/>
                                    </w:rPr>
                                    <w:t xml:space="preserve"> </w:t>
                                  </w:r>
                                  <w:r>
                                    <w:rPr>
                                      <w:sz w:val="20"/>
                                    </w:rPr>
                                    <w:t>«Картины</w:t>
                                  </w:r>
                                  <w:r>
                                    <w:rPr>
                                      <w:spacing w:val="32"/>
                                      <w:sz w:val="20"/>
                                    </w:rPr>
                                    <w:t xml:space="preserve"> </w:t>
                                  </w:r>
                                  <w:r>
                                    <w:rPr>
                                      <w:sz w:val="20"/>
                                    </w:rPr>
                                    <w:t>природы</w:t>
                                  </w:r>
                                  <w:r>
                                    <w:rPr>
                                      <w:spacing w:val="30"/>
                                      <w:sz w:val="20"/>
                                    </w:rPr>
                                    <w:t xml:space="preserve"> </w:t>
                                  </w:r>
                                  <w:r>
                                    <w:rPr>
                                      <w:sz w:val="20"/>
                                    </w:rPr>
                                    <w:t>в</w:t>
                                  </w:r>
                                  <w:r>
                                    <w:rPr>
                                      <w:spacing w:val="27"/>
                                      <w:sz w:val="20"/>
                                    </w:rPr>
                                    <w:t xml:space="preserve"> </w:t>
                                  </w:r>
                                  <w:r>
                                    <w:rPr>
                                      <w:sz w:val="20"/>
                                    </w:rPr>
                                    <w:t>произведениях</w:t>
                                  </w:r>
                                  <w:r>
                                    <w:rPr>
                                      <w:spacing w:val="31"/>
                                      <w:sz w:val="20"/>
                                    </w:rPr>
                                    <w:t xml:space="preserve"> </w:t>
                                  </w:r>
                                  <w:r>
                                    <w:rPr>
                                      <w:sz w:val="20"/>
                                    </w:rPr>
                                    <w:t>поэтов и писателей XIX - XX века»</w:t>
                                  </w:r>
                                </w:p>
                              </w:tc>
                            </w:tr>
                            <w:tr w:rsidR="00F059EE">
                              <w:trPr>
                                <w:trHeight w:val="251"/>
                              </w:trPr>
                              <w:tc>
                                <w:tcPr>
                                  <w:tcW w:w="1051"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79</w:t>
                                  </w:r>
                                </w:p>
                              </w:tc>
                              <w:tc>
                                <w:tcPr>
                                  <w:tcW w:w="8335" w:type="dxa"/>
                                </w:tcPr>
                                <w:p w:rsidR="00F059EE" w:rsidRDefault="00E53F5F">
                                  <w:pPr>
                                    <w:pStyle w:val="TableParagraph"/>
                                    <w:spacing w:line="228" w:lineRule="exact"/>
                                    <w:rPr>
                                      <w:sz w:val="20"/>
                                    </w:rPr>
                                  </w:pPr>
                                  <w:r>
                                    <w:rPr>
                                      <w:sz w:val="20"/>
                                    </w:rPr>
                                    <w:t>Выделение</w:t>
                                  </w:r>
                                  <w:r>
                                    <w:rPr>
                                      <w:spacing w:val="-8"/>
                                      <w:sz w:val="20"/>
                                    </w:rPr>
                                    <w:t xml:space="preserve"> </w:t>
                                  </w:r>
                                  <w:r>
                                    <w:rPr>
                                      <w:sz w:val="20"/>
                                    </w:rPr>
                                    <w:t>главной</w:t>
                                  </w:r>
                                  <w:r>
                                    <w:rPr>
                                      <w:spacing w:val="-9"/>
                                      <w:sz w:val="20"/>
                                    </w:rPr>
                                    <w:t xml:space="preserve"> </w:t>
                                  </w:r>
                                  <w:r>
                                    <w:rPr>
                                      <w:sz w:val="20"/>
                                    </w:rPr>
                                    <w:t>мысли</w:t>
                                  </w:r>
                                  <w:r>
                                    <w:rPr>
                                      <w:spacing w:val="-7"/>
                                      <w:sz w:val="20"/>
                                    </w:rPr>
                                    <w:t xml:space="preserve"> </w:t>
                                  </w:r>
                                  <w:r>
                                    <w:rPr>
                                      <w:sz w:val="20"/>
                                    </w:rPr>
                                    <w:t>(идеи)</w:t>
                                  </w:r>
                                  <w:r>
                                    <w:rPr>
                                      <w:spacing w:val="-7"/>
                                      <w:sz w:val="20"/>
                                    </w:rPr>
                                    <w:t xml:space="preserve"> </w:t>
                                  </w:r>
                                  <w:r>
                                    <w:rPr>
                                      <w:sz w:val="20"/>
                                    </w:rPr>
                                    <w:t>в</w:t>
                                  </w:r>
                                  <w:r>
                                    <w:rPr>
                                      <w:spacing w:val="-11"/>
                                      <w:sz w:val="20"/>
                                    </w:rPr>
                                    <w:t xml:space="preserve"> </w:t>
                                  </w:r>
                                  <w:r>
                                    <w:rPr>
                                      <w:sz w:val="20"/>
                                    </w:rPr>
                                    <w:t>произведениях</w:t>
                                  </w:r>
                                  <w:r>
                                    <w:rPr>
                                      <w:spacing w:val="-9"/>
                                      <w:sz w:val="20"/>
                                    </w:rPr>
                                    <w:t xml:space="preserve"> </w:t>
                                  </w:r>
                                  <w:r>
                                    <w:rPr>
                                      <w:sz w:val="20"/>
                                    </w:rPr>
                                    <w:t>о</w:t>
                                  </w:r>
                                  <w:r>
                                    <w:rPr>
                                      <w:spacing w:val="-7"/>
                                      <w:sz w:val="20"/>
                                    </w:rPr>
                                    <w:t xml:space="preserve"> </w:t>
                                  </w:r>
                                  <w:r>
                                    <w:rPr>
                                      <w:spacing w:val="-2"/>
                                      <w:sz w:val="20"/>
                                    </w:rPr>
                                    <w:t>детях</w:t>
                                  </w:r>
                                </w:p>
                              </w:tc>
                            </w:tr>
                          </w:tbl>
                          <w:p w:rsidR="00F059EE" w:rsidRDefault="00F059EE">
                            <w:pPr>
                              <w:pStyle w:val="a3"/>
                              <w:ind w:left="0"/>
                            </w:pPr>
                          </w:p>
                        </w:txbxContent>
                      </wps:txbx>
                      <wps:bodyPr wrap="square" lIns="0" tIns="0" rIns="0" bIns="0" rtlCol="0">
                        <a:noAutofit/>
                      </wps:bodyPr>
                    </wps:wsp>
                  </a:graphicData>
                </a:graphic>
              </wp:anchor>
            </w:drawing>
          </mc:Choice>
          <mc:Fallback>
            <w:pict>
              <v:shape id="Textbox 6" o:spid="_x0000_s1029" type="#_x0000_t202" style="position:absolute;margin-left:75.85pt;margin-top:63.25pt;width:475.55pt;height:712.8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1"/>
                        <w:gridCol w:w="8335"/>
                      </w:tblGrid>
                      <w:tr w:rsidR="00F059EE">
                        <w:trPr>
                          <w:trHeight w:val="256"/>
                        </w:trPr>
                        <w:tc>
                          <w:tcPr>
                            <w:tcW w:w="1051" w:type="dxa"/>
                          </w:tcPr>
                          <w:p w:rsidR="00F059EE" w:rsidRDefault="00F059EE">
                            <w:pPr>
                              <w:pStyle w:val="TableParagraph"/>
                              <w:ind w:left="0"/>
                              <w:rPr>
                                <w:sz w:val="18"/>
                              </w:rPr>
                            </w:pPr>
                          </w:p>
                        </w:tc>
                        <w:tc>
                          <w:tcPr>
                            <w:tcW w:w="8335" w:type="dxa"/>
                          </w:tcPr>
                          <w:p w:rsidR="00F059EE" w:rsidRDefault="00E53F5F">
                            <w:pPr>
                              <w:pStyle w:val="TableParagraph"/>
                              <w:spacing w:before="2"/>
                              <w:rPr>
                                <w:sz w:val="20"/>
                              </w:rPr>
                            </w:pPr>
                            <w:r>
                              <w:rPr>
                                <w:sz w:val="20"/>
                              </w:rPr>
                              <w:t>«Россия»:</w:t>
                            </w:r>
                            <w:r>
                              <w:rPr>
                                <w:spacing w:val="-13"/>
                                <w:sz w:val="20"/>
                              </w:rPr>
                              <w:t xml:space="preserve"> </w:t>
                            </w:r>
                            <w:r>
                              <w:rPr>
                                <w:sz w:val="20"/>
                              </w:rPr>
                              <w:t>интонация,</w:t>
                            </w:r>
                            <w:r>
                              <w:rPr>
                                <w:spacing w:val="-12"/>
                                <w:sz w:val="20"/>
                              </w:rPr>
                              <w:t xml:space="preserve"> </w:t>
                            </w:r>
                            <w:r>
                              <w:rPr>
                                <w:sz w:val="20"/>
                              </w:rPr>
                              <w:t>темп,</w:t>
                            </w:r>
                            <w:r>
                              <w:rPr>
                                <w:spacing w:val="-12"/>
                                <w:sz w:val="20"/>
                              </w:rPr>
                              <w:t xml:space="preserve"> </w:t>
                            </w:r>
                            <w:r>
                              <w:rPr>
                                <w:sz w:val="20"/>
                              </w:rPr>
                              <w:t>ритм,</w:t>
                            </w:r>
                            <w:r>
                              <w:rPr>
                                <w:spacing w:val="-13"/>
                                <w:sz w:val="20"/>
                              </w:rPr>
                              <w:t xml:space="preserve"> </w:t>
                            </w:r>
                            <w:r>
                              <w:rPr>
                                <w:sz w:val="20"/>
                              </w:rPr>
                              <w:t>логические</w:t>
                            </w:r>
                            <w:r>
                              <w:rPr>
                                <w:spacing w:val="-10"/>
                                <w:sz w:val="20"/>
                              </w:rPr>
                              <w:t xml:space="preserve"> </w:t>
                            </w:r>
                            <w:r>
                              <w:rPr>
                                <w:spacing w:val="-2"/>
                                <w:sz w:val="20"/>
                              </w:rPr>
                              <w:t>ударения</w:t>
                            </w:r>
                          </w:p>
                        </w:tc>
                      </w:tr>
                      <w:tr w:rsidR="00F059EE">
                        <w:trPr>
                          <w:trHeight w:val="701"/>
                        </w:trPr>
                        <w:tc>
                          <w:tcPr>
                            <w:tcW w:w="1051" w:type="dxa"/>
                          </w:tcPr>
                          <w:p w:rsidR="00F059EE" w:rsidRDefault="00E53F5F">
                            <w:pPr>
                              <w:pStyle w:val="TableParagraph"/>
                              <w:spacing w:before="8"/>
                              <w:ind w:left="124"/>
                              <w:rPr>
                                <w:sz w:val="20"/>
                              </w:rPr>
                            </w:pPr>
                            <w:r>
                              <w:rPr>
                                <w:sz w:val="20"/>
                              </w:rPr>
                              <w:t>Урок</w:t>
                            </w:r>
                            <w:r>
                              <w:rPr>
                                <w:spacing w:val="-4"/>
                                <w:sz w:val="20"/>
                              </w:rPr>
                              <w:t xml:space="preserve"> </w:t>
                            </w:r>
                            <w:r>
                              <w:rPr>
                                <w:spacing w:val="-5"/>
                                <w:sz w:val="20"/>
                              </w:rPr>
                              <w:t>53</w:t>
                            </w:r>
                          </w:p>
                        </w:tc>
                        <w:tc>
                          <w:tcPr>
                            <w:tcW w:w="8335" w:type="dxa"/>
                          </w:tcPr>
                          <w:p w:rsidR="00F059EE" w:rsidRDefault="00E53F5F">
                            <w:pPr>
                              <w:pStyle w:val="TableParagraph"/>
                              <w:spacing w:before="3" w:line="229" w:lineRule="exact"/>
                              <w:rPr>
                                <w:sz w:val="20"/>
                              </w:rPr>
                            </w:pPr>
                            <w:r>
                              <w:rPr>
                                <w:sz w:val="20"/>
                              </w:rPr>
                              <w:t>Создание</w:t>
                            </w:r>
                            <w:r>
                              <w:rPr>
                                <w:spacing w:val="-11"/>
                                <w:sz w:val="20"/>
                              </w:rPr>
                              <w:t xml:space="preserve"> </w:t>
                            </w:r>
                            <w:r>
                              <w:rPr>
                                <w:sz w:val="20"/>
                              </w:rPr>
                              <w:t>образа</w:t>
                            </w:r>
                            <w:r>
                              <w:rPr>
                                <w:spacing w:val="-12"/>
                                <w:sz w:val="20"/>
                              </w:rPr>
                              <w:t xml:space="preserve"> </w:t>
                            </w:r>
                            <w:r>
                              <w:rPr>
                                <w:sz w:val="20"/>
                              </w:rPr>
                              <w:t>Родины</w:t>
                            </w:r>
                            <w:r>
                              <w:rPr>
                                <w:spacing w:val="9"/>
                                <w:sz w:val="20"/>
                              </w:rPr>
                              <w:t xml:space="preserve"> </w:t>
                            </w:r>
                            <w:r>
                              <w:rPr>
                                <w:sz w:val="20"/>
                              </w:rPr>
                              <w:t>в</w:t>
                            </w:r>
                            <w:r>
                              <w:rPr>
                                <w:spacing w:val="-11"/>
                                <w:sz w:val="20"/>
                              </w:rPr>
                              <w:t xml:space="preserve"> </w:t>
                            </w:r>
                            <w:r>
                              <w:rPr>
                                <w:sz w:val="20"/>
                              </w:rPr>
                              <w:t>произведениях</w:t>
                            </w:r>
                            <w:r>
                              <w:rPr>
                                <w:spacing w:val="7"/>
                                <w:sz w:val="20"/>
                              </w:rPr>
                              <w:t xml:space="preserve"> </w:t>
                            </w:r>
                            <w:r>
                              <w:rPr>
                                <w:sz w:val="20"/>
                              </w:rPr>
                              <w:t>писателей.</w:t>
                            </w:r>
                            <w:r>
                              <w:rPr>
                                <w:spacing w:val="7"/>
                                <w:sz w:val="20"/>
                              </w:rPr>
                              <w:t xml:space="preserve"> </w:t>
                            </w:r>
                            <w:r>
                              <w:rPr>
                                <w:sz w:val="20"/>
                              </w:rPr>
                              <w:t>Репродукции</w:t>
                            </w:r>
                            <w:r>
                              <w:rPr>
                                <w:spacing w:val="-9"/>
                                <w:sz w:val="20"/>
                              </w:rPr>
                              <w:t xml:space="preserve"> </w:t>
                            </w:r>
                            <w:r>
                              <w:rPr>
                                <w:sz w:val="20"/>
                              </w:rPr>
                              <w:t>картин</w:t>
                            </w:r>
                            <w:r>
                              <w:rPr>
                                <w:spacing w:val="-12"/>
                                <w:sz w:val="20"/>
                              </w:rPr>
                              <w:t xml:space="preserve"> </w:t>
                            </w:r>
                            <w:r>
                              <w:rPr>
                                <w:sz w:val="20"/>
                              </w:rPr>
                              <w:t>как</w:t>
                            </w:r>
                            <w:r>
                              <w:rPr>
                                <w:spacing w:val="7"/>
                                <w:sz w:val="20"/>
                              </w:rPr>
                              <w:t xml:space="preserve"> </w:t>
                            </w:r>
                            <w:r>
                              <w:rPr>
                                <w:spacing w:val="-2"/>
                                <w:sz w:val="20"/>
                              </w:rPr>
                              <w:t>иллюстрации</w:t>
                            </w:r>
                          </w:p>
                          <w:p w:rsidR="00F059EE" w:rsidRDefault="00E53F5F">
                            <w:pPr>
                              <w:pStyle w:val="TableParagraph"/>
                              <w:spacing w:before="1" w:line="224" w:lineRule="exact"/>
                              <w:ind w:right="422"/>
                              <w:rPr>
                                <w:sz w:val="20"/>
                              </w:rPr>
                            </w:pPr>
                            <w:r>
                              <w:rPr>
                                <w:sz w:val="20"/>
                              </w:rPr>
                              <w:t>к</w:t>
                            </w:r>
                            <w:r>
                              <w:rPr>
                                <w:spacing w:val="-6"/>
                                <w:sz w:val="20"/>
                              </w:rPr>
                              <w:t xml:space="preserve"> </w:t>
                            </w:r>
                            <w:r>
                              <w:rPr>
                                <w:sz w:val="20"/>
                              </w:rPr>
                              <w:t>произведениям</w:t>
                            </w:r>
                            <w:r>
                              <w:rPr>
                                <w:spacing w:val="-6"/>
                                <w:sz w:val="20"/>
                              </w:rPr>
                              <w:t xml:space="preserve"> </w:t>
                            </w:r>
                            <w:r>
                              <w:rPr>
                                <w:sz w:val="20"/>
                              </w:rPr>
                              <w:t>о</w:t>
                            </w:r>
                            <w:r>
                              <w:rPr>
                                <w:spacing w:val="-5"/>
                                <w:sz w:val="20"/>
                              </w:rPr>
                              <w:t xml:space="preserve"> </w:t>
                            </w:r>
                            <w:r>
                              <w:rPr>
                                <w:sz w:val="20"/>
                              </w:rPr>
                              <w:t>Родине.</w:t>
                            </w:r>
                            <w:r>
                              <w:rPr>
                                <w:spacing w:val="-5"/>
                                <w:sz w:val="20"/>
                              </w:rPr>
                              <w:t xml:space="preserve"> </w:t>
                            </w:r>
                            <w:r>
                              <w:rPr>
                                <w:sz w:val="20"/>
                              </w:rPr>
                              <w:t>Произведения</w:t>
                            </w:r>
                            <w:r>
                              <w:rPr>
                                <w:spacing w:val="-4"/>
                                <w:sz w:val="20"/>
                              </w:rPr>
                              <w:t xml:space="preserve"> </w:t>
                            </w:r>
                            <w:r>
                              <w:rPr>
                                <w:sz w:val="20"/>
                              </w:rPr>
                              <w:t>по выбору,</w:t>
                            </w:r>
                            <w:r>
                              <w:rPr>
                                <w:spacing w:val="-6"/>
                                <w:sz w:val="20"/>
                              </w:rPr>
                              <w:t xml:space="preserve"> </w:t>
                            </w:r>
                            <w:r>
                              <w:rPr>
                                <w:sz w:val="20"/>
                              </w:rPr>
                              <w:t>например,</w:t>
                            </w:r>
                            <w:r>
                              <w:rPr>
                                <w:spacing w:val="-6"/>
                                <w:sz w:val="20"/>
                              </w:rPr>
                              <w:t xml:space="preserve"> </w:t>
                            </w:r>
                            <w:r>
                              <w:rPr>
                                <w:sz w:val="20"/>
                              </w:rPr>
                              <w:t>И.С.</w:t>
                            </w:r>
                            <w:r>
                              <w:rPr>
                                <w:spacing w:val="-6"/>
                                <w:sz w:val="20"/>
                              </w:rPr>
                              <w:t xml:space="preserve"> </w:t>
                            </w:r>
                            <w:r>
                              <w:rPr>
                                <w:sz w:val="20"/>
                              </w:rPr>
                              <w:t>Никитин</w:t>
                            </w:r>
                            <w:r>
                              <w:rPr>
                                <w:spacing w:val="-5"/>
                                <w:sz w:val="20"/>
                              </w:rPr>
                              <w:t xml:space="preserve"> </w:t>
                            </w:r>
                            <w:r>
                              <w:rPr>
                                <w:sz w:val="20"/>
                              </w:rPr>
                              <w:t xml:space="preserve">«Встреча </w:t>
                            </w:r>
                            <w:r>
                              <w:rPr>
                                <w:spacing w:val="-2"/>
                                <w:sz w:val="20"/>
                              </w:rPr>
                              <w:t>зимы»</w:t>
                            </w:r>
                          </w:p>
                        </w:tc>
                      </w:tr>
                      <w:tr w:rsidR="00F059EE">
                        <w:trPr>
                          <w:trHeight w:val="482"/>
                        </w:trPr>
                        <w:tc>
                          <w:tcPr>
                            <w:tcW w:w="1051"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54</w:t>
                            </w:r>
                          </w:p>
                        </w:tc>
                        <w:tc>
                          <w:tcPr>
                            <w:tcW w:w="8335" w:type="dxa"/>
                          </w:tcPr>
                          <w:p w:rsidR="00F059EE" w:rsidRDefault="00E53F5F">
                            <w:pPr>
                              <w:pStyle w:val="TableParagraph"/>
                              <w:ind w:right="174"/>
                              <w:rPr>
                                <w:sz w:val="20"/>
                              </w:rPr>
                            </w:pPr>
                            <w:r>
                              <w:rPr>
                                <w:sz w:val="20"/>
                              </w:rPr>
                              <w:t>Раскрытие</w:t>
                            </w:r>
                            <w:r>
                              <w:rPr>
                                <w:spacing w:val="27"/>
                                <w:sz w:val="20"/>
                              </w:rPr>
                              <w:t xml:space="preserve"> </w:t>
                            </w:r>
                            <w:r>
                              <w:rPr>
                                <w:sz w:val="20"/>
                              </w:rPr>
                              <w:t>главной</w:t>
                            </w:r>
                            <w:r>
                              <w:rPr>
                                <w:spacing w:val="25"/>
                                <w:sz w:val="20"/>
                              </w:rPr>
                              <w:t xml:space="preserve"> </w:t>
                            </w:r>
                            <w:r>
                              <w:rPr>
                                <w:sz w:val="20"/>
                              </w:rPr>
                              <w:t>идеи</w:t>
                            </w:r>
                            <w:r>
                              <w:rPr>
                                <w:spacing w:val="27"/>
                                <w:sz w:val="20"/>
                              </w:rPr>
                              <w:t xml:space="preserve"> </w:t>
                            </w:r>
                            <w:r>
                              <w:rPr>
                                <w:sz w:val="20"/>
                              </w:rPr>
                              <w:t>произведения</w:t>
                            </w:r>
                            <w:r>
                              <w:rPr>
                                <w:spacing w:val="28"/>
                                <w:sz w:val="20"/>
                              </w:rPr>
                              <w:t xml:space="preserve"> </w:t>
                            </w:r>
                            <w:r>
                              <w:rPr>
                                <w:sz w:val="20"/>
                              </w:rPr>
                              <w:t>К.Д.</w:t>
                            </w:r>
                            <w:r>
                              <w:rPr>
                                <w:spacing w:val="26"/>
                                <w:sz w:val="20"/>
                              </w:rPr>
                              <w:t xml:space="preserve"> </w:t>
                            </w:r>
                            <w:r>
                              <w:rPr>
                                <w:sz w:val="20"/>
                              </w:rPr>
                              <w:t>Ушинского</w:t>
                            </w:r>
                            <w:r>
                              <w:rPr>
                                <w:spacing w:val="29"/>
                                <w:sz w:val="20"/>
                              </w:rPr>
                              <w:t xml:space="preserve"> </w:t>
                            </w:r>
                            <w:r>
                              <w:rPr>
                                <w:sz w:val="20"/>
                              </w:rPr>
                              <w:t>«Наше</w:t>
                            </w:r>
                            <w:r>
                              <w:rPr>
                                <w:spacing w:val="26"/>
                                <w:sz w:val="20"/>
                              </w:rPr>
                              <w:t xml:space="preserve"> </w:t>
                            </w:r>
                            <w:r>
                              <w:rPr>
                                <w:sz w:val="20"/>
                              </w:rPr>
                              <w:t>отечество»:</w:t>
                            </w:r>
                            <w:r>
                              <w:rPr>
                                <w:spacing w:val="26"/>
                                <w:sz w:val="20"/>
                              </w:rPr>
                              <w:t xml:space="preserve"> </w:t>
                            </w:r>
                            <w:r>
                              <w:rPr>
                                <w:sz w:val="20"/>
                              </w:rPr>
                              <w:t>чувство</w:t>
                            </w:r>
                            <w:r>
                              <w:rPr>
                                <w:spacing w:val="27"/>
                                <w:sz w:val="20"/>
                              </w:rPr>
                              <w:t xml:space="preserve"> </w:t>
                            </w:r>
                            <w:r>
                              <w:rPr>
                                <w:sz w:val="20"/>
                              </w:rPr>
                              <w:t>любви к Родине, сопричастность к прошлому и настоящему своей страны</w:t>
                            </w:r>
                          </w:p>
                        </w:tc>
                      </w:tr>
                      <w:tr w:rsidR="00F059EE">
                        <w:trPr>
                          <w:trHeight w:val="259"/>
                        </w:trPr>
                        <w:tc>
                          <w:tcPr>
                            <w:tcW w:w="1051"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55</w:t>
                            </w:r>
                          </w:p>
                        </w:tc>
                        <w:tc>
                          <w:tcPr>
                            <w:tcW w:w="8335" w:type="dxa"/>
                          </w:tcPr>
                          <w:p w:rsidR="00F059EE" w:rsidRDefault="00E53F5F">
                            <w:pPr>
                              <w:pStyle w:val="TableParagraph"/>
                              <w:spacing w:before="2"/>
                              <w:rPr>
                                <w:sz w:val="20"/>
                              </w:rPr>
                            </w:pPr>
                            <w:r>
                              <w:rPr>
                                <w:sz w:val="20"/>
                              </w:rPr>
                              <w:t>Представление</w:t>
                            </w:r>
                            <w:r>
                              <w:rPr>
                                <w:spacing w:val="-10"/>
                                <w:sz w:val="20"/>
                              </w:rPr>
                              <w:t xml:space="preserve"> </w:t>
                            </w:r>
                            <w:r>
                              <w:rPr>
                                <w:sz w:val="20"/>
                              </w:rPr>
                              <w:t>темы</w:t>
                            </w:r>
                            <w:r>
                              <w:rPr>
                                <w:spacing w:val="-6"/>
                                <w:sz w:val="20"/>
                              </w:rPr>
                              <w:t xml:space="preserve"> </w:t>
                            </w:r>
                            <w:r>
                              <w:rPr>
                                <w:sz w:val="20"/>
                              </w:rPr>
                              <w:t>«Дети</w:t>
                            </w:r>
                            <w:r>
                              <w:rPr>
                                <w:spacing w:val="-7"/>
                                <w:sz w:val="20"/>
                              </w:rPr>
                              <w:t xml:space="preserve"> </w:t>
                            </w:r>
                            <w:r>
                              <w:rPr>
                                <w:sz w:val="20"/>
                              </w:rPr>
                              <w:t>на</w:t>
                            </w:r>
                            <w:r>
                              <w:rPr>
                                <w:spacing w:val="-8"/>
                                <w:sz w:val="20"/>
                              </w:rPr>
                              <w:t xml:space="preserve"> </w:t>
                            </w:r>
                            <w:r>
                              <w:rPr>
                                <w:sz w:val="20"/>
                              </w:rPr>
                              <w:t>войне»</w:t>
                            </w:r>
                            <w:r>
                              <w:rPr>
                                <w:spacing w:val="-11"/>
                                <w:sz w:val="20"/>
                              </w:rPr>
                              <w:t xml:space="preserve"> </w:t>
                            </w:r>
                            <w:r>
                              <w:rPr>
                                <w:sz w:val="20"/>
                              </w:rPr>
                              <w:t>в</w:t>
                            </w:r>
                            <w:r>
                              <w:rPr>
                                <w:spacing w:val="-11"/>
                                <w:sz w:val="20"/>
                              </w:rPr>
                              <w:t xml:space="preserve"> </w:t>
                            </w:r>
                            <w:r>
                              <w:rPr>
                                <w:sz w:val="20"/>
                              </w:rPr>
                              <w:t>рассказе</w:t>
                            </w:r>
                            <w:r>
                              <w:rPr>
                                <w:spacing w:val="-6"/>
                                <w:sz w:val="20"/>
                              </w:rPr>
                              <w:t xml:space="preserve"> </w:t>
                            </w:r>
                            <w:r>
                              <w:rPr>
                                <w:sz w:val="20"/>
                              </w:rPr>
                              <w:t>Л.</w:t>
                            </w:r>
                            <w:r>
                              <w:rPr>
                                <w:spacing w:val="-9"/>
                                <w:sz w:val="20"/>
                              </w:rPr>
                              <w:t xml:space="preserve"> </w:t>
                            </w:r>
                            <w:r>
                              <w:rPr>
                                <w:sz w:val="20"/>
                              </w:rPr>
                              <w:t>Пантелеева</w:t>
                            </w:r>
                            <w:r>
                              <w:rPr>
                                <w:spacing w:val="-4"/>
                                <w:sz w:val="20"/>
                              </w:rPr>
                              <w:t xml:space="preserve"> </w:t>
                            </w:r>
                            <w:r>
                              <w:rPr>
                                <w:sz w:val="20"/>
                              </w:rPr>
                              <w:t>«На</w:t>
                            </w:r>
                            <w:r>
                              <w:rPr>
                                <w:spacing w:val="-8"/>
                                <w:sz w:val="20"/>
                              </w:rPr>
                              <w:t xml:space="preserve"> </w:t>
                            </w:r>
                            <w:r>
                              <w:rPr>
                                <w:spacing w:val="-2"/>
                                <w:sz w:val="20"/>
                              </w:rPr>
                              <w:t>ялике»</w:t>
                            </w:r>
                          </w:p>
                        </w:tc>
                      </w:tr>
                      <w:tr w:rsidR="00F059EE">
                        <w:trPr>
                          <w:trHeight w:val="251"/>
                        </w:trPr>
                        <w:tc>
                          <w:tcPr>
                            <w:tcW w:w="1051"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56</w:t>
                            </w:r>
                          </w:p>
                        </w:tc>
                        <w:tc>
                          <w:tcPr>
                            <w:tcW w:w="8335" w:type="dxa"/>
                          </w:tcPr>
                          <w:p w:rsidR="00F059EE" w:rsidRDefault="00E53F5F">
                            <w:pPr>
                              <w:pStyle w:val="TableParagraph"/>
                              <w:spacing w:line="228" w:lineRule="exact"/>
                              <w:rPr>
                                <w:sz w:val="20"/>
                              </w:rPr>
                            </w:pPr>
                            <w:r>
                              <w:rPr>
                                <w:sz w:val="20"/>
                              </w:rPr>
                              <w:t>Составление</w:t>
                            </w:r>
                            <w:r>
                              <w:rPr>
                                <w:spacing w:val="-12"/>
                                <w:sz w:val="20"/>
                              </w:rPr>
                              <w:t xml:space="preserve"> </w:t>
                            </w:r>
                            <w:r>
                              <w:rPr>
                                <w:sz w:val="20"/>
                              </w:rPr>
                              <w:t>портрета</w:t>
                            </w:r>
                            <w:r>
                              <w:rPr>
                                <w:spacing w:val="-13"/>
                                <w:sz w:val="20"/>
                              </w:rPr>
                              <w:t xml:space="preserve"> </w:t>
                            </w:r>
                            <w:r>
                              <w:rPr>
                                <w:sz w:val="20"/>
                              </w:rPr>
                              <w:t>главного</w:t>
                            </w:r>
                            <w:r>
                              <w:rPr>
                                <w:spacing w:val="-10"/>
                                <w:sz w:val="20"/>
                              </w:rPr>
                              <w:t xml:space="preserve"> </w:t>
                            </w:r>
                            <w:r>
                              <w:rPr>
                                <w:sz w:val="20"/>
                              </w:rPr>
                              <w:t>героя</w:t>
                            </w:r>
                            <w:r>
                              <w:rPr>
                                <w:spacing w:val="-10"/>
                                <w:sz w:val="20"/>
                              </w:rPr>
                              <w:t xml:space="preserve"> </w:t>
                            </w:r>
                            <w:r>
                              <w:rPr>
                                <w:sz w:val="20"/>
                              </w:rPr>
                              <w:t>рассказа</w:t>
                            </w:r>
                            <w:r>
                              <w:rPr>
                                <w:spacing w:val="-11"/>
                                <w:sz w:val="20"/>
                              </w:rPr>
                              <w:t xml:space="preserve"> </w:t>
                            </w:r>
                            <w:r>
                              <w:rPr>
                                <w:sz w:val="20"/>
                              </w:rPr>
                              <w:t>Л.А.</w:t>
                            </w:r>
                            <w:r>
                              <w:rPr>
                                <w:spacing w:val="-11"/>
                                <w:sz w:val="20"/>
                              </w:rPr>
                              <w:t xml:space="preserve"> </w:t>
                            </w:r>
                            <w:r>
                              <w:rPr>
                                <w:sz w:val="20"/>
                              </w:rPr>
                              <w:t>Кассиля</w:t>
                            </w:r>
                            <w:r>
                              <w:rPr>
                                <w:spacing w:val="-10"/>
                                <w:sz w:val="20"/>
                              </w:rPr>
                              <w:t xml:space="preserve"> </w:t>
                            </w:r>
                            <w:r>
                              <w:rPr>
                                <w:sz w:val="20"/>
                              </w:rPr>
                              <w:t>«Алексей</w:t>
                            </w:r>
                            <w:r>
                              <w:rPr>
                                <w:spacing w:val="-6"/>
                                <w:sz w:val="20"/>
                              </w:rPr>
                              <w:t xml:space="preserve"> </w:t>
                            </w:r>
                            <w:r>
                              <w:rPr>
                                <w:spacing w:val="-2"/>
                                <w:sz w:val="20"/>
                              </w:rPr>
                              <w:t>Андреевич»</w:t>
                            </w:r>
                          </w:p>
                        </w:tc>
                      </w:tr>
                      <w:tr w:rsidR="00F059EE">
                        <w:trPr>
                          <w:trHeight w:val="482"/>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57</w:t>
                            </w:r>
                          </w:p>
                        </w:tc>
                        <w:tc>
                          <w:tcPr>
                            <w:tcW w:w="8335" w:type="dxa"/>
                          </w:tcPr>
                          <w:p w:rsidR="00F059EE" w:rsidRDefault="00E53F5F">
                            <w:pPr>
                              <w:pStyle w:val="TableParagraph"/>
                              <w:spacing w:line="237" w:lineRule="auto"/>
                              <w:rPr>
                                <w:sz w:val="20"/>
                              </w:rPr>
                            </w:pPr>
                            <w:r>
                              <w:rPr>
                                <w:sz w:val="20"/>
                              </w:rPr>
                              <w:t>Осмысление</w:t>
                            </w:r>
                            <w:r>
                              <w:rPr>
                                <w:spacing w:val="75"/>
                                <w:sz w:val="20"/>
                              </w:rPr>
                              <w:t xml:space="preserve"> </w:t>
                            </w:r>
                            <w:r>
                              <w:rPr>
                                <w:sz w:val="20"/>
                              </w:rPr>
                              <w:t>поступков</w:t>
                            </w:r>
                            <w:r>
                              <w:rPr>
                                <w:spacing w:val="76"/>
                                <w:sz w:val="20"/>
                              </w:rPr>
                              <w:t xml:space="preserve"> </w:t>
                            </w:r>
                            <w:r>
                              <w:rPr>
                                <w:sz w:val="20"/>
                              </w:rPr>
                              <w:t>и</w:t>
                            </w:r>
                            <w:r>
                              <w:rPr>
                                <w:spacing w:val="75"/>
                                <w:sz w:val="20"/>
                              </w:rPr>
                              <w:t xml:space="preserve"> </w:t>
                            </w:r>
                            <w:r>
                              <w:rPr>
                                <w:sz w:val="20"/>
                              </w:rPr>
                              <w:t>поведения</w:t>
                            </w:r>
                            <w:r>
                              <w:rPr>
                                <w:spacing w:val="74"/>
                                <w:sz w:val="20"/>
                              </w:rPr>
                              <w:t xml:space="preserve"> </w:t>
                            </w:r>
                            <w:r>
                              <w:rPr>
                                <w:sz w:val="20"/>
                              </w:rPr>
                              <w:t>главного</w:t>
                            </w:r>
                            <w:r>
                              <w:rPr>
                                <w:spacing w:val="74"/>
                                <w:sz w:val="20"/>
                              </w:rPr>
                              <w:t xml:space="preserve"> </w:t>
                            </w:r>
                            <w:r>
                              <w:rPr>
                                <w:sz w:val="20"/>
                              </w:rPr>
                              <w:t>героя</w:t>
                            </w:r>
                            <w:r>
                              <w:rPr>
                                <w:spacing w:val="76"/>
                                <w:sz w:val="20"/>
                              </w:rPr>
                              <w:t xml:space="preserve"> </w:t>
                            </w:r>
                            <w:r>
                              <w:rPr>
                                <w:sz w:val="20"/>
                              </w:rPr>
                              <w:t>рассказа</w:t>
                            </w:r>
                            <w:r>
                              <w:rPr>
                                <w:spacing w:val="75"/>
                                <w:sz w:val="20"/>
                              </w:rPr>
                              <w:t xml:space="preserve"> </w:t>
                            </w:r>
                            <w:r>
                              <w:rPr>
                                <w:sz w:val="20"/>
                              </w:rPr>
                              <w:t>Л.А.</w:t>
                            </w:r>
                            <w:r>
                              <w:rPr>
                                <w:spacing w:val="-5"/>
                                <w:sz w:val="20"/>
                              </w:rPr>
                              <w:t xml:space="preserve"> </w:t>
                            </w:r>
                            <w:r>
                              <w:rPr>
                                <w:sz w:val="20"/>
                              </w:rPr>
                              <w:t>Кассиля</w:t>
                            </w:r>
                            <w:r>
                              <w:rPr>
                                <w:spacing w:val="78"/>
                                <w:sz w:val="20"/>
                              </w:rPr>
                              <w:t xml:space="preserve"> </w:t>
                            </w:r>
                            <w:r>
                              <w:rPr>
                                <w:sz w:val="20"/>
                              </w:rPr>
                              <w:t xml:space="preserve">«Алексей </w:t>
                            </w:r>
                            <w:r>
                              <w:rPr>
                                <w:spacing w:val="-2"/>
                                <w:sz w:val="20"/>
                              </w:rPr>
                              <w:t>Андреевич»</w:t>
                            </w:r>
                          </w:p>
                        </w:tc>
                      </w:tr>
                      <w:tr w:rsidR="00F059EE">
                        <w:trPr>
                          <w:trHeight w:val="256"/>
                        </w:trPr>
                        <w:tc>
                          <w:tcPr>
                            <w:tcW w:w="1051"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58</w:t>
                            </w:r>
                          </w:p>
                        </w:tc>
                        <w:tc>
                          <w:tcPr>
                            <w:tcW w:w="8335" w:type="dxa"/>
                          </w:tcPr>
                          <w:p w:rsidR="00F059EE" w:rsidRDefault="00E53F5F">
                            <w:pPr>
                              <w:pStyle w:val="TableParagraph"/>
                              <w:spacing w:before="2"/>
                              <w:rPr>
                                <w:sz w:val="20"/>
                              </w:rPr>
                            </w:pPr>
                            <w:r>
                              <w:rPr>
                                <w:sz w:val="20"/>
                              </w:rPr>
                              <w:t>Восприятие</w:t>
                            </w:r>
                            <w:r>
                              <w:rPr>
                                <w:spacing w:val="-11"/>
                                <w:sz w:val="20"/>
                              </w:rPr>
                              <w:t xml:space="preserve"> </w:t>
                            </w:r>
                            <w:r>
                              <w:rPr>
                                <w:sz w:val="20"/>
                              </w:rPr>
                              <w:t>картин</w:t>
                            </w:r>
                            <w:r>
                              <w:rPr>
                                <w:spacing w:val="-11"/>
                                <w:sz w:val="20"/>
                              </w:rPr>
                              <w:t xml:space="preserve"> </w:t>
                            </w:r>
                            <w:r>
                              <w:rPr>
                                <w:sz w:val="20"/>
                              </w:rPr>
                              <w:t>природы</w:t>
                            </w:r>
                            <w:r>
                              <w:rPr>
                                <w:spacing w:val="-11"/>
                                <w:sz w:val="20"/>
                              </w:rPr>
                              <w:t xml:space="preserve"> </w:t>
                            </w:r>
                            <w:r>
                              <w:rPr>
                                <w:sz w:val="20"/>
                              </w:rPr>
                              <w:t>в</w:t>
                            </w:r>
                            <w:r>
                              <w:rPr>
                                <w:spacing w:val="-12"/>
                                <w:sz w:val="20"/>
                              </w:rPr>
                              <w:t xml:space="preserve"> </w:t>
                            </w:r>
                            <w:r>
                              <w:rPr>
                                <w:sz w:val="20"/>
                              </w:rPr>
                              <w:t>стихотворениях</w:t>
                            </w:r>
                            <w:r>
                              <w:rPr>
                                <w:spacing w:val="-11"/>
                                <w:sz w:val="20"/>
                              </w:rPr>
                              <w:t xml:space="preserve"> </w:t>
                            </w:r>
                            <w:r>
                              <w:rPr>
                                <w:sz w:val="20"/>
                              </w:rPr>
                              <w:t>С.А.</w:t>
                            </w:r>
                            <w:r>
                              <w:rPr>
                                <w:spacing w:val="-12"/>
                                <w:sz w:val="20"/>
                              </w:rPr>
                              <w:t xml:space="preserve"> </w:t>
                            </w:r>
                            <w:r>
                              <w:rPr>
                                <w:sz w:val="20"/>
                              </w:rPr>
                              <w:t>Есенина</w:t>
                            </w:r>
                            <w:r>
                              <w:rPr>
                                <w:spacing w:val="-7"/>
                                <w:sz w:val="20"/>
                              </w:rPr>
                              <w:t xml:space="preserve"> </w:t>
                            </w:r>
                            <w:r>
                              <w:rPr>
                                <w:sz w:val="20"/>
                              </w:rPr>
                              <w:t>«Береза»,</w:t>
                            </w:r>
                            <w:r>
                              <w:rPr>
                                <w:spacing w:val="-8"/>
                                <w:sz w:val="20"/>
                              </w:rPr>
                              <w:t xml:space="preserve"> </w:t>
                            </w:r>
                            <w:r>
                              <w:rPr>
                                <w:sz w:val="20"/>
                              </w:rPr>
                              <w:t>«Черемуха»</w:t>
                            </w:r>
                            <w:r>
                              <w:rPr>
                                <w:spacing w:val="-12"/>
                                <w:sz w:val="20"/>
                              </w:rPr>
                              <w:t xml:space="preserve"> </w:t>
                            </w:r>
                            <w:r>
                              <w:rPr>
                                <w:sz w:val="20"/>
                              </w:rPr>
                              <w:t>и</w:t>
                            </w:r>
                            <w:r>
                              <w:rPr>
                                <w:spacing w:val="-12"/>
                                <w:sz w:val="20"/>
                              </w:rPr>
                              <w:t xml:space="preserve"> </w:t>
                            </w:r>
                            <w:r>
                              <w:rPr>
                                <w:spacing w:val="-2"/>
                                <w:sz w:val="20"/>
                              </w:rPr>
                              <w:t>другие</w:t>
                            </w:r>
                          </w:p>
                        </w:tc>
                      </w:tr>
                      <w:tr w:rsidR="00F059EE">
                        <w:trPr>
                          <w:trHeight w:val="482"/>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59</w:t>
                            </w:r>
                          </w:p>
                        </w:tc>
                        <w:tc>
                          <w:tcPr>
                            <w:tcW w:w="8335" w:type="dxa"/>
                          </w:tcPr>
                          <w:p w:rsidR="00F059EE" w:rsidRDefault="00E53F5F">
                            <w:pPr>
                              <w:pStyle w:val="TableParagraph"/>
                              <w:tabs>
                                <w:tab w:val="left" w:pos="974"/>
                                <w:tab w:val="left" w:pos="1766"/>
                                <w:tab w:val="left" w:pos="2090"/>
                                <w:tab w:val="left" w:pos="3332"/>
                                <w:tab w:val="left" w:pos="4625"/>
                                <w:tab w:val="left" w:pos="5869"/>
                                <w:tab w:val="left" w:pos="7436"/>
                                <w:tab w:val="left" w:pos="8233"/>
                              </w:tabs>
                              <w:spacing w:line="237" w:lineRule="auto"/>
                              <w:ind w:right="5"/>
                              <w:rPr>
                                <w:sz w:val="20"/>
                              </w:rPr>
                            </w:pPr>
                            <w:r>
                              <w:rPr>
                                <w:spacing w:val="-2"/>
                                <w:sz w:val="20"/>
                              </w:rPr>
                              <w:t>Оценка</w:t>
                            </w:r>
                            <w:r>
                              <w:rPr>
                                <w:sz w:val="20"/>
                              </w:rPr>
                              <w:tab/>
                            </w:r>
                            <w:r>
                              <w:rPr>
                                <w:spacing w:val="-2"/>
                                <w:sz w:val="20"/>
                              </w:rPr>
                              <w:t>чувств</w:t>
                            </w:r>
                            <w:r>
                              <w:rPr>
                                <w:sz w:val="20"/>
                              </w:rPr>
                              <w:tab/>
                            </w:r>
                            <w:r>
                              <w:rPr>
                                <w:spacing w:val="-10"/>
                                <w:sz w:val="20"/>
                              </w:rPr>
                              <w:t>и</w:t>
                            </w:r>
                            <w:r>
                              <w:rPr>
                                <w:sz w:val="20"/>
                              </w:rPr>
                              <w:tab/>
                            </w:r>
                            <w:r>
                              <w:rPr>
                                <w:spacing w:val="-2"/>
                                <w:sz w:val="20"/>
                              </w:rPr>
                              <w:t>настроения,</w:t>
                            </w:r>
                            <w:r>
                              <w:rPr>
                                <w:sz w:val="20"/>
                              </w:rPr>
                              <w:tab/>
                            </w:r>
                            <w:r>
                              <w:rPr>
                                <w:spacing w:val="-2"/>
                                <w:sz w:val="20"/>
                              </w:rPr>
                              <w:t>вызываемых</w:t>
                            </w:r>
                            <w:r>
                              <w:rPr>
                                <w:sz w:val="20"/>
                              </w:rPr>
                              <w:tab/>
                            </w:r>
                            <w:r>
                              <w:rPr>
                                <w:spacing w:val="-2"/>
                                <w:sz w:val="20"/>
                              </w:rPr>
                              <w:t>лирическим</w:t>
                            </w:r>
                            <w:r>
                              <w:rPr>
                                <w:sz w:val="20"/>
                              </w:rPr>
                              <w:tab/>
                            </w:r>
                            <w:r>
                              <w:rPr>
                                <w:spacing w:val="-2"/>
                                <w:sz w:val="20"/>
                              </w:rPr>
                              <w:t>произведением.</w:t>
                            </w:r>
                            <w:r>
                              <w:rPr>
                                <w:sz w:val="20"/>
                              </w:rPr>
                              <w:tab/>
                            </w:r>
                            <w:r>
                              <w:rPr>
                                <w:spacing w:val="-2"/>
                                <w:sz w:val="20"/>
                              </w:rPr>
                              <w:t>Работа</w:t>
                            </w:r>
                            <w:r>
                              <w:rPr>
                                <w:sz w:val="20"/>
                              </w:rPr>
                              <w:tab/>
                            </w:r>
                            <w:r>
                              <w:rPr>
                                <w:spacing w:val="-10"/>
                                <w:sz w:val="20"/>
                              </w:rPr>
                              <w:t>с</w:t>
                            </w:r>
                            <w:r>
                              <w:rPr>
                                <w:sz w:val="20"/>
                              </w:rPr>
                              <w:t xml:space="preserve"> стихотворением С.А. Есенина «Береза»: средствавыразительности в произведении</w:t>
                            </w:r>
                          </w:p>
                        </w:tc>
                      </w:tr>
                      <w:tr w:rsidR="00F059EE">
                        <w:trPr>
                          <w:trHeight w:val="700"/>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60</w:t>
                            </w:r>
                          </w:p>
                        </w:tc>
                        <w:tc>
                          <w:tcPr>
                            <w:tcW w:w="8335" w:type="dxa"/>
                          </w:tcPr>
                          <w:p w:rsidR="00F059EE" w:rsidRDefault="00E53F5F">
                            <w:pPr>
                              <w:pStyle w:val="TableParagraph"/>
                              <w:spacing w:before="7"/>
                              <w:ind w:right="613"/>
                              <w:rPr>
                                <w:sz w:val="20"/>
                              </w:rPr>
                            </w:pPr>
                            <w:r>
                              <w:rPr>
                                <w:sz w:val="20"/>
                              </w:rPr>
                              <w:t>Животные</w:t>
                            </w:r>
                            <w:r>
                              <w:rPr>
                                <w:spacing w:val="40"/>
                                <w:sz w:val="20"/>
                              </w:rPr>
                              <w:t xml:space="preserve"> </w:t>
                            </w:r>
                            <w:r>
                              <w:rPr>
                                <w:sz w:val="20"/>
                              </w:rPr>
                              <w:t>в</w:t>
                            </w:r>
                            <w:r>
                              <w:rPr>
                                <w:spacing w:val="40"/>
                                <w:sz w:val="20"/>
                              </w:rPr>
                              <w:t xml:space="preserve"> </w:t>
                            </w:r>
                            <w:r>
                              <w:rPr>
                                <w:sz w:val="20"/>
                              </w:rPr>
                              <w:t>литературных</w:t>
                            </w:r>
                            <w:r>
                              <w:rPr>
                                <w:spacing w:val="40"/>
                                <w:sz w:val="20"/>
                              </w:rPr>
                              <w:t xml:space="preserve"> </w:t>
                            </w:r>
                            <w:r>
                              <w:rPr>
                                <w:sz w:val="20"/>
                              </w:rPr>
                              <w:t>сказках.</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произведения</w:t>
                            </w:r>
                            <w:r>
                              <w:rPr>
                                <w:spacing w:val="40"/>
                                <w:sz w:val="20"/>
                              </w:rPr>
                              <w:t xml:space="preserve"> </w:t>
                            </w:r>
                            <w:r>
                              <w:rPr>
                                <w:sz w:val="20"/>
                              </w:rPr>
                              <w:t>И.С.</w:t>
                            </w:r>
                            <w:r>
                              <w:rPr>
                                <w:spacing w:val="-3"/>
                                <w:sz w:val="20"/>
                              </w:rPr>
                              <w:t xml:space="preserve"> </w:t>
                            </w:r>
                            <w:r>
                              <w:rPr>
                                <w:sz w:val="20"/>
                              </w:rPr>
                              <w:t>Соколова-</w:t>
                            </w:r>
                            <w:r>
                              <w:rPr>
                                <w:spacing w:val="80"/>
                                <w:sz w:val="20"/>
                              </w:rPr>
                              <w:t xml:space="preserve"> </w:t>
                            </w:r>
                            <w:r>
                              <w:rPr>
                                <w:spacing w:val="-2"/>
                                <w:sz w:val="20"/>
                              </w:rPr>
                              <w:t>Микитова</w:t>
                            </w:r>
                          </w:p>
                          <w:p w:rsidR="00F059EE" w:rsidRDefault="00E53F5F">
                            <w:pPr>
                              <w:pStyle w:val="TableParagraph"/>
                              <w:spacing w:line="213" w:lineRule="exact"/>
                              <w:rPr>
                                <w:sz w:val="20"/>
                              </w:rPr>
                            </w:pPr>
                            <w:r>
                              <w:rPr>
                                <w:spacing w:val="-2"/>
                                <w:sz w:val="20"/>
                              </w:rPr>
                              <w:t>«Листопадничек»</w:t>
                            </w:r>
                          </w:p>
                        </w:tc>
                      </w:tr>
                      <w:tr w:rsidR="00F059EE">
                        <w:trPr>
                          <w:trHeight w:val="703"/>
                        </w:trPr>
                        <w:tc>
                          <w:tcPr>
                            <w:tcW w:w="1051" w:type="dxa"/>
                          </w:tcPr>
                          <w:p w:rsidR="00F059EE" w:rsidRDefault="00E53F5F">
                            <w:pPr>
                              <w:pStyle w:val="TableParagraph"/>
                              <w:spacing w:before="8"/>
                              <w:ind w:left="124"/>
                              <w:rPr>
                                <w:sz w:val="20"/>
                              </w:rPr>
                            </w:pPr>
                            <w:r>
                              <w:rPr>
                                <w:sz w:val="20"/>
                              </w:rPr>
                              <w:t>Урок</w:t>
                            </w:r>
                            <w:r>
                              <w:rPr>
                                <w:spacing w:val="-4"/>
                                <w:sz w:val="20"/>
                              </w:rPr>
                              <w:t xml:space="preserve"> </w:t>
                            </w:r>
                            <w:r>
                              <w:rPr>
                                <w:spacing w:val="-5"/>
                                <w:sz w:val="20"/>
                              </w:rPr>
                              <w:t>61</w:t>
                            </w:r>
                          </w:p>
                        </w:tc>
                        <w:tc>
                          <w:tcPr>
                            <w:tcW w:w="8335" w:type="dxa"/>
                          </w:tcPr>
                          <w:p w:rsidR="00F059EE" w:rsidRDefault="00E53F5F">
                            <w:pPr>
                              <w:pStyle w:val="TableParagraph"/>
                              <w:spacing w:before="8"/>
                              <w:ind w:right="422"/>
                              <w:rPr>
                                <w:sz w:val="20"/>
                              </w:rPr>
                            </w:pPr>
                            <w:r>
                              <w:rPr>
                                <w:sz w:val="20"/>
                              </w:rPr>
                              <w:t>Поучительный</w:t>
                            </w:r>
                            <w:r>
                              <w:rPr>
                                <w:spacing w:val="-6"/>
                                <w:sz w:val="20"/>
                              </w:rPr>
                              <w:t xml:space="preserve"> </w:t>
                            </w:r>
                            <w:r>
                              <w:rPr>
                                <w:sz w:val="20"/>
                              </w:rPr>
                              <w:t>смысл</w:t>
                            </w:r>
                            <w:r>
                              <w:rPr>
                                <w:spacing w:val="-6"/>
                                <w:sz w:val="20"/>
                              </w:rPr>
                              <w:t xml:space="preserve"> </w:t>
                            </w:r>
                            <w:r>
                              <w:rPr>
                                <w:sz w:val="20"/>
                              </w:rPr>
                              <w:t>сказок</w:t>
                            </w:r>
                            <w:r>
                              <w:rPr>
                                <w:spacing w:val="-6"/>
                                <w:sz w:val="20"/>
                              </w:rPr>
                              <w:t xml:space="preserve"> </w:t>
                            </w:r>
                            <w:r>
                              <w:rPr>
                                <w:sz w:val="20"/>
                              </w:rPr>
                              <w:t>о</w:t>
                            </w:r>
                            <w:r>
                              <w:rPr>
                                <w:spacing w:val="-4"/>
                                <w:sz w:val="20"/>
                              </w:rPr>
                              <w:t xml:space="preserve"> </w:t>
                            </w:r>
                            <w:r>
                              <w:rPr>
                                <w:sz w:val="20"/>
                              </w:rPr>
                              <w:t>животных.</w:t>
                            </w:r>
                            <w:r>
                              <w:rPr>
                                <w:spacing w:val="-5"/>
                                <w:sz w:val="20"/>
                              </w:rPr>
                              <w:t xml:space="preserve"> </w:t>
                            </w:r>
                            <w:r>
                              <w:rPr>
                                <w:sz w:val="20"/>
                              </w:rPr>
                              <w:t>На</w:t>
                            </w:r>
                            <w:r>
                              <w:rPr>
                                <w:spacing w:val="-5"/>
                                <w:sz w:val="20"/>
                              </w:rPr>
                              <w:t xml:space="preserve"> </w:t>
                            </w:r>
                            <w:r>
                              <w:rPr>
                                <w:sz w:val="20"/>
                              </w:rPr>
                              <w:t>примере</w:t>
                            </w:r>
                            <w:r>
                              <w:rPr>
                                <w:spacing w:val="-5"/>
                                <w:sz w:val="20"/>
                              </w:rPr>
                              <w:t xml:space="preserve"> </w:t>
                            </w:r>
                            <w:r>
                              <w:rPr>
                                <w:sz w:val="20"/>
                              </w:rPr>
                              <w:t>произведения</w:t>
                            </w:r>
                            <w:r>
                              <w:rPr>
                                <w:spacing w:val="-6"/>
                                <w:sz w:val="20"/>
                              </w:rPr>
                              <w:t xml:space="preserve"> </w:t>
                            </w:r>
                            <w:r>
                              <w:rPr>
                                <w:sz w:val="20"/>
                              </w:rPr>
                              <w:t xml:space="preserve">И.С. Соколова- </w:t>
                            </w:r>
                            <w:r>
                              <w:rPr>
                                <w:spacing w:val="-2"/>
                                <w:sz w:val="20"/>
                              </w:rPr>
                              <w:t>Микитова</w:t>
                            </w:r>
                          </w:p>
                          <w:p w:rsidR="00F059EE" w:rsidRDefault="00E53F5F">
                            <w:pPr>
                              <w:pStyle w:val="TableParagraph"/>
                              <w:spacing w:line="215" w:lineRule="exact"/>
                              <w:rPr>
                                <w:sz w:val="20"/>
                              </w:rPr>
                            </w:pPr>
                            <w:r>
                              <w:rPr>
                                <w:spacing w:val="-2"/>
                                <w:sz w:val="20"/>
                              </w:rPr>
                              <w:t>«Листопадничек»</w:t>
                            </w:r>
                          </w:p>
                        </w:tc>
                      </w:tr>
                      <w:tr w:rsidR="00F059EE">
                        <w:trPr>
                          <w:trHeight w:val="702"/>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62</w:t>
                            </w:r>
                          </w:p>
                        </w:tc>
                        <w:tc>
                          <w:tcPr>
                            <w:tcW w:w="8335" w:type="dxa"/>
                          </w:tcPr>
                          <w:p w:rsidR="00F059EE" w:rsidRDefault="00E53F5F">
                            <w:pPr>
                              <w:pStyle w:val="TableParagraph"/>
                              <w:spacing w:before="2"/>
                              <w:rPr>
                                <w:sz w:val="20"/>
                              </w:rPr>
                            </w:pPr>
                            <w:r>
                              <w:rPr>
                                <w:sz w:val="20"/>
                              </w:rPr>
                              <w:t>Работа</w:t>
                            </w:r>
                            <w:r>
                              <w:rPr>
                                <w:spacing w:val="75"/>
                                <w:sz w:val="20"/>
                              </w:rPr>
                              <w:t xml:space="preserve"> </w:t>
                            </w:r>
                            <w:r>
                              <w:rPr>
                                <w:sz w:val="20"/>
                              </w:rPr>
                              <w:t>с</w:t>
                            </w:r>
                            <w:r>
                              <w:rPr>
                                <w:spacing w:val="73"/>
                                <w:sz w:val="20"/>
                              </w:rPr>
                              <w:t xml:space="preserve"> </w:t>
                            </w:r>
                            <w:r>
                              <w:rPr>
                                <w:sz w:val="20"/>
                              </w:rPr>
                              <w:t>детскими</w:t>
                            </w:r>
                            <w:r>
                              <w:rPr>
                                <w:spacing w:val="75"/>
                                <w:sz w:val="20"/>
                              </w:rPr>
                              <w:t xml:space="preserve"> </w:t>
                            </w:r>
                            <w:r>
                              <w:rPr>
                                <w:sz w:val="20"/>
                              </w:rPr>
                              <w:t>книгами</w:t>
                            </w:r>
                            <w:r>
                              <w:rPr>
                                <w:spacing w:val="73"/>
                                <w:sz w:val="20"/>
                              </w:rPr>
                              <w:t xml:space="preserve"> </w:t>
                            </w:r>
                            <w:r>
                              <w:rPr>
                                <w:sz w:val="20"/>
                              </w:rPr>
                              <w:t>о</w:t>
                            </w:r>
                            <w:r>
                              <w:rPr>
                                <w:spacing w:val="75"/>
                                <w:sz w:val="20"/>
                              </w:rPr>
                              <w:t xml:space="preserve"> </w:t>
                            </w:r>
                            <w:r>
                              <w:rPr>
                                <w:sz w:val="20"/>
                              </w:rPr>
                              <w:t>братьях</w:t>
                            </w:r>
                            <w:r>
                              <w:rPr>
                                <w:spacing w:val="75"/>
                                <w:sz w:val="20"/>
                              </w:rPr>
                              <w:t xml:space="preserve"> </w:t>
                            </w:r>
                            <w:r>
                              <w:rPr>
                                <w:sz w:val="20"/>
                              </w:rPr>
                              <w:t>наших</w:t>
                            </w:r>
                            <w:r>
                              <w:rPr>
                                <w:spacing w:val="72"/>
                                <w:sz w:val="20"/>
                              </w:rPr>
                              <w:t xml:space="preserve"> </w:t>
                            </w:r>
                            <w:r>
                              <w:rPr>
                                <w:sz w:val="20"/>
                              </w:rPr>
                              <w:t>меньших:</w:t>
                            </w:r>
                            <w:r>
                              <w:rPr>
                                <w:spacing w:val="74"/>
                                <w:sz w:val="20"/>
                              </w:rPr>
                              <w:t xml:space="preserve"> </w:t>
                            </w:r>
                            <w:r>
                              <w:rPr>
                                <w:sz w:val="20"/>
                              </w:rPr>
                              <w:t>написание</w:t>
                            </w:r>
                            <w:r>
                              <w:rPr>
                                <w:spacing w:val="74"/>
                                <w:sz w:val="20"/>
                              </w:rPr>
                              <w:t xml:space="preserve"> </w:t>
                            </w:r>
                            <w:r>
                              <w:rPr>
                                <w:spacing w:val="-2"/>
                                <w:sz w:val="20"/>
                              </w:rPr>
                              <w:t>отзыва.</w:t>
                            </w:r>
                          </w:p>
                          <w:p w:rsidR="00F059EE" w:rsidRDefault="00E53F5F">
                            <w:pPr>
                              <w:pStyle w:val="TableParagraph"/>
                              <w:spacing w:before="3" w:line="224" w:lineRule="exact"/>
                              <w:ind w:right="422"/>
                              <w:rPr>
                                <w:sz w:val="20"/>
                              </w:rPr>
                            </w:pPr>
                            <w:r>
                              <w:rPr>
                                <w:sz w:val="20"/>
                              </w:rPr>
                              <w:t>Отражение</w:t>
                            </w:r>
                            <w:r>
                              <w:rPr>
                                <w:spacing w:val="-8"/>
                                <w:sz w:val="20"/>
                              </w:rPr>
                              <w:t xml:space="preserve"> </w:t>
                            </w:r>
                            <w:r>
                              <w:rPr>
                                <w:sz w:val="20"/>
                              </w:rPr>
                              <w:t>нравственно-этических</w:t>
                            </w:r>
                            <w:r>
                              <w:rPr>
                                <w:spacing w:val="-10"/>
                                <w:sz w:val="20"/>
                              </w:rPr>
                              <w:t xml:space="preserve"> </w:t>
                            </w:r>
                            <w:r>
                              <w:rPr>
                                <w:sz w:val="20"/>
                              </w:rPr>
                              <w:t>понятий</w:t>
                            </w:r>
                            <w:r>
                              <w:rPr>
                                <w:spacing w:val="-10"/>
                                <w:sz w:val="20"/>
                              </w:rPr>
                              <w:t xml:space="preserve"> </w:t>
                            </w:r>
                            <w:r>
                              <w:rPr>
                                <w:sz w:val="20"/>
                              </w:rPr>
                              <w:t>(любовь</w:t>
                            </w:r>
                            <w:r>
                              <w:rPr>
                                <w:spacing w:val="-7"/>
                                <w:sz w:val="20"/>
                              </w:rPr>
                              <w:t xml:space="preserve"> </w:t>
                            </w:r>
                            <w:r>
                              <w:rPr>
                                <w:sz w:val="20"/>
                              </w:rPr>
                              <w:t>и</w:t>
                            </w:r>
                            <w:r>
                              <w:rPr>
                                <w:spacing w:val="-13"/>
                                <w:sz w:val="20"/>
                              </w:rPr>
                              <w:t xml:space="preserve"> </w:t>
                            </w:r>
                            <w:r>
                              <w:rPr>
                                <w:sz w:val="20"/>
                              </w:rPr>
                              <w:t>забота</w:t>
                            </w:r>
                            <w:r>
                              <w:rPr>
                                <w:spacing w:val="-10"/>
                                <w:sz w:val="20"/>
                              </w:rPr>
                              <w:t xml:space="preserve"> </w:t>
                            </w:r>
                            <w:r>
                              <w:rPr>
                                <w:sz w:val="20"/>
                              </w:rPr>
                              <w:t>о</w:t>
                            </w:r>
                            <w:r>
                              <w:rPr>
                                <w:spacing w:val="-9"/>
                                <w:sz w:val="20"/>
                              </w:rPr>
                              <w:t xml:space="preserve"> </w:t>
                            </w:r>
                            <w:r>
                              <w:rPr>
                                <w:sz w:val="20"/>
                              </w:rPr>
                              <w:t>животных)</w:t>
                            </w:r>
                            <w:r>
                              <w:rPr>
                                <w:spacing w:val="-9"/>
                                <w:sz w:val="20"/>
                              </w:rPr>
                              <w:t xml:space="preserve"> </w:t>
                            </w:r>
                            <w:r>
                              <w:rPr>
                                <w:sz w:val="20"/>
                              </w:rPr>
                              <w:t>в</w:t>
                            </w:r>
                            <w:r>
                              <w:rPr>
                                <w:spacing w:val="-10"/>
                                <w:sz w:val="20"/>
                              </w:rPr>
                              <w:t xml:space="preserve"> </w:t>
                            </w:r>
                            <w:r>
                              <w:rPr>
                                <w:sz w:val="20"/>
                              </w:rPr>
                              <w:t xml:space="preserve">рассказах </w:t>
                            </w:r>
                            <w:r>
                              <w:rPr>
                                <w:spacing w:val="-2"/>
                                <w:sz w:val="20"/>
                              </w:rPr>
                              <w:t>писателей</w:t>
                            </w:r>
                          </w:p>
                        </w:tc>
                      </w:tr>
                      <w:tr w:rsidR="00F059EE">
                        <w:trPr>
                          <w:trHeight w:val="251"/>
                        </w:trPr>
                        <w:tc>
                          <w:tcPr>
                            <w:tcW w:w="1051"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63</w:t>
                            </w:r>
                          </w:p>
                        </w:tc>
                        <w:tc>
                          <w:tcPr>
                            <w:tcW w:w="8335" w:type="dxa"/>
                          </w:tcPr>
                          <w:p w:rsidR="00F059EE" w:rsidRDefault="00E53F5F">
                            <w:pPr>
                              <w:pStyle w:val="TableParagraph"/>
                              <w:spacing w:line="228" w:lineRule="exact"/>
                              <w:rPr>
                                <w:sz w:val="20"/>
                              </w:rPr>
                            </w:pPr>
                            <w:r>
                              <w:rPr>
                                <w:spacing w:val="-2"/>
                                <w:sz w:val="20"/>
                              </w:rPr>
                              <w:t>Осознание</w:t>
                            </w:r>
                            <w:r>
                              <w:rPr>
                                <w:sz w:val="20"/>
                              </w:rPr>
                              <w:t xml:space="preserve"> </w:t>
                            </w:r>
                            <w:r>
                              <w:rPr>
                                <w:spacing w:val="-2"/>
                                <w:sz w:val="20"/>
                              </w:rPr>
                              <w:t>понятий</w:t>
                            </w:r>
                            <w:r>
                              <w:rPr>
                                <w:spacing w:val="8"/>
                                <w:sz w:val="20"/>
                              </w:rPr>
                              <w:t xml:space="preserve"> </w:t>
                            </w:r>
                            <w:r>
                              <w:rPr>
                                <w:spacing w:val="-2"/>
                                <w:sz w:val="20"/>
                              </w:rPr>
                              <w:t>«верность» и</w:t>
                            </w:r>
                            <w:r>
                              <w:rPr>
                                <w:spacing w:val="4"/>
                                <w:sz w:val="20"/>
                              </w:rPr>
                              <w:t xml:space="preserve"> </w:t>
                            </w:r>
                            <w:r>
                              <w:rPr>
                                <w:spacing w:val="-2"/>
                                <w:sz w:val="20"/>
                              </w:rPr>
                              <w:t>«преданность»</w:t>
                            </w:r>
                            <w:r>
                              <w:rPr>
                                <w:spacing w:val="2"/>
                                <w:sz w:val="20"/>
                              </w:rPr>
                              <w:t xml:space="preserve"> </w:t>
                            </w:r>
                            <w:r>
                              <w:rPr>
                                <w:spacing w:val="-2"/>
                                <w:sz w:val="20"/>
                              </w:rPr>
                              <w:t>животных</w:t>
                            </w:r>
                          </w:p>
                        </w:tc>
                      </w:tr>
                      <w:tr w:rsidR="00F059EE">
                        <w:trPr>
                          <w:trHeight w:val="700"/>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64</w:t>
                            </w:r>
                          </w:p>
                        </w:tc>
                        <w:tc>
                          <w:tcPr>
                            <w:tcW w:w="8335" w:type="dxa"/>
                          </w:tcPr>
                          <w:p w:rsidR="00F059EE" w:rsidRDefault="00E53F5F">
                            <w:pPr>
                              <w:pStyle w:val="TableParagraph"/>
                              <w:tabs>
                                <w:tab w:val="left" w:pos="1903"/>
                                <w:tab w:val="left" w:pos="2868"/>
                                <w:tab w:val="left" w:pos="3178"/>
                                <w:tab w:val="left" w:pos="4253"/>
                                <w:tab w:val="left" w:pos="4527"/>
                                <w:tab w:val="left" w:pos="5124"/>
                                <w:tab w:val="left" w:pos="6498"/>
                              </w:tabs>
                              <w:spacing w:before="7"/>
                              <w:ind w:right="738"/>
                              <w:rPr>
                                <w:sz w:val="20"/>
                              </w:rPr>
                            </w:pPr>
                            <w:r>
                              <w:rPr>
                                <w:spacing w:val="-2"/>
                                <w:sz w:val="20"/>
                              </w:rPr>
                              <w:t>Взаимоотношения</w:t>
                            </w:r>
                            <w:r>
                              <w:rPr>
                                <w:sz w:val="20"/>
                              </w:rPr>
                              <w:tab/>
                            </w:r>
                            <w:r>
                              <w:rPr>
                                <w:spacing w:val="-2"/>
                                <w:sz w:val="20"/>
                              </w:rPr>
                              <w:t>человека</w:t>
                            </w:r>
                            <w:r>
                              <w:rPr>
                                <w:sz w:val="20"/>
                              </w:rPr>
                              <w:tab/>
                            </w:r>
                            <w:r>
                              <w:rPr>
                                <w:spacing w:val="-10"/>
                                <w:sz w:val="20"/>
                              </w:rPr>
                              <w:t>и</w:t>
                            </w:r>
                            <w:r>
                              <w:rPr>
                                <w:sz w:val="20"/>
                              </w:rPr>
                              <w:tab/>
                            </w:r>
                            <w:r>
                              <w:rPr>
                                <w:spacing w:val="-2"/>
                                <w:sz w:val="20"/>
                              </w:rPr>
                              <w:t>животных</w:t>
                            </w:r>
                            <w:r>
                              <w:rPr>
                                <w:sz w:val="20"/>
                              </w:rPr>
                              <w:tab/>
                            </w:r>
                            <w:r>
                              <w:rPr>
                                <w:spacing w:val="-10"/>
                                <w:sz w:val="20"/>
                              </w:rPr>
                              <w:t>-</w:t>
                            </w:r>
                            <w:r>
                              <w:rPr>
                                <w:sz w:val="20"/>
                              </w:rPr>
                              <w:tab/>
                            </w:r>
                            <w:r>
                              <w:rPr>
                                <w:spacing w:val="-4"/>
                                <w:sz w:val="20"/>
                              </w:rPr>
                              <w:t>тема</w:t>
                            </w:r>
                            <w:r>
                              <w:rPr>
                                <w:sz w:val="20"/>
                              </w:rPr>
                              <w:tab/>
                            </w:r>
                            <w:r>
                              <w:rPr>
                                <w:spacing w:val="-2"/>
                                <w:sz w:val="20"/>
                              </w:rPr>
                              <w:t>произведения</w:t>
                            </w:r>
                            <w:r>
                              <w:rPr>
                                <w:sz w:val="20"/>
                              </w:rPr>
                              <w:tab/>
                            </w:r>
                            <w:r>
                              <w:rPr>
                                <w:spacing w:val="-2"/>
                                <w:sz w:val="20"/>
                              </w:rPr>
                              <w:t>Д.Н.</w:t>
                            </w:r>
                            <w:r>
                              <w:rPr>
                                <w:spacing w:val="-13"/>
                                <w:sz w:val="20"/>
                              </w:rPr>
                              <w:t xml:space="preserve"> </w:t>
                            </w:r>
                            <w:r>
                              <w:rPr>
                                <w:spacing w:val="-2"/>
                                <w:sz w:val="20"/>
                              </w:rPr>
                              <w:t>Мамин- Сибиряка</w:t>
                            </w:r>
                          </w:p>
                          <w:p w:rsidR="00F059EE" w:rsidRDefault="00E53F5F">
                            <w:pPr>
                              <w:pStyle w:val="TableParagraph"/>
                              <w:spacing w:line="213" w:lineRule="exact"/>
                              <w:rPr>
                                <w:sz w:val="20"/>
                              </w:rPr>
                            </w:pPr>
                            <w:r>
                              <w:rPr>
                                <w:spacing w:val="-2"/>
                                <w:sz w:val="20"/>
                              </w:rPr>
                              <w:t>«Приемыш»</w:t>
                            </w:r>
                          </w:p>
                        </w:tc>
                      </w:tr>
                      <w:tr w:rsidR="00F059EE">
                        <w:trPr>
                          <w:trHeight w:val="256"/>
                        </w:trPr>
                        <w:tc>
                          <w:tcPr>
                            <w:tcW w:w="1051"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65</w:t>
                            </w:r>
                          </w:p>
                        </w:tc>
                        <w:tc>
                          <w:tcPr>
                            <w:tcW w:w="8335" w:type="dxa"/>
                          </w:tcPr>
                          <w:p w:rsidR="00F059EE" w:rsidRDefault="00E53F5F">
                            <w:pPr>
                              <w:pStyle w:val="TableParagraph"/>
                              <w:spacing w:before="2"/>
                              <w:rPr>
                                <w:sz w:val="20"/>
                              </w:rPr>
                            </w:pPr>
                            <w:r>
                              <w:rPr>
                                <w:sz w:val="20"/>
                              </w:rPr>
                              <w:t>Соотнесение</w:t>
                            </w:r>
                            <w:r>
                              <w:rPr>
                                <w:spacing w:val="-13"/>
                                <w:sz w:val="20"/>
                              </w:rPr>
                              <w:t xml:space="preserve"> </w:t>
                            </w:r>
                            <w:r>
                              <w:rPr>
                                <w:sz w:val="20"/>
                              </w:rPr>
                              <w:t>заглавия</w:t>
                            </w:r>
                            <w:r>
                              <w:rPr>
                                <w:spacing w:val="-12"/>
                                <w:sz w:val="20"/>
                              </w:rPr>
                              <w:t xml:space="preserve"> </w:t>
                            </w:r>
                            <w:r>
                              <w:rPr>
                                <w:sz w:val="20"/>
                              </w:rPr>
                              <w:t>и</w:t>
                            </w:r>
                            <w:r>
                              <w:rPr>
                                <w:spacing w:val="-12"/>
                                <w:sz w:val="20"/>
                              </w:rPr>
                              <w:t xml:space="preserve"> </w:t>
                            </w:r>
                            <w:r>
                              <w:rPr>
                                <w:sz w:val="20"/>
                              </w:rPr>
                              <w:t>главной</w:t>
                            </w:r>
                            <w:r>
                              <w:rPr>
                                <w:spacing w:val="-12"/>
                                <w:sz w:val="20"/>
                              </w:rPr>
                              <w:t xml:space="preserve"> </w:t>
                            </w:r>
                            <w:r>
                              <w:rPr>
                                <w:sz w:val="20"/>
                              </w:rPr>
                              <w:t>мысли</w:t>
                            </w:r>
                            <w:r>
                              <w:rPr>
                                <w:spacing w:val="-10"/>
                                <w:sz w:val="20"/>
                              </w:rPr>
                              <w:t xml:space="preserve"> </w:t>
                            </w:r>
                            <w:r>
                              <w:rPr>
                                <w:sz w:val="20"/>
                              </w:rPr>
                              <w:t>рассказа</w:t>
                            </w:r>
                            <w:r>
                              <w:rPr>
                                <w:spacing w:val="-9"/>
                                <w:sz w:val="20"/>
                              </w:rPr>
                              <w:t xml:space="preserve"> </w:t>
                            </w:r>
                            <w:r>
                              <w:rPr>
                                <w:sz w:val="20"/>
                              </w:rPr>
                              <w:t>Д.Н.</w:t>
                            </w:r>
                            <w:r>
                              <w:rPr>
                                <w:spacing w:val="-12"/>
                                <w:sz w:val="20"/>
                              </w:rPr>
                              <w:t xml:space="preserve"> </w:t>
                            </w:r>
                            <w:r>
                              <w:rPr>
                                <w:sz w:val="20"/>
                              </w:rPr>
                              <w:t>Мамин-Сибиряка</w:t>
                            </w:r>
                            <w:r>
                              <w:rPr>
                                <w:spacing w:val="-5"/>
                                <w:sz w:val="20"/>
                              </w:rPr>
                              <w:t xml:space="preserve"> </w:t>
                            </w:r>
                            <w:r>
                              <w:rPr>
                                <w:spacing w:val="-2"/>
                                <w:sz w:val="20"/>
                              </w:rPr>
                              <w:t>«Приемыш»</w:t>
                            </w:r>
                          </w:p>
                        </w:tc>
                      </w:tr>
                      <w:tr w:rsidR="00F059EE">
                        <w:trPr>
                          <w:trHeight w:val="700"/>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66</w:t>
                            </w:r>
                          </w:p>
                        </w:tc>
                        <w:tc>
                          <w:tcPr>
                            <w:tcW w:w="8335" w:type="dxa"/>
                          </w:tcPr>
                          <w:p w:rsidR="00F059EE" w:rsidRDefault="00E53F5F">
                            <w:pPr>
                              <w:pStyle w:val="TableParagraph"/>
                              <w:spacing w:before="7"/>
                              <w:ind w:right="422"/>
                              <w:rPr>
                                <w:sz w:val="20"/>
                              </w:rPr>
                            </w:pPr>
                            <w:r>
                              <w:rPr>
                                <w:sz w:val="20"/>
                              </w:rPr>
                              <w:t>Обсуждение</w:t>
                            </w:r>
                            <w:r>
                              <w:rPr>
                                <w:spacing w:val="-7"/>
                                <w:sz w:val="20"/>
                              </w:rPr>
                              <w:t xml:space="preserve"> </w:t>
                            </w:r>
                            <w:r>
                              <w:rPr>
                                <w:sz w:val="20"/>
                              </w:rPr>
                              <w:t>проблемы</w:t>
                            </w:r>
                            <w:r>
                              <w:rPr>
                                <w:spacing w:val="-7"/>
                                <w:sz w:val="20"/>
                              </w:rPr>
                              <w:t xml:space="preserve"> </w:t>
                            </w:r>
                            <w:r>
                              <w:rPr>
                                <w:sz w:val="20"/>
                              </w:rPr>
                              <w:t>«Что</w:t>
                            </w:r>
                            <w:r>
                              <w:rPr>
                                <w:spacing w:val="-10"/>
                                <w:sz w:val="20"/>
                              </w:rPr>
                              <w:t xml:space="preserve"> </w:t>
                            </w:r>
                            <w:r>
                              <w:rPr>
                                <w:sz w:val="20"/>
                              </w:rPr>
                              <w:t>значит</w:t>
                            </w:r>
                            <w:r>
                              <w:rPr>
                                <w:spacing w:val="-9"/>
                                <w:sz w:val="20"/>
                              </w:rPr>
                              <w:t xml:space="preserve"> </w:t>
                            </w:r>
                            <w:r>
                              <w:rPr>
                                <w:sz w:val="20"/>
                              </w:rPr>
                              <w:t>любить</w:t>
                            </w:r>
                            <w:r>
                              <w:rPr>
                                <w:spacing w:val="-10"/>
                                <w:sz w:val="20"/>
                              </w:rPr>
                              <w:t xml:space="preserve"> </w:t>
                            </w:r>
                            <w:r>
                              <w:rPr>
                                <w:sz w:val="20"/>
                              </w:rPr>
                              <w:t>животных?»</w:t>
                            </w:r>
                            <w:r>
                              <w:rPr>
                                <w:spacing w:val="-11"/>
                                <w:sz w:val="20"/>
                              </w:rPr>
                              <w:t xml:space="preserve"> </w:t>
                            </w:r>
                            <w:r>
                              <w:rPr>
                                <w:sz w:val="20"/>
                              </w:rPr>
                              <w:t>на</w:t>
                            </w:r>
                            <w:r>
                              <w:rPr>
                                <w:spacing w:val="-10"/>
                                <w:sz w:val="20"/>
                              </w:rPr>
                              <w:t xml:space="preserve"> </w:t>
                            </w:r>
                            <w:r>
                              <w:rPr>
                                <w:sz w:val="20"/>
                              </w:rPr>
                              <w:t>примере</w:t>
                            </w:r>
                            <w:r>
                              <w:rPr>
                                <w:spacing w:val="-10"/>
                                <w:sz w:val="20"/>
                              </w:rPr>
                              <w:t xml:space="preserve"> </w:t>
                            </w:r>
                            <w:r>
                              <w:rPr>
                                <w:sz w:val="20"/>
                              </w:rPr>
                              <w:t>рассказа</w:t>
                            </w:r>
                            <w:r>
                              <w:rPr>
                                <w:spacing w:val="-10"/>
                                <w:sz w:val="20"/>
                              </w:rPr>
                              <w:t xml:space="preserve"> </w:t>
                            </w:r>
                            <w:r>
                              <w:rPr>
                                <w:sz w:val="20"/>
                              </w:rPr>
                              <w:t xml:space="preserve">В.Ю. </w:t>
                            </w:r>
                            <w:r>
                              <w:rPr>
                                <w:spacing w:val="-2"/>
                                <w:sz w:val="20"/>
                              </w:rPr>
                              <w:t>Драгунского</w:t>
                            </w:r>
                          </w:p>
                          <w:p w:rsidR="00F059EE" w:rsidRDefault="00E53F5F">
                            <w:pPr>
                              <w:pStyle w:val="TableParagraph"/>
                              <w:spacing w:line="213" w:lineRule="exact"/>
                              <w:rPr>
                                <w:sz w:val="20"/>
                              </w:rPr>
                            </w:pPr>
                            <w:r>
                              <w:rPr>
                                <w:sz w:val="20"/>
                              </w:rPr>
                              <w:t>«Он</w:t>
                            </w:r>
                            <w:r>
                              <w:rPr>
                                <w:spacing w:val="-6"/>
                                <w:sz w:val="20"/>
                              </w:rPr>
                              <w:t xml:space="preserve"> </w:t>
                            </w:r>
                            <w:r>
                              <w:rPr>
                                <w:sz w:val="20"/>
                              </w:rPr>
                              <w:t>живой</w:t>
                            </w:r>
                            <w:r>
                              <w:rPr>
                                <w:spacing w:val="-4"/>
                                <w:sz w:val="20"/>
                              </w:rPr>
                              <w:t xml:space="preserve"> </w:t>
                            </w:r>
                            <w:r>
                              <w:rPr>
                                <w:sz w:val="20"/>
                              </w:rPr>
                              <w:t>и</w:t>
                            </w:r>
                            <w:r>
                              <w:rPr>
                                <w:spacing w:val="-8"/>
                                <w:sz w:val="20"/>
                              </w:rPr>
                              <w:t xml:space="preserve"> </w:t>
                            </w:r>
                            <w:r>
                              <w:rPr>
                                <w:spacing w:val="-2"/>
                                <w:sz w:val="20"/>
                              </w:rPr>
                              <w:t>светится»</w:t>
                            </w:r>
                          </w:p>
                        </w:tc>
                      </w:tr>
                      <w:tr w:rsidR="00F059EE">
                        <w:trPr>
                          <w:trHeight w:val="482"/>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67</w:t>
                            </w:r>
                          </w:p>
                        </w:tc>
                        <w:tc>
                          <w:tcPr>
                            <w:tcW w:w="8335" w:type="dxa"/>
                          </w:tcPr>
                          <w:p w:rsidR="00F059EE" w:rsidRDefault="00E53F5F">
                            <w:pPr>
                              <w:pStyle w:val="TableParagraph"/>
                              <w:spacing w:line="237" w:lineRule="auto"/>
                              <w:ind w:right="422"/>
                              <w:rPr>
                                <w:sz w:val="20"/>
                              </w:rPr>
                            </w:pPr>
                            <w:r>
                              <w:rPr>
                                <w:sz w:val="20"/>
                              </w:rPr>
                              <w:t>Характеристика</w:t>
                            </w:r>
                            <w:r>
                              <w:rPr>
                                <w:spacing w:val="-10"/>
                                <w:sz w:val="20"/>
                              </w:rPr>
                              <w:t xml:space="preserve"> </w:t>
                            </w:r>
                            <w:r>
                              <w:rPr>
                                <w:sz w:val="20"/>
                              </w:rPr>
                              <w:t>героев-животных,</w:t>
                            </w:r>
                            <w:r>
                              <w:rPr>
                                <w:spacing w:val="-9"/>
                                <w:sz w:val="20"/>
                              </w:rPr>
                              <w:t xml:space="preserve"> </w:t>
                            </w:r>
                            <w:r>
                              <w:rPr>
                                <w:sz w:val="20"/>
                              </w:rPr>
                              <w:t>их</w:t>
                            </w:r>
                            <w:r>
                              <w:rPr>
                                <w:spacing w:val="-12"/>
                                <w:sz w:val="20"/>
                              </w:rPr>
                              <w:t xml:space="preserve"> </w:t>
                            </w:r>
                            <w:r>
                              <w:rPr>
                                <w:sz w:val="20"/>
                              </w:rPr>
                              <w:t>изображение</w:t>
                            </w:r>
                            <w:r>
                              <w:rPr>
                                <w:spacing w:val="-12"/>
                                <w:sz w:val="20"/>
                              </w:rPr>
                              <w:t xml:space="preserve"> </w:t>
                            </w:r>
                            <w:r>
                              <w:rPr>
                                <w:sz w:val="20"/>
                              </w:rPr>
                              <w:t>в</w:t>
                            </w:r>
                            <w:r>
                              <w:rPr>
                                <w:spacing w:val="-13"/>
                                <w:sz w:val="20"/>
                              </w:rPr>
                              <w:t xml:space="preserve"> </w:t>
                            </w:r>
                            <w:r>
                              <w:rPr>
                                <w:sz w:val="20"/>
                              </w:rPr>
                              <w:t>рассказах</w:t>
                            </w:r>
                            <w:r>
                              <w:rPr>
                                <w:spacing w:val="-10"/>
                                <w:sz w:val="20"/>
                              </w:rPr>
                              <w:t xml:space="preserve"> </w:t>
                            </w:r>
                            <w:r>
                              <w:rPr>
                                <w:sz w:val="20"/>
                              </w:rPr>
                              <w:t>писателей.</w:t>
                            </w:r>
                            <w:r>
                              <w:rPr>
                                <w:spacing w:val="-12"/>
                                <w:sz w:val="20"/>
                              </w:rPr>
                              <w:t xml:space="preserve"> </w:t>
                            </w:r>
                            <w:r>
                              <w:rPr>
                                <w:sz w:val="20"/>
                              </w:rPr>
                              <w:t>На</w:t>
                            </w:r>
                            <w:r>
                              <w:rPr>
                                <w:spacing w:val="-11"/>
                                <w:sz w:val="20"/>
                              </w:rPr>
                              <w:t xml:space="preserve"> </w:t>
                            </w:r>
                            <w:r>
                              <w:rPr>
                                <w:sz w:val="20"/>
                              </w:rPr>
                              <w:t>примере рассказа К.Г. Паустовского «Кот-ворюга»</w:t>
                            </w:r>
                          </w:p>
                        </w:tc>
                      </w:tr>
                      <w:tr w:rsidR="00F059EE">
                        <w:trPr>
                          <w:trHeight w:val="256"/>
                        </w:trPr>
                        <w:tc>
                          <w:tcPr>
                            <w:tcW w:w="1051"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68</w:t>
                            </w:r>
                          </w:p>
                        </w:tc>
                        <w:tc>
                          <w:tcPr>
                            <w:tcW w:w="8335" w:type="dxa"/>
                          </w:tcPr>
                          <w:p w:rsidR="00F059EE" w:rsidRDefault="00E53F5F">
                            <w:pPr>
                              <w:pStyle w:val="TableParagraph"/>
                              <w:spacing w:before="2"/>
                              <w:rPr>
                                <w:sz w:val="20"/>
                              </w:rPr>
                            </w:pPr>
                            <w:r>
                              <w:rPr>
                                <w:sz w:val="20"/>
                              </w:rPr>
                              <w:t>Работа</w:t>
                            </w:r>
                            <w:r>
                              <w:rPr>
                                <w:spacing w:val="-15"/>
                                <w:sz w:val="20"/>
                              </w:rPr>
                              <w:t xml:space="preserve"> </w:t>
                            </w:r>
                            <w:r>
                              <w:rPr>
                                <w:sz w:val="20"/>
                              </w:rPr>
                              <w:t>с</w:t>
                            </w:r>
                            <w:r>
                              <w:rPr>
                                <w:spacing w:val="-12"/>
                                <w:sz w:val="20"/>
                              </w:rPr>
                              <w:t xml:space="preserve"> </w:t>
                            </w:r>
                            <w:r>
                              <w:rPr>
                                <w:sz w:val="20"/>
                              </w:rPr>
                              <w:t>рассказом</w:t>
                            </w:r>
                            <w:r>
                              <w:rPr>
                                <w:spacing w:val="-13"/>
                                <w:sz w:val="20"/>
                              </w:rPr>
                              <w:t xml:space="preserve"> </w:t>
                            </w:r>
                            <w:r>
                              <w:rPr>
                                <w:sz w:val="20"/>
                              </w:rPr>
                              <w:t>К.Г.</w:t>
                            </w:r>
                            <w:r>
                              <w:rPr>
                                <w:spacing w:val="-12"/>
                                <w:sz w:val="20"/>
                              </w:rPr>
                              <w:t xml:space="preserve"> </w:t>
                            </w:r>
                            <w:r>
                              <w:rPr>
                                <w:sz w:val="20"/>
                              </w:rPr>
                              <w:t>Паустовского</w:t>
                            </w:r>
                            <w:r>
                              <w:rPr>
                                <w:spacing w:val="-10"/>
                                <w:sz w:val="20"/>
                              </w:rPr>
                              <w:t xml:space="preserve"> </w:t>
                            </w:r>
                            <w:r>
                              <w:rPr>
                                <w:sz w:val="20"/>
                              </w:rPr>
                              <w:t>«Кот-ворюга»:</w:t>
                            </w:r>
                            <w:r>
                              <w:rPr>
                                <w:spacing w:val="-11"/>
                                <w:sz w:val="20"/>
                              </w:rPr>
                              <w:t xml:space="preserve"> </w:t>
                            </w:r>
                            <w:r>
                              <w:rPr>
                                <w:sz w:val="20"/>
                              </w:rPr>
                              <w:t>анализ</w:t>
                            </w:r>
                            <w:r>
                              <w:rPr>
                                <w:spacing w:val="-11"/>
                                <w:sz w:val="20"/>
                              </w:rPr>
                              <w:t xml:space="preserve"> </w:t>
                            </w:r>
                            <w:r>
                              <w:rPr>
                                <w:sz w:val="20"/>
                              </w:rPr>
                              <w:t>композиции,</w:t>
                            </w:r>
                            <w:r>
                              <w:rPr>
                                <w:spacing w:val="-11"/>
                                <w:sz w:val="20"/>
                              </w:rPr>
                              <w:t xml:space="preserve"> </w:t>
                            </w:r>
                            <w:r>
                              <w:rPr>
                                <w:sz w:val="20"/>
                              </w:rPr>
                              <w:t>составление</w:t>
                            </w:r>
                            <w:r>
                              <w:rPr>
                                <w:spacing w:val="-10"/>
                                <w:sz w:val="20"/>
                              </w:rPr>
                              <w:t xml:space="preserve"> </w:t>
                            </w:r>
                            <w:r>
                              <w:rPr>
                                <w:spacing w:val="-2"/>
                                <w:sz w:val="20"/>
                              </w:rPr>
                              <w:t>плана</w:t>
                            </w:r>
                          </w:p>
                        </w:tc>
                      </w:tr>
                      <w:tr w:rsidR="00F059EE">
                        <w:trPr>
                          <w:trHeight w:val="700"/>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69</w:t>
                            </w:r>
                          </w:p>
                        </w:tc>
                        <w:tc>
                          <w:tcPr>
                            <w:tcW w:w="8335" w:type="dxa"/>
                          </w:tcPr>
                          <w:p w:rsidR="00F059EE" w:rsidRDefault="00E53F5F">
                            <w:pPr>
                              <w:pStyle w:val="TableParagraph"/>
                              <w:spacing w:before="7"/>
                              <w:ind w:right="613"/>
                              <w:rPr>
                                <w:sz w:val="20"/>
                              </w:rPr>
                            </w:pPr>
                            <w:r>
                              <w:rPr>
                                <w:sz w:val="20"/>
                              </w:rPr>
                              <w:t>Произведения</w:t>
                            </w:r>
                            <w:r>
                              <w:rPr>
                                <w:spacing w:val="36"/>
                                <w:sz w:val="20"/>
                              </w:rPr>
                              <w:t xml:space="preserve"> </w:t>
                            </w:r>
                            <w:r>
                              <w:rPr>
                                <w:sz w:val="20"/>
                              </w:rPr>
                              <w:t>К.Г.</w:t>
                            </w:r>
                            <w:r>
                              <w:rPr>
                                <w:spacing w:val="-5"/>
                                <w:sz w:val="20"/>
                              </w:rPr>
                              <w:t xml:space="preserve"> </w:t>
                            </w:r>
                            <w:r>
                              <w:rPr>
                                <w:sz w:val="20"/>
                              </w:rPr>
                              <w:t>Паустовского</w:t>
                            </w:r>
                            <w:r>
                              <w:rPr>
                                <w:spacing w:val="40"/>
                                <w:sz w:val="20"/>
                              </w:rPr>
                              <w:t xml:space="preserve"> </w:t>
                            </w:r>
                            <w:r>
                              <w:rPr>
                                <w:sz w:val="20"/>
                              </w:rPr>
                              <w:t>о</w:t>
                            </w:r>
                            <w:r>
                              <w:rPr>
                                <w:spacing w:val="36"/>
                                <w:sz w:val="20"/>
                              </w:rPr>
                              <w:t xml:space="preserve"> </w:t>
                            </w:r>
                            <w:r>
                              <w:rPr>
                                <w:sz w:val="20"/>
                              </w:rPr>
                              <w:t>природе</w:t>
                            </w:r>
                            <w:r>
                              <w:rPr>
                                <w:spacing w:val="35"/>
                                <w:sz w:val="20"/>
                              </w:rPr>
                              <w:t xml:space="preserve"> </w:t>
                            </w:r>
                            <w:r>
                              <w:rPr>
                                <w:sz w:val="20"/>
                              </w:rPr>
                              <w:t>и</w:t>
                            </w:r>
                            <w:r>
                              <w:rPr>
                                <w:spacing w:val="34"/>
                                <w:sz w:val="20"/>
                              </w:rPr>
                              <w:t xml:space="preserve"> </w:t>
                            </w:r>
                            <w:r>
                              <w:rPr>
                                <w:sz w:val="20"/>
                              </w:rPr>
                              <w:t>животных.</w:t>
                            </w:r>
                            <w:r>
                              <w:rPr>
                                <w:spacing w:val="36"/>
                                <w:sz w:val="20"/>
                              </w:rPr>
                              <w:t xml:space="preserve"> </w:t>
                            </w:r>
                            <w:r>
                              <w:rPr>
                                <w:sz w:val="20"/>
                              </w:rPr>
                              <w:t>Главная</w:t>
                            </w:r>
                            <w:r>
                              <w:rPr>
                                <w:spacing w:val="35"/>
                                <w:sz w:val="20"/>
                              </w:rPr>
                              <w:t xml:space="preserve"> </w:t>
                            </w:r>
                            <w:r>
                              <w:rPr>
                                <w:sz w:val="20"/>
                              </w:rPr>
                              <w:t>мысль</w:t>
                            </w:r>
                            <w:r>
                              <w:rPr>
                                <w:spacing w:val="40"/>
                                <w:sz w:val="20"/>
                              </w:rPr>
                              <w:t xml:space="preserve"> </w:t>
                            </w:r>
                            <w:r>
                              <w:rPr>
                                <w:sz w:val="20"/>
                              </w:rPr>
                              <w:t xml:space="preserve">(идея) </w:t>
                            </w:r>
                            <w:r>
                              <w:rPr>
                                <w:spacing w:val="-2"/>
                                <w:sz w:val="20"/>
                              </w:rPr>
                              <w:t>рассказа</w:t>
                            </w:r>
                          </w:p>
                          <w:p w:rsidR="00F059EE" w:rsidRDefault="00E53F5F">
                            <w:pPr>
                              <w:pStyle w:val="TableParagraph"/>
                              <w:spacing w:line="213" w:lineRule="exact"/>
                              <w:rPr>
                                <w:sz w:val="20"/>
                              </w:rPr>
                            </w:pPr>
                            <w:r>
                              <w:rPr>
                                <w:spacing w:val="-2"/>
                                <w:sz w:val="20"/>
                              </w:rPr>
                              <w:t>«Барсучий</w:t>
                            </w:r>
                            <w:r>
                              <w:rPr>
                                <w:spacing w:val="2"/>
                                <w:sz w:val="20"/>
                              </w:rPr>
                              <w:t xml:space="preserve"> </w:t>
                            </w:r>
                            <w:r>
                              <w:rPr>
                                <w:spacing w:val="-4"/>
                                <w:sz w:val="20"/>
                              </w:rPr>
                              <w:t>нос»</w:t>
                            </w:r>
                          </w:p>
                        </w:tc>
                      </w:tr>
                      <w:tr w:rsidR="00F059EE">
                        <w:trPr>
                          <w:trHeight w:val="484"/>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70</w:t>
                            </w:r>
                          </w:p>
                        </w:tc>
                        <w:tc>
                          <w:tcPr>
                            <w:tcW w:w="8335" w:type="dxa"/>
                          </w:tcPr>
                          <w:p w:rsidR="00F059EE" w:rsidRDefault="00E53F5F">
                            <w:pPr>
                              <w:pStyle w:val="TableParagraph"/>
                              <w:spacing w:line="237" w:lineRule="auto"/>
                              <w:ind w:right="997"/>
                              <w:rPr>
                                <w:sz w:val="20"/>
                              </w:rPr>
                            </w:pPr>
                            <w:r>
                              <w:rPr>
                                <w:sz w:val="20"/>
                              </w:rPr>
                              <w:t>Работа</w:t>
                            </w:r>
                            <w:r>
                              <w:rPr>
                                <w:spacing w:val="40"/>
                                <w:sz w:val="20"/>
                              </w:rPr>
                              <w:t xml:space="preserve"> </w:t>
                            </w:r>
                            <w:r>
                              <w:rPr>
                                <w:sz w:val="20"/>
                              </w:rPr>
                              <w:t>с</w:t>
                            </w:r>
                            <w:r>
                              <w:rPr>
                                <w:spacing w:val="40"/>
                                <w:sz w:val="20"/>
                              </w:rPr>
                              <w:t xml:space="preserve"> </w:t>
                            </w:r>
                            <w:r>
                              <w:rPr>
                                <w:sz w:val="20"/>
                              </w:rPr>
                              <w:t>произведением</w:t>
                            </w:r>
                            <w:r>
                              <w:rPr>
                                <w:spacing w:val="40"/>
                                <w:sz w:val="20"/>
                              </w:rPr>
                              <w:t xml:space="preserve"> </w:t>
                            </w:r>
                            <w:r>
                              <w:rPr>
                                <w:sz w:val="20"/>
                              </w:rPr>
                              <w:t>К.Г.</w:t>
                            </w:r>
                            <w:r>
                              <w:rPr>
                                <w:spacing w:val="-5"/>
                                <w:sz w:val="20"/>
                              </w:rPr>
                              <w:t xml:space="preserve"> </w:t>
                            </w:r>
                            <w:r>
                              <w:rPr>
                                <w:sz w:val="20"/>
                              </w:rPr>
                              <w:t>Паустовского</w:t>
                            </w:r>
                            <w:r>
                              <w:rPr>
                                <w:spacing w:val="40"/>
                                <w:sz w:val="20"/>
                              </w:rPr>
                              <w:t xml:space="preserve"> </w:t>
                            </w:r>
                            <w:r>
                              <w:rPr>
                                <w:sz w:val="20"/>
                              </w:rPr>
                              <w:t>«Барсучий</w:t>
                            </w:r>
                            <w:r>
                              <w:rPr>
                                <w:spacing w:val="40"/>
                                <w:sz w:val="20"/>
                              </w:rPr>
                              <w:t xml:space="preserve"> </w:t>
                            </w:r>
                            <w:r>
                              <w:rPr>
                                <w:sz w:val="20"/>
                              </w:rPr>
                              <w:t>нос»:</w:t>
                            </w:r>
                            <w:r>
                              <w:rPr>
                                <w:spacing w:val="40"/>
                                <w:sz w:val="20"/>
                              </w:rPr>
                              <w:t xml:space="preserve"> </w:t>
                            </w:r>
                            <w:r>
                              <w:rPr>
                                <w:sz w:val="20"/>
                              </w:rPr>
                              <w:t>особенности</w:t>
                            </w:r>
                            <w:r>
                              <w:rPr>
                                <w:spacing w:val="40"/>
                                <w:sz w:val="20"/>
                              </w:rPr>
                              <w:t xml:space="preserve"> </w:t>
                            </w:r>
                            <w:r>
                              <w:rPr>
                                <w:sz w:val="20"/>
                              </w:rPr>
                              <w:t>композиции, составление плана рассказа</w:t>
                            </w:r>
                          </w:p>
                        </w:tc>
                      </w:tr>
                      <w:tr w:rsidR="00F059EE">
                        <w:trPr>
                          <w:trHeight w:val="484"/>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71</w:t>
                            </w:r>
                          </w:p>
                        </w:tc>
                        <w:tc>
                          <w:tcPr>
                            <w:tcW w:w="8335" w:type="dxa"/>
                          </w:tcPr>
                          <w:p w:rsidR="00F059EE" w:rsidRDefault="00E53F5F">
                            <w:pPr>
                              <w:pStyle w:val="TableParagraph"/>
                              <w:spacing w:before="2"/>
                              <w:rPr>
                                <w:sz w:val="20"/>
                              </w:rPr>
                            </w:pPr>
                            <w:r>
                              <w:rPr>
                                <w:sz w:val="20"/>
                              </w:rPr>
                              <w:t>Особенности</w:t>
                            </w:r>
                            <w:r>
                              <w:rPr>
                                <w:spacing w:val="29"/>
                                <w:sz w:val="20"/>
                              </w:rPr>
                              <w:t xml:space="preserve"> </w:t>
                            </w:r>
                            <w:r>
                              <w:rPr>
                                <w:sz w:val="20"/>
                              </w:rPr>
                              <w:t>композиции</w:t>
                            </w:r>
                            <w:r>
                              <w:rPr>
                                <w:spacing w:val="29"/>
                                <w:sz w:val="20"/>
                              </w:rPr>
                              <w:t xml:space="preserve"> </w:t>
                            </w:r>
                            <w:r>
                              <w:rPr>
                                <w:sz w:val="20"/>
                              </w:rPr>
                              <w:t>в</w:t>
                            </w:r>
                            <w:r>
                              <w:rPr>
                                <w:spacing w:val="28"/>
                                <w:sz w:val="20"/>
                              </w:rPr>
                              <w:t xml:space="preserve"> </w:t>
                            </w:r>
                            <w:r>
                              <w:rPr>
                                <w:sz w:val="20"/>
                              </w:rPr>
                              <w:t>рассказах</w:t>
                            </w:r>
                            <w:r>
                              <w:rPr>
                                <w:spacing w:val="29"/>
                                <w:sz w:val="20"/>
                              </w:rPr>
                              <w:t xml:space="preserve"> </w:t>
                            </w:r>
                            <w:r>
                              <w:rPr>
                                <w:sz w:val="20"/>
                              </w:rPr>
                              <w:t>о</w:t>
                            </w:r>
                            <w:r>
                              <w:rPr>
                                <w:spacing w:val="30"/>
                                <w:sz w:val="20"/>
                              </w:rPr>
                              <w:t xml:space="preserve"> </w:t>
                            </w:r>
                            <w:r>
                              <w:rPr>
                                <w:sz w:val="20"/>
                              </w:rPr>
                              <w:t>животных.</w:t>
                            </w:r>
                            <w:r>
                              <w:rPr>
                                <w:spacing w:val="30"/>
                                <w:sz w:val="20"/>
                              </w:rPr>
                              <w:t xml:space="preserve"> </w:t>
                            </w:r>
                            <w:r>
                              <w:rPr>
                                <w:sz w:val="20"/>
                              </w:rPr>
                              <w:t>На</w:t>
                            </w:r>
                            <w:r>
                              <w:rPr>
                                <w:spacing w:val="31"/>
                                <w:sz w:val="20"/>
                              </w:rPr>
                              <w:t xml:space="preserve"> </w:t>
                            </w:r>
                            <w:r>
                              <w:rPr>
                                <w:sz w:val="20"/>
                              </w:rPr>
                              <w:t>примере</w:t>
                            </w:r>
                            <w:r>
                              <w:rPr>
                                <w:spacing w:val="30"/>
                                <w:sz w:val="20"/>
                              </w:rPr>
                              <w:t xml:space="preserve"> </w:t>
                            </w:r>
                            <w:r>
                              <w:rPr>
                                <w:sz w:val="20"/>
                              </w:rPr>
                              <w:t>рассказа</w:t>
                            </w:r>
                            <w:r>
                              <w:rPr>
                                <w:spacing w:val="30"/>
                                <w:sz w:val="20"/>
                              </w:rPr>
                              <w:t xml:space="preserve"> </w:t>
                            </w:r>
                            <w:r>
                              <w:rPr>
                                <w:sz w:val="20"/>
                              </w:rPr>
                              <w:t>Б.С.</w:t>
                            </w:r>
                            <w:r>
                              <w:rPr>
                                <w:spacing w:val="-5"/>
                                <w:sz w:val="20"/>
                              </w:rPr>
                              <w:t xml:space="preserve"> </w:t>
                            </w:r>
                            <w:r>
                              <w:rPr>
                                <w:spacing w:val="-2"/>
                                <w:sz w:val="20"/>
                              </w:rPr>
                              <w:t>Житкова</w:t>
                            </w:r>
                          </w:p>
                          <w:p w:rsidR="00F059EE" w:rsidRDefault="00E53F5F">
                            <w:pPr>
                              <w:pStyle w:val="TableParagraph"/>
                              <w:spacing w:before="1"/>
                              <w:rPr>
                                <w:sz w:val="20"/>
                              </w:rPr>
                            </w:pPr>
                            <w:r>
                              <w:rPr>
                                <w:sz w:val="20"/>
                              </w:rPr>
                              <w:t>«Про</w:t>
                            </w:r>
                            <w:r>
                              <w:rPr>
                                <w:spacing w:val="-7"/>
                                <w:sz w:val="20"/>
                              </w:rPr>
                              <w:t xml:space="preserve"> </w:t>
                            </w:r>
                            <w:r>
                              <w:rPr>
                                <w:spacing w:val="-2"/>
                                <w:sz w:val="20"/>
                              </w:rPr>
                              <w:t>обезьянку»</w:t>
                            </w:r>
                          </w:p>
                        </w:tc>
                      </w:tr>
                      <w:tr w:rsidR="00F059EE">
                        <w:trPr>
                          <w:trHeight w:val="484"/>
                        </w:trPr>
                        <w:tc>
                          <w:tcPr>
                            <w:tcW w:w="1051"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72</w:t>
                            </w:r>
                          </w:p>
                        </w:tc>
                        <w:tc>
                          <w:tcPr>
                            <w:tcW w:w="8335" w:type="dxa"/>
                          </w:tcPr>
                          <w:p w:rsidR="00F059EE" w:rsidRDefault="00E53F5F">
                            <w:pPr>
                              <w:pStyle w:val="TableParagraph"/>
                              <w:spacing w:before="2"/>
                              <w:ind w:right="997"/>
                              <w:rPr>
                                <w:sz w:val="20"/>
                              </w:rPr>
                            </w:pPr>
                            <w:r>
                              <w:rPr>
                                <w:sz w:val="20"/>
                              </w:rPr>
                              <w:t>Создание</w:t>
                            </w:r>
                            <w:r>
                              <w:rPr>
                                <w:spacing w:val="80"/>
                                <w:sz w:val="20"/>
                              </w:rPr>
                              <w:t xml:space="preserve"> </w:t>
                            </w:r>
                            <w:r>
                              <w:rPr>
                                <w:sz w:val="20"/>
                              </w:rPr>
                              <w:t>характеров</w:t>
                            </w:r>
                            <w:r>
                              <w:rPr>
                                <w:spacing w:val="40"/>
                                <w:sz w:val="20"/>
                              </w:rPr>
                              <w:t xml:space="preserve"> </w:t>
                            </w:r>
                            <w:r>
                              <w:rPr>
                                <w:sz w:val="20"/>
                              </w:rPr>
                              <w:t>героев-животных</w:t>
                            </w:r>
                            <w:r>
                              <w:rPr>
                                <w:spacing w:val="80"/>
                                <w:sz w:val="20"/>
                              </w:rPr>
                              <w:t xml:space="preserve"> </w:t>
                            </w:r>
                            <w:r>
                              <w:rPr>
                                <w:sz w:val="20"/>
                              </w:rPr>
                              <w:t>в</w:t>
                            </w:r>
                            <w:r>
                              <w:rPr>
                                <w:spacing w:val="40"/>
                                <w:sz w:val="20"/>
                              </w:rPr>
                              <w:t xml:space="preserve"> </w:t>
                            </w:r>
                            <w:r>
                              <w:rPr>
                                <w:sz w:val="20"/>
                              </w:rPr>
                              <w:t>рассказах</w:t>
                            </w:r>
                            <w:r>
                              <w:rPr>
                                <w:spacing w:val="80"/>
                                <w:sz w:val="20"/>
                              </w:rPr>
                              <w:t xml:space="preserve"> </w:t>
                            </w:r>
                            <w:r>
                              <w:rPr>
                                <w:sz w:val="20"/>
                              </w:rPr>
                              <w:t>писателей.</w:t>
                            </w:r>
                            <w:r>
                              <w:rPr>
                                <w:spacing w:val="80"/>
                                <w:sz w:val="20"/>
                              </w:rPr>
                              <w:t xml:space="preserve"> </w:t>
                            </w:r>
                            <w:r>
                              <w:rPr>
                                <w:sz w:val="20"/>
                              </w:rPr>
                              <w:t>На</w:t>
                            </w:r>
                            <w:r>
                              <w:rPr>
                                <w:spacing w:val="40"/>
                                <w:sz w:val="20"/>
                              </w:rPr>
                              <w:t xml:space="preserve"> </w:t>
                            </w:r>
                            <w:r>
                              <w:rPr>
                                <w:sz w:val="20"/>
                              </w:rPr>
                              <w:t>примере рассказа Б.С. Житкова «Про обезьянку»</w:t>
                            </w:r>
                          </w:p>
                        </w:tc>
                      </w:tr>
                      <w:tr w:rsidR="00F059EE">
                        <w:trPr>
                          <w:trHeight w:val="931"/>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73</w:t>
                            </w:r>
                          </w:p>
                        </w:tc>
                        <w:tc>
                          <w:tcPr>
                            <w:tcW w:w="8335" w:type="dxa"/>
                          </w:tcPr>
                          <w:p w:rsidR="00F059EE" w:rsidRDefault="00E53F5F">
                            <w:pPr>
                              <w:pStyle w:val="TableParagraph"/>
                              <w:spacing w:before="7"/>
                              <w:ind w:right="145"/>
                              <w:rPr>
                                <w:sz w:val="20"/>
                              </w:rPr>
                            </w:pPr>
                            <w:r>
                              <w:rPr>
                                <w:sz w:val="20"/>
                              </w:rPr>
                              <w:t>Рассказы</w:t>
                            </w:r>
                            <w:r>
                              <w:rPr>
                                <w:spacing w:val="-7"/>
                                <w:sz w:val="20"/>
                              </w:rPr>
                              <w:t xml:space="preserve"> </w:t>
                            </w:r>
                            <w:r>
                              <w:rPr>
                                <w:sz w:val="20"/>
                              </w:rPr>
                              <w:t>писателей-натуралистов</w:t>
                            </w:r>
                            <w:r>
                              <w:rPr>
                                <w:spacing w:val="-7"/>
                                <w:sz w:val="20"/>
                              </w:rPr>
                              <w:t xml:space="preserve"> </w:t>
                            </w:r>
                            <w:r>
                              <w:rPr>
                                <w:sz w:val="20"/>
                              </w:rPr>
                              <w:t>о</w:t>
                            </w:r>
                            <w:r>
                              <w:rPr>
                                <w:spacing w:val="-7"/>
                                <w:sz w:val="20"/>
                              </w:rPr>
                              <w:t xml:space="preserve"> </w:t>
                            </w:r>
                            <w:r>
                              <w:rPr>
                                <w:sz w:val="20"/>
                              </w:rPr>
                              <w:t>заботливом</w:t>
                            </w:r>
                            <w:r>
                              <w:rPr>
                                <w:spacing w:val="-7"/>
                                <w:sz w:val="20"/>
                              </w:rPr>
                              <w:t xml:space="preserve"> </w:t>
                            </w:r>
                            <w:r>
                              <w:rPr>
                                <w:sz w:val="20"/>
                              </w:rPr>
                              <w:t>и</w:t>
                            </w:r>
                            <w:r>
                              <w:rPr>
                                <w:spacing w:val="-12"/>
                                <w:sz w:val="20"/>
                              </w:rPr>
                              <w:t xml:space="preserve"> </w:t>
                            </w:r>
                            <w:r>
                              <w:rPr>
                                <w:sz w:val="20"/>
                              </w:rPr>
                              <w:t>бережном</w:t>
                            </w:r>
                            <w:r>
                              <w:rPr>
                                <w:spacing w:val="-6"/>
                                <w:sz w:val="20"/>
                              </w:rPr>
                              <w:t xml:space="preserve"> </w:t>
                            </w:r>
                            <w:r>
                              <w:rPr>
                                <w:sz w:val="20"/>
                              </w:rPr>
                              <w:t>отношении</w:t>
                            </w:r>
                            <w:r>
                              <w:rPr>
                                <w:spacing w:val="-11"/>
                                <w:sz w:val="20"/>
                              </w:rPr>
                              <w:t xml:space="preserve"> </w:t>
                            </w:r>
                            <w:r>
                              <w:rPr>
                                <w:sz w:val="20"/>
                              </w:rPr>
                              <w:t>человека</w:t>
                            </w:r>
                            <w:r>
                              <w:rPr>
                                <w:spacing w:val="-6"/>
                                <w:sz w:val="20"/>
                              </w:rPr>
                              <w:t xml:space="preserve"> </w:t>
                            </w:r>
                            <w:r>
                              <w:rPr>
                                <w:sz w:val="20"/>
                              </w:rPr>
                              <w:t>к</w:t>
                            </w:r>
                            <w:r>
                              <w:rPr>
                                <w:spacing w:val="-5"/>
                                <w:sz w:val="20"/>
                              </w:rPr>
                              <w:t xml:space="preserve"> </w:t>
                            </w:r>
                            <w:r>
                              <w:rPr>
                                <w:sz w:val="20"/>
                              </w:rPr>
                              <w:t xml:space="preserve">животным </w:t>
                            </w:r>
                            <w:r>
                              <w:rPr>
                                <w:spacing w:val="-10"/>
                                <w:sz w:val="20"/>
                              </w:rPr>
                              <w:t>к</w:t>
                            </w:r>
                          </w:p>
                          <w:p w:rsidR="00F059EE" w:rsidRDefault="00E53F5F">
                            <w:pPr>
                              <w:pStyle w:val="TableParagraph"/>
                              <w:spacing w:before="14" w:line="223" w:lineRule="auto"/>
                              <w:rPr>
                                <w:sz w:val="20"/>
                              </w:rPr>
                            </w:pPr>
                            <w:r>
                              <w:rPr>
                                <w:sz w:val="20"/>
                              </w:rPr>
                              <w:t>природе</w:t>
                            </w:r>
                            <w:r>
                              <w:rPr>
                                <w:spacing w:val="30"/>
                                <w:sz w:val="20"/>
                              </w:rPr>
                              <w:t xml:space="preserve"> </w:t>
                            </w:r>
                            <w:r>
                              <w:rPr>
                                <w:sz w:val="20"/>
                              </w:rPr>
                              <w:t>родного</w:t>
                            </w:r>
                            <w:r>
                              <w:rPr>
                                <w:spacing w:val="33"/>
                                <w:sz w:val="20"/>
                              </w:rPr>
                              <w:t xml:space="preserve"> </w:t>
                            </w:r>
                            <w:r>
                              <w:rPr>
                                <w:sz w:val="20"/>
                              </w:rPr>
                              <w:t>края.</w:t>
                            </w:r>
                            <w:r>
                              <w:rPr>
                                <w:spacing w:val="34"/>
                                <w:sz w:val="20"/>
                              </w:rPr>
                              <w:t xml:space="preserve"> </w:t>
                            </w:r>
                            <w:r>
                              <w:rPr>
                                <w:sz w:val="20"/>
                              </w:rPr>
                              <w:t>Составление</w:t>
                            </w:r>
                            <w:r>
                              <w:rPr>
                                <w:spacing w:val="36"/>
                                <w:sz w:val="20"/>
                              </w:rPr>
                              <w:t xml:space="preserve"> </w:t>
                            </w:r>
                            <w:r>
                              <w:rPr>
                                <w:sz w:val="20"/>
                              </w:rPr>
                              <w:t>устного</w:t>
                            </w:r>
                            <w:r>
                              <w:rPr>
                                <w:spacing w:val="32"/>
                                <w:sz w:val="20"/>
                              </w:rPr>
                              <w:t xml:space="preserve"> </w:t>
                            </w:r>
                            <w:r>
                              <w:rPr>
                                <w:sz w:val="20"/>
                              </w:rPr>
                              <w:t>рассказа</w:t>
                            </w:r>
                            <w:r>
                              <w:rPr>
                                <w:spacing w:val="36"/>
                                <w:sz w:val="20"/>
                              </w:rPr>
                              <w:t xml:space="preserve"> </w:t>
                            </w:r>
                            <w:r>
                              <w:rPr>
                                <w:sz w:val="20"/>
                              </w:rPr>
                              <w:t>«Любовь</w:t>
                            </w:r>
                            <w:r>
                              <w:rPr>
                                <w:spacing w:val="34"/>
                                <w:sz w:val="20"/>
                              </w:rPr>
                              <w:t xml:space="preserve"> </w:t>
                            </w:r>
                            <w:r>
                              <w:rPr>
                                <w:sz w:val="20"/>
                              </w:rPr>
                              <w:t>и</w:t>
                            </w:r>
                            <w:r>
                              <w:rPr>
                                <w:spacing w:val="30"/>
                                <w:sz w:val="20"/>
                              </w:rPr>
                              <w:t xml:space="preserve"> </w:t>
                            </w:r>
                            <w:r>
                              <w:rPr>
                                <w:sz w:val="20"/>
                              </w:rPr>
                              <w:t>забота</w:t>
                            </w:r>
                            <w:r>
                              <w:rPr>
                                <w:spacing w:val="32"/>
                                <w:sz w:val="20"/>
                              </w:rPr>
                              <w:t xml:space="preserve"> </w:t>
                            </w:r>
                            <w:r>
                              <w:rPr>
                                <w:sz w:val="20"/>
                              </w:rPr>
                              <w:t>о</w:t>
                            </w:r>
                            <w:r>
                              <w:rPr>
                                <w:spacing w:val="32"/>
                                <w:sz w:val="20"/>
                              </w:rPr>
                              <w:t xml:space="preserve"> </w:t>
                            </w:r>
                            <w:r>
                              <w:rPr>
                                <w:sz w:val="20"/>
                              </w:rPr>
                              <w:t>братьях</w:t>
                            </w:r>
                            <w:r>
                              <w:rPr>
                                <w:spacing w:val="33"/>
                                <w:sz w:val="20"/>
                              </w:rPr>
                              <w:t xml:space="preserve"> </w:t>
                            </w:r>
                            <w:r>
                              <w:rPr>
                                <w:sz w:val="20"/>
                              </w:rPr>
                              <w:t>наших меньших» по изученным произведениям</w:t>
                            </w:r>
                          </w:p>
                        </w:tc>
                      </w:tr>
                      <w:tr w:rsidR="00F059EE">
                        <w:trPr>
                          <w:trHeight w:val="254"/>
                        </w:trPr>
                        <w:tc>
                          <w:tcPr>
                            <w:tcW w:w="1051"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74</w:t>
                            </w:r>
                          </w:p>
                        </w:tc>
                        <w:tc>
                          <w:tcPr>
                            <w:tcW w:w="8335" w:type="dxa"/>
                          </w:tcPr>
                          <w:p w:rsidR="00F059EE" w:rsidRDefault="00E53F5F">
                            <w:pPr>
                              <w:pStyle w:val="TableParagraph"/>
                              <w:spacing w:line="228" w:lineRule="exact"/>
                              <w:rPr>
                                <w:sz w:val="20"/>
                              </w:rPr>
                            </w:pPr>
                            <w:r>
                              <w:rPr>
                                <w:sz w:val="20"/>
                              </w:rPr>
                              <w:t>Тематическое</w:t>
                            </w:r>
                            <w:r>
                              <w:rPr>
                                <w:spacing w:val="-13"/>
                                <w:sz w:val="20"/>
                              </w:rPr>
                              <w:t xml:space="preserve"> </w:t>
                            </w:r>
                            <w:r>
                              <w:rPr>
                                <w:sz w:val="20"/>
                              </w:rPr>
                              <w:t>повторение</w:t>
                            </w:r>
                            <w:r>
                              <w:rPr>
                                <w:spacing w:val="-12"/>
                                <w:sz w:val="20"/>
                              </w:rPr>
                              <w:t xml:space="preserve"> </w:t>
                            </w:r>
                            <w:r>
                              <w:rPr>
                                <w:sz w:val="20"/>
                              </w:rPr>
                              <w:t>по</w:t>
                            </w:r>
                            <w:r>
                              <w:rPr>
                                <w:spacing w:val="-13"/>
                                <w:sz w:val="20"/>
                              </w:rPr>
                              <w:t xml:space="preserve"> </w:t>
                            </w:r>
                            <w:r>
                              <w:rPr>
                                <w:sz w:val="20"/>
                              </w:rPr>
                              <w:t>итогам</w:t>
                            </w:r>
                            <w:r>
                              <w:rPr>
                                <w:spacing w:val="-12"/>
                                <w:sz w:val="20"/>
                              </w:rPr>
                              <w:t xml:space="preserve"> </w:t>
                            </w:r>
                            <w:r>
                              <w:rPr>
                                <w:sz w:val="20"/>
                              </w:rPr>
                              <w:t>раздела</w:t>
                            </w:r>
                            <w:r>
                              <w:rPr>
                                <w:spacing w:val="-8"/>
                                <w:sz w:val="20"/>
                              </w:rPr>
                              <w:t xml:space="preserve"> </w:t>
                            </w:r>
                            <w:r>
                              <w:rPr>
                                <w:sz w:val="20"/>
                              </w:rPr>
                              <w:t>«Взаимоотношения</w:t>
                            </w:r>
                            <w:r>
                              <w:rPr>
                                <w:spacing w:val="-12"/>
                                <w:sz w:val="20"/>
                              </w:rPr>
                              <w:t xml:space="preserve"> </w:t>
                            </w:r>
                            <w:r>
                              <w:rPr>
                                <w:sz w:val="20"/>
                              </w:rPr>
                              <w:t>человека</w:t>
                            </w:r>
                            <w:r>
                              <w:rPr>
                                <w:spacing w:val="-11"/>
                                <w:sz w:val="20"/>
                              </w:rPr>
                              <w:t xml:space="preserve"> </w:t>
                            </w:r>
                            <w:r>
                              <w:rPr>
                                <w:sz w:val="20"/>
                              </w:rPr>
                              <w:t>и</w:t>
                            </w:r>
                            <w:r>
                              <w:rPr>
                                <w:spacing w:val="-12"/>
                                <w:sz w:val="20"/>
                              </w:rPr>
                              <w:t xml:space="preserve"> </w:t>
                            </w:r>
                            <w:r>
                              <w:rPr>
                                <w:spacing w:val="-2"/>
                                <w:sz w:val="20"/>
                              </w:rPr>
                              <w:t>животных»</w:t>
                            </w:r>
                          </w:p>
                        </w:tc>
                      </w:tr>
                      <w:tr w:rsidR="00F059EE">
                        <w:trPr>
                          <w:trHeight w:val="484"/>
                        </w:trPr>
                        <w:tc>
                          <w:tcPr>
                            <w:tcW w:w="1051"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75</w:t>
                            </w:r>
                          </w:p>
                        </w:tc>
                        <w:tc>
                          <w:tcPr>
                            <w:tcW w:w="8335" w:type="dxa"/>
                          </w:tcPr>
                          <w:p w:rsidR="00F059EE" w:rsidRDefault="00E53F5F">
                            <w:pPr>
                              <w:pStyle w:val="TableParagraph"/>
                              <w:rPr>
                                <w:sz w:val="20"/>
                              </w:rPr>
                            </w:pPr>
                            <w:r>
                              <w:rPr>
                                <w:sz w:val="20"/>
                              </w:rPr>
                              <w:t>Звукопись,</w:t>
                            </w:r>
                            <w:r>
                              <w:rPr>
                                <w:spacing w:val="29"/>
                                <w:sz w:val="20"/>
                              </w:rPr>
                              <w:t xml:space="preserve"> </w:t>
                            </w:r>
                            <w:r>
                              <w:rPr>
                                <w:sz w:val="20"/>
                              </w:rPr>
                              <w:t>ее</w:t>
                            </w:r>
                            <w:r>
                              <w:rPr>
                                <w:spacing w:val="30"/>
                                <w:sz w:val="20"/>
                              </w:rPr>
                              <w:t xml:space="preserve"> </w:t>
                            </w:r>
                            <w:r>
                              <w:rPr>
                                <w:sz w:val="20"/>
                              </w:rPr>
                              <w:t>выразительное</w:t>
                            </w:r>
                            <w:r>
                              <w:rPr>
                                <w:spacing w:val="29"/>
                                <w:sz w:val="20"/>
                              </w:rPr>
                              <w:t xml:space="preserve"> </w:t>
                            </w:r>
                            <w:r>
                              <w:rPr>
                                <w:sz w:val="20"/>
                              </w:rPr>
                              <w:t>значение</w:t>
                            </w:r>
                            <w:r>
                              <w:rPr>
                                <w:spacing w:val="31"/>
                                <w:sz w:val="20"/>
                              </w:rPr>
                              <w:t xml:space="preserve"> </w:t>
                            </w:r>
                            <w:r>
                              <w:rPr>
                                <w:sz w:val="20"/>
                              </w:rPr>
                              <w:t>в</w:t>
                            </w:r>
                            <w:r>
                              <w:rPr>
                                <w:spacing w:val="27"/>
                                <w:sz w:val="20"/>
                              </w:rPr>
                              <w:t xml:space="preserve"> </w:t>
                            </w:r>
                            <w:r>
                              <w:rPr>
                                <w:sz w:val="20"/>
                              </w:rPr>
                              <w:t>лирических</w:t>
                            </w:r>
                            <w:r>
                              <w:rPr>
                                <w:spacing w:val="30"/>
                                <w:sz w:val="20"/>
                              </w:rPr>
                              <w:t xml:space="preserve"> </w:t>
                            </w:r>
                            <w:r>
                              <w:rPr>
                                <w:sz w:val="20"/>
                              </w:rPr>
                              <w:t>произведениях.</w:t>
                            </w:r>
                            <w:r>
                              <w:rPr>
                                <w:spacing w:val="31"/>
                                <w:sz w:val="20"/>
                              </w:rPr>
                              <w:t xml:space="preserve"> </w:t>
                            </w:r>
                            <w:r>
                              <w:rPr>
                                <w:sz w:val="20"/>
                              </w:rPr>
                              <w:t>Чувства,</w:t>
                            </w:r>
                            <w:r>
                              <w:rPr>
                                <w:spacing w:val="31"/>
                                <w:sz w:val="20"/>
                              </w:rPr>
                              <w:t xml:space="preserve"> </w:t>
                            </w:r>
                            <w:r>
                              <w:rPr>
                                <w:sz w:val="20"/>
                              </w:rPr>
                              <w:t>вызываемые лирическими произведениями. С.Я. Маршак «Гроза днем», «Голос в лесу»</w:t>
                            </w:r>
                          </w:p>
                        </w:tc>
                      </w:tr>
                      <w:tr w:rsidR="00F059EE">
                        <w:trPr>
                          <w:trHeight w:val="705"/>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76</w:t>
                            </w:r>
                          </w:p>
                        </w:tc>
                        <w:tc>
                          <w:tcPr>
                            <w:tcW w:w="8335" w:type="dxa"/>
                          </w:tcPr>
                          <w:p w:rsidR="00F059EE" w:rsidRDefault="00E53F5F">
                            <w:pPr>
                              <w:pStyle w:val="TableParagraph"/>
                              <w:spacing w:before="7"/>
                              <w:ind w:right="422"/>
                              <w:rPr>
                                <w:sz w:val="20"/>
                              </w:rPr>
                            </w:pPr>
                            <w:r>
                              <w:rPr>
                                <w:sz w:val="20"/>
                              </w:rPr>
                              <w:t>Создание</w:t>
                            </w:r>
                            <w:r>
                              <w:rPr>
                                <w:spacing w:val="34"/>
                                <w:sz w:val="20"/>
                              </w:rPr>
                              <w:t xml:space="preserve"> </w:t>
                            </w:r>
                            <w:r>
                              <w:rPr>
                                <w:sz w:val="20"/>
                              </w:rPr>
                              <w:t>картин</w:t>
                            </w:r>
                            <w:r>
                              <w:rPr>
                                <w:spacing w:val="29"/>
                                <w:sz w:val="20"/>
                              </w:rPr>
                              <w:t xml:space="preserve"> </w:t>
                            </w:r>
                            <w:r>
                              <w:rPr>
                                <w:sz w:val="20"/>
                              </w:rPr>
                              <w:t>природы</w:t>
                            </w:r>
                            <w:r>
                              <w:rPr>
                                <w:spacing w:val="33"/>
                                <w:sz w:val="20"/>
                              </w:rPr>
                              <w:t xml:space="preserve"> </w:t>
                            </w:r>
                            <w:r>
                              <w:rPr>
                                <w:sz w:val="20"/>
                              </w:rPr>
                              <w:t>в</w:t>
                            </w:r>
                            <w:r>
                              <w:rPr>
                                <w:spacing w:val="29"/>
                                <w:sz w:val="20"/>
                              </w:rPr>
                              <w:t xml:space="preserve"> </w:t>
                            </w:r>
                            <w:r>
                              <w:rPr>
                                <w:sz w:val="20"/>
                              </w:rPr>
                              <w:t>произведениях</w:t>
                            </w:r>
                            <w:r>
                              <w:rPr>
                                <w:spacing w:val="33"/>
                                <w:sz w:val="20"/>
                              </w:rPr>
                              <w:t xml:space="preserve"> </w:t>
                            </w:r>
                            <w:r>
                              <w:rPr>
                                <w:sz w:val="20"/>
                              </w:rPr>
                              <w:t>поэтов.</w:t>
                            </w:r>
                            <w:r>
                              <w:rPr>
                                <w:spacing w:val="31"/>
                                <w:sz w:val="20"/>
                              </w:rPr>
                              <w:t xml:space="preserve"> </w:t>
                            </w:r>
                            <w:r>
                              <w:rPr>
                                <w:sz w:val="20"/>
                              </w:rPr>
                              <w:t>На</w:t>
                            </w:r>
                            <w:r>
                              <w:rPr>
                                <w:spacing w:val="30"/>
                                <w:sz w:val="20"/>
                              </w:rPr>
                              <w:t xml:space="preserve"> </w:t>
                            </w:r>
                            <w:r>
                              <w:rPr>
                                <w:sz w:val="20"/>
                              </w:rPr>
                              <w:t>примере</w:t>
                            </w:r>
                            <w:r>
                              <w:rPr>
                                <w:spacing w:val="31"/>
                                <w:sz w:val="20"/>
                              </w:rPr>
                              <w:t xml:space="preserve"> </w:t>
                            </w:r>
                            <w:r>
                              <w:rPr>
                                <w:sz w:val="20"/>
                              </w:rPr>
                              <w:t>стихотворения</w:t>
                            </w:r>
                            <w:r>
                              <w:rPr>
                                <w:spacing w:val="35"/>
                                <w:sz w:val="20"/>
                              </w:rPr>
                              <w:t xml:space="preserve"> </w:t>
                            </w:r>
                            <w:r>
                              <w:rPr>
                                <w:sz w:val="20"/>
                              </w:rPr>
                              <w:t xml:space="preserve">И.А. </w:t>
                            </w:r>
                            <w:r>
                              <w:rPr>
                                <w:spacing w:val="-2"/>
                                <w:sz w:val="20"/>
                              </w:rPr>
                              <w:t>Бунина</w:t>
                            </w:r>
                          </w:p>
                          <w:p w:rsidR="00F059EE" w:rsidRDefault="00E53F5F">
                            <w:pPr>
                              <w:pStyle w:val="TableParagraph"/>
                              <w:spacing w:line="218" w:lineRule="exact"/>
                              <w:rPr>
                                <w:sz w:val="20"/>
                              </w:rPr>
                            </w:pPr>
                            <w:r>
                              <w:rPr>
                                <w:spacing w:val="-2"/>
                                <w:sz w:val="20"/>
                              </w:rPr>
                              <w:t>«Первый снег»</w:t>
                            </w:r>
                          </w:p>
                        </w:tc>
                      </w:tr>
                      <w:tr w:rsidR="00F059EE">
                        <w:trPr>
                          <w:trHeight w:val="931"/>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77</w:t>
                            </w:r>
                          </w:p>
                        </w:tc>
                        <w:tc>
                          <w:tcPr>
                            <w:tcW w:w="8335" w:type="dxa"/>
                          </w:tcPr>
                          <w:p w:rsidR="00F059EE" w:rsidRDefault="00E53F5F">
                            <w:pPr>
                              <w:pStyle w:val="TableParagraph"/>
                              <w:spacing w:before="7"/>
                              <w:ind w:right="422"/>
                              <w:rPr>
                                <w:sz w:val="20"/>
                              </w:rPr>
                            </w:pPr>
                            <w:r>
                              <w:rPr>
                                <w:sz w:val="20"/>
                              </w:rPr>
                              <w:t>Наблюдение</w:t>
                            </w:r>
                            <w:r>
                              <w:rPr>
                                <w:spacing w:val="40"/>
                                <w:sz w:val="20"/>
                              </w:rPr>
                              <w:t xml:space="preserve"> </w:t>
                            </w:r>
                            <w:r>
                              <w:rPr>
                                <w:sz w:val="20"/>
                              </w:rPr>
                              <w:t>за</w:t>
                            </w:r>
                            <w:r>
                              <w:rPr>
                                <w:spacing w:val="40"/>
                                <w:sz w:val="20"/>
                              </w:rPr>
                              <w:t xml:space="preserve"> </w:t>
                            </w:r>
                            <w:r>
                              <w:rPr>
                                <w:sz w:val="20"/>
                              </w:rPr>
                              <w:t>описанием</w:t>
                            </w:r>
                            <w:r>
                              <w:rPr>
                                <w:spacing w:val="77"/>
                                <w:sz w:val="20"/>
                              </w:rPr>
                              <w:t xml:space="preserve"> </w:t>
                            </w:r>
                            <w:r>
                              <w:rPr>
                                <w:sz w:val="20"/>
                              </w:rPr>
                              <w:t>зимнего</w:t>
                            </w:r>
                            <w:r>
                              <w:rPr>
                                <w:spacing w:val="77"/>
                                <w:sz w:val="20"/>
                              </w:rPr>
                              <w:t xml:space="preserve"> </w:t>
                            </w:r>
                            <w:r>
                              <w:rPr>
                                <w:sz w:val="20"/>
                              </w:rPr>
                              <w:t>пейзажа.</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стихотворения</w:t>
                            </w:r>
                            <w:r>
                              <w:rPr>
                                <w:spacing w:val="40"/>
                                <w:sz w:val="20"/>
                              </w:rPr>
                              <w:t xml:space="preserve"> </w:t>
                            </w:r>
                            <w:r>
                              <w:rPr>
                                <w:sz w:val="20"/>
                              </w:rPr>
                              <w:t>С.Д.</w:t>
                            </w:r>
                            <w:r>
                              <w:rPr>
                                <w:spacing w:val="40"/>
                                <w:sz w:val="20"/>
                              </w:rPr>
                              <w:t xml:space="preserve"> </w:t>
                            </w:r>
                            <w:r>
                              <w:rPr>
                                <w:spacing w:val="-2"/>
                                <w:sz w:val="20"/>
                              </w:rPr>
                              <w:t>Дрожжина</w:t>
                            </w:r>
                          </w:p>
                          <w:p w:rsidR="00F059EE" w:rsidRDefault="00E53F5F">
                            <w:pPr>
                              <w:pStyle w:val="TableParagraph"/>
                              <w:spacing w:line="228" w:lineRule="exact"/>
                              <w:ind w:right="422"/>
                              <w:rPr>
                                <w:sz w:val="20"/>
                              </w:rPr>
                            </w:pPr>
                            <w:r>
                              <w:rPr>
                                <w:sz w:val="20"/>
                              </w:rPr>
                              <w:t>«Зимний</w:t>
                            </w:r>
                            <w:r>
                              <w:rPr>
                                <w:spacing w:val="38"/>
                                <w:sz w:val="20"/>
                              </w:rPr>
                              <w:t xml:space="preserve"> </w:t>
                            </w:r>
                            <w:r>
                              <w:rPr>
                                <w:sz w:val="20"/>
                              </w:rPr>
                              <w:t>день».</w:t>
                            </w:r>
                            <w:r>
                              <w:rPr>
                                <w:spacing w:val="39"/>
                                <w:sz w:val="20"/>
                              </w:rPr>
                              <w:t xml:space="preserve"> </w:t>
                            </w:r>
                            <w:r>
                              <w:rPr>
                                <w:sz w:val="20"/>
                              </w:rPr>
                              <w:t>Сравнение</w:t>
                            </w:r>
                            <w:r>
                              <w:rPr>
                                <w:spacing w:val="40"/>
                                <w:sz w:val="20"/>
                              </w:rPr>
                              <w:t xml:space="preserve"> </w:t>
                            </w:r>
                            <w:r>
                              <w:rPr>
                                <w:sz w:val="20"/>
                              </w:rPr>
                              <w:t>средств</w:t>
                            </w:r>
                            <w:r>
                              <w:rPr>
                                <w:spacing w:val="38"/>
                                <w:sz w:val="20"/>
                              </w:rPr>
                              <w:t xml:space="preserve"> </w:t>
                            </w:r>
                            <w:r>
                              <w:rPr>
                                <w:sz w:val="20"/>
                              </w:rPr>
                              <w:t>создания</w:t>
                            </w:r>
                            <w:r>
                              <w:rPr>
                                <w:spacing w:val="38"/>
                                <w:sz w:val="20"/>
                              </w:rPr>
                              <w:t xml:space="preserve"> </w:t>
                            </w:r>
                            <w:r>
                              <w:rPr>
                                <w:sz w:val="20"/>
                              </w:rPr>
                              <w:t>пейзажа</w:t>
                            </w:r>
                            <w:r>
                              <w:rPr>
                                <w:spacing w:val="40"/>
                                <w:sz w:val="20"/>
                              </w:rPr>
                              <w:t xml:space="preserve"> </w:t>
                            </w:r>
                            <w:r>
                              <w:rPr>
                                <w:sz w:val="20"/>
                              </w:rPr>
                              <w:t>в</w:t>
                            </w:r>
                            <w:r>
                              <w:rPr>
                                <w:spacing w:val="37"/>
                                <w:sz w:val="20"/>
                              </w:rPr>
                              <w:t xml:space="preserve"> </w:t>
                            </w:r>
                            <w:r>
                              <w:rPr>
                                <w:sz w:val="20"/>
                              </w:rPr>
                              <w:t>тексте-описании,</w:t>
                            </w:r>
                            <w:r>
                              <w:rPr>
                                <w:spacing w:val="39"/>
                                <w:sz w:val="20"/>
                              </w:rPr>
                              <w:t xml:space="preserve"> </w:t>
                            </w:r>
                            <w:r>
                              <w:rPr>
                                <w:sz w:val="20"/>
                              </w:rPr>
                              <w:t xml:space="preserve">в </w:t>
                            </w:r>
                            <w:r>
                              <w:rPr>
                                <w:spacing w:val="-2"/>
                                <w:sz w:val="20"/>
                              </w:rPr>
                              <w:t>изобразительном</w:t>
                            </w:r>
                            <w:r>
                              <w:rPr>
                                <w:spacing w:val="4"/>
                                <w:sz w:val="20"/>
                              </w:rPr>
                              <w:t xml:space="preserve"> </w:t>
                            </w:r>
                            <w:r>
                              <w:rPr>
                                <w:spacing w:val="-2"/>
                                <w:sz w:val="20"/>
                              </w:rPr>
                              <w:t>искусстве,</w:t>
                            </w:r>
                            <w:r>
                              <w:rPr>
                                <w:spacing w:val="5"/>
                                <w:sz w:val="20"/>
                              </w:rPr>
                              <w:t xml:space="preserve"> </w:t>
                            </w:r>
                            <w:r>
                              <w:rPr>
                                <w:spacing w:val="-2"/>
                                <w:sz w:val="20"/>
                              </w:rPr>
                              <w:t>в</w:t>
                            </w:r>
                            <w:r>
                              <w:rPr>
                                <w:sz w:val="20"/>
                              </w:rPr>
                              <w:t xml:space="preserve"> </w:t>
                            </w:r>
                            <w:r>
                              <w:rPr>
                                <w:spacing w:val="-2"/>
                                <w:sz w:val="20"/>
                              </w:rPr>
                              <w:t>произведениях</w:t>
                            </w:r>
                            <w:r>
                              <w:rPr>
                                <w:sz w:val="20"/>
                              </w:rPr>
                              <w:t xml:space="preserve"> </w:t>
                            </w:r>
                            <w:r>
                              <w:rPr>
                                <w:spacing w:val="-2"/>
                                <w:sz w:val="20"/>
                              </w:rPr>
                              <w:t>музыкального</w:t>
                            </w:r>
                            <w:r>
                              <w:rPr>
                                <w:spacing w:val="4"/>
                                <w:sz w:val="20"/>
                              </w:rPr>
                              <w:t xml:space="preserve"> </w:t>
                            </w:r>
                            <w:r>
                              <w:rPr>
                                <w:spacing w:val="-2"/>
                                <w:sz w:val="20"/>
                              </w:rPr>
                              <w:t>искусства</w:t>
                            </w:r>
                            <w:r>
                              <w:rPr>
                                <w:spacing w:val="1"/>
                                <w:sz w:val="20"/>
                              </w:rPr>
                              <w:t xml:space="preserve"> </w:t>
                            </w:r>
                            <w:r>
                              <w:rPr>
                                <w:spacing w:val="-2"/>
                                <w:sz w:val="20"/>
                              </w:rPr>
                              <w:t>XX</w:t>
                            </w:r>
                            <w:r>
                              <w:rPr>
                                <w:spacing w:val="1"/>
                                <w:sz w:val="20"/>
                              </w:rPr>
                              <w:t xml:space="preserve"> </w:t>
                            </w:r>
                            <w:r>
                              <w:rPr>
                                <w:spacing w:val="-4"/>
                                <w:sz w:val="20"/>
                              </w:rPr>
                              <w:t>века</w:t>
                            </w:r>
                          </w:p>
                        </w:tc>
                      </w:tr>
                      <w:tr w:rsidR="00F059EE">
                        <w:trPr>
                          <w:trHeight w:val="484"/>
                        </w:trPr>
                        <w:tc>
                          <w:tcPr>
                            <w:tcW w:w="1051"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78</w:t>
                            </w:r>
                          </w:p>
                        </w:tc>
                        <w:tc>
                          <w:tcPr>
                            <w:tcW w:w="8335" w:type="dxa"/>
                          </w:tcPr>
                          <w:p w:rsidR="00F059EE" w:rsidRDefault="00E53F5F">
                            <w:pPr>
                              <w:pStyle w:val="TableParagraph"/>
                              <w:ind w:right="272"/>
                              <w:rPr>
                                <w:sz w:val="20"/>
                              </w:rPr>
                            </w:pPr>
                            <w:r>
                              <w:rPr>
                                <w:sz w:val="20"/>
                              </w:rPr>
                              <w:t>Тематическое</w:t>
                            </w:r>
                            <w:r>
                              <w:rPr>
                                <w:spacing w:val="31"/>
                                <w:sz w:val="20"/>
                              </w:rPr>
                              <w:t xml:space="preserve"> </w:t>
                            </w:r>
                            <w:r>
                              <w:rPr>
                                <w:sz w:val="20"/>
                              </w:rPr>
                              <w:t>повторение</w:t>
                            </w:r>
                            <w:r>
                              <w:rPr>
                                <w:spacing w:val="32"/>
                                <w:sz w:val="20"/>
                              </w:rPr>
                              <w:t xml:space="preserve"> </w:t>
                            </w:r>
                            <w:r>
                              <w:rPr>
                                <w:sz w:val="20"/>
                              </w:rPr>
                              <w:t>по</w:t>
                            </w:r>
                            <w:r>
                              <w:rPr>
                                <w:spacing w:val="30"/>
                                <w:sz w:val="20"/>
                              </w:rPr>
                              <w:t xml:space="preserve"> </w:t>
                            </w:r>
                            <w:r>
                              <w:rPr>
                                <w:sz w:val="20"/>
                              </w:rPr>
                              <w:t>итогам</w:t>
                            </w:r>
                            <w:r>
                              <w:rPr>
                                <w:spacing w:val="31"/>
                                <w:sz w:val="20"/>
                              </w:rPr>
                              <w:t xml:space="preserve"> </w:t>
                            </w:r>
                            <w:r>
                              <w:rPr>
                                <w:sz w:val="20"/>
                              </w:rPr>
                              <w:t>раздела</w:t>
                            </w:r>
                            <w:r>
                              <w:rPr>
                                <w:spacing w:val="32"/>
                                <w:sz w:val="20"/>
                              </w:rPr>
                              <w:t xml:space="preserve"> </w:t>
                            </w:r>
                            <w:r>
                              <w:rPr>
                                <w:sz w:val="20"/>
                              </w:rPr>
                              <w:t>«Картины</w:t>
                            </w:r>
                            <w:r>
                              <w:rPr>
                                <w:spacing w:val="32"/>
                                <w:sz w:val="20"/>
                              </w:rPr>
                              <w:t xml:space="preserve"> </w:t>
                            </w:r>
                            <w:r>
                              <w:rPr>
                                <w:sz w:val="20"/>
                              </w:rPr>
                              <w:t>природы</w:t>
                            </w:r>
                            <w:r>
                              <w:rPr>
                                <w:spacing w:val="30"/>
                                <w:sz w:val="20"/>
                              </w:rPr>
                              <w:t xml:space="preserve"> </w:t>
                            </w:r>
                            <w:r>
                              <w:rPr>
                                <w:sz w:val="20"/>
                              </w:rPr>
                              <w:t>в</w:t>
                            </w:r>
                            <w:r>
                              <w:rPr>
                                <w:spacing w:val="27"/>
                                <w:sz w:val="20"/>
                              </w:rPr>
                              <w:t xml:space="preserve"> </w:t>
                            </w:r>
                            <w:r>
                              <w:rPr>
                                <w:sz w:val="20"/>
                              </w:rPr>
                              <w:t>произведениях</w:t>
                            </w:r>
                            <w:r>
                              <w:rPr>
                                <w:spacing w:val="31"/>
                                <w:sz w:val="20"/>
                              </w:rPr>
                              <w:t xml:space="preserve"> </w:t>
                            </w:r>
                            <w:r>
                              <w:rPr>
                                <w:sz w:val="20"/>
                              </w:rPr>
                              <w:t>поэтов и писателей XIX - XX века»</w:t>
                            </w:r>
                          </w:p>
                        </w:tc>
                      </w:tr>
                      <w:tr w:rsidR="00F059EE">
                        <w:trPr>
                          <w:trHeight w:val="251"/>
                        </w:trPr>
                        <w:tc>
                          <w:tcPr>
                            <w:tcW w:w="1051"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79</w:t>
                            </w:r>
                          </w:p>
                        </w:tc>
                        <w:tc>
                          <w:tcPr>
                            <w:tcW w:w="8335" w:type="dxa"/>
                          </w:tcPr>
                          <w:p w:rsidR="00F059EE" w:rsidRDefault="00E53F5F">
                            <w:pPr>
                              <w:pStyle w:val="TableParagraph"/>
                              <w:spacing w:line="228" w:lineRule="exact"/>
                              <w:rPr>
                                <w:sz w:val="20"/>
                              </w:rPr>
                            </w:pPr>
                            <w:r>
                              <w:rPr>
                                <w:sz w:val="20"/>
                              </w:rPr>
                              <w:t>Выделение</w:t>
                            </w:r>
                            <w:r>
                              <w:rPr>
                                <w:spacing w:val="-8"/>
                                <w:sz w:val="20"/>
                              </w:rPr>
                              <w:t xml:space="preserve"> </w:t>
                            </w:r>
                            <w:r>
                              <w:rPr>
                                <w:sz w:val="20"/>
                              </w:rPr>
                              <w:t>главной</w:t>
                            </w:r>
                            <w:r>
                              <w:rPr>
                                <w:spacing w:val="-9"/>
                                <w:sz w:val="20"/>
                              </w:rPr>
                              <w:t xml:space="preserve"> </w:t>
                            </w:r>
                            <w:r>
                              <w:rPr>
                                <w:sz w:val="20"/>
                              </w:rPr>
                              <w:t>мысли</w:t>
                            </w:r>
                            <w:r>
                              <w:rPr>
                                <w:spacing w:val="-7"/>
                                <w:sz w:val="20"/>
                              </w:rPr>
                              <w:t xml:space="preserve"> </w:t>
                            </w:r>
                            <w:r>
                              <w:rPr>
                                <w:sz w:val="20"/>
                              </w:rPr>
                              <w:t>(идеи)</w:t>
                            </w:r>
                            <w:r>
                              <w:rPr>
                                <w:spacing w:val="-7"/>
                                <w:sz w:val="20"/>
                              </w:rPr>
                              <w:t xml:space="preserve"> </w:t>
                            </w:r>
                            <w:r>
                              <w:rPr>
                                <w:sz w:val="20"/>
                              </w:rPr>
                              <w:t>в</w:t>
                            </w:r>
                            <w:r>
                              <w:rPr>
                                <w:spacing w:val="-11"/>
                                <w:sz w:val="20"/>
                              </w:rPr>
                              <w:t xml:space="preserve"> </w:t>
                            </w:r>
                            <w:r>
                              <w:rPr>
                                <w:sz w:val="20"/>
                              </w:rPr>
                              <w:t>произведениях</w:t>
                            </w:r>
                            <w:r>
                              <w:rPr>
                                <w:spacing w:val="-9"/>
                                <w:sz w:val="20"/>
                              </w:rPr>
                              <w:t xml:space="preserve"> </w:t>
                            </w:r>
                            <w:r>
                              <w:rPr>
                                <w:sz w:val="20"/>
                              </w:rPr>
                              <w:t>о</w:t>
                            </w:r>
                            <w:r>
                              <w:rPr>
                                <w:spacing w:val="-7"/>
                                <w:sz w:val="20"/>
                              </w:rPr>
                              <w:t xml:space="preserve"> </w:t>
                            </w:r>
                            <w:r>
                              <w:rPr>
                                <w:spacing w:val="-2"/>
                                <w:sz w:val="20"/>
                              </w:rPr>
                              <w:t>детях</w:t>
                            </w:r>
                          </w:p>
                        </w:tc>
                      </w:tr>
                    </w:tbl>
                    <w:p w:rsidR="00F059EE" w:rsidRDefault="00F059EE">
                      <w:pPr>
                        <w:pStyle w:val="a3"/>
                        <w:ind w:left="0"/>
                      </w:pPr>
                    </w:p>
                  </w:txbxContent>
                </v:textbox>
                <w10:wrap anchorx="page" anchory="page"/>
              </v:shape>
            </w:pict>
          </mc:Fallback>
        </mc:AlternateContent>
      </w: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spacing w:before="209"/>
        <w:ind w:left="0"/>
      </w:pPr>
    </w:p>
    <w:p w:rsidR="00F059EE" w:rsidRDefault="00E53F5F">
      <w:pPr>
        <w:pStyle w:val="a3"/>
        <w:ind w:left="0" w:right="421"/>
        <w:jc w:val="right"/>
      </w:pPr>
      <w:r>
        <w:rPr>
          <w:spacing w:val="-10"/>
        </w:rPr>
        <w:t>о</w:t>
      </w:r>
    </w:p>
    <w:p w:rsidR="00F059EE" w:rsidRDefault="00F059EE">
      <w:pPr>
        <w:pStyle w:val="a3"/>
        <w:jc w:val="right"/>
        <w:sectPr w:rsidR="00F059EE">
          <w:pgSz w:w="11920" w:h="16850"/>
          <w:pgMar w:top="124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1"/>
        <w:gridCol w:w="8335"/>
      </w:tblGrid>
      <w:tr w:rsidR="00F059EE">
        <w:trPr>
          <w:trHeight w:val="487"/>
        </w:trPr>
        <w:tc>
          <w:tcPr>
            <w:tcW w:w="1051" w:type="dxa"/>
          </w:tcPr>
          <w:p w:rsidR="00F059EE" w:rsidRDefault="00E53F5F">
            <w:pPr>
              <w:pStyle w:val="TableParagraph"/>
              <w:spacing w:before="7"/>
              <w:rPr>
                <w:sz w:val="20"/>
              </w:rPr>
            </w:pPr>
            <w:r>
              <w:rPr>
                <w:sz w:val="20"/>
              </w:rPr>
              <w:lastRenderedPageBreak/>
              <w:t>Урок</w:t>
            </w:r>
            <w:r>
              <w:rPr>
                <w:spacing w:val="-4"/>
                <w:sz w:val="20"/>
              </w:rPr>
              <w:t xml:space="preserve"> </w:t>
            </w:r>
            <w:r>
              <w:rPr>
                <w:spacing w:val="-5"/>
                <w:sz w:val="20"/>
              </w:rPr>
              <w:t>80</w:t>
            </w:r>
          </w:p>
        </w:tc>
        <w:tc>
          <w:tcPr>
            <w:tcW w:w="8335" w:type="dxa"/>
          </w:tcPr>
          <w:p w:rsidR="00F059EE" w:rsidRDefault="00E53F5F">
            <w:pPr>
              <w:pStyle w:val="TableParagraph"/>
              <w:rPr>
                <w:sz w:val="20"/>
              </w:rPr>
            </w:pPr>
            <w:r>
              <w:rPr>
                <w:sz w:val="20"/>
              </w:rPr>
              <w:t>Нравственная</w:t>
            </w:r>
            <w:r>
              <w:rPr>
                <w:spacing w:val="33"/>
                <w:sz w:val="20"/>
              </w:rPr>
              <w:t xml:space="preserve"> </w:t>
            </w:r>
            <w:r>
              <w:rPr>
                <w:sz w:val="20"/>
              </w:rPr>
              <w:t>оценка</w:t>
            </w:r>
            <w:r>
              <w:rPr>
                <w:spacing w:val="29"/>
                <w:sz w:val="20"/>
              </w:rPr>
              <w:t xml:space="preserve"> </w:t>
            </w:r>
            <w:r>
              <w:rPr>
                <w:sz w:val="20"/>
              </w:rPr>
              <w:t>ситуаций,</w:t>
            </w:r>
            <w:r>
              <w:rPr>
                <w:spacing w:val="32"/>
                <w:sz w:val="20"/>
              </w:rPr>
              <w:t xml:space="preserve"> </w:t>
            </w:r>
            <w:r>
              <w:rPr>
                <w:sz w:val="20"/>
              </w:rPr>
              <w:t>поведения</w:t>
            </w:r>
            <w:r>
              <w:rPr>
                <w:spacing w:val="30"/>
                <w:sz w:val="20"/>
              </w:rPr>
              <w:t xml:space="preserve"> </w:t>
            </w:r>
            <w:r>
              <w:rPr>
                <w:sz w:val="20"/>
              </w:rPr>
              <w:t>и</w:t>
            </w:r>
            <w:r>
              <w:rPr>
                <w:spacing w:val="30"/>
                <w:sz w:val="20"/>
              </w:rPr>
              <w:t xml:space="preserve"> </w:t>
            </w:r>
            <w:r>
              <w:rPr>
                <w:sz w:val="20"/>
              </w:rPr>
              <w:t>поступков</w:t>
            </w:r>
            <w:r>
              <w:rPr>
                <w:spacing w:val="30"/>
                <w:sz w:val="20"/>
              </w:rPr>
              <w:t xml:space="preserve"> </w:t>
            </w:r>
            <w:r>
              <w:rPr>
                <w:sz w:val="20"/>
              </w:rPr>
              <w:t>героев.</w:t>
            </w:r>
            <w:r>
              <w:rPr>
                <w:spacing w:val="32"/>
                <w:sz w:val="20"/>
              </w:rPr>
              <w:t xml:space="preserve"> </w:t>
            </w:r>
            <w:r>
              <w:rPr>
                <w:sz w:val="20"/>
              </w:rPr>
              <w:t>На</w:t>
            </w:r>
            <w:r>
              <w:rPr>
                <w:spacing w:val="29"/>
                <w:sz w:val="20"/>
              </w:rPr>
              <w:t xml:space="preserve"> </w:t>
            </w:r>
            <w:r>
              <w:rPr>
                <w:sz w:val="20"/>
              </w:rPr>
              <w:t>примере</w:t>
            </w:r>
            <w:r>
              <w:rPr>
                <w:spacing w:val="31"/>
                <w:sz w:val="20"/>
              </w:rPr>
              <w:t xml:space="preserve"> </w:t>
            </w:r>
            <w:r>
              <w:rPr>
                <w:sz w:val="20"/>
              </w:rPr>
              <w:t>произведения М.М. Зощенко «Золотые слова»</w:t>
            </w:r>
          </w:p>
        </w:tc>
      </w:tr>
      <w:tr w:rsidR="00F059EE">
        <w:trPr>
          <w:trHeight w:val="252"/>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81</w:t>
            </w:r>
          </w:p>
        </w:tc>
        <w:tc>
          <w:tcPr>
            <w:tcW w:w="8335" w:type="dxa"/>
          </w:tcPr>
          <w:p w:rsidR="00F059EE" w:rsidRDefault="00E53F5F">
            <w:pPr>
              <w:pStyle w:val="TableParagraph"/>
              <w:spacing w:line="228" w:lineRule="exact"/>
              <w:rPr>
                <w:sz w:val="20"/>
              </w:rPr>
            </w:pPr>
            <w:r>
              <w:rPr>
                <w:sz w:val="20"/>
              </w:rPr>
              <w:t>Особенности</w:t>
            </w:r>
            <w:r>
              <w:rPr>
                <w:spacing w:val="-12"/>
                <w:sz w:val="20"/>
              </w:rPr>
              <w:t xml:space="preserve"> </w:t>
            </w:r>
            <w:r>
              <w:rPr>
                <w:sz w:val="20"/>
              </w:rPr>
              <w:t>юмористических</w:t>
            </w:r>
            <w:r>
              <w:rPr>
                <w:spacing w:val="-8"/>
                <w:sz w:val="20"/>
              </w:rPr>
              <w:t xml:space="preserve"> </w:t>
            </w:r>
            <w:r>
              <w:rPr>
                <w:sz w:val="20"/>
              </w:rPr>
              <w:t>произведений</w:t>
            </w:r>
            <w:r>
              <w:rPr>
                <w:spacing w:val="-11"/>
                <w:sz w:val="20"/>
              </w:rPr>
              <w:t xml:space="preserve"> </w:t>
            </w:r>
            <w:r>
              <w:rPr>
                <w:sz w:val="20"/>
              </w:rPr>
              <w:t>М.М.</w:t>
            </w:r>
            <w:r>
              <w:rPr>
                <w:spacing w:val="-11"/>
                <w:sz w:val="20"/>
              </w:rPr>
              <w:t xml:space="preserve"> </w:t>
            </w:r>
            <w:r>
              <w:rPr>
                <w:sz w:val="20"/>
              </w:rPr>
              <w:t>Зощенко</w:t>
            </w:r>
            <w:r>
              <w:rPr>
                <w:spacing w:val="-11"/>
                <w:sz w:val="20"/>
              </w:rPr>
              <w:t xml:space="preserve"> </w:t>
            </w:r>
            <w:r>
              <w:rPr>
                <w:sz w:val="20"/>
              </w:rPr>
              <w:t>и</w:t>
            </w:r>
            <w:r>
              <w:rPr>
                <w:spacing w:val="-11"/>
                <w:sz w:val="20"/>
              </w:rPr>
              <w:t xml:space="preserve"> </w:t>
            </w:r>
            <w:r>
              <w:rPr>
                <w:sz w:val="20"/>
              </w:rPr>
              <w:t>других</w:t>
            </w:r>
            <w:r>
              <w:rPr>
                <w:spacing w:val="-13"/>
                <w:sz w:val="20"/>
              </w:rPr>
              <w:t xml:space="preserve"> </w:t>
            </w:r>
            <w:r>
              <w:rPr>
                <w:sz w:val="20"/>
              </w:rPr>
              <w:t>авторов</w:t>
            </w:r>
            <w:r>
              <w:rPr>
                <w:spacing w:val="-12"/>
                <w:sz w:val="20"/>
              </w:rPr>
              <w:t xml:space="preserve"> </w:t>
            </w:r>
            <w:r>
              <w:rPr>
                <w:sz w:val="20"/>
              </w:rPr>
              <w:t>(на</w:t>
            </w:r>
            <w:r>
              <w:rPr>
                <w:spacing w:val="-12"/>
                <w:sz w:val="20"/>
              </w:rPr>
              <w:t xml:space="preserve"> </w:t>
            </w:r>
            <w:r>
              <w:rPr>
                <w:spacing w:val="-2"/>
                <w:sz w:val="20"/>
              </w:rPr>
              <w:t>выбор)</w:t>
            </w:r>
          </w:p>
        </w:tc>
      </w:tr>
      <w:tr w:rsidR="00F059EE">
        <w:trPr>
          <w:trHeight w:val="251"/>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82</w:t>
            </w:r>
          </w:p>
        </w:tc>
        <w:tc>
          <w:tcPr>
            <w:tcW w:w="8335" w:type="dxa"/>
          </w:tcPr>
          <w:p w:rsidR="00F059EE" w:rsidRDefault="00E53F5F">
            <w:pPr>
              <w:pStyle w:val="TableParagraph"/>
              <w:spacing w:line="228" w:lineRule="exact"/>
              <w:rPr>
                <w:sz w:val="20"/>
              </w:rPr>
            </w:pPr>
            <w:r>
              <w:rPr>
                <w:sz w:val="20"/>
              </w:rPr>
              <w:t>Основные</w:t>
            </w:r>
            <w:r>
              <w:rPr>
                <w:spacing w:val="-13"/>
                <w:sz w:val="20"/>
              </w:rPr>
              <w:t xml:space="preserve"> </w:t>
            </w:r>
            <w:r>
              <w:rPr>
                <w:sz w:val="20"/>
              </w:rPr>
              <w:t>события</w:t>
            </w:r>
            <w:r>
              <w:rPr>
                <w:spacing w:val="-8"/>
                <w:sz w:val="20"/>
              </w:rPr>
              <w:t xml:space="preserve"> </w:t>
            </w:r>
            <w:r>
              <w:rPr>
                <w:sz w:val="20"/>
              </w:rPr>
              <w:t>сюжета</w:t>
            </w:r>
            <w:r>
              <w:rPr>
                <w:spacing w:val="-9"/>
                <w:sz w:val="20"/>
              </w:rPr>
              <w:t xml:space="preserve"> </w:t>
            </w:r>
            <w:r>
              <w:rPr>
                <w:sz w:val="20"/>
              </w:rPr>
              <w:t>произведения</w:t>
            </w:r>
            <w:r>
              <w:rPr>
                <w:spacing w:val="-9"/>
                <w:sz w:val="20"/>
              </w:rPr>
              <w:t xml:space="preserve"> </w:t>
            </w:r>
            <w:r>
              <w:rPr>
                <w:sz w:val="20"/>
              </w:rPr>
              <w:t>А.П.</w:t>
            </w:r>
            <w:r>
              <w:rPr>
                <w:spacing w:val="-8"/>
                <w:sz w:val="20"/>
              </w:rPr>
              <w:t xml:space="preserve"> </w:t>
            </w:r>
            <w:r>
              <w:rPr>
                <w:sz w:val="20"/>
              </w:rPr>
              <w:t>Гайдара</w:t>
            </w:r>
            <w:r>
              <w:rPr>
                <w:spacing w:val="-7"/>
                <w:sz w:val="20"/>
              </w:rPr>
              <w:t xml:space="preserve"> </w:t>
            </w:r>
            <w:r>
              <w:rPr>
                <w:sz w:val="20"/>
              </w:rPr>
              <w:t>«Тимур</w:t>
            </w:r>
            <w:r>
              <w:rPr>
                <w:spacing w:val="-6"/>
                <w:sz w:val="20"/>
              </w:rPr>
              <w:t xml:space="preserve"> </w:t>
            </w:r>
            <w:r>
              <w:rPr>
                <w:sz w:val="20"/>
              </w:rPr>
              <w:t>и</w:t>
            </w:r>
            <w:r>
              <w:rPr>
                <w:spacing w:val="-12"/>
                <w:sz w:val="20"/>
              </w:rPr>
              <w:t xml:space="preserve"> </w:t>
            </w:r>
            <w:r>
              <w:rPr>
                <w:sz w:val="20"/>
              </w:rPr>
              <w:t>его</w:t>
            </w:r>
            <w:r>
              <w:rPr>
                <w:spacing w:val="-7"/>
                <w:sz w:val="20"/>
              </w:rPr>
              <w:t xml:space="preserve"> </w:t>
            </w:r>
            <w:r>
              <w:rPr>
                <w:sz w:val="20"/>
              </w:rPr>
              <w:t>команда»</w:t>
            </w:r>
            <w:r>
              <w:rPr>
                <w:spacing w:val="-13"/>
                <w:sz w:val="20"/>
              </w:rPr>
              <w:t xml:space="preserve"> </w:t>
            </w:r>
            <w:r>
              <w:rPr>
                <w:spacing w:val="-2"/>
                <w:sz w:val="20"/>
              </w:rPr>
              <w:t>(отрывки)</w:t>
            </w:r>
          </w:p>
        </w:tc>
      </w:tr>
      <w:tr w:rsidR="00F059EE">
        <w:trPr>
          <w:trHeight w:val="487"/>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83</w:t>
            </w:r>
          </w:p>
        </w:tc>
        <w:tc>
          <w:tcPr>
            <w:tcW w:w="8335" w:type="dxa"/>
          </w:tcPr>
          <w:p w:rsidR="00F059EE" w:rsidRDefault="00E53F5F">
            <w:pPr>
              <w:pStyle w:val="TableParagraph"/>
              <w:spacing w:before="5"/>
              <w:rPr>
                <w:sz w:val="20"/>
              </w:rPr>
            </w:pPr>
            <w:r>
              <w:rPr>
                <w:sz w:val="20"/>
              </w:rPr>
              <w:t>Роль</w:t>
            </w:r>
            <w:r>
              <w:rPr>
                <w:spacing w:val="-13"/>
                <w:sz w:val="20"/>
              </w:rPr>
              <w:t xml:space="preserve"> </w:t>
            </w:r>
            <w:r>
              <w:rPr>
                <w:sz w:val="20"/>
              </w:rPr>
              <w:t>интерьера</w:t>
            </w:r>
            <w:r>
              <w:rPr>
                <w:spacing w:val="-10"/>
                <w:sz w:val="20"/>
              </w:rPr>
              <w:t xml:space="preserve"> </w:t>
            </w:r>
            <w:r>
              <w:rPr>
                <w:sz w:val="20"/>
              </w:rPr>
              <w:t>(описание</w:t>
            </w:r>
            <w:r>
              <w:rPr>
                <w:spacing w:val="-11"/>
                <w:sz w:val="20"/>
              </w:rPr>
              <w:t xml:space="preserve"> </w:t>
            </w:r>
            <w:r>
              <w:rPr>
                <w:sz w:val="20"/>
              </w:rPr>
              <w:t>штаба)</w:t>
            </w:r>
            <w:r>
              <w:rPr>
                <w:spacing w:val="-8"/>
                <w:sz w:val="20"/>
              </w:rPr>
              <w:t xml:space="preserve"> </w:t>
            </w:r>
            <w:r>
              <w:rPr>
                <w:sz w:val="20"/>
              </w:rPr>
              <w:t>в</w:t>
            </w:r>
            <w:r>
              <w:rPr>
                <w:spacing w:val="-12"/>
                <w:sz w:val="20"/>
              </w:rPr>
              <w:t xml:space="preserve"> </w:t>
            </w:r>
            <w:r>
              <w:rPr>
                <w:sz w:val="20"/>
              </w:rPr>
              <w:t>создании</w:t>
            </w:r>
            <w:r>
              <w:rPr>
                <w:spacing w:val="-8"/>
                <w:sz w:val="20"/>
              </w:rPr>
              <w:t xml:space="preserve"> </w:t>
            </w:r>
            <w:r>
              <w:rPr>
                <w:sz w:val="20"/>
              </w:rPr>
              <w:t>образов</w:t>
            </w:r>
            <w:r>
              <w:rPr>
                <w:spacing w:val="-11"/>
                <w:sz w:val="20"/>
              </w:rPr>
              <w:t xml:space="preserve"> </w:t>
            </w:r>
            <w:r>
              <w:rPr>
                <w:sz w:val="20"/>
              </w:rPr>
              <w:t>героев</w:t>
            </w:r>
            <w:r>
              <w:rPr>
                <w:spacing w:val="-8"/>
                <w:sz w:val="20"/>
              </w:rPr>
              <w:t xml:space="preserve"> </w:t>
            </w:r>
            <w:r>
              <w:rPr>
                <w:sz w:val="20"/>
              </w:rPr>
              <w:t>произведения</w:t>
            </w:r>
            <w:r>
              <w:rPr>
                <w:spacing w:val="-9"/>
                <w:sz w:val="20"/>
              </w:rPr>
              <w:t xml:space="preserve"> </w:t>
            </w:r>
            <w:r>
              <w:rPr>
                <w:sz w:val="20"/>
              </w:rPr>
              <w:t>А.П.</w:t>
            </w:r>
            <w:r>
              <w:rPr>
                <w:spacing w:val="-9"/>
                <w:sz w:val="20"/>
              </w:rPr>
              <w:t xml:space="preserve"> </w:t>
            </w:r>
            <w:r>
              <w:rPr>
                <w:spacing w:val="-2"/>
                <w:sz w:val="20"/>
              </w:rPr>
              <w:t>Гайдара</w:t>
            </w:r>
          </w:p>
          <w:p w:rsidR="00F059EE" w:rsidRDefault="00E53F5F">
            <w:pPr>
              <w:pStyle w:val="TableParagraph"/>
              <w:rPr>
                <w:sz w:val="20"/>
              </w:rPr>
            </w:pPr>
            <w:r>
              <w:rPr>
                <w:sz w:val="20"/>
              </w:rPr>
              <w:t>«Тимур</w:t>
            </w:r>
            <w:r>
              <w:rPr>
                <w:spacing w:val="-6"/>
                <w:sz w:val="20"/>
              </w:rPr>
              <w:t xml:space="preserve"> </w:t>
            </w:r>
            <w:r>
              <w:rPr>
                <w:sz w:val="20"/>
              </w:rPr>
              <w:t>и</w:t>
            </w:r>
            <w:r>
              <w:rPr>
                <w:spacing w:val="-7"/>
                <w:sz w:val="20"/>
              </w:rPr>
              <w:t xml:space="preserve"> </w:t>
            </w:r>
            <w:r>
              <w:rPr>
                <w:sz w:val="20"/>
              </w:rPr>
              <w:t>его</w:t>
            </w:r>
            <w:r>
              <w:rPr>
                <w:spacing w:val="-6"/>
                <w:sz w:val="20"/>
              </w:rPr>
              <w:t xml:space="preserve"> </w:t>
            </w:r>
            <w:r>
              <w:rPr>
                <w:sz w:val="20"/>
              </w:rPr>
              <w:t>команда»</w:t>
            </w:r>
            <w:r>
              <w:rPr>
                <w:spacing w:val="-11"/>
                <w:sz w:val="20"/>
              </w:rPr>
              <w:t xml:space="preserve"> </w:t>
            </w:r>
            <w:r>
              <w:rPr>
                <w:spacing w:val="-2"/>
                <w:sz w:val="20"/>
              </w:rPr>
              <w:t>(отрывки)</w:t>
            </w:r>
          </w:p>
        </w:tc>
      </w:tr>
      <w:tr w:rsidR="00F059EE">
        <w:trPr>
          <w:trHeight w:val="700"/>
        </w:trPr>
        <w:tc>
          <w:tcPr>
            <w:tcW w:w="1051" w:type="dxa"/>
          </w:tcPr>
          <w:p w:rsidR="00F059EE" w:rsidRDefault="00E53F5F">
            <w:pPr>
              <w:pStyle w:val="TableParagraph"/>
              <w:spacing w:before="7"/>
              <w:rPr>
                <w:sz w:val="20"/>
              </w:rPr>
            </w:pPr>
            <w:r>
              <w:rPr>
                <w:sz w:val="20"/>
              </w:rPr>
              <w:t>Урок</w:t>
            </w:r>
            <w:r>
              <w:rPr>
                <w:spacing w:val="-4"/>
                <w:sz w:val="20"/>
              </w:rPr>
              <w:t xml:space="preserve"> </w:t>
            </w:r>
            <w:r>
              <w:rPr>
                <w:spacing w:val="-5"/>
                <w:sz w:val="20"/>
              </w:rPr>
              <w:t>84</w:t>
            </w:r>
          </w:p>
        </w:tc>
        <w:tc>
          <w:tcPr>
            <w:tcW w:w="8335" w:type="dxa"/>
          </w:tcPr>
          <w:p w:rsidR="00F059EE" w:rsidRDefault="00E53F5F">
            <w:pPr>
              <w:pStyle w:val="TableParagraph"/>
              <w:spacing w:before="7"/>
              <w:ind w:right="422"/>
              <w:rPr>
                <w:sz w:val="20"/>
              </w:rPr>
            </w:pPr>
            <w:r>
              <w:rPr>
                <w:sz w:val="20"/>
              </w:rPr>
              <w:t>Нравственная</w:t>
            </w:r>
            <w:r>
              <w:rPr>
                <w:spacing w:val="35"/>
                <w:sz w:val="20"/>
              </w:rPr>
              <w:t xml:space="preserve"> </w:t>
            </w:r>
            <w:r>
              <w:rPr>
                <w:sz w:val="20"/>
              </w:rPr>
              <w:t>оценка</w:t>
            </w:r>
            <w:r>
              <w:rPr>
                <w:spacing w:val="34"/>
                <w:sz w:val="20"/>
              </w:rPr>
              <w:t xml:space="preserve"> </w:t>
            </w:r>
            <w:r>
              <w:rPr>
                <w:sz w:val="20"/>
              </w:rPr>
              <w:t>ситуаций,</w:t>
            </w:r>
            <w:r>
              <w:rPr>
                <w:spacing w:val="36"/>
                <w:sz w:val="20"/>
              </w:rPr>
              <w:t xml:space="preserve"> </w:t>
            </w:r>
            <w:r>
              <w:rPr>
                <w:sz w:val="20"/>
              </w:rPr>
              <w:t>поведения</w:t>
            </w:r>
            <w:r>
              <w:rPr>
                <w:spacing w:val="34"/>
                <w:sz w:val="20"/>
              </w:rPr>
              <w:t xml:space="preserve"> </w:t>
            </w:r>
            <w:r>
              <w:rPr>
                <w:sz w:val="20"/>
              </w:rPr>
              <w:t>и</w:t>
            </w:r>
            <w:r>
              <w:rPr>
                <w:spacing w:val="33"/>
                <w:sz w:val="20"/>
              </w:rPr>
              <w:t xml:space="preserve"> </w:t>
            </w:r>
            <w:r>
              <w:rPr>
                <w:sz w:val="20"/>
              </w:rPr>
              <w:t>поступков</w:t>
            </w:r>
            <w:r>
              <w:rPr>
                <w:spacing w:val="34"/>
                <w:sz w:val="20"/>
              </w:rPr>
              <w:t xml:space="preserve"> </w:t>
            </w:r>
            <w:r>
              <w:rPr>
                <w:sz w:val="20"/>
              </w:rPr>
              <w:t>героев</w:t>
            </w:r>
            <w:r>
              <w:rPr>
                <w:spacing w:val="35"/>
                <w:sz w:val="20"/>
              </w:rPr>
              <w:t xml:space="preserve"> </w:t>
            </w:r>
            <w:r>
              <w:rPr>
                <w:sz w:val="20"/>
              </w:rPr>
              <w:t>произведения</w:t>
            </w:r>
            <w:r>
              <w:rPr>
                <w:spacing w:val="37"/>
                <w:sz w:val="20"/>
              </w:rPr>
              <w:t xml:space="preserve"> </w:t>
            </w:r>
            <w:r>
              <w:rPr>
                <w:sz w:val="20"/>
              </w:rPr>
              <w:t xml:space="preserve">А.П. </w:t>
            </w:r>
            <w:r>
              <w:rPr>
                <w:spacing w:val="-2"/>
                <w:sz w:val="20"/>
              </w:rPr>
              <w:t>Гайдара</w:t>
            </w:r>
          </w:p>
          <w:p w:rsidR="00F059EE" w:rsidRDefault="00E53F5F">
            <w:pPr>
              <w:pStyle w:val="TableParagraph"/>
              <w:spacing w:line="213" w:lineRule="exact"/>
              <w:rPr>
                <w:sz w:val="20"/>
              </w:rPr>
            </w:pPr>
            <w:r>
              <w:rPr>
                <w:sz w:val="20"/>
              </w:rPr>
              <w:t>«Тимур</w:t>
            </w:r>
            <w:r>
              <w:rPr>
                <w:spacing w:val="-4"/>
                <w:sz w:val="20"/>
              </w:rPr>
              <w:t xml:space="preserve"> </w:t>
            </w:r>
            <w:r>
              <w:rPr>
                <w:sz w:val="20"/>
              </w:rPr>
              <w:t>и</w:t>
            </w:r>
            <w:r>
              <w:rPr>
                <w:spacing w:val="-10"/>
                <w:sz w:val="20"/>
              </w:rPr>
              <w:t xml:space="preserve"> </w:t>
            </w:r>
            <w:r>
              <w:rPr>
                <w:sz w:val="20"/>
              </w:rPr>
              <w:t>его</w:t>
            </w:r>
            <w:r>
              <w:rPr>
                <w:spacing w:val="-6"/>
                <w:sz w:val="20"/>
              </w:rPr>
              <w:t xml:space="preserve"> </w:t>
            </w:r>
            <w:r>
              <w:rPr>
                <w:sz w:val="20"/>
              </w:rPr>
              <w:t>команда»</w:t>
            </w:r>
            <w:r>
              <w:rPr>
                <w:spacing w:val="-8"/>
                <w:sz w:val="20"/>
              </w:rPr>
              <w:t xml:space="preserve"> </w:t>
            </w:r>
            <w:r>
              <w:rPr>
                <w:spacing w:val="-2"/>
                <w:sz w:val="20"/>
              </w:rPr>
              <w:t>(отрывки)</w:t>
            </w:r>
          </w:p>
        </w:tc>
      </w:tr>
      <w:tr w:rsidR="00F059EE">
        <w:trPr>
          <w:trHeight w:val="460"/>
        </w:trPr>
        <w:tc>
          <w:tcPr>
            <w:tcW w:w="1051"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85</w:t>
            </w:r>
          </w:p>
        </w:tc>
        <w:tc>
          <w:tcPr>
            <w:tcW w:w="8335" w:type="dxa"/>
          </w:tcPr>
          <w:p w:rsidR="00F059EE" w:rsidRDefault="00E53F5F">
            <w:pPr>
              <w:pStyle w:val="TableParagraph"/>
              <w:tabs>
                <w:tab w:val="left" w:pos="1322"/>
                <w:tab w:val="left" w:pos="1661"/>
                <w:tab w:val="left" w:pos="3096"/>
                <w:tab w:val="left" w:pos="4006"/>
                <w:tab w:val="left" w:pos="5413"/>
                <w:tab w:val="left" w:pos="6361"/>
              </w:tabs>
              <w:spacing w:line="224" w:lineRule="exact"/>
              <w:ind w:left="1323" w:right="1097" w:hanging="1196"/>
              <w:rPr>
                <w:sz w:val="20"/>
              </w:rPr>
            </w:pPr>
            <w:r>
              <w:rPr>
                <w:spacing w:val="-2"/>
                <w:sz w:val="20"/>
              </w:rPr>
              <w:t>Отражение</w:t>
            </w:r>
            <w:r>
              <w:rPr>
                <w:sz w:val="20"/>
              </w:rPr>
              <w:tab/>
            </w:r>
            <w:r>
              <w:rPr>
                <w:spacing w:val="-10"/>
                <w:sz w:val="20"/>
              </w:rPr>
              <w:t>в</w:t>
            </w:r>
            <w:r>
              <w:rPr>
                <w:sz w:val="20"/>
              </w:rPr>
              <w:tab/>
            </w:r>
            <w:r>
              <w:rPr>
                <w:spacing w:val="-2"/>
                <w:sz w:val="20"/>
              </w:rPr>
              <w:t>произведении</w:t>
            </w:r>
            <w:r>
              <w:rPr>
                <w:sz w:val="20"/>
              </w:rPr>
              <w:tab/>
            </w:r>
            <w:r>
              <w:rPr>
                <w:spacing w:val="-2"/>
                <w:sz w:val="20"/>
              </w:rPr>
              <w:t>важных</w:t>
            </w:r>
            <w:r>
              <w:rPr>
                <w:sz w:val="20"/>
              </w:rPr>
              <w:tab/>
            </w:r>
            <w:r>
              <w:rPr>
                <w:spacing w:val="-2"/>
                <w:sz w:val="20"/>
              </w:rPr>
              <w:t>человеческих</w:t>
            </w:r>
            <w:r>
              <w:rPr>
                <w:sz w:val="20"/>
              </w:rPr>
              <w:tab/>
            </w:r>
            <w:r>
              <w:rPr>
                <w:spacing w:val="-2"/>
                <w:sz w:val="20"/>
              </w:rPr>
              <w:t>качеств:</w:t>
            </w:r>
            <w:r>
              <w:rPr>
                <w:sz w:val="20"/>
              </w:rPr>
              <w:tab/>
            </w:r>
            <w:r>
              <w:rPr>
                <w:spacing w:val="-6"/>
                <w:sz w:val="20"/>
              </w:rPr>
              <w:t xml:space="preserve">честности, </w:t>
            </w:r>
            <w:r>
              <w:rPr>
                <w:spacing w:val="-2"/>
                <w:sz w:val="20"/>
              </w:rPr>
              <w:t>стойкости,</w:t>
            </w:r>
          </w:p>
        </w:tc>
      </w:tr>
    </w:tbl>
    <w:p w:rsidR="00F059EE" w:rsidRDefault="00F059EE">
      <w:pPr>
        <w:pStyle w:val="a3"/>
        <w:spacing w:before="56"/>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1"/>
        <w:gridCol w:w="8335"/>
      </w:tblGrid>
      <w:tr w:rsidR="00F059EE">
        <w:trPr>
          <w:trHeight w:val="254"/>
        </w:trPr>
        <w:tc>
          <w:tcPr>
            <w:tcW w:w="1051" w:type="dxa"/>
          </w:tcPr>
          <w:p w:rsidR="00F059EE" w:rsidRDefault="00F059EE">
            <w:pPr>
              <w:pStyle w:val="TableParagraph"/>
              <w:ind w:left="0"/>
              <w:rPr>
                <w:sz w:val="18"/>
              </w:rPr>
            </w:pPr>
          </w:p>
        </w:tc>
        <w:tc>
          <w:tcPr>
            <w:tcW w:w="8335" w:type="dxa"/>
          </w:tcPr>
          <w:p w:rsidR="00F059EE" w:rsidRDefault="00E53F5F">
            <w:pPr>
              <w:pStyle w:val="TableParagraph"/>
              <w:rPr>
                <w:sz w:val="20"/>
              </w:rPr>
            </w:pPr>
            <w:r>
              <w:rPr>
                <w:sz w:val="20"/>
              </w:rPr>
              <w:t>ответственности.</w:t>
            </w:r>
            <w:r>
              <w:rPr>
                <w:spacing w:val="-11"/>
                <w:sz w:val="20"/>
              </w:rPr>
              <w:t xml:space="preserve"> </w:t>
            </w:r>
            <w:r>
              <w:rPr>
                <w:sz w:val="20"/>
              </w:rPr>
              <w:t>На</w:t>
            </w:r>
            <w:r>
              <w:rPr>
                <w:spacing w:val="-10"/>
                <w:sz w:val="20"/>
              </w:rPr>
              <w:t xml:space="preserve"> </w:t>
            </w:r>
            <w:r>
              <w:rPr>
                <w:sz w:val="20"/>
              </w:rPr>
              <w:t>примере</w:t>
            </w:r>
            <w:r>
              <w:rPr>
                <w:spacing w:val="-12"/>
                <w:sz w:val="20"/>
              </w:rPr>
              <w:t xml:space="preserve"> </w:t>
            </w:r>
            <w:r>
              <w:rPr>
                <w:sz w:val="20"/>
              </w:rPr>
              <w:t>рассказа</w:t>
            </w:r>
            <w:r>
              <w:rPr>
                <w:spacing w:val="-9"/>
                <w:sz w:val="20"/>
              </w:rPr>
              <w:t xml:space="preserve"> </w:t>
            </w:r>
            <w:r>
              <w:rPr>
                <w:sz w:val="20"/>
              </w:rPr>
              <w:t>А.П.</w:t>
            </w:r>
            <w:r>
              <w:rPr>
                <w:spacing w:val="-12"/>
                <w:sz w:val="20"/>
              </w:rPr>
              <w:t xml:space="preserve"> </w:t>
            </w:r>
            <w:r>
              <w:rPr>
                <w:sz w:val="20"/>
              </w:rPr>
              <w:t>Платонова</w:t>
            </w:r>
            <w:r>
              <w:rPr>
                <w:spacing w:val="-5"/>
                <w:sz w:val="20"/>
              </w:rPr>
              <w:t xml:space="preserve"> </w:t>
            </w:r>
            <w:r>
              <w:rPr>
                <w:sz w:val="20"/>
              </w:rPr>
              <w:t>«Цветок</w:t>
            </w:r>
            <w:r>
              <w:rPr>
                <w:spacing w:val="-10"/>
                <w:sz w:val="20"/>
              </w:rPr>
              <w:t xml:space="preserve"> </w:t>
            </w:r>
            <w:r>
              <w:rPr>
                <w:sz w:val="20"/>
              </w:rPr>
              <w:t>на</w:t>
            </w:r>
            <w:r>
              <w:rPr>
                <w:spacing w:val="-13"/>
                <w:sz w:val="20"/>
              </w:rPr>
              <w:t xml:space="preserve"> </w:t>
            </w:r>
            <w:r>
              <w:rPr>
                <w:spacing w:val="-2"/>
                <w:sz w:val="20"/>
              </w:rPr>
              <w:t>земле»</w:t>
            </w:r>
          </w:p>
        </w:tc>
      </w:tr>
      <w:tr w:rsidR="00F059EE">
        <w:trPr>
          <w:trHeight w:val="484"/>
        </w:trPr>
        <w:tc>
          <w:tcPr>
            <w:tcW w:w="1051" w:type="dxa"/>
          </w:tcPr>
          <w:p w:rsidR="00F059EE" w:rsidRDefault="00E53F5F">
            <w:pPr>
              <w:pStyle w:val="TableParagraph"/>
              <w:spacing w:before="10"/>
              <w:ind w:left="0" w:right="108"/>
              <w:jc w:val="center"/>
              <w:rPr>
                <w:sz w:val="20"/>
              </w:rPr>
            </w:pPr>
            <w:r>
              <w:rPr>
                <w:sz w:val="20"/>
              </w:rPr>
              <w:t>Урок</w:t>
            </w:r>
            <w:r>
              <w:rPr>
                <w:spacing w:val="-4"/>
                <w:sz w:val="20"/>
              </w:rPr>
              <w:t xml:space="preserve"> </w:t>
            </w:r>
            <w:r>
              <w:rPr>
                <w:spacing w:val="-5"/>
                <w:sz w:val="20"/>
              </w:rPr>
              <w:t>86</w:t>
            </w:r>
          </w:p>
        </w:tc>
        <w:tc>
          <w:tcPr>
            <w:tcW w:w="8335" w:type="dxa"/>
          </w:tcPr>
          <w:p w:rsidR="00F059EE" w:rsidRDefault="00E53F5F">
            <w:pPr>
              <w:pStyle w:val="TableParagraph"/>
              <w:ind w:right="422"/>
              <w:rPr>
                <w:sz w:val="20"/>
              </w:rPr>
            </w:pPr>
            <w:r>
              <w:rPr>
                <w:sz w:val="20"/>
              </w:rPr>
              <w:t>Деление</w:t>
            </w:r>
            <w:r>
              <w:rPr>
                <w:spacing w:val="32"/>
                <w:sz w:val="20"/>
              </w:rPr>
              <w:t xml:space="preserve"> </w:t>
            </w:r>
            <w:r>
              <w:rPr>
                <w:sz w:val="20"/>
              </w:rPr>
              <w:t>текста</w:t>
            </w:r>
            <w:r>
              <w:rPr>
                <w:spacing w:val="31"/>
                <w:sz w:val="20"/>
              </w:rPr>
              <w:t xml:space="preserve"> </w:t>
            </w:r>
            <w:r>
              <w:rPr>
                <w:sz w:val="20"/>
              </w:rPr>
              <w:t>на</w:t>
            </w:r>
            <w:r>
              <w:rPr>
                <w:spacing w:val="29"/>
                <w:sz w:val="20"/>
              </w:rPr>
              <w:t xml:space="preserve"> </w:t>
            </w:r>
            <w:r>
              <w:rPr>
                <w:sz w:val="20"/>
              </w:rPr>
              <w:t>части,</w:t>
            </w:r>
            <w:r>
              <w:rPr>
                <w:spacing w:val="32"/>
                <w:sz w:val="20"/>
              </w:rPr>
              <w:t xml:space="preserve"> </w:t>
            </w:r>
            <w:r>
              <w:rPr>
                <w:sz w:val="20"/>
              </w:rPr>
              <w:t>составление</w:t>
            </w:r>
            <w:r>
              <w:rPr>
                <w:spacing w:val="34"/>
                <w:sz w:val="20"/>
              </w:rPr>
              <w:t xml:space="preserve"> </w:t>
            </w:r>
            <w:r>
              <w:rPr>
                <w:sz w:val="20"/>
              </w:rPr>
              <w:t>плана,</w:t>
            </w:r>
            <w:r>
              <w:rPr>
                <w:spacing w:val="34"/>
                <w:sz w:val="20"/>
              </w:rPr>
              <w:t xml:space="preserve"> </w:t>
            </w:r>
            <w:r>
              <w:rPr>
                <w:sz w:val="20"/>
              </w:rPr>
              <w:t>выявление</w:t>
            </w:r>
            <w:r>
              <w:rPr>
                <w:spacing w:val="32"/>
                <w:sz w:val="20"/>
              </w:rPr>
              <w:t xml:space="preserve"> </w:t>
            </w:r>
            <w:r>
              <w:rPr>
                <w:sz w:val="20"/>
              </w:rPr>
              <w:t>главной</w:t>
            </w:r>
            <w:r>
              <w:rPr>
                <w:spacing w:val="31"/>
                <w:sz w:val="20"/>
              </w:rPr>
              <w:t xml:space="preserve"> </w:t>
            </w:r>
            <w:r>
              <w:rPr>
                <w:sz w:val="20"/>
              </w:rPr>
              <w:t>мысли</w:t>
            </w:r>
            <w:r>
              <w:rPr>
                <w:spacing w:val="31"/>
                <w:sz w:val="20"/>
              </w:rPr>
              <w:t xml:space="preserve"> </w:t>
            </w:r>
            <w:r>
              <w:rPr>
                <w:sz w:val="20"/>
              </w:rPr>
              <w:t>(идеи).</w:t>
            </w:r>
            <w:r>
              <w:rPr>
                <w:spacing w:val="32"/>
                <w:sz w:val="20"/>
              </w:rPr>
              <w:t xml:space="preserve"> </w:t>
            </w:r>
            <w:r>
              <w:rPr>
                <w:sz w:val="20"/>
              </w:rPr>
              <w:t>На примере рассказа А.П. Платонова «Цветок на земле»</w:t>
            </w:r>
          </w:p>
        </w:tc>
      </w:tr>
      <w:tr w:rsidR="00F059EE">
        <w:trPr>
          <w:trHeight w:val="256"/>
        </w:trPr>
        <w:tc>
          <w:tcPr>
            <w:tcW w:w="1051" w:type="dxa"/>
          </w:tcPr>
          <w:p w:rsidR="00F059EE" w:rsidRDefault="00E53F5F">
            <w:pPr>
              <w:pStyle w:val="TableParagraph"/>
              <w:ind w:left="0" w:right="108"/>
              <w:jc w:val="center"/>
              <w:rPr>
                <w:sz w:val="20"/>
              </w:rPr>
            </w:pPr>
            <w:r>
              <w:rPr>
                <w:sz w:val="20"/>
              </w:rPr>
              <w:t>Урок</w:t>
            </w:r>
            <w:r>
              <w:rPr>
                <w:spacing w:val="-4"/>
                <w:sz w:val="20"/>
              </w:rPr>
              <w:t xml:space="preserve"> </w:t>
            </w:r>
            <w:r>
              <w:rPr>
                <w:spacing w:val="-5"/>
                <w:sz w:val="20"/>
              </w:rPr>
              <w:t>87</w:t>
            </w:r>
          </w:p>
        </w:tc>
        <w:tc>
          <w:tcPr>
            <w:tcW w:w="8335" w:type="dxa"/>
          </w:tcPr>
          <w:p w:rsidR="00F059EE" w:rsidRDefault="00E53F5F">
            <w:pPr>
              <w:pStyle w:val="TableParagraph"/>
              <w:rPr>
                <w:sz w:val="20"/>
              </w:rPr>
            </w:pPr>
            <w:r>
              <w:rPr>
                <w:sz w:val="20"/>
              </w:rPr>
              <w:t>Особенности</w:t>
            </w:r>
            <w:r>
              <w:rPr>
                <w:spacing w:val="-13"/>
                <w:sz w:val="20"/>
              </w:rPr>
              <w:t xml:space="preserve"> </w:t>
            </w:r>
            <w:r>
              <w:rPr>
                <w:sz w:val="20"/>
              </w:rPr>
              <w:t>внешнего</w:t>
            </w:r>
            <w:r>
              <w:rPr>
                <w:spacing w:val="-10"/>
                <w:sz w:val="20"/>
              </w:rPr>
              <w:t xml:space="preserve"> </w:t>
            </w:r>
            <w:r>
              <w:rPr>
                <w:sz w:val="20"/>
              </w:rPr>
              <w:t>вида</w:t>
            </w:r>
            <w:r>
              <w:rPr>
                <w:spacing w:val="-10"/>
                <w:sz w:val="20"/>
              </w:rPr>
              <w:t xml:space="preserve"> </w:t>
            </w:r>
            <w:r>
              <w:rPr>
                <w:sz w:val="20"/>
              </w:rPr>
              <w:t>и</w:t>
            </w:r>
            <w:r>
              <w:rPr>
                <w:spacing w:val="-12"/>
                <w:sz w:val="20"/>
              </w:rPr>
              <w:t xml:space="preserve"> </w:t>
            </w:r>
            <w:r>
              <w:rPr>
                <w:sz w:val="20"/>
              </w:rPr>
              <w:t>характера</w:t>
            </w:r>
            <w:r>
              <w:rPr>
                <w:spacing w:val="-9"/>
                <w:sz w:val="20"/>
              </w:rPr>
              <w:t xml:space="preserve"> </w:t>
            </w:r>
            <w:r>
              <w:rPr>
                <w:sz w:val="20"/>
              </w:rPr>
              <w:t>героя-ребенка.</w:t>
            </w:r>
            <w:r>
              <w:rPr>
                <w:spacing w:val="-7"/>
                <w:sz w:val="20"/>
              </w:rPr>
              <w:t xml:space="preserve"> </w:t>
            </w:r>
            <w:r>
              <w:rPr>
                <w:sz w:val="20"/>
              </w:rPr>
              <w:t>А.П.</w:t>
            </w:r>
            <w:r>
              <w:rPr>
                <w:spacing w:val="-11"/>
                <w:sz w:val="20"/>
              </w:rPr>
              <w:t xml:space="preserve"> </w:t>
            </w:r>
            <w:r>
              <w:rPr>
                <w:sz w:val="20"/>
              </w:rPr>
              <w:t>Платонов</w:t>
            </w:r>
            <w:r>
              <w:rPr>
                <w:spacing w:val="-8"/>
                <w:sz w:val="20"/>
              </w:rPr>
              <w:t xml:space="preserve"> </w:t>
            </w:r>
            <w:r>
              <w:rPr>
                <w:sz w:val="20"/>
              </w:rPr>
              <w:t>«Цветок</w:t>
            </w:r>
            <w:r>
              <w:rPr>
                <w:spacing w:val="-10"/>
                <w:sz w:val="20"/>
              </w:rPr>
              <w:t xml:space="preserve"> </w:t>
            </w:r>
            <w:r>
              <w:rPr>
                <w:sz w:val="20"/>
              </w:rPr>
              <w:t>на</w:t>
            </w:r>
            <w:r>
              <w:rPr>
                <w:spacing w:val="-12"/>
                <w:sz w:val="20"/>
              </w:rPr>
              <w:t xml:space="preserve"> </w:t>
            </w:r>
            <w:r>
              <w:rPr>
                <w:spacing w:val="-2"/>
                <w:sz w:val="20"/>
              </w:rPr>
              <w:t>земле»</w:t>
            </w:r>
          </w:p>
        </w:tc>
      </w:tr>
      <w:tr w:rsidR="00F059EE">
        <w:trPr>
          <w:trHeight w:val="485"/>
        </w:trPr>
        <w:tc>
          <w:tcPr>
            <w:tcW w:w="1051" w:type="dxa"/>
          </w:tcPr>
          <w:p w:rsidR="00F059EE" w:rsidRDefault="00E53F5F">
            <w:pPr>
              <w:pStyle w:val="TableParagraph"/>
              <w:spacing w:before="7"/>
              <w:ind w:left="0" w:right="108"/>
              <w:jc w:val="center"/>
              <w:rPr>
                <w:sz w:val="20"/>
              </w:rPr>
            </w:pPr>
            <w:r>
              <w:rPr>
                <w:sz w:val="20"/>
              </w:rPr>
              <w:t>Урок</w:t>
            </w:r>
            <w:r>
              <w:rPr>
                <w:spacing w:val="-4"/>
                <w:sz w:val="20"/>
              </w:rPr>
              <w:t xml:space="preserve"> </w:t>
            </w:r>
            <w:r>
              <w:rPr>
                <w:spacing w:val="-5"/>
                <w:sz w:val="20"/>
              </w:rPr>
              <w:t>88</w:t>
            </w:r>
          </w:p>
        </w:tc>
        <w:tc>
          <w:tcPr>
            <w:tcW w:w="8335" w:type="dxa"/>
          </w:tcPr>
          <w:p w:rsidR="00F059EE" w:rsidRDefault="00E53F5F">
            <w:pPr>
              <w:pStyle w:val="TableParagraph"/>
              <w:ind w:right="422"/>
              <w:rPr>
                <w:sz w:val="20"/>
              </w:rPr>
            </w:pPr>
            <w:r>
              <w:rPr>
                <w:sz w:val="20"/>
              </w:rPr>
              <w:t>Работа</w:t>
            </w:r>
            <w:r>
              <w:rPr>
                <w:spacing w:val="-13"/>
                <w:sz w:val="20"/>
              </w:rPr>
              <w:t xml:space="preserve"> </w:t>
            </w:r>
            <w:r>
              <w:rPr>
                <w:sz w:val="20"/>
              </w:rPr>
              <w:t>с</w:t>
            </w:r>
            <w:r>
              <w:rPr>
                <w:spacing w:val="-12"/>
                <w:sz w:val="20"/>
              </w:rPr>
              <w:t xml:space="preserve"> </w:t>
            </w:r>
            <w:r>
              <w:rPr>
                <w:sz w:val="20"/>
              </w:rPr>
              <w:t>детскими</w:t>
            </w:r>
            <w:r>
              <w:rPr>
                <w:spacing w:val="-13"/>
                <w:sz w:val="20"/>
              </w:rPr>
              <w:t xml:space="preserve"> </w:t>
            </w:r>
            <w:r>
              <w:rPr>
                <w:sz w:val="20"/>
              </w:rPr>
              <w:t>книгами:</w:t>
            </w:r>
            <w:r>
              <w:rPr>
                <w:spacing w:val="-12"/>
                <w:sz w:val="20"/>
              </w:rPr>
              <w:t xml:space="preserve"> </w:t>
            </w:r>
            <w:r>
              <w:rPr>
                <w:sz w:val="20"/>
              </w:rPr>
              <w:t>авторы</w:t>
            </w:r>
            <w:r>
              <w:rPr>
                <w:spacing w:val="-13"/>
                <w:sz w:val="20"/>
              </w:rPr>
              <w:t xml:space="preserve"> </w:t>
            </w:r>
            <w:r>
              <w:rPr>
                <w:sz w:val="20"/>
              </w:rPr>
              <w:t>юмористических</w:t>
            </w:r>
            <w:r>
              <w:rPr>
                <w:spacing w:val="-11"/>
                <w:sz w:val="20"/>
              </w:rPr>
              <w:t xml:space="preserve"> </w:t>
            </w:r>
            <w:r>
              <w:rPr>
                <w:sz w:val="20"/>
              </w:rPr>
              <w:t>рассказов.</w:t>
            </w:r>
            <w:r>
              <w:rPr>
                <w:spacing w:val="-13"/>
                <w:sz w:val="20"/>
              </w:rPr>
              <w:t xml:space="preserve"> </w:t>
            </w:r>
            <w:r>
              <w:rPr>
                <w:sz w:val="20"/>
              </w:rPr>
              <w:t>Особенности юмористических произведений Н.Н. Носова и других авторов на выбор</w:t>
            </w:r>
          </w:p>
        </w:tc>
      </w:tr>
      <w:tr w:rsidR="00F059EE">
        <w:trPr>
          <w:trHeight w:val="482"/>
        </w:trPr>
        <w:tc>
          <w:tcPr>
            <w:tcW w:w="1051" w:type="dxa"/>
          </w:tcPr>
          <w:p w:rsidR="00F059EE" w:rsidRDefault="00E53F5F">
            <w:pPr>
              <w:pStyle w:val="TableParagraph"/>
              <w:spacing w:before="7"/>
              <w:ind w:left="0" w:right="108"/>
              <w:jc w:val="center"/>
              <w:rPr>
                <w:sz w:val="20"/>
              </w:rPr>
            </w:pPr>
            <w:r>
              <w:rPr>
                <w:sz w:val="20"/>
              </w:rPr>
              <w:t>Урок</w:t>
            </w:r>
            <w:r>
              <w:rPr>
                <w:spacing w:val="-4"/>
                <w:sz w:val="20"/>
              </w:rPr>
              <w:t xml:space="preserve"> </w:t>
            </w:r>
            <w:r>
              <w:rPr>
                <w:spacing w:val="-5"/>
                <w:sz w:val="20"/>
              </w:rPr>
              <w:t>89</w:t>
            </w:r>
          </w:p>
        </w:tc>
        <w:tc>
          <w:tcPr>
            <w:tcW w:w="8335" w:type="dxa"/>
          </w:tcPr>
          <w:p w:rsidR="00F059EE" w:rsidRDefault="00E53F5F">
            <w:pPr>
              <w:pStyle w:val="TableParagraph"/>
              <w:tabs>
                <w:tab w:val="left" w:pos="1418"/>
                <w:tab w:val="left" w:pos="1956"/>
                <w:tab w:val="left" w:pos="2791"/>
                <w:tab w:val="left" w:pos="3735"/>
                <w:tab w:val="left" w:pos="5358"/>
                <w:tab w:val="left" w:pos="6075"/>
              </w:tabs>
              <w:spacing w:line="237" w:lineRule="auto"/>
              <w:ind w:left="1419" w:right="1117" w:hanging="1292"/>
              <w:rPr>
                <w:sz w:val="20"/>
              </w:rPr>
            </w:pPr>
            <w:r>
              <w:rPr>
                <w:spacing w:val="-2"/>
                <w:sz w:val="20"/>
              </w:rPr>
              <w:t>Комичность</w:t>
            </w:r>
            <w:r>
              <w:rPr>
                <w:sz w:val="20"/>
              </w:rPr>
              <w:tab/>
            </w:r>
            <w:r>
              <w:rPr>
                <w:spacing w:val="-4"/>
                <w:sz w:val="20"/>
              </w:rPr>
              <w:t>как</w:t>
            </w:r>
            <w:r>
              <w:rPr>
                <w:sz w:val="20"/>
              </w:rPr>
              <w:tab/>
            </w:r>
            <w:r>
              <w:rPr>
                <w:spacing w:val="-2"/>
                <w:sz w:val="20"/>
              </w:rPr>
              <w:t>основа</w:t>
            </w:r>
            <w:r>
              <w:rPr>
                <w:sz w:val="20"/>
              </w:rPr>
              <w:tab/>
            </w:r>
            <w:r>
              <w:rPr>
                <w:spacing w:val="-2"/>
                <w:sz w:val="20"/>
              </w:rPr>
              <w:t>сюжета.</w:t>
            </w:r>
            <w:r>
              <w:rPr>
                <w:sz w:val="20"/>
              </w:rPr>
              <w:tab/>
            </w:r>
            <w:r>
              <w:rPr>
                <w:spacing w:val="-2"/>
                <w:sz w:val="20"/>
              </w:rPr>
              <w:t>Характеристика</w:t>
            </w:r>
            <w:r>
              <w:rPr>
                <w:sz w:val="20"/>
              </w:rPr>
              <w:tab/>
            </w:r>
            <w:r>
              <w:rPr>
                <w:spacing w:val="-2"/>
                <w:sz w:val="20"/>
              </w:rPr>
              <w:t>героя</w:t>
            </w:r>
            <w:r>
              <w:rPr>
                <w:sz w:val="20"/>
              </w:rPr>
              <w:tab/>
            </w:r>
            <w:r>
              <w:rPr>
                <w:spacing w:val="-6"/>
                <w:sz w:val="20"/>
              </w:rPr>
              <w:t xml:space="preserve">«Денискиных </w:t>
            </w:r>
            <w:r>
              <w:rPr>
                <w:sz w:val="20"/>
              </w:rPr>
              <w:t>рассказов» В.Ю. Драгунского</w:t>
            </w:r>
          </w:p>
        </w:tc>
      </w:tr>
      <w:tr w:rsidR="00F059EE">
        <w:trPr>
          <w:trHeight w:val="484"/>
        </w:trPr>
        <w:tc>
          <w:tcPr>
            <w:tcW w:w="1051" w:type="dxa"/>
          </w:tcPr>
          <w:p w:rsidR="00F059EE" w:rsidRDefault="00E53F5F">
            <w:pPr>
              <w:pStyle w:val="TableParagraph"/>
              <w:spacing w:before="7"/>
              <w:ind w:left="0" w:right="108"/>
              <w:jc w:val="center"/>
              <w:rPr>
                <w:sz w:val="20"/>
              </w:rPr>
            </w:pPr>
            <w:r>
              <w:rPr>
                <w:sz w:val="20"/>
              </w:rPr>
              <w:t>Урок</w:t>
            </w:r>
            <w:r>
              <w:rPr>
                <w:spacing w:val="-4"/>
                <w:sz w:val="20"/>
              </w:rPr>
              <w:t xml:space="preserve"> </w:t>
            </w:r>
            <w:r>
              <w:rPr>
                <w:spacing w:val="-5"/>
                <w:sz w:val="20"/>
              </w:rPr>
              <w:t>90</w:t>
            </w:r>
          </w:p>
        </w:tc>
        <w:tc>
          <w:tcPr>
            <w:tcW w:w="8335" w:type="dxa"/>
          </w:tcPr>
          <w:p w:rsidR="00F059EE" w:rsidRDefault="00E53F5F">
            <w:pPr>
              <w:pStyle w:val="TableParagraph"/>
              <w:ind w:right="422"/>
              <w:rPr>
                <w:sz w:val="20"/>
              </w:rPr>
            </w:pPr>
            <w:r>
              <w:rPr>
                <w:sz w:val="20"/>
              </w:rPr>
              <w:t>Средства</w:t>
            </w:r>
            <w:r>
              <w:rPr>
                <w:spacing w:val="21"/>
                <w:sz w:val="20"/>
              </w:rPr>
              <w:t xml:space="preserve"> </w:t>
            </w:r>
            <w:r>
              <w:rPr>
                <w:sz w:val="20"/>
              </w:rPr>
              <w:t>выразительности</w:t>
            </w:r>
            <w:r>
              <w:rPr>
                <w:spacing w:val="22"/>
                <w:sz w:val="20"/>
              </w:rPr>
              <w:t xml:space="preserve"> </w:t>
            </w:r>
            <w:r>
              <w:rPr>
                <w:sz w:val="20"/>
              </w:rPr>
              <w:t>текста</w:t>
            </w:r>
            <w:r>
              <w:rPr>
                <w:spacing w:val="21"/>
                <w:sz w:val="20"/>
              </w:rPr>
              <w:t xml:space="preserve"> </w:t>
            </w:r>
            <w:r>
              <w:rPr>
                <w:sz w:val="20"/>
              </w:rPr>
              <w:t>юмористического</w:t>
            </w:r>
            <w:r>
              <w:rPr>
                <w:spacing w:val="22"/>
                <w:sz w:val="20"/>
              </w:rPr>
              <w:t xml:space="preserve"> </w:t>
            </w:r>
            <w:r>
              <w:rPr>
                <w:sz w:val="20"/>
              </w:rPr>
              <w:t>содержания:</w:t>
            </w:r>
            <w:r>
              <w:rPr>
                <w:spacing w:val="23"/>
                <w:sz w:val="20"/>
              </w:rPr>
              <w:t xml:space="preserve"> </w:t>
            </w:r>
            <w:r>
              <w:rPr>
                <w:sz w:val="20"/>
              </w:rPr>
              <w:t>преувеличение.</w:t>
            </w:r>
            <w:r>
              <w:rPr>
                <w:spacing w:val="24"/>
                <w:sz w:val="20"/>
              </w:rPr>
              <w:t xml:space="preserve"> </w:t>
            </w:r>
            <w:r>
              <w:rPr>
                <w:sz w:val="20"/>
              </w:rPr>
              <w:t>На примере произведений В.Ю. Драгунского</w:t>
            </w:r>
          </w:p>
        </w:tc>
      </w:tr>
      <w:tr w:rsidR="00F059EE">
        <w:trPr>
          <w:trHeight w:val="482"/>
        </w:trPr>
        <w:tc>
          <w:tcPr>
            <w:tcW w:w="1051" w:type="dxa"/>
          </w:tcPr>
          <w:p w:rsidR="00F059EE" w:rsidRDefault="00E53F5F">
            <w:pPr>
              <w:pStyle w:val="TableParagraph"/>
              <w:spacing w:before="7"/>
              <w:ind w:left="0" w:right="108"/>
              <w:jc w:val="center"/>
              <w:rPr>
                <w:sz w:val="20"/>
              </w:rPr>
            </w:pPr>
            <w:r>
              <w:rPr>
                <w:sz w:val="20"/>
              </w:rPr>
              <w:t>Урок</w:t>
            </w:r>
            <w:r>
              <w:rPr>
                <w:spacing w:val="-4"/>
                <w:sz w:val="20"/>
              </w:rPr>
              <w:t xml:space="preserve"> </w:t>
            </w:r>
            <w:r>
              <w:rPr>
                <w:spacing w:val="-5"/>
                <w:sz w:val="20"/>
              </w:rPr>
              <w:t>91</w:t>
            </w:r>
          </w:p>
        </w:tc>
        <w:tc>
          <w:tcPr>
            <w:tcW w:w="8335" w:type="dxa"/>
          </w:tcPr>
          <w:p w:rsidR="00F059EE" w:rsidRDefault="00E53F5F">
            <w:pPr>
              <w:pStyle w:val="TableParagraph"/>
              <w:spacing w:line="237" w:lineRule="auto"/>
              <w:ind w:right="422"/>
              <w:rPr>
                <w:sz w:val="20"/>
              </w:rPr>
            </w:pPr>
            <w:r>
              <w:rPr>
                <w:sz w:val="20"/>
              </w:rPr>
              <w:t>Работа</w:t>
            </w:r>
            <w:r>
              <w:rPr>
                <w:spacing w:val="27"/>
                <w:sz w:val="20"/>
              </w:rPr>
              <w:t xml:space="preserve"> </w:t>
            </w:r>
            <w:r>
              <w:rPr>
                <w:sz w:val="20"/>
              </w:rPr>
              <w:t>с</w:t>
            </w:r>
            <w:r>
              <w:rPr>
                <w:spacing w:val="24"/>
                <w:sz w:val="20"/>
              </w:rPr>
              <w:t xml:space="preserve"> </w:t>
            </w:r>
            <w:r>
              <w:rPr>
                <w:sz w:val="20"/>
              </w:rPr>
              <w:t>книгами</w:t>
            </w:r>
            <w:r>
              <w:rPr>
                <w:spacing w:val="24"/>
                <w:sz w:val="20"/>
              </w:rPr>
              <w:t xml:space="preserve"> </w:t>
            </w:r>
            <w:r>
              <w:rPr>
                <w:sz w:val="20"/>
              </w:rPr>
              <w:t>о</w:t>
            </w:r>
            <w:r>
              <w:rPr>
                <w:spacing w:val="26"/>
                <w:sz w:val="20"/>
              </w:rPr>
              <w:t xml:space="preserve"> </w:t>
            </w:r>
            <w:r>
              <w:rPr>
                <w:sz w:val="20"/>
              </w:rPr>
              <w:t>детях:</w:t>
            </w:r>
            <w:r>
              <w:rPr>
                <w:spacing w:val="30"/>
                <w:sz w:val="20"/>
              </w:rPr>
              <w:t xml:space="preserve"> </w:t>
            </w:r>
            <w:r>
              <w:rPr>
                <w:sz w:val="20"/>
              </w:rPr>
              <w:t>написание</w:t>
            </w:r>
            <w:r>
              <w:rPr>
                <w:spacing w:val="29"/>
                <w:sz w:val="20"/>
              </w:rPr>
              <w:t xml:space="preserve"> </w:t>
            </w:r>
            <w:r>
              <w:rPr>
                <w:sz w:val="20"/>
              </w:rPr>
              <w:t>отзыва.</w:t>
            </w:r>
            <w:r>
              <w:rPr>
                <w:spacing w:val="26"/>
                <w:sz w:val="20"/>
              </w:rPr>
              <w:t xml:space="preserve"> </w:t>
            </w:r>
            <w:r>
              <w:rPr>
                <w:sz w:val="20"/>
              </w:rPr>
              <w:t>Составление</w:t>
            </w:r>
            <w:r>
              <w:rPr>
                <w:spacing w:val="29"/>
                <w:sz w:val="20"/>
              </w:rPr>
              <w:t xml:space="preserve"> </w:t>
            </w:r>
            <w:r>
              <w:rPr>
                <w:sz w:val="20"/>
              </w:rPr>
              <w:t>устного</w:t>
            </w:r>
            <w:r>
              <w:rPr>
                <w:spacing w:val="27"/>
                <w:sz w:val="20"/>
              </w:rPr>
              <w:t xml:space="preserve"> </w:t>
            </w:r>
            <w:r>
              <w:rPr>
                <w:sz w:val="20"/>
              </w:rPr>
              <w:t>рассказа</w:t>
            </w:r>
            <w:r>
              <w:rPr>
                <w:spacing w:val="29"/>
                <w:sz w:val="20"/>
              </w:rPr>
              <w:t xml:space="preserve"> </w:t>
            </w:r>
            <w:r>
              <w:rPr>
                <w:sz w:val="20"/>
              </w:rPr>
              <w:t>«Мой любимый детский писатель» на примере изученных произведений</w:t>
            </w:r>
          </w:p>
        </w:tc>
      </w:tr>
      <w:tr w:rsidR="00F059EE">
        <w:trPr>
          <w:trHeight w:val="256"/>
        </w:trPr>
        <w:tc>
          <w:tcPr>
            <w:tcW w:w="1051" w:type="dxa"/>
          </w:tcPr>
          <w:p w:rsidR="00F059EE" w:rsidRDefault="00E53F5F">
            <w:pPr>
              <w:pStyle w:val="TableParagraph"/>
              <w:spacing w:before="2"/>
              <w:ind w:left="0" w:right="108"/>
              <w:jc w:val="center"/>
              <w:rPr>
                <w:sz w:val="20"/>
              </w:rPr>
            </w:pPr>
            <w:r>
              <w:rPr>
                <w:sz w:val="20"/>
              </w:rPr>
              <w:t>Урок</w:t>
            </w:r>
            <w:r>
              <w:rPr>
                <w:spacing w:val="-4"/>
                <w:sz w:val="20"/>
              </w:rPr>
              <w:t xml:space="preserve"> </w:t>
            </w:r>
            <w:r>
              <w:rPr>
                <w:spacing w:val="-5"/>
                <w:sz w:val="20"/>
              </w:rPr>
              <w:t>92</w:t>
            </w:r>
          </w:p>
        </w:tc>
        <w:tc>
          <w:tcPr>
            <w:tcW w:w="8335" w:type="dxa"/>
          </w:tcPr>
          <w:p w:rsidR="00F059EE" w:rsidRDefault="00E53F5F">
            <w:pPr>
              <w:pStyle w:val="TableParagraph"/>
              <w:spacing w:before="2"/>
              <w:rPr>
                <w:sz w:val="20"/>
              </w:rPr>
            </w:pPr>
            <w:r>
              <w:rPr>
                <w:sz w:val="20"/>
              </w:rPr>
              <w:t>Тематическое</w:t>
            </w:r>
            <w:r>
              <w:rPr>
                <w:spacing w:val="-12"/>
                <w:sz w:val="20"/>
              </w:rPr>
              <w:t xml:space="preserve"> </w:t>
            </w:r>
            <w:r>
              <w:rPr>
                <w:sz w:val="20"/>
              </w:rPr>
              <w:t>повторение</w:t>
            </w:r>
            <w:r>
              <w:rPr>
                <w:spacing w:val="-8"/>
                <w:sz w:val="20"/>
              </w:rPr>
              <w:t xml:space="preserve"> </w:t>
            </w:r>
            <w:r>
              <w:rPr>
                <w:sz w:val="20"/>
              </w:rPr>
              <w:t>по</w:t>
            </w:r>
            <w:r>
              <w:rPr>
                <w:spacing w:val="-12"/>
                <w:sz w:val="20"/>
              </w:rPr>
              <w:t xml:space="preserve"> </w:t>
            </w:r>
            <w:r>
              <w:rPr>
                <w:sz w:val="20"/>
              </w:rPr>
              <w:t>итогам</w:t>
            </w:r>
            <w:r>
              <w:rPr>
                <w:spacing w:val="-11"/>
                <w:sz w:val="20"/>
              </w:rPr>
              <w:t xml:space="preserve"> </w:t>
            </w:r>
            <w:r>
              <w:rPr>
                <w:sz w:val="20"/>
              </w:rPr>
              <w:t>раздела</w:t>
            </w:r>
            <w:r>
              <w:rPr>
                <w:spacing w:val="-8"/>
                <w:sz w:val="20"/>
              </w:rPr>
              <w:t xml:space="preserve"> </w:t>
            </w:r>
            <w:r>
              <w:rPr>
                <w:sz w:val="20"/>
              </w:rPr>
              <w:t>«Произведения</w:t>
            </w:r>
            <w:r>
              <w:rPr>
                <w:spacing w:val="-12"/>
                <w:sz w:val="20"/>
              </w:rPr>
              <w:t xml:space="preserve"> </w:t>
            </w:r>
            <w:r>
              <w:rPr>
                <w:sz w:val="20"/>
              </w:rPr>
              <w:t>о</w:t>
            </w:r>
            <w:r>
              <w:rPr>
                <w:spacing w:val="-12"/>
                <w:sz w:val="20"/>
              </w:rPr>
              <w:t xml:space="preserve"> </w:t>
            </w:r>
            <w:r>
              <w:rPr>
                <w:spacing w:val="-2"/>
                <w:sz w:val="20"/>
              </w:rPr>
              <w:t>детях»</w:t>
            </w:r>
          </w:p>
        </w:tc>
      </w:tr>
      <w:tr w:rsidR="00F059EE">
        <w:trPr>
          <w:trHeight w:val="484"/>
        </w:trPr>
        <w:tc>
          <w:tcPr>
            <w:tcW w:w="1051" w:type="dxa"/>
          </w:tcPr>
          <w:p w:rsidR="00F059EE" w:rsidRDefault="00E53F5F">
            <w:pPr>
              <w:pStyle w:val="TableParagraph"/>
              <w:spacing w:before="7"/>
              <w:ind w:left="0" w:right="108"/>
              <w:jc w:val="center"/>
              <w:rPr>
                <w:sz w:val="20"/>
              </w:rPr>
            </w:pPr>
            <w:r>
              <w:rPr>
                <w:sz w:val="20"/>
              </w:rPr>
              <w:t>Урок</w:t>
            </w:r>
            <w:r>
              <w:rPr>
                <w:spacing w:val="-4"/>
                <w:sz w:val="20"/>
              </w:rPr>
              <w:t xml:space="preserve"> </w:t>
            </w:r>
            <w:r>
              <w:rPr>
                <w:spacing w:val="-5"/>
                <w:sz w:val="20"/>
              </w:rPr>
              <w:t>93</w:t>
            </w:r>
          </w:p>
        </w:tc>
        <w:tc>
          <w:tcPr>
            <w:tcW w:w="8335" w:type="dxa"/>
          </w:tcPr>
          <w:p w:rsidR="00F059EE" w:rsidRDefault="00E53F5F">
            <w:pPr>
              <w:pStyle w:val="TableParagraph"/>
              <w:ind w:right="613"/>
              <w:rPr>
                <w:sz w:val="20"/>
              </w:rPr>
            </w:pPr>
            <w:r>
              <w:rPr>
                <w:sz w:val="20"/>
              </w:rPr>
              <w:t>Расширение</w:t>
            </w:r>
            <w:r>
              <w:rPr>
                <w:spacing w:val="36"/>
                <w:sz w:val="20"/>
              </w:rPr>
              <w:t xml:space="preserve"> </w:t>
            </w:r>
            <w:r>
              <w:rPr>
                <w:sz w:val="20"/>
              </w:rPr>
              <w:t>знаний</w:t>
            </w:r>
            <w:r>
              <w:rPr>
                <w:spacing w:val="34"/>
                <w:sz w:val="20"/>
              </w:rPr>
              <w:t xml:space="preserve"> </w:t>
            </w:r>
            <w:r>
              <w:rPr>
                <w:sz w:val="20"/>
              </w:rPr>
              <w:t>о</w:t>
            </w:r>
            <w:r>
              <w:rPr>
                <w:spacing w:val="36"/>
                <w:sz w:val="20"/>
              </w:rPr>
              <w:t xml:space="preserve"> </w:t>
            </w:r>
            <w:r>
              <w:rPr>
                <w:sz w:val="20"/>
              </w:rPr>
              <w:t>писателях</w:t>
            </w:r>
            <w:r>
              <w:rPr>
                <w:spacing w:val="34"/>
                <w:sz w:val="20"/>
              </w:rPr>
              <w:t xml:space="preserve"> </w:t>
            </w:r>
            <w:r>
              <w:rPr>
                <w:sz w:val="20"/>
              </w:rPr>
              <w:t>как</w:t>
            </w:r>
            <w:r>
              <w:rPr>
                <w:spacing w:val="37"/>
                <w:sz w:val="20"/>
              </w:rPr>
              <w:t xml:space="preserve"> </w:t>
            </w:r>
            <w:r>
              <w:rPr>
                <w:sz w:val="20"/>
              </w:rPr>
              <w:t>переводчиках</w:t>
            </w:r>
            <w:r>
              <w:rPr>
                <w:spacing w:val="35"/>
                <w:sz w:val="20"/>
              </w:rPr>
              <w:t xml:space="preserve"> </w:t>
            </w:r>
            <w:r>
              <w:rPr>
                <w:sz w:val="20"/>
              </w:rPr>
              <w:t>зарубежной</w:t>
            </w:r>
            <w:r>
              <w:rPr>
                <w:spacing w:val="35"/>
                <w:sz w:val="20"/>
              </w:rPr>
              <w:t xml:space="preserve"> </w:t>
            </w:r>
            <w:r>
              <w:rPr>
                <w:sz w:val="20"/>
              </w:rPr>
              <w:t>литературы.</w:t>
            </w:r>
            <w:r>
              <w:rPr>
                <w:spacing w:val="37"/>
                <w:sz w:val="20"/>
              </w:rPr>
              <w:t xml:space="preserve"> </w:t>
            </w:r>
            <w:r>
              <w:rPr>
                <w:sz w:val="20"/>
              </w:rPr>
              <w:t>На примере переводов С.Я. Маршака, К.И. Чуковского и других</w:t>
            </w:r>
          </w:p>
        </w:tc>
      </w:tr>
      <w:tr w:rsidR="00F059EE">
        <w:trPr>
          <w:trHeight w:val="254"/>
        </w:trPr>
        <w:tc>
          <w:tcPr>
            <w:tcW w:w="1051" w:type="dxa"/>
          </w:tcPr>
          <w:p w:rsidR="00F059EE" w:rsidRDefault="00E53F5F">
            <w:pPr>
              <w:pStyle w:val="TableParagraph"/>
              <w:ind w:left="0" w:right="108"/>
              <w:jc w:val="center"/>
              <w:rPr>
                <w:sz w:val="20"/>
              </w:rPr>
            </w:pPr>
            <w:r>
              <w:rPr>
                <w:sz w:val="20"/>
              </w:rPr>
              <w:t>Урок</w:t>
            </w:r>
            <w:r>
              <w:rPr>
                <w:spacing w:val="-4"/>
                <w:sz w:val="20"/>
              </w:rPr>
              <w:t xml:space="preserve"> </w:t>
            </w:r>
            <w:r>
              <w:rPr>
                <w:spacing w:val="-5"/>
                <w:sz w:val="20"/>
              </w:rPr>
              <w:t>94</w:t>
            </w:r>
          </w:p>
        </w:tc>
        <w:tc>
          <w:tcPr>
            <w:tcW w:w="8335" w:type="dxa"/>
          </w:tcPr>
          <w:p w:rsidR="00F059EE" w:rsidRDefault="00E53F5F">
            <w:pPr>
              <w:pStyle w:val="TableParagraph"/>
              <w:rPr>
                <w:sz w:val="20"/>
              </w:rPr>
            </w:pPr>
            <w:r>
              <w:rPr>
                <w:sz w:val="20"/>
              </w:rPr>
              <w:t>Волшебные</w:t>
            </w:r>
            <w:r>
              <w:rPr>
                <w:spacing w:val="-8"/>
                <w:sz w:val="20"/>
              </w:rPr>
              <w:t xml:space="preserve"> </w:t>
            </w:r>
            <w:r>
              <w:rPr>
                <w:sz w:val="20"/>
              </w:rPr>
              <w:t>предметы</w:t>
            </w:r>
            <w:r>
              <w:rPr>
                <w:spacing w:val="-6"/>
                <w:sz w:val="20"/>
              </w:rPr>
              <w:t xml:space="preserve"> </w:t>
            </w:r>
            <w:r>
              <w:rPr>
                <w:sz w:val="20"/>
              </w:rPr>
              <w:t>и</w:t>
            </w:r>
            <w:r>
              <w:rPr>
                <w:spacing w:val="-10"/>
                <w:sz w:val="20"/>
              </w:rPr>
              <w:t xml:space="preserve"> </w:t>
            </w:r>
            <w:r>
              <w:rPr>
                <w:sz w:val="20"/>
              </w:rPr>
              <w:t>помощники</w:t>
            </w:r>
            <w:r>
              <w:rPr>
                <w:spacing w:val="-9"/>
                <w:sz w:val="20"/>
              </w:rPr>
              <w:t xml:space="preserve"> </w:t>
            </w:r>
            <w:r>
              <w:rPr>
                <w:sz w:val="20"/>
              </w:rPr>
              <w:t>в</w:t>
            </w:r>
            <w:r>
              <w:rPr>
                <w:spacing w:val="-12"/>
                <w:sz w:val="20"/>
              </w:rPr>
              <w:t xml:space="preserve"> </w:t>
            </w:r>
            <w:r>
              <w:rPr>
                <w:sz w:val="20"/>
              </w:rPr>
              <w:t>литературных</w:t>
            </w:r>
            <w:r>
              <w:rPr>
                <w:spacing w:val="-7"/>
                <w:sz w:val="20"/>
              </w:rPr>
              <w:t xml:space="preserve"> </w:t>
            </w:r>
            <w:r>
              <w:rPr>
                <w:sz w:val="20"/>
              </w:rPr>
              <w:t>сказках</w:t>
            </w:r>
            <w:r>
              <w:rPr>
                <w:spacing w:val="-10"/>
                <w:sz w:val="20"/>
              </w:rPr>
              <w:t xml:space="preserve"> </w:t>
            </w:r>
            <w:r>
              <w:rPr>
                <w:sz w:val="20"/>
              </w:rPr>
              <w:t>Ш.</w:t>
            </w:r>
            <w:r>
              <w:rPr>
                <w:spacing w:val="-11"/>
                <w:sz w:val="20"/>
              </w:rPr>
              <w:t xml:space="preserve"> </w:t>
            </w:r>
            <w:r>
              <w:rPr>
                <w:spacing w:val="-2"/>
                <w:sz w:val="20"/>
              </w:rPr>
              <w:t>Перро</w:t>
            </w:r>
          </w:p>
        </w:tc>
      </w:tr>
      <w:tr w:rsidR="00F059EE">
        <w:trPr>
          <w:trHeight w:val="703"/>
        </w:trPr>
        <w:tc>
          <w:tcPr>
            <w:tcW w:w="1051" w:type="dxa"/>
          </w:tcPr>
          <w:p w:rsidR="00F059EE" w:rsidRDefault="00E53F5F">
            <w:pPr>
              <w:pStyle w:val="TableParagraph"/>
              <w:spacing w:before="10"/>
              <w:ind w:left="0" w:right="108"/>
              <w:jc w:val="center"/>
              <w:rPr>
                <w:sz w:val="20"/>
              </w:rPr>
            </w:pPr>
            <w:r>
              <w:rPr>
                <w:sz w:val="20"/>
              </w:rPr>
              <w:t>Урок</w:t>
            </w:r>
            <w:r>
              <w:rPr>
                <w:spacing w:val="-4"/>
                <w:sz w:val="20"/>
              </w:rPr>
              <w:t xml:space="preserve"> </w:t>
            </w:r>
            <w:r>
              <w:rPr>
                <w:spacing w:val="-5"/>
                <w:sz w:val="20"/>
              </w:rPr>
              <w:t>95</w:t>
            </w:r>
          </w:p>
        </w:tc>
        <w:tc>
          <w:tcPr>
            <w:tcW w:w="8335" w:type="dxa"/>
          </w:tcPr>
          <w:p w:rsidR="00F059EE" w:rsidRDefault="00E53F5F">
            <w:pPr>
              <w:pStyle w:val="TableParagraph"/>
              <w:spacing w:before="10"/>
              <w:ind w:right="422"/>
              <w:rPr>
                <w:sz w:val="20"/>
              </w:rPr>
            </w:pPr>
            <w:r>
              <w:rPr>
                <w:sz w:val="20"/>
              </w:rPr>
              <w:t>Особенности</w:t>
            </w:r>
            <w:r>
              <w:rPr>
                <w:spacing w:val="30"/>
                <w:sz w:val="20"/>
              </w:rPr>
              <w:t xml:space="preserve"> </w:t>
            </w:r>
            <w:r>
              <w:rPr>
                <w:sz w:val="20"/>
              </w:rPr>
              <w:t>литературных</w:t>
            </w:r>
            <w:r>
              <w:rPr>
                <w:spacing w:val="30"/>
                <w:sz w:val="20"/>
              </w:rPr>
              <w:t xml:space="preserve"> </w:t>
            </w:r>
            <w:r>
              <w:rPr>
                <w:sz w:val="20"/>
              </w:rPr>
              <w:t>сказок</w:t>
            </w:r>
            <w:r>
              <w:rPr>
                <w:spacing w:val="25"/>
                <w:sz w:val="20"/>
              </w:rPr>
              <w:t xml:space="preserve"> </w:t>
            </w:r>
            <w:r>
              <w:rPr>
                <w:sz w:val="20"/>
              </w:rPr>
              <w:t>Х.-К.</w:t>
            </w:r>
            <w:r>
              <w:rPr>
                <w:spacing w:val="28"/>
                <w:sz w:val="20"/>
              </w:rPr>
              <w:t xml:space="preserve"> </w:t>
            </w:r>
            <w:r>
              <w:rPr>
                <w:sz w:val="20"/>
              </w:rPr>
              <w:t>Андерсена</w:t>
            </w:r>
            <w:r>
              <w:rPr>
                <w:spacing w:val="28"/>
                <w:sz w:val="20"/>
              </w:rPr>
              <w:t xml:space="preserve"> </w:t>
            </w:r>
            <w:r>
              <w:rPr>
                <w:sz w:val="20"/>
              </w:rPr>
              <w:t>(сюжет,</w:t>
            </w:r>
            <w:r>
              <w:rPr>
                <w:spacing w:val="29"/>
                <w:sz w:val="20"/>
              </w:rPr>
              <w:t xml:space="preserve"> </w:t>
            </w:r>
            <w:r>
              <w:rPr>
                <w:sz w:val="20"/>
              </w:rPr>
              <w:t>язык,</w:t>
            </w:r>
            <w:r>
              <w:rPr>
                <w:spacing w:val="26"/>
                <w:sz w:val="20"/>
              </w:rPr>
              <w:t xml:space="preserve"> </w:t>
            </w:r>
            <w:r>
              <w:rPr>
                <w:sz w:val="20"/>
              </w:rPr>
              <w:t>герои)</w:t>
            </w:r>
            <w:r>
              <w:rPr>
                <w:spacing w:val="29"/>
                <w:sz w:val="20"/>
              </w:rPr>
              <w:t xml:space="preserve"> </w:t>
            </w:r>
            <w:r>
              <w:rPr>
                <w:sz w:val="20"/>
              </w:rPr>
              <w:t>на</w:t>
            </w:r>
            <w:r>
              <w:rPr>
                <w:spacing w:val="25"/>
                <w:sz w:val="20"/>
              </w:rPr>
              <w:t xml:space="preserve"> </w:t>
            </w:r>
            <w:r>
              <w:rPr>
                <w:sz w:val="20"/>
              </w:rPr>
              <w:t xml:space="preserve">примере </w:t>
            </w:r>
            <w:r>
              <w:rPr>
                <w:spacing w:val="-2"/>
                <w:sz w:val="20"/>
              </w:rPr>
              <w:t>сказки</w:t>
            </w:r>
          </w:p>
          <w:p w:rsidR="00F059EE" w:rsidRDefault="00E53F5F">
            <w:pPr>
              <w:pStyle w:val="TableParagraph"/>
              <w:spacing w:line="212" w:lineRule="exact"/>
              <w:rPr>
                <w:sz w:val="20"/>
              </w:rPr>
            </w:pPr>
            <w:r>
              <w:rPr>
                <w:sz w:val="20"/>
              </w:rPr>
              <w:t>«Гадкий</w:t>
            </w:r>
            <w:r>
              <w:rPr>
                <w:spacing w:val="-10"/>
                <w:sz w:val="20"/>
              </w:rPr>
              <w:t xml:space="preserve"> </w:t>
            </w:r>
            <w:r>
              <w:rPr>
                <w:spacing w:val="-2"/>
                <w:sz w:val="20"/>
              </w:rPr>
              <w:t>утенок»</w:t>
            </w:r>
          </w:p>
        </w:tc>
      </w:tr>
      <w:tr w:rsidR="00F059EE">
        <w:trPr>
          <w:trHeight w:val="485"/>
        </w:trPr>
        <w:tc>
          <w:tcPr>
            <w:tcW w:w="1051" w:type="dxa"/>
          </w:tcPr>
          <w:p w:rsidR="00F059EE" w:rsidRDefault="00E53F5F">
            <w:pPr>
              <w:pStyle w:val="TableParagraph"/>
              <w:spacing w:before="8"/>
              <w:ind w:left="0" w:right="108"/>
              <w:jc w:val="center"/>
              <w:rPr>
                <w:sz w:val="20"/>
              </w:rPr>
            </w:pPr>
            <w:r>
              <w:rPr>
                <w:sz w:val="20"/>
              </w:rPr>
              <w:t>Урок</w:t>
            </w:r>
            <w:r>
              <w:rPr>
                <w:spacing w:val="-4"/>
                <w:sz w:val="20"/>
              </w:rPr>
              <w:t xml:space="preserve"> </w:t>
            </w:r>
            <w:r>
              <w:rPr>
                <w:spacing w:val="-5"/>
                <w:sz w:val="20"/>
              </w:rPr>
              <w:t>96</w:t>
            </w:r>
          </w:p>
        </w:tc>
        <w:tc>
          <w:tcPr>
            <w:tcW w:w="8335" w:type="dxa"/>
          </w:tcPr>
          <w:p w:rsidR="00F059EE" w:rsidRDefault="00E53F5F">
            <w:pPr>
              <w:pStyle w:val="TableParagraph"/>
              <w:ind w:right="422"/>
              <w:rPr>
                <w:sz w:val="20"/>
              </w:rPr>
            </w:pPr>
            <w:r>
              <w:rPr>
                <w:sz w:val="20"/>
              </w:rPr>
              <w:t>Особенности</w:t>
            </w:r>
            <w:r>
              <w:rPr>
                <w:spacing w:val="-11"/>
                <w:sz w:val="20"/>
              </w:rPr>
              <w:t xml:space="preserve"> </w:t>
            </w:r>
            <w:r>
              <w:rPr>
                <w:sz w:val="20"/>
              </w:rPr>
              <w:t>литературных</w:t>
            </w:r>
            <w:r>
              <w:rPr>
                <w:spacing w:val="-11"/>
                <w:sz w:val="20"/>
              </w:rPr>
              <w:t xml:space="preserve"> </w:t>
            </w:r>
            <w:r>
              <w:rPr>
                <w:sz w:val="20"/>
              </w:rPr>
              <w:t>сказок:</w:t>
            </w:r>
            <w:r>
              <w:rPr>
                <w:spacing w:val="-12"/>
                <w:sz w:val="20"/>
              </w:rPr>
              <w:t xml:space="preserve"> </w:t>
            </w:r>
            <w:r>
              <w:rPr>
                <w:sz w:val="20"/>
              </w:rPr>
              <w:t>раскрытие</w:t>
            </w:r>
            <w:r>
              <w:rPr>
                <w:spacing w:val="-12"/>
                <w:sz w:val="20"/>
              </w:rPr>
              <w:t xml:space="preserve"> </w:t>
            </w:r>
            <w:r>
              <w:rPr>
                <w:sz w:val="20"/>
              </w:rPr>
              <w:t>главной</w:t>
            </w:r>
            <w:r>
              <w:rPr>
                <w:spacing w:val="-13"/>
                <w:sz w:val="20"/>
              </w:rPr>
              <w:t xml:space="preserve"> </w:t>
            </w:r>
            <w:r>
              <w:rPr>
                <w:sz w:val="20"/>
              </w:rPr>
              <w:t>мысли,</w:t>
            </w:r>
            <w:r>
              <w:rPr>
                <w:spacing w:val="-8"/>
                <w:sz w:val="20"/>
              </w:rPr>
              <w:t xml:space="preserve"> </w:t>
            </w:r>
            <w:r>
              <w:rPr>
                <w:sz w:val="20"/>
              </w:rPr>
              <w:t>композиция,</w:t>
            </w:r>
            <w:r>
              <w:rPr>
                <w:spacing w:val="-12"/>
                <w:sz w:val="20"/>
              </w:rPr>
              <w:t xml:space="preserve"> </w:t>
            </w:r>
            <w:r>
              <w:rPr>
                <w:sz w:val="20"/>
              </w:rPr>
              <w:t>герои.</w:t>
            </w:r>
            <w:r>
              <w:rPr>
                <w:spacing w:val="-12"/>
                <w:sz w:val="20"/>
              </w:rPr>
              <w:t xml:space="preserve"> </w:t>
            </w:r>
            <w:r>
              <w:rPr>
                <w:sz w:val="20"/>
              </w:rPr>
              <w:t>На примере сказки Х.-К. Андерсена «Гадкий утенок»</w:t>
            </w:r>
          </w:p>
        </w:tc>
      </w:tr>
      <w:tr w:rsidR="00F059EE">
        <w:trPr>
          <w:trHeight w:val="482"/>
        </w:trPr>
        <w:tc>
          <w:tcPr>
            <w:tcW w:w="1051" w:type="dxa"/>
          </w:tcPr>
          <w:p w:rsidR="00F059EE" w:rsidRDefault="00E53F5F">
            <w:pPr>
              <w:pStyle w:val="TableParagraph"/>
              <w:spacing w:before="7"/>
              <w:ind w:left="0" w:right="108"/>
              <w:jc w:val="center"/>
              <w:rPr>
                <w:sz w:val="20"/>
              </w:rPr>
            </w:pPr>
            <w:r>
              <w:rPr>
                <w:sz w:val="20"/>
              </w:rPr>
              <w:t>Урок</w:t>
            </w:r>
            <w:r>
              <w:rPr>
                <w:spacing w:val="-4"/>
                <w:sz w:val="20"/>
              </w:rPr>
              <w:t xml:space="preserve"> </w:t>
            </w:r>
            <w:r>
              <w:rPr>
                <w:spacing w:val="-5"/>
                <w:sz w:val="20"/>
              </w:rPr>
              <w:t>97</w:t>
            </w:r>
          </w:p>
        </w:tc>
        <w:tc>
          <w:tcPr>
            <w:tcW w:w="8335" w:type="dxa"/>
          </w:tcPr>
          <w:p w:rsidR="00F059EE" w:rsidRDefault="00E53F5F">
            <w:pPr>
              <w:pStyle w:val="TableParagraph"/>
              <w:spacing w:line="237" w:lineRule="auto"/>
              <w:ind w:right="422"/>
              <w:rPr>
                <w:sz w:val="20"/>
              </w:rPr>
            </w:pPr>
            <w:r>
              <w:rPr>
                <w:sz w:val="20"/>
              </w:rPr>
              <w:t>Взаимоотношения</w:t>
            </w:r>
            <w:r>
              <w:rPr>
                <w:spacing w:val="36"/>
                <w:sz w:val="20"/>
              </w:rPr>
              <w:t xml:space="preserve"> </w:t>
            </w:r>
            <w:r>
              <w:rPr>
                <w:sz w:val="20"/>
              </w:rPr>
              <w:t>человека</w:t>
            </w:r>
            <w:r>
              <w:rPr>
                <w:spacing w:val="38"/>
                <w:sz w:val="20"/>
              </w:rPr>
              <w:t xml:space="preserve"> </w:t>
            </w:r>
            <w:r>
              <w:rPr>
                <w:sz w:val="20"/>
              </w:rPr>
              <w:t>и</w:t>
            </w:r>
            <w:r>
              <w:rPr>
                <w:spacing w:val="34"/>
                <w:sz w:val="20"/>
              </w:rPr>
              <w:t xml:space="preserve"> </w:t>
            </w:r>
            <w:r>
              <w:rPr>
                <w:sz w:val="20"/>
              </w:rPr>
              <w:t>животных</w:t>
            </w:r>
            <w:r>
              <w:rPr>
                <w:spacing w:val="35"/>
                <w:sz w:val="20"/>
              </w:rPr>
              <w:t xml:space="preserve"> </w:t>
            </w:r>
            <w:r>
              <w:rPr>
                <w:sz w:val="20"/>
              </w:rPr>
              <w:t>в</w:t>
            </w:r>
            <w:r>
              <w:rPr>
                <w:spacing w:val="34"/>
                <w:sz w:val="20"/>
              </w:rPr>
              <w:t xml:space="preserve"> </w:t>
            </w:r>
            <w:r>
              <w:rPr>
                <w:sz w:val="20"/>
              </w:rPr>
              <w:t>рассказах</w:t>
            </w:r>
            <w:r>
              <w:rPr>
                <w:spacing w:val="34"/>
                <w:sz w:val="20"/>
              </w:rPr>
              <w:t xml:space="preserve"> </w:t>
            </w:r>
            <w:r>
              <w:rPr>
                <w:sz w:val="20"/>
              </w:rPr>
              <w:t>зарубежных</w:t>
            </w:r>
            <w:r>
              <w:rPr>
                <w:spacing w:val="35"/>
                <w:sz w:val="20"/>
              </w:rPr>
              <w:t xml:space="preserve"> </w:t>
            </w:r>
            <w:r>
              <w:rPr>
                <w:sz w:val="20"/>
              </w:rPr>
              <w:t>писателей.</w:t>
            </w:r>
            <w:r>
              <w:rPr>
                <w:spacing w:val="36"/>
                <w:sz w:val="20"/>
              </w:rPr>
              <w:t xml:space="preserve"> </w:t>
            </w:r>
            <w:r>
              <w:rPr>
                <w:sz w:val="20"/>
              </w:rPr>
              <w:t>На примере рассказа Джека Лондона «Бурый волк»</w:t>
            </w:r>
          </w:p>
        </w:tc>
      </w:tr>
      <w:tr w:rsidR="00F059EE">
        <w:trPr>
          <w:trHeight w:val="484"/>
        </w:trPr>
        <w:tc>
          <w:tcPr>
            <w:tcW w:w="1051" w:type="dxa"/>
          </w:tcPr>
          <w:p w:rsidR="00F059EE" w:rsidRDefault="00E53F5F">
            <w:pPr>
              <w:pStyle w:val="TableParagraph"/>
              <w:spacing w:before="7"/>
              <w:ind w:left="0" w:right="108"/>
              <w:jc w:val="center"/>
              <w:rPr>
                <w:sz w:val="20"/>
              </w:rPr>
            </w:pPr>
            <w:r>
              <w:rPr>
                <w:sz w:val="20"/>
              </w:rPr>
              <w:t>Урок</w:t>
            </w:r>
            <w:r>
              <w:rPr>
                <w:spacing w:val="-4"/>
                <w:sz w:val="20"/>
              </w:rPr>
              <w:t xml:space="preserve"> </w:t>
            </w:r>
            <w:r>
              <w:rPr>
                <w:spacing w:val="-5"/>
                <w:sz w:val="20"/>
              </w:rPr>
              <w:t>98</w:t>
            </w:r>
          </w:p>
        </w:tc>
        <w:tc>
          <w:tcPr>
            <w:tcW w:w="8335" w:type="dxa"/>
          </w:tcPr>
          <w:p w:rsidR="00F059EE" w:rsidRDefault="00E53F5F">
            <w:pPr>
              <w:pStyle w:val="TableParagraph"/>
              <w:rPr>
                <w:sz w:val="20"/>
              </w:rPr>
            </w:pPr>
            <w:r>
              <w:rPr>
                <w:sz w:val="20"/>
              </w:rPr>
              <w:t>Деление</w:t>
            </w:r>
            <w:r>
              <w:rPr>
                <w:spacing w:val="-10"/>
                <w:sz w:val="20"/>
              </w:rPr>
              <w:t xml:space="preserve"> </w:t>
            </w:r>
            <w:r>
              <w:rPr>
                <w:sz w:val="20"/>
              </w:rPr>
              <w:t>текста</w:t>
            </w:r>
            <w:r>
              <w:rPr>
                <w:spacing w:val="-9"/>
                <w:sz w:val="20"/>
              </w:rPr>
              <w:t xml:space="preserve"> </w:t>
            </w:r>
            <w:r>
              <w:rPr>
                <w:sz w:val="20"/>
              </w:rPr>
              <w:t>на</w:t>
            </w:r>
            <w:r>
              <w:rPr>
                <w:spacing w:val="-9"/>
                <w:sz w:val="20"/>
              </w:rPr>
              <w:t xml:space="preserve"> </w:t>
            </w:r>
            <w:r>
              <w:rPr>
                <w:sz w:val="20"/>
              </w:rPr>
              <w:t>части,</w:t>
            </w:r>
            <w:r>
              <w:rPr>
                <w:spacing w:val="-9"/>
                <w:sz w:val="20"/>
              </w:rPr>
              <w:t xml:space="preserve"> </w:t>
            </w:r>
            <w:r>
              <w:rPr>
                <w:sz w:val="20"/>
              </w:rPr>
              <w:t>составление</w:t>
            </w:r>
            <w:r>
              <w:rPr>
                <w:spacing w:val="-8"/>
                <w:sz w:val="20"/>
              </w:rPr>
              <w:t xml:space="preserve"> </w:t>
            </w:r>
            <w:r>
              <w:rPr>
                <w:sz w:val="20"/>
              </w:rPr>
              <w:t>плана,</w:t>
            </w:r>
            <w:r>
              <w:rPr>
                <w:spacing w:val="-9"/>
                <w:sz w:val="20"/>
              </w:rPr>
              <w:t xml:space="preserve"> </w:t>
            </w:r>
            <w:r>
              <w:rPr>
                <w:sz w:val="20"/>
              </w:rPr>
              <w:t>выявление</w:t>
            </w:r>
            <w:r>
              <w:rPr>
                <w:spacing w:val="-9"/>
                <w:sz w:val="20"/>
              </w:rPr>
              <w:t xml:space="preserve"> </w:t>
            </w:r>
            <w:r>
              <w:rPr>
                <w:sz w:val="20"/>
              </w:rPr>
              <w:t>главной</w:t>
            </w:r>
            <w:r>
              <w:rPr>
                <w:spacing w:val="-9"/>
                <w:sz w:val="20"/>
              </w:rPr>
              <w:t xml:space="preserve"> </w:t>
            </w:r>
            <w:r>
              <w:rPr>
                <w:sz w:val="20"/>
              </w:rPr>
              <w:t>мысли</w:t>
            </w:r>
            <w:r>
              <w:rPr>
                <w:spacing w:val="-8"/>
                <w:sz w:val="20"/>
              </w:rPr>
              <w:t xml:space="preserve"> </w:t>
            </w:r>
            <w:r>
              <w:rPr>
                <w:sz w:val="20"/>
              </w:rPr>
              <w:t>(идеи)</w:t>
            </w:r>
            <w:r>
              <w:rPr>
                <w:spacing w:val="-8"/>
                <w:sz w:val="20"/>
              </w:rPr>
              <w:t xml:space="preserve"> </w:t>
            </w:r>
            <w:r>
              <w:rPr>
                <w:sz w:val="20"/>
              </w:rPr>
              <w:t>рассказа</w:t>
            </w:r>
            <w:r>
              <w:rPr>
                <w:spacing w:val="-8"/>
                <w:sz w:val="20"/>
              </w:rPr>
              <w:t xml:space="preserve"> </w:t>
            </w:r>
            <w:r>
              <w:rPr>
                <w:sz w:val="20"/>
              </w:rPr>
              <w:t>Джека Лондона «Бурый волк»</w:t>
            </w:r>
          </w:p>
        </w:tc>
      </w:tr>
      <w:tr w:rsidR="00F059EE">
        <w:trPr>
          <w:trHeight w:val="254"/>
        </w:trPr>
        <w:tc>
          <w:tcPr>
            <w:tcW w:w="1051" w:type="dxa"/>
          </w:tcPr>
          <w:p w:rsidR="00F059EE" w:rsidRDefault="00E53F5F">
            <w:pPr>
              <w:pStyle w:val="TableParagraph"/>
              <w:ind w:left="0" w:right="108"/>
              <w:jc w:val="center"/>
              <w:rPr>
                <w:sz w:val="20"/>
              </w:rPr>
            </w:pPr>
            <w:r>
              <w:rPr>
                <w:sz w:val="20"/>
              </w:rPr>
              <w:t>Урок</w:t>
            </w:r>
            <w:r>
              <w:rPr>
                <w:spacing w:val="-4"/>
                <w:sz w:val="20"/>
              </w:rPr>
              <w:t xml:space="preserve"> </w:t>
            </w:r>
            <w:r>
              <w:rPr>
                <w:spacing w:val="-5"/>
                <w:sz w:val="20"/>
              </w:rPr>
              <w:t>99</w:t>
            </w:r>
          </w:p>
        </w:tc>
        <w:tc>
          <w:tcPr>
            <w:tcW w:w="8335" w:type="dxa"/>
          </w:tcPr>
          <w:p w:rsidR="00F059EE" w:rsidRDefault="00E53F5F">
            <w:pPr>
              <w:pStyle w:val="TableParagraph"/>
              <w:rPr>
                <w:sz w:val="20"/>
              </w:rPr>
            </w:pPr>
            <w:r>
              <w:rPr>
                <w:sz w:val="20"/>
              </w:rPr>
              <w:t>Повторение</w:t>
            </w:r>
            <w:r>
              <w:rPr>
                <w:spacing w:val="-6"/>
                <w:sz w:val="20"/>
              </w:rPr>
              <w:t xml:space="preserve"> </w:t>
            </w:r>
            <w:r>
              <w:rPr>
                <w:sz w:val="20"/>
              </w:rPr>
              <w:t>по</w:t>
            </w:r>
            <w:r>
              <w:rPr>
                <w:spacing w:val="-7"/>
                <w:sz w:val="20"/>
              </w:rPr>
              <w:t xml:space="preserve"> </w:t>
            </w:r>
            <w:r>
              <w:rPr>
                <w:sz w:val="20"/>
              </w:rPr>
              <w:t>итогам</w:t>
            </w:r>
            <w:r>
              <w:rPr>
                <w:spacing w:val="-8"/>
                <w:sz w:val="20"/>
              </w:rPr>
              <w:t xml:space="preserve"> </w:t>
            </w:r>
            <w:r>
              <w:rPr>
                <w:sz w:val="20"/>
              </w:rPr>
              <w:t>изученного</w:t>
            </w:r>
            <w:r>
              <w:rPr>
                <w:spacing w:val="-6"/>
                <w:sz w:val="20"/>
              </w:rPr>
              <w:t xml:space="preserve"> </w:t>
            </w:r>
            <w:r>
              <w:rPr>
                <w:sz w:val="20"/>
              </w:rPr>
              <w:t>в</w:t>
            </w:r>
            <w:r>
              <w:rPr>
                <w:spacing w:val="-9"/>
                <w:sz w:val="20"/>
              </w:rPr>
              <w:t xml:space="preserve"> </w:t>
            </w:r>
            <w:r>
              <w:rPr>
                <w:sz w:val="20"/>
              </w:rPr>
              <w:t>3</w:t>
            </w:r>
            <w:r>
              <w:rPr>
                <w:spacing w:val="-7"/>
                <w:sz w:val="20"/>
              </w:rPr>
              <w:t xml:space="preserve"> </w:t>
            </w:r>
            <w:r>
              <w:rPr>
                <w:spacing w:val="-2"/>
                <w:sz w:val="20"/>
              </w:rPr>
              <w:t>классе</w:t>
            </w:r>
          </w:p>
        </w:tc>
      </w:tr>
      <w:tr w:rsidR="00F059EE">
        <w:trPr>
          <w:trHeight w:val="484"/>
        </w:trPr>
        <w:tc>
          <w:tcPr>
            <w:tcW w:w="1051" w:type="dxa"/>
          </w:tcPr>
          <w:p w:rsidR="00F059EE" w:rsidRDefault="00E53F5F">
            <w:pPr>
              <w:pStyle w:val="TableParagraph"/>
              <w:spacing w:before="7"/>
              <w:ind w:left="102" w:right="108"/>
              <w:jc w:val="center"/>
              <w:rPr>
                <w:sz w:val="20"/>
              </w:rPr>
            </w:pPr>
            <w:r>
              <w:rPr>
                <w:sz w:val="20"/>
              </w:rPr>
              <w:t>Урок</w:t>
            </w:r>
            <w:r>
              <w:rPr>
                <w:spacing w:val="-4"/>
                <w:sz w:val="20"/>
              </w:rPr>
              <w:t xml:space="preserve"> </w:t>
            </w:r>
            <w:r>
              <w:rPr>
                <w:spacing w:val="-5"/>
                <w:sz w:val="20"/>
              </w:rPr>
              <w:t>100</w:t>
            </w:r>
          </w:p>
        </w:tc>
        <w:tc>
          <w:tcPr>
            <w:tcW w:w="8335" w:type="dxa"/>
          </w:tcPr>
          <w:p w:rsidR="00F059EE" w:rsidRDefault="00E53F5F">
            <w:pPr>
              <w:pStyle w:val="TableParagraph"/>
              <w:ind w:right="422"/>
              <w:rPr>
                <w:sz w:val="20"/>
              </w:rPr>
            </w:pPr>
            <w:r>
              <w:rPr>
                <w:sz w:val="20"/>
              </w:rPr>
              <w:t>Ценность</w:t>
            </w:r>
            <w:r>
              <w:rPr>
                <w:spacing w:val="-7"/>
                <w:sz w:val="20"/>
              </w:rPr>
              <w:t xml:space="preserve"> </w:t>
            </w:r>
            <w:r>
              <w:rPr>
                <w:sz w:val="20"/>
              </w:rPr>
              <w:t>чтения</w:t>
            </w:r>
            <w:r>
              <w:rPr>
                <w:spacing w:val="-11"/>
                <w:sz w:val="20"/>
              </w:rPr>
              <w:t xml:space="preserve"> </w:t>
            </w:r>
            <w:r>
              <w:rPr>
                <w:sz w:val="20"/>
              </w:rPr>
              <w:t>художественной</w:t>
            </w:r>
            <w:r>
              <w:rPr>
                <w:spacing w:val="-7"/>
                <w:sz w:val="20"/>
              </w:rPr>
              <w:t xml:space="preserve"> </w:t>
            </w:r>
            <w:r>
              <w:rPr>
                <w:sz w:val="20"/>
              </w:rPr>
              <w:t>литературы</w:t>
            </w:r>
            <w:r>
              <w:rPr>
                <w:spacing w:val="-5"/>
                <w:sz w:val="20"/>
              </w:rPr>
              <w:t xml:space="preserve"> </w:t>
            </w:r>
            <w:r>
              <w:rPr>
                <w:sz w:val="20"/>
              </w:rPr>
              <w:t>и</w:t>
            </w:r>
            <w:r>
              <w:rPr>
                <w:spacing w:val="-8"/>
                <w:sz w:val="20"/>
              </w:rPr>
              <w:t xml:space="preserve"> </w:t>
            </w:r>
            <w:r>
              <w:rPr>
                <w:sz w:val="20"/>
              </w:rPr>
              <w:t>фольклора,</w:t>
            </w:r>
            <w:r>
              <w:rPr>
                <w:spacing w:val="-7"/>
                <w:sz w:val="20"/>
              </w:rPr>
              <w:t xml:space="preserve"> </w:t>
            </w:r>
            <w:r>
              <w:rPr>
                <w:sz w:val="20"/>
              </w:rPr>
              <w:t>осознание</w:t>
            </w:r>
            <w:r>
              <w:rPr>
                <w:spacing w:val="-7"/>
                <w:sz w:val="20"/>
              </w:rPr>
              <w:t xml:space="preserve"> </w:t>
            </w:r>
            <w:r>
              <w:rPr>
                <w:sz w:val="20"/>
              </w:rPr>
              <w:t>важности читательской деятельности</w:t>
            </w:r>
          </w:p>
        </w:tc>
      </w:tr>
      <w:tr w:rsidR="00F059EE">
        <w:trPr>
          <w:trHeight w:val="256"/>
        </w:trPr>
        <w:tc>
          <w:tcPr>
            <w:tcW w:w="1051" w:type="dxa"/>
          </w:tcPr>
          <w:p w:rsidR="00F059EE" w:rsidRDefault="00E53F5F">
            <w:pPr>
              <w:pStyle w:val="TableParagraph"/>
              <w:ind w:left="102" w:right="108"/>
              <w:jc w:val="center"/>
              <w:rPr>
                <w:sz w:val="20"/>
              </w:rPr>
            </w:pPr>
            <w:r>
              <w:rPr>
                <w:sz w:val="20"/>
              </w:rPr>
              <w:t>Урок</w:t>
            </w:r>
            <w:r>
              <w:rPr>
                <w:spacing w:val="-4"/>
                <w:sz w:val="20"/>
              </w:rPr>
              <w:t xml:space="preserve"> </w:t>
            </w:r>
            <w:r>
              <w:rPr>
                <w:spacing w:val="-5"/>
                <w:sz w:val="20"/>
              </w:rPr>
              <w:t>101</w:t>
            </w:r>
          </w:p>
        </w:tc>
        <w:tc>
          <w:tcPr>
            <w:tcW w:w="8335" w:type="dxa"/>
          </w:tcPr>
          <w:p w:rsidR="00F059EE" w:rsidRDefault="00E53F5F">
            <w:pPr>
              <w:pStyle w:val="TableParagraph"/>
              <w:rPr>
                <w:sz w:val="20"/>
              </w:rPr>
            </w:pPr>
            <w:r>
              <w:rPr>
                <w:sz w:val="20"/>
              </w:rPr>
              <w:t>Летнее</w:t>
            </w:r>
            <w:r>
              <w:rPr>
                <w:spacing w:val="-11"/>
                <w:sz w:val="20"/>
              </w:rPr>
              <w:t xml:space="preserve"> </w:t>
            </w:r>
            <w:r>
              <w:rPr>
                <w:sz w:val="20"/>
              </w:rPr>
              <w:t>чтение.</w:t>
            </w:r>
            <w:r>
              <w:rPr>
                <w:spacing w:val="-9"/>
                <w:sz w:val="20"/>
              </w:rPr>
              <w:t xml:space="preserve"> </w:t>
            </w:r>
            <w:r>
              <w:rPr>
                <w:sz w:val="20"/>
              </w:rPr>
              <w:t>Выбор</w:t>
            </w:r>
            <w:r>
              <w:rPr>
                <w:spacing w:val="-8"/>
                <w:sz w:val="20"/>
              </w:rPr>
              <w:t xml:space="preserve"> </w:t>
            </w:r>
            <w:r>
              <w:rPr>
                <w:sz w:val="20"/>
              </w:rPr>
              <w:t>книг</w:t>
            </w:r>
            <w:r>
              <w:rPr>
                <w:spacing w:val="-8"/>
                <w:sz w:val="20"/>
              </w:rPr>
              <w:t xml:space="preserve"> </w:t>
            </w:r>
            <w:r>
              <w:rPr>
                <w:sz w:val="20"/>
              </w:rPr>
              <w:t>на</w:t>
            </w:r>
            <w:r>
              <w:rPr>
                <w:spacing w:val="-12"/>
                <w:sz w:val="20"/>
              </w:rPr>
              <w:t xml:space="preserve"> </w:t>
            </w:r>
            <w:r>
              <w:rPr>
                <w:sz w:val="20"/>
              </w:rPr>
              <w:t>основе</w:t>
            </w:r>
            <w:r>
              <w:rPr>
                <w:spacing w:val="-11"/>
                <w:sz w:val="20"/>
              </w:rPr>
              <w:t xml:space="preserve"> </w:t>
            </w:r>
            <w:r>
              <w:rPr>
                <w:sz w:val="20"/>
              </w:rPr>
              <w:t>рекомендательного</w:t>
            </w:r>
            <w:r>
              <w:rPr>
                <w:spacing w:val="-8"/>
                <w:sz w:val="20"/>
              </w:rPr>
              <w:t xml:space="preserve"> </w:t>
            </w:r>
            <w:r>
              <w:rPr>
                <w:sz w:val="20"/>
              </w:rPr>
              <w:t>списка</w:t>
            </w:r>
            <w:r>
              <w:rPr>
                <w:spacing w:val="-6"/>
                <w:sz w:val="20"/>
              </w:rPr>
              <w:t xml:space="preserve"> </w:t>
            </w:r>
            <w:r>
              <w:rPr>
                <w:sz w:val="20"/>
              </w:rPr>
              <w:t>и</w:t>
            </w:r>
            <w:r>
              <w:rPr>
                <w:spacing w:val="-13"/>
                <w:sz w:val="20"/>
              </w:rPr>
              <w:t xml:space="preserve"> </w:t>
            </w:r>
            <w:r>
              <w:rPr>
                <w:sz w:val="20"/>
              </w:rPr>
              <w:t>тематического</w:t>
            </w:r>
            <w:r>
              <w:rPr>
                <w:spacing w:val="-6"/>
                <w:sz w:val="20"/>
              </w:rPr>
              <w:t xml:space="preserve"> </w:t>
            </w:r>
            <w:r>
              <w:rPr>
                <w:spacing w:val="-2"/>
                <w:sz w:val="20"/>
              </w:rPr>
              <w:t>каталога</w:t>
            </w:r>
          </w:p>
        </w:tc>
      </w:tr>
      <w:tr w:rsidR="00F059EE">
        <w:trPr>
          <w:trHeight w:val="484"/>
        </w:trPr>
        <w:tc>
          <w:tcPr>
            <w:tcW w:w="1051" w:type="dxa"/>
          </w:tcPr>
          <w:p w:rsidR="00F059EE" w:rsidRDefault="00E53F5F">
            <w:pPr>
              <w:pStyle w:val="TableParagraph"/>
              <w:spacing w:before="7"/>
              <w:ind w:left="102" w:right="108"/>
              <w:jc w:val="center"/>
              <w:rPr>
                <w:sz w:val="20"/>
              </w:rPr>
            </w:pPr>
            <w:r>
              <w:rPr>
                <w:sz w:val="20"/>
              </w:rPr>
              <w:t>Урок</w:t>
            </w:r>
            <w:r>
              <w:rPr>
                <w:spacing w:val="-4"/>
                <w:sz w:val="20"/>
              </w:rPr>
              <w:t xml:space="preserve"> </w:t>
            </w:r>
            <w:r>
              <w:rPr>
                <w:spacing w:val="-5"/>
                <w:sz w:val="20"/>
              </w:rPr>
              <w:t>102</w:t>
            </w:r>
          </w:p>
        </w:tc>
        <w:tc>
          <w:tcPr>
            <w:tcW w:w="8335" w:type="dxa"/>
          </w:tcPr>
          <w:p w:rsidR="00F059EE" w:rsidRDefault="00E53F5F">
            <w:pPr>
              <w:pStyle w:val="TableParagraph"/>
              <w:ind w:right="422"/>
              <w:rPr>
                <w:sz w:val="20"/>
              </w:rPr>
            </w:pPr>
            <w:r>
              <w:rPr>
                <w:sz w:val="20"/>
              </w:rPr>
              <w:t>Резервный</w:t>
            </w:r>
            <w:r>
              <w:rPr>
                <w:spacing w:val="-7"/>
                <w:sz w:val="20"/>
              </w:rPr>
              <w:t xml:space="preserve"> </w:t>
            </w:r>
            <w:r>
              <w:rPr>
                <w:sz w:val="20"/>
              </w:rPr>
              <w:t>урок.</w:t>
            </w:r>
            <w:r>
              <w:rPr>
                <w:spacing w:val="-9"/>
                <w:sz w:val="20"/>
              </w:rPr>
              <w:t xml:space="preserve"> </w:t>
            </w:r>
            <w:r>
              <w:rPr>
                <w:sz w:val="20"/>
              </w:rPr>
              <w:t>Работа</w:t>
            </w:r>
            <w:r>
              <w:rPr>
                <w:spacing w:val="-9"/>
                <w:sz w:val="20"/>
              </w:rPr>
              <w:t xml:space="preserve"> </w:t>
            </w:r>
            <w:r>
              <w:rPr>
                <w:sz w:val="20"/>
              </w:rPr>
              <w:t>с</w:t>
            </w:r>
            <w:r>
              <w:rPr>
                <w:spacing w:val="-12"/>
                <w:sz w:val="20"/>
              </w:rPr>
              <w:t xml:space="preserve"> </w:t>
            </w:r>
            <w:r>
              <w:rPr>
                <w:sz w:val="20"/>
              </w:rPr>
              <w:t>детской</w:t>
            </w:r>
            <w:r>
              <w:rPr>
                <w:spacing w:val="-10"/>
                <w:sz w:val="20"/>
              </w:rPr>
              <w:t xml:space="preserve"> </w:t>
            </w:r>
            <w:r>
              <w:rPr>
                <w:sz w:val="20"/>
              </w:rPr>
              <w:t>книгой</w:t>
            </w:r>
            <w:r>
              <w:rPr>
                <w:spacing w:val="-10"/>
                <w:sz w:val="20"/>
              </w:rPr>
              <w:t xml:space="preserve"> </w:t>
            </w:r>
            <w:r>
              <w:rPr>
                <w:sz w:val="20"/>
              </w:rPr>
              <w:t>и</w:t>
            </w:r>
            <w:r>
              <w:rPr>
                <w:spacing w:val="-13"/>
                <w:sz w:val="20"/>
              </w:rPr>
              <w:t xml:space="preserve"> </w:t>
            </w:r>
            <w:r>
              <w:rPr>
                <w:sz w:val="20"/>
              </w:rPr>
              <w:t>справочной</w:t>
            </w:r>
            <w:r>
              <w:rPr>
                <w:spacing w:val="-8"/>
                <w:sz w:val="20"/>
              </w:rPr>
              <w:t xml:space="preserve"> </w:t>
            </w:r>
            <w:r>
              <w:rPr>
                <w:sz w:val="20"/>
              </w:rPr>
              <w:t>литературой.</w:t>
            </w:r>
            <w:r>
              <w:rPr>
                <w:spacing w:val="-8"/>
                <w:sz w:val="20"/>
              </w:rPr>
              <w:t xml:space="preserve"> </w:t>
            </w:r>
            <w:r>
              <w:rPr>
                <w:sz w:val="20"/>
              </w:rPr>
              <w:t>Правила</w:t>
            </w:r>
            <w:r>
              <w:rPr>
                <w:spacing w:val="-7"/>
                <w:sz w:val="20"/>
              </w:rPr>
              <w:t xml:space="preserve"> </w:t>
            </w:r>
            <w:r>
              <w:rPr>
                <w:sz w:val="20"/>
              </w:rPr>
              <w:t>юного читателя. Использование аппарата издания с учетом учебных задач</w:t>
            </w:r>
          </w:p>
        </w:tc>
      </w:tr>
      <w:tr w:rsidR="00F059EE">
        <w:trPr>
          <w:trHeight w:val="482"/>
        </w:trPr>
        <w:tc>
          <w:tcPr>
            <w:tcW w:w="9386" w:type="dxa"/>
            <w:gridSpan w:val="2"/>
          </w:tcPr>
          <w:p w:rsidR="00F059EE" w:rsidRDefault="00E53F5F">
            <w:pPr>
              <w:pStyle w:val="TableParagraph"/>
              <w:spacing w:line="237" w:lineRule="auto"/>
              <w:ind w:right="295"/>
              <w:rPr>
                <w:sz w:val="20"/>
              </w:rPr>
            </w:pPr>
            <w:r>
              <w:rPr>
                <w:sz w:val="20"/>
              </w:rPr>
              <w:t>ОБЩЕЕ</w:t>
            </w:r>
            <w:r>
              <w:rPr>
                <w:spacing w:val="32"/>
                <w:sz w:val="20"/>
              </w:rPr>
              <w:t xml:space="preserve"> </w:t>
            </w:r>
            <w:r>
              <w:rPr>
                <w:sz w:val="20"/>
              </w:rPr>
              <w:t>КОЛИЧЕСТВО</w:t>
            </w:r>
            <w:r>
              <w:rPr>
                <w:spacing w:val="32"/>
                <w:sz w:val="20"/>
              </w:rPr>
              <w:t xml:space="preserve"> </w:t>
            </w:r>
            <w:r>
              <w:rPr>
                <w:sz w:val="20"/>
              </w:rPr>
              <w:t>УРОКОВ</w:t>
            </w:r>
            <w:r>
              <w:rPr>
                <w:spacing w:val="33"/>
                <w:sz w:val="20"/>
              </w:rPr>
              <w:t xml:space="preserve"> </w:t>
            </w:r>
            <w:r>
              <w:rPr>
                <w:sz w:val="20"/>
              </w:rPr>
              <w:t>ПО</w:t>
            </w:r>
            <w:r>
              <w:rPr>
                <w:spacing w:val="29"/>
                <w:sz w:val="20"/>
              </w:rPr>
              <w:t xml:space="preserve"> </w:t>
            </w:r>
            <w:r>
              <w:rPr>
                <w:sz w:val="20"/>
              </w:rPr>
              <w:t>ПРОГРАММЕ:</w:t>
            </w:r>
            <w:r>
              <w:rPr>
                <w:spacing w:val="35"/>
                <w:sz w:val="20"/>
              </w:rPr>
              <w:t xml:space="preserve"> </w:t>
            </w:r>
            <w:r>
              <w:rPr>
                <w:sz w:val="20"/>
              </w:rPr>
              <w:t>102,</w:t>
            </w:r>
            <w:r>
              <w:rPr>
                <w:spacing w:val="29"/>
                <w:sz w:val="20"/>
              </w:rPr>
              <w:t xml:space="preserve"> </w:t>
            </w:r>
            <w:r>
              <w:rPr>
                <w:sz w:val="20"/>
              </w:rPr>
              <w:t>из</w:t>
            </w:r>
            <w:r>
              <w:rPr>
                <w:spacing w:val="31"/>
                <w:sz w:val="20"/>
              </w:rPr>
              <w:t xml:space="preserve"> </w:t>
            </w:r>
            <w:r>
              <w:rPr>
                <w:sz w:val="20"/>
              </w:rPr>
              <w:t>них</w:t>
            </w:r>
            <w:r>
              <w:rPr>
                <w:spacing w:val="32"/>
                <w:sz w:val="20"/>
              </w:rPr>
              <w:t xml:space="preserve"> </w:t>
            </w:r>
            <w:r>
              <w:rPr>
                <w:sz w:val="20"/>
              </w:rPr>
              <w:t>уроков,</w:t>
            </w:r>
            <w:r>
              <w:rPr>
                <w:spacing w:val="32"/>
                <w:sz w:val="20"/>
              </w:rPr>
              <w:t xml:space="preserve"> </w:t>
            </w:r>
            <w:r>
              <w:rPr>
                <w:sz w:val="20"/>
              </w:rPr>
              <w:t>отведенных</w:t>
            </w:r>
            <w:r>
              <w:rPr>
                <w:spacing w:val="33"/>
                <w:sz w:val="20"/>
              </w:rPr>
              <w:t xml:space="preserve"> </w:t>
            </w:r>
            <w:r>
              <w:rPr>
                <w:sz w:val="20"/>
              </w:rPr>
              <w:t>на контрольные работы, - не более 10</w:t>
            </w:r>
          </w:p>
        </w:tc>
      </w:tr>
    </w:tbl>
    <w:p w:rsidR="00F059EE" w:rsidRDefault="00E53F5F">
      <w:pPr>
        <w:pStyle w:val="a3"/>
        <w:spacing w:before="24"/>
      </w:pPr>
      <w:r>
        <w:rPr>
          <w:color w:val="1F2228"/>
        </w:rPr>
        <w:t>Таблица</w:t>
      </w:r>
      <w:r>
        <w:rPr>
          <w:color w:val="1F2228"/>
          <w:spacing w:val="-13"/>
        </w:rPr>
        <w:t xml:space="preserve"> </w:t>
      </w:r>
      <w:r>
        <w:rPr>
          <w:color w:val="1F2228"/>
          <w:spacing w:val="-4"/>
        </w:rPr>
        <w:t>4.11</w:t>
      </w:r>
    </w:p>
    <w:p w:rsidR="00F059EE" w:rsidRDefault="00E53F5F">
      <w:pPr>
        <w:pStyle w:val="a5"/>
        <w:numPr>
          <w:ilvl w:val="0"/>
          <w:numId w:val="2"/>
        </w:numPr>
        <w:tabs>
          <w:tab w:val="left" w:pos="860"/>
        </w:tabs>
        <w:spacing w:before="6" w:after="5"/>
        <w:ind w:left="860" w:hanging="148"/>
        <w:rPr>
          <w:sz w:val="20"/>
        </w:rPr>
      </w:pPr>
      <w:r>
        <w:rPr>
          <w:color w:val="1F2228"/>
          <w:spacing w:val="-2"/>
          <w:sz w:val="20"/>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E53F5F">
            <w:pPr>
              <w:pStyle w:val="TableParagraph"/>
              <w:rPr>
                <w:b/>
                <w:sz w:val="20"/>
              </w:rPr>
            </w:pPr>
            <w:r>
              <w:rPr>
                <w:b/>
                <w:sz w:val="20"/>
              </w:rPr>
              <w:t>№</w:t>
            </w:r>
            <w:r>
              <w:rPr>
                <w:b/>
                <w:spacing w:val="-5"/>
                <w:sz w:val="20"/>
              </w:rPr>
              <w:t xml:space="preserve"> </w:t>
            </w:r>
            <w:r>
              <w:rPr>
                <w:b/>
                <w:spacing w:val="-2"/>
                <w:sz w:val="20"/>
              </w:rPr>
              <w:t>урока</w:t>
            </w:r>
          </w:p>
        </w:tc>
        <w:tc>
          <w:tcPr>
            <w:tcW w:w="8239" w:type="dxa"/>
          </w:tcPr>
          <w:p w:rsidR="00F059EE" w:rsidRDefault="00E53F5F">
            <w:pPr>
              <w:pStyle w:val="TableParagraph"/>
              <w:ind w:left="121"/>
              <w:rPr>
                <w:b/>
                <w:sz w:val="20"/>
              </w:rPr>
            </w:pPr>
            <w:r>
              <w:rPr>
                <w:b/>
                <w:sz w:val="20"/>
              </w:rPr>
              <w:t>Тема</w:t>
            </w:r>
            <w:r>
              <w:rPr>
                <w:b/>
                <w:spacing w:val="-9"/>
                <w:sz w:val="20"/>
              </w:rPr>
              <w:t xml:space="preserve"> </w:t>
            </w:r>
            <w:r>
              <w:rPr>
                <w:b/>
                <w:spacing w:val="-2"/>
                <w:sz w:val="20"/>
              </w:rPr>
              <w:t>урока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10"/>
                <w:sz w:val="20"/>
              </w:rPr>
              <w:t>1</w:t>
            </w:r>
          </w:p>
        </w:tc>
        <w:tc>
          <w:tcPr>
            <w:tcW w:w="8239" w:type="dxa"/>
          </w:tcPr>
          <w:p w:rsidR="00F059EE" w:rsidRDefault="00E53F5F">
            <w:pPr>
              <w:pStyle w:val="TableParagraph"/>
              <w:ind w:left="121"/>
              <w:rPr>
                <w:sz w:val="20"/>
              </w:rPr>
            </w:pPr>
            <w:r>
              <w:rPr>
                <w:spacing w:val="-2"/>
                <w:sz w:val="20"/>
              </w:rPr>
              <w:t>Разнообразие</w:t>
            </w:r>
            <w:r>
              <w:rPr>
                <w:spacing w:val="2"/>
                <w:sz w:val="20"/>
              </w:rPr>
              <w:t xml:space="preserve"> </w:t>
            </w:r>
            <w:r>
              <w:rPr>
                <w:spacing w:val="-2"/>
                <w:sz w:val="20"/>
              </w:rPr>
              <w:t>малых</w:t>
            </w:r>
            <w:r>
              <w:rPr>
                <w:spacing w:val="4"/>
                <w:sz w:val="20"/>
              </w:rPr>
              <w:t xml:space="preserve"> </w:t>
            </w:r>
            <w:r>
              <w:rPr>
                <w:spacing w:val="-2"/>
                <w:sz w:val="20"/>
              </w:rPr>
              <w:t>жанров</w:t>
            </w:r>
            <w:r>
              <w:rPr>
                <w:spacing w:val="4"/>
                <w:sz w:val="20"/>
              </w:rPr>
              <w:t xml:space="preserve"> </w:t>
            </w:r>
            <w:r>
              <w:rPr>
                <w:spacing w:val="-2"/>
                <w:sz w:val="20"/>
              </w:rPr>
              <w:t>фольклора</w:t>
            </w:r>
            <w:r>
              <w:rPr>
                <w:spacing w:val="5"/>
                <w:sz w:val="20"/>
              </w:rPr>
              <w:t xml:space="preserve"> </w:t>
            </w:r>
            <w:r>
              <w:rPr>
                <w:spacing w:val="-2"/>
                <w:sz w:val="20"/>
              </w:rPr>
              <w:t>(назначение,</w:t>
            </w:r>
            <w:r>
              <w:rPr>
                <w:spacing w:val="4"/>
                <w:sz w:val="20"/>
              </w:rPr>
              <w:t xml:space="preserve"> </w:t>
            </w:r>
            <w:r>
              <w:rPr>
                <w:spacing w:val="-2"/>
                <w:sz w:val="20"/>
              </w:rPr>
              <w:t>сравнение,</w:t>
            </w:r>
            <w:r>
              <w:rPr>
                <w:spacing w:val="8"/>
                <w:sz w:val="20"/>
              </w:rPr>
              <w:t xml:space="preserve"> </w:t>
            </w:r>
            <w:r>
              <w:rPr>
                <w:spacing w:val="-2"/>
                <w:sz w:val="20"/>
              </w:rPr>
              <w:t>классификация)</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10"/>
                <w:sz w:val="20"/>
              </w:rPr>
              <w:t>2</w:t>
            </w:r>
          </w:p>
        </w:tc>
        <w:tc>
          <w:tcPr>
            <w:tcW w:w="8239" w:type="dxa"/>
          </w:tcPr>
          <w:p w:rsidR="00F059EE" w:rsidRDefault="00E53F5F">
            <w:pPr>
              <w:pStyle w:val="TableParagraph"/>
              <w:ind w:left="121" w:right="278"/>
              <w:rPr>
                <w:sz w:val="20"/>
              </w:rPr>
            </w:pPr>
            <w:r>
              <w:rPr>
                <w:sz w:val="20"/>
              </w:rPr>
              <w:t>Проявление</w:t>
            </w:r>
            <w:r>
              <w:rPr>
                <w:spacing w:val="-12"/>
                <w:sz w:val="20"/>
              </w:rPr>
              <w:t xml:space="preserve"> </w:t>
            </w:r>
            <w:r>
              <w:rPr>
                <w:sz w:val="20"/>
              </w:rPr>
              <w:t>народной</w:t>
            </w:r>
            <w:r>
              <w:rPr>
                <w:spacing w:val="-12"/>
                <w:sz w:val="20"/>
              </w:rPr>
              <w:t xml:space="preserve"> </w:t>
            </w:r>
            <w:r>
              <w:rPr>
                <w:sz w:val="20"/>
              </w:rPr>
              <w:t>культуры</w:t>
            </w:r>
            <w:r>
              <w:rPr>
                <w:spacing w:val="-13"/>
                <w:sz w:val="20"/>
              </w:rPr>
              <w:t xml:space="preserve"> </w:t>
            </w:r>
            <w:r>
              <w:rPr>
                <w:sz w:val="20"/>
              </w:rPr>
              <w:t>в</w:t>
            </w:r>
            <w:r>
              <w:rPr>
                <w:spacing w:val="-11"/>
                <w:sz w:val="20"/>
              </w:rPr>
              <w:t xml:space="preserve"> </w:t>
            </w:r>
            <w:r>
              <w:rPr>
                <w:sz w:val="20"/>
              </w:rPr>
              <w:t>разнообразных</w:t>
            </w:r>
            <w:r>
              <w:rPr>
                <w:spacing w:val="-11"/>
                <w:sz w:val="20"/>
              </w:rPr>
              <w:t xml:space="preserve"> </w:t>
            </w:r>
            <w:r>
              <w:rPr>
                <w:sz w:val="20"/>
              </w:rPr>
              <w:t>видах</w:t>
            </w:r>
            <w:r>
              <w:rPr>
                <w:spacing w:val="-11"/>
                <w:sz w:val="20"/>
              </w:rPr>
              <w:t xml:space="preserve"> </w:t>
            </w:r>
            <w:r>
              <w:rPr>
                <w:sz w:val="20"/>
              </w:rPr>
              <w:t>фольклора:</w:t>
            </w:r>
            <w:r>
              <w:rPr>
                <w:spacing w:val="-13"/>
                <w:sz w:val="20"/>
              </w:rPr>
              <w:t xml:space="preserve"> </w:t>
            </w:r>
            <w:r>
              <w:rPr>
                <w:sz w:val="20"/>
              </w:rPr>
              <w:t>словесном, музыкальном, обрядовом (календарном)</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10"/>
                <w:sz w:val="20"/>
              </w:rPr>
              <w:t>3</w:t>
            </w:r>
          </w:p>
        </w:tc>
        <w:tc>
          <w:tcPr>
            <w:tcW w:w="8239" w:type="dxa"/>
          </w:tcPr>
          <w:p w:rsidR="00F059EE" w:rsidRDefault="00E53F5F">
            <w:pPr>
              <w:pStyle w:val="TableParagraph"/>
              <w:spacing w:line="237" w:lineRule="auto"/>
              <w:ind w:left="121"/>
              <w:rPr>
                <w:sz w:val="20"/>
              </w:rPr>
            </w:pPr>
            <w:r>
              <w:rPr>
                <w:sz w:val="20"/>
              </w:rPr>
              <w:t>Образы</w:t>
            </w:r>
            <w:r>
              <w:rPr>
                <w:spacing w:val="-8"/>
                <w:sz w:val="20"/>
              </w:rPr>
              <w:t xml:space="preserve"> </w:t>
            </w:r>
            <w:r>
              <w:rPr>
                <w:sz w:val="20"/>
              </w:rPr>
              <w:t>русских</w:t>
            </w:r>
            <w:r>
              <w:rPr>
                <w:spacing w:val="-8"/>
                <w:sz w:val="20"/>
              </w:rPr>
              <w:t xml:space="preserve"> </w:t>
            </w:r>
            <w:r>
              <w:rPr>
                <w:sz w:val="20"/>
              </w:rPr>
              <w:t>богатырей:</w:t>
            </w:r>
            <w:r>
              <w:rPr>
                <w:spacing w:val="-7"/>
                <w:sz w:val="20"/>
              </w:rPr>
              <w:t xml:space="preserve"> </w:t>
            </w:r>
            <w:r>
              <w:rPr>
                <w:sz w:val="20"/>
              </w:rPr>
              <w:t>где</w:t>
            </w:r>
            <w:r>
              <w:rPr>
                <w:spacing w:val="-9"/>
                <w:sz w:val="20"/>
              </w:rPr>
              <w:t xml:space="preserve"> </w:t>
            </w:r>
            <w:r>
              <w:rPr>
                <w:sz w:val="20"/>
              </w:rPr>
              <w:t>жил,</w:t>
            </w:r>
            <w:r>
              <w:rPr>
                <w:spacing w:val="-9"/>
                <w:sz w:val="20"/>
              </w:rPr>
              <w:t xml:space="preserve"> </w:t>
            </w:r>
            <w:r>
              <w:rPr>
                <w:sz w:val="20"/>
              </w:rPr>
              <w:t>чем</w:t>
            </w:r>
            <w:r>
              <w:rPr>
                <w:spacing w:val="-8"/>
                <w:sz w:val="20"/>
              </w:rPr>
              <w:t xml:space="preserve"> </w:t>
            </w:r>
            <w:r>
              <w:rPr>
                <w:sz w:val="20"/>
              </w:rPr>
              <w:t>занимался,</w:t>
            </w:r>
            <w:r>
              <w:rPr>
                <w:spacing w:val="-9"/>
                <w:sz w:val="20"/>
              </w:rPr>
              <w:t xml:space="preserve"> </w:t>
            </w:r>
            <w:r>
              <w:rPr>
                <w:sz w:val="20"/>
              </w:rPr>
              <w:t>какими</w:t>
            </w:r>
            <w:r>
              <w:rPr>
                <w:spacing w:val="-10"/>
                <w:sz w:val="20"/>
              </w:rPr>
              <w:t xml:space="preserve"> </w:t>
            </w:r>
            <w:r>
              <w:rPr>
                <w:sz w:val="20"/>
              </w:rPr>
              <w:t>качествами</w:t>
            </w:r>
            <w:r>
              <w:rPr>
                <w:spacing w:val="-8"/>
                <w:sz w:val="20"/>
              </w:rPr>
              <w:t xml:space="preserve"> </w:t>
            </w:r>
            <w:r>
              <w:rPr>
                <w:sz w:val="20"/>
              </w:rPr>
              <w:t>обладал.</w:t>
            </w:r>
            <w:r>
              <w:rPr>
                <w:spacing w:val="15"/>
                <w:sz w:val="20"/>
              </w:rPr>
              <w:t xml:space="preserve"> </w:t>
            </w:r>
            <w:r>
              <w:rPr>
                <w:sz w:val="20"/>
              </w:rPr>
              <w:t>Отражение народной былинной темы в творчестве художника В.М. Васнецова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10"/>
                <w:sz w:val="20"/>
              </w:rPr>
              <w:t>4</w:t>
            </w:r>
          </w:p>
        </w:tc>
        <w:tc>
          <w:tcPr>
            <w:tcW w:w="8239" w:type="dxa"/>
          </w:tcPr>
          <w:p w:rsidR="00F059EE" w:rsidRDefault="00E53F5F">
            <w:pPr>
              <w:pStyle w:val="TableParagraph"/>
              <w:ind w:left="121"/>
              <w:rPr>
                <w:sz w:val="20"/>
              </w:rPr>
            </w:pPr>
            <w:r>
              <w:rPr>
                <w:sz w:val="20"/>
              </w:rPr>
              <w:t>Герой</w:t>
            </w:r>
            <w:r>
              <w:rPr>
                <w:spacing w:val="-12"/>
                <w:sz w:val="20"/>
              </w:rPr>
              <w:t xml:space="preserve"> </w:t>
            </w:r>
            <w:r>
              <w:rPr>
                <w:sz w:val="20"/>
              </w:rPr>
              <w:t>былины</w:t>
            </w:r>
            <w:r>
              <w:rPr>
                <w:spacing w:val="-8"/>
                <w:sz w:val="20"/>
              </w:rPr>
              <w:t xml:space="preserve"> </w:t>
            </w:r>
            <w:r>
              <w:rPr>
                <w:sz w:val="20"/>
              </w:rPr>
              <w:t>-</w:t>
            </w:r>
            <w:r>
              <w:rPr>
                <w:spacing w:val="-10"/>
                <w:sz w:val="20"/>
              </w:rPr>
              <w:t xml:space="preserve"> </w:t>
            </w:r>
            <w:r>
              <w:rPr>
                <w:sz w:val="20"/>
              </w:rPr>
              <w:t>защитник</w:t>
            </w:r>
            <w:r>
              <w:rPr>
                <w:spacing w:val="-9"/>
                <w:sz w:val="20"/>
              </w:rPr>
              <w:t xml:space="preserve"> </w:t>
            </w:r>
            <w:r>
              <w:rPr>
                <w:sz w:val="20"/>
              </w:rPr>
              <w:t>страны.</w:t>
            </w:r>
            <w:r>
              <w:rPr>
                <w:spacing w:val="-8"/>
                <w:sz w:val="20"/>
              </w:rPr>
              <w:t xml:space="preserve"> </w:t>
            </w:r>
            <w:r>
              <w:rPr>
                <w:sz w:val="20"/>
              </w:rPr>
              <w:t>На</w:t>
            </w:r>
            <w:r>
              <w:rPr>
                <w:spacing w:val="-8"/>
                <w:sz w:val="20"/>
              </w:rPr>
              <w:t xml:space="preserve"> </w:t>
            </w:r>
            <w:r>
              <w:rPr>
                <w:sz w:val="20"/>
              </w:rPr>
              <w:t>примере</w:t>
            </w:r>
            <w:r>
              <w:rPr>
                <w:spacing w:val="-9"/>
                <w:sz w:val="20"/>
              </w:rPr>
              <w:t xml:space="preserve"> </w:t>
            </w:r>
            <w:r>
              <w:rPr>
                <w:sz w:val="20"/>
              </w:rPr>
              <w:t>былины</w:t>
            </w:r>
            <w:r>
              <w:rPr>
                <w:spacing w:val="-4"/>
                <w:sz w:val="20"/>
              </w:rPr>
              <w:t xml:space="preserve"> </w:t>
            </w:r>
            <w:r>
              <w:rPr>
                <w:sz w:val="20"/>
              </w:rPr>
              <w:t>«Ильины</w:t>
            </w:r>
            <w:r>
              <w:rPr>
                <w:spacing w:val="-7"/>
                <w:sz w:val="20"/>
              </w:rPr>
              <w:t xml:space="preserve"> </w:t>
            </w:r>
            <w:r>
              <w:rPr>
                <w:sz w:val="20"/>
              </w:rPr>
              <w:t>три</w:t>
            </w:r>
            <w:r>
              <w:rPr>
                <w:spacing w:val="-8"/>
                <w:sz w:val="20"/>
              </w:rPr>
              <w:t xml:space="preserve"> </w:t>
            </w:r>
            <w:r>
              <w:rPr>
                <w:spacing w:val="-2"/>
                <w:sz w:val="20"/>
              </w:rPr>
              <w:t>поездочки»</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5</w:t>
            </w:r>
          </w:p>
        </w:tc>
        <w:tc>
          <w:tcPr>
            <w:tcW w:w="8239" w:type="dxa"/>
          </w:tcPr>
          <w:p w:rsidR="00F059EE" w:rsidRDefault="00E53F5F">
            <w:pPr>
              <w:pStyle w:val="TableParagraph"/>
              <w:spacing w:before="2"/>
              <w:ind w:left="121" w:right="920"/>
              <w:rPr>
                <w:sz w:val="20"/>
              </w:rPr>
            </w:pPr>
            <w:r>
              <w:rPr>
                <w:sz w:val="20"/>
              </w:rPr>
              <w:t>Средства</w:t>
            </w:r>
            <w:r>
              <w:rPr>
                <w:spacing w:val="35"/>
                <w:sz w:val="20"/>
              </w:rPr>
              <w:t xml:space="preserve"> </w:t>
            </w:r>
            <w:r>
              <w:rPr>
                <w:sz w:val="20"/>
              </w:rPr>
              <w:t>художественной</w:t>
            </w:r>
            <w:r>
              <w:rPr>
                <w:spacing w:val="33"/>
                <w:sz w:val="20"/>
              </w:rPr>
              <w:t xml:space="preserve"> </w:t>
            </w:r>
            <w:r>
              <w:rPr>
                <w:sz w:val="20"/>
              </w:rPr>
              <w:t>выразительности</w:t>
            </w:r>
            <w:r>
              <w:rPr>
                <w:spacing w:val="32"/>
                <w:sz w:val="20"/>
              </w:rPr>
              <w:t xml:space="preserve"> </w:t>
            </w:r>
            <w:r>
              <w:rPr>
                <w:sz w:val="20"/>
              </w:rPr>
              <w:t>в</w:t>
            </w:r>
            <w:r>
              <w:rPr>
                <w:spacing w:val="31"/>
                <w:sz w:val="20"/>
              </w:rPr>
              <w:t xml:space="preserve"> </w:t>
            </w:r>
            <w:r>
              <w:rPr>
                <w:sz w:val="20"/>
              </w:rPr>
              <w:t>былине:</w:t>
            </w:r>
            <w:r>
              <w:rPr>
                <w:spacing w:val="34"/>
                <w:sz w:val="20"/>
              </w:rPr>
              <w:t xml:space="preserve"> </w:t>
            </w:r>
            <w:r>
              <w:rPr>
                <w:sz w:val="20"/>
              </w:rPr>
              <w:t>устойчивые</w:t>
            </w:r>
            <w:r>
              <w:rPr>
                <w:spacing w:val="33"/>
                <w:sz w:val="20"/>
              </w:rPr>
              <w:t xml:space="preserve"> </w:t>
            </w:r>
            <w:r>
              <w:rPr>
                <w:sz w:val="20"/>
              </w:rPr>
              <w:t>выражения, повторы, гипербола, устаревшие слова</w:t>
            </w:r>
          </w:p>
        </w:tc>
      </w:tr>
      <w:tr w:rsidR="00F059EE">
        <w:trPr>
          <w:trHeight w:val="486"/>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6</w:t>
            </w:r>
          </w:p>
        </w:tc>
        <w:tc>
          <w:tcPr>
            <w:tcW w:w="8239" w:type="dxa"/>
          </w:tcPr>
          <w:p w:rsidR="00F059EE" w:rsidRDefault="00E53F5F">
            <w:pPr>
              <w:pStyle w:val="TableParagraph"/>
              <w:ind w:left="121"/>
              <w:rPr>
                <w:sz w:val="20"/>
              </w:rPr>
            </w:pPr>
            <w:r>
              <w:rPr>
                <w:sz w:val="20"/>
              </w:rPr>
              <w:t>Путешествие</w:t>
            </w:r>
            <w:r>
              <w:rPr>
                <w:spacing w:val="-7"/>
                <w:sz w:val="20"/>
              </w:rPr>
              <w:t xml:space="preserve"> </w:t>
            </w:r>
            <w:r>
              <w:rPr>
                <w:sz w:val="20"/>
              </w:rPr>
              <w:t>героя</w:t>
            </w:r>
            <w:r>
              <w:rPr>
                <w:spacing w:val="-9"/>
                <w:sz w:val="20"/>
              </w:rPr>
              <w:t xml:space="preserve"> </w:t>
            </w:r>
            <w:r>
              <w:rPr>
                <w:sz w:val="20"/>
              </w:rPr>
              <w:t>как</w:t>
            </w:r>
            <w:r>
              <w:rPr>
                <w:spacing w:val="-10"/>
                <w:sz w:val="20"/>
              </w:rPr>
              <w:t xml:space="preserve"> </w:t>
            </w:r>
            <w:r>
              <w:rPr>
                <w:sz w:val="20"/>
              </w:rPr>
              <w:t>основа</w:t>
            </w:r>
            <w:r>
              <w:rPr>
                <w:spacing w:val="-9"/>
                <w:sz w:val="20"/>
              </w:rPr>
              <w:t xml:space="preserve"> </w:t>
            </w:r>
            <w:r>
              <w:rPr>
                <w:sz w:val="20"/>
              </w:rPr>
              <w:t>композиции</w:t>
            </w:r>
            <w:r>
              <w:rPr>
                <w:spacing w:val="-9"/>
                <w:sz w:val="20"/>
              </w:rPr>
              <w:t xml:space="preserve"> </w:t>
            </w:r>
            <w:r>
              <w:rPr>
                <w:sz w:val="20"/>
              </w:rPr>
              <w:t>волшебной</w:t>
            </w:r>
            <w:r>
              <w:rPr>
                <w:spacing w:val="-9"/>
                <w:sz w:val="20"/>
              </w:rPr>
              <w:t xml:space="preserve"> </w:t>
            </w:r>
            <w:r>
              <w:rPr>
                <w:sz w:val="20"/>
              </w:rPr>
              <w:t>сказки.</w:t>
            </w:r>
            <w:r>
              <w:rPr>
                <w:spacing w:val="-7"/>
                <w:sz w:val="20"/>
              </w:rPr>
              <w:t xml:space="preserve"> </w:t>
            </w:r>
            <w:r>
              <w:rPr>
                <w:sz w:val="20"/>
              </w:rPr>
              <w:t>На</w:t>
            </w:r>
            <w:r>
              <w:rPr>
                <w:spacing w:val="-6"/>
                <w:sz w:val="20"/>
              </w:rPr>
              <w:t xml:space="preserve"> </w:t>
            </w:r>
            <w:r>
              <w:rPr>
                <w:sz w:val="20"/>
              </w:rPr>
              <w:t>примере</w:t>
            </w:r>
            <w:r>
              <w:rPr>
                <w:spacing w:val="-8"/>
                <w:sz w:val="20"/>
              </w:rPr>
              <w:t xml:space="preserve"> </w:t>
            </w:r>
            <w:r>
              <w:rPr>
                <w:sz w:val="20"/>
              </w:rPr>
              <w:t>русской</w:t>
            </w:r>
            <w:r>
              <w:rPr>
                <w:spacing w:val="-9"/>
                <w:sz w:val="20"/>
              </w:rPr>
              <w:t xml:space="preserve"> </w:t>
            </w:r>
            <w:r>
              <w:rPr>
                <w:sz w:val="20"/>
              </w:rPr>
              <w:t>народной сказки «Волшебное кольцо»</w:t>
            </w:r>
          </w:p>
        </w:tc>
      </w:tr>
      <w:tr w:rsidR="00F059EE">
        <w:trPr>
          <w:trHeight w:val="357"/>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10"/>
                <w:sz w:val="20"/>
              </w:rPr>
              <w:t>7</w:t>
            </w:r>
          </w:p>
        </w:tc>
        <w:tc>
          <w:tcPr>
            <w:tcW w:w="8239" w:type="dxa"/>
          </w:tcPr>
          <w:p w:rsidR="00F059EE" w:rsidRDefault="00E53F5F">
            <w:pPr>
              <w:pStyle w:val="TableParagraph"/>
              <w:ind w:left="121"/>
              <w:rPr>
                <w:sz w:val="20"/>
              </w:rPr>
            </w:pPr>
            <w:r>
              <w:rPr>
                <w:sz w:val="20"/>
              </w:rPr>
              <w:t>Образ</w:t>
            </w:r>
            <w:r>
              <w:rPr>
                <w:spacing w:val="-12"/>
                <w:sz w:val="20"/>
              </w:rPr>
              <w:t xml:space="preserve"> </w:t>
            </w:r>
            <w:r>
              <w:rPr>
                <w:sz w:val="20"/>
              </w:rPr>
              <w:t>Александра</w:t>
            </w:r>
            <w:r>
              <w:rPr>
                <w:spacing w:val="-9"/>
                <w:sz w:val="20"/>
              </w:rPr>
              <w:t xml:space="preserve"> </w:t>
            </w:r>
            <w:r>
              <w:rPr>
                <w:sz w:val="20"/>
              </w:rPr>
              <w:t>Невского</w:t>
            </w:r>
            <w:r>
              <w:rPr>
                <w:spacing w:val="-8"/>
                <w:sz w:val="20"/>
              </w:rPr>
              <w:t xml:space="preserve"> </w:t>
            </w:r>
            <w:r>
              <w:rPr>
                <w:sz w:val="20"/>
              </w:rPr>
              <w:t>в</w:t>
            </w:r>
            <w:r>
              <w:rPr>
                <w:spacing w:val="-13"/>
                <w:sz w:val="20"/>
              </w:rPr>
              <w:t xml:space="preserve"> </w:t>
            </w:r>
            <w:r>
              <w:rPr>
                <w:sz w:val="20"/>
              </w:rPr>
              <w:t>произведении</w:t>
            </w:r>
            <w:r>
              <w:rPr>
                <w:spacing w:val="-12"/>
                <w:sz w:val="20"/>
              </w:rPr>
              <w:t xml:space="preserve"> </w:t>
            </w:r>
            <w:r>
              <w:rPr>
                <w:sz w:val="20"/>
              </w:rPr>
              <w:t>С.Т.</w:t>
            </w:r>
            <w:r>
              <w:rPr>
                <w:spacing w:val="-10"/>
                <w:sz w:val="20"/>
              </w:rPr>
              <w:t xml:space="preserve"> </w:t>
            </w:r>
            <w:r>
              <w:rPr>
                <w:sz w:val="20"/>
              </w:rPr>
              <w:t>Романовского</w:t>
            </w:r>
            <w:r>
              <w:rPr>
                <w:spacing w:val="-7"/>
                <w:sz w:val="20"/>
              </w:rPr>
              <w:t xml:space="preserve"> </w:t>
            </w:r>
            <w:r>
              <w:rPr>
                <w:sz w:val="20"/>
              </w:rPr>
              <w:t>«Ледовое</w:t>
            </w:r>
            <w:r>
              <w:rPr>
                <w:spacing w:val="-10"/>
                <w:sz w:val="20"/>
              </w:rPr>
              <w:t xml:space="preserve"> </w:t>
            </w:r>
            <w:r>
              <w:rPr>
                <w:spacing w:val="-2"/>
                <w:sz w:val="20"/>
              </w:rPr>
              <w:t>побоище».</w:t>
            </w:r>
          </w:p>
        </w:tc>
      </w:tr>
    </w:tbl>
    <w:p w:rsidR="00F059EE" w:rsidRDefault="00F059EE">
      <w:pPr>
        <w:pStyle w:val="TableParagraph"/>
        <w:rPr>
          <w:sz w:val="20"/>
        </w:rPr>
        <w:sectPr w:rsidR="00F059EE">
          <w:pgSz w:w="11920" w:h="16850"/>
          <w:pgMar w:top="980" w:right="425" w:bottom="94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470"/>
        </w:trPr>
        <w:tc>
          <w:tcPr>
            <w:tcW w:w="1150" w:type="dxa"/>
          </w:tcPr>
          <w:p w:rsidR="00F059EE" w:rsidRDefault="00F059EE">
            <w:pPr>
              <w:pStyle w:val="TableParagraph"/>
              <w:ind w:left="0"/>
              <w:rPr>
                <w:sz w:val="18"/>
              </w:rPr>
            </w:pPr>
          </w:p>
        </w:tc>
        <w:tc>
          <w:tcPr>
            <w:tcW w:w="8239" w:type="dxa"/>
          </w:tcPr>
          <w:p w:rsidR="00F059EE" w:rsidRDefault="00E53F5F">
            <w:pPr>
              <w:pStyle w:val="TableParagraph"/>
              <w:spacing w:line="223" w:lineRule="exact"/>
              <w:ind w:left="121"/>
              <w:rPr>
                <w:sz w:val="20"/>
              </w:rPr>
            </w:pPr>
            <w:r>
              <w:rPr>
                <w:sz w:val="20"/>
              </w:rPr>
              <w:t>Страницы</w:t>
            </w:r>
            <w:r>
              <w:rPr>
                <w:spacing w:val="-12"/>
                <w:sz w:val="20"/>
              </w:rPr>
              <w:t xml:space="preserve"> </w:t>
            </w:r>
            <w:r>
              <w:rPr>
                <w:sz w:val="20"/>
              </w:rPr>
              <w:t>истории</w:t>
            </w:r>
            <w:r>
              <w:rPr>
                <w:spacing w:val="-12"/>
                <w:sz w:val="20"/>
              </w:rPr>
              <w:t xml:space="preserve"> </w:t>
            </w:r>
            <w:r>
              <w:rPr>
                <w:sz w:val="20"/>
              </w:rPr>
              <w:t>России,</w:t>
            </w:r>
            <w:r>
              <w:rPr>
                <w:spacing w:val="-11"/>
                <w:sz w:val="20"/>
              </w:rPr>
              <w:t xml:space="preserve"> </w:t>
            </w:r>
            <w:r>
              <w:rPr>
                <w:sz w:val="20"/>
              </w:rPr>
              <w:t>великие</w:t>
            </w:r>
            <w:r>
              <w:rPr>
                <w:spacing w:val="-11"/>
                <w:sz w:val="20"/>
              </w:rPr>
              <w:t xml:space="preserve"> </w:t>
            </w:r>
            <w:r>
              <w:rPr>
                <w:sz w:val="20"/>
              </w:rPr>
              <w:t>люди</w:t>
            </w:r>
            <w:r>
              <w:rPr>
                <w:spacing w:val="-12"/>
                <w:sz w:val="20"/>
              </w:rPr>
              <w:t xml:space="preserve"> </w:t>
            </w:r>
            <w:r>
              <w:rPr>
                <w:sz w:val="20"/>
              </w:rPr>
              <w:t>и</w:t>
            </w:r>
            <w:r>
              <w:rPr>
                <w:spacing w:val="-12"/>
                <w:sz w:val="20"/>
              </w:rPr>
              <w:t xml:space="preserve"> </w:t>
            </w:r>
            <w:r>
              <w:rPr>
                <w:sz w:val="20"/>
              </w:rPr>
              <w:t>события.</w:t>
            </w:r>
            <w:r>
              <w:rPr>
                <w:spacing w:val="-12"/>
                <w:sz w:val="20"/>
              </w:rPr>
              <w:t xml:space="preserve"> </w:t>
            </w:r>
            <w:r>
              <w:rPr>
                <w:sz w:val="20"/>
              </w:rPr>
              <w:t>На</w:t>
            </w:r>
            <w:r>
              <w:rPr>
                <w:spacing w:val="-9"/>
                <w:sz w:val="20"/>
              </w:rPr>
              <w:t xml:space="preserve"> </w:t>
            </w:r>
            <w:r>
              <w:rPr>
                <w:sz w:val="20"/>
              </w:rPr>
              <w:t>примере</w:t>
            </w:r>
            <w:r>
              <w:rPr>
                <w:spacing w:val="-9"/>
                <w:sz w:val="20"/>
              </w:rPr>
              <w:t xml:space="preserve"> </w:t>
            </w:r>
            <w:r>
              <w:rPr>
                <w:sz w:val="20"/>
              </w:rPr>
              <w:t>«Житие</w:t>
            </w:r>
            <w:r>
              <w:rPr>
                <w:spacing w:val="-10"/>
                <w:sz w:val="20"/>
              </w:rPr>
              <w:t xml:space="preserve"> </w:t>
            </w:r>
            <w:r>
              <w:rPr>
                <w:spacing w:val="-2"/>
                <w:sz w:val="20"/>
              </w:rPr>
              <w:t>Сергия</w:t>
            </w:r>
          </w:p>
          <w:p w:rsidR="00F059EE" w:rsidRDefault="00E53F5F">
            <w:pPr>
              <w:pStyle w:val="TableParagraph"/>
              <w:spacing w:line="227" w:lineRule="exact"/>
              <w:ind w:left="121"/>
              <w:rPr>
                <w:sz w:val="20"/>
              </w:rPr>
            </w:pPr>
            <w:r>
              <w:rPr>
                <w:spacing w:val="-2"/>
                <w:sz w:val="20"/>
              </w:rPr>
              <w:t>Радонежского»</w:t>
            </w:r>
          </w:p>
        </w:tc>
      </w:tr>
      <w:tr w:rsidR="00F059EE">
        <w:trPr>
          <w:trHeight w:val="468"/>
        </w:trPr>
        <w:tc>
          <w:tcPr>
            <w:tcW w:w="1150" w:type="dxa"/>
          </w:tcPr>
          <w:p w:rsidR="00F059EE" w:rsidRDefault="00E53F5F">
            <w:pPr>
              <w:pStyle w:val="TableParagraph"/>
              <w:rPr>
                <w:sz w:val="20"/>
              </w:rPr>
            </w:pPr>
            <w:r>
              <w:rPr>
                <w:sz w:val="20"/>
              </w:rPr>
              <w:t>Урок</w:t>
            </w:r>
            <w:r>
              <w:rPr>
                <w:spacing w:val="-4"/>
                <w:sz w:val="20"/>
              </w:rPr>
              <w:t xml:space="preserve"> </w:t>
            </w:r>
            <w:r>
              <w:rPr>
                <w:spacing w:val="-10"/>
                <w:sz w:val="20"/>
              </w:rPr>
              <w:t>8</w:t>
            </w:r>
          </w:p>
        </w:tc>
        <w:tc>
          <w:tcPr>
            <w:tcW w:w="8239" w:type="dxa"/>
          </w:tcPr>
          <w:p w:rsidR="00F059EE" w:rsidRDefault="00E53F5F">
            <w:pPr>
              <w:pStyle w:val="TableParagraph"/>
              <w:spacing w:line="222" w:lineRule="exact"/>
              <w:ind w:left="121"/>
              <w:rPr>
                <w:sz w:val="20"/>
              </w:rPr>
            </w:pPr>
            <w:r>
              <w:rPr>
                <w:sz w:val="20"/>
              </w:rPr>
              <w:t>Представление</w:t>
            </w:r>
            <w:r>
              <w:rPr>
                <w:spacing w:val="-9"/>
                <w:sz w:val="20"/>
              </w:rPr>
              <w:t xml:space="preserve"> </w:t>
            </w:r>
            <w:r>
              <w:rPr>
                <w:sz w:val="20"/>
              </w:rPr>
              <w:t>в</w:t>
            </w:r>
            <w:r>
              <w:rPr>
                <w:spacing w:val="-11"/>
                <w:sz w:val="20"/>
              </w:rPr>
              <w:t xml:space="preserve"> </w:t>
            </w:r>
            <w:r>
              <w:rPr>
                <w:sz w:val="20"/>
              </w:rPr>
              <w:t>сказке</w:t>
            </w:r>
            <w:r>
              <w:rPr>
                <w:spacing w:val="-9"/>
                <w:sz w:val="20"/>
              </w:rPr>
              <w:t xml:space="preserve"> </w:t>
            </w:r>
            <w:r>
              <w:rPr>
                <w:sz w:val="20"/>
              </w:rPr>
              <w:t>народного</w:t>
            </w:r>
            <w:r>
              <w:rPr>
                <w:spacing w:val="-10"/>
                <w:sz w:val="20"/>
              </w:rPr>
              <w:t xml:space="preserve"> </w:t>
            </w:r>
            <w:r>
              <w:rPr>
                <w:sz w:val="20"/>
              </w:rPr>
              <w:t>быта</w:t>
            </w:r>
            <w:r>
              <w:rPr>
                <w:spacing w:val="-11"/>
                <w:sz w:val="20"/>
              </w:rPr>
              <w:t xml:space="preserve"> </w:t>
            </w:r>
            <w:r>
              <w:rPr>
                <w:sz w:val="20"/>
              </w:rPr>
              <w:t>и</w:t>
            </w:r>
            <w:r>
              <w:rPr>
                <w:spacing w:val="-13"/>
                <w:sz w:val="20"/>
              </w:rPr>
              <w:t xml:space="preserve"> </w:t>
            </w:r>
            <w:r>
              <w:rPr>
                <w:sz w:val="20"/>
              </w:rPr>
              <w:t>культуры:</w:t>
            </w:r>
            <w:r>
              <w:rPr>
                <w:spacing w:val="-8"/>
                <w:sz w:val="20"/>
              </w:rPr>
              <w:t xml:space="preserve"> </w:t>
            </w:r>
            <w:r>
              <w:rPr>
                <w:sz w:val="20"/>
              </w:rPr>
              <w:t>сказки</w:t>
            </w:r>
            <w:r>
              <w:rPr>
                <w:spacing w:val="-12"/>
                <w:sz w:val="20"/>
              </w:rPr>
              <w:t xml:space="preserve"> </w:t>
            </w:r>
            <w:r>
              <w:rPr>
                <w:sz w:val="20"/>
              </w:rPr>
              <w:t>о</w:t>
            </w:r>
            <w:r>
              <w:rPr>
                <w:spacing w:val="-10"/>
                <w:sz w:val="20"/>
              </w:rPr>
              <w:t xml:space="preserve"> </w:t>
            </w:r>
            <w:r>
              <w:rPr>
                <w:sz w:val="20"/>
              </w:rPr>
              <w:t>животных,</w:t>
            </w:r>
            <w:r>
              <w:rPr>
                <w:spacing w:val="-11"/>
                <w:sz w:val="20"/>
              </w:rPr>
              <w:t xml:space="preserve"> </w:t>
            </w:r>
            <w:r>
              <w:rPr>
                <w:spacing w:val="-2"/>
                <w:sz w:val="20"/>
              </w:rPr>
              <w:t>бытовые,</w:t>
            </w:r>
          </w:p>
          <w:p w:rsidR="00F059EE" w:rsidRDefault="00E53F5F">
            <w:pPr>
              <w:pStyle w:val="TableParagraph"/>
              <w:spacing w:line="226" w:lineRule="exact"/>
              <w:ind w:left="121"/>
              <w:rPr>
                <w:sz w:val="20"/>
              </w:rPr>
            </w:pPr>
            <w:r>
              <w:rPr>
                <w:spacing w:val="-2"/>
                <w:sz w:val="20"/>
              </w:rPr>
              <w:t>волшебные</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10"/>
                <w:sz w:val="20"/>
              </w:rPr>
              <w:t>9</w:t>
            </w:r>
          </w:p>
        </w:tc>
        <w:tc>
          <w:tcPr>
            <w:tcW w:w="8239" w:type="dxa"/>
          </w:tcPr>
          <w:p w:rsidR="00F059EE" w:rsidRDefault="00E53F5F">
            <w:pPr>
              <w:pStyle w:val="TableParagraph"/>
              <w:spacing w:line="237" w:lineRule="auto"/>
              <w:ind w:left="121" w:right="278"/>
              <w:rPr>
                <w:sz w:val="20"/>
              </w:rPr>
            </w:pPr>
            <w:r>
              <w:rPr>
                <w:sz w:val="20"/>
              </w:rPr>
              <w:t>Характеристика</w:t>
            </w:r>
            <w:r>
              <w:rPr>
                <w:spacing w:val="-6"/>
                <w:sz w:val="20"/>
              </w:rPr>
              <w:t xml:space="preserve"> </w:t>
            </w:r>
            <w:r>
              <w:rPr>
                <w:sz w:val="20"/>
              </w:rPr>
              <w:t>героев</w:t>
            </w:r>
            <w:r>
              <w:rPr>
                <w:spacing w:val="-7"/>
                <w:sz w:val="20"/>
              </w:rPr>
              <w:t xml:space="preserve"> </w:t>
            </w:r>
            <w:r>
              <w:rPr>
                <w:sz w:val="20"/>
              </w:rPr>
              <w:t>волшебной</w:t>
            </w:r>
            <w:r>
              <w:rPr>
                <w:spacing w:val="-7"/>
                <w:sz w:val="20"/>
              </w:rPr>
              <w:t xml:space="preserve"> </w:t>
            </w:r>
            <w:r>
              <w:rPr>
                <w:sz w:val="20"/>
              </w:rPr>
              <w:t>сказки:</w:t>
            </w:r>
            <w:r>
              <w:rPr>
                <w:spacing w:val="-7"/>
                <w:sz w:val="20"/>
              </w:rPr>
              <w:t xml:space="preserve"> </w:t>
            </w:r>
            <w:r>
              <w:rPr>
                <w:sz w:val="20"/>
              </w:rPr>
              <w:t>чем</w:t>
            </w:r>
            <w:r>
              <w:rPr>
                <w:spacing w:val="-5"/>
                <w:sz w:val="20"/>
              </w:rPr>
              <w:t xml:space="preserve"> </w:t>
            </w:r>
            <w:r>
              <w:rPr>
                <w:sz w:val="20"/>
              </w:rPr>
              <w:t>занимались,</w:t>
            </w:r>
            <w:r>
              <w:rPr>
                <w:spacing w:val="-6"/>
                <w:sz w:val="20"/>
              </w:rPr>
              <w:t xml:space="preserve"> </w:t>
            </w:r>
            <w:r>
              <w:rPr>
                <w:sz w:val="20"/>
              </w:rPr>
              <w:t>какими</w:t>
            </w:r>
            <w:r>
              <w:rPr>
                <w:spacing w:val="-5"/>
                <w:sz w:val="20"/>
              </w:rPr>
              <w:t xml:space="preserve"> </w:t>
            </w:r>
            <w:r>
              <w:rPr>
                <w:sz w:val="20"/>
              </w:rPr>
              <w:t>качествами</w:t>
            </w:r>
            <w:r>
              <w:rPr>
                <w:spacing w:val="-7"/>
                <w:sz w:val="20"/>
              </w:rPr>
              <w:t xml:space="preserve"> </w:t>
            </w:r>
            <w:r>
              <w:rPr>
                <w:sz w:val="20"/>
              </w:rPr>
              <w:t>обладали. На примере русской народной сказки «Волшебное кольцо»</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10</w:t>
            </w:r>
          </w:p>
        </w:tc>
        <w:tc>
          <w:tcPr>
            <w:tcW w:w="8239" w:type="dxa"/>
          </w:tcPr>
          <w:p w:rsidR="00F059EE" w:rsidRDefault="00E53F5F">
            <w:pPr>
              <w:pStyle w:val="TableParagraph"/>
              <w:ind w:left="121" w:right="278"/>
              <w:rPr>
                <w:sz w:val="20"/>
              </w:rPr>
            </w:pPr>
            <w:r>
              <w:rPr>
                <w:sz w:val="20"/>
              </w:rPr>
              <w:t>Сравнение</w:t>
            </w:r>
            <w:r>
              <w:rPr>
                <w:spacing w:val="-12"/>
                <w:sz w:val="20"/>
              </w:rPr>
              <w:t xml:space="preserve"> </w:t>
            </w:r>
            <w:r>
              <w:rPr>
                <w:sz w:val="20"/>
              </w:rPr>
              <w:t>фольклорных</w:t>
            </w:r>
            <w:r>
              <w:rPr>
                <w:spacing w:val="-11"/>
                <w:sz w:val="20"/>
              </w:rPr>
              <w:t xml:space="preserve"> </w:t>
            </w:r>
            <w:r>
              <w:rPr>
                <w:sz w:val="20"/>
              </w:rPr>
              <w:t>произведений</w:t>
            </w:r>
            <w:r>
              <w:rPr>
                <w:spacing w:val="-13"/>
                <w:sz w:val="20"/>
              </w:rPr>
              <w:t xml:space="preserve"> </w:t>
            </w:r>
            <w:r>
              <w:rPr>
                <w:sz w:val="20"/>
              </w:rPr>
              <w:t>разных</w:t>
            </w:r>
            <w:r>
              <w:rPr>
                <w:spacing w:val="-10"/>
                <w:sz w:val="20"/>
              </w:rPr>
              <w:t xml:space="preserve"> </w:t>
            </w:r>
            <w:r>
              <w:rPr>
                <w:sz w:val="20"/>
              </w:rPr>
              <w:t>народов:</w:t>
            </w:r>
            <w:r>
              <w:rPr>
                <w:spacing w:val="-11"/>
                <w:sz w:val="20"/>
              </w:rPr>
              <w:t xml:space="preserve"> </w:t>
            </w:r>
            <w:r>
              <w:rPr>
                <w:sz w:val="20"/>
              </w:rPr>
              <w:t>тема,</w:t>
            </w:r>
            <w:r>
              <w:rPr>
                <w:spacing w:val="-9"/>
                <w:sz w:val="20"/>
              </w:rPr>
              <w:t xml:space="preserve"> </w:t>
            </w:r>
            <w:r>
              <w:rPr>
                <w:sz w:val="20"/>
              </w:rPr>
              <w:t>герои,</w:t>
            </w:r>
            <w:r>
              <w:rPr>
                <w:spacing w:val="-12"/>
                <w:sz w:val="20"/>
              </w:rPr>
              <w:t xml:space="preserve"> </w:t>
            </w:r>
            <w:r>
              <w:rPr>
                <w:sz w:val="20"/>
              </w:rPr>
              <w:t>сюжет.</w:t>
            </w:r>
            <w:r>
              <w:rPr>
                <w:spacing w:val="-13"/>
                <w:sz w:val="20"/>
              </w:rPr>
              <w:t xml:space="preserve"> </w:t>
            </w:r>
            <w:r>
              <w:rPr>
                <w:sz w:val="20"/>
              </w:rPr>
              <w:t>Представление в сказке нравственных ценностей, быта и культуры народов мира</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11</w:t>
            </w:r>
          </w:p>
        </w:tc>
        <w:tc>
          <w:tcPr>
            <w:tcW w:w="8239" w:type="dxa"/>
          </w:tcPr>
          <w:p w:rsidR="00F059EE" w:rsidRDefault="00E53F5F">
            <w:pPr>
              <w:pStyle w:val="TableParagraph"/>
              <w:spacing w:line="228" w:lineRule="exact"/>
              <w:ind w:left="121"/>
              <w:rPr>
                <w:sz w:val="20"/>
              </w:rPr>
            </w:pPr>
            <w:r>
              <w:rPr>
                <w:sz w:val="20"/>
              </w:rPr>
              <w:t>Отражение</w:t>
            </w:r>
            <w:r>
              <w:rPr>
                <w:spacing w:val="-11"/>
                <w:sz w:val="20"/>
              </w:rPr>
              <w:t xml:space="preserve"> </w:t>
            </w:r>
            <w:r>
              <w:rPr>
                <w:sz w:val="20"/>
              </w:rPr>
              <w:t>нравственных</w:t>
            </w:r>
            <w:r>
              <w:rPr>
                <w:spacing w:val="-9"/>
                <w:sz w:val="20"/>
              </w:rPr>
              <w:t xml:space="preserve"> </w:t>
            </w:r>
            <w:r>
              <w:rPr>
                <w:sz w:val="20"/>
              </w:rPr>
              <w:t>ценностей</w:t>
            </w:r>
            <w:r>
              <w:rPr>
                <w:spacing w:val="-10"/>
                <w:sz w:val="20"/>
              </w:rPr>
              <w:t xml:space="preserve"> </w:t>
            </w:r>
            <w:r>
              <w:rPr>
                <w:sz w:val="20"/>
              </w:rPr>
              <w:t>на</w:t>
            </w:r>
            <w:r>
              <w:rPr>
                <w:spacing w:val="-12"/>
                <w:sz w:val="20"/>
              </w:rPr>
              <w:t xml:space="preserve"> </w:t>
            </w:r>
            <w:r>
              <w:rPr>
                <w:sz w:val="20"/>
              </w:rPr>
              <w:t>примере</w:t>
            </w:r>
            <w:r>
              <w:rPr>
                <w:spacing w:val="-10"/>
                <w:sz w:val="20"/>
              </w:rPr>
              <w:t xml:space="preserve"> </w:t>
            </w:r>
            <w:r>
              <w:rPr>
                <w:sz w:val="20"/>
              </w:rPr>
              <w:t>фольклорных</w:t>
            </w:r>
            <w:r>
              <w:rPr>
                <w:spacing w:val="-11"/>
                <w:sz w:val="20"/>
              </w:rPr>
              <w:t xml:space="preserve"> </w:t>
            </w:r>
            <w:r>
              <w:rPr>
                <w:sz w:val="20"/>
              </w:rPr>
              <w:t>сказок</w:t>
            </w:r>
            <w:r>
              <w:rPr>
                <w:spacing w:val="-11"/>
                <w:sz w:val="20"/>
              </w:rPr>
              <w:t xml:space="preserve"> </w:t>
            </w:r>
            <w:r>
              <w:rPr>
                <w:sz w:val="20"/>
              </w:rPr>
              <w:t>народов</w:t>
            </w:r>
            <w:r>
              <w:rPr>
                <w:spacing w:val="-12"/>
                <w:sz w:val="20"/>
              </w:rPr>
              <w:t xml:space="preserve"> </w:t>
            </w:r>
            <w:r>
              <w:rPr>
                <w:sz w:val="20"/>
              </w:rPr>
              <w:t>России</w:t>
            </w:r>
            <w:r>
              <w:rPr>
                <w:spacing w:val="-9"/>
                <w:sz w:val="20"/>
              </w:rPr>
              <w:t xml:space="preserve"> </w:t>
            </w:r>
            <w:r>
              <w:rPr>
                <w:sz w:val="20"/>
              </w:rPr>
              <w:t>и</w:t>
            </w:r>
            <w:r>
              <w:rPr>
                <w:spacing w:val="-12"/>
                <w:sz w:val="20"/>
              </w:rPr>
              <w:t xml:space="preserve"> </w:t>
            </w:r>
            <w:r>
              <w:rPr>
                <w:spacing w:val="-4"/>
                <w:sz w:val="20"/>
              </w:rPr>
              <w:t>мира</w:t>
            </w:r>
          </w:p>
        </w:tc>
      </w:tr>
      <w:tr w:rsidR="00F059EE">
        <w:trPr>
          <w:trHeight w:val="254"/>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12</w:t>
            </w:r>
          </w:p>
        </w:tc>
        <w:tc>
          <w:tcPr>
            <w:tcW w:w="8239" w:type="dxa"/>
          </w:tcPr>
          <w:p w:rsidR="00F059EE" w:rsidRDefault="00E53F5F">
            <w:pPr>
              <w:pStyle w:val="TableParagraph"/>
              <w:spacing w:before="2"/>
              <w:ind w:left="121"/>
              <w:rPr>
                <w:sz w:val="20"/>
              </w:rPr>
            </w:pPr>
            <w:r>
              <w:rPr>
                <w:sz w:val="20"/>
              </w:rPr>
              <w:t>Тематическое</w:t>
            </w:r>
            <w:r>
              <w:rPr>
                <w:spacing w:val="-7"/>
                <w:sz w:val="20"/>
              </w:rPr>
              <w:t xml:space="preserve"> </w:t>
            </w:r>
            <w:r>
              <w:rPr>
                <w:sz w:val="20"/>
              </w:rPr>
              <w:t>повторение</w:t>
            </w:r>
            <w:r>
              <w:rPr>
                <w:spacing w:val="-12"/>
                <w:sz w:val="20"/>
              </w:rPr>
              <w:t xml:space="preserve"> </w:t>
            </w:r>
            <w:r>
              <w:rPr>
                <w:sz w:val="20"/>
              </w:rPr>
              <w:t>по</w:t>
            </w:r>
            <w:r>
              <w:rPr>
                <w:spacing w:val="-11"/>
                <w:sz w:val="20"/>
              </w:rPr>
              <w:t xml:space="preserve"> </w:t>
            </w:r>
            <w:r>
              <w:rPr>
                <w:sz w:val="20"/>
              </w:rPr>
              <w:t>итогам</w:t>
            </w:r>
            <w:r>
              <w:rPr>
                <w:spacing w:val="-11"/>
                <w:sz w:val="20"/>
              </w:rPr>
              <w:t xml:space="preserve"> </w:t>
            </w:r>
            <w:r>
              <w:rPr>
                <w:sz w:val="20"/>
              </w:rPr>
              <w:t>раздела</w:t>
            </w:r>
            <w:r>
              <w:rPr>
                <w:spacing w:val="-8"/>
                <w:sz w:val="20"/>
              </w:rPr>
              <w:t xml:space="preserve"> </w:t>
            </w:r>
            <w:r>
              <w:rPr>
                <w:sz w:val="20"/>
              </w:rPr>
              <w:t>«Фольклор</w:t>
            </w:r>
            <w:r>
              <w:rPr>
                <w:spacing w:val="-9"/>
                <w:sz w:val="20"/>
              </w:rPr>
              <w:t xml:space="preserve"> </w:t>
            </w:r>
            <w:r>
              <w:rPr>
                <w:sz w:val="20"/>
              </w:rPr>
              <w:t>-</w:t>
            </w:r>
            <w:r>
              <w:rPr>
                <w:spacing w:val="-12"/>
                <w:sz w:val="20"/>
              </w:rPr>
              <w:t xml:space="preserve"> </w:t>
            </w:r>
            <w:r>
              <w:rPr>
                <w:sz w:val="20"/>
              </w:rPr>
              <w:t>народная</w:t>
            </w:r>
            <w:r>
              <w:rPr>
                <w:spacing w:val="-10"/>
                <w:sz w:val="20"/>
              </w:rPr>
              <w:t xml:space="preserve"> </w:t>
            </w:r>
            <w:r>
              <w:rPr>
                <w:spacing w:val="-2"/>
                <w:sz w:val="20"/>
              </w:rPr>
              <w:t>мудрость»</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13</w:t>
            </w:r>
          </w:p>
        </w:tc>
        <w:tc>
          <w:tcPr>
            <w:tcW w:w="8239" w:type="dxa"/>
          </w:tcPr>
          <w:p w:rsidR="00F059EE" w:rsidRDefault="00E53F5F">
            <w:pPr>
              <w:pStyle w:val="TableParagraph"/>
              <w:ind w:left="121" w:right="278"/>
              <w:rPr>
                <w:sz w:val="20"/>
              </w:rPr>
            </w:pPr>
            <w:r>
              <w:rPr>
                <w:sz w:val="20"/>
              </w:rPr>
              <w:t>Резервный</w:t>
            </w:r>
            <w:r>
              <w:rPr>
                <w:spacing w:val="-5"/>
                <w:sz w:val="20"/>
              </w:rPr>
              <w:t xml:space="preserve"> </w:t>
            </w:r>
            <w:r>
              <w:rPr>
                <w:sz w:val="20"/>
              </w:rPr>
              <w:t>урок.</w:t>
            </w:r>
            <w:r>
              <w:rPr>
                <w:spacing w:val="-9"/>
                <w:sz w:val="20"/>
              </w:rPr>
              <w:t xml:space="preserve"> </w:t>
            </w:r>
            <w:r>
              <w:rPr>
                <w:sz w:val="20"/>
              </w:rPr>
              <w:t>Работа</w:t>
            </w:r>
            <w:r>
              <w:rPr>
                <w:spacing w:val="-9"/>
                <w:sz w:val="20"/>
              </w:rPr>
              <w:t xml:space="preserve"> </w:t>
            </w:r>
            <w:r>
              <w:rPr>
                <w:sz w:val="20"/>
              </w:rPr>
              <w:t>с</w:t>
            </w:r>
            <w:r>
              <w:rPr>
                <w:spacing w:val="-8"/>
                <w:sz w:val="20"/>
              </w:rPr>
              <w:t xml:space="preserve"> </w:t>
            </w:r>
            <w:r>
              <w:rPr>
                <w:sz w:val="20"/>
              </w:rPr>
              <w:t>детскими</w:t>
            </w:r>
            <w:r>
              <w:rPr>
                <w:spacing w:val="-9"/>
                <w:sz w:val="20"/>
              </w:rPr>
              <w:t xml:space="preserve"> </w:t>
            </w:r>
            <w:r>
              <w:rPr>
                <w:sz w:val="20"/>
              </w:rPr>
              <w:t>книгами</w:t>
            </w:r>
            <w:r>
              <w:rPr>
                <w:spacing w:val="-9"/>
                <w:sz w:val="20"/>
              </w:rPr>
              <w:t xml:space="preserve"> </w:t>
            </w:r>
            <w:r>
              <w:rPr>
                <w:sz w:val="20"/>
              </w:rPr>
              <w:t>на</w:t>
            </w:r>
            <w:r>
              <w:rPr>
                <w:spacing w:val="-10"/>
                <w:sz w:val="20"/>
              </w:rPr>
              <w:t xml:space="preserve"> </w:t>
            </w:r>
            <w:r>
              <w:rPr>
                <w:sz w:val="20"/>
              </w:rPr>
              <w:t>тему:</w:t>
            </w:r>
            <w:r>
              <w:rPr>
                <w:spacing w:val="-8"/>
                <w:sz w:val="20"/>
              </w:rPr>
              <w:t xml:space="preserve"> </w:t>
            </w:r>
            <w:r>
              <w:rPr>
                <w:sz w:val="20"/>
              </w:rPr>
              <w:t>«Фольклор</w:t>
            </w:r>
            <w:r>
              <w:rPr>
                <w:spacing w:val="-8"/>
                <w:sz w:val="20"/>
              </w:rPr>
              <w:t xml:space="preserve"> </w:t>
            </w:r>
            <w:r>
              <w:rPr>
                <w:sz w:val="20"/>
              </w:rPr>
              <w:t>(устное</w:t>
            </w:r>
            <w:r>
              <w:rPr>
                <w:spacing w:val="-7"/>
                <w:sz w:val="20"/>
              </w:rPr>
              <w:t xml:space="preserve"> </w:t>
            </w:r>
            <w:r>
              <w:rPr>
                <w:sz w:val="20"/>
              </w:rPr>
              <w:t>народное творчество): собиратели фольклора (А.Н. Афанасьев, В.И. Даль)»</w:t>
            </w:r>
          </w:p>
        </w:tc>
      </w:tr>
      <w:tr w:rsidR="00F059EE">
        <w:trPr>
          <w:trHeight w:val="700"/>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14</w:t>
            </w:r>
          </w:p>
        </w:tc>
        <w:tc>
          <w:tcPr>
            <w:tcW w:w="8239" w:type="dxa"/>
          </w:tcPr>
          <w:p w:rsidR="00F059EE" w:rsidRDefault="00E53F5F">
            <w:pPr>
              <w:pStyle w:val="TableParagraph"/>
              <w:spacing w:before="2"/>
              <w:ind w:left="121" w:right="278"/>
              <w:rPr>
                <w:sz w:val="20"/>
              </w:rPr>
            </w:pPr>
            <w:r>
              <w:rPr>
                <w:sz w:val="20"/>
              </w:rPr>
              <w:t>Работа с детскими книгами. Составление выставки «Произведения А.С. Пушкина». Написание</w:t>
            </w:r>
            <w:r>
              <w:rPr>
                <w:spacing w:val="-4"/>
                <w:sz w:val="20"/>
              </w:rPr>
              <w:t xml:space="preserve"> </w:t>
            </w:r>
            <w:r>
              <w:rPr>
                <w:sz w:val="20"/>
              </w:rPr>
              <w:t>аннотации</w:t>
            </w:r>
            <w:r>
              <w:rPr>
                <w:spacing w:val="75"/>
                <w:sz w:val="20"/>
              </w:rPr>
              <w:t xml:space="preserve"> </w:t>
            </w:r>
            <w:r>
              <w:rPr>
                <w:sz w:val="20"/>
              </w:rPr>
              <w:t>к</w:t>
            </w:r>
            <w:r>
              <w:rPr>
                <w:spacing w:val="75"/>
                <w:sz w:val="20"/>
              </w:rPr>
              <w:t xml:space="preserve"> </w:t>
            </w:r>
            <w:r>
              <w:rPr>
                <w:sz w:val="20"/>
              </w:rPr>
              <w:t>любой</w:t>
            </w:r>
            <w:r>
              <w:rPr>
                <w:spacing w:val="75"/>
                <w:sz w:val="20"/>
              </w:rPr>
              <w:t xml:space="preserve"> </w:t>
            </w:r>
            <w:r>
              <w:rPr>
                <w:sz w:val="20"/>
              </w:rPr>
              <w:t>книге</w:t>
            </w:r>
            <w:r>
              <w:rPr>
                <w:spacing w:val="76"/>
                <w:sz w:val="20"/>
              </w:rPr>
              <w:t xml:space="preserve"> </w:t>
            </w:r>
            <w:r>
              <w:rPr>
                <w:sz w:val="20"/>
              </w:rPr>
              <w:t>на</w:t>
            </w:r>
            <w:r>
              <w:rPr>
                <w:spacing w:val="73"/>
                <w:sz w:val="20"/>
              </w:rPr>
              <w:t xml:space="preserve"> </w:t>
            </w:r>
            <w:r>
              <w:rPr>
                <w:sz w:val="20"/>
              </w:rPr>
              <w:t>выставке.</w:t>
            </w:r>
            <w:r>
              <w:rPr>
                <w:spacing w:val="77"/>
                <w:sz w:val="20"/>
              </w:rPr>
              <w:t xml:space="preserve"> </w:t>
            </w:r>
            <w:r>
              <w:rPr>
                <w:sz w:val="20"/>
              </w:rPr>
              <w:t>Составление</w:t>
            </w:r>
            <w:r>
              <w:rPr>
                <w:spacing w:val="77"/>
                <w:sz w:val="20"/>
              </w:rPr>
              <w:t xml:space="preserve"> </w:t>
            </w:r>
            <w:r>
              <w:rPr>
                <w:sz w:val="20"/>
              </w:rPr>
              <w:t>устного</w:t>
            </w:r>
            <w:r>
              <w:rPr>
                <w:spacing w:val="75"/>
                <w:sz w:val="20"/>
              </w:rPr>
              <w:t xml:space="preserve"> </w:t>
            </w:r>
            <w:r>
              <w:rPr>
                <w:sz w:val="20"/>
              </w:rPr>
              <w:t>рассказа</w:t>
            </w:r>
          </w:p>
          <w:p w:rsidR="00F059EE" w:rsidRDefault="00E53F5F">
            <w:pPr>
              <w:pStyle w:val="TableParagraph"/>
              <w:spacing w:line="218" w:lineRule="exact"/>
              <w:ind w:left="121"/>
              <w:rPr>
                <w:sz w:val="20"/>
              </w:rPr>
            </w:pPr>
            <w:r>
              <w:rPr>
                <w:sz w:val="20"/>
              </w:rPr>
              <w:t>«Мое</w:t>
            </w:r>
            <w:r>
              <w:rPr>
                <w:spacing w:val="57"/>
                <w:w w:val="150"/>
                <w:sz w:val="20"/>
              </w:rPr>
              <w:t xml:space="preserve"> </w:t>
            </w:r>
            <w:r>
              <w:rPr>
                <w:spacing w:val="-2"/>
                <w:sz w:val="20"/>
              </w:rPr>
              <w:t>любимое</w:t>
            </w:r>
          </w:p>
        </w:tc>
      </w:tr>
    </w:tbl>
    <w:p w:rsidR="00F059EE" w:rsidRDefault="00F059EE">
      <w:pPr>
        <w:pStyle w:val="a3"/>
        <w:spacing w:before="63"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F059EE">
            <w:pPr>
              <w:pStyle w:val="TableParagraph"/>
              <w:ind w:left="0"/>
              <w:rPr>
                <w:sz w:val="18"/>
              </w:rPr>
            </w:pPr>
          </w:p>
        </w:tc>
        <w:tc>
          <w:tcPr>
            <w:tcW w:w="8239" w:type="dxa"/>
          </w:tcPr>
          <w:p w:rsidR="00F059EE" w:rsidRDefault="00E53F5F">
            <w:pPr>
              <w:pStyle w:val="TableParagraph"/>
              <w:ind w:left="121"/>
              <w:rPr>
                <w:sz w:val="20"/>
              </w:rPr>
            </w:pPr>
            <w:r>
              <w:rPr>
                <w:sz w:val="20"/>
              </w:rPr>
              <w:t>произведение</w:t>
            </w:r>
            <w:r>
              <w:rPr>
                <w:spacing w:val="-11"/>
                <w:sz w:val="20"/>
              </w:rPr>
              <w:t xml:space="preserve"> </w:t>
            </w:r>
            <w:r>
              <w:rPr>
                <w:sz w:val="20"/>
              </w:rPr>
              <w:t>А.С.</w:t>
            </w:r>
            <w:r>
              <w:rPr>
                <w:spacing w:val="-13"/>
                <w:sz w:val="20"/>
              </w:rPr>
              <w:t xml:space="preserve"> </w:t>
            </w:r>
            <w:r>
              <w:rPr>
                <w:spacing w:val="-2"/>
                <w:sz w:val="20"/>
              </w:rPr>
              <w:t>Пушкина»</w:t>
            </w:r>
          </w:p>
        </w:tc>
      </w:tr>
      <w:tr w:rsidR="00F059EE">
        <w:trPr>
          <w:trHeight w:val="485"/>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15</w:t>
            </w:r>
          </w:p>
        </w:tc>
        <w:tc>
          <w:tcPr>
            <w:tcW w:w="8239" w:type="dxa"/>
          </w:tcPr>
          <w:p w:rsidR="00F059EE" w:rsidRDefault="00E53F5F">
            <w:pPr>
              <w:pStyle w:val="TableParagraph"/>
              <w:ind w:left="121"/>
              <w:rPr>
                <w:sz w:val="20"/>
              </w:rPr>
            </w:pPr>
            <w:r>
              <w:rPr>
                <w:sz w:val="20"/>
              </w:rPr>
              <w:t>Оценка</w:t>
            </w:r>
            <w:r>
              <w:rPr>
                <w:spacing w:val="28"/>
                <w:sz w:val="20"/>
              </w:rPr>
              <w:t xml:space="preserve"> </w:t>
            </w:r>
            <w:r>
              <w:rPr>
                <w:sz w:val="20"/>
              </w:rPr>
              <w:t>настроения</w:t>
            </w:r>
            <w:r>
              <w:rPr>
                <w:spacing w:val="29"/>
                <w:sz w:val="20"/>
              </w:rPr>
              <w:t xml:space="preserve"> </w:t>
            </w:r>
            <w:r>
              <w:rPr>
                <w:sz w:val="20"/>
              </w:rPr>
              <w:t>и</w:t>
            </w:r>
            <w:r>
              <w:rPr>
                <w:spacing w:val="26"/>
                <w:sz w:val="20"/>
              </w:rPr>
              <w:t xml:space="preserve"> </w:t>
            </w:r>
            <w:r>
              <w:rPr>
                <w:sz w:val="20"/>
              </w:rPr>
              <w:t>чувств,</w:t>
            </w:r>
            <w:r>
              <w:rPr>
                <w:spacing w:val="30"/>
                <w:sz w:val="20"/>
              </w:rPr>
              <w:t xml:space="preserve"> </w:t>
            </w:r>
            <w:r>
              <w:rPr>
                <w:sz w:val="20"/>
              </w:rPr>
              <w:t>вызываемых</w:t>
            </w:r>
            <w:r>
              <w:rPr>
                <w:spacing w:val="29"/>
                <w:sz w:val="20"/>
              </w:rPr>
              <w:t xml:space="preserve"> </w:t>
            </w:r>
            <w:r>
              <w:rPr>
                <w:sz w:val="20"/>
              </w:rPr>
              <w:t>лирическим</w:t>
            </w:r>
            <w:r>
              <w:rPr>
                <w:spacing w:val="33"/>
                <w:sz w:val="20"/>
              </w:rPr>
              <w:t xml:space="preserve"> </w:t>
            </w:r>
            <w:r>
              <w:rPr>
                <w:sz w:val="20"/>
              </w:rPr>
              <w:t>произведением</w:t>
            </w:r>
            <w:r>
              <w:rPr>
                <w:spacing w:val="34"/>
                <w:sz w:val="20"/>
              </w:rPr>
              <w:t xml:space="preserve"> </w:t>
            </w:r>
            <w:r>
              <w:rPr>
                <w:sz w:val="20"/>
              </w:rPr>
              <w:t>А.С.</w:t>
            </w:r>
            <w:r>
              <w:rPr>
                <w:spacing w:val="-6"/>
                <w:sz w:val="20"/>
              </w:rPr>
              <w:t xml:space="preserve"> </w:t>
            </w:r>
            <w:r>
              <w:rPr>
                <w:sz w:val="20"/>
              </w:rPr>
              <w:t>Пушкина.</w:t>
            </w:r>
            <w:r>
              <w:rPr>
                <w:spacing w:val="31"/>
                <w:sz w:val="20"/>
              </w:rPr>
              <w:t xml:space="preserve"> </w:t>
            </w:r>
            <w:r>
              <w:rPr>
                <w:sz w:val="20"/>
              </w:rPr>
              <w:t>На примере стихотворения «Няне»</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16</w:t>
            </w:r>
          </w:p>
        </w:tc>
        <w:tc>
          <w:tcPr>
            <w:tcW w:w="8239" w:type="dxa"/>
          </w:tcPr>
          <w:p w:rsidR="00F059EE" w:rsidRDefault="00E53F5F">
            <w:pPr>
              <w:pStyle w:val="TableParagraph"/>
              <w:tabs>
                <w:tab w:val="left" w:pos="1115"/>
                <w:tab w:val="left" w:pos="1838"/>
                <w:tab w:val="left" w:pos="2167"/>
                <w:tab w:val="left" w:pos="3398"/>
                <w:tab w:val="left" w:pos="4905"/>
                <w:tab w:val="left" w:pos="6425"/>
              </w:tabs>
              <w:spacing w:line="237" w:lineRule="auto"/>
              <w:ind w:left="1116" w:right="920" w:hanging="992"/>
              <w:rPr>
                <w:sz w:val="20"/>
              </w:rPr>
            </w:pPr>
            <w:r>
              <w:rPr>
                <w:spacing w:val="-2"/>
                <w:sz w:val="20"/>
              </w:rPr>
              <w:t>Картины</w:t>
            </w:r>
            <w:r>
              <w:rPr>
                <w:sz w:val="20"/>
              </w:rPr>
              <w:tab/>
            </w:r>
            <w:r>
              <w:rPr>
                <w:spacing w:val="-2"/>
                <w:sz w:val="20"/>
              </w:rPr>
              <w:t>осени</w:t>
            </w:r>
            <w:r>
              <w:rPr>
                <w:sz w:val="20"/>
              </w:rPr>
              <w:tab/>
            </w:r>
            <w:r>
              <w:rPr>
                <w:spacing w:val="-10"/>
                <w:sz w:val="20"/>
              </w:rPr>
              <w:t>в</w:t>
            </w:r>
            <w:r>
              <w:rPr>
                <w:sz w:val="20"/>
              </w:rPr>
              <w:tab/>
            </w:r>
            <w:r>
              <w:rPr>
                <w:spacing w:val="-2"/>
                <w:sz w:val="20"/>
              </w:rPr>
              <w:t>лирических</w:t>
            </w:r>
            <w:r>
              <w:rPr>
                <w:sz w:val="20"/>
              </w:rPr>
              <w:tab/>
            </w:r>
            <w:r>
              <w:rPr>
                <w:spacing w:val="-2"/>
                <w:sz w:val="20"/>
              </w:rPr>
              <w:t>произведениях</w:t>
            </w:r>
            <w:r>
              <w:rPr>
                <w:sz w:val="20"/>
              </w:rPr>
              <w:tab/>
              <w:t>А.С. Пушкина:</w:t>
            </w:r>
            <w:r>
              <w:rPr>
                <w:sz w:val="20"/>
              </w:rPr>
              <w:tab/>
            </w:r>
            <w:r>
              <w:rPr>
                <w:spacing w:val="-6"/>
                <w:sz w:val="20"/>
              </w:rPr>
              <w:t xml:space="preserve">сравнения, </w:t>
            </w:r>
            <w:r>
              <w:rPr>
                <w:sz w:val="20"/>
              </w:rPr>
              <w:t>эпитеты, олицетворения</w:t>
            </w:r>
          </w:p>
        </w:tc>
      </w:tr>
      <w:tr w:rsidR="00F059EE">
        <w:trPr>
          <w:trHeight w:val="487"/>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17</w:t>
            </w:r>
          </w:p>
        </w:tc>
        <w:tc>
          <w:tcPr>
            <w:tcW w:w="8239" w:type="dxa"/>
          </w:tcPr>
          <w:p w:rsidR="00F059EE" w:rsidRDefault="00E53F5F">
            <w:pPr>
              <w:pStyle w:val="TableParagraph"/>
              <w:spacing w:before="9" w:line="235" w:lineRule="auto"/>
              <w:ind w:left="121" w:right="177"/>
              <w:rPr>
                <w:sz w:val="20"/>
              </w:rPr>
            </w:pPr>
            <w:r>
              <w:rPr>
                <w:sz w:val="20"/>
              </w:rPr>
              <w:t>Восприятие</w:t>
            </w:r>
            <w:r>
              <w:rPr>
                <w:spacing w:val="27"/>
                <w:sz w:val="20"/>
              </w:rPr>
              <w:t xml:space="preserve"> </w:t>
            </w:r>
            <w:r>
              <w:rPr>
                <w:sz w:val="20"/>
              </w:rPr>
              <w:t>пейзажной</w:t>
            </w:r>
            <w:r>
              <w:rPr>
                <w:spacing w:val="25"/>
                <w:sz w:val="20"/>
              </w:rPr>
              <w:t xml:space="preserve"> </w:t>
            </w:r>
            <w:r>
              <w:rPr>
                <w:sz w:val="20"/>
              </w:rPr>
              <w:t>лирики</w:t>
            </w:r>
            <w:r>
              <w:rPr>
                <w:spacing w:val="26"/>
                <w:sz w:val="20"/>
              </w:rPr>
              <w:t xml:space="preserve"> </w:t>
            </w:r>
            <w:r>
              <w:rPr>
                <w:sz w:val="20"/>
              </w:rPr>
              <w:t>А.С.</w:t>
            </w:r>
            <w:r>
              <w:rPr>
                <w:spacing w:val="-7"/>
                <w:sz w:val="20"/>
              </w:rPr>
              <w:t xml:space="preserve"> </w:t>
            </w:r>
            <w:r>
              <w:rPr>
                <w:sz w:val="20"/>
              </w:rPr>
              <w:t>Пушкина:</w:t>
            </w:r>
            <w:r>
              <w:rPr>
                <w:spacing w:val="26"/>
                <w:sz w:val="20"/>
              </w:rPr>
              <w:t xml:space="preserve"> </w:t>
            </w:r>
            <w:r>
              <w:rPr>
                <w:sz w:val="20"/>
              </w:rPr>
              <w:t>средства</w:t>
            </w:r>
            <w:r>
              <w:rPr>
                <w:spacing w:val="27"/>
                <w:sz w:val="20"/>
              </w:rPr>
              <w:t xml:space="preserve"> </w:t>
            </w:r>
            <w:r>
              <w:rPr>
                <w:sz w:val="20"/>
              </w:rPr>
              <w:t>художественной</w:t>
            </w:r>
            <w:r>
              <w:rPr>
                <w:spacing w:val="24"/>
                <w:sz w:val="20"/>
              </w:rPr>
              <w:t xml:space="preserve"> </w:t>
            </w:r>
            <w:r>
              <w:rPr>
                <w:sz w:val="20"/>
              </w:rPr>
              <w:t>выразительности в стихотворении «Зимняя дорога» и других его произведениях</w:t>
            </w:r>
          </w:p>
        </w:tc>
      </w:tr>
      <w:tr w:rsidR="00F059EE">
        <w:trPr>
          <w:trHeight w:val="700"/>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18</w:t>
            </w:r>
          </w:p>
        </w:tc>
        <w:tc>
          <w:tcPr>
            <w:tcW w:w="8239" w:type="dxa"/>
          </w:tcPr>
          <w:p w:rsidR="00F059EE" w:rsidRDefault="00E53F5F">
            <w:pPr>
              <w:pStyle w:val="TableParagraph"/>
              <w:spacing w:before="7"/>
              <w:ind w:left="121" w:right="278"/>
              <w:rPr>
                <w:sz w:val="20"/>
              </w:rPr>
            </w:pPr>
            <w:r>
              <w:rPr>
                <w:sz w:val="20"/>
              </w:rPr>
              <w:t>Сравнение</w:t>
            </w:r>
            <w:r>
              <w:rPr>
                <w:spacing w:val="-6"/>
                <w:sz w:val="20"/>
              </w:rPr>
              <w:t xml:space="preserve"> </w:t>
            </w:r>
            <w:r>
              <w:rPr>
                <w:sz w:val="20"/>
              </w:rPr>
              <w:t>стихотворения</w:t>
            </w:r>
            <w:r>
              <w:rPr>
                <w:spacing w:val="-4"/>
                <w:sz w:val="20"/>
              </w:rPr>
              <w:t xml:space="preserve"> </w:t>
            </w:r>
            <w:r>
              <w:rPr>
                <w:sz w:val="20"/>
              </w:rPr>
              <w:t>А.С.</w:t>
            </w:r>
            <w:r>
              <w:rPr>
                <w:spacing w:val="-8"/>
                <w:sz w:val="20"/>
              </w:rPr>
              <w:t xml:space="preserve"> </w:t>
            </w:r>
            <w:r>
              <w:rPr>
                <w:sz w:val="20"/>
              </w:rPr>
              <w:t>Пушкина</w:t>
            </w:r>
            <w:r>
              <w:rPr>
                <w:spacing w:val="-6"/>
                <w:sz w:val="20"/>
              </w:rPr>
              <w:t xml:space="preserve"> </w:t>
            </w:r>
            <w:r>
              <w:rPr>
                <w:sz w:val="20"/>
              </w:rPr>
              <w:t>с</w:t>
            </w:r>
            <w:r>
              <w:rPr>
                <w:spacing w:val="-6"/>
                <w:sz w:val="20"/>
              </w:rPr>
              <w:t xml:space="preserve"> </w:t>
            </w:r>
            <w:r>
              <w:rPr>
                <w:sz w:val="20"/>
              </w:rPr>
              <w:t>репродукцией</w:t>
            </w:r>
            <w:r>
              <w:rPr>
                <w:spacing w:val="-7"/>
                <w:sz w:val="20"/>
              </w:rPr>
              <w:t xml:space="preserve"> </w:t>
            </w:r>
            <w:r>
              <w:rPr>
                <w:sz w:val="20"/>
              </w:rPr>
              <w:t>картины.</w:t>
            </w:r>
            <w:r>
              <w:rPr>
                <w:spacing w:val="-5"/>
                <w:sz w:val="20"/>
              </w:rPr>
              <w:t xml:space="preserve"> </w:t>
            </w:r>
            <w:r>
              <w:rPr>
                <w:sz w:val="20"/>
              </w:rPr>
              <w:t>На</w:t>
            </w:r>
            <w:r>
              <w:rPr>
                <w:spacing w:val="-6"/>
                <w:sz w:val="20"/>
              </w:rPr>
              <w:t xml:space="preserve"> </w:t>
            </w:r>
            <w:r>
              <w:rPr>
                <w:sz w:val="20"/>
              </w:rPr>
              <w:t xml:space="preserve">примере </w:t>
            </w:r>
            <w:r>
              <w:rPr>
                <w:spacing w:val="-2"/>
                <w:sz w:val="20"/>
              </w:rPr>
              <w:t>стихотворения</w:t>
            </w:r>
          </w:p>
          <w:p w:rsidR="00F059EE" w:rsidRDefault="00E53F5F">
            <w:pPr>
              <w:pStyle w:val="TableParagraph"/>
              <w:spacing w:line="213" w:lineRule="exact"/>
              <w:ind w:left="121"/>
              <w:rPr>
                <w:sz w:val="20"/>
              </w:rPr>
            </w:pPr>
            <w:r>
              <w:rPr>
                <w:sz w:val="20"/>
              </w:rPr>
              <w:t>«Туча»</w:t>
            </w:r>
            <w:r>
              <w:rPr>
                <w:spacing w:val="-13"/>
                <w:sz w:val="20"/>
              </w:rPr>
              <w:t xml:space="preserve"> </w:t>
            </w:r>
            <w:r>
              <w:rPr>
                <w:sz w:val="20"/>
              </w:rPr>
              <w:t>и</w:t>
            </w:r>
            <w:r>
              <w:rPr>
                <w:spacing w:val="-12"/>
                <w:sz w:val="20"/>
              </w:rPr>
              <w:t xml:space="preserve"> </w:t>
            </w:r>
            <w:r>
              <w:rPr>
                <w:sz w:val="20"/>
              </w:rPr>
              <w:t>репродукции</w:t>
            </w:r>
            <w:r>
              <w:rPr>
                <w:spacing w:val="-10"/>
                <w:sz w:val="20"/>
              </w:rPr>
              <w:t xml:space="preserve"> </w:t>
            </w:r>
            <w:r>
              <w:rPr>
                <w:sz w:val="20"/>
              </w:rPr>
              <w:t>картины</w:t>
            </w:r>
            <w:r>
              <w:rPr>
                <w:spacing w:val="-9"/>
                <w:sz w:val="20"/>
              </w:rPr>
              <w:t xml:space="preserve"> </w:t>
            </w:r>
            <w:r>
              <w:rPr>
                <w:sz w:val="20"/>
              </w:rPr>
              <w:t>И.И.</w:t>
            </w:r>
            <w:r>
              <w:rPr>
                <w:spacing w:val="-11"/>
                <w:sz w:val="20"/>
              </w:rPr>
              <w:t xml:space="preserve"> </w:t>
            </w:r>
            <w:r>
              <w:rPr>
                <w:sz w:val="20"/>
              </w:rPr>
              <w:t>Левитана</w:t>
            </w:r>
            <w:r>
              <w:rPr>
                <w:spacing w:val="-8"/>
                <w:sz w:val="20"/>
              </w:rPr>
              <w:t xml:space="preserve"> </w:t>
            </w:r>
            <w:r>
              <w:rPr>
                <w:sz w:val="20"/>
              </w:rPr>
              <w:t>«Вечерний</w:t>
            </w:r>
            <w:r>
              <w:rPr>
                <w:spacing w:val="-9"/>
                <w:sz w:val="20"/>
              </w:rPr>
              <w:t xml:space="preserve"> </w:t>
            </w:r>
            <w:r>
              <w:rPr>
                <w:spacing w:val="-2"/>
                <w:sz w:val="20"/>
              </w:rPr>
              <w:t>звон»</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19</w:t>
            </w:r>
          </w:p>
        </w:tc>
        <w:tc>
          <w:tcPr>
            <w:tcW w:w="8239" w:type="dxa"/>
          </w:tcPr>
          <w:p w:rsidR="00F059EE" w:rsidRDefault="00E53F5F">
            <w:pPr>
              <w:pStyle w:val="TableParagraph"/>
              <w:spacing w:line="237" w:lineRule="auto"/>
              <w:ind w:left="121"/>
              <w:rPr>
                <w:sz w:val="20"/>
              </w:rPr>
            </w:pPr>
            <w:r>
              <w:rPr>
                <w:sz w:val="20"/>
              </w:rPr>
              <w:t>Знакомство</w:t>
            </w:r>
            <w:r>
              <w:rPr>
                <w:spacing w:val="33"/>
                <w:sz w:val="20"/>
              </w:rPr>
              <w:t xml:space="preserve"> </w:t>
            </w:r>
            <w:r>
              <w:rPr>
                <w:sz w:val="20"/>
              </w:rPr>
              <w:t>с</w:t>
            </w:r>
            <w:r>
              <w:rPr>
                <w:spacing w:val="31"/>
                <w:sz w:val="20"/>
              </w:rPr>
              <w:t xml:space="preserve"> </w:t>
            </w:r>
            <w:r>
              <w:rPr>
                <w:sz w:val="20"/>
              </w:rPr>
              <w:t>литературной</w:t>
            </w:r>
            <w:r>
              <w:rPr>
                <w:spacing w:val="36"/>
                <w:sz w:val="20"/>
              </w:rPr>
              <w:t xml:space="preserve"> </w:t>
            </w:r>
            <w:r>
              <w:rPr>
                <w:sz w:val="20"/>
              </w:rPr>
              <w:t>сказкой</w:t>
            </w:r>
            <w:r>
              <w:rPr>
                <w:spacing w:val="33"/>
                <w:sz w:val="20"/>
              </w:rPr>
              <w:t xml:space="preserve"> </w:t>
            </w:r>
            <w:r>
              <w:rPr>
                <w:sz w:val="20"/>
              </w:rPr>
              <w:t>А.С.</w:t>
            </w:r>
            <w:r>
              <w:rPr>
                <w:spacing w:val="-5"/>
                <w:sz w:val="20"/>
              </w:rPr>
              <w:t xml:space="preserve"> </w:t>
            </w:r>
            <w:r>
              <w:rPr>
                <w:sz w:val="20"/>
              </w:rPr>
              <w:t>Пушкина</w:t>
            </w:r>
            <w:r>
              <w:rPr>
                <w:spacing w:val="37"/>
                <w:sz w:val="20"/>
              </w:rPr>
              <w:t xml:space="preserve"> </w:t>
            </w:r>
            <w:r>
              <w:rPr>
                <w:sz w:val="20"/>
              </w:rPr>
              <w:t>«Сказка</w:t>
            </w:r>
            <w:r>
              <w:rPr>
                <w:spacing w:val="32"/>
                <w:sz w:val="20"/>
              </w:rPr>
              <w:t xml:space="preserve"> </w:t>
            </w:r>
            <w:r>
              <w:rPr>
                <w:sz w:val="20"/>
              </w:rPr>
              <w:t>о</w:t>
            </w:r>
            <w:r>
              <w:rPr>
                <w:spacing w:val="32"/>
                <w:sz w:val="20"/>
              </w:rPr>
              <w:t xml:space="preserve"> </w:t>
            </w:r>
            <w:r>
              <w:rPr>
                <w:sz w:val="20"/>
              </w:rPr>
              <w:t>мертвой</w:t>
            </w:r>
            <w:r>
              <w:rPr>
                <w:spacing w:val="33"/>
                <w:sz w:val="20"/>
              </w:rPr>
              <w:t xml:space="preserve"> </w:t>
            </w:r>
            <w:r>
              <w:rPr>
                <w:sz w:val="20"/>
              </w:rPr>
              <w:t>царевне</w:t>
            </w:r>
            <w:r>
              <w:rPr>
                <w:spacing w:val="32"/>
                <w:sz w:val="20"/>
              </w:rPr>
              <w:t xml:space="preserve"> </w:t>
            </w:r>
            <w:r>
              <w:rPr>
                <w:sz w:val="20"/>
              </w:rPr>
              <w:t>и</w:t>
            </w:r>
            <w:r>
              <w:rPr>
                <w:spacing w:val="33"/>
                <w:sz w:val="20"/>
              </w:rPr>
              <w:t xml:space="preserve"> </w:t>
            </w:r>
            <w:r>
              <w:rPr>
                <w:sz w:val="20"/>
              </w:rPr>
              <w:t>о</w:t>
            </w:r>
            <w:r>
              <w:rPr>
                <w:spacing w:val="32"/>
                <w:sz w:val="20"/>
              </w:rPr>
              <w:t xml:space="preserve"> </w:t>
            </w:r>
            <w:r>
              <w:rPr>
                <w:sz w:val="20"/>
              </w:rPr>
              <w:t>семи богатырях»: сюжет произведения</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20</w:t>
            </w:r>
          </w:p>
        </w:tc>
        <w:tc>
          <w:tcPr>
            <w:tcW w:w="8239" w:type="dxa"/>
          </w:tcPr>
          <w:p w:rsidR="00F059EE" w:rsidRDefault="00E53F5F">
            <w:pPr>
              <w:pStyle w:val="TableParagraph"/>
              <w:ind w:left="121" w:right="278"/>
              <w:rPr>
                <w:sz w:val="20"/>
              </w:rPr>
            </w:pPr>
            <w:r>
              <w:rPr>
                <w:sz w:val="20"/>
              </w:rPr>
              <w:t>Характеристика</w:t>
            </w:r>
            <w:r>
              <w:rPr>
                <w:spacing w:val="29"/>
                <w:sz w:val="20"/>
              </w:rPr>
              <w:t xml:space="preserve"> </w:t>
            </w:r>
            <w:r>
              <w:rPr>
                <w:sz w:val="20"/>
              </w:rPr>
              <w:t>положительных</w:t>
            </w:r>
            <w:r>
              <w:rPr>
                <w:spacing w:val="30"/>
                <w:sz w:val="20"/>
              </w:rPr>
              <w:t xml:space="preserve"> </w:t>
            </w:r>
            <w:r>
              <w:rPr>
                <w:sz w:val="20"/>
              </w:rPr>
              <w:t>и</w:t>
            </w:r>
            <w:r>
              <w:rPr>
                <w:spacing w:val="24"/>
                <w:sz w:val="20"/>
              </w:rPr>
              <w:t xml:space="preserve"> </w:t>
            </w:r>
            <w:r>
              <w:rPr>
                <w:sz w:val="20"/>
              </w:rPr>
              <w:t>отрицательных</w:t>
            </w:r>
            <w:r>
              <w:rPr>
                <w:spacing w:val="31"/>
                <w:sz w:val="20"/>
              </w:rPr>
              <w:t xml:space="preserve"> </w:t>
            </w:r>
            <w:r>
              <w:rPr>
                <w:sz w:val="20"/>
              </w:rPr>
              <w:t>героев,</w:t>
            </w:r>
            <w:r>
              <w:rPr>
                <w:spacing w:val="29"/>
                <w:sz w:val="20"/>
              </w:rPr>
              <w:t xml:space="preserve"> </w:t>
            </w:r>
            <w:r>
              <w:rPr>
                <w:sz w:val="20"/>
              </w:rPr>
              <w:t>волшебных</w:t>
            </w:r>
            <w:r>
              <w:rPr>
                <w:spacing w:val="30"/>
                <w:sz w:val="20"/>
              </w:rPr>
              <w:t xml:space="preserve"> </w:t>
            </w:r>
            <w:r>
              <w:rPr>
                <w:sz w:val="20"/>
              </w:rPr>
              <w:t>помощников</w:t>
            </w:r>
            <w:r>
              <w:rPr>
                <w:spacing w:val="26"/>
                <w:sz w:val="20"/>
              </w:rPr>
              <w:t xml:space="preserve"> </w:t>
            </w:r>
            <w:r>
              <w:rPr>
                <w:sz w:val="20"/>
              </w:rPr>
              <w:t>в сказке А.С. Пушкина «Сказка о мертвой царевне и о семи богатырях»</w:t>
            </w:r>
          </w:p>
        </w:tc>
      </w:tr>
      <w:tr w:rsidR="00F059EE">
        <w:trPr>
          <w:trHeight w:val="487"/>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21</w:t>
            </w:r>
          </w:p>
        </w:tc>
        <w:tc>
          <w:tcPr>
            <w:tcW w:w="8239" w:type="dxa"/>
          </w:tcPr>
          <w:p w:rsidR="00F059EE" w:rsidRDefault="00E53F5F">
            <w:pPr>
              <w:pStyle w:val="TableParagraph"/>
              <w:spacing w:before="5"/>
              <w:ind w:left="121"/>
              <w:rPr>
                <w:sz w:val="20"/>
              </w:rPr>
            </w:pPr>
            <w:r>
              <w:rPr>
                <w:sz w:val="20"/>
              </w:rPr>
              <w:t>Наблюдение</w:t>
            </w:r>
            <w:r>
              <w:rPr>
                <w:spacing w:val="-13"/>
                <w:sz w:val="20"/>
              </w:rPr>
              <w:t xml:space="preserve"> </w:t>
            </w:r>
            <w:r>
              <w:rPr>
                <w:sz w:val="20"/>
              </w:rPr>
              <w:t>за</w:t>
            </w:r>
            <w:r>
              <w:rPr>
                <w:spacing w:val="-12"/>
                <w:sz w:val="20"/>
              </w:rPr>
              <w:t xml:space="preserve"> </w:t>
            </w:r>
            <w:r>
              <w:rPr>
                <w:sz w:val="20"/>
              </w:rPr>
              <w:t>художественными</w:t>
            </w:r>
            <w:r>
              <w:rPr>
                <w:spacing w:val="-13"/>
                <w:sz w:val="20"/>
              </w:rPr>
              <w:t xml:space="preserve"> </w:t>
            </w:r>
            <w:r>
              <w:rPr>
                <w:sz w:val="20"/>
              </w:rPr>
              <w:t>особенностями</w:t>
            </w:r>
            <w:r>
              <w:rPr>
                <w:spacing w:val="-12"/>
                <w:sz w:val="20"/>
              </w:rPr>
              <w:t xml:space="preserve"> </w:t>
            </w:r>
            <w:r>
              <w:rPr>
                <w:sz w:val="20"/>
              </w:rPr>
              <w:t>текста,</w:t>
            </w:r>
            <w:r>
              <w:rPr>
                <w:spacing w:val="-12"/>
                <w:sz w:val="20"/>
              </w:rPr>
              <w:t xml:space="preserve"> </w:t>
            </w:r>
            <w:r>
              <w:rPr>
                <w:sz w:val="20"/>
              </w:rPr>
              <w:t>языком</w:t>
            </w:r>
            <w:r>
              <w:rPr>
                <w:spacing w:val="-12"/>
                <w:sz w:val="20"/>
              </w:rPr>
              <w:t xml:space="preserve"> </w:t>
            </w:r>
            <w:r>
              <w:rPr>
                <w:sz w:val="20"/>
              </w:rPr>
              <w:t>сказки</w:t>
            </w:r>
            <w:r>
              <w:rPr>
                <w:spacing w:val="-10"/>
                <w:sz w:val="20"/>
              </w:rPr>
              <w:t xml:space="preserve"> </w:t>
            </w:r>
            <w:r>
              <w:rPr>
                <w:sz w:val="20"/>
              </w:rPr>
              <w:t>А.С.</w:t>
            </w:r>
            <w:r>
              <w:rPr>
                <w:spacing w:val="-11"/>
                <w:sz w:val="20"/>
              </w:rPr>
              <w:t xml:space="preserve"> </w:t>
            </w:r>
            <w:r>
              <w:rPr>
                <w:spacing w:val="-2"/>
                <w:sz w:val="20"/>
              </w:rPr>
              <w:t>Пушкина</w:t>
            </w:r>
          </w:p>
          <w:p w:rsidR="00F059EE" w:rsidRDefault="00E53F5F">
            <w:pPr>
              <w:pStyle w:val="TableParagraph"/>
              <w:ind w:left="121"/>
              <w:rPr>
                <w:sz w:val="20"/>
              </w:rPr>
            </w:pPr>
            <w:r>
              <w:rPr>
                <w:sz w:val="20"/>
              </w:rPr>
              <w:t>«Сказка</w:t>
            </w:r>
            <w:r>
              <w:rPr>
                <w:spacing w:val="-8"/>
                <w:sz w:val="20"/>
              </w:rPr>
              <w:t xml:space="preserve"> </w:t>
            </w:r>
            <w:r>
              <w:rPr>
                <w:sz w:val="20"/>
              </w:rPr>
              <w:t>о</w:t>
            </w:r>
            <w:r>
              <w:rPr>
                <w:spacing w:val="-5"/>
                <w:sz w:val="20"/>
              </w:rPr>
              <w:t xml:space="preserve"> </w:t>
            </w:r>
            <w:r>
              <w:rPr>
                <w:sz w:val="20"/>
              </w:rPr>
              <w:t>мертвой</w:t>
            </w:r>
            <w:r>
              <w:rPr>
                <w:spacing w:val="-6"/>
                <w:sz w:val="20"/>
              </w:rPr>
              <w:t xml:space="preserve"> </w:t>
            </w:r>
            <w:r>
              <w:rPr>
                <w:sz w:val="20"/>
              </w:rPr>
              <w:t>царевне</w:t>
            </w:r>
            <w:r>
              <w:rPr>
                <w:spacing w:val="-3"/>
                <w:sz w:val="20"/>
              </w:rPr>
              <w:t xml:space="preserve"> </w:t>
            </w:r>
            <w:r>
              <w:rPr>
                <w:sz w:val="20"/>
              </w:rPr>
              <w:t>и</w:t>
            </w:r>
            <w:r>
              <w:rPr>
                <w:spacing w:val="-8"/>
                <w:sz w:val="20"/>
              </w:rPr>
              <w:t xml:space="preserve"> </w:t>
            </w:r>
            <w:r>
              <w:rPr>
                <w:sz w:val="20"/>
              </w:rPr>
              <w:t>о</w:t>
            </w:r>
            <w:r>
              <w:rPr>
                <w:spacing w:val="-5"/>
                <w:sz w:val="20"/>
              </w:rPr>
              <w:t xml:space="preserve"> </w:t>
            </w:r>
            <w:r>
              <w:rPr>
                <w:sz w:val="20"/>
              </w:rPr>
              <w:t>семи</w:t>
            </w:r>
            <w:r>
              <w:rPr>
                <w:spacing w:val="-7"/>
                <w:sz w:val="20"/>
              </w:rPr>
              <w:t xml:space="preserve"> </w:t>
            </w:r>
            <w:r>
              <w:rPr>
                <w:spacing w:val="-2"/>
                <w:sz w:val="20"/>
              </w:rPr>
              <w:t>богатырях»</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22</w:t>
            </w:r>
          </w:p>
        </w:tc>
        <w:tc>
          <w:tcPr>
            <w:tcW w:w="8239" w:type="dxa"/>
          </w:tcPr>
          <w:p w:rsidR="00F059EE" w:rsidRDefault="00E53F5F">
            <w:pPr>
              <w:pStyle w:val="TableParagraph"/>
              <w:spacing w:line="237" w:lineRule="auto"/>
              <w:ind w:left="121"/>
              <w:rPr>
                <w:sz w:val="20"/>
              </w:rPr>
            </w:pPr>
            <w:r>
              <w:rPr>
                <w:sz w:val="20"/>
              </w:rPr>
              <w:t>Фольклорная</w:t>
            </w:r>
            <w:r>
              <w:rPr>
                <w:spacing w:val="-7"/>
                <w:sz w:val="20"/>
              </w:rPr>
              <w:t xml:space="preserve"> </w:t>
            </w:r>
            <w:r>
              <w:rPr>
                <w:sz w:val="20"/>
              </w:rPr>
              <w:t>основа</w:t>
            </w:r>
            <w:r>
              <w:rPr>
                <w:spacing w:val="-5"/>
                <w:sz w:val="20"/>
              </w:rPr>
              <w:t xml:space="preserve"> </w:t>
            </w:r>
            <w:r>
              <w:rPr>
                <w:sz w:val="20"/>
              </w:rPr>
              <w:t>литературной</w:t>
            </w:r>
            <w:r>
              <w:rPr>
                <w:spacing w:val="-9"/>
                <w:sz w:val="20"/>
              </w:rPr>
              <w:t xml:space="preserve"> </w:t>
            </w:r>
            <w:r>
              <w:rPr>
                <w:sz w:val="20"/>
              </w:rPr>
              <w:t>сказки</w:t>
            </w:r>
            <w:r>
              <w:rPr>
                <w:spacing w:val="-7"/>
                <w:sz w:val="20"/>
              </w:rPr>
              <w:t xml:space="preserve"> </w:t>
            </w:r>
            <w:r>
              <w:rPr>
                <w:sz w:val="20"/>
              </w:rPr>
              <w:t>А.С.</w:t>
            </w:r>
            <w:r>
              <w:rPr>
                <w:spacing w:val="-8"/>
                <w:sz w:val="20"/>
              </w:rPr>
              <w:t xml:space="preserve"> </w:t>
            </w:r>
            <w:r>
              <w:rPr>
                <w:sz w:val="20"/>
              </w:rPr>
              <w:t>Пушкина</w:t>
            </w:r>
            <w:r>
              <w:rPr>
                <w:spacing w:val="-4"/>
                <w:sz w:val="20"/>
              </w:rPr>
              <w:t xml:space="preserve"> </w:t>
            </w:r>
            <w:r>
              <w:rPr>
                <w:sz w:val="20"/>
              </w:rPr>
              <w:t>«Сказка</w:t>
            </w:r>
            <w:r>
              <w:rPr>
                <w:spacing w:val="-6"/>
                <w:sz w:val="20"/>
              </w:rPr>
              <w:t xml:space="preserve"> </w:t>
            </w:r>
            <w:r>
              <w:rPr>
                <w:sz w:val="20"/>
              </w:rPr>
              <w:t>о</w:t>
            </w:r>
            <w:r>
              <w:rPr>
                <w:spacing w:val="-8"/>
                <w:sz w:val="20"/>
              </w:rPr>
              <w:t xml:space="preserve"> </w:t>
            </w:r>
            <w:r>
              <w:rPr>
                <w:sz w:val="20"/>
              </w:rPr>
              <w:t>мертвой</w:t>
            </w:r>
            <w:r>
              <w:rPr>
                <w:spacing w:val="-9"/>
                <w:sz w:val="20"/>
              </w:rPr>
              <w:t xml:space="preserve"> </w:t>
            </w:r>
            <w:r>
              <w:rPr>
                <w:sz w:val="20"/>
              </w:rPr>
              <w:t>царевне</w:t>
            </w:r>
            <w:r>
              <w:rPr>
                <w:spacing w:val="-6"/>
                <w:sz w:val="20"/>
              </w:rPr>
              <w:t xml:space="preserve"> </w:t>
            </w:r>
            <w:r>
              <w:rPr>
                <w:sz w:val="20"/>
              </w:rPr>
              <w:t>и</w:t>
            </w:r>
            <w:r>
              <w:rPr>
                <w:spacing w:val="-10"/>
                <w:sz w:val="20"/>
              </w:rPr>
              <w:t xml:space="preserve"> </w:t>
            </w:r>
            <w:r>
              <w:rPr>
                <w:sz w:val="20"/>
              </w:rPr>
              <w:t>о</w:t>
            </w:r>
            <w:r>
              <w:rPr>
                <w:spacing w:val="-8"/>
                <w:sz w:val="20"/>
              </w:rPr>
              <w:t xml:space="preserve"> </w:t>
            </w:r>
            <w:r>
              <w:rPr>
                <w:sz w:val="20"/>
              </w:rPr>
              <w:t xml:space="preserve">семи </w:t>
            </w:r>
            <w:r>
              <w:rPr>
                <w:spacing w:val="-2"/>
                <w:sz w:val="20"/>
              </w:rPr>
              <w:t>богатырях»</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23</w:t>
            </w:r>
          </w:p>
        </w:tc>
        <w:tc>
          <w:tcPr>
            <w:tcW w:w="8239" w:type="dxa"/>
          </w:tcPr>
          <w:p w:rsidR="00F059EE" w:rsidRDefault="00E53F5F">
            <w:pPr>
              <w:pStyle w:val="TableParagraph"/>
              <w:ind w:left="121" w:right="278"/>
              <w:rPr>
                <w:sz w:val="20"/>
              </w:rPr>
            </w:pPr>
            <w:r>
              <w:rPr>
                <w:sz w:val="20"/>
              </w:rPr>
              <w:t>Сходство</w:t>
            </w:r>
            <w:r>
              <w:rPr>
                <w:spacing w:val="28"/>
                <w:sz w:val="20"/>
              </w:rPr>
              <w:t xml:space="preserve"> </w:t>
            </w:r>
            <w:r>
              <w:rPr>
                <w:sz w:val="20"/>
              </w:rPr>
              <w:t>фольклорных</w:t>
            </w:r>
            <w:r>
              <w:rPr>
                <w:spacing w:val="29"/>
                <w:sz w:val="20"/>
              </w:rPr>
              <w:t xml:space="preserve"> </w:t>
            </w:r>
            <w:r>
              <w:rPr>
                <w:sz w:val="20"/>
              </w:rPr>
              <w:t>и</w:t>
            </w:r>
            <w:r>
              <w:rPr>
                <w:spacing w:val="24"/>
                <w:sz w:val="20"/>
              </w:rPr>
              <w:t xml:space="preserve"> </w:t>
            </w:r>
            <w:r>
              <w:rPr>
                <w:sz w:val="20"/>
              </w:rPr>
              <w:t>литературных</w:t>
            </w:r>
            <w:r>
              <w:rPr>
                <w:spacing w:val="29"/>
                <w:sz w:val="20"/>
              </w:rPr>
              <w:t xml:space="preserve"> </w:t>
            </w:r>
            <w:r>
              <w:rPr>
                <w:sz w:val="20"/>
              </w:rPr>
              <w:t>произведений</w:t>
            </w:r>
            <w:r>
              <w:rPr>
                <w:spacing w:val="31"/>
                <w:sz w:val="20"/>
              </w:rPr>
              <w:t xml:space="preserve"> </w:t>
            </w:r>
            <w:r>
              <w:rPr>
                <w:sz w:val="20"/>
              </w:rPr>
              <w:t>А.С.</w:t>
            </w:r>
            <w:r>
              <w:rPr>
                <w:spacing w:val="-8"/>
                <w:sz w:val="20"/>
              </w:rPr>
              <w:t xml:space="preserve"> </w:t>
            </w:r>
            <w:r>
              <w:rPr>
                <w:sz w:val="20"/>
              </w:rPr>
              <w:t>Пушкина,</w:t>
            </w:r>
            <w:r>
              <w:rPr>
                <w:spacing w:val="31"/>
                <w:sz w:val="20"/>
              </w:rPr>
              <w:t xml:space="preserve"> </w:t>
            </w:r>
            <w:r>
              <w:rPr>
                <w:sz w:val="20"/>
              </w:rPr>
              <w:t>В.А.</w:t>
            </w:r>
            <w:r>
              <w:rPr>
                <w:spacing w:val="-6"/>
                <w:sz w:val="20"/>
              </w:rPr>
              <w:t xml:space="preserve"> </w:t>
            </w:r>
            <w:r>
              <w:rPr>
                <w:sz w:val="20"/>
              </w:rPr>
              <w:t>Жуковского по тематике, художественным образам («бродячие» сюжеты)</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24</w:t>
            </w:r>
          </w:p>
        </w:tc>
        <w:tc>
          <w:tcPr>
            <w:tcW w:w="8239" w:type="dxa"/>
          </w:tcPr>
          <w:p w:rsidR="00F059EE" w:rsidRDefault="00E53F5F">
            <w:pPr>
              <w:pStyle w:val="TableParagraph"/>
              <w:spacing w:line="228" w:lineRule="exact"/>
              <w:ind w:left="121"/>
              <w:rPr>
                <w:sz w:val="20"/>
              </w:rPr>
            </w:pPr>
            <w:r>
              <w:rPr>
                <w:sz w:val="20"/>
              </w:rPr>
              <w:t>Стихотворение</w:t>
            </w:r>
            <w:r>
              <w:rPr>
                <w:spacing w:val="-13"/>
                <w:sz w:val="20"/>
              </w:rPr>
              <w:t xml:space="preserve"> </w:t>
            </w:r>
            <w:r>
              <w:rPr>
                <w:sz w:val="20"/>
              </w:rPr>
              <w:t>М.Ю.</w:t>
            </w:r>
            <w:r>
              <w:rPr>
                <w:spacing w:val="-12"/>
                <w:sz w:val="20"/>
              </w:rPr>
              <w:t xml:space="preserve"> </w:t>
            </w:r>
            <w:r>
              <w:rPr>
                <w:sz w:val="20"/>
              </w:rPr>
              <w:t>Лермонтова</w:t>
            </w:r>
            <w:r>
              <w:rPr>
                <w:spacing w:val="-9"/>
                <w:sz w:val="20"/>
              </w:rPr>
              <w:t xml:space="preserve"> </w:t>
            </w:r>
            <w:r>
              <w:rPr>
                <w:sz w:val="20"/>
              </w:rPr>
              <w:t>«Парус».</w:t>
            </w:r>
            <w:r>
              <w:rPr>
                <w:spacing w:val="-10"/>
                <w:sz w:val="20"/>
              </w:rPr>
              <w:t xml:space="preserve"> </w:t>
            </w:r>
            <w:r>
              <w:rPr>
                <w:sz w:val="20"/>
              </w:rPr>
              <w:t>Строфа</w:t>
            </w:r>
            <w:r>
              <w:rPr>
                <w:spacing w:val="-13"/>
                <w:sz w:val="20"/>
              </w:rPr>
              <w:t xml:space="preserve"> </w:t>
            </w:r>
            <w:r>
              <w:rPr>
                <w:sz w:val="20"/>
              </w:rPr>
              <w:t>как</w:t>
            </w:r>
            <w:r>
              <w:rPr>
                <w:spacing w:val="-12"/>
                <w:sz w:val="20"/>
              </w:rPr>
              <w:t xml:space="preserve"> </w:t>
            </w:r>
            <w:r>
              <w:rPr>
                <w:sz w:val="20"/>
              </w:rPr>
              <w:t>элемент</w:t>
            </w:r>
            <w:r>
              <w:rPr>
                <w:spacing w:val="-11"/>
                <w:sz w:val="20"/>
              </w:rPr>
              <w:t xml:space="preserve"> </w:t>
            </w:r>
            <w:r>
              <w:rPr>
                <w:sz w:val="20"/>
              </w:rPr>
              <w:t>композиции</w:t>
            </w:r>
            <w:r>
              <w:rPr>
                <w:spacing w:val="-12"/>
                <w:sz w:val="20"/>
              </w:rPr>
              <w:t xml:space="preserve"> </w:t>
            </w:r>
            <w:r>
              <w:rPr>
                <w:spacing w:val="-2"/>
                <w:sz w:val="20"/>
              </w:rPr>
              <w:t>стихотворения</w:t>
            </w:r>
          </w:p>
        </w:tc>
      </w:tr>
      <w:tr w:rsidR="00F059EE">
        <w:trPr>
          <w:trHeight w:val="487"/>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25</w:t>
            </w:r>
          </w:p>
        </w:tc>
        <w:tc>
          <w:tcPr>
            <w:tcW w:w="8239" w:type="dxa"/>
          </w:tcPr>
          <w:p w:rsidR="00F059EE" w:rsidRDefault="00E53F5F">
            <w:pPr>
              <w:pStyle w:val="TableParagraph"/>
              <w:spacing w:before="5"/>
              <w:ind w:left="121" w:right="278"/>
              <w:rPr>
                <w:sz w:val="20"/>
              </w:rPr>
            </w:pPr>
            <w:r>
              <w:rPr>
                <w:sz w:val="20"/>
              </w:rPr>
              <w:t>Работа</w:t>
            </w:r>
            <w:r>
              <w:rPr>
                <w:spacing w:val="-13"/>
                <w:sz w:val="20"/>
              </w:rPr>
              <w:t xml:space="preserve"> </w:t>
            </w:r>
            <w:r>
              <w:rPr>
                <w:sz w:val="20"/>
              </w:rPr>
              <w:t>со</w:t>
            </w:r>
            <w:r>
              <w:rPr>
                <w:spacing w:val="-12"/>
                <w:sz w:val="20"/>
              </w:rPr>
              <w:t xml:space="preserve"> </w:t>
            </w:r>
            <w:r>
              <w:rPr>
                <w:sz w:val="20"/>
              </w:rPr>
              <w:t>стихотворением</w:t>
            </w:r>
            <w:r>
              <w:rPr>
                <w:spacing w:val="-13"/>
                <w:sz w:val="20"/>
              </w:rPr>
              <w:t xml:space="preserve"> </w:t>
            </w:r>
            <w:r>
              <w:rPr>
                <w:sz w:val="20"/>
              </w:rPr>
              <w:t>М.Ю.</w:t>
            </w:r>
            <w:r>
              <w:rPr>
                <w:spacing w:val="-12"/>
                <w:sz w:val="20"/>
              </w:rPr>
              <w:t xml:space="preserve"> </w:t>
            </w:r>
            <w:r>
              <w:rPr>
                <w:sz w:val="20"/>
              </w:rPr>
              <w:t>Лермонтова</w:t>
            </w:r>
            <w:r>
              <w:rPr>
                <w:spacing w:val="-10"/>
                <w:sz w:val="20"/>
              </w:rPr>
              <w:t xml:space="preserve"> </w:t>
            </w:r>
            <w:r>
              <w:rPr>
                <w:sz w:val="20"/>
              </w:rPr>
              <w:t>«Утес»:</w:t>
            </w:r>
            <w:r>
              <w:rPr>
                <w:spacing w:val="-13"/>
                <w:sz w:val="20"/>
              </w:rPr>
              <w:t xml:space="preserve"> </w:t>
            </w:r>
            <w:r>
              <w:rPr>
                <w:sz w:val="20"/>
              </w:rPr>
              <w:t>характеристика</w:t>
            </w:r>
            <w:r>
              <w:rPr>
                <w:spacing w:val="-12"/>
                <w:sz w:val="20"/>
              </w:rPr>
              <w:t xml:space="preserve"> </w:t>
            </w:r>
            <w:r>
              <w:rPr>
                <w:sz w:val="20"/>
              </w:rPr>
              <w:t>средств художественной выразительности</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26</w:t>
            </w:r>
          </w:p>
        </w:tc>
        <w:tc>
          <w:tcPr>
            <w:tcW w:w="8239" w:type="dxa"/>
          </w:tcPr>
          <w:p w:rsidR="00F059EE" w:rsidRDefault="00E53F5F">
            <w:pPr>
              <w:pStyle w:val="TableParagraph"/>
              <w:tabs>
                <w:tab w:val="left" w:pos="1579"/>
                <w:tab w:val="left" w:pos="2131"/>
                <w:tab w:val="left" w:pos="4082"/>
                <w:tab w:val="left" w:pos="5760"/>
              </w:tabs>
              <w:spacing w:line="237" w:lineRule="auto"/>
              <w:ind w:left="1579" w:right="1512" w:hanging="1455"/>
              <w:rPr>
                <w:sz w:val="20"/>
              </w:rPr>
            </w:pPr>
            <w:r>
              <w:rPr>
                <w:spacing w:val="-2"/>
                <w:sz w:val="20"/>
              </w:rPr>
              <w:t>Наблюдение</w:t>
            </w:r>
            <w:r>
              <w:rPr>
                <w:sz w:val="20"/>
              </w:rPr>
              <w:tab/>
            </w:r>
            <w:r>
              <w:rPr>
                <w:spacing w:val="-6"/>
                <w:sz w:val="20"/>
              </w:rPr>
              <w:t>за</w:t>
            </w:r>
            <w:r>
              <w:rPr>
                <w:sz w:val="20"/>
              </w:rPr>
              <w:tab/>
            </w:r>
            <w:r>
              <w:rPr>
                <w:spacing w:val="-2"/>
                <w:sz w:val="20"/>
              </w:rPr>
              <w:t>художественными</w:t>
            </w:r>
            <w:r>
              <w:rPr>
                <w:sz w:val="20"/>
              </w:rPr>
              <w:tab/>
            </w:r>
            <w:r>
              <w:rPr>
                <w:spacing w:val="-2"/>
                <w:sz w:val="20"/>
              </w:rPr>
              <w:t>особенностями</w:t>
            </w:r>
            <w:r>
              <w:rPr>
                <w:sz w:val="20"/>
              </w:rPr>
              <w:tab/>
            </w:r>
            <w:r>
              <w:rPr>
                <w:spacing w:val="-6"/>
                <w:sz w:val="20"/>
              </w:rPr>
              <w:t xml:space="preserve">лирических </w:t>
            </w:r>
            <w:r>
              <w:rPr>
                <w:sz w:val="20"/>
              </w:rPr>
              <w:t>произведений М.Ю. Лермонтова. Стихотворения о Кавказе</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27</w:t>
            </w:r>
          </w:p>
        </w:tc>
        <w:tc>
          <w:tcPr>
            <w:tcW w:w="8239" w:type="dxa"/>
          </w:tcPr>
          <w:p w:rsidR="00F059EE" w:rsidRDefault="00E53F5F">
            <w:pPr>
              <w:pStyle w:val="TableParagraph"/>
              <w:ind w:left="121" w:right="278"/>
              <w:rPr>
                <w:sz w:val="20"/>
              </w:rPr>
            </w:pPr>
            <w:r>
              <w:rPr>
                <w:sz w:val="20"/>
              </w:rPr>
              <w:t>Патриотическое</w:t>
            </w:r>
            <w:r>
              <w:rPr>
                <w:spacing w:val="15"/>
                <w:sz w:val="20"/>
              </w:rPr>
              <w:t xml:space="preserve"> </w:t>
            </w:r>
            <w:r>
              <w:rPr>
                <w:sz w:val="20"/>
              </w:rPr>
              <w:t>звучание</w:t>
            </w:r>
            <w:r>
              <w:rPr>
                <w:spacing w:val="-6"/>
                <w:sz w:val="20"/>
              </w:rPr>
              <w:t xml:space="preserve"> </w:t>
            </w:r>
            <w:r>
              <w:rPr>
                <w:sz w:val="20"/>
              </w:rPr>
              <w:t>стихотворения</w:t>
            </w:r>
            <w:r>
              <w:rPr>
                <w:spacing w:val="-7"/>
                <w:sz w:val="20"/>
              </w:rPr>
              <w:t xml:space="preserve"> </w:t>
            </w:r>
            <w:r>
              <w:rPr>
                <w:sz w:val="20"/>
              </w:rPr>
              <w:t>М.Ю.</w:t>
            </w:r>
            <w:r>
              <w:rPr>
                <w:spacing w:val="-8"/>
                <w:sz w:val="20"/>
              </w:rPr>
              <w:t xml:space="preserve"> </w:t>
            </w:r>
            <w:r>
              <w:rPr>
                <w:sz w:val="20"/>
              </w:rPr>
              <w:t>Лермонтова</w:t>
            </w:r>
            <w:r>
              <w:rPr>
                <w:spacing w:val="14"/>
                <w:sz w:val="20"/>
              </w:rPr>
              <w:t xml:space="preserve"> </w:t>
            </w:r>
            <w:r>
              <w:rPr>
                <w:sz w:val="20"/>
              </w:rPr>
              <w:t>«Москва, Москва!...</w:t>
            </w:r>
            <w:r>
              <w:rPr>
                <w:spacing w:val="14"/>
                <w:sz w:val="20"/>
              </w:rPr>
              <w:t xml:space="preserve"> </w:t>
            </w:r>
            <w:r>
              <w:rPr>
                <w:sz w:val="20"/>
              </w:rPr>
              <w:t>Люблю тебя как сын...». Метафора как «скрытое» сравнение</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28</w:t>
            </w:r>
          </w:p>
        </w:tc>
        <w:tc>
          <w:tcPr>
            <w:tcW w:w="8239" w:type="dxa"/>
          </w:tcPr>
          <w:p w:rsidR="00F059EE" w:rsidRDefault="00E53F5F">
            <w:pPr>
              <w:pStyle w:val="TableParagraph"/>
              <w:ind w:left="121"/>
              <w:rPr>
                <w:sz w:val="20"/>
              </w:rPr>
            </w:pPr>
            <w:r>
              <w:rPr>
                <w:sz w:val="20"/>
              </w:rPr>
              <w:t>Творчество</w:t>
            </w:r>
            <w:r>
              <w:rPr>
                <w:spacing w:val="-6"/>
                <w:sz w:val="20"/>
              </w:rPr>
              <w:t xml:space="preserve"> </w:t>
            </w:r>
            <w:r>
              <w:rPr>
                <w:sz w:val="20"/>
              </w:rPr>
              <w:t>Л.Н.</w:t>
            </w:r>
            <w:r>
              <w:rPr>
                <w:spacing w:val="-8"/>
                <w:sz w:val="20"/>
              </w:rPr>
              <w:t xml:space="preserve"> </w:t>
            </w:r>
            <w:r>
              <w:rPr>
                <w:sz w:val="20"/>
              </w:rPr>
              <w:t>Толстого</w:t>
            </w:r>
            <w:r>
              <w:rPr>
                <w:spacing w:val="-8"/>
                <w:sz w:val="20"/>
              </w:rPr>
              <w:t xml:space="preserve"> </w:t>
            </w:r>
            <w:r>
              <w:rPr>
                <w:sz w:val="20"/>
              </w:rPr>
              <w:t>-</w:t>
            </w:r>
            <w:r>
              <w:rPr>
                <w:spacing w:val="-11"/>
                <w:sz w:val="20"/>
              </w:rPr>
              <w:t xml:space="preserve"> </w:t>
            </w:r>
            <w:r>
              <w:rPr>
                <w:sz w:val="20"/>
              </w:rPr>
              <w:t>великого</w:t>
            </w:r>
            <w:r>
              <w:rPr>
                <w:spacing w:val="-7"/>
                <w:sz w:val="20"/>
              </w:rPr>
              <w:t xml:space="preserve"> </w:t>
            </w:r>
            <w:r>
              <w:rPr>
                <w:sz w:val="20"/>
              </w:rPr>
              <w:t>русского</w:t>
            </w:r>
            <w:r>
              <w:rPr>
                <w:spacing w:val="-8"/>
                <w:sz w:val="20"/>
              </w:rPr>
              <w:t xml:space="preserve"> </w:t>
            </w:r>
            <w:r>
              <w:rPr>
                <w:spacing w:val="-2"/>
                <w:sz w:val="20"/>
              </w:rPr>
              <w:t>писателя</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29</w:t>
            </w:r>
          </w:p>
        </w:tc>
        <w:tc>
          <w:tcPr>
            <w:tcW w:w="8239" w:type="dxa"/>
          </w:tcPr>
          <w:p w:rsidR="00F059EE" w:rsidRDefault="00E53F5F">
            <w:pPr>
              <w:pStyle w:val="TableParagraph"/>
              <w:ind w:left="121" w:right="278"/>
              <w:rPr>
                <w:sz w:val="20"/>
              </w:rPr>
            </w:pPr>
            <w:r>
              <w:rPr>
                <w:sz w:val="20"/>
              </w:rPr>
              <w:t>Общее</w:t>
            </w:r>
            <w:r>
              <w:rPr>
                <w:spacing w:val="27"/>
                <w:sz w:val="20"/>
              </w:rPr>
              <w:t xml:space="preserve"> </w:t>
            </w:r>
            <w:r>
              <w:rPr>
                <w:sz w:val="20"/>
              </w:rPr>
              <w:t>представление</w:t>
            </w:r>
            <w:r>
              <w:rPr>
                <w:spacing w:val="27"/>
                <w:sz w:val="20"/>
              </w:rPr>
              <w:t xml:space="preserve"> </w:t>
            </w:r>
            <w:r>
              <w:rPr>
                <w:sz w:val="20"/>
              </w:rPr>
              <w:t>о</w:t>
            </w:r>
            <w:r>
              <w:rPr>
                <w:spacing w:val="25"/>
                <w:sz w:val="20"/>
              </w:rPr>
              <w:t xml:space="preserve"> </w:t>
            </w:r>
            <w:r>
              <w:rPr>
                <w:sz w:val="20"/>
              </w:rPr>
              <w:t>повести</w:t>
            </w:r>
            <w:r>
              <w:rPr>
                <w:spacing w:val="28"/>
                <w:sz w:val="20"/>
              </w:rPr>
              <w:t xml:space="preserve"> </w:t>
            </w:r>
            <w:r>
              <w:rPr>
                <w:sz w:val="20"/>
              </w:rPr>
              <w:t>как</w:t>
            </w:r>
            <w:r>
              <w:rPr>
                <w:spacing w:val="26"/>
                <w:sz w:val="20"/>
              </w:rPr>
              <w:t xml:space="preserve"> </w:t>
            </w:r>
            <w:r>
              <w:rPr>
                <w:sz w:val="20"/>
              </w:rPr>
              <w:t>эпическом</w:t>
            </w:r>
            <w:r>
              <w:rPr>
                <w:spacing w:val="28"/>
                <w:sz w:val="20"/>
              </w:rPr>
              <w:t xml:space="preserve"> </w:t>
            </w:r>
            <w:r>
              <w:rPr>
                <w:sz w:val="20"/>
              </w:rPr>
              <w:t>жанре.</w:t>
            </w:r>
            <w:r>
              <w:rPr>
                <w:spacing w:val="25"/>
                <w:sz w:val="20"/>
              </w:rPr>
              <w:t xml:space="preserve"> </w:t>
            </w:r>
            <w:r>
              <w:rPr>
                <w:sz w:val="20"/>
              </w:rPr>
              <w:t>Знакомство</w:t>
            </w:r>
            <w:r>
              <w:rPr>
                <w:spacing w:val="26"/>
                <w:sz w:val="20"/>
              </w:rPr>
              <w:t xml:space="preserve"> </w:t>
            </w:r>
            <w:r>
              <w:rPr>
                <w:sz w:val="20"/>
              </w:rPr>
              <w:t>с</w:t>
            </w:r>
            <w:r>
              <w:rPr>
                <w:spacing w:val="26"/>
                <w:sz w:val="20"/>
              </w:rPr>
              <w:t xml:space="preserve"> </w:t>
            </w:r>
            <w:r>
              <w:rPr>
                <w:sz w:val="20"/>
              </w:rPr>
              <w:t>отрывками</w:t>
            </w:r>
            <w:r>
              <w:rPr>
                <w:spacing w:val="28"/>
                <w:sz w:val="20"/>
              </w:rPr>
              <w:t xml:space="preserve"> </w:t>
            </w:r>
            <w:r>
              <w:rPr>
                <w:sz w:val="20"/>
              </w:rPr>
              <w:t>из повести Л.Н. Толстого «Детство»</w:t>
            </w:r>
          </w:p>
        </w:tc>
      </w:tr>
      <w:tr w:rsidR="00F059EE">
        <w:trPr>
          <w:trHeight w:val="482"/>
        </w:trPr>
        <w:tc>
          <w:tcPr>
            <w:tcW w:w="1150" w:type="dxa"/>
          </w:tcPr>
          <w:p w:rsidR="00F059EE" w:rsidRDefault="00E53F5F">
            <w:pPr>
              <w:pStyle w:val="TableParagraph"/>
              <w:spacing w:before="8"/>
              <w:rPr>
                <w:sz w:val="20"/>
              </w:rPr>
            </w:pPr>
            <w:r>
              <w:rPr>
                <w:sz w:val="20"/>
              </w:rPr>
              <w:t>Урок</w:t>
            </w:r>
            <w:r>
              <w:rPr>
                <w:spacing w:val="-4"/>
                <w:sz w:val="20"/>
              </w:rPr>
              <w:t xml:space="preserve"> </w:t>
            </w:r>
            <w:r>
              <w:rPr>
                <w:spacing w:val="-5"/>
                <w:sz w:val="20"/>
              </w:rPr>
              <w:t>30</w:t>
            </w:r>
          </w:p>
        </w:tc>
        <w:tc>
          <w:tcPr>
            <w:tcW w:w="8239" w:type="dxa"/>
          </w:tcPr>
          <w:p w:rsidR="00F059EE" w:rsidRDefault="00E53F5F">
            <w:pPr>
              <w:pStyle w:val="TableParagraph"/>
              <w:ind w:left="121" w:right="329"/>
              <w:rPr>
                <w:sz w:val="20"/>
              </w:rPr>
            </w:pPr>
            <w:r>
              <w:rPr>
                <w:sz w:val="20"/>
              </w:rPr>
              <w:t>Чтение</w:t>
            </w:r>
            <w:r>
              <w:rPr>
                <w:spacing w:val="40"/>
                <w:sz w:val="20"/>
              </w:rPr>
              <w:t xml:space="preserve"> </w:t>
            </w:r>
            <w:r>
              <w:rPr>
                <w:sz w:val="20"/>
              </w:rPr>
              <w:t>научно-познавательных</w:t>
            </w:r>
            <w:r>
              <w:rPr>
                <w:spacing w:val="40"/>
                <w:sz w:val="20"/>
              </w:rPr>
              <w:t xml:space="preserve"> </w:t>
            </w:r>
            <w:r>
              <w:rPr>
                <w:sz w:val="20"/>
              </w:rPr>
              <w:t>рассказов</w:t>
            </w:r>
            <w:r>
              <w:rPr>
                <w:spacing w:val="40"/>
                <w:sz w:val="20"/>
              </w:rPr>
              <w:t xml:space="preserve"> </w:t>
            </w:r>
            <w:r>
              <w:rPr>
                <w:sz w:val="20"/>
              </w:rPr>
              <w:t>Л.Н.</w:t>
            </w:r>
            <w:r>
              <w:rPr>
                <w:spacing w:val="-7"/>
                <w:sz w:val="20"/>
              </w:rPr>
              <w:t xml:space="preserve"> </w:t>
            </w:r>
            <w:r>
              <w:rPr>
                <w:sz w:val="20"/>
              </w:rPr>
              <w:t>Толстого.</w:t>
            </w:r>
            <w:r>
              <w:rPr>
                <w:spacing w:val="40"/>
                <w:sz w:val="20"/>
              </w:rPr>
              <w:t xml:space="preserve"> </w:t>
            </w:r>
            <w:r>
              <w:rPr>
                <w:sz w:val="20"/>
              </w:rPr>
              <w:t>Примеры</w:t>
            </w:r>
            <w:r>
              <w:rPr>
                <w:spacing w:val="40"/>
                <w:sz w:val="20"/>
              </w:rPr>
              <w:t xml:space="preserve"> </w:t>
            </w:r>
            <w:r>
              <w:rPr>
                <w:sz w:val="20"/>
              </w:rPr>
              <w:t>текста-рассуждения</w:t>
            </w:r>
            <w:r>
              <w:rPr>
                <w:spacing w:val="80"/>
                <w:sz w:val="20"/>
              </w:rPr>
              <w:t xml:space="preserve"> </w:t>
            </w:r>
            <w:r>
              <w:rPr>
                <w:sz w:val="20"/>
              </w:rPr>
              <w:t>в рассказе «Черепаха» и в повести Л.Н. Толстого «Детство»</w:t>
            </w:r>
          </w:p>
        </w:tc>
      </w:tr>
      <w:tr w:rsidR="00F059EE">
        <w:trPr>
          <w:trHeight w:val="70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31</w:t>
            </w:r>
          </w:p>
        </w:tc>
        <w:tc>
          <w:tcPr>
            <w:tcW w:w="8239" w:type="dxa"/>
          </w:tcPr>
          <w:p w:rsidR="00F059EE" w:rsidRDefault="00E53F5F">
            <w:pPr>
              <w:pStyle w:val="TableParagraph"/>
              <w:spacing w:before="2"/>
              <w:ind w:left="121" w:right="910"/>
              <w:rPr>
                <w:sz w:val="20"/>
              </w:rPr>
            </w:pPr>
            <w:r>
              <w:rPr>
                <w:sz w:val="20"/>
              </w:rPr>
              <w:t>Анализ</w:t>
            </w:r>
            <w:r>
              <w:rPr>
                <w:spacing w:val="34"/>
                <w:sz w:val="20"/>
              </w:rPr>
              <w:t xml:space="preserve"> </w:t>
            </w:r>
            <w:r>
              <w:rPr>
                <w:sz w:val="20"/>
              </w:rPr>
              <w:t>художественных</w:t>
            </w:r>
            <w:r>
              <w:rPr>
                <w:spacing w:val="32"/>
                <w:sz w:val="20"/>
              </w:rPr>
              <w:t xml:space="preserve"> </w:t>
            </w:r>
            <w:r>
              <w:rPr>
                <w:sz w:val="20"/>
              </w:rPr>
              <w:t>рассказов</w:t>
            </w:r>
            <w:r>
              <w:rPr>
                <w:spacing w:val="33"/>
                <w:sz w:val="20"/>
              </w:rPr>
              <w:t xml:space="preserve"> </w:t>
            </w:r>
            <w:r>
              <w:rPr>
                <w:sz w:val="20"/>
              </w:rPr>
              <w:t>Л.Н.</w:t>
            </w:r>
            <w:r>
              <w:rPr>
                <w:spacing w:val="-8"/>
                <w:sz w:val="20"/>
              </w:rPr>
              <w:t xml:space="preserve"> </w:t>
            </w:r>
            <w:r>
              <w:rPr>
                <w:sz w:val="20"/>
              </w:rPr>
              <w:t>Толстого.</w:t>
            </w:r>
            <w:r>
              <w:rPr>
                <w:spacing w:val="34"/>
                <w:sz w:val="20"/>
              </w:rPr>
              <w:t xml:space="preserve"> </w:t>
            </w:r>
            <w:r>
              <w:rPr>
                <w:sz w:val="20"/>
              </w:rPr>
              <w:t>Особенности</w:t>
            </w:r>
            <w:r>
              <w:rPr>
                <w:spacing w:val="33"/>
                <w:sz w:val="20"/>
              </w:rPr>
              <w:t xml:space="preserve"> </w:t>
            </w:r>
            <w:r>
              <w:rPr>
                <w:sz w:val="20"/>
              </w:rPr>
              <w:t>художественного текста-описания</w:t>
            </w:r>
            <w:r>
              <w:rPr>
                <w:spacing w:val="-4"/>
                <w:sz w:val="20"/>
              </w:rPr>
              <w:t xml:space="preserve"> </w:t>
            </w:r>
            <w:r>
              <w:rPr>
                <w:sz w:val="20"/>
              </w:rPr>
              <w:t>на</w:t>
            </w:r>
            <w:r>
              <w:rPr>
                <w:spacing w:val="-6"/>
                <w:sz w:val="20"/>
              </w:rPr>
              <w:t xml:space="preserve"> </w:t>
            </w:r>
            <w:r>
              <w:rPr>
                <w:sz w:val="20"/>
              </w:rPr>
              <w:t>примере</w:t>
            </w:r>
            <w:r>
              <w:rPr>
                <w:spacing w:val="-6"/>
                <w:sz w:val="20"/>
              </w:rPr>
              <w:t xml:space="preserve"> </w:t>
            </w:r>
            <w:r>
              <w:rPr>
                <w:sz w:val="20"/>
              </w:rPr>
              <w:t>рассказа</w:t>
            </w:r>
            <w:r>
              <w:rPr>
                <w:spacing w:val="-3"/>
                <w:sz w:val="20"/>
              </w:rPr>
              <w:t xml:space="preserve"> </w:t>
            </w:r>
            <w:r>
              <w:rPr>
                <w:sz w:val="20"/>
              </w:rPr>
              <w:t>«Русак»</w:t>
            </w:r>
            <w:r>
              <w:rPr>
                <w:spacing w:val="-9"/>
                <w:sz w:val="20"/>
              </w:rPr>
              <w:t xml:space="preserve"> </w:t>
            </w:r>
            <w:r>
              <w:rPr>
                <w:sz w:val="20"/>
              </w:rPr>
              <w:t>и</w:t>
            </w:r>
            <w:r>
              <w:rPr>
                <w:spacing w:val="-7"/>
                <w:sz w:val="20"/>
              </w:rPr>
              <w:t xml:space="preserve"> </w:t>
            </w:r>
            <w:r>
              <w:rPr>
                <w:sz w:val="20"/>
              </w:rPr>
              <w:t>отрывков</w:t>
            </w:r>
            <w:r>
              <w:rPr>
                <w:spacing w:val="-6"/>
                <w:sz w:val="20"/>
              </w:rPr>
              <w:t xml:space="preserve"> </w:t>
            </w:r>
            <w:r>
              <w:rPr>
                <w:sz w:val="20"/>
              </w:rPr>
              <w:t>из</w:t>
            </w:r>
            <w:r>
              <w:rPr>
                <w:spacing w:val="-6"/>
                <w:sz w:val="20"/>
              </w:rPr>
              <w:t xml:space="preserve"> </w:t>
            </w:r>
            <w:r>
              <w:rPr>
                <w:sz w:val="20"/>
              </w:rPr>
              <w:t>повести</w:t>
            </w:r>
            <w:r>
              <w:rPr>
                <w:spacing w:val="-5"/>
                <w:sz w:val="20"/>
              </w:rPr>
              <w:t xml:space="preserve"> </w:t>
            </w:r>
            <w:r>
              <w:rPr>
                <w:sz w:val="20"/>
              </w:rPr>
              <w:t>Л.Н.</w:t>
            </w:r>
            <w:r>
              <w:rPr>
                <w:spacing w:val="-5"/>
                <w:sz w:val="20"/>
              </w:rPr>
              <w:t xml:space="preserve"> </w:t>
            </w:r>
            <w:r>
              <w:rPr>
                <w:spacing w:val="-2"/>
                <w:sz w:val="20"/>
              </w:rPr>
              <w:t>Толстого</w:t>
            </w:r>
          </w:p>
          <w:p w:rsidR="00F059EE" w:rsidRDefault="00E53F5F">
            <w:pPr>
              <w:pStyle w:val="TableParagraph"/>
              <w:spacing w:line="220" w:lineRule="exact"/>
              <w:ind w:left="121"/>
              <w:rPr>
                <w:sz w:val="20"/>
              </w:rPr>
            </w:pPr>
            <w:r>
              <w:rPr>
                <w:spacing w:val="-2"/>
                <w:sz w:val="20"/>
              </w:rPr>
              <w:t>«Детство»</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32</w:t>
            </w:r>
          </w:p>
        </w:tc>
        <w:tc>
          <w:tcPr>
            <w:tcW w:w="8239" w:type="dxa"/>
          </w:tcPr>
          <w:p w:rsidR="00F059EE" w:rsidRDefault="00E53F5F">
            <w:pPr>
              <w:pStyle w:val="TableParagraph"/>
              <w:ind w:left="121"/>
              <w:rPr>
                <w:sz w:val="20"/>
              </w:rPr>
            </w:pPr>
            <w:r>
              <w:rPr>
                <w:sz w:val="20"/>
              </w:rPr>
              <w:t>Роль</w:t>
            </w:r>
            <w:r>
              <w:rPr>
                <w:spacing w:val="-11"/>
                <w:sz w:val="20"/>
              </w:rPr>
              <w:t xml:space="preserve"> </w:t>
            </w:r>
            <w:r>
              <w:rPr>
                <w:sz w:val="20"/>
              </w:rPr>
              <w:t>портрета,</w:t>
            </w:r>
            <w:r>
              <w:rPr>
                <w:spacing w:val="-7"/>
                <w:sz w:val="20"/>
              </w:rPr>
              <w:t xml:space="preserve"> </w:t>
            </w:r>
            <w:r>
              <w:rPr>
                <w:sz w:val="20"/>
              </w:rPr>
              <w:t>интерьера</w:t>
            </w:r>
            <w:r>
              <w:rPr>
                <w:spacing w:val="-9"/>
                <w:sz w:val="20"/>
              </w:rPr>
              <w:t xml:space="preserve"> </w:t>
            </w:r>
            <w:r>
              <w:rPr>
                <w:sz w:val="20"/>
              </w:rPr>
              <w:t>в</w:t>
            </w:r>
            <w:r>
              <w:rPr>
                <w:spacing w:val="-9"/>
                <w:sz w:val="20"/>
              </w:rPr>
              <w:t xml:space="preserve"> </w:t>
            </w:r>
            <w:r>
              <w:rPr>
                <w:sz w:val="20"/>
              </w:rPr>
              <w:t>создании</w:t>
            </w:r>
            <w:r>
              <w:rPr>
                <w:spacing w:val="-10"/>
                <w:sz w:val="20"/>
              </w:rPr>
              <w:t xml:space="preserve"> </w:t>
            </w:r>
            <w:r>
              <w:rPr>
                <w:sz w:val="20"/>
              </w:rPr>
              <w:t>образа</w:t>
            </w:r>
            <w:r>
              <w:rPr>
                <w:spacing w:val="-10"/>
                <w:sz w:val="20"/>
              </w:rPr>
              <w:t xml:space="preserve"> </w:t>
            </w:r>
            <w:r>
              <w:rPr>
                <w:sz w:val="20"/>
              </w:rPr>
              <w:t>героя</w:t>
            </w:r>
            <w:r>
              <w:rPr>
                <w:spacing w:val="-7"/>
                <w:sz w:val="20"/>
              </w:rPr>
              <w:t xml:space="preserve"> </w:t>
            </w:r>
            <w:r>
              <w:rPr>
                <w:sz w:val="20"/>
              </w:rPr>
              <w:t>повести</w:t>
            </w:r>
            <w:r>
              <w:rPr>
                <w:spacing w:val="-5"/>
                <w:sz w:val="20"/>
              </w:rPr>
              <w:t xml:space="preserve"> </w:t>
            </w:r>
            <w:r>
              <w:rPr>
                <w:spacing w:val="-2"/>
                <w:sz w:val="20"/>
              </w:rPr>
              <w:t>«Детство»</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33</w:t>
            </w:r>
          </w:p>
        </w:tc>
        <w:tc>
          <w:tcPr>
            <w:tcW w:w="8239" w:type="dxa"/>
          </w:tcPr>
          <w:p w:rsidR="00F059EE" w:rsidRDefault="00E53F5F">
            <w:pPr>
              <w:pStyle w:val="TableParagraph"/>
              <w:spacing w:line="228" w:lineRule="exact"/>
              <w:ind w:left="121"/>
              <w:rPr>
                <w:sz w:val="20"/>
              </w:rPr>
            </w:pPr>
            <w:r>
              <w:rPr>
                <w:sz w:val="20"/>
              </w:rPr>
              <w:t>Басни</w:t>
            </w:r>
            <w:r>
              <w:rPr>
                <w:spacing w:val="-9"/>
                <w:sz w:val="20"/>
              </w:rPr>
              <w:t xml:space="preserve"> </w:t>
            </w:r>
            <w:r>
              <w:rPr>
                <w:sz w:val="20"/>
              </w:rPr>
              <w:t>Л.Н.</w:t>
            </w:r>
            <w:r>
              <w:rPr>
                <w:spacing w:val="-12"/>
                <w:sz w:val="20"/>
              </w:rPr>
              <w:t xml:space="preserve"> </w:t>
            </w:r>
            <w:r>
              <w:rPr>
                <w:sz w:val="20"/>
              </w:rPr>
              <w:t>Толстого:</w:t>
            </w:r>
            <w:r>
              <w:rPr>
                <w:spacing w:val="-10"/>
                <w:sz w:val="20"/>
              </w:rPr>
              <w:t xml:space="preserve"> </w:t>
            </w:r>
            <w:r>
              <w:rPr>
                <w:sz w:val="20"/>
              </w:rPr>
              <w:t>выделение</w:t>
            </w:r>
            <w:r>
              <w:rPr>
                <w:spacing w:val="-9"/>
                <w:sz w:val="20"/>
              </w:rPr>
              <w:t xml:space="preserve"> </w:t>
            </w:r>
            <w:r>
              <w:rPr>
                <w:sz w:val="20"/>
              </w:rPr>
              <w:t>жанровых</w:t>
            </w:r>
            <w:r>
              <w:rPr>
                <w:spacing w:val="-11"/>
                <w:sz w:val="20"/>
              </w:rPr>
              <w:t xml:space="preserve"> </w:t>
            </w:r>
            <w:r>
              <w:rPr>
                <w:spacing w:val="-2"/>
                <w:sz w:val="20"/>
              </w:rPr>
              <w:t>особенностей</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34</w:t>
            </w:r>
          </w:p>
        </w:tc>
        <w:tc>
          <w:tcPr>
            <w:tcW w:w="8239" w:type="dxa"/>
          </w:tcPr>
          <w:p w:rsidR="00F059EE" w:rsidRDefault="00E53F5F">
            <w:pPr>
              <w:pStyle w:val="TableParagraph"/>
              <w:spacing w:before="2"/>
              <w:ind w:left="121"/>
              <w:rPr>
                <w:sz w:val="20"/>
              </w:rPr>
            </w:pPr>
            <w:r>
              <w:rPr>
                <w:sz w:val="20"/>
              </w:rPr>
              <w:t>Контрольная</w:t>
            </w:r>
            <w:r>
              <w:rPr>
                <w:spacing w:val="-12"/>
                <w:sz w:val="20"/>
              </w:rPr>
              <w:t xml:space="preserve"> </w:t>
            </w:r>
            <w:r>
              <w:rPr>
                <w:sz w:val="20"/>
              </w:rPr>
              <w:t>работа</w:t>
            </w:r>
            <w:r>
              <w:rPr>
                <w:spacing w:val="-10"/>
                <w:sz w:val="20"/>
              </w:rPr>
              <w:t xml:space="preserve"> </w:t>
            </w:r>
            <w:r>
              <w:rPr>
                <w:sz w:val="20"/>
              </w:rPr>
              <w:t>по</w:t>
            </w:r>
            <w:r>
              <w:rPr>
                <w:spacing w:val="-12"/>
                <w:sz w:val="20"/>
              </w:rPr>
              <w:t xml:space="preserve"> </w:t>
            </w:r>
            <w:r>
              <w:rPr>
                <w:sz w:val="20"/>
              </w:rPr>
              <w:t>разделу</w:t>
            </w:r>
            <w:r>
              <w:rPr>
                <w:spacing w:val="-11"/>
                <w:sz w:val="20"/>
              </w:rPr>
              <w:t xml:space="preserve"> </w:t>
            </w:r>
            <w:r>
              <w:rPr>
                <w:sz w:val="20"/>
              </w:rPr>
              <w:t>«Жанровое</w:t>
            </w:r>
            <w:r>
              <w:rPr>
                <w:spacing w:val="-11"/>
                <w:sz w:val="20"/>
              </w:rPr>
              <w:t xml:space="preserve"> </w:t>
            </w:r>
            <w:r>
              <w:rPr>
                <w:sz w:val="20"/>
              </w:rPr>
              <w:t>многообразие</w:t>
            </w:r>
            <w:r>
              <w:rPr>
                <w:spacing w:val="-10"/>
                <w:sz w:val="20"/>
              </w:rPr>
              <w:t xml:space="preserve"> </w:t>
            </w:r>
            <w:r>
              <w:rPr>
                <w:sz w:val="20"/>
              </w:rPr>
              <w:t>творчества</w:t>
            </w:r>
            <w:r>
              <w:rPr>
                <w:spacing w:val="-10"/>
                <w:sz w:val="20"/>
              </w:rPr>
              <w:t xml:space="preserve"> </w:t>
            </w:r>
            <w:r>
              <w:rPr>
                <w:sz w:val="20"/>
              </w:rPr>
              <w:t>Л.Н.</w:t>
            </w:r>
            <w:r>
              <w:rPr>
                <w:spacing w:val="-10"/>
                <w:sz w:val="20"/>
              </w:rPr>
              <w:t xml:space="preserve"> </w:t>
            </w:r>
            <w:r>
              <w:rPr>
                <w:spacing w:val="-2"/>
                <w:sz w:val="20"/>
              </w:rPr>
              <w:t>Толстого»</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35</w:t>
            </w:r>
          </w:p>
        </w:tc>
        <w:tc>
          <w:tcPr>
            <w:tcW w:w="8239" w:type="dxa"/>
          </w:tcPr>
          <w:p w:rsidR="00F059EE" w:rsidRDefault="00E53F5F">
            <w:pPr>
              <w:pStyle w:val="TableParagraph"/>
              <w:spacing w:before="2"/>
              <w:ind w:left="121" w:right="278"/>
              <w:rPr>
                <w:sz w:val="20"/>
              </w:rPr>
            </w:pPr>
            <w:r>
              <w:rPr>
                <w:sz w:val="20"/>
              </w:rPr>
              <w:t>Подготовка</w:t>
            </w:r>
            <w:r>
              <w:rPr>
                <w:spacing w:val="31"/>
                <w:sz w:val="20"/>
              </w:rPr>
              <w:t xml:space="preserve"> </w:t>
            </w:r>
            <w:r>
              <w:rPr>
                <w:sz w:val="20"/>
              </w:rPr>
              <w:t>выставки</w:t>
            </w:r>
            <w:r>
              <w:rPr>
                <w:spacing w:val="31"/>
                <w:sz w:val="20"/>
              </w:rPr>
              <w:t xml:space="preserve"> </w:t>
            </w:r>
            <w:r>
              <w:rPr>
                <w:sz w:val="20"/>
              </w:rPr>
              <w:t>книг</w:t>
            </w:r>
            <w:r>
              <w:rPr>
                <w:spacing w:val="32"/>
                <w:sz w:val="20"/>
              </w:rPr>
              <w:t xml:space="preserve"> </w:t>
            </w:r>
            <w:r>
              <w:rPr>
                <w:sz w:val="20"/>
              </w:rPr>
              <w:t>Л.H.</w:t>
            </w:r>
            <w:r>
              <w:rPr>
                <w:spacing w:val="31"/>
                <w:sz w:val="20"/>
              </w:rPr>
              <w:t xml:space="preserve"> </w:t>
            </w:r>
            <w:r>
              <w:rPr>
                <w:sz w:val="20"/>
              </w:rPr>
              <w:t>Толстого.</w:t>
            </w:r>
            <w:r>
              <w:rPr>
                <w:spacing w:val="31"/>
                <w:sz w:val="20"/>
              </w:rPr>
              <w:t xml:space="preserve"> </w:t>
            </w:r>
            <w:r>
              <w:rPr>
                <w:sz w:val="20"/>
              </w:rPr>
              <w:t>Подготовка</w:t>
            </w:r>
            <w:r>
              <w:rPr>
                <w:spacing w:val="31"/>
                <w:sz w:val="20"/>
              </w:rPr>
              <w:t xml:space="preserve"> </w:t>
            </w:r>
            <w:r>
              <w:rPr>
                <w:sz w:val="20"/>
              </w:rPr>
              <w:t>сообщения</w:t>
            </w:r>
            <w:r>
              <w:rPr>
                <w:spacing w:val="31"/>
                <w:sz w:val="20"/>
              </w:rPr>
              <w:t xml:space="preserve"> </w:t>
            </w:r>
            <w:r>
              <w:rPr>
                <w:sz w:val="20"/>
              </w:rPr>
              <w:t>о</w:t>
            </w:r>
            <w:r>
              <w:rPr>
                <w:spacing w:val="31"/>
                <w:sz w:val="20"/>
              </w:rPr>
              <w:t xml:space="preserve"> </w:t>
            </w:r>
            <w:r>
              <w:rPr>
                <w:sz w:val="20"/>
              </w:rPr>
              <w:t>книгах</w:t>
            </w:r>
            <w:r>
              <w:rPr>
                <w:spacing w:val="29"/>
                <w:sz w:val="20"/>
              </w:rPr>
              <w:t xml:space="preserve"> </w:t>
            </w:r>
            <w:r>
              <w:rPr>
                <w:sz w:val="20"/>
              </w:rPr>
              <w:t>Л.H. Толстого (сказки, рассказы, были, басни)</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36</w:t>
            </w:r>
          </w:p>
        </w:tc>
        <w:tc>
          <w:tcPr>
            <w:tcW w:w="8239" w:type="dxa"/>
          </w:tcPr>
          <w:p w:rsidR="00F059EE" w:rsidRDefault="00E53F5F">
            <w:pPr>
              <w:pStyle w:val="TableParagraph"/>
              <w:ind w:left="121" w:right="792"/>
              <w:rPr>
                <w:sz w:val="20"/>
              </w:rPr>
            </w:pPr>
            <w:r>
              <w:rPr>
                <w:sz w:val="20"/>
              </w:rPr>
              <w:t>Взаимоотношения</w:t>
            </w:r>
            <w:r>
              <w:rPr>
                <w:spacing w:val="-12"/>
                <w:sz w:val="20"/>
              </w:rPr>
              <w:t xml:space="preserve"> </w:t>
            </w:r>
            <w:r>
              <w:rPr>
                <w:sz w:val="20"/>
              </w:rPr>
              <w:t>со</w:t>
            </w:r>
            <w:r>
              <w:rPr>
                <w:spacing w:val="-9"/>
                <w:sz w:val="20"/>
              </w:rPr>
              <w:t xml:space="preserve"> </w:t>
            </w:r>
            <w:r>
              <w:rPr>
                <w:sz w:val="20"/>
              </w:rPr>
              <w:t>сверстниками</w:t>
            </w:r>
            <w:r>
              <w:rPr>
                <w:spacing w:val="14"/>
                <w:sz w:val="20"/>
              </w:rPr>
              <w:t xml:space="preserve"> </w:t>
            </w:r>
            <w:r>
              <w:rPr>
                <w:sz w:val="20"/>
              </w:rPr>
              <w:t>-</w:t>
            </w:r>
            <w:r>
              <w:rPr>
                <w:spacing w:val="-13"/>
                <w:sz w:val="20"/>
              </w:rPr>
              <w:t xml:space="preserve"> </w:t>
            </w:r>
            <w:r>
              <w:rPr>
                <w:sz w:val="20"/>
              </w:rPr>
              <w:t>тема</w:t>
            </w:r>
            <w:r>
              <w:rPr>
                <w:spacing w:val="-9"/>
                <w:sz w:val="20"/>
              </w:rPr>
              <w:t xml:space="preserve"> </w:t>
            </w:r>
            <w:r>
              <w:rPr>
                <w:sz w:val="20"/>
              </w:rPr>
              <w:t>рассказа</w:t>
            </w:r>
            <w:r>
              <w:rPr>
                <w:spacing w:val="-7"/>
                <w:sz w:val="20"/>
              </w:rPr>
              <w:t xml:space="preserve"> </w:t>
            </w:r>
            <w:r>
              <w:rPr>
                <w:sz w:val="20"/>
              </w:rPr>
              <w:t>А.П.</w:t>
            </w:r>
            <w:r>
              <w:rPr>
                <w:spacing w:val="-8"/>
                <w:sz w:val="20"/>
              </w:rPr>
              <w:t xml:space="preserve"> </w:t>
            </w:r>
            <w:r>
              <w:rPr>
                <w:sz w:val="20"/>
              </w:rPr>
              <w:t>Чехова</w:t>
            </w:r>
            <w:r>
              <w:rPr>
                <w:spacing w:val="-5"/>
                <w:sz w:val="20"/>
              </w:rPr>
              <w:t xml:space="preserve"> </w:t>
            </w:r>
            <w:r>
              <w:rPr>
                <w:sz w:val="20"/>
              </w:rPr>
              <w:t>«Мальчики».</w:t>
            </w:r>
            <w:r>
              <w:rPr>
                <w:spacing w:val="-9"/>
                <w:sz w:val="20"/>
              </w:rPr>
              <w:t xml:space="preserve"> </w:t>
            </w:r>
            <w:r>
              <w:rPr>
                <w:sz w:val="20"/>
              </w:rPr>
              <w:t xml:space="preserve">Образы </w:t>
            </w:r>
            <w:r>
              <w:rPr>
                <w:spacing w:val="-2"/>
                <w:sz w:val="20"/>
              </w:rPr>
              <w:t>героев-детей</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37</w:t>
            </w:r>
          </w:p>
        </w:tc>
        <w:tc>
          <w:tcPr>
            <w:tcW w:w="8239" w:type="dxa"/>
          </w:tcPr>
          <w:p w:rsidR="00F059EE" w:rsidRDefault="00E53F5F">
            <w:pPr>
              <w:pStyle w:val="TableParagraph"/>
              <w:ind w:left="121"/>
              <w:rPr>
                <w:sz w:val="20"/>
              </w:rPr>
            </w:pPr>
            <w:r>
              <w:rPr>
                <w:sz w:val="20"/>
              </w:rPr>
              <w:t>Соотнесение</w:t>
            </w:r>
            <w:r>
              <w:rPr>
                <w:spacing w:val="-8"/>
                <w:sz w:val="20"/>
              </w:rPr>
              <w:t xml:space="preserve"> </w:t>
            </w:r>
            <w:r>
              <w:rPr>
                <w:sz w:val="20"/>
              </w:rPr>
              <w:t>заглавия</w:t>
            </w:r>
            <w:r>
              <w:rPr>
                <w:spacing w:val="-11"/>
                <w:sz w:val="20"/>
              </w:rPr>
              <w:t xml:space="preserve"> </w:t>
            </w:r>
            <w:r>
              <w:rPr>
                <w:sz w:val="20"/>
              </w:rPr>
              <w:t>и</w:t>
            </w:r>
            <w:r>
              <w:rPr>
                <w:spacing w:val="-13"/>
                <w:sz w:val="20"/>
              </w:rPr>
              <w:t xml:space="preserve"> </w:t>
            </w:r>
            <w:r>
              <w:rPr>
                <w:sz w:val="20"/>
              </w:rPr>
              <w:t>главной</w:t>
            </w:r>
            <w:r>
              <w:rPr>
                <w:spacing w:val="-9"/>
                <w:sz w:val="20"/>
              </w:rPr>
              <w:t xml:space="preserve"> </w:t>
            </w:r>
            <w:r>
              <w:rPr>
                <w:sz w:val="20"/>
              </w:rPr>
              <w:t>мысли</w:t>
            </w:r>
            <w:r>
              <w:rPr>
                <w:spacing w:val="-10"/>
                <w:sz w:val="20"/>
              </w:rPr>
              <w:t xml:space="preserve"> </w:t>
            </w:r>
            <w:r>
              <w:rPr>
                <w:sz w:val="20"/>
              </w:rPr>
              <w:t>рассказа</w:t>
            </w:r>
            <w:r>
              <w:rPr>
                <w:spacing w:val="-6"/>
                <w:sz w:val="20"/>
              </w:rPr>
              <w:t xml:space="preserve"> </w:t>
            </w:r>
            <w:r>
              <w:rPr>
                <w:sz w:val="20"/>
              </w:rPr>
              <w:t>А.П.</w:t>
            </w:r>
            <w:r>
              <w:rPr>
                <w:spacing w:val="-8"/>
                <w:sz w:val="20"/>
              </w:rPr>
              <w:t xml:space="preserve"> </w:t>
            </w:r>
            <w:r>
              <w:rPr>
                <w:sz w:val="20"/>
              </w:rPr>
              <w:t>Чехова</w:t>
            </w:r>
            <w:r>
              <w:rPr>
                <w:spacing w:val="-6"/>
                <w:sz w:val="20"/>
              </w:rPr>
              <w:t xml:space="preserve"> </w:t>
            </w:r>
            <w:r>
              <w:rPr>
                <w:spacing w:val="-2"/>
                <w:sz w:val="20"/>
              </w:rPr>
              <w:t>«Мальчики»</w:t>
            </w:r>
          </w:p>
        </w:tc>
      </w:tr>
    </w:tbl>
    <w:p w:rsidR="00F059EE" w:rsidRDefault="00F059EE">
      <w:pPr>
        <w:pStyle w:val="TableParagraph"/>
        <w:rPr>
          <w:sz w:val="20"/>
        </w:rPr>
        <w:sectPr w:rsidR="00F059EE">
          <w:type w:val="continuous"/>
          <w:pgSz w:w="11920" w:h="16850"/>
          <w:pgMar w:top="980" w:right="425" w:bottom="113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467"/>
        </w:trPr>
        <w:tc>
          <w:tcPr>
            <w:tcW w:w="1150" w:type="dxa"/>
          </w:tcPr>
          <w:p w:rsidR="00F059EE" w:rsidRDefault="00E53F5F">
            <w:pPr>
              <w:pStyle w:val="TableParagraph"/>
              <w:rPr>
                <w:sz w:val="20"/>
              </w:rPr>
            </w:pPr>
            <w:r>
              <w:rPr>
                <w:sz w:val="20"/>
              </w:rPr>
              <w:lastRenderedPageBreak/>
              <w:t>Урок</w:t>
            </w:r>
            <w:r>
              <w:rPr>
                <w:spacing w:val="-4"/>
                <w:sz w:val="20"/>
              </w:rPr>
              <w:t xml:space="preserve"> </w:t>
            </w:r>
            <w:r>
              <w:rPr>
                <w:spacing w:val="-5"/>
                <w:sz w:val="20"/>
              </w:rPr>
              <w:t>38</w:t>
            </w:r>
          </w:p>
        </w:tc>
        <w:tc>
          <w:tcPr>
            <w:tcW w:w="8239" w:type="dxa"/>
          </w:tcPr>
          <w:p w:rsidR="00F059EE" w:rsidRDefault="00E53F5F">
            <w:pPr>
              <w:pStyle w:val="TableParagraph"/>
              <w:spacing w:line="222" w:lineRule="exact"/>
              <w:ind w:left="121"/>
              <w:rPr>
                <w:sz w:val="20"/>
              </w:rPr>
            </w:pPr>
            <w:r>
              <w:rPr>
                <w:sz w:val="20"/>
              </w:rPr>
              <w:t>Поэты</w:t>
            </w:r>
            <w:r>
              <w:rPr>
                <w:spacing w:val="-13"/>
                <w:sz w:val="20"/>
              </w:rPr>
              <w:t xml:space="preserve"> </w:t>
            </w:r>
            <w:r>
              <w:rPr>
                <w:sz w:val="20"/>
              </w:rPr>
              <w:t>о</w:t>
            </w:r>
            <w:r>
              <w:rPr>
                <w:spacing w:val="-11"/>
                <w:sz w:val="20"/>
              </w:rPr>
              <w:t xml:space="preserve"> </w:t>
            </w:r>
            <w:r>
              <w:rPr>
                <w:sz w:val="20"/>
              </w:rPr>
              <w:t>красоте</w:t>
            </w:r>
            <w:r>
              <w:rPr>
                <w:spacing w:val="-10"/>
                <w:sz w:val="20"/>
              </w:rPr>
              <w:t xml:space="preserve"> </w:t>
            </w:r>
            <w:r>
              <w:rPr>
                <w:sz w:val="20"/>
              </w:rPr>
              <w:t>родной</w:t>
            </w:r>
            <w:r>
              <w:rPr>
                <w:spacing w:val="-10"/>
                <w:sz w:val="20"/>
              </w:rPr>
              <w:t xml:space="preserve"> </w:t>
            </w:r>
            <w:r>
              <w:rPr>
                <w:sz w:val="20"/>
              </w:rPr>
              <w:t>природы:</w:t>
            </w:r>
            <w:r>
              <w:rPr>
                <w:spacing w:val="-11"/>
                <w:sz w:val="20"/>
              </w:rPr>
              <w:t xml:space="preserve"> </w:t>
            </w:r>
            <w:r>
              <w:rPr>
                <w:sz w:val="20"/>
              </w:rPr>
              <w:t>анализ</w:t>
            </w:r>
            <w:r>
              <w:rPr>
                <w:spacing w:val="-11"/>
                <w:sz w:val="20"/>
              </w:rPr>
              <w:t xml:space="preserve"> </w:t>
            </w:r>
            <w:r>
              <w:rPr>
                <w:sz w:val="20"/>
              </w:rPr>
              <w:t>авторских</w:t>
            </w:r>
            <w:r>
              <w:rPr>
                <w:spacing w:val="-11"/>
                <w:sz w:val="20"/>
              </w:rPr>
              <w:t xml:space="preserve"> </w:t>
            </w:r>
            <w:r>
              <w:rPr>
                <w:sz w:val="20"/>
              </w:rPr>
              <w:t>приемов</w:t>
            </w:r>
            <w:r>
              <w:rPr>
                <w:spacing w:val="-8"/>
                <w:sz w:val="20"/>
              </w:rPr>
              <w:t xml:space="preserve"> </w:t>
            </w:r>
            <w:r>
              <w:rPr>
                <w:sz w:val="20"/>
              </w:rPr>
              <w:t>создания</w:t>
            </w:r>
            <w:r>
              <w:rPr>
                <w:spacing w:val="-12"/>
                <w:sz w:val="20"/>
              </w:rPr>
              <w:t xml:space="preserve"> </w:t>
            </w:r>
            <w:r>
              <w:rPr>
                <w:spacing w:val="-2"/>
                <w:sz w:val="20"/>
              </w:rPr>
              <w:t>художественного</w:t>
            </w:r>
          </w:p>
          <w:p w:rsidR="00F059EE" w:rsidRDefault="00E53F5F">
            <w:pPr>
              <w:pStyle w:val="TableParagraph"/>
              <w:spacing w:line="226" w:lineRule="exact"/>
              <w:ind w:left="121"/>
              <w:rPr>
                <w:sz w:val="20"/>
              </w:rPr>
            </w:pPr>
            <w:r>
              <w:rPr>
                <w:spacing w:val="-2"/>
                <w:sz w:val="20"/>
              </w:rPr>
              <w:t>образа</w:t>
            </w:r>
          </w:p>
        </w:tc>
      </w:tr>
      <w:tr w:rsidR="00F059EE">
        <w:trPr>
          <w:trHeight w:val="25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39</w:t>
            </w:r>
          </w:p>
        </w:tc>
        <w:tc>
          <w:tcPr>
            <w:tcW w:w="8239" w:type="dxa"/>
          </w:tcPr>
          <w:p w:rsidR="00F059EE" w:rsidRDefault="00E53F5F">
            <w:pPr>
              <w:pStyle w:val="TableParagraph"/>
              <w:spacing w:line="228" w:lineRule="exact"/>
              <w:ind w:left="121"/>
              <w:rPr>
                <w:sz w:val="20"/>
              </w:rPr>
            </w:pPr>
            <w:r>
              <w:rPr>
                <w:sz w:val="20"/>
              </w:rPr>
              <w:t>Составление</w:t>
            </w:r>
            <w:r>
              <w:rPr>
                <w:spacing w:val="-12"/>
                <w:sz w:val="20"/>
              </w:rPr>
              <w:t xml:space="preserve"> </w:t>
            </w:r>
            <w:r>
              <w:rPr>
                <w:sz w:val="20"/>
              </w:rPr>
              <w:t>устного</w:t>
            </w:r>
            <w:r>
              <w:rPr>
                <w:spacing w:val="-11"/>
                <w:sz w:val="20"/>
              </w:rPr>
              <w:t xml:space="preserve"> </w:t>
            </w:r>
            <w:r>
              <w:rPr>
                <w:sz w:val="20"/>
              </w:rPr>
              <w:t>рассказа</w:t>
            </w:r>
            <w:r>
              <w:rPr>
                <w:spacing w:val="-10"/>
                <w:sz w:val="20"/>
              </w:rPr>
              <w:t xml:space="preserve"> </w:t>
            </w:r>
            <w:r>
              <w:rPr>
                <w:sz w:val="20"/>
              </w:rPr>
              <w:t>по</w:t>
            </w:r>
            <w:r>
              <w:rPr>
                <w:spacing w:val="-11"/>
                <w:sz w:val="20"/>
              </w:rPr>
              <w:t xml:space="preserve"> </w:t>
            </w:r>
            <w:r>
              <w:rPr>
                <w:sz w:val="20"/>
              </w:rPr>
              <w:t>репродукции</w:t>
            </w:r>
            <w:r>
              <w:rPr>
                <w:spacing w:val="-11"/>
                <w:sz w:val="20"/>
              </w:rPr>
              <w:t xml:space="preserve"> </w:t>
            </w:r>
            <w:r>
              <w:rPr>
                <w:sz w:val="20"/>
              </w:rPr>
              <w:t>картины</w:t>
            </w:r>
            <w:r>
              <w:rPr>
                <w:spacing w:val="-10"/>
                <w:sz w:val="20"/>
              </w:rPr>
              <w:t xml:space="preserve"> </w:t>
            </w:r>
            <w:r>
              <w:rPr>
                <w:sz w:val="20"/>
              </w:rPr>
              <w:t>на</w:t>
            </w:r>
            <w:r>
              <w:rPr>
                <w:spacing w:val="-12"/>
                <w:sz w:val="20"/>
              </w:rPr>
              <w:t xml:space="preserve"> </w:t>
            </w:r>
            <w:r>
              <w:rPr>
                <w:sz w:val="20"/>
              </w:rPr>
              <w:t>основе</w:t>
            </w:r>
            <w:r>
              <w:rPr>
                <w:spacing w:val="-10"/>
                <w:sz w:val="20"/>
              </w:rPr>
              <w:t xml:space="preserve"> </w:t>
            </w:r>
            <w:r>
              <w:rPr>
                <w:sz w:val="20"/>
              </w:rPr>
              <w:t>изученных</w:t>
            </w:r>
            <w:r>
              <w:rPr>
                <w:spacing w:val="-12"/>
                <w:sz w:val="20"/>
              </w:rPr>
              <w:t xml:space="preserve"> </w:t>
            </w:r>
            <w:r>
              <w:rPr>
                <w:spacing w:val="-2"/>
                <w:sz w:val="20"/>
              </w:rPr>
              <w:t>произведений</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40</w:t>
            </w:r>
          </w:p>
        </w:tc>
        <w:tc>
          <w:tcPr>
            <w:tcW w:w="8239" w:type="dxa"/>
          </w:tcPr>
          <w:p w:rsidR="00F059EE" w:rsidRDefault="00E53F5F">
            <w:pPr>
              <w:pStyle w:val="TableParagraph"/>
              <w:spacing w:line="237" w:lineRule="auto"/>
              <w:ind w:left="121"/>
              <w:rPr>
                <w:sz w:val="20"/>
              </w:rPr>
            </w:pPr>
            <w:r>
              <w:rPr>
                <w:sz w:val="20"/>
              </w:rPr>
              <w:t>Сравнение</w:t>
            </w:r>
            <w:r>
              <w:rPr>
                <w:spacing w:val="-9"/>
                <w:sz w:val="20"/>
              </w:rPr>
              <w:t xml:space="preserve"> </w:t>
            </w:r>
            <w:r>
              <w:rPr>
                <w:sz w:val="20"/>
              </w:rPr>
              <w:t>образа</w:t>
            </w:r>
            <w:r>
              <w:rPr>
                <w:spacing w:val="-9"/>
                <w:sz w:val="20"/>
              </w:rPr>
              <w:t xml:space="preserve"> </w:t>
            </w:r>
            <w:r>
              <w:rPr>
                <w:sz w:val="20"/>
              </w:rPr>
              <w:t>радуги</w:t>
            </w:r>
            <w:r>
              <w:rPr>
                <w:spacing w:val="-8"/>
                <w:sz w:val="20"/>
              </w:rPr>
              <w:t xml:space="preserve"> </w:t>
            </w:r>
            <w:r>
              <w:rPr>
                <w:sz w:val="20"/>
              </w:rPr>
              <w:t>в</w:t>
            </w:r>
            <w:r>
              <w:rPr>
                <w:spacing w:val="-10"/>
                <w:sz w:val="20"/>
              </w:rPr>
              <w:t xml:space="preserve"> </w:t>
            </w:r>
            <w:r>
              <w:rPr>
                <w:sz w:val="20"/>
              </w:rPr>
              <w:t>стихотворениях</w:t>
            </w:r>
            <w:r>
              <w:rPr>
                <w:spacing w:val="-10"/>
                <w:sz w:val="20"/>
              </w:rPr>
              <w:t xml:space="preserve"> </w:t>
            </w:r>
            <w:r>
              <w:rPr>
                <w:sz w:val="20"/>
              </w:rPr>
              <w:t>В.А.</w:t>
            </w:r>
            <w:r>
              <w:rPr>
                <w:spacing w:val="-7"/>
                <w:sz w:val="20"/>
              </w:rPr>
              <w:t xml:space="preserve"> </w:t>
            </w:r>
            <w:r>
              <w:rPr>
                <w:sz w:val="20"/>
              </w:rPr>
              <w:t>Жуковского</w:t>
            </w:r>
            <w:r>
              <w:rPr>
                <w:spacing w:val="-3"/>
                <w:sz w:val="20"/>
              </w:rPr>
              <w:t xml:space="preserve"> </w:t>
            </w:r>
            <w:r>
              <w:rPr>
                <w:sz w:val="20"/>
              </w:rPr>
              <w:t>«Загадка»</w:t>
            </w:r>
            <w:r>
              <w:rPr>
                <w:spacing w:val="-10"/>
                <w:sz w:val="20"/>
              </w:rPr>
              <w:t xml:space="preserve"> </w:t>
            </w:r>
            <w:r>
              <w:rPr>
                <w:sz w:val="20"/>
              </w:rPr>
              <w:t>и</w:t>
            </w:r>
            <w:r>
              <w:rPr>
                <w:spacing w:val="-10"/>
                <w:sz w:val="20"/>
              </w:rPr>
              <w:t xml:space="preserve"> </w:t>
            </w:r>
            <w:r>
              <w:rPr>
                <w:sz w:val="20"/>
              </w:rPr>
              <w:t>Ф.И.</w:t>
            </w:r>
            <w:r>
              <w:rPr>
                <w:spacing w:val="-9"/>
                <w:sz w:val="20"/>
              </w:rPr>
              <w:t xml:space="preserve"> </w:t>
            </w:r>
            <w:r>
              <w:rPr>
                <w:sz w:val="20"/>
              </w:rPr>
              <w:t>Тютчева</w:t>
            </w:r>
            <w:r>
              <w:rPr>
                <w:spacing w:val="-4"/>
                <w:sz w:val="20"/>
              </w:rPr>
              <w:t xml:space="preserve"> </w:t>
            </w:r>
            <w:r>
              <w:rPr>
                <w:sz w:val="20"/>
              </w:rPr>
              <w:t>«Как неожиданно и ярко»</w:t>
            </w:r>
          </w:p>
        </w:tc>
      </w:tr>
      <w:tr w:rsidR="00F059EE">
        <w:trPr>
          <w:trHeight w:val="486"/>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41</w:t>
            </w:r>
          </w:p>
        </w:tc>
        <w:tc>
          <w:tcPr>
            <w:tcW w:w="8239" w:type="dxa"/>
          </w:tcPr>
          <w:p w:rsidR="00F059EE" w:rsidRDefault="00E53F5F">
            <w:pPr>
              <w:pStyle w:val="TableParagraph"/>
              <w:spacing w:before="5"/>
              <w:ind w:left="121" w:right="329"/>
              <w:rPr>
                <w:sz w:val="20"/>
              </w:rPr>
            </w:pPr>
            <w:r>
              <w:rPr>
                <w:sz w:val="20"/>
              </w:rPr>
              <w:t>Восприятие</w:t>
            </w:r>
            <w:r>
              <w:rPr>
                <w:spacing w:val="34"/>
                <w:sz w:val="20"/>
              </w:rPr>
              <w:t xml:space="preserve"> </w:t>
            </w:r>
            <w:r>
              <w:rPr>
                <w:sz w:val="20"/>
              </w:rPr>
              <w:t>картин</w:t>
            </w:r>
            <w:r>
              <w:rPr>
                <w:spacing w:val="32"/>
                <w:sz w:val="20"/>
              </w:rPr>
              <w:t xml:space="preserve"> </w:t>
            </w:r>
            <w:r>
              <w:rPr>
                <w:sz w:val="20"/>
              </w:rPr>
              <w:t>природы</w:t>
            </w:r>
            <w:r>
              <w:rPr>
                <w:spacing w:val="31"/>
                <w:sz w:val="20"/>
              </w:rPr>
              <w:t xml:space="preserve"> </w:t>
            </w:r>
            <w:r>
              <w:rPr>
                <w:sz w:val="20"/>
              </w:rPr>
              <w:t>в</w:t>
            </w:r>
            <w:r>
              <w:rPr>
                <w:spacing w:val="31"/>
                <w:sz w:val="20"/>
              </w:rPr>
              <w:t xml:space="preserve"> </w:t>
            </w:r>
            <w:r>
              <w:rPr>
                <w:sz w:val="20"/>
              </w:rPr>
              <w:t>стихотворении</w:t>
            </w:r>
            <w:r>
              <w:rPr>
                <w:spacing w:val="33"/>
                <w:sz w:val="20"/>
              </w:rPr>
              <w:t xml:space="preserve"> </w:t>
            </w:r>
            <w:r>
              <w:rPr>
                <w:sz w:val="20"/>
              </w:rPr>
              <w:t>А.А.</w:t>
            </w:r>
            <w:r>
              <w:rPr>
                <w:spacing w:val="-5"/>
                <w:sz w:val="20"/>
              </w:rPr>
              <w:t xml:space="preserve"> </w:t>
            </w:r>
            <w:r>
              <w:rPr>
                <w:sz w:val="20"/>
              </w:rPr>
              <w:t>Фета</w:t>
            </w:r>
            <w:r>
              <w:rPr>
                <w:spacing w:val="33"/>
                <w:sz w:val="20"/>
              </w:rPr>
              <w:t xml:space="preserve"> </w:t>
            </w:r>
            <w:r>
              <w:rPr>
                <w:sz w:val="20"/>
              </w:rPr>
              <w:t>«Весенний</w:t>
            </w:r>
            <w:r>
              <w:rPr>
                <w:spacing w:val="32"/>
                <w:sz w:val="20"/>
              </w:rPr>
              <w:t xml:space="preserve"> </w:t>
            </w:r>
            <w:r>
              <w:rPr>
                <w:sz w:val="20"/>
              </w:rPr>
              <w:t>дождь»</w:t>
            </w:r>
            <w:r>
              <w:rPr>
                <w:spacing w:val="30"/>
                <w:sz w:val="20"/>
              </w:rPr>
              <w:t xml:space="preserve"> </w:t>
            </w:r>
            <w:r>
              <w:rPr>
                <w:sz w:val="20"/>
              </w:rPr>
              <w:t>и</w:t>
            </w:r>
            <w:r>
              <w:rPr>
                <w:spacing w:val="28"/>
                <w:sz w:val="20"/>
              </w:rPr>
              <w:t xml:space="preserve"> </w:t>
            </w:r>
            <w:r>
              <w:rPr>
                <w:sz w:val="20"/>
              </w:rPr>
              <w:t>других его стихотворениях</w:t>
            </w:r>
          </w:p>
        </w:tc>
      </w:tr>
      <w:tr w:rsidR="00F059EE">
        <w:trPr>
          <w:trHeight w:val="700"/>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42</w:t>
            </w:r>
          </w:p>
        </w:tc>
        <w:tc>
          <w:tcPr>
            <w:tcW w:w="8239" w:type="dxa"/>
          </w:tcPr>
          <w:p w:rsidR="00F059EE" w:rsidRDefault="00E53F5F">
            <w:pPr>
              <w:pStyle w:val="TableParagraph"/>
              <w:spacing w:before="7"/>
              <w:ind w:left="121" w:right="278"/>
              <w:rPr>
                <w:sz w:val="20"/>
              </w:rPr>
            </w:pPr>
            <w:r>
              <w:rPr>
                <w:sz w:val="20"/>
              </w:rPr>
              <w:t>Авторские</w:t>
            </w:r>
            <w:r>
              <w:rPr>
                <w:spacing w:val="35"/>
                <w:sz w:val="20"/>
              </w:rPr>
              <w:t xml:space="preserve"> </w:t>
            </w:r>
            <w:r>
              <w:rPr>
                <w:sz w:val="20"/>
              </w:rPr>
              <w:t>приёмы</w:t>
            </w:r>
            <w:r>
              <w:rPr>
                <w:spacing w:val="35"/>
                <w:sz w:val="20"/>
              </w:rPr>
              <w:t xml:space="preserve"> </w:t>
            </w:r>
            <w:r>
              <w:rPr>
                <w:sz w:val="20"/>
              </w:rPr>
              <w:t>создания</w:t>
            </w:r>
            <w:r>
              <w:rPr>
                <w:spacing w:val="34"/>
                <w:sz w:val="20"/>
              </w:rPr>
              <w:t xml:space="preserve"> </w:t>
            </w:r>
            <w:r>
              <w:rPr>
                <w:sz w:val="20"/>
              </w:rPr>
              <w:t>художественного</w:t>
            </w:r>
            <w:r>
              <w:rPr>
                <w:spacing w:val="36"/>
                <w:sz w:val="20"/>
              </w:rPr>
              <w:t xml:space="preserve"> </w:t>
            </w:r>
            <w:r>
              <w:rPr>
                <w:sz w:val="20"/>
              </w:rPr>
              <w:t>образа</w:t>
            </w:r>
            <w:r>
              <w:rPr>
                <w:spacing w:val="32"/>
                <w:sz w:val="20"/>
              </w:rPr>
              <w:t xml:space="preserve"> </w:t>
            </w:r>
            <w:r>
              <w:rPr>
                <w:sz w:val="20"/>
              </w:rPr>
              <w:t>в</w:t>
            </w:r>
            <w:r>
              <w:rPr>
                <w:spacing w:val="34"/>
                <w:sz w:val="20"/>
              </w:rPr>
              <w:t xml:space="preserve"> </w:t>
            </w:r>
            <w:r>
              <w:rPr>
                <w:sz w:val="20"/>
              </w:rPr>
              <w:t>стихотворении</w:t>
            </w:r>
            <w:r>
              <w:rPr>
                <w:spacing w:val="34"/>
                <w:sz w:val="20"/>
              </w:rPr>
              <w:t xml:space="preserve"> </w:t>
            </w:r>
            <w:r>
              <w:rPr>
                <w:sz w:val="20"/>
              </w:rPr>
              <w:t xml:space="preserve">Е.А. </w:t>
            </w:r>
            <w:r>
              <w:rPr>
                <w:spacing w:val="-2"/>
                <w:sz w:val="20"/>
              </w:rPr>
              <w:t>Баратынского</w:t>
            </w:r>
          </w:p>
          <w:p w:rsidR="00F059EE" w:rsidRDefault="00E53F5F">
            <w:pPr>
              <w:pStyle w:val="TableParagraph"/>
              <w:spacing w:line="213" w:lineRule="exact"/>
              <w:ind w:left="121"/>
              <w:rPr>
                <w:sz w:val="20"/>
              </w:rPr>
            </w:pPr>
            <w:r>
              <w:rPr>
                <w:sz w:val="20"/>
              </w:rPr>
              <w:t>«Весна,</w:t>
            </w:r>
            <w:r>
              <w:rPr>
                <w:spacing w:val="-5"/>
                <w:sz w:val="20"/>
              </w:rPr>
              <w:t xml:space="preserve"> </w:t>
            </w:r>
            <w:r>
              <w:rPr>
                <w:sz w:val="20"/>
              </w:rPr>
              <w:t>весна!</w:t>
            </w:r>
            <w:r>
              <w:rPr>
                <w:spacing w:val="-10"/>
                <w:sz w:val="20"/>
              </w:rPr>
              <w:t xml:space="preserve"> </w:t>
            </w:r>
            <w:r>
              <w:rPr>
                <w:sz w:val="20"/>
              </w:rPr>
              <w:t>Как</w:t>
            </w:r>
            <w:r>
              <w:rPr>
                <w:spacing w:val="-8"/>
                <w:sz w:val="20"/>
              </w:rPr>
              <w:t xml:space="preserve"> </w:t>
            </w:r>
            <w:r>
              <w:rPr>
                <w:sz w:val="20"/>
              </w:rPr>
              <w:t>воздух</w:t>
            </w:r>
            <w:r>
              <w:rPr>
                <w:spacing w:val="-7"/>
                <w:sz w:val="20"/>
              </w:rPr>
              <w:t xml:space="preserve"> </w:t>
            </w:r>
            <w:r>
              <w:rPr>
                <w:spacing w:val="-2"/>
                <w:sz w:val="20"/>
              </w:rPr>
              <w:t>чист...»</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43</w:t>
            </w:r>
          </w:p>
        </w:tc>
        <w:tc>
          <w:tcPr>
            <w:tcW w:w="8239" w:type="dxa"/>
          </w:tcPr>
          <w:p w:rsidR="00F059EE" w:rsidRDefault="00E53F5F">
            <w:pPr>
              <w:pStyle w:val="TableParagraph"/>
              <w:spacing w:line="237" w:lineRule="auto"/>
              <w:ind w:left="121"/>
              <w:rPr>
                <w:sz w:val="20"/>
              </w:rPr>
            </w:pPr>
            <w:r>
              <w:rPr>
                <w:sz w:val="20"/>
              </w:rPr>
              <w:t>Выразительность</w:t>
            </w:r>
            <w:r>
              <w:rPr>
                <w:spacing w:val="-7"/>
                <w:sz w:val="20"/>
              </w:rPr>
              <w:t xml:space="preserve"> </w:t>
            </w:r>
            <w:r>
              <w:rPr>
                <w:sz w:val="20"/>
              </w:rPr>
              <w:t>поэтической</w:t>
            </w:r>
            <w:r>
              <w:rPr>
                <w:spacing w:val="-11"/>
                <w:sz w:val="20"/>
              </w:rPr>
              <w:t xml:space="preserve"> </w:t>
            </w:r>
            <w:r>
              <w:rPr>
                <w:sz w:val="20"/>
              </w:rPr>
              <w:t>речи</w:t>
            </w:r>
            <w:r>
              <w:rPr>
                <w:spacing w:val="-11"/>
                <w:sz w:val="20"/>
              </w:rPr>
              <w:t xml:space="preserve"> </w:t>
            </w:r>
            <w:r>
              <w:rPr>
                <w:sz w:val="20"/>
              </w:rPr>
              <w:t>стихотворения</w:t>
            </w:r>
            <w:r>
              <w:rPr>
                <w:spacing w:val="-13"/>
                <w:sz w:val="20"/>
              </w:rPr>
              <w:t xml:space="preserve"> </w:t>
            </w:r>
            <w:r>
              <w:rPr>
                <w:sz w:val="20"/>
              </w:rPr>
              <w:t>И.С.</w:t>
            </w:r>
            <w:r>
              <w:rPr>
                <w:spacing w:val="-10"/>
                <w:sz w:val="20"/>
              </w:rPr>
              <w:t xml:space="preserve"> </w:t>
            </w:r>
            <w:r>
              <w:rPr>
                <w:sz w:val="20"/>
              </w:rPr>
              <w:t>Никитина</w:t>
            </w:r>
            <w:r>
              <w:rPr>
                <w:spacing w:val="-7"/>
                <w:sz w:val="20"/>
              </w:rPr>
              <w:t xml:space="preserve"> </w:t>
            </w:r>
            <w:r>
              <w:rPr>
                <w:sz w:val="20"/>
              </w:rPr>
              <w:t>«В</w:t>
            </w:r>
            <w:r>
              <w:rPr>
                <w:spacing w:val="-9"/>
                <w:sz w:val="20"/>
              </w:rPr>
              <w:t xml:space="preserve"> </w:t>
            </w:r>
            <w:r>
              <w:rPr>
                <w:sz w:val="20"/>
              </w:rPr>
              <w:t>синем</w:t>
            </w:r>
            <w:r>
              <w:rPr>
                <w:spacing w:val="-7"/>
                <w:sz w:val="20"/>
              </w:rPr>
              <w:t xml:space="preserve"> </w:t>
            </w:r>
            <w:r>
              <w:rPr>
                <w:sz w:val="20"/>
              </w:rPr>
              <w:t>небе</w:t>
            </w:r>
            <w:r>
              <w:rPr>
                <w:spacing w:val="-11"/>
                <w:sz w:val="20"/>
              </w:rPr>
              <w:t xml:space="preserve"> </w:t>
            </w:r>
            <w:r>
              <w:rPr>
                <w:sz w:val="20"/>
              </w:rPr>
              <w:t>плывут</w:t>
            </w:r>
            <w:r>
              <w:rPr>
                <w:spacing w:val="-8"/>
                <w:sz w:val="20"/>
              </w:rPr>
              <w:t xml:space="preserve"> </w:t>
            </w:r>
            <w:r>
              <w:rPr>
                <w:sz w:val="20"/>
              </w:rPr>
              <w:t>над полями...» и других (по выбору)</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44</w:t>
            </w:r>
          </w:p>
        </w:tc>
        <w:tc>
          <w:tcPr>
            <w:tcW w:w="8239" w:type="dxa"/>
          </w:tcPr>
          <w:p w:rsidR="00F059EE" w:rsidRDefault="00E53F5F">
            <w:pPr>
              <w:pStyle w:val="TableParagraph"/>
              <w:ind w:left="121"/>
              <w:rPr>
                <w:sz w:val="20"/>
              </w:rPr>
            </w:pPr>
            <w:r>
              <w:rPr>
                <w:sz w:val="20"/>
              </w:rPr>
              <w:t>Анализ</w:t>
            </w:r>
            <w:r>
              <w:rPr>
                <w:spacing w:val="40"/>
                <w:sz w:val="20"/>
              </w:rPr>
              <w:t xml:space="preserve"> </w:t>
            </w:r>
            <w:r>
              <w:rPr>
                <w:sz w:val="20"/>
              </w:rPr>
              <w:t>чувств</w:t>
            </w:r>
            <w:r>
              <w:rPr>
                <w:spacing w:val="76"/>
                <w:sz w:val="20"/>
              </w:rPr>
              <w:t xml:space="preserve"> </w:t>
            </w:r>
            <w:r>
              <w:rPr>
                <w:sz w:val="20"/>
              </w:rPr>
              <w:t>и</w:t>
            </w:r>
            <w:r>
              <w:rPr>
                <w:spacing w:val="40"/>
                <w:sz w:val="20"/>
              </w:rPr>
              <w:t xml:space="preserve"> </w:t>
            </w:r>
            <w:r>
              <w:rPr>
                <w:sz w:val="20"/>
              </w:rPr>
              <w:t>настроения,</w:t>
            </w:r>
            <w:r>
              <w:rPr>
                <w:spacing w:val="40"/>
                <w:sz w:val="20"/>
              </w:rPr>
              <w:t xml:space="preserve"> </w:t>
            </w:r>
            <w:r>
              <w:rPr>
                <w:sz w:val="20"/>
              </w:rPr>
              <w:t>создаваемых</w:t>
            </w:r>
            <w:r>
              <w:rPr>
                <w:spacing w:val="40"/>
                <w:sz w:val="20"/>
              </w:rPr>
              <w:t xml:space="preserve"> </w:t>
            </w:r>
            <w:r>
              <w:rPr>
                <w:sz w:val="20"/>
              </w:rPr>
              <w:t>лирическим</w:t>
            </w:r>
            <w:r>
              <w:rPr>
                <w:spacing w:val="78"/>
                <w:sz w:val="20"/>
              </w:rPr>
              <w:t xml:space="preserve"> </w:t>
            </w:r>
            <w:r>
              <w:rPr>
                <w:sz w:val="20"/>
              </w:rPr>
              <w:t>произведением.</w:t>
            </w:r>
            <w:r>
              <w:rPr>
                <w:spacing w:val="40"/>
                <w:sz w:val="20"/>
              </w:rPr>
              <w:t xml:space="preserve"> </w:t>
            </w:r>
            <w:r>
              <w:rPr>
                <w:sz w:val="20"/>
              </w:rPr>
              <w:t>На</w:t>
            </w:r>
            <w:r>
              <w:rPr>
                <w:spacing w:val="76"/>
                <w:sz w:val="20"/>
              </w:rPr>
              <w:t xml:space="preserve"> </w:t>
            </w:r>
            <w:r>
              <w:rPr>
                <w:sz w:val="20"/>
              </w:rPr>
              <w:t>примере произведения А.А. Прокофьева «Люблю березу русскую...»</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45</w:t>
            </w:r>
          </w:p>
        </w:tc>
        <w:tc>
          <w:tcPr>
            <w:tcW w:w="8239" w:type="dxa"/>
          </w:tcPr>
          <w:p w:rsidR="00F059EE" w:rsidRDefault="00E53F5F">
            <w:pPr>
              <w:pStyle w:val="TableParagraph"/>
              <w:spacing w:before="2"/>
              <w:ind w:left="121"/>
              <w:rPr>
                <w:sz w:val="20"/>
              </w:rPr>
            </w:pPr>
            <w:r>
              <w:rPr>
                <w:sz w:val="20"/>
              </w:rPr>
              <w:t>Образное</w:t>
            </w:r>
            <w:r>
              <w:rPr>
                <w:spacing w:val="-13"/>
                <w:sz w:val="20"/>
              </w:rPr>
              <w:t xml:space="preserve"> </w:t>
            </w:r>
            <w:r>
              <w:rPr>
                <w:sz w:val="20"/>
              </w:rPr>
              <w:t>изображение</w:t>
            </w:r>
            <w:r>
              <w:rPr>
                <w:spacing w:val="-10"/>
                <w:sz w:val="20"/>
              </w:rPr>
              <w:t xml:space="preserve"> </w:t>
            </w:r>
            <w:r>
              <w:rPr>
                <w:sz w:val="20"/>
              </w:rPr>
              <w:t>осени</w:t>
            </w:r>
            <w:r>
              <w:rPr>
                <w:spacing w:val="-11"/>
                <w:sz w:val="20"/>
              </w:rPr>
              <w:t xml:space="preserve"> </w:t>
            </w:r>
            <w:r>
              <w:rPr>
                <w:sz w:val="20"/>
              </w:rPr>
              <w:t>в</w:t>
            </w:r>
            <w:r>
              <w:rPr>
                <w:spacing w:val="-12"/>
                <w:sz w:val="20"/>
              </w:rPr>
              <w:t xml:space="preserve"> </w:t>
            </w:r>
            <w:r>
              <w:rPr>
                <w:sz w:val="20"/>
              </w:rPr>
              <w:t>стихотворении</w:t>
            </w:r>
            <w:r>
              <w:rPr>
                <w:spacing w:val="-10"/>
                <w:sz w:val="20"/>
              </w:rPr>
              <w:t xml:space="preserve"> </w:t>
            </w:r>
            <w:r>
              <w:rPr>
                <w:sz w:val="20"/>
              </w:rPr>
              <w:t>И.А.</w:t>
            </w:r>
            <w:r>
              <w:rPr>
                <w:spacing w:val="-11"/>
                <w:sz w:val="20"/>
              </w:rPr>
              <w:t xml:space="preserve"> </w:t>
            </w:r>
            <w:r>
              <w:rPr>
                <w:sz w:val="20"/>
              </w:rPr>
              <w:t>Бунина</w:t>
            </w:r>
            <w:r>
              <w:rPr>
                <w:spacing w:val="-5"/>
                <w:sz w:val="20"/>
              </w:rPr>
              <w:t xml:space="preserve"> </w:t>
            </w:r>
            <w:r>
              <w:rPr>
                <w:spacing w:val="-2"/>
                <w:sz w:val="20"/>
              </w:rPr>
              <w:t>«Листопад»</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46</w:t>
            </w:r>
          </w:p>
        </w:tc>
        <w:tc>
          <w:tcPr>
            <w:tcW w:w="8239" w:type="dxa"/>
          </w:tcPr>
          <w:p w:rsidR="00F059EE" w:rsidRDefault="00E53F5F">
            <w:pPr>
              <w:pStyle w:val="TableParagraph"/>
              <w:ind w:left="121" w:right="278"/>
              <w:rPr>
                <w:sz w:val="20"/>
              </w:rPr>
            </w:pPr>
            <w:r>
              <w:rPr>
                <w:sz w:val="20"/>
              </w:rPr>
              <w:t>Средства</w:t>
            </w:r>
            <w:r>
              <w:rPr>
                <w:spacing w:val="29"/>
                <w:sz w:val="20"/>
              </w:rPr>
              <w:t xml:space="preserve"> </w:t>
            </w:r>
            <w:r>
              <w:rPr>
                <w:sz w:val="20"/>
              </w:rPr>
              <w:t>создания</w:t>
            </w:r>
            <w:r>
              <w:rPr>
                <w:spacing w:val="28"/>
                <w:sz w:val="20"/>
              </w:rPr>
              <w:t xml:space="preserve"> </w:t>
            </w:r>
            <w:r>
              <w:rPr>
                <w:sz w:val="20"/>
              </w:rPr>
              <w:t>речевой</w:t>
            </w:r>
            <w:r>
              <w:rPr>
                <w:spacing w:val="29"/>
                <w:sz w:val="20"/>
              </w:rPr>
              <w:t xml:space="preserve"> </w:t>
            </w:r>
            <w:r>
              <w:rPr>
                <w:sz w:val="20"/>
              </w:rPr>
              <w:t>выразительности</w:t>
            </w:r>
            <w:r>
              <w:rPr>
                <w:spacing w:val="25"/>
                <w:sz w:val="20"/>
              </w:rPr>
              <w:t xml:space="preserve"> </w:t>
            </w:r>
            <w:r>
              <w:rPr>
                <w:sz w:val="20"/>
              </w:rPr>
              <w:t>в</w:t>
            </w:r>
            <w:r>
              <w:rPr>
                <w:spacing w:val="25"/>
                <w:sz w:val="20"/>
              </w:rPr>
              <w:t xml:space="preserve"> </w:t>
            </w:r>
            <w:r>
              <w:rPr>
                <w:sz w:val="20"/>
              </w:rPr>
              <w:t>стихотворениях</w:t>
            </w:r>
            <w:r>
              <w:rPr>
                <w:spacing w:val="28"/>
                <w:sz w:val="20"/>
              </w:rPr>
              <w:t xml:space="preserve"> </w:t>
            </w:r>
            <w:r>
              <w:rPr>
                <w:sz w:val="20"/>
              </w:rPr>
              <w:t>К.Д.</w:t>
            </w:r>
            <w:r>
              <w:rPr>
                <w:spacing w:val="-7"/>
                <w:sz w:val="20"/>
              </w:rPr>
              <w:t xml:space="preserve"> </w:t>
            </w:r>
            <w:r>
              <w:rPr>
                <w:sz w:val="20"/>
              </w:rPr>
              <w:t>Бальмонта.</w:t>
            </w:r>
            <w:r>
              <w:rPr>
                <w:spacing w:val="29"/>
                <w:sz w:val="20"/>
              </w:rPr>
              <w:t xml:space="preserve"> </w:t>
            </w:r>
            <w:r>
              <w:rPr>
                <w:sz w:val="20"/>
              </w:rPr>
              <w:t>На примере стихотворения «Камыши»</w:t>
            </w:r>
          </w:p>
        </w:tc>
      </w:tr>
      <w:tr w:rsidR="00F059EE">
        <w:trPr>
          <w:trHeight w:val="252"/>
        </w:trPr>
        <w:tc>
          <w:tcPr>
            <w:tcW w:w="1150"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47</w:t>
            </w:r>
          </w:p>
        </w:tc>
        <w:tc>
          <w:tcPr>
            <w:tcW w:w="8239" w:type="dxa"/>
          </w:tcPr>
          <w:p w:rsidR="00F059EE" w:rsidRDefault="00E53F5F">
            <w:pPr>
              <w:pStyle w:val="TableParagraph"/>
              <w:spacing w:line="229" w:lineRule="exact"/>
              <w:ind w:left="121"/>
              <w:rPr>
                <w:sz w:val="20"/>
              </w:rPr>
            </w:pPr>
            <w:r>
              <w:rPr>
                <w:sz w:val="20"/>
              </w:rPr>
              <w:t>Темы</w:t>
            </w:r>
            <w:r>
              <w:rPr>
                <w:spacing w:val="-13"/>
                <w:sz w:val="20"/>
              </w:rPr>
              <w:t xml:space="preserve"> </w:t>
            </w:r>
            <w:r>
              <w:rPr>
                <w:sz w:val="20"/>
              </w:rPr>
              <w:t>лирических</w:t>
            </w:r>
            <w:r>
              <w:rPr>
                <w:spacing w:val="-12"/>
                <w:sz w:val="20"/>
              </w:rPr>
              <w:t xml:space="preserve"> </w:t>
            </w:r>
            <w:r>
              <w:rPr>
                <w:sz w:val="20"/>
              </w:rPr>
              <w:t>произведений</w:t>
            </w:r>
            <w:r>
              <w:rPr>
                <w:spacing w:val="-10"/>
                <w:sz w:val="20"/>
              </w:rPr>
              <w:t xml:space="preserve"> </w:t>
            </w:r>
            <w:r>
              <w:rPr>
                <w:sz w:val="20"/>
              </w:rPr>
              <w:t>А.А.</w:t>
            </w:r>
            <w:r>
              <w:rPr>
                <w:spacing w:val="-11"/>
                <w:sz w:val="20"/>
              </w:rPr>
              <w:t xml:space="preserve"> </w:t>
            </w:r>
            <w:r>
              <w:rPr>
                <w:sz w:val="20"/>
              </w:rPr>
              <w:t>Блока.</w:t>
            </w:r>
            <w:r>
              <w:rPr>
                <w:spacing w:val="-12"/>
                <w:sz w:val="20"/>
              </w:rPr>
              <w:t xml:space="preserve"> </w:t>
            </w:r>
            <w:r>
              <w:rPr>
                <w:sz w:val="20"/>
              </w:rPr>
              <w:t>На</w:t>
            </w:r>
            <w:r>
              <w:rPr>
                <w:spacing w:val="-11"/>
                <w:sz w:val="20"/>
              </w:rPr>
              <w:t xml:space="preserve"> </w:t>
            </w:r>
            <w:r>
              <w:rPr>
                <w:sz w:val="20"/>
              </w:rPr>
              <w:t>примере</w:t>
            </w:r>
            <w:r>
              <w:rPr>
                <w:spacing w:val="-12"/>
                <w:sz w:val="20"/>
              </w:rPr>
              <w:t xml:space="preserve"> </w:t>
            </w:r>
            <w:r>
              <w:rPr>
                <w:sz w:val="20"/>
              </w:rPr>
              <w:t>стихотворения</w:t>
            </w:r>
            <w:r>
              <w:rPr>
                <w:spacing w:val="-9"/>
                <w:sz w:val="20"/>
              </w:rPr>
              <w:t xml:space="preserve"> </w:t>
            </w:r>
            <w:r>
              <w:rPr>
                <w:spacing w:val="-2"/>
                <w:sz w:val="20"/>
              </w:rPr>
              <w:t>«Рождество»</w:t>
            </w:r>
          </w:p>
        </w:tc>
      </w:tr>
      <w:tr w:rsidR="00F059EE">
        <w:trPr>
          <w:trHeight w:val="465"/>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48</w:t>
            </w:r>
          </w:p>
        </w:tc>
        <w:tc>
          <w:tcPr>
            <w:tcW w:w="8239" w:type="dxa"/>
          </w:tcPr>
          <w:p w:rsidR="00F059EE" w:rsidRDefault="00E53F5F">
            <w:pPr>
              <w:pStyle w:val="TableParagraph"/>
              <w:spacing w:line="232" w:lineRule="auto"/>
              <w:ind w:left="121" w:right="278"/>
              <w:rPr>
                <w:sz w:val="20"/>
              </w:rPr>
            </w:pPr>
            <w:r>
              <w:rPr>
                <w:sz w:val="20"/>
              </w:rPr>
              <w:t>Характеристика героя литературной сказки. На примере сказки В.Ф.</w:t>
            </w:r>
            <w:r>
              <w:rPr>
                <w:spacing w:val="-5"/>
                <w:sz w:val="20"/>
              </w:rPr>
              <w:t xml:space="preserve"> </w:t>
            </w:r>
            <w:r>
              <w:rPr>
                <w:sz w:val="20"/>
              </w:rPr>
              <w:t>Одоевского</w:t>
            </w:r>
            <w:r>
              <w:rPr>
                <w:spacing w:val="20"/>
                <w:sz w:val="20"/>
              </w:rPr>
              <w:t xml:space="preserve"> </w:t>
            </w:r>
            <w:r>
              <w:rPr>
                <w:sz w:val="20"/>
              </w:rPr>
              <w:t>«Городок</w:t>
            </w:r>
            <w:r>
              <w:rPr>
                <w:spacing w:val="80"/>
                <w:sz w:val="20"/>
              </w:rPr>
              <w:t xml:space="preserve"> </w:t>
            </w:r>
            <w:r>
              <w:rPr>
                <w:spacing w:val="-10"/>
                <w:sz w:val="20"/>
              </w:rPr>
              <w:t>в</w:t>
            </w:r>
          </w:p>
        </w:tc>
      </w:tr>
    </w:tbl>
    <w:p w:rsidR="00F059EE" w:rsidRDefault="00F059EE">
      <w:pPr>
        <w:pStyle w:val="a3"/>
        <w:spacing w:before="59"/>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F059EE">
            <w:pPr>
              <w:pStyle w:val="TableParagraph"/>
              <w:ind w:left="0"/>
              <w:rPr>
                <w:sz w:val="18"/>
              </w:rPr>
            </w:pPr>
          </w:p>
        </w:tc>
        <w:tc>
          <w:tcPr>
            <w:tcW w:w="8239" w:type="dxa"/>
          </w:tcPr>
          <w:p w:rsidR="00F059EE" w:rsidRDefault="00E53F5F">
            <w:pPr>
              <w:pStyle w:val="TableParagraph"/>
              <w:ind w:left="121"/>
              <w:rPr>
                <w:sz w:val="20"/>
              </w:rPr>
            </w:pPr>
            <w:r>
              <w:rPr>
                <w:spacing w:val="-2"/>
                <w:sz w:val="20"/>
              </w:rPr>
              <w:t>табакерке»</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49</w:t>
            </w:r>
          </w:p>
        </w:tc>
        <w:tc>
          <w:tcPr>
            <w:tcW w:w="8239" w:type="dxa"/>
          </w:tcPr>
          <w:p w:rsidR="00F059EE" w:rsidRDefault="00E53F5F">
            <w:pPr>
              <w:pStyle w:val="TableParagraph"/>
              <w:ind w:left="121"/>
              <w:rPr>
                <w:sz w:val="20"/>
              </w:rPr>
            </w:pPr>
            <w:r>
              <w:rPr>
                <w:sz w:val="20"/>
              </w:rPr>
              <w:t>Народные</w:t>
            </w:r>
            <w:r>
              <w:rPr>
                <w:spacing w:val="-12"/>
                <w:sz w:val="20"/>
              </w:rPr>
              <w:t xml:space="preserve"> </w:t>
            </w:r>
            <w:r>
              <w:rPr>
                <w:sz w:val="20"/>
              </w:rPr>
              <w:t>образы</w:t>
            </w:r>
            <w:r>
              <w:rPr>
                <w:spacing w:val="-11"/>
                <w:sz w:val="20"/>
              </w:rPr>
              <w:t xml:space="preserve"> </w:t>
            </w:r>
            <w:r>
              <w:rPr>
                <w:sz w:val="20"/>
              </w:rPr>
              <w:t>героев</w:t>
            </w:r>
            <w:r>
              <w:rPr>
                <w:spacing w:val="-9"/>
                <w:sz w:val="20"/>
              </w:rPr>
              <w:t xml:space="preserve"> </w:t>
            </w:r>
            <w:r>
              <w:rPr>
                <w:sz w:val="20"/>
              </w:rPr>
              <w:t>сказа</w:t>
            </w:r>
            <w:r>
              <w:rPr>
                <w:spacing w:val="-10"/>
                <w:sz w:val="20"/>
              </w:rPr>
              <w:t xml:space="preserve"> </w:t>
            </w:r>
            <w:r>
              <w:rPr>
                <w:sz w:val="20"/>
              </w:rPr>
              <w:t>П.П.</w:t>
            </w:r>
            <w:r>
              <w:rPr>
                <w:spacing w:val="-9"/>
                <w:sz w:val="20"/>
              </w:rPr>
              <w:t xml:space="preserve"> </w:t>
            </w:r>
            <w:r>
              <w:rPr>
                <w:sz w:val="20"/>
              </w:rPr>
              <w:t>Бажова</w:t>
            </w:r>
            <w:r>
              <w:rPr>
                <w:spacing w:val="-7"/>
                <w:sz w:val="20"/>
              </w:rPr>
              <w:t xml:space="preserve"> </w:t>
            </w:r>
            <w:r>
              <w:rPr>
                <w:sz w:val="20"/>
              </w:rPr>
              <w:t>«Серебряное</w:t>
            </w:r>
            <w:r>
              <w:rPr>
                <w:spacing w:val="-6"/>
                <w:sz w:val="20"/>
              </w:rPr>
              <w:t xml:space="preserve"> </w:t>
            </w:r>
            <w:r>
              <w:rPr>
                <w:spacing w:val="-2"/>
                <w:sz w:val="20"/>
              </w:rPr>
              <w:t>копытце»</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50</w:t>
            </w:r>
          </w:p>
        </w:tc>
        <w:tc>
          <w:tcPr>
            <w:tcW w:w="8239" w:type="dxa"/>
          </w:tcPr>
          <w:p w:rsidR="00F059EE" w:rsidRDefault="00E53F5F">
            <w:pPr>
              <w:pStyle w:val="TableParagraph"/>
              <w:spacing w:before="5" w:line="229" w:lineRule="exact"/>
              <w:ind w:left="121"/>
              <w:rPr>
                <w:sz w:val="20"/>
              </w:rPr>
            </w:pPr>
            <w:r>
              <w:rPr>
                <w:sz w:val="20"/>
              </w:rPr>
              <w:t>Наблюдение</w:t>
            </w:r>
            <w:r>
              <w:rPr>
                <w:spacing w:val="27"/>
                <w:sz w:val="20"/>
              </w:rPr>
              <w:t xml:space="preserve"> </w:t>
            </w:r>
            <w:r>
              <w:rPr>
                <w:sz w:val="20"/>
              </w:rPr>
              <w:t>за</w:t>
            </w:r>
            <w:r>
              <w:rPr>
                <w:spacing w:val="26"/>
                <w:sz w:val="20"/>
              </w:rPr>
              <w:t xml:space="preserve"> </w:t>
            </w:r>
            <w:r>
              <w:rPr>
                <w:sz w:val="20"/>
              </w:rPr>
              <w:t>художественными</w:t>
            </w:r>
            <w:r>
              <w:rPr>
                <w:spacing w:val="27"/>
                <w:sz w:val="20"/>
              </w:rPr>
              <w:t xml:space="preserve"> </w:t>
            </w:r>
            <w:r>
              <w:rPr>
                <w:sz w:val="20"/>
              </w:rPr>
              <w:t>особенностями,</w:t>
            </w:r>
            <w:r>
              <w:rPr>
                <w:spacing w:val="30"/>
                <w:sz w:val="20"/>
              </w:rPr>
              <w:t xml:space="preserve"> </w:t>
            </w:r>
            <w:r>
              <w:rPr>
                <w:sz w:val="20"/>
              </w:rPr>
              <w:t>языком</w:t>
            </w:r>
            <w:r>
              <w:rPr>
                <w:spacing w:val="29"/>
                <w:sz w:val="20"/>
              </w:rPr>
              <w:t xml:space="preserve"> </w:t>
            </w:r>
            <w:r>
              <w:rPr>
                <w:sz w:val="20"/>
              </w:rPr>
              <w:t>сказа</w:t>
            </w:r>
            <w:r>
              <w:rPr>
                <w:spacing w:val="28"/>
                <w:sz w:val="20"/>
              </w:rPr>
              <w:t xml:space="preserve"> </w:t>
            </w:r>
            <w:r>
              <w:rPr>
                <w:sz w:val="20"/>
              </w:rPr>
              <w:t>П.П.</w:t>
            </w:r>
            <w:r>
              <w:rPr>
                <w:spacing w:val="-7"/>
                <w:sz w:val="20"/>
              </w:rPr>
              <w:t xml:space="preserve"> </w:t>
            </w:r>
            <w:r>
              <w:rPr>
                <w:spacing w:val="-2"/>
                <w:sz w:val="20"/>
              </w:rPr>
              <w:t>Бажова</w:t>
            </w:r>
          </w:p>
          <w:p w:rsidR="00F059EE" w:rsidRDefault="00E53F5F">
            <w:pPr>
              <w:pStyle w:val="TableParagraph"/>
              <w:spacing w:line="229" w:lineRule="exact"/>
              <w:ind w:left="121"/>
              <w:rPr>
                <w:sz w:val="20"/>
              </w:rPr>
            </w:pPr>
            <w:r>
              <w:rPr>
                <w:sz w:val="20"/>
              </w:rPr>
              <w:t>«Серебряное</w:t>
            </w:r>
            <w:r>
              <w:rPr>
                <w:spacing w:val="-13"/>
                <w:sz w:val="20"/>
              </w:rPr>
              <w:t xml:space="preserve"> </w:t>
            </w:r>
            <w:r>
              <w:rPr>
                <w:sz w:val="20"/>
              </w:rPr>
              <w:t>копытце».</w:t>
            </w:r>
            <w:r>
              <w:rPr>
                <w:spacing w:val="-12"/>
                <w:sz w:val="20"/>
              </w:rPr>
              <w:t xml:space="preserve"> </w:t>
            </w:r>
            <w:r>
              <w:rPr>
                <w:sz w:val="20"/>
              </w:rPr>
              <w:t>Иллюстрации</w:t>
            </w:r>
            <w:r>
              <w:rPr>
                <w:spacing w:val="-13"/>
                <w:sz w:val="20"/>
              </w:rPr>
              <w:t xml:space="preserve"> </w:t>
            </w:r>
            <w:r>
              <w:rPr>
                <w:sz w:val="20"/>
              </w:rPr>
              <w:t>как</w:t>
            </w:r>
            <w:r>
              <w:rPr>
                <w:spacing w:val="-12"/>
                <w:sz w:val="20"/>
              </w:rPr>
              <w:t xml:space="preserve"> </w:t>
            </w:r>
            <w:r>
              <w:rPr>
                <w:sz w:val="20"/>
              </w:rPr>
              <w:t>отражение</w:t>
            </w:r>
            <w:r>
              <w:rPr>
                <w:spacing w:val="-12"/>
                <w:sz w:val="20"/>
              </w:rPr>
              <w:t xml:space="preserve"> </w:t>
            </w:r>
            <w:r>
              <w:rPr>
                <w:sz w:val="20"/>
              </w:rPr>
              <w:t>сюжета</w:t>
            </w:r>
            <w:r>
              <w:rPr>
                <w:spacing w:val="-13"/>
                <w:sz w:val="20"/>
              </w:rPr>
              <w:t xml:space="preserve"> </w:t>
            </w:r>
            <w:r>
              <w:rPr>
                <w:sz w:val="20"/>
              </w:rPr>
              <w:t>сказов</w:t>
            </w:r>
            <w:r>
              <w:rPr>
                <w:spacing w:val="-12"/>
                <w:sz w:val="20"/>
              </w:rPr>
              <w:t xml:space="preserve"> </w:t>
            </w:r>
            <w:r>
              <w:rPr>
                <w:sz w:val="20"/>
              </w:rPr>
              <w:t>П.П.</w:t>
            </w:r>
            <w:r>
              <w:rPr>
                <w:spacing w:val="-12"/>
                <w:sz w:val="20"/>
              </w:rPr>
              <w:t xml:space="preserve"> </w:t>
            </w:r>
            <w:r>
              <w:rPr>
                <w:spacing w:val="-2"/>
                <w:sz w:val="20"/>
              </w:rPr>
              <w:t>Бажова</w:t>
            </w:r>
          </w:p>
        </w:tc>
      </w:tr>
      <w:tr w:rsidR="00F059EE">
        <w:trPr>
          <w:trHeight w:val="46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51</w:t>
            </w:r>
          </w:p>
        </w:tc>
        <w:tc>
          <w:tcPr>
            <w:tcW w:w="8239" w:type="dxa"/>
          </w:tcPr>
          <w:p w:rsidR="00F059EE" w:rsidRDefault="00E53F5F">
            <w:pPr>
              <w:pStyle w:val="TableParagraph"/>
              <w:spacing w:line="221" w:lineRule="exact"/>
              <w:ind w:left="121"/>
              <w:rPr>
                <w:sz w:val="20"/>
              </w:rPr>
            </w:pPr>
            <w:r>
              <w:rPr>
                <w:sz w:val="20"/>
              </w:rPr>
              <w:t>Литературная</w:t>
            </w:r>
            <w:r>
              <w:rPr>
                <w:spacing w:val="-13"/>
                <w:sz w:val="20"/>
              </w:rPr>
              <w:t xml:space="preserve"> </w:t>
            </w:r>
            <w:r>
              <w:rPr>
                <w:sz w:val="20"/>
              </w:rPr>
              <w:t>сказка</w:t>
            </w:r>
            <w:r>
              <w:rPr>
                <w:spacing w:val="-12"/>
                <w:sz w:val="20"/>
              </w:rPr>
              <w:t xml:space="preserve"> </w:t>
            </w:r>
            <w:r>
              <w:rPr>
                <w:sz w:val="20"/>
              </w:rPr>
              <w:t>П.П.</w:t>
            </w:r>
            <w:r>
              <w:rPr>
                <w:spacing w:val="-13"/>
                <w:sz w:val="20"/>
              </w:rPr>
              <w:t xml:space="preserve"> </w:t>
            </w:r>
            <w:r>
              <w:rPr>
                <w:sz w:val="20"/>
              </w:rPr>
              <w:t>Ершова</w:t>
            </w:r>
            <w:r>
              <w:rPr>
                <w:spacing w:val="-12"/>
                <w:sz w:val="20"/>
              </w:rPr>
              <w:t xml:space="preserve"> </w:t>
            </w:r>
            <w:r>
              <w:rPr>
                <w:sz w:val="20"/>
              </w:rPr>
              <w:t>«Конек-горбунок»:</w:t>
            </w:r>
            <w:r>
              <w:rPr>
                <w:spacing w:val="-12"/>
                <w:sz w:val="20"/>
              </w:rPr>
              <w:t xml:space="preserve"> </w:t>
            </w:r>
            <w:r>
              <w:rPr>
                <w:sz w:val="20"/>
              </w:rPr>
              <w:t>сюжет</w:t>
            </w:r>
            <w:r>
              <w:rPr>
                <w:spacing w:val="-12"/>
                <w:sz w:val="20"/>
              </w:rPr>
              <w:t xml:space="preserve"> </w:t>
            </w:r>
            <w:r>
              <w:rPr>
                <w:sz w:val="20"/>
              </w:rPr>
              <w:t>и</w:t>
            </w:r>
            <w:r>
              <w:rPr>
                <w:spacing w:val="-12"/>
                <w:sz w:val="20"/>
              </w:rPr>
              <w:t xml:space="preserve"> </w:t>
            </w:r>
            <w:r>
              <w:rPr>
                <w:sz w:val="20"/>
              </w:rPr>
              <w:t>построение</w:t>
            </w:r>
            <w:r>
              <w:rPr>
                <w:spacing w:val="-13"/>
                <w:sz w:val="20"/>
              </w:rPr>
              <w:t xml:space="preserve"> </w:t>
            </w:r>
            <w:r>
              <w:rPr>
                <w:spacing w:val="-2"/>
                <w:sz w:val="20"/>
              </w:rPr>
              <w:t>(композиция)</w:t>
            </w:r>
          </w:p>
          <w:p w:rsidR="00F059EE" w:rsidRDefault="00E53F5F">
            <w:pPr>
              <w:pStyle w:val="TableParagraph"/>
              <w:spacing w:line="222" w:lineRule="exact"/>
              <w:ind w:left="121"/>
              <w:rPr>
                <w:sz w:val="20"/>
              </w:rPr>
            </w:pPr>
            <w:r>
              <w:rPr>
                <w:spacing w:val="-2"/>
                <w:sz w:val="20"/>
              </w:rPr>
              <w:t>сказки</w:t>
            </w:r>
          </w:p>
        </w:tc>
      </w:tr>
      <w:tr w:rsidR="00F059EE">
        <w:trPr>
          <w:trHeight w:val="700"/>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52</w:t>
            </w:r>
          </w:p>
        </w:tc>
        <w:tc>
          <w:tcPr>
            <w:tcW w:w="8239" w:type="dxa"/>
          </w:tcPr>
          <w:p w:rsidR="00F059EE" w:rsidRDefault="00E53F5F">
            <w:pPr>
              <w:pStyle w:val="TableParagraph"/>
              <w:spacing w:before="7"/>
              <w:ind w:left="121" w:right="278"/>
              <w:rPr>
                <w:sz w:val="20"/>
              </w:rPr>
            </w:pPr>
            <w:r>
              <w:rPr>
                <w:sz w:val="20"/>
              </w:rPr>
              <w:t>Речевые</w:t>
            </w:r>
            <w:r>
              <w:rPr>
                <w:spacing w:val="-9"/>
                <w:sz w:val="20"/>
              </w:rPr>
              <w:t xml:space="preserve"> </w:t>
            </w:r>
            <w:r>
              <w:rPr>
                <w:sz w:val="20"/>
              </w:rPr>
              <w:t>особенности</w:t>
            </w:r>
            <w:r>
              <w:rPr>
                <w:spacing w:val="-11"/>
                <w:sz w:val="20"/>
              </w:rPr>
              <w:t xml:space="preserve"> </w:t>
            </w:r>
            <w:r>
              <w:rPr>
                <w:sz w:val="20"/>
              </w:rPr>
              <w:t>(сказочные</w:t>
            </w:r>
            <w:r>
              <w:rPr>
                <w:spacing w:val="-9"/>
                <w:sz w:val="20"/>
              </w:rPr>
              <w:t xml:space="preserve"> </w:t>
            </w:r>
            <w:r>
              <w:rPr>
                <w:sz w:val="20"/>
              </w:rPr>
              <w:t>формулы,</w:t>
            </w:r>
            <w:r>
              <w:rPr>
                <w:spacing w:val="-9"/>
                <w:sz w:val="20"/>
              </w:rPr>
              <w:t xml:space="preserve"> </w:t>
            </w:r>
            <w:r>
              <w:rPr>
                <w:sz w:val="20"/>
              </w:rPr>
              <w:t>повторы,</w:t>
            </w:r>
            <w:r>
              <w:rPr>
                <w:spacing w:val="-12"/>
                <w:sz w:val="20"/>
              </w:rPr>
              <w:t xml:space="preserve"> </w:t>
            </w:r>
            <w:r>
              <w:rPr>
                <w:sz w:val="20"/>
              </w:rPr>
              <w:t>постоянные</w:t>
            </w:r>
            <w:r>
              <w:rPr>
                <w:spacing w:val="-11"/>
                <w:sz w:val="20"/>
              </w:rPr>
              <w:t xml:space="preserve"> </w:t>
            </w:r>
            <w:r>
              <w:rPr>
                <w:sz w:val="20"/>
              </w:rPr>
              <w:t>эпитеты)</w:t>
            </w:r>
            <w:r>
              <w:rPr>
                <w:spacing w:val="-11"/>
                <w:sz w:val="20"/>
              </w:rPr>
              <w:t xml:space="preserve"> </w:t>
            </w:r>
            <w:r>
              <w:rPr>
                <w:sz w:val="20"/>
              </w:rPr>
              <w:t>сказки</w:t>
            </w:r>
            <w:r>
              <w:rPr>
                <w:spacing w:val="-12"/>
                <w:sz w:val="20"/>
              </w:rPr>
              <w:t xml:space="preserve"> </w:t>
            </w:r>
            <w:r>
              <w:rPr>
                <w:sz w:val="20"/>
              </w:rPr>
              <w:t xml:space="preserve">П.П. </w:t>
            </w:r>
            <w:r>
              <w:rPr>
                <w:spacing w:val="-2"/>
                <w:sz w:val="20"/>
              </w:rPr>
              <w:t>Ершова</w:t>
            </w:r>
          </w:p>
          <w:p w:rsidR="00F059EE" w:rsidRDefault="00E53F5F">
            <w:pPr>
              <w:pStyle w:val="TableParagraph"/>
              <w:spacing w:line="213" w:lineRule="exact"/>
              <w:ind w:left="121"/>
              <w:rPr>
                <w:sz w:val="20"/>
              </w:rPr>
            </w:pPr>
            <w:r>
              <w:rPr>
                <w:spacing w:val="-7"/>
                <w:sz w:val="20"/>
              </w:rPr>
              <w:t>«Конек-</w:t>
            </w:r>
            <w:r>
              <w:rPr>
                <w:spacing w:val="-2"/>
                <w:sz w:val="20"/>
              </w:rPr>
              <w:t>горбунок»</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53</w:t>
            </w:r>
          </w:p>
        </w:tc>
        <w:tc>
          <w:tcPr>
            <w:tcW w:w="8239" w:type="dxa"/>
          </w:tcPr>
          <w:p w:rsidR="00F059EE" w:rsidRDefault="00E53F5F">
            <w:pPr>
              <w:pStyle w:val="TableParagraph"/>
              <w:ind w:left="121"/>
              <w:rPr>
                <w:sz w:val="20"/>
              </w:rPr>
            </w:pPr>
            <w:r>
              <w:rPr>
                <w:sz w:val="20"/>
              </w:rPr>
              <w:t>Литературная</w:t>
            </w:r>
            <w:r>
              <w:rPr>
                <w:spacing w:val="-13"/>
                <w:sz w:val="20"/>
              </w:rPr>
              <w:t xml:space="preserve"> </w:t>
            </w:r>
            <w:r>
              <w:rPr>
                <w:sz w:val="20"/>
              </w:rPr>
              <w:t>сказка</w:t>
            </w:r>
            <w:r>
              <w:rPr>
                <w:spacing w:val="-12"/>
                <w:sz w:val="20"/>
              </w:rPr>
              <w:t xml:space="preserve"> </w:t>
            </w:r>
            <w:r>
              <w:rPr>
                <w:sz w:val="20"/>
              </w:rPr>
              <w:t>С.Т.</w:t>
            </w:r>
            <w:r>
              <w:rPr>
                <w:spacing w:val="-13"/>
                <w:sz w:val="20"/>
              </w:rPr>
              <w:t xml:space="preserve"> </w:t>
            </w:r>
            <w:r>
              <w:rPr>
                <w:sz w:val="20"/>
              </w:rPr>
              <w:t>Аксакова</w:t>
            </w:r>
            <w:r>
              <w:rPr>
                <w:spacing w:val="-12"/>
                <w:sz w:val="20"/>
              </w:rPr>
              <w:t xml:space="preserve"> </w:t>
            </w:r>
            <w:r>
              <w:rPr>
                <w:sz w:val="20"/>
              </w:rPr>
              <w:t>«Аленький</w:t>
            </w:r>
            <w:r>
              <w:rPr>
                <w:spacing w:val="-13"/>
                <w:sz w:val="20"/>
              </w:rPr>
              <w:t xml:space="preserve"> </w:t>
            </w:r>
            <w:r>
              <w:rPr>
                <w:sz w:val="20"/>
              </w:rPr>
              <w:t>цветочек»</w:t>
            </w:r>
            <w:r>
              <w:rPr>
                <w:spacing w:val="-12"/>
                <w:sz w:val="20"/>
              </w:rPr>
              <w:t xml:space="preserve"> </w:t>
            </w:r>
            <w:r>
              <w:rPr>
                <w:sz w:val="20"/>
              </w:rPr>
              <w:t>(сюжет,</w:t>
            </w:r>
            <w:r>
              <w:rPr>
                <w:spacing w:val="-10"/>
                <w:sz w:val="20"/>
              </w:rPr>
              <w:t xml:space="preserve"> </w:t>
            </w:r>
            <w:r>
              <w:rPr>
                <w:sz w:val="20"/>
              </w:rPr>
              <w:t>композиция,</w:t>
            </w:r>
            <w:r>
              <w:rPr>
                <w:spacing w:val="-13"/>
                <w:sz w:val="20"/>
              </w:rPr>
              <w:t xml:space="preserve"> </w:t>
            </w:r>
            <w:r>
              <w:rPr>
                <w:spacing w:val="-2"/>
                <w:sz w:val="20"/>
              </w:rPr>
              <w:t>герои)</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54</w:t>
            </w:r>
          </w:p>
        </w:tc>
        <w:tc>
          <w:tcPr>
            <w:tcW w:w="8239" w:type="dxa"/>
          </w:tcPr>
          <w:p w:rsidR="00F059EE" w:rsidRDefault="00E53F5F">
            <w:pPr>
              <w:pStyle w:val="TableParagraph"/>
              <w:spacing w:line="228" w:lineRule="exact"/>
              <w:ind w:left="121"/>
              <w:rPr>
                <w:sz w:val="20"/>
              </w:rPr>
            </w:pPr>
            <w:r>
              <w:rPr>
                <w:spacing w:val="-2"/>
                <w:sz w:val="20"/>
              </w:rPr>
              <w:t>Тематическое</w:t>
            </w:r>
            <w:r>
              <w:rPr>
                <w:spacing w:val="3"/>
                <w:sz w:val="20"/>
              </w:rPr>
              <w:t xml:space="preserve"> </w:t>
            </w:r>
            <w:r>
              <w:rPr>
                <w:spacing w:val="-2"/>
                <w:sz w:val="20"/>
              </w:rPr>
              <w:t>повторение</w:t>
            </w:r>
            <w:r>
              <w:rPr>
                <w:spacing w:val="3"/>
                <w:sz w:val="20"/>
              </w:rPr>
              <w:t xml:space="preserve"> </w:t>
            </w:r>
            <w:r>
              <w:rPr>
                <w:spacing w:val="-2"/>
                <w:sz w:val="20"/>
              </w:rPr>
              <w:t>по</w:t>
            </w:r>
            <w:r>
              <w:rPr>
                <w:spacing w:val="3"/>
                <w:sz w:val="20"/>
              </w:rPr>
              <w:t xml:space="preserve"> </w:t>
            </w:r>
            <w:r>
              <w:rPr>
                <w:spacing w:val="-2"/>
                <w:sz w:val="20"/>
              </w:rPr>
              <w:t>итогам</w:t>
            </w:r>
            <w:r>
              <w:rPr>
                <w:spacing w:val="3"/>
                <w:sz w:val="20"/>
              </w:rPr>
              <w:t xml:space="preserve"> </w:t>
            </w:r>
            <w:r>
              <w:rPr>
                <w:spacing w:val="-2"/>
                <w:sz w:val="20"/>
              </w:rPr>
              <w:t>раздела</w:t>
            </w:r>
            <w:r>
              <w:rPr>
                <w:spacing w:val="5"/>
                <w:sz w:val="20"/>
              </w:rPr>
              <w:t xml:space="preserve"> </w:t>
            </w:r>
            <w:r>
              <w:rPr>
                <w:spacing w:val="-2"/>
                <w:sz w:val="20"/>
              </w:rPr>
              <w:t>«Литературная</w:t>
            </w:r>
            <w:r>
              <w:rPr>
                <w:spacing w:val="7"/>
                <w:sz w:val="20"/>
              </w:rPr>
              <w:t xml:space="preserve"> </w:t>
            </w:r>
            <w:r>
              <w:rPr>
                <w:spacing w:val="-2"/>
                <w:sz w:val="20"/>
              </w:rPr>
              <w:t>сказка»</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55</w:t>
            </w:r>
          </w:p>
        </w:tc>
        <w:tc>
          <w:tcPr>
            <w:tcW w:w="8239" w:type="dxa"/>
          </w:tcPr>
          <w:p w:rsidR="00F059EE" w:rsidRDefault="00E53F5F">
            <w:pPr>
              <w:pStyle w:val="TableParagraph"/>
              <w:spacing w:line="228" w:lineRule="exact"/>
              <w:ind w:left="121"/>
              <w:rPr>
                <w:sz w:val="20"/>
              </w:rPr>
            </w:pPr>
            <w:r>
              <w:rPr>
                <w:sz w:val="20"/>
              </w:rPr>
              <w:t>Расширение</w:t>
            </w:r>
            <w:r>
              <w:rPr>
                <w:spacing w:val="-13"/>
                <w:sz w:val="20"/>
              </w:rPr>
              <w:t xml:space="preserve"> </w:t>
            </w:r>
            <w:r>
              <w:rPr>
                <w:sz w:val="20"/>
              </w:rPr>
              <w:t>круга</w:t>
            </w:r>
            <w:r>
              <w:rPr>
                <w:spacing w:val="-12"/>
                <w:sz w:val="20"/>
              </w:rPr>
              <w:t xml:space="preserve"> </w:t>
            </w:r>
            <w:r>
              <w:rPr>
                <w:sz w:val="20"/>
              </w:rPr>
              <w:t>детского</w:t>
            </w:r>
            <w:r>
              <w:rPr>
                <w:spacing w:val="-13"/>
                <w:sz w:val="20"/>
              </w:rPr>
              <w:t xml:space="preserve"> </w:t>
            </w:r>
            <w:r>
              <w:rPr>
                <w:sz w:val="20"/>
              </w:rPr>
              <w:t>чтения.</w:t>
            </w:r>
            <w:r>
              <w:rPr>
                <w:spacing w:val="-12"/>
                <w:sz w:val="20"/>
              </w:rPr>
              <w:t xml:space="preserve"> </w:t>
            </w:r>
            <w:r>
              <w:rPr>
                <w:sz w:val="20"/>
              </w:rPr>
              <w:t>Знакомство</w:t>
            </w:r>
            <w:r>
              <w:rPr>
                <w:spacing w:val="-11"/>
                <w:sz w:val="20"/>
              </w:rPr>
              <w:t xml:space="preserve"> </w:t>
            </w:r>
            <w:r>
              <w:rPr>
                <w:sz w:val="20"/>
              </w:rPr>
              <w:t>с</w:t>
            </w:r>
            <w:r>
              <w:rPr>
                <w:spacing w:val="-13"/>
                <w:sz w:val="20"/>
              </w:rPr>
              <w:t xml:space="preserve"> </w:t>
            </w:r>
            <w:r>
              <w:rPr>
                <w:sz w:val="20"/>
              </w:rPr>
              <w:t>авторами</w:t>
            </w:r>
            <w:r>
              <w:rPr>
                <w:spacing w:val="-9"/>
                <w:sz w:val="20"/>
              </w:rPr>
              <w:t xml:space="preserve"> </w:t>
            </w:r>
            <w:r>
              <w:rPr>
                <w:sz w:val="20"/>
              </w:rPr>
              <w:t>юмористических</w:t>
            </w:r>
            <w:r>
              <w:rPr>
                <w:spacing w:val="-10"/>
                <w:sz w:val="20"/>
              </w:rPr>
              <w:t xml:space="preserve"> </w:t>
            </w:r>
            <w:r>
              <w:rPr>
                <w:spacing w:val="-2"/>
                <w:sz w:val="20"/>
              </w:rPr>
              <w:t>произведений</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56</w:t>
            </w:r>
          </w:p>
        </w:tc>
        <w:tc>
          <w:tcPr>
            <w:tcW w:w="8239" w:type="dxa"/>
          </w:tcPr>
          <w:p w:rsidR="00F059EE" w:rsidRDefault="00E53F5F">
            <w:pPr>
              <w:pStyle w:val="TableParagraph"/>
              <w:spacing w:before="2"/>
              <w:ind w:left="121"/>
              <w:rPr>
                <w:sz w:val="20"/>
              </w:rPr>
            </w:pPr>
            <w:r>
              <w:rPr>
                <w:sz w:val="20"/>
              </w:rPr>
              <w:t>Средства</w:t>
            </w:r>
            <w:r>
              <w:rPr>
                <w:spacing w:val="-9"/>
                <w:sz w:val="20"/>
              </w:rPr>
              <w:t xml:space="preserve"> </w:t>
            </w:r>
            <w:r>
              <w:rPr>
                <w:sz w:val="20"/>
              </w:rPr>
              <w:t>создания</w:t>
            </w:r>
            <w:r>
              <w:rPr>
                <w:spacing w:val="-9"/>
                <w:sz w:val="20"/>
              </w:rPr>
              <w:t xml:space="preserve"> </w:t>
            </w:r>
            <w:r>
              <w:rPr>
                <w:sz w:val="20"/>
              </w:rPr>
              <w:t>комического</w:t>
            </w:r>
            <w:r>
              <w:rPr>
                <w:spacing w:val="-6"/>
                <w:sz w:val="20"/>
              </w:rPr>
              <w:t xml:space="preserve"> </w:t>
            </w:r>
            <w:r>
              <w:rPr>
                <w:sz w:val="20"/>
              </w:rPr>
              <w:t>в</w:t>
            </w:r>
            <w:r>
              <w:rPr>
                <w:spacing w:val="-11"/>
                <w:sz w:val="20"/>
              </w:rPr>
              <w:t xml:space="preserve"> </w:t>
            </w:r>
            <w:r>
              <w:rPr>
                <w:sz w:val="20"/>
              </w:rPr>
              <w:t>произведениях</w:t>
            </w:r>
            <w:r>
              <w:rPr>
                <w:spacing w:val="-11"/>
                <w:sz w:val="20"/>
              </w:rPr>
              <w:t xml:space="preserve"> </w:t>
            </w:r>
            <w:r>
              <w:rPr>
                <w:sz w:val="20"/>
              </w:rPr>
              <w:t>Н.Н.</w:t>
            </w:r>
            <w:r>
              <w:rPr>
                <w:spacing w:val="-9"/>
                <w:sz w:val="20"/>
              </w:rPr>
              <w:t xml:space="preserve"> </w:t>
            </w:r>
            <w:r>
              <w:rPr>
                <w:sz w:val="20"/>
              </w:rPr>
              <w:t>Носова</w:t>
            </w:r>
            <w:r>
              <w:rPr>
                <w:spacing w:val="-8"/>
                <w:sz w:val="20"/>
              </w:rPr>
              <w:t xml:space="preserve"> </w:t>
            </w:r>
            <w:r>
              <w:rPr>
                <w:sz w:val="20"/>
              </w:rPr>
              <w:t>и</w:t>
            </w:r>
            <w:r>
              <w:rPr>
                <w:spacing w:val="-11"/>
                <w:sz w:val="20"/>
              </w:rPr>
              <w:t xml:space="preserve"> </w:t>
            </w:r>
            <w:r>
              <w:rPr>
                <w:sz w:val="20"/>
              </w:rPr>
              <w:t>других</w:t>
            </w:r>
            <w:r>
              <w:rPr>
                <w:spacing w:val="-10"/>
                <w:sz w:val="20"/>
              </w:rPr>
              <w:t xml:space="preserve"> </w:t>
            </w:r>
            <w:r>
              <w:rPr>
                <w:sz w:val="20"/>
              </w:rPr>
              <w:t>авторов</w:t>
            </w:r>
            <w:r>
              <w:rPr>
                <w:spacing w:val="-12"/>
                <w:sz w:val="20"/>
              </w:rPr>
              <w:t xml:space="preserve"> </w:t>
            </w:r>
            <w:r>
              <w:rPr>
                <w:sz w:val="20"/>
              </w:rPr>
              <w:t>(по</w:t>
            </w:r>
            <w:r>
              <w:rPr>
                <w:spacing w:val="-8"/>
                <w:sz w:val="20"/>
              </w:rPr>
              <w:t xml:space="preserve"> </w:t>
            </w:r>
            <w:r>
              <w:rPr>
                <w:spacing w:val="-2"/>
                <w:sz w:val="20"/>
              </w:rPr>
              <w:t>выбору)</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57</w:t>
            </w:r>
          </w:p>
        </w:tc>
        <w:tc>
          <w:tcPr>
            <w:tcW w:w="8239" w:type="dxa"/>
          </w:tcPr>
          <w:p w:rsidR="00F059EE" w:rsidRDefault="00E53F5F">
            <w:pPr>
              <w:pStyle w:val="TableParagraph"/>
              <w:spacing w:line="237" w:lineRule="auto"/>
              <w:ind w:left="121" w:right="278"/>
              <w:rPr>
                <w:sz w:val="20"/>
              </w:rPr>
            </w:pPr>
            <w:r>
              <w:rPr>
                <w:sz w:val="20"/>
              </w:rPr>
              <w:t>Герой</w:t>
            </w:r>
            <w:r>
              <w:rPr>
                <w:spacing w:val="26"/>
                <w:sz w:val="20"/>
              </w:rPr>
              <w:t xml:space="preserve"> </w:t>
            </w:r>
            <w:r>
              <w:rPr>
                <w:sz w:val="20"/>
              </w:rPr>
              <w:t>юмористических</w:t>
            </w:r>
            <w:r>
              <w:rPr>
                <w:spacing w:val="28"/>
                <w:sz w:val="20"/>
              </w:rPr>
              <w:t xml:space="preserve"> </w:t>
            </w:r>
            <w:r>
              <w:rPr>
                <w:sz w:val="20"/>
              </w:rPr>
              <w:t>произведений</w:t>
            </w:r>
            <w:r>
              <w:rPr>
                <w:spacing w:val="26"/>
                <w:sz w:val="20"/>
              </w:rPr>
              <w:t xml:space="preserve"> </w:t>
            </w:r>
            <w:r>
              <w:rPr>
                <w:sz w:val="20"/>
              </w:rPr>
              <w:t>В.Ю.</w:t>
            </w:r>
            <w:r>
              <w:rPr>
                <w:spacing w:val="-8"/>
                <w:sz w:val="20"/>
              </w:rPr>
              <w:t xml:space="preserve"> </w:t>
            </w:r>
            <w:r>
              <w:rPr>
                <w:sz w:val="20"/>
              </w:rPr>
              <w:t>Драгунского.</w:t>
            </w:r>
            <w:r>
              <w:rPr>
                <w:spacing w:val="26"/>
                <w:sz w:val="20"/>
              </w:rPr>
              <w:t xml:space="preserve"> </w:t>
            </w:r>
            <w:r>
              <w:rPr>
                <w:sz w:val="20"/>
              </w:rPr>
              <w:t>Средства</w:t>
            </w:r>
            <w:r>
              <w:rPr>
                <w:spacing w:val="26"/>
                <w:sz w:val="20"/>
              </w:rPr>
              <w:t xml:space="preserve"> </w:t>
            </w:r>
            <w:r>
              <w:rPr>
                <w:sz w:val="20"/>
              </w:rPr>
              <w:t>выразительности текста юмористического содержания: гипербола.</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58</w:t>
            </w:r>
          </w:p>
        </w:tc>
        <w:tc>
          <w:tcPr>
            <w:tcW w:w="8239" w:type="dxa"/>
          </w:tcPr>
          <w:p w:rsidR="00F059EE" w:rsidRDefault="00E53F5F">
            <w:pPr>
              <w:pStyle w:val="TableParagraph"/>
              <w:ind w:left="121" w:right="194"/>
              <w:rPr>
                <w:sz w:val="20"/>
              </w:rPr>
            </w:pPr>
            <w:r>
              <w:rPr>
                <w:sz w:val="20"/>
              </w:rPr>
              <w:t>Знакомство</w:t>
            </w:r>
            <w:r>
              <w:rPr>
                <w:spacing w:val="16"/>
                <w:sz w:val="20"/>
              </w:rPr>
              <w:t xml:space="preserve"> </w:t>
            </w:r>
            <w:r>
              <w:rPr>
                <w:sz w:val="20"/>
              </w:rPr>
              <w:t>с пьесой как жанром</w:t>
            </w:r>
            <w:r>
              <w:rPr>
                <w:spacing w:val="16"/>
                <w:sz w:val="20"/>
              </w:rPr>
              <w:t xml:space="preserve"> </w:t>
            </w:r>
            <w:r>
              <w:rPr>
                <w:sz w:val="20"/>
              </w:rPr>
              <w:t>литературы.</w:t>
            </w:r>
            <w:r>
              <w:rPr>
                <w:spacing w:val="17"/>
                <w:sz w:val="20"/>
              </w:rPr>
              <w:t xml:space="preserve"> </w:t>
            </w:r>
            <w:r>
              <w:rPr>
                <w:sz w:val="20"/>
              </w:rPr>
              <w:t>Как подготовить</w:t>
            </w:r>
            <w:r>
              <w:rPr>
                <w:spacing w:val="22"/>
                <w:sz w:val="20"/>
              </w:rPr>
              <w:t xml:space="preserve"> </w:t>
            </w:r>
            <w:r>
              <w:rPr>
                <w:sz w:val="20"/>
              </w:rPr>
              <w:t>произведение к постановке</w:t>
            </w:r>
            <w:r>
              <w:rPr>
                <w:spacing w:val="40"/>
                <w:sz w:val="20"/>
              </w:rPr>
              <w:t xml:space="preserve"> </w:t>
            </w:r>
            <w:r>
              <w:rPr>
                <w:sz w:val="20"/>
              </w:rPr>
              <w:t>в театре?</w:t>
            </w:r>
          </w:p>
        </w:tc>
      </w:tr>
      <w:tr w:rsidR="00F059EE">
        <w:trPr>
          <w:trHeight w:val="487"/>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59</w:t>
            </w:r>
          </w:p>
        </w:tc>
        <w:tc>
          <w:tcPr>
            <w:tcW w:w="8239" w:type="dxa"/>
          </w:tcPr>
          <w:p w:rsidR="00F059EE" w:rsidRDefault="00E53F5F">
            <w:pPr>
              <w:pStyle w:val="TableParagraph"/>
              <w:ind w:left="121" w:right="920"/>
              <w:rPr>
                <w:sz w:val="20"/>
              </w:rPr>
            </w:pPr>
            <w:r>
              <w:rPr>
                <w:sz w:val="20"/>
              </w:rPr>
              <w:t>Создание</w:t>
            </w:r>
            <w:r>
              <w:rPr>
                <w:spacing w:val="40"/>
                <w:sz w:val="20"/>
              </w:rPr>
              <w:t xml:space="preserve"> </w:t>
            </w:r>
            <w:r>
              <w:rPr>
                <w:sz w:val="20"/>
              </w:rPr>
              <w:t>ремарок</w:t>
            </w:r>
            <w:r>
              <w:rPr>
                <w:spacing w:val="73"/>
                <w:sz w:val="20"/>
              </w:rPr>
              <w:t xml:space="preserve"> </w:t>
            </w:r>
            <w:r>
              <w:rPr>
                <w:sz w:val="20"/>
              </w:rPr>
              <w:t>(их</w:t>
            </w:r>
            <w:r>
              <w:rPr>
                <w:spacing w:val="40"/>
                <w:sz w:val="20"/>
              </w:rPr>
              <w:t xml:space="preserve"> </w:t>
            </w:r>
            <w:r>
              <w:rPr>
                <w:sz w:val="20"/>
              </w:rPr>
              <w:t>назначение</w:t>
            </w:r>
            <w:r>
              <w:rPr>
                <w:spacing w:val="40"/>
                <w:sz w:val="20"/>
              </w:rPr>
              <w:t xml:space="preserve"> </w:t>
            </w:r>
            <w:r>
              <w:rPr>
                <w:sz w:val="20"/>
              </w:rPr>
              <w:t>и</w:t>
            </w:r>
            <w:r>
              <w:rPr>
                <w:spacing w:val="40"/>
                <w:sz w:val="20"/>
              </w:rPr>
              <w:t xml:space="preserve"> </w:t>
            </w:r>
            <w:r>
              <w:rPr>
                <w:sz w:val="20"/>
              </w:rPr>
              <w:t>содержание)</w:t>
            </w:r>
            <w:r>
              <w:rPr>
                <w:spacing w:val="73"/>
                <w:sz w:val="20"/>
              </w:rPr>
              <w:t xml:space="preserve"> </w:t>
            </w:r>
            <w:r>
              <w:rPr>
                <w:sz w:val="20"/>
              </w:rPr>
              <w:t>на</w:t>
            </w:r>
            <w:r>
              <w:rPr>
                <w:spacing w:val="72"/>
                <w:sz w:val="20"/>
              </w:rPr>
              <w:t xml:space="preserve"> </w:t>
            </w:r>
            <w:r>
              <w:rPr>
                <w:sz w:val="20"/>
              </w:rPr>
              <w:t>основе</w:t>
            </w:r>
            <w:r>
              <w:rPr>
                <w:spacing w:val="40"/>
                <w:sz w:val="20"/>
              </w:rPr>
              <w:t xml:space="preserve"> </w:t>
            </w:r>
            <w:r>
              <w:rPr>
                <w:sz w:val="20"/>
              </w:rPr>
              <w:t>анализа</w:t>
            </w:r>
            <w:r>
              <w:rPr>
                <w:spacing w:val="72"/>
                <w:sz w:val="20"/>
              </w:rPr>
              <w:t xml:space="preserve"> </w:t>
            </w:r>
            <w:r>
              <w:rPr>
                <w:sz w:val="20"/>
              </w:rPr>
              <w:t>характера героев произведения. На примере рассказа В.Ю. Драгунского «Главные реки»</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60</w:t>
            </w:r>
          </w:p>
        </w:tc>
        <w:tc>
          <w:tcPr>
            <w:tcW w:w="8239" w:type="dxa"/>
          </w:tcPr>
          <w:p w:rsidR="00F059EE" w:rsidRDefault="00E53F5F">
            <w:pPr>
              <w:pStyle w:val="TableParagraph"/>
              <w:spacing w:line="237" w:lineRule="auto"/>
              <w:ind w:left="121" w:right="278"/>
              <w:rPr>
                <w:sz w:val="20"/>
              </w:rPr>
            </w:pPr>
            <w:r>
              <w:rPr>
                <w:sz w:val="20"/>
              </w:rPr>
              <w:t>Создание</w:t>
            </w:r>
            <w:r>
              <w:rPr>
                <w:spacing w:val="-13"/>
                <w:sz w:val="20"/>
              </w:rPr>
              <w:t xml:space="preserve"> </w:t>
            </w:r>
            <w:r>
              <w:rPr>
                <w:sz w:val="20"/>
              </w:rPr>
              <w:t>реквизита</w:t>
            </w:r>
            <w:r>
              <w:rPr>
                <w:spacing w:val="-12"/>
                <w:sz w:val="20"/>
              </w:rPr>
              <w:t xml:space="preserve"> </w:t>
            </w:r>
            <w:r>
              <w:rPr>
                <w:sz w:val="20"/>
              </w:rPr>
              <w:t>для</w:t>
            </w:r>
            <w:r>
              <w:rPr>
                <w:spacing w:val="-13"/>
                <w:sz w:val="20"/>
              </w:rPr>
              <w:t xml:space="preserve"> </w:t>
            </w:r>
            <w:r>
              <w:rPr>
                <w:sz w:val="20"/>
              </w:rPr>
              <w:t>инсценирования</w:t>
            </w:r>
            <w:r>
              <w:rPr>
                <w:spacing w:val="-12"/>
                <w:sz w:val="20"/>
              </w:rPr>
              <w:t xml:space="preserve"> </w:t>
            </w:r>
            <w:r>
              <w:rPr>
                <w:sz w:val="20"/>
              </w:rPr>
              <w:t>произведения.</w:t>
            </w:r>
            <w:r>
              <w:rPr>
                <w:spacing w:val="-13"/>
                <w:sz w:val="20"/>
              </w:rPr>
              <w:t xml:space="preserve"> </w:t>
            </w:r>
            <w:r>
              <w:rPr>
                <w:sz w:val="20"/>
              </w:rPr>
              <w:t>Подготовка</w:t>
            </w:r>
            <w:r>
              <w:rPr>
                <w:spacing w:val="-12"/>
                <w:sz w:val="20"/>
              </w:rPr>
              <w:t xml:space="preserve"> </w:t>
            </w:r>
            <w:r>
              <w:rPr>
                <w:sz w:val="20"/>
              </w:rPr>
              <w:t>пригласительных билетов</w:t>
            </w:r>
            <w:r>
              <w:rPr>
                <w:spacing w:val="40"/>
                <w:sz w:val="20"/>
              </w:rPr>
              <w:t xml:space="preserve"> </w:t>
            </w:r>
            <w:r>
              <w:rPr>
                <w:sz w:val="20"/>
              </w:rPr>
              <w:t>и афиши на примере рассказа В.Ю. Драгунского «Главные реки»</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61</w:t>
            </w:r>
          </w:p>
        </w:tc>
        <w:tc>
          <w:tcPr>
            <w:tcW w:w="8239" w:type="dxa"/>
          </w:tcPr>
          <w:p w:rsidR="00F059EE" w:rsidRDefault="00E53F5F">
            <w:pPr>
              <w:pStyle w:val="TableParagraph"/>
              <w:ind w:left="121" w:right="920"/>
              <w:rPr>
                <w:sz w:val="20"/>
              </w:rPr>
            </w:pPr>
            <w:r>
              <w:rPr>
                <w:sz w:val="20"/>
              </w:rPr>
              <w:t>Пьеса</w:t>
            </w:r>
            <w:r>
              <w:rPr>
                <w:spacing w:val="36"/>
                <w:sz w:val="20"/>
              </w:rPr>
              <w:t xml:space="preserve"> </w:t>
            </w:r>
            <w:r>
              <w:rPr>
                <w:sz w:val="20"/>
              </w:rPr>
              <w:t>и</w:t>
            </w:r>
            <w:r>
              <w:rPr>
                <w:spacing w:val="34"/>
                <w:sz w:val="20"/>
              </w:rPr>
              <w:t xml:space="preserve"> </w:t>
            </w:r>
            <w:r>
              <w:rPr>
                <w:sz w:val="20"/>
              </w:rPr>
              <w:t>сказка:</w:t>
            </w:r>
            <w:r>
              <w:rPr>
                <w:spacing w:val="34"/>
                <w:sz w:val="20"/>
              </w:rPr>
              <w:t xml:space="preserve"> </w:t>
            </w:r>
            <w:r>
              <w:rPr>
                <w:sz w:val="20"/>
              </w:rPr>
              <w:t>драматическое</w:t>
            </w:r>
            <w:r>
              <w:rPr>
                <w:spacing w:val="37"/>
                <w:sz w:val="20"/>
              </w:rPr>
              <w:t xml:space="preserve"> </w:t>
            </w:r>
            <w:r>
              <w:rPr>
                <w:sz w:val="20"/>
              </w:rPr>
              <w:t>и</w:t>
            </w:r>
            <w:r>
              <w:rPr>
                <w:spacing w:val="34"/>
                <w:sz w:val="20"/>
              </w:rPr>
              <w:t xml:space="preserve"> </w:t>
            </w:r>
            <w:r>
              <w:rPr>
                <w:sz w:val="20"/>
              </w:rPr>
              <w:t>эпическое</w:t>
            </w:r>
            <w:r>
              <w:rPr>
                <w:spacing w:val="36"/>
                <w:sz w:val="20"/>
              </w:rPr>
              <w:t xml:space="preserve"> </w:t>
            </w:r>
            <w:r>
              <w:rPr>
                <w:sz w:val="20"/>
              </w:rPr>
              <w:t>произведения,</w:t>
            </w:r>
            <w:r>
              <w:rPr>
                <w:spacing w:val="36"/>
                <w:sz w:val="20"/>
              </w:rPr>
              <w:t xml:space="preserve"> </w:t>
            </w:r>
            <w:r>
              <w:rPr>
                <w:sz w:val="20"/>
              </w:rPr>
              <w:t>их</w:t>
            </w:r>
            <w:r>
              <w:rPr>
                <w:spacing w:val="33"/>
                <w:sz w:val="20"/>
              </w:rPr>
              <w:t xml:space="preserve"> </w:t>
            </w:r>
            <w:r>
              <w:rPr>
                <w:sz w:val="20"/>
              </w:rPr>
              <w:t>структурные</w:t>
            </w:r>
            <w:r>
              <w:rPr>
                <w:spacing w:val="36"/>
                <w:sz w:val="20"/>
              </w:rPr>
              <w:t xml:space="preserve"> </w:t>
            </w:r>
            <w:r>
              <w:rPr>
                <w:sz w:val="20"/>
              </w:rPr>
              <w:t>и жанровые особенности</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62</w:t>
            </w:r>
          </w:p>
        </w:tc>
        <w:tc>
          <w:tcPr>
            <w:tcW w:w="8239" w:type="dxa"/>
          </w:tcPr>
          <w:p w:rsidR="00F059EE" w:rsidRDefault="00E53F5F">
            <w:pPr>
              <w:pStyle w:val="TableParagraph"/>
              <w:spacing w:line="228" w:lineRule="exact"/>
              <w:ind w:left="121"/>
              <w:rPr>
                <w:sz w:val="20"/>
              </w:rPr>
            </w:pPr>
            <w:r>
              <w:rPr>
                <w:sz w:val="20"/>
              </w:rPr>
              <w:t>Работа</w:t>
            </w:r>
            <w:r>
              <w:rPr>
                <w:spacing w:val="-11"/>
                <w:sz w:val="20"/>
              </w:rPr>
              <w:t xml:space="preserve"> </w:t>
            </w:r>
            <w:r>
              <w:rPr>
                <w:sz w:val="20"/>
              </w:rPr>
              <w:t>с</w:t>
            </w:r>
            <w:r>
              <w:rPr>
                <w:spacing w:val="-10"/>
                <w:sz w:val="20"/>
              </w:rPr>
              <w:t xml:space="preserve"> </w:t>
            </w:r>
            <w:r>
              <w:rPr>
                <w:sz w:val="20"/>
              </w:rPr>
              <w:t>пьесой-сказкой</w:t>
            </w:r>
            <w:r>
              <w:rPr>
                <w:spacing w:val="-11"/>
                <w:sz w:val="20"/>
              </w:rPr>
              <w:t xml:space="preserve"> </w:t>
            </w:r>
            <w:r>
              <w:rPr>
                <w:sz w:val="20"/>
              </w:rPr>
              <w:t>С.Я.</w:t>
            </w:r>
            <w:r>
              <w:rPr>
                <w:spacing w:val="-11"/>
                <w:sz w:val="20"/>
              </w:rPr>
              <w:t xml:space="preserve"> </w:t>
            </w:r>
            <w:r>
              <w:rPr>
                <w:sz w:val="20"/>
              </w:rPr>
              <w:t>Маршака</w:t>
            </w:r>
            <w:r>
              <w:rPr>
                <w:spacing w:val="-8"/>
                <w:sz w:val="20"/>
              </w:rPr>
              <w:t xml:space="preserve"> </w:t>
            </w:r>
            <w:r>
              <w:rPr>
                <w:sz w:val="20"/>
              </w:rPr>
              <w:t>«Двенадцать</w:t>
            </w:r>
            <w:r>
              <w:rPr>
                <w:spacing w:val="-10"/>
                <w:sz w:val="20"/>
              </w:rPr>
              <w:t xml:space="preserve"> </w:t>
            </w:r>
            <w:r>
              <w:rPr>
                <w:spacing w:val="-2"/>
                <w:sz w:val="20"/>
              </w:rPr>
              <w:t>месяцев»</w:t>
            </w:r>
          </w:p>
        </w:tc>
      </w:tr>
      <w:tr w:rsidR="00F059EE">
        <w:trPr>
          <w:trHeight w:val="254"/>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63</w:t>
            </w:r>
          </w:p>
        </w:tc>
        <w:tc>
          <w:tcPr>
            <w:tcW w:w="8239" w:type="dxa"/>
          </w:tcPr>
          <w:p w:rsidR="00F059EE" w:rsidRDefault="00E53F5F">
            <w:pPr>
              <w:pStyle w:val="TableParagraph"/>
              <w:spacing w:before="2"/>
              <w:ind w:left="121"/>
              <w:rPr>
                <w:sz w:val="20"/>
              </w:rPr>
            </w:pPr>
            <w:r>
              <w:rPr>
                <w:sz w:val="20"/>
              </w:rPr>
              <w:t>Работа</w:t>
            </w:r>
            <w:r>
              <w:rPr>
                <w:spacing w:val="-14"/>
                <w:sz w:val="20"/>
              </w:rPr>
              <w:t xml:space="preserve"> </w:t>
            </w:r>
            <w:r>
              <w:rPr>
                <w:sz w:val="20"/>
              </w:rPr>
              <w:t>с</w:t>
            </w:r>
            <w:r>
              <w:rPr>
                <w:spacing w:val="-8"/>
                <w:sz w:val="20"/>
              </w:rPr>
              <w:t xml:space="preserve"> </w:t>
            </w:r>
            <w:r>
              <w:rPr>
                <w:sz w:val="20"/>
              </w:rPr>
              <w:t>рассказом</w:t>
            </w:r>
            <w:r>
              <w:rPr>
                <w:spacing w:val="-7"/>
                <w:sz w:val="20"/>
              </w:rPr>
              <w:t xml:space="preserve"> </w:t>
            </w:r>
            <w:r>
              <w:rPr>
                <w:sz w:val="20"/>
              </w:rPr>
              <w:t>К.Г.</w:t>
            </w:r>
            <w:r>
              <w:rPr>
                <w:spacing w:val="-8"/>
                <w:sz w:val="20"/>
              </w:rPr>
              <w:t xml:space="preserve"> </w:t>
            </w:r>
            <w:r>
              <w:rPr>
                <w:sz w:val="20"/>
              </w:rPr>
              <w:t>Паустовского</w:t>
            </w:r>
            <w:r>
              <w:rPr>
                <w:spacing w:val="-5"/>
                <w:sz w:val="20"/>
              </w:rPr>
              <w:t xml:space="preserve"> </w:t>
            </w:r>
            <w:r>
              <w:rPr>
                <w:sz w:val="20"/>
              </w:rPr>
              <w:t>«Корзина</w:t>
            </w:r>
            <w:r>
              <w:rPr>
                <w:spacing w:val="-5"/>
                <w:sz w:val="20"/>
              </w:rPr>
              <w:t xml:space="preserve"> </w:t>
            </w:r>
            <w:r>
              <w:rPr>
                <w:sz w:val="20"/>
              </w:rPr>
              <w:t>с</w:t>
            </w:r>
            <w:r>
              <w:rPr>
                <w:spacing w:val="-11"/>
                <w:sz w:val="20"/>
              </w:rPr>
              <w:t xml:space="preserve"> </w:t>
            </w:r>
            <w:r>
              <w:rPr>
                <w:sz w:val="20"/>
              </w:rPr>
              <w:t>еловыми</w:t>
            </w:r>
            <w:r>
              <w:rPr>
                <w:spacing w:val="-6"/>
                <w:sz w:val="20"/>
              </w:rPr>
              <w:t xml:space="preserve"> </w:t>
            </w:r>
            <w:r>
              <w:rPr>
                <w:spacing w:val="-2"/>
                <w:sz w:val="20"/>
              </w:rPr>
              <w:t>шишками»</w:t>
            </w:r>
          </w:p>
        </w:tc>
      </w:tr>
      <w:tr w:rsidR="00F059EE">
        <w:trPr>
          <w:trHeight w:val="485"/>
        </w:trPr>
        <w:tc>
          <w:tcPr>
            <w:tcW w:w="1150" w:type="dxa"/>
          </w:tcPr>
          <w:p w:rsidR="00F059EE" w:rsidRDefault="00E53F5F">
            <w:pPr>
              <w:pStyle w:val="TableParagraph"/>
              <w:spacing w:before="8"/>
              <w:rPr>
                <w:sz w:val="20"/>
              </w:rPr>
            </w:pPr>
            <w:r>
              <w:rPr>
                <w:sz w:val="20"/>
              </w:rPr>
              <w:t>Урок</w:t>
            </w:r>
            <w:r>
              <w:rPr>
                <w:spacing w:val="-4"/>
                <w:sz w:val="20"/>
              </w:rPr>
              <w:t xml:space="preserve"> </w:t>
            </w:r>
            <w:r>
              <w:rPr>
                <w:spacing w:val="-5"/>
                <w:sz w:val="20"/>
              </w:rPr>
              <w:t>64</w:t>
            </w:r>
          </w:p>
        </w:tc>
        <w:tc>
          <w:tcPr>
            <w:tcW w:w="8239" w:type="dxa"/>
          </w:tcPr>
          <w:p w:rsidR="00F059EE" w:rsidRDefault="00E53F5F">
            <w:pPr>
              <w:pStyle w:val="TableParagraph"/>
              <w:ind w:left="121" w:right="278"/>
              <w:rPr>
                <w:sz w:val="20"/>
              </w:rPr>
            </w:pPr>
            <w:r>
              <w:rPr>
                <w:sz w:val="20"/>
              </w:rPr>
              <w:t>Особенности</w:t>
            </w:r>
            <w:r>
              <w:rPr>
                <w:spacing w:val="-8"/>
                <w:sz w:val="20"/>
              </w:rPr>
              <w:t xml:space="preserve"> </w:t>
            </w:r>
            <w:r>
              <w:rPr>
                <w:sz w:val="20"/>
              </w:rPr>
              <w:t>художественного текста-описания: пейзаж, портрет</w:t>
            </w:r>
            <w:r>
              <w:rPr>
                <w:spacing w:val="-10"/>
                <w:sz w:val="20"/>
              </w:rPr>
              <w:t xml:space="preserve"> </w:t>
            </w:r>
            <w:r>
              <w:rPr>
                <w:sz w:val="20"/>
              </w:rPr>
              <w:t>героя,</w:t>
            </w:r>
            <w:r>
              <w:rPr>
                <w:spacing w:val="-10"/>
                <w:sz w:val="20"/>
              </w:rPr>
              <w:t xml:space="preserve"> </w:t>
            </w:r>
            <w:r>
              <w:rPr>
                <w:sz w:val="20"/>
              </w:rPr>
              <w:t>интерьер на примере рассказа К.Г. Паустовского «Корзина с еловыми шишками»</w:t>
            </w:r>
          </w:p>
        </w:tc>
      </w:tr>
      <w:tr w:rsidR="00F059EE">
        <w:trPr>
          <w:trHeight w:val="46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65</w:t>
            </w:r>
          </w:p>
        </w:tc>
        <w:tc>
          <w:tcPr>
            <w:tcW w:w="8239" w:type="dxa"/>
          </w:tcPr>
          <w:p w:rsidR="00F059EE" w:rsidRDefault="00E53F5F">
            <w:pPr>
              <w:pStyle w:val="TableParagraph"/>
              <w:spacing w:line="224" w:lineRule="exact"/>
              <w:ind w:left="121" w:right="278"/>
              <w:rPr>
                <w:sz w:val="20"/>
              </w:rPr>
            </w:pPr>
            <w:r>
              <w:rPr>
                <w:sz w:val="20"/>
              </w:rPr>
              <w:t>Отличие</w:t>
            </w:r>
            <w:r>
              <w:rPr>
                <w:spacing w:val="-5"/>
                <w:sz w:val="20"/>
              </w:rPr>
              <w:t xml:space="preserve"> </w:t>
            </w:r>
            <w:r>
              <w:rPr>
                <w:sz w:val="20"/>
              </w:rPr>
              <w:t>автора</w:t>
            </w:r>
            <w:r>
              <w:rPr>
                <w:spacing w:val="-6"/>
                <w:sz w:val="20"/>
              </w:rPr>
              <w:t xml:space="preserve"> </w:t>
            </w:r>
            <w:r>
              <w:rPr>
                <w:sz w:val="20"/>
              </w:rPr>
              <w:t>от</w:t>
            </w:r>
            <w:r>
              <w:rPr>
                <w:spacing w:val="-10"/>
                <w:sz w:val="20"/>
              </w:rPr>
              <w:t xml:space="preserve"> </w:t>
            </w:r>
            <w:r>
              <w:rPr>
                <w:sz w:val="20"/>
              </w:rPr>
              <w:t>героя</w:t>
            </w:r>
            <w:r>
              <w:rPr>
                <w:spacing w:val="-6"/>
                <w:sz w:val="20"/>
              </w:rPr>
              <w:t xml:space="preserve"> </w:t>
            </w:r>
            <w:r>
              <w:rPr>
                <w:sz w:val="20"/>
              </w:rPr>
              <w:t>и</w:t>
            </w:r>
            <w:r>
              <w:rPr>
                <w:spacing w:val="-12"/>
                <w:sz w:val="20"/>
              </w:rPr>
              <w:t xml:space="preserve"> </w:t>
            </w:r>
            <w:r>
              <w:rPr>
                <w:sz w:val="20"/>
              </w:rPr>
              <w:t>рассказчика</w:t>
            </w:r>
            <w:r>
              <w:rPr>
                <w:spacing w:val="-3"/>
                <w:sz w:val="20"/>
              </w:rPr>
              <w:t xml:space="preserve"> </w:t>
            </w:r>
            <w:r>
              <w:rPr>
                <w:sz w:val="20"/>
              </w:rPr>
              <w:t>на</w:t>
            </w:r>
            <w:r>
              <w:rPr>
                <w:spacing w:val="-9"/>
                <w:sz w:val="20"/>
              </w:rPr>
              <w:t xml:space="preserve"> </w:t>
            </w:r>
            <w:r>
              <w:rPr>
                <w:sz w:val="20"/>
              </w:rPr>
              <w:t>примере</w:t>
            </w:r>
            <w:r>
              <w:rPr>
                <w:spacing w:val="-6"/>
                <w:sz w:val="20"/>
              </w:rPr>
              <w:t xml:space="preserve"> </w:t>
            </w:r>
            <w:r>
              <w:rPr>
                <w:sz w:val="20"/>
              </w:rPr>
              <w:t>рассказов</w:t>
            </w:r>
            <w:r>
              <w:rPr>
                <w:spacing w:val="-6"/>
                <w:sz w:val="20"/>
              </w:rPr>
              <w:t xml:space="preserve"> </w:t>
            </w:r>
            <w:r>
              <w:rPr>
                <w:sz w:val="20"/>
              </w:rPr>
              <w:t>М.М.</w:t>
            </w:r>
            <w:r>
              <w:rPr>
                <w:spacing w:val="-6"/>
                <w:sz w:val="20"/>
              </w:rPr>
              <w:t xml:space="preserve"> </w:t>
            </w:r>
            <w:r>
              <w:rPr>
                <w:sz w:val="20"/>
              </w:rPr>
              <w:t>Зощенко</w:t>
            </w:r>
            <w:r>
              <w:rPr>
                <w:spacing w:val="-5"/>
                <w:sz w:val="20"/>
              </w:rPr>
              <w:t xml:space="preserve"> </w:t>
            </w:r>
            <w:r>
              <w:rPr>
                <w:sz w:val="20"/>
              </w:rPr>
              <w:t>«Лёля</w:t>
            </w:r>
            <w:r>
              <w:rPr>
                <w:spacing w:val="-7"/>
                <w:sz w:val="20"/>
              </w:rPr>
              <w:t xml:space="preserve"> </w:t>
            </w:r>
            <w:r>
              <w:rPr>
                <w:sz w:val="20"/>
              </w:rPr>
              <w:t xml:space="preserve">и </w:t>
            </w:r>
            <w:r>
              <w:rPr>
                <w:spacing w:val="-2"/>
                <w:sz w:val="20"/>
              </w:rPr>
              <w:t>Минька»</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66</w:t>
            </w:r>
          </w:p>
        </w:tc>
        <w:tc>
          <w:tcPr>
            <w:tcW w:w="8239" w:type="dxa"/>
          </w:tcPr>
          <w:p w:rsidR="00F059EE" w:rsidRDefault="00E53F5F">
            <w:pPr>
              <w:pStyle w:val="TableParagraph"/>
              <w:spacing w:before="9" w:line="235" w:lineRule="auto"/>
              <w:ind w:left="121" w:right="278"/>
              <w:rPr>
                <w:sz w:val="20"/>
              </w:rPr>
            </w:pPr>
            <w:r>
              <w:rPr>
                <w:sz w:val="20"/>
              </w:rPr>
              <w:t>Отражение</w:t>
            </w:r>
            <w:r>
              <w:rPr>
                <w:spacing w:val="16"/>
                <w:sz w:val="20"/>
              </w:rPr>
              <w:t xml:space="preserve"> </w:t>
            </w:r>
            <w:r>
              <w:rPr>
                <w:sz w:val="20"/>
              </w:rPr>
              <w:t>нравственно-этических</w:t>
            </w:r>
            <w:r>
              <w:rPr>
                <w:spacing w:val="15"/>
                <w:sz w:val="20"/>
              </w:rPr>
              <w:t xml:space="preserve"> </w:t>
            </w:r>
            <w:r>
              <w:rPr>
                <w:sz w:val="20"/>
              </w:rPr>
              <w:t>понятий</w:t>
            </w:r>
            <w:r>
              <w:rPr>
                <w:spacing w:val="14"/>
                <w:sz w:val="20"/>
              </w:rPr>
              <w:t xml:space="preserve"> </w:t>
            </w:r>
            <w:r>
              <w:rPr>
                <w:sz w:val="20"/>
              </w:rPr>
              <w:t>в</w:t>
            </w:r>
            <w:r>
              <w:rPr>
                <w:spacing w:val="-6"/>
                <w:sz w:val="20"/>
              </w:rPr>
              <w:t xml:space="preserve"> </w:t>
            </w:r>
            <w:r>
              <w:rPr>
                <w:sz w:val="20"/>
              </w:rPr>
              <w:t>рассказах</w:t>
            </w:r>
            <w:r>
              <w:rPr>
                <w:spacing w:val="-6"/>
                <w:sz w:val="20"/>
              </w:rPr>
              <w:t xml:space="preserve"> </w:t>
            </w:r>
            <w:r>
              <w:rPr>
                <w:sz w:val="20"/>
              </w:rPr>
              <w:t>М.М.</w:t>
            </w:r>
            <w:r>
              <w:rPr>
                <w:spacing w:val="-7"/>
                <w:sz w:val="20"/>
              </w:rPr>
              <w:t xml:space="preserve"> </w:t>
            </w:r>
            <w:r>
              <w:rPr>
                <w:sz w:val="20"/>
              </w:rPr>
              <w:t>Зощенко</w:t>
            </w:r>
            <w:r>
              <w:rPr>
                <w:spacing w:val="-2"/>
                <w:sz w:val="20"/>
              </w:rPr>
              <w:t xml:space="preserve"> </w:t>
            </w:r>
            <w:r>
              <w:rPr>
                <w:sz w:val="20"/>
              </w:rPr>
              <w:t>«Лёля</w:t>
            </w:r>
            <w:r>
              <w:rPr>
                <w:spacing w:val="-3"/>
                <w:sz w:val="20"/>
              </w:rPr>
              <w:t xml:space="preserve"> </w:t>
            </w:r>
            <w:r>
              <w:rPr>
                <w:sz w:val="20"/>
              </w:rPr>
              <w:t>и</w:t>
            </w:r>
            <w:r>
              <w:rPr>
                <w:spacing w:val="-6"/>
                <w:sz w:val="20"/>
              </w:rPr>
              <w:t xml:space="preserve"> </w:t>
            </w:r>
            <w:r>
              <w:rPr>
                <w:sz w:val="20"/>
              </w:rPr>
              <w:t>Минька». На примере рассказа «Елка»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67</w:t>
            </w:r>
          </w:p>
        </w:tc>
        <w:tc>
          <w:tcPr>
            <w:tcW w:w="8239" w:type="dxa"/>
          </w:tcPr>
          <w:p w:rsidR="00F059EE" w:rsidRDefault="00E53F5F">
            <w:pPr>
              <w:pStyle w:val="TableParagraph"/>
              <w:spacing w:line="237" w:lineRule="auto"/>
              <w:ind w:left="121" w:right="278"/>
              <w:rPr>
                <w:sz w:val="20"/>
              </w:rPr>
            </w:pPr>
            <w:r>
              <w:rPr>
                <w:sz w:val="20"/>
              </w:rPr>
              <w:t>Знакомство</w:t>
            </w:r>
            <w:r>
              <w:rPr>
                <w:spacing w:val="-11"/>
                <w:sz w:val="20"/>
              </w:rPr>
              <w:t xml:space="preserve"> </w:t>
            </w:r>
            <w:r>
              <w:rPr>
                <w:sz w:val="20"/>
              </w:rPr>
              <w:t>с</w:t>
            </w:r>
            <w:r>
              <w:rPr>
                <w:spacing w:val="-11"/>
                <w:sz w:val="20"/>
              </w:rPr>
              <w:t xml:space="preserve"> </w:t>
            </w:r>
            <w:r>
              <w:rPr>
                <w:sz w:val="20"/>
              </w:rPr>
              <w:t>отрывками</w:t>
            </w:r>
            <w:r>
              <w:rPr>
                <w:spacing w:val="-11"/>
                <w:sz w:val="20"/>
              </w:rPr>
              <w:t xml:space="preserve"> </w:t>
            </w:r>
            <w:r>
              <w:rPr>
                <w:sz w:val="20"/>
              </w:rPr>
              <w:t>из</w:t>
            </w:r>
            <w:r>
              <w:rPr>
                <w:spacing w:val="-10"/>
                <w:sz w:val="20"/>
              </w:rPr>
              <w:t xml:space="preserve"> </w:t>
            </w:r>
            <w:r>
              <w:rPr>
                <w:sz w:val="20"/>
              </w:rPr>
              <w:t>повести</w:t>
            </w:r>
            <w:r>
              <w:rPr>
                <w:spacing w:val="-13"/>
                <w:sz w:val="20"/>
              </w:rPr>
              <w:t xml:space="preserve"> </w:t>
            </w:r>
            <w:r>
              <w:rPr>
                <w:sz w:val="20"/>
              </w:rPr>
              <w:t>Н.Г.</w:t>
            </w:r>
            <w:r>
              <w:rPr>
                <w:spacing w:val="-10"/>
                <w:sz w:val="20"/>
              </w:rPr>
              <w:t xml:space="preserve"> </w:t>
            </w:r>
            <w:r>
              <w:rPr>
                <w:sz w:val="20"/>
              </w:rPr>
              <w:t>Гарина-Михайловского</w:t>
            </w:r>
            <w:r>
              <w:rPr>
                <w:spacing w:val="-7"/>
                <w:sz w:val="20"/>
              </w:rPr>
              <w:t xml:space="preserve"> </w:t>
            </w:r>
            <w:r>
              <w:rPr>
                <w:sz w:val="20"/>
              </w:rPr>
              <w:t>«Детство</w:t>
            </w:r>
            <w:r>
              <w:rPr>
                <w:spacing w:val="-10"/>
                <w:sz w:val="20"/>
              </w:rPr>
              <w:t xml:space="preserve"> </w:t>
            </w:r>
            <w:r>
              <w:rPr>
                <w:sz w:val="20"/>
              </w:rPr>
              <w:t>Темы» (отдельные главы): основные события сюжета</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68</w:t>
            </w:r>
          </w:p>
        </w:tc>
        <w:tc>
          <w:tcPr>
            <w:tcW w:w="8239" w:type="dxa"/>
          </w:tcPr>
          <w:p w:rsidR="00F059EE" w:rsidRDefault="00E53F5F">
            <w:pPr>
              <w:pStyle w:val="TableParagraph"/>
              <w:ind w:left="121" w:right="278"/>
              <w:rPr>
                <w:sz w:val="20"/>
              </w:rPr>
            </w:pPr>
            <w:r>
              <w:rPr>
                <w:sz w:val="20"/>
              </w:rPr>
              <w:t>Словесный</w:t>
            </w:r>
            <w:r>
              <w:rPr>
                <w:spacing w:val="29"/>
                <w:sz w:val="20"/>
              </w:rPr>
              <w:t xml:space="preserve"> </w:t>
            </w:r>
            <w:r>
              <w:rPr>
                <w:sz w:val="20"/>
              </w:rPr>
              <w:t>портрет</w:t>
            </w:r>
            <w:r>
              <w:rPr>
                <w:spacing w:val="29"/>
                <w:sz w:val="20"/>
              </w:rPr>
              <w:t xml:space="preserve"> </w:t>
            </w:r>
            <w:r>
              <w:rPr>
                <w:sz w:val="20"/>
              </w:rPr>
              <w:t>героя</w:t>
            </w:r>
            <w:r>
              <w:rPr>
                <w:spacing w:val="28"/>
                <w:sz w:val="20"/>
              </w:rPr>
              <w:t xml:space="preserve"> </w:t>
            </w:r>
            <w:r>
              <w:rPr>
                <w:sz w:val="20"/>
              </w:rPr>
              <w:t>повести</w:t>
            </w:r>
            <w:r>
              <w:rPr>
                <w:spacing w:val="27"/>
                <w:sz w:val="20"/>
              </w:rPr>
              <w:t xml:space="preserve"> </w:t>
            </w:r>
            <w:r>
              <w:rPr>
                <w:sz w:val="20"/>
              </w:rPr>
              <w:t>Н.Г.</w:t>
            </w:r>
            <w:r>
              <w:rPr>
                <w:spacing w:val="-8"/>
                <w:sz w:val="20"/>
              </w:rPr>
              <w:t xml:space="preserve"> </w:t>
            </w:r>
            <w:r>
              <w:rPr>
                <w:sz w:val="20"/>
              </w:rPr>
              <w:t>Гарина-Михайловского</w:t>
            </w:r>
            <w:r>
              <w:rPr>
                <w:spacing w:val="34"/>
                <w:sz w:val="20"/>
              </w:rPr>
              <w:t xml:space="preserve"> </w:t>
            </w:r>
            <w:r>
              <w:rPr>
                <w:sz w:val="20"/>
              </w:rPr>
              <w:t>«Детство</w:t>
            </w:r>
            <w:r>
              <w:rPr>
                <w:spacing w:val="29"/>
                <w:sz w:val="20"/>
              </w:rPr>
              <w:t xml:space="preserve"> </w:t>
            </w:r>
            <w:r>
              <w:rPr>
                <w:sz w:val="20"/>
              </w:rPr>
              <w:t>Темы» (отдельные главы)</w:t>
            </w:r>
          </w:p>
        </w:tc>
      </w:tr>
      <w:tr w:rsidR="00F059EE">
        <w:trPr>
          <w:trHeight w:val="70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69</w:t>
            </w:r>
          </w:p>
        </w:tc>
        <w:tc>
          <w:tcPr>
            <w:tcW w:w="8239" w:type="dxa"/>
          </w:tcPr>
          <w:p w:rsidR="00F059EE" w:rsidRDefault="00E53F5F">
            <w:pPr>
              <w:pStyle w:val="TableParagraph"/>
              <w:spacing w:before="7"/>
              <w:ind w:left="121" w:right="920"/>
              <w:rPr>
                <w:sz w:val="20"/>
              </w:rPr>
            </w:pPr>
            <w:r>
              <w:rPr>
                <w:sz w:val="20"/>
              </w:rPr>
              <w:t>Осмысление</w:t>
            </w:r>
            <w:r>
              <w:rPr>
                <w:spacing w:val="36"/>
                <w:sz w:val="20"/>
              </w:rPr>
              <w:t xml:space="preserve"> </w:t>
            </w:r>
            <w:r>
              <w:rPr>
                <w:sz w:val="20"/>
              </w:rPr>
              <w:t>поступков</w:t>
            </w:r>
            <w:r>
              <w:rPr>
                <w:spacing w:val="35"/>
                <w:sz w:val="20"/>
              </w:rPr>
              <w:t xml:space="preserve"> </w:t>
            </w:r>
            <w:r>
              <w:rPr>
                <w:sz w:val="20"/>
              </w:rPr>
              <w:t>и</w:t>
            </w:r>
            <w:r>
              <w:rPr>
                <w:spacing w:val="34"/>
                <w:sz w:val="20"/>
              </w:rPr>
              <w:t xml:space="preserve"> </w:t>
            </w:r>
            <w:r>
              <w:rPr>
                <w:sz w:val="20"/>
              </w:rPr>
              <w:t>поведения</w:t>
            </w:r>
            <w:r>
              <w:rPr>
                <w:spacing w:val="35"/>
                <w:sz w:val="20"/>
              </w:rPr>
              <w:t xml:space="preserve"> </w:t>
            </w:r>
            <w:r>
              <w:rPr>
                <w:sz w:val="20"/>
              </w:rPr>
              <w:t>главного</w:t>
            </w:r>
            <w:r>
              <w:rPr>
                <w:spacing w:val="36"/>
                <w:sz w:val="20"/>
              </w:rPr>
              <w:t xml:space="preserve"> </w:t>
            </w:r>
            <w:r>
              <w:rPr>
                <w:sz w:val="20"/>
              </w:rPr>
              <w:t>героя</w:t>
            </w:r>
            <w:r>
              <w:rPr>
                <w:spacing w:val="35"/>
                <w:sz w:val="20"/>
              </w:rPr>
              <w:t xml:space="preserve"> </w:t>
            </w:r>
            <w:r>
              <w:rPr>
                <w:sz w:val="20"/>
              </w:rPr>
              <w:t>повести</w:t>
            </w:r>
            <w:r>
              <w:rPr>
                <w:spacing w:val="34"/>
                <w:sz w:val="20"/>
              </w:rPr>
              <w:t xml:space="preserve"> </w:t>
            </w:r>
            <w:r>
              <w:rPr>
                <w:sz w:val="20"/>
              </w:rPr>
              <w:t>Н.Г.</w:t>
            </w:r>
            <w:r>
              <w:rPr>
                <w:spacing w:val="-3"/>
                <w:sz w:val="20"/>
              </w:rPr>
              <w:t xml:space="preserve"> </w:t>
            </w:r>
            <w:r>
              <w:rPr>
                <w:sz w:val="20"/>
              </w:rPr>
              <w:t xml:space="preserve">Гарина- </w:t>
            </w:r>
            <w:r>
              <w:rPr>
                <w:spacing w:val="-2"/>
                <w:sz w:val="20"/>
              </w:rPr>
              <w:t>Михайловского</w:t>
            </w:r>
          </w:p>
          <w:p w:rsidR="00F059EE" w:rsidRDefault="00E53F5F">
            <w:pPr>
              <w:pStyle w:val="TableParagraph"/>
              <w:spacing w:line="215" w:lineRule="exact"/>
              <w:ind w:left="121"/>
              <w:rPr>
                <w:sz w:val="20"/>
              </w:rPr>
            </w:pPr>
            <w:r>
              <w:rPr>
                <w:sz w:val="20"/>
              </w:rPr>
              <w:t>«Детство</w:t>
            </w:r>
            <w:r>
              <w:rPr>
                <w:spacing w:val="-10"/>
                <w:sz w:val="20"/>
              </w:rPr>
              <w:t xml:space="preserve"> </w:t>
            </w:r>
            <w:r>
              <w:rPr>
                <w:sz w:val="20"/>
              </w:rPr>
              <w:t>Темы»</w:t>
            </w:r>
            <w:r>
              <w:rPr>
                <w:spacing w:val="-12"/>
                <w:sz w:val="20"/>
              </w:rPr>
              <w:t xml:space="preserve"> </w:t>
            </w:r>
            <w:r>
              <w:rPr>
                <w:sz w:val="20"/>
              </w:rPr>
              <w:t>(отдельные</w:t>
            </w:r>
            <w:r>
              <w:rPr>
                <w:spacing w:val="-7"/>
                <w:sz w:val="20"/>
              </w:rPr>
              <w:t xml:space="preserve"> </w:t>
            </w:r>
            <w:r>
              <w:rPr>
                <w:spacing w:val="-2"/>
                <w:sz w:val="20"/>
              </w:rPr>
              <w:t>главы)</w:t>
            </w:r>
          </w:p>
        </w:tc>
      </w:tr>
    </w:tbl>
    <w:p w:rsidR="00F059EE" w:rsidRDefault="00F059EE">
      <w:pPr>
        <w:pStyle w:val="TableParagraph"/>
        <w:spacing w:line="215" w:lineRule="exact"/>
        <w:rPr>
          <w:sz w:val="20"/>
        </w:rPr>
        <w:sectPr w:rsidR="00F059EE">
          <w:type w:val="continuous"/>
          <w:pgSz w:w="11920" w:h="16850"/>
          <w:pgMar w:top="980" w:right="425" w:bottom="280" w:left="992" w:header="720" w:footer="720" w:gutter="0"/>
          <w:cols w:space="720"/>
        </w:sectPr>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spacing w:before="192"/>
        <w:ind w:left="0"/>
      </w:pPr>
    </w:p>
    <w:p w:rsidR="00F059EE" w:rsidRDefault="00E53F5F">
      <w:pPr>
        <w:pStyle w:val="a3"/>
        <w:ind w:left="0" w:right="397"/>
        <w:jc w:val="right"/>
      </w:pPr>
      <w:r>
        <w:rPr>
          <w:noProof/>
          <w:lang w:eastAsia="ru-RU"/>
        </w:rPr>
        <mc:AlternateContent>
          <mc:Choice Requires="wps">
            <w:drawing>
              <wp:anchor distT="0" distB="0" distL="0" distR="0" simplePos="0" relativeHeight="15730688" behindDoc="0" locked="0" layoutInCell="1" allowOverlap="1">
                <wp:simplePos x="0" y="0"/>
                <wp:positionH relativeFrom="page">
                  <wp:posOffset>963472</wp:posOffset>
                </wp:positionH>
                <wp:positionV relativeFrom="paragraph">
                  <wp:posOffset>-1714617</wp:posOffset>
                </wp:positionV>
                <wp:extent cx="6041390" cy="37731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377317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700"/>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70</w:t>
                                  </w:r>
                                </w:p>
                              </w:tc>
                              <w:tc>
                                <w:tcPr>
                                  <w:tcW w:w="8239" w:type="dxa"/>
                                </w:tcPr>
                                <w:p w:rsidR="00F059EE" w:rsidRDefault="00E53F5F">
                                  <w:pPr>
                                    <w:pStyle w:val="TableParagraph"/>
                                    <w:spacing w:before="7"/>
                                    <w:ind w:left="121" w:right="278"/>
                                    <w:rPr>
                                      <w:sz w:val="20"/>
                                    </w:rPr>
                                  </w:pPr>
                                  <w:r>
                                    <w:rPr>
                                      <w:sz w:val="20"/>
                                    </w:rPr>
                                    <w:t>Темы</w:t>
                                  </w:r>
                                  <w:r>
                                    <w:rPr>
                                      <w:spacing w:val="-8"/>
                                      <w:sz w:val="20"/>
                                    </w:rPr>
                                    <w:t xml:space="preserve"> </w:t>
                                  </w:r>
                                  <w:r>
                                    <w:rPr>
                                      <w:sz w:val="20"/>
                                    </w:rPr>
                                    <w:t>лирических</w:t>
                                  </w:r>
                                  <w:r>
                                    <w:rPr>
                                      <w:spacing w:val="-7"/>
                                      <w:sz w:val="20"/>
                                    </w:rPr>
                                    <w:t xml:space="preserve"> </w:t>
                                  </w:r>
                                  <w:r>
                                    <w:rPr>
                                      <w:sz w:val="20"/>
                                    </w:rPr>
                                    <w:t>произведений.</w:t>
                                  </w:r>
                                  <w:r>
                                    <w:rPr>
                                      <w:spacing w:val="-6"/>
                                      <w:sz w:val="20"/>
                                    </w:rPr>
                                    <w:t xml:space="preserve"> </w:t>
                                  </w:r>
                                  <w:r>
                                    <w:rPr>
                                      <w:sz w:val="20"/>
                                    </w:rPr>
                                    <w:t>На</w:t>
                                  </w:r>
                                  <w:r>
                                    <w:rPr>
                                      <w:spacing w:val="-1"/>
                                      <w:sz w:val="20"/>
                                    </w:rPr>
                                    <w:t xml:space="preserve"> </w:t>
                                  </w:r>
                                  <w:r>
                                    <w:rPr>
                                      <w:sz w:val="20"/>
                                    </w:rPr>
                                    <w:t>примере</w:t>
                                  </w:r>
                                  <w:r>
                                    <w:rPr>
                                      <w:spacing w:val="-6"/>
                                      <w:sz w:val="20"/>
                                    </w:rPr>
                                    <w:t xml:space="preserve"> </w:t>
                                  </w:r>
                                  <w:r>
                                    <w:rPr>
                                      <w:sz w:val="20"/>
                                    </w:rPr>
                                    <w:t>стихотворений</w:t>
                                  </w:r>
                                  <w:r>
                                    <w:rPr>
                                      <w:spacing w:val="-5"/>
                                      <w:sz w:val="20"/>
                                    </w:rPr>
                                    <w:t xml:space="preserve"> </w:t>
                                  </w:r>
                                  <w:r>
                                    <w:rPr>
                                      <w:sz w:val="20"/>
                                    </w:rPr>
                                    <w:t>М.И.</w:t>
                                  </w:r>
                                  <w:r>
                                    <w:rPr>
                                      <w:spacing w:val="-11"/>
                                      <w:sz w:val="20"/>
                                    </w:rPr>
                                    <w:t xml:space="preserve"> </w:t>
                                  </w:r>
                                  <w:r>
                                    <w:rPr>
                                      <w:sz w:val="20"/>
                                    </w:rPr>
                                    <w:t>Цветаевой</w:t>
                                  </w:r>
                                  <w:r>
                                    <w:rPr>
                                      <w:spacing w:val="-3"/>
                                      <w:sz w:val="20"/>
                                    </w:rPr>
                                    <w:t xml:space="preserve"> </w:t>
                                  </w:r>
                                  <w:r>
                                    <w:rPr>
                                      <w:sz w:val="20"/>
                                    </w:rPr>
                                    <w:t xml:space="preserve">«Наши </w:t>
                                  </w:r>
                                  <w:r>
                                    <w:rPr>
                                      <w:spacing w:val="-2"/>
                                      <w:sz w:val="20"/>
                                    </w:rPr>
                                    <w:t>царства»,</w:t>
                                  </w:r>
                                </w:p>
                                <w:p w:rsidR="00F059EE" w:rsidRDefault="00E53F5F">
                                  <w:pPr>
                                    <w:pStyle w:val="TableParagraph"/>
                                    <w:spacing w:line="213" w:lineRule="exact"/>
                                    <w:ind w:left="121"/>
                                    <w:rPr>
                                      <w:sz w:val="20"/>
                                    </w:rPr>
                                  </w:pPr>
                                  <w:r>
                                    <w:rPr>
                                      <w:sz w:val="20"/>
                                    </w:rPr>
                                    <w:t>«Бежит</w:t>
                                  </w:r>
                                  <w:r>
                                    <w:rPr>
                                      <w:spacing w:val="-8"/>
                                      <w:sz w:val="20"/>
                                    </w:rPr>
                                    <w:t xml:space="preserve"> </w:t>
                                  </w:r>
                                  <w:r>
                                    <w:rPr>
                                      <w:sz w:val="20"/>
                                    </w:rPr>
                                    <w:t>тропинка</w:t>
                                  </w:r>
                                  <w:r>
                                    <w:rPr>
                                      <w:spacing w:val="-7"/>
                                      <w:sz w:val="20"/>
                                    </w:rPr>
                                    <w:t xml:space="preserve"> </w:t>
                                  </w:r>
                                  <w:r>
                                    <w:rPr>
                                      <w:sz w:val="20"/>
                                    </w:rPr>
                                    <w:t>с</w:t>
                                  </w:r>
                                  <w:r>
                                    <w:rPr>
                                      <w:spacing w:val="-7"/>
                                      <w:sz w:val="20"/>
                                    </w:rPr>
                                    <w:t xml:space="preserve"> </w:t>
                                  </w:r>
                                  <w:r>
                                    <w:rPr>
                                      <w:spacing w:val="-2"/>
                                      <w:sz w:val="20"/>
                                    </w:rPr>
                                    <w:t>бугорка...»</w:t>
                                  </w:r>
                                </w:p>
                              </w:tc>
                            </w:tr>
                            <w:tr w:rsidR="00F059EE">
                              <w:trPr>
                                <w:trHeight w:val="487"/>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71</w:t>
                                  </w:r>
                                </w:p>
                              </w:tc>
                              <w:tc>
                                <w:tcPr>
                                  <w:tcW w:w="8239" w:type="dxa"/>
                                </w:tcPr>
                                <w:p w:rsidR="00F059EE" w:rsidRDefault="00E53F5F">
                                  <w:pPr>
                                    <w:pStyle w:val="TableParagraph"/>
                                    <w:ind w:left="121" w:right="278"/>
                                    <w:rPr>
                                      <w:sz w:val="20"/>
                                    </w:rPr>
                                  </w:pPr>
                                  <w:r>
                                    <w:rPr>
                                      <w:sz w:val="20"/>
                                    </w:rPr>
                                    <w:t>Любовь</w:t>
                                  </w:r>
                                  <w:r>
                                    <w:rPr>
                                      <w:spacing w:val="20"/>
                                      <w:sz w:val="20"/>
                                    </w:rPr>
                                    <w:t xml:space="preserve"> </w:t>
                                  </w:r>
                                  <w:r>
                                    <w:rPr>
                                      <w:sz w:val="20"/>
                                    </w:rPr>
                                    <w:t>к</w:t>
                                  </w:r>
                                  <w:r>
                                    <w:rPr>
                                      <w:spacing w:val="-3"/>
                                      <w:sz w:val="20"/>
                                    </w:rPr>
                                    <w:t xml:space="preserve"> </w:t>
                                  </w:r>
                                  <w:r>
                                    <w:rPr>
                                      <w:sz w:val="20"/>
                                    </w:rPr>
                                    <w:t>природе</w:t>
                                  </w:r>
                                  <w:r>
                                    <w:rPr>
                                      <w:spacing w:val="20"/>
                                      <w:sz w:val="20"/>
                                    </w:rPr>
                                    <w:t xml:space="preserve"> </w:t>
                                  </w:r>
                                  <w:r>
                                    <w:rPr>
                                      <w:sz w:val="20"/>
                                    </w:rPr>
                                    <w:t>и</w:t>
                                  </w:r>
                                  <w:r>
                                    <w:rPr>
                                      <w:spacing w:val="-5"/>
                                      <w:sz w:val="20"/>
                                    </w:rPr>
                                    <w:t xml:space="preserve"> </w:t>
                                  </w:r>
                                  <w:r>
                                    <w:rPr>
                                      <w:sz w:val="20"/>
                                    </w:rPr>
                                    <w:t>родному</w:t>
                                  </w:r>
                                  <w:r>
                                    <w:rPr>
                                      <w:spacing w:val="-5"/>
                                      <w:sz w:val="20"/>
                                    </w:rPr>
                                    <w:t xml:space="preserve"> </w:t>
                                  </w:r>
                                  <w:r>
                                    <w:rPr>
                                      <w:sz w:val="20"/>
                                    </w:rPr>
                                    <w:t>краю</w:t>
                                  </w:r>
                                  <w:r>
                                    <w:rPr>
                                      <w:spacing w:val="23"/>
                                      <w:sz w:val="20"/>
                                    </w:rPr>
                                    <w:t xml:space="preserve"> </w:t>
                                  </w:r>
                                  <w:r>
                                    <w:rPr>
                                      <w:sz w:val="20"/>
                                    </w:rPr>
                                    <w:t>-</w:t>
                                  </w:r>
                                  <w:r>
                                    <w:rPr>
                                      <w:spacing w:val="-6"/>
                                      <w:sz w:val="20"/>
                                    </w:rPr>
                                    <w:t xml:space="preserve"> </w:t>
                                  </w:r>
                                  <w:r>
                                    <w:rPr>
                                      <w:sz w:val="20"/>
                                    </w:rPr>
                                    <w:t>тема</w:t>
                                  </w:r>
                                  <w:r>
                                    <w:rPr>
                                      <w:spacing w:val="20"/>
                                      <w:sz w:val="20"/>
                                    </w:rPr>
                                    <w:t xml:space="preserve"> </w:t>
                                  </w:r>
                                  <w:r>
                                    <w:rPr>
                                      <w:sz w:val="20"/>
                                    </w:rPr>
                                    <w:t>произведений</w:t>
                                  </w:r>
                                  <w:r>
                                    <w:rPr>
                                      <w:spacing w:val="19"/>
                                      <w:sz w:val="20"/>
                                    </w:rPr>
                                    <w:t xml:space="preserve"> </w:t>
                                  </w:r>
                                  <w:r>
                                    <w:rPr>
                                      <w:sz w:val="20"/>
                                    </w:rPr>
                                    <w:t>поэтов.</w:t>
                                  </w:r>
                                  <w:r>
                                    <w:rPr>
                                      <w:spacing w:val="-4"/>
                                      <w:sz w:val="20"/>
                                    </w:rPr>
                                    <w:t xml:space="preserve"> </w:t>
                                  </w:r>
                                  <w:r>
                                    <w:rPr>
                                      <w:sz w:val="20"/>
                                    </w:rPr>
                                    <w:t>На</w:t>
                                  </w:r>
                                  <w:r>
                                    <w:rPr>
                                      <w:spacing w:val="20"/>
                                      <w:sz w:val="20"/>
                                    </w:rPr>
                                    <w:t xml:space="preserve"> </w:t>
                                  </w:r>
                                  <w:r>
                                    <w:rPr>
                                      <w:sz w:val="20"/>
                                    </w:rPr>
                                    <w:t>примере стихотворений С.А. Есенина</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72</w:t>
                                  </w:r>
                                </w:p>
                              </w:tc>
                              <w:tc>
                                <w:tcPr>
                                  <w:tcW w:w="8239" w:type="dxa"/>
                                </w:tcPr>
                                <w:p w:rsidR="00F059EE" w:rsidRDefault="00E53F5F">
                                  <w:pPr>
                                    <w:pStyle w:val="TableParagraph"/>
                                    <w:spacing w:line="228" w:lineRule="exact"/>
                                    <w:ind w:left="121"/>
                                    <w:rPr>
                                      <w:sz w:val="20"/>
                                    </w:rPr>
                                  </w:pPr>
                                  <w:r>
                                    <w:rPr>
                                      <w:sz w:val="20"/>
                                    </w:rPr>
                                    <w:t>Тематическое</w:t>
                                  </w:r>
                                  <w:r>
                                    <w:rPr>
                                      <w:spacing w:val="-9"/>
                                      <w:sz w:val="20"/>
                                    </w:rPr>
                                    <w:t xml:space="preserve"> </w:t>
                                  </w:r>
                                  <w:r>
                                    <w:rPr>
                                      <w:sz w:val="20"/>
                                    </w:rPr>
                                    <w:t>повторение</w:t>
                                  </w:r>
                                  <w:r>
                                    <w:rPr>
                                      <w:spacing w:val="-9"/>
                                      <w:sz w:val="20"/>
                                    </w:rPr>
                                    <w:t xml:space="preserve"> </w:t>
                                  </w:r>
                                  <w:r>
                                    <w:rPr>
                                      <w:sz w:val="20"/>
                                    </w:rPr>
                                    <w:t>по</w:t>
                                  </w:r>
                                  <w:r>
                                    <w:rPr>
                                      <w:spacing w:val="-10"/>
                                      <w:sz w:val="20"/>
                                    </w:rPr>
                                    <w:t xml:space="preserve"> </w:t>
                                  </w:r>
                                  <w:r>
                                    <w:rPr>
                                      <w:sz w:val="20"/>
                                    </w:rPr>
                                    <w:t>итогам</w:t>
                                  </w:r>
                                  <w:r>
                                    <w:rPr>
                                      <w:spacing w:val="-8"/>
                                      <w:sz w:val="20"/>
                                    </w:rPr>
                                    <w:t xml:space="preserve"> </w:t>
                                  </w:r>
                                  <w:r>
                                    <w:rPr>
                                      <w:sz w:val="20"/>
                                    </w:rPr>
                                    <w:t>раздела</w:t>
                                  </w:r>
                                  <w:r>
                                    <w:rPr>
                                      <w:spacing w:val="-7"/>
                                      <w:sz w:val="20"/>
                                    </w:rPr>
                                    <w:t xml:space="preserve"> </w:t>
                                  </w:r>
                                  <w:r>
                                    <w:rPr>
                                      <w:sz w:val="20"/>
                                    </w:rPr>
                                    <w:t>«Произведения</w:t>
                                  </w:r>
                                  <w:r>
                                    <w:rPr>
                                      <w:spacing w:val="-8"/>
                                      <w:sz w:val="20"/>
                                    </w:rPr>
                                    <w:t xml:space="preserve"> </w:t>
                                  </w:r>
                                  <w:r>
                                    <w:rPr>
                                      <w:sz w:val="20"/>
                                    </w:rPr>
                                    <w:t>о</w:t>
                                  </w:r>
                                  <w:r>
                                    <w:rPr>
                                      <w:spacing w:val="-8"/>
                                      <w:sz w:val="20"/>
                                    </w:rPr>
                                    <w:t xml:space="preserve"> </w:t>
                                  </w:r>
                                  <w:r>
                                    <w:rPr>
                                      <w:sz w:val="20"/>
                                    </w:rPr>
                                    <w:t>детях</w:t>
                                  </w:r>
                                  <w:r>
                                    <w:rPr>
                                      <w:spacing w:val="-10"/>
                                      <w:sz w:val="20"/>
                                    </w:rPr>
                                    <w:t xml:space="preserve"> </w:t>
                                  </w:r>
                                  <w:r>
                                    <w:rPr>
                                      <w:sz w:val="20"/>
                                    </w:rPr>
                                    <w:t>и</w:t>
                                  </w:r>
                                  <w:r>
                                    <w:rPr>
                                      <w:spacing w:val="-10"/>
                                      <w:sz w:val="20"/>
                                    </w:rPr>
                                    <w:t xml:space="preserve"> </w:t>
                                  </w:r>
                                  <w:r>
                                    <w:rPr>
                                      <w:sz w:val="20"/>
                                    </w:rPr>
                                    <w:t>для</w:t>
                                  </w:r>
                                  <w:r>
                                    <w:rPr>
                                      <w:spacing w:val="-7"/>
                                      <w:sz w:val="20"/>
                                    </w:rPr>
                                    <w:t xml:space="preserve"> </w:t>
                                  </w:r>
                                  <w:r>
                                    <w:rPr>
                                      <w:spacing w:val="-2"/>
                                      <w:sz w:val="20"/>
                                    </w:rPr>
                                    <w:t>детей»</w:t>
                                  </w:r>
                                </w:p>
                              </w:tc>
                            </w:tr>
                            <w:tr w:rsidR="00F059EE">
                              <w:trPr>
                                <w:trHeight w:val="256"/>
                              </w:trPr>
                              <w:tc>
                                <w:tcPr>
                                  <w:tcW w:w="1150"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73</w:t>
                                  </w:r>
                                </w:p>
                              </w:tc>
                              <w:tc>
                                <w:tcPr>
                                  <w:tcW w:w="8239" w:type="dxa"/>
                                </w:tcPr>
                                <w:p w:rsidR="00F059EE" w:rsidRDefault="00E53F5F">
                                  <w:pPr>
                                    <w:pStyle w:val="TableParagraph"/>
                                    <w:spacing w:before="2"/>
                                    <w:ind w:left="121"/>
                                    <w:rPr>
                                      <w:sz w:val="20"/>
                                    </w:rPr>
                                  </w:pPr>
                                  <w:r>
                                    <w:rPr>
                                      <w:sz w:val="20"/>
                                    </w:rPr>
                                    <w:t>Составление</w:t>
                                  </w:r>
                                  <w:r>
                                    <w:rPr>
                                      <w:spacing w:val="-11"/>
                                      <w:sz w:val="20"/>
                                    </w:rPr>
                                    <w:t xml:space="preserve"> </w:t>
                                  </w:r>
                                  <w:r>
                                    <w:rPr>
                                      <w:sz w:val="20"/>
                                    </w:rPr>
                                    <w:t>устного</w:t>
                                  </w:r>
                                  <w:r>
                                    <w:rPr>
                                      <w:spacing w:val="-10"/>
                                      <w:sz w:val="20"/>
                                    </w:rPr>
                                    <w:t xml:space="preserve"> </w:t>
                                  </w:r>
                                  <w:r>
                                    <w:rPr>
                                      <w:sz w:val="20"/>
                                    </w:rPr>
                                    <w:t>рассказа</w:t>
                                  </w:r>
                                  <w:r>
                                    <w:rPr>
                                      <w:spacing w:val="-7"/>
                                      <w:sz w:val="20"/>
                                    </w:rPr>
                                    <w:t xml:space="preserve"> </w:t>
                                  </w:r>
                                  <w:r>
                                    <w:rPr>
                                      <w:sz w:val="20"/>
                                    </w:rPr>
                                    <w:t>«Герой,</w:t>
                                  </w:r>
                                  <w:r>
                                    <w:rPr>
                                      <w:spacing w:val="-11"/>
                                      <w:sz w:val="20"/>
                                    </w:rPr>
                                    <w:t xml:space="preserve"> </w:t>
                                  </w:r>
                                  <w:r>
                                    <w:rPr>
                                      <w:sz w:val="20"/>
                                    </w:rPr>
                                    <w:t>который</w:t>
                                  </w:r>
                                  <w:r>
                                    <w:rPr>
                                      <w:spacing w:val="-9"/>
                                      <w:sz w:val="20"/>
                                    </w:rPr>
                                    <w:t xml:space="preserve"> </w:t>
                                  </w:r>
                                  <w:r>
                                    <w:rPr>
                                      <w:sz w:val="20"/>
                                    </w:rPr>
                                    <w:t>мне</w:t>
                                  </w:r>
                                  <w:r>
                                    <w:rPr>
                                      <w:spacing w:val="-10"/>
                                      <w:sz w:val="20"/>
                                    </w:rPr>
                                    <w:t xml:space="preserve"> </w:t>
                                  </w:r>
                                  <w:r>
                                    <w:rPr>
                                      <w:sz w:val="20"/>
                                    </w:rPr>
                                    <w:t>больше</w:t>
                                  </w:r>
                                  <w:r>
                                    <w:rPr>
                                      <w:spacing w:val="-8"/>
                                      <w:sz w:val="20"/>
                                    </w:rPr>
                                    <w:t xml:space="preserve"> </w:t>
                                  </w:r>
                                  <w:r>
                                    <w:rPr>
                                      <w:sz w:val="20"/>
                                    </w:rPr>
                                    <w:t>всего</w:t>
                                  </w:r>
                                  <w:r>
                                    <w:rPr>
                                      <w:spacing w:val="-9"/>
                                      <w:sz w:val="20"/>
                                    </w:rPr>
                                    <w:t xml:space="preserve"> </w:t>
                                  </w:r>
                                  <w:r>
                                    <w:rPr>
                                      <w:spacing w:val="-2"/>
                                      <w:sz w:val="20"/>
                                    </w:rPr>
                                    <w:t>запомнился»</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74</w:t>
                                  </w:r>
                                </w:p>
                              </w:tc>
                              <w:tc>
                                <w:tcPr>
                                  <w:tcW w:w="8239" w:type="dxa"/>
                                </w:tcPr>
                                <w:p w:rsidR="00F059EE" w:rsidRDefault="00E53F5F">
                                  <w:pPr>
                                    <w:pStyle w:val="TableParagraph"/>
                                    <w:spacing w:line="237" w:lineRule="auto"/>
                                    <w:ind w:left="121" w:right="920"/>
                                    <w:rPr>
                                      <w:sz w:val="20"/>
                                    </w:rPr>
                                  </w:pPr>
                                  <w:r>
                                    <w:rPr>
                                      <w:sz w:val="20"/>
                                    </w:rPr>
                                    <w:t>Наблюдательность</w:t>
                                  </w:r>
                                  <w:r>
                                    <w:rPr>
                                      <w:spacing w:val="35"/>
                                      <w:sz w:val="20"/>
                                    </w:rPr>
                                    <w:t xml:space="preserve"> </w:t>
                                  </w:r>
                                  <w:r>
                                    <w:rPr>
                                      <w:sz w:val="20"/>
                                    </w:rPr>
                                    <w:t>писателей,</w:t>
                                  </w:r>
                                  <w:r>
                                    <w:rPr>
                                      <w:spacing w:val="35"/>
                                      <w:sz w:val="20"/>
                                    </w:rPr>
                                    <w:t xml:space="preserve"> </w:t>
                                  </w:r>
                                  <w:r>
                                    <w:rPr>
                                      <w:sz w:val="20"/>
                                    </w:rPr>
                                    <w:t>выражающаяся</w:t>
                                  </w:r>
                                  <w:r>
                                    <w:rPr>
                                      <w:spacing w:val="34"/>
                                      <w:sz w:val="20"/>
                                    </w:rPr>
                                    <w:t xml:space="preserve"> </w:t>
                                  </w:r>
                                  <w:r>
                                    <w:rPr>
                                      <w:sz w:val="20"/>
                                    </w:rPr>
                                    <w:t>в</w:t>
                                  </w:r>
                                  <w:r>
                                    <w:rPr>
                                      <w:spacing w:val="33"/>
                                      <w:sz w:val="20"/>
                                    </w:rPr>
                                    <w:t xml:space="preserve"> </w:t>
                                  </w:r>
                                  <w:r>
                                    <w:rPr>
                                      <w:sz w:val="20"/>
                                    </w:rPr>
                                    <w:t>описании</w:t>
                                  </w:r>
                                  <w:r>
                                    <w:rPr>
                                      <w:spacing w:val="34"/>
                                      <w:sz w:val="20"/>
                                    </w:rPr>
                                    <w:t xml:space="preserve"> </w:t>
                                  </w:r>
                                  <w:r>
                                    <w:rPr>
                                      <w:sz w:val="20"/>
                                    </w:rPr>
                                    <w:t>жизни</w:t>
                                  </w:r>
                                  <w:r>
                                    <w:rPr>
                                      <w:spacing w:val="29"/>
                                      <w:sz w:val="20"/>
                                    </w:rPr>
                                    <w:t xml:space="preserve"> </w:t>
                                  </w:r>
                                  <w:r>
                                    <w:rPr>
                                      <w:sz w:val="20"/>
                                    </w:rPr>
                                    <w:t>животных.</w:t>
                                  </w:r>
                                  <w:r>
                                    <w:rPr>
                                      <w:spacing w:val="35"/>
                                      <w:sz w:val="20"/>
                                    </w:rPr>
                                    <w:t xml:space="preserve"> </w:t>
                                  </w:r>
                                  <w:r>
                                    <w:rPr>
                                      <w:sz w:val="20"/>
                                    </w:rPr>
                                    <w:t>На примере рассказа А.И. Куприна «Скворцы»</w:t>
                                  </w:r>
                                </w:p>
                              </w:tc>
                            </w:tr>
                            <w:tr w:rsidR="00F059EE">
                              <w:trPr>
                                <w:trHeight w:val="484"/>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75</w:t>
                                  </w:r>
                                </w:p>
                              </w:tc>
                              <w:tc>
                                <w:tcPr>
                                  <w:tcW w:w="8239" w:type="dxa"/>
                                </w:tcPr>
                                <w:p w:rsidR="00F059EE" w:rsidRDefault="00E53F5F">
                                  <w:pPr>
                                    <w:pStyle w:val="TableParagraph"/>
                                    <w:tabs>
                                      <w:tab w:val="left" w:pos="1487"/>
                                      <w:tab w:val="left" w:pos="3216"/>
                                      <w:tab w:val="left" w:pos="4255"/>
                                      <w:tab w:val="left" w:pos="5120"/>
                                      <w:tab w:val="left" w:pos="6161"/>
                                      <w:tab w:val="left" w:pos="6641"/>
                                    </w:tabs>
                                    <w:ind w:left="1488" w:right="898" w:hanging="1364"/>
                                    <w:rPr>
                                      <w:sz w:val="20"/>
                                    </w:rPr>
                                  </w:pPr>
                                  <w:r>
                                    <w:rPr>
                                      <w:spacing w:val="-2"/>
                                      <w:sz w:val="20"/>
                                    </w:rPr>
                                    <w:t>Особенности</w:t>
                                  </w:r>
                                  <w:r>
                                    <w:rPr>
                                      <w:sz w:val="20"/>
                                    </w:rPr>
                                    <w:tab/>
                                  </w:r>
                                  <w:r>
                                    <w:rPr>
                                      <w:spacing w:val="-2"/>
                                      <w:sz w:val="20"/>
                                    </w:rPr>
                                    <w:t>художественного</w:t>
                                  </w:r>
                                  <w:r>
                                    <w:rPr>
                                      <w:sz w:val="20"/>
                                    </w:rPr>
                                    <w:tab/>
                                  </w:r>
                                  <w:r>
                                    <w:rPr>
                                      <w:spacing w:val="-2"/>
                                      <w:sz w:val="20"/>
                                    </w:rPr>
                                    <w:t>описания</w:t>
                                  </w:r>
                                  <w:r>
                                    <w:rPr>
                                      <w:sz w:val="20"/>
                                    </w:rPr>
                                    <w:tab/>
                                  </w:r>
                                  <w:r>
                                    <w:rPr>
                                      <w:spacing w:val="-2"/>
                                      <w:sz w:val="20"/>
                                    </w:rPr>
                                    <w:t>родной</w:t>
                                  </w:r>
                                  <w:r>
                                    <w:rPr>
                                      <w:sz w:val="20"/>
                                    </w:rPr>
                                    <w:tab/>
                                  </w:r>
                                  <w:r>
                                    <w:rPr>
                                      <w:spacing w:val="-2"/>
                                      <w:sz w:val="20"/>
                                    </w:rPr>
                                    <w:t>природы.</w:t>
                                  </w:r>
                                  <w:r>
                                    <w:rPr>
                                      <w:sz w:val="20"/>
                                    </w:rPr>
                                    <w:tab/>
                                  </w:r>
                                  <w:r>
                                    <w:rPr>
                                      <w:spacing w:val="-6"/>
                                      <w:sz w:val="20"/>
                                    </w:rPr>
                                    <w:t>На</w:t>
                                  </w:r>
                                  <w:r>
                                    <w:rPr>
                                      <w:sz w:val="20"/>
                                    </w:rPr>
                                    <w:tab/>
                                  </w:r>
                                  <w:r>
                                    <w:rPr>
                                      <w:spacing w:val="-6"/>
                                      <w:sz w:val="20"/>
                                    </w:rPr>
                                    <w:t xml:space="preserve">примере </w:t>
                                  </w:r>
                                  <w:r>
                                    <w:rPr>
                                      <w:sz w:val="20"/>
                                    </w:rPr>
                                    <w:t>рассказа В.П. Астафьева «Весенний остров»</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76</w:t>
                                  </w:r>
                                </w:p>
                              </w:tc>
                              <w:tc>
                                <w:tcPr>
                                  <w:tcW w:w="8239" w:type="dxa"/>
                                </w:tcPr>
                                <w:p w:rsidR="00F059EE" w:rsidRDefault="00E53F5F">
                                  <w:pPr>
                                    <w:pStyle w:val="TableParagraph"/>
                                    <w:tabs>
                                      <w:tab w:val="left" w:pos="1274"/>
                                      <w:tab w:val="left" w:pos="1910"/>
                                      <w:tab w:val="left" w:pos="3333"/>
                                      <w:tab w:val="left" w:pos="4272"/>
                                      <w:tab w:val="left" w:pos="5487"/>
                                      <w:tab w:val="left" w:pos="7018"/>
                                    </w:tabs>
                                    <w:spacing w:line="237" w:lineRule="auto"/>
                                    <w:ind w:left="121" w:right="242"/>
                                    <w:rPr>
                                      <w:sz w:val="20"/>
                                    </w:rPr>
                                  </w:pPr>
                                  <w:r>
                                    <w:rPr>
                                      <w:spacing w:val="-2"/>
                                      <w:sz w:val="20"/>
                                    </w:rPr>
                                    <w:t>Отражение</w:t>
                                  </w:r>
                                  <w:r>
                                    <w:rPr>
                                      <w:sz w:val="20"/>
                                    </w:rPr>
                                    <w:tab/>
                                  </w:r>
                                  <w:r>
                                    <w:rPr>
                                      <w:spacing w:val="-4"/>
                                      <w:sz w:val="20"/>
                                    </w:rPr>
                                    <w:t>темы</w:t>
                                  </w:r>
                                  <w:r>
                                    <w:rPr>
                                      <w:sz w:val="20"/>
                                    </w:rPr>
                                    <w:tab/>
                                  </w:r>
                                  <w:r>
                                    <w:rPr>
                                      <w:spacing w:val="-2"/>
                                      <w:sz w:val="20"/>
                                    </w:rPr>
                                    <w:t>«Материнская</w:t>
                                  </w:r>
                                  <w:r>
                                    <w:rPr>
                                      <w:sz w:val="20"/>
                                    </w:rPr>
                                    <w:tab/>
                                  </w:r>
                                  <w:r>
                                    <w:rPr>
                                      <w:spacing w:val="-2"/>
                                      <w:sz w:val="20"/>
                                    </w:rPr>
                                    <w:t>любовь»</w:t>
                                  </w:r>
                                  <w:r>
                                    <w:rPr>
                                      <w:sz w:val="20"/>
                                    </w:rPr>
                                    <w:tab/>
                                    <w:t>в</w:t>
                                  </w:r>
                                  <w:r>
                                    <w:rPr>
                                      <w:spacing w:val="40"/>
                                      <w:sz w:val="20"/>
                                    </w:rPr>
                                    <w:t xml:space="preserve"> </w:t>
                                  </w:r>
                                  <w:r>
                                    <w:rPr>
                                      <w:sz w:val="20"/>
                                    </w:rPr>
                                    <w:t>рассказе</w:t>
                                  </w:r>
                                  <w:r>
                                    <w:rPr>
                                      <w:sz w:val="20"/>
                                    </w:rPr>
                                    <w:tab/>
                                    <w:t>В.П. Астафьева</w:t>
                                  </w:r>
                                  <w:r>
                                    <w:rPr>
                                      <w:sz w:val="20"/>
                                    </w:rPr>
                                    <w:tab/>
                                  </w:r>
                                  <w:r>
                                    <w:rPr>
                                      <w:spacing w:val="-6"/>
                                      <w:sz w:val="20"/>
                                    </w:rPr>
                                    <w:t xml:space="preserve">«Капалуха» </w:t>
                                  </w:r>
                                  <w:r>
                                    <w:rPr>
                                      <w:sz w:val="20"/>
                                    </w:rPr>
                                    <w:t>стихотворении С.А. Есенина «Лебёдушка»</w:t>
                                  </w:r>
                                </w:p>
                              </w:tc>
                            </w:tr>
                            <w:tr w:rsidR="00F059EE">
                              <w:trPr>
                                <w:trHeight w:val="256"/>
                              </w:trPr>
                              <w:tc>
                                <w:tcPr>
                                  <w:tcW w:w="1150"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77</w:t>
                                  </w:r>
                                </w:p>
                              </w:tc>
                              <w:tc>
                                <w:tcPr>
                                  <w:tcW w:w="8239" w:type="dxa"/>
                                </w:tcPr>
                                <w:p w:rsidR="00F059EE" w:rsidRDefault="00E53F5F">
                                  <w:pPr>
                                    <w:pStyle w:val="TableParagraph"/>
                                    <w:spacing w:before="2"/>
                                    <w:ind w:left="121"/>
                                    <w:rPr>
                                      <w:sz w:val="20"/>
                                    </w:rPr>
                                  </w:pPr>
                                  <w:r>
                                    <w:rPr>
                                      <w:sz w:val="20"/>
                                    </w:rPr>
                                    <w:t>Образ</w:t>
                                  </w:r>
                                  <w:r>
                                    <w:rPr>
                                      <w:spacing w:val="-7"/>
                                      <w:sz w:val="20"/>
                                    </w:rPr>
                                    <w:t xml:space="preserve"> </w:t>
                                  </w:r>
                                  <w:r>
                                    <w:rPr>
                                      <w:sz w:val="20"/>
                                    </w:rPr>
                                    <w:t>автора</w:t>
                                  </w:r>
                                  <w:r>
                                    <w:rPr>
                                      <w:spacing w:val="-7"/>
                                      <w:sz w:val="20"/>
                                    </w:rPr>
                                    <w:t xml:space="preserve"> </w:t>
                                  </w:r>
                                  <w:r>
                                    <w:rPr>
                                      <w:sz w:val="20"/>
                                    </w:rPr>
                                    <w:t>в</w:t>
                                  </w:r>
                                  <w:r>
                                    <w:rPr>
                                      <w:spacing w:val="-8"/>
                                      <w:sz w:val="20"/>
                                    </w:rPr>
                                    <w:t xml:space="preserve"> </w:t>
                                  </w:r>
                                  <w:r>
                                    <w:rPr>
                                      <w:sz w:val="20"/>
                                    </w:rPr>
                                    <w:t>рассказе</w:t>
                                  </w:r>
                                  <w:r>
                                    <w:rPr>
                                      <w:spacing w:val="-6"/>
                                      <w:sz w:val="20"/>
                                    </w:rPr>
                                    <w:t xml:space="preserve"> </w:t>
                                  </w:r>
                                  <w:r>
                                    <w:rPr>
                                      <w:sz w:val="20"/>
                                    </w:rPr>
                                    <w:t>В.П.</w:t>
                                  </w:r>
                                  <w:r>
                                    <w:rPr>
                                      <w:spacing w:val="-9"/>
                                      <w:sz w:val="20"/>
                                    </w:rPr>
                                    <w:t xml:space="preserve"> </w:t>
                                  </w:r>
                                  <w:r>
                                    <w:rPr>
                                      <w:sz w:val="20"/>
                                    </w:rPr>
                                    <w:t>Астафьева</w:t>
                                  </w:r>
                                  <w:r>
                                    <w:rPr>
                                      <w:spacing w:val="-2"/>
                                      <w:sz w:val="20"/>
                                    </w:rPr>
                                    <w:t xml:space="preserve"> «Капалуха»</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78</w:t>
                                  </w:r>
                                </w:p>
                              </w:tc>
                              <w:tc>
                                <w:tcPr>
                                  <w:tcW w:w="8239" w:type="dxa"/>
                                </w:tcPr>
                                <w:p w:rsidR="00F059EE" w:rsidRDefault="00E53F5F">
                                  <w:pPr>
                                    <w:pStyle w:val="TableParagraph"/>
                                    <w:spacing w:line="228" w:lineRule="exact"/>
                                    <w:ind w:left="121"/>
                                    <w:rPr>
                                      <w:sz w:val="20"/>
                                    </w:rPr>
                                  </w:pPr>
                                  <w:r>
                                    <w:rPr>
                                      <w:sz w:val="20"/>
                                    </w:rPr>
                                    <w:t>М.М.</w:t>
                                  </w:r>
                                  <w:r>
                                    <w:rPr>
                                      <w:spacing w:val="-13"/>
                                      <w:sz w:val="20"/>
                                    </w:rPr>
                                    <w:t xml:space="preserve"> </w:t>
                                  </w:r>
                                  <w:r>
                                    <w:rPr>
                                      <w:sz w:val="20"/>
                                    </w:rPr>
                                    <w:t>Пришвин</w:t>
                                  </w:r>
                                  <w:r>
                                    <w:rPr>
                                      <w:spacing w:val="-10"/>
                                      <w:sz w:val="20"/>
                                    </w:rPr>
                                    <w:t xml:space="preserve"> </w:t>
                                  </w:r>
                                  <w:r>
                                    <w:rPr>
                                      <w:sz w:val="20"/>
                                    </w:rPr>
                                    <w:t>-</w:t>
                                  </w:r>
                                  <w:r>
                                    <w:rPr>
                                      <w:spacing w:val="-11"/>
                                      <w:sz w:val="20"/>
                                    </w:rPr>
                                    <w:t xml:space="preserve"> </w:t>
                                  </w:r>
                                  <w:r>
                                    <w:rPr>
                                      <w:sz w:val="20"/>
                                    </w:rPr>
                                    <w:t>певец</w:t>
                                  </w:r>
                                  <w:r>
                                    <w:rPr>
                                      <w:spacing w:val="-11"/>
                                      <w:sz w:val="20"/>
                                    </w:rPr>
                                    <w:t xml:space="preserve"> </w:t>
                                  </w:r>
                                  <w:r>
                                    <w:rPr>
                                      <w:sz w:val="20"/>
                                    </w:rPr>
                                    <w:t>русской</w:t>
                                  </w:r>
                                  <w:r>
                                    <w:rPr>
                                      <w:spacing w:val="-11"/>
                                      <w:sz w:val="20"/>
                                    </w:rPr>
                                    <w:t xml:space="preserve"> </w:t>
                                  </w:r>
                                  <w:r>
                                    <w:rPr>
                                      <w:sz w:val="20"/>
                                    </w:rPr>
                                    <w:t>природы.</w:t>
                                  </w:r>
                                  <w:r>
                                    <w:rPr>
                                      <w:spacing w:val="-9"/>
                                      <w:sz w:val="20"/>
                                    </w:rPr>
                                    <w:t xml:space="preserve"> </w:t>
                                  </w:r>
                                  <w:r>
                                    <w:rPr>
                                      <w:sz w:val="20"/>
                                    </w:rPr>
                                    <w:t>Чтение</w:t>
                                  </w:r>
                                  <w:r>
                                    <w:rPr>
                                      <w:spacing w:val="-10"/>
                                      <w:sz w:val="20"/>
                                    </w:rPr>
                                    <w:t xml:space="preserve"> </w:t>
                                  </w:r>
                                  <w:r>
                                    <w:rPr>
                                      <w:sz w:val="20"/>
                                    </w:rPr>
                                    <w:t>произведения</w:t>
                                  </w:r>
                                  <w:r>
                                    <w:rPr>
                                      <w:spacing w:val="-9"/>
                                      <w:sz w:val="20"/>
                                    </w:rPr>
                                    <w:t xml:space="preserve"> </w:t>
                                  </w:r>
                                  <w:r>
                                    <w:rPr>
                                      <w:sz w:val="20"/>
                                    </w:rPr>
                                    <w:t>М.М.</w:t>
                                  </w:r>
                                  <w:r>
                                    <w:rPr>
                                      <w:spacing w:val="-10"/>
                                      <w:sz w:val="20"/>
                                    </w:rPr>
                                    <w:t xml:space="preserve"> </w:t>
                                  </w:r>
                                  <w:r>
                                    <w:rPr>
                                      <w:sz w:val="20"/>
                                    </w:rPr>
                                    <w:t>Пришвина</w:t>
                                  </w:r>
                                  <w:r>
                                    <w:rPr>
                                      <w:spacing w:val="-7"/>
                                      <w:sz w:val="20"/>
                                    </w:rPr>
                                    <w:t xml:space="preserve"> </w:t>
                                  </w:r>
                                  <w:r>
                                    <w:rPr>
                                      <w:spacing w:val="-2"/>
                                      <w:sz w:val="20"/>
                                    </w:rPr>
                                    <w:t>«Выскочка»</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79</w:t>
                                  </w:r>
                                </w:p>
                              </w:tc>
                              <w:tc>
                                <w:tcPr>
                                  <w:tcW w:w="8239" w:type="dxa"/>
                                </w:tcPr>
                                <w:p w:rsidR="00F059EE" w:rsidRDefault="00E53F5F">
                                  <w:pPr>
                                    <w:pStyle w:val="TableParagraph"/>
                                    <w:spacing w:line="237" w:lineRule="auto"/>
                                    <w:ind w:left="121" w:right="278"/>
                                    <w:rPr>
                                      <w:sz w:val="20"/>
                                    </w:rPr>
                                  </w:pPr>
                                  <w:r>
                                    <w:rPr>
                                      <w:sz w:val="20"/>
                                    </w:rPr>
                                    <w:t>Авторское</w:t>
                                  </w:r>
                                  <w:r>
                                    <w:rPr>
                                      <w:spacing w:val="-13"/>
                                      <w:sz w:val="20"/>
                                    </w:rPr>
                                    <w:t xml:space="preserve"> </w:t>
                                  </w:r>
                                  <w:r>
                                    <w:rPr>
                                      <w:sz w:val="20"/>
                                    </w:rPr>
                                    <w:t>мастерство</w:t>
                                  </w:r>
                                  <w:r>
                                    <w:rPr>
                                      <w:spacing w:val="-12"/>
                                      <w:sz w:val="20"/>
                                    </w:rPr>
                                    <w:t xml:space="preserve"> </w:t>
                                  </w:r>
                                  <w:r>
                                    <w:rPr>
                                      <w:sz w:val="20"/>
                                    </w:rPr>
                                    <w:t>создания</w:t>
                                  </w:r>
                                  <w:r>
                                    <w:rPr>
                                      <w:spacing w:val="-13"/>
                                      <w:sz w:val="20"/>
                                    </w:rPr>
                                    <w:t xml:space="preserve"> </w:t>
                                  </w:r>
                                  <w:r>
                                    <w:rPr>
                                      <w:sz w:val="20"/>
                                    </w:rPr>
                                    <w:t>образов</w:t>
                                  </w:r>
                                  <w:r>
                                    <w:rPr>
                                      <w:spacing w:val="-12"/>
                                      <w:sz w:val="20"/>
                                    </w:rPr>
                                    <w:t xml:space="preserve"> </w:t>
                                  </w:r>
                                  <w:r>
                                    <w:rPr>
                                      <w:sz w:val="20"/>
                                    </w:rPr>
                                    <w:t>героев-животных.</w:t>
                                  </w:r>
                                  <w:r>
                                    <w:rPr>
                                      <w:spacing w:val="-12"/>
                                      <w:sz w:val="20"/>
                                    </w:rPr>
                                    <w:t xml:space="preserve"> </w:t>
                                  </w:r>
                                  <w:r>
                                    <w:rPr>
                                      <w:sz w:val="20"/>
                                    </w:rPr>
                                    <w:t>На</w:t>
                                  </w:r>
                                  <w:r>
                                    <w:rPr>
                                      <w:spacing w:val="-11"/>
                                      <w:sz w:val="20"/>
                                    </w:rPr>
                                    <w:t xml:space="preserve"> </w:t>
                                  </w:r>
                                  <w:r>
                                    <w:rPr>
                                      <w:sz w:val="20"/>
                                    </w:rPr>
                                    <w:t>примере</w:t>
                                  </w:r>
                                  <w:r>
                                    <w:rPr>
                                      <w:spacing w:val="-12"/>
                                      <w:sz w:val="20"/>
                                    </w:rPr>
                                    <w:t xml:space="preserve"> </w:t>
                                  </w:r>
                                  <w:r>
                                    <w:rPr>
                                      <w:sz w:val="20"/>
                                    </w:rPr>
                                    <w:t>произведения Максима Горького «Воробьишко»</w:t>
                                  </w:r>
                                </w:p>
                              </w:tc>
                            </w:tr>
                            <w:tr w:rsidR="00F059EE">
                              <w:trPr>
                                <w:trHeight w:val="257"/>
                              </w:trPr>
                              <w:tc>
                                <w:tcPr>
                                  <w:tcW w:w="1150" w:type="dxa"/>
                                </w:tcPr>
                                <w:p w:rsidR="00F059EE" w:rsidRDefault="00E53F5F">
                                  <w:pPr>
                                    <w:pStyle w:val="TableParagraph"/>
                                    <w:spacing w:before="3"/>
                                    <w:ind w:left="124"/>
                                    <w:rPr>
                                      <w:sz w:val="20"/>
                                    </w:rPr>
                                  </w:pPr>
                                  <w:r>
                                    <w:rPr>
                                      <w:sz w:val="20"/>
                                    </w:rPr>
                                    <w:t>Урок</w:t>
                                  </w:r>
                                  <w:r>
                                    <w:rPr>
                                      <w:spacing w:val="-4"/>
                                      <w:sz w:val="20"/>
                                    </w:rPr>
                                    <w:t xml:space="preserve"> </w:t>
                                  </w:r>
                                  <w:r>
                                    <w:rPr>
                                      <w:spacing w:val="-5"/>
                                      <w:sz w:val="20"/>
                                    </w:rPr>
                                    <w:t>80</w:t>
                                  </w:r>
                                </w:p>
                              </w:tc>
                              <w:tc>
                                <w:tcPr>
                                  <w:tcW w:w="8239" w:type="dxa"/>
                                </w:tcPr>
                                <w:p w:rsidR="00F059EE" w:rsidRDefault="00E53F5F">
                                  <w:pPr>
                                    <w:pStyle w:val="TableParagraph"/>
                                    <w:spacing w:before="3"/>
                                    <w:ind w:left="121"/>
                                    <w:rPr>
                                      <w:sz w:val="20"/>
                                    </w:rPr>
                                  </w:pPr>
                                  <w:r>
                                    <w:rPr>
                                      <w:sz w:val="20"/>
                                    </w:rPr>
                                    <w:t>Тематическое</w:t>
                                  </w:r>
                                  <w:r>
                                    <w:rPr>
                                      <w:spacing w:val="-10"/>
                                      <w:sz w:val="20"/>
                                    </w:rPr>
                                    <w:t xml:space="preserve"> </w:t>
                                  </w:r>
                                  <w:r>
                                    <w:rPr>
                                      <w:sz w:val="20"/>
                                    </w:rPr>
                                    <w:t>повторение</w:t>
                                  </w:r>
                                  <w:r>
                                    <w:rPr>
                                      <w:spacing w:val="-9"/>
                                      <w:sz w:val="20"/>
                                    </w:rPr>
                                    <w:t xml:space="preserve"> </w:t>
                                  </w:r>
                                  <w:r>
                                    <w:rPr>
                                      <w:sz w:val="20"/>
                                    </w:rPr>
                                    <w:t>по</w:t>
                                  </w:r>
                                  <w:r>
                                    <w:rPr>
                                      <w:spacing w:val="-12"/>
                                      <w:sz w:val="20"/>
                                    </w:rPr>
                                    <w:t xml:space="preserve"> </w:t>
                                  </w:r>
                                  <w:r>
                                    <w:rPr>
                                      <w:sz w:val="20"/>
                                    </w:rPr>
                                    <w:t>итогам</w:t>
                                  </w:r>
                                  <w:r>
                                    <w:rPr>
                                      <w:spacing w:val="-9"/>
                                      <w:sz w:val="20"/>
                                    </w:rPr>
                                    <w:t xml:space="preserve"> </w:t>
                                  </w:r>
                                  <w:r>
                                    <w:rPr>
                                      <w:sz w:val="20"/>
                                    </w:rPr>
                                    <w:t>раздела</w:t>
                                  </w:r>
                                  <w:r>
                                    <w:rPr>
                                      <w:spacing w:val="-9"/>
                                      <w:sz w:val="20"/>
                                    </w:rPr>
                                    <w:t xml:space="preserve"> </w:t>
                                  </w:r>
                                  <w:r>
                                    <w:rPr>
                                      <w:sz w:val="20"/>
                                    </w:rPr>
                                    <w:t>«Произведения</w:t>
                                  </w:r>
                                  <w:r>
                                    <w:rPr>
                                      <w:spacing w:val="-10"/>
                                      <w:sz w:val="20"/>
                                    </w:rPr>
                                    <w:t xml:space="preserve"> </w:t>
                                  </w:r>
                                  <w:r>
                                    <w:rPr>
                                      <w:sz w:val="20"/>
                                    </w:rPr>
                                    <w:t>о</w:t>
                                  </w:r>
                                  <w:r>
                                    <w:rPr>
                                      <w:spacing w:val="-11"/>
                                      <w:sz w:val="20"/>
                                    </w:rPr>
                                    <w:t xml:space="preserve"> </w:t>
                                  </w:r>
                                  <w:r>
                                    <w:rPr>
                                      <w:sz w:val="20"/>
                                    </w:rPr>
                                    <w:t>животных</w:t>
                                  </w:r>
                                  <w:r>
                                    <w:rPr>
                                      <w:spacing w:val="-11"/>
                                      <w:sz w:val="20"/>
                                    </w:rPr>
                                    <w:t xml:space="preserve"> </w:t>
                                  </w:r>
                                  <w:r>
                                    <w:rPr>
                                      <w:sz w:val="20"/>
                                    </w:rPr>
                                    <w:t>и</w:t>
                                  </w:r>
                                  <w:r>
                                    <w:rPr>
                                      <w:spacing w:val="-12"/>
                                      <w:sz w:val="20"/>
                                    </w:rPr>
                                    <w:t xml:space="preserve"> </w:t>
                                  </w:r>
                                  <w:r>
                                    <w:rPr>
                                      <w:sz w:val="20"/>
                                    </w:rPr>
                                    <w:t>родной</w:t>
                                  </w:r>
                                  <w:r>
                                    <w:rPr>
                                      <w:spacing w:val="-11"/>
                                      <w:sz w:val="20"/>
                                    </w:rPr>
                                    <w:t xml:space="preserve"> </w:t>
                                  </w:r>
                                  <w:r>
                                    <w:rPr>
                                      <w:spacing w:val="-2"/>
                                      <w:sz w:val="20"/>
                                    </w:rPr>
                                    <w:t>природе»</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81</w:t>
                                  </w:r>
                                </w:p>
                              </w:tc>
                              <w:tc>
                                <w:tcPr>
                                  <w:tcW w:w="8239" w:type="dxa"/>
                                </w:tcPr>
                                <w:p w:rsidR="00F059EE" w:rsidRDefault="00E53F5F">
                                  <w:pPr>
                                    <w:pStyle w:val="TableParagraph"/>
                                    <w:spacing w:line="237" w:lineRule="auto"/>
                                    <w:ind w:left="121" w:right="278"/>
                                    <w:rPr>
                                      <w:sz w:val="20"/>
                                    </w:rPr>
                                  </w:pPr>
                                  <w:r>
                                    <w:rPr>
                                      <w:sz w:val="20"/>
                                    </w:rPr>
                                    <w:t>Проявление</w:t>
                                  </w:r>
                                  <w:r>
                                    <w:rPr>
                                      <w:spacing w:val="-6"/>
                                      <w:sz w:val="20"/>
                                    </w:rPr>
                                    <w:t xml:space="preserve"> </w:t>
                                  </w:r>
                                  <w:r>
                                    <w:rPr>
                                      <w:sz w:val="20"/>
                                    </w:rPr>
                                    <w:t>любви</w:t>
                                  </w:r>
                                  <w:r>
                                    <w:rPr>
                                      <w:spacing w:val="-10"/>
                                      <w:sz w:val="20"/>
                                    </w:rPr>
                                    <w:t xml:space="preserve"> </w:t>
                                  </w:r>
                                  <w:r>
                                    <w:rPr>
                                      <w:sz w:val="20"/>
                                    </w:rPr>
                                    <w:t>к</w:t>
                                  </w:r>
                                  <w:r>
                                    <w:rPr>
                                      <w:spacing w:val="-11"/>
                                      <w:sz w:val="20"/>
                                    </w:rPr>
                                    <w:t xml:space="preserve"> </w:t>
                                  </w:r>
                                  <w:r>
                                    <w:rPr>
                                      <w:sz w:val="20"/>
                                    </w:rPr>
                                    <w:t>родной</w:t>
                                  </w:r>
                                  <w:r>
                                    <w:rPr>
                                      <w:spacing w:val="-8"/>
                                      <w:sz w:val="20"/>
                                    </w:rPr>
                                    <w:t xml:space="preserve"> </w:t>
                                  </w:r>
                                  <w:r>
                                    <w:rPr>
                                      <w:sz w:val="20"/>
                                    </w:rPr>
                                    <w:t>земле</w:t>
                                  </w:r>
                                  <w:r>
                                    <w:rPr>
                                      <w:spacing w:val="-6"/>
                                      <w:sz w:val="20"/>
                                    </w:rPr>
                                    <w:t xml:space="preserve"> </w:t>
                                  </w:r>
                                  <w:r>
                                    <w:rPr>
                                      <w:sz w:val="20"/>
                                    </w:rPr>
                                    <w:t>в</w:t>
                                  </w:r>
                                  <w:r>
                                    <w:rPr>
                                      <w:spacing w:val="-10"/>
                                      <w:sz w:val="20"/>
                                    </w:rPr>
                                    <w:t xml:space="preserve"> </w:t>
                                  </w:r>
                                  <w:r>
                                    <w:rPr>
                                      <w:sz w:val="20"/>
                                    </w:rPr>
                                    <w:t>литературе</w:t>
                                  </w:r>
                                  <w:r>
                                    <w:rPr>
                                      <w:spacing w:val="-6"/>
                                      <w:sz w:val="20"/>
                                    </w:rPr>
                                    <w:t xml:space="preserve"> </w:t>
                                  </w:r>
                                  <w:r>
                                    <w:rPr>
                                      <w:sz w:val="20"/>
                                    </w:rPr>
                                    <w:t>народов</w:t>
                                  </w:r>
                                  <w:r>
                                    <w:rPr>
                                      <w:spacing w:val="-7"/>
                                      <w:sz w:val="20"/>
                                    </w:rPr>
                                    <w:t xml:space="preserve"> </w:t>
                                  </w:r>
                                  <w:r>
                                    <w:rPr>
                                      <w:sz w:val="20"/>
                                    </w:rPr>
                                    <w:t>России.</w:t>
                                  </w:r>
                                  <w:r>
                                    <w:rPr>
                                      <w:spacing w:val="-8"/>
                                      <w:sz w:val="20"/>
                                    </w:rPr>
                                    <w:t xml:space="preserve"> </w:t>
                                  </w:r>
                                  <w:r>
                                    <w:rPr>
                                      <w:sz w:val="20"/>
                                    </w:rPr>
                                    <w:t>На</w:t>
                                  </w:r>
                                  <w:r>
                                    <w:rPr>
                                      <w:spacing w:val="-10"/>
                                      <w:sz w:val="20"/>
                                    </w:rPr>
                                    <w:t xml:space="preserve"> </w:t>
                                  </w:r>
                                  <w:r>
                                    <w:rPr>
                                      <w:sz w:val="20"/>
                                    </w:rPr>
                                    <w:t>примере</w:t>
                                  </w:r>
                                  <w:r>
                                    <w:rPr>
                                      <w:spacing w:val="-7"/>
                                      <w:sz w:val="20"/>
                                    </w:rPr>
                                    <w:t xml:space="preserve"> </w:t>
                                  </w:r>
                                  <w:r>
                                    <w:rPr>
                                      <w:sz w:val="20"/>
                                    </w:rPr>
                                    <w:t>стихотворных и прозаических произведениях писателей и поэтов XIX и XX веков</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82</w:t>
                                  </w:r>
                                </w:p>
                              </w:tc>
                              <w:tc>
                                <w:tcPr>
                                  <w:tcW w:w="8239" w:type="dxa"/>
                                </w:tcPr>
                                <w:p w:rsidR="00F059EE" w:rsidRDefault="00E53F5F">
                                  <w:pPr>
                                    <w:pStyle w:val="TableParagraph"/>
                                    <w:ind w:left="121"/>
                                    <w:rPr>
                                      <w:sz w:val="20"/>
                                    </w:rPr>
                                  </w:pPr>
                                  <w:r>
                                    <w:rPr>
                                      <w:sz w:val="20"/>
                                    </w:rPr>
                                    <w:t>Образ</w:t>
                                  </w:r>
                                  <w:r>
                                    <w:rPr>
                                      <w:spacing w:val="-10"/>
                                      <w:sz w:val="20"/>
                                    </w:rPr>
                                    <w:t xml:space="preserve"> </w:t>
                                  </w:r>
                                  <w:r>
                                    <w:rPr>
                                      <w:sz w:val="20"/>
                                    </w:rPr>
                                    <w:t>родной</w:t>
                                  </w:r>
                                  <w:r>
                                    <w:rPr>
                                      <w:spacing w:val="-9"/>
                                      <w:sz w:val="20"/>
                                    </w:rPr>
                                    <w:t xml:space="preserve"> </w:t>
                                  </w:r>
                                  <w:r>
                                    <w:rPr>
                                      <w:sz w:val="20"/>
                                    </w:rPr>
                                    <w:t>земли</w:t>
                                  </w:r>
                                  <w:r>
                                    <w:rPr>
                                      <w:spacing w:val="-9"/>
                                      <w:sz w:val="20"/>
                                    </w:rPr>
                                    <w:t xml:space="preserve"> </w:t>
                                  </w:r>
                                  <w:r>
                                    <w:rPr>
                                      <w:sz w:val="20"/>
                                    </w:rPr>
                                    <w:t>в</w:t>
                                  </w:r>
                                  <w:r>
                                    <w:rPr>
                                      <w:spacing w:val="-11"/>
                                      <w:sz w:val="20"/>
                                    </w:rPr>
                                    <w:t xml:space="preserve"> </w:t>
                                  </w:r>
                                  <w:r>
                                    <w:rPr>
                                      <w:sz w:val="20"/>
                                    </w:rPr>
                                    <w:t>стихотворении</w:t>
                                  </w:r>
                                  <w:r>
                                    <w:rPr>
                                      <w:spacing w:val="-8"/>
                                      <w:sz w:val="20"/>
                                    </w:rPr>
                                    <w:t xml:space="preserve"> </w:t>
                                  </w:r>
                                  <w:r>
                                    <w:rPr>
                                      <w:sz w:val="20"/>
                                    </w:rPr>
                                    <w:t>С.Д.</w:t>
                                  </w:r>
                                  <w:r>
                                    <w:rPr>
                                      <w:spacing w:val="-9"/>
                                      <w:sz w:val="20"/>
                                    </w:rPr>
                                    <w:t xml:space="preserve"> </w:t>
                                  </w:r>
                                  <w:r>
                                    <w:rPr>
                                      <w:sz w:val="20"/>
                                    </w:rPr>
                                    <w:t>Дрожжина</w:t>
                                  </w:r>
                                  <w:r>
                                    <w:rPr>
                                      <w:spacing w:val="-5"/>
                                      <w:sz w:val="20"/>
                                    </w:rPr>
                                    <w:t xml:space="preserve"> </w:t>
                                  </w:r>
                                  <w:r>
                                    <w:rPr>
                                      <w:spacing w:val="-2"/>
                                      <w:sz w:val="20"/>
                                    </w:rPr>
                                    <w:t>«Родине»</w:t>
                                  </w:r>
                                </w:p>
                              </w:tc>
                            </w:tr>
                            <w:tr w:rsidR="00F059EE">
                              <w:trPr>
                                <w:trHeight w:val="487"/>
                              </w:trPr>
                              <w:tc>
                                <w:tcPr>
                                  <w:tcW w:w="1150" w:type="dxa"/>
                                </w:tcPr>
                                <w:p w:rsidR="00F059EE" w:rsidRDefault="00E53F5F">
                                  <w:pPr>
                                    <w:pStyle w:val="TableParagraph"/>
                                    <w:spacing w:before="12"/>
                                    <w:ind w:left="124"/>
                                    <w:rPr>
                                      <w:sz w:val="20"/>
                                    </w:rPr>
                                  </w:pPr>
                                  <w:r>
                                    <w:rPr>
                                      <w:sz w:val="20"/>
                                    </w:rPr>
                                    <w:t>Урок</w:t>
                                  </w:r>
                                  <w:r>
                                    <w:rPr>
                                      <w:spacing w:val="-4"/>
                                      <w:sz w:val="20"/>
                                    </w:rPr>
                                    <w:t xml:space="preserve"> </w:t>
                                  </w:r>
                                  <w:r>
                                    <w:rPr>
                                      <w:spacing w:val="-5"/>
                                      <w:sz w:val="20"/>
                                    </w:rPr>
                                    <w:t>83</w:t>
                                  </w:r>
                                </w:p>
                              </w:tc>
                              <w:tc>
                                <w:tcPr>
                                  <w:tcW w:w="8239" w:type="dxa"/>
                                </w:tcPr>
                                <w:p w:rsidR="00F059EE" w:rsidRDefault="00E53F5F">
                                  <w:pPr>
                                    <w:pStyle w:val="TableParagraph"/>
                                    <w:spacing w:before="9" w:line="235" w:lineRule="auto"/>
                                    <w:ind w:left="121"/>
                                    <w:rPr>
                                      <w:sz w:val="20"/>
                                    </w:rPr>
                                  </w:pPr>
                                  <w:r>
                                    <w:rPr>
                                      <w:sz w:val="20"/>
                                    </w:rPr>
                                    <w:t>Раскрытие</w:t>
                                  </w:r>
                                  <w:r>
                                    <w:rPr>
                                      <w:spacing w:val="31"/>
                                      <w:sz w:val="20"/>
                                    </w:rPr>
                                    <w:t xml:space="preserve"> </w:t>
                                  </w:r>
                                  <w:r>
                                    <w:rPr>
                                      <w:sz w:val="20"/>
                                    </w:rPr>
                                    <w:t>главной</w:t>
                                  </w:r>
                                  <w:r>
                                    <w:rPr>
                                      <w:spacing w:val="29"/>
                                      <w:sz w:val="20"/>
                                    </w:rPr>
                                    <w:t xml:space="preserve"> </w:t>
                                  </w:r>
                                  <w:r>
                                    <w:rPr>
                                      <w:sz w:val="20"/>
                                    </w:rPr>
                                    <w:t>идеи</w:t>
                                  </w:r>
                                  <w:r>
                                    <w:rPr>
                                      <w:spacing w:val="31"/>
                                      <w:sz w:val="20"/>
                                    </w:rPr>
                                    <w:t xml:space="preserve"> </w:t>
                                  </w:r>
                                  <w:r>
                                    <w:rPr>
                                      <w:sz w:val="20"/>
                                    </w:rPr>
                                    <w:t>произведения</w:t>
                                  </w:r>
                                  <w:r>
                                    <w:rPr>
                                      <w:spacing w:val="33"/>
                                      <w:sz w:val="20"/>
                                    </w:rPr>
                                    <w:t xml:space="preserve"> </w:t>
                                  </w:r>
                                  <w:r>
                                    <w:rPr>
                                      <w:sz w:val="20"/>
                                    </w:rPr>
                                    <w:t>А.Т.</w:t>
                                  </w:r>
                                  <w:r>
                                    <w:rPr>
                                      <w:spacing w:val="-5"/>
                                      <w:sz w:val="20"/>
                                    </w:rPr>
                                    <w:t xml:space="preserve"> </w:t>
                                  </w:r>
                                  <w:r>
                                    <w:rPr>
                                      <w:sz w:val="20"/>
                                    </w:rPr>
                                    <w:t>Твардовского</w:t>
                                  </w:r>
                                  <w:r>
                                    <w:rPr>
                                      <w:spacing w:val="34"/>
                                      <w:sz w:val="20"/>
                                    </w:rPr>
                                    <w:t xml:space="preserve"> </w:t>
                                  </w:r>
                                  <w:r>
                                    <w:rPr>
                                      <w:sz w:val="20"/>
                                    </w:rPr>
                                    <w:t>«О</w:t>
                                  </w:r>
                                  <w:r>
                                    <w:rPr>
                                      <w:spacing w:val="30"/>
                                      <w:sz w:val="20"/>
                                    </w:rPr>
                                    <w:t xml:space="preserve"> </w:t>
                                  </w:r>
                                  <w:r>
                                    <w:rPr>
                                      <w:sz w:val="20"/>
                                    </w:rPr>
                                    <w:t>Родине</w:t>
                                  </w:r>
                                  <w:r>
                                    <w:rPr>
                                      <w:spacing w:val="33"/>
                                      <w:sz w:val="20"/>
                                    </w:rPr>
                                    <w:t xml:space="preserve"> </w:t>
                                  </w:r>
                                  <w:r>
                                    <w:rPr>
                                      <w:sz w:val="20"/>
                                    </w:rPr>
                                    <w:t>большой</w:t>
                                  </w:r>
                                  <w:r>
                                    <w:rPr>
                                      <w:spacing w:val="32"/>
                                      <w:sz w:val="20"/>
                                    </w:rPr>
                                    <w:t xml:space="preserve"> </w:t>
                                  </w:r>
                                  <w:r>
                                    <w:rPr>
                                      <w:sz w:val="20"/>
                                    </w:rPr>
                                    <w:t>и</w:t>
                                  </w:r>
                                  <w:r>
                                    <w:rPr>
                                      <w:spacing w:val="27"/>
                                      <w:sz w:val="20"/>
                                    </w:rPr>
                                    <w:t xml:space="preserve"> </w:t>
                                  </w:r>
                                  <w:r>
                                    <w:rPr>
                                      <w:sz w:val="20"/>
                                    </w:rPr>
                                    <w:t>малой» (отрывок): чувство любви к своей стране и малой родине</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84</w:t>
                                  </w:r>
                                </w:p>
                              </w:tc>
                              <w:tc>
                                <w:tcPr>
                                  <w:tcW w:w="8239" w:type="dxa"/>
                                </w:tcPr>
                                <w:p w:rsidR="00F059EE" w:rsidRDefault="00E53F5F">
                                  <w:pPr>
                                    <w:pStyle w:val="TableParagraph"/>
                                    <w:spacing w:line="228" w:lineRule="exact"/>
                                    <w:ind w:left="121"/>
                                    <w:rPr>
                                      <w:sz w:val="20"/>
                                    </w:rPr>
                                  </w:pPr>
                                  <w:r>
                                    <w:rPr>
                                      <w:sz w:val="20"/>
                                    </w:rPr>
                                    <w:t>Характеристика</w:t>
                                  </w:r>
                                  <w:r>
                                    <w:rPr>
                                      <w:spacing w:val="-13"/>
                                      <w:sz w:val="20"/>
                                    </w:rPr>
                                    <w:t xml:space="preserve"> </w:t>
                                  </w:r>
                                  <w:r>
                                    <w:rPr>
                                      <w:sz w:val="20"/>
                                    </w:rPr>
                                    <w:t>народной</w:t>
                                  </w:r>
                                  <w:r>
                                    <w:rPr>
                                      <w:spacing w:val="-12"/>
                                      <w:sz w:val="20"/>
                                    </w:rPr>
                                    <w:t xml:space="preserve"> </w:t>
                                  </w:r>
                                  <w:r>
                                    <w:rPr>
                                      <w:sz w:val="20"/>
                                    </w:rPr>
                                    <w:t>исторической</w:t>
                                  </w:r>
                                  <w:r>
                                    <w:rPr>
                                      <w:spacing w:val="-11"/>
                                      <w:sz w:val="20"/>
                                    </w:rPr>
                                    <w:t xml:space="preserve"> </w:t>
                                  </w:r>
                                  <w:r>
                                    <w:rPr>
                                      <w:sz w:val="20"/>
                                    </w:rPr>
                                    <w:t>песни:</w:t>
                                  </w:r>
                                  <w:r>
                                    <w:rPr>
                                      <w:spacing w:val="-13"/>
                                      <w:sz w:val="20"/>
                                    </w:rPr>
                                    <w:t xml:space="preserve"> </w:t>
                                  </w:r>
                                  <w:r>
                                    <w:rPr>
                                      <w:sz w:val="20"/>
                                    </w:rPr>
                                    <w:t>темы,</w:t>
                                  </w:r>
                                  <w:r>
                                    <w:rPr>
                                      <w:spacing w:val="-12"/>
                                      <w:sz w:val="20"/>
                                    </w:rPr>
                                    <w:t xml:space="preserve"> </w:t>
                                  </w:r>
                                  <w:r>
                                    <w:rPr>
                                      <w:sz w:val="20"/>
                                    </w:rPr>
                                    <w:t>образы,</w:t>
                                  </w:r>
                                  <w:r>
                                    <w:rPr>
                                      <w:spacing w:val="-11"/>
                                      <w:sz w:val="20"/>
                                    </w:rPr>
                                    <w:t xml:space="preserve"> </w:t>
                                  </w:r>
                                  <w:r>
                                    <w:rPr>
                                      <w:spacing w:val="-2"/>
                                      <w:sz w:val="20"/>
                                    </w:rPr>
                                    <w:t>герои</w:t>
                                  </w:r>
                                </w:p>
                              </w:tc>
                            </w:tr>
                          </w:tbl>
                          <w:p w:rsidR="00F059EE" w:rsidRDefault="00F059EE">
                            <w:pPr>
                              <w:pStyle w:val="a3"/>
                              <w:ind w:left="0"/>
                            </w:pPr>
                          </w:p>
                        </w:txbxContent>
                      </wps:txbx>
                      <wps:bodyPr wrap="square" lIns="0" tIns="0" rIns="0" bIns="0" rtlCol="0">
                        <a:noAutofit/>
                      </wps:bodyPr>
                    </wps:wsp>
                  </a:graphicData>
                </a:graphic>
              </wp:anchor>
            </w:drawing>
          </mc:Choice>
          <mc:Fallback>
            <w:pict>
              <v:shape id="Textbox 7" o:spid="_x0000_s1030" type="#_x0000_t202" style="position:absolute;left:0;text-align:left;margin-left:75.85pt;margin-top:-135pt;width:475.7pt;height:297.1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700"/>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70</w:t>
                            </w:r>
                          </w:p>
                        </w:tc>
                        <w:tc>
                          <w:tcPr>
                            <w:tcW w:w="8239" w:type="dxa"/>
                          </w:tcPr>
                          <w:p w:rsidR="00F059EE" w:rsidRDefault="00E53F5F">
                            <w:pPr>
                              <w:pStyle w:val="TableParagraph"/>
                              <w:spacing w:before="7"/>
                              <w:ind w:left="121" w:right="278"/>
                              <w:rPr>
                                <w:sz w:val="20"/>
                              </w:rPr>
                            </w:pPr>
                            <w:r>
                              <w:rPr>
                                <w:sz w:val="20"/>
                              </w:rPr>
                              <w:t>Темы</w:t>
                            </w:r>
                            <w:r>
                              <w:rPr>
                                <w:spacing w:val="-8"/>
                                <w:sz w:val="20"/>
                              </w:rPr>
                              <w:t xml:space="preserve"> </w:t>
                            </w:r>
                            <w:r>
                              <w:rPr>
                                <w:sz w:val="20"/>
                              </w:rPr>
                              <w:t>лирических</w:t>
                            </w:r>
                            <w:r>
                              <w:rPr>
                                <w:spacing w:val="-7"/>
                                <w:sz w:val="20"/>
                              </w:rPr>
                              <w:t xml:space="preserve"> </w:t>
                            </w:r>
                            <w:r>
                              <w:rPr>
                                <w:sz w:val="20"/>
                              </w:rPr>
                              <w:t>произведений.</w:t>
                            </w:r>
                            <w:r>
                              <w:rPr>
                                <w:spacing w:val="-6"/>
                                <w:sz w:val="20"/>
                              </w:rPr>
                              <w:t xml:space="preserve"> </w:t>
                            </w:r>
                            <w:r>
                              <w:rPr>
                                <w:sz w:val="20"/>
                              </w:rPr>
                              <w:t>На</w:t>
                            </w:r>
                            <w:r>
                              <w:rPr>
                                <w:spacing w:val="-1"/>
                                <w:sz w:val="20"/>
                              </w:rPr>
                              <w:t xml:space="preserve"> </w:t>
                            </w:r>
                            <w:r>
                              <w:rPr>
                                <w:sz w:val="20"/>
                              </w:rPr>
                              <w:t>примере</w:t>
                            </w:r>
                            <w:r>
                              <w:rPr>
                                <w:spacing w:val="-6"/>
                                <w:sz w:val="20"/>
                              </w:rPr>
                              <w:t xml:space="preserve"> </w:t>
                            </w:r>
                            <w:r>
                              <w:rPr>
                                <w:sz w:val="20"/>
                              </w:rPr>
                              <w:t>стихотворений</w:t>
                            </w:r>
                            <w:r>
                              <w:rPr>
                                <w:spacing w:val="-5"/>
                                <w:sz w:val="20"/>
                              </w:rPr>
                              <w:t xml:space="preserve"> </w:t>
                            </w:r>
                            <w:r>
                              <w:rPr>
                                <w:sz w:val="20"/>
                              </w:rPr>
                              <w:t>М.И.</w:t>
                            </w:r>
                            <w:r>
                              <w:rPr>
                                <w:spacing w:val="-11"/>
                                <w:sz w:val="20"/>
                              </w:rPr>
                              <w:t xml:space="preserve"> </w:t>
                            </w:r>
                            <w:r>
                              <w:rPr>
                                <w:sz w:val="20"/>
                              </w:rPr>
                              <w:t>Цветаевой</w:t>
                            </w:r>
                            <w:r>
                              <w:rPr>
                                <w:spacing w:val="-3"/>
                                <w:sz w:val="20"/>
                              </w:rPr>
                              <w:t xml:space="preserve"> </w:t>
                            </w:r>
                            <w:r>
                              <w:rPr>
                                <w:sz w:val="20"/>
                              </w:rPr>
                              <w:t xml:space="preserve">«Наши </w:t>
                            </w:r>
                            <w:r>
                              <w:rPr>
                                <w:spacing w:val="-2"/>
                                <w:sz w:val="20"/>
                              </w:rPr>
                              <w:t>царства»,</w:t>
                            </w:r>
                          </w:p>
                          <w:p w:rsidR="00F059EE" w:rsidRDefault="00E53F5F">
                            <w:pPr>
                              <w:pStyle w:val="TableParagraph"/>
                              <w:spacing w:line="213" w:lineRule="exact"/>
                              <w:ind w:left="121"/>
                              <w:rPr>
                                <w:sz w:val="20"/>
                              </w:rPr>
                            </w:pPr>
                            <w:r>
                              <w:rPr>
                                <w:sz w:val="20"/>
                              </w:rPr>
                              <w:t>«Бежит</w:t>
                            </w:r>
                            <w:r>
                              <w:rPr>
                                <w:spacing w:val="-8"/>
                                <w:sz w:val="20"/>
                              </w:rPr>
                              <w:t xml:space="preserve"> </w:t>
                            </w:r>
                            <w:r>
                              <w:rPr>
                                <w:sz w:val="20"/>
                              </w:rPr>
                              <w:t>тропинка</w:t>
                            </w:r>
                            <w:r>
                              <w:rPr>
                                <w:spacing w:val="-7"/>
                                <w:sz w:val="20"/>
                              </w:rPr>
                              <w:t xml:space="preserve"> </w:t>
                            </w:r>
                            <w:r>
                              <w:rPr>
                                <w:sz w:val="20"/>
                              </w:rPr>
                              <w:t>с</w:t>
                            </w:r>
                            <w:r>
                              <w:rPr>
                                <w:spacing w:val="-7"/>
                                <w:sz w:val="20"/>
                              </w:rPr>
                              <w:t xml:space="preserve"> </w:t>
                            </w:r>
                            <w:r>
                              <w:rPr>
                                <w:spacing w:val="-2"/>
                                <w:sz w:val="20"/>
                              </w:rPr>
                              <w:t>бугорка...»</w:t>
                            </w:r>
                          </w:p>
                        </w:tc>
                      </w:tr>
                      <w:tr w:rsidR="00F059EE">
                        <w:trPr>
                          <w:trHeight w:val="487"/>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71</w:t>
                            </w:r>
                          </w:p>
                        </w:tc>
                        <w:tc>
                          <w:tcPr>
                            <w:tcW w:w="8239" w:type="dxa"/>
                          </w:tcPr>
                          <w:p w:rsidR="00F059EE" w:rsidRDefault="00E53F5F">
                            <w:pPr>
                              <w:pStyle w:val="TableParagraph"/>
                              <w:ind w:left="121" w:right="278"/>
                              <w:rPr>
                                <w:sz w:val="20"/>
                              </w:rPr>
                            </w:pPr>
                            <w:r>
                              <w:rPr>
                                <w:sz w:val="20"/>
                              </w:rPr>
                              <w:t>Любовь</w:t>
                            </w:r>
                            <w:r>
                              <w:rPr>
                                <w:spacing w:val="20"/>
                                <w:sz w:val="20"/>
                              </w:rPr>
                              <w:t xml:space="preserve"> </w:t>
                            </w:r>
                            <w:r>
                              <w:rPr>
                                <w:sz w:val="20"/>
                              </w:rPr>
                              <w:t>к</w:t>
                            </w:r>
                            <w:r>
                              <w:rPr>
                                <w:spacing w:val="-3"/>
                                <w:sz w:val="20"/>
                              </w:rPr>
                              <w:t xml:space="preserve"> </w:t>
                            </w:r>
                            <w:r>
                              <w:rPr>
                                <w:sz w:val="20"/>
                              </w:rPr>
                              <w:t>природе</w:t>
                            </w:r>
                            <w:r>
                              <w:rPr>
                                <w:spacing w:val="20"/>
                                <w:sz w:val="20"/>
                              </w:rPr>
                              <w:t xml:space="preserve"> </w:t>
                            </w:r>
                            <w:r>
                              <w:rPr>
                                <w:sz w:val="20"/>
                              </w:rPr>
                              <w:t>и</w:t>
                            </w:r>
                            <w:r>
                              <w:rPr>
                                <w:spacing w:val="-5"/>
                                <w:sz w:val="20"/>
                              </w:rPr>
                              <w:t xml:space="preserve"> </w:t>
                            </w:r>
                            <w:r>
                              <w:rPr>
                                <w:sz w:val="20"/>
                              </w:rPr>
                              <w:t>родному</w:t>
                            </w:r>
                            <w:r>
                              <w:rPr>
                                <w:spacing w:val="-5"/>
                                <w:sz w:val="20"/>
                              </w:rPr>
                              <w:t xml:space="preserve"> </w:t>
                            </w:r>
                            <w:r>
                              <w:rPr>
                                <w:sz w:val="20"/>
                              </w:rPr>
                              <w:t>краю</w:t>
                            </w:r>
                            <w:r>
                              <w:rPr>
                                <w:spacing w:val="23"/>
                                <w:sz w:val="20"/>
                              </w:rPr>
                              <w:t xml:space="preserve"> </w:t>
                            </w:r>
                            <w:r>
                              <w:rPr>
                                <w:sz w:val="20"/>
                              </w:rPr>
                              <w:t>-</w:t>
                            </w:r>
                            <w:r>
                              <w:rPr>
                                <w:spacing w:val="-6"/>
                                <w:sz w:val="20"/>
                              </w:rPr>
                              <w:t xml:space="preserve"> </w:t>
                            </w:r>
                            <w:r>
                              <w:rPr>
                                <w:sz w:val="20"/>
                              </w:rPr>
                              <w:t>тема</w:t>
                            </w:r>
                            <w:r>
                              <w:rPr>
                                <w:spacing w:val="20"/>
                                <w:sz w:val="20"/>
                              </w:rPr>
                              <w:t xml:space="preserve"> </w:t>
                            </w:r>
                            <w:r>
                              <w:rPr>
                                <w:sz w:val="20"/>
                              </w:rPr>
                              <w:t>произведений</w:t>
                            </w:r>
                            <w:r>
                              <w:rPr>
                                <w:spacing w:val="19"/>
                                <w:sz w:val="20"/>
                              </w:rPr>
                              <w:t xml:space="preserve"> </w:t>
                            </w:r>
                            <w:r>
                              <w:rPr>
                                <w:sz w:val="20"/>
                              </w:rPr>
                              <w:t>поэтов.</w:t>
                            </w:r>
                            <w:r>
                              <w:rPr>
                                <w:spacing w:val="-4"/>
                                <w:sz w:val="20"/>
                              </w:rPr>
                              <w:t xml:space="preserve"> </w:t>
                            </w:r>
                            <w:r>
                              <w:rPr>
                                <w:sz w:val="20"/>
                              </w:rPr>
                              <w:t>На</w:t>
                            </w:r>
                            <w:r>
                              <w:rPr>
                                <w:spacing w:val="20"/>
                                <w:sz w:val="20"/>
                              </w:rPr>
                              <w:t xml:space="preserve"> </w:t>
                            </w:r>
                            <w:r>
                              <w:rPr>
                                <w:sz w:val="20"/>
                              </w:rPr>
                              <w:t>примере стихотворений С.А. Есенина</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72</w:t>
                            </w:r>
                          </w:p>
                        </w:tc>
                        <w:tc>
                          <w:tcPr>
                            <w:tcW w:w="8239" w:type="dxa"/>
                          </w:tcPr>
                          <w:p w:rsidR="00F059EE" w:rsidRDefault="00E53F5F">
                            <w:pPr>
                              <w:pStyle w:val="TableParagraph"/>
                              <w:spacing w:line="228" w:lineRule="exact"/>
                              <w:ind w:left="121"/>
                              <w:rPr>
                                <w:sz w:val="20"/>
                              </w:rPr>
                            </w:pPr>
                            <w:r>
                              <w:rPr>
                                <w:sz w:val="20"/>
                              </w:rPr>
                              <w:t>Тематическое</w:t>
                            </w:r>
                            <w:r>
                              <w:rPr>
                                <w:spacing w:val="-9"/>
                                <w:sz w:val="20"/>
                              </w:rPr>
                              <w:t xml:space="preserve"> </w:t>
                            </w:r>
                            <w:r>
                              <w:rPr>
                                <w:sz w:val="20"/>
                              </w:rPr>
                              <w:t>повторение</w:t>
                            </w:r>
                            <w:r>
                              <w:rPr>
                                <w:spacing w:val="-9"/>
                                <w:sz w:val="20"/>
                              </w:rPr>
                              <w:t xml:space="preserve"> </w:t>
                            </w:r>
                            <w:r>
                              <w:rPr>
                                <w:sz w:val="20"/>
                              </w:rPr>
                              <w:t>по</w:t>
                            </w:r>
                            <w:r>
                              <w:rPr>
                                <w:spacing w:val="-10"/>
                                <w:sz w:val="20"/>
                              </w:rPr>
                              <w:t xml:space="preserve"> </w:t>
                            </w:r>
                            <w:r>
                              <w:rPr>
                                <w:sz w:val="20"/>
                              </w:rPr>
                              <w:t>итогам</w:t>
                            </w:r>
                            <w:r>
                              <w:rPr>
                                <w:spacing w:val="-8"/>
                                <w:sz w:val="20"/>
                              </w:rPr>
                              <w:t xml:space="preserve"> </w:t>
                            </w:r>
                            <w:r>
                              <w:rPr>
                                <w:sz w:val="20"/>
                              </w:rPr>
                              <w:t>раздела</w:t>
                            </w:r>
                            <w:r>
                              <w:rPr>
                                <w:spacing w:val="-7"/>
                                <w:sz w:val="20"/>
                              </w:rPr>
                              <w:t xml:space="preserve"> </w:t>
                            </w:r>
                            <w:r>
                              <w:rPr>
                                <w:sz w:val="20"/>
                              </w:rPr>
                              <w:t>«Произведения</w:t>
                            </w:r>
                            <w:r>
                              <w:rPr>
                                <w:spacing w:val="-8"/>
                                <w:sz w:val="20"/>
                              </w:rPr>
                              <w:t xml:space="preserve"> </w:t>
                            </w:r>
                            <w:r>
                              <w:rPr>
                                <w:sz w:val="20"/>
                              </w:rPr>
                              <w:t>о</w:t>
                            </w:r>
                            <w:r>
                              <w:rPr>
                                <w:spacing w:val="-8"/>
                                <w:sz w:val="20"/>
                              </w:rPr>
                              <w:t xml:space="preserve"> </w:t>
                            </w:r>
                            <w:r>
                              <w:rPr>
                                <w:sz w:val="20"/>
                              </w:rPr>
                              <w:t>детях</w:t>
                            </w:r>
                            <w:r>
                              <w:rPr>
                                <w:spacing w:val="-10"/>
                                <w:sz w:val="20"/>
                              </w:rPr>
                              <w:t xml:space="preserve"> </w:t>
                            </w:r>
                            <w:r>
                              <w:rPr>
                                <w:sz w:val="20"/>
                              </w:rPr>
                              <w:t>и</w:t>
                            </w:r>
                            <w:r>
                              <w:rPr>
                                <w:spacing w:val="-10"/>
                                <w:sz w:val="20"/>
                              </w:rPr>
                              <w:t xml:space="preserve"> </w:t>
                            </w:r>
                            <w:r>
                              <w:rPr>
                                <w:sz w:val="20"/>
                              </w:rPr>
                              <w:t>для</w:t>
                            </w:r>
                            <w:r>
                              <w:rPr>
                                <w:spacing w:val="-7"/>
                                <w:sz w:val="20"/>
                              </w:rPr>
                              <w:t xml:space="preserve"> </w:t>
                            </w:r>
                            <w:r>
                              <w:rPr>
                                <w:spacing w:val="-2"/>
                                <w:sz w:val="20"/>
                              </w:rPr>
                              <w:t>детей»</w:t>
                            </w:r>
                          </w:p>
                        </w:tc>
                      </w:tr>
                      <w:tr w:rsidR="00F059EE">
                        <w:trPr>
                          <w:trHeight w:val="256"/>
                        </w:trPr>
                        <w:tc>
                          <w:tcPr>
                            <w:tcW w:w="1150"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73</w:t>
                            </w:r>
                          </w:p>
                        </w:tc>
                        <w:tc>
                          <w:tcPr>
                            <w:tcW w:w="8239" w:type="dxa"/>
                          </w:tcPr>
                          <w:p w:rsidR="00F059EE" w:rsidRDefault="00E53F5F">
                            <w:pPr>
                              <w:pStyle w:val="TableParagraph"/>
                              <w:spacing w:before="2"/>
                              <w:ind w:left="121"/>
                              <w:rPr>
                                <w:sz w:val="20"/>
                              </w:rPr>
                            </w:pPr>
                            <w:r>
                              <w:rPr>
                                <w:sz w:val="20"/>
                              </w:rPr>
                              <w:t>Составление</w:t>
                            </w:r>
                            <w:r>
                              <w:rPr>
                                <w:spacing w:val="-11"/>
                                <w:sz w:val="20"/>
                              </w:rPr>
                              <w:t xml:space="preserve"> </w:t>
                            </w:r>
                            <w:r>
                              <w:rPr>
                                <w:sz w:val="20"/>
                              </w:rPr>
                              <w:t>устного</w:t>
                            </w:r>
                            <w:r>
                              <w:rPr>
                                <w:spacing w:val="-10"/>
                                <w:sz w:val="20"/>
                              </w:rPr>
                              <w:t xml:space="preserve"> </w:t>
                            </w:r>
                            <w:r>
                              <w:rPr>
                                <w:sz w:val="20"/>
                              </w:rPr>
                              <w:t>рассказа</w:t>
                            </w:r>
                            <w:r>
                              <w:rPr>
                                <w:spacing w:val="-7"/>
                                <w:sz w:val="20"/>
                              </w:rPr>
                              <w:t xml:space="preserve"> </w:t>
                            </w:r>
                            <w:r>
                              <w:rPr>
                                <w:sz w:val="20"/>
                              </w:rPr>
                              <w:t>«Герой,</w:t>
                            </w:r>
                            <w:r>
                              <w:rPr>
                                <w:spacing w:val="-11"/>
                                <w:sz w:val="20"/>
                              </w:rPr>
                              <w:t xml:space="preserve"> </w:t>
                            </w:r>
                            <w:r>
                              <w:rPr>
                                <w:sz w:val="20"/>
                              </w:rPr>
                              <w:t>который</w:t>
                            </w:r>
                            <w:r>
                              <w:rPr>
                                <w:spacing w:val="-9"/>
                                <w:sz w:val="20"/>
                              </w:rPr>
                              <w:t xml:space="preserve"> </w:t>
                            </w:r>
                            <w:r>
                              <w:rPr>
                                <w:sz w:val="20"/>
                              </w:rPr>
                              <w:t>мне</w:t>
                            </w:r>
                            <w:r>
                              <w:rPr>
                                <w:spacing w:val="-10"/>
                                <w:sz w:val="20"/>
                              </w:rPr>
                              <w:t xml:space="preserve"> </w:t>
                            </w:r>
                            <w:r>
                              <w:rPr>
                                <w:sz w:val="20"/>
                              </w:rPr>
                              <w:t>больше</w:t>
                            </w:r>
                            <w:r>
                              <w:rPr>
                                <w:spacing w:val="-8"/>
                                <w:sz w:val="20"/>
                              </w:rPr>
                              <w:t xml:space="preserve"> </w:t>
                            </w:r>
                            <w:r>
                              <w:rPr>
                                <w:sz w:val="20"/>
                              </w:rPr>
                              <w:t>всего</w:t>
                            </w:r>
                            <w:r>
                              <w:rPr>
                                <w:spacing w:val="-9"/>
                                <w:sz w:val="20"/>
                              </w:rPr>
                              <w:t xml:space="preserve"> </w:t>
                            </w:r>
                            <w:r>
                              <w:rPr>
                                <w:spacing w:val="-2"/>
                                <w:sz w:val="20"/>
                              </w:rPr>
                              <w:t>запомнился»</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74</w:t>
                            </w:r>
                          </w:p>
                        </w:tc>
                        <w:tc>
                          <w:tcPr>
                            <w:tcW w:w="8239" w:type="dxa"/>
                          </w:tcPr>
                          <w:p w:rsidR="00F059EE" w:rsidRDefault="00E53F5F">
                            <w:pPr>
                              <w:pStyle w:val="TableParagraph"/>
                              <w:spacing w:line="237" w:lineRule="auto"/>
                              <w:ind w:left="121" w:right="920"/>
                              <w:rPr>
                                <w:sz w:val="20"/>
                              </w:rPr>
                            </w:pPr>
                            <w:r>
                              <w:rPr>
                                <w:sz w:val="20"/>
                              </w:rPr>
                              <w:t>Наблюдательность</w:t>
                            </w:r>
                            <w:r>
                              <w:rPr>
                                <w:spacing w:val="35"/>
                                <w:sz w:val="20"/>
                              </w:rPr>
                              <w:t xml:space="preserve"> </w:t>
                            </w:r>
                            <w:r>
                              <w:rPr>
                                <w:sz w:val="20"/>
                              </w:rPr>
                              <w:t>писателей,</w:t>
                            </w:r>
                            <w:r>
                              <w:rPr>
                                <w:spacing w:val="35"/>
                                <w:sz w:val="20"/>
                              </w:rPr>
                              <w:t xml:space="preserve"> </w:t>
                            </w:r>
                            <w:r>
                              <w:rPr>
                                <w:sz w:val="20"/>
                              </w:rPr>
                              <w:t>выражающаяся</w:t>
                            </w:r>
                            <w:r>
                              <w:rPr>
                                <w:spacing w:val="34"/>
                                <w:sz w:val="20"/>
                              </w:rPr>
                              <w:t xml:space="preserve"> </w:t>
                            </w:r>
                            <w:r>
                              <w:rPr>
                                <w:sz w:val="20"/>
                              </w:rPr>
                              <w:t>в</w:t>
                            </w:r>
                            <w:r>
                              <w:rPr>
                                <w:spacing w:val="33"/>
                                <w:sz w:val="20"/>
                              </w:rPr>
                              <w:t xml:space="preserve"> </w:t>
                            </w:r>
                            <w:r>
                              <w:rPr>
                                <w:sz w:val="20"/>
                              </w:rPr>
                              <w:t>описании</w:t>
                            </w:r>
                            <w:r>
                              <w:rPr>
                                <w:spacing w:val="34"/>
                                <w:sz w:val="20"/>
                              </w:rPr>
                              <w:t xml:space="preserve"> </w:t>
                            </w:r>
                            <w:r>
                              <w:rPr>
                                <w:sz w:val="20"/>
                              </w:rPr>
                              <w:t>жизни</w:t>
                            </w:r>
                            <w:r>
                              <w:rPr>
                                <w:spacing w:val="29"/>
                                <w:sz w:val="20"/>
                              </w:rPr>
                              <w:t xml:space="preserve"> </w:t>
                            </w:r>
                            <w:r>
                              <w:rPr>
                                <w:sz w:val="20"/>
                              </w:rPr>
                              <w:t>животных.</w:t>
                            </w:r>
                            <w:r>
                              <w:rPr>
                                <w:spacing w:val="35"/>
                                <w:sz w:val="20"/>
                              </w:rPr>
                              <w:t xml:space="preserve"> </w:t>
                            </w:r>
                            <w:r>
                              <w:rPr>
                                <w:sz w:val="20"/>
                              </w:rPr>
                              <w:t>На примере рассказа А.И. Куприна «Скворцы»</w:t>
                            </w:r>
                          </w:p>
                        </w:tc>
                      </w:tr>
                      <w:tr w:rsidR="00F059EE">
                        <w:trPr>
                          <w:trHeight w:val="484"/>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75</w:t>
                            </w:r>
                          </w:p>
                        </w:tc>
                        <w:tc>
                          <w:tcPr>
                            <w:tcW w:w="8239" w:type="dxa"/>
                          </w:tcPr>
                          <w:p w:rsidR="00F059EE" w:rsidRDefault="00E53F5F">
                            <w:pPr>
                              <w:pStyle w:val="TableParagraph"/>
                              <w:tabs>
                                <w:tab w:val="left" w:pos="1487"/>
                                <w:tab w:val="left" w:pos="3216"/>
                                <w:tab w:val="left" w:pos="4255"/>
                                <w:tab w:val="left" w:pos="5120"/>
                                <w:tab w:val="left" w:pos="6161"/>
                                <w:tab w:val="left" w:pos="6641"/>
                              </w:tabs>
                              <w:ind w:left="1488" w:right="898" w:hanging="1364"/>
                              <w:rPr>
                                <w:sz w:val="20"/>
                              </w:rPr>
                            </w:pPr>
                            <w:r>
                              <w:rPr>
                                <w:spacing w:val="-2"/>
                                <w:sz w:val="20"/>
                              </w:rPr>
                              <w:t>Особенности</w:t>
                            </w:r>
                            <w:r>
                              <w:rPr>
                                <w:sz w:val="20"/>
                              </w:rPr>
                              <w:tab/>
                            </w:r>
                            <w:r>
                              <w:rPr>
                                <w:spacing w:val="-2"/>
                                <w:sz w:val="20"/>
                              </w:rPr>
                              <w:t>художественного</w:t>
                            </w:r>
                            <w:r>
                              <w:rPr>
                                <w:sz w:val="20"/>
                              </w:rPr>
                              <w:tab/>
                            </w:r>
                            <w:r>
                              <w:rPr>
                                <w:spacing w:val="-2"/>
                                <w:sz w:val="20"/>
                              </w:rPr>
                              <w:t>описания</w:t>
                            </w:r>
                            <w:r>
                              <w:rPr>
                                <w:sz w:val="20"/>
                              </w:rPr>
                              <w:tab/>
                            </w:r>
                            <w:r>
                              <w:rPr>
                                <w:spacing w:val="-2"/>
                                <w:sz w:val="20"/>
                              </w:rPr>
                              <w:t>родной</w:t>
                            </w:r>
                            <w:r>
                              <w:rPr>
                                <w:sz w:val="20"/>
                              </w:rPr>
                              <w:tab/>
                            </w:r>
                            <w:r>
                              <w:rPr>
                                <w:spacing w:val="-2"/>
                                <w:sz w:val="20"/>
                              </w:rPr>
                              <w:t>природы.</w:t>
                            </w:r>
                            <w:r>
                              <w:rPr>
                                <w:sz w:val="20"/>
                              </w:rPr>
                              <w:tab/>
                            </w:r>
                            <w:r>
                              <w:rPr>
                                <w:spacing w:val="-6"/>
                                <w:sz w:val="20"/>
                              </w:rPr>
                              <w:t>На</w:t>
                            </w:r>
                            <w:r>
                              <w:rPr>
                                <w:sz w:val="20"/>
                              </w:rPr>
                              <w:tab/>
                            </w:r>
                            <w:r>
                              <w:rPr>
                                <w:spacing w:val="-6"/>
                                <w:sz w:val="20"/>
                              </w:rPr>
                              <w:t xml:space="preserve">примере </w:t>
                            </w:r>
                            <w:r>
                              <w:rPr>
                                <w:sz w:val="20"/>
                              </w:rPr>
                              <w:t>рассказа В.П. Астафьева «Весенний остров»</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76</w:t>
                            </w:r>
                          </w:p>
                        </w:tc>
                        <w:tc>
                          <w:tcPr>
                            <w:tcW w:w="8239" w:type="dxa"/>
                          </w:tcPr>
                          <w:p w:rsidR="00F059EE" w:rsidRDefault="00E53F5F">
                            <w:pPr>
                              <w:pStyle w:val="TableParagraph"/>
                              <w:tabs>
                                <w:tab w:val="left" w:pos="1274"/>
                                <w:tab w:val="left" w:pos="1910"/>
                                <w:tab w:val="left" w:pos="3333"/>
                                <w:tab w:val="left" w:pos="4272"/>
                                <w:tab w:val="left" w:pos="5487"/>
                                <w:tab w:val="left" w:pos="7018"/>
                              </w:tabs>
                              <w:spacing w:line="237" w:lineRule="auto"/>
                              <w:ind w:left="121" w:right="242"/>
                              <w:rPr>
                                <w:sz w:val="20"/>
                              </w:rPr>
                            </w:pPr>
                            <w:r>
                              <w:rPr>
                                <w:spacing w:val="-2"/>
                                <w:sz w:val="20"/>
                              </w:rPr>
                              <w:t>Отражение</w:t>
                            </w:r>
                            <w:r>
                              <w:rPr>
                                <w:sz w:val="20"/>
                              </w:rPr>
                              <w:tab/>
                            </w:r>
                            <w:r>
                              <w:rPr>
                                <w:spacing w:val="-4"/>
                                <w:sz w:val="20"/>
                              </w:rPr>
                              <w:t>темы</w:t>
                            </w:r>
                            <w:r>
                              <w:rPr>
                                <w:sz w:val="20"/>
                              </w:rPr>
                              <w:tab/>
                            </w:r>
                            <w:r>
                              <w:rPr>
                                <w:spacing w:val="-2"/>
                                <w:sz w:val="20"/>
                              </w:rPr>
                              <w:t>«Материнская</w:t>
                            </w:r>
                            <w:r>
                              <w:rPr>
                                <w:sz w:val="20"/>
                              </w:rPr>
                              <w:tab/>
                            </w:r>
                            <w:r>
                              <w:rPr>
                                <w:spacing w:val="-2"/>
                                <w:sz w:val="20"/>
                              </w:rPr>
                              <w:t>любовь»</w:t>
                            </w:r>
                            <w:r>
                              <w:rPr>
                                <w:sz w:val="20"/>
                              </w:rPr>
                              <w:tab/>
                              <w:t>в</w:t>
                            </w:r>
                            <w:r>
                              <w:rPr>
                                <w:spacing w:val="40"/>
                                <w:sz w:val="20"/>
                              </w:rPr>
                              <w:t xml:space="preserve"> </w:t>
                            </w:r>
                            <w:r>
                              <w:rPr>
                                <w:sz w:val="20"/>
                              </w:rPr>
                              <w:t>рассказе</w:t>
                            </w:r>
                            <w:r>
                              <w:rPr>
                                <w:sz w:val="20"/>
                              </w:rPr>
                              <w:tab/>
                              <w:t>В.П. Астафьева</w:t>
                            </w:r>
                            <w:r>
                              <w:rPr>
                                <w:sz w:val="20"/>
                              </w:rPr>
                              <w:tab/>
                            </w:r>
                            <w:r>
                              <w:rPr>
                                <w:spacing w:val="-6"/>
                                <w:sz w:val="20"/>
                              </w:rPr>
                              <w:t xml:space="preserve">«Капалуха» </w:t>
                            </w:r>
                            <w:r>
                              <w:rPr>
                                <w:sz w:val="20"/>
                              </w:rPr>
                              <w:t>стихотворении С.А. Есенина «Лебёдушка»</w:t>
                            </w:r>
                          </w:p>
                        </w:tc>
                      </w:tr>
                      <w:tr w:rsidR="00F059EE">
                        <w:trPr>
                          <w:trHeight w:val="256"/>
                        </w:trPr>
                        <w:tc>
                          <w:tcPr>
                            <w:tcW w:w="1150" w:type="dxa"/>
                          </w:tcPr>
                          <w:p w:rsidR="00F059EE" w:rsidRDefault="00E53F5F">
                            <w:pPr>
                              <w:pStyle w:val="TableParagraph"/>
                              <w:spacing w:before="2"/>
                              <w:ind w:left="124"/>
                              <w:rPr>
                                <w:sz w:val="20"/>
                              </w:rPr>
                            </w:pPr>
                            <w:r>
                              <w:rPr>
                                <w:sz w:val="20"/>
                              </w:rPr>
                              <w:t>Урок</w:t>
                            </w:r>
                            <w:r>
                              <w:rPr>
                                <w:spacing w:val="-4"/>
                                <w:sz w:val="20"/>
                              </w:rPr>
                              <w:t xml:space="preserve"> </w:t>
                            </w:r>
                            <w:r>
                              <w:rPr>
                                <w:spacing w:val="-5"/>
                                <w:sz w:val="20"/>
                              </w:rPr>
                              <w:t>77</w:t>
                            </w:r>
                          </w:p>
                        </w:tc>
                        <w:tc>
                          <w:tcPr>
                            <w:tcW w:w="8239" w:type="dxa"/>
                          </w:tcPr>
                          <w:p w:rsidR="00F059EE" w:rsidRDefault="00E53F5F">
                            <w:pPr>
                              <w:pStyle w:val="TableParagraph"/>
                              <w:spacing w:before="2"/>
                              <w:ind w:left="121"/>
                              <w:rPr>
                                <w:sz w:val="20"/>
                              </w:rPr>
                            </w:pPr>
                            <w:r>
                              <w:rPr>
                                <w:sz w:val="20"/>
                              </w:rPr>
                              <w:t>Образ</w:t>
                            </w:r>
                            <w:r>
                              <w:rPr>
                                <w:spacing w:val="-7"/>
                                <w:sz w:val="20"/>
                              </w:rPr>
                              <w:t xml:space="preserve"> </w:t>
                            </w:r>
                            <w:r>
                              <w:rPr>
                                <w:sz w:val="20"/>
                              </w:rPr>
                              <w:t>автора</w:t>
                            </w:r>
                            <w:r>
                              <w:rPr>
                                <w:spacing w:val="-7"/>
                                <w:sz w:val="20"/>
                              </w:rPr>
                              <w:t xml:space="preserve"> </w:t>
                            </w:r>
                            <w:r>
                              <w:rPr>
                                <w:sz w:val="20"/>
                              </w:rPr>
                              <w:t>в</w:t>
                            </w:r>
                            <w:r>
                              <w:rPr>
                                <w:spacing w:val="-8"/>
                                <w:sz w:val="20"/>
                              </w:rPr>
                              <w:t xml:space="preserve"> </w:t>
                            </w:r>
                            <w:r>
                              <w:rPr>
                                <w:sz w:val="20"/>
                              </w:rPr>
                              <w:t>рассказе</w:t>
                            </w:r>
                            <w:r>
                              <w:rPr>
                                <w:spacing w:val="-6"/>
                                <w:sz w:val="20"/>
                              </w:rPr>
                              <w:t xml:space="preserve"> </w:t>
                            </w:r>
                            <w:r>
                              <w:rPr>
                                <w:sz w:val="20"/>
                              </w:rPr>
                              <w:t>В.П.</w:t>
                            </w:r>
                            <w:r>
                              <w:rPr>
                                <w:spacing w:val="-9"/>
                                <w:sz w:val="20"/>
                              </w:rPr>
                              <w:t xml:space="preserve"> </w:t>
                            </w:r>
                            <w:r>
                              <w:rPr>
                                <w:sz w:val="20"/>
                              </w:rPr>
                              <w:t>Астафьева</w:t>
                            </w:r>
                            <w:r>
                              <w:rPr>
                                <w:spacing w:val="-2"/>
                                <w:sz w:val="20"/>
                              </w:rPr>
                              <w:t xml:space="preserve"> «Капалуха»</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78</w:t>
                            </w:r>
                          </w:p>
                        </w:tc>
                        <w:tc>
                          <w:tcPr>
                            <w:tcW w:w="8239" w:type="dxa"/>
                          </w:tcPr>
                          <w:p w:rsidR="00F059EE" w:rsidRDefault="00E53F5F">
                            <w:pPr>
                              <w:pStyle w:val="TableParagraph"/>
                              <w:spacing w:line="228" w:lineRule="exact"/>
                              <w:ind w:left="121"/>
                              <w:rPr>
                                <w:sz w:val="20"/>
                              </w:rPr>
                            </w:pPr>
                            <w:r>
                              <w:rPr>
                                <w:sz w:val="20"/>
                              </w:rPr>
                              <w:t>М.М.</w:t>
                            </w:r>
                            <w:r>
                              <w:rPr>
                                <w:spacing w:val="-13"/>
                                <w:sz w:val="20"/>
                              </w:rPr>
                              <w:t xml:space="preserve"> </w:t>
                            </w:r>
                            <w:r>
                              <w:rPr>
                                <w:sz w:val="20"/>
                              </w:rPr>
                              <w:t>Пришвин</w:t>
                            </w:r>
                            <w:r>
                              <w:rPr>
                                <w:spacing w:val="-10"/>
                                <w:sz w:val="20"/>
                              </w:rPr>
                              <w:t xml:space="preserve"> </w:t>
                            </w:r>
                            <w:r>
                              <w:rPr>
                                <w:sz w:val="20"/>
                              </w:rPr>
                              <w:t>-</w:t>
                            </w:r>
                            <w:r>
                              <w:rPr>
                                <w:spacing w:val="-11"/>
                                <w:sz w:val="20"/>
                              </w:rPr>
                              <w:t xml:space="preserve"> </w:t>
                            </w:r>
                            <w:r>
                              <w:rPr>
                                <w:sz w:val="20"/>
                              </w:rPr>
                              <w:t>певец</w:t>
                            </w:r>
                            <w:r>
                              <w:rPr>
                                <w:spacing w:val="-11"/>
                                <w:sz w:val="20"/>
                              </w:rPr>
                              <w:t xml:space="preserve"> </w:t>
                            </w:r>
                            <w:r>
                              <w:rPr>
                                <w:sz w:val="20"/>
                              </w:rPr>
                              <w:t>русской</w:t>
                            </w:r>
                            <w:r>
                              <w:rPr>
                                <w:spacing w:val="-11"/>
                                <w:sz w:val="20"/>
                              </w:rPr>
                              <w:t xml:space="preserve"> </w:t>
                            </w:r>
                            <w:r>
                              <w:rPr>
                                <w:sz w:val="20"/>
                              </w:rPr>
                              <w:t>природы.</w:t>
                            </w:r>
                            <w:r>
                              <w:rPr>
                                <w:spacing w:val="-9"/>
                                <w:sz w:val="20"/>
                              </w:rPr>
                              <w:t xml:space="preserve"> </w:t>
                            </w:r>
                            <w:r>
                              <w:rPr>
                                <w:sz w:val="20"/>
                              </w:rPr>
                              <w:t>Чтение</w:t>
                            </w:r>
                            <w:r>
                              <w:rPr>
                                <w:spacing w:val="-10"/>
                                <w:sz w:val="20"/>
                              </w:rPr>
                              <w:t xml:space="preserve"> </w:t>
                            </w:r>
                            <w:r>
                              <w:rPr>
                                <w:sz w:val="20"/>
                              </w:rPr>
                              <w:t>произведения</w:t>
                            </w:r>
                            <w:r>
                              <w:rPr>
                                <w:spacing w:val="-9"/>
                                <w:sz w:val="20"/>
                              </w:rPr>
                              <w:t xml:space="preserve"> </w:t>
                            </w:r>
                            <w:r>
                              <w:rPr>
                                <w:sz w:val="20"/>
                              </w:rPr>
                              <w:t>М.М.</w:t>
                            </w:r>
                            <w:r>
                              <w:rPr>
                                <w:spacing w:val="-10"/>
                                <w:sz w:val="20"/>
                              </w:rPr>
                              <w:t xml:space="preserve"> </w:t>
                            </w:r>
                            <w:r>
                              <w:rPr>
                                <w:sz w:val="20"/>
                              </w:rPr>
                              <w:t>Пришвина</w:t>
                            </w:r>
                            <w:r>
                              <w:rPr>
                                <w:spacing w:val="-7"/>
                                <w:sz w:val="20"/>
                              </w:rPr>
                              <w:t xml:space="preserve"> </w:t>
                            </w:r>
                            <w:r>
                              <w:rPr>
                                <w:spacing w:val="-2"/>
                                <w:sz w:val="20"/>
                              </w:rPr>
                              <w:t>«Выскочка»</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79</w:t>
                            </w:r>
                          </w:p>
                        </w:tc>
                        <w:tc>
                          <w:tcPr>
                            <w:tcW w:w="8239" w:type="dxa"/>
                          </w:tcPr>
                          <w:p w:rsidR="00F059EE" w:rsidRDefault="00E53F5F">
                            <w:pPr>
                              <w:pStyle w:val="TableParagraph"/>
                              <w:spacing w:line="237" w:lineRule="auto"/>
                              <w:ind w:left="121" w:right="278"/>
                              <w:rPr>
                                <w:sz w:val="20"/>
                              </w:rPr>
                            </w:pPr>
                            <w:r>
                              <w:rPr>
                                <w:sz w:val="20"/>
                              </w:rPr>
                              <w:t>Авторское</w:t>
                            </w:r>
                            <w:r>
                              <w:rPr>
                                <w:spacing w:val="-13"/>
                                <w:sz w:val="20"/>
                              </w:rPr>
                              <w:t xml:space="preserve"> </w:t>
                            </w:r>
                            <w:r>
                              <w:rPr>
                                <w:sz w:val="20"/>
                              </w:rPr>
                              <w:t>мастерство</w:t>
                            </w:r>
                            <w:r>
                              <w:rPr>
                                <w:spacing w:val="-12"/>
                                <w:sz w:val="20"/>
                              </w:rPr>
                              <w:t xml:space="preserve"> </w:t>
                            </w:r>
                            <w:r>
                              <w:rPr>
                                <w:sz w:val="20"/>
                              </w:rPr>
                              <w:t>создания</w:t>
                            </w:r>
                            <w:r>
                              <w:rPr>
                                <w:spacing w:val="-13"/>
                                <w:sz w:val="20"/>
                              </w:rPr>
                              <w:t xml:space="preserve"> </w:t>
                            </w:r>
                            <w:r>
                              <w:rPr>
                                <w:sz w:val="20"/>
                              </w:rPr>
                              <w:t>образов</w:t>
                            </w:r>
                            <w:r>
                              <w:rPr>
                                <w:spacing w:val="-12"/>
                                <w:sz w:val="20"/>
                              </w:rPr>
                              <w:t xml:space="preserve"> </w:t>
                            </w:r>
                            <w:r>
                              <w:rPr>
                                <w:sz w:val="20"/>
                              </w:rPr>
                              <w:t>героев-животных.</w:t>
                            </w:r>
                            <w:r>
                              <w:rPr>
                                <w:spacing w:val="-12"/>
                                <w:sz w:val="20"/>
                              </w:rPr>
                              <w:t xml:space="preserve"> </w:t>
                            </w:r>
                            <w:r>
                              <w:rPr>
                                <w:sz w:val="20"/>
                              </w:rPr>
                              <w:t>На</w:t>
                            </w:r>
                            <w:r>
                              <w:rPr>
                                <w:spacing w:val="-11"/>
                                <w:sz w:val="20"/>
                              </w:rPr>
                              <w:t xml:space="preserve"> </w:t>
                            </w:r>
                            <w:r>
                              <w:rPr>
                                <w:sz w:val="20"/>
                              </w:rPr>
                              <w:t>примере</w:t>
                            </w:r>
                            <w:r>
                              <w:rPr>
                                <w:spacing w:val="-12"/>
                                <w:sz w:val="20"/>
                              </w:rPr>
                              <w:t xml:space="preserve"> </w:t>
                            </w:r>
                            <w:r>
                              <w:rPr>
                                <w:sz w:val="20"/>
                              </w:rPr>
                              <w:t>произведения Максима Горького «Воробьишко»</w:t>
                            </w:r>
                          </w:p>
                        </w:tc>
                      </w:tr>
                      <w:tr w:rsidR="00F059EE">
                        <w:trPr>
                          <w:trHeight w:val="257"/>
                        </w:trPr>
                        <w:tc>
                          <w:tcPr>
                            <w:tcW w:w="1150" w:type="dxa"/>
                          </w:tcPr>
                          <w:p w:rsidR="00F059EE" w:rsidRDefault="00E53F5F">
                            <w:pPr>
                              <w:pStyle w:val="TableParagraph"/>
                              <w:spacing w:before="3"/>
                              <w:ind w:left="124"/>
                              <w:rPr>
                                <w:sz w:val="20"/>
                              </w:rPr>
                            </w:pPr>
                            <w:r>
                              <w:rPr>
                                <w:sz w:val="20"/>
                              </w:rPr>
                              <w:t>Урок</w:t>
                            </w:r>
                            <w:r>
                              <w:rPr>
                                <w:spacing w:val="-4"/>
                                <w:sz w:val="20"/>
                              </w:rPr>
                              <w:t xml:space="preserve"> </w:t>
                            </w:r>
                            <w:r>
                              <w:rPr>
                                <w:spacing w:val="-5"/>
                                <w:sz w:val="20"/>
                              </w:rPr>
                              <w:t>80</w:t>
                            </w:r>
                          </w:p>
                        </w:tc>
                        <w:tc>
                          <w:tcPr>
                            <w:tcW w:w="8239" w:type="dxa"/>
                          </w:tcPr>
                          <w:p w:rsidR="00F059EE" w:rsidRDefault="00E53F5F">
                            <w:pPr>
                              <w:pStyle w:val="TableParagraph"/>
                              <w:spacing w:before="3"/>
                              <w:ind w:left="121"/>
                              <w:rPr>
                                <w:sz w:val="20"/>
                              </w:rPr>
                            </w:pPr>
                            <w:r>
                              <w:rPr>
                                <w:sz w:val="20"/>
                              </w:rPr>
                              <w:t>Тематическое</w:t>
                            </w:r>
                            <w:r>
                              <w:rPr>
                                <w:spacing w:val="-10"/>
                                <w:sz w:val="20"/>
                              </w:rPr>
                              <w:t xml:space="preserve"> </w:t>
                            </w:r>
                            <w:r>
                              <w:rPr>
                                <w:sz w:val="20"/>
                              </w:rPr>
                              <w:t>повторение</w:t>
                            </w:r>
                            <w:r>
                              <w:rPr>
                                <w:spacing w:val="-9"/>
                                <w:sz w:val="20"/>
                              </w:rPr>
                              <w:t xml:space="preserve"> </w:t>
                            </w:r>
                            <w:r>
                              <w:rPr>
                                <w:sz w:val="20"/>
                              </w:rPr>
                              <w:t>по</w:t>
                            </w:r>
                            <w:r>
                              <w:rPr>
                                <w:spacing w:val="-12"/>
                                <w:sz w:val="20"/>
                              </w:rPr>
                              <w:t xml:space="preserve"> </w:t>
                            </w:r>
                            <w:r>
                              <w:rPr>
                                <w:sz w:val="20"/>
                              </w:rPr>
                              <w:t>итогам</w:t>
                            </w:r>
                            <w:r>
                              <w:rPr>
                                <w:spacing w:val="-9"/>
                                <w:sz w:val="20"/>
                              </w:rPr>
                              <w:t xml:space="preserve"> </w:t>
                            </w:r>
                            <w:r>
                              <w:rPr>
                                <w:sz w:val="20"/>
                              </w:rPr>
                              <w:t>раздела</w:t>
                            </w:r>
                            <w:r>
                              <w:rPr>
                                <w:spacing w:val="-9"/>
                                <w:sz w:val="20"/>
                              </w:rPr>
                              <w:t xml:space="preserve"> </w:t>
                            </w:r>
                            <w:r>
                              <w:rPr>
                                <w:sz w:val="20"/>
                              </w:rPr>
                              <w:t>«Произведения</w:t>
                            </w:r>
                            <w:r>
                              <w:rPr>
                                <w:spacing w:val="-10"/>
                                <w:sz w:val="20"/>
                              </w:rPr>
                              <w:t xml:space="preserve"> </w:t>
                            </w:r>
                            <w:r>
                              <w:rPr>
                                <w:sz w:val="20"/>
                              </w:rPr>
                              <w:t>о</w:t>
                            </w:r>
                            <w:r>
                              <w:rPr>
                                <w:spacing w:val="-11"/>
                                <w:sz w:val="20"/>
                              </w:rPr>
                              <w:t xml:space="preserve"> </w:t>
                            </w:r>
                            <w:r>
                              <w:rPr>
                                <w:sz w:val="20"/>
                              </w:rPr>
                              <w:t>животных</w:t>
                            </w:r>
                            <w:r>
                              <w:rPr>
                                <w:spacing w:val="-11"/>
                                <w:sz w:val="20"/>
                              </w:rPr>
                              <w:t xml:space="preserve"> </w:t>
                            </w:r>
                            <w:r>
                              <w:rPr>
                                <w:sz w:val="20"/>
                              </w:rPr>
                              <w:t>и</w:t>
                            </w:r>
                            <w:r>
                              <w:rPr>
                                <w:spacing w:val="-12"/>
                                <w:sz w:val="20"/>
                              </w:rPr>
                              <w:t xml:space="preserve"> </w:t>
                            </w:r>
                            <w:r>
                              <w:rPr>
                                <w:sz w:val="20"/>
                              </w:rPr>
                              <w:t>родной</w:t>
                            </w:r>
                            <w:r>
                              <w:rPr>
                                <w:spacing w:val="-11"/>
                                <w:sz w:val="20"/>
                              </w:rPr>
                              <w:t xml:space="preserve"> </w:t>
                            </w:r>
                            <w:r>
                              <w:rPr>
                                <w:spacing w:val="-2"/>
                                <w:sz w:val="20"/>
                              </w:rPr>
                              <w:t>природе»</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81</w:t>
                            </w:r>
                          </w:p>
                        </w:tc>
                        <w:tc>
                          <w:tcPr>
                            <w:tcW w:w="8239" w:type="dxa"/>
                          </w:tcPr>
                          <w:p w:rsidR="00F059EE" w:rsidRDefault="00E53F5F">
                            <w:pPr>
                              <w:pStyle w:val="TableParagraph"/>
                              <w:spacing w:line="237" w:lineRule="auto"/>
                              <w:ind w:left="121" w:right="278"/>
                              <w:rPr>
                                <w:sz w:val="20"/>
                              </w:rPr>
                            </w:pPr>
                            <w:r>
                              <w:rPr>
                                <w:sz w:val="20"/>
                              </w:rPr>
                              <w:t>Проявление</w:t>
                            </w:r>
                            <w:r>
                              <w:rPr>
                                <w:spacing w:val="-6"/>
                                <w:sz w:val="20"/>
                              </w:rPr>
                              <w:t xml:space="preserve"> </w:t>
                            </w:r>
                            <w:r>
                              <w:rPr>
                                <w:sz w:val="20"/>
                              </w:rPr>
                              <w:t>любви</w:t>
                            </w:r>
                            <w:r>
                              <w:rPr>
                                <w:spacing w:val="-10"/>
                                <w:sz w:val="20"/>
                              </w:rPr>
                              <w:t xml:space="preserve"> </w:t>
                            </w:r>
                            <w:r>
                              <w:rPr>
                                <w:sz w:val="20"/>
                              </w:rPr>
                              <w:t>к</w:t>
                            </w:r>
                            <w:r>
                              <w:rPr>
                                <w:spacing w:val="-11"/>
                                <w:sz w:val="20"/>
                              </w:rPr>
                              <w:t xml:space="preserve"> </w:t>
                            </w:r>
                            <w:r>
                              <w:rPr>
                                <w:sz w:val="20"/>
                              </w:rPr>
                              <w:t>родной</w:t>
                            </w:r>
                            <w:r>
                              <w:rPr>
                                <w:spacing w:val="-8"/>
                                <w:sz w:val="20"/>
                              </w:rPr>
                              <w:t xml:space="preserve"> </w:t>
                            </w:r>
                            <w:r>
                              <w:rPr>
                                <w:sz w:val="20"/>
                              </w:rPr>
                              <w:t>земле</w:t>
                            </w:r>
                            <w:r>
                              <w:rPr>
                                <w:spacing w:val="-6"/>
                                <w:sz w:val="20"/>
                              </w:rPr>
                              <w:t xml:space="preserve"> </w:t>
                            </w:r>
                            <w:r>
                              <w:rPr>
                                <w:sz w:val="20"/>
                              </w:rPr>
                              <w:t>в</w:t>
                            </w:r>
                            <w:r>
                              <w:rPr>
                                <w:spacing w:val="-10"/>
                                <w:sz w:val="20"/>
                              </w:rPr>
                              <w:t xml:space="preserve"> </w:t>
                            </w:r>
                            <w:r>
                              <w:rPr>
                                <w:sz w:val="20"/>
                              </w:rPr>
                              <w:t>литературе</w:t>
                            </w:r>
                            <w:r>
                              <w:rPr>
                                <w:spacing w:val="-6"/>
                                <w:sz w:val="20"/>
                              </w:rPr>
                              <w:t xml:space="preserve"> </w:t>
                            </w:r>
                            <w:r>
                              <w:rPr>
                                <w:sz w:val="20"/>
                              </w:rPr>
                              <w:t>народов</w:t>
                            </w:r>
                            <w:r>
                              <w:rPr>
                                <w:spacing w:val="-7"/>
                                <w:sz w:val="20"/>
                              </w:rPr>
                              <w:t xml:space="preserve"> </w:t>
                            </w:r>
                            <w:r>
                              <w:rPr>
                                <w:sz w:val="20"/>
                              </w:rPr>
                              <w:t>России.</w:t>
                            </w:r>
                            <w:r>
                              <w:rPr>
                                <w:spacing w:val="-8"/>
                                <w:sz w:val="20"/>
                              </w:rPr>
                              <w:t xml:space="preserve"> </w:t>
                            </w:r>
                            <w:r>
                              <w:rPr>
                                <w:sz w:val="20"/>
                              </w:rPr>
                              <w:t>На</w:t>
                            </w:r>
                            <w:r>
                              <w:rPr>
                                <w:spacing w:val="-10"/>
                                <w:sz w:val="20"/>
                              </w:rPr>
                              <w:t xml:space="preserve"> </w:t>
                            </w:r>
                            <w:r>
                              <w:rPr>
                                <w:sz w:val="20"/>
                              </w:rPr>
                              <w:t>примере</w:t>
                            </w:r>
                            <w:r>
                              <w:rPr>
                                <w:spacing w:val="-7"/>
                                <w:sz w:val="20"/>
                              </w:rPr>
                              <w:t xml:space="preserve"> </w:t>
                            </w:r>
                            <w:r>
                              <w:rPr>
                                <w:sz w:val="20"/>
                              </w:rPr>
                              <w:t>стихотворных и прозаических произведениях писателей и поэтов XIX и XX веков</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82</w:t>
                            </w:r>
                          </w:p>
                        </w:tc>
                        <w:tc>
                          <w:tcPr>
                            <w:tcW w:w="8239" w:type="dxa"/>
                          </w:tcPr>
                          <w:p w:rsidR="00F059EE" w:rsidRDefault="00E53F5F">
                            <w:pPr>
                              <w:pStyle w:val="TableParagraph"/>
                              <w:ind w:left="121"/>
                              <w:rPr>
                                <w:sz w:val="20"/>
                              </w:rPr>
                            </w:pPr>
                            <w:r>
                              <w:rPr>
                                <w:sz w:val="20"/>
                              </w:rPr>
                              <w:t>Образ</w:t>
                            </w:r>
                            <w:r>
                              <w:rPr>
                                <w:spacing w:val="-10"/>
                                <w:sz w:val="20"/>
                              </w:rPr>
                              <w:t xml:space="preserve"> </w:t>
                            </w:r>
                            <w:r>
                              <w:rPr>
                                <w:sz w:val="20"/>
                              </w:rPr>
                              <w:t>родной</w:t>
                            </w:r>
                            <w:r>
                              <w:rPr>
                                <w:spacing w:val="-9"/>
                                <w:sz w:val="20"/>
                              </w:rPr>
                              <w:t xml:space="preserve"> </w:t>
                            </w:r>
                            <w:r>
                              <w:rPr>
                                <w:sz w:val="20"/>
                              </w:rPr>
                              <w:t>земли</w:t>
                            </w:r>
                            <w:r>
                              <w:rPr>
                                <w:spacing w:val="-9"/>
                                <w:sz w:val="20"/>
                              </w:rPr>
                              <w:t xml:space="preserve"> </w:t>
                            </w:r>
                            <w:r>
                              <w:rPr>
                                <w:sz w:val="20"/>
                              </w:rPr>
                              <w:t>в</w:t>
                            </w:r>
                            <w:r>
                              <w:rPr>
                                <w:spacing w:val="-11"/>
                                <w:sz w:val="20"/>
                              </w:rPr>
                              <w:t xml:space="preserve"> </w:t>
                            </w:r>
                            <w:r>
                              <w:rPr>
                                <w:sz w:val="20"/>
                              </w:rPr>
                              <w:t>стихотворении</w:t>
                            </w:r>
                            <w:r>
                              <w:rPr>
                                <w:spacing w:val="-8"/>
                                <w:sz w:val="20"/>
                              </w:rPr>
                              <w:t xml:space="preserve"> </w:t>
                            </w:r>
                            <w:r>
                              <w:rPr>
                                <w:sz w:val="20"/>
                              </w:rPr>
                              <w:t>С.Д.</w:t>
                            </w:r>
                            <w:r>
                              <w:rPr>
                                <w:spacing w:val="-9"/>
                                <w:sz w:val="20"/>
                              </w:rPr>
                              <w:t xml:space="preserve"> </w:t>
                            </w:r>
                            <w:r>
                              <w:rPr>
                                <w:sz w:val="20"/>
                              </w:rPr>
                              <w:t>Дрожжина</w:t>
                            </w:r>
                            <w:r>
                              <w:rPr>
                                <w:spacing w:val="-5"/>
                                <w:sz w:val="20"/>
                              </w:rPr>
                              <w:t xml:space="preserve"> </w:t>
                            </w:r>
                            <w:r>
                              <w:rPr>
                                <w:spacing w:val="-2"/>
                                <w:sz w:val="20"/>
                              </w:rPr>
                              <w:t>«Родине»</w:t>
                            </w:r>
                          </w:p>
                        </w:tc>
                      </w:tr>
                      <w:tr w:rsidR="00F059EE">
                        <w:trPr>
                          <w:trHeight w:val="487"/>
                        </w:trPr>
                        <w:tc>
                          <w:tcPr>
                            <w:tcW w:w="1150" w:type="dxa"/>
                          </w:tcPr>
                          <w:p w:rsidR="00F059EE" w:rsidRDefault="00E53F5F">
                            <w:pPr>
                              <w:pStyle w:val="TableParagraph"/>
                              <w:spacing w:before="12"/>
                              <w:ind w:left="124"/>
                              <w:rPr>
                                <w:sz w:val="20"/>
                              </w:rPr>
                            </w:pPr>
                            <w:r>
                              <w:rPr>
                                <w:sz w:val="20"/>
                              </w:rPr>
                              <w:t>Урок</w:t>
                            </w:r>
                            <w:r>
                              <w:rPr>
                                <w:spacing w:val="-4"/>
                                <w:sz w:val="20"/>
                              </w:rPr>
                              <w:t xml:space="preserve"> </w:t>
                            </w:r>
                            <w:r>
                              <w:rPr>
                                <w:spacing w:val="-5"/>
                                <w:sz w:val="20"/>
                              </w:rPr>
                              <w:t>83</w:t>
                            </w:r>
                          </w:p>
                        </w:tc>
                        <w:tc>
                          <w:tcPr>
                            <w:tcW w:w="8239" w:type="dxa"/>
                          </w:tcPr>
                          <w:p w:rsidR="00F059EE" w:rsidRDefault="00E53F5F">
                            <w:pPr>
                              <w:pStyle w:val="TableParagraph"/>
                              <w:spacing w:before="9" w:line="235" w:lineRule="auto"/>
                              <w:ind w:left="121"/>
                              <w:rPr>
                                <w:sz w:val="20"/>
                              </w:rPr>
                            </w:pPr>
                            <w:r>
                              <w:rPr>
                                <w:sz w:val="20"/>
                              </w:rPr>
                              <w:t>Раскрытие</w:t>
                            </w:r>
                            <w:r>
                              <w:rPr>
                                <w:spacing w:val="31"/>
                                <w:sz w:val="20"/>
                              </w:rPr>
                              <w:t xml:space="preserve"> </w:t>
                            </w:r>
                            <w:r>
                              <w:rPr>
                                <w:sz w:val="20"/>
                              </w:rPr>
                              <w:t>главной</w:t>
                            </w:r>
                            <w:r>
                              <w:rPr>
                                <w:spacing w:val="29"/>
                                <w:sz w:val="20"/>
                              </w:rPr>
                              <w:t xml:space="preserve"> </w:t>
                            </w:r>
                            <w:r>
                              <w:rPr>
                                <w:sz w:val="20"/>
                              </w:rPr>
                              <w:t>идеи</w:t>
                            </w:r>
                            <w:r>
                              <w:rPr>
                                <w:spacing w:val="31"/>
                                <w:sz w:val="20"/>
                              </w:rPr>
                              <w:t xml:space="preserve"> </w:t>
                            </w:r>
                            <w:r>
                              <w:rPr>
                                <w:sz w:val="20"/>
                              </w:rPr>
                              <w:t>произведения</w:t>
                            </w:r>
                            <w:r>
                              <w:rPr>
                                <w:spacing w:val="33"/>
                                <w:sz w:val="20"/>
                              </w:rPr>
                              <w:t xml:space="preserve"> </w:t>
                            </w:r>
                            <w:r>
                              <w:rPr>
                                <w:sz w:val="20"/>
                              </w:rPr>
                              <w:t>А.Т.</w:t>
                            </w:r>
                            <w:r>
                              <w:rPr>
                                <w:spacing w:val="-5"/>
                                <w:sz w:val="20"/>
                              </w:rPr>
                              <w:t xml:space="preserve"> </w:t>
                            </w:r>
                            <w:r>
                              <w:rPr>
                                <w:sz w:val="20"/>
                              </w:rPr>
                              <w:t>Твардовского</w:t>
                            </w:r>
                            <w:r>
                              <w:rPr>
                                <w:spacing w:val="34"/>
                                <w:sz w:val="20"/>
                              </w:rPr>
                              <w:t xml:space="preserve"> </w:t>
                            </w:r>
                            <w:r>
                              <w:rPr>
                                <w:sz w:val="20"/>
                              </w:rPr>
                              <w:t>«О</w:t>
                            </w:r>
                            <w:r>
                              <w:rPr>
                                <w:spacing w:val="30"/>
                                <w:sz w:val="20"/>
                              </w:rPr>
                              <w:t xml:space="preserve"> </w:t>
                            </w:r>
                            <w:r>
                              <w:rPr>
                                <w:sz w:val="20"/>
                              </w:rPr>
                              <w:t>Родине</w:t>
                            </w:r>
                            <w:r>
                              <w:rPr>
                                <w:spacing w:val="33"/>
                                <w:sz w:val="20"/>
                              </w:rPr>
                              <w:t xml:space="preserve"> </w:t>
                            </w:r>
                            <w:r>
                              <w:rPr>
                                <w:sz w:val="20"/>
                              </w:rPr>
                              <w:t>большой</w:t>
                            </w:r>
                            <w:r>
                              <w:rPr>
                                <w:spacing w:val="32"/>
                                <w:sz w:val="20"/>
                              </w:rPr>
                              <w:t xml:space="preserve"> </w:t>
                            </w:r>
                            <w:r>
                              <w:rPr>
                                <w:sz w:val="20"/>
                              </w:rPr>
                              <w:t>и</w:t>
                            </w:r>
                            <w:r>
                              <w:rPr>
                                <w:spacing w:val="27"/>
                                <w:sz w:val="20"/>
                              </w:rPr>
                              <w:t xml:space="preserve"> </w:t>
                            </w:r>
                            <w:r>
                              <w:rPr>
                                <w:sz w:val="20"/>
                              </w:rPr>
                              <w:t>малой» (отрывок): чувство любви к своей стране и малой родине</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84</w:t>
                            </w:r>
                          </w:p>
                        </w:tc>
                        <w:tc>
                          <w:tcPr>
                            <w:tcW w:w="8239" w:type="dxa"/>
                          </w:tcPr>
                          <w:p w:rsidR="00F059EE" w:rsidRDefault="00E53F5F">
                            <w:pPr>
                              <w:pStyle w:val="TableParagraph"/>
                              <w:spacing w:line="228" w:lineRule="exact"/>
                              <w:ind w:left="121"/>
                              <w:rPr>
                                <w:sz w:val="20"/>
                              </w:rPr>
                            </w:pPr>
                            <w:r>
                              <w:rPr>
                                <w:sz w:val="20"/>
                              </w:rPr>
                              <w:t>Характеристика</w:t>
                            </w:r>
                            <w:r>
                              <w:rPr>
                                <w:spacing w:val="-13"/>
                                <w:sz w:val="20"/>
                              </w:rPr>
                              <w:t xml:space="preserve"> </w:t>
                            </w:r>
                            <w:r>
                              <w:rPr>
                                <w:sz w:val="20"/>
                              </w:rPr>
                              <w:t>народной</w:t>
                            </w:r>
                            <w:r>
                              <w:rPr>
                                <w:spacing w:val="-12"/>
                                <w:sz w:val="20"/>
                              </w:rPr>
                              <w:t xml:space="preserve"> </w:t>
                            </w:r>
                            <w:r>
                              <w:rPr>
                                <w:sz w:val="20"/>
                              </w:rPr>
                              <w:t>исторической</w:t>
                            </w:r>
                            <w:r>
                              <w:rPr>
                                <w:spacing w:val="-11"/>
                                <w:sz w:val="20"/>
                              </w:rPr>
                              <w:t xml:space="preserve"> </w:t>
                            </w:r>
                            <w:r>
                              <w:rPr>
                                <w:sz w:val="20"/>
                              </w:rPr>
                              <w:t>песни:</w:t>
                            </w:r>
                            <w:r>
                              <w:rPr>
                                <w:spacing w:val="-13"/>
                                <w:sz w:val="20"/>
                              </w:rPr>
                              <w:t xml:space="preserve"> </w:t>
                            </w:r>
                            <w:r>
                              <w:rPr>
                                <w:sz w:val="20"/>
                              </w:rPr>
                              <w:t>темы,</w:t>
                            </w:r>
                            <w:r>
                              <w:rPr>
                                <w:spacing w:val="-12"/>
                                <w:sz w:val="20"/>
                              </w:rPr>
                              <w:t xml:space="preserve"> </w:t>
                            </w:r>
                            <w:r>
                              <w:rPr>
                                <w:sz w:val="20"/>
                              </w:rPr>
                              <w:t>образы,</w:t>
                            </w:r>
                            <w:r>
                              <w:rPr>
                                <w:spacing w:val="-11"/>
                                <w:sz w:val="20"/>
                              </w:rPr>
                              <w:t xml:space="preserve"> </w:t>
                            </w:r>
                            <w:r>
                              <w:rPr>
                                <w:spacing w:val="-2"/>
                                <w:sz w:val="20"/>
                              </w:rPr>
                              <w:t>герои</w:t>
                            </w:r>
                          </w:p>
                        </w:tc>
                      </w:tr>
                    </w:tbl>
                    <w:p w:rsidR="00F059EE" w:rsidRDefault="00F059EE">
                      <w:pPr>
                        <w:pStyle w:val="a3"/>
                        <w:ind w:left="0"/>
                      </w:pPr>
                    </w:p>
                  </w:txbxContent>
                </v:textbox>
                <w10:wrap anchorx="page"/>
              </v:shape>
            </w:pict>
          </mc:Fallback>
        </mc:AlternateContent>
      </w:r>
      <w:r>
        <w:rPr>
          <w:spacing w:val="-10"/>
        </w:rPr>
        <w:t>и</w:t>
      </w: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spacing w:before="43"/>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487"/>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85</w:t>
            </w:r>
          </w:p>
        </w:tc>
        <w:tc>
          <w:tcPr>
            <w:tcW w:w="8239" w:type="dxa"/>
          </w:tcPr>
          <w:p w:rsidR="00F059EE" w:rsidRDefault="00E53F5F">
            <w:pPr>
              <w:pStyle w:val="TableParagraph"/>
              <w:spacing w:before="5"/>
              <w:ind w:left="121" w:right="703"/>
              <w:rPr>
                <w:sz w:val="20"/>
              </w:rPr>
            </w:pPr>
            <w:r>
              <w:rPr>
                <w:sz w:val="20"/>
              </w:rPr>
              <w:t>Осознание</w:t>
            </w:r>
            <w:r>
              <w:rPr>
                <w:spacing w:val="-11"/>
                <w:sz w:val="20"/>
              </w:rPr>
              <w:t xml:space="preserve"> </w:t>
            </w:r>
            <w:r>
              <w:rPr>
                <w:sz w:val="20"/>
              </w:rPr>
              <w:t>понятий</w:t>
            </w:r>
            <w:r>
              <w:rPr>
                <w:spacing w:val="-9"/>
                <w:sz w:val="20"/>
              </w:rPr>
              <w:t xml:space="preserve"> </w:t>
            </w:r>
            <w:r>
              <w:rPr>
                <w:sz w:val="20"/>
              </w:rPr>
              <w:t>«поступок»,</w:t>
            </w:r>
            <w:r>
              <w:rPr>
                <w:spacing w:val="-7"/>
                <w:sz w:val="20"/>
              </w:rPr>
              <w:t xml:space="preserve"> </w:t>
            </w:r>
            <w:r>
              <w:rPr>
                <w:sz w:val="20"/>
              </w:rPr>
              <w:t>«подвиг»</w:t>
            </w:r>
            <w:r>
              <w:rPr>
                <w:spacing w:val="-13"/>
                <w:sz w:val="20"/>
              </w:rPr>
              <w:t xml:space="preserve"> </w:t>
            </w:r>
            <w:r>
              <w:rPr>
                <w:sz w:val="20"/>
              </w:rPr>
              <w:t>на</w:t>
            </w:r>
            <w:r>
              <w:rPr>
                <w:spacing w:val="-11"/>
                <w:sz w:val="20"/>
              </w:rPr>
              <w:t xml:space="preserve"> </w:t>
            </w:r>
            <w:r>
              <w:rPr>
                <w:sz w:val="20"/>
              </w:rPr>
              <w:t>примере</w:t>
            </w:r>
            <w:r>
              <w:rPr>
                <w:spacing w:val="-10"/>
                <w:sz w:val="20"/>
              </w:rPr>
              <w:t xml:space="preserve"> </w:t>
            </w:r>
            <w:r>
              <w:rPr>
                <w:sz w:val="20"/>
              </w:rPr>
              <w:t>произведений</w:t>
            </w:r>
            <w:r>
              <w:rPr>
                <w:spacing w:val="-13"/>
                <w:sz w:val="20"/>
              </w:rPr>
              <w:t xml:space="preserve"> </w:t>
            </w:r>
            <w:r>
              <w:rPr>
                <w:sz w:val="20"/>
              </w:rPr>
              <w:t>о</w:t>
            </w:r>
            <w:r>
              <w:rPr>
                <w:spacing w:val="-12"/>
                <w:sz w:val="20"/>
              </w:rPr>
              <w:t xml:space="preserve"> </w:t>
            </w:r>
            <w:r>
              <w:rPr>
                <w:sz w:val="20"/>
              </w:rPr>
              <w:t>Великой Отечественной войне</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86</w:t>
            </w:r>
          </w:p>
        </w:tc>
        <w:tc>
          <w:tcPr>
            <w:tcW w:w="8239" w:type="dxa"/>
          </w:tcPr>
          <w:p w:rsidR="00F059EE" w:rsidRDefault="00E53F5F">
            <w:pPr>
              <w:pStyle w:val="TableParagraph"/>
              <w:spacing w:line="237" w:lineRule="auto"/>
              <w:ind w:left="121" w:right="177"/>
              <w:rPr>
                <w:sz w:val="20"/>
              </w:rPr>
            </w:pPr>
            <w:r>
              <w:rPr>
                <w:sz w:val="20"/>
              </w:rPr>
              <w:t>Наблюдение</w:t>
            </w:r>
            <w:r>
              <w:rPr>
                <w:spacing w:val="66"/>
                <w:sz w:val="20"/>
              </w:rPr>
              <w:t xml:space="preserve"> </w:t>
            </w:r>
            <w:r>
              <w:rPr>
                <w:sz w:val="20"/>
              </w:rPr>
              <w:t>за</w:t>
            </w:r>
            <w:r>
              <w:rPr>
                <w:spacing w:val="65"/>
                <w:sz w:val="20"/>
              </w:rPr>
              <w:t xml:space="preserve"> </w:t>
            </w:r>
            <w:r>
              <w:rPr>
                <w:sz w:val="20"/>
              </w:rPr>
              <w:t>художественными</w:t>
            </w:r>
            <w:r>
              <w:rPr>
                <w:spacing w:val="68"/>
                <w:sz w:val="20"/>
              </w:rPr>
              <w:t xml:space="preserve"> </w:t>
            </w:r>
            <w:r>
              <w:rPr>
                <w:sz w:val="20"/>
              </w:rPr>
              <w:t>особенностями</w:t>
            </w:r>
            <w:r>
              <w:rPr>
                <w:spacing w:val="67"/>
                <w:sz w:val="20"/>
              </w:rPr>
              <w:t xml:space="preserve"> </w:t>
            </w:r>
            <w:r>
              <w:rPr>
                <w:sz w:val="20"/>
              </w:rPr>
              <w:t>текста</w:t>
            </w:r>
            <w:r>
              <w:rPr>
                <w:spacing w:val="66"/>
                <w:sz w:val="20"/>
              </w:rPr>
              <w:t xml:space="preserve"> </w:t>
            </w:r>
            <w:r>
              <w:rPr>
                <w:sz w:val="20"/>
              </w:rPr>
              <w:t>авторской</w:t>
            </w:r>
            <w:r>
              <w:rPr>
                <w:spacing w:val="67"/>
                <w:sz w:val="20"/>
              </w:rPr>
              <w:t xml:space="preserve"> </w:t>
            </w:r>
            <w:r>
              <w:rPr>
                <w:sz w:val="20"/>
              </w:rPr>
              <w:t>песни.</w:t>
            </w:r>
            <w:r>
              <w:rPr>
                <w:spacing w:val="66"/>
                <w:sz w:val="20"/>
              </w:rPr>
              <w:t xml:space="preserve"> </w:t>
            </w:r>
            <w:r>
              <w:rPr>
                <w:sz w:val="20"/>
              </w:rPr>
              <w:t>Знакомство с песнями на тему Великой Отечественной войны</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87</w:t>
            </w:r>
          </w:p>
        </w:tc>
        <w:tc>
          <w:tcPr>
            <w:tcW w:w="8239" w:type="dxa"/>
          </w:tcPr>
          <w:p w:rsidR="00F059EE" w:rsidRDefault="00E53F5F">
            <w:pPr>
              <w:pStyle w:val="TableParagraph"/>
              <w:spacing w:before="2"/>
              <w:ind w:left="121"/>
              <w:rPr>
                <w:sz w:val="20"/>
              </w:rPr>
            </w:pPr>
            <w:r>
              <w:rPr>
                <w:sz w:val="20"/>
              </w:rPr>
              <w:t>Тема</w:t>
            </w:r>
            <w:r>
              <w:rPr>
                <w:spacing w:val="13"/>
                <w:sz w:val="20"/>
              </w:rPr>
              <w:t xml:space="preserve"> </w:t>
            </w:r>
            <w:r>
              <w:rPr>
                <w:sz w:val="20"/>
              </w:rPr>
              <w:t>героического</w:t>
            </w:r>
            <w:r>
              <w:rPr>
                <w:spacing w:val="17"/>
                <w:sz w:val="20"/>
              </w:rPr>
              <w:t xml:space="preserve"> </w:t>
            </w:r>
            <w:r>
              <w:rPr>
                <w:sz w:val="20"/>
              </w:rPr>
              <w:t>прошлого</w:t>
            </w:r>
            <w:r>
              <w:rPr>
                <w:spacing w:val="16"/>
                <w:sz w:val="20"/>
              </w:rPr>
              <w:t xml:space="preserve"> </w:t>
            </w:r>
            <w:r>
              <w:rPr>
                <w:sz w:val="20"/>
              </w:rPr>
              <w:t>России</w:t>
            </w:r>
            <w:r>
              <w:rPr>
                <w:spacing w:val="14"/>
                <w:sz w:val="20"/>
              </w:rPr>
              <w:t xml:space="preserve"> </w:t>
            </w:r>
            <w:r>
              <w:rPr>
                <w:sz w:val="20"/>
              </w:rPr>
              <w:t>в</w:t>
            </w:r>
            <w:r>
              <w:rPr>
                <w:spacing w:val="16"/>
                <w:sz w:val="20"/>
              </w:rPr>
              <w:t xml:space="preserve"> </w:t>
            </w:r>
            <w:r>
              <w:rPr>
                <w:sz w:val="20"/>
              </w:rPr>
              <w:t>произведениях</w:t>
            </w:r>
            <w:r>
              <w:rPr>
                <w:spacing w:val="21"/>
                <w:sz w:val="20"/>
              </w:rPr>
              <w:t xml:space="preserve"> </w:t>
            </w:r>
            <w:r>
              <w:rPr>
                <w:sz w:val="20"/>
              </w:rPr>
              <w:t>литературы.</w:t>
            </w:r>
            <w:r>
              <w:rPr>
                <w:spacing w:val="19"/>
                <w:sz w:val="20"/>
              </w:rPr>
              <w:t xml:space="preserve"> </w:t>
            </w:r>
            <w:r>
              <w:rPr>
                <w:sz w:val="20"/>
              </w:rPr>
              <w:t>На</w:t>
            </w:r>
            <w:r>
              <w:rPr>
                <w:spacing w:val="17"/>
                <w:sz w:val="20"/>
              </w:rPr>
              <w:t xml:space="preserve"> </w:t>
            </w:r>
            <w:r>
              <w:rPr>
                <w:spacing w:val="-2"/>
                <w:sz w:val="20"/>
              </w:rPr>
              <w:t>примере</w:t>
            </w:r>
          </w:p>
          <w:p w:rsidR="00F059EE" w:rsidRDefault="00E53F5F">
            <w:pPr>
              <w:pStyle w:val="TableParagraph"/>
              <w:spacing w:before="3" w:line="229" w:lineRule="exact"/>
              <w:ind w:left="121"/>
              <w:rPr>
                <w:sz w:val="20"/>
              </w:rPr>
            </w:pPr>
            <w:r>
              <w:rPr>
                <w:sz w:val="20"/>
              </w:rPr>
              <w:t>«Солдатской</w:t>
            </w:r>
            <w:r>
              <w:rPr>
                <w:spacing w:val="-11"/>
                <w:sz w:val="20"/>
              </w:rPr>
              <w:t xml:space="preserve"> </w:t>
            </w:r>
            <w:r>
              <w:rPr>
                <w:sz w:val="20"/>
              </w:rPr>
              <w:t>песни»</w:t>
            </w:r>
            <w:r>
              <w:rPr>
                <w:spacing w:val="-12"/>
                <w:sz w:val="20"/>
              </w:rPr>
              <w:t xml:space="preserve"> </w:t>
            </w:r>
            <w:r>
              <w:rPr>
                <w:sz w:val="20"/>
              </w:rPr>
              <w:t>Ф.Н.</w:t>
            </w:r>
            <w:r>
              <w:rPr>
                <w:spacing w:val="-11"/>
                <w:sz w:val="20"/>
              </w:rPr>
              <w:t xml:space="preserve"> </w:t>
            </w:r>
            <w:r>
              <w:rPr>
                <w:spacing w:val="-2"/>
                <w:sz w:val="20"/>
              </w:rPr>
              <w:t>Глинки</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88</w:t>
            </w:r>
          </w:p>
        </w:tc>
        <w:tc>
          <w:tcPr>
            <w:tcW w:w="8239" w:type="dxa"/>
          </w:tcPr>
          <w:p w:rsidR="00F059EE" w:rsidRDefault="00E53F5F">
            <w:pPr>
              <w:pStyle w:val="TableParagraph"/>
              <w:ind w:left="121"/>
              <w:rPr>
                <w:sz w:val="20"/>
              </w:rPr>
            </w:pPr>
            <w:r>
              <w:rPr>
                <w:sz w:val="20"/>
              </w:rPr>
              <w:t>Составление</w:t>
            </w:r>
            <w:r>
              <w:rPr>
                <w:spacing w:val="-13"/>
                <w:sz w:val="20"/>
              </w:rPr>
              <w:t xml:space="preserve"> </w:t>
            </w:r>
            <w:r>
              <w:rPr>
                <w:sz w:val="20"/>
              </w:rPr>
              <w:t>устного</w:t>
            </w:r>
            <w:r>
              <w:rPr>
                <w:spacing w:val="-12"/>
                <w:sz w:val="20"/>
              </w:rPr>
              <w:t xml:space="preserve"> </w:t>
            </w:r>
            <w:r>
              <w:rPr>
                <w:sz w:val="20"/>
              </w:rPr>
              <w:t>рассказа</w:t>
            </w:r>
            <w:r>
              <w:rPr>
                <w:spacing w:val="-13"/>
                <w:sz w:val="20"/>
              </w:rPr>
              <w:t xml:space="preserve"> </w:t>
            </w:r>
            <w:r>
              <w:rPr>
                <w:sz w:val="20"/>
              </w:rPr>
              <w:t>«Защитник</w:t>
            </w:r>
            <w:r>
              <w:rPr>
                <w:spacing w:val="-12"/>
                <w:sz w:val="20"/>
              </w:rPr>
              <w:t xml:space="preserve"> </w:t>
            </w:r>
            <w:r>
              <w:rPr>
                <w:sz w:val="20"/>
              </w:rPr>
              <w:t>Отечества»</w:t>
            </w:r>
            <w:r>
              <w:rPr>
                <w:spacing w:val="-13"/>
                <w:sz w:val="20"/>
              </w:rPr>
              <w:t xml:space="preserve"> </w:t>
            </w:r>
            <w:r>
              <w:rPr>
                <w:sz w:val="20"/>
              </w:rPr>
              <w:t>по</w:t>
            </w:r>
            <w:r>
              <w:rPr>
                <w:spacing w:val="-12"/>
                <w:sz w:val="20"/>
              </w:rPr>
              <w:t xml:space="preserve"> </w:t>
            </w:r>
            <w:r>
              <w:rPr>
                <w:sz w:val="20"/>
              </w:rPr>
              <w:t>изученным</w:t>
            </w:r>
            <w:r>
              <w:rPr>
                <w:spacing w:val="-12"/>
                <w:sz w:val="20"/>
              </w:rPr>
              <w:t xml:space="preserve"> </w:t>
            </w:r>
            <w:r>
              <w:rPr>
                <w:spacing w:val="-2"/>
                <w:sz w:val="20"/>
              </w:rPr>
              <w:t>произведениям</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89</w:t>
            </w:r>
          </w:p>
        </w:tc>
        <w:tc>
          <w:tcPr>
            <w:tcW w:w="8239" w:type="dxa"/>
          </w:tcPr>
          <w:p w:rsidR="00F059EE" w:rsidRDefault="00E53F5F">
            <w:pPr>
              <w:pStyle w:val="TableParagraph"/>
              <w:ind w:left="121"/>
              <w:rPr>
                <w:sz w:val="20"/>
              </w:rPr>
            </w:pPr>
            <w:r>
              <w:rPr>
                <w:sz w:val="20"/>
              </w:rPr>
              <w:t>Проверочная</w:t>
            </w:r>
            <w:r>
              <w:rPr>
                <w:spacing w:val="-9"/>
                <w:sz w:val="20"/>
              </w:rPr>
              <w:t xml:space="preserve"> </w:t>
            </w:r>
            <w:r>
              <w:rPr>
                <w:sz w:val="20"/>
              </w:rPr>
              <w:t>работа</w:t>
            </w:r>
            <w:r>
              <w:rPr>
                <w:spacing w:val="-8"/>
                <w:sz w:val="20"/>
              </w:rPr>
              <w:t xml:space="preserve"> </w:t>
            </w:r>
            <w:r>
              <w:rPr>
                <w:sz w:val="20"/>
              </w:rPr>
              <w:t>«Оценим</w:t>
            </w:r>
            <w:r>
              <w:rPr>
                <w:spacing w:val="-10"/>
                <w:sz w:val="20"/>
              </w:rPr>
              <w:t xml:space="preserve"> </w:t>
            </w:r>
            <w:r>
              <w:rPr>
                <w:sz w:val="20"/>
              </w:rPr>
              <w:t>свои</w:t>
            </w:r>
            <w:r>
              <w:rPr>
                <w:spacing w:val="-10"/>
                <w:sz w:val="20"/>
              </w:rPr>
              <w:t xml:space="preserve"> </w:t>
            </w:r>
            <w:r>
              <w:rPr>
                <w:spacing w:val="-2"/>
                <w:sz w:val="20"/>
              </w:rPr>
              <w:t>достижения»</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90</w:t>
            </w:r>
          </w:p>
        </w:tc>
        <w:tc>
          <w:tcPr>
            <w:tcW w:w="8239" w:type="dxa"/>
          </w:tcPr>
          <w:p w:rsidR="00F059EE" w:rsidRDefault="00E53F5F">
            <w:pPr>
              <w:pStyle w:val="TableParagraph"/>
              <w:ind w:left="121" w:right="278"/>
              <w:rPr>
                <w:sz w:val="20"/>
              </w:rPr>
            </w:pPr>
            <w:r>
              <w:rPr>
                <w:sz w:val="20"/>
              </w:rPr>
              <w:t>Патриотическое</w:t>
            </w:r>
            <w:r>
              <w:rPr>
                <w:spacing w:val="-8"/>
                <w:sz w:val="20"/>
              </w:rPr>
              <w:t xml:space="preserve"> </w:t>
            </w:r>
            <w:r>
              <w:rPr>
                <w:sz w:val="20"/>
              </w:rPr>
              <w:t>звучание</w:t>
            </w:r>
            <w:r>
              <w:rPr>
                <w:spacing w:val="-9"/>
                <w:sz w:val="20"/>
              </w:rPr>
              <w:t xml:space="preserve"> </w:t>
            </w:r>
            <w:r>
              <w:rPr>
                <w:sz w:val="20"/>
              </w:rPr>
              <w:t>произведений</w:t>
            </w:r>
            <w:r>
              <w:rPr>
                <w:spacing w:val="-8"/>
                <w:sz w:val="20"/>
              </w:rPr>
              <w:t xml:space="preserve"> </w:t>
            </w:r>
            <w:r>
              <w:rPr>
                <w:sz w:val="20"/>
              </w:rPr>
              <w:t>о</w:t>
            </w:r>
            <w:r>
              <w:rPr>
                <w:spacing w:val="-9"/>
                <w:sz w:val="20"/>
              </w:rPr>
              <w:t xml:space="preserve"> </w:t>
            </w:r>
            <w:r>
              <w:rPr>
                <w:sz w:val="20"/>
              </w:rPr>
              <w:t>Родине,</w:t>
            </w:r>
            <w:r>
              <w:rPr>
                <w:spacing w:val="-8"/>
                <w:sz w:val="20"/>
              </w:rPr>
              <w:t xml:space="preserve"> </w:t>
            </w:r>
            <w:r>
              <w:rPr>
                <w:sz w:val="20"/>
              </w:rPr>
              <w:t>о</w:t>
            </w:r>
            <w:r>
              <w:rPr>
                <w:spacing w:val="-9"/>
                <w:sz w:val="20"/>
              </w:rPr>
              <w:t xml:space="preserve"> </w:t>
            </w:r>
            <w:r>
              <w:rPr>
                <w:sz w:val="20"/>
              </w:rPr>
              <w:t>славных</w:t>
            </w:r>
            <w:r>
              <w:rPr>
                <w:spacing w:val="-8"/>
                <w:sz w:val="20"/>
              </w:rPr>
              <w:t xml:space="preserve"> </w:t>
            </w:r>
            <w:r>
              <w:rPr>
                <w:sz w:val="20"/>
              </w:rPr>
              <w:t>и</w:t>
            </w:r>
            <w:r>
              <w:rPr>
                <w:spacing w:val="-11"/>
                <w:sz w:val="20"/>
              </w:rPr>
              <w:t xml:space="preserve"> </w:t>
            </w:r>
            <w:r>
              <w:rPr>
                <w:sz w:val="20"/>
              </w:rPr>
              <w:t>героических</w:t>
            </w:r>
            <w:r>
              <w:rPr>
                <w:spacing w:val="-10"/>
                <w:sz w:val="20"/>
              </w:rPr>
              <w:t xml:space="preserve"> </w:t>
            </w:r>
            <w:r>
              <w:rPr>
                <w:sz w:val="20"/>
              </w:rPr>
              <w:t>страницах истории России</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91</w:t>
            </w:r>
          </w:p>
        </w:tc>
        <w:tc>
          <w:tcPr>
            <w:tcW w:w="8239" w:type="dxa"/>
          </w:tcPr>
          <w:p w:rsidR="00F059EE" w:rsidRDefault="00E53F5F">
            <w:pPr>
              <w:pStyle w:val="TableParagraph"/>
              <w:ind w:left="121"/>
              <w:rPr>
                <w:sz w:val="20"/>
              </w:rPr>
            </w:pPr>
            <w:r>
              <w:rPr>
                <w:sz w:val="20"/>
              </w:rPr>
              <w:t>Особенности</w:t>
            </w:r>
            <w:r>
              <w:rPr>
                <w:spacing w:val="-13"/>
                <w:sz w:val="20"/>
              </w:rPr>
              <w:t xml:space="preserve"> </w:t>
            </w:r>
            <w:r>
              <w:rPr>
                <w:sz w:val="20"/>
              </w:rPr>
              <w:t>басни</w:t>
            </w:r>
            <w:r>
              <w:rPr>
                <w:spacing w:val="-10"/>
                <w:sz w:val="20"/>
              </w:rPr>
              <w:t xml:space="preserve"> </w:t>
            </w:r>
            <w:r>
              <w:rPr>
                <w:sz w:val="20"/>
              </w:rPr>
              <w:t>как</w:t>
            </w:r>
            <w:r>
              <w:rPr>
                <w:spacing w:val="-11"/>
                <w:sz w:val="20"/>
              </w:rPr>
              <w:t xml:space="preserve"> </w:t>
            </w:r>
            <w:r>
              <w:rPr>
                <w:sz w:val="20"/>
              </w:rPr>
              <w:t>лиро-эпического</w:t>
            </w:r>
            <w:r>
              <w:rPr>
                <w:spacing w:val="-9"/>
                <w:sz w:val="20"/>
              </w:rPr>
              <w:t xml:space="preserve"> </w:t>
            </w:r>
            <w:r>
              <w:rPr>
                <w:sz w:val="20"/>
              </w:rPr>
              <w:t>жанра.</w:t>
            </w:r>
            <w:r>
              <w:rPr>
                <w:spacing w:val="-12"/>
                <w:sz w:val="20"/>
              </w:rPr>
              <w:t xml:space="preserve"> </w:t>
            </w:r>
            <w:r>
              <w:rPr>
                <w:sz w:val="20"/>
              </w:rPr>
              <w:t>Басни</w:t>
            </w:r>
            <w:r>
              <w:rPr>
                <w:spacing w:val="-10"/>
                <w:sz w:val="20"/>
              </w:rPr>
              <w:t xml:space="preserve"> </w:t>
            </w:r>
            <w:r>
              <w:rPr>
                <w:sz w:val="20"/>
              </w:rPr>
              <w:t>стихотворные</w:t>
            </w:r>
            <w:r>
              <w:rPr>
                <w:spacing w:val="-10"/>
                <w:sz w:val="20"/>
              </w:rPr>
              <w:t xml:space="preserve"> </w:t>
            </w:r>
            <w:r>
              <w:rPr>
                <w:sz w:val="20"/>
              </w:rPr>
              <w:t>и</w:t>
            </w:r>
            <w:r>
              <w:rPr>
                <w:spacing w:val="-12"/>
                <w:sz w:val="20"/>
              </w:rPr>
              <w:t xml:space="preserve"> </w:t>
            </w:r>
            <w:r>
              <w:rPr>
                <w:spacing w:val="-2"/>
                <w:sz w:val="20"/>
              </w:rPr>
              <w:t>прозаические</w:t>
            </w:r>
          </w:p>
        </w:tc>
      </w:tr>
      <w:tr w:rsidR="00F059EE">
        <w:trPr>
          <w:trHeight w:val="486"/>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92</w:t>
            </w:r>
          </w:p>
        </w:tc>
        <w:tc>
          <w:tcPr>
            <w:tcW w:w="8239" w:type="dxa"/>
          </w:tcPr>
          <w:p w:rsidR="00F059EE" w:rsidRDefault="00E53F5F">
            <w:pPr>
              <w:pStyle w:val="TableParagraph"/>
              <w:spacing w:before="5"/>
              <w:ind w:left="121"/>
              <w:rPr>
                <w:sz w:val="20"/>
              </w:rPr>
            </w:pPr>
            <w:r>
              <w:rPr>
                <w:sz w:val="20"/>
              </w:rPr>
              <w:t>Сравнение</w:t>
            </w:r>
            <w:r>
              <w:rPr>
                <w:spacing w:val="-11"/>
                <w:sz w:val="20"/>
              </w:rPr>
              <w:t xml:space="preserve"> </w:t>
            </w:r>
            <w:r>
              <w:rPr>
                <w:sz w:val="20"/>
              </w:rPr>
              <w:t>басен:</w:t>
            </w:r>
            <w:r>
              <w:rPr>
                <w:spacing w:val="-7"/>
                <w:sz w:val="20"/>
              </w:rPr>
              <w:t xml:space="preserve"> </w:t>
            </w:r>
            <w:r>
              <w:rPr>
                <w:sz w:val="20"/>
              </w:rPr>
              <w:t>темы</w:t>
            </w:r>
            <w:r>
              <w:rPr>
                <w:spacing w:val="-8"/>
                <w:sz w:val="20"/>
              </w:rPr>
              <w:t xml:space="preserve"> </w:t>
            </w:r>
            <w:r>
              <w:rPr>
                <w:sz w:val="20"/>
              </w:rPr>
              <w:t>и</w:t>
            </w:r>
            <w:r>
              <w:rPr>
                <w:spacing w:val="-12"/>
                <w:sz w:val="20"/>
              </w:rPr>
              <w:t xml:space="preserve"> </w:t>
            </w:r>
            <w:r>
              <w:rPr>
                <w:sz w:val="20"/>
              </w:rPr>
              <w:t>герои,</w:t>
            </w:r>
            <w:r>
              <w:rPr>
                <w:spacing w:val="-9"/>
                <w:sz w:val="20"/>
              </w:rPr>
              <w:t xml:space="preserve"> </w:t>
            </w:r>
            <w:r>
              <w:rPr>
                <w:sz w:val="20"/>
              </w:rPr>
              <w:t>особенности</w:t>
            </w:r>
            <w:r>
              <w:rPr>
                <w:spacing w:val="-7"/>
                <w:sz w:val="20"/>
              </w:rPr>
              <w:t xml:space="preserve"> </w:t>
            </w:r>
            <w:r>
              <w:rPr>
                <w:sz w:val="20"/>
              </w:rPr>
              <w:t>языка.</w:t>
            </w:r>
            <w:r>
              <w:rPr>
                <w:spacing w:val="-7"/>
                <w:sz w:val="20"/>
              </w:rPr>
              <w:t xml:space="preserve"> </w:t>
            </w:r>
            <w:r>
              <w:rPr>
                <w:sz w:val="20"/>
              </w:rPr>
              <w:t>На</w:t>
            </w:r>
            <w:r>
              <w:rPr>
                <w:spacing w:val="-9"/>
                <w:sz w:val="20"/>
              </w:rPr>
              <w:t xml:space="preserve"> </w:t>
            </w:r>
            <w:r>
              <w:rPr>
                <w:sz w:val="20"/>
              </w:rPr>
              <w:t>примере</w:t>
            </w:r>
            <w:r>
              <w:rPr>
                <w:spacing w:val="-7"/>
                <w:sz w:val="20"/>
              </w:rPr>
              <w:t xml:space="preserve"> </w:t>
            </w:r>
            <w:r>
              <w:rPr>
                <w:sz w:val="20"/>
              </w:rPr>
              <w:t>басен</w:t>
            </w:r>
            <w:r>
              <w:rPr>
                <w:spacing w:val="-8"/>
                <w:sz w:val="20"/>
              </w:rPr>
              <w:t xml:space="preserve"> </w:t>
            </w:r>
            <w:r>
              <w:rPr>
                <w:sz w:val="20"/>
              </w:rPr>
              <w:t>И.А.</w:t>
            </w:r>
            <w:r>
              <w:rPr>
                <w:spacing w:val="-7"/>
                <w:sz w:val="20"/>
              </w:rPr>
              <w:t xml:space="preserve"> </w:t>
            </w:r>
            <w:r>
              <w:rPr>
                <w:spacing w:val="-2"/>
                <w:sz w:val="20"/>
              </w:rPr>
              <w:t>Крылова</w:t>
            </w:r>
          </w:p>
          <w:p w:rsidR="00F059EE" w:rsidRDefault="00E53F5F">
            <w:pPr>
              <w:pStyle w:val="TableParagraph"/>
              <w:ind w:left="121"/>
              <w:rPr>
                <w:sz w:val="20"/>
              </w:rPr>
            </w:pPr>
            <w:r>
              <w:rPr>
                <w:sz w:val="20"/>
              </w:rPr>
              <w:t>«Стрекоза</w:t>
            </w:r>
            <w:r>
              <w:rPr>
                <w:spacing w:val="-12"/>
                <w:sz w:val="20"/>
              </w:rPr>
              <w:t xml:space="preserve"> </w:t>
            </w:r>
            <w:r>
              <w:rPr>
                <w:sz w:val="20"/>
              </w:rPr>
              <w:t>и</w:t>
            </w:r>
            <w:r>
              <w:rPr>
                <w:spacing w:val="-13"/>
                <w:sz w:val="20"/>
              </w:rPr>
              <w:t xml:space="preserve"> </w:t>
            </w:r>
            <w:r>
              <w:rPr>
                <w:sz w:val="20"/>
              </w:rPr>
              <w:t>муравей»,</w:t>
            </w:r>
            <w:r>
              <w:rPr>
                <w:spacing w:val="-8"/>
                <w:sz w:val="20"/>
              </w:rPr>
              <w:t xml:space="preserve"> </w:t>
            </w:r>
            <w:r>
              <w:rPr>
                <w:sz w:val="20"/>
              </w:rPr>
              <w:t>И.И.</w:t>
            </w:r>
            <w:r>
              <w:rPr>
                <w:spacing w:val="-9"/>
                <w:sz w:val="20"/>
              </w:rPr>
              <w:t xml:space="preserve"> </w:t>
            </w:r>
            <w:r>
              <w:rPr>
                <w:sz w:val="20"/>
              </w:rPr>
              <w:t>Хемницера</w:t>
            </w:r>
            <w:r>
              <w:rPr>
                <w:spacing w:val="-6"/>
                <w:sz w:val="20"/>
              </w:rPr>
              <w:t xml:space="preserve"> </w:t>
            </w:r>
            <w:r>
              <w:rPr>
                <w:sz w:val="20"/>
              </w:rPr>
              <w:t>«Стрекоза»,</w:t>
            </w:r>
            <w:r>
              <w:rPr>
                <w:spacing w:val="-8"/>
                <w:sz w:val="20"/>
              </w:rPr>
              <w:t xml:space="preserve"> </w:t>
            </w:r>
            <w:r>
              <w:rPr>
                <w:sz w:val="20"/>
              </w:rPr>
              <w:t>Л.Н.</w:t>
            </w:r>
            <w:r>
              <w:rPr>
                <w:spacing w:val="-11"/>
                <w:sz w:val="20"/>
              </w:rPr>
              <w:t xml:space="preserve"> </w:t>
            </w:r>
            <w:r>
              <w:rPr>
                <w:sz w:val="20"/>
              </w:rPr>
              <w:t>Толстого</w:t>
            </w:r>
            <w:r>
              <w:rPr>
                <w:spacing w:val="-7"/>
                <w:sz w:val="20"/>
              </w:rPr>
              <w:t xml:space="preserve"> </w:t>
            </w:r>
            <w:r>
              <w:rPr>
                <w:sz w:val="20"/>
              </w:rPr>
              <w:t>«Стрекоза</w:t>
            </w:r>
            <w:r>
              <w:rPr>
                <w:spacing w:val="-11"/>
                <w:sz w:val="20"/>
              </w:rPr>
              <w:t xml:space="preserve"> </w:t>
            </w:r>
            <w:r>
              <w:rPr>
                <w:sz w:val="20"/>
              </w:rPr>
              <w:t>и</w:t>
            </w:r>
            <w:r>
              <w:rPr>
                <w:spacing w:val="-10"/>
                <w:sz w:val="20"/>
              </w:rPr>
              <w:t xml:space="preserve"> </w:t>
            </w:r>
            <w:r>
              <w:rPr>
                <w:spacing w:val="-2"/>
                <w:sz w:val="20"/>
              </w:rPr>
              <w:t>муравьи»</w:t>
            </w:r>
          </w:p>
        </w:tc>
      </w:tr>
      <w:tr w:rsidR="00F059EE">
        <w:trPr>
          <w:trHeight w:val="698"/>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93</w:t>
            </w:r>
          </w:p>
        </w:tc>
        <w:tc>
          <w:tcPr>
            <w:tcW w:w="8239" w:type="dxa"/>
          </w:tcPr>
          <w:p w:rsidR="00F059EE" w:rsidRDefault="00E53F5F">
            <w:pPr>
              <w:pStyle w:val="TableParagraph"/>
              <w:spacing w:before="7"/>
              <w:ind w:left="121" w:right="920"/>
              <w:rPr>
                <w:sz w:val="20"/>
              </w:rPr>
            </w:pPr>
            <w:r>
              <w:rPr>
                <w:sz w:val="20"/>
              </w:rPr>
              <w:t>Аллегория</w:t>
            </w:r>
            <w:r>
              <w:rPr>
                <w:spacing w:val="35"/>
                <w:sz w:val="20"/>
              </w:rPr>
              <w:t xml:space="preserve"> </w:t>
            </w:r>
            <w:r>
              <w:rPr>
                <w:sz w:val="20"/>
              </w:rPr>
              <w:t>и</w:t>
            </w:r>
            <w:r>
              <w:rPr>
                <w:spacing w:val="34"/>
                <w:sz w:val="20"/>
              </w:rPr>
              <w:t xml:space="preserve"> </w:t>
            </w:r>
            <w:r>
              <w:rPr>
                <w:sz w:val="20"/>
              </w:rPr>
              <w:t>ирония</w:t>
            </w:r>
            <w:r>
              <w:rPr>
                <w:spacing w:val="35"/>
                <w:sz w:val="20"/>
              </w:rPr>
              <w:t xml:space="preserve"> </w:t>
            </w:r>
            <w:r>
              <w:rPr>
                <w:sz w:val="20"/>
              </w:rPr>
              <w:t>как</w:t>
            </w:r>
            <w:r>
              <w:rPr>
                <w:spacing w:val="37"/>
                <w:sz w:val="20"/>
              </w:rPr>
              <w:t xml:space="preserve"> </w:t>
            </w:r>
            <w:r>
              <w:rPr>
                <w:sz w:val="20"/>
              </w:rPr>
              <w:t>характеристика</w:t>
            </w:r>
            <w:r>
              <w:rPr>
                <w:spacing w:val="36"/>
                <w:sz w:val="20"/>
              </w:rPr>
              <w:t xml:space="preserve"> </w:t>
            </w:r>
            <w:r>
              <w:rPr>
                <w:sz w:val="20"/>
              </w:rPr>
              <w:t>героев</w:t>
            </w:r>
            <w:r>
              <w:rPr>
                <w:spacing w:val="35"/>
                <w:sz w:val="20"/>
              </w:rPr>
              <w:t xml:space="preserve"> </w:t>
            </w:r>
            <w:r>
              <w:rPr>
                <w:sz w:val="20"/>
              </w:rPr>
              <w:t>басен.</w:t>
            </w:r>
            <w:r>
              <w:rPr>
                <w:spacing w:val="36"/>
                <w:sz w:val="20"/>
              </w:rPr>
              <w:t xml:space="preserve"> </w:t>
            </w:r>
            <w:r>
              <w:rPr>
                <w:sz w:val="20"/>
              </w:rPr>
              <w:t>На</w:t>
            </w:r>
            <w:r>
              <w:rPr>
                <w:spacing w:val="36"/>
                <w:sz w:val="20"/>
              </w:rPr>
              <w:t xml:space="preserve"> </w:t>
            </w:r>
            <w:r>
              <w:rPr>
                <w:sz w:val="20"/>
              </w:rPr>
              <w:t>примере</w:t>
            </w:r>
            <w:r>
              <w:rPr>
                <w:spacing w:val="36"/>
                <w:sz w:val="20"/>
              </w:rPr>
              <w:t xml:space="preserve"> </w:t>
            </w:r>
            <w:r>
              <w:rPr>
                <w:sz w:val="20"/>
              </w:rPr>
              <w:t>басни</w:t>
            </w:r>
            <w:r>
              <w:rPr>
                <w:spacing w:val="34"/>
                <w:sz w:val="20"/>
              </w:rPr>
              <w:t xml:space="preserve"> </w:t>
            </w:r>
            <w:r>
              <w:rPr>
                <w:sz w:val="20"/>
              </w:rPr>
              <w:t xml:space="preserve">И.А. </w:t>
            </w:r>
            <w:r>
              <w:rPr>
                <w:spacing w:val="-2"/>
                <w:sz w:val="20"/>
              </w:rPr>
              <w:t>Крылова</w:t>
            </w:r>
          </w:p>
          <w:p w:rsidR="00F059EE" w:rsidRDefault="00E53F5F">
            <w:pPr>
              <w:pStyle w:val="TableParagraph"/>
              <w:spacing w:line="211" w:lineRule="exact"/>
              <w:ind w:left="121"/>
              <w:rPr>
                <w:sz w:val="20"/>
              </w:rPr>
            </w:pPr>
            <w:r>
              <w:rPr>
                <w:sz w:val="20"/>
              </w:rPr>
              <w:t>«Мартышка</w:t>
            </w:r>
            <w:r>
              <w:rPr>
                <w:spacing w:val="-10"/>
                <w:sz w:val="20"/>
              </w:rPr>
              <w:t xml:space="preserve"> </w:t>
            </w:r>
            <w:r>
              <w:rPr>
                <w:sz w:val="20"/>
              </w:rPr>
              <w:t>и</w:t>
            </w:r>
            <w:r>
              <w:rPr>
                <w:spacing w:val="-9"/>
                <w:sz w:val="20"/>
              </w:rPr>
              <w:t xml:space="preserve"> </w:t>
            </w:r>
            <w:r>
              <w:rPr>
                <w:spacing w:val="-4"/>
                <w:sz w:val="20"/>
              </w:rPr>
              <w:t>очки»</w:t>
            </w:r>
          </w:p>
        </w:tc>
      </w:tr>
      <w:tr w:rsidR="00F059EE">
        <w:trPr>
          <w:trHeight w:val="258"/>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94</w:t>
            </w:r>
          </w:p>
        </w:tc>
        <w:tc>
          <w:tcPr>
            <w:tcW w:w="8239" w:type="dxa"/>
          </w:tcPr>
          <w:p w:rsidR="00F059EE" w:rsidRDefault="00E53F5F">
            <w:pPr>
              <w:pStyle w:val="TableParagraph"/>
              <w:spacing w:before="2"/>
              <w:ind w:left="121"/>
              <w:rPr>
                <w:sz w:val="20"/>
              </w:rPr>
            </w:pPr>
            <w:r>
              <w:rPr>
                <w:spacing w:val="-2"/>
                <w:sz w:val="20"/>
              </w:rPr>
              <w:t>Особенности</w:t>
            </w:r>
            <w:r>
              <w:rPr>
                <w:sz w:val="20"/>
              </w:rPr>
              <w:t xml:space="preserve"> </w:t>
            </w:r>
            <w:r>
              <w:rPr>
                <w:spacing w:val="-2"/>
                <w:sz w:val="20"/>
              </w:rPr>
              <w:t>сюжета</w:t>
            </w:r>
            <w:r>
              <w:rPr>
                <w:spacing w:val="6"/>
                <w:sz w:val="20"/>
              </w:rPr>
              <w:t xml:space="preserve"> </w:t>
            </w:r>
            <w:r>
              <w:rPr>
                <w:spacing w:val="-2"/>
                <w:sz w:val="20"/>
              </w:rPr>
              <w:t>«Путешествия</w:t>
            </w:r>
            <w:r>
              <w:rPr>
                <w:spacing w:val="4"/>
                <w:sz w:val="20"/>
              </w:rPr>
              <w:t xml:space="preserve"> </w:t>
            </w:r>
            <w:r>
              <w:rPr>
                <w:spacing w:val="-2"/>
                <w:sz w:val="20"/>
              </w:rPr>
              <w:t>Гулливера»</w:t>
            </w:r>
            <w:r>
              <w:rPr>
                <w:spacing w:val="3"/>
                <w:sz w:val="20"/>
              </w:rPr>
              <w:t xml:space="preserve"> </w:t>
            </w:r>
            <w:r>
              <w:rPr>
                <w:spacing w:val="-2"/>
                <w:sz w:val="20"/>
              </w:rPr>
              <w:t>Джонатана</w:t>
            </w:r>
            <w:r>
              <w:rPr>
                <w:spacing w:val="7"/>
                <w:sz w:val="20"/>
              </w:rPr>
              <w:t xml:space="preserve"> </w:t>
            </w:r>
            <w:r>
              <w:rPr>
                <w:spacing w:val="-2"/>
                <w:sz w:val="20"/>
              </w:rPr>
              <w:t>Свифта</w:t>
            </w:r>
            <w:r>
              <w:rPr>
                <w:spacing w:val="3"/>
                <w:sz w:val="20"/>
              </w:rPr>
              <w:t xml:space="preserve"> </w:t>
            </w:r>
            <w:r>
              <w:rPr>
                <w:spacing w:val="-2"/>
                <w:sz w:val="20"/>
              </w:rPr>
              <w:t>(отдельные</w:t>
            </w:r>
            <w:r>
              <w:rPr>
                <w:spacing w:val="7"/>
                <w:sz w:val="20"/>
              </w:rPr>
              <w:t xml:space="preserve"> </w:t>
            </w:r>
            <w:r>
              <w:rPr>
                <w:spacing w:val="-2"/>
                <w:sz w:val="20"/>
              </w:rPr>
              <w:t>главы)</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95</w:t>
            </w:r>
          </w:p>
        </w:tc>
        <w:tc>
          <w:tcPr>
            <w:tcW w:w="8239" w:type="dxa"/>
          </w:tcPr>
          <w:p w:rsidR="00F059EE" w:rsidRDefault="00E53F5F">
            <w:pPr>
              <w:pStyle w:val="TableParagraph"/>
              <w:spacing w:line="237" w:lineRule="auto"/>
              <w:ind w:left="121"/>
              <w:rPr>
                <w:sz w:val="20"/>
              </w:rPr>
            </w:pPr>
            <w:r>
              <w:rPr>
                <w:sz w:val="20"/>
              </w:rPr>
              <w:t>Характеристика</w:t>
            </w:r>
            <w:r>
              <w:rPr>
                <w:spacing w:val="28"/>
                <w:sz w:val="20"/>
              </w:rPr>
              <w:t xml:space="preserve"> </w:t>
            </w:r>
            <w:r>
              <w:rPr>
                <w:sz w:val="20"/>
              </w:rPr>
              <w:t>главного</w:t>
            </w:r>
            <w:r>
              <w:rPr>
                <w:spacing w:val="28"/>
                <w:sz w:val="20"/>
              </w:rPr>
              <w:t xml:space="preserve"> </w:t>
            </w:r>
            <w:r>
              <w:rPr>
                <w:sz w:val="20"/>
              </w:rPr>
              <w:t>героя</w:t>
            </w:r>
            <w:r>
              <w:rPr>
                <w:spacing w:val="32"/>
                <w:sz w:val="20"/>
              </w:rPr>
              <w:t xml:space="preserve"> </w:t>
            </w:r>
            <w:r>
              <w:rPr>
                <w:sz w:val="20"/>
              </w:rPr>
              <w:t>«Путешествия</w:t>
            </w:r>
            <w:r>
              <w:rPr>
                <w:spacing w:val="27"/>
                <w:sz w:val="20"/>
              </w:rPr>
              <w:t xml:space="preserve"> </w:t>
            </w:r>
            <w:r>
              <w:rPr>
                <w:sz w:val="20"/>
              </w:rPr>
              <w:t>Гулливера»</w:t>
            </w:r>
            <w:r>
              <w:rPr>
                <w:spacing w:val="27"/>
                <w:sz w:val="20"/>
              </w:rPr>
              <w:t xml:space="preserve"> </w:t>
            </w:r>
            <w:r>
              <w:rPr>
                <w:sz w:val="20"/>
              </w:rPr>
              <w:t>Джонатана</w:t>
            </w:r>
            <w:r>
              <w:rPr>
                <w:spacing w:val="27"/>
                <w:sz w:val="20"/>
              </w:rPr>
              <w:t xml:space="preserve"> </w:t>
            </w:r>
            <w:r>
              <w:rPr>
                <w:sz w:val="20"/>
              </w:rPr>
              <w:t>Свифта</w:t>
            </w:r>
            <w:r>
              <w:rPr>
                <w:spacing w:val="30"/>
                <w:sz w:val="20"/>
              </w:rPr>
              <w:t xml:space="preserve"> </w:t>
            </w:r>
            <w:r>
              <w:rPr>
                <w:sz w:val="20"/>
              </w:rPr>
              <w:t xml:space="preserve">(отдельные </w:t>
            </w:r>
            <w:r>
              <w:rPr>
                <w:spacing w:val="-2"/>
                <w:sz w:val="20"/>
              </w:rPr>
              <w:t>главы)</w:t>
            </w:r>
          </w:p>
        </w:tc>
      </w:tr>
      <w:tr w:rsidR="00F059EE">
        <w:trPr>
          <w:trHeight w:val="485"/>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96</w:t>
            </w:r>
          </w:p>
        </w:tc>
        <w:tc>
          <w:tcPr>
            <w:tcW w:w="8239" w:type="dxa"/>
          </w:tcPr>
          <w:p w:rsidR="00F059EE" w:rsidRDefault="00E53F5F">
            <w:pPr>
              <w:pStyle w:val="TableParagraph"/>
              <w:ind w:left="121"/>
              <w:rPr>
                <w:sz w:val="20"/>
              </w:rPr>
            </w:pPr>
            <w:r>
              <w:rPr>
                <w:sz w:val="20"/>
              </w:rPr>
              <w:t>Особенности</w:t>
            </w:r>
            <w:r>
              <w:rPr>
                <w:spacing w:val="33"/>
                <w:sz w:val="20"/>
              </w:rPr>
              <w:t xml:space="preserve"> </w:t>
            </w:r>
            <w:r>
              <w:rPr>
                <w:sz w:val="20"/>
              </w:rPr>
              <w:t>построения</w:t>
            </w:r>
            <w:r>
              <w:rPr>
                <w:spacing w:val="33"/>
                <w:sz w:val="20"/>
              </w:rPr>
              <w:t xml:space="preserve"> </w:t>
            </w:r>
            <w:r>
              <w:rPr>
                <w:sz w:val="20"/>
              </w:rPr>
              <w:t>(композиция)</w:t>
            </w:r>
            <w:r>
              <w:rPr>
                <w:spacing w:val="35"/>
                <w:sz w:val="20"/>
              </w:rPr>
              <w:t xml:space="preserve"> </w:t>
            </w:r>
            <w:r>
              <w:rPr>
                <w:sz w:val="20"/>
              </w:rPr>
              <w:t>литературной</w:t>
            </w:r>
            <w:r>
              <w:rPr>
                <w:spacing w:val="33"/>
                <w:sz w:val="20"/>
              </w:rPr>
              <w:t xml:space="preserve"> </w:t>
            </w:r>
            <w:r>
              <w:rPr>
                <w:sz w:val="20"/>
              </w:rPr>
              <w:t>сказки:</w:t>
            </w:r>
            <w:r>
              <w:rPr>
                <w:spacing w:val="34"/>
                <w:sz w:val="20"/>
              </w:rPr>
              <w:t xml:space="preserve"> </w:t>
            </w:r>
            <w:r>
              <w:rPr>
                <w:sz w:val="20"/>
              </w:rPr>
              <w:t>составление</w:t>
            </w:r>
            <w:r>
              <w:rPr>
                <w:spacing w:val="34"/>
                <w:sz w:val="20"/>
              </w:rPr>
              <w:t xml:space="preserve"> </w:t>
            </w:r>
            <w:r>
              <w:rPr>
                <w:sz w:val="20"/>
              </w:rPr>
              <w:t>плана.</w:t>
            </w:r>
            <w:r>
              <w:rPr>
                <w:spacing w:val="35"/>
                <w:sz w:val="20"/>
              </w:rPr>
              <w:t xml:space="preserve"> </w:t>
            </w:r>
            <w:r>
              <w:rPr>
                <w:sz w:val="20"/>
              </w:rPr>
              <w:t>Х.-К. Андерсен «Русалочка»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97</w:t>
            </w:r>
          </w:p>
        </w:tc>
        <w:tc>
          <w:tcPr>
            <w:tcW w:w="8239" w:type="dxa"/>
          </w:tcPr>
          <w:p w:rsidR="00F059EE" w:rsidRDefault="00E53F5F">
            <w:pPr>
              <w:pStyle w:val="TableParagraph"/>
              <w:ind w:left="121"/>
              <w:rPr>
                <w:sz w:val="20"/>
              </w:rPr>
            </w:pPr>
            <w:r>
              <w:rPr>
                <w:sz w:val="20"/>
              </w:rPr>
              <w:t>Средства</w:t>
            </w:r>
            <w:r>
              <w:rPr>
                <w:spacing w:val="27"/>
                <w:sz w:val="20"/>
              </w:rPr>
              <w:t xml:space="preserve"> </w:t>
            </w:r>
            <w:r>
              <w:rPr>
                <w:sz w:val="20"/>
              </w:rPr>
              <w:t>художественной</w:t>
            </w:r>
            <w:r>
              <w:rPr>
                <w:spacing w:val="28"/>
                <w:sz w:val="20"/>
              </w:rPr>
              <w:t xml:space="preserve"> </w:t>
            </w:r>
            <w:r>
              <w:rPr>
                <w:sz w:val="20"/>
              </w:rPr>
              <w:t>выразительности</w:t>
            </w:r>
            <w:r>
              <w:rPr>
                <w:spacing w:val="27"/>
                <w:sz w:val="20"/>
              </w:rPr>
              <w:t xml:space="preserve"> </w:t>
            </w:r>
            <w:r>
              <w:rPr>
                <w:sz w:val="20"/>
              </w:rPr>
              <w:t>в</w:t>
            </w:r>
            <w:r>
              <w:rPr>
                <w:spacing w:val="26"/>
                <w:sz w:val="20"/>
              </w:rPr>
              <w:t xml:space="preserve"> </w:t>
            </w:r>
            <w:r>
              <w:rPr>
                <w:sz w:val="20"/>
              </w:rPr>
              <w:t>литературной</w:t>
            </w:r>
            <w:r>
              <w:rPr>
                <w:spacing w:val="27"/>
                <w:sz w:val="20"/>
              </w:rPr>
              <w:t xml:space="preserve"> </w:t>
            </w:r>
            <w:r>
              <w:rPr>
                <w:sz w:val="20"/>
              </w:rPr>
              <w:t>сказке.</w:t>
            </w:r>
            <w:r>
              <w:rPr>
                <w:spacing w:val="28"/>
                <w:sz w:val="20"/>
              </w:rPr>
              <w:t xml:space="preserve"> </w:t>
            </w:r>
            <w:r>
              <w:rPr>
                <w:sz w:val="20"/>
              </w:rPr>
              <w:t>Х.-К.</w:t>
            </w:r>
            <w:r>
              <w:rPr>
                <w:spacing w:val="29"/>
                <w:sz w:val="20"/>
              </w:rPr>
              <w:t xml:space="preserve"> </w:t>
            </w:r>
            <w:r>
              <w:rPr>
                <w:spacing w:val="-2"/>
                <w:sz w:val="20"/>
              </w:rPr>
              <w:t>Андерсен</w:t>
            </w:r>
          </w:p>
          <w:p w:rsidR="00F059EE" w:rsidRDefault="00E53F5F">
            <w:pPr>
              <w:pStyle w:val="TableParagraph"/>
              <w:spacing w:before="3" w:line="229" w:lineRule="exact"/>
              <w:ind w:left="121"/>
              <w:rPr>
                <w:sz w:val="20"/>
              </w:rPr>
            </w:pPr>
            <w:r>
              <w:rPr>
                <w:sz w:val="20"/>
              </w:rPr>
              <w:t>«Дикие</w:t>
            </w:r>
            <w:r>
              <w:rPr>
                <w:spacing w:val="-11"/>
                <w:sz w:val="20"/>
              </w:rPr>
              <w:t xml:space="preserve"> </w:t>
            </w:r>
            <w:r>
              <w:rPr>
                <w:spacing w:val="-2"/>
                <w:sz w:val="20"/>
              </w:rPr>
              <w:t>лебеди»</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98</w:t>
            </w:r>
          </w:p>
        </w:tc>
        <w:tc>
          <w:tcPr>
            <w:tcW w:w="8239" w:type="dxa"/>
          </w:tcPr>
          <w:p w:rsidR="00F059EE" w:rsidRDefault="00E53F5F">
            <w:pPr>
              <w:pStyle w:val="TableParagraph"/>
              <w:spacing w:before="2"/>
              <w:ind w:left="121"/>
              <w:rPr>
                <w:sz w:val="20"/>
              </w:rPr>
            </w:pPr>
            <w:r>
              <w:rPr>
                <w:sz w:val="20"/>
              </w:rPr>
              <w:t>Описание</w:t>
            </w:r>
            <w:r>
              <w:rPr>
                <w:spacing w:val="-11"/>
                <w:sz w:val="20"/>
              </w:rPr>
              <w:t xml:space="preserve"> </w:t>
            </w:r>
            <w:r>
              <w:rPr>
                <w:sz w:val="20"/>
              </w:rPr>
              <w:t>героя</w:t>
            </w:r>
            <w:r>
              <w:rPr>
                <w:spacing w:val="-11"/>
                <w:sz w:val="20"/>
              </w:rPr>
              <w:t xml:space="preserve"> </w:t>
            </w:r>
            <w:r>
              <w:rPr>
                <w:sz w:val="20"/>
              </w:rPr>
              <w:t>в</w:t>
            </w:r>
            <w:r>
              <w:rPr>
                <w:spacing w:val="-9"/>
                <w:sz w:val="20"/>
              </w:rPr>
              <w:t xml:space="preserve"> </w:t>
            </w:r>
            <w:r>
              <w:rPr>
                <w:sz w:val="20"/>
              </w:rPr>
              <w:t>произведении</w:t>
            </w:r>
            <w:r>
              <w:rPr>
                <w:spacing w:val="-8"/>
                <w:sz w:val="20"/>
              </w:rPr>
              <w:t xml:space="preserve"> </w:t>
            </w:r>
            <w:r>
              <w:rPr>
                <w:sz w:val="20"/>
              </w:rPr>
              <w:t>М.</w:t>
            </w:r>
            <w:r>
              <w:rPr>
                <w:spacing w:val="-9"/>
                <w:sz w:val="20"/>
              </w:rPr>
              <w:t xml:space="preserve"> </w:t>
            </w:r>
            <w:r>
              <w:rPr>
                <w:sz w:val="20"/>
              </w:rPr>
              <w:t>Твена</w:t>
            </w:r>
            <w:r>
              <w:rPr>
                <w:spacing w:val="-8"/>
                <w:sz w:val="20"/>
              </w:rPr>
              <w:t xml:space="preserve"> </w:t>
            </w:r>
            <w:r>
              <w:rPr>
                <w:sz w:val="20"/>
              </w:rPr>
              <w:t>«Том</w:t>
            </w:r>
            <w:r>
              <w:rPr>
                <w:spacing w:val="-7"/>
                <w:sz w:val="20"/>
              </w:rPr>
              <w:t xml:space="preserve"> </w:t>
            </w:r>
            <w:r>
              <w:rPr>
                <w:sz w:val="20"/>
              </w:rPr>
              <w:t>Сойер»</w:t>
            </w:r>
            <w:r>
              <w:rPr>
                <w:spacing w:val="-13"/>
                <w:sz w:val="20"/>
              </w:rPr>
              <w:t xml:space="preserve"> </w:t>
            </w:r>
            <w:r>
              <w:rPr>
                <w:sz w:val="20"/>
              </w:rPr>
              <w:t>(отдельные</w:t>
            </w:r>
            <w:r>
              <w:rPr>
                <w:spacing w:val="-6"/>
                <w:sz w:val="20"/>
              </w:rPr>
              <w:t xml:space="preserve"> </w:t>
            </w:r>
            <w:r>
              <w:rPr>
                <w:spacing w:val="-2"/>
                <w:sz w:val="20"/>
              </w:rPr>
              <w:t>главы)</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99</w:t>
            </w:r>
          </w:p>
        </w:tc>
        <w:tc>
          <w:tcPr>
            <w:tcW w:w="8239" w:type="dxa"/>
          </w:tcPr>
          <w:p w:rsidR="00F059EE" w:rsidRDefault="00E53F5F">
            <w:pPr>
              <w:pStyle w:val="TableParagraph"/>
              <w:spacing w:line="228" w:lineRule="exact"/>
              <w:ind w:left="121"/>
              <w:rPr>
                <w:sz w:val="20"/>
              </w:rPr>
            </w:pPr>
            <w:r>
              <w:rPr>
                <w:spacing w:val="-2"/>
                <w:sz w:val="20"/>
              </w:rPr>
              <w:t>Тематическое</w:t>
            </w:r>
            <w:r>
              <w:rPr>
                <w:spacing w:val="5"/>
                <w:sz w:val="20"/>
              </w:rPr>
              <w:t xml:space="preserve"> </w:t>
            </w:r>
            <w:r>
              <w:rPr>
                <w:spacing w:val="-2"/>
                <w:sz w:val="20"/>
              </w:rPr>
              <w:t>повторение</w:t>
            </w:r>
            <w:r>
              <w:rPr>
                <w:spacing w:val="4"/>
                <w:sz w:val="20"/>
              </w:rPr>
              <w:t xml:space="preserve"> </w:t>
            </w:r>
            <w:r>
              <w:rPr>
                <w:spacing w:val="-2"/>
                <w:sz w:val="20"/>
              </w:rPr>
              <w:t>по</w:t>
            </w:r>
            <w:r>
              <w:rPr>
                <w:spacing w:val="2"/>
                <w:sz w:val="20"/>
              </w:rPr>
              <w:t xml:space="preserve"> </w:t>
            </w:r>
            <w:r>
              <w:rPr>
                <w:spacing w:val="-2"/>
                <w:sz w:val="20"/>
              </w:rPr>
              <w:t>итогам</w:t>
            </w:r>
            <w:r>
              <w:rPr>
                <w:spacing w:val="3"/>
                <w:sz w:val="20"/>
              </w:rPr>
              <w:t xml:space="preserve"> </w:t>
            </w:r>
            <w:r>
              <w:rPr>
                <w:spacing w:val="-2"/>
                <w:sz w:val="20"/>
              </w:rPr>
              <w:t>изученных</w:t>
            </w:r>
            <w:r>
              <w:rPr>
                <w:spacing w:val="1"/>
                <w:sz w:val="20"/>
              </w:rPr>
              <w:t xml:space="preserve"> </w:t>
            </w:r>
            <w:r>
              <w:rPr>
                <w:spacing w:val="-2"/>
                <w:sz w:val="20"/>
              </w:rPr>
              <w:t>разделов</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100</w:t>
            </w:r>
          </w:p>
        </w:tc>
        <w:tc>
          <w:tcPr>
            <w:tcW w:w="8239" w:type="dxa"/>
          </w:tcPr>
          <w:p w:rsidR="00F059EE" w:rsidRDefault="00E53F5F">
            <w:pPr>
              <w:pStyle w:val="TableParagraph"/>
              <w:ind w:left="121" w:right="278"/>
              <w:rPr>
                <w:sz w:val="20"/>
              </w:rPr>
            </w:pPr>
            <w:r>
              <w:rPr>
                <w:sz w:val="20"/>
              </w:rPr>
              <w:t>Знакомство</w:t>
            </w:r>
            <w:r>
              <w:rPr>
                <w:spacing w:val="-8"/>
                <w:sz w:val="20"/>
              </w:rPr>
              <w:t xml:space="preserve"> </w:t>
            </w:r>
            <w:r>
              <w:rPr>
                <w:sz w:val="20"/>
              </w:rPr>
              <w:t>с</w:t>
            </w:r>
            <w:r>
              <w:rPr>
                <w:spacing w:val="-10"/>
                <w:sz w:val="20"/>
              </w:rPr>
              <w:t xml:space="preserve"> </w:t>
            </w:r>
            <w:r>
              <w:rPr>
                <w:sz w:val="20"/>
              </w:rPr>
              <w:t>современными</w:t>
            </w:r>
            <w:r>
              <w:rPr>
                <w:spacing w:val="-6"/>
                <w:sz w:val="20"/>
              </w:rPr>
              <w:t xml:space="preserve"> </w:t>
            </w:r>
            <w:r>
              <w:rPr>
                <w:sz w:val="20"/>
              </w:rPr>
              <w:t>изданиями</w:t>
            </w:r>
            <w:r>
              <w:rPr>
                <w:spacing w:val="-9"/>
                <w:sz w:val="20"/>
              </w:rPr>
              <w:t xml:space="preserve"> </w:t>
            </w:r>
            <w:r>
              <w:rPr>
                <w:sz w:val="20"/>
              </w:rPr>
              <w:t>периодической</w:t>
            </w:r>
            <w:r>
              <w:rPr>
                <w:spacing w:val="-8"/>
                <w:sz w:val="20"/>
              </w:rPr>
              <w:t xml:space="preserve"> </w:t>
            </w:r>
            <w:r>
              <w:rPr>
                <w:sz w:val="20"/>
              </w:rPr>
              <w:t>печати.</w:t>
            </w:r>
            <w:r>
              <w:rPr>
                <w:spacing w:val="-9"/>
                <w:sz w:val="20"/>
              </w:rPr>
              <w:t xml:space="preserve"> </w:t>
            </w:r>
            <w:r>
              <w:rPr>
                <w:sz w:val="20"/>
              </w:rPr>
              <w:t>Польза</w:t>
            </w:r>
            <w:r>
              <w:rPr>
                <w:spacing w:val="-11"/>
                <w:sz w:val="20"/>
              </w:rPr>
              <w:t xml:space="preserve"> </w:t>
            </w:r>
            <w:r>
              <w:rPr>
                <w:sz w:val="20"/>
              </w:rPr>
              <w:t>чтения</w:t>
            </w:r>
            <w:r>
              <w:rPr>
                <w:spacing w:val="-10"/>
                <w:sz w:val="20"/>
              </w:rPr>
              <w:t xml:space="preserve"> </w:t>
            </w:r>
            <w:r>
              <w:rPr>
                <w:sz w:val="20"/>
              </w:rPr>
              <w:t>и</w:t>
            </w:r>
            <w:r>
              <w:rPr>
                <w:spacing w:val="-13"/>
                <w:sz w:val="20"/>
              </w:rPr>
              <w:t xml:space="preserve"> </w:t>
            </w:r>
            <w:r>
              <w:rPr>
                <w:sz w:val="20"/>
              </w:rPr>
              <w:t>книги: книга - друг и учитель. Типы книг (изданий). Виды информации в книге</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101</w:t>
            </w:r>
          </w:p>
        </w:tc>
        <w:tc>
          <w:tcPr>
            <w:tcW w:w="8239" w:type="dxa"/>
          </w:tcPr>
          <w:p w:rsidR="00F059EE" w:rsidRDefault="00E53F5F">
            <w:pPr>
              <w:pStyle w:val="TableParagraph"/>
              <w:ind w:left="121" w:right="278"/>
              <w:rPr>
                <w:sz w:val="20"/>
              </w:rPr>
            </w:pPr>
            <w:r>
              <w:rPr>
                <w:sz w:val="20"/>
              </w:rPr>
              <w:t>Рекомендации</w:t>
            </w:r>
            <w:r>
              <w:rPr>
                <w:spacing w:val="-9"/>
                <w:sz w:val="20"/>
              </w:rPr>
              <w:t xml:space="preserve"> </w:t>
            </w:r>
            <w:r>
              <w:rPr>
                <w:sz w:val="20"/>
              </w:rPr>
              <w:t>по</w:t>
            </w:r>
            <w:r>
              <w:rPr>
                <w:spacing w:val="-9"/>
                <w:sz w:val="20"/>
              </w:rPr>
              <w:t xml:space="preserve"> </w:t>
            </w:r>
            <w:r>
              <w:rPr>
                <w:sz w:val="20"/>
              </w:rPr>
              <w:t>летнему</w:t>
            </w:r>
            <w:r>
              <w:rPr>
                <w:spacing w:val="-11"/>
                <w:sz w:val="20"/>
              </w:rPr>
              <w:t xml:space="preserve"> </w:t>
            </w:r>
            <w:r>
              <w:rPr>
                <w:sz w:val="20"/>
              </w:rPr>
              <w:t>чтению.</w:t>
            </w:r>
            <w:r>
              <w:rPr>
                <w:spacing w:val="-8"/>
                <w:sz w:val="20"/>
              </w:rPr>
              <w:t xml:space="preserve"> </w:t>
            </w:r>
            <w:r>
              <w:rPr>
                <w:sz w:val="20"/>
              </w:rPr>
              <w:t>Правила</w:t>
            </w:r>
            <w:r>
              <w:rPr>
                <w:spacing w:val="-12"/>
                <w:sz w:val="20"/>
              </w:rPr>
              <w:t xml:space="preserve"> </w:t>
            </w:r>
            <w:r>
              <w:rPr>
                <w:sz w:val="20"/>
              </w:rPr>
              <w:t>читателя</w:t>
            </w:r>
            <w:r>
              <w:rPr>
                <w:spacing w:val="-10"/>
                <w:sz w:val="20"/>
              </w:rPr>
              <w:t xml:space="preserve"> </w:t>
            </w:r>
            <w:r>
              <w:rPr>
                <w:sz w:val="20"/>
              </w:rPr>
              <w:t>и</w:t>
            </w:r>
            <w:r>
              <w:rPr>
                <w:spacing w:val="-11"/>
                <w:sz w:val="20"/>
              </w:rPr>
              <w:t xml:space="preserve"> </w:t>
            </w:r>
            <w:r>
              <w:rPr>
                <w:sz w:val="20"/>
              </w:rPr>
              <w:t>способы</w:t>
            </w:r>
            <w:r>
              <w:rPr>
                <w:spacing w:val="-11"/>
                <w:sz w:val="20"/>
              </w:rPr>
              <w:t xml:space="preserve"> </w:t>
            </w:r>
            <w:r>
              <w:rPr>
                <w:sz w:val="20"/>
              </w:rPr>
              <w:t>выбора</w:t>
            </w:r>
            <w:r>
              <w:rPr>
                <w:spacing w:val="-9"/>
                <w:sz w:val="20"/>
              </w:rPr>
              <w:t xml:space="preserve"> </w:t>
            </w:r>
            <w:r>
              <w:rPr>
                <w:sz w:val="20"/>
              </w:rPr>
              <w:t>книги (тематический, систематический каталог)</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102</w:t>
            </w:r>
          </w:p>
        </w:tc>
        <w:tc>
          <w:tcPr>
            <w:tcW w:w="8239" w:type="dxa"/>
          </w:tcPr>
          <w:p w:rsidR="00F059EE" w:rsidRDefault="00E53F5F">
            <w:pPr>
              <w:pStyle w:val="TableParagraph"/>
              <w:spacing w:line="228" w:lineRule="exact"/>
              <w:ind w:left="121"/>
              <w:rPr>
                <w:sz w:val="20"/>
              </w:rPr>
            </w:pPr>
            <w:r>
              <w:rPr>
                <w:spacing w:val="-2"/>
                <w:sz w:val="20"/>
              </w:rPr>
              <w:t>Резервный</w:t>
            </w:r>
            <w:r>
              <w:rPr>
                <w:spacing w:val="1"/>
                <w:sz w:val="20"/>
              </w:rPr>
              <w:t xml:space="preserve"> </w:t>
            </w:r>
            <w:r>
              <w:rPr>
                <w:spacing w:val="-2"/>
                <w:sz w:val="20"/>
              </w:rPr>
              <w:t>урок.</w:t>
            </w:r>
            <w:r>
              <w:rPr>
                <w:spacing w:val="2"/>
                <w:sz w:val="20"/>
              </w:rPr>
              <w:t xml:space="preserve"> </w:t>
            </w:r>
            <w:r>
              <w:rPr>
                <w:spacing w:val="-2"/>
                <w:sz w:val="20"/>
              </w:rPr>
              <w:t>Знакомство</w:t>
            </w:r>
            <w:r>
              <w:rPr>
                <w:spacing w:val="6"/>
                <w:sz w:val="20"/>
              </w:rPr>
              <w:t xml:space="preserve"> </w:t>
            </w:r>
            <w:r>
              <w:rPr>
                <w:spacing w:val="-2"/>
                <w:sz w:val="20"/>
              </w:rPr>
              <w:t>с</w:t>
            </w:r>
            <w:r>
              <w:rPr>
                <w:sz w:val="20"/>
              </w:rPr>
              <w:t xml:space="preserve"> </w:t>
            </w:r>
            <w:r>
              <w:rPr>
                <w:spacing w:val="-2"/>
                <w:sz w:val="20"/>
              </w:rPr>
              <w:t>современными</w:t>
            </w:r>
            <w:r>
              <w:rPr>
                <w:spacing w:val="1"/>
                <w:sz w:val="20"/>
              </w:rPr>
              <w:t xml:space="preserve"> </w:t>
            </w:r>
            <w:r>
              <w:rPr>
                <w:spacing w:val="-2"/>
                <w:sz w:val="20"/>
              </w:rPr>
              <w:t>изданиями</w:t>
            </w:r>
            <w:r>
              <w:rPr>
                <w:spacing w:val="3"/>
                <w:sz w:val="20"/>
              </w:rPr>
              <w:t xml:space="preserve"> </w:t>
            </w:r>
            <w:r>
              <w:rPr>
                <w:spacing w:val="-2"/>
                <w:sz w:val="20"/>
              </w:rPr>
              <w:t>периодической</w:t>
            </w:r>
            <w:r>
              <w:rPr>
                <w:spacing w:val="4"/>
                <w:sz w:val="20"/>
              </w:rPr>
              <w:t xml:space="preserve"> </w:t>
            </w:r>
            <w:r>
              <w:rPr>
                <w:spacing w:val="-2"/>
                <w:sz w:val="20"/>
              </w:rPr>
              <w:t>печати</w:t>
            </w:r>
          </w:p>
        </w:tc>
      </w:tr>
      <w:tr w:rsidR="00F059EE">
        <w:trPr>
          <w:trHeight w:val="486"/>
        </w:trPr>
        <w:tc>
          <w:tcPr>
            <w:tcW w:w="9389" w:type="dxa"/>
            <w:gridSpan w:val="2"/>
          </w:tcPr>
          <w:p w:rsidR="00F059EE" w:rsidRDefault="00E53F5F">
            <w:pPr>
              <w:pStyle w:val="TableParagraph"/>
              <w:spacing w:before="2" w:line="237" w:lineRule="auto"/>
              <w:ind w:right="198"/>
              <w:rPr>
                <w:sz w:val="20"/>
              </w:rPr>
            </w:pPr>
            <w:r>
              <w:rPr>
                <w:sz w:val="20"/>
              </w:rPr>
              <w:t>ОБЩЕЕ</w:t>
            </w:r>
            <w:r>
              <w:rPr>
                <w:spacing w:val="32"/>
                <w:sz w:val="20"/>
              </w:rPr>
              <w:t xml:space="preserve"> </w:t>
            </w:r>
            <w:r>
              <w:rPr>
                <w:sz w:val="20"/>
              </w:rPr>
              <w:t>КОЛИЧЕСТВО</w:t>
            </w:r>
            <w:r>
              <w:rPr>
                <w:spacing w:val="32"/>
                <w:sz w:val="20"/>
              </w:rPr>
              <w:t xml:space="preserve"> </w:t>
            </w:r>
            <w:r>
              <w:rPr>
                <w:sz w:val="20"/>
              </w:rPr>
              <w:t>УРОКОВ</w:t>
            </w:r>
            <w:r>
              <w:rPr>
                <w:spacing w:val="33"/>
                <w:sz w:val="20"/>
              </w:rPr>
              <w:t xml:space="preserve"> </w:t>
            </w:r>
            <w:r>
              <w:rPr>
                <w:sz w:val="20"/>
              </w:rPr>
              <w:t>ПО</w:t>
            </w:r>
            <w:r>
              <w:rPr>
                <w:spacing w:val="29"/>
                <w:sz w:val="20"/>
              </w:rPr>
              <w:t xml:space="preserve"> </w:t>
            </w:r>
            <w:r>
              <w:rPr>
                <w:sz w:val="20"/>
              </w:rPr>
              <w:t>ПРОГРАММЕ:</w:t>
            </w:r>
            <w:r>
              <w:rPr>
                <w:spacing w:val="35"/>
                <w:sz w:val="20"/>
              </w:rPr>
              <w:t xml:space="preserve"> </w:t>
            </w:r>
            <w:r>
              <w:rPr>
                <w:sz w:val="20"/>
              </w:rPr>
              <w:t>102,</w:t>
            </w:r>
            <w:r>
              <w:rPr>
                <w:spacing w:val="29"/>
                <w:sz w:val="20"/>
              </w:rPr>
              <w:t xml:space="preserve"> </w:t>
            </w:r>
            <w:r>
              <w:rPr>
                <w:sz w:val="20"/>
              </w:rPr>
              <w:t>из</w:t>
            </w:r>
            <w:r>
              <w:rPr>
                <w:spacing w:val="31"/>
                <w:sz w:val="20"/>
              </w:rPr>
              <w:t xml:space="preserve"> </w:t>
            </w:r>
            <w:r>
              <w:rPr>
                <w:sz w:val="20"/>
              </w:rPr>
              <w:t>них</w:t>
            </w:r>
            <w:r>
              <w:rPr>
                <w:spacing w:val="32"/>
                <w:sz w:val="20"/>
              </w:rPr>
              <w:t xml:space="preserve"> </w:t>
            </w:r>
            <w:r>
              <w:rPr>
                <w:sz w:val="20"/>
              </w:rPr>
              <w:t>уроков,</w:t>
            </w:r>
            <w:r>
              <w:rPr>
                <w:spacing w:val="32"/>
                <w:sz w:val="20"/>
              </w:rPr>
              <w:t xml:space="preserve"> </w:t>
            </w:r>
            <w:r>
              <w:rPr>
                <w:sz w:val="20"/>
              </w:rPr>
              <w:t>отведенных</w:t>
            </w:r>
            <w:r>
              <w:rPr>
                <w:spacing w:val="33"/>
                <w:sz w:val="20"/>
              </w:rPr>
              <w:t xml:space="preserve"> </w:t>
            </w:r>
            <w:r>
              <w:rPr>
                <w:sz w:val="20"/>
              </w:rPr>
              <w:t>на контрольные работы (в том числе Всероссийские проверочные работы), - не более 10</w:t>
            </w:r>
          </w:p>
        </w:tc>
      </w:tr>
    </w:tbl>
    <w:p w:rsidR="00F059EE" w:rsidRDefault="00E53F5F">
      <w:pPr>
        <w:pStyle w:val="a3"/>
        <w:spacing w:before="26"/>
        <w:ind w:right="2471"/>
      </w:pPr>
      <w:r>
        <w:rPr>
          <w:color w:val="1F2228"/>
        </w:rPr>
        <w:t>Вариант</w:t>
      </w:r>
      <w:r>
        <w:rPr>
          <w:color w:val="1F2228"/>
          <w:spacing w:val="-13"/>
        </w:rPr>
        <w:t xml:space="preserve"> </w:t>
      </w:r>
      <w:r>
        <w:rPr>
          <w:color w:val="1F2228"/>
        </w:rPr>
        <w:t>2.</w:t>
      </w:r>
      <w:r>
        <w:rPr>
          <w:color w:val="1F2228"/>
          <w:spacing w:val="-12"/>
        </w:rPr>
        <w:t xml:space="preserve"> </w:t>
      </w:r>
      <w:r>
        <w:rPr>
          <w:color w:val="1F2228"/>
        </w:rPr>
        <w:t>Для</w:t>
      </w:r>
      <w:r>
        <w:rPr>
          <w:color w:val="1F2228"/>
          <w:spacing w:val="-13"/>
        </w:rPr>
        <w:t xml:space="preserve"> </w:t>
      </w:r>
      <w:r>
        <w:rPr>
          <w:color w:val="1F2228"/>
        </w:rPr>
        <w:t>самостоятельного</w:t>
      </w:r>
      <w:r>
        <w:rPr>
          <w:color w:val="1F2228"/>
          <w:spacing w:val="-8"/>
        </w:rPr>
        <w:t xml:space="preserve"> </w:t>
      </w:r>
      <w:r>
        <w:rPr>
          <w:color w:val="1F2228"/>
        </w:rPr>
        <w:t>конструирования</w:t>
      </w:r>
      <w:r>
        <w:rPr>
          <w:color w:val="1F2228"/>
          <w:spacing w:val="-10"/>
        </w:rPr>
        <w:t xml:space="preserve"> </w:t>
      </w:r>
      <w:r>
        <w:rPr>
          <w:color w:val="1F2228"/>
        </w:rPr>
        <w:t>поурочного</w:t>
      </w:r>
      <w:r>
        <w:rPr>
          <w:color w:val="1F2228"/>
          <w:spacing w:val="-11"/>
        </w:rPr>
        <w:t xml:space="preserve"> </w:t>
      </w:r>
      <w:r>
        <w:rPr>
          <w:color w:val="1F2228"/>
        </w:rPr>
        <w:t>планирования Таблица 4.12</w:t>
      </w:r>
    </w:p>
    <w:p w:rsidR="00F059EE" w:rsidRDefault="00F059EE">
      <w:pPr>
        <w:pStyle w:val="a3"/>
        <w:sectPr w:rsidR="00F059EE">
          <w:pgSz w:w="11920" w:h="16850"/>
          <w:pgMar w:top="1000" w:right="425" w:bottom="280" w:left="992" w:header="720" w:footer="720" w:gutter="0"/>
          <w:cols w:space="720"/>
        </w:sectPr>
      </w:pPr>
    </w:p>
    <w:p w:rsidR="00F059EE" w:rsidRDefault="00E53F5F">
      <w:pPr>
        <w:pStyle w:val="a5"/>
        <w:numPr>
          <w:ilvl w:val="0"/>
          <w:numId w:val="1"/>
        </w:numPr>
        <w:tabs>
          <w:tab w:val="left" w:pos="860"/>
        </w:tabs>
        <w:spacing w:before="77" w:after="5"/>
        <w:ind w:left="860" w:hanging="148"/>
        <w:rPr>
          <w:sz w:val="20"/>
        </w:rPr>
      </w:pPr>
      <w:r>
        <w:rPr>
          <w:color w:val="1F2228"/>
          <w:spacing w:val="-2"/>
          <w:sz w:val="20"/>
        </w:rPr>
        <w:lastRenderedPageBreak/>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1"/>
        </w:trPr>
        <w:tc>
          <w:tcPr>
            <w:tcW w:w="1150" w:type="dxa"/>
          </w:tcPr>
          <w:p w:rsidR="00F059EE" w:rsidRDefault="00E53F5F">
            <w:pPr>
              <w:pStyle w:val="TableParagraph"/>
              <w:spacing w:line="228" w:lineRule="exact"/>
              <w:rPr>
                <w:b/>
                <w:sz w:val="20"/>
              </w:rPr>
            </w:pPr>
            <w:r>
              <w:rPr>
                <w:b/>
                <w:sz w:val="20"/>
              </w:rPr>
              <w:t>№</w:t>
            </w:r>
            <w:r>
              <w:rPr>
                <w:b/>
                <w:spacing w:val="-5"/>
                <w:sz w:val="20"/>
              </w:rPr>
              <w:t xml:space="preserve"> </w:t>
            </w:r>
            <w:r>
              <w:rPr>
                <w:b/>
                <w:spacing w:val="-2"/>
                <w:sz w:val="20"/>
              </w:rPr>
              <w:t>урока</w:t>
            </w:r>
          </w:p>
        </w:tc>
        <w:tc>
          <w:tcPr>
            <w:tcW w:w="8239" w:type="dxa"/>
          </w:tcPr>
          <w:p w:rsidR="00F059EE" w:rsidRDefault="00E53F5F">
            <w:pPr>
              <w:pStyle w:val="TableParagraph"/>
              <w:spacing w:line="228" w:lineRule="exact"/>
              <w:ind w:left="121"/>
              <w:rPr>
                <w:b/>
                <w:sz w:val="20"/>
              </w:rPr>
            </w:pPr>
            <w:r>
              <w:rPr>
                <w:b/>
                <w:sz w:val="20"/>
              </w:rPr>
              <w:t>Тема</w:t>
            </w:r>
            <w:r>
              <w:rPr>
                <w:b/>
                <w:spacing w:val="-9"/>
                <w:sz w:val="20"/>
              </w:rPr>
              <w:t xml:space="preserve"> </w:t>
            </w:r>
            <w:r>
              <w:rPr>
                <w:b/>
                <w:spacing w:val="-2"/>
                <w:sz w:val="20"/>
              </w:rPr>
              <w:t>урока</w:t>
            </w:r>
          </w:p>
        </w:tc>
      </w:tr>
      <w:tr w:rsidR="00F059EE">
        <w:trPr>
          <w:trHeight w:val="257"/>
        </w:trPr>
        <w:tc>
          <w:tcPr>
            <w:tcW w:w="1150" w:type="dxa"/>
          </w:tcPr>
          <w:p w:rsidR="00F059EE" w:rsidRDefault="00E53F5F">
            <w:pPr>
              <w:pStyle w:val="TableParagraph"/>
              <w:spacing w:before="3"/>
              <w:rPr>
                <w:sz w:val="20"/>
              </w:rPr>
            </w:pPr>
            <w:r>
              <w:rPr>
                <w:sz w:val="20"/>
              </w:rPr>
              <w:t>Урок</w:t>
            </w:r>
            <w:r>
              <w:rPr>
                <w:spacing w:val="-4"/>
                <w:sz w:val="20"/>
              </w:rPr>
              <w:t xml:space="preserve"> </w:t>
            </w:r>
            <w:r>
              <w:rPr>
                <w:spacing w:val="-10"/>
                <w:sz w:val="20"/>
              </w:rPr>
              <w:t>1</w:t>
            </w:r>
          </w:p>
        </w:tc>
        <w:tc>
          <w:tcPr>
            <w:tcW w:w="8239" w:type="dxa"/>
          </w:tcPr>
          <w:p w:rsidR="00F059EE" w:rsidRDefault="00E53F5F">
            <w:pPr>
              <w:pStyle w:val="TableParagraph"/>
              <w:spacing w:before="3"/>
              <w:ind w:left="121"/>
              <w:rPr>
                <w:sz w:val="20"/>
              </w:rPr>
            </w:pPr>
            <w:r>
              <w:rPr>
                <w:sz w:val="20"/>
              </w:rPr>
              <w:t>Составление</w:t>
            </w:r>
            <w:r>
              <w:rPr>
                <w:spacing w:val="-12"/>
                <w:sz w:val="20"/>
              </w:rPr>
              <w:t xml:space="preserve"> </w:t>
            </w:r>
            <w:r>
              <w:rPr>
                <w:sz w:val="20"/>
              </w:rPr>
              <w:t>рассказов</w:t>
            </w:r>
            <w:r>
              <w:rPr>
                <w:spacing w:val="-11"/>
                <w:sz w:val="20"/>
              </w:rPr>
              <w:t xml:space="preserve"> </w:t>
            </w:r>
            <w:r>
              <w:rPr>
                <w:sz w:val="20"/>
              </w:rPr>
              <w:t>по</w:t>
            </w:r>
            <w:r>
              <w:rPr>
                <w:spacing w:val="-12"/>
                <w:sz w:val="20"/>
              </w:rPr>
              <w:t xml:space="preserve"> </w:t>
            </w:r>
            <w:r>
              <w:rPr>
                <w:sz w:val="20"/>
              </w:rPr>
              <w:t>сюжетным</w:t>
            </w:r>
            <w:r>
              <w:rPr>
                <w:spacing w:val="-9"/>
                <w:sz w:val="20"/>
              </w:rPr>
              <w:t xml:space="preserve"> </w:t>
            </w:r>
            <w:r>
              <w:rPr>
                <w:spacing w:val="-2"/>
                <w:sz w:val="20"/>
              </w:rPr>
              <w:t>картинкам</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2</w:t>
            </w:r>
          </w:p>
        </w:tc>
        <w:tc>
          <w:tcPr>
            <w:tcW w:w="8239" w:type="dxa"/>
          </w:tcPr>
          <w:p w:rsidR="00F059EE" w:rsidRDefault="00E53F5F">
            <w:pPr>
              <w:pStyle w:val="TableParagraph"/>
              <w:spacing w:line="228" w:lineRule="exact"/>
              <w:ind w:left="121"/>
              <w:rPr>
                <w:sz w:val="20"/>
              </w:rPr>
            </w:pPr>
            <w:r>
              <w:rPr>
                <w:sz w:val="20"/>
              </w:rPr>
              <w:t>Выделение</w:t>
            </w:r>
            <w:r>
              <w:rPr>
                <w:spacing w:val="-11"/>
                <w:sz w:val="20"/>
              </w:rPr>
              <w:t xml:space="preserve"> </w:t>
            </w:r>
            <w:r>
              <w:rPr>
                <w:sz w:val="20"/>
              </w:rPr>
              <w:t>предложения</w:t>
            </w:r>
            <w:r>
              <w:rPr>
                <w:spacing w:val="-9"/>
                <w:sz w:val="20"/>
              </w:rPr>
              <w:t xml:space="preserve"> </w:t>
            </w:r>
            <w:r>
              <w:rPr>
                <w:sz w:val="20"/>
              </w:rPr>
              <w:t>из</w:t>
            </w:r>
            <w:r>
              <w:rPr>
                <w:spacing w:val="-10"/>
                <w:sz w:val="20"/>
              </w:rPr>
              <w:t xml:space="preserve"> </w:t>
            </w:r>
            <w:r>
              <w:rPr>
                <w:sz w:val="20"/>
              </w:rPr>
              <w:t>речевого</w:t>
            </w:r>
            <w:r>
              <w:rPr>
                <w:spacing w:val="-8"/>
                <w:sz w:val="20"/>
              </w:rPr>
              <w:t xml:space="preserve"> </w:t>
            </w:r>
            <w:r>
              <w:rPr>
                <w:spacing w:val="-2"/>
                <w:sz w:val="20"/>
              </w:rPr>
              <w:t>потока</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3</w:t>
            </w:r>
          </w:p>
        </w:tc>
        <w:tc>
          <w:tcPr>
            <w:tcW w:w="8239" w:type="dxa"/>
          </w:tcPr>
          <w:p w:rsidR="00F059EE" w:rsidRDefault="00E53F5F">
            <w:pPr>
              <w:pStyle w:val="TableParagraph"/>
              <w:spacing w:line="228" w:lineRule="exact"/>
              <w:ind w:left="121"/>
              <w:rPr>
                <w:sz w:val="20"/>
              </w:rPr>
            </w:pPr>
            <w:r>
              <w:rPr>
                <w:spacing w:val="-2"/>
                <w:sz w:val="20"/>
              </w:rPr>
              <w:t>Моделирование</w:t>
            </w:r>
            <w:r>
              <w:rPr>
                <w:spacing w:val="3"/>
                <w:sz w:val="20"/>
              </w:rPr>
              <w:t xml:space="preserve"> </w:t>
            </w:r>
            <w:r>
              <w:rPr>
                <w:spacing w:val="-2"/>
                <w:sz w:val="20"/>
              </w:rPr>
              <w:t>состава</w:t>
            </w:r>
            <w:r>
              <w:rPr>
                <w:spacing w:val="9"/>
                <w:sz w:val="20"/>
              </w:rPr>
              <w:t xml:space="preserve"> </w:t>
            </w:r>
            <w:r>
              <w:rPr>
                <w:spacing w:val="-2"/>
                <w:sz w:val="20"/>
              </w:rPr>
              <w:t>предложения</w:t>
            </w:r>
          </w:p>
        </w:tc>
      </w:tr>
      <w:tr w:rsidR="00F059EE">
        <w:trPr>
          <w:trHeight w:val="258"/>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10"/>
                <w:sz w:val="20"/>
              </w:rPr>
              <w:t>4</w:t>
            </w:r>
          </w:p>
        </w:tc>
        <w:tc>
          <w:tcPr>
            <w:tcW w:w="8239" w:type="dxa"/>
          </w:tcPr>
          <w:p w:rsidR="00F059EE" w:rsidRDefault="00E53F5F">
            <w:pPr>
              <w:pStyle w:val="TableParagraph"/>
              <w:spacing w:before="5"/>
              <w:ind w:left="121"/>
              <w:rPr>
                <w:sz w:val="20"/>
              </w:rPr>
            </w:pPr>
            <w:r>
              <w:rPr>
                <w:sz w:val="20"/>
              </w:rPr>
              <w:t>Выделение</w:t>
            </w:r>
            <w:r>
              <w:rPr>
                <w:spacing w:val="-8"/>
                <w:sz w:val="20"/>
              </w:rPr>
              <w:t xml:space="preserve"> </w:t>
            </w:r>
            <w:r>
              <w:rPr>
                <w:sz w:val="20"/>
              </w:rPr>
              <w:t>первого</w:t>
            </w:r>
            <w:r>
              <w:rPr>
                <w:spacing w:val="-8"/>
                <w:sz w:val="20"/>
              </w:rPr>
              <w:t xml:space="preserve"> </w:t>
            </w:r>
            <w:r>
              <w:rPr>
                <w:sz w:val="20"/>
              </w:rPr>
              <w:t>звука</w:t>
            </w:r>
            <w:r>
              <w:rPr>
                <w:spacing w:val="-9"/>
                <w:sz w:val="20"/>
              </w:rPr>
              <w:t xml:space="preserve"> </w:t>
            </w:r>
            <w:r>
              <w:rPr>
                <w:sz w:val="20"/>
              </w:rPr>
              <w:t>в</w:t>
            </w:r>
            <w:r>
              <w:rPr>
                <w:spacing w:val="-11"/>
                <w:sz w:val="20"/>
              </w:rPr>
              <w:t xml:space="preserve"> </w:t>
            </w:r>
            <w:r>
              <w:rPr>
                <w:spacing w:val="-2"/>
                <w:sz w:val="20"/>
              </w:rPr>
              <w:t>слове</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5</w:t>
            </w:r>
          </w:p>
        </w:tc>
        <w:tc>
          <w:tcPr>
            <w:tcW w:w="8239" w:type="dxa"/>
          </w:tcPr>
          <w:p w:rsidR="00F059EE" w:rsidRDefault="00E53F5F">
            <w:pPr>
              <w:pStyle w:val="TableParagraph"/>
              <w:spacing w:line="228" w:lineRule="exact"/>
              <w:ind w:left="121"/>
              <w:rPr>
                <w:sz w:val="20"/>
              </w:rPr>
            </w:pPr>
            <w:r>
              <w:rPr>
                <w:sz w:val="20"/>
              </w:rPr>
              <w:t>Проведение</w:t>
            </w:r>
            <w:r>
              <w:rPr>
                <w:spacing w:val="-13"/>
                <w:sz w:val="20"/>
              </w:rPr>
              <w:t xml:space="preserve"> </w:t>
            </w:r>
            <w:r>
              <w:rPr>
                <w:sz w:val="20"/>
              </w:rPr>
              <w:t>звукового</w:t>
            </w:r>
            <w:r>
              <w:rPr>
                <w:spacing w:val="-12"/>
                <w:sz w:val="20"/>
              </w:rPr>
              <w:t xml:space="preserve"> </w:t>
            </w:r>
            <w:r>
              <w:rPr>
                <w:sz w:val="20"/>
              </w:rPr>
              <w:t>анализа</w:t>
            </w:r>
            <w:r>
              <w:rPr>
                <w:spacing w:val="-13"/>
                <w:sz w:val="20"/>
              </w:rPr>
              <w:t xml:space="preserve"> </w:t>
            </w:r>
            <w:r>
              <w:rPr>
                <w:spacing w:val="-4"/>
                <w:sz w:val="20"/>
              </w:rPr>
              <w:t>слова</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10"/>
                <w:sz w:val="20"/>
              </w:rPr>
              <w:t>6</w:t>
            </w:r>
          </w:p>
        </w:tc>
        <w:tc>
          <w:tcPr>
            <w:tcW w:w="8239" w:type="dxa"/>
          </w:tcPr>
          <w:p w:rsidR="00F059EE" w:rsidRDefault="00E53F5F">
            <w:pPr>
              <w:pStyle w:val="TableParagraph"/>
              <w:spacing w:before="2"/>
              <w:ind w:left="121"/>
              <w:rPr>
                <w:sz w:val="20"/>
              </w:rPr>
            </w:pPr>
            <w:r>
              <w:rPr>
                <w:sz w:val="20"/>
              </w:rPr>
              <w:t>Выделение</w:t>
            </w:r>
            <w:r>
              <w:rPr>
                <w:spacing w:val="-13"/>
                <w:sz w:val="20"/>
              </w:rPr>
              <w:t xml:space="preserve"> </w:t>
            </w:r>
            <w:r>
              <w:rPr>
                <w:sz w:val="20"/>
              </w:rPr>
              <w:t>гласных</w:t>
            </w:r>
            <w:r>
              <w:rPr>
                <w:spacing w:val="-12"/>
                <w:sz w:val="20"/>
              </w:rPr>
              <w:t xml:space="preserve"> </w:t>
            </w:r>
            <w:r>
              <w:rPr>
                <w:sz w:val="20"/>
              </w:rPr>
              <w:t>звуков</w:t>
            </w:r>
            <w:r>
              <w:rPr>
                <w:spacing w:val="-11"/>
                <w:sz w:val="20"/>
              </w:rPr>
              <w:t xml:space="preserve"> </w:t>
            </w:r>
            <w:r>
              <w:rPr>
                <w:sz w:val="20"/>
              </w:rPr>
              <w:t>в</w:t>
            </w:r>
            <w:r>
              <w:rPr>
                <w:spacing w:val="-10"/>
                <w:sz w:val="20"/>
              </w:rPr>
              <w:t xml:space="preserve"> </w:t>
            </w:r>
            <w:r>
              <w:rPr>
                <w:sz w:val="20"/>
              </w:rPr>
              <w:t>слове.</w:t>
            </w:r>
            <w:r>
              <w:rPr>
                <w:spacing w:val="-9"/>
                <w:sz w:val="20"/>
              </w:rPr>
              <w:t xml:space="preserve"> </w:t>
            </w:r>
            <w:r>
              <w:rPr>
                <w:sz w:val="20"/>
              </w:rPr>
              <w:t>Слушание</w:t>
            </w:r>
            <w:r>
              <w:rPr>
                <w:spacing w:val="-10"/>
                <w:sz w:val="20"/>
              </w:rPr>
              <w:t xml:space="preserve"> </w:t>
            </w:r>
            <w:r>
              <w:rPr>
                <w:sz w:val="20"/>
              </w:rPr>
              <w:t>литературного</w:t>
            </w:r>
            <w:r>
              <w:rPr>
                <w:spacing w:val="-9"/>
                <w:sz w:val="20"/>
              </w:rPr>
              <w:t xml:space="preserve"> </w:t>
            </w:r>
            <w:r>
              <w:rPr>
                <w:sz w:val="20"/>
              </w:rPr>
              <w:t>произведения</w:t>
            </w:r>
            <w:r>
              <w:rPr>
                <w:spacing w:val="-10"/>
                <w:sz w:val="20"/>
              </w:rPr>
              <w:t xml:space="preserve"> </w:t>
            </w:r>
            <w:r>
              <w:rPr>
                <w:sz w:val="20"/>
              </w:rPr>
              <w:t>о</w:t>
            </w:r>
            <w:r>
              <w:rPr>
                <w:spacing w:val="-12"/>
                <w:sz w:val="20"/>
              </w:rPr>
              <w:t xml:space="preserve"> </w:t>
            </w:r>
            <w:r>
              <w:rPr>
                <w:spacing w:val="-2"/>
                <w:sz w:val="20"/>
              </w:rPr>
              <w:t>Родине</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7</w:t>
            </w:r>
          </w:p>
        </w:tc>
        <w:tc>
          <w:tcPr>
            <w:tcW w:w="8239" w:type="dxa"/>
          </w:tcPr>
          <w:p w:rsidR="00F059EE" w:rsidRDefault="00E53F5F">
            <w:pPr>
              <w:pStyle w:val="TableParagraph"/>
              <w:spacing w:line="228" w:lineRule="exact"/>
              <w:ind w:left="121"/>
              <w:rPr>
                <w:sz w:val="20"/>
              </w:rPr>
            </w:pPr>
            <w:r>
              <w:rPr>
                <w:spacing w:val="-2"/>
                <w:sz w:val="20"/>
              </w:rPr>
              <w:t>Сравнение</w:t>
            </w:r>
            <w:r>
              <w:rPr>
                <w:spacing w:val="4"/>
                <w:sz w:val="20"/>
              </w:rPr>
              <w:t xml:space="preserve"> </w:t>
            </w:r>
            <w:r>
              <w:rPr>
                <w:spacing w:val="-2"/>
                <w:sz w:val="20"/>
              </w:rPr>
              <w:t>согласных</w:t>
            </w:r>
            <w:r>
              <w:rPr>
                <w:spacing w:val="3"/>
                <w:sz w:val="20"/>
              </w:rPr>
              <w:t xml:space="preserve"> </w:t>
            </w:r>
            <w:r>
              <w:rPr>
                <w:spacing w:val="-2"/>
                <w:sz w:val="20"/>
              </w:rPr>
              <w:t>звуков</w:t>
            </w:r>
            <w:r>
              <w:rPr>
                <w:spacing w:val="3"/>
                <w:sz w:val="20"/>
              </w:rPr>
              <w:t xml:space="preserve"> </w:t>
            </w:r>
            <w:r>
              <w:rPr>
                <w:spacing w:val="-2"/>
                <w:sz w:val="20"/>
              </w:rPr>
              <w:t>по</w:t>
            </w:r>
            <w:r>
              <w:rPr>
                <w:spacing w:val="6"/>
                <w:sz w:val="20"/>
              </w:rPr>
              <w:t xml:space="preserve"> </w:t>
            </w:r>
            <w:r>
              <w:rPr>
                <w:spacing w:val="-2"/>
                <w:sz w:val="20"/>
              </w:rPr>
              <w:t>твёрдости-мягкости</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239" w:type="dxa"/>
          </w:tcPr>
          <w:p w:rsidR="00F059EE" w:rsidRDefault="00E53F5F">
            <w:pPr>
              <w:pStyle w:val="TableParagraph"/>
              <w:spacing w:line="228" w:lineRule="exact"/>
              <w:ind w:left="121"/>
              <w:rPr>
                <w:sz w:val="20"/>
              </w:rPr>
            </w:pPr>
            <w:r>
              <w:rPr>
                <w:sz w:val="20"/>
              </w:rPr>
              <w:t>Отражение</w:t>
            </w:r>
            <w:r>
              <w:rPr>
                <w:spacing w:val="-13"/>
                <w:sz w:val="20"/>
              </w:rPr>
              <w:t xml:space="preserve"> </w:t>
            </w:r>
            <w:r>
              <w:rPr>
                <w:sz w:val="20"/>
              </w:rPr>
              <w:t>качественных</w:t>
            </w:r>
            <w:r>
              <w:rPr>
                <w:spacing w:val="-12"/>
                <w:sz w:val="20"/>
              </w:rPr>
              <w:t xml:space="preserve"> </w:t>
            </w:r>
            <w:r>
              <w:rPr>
                <w:sz w:val="20"/>
              </w:rPr>
              <w:t>характеристик</w:t>
            </w:r>
            <w:r>
              <w:rPr>
                <w:spacing w:val="-11"/>
                <w:sz w:val="20"/>
              </w:rPr>
              <w:t xml:space="preserve"> </w:t>
            </w:r>
            <w:r>
              <w:rPr>
                <w:sz w:val="20"/>
              </w:rPr>
              <w:t>звуков</w:t>
            </w:r>
            <w:r>
              <w:rPr>
                <w:spacing w:val="-12"/>
                <w:sz w:val="20"/>
              </w:rPr>
              <w:t xml:space="preserve"> </w:t>
            </w:r>
            <w:r>
              <w:rPr>
                <w:sz w:val="20"/>
              </w:rPr>
              <w:t>в</w:t>
            </w:r>
            <w:r>
              <w:rPr>
                <w:spacing w:val="-13"/>
                <w:sz w:val="20"/>
              </w:rPr>
              <w:t xml:space="preserve"> </w:t>
            </w:r>
            <w:r>
              <w:rPr>
                <w:sz w:val="20"/>
              </w:rPr>
              <w:t>моделях</w:t>
            </w:r>
            <w:r>
              <w:rPr>
                <w:spacing w:val="-11"/>
                <w:sz w:val="20"/>
              </w:rPr>
              <w:t xml:space="preserve"> </w:t>
            </w:r>
            <w:r>
              <w:rPr>
                <w:spacing w:val="-4"/>
                <w:sz w:val="20"/>
              </w:rPr>
              <w:t>слов</w:t>
            </w:r>
          </w:p>
        </w:tc>
      </w:tr>
      <w:tr w:rsidR="00F059EE">
        <w:trPr>
          <w:trHeight w:val="256"/>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10"/>
                <w:sz w:val="20"/>
              </w:rPr>
              <w:t>9</w:t>
            </w:r>
          </w:p>
        </w:tc>
        <w:tc>
          <w:tcPr>
            <w:tcW w:w="8239" w:type="dxa"/>
          </w:tcPr>
          <w:p w:rsidR="00F059EE" w:rsidRDefault="00E53F5F">
            <w:pPr>
              <w:pStyle w:val="TableParagraph"/>
              <w:spacing w:before="5"/>
              <w:ind w:left="121"/>
              <w:rPr>
                <w:sz w:val="20"/>
              </w:rPr>
            </w:pPr>
            <w:r>
              <w:rPr>
                <w:sz w:val="20"/>
              </w:rPr>
              <w:t>Отработка</w:t>
            </w:r>
            <w:r>
              <w:rPr>
                <w:spacing w:val="-13"/>
                <w:sz w:val="20"/>
              </w:rPr>
              <w:t xml:space="preserve"> </w:t>
            </w:r>
            <w:r>
              <w:rPr>
                <w:sz w:val="20"/>
              </w:rPr>
              <w:t>умения</w:t>
            </w:r>
            <w:r>
              <w:rPr>
                <w:spacing w:val="-12"/>
                <w:sz w:val="20"/>
              </w:rPr>
              <w:t xml:space="preserve"> </w:t>
            </w:r>
            <w:r>
              <w:rPr>
                <w:sz w:val="20"/>
              </w:rPr>
              <w:t>проводить</w:t>
            </w:r>
            <w:r>
              <w:rPr>
                <w:spacing w:val="-11"/>
                <w:sz w:val="20"/>
              </w:rPr>
              <w:t xml:space="preserve"> </w:t>
            </w:r>
            <w:r>
              <w:rPr>
                <w:sz w:val="20"/>
              </w:rPr>
              <w:t>звуковой</w:t>
            </w:r>
            <w:r>
              <w:rPr>
                <w:spacing w:val="-13"/>
                <w:sz w:val="20"/>
              </w:rPr>
              <w:t xml:space="preserve"> </w:t>
            </w:r>
            <w:r>
              <w:rPr>
                <w:sz w:val="20"/>
              </w:rPr>
              <w:t>анализ</w:t>
            </w:r>
            <w:r>
              <w:rPr>
                <w:spacing w:val="-11"/>
                <w:sz w:val="20"/>
              </w:rPr>
              <w:t xml:space="preserve"> </w:t>
            </w:r>
            <w:r>
              <w:rPr>
                <w:spacing w:val="-4"/>
                <w:sz w:val="20"/>
              </w:rPr>
              <w:t>слова</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10</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2"/>
                <w:sz w:val="20"/>
              </w:rPr>
              <w:t xml:space="preserve"> </w:t>
            </w:r>
            <w:r>
              <w:rPr>
                <w:sz w:val="20"/>
              </w:rPr>
              <w:t>заглавной</w:t>
            </w:r>
            <w:r>
              <w:rPr>
                <w:spacing w:val="-9"/>
                <w:sz w:val="20"/>
              </w:rPr>
              <w:t xml:space="preserve"> </w:t>
            </w:r>
            <w:r>
              <w:rPr>
                <w:sz w:val="20"/>
              </w:rPr>
              <w:t>буквами</w:t>
            </w:r>
            <w:r>
              <w:rPr>
                <w:spacing w:val="-7"/>
                <w:sz w:val="20"/>
              </w:rPr>
              <w:t xml:space="preserve"> </w:t>
            </w:r>
            <w:r>
              <w:rPr>
                <w:sz w:val="20"/>
              </w:rPr>
              <w:t>А,</w:t>
            </w:r>
            <w:r>
              <w:rPr>
                <w:spacing w:val="-7"/>
                <w:sz w:val="20"/>
              </w:rPr>
              <w:t xml:space="preserve"> </w:t>
            </w:r>
            <w:r>
              <w:rPr>
                <w:spacing w:val="-10"/>
                <w:sz w:val="20"/>
              </w:rPr>
              <w:t>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11</w:t>
            </w:r>
          </w:p>
        </w:tc>
        <w:tc>
          <w:tcPr>
            <w:tcW w:w="8239" w:type="dxa"/>
          </w:tcPr>
          <w:p w:rsidR="00F059EE" w:rsidRDefault="00E53F5F">
            <w:pPr>
              <w:pStyle w:val="TableParagraph"/>
              <w:ind w:left="121"/>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8"/>
                <w:sz w:val="20"/>
              </w:rPr>
              <w:t xml:space="preserve"> </w:t>
            </w:r>
            <w:r>
              <w:rPr>
                <w:sz w:val="20"/>
              </w:rPr>
              <w:t>слов</w:t>
            </w:r>
            <w:r>
              <w:rPr>
                <w:spacing w:val="-12"/>
                <w:sz w:val="20"/>
              </w:rPr>
              <w:t xml:space="preserve"> </w:t>
            </w:r>
            <w:r>
              <w:rPr>
                <w:sz w:val="20"/>
              </w:rPr>
              <w:t>с</w:t>
            </w:r>
            <w:r>
              <w:rPr>
                <w:spacing w:val="-8"/>
                <w:sz w:val="20"/>
              </w:rPr>
              <w:t xml:space="preserve"> </w:t>
            </w:r>
            <w:r>
              <w:rPr>
                <w:sz w:val="20"/>
              </w:rPr>
              <w:t>буквами</w:t>
            </w:r>
            <w:r>
              <w:rPr>
                <w:spacing w:val="-7"/>
                <w:sz w:val="20"/>
              </w:rPr>
              <w:t xml:space="preserve"> </w:t>
            </w:r>
            <w:r>
              <w:rPr>
                <w:sz w:val="20"/>
              </w:rPr>
              <w:t>А,</w:t>
            </w:r>
            <w:r>
              <w:rPr>
                <w:spacing w:val="-8"/>
                <w:sz w:val="20"/>
              </w:rPr>
              <w:t xml:space="preserve"> </w:t>
            </w:r>
            <w:r>
              <w:rPr>
                <w:spacing w:val="-10"/>
                <w:sz w:val="20"/>
              </w:rPr>
              <w:t>а</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12</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10"/>
                <w:sz w:val="20"/>
              </w:rPr>
              <w:t xml:space="preserve"> </w:t>
            </w:r>
            <w:r>
              <w:rPr>
                <w:sz w:val="20"/>
              </w:rPr>
              <w:t>Я,</w:t>
            </w:r>
            <w:r>
              <w:rPr>
                <w:spacing w:val="-8"/>
                <w:sz w:val="20"/>
              </w:rPr>
              <w:t xml:space="preserve"> </w:t>
            </w:r>
            <w:r>
              <w:rPr>
                <w:spacing w:val="-10"/>
                <w:sz w:val="20"/>
              </w:rPr>
              <w:t>я</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13</w:t>
            </w:r>
          </w:p>
        </w:tc>
        <w:tc>
          <w:tcPr>
            <w:tcW w:w="8239" w:type="dxa"/>
          </w:tcPr>
          <w:p w:rsidR="00F059EE" w:rsidRDefault="00E53F5F">
            <w:pPr>
              <w:pStyle w:val="TableParagraph"/>
              <w:spacing w:line="228" w:lineRule="exact"/>
              <w:ind w:left="121"/>
              <w:rPr>
                <w:sz w:val="20"/>
              </w:rPr>
            </w:pPr>
            <w:r>
              <w:rPr>
                <w:sz w:val="20"/>
              </w:rPr>
              <w:t>Проведение</w:t>
            </w:r>
            <w:r>
              <w:rPr>
                <w:spacing w:val="-8"/>
                <w:sz w:val="20"/>
              </w:rPr>
              <w:t xml:space="preserve"> </w:t>
            </w:r>
            <w:r>
              <w:rPr>
                <w:sz w:val="20"/>
              </w:rPr>
              <w:t>звукового</w:t>
            </w:r>
            <w:r>
              <w:rPr>
                <w:spacing w:val="-7"/>
                <w:sz w:val="20"/>
              </w:rPr>
              <w:t xml:space="preserve"> </w:t>
            </w:r>
            <w:r>
              <w:rPr>
                <w:sz w:val="20"/>
              </w:rPr>
              <w:t>анализа</w:t>
            </w:r>
            <w:r>
              <w:rPr>
                <w:spacing w:val="-8"/>
                <w:sz w:val="20"/>
              </w:rPr>
              <w:t xml:space="preserve"> </w:t>
            </w:r>
            <w:r>
              <w:rPr>
                <w:sz w:val="20"/>
              </w:rPr>
              <w:t>слов</w:t>
            </w:r>
            <w:r>
              <w:rPr>
                <w:spacing w:val="-11"/>
                <w:sz w:val="20"/>
              </w:rPr>
              <w:t xml:space="preserve"> </w:t>
            </w:r>
            <w:r>
              <w:rPr>
                <w:sz w:val="20"/>
              </w:rPr>
              <w:t>с</w:t>
            </w:r>
            <w:r>
              <w:rPr>
                <w:spacing w:val="-8"/>
                <w:sz w:val="20"/>
              </w:rPr>
              <w:t xml:space="preserve"> </w:t>
            </w:r>
            <w:r>
              <w:rPr>
                <w:sz w:val="20"/>
              </w:rPr>
              <w:t>буквами</w:t>
            </w:r>
            <w:r>
              <w:rPr>
                <w:spacing w:val="-8"/>
                <w:sz w:val="20"/>
              </w:rPr>
              <w:t xml:space="preserve"> </w:t>
            </w:r>
            <w:r>
              <w:rPr>
                <w:sz w:val="20"/>
              </w:rPr>
              <w:t>Д</w:t>
            </w:r>
            <w:r>
              <w:rPr>
                <w:spacing w:val="-8"/>
                <w:sz w:val="20"/>
              </w:rPr>
              <w:t xml:space="preserve"> </w:t>
            </w:r>
            <w:r>
              <w:rPr>
                <w:spacing w:val="-10"/>
                <w:sz w:val="20"/>
              </w:rPr>
              <w:t>я</w:t>
            </w:r>
          </w:p>
        </w:tc>
      </w:tr>
      <w:tr w:rsidR="00F059EE">
        <w:trPr>
          <w:trHeight w:val="487"/>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14</w:t>
            </w:r>
          </w:p>
        </w:tc>
        <w:tc>
          <w:tcPr>
            <w:tcW w:w="8239" w:type="dxa"/>
          </w:tcPr>
          <w:p w:rsidR="00F059EE" w:rsidRDefault="00E53F5F">
            <w:pPr>
              <w:pStyle w:val="TableParagraph"/>
              <w:spacing w:before="5"/>
              <w:ind w:left="121"/>
              <w:rPr>
                <w:sz w:val="20"/>
              </w:rPr>
            </w:pPr>
            <w:r>
              <w:rPr>
                <w:sz w:val="20"/>
              </w:rPr>
              <w:t>Знакомство</w:t>
            </w:r>
            <w:r>
              <w:rPr>
                <w:spacing w:val="-7"/>
                <w:sz w:val="20"/>
              </w:rPr>
              <w:t xml:space="preserve"> </w:t>
            </w:r>
            <w:r>
              <w:rPr>
                <w:sz w:val="20"/>
              </w:rPr>
              <w:t>со</w:t>
            </w:r>
            <w:r>
              <w:rPr>
                <w:spacing w:val="-9"/>
                <w:sz w:val="20"/>
              </w:rPr>
              <w:t xml:space="preserve"> </w:t>
            </w:r>
            <w:r>
              <w:rPr>
                <w:sz w:val="20"/>
              </w:rPr>
              <w:t>строчной</w:t>
            </w:r>
            <w:r>
              <w:rPr>
                <w:spacing w:val="-9"/>
                <w:sz w:val="20"/>
              </w:rPr>
              <w:t xml:space="preserve"> </w:t>
            </w:r>
            <w:r>
              <w:rPr>
                <w:sz w:val="20"/>
              </w:rPr>
              <w:t>и</w:t>
            </w:r>
            <w:r>
              <w:rPr>
                <w:spacing w:val="-10"/>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О,</w:t>
            </w:r>
            <w:r>
              <w:rPr>
                <w:spacing w:val="-9"/>
                <w:sz w:val="20"/>
              </w:rPr>
              <w:t xml:space="preserve"> </w:t>
            </w:r>
            <w:r>
              <w:rPr>
                <w:sz w:val="20"/>
              </w:rPr>
              <w:t>о.</w:t>
            </w:r>
            <w:r>
              <w:rPr>
                <w:spacing w:val="-9"/>
                <w:sz w:val="20"/>
              </w:rPr>
              <w:t xml:space="preserve"> </w:t>
            </w:r>
            <w:r>
              <w:rPr>
                <w:sz w:val="20"/>
              </w:rPr>
              <w:t>Слушание</w:t>
            </w:r>
            <w:r>
              <w:rPr>
                <w:spacing w:val="-6"/>
                <w:sz w:val="20"/>
              </w:rPr>
              <w:t xml:space="preserve"> </w:t>
            </w:r>
            <w:r>
              <w:rPr>
                <w:sz w:val="20"/>
              </w:rPr>
              <w:t>литературного</w:t>
            </w:r>
            <w:r>
              <w:rPr>
                <w:spacing w:val="-8"/>
                <w:sz w:val="20"/>
              </w:rPr>
              <w:t xml:space="preserve"> </w:t>
            </w:r>
            <w:r>
              <w:rPr>
                <w:sz w:val="20"/>
              </w:rPr>
              <w:t>произведения</w:t>
            </w:r>
            <w:r>
              <w:rPr>
                <w:spacing w:val="-9"/>
                <w:sz w:val="20"/>
              </w:rPr>
              <w:t xml:space="preserve"> </w:t>
            </w:r>
            <w:r>
              <w:rPr>
                <w:sz w:val="20"/>
              </w:rPr>
              <w:t>о родной природе</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15</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Ё,</w:t>
            </w:r>
            <w:r>
              <w:rPr>
                <w:spacing w:val="-10"/>
                <w:sz w:val="20"/>
              </w:rPr>
              <w:t xml:space="preserve"> ё</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16</w:t>
            </w:r>
          </w:p>
        </w:tc>
        <w:tc>
          <w:tcPr>
            <w:tcW w:w="8239" w:type="dxa"/>
          </w:tcPr>
          <w:p w:rsidR="00F059EE" w:rsidRDefault="00E53F5F">
            <w:pPr>
              <w:pStyle w:val="TableParagraph"/>
              <w:spacing w:line="228" w:lineRule="exact"/>
              <w:ind w:left="121"/>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9"/>
                <w:sz w:val="20"/>
              </w:rPr>
              <w:t xml:space="preserve"> </w:t>
            </w:r>
            <w:r>
              <w:rPr>
                <w:sz w:val="20"/>
              </w:rPr>
              <w:t>буквами</w:t>
            </w:r>
            <w:r>
              <w:rPr>
                <w:spacing w:val="-7"/>
                <w:sz w:val="20"/>
              </w:rPr>
              <w:t xml:space="preserve"> </w:t>
            </w:r>
            <w:r>
              <w:rPr>
                <w:sz w:val="20"/>
              </w:rPr>
              <w:t>Ё,</w:t>
            </w:r>
            <w:r>
              <w:rPr>
                <w:spacing w:val="-9"/>
                <w:sz w:val="20"/>
              </w:rPr>
              <w:t xml:space="preserve"> </w:t>
            </w:r>
            <w:r>
              <w:rPr>
                <w:spacing w:val="-10"/>
                <w:sz w:val="20"/>
              </w:rPr>
              <w:t>ё</w:t>
            </w:r>
          </w:p>
        </w:tc>
      </w:tr>
      <w:tr w:rsidR="00F059EE">
        <w:trPr>
          <w:trHeight w:val="259"/>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5"/>
                <w:sz w:val="20"/>
              </w:rPr>
              <w:t>17</w:t>
            </w:r>
          </w:p>
        </w:tc>
        <w:tc>
          <w:tcPr>
            <w:tcW w:w="8239" w:type="dxa"/>
          </w:tcPr>
          <w:p w:rsidR="00F059EE" w:rsidRDefault="00E53F5F">
            <w:pPr>
              <w:pStyle w:val="TableParagraph"/>
              <w:spacing w:before="5"/>
              <w:ind w:left="121"/>
              <w:rPr>
                <w:sz w:val="20"/>
              </w:rPr>
            </w:pPr>
            <w:r>
              <w:rPr>
                <w:sz w:val="20"/>
              </w:rPr>
              <w:t>Знакомство</w:t>
            </w:r>
            <w:r>
              <w:rPr>
                <w:spacing w:val="-8"/>
                <w:sz w:val="20"/>
              </w:rPr>
              <w:t xml:space="preserve"> </w:t>
            </w:r>
            <w:r>
              <w:rPr>
                <w:sz w:val="20"/>
              </w:rPr>
              <w:t>со</w:t>
            </w:r>
            <w:r>
              <w:rPr>
                <w:spacing w:val="-6"/>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У,</w:t>
            </w:r>
            <w:r>
              <w:rPr>
                <w:spacing w:val="-6"/>
                <w:sz w:val="20"/>
              </w:rPr>
              <w:t xml:space="preserve"> </w:t>
            </w:r>
            <w:r>
              <w:rPr>
                <w:spacing w:val="-10"/>
                <w:sz w:val="20"/>
              </w:rPr>
              <w:t>у</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18</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10"/>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Ю,</w:t>
            </w:r>
            <w:r>
              <w:rPr>
                <w:spacing w:val="-8"/>
                <w:sz w:val="20"/>
              </w:rPr>
              <w:t xml:space="preserve"> </w:t>
            </w:r>
            <w:r>
              <w:rPr>
                <w:spacing w:val="-10"/>
                <w:sz w:val="20"/>
              </w:rPr>
              <w:t>ю</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19</w:t>
            </w:r>
          </w:p>
        </w:tc>
        <w:tc>
          <w:tcPr>
            <w:tcW w:w="8239" w:type="dxa"/>
          </w:tcPr>
          <w:p w:rsidR="00F059EE" w:rsidRDefault="00E53F5F">
            <w:pPr>
              <w:pStyle w:val="TableParagraph"/>
              <w:ind w:left="121"/>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8"/>
                <w:sz w:val="20"/>
              </w:rPr>
              <w:t xml:space="preserve"> </w:t>
            </w:r>
            <w:r>
              <w:rPr>
                <w:sz w:val="20"/>
              </w:rPr>
              <w:t>слов</w:t>
            </w:r>
            <w:r>
              <w:rPr>
                <w:spacing w:val="-11"/>
                <w:sz w:val="20"/>
              </w:rPr>
              <w:t xml:space="preserve"> </w:t>
            </w:r>
            <w:r>
              <w:rPr>
                <w:sz w:val="20"/>
              </w:rPr>
              <w:t>с</w:t>
            </w:r>
            <w:r>
              <w:rPr>
                <w:spacing w:val="-8"/>
                <w:sz w:val="20"/>
              </w:rPr>
              <w:t xml:space="preserve"> </w:t>
            </w:r>
            <w:r>
              <w:rPr>
                <w:sz w:val="20"/>
              </w:rPr>
              <w:t>буквами</w:t>
            </w:r>
            <w:r>
              <w:rPr>
                <w:spacing w:val="-6"/>
                <w:sz w:val="20"/>
              </w:rPr>
              <w:t xml:space="preserve"> </w:t>
            </w:r>
            <w:r>
              <w:rPr>
                <w:sz w:val="20"/>
              </w:rPr>
              <w:t>Ю,</w:t>
            </w:r>
            <w:r>
              <w:rPr>
                <w:spacing w:val="-8"/>
                <w:sz w:val="20"/>
              </w:rPr>
              <w:t xml:space="preserve"> </w:t>
            </w:r>
            <w:r>
              <w:rPr>
                <w:spacing w:val="-10"/>
                <w:sz w:val="20"/>
              </w:rPr>
              <w:t>ю</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20</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Э,</w:t>
            </w:r>
            <w:r>
              <w:rPr>
                <w:spacing w:val="-10"/>
                <w:sz w:val="20"/>
              </w:rPr>
              <w:t xml:space="preserve"> э</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21</w:t>
            </w:r>
          </w:p>
        </w:tc>
        <w:tc>
          <w:tcPr>
            <w:tcW w:w="8239" w:type="dxa"/>
          </w:tcPr>
          <w:p w:rsidR="00F059EE" w:rsidRDefault="00E53F5F">
            <w:pPr>
              <w:pStyle w:val="TableParagraph"/>
              <w:spacing w:before="2"/>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Е,</w:t>
            </w:r>
            <w:r>
              <w:rPr>
                <w:spacing w:val="-10"/>
                <w:sz w:val="20"/>
              </w:rPr>
              <w:t xml:space="preserve"> е</w:t>
            </w:r>
          </w:p>
        </w:tc>
      </w:tr>
    </w:tbl>
    <w:p w:rsidR="00F059EE" w:rsidRDefault="00F059EE">
      <w:pPr>
        <w:pStyle w:val="a3"/>
        <w:spacing w:before="37"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22</w:t>
            </w:r>
          </w:p>
        </w:tc>
        <w:tc>
          <w:tcPr>
            <w:tcW w:w="8239" w:type="dxa"/>
          </w:tcPr>
          <w:p w:rsidR="00F059EE" w:rsidRDefault="00E53F5F">
            <w:pPr>
              <w:pStyle w:val="TableParagraph"/>
              <w:ind w:left="121"/>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9"/>
                <w:sz w:val="20"/>
              </w:rPr>
              <w:t xml:space="preserve"> </w:t>
            </w:r>
            <w:r>
              <w:rPr>
                <w:sz w:val="20"/>
              </w:rPr>
              <w:t>буквами</w:t>
            </w:r>
            <w:r>
              <w:rPr>
                <w:spacing w:val="-7"/>
                <w:sz w:val="20"/>
              </w:rPr>
              <w:t xml:space="preserve"> </w:t>
            </w:r>
            <w:r>
              <w:rPr>
                <w:sz w:val="20"/>
              </w:rPr>
              <w:t>Е,</w:t>
            </w:r>
            <w:r>
              <w:rPr>
                <w:spacing w:val="-9"/>
                <w:sz w:val="20"/>
              </w:rPr>
              <w:t xml:space="preserve"> </w:t>
            </w:r>
            <w:r>
              <w:rPr>
                <w:spacing w:val="-10"/>
                <w:sz w:val="20"/>
              </w:rPr>
              <w:t>е</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23</w:t>
            </w:r>
          </w:p>
        </w:tc>
        <w:tc>
          <w:tcPr>
            <w:tcW w:w="8239" w:type="dxa"/>
          </w:tcPr>
          <w:p w:rsidR="00F059EE" w:rsidRDefault="00E53F5F">
            <w:pPr>
              <w:pStyle w:val="TableParagraph"/>
              <w:ind w:left="121"/>
              <w:rPr>
                <w:sz w:val="20"/>
              </w:rPr>
            </w:pPr>
            <w:r>
              <w:rPr>
                <w:sz w:val="20"/>
              </w:rPr>
              <w:t>Знакомство</w:t>
            </w:r>
            <w:r>
              <w:rPr>
                <w:spacing w:val="-10"/>
                <w:sz w:val="20"/>
              </w:rPr>
              <w:t xml:space="preserve"> </w:t>
            </w:r>
            <w:r>
              <w:rPr>
                <w:sz w:val="20"/>
              </w:rPr>
              <w:t>со</w:t>
            </w:r>
            <w:r>
              <w:rPr>
                <w:spacing w:val="-9"/>
                <w:sz w:val="20"/>
              </w:rPr>
              <w:t xml:space="preserve"> </w:t>
            </w:r>
            <w:r>
              <w:rPr>
                <w:sz w:val="20"/>
              </w:rPr>
              <w:t>строчной</w:t>
            </w:r>
            <w:r>
              <w:rPr>
                <w:spacing w:val="-10"/>
                <w:sz w:val="20"/>
              </w:rPr>
              <w:t xml:space="preserve"> </w:t>
            </w:r>
            <w:r>
              <w:rPr>
                <w:sz w:val="20"/>
              </w:rPr>
              <w:t>буквой</w:t>
            </w:r>
            <w:r>
              <w:rPr>
                <w:spacing w:val="-10"/>
                <w:sz w:val="20"/>
              </w:rPr>
              <w:t xml:space="preserve"> ы</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24</w:t>
            </w:r>
          </w:p>
        </w:tc>
        <w:tc>
          <w:tcPr>
            <w:tcW w:w="8239" w:type="dxa"/>
          </w:tcPr>
          <w:p w:rsidR="00F059EE" w:rsidRDefault="00E53F5F">
            <w:pPr>
              <w:pStyle w:val="TableParagraph"/>
              <w:ind w:left="121"/>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И,</w:t>
            </w:r>
            <w:r>
              <w:rPr>
                <w:spacing w:val="-6"/>
                <w:sz w:val="20"/>
              </w:rPr>
              <w:t xml:space="preserve"> </w:t>
            </w:r>
            <w:r>
              <w:rPr>
                <w:spacing w:val="-10"/>
                <w:sz w:val="20"/>
              </w:rPr>
              <w:t>и</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25</w:t>
            </w:r>
          </w:p>
        </w:tc>
        <w:tc>
          <w:tcPr>
            <w:tcW w:w="8239" w:type="dxa"/>
          </w:tcPr>
          <w:p w:rsidR="00F059EE" w:rsidRDefault="00E53F5F">
            <w:pPr>
              <w:pStyle w:val="TableParagraph"/>
              <w:ind w:left="121"/>
              <w:rPr>
                <w:sz w:val="20"/>
              </w:rPr>
            </w:pPr>
            <w:r>
              <w:rPr>
                <w:sz w:val="20"/>
              </w:rPr>
              <w:t>Повторение</w:t>
            </w:r>
            <w:r>
              <w:rPr>
                <w:spacing w:val="-7"/>
                <w:sz w:val="20"/>
              </w:rPr>
              <w:t xml:space="preserve"> </w:t>
            </w:r>
            <w:r>
              <w:rPr>
                <w:sz w:val="20"/>
              </w:rPr>
              <w:t>правил</w:t>
            </w:r>
            <w:r>
              <w:rPr>
                <w:spacing w:val="-9"/>
                <w:sz w:val="20"/>
              </w:rPr>
              <w:t xml:space="preserve"> </w:t>
            </w:r>
            <w:r>
              <w:rPr>
                <w:sz w:val="20"/>
              </w:rPr>
              <w:t>обозначения</w:t>
            </w:r>
            <w:r>
              <w:rPr>
                <w:spacing w:val="-8"/>
                <w:sz w:val="20"/>
              </w:rPr>
              <w:t xml:space="preserve"> </w:t>
            </w:r>
            <w:r>
              <w:rPr>
                <w:sz w:val="20"/>
              </w:rPr>
              <w:t>буквами</w:t>
            </w:r>
            <w:r>
              <w:rPr>
                <w:spacing w:val="-7"/>
                <w:sz w:val="20"/>
              </w:rPr>
              <w:t xml:space="preserve"> </w:t>
            </w:r>
            <w:r>
              <w:rPr>
                <w:sz w:val="20"/>
              </w:rPr>
              <w:t>гласных</w:t>
            </w:r>
            <w:r>
              <w:rPr>
                <w:spacing w:val="-10"/>
                <w:sz w:val="20"/>
              </w:rPr>
              <w:t xml:space="preserve"> </w:t>
            </w:r>
            <w:r>
              <w:rPr>
                <w:sz w:val="20"/>
              </w:rPr>
              <w:t>звуков</w:t>
            </w:r>
            <w:r>
              <w:rPr>
                <w:spacing w:val="-9"/>
                <w:sz w:val="20"/>
              </w:rPr>
              <w:t xml:space="preserve"> </w:t>
            </w:r>
            <w:r>
              <w:rPr>
                <w:sz w:val="20"/>
              </w:rPr>
              <w:t>после</w:t>
            </w:r>
            <w:r>
              <w:rPr>
                <w:spacing w:val="-8"/>
                <w:sz w:val="20"/>
              </w:rPr>
              <w:t xml:space="preserve"> </w:t>
            </w:r>
            <w:r>
              <w:rPr>
                <w:sz w:val="20"/>
              </w:rPr>
              <w:t>мягких</w:t>
            </w:r>
            <w:r>
              <w:rPr>
                <w:spacing w:val="16"/>
                <w:sz w:val="20"/>
              </w:rPr>
              <w:t xml:space="preserve"> </w:t>
            </w:r>
            <w:r>
              <w:rPr>
                <w:sz w:val="20"/>
              </w:rPr>
              <w:t>и</w:t>
            </w:r>
            <w:r>
              <w:rPr>
                <w:spacing w:val="-10"/>
                <w:sz w:val="20"/>
              </w:rPr>
              <w:t xml:space="preserve"> </w:t>
            </w:r>
            <w:r>
              <w:rPr>
                <w:sz w:val="20"/>
              </w:rPr>
              <w:t>твердых</w:t>
            </w:r>
            <w:r>
              <w:rPr>
                <w:spacing w:val="11"/>
                <w:sz w:val="20"/>
              </w:rPr>
              <w:t xml:space="preserve"> </w:t>
            </w:r>
            <w:r>
              <w:rPr>
                <w:sz w:val="20"/>
              </w:rPr>
              <w:t>согласных звуков. Слушание литературного произведения о детях</w:t>
            </w:r>
          </w:p>
        </w:tc>
      </w:tr>
      <w:tr w:rsidR="00F059EE">
        <w:trPr>
          <w:trHeight w:val="25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26</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М,</w:t>
            </w:r>
            <w:r>
              <w:rPr>
                <w:spacing w:val="-8"/>
                <w:sz w:val="20"/>
              </w:rPr>
              <w:t xml:space="preserve"> </w:t>
            </w:r>
            <w:r>
              <w:rPr>
                <w:spacing w:val="-10"/>
                <w:sz w:val="20"/>
              </w:rPr>
              <w:t>м</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27</w:t>
            </w:r>
          </w:p>
        </w:tc>
        <w:tc>
          <w:tcPr>
            <w:tcW w:w="8239" w:type="dxa"/>
          </w:tcPr>
          <w:p w:rsidR="00F059EE" w:rsidRDefault="00E53F5F">
            <w:pPr>
              <w:pStyle w:val="TableParagraph"/>
              <w:spacing w:before="2"/>
              <w:ind w:left="121"/>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9"/>
                <w:sz w:val="20"/>
              </w:rPr>
              <w:t xml:space="preserve"> </w:t>
            </w:r>
            <w:r>
              <w:rPr>
                <w:sz w:val="20"/>
              </w:rPr>
              <w:t>буквами</w:t>
            </w:r>
            <w:r>
              <w:rPr>
                <w:spacing w:val="-7"/>
                <w:sz w:val="20"/>
              </w:rPr>
              <w:t xml:space="preserve"> </w:t>
            </w:r>
            <w:r>
              <w:rPr>
                <w:sz w:val="20"/>
              </w:rPr>
              <w:t>М,</w:t>
            </w:r>
            <w:r>
              <w:rPr>
                <w:spacing w:val="-8"/>
                <w:sz w:val="20"/>
              </w:rPr>
              <w:t xml:space="preserve"> </w:t>
            </w:r>
            <w:r>
              <w:rPr>
                <w:spacing w:val="-10"/>
                <w:sz w:val="20"/>
              </w:rPr>
              <w:t>м</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28</w:t>
            </w:r>
          </w:p>
        </w:tc>
        <w:tc>
          <w:tcPr>
            <w:tcW w:w="8239" w:type="dxa"/>
          </w:tcPr>
          <w:p w:rsidR="00F059EE" w:rsidRDefault="00E53F5F">
            <w:pPr>
              <w:pStyle w:val="TableParagraph"/>
              <w:spacing w:line="228" w:lineRule="exact"/>
              <w:ind w:left="121"/>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Н,</w:t>
            </w:r>
            <w:r>
              <w:rPr>
                <w:spacing w:val="-6"/>
                <w:sz w:val="20"/>
              </w:rPr>
              <w:t xml:space="preserve"> </w:t>
            </w:r>
            <w:r>
              <w:rPr>
                <w:spacing w:val="-10"/>
                <w:sz w:val="20"/>
              </w:rPr>
              <w:t>н</w:t>
            </w:r>
          </w:p>
        </w:tc>
      </w:tr>
      <w:tr w:rsidR="00F059EE">
        <w:trPr>
          <w:trHeight w:val="254"/>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29</w:t>
            </w:r>
          </w:p>
        </w:tc>
        <w:tc>
          <w:tcPr>
            <w:tcW w:w="8239" w:type="dxa"/>
          </w:tcPr>
          <w:p w:rsidR="00F059EE" w:rsidRDefault="00E53F5F">
            <w:pPr>
              <w:pStyle w:val="TableParagraph"/>
              <w:spacing w:before="2"/>
              <w:ind w:left="121"/>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9"/>
                <w:sz w:val="20"/>
              </w:rPr>
              <w:t xml:space="preserve"> </w:t>
            </w:r>
            <w:r>
              <w:rPr>
                <w:sz w:val="20"/>
              </w:rPr>
              <w:t>буквами</w:t>
            </w:r>
            <w:r>
              <w:rPr>
                <w:spacing w:val="-7"/>
                <w:sz w:val="20"/>
              </w:rPr>
              <w:t xml:space="preserve"> </w:t>
            </w:r>
            <w:r>
              <w:rPr>
                <w:sz w:val="20"/>
              </w:rPr>
              <w:t>Н,</w:t>
            </w:r>
            <w:r>
              <w:rPr>
                <w:spacing w:val="-8"/>
                <w:sz w:val="20"/>
              </w:rPr>
              <w:t xml:space="preserve"> </w:t>
            </w:r>
            <w:r>
              <w:rPr>
                <w:spacing w:val="-10"/>
                <w:sz w:val="20"/>
              </w:rPr>
              <w:t>н</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30</w:t>
            </w:r>
          </w:p>
        </w:tc>
        <w:tc>
          <w:tcPr>
            <w:tcW w:w="8239" w:type="dxa"/>
          </w:tcPr>
          <w:p w:rsidR="00F059EE" w:rsidRDefault="00E53F5F">
            <w:pPr>
              <w:pStyle w:val="TableParagraph"/>
              <w:spacing w:line="228" w:lineRule="exact"/>
              <w:ind w:left="121"/>
              <w:rPr>
                <w:sz w:val="20"/>
              </w:rPr>
            </w:pPr>
            <w:r>
              <w:rPr>
                <w:sz w:val="20"/>
              </w:rPr>
              <w:t>Знакомство</w:t>
            </w:r>
            <w:r>
              <w:rPr>
                <w:spacing w:val="-10"/>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8"/>
                <w:sz w:val="20"/>
              </w:rPr>
              <w:t xml:space="preserve"> </w:t>
            </w:r>
            <w:r>
              <w:rPr>
                <w:sz w:val="20"/>
              </w:rPr>
              <w:t>буквами</w:t>
            </w:r>
            <w:r>
              <w:rPr>
                <w:spacing w:val="-9"/>
                <w:sz w:val="20"/>
              </w:rPr>
              <w:t xml:space="preserve"> </w:t>
            </w:r>
            <w:r>
              <w:rPr>
                <w:sz w:val="20"/>
              </w:rPr>
              <w:t>Р,</w:t>
            </w:r>
            <w:r>
              <w:rPr>
                <w:spacing w:val="-7"/>
                <w:sz w:val="20"/>
              </w:rPr>
              <w:t xml:space="preserve"> </w:t>
            </w:r>
            <w:r>
              <w:rPr>
                <w:spacing w:val="-10"/>
                <w:sz w:val="20"/>
              </w:rPr>
              <w:t>р</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31</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10"/>
                <w:sz w:val="20"/>
              </w:rPr>
              <w:t xml:space="preserve"> </w:t>
            </w:r>
            <w:r>
              <w:rPr>
                <w:sz w:val="20"/>
              </w:rPr>
              <w:t>Л,</w:t>
            </w:r>
            <w:r>
              <w:rPr>
                <w:spacing w:val="-8"/>
                <w:sz w:val="20"/>
              </w:rPr>
              <w:t xml:space="preserve"> </w:t>
            </w:r>
            <w:r>
              <w:rPr>
                <w:spacing w:val="-10"/>
                <w:sz w:val="20"/>
              </w:rPr>
              <w:t>л</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32</w:t>
            </w:r>
          </w:p>
        </w:tc>
        <w:tc>
          <w:tcPr>
            <w:tcW w:w="8239" w:type="dxa"/>
          </w:tcPr>
          <w:p w:rsidR="00F059EE" w:rsidRDefault="00E53F5F">
            <w:pPr>
              <w:pStyle w:val="TableParagraph"/>
              <w:spacing w:before="2"/>
              <w:ind w:left="121" w:right="920"/>
              <w:rPr>
                <w:sz w:val="20"/>
              </w:rPr>
            </w:pPr>
            <w:r>
              <w:rPr>
                <w:sz w:val="20"/>
              </w:rPr>
              <w:t>Проведение</w:t>
            </w:r>
            <w:r>
              <w:rPr>
                <w:spacing w:val="73"/>
                <w:sz w:val="20"/>
              </w:rPr>
              <w:t xml:space="preserve"> </w:t>
            </w:r>
            <w:r>
              <w:rPr>
                <w:sz w:val="20"/>
              </w:rPr>
              <w:t>звукового</w:t>
            </w:r>
            <w:r>
              <w:rPr>
                <w:spacing w:val="40"/>
                <w:sz w:val="20"/>
              </w:rPr>
              <w:t xml:space="preserve"> </w:t>
            </w:r>
            <w:r>
              <w:rPr>
                <w:sz w:val="20"/>
              </w:rPr>
              <w:t>анализа</w:t>
            </w:r>
            <w:r>
              <w:rPr>
                <w:spacing w:val="40"/>
                <w:sz w:val="20"/>
              </w:rPr>
              <w:t xml:space="preserve"> </w:t>
            </w:r>
            <w:r>
              <w:rPr>
                <w:sz w:val="20"/>
              </w:rPr>
              <w:t>слов</w:t>
            </w:r>
            <w:r>
              <w:rPr>
                <w:spacing w:val="40"/>
                <w:sz w:val="20"/>
              </w:rPr>
              <w:t xml:space="preserve"> </w:t>
            </w:r>
            <w:r>
              <w:rPr>
                <w:sz w:val="20"/>
              </w:rPr>
              <w:t>с</w:t>
            </w:r>
            <w:r>
              <w:rPr>
                <w:spacing w:val="40"/>
                <w:sz w:val="20"/>
              </w:rPr>
              <w:t xml:space="preserve"> </w:t>
            </w:r>
            <w:r>
              <w:rPr>
                <w:sz w:val="20"/>
              </w:rPr>
              <w:t>буквами</w:t>
            </w:r>
            <w:r>
              <w:rPr>
                <w:spacing w:val="73"/>
                <w:sz w:val="20"/>
              </w:rPr>
              <w:t xml:space="preserve"> </w:t>
            </w:r>
            <w:r>
              <w:rPr>
                <w:sz w:val="20"/>
              </w:rPr>
              <w:t>Л,</w:t>
            </w:r>
            <w:r>
              <w:rPr>
                <w:spacing w:val="40"/>
                <w:sz w:val="20"/>
              </w:rPr>
              <w:t xml:space="preserve"> </w:t>
            </w:r>
            <w:r>
              <w:rPr>
                <w:sz w:val="20"/>
              </w:rPr>
              <w:t>л.</w:t>
            </w:r>
            <w:r>
              <w:rPr>
                <w:spacing w:val="40"/>
                <w:sz w:val="20"/>
              </w:rPr>
              <w:t xml:space="preserve"> </w:t>
            </w:r>
            <w:r>
              <w:rPr>
                <w:sz w:val="20"/>
              </w:rPr>
              <w:t>Слушание</w:t>
            </w:r>
            <w:r>
              <w:rPr>
                <w:spacing w:val="40"/>
                <w:sz w:val="20"/>
              </w:rPr>
              <w:t xml:space="preserve"> </w:t>
            </w:r>
            <w:r>
              <w:rPr>
                <w:sz w:val="20"/>
              </w:rPr>
              <w:t>литературной</w:t>
            </w:r>
            <w:r>
              <w:rPr>
                <w:spacing w:val="40"/>
                <w:sz w:val="20"/>
              </w:rPr>
              <w:t xml:space="preserve"> </w:t>
            </w:r>
            <w:r>
              <w:rPr>
                <w:sz w:val="20"/>
              </w:rPr>
              <w:t>сказки. Произведения по выбору, например, сказки В.Г. Сутеева</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33</w:t>
            </w:r>
          </w:p>
        </w:tc>
        <w:tc>
          <w:tcPr>
            <w:tcW w:w="8239" w:type="dxa"/>
          </w:tcPr>
          <w:p w:rsidR="00F059EE" w:rsidRDefault="00E53F5F">
            <w:pPr>
              <w:pStyle w:val="TableParagraph"/>
              <w:ind w:left="121"/>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Й,</w:t>
            </w:r>
            <w:r>
              <w:rPr>
                <w:spacing w:val="-6"/>
                <w:sz w:val="20"/>
              </w:rPr>
              <w:t xml:space="preserve"> </w:t>
            </w:r>
            <w:r>
              <w:rPr>
                <w:spacing w:val="-10"/>
                <w:sz w:val="20"/>
              </w:rPr>
              <w:t>й</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34</w:t>
            </w:r>
          </w:p>
        </w:tc>
        <w:tc>
          <w:tcPr>
            <w:tcW w:w="8239" w:type="dxa"/>
          </w:tcPr>
          <w:p w:rsidR="00F059EE" w:rsidRDefault="00E53F5F">
            <w:pPr>
              <w:pStyle w:val="TableParagraph"/>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Г,</w:t>
            </w:r>
            <w:r>
              <w:rPr>
                <w:spacing w:val="-8"/>
                <w:sz w:val="20"/>
              </w:rPr>
              <w:t xml:space="preserve"> </w:t>
            </w:r>
            <w:r>
              <w:rPr>
                <w:spacing w:val="-10"/>
                <w:sz w:val="20"/>
              </w:rPr>
              <w:t>г</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35</w:t>
            </w:r>
          </w:p>
        </w:tc>
        <w:tc>
          <w:tcPr>
            <w:tcW w:w="8239" w:type="dxa"/>
          </w:tcPr>
          <w:p w:rsidR="00F059EE" w:rsidRDefault="00E53F5F">
            <w:pPr>
              <w:pStyle w:val="TableParagraph"/>
              <w:spacing w:before="2"/>
              <w:ind w:left="121"/>
              <w:rPr>
                <w:sz w:val="20"/>
              </w:rPr>
            </w:pPr>
            <w:r>
              <w:rPr>
                <w:sz w:val="20"/>
              </w:rPr>
              <w:t>Проведение</w:t>
            </w:r>
            <w:r>
              <w:rPr>
                <w:spacing w:val="-8"/>
                <w:sz w:val="20"/>
              </w:rPr>
              <w:t xml:space="preserve"> </w:t>
            </w:r>
            <w:r>
              <w:rPr>
                <w:sz w:val="20"/>
              </w:rPr>
              <w:t>звукового</w:t>
            </w:r>
            <w:r>
              <w:rPr>
                <w:spacing w:val="-7"/>
                <w:sz w:val="20"/>
              </w:rPr>
              <w:t xml:space="preserve"> </w:t>
            </w:r>
            <w:r>
              <w:rPr>
                <w:sz w:val="20"/>
              </w:rPr>
              <w:t>анализа</w:t>
            </w:r>
            <w:r>
              <w:rPr>
                <w:spacing w:val="-8"/>
                <w:sz w:val="20"/>
              </w:rPr>
              <w:t xml:space="preserve"> </w:t>
            </w:r>
            <w:r>
              <w:rPr>
                <w:sz w:val="20"/>
              </w:rPr>
              <w:t>слов</w:t>
            </w:r>
            <w:r>
              <w:rPr>
                <w:spacing w:val="-11"/>
                <w:sz w:val="20"/>
              </w:rPr>
              <w:t xml:space="preserve"> </w:t>
            </w:r>
            <w:r>
              <w:rPr>
                <w:sz w:val="20"/>
              </w:rPr>
              <w:t>с</w:t>
            </w:r>
            <w:r>
              <w:rPr>
                <w:spacing w:val="-8"/>
                <w:sz w:val="20"/>
              </w:rPr>
              <w:t xml:space="preserve"> </w:t>
            </w:r>
            <w:r>
              <w:rPr>
                <w:sz w:val="20"/>
              </w:rPr>
              <w:t>буквами</w:t>
            </w:r>
            <w:r>
              <w:rPr>
                <w:spacing w:val="-6"/>
                <w:sz w:val="20"/>
              </w:rPr>
              <w:t xml:space="preserve"> </w:t>
            </w:r>
            <w:r>
              <w:rPr>
                <w:sz w:val="20"/>
              </w:rPr>
              <w:t>Г,</w:t>
            </w:r>
            <w:r>
              <w:rPr>
                <w:spacing w:val="-7"/>
                <w:sz w:val="20"/>
              </w:rPr>
              <w:t xml:space="preserve"> </w:t>
            </w:r>
            <w:r>
              <w:rPr>
                <w:spacing w:val="-10"/>
                <w:sz w:val="20"/>
              </w:rPr>
              <w:t>г</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36</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10"/>
                <w:sz w:val="20"/>
              </w:rPr>
              <w:t xml:space="preserve"> </w:t>
            </w:r>
            <w:r>
              <w:rPr>
                <w:sz w:val="20"/>
              </w:rPr>
              <w:t>К,</w:t>
            </w:r>
            <w:r>
              <w:rPr>
                <w:spacing w:val="-8"/>
                <w:sz w:val="20"/>
              </w:rPr>
              <w:t xml:space="preserve"> </w:t>
            </w:r>
            <w:r>
              <w:rPr>
                <w:spacing w:val="-10"/>
                <w:sz w:val="20"/>
              </w:rPr>
              <w:t>к</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37</w:t>
            </w:r>
          </w:p>
        </w:tc>
        <w:tc>
          <w:tcPr>
            <w:tcW w:w="8239" w:type="dxa"/>
          </w:tcPr>
          <w:p w:rsidR="00F059EE" w:rsidRDefault="00E53F5F">
            <w:pPr>
              <w:pStyle w:val="TableParagraph"/>
              <w:ind w:left="121"/>
              <w:rPr>
                <w:sz w:val="20"/>
              </w:rPr>
            </w:pPr>
            <w:r>
              <w:rPr>
                <w:sz w:val="20"/>
              </w:rPr>
              <w:t>Знакомство</w:t>
            </w:r>
            <w:r>
              <w:rPr>
                <w:spacing w:val="-8"/>
                <w:sz w:val="20"/>
              </w:rPr>
              <w:t xml:space="preserve"> </w:t>
            </w:r>
            <w:r>
              <w:rPr>
                <w:sz w:val="20"/>
              </w:rPr>
              <w:t>со</w:t>
            </w:r>
            <w:r>
              <w:rPr>
                <w:spacing w:val="-6"/>
                <w:sz w:val="20"/>
              </w:rPr>
              <w:t xml:space="preserve"> </w:t>
            </w:r>
            <w:r>
              <w:rPr>
                <w:sz w:val="20"/>
              </w:rPr>
              <w:t>строчной</w:t>
            </w:r>
            <w:r>
              <w:rPr>
                <w:spacing w:val="-8"/>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З,</w:t>
            </w:r>
            <w:r>
              <w:rPr>
                <w:spacing w:val="-9"/>
                <w:sz w:val="20"/>
              </w:rPr>
              <w:t xml:space="preserve"> </w:t>
            </w:r>
            <w:r>
              <w:rPr>
                <w:spacing w:val="-10"/>
                <w:sz w:val="20"/>
              </w:rPr>
              <w:t>з</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38</w:t>
            </w:r>
          </w:p>
        </w:tc>
        <w:tc>
          <w:tcPr>
            <w:tcW w:w="8239" w:type="dxa"/>
          </w:tcPr>
          <w:p w:rsidR="00F059EE" w:rsidRDefault="00E53F5F">
            <w:pPr>
              <w:pStyle w:val="TableParagraph"/>
              <w:spacing w:line="228" w:lineRule="exact"/>
              <w:ind w:left="121"/>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8"/>
                <w:sz w:val="20"/>
              </w:rPr>
              <w:t xml:space="preserve"> </w:t>
            </w:r>
            <w:r>
              <w:rPr>
                <w:sz w:val="20"/>
              </w:rPr>
              <w:t>буквами</w:t>
            </w:r>
            <w:r>
              <w:rPr>
                <w:spacing w:val="-8"/>
                <w:sz w:val="20"/>
              </w:rPr>
              <w:t xml:space="preserve"> </w:t>
            </w:r>
            <w:r>
              <w:rPr>
                <w:sz w:val="20"/>
              </w:rPr>
              <w:t>З,</w:t>
            </w:r>
            <w:r>
              <w:rPr>
                <w:spacing w:val="-10"/>
                <w:sz w:val="20"/>
              </w:rPr>
              <w:t xml:space="preserve"> з</w:t>
            </w:r>
          </w:p>
        </w:tc>
      </w:tr>
      <w:tr w:rsidR="00F059EE">
        <w:trPr>
          <w:trHeight w:val="257"/>
        </w:trPr>
        <w:tc>
          <w:tcPr>
            <w:tcW w:w="1150" w:type="dxa"/>
          </w:tcPr>
          <w:p w:rsidR="00F059EE" w:rsidRDefault="00E53F5F">
            <w:pPr>
              <w:pStyle w:val="TableParagraph"/>
              <w:spacing w:before="3"/>
              <w:rPr>
                <w:sz w:val="20"/>
              </w:rPr>
            </w:pPr>
            <w:r>
              <w:rPr>
                <w:sz w:val="20"/>
              </w:rPr>
              <w:t>Урок</w:t>
            </w:r>
            <w:r>
              <w:rPr>
                <w:spacing w:val="-4"/>
                <w:sz w:val="20"/>
              </w:rPr>
              <w:t xml:space="preserve"> </w:t>
            </w:r>
            <w:r>
              <w:rPr>
                <w:spacing w:val="-5"/>
                <w:sz w:val="20"/>
              </w:rPr>
              <w:t>39</w:t>
            </w:r>
          </w:p>
        </w:tc>
        <w:tc>
          <w:tcPr>
            <w:tcW w:w="8239" w:type="dxa"/>
          </w:tcPr>
          <w:p w:rsidR="00F059EE" w:rsidRDefault="00E53F5F">
            <w:pPr>
              <w:pStyle w:val="TableParagraph"/>
              <w:spacing w:before="3"/>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10"/>
                <w:sz w:val="20"/>
              </w:rPr>
              <w:t xml:space="preserve"> </w:t>
            </w:r>
            <w:r>
              <w:rPr>
                <w:sz w:val="20"/>
              </w:rPr>
              <w:t>С,</w:t>
            </w:r>
            <w:r>
              <w:rPr>
                <w:spacing w:val="-8"/>
                <w:sz w:val="20"/>
              </w:rPr>
              <w:t xml:space="preserve"> </w:t>
            </w:r>
            <w:r>
              <w:rPr>
                <w:spacing w:val="-10"/>
                <w:sz w:val="20"/>
              </w:rPr>
              <w:t>с</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40</w:t>
            </w:r>
          </w:p>
        </w:tc>
        <w:tc>
          <w:tcPr>
            <w:tcW w:w="8239" w:type="dxa"/>
          </w:tcPr>
          <w:p w:rsidR="00F059EE" w:rsidRDefault="00E53F5F">
            <w:pPr>
              <w:pStyle w:val="TableParagraph"/>
              <w:spacing w:line="228" w:lineRule="exact"/>
              <w:ind w:left="121"/>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Д,</w:t>
            </w:r>
            <w:r>
              <w:rPr>
                <w:spacing w:val="-6"/>
                <w:sz w:val="20"/>
              </w:rPr>
              <w:t xml:space="preserve"> </w:t>
            </w:r>
            <w:r>
              <w:rPr>
                <w:spacing w:val="-10"/>
                <w:sz w:val="20"/>
              </w:rPr>
              <w:t>д</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41</w:t>
            </w:r>
          </w:p>
        </w:tc>
        <w:tc>
          <w:tcPr>
            <w:tcW w:w="8239" w:type="dxa"/>
          </w:tcPr>
          <w:p w:rsidR="00F059EE" w:rsidRDefault="00E53F5F">
            <w:pPr>
              <w:pStyle w:val="TableParagraph"/>
              <w:ind w:left="121" w:right="920"/>
              <w:rPr>
                <w:sz w:val="20"/>
              </w:rPr>
            </w:pPr>
            <w:r>
              <w:rPr>
                <w:sz w:val="20"/>
              </w:rPr>
              <w:t>Проведение</w:t>
            </w:r>
            <w:r>
              <w:rPr>
                <w:spacing w:val="73"/>
                <w:sz w:val="20"/>
              </w:rPr>
              <w:t xml:space="preserve"> </w:t>
            </w:r>
            <w:r>
              <w:rPr>
                <w:sz w:val="20"/>
              </w:rPr>
              <w:t>звукового</w:t>
            </w:r>
            <w:r>
              <w:rPr>
                <w:spacing w:val="40"/>
                <w:sz w:val="20"/>
              </w:rPr>
              <w:t xml:space="preserve"> </w:t>
            </w:r>
            <w:r>
              <w:rPr>
                <w:sz w:val="20"/>
              </w:rPr>
              <w:t>анализа</w:t>
            </w:r>
            <w:r>
              <w:rPr>
                <w:spacing w:val="40"/>
                <w:sz w:val="20"/>
              </w:rPr>
              <w:t xml:space="preserve"> </w:t>
            </w:r>
            <w:r>
              <w:rPr>
                <w:sz w:val="20"/>
              </w:rPr>
              <w:t>слов</w:t>
            </w:r>
            <w:r>
              <w:rPr>
                <w:spacing w:val="40"/>
                <w:sz w:val="20"/>
              </w:rPr>
              <w:t xml:space="preserve"> </w:t>
            </w:r>
            <w:r>
              <w:rPr>
                <w:sz w:val="20"/>
              </w:rPr>
              <w:t>с</w:t>
            </w:r>
            <w:r>
              <w:rPr>
                <w:spacing w:val="40"/>
                <w:sz w:val="20"/>
              </w:rPr>
              <w:t xml:space="preserve"> </w:t>
            </w:r>
            <w:r>
              <w:rPr>
                <w:sz w:val="20"/>
              </w:rPr>
              <w:t>буквами</w:t>
            </w:r>
            <w:r>
              <w:rPr>
                <w:spacing w:val="73"/>
                <w:sz w:val="20"/>
              </w:rPr>
              <w:t xml:space="preserve"> </w:t>
            </w:r>
            <w:r>
              <w:rPr>
                <w:sz w:val="20"/>
              </w:rPr>
              <w:t>Д,</w:t>
            </w:r>
            <w:r>
              <w:rPr>
                <w:spacing w:val="40"/>
                <w:sz w:val="20"/>
              </w:rPr>
              <w:t xml:space="preserve"> </w:t>
            </w:r>
            <w:r>
              <w:rPr>
                <w:sz w:val="20"/>
              </w:rPr>
              <w:t>д.</w:t>
            </w:r>
            <w:r>
              <w:rPr>
                <w:spacing w:val="40"/>
                <w:sz w:val="20"/>
              </w:rPr>
              <w:t xml:space="preserve"> </w:t>
            </w:r>
            <w:r>
              <w:rPr>
                <w:sz w:val="20"/>
              </w:rPr>
              <w:t>Слушание</w:t>
            </w:r>
            <w:r>
              <w:rPr>
                <w:spacing w:val="73"/>
                <w:sz w:val="20"/>
              </w:rPr>
              <w:t xml:space="preserve"> </w:t>
            </w:r>
            <w:r>
              <w:rPr>
                <w:sz w:val="20"/>
              </w:rPr>
              <w:t>литературной сказки. Произведения по выбору, например, сказки В.В. Бианки</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42</w:t>
            </w:r>
          </w:p>
        </w:tc>
        <w:tc>
          <w:tcPr>
            <w:tcW w:w="8239" w:type="dxa"/>
          </w:tcPr>
          <w:p w:rsidR="00F059EE" w:rsidRDefault="00E53F5F">
            <w:pPr>
              <w:pStyle w:val="TableParagraph"/>
              <w:spacing w:before="2"/>
              <w:ind w:left="121"/>
              <w:rPr>
                <w:sz w:val="20"/>
              </w:rPr>
            </w:pPr>
            <w:r>
              <w:rPr>
                <w:sz w:val="20"/>
              </w:rPr>
              <w:t>Знакомство</w:t>
            </w:r>
            <w:r>
              <w:rPr>
                <w:spacing w:val="-8"/>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8"/>
                <w:sz w:val="20"/>
              </w:rPr>
              <w:t xml:space="preserve"> </w:t>
            </w:r>
            <w:r>
              <w:rPr>
                <w:sz w:val="20"/>
              </w:rPr>
              <w:t>заглавной</w:t>
            </w:r>
            <w:r>
              <w:rPr>
                <w:spacing w:val="-9"/>
                <w:sz w:val="20"/>
              </w:rPr>
              <w:t xml:space="preserve"> </w:t>
            </w:r>
            <w:r>
              <w:rPr>
                <w:sz w:val="20"/>
              </w:rPr>
              <w:t>буквами</w:t>
            </w:r>
            <w:r>
              <w:rPr>
                <w:spacing w:val="-8"/>
                <w:sz w:val="20"/>
              </w:rPr>
              <w:t xml:space="preserve"> </w:t>
            </w:r>
            <w:r>
              <w:rPr>
                <w:sz w:val="20"/>
              </w:rPr>
              <w:t>Т,</w:t>
            </w:r>
            <w:r>
              <w:rPr>
                <w:spacing w:val="-10"/>
                <w:sz w:val="20"/>
              </w:rPr>
              <w:t xml:space="preserve"> т</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43</w:t>
            </w:r>
          </w:p>
        </w:tc>
        <w:tc>
          <w:tcPr>
            <w:tcW w:w="8239" w:type="dxa"/>
          </w:tcPr>
          <w:p w:rsidR="00F059EE" w:rsidRDefault="00E53F5F">
            <w:pPr>
              <w:pStyle w:val="TableParagraph"/>
              <w:spacing w:line="228" w:lineRule="exact"/>
              <w:ind w:left="121"/>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Б,</w:t>
            </w:r>
            <w:r>
              <w:rPr>
                <w:spacing w:val="-6"/>
                <w:sz w:val="20"/>
              </w:rPr>
              <w:t xml:space="preserve"> </w:t>
            </w:r>
            <w:r>
              <w:rPr>
                <w:spacing w:val="-10"/>
                <w:sz w:val="20"/>
              </w:rPr>
              <w:t>б</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44</w:t>
            </w:r>
          </w:p>
        </w:tc>
        <w:tc>
          <w:tcPr>
            <w:tcW w:w="8239" w:type="dxa"/>
          </w:tcPr>
          <w:p w:rsidR="00F059EE" w:rsidRDefault="00E53F5F">
            <w:pPr>
              <w:pStyle w:val="TableParagraph"/>
              <w:ind w:left="121"/>
              <w:rPr>
                <w:sz w:val="20"/>
              </w:rPr>
            </w:pPr>
            <w:r>
              <w:rPr>
                <w:sz w:val="20"/>
              </w:rPr>
              <w:t>Проведение</w:t>
            </w:r>
            <w:r>
              <w:rPr>
                <w:spacing w:val="-8"/>
                <w:sz w:val="20"/>
              </w:rPr>
              <w:t xml:space="preserve"> </w:t>
            </w:r>
            <w:r>
              <w:rPr>
                <w:sz w:val="20"/>
              </w:rPr>
              <w:t>звукового</w:t>
            </w:r>
            <w:r>
              <w:rPr>
                <w:spacing w:val="-7"/>
                <w:sz w:val="20"/>
              </w:rPr>
              <w:t xml:space="preserve"> </w:t>
            </w:r>
            <w:r>
              <w:rPr>
                <w:sz w:val="20"/>
              </w:rPr>
              <w:t>анализа</w:t>
            </w:r>
            <w:r>
              <w:rPr>
                <w:spacing w:val="-8"/>
                <w:sz w:val="20"/>
              </w:rPr>
              <w:t xml:space="preserve"> </w:t>
            </w:r>
            <w:r>
              <w:rPr>
                <w:sz w:val="20"/>
              </w:rPr>
              <w:t>слов</w:t>
            </w:r>
            <w:r>
              <w:rPr>
                <w:spacing w:val="-11"/>
                <w:sz w:val="20"/>
              </w:rPr>
              <w:t xml:space="preserve"> </w:t>
            </w:r>
            <w:r>
              <w:rPr>
                <w:sz w:val="20"/>
              </w:rPr>
              <w:t>с</w:t>
            </w:r>
            <w:r>
              <w:rPr>
                <w:spacing w:val="-8"/>
                <w:sz w:val="20"/>
              </w:rPr>
              <w:t xml:space="preserve"> </w:t>
            </w:r>
            <w:r>
              <w:rPr>
                <w:sz w:val="20"/>
              </w:rPr>
              <w:t>буквами</w:t>
            </w:r>
            <w:r>
              <w:rPr>
                <w:spacing w:val="-8"/>
                <w:sz w:val="20"/>
              </w:rPr>
              <w:t xml:space="preserve"> </w:t>
            </w:r>
            <w:r>
              <w:rPr>
                <w:sz w:val="20"/>
              </w:rPr>
              <w:t>Б,</w:t>
            </w:r>
            <w:r>
              <w:rPr>
                <w:spacing w:val="-7"/>
                <w:sz w:val="20"/>
              </w:rPr>
              <w:t xml:space="preserve"> </w:t>
            </w:r>
            <w:r>
              <w:rPr>
                <w:spacing w:val="-10"/>
                <w:sz w:val="20"/>
              </w:rPr>
              <w:t>б</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45</w:t>
            </w:r>
          </w:p>
        </w:tc>
        <w:tc>
          <w:tcPr>
            <w:tcW w:w="8239" w:type="dxa"/>
          </w:tcPr>
          <w:p w:rsidR="00F059EE" w:rsidRDefault="00E53F5F">
            <w:pPr>
              <w:pStyle w:val="TableParagraph"/>
              <w:ind w:left="121"/>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П,</w:t>
            </w:r>
            <w:r>
              <w:rPr>
                <w:spacing w:val="-6"/>
                <w:sz w:val="20"/>
              </w:rPr>
              <w:t xml:space="preserve"> </w:t>
            </w:r>
            <w:r>
              <w:rPr>
                <w:spacing w:val="-10"/>
                <w:sz w:val="20"/>
              </w:rPr>
              <w:t>п</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46</w:t>
            </w:r>
          </w:p>
        </w:tc>
        <w:tc>
          <w:tcPr>
            <w:tcW w:w="8239" w:type="dxa"/>
          </w:tcPr>
          <w:p w:rsidR="00F059EE" w:rsidRDefault="00E53F5F">
            <w:pPr>
              <w:pStyle w:val="TableParagraph"/>
              <w:ind w:left="121"/>
              <w:rPr>
                <w:sz w:val="20"/>
              </w:rPr>
            </w:pPr>
            <w:r>
              <w:rPr>
                <w:sz w:val="20"/>
              </w:rPr>
              <w:t>Знакомство</w:t>
            </w:r>
            <w:r>
              <w:rPr>
                <w:spacing w:val="-8"/>
                <w:sz w:val="20"/>
              </w:rPr>
              <w:t xml:space="preserve"> </w:t>
            </w:r>
            <w:r>
              <w:rPr>
                <w:sz w:val="20"/>
              </w:rPr>
              <w:t>со</w:t>
            </w:r>
            <w:r>
              <w:rPr>
                <w:spacing w:val="-6"/>
                <w:sz w:val="20"/>
              </w:rPr>
              <w:t xml:space="preserve"> </w:t>
            </w:r>
            <w:r>
              <w:rPr>
                <w:sz w:val="20"/>
              </w:rPr>
              <w:t>строчной</w:t>
            </w:r>
            <w:r>
              <w:rPr>
                <w:spacing w:val="-8"/>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В,</w:t>
            </w:r>
            <w:r>
              <w:rPr>
                <w:spacing w:val="-8"/>
                <w:sz w:val="20"/>
              </w:rPr>
              <w:t xml:space="preserve"> </w:t>
            </w:r>
            <w:r>
              <w:rPr>
                <w:spacing w:val="-10"/>
                <w:sz w:val="20"/>
              </w:rPr>
              <w:t>в</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47</w:t>
            </w:r>
          </w:p>
        </w:tc>
        <w:tc>
          <w:tcPr>
            <w:tcW w:w="8239" w:type="dxa"/>
          </w:tcPr>
          <w:p w:rsidR="00F059EE" w:rsidRDefault="00E53F5F">
            <w:pPr>
              <w:pStyle w:val="TableParagraph"/>
              <w:spacing w:line="237" w:lineRule="auto"/>
              <w:ind w:left="121" w:right="278"/>
              <w:rPr>
                <w:sz w:val="20"/>
              </w:rPr>
            </w:pPr>
            <w:r>
              <w:rPr>
                <w:sz w:val="20"/>
              </w:rPr>
              <w:t>Проведение</w:t>
            </w:r>
            <w:r>
              <w:rPr>
                <w:spacing w:val="29"/>
                <w:sz w:val="20"/>
              </w:rPr>
              <w:t xml:space="preserve"> </w:t>
            </w:r>
            <w:r>
              <w:rPr>
                <w:sz w:val="20"/>
              </w:rPr>
              <w:t>звукового</w:t>
            </w:r>
            <w:r>
              <w:rPr>
                <w:spacing w:val="29"/>
                <w:sz w:val="20"/>
              </w:rPr>
              <w:t xml:space="preserve"> </w:t>
            </w:r>
            <w:r>
              <w:rPr>
                <w:sz w:val="20"/>
              </w:rPr>
              <w:t>анализа</w:t>
            </w:r>
            <w:r>
              <w:rPr>
                <w:spacing w:val="28"/>
                <w:sz w:val="20"/>
              </w:rPr>
              <w:t xml:space="preserve"> </w:t>
            </w:r>
            <w:r>
              <w:rPr>
                <w:sz w:val="20"/>
              </w:rPr>
              <w:t>слов</w:t>
            </w:r>
            <w:r>
              <w:rPr>
                <w:spacing w:val="26"/>
                <w:sz w:val="20"/>
              </w:rPr>
              <w:t xml:space="preserve"> </w:t>
            </w:r>
            <w:r>
              <w:rPr>
                <w:sz w:val="20"/>
              </w:rPr>
              <w:t>с</w:t>
            </w:r>
            <w:r>
              <w:rPr>
                <w:spacing w:val="26"/>
                <w:sz w:val="20"/>
              </w:rPr>
              <w:t xml:space="preserve"> </w:t>
            </w:r>
            <w:r>
              <w:rPr>
                <w:sz w:val="20"/>
              </w:rPr>
              <w:t>буквами</w:t>
            </w:r>
            <w:r>
              <w:rPr>
                <w:spacing w:val="25"/>
                <w:sz w:val="20"/>
              </w:rPr>
              <w:t xml:space="preserve"> </w:t>
            </w:r>
            <w:r>
              <w:rPr>
                <w:sz w:val="20"/>
              </w:rPr>
              <w:t>В,</w:t>
            </w:r>
            <w:r>
              <w:rPr>
                <w:spacing w:val="27"/>
                <w:sz w:val="20"/>
              </w:rPr>
              <w:t xml:space="preserve"> </w:t>
            </w:r>
            <w:r>
              <w:rPr>
                <w:sz w:val="20"/>
              </w:rPr>
              <w:t>в.</w:t>
            </w:r>
            <w:r>
              <w:rPr>
                <w:spacing w:val="27"/>
                <w:sz w:val="20"/>
              </w:rPr>
              <w:t xml:space="preserve"> </w:t>
            </w:r>
            <w:r>
              <w:rPr>
                <w:sz w:val="20"/>
              </w:rPr>
              <w:t>Слушание</w:t>
            </w:r>
            <w:r>
              <w:rPr>
                <w:spacing w:val="29"/>
                <w:sz w:val="20"/>
              </w:rPr>
              <w:t xml:space="preserve"> </w:t>
            </w:r>
            <w:r>
              <w:rPr>
                <w:sz w:val="20"/>
              </w:rPr>
              <w:t>стихотворений</w:t>
            </w:r>
            <w:r>
              <w:rPr>
                <w:spacing w:val="28"/>
                <w:sz w:val="20"/>
              </w:rPr>
              <w:t xml:space="preserve"> </w:t>
            </w:r>
            <w:r>
              <w:rPr>
                <w:sz w:val="20"/>
              </w:rPr>
              <w:t>о животных. Произведение по выбору, например, А.А. Блок «Зайчик»</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48</w:t>
            </w:r>
          </w:p>
        </w:tc>
        <w:tc>
          <w:tcPr>
            <w:tcW w:w="8239" w:type="dxa"/>
          </w:tcPr>
          <w:p w:rsidR="00F059EE" w:rsidRDefault="00E53F5F">
            <w:pPr>
              <w:pStyle w:val="TableParagraph"/>
              <w:spacing w:before="2"/>
              <w:ind w:left="121"/>
              <w:rPr>
                <w:sz w:val="20"/>
              </w:rPr>
            </w:pPr>
            <w:r>
              <w:rPr>
                <w:sz w:val="20"/>
              </w:rPr>
              <w:t>Знакомство</w:t>
            </w:r>
            <w:r>
              <w:rPr>
                <w:spacing w:val="-8"/>
                <w:sz w:val="20"/>
              </w:rPr>
              <w:t xml:space="preserve"> </w:t>
            </w:r>
            <w:r>
              <w:rPr>
                <w:sz w:val="20"/>
              </w:rPr>
              <w:t>со</w:t>
            </w:r>
            <w:r>
              <w:rPr>
                <w:spacing w:val="-6"/>
                <w:sz w:val="20"/>
              </w:rPr>
              <w:t xml:space="preserve"> </w:t>
            </w:r>
            <w:r>
              <w:rPr>
                <w:sz w:val="20"/>
              </w:rPr>
              <w:t>строчной</w:t>
            </w:r>
            <w:r>
              <w:rPr>
                <w:spacing w:val="-9"/>
                <w:sz w:val="20"/>
              </w:rPr>
              <w:t xml:space="preserve"> </w:t>
            </w:r>
            <w:r>
              <w:rPr>
                <w:sz w:val="20"/>
              </w:rPr>
              <w:t>и</w:t>
            </w:r>
            <w:r>
              <w:rPr>
                <w:spacing w:val="-8"/>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Ф,</w:t>
            </w:r>
            <w:r>
              <w:rPr>
                <w:spacing w:val="-8"/>
                <w:sz w:val="20"/>
              </w:rPr>
              <w:t xml:space="preserve"> </w:t>
            </w:r>
            <w:r>
              <w:rPr>
                <w:spacing w:val="-10"/>
                <w:sz w:val="20"/>
              </w:rPr>
              <w:t>ф</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49</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10"/>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Ж,</w:t>
            </w:r>
            <w:r>
              <w:rPr>
                <w:spacing w:val="-8"/>
                <w:sz w:val="20"/>
              </w:rPr>
              <w:t xml:space="preserve"> </w:t>
            </w:r>
            <w:r>
              <w:rPr>
                <w:spacing w:val="-10"/>
                <w:sz w:val="20"/>
              </w:rPr>
              <w:t>ж</w:t>
            </w:r>
          </w:p>
        </w:tc>
      </w:tr>
    </w:tbl>
    <w:p w:rsidR="00F059EE" w:rsidRDefault="00F059EE">
      <w:pPr>
        <w:pStyle w:val="TableParagraph"/>
        <w:spacing w:line="228" w:lineRule="exact"/>
        <w:rPr>
          <w:sz w:val="20"/>
        </w:rPr>
        <w:sectPr w:rsidR="00F059EE">
          <w:pgSz w:w="11920" w:h="16850"/>
          <w:pgMar w:top="940" w:right="425" w:bottom="110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E53F5F">
            <w:pPr>
              <w:pStyle w:val="TableParagraph"/>
              <w:spacing w:before="2"/>
              <w:rPr>
                <w:sz w:val="20"/>
              </w:rPr>
            </w:pPr>
            <w:r>
              <w:rPr>
                <w:sz w:val="20"/>
              </w:rPr>
              <w:lastRenderedPageBreak/>
              <w:t>Урок</w:t>
            </w:r>
            <w:r>
              <w:rPr>
                <w:spacing w:val="-4"/>
                <w:sz w:val="20"/>
              </w:rPr>
              <w:t xml:space="preserve"> </w:t>
            </w:r>
            <w:r>
              <w:rPr>
                <w:spacing w:val="-5"/>
                <w:sz w:val="20"/>
              </w:rPr>
              <w:t>50</w:t>
            </w:r>
          </w:p>
        </w:tc>
        <w:tc>
          <w:tcPr>
            <w:tcW w:w="8239" w:type="dxa"/>
          </w:tcPr>
          <w:p w:rsidR="00F059EE" w:rsidRDefault="00E53F5F">
            <w:pPr>
              <w:pStyle w:val="TableParagraph"/>
              <w:spacing w:before="2"/>
              <w:ind w:left="121"/>
              <w:rPr>
                <w:sz w:val="20"/>
              </w:rPr>
            </w:pPr>
            <w:r>
              <w:rPr>
                <w:sz w:val="20"/>
              </w:rPr>
              <w:t>Проведение</w:t>
            </w:r>
            <w:r>
              <w:rPr>
                <w:spacing w:val="-8"/>
                <w:sz w:val="20"/>
              </w:rPr>
              <w:t xml:space="preserve"> </w:t>
            </w:r>
            <w:r>
              <w:rPr>
                <w:sz w:val="20"/>
              </w:rPr>
              <w:t>звукового</w:t>
            </w:r>
            <w:r>
              <w:rPr>
                <w:spacing w:val="-7"/>
                <w:sz w:val="20"/>
              </w:rPr>
              <w:t xml:space="preserve"> </w:t>
            </w:r>
            <w:r>
              <w:rPr>
                <w:sz w:val="20"/>
              </w:rPr>
              <w:t>анализа</w:t>
            </w:r>
            <w:r>
              <w:rPr>
                <w:spacing w:val="-10"/>
                <w:sz w:val="20"/>
              </w:rPr>
              <w:t xml:space="preserve"> </w:t>
            </w:r>
            <w:r>
              <w:rPr>
                <w:sz w:val="20"/>
              </w:rPr>
              <w:t>слов</w:t>
            </w:r>
            <w:r>
              <w:rPr>
                <w:spacing w:val="-11"/>
                <w:sz w:val="20"/>
              </w:rPr>
              <w:t xml:space="preserve"> </w:t>
            </w:r>
            <w:r>
              <w:rPr>
                <w:sz w:val="20"/>
              </w:rPr>
              <w:t>с</w:t>
            </w:r>
            <w:r>
              <w:rPr>
                <w:spacing w:val="-8"/>
                <w:sz w:val="20"/>
              </w:rPr>
              <w:t xml:space="preserve"> </w:t>
            </w:r>
            <w:r>
              <w:rPr>
                <w:sz w:val="20"/>
              </w:rPr>
              <w:t>буквами</w:t>
            </w:r>
            <w:r>
              <w:rPr>
                <w:spacing w:val="-8"/>
                <w:sz w:val="20"/>
              </w:rPr>
              <w:t xml:space="preserve"> </w:t>
            </w:r>
            <w:r>
              <w:rPr>
                <w:sz w:val="20"/>
              </w:rPr>
              <w:t>Ж,</w:t>
            </w:r>
            <w:r>
              <w:rPr>
                <w:spacing w:val="-7"/>
                <w:sz w:val="20"/>
              </w:rPr>
              <w:t xml:space="preserve"> </w:t>
            </w:r>
            <w:r>
              <w:rPr>
                <w:spacing w:val="-10"/>
                <w:sz w:val="20"/>
              </w:rPr>
              <w:t>ж</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51</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Ш,</w:t>
            </w:r>
            <w:r>
              <w:rPr>
                <w:spacing w:val="-8"/>
                <w:sz w:val="20"/>
              </w:rPr>
              <w:t xml:space="preserve"> </w:t>
            </w:r>
            <w:r>
              <w:rPr>
                <w:spacing w:val="-10"/>
                <w:sz w:val="20"/>
              </w:rPr>
              <w:t>ш</w:t>
            </w:r>
          </w:p>
        </w:tc>
      </w:tr>
      <w:tr w:rsidR="00F059EE">
        <w:trPr>
          <w:trHeight w:val="25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52</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Ч,</w:t>
            </w:r>
            <w:r>
              <w:rPr>
                <w:spacing w:val="-8"/>
                <w:sz w:val="20"/>
              </w:rPr>
              <w:t xml:space="preserve"> </w:t>
            </w:r>
            <w:r>
              <w:rPr>
                <w:spacing w:val="-10"/>
                <w:sz w:val="20"/>
              </w:rPr>
              <w:t>ч</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53</w:t>
            </w:r>
          </w:p>
        </w:tc>
        <w:tc>
          <w:tcPr>
            <w:tcW w:w="8239" w:type="dxa"/>
          </w:tcPr>
          <w:p w:rsidR="00F059EE" w:rsidRDefault="00E53F5F">
            <w:pPr>
              <w:pStyle w:val="TableParagraph"/>
              <w:spacing w:before="2"/>
              <w:ind w:left="121"/>
              <w:rPr>
                <w:sz w:val="20"/>
              </w:rPr>
            </w:pPr>
            <w:r>
              <w:rPr>
                <w:sz w:val="20"/>
              </w:rPr>
              <w:t>Проведение</w:t>
            </w:r>
            <w:r>
              <w:rPr>
                <w:spacing w:val="-8"/>
                <w:sz w:val="20"/>
              </w:rPr>
              <w:t xml:space="preserve"> </w:t>
            </w:r>
            <w:r>
              <w:rPr>
                <w:sz w:val="20"/>
              </w:rPr>
              <w:t>звукового</w:t>
            </w:r>
            <w:r>
              <w:rPr>
                <w:spacing w:val="-8"/>
                <w:sz w:val="20"/>
              </w:rPr>
              <w:t xml:space="preserve"> </w:t>
            </w:r>
            <w:r>
              <w:rPr>
                <w:sz w:val="20"/>
              </w:rPr>
              <w:t>анализа</w:t>
            </w:r>
            <w:r>
              <w:rPr>
                <w:spacing w:val="-7"/>
                <w:sz w:val="20"/>
              </w:rPr>
              <w:t xml:space="preserve"> </w:t>
            </w:r>
            <w:r>
              <w:rPr>
                <w:sz w:val="20"/>
              </w:rPr>
              <w:t>слов</w:t>
            </w:r>
            <w:r>
              <w:rPr>
                <w:spacing w:val="-11"/>
                <w:sz w:val="20"/>
              </w:rPr>
              <w:t xml:space="preserve"> </w:t>
            </w:r>
            <w:r>
              <w:rPr>
                <w:sz w:val="20"/>
              </w:rPr>
              <w:t>с</w:t>
            </w:r>
            <w:r>
              <w:rPr>
                <w:spacing w:val="-8"/>
                <w:sz w:val="20"/>
              </w:rPr>
              <w:t xml:space="preserve"> </w:t>
            </w:r>
            <w:r>
              <w:rPr>
                <w:sz w:val="20"/>
              </w:rPr>
              <w:t>буквами</w:t>
            </w:r>
            <w:r>
              <w:rPr>
                <w:spacing w:val="-8"/>
                <w:sz w:val="20"/>
              </w:rPr>
              <w:t xml:space="preserve"> </w:t>
            </w:r>
            <w:r>
              <w:rPr>
                <w:sz w:val="20"/>
              </w:rPr>
              <w:t>Ч,</w:t>
            </w:r>
            <w:r>
              <w:rPr>
                <w:spacing w:val="-7"/>
                <w:sz w:val="20"/>
              </w:rPr>
              <w:t xml:space="preserve"> </w:t>
            </w:r>
            <w:r>
              <w:rPr>
                <w:spacing w:val="-10"/>
                <w:sz w:val="20"/>
              </w:rPr>
              <w:t>ч</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54</w:t>
            </w:r>
          </w:p>
        </w:tc>
        <w:tc>
          <w:tcPr>
            <w:tcW w:w="8239" w:type="dxa"/>
          </w:tcPr>
          <w:p w:rsidR="00F059EE" w:rsidRDefault="00E53F5F">
            <w:pPr>
              <w:pStyle w:val="TableParagraph"/>
              <w:spacing w:line="228" w:lineRule="exact"/>
              <w:ind w:left="121"/>
              <w:rPr>
                <w:sz w:val="20"/>
              </w:rPr>
            </w:pPr>
            <w:r>
              <w:rPr>
                <w:sz w:val="20"/>
              </w:rPr>
              <w:t>Знакомство</w:t>
            </w:r>
            <w:r>
              <w:rPr>
                <w:spacing w:val="-9"/>
                <w:sz w:val="20"/>
              </w:rPr>
              <w:t xml:space="preserve"> </w:t>
            </w:r>
            <w:r>
              <w:rPr>
                <w:sz w:val="20"/>
              </w:rPr>
              <w:t>со</w:t>
            </w:r>
            <w:r>
              <w:rPr>
                <w:spacing w:val="-5"/>
                <w:sz w:val="20"/>
              </w:rPr>
              <w:t xml:space="preserve"> </w:t>
            </w:r>
            <w:r>
              <w:rPr>
                <w:sz w:val="20"/>
              </w:rPr>
              <w:t>строчной</w:t>
            </w:r>
            <w:r>
              <w:rPr>
                <w:spacing w:val="-9"/>
                <w:sz w:val="20"/>
              </w:rPr>
              <w:t xml:space="preserve"> </w:t>
            </w:r>
            <w:r>
              <w:rPr>
                <w:sz w:val="20"/>
              </w:rPr>
              <w:t>и</w:t>
            </w:r>
            <w:r>
              <w:rPr>
                <w:spacing w:val="-9"/>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Щ,</w:t>
            </w:r>
            <w:r>
              <w:rPr>
                <w:spacing w:val="-8"/>
                <w:sz w:val="20"/>
              </w:rPr>
              <w:t xml:space="preserve"> </w:t>
            </w:r>
            <w:r>
              <w:rPr>
                <w:spacing w:val="-10"/>
                <w:sz w:val="20"/>
              </w:rPr>
              <w:t>щ</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55</w:t>
            </w:r>
          </w:p>
        </w:tc>
        <w:tc>
          <w:tcPr>
            <w:tcW w:w="8239" w:type="dxa"/>
          </w:tcPr>
          <w:p w:rsidR="00F059EE" w:rsidRDefault="00E53F5F">
            <w:pPr>
              <w:pStyle w:val="TableParagraph"/>
              <w:spacing w:before="2"/>
              <w:ind w:left="121"/>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X,</w:t>
            </w:r>
            <w:r>
              <w:rPr>
                <w:spacing w:val="-6"/>
                <w:sz w:val="20"/>
              </w:rPr>
              <w:t xml:space="preserve"> </w:t>
            </w:r>
            <w:r>
              <w:rPr>
                <w:spacing w:val="-10"/>
                <w:sz w:val="20"/>
              </w:rPr>
              <w:t>х</w:t>
            </w:r>
          </w:p>
        </w:tc>
      </w:tr>
      <w:tr w:rsidR="00F059EE">
        <w:trPr>
          <w:trHeight w:val="482"/>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56</w:t>
            </w:r>
          </w:p>
        </w:tc>
        <w:tc>
          <w:tcPr>
            <w:tcW w:w="8239" w:type="dxa"/>
          </w:tcPr>
          <w:p w:rsidR="00F059EE" w:rsidRDefault="00E53F5F">
            <w:pPr>
              <w:pStyle w:val="TableParagraph"/>
              <w:ind w:left="121" w:right="703"/>
              <w:rPr>
                <w:sz w:val="20"/>
              </w:rPr>
            </w:pPr>
            <w:r>
              <w:rPr>
                <w:sz w:val="20"/>
              </w:rPr>
              <w:t>Проведение</w:t>
            </w:r>
            <w:r>
              <w:rPr>
                <w:spacing w:val="15"/>
                <w:sz w:val="20"/>
              </w:rPr>
              <w:t xml:space="preserve"> </w:t>
            </w:r>
            <w:r>
              <w:rPr>
                <w:sz w:val="20"/>
              </w:rPr>
              <w:t>звукового</w:t>
            </w:r>
            <w:r>
              <w:rPr>
                <w:spacing w:val="-4"/>
                <w:sz w:val="20"/>
              </w:rPr>
              <w:t xml:space="preserve"> </w:t>
            </w:r>
            <w:r>
              <w:rPr>
                <w:sz w:val="20"/>
              </w:rPr>
              <w:t>анализа</w:t>
            </w:r>
            <w:r>
              <w:rPr>
                <w:spacing w:val="-5"/>
                <w:sz w:val="20"/>
              </w:rPr>
              <w:t xml:space="preserve"> </w:t>
            </w:r>
            <w:r>
              <w:rPr>
                <w:sz w:val="20"/>
              </w:rPr>
              <w:t>слов</w:t>
            </w:r>
            <w:r>
              <w:rPr>
                <w:spacing w:val="-6"/>
                <w:sz w:val="20"/>
              </w:rPr>
              <w:t xml:space="preserve"> </w:t>
            </w:r>
            <w:r>
              <w:rPr>
                <w:sz w:val="20"/>
              </w:rPr>
              <w:t>с</w:t>
            </w:r>
            <w:r>
              <w:rPr>
                <w:spacing w:val="-5"/>
                <w:sz w:val="20"/>
              </w:rPr>
              <w:t xml:space="preserve"> </w:t>
            </w:r>
            <w:r>
              <w:rPr>
                <w:sz w:val="20"/>
              </w:rPr>
              <w:t>буквами</w:t>
            </w:r>
            <w:r>
              <w:rPr>
                <w:spacing w:val="-6"/>
                <w:sz w:val="20"/>
              </w:rPr>
              <w:t xml:space="preserve"> </w:t>
            </w:r>
            <w:r>
              <w:rPr>
                <w:sz w:val="20"/>
              </w:rPr>
              <w:t>X,</w:t>
            </w:r>
            <w:r>
              <w:rPr>
                <w:spacing w:val="-5"/>
                <w:sz w:val="20"/>
              </w:rPr>
              <w:t xml:space="preserve"> </w:t>
            </w:r>
            <w:r>
              <w:rPr>
                <w:sz w:val="20"/>
              </w:rPr>
              <w:t>х.</w:t>
            </w:r>
            <w:r>
              <w:rPr>
                <w:spacing w:val="-5"/>
                <w:sz w:val="20"/>
              </w:rPr>
              <w:t xml:space="preserve"> </w:t>
            </w:r>
            <w:r>
              <w:rPr>
                <w:sz w:val="20"/>
              </w:rPr>
              <w:t>Слушание</w:t>
            </w:r>
            <w:r>
              <w:rPr>
                <w:spacing w:val="-3"/>
                <w:sz w:val="20"/>
              </w:rPr>
              <w:t xml:space="preserve"> </w:t>
            </w:r>
            <w:r>
              <w:rPr>
                <w:sz w:val="20"/>
              </w:rPr>
              <w:t>литературного произведения. Произведение по выбору</w:t>
            </w:r>
          </w:p>
        </w:tc>
      </w:tr>
      <w:tr w:rsidR="00F059EE">
        <w:trPr>
          <w:trHeight w:val="254"/>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57</w:t>
            </w:r>
          </w:p>
        </w:tc>
        <w:tc>
          <w:tcPr>
            <w:tcW w:w="8239" w:type="dxa"/>
          </w:tcPr>
          <w:p w:rsidR="00F059EE" w:rsidRDefault="00E53F5F">
            <w:pPr>
              <w:pStyle w:val="TableParagraph"/>
              <w:spacing w:line="228" w:lineRule="exact"/>
              <w:ind w:left="121"/>
              <w:rPr>
                <w:sz w:val="20"/>
              </w:rPr>
            </w:pPr>
            <w:r>
              <w:rPr>
                <w:sz w:val="20"/>
              </w:rPr>
              <w:t>Знакомство</w:t>
            </w:r>
            <w:r>
              <w:rPr>
                <w:spacing w:val="-8"/>
                <w:sz w:val="20"/>
              </w:rPr>
              <w:t xml:space="preserve"> </w:t>
            </w:r>
            <w:r>
              <w:rPr>
                <w:sz w:val="20"/>
              </w:rPr>
              <w:t>со</w:t>
            </w:r>
            <w:r>
              <w:rPr>
                <w:spacing w:val="-7"/>
                <w:sz w:val="20"/>
              </w:rPr>
              <w:t xml:space="preserve"> </w:t>
            </w:r>
            <w:r>
              <w:rPr>
                <w:sz w:val="20"/>
              </w:rPr>
              <w:t>строчной</w:t>
            </w:r>
            <w:r>
              <w:rPr>
                <w:spacing w:val="-6"/>
                <w:sz w:val="20"/>
              </w:rPr>
              <w:t xml:space="preserve"> </w:t>
            </w:r>
            <w:r>
              <w:rPr>
                <w:sz w:val="20"/>
              </w:rPr>
              <w:t>и</w:t>
            </w:r>
            <w:r>
              <w:rPr>
                <w:spacing w:val="-11"/>
                <w:sz w:val="20"/>
              </w:rPr>
              <w:t xml:space="preserve"> </w:t>
            </w:r>
            <w:r>
              <w:rPr>
                <w:sz w:val="20"/>
              </w:rPr>
              <w:t>заглавной</w:t>
            </w:r>
            <w:r>
              <w:rPr>
                <w:spacing w:val="-9"/>
                <w:sz w:val="20"/>
              </w:rPr>
              <w:t xml:space="preserve"> </w:t>
            </w:r>
            <w:r>
              <w:rPr>
                <w:sz w:val="20"/>
              </w:rPr>
              <w:t>буквами</w:t>
            </w:r>
            <w:r>
              <w:rPr>
                <w:spacing w:val="-9"/>
                <w:sz w:val="20"/>
              </w:rPr>
              <w:t xml:space="preserve"> </w:t>
            </w:r>
            <w:r>
              <w:rPr>
                <w:sz w:val="20"/>
              </w:rPr>
              <w:t>Ц,</w:t>
            </w:r>
            <w:r>
              <w:rPr>
                <w:spacing w:val="-6"/>
                <w:sz w:val="20"/>
              </w:rPr>
              <w:t xml:space="preserve"> </w:t>
            </w:r>
            <w:r>
              <w:rPr>
                <w:spacing w:val="-10"/>
                <w:sz w:val="20"/>
              </w:rPr>
              <w:t>ц</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58</w:t>
            </w:r>
          </w:p>
        </w:tc>
        <w:tc>
          <w:tcPr>
            <w:tcW w:w="8239" w:type="dxa"/>
          </w:tcPr>
          <w:p w:rsidR="00F059EE" w:rsidRDefault="00E53F5F">
            <w:pPr>
              <w:pStyle w:val="TableParagraph"/>
              <w:spacing w:before="2"/>
              <w:ind w:left="121"/>
              <w:rPr>
                <w:sz w:val="20"/>
              </w:rPr>
            </w:pPr>
            <w:r>
              <w:rPr>
                <w:sz w:val="20"/>
              </w:rPr>
              <w:t>Отработка</w:t>
            </w:r>
            <w:r>
              <w:rPr>
                <w:spacing w:val="-11"/>
                <w:sz w:val="20"/>
              </w:rPr>
              <w:t xml:space="preserve"> </w:t>
            </w:r>
            <w:r>
              <w:rPr>
                <w:sz w:val="20"/>
              </w:rPr>
              <w:t>навыка</w:t>
            </w:r>
            <w:r>
              <w:rPr>
                <w:spacing w:val="-11"/>
                <w:sz w:val="20"/>
              </w:rPr>
              <w:t xml:space="preserve"> </w:t>
            </w:r>
            <w:r>
              <w:rPr>
                <w:spacing w:val="-2"/>
                <w:sz w:val="20"/>
              </w:rPr>
              <w:t>чтения</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59</w:t>
            </w:r>
          </w:p>
        </w:tc>
        <w:tc>
          <w:tcPr>
            <w:tcW w:w="8239" w:type="dxa"/>
          </w:tcPr>
          <w:p w:rsidR="00F059EE" w:rsidRDefault="00E53F5F">
            <w:pPr>
              <w:pStyle w:val="TableParagraph"/>
              <w:spacing w:line="228" w:lineRule="exact"/>
              <w:ind w:left="121"/>
              <w:rPr>
                <w:sz w:val="20"/>
              </w:rPr>
            </w:pPr>
            <w:r>
              <w:rPr>
                <w:sz w:val="20"/>
              </w:rPr>
              <w:t>Знакомство</w:t>
            </w:r>
            <w:r>
              <w:rPr>
                <w:spacing w:val="-10"/>
                <w:sz w:val="20"/>
              </w:rPr>
              <w:t xml:space="preserve"> </w:t>
            </w:r>
            <w:r>
              <w:rPr>
                <w:sz w:val="20"/>
              </w:rPr>
              <w:t>с</w:t>
            </w:r>
            <w:r>
              <w:rPr>
                <w:spacing w:val="-10"/>
                <w:sz w:val="20"/>
              </w:rPr>
              <w:t xml:space="preserve"> </w:t>
            </w:r>
            <w:r>
              <w:rPr>
                <w:sz w:val="20"/>
              </w:rPr>
              <w:t>буквой</w:t>
            </w:r>
            <w:r>
              <w:rPr>
                <w:spacing w:val="-10"/>
                <w:sz w:val="20"/>
              </w:rPr>
              <w:t xml:space="preserve"> </w:t>
            </w:r>
            <w:r>
              <w:rPr>
                <w:sz w:val="20"/>
              </w:rPr>
              <w:t>ь.</w:t>
            </w:r>
            <w:r>
              <w:rPr>
                <w:spacing w:val="-10"/>
                <w:sz w:val="20"/>
              </w:rPr>
              <w:t xml:space="preserve"> </w:t>
            </w:r>
            <w:r>
              <w:rPr>
                <w:sz w:val="20"/>
              </w:rPr>
              <w:t>Различение</w:t>
            </w:r>
            <w:r>
              <w:rPr>
                <w:spacing w:val="-9"/>
                <w:sz w:val="20"/>
              </w:rPr>
              <w:t xml:space="preserve"> </w:t>
            </w:r>
            <w:r>
              <w:rPr>
                <w:sz w:val="20"/>
              </w:rPr>
              <w:t>функций</w:t>
            </w:r>
            <w:r>
              <w:rPr>
                <w:spacing w:val="-11"/>
                <w:sz w:val="20"/>
              </w:rPr>
              <w:t xml:space="preserve"> </w:t>
            </w:r>
            <w:r>
              <w:rPr>
                <w:sz w:val="20"/>
              </w:rPr>
              <w:t>буквы</w:t>
            </w:r>
            <w:r>
              <w:rPr>
                <w:spacing w:val="-9"/>
                <w:sz w:val="20"/>
              </w:rPr>
              <w:t xml:space="preserve"> </w:t>
            </w:r>
            <w:r>
              <w:rPr>
                <w:spacing w:val="-10"/>
                <w:sz w:val="20"/>
              </w:rPr>
              <w:t>ь</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60</w:t>
            </w:r>
          </w:p>
        </w:tc>
        <w:tc>
          <w:tcPr>
            <w:tcW w:w="8239" w:type="dxa"/>
          </w:tcPr>
          <w:p w:rsidR="00F059EE" w:rsidRDefault="00E53F5F">
            <w:pPr>
              <w:pStyle w:val="TableParagraph"/>
              <w:ind w:left="121"/>
              <w:rPr>
                <w:sz w:val="20"/>
              </w:rPr>
            </w:pPr>
            <w:r>
              <w:rPr>
                <w:spacing w:val="-2"/>
                <w:sz w:val="20"/>
              </w:rPr>
              <w:t>Знакомство</w:t>
            </w:r>
            <w:r>
              <w:rPr>
                <w:sz w:val="20"/>
              </w:rPr>
              <w:t xml:space="preserve"> </w:t>
            </w:r>
            <w:r>
              <w:rPr>
                <w:spacing w:val="-2"/>
                <w:sz w:val="20"/>
              </w:rPr>
              <w:t>с</w:t>
            </w:r>
            <w:r>
              <w:rPr>
                <w:spacing w:val="4"/>
                <w:sz w:val="20"/>
              </w:rPr>
              <w:t xml:space="preserve"> </w:t>
            </w:r>
            <w:r>
              <w:rPr>
                <w:spacing w:val="-2"/>
                <w:sz w:val="20"/>
              </w:rPr>
              <w:t>особенностями</w:t>
            </w:r>
            <w:r>
              <w:rPr>
                <w:spacing w:val="2"/>
                <w:sz w:val="20"/>
              </w:rPr>
              <w:t xml:space="preserve"> </w:t>
            </w:r>
            <w:r>
              <w:rPr>
                <w:spacing w:val="-2"/>
                <w:sz w:val="20"/>
              </w:rPr>
              <w:t>буквы</w:t>
            </w:r>
            <w:r>
              <w:rPr>
                <w:spacing w:val="1"/>
                <w:sz w:val="20"/>
              </w:rPr>
              <w:t xml:space="preserve"> </w:t>
            </w:r>
            <w:r>
              <w:rPr>
                <w:spacing w:val="-10"/>
                <w:sz w:val="20"/>
              </w:rPr>
              <w:t>ъ</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61</w:t>
            </w:r>
          </w:p>
        </w:tc>
        <w:tc>
          <w:tcPr>
            <w:tcW w:w="8239" w:type="dxa"/>
          </w:tcPr>
          <w:p w:rsidR="00F059EE" w:rsidRDefault="00E53F5F">
            <w:pPr>
              <w:pStyle w:val="TableParagraph"/>
              <w:ind w:left="121"/>
              <w:rPr>
                <w:sz w:val="20"/>
              </w:rPr>
            </w:pPr>
            <w:r>
              <w:rPr>
                <w:sz w:val="20"/>
              </w:rPr>
              <w:t>Резервный</w:t>
            </w:r>
            <w:r>
              <w:rPr>
                <w:spacing w:val="-8"/>
                <w:sz w:val="20"/>
              </w:rPr>
              <w:t xml:space="preserve"> </w:t>
            </w:r>
            <w:r>
              <w:rPr>
                <w:sz w:val="20"/>
              </w:rPr>
              <w:t>урок.</w:t>
            </w:r>
            <w:r>
              <w:rPr>
                <w:spacing w:val="-11"/>
                <w:sz w:val="20"/>
              </w:rPr>
              <w:t xml:space="preserve"> </w:t>
            </w:r>
            <w:r>
              <w:rPr>
                <w:sz w:val="20"/>
              </w:rPr>
              <w:t>Обобщение</w:t>
            </w:r>
            <w:r>
              <w:rPr>
                <w:spacing w:val="-10"/>
                <w:sz w:val="20"/>
              </w:rPr>
              <w:t xml:space="preserve"> </w:t>
            </w:r>
            <w:r>
              <w:rPr>
                <w:sz w:val="20"/>
              </w:rPr>
              <w:t>знаний</w:t>
            </w:r>
            <w:r>
              <w:rPr>
                <w:spacing w:val="-11"/>
                <w:sz w:val="20"/>
              </w:rPr>
              <w:t xml:space="preserve"> </w:t>
            </w:r>
            <w:r>
              <w:rPr>
                <w:sz w:val="20"/>
              </w:rPr>
              <w:t>о</w:t>
            </w:r>
            <w:r>
              <w:rPr>
                <w:spacing w:val="-10"/>
                <w:sz w:val="20"/>
              </w:rPr>
              <w:t xml:space="preserve"> </w:t>
            </w:r>
            <w:r>
              <w:rPr>
                <w:sz w:val="20"/>
              </w:rPr>
              <w:t>буквах.</w:t>
            </w:r>
            <w:r>
              <w:rPr>
                <w:spacing w:val="-10"/>
                <w:sz w:val="20"/>
              </w:rPr>
              <w:t xml:space="preserve"> </w:t>
            </w:r>
            <w:r>
              <w:rPr>
                <w:sz w:val="20"/>
              </w:rPr>
              <w:t>Русский</w:t>
            </w:r>
            <w:r>
              <w:rPr>
                <w:spacing w:val="-11"/>
                <w:sz w:val="20"/>
              </w:rPr>
              <w:t xml:space="preserve"> </w:t>
            </w:r>
            <w:r>
              <w:rPr>
                <w:spacing w:val="-2"/>
                <w:sz w:val="20"/>
              </w:rPr>
              <w:t>алфавит</w:t>
            </w:r>
          </w:p>
        </w:tc>
      </w:tr>
      <w:tr w:rsidR="00F059EE">
        <w:trPr>
          <w:trHeight w:val="460"/>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62</w:t>
            </w:r>
          </w:p>
        </w:tc>
        <w:tc>
          <w:tcPr>
            <w:tcW w:w="8239" w:type="dxa"/>
          </w:tcPr>
          <w:p w:rsidR="00F059EE" w:rsidRDefault="00E53F5F">
            <w:pPr>
              <w:pStyle w:val="TableParagraph"/>
              <w:spacing w:line="224" w:lineRule="exact"/>
              <w:ind w:left="121" w:right="278"/>
              <w:rPr>
                <w:sz w:val="20"/>
              </w:rPr>
            </w:pPr>
            <w:r>
              <w:rPr>
                <w:sz w:val="20"/>
              </w:rPr>
              <w:t>Резервный</w:t>
            </w:r>
            <w:r>
              <w:rPr>
                <w:spacing w:val="-7"/>
                <w:sz w:val="20"/>
              </w:rPr>
              <w:t xml:space="preserve"> </w:t>
            </w:r>
            <w:r>
              <w:rPr>
                <w:sz w:val="20"/>
              </w:rPr>
              <w:t>урок.</w:t>
            </w:r>
            <w:r>
              <w:rPr>
                <w:spacing w:val="-9"/>
                <w:sz w:val="20"/>
              </w:rPr>
              <w:t xml:space="preserve"> </w:t>
            </w:r>
            <w:r>
              <w:rPr>
                <w:sz w:val="20"/>
              </w:rPr>
              <w:t>Чтение</w:t>
            </w:r>
            <w:r>
              <w:rPr>
                <w:spacing w:val="-7"/>
                <w:sz w:val="20"/>
              </w:rPr>
              <w:t xml:space="preserve"> </w:t>
            </w:r>
            <w:r>
              <w:rPr>
                <w:sz w:val="20"/>
              </w:rPr>
              <w:t>произведений</w:t>
            </w:r>
            <w:r>
              <w:rPr>
                <w:spacing w:val="-9"/>
                <w:sz w:val="20"/>
              </w:rPr>
              <w:t xml:space="preserve"> </w:t>
            </w:r>
            <w:r>
              <w:rPr>
                <w:sz w:val="20"/>
              </w:rPr>
              <w:t>о</w:t>
            </w:r>
            <w:r>
              <w:rPr>
                <w:spacing w:val="-9"/>
                <w:sz w:val="20"/>
              </w:rPr>
              <w:t xml:space="preserve"> </w:t>
            </w:r>
            <w:r>
              <w:rPr>
                <w:sz w:val="20"/>
              </w:rPr>
              <w:t>буквах</w:t>
            </w:r>
            <w:r>
              <w:rPr>
                <w:spacing w:val="-8"/>
                <w:sz w:val="20"/>
              </w:rPr>
              <w:t xml:space="preserve"> </w:t>
            </w:r>
            <w:r>
              <w:rPr>
                <w:sz w:val="20"/>
              </w:rPr>
              <w:t>алфавита.</w:t>
            </w:r>
            <w:r>
              <w:rPr>
                <w:spacing w:val="-8"/>
                <w:sz w:val="20"/>
              </w:rPr>
              <w:t xml:space="preserve"> </w:t>
            </w:r>
            <w:r>
              <w:rPr>
                <w:sz w:val="20"/>
              </w:rPr>
              <w:t>С.Я.</w:t>
            </w:r>
            <w:r>
              <w:rPr>
                <w:spacing w:val="-9"/>
                <w:sz w:val="20"/>
              </w:rPr>
              <w:t xml:space="preserve"> </w:t>
            </w:r>
            <w:r>
              <w:rPr>
                <w:sz w:val="20"/>
              </w:rPr>
              <w:t>Маршак</w:t>
            </w:r>
            <w:r>
              <w:rPr>
                <w:spacing w:val="-5"/>
                <w:sz w:val="20"/>
              </w:rPr>
              <w:t xml:space="preserve"> </w:t>
            </w:r>
            <w:r>
              <w:rPr>
                <w:sz w:val="20"/>
              </w:rPr>
              <w:t>«Ты</w:t>
            </w:r>
            <w:r>
              <w:rPr>
                <w:spacing w:val="-9"/>
                <w:sz w:val="20"/>
              </w:rPr>
              <w:t xml:space="preserve"> </w:t>
            </w:r>
            <w:r>
              <w:rPr>
                <w:sz w:val="20"/>
              </w:rPr>
              <w:t>эти</w:t>
            </w:r>
            <w:r>
              <w:rPr>
                <w:spacing w:val="-8"/>
                <w:sz w:val="20"/>
              </w:rPr>
              <w:t xml:space="preserve"> </w:t>
            </w:r>
            <w:r>
              <w:rPr>
                <w:sz w:val="20"/>
              </w:rPr>
              <w:t xml:space="preserve">буквы </w:t>
            </w:r>
            <w:r>
              <w:rPr>
                <w:spacing w:val="-2"/>
                <w:sz w:val="20"/>
              </w:rPr>
              <w:t>заучи»</w:t>
            </w:r>
          </w:p>
        </w:tc>
      </w:tr>
      <w:tr w:rsidR="00F059EE">
        <w:trPr>
          <w:trHeight w:val="485"/>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63</w:t>
            </w:r>
          </w:p>
        </w:tc>
        <w:tc>
          <w:tcPr>
            <w:tcW w:w="8239" w:type="dxa"/>
          </w:tcPr>
          <w:p w:rsidR="00F059EE" w:rsidRDefault="00E53F5F">
            <w:pPr>
              <w:pStyle w:val="TableParagraph"/>
              <w:spacing w:before="5" w:line="229" w:lineRule="exact"/>
              <w:ind w:left="121"/>
              <w:rPr>
                <w:sz w:val="20"/>
              </w:rPr>
            </w:pPr>
            <w:r>
              <w:rPr>
                <w:sz w:val="20"/>
              </w:rPr>
              <w:t>Резервный</w:t>
            </w:r>
            <w:r>
              <w:rPr>
                <w:spacing w:val="-13"/>
                <w:sz w:val="20"/>
              </w:rPr>
              <w:t xml:space="preserve"> </w:t>
            </w:r>
            <w:r>
              <w:rPr>
                <w:sz w:val="20"/>
              </w:rPr>
              <w:t>урок.</w:t>
            </w:r>
            <w:r>
              <w:rPr>
                <w:spacing w:val="-12"/>
                <w:sz w:val="20"/>
              </w:rPr>
              <w:t xml:space="preserve"> </w:t>
            </w:r>
            <w:r>
              <w:rPr>
                <w:sz w:val="20"/>
              </w:rPr>
              <w:t>Слушание</w:t>
            </w:r>
            <w:r>
              <w:rPr>
                <w:spacing w:val="-13"/>
                <w:sz w:val="20"/>
              </w:rPr>
              <w:t xml:space="preserve"> </w:t>
            </w:r>
            <w:r>
              <w:rPr>
                <w:sz w:val="20"/>
              </w:rPr>
              <w:t>литературных</w:t>
            </w:r>
            <w:r>
              <w:rPr>
                <w:spacing w:val="-12"/>
                <w:sz w:val="20"/>
              </w:rPr>
              <w:t xml:space="preserve"> </w:t>
            </w:r>
            <w:r>
              <w:rPr>
                <w:sz w:val="20"/>
              </w:rPr>
              <w:t>(авторских)</w:t>
            </w:r>
            <w:r>
              <w:rPr>
                <w:spacing w:val="-12"/>
                <w:sz w:val="20"/>
              </w:rPr>
              <w:t xml:space="preserve"> </w:t>
            </w:r>
            <w:r>
              <w:rPr>
                <w:sz w:val="20"/>
              </w:rPr>
              <w:t>сказок.</w:t>
            </w:r>
            <w:r>
              <w:rPr>
                <w:spacing w:val="-12"/>
                <w:sz w:val="20"/>
              </w:rPr>
              <w:t xml:space="preserve"> </w:t>
            </w:r>
            <w:r>
              <w:rPr>
                <w:sz w:val="20"/>
              </w:rPr>
              <w:t>Сказка</w:t>
            </w:r>
            <w:r>
              <w:rPr>
                <w:spacing w:val="-13"/>
                <w:sz w:val="20"/>
              </w:rPr>
              <w:t xml:space="preserve"> </w:t>
            </w:r>
            <w:r>
              <w:rPr>
                <w:sz w:val="20"/>
              </w:rPr>
              <w:t>К.И.</w:t>
            </w:r>
            <w:r>
              <w:rPr>
                <w:spacing w:val="-12"/>
                <w:sz w:val="20"/>
              </w:rPr>
              <w:t xml:space="preserve"> </w:t>
            </w:r>
            <w:r>
              <w:rPr>
                <w:spacing w:val="-2"/>
                <w:sz w:val="20"/>
              </w:rPr>
              <w:t>Чуковского</w:t>
            </w:r>
          </w:p>
          <w:p w:rsidR="00F059EE" w:rsidRDefault="00E53F5F">
            <w:pPr>
              <w:pStyle w:val="TableParagraph"/>
              <w:spacing w:line="229" w:lineRule="exact"/>
              <w:ind w:left="121"/>
              <w:rPr>
                <w:sz w:val="20"/>
              </w:rPr>
            </w:pPr>
            <w:r>
              <w:rPr>
                <w:spacing w:val="-5"/>
                <w:sz w:val="20"/>
              </w:rPr>
              <w:t>«Муха-</w:t>
            </w:r>
            <w:r>
              <w:rPr>
                <w:spacing w:val="-2"/>
                <w:sz w:val="20"/>
              </w:rPr>
              <w:t>Цокотуха»</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64</w:t>
            </w:r>
          </w:p>
        </w:tc>
        <w:tc>
          <w:tcPr>
            <w:tcW w:w="8239" w:type="dxa"/>
          </w:tcPr>
          <w:p w:rsidR="00F059EE" w:rsidRDefault="00E53F5F">
            <w:pPr>
              <w:pStyle w:val="TableParagraph"/>
              <w:spacing w:line="228" w:lineRule="exact"/>
              <w:ind w:left="121"/>
              <w:rPr>
                <w:sz w:val="20"/>
              </w:rPr>
            </w:pPr>
            <w:r>
              <w:rPr>
                <w:sz w:val="20"/>
              </w:rPr>
              <w:t>Резервный</w:t>
            </w:r>
            <w:r>
              <w:rPr>
                <w:spacing w:val="-11"/>
                <w:sz w:val="20"/>
              </w:rPr>
              <w:t xml:space="preserve"> </w:t>
            </w:r>
            <w:r>
              <w:rPr>
                <w:sz w:val="20"/>
              </w:rPr>
              <w:t>урок.</w:t>
            </w:r>
            <w:r>
              <w:rPr>
                <w:spacing w:val="-11"/>
                <w:sz w:val="20"/>
              </w:rPr>
              <w:t xml:space="preserve"> </w:t>
            </w:r>
            <w:r>
              <w:rPr>
                <w:sz w:val="20"/>
              </w:rPr>
              <w:t>Чтение</w:t>
            </w:r>
            <w:r>
              <w:rPr>
                <w:spacing w:val="-8"/>
                <w:sz w:val="20"/>
              </w:rPr>
              <w:t xml:space="preserve"> </w:t>
            </w:r>
            <w:r>
              <w:rPr>
                <w:sz w:val="20"/>
              </w:rPr>
              <w:t>небольших</w:t>
            </w:r>
            <w:r>
              <w:rPr>
                <w:spacing w:val="-12"/>
                <w:sz w:val="20"/>
              </w:rPr>
              <w:t xml:space="preserve"> </w:t>
            </w:r>
            <w:r>
              <w:rPr>
                <w:sz w:val="20"/>
              </w:rPr>
              <w:t>произведений</w:t>
            </w:r>
            <w:r>
              <w:rPr>
                <w:spacing w:val="-11"/>
                <w:sz w:val="20"/>
              </w:rPr>
              <w:t xml:space="preserve"> </w:t>
            </w:r>
            <w:r>
              <w:rPr>
                <w:sz w:val="20"/>
              </w:rPr>
              <w:t>о</w:t>
            </w:r>
            <w:r>
              <w:rPr>
                <w:spacing w:val="-12"/>
                <w:sz w:val="20"/>
              </w:rPr>
              <w:t xml:space="preserve"> </w:t>
            </w:r>
            <w:r>
              <w:rPr>
                <w:sz w:val="20"/>
              </w:rPr>
              <w:t>животных</w:t>
            </w:r>
            <w:r>
              <w:rPr>
                <w:spacing w:val="-10"/>
                <w:sz w:val="20"/>
              </w:rPr>
              <w:t xml:space="preserve"> </w:t>
            </w:r>
            <w:r>
              <w:rPr>
                <w:sz w:val="20"/>
              </w:rPr>
              <w:t>Н.И.</w:t>
            </w:r>
            <w:r>
              <w:rPr>
                <w:spacing w:val="-10"/>
                <w:sz w:val="20"/>
              </w:rPr>
              <w:t xml:space="preserve"> </w:t>
            </w:r>
            <w:r>
              <w:rPr>
                <w:spacing w:val="-2"/>
                <w:sz w:val="20"/>
              </w:rPr>
              <w:t>Сладкова</w:t>
            </w:r>
          </w:p>
        </w:tc>
      </w:tr>
      <w:tr w:rsidR="00F059EE">
        <w:trPr>
          <w:trHeight w:val="487"/>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65</w:t>
            </w:r>
          </w:p>
        </w:tc>
        <w:tc>
          <w:tcPr>
            <w:tcW w:w="8239" w:type="dxa"/>
          </w:tcPr>
          <w:p w:rsidR="00F059EE" w:rsidRDefault="00E53F5F">
            <w:pPr>
              <w:pStyle w:val="TableParagraph"/>
              <w:ind w:left="121"/>
              <w:rPr>
                <w:sz w:val="20"/>
              </w:rPr>
            </w:pPr>
            <w:r>
              <w:rPr>
                <w:sz w:val="20"/>
              </w:rPr>
              <w:t>Резервный</w:t>
            </w:r>
            <w:r>
              <w:rPr>
                <w:spacing w:val="75"/>
                <w:sz w:val="20"/>
              </w:rPr>
              <w:t xml:space="preserve"> </w:t>
            </w:r>
            <w:r>
              <w:rPr>
                <w:sz w:val="20"/>
              </w:rPr>
              <w:t>урок.</w:t>
            </w:r>
            <w:r>
              <w:rPr>
                <w:spacing w:val="70"/>
                <w:sz w:val="20"/>
              </w:rPr>
              <w:t xml:space="preserve"> </w:t>
            </w:r>
            <w:r>
              <w:rPr>
                <w:sz w:val="20"/>
              </w:rPr>
              <w:t>Чтение</w:t>
            </w:r>
            <w:r>
              <w:rPr>
                <w:spacing w:val="72"/>
                <w:sz w:val="20"/>
              </w:rPr>
              <w:t xml:space="preserve"> </w:t>
            </w:r>
            <w:r>
              <w:rPr>
                <w:sz w:val="20"/>
              </w:rPr>
              <w:t>рассказов</w:t>
            </w:r>
            <w:r>
              <w:rPr>
                <w:spacing w:val="72"/>
                <w:sz w:val="20"/>
              </w:rPr>
              <w:t xml:space="preserve"> </w:t>
            </w:r>
            <w:r>
              <w:rPr>
                <w:sz w:val="20"/>
              </w:rPr>
              <w:t>о</w:t>
            </w:r>
            <w:r>
              <w:rPr>
                <w:spacing w:val="71"/>
                <w:sz w:val="20"/>
              </w:rPr>
              <w:t xml:space="preserve"> </w:t>
            </w:r>
            <w:r>
              <w:rPr>
                <w:sz w:val="20"/>
              </w:rPr>
              <w:t>животных.</w:t>
            </w:r>
            <w:r>
              <w:rPr>
                <w:spacing w:val="70"/>
                <w:sz w:val="20"/>
              </w:rPr>
              <w:t xml:space="preserve"> </w:t>
            </w:r>
            <w:r>
              <w:rPr>
                <w:sz w:val="20"/>
              </w:rPr>
              <w:t>Ответы</w:t>
            </w:r>
            <w:r>
              <w:rPr>
                <w:spacing w:val="70"/>
                <w:sz w:val="20"/>
              </w:rPr>
              <w:t xml:space="preserve"> </w:t>
            </w:r>
            <w:r>
              <w:rPr>
                <w:sz w:val="20"/>
              </w:rPr>
              <w:t>на</w:t>
            </w:r>
            <w:r>
              <w:rPr>
                <w:spacing w:val="70"/>
                <w:sz w:val="20"/>
              </w:rPr>
              <w:t xml:space="preserve"> </w:t>
            </w:r>
            <w:r>
              <w:rPr>
                <w:sz w:val="20"/>
              </w:rPr>
              <w:t>вопросы</w:t>
            </w:r>
            <w:r>
              <w:rPr>
                <w:spacing w:val="73"/>
                <w:sz w:val="20"/>
              </w:rPr>
              <w:t xml:space="preserve"> </w:t>
            </w:r>
            <w:r>
              <w:rPr>
                <w:sz w:val="20"/>
              </w:rPr>
              <w:t>по</w:t>
            </w:r>
            <w:r>
              <w:rPr>
                <w:spacing w:val="70"/>
                <w:sz w:val="20"/>
              </w:rPr>
              <w:t xml:space="preserve"> </w:t>
            </w:r>
            <w:r>
              <w:rPr>
                <w:sz w:val="20"/>
              </w:rPr>
              <w:t xml:space="preserve">содержанию </w:t>
            </w:r>
            <w:r>
              <w:rPr>
                <w:spacing w:val="-2"/>
                <w:sz w:val="20"/>
              </w:rPr>
              <w:t>произведения</w:t>
            </w:r>
          </w:p>
        </w:tc>
      </w:tr>
      <w:tr w:rsidR="00F059EE">
        <w:trPr>
          <w:trHeight w:val="479"/>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66</w:t>
            </w:r>
          </w:p>
        </w:tc>
        <w:tc>
          <w:tcPr>
            <w:tcW w:w="8239" w:type="dxa"/>
          </w:tcPr>
          <w:p w:rsidR="00F059EE" w:rsidRDefault="00E53F5F">
            <w:pPr>
              <w:pStyle w:val="TableParagraph"/>
              <w:spacing w:line="237" w:lineRule="auto"/>
              <w:ind w:left="121" w:right="278"/>
              <w:rPr>
                <w:sz w:val="20"/>
              </w:rPr>
            </w:pPr>
            <w:r>
              <w:rPr>
                <w:sz w:val="20"/>
              </w:rPr>
              <w:t>Резервный</w:t>
            </w:r>
            <w:r>
              <w:rPr>
                <w:spacing w:val="29"/>
                <w:sz w:val="20"/>
              </w:rPr>
              <w:t xml:space="preserve"> </w:t>
            </w:r>
            <w:r>
              <w:rPr>
                <w:sz w:val="20"/>
              </w:rPr>
              <w:t>урок.</w:t>
            </w:r>
            <w:r>
              <w:rPr>
                <w:spacing w:val="26"/>
                <w:sz w:val="20"/>
              </w:rPr>
              <w:t xml:space="preserve"> </w:t>
            </w:r>
            <w:r>
              <w:rPr>
                <w:sz w:val="20"/>
              </w:rPr>
              <w:t>Слушание</w:t>
            </w:r>
            <w:r>
              <w:rPr>
                <w:spacing w:val="31"/>
                <w:sz w:val="20"/>
              </w:rPr>
              <w:t xml:space="preserve"> </w:t>
            </w:r>
            <w:r>
              <w:rPr>
                <w:sz w:val="20"/>
              </w:rPr>
              <w:t>литературных</w:t>
            </w:r>
            <w:r>
              <w:rPr>
                <w:spacing w:val="25"/>
                <w:sz w:val="20"/>
              </w:rPr>
              <w:t xml:space="preserve"> </w:t>
            </w:r>
            <w:r>
              <w:rPr>
                <w:sz w:val="20"/>
              </w:rPr>
              <w:t>(авторских)</w:t>
            </w:r>
            <w:r>
              <w:rPr>
                <w:spacing w:val="30"/>
                <w:sz w:val="20"/>
              </w:rPr>
              <w:t xml:space="preserve"> </w:t>
            </w:r>
            <w:r>
              <w:rPr>
                <w:sz w:val="20"/>
              </w:rPr>
              <w:t>сказок.</w:t>
            </w:r>
            <w:r>
              <w:rPr>
                <w:spacing w:val="27"/>
                <w:sz w:val="20"/>
              </w:rPr>
              <w:t xml:space="preserve"> </w:t>
            </w:r>
            <w:r>
              <w:rPr>
                <w:sz w:val="20"/>
              </w:rPr>
              <w:t>Например,</w:t>
            </w:r>
            <w:r>
              <w:rPr>
                <w:spacing w:val="29"/>
                <w:sz w:val="20"/>
              </w:rPr>
              <w:t xml:space="preserve"> </w:t>
            </w:r>
            <w:r>
              <w:rPr>
                <w:sz w:val="20"/>
              </w:rPr>
              <w:t>русская народная сказка «Лисичка-сестричка и волк»</w:t>
            </w:r>
          </w:p>
        </w:tc>
      </w:tr>
      <w:tr w:rsidR="00F059EE">
        <w:trPr>
          <w:trHeight w:val="259"/>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5"/>
                <w:sz w:val="20"/>
              </w:rPr>
              <w:t>67</w:t>
            </w:r>
          </w:p>
        </w:tc>
        <w:tc>
          <w:tcPr>
            <w:tcW w:w="8239" w:type="dxa"/>
          </w:tcPr>
          <w:p w:rsidR="00F059EE" w:rsidRDefault="00E53F5F">
            <w:pPr>
              <w:pStyle w:val="TableParagraph"/>
              <w:spacing w:before="5"/>
              <w:ind w:left="121"/>
              <w:rPr>
                <w:sz w:val="20"/>
              </w:rPr>
            </w:pPr>
            <w:r>
              <w:rPr>
                <w:sz w:val="20"/>
              </w:rPr>
              <w:t>Резервный</w:t>
            </w:r>
            <w:r>
              <w:rPr>
                <w:spacing w:val="-10"/>
                <w:sz w:val="20"/>
              </w:rPr>
              <w:t xml:space="preserve"> </w:t>
            </w:r>
            <w:r>
              <w:rPr>
                <w:sz w:val="20"/>
              </w:rPr>
              <w:t>урок.</w:t>
            </w:r>
            <w:r>
              <w:rPr>
                <w:spacing w:val="-11"/>
                <w:sz w:val="20"/>
              </w:rPr>
              <w:t xml:space="preserve"> </w:t>
            </w:r>
            <w:r>
              <w:rPr>
                <w:sz w:val="20"/>
              </w:rPr>
              <w:t>Чтение</w:t>
            </w:r>
            <w:r>
              <w:rPr>
                <w:spacing w:val="-7"/>
                <w:sz w:val="20"/>
              </w:rPr>
              <w:t xml:space="preserve"> </w:t>
            </w:r>
            <w:r>
              <w:rPr>
                <w:sz w:val="20"/>
              </w:rPr>
              <w:t>небольших</w:t>
            </w:r>
            <w:r>
              <w:rPr>
                <w:spacing w:val="-12"/>
                <w:sz w:val="20"/>
              </w:rPr>
              <w:t xml:space="preserve"> </w:t>
            </w:r>
            <w:r>
              <w:rPr>
                <w:sz w:val="20"/>
              </w:rPr>
              <w:t>произведений</w:t>
            </w:r>
            <w:r>
              <w:rPr>
                <w:spacing w:val="-11"/>
                <w:sz w:val="20"/>
              </w:rPr>
              <w:t xml:space="preserve"> </w:t>
            </w:r>
            <w:r>
              <w:rPr>
                <w:sz w:val="20"/>
              </w:rPr>
              <w:t>Л.Н.</w:t>
            </w:r>
            <w:r>
              <w:rPr>
                <w:spacing w:val="-9"/>
                <w:sz w:val="20"/>
              </w:rPr>
              <w:t xml:space="preserve"> </w:t>
            </w:r>
            <w:r>
              <w:rPr>
                <w:sz w:val="20"/>
              </w:rPr>
              <w:t>Толстого</w:t>
            </w:r>
            <w:r>
              <w:rPr>
                <w:spacing w:val="-10"/>
                <w:sz w:val="20"/>
              </w:rPr>
              <w:t xml:space="preserve"> </w:t>
            </w:r>
            <w:r>
              <w:rPr>
                <w:sz w:val="20"/>
              </w:rPr>
              <w:t>о</w:t>
            </w:r>
            <w:r>
              <w:rPr>
                <w:spacing w:val="-9"/>
                <w:sz w:val="20"/>
              </w:rPr>
              <w:t xml:space="preserve"> </w:t>
            </w:r>
            <w:r>
              <w:rPr>
                <w:spacing w:val="-2"/>
                <w:sz w:val="20"/>
              </w:rPr>
              <w:t>детях</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68</w:t>
            </w:r>
          </w:p>
        </w:tc>
        <w:tc>
          <w:tcPr>
            <w:tcW w:w="8239" w:type="dxa"/>
          </w:tcPr>
          <w:p w:rsidR="00F059EE" w:rsidRDefault="00E53F5F">
            <w:pPr>
              <w:pStyle w:val="TableParagraph"/>
              <w:spacing w:line="228" w:lineRule="exact"/>
              <w:ind w:left="121"/>
              <w:rPr>
                <w:sz w:val="20"/>
              </w:rPr>
            </w:pPr>
            <w:r>
              <w:rPr>
                <w:sz w:val="20"/>
              </w:rPr>
              <w:t>Резервный</w:t>
            </w:r>
            <w:r>
              <w:rPr>
                <w:spacing w:val="-9"/>
                <w:sz w:val="20"/>
              </w:rPr>
              <w:t xml:space="preserve"> </w:t>
            </w:r>
            <w:r>
              <w:rPr>
                <w:sz w:val="20"/>
              </w:rPr>
              <w:t>урок.</w:t>
            </w:r>
            <w:r>
              <w:rPr>
                <w:spacing w:val="-9"/>
                <w:sz w:val="20"/>
              </w:rPr>
              <w:t xml:space="preserve"> </w:t>
            </w:r>
            <w:r>
              <w:rPr>
                <w:sz w:val="20"/>
              </w:rPr>
              <w:t>Чтение</w:t>
            </w:r>
            <w:r>
              <w:rPr>
                <w:spacing w:val="-9"/>
                <w:sz w:val="20"/>
              </w:rPr>
              <w:t xml:space="preserve"> </w:t>
            </w:r>
            <w:r>
              <w:rPr>
                <w:sz w:val="20"/>
              </w:rPr>
              <w:t>рассказов</w:t>
            </w:r>
            <w:r>
              <w:rPr>
                <w:spacing w:val="-7"/>
                <w:sz w:val="20"/>
              </w:rPr>
              <w:t xml:space="preserve"> </w:t>
            </w:r>
            <w:r>
              <w:rPr>
                <w:sz w:val="20"/>
              </w:rPr>
              <w:t>о</w:t>
            </w:r>
            <w:r>
              <w:rPr>
                <w:spacing w:val="-8"/>
                <w:sz w:val="20"/>
              </w:rPr>
              <w:t xml:space="preserve"> </w:t>
            </w:r>
            <w:r>
              <w:rPr>
                <w:sz w:val="20"/>
              </w:rPr>
              <w:t>детях.</w:t>
            </w:r>
            <w:r>
              <w:rPr>
                <w:spacing w:val="-8"/>
                <w:sz w:val="20"/>
              </w:rPr>
              <w:t xml:space="preserve"> </w:t>
            </w:r>
            <w:r>
              <w:rPr>
                <w:sz w:val="20"/>
              </w:rPr>
              <w:t>Ответы</w:t>
            </w:r>
            <w:r>
              <w:rPr>
                <w:spacing w:val="-9"/>
                <w:sz w:val="20"/>
              </w:rPr>
              <w:t xml:space="preserve"> </w:t>
            </w:r>
            <w:r>
              <w:rPr>
                <w:sz w:val="20"/>
              </w:rPr>
              <w:t>на</w:t>
            </w:r>
            <w:r>
              <w:rPr>
                <w:spacing w:val="-9"/>
                <w:sz w:val="20"/>
              </w:rPr>
              <w:t xml:space="preserve"> </w:t>
            </w:r>
            <w:r>
              <w:rPr>
                <w:sz w:val="20"/>
              </w:rPr>
              <w:t>вопросы</w:t>
            </w:r>
            <w:r>
              <w:rPr>
                <w:spacing w:val="-5"/>
                <w:sz w:val="20"/>
              </w:rPr>
              <w:t xml:space="preserve"> </w:t>
            </w:r>
            <w:r>
              <w:rPr>
                <w:sz w:val="20"/>
              </w:rPr>
              <w:t>по</w:t>
            </w:r>
            <w:r>
              <w:rPr>
                <w:spacing w:val="-8"/>
                <w:sz w:val="20"/>
              </w:rPr>
              <w:t xml:space="preserve"> </w:t>
            </w:r>
            <w:r>
              <w:rPr>
                <w:sz w:val="20"/>
              </w:rPr>
              <w:t>содержанию</w:t>
            </w:r>
            <w:r>
              <w:rPr>
                <w:spacing w:val="-7"/>
                <w:sz w:val="20"/>
              </w:rPr>
              <w:t xml:space="preserve"> </w:t>
            </w:r>
            <w:r>
              <w:rPr>
                <w:spacing w:val="-2"/>
                <w:sz w:val="20"/>
              </w:rPr>
              <w:t>произведения</w:t>
            </w:r>
          </w:p>
        </w:tc>
      </w:tr>
      <w:tr w:rsidR="00F059EE">
        <w:trPr>
          <w:trHeight w:val="465"/>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69</w:t>
            </w:r>
          </w:p>
        </w:tc>
        <w:tc>
          <w:tcPr>
            <w:tcW w:w="8239" w:type="dxa"/>
          </w:tcPr>
          <w:p w:rsidR="00F059EE" w:rsidRDefault="00E53F5F">
            <w:pPr>
              <w:pStyle w:val="TableParagraph"/>
              <w:tabs>
                <w:tab w:val="left" w:pos="5567"/>
              </w:tabs>
              <w:spacing w:line="223" w:lineRule="exact"/>
              <w:ind w:left="0" w:right="1361"/>
              <w:jc w:val="right"/>
              <w:rPr>
                <w:sz w:val="20"/>
              </w:rPr>
            </w:pPr>
            <w:r>
              <w:rPr>
                <w:sz w:val="20"/>
              </w:rPr>
              <w:t>Резервный</w:t>
            </w:r>
            <w:r>
              <w:rPr>
                <w:spacing w:val="40"/>
                <w:sz w:val="20"/>
              </w:rPr>
              <w:t xml:space="preserve">  </w:t>
            </w:r>
            <w:r>
              <w:rPr>
                <w:sz w:val="20"/>
              </w:rPr>
              <w:t>урок.</w:t>
            </w:r>
            <w:r>
              <w:rPr>
                <w:spacing w:val="41"/>
                <w:sz w:val="20"/>
              </w:rPr>
              <w:t xml:space="preserve">  </w:t>
            </w:r>
            <w:r>
              <w:rPr>
                <w:sz w:val="20"/>
              </w:rPr>
              <w:t>Отработка</w:t>
            </w:r>
            <w:r>
              <w:rPr>
                <w:spacing w:val="40"/>
                <w:sz w:val="20"/>
              </w:rPr>
              <w:t xml:space="preserve">  </w:t>
            </w:r>
            <w:r>
              <w:rPr>
                <w:sz w:val="20"/>
              </w:rPr>
              <w:t>навыка</w:t>
            </w:r>
            <w:r>
              <w:rPr>
                <w:spacing w:val="41"/>
                <w:sz w:val="20"/>
              </w:rPr>
              <w:t xml:space="preserve">  </w:t>
            </w:r>
            <w:r>
              <w:rPr>
                <w:sz w:val="20"/>
              </w:rPr>
              <w:t>чтения.</w:t>
            </w:r>
            <w:r>
              <w:rPr>
                <w:spacing w:val="41"/>
                <w:sz w:val="20"/>
              </w:rPr>
              <w:t xml:space="preserve">  </w:t>
            </w:r>
            <w:r>
              <w:rPr>
                <w:spacing w:val="-2"/>
                <w:sz w:val="20"/>
              </w:rPr>
              <w:t>Слушание</w:t>
            </w:r>
            <w:r>
              <w:rPr>
                <w:sz w:val="20"/>
              </w:rPr>
              <w:tab/>
            </w:r>
            <w:r>
              <w:rPr>
                <w:spacing w:val="-2"/>
                <w:sz w:val="20"/>
              </w:rPr>
              <w:t>литературных</w:t>
            </w:r>
          </w:p>
          <w:p w:rsidR="00F059EE" w:rsidRDefault="00E53F5F">
            <w:pPr>
              <w:pStyle w:val="TableParagraph"/>
              <w:spacing w:line="222" w:lineRule="exact"/>
              <w:ind w:left="0" w:right="1326"/>
              <w:jc w:val="right"/>
              <w:rPr>
                <w:sz w:val="20"/>
              </w:rPr>
            </w:pPr>
            <w:r>
              <w:rPr>
                <w:spacing w:val="-2"/>
                <w:sz w:val="20"/>
              </w:rPr>
              <w:t>произведений.</w:t>
            </w:r>
          </w:p>
        </w:tc>
      </w:tr>
    </w:tbl>
    <w:p w:rsidR="00F059EE" w:rsidRDefault="00F059EE">
      <w:pPr>
        <w:pStyle w:val="a3"/>
        <w:spacing w:before="72"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F059EE">
            <w:pPr>
              <w:pStyle w:val="TableParagraph"/>
              <w:ind w:left="0"/>
              <w:rPr>
                <w:sz w:val="18"/>
              </w:rPr>
            </w:pPr>
          </w:p>
        </w:tc>
        <w:tc>
          <w:tcPr>
            <w:tcW w:w="8239" w:type="dxa"/>
          </w:tcPr>
          <w:p w:rsidR="00F059EE" w:rsidRDefault="00E53F5F">
            <w:pPr>
              <w:pStyle w:val="TableParagraph"/>
              <w:spacing w:before="2"/>
              <w:ind w:left="121"/>
              <w:rPr>
                <w:sz w:val="20"/>
              </w:rPr>
            </w:pPr>
            <w:r>
              <w:rPr>
                <w:sz w:val="20"/>
              </w:rPr>
              <w:t>Произведения</w:t>
            </w:r>
            <w:r>
              <w:rPr>
                <w:spacing w:val="-9"/>
                <w:sz w:val="20"/>
              </w:rPr>
              <w:t xml:space="preserve"> </w:t>
            </w:r>
            <w:r>
              <w:rPr>
                <w:sz w:val="20"/>
              </w:rPr>
              <w:t>по</w:t>
            </w:r>
            <w:r>
              <w:rPr>
                <w:spacing w:val="-9"/>
                <w:sz w:val="20"/>
              </w:rPr>
              <w:t xml:space="preserve"> </w:t>
            </w:r>
            <w:r>
              <w:rPr>
                <w:sz w:val="20"/>
              </w:rPr>
              <w:t>выбору.</w:t>
            </w:r>
            <w:r>
              <w:rPr>
                <w:spacing w:val="-10"/>
                <w:sz w:val="20"/>
              </w:rPr>
              <w:t xml:space="preserve"> </w:t>
            </w:r>
            <w:r>
              <w:rPr>
                <w:sz w:val="20"/>
              </w:rPr>
              <w:t>Например,</w:t>
            </w:r>
            <w:r>
              <w:rPr>
                <w:spacing w:val="-6"/>
                <w:sz w:val="20"/>
              </w:rPr>
              <w:t xml:space="preserve"> </w:t>
            </w:r>
            <w:r>
              <w:rPr>
                <w:sz w:val="20"/>
              </w:rPr>
              <w:t>Е.Ф.</w:t>
            </w:r>
            <w:r>
              <w:rPr>
                <w:spacing w:val="-12"/>
                <w:sz w:val="20"/>
              </w:rPr>
              <w:t xml:space="preserve"> </w:t>
            </w:r>
            <w:r>
              <w:rPr>
                <w:sz w:val="20"/>
              </w:rPr>
              <w:t>Трутнева</w:t>
            </w:r>
            <w:r>
              <w:rPr>
                <w:spacing w:val="-8"/>
                <w:sz w:val="20"/>
              </w:rPr>
              <w:t xml:space="preserve"> </w:t>
            </w:r>
            <w:r>
              <w:rPr>
                <w:sz w:val="20"/>
              </w:rPr>
              <w:t>«Когда</w:t>
            </w:r>
            <w:r>
              <w:rPr>
                <w:spacing w:val="-8"/>
                <w:sz w:val="20"/>
              </w:rPr>
              <w:t xml:space="preserve"> </w:t>
            </w:r>
            <w:r>
              <w:rPr>
                <w:sz w:val="20"/>
              </w:rPr>
              <w:t>это</w:t>
            </w:r>
            <w:r>
              <w:rPr>
                <w:spacing w:val="-9"/>
                <w:sz w:val="20"/>
              </w:rPr>
              <w:t xml:space="preserve"> </w:t>
            </w:r>
            <w:r>
              <w:rPr>
                <w:spacing w:val="-2"/>
                <w:sz w:val="20"/>
              </w:rPr>
              <w:t>бывает?»</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70</w:t>
            </w:r>
          </w:p>
        </w:tc>
        <w:tc>
          <w:tcPr>
            <w:tcW w:w="8239" w:type="dxa"/>
          </w:tcPr>
          <w:p w:rsidR="00F059EE" w:rsidRDefault="00E53F5F">
            <w:pPr>
              <w:pStyle w:val="TableParagraph"/>
              <w:ind w:left="121" w:right="278"/>
              <w:rPr>
                <w:sz w:val="20"/>
              </w:rPr>
            </w:pPr>
            <w:r>
              <w:rPr>
                <w:sz w:val="20"/>
              </w:rPr>
              <w:t>Нравственные</w:t>
            </w:r>
            <w:r>
              <w:rPr>
                <w:spacing w:val="37"/>
                <w:sz w:val="20"/>
              </w:rPr>
              <w:t xml:space="preserve"> </w:t>
            </w:r>
            <w:r>
              <w:rPr>
                <w:sz w:val="20"/>
              </w:rPr>
              <w:t>ценности</w:t>
            </w:r>
            <w:r>
              <w:rPr>
                <w:spacing w:val="31"/>
                <w:sz w:val="20"/>
              </w:rPr>
              <w:t xml:space="preserve"> </w:t>
            </w:r>
            <w:r>
              <w:rPr>
                <w:sz w:val="20"/>
              </w:rPr>
              <w:t>и</w:t>
            </w:r>
            <w:r>
              <w:rPr>
                <w:spacing w:val="30"/>
                <w:sz w:val="20"/>
              </w:rPr>
              <w:t xml:space="preserve"> </w:t>
            </w:r>
            <w:r>
              <w:rPr>
                <w:sz w:val="20"/>
              </w:rPr>
              <w:t>идеи</w:t>
            </w:r>
            <w:r>
              <w:rPr>
                <w:spacing w:val="28"/>
                <w:sz w:val="20"/>
              </w:rPr>
              <w:t xml:space="preserve"> </w:t>
            </w:r>
            <w:r>
              <w:rPr>
                <w:sz w:val="20"/>
              </w:rPr>
              <w:t>в</w:t>
            </w:r>
            <w:r>
              <w:rPr>
                <w:spacing w:val="30"/>
                <w:sz w:val="20"/>
              </w:rPr>
              <w:t xml:space="preserve"> </w:t>
            </w:r>
            <w:r>
              <w:rPr>
                <w:sz w:val="20"/>
              </w:rPr>
              <w:t>фольклорных</w:t>
            </w:r>
            <w:r>
              <w:rPr>
                <w:spacing w:val="31"/>
                <w:sz w:val="20"/>
              </w:rPr>
              <w:t xml:space="preserve"> </w:t>
            </w:r>
            <w:r>
              <w:rPr>
                <w:sz w:val="20"/>
              </w:rPr>
              <w:t>(народных)</w:t>
            </w:r>
            <w:r>
              <w:rPr>
                <w:spacing w:val="32"/>
                <w:sz w:val="20"/>
              </w:rPr>
              <w:t xml:space="preserve"> </w:t>
            </w:r>
            <w:r>
              <w:rPr>
                <w:sz w:val="20"/>
              </w:rPr>
              <w:t>сказках:</w:t>
            </w:r>
            <w:r>
              <w:rPr>
                <w:spacing w:val="31"/>
                <w:sz w:val="20"/>
              </w:rPr>
              <w:t xml:space="preserve"> </w:t>
            </w:r>
            <w:r>
              <w:rPr>
                <w:sz w:val="20"/>
              </w:rPr>
              <w:t>отношения</w:t>
            </w:r>
            <w:r>
              <w:rPr>
                <w:spacing w:val="33"/>
                <w:sz w:val="20"/>
              </w:rPr>
              <w:t xml:space="preserve"> </w:t>
            </w:r>
            <w:r>
              <w:rPr>
                <w:sz w:val="20"/>
              </w:rPr>
              <w:t>к природе, людям, предметам</w:t>
            </w:r>
          </w:p>
        </w:tc>
      </w:tr>
      <w:tr w:rsidR="00F059EE">
        <w:trPr>
          <w:trHeight w:val="700"/>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71</w:t>
            </w:r>
          </w:p>
        </w:tc>
        <w:tc>
          <w:tcPr>
            <w:tcW w:w="8239" w:type="dxa"/>
          </w:tcPr>
          <w:p w:rsidR="00F059EE" w:rsidRDefault="00E53F5F">
            <w:pPr>
              <w:pStyle w:val="TableParagraph"/>
              <w:spacing w:before="7"/>
              <w:ind w:left="121" w:right="278"/>
              <w:rPr>
                <w:sz w:val="20"/>
              </w:rPr>
            </w:pPr>
            <w:r>
              <w:rPr>
                <w:sz w:val="20"/>
              </w:rPr>
              <w:t>Характеристика</w:t>
            </w:r>
            <w:r>
              <w:rPr>
                <w:spacing w:val="23"/>
                <w:sz w:val="20"/>
              </w:rPr>
              <w:t xml:space="preserve"> </w:t>
            </w:r>
            <w:r>
              <w:rPr>
                <w:sz w:val="20"/>
              </w:rPr>
              <w:t>героев</w:t>
            </w:r>
            <w:r>
              <w:rPr>
                <w:spacing w:val="24"/>
                <w:sz w:val="20"/>
              </w:rPr>
              <w:t xml:space="preserve"> </w:t>
            </w:r>
            <w:r>
              <w:rPr>
                <w:sz w:val="20"/>
              </w:rPr>
              <w:t>в</w:t>
            </w:r>
            <w:r>
              <w:rPr>
                <w:spacing w:val="23"/>
                <w:sz w:val="20"/>
              </w:rPr>
              <w:t xml:space="preserve"> </w:t>
            </w:r>
            <w:r>
              <w:rPr>
                <w:sz w:val="20"/>
              </w:rPr>
              <w:t>фольклорных</w:t>
            </w:r>
            <w:r>
              <w:rPr>
                <w:spacing w:val="26"/>
                <w:sz w:val="20"/>
              </w:rPr>
              <w:t xml:space="preserve"> </w:t>
            </w:r>
            <w:r>
              <w:rPr>
                <w:sz w:val="20"/>
              </w:rPr>
              <w:t>(народных)</w:t>
            </w:r>
            <w:r>
              <w:rPr>
                <w:spacing w:val="26"/>
                <w:sz w:val="20"/>
              </w:rPr>
              <w:t xml:space="preserve"> </w:t>
            </w:r>
            <w:r>
              <w:rPr>
                <w:sz w:val="20"/>
              </w:rPr>
              <w:t>сказках</w:t>
            </w:r>
            <w:r>
              <w:rPr>
                <w:spacing w:val="23"/>
                <w:sz w:val="20"/>
              </w:rPr>
              <w:t xml:space="preserve"> </w:t>
            </w:r>
            <w:r>
              <w:rPr>
                <w:sz w:val="20"/>
              </w:rPr>
              <w:t>о</w:t>
            </w:r>
            <w:r>
              <w:rPr>
                <w:spacing w:val="23"/>
                <w:sz w:val="20"/>
              </w:rPr>
              <w:t xml:space="preserve"> </w:t>
            </w:r>
            <w:r>
              <w:rPr>
                <w:sz w:val="20"/>
              </w:rPr>
              <w:t>животных.</w:t>
            </w:r>
            <w:r>
              <w:rPr>
                <w:spacing w:val="25"/>
                <w:sz w:val="20"/>
              </w:rPr>
              <w:t xml:space="preserve"> </w:t>
            </w:r>
            <w:r>
              <w:rPr>
                <w:sz w:val="20"/>
              </w:rPr>
              <w:t>На</w:t>
            </w:r>
            <w:r>
              <w:rPr>
                <w:spacing w:val="22"/>
                <w:sz w:val="20"/>
              </w:rPr>
              <w:t xml:space="preserve"> </w:t>
            </w:r>
            <w:r>
              <w:rPr>
                <w:sz w:val="20"/>
              </w:rPr>
              <w:t xml:space="preserve">примере </w:t>
            </w:r>
            <w:r>
              <w:rPr>
                <w:spacing w:val="-2"/>
                <w:sz w:val="20"/>
              </w:rPr>
              <w:t>сказок</w:t>
            </w:r>
          </w:p>
          <w:p w:rsidR="00F059EE" w:rsidRDefault="00E53F5F">
            <w:pPr>
              <w:pStyle w:val="TableParagraph"/>
              <w:spacing w:line="213" w:lineRule="exact"/>
              <w:ind w:left="121"/>
              <w:rPr>
                <w:sz w:val="20"/>
              </w:rPr>
            </w:pPr>
            <w:r>
              <w:rPr>
                <w:sz w:val="20"/>
              </w:rPr>
              <w:t>«Лисица</w:t>
            </w:r>
            <w:r>
              <w:rPr>
                <w:spacing w:val="-7"/>
                <w:sz w:val="20"/>
              </w:rPr>
              <w:t xml:space="preserve"> </w:t>
            </w:r>
            <w:r>
              <w:rPr>
                <w:sz w:val="20"/>
              </w:rPr>
              <w:t>и</w:t>
            </w:r>
            <w:r>
              <w:rPr>
                <w:spacing w:val="-8"/>
                <w:sz w:val="20"/>
              </w:rPr>
              <w:t xml:space="preserve"> </w:t>
            </w:r>
            <w:r>
              <w:rPr>
                <w:sz w:val="20"/>
              </w:rPr>
              <w:t>тетерев»,</w:t>
            </w:r>
            <w:r>
              <w:rPr>
                <w:spacing w:val="-1"/>
                <w:sz w:val="20"/>
              </w:rPr>
              <w:t xml:space="preserve"> </w:t>
            </w:r>
            <w:r>
              <w:rPr>
                <w:sz w:val="20"/>
              </w:rPr>
              <w:t>«Лиса</w:t>
            </w:r>
            <w:r>
              <w:rPr>
                <w:spacing w:val="-3"/>
                <w:sz w:val="20"/>
              </w:rPr>
              <w:t xml:space="preserve"> </w:t>
            </w:r>
            <w:r>
              <w:rPr>
                <w:sz w:val="20"/>
              </w:rPr>
              <w:t>и</w:t>
            </w:r>
            <w:r>
              <w:rPr>
                <w:spacing w:val="-8"/>
                <w:sz w:val="20"/>
              </w:rPr>
              <w:t xml:space="preserve"> </w:t>
            </w:r>
            <w:r>
              <w:rPr>
                <w:sz w:val="20"/>
              </w:rPr>
              <w:t>рак»</w:t>
            </w:r>
            <w:r>
              <w:rPr>
                <w:spacing w:val="-10"/>
                <w:sz w:val="20"/>
              </w:rPr>
              <w:t xml:space="preserve"> </w:t>
            </w:r>
            <w:r>
              <w:rPr>
                <w:sz w:val="20"/>
              </w:rPr>
              <w:t>и</w:t>
            </w:r>
            <w:r>
              <w:rPr>
                <w:spacing w:val="-6"/>
                <w:sz w:val="20"/>
              </w:rPr>
              <w:t xml:space="preserve"> </w:t>
            </w:r>
            <w:r>
              <w:rPr>
                <w:sz w:val="20"/>
              </w:rPr>
              <w:t>других</w:t>
            </w:r>
            <w:r>
              <w:rPr>
                <w:spacing w:val="-7"/>
                <w:sz w:val="20"/>
              </w:rPr>
              <w:t xml:space="preserve"> </w:t>
            </w:r>
            <w:r>
              <w:rPr>
                <w:sz w:val="20"/>
              </w:rPr>
              <w:t>на</w:t>
            </w:r>
            <w:r>
              <w:rPr>
                <w:spacing w:val="-7"/>
                <w:sz w:val="20"/>
              </w:rPr>
              <w:t xml:space="preserve"> </w:t>
            </w:r>
            <w:r>
              <w:rPr>
                <w:spacing w:val="-4"/>
                <w:sz w:val="20"/>
              </w:rPr>
              <w:t>выбор</w:t>
            </w:r>
          </w:p>
        </w:tc>
      </w:tr>
      <w:tr w:rsidR="00F059EE">
        <w:trPr>
          <w:trHeight w:val="487"/>
        </w:trPr>
        <w:tc>
          <w:tcPr>
            <w:tcW w:w="1150" w:type="dxa"/>
          </w:tcPr>
          <w:p w:rsidR="00F059EE" w:rsidRDefault="00E53F5F">
            <w:pPr>
              <w:pStyle w:val="TableParagraph"/>
              <w:spacing w:before="12"/>
              <w:rPr>
                <w:sz w:val="20"/>
              </w:rPr>
            </w:pPr>
            <w:r>
              <w:rPr>
                <w:sz w:val="20"/>
              </w:rPr>
              <w:t>Урок</w:t>
            </w:r>
            <w:r>
              <w:rPr>
                <w:spacing w:val="-4"/>
                <w:sz w:val="20"/>
              </w:rPr>
              <w:t xml:space="preserve"> </w:t>
            </w:r>
            <w:r>
              <w:rPr>
                <w:spacing w:val="-5"/>
                <w:sz w:val="20"/>
              </w:rPr>
              <w:t>72</w:t>
            </w:r>
          </w:p>
        </w:tc>
        <w:tc>
          <w:tcPr>
            <w:tcW w:w="8239" w:type="dxa"/>
          </w:tcPr>
          <w:p w:rsidR="00F059EE" w:rsidRDefault="00E53F5F">
            <w:pPr>
              <w:pStyle w:val="TableParagraph"/>
              <w:spacing w:before="11" w:line="235" w:lineRule="auto"/>
              <w:ind w:left="121"/>
              <w:rPr>
                <w:sz w:val="20"/>
              </w:rPr>
            </w:pPr>
            <w:r>
              <w:rPr>
                <w:sz w:val="20"/>
              </w:rPr>
              <w:t>Реальность</w:t>
            </w:r>
            <w:r>
              <w:rPr>
                <w:spacing w:val="31"/>
                <w:sz w:val="20"/>
              </w:rPr>
              <w:t xml:space="preserve"> </w:t>
            </w:r>
            <w:r>
              <w:rPr>
                <w:sz w:val="20"/>
              </w:rPr>
              <w:t>и</w:t>
            </w:r>
            <w:r>
              <w:rPr>
                <w:spacing w:val="29"/>
                <w:sz w:val="20"/>
              </w:rPr>
              <w:t xml:space="preserve"> </w:t>
            </w:r>
            <w:r>
              <w:rPr>
                <w:sz w:val="20"/>
              </w:rPr>
              <w:t>волшебство</w:t>
            </w:r>
            <w:r>
              <w:rPr>
                <w:spacing w:val="33"/>
                <w:sz w:val="20"/>
              </w:rPr>
              <w:t xml:space="preserve"> </w:t>
            </w:r>
            <w:r>
              <w:rPr>
                <w:sz w:val="20"/>
              </w:rPr>
              <w:t>в</w:t>
            </w:r>
            <w:r>
              <w:rPr>
                <w:spacing w:val="29"/>
                <w:sz w:val="20"/>
              </w:rPr>
              <w:t xml:space="preserve"> </w:t>
            </w:r>
            <w:r>
              <w:rPr>
                <w:sz w:val="20"/>
              </w:rPr>
              <w:t>литературных</w:t>
            </w:r>
            <w:r>
              <w:rPr>
                <w:spacing w:val="33"/>
                <w:sz w:val="20"/>
              </w:rPr>
              <w:t xml:space="preserve"> </w:t>
            </w:r>
            <w:r>
              <w:rPr>
                <w:sz w:val="20"/>
              </w:rPr>
              <w:t>(авторских)</w:t>
            </w:r>
            <w:r>
              <w:rPr>
                <w:spacing w:val="32"/>
                <w:sz w:val="20"/>
              </w:rPr>
              <w:t xml:space="preserve"> </w:t>
            </w:r>
            <w:r>
              <w:rPr>
                <w:sz w:val="20"/>
              </w:rPr>
              <w:t>сказках.</w:t>
            </w:r>
            <w:r>
              <w:rPr>
                <w:spacing w:val="31"/>
                <w:sz w:val="20"/>
              </w:rPr>
              <w:t xml:space="preserve"> </w:t>
            </w:r>
            <w:r>
              <w:rPr>
                <w:sz w:val="20"/>
              </w:rPr>
              <w:t>На</w:t>
            </w:r>
            <w:r>
              <w:rPr>
                <w:spacing w:val="30"/>
                <w:sz w:val="20"/>
              </w:rPr>
              <w:t xml:space="preserve"> </w:t>
            </w:r>
            <w:r>
              <w:rPr>
                <w:sz w:val="20"/>
              </w:rPr>
              <w:t>примере</w:t>
            </w:r>
            <w:r>
              <w:rPr>
                <w:spacing w:val="31"/>
                <w:sz w:val="20"/>
              </w:rPr>
              <w:t xml:space="preserve"> </w:t>
            </w:r>
            <w:r>
              <w:rPr>
                <w:sz w:val="20"/>
              </w:rPr>
              <w:t>произведений В.Г. Сутеева и других на выбор</w:t>
            </w:r>
          </w:p>
        </w:tc>
      </w:tr>
      <w:tr w:rsidR="00F059EE">
        <w:trPr>
          <w:trHeight w:val="482"/>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73</w:t>
            </w:r>
          </w:p>
        </w:tc>
        <w:tc>
          <w:tcPr>
            <w:tcW w:w="8239" w:type="dxa"/>
          </w:tcPr>
          <w:p w:rsidR="00F059EE" w:rsidRDefault="00E53F5F">
            <w:pPr>
              <w:pStyle w:val="TableParagraph"/>
              <w:ind w:left="121"/>
              <w:rPr>
                <w:sz w:val="20"/>
              </w:rPr>
            </w:pPr>
            <w:r>
              <w:rPr>
                <w:sz w:val="20"/>
              </w:rPr>
              <w:t>Работа</w:t>
            </w:r>
            <w:r>
              <w:rPr>
                <w:spacing w:val="30"/>
                <w:sz w:val="20"/>
              </w:rPr>
              <w:t xml:space="preserve"> </w:t>
            </w:r>
            <w:r>
              <w:rPr>
                <w:sz w:val="20"/>
              </w:rPr>
              <w:t>с</w:t>
            </w:r>
            <w:r>
              <w:rPr>
                <w:spacing w:val="31"/>
                <w:sz w:val="20"/>
              </w:rPr>
              <w:t xml:space="preserve"> </w:t>
            </w:r>
            <w:r>
              <w:rPr>
                <w:sz w:val="20"/>
              </w:rPr>
              <w:t>фольклорной</w:t>
            </w:r>
            <w:r>
              <w:rPr>
                <w:spacing w:val="33"/>
                <w:sz w:val="20"/>
              </w:rPr>
              <w:t xml:space="preserve"> </w:t>
            </w:r>
            <w:r>
              <w:rPr>
                <w:sz w:val="20"/>
              </w:rPr>
              <w:t>и</w:t>
            </w:r>
            <w:r>
              <w:rPr>
                <w:spacing w:val="28"/>
                <w:sz w:val="20"/>
              </w:rPr>
              <w:t xml:space="preserve"> </w:t>
            </w:r>
            <w:r>
              <w:rPr>
                <w:sz w:val="20"/>
              </w:rPr>
              <w:t>литературной</w:t>
            </w:r>
            <w:r>
              <w:rPr>
                <w:spacing w:val="31"/>
                <w:sz w:val="20"/>
              </w:rPr>
              <w:t xml:space="preserve"> </w:t>
            </w:r>
            <w:r>
              <w:rPr>
                <w:sz w:val="20"/>
              </w:rPr>
              <w:t>(авторской)</w:t>
            </w:r>
            <w:r>
              <w:rPr>
                <w:spacing w:val="33"/>
                <w:sz w:val="20"/>
              </w:rPr>
              <w:t xml:space="preserve"> </w:t>
            </w:r>
            <w:r>
              <w:rPr>
                <w:sz w:val="20"/>
              </w:rPr>
              <w:t>сказками:</w:t>
            </w:r>
            <w:r>
              <w:rPr>
                <w:spacing w:val="32"/>
                <w:sz w:val="20"/>
              </w:rPr>
              <w:t xml:space="preserve"> </w:t>
            </w:r>
            <w:r>
              <w:rPr>
                <w:sz w:val="20"/>
              </w:rPr>
              <w:t>событийная</w:t>
            </w:r>
            <w:r>
              <w:rPr>
                <w:spacing w:val="33"/>
                <w:sz w:val="20"/>
              </w:rPr>
              <w:t xml:space="preserve"> </w:t>
            </w:r>
            <w:r>
              <w:rPr>
                <w:sz w:val="20"/>
              </w:rPr>
              <w:t>сторона</w:t>
            </w:r>
            <w:r>
              <w:rPr>
                <w:spacing w:val="34"/>
                <w:sz w:val="20"/>
              </w:rPr>
              <w:t xml:space="preserve"> </w:t>
            </w:r>
            <w:r>
              <w:rPr>
                <w:sz w:val="20"/>
              </w:rPr>
              <w:t>сказок (последовательность событий). Отражение сюжета произведения в иллюстрациях</w:t>
            </w:r>
          </w:p>
        </w:tc>
      </w:tr>
      <w:tr w:rsidR="00F059EE">
        <w:trPr>
          <w:trHeight w:val="487"/>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74</w:t>
            </w:r>
          </w:p>
        </w:tc>
        <w:tc>
          <w:tcPr>
            <w:tcW w:w="8239" w:type="dxa"/>
          </w:tcPr>
          <w:p w:rsidR="00F059EE" w:rsidRDefault="00E53F5F">
            <w:pPr>
              <w:pStyle w:val="TableParagraph"/>
              <w:ind w:left="121" w:right="177"/>
              <w:rPr>
                <w:sz w:val="20"/>
              </w:rPr>
            </w:pPr>
            <w:r>
              <w:rPr>
                <w:sz w:val="20"/>
              </w:rPr>
              <w:t>Сравнение</w:t>
            </w:r>
            <w:r>
              <w:rPr>
                <w:spacing w:val="26"/>
                <w:sz w:val="20"/>
              </w:rPr>
              <w:t xml:space="preserve"> </w:t>
            </w:r>
            <w:r>
              <w:rPr>
                <w:sz w:val="20"/>
              </w:rPr>
              <w:t>героев</w:t>
            </w:r>
            <w:r>
              <w:rPr>
                <w:spacing w:val="26"/>
                <w:sz w:val="20"/>
              </w:rPr>
              <w:t xml:space="preserve"> </w:t>
            </w:r>
            <w:r>
              <w:rPr>
                <w:sz w:val="20"/>
              </w:rPr>
              <w:t>фольклорных</w:t>
            </w:r>
            <w:r>
              <w:rPr>
                <w:spacing w:val="26"/>
                <w:sz w:val="20"/>
              </w:rPr>
              <w:t xml:space="preserve"> </w:t>
            </w:r>
            <w:r>
              <w:rPr>
                <w:sz w:val="20"/>
              </w:rPr>
              <w:t>(народных)</w:t>
            </w:r>
            <w:r>
              <w:rPr>
                <w:spacing w:val="27"/>
                <w:sz w:val="20"/>
              </w:rPr>
              <w:t xml:space="preserve"> </w:t>
            </w:r>
            <w:r>
              <w:rPr>
                <w:sz w:val="20"/>
              </w:rPr>
              <w:t>и</w:t>
            </w:r>
            <w:r>
              <w:rPr>
                <w:spacing w:val="24"/>
                <w:sz w:val="20"/>
              </w:rPr>
              <w:t xml:space="preserve"> </w:t>
            </w:r>
            <w:r>
              <w:rPr>
                <w:sz w:val="20"/>
              </w:rPr>
              <w:t>литературных</w:t>
            </w:r>
            <w:r>
              <w:rPr>
                <w:spacing w:val="26"/>
                <w:sz w:val="20"/>
              </w:rPr>
              <w:t xml:space="preserve"> </w:t>
            </w:r>
            <w:r>
              <w:rPr>
                <w:sz w:val="20"/>
              </w:rPr>
              <w:t>(авторских)</w:t>
            </w:r>
            <w:r>
              <w:rPr>
                <w:spacing w:val="31"/>
                <w:sz w:val="20"/>
              </w:rPr>
              <w:t xml:space="preserve"> </w:t>
            </w:r>
            <w:r>
              <w:rPr>
                <w:sz w:val="20"/>
              </w:rPr>
              <w:t>сказок:</w:t>
            </w:r>
            <w:r>
              <w:rPr>
                <w:spacing w:val="28"/>
                <w:sz w:val="20"/>
              </w:rPr>
              <w:t xml:space="preserve"> </w:t>
            </w:r>
            <w:r>
              <w:rPr>
                <w:sz w:val="20"/>
              </w:rPr>
              <w:t>сходство и различия. На примере произведения К.Д. Ушинского «Петух и собака» и других на выбор</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75</w:t>
            </w:r>
          </w:p>
        </w:tc>
        <w:tc>
          <w:tcPr>
            <w:tcW w:w="8239" w:type="dxa"/>
          </w:tcPr>
          <w:p w:rsidR="00F059EE" w:rsidRDefault="00E53F5F">
            <w:pPr>
              <w:pStyle w:val="TableParagraph"/>
              <w:spacing w:line="237" w:lineRule="auto"/>
              <w:ind w:left="121" w:right="920"/>
              <w:rPr>
                <w:sz w:val="20"/>
              </w:rPr>
            </w:pPr>
            <w:r>
              <w:rPr>
                <w:sz w:val="20"/>
              </w:rPr>
              <w:t>Определение</w:t>
            </w:r>
            <w:r>
              <w:rPr>
                <w:spacing w:val="73"/>
                <w:sz w:val="20"/>
              </w:rPr>
              <w:t xml:space="preserve"> </w:t>
            </w:r>
            <w:r>
              <w:rPr>
                <w:sz w:val="20"/>
              </w:rPr>
              <w:t>темы</w:t>
            </w:r>
            <w:r>
              <w:rPr>
                <w:spacing w:val="40"/>
                <w:sz w:val="20"/>
              </w:rPr>
              <w:t xml:space="preserve"> </w:t>
            </w:r>
            <w:r>
              <w:rPr>
                <w:sz w:val="20"/>
              </w:rPr>
              <w:t>произведения:</w:t>
            </w:r>
            <w:r>
              <w:rPr>
                <w:spacing w:val="40"/>
                <w:sz w:val="20"/>
              </w:rPr>
              <w:t xml:space="preserve"> </w:t>
            </w:r>
            <w:r>
              <w:rPr>
                <w:sz w:val="20"/>
              </w:rPr>
              <w:t>о</w:t>
            </w:r>
            <w:r>
              <w:rPr>
                <w:spacing w:val="40"/>
                <w:sz w:val="20"/>
              </w:rPr>
              <w:t xml:space="preserve"> </w:t>
            </w:r>
            <w:r>
              <w:rPr>
                <w:sz w:val="20"/>
              </w:rPr>
              <w:t>жизни,</w:t>
            </w:r>
            <w:r>
              <w:rPr>
                <w:spacing w:val="40"/>
                <w:sz w:val="20"/>
              </w:rPr>
              <w:t xml:space="preserve"> </w:t>
            </w:r>
            <w:r>
              <w:rPr>
                <w:sz w:val="20"/>
              </w:rPr>
              <w:t>играх,</w:t>
            </w:r>
            <w:r>
              <w:rPr>
                <w:spacing w:val="73"/>
                <w:sz w:val="20"/>
              </w:rPr>
              <w:t xml:space="preserve"> </w:t>
            </w:r>
            <w:r>
              <w:rPr>
                <w:sz w:val="20"/>
              </w:rPr>
              <w:t>делах</w:t>
            </w:r>
            <w:r>
              <w:rPr>
                <w:spacing w:val="40"/>
                <w:sz w:val="20"/>
              </w:rPr>
              <w:t xml:space="preserve"> </w:t>
            </w:r>
            <w:r>
              <w:rPr>
                <w:sz w:val="20"/>
              </w:rPr>
              <w:t>детей.</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рассказов К.Д. Ушинского и других на выбор</w:t>
            </w:r>
          </w:p>
        </w:tc>
      </w:tr>
      <w:tr w:rsidR="00F059EE">
        <w:trPr>
          <w:trHeight w:val="703"/>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76</w:t>
            </w:r>
          </w:p>
        </w:tc>
        <w:tc>
          <w:tcPr>
            <w:tcW w:w="8239" w:type="dxa"/>
          </w:tcPr>
          <w:p w:rsidR="00F059EE" w:rsidRDefault="00E53F5F">
            <w:pPr>
              <w:pStyle w:val="TableParagraph"/>
              <w:spacing w:before="7"/>
              <w:ind w:left="121" w:right="278"/>
              <w:rPr>
                <w:sz w:val="20"/>
              </w:rPr>
            </w:pPr>
            <w:r>
              <w:rPr>
                <w:sz w:val="20"/>
              </w:rPr>
              <w:t>Выделение</w:t>
            </w:r>
            <w:r>
              <w:rPr>
                <w:spacing w:val="36"/>
                <w:sz w:val="20"/>
              </w:rPr>
              <w:t xml:space="preserve"> </w:t>
            </w:r>
            <w:r>
              <w:rPr>
                <w:sz w:val="20"/>
              </w:rPr>
              <w:t>главной</w:t>
            </w:r>
            <w:r>
              <w:rPr>
                <w:spacing w:val="34"/>
                <w:sz w:val="20"/>
              </w:rPr>
              <w:t xml:space="preserve"> </w:t>
            </w:r>
            <w:r>
              <w:rPr>
                <w:sz w:val="20"/>
              </w:rPr>
              <w:t>мысли</w:t>
            </w:r>
            <w:r>
              <w:rPr>
                <w:spacing w:val="34"/>
                <w:sz w:val="20"/>
              </w:rPr>
              <w:t xml:space="preserve"> </w:t>
            </w:r>
            <w:r>
              <w:rPr>
                <w:sz w:val="20"/>
              </w:rPr>
              <w:t>(идеи)</w:t>
            </w:r>
            <w:r>
              <w:rPr>
                <w:spacing w:val="36"/>
                <w:sz w:val="20"/>
              </w:rPr>
              <w:t xml:space="preserve"> </w:t>
            </w:r>
            <w:r>
              <w:rPr>
                <w:sz w:val="20"/>
              </w:rPr>
              <w:t>произведения.</w:t>
            </w:r>
            <w:r>
              <w:rPr>
                <w:spacing w:val="36"/>
                <w:sz w:val="20"/>
              </w:rPr>
              <w:t xml:space="preserve"> </w:t>
            </w:r>
            <w:r>
              <w:rPr>
                <w:sz w:val="20"/>
              </w:rPr>
              <w:t>На</w:t>
            </w:r>
            <w:r>
              <w:rPr>
                <w:spacing w:val="35"/>
                <w:sz w:val="20"/>
              </w:rPr>
              <w:t xml:space="preserve"> </w:t>
            </w:r>
            <w:r>
              <w:rPr>
                <w:sz w:val="20"/>
              </w:rPr>
              <w:t>примере</w:t>
            </w:r>
            <w:r>
              <w:rPr>
                <w:spacing w:val="36"/>
                <w:sz w:val="20"/>
              </w:rPr>
              <w:t xml:space="preserve"> </w:t>
            </w:r>
            <w:r>
              <w:rPr>
                <w:sz w:val="20"/>
              </w:rPr>
              <w:t>произведения</w:t>
            </w:r>
            <w:r>
              <w:rPr>
                <w:spacing w:val="35"/>
                <w:sz w:val="20"/>
              </w:rPr>
              <w:t xml:space="preserve"> </w:t>
            </w:r>
            <w:r>
              <w:rPr>
                <w:sz w:val="20"/>
              </w:rPr>
              <w:t xml:space="preserve">Л.H. </w:t>
            </w:r>
            <w:r>
              <w:rPr>
                <w:spacing w:val="-2"/>
                <w:sz w:val="20"/>
              </w:rPr>
              <w:t>Толстого</w:t>
            </w:r>
          </w:p>
          <w:p w:rsidR="00F059EE" w:rsidRDefault="00E53F5F">
            <w:pPr>
              <w:pStyle w:val="TableParagraph"/>
              <w:spacing w:line="215" w:lineRule="exact"/>
              <w:ind w:left="121"/>
              <w:rPr>
                <w:sz w:val="20"/>
              </w:rPr>
            </w:pPr>
            <w:r>
              <w:rPr>
                <w:sz w:val="20"/>
              </w:rPr>
              <w:t>«Косточка»</w:t>
            </w:r>
            <w:r>
              <w:rPr>
                <w:spacing w:val="-7"/>
                <w:sz w:val="20"/>
              </w:rPr>
              <w:t xml:space="preserve"> </w:t>
            </w:r>
            <w:r>
              <w:rPr>
                <w:sz w:val="20"/>
              </w:rPr>
              <w:t>и</w:t>
            </w:r>
            <w:r>
              <w:rPr>
                <w:spacing w:val="-8"/>
                <w:sz w:val="20"/>
              </w:rPr>
              <w:t xml:space="preserve"> </w:t>
            </w:r>
            <w:r>
              <w:rPr>
                <w:sz w:val="20"/>
              </w:rPr>
              <w:t>других</w:t>
            </w:r>
            <w:r>
              <w:rPr>
                <w:spacing w:val="-6"/>
                <w:sz w:val="20"/>
              </w:rPr>
              <w:t xml:space="preserve"> </w:t>
            </w:r>
            <w:r>
              <w:rPr>
                <w:sz w:val="20"/>
              </w:rPr>
              <w:t>на</w:t>
            </w:r>
            <w:r>
              <w:rPr>
                <w:spacing w:val="-7"/>
                <w:sz w:val="20"/>
              </w:rPr>
              <w:t xml:space="preserve"> </w:t>
            </w:r>
            <w:r>
              <w:rPr>
                <w:spacing w:val="-4"/>
                <w:sz w:val="20"/>
              </w:rPr>
              <w:t>выбор</w:t>
            </w:r>
          </w:p>
        </w:tc>
      </w:tr>
      <w:tr w:rsidR="00F059EE">
        <w:trPr>
          <w:trHeight w:val="485"/>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77</w:t>
            </w:r>
          </w:p>
        </w:tc>
        <w:tc>
          <w:tcPr>
            <w:tcW w:w="8239" w:type="dxa"/>
          </w:tcPr>
          <w:p w:rsidR="00F059EE" w:rsidRDefault="00E53F5F">
            <w:pPr>
              <w:pStyle w:val="TableParagraph"/>
              <w:ind w:left="121"/>
              <w:rPr>
                <w:sz w:val="20"/>
              </w:rPr>
            </w:pPr>
            <w:r>
              <w:rPr>
                <w:sz w:val="20"/>
              </w:rPr>
              <w:t>Заголовок</w:t>
            </w:r>
            <w:r>
              <w:rPr>
                <w:spacing w:val="-8"/>
                <w:sz w:val="20"/>
              </w:rPr>
              <w:t xml:space="preserve"> </w:t>
            </w:r>
            <w:r>
              <w:rPr>
                <w:sz w:val="20"/>
              </w:rPr>
              <w:t>произведения,</w:t>
            </w:r>
            <w:r>
              <w:rPr>
                <w:spacing w:val="-10"/>
                <w:sz w:val="20"/>
              </w:rPr>
              <w:t xml:space="preserve"> </w:t>
            </w:r>
            <w:r>
              <w:rPr>
                <w:sz w:val="20"/>
              </w:rPr>
              <w:t>его</w:t>
            </w:r>
            <w:r>
              <w:rPr>
                <w:spacing w:val="-9"/>
                <w:sz w:val="20"/>
              </w:rPr>
              <w:t xml:space="preserve"> </w:t>
            </w:r>
            <w:r>
              <w:rPr>
                <w:sz w:val="20"/>
              </w:rPr>
              <w:t>значение</w:t>
            </w:r>
            <w:r>
              <w:rPr>
                <w:spacing w:val="-10"/>
                <w:sz w:val="20"/>
              </w:rPr>
              <w:t xml:space="preserve"> </w:t>
            </w:r>
            <w:r>
              <w:rPr>
                <w:sz w:val="20"/>
              </w:rPr>
              <w:t>для</w:t>
            </w:r>
            <w:r>
              <w:rPr>
                <w:spacing w:val="-11"/>
                <w:sz w:val="20"/>
              </w:rPr>
              <w:t xml:space="preserve"> </w:t>
            </w:r>
            <w:r>
              <w:rPr>
                <w:sz w:val="20"/>
              </w:rPr>
              <w:t>понимания</w:t>
            </w:r>
            <w:r>
              <w:rPr>
                <w:spacing w:val="-13"/>
                <w:sz w:val="20"/>
              </w:rPr>
              <w:t xml:space="preserve"> </w:t>
            </w:r>
            <w:r>
              <w:rPr>
                <w:sz w:val="20"/>
              </w:rPr>
              <w:t>содержания.</w:t>
            </w:r>
            <w:r>
              <w:rPr>
                <w:spacing w:val="-9"/>
                <w:sz w:val="20"/>
              </w:rPr>
              <w:t xml:space="preserve"> </w:t>
            </w:r>
            <w:r>
              <w:rPr>
                <w:sz w:val="20"/>
              </w:rPr>
              <w:t>На</w:t>
            </w:r>
            <w:r>
              <w:rPr>
                <w:spacing w:val="-8"/>
                <w:sz w:val="20"/>
              </w:rPr>
              <w:t xml:space="preserve"> </w:t>
            </w:r>
            <w:r>
              <w:rPr>
                <w:sz w:val="20"/>
              </w:rPr>
              <w:t>примере</w:t>
            </w:r>
            <w:r>
              <w:rPr>
                <w:spacing w:val="-10"/>
                <w:sz w:val="20"/>
              </w:rPr>
              <w:t xml:space="preserve"> </w:t>
            </w:r>
            <w:r>
              <w:rPr>
                <w:sz w:val="20"/>
              </w:rPr>
              <w:t>произведения В.А. Осеевой «Три товарища» и других на выбор</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78</w:t>
            </w:r>
          </w:p>
        </w:tc>
        <w:tc>
          <w:tcPr>
            <w:tcW w:w="8239" w:type="dxa"/>
          </w:tcPr>
          <w:p w:rsidR="00F059EE" w:rsidRDefault="00E53F5F">
            <w:pPr>
              <w:pStyle w:val="TableParagraph"/>
              <w:ind w:left="121" w:right="278"/>
              <w:rPr>
                <w:sz w:val="20"/>
              </w:rPr>
            </w:pPr>
            <w:r>
              <w:rPr>
                <w:sz w:val="20"/>
              </w:rPr>
              <w:t>Рассказы</w:t>
            </w:r>
            <w:r>
              <w:rPr>
                <w:spacing w:val="32"/>
                <w:sz w:val="20"/>
              </w:rPr>
              <w:t xml:space="preserve"> </w:t>
            </w:r>
            <w:r>
              <w:rPr>
                <w:sz w:val="20"/>
              </w:rPr>
              <w:t>о</w:t>
            </w:r>
            <w:r>
              <w:rPr>
                <w:spacing w:val="31"/>
                <w:sz w:val="20"/>
              </w:rPr>
              <w:t xml:space="preserve"> </w:t>
            </w:r>
            <w:r>
              <w:rPr>
                <w:sz w:val="20"/>
              </w:rPr>
              <w:t>детях.</w:t>
            </w:r>
            <w:r>
              <w:rPr>
                <w:spacing w:val="30"/>
                <w:sz w:val="20"/>
              </w:rPr>
              <w:t xml:space="preserve"> </w:t>
            </w:r>
            <w:r>
              <w:rPr>
                <w:sz w:val="20"/>
              </w:rPr>
              <w:t>Характеристика</w:t>
            </w:r>
            <w:r>
              <w:rPr>
                <w:spacing w:val="34"/>
                <w:sz w:val="20"/>
              </w:rPr>
              <w:t xml:space="preserve"> </w:t>
            </w:r>
            <w:r>
              <w:rPr>
                <w:sz w:val="20"/>
              </w:rPr>
              <w:t>героя</w:t>
            </w:r>
            <w:r>
              <w:rPr>
                <w:spacing w:val="30"/>
                <w:sz w:val="20"/>
              </w:rPr>
              <w:t xml:space="preserve"> </w:t>
            </w:r>
            <w:r>
              <w:rPr>
                <w:sz w:val="20"/>
              </w:rPr>
              <w:t>произведения:</w:t>
            </w:r>
            <w:r>
              <w:rPr>
                <w:spacing w:val="33"/>
                <w:sz w:val="20"/>
              </w:rPr>
              <w:t xml:space="preserve"> </w:t>
            </w:r>
            <w:r>
              <w:rPr>
                <w:sz w:val="20"/>
              </w:rPr>
              <w:t>оценка</w:t>
            </w:r>
            <w:r>
              <w:rPr>
                <w:spacing w:val="31"/>
                <w:sz w:val="20"/>
              </w:rPr>
              <w:t xml:space="preserve"> </w:t>
            </w:r>
            <w:r>
              <w:rPr>
                <w:sz w:val="20"/>
              </w:rPr>
              <w:t>поступков</w:t>
            </w:r>
            <w:r>
              <w:rPr>
                <w:spacing w:val="30"/>
                <w:sz w:val="20"/>
              </w:rPr>
              <w:t xml:space="preserve"> </w:t>
            </w:r>
            <w:r>
              <w:rPr>
                <w:sz w:val="20"/>
              </w:rPr>
              <w:t>и</w:t>
            </w:r>
            <w:r>
              <w:rPr>
                <w:spacing w:val="29"/>
                <w:sz w:val="20"/>
              </w:rPr>
              <w:t xml:space="preserve"> </w:t>
            </w:r>
            <w:r>
              <w:rPr>
                <w:sz w:val="20"/>
              </w:rPr>
              <w:t>поведения. На примере произведения Е.А. Пермяка «Торопливый ножик»</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79</w:t>
            </w:r>
          </w:p>
        </w:tc>
        <w:tc>
          <w:tcPr>
            <w:tcW w:w="8239" w:type="dxa"/>
          </w:tcPr>
          <w:p w:rsidR="00F059EE" w:rsidRDefault="00E53F5F">
            <w:pPr>
              <w:pStyle w:val="TableParagraph"/>
              <w:ind w:left="121" w:right="920"/>
              <w:rPr>
                <w:sz w:val="20"/>
              </w:rPr>
            </w:pPr>
            <w:r>
              <w:rPr>
                <w:sz w:val="20"/>
              </w:rPr>
              <w:t>Работа</w:t>
            </w:r>
            <w:r>
              <w:rPr>
                <w:spacing w:val="40"/>
                <w:sz w:val="20"/>
              </w:rPr>
              <w:t xml:space="preserve"> </w:t>
            </w:r>
            <w:r>
              <w:rPr>
                <w:sz w:val="20"/>
              </w:rPr>
              <w:t>с</w:t>
            </w:r>
            <w:r>
              <w:rPr>
                <w:spacing w:val="40"/>
                <w:sz w:val="20"/>
              </w:rPr>
              <w:t xml:space="preserve"> </w:t>
            </w:r>
            <w:r>
              <w:rPr>
                <w:sz w:val="20"/>
              </w:rPr>
              <w:t>текстом</w:t>
            </w:r>
            <w:r>
              <w:rPr>
                <w:spacing w:val="40"/>
                <w:sz w:val="20"/>
              </w:rPr>
              <w:t xml:space="preserve"> </w:t>
            </w:r>
            <w:r>
              <w:rPr>
                <w:sz w:val="20"/>
              </w:rPr>
              <w:t>произведения:</w:t>
            </w:r>
            <w:r>
              <w:rPr>
                <w:spacing w:val="40"/>
                <w:sz w:val="20"/>
              </w:rPr>
              <w:t xml:space="preserve"> </w:t>
            </w:r>
            <w:r>
              <w:rPr>
                <w:sz w:val="20"/>
              </w:rPr>
              <w:t>осознание</w:t>
            </w:r>
            <w:r>
              <w:rPr>
                <w:spacing w:val="40"/>
                <w:sz w:val="20"/>
              </w:rPr>
              <w:t xml:space="preserve"> </w:t>
            </w:r>
            <w:r>
              <w:rPr>
                <w:sz w:val="20"/>
              </w:rPr>
              <w:t>понятий</w:t>
            </w:r>
            <w:r>
              <w:rPr>
                <w:spacing w:val="73"/>
                <w:sz w:val="20"/>
              </w:rPr>
              <w:t xml:space="preserve"> </w:t>
            </w:r>
            <w:r>
              <w:rPr>
                <w:sz w:val="20"/>
              </w:rPr>
              <w:t>друг,</w:t>
            </w:r>
            <w:r>
              <w:rPr>
                <w:spacing w:val="40"/>
                <w:sz w:val="20"/>
              </w:rPr>
              <w:t xml:space="preserve"> </w:t>
            </w:r>
            <w:r>
              <w:rPr>
                <w:sz w:val="20"/>
              </w:rPr>
              <w:t>дружба,</w:t>
            </w:r>
            <w:r>
              <w:rPr>
                <w:spacing w:val="40"/>
                <w:sz w:val="20"/>
              </w:rPr>
              <w:t xml:space="preserve"> </w:t>
            </w:r>
            <w:r>
              <w:rPr>
                <w:sz w:val="20"/>
              </w:rPr>
              <w:t>забота.</w:t>
            </w:r>
            <w:r>
              <w:rPr>
                <w:spacing w:val="40"/>
                <w:sz w:val="20"/>
              </w:rPr>
              <w:t xml:space="preserve"> </w:t>
            </w:r>
            <w:r>
              <w:rPr>
                <w:sz w:val="20"/>
              </w:rPr>
              <w:t>На</w:t>
            </w:r>
            <w:r>
              <w:rPr>
                <w:spacing w:val="80"/>
                <w:sz w:val="20"/>
              </w:rPr>
              <w:t xml:space="preserve"> </w:t>
            </w:r>
            <w:r>
              <w:rPr>
                <w:sz w:val="20"/>
              </w:rPr>
              <w:t>примере произведения Ю.И. Ермолаева «Лучший друг»</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80</w:t>
            </w:r>
          </w:p>
        </w:tc>
        <w:tc>
          <w:tcPr>
            <w:tcW w:w="8239" w:type="dxa"/>
          </w:tcPr>
          <w:p w:rsidR="00F059EE" w:rsidRDefault="00E53F5F">
            <w:pPr>
              <w:pStyle w:val="TableParagraph"/>
              <w:spacing w:line="237" w:lineRule="auto"/>
              <w:ind w:left="121"/>
              <w:rPr>
                <w:sz w:val="20"/>
              </w:rPr>
            </w:pPr>
            <w:r>
              <w:rPr>
                <w:sz w:val="20"/>
              </w:rPr>
              <w:t>Стихотворения</w:t>
            </w:r>
            <w:r>
              <w:rPr>
                <w:spacing w:val="75"/>
                <w:sz w:val="20"/>
              </w:rPr>
              <w:t xml:space="preserve"> </w:t>
            </w:r>
            <w:r>
              <w:rPr>
                <w:sz w:val="20"/>
              </w:rPr>
              <w:t>о</w:t>
            </w:r>
            <w:r>
              <w:rPr>
                <w:spacing w:val="75"/>
                <w:sz w:val="20"/>
              </w:rPr>
              <w:t xml:space="preserve"> </w:t>
            </w:r>
            <w:r>
              <w:rPr>
                <w:sz w:val="20"/>
              </w:rPr>
              <w:t>детях.</w:t>
            </w:r>
            <w:r>
              <w:rPr>
                <w:spacing w:val="75"/>
                <w:sz w:val="20"/>
              </w:rPr>
              <w:t xml:space="preserve"> </w:t>
            </w:r>
            <w:r>
              <w:rPr>
                <w:sz w:val="20"/>
              </w:rPr>
              <w:t>Работа</w:t>
            </w:r>
            <w:r>
              <w:rPr>
                <w:spacing w:val="75"/>
                <w:sz w:val="20"/>
              </w:rPr>
              <w:t xml:space="preserve"> </w:t>
            </w:r>
            <w:r>
              <w:rPr>
                <w:sz w:val="20"/>
              </w:rPr>
              <w:t>с</w:t>
            </w:r>
            <w:r>
              <w:rPr>
                <w:spacing w:val="74"/>
                <w:sz w:val="20"/>
              </w:rPr>
              <w:t xml:space="preserve"> </w:t>
            </w:r>
            <w:r>
              <w:rPr>
                <w:sz w:val="20"/>
              </w:rPr>
              <w:t>текстом</w:t>
            </w:r>
            <w:r>
              <w:rPr>
                <w:spacing w:val="75"/>
                <w:sz w:val="20"/>
              </w:rPr>
              <w:t xml:space="preserve"> </w:t>
            </w:r>
            <w:r>
              <w:rPr>
                <w:sz w:val="20"/>
              </w:rPr>
              <w:t>произведения:</w:t>
            </w:r>
            <w:r>
              <w:rPr>
                <w:spacing w:val="75"/>
                <w:sz w:val="20"/>
              </w:rPr>
              <w:t xml:space="preserve"> </w:t>
            </w:r>
            <w:r>
              <w:rPr>
                <w:sz w:val="20"/>
              </w:rPr>
              <w:t>осознание</w:t>
            </w:r>
            <w:r>
              <w:rPr>
                <w:spacing w:val="78"/>
                <w:sz w:val="20"/>
              </w:rPr>
              <w:t xml:space="preserve"> </w:t>
            </w:r>
            <w:r>
              <w:rPr>
                <w:sz w:val="20"/>
              </w:rPr>
              <w:t>понятий</w:t>
            </w:r>
            <w:r>
              <w:rPr>
                <w:spacing w:val="76"/>
                <w:sz w:val="20"/>
              </w:rPr>
              <w:t xml:space="preserve"> </w:t>
            </w:r>
            <w:r>
              <w:rPr>
                <w:sz w:val="20"/>
              </w:rPr>
              <w:t>труд, взаимопомощь. На примере произведения А.Л. Барто «Я - лишний» и других на выбор</w:t>
            </w:r>
          </w:p>
        </w:tc>
      </w:tr>
      <w:tr w:rsidR="00F059EE">
        <w:trPr>
          <w:trHeight w:val="698"/>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81</w:t>
            </w:r>
          </w:p>
        </w:tc>
        <w:tc>
          <w:tcPr>
            <w:tcW w:w="8239" w:type="dxa"/>
          </w:tcPr>
          <w:p w:rsidR="00F059EE" w:rsidRDefault="00E53F5F">
            <w:pPr>
              <w:pStyle w:val="TableParagraph"/>
              <w:spacing w:line="237" w:lineRule="auto"/>
              <w:ind w:left="121" w:right="194"/>
              <w:rPr>
                <w:sz w:val="20"/>
              </w:rPr>
            </w:pPr>
            <w:r>
              <w:rPr>
                <w:sz w:val="20"/>
              </w:rPr>
              <w:t>Восприятие</w:t>
            </w:r>
            <w:r>
              <w:rPr>
                <w:spacing w:val="-5"/>
                <w:sz w:val="20"/>
              </w:rPr>
              <w:t xml:space="preserve"> </w:t>
            </w:r>
            <w:r>
              <w:rPr>
                <w:sz w:val="20"/>
              </w:rPr>
              <w:t>произведений</w:t>
            </w:r>
            <w:r>
              <w:rPr>
                <w:spacing w:val="-9"/>
                <w:sz w:val="20"/>
              </w:rPr>
              <w:t xml:space="preserve"> </w:t>
            </w:r>
            <w:r>
              <w:rPr>
                <w:sz w:val="20"/>
              </w:rPr>
              <w:t>о</w:t>
            </w:r>
            <w:r>
              <w:rPr>
                <w:spacing w:val="-5"/>
                <w:sz w:val="20"/>
              </w:rPr>
              <w:t xml:space="preserve"> </w:t>
            </w:r>
            <w:r>
              <w:rPr>
                <w:sz w:val="20"/>
              </w:rPr>
              <w:t>маме:</w:t>
            </w:r>
            <w:r>
              <w:rPr>
                <w:spacing w:val="-6"/>
                <w:sz w:val="20"/>
              </w:rPr>
              <w:t xml:space="preserve"> </w:t>
            </w:r>
            <w:r>
              <w:rPr>
                <w:sz w:val="20"/>
              </w:rPr>
              <w:t>проявление</w:t>
            </w:r>
            <w:r>
              <w:rPr>
                <w:spacing w:val="-5"/>
                <w:sz w:val="20"/>
              </w:rPr>
              <w:t xml:space="preserve"> </w:t>
            </w:r>
            <w:r>
              <w:rPr>
                <w:sz w:val="20"/>
              </w:rPr>
              <w:t>любви</w:t>
            </w:r>
            <w:r>
              <w:rPr>
                <w:spacing w:val="-7"/>
                <w:sz w:val="20"/>
              </w:rPr>
              <w:t xml:space="preserve"> </w:t>
            </w:r>
            <w:r>
              <w:rPr>
                <w:sz w:val="20"/>
              </w:rPr>
              <w:t>и</w:t>
            </w:r>
            <w:r>
              <w:rPr>
                <w:spacing w:val="-12"/>
                <w:sz w:val="20"/>
              </w:rPr>
              <w:t xml:space="preserve"> </w:t>
            </w:r>
            <w:r>
              <w:rPr>
                <w:sz w:val="20"/>
              </w:rPr>
              <w:t>заботы</w:t>
            </w:r>
            <w:r>
              <w:rPr>
                <w:spacing w:val="-7"/>
                <w:sz w:val="20"/>
              </w:rPr>
              <w:t xml:space="preserve"> </w:t>
            </w:r>
            <w:r>
              <w:rPr>
                <w:sz w:val="20"/>
              </w:rPr>
              <w:t>о</w:t>
            </w:r>
            <w:r>
              <w:rPr>
                <w:spacing w:val="-8"/>
                <w:sz w:val="20"/>
              </w:rPr>
              <w:t xml:space="preserve"> </w:t>
            </w:r>
            <w:r>
              <w:rPr>
                <w:sz w:val="20"/>
              </w:rPr>
              <w:t>родных</w:t>
            </w:r>
            <w:r>
              <w:rPr>
                <w:spacing w:val="24"/>
                <w:sz w:val="20"/>
              </w:rPr>
              <w:t xml:space="preserve"> </w:t>
            </w:r>
            <w:r>
              <w:rPr>
                <w:sz w:val="20"/>
              </w:rPr>
              <w:t>людях.</w:t>
            </w:r>
            <w:r>
              <w:rPr>
                <w:spacing w:val="-8"/>
                <w:sz w:val="20"/>
              </w:rPr>
              <w:t xml:space="preserve"> </w:t>
            </w:r>
            <w:r>
              <w:rPr>
                <w:sz w:val="20"/>
              </w:rPr>
              <w:t>На</w:t>
            </w:r>
            <w:r>
              <w:rPr>
                <w:spacing w:val="-6"/>
                <w:sz w:val="20"/>
              </w:rPr>
              <w:t xml:space="preserve"> </w:t>
            </w:r>
            <w:r>
              <w:rPr>
                <w:sz w:val="20"/>
              </w:rPr>
              <w:t xml:space="preserve">примере стихотворений А.Л. Барто «Мама», Е.А. Благининой «Посидим в тишине» и других на </w:t>
            </w:r>
            <w:r>
              <w:rPr>
                <w:spacing w:val="-2"/>
                <w:sz w:val="20"/>
              </w:rPr>
              <w:t>выбор</w:t>
            </w:r>
          </w:p>
        </w:tc>
      </w:tr>
      <w:tr w:rsidR="00F059EE">
        <w:trPr>
          <w:trHeight w:val="933"/>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82</w:t>
            </w:r>
          </w:p>
        </w:tc>
        <w:tc>
          <w:tcPr>
            <w:tcW w:w="8239" w:type="dxa"/>
          </w:tcPr>
          <w:p w:rsidR="00F059EE" w:rsidRDefault="00E53F5F">
            <w:pPr>
              <w:pStyle w:val="TableParagraph"/>
              <w:spacing w:before="7"/>
              <w:ind w:left="121" w:right="181"/>
              <w:rPr>
                <w:sz w:val="20"/>
              </w:rPr>
            </w:pPr>
            <w:r>
              <w:rPr>
                <w:sz w:val="20"/>
              </w:rPr>
              <w:t>Осознание</w:t>
            </w:r>
            <w:r>
              <w:rPr>
                <w:spacing w:val="27"/>
                <w:sz w:val="20"/>
              </w:rPr>
              <w:t xml:space="preserve"> </w:t>
            </w:r>
            <w:r>
              <w:rPr>
                <w:sz w:val="20"/>
              </w:rPr>
              <w:t>отражённых</w:t>
            </w:r>
            <w:r>
              <w:rPr>
                <w:spacing w:val="29"/>
                <w:sz w:val="20"/>
              </w:rPr>
              <w:t xml:space="preserve"> </w:t>
            </w:r>
            <w:r>
              <w:rPr>
                <w:sz w:val="20"/>
              </w:rPr>
              <w:t>в</w:t>
            </w:r>
            <w:r>
              <w:rPr>
                <w:spacing w:val="28"/>
                <w:sz w:val="20"/>
              </w:rPr>
              <w:t xml:space="preserve"> </w:t>
            </w:r>
            <w:r>
              <w:rPr>
                <w:sz w:val="20"/>
              </w:rPr>
              <w:t>произведении</w:t>
            </w:r>
            <w:r>
              <w:rPr>
                <w:spacing w:val="29"/>
                <w:sz w:val="20"/>
              </w:rPr>
              <w:t xml:space="preserve"> </w:t>
            </w:r>
            <w:r>
              <w:rPr>
                <w:sz w:val="20"/>
              </w:rPr>
              <w:t>понятий:</w:t>
            </w:r>
            <w:r>
              <w:rPr>
                <w:spacing w:val="29"/>
                <w:sz w:val="20"/>
              </w:rPr>
              <w:t xml:space="preserve"> </w:t>
            </w:r>
            <w:r>
              <w:rPr>
                <w:sz w:val="20"/>
              </w:rPr>
              <w:t>чувство</w:t>
            </w:r>
            <w:r>
              <w:rPr>
                <w:spacing w:val="28"/>
                <w:sz w:val="20"/>
              </w:rPr>
              <w:t xml:space="preserve"> </w:t>
            </w:r>
            <w:r>
              <w:rPr>
                <w:sz w:val="20"/>
              </w:rPr>
              <w:t>любви</w:t>
            </w:r>
            <w:r>
              <w:rPr>
                <w:spacing w:val="23"/>
                <w:sz w:val="20"/>
              </w:rPr>
              <w:t xml:space="preserve"> </w:t>
            </w:r>
            <w:r>
              <w:rPr>
                <w:sz w:val="20"/>
              </w:rPr>
              <w:t>матери</w:t>
            </w:r>
            <w:r>
              <w:rPr>
                <w:spacing w:val="30"/>
                <w:sz w:val="20"/>
              </w:rPr>
              <w:t xml:space="preserve"> </w:t>
            </w:r>
            <w:r>
              <w:rPr>
                <w:sz w:val="20"/>
              </w:rPr>
              <w:t>к</w:t>
            </w:r>
            <w:r>
              <w:rPr>
                <w:spacing w:val="23"/>
                <w:sz w:val="20"/>
              </w:rPr>
              <w:t xml:space="preserve"> </w:t>
            </w:r>
            <w:r>
              <w:rPr>
                <w:sz w:val="20"/>
              </w:rPr>
              <w:t>ребенку,</w:t>
            </w:r>
            <w:r>
              <w:rPr>
                <w:spacing w:val="28"/>
                <w:sz w:val="20"/>
              </w:rPr>
              <w:t xml:space="preserve"> </w:t>
            </w:r>
            <w:r>
              <w:rPr>
                <w:sz w:val="20"/>
              </w:rPr>
              <w:t>детей к матери, близким. На примере произведения А.В. Митяева «За что я люблю маму» и</w:t>
            </w:r>
            <w:r>
              <w:rPr>
                <w:spacing w:val="40"/>
                <w:sz w:val="20"/>
              </w:rPr>
              <w:t xml:space="preserve"> </w:t>
            </w:r>
            <w:r>
              <w:rPr>
                <w:sz w:val="20"/>
              </w:rPr>
              <w:t>других на</w:t>
            </w:r>
          </w:p>
          <w:p w:rsidR="00F059EE" w:rsidRDefault="00E53F5F">
            <w:pPr>
              <w:pStyle w:val="TableParagraph"/>
              <w:spacing w:line="216" w:lineRule="exact"/>
              <w:ind w:left="121"/>
              <w:rPr>
                <w:sz w:val="20"/>
              </w:rPr>
            </w:pPr>
            <w:r>
              <w:rPr>
                <w:spacing w:val="-2"/>
                <w:sz w:val="20"/>
              </w:rPr>
              <w:t>выбор</w:t>
            </w:r>
          </w:p>
        </w:tc>
      </w:tr>
    </w:tbl>
    <w:p w:rsidR="00F059EE" w:rsidRDefault="00F059EE">
      <w:pPr>
        <w:pStyle w:val="TableParagraph"/>
        <w:spacing w:line="216" w:lineRule="exact"/>
        <w:rPr>
          <w:sz w:val="20"/>
        </w:rPr>
        <w:sectPr w:rsidR="00F059EE">
          <w:type w:val="continuous"/>
          <w:pgSz w:w="11920" w:h="16850"/>
          <w:pgMar w:top="980" w:right="425" w:bottom="120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4"/>
        </w:trPr>
        <w:tc>
          <w:tcPr>
            <w:tcW w:w="1150" w:type="dxa"/>
          </w:tcPr>
          <w:p w:rsidR="00F059EE" w:rsidRDefault="00E53F5F">
            <w:pPr>
              <w:pStyle w:val="TableParagraph"/>
              <w:rPr>
                <w:sz w:val="20"/>
              </w:rPr>
            </w:pPr>
            <w:r>
              <w:rPr>
                <w:sz w:val="20"/>
              </w:rPr>
              <w:lastRenderedPageBreak/>
              <w:t>Урок</w:t>
            </w:r>
            <w:r>
              <w:rPr>
                <w:spacing w:val="-4"/>
                <w:sz w:val="20"/>
              </w:rPr>
              <w:t xml:space="preserve"> </w:t>
            </w:r>
            <w:r>
              <w:rPr>
                <w:spacing w:val="-5"/>
                <w:sz w:val="20"/>
              </w:rPr>
              <w:t>83</w:t>
            </w:r>
          </w:p>
        </w:tc>
        <w:tc>
          <w:tcPr>
            <w:tcW w:w="8239" w:type="dxa"/>
          </w:tcPr>
          <w:p w:rsidR="00F059EE" w:rsidRDefault="00E53F5F">
            <w:pPr>
              <w:pStyle w:val="TableParagraph"/>
              <w:ind w:left="121"/>
              <w:rPr>
                <w:sz w:val="20"/>
              </w:rPr>
            </w:pPr>
            <w:r>
              <w:rPr>
                <w:sz w:val="20"/>
              </w:rPr>
              <w:t>Определение</w:t>
            </w:r>
            <w:r>
              <w:rPr>
                <w:spacing w:val="-10"/>
                <w:sz w:val="20"/>
              </w:rPr>
              <w:t xml:space="preserve"> </w:t>
            </w:r>
            <w:r>
              <w:rPr>
                <w:sz w:val="20"/>
              </w:rPr>
              <w:t>темы</w:t>
            </w:r>
            <w:r>
              <w:rPr>
                <w:spacing w:val="-12"/>
                <w:sz w:val="20"/>
              </w:rPr>
              <w:t xml:space="preserve"> </w:t>
            </w:r>
            <w:r>
              <w:rPr>
                <w:sz w:val="20"/>
              </w:rPr>
              <w:t>произведения:</w:t>
            </w:r>
            <w:r>
              <w:rPr>
                <w:spacing w:val="-11"/>
                <w:sz w:val="20"/>
              </w:rPr>
              <w:t xml:space="preserve"> </w:t>
            </w:r>
            <w:r>
              <w:rPr>
                <w:sz w:val="20"/>
              </w:rPr>
              <w:t>изображение</w:t>
            </w:r>
            <w:r>
              <w:rPr>
                <w:spacing w:val="-10"/>
                <w:sz w:val="20"/>
              </w:rPr>
              <w:t xml:space="preserve"> </w:t>
            </w:r>
            <w:r>
              <w:rPr>
                <w:sz w:val="20"/>
              </w:rPr>
              <w:t>природы</w:t>
            </w:r>
            <w:r>
              <w:rPr>
                <w:spacing w:val="-10"/>
                <w:sz w:val="20"/>
              </w:rPr>
              <w:t xml:space="preserve"> </w:t>
            </w:r>
            <w:r>
              <w:rPr>
                <w:sz w:val="20"/>
              </w:rPr>
              <w:t>в</w:t>
            </w:r>
            <w:r>
              <w:rPr>
                <w:spacing w:val="-11"/>
                <w:sz w:val="20"/>
              </w:rPr>
              <w:t xml:space="preserve"> </w:t>
            </w:r>
            <w:r>
              <w:rPr>
                <w:sz w:val="20"/>
              </w:rPr>
              <w:t>разные</w:t>
            </w:r>
            <w:r>
              <w:rPr>
                <w:spacing w:val="-9"/>
                <w:sz w:val="20"/>
              </w:rPr>
              <w:t xml:space="preserve"> </w:t>
            </w:r>
            <w:r>
              <w:rPr>
                <w:sz w:val="20"/>
              </w:rPr>
              <w:t>времена</w:t>
            </w:r>
            <w:r>
              <w:rPr>
                <w:spacing w:val="-11"/>
                <w:sz w:val="20"/>
              </w:rPr>
              <w:t xml:space="preserve"> </w:t>
            </w:r>
            <w:r>
              <w:rPr>
                <w:spacing w:val="-4"/>
                <w:sz w:val="20"/>
              </w:rPr>
              <w:t>года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84</w:t>
            </w:r>
          </w:p>
        </w:tc>
        <w:tc>
          <w:tcPr>
            <w:tcW w:w="8239" w:type="dxa"/>
          </w:tcPr>
          <w:p w:rsidR="00F059EE" w:rsidRDefault="00E53F5F">
            <w:pPr>
              <w:pStyle w:val="TableParagraph"/>
              <w:spacing w:line="237" w:lineRule="auto"/>
              <w:ind w:left="121" w:right="792"/>
              <w:rPr>
                <w:sz w:val="20"/>
              </w:rPr>
            </w:pPr>
            <w:r>
              <w:rPr>
                <w:sz w:val="20"/>
              </w:rPr>
              <w:t>Наблюдение</w:t>
            </w:r>
            <w:r>
              <w:rPr>
                <w:spacing w:val="36"/>
                <w:sz w:val="20"/>
              </w:rPr>
              <w:t xml:space="preserve"> </w:t>
            </w:r>
            <w:r>
              <w:rPr>
                <w:sz w:val="20"/>
              </w:rPr>
              <w:t>за</w:t>
            </w:r>
            <w:r>
              <w:rPr>
                <w:spacing w:val="35"/>
                <w:sz w:val="20"/>
              </w:rPr>
              <w:t xml:space="preserve"> </w:t>
            </w:r>
            <w:r>
              <w:rPr>
                <w:sz w:val="20"/>
              </w:rPr>
              <w:t>особенностями</w:t>
            </w:r>
            <w:r>
              <w:rPr>
                <w:spacing w:val="35"/>
                <w:sz w:val="20"/>
              </w:rPr>
              <w:t xml:space="preserve"> </w:t>
            </w:r>
            <w:r>
              <w:rPr>
                <w:sz w:val="20"/>
              </w:rPr>
              <w:t>стихотворной</w:t>
            </w:r>
            <w:r>
              <w:rPr>
                <w:spacing w:val="35"/>
                <w:sz w:val="20"/>
              </w:rPr>
              <w:t xml:space="preserve"> </w:t>
            </w:r>
            <w:r>
              <w:rPr>
                <w:sz w:val="20"/>
              </w:rPr>
              <w:t>речи:</w:t>
            </w:r>
            <w:r>
              <w:rPr>
                <w:spacing w:val="35"/>
                <w:sz w:val="20"/>
              </w:rPr>
              <w:t xml:space="preserve"> </w:t>
            </w:r>
            <w:r>
              <w:rPr>
                <w:sz w:val="20"/>
              </w:rPr>
              <w:t>рифма,</w:t>
            </w:r>
            <w:r>
              <w:rPr>
                <w:spacing w:val="37"/>
                <w:sz w:val="20"/>
              </w:rPr>
              <w:t xml:space="preserve"> </w:t>
            </w:r>
            <w:r>
              <w:rPr>
                <w:sz w:val="20"/>
              </w:rPr>
              <w:t>ритм.</w:t>
            </w:r>
            <w:r>
              <w:rPr>
                <w:spacing w:val="33"/>
                <w:sz w:val="20"/>
              </w:rPr>
              <w:t xml:space="preserve"> </w:t>
            </w:r>
            <w:r>
              <w:rPr>
                <w:sz w:val="20"/>
              </w:rPr>
              <w:t>Роль</w:t>
            </w:r>
            <w:r>
              <w:rPr>
                <w:spacing w:val="36"/>
                <w:sz w:val="20"/>
              </w:rPr>
              <w:t xml:space="preserve"> </w:t>
            </w:r>
            <w:r>
              <w:rPr>
                <w:sz w:val="20"/>
              </w:rPr>
              <w:t>интонации при выразительном чтении: темп, сила голоса</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85</w:t>
            </w:r>
          </w:p>
        </w:tc>
        <w:tc>
          <w:tcPr>
            <w:tcW w:w="8239" w:type="dxa"/>
          </w:tcPr>
          <w:p w:rsidR="00F059EE" w:rsidRDefault="00E53F5F">
            <w:pPr>
              <w:pStyle w:val="TableParagraph"/>
              <w:spacing w:before="2"/>
              <w:ind w:left="121"/>
              <w:rPr>
                <w:sz w:val="20"/>
              </w:rPr>
            </w:pPr>
            <w:r>
              <w:rPr>
                <w:sz w:val="20"/>
              </w:rPr>
              <w:t>Восприятие</w:t>
            </w:r>
            <w:r>
              <w:rPr>
                <w:spacing w:val="-9"/>
                <w:sz w:val="20"/>
              </w:rPr>
              <w:t xml:space="preserve"> </w:t>
            </w:r>
            <w:r>
              <w:rPr>
                <w:sz w:val="20"/>
              </w:rPr>
              <w:t>произведений</w:t>
            </w:r>
            <w:r>
              <w:rPr>
                <w:spacing w:val="-8"/>
                <w:sz w:val="20"/>
              </w:rPr>
              <w:t xml:space="preserve"> </w:t>
            </w:r>
            <w:r>
              <w:rPr>
                <w:sz w:val="20"/>
              </w:rPr>
              <w:t>о</w:t>
            </w:r>
            <w:r>
              <w:rPr>
                <w:spacing w:val="-11"/>
                <w:sz w:val="20"/>
              </w:rPr>
              <w:t xml:space="preserve"> </w:t>
            </w:r>
            <w:r>
              <w:rPr>
                <w:sz w:val="20"/>
              </w:rPr>
              <w:t>родной</w:t>
            </w:r>
            <w:r>
              <w:rPr>
                <w:spacing w:val="-9"/>
                <w:sz w:val="20"/>
              </w:rPr>
              <w:t xml:space="preserve"> </w:t>
            </w:r>
            <w:r>
              <w:rPr>
                <w:sz w:val="20"/>
              </w:rPr>
              <w:t>природе:</w:t>
            </w:r>
            <w:r>
              <w:rPr>
                <w:spacing w:val="-9"/>
                <w:sz w:val="20"/>
              </w:rPr>
              <w:t xml:space="preserve"> </w:t>
            </w:r>
            <w:r>
              <w:rPr>
                <w:sz w:val="20"/>
              </w:rPr>
              <w:t>краски</w:t>
            </w:r>
            <w:r>
              <w:rPr>
                <w:spacing w:val="-9"/>
                <w:sz w:val="20"/>
              </w:rPr>
              <w:t xml:space="preserve"> </w:t>
            </w:r>
            <w:r>
              <w:rPr>
                <w:sz w:val="20"/>
              </w:rPr>
              <w:t>и</w:t>
            </w:r>
            <w:r>
              <w:rPr>
                <w:spacing w:val="-10"/>
                <w:sz w:val="20"/>
              </w:rPr>
              <w:t xml:space="preserve"> </w:t>
            </w:r>
            <w:r>
              <w:rPr>
                <w:sz w:val="20"/>
              </w:rPr>
              <w:t>звуки</w:t>
            </w:r>
            <w:r>
              <w:rPr>
                <w:spacing w:val="-10"/>
                <w:sz w:val="20"/>
              </w:rPr>
              <w:t xml:space="preserve"> </w:t>
            </w:r>
            <w:r>
              <w:rPr>
                <w:spacing w:val="-2"/>
                <w:sz w:val="20"/>
              </w:rPr>
              <w:t>весны</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86</w:t>
            </w:r>
          </w:p>
        </w:tc>
        <w:tc>
          <w:tcPr>
            <w:tcW w:w="8239" w:type="dxa"/>
          </w:tcPr>
          <w:p w:rsidR="00F059EE" w:rsidRDefault="00E53F5F">
            <w:pPr>
              <w:pStyle w:val="TableParagraph"/>
              <w:spacing w:line="237" w:lineRule="auto"/>
              <w:ind w:left="121" w:right="278"/>
              <w:rPr>
                <w:sz w:val="20"/>
              </w:rPr>
            </w:pPr>
            <w:r>
              <w:rPr>
                <w:sz w:val="20"/>
              </w:rPr>
              <w:t>Сравнение</w:t>
            </w:r>
            <w:r>
              <w:rPr>
                <w:spacing w:val="-12"/>
                <w:sz w:val="20"/>
              </w:rPr>
              <w:t xml:space="preserve"> </w:t>
            </w:r>
            <w:r>
              <w:rPr>
                <w:sz w:val="20"/>
              </w:rPr>
              <w:t>стихотворного</w:t>
            </w:r>
            <w:r>
              <w:rPr>
                <w:spacing w:val="-10"/>
                <w:sz w:val="20"/>
              </w:rPr>
              <w:t xml:space="preserve"> </w:t>
            </w:r>
            <w:r>
              <w:rPr>
                <w:sz w:val="20"/>
              </w:rPr>
              <w:t>и</w:t>
            </w:r>
            <w:r>
              <w:rPr>
                <w:spacing w:val="-12"/>
                <w:sz w:val="20"/>
              </w:rPr>
              <w:t xml:space="preserve"> </w:t>
            </w:r>
            <w:r>
              <w:rPr>
                <w:sz w:val="20"/>
              </w:rPr>
              <w:t>прозаического</w:t>
            </w:r>
            <w:r>
              <w:rPr>
                <w:spacing w:val="-9"/>
                <w:sz w:val="20"/>
              </w:rPr>
              <w:t xml:space="preserve"> </w:t>
            </w:r>
            <w:r>
              <w:rPr>
                <w:sz w:val="20"/>
              </w:rPr>
              <w:t>текста</w:t>
            </w:r>
            <w:r>
              <w:rPr>
                <w:spacing w:val="-13"/>
                <w:sz w:val="20"/>
              </w:rPr>
              <w:t xml:space="preserve"> </w:t>
            </w:r>
            <w:r>
              <w:rPr>
                <w:sz w:val="20"/>
              </w:rPr>
              <w:t>о</w:t>
            </w:r>
            <w:r>
              <w:rPr>
                <w:spacing w:val="-10"/>
                <w:sz w:val="20"/>
              </w:rPr>
              <w:t xml:space="preserve"> </w:t>
            </w:r>
            <w:r>
              <w:rPr>
                <w:sz w:val="20"/>
              </w:rPr>
              <w:t>природе</w:t>
            </w:r>
            <w:r>
              <w:rPr>
                <w:spacing w:val="-11"/>
                <w:sz w:val="20"/>
              </w:rPr>
              <w:t xml:space="preserve"> </w:t>
            </w:r>
            <w:r>
              <w:rPr>
                <w:sz w:val="20"/>
              </w:rPr>
              <w:t>весной.</w:t>
            </w:r>
            <w:r>
              <w:rPr>
                <w:spacing w:val="-12"/>
                <w:sz w:val="20"/>
              </w:rPr>
              <w:t xml:space="preserve"> </w:t>
            </w:r>
            <w:r>
              <w:rPr>
                <w:sz w:val="20"/>
              </w:rPr>
              <w:t>Определение настроений, которые они создают</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87</w:t>
            </w:r>
          </w:p>
        </w:tc>
        <w:tc>
          <w:tcPr>
            <w:tcW w:w="8239" w:type="dxa"/>
          </w:tcPr>
          <w:p w:rsidR="00F059EE" w:rsidRDefault="00E53F5F">
            <w:pPr>
              <w:pStyle w:val="TableParagraph"/>
              <w:ind w:left="121"/>
              <w:rPr>
                <w:sz w:val="20"/>
              </w:rPr>
            </w:pPr>
            <w:r>
              <w:rPr>
                <w:sz w:val="20"/>
              </w:rPr>
              <w:t>Выделение</w:t>
            </w:r>
            <w:r>
              <w:rPr>
                <w:spacing w:val="-12"/>
                <w:sz w:val="20"/>
              </w:rPr>
              <w:t xml:space="preserve"> </w:t>
            </w:r>
            <w:r>
              <w:rPr>
                <w:sz w:val="20"/>
              </w:rPr>
              <w:t>главной</w:t>
            </w:r>
            <w:r>
              <w:rPr>
                <w:spacing w:val="-8"/>
                <w:sz w:val="20"/>
              </w:rPr>
              <w:t xml:space="preserve"> </w:t>
            </w:r>
            <w:r>
              <w:rPr>
                <w:sz w:val="20"/>
              </w:rPr>
              <w:t>мысли</w:t>
            </w:r>
            <w:r>
              <w:rPr>
                <w:spacing w:val="-9"/>
                <w:sz w:val="20"/>
              </w:rPr>
              <w:t xml:space="preserve"> </w:t>
            </w:r>
            <w:r>
              <w:rPr>
                <w:sz w:val="20"/>
              </w:rPr>
              <w:t>(идеи)</w:t>
            </w:r>
            <w:r>
              <w:rPr>
                <w:spacing w:val="-8"/>
                <w:sz w:val="20"/>
              </w:rPr>
              <w:t xml:space="preserve"> </w:t>
            </w:r>
            <w:r>
              <w:rPr>
                <w:sz w:val="20"/>
              </w:rPr>
              <w:t>в</w:t>
            </w:r>
            <w:r>
              <w:rPr>
                <w:spacing w:val="-8"/>
                <w:sz w:val="20"/>
              </w:rPr>
              <w:t xml:space="preserve"> </w:t>
            </w:r>
            <w:r>
              <w:rPr>
                <w:sz w:val="20"/>
              </w:rPr>
              <w:t>произведениях</w:t>
            </w:r>
            <w:r>
              <w:rPr>
                <w:spacing w:val="-9"/>
                <w:sz w:val="20"/>
              </w:rPr>
              <w:t xml:space="preserve"> </w:t>
            </w:r>
            <w:r>
              <w:rPr>
                <w:sz w:val="20"/>
              </w:rPr>
              <w:t>о</w:t>
            </w:r>
            <w:r>
              <w:rPr>
                <w:spacing w:val="-9"/>
                <w:sz w:val="20"/>
              </w:rPr>
              <w:t xml:space="preserve"> </w:t>
            </w:r>
            <w:r>
              <w:rPr>
                <w:sz w:val="20"/>
              </w:rPr>
              <w:t>родной</w:t>
            </w:r>
            <w:r>
              <w:rPr>
                <w:spacing w:val="-8"/>
                <w:sz w:val="20"/>
              </w:rPr>
              <w:t xml:space="preserve"> </w:t>
            </w:r>
            <w:r>
              <w:rPr>
                <w:sz w:val="20"/>
              </w:rPr>
              <w:t>природе,</w:t>
            </w:r>
            <w:r>
              <w:rPr>
                <w:spacing w:val="-5"/>
                <w:sz w:val="20"/>
              </w:rPr>
              <w:t xml:space="preserve"> </w:t>
            </w:r>
            <w:r>
              <w:rPr>
                <w:sz w:val="20"/>
              </w:rPr>
              <w:t>о</w:t>
            </w:r>
            <w:r>
              <w:rPr>
                <w:spacing w:val="-9"/>
                <w:sz w:val="20"/>
              </w:rPr>
              <w:t xml:space="preserve"> </w:t>
            </w:r>
            <w:r>
              <w:rPr>
                <w:spacing w:val="-2"/>
                <w:sz w:val="20"/>
              </w:rPr>
              <w:t>Родине</w:t>
            </w:r>
          </w:p>
        </w:tc>
      </w:tr>
      <w:tr w:rsidR="00F059EE">
        <w:trPr>
          <w:trHeight w:val="487"/>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88</w:t>
            </w:r>
          </w:p>
        </w:tc>
        <w:tc>
          <w:tcPr>
            <w:tcW w:w="8239" w:type="dxa"/>
          </w:tcPr>
          <w:p w:rsidR="00F059EE" w:rsidRDefault="00E53F5F">
            <w:pPr>
              <w:pStyle w:val="TableParagraph"/>
              <w:spacing w:before="2"/>
              <w:ind w:left="121" w:right="507"/>
              <w:rPr>
                <w:sz w:val="20"/>
              </w:rPr>
            </w:pPr>
            <w:r>
              <w:rPr>
                <w:sz w:val="20"/>
              </w:rPr>
              <w:t>Работа</w:t>
            </w:r>
            <w:r>
              <w:rPr>
                <w:spacing w:val="75"/>
                <w:sz w:val="20"/>
              </w:rPr>
              <w:t xml:space="preserve"> </w:t>
            </w:r>
            <w:r>
              <w:rPr>
                <w:sz w:val="20"/>
              </w:rPr>
              <w:t>с</w:t>
            </w:r>
            <w:r>
              <w:rPr>
                <w:spacing w:val="73"/>
                <w:sz w:val="20"/>
              </w:rPr>
              <w:t xml:space="preserve"> </w:t>
            </w:r>
            <w:r>
              <w:rPr>
                <w:sz w:val="20"/>
              </w:rPr>
              <w:t>детскими</w:t>
            </w:r>
            <w:r>
              <w:rPr>
                <w:spacing w:val="40"/>
                <w:sz w:val="20"/>
              </w:rPr>
              <w:t xml:space="preserve"> </w:t>
            </w:r>
            <w:r>
              <w:rPr>
                <w:sz w:val="20"/>
              </w:rPr>
              <w:t>книгами.</w:t>
            </w:r>
            <w:r>
              <w:rPr>
                <w:spacing w:val="75"/>
                <w:sz w:val="20"/>
              </w:rPr>
              <w:t xml:space="preserve"> </w:t>
            </w:r>
            <w:r>
              <w:rPr>
                <w:sz w:val="20"/>
              </w:rPr>
              <w:t>Отражение</w:t>
            </w:r>
            <w:r>
              <w:rPr>
                <w:spacing w:val="76"/>
                <w:sz w:val="20"/>
              </w:rPr>
              <w:t xml:space="preserve"> </w:t>
            </w:r>
            <w:r>
              <w:rPr>
                <w:sz w:val="20"/>
              </w:rPr>
              <w:t>в</w:t>
            </w:r>
            <w:r>
              <w:rPr>
                <w:spacing w:val="40"/>
                <w:sz w:val="20"/>
              </w:rPr>
              <w:t xml:space="preserve"> </w:t>
            </w:r>
            <w:r>
              <w:rPr>
                <w:sz w:val="20"/>
              </w:rPr>
              <w:t>иллюстрации</w:t>
            </w:r>
            <w:r>
              <w:rPr>
                <w:spacing w:val="71"/>
                <w:sz w:val="20"/>
              </w:rPr>
              <w:t xml:space="preserve"> </w:t>
            </w:r>
            <w:r>
              <w:rPr>
                <w:sz w:val="20"/>
              </w:rPr>
              <w:t>эмоционального</w:t>
            </w:r>
            <w:r>
              <w:rPr>
                <w:spacing w:val="76"/>
                <w:sz w:val="20"/>
              </w:rPr>
              <w:t xml:space="preserve"> </w:t>
            </w:r>
            <w:r>
              <w:rPr>
                <w:sz w:val="20"/>
              </w:rPr>
              <w:t>отклика на произведение</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89</w:t>
            </w:r>
          </w:p>
        </w:tc>
        <w:tc>
          <w:tcPr>
            <w:tcW w:w="8239" w:type="dxa"/>
          </w:tcPr>
          <w:p w:rsidR="00F059EE" w:rsidRDefault="00E53F5F">
            <w:pPr>
              <w:pStyle w:val="TableParagraph"/>
              <w:ind w:left="121"/>
              <w:rPr>
                <w:sz w:val="20"/>
              </w:rPr>
            </w:pPr>
            <w:r>
              <w:rPr>
                <w:sz w:val="20"/>
              </w:rPr>
              <w:t>Знакомство</w:t>
            </w:r>
            <w:r>
              <w:rPr>
                <w:spacing w:val="30"/>
                <w:sz w:val="20"/>
              </w:rPr>
              <w:t xml:space="preserve"> </w:t>
            </w:r>
            <w:r>
              <w:rPr>
                <w:sz w:val="20"/>
              </w:rPr>
              <w:t>с</w:t>
            </w:r>
            <w:r>
              <w:rPr>
                <w:spacing w:val="30"/>
                <w:sz w:val="20"/>
              </w:rPr>
              <w:t xml:space="preserve"> </w:t>
            </w:r>
            <w:r>
              <w:rPr>
                <w:sz w:val="20"/>
              </w:rPr>
              <w:t>малыми</w:t>
            </w:r>
            <w:r>
              <w:rPr>
                <w:spacing w:val="29"/>
                <w:sz w:val="20"/>
              </w:rPr>
              <w:t xml:space="preserve"> </w:t>
            </w:r>
            <w:r>
              <w:rPr>
                <w:sz w:val="20"/>
              </w:rPr>
              <w:t>жанрами</w:t>
            </w:r>
            <w:r>
              <w:rPr>
                <w:spacing w:val="30"/>
                <w:sz w:val="20"/>
              </w:rPr>
              <w:t xml:space="preserve"> </w:t>
            </w:r>
            <w:r>
              <w:rPr>
                <w:sz w:val="20"/>
              </w:rPr>
              <w:t>устного</w:t>
            </w:r>
            <w:r>
              <w:rPr>
                <w:spacing w:val="31"/>
                <w:sz w:val="20"/>
              </w:rPr>
              <w:t xml:space="preserve"> </w:t>
            </w:r>
            <w:r>
              <w:rPr>
                <w:sz w:val="20"/>
              </w:rPr>
              <w:t>народного</w:t>
            </w:r>
            <w:r>
              <w:rPr>
                <w:spacing w:val="29"/>
                <w:sz w:val="20"/>
              </w:rPr>
              <w:t xml:space="preserve"> </w:t>
            </w:r>
            <w:r>
              <w:rPr>
                <w:sz w:val="20"/>
              </w:rPr>
              <w:t>творчества.</w:t>
            </w:r>
            <w:r>
              <w:rPr>
                <w:spacing w:val="34"/>
                <w:sz w:val="20"/>
              </w:rPr>
              <w:t xml:space="preserve"> </w:t>
            </w:r>
            <w:r>
              <w:rPr>
                <w:sz w:val="20"/>
              </w:rPr>
              <w:t>Особенности</w:t>
            </w:r>
            <w:r>
              <w:rPr>
                <w:spacing w:val="30"/>
                <w:sz w:val="20"/>
              </w:rPr>
              <w:t xml:space="preserve"> </w:t>
            </w:r>
            <w:r>
              <w:rPr>
                <w:sz w:val="20"/>
              </w:rPr>
              <w:t>загадки</w:t>
            </w:r>
            <w:r>
              <w:rPr>
                <w:spacing w:val="30"/>
                <w:sz w:val="20"/>
              </w:rPr>
              <w:t xml:space="preserve"> </w:t>
            </w:r>
            <w:r>
              <w:rPr>
                <w:sz w:val="20"/>
              </w:rPr>
              <w:t>как средства воспитания живости ума, сообразительности</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90</w:t>
            </w:r>
          </w:p>
        </w:tc>
        <w:tc>
          <w:tcPr>
            <w:tcW w:w="8239" w:type="dxa"/>
          </w:tcPr>
          <w:p w:rsidR="00F059EE" w:rsidRDefault="00E53F5F">
            <w:pPr>
              <w:pStyle w:val="TableParagraph"/>
              <w:ind w:left="121"/>
              <w:rPr>
                <w:sz w:val="20"/>
              </w:rPr>
            </w:pPr>
            <w:r>
              <w:rPr>
                <w:sz w:val="20"/>
              </w:rPr>
              <w:t>Понимание</w:t>
            </w:r>
            <w:r>
              <w:rPr>
                <w:spacing w:val="30"/>
                <w:sz w:val="20"/>
              </w:rPr>
              <w:t xml:space="preserve"> </w:t>
            </w:r>
            <w:r>
              <w:rPr>
                <w:sz w:val="20"/>
              </w:rPr>
              <w:t>пословицы</w:t>
            </w:r>
            <w:r>
              <w:rPr>
                <w:spacing w:val="30"/>
                <w:sz w:val="20"/>
              </w:rPr>
              <w:t xml:space="preserve"> </w:t>
            </w:r>
            <w:r>
              <w:rPr>
                <w:sz w:val="20"/>
              </w:rPr>
              <w:t>как</w:t>
            </w:r>
            <w:r>
              <w:rPr>
                <w:spacing w:val="31"/>
                <w:sz w:val="20"/>
              </w:rPr>
              <w:t xml:space="preserve"> </w:t>
            </w:r>
            <w:r>
              <w:rPr>
                <w:sz w:val="20"/>
              </w:rPr>
              <w:t>средства</w:t>
            </w:r>
            <w:r>
              <w:rPr>
                <w:spacing w:val="30"/>
                <w:sz w:val="20"/>
              </w:rPr>
              <w:t xml:space="preserve"> </w:t>
            </w:r>
            <w:r>
              <w:rPr>
                <w:sz w:val="20"/>
              </w:rPr>
              <w:t>проявления</w:t>
            </w:r>
            <w:r>
              <w:rPr>
                <w:spacing w:val="29"/>
                <w:sz w:val="20"/>
              </w:rPr>
              <w:t xml:space="preserve"> </w:t>
            </w:r>
            <w:r>
              <w:rPr>
                <w:sz w:val="20"/>
              </w:rPr>
              <w:t>народной</w:t>
            </w:r>
            <w:r>
              <w:rPr>
                <w:spacing w:val="29"/>
                <w:sz w:val="20"/>
              </w:rPr>
              <w:t xml:space="preserve"> </w:t>
            </w:r>
            <w:r>
              <w:rPr>
                <w:sz w:val="20"/>
              </w:rPr>
              <w:t>мудрости,</w:t>
            </w:r>
            <w:r>
              <w:rPr>
                <w:spacing w:val="30"/>
                <w:sz w:val="20"/>
              </w:rPr>
              <w:t xml:space="preserve"> </w:t>
            </w:r>
            <w:r>
              <w:rPr>
                <w:sz w:val="20"/>
              </w:rPr>
              <w:t>краткого</w:t>
            </w:r>
            <w:r>
              <w:rPr>
                <w:spacing w:val="31"/>
                <w:sz w:val="20"/>
              </w:rPr>
              <w:t xml:space="preserve"> </w:t>
            </w:r>
            <w:r>
              <w:rPr>
                <w:sz w:val="20"/>
              </w:rPr>
              <w:t>изречения жизненных правил</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91</w:t>
            </w:r>
          </w:p>
        </w:tc>
        <w:tc>
          <w:tcPr>
            <w:tcW w:w="8239" w:type="dxa"/>
          </w:tcPr>
          <w:p w:rsidR="00F059EE" w:rsidRDefault="00E53F5F">
            <w:pPr>
              <w:pStyle w:val="TableParagraph"/>
              <w:ind w:left="121"/>
              <w:rPr>
                <w:sz w:val="20"/>
              </w:rPr>
            </w:pPr>
            <w:r>
              <w:rPr>
                <w:spacing w:val="-2"/>
                <w:sz w:val="20"/>
              </w:rPr>
              <w:t>Характеристика</w:t>
            </w:r>
            <w:r>
              <w:rPr>
                <w:spacing w:val="3"/>
                <w:sz w:val="20"/>
              </w:rPr>
              <w:t xml:space="preserve"> </w:t>
            </w:r>
            <w:r>
              <w:rPr>
                <w:spacing w:val="-2"/>
                <w:sz w:val="20"/>
              </w:rPr>
              <w:t>особенностей</w:t>
            </w:r>
            <w:r>
              <w:rPr>
                <w:spacing w:val="3"/>
                <w:sz w:val="20"/>
              </w:rPr>
              <w:t xml:space="preserve"> </w:t>
            </w:r>
            <w:r>
              <w:rPr>
                <w:spacing w:val="-2"/>
                <w:sz w:val="20"/>
              </w:rPr>
              <w:t>потешки</w:t>
            </w:r>
            <w:r>
              <w:rPr>
                <w:spacing w:val="4"/>
                <w:sz w:val="20"/>
              </w:rPr>
              <w:t xml:space="preserve"> </w:t>
            </w:r>
            <w:r>
              <w:rPr>
                <w:spacing w:val="-2"/>
                <w:sz w:val="20"/>
              </w:rPr>
              <w:t>как</w:t>
            </w:r>
            <w:r>
              <w:rPr>
                <w:spacing w:val="5"/>
                <w:sz w:val="20"/>
              </w:rPr>
              <w:t xml:space="preserve"> </w:t>
            </w:r>
            <w:r>
              <w:rPr>
                <w:spacing w:val="-2"/>
                <w:sz w:val="20"/>
              </w:rPr>
              <w:t>игрового</w:t>
            </w:r>
            <w:r>
              <w:rPr>
                <w:spacing w:val="6"/>
                <w:sz w:val="20"/>
              </w:rPr>
              <w:t xml:space="preserve"> </w:t>
            </w:r>
            <w:r>
              <w:rPr>
                <w:spacing w:val="-2"/>
                <w:sz w:val="20"/>
              </w:rPr>
              <w:t>фольклора</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92</w:t>
            </w:r>
          </w:p>
        </w:tc>
        <w:tc>
          <w:tcPr>
            <w:tcW w:w="8239" w:type="dxa"/>
          </w:tcPr>
          <w:p w:rsidR="00F059EE" w:rsidRDefault="00E53F5F">
            <w:pPr>
              <w:pStyle w:val="TableParagraph"/>
              <w:ind w:left="121"/>
              <w:rPr>
                <w:sz w:val="20"/>
              </w:rPr>
            </w:pPr>
            <w:r>
              <w:rPr>
                <w:sz w:val="20"/>
              </w:rPr>
              <w:t>Выделение</w:t>
            </w:r>
            <w:r>
              <w:rPr>
                <w:spacing w:val="33"/>
                <w:sz w:val="20"/>
              </w:rPr>
              <w:t xml:space="preserve"> </w:t>
            </w:r>
            <w:r>
              <w:rPr>
                <w:sz w:val="20"/>
              </w:rPr>
              <w:t>главной</w:t>
            </w:r>
            <w:r>
              <w:rPr>
                <w:spacing w:val="30"/>
                <w:sz w:val="20"/>
              </w:rPr>
              <w:t xml:space="preserve"> </w:t>
            </w:r>
            <w:r>
              <w:rPr>
                <w:sz w:val="20"/>
              </w:rPr>
              <w:t>мысли</w:t>
            </w:r>
            <w:r>
              <w:rPr>
                <w:spacing w:val="33"/>
                <w:sz w:val="20"/>
              </w:rPr>
              <w:t xml:space="preserve"> </w:t>
            </w:r>
            <w:r>
              <w:rPr>
                <w:sz w:val="20"/>
              </w:rPr>
              <w:t>(идеи)</w:t>
            </w:r>
            <w:r>
              <w:rPr>
                <w:spacing w:val="33"/>
                <w:sz w:val="20"/>
              </w:rPr>
              <w:t xml:space="preserve"> </w:t>
            </w:r>
            <w:r>
              <w:rPr>
                <w:sz w:val="20"/>
              </w:rPr>
              <w:t>в</w:t>
            </w:r>
            <w:r>
              <w:rPr>
                <w:spacing w:val="33"/>
                <w:sz w:val="20"/>
              </w:rPr>
              <w:t xml:space="preserve"> </w:t>
            </w:r>
            <w:r>
              <w:rPr>
                <w:sz w:val="20"/>
              </w:rPr>
              <w:t>произведениях</w:t>
            </w:r>
            <w:r>
              <w:rPr>
                <w:spacing w:val="31"/>
                <w:sz w:val="20"/>
              </w:rPr>
              <w:t xml:space="preserve"> </w:t>
            </w:r>
            <w:r>
              <w:rPr>
                <w:sz w:val="20"/>
              </w:rPr>
              <w:t>о</w:t>
            </w:r>
            <w:r>
              <w:rPr>
                <w:spacing w:val="32"/>
                <w:sz w:val="20"/>
              </w:rPr>
              <w:t xml:space="preserve"> </w:t>
            </w:r>
            <w:r>
              <w:rPr>
                <w:sz w:val="20"/>
              </w:rPr>
              <w:t>братьях</w:t>
            </w:r>
            <w:r>
              <w:rPr>
                <w:spacing w:val="33"/>
                <w:sz w:val="20"/>
              </w:rPr>
              <w:t xml:space="preserve"> </w:t>
            </w:r>
            <w:r>
              <w:rPr>
                <w:sz w:val="20"/>
              </w:rPr>
              <w:t>наших</w:t>
            </w:r>
            <w:r>
              <w:rPr>
                <w:spacing w:val="30"/>
                <w:sz w:val="20"/>
              </w:rPr>
              <w:t xml:space="preserve"> </w:t>
            </w:r>
            <w:r>
              <w:rPr>
                <w:sz w:val="20"/>
              </w:rPr>
              <w:t>меньших:</w:t>
            </w:r>
            <w:r>
              <w:rPr>
                <w:spacing w:val="31"/>
                <w:sz w:val="20"/>
              </w:rPr>
              <w:t xml:space="preserve"> </w:t>
            </w:r>
            <w:r>
              <w:rPr>
                <w:sz w:val="20"/>
              </w:rPr>
              <w:t>бережное отношение к животным</w:t>
            </w:r>
          </w:p>
        </w:tc>
      </w:tr>
      <w:tr w:rsidR="00F059EE">
        <w:trPr>
          <w:trHeight w:val="485"/>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93</w:t>
            </w:r>
          </w:p>
        </w:tc>
        <w:tc>
          <w:tcPr>
            <w:tcW w:w="8239" w:type="dxa"/>
          </w:tcPr>
          <w:p w:rsidR="00F059EE" w:rsidRDefault="00E53F5F">
            <w:pPr>
              <w:pStyle w:val="TableParagraph"/>
              <w:ind w:left="121" w:right="278"/>
              <w:rPr>
                <w:sz w:val="20"/>
              </w:rPr>
            </w:pPr>
            <w:r>
              <w:rPr>
                <w:sz w:val="20"/>
              </w:rPr>
              <w:t>Отражение</w:t>
            </w:r>
            <w:r>
              <w:rPr>
                <w:spacing w:val="-6"/>
                <w:sz w:val="20"/>
              </w:rPr>
              <w:t xml:space="preserve"> </w:t>
            </w:r>
            <w:r>
              <w:rPr>
                <w:sz w:val="20"/>
              </w:rPr>
              <w:t>в</w:t>
            </w:r>
            <w:r>
              <w:rPr>
                <w:spacing w:val="-13"/>
                <w:sz w:val="20"/>
              </w:rPr>
              <w:t xml:space="preserve"> </w:t>
            </w:r>
            <w:r>
              <w:rPr>
                <w:sz w:val="20"/>
              </w:rPr>
              <w:t>произведениях</w:t>
            </w:r>
            <w:r>
              <w:rPr>
                <w:spacing w:val="-8"/>
                <w:sz w:val="20"/>
              </w:rPr>
              <w:t xml:space="preserve"> </w:t>
            </w:r>
            <w:r>
              <w:rPr>
                <w:sz w:val="20"/>
              </w:rPr>
              <w:t>понятий:</w:t>
            </w:r>
            <w:r>
              <w:rPr>
                <w:spacing w:val="-9"/>
                <w:sz w:val="20"/>
              </w:rPr>
              <w:t xml:space="preserve"> </w:t>
            </w:r>
            <w:r>
              <w:rPr>
                <w:sz w:val="20"/>
              </w:rPr>
              <w:t>любовь</w:t>
            </w:r>
            <w:r>
              <w:rPr>
                <w:spacing w:val="-10"/>
                <w:sz w:val="20"/>
              </w:rPr>
              <w:t xml:space="preserve"> </w:t>
            </w:r>
            <w:r>
              <w:rPr>
                <w:sz w:val="20"/>
              </w:rPr>
              <w:t>и</w:t>
            </w:r>
            <w:r>
              <w:rPr>
                <w:spacing w:val="-11"/>
                <w:sz w:val="20"/>
              </w:rPr>
              <w:t xml:space="preserve"> </w:t>
            </w:r>
            <w:r>
              <w:rPr>
                <w:sz w:val="20"/>
              </w:rPr>
              <w:t>забота</w:t>
            </w:r>
            <w:r>
              <w:rPr>
                <w:spacing w:val="-11"/>
                <w:sz w:val="20"/>
              </w:rPr>
              <w:t xml:space="preserve"> </w:t>
            </w:r>
            <w:r>
              <w:rPr>
                <w:sz w:val="20"/>
              </w:rPr>
              <w:t>о</w:t>
            </w:r>
            <w:r>
              <w:rPr>
                <w:spacing w:val="-9"/>
                <w:sz w:val="20"/>
              </w:rPr>
              <w:t xml:space="preserve"> </w:t>
            </w:r>
            <w:r>
              <w:rPr>
                <w:sz w:val="20"/>
              </w:rPr>
              <w:t>животных.</w:t>
            </w:r>
            <w:r>
              <w:rPr>
                <w:spacing w:val="-8"/>
                <w:sz w:val="20"/>
              </w:rPr>
              <w:t xml:space="preserve"> </w:t>
            </w:r>
            <w:r>
              <w:rPr>
                <w:sz w:val="20"/>
              </w:rPr>
              <w:t>На</w:t>
            </w:r>
            <w:r>
              <w:rPr>
                <w:spacing w:val="-10"/>
                <w:sz w:val="20"/>
              </w:rPr>
              <w:t xml:space="preserve"> </w:t>
            </w:r>
            <w:r>
              <w:rPr>
                <w:sz w:val="20"/>
              </w:rPr>
              <w:t>примере произведений М.М. Пришвина и других на выбор</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94</w:t>
            </w:r>
          </w:p>
        </w:tc>
        <w:tc>
          <w:tcPr>
            <w:tcW w:w="8239" w:type="dxa"/>
          </w:tcPr>
          <w:p w:rsidR="00F059EE" w:rsidRDefault="00E53F5F">
            <w:pPr>
              <w:pStyle w:val="TableParagraph"/>
              <w:ind w:left="121" w:right="278"/>
              <w:rPr>
                <w:sz w:val="20"/>
              </w:rPr>
            </w:pPr>
            <w:r>
              <w:rPr>
                <w:sz w:val="20"/>
              </w:rPr>
              <w:t>Сравнение</w:t>
            </w:r>
            <w:r>
              <w:rPr>
                <w:spacing w:val="-13"/>
                <w:sz w:val="20"/>
              </w:rPr>
              <w:t xml:space="preserve"> </w:t>
            </w:r>
            <w:r>
              <w:rPr>
                <w:sz w:val="20"/>
              </w:rPr>
              <w:t>художественных</w:t>
            </w:r>
            <w:r>
              <w:rPr>
                <w:spacing w:val="-12"/>
                <w:sz w:val="20"/>
              </w:rPr>
              <w:t xml:space="preserve"> </w:t>
            </w:r>
            <w:r>
              <w:rPr>
                <w:sz w:val="20"/>
              </w:rPr>
              <w:t>и</w:t>
            </w:r>
            <w:r>
              <w:rPr>
                <w:spacing w:val="-13"/>
                <w:sz w:val="20"/>
              </w:rPr>
              <w:t xml:space="preserve"> </w:t>
            </w:r>
            <w:r>
              <w:rPr>
                <w:sz w:val="20"/>
              </w:rPr>
              <w:t>научно-познавательных</w:t>
            </w:r>
            <w:r>
              <w:rPr>
                <w:spacing w:val="-12"/>
                <w:sz w:val="20"/>
              </w:rPr>
              <w:t xml:space="preserve"> </w:t>
            </w:r>
            <w:r>
              <w:rPr>
                <w:sz w:val="20"/>
              </w:rPr>
              <w:t>текстов:</w:t>
            </w:r>
            <w:r>
              <w:rPr>
                <w:spacing w:val="-13"/>
                <w:sz w:val="20"/>
              </w:rPr>
              <w:t xml:space="preserve"> </w:t>
            </w:r>
            <w:r>
              <w:rPr>
                <w:sz w:val="20"/>
              </w:rPr>
              <w:t>описание</w:t>
            </w:r>
            <w:r>
              <w:rPr>
                <w:spacing w:val="-12"/>
                <w:sz w:val="20"/>
              </w:rPr>
              <w:t xml:space="preserve"> </w:t>
            </w:r>
            <w:r>
              <w:rPr>
                <w:sz w:val="20"/>
              </w:rPr>
              <w:t>героя-животного, его внешности, действий</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95</w:t>
            </w:r>
          </w:p>
        </w:tc>
        <w:tc>
          <w:tcPr>
            <w:tcW w:w="8239" w:type="dxa"/>
          </w:tcPr>
          <w:p w:rsidR="00F059EE" w:rsidRDefault="00E53F5F">
            <w:pPr>
              <w:pStyle w:val="TableParagraph"/>
              <w:ind w:left="121" w:right="278"/>
              <w:rPr>
                <w:sz w:val="20"/>
              </w:rPr>
            </w:pPr>
            <w:r>
              <w:rPr>
                <w:sz w:val="20"/>
              </w:rPr>
              <w:t>Работа</w:t>
            </w:r>
            <w:r>
              <w:rPr>
                <w:spacing w:val="-8"/>
                <w:sz w:val="20"/>
              </w:rPr>
              <w:t xml:space="preserve"> </w:t>
            </w:r>
            <w:r>
              <w:rPr>
                <w:sz w:val="20"/>
              </w:rPr>
              <w:t>с</w:t>
            </w:r>
            <w:r>
              <w:rPr>
                <w:spacing w:val="-10"/>
                <w:sz w:val="20"/>
              </w:rPr>
              <w:t xml:space="preserve"> </w:t>
            </w:r>
            <w:r>
              <w:rPr>
                <w:sz w:val="20"/>
              </w:rPr>
              <w:t>текстом</w:t>
            </w:r>
            <w:r>
              <w:rPr>
                <w:spacing w:val="13"/>
                <w:sz w:val="20"/>
              </w:rPr>
              <w:t xml:space="preserve"> </w:t>
            </w:r>
            <w:r>
              <w:rPr>
                <w:sz w:val="20"/>
              </w:rPr>
              <w:t>произведения:</w:t>
            </w:r>
            <w:r>
              <w:rPr>
                <w:spacing w:val="-9"/>
                <w:sz w:val="20"/>
              </w:rPr>
              <w:t xml:space="preserve"> </w:t>
            </w:r>
            <w:r>
              <w:rPr>
                <w:sz w:val="20"/>
              </w:rPr>
              <w:t>характеристика</w:t>
            </w:r>
            <w:r>
              <w:rPr>
                <w:spacing w:val="-6"/>
                <w:sz w:val="20"/>
              </w:rPr>
              <w:t xml:space="preserve"> </w:t>
            </w:r>
            <w:r>
              <w:rPr>
                <w:sz w:val="20"/>
              </w:rPr>
              <w:t>героя,</w:t>
            </w:r>
            <w:r>
              <w:rPr>
                <w:spacing w:val="-9"/>
                <w:sz w:val="20"/>
              </w:rPr>
              <w:t xml:space="preserve"> </w:t>
            </w:r>
            <w:r>
              <w:rPr>
                <w:sz w:val="20"/>
              </w:rPr>
              <w:t>его</w:t>
            </w:r>
            <w:r>
              <w:rPr>
                <w:spacing w:val="13"/>
                <w:sz w:val="20"/>
              </w:rPr>
              <w:t xml:space="preserve"> </w:t>
            </w:r>
            <w:r>
              <w:rPr>
                <w:sz w:val="20"/>
              </w:rPr>
              <w:t>внешности, действий. На примере произведения Е.И. Чарушина «Про Томку» и других на выбор</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96</w:t>
            </w:r>
          </w:p>
        </w:tc>
        <w:tc>
          <w:tcPr>
            <w:tcW w:w="8239" w:type="dxa"/>
          </w:tcPr>
          <w:p w:rsidR="00F059EE" w:rsidRDefault="00E53F5F">
            <w:pPr>
              <w:pStyle w:val="TableParagraph"/>
              <w:spacing w:before="2"/>
              <w:ind w:left="121" w:right="138"/>
              <w:rPr>
                <w:sz w:val="20"/>
              </w:rPr>
            </w:pPr>
            <w:r>
              <w:rPr>
                <w:sz w:val="20"/>
              </w:rPr>
              <w:t>Восприятие</w:t>
            </w:r>
            <w:r>
              <w:rPr>
                <w:spacing w:val="27"/>
                <w:sz w:val="20"/>
              </w:rPr>
              <w:t xml:space="preserve"> </w:t>
            </w:r>
            <w:r>
              <w:rPr>
                <w:sz w:val="20"/>
              </w:rPr>
              <w:t>произведений</w:t>
            </w:r>
            <w:r>
              <w:rPr>
                <w:spacing w:val="27"/>
                <w:sz w:val="20"/>
              </w:rPr>
              <w:t xml:space="preserve"> </w:t>
            </w:r>
            <w:r>
              <w:rPr>
                <w:sz w:val="20"/>
              </w:rPr>
              <w:t>о</w:t>
            </w:r>
            <w:r>
              <w:rPr>
                <w:spacing w:val="24"/>
                <w:sz w:val="20"/>
              </w:rPr>
              <w:t xml:space="preserve"> </w:t>
            </w:r>
            <w:r>
              <w:rPr>
                <w:sz w:val="20"/>
              </w:rPr>
              <w:t>чудесах</w:t>
            </w:r>
            <w:r>
              <w:rPr>
                <w:spacing w:val="28"/>
                <w:sz w:val="20"/>
              </w:rPr>
              <w:t xml:space="preserve"> </w:t>
            </w:r>
            <w:r>
              <w:rPr>
                <w:sz w:val="20"/>
              </w:rPr>
              <w:t>и</w:t>
            </w:r>
            <w:r>
              <w:rPr>
                <w:spacing w:val="17"/>
                <w:sz w:val="20"/>
              </w:rPr>
              <w:t xml:space="preserve"> </w:t>
            </w:r>
            <w:r>
              <w:rPr>
                <w:sz w:val="20"/>
              </w:rPr>
              <w:t>фантазии:</w:t>
            </w:r>
            <w:r>
              <w:rPr>
                <w:spacing w:val="26"/>
                <w:sz w:val="20"/>
              </w:rPr>
              <w:t xml:space="preserve"> </w:t>
            </w:r>
            <w:r>
              <w:rPr>
                <w:sz w:val="20"/>
              </w:rPr>
              <w:t>способность</w:t>
            </w:r>
            <w:r>
              <w:rPr>
                <w:spacing w:val="27"/>
                <w:sz w:val="20"/>
              </w:rPr>
              <w:t xml:space="preserve"> </w:t>
            </w:r>
            <w:r>
              <w:rPr>
                <w:sz w:val="20"/>
              </w:rPr>
              <w:t>автора</w:t>
            </w:r>
            <w:r>
              <w:rPr>
                <w:spacing w:val="26"/>
                <w:sz w:val="20"/>
              </w:rPr>
              <w:t xml:space="preserve"> </w:t>
            </w:r>
            <w:r>
              <w:rPr>
                <w:sz w:val="20"/>
              </w:rPr>
              <w:t>замечать</w:t>
            </w:r>
            <w:r>
              <w:rPr>
                <w:spacing w:val="23"/>
                <w:sz w:val="20"/>
              </w:rPr>
              <w:t xml:space="preserve"> </w:t>
            </w:r>
            <w:r>
              <w:rPr>
                <w:sz w:val="20"/>
              </w:rPr>
              <w:t>необычное в окружающем мире произведения авторов на выбор</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97</w:t>
            </w:r>
          </w:p>
        </w:tc>
        <w:tc>
          <w:tcPr>
            <w:tcW w:w="8239" w:type="dxa"/>
          </w:tcPr>
          <w:p w:rsidR="00F059EE" w:rsidRDefault="00E53F5F">
            <w:pPr>
              <w:pStyle w:val="TableParagraph"/>
              <w:spacing w:before="2" w:line="229" w:lineRule="exact"/>
              <w:ind w:left="121"/>
              <w:rPr>
                <w:sz w:val="20"/>
              </w:rPr>
            </w:pPr>
            <w:r>
              <w:rPr>
                <w:sz w:val="20"/>
              </w:rPr>
              <w:t>Открытие</w:t>
            </w:r>
            <w:r>
              <w:rPr>
                <w:spacing w:val="17"/>
                <w:sz w:val="20"/>
              </w:rPr>
              <w:t xml:space="preserve"> </w:t>
            </w:r>
            <w:r>
              <w:rPr>
                <w:sz w:val="20"/>
              </w:rPr>
              <w:t>чудесного</w:t>
            </w:r>
            <w:r>
              <w:rPr>
                <w:spacing w:val="24"/>
                <w:sz w:val="20"/>
              </w:rPr>
              <w:t xml:space="preserve"> </w:t>
            </w:r>
            <w:r>
              <w:rPr>
                <w:sz w:val="20"/>
              </w:rPr>
              <w:t>в</w:t>
            </w:r>
            <w:r>
              <w:rPr>
                <w:spacing w:val="15"/>
                <w:sz w:val="20"/>
              </w:rPr>
              <w:t xml:space="preserve"> </w:t>
            </w:r>
            <w:r>
              <w:rPr>
                <w:sz w:val="20"/>
              </w:rPr>
              <w:t>обыкновенных</w:t>
            </w:r>
            <w:r>
              <w:rPr>
                <w:spacing w:val="18"/>
                <w:sz w:val="20"/>
              </w:rPr>
              <w:t xml:space="preserve"> </w:t>
            </w:r>
            <w:r>
              <w:rPr>
                <w:sz w:val="20"/>
              </w:rPr>
              <w:t>явлениях.</w:t>
            </w:r>
            <w:r>
              <w:rPr>
                <w:spacing w:val="20"/>
                <w:sz w:val="20"/>
              </w:rPr>
              <w:t xml:space="preserve"> </w:t>
            </w:r>
            <w:r>
              <w:rPr>
                <w:sz w:val="20"/>
              </w:rPr>
              <w:t>На</w:t>
            </w:r>
            <w:r>
              <w:rPr>
                <w:spacing w:val="16"/>
                <w:sz w:val="20"/>
              </w:rPr>
              <w:t xml:space="preserve"> </w:t>
            </w:r>
            <w:r>
              <w:rPr>
                <w:sz w:val="20"/>
              </w:rPr>
              <w:t>примере</w:t>
            </w:r>
            <w:r>
              <w:rPr>
                <w:spacing w:val="20"/>
                <w:sz w:val="20"/>
              </w:rPr>
              <w:t xml:space="preserve"> </w:t>
            </w:r>
            <w:r>
              <w:rPr>
                <w:sz w:val="20"/>
              </w:rPr>
              <w:t>стихотворений</w:t>
            </w:r>
            <w:r>
              <w:rPr>
                <w:spacing w:val="18"/>
                <w:sz w:val="20"/>
              </w:rPr>
              <w:t xml:space="preserve"> </w:t>
            </w:r>
            <w:r>
              <w:rPr>
                <w:sz w:val="20"/>
              </w:rPr>
              <w:t>В.В.</w:t>
            </w:r>
            <w:r>
              <w:rPr>
                <w:spacing w:val="-7"/>
                <w:sz w:val="20"/>
              </w:rPr>
              <w:t xml:space="preserve"> </w:t>
            </w:r>
            <w:r>
              <w:rPr>
                <w:spacing w:val="-2"/>
                <w:sz w:val="20"/>
              </w:rPr>
              <w:t>Лунина</w:t>
            </w:r>
          </w:p>
          <w:p w:rsidR="00F059EE" w:rsidRDefault="00E53F5F">
            <w:pPr>
              <w:pStyle w:val="TableParagraph"/>
              <w:spacing w:line="229" w:lineRule="exact"/>
              <w:ind w:left="121"/>
              <w:rPr>
                <w:sz w:val="20"/>
              </w:rPr>
            </w:pPr>
            <w:r>
              <w:rPr>
                <w:sz w:val="20"/>
              </w:rPr>
              <w:t>«Я</w:t>
            </w:r>
            <w:r>
              <w:rPr>
                <w:spacing w:val="-7"/>
                <w:sz w:val="20"/>
              </w:rPr>
              <w:t xml:space="preserve"> </w:t>
            </w:r>
            <w:r>
              <w:rPr>
                <w:sz w:val="20"/>
              </w:rPr>
              <w:t>видела</w:t>
            </w:r>
            <w:r>
              <w:rPr>
                <w:spacing w:val="-6"/>
                <w:sz w:val="20"/>
              </w:rPr>
              <w:t xml:space="preserve"> </w:t>
            </w:r>
            <w:r>
              <w:rPr>
                <w:sz w:val="20"/>
              </w:rPr>
              <w:t>чудо»,</w:t>
            </w:r>
            <w:r>
              <w:rPr>
                <w:spacing w:val="-6"/>
                <w:sz w:val="20"/>
              </w:rPr>
              <w:t xml:space="preserve"> </w:t>
            </w:r>
            <w:r>
              <w:rPr>
                <w:sz w:val="20"/>
              </w:rPr>
              <w:t>Р.С.</w:t>
            </w:r>
            <w:r>
              <w:rPr>
                <w:spacing w:val="-7"/>
                <w:sz w:val="20"/>
              </w:rPr>
              <w:t xml:space="preserve"> </w:t>
            </w:r>
            <w:r>
              <w:rPr>
                <w:sz w:val="20"/>
              </w:rPr>
              <w:t>Сефа</w:t>
            </w:r>
            <w:r>
              <w:rPr>
                <w:spacing w:val="-5"/>
                <w:sz w:val="20"/>
              </w:rPr>
              <w:t xml:space="preserve"> </w:t>
            </w:r>
            <w:r>
              <w:rPr>
                <w:sz w:val="20"/>
              </w:rPr>
              <w:t>«Чудо»</w:t>
            </w:r>
            <w:r>
              <w:rPr>
                <w:spacing w:val="-10"/>
                <w:sz w:val="20"/>
              </w:rPr>
              <w:t xml:space="preserve"> </w:t>
            </w:r>
            <w:r>
              <w:rPr>
                <w:sz w:val="20"/>
              </w:rPr>
              <w:t>и</w:t>
            </w:r>
            <w:r>
              <w:rPr>
                <w:spacing w:val="-6"/>
                <w:sz w:val="20"/>
              </w:rPr>
              <w:t xml:space="preserve"> </w:t>
            </w:r>
            <w:r>
              <w:rPr>
                <w:sz w:val="20"/>
              </w:rPr>
              <w:t>других</w:t>
            </w:r>
            <w:r>
              <w:rPr>
                <w:spacing w:val="-8"/>
                <w:sz w:val="20"/>
              </w:rPr>
              <w:t xml:space="preserve"> </w:t>
            </w:r>
            <w:r>
              <w:rPr>
                <w:sz w:val="20"/>
              </w:rPr>
              <w:t>на</w:t>
            </w:r>
            <w:r>
              <w:rPr>
                <w:spacing w:val="-5"/>
                <w:sz w:val="20"/>
              </w:rPr>
              <w:t xml:space="preserve"> </w:t>
            </w:r>
            <w:r>
              <w:rPr>
                <w:spacing w:val="-4"/>
                <w:sz w:val="20"/>
              </w:rPr>
              <w:t>выбор</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98</w:t>
            </w:r>
          </w:p>
        </w:tc>
        <w:tc>
          <w:tcPr>
            <w:tcW w:w="8239" w:type="dxa"/>
          </w:tcPr>
          <w:p w:rsidR="00F059EE" w:rsidRDefault="00E53F5F">
            <w:pPr>
              <w:pStyle w:val="TableParagraph"/>
              <w:spacing w:before="2"/>
              <w:ind w:left="121"/>
              <w:rPr>
                <w:sz w:val="20"/>
              </w:rPr>
            </w:pPr>
            <w:r>
              <w:rPr>
                <w:sz w:val="20"/>
              </w:rPr>
              <w:t>Мир</w:t>
            </w:r>
            <w:r>
              <w:rPr>
                <w:spacing w:val="-13"/>
                <w:sz w:val="20"/>
              </w:rPr>
              <w:t xml:space="preserve"> </w:t>
            </w:r>
            <w:r>
              <w:rPr>
                <w:sz w:val="20"/>
              </w:rPr>
              <w:t>фантазии</w:t>
            </w:r>
            <w:r>
              <w:rPr>
                <w:spacing w:val="-8"/>
                <w:sz w:val="20"/>
              </w:rPr>
              <w:t xml:space="preserve"> </w:t>
            </w:r>
            <w:r>
              <w:rPr>
                <w:sz w:val="20"/>
              </w:rPr>
              <w:t>и</w:t>
            </w:r>
            <w:r>
              <w:rPr>
                <w:spacing w:val="-9"/>
                <w:sz w:val="20"/>
              </w:rPr>
              <w:t xml:space="preserve"> </w:t>
            </w:r>
            <w:r>
              <w:rPr>
                <w:sz w:val="20"/>
              </w:rPr>
              <w:t>чудес</w:t>
            </w:r>
            <w:r>
              <w:rPr>
                <w:spacing w:val="-9"/>
                <w:sz w:val="20"/>
              </w:rPr>
              <w:t xml:space="preserve"> </w:t>
            </w:r>
            <w:r>
              <w:rPr>
                <w:sz w:val="20"/>
              </w:rPr>
              <w:t>в</w:t>
            </w:r>
            <w:r>
              <w:rPr>
                <w:spacing w:val="-10"/>
                <w:sz w:val="20"/>
              </w:rPr>
              <w:t xml:space="preserve"> </w:t>
            </w:r>
            <w:r>
              <w:rPr>
                <w:sz w:val="20"/>
              </w:rPr>
              <w:t>произведениях</w:t>
            </w:r>
            <w:r>
              <w:rPr>
                <w:spacing w:val="-10"/>
                <w:sz w:val="20"/>
              </w:rPr>
              <w:t xml:space="preserve"> </w:t>
            </w:r>
            <w:r>
              <w:rPr>
                <w:sz w:val="20"/>
              </w:rPr>
              <w:t>Б.В.</w:t>
            </w:r>
            <w:r>
              <w:rPr>
                <w:spacing w:val="-9"/>
                <w:sz w:val="20"/>
              </w:rPr>
              <w:t xml:space="preserve"> </w:t>
            </w:r>
            <w:r>
              <w:rPr>
                <w:sz w:val="20"/>
              </w:rPr>
              <w:t>Заходера</w:t>
            </w:r>
            <w:r>
              <w:rPr>
                <w:spacing w:val="-4"/>
                <w:sz w:val="20"/>
              </w:rPr>
              <w:t xml:space="preserve"> </w:t>
            </w:r>
            <w:r>
              <w:rPr>
                <w:sz w:val="20"/>
              </w:rPr>
              <w:t>«Моя</w:t>
            </w:r>
            <w:r>
              <w:rPr>
                <w:spacing w:val="-11"/>
                <w:sz w:val="20"/>
              </w:rPr>
              <w:t xml:space="preserve"> </w:t>
            </w:r>
            <w:r>
              <w:rPr>
                <w:sz w:val="20"/>
              </w:rPr>
              <w:t>Вообразилия»,</w:t>
            </w:r>
            <w:r>
              <w:rPr>
                <w:spacing w:val="-8"/>
                <w:sz w:val="20"/>
              </w:rPr>
              <w:t xml:space="preserve"> </w:t>
            </w:r>
            <w:r>
              <w:rPr>
                <w:sz w:val="20"/>
              </w:rPr>
              <w:t>Ю.П.</w:t>
            </w:r>
            <w:r>
              <w:rPr>
                <w:spacing w:val="-8"/>
                <w:sz w:val="20"/>
              </w:rPr>
              <w:t xml:space="preserve"> </w:t>
            </w:r>
            <w:r>
              <w:rPr>
                <w:spacing w:val="-2"/>
                <w:sz w:val="20"/>
              </w:rPr>
              <w:t>Мориц</w:t>
            </w:r>
          </w:p>
          <w:p w:rsidR="00F059EE" w:rsidRDefault="00E53F5F">
            <w:pPr>
              <w:pStyle w:val="TableParagraph"/>
              <w:spacing w:before="3" w:line="229" w:lineRule="exact"/>
              <w:ind w:left="121"/>
              <w:rPr>
                <w:sz w:val="20"/>
              </w:rPr>
            </w:pPr>
            <w:r>
              <w:rPr>
                <w:sz w:val="20"/>
              </w:rPr>
              <w:t>«Сто</w:t>
            </w:r>
            <w:r>
              <w:rPr>
                <w:spacing w:val="-7"/>
                <w:sz w:val="20"/>
              </w:rPr>
              <w:t xml:space="preserve"> </w:t>
            </w:r>
            <w:r>
              <w:rPr>
                <w:sz w:val="20"/>
              </w:rPr>
              <w:t>фантазий»</w:t>
            </w:r>
            <w:r>
              <w:rPr>
                <w:spacing w:val="-7"/>
                <w:sz w:val="20"/>
              </w:rPr>
              <w:t xml:space="preserve"> </w:t>
            </w:r>
            <w:r>
              <w:rPr>
                <w:sz w:val="20"/>
              </w:rPr>
              <w:t>и</w:t>
            </w:r>
            <w:r>
              <w:rPr>
                <w:spacing w:val="-10"/>
                <w:sz w:val="20"/>
              </w:rPr>
              <w:t xml:space="preserve"> </w:t>
            </w:r>
            <w:r>
              <w:rPr>
                <w:sz w:val="20"/>
              </w:rPr>
              <w:t>других</w:t>
            </w:r>
            <w:r>
              <w:rPr>
                <w:spacing w:val="-6"/>
                <w:sz w:val="20"/>
              </w:rPr>
              <w:t xml:space="preserve"> </w:t>
            </w:r>
            <w:r>
              <w:rPr>
                <w:sz w:val="20"/>
              </w:rPr>
              <w:t>на</w:t>
            </w:r>
            <w:r>
              <w:rPr>
                <w:spacing w:val="-6"/>
                <w:sz w:val="20"/>
              </w:rPr>
              <w:t xml:space="preserve"> </w:t>
            </w:r>
            <w:r>
              <w:rPr>
                <w:spacing w:val="-4"/>
                <w:sz w:val="20"/>
              </w:rPr>
              <w:t>выбор</w:t>
            </w:r>
          </w:p>
        </w:tc>
      </w:tr>
      <w:tr w:rsidR="00F059EE">
        <w:trPr>
          <w:trHeight w:val="487"/>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99</w:t>
            </w:r>
          </w:p>
        </w:tc>
        <w:tc>
          <w:tcPr>
            <w:tcW w:w="8239" w:type="dxa"/>
          </w:tcPr>
          <w:p w:rsidR="00F059EE" w:rsidRDefault="00E53F5F">
            <w:pPr>
              <w:pStyle w:val="TableParagraph"/>
              <w:ind w:left="121"/>
              <w:rPr>
                <w:sz w:val="20"/>
              </w:rPr>
            </w:pPr>
            <w:r>
              <w:rPr>
                <w:sz w:val="20"/>
              </w:rPr>
              <w:t>Ориентировка</w:t>
            </w:r>
            <w:r>
              <w:rPr>
                <w:spacing w:val="35"/>
                <w:sz w:val="20"/>
              </w:rPr>
              <w:t xml:space="preserve"> </w:t>
            </w:r>
            <w:r>
              <w:rPr>
                <w:sz w:val="20"/>
              </w:rPr>
              <w:t>в</w:t>
            </w:r>
            <w:r>
              <w:rPr>
                <w:spacing w:val="33"/>
                <w:sz w:val="20"/>
              </w:rPr>
              <w:t xml:space="preserve"> </w:t>
            </w:r>
            <w:r>
              <w:rPr>
                <w:sz w:val="20"/>
              </w:rPr>
              <w:t>книге:</w:t>
            </w:r>
            <w:r>
              <w:rPr>
                <w:spacing w:val="34"/>
                <w:sz w:val="20"/>
              </w:rPr>
              <w:t xml:space="preserve"> </w:t>
            </w:r>
            <w:r>
              <w:rPr>
                <w:sz w:val="20"/>
              </w:rPr>
              <w:t>обложка,</w:t>
            </w:r>
            <w:r>
              <w:rPr>
                <w:spacing w:val="36"/>
                <w:sz w:val="20"/>
              </w:rPr>
              <w:t xml:space="preserve"> </w:t>
            </w:r>
            <w:r>
              <w:rPr>
                <w:sz w:val="20"/>
              </w:rPr>
              <w:t>иллюстрация,</w:t>
            </w:r>
            <w:r>
              <w:rPr>
                <w:spacing w:val="35"/>
                <w:sz w:val="20"/>
              </w:rPr>
              <w:t xml:space="preserve"> </w:t>
            </w:r>
            <w:r>
              <w:rPr>
                <w:sz w:val="20"/>
              </w:rPr>
              <w:t>оглавление.</w:t>
            </w:r>
            <w:r>
              <w:rPr>
                <w:spacing w:val="36"/>
                <w:sz w:val="20"/>
              </w:rPr>
              <w:t xml:space="preserve"> </w:t>
            </w:r>
            <w:r>
              <w:rPr>
                <w:sz w:val="20"/>
              </w:rPr>
              <w:t>Знакомство</w:t>
            </w:r>
            <w:r>
              <w:rPr>
                <w:spacing w:val="35"/>
                <w:sz w:val="20"/>
              </w:rPr>
              <w:t xml:space="preserve"> </w:t>
            </w:r>
            <w:r>
              <w:rPr>
                <w:sz w:val="20"/>
              </w:rPr>
              <w:t>со</w:t>
            </w:r>
            <w:r>
              <w:rPr>
                <w:spacing w:val="35"/>
                <w:sz w:val="20"/>
              </w:rPr>
              <w:t xml:space="preserve"> </w:t>
            </w:r>
            <w:r>
              <w:rPr>
                <w:sz w:val="20"/>
              </w:rPr>
              <w:t>школьной библиотекой. Выбор книг в библиотеке</w:t>
            </w:r>
          </w:p>
        </w:tc>
      </w:tr>
    </w:tbl>
    <w:p w:rsidR="00F059EE" w:rsidRDefault="00F059EE">
      <w:pPr>
        <w:pStyle w:val="TableParagraph"/>
        <w:rPr>
          <w:sz w:val="20"/>
        </w:rPr>
        <w:sectPr w:rsidR="00F059EE">
          <w:type w:val="continuous"/>
          <w:pgSz w:w="11920" w:h="16850"/>
          <w:pgMar w:top="980" w:right="425" w:bottom="280" w:left="992" w:header="720" w:footer="720" w:gutter="0"/>
          <w:cols w:space="720"/>
        </w:sectPr>
      </w:pPr>
    </w:p>
    <w:p w:rsidR="00F059EE" w:rsidRDefault="00E53F5F">
      <w:pPr>
        <w:pStyle w:val="a3"/>
        <w:ind w:left="597"/>
      </w:pPr>
      <w:r>
        <w:rPr>
          <w:noProof/>
          <w:lang w:eastAsia="ru-RU"/>
        </w:rPr>
        <w:lastRenderedPageBreak/>
        <mc:AlternateContent>
          <mc:Choice Requires="wpg">
            <w:drawing>
              <wp:inline distT="0" distB="0" distL="0" distR="0">
                <wp:extent cx="6031865" cy="173990"/>
                <wp:effectExtent l="0" t="0" r="0"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173990"/>
                          <a:chOff x="0" y="0"/>
                          <a:chExt cx="6031865" cy="173990"/>
                        </a:xfrm>
                      </wpg:grpSpPr>
                      <wps:wsp>
                        <wps:cNvPr id="9" name="Graphic 9"/>
                        <wps:cNvSpPr/>
                        <wps:spPr>
                          <a:xfrm>
                            <a:off x="69799" y="1523"/>
                            <a:ext cx="5960745" cy="170815"/>
                          </a:xfrm>
                          <a:custGeom>
                            <a:avLst/>
                            <a:gdLst/>
                            <a:ahLst/>
                            <a:cxnLst/>
                            <a:rect l="l" t="t" r="r" b="b"/>
                            <a:pathLst>
                              <a:path w="5960745" h="170815">
                                <a:moveTo>
                                  <a:pt x="2980182" y="170688"/>
                                </a:moveTo>
                                <a:lnTo>
                                  <a:pt x="0" y="170688"/>
                                </a:lnTo>
                                <a:lnTo>
                                  <a:pt x="0" y="0"/>
                                </a:lnTo>
                                <a:lnTo>
                                  <a:pt x="5960364" y="0"/>
                                </a:lnTo>
                                <a:lnTo>
                                  <a:pt x="5960364" y="170688"/>
                                </a:lnTo>
                                <a:lnTo>
                                  <a:pt x="2980182" y="170688"/>
                                </a:lnTo>
                                <a:close/>
                              </a:path>
                            </a:pathLst>
                          </a:custGeom>
                          <a:ln w="3048">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6031865" cy="173990"/>
                          </a:xfrm>
                          <a:prstGeom prst="rect">
                            <a:avLst/>
                          </a:prstGeom>
                        </wps:spPr>
                        <wps:txbx>
                          <w:txbxContent>
                            <w:p w:rsidR="00F059EE" w:rsidRDefault="00E53F5F">
                              <w:pPr>
                                <w:spacing w:before="17"/>
                                <w:rPr>
                                  <w:sz w:val="20"/>
                                </w:rPr>
                              </w:pPr>
                              <w:r>
                                <w:rPr>
                                  <w:sz w:val="20"/>
                                </w:rPr>
                                <w:t>ОБЩЕЕ</w:t>
                              </w:r>
                              <w:r>
                                <w:rPr>
                                  <w:spacing w:val="-13"/>
                                  <w:sz w:val="20"/>
                                </w:rPr>
                                <w:t xml:space="preserve"> </w:t>
                              </w:r>
                              <w:r>
                                <w:rPr>
                                  <w:sz w:val="20"/>
                                </w:rPr>
                                <w:t>КОЛИЧЕСТВО</w:t>
                              </w:r>
                              <w:r>
                                <w:rPr>
                                  <w:spacing w:val="-12"/>
                                  <w:sz w:val="20"/>
                                </w:rPr>
                                <w:t xml:space="preserve"> </w:t>
                              </w:r>
                              <w:r>
                                <w:rPr>
                                  <w:sz w:val="20"/>
                                </w:rPr>
                                <w:t>УРОКОВ</w:t>
                              </w:r>
                              <w:r>
                                <w:rPr>
                                  <w:spacing w:val="-13"/>
                                  <w:sz w:val="20"/>
                                </w:rPr>
                                <w:t xml:space="preserve"> </w:t>
                              </w:r>
                              <w:r>
                                <w:rPr>
                                  <w:sz w:val="20"/>
                                </w:rPr>
                                <w:t>ПО</w:t>
                              </w:r>
                              <w:r>
                                <w:rPr>
                                  <w:spacing w:val="-12"/>
                                  <w:sz w:val="20"/>
                                </w:rPr>
                                <w:t xml:space="preserve"> </w:t>
                              </w:r>
                              <w:r>
                                <w:rPr>
                                  <w:sz w:val="20"/>
                                </w:rPr>
                                <w:t>ПРОГРАММЕ:</w:t>
                              </w:r>
                              <w:r>
                                <w:rPr>
                                  <w:spacing w:val="-11"/>
                                  <w:sz w:val="20"/>
                                </w:rPr>
                                <w:t xml:space="preserve"> </w:t>
                              </w:r>
                              <w:r>
                                <w:rPr>
                                  <w:spacing w:val="-5"/>
                                  <w:sz w:val="20"/>
                                </w:rPr>
                                <w:t>99</w:t>
                              </w:r>
                            </w:p>
                          </w:txbxContent>
                        </wps:txbx>
                        <wps:bodyPr wrap="square" lIns="0" tIns="0" rIns="0" bIns="0" rtlCol="0">
                          <a:noAutofit/>
                        </wps:bodyPr>
                      </wps:wsp>
                    </wpg:wgp>
                  </a:graphicData>
                </a:graphic>
              </wp:inline>
            </w:drawing>
          </mc:Choice>
          <mc:Fallback>
            <w:pict>
              <v:group id="Group 8" o:spid="_x0000_s1031" style="width:474.95pt;height:13.7pt;mso-position-horizontal-relative:char;mso-position-vertical-relative:line" coordsize="60318,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">
                <v:shape id="Graphic 9" o:spid="_x0000_s1032" style="position:absolute;left:697;top:15;width:59608;height:1708;visibility:visible;mso-wrap-style:square;v-text-anchor:top" coordsize="596074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0CMIA&#10;AADaAAAADwAAAGRycy9kb3ducmV2LnhtbESPzWrDMBCE74G+g9hCboncEJLWjRJKIOBeCnZSel2s&#10;rWVsrYwl//Ttq0Chx2Hmm2EOp9m2YqTe144VPK0TEMSl0zVXCm7Xy+oZhA/IGlvHpOCHPJyOD4sD&#10;ptpNnNNYhErEEvYpKjAhdKmUvjRk0a9dRxy9b9dbDFH2ldQ9TrHctnKTJDtpsea4YLCjs6GyKQar&#10;4GVffzVVNuy3w5Vz/dF8mvfpotTycX57BRFoDv/hPzrTkYP7lXgD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MTQIwgAAANoAAAAPAAAAAAAAAAAAAAAAAJgCAABkcnMvZG93&#10;bnJldi54bWxQSwUGAAAAAAQABAD1AAAAhwMAAAAA&#10;" path="m2980182,170688l,170688,,,5960364,r,170688l2980182,170688xe" filled="f" strokeweight=".24pt">
                  <v:path arrowok="t"/>
                </v:shape>
                <v:shape id="Textbox 10" o:spid="_x0000_s1033" type="#_x0000_t202" style="position:absolute;width:60318;height:1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F059EE" w:rsidRDefault="00E53F5F">
                        <w:pPr>
                          <w:spacing w:before="17"/>
                          <w:rPr>
                            <w:sz w:val="20"/>
                          </w:rPr>
                        </w:pPr>
                        <w:r>
                          <w:rPr>
                            <w:sz w:val="20"/>
                          </w:rPr>
                          <w:t>ОБЩЕЕ</w:t>
                        </w:r>
                        <w:r>
                          <w:rPr>
                            <w:spacing w:val="-13"/>
                            <w:sz w:val="20"/>
                          </w:rPr>
                          <w:t xml:space="preserve"> </w:t>
                        </w:r>
                        <w:r>
                          <w:rPr>
                            <w:sz w:val="20"/>
                          </w:rPr>
                          <w:t>КОЛИЧЕСТВО</w:t>
                        </w:r>
                        <w:r>
                          <w:rPr>
                            <w:spacing w:val="-12"/>
                            <w:sz w:val="20"/>
                          </w:rPr>
                          <w:t xml:space="preserve"> </w:t>
                        </w:r>
                        <w:r>
                          <w:rPr>
                            <w:sz w:val="20"/>
                          </w:rPr>
                          <w:t>УРОКОВ</w:t>
                        </w:r>
                        <w:r>
                          <w:rPr>
                            <w:spacing w:val="-13"/>
                            <w:sz w:val="20"/>
                          </w:rPr>
                          <w:t xml:space="preserve"> </w:t>
                        </w:r>
                        <w:r>
                          <w:rPr>
                            <w:sz w:val="20"/>
                          </w:rPr>
                          <w:t>ПО</w:t>
                        </w:r>
                        <w:r>
                          <w:rPr>
                            <w:spacing w:val="-12"/>
                            <w:sz w:val="20"/>
                          </w:rPr>
                          <w:t xml:space="preserve"> </w:t>
                        </w:r>
                        <w:r>
                          <w:rPr>
                            <w:sz w:val="20"/>
                          </w:rPr>
                          <w:t>ПРОГРАММЕ:</w:t>
                        </w:r>
                        <w:r>
                          <w:rPr>
                            <w:spacing w:val="-11"/>
                            <w:sz w:val="20"/>
                          </w:rPr>
                          <w:t xml:space="preserve"> </w:t>
                        </w:r>
                        <w:r>
                          <w:rPr>
                            <w:spacing w:val="-5"/>
                            <w:sz w:val="20"/>
                          </w:rPr>
                          <w:t>99</w:t>
                        </w:r>
                      </w:p>
                    </w:txbxContent>
                  </v:textbox>
                </v:shape>
                <w10:anchorlock/>
              </v:group>
            </w:pict>
          </mc:Fallback>
        </mc:AlternateContent>
      </w:r>
    </w:p>
    <w:p w:rsidR="00F059EE" w:rsidRDefault="00E53F5F">
      <w:pPr>
        <w:pStyle w:val="a3"/>
      </w:pPr>
      <w:r>
        <w:rPr>
          <w:color w:val="1F2228"/>
        </w:rPr>
        <w:t>Таблица</w:t>
      </w:r>
      <w:r>
        <w:rPr>
          <w:color w:val="1F2228"/>
          <w:spacing w:val="-13"/>
        </w:rPr>
        <w:t xml:space="preserve"> </w:t>
      </w:r>
      <w:r>
        <w:rPr>
          <w:color w:val="1F2228"/>
          <w:spacing w:val="-4"/>
        </w:rPr>
        <w:t>4.13</w:t>
      </w:r>
    </w:p>
    <w:p w:rsidR="00F059EE" w:rsidRDefault="00E53F5F">
      <w:pPr>
        <w:pStyle w:val="a5"/>
        <w:numPr>
          <w:ilvl w:val="0"/>
          <w:numId w:val="1"/>
        </w:numPr>
        <w:tabs>
          <w:tab w:val="left" w:pos="860"/>
        </w:tabs>
        <w:ind w:left="860" w:hanging="148"/>
        <w:rPr>
          <w:sz w:val="20"/>
        </w:rPr>
      </w:pPr>
      <w:r>
        <w:rPr>
          <w:color w:val="1F2228"/>
          <w:spacing w:val="-2"/>
          <w:sz w:val="20"/>
        </w:rPr>
        <w:t>класс</w:t>
      </w:r>
    </w:p>
    <w:tbl>
      <w:tblPr>
        <w:tblStyle w:val="TableNormal"/>
        <w:tblW w:w="0" w:type="auto"/>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4"/>
        <w:gridCol w:w="8296"/>
      </w:tblGrid>
      <w:tr w:rsidR="00F059EE">
        <w:trPr>
          <w:trHeight w:val="251"/>
        </w:trPr>
        <w:tc>
          <w:tcPr>
            <w:tcW w:w="1044" w:type="dxa"/>
          </w:tcPr>
          <w:p w:rsidR="00F059EE" w:rsidRDefault="00E53F5F">
            <w:pPr>
              <w:pStyle w:val="TableParagraph"/>
              <w:spacing w:line="220" w:lineRule="exact"/>
              <w:ind w:left="79"/>
              <w:rPr>
                <w:b/>
                <w:sz w:val="20"/>
              </w:rPr>
            </w:pPr>
            <w:r>
              <w:rPr>
                <w:b/>
                <w:sz w:val="20"/>
              </w:rPr>
              <w:t>№</w:t>
            </w:r>
            <w:r>
              <w:rPr>
                <w:b/>
                <w:spacing w:val="-5"/>
                <w:sz w:val="20"/>
              </w:rPr>
              <w:t xml:space="preserve"> </w:t>
            </w:r>
            <w:r>
              <w:rPr>
                <w:b/>
                <w:spacing w:val="-2"/>
                <w:sz w:val="20"/>
              </w:rPr>
              <w:t>урока</w:t>
            </w:r>
          </w:p>
        </w:tc>
        <w:tc>
          <w:tcPr>
            <w:tcW w:w="8296" w:type="dxa"/>
          </w:tcPr>
          <w:p w:rsidR="00F059EE" w:rsidRDefault="00E53F5F">
            <w:pPr>
              <w:pStyle w:val="TableParagraph"/>
              <w:spacing w:line="220" w:lineRule="exact"/>
              <w:ind w:left="124"/>
              <w:rPr>
                <w:b/>
                <w:sz w:val="20"/>
              </w:rPr>
            </w:pPr>
            <w:r>
              <w:rPr>
                <w:b/>
                <w:sz w:val="20"/>
              </w:rPr>
              <w:t>Тема</w:t>
            </w:r>
            <w:r>
              <w:rPr>
                <w:b/>
                <w:spacing w:val="-10"/>
                <w:sz w:val="20"/>
              </w:rPr>
              <w:t xml:space="preserve"> </w:t>
            </w:r>
            <w:r>
              <w:rPr>
                <w:b/>
                <w:spacing w:val="-2"/>
                <w:sz w:val="20"/>
              </w:rPr>
              <w:t>урока</w:t>
            </w:r>
          </w:p>
        </w:tc>
      </w:tr>
      <w:tr w:rsidR="00F059EE">
        <w:trPr>
          <w:trHeight w:val="251"/>
        </w:trPr>
        <w:tc>
          <w:tcPr>
            <w:tcW w:w="1044" w:type="dxa"/>
          </w:tcPr>
          <w:p w:rsidR="00F059EE" w:rsidRDefault="00E53F5F">
            <w:pPr>
              <w:pStyle w:val="TableParagraph"/>
              <w:spacing w:line="220" w:lineRule="exact"/>
              <w:ind w:left="79"/>
              <w:rPr>
                <w:sz w:val="20"/>
              </w:rPr>
            </w:pPr>
            <w:r>
              <w:rPr>
                <w:sz w:val="20"/>
              </w:rPr>
              <w:t>Урок</w:t>
            </w:r>
            <w:r>
              <w:rPr>
                <w:spacing w:val="-4"/>
                <w:sz w:val="20"/>
              </w:rPr>
              <w:t xml:space="preserve"> </w:t>
            </w:r>
            <w:r>
              <w:rPr>
                <w:spacing w:val="-10"/>
                <w:sz w:val="20"/>
              </w:rPr>
              <w:t>1</w:t>
            </w:r>
          </w:p>
        </w:tc>
        <w:tc>
          <w:tcPr>
            <w:tcW w:w="8296" w:type="dxa"/>
          </w:tcPr>
          <w:p w:rsidR="00F059EE" w:rsidRDefault="00E53F5F">
            <w:pPr>
              <w:pStyle w:val="TableParagraph"/>
              <w:spacing w:line="220" w:lineRule="exact"/>
              <w:ind w:left="124"/>
              <w:rPr>
                <w:sz w:val="20"/>
              </w:rPr>
            </w:pPr>
            <w:r>
              <w:rPr>
                <w:sz w:val="20"/>
              </w:rPr>
              <w:t>Патриотическое</w:t>
            </w:r>
            <w:r>
              <w:rPr>
                <w:spacing w:val="-13"/>
                <w:sz w:val="20"/>
              </w:rPr>
              <w:t xml:space="preserve"> </w:t>
            </w:r>
            <w:r>
              <w:rPr>
                <w:sz w:val="20"/>
              </w:rPr>
              <w:t>звучание</w:t>
            </w:r>
            <w:r>
              <w:rPr>
                <w:spacing w:val="-12"/>
                <w:sz w:val="20"/>
              </w:rPr>
              <w:t xml:space="preserve"> </w:t>
            </w:r>
            <w:r>
              <w:rPr>
                <w:sz w:val="20"/>
              </w:rPr>
              <w:t>произведения</w:t>
            </w:r>
            <w:r>
              <w:rPr>
                <w:spacing w:val="-11"/>
                <w:sz w:val="20"/>
              </w:rPr>
              <w:t xml:space="preserve"> </w:t>
            </w:r>
            <w:r>
              <w:rPr>
                <w:sz w:val="20"/>
              </w:rPr>
              <w:t>Ф.П.</w:t>
            </w:r>
            <w:r>
              <w:rPr>
                <w:spacing w:val="-12"/>
                <w:sz w:val="20"/>
              </w:rPr>
              <w:t xml:space="preserve"> </w:t>
            </w:r>
            <w:r>
              <w:rPr>
                <w:sz w:val="20"/>
              </w:rPr>
              <w:t>Савинова</w:t>
            </w:r>
            <w:r>
              <w:rPr>
                <w:spacing w:val="-11"/>
                <w:sz w:val="20"/>
              </w:rPr>
              <w:t xml:space="preserve"> </w:t>
            </w:r>
            <w:r>
              <w:rPr>
                <w:sz w:val="20"/>
              </w:rPr>
              <w:t>«Родина»</w:t>
            </w:r>
            <w:r>
              <w:rPr>
                <w:spacing w:val="-13"/>
                <w:sz w:val="20"/>
              </w:rPr>
              <w:t xml:space="preserve"> </w:t>
            </w:r>
            <w:r>
              <w:rPr>
                <w:sz w:val="20"/>
              </w:rPr>
              <w:t>и</w:t>
            </w:r>
            <w:r>
              <w:rPr>
                <w:spacing w:val="-12"/>
                <w:sz w:val="20"/>
              </w:rPr>
              <w:t xml:space="preserve"> </w:t>
            </w:r>
            <w:r>
              <w:rPr>
                <w:sz w:val="20"/>
              </w:rPr>
              <w:t>других</w:t>
            </w:r>
            <w:r>
              <w:rPr>
                <w:spacing w:val="-12"/>
                <w:sz w:val="20"/>
              </w:rPr>
              <w:t xml:space="preserve"> </w:t>
            </w:r>
            <w:r>
              <w:rPr>
                <w:sz w:val="20"/>
              </w:rPr>
              <w:t>(по</w:t>
            </w:r>
            <w:r>
              <w:rPr>
                <w:spacing w:val="-10"/>
                <w:sz w:val="20"/>
              </w:rPr>
              <w:t xml:space="preserve"> </w:t>
            </w:r>
            <w:r>
              <w:rPr>
                <w:spacing w:val="-2"/>
                <w:sz w:val="20"/>
              </w:rPr>
              <w:t>выбору)</w:t>
            </w:r>
          </w:p>
        </w:tc>
      </w:tr>
      <w:tr w:rsidR="00F059EE">
        <w:trPr>
          <w:trHeight w:val="256"/>
        </w:trPr>
        <w:tc>
          <w:tcPr>
            <w:tcW w:w="1044" w:type="dxa"/>
          </w:tcPr>
          <w:p w:rsidR="00F059EE" w:rsidRDefault="00E53F5F">
            <w:pPr>
              <w:pStyle w:val="TableParagraph"/>
              <w:spacing w:line="224" w:lineRule="exact"/>
              <w:ind w:left="79"/>
              <w:rPr>
                <w:sz w:val="20"/>
              </w:rPr>
            </w:pPr>
            <w:r>
              <w:rPr>
                <w:sz w:val="20"/>
              </w:rPr>
              <w:t>Урок</w:t>
            </w:r>
            <w:r>
              <w:rPr>
                <w:spacing w:val="-4"/>
                <w:sz w:val="20"/>
              </w:rPr>
              <w:t xml:space="preserve"> </w:t>
            </w:r>
            <w:r>
              <w:rPr>
                <w:spacing w:val="-10"/>
                <w:sz w:val="20"/>
              </w:rPr>
              <w:t>2</w:t>
            </w:r>
          </w:p>
        </w:tc>
        <w:tc>
          <w:tcPr>
            <w:tcW w:w="8296" w:type="dxa"/>
          </w:tcPr>
          <w:p w:rsidR="00F059EE" w:rsidRDefault="00E53F5F">
            <w:pPr>
              <w:pStyle w:val="TableParagraph"/>
              <w:spacing w:line="224" w:lineRule="exact"/>
              <w:ind w:left="124"/>
              <w:rPr>
                <w:sz w:val="20"/>
              </w:rPr>
            </w:pPr>
            <w:r>
              <w:rPr>
                <w:sz w:val="20"/>
              </w:rPr>
              <w:t>Отражение</w:t>
            </w:r>
            <w:r>
              <w:rPr>
                <w:spacing w:val="-10"/>
                <w:sz w:val="20"/>
              </w:rPr>
              <w:t xml:space="preserve"> </w:t>
            </w:r>
            <w:r>
              <w:rPr>
                <w:sz w:val="20"/>
              </w:rPr>
              <w:t>темы</w:t>
            </w:r>
            <w:r>
              <w:rPr>
                <w:spacing w:val="-11"/>
                <w:sz w:val="20"/>
              </w:rPr>
              <w:t xml:space="preserve"> </w:t>
            </w:r>
            <w:r>
              <w:rPr>
                <w:sz w:val="20"/>
              </w:rPr>
              <w:t>«Родина»</w:t>
            </w:r>
            <w:r>
              <w:rPr>
                <w:spacing w:val="-12"/>
                <w:sz w:val="20"/>
              </w:rPr>
              <w:t xml:space="preserve"> </w:t>
            </w:r>
            <w:r>
              <w:rPr>
                <w:sz w:val="20"/>
              </w:rPr>
              <w:t>в</w:t>
            </w:r>
            <w:r>
              <w:rPr>
                <w:spacing w:val="-11"/>
                <w:sz w:val="20"/>
              </w:rPr>
              <w:t xml:space="preserve"> </w:t>
            </w:r>
            <w:r>
              <w:rPr>
                <w:sz w:val="20"/>
              </w:rPr>
              <w:t>произведении</w:t>
            </w:r>
            <w:r>
              <w:rPr>
                <w:spacing w:val="-10"/>
                <w:sz w:val="20"/>
              </w:rPr>
              <w:t xml:space="preserve"> </w:t>
            </w:r>
            <w:r>
              <w:rPr>
                <w:sz w:val="20"/>
              </w:rPr>
              <w:t>И.С.</w:t>
            </w:r>
            <w:r>
              <w:rPr>
                <w:spacing w:val="-11"/>
                <w:sz w:val="20"/>
              </w:rPr>
              <w:t xml:space="preserve"> </w:t>
            </w:r>
            <w:r>
              <w:rPr>
                <w:sz w:val="20"/>
              </w:rPr>
              <w:t>Никитина</w:t>
            </w:r>
            <w:r>
              <w:rPr>
                <w:spacing w:val="-8"/>
                <w:sz w:val="20"/>
              </w:rPr>
              <w:t xml:space="preserve"> </w:t>
            </w:r>
            <w:r>
              <w:rPr>
                <w:spacing w:val="-2"/>
                <w:sz w:val="20"/>
              </w:rPr>
              <w:t>«Русь»</w:t>
            </w:r>
          </w:p>
        </w:tc>
      </w:tr>
      <w:tr w:rsidR="00F059EE">
        <w:trPr>
          <w:trHeight w:val="482"/>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10"/>
                <w:sz w:val="20"/>
              </w:rPr>
              <w:t>3</w:t>
            </w:r>
          </w:p>
        </w:tc>
        <w:tc>
          <w:tcPr>
            <w:tcW w:w="8296" w:type="dxa"/>
          </w:tcPr>
          <w:p w:rsidR="00F059EE" w:rsidRDefault="00E53F5F">
            <w:pPr>
              <w:pStyle w:val="TableParagraph"/>
              <w:spacing w:line="237" w:lineRule="auto"/>
              <w:ind w:left="124" w:right="401"/>
              <w:rPr>
                <w:sz w:val="20"/>
              </w:rPr>
            </w:pPr>
            <w:r>
              <w:rPr>
                <w:sz w:val="20"/>
              </w:rPr>
              <w:t>Отражение</w:t>
            </w:r>
            <w:r>
              <w:rPr>
                <w:spacing w:val="23"/>
                <w:sz w:val="20"/>
              </w:rPr>
              <w:t xml:space="preserve"> </w:t>
            </w:r>
            <w:r>
              <w:rPr>
                <w:sz w:val="20"/>
              </w:rPr>
              <w:t>нравственных</w:t>
            </w:r>
            <w:r>
              <w:rPr>
                <w:spacing w:val="21"/>
                <w:sz w:val="20"/>
              </w:rPr>
              <w:t xml:space="preserve"> </w:t>
            </w:r>
            <w:r>
              <w:rPr>
                <w:sz w:val="20"/>
              </w:rPr>
              <w:t>ценностей в</w:t>
            </w:r>
            <w:r>
              <w:rPr>
                <w:spacing w:val="-2"/>
                <w:sz w:val="20"/>
              </w:rPr>
              <w:t xml:space="preserve"> </w:t>
            </w:r>
            <w:r>
              <w:rPr>
                <w:sz w:val="20"/>
              </w:rPr>
              <w:t>произведениях о</w:t>
            </w:r>
            <w:r>
              <w:rPr>
                <w:spacing w:val="23"/>
                <w:sz w:val="20"/>
              </w:rPr>
              <w:t xml:space="preserve"> </w:t>
            </w:r>
            <w:r>
              <w:rPr>
                <w:sz w:val="20"/>
              </w:rPr>
              <w:t>Родине:</w:t>
            </w:r>
            <w:r>
              <w:rPr>
                <w:spacing w:val="23"/>
                <w:sz w:val="20"/>
              </w:rPr>
              <w:t xml:space="preserve"> </w:t>
            </w:r>
            <w:r>
              <w:rPr>
                <w:sz w:val="20"/>
              </w:rPr>
              <w:t>любовь</w:t>
            </w:r>
            <w:r>
              <w:rPr>
                <w:spacing w:val="22"/>
                <w:sz w:val="20"/>
              </w:rPr>
              <w:t xml:space="preserve"> </w:t>
            </w:r>
            <w:r>
              <w:rPr>
                <w:sz w:val="20"/>
              </w:rPr>
              <w:t>к</w:t>
            </w:r>
            <w:r>
              <w:rPr>
                <w:spacing w:val="-5"/>
                <w:sz w:val="20"/>
              </w:rPr>
              <w:t xml:space="preserve"> </w:t>
            </w:r>
            <w:r>
              <w:rPr>
                <w:sz w:val="20"/>
              </w:rPr>
              <w:t>родному</w:t>
            </w:r>
            <w:r>
              <w:rPr>
                <w:spacing w:val="-5"/>
                <w:sz w:val="20"/>
              </w:rPr>
              <w:t xml:space="preserve"> </w:t>
            </w:r>
            <w:r>
              <w:rPr>
                <w:sz w:val="20"/>
              </w:rPr>
              <w:t>краю. На примере произведения С.Т. Романовского «Русь»</w:t>
            </w:r>
          </w:p>
        </w:tc>
      </w:tr>
      <w:tr w:rsidR="00F059EE">
        <w:trPr>
          <w:trHeight w:val="700"/>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10"/>
                <w:sz w:val="20"/>
              </w:rPr>
              <w:t>4</w:t>
            </w:r>
          </w:p>
        </w:tc>
        <w:tc>
          <w:tcPr>
            <w:tcW w:w="8296" w:type="dxa"/>
          </w:tcPr>
          <w:p w:rsidR="00F059EE" w:rsidRDefault="00E53F5F">
            <w:pPr>
              <w:pStyle w:val="TableParagraph"/>
              <w:ind w:left="124" w:right="401"/>
              <w:rPr>
                <w:sz w:val="20"/>
              </w:rPr>
            </w:pPr>
            <w:r>
              <w:rPr>
                <w:sz w:val="20"/>
              </w:rPr>
              <w:t>Любовь</w:t>
            </w:r>
            <w:r>
              <w:rPr>
                <w:spacing w:val="-3"/>
                <w:sz w:val="20"/>
              </w:rPr>
              <w:t xml:space="preserve"> </w:t>
            </w:r>
            <w:r>
              <w:rPr>
                <w:sz w:val="20"/>
              </w:rPr>
              <w:t>к</w:t>
            </w:r>
            <w:r>
              <w:rPr>
                <w:spacing w:val="-5"/>
                <w:sz w:val="20"/>
              </w:rPr>
              <w:t xml:space="preserve"> </w:t>
            </w:r>
            <w:r>
              <w:rPr>
                <w:sz w:val="20"/>
              </w:rPr>
              <w:t>природе</w:t>
            </w:r>
            <w:r>
              <w:rPr>
                <w:spacing w:val="-1"/>
                <w:sz w:val="20"/>
              </w:rPr>
              <w:t xml:space="preserve"> </w:t>
            </w:r>
            <w:r>
              <w:rPr>
                <w:sz w:val="20"/>
              </w:rPr>
              <w:t>-</w:t>
            </w:r>
            <w:r>
              <w:rPr>
                <w:spacing w:val="-6"/>
                <w:sz w:val="20"/>
              </w:rPr>
              <w:t xml:space="preserve"> </w:t>
            </w:r>
            <w:r>
              <w:rPr>
                <w:sz w:val="20"/>
              </w:rPr>
              <w:t>тема</w:t>
            </w:r>
            <w:r>
              <w:rPr>
                <w:spacing w:val="-5"/>
                <w:sz w:val="20"/>
              </w:rPr>
              <w:t xml:space="preserve"> </w:t>
            </w:r>
            <w:r>
              <w:rPr>
                <w:sz w:val="20"/>
              </w:rPr>
              <w:t>произведений</w:t>
            </w:r>
            <w:r>
              <w:rPr>
                <w:spacing w:val="-5"/>
                <w:sz w:val="20"/>
              </w:rPr>
              <w:t xml:space="preserve"> </w:t>
            </w:r>
            <w:r>
              <w:rPr>
                <w:sz w:val="20"/>
              </w:rPr>
              <w:t>о</w:t>
            </w:r>
            <w:r>
              <w:rPr>
                <w:spacing w:val="-4"/>
                <w:sz w:val="20"/>
              </w:rPr>
              <w:t xml:space="preserve"> </w:t>
            </w:r>
            <w:r>
              <w:rPr>
                <w:sz w:val="20"/>
              </w:rPr>
              <w:t>Родине.</w:t>
            </w:r>
            <w:r>
              <w:rPr>
                <w:spacing w:val="-4"/>
                <w:sz w:val="20"/>
              </w:rPr>
              <w:t xml:space="preserve"> </w:t>
            </w:r>
            <w:r>
              <w:rPr>
                <w:sz w:val="20"/>
              </w:rPr>
              <w:t>На</w:t>
            </w:r>
            <w:r>
              <w:rPr>
                <w:spacing w:val="-5"/>
                <w:sz w:val="20"/>
              </w:rPr>
              <w:t xml:space="preserve"> </w:t>
            </w:r>
            <w:r>
              <w:rPr>
                <w:sz w:val="20"/>
              </w:rPr>
              <w:t>примере</w:t>
            </w:r>
            <w:r>
              <w:rPr>
                <w:spacing w:val="-5"/>
                <w:sz w:val="20"/>
              </w:rPr>
              <w:t xml:space="preserve"> </w:t>
            </w:r>
            <w:r>
              <w:rPr>
                <w:sz w:val="20"/>
              </w:rPr>
              <w:t>произведения</w:t>
            </w:r>
            <w:r>
              <w:rPr>
                <w:spacing w:val="-5"/>
                <w:sz w:val="20"/>
              </w:rPr>
              <w:t xml:space="preserve"> </w:t>
            </w:r>
            <w:r>
              <w:rPr>
                <w:sz w:val="20"/>
              </w:rPr>
              <w:t xml:space="preserve">К.Г. </w:t>
            </w:r>
            <w:r>
              <w:rPr>
                <w:spacing w:val="-2"/>
                <w:sz w:val="20"/>
              </w:rPr>
              <w:t>Паустовского</w:t>
            </w:r>
          </w:p>
          <w:p w:rsidR="00F059EE" w:rsidRDefault="00E53F5F">
            <w:pPr>
              <w:pStyle w:val="TableParagraph"/>
              <w:spacing w:line="214" w:lineRule="exact"/>
              <w:ind w:left="124"/>
              <w:rPr>
                <w:sz w:val="20"/>
              </w:rPr>
            </w:pPr>
            <w:r>
              <w:rPr>
                <w:spacing w:val="-2"/>
                <w:sz w:val="20"/>
              </w:rPr>
              <w:t>«Мещерская</w:t>
            </w:r>
            <w:r>
              <w:rPr>
                <w:spacing w:val="4"/>
                <w:sz w:val="20"/>
              </w:rPr>
              <w:t xml:space="preserve"> </w:t>
            </w:r>
            <w:r>
              <w:rPr>
                <w:spacing w:val="-2"/>
                <w:sz w:val="20"/>
              </w:rPr>
              <w:t>сторона»</w:t>
            </w:r>
          </w:p>
        </w:tc>
      </w:tr>
      <w:tr w:rsidR="00F059EE">
        <w:trPr>
          <w:trHeight w:val="487"/>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10"/>
                <w:sz w:val="20"/>
              </w:rPr>
              <w:t>5</w:t>
            </w:r>
          </w:p>
        </w:tc>
        <w:tc>
          <w:tcPr>
            <w:tcW w:w="8296" w:type="dxa"/>
          </w:tcPr>
          <w:p w:rsidR="00F059EE" w:rsidRDefault="00E53F5F">
            <w:pPr>
              <w:pStyle w:val="TableParagraph"/>
              <w:spacing w:line="237" w:lineRule="auto"/>
              <w:ind w:left="124"/>
              <w:rPr>
                <w:sz w:val="20"/>
              </w:rPr>
            </w:pPr>
            <w:r>
              <w:rPr>
                <w:sz w:val="20"/>
              </w:rPr>
              <w:t>Анализ</w:t>
            </w:r>
            <w:r>
              <w:rPr>
                <w:spacing w:val="31"/>
                <w:sz w:val="20"/>
              </w:rPr>
              <w:t xml:space="preserve"> </w:t>
            </w:r>
            <w:r>
              <w:rPr>
                <w:sz w:val="20"/>
              </w:rPr>
              <w:t>заголовка</w:t>
            </w:r>
            <w:r>
              <w:rPr>
                <w:spacing w:val="29"/>
                <w:sz w:val="20"/>
              </w:rPr>
              <w:t xml:space="preserve"> </w:t>
            </w:r>
            <w:r>
              <w:rPr>
                <w:sz w:val="20"/>
              </w:rPr>
              <w:t>стихотворения</w:t>
            </w:r>
            <w:r>
              <w:rPr>
                <w:spacing w:val="33"/>
                <w:sz w:val="20"/>
              </w:rPr>
              <w:t xml:space="preserve"> </w:t>
            </w:r>
            <w:r>
              <w:rPr>
                <w:sz w:val="20"/>
              </w:rPr>
              <w:t>А.А.</w:t>
            </w:r>
            <w:r>
              <w:rPr>
                <w:spacing w:val="-5"/>
                <w:sz w:val="20"/>
              </w:rPr>
              <w:t xml:space="preserve"> </w:t>
            </w:r>
            <w:r>
              <w:rPr>
                <w:sz w:val="20"/>
              </w:rPr>
              <w:t>Прокофьева</w:t>
            </w:r>
            <w:r>
              <w:rPr>
                <w:spacing w:val="36"/>
                <w:sz w:val="20"/>
              </w:rPr>
              <w:t xml:space="preserve"> </w:t>
            </w:r>
            <w:r>
              <w:rPr>
                <w:sz w:val="20"/>
              </w:rPr>
              <w:t>«Родина»</w:t>
            </w:r>
            <w:r>
              <w:rPr>
                <w:spacing w:val="28"/>
                <w:sz w:val="20"/>
              </w:rPr>
              <w:t xml:space="preserve"> </w:t>
            </w:r>
            <w:r>
              <w:rPr>
                <w:sz w:val="20"/>
              </w:rPr>
              <w:t>и</w:t>
            </w:r>
            <w:r>
              <w:rPr>
                <w:spacing w:val="29"/>
                <w:sz w:val="20"/>
              </w:rPr>
              <w:t xml:space="preserve"> </w:t>
            </w:r>
            <w:r>
              <w:rPr>
                <w:sz w:val="20"/>
              </w:rPr>
              <w:t>соотнесение</w:t>
            </w:r>
            <w:r>
              <w:rPr>
                <w:spacing w:val="31"/>
                <w:sz w:val="20"/>
              </w:rPr>
              <w:t xml:space="preserve"> </w:t>
            </w:r>
            <w:r>
              <w:rPr>
                <w:sz w:val="20"/>
              </w:rPr>
              <w:t>его</w:t>
            </w:r>
            <w:r>
              <w:rPr>
                <w:spacing w:val="31"/>
                <w:sz w:val="20"/>
              </w:rPr>
              <w:t xml:space="preserve"> </w:t>
            </w:r>
            <w:r>
              <w:rPr>
                <w:sz w:val="20"/>
              </w:rPr>
              <w:t>с</w:t>
            </w:r>
            <w:r>
              <w:rPr>
                <w:spacing w:val="30"/>
                <w:sz w:val="20"/>
              </w:rPr>
              <w:t xml:space="preserve"> </w:t>
            </w:r>
            <w:r>
              <w:rPr>
                <w:sz w:val="20"/>
              </w:rPr>
              <w:t>главной мыслью произведения. Отражение темы Родины в изобразительном искусстве</w:t>
            </w:r>
          </w:p>
        </w:tc>
      </w:tr>
      <w:tr w:rsidR="00F059EE">
        <w:trPr>
          <w:trHeight w:val="251"/>
        </w:trPr>
        <w:tc>
          <w:tcPr>
            <w:tcW w:w="1044" w:type="dxa"/>
          </w:tcPr>
          <w:p w:rsidR="00F059EE" w:rsidRDefault="00E53F5F">
            <w:pPr>
              <w:pStyle w:val="TableParagraph"/>
              <w:spacing w:line="220" w:lineRule="exact"/>
              <w:ind w:left="79"/>
              <w:rPr>
                <w:sz w:val="20"/>
              </w:rPr>
            </w:pPr>
            <w:r>
              <w:rPr>
                <w:sz w:val="20"/>
              </w:rPr>
              <w:t>Урок</w:t>
            </w:r>
            <w:r>
              <w:rPr>
                <w:spacing w:val="-4"/>
                <w:sz w:val="20"/>
              </w:rPr>
              <w:t xml:space="preserve"> </w:t>
            </w:r>
            <w:r>
              <w:rPr>
                <w:spacing w:val="-10"/>
                <w:sz w:val="20"/>
              </w:rPr>
              <w:t>6</w:t>
            </w:r>
          </w:p>
        </w:tc>
        <w:tc>
          <w:tcPr>
            <w:tcW w:w="8296" w:type="dxa"/>
          </w:tcPr>
          <w:p w:rsidR="00F059EE" w:rsidRDefault="00E53F5F">
            <w:pPr>
              <w:pStyle w:val="TableParagraph"/>
              <w:spacing w:line="220" w:lineRule="exact"/>
              <w:ind w:left="124"/>
              <w:rPr>
                <w:sz w:val="20"/>
              </w:rPr>
            </w:pPr>
            <w:r>
              <w:rPr>
                <w:spacing w:val="-2"/>
                <w:sz w:val="20"/>
              </w:rPr>
              <w:t>Характеристика</w:t>
            </w:r>
            <w:r>
              <w:rPr>
                <w:spacing w:val="-6"/>
                <w:sz w:val="20"/>
              </w:rPr>
              <w:t xml:space="preserve"> </w:t>
            </w:r>
            <w:r>
              <w:rPr>
                <w:spacing w:val="-2"/>
                <w:sz w:val="20"/>
              </w:rPr>
              <w:t>особенностей</w:t>
            </w:r>
            <w:r>
              <w:rPr>
                <w:spacing w:val="-9"/>
                <w:sz w:val="20"/>
              </w:rPr>
              <w:t xml:space="preserve"> </w:t>
            </w:r>
            <w:r>
              <w:rPr>
                <w:spacing w:val="-2"/>
                <w:sz w:val="20"/>
              </w:rPr>
              <w:t xml:space="preserve">народных </w:t>
            </w:r>
            <w:r>
              <w:rPr>
                <w:spacing w:val="-4"/>
                <w:sz w:val="20"/>
              </w:rPr>
              <w:t>песен</w:t>
            </w:r>
          </w:p>
        </w:tc>
      </w:tr>
      <w:tr w:rsidR="00F059EE">
        <w:trPr>
          <w:trHeight w:val="251"/>
        </w:trPr>
        <w:tc>
          <w:tcPr>
            <w:tcW w:w="1044" w:type="dxa"/>
          </w:tcPr>
          <w:p w:rsidR="00F059EE" w:rsidRDefault="00E53F5F">
            <w:pPr>
              <w:pStyle w:val="TableParagraph"/>
              <w:spacing w:line="220" w:lineRule="exact"/>
              <w:ind w:left="79"/>
              <w:rPr>
                <w:sz w:val="20"/>
              </w:rPr>
            </w:pPr>
            <w:r>
              <w:rPr>
                <w:sz w:val="20"/>
              </w:rPr>
              <w:t>Урок</w:t>
            </w:r>
            <w:r>
              <w:rPr>
                <w:spacing w:val="-4"/>
                <w:sz w:val="20"/>
              </w:rPr>
              <w:t xml:space="preserve"> </w:t>
            </w:r>
            <w:r>
              <w:rPr>
                <w:spacing w:val="-10"/>
                <w:sz w:val="20"/>
              </w:rPr>
              <w:t>7</w:t>
            </w:r>
          </w:p>
        </w:tc>
        <w:tc>
          <w:tcPr>
            <w:tcW w:w="8296" w:type="dxa"/>
          </w:tcPr>
          <w:p w:rsidR="00F059EE" w:rsidRDefault="00E53F5F">
            <w:pPr>
              <w:pStyle w:val="TableParagraph"/>
              <w:spacing w:line="220" w:lineRule="exact"/>
              <w:ind w:left="124"/>
              <w:rPr>
                <w:sz w:val="20"/>
              </w:rPr>
            </w:pPr>
            <w:r>
              <w:rPr>
                <w:sz w:val="20"/>
              </w:rPr>
              <w:t>Загадка</w:t>
            </w:r>
            <w:r>
              <w:rPr>
                <w:spacing w:val="-10"/>
                <w:sz w:val="20"/>
              </w:rPr>
              <w:t xml:space="preserve"> </w:t>
            </w:r>
            <w:r>
              <w:rPr>
                <w:sz w:val="20"/>
              </w:rPr>
              <w:t>как</w:t>
            </w:r>
            <w:r>
              <w:rPr>
                <w:spacing w:val="-9"/>
                <w:sz w:val="20"/>
              </w:rPr>
              <w:t xml:space="preserve"> </w:t>
            </w:r>
            <w:r>
              <w:rPr>
                <w:sz w:val="20"/>
              </w:rPr>
              <w:t>жанр</w:t>
            </w:r>
            <w:r>
              <w:rPr>
                <w:spacing w:val="-10"/>
                <w:sz w:val="20"/>
              </w:rPr>
              <w:t xml:space="preserve"> </w:t>
            </w:r>
            <w:r>
              <w:rPr>
                <w:sz w:val="20"/>
              </w:rPr>
              <w:t>фольклора,</w:t>
            </w:r>
            <w:r>
              <w:rPr>
                <w:spacing w:val="-9"/>
                <w:sz w:val="20"/>
              </w:rPr>
              <w:t xml:space="preserve"> </w:t>
            </w:r>
            <w:r>
              <w:rPr>
                <w:sz w:val="20"/>
              </w:rPr>
              <w:t>тематические</w:t>
            </w:r>
            <w:r>
              <w:rPr>
                <w:spacing w:val="-9"/>
                <w:sz w:val="20"/>
              </w:rPr>
              <w:t xml:space="preserve"> </w:t>
            </w:r>
            <w:r>
              <w:rPr>
                <w:sz w:val="20"/>
              </w:rPr>
              <w:t>группы</w:t>
            </w:r>
            <w:r>
              <w:rPr>
                <w:spacing w:val="-11"/>
                <w:sz w:val="20"/>
              </w:rPr>
              <w:t xml:space="preserve"> </w:t>
            </w:r>
            <w:r>
              <w:rPr>
                <w:spacing w:val="-2"/>
                <w:sz w:val="20"/>
              </w:rPr>
              <w:t>загадок</w:t>
            </w:r>
          </w:p>
        </w:tc>
      </w:tr>
      <w:tr w:rsidR="00F059EE">
        <w:trPr>
          <w:trHeight w:val="487"/>
        </w:trPr>
        <w:tc>
          <w:tcPr>
            <w:tcW w:w="1044" w:type="dxa"/>
          </w:tcPr>
          <w:p w:rsidR="00F059EE" w:rsidRDefault="00E53F5F">
            <w:pPr>
              <w:pStyle w:val="TableParagraph"/>
              <w:spacing w:before="1"/>
              <w:ind w:left="79"/>
              <w:rPr>
                <w:sz w:val="20"/>
              </w:rPr>
            </w:pPr>
            <w:r>
              <w:rPr>
                <w:sz w:val="20"/>
              </w:rPr>
              <w:t>Урок</w:t>
            </w:r>
            <w:r>
              <w:rPr>
                <w:spacing w:val="-4"/>
                <w:sz w:val="20"/>
              </w:rPr>
              <w:t xml:space="preserve"> </w:t>
            </w:r>
            <w:r>
              <w:rPr>
                <w:spacing w:val="-10"/>
                <w:sz w:val="20"/>
              </w:rPr>
              <w:t>8</w:t>
            </w:r>
          </w:p>
        </w:tc>
        <w:tc>
          <w:tcPr>
            <w:tcW w:w="8296" w:type="dxa"/>
          </w:tcPr>
          <w:p w:rsidR="00F059EE" w:rsidRDefault="00E53F5F">
            <w:pPr>
              <w:pStyle w:val="TableParagraph"/>
              <w:spacing w:line="237" w:lineRule="auto"/>
              <w:ind w:left="124" w:right="401"/>
              <w:rPr>
                <w:sz w:val="20"/>
              </w:rPr>
            </w:pPr>
            <w:r>
              <w:rPr>
                <w:sz w:val="20"/>
              </w:rPr>
              <w:t>Шуточные</w:t>
            </w:r>
            <w:r>
              <w:rPr>
                <w:spacing w:val="40"/>
                <w:sz w:val="20"/>
              </w:rPr>
              <w:t xml:space="preserve"> </w:t>
            </w:r>
            <w:r>
              <w:rPr>
                <w:sz w:val="20"/>
              </w:rPr>
              <w:t>фольклорные</w:t>
            </w:r>
            <w:r>
              <w:rPr>
                <w:spacing w:val="40"/>
                <w:sz w:val="20"/>
              </w:rPr>
              <w:t xml:space="preserve"> </w:t>
            </w:r>
            <w:r>
              <w:rPr>
                <w:sz w:val="20"/>
              </w:rPr>
              <w:t>произведения</w:t>
            </w:r>
            <w:r>
              <w:rPr>
                <w:spacing w:val="40"/>
                <w:sz w:val="20"/>
              </w:rPr>
              <w:t xml:space="preserve"> </w:t>
            </w:r>
            <w:r>
              <w:rPr>
                <w:sz w:val="20"/>
              </w:rPr>
              <w:t>-</w:t>
            </w:r>
            <w:r>
              <w:rPr>
                <w:spacing w:val="40"/>
                <w:sz w:val="20"/>
              </w:rPr>
              <w:t xml:space="preserve"> </w:t>
            </w:r>
            <w:r>
              <w:rPr>
                <w:sz w:val="20"/>
              </w:rPr>
              <w:t>скороговорки,</w:t>
            </w:r>
            <w:r>
              <w:rPr>
                <w:spacing w:val="40"/>
                <w:sz w:val="20"/>
              </w:rPr>
              <w:t xml:space="preserve"> </w:t>
            </w:r>
            <w:r>
              <w:rPr>
                <w:sz w:val="20"/>
              </w:rPr>
              <w:t>небылицы.</w:t>
            </w:r>
            <w:r>
              <w:rPr>
                <w:spacing w:val="40"/>
                <w:sz w:val="20"/>
              </w:rPr>
              <w:t xml:space="preserve"> </w:t>
            </w:r>
            <w:r>
              <w:rPr>
                <w:sz w:val="20"/>
              </w:rPr>
              <w:t>Анализ особенностей</w:t>
            </w:r>
            <w:r>
              <w:rPr>
                <w:spacing w:val="-9"/>
                <w:sz w:val="20"/>
              </w:rPr>
              <w:t xml:space="preserve"> </w:t>
            </w:r>
            <w:r>
              <w:rPr>
                <w:sz w:val="20"/>
              </w:rPr>
              <w:t>скороговорок,</w:t>
            </w:r>
            <w:r>
              <w:rPr>
                <w:spacing w:val="-10"/>
                <w:sz w:val="20"/>
              </w:rPr>
              <w:t xml:space="preserve"> </w:t>
            </w:r>
            <w:r>
              <w:rPr>
                <w:sz w:val="20"/>
              </w:rPr>
              <w:t>их</w:t>
            </w:r>
            <w:r>
              <w:rPr>
                <w:spacing w:val="-11"/>
                <w:sz w:val="20"/>
              </w:rPr>
              <w:t xml:space="preserve"> </w:t>
            </w:r>
            <w:r>
              <w:rPr>
                <w:sz w:val="20"/>
              </w:rPr>
              <w:t>роль</w:t>
            </w:r>
            <w:r>
              <w:rPr>
                <w:spacing w:val="-9"/>
                <w:sz w:val="20"/>
              </w:rPr>
              <w:t xml:space="preserve"> </w:t>
            </w:r>
            <w:r>
              <w:rPr>
                <w:sz w:val="20"/>
              </w:rPr>
              <w:t>в</w:t>
            </w:r>
            <w:r>
              <w:rPr>
                <w:spacing w:val="-13"/>
                <w:sz w:val="20"/>
              </w:rPr>
              <w:t xml:space="preserve"> </w:t>
            </w:r>
            <w:r>
              <w:rPr>
                <w:sz w:val="20"/>
              </w:rPr>
              <w:t>речи.</w:t>
            </w:r>
            <w:r>
              <w:rPr>
                <w:spacing w:val="-9"/>
                <w:sz w:val="20"/>
              </w:rPr>
              <w:t xml:space="preserve"> </w:t>
            </w:r>
            <w:r>
              <w:rPr>
                <w:sz w:val="20"/>
              </w:rPr>
              <w:t>Небылица</w:t>
            </w:r>
            <w:r>
              <w:rPr>
                <w:spacing w:val="-9"/>
                <w:sz w:val="20"/>
              </w:rPr>
              <w:t xml:space="preserve"> </w:t>
            </w:r>
            <w:r>
              <w:rPr>
                <w:sz w:val="20"/>
              </w:rPr>
              <w:t>как</w:t>
            </w:r>
            <w:r>
              <w:rPr>
                <w:spacing w:val="-8"/>
                <w:sz w:val="20"/>
              </w:rPr>
              <w:t xml:space="preserve"> </w:t>
            </w:r>
            <w:r>
              <w:rPr>
                <w:sz w:val="20"/>
              </w:rPr>
              <w:t>«перевертыш</w:t>
            </w:r>
            <w:r>
              <w:rPr>
                <w:spacing w:val="-8"/>
                <w:sz w:val="20"/>
              </w:rPr>
              <w:t xml:space="preserve"> </w:t>
            </w:r>
            <w:r>
              <w:rPr>
                <w:sz w:val="20"/>
              </w:rPr>
              <w:t>событий»</w:t>
            </w:r>
          </w:p>
        </w:tc>
      </w:tr>
      <w:tr w:rsidR="00F059EE">
        <w:trPr>
          <w:trHeight w:val="482"/>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10"/>
                <w:sz w:val="20"/>
              </w:rPr>
              <w:t>9</w:t>
            </w:r>
          </w:p>
        </w:tc>
        <w:tc>
          <w:tcPr>
            <w:tcW w:w="8296" w:type="dxa"/>
          </w:tcPr>
          <w:p w:rsidR="00F059EE" w:rsidRDefault="00E53F5F">
            <w:pPr>
              <w:pStyle w:val="TableParagraph"/>
              <w:spacing w:line="222" w:lineRule="exact"/>
              <w:ind w:left="124"/>
              <w:rPr>
                <w:sz w:val="20"/>
              </w:rPr>
            </w:pPr>
            <w:r>
              <w:rPr>
                <w:sz w:val="20"/>
              </w:rPr>
              <w:t>Произведения</w:t>
            </w:r>
            <w:r>
              <w:rPr>
                <w:spacing w:val="64"/>
                <w:sz w:val="20"/>
              </w:rPr>
              <w:t xml:space="preserve"> </w:t>
            </w:r>
            <w:r>
              <w:rPr>
                <w:sz w:val="20"/>
              </w:rPr>
              <w:t>малых</w:t>
            </w:r>
            <w:r>
              <w:rPr>
                <w:spacing w:val="70"/>
                <w:sz w:val="20"/>
              </w:rPr>
              <w:t xml:space="preserve"> </w:t>
            </w:r>
            <w:r>
              <w:rPr>
                <w:sz w:val="20"/>
              </w:rPr>
              <w:t>жанров</w:t>
            </w:r>
            <w:r>
              <w:rPr>
                <w:spacing w:val="64"/>
                <w:sz w:val="20"/>
              </w:rPr>
              <w:t xml:space="preserve"> </w:t>
            </w:r>
            <w:r>
              <w:rPr>
                <w:sz w:val="20"/>
              </w:rPr>
              <w:t>фольклора:</w:t>
            </w:r>
            <w:r>
              <w:rPr>
                <w:spacing w:val="69"/>
                <w:sz w:val="20"/>
              </w:rPr>
              <w:t xml:space="preserve"> </w:t>
            </w:r>
            <w:r>
              <w:rPr>
                <w:sz w:val="20"/>
              </w:rPr>
              <w:t>потешки,</w:t>
            </w:r>
            <w:r>
              <w:rPr>
                <w:spacing w:val="67"/>
                <w:sz w:val="20"/>
              </w:rPr>
              <w:t xml:space="preserve"> </w:t>
            </w:r>
            <w:r>
              <w:rPr>
                <w:sz w:val="20"/>
              </w:rPr>
              <w:t>считалки,</w:t>
            </w:r>
            <w:r>
              <w:rPr>
                <w:spacing w:val="68"/>
                <w:sz w:val="20"/>
              </w:rPr>
              <w:t xml:space="preserve"> </w:t>
            </w:r>
            <w:r>
              <w:rPr>
                <w:sz w:val="20"/>
              </w:rPr>
              <w:t>пословицы.</w:t>
            </w:r>
            <w:r>
              <w:rPr>
                <w:spacing w:val="67"/>
                <w:sz w:val="20"/>
              </w:rPr>
              <w:t xml:space="preserve"> </w:t>
            </w:r>
            <w:r>
              <w:rPr>
                <w:sz w:val="20"/>
              </w:rPr>
              <w:t>Ритм</w:t>
            </w:r>
            <w:r>
              <w:rPr>
                <w:spacing w:val="70"/>
                <w:sz w:val="20"/>
              </w:rPr>
              <w:t xml:space="preserve"> </w:t>
            </w:r>
            <w:r>
              <w:rPr>
                <w:sz w:val="20"/>
              </w:rPr>
              <w:t>и</w:t>
            </w:r>
            <w:r>
              <w:rPr>
                <w:spacing w:val="65"/>
                <w:sz w:val="20"/>
              </w:rPr>
              <w:t xml:space="preserve"> </w:t>
            </w:r>
            <w:r>
              <w:rPr>
                <w:spacing w:val="-4"/>
                <w:sz w:val="20"/>
              </w:rPr>
              <w:t>счет</w:t>
            </w:r>
          </w:p>
          <w:p w:rsidR="00F059EE" w:rsidRDefault="00E53F5F">
            <w:pPr>
              <w:pStyle w:val="TableParagraph"/>
              <w:ind w:left="124"/>
              <w:rPr>
                <w:sz w:val="20"/>
              </w:rPr>
            </w:pPr>
            <w:r>
              <w:rPr>
                <w:sz w:val="20"/>
              </w:rPr>
              <w:t>-</w:t>
            </w:r>
            <w:r>
              <w:rPr>
                <w:spacing w:val="-13"/>
                <w:sz w:val="20"/>
              </w:rPr>
              <w:t xml:space="preserve"> </w:t>
            </w:r>
            <w:r>
              <w:rPr>
                <w:sz w:val="20"/>
              </w:rPr>
              <w:t>основные</w:t>
            </w:r>
            <w:r>
              <w:rPr>
                <w:spacing w:val="-10"/>
                <w:sz w:val="20"/>
              </w:rPr>
              <w:t xml:space="preserve"> </w:t>
            </w:r>
            <w:r>
              <w:rPr>
                <w:sz w:val="20"/>
              </w:rPr>
              <w:t>средства</w:t>
            </w:r>
            <w:r>
              <w:rPr>
                <w:spacing w:val="-10"/>
                <w:sz w:val="20"/>
              </w:rPr>
              <w:t xml:space="preserve"> </w:t>
            </w:r>
            <w:r>
              <w:rPr>
                <w:sz w:val="20"/>
              </w:rPr>
              <w:t>выразительности</w:t>
            </w:r>
            <w:r>
              <w:rPr>
                <w:spacing w:val="-11"/>
                <w:sz w:val="20"/>
              </w:rPr>
              <w:t xml:space="preserve"> </w:t>
            </w:r>
            <w:r>
              <w:rPr>
                <w:sz w:val="20"/>
              </w:rPr>
              <w:t>и</w:t>
            </w:r>
            <w:r>
              <w:rPr>
                <w:spacing w:val="-13"/>
                <w:sz w:val="20"/>
              </w:rPr>
              <w:t xml:space="preserve"> </w:t>
            </w:r>
            <w:r>
              <w:rPr>
                <w:sz w:val="20"/>
              </w:rPr>
              <w:t>построения</w:t>
            </w:r>
            <w:r>
              <w:rPr>
                <w:spacing w:val="-10"/>
                <w:sz w:val="20"/>
              </w:rPr>
              <w:t xml:space="preserve"> </w:t>
            </w:r>
            <w:r>
              <w:rPr>
                <w:spacing w:val="-2"/>
                <w:sz w:val="20"/>
              </w:rPr>
              <w:t>считалки</w:t>
            </w:r>
          </w:p>
        </w:tc>
      </w:tr>
      <w:tr w:rsidR="00F059EE">
        <w:trPr>
          <w:trHeight w:val="700"/>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10</w:t>
            </w:r>
          </w:p>
        </w:tc>
        <w:tc>
          <w:tcPr>
            <w:tcW w:w="8296" w:type="dxa"/>
          </w:tcPr>
          <w:p w:rsidR="00F059EE" w:rsidRDefault="00E53F5F">
            <w:pPr>
              <w:pStyle w:val="TableParagraph"/>
              <w:ind w:left="124" w:right="401"/>
              <w:rPr>
                <w:sz w:val="20"/>
              </w:rPr>
            </w:pPr>
            <w:r>
              <w:rPr>
                <w:sz w:val="20"/>
              </w:rPr>
              <w:t>Общее</w:t>
            </w:r>
            <w:r>
              <w:rPr>
                <w:spacing w:val="35"/>
                <w:sz w:val="20"/>
              </w:rPr>
              <w:t xml:space="preserve"> </w:t>
            </w:r>
            <w:r>
              <w:rPr>
                <w:sz w:val="20"/>
              </w:rPr>
              <w:t>представление</w:t>
            </w:r>
            <w:r>
              <w:rPr>
                <w:spacing w:val="35"/>
                <w:sz w:val="20"/>
              </w:rPr>
              <w:t xml:space="preserve"> </w:t>
            </w:r>
            <w:r>
              <w:rPr>
                <w:sz w:val="20"/>
              </w:rPr>
              <w:t>о</w:t>
            </w:r>
            <w:r>
              <w:rPr>
                <w:spacing w:val="35"/>
                <w:sz w:val="20"/>
              </w:rPr>
              <w:t xml:space="preserve"> </w:t>
            </w:r>
            <w:r>
              <w:rPr>
                <w:sz w:val="20"/>
              </w:rPr>
              <w:t>волшебной</w:t>
            </w:r>
            <w:r>
              <w:rPr>
                <w:spacing w:val="34"/>
                <w:sz w:val="20"/>
              </w:rPr>
              <w:t xml:space="preserve"> </w:t>
            </w:r>
            <w:r>
              <w:rPr>
                <w:sz w:val="20"/>
              </w:rPr>
              <w:t>сказке:</w:t>
            </w:r>
            <w:r>
              <w:rPr>
                <w:spacing w:val="34"/>
                <w:sz w:val="20"/>
              </w:rPr>
              <w:t xml:space="preserve"> </w:t>
            </w:r>
            <w:r>
              <w:rPr>
                <w:sz w:val="20"/>
              </w:rPr>
              <w:t>присказки,</w:t>
            </w:r>
            <w:r>
              <w:rPr>
                <w:spacing w:val="37"/>
                <w:sz w:val="20"/>
              </w:rPr>
              <w:t xml:space="preserve"> </w:t>
            </w:r>
            <w:r>
              <w:rPr>
                <w:sz w:val="20"/>
              </w:rPr>
              <w:t>повторы.</w:t>
            </w:r>
            <w:r>
              <w:rPr>
                <w:spacing w:val="36"/>
                <w:sz w:val="20"/>
              </w:rPr>
              <w:t xml:space="preserve"> </w:t>
            </w:r>
            <w:r>
              <w:rPr>
                <w:sz w:val="20"/>
              </w:rPr>
              <w:t>Русская</w:t>
            </w:r>
            <w:r>
              <w:rPr>
                <w:spacing w:val="34"/>
                <w:sz w:val="20"/>
              </w:rPr>
              <w:t xml:space="preserve"> </w:t>
            </w:r>
            <w:r>
              <w:rPr>
                <w:sz w:val="20"/>
              </w:rPr>
              <w:t xml:space="preserve">народная </w:t>
            </w:r>
            <w:r>
              <w:rPr>
                <w:spacing w:val="-2"/>
                <w:sz w:val="20"/>
              </w:rPr>
              <w:t>сказка</w:t>
            </w:r>
          </w:p>
          <w:p w:rsidR="00F059EE" w:rsidRDefault="00E53F5F">
            <w:pPr>
              <w:pStyle w:val="TableParagraph"/>
              <w:spacing w:line="214" w:lineRule="exact"/>
              <w:ind w:left="124"/>
              <w:rPr>
                <w:sz w:val="20"/>
              </w:rPr>
            </w:pPr>
            <w:r>
              <w:rPr>
                <w:spacing w:val="-2"/>
                <w:sz w:val="20"/>
              </w:rPr>
              <w:t>«Снегурочка»</w:t>
            </w:r>
          </w:p>
        </w:tc>
      </w:tr>
      <w:tr w:rsidR="00F059EE">
        <w:trPr>
          <w:trHeight w:val="254"/>
        </w:trPr>
        <w:tc>
          <w:tcPr>
            <w:tcW w:w="1044" w:type="dxa"/>
          </w:tcPr>
          <w:p w:rsidR="00F059EE" w:rsidRDefault="00E53F5F">
            <w:pPr>
              <w:pStyle w:val="TableParagraph"/>
              <w:spacing w:line="222" w:lineRule="exact"/>
              <w:ind w:left="79"/>
              <w:rPr>
                <w:sz w:val="20"/>
              </w:rPr>
            </w:pPr>
            <w:r>
              <w:rPr>
                <w:sz w:val="20"/>
              </w:rPr>
              <w:t>Урок</w:t>
            </w:r>
            <w:r>
              <w:rPr>
                <w:spacing w:val="-4"/>
                <w:sz w:val="20"/>
              </w:rPr>
              <w:t xml:space="preserve"> </w:t>
            </w:r>
            <w:r>
              <w:rPr>
                <w:spacing w:val="-5"/>
                <w:sz w:val="20"/>
              </w:rPr>
              <w:t>11</w:t>
            </w:r>
          </w:p>
        </w:tc>
        <w:tc>
          <w:tcPr>
            <w:tcW w:w="8296" w:type="dxa"/>
          </w:tcPr>
          <w:p w:rsidR="00F059EE" w:rsidRDefault="00E53F5F">
            <w:pPr>
              <w:pStyle w:val="TableParagraph"/>
              <w:spacing w:line="222" w:lineRule="exact"/>
              <w:ind w:left="124"/>
              <w:rPr>
                <w:sz w:val="20"/>
              </w:rPr>
            </w:pPr>
            <w:r>
              <w:rPr>
                <w:spacing w:val="-2"/>
                <w:sz w:val="20"/>
              </w:rPr>
              <w:t>Характеристика</w:t>
            </w:r>
            <w:r>
              <w:rPr>
                <w:spacing w:val="3"/>
                <w:sz w:val="20"/>
              </w:rPr>
              <w:t xml:space="preserve"> </w:t>
            </w:r>
            <w:r>
              <w:rPr>
                <w:spacing w:val="-2"/>
                <w:sz w:val="20"/>
              </w:rPr>
              <w:t>героя</w:t>
            </w:r>
            <w:r>
              <w:rPr>
                <w:spacing w:val="3"/>
                <w:sz w:val="20"/>
              </w:rPr>
              <w:t xml:space="preserve"> </w:t>
            </w:r>
            <w:r>
              <w:rPr>
                <w:spacing w:val="-2"/>
                <w:sz w:val="20"/>
              </w:rPr>
              <w:t>волшебной</w:t>
            </w:r>
            <w:r>
              <w:rPr>
                <w:spacing w:val="7"/>
                <w:sz w:val="20"/>
              </w:rPr>
              <w:t xml:space="preserve"> </w:t>
            </w:r>
            <w:r>
              <w:rPr>
                <w:spacing w:val="-2"/>
                <w:sz w:val="20"/>
              </w:rPr>
              <w:t>сказки,</w:t>
            </w:r>
            <w:r>
              <w:rPr>
                <w:spacing w:val="4"/>
                <w:sz w:val="20"/>
              </w:rPr>
              <w:t xml:space="preserve"> </w:t>
            </w:r>
            <w:r>
              <w:rPr>
                <w:spacing w:val="-2"/>
                <w:sz w:val="20"/>
              </w:rPr>
              <w:t>постоянные</w:t>
            </w:r>
            <w:r>
              <w:rPr>
                <w:spacing w:val="5"/>
                <w:sz w:val="20"/>
              </w:rPr>
              <w:t xml:space="preserve"> </w:t>
            </w:r>
            <w:r>
              <w:rPr>
                <w:spacing w:val="-2"/>
                <w:sz w:val="20"/>
              </w:rPr>
              <w:t>эпитеты</w:t>
            </w:r>
          </w:p>
        </w:tc>
      </w:tr>
      <w:tr w:rsidR="00F059EE">
        <w:trPr>
          <w:trHeight w:val="484"/>
        </w:trPr>
        <w:tc>
          <w:tcPr>
            <w:tcW w:w="1044" w:type="dxa"/>
          </w:tcPr>
          <w:p w:rsidR="00F059EE" w:rsidRDefault="00E53F5F">
            <w:pPr>
              <w:pStyle w:val="TableParagraph"/>
              <w:spacing w:before="1"/>
              <w:ind w:left="79"/>
              <w:rPr>
                <w:sz w:val="20"/>
              </w:rPr>
            </w:pPr>
            <w:r>
              <w:rPr>
                <w:sz w:val="20"/>
              </w:rPr>
              <w:t>Урок</w:t>
            </w:r>
            <w:r>
              <w:rPr>
                <w:spacing w:val="-4"/>
                <w:sz w:val="20"/>
              </w:rPr>
              <w:t xml:space="preserve"> </w:t>
            </w:r>
            <w:r>
              <w:rPr>
                <w:spacing w:val="-5"/>
                <w:sz w:val="20"/>
              </w:rPr>
              <w:t>12</w:t>
            </w:r>
          </w:p>
        </w:tc>
        <w:tc>
          <w:tcPr>
            <w:tcW w:w="8296" w:type="dxa"/>
          </w:tcPr>
          <w:p w:rsidR="00F059EE" w:rsidRDefault="00E53F5F">
            <w:pPr>
              <w:pStyle w:val="TableParagraph"/>
              <w:spacing w:line="237" w:lineRule="auto"/>
              <w:ind w:left="124" w:right="401"/>
              <w:rPr>
                <w:sz w:val="20"/>
              </w:rPr>
            </w:pPr>
            <w:r>
              <w:rPr>
                <w:sz w:val="20"/>
              </w:rPr>
              <w:t>Особенности сказок о</w:t>
            </w:r>
            <w:r>
              <w:rPr>
                <w:spacing w:val="23"/>
                <w:sz w:val="20"/>
              </w:rPr>
              <w:t xml:space="preserve"> </w:t>
            </w:r>
            <w:r>
              <w:rPr>
                <w:sz w:val="20"/>
              </w:rPr>
              <w:t>животных. На примере русской народной сказки «Петушок и бобовое зернышко»</w:t>
            </w:r>
          </w:p>
        </w:tc>
      </w:tr>
      <w:tr w:rsidR="00F059EE">
        <w:trPr>
          <w:trHeight w:val="700"/>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13</w:t>
            </w:r>
          </w:p>
        </w:tc>
        <w:tc>
          <w:tcPr>
            <w:tcW w:w="8296" w:type="dxa"/>
          </w:tcPr>
          <w:p w:rsidR="00F059EE" w:rsidRDefault="00E53F5F">
            <w:pPr>
              <w:pStyle w:val="TableParagraph"/>
              <w:ind w:left="124" w:right="401"/>
              <w:rPr>
                <w:sz w:val="20"/>
              </w:rPr>
            </w:pPr>
            <w:r>
              <w:rPr>
                <w:sz w:val="20"/>
              </w:rPr>
              <w:t>Бытовые</w:t>
            </w:r>
            <w:r>
              <w:rPr>
                <w:spacing w:val="-4"/>
                <w:sz w:val="20"/>
              </w:rPr>
              <w:t xml:space="preserve"> </w:t>
            </w:r>
            <w:r>
              <w:rPr>
                <w:sz w:val="20"/>
              </w:rPr>
              <w:t>сказки:</w:t>
            </w:r>
            <w:r>
              <w:rPr>
                <w:spacing w:val="-5"/>
                <w:sz w:val="20"/>
              </w:rPr>
              <w:t xml:space="preserve"> </w:t>
            </w:r>
            <w:r>
              <w:rPr>
                <w:sz w:val="20"/>
              </w:rPr>
              <w:t>особенности</w:t>
            </w:r>
            <w:r>
              <w:rPr>
                <w:spacing w:val="20"/>
                <w:sz w:val="20"/>
              </w:rPr>
              <w:t xml:space="preserve"> </w:t>
            </w:r>
            <w:r>
              <w:rPr>
                <w:sz w:val="20"/>
              </w:rPr>
              <w:t>построения</w:t>
            </w:r>
            <w:r>
              <w:rPr>
                <w:spacing w:val="-5"/>
                <w:sz w:val="20"/>
              </w:rPr>
              <w:t xml:space="preserve"> </w:t>
            </w:r>
            <w:r>
              <w:rPr>
                <w:sz w:val="20"/>
              </w:rPr>
              <w:t>и</w:t>
            </w:r>
            <w:r>
              <w:rPr>
                <w:spacing w:val="-5"/>
                <w:sz w:val="20"/>
              </w:rPr>
              <w:t xml:space="preserve"> </w:t>
            </w:r>
            <w:r>
              <w:rPr>
                <w:sz w:val="20"/>
              </w:rPr>
              <w:t>язык.</w:t>
            </w:r>
            <w:r>
              <w:rPr>
                <w:spacing w:val="-4"/>
                <w:sz w:val="20"/>
              </w:rPr>
              <w:t xml:space="preserve"> </w:t>
            </w:r>
            <w:r>
              <w:rPr>
                <w:sz w:val="20"/>
              </w:rPr>
              <w:t>Диалоги</w:t>
            </w:r>
            <w:r>
              <w:rPr>
                <w:spacing w:val="-5"/>
                <w:sz w:val="20"/>
              </w:rPr>
              <w:t xml:space="preserve"> </w:t>
            </w:r>
            <w:r>
              <w:rPr>
                <w:sz w:val="20"/>
              </w:rPr>
              <w:t>героев</w:t>
            </w:r>
            <w:r>
              <w:rPr>
                <w:spacing w:val="-5"/>
                <w:sz w:val="20"/>
              </w:rPr>
              <w:t xml:space="preserve"> </w:t>
            </w:r>
            <w:r>
              <w:rPr>
                <w:sz w:val="20"/>
              </w:rPr>
              <w:t>в</w:t>
            </w:r>
            <w:r>
              <w:rPr>
                <w:spacing w:val="-4"/>
                <w:sz w:val="20"/>
              </w:rPr>
              <w:t xml:space="preserve"> </w:t>
            </w:r>
            <w:r>
              <w:rPr>
                <w:sz w:val="20"/>
              </w:rPr>
              <w:t>русской</w:t>
            </w:r>
            <w:r>
              <w:rPr>
                <w:spacing w:val="-5"/>
                <w:sz w:val="20"/>
              </w:rPr>
              <w:t xml:space="preserve"> </w:t>
            </w:r>
            <w:r>
              <w:rPr>
                <w:sz w:val="20"/>
              </w:rPr>
              <w:t xml:space="preserve">народной </w:t>
            </w:r>
            <w:r>
              <w:rPr>
                <w:spacing w:val="-2"/>
                <w:sz w:val="20"/>
              </w:rPr>
              <w:t>сказке</w:t>
            </w:r>
          </w:p>
          <w:p w:rsidR="00F059EE" w:rsidRDefault="00E53F5F">
            <w:pPr>
              <w:pStyle w:val="TableParagraph"/>
              <w:spacing w:line="214" w:lineRule="exact"/>
              <w:ind w:left="124"/>
              <w:rPr>
                <w:sz w:val="20"/>
              </w:rPr>
            </w:pPr>
            <w:r>
              <w:rPr>
                <w:sz w:val="20"/>
              </w:rPr>
              <w:t>«Каша</w:t>
            </w:r>
            <w:r>
              <w:rPr>
                <w:spacing w:val="-4"/>
                <w:sz w:val="20"/>
              </w:rPr>
              <w:t xml:space="preserve"> </w:t>
            </w:r>
            <w:r>
              <w:rPr>
                <w:sz w:val="20"/>
              </w:rPr>
              <w:t>из</w:t>
            </w:r>
            <w:r>
              <w:rPr>
                <w:spacing w:val="-6"/>
                <w:sz w:val="20"/>
              </w:rPr>
              <w:t xml:space="preserve"> </w:t>
            </w:r>
            <w:r>
              <w:rPr>
                <w:spacing w:val="-2"/>
                <w:sz w:val="20"/>
              </w:rPr>
              <w:t>топора»</w:t>
            </w:r>
          </w:p>
        </w:tc>
      </w:tr>
      <w:tr w:rsidR="00F059EE">
        <w:trPr>
          <w:trHeight w:val="256"/>
        </w:trPr>
        <w:tc>
          <w:tcPr>
            <w:tcW w:w="1044" w:type="dxa"/>
          </w:tcPr>
          <w:p w:rsidR="00F059EE" w:rsidRDefault="00E53F5F">
            <w:pPr>
              <w:pStyle w:val="TableParagraph"/>
              <w:spacing w:line="224" w:lineRule="exact"/>
              <w:ind w:left="79"/>
              <w:rPr>
                <w:sz w:val="20"/>
              </w:rPr>
            </w:pPr>
            <w:r>
              <w:rPr>
                <w:sz w:val="20"/>
              </w:rPr>
              <w:t>Урок</w:t>
            </w:r>
            <w:r>
              <w:rPr>
                <w:spacing w:val="-4"/>
                <w:sz w:val="20"/>
              </w:rPr>
              <w:t xml:space="preserve"> </w:t>
            </w:r>
            <w:r>
              <w:rPr>
                <w:spacing w:val="-5"/>
                <w:sz w:val="20"/>
              </w:rPr>
              <w:t>14</w:t>
            </w:r>
          </w:p>
        </w:tc>
        <w:tc>
          <w:tcPr>
            <w:tcW w:w="8296" w:type="dxa"/>
          </w:tcPr>
          <w:p w:rsidR="00F059EE" w:rsidRDefault="00E53F5F">
            <w:pPr>
              <w:pStyle w:val="TableParagraph"/>
              <w:spacing w:line="224" w:lineRule="exact"/>
              <w:ind w:left="124"/>
              <w:rPr>
                <w:sz w:val="20"/>
              </w:rPr>
            </w:pPr>
            <w:r>
              <w:rPr>
                <w:sz w:val="20"/>
              </w:rPr>
              <w:t>Сказка</w:t>
            </w:r>
            <w:r>
              <w:rPr>
                <w:spacing w:val="-13"/>
                <w:sz w:val="20"/>
              </w:rPr>
              <w:t xml:space="preserve"> </w:t>
            </w:r>
            <w:r>
              <w:rPr>
                <w:sz w:val="20"/>
              </w:rPr>
              <w:t>-</w:t>
            </w:r>
            <w:r>
              <w:rPr>
                <w:spacing w:val="-12"/>
                <w:sz w:val="20"/>
              </w:rPr>
              <w:t xml:space="preserve"> </w:t>
            </w:r>
            <w:r>
              <w:rPr>
                <w:sz w:val="20"/>
              </w:rPr>
              <w:t>выражение</w:t>
            </w:r>
            <w:r>
              <w:rPr>
                <w:spacing w:val="-13"/>
                <w:sz w:val="20"/>
              </w:rPr>
              <w:t xml:space="preserve"> </w:t>
            </w:r>
            <w:r>
              <w:rPr>
                <w:sz w:val="20"/>
              </w:rPr>
              <w:t>народной</w:t>
            </w:r>
            <w:r>
              <w:rPr>
                <w:spacing w:val="-12"/>
                <w:sz w:val="20"/>
              </w:rPr>
              <w:t xml:space="preserve"> </w:t>
            </w:r>
            <w:r>
              <w:rPr>
                <w:sz w:val="20"/>
              </w:rPr>
              <w:t>мудрости,</w:t>
            </w:r>
            <w:r>
              <w:rPr>
                <w:spacing w:val="-11"/>
                <w:sz w:val="20"/>
              </w:rPr>
              <w:t xml:space="preserve"> </w:t>
            </w:r>
            <w:r>
              <w:rPr>
                <w:sz w:val="20"/>
              </w:rPr>
              <w:t>нравственная</w:t>
            </w:r>
            <w:r>
              <w:rPr>
                <w:spacing w:val="-11"/>
                <w:sz w:val="20"/>
              </w:rPr>
              <w:t xml:space="preserve"> </w:t>
            </w:r>
            <w:r>
              <w:rPr>
                <w:sz w:val="20"/>
              </w:rPr>
              <w:t>идея</w:t>
            </w:r>
            <w:r>
              <w:rPr>
                <w:spacing w:val="-13"/>
                <w:sz w:val="20"/>
              </w:rPr>
              <w:t xml:space="preserve"> </w:t>
            </w:r>
            <w:r>
              <w:rPr>
                <w:sz w:val="20"/>
              </w:rPr>
              <w:t>фольклорных</w:t>
            </w:r>
            <w:r>
              <w:rPr>
                <w:spacing w:val="-11"/>
                <w:sz w:val="20"/>
              </w:rPr>
              <w:t xml:space="preserve"> </w:t>
            </w:r>
            <w:r>
              <w:rPr>
                <w:spacing w:val="-2"/>
                <w:sz w:val="20"/>
              </w:rPr>
              <w:t>сказок</w:t>
            </w:r>
          </w:p>
        </w:tc>
      </w:tr>
      <w:tr w:rsidR="00F059EE">
        <w:trPr>
          <w:trHeight w:val="465"/>
        </w:trPr>
        <w:tc>
          <w:tcPr>
            <w:tcW w:w="1044" w:type="dxa"/>
          </w:tcPr>
          <w:p w:rsidR="00F059EE" w:rsidRDefault="00E53F5F">
            <w:pPr>
              <w:pStyle w:val="TableParagraph"/>
              <w:spacing w:line="222" w:lineRule="exact"/>
              <w:ind w:left="79"/>
              <w:rPr>
                <w:sz w:val="20"/>
              </w:rPr>
            </w:pPr>
            <w:r>
              <w:rPr>
                <w:sz w:val="20"/>
              </w:rPr>
              <w:t>Урок</w:t>
            </w:r>
            <w:r>
              <w:rPr>
                <w:spacing w:val="-4"/>
                <w:sz w:val="20"/>
              </w:rPr>
              <w:t xml:space="preserve"> </w:t>
            </w:r>
            <w:r>
              <w:rPr>
                <w:spacing w:val="-5"/>
                <w:sz w:val="20"/>
              </w:rPr>
              <w:t>15</w:t>
            </w:r>
          </w:p>
        </w:tc>
        <w:tc>
          <w:tcPr>
            <w:tcW w:w="8296" w:type="dxa"/>
          </w:tcPr>
          <w:p w:rsidR="00F059EE" w:rsidRDefault="00E53F5F">
            <w:pPr>
              <w:pStyle w:val="TableParagraph"/>
              <w:spacing w:line="232" w:lineRule="auto"/>
              <w:ind w:left="124" w:right="401"/>
              <w:rPr>
                <w:sz w:val="20"/>
              </w:rPr>
            </w:pPr>
            <w:r>
              <w:rPr>
                <w:sz w:val="20"/>
              </w:rPr>
              <w:t>Художественные</w:t>
            </w:r>
            <w:r>
              <w:rPr>
                <w:spacing w:val="-7"/>
                <w:sz w:val="20"/>
              </w:rPr>
              <w:t xml:space="preserve"> </w:t>
            </w:r>
            <w:r>
              <w:rPr>
                <w:sz w:val="20"/>
              </w:rPr>
              <w:t>особенности</w:t>
            </w:r>
            <w:r>
              <w:rPr>
                <w:spacing w:val="-11"/>
                <w:sz w:val="20"/>
              </w:rPr>
              <w:t xml:space="preserve"> </w:t>
            </w:r>
            <w:r>
              <w:rPr>
                <w:sz w:val="20"/>
              </w:rPr>
              <w:t>сказок</w:t>
            </w:r>
            <w:r>
              <w:rPr>
                <w:spacing w:val="-11"/>
                <w:sz w:val="20"/>
              </w:rPr>
              <w:t xml:space="preserve"> </w:t>
            </w:r>
            <w:r>
              <w:rPr>
                <w:sz w:val="20"/>
              </w:rPr>
              <w:t>разных</w:t>
            </w:r>
            <w:r>
              <w:rPr>
                <w:spacing w:val="-11"/>
                <w:sz w:val="20"/>
              </w:rPr>
              <w:t xml:space="preserve"> </w:t>
            </w:r>
            <w:r>
              <w:rPr>
                <w:sz w:val="20"/>
              </w:rPr>
              <w:t>видов</w:t>
            </w:r>
            <w:r>
              <w:rPr>
                <w:spacing w:val="-11"/>
                <w:sz w:val="20"/>
              </w:rPr>
              <w:t xml:space="preserve"> </w:t>
            </w:r>
            <w:r>
              <w:rPr>
                <w:sz w:val="20"/>
              </w:rPr>
              <w:t>(волшебные,</w:t>
            </w:r>
            <w:r>
              <w:rPr>
                <w:spacing w:val="-7"/>
                <w:sz w:val="20"/>
              </w:rPr>
              <w:t xml:space="preserve"> </w:t>
            </w:r>
            <w:r>
              <w:rPr>
                <w:sz w:val="20"/>
              </w:rPr>
              <w:t>бытовые,</w:t>
            </w:r>
            <w:r>
              <w:rPr>
                <w:spacing w:val="-12"/>
                <w:sz w:val="20"/>
              </w:rPr>
              <w:t xml:space="preserve"> </w:t>
            </w:r>
            <w:r>
              <w:rPr>
                <w:sz w:val="20"/>
              </w:rPr>
              <w:t>сказки</w:t>
            </w:r>
            <w:r>
              <w:rPr>
                <w:spacing w:val="-11"/>
                <w:sz w:val="20"/>
              </w:rPr>
              <w:t xml:space="preserve"> </w:t>
            </w:r>
            <w:r>
              <w:rPr>
                <w:sz w:val="20"/>
              </w:rPr>
              <w:t xml:space="preserve">о </w:t>
            </w:r>
            <w:r>
              <w:rPr>
                <w:spacing w:val="-2"/>
                <w:sz w:val="20"/>
              </w:rPr>
              <w:t>животных)</w:t>
            </w:r>
          </w:p>
        </w:tc>
      </w:tr>
      <w:tr w:rsidR="00F059EE">
        <w:trPr>
          <w:trHeight w:val="482"/>
        </w:trPr>
        <w:tc>
          <w:tcPr>
            <w:tcW w:w="1044" w:type="dxa"/>
          </w:tcPr>
          <w:p w:rsidR="00F059EE" w:rsidRDefault="00E53F5F">
            <w:pPr>
              <w:pStyle w:val="TableParagraph"/>
              <w:spacing w:line="230" w:lineRule="exact"/>
              <w:ind w:left="79"/>
              <w:rPr>
                <w:sz w:val="20"/>
              </w:rPr>
            </w:pPr>
            <w:r>
              <w:rPr>
                <w:sz w:val="20"/>
              </w:rPr>
              <w:t>Урок</w:t>
            </w:r>
            <w:r>
              <w:rPr>
                <w:spacing w:val="-4"/>
                <w:sz w:val="20"/>
              </w:rPr>
              <w:t xml:space="preserve"> </w:t>
            </w:r>
            <w:r>
              <w:rPr>
                <w:spacing w:val="-5"/>
                <w:sz w:val="20"/>
              </w:rPr>
              <w:t>16</w:t>
            </w:r>
          </w:p>
        </w:tc>
        <w:tc>
          <w:tcPr>
            <w:tcW w:w="8296" w:type="dxa"/>
          </w:tcPr>
          <w:p w:rsidR="00F059EE" w:rsidRDefault="00E53F5F">
            <w:pPr>
              <w:pStyle w:val="TableParagraph"/>
              <w:spacing w:line="237" w:lineRule="auto"/>
              <w:ind w:left="124" w:right="401"/>
              <w:rPr>
                <w:sz w:val="20"/>
              </w:rPr>
            </w:pPr>
            <w:r>
              <w:rPr>
                <w:sz w:val="20"/>
              </w:rPr>
              <w:t>Фольклорные</w:t>
            </w:r>
            <w:r>
              <w:rPr>
                <w:spacing w:val="27"/>
                <w:sz w:val="20"/>
              </w:rPr>
              <w:t xml:space="preserve"> </w:t>
            </w:r>
            <w:r>
              <w:rPr>
                <w:sz w:val="20"/>
              </w:rPr>
              <w:t>произведения</w:t>
            </w:r>
            <w:r>
              <w:rPr>
                <w:spacing w:val="26"/>
                <w:sz w:val="20"/>
              </w:rPr>
              <w:t xml:space="preserve"> </w:t>
            </w:r>
            <w:r>
              <w:rPr>
                <w:sz w:val="20"/>
              </w:rPr>
              <w:t>народов</w:t>
            </w:r>
            <w:r>
              <w:rPr>
                <w:spacing w:val="22"/>
                <w:sz w:val="20"/>
              </w:rPr>
              <w:t xml:space="preserve"> </w:t>
            </w:r>
            <w:r>
              <w:rPr>
                <w:sz w:val="20"/>
              </w:rPr>
              <w:t>России.</w:t>
            </w:r>
            <w:r>
              <w:rPr>
                <w:spacing w:val="22"/>
                <w:sz w:val="20"/>
              </w:rPr>
              <w:t xml:space="preserve"> </w:t>
            </w:r>
            <w:r>
              <w:rPr>
                <w:sz w:val="20"/>
              </w:rPr>
              <w:t>Отражение</w:t>
            </w:r>
            <w:r>
              <w:rPr>
                <w:spacing w:val="22"/>
                <w:sz w:val="20"/>
              </w:rPr>
              <w:t xml:space="preserve"> </w:t>
            </w:r>
            <w:r>
              <w:rPr>
                <w:sz w:val="20"/>
              </w:rPr>
              <w:t>в сказках</w:t>
            </w:r>
            <w:r>
              <w:rPr>
                <w:spacing w:val="24"/>
                <w:sz w:val="20"/>
              </w:rPr>
              <w:t xml:space="preserve"> </w:t>
            </w:r>
            <w:r>
              <w:rPr>
                <w:sz w:val="20"/>
              </w:rPr>
              <w:t>быта</w:t>
            </w:r>
            <w:r>
              <w:rPr>
                <w:spacing w:val="26"/>
                <w:sz w:val="20"/>
              </w:rPr>
              <w:t xml:space="preserve"> </w:t>
            </w:r>
            <w:r>
              <w:rPr>
                <w:sz w:val="20"/>
              </w:rPr>
              <w:t>и культуры народов России. Произведения по выбору</w:t>
            </w:r>
          </w:p>
        </w:tc>
      </w:tr>
      <w:tr w:rsidR="00F059EE">
        <w:trPr>
          <w:trHeight w:val="251"/>
        </w:trPr>
        <w:tc>
          <w:tcPr>
            <w:tcW w:w="1044" w:type="dxa"/>
          </w:tcPr>
          <w:p w:rsidR="00F059EE" w:rsidRDefault="00E53F5F">
            <w:pPr>
              <w:pStyle w:val="TableParagraph"/>
              <w:spacing w:line="220" w:lineRule="exact"/>
              <w:ind w:left="79"/>
              <w:rPr>
                <w:sz w:val="20"/>
              </w:rPr>
            </w:pPr>
            <w:r>
              <w:rPr>
                <w:sz w:val="20"/>
              </w:rPr>
              <w:t>Урок</w:t>
            </w:r>
            <w:r>
              <w:rPr>
                <w:spacing w:val="-4"/>
                <w:sz w:val="20"/>
              </w:rPr>
              <w:t xml:space="preserve"> </w:t>
            </w:r>
            <w:r>
              <w:rPr>
                <w:spacing w:val="-5"/>
                <w:sz w:val="20"/>
              </w:rPr>
              <w:t>17</w:t>
            </w:r>
          </w:p>
        </w:tc>
        <w:tc>
          <w:tcPr>
            <w:tcW w:w="8296" w:type="dxa"/>
          </w:tcPr>
          <w:p w:rsidR="00F059EE" w:rsidRDefault="00E53F5F">
            <w:pPr>
              <w:pStyle w:val="TableParagraph"/>
              <w:spacing w:line="220" w:lineRule="exact"/>
              <w:ind w:left="124"/>
              <w:rPr>
                <w:sz w:val="20"/>
              </w:rPr>
            </w:pPr>
            <w:r>
              <w:rPr>
                <w:sz w:val="20"/>
              </w:rPr>
              <w:t>Тематическое</w:t>
            </w:r>
            <w:r>
              <w:rPr>
                <w:spacing w:val="-10"/>
                <w:sz w:val="20"/>
              </w:rPr>
              <w:t xml:space="preserve"> </w:t>
            </w:r>
            <w:r>
              <w:rPr>
                <w:sz w:val="20"/>
              </w:rPr>
              <w:t>повторение</w:t>
            </w:r>
            <w:r>
              <w:rPr>
                <w:spacing w:val="-10"/>
                <w:sz w:val="20"/>
              </w:rPr>
              <w:t xml:space="preserve"> </w:t>
            </w:r>
            <w:r>
              <w:rPr>
                <w:sz w:val="20"/>
              </w:rPr>
              <w:t>по</w:t>
            </w:r>
            <w:r>
              <w:rPr>
                <w:spacing w:val="-12"/>
                <w:sz w:val="20"/>
              </w:rPr>
              <w:t xml:space="preserve"> </w:t>
            </w:r>
            <w:r>
              <w:rPr>
                <w:sz w:val="20"/>
              </w:rPr>
              <w:t>итогам</w:t>
            </w:r>
            <w:r>
              <w:rPr>
                <w:spacing w:val="-12"/>
                <w:sz w:val="20"/>
              </w:rPr>
              <w:t xml:space="preserve"> </w:t>
            </w:r>
            <w:r>
              <w:rPr>
                <w:sz w:val="20"/>
              </w:rPr>
              <w:t>раздела</w:t>
            </w:r>
            <w:r>
              <w:rPr>
                <w:spacing w:val="-8"/>
                <w:sz w:val="20"/>
              </w:rPr>
              <w:t xml:space="preserve"> </w:t>
            </w:r>
            <w:r>
              <w:rPr>
                <w:spacing w:val="-2"/>
                <w:sz w:val="20"/>
              </w:rPr>
              <w:t>«Фольклор»</w:t>
            </w:r>
          </w:p>
        </w:tc>
      </w:tr>
      <w:tr w:rsidR="00F059EE">
        <w:trPr>
          <w:trHeight w:val="487"/>
        </w:trPr>
        <w:tc>
          <w:tcPr>
            <w:tcW w:w="1044" w:type="dxa"/>
          </w:tcPr>
          <w:p w:rsidR="00F059EE" w:rsidRDefault="00E53F5F">
            <w:pPr>
              <w:pStyle w:val="TableParagraph"/>
              <w:spacing w:before="1"/>
              <w:ind w:left="79"/>
              <w:rPr>
                <w:sz w:val="20"/>
              </w:rPr>
            </w:pPr>
            <w:r>
              <w:rPr>
                <w:sz w:val="20"/>
              </w:rPr>
              <w:t>Урок</w:t>
            </w:r>
            <w:r>
              <w:rPr>
                <w:spacing w:val="-4"/>
                <w:sz w:val="20"/>
              </w:rPr>
              <w:t xml:space="preserve"> </w:t>
            </w:r>
            <w:r>
              <w:rPr>
                <w:spacing w:val="-5"/>
                <w:sz w:val="20"/>
              </w:rPr>
              <w:t>18</w:t>
            </w:r>
          </w:p>
        </w:tc>
        <w:tc>
          <w:tcPr>
            <w:tcW w:w="8296" w:type="dxa"/>
          </w:tcPr>
          <w:p w:rsidR="00F059EE" w:rsidRDefault="00E53F5F">
            <w:pPr>
              <w:pStyle w:val="TableParagraph"/>
              <w:spacing w:line="228" w:lineRule="exact"/>
              <w:ind w:left="124"/>
              <w:rPr>
                <w:sz w:val="20"/>
              </w:rPr>
            </w:pPr>
            <w:r>
              <w:rPr>
                <w:sz w:val="20"/>
              </w:rPr>
              <w:t>Осень</w:t>
            </w:r>
            <w:r>
              <w:rPr>
                <w:spacing w:val="-12"/>
                <w:sz w:val="20"/>
              </w:rPr>
              <w:t xml:space="preserve"> </w:t>
            </w:r>
            <w:r>
              <w:rPr>
                <w:sz w:val="20"/>
              </w:rPr>
              <w:t>в</w:t>
            </w:r>
            <w:r>
              <w:rPr>
                <w:spacing w:val="-10"/>
                <w:sz w:val="20"/>
              </w:rPr>
              <w:t xml:space="preserve"> </w:t>
            </w:r>
            <w:r>
              <w:rPr>
                <w:sz w:val="20"/>
              </w:rPr>
              <w:t>произведениях</w:t>
            </w:r>
            <w:r>
              <w:rPr>
                <w:spacing w:val="-8"/>
                <w:sz w:val="20"/>
              </w:rPr>
              <w:t xml:space="preserve"> </w:t>
            </w:r>
            <w:r>
              <w:rPr>
                <w:sz w:val="20"/>
              </w:rPr>
              <w:t>А.С.</w:t>
            </w:r>
            <w:r>
              <w:rPr>
                <w:spacing w:val="-7"/>
                <w:sz w:val="20"/>
              </w:rPr>
              <w:t xml:space="preserve"> </w:t>
            </w:r>
            <w:r>
              <w:rPr>
                <w:sz w:val="20"/>
              </w:rPr>
              <w:t>Пушкина</w:t>
            </w:r>
            <w:r>
              <w:rPr>
                <w:spacing w:val="-7"/>
                <w:sz w:val="20"/>
              </w:rPr>
              <w:t xml:space="preserve"> </w:t>
            </w:r>
            <w:r>
              <w:rPr>
                <w:sz w:val="20"/>
              </w:rPr>
              <w:t>«Уж</w:t>
            </w:r>
            <w:r>
              <w:rPr>
                <w:spacing w:val="-10"/>
                <w:sz w:val="20"/>
              </w:rPr>
              <w:t xml:space="preserve"> </w:t>
            </w:r>
            <w:r>
              <w:rPr>
                <w:sz w:val="20"/>
              </w:rPr>
              <w:t>небо</w:t>
            </w:r>
            <w:r>
              <w:rPr>
                <w:spacing w:val="-9"/>
                <w:sz w:val="20"/>
              </w:rPr>
              <w:t xml:space="preserve"> </w:t>
            </w:r>
            <w:r>
              <w:rPr>
                <w:sz w:val="20"/>
              </w:rPr>
              <w:t>осенью</w:t>
            </w:r>
            <w:r>
              <w:rPr>
                <w:spacing w:val="-9"/>
                <w:sz w:val="20"/>
              </w:rPr>
              <w:t xml:space="preserve"> </w:t>
            </w:r>
            <w:r>
              <w:rPr>
                <w:sz w:val="20"/>
              </w:rPr>
              <w:t>дышало...»,</w:t>
            </w:r>
            <w:r>
              <w:rPr>
                <w:spacing w:val="-8"/>
                <w:sz w:val="20"/>
              </w:rPr>
              <w:t xml:space="preserve"> </w:t>
            </w:r>
            <w:r>
              <w:rPr>
                <w:sz w:val="20"/>
              </w:rPr>
              <w:t>Г.А.</w:t>
            </w:r>
            <w:r>
              <w:rPr>
                <w:spacing w:val="-7"/>
                <w:sz w:val="20"/>
              </w:rPr>
              <w:t xml:space="preserve"> </w:t>
            </w:r>
            <w:r>
              <w:rPr>
                <w:spacing w:val="-2"/>
                <w:sz w:val="20"/>
              </w:rPr>
              <w:t>Скребицкого</w:t>
            </w:r>
          </w:p>
          <w:p w:rsidR="00F059EE" w:rsidRDefault="00E53F5F">
            <w:pPr>
              <w:pStyle w:val="TableParagraph"/>
              <w:spacing w:line="229" w:lineRule="exact"/>
              <w:ind w:left="124"/>
              <w:rPr>
                <w:sz w:val="20"/>
              </w:rPr>
            </w:pPr>
            <w:r>
              <w:rPr>
                <w:sz w:val="20"/>
              </w:rPr>
              <w:t>«Четыре</w:t>
            </w:r>
            <w:r>
              <w:rPr>
                <w:spacing w:val="-7"/>
                <w:sz w:val="20"/>
              </w:rPr>
              <w:t xml:space="preserve"> </w:t>
            </w:r>
            <w:r>
              <w:rPr>
                <w:sz w:val="20"/>
              </w:rPr>
              <w:t>художника»</w:t>
            </w:r>
            <w:r>
              <w:rPr>
                <w:spacing w:val="-10"/>
                <w:sz w:val="20"/>
              </w:rPr>
              <w:t xml:space="preserve"> </w:t>
            </w:r>
            <w:r>
              <w:rPr>
                <w:sz w:val="20"/>
              </w:rPr>
              <w:t>и</w:t>
            </w:r>
            <w:r>
              <w:rPr>
                <w:spacing w:val="-12"/>
                <w:sz w:val="20"/>
              </w:rPr>
              <w:t xml:space="preserve"> </w:t>
            </w:r>
            <w:r>
              <w:rPr>
                <w:sz w:val="20"/>
              </w:rPr>
              <w:t>других</w:t>
            </w:r>
            <w:r>
              <w:rPr>
                <w:spacing w:val="-8"/>
                <w:sz w:val="20"/>
              </w:rPr>
              <w:t xml:space="preserve"> </w:t>
            </w:r>
            <w:r>
              <w:rPr>
                <w:sz w:val="20"/>
              </w:rPr>
              <w:t>(по</w:t>
            </w:r>
            <w:r>
              <w:rPr>
                <w:spacing w:val="-7"/>
                <w:sz w:val="20"/>
              </w:rPr>
              <w:t xml:space="preserve"> </w:t>
            </w:r>
            <w:r>
              <w:rPr>
                <w:spacing w:val="-2"/>
                <w:sz w:val="20"/>
              </w:rPr>
              <w:t>выбору)</w:t>
            </w:r>
          </w:p>
        </w:tc>
      </w:tr>
      <w:tr w:rsidR="00F059EE">
        <w:trPr>
          <w:trHeight w:val="251"/>
        </w:trPr>
        <w:tc>
          <w:tcPr>
            <w:tcW w:w="1044" w:type="dxa"/>
          </w:tcPr>
          <w:p w:rsidR="00F059EE" w:rsidRDefault="00E53F5F">
            <w:pPr>
              <w:pStyle w:val="TableParagraph"/>
              <w:spacing w:line="220" w:lineRule="exact"/>
              <w:ind w:left="79"/>
              <w:rPr>
                <w:sz w:val="20"/>
              </w:rPr>
            </w:pPr>
            <w:r>
              <w:rPr>
                <w:sz w:val="20"/>
              </w:rPr>
              <w:t>Урок</w:t>
            </w:r>
            <w:r>
              <w:rPr>
                <w:spacing w:val="-4"/>
                <w:sz w:val="20"/>
              </w:rPr>
              <w:t xml:space="preserve"> </w:t>
            </w:r>
            <w:r>
              <w:rPr>
                <w:spacing w:val="-5"/>
                <w:sz w:val="20"/>
              </w:rPr>
              <w:t>19</w:t>
            </w:r>
          </w:p>
        </w:tc>
        <w:tc>
          <w:tcPr>
            <w:tcW w:w="8296" w:type="dxa"/>
          </w:tcPr>
          <w:p w:rsidR="00F059EE" w:rsidRDefault="00E53F5F">
            <w:pPr>
              <w:pStyle w:val="TableParagraph"/>
              <w:spacing w:line="220" w:lineRule="exact"/>
              <w:ind w:left="124"/>
              <w:rPr>
                <w:sz w:val="20"/>
              </w:rPr>
            </w:pPr>
            <w:r>
              <w:rPr>
                <w:sz w:val="20"/>
              </w:rPr>
              <w:t>Восприятие</w:t>
            </w:r>
            <w:r>
              <w:rPr>
                <w:spacing w:val="-8"/>
                <w:sz w:val="20"/>
              </w:rPr>
              <w:t xml:space="preserve"> </w:t>
            </w:r>
            <w:r>
              <w:rPr>
                <w:sz w:val="20"/>
              </w:rPr>
              <w:t>осени</w:t>
            </w:r>
            <w:r>
              <w:rPr>
                <w:spacing w:val="-10"/>
                <w:sz w:val="20"/>
              </w:rPr>
              <w:t xml:space="preserve"> </w:t>
            </w:r>
            <w:r>
              <w:rPr>
                <w:sz w:val="20"/>
              </w:rPr>
              <w:t>в</w:t>
            </w:r>
            <w:r>
              <w:rPr>
                <w:spacing w:val="-10"/>
                <w:sz w:val="20"/>
              </w:rPr>
              <w:t xml:space="preserve"> </w:t>
            </w:r>
            <w:r>
              <w:rPr>
                <w:sz w:val="20"/>
              </w:rPr>
              <w:t>произведении</w:t>
            </w:r>
            <w:r>
              <w:rPr>
                <w:spacing w:val="-9"/>
                <w:sz w:val="20"/>
              </w:rPr>
              <w:t xml:space="preserve"> </w:t>
            </w:r>
            <w:r>
              <w:rPr>
                <w:sz w:val="20"/>
              </w:rPr>
              <w:t>М.М.</w:t>
            </w:r>
            <w:r>
              <w:rPr>
                <w:spacing w:val="-9"/>
                <w:sz w:val="20"/>
              </w:rPr>
              <w:t xml:space="preserve"> </w:t>
            </w:r>
            <w:r>
              <w:rPr>
                <w:sz w:val="20"/>
              </w:rPr>
              <w:t>Пришвина</w:t>
            </w:r>
            <w:r>
              <w:rPr>
                <w:spacing w:val="-4"/>
                <w:sz w:val="20"/>
              </w:rPr>
              <w:t xml:space="preserve"> </w:t>
            </w:r>
            <w:r>
              <w:rPr>
                <w:sz w:val="20"/>
              </w:rPr>
              <w:t>«Утро»</w:t>
            </w:r>
            <w:r>
              <w:rPr>
                <w:spacing w:val="-12"/>
                <w:sz w:val="20"/>
              </w:rPr>
              <w:t xml:space="preserve"> </w:t>
            </w:r>
            <w:r>
              <w:rPr>
                <w:sz w:val="20"/>
              </w:rPr>
              <w:t>и</w:t>
            </w:r>
            <w:r>
              <w:rPr>
                <w:spacing w:val="-9"/>
                <w:sz w:val="20"/>
              </w:rPr>
              <w:t xml:space="preserve"> </w:t>
            </w:r>
            <w:r>
              <w:rPr>
                <w:sz w:val="20"/>
              </w:rPr>
              <w:t>других</w:t>
            </w:r>
            <w:r>
              <w:rPr>
                <w:spacing w:val="-10"/>
                <w:sz w:val="20"/>
              </w:rPr>
              <w:t xml:space="preserve"> </w:t>
            </w:r>
            <w:r>
              <w:rPr>
                <w:sz w:val="20"/>
              </w:rPr>
              <w:t>(по</w:t>
            </w:r>
            <w:r>
              <w:rPr>
                <w:spacing w:val="-8"/>
                <w:sz w:val="20"/>
              </w:rPr>
              <w:t xml:space="preserve"> </w:t>
            </w:r>
            <w:r>
              <w:rPr>
                <w:spacing w:val="-2"/>
                <w:sz w:val="20"/>
              </w:rPr>
              <w:t>выбору)</w:t>
            </w:r>
          </w:p>
        </w:tc>
      </w:tr>
      <w:tr w:rsidR="00F059EE">
        <w:trPr>
          <w:trHeight w:val="482"/>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20</w:t>
            </w:r>
          </w:p>
        </w:tc>
        <w:tc>
          <w:tcPr>
            <w:tcW w:w="8296" w:type="dxa"/>
          </w:tcPr>
          <w:p w:rsidR="00F059EE" w:rsidRDefault="00E53F5F">
            <w:pPr>
              <w:pStyle w:val="TableParagraph"/>
              <w:spacing w:line="237" w:lineRule="auto"/>
              <w:ind w:left="124" w:right="401"/>
              <w:rPr>
                <w:sz w:val="20"/>
              </w:rPr>
            </w:pPr>
            <w:r>
              <w:rPr>
                <w:sz w:val="20"/>
              </w:rPr>
              <w:t>Описание</w:t>
            </w:r>
            <w:r>
              <w:rPr>
                <w:spacing w:val="-10"/>
                <w:sz w:val="20"/>
              </w:rPr>
              <w:t xml:space="preserve"> </w:t>
            </w:r>
            <w:r>
              <w:rPr>
                <w:sz w:val="20"/>
              </w:rPr>
              <w:t>картин</w:t>
            </w:r>
            <w:r>
              <w:rPr>
                <w:spacing w:val="-13"/>
                <w:sz w:val="20"/>
              </w:rPr>
              <w:t xml:space="preserve"> </w:t>
            </w:r>
            <w:r>
              <w:rPr>
                <w:sz w:val="20"/>
              </w:rPr>
              <w:t>осеннего</w:t>
            </w:r>
            <w:r>
              <w:rPr>
                <w:spacing w:val="-8"/>
                <w:sz w:val="20"/>
              </w:rPr>
              <w:t xml:space="preserve"> </w:t>
            </w:r>
            <w:r>
              <w:rPr>
                <w:sz w:val="20"/>
              </w:rPr>
              <w:t>леса</w:t>
            </w:r>
            <w:r>
              <w:rPr>
                <w:spacing w:val="-10"/>
                <w:sz w:val="20"/>
              </w:rPr>
              <w:t xml:space="preserve"> </w:t>
            </w:r>
            <w:r>
              <w:rPr>
                <w:sz w:val="20"/>
              </w:rPr>
              <w:t>в</w:t>
            </w:r>
            <w:r>
              <w:rPr>
                <w:spacing w:val="-12"/>
                <w:sz w:val="20"/>
              </w:rPr>
              <w:t xml:space="preserve"> </w:t>
            </w:r>
            <w:r>
              <w:rPr>
                <w:sz w:val="20"/>
              </w:rPr>
              <w:t>произведениях</w:t>
            </w:r>
            <w:r>
              <w:rPr>
                <w:spacing w:val="-12"/>
                <w:sz w:val="20"/>
              </w:rPr>
              <w:t xml:space="preserve"> </w:t>
            </w:r>
            <w:r>
              <w:rPr>
                <w:sz w:val="20"/>
              </w:rPr>
              <w:t>писателей.</w:t>
            </w:r>
            <w:r>
              <w:rPr>
                <w:spacing w:val="-11"/>
                <w:sz w:val="20"/>
              </w:rPr>
              <w:t xml:space="preserve"> </w:t>
            </w:r>
            <w:r>
              <w:rPr>
                <w:sz w:val="20"/>
              </w:rPr>
              <w:t>Наблюдение</w:t>
            </w:r>
            <w:r>
              <w:rPr>
                <w:spacing w:val="-12"/>
                <w:sz w:val="20"/>
              </w:rPr>
              <w:t xml:space="preserve"> </w:t>
            </w:r>
            <w:r>
              <w:rPr>
                <w:sz w:val="20"/>
              </w:rPr>
              <w:t>за художественными особенностями текста. Произведения по выбору</w:t>
            </w:r>
          </w:p>
        </w:tc>
      </w:tr>
      <w:tr w:rsidR="00F059EE">
        <w:trPr>
          <w:trHeight w:val="487"/>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21</w:t>
            </w:r>
          </w:p>
        </w:tc>
        <w:tc>
          <w:tcPr>
            <w:tcW w:w="8296" w:type="dxa"/>
          </w:tcPr>
          <w:p w:rsidR="00F059EE" w:rsidRDefault="00E53F5F">
            <w:pPr>
              <w:pStyle w:val="TableParagraph"/>
              <w:ind w:left="124" w:right="401"/>
              <w:rPr>
                <w:sz w:val="20"/>
              </w:rPr>
            </w:pPr>
            <w:r>
              <w:rPr>
                <w:sz w:val="20"/>
              </w:rPr>
              <w:t>Сравнение</w:t>
            </w:r>
            <w:r>
              <w:rPr>
                <w:spacing w:val="-9"/>
                <w:sz w:val="20"/>
              </w:rPr>
              <w:t xml:space="preserve"> </w:t>
            </w:r>
            <w:r>
              <w:rPr>
                <w:sz w:val="20"/>
              </w:rPr>
              <w:t>стихотворений</w:t>
            </w:r>
            <w:r>
              <w:rPr>
                <w:spacing w:val="-10"/>
                <w:sz w:val="20"/>
              </w:rPr>
              <w:t xml:space="preserve"> </w:t>
            </w:r>
            <w:r>
              <w:rPr>
                <w:sz w:val="20"/>
              </w:rPr>
              <w:t>об</w:t>
            </w:r>
            <w:r>
              <w:rPr>
                <w:spacing w:val="-10"/>
                <w:sz w:val="20"/>
              </w:rPr>
              <w:t xml:space="preserve"> </w:t>
            </w:r>
            <w:r>
              <w:rPr>
                <w:sz w:val="20"/>
              </w:rPr>
              <w:t>осени.</w:t>
            </w:r>
            <w:r>
              <w:rPr>
                <w:spacing w:val="-9"/>
                <w:sz w:val="20"/>
              </w:rPr>
              <w:t xml:space="preserve"> </w:t>
            </w:r>
            <w:r>
              <w:rPr>
                <w:sz w:val="20"/>
              </w:rPr>
              <w:t>На</w:t>
            </w:r>
            <w:r>
              <w:rPr>
                <w:spacing w:val="-7"/>
                <w:sz w:val="20"/>
              </w:rPr>
              <w:t xml:space="preserve"> </w:t>
            </w:r>
            <w:r>
              <w:rPr>
                <w:sz w:val="20"/>
              </w:rPr>
              <w:t>примере</w:t>
            </w:r>
            <w:r>
              <w:rPr>
                <w:spacing w:val="-9"/>
                <w:sz w:val="20"/>
              </w:rPr>
              <w:t xml:space="preserve"> </w:t>
            </w:r>
            <w:r>
              <w:rPr>
                <w:sz w:val="20"/>
              </w:rPr>
              <w:t>произведений</w:t>
            </w:r>
            <w:r>
              <w:rPr>
                <w:spacing w:val="-7"/>
                <w:sz w:val="20"/>
              </w:rPr>
              <w:t xml:space="preserve"> </w:t>
            </w:r>
            <w:r>
              <w:rPr>
                <w:sz w:val="20"/>
              </w:rPr>
              <w:t>А.А.</w:t>
            </w:r>
            <w:r>
              <w:rPr>
                <w:spacing w:val="-9"/>
                <w:sz w:val="20"/>
              </w:rPr>
              <w:t xml:space="preserve"> </w:t>
            </w:r>
            <w:r>
              <w:rPr>
                <w:sz w:val="20"/>
              </w:rPr>
              <w:t>Плещеева</w:t>
            </w:r>
            <w:r>
              <w:rPr>
                <w:spacing w:val="-5"/>
                <w:sz w:val="20"/>
              </w:rPr>
              <w:t xml:space="preserve"> </w:t>
            </w:r>
            <w:r>
              <w:rPr>
                <w:sz w:val="20"/>
              </w:rPr>
              <w:t>«Осень»</w:t>
            </w:r>
            <w:r>
              <w:rPr>
                <w:spacing w:val="-13"/>
                <w:sz w:val="20"/>
              </w:rPr>
              <w:t xml:space="preserve"> </w:t>
            </w:r>
            <w:r>
              <w:rPr>
                <w:sz w:val="20"/>
              </w:rPr>
              <w:t>и А.К. Толстого «Осень. Обсыпается весь наш бедный сад...»</w:t>
            </w:r>
          </w:p>
        </w:tc>
      </w:tr>
      <w:tr w:rsidR="00F059EE">
        <w:trPr>
          <w:trHeight w:val="251"/>
        </w:trPr>
        <w:tc>
          <w:tcPr>
            <w:tcW w:w="1044" w:type="dxa"/>
          </w:tcPr>
          <w:p w:rsidR="00F059EE" w:rsidRDefault="00E53F5F">
            <w:pPr>
              <w:pStyle w:val="TableParagraph"/>
              <w:spacing w:line="220" w:lineRule="exact"/>
              <w:ind w:left="79"/>
              <w:rPr>
                <w:sz w:val="20"/>
              </w:rPr>
            </w:pPr>
            <w:r>
              <w:rPr>
                <w:sz w:val="20"/>
              </w:rPr>
              <w:t>Урок</w:t>
            </w:r>
            <w:r>
              <w:rPr>
                <w:spacing w:val="-4"/>
                <w:sz w:val="20"/>
              </w:rPr>
              <w:t xml:space="preserve"> </w:t>
            </w:r>
            <w:r>
              <w:rPr>
                <w:spacing w:val="-5"/>
                <w:sz w:val="20"/>
              </w:rPr>
              <w:t>22</w:t>
            </w:r>
          </w:p>
        </w:tc>
        <w:tc>
          <w:tcPr>
            <w:tcW w:w="8296" w:type="dxa"/>
          </w:tcPr>
          <w:p w:rsidR="00F059EE" w:rsidRDefault="00E53F5F">
            <w:pPr>
              <w:pStyle w:val="TableParagraph"/>
              <w:spacing w:line="220" w:lineRule="exact"/>
              <w:ind w:left="124"/>
              <w:rPr>
                <w:sz w:val="20"/>
              </w:rPr>
            </w:pPr>
            <w:r>
              <w:rPr>
                <w:sz w:val="20"/>
              </w:rPr>
              <w:t>Восприятие</w:t>
            </w:r>
            <w:r>
              <w:rPr>
                <w:spacing w:val="-13"/>
                <w:sz w:val="20"/>
              </w:rPr>
              <w:t xml:space="preserve"> </w:t>
            </w:r>
            <w:r>
              <w:rPr>
                <w:sz w:val="20"/>
              </w:rPr>
              <w:t>пейзажной</w:t>
            </w:r>
            <w:r>
              <w:rPr>
                <w:spacing w:val="-12"/>
                <w:sz w:val="20"/>
              </w:rPr>
              <w:t xml:space="preserve"> </w:t>
            </w:r>
            <w:r>
              <w:rPr>
                <w:sz w:val="20"/>
              </w:rPr>
              <w:t>лирики.</w:t>
            </w:r>
            <w:r>
              <w:rPr>
                <w:spacing w:val="-12"/>
                <w:sz w:val="20"/>
              </w:rPr>
              <w:t xml:space="preserve"> </w:t>
            </w:r>
            <w:r>
              <w:rPr>
                <w:sz w:val="20"/>
              </w:rPr>
              <w:t>Произведения</w:t>
            </w:r>
            <w:r>
              <w:rPr>
                <w:spacing w:val="-11"/>
                <w:sz w:val="20"/>
              </w:rPr>
              <w:t xml:space="preserve"> </w:t>
            </w:r>
            <w:r>
              <w:rPr>
                <w:sz w:val="20"/>
              </w:rPr>
              <w:t>по</w:t>
            </w:r>
            <w:r>
              <w:rPr>
                <w:spacing w:val="-13"/>
                <w:sz w:val="20"/>
              </w:rPr>
              <w:t xml:space="preserve"> </w:t>
            </w:r>
            <w:r>
              <w:rPr>
                <w:sz w:val="20"/>
              </w:rPr>
              <w:t>выбору,</w:t>
            </w:r>
            <w:r>
              <w:rPr>
                <w:spacing w:val="-10"/>
                <w:sz w:val="20"/>
              </w:rPr>
              <w:t xml:space="preserve"> </w:t>
            </w:r>
            <w:r>
              <w:rPr>
                <w:sz w:val="20"/>
              </w:rPr>
              <w:t>например,</w:t>
            </w:r>
            <w:r>
              <w:rPr>
                <w:spacing w:val="-12"/>
                <w:sz w:val="20"/>
              </w:rPr>
              <w:t xml:space="preserve"> </w:t>
            </w:r>
            <w:r>
              <w:rPr>
                <w:sz w:val="20"/>
              </w:rPr>
              <w:t>К.Д.</w:t>
            </w:r>
            <w:r>
              <w:rPr>
                <w:spacing w:val="-12"/>
                <w:sz w:val="20"/>
              </w:rPr>
              <w:t xml:space="preserve"> </w:t>
            </w:r>
            <w:r>
              <w:rPr>
                <w:sz w:val="20"/>
              </w:rPr>
              <w:t>Бальмонт</w:t>
            </w:r>
            <w:r>
              <w:rPr>
                <w:spacing w:val="-8"/>
                <w:sz w:val="20"/>
              </w:rPr>
              <w:t xml:space="preserve"> </w:t>
            </w:r>
            <w:r>
              <w:rPr>
                <w:spacing w:val="-2"/>
                <w:sz w:val="20"/>
              </w:rPr>
              <w:t>«Осень»</w:t>
            </w:r>
          </w:p>
        </w:tc>
      </w:tr>
      <w:tr w:rsidR="00F059EE">
        <w:trPr>
          <w:trHeight w:val="484"/>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23</w:t>
            </w:r>
          </w:p>
        </w:tc>
        <w:tc>
          <w:tcPr>
            <w:tcW w:w="8296" w:type="dxa"/>
          </w:tcPr>
          <w:p w:rsidR="00F059EE" w:rsidRDefault="00E53F5F">
            <w:pPr>
              <w:pStyle w:val="TableParagraph"/>
              <w:ind w:left="124" w:right="157"/>
              <w:rPr>
                <w:sz w:val="20"/>
              </w:rPr>
            </w:pPr>
            <w:r>
              <w:rPr>
                <w:sz w:val="20"/>
              </w:rPr>
              <w:t>Создание</w:t>
            </w:r>
            <w:r>
              <w:rPr>
                <w:spacing w:val="31"/>
                <w:sz w:val="20"/>
              </w:rPr>
              <w:t xml:space="preserve"> </w:t>
            </w:r>
            <w:r>
              <w:rPr>
                <w:sz w:val="20"/>
              </w:rPr>
              <w:t>осеннего</w:t>
            </w:r>
            <w:r>
              <w:rPr>
                <w:spacing w:val="34"/>
                <w:sz w:val="20"/>
              </w:rPr>
              <w:t xml:space="preserve"> </w:t>
            </w:r>
            <w:r>
              <w:rPr>
                <w:sz w:val="20"/>
              </w:rPr>
              <w:t>пейзажа:</w:t>
            </w:r>
            <w:r>
              <w:rPr>
                <w:spacing w:val="30"/>
                <w:sz w:val="20"/>
              </w:rPr>
              <w:t xml:space="preserve"> </w:t>
            </w:r>
            <w:r>
              <w:rPr>
                <w:sz w:val="20"/>
              </w:rPr>
              <w:t>краски</w:t>
            </w:r>
            <w:r>
              <w:rPr>
                <w:spacing w:val="32"/>
                <w:sz w:val="20"/>
              </w:rPr>
              <w:t xml:space="preserve"> </w:t>
            </w:r>
            <w:r>
              <w:rPr>
                <w:sz w:val="20"/>
              </w:rPr>
              <w:t>и</w:t>
            </w:r>
            <w:r>
              <w:rPr>
                <w:spacing w:val="27"/>
                <w:sz w:val="20"/>
              </w:rPr>
              <w:t xml:space="preserve"> </w:t>
            </w:r>
            <w:r>
              <w:rPr>
                <w:sz w:val="20"/>
              </w:rPr>
              <w:t>звуки.</w:t>
            </w:r>
            <w:r>
              <w:rPr>
                <w:spacing w:val="31"/>
                <w:sz w:val="20"/>
              </w:rPr>
              <w:t xml:space="preserve"> </w:t>
            </w:r>
            <w:r>
              <w:rPr>
                <w:sz w:val="20"/>
              </w:rPr>
              <w:t>Произведения</w:t>
            </w:r>
            <w:r>
              <w:rPr>
                <w:spacing w:val="31"/>
                <w:sz w:val="20"/>
              </w:rPr>
              <w:t xml:space="preserve"> </w:t>
            </w:r>
            <w:r>
              <w:rPr>
                <w:sz w:val="20"/>
              </w:rPr>
              <w:t>художников</w:t>
            </w:r>
            <w:r>
              <w:rPr>
                <w:spacing w:val="31"/>
                <w:sz w:val="20"/>
              </w:rPr>
              <w:t xml:space="preserve"> </w:t>
            </w:r>
            <w:r>
              <w:rPr>
                <w:sz w:val="20"/>
              </w:rPr>
              <w:t>и</w:t>
            </w:r>
            <w:r>
              <w:rPr>
                <w:spacing w:val="29"/>
                <w:sz w:val="20"/>
              </w:rPr>
              <w:t xml:space="preserve"> </w:t>
            </w:r>
            <w:r>
              <w:rPr>
                <w:sz w:val="20"/>
              </w:rPr>
              <w:t>композиторов по выбору</w:t>
            </w:r>
          </w:p>
        </w:tc>
      </w:tr>
      <w:tr w:rsidR="00F059EE">
        <w:trPr>
          <w:trHeight w:val="485"/>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24</w:t>
            </w:r>
          </w:p>
        </w:tc>
        <w:tc>
          <w:tcPr>
            <w:tcW w:w="8296" w:type="dxa"/>
          </w:tcPr>
          <w:p w:rsidR="00F059EE" w:rsidRDefault="00E53F5F">
            <w:pPr>
              <w:pStyle w:val="TableParagraph"/>
              <w:spacing w:line="224" w:lineRule="exact"/>
              <w:ind w:left="124"/>
              <w:rPr>
                <w:sz w:val="20"/>
              </w:rPr>
            </w:pPr>
            <w:r>
              <w:rPr>
                <w:sz w:val="20"/>
              </w:rPr>
              <w:t>Отражение</w:t>
            </w:r>
            <w:r>
              <w:rPr>
                <w:spacing w:val="-13"/>
                <w:sz w:val="20"/>
              </w:rPr>
              <w:t xml:space="preserve"> </w:t>
            </w:r>
            <w:r>
              <w:rPr>
                <w:sz w:val="20"/>
              </w:rPr>
              <w:t>понятия</w:t>
            </w:r>
            <w:r>
              <w:rPr>
                <w:spacing w:val="-12"/>
                <w:sz w:val="20"/>
              </w:rPr>
              <w:t xml:space="preserve"> </w:t>
            </w:r>
            <w:r>
              <w:rPr>
                <w:sz w:val="20"/>
              </w:rPr>
              <w:t>взаимопомощь</w:t>
            </w:r>
            <w:r>
              <w:rPr>
                <w:spacing w:val="-11"/>
                <w:sz w:val="20"/>
              </w:rPr>
              <w:t xml:space="preserve"> </w:t>
            </w:r>
            <w:r>
              <w:rPr>
                <w:sz w:val="20"/>
              </w:rPr>
              <w:t>в</w:t>
            </w:r>
            <w:r>
              <w:rPr>
                <w:spacing w:val="-12"/>
                <w:sz w:val="20"/>
              </w:rPr>
              <w:t xml:space="preserve"> </w:t>
            </w:r>
            <w:r>
              <w:rPr>
                <w:sz w:val="20"/>
              </w:rPr>
              <w:t>произведениях</w:t>
            </w:r>
            <w:r>
              <w:rPr>
                <w:spacing w:val="-10"/>
                <w:sz w:val="20"/>
              </w:rPr>
              <w:t xml:space="preserve"> </w:t>
            </w:r>
            <w:r>
              <w:rPr>
                <w:sz w:val="20"/>
              </w:rPr>
              <w:t>A.Л.</w:t>
            </w:r>
            <w:r>
              <w:rPr>
                <w:spacing w:val="-11"/>
                <w:sz w:val="20"/>
              </w:rPr>
              <w:t xml:space="preserve"> </w:t>
            </w:r>
            <w:r>
              <w:rPr>
                <w:sz w:val="20"/>
              </w:rPr>
              <w:t>Барто</w:t>
            </w:r>
            <w:r>
              <w:rPr>
                <w:spacing w:val="-10"/>
                <w:sz w:val="20"/>
              </w:rPr>
              <w:t xml:space="preserve"> </w:t>
            </w:r>
            <w:r>
              <w:rPr>
                <w:sz w:val="20"/>
              </w:rPr>
              <w:t>«Катя»,</w:t>
            </w:r>
            <w:r>
              <w:rPr>
                <w:spacing w:val="-11"/>
                <w:sz w:val="20"/>
              </w:rPr>
              <w:t xml:space="preserve"> </w:t>
            </w:r>
            <w:r>
              <w:rPr>
                <w:sz w:val="20"/>
              </w:rPr>
              <w:t>Ю.И.</w:t>
            </w:r>
            <w:r>
              <w:rPr>
                <w:spacing w:val="-8"/>
                <w:sz w:val="20"/>
              </w:rPr>
              <w:t xml:space="preserve"> </w:t>
            </w:r>
            <w:r>
              <w:rPr>
                <w:spacing w:val="-2"/>
                <w:sz w:val="20"/>
              </w:rPr>
              <w:t>Ермолаева</w:t>
            </w:r>
          </w:p>
          <w:p w:rsidR="00F059EE" w:rsidRDefault="00E53F5F">
            <w:pPr>
              <w:pStyle w:val="TableParagraph"/>
              <w:spacing w:before="3"/>
              <w:ind w:left="124"/>
              <w:rPr>
                <w:sz w:val="20"/>
              </w:rPr>
            </w:pPr>
            <w:r>
              <w:rPr>
                <w:sz w:val="20"/>
              </w:rPr>
              <w:t>«Два</w:t>
            </w:r>
            <w:r>
              <w:rPr>
                <w:spacing w:val="-7"/>
                <w:sz w:val="20"/>
              </w:rPr>
              <w:t xml:space="preserve"> </w:t>
            </w:r>
            <w:r>
              <w:rPr>
                <w:sz w:val="20"/>
              </w:rPr>
              <w:t>пирожных»</w:t>
            </w:r>
            <w:r>
              <w:rPr>
                <w:spacing w:val="-9"/>
                <w:sz w:val="20"/>
              </w:rPr>
              <w:t xml:space="preserve"> </w:t>
            </w:r>
            <w:r>
              <w:rPr>
                <w:sz w:val="20"/>
              </w:rPr>
              <w:t>и</w:t>
            </w:r>
            <w:r>
              <w:rPr>
                <w:spacing w:val="-8"/>
                <w:sz w:val="20"/>
              </w:rPr>
              <w:t xml:space="preserve"> </w:t>
            </w:r>
            <w:r>
              <w:rPr>
                <w:sz w:val="20"/>
              </w:rPr>
              <w:t>других</w:t>
            </w:r>
            <w:r>
              <w:rPr>
                <w:spacing w:val="-7"/>
                <w:sz w:val="20"/>
              </w:rPr>
              <w:t xml:space="preserve"> </w:t>
            </w:r>
            <w:r>
              <w:rPr>
                <w:sz w:val="20"/>
              </w:rPr>
              <w:t>(по</w:t>
            </w:r>
            <w:r>
              <w:rPr>
                <w:spacing w:val="-6"/>
                <w:sz w:val="20"/>
              </w:rPr>
              <w:t xml:space="preserve"> </w:t>
            </w:r>
            <w:r>
              <w:rPr>
                <w:spacing w:val="-2"/>
                <w:sz w:val="20"/>
              </w:rPr>
              <w:t>выбору)</w:t>
            </w:r>
          </w:p>
        </w:tc>
      </w:tr>
      <w:tr w:rsidR="00F059EE">
        <w:trPr>
          <w:trHeight w:val="486"/>
        </w:trPr>
        <w:tc>
          <w:tcPr>
            <w:tcW w:w="1044" w:type="dxa"/>
          </w:tcPr>
          <w:p w:rsidR="00F059EE" w:rsidRDefault="00E53F5F">
            <w:pPr>
              <w:pStyle w:val="TableParagraph"/>
              <w:spacing w:before="4"/>
              <w:ind w:left="79"/>
              <w:rPr>
                <w:sz w:val="20"/>
              </w:rPr>
            </w:pPr>
            <w:r>
              <w:rPr>
                <w:sz w:val="20"/>
              </w:rPr>
              <w:t>Урок</w:t>
            </w:r>
            <w:r>
              <w:rPr>
                <w:spacing w:val="-4"/>
                <w:sz w:val="20"/>
              </w:rPr>
              <w:t xml:space="preserve"> </w:t>
            </w:r>
            <w:r>
              <w:rPr>
                <w:spacing w:val="-5"/>
                <w:sz w:val="20"/>
              </w:rPr>
              <w:t>25</w:t>
            </w:r>
          </w:p>
        </w:tc>
        <w:tc>
          <w:tcPr>
            <w:tcW w:w="8296" w:type="dxa"/>
          </w:tcPr>
          <w:p w:rsidR="00F059EE" w:rsidRDefault="00E53F5F">
            <w:pPr>
              <w:pStyle w:val="TableParagraph"/>
              <w:spacing w:line="235" w:lineRule="auto"/>
              <w:ind w:left="124" w:right="401"/>
              <w:rPr>
                <w:sz w:val="20"/>
              </w:rPr>
            </w:pPr>
            <w:r>
              <w:rPr>
                <w:sz w:val="20"/>
              </w:rPr>
              <w:t>Главный</w:t>
            </w:r>
            <w:r>
              <w:rPr>
                <w:spacing w:val="-7"/>
                <w:sz w:val="20"/>
              </w:rPr>
              <w:t xml:space="preserve"> </w:t>
            </w:r>
            <w:r>
              <w:rPr>
                <w:sz w:val="20"/>
              </w:rPr>
              <w:t>герой:</w:t>
            </w:r>
            <w:r>
              <w:rPr>
                <w:spacing w:val="-10"/>
                <w:sz w:val="20"/>
              </w:rPr>
              <w:t xml:space="preserve"> </w:t>
            </w:r>
            <w:r>
              <w:rPr>
                <w:sz w:val="20"/>
              </w:rPr>
              <w:t>общее</w:t>
            </w:r>
            <w:r>
              <w:rPr>
                <w:spacing w:val="-9"/>
                <w:sz w:val="20"/>
              </w:rPr>
              <w:t xml:space="preserve"> </w:t>
            </w:r>
            <w:r>
              <w:rPr>
                <w:sz w:val="20"/>
              </w:rPr>
              <w:t>представление.</w:t>
            </w:r>
            <w:r>
              <w:rPr>
                <w:spacing w:val="-8"/>
                <w:sz w:val="20"/>
              </w:rPr>
              <w:t xml:space="preserve"> </w:t>
            </w:r>
            <w:r>
              <w:rPr>
                <w:sz w:val="20"/>
              </w:rPr>
              <w:t>Рассказ</w:t>
            </w:r>
            <w:r>
              <w:rPr>
                <w:spacing w:val="-7"/>
                <w:sz w:val="20"/>
              </w:rPr>
              <w:t xml:space="preserve"> </w:t>
            </w:r>
            <w:r>
              <w:rPr>
                <w:sz w:val="20"/>
              </w:rPr>
              <w:t>на</w:t>
            </w:r>
            <w:r>
              <w:rPr>
                <w:spacing w:val="-12"/>
                <w:sz w:val="20"/>
              </w:rPr>
              <w:t xml:space="preserve"> </w:t>
            </w:r>
            <w:r>
              <w:rPr>
                <w:sz w:val="20"/>
              </w:rPr>
              <w:t>выбор,</w:t>
            </w:r>
            <w:r>
              <w:rPr>
                <w:spacing w:val="-9"/>
                <w:sz w:val="20"/>
              </w:rPr>
              <w:t xml:space="preserve"> </w:t>
            </w:r>
            <w:r>
              <w:rPr>
                <w:sz w:val="20"/>
              </w:rPr>
              <w:t>например,</w:t>
            </w:r>
            <w:r>
              <w:rPr>
                <w:spacing w:val="-8"/>
                <w:sz w:val="20"/>
              </w:rPr>
              <w:t xml:space="preserve"> </w:t>
            </w:r>
            <w:r>
              <w:rPr>
                <w:sz w:val="20"/>
              </w:rPr>
              <w:t>С.А.</w:t>
            </w:r>
            <w:r>
              <w:rPr>
                <w:spacing w:val="-9"/>
                <w:sz w:val="20"/>
              </w:rPr>
              <w:t xml:space="preserve"> </w:t>
            </w:r>
            <w:r>
              <w:rPr>
                <w:sz w:val="20"/>
              </w:rPr>
              <w:t>Баруздин</w:t>
            </w:r>
            <w:r>
              <w:rPr>
                <w:spacing w:val="-4"/>
                <w:sz w:val="20"/>
              </w:rPr>
              <w:t xml:space="preserve"> </w:t>
            </w:r>
            <w:r>
              <w:rPr>
                <w:sz w:val="20"/>
              </w:rPr>
              <w:t>«Как Алёшке учиться надоело»</w:t>
            </w:r>
          </w:p>
        </w:tc>
      </w:tr>
      <w:tr w:rsidR="00F059EE">
        <w:trPr>
          <w:trHeight w:val="700"/>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26</w:t>
            </w:r>
          </w:p>
        </w:tc>
        <w:tc>
          <w:tcPr>
            <w:tcW w:w="8296" w:type="dxa"/>
          </w:tcPr>
          <w:p w:rsidR="00F059EE" w:rsidRDefault="00E53F5F">
            <w:pPr>
              <w:pStyle w:val="TableParagraph"/>
              <w:ind w:left="124" w:right="401"/>
              <w:rPr>
                <w:sz w:val="20"/>
              </w:rPr>
            </w:pPr>
            <w:r>
              <w:rPr>
                <w:sz w:val="20"/>
              </w:rPr>
              <w:t>Оценка</w:t>
            </w:r>
            <w:r>
              <w:rPr>
                <w:spacing w:val="-8"/>
                <w:sz w:val="20"/>
              </w:rPr>
              <w:t xml:space="preserve"> </w:t>
            </w:r>
            <w:r>
              <w:rPr>
                <w:sz w:val="20"/>
              </w:rPr>
              <w:t>поступков</w:t>
            </w:r>
            <w:r>
              <w:rPr>
                <w:spacing w:val="-5"/>
                <w:sz w:val="20"/>
              </w:rPr>
              <w:t xml:space="preserve"> </w:t>
            </w:r>
            <w:r>
              <w:rPr>
                <w:sz w:val="20"/>
              </w:rPr>
              <w:t>и</w:t>
            </w:r>
            <w:r>
              <w:rPr>
                <w:spacing w:val="-10"/>
                <w:sz w:val="20"/>
              </w:rPr>
              <w:t xml:space="preserve"> </w:t>
            </w:r>
            <w:r>
              <w:rPr>
                <w:sz w:val="20"/>
              </w:rPr>
              <w:t>поведения</w:t>
            </w:r>
            <w:r>
              <w:rPr>
                <w:spacing w:val="-9"/>
                <w:sz w:val="20"/>
              </w:rPr>
              <w:t xml:space="preserve"> </w:t>
            </w:r>
            <w:r>
              <w:rPr>
                <w:sz w:val="20"/>
              </w:rPr>
              <w:t>главного</w:t>
            </w:r>
            <w:r>
              <w:rPr>
                <w:spacing w:val="-8"/>
                <w:sz w:val="20"/>
              </w:rPr>
              <w:t xml:space="preserve"> </w:t>
            </w:r>
            <w:r>
              <w:rPr>
                <w:sz w:val="20"/>
              </w:rPr>
              <w:t>героя.</w:t>
            </w:r>
            <w:r>
              <w:rPr>
                <w:spacing w:val="-8"/>
                <w:sz w:val="20"/>
              </w:rPr>
              <w:t xml:space="preserve"> </w:t>
            </w:r>
            <w:r>
              <w:rPr>
                <w:sz w:val="20"/>
              </w:rPr>
              <w:t>Произведения</w:t>
            </w:r>
            <w:r>
              <w:rPr>
                <w:spacing w:val="-7"/>
                <w:sz w:val="20"/>
              </w:rPr>
              <w:t xml:space="preserve"> </w:t>
            </w:r>
            <w:r>
              <w:rPr>
                <w:sz w:val="20"/>
              </w:rPr>
              <w:t>на</w:t>
            </w:r>
            <w:r>
              <w:rPr>
                <w:spacing w:val="-9"/>
                <w:sz w:val="20"/>
              </w:rPr>
              <w:t xml:space="preserve"> </w:t>
            </w:r>
            <w:r>
              <w:rPr>
                <w:sz w:val="20"/>
              </w:rPr>
              <w:t>выбор,</w:t>
            </w:r>
            <w:r>
              <w:rPr>
                <w:spacing w:val="-8"/>
                <w:sz w:val="20"/>
              </w:rPr>
              <w:t xml:space="preserve"> </w:t>
            </w:r>
            <w:r>
              <w:rPr>
                <w:sz w:val="20"/>
              </w:rPr>
              <w:t>например,</w:t>
            </w:r>
            <w:r>
              <w:rPr>
                <w:spacing w:val="-6"/>
                <w:sz w:val="20"/>
              </w:rPr>
              <w:t xml:space="preserve"> </w:t>
            </w:r>
            <w:r>
              <w:rPr>
                <w:sz w:val="20"/>
              </w:rPr>
              <w:t xml:space="preserve">А.Е. </w:t>
            </w:r>
            <w:r>
              <w:rPr>
                <w:spacing w:val="-2"/>
                <w:sz w:val="20"/>
              </w:rPr>
              <w:t>Пермяк</w:t>
            </w:r>
          </w:p>
          <w:p w:rsidR="00F059EE" w:rsidRDefault="00E53F5F">
            <w:pPr>
              <w:pStyle w:val="TableParagraph"/>
              <w:spacing w:line="212" w:lineRule="exact"/>
              <w:ind w:left="124"/>
              <w:rPr>
                <w:sz w:val="20"/>
              </w:rPr>
            </w:pPr>
            <w:r>
              <w:rPr>
                <w:spacing w:val="-2"/>
                <w:sz w:val="20"/>
              </w:rPr>
              <w:t>«Смородинка»</w:t>
            </w:r>
          </w:p>
        </w:tc>
      </w:tr>
      <w:tr w:rsidR="00F059EE">
        <w:trPr>
          <w:trHeight w:val="251"/>
        </w:trPr>
        <w:tc>
          <w:tcPr>
            <w:tcW w:w="1044" w:type="dxa"/>
          </w:tcPr>
          <w:p w:rsidR="00F059EE" w:rsidRDefault="00E53F5F">
            <w:pPr>
              <w:pStyle w:val="TableParagraph"/>
              <w:spacing w:line="220" w:lineRule="exact"/>
              <w:ind w:left="79"/>
              <w:rPr>
                <w:sz w:val="20"/>
              </w:rPr>
            </w:pPr>
            <w:r>
              <w:rPr>
                <w:sz w:val="20"/>
              </w:rPr>
              <w:t>Урок</w:t>
            </w:r>
            <w:r>
              <w:rPr>
                <w:spacing w:val="-4"/>
                <w:sz w:val="20"/>
              </w:rPr>
              <w:t xml:space="preserve"> </w:t>
            </w:r>
            <w:r>
              <w:rPr>
                <w:spacing w:val="-5"/>
                <w:sz w:val="20"/>
              </w:rPr>
              <w:t>27</w:t>
            </w:r>
          </w:p>
        </w:tc>
        <w:tc>
          <w:tcPr>
            <w:tcW w:w="8296" w:type="dxa"/>
          </w:tcPr>
          <w:p w:rsidR="00F059EE" w:rsidRDefault="00E53F5F">
            <w:pPr>
              <w:pStyle w:val="TableParagraph"/>
              <w:spacing w:line="220" w:lineRule="exact"/>
              <w:ind w:left="124"/>
              <w:rPr>
                <w:sz w:val="20"/>
              </w:rPr>
            </w:pPr>
            <w:r>
              <w:rPr>
                <w:sz w:val="20"/>
              </w:rPr>
              <w:t>Сравнение</w:t>
            </w:r>
            <w:r>
              <w:rPr>
                <w:spacing w:val="-10"/>
                <w:sz w:val="20"/>
              </w:rPr>
              <w:t xml:space="preserve"> </w:t>
            </w:r>
            <w:r>
              <w:rPr>
                <w:sz w:val="20"/>
              </w:rPr>
              <w:t>героев</w:t>
            </w:r>
            <w:r>
              <w:rPr>
                <w:spacing w:val="-8"/>
                <w:sz w:val="20"/>
              </w:rPr>
              <w:t xml:space="preserve"> </w:t>
            </w:r>
            <w:r>
              <w:rPr>
                <w:sz w:val="20"/>
              </w:rPr>
              <w:t>рассказов</w:t>
            </w:r>
            <w:r>
              <w:rPr>
                <w:spacing w:val="-6"/>
                <w:sz w:val="20"/>
              </w:rPr>
              <w:t xml:space="preserve"> </w:t>
            </w:r>
            <w:r>
              <w:rPr>
                <w:sz w:val="20"/>
              </w:rPr>
              <w:t>Н.Н.</w:t>
            </w:r>
            <w:r>
              <w:rPr>
                <w:spacing w:val="-10"/>
                <w:sz w:val="20"/>
              </w:rPr>
              <w:t xml:space="preserve"> </w:t>
            </w:r>
            <w:r>
              <w:rPr>
                <w:sz w:val="20"/>
              </w:rPr>
              <w:t>Носова</w:t>
            </w:r>
            <w:r>
              <w:rPr>
                <w:spacing w:val="-3"/>
                <w:sz w:val="20"/>
              </w:rPr>
              <w:t xml:space="preserve"> </w:t>
            </w:r>
            <w:r>
              <w:rPr>
                <w:sz w:val="20"/>
              </w:rPr>
              <w:t>«На</w:t>
            </w:r>
            <w:r>
              <w:rPr>
                <w:spacing w:val="-8"/>
                <w:sz w:val="20"/>
              </w:rPr>
              <w:t xml:space="preserve"> </w:t>
            </w:r>
            <w:r>
              <w:rPr>
                <w:sz w:val="20"/>
              </w:rPr>
              <w:t>горке»</w:t>
            </w:r>
            <w:r>
              <w:rPr>
                <w:spacing w:val="-12"/>
                <w:sz w:val="20"/>
              </w:rPr>
              <w:t xml:space="preserve"> </w:t>
            </w:r>
            <w:r>
              <w:rPr>
                <w:sz w:val="20"/>
              </w:rPr>
              <w:t>и</w:t>
            </w:r>
            <w:r>
              <w:rPr>
                <w:spacing w:val="-7"/>
                <w:sz w:val="20"/>
              </w:rPr>
              <w:t xml:space="preserve"> </w:t>
            </w:r>
            <w:r>
              <w:rPr>
                <w:spacing w:val="-2"/>
                <w:sz w:val="20"/>
              </w:rPr>
              <w:t>«Заплатка»</w:t>
            </w:r>
          </w:p>
        </w:tc>
      </w:tr>
      <w:tr w:rsidR="00F059EE">
        <w:trPr>
          <w:trHeight w:val="487"/>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28</w:t>
            </w:r>
          </w:p>
        </w:tc>
        <w:tc>
          <w:tcPr>
            <w:tcW w:w="8296" w:type="dxa"/>
          </w:tcPr>
          <w:p w:rsidR="00F059EE" w:rsidRDefault="00E53F5F">
            <w:pPr>
              <w:pStyle w:val="TableParagraph"/>
              <w:ind w:left="124" w:right="401"/>
              <w:rPr>
                <w:sz w:val="20"/>
              </w:rPr>
            </w:pPr>
            <w:r>
              <w:rPr>
                <w:sz w:val="20"/>
              </w:rPr>
              <w:t>Представление</w:t>
            </w:r>
            <w:r>
              <w:rPr>
                <w:spacing w:val="31"/>
                <w:sz w:val="20"/>
              </w:rPr>
              <w:t xml:space="preserve"> </w:t>
            </w:r>
            <w:r>
              <w:rPr>
                <w:sz w:val="20"/>
              </w:rPr>
              <w:t>темы</w:t>
            </w:r>
            <w:r>
              <w:rPr>
                <w:spacing w:val="31"/>
                <w:sz w:val="20"/>
              </w:rPr>
              <w:t xml:space="preserve"> </w:t>
            </w:r>
            <w:r>
              <w:rPr>
                <w:sz w:val="20"/>
              </w:rPr>
              <w:t>труда</w:t>
            </w:r>
            <w:r>
              <w:rPr>
                <w:spacing w:val="31"/>
                <w:sz w:val="20"/>
              </w:rPr>
              <w:t xml:space="preserve"> </w:t>
            </w:r>
            <w:r>
              <w:rPr>
                <w:sz w:val="20"/>
              </w:rPr>
              <w:t>в</w:t>
            </w:r>
            <w:r>
              <w:rPr>
                <w:spacing w:val="27"/>
                <w:sz w:val="20"/>
              </w:rPr>
              <w:t xml:space="preserve"> </w:t>
            </w:r>
            <w:r>
              <w:rPr>
                <w:sz w:val="20"/>
              </w:rPr>
              <w:t>произведениях</w:t>
            </w:r>
            <w:r>
              <w:rPr>
                <w:spacing w:val="30"/>
                <w:sz w:val="20"/>
              </w:rPr>
              <w:t xml:space="preserve"> </w:t>
            </w:r>
            <w:r>
              <w:rPr>
                <w:sz w:val="20"/>
              </w:rPr>
              <w:t>писателей.</w:t>
            </w:r>
            <w:r>
              <w:rPr>
                <w:spacing w:val="31"/>
                <w:sz w:val="20"/>
              </w:rPr>
              <w:t xml:space="preserve"> </w:t>
            </w:r>
            <w:r>
              <w:rPr>
                <w:sz w:val="20"/>
              </w:rPr>
              <w:t>Произведения</w:t>
            </w:r>
            <w:r>
              <w:rPr>
                <w:spacing w:val="31"/>
                <w:sz w:val="20"/>
              </w:rPr>
              <w:t xml:space="preserve"> </w:t>
            </w:r>
            <w:r>
              <w:rPr>
                <w:sz w:val="20"/>
              </w:rPr>
              <w:t>на</w:t>
            </w:r>
            <w:r>
              <w:rPr>
                <w:spacing w:val="28"/>
                <w:sz w:val="20"/>
              </w:rPr>
              <w:t xml:space="preserve"> </w:t>
            </w:r>
            <w:r>
              <w:rPr>
                <w:sz w:val="20"/>
              </w:rPr>
              <w:t>выбор, например, В.Г. Сутеев «Кто лучше?»</w:t>
            </w:r>
          </w:p>
        </w:tc>
      </w:tr>
      <w:tr w:rsidR="00F059EE">
        <w:trPr>
          <w:trHeight w:val="700"/>
        </w:trPr>
        <w:tc>
          <w:tcPr>
            <w:tcW w:w="1044" w:type="dxa"/>
          </w:tcPr>
          <w:p w:rsidR="00F059EE" w:rsidRDefault="00E53F5F">
            <w:pPr>
              <w:pStyle w:val="TableParagraph"/>
              <w:spacing w:line="229" w:lineRule="exact"/>
              <w:ind w:left="79"/>
              <w:rPr>
                <w:sz w:val="20"/>
              </w:rPr>
            </w:pPr>
            <w:r>
              <w:rPr>
                <w:sz w:val="20"/>
              </w:rPr>
              <w:t>Урок</w:t>
            </w:r>
            <w:r>
              <w:rPr>
                <w:spacing w:val="-4"/>
                <w:sz w:val="20"/>
              </w:rPr>
              <w:t xml:space="preserve"> </w:t>
            </w:r>
            <w:r>
              <w:rPr>
                <w:spacing w:val="-5"/>
                <w:sz w:val="20"/>
              </w:rPr>
              <w:t>29</w:t>
            </w:r>
          </w:p>
        </w:tc>
        <w:tc>
          <w:tcPr>
            <w:tcW w:w="8296" w:type="dxa"/>
          </w:tcPr>
          <w:p w:rsidR="00F059EE" w:rsidRDefault="00E53F5F">
            <w:pPr>
              <w:pStyle w:val="TableParagraph"/>
              <w:ind w:left="124" w:right="401"/>
              <w:rPr>
                <w:sz w:val="20"/>
              </w:rPr>
            </w:pPr>
            <w:r>
              <w:rPr>
                <w:sz w:val="20"/>
              </w:rPr>
              <w:t>Характеристика</w:t>
            </w:r>
            <w:r>
              <w:rPr>
                <w:spacing w:val="-5"/>
                <w:sz w:val="20"/>
              </w:rPr>
              <w:t xml:space="preserve"> </w:t>
            </w:r>
            <w:r>
              <w:rPr>
                <w:sz w:val="20"/>
              </w:rPr>
              <w:t>героя,</w:t>
            </w:r>
            <w:r>
              <w:rPr>
                <w:spacing w:val="-5"/>
                <w:sz w:val="20"/>
              </w:rPr>
              <w:t xml:space="preserve"> </w:t>
            </w:r>
            <w:r>
              <w:rPr>
                <w:sz w:val="20"/>
              </w:rPr>
              <w:t>его</w:t>
            </w:r>
            <w:r>
              <w:rPr>
                <w:spacing w:val="-4"/>
                <w:sz w:val="20"/>
              </w:rPr>
              <w:t xml:space="preserve"> </w:t>
            </w:r>
            <w:r>
              <w:rPr>
                <w:sz w:val="20"/>
              </w:rPr>
              <w:t>портрет.</w:t>
            </w:r>
            <w:r>
              <w:rPr>
                <w:spacing w:val="-5"/>
                <w:sz w:val="20"/>
              </w:rPr>
              <w:t xml:space="preserve"> </w:t>
            </w:r>
            <w:r>
              <w:rPr>
                <w:sz w:val="20"/>
              </w:rPr>
              <w:t>Произведения</w:t>
            </w:r>
            <w:r>
              <w:rPr>
                <w:spacing w:val="-6"/>
                <w:sz w:val="20"/>
              </w:rPr>
              <w:t xml:space="preserve"> </w:t>
            </w:r>
            <w:r>
              <w:rPr>
                <w:sz w:val="20"/>
              </w:rPr>
              <w:t>о</w:t>
            </w:r>
            <w:r>
              <w:rPr>
                <w:spacing w:val="-4"/>
                <w:sz w:val="20"/>
              </w:rPr>
              <w:t xml:space="preserve"> </w:t>
            </w:r>
            <w:r>
              <w:rPr>
                <w:sz w:val="20"/>
              </w:rPr>
              <w:t>детях</w:t>
            </w:r>
            <w:r>
              <w:rPr>
                <w:spacing w:val="-6"/>
                <w:sz w:val="20"/>
              </w:rPr>
              <w:t xml:space="preserve"> </w:t>
            </w:r>
            <w:r>
              <w:rPr>
                <w:sz w:val="20"/>
              </w:rPr>
              <w:t>на</w:t>
            </w:r>
            <w:r>
              <w:rPr>
                <w:spacing w:val="-5"/>
                <w:sz w:val="20"/>
              </w:rPr>
              <w:t xml:space="preserve"> </w:t>
            </w:r>
            <w:r>
              <w:rPr>
                <w:sz w:val="20"/>
              </w:rPr>
              <w:t>выбор,</w:t>
            </w:r>
            <w:r>
              <w:rPr>
                <w:spacing w:val="-5"/>
                <w:sz w:val="20"/>
              </w:rPr>
              <w:t xml:space="preserve"> </w:t>
            </w:r>
            <w:r>
              <w:rPr>
                <w:sz w:val="20"/>
              </w:rPr>
              <w:t>например,</w:t>
            </w:r>
            <w:r>
              <w:rPr>
                <w:spacing w:val="-5"/>
                <w:sz w:val="20"/>
              </w:rPr>
              <w:t xml:space="preserve"> </w:t>
            </w:r>
            <w:r>
              <w:rPr>
                <w:sz w:val="20"/>
              </w:rPr>
              <w:t xml:space="preserve">М.М. </w:t>
            </w:r>
            <w:r>
              <w:rPr>
                <w:spacing w:val="-2"/>
                <w:sz w:val="20"/>
              </w:rPr>
              <w:t>Зощенко</w:t>
            </w:r>
          </w:p>
          <w:p w:rsidR="00F059EE" w:rsidRDefault="00E53F5F">
            <w:pPr>
              <w:pStyle w:val="TableParagraph"/>
              <w:spacing w:line="214" w:lineRule="exact"/>
              <w:ind w:left="124"/>
              <w:rPr>
                <w:sz w:val="20"/>
              </w:rPr>
            </w:pPr>
            <w:r>
              <w:rPr>
                <w:sz w:val="20"/>
              </w:rPr>
              <w:t>«Самое</w:t>
            </w:r>
            <w:r>
              <w:rPr>
                <w:spacing w:val="-9"/>
                <w:sz w:val="20"/>
              </w:rPr>
              <w:t xml:space="preserve"> </w:t>
            </w:r>
            <w:r>
              <w:rPr>
                <w:spacing w:val="-2"/>
                <w:sz w:val="20"/>
              </w:rPr>
              <w:t>главное»</w:t>
            </w:r>
          </w:p>
        </w:tc>
      </w:tr>
      <w:tr w:rsidR="00F059EE">
        <w:trPr>
          <w:trHeight w:val="254"/>
        </w:trPr>
        <w:tc>
          <w:tcPr>
            <w:tcW w:w="1044" w:type="dxa"/>
          </w:tcPr>
          <w:p w:rsidR="00F059EE" w:rsidRDefault="00E53F5F">
            <w:pPr>
              <w:pStyle w:val="TableParagraph"/>
              <w:spacing w:line="220" w:lineRule="exact"/>
              <w:ind w:left="79"/>
              <w:rPr>
                <w:sz w:val="20"/>
              </w:rPr>
            </w:pPr>
            <w:r>
              <w:rPr>
                <w:sz w:val="20"/>
              </w:rPr>
              <w:t>Урок</w:t>
            </w:r>
            <w:r>
              <w:rPr>
                <w:spacing w:val="-4"/>
                <w:sz w:val="20"/>
              </w:rPr>
              <w:t xml:space="preserve"> </w:t>
            </w:r>
            <w:r>
              <w:rPr>
                <w:spacing w:val="-5"/>
                <w:sz w:val="20"/>
              </w:rPr>
              <w:t>30</w:t>
            </w:r>
          </w:p>
        </w:tc>
        <w:tc>
          <w:tcPr>
            <w:tcW w:w="8296" w:type="dxa"/>
          </w:tcPr>
          <w:p w:rsidR="00F059EE" w:rsidRDefault="00E53F5F">
            <w:pPr>
              <w:pStyle w:val="TableParagraph"/>
              <w:spacing w:line="220" w:lineRule="exact"/>
              <w:ind w:left="124"/>
              <w:rPr>
                <w:sz w:val="20"/>
              </w:rPr>
            </w:pPr>
            <w:r>
              <w:rPr>
                <w:sz w:val="20"/>
              </w:rPr>
              <w:t>Работа</w:t>
            </w:r>
            <w:r>
              <w:rPr>
                <w:spacing w:val="-10"/>
                <w:sz w:val="20"/>
              </w:rPr>
              <w:t xml:space="preserve"> </w:t>
            </w:r>
            <w:r>
              <w:rPr>
                <w:sz w:val="20"/>
              </w:rPr>
              <w:t>со</w:t>
            </w:r>
            <w:r>
              <w:rPr>
                <w:spacing w:val="-7"/>
                <w:sz w:val="20"/>
              </w:rPr>
              <w:t xml:space="preserve"> </w:t>
            </w:r>
            <w:r>
              <w:rPr>
                <w:sz w:val="20"/>
              </w:rPr>
              <w:t>стихотворением</w:t>
            </w:r>
            <w:r>
              <w:rPr>
                <w:spacing w:val="-7"/>
                <w:sz w:val="20"/>
              </w:rPr>
              <w:t xml:space="preserve"> </w:t>
            </w:r>
            <w:r>
              <w:rPr>
                <w:sz w:val="20"/>
              </w:rPr>
              <w:t>В.В.</w:t>
            </w:r>
            <w:r>
              <w:rPr>
                <w:spacing w:val="-8"/>
                <w:sz w:val="20"/>
              </w:rPr>
              <w:t xml:space="preserve"> </w:t>
            </w:r>
            <w:r>
              <w:rPr>
                <w:sz w:val="20"/>
              </w:rPr>
              <w:t>Лунина</w:t>
            </w:r>
            <w:r>
              <w:rPr>
                <w:spacing w:val="-5"/>
                <w:sz w:val="20"/>
              </w:rPr>
              <w:t xml:space="preserve"> </w:t>
            </w:r>
            <w:r>
              <w:rPr>
                <w:sz w:val="20"/>
              </w:rPr>
              <w:t>«Я</w:t>
            </w:r>
            <w:r>
              <w:rPr>
                <w:spacing w:val="-8"/>
                <w:sz w:val="20"/>
              </w:rPr>
              <w:t xml:space="preserve"> </w:t>
            </w:r>
            <w:r>
              <w:rPr>
                <w:sz w:val="20"/>
              </w:rPr>
              <w:t>и</w:t>
            </w:r>
            <w:r>
              <w:rPr>
                <w:spacing w:val="-10"/>
                <w:sz w:val="20"/>
              </w:rPr>
              <w:t xml:space="preserve"> </w:t>
            </w:r>
            <w:r>
              <w:rPr>
                <w:spacing w:val="-2"/>
                <w:sz w:val="20"/>
              </w:rPr>
              <w:t>Вовка»</w:t>
            </w:r>
          </w:p>
        </w:tc>
      </w:tr>
      <w:tr w:rsidR="00F059EE">
        <w:trPr>
          <w:trHeight w:val="151"/>
        </w:trPr>
        <w:tc>
          <w:tcPr>
            <w:tcW w:w="1044" w:type="dxa"/>
          </w:tcPr>
          <w:p w:rsidR="00F059EE" w:rsidRDefault="00E53F5F">
            <w:pPr>
              <w:pStyle w:val="TableParagraph"/>
              <w:spacing w:line="131" w:lineRule="exact"/>
              <w:ind w:left="79"/>
              <w:rPr>
                <w:sz w:val="20"/>
              </w:rPr>
            </w:pPr>
            <w:r>
              <w:rPr>
                <w:sz w:val="20"/>
              </w:rPr>
              <w:t>Урок</w:t>
            </w:r>
            <w:r>
              <w:rPr>
                <w:spacing w:val="-4"/>
                <w:sz w:val="20"/>
              </w:rPr>
              <w:t xml:space="preserve"> </w:t>
            </w:r>
            <w:r>
              <w:rPr>
                <w:spacing w:val="-5"/>
                <w:sz w:val="20"/>
              </w:rPr>
              <w:t>31</w:t>
            </w:r>
          </w:p>
        </w:tc>
        <w:tc>
          <w:tcPr>
            <w:tcW w:w="8296" w:type="dxa"/>
          </w:tcPr>
          <w:p w:rsidR="00F059EE" w:rsidRDefault="00E53F5F">
            <w:pPr>
              <w:pStyle w:val="TableParagraph"/>
              <w:spacing w:line="131" w:lineRule="exact"/>
              <w:ind w:left="124"/>
              <w:rPr>
                <w:sz w:val="20"/>
              </w:rPr>
            </w:pPr>
            <w:r>
              <w:rPr>
                <w:sz w:val="20"/>
              </w:rPr>
              <w:t>Отражение</w:t>
            </w:r>
            <w:r>
              <w:rPr>
                <w:spacing w:val="-8"/>
                <w:sz w:val="20"/>
              </w:rPr>
              <w:t xml:space="preserve"> </w:t>
            </w:r>
            <w:r>
              <w:rPr>
                <w:sz w:val="20"/>
              </w:rPr>
              <w:t>темы</w:t>
            </w:r>
            <w:r>
              <w:rPr>
                <w:spacing w:val="-10"/>
                <w:sz w:val="20"/>
              </w:rPr>
              <w:t xml:space="preserve"> </w:t>
            </w:r>
            <w:r>
              <w:rPr>
                <w:sz w:val="20"/>
              </w:rPr>
              <w:t>дружбы</w:t>
            </w:r>
            <w:r>
              <w:rPr>
                <w:spacing w:val="-10"/>
                <w:sz w:val="20"/>
              </w:rPr>
              <w:t xml:space="preserve"> </w:t>
            </w:r>
            <w:r>
              <w:rPr>
                <w:sz w:val="20"/>
              </w:rPr>
              <w:t>в</w:t>
            </w:r>
            <w:r>
              <w:rPr>
                <w:spacing w:val="-11"/>
                <w:sz w:val="20"/>
              </w:rPr>
              <w:t xml:space="preserve"> </w:t>
            </w:r>
            <w:r>
              <w:rPr>
                <w:sz w:val="20"/>
              </w:rPr>
              <w:t>рассказах</w:t>
            </w:r>
            <w:r>
              <w:rPr>
                <w:spacing w:val="-7"/>
                <w:sz w:val="20"/>
              </w:rPr>
              <w:t xml:space="preserve"> </w:t>
            </w:r>
            <w:r>
              <w:rPr>
                <w:sz w:val="20"/>
              </w:rPr>
              <w:t>о</w:t>
            </w:r>
            <w:r>
              <w:rPr>
                <w:spacing w:val="-7"/>
                <w:sz w:val="20"/>
              </w:rPr>
              <w:t xml:space="preserve"> </w:t>
            </w:r>
            <w:r>
              <w:rPr>
                <w:sz w:val="20"/>
              </w:rPr>
              <w:t>детях.</w:t>
            </w:r>
            <w:r>
              <w:rPr>
                <w:spacing w:val="-10"/>
                <w:sz w:val="20"/>
              </w:rPr>
              <w:t xml:space="preserve"> </w:t>
            </w:r>
            <w:r>
              <w:rPr>
                <w:sz w:val="20"/>
              </w:rPr>
              <w:t>Рассказ</w:t>
            </w:r>
            <w:r>
              <w:rPr>
                <w:spacing w:val="-8"/>
                <w:sz w:val="20"/>
              </w:rPr>
              <w:t xml:space="preserve"> </w:t>
            </w:r>
            <w:r>
              <w:rPr>
                <w:sz w:val="20"/>
              </w:rPr>
              <w:t>Е.А.</w:t>
            </w:r>
            <w:r>
              <w:rPr>
                <w:spacing w:val="-8"/>
                <w:sz w:val="20"/>
              </w:rPr>
              <w:t xml:space="preserve"> </w:t>
            </w:r>
            <w:r>
              <w:rPr>
                <w:sz w:val="20"/>
              </w:rPr>
              <w:t>Пермяка</w:t>
            </w:r>
            <w:r>
              <w:rPr>
                <w:spacing w:val="-6"/>
                <w:sz w:val="20"/>
              </w:rPr>
              <w:t xml:space="preserve"> </w:t>
            </w:r>
            <w:r>
              <w:rPr>
                <w:sz w:val="20"/>
              </w:rPr>
              <w:t>«Две</w:t>
            </w:r>
            <w:r>
              <w:rPr>
                <w:spacing w:val="-6"/>
                <w:sz w:val="20"/>
              </w:rPr>
              <w:t xml:space="preserve"> </w:t>
            </w:r>
            <w:r>
              <w:rPr>
                <w:sz w:val="20"/>
              </w:rPr>
              <w:t>пословицы»</w:t>
            </w:r>
            <w:r>
              <w:rPr>
                <w:spacing w:val="-9"/>
                <w:sz w:val="20"/>
              </w:rPr>
              <w:t xml:space="preserve"> </w:t>
            </w:r>
            <w:r>
              <w:rPr>
                <w:spacing w:val="-10"/>
                <w:sz w:val="20"/>
              </w:rPr>
              <w:t>и</w:t>
            </w:r>
          </w:p>
        </w:tc>
      </w:tr>
    </w:tbl>
    <w:p w:rsidR="00F059EE" w:rsidRDefault="00F059EE">
      <w:pPr>
        <w:pStyle w:val="TableParagraph"/>
        <w:spacing w:line="131" w:lineRule="exact"/>
        <w:rPr>
          <w:sz w:val="20"/>
        </w:rPr>
        <w:sectPr w:rsidR="00F059EE">
          <w:pgSz w:w="11920" w:h="16850"/>
          <w:pgMar w:top="1100" w:right="425" w:bottom="112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487"/>
        </w:trPr>
        <w:tc>
          <w:tcPr>
            <w:tcW w:w="1092" w:type="dxa"/>
          </w:tcPr>
          <w:p w:rsidR="00F059EE" w:rsidRDefault="00E53F5F">
            <w:pPr>
              <w:pStyle w:val="TableParagraph"/>
              <w:spacing w:before="10"/>
              <w:rPr>
                <w:sz w:val="20"/>
              </w:rPr>
            </w:pPr>
            <w:r>
              <w:rPr>
                <w:sz w:val="20"/>
              </w:rPr>
              <w:lastRenderedPageBreak/>
              <w:t>Урок</w:t>
            </w:r>
            <w:r>
              <w:rPr>
                <w:spacing w:val="-4"/>
                <w:sz w:val="20"/>
              </w:rPr>
              <w:t xml:space="preserve"> </w:t>
            </w:r>
            <w:r>
              <w:rPr>
                <w:spacing w:val="-5"/>
                <w:sz w:val="20"/>
              </w:rPr>
              <w:t>35</w:t>
            </w:r>
          </w:p>
        </w:tc>
        <w:tc>
          <w:tcPr>
            <w:tcW w:w="8294" w:type="dxa"/>
          </w:tcPr>
          <w:p w:rsidR="00F059EE" w:rsidRDefault="00E53F5F">
            <w:pPr>
              <w:pStyle w:val="TableParagraph"/>
              <w:spacing w:before="9" w:line="235" w:lineRule="auto"/>
              <w:ind w:right="139"/>
              <w:rPr>
                <w:sz w:val="20"/>
              </w:rPr>
            </w:pPr>
            <w:r>
              <w:rPr>
                <w:sz w:val="20"/>
              </w:rPr>
              <w:t>Средства</w:t>
            </w:r>
            <w:r>
              <w:rPr>
                <w:spacing w:val="28"/>
                <w:sz w:val="20"/>
              </w:rPr>
              <w:t xml:space="preserve"> </w:t>
            </w:r>
            <w:r>
              <w:rPr>
                <w:sz w:val="20"/>
              </w:rPr>
              <w:t>художественной</w:t>
            </w:r>
            <w:r>
              <w:rPr>
                <w:spacing w:val="25"/>
                <w:sz w:val="20"/>
              </w:rPr>
              <w:t xml:space="preserve"> </w:t>
            </w:r>
            <w:r>
              <w:rPr>
                <w:sz w:val="20"/>
              </w:rPr>
              <w:t>выразительности:</w:t>
            </w:r>
            <w:r>
              <w:rPr>
                <w:spacing w:val="24"/>
                <w:sz w:val="20"/>
              </w:rPr>
              <w:t xml:space="preserve"> </w:t>
            </w:r>
            <w:r>
              <w:rPr>
                <w:sz w:val="20"/>
              </w:rPr>
              <w:t>сравнение.</w:t>
            </w:r>
            <w:r>
              <w:rPr>
                <w:spacing w:val="26"/>
                <w:sz w:val="20"/>
              </w:rPr>
              <w:t xml:space="preserve"> </w:t>
            </w:r>
            <w:r>
              <w:rPr>
                <w:sz w:val="20"/>
              </w:rPr>
              <w:t>Произведения</w:t>
            </w:r>
            <w:r>
              <w:rPr>
                <w:spacing w:val="23"/>
                <w:sz w:val="20"/>
              </w:rPr>
              <w:t xml:space="preserve"> </w:t>
            </w:r>
            <w:r>
              <w:rPr>
                <w:sz w:val="20"/>
              </w:rPr>
              <w:t>по</w:t>
            </w:r>
            <w:r>
              <w:rPr>
                <w:spacing w:val="23"/>
                <w:sz w:val="20"/>
              </w:rPr>
              <w:t xml:space="preserve"> </w:t>
            </w:r>
            <w:r>
              <w:rPr>
                <w:sz w:val="20"/>
              </w:rPr>
              <w:t>выбору, например, З.Н. Александрова «Снежок»</w:t>
            </w:r>
          </w:p>
        </w:tc>
      </w:tr>
      <w:tr w:rsidR="00F059EE">
        <w:trPr>
          <w:trHeight w:val="484"/>
        </w:trPr>
        <w:tc>
          <w:tcPr>
            <w:tcW w:w="1092" w:type="dxa"/>
          </w:tcPr>
          <w:p w:rsidR="00F059EE" w:rsidRDefault="00E53F5F">
            <w:pPr>
              <w:pStyle w:val="TableParagraph"/>
              <w:spacing w:before="8"/>
              <w:rPr>
                <w:sz w:val="20"/>
              </w:rPr>
            </w:pPr>
            <w:r>
              <w:rPr>
                <w:sz w:val="20"/>
              </w:rPr>
              <w:t>Урок</w:t>
            </w:r>
            <w:r>
              <w:rPr>
                <w:spacing w:val="-4"/>
                <w:sz w:val="20"/>
              </w:rPr>
              <w:t xml:space="preserve"> </w:t>
            </w:r>
            <w:r>
              <w:rPr>
                <w:spacing w:val="-5"/>
                <w:sz w:val="20"/>
              </w:rPr>
              <w:t>36</w:t>
            </w:r>
          </w:p>
        </w:tc>
        <w:tc>
          <w:tcPr>
            <w:tcW w:w="8294" w:type="dxa"/>
          </w:tcPr>
          <w:p w:rsidR="00F059EE" w:rsidRDefault="00E53F5F">
            <w:pPr>
              <w:pStyle w:val="TableParagraph"/>
              <w:ind w:right="139"/>
              <w:rPr>
                <w:sz w:val="20"/>
              </w:rPr>
            </w:pPr>
            <w:r>
              <w:rPr>
                <w:sz w:val="20"/>
              </w:rPr>
              <w:t>Наблюдение</w:t>
            </w:r>
            <w:r>
              <w:rPr>
                <w:spacing w:val="31"/>
                <w:sz w:val="20"/>
              </w:rPr>
              <w:t xml:space="preserve"> </w:t>
            </w:r>
            <w:r>
              <w:rPr>
                <w:sz w:val="20"/>
              </w:rPr>
              <w:t>за</w:t>
            </w:r>
            <w:r>
              <w:rPr>
                <w:spacing w:val="28"/>
                <w:sz w:val="20"/>
              </w:rPr>
              <w:t xml:space="preserve"> </w:t>
            </w:r>
            <w:r>
              <w:rPr>
                <w:sz w:val="20"/>
              </w:rPr>
              <w:t>описанием</w:t>
            </w:r>
            <w:r>
              <w:rPr>
                <w:spacing w:val="32"/>
                <w:sz w:val="20"/>
              </w:rPr>
              <w:t xml:space="preserve"> </w:t>
            </w:r>
            <w:r>
              <w:rPr>
                <w:sz w:val="20"/>
              </w:rPr>
              <w:t>в</w:t>
            </w:r>
            <w:r>
              <w:rPr>
                <w:spacing w:val="29"/>
                <w:sz w:val="20"/>
              </w:rPr>
              <w:t xml:space="preserve"> </w:t>
            </w:r>
            <w:r>
              <w:rPr>
                <w:sz w:val="20"/>
              </w:rPr>
              <w:t>художественном</w:t>
            </w:r>
            <w:r>
              <w:rPr>
                <w:spacing w:val="32"/>
                <w:sz w:val="20"/>
              </w:rPr>
              <w:t xml:space="preserve"> </w:t>
            </w:r>
            <w:r>
              <w:rPr>
                <w:sz w:val="20"/>
              </w:rPr>
              <w:t>тексте.</w:t>
            </w:r>
            <w:r>
              <w:rPr>
                <w:spacing w:val="33"/>
                <w:sz w:val="20"/>
              </w:rPr>
              <w:t xml:space="preserve"> </w:t>
            </w:r>
            <w:r>
              <w:rPr>
                <w:sz w:val="20"/>
              </w:rPr>
              <w:t>Произведения</w:t>
            </w:r>
            <w:r>
              <w:rPr>
                <w:spacing w:val="33"/>
                <w:sz w:val="20"/>
              </w:rPr>
              <w:t xml:space="preserve"> </w:t>
            </w:r>
            <w:r>
              <w:rPr>
                <w:sz w:val="20"/>
              </w:rPr>
              <w:t>по</w:t>
            </w:r>
            <w:r>
              <w:rPr>
                <w:spacing w:val="31"/>
                <w:sz w:val="20"/>
              </w:rPr>
              <w:t xml:space="preserve"> </w:t>
            </w:r>
            <w:r>
              <w:rPr>
                <w:sz w:val="20"/>
              </w:rPr>
              <w:t>выбору,</w:t>
            </w:r>
            <w:r>
              <w:rPr>
                <w:spacing w:val="33"/>
                <w:sz w:val="20"/>
              </w:rPr>
              <w:t xml:space="preserve"> </w:t>
            </w:r>
            <w:r>
              <w:rPr>
                <w:sz w:val="20"/>
              </w:rPr>
              <w:t>например, С.А. Иванов «Каким бывает снег»</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37</w:t>
            </w:r>
          </w:p>
        </w:tc>
        <w:tc>
          <w:tcPr>
            <w:tcW w:w="8294" w:type="dxa"/>
          </w:tcPr>
          <w:p w:rsidR="00F059EE" w:rsidRDefault="00E53F5F">
            <w:pPr>
              <w:pStyle w:val="TableParagraph"/>
              <w:spacing w:line="228" w:lineRule="exact"/>
              <w:rPr>
                <w:sz w:val="20"/>
              </w:rPr>
            </w:pPr>
            <w:r>
              <w:rPr>
                <w:sz w:val="20"/>
              </w:rPr>
              <w:t>Картины</w:t>
            </w:r>
            <w:r>
              <w:rPr>
                <w:spacing w:val="-10"/>
                <w:sz w:val="20"/>
              </w:rPr>
              <w:t xml:space="preserve"> </w:t>
            </w:r>
            <w:r>
              <w:rPr>
                <w:sz w:val="20"/>
              </w:rPr>
              <w:t>зимнего</w:t>
            </w:r>
            <w:r>
              <w:rPr>
                <w:spacing w:val="-7"/>
                <w:sz w:val="20"/>
              </w:rPr>
              <w:t xml:space="preserve"> </w:t>
            </w:r>
            <w:r>
              <w:rPr>
                <w:sz w:val="20"/>
              </w:rPr>
              <w:t>леса</w:t>
            </w:r>
            <w:r>
              <w:rPr>
                <w:spacing w:val="-9"/>
                <w:sz w:val="20"/>
              </w:rPr>
              <w:t xml:space="preserve"> </w:t>
            </w:r>
            <w:r>
              <w:rPr>
                <w:sz w:val="20"/>
              </w:rPr>
              <w:t>в</w:t>
            </w:r>
            <w:r>
              <w:rPr>
                <w:spacing w:val="-11"/>
                <w:sz w:val="20"/>
              </w:rPr>
              <w:t xml:space="preserve"> </w:t>
            </w:r>
            <w:r>
              <w:rPr>
                <w:sz w:val="20"/>
              </w:rPr>
              <w:t>рассказе</w:t>
            </w:r>
            <w:r>
              <w:rPr>
                <w:spacing w:val="-7"/>
                <w:sz w:val="20"/>
              </w:rPr>
              <w:t xml:space="preserve"> </w:t>
            </w:r>
            <w:r>
              <w:rPr>
                <w:sz w:val="20"/>
              </w:rPr>
              <w:t>И.С.</w:t>
            </w:r>
            <w:r>
              <w:rPr>
                <w:spacing w:val="-9"/>
                <w:sz w:val="20"/>
              </w:rPr>
              <w:t xml:space="preserve"> </w:t>
            </w:r>
            <w:r>
              <w:rPr>
                <w:sz w:val="20"/>
              </w:rPr>
              <w:t>Соколова-Микитова</w:t>
            </w:r>
            <w:r>
              <w:rPr>
                <w:spacing w:val="-5"/>
                <w:sz w:val="20"/>
              </w:rPr>
              <w:t xml:space="preserve"> </w:t>
            </w:r>
            <w:r>
              <w:rPr>
                <w:sz w:val="20"/>
              </w:rPr>
              <w:t>«Зима</w:t>
            </w:r>
            <w:r>
              <w:rPr>
                <w:spacing w:val="-9"/>
                <w:sz w:val="20"/>
              </w:rPr>
              <w:t xml:space="preserve"> </w:t>
            </w:r>
            <w:r>
              <w:rPr>
                <w:sz w:val="20"/>
              </w:rPr>
              <w:t>в</w:t>
            </w:r>
            <w:r>
              <w:rPr>
                <w:spacing w:val="-9"/>
                <w:sz w:val="20"/>
              </w:rPr>
              <w:t xml:space="preserve"> </w:t>
            </w:r>
            <w:r>
              <w:rPr>
                <w:spacing w:val="-2"/>
                <w:sz w:val="20"/>
              </w:rPr>
              <w:t>лесу»</w:t>
            </w:r>
          </w:p>
        </w:tc>
      </w:tr>
      <w:tr w:rsidR="00F059EE">
        <w:trPr>
          <w:trHeight w:val="486"/>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38</w:t>
            </w:r>
          </w:p>
        </w:tc>
        <w:tc>
          <w:tcPr>
            <w:tcW w:w="8294" w:type="dxa"/>
          </w:tcPr>
          <w:p w:rsidR="00F059EE" w:rsidRDefault="00E53F5F">
            <w:pPr>
              <w:pStyle w:val="TableParagraph"/>
              <w:spacing w:before="5"/>
              <w:ind w:right="254"/>
              <w:rPr>
                <w:sz w:val="20"/>
              </w:rPr>
            </w:pPr>
            <w:r>
              <w:rPr>
                <w:sz w:val="20"/>
              </w:rPr>
              <w:t>Сравнение</w:t>
            </w:r>
            <w:r>
              <w:rPr>
                <w:spacing w:val="70"/>
                <w:sz w:val="20"/>
              </w:rPr>
              <w:t xml:space="preserve"> </w:t>
            </w:r>
            <w:r>
              <w:rPr>
                <w:sz w:val="20"/>
              </w:rPr>
              <w:t>образа</w:t>
            </w:r>
            <w:r>
              <w:rPr>
                <w:spacing w:val="72"/>
                <w:sz w:val="20"/>
              </w:rPr>
              <w:t xml:space="preserve"> </w:t>
            </w:r>
            <w:r>
              <w:rPr>
                <w:sz w:val="20"/>
              </w:rPr>
              <w:t>зимы</w:t>
            </w:r>
            <w:r>
              <w:rPr>
                <w:spacing w:val="69"/>
                <w:sz w:val="20"/>
              </w:rPr>
              <w:t xml:space="preserve"> </w:t>
            </w:r>
            <w:r>
              <w:rPr>
                <w:sz w:val="20"/>
              </w:rPr>
              <w:t>в</w:t>
            </w:r>
            <w:r>
              <w:rPr>
                <w:spacing w:val="70"/>
                <w:sz w:val="20"/>
              </w:rPr>
              <w:t xml:space="preserve"> </w:t>
            </w:r>
            <w:r>
              <w:rPr>
                <w:sz w:val="20"/>
              </w:rPr>
              <w:t>произведениях</w:t>
            </w:r>
            <w:r>
              <w:rPr>
                <w:spacing w:val="71"/>
                <w:sz w:val="20"/>
              </w:rPr>
              <w:t xml:space="preserve"> </w:t>
            </w:r>
            <w:r>
              <w:rPr>
                <w:sz w:val="20"/>
              </w:rPr>
              <w:t>А.С.</w:t>
            </w:r>
            <w:r>
              <w:rPr>
                <w:spacing w:val="-4"/>
                <w:sz w:val="20"/>
              </w:rPr>
              <w:t xml:space="preserve"> </w:t>
            </w:r>
            <w:r>
              <w:rPr>
                <w:sz w:val="20"/>
              </w:rPr>
              <w:t>Пушкина</w:t>
            </w:r>
            <w:r>
              <w:rPr>
                <w:spacing w:val="75"/>
                <w:sz w:val="20"/>
              </w:rPr>
              <w:t xml:space="preserve"> </w:t>
            </w:r>
            <w:r>
              <w:rPr>
                <w:sz w:val="20"/>
              </w:rPr>
              <w:t>«Вот</w:t>
            </w:r>
            <w:r>
              <w:rPr>
                <w:spacing w:val="70"/>
                <w:sz w:val="20"/>
              </w:rPr>
              <w:t xml:space="preserve"> </w:t>
            </w:r>
            <w:r>
              <w:rPr>
                <w:sz w:val="20"/>
              </w:rPr>
              <w:t>север,</w:t>
            </w:r>
            <w:r>
              <w:rPr>
                <w:spacing w:val="72"/>
                <w:sz w:val="20"/>
              </w:rPr>
              <w:t xml:space="preserve"> </w:t>
            </w:r>
            <w:r>
              <w:rPr>
                <w:sz w:val="20"/>
              </w:rPr>
              <w:t>тучи</w:t>
            </w:r>
            <w:r>
              <w:rPr>
                <w:spacing w:val="72"/>
                <w:sz w:val="20"/>
              </w:rPr>
              <w:t xml:space="preserve"> </w:t>
            </w:r>
            <w:r>
              <w:rPr>
                <w:sz w:val="20"/>
              </w:rPr>
              <w:t>нагоняя...» и С.А. Есенина «Поет зима - аукает»</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39</w:t>
            </w:r>
          </w:p>
        </w:tc>
        <w:tc>
          <w:tcPr>
            <w:tcW w:w="8294" w:type="dxa"/>
          </w:tcPr>
          <w:p w:rsidR="00F059EE" w:rsidRDefault="00E53F5F">
            <w:pPr>
              <w:pStyle w:val="TableParagraph"/>
              <w:spacing w:line="237" w:lineRule="auto"/>
              <w:ind w:right="139"/>
              <w:rPr>
                <w:sz w:val="20"/>
              </w:rPr>
            </w:pPr>
            <w:r>
              <w:rPr>
                <w:sz w:val="20"/>
              </w:rPr>
              <w:t>Работа</w:t>
            </w:r>
            <w:r>
              <w:rPr>
                <w:spacing w:val="31"/>
                <w:sz w:val="20"/>
              </w:rPr>
              <w:t xml:space="preserve"> </w:t>
            </w:r>
            <w:r>
              <w:rPr>
                <w:sz w:val="20"/>
              </w:rPr>
              <w:t>со</w:t>
            </w:r>
            <w:r>
              <w:rPr>
                <w:spacing w:val="31"/>
                <w:sz w:val="20"/>
              </w:rPr>
              <w:t xml:space="preserve"> </w:t>
            </w:r>
            <w:r>
              <w:rPr>
                <w:sz w:val="20"/>
              </w:rPr>
              <w:t>стихотворением</w:t>
            </w:r>
            <w:r>
              <w:rPr>
                <w:spacing w:val="34"/>
                <w:sz w:val="20"/>
              </w:rPr>
              <w:t xml:space="preserve"> </w:t>
            </w:r>
            <w:r>
              <w:rPr>
                <w:sz w:val="20"/>
              </w:rPr>
              <w:t>Ф.И.</w:t>
            </w:r>
            <w:r>
              <w:rPr>
                <w:spacing w:val="-7"/>
                <w:sz w:val="20"/>
              </w:rPr>
              <w:t xml:space="preserve"> </w:t>
            </w:r>
            <w:r>
              <w:rPr>
                <w:sz w:val="20"/>
              </w:rPr>
              <w:t>Тютчева</w:t>
            </w:r>
            <w:r>
              <w:rPr>
                <w:spacing w:val="35"/>
                <w:sz w:val="20"/>
              </w:rPr>
              <w:t xml:space="preserve"> </w:t>
            </w:r>
            <w:r>
              <w:rPr>
                <w:sz w:val="20"/>
              </w:rPr>
              <w:t>«Чародейкою</w:t>
            </w:r>
            <w:r>
              <w:rPr>
                <w:spacing w:val="33"/>
                <w:sz w:val="20"/>
              </w:rPr>
              <w:t xml:space="preserve"> </w:t>
            </w:r>
            <w:r>
              <w:rPr>
                <w:sz w:val="20"/>
              </w:rPr>
              <w:t>Зимою».</w:t>
            </w:r>
            <w:r>
              <w:rPr>
                <w:spacing w:val="32"/>
                <w:sz w:val="20"/>
              </w:rPr>
              <w:t xml:space="preserve"> </w:t>
            </w:r>
            <w:r>
              <w:rPr>
                <w:sz w:val="20"/>
              </w:rPr>
              <w:t>Тема</w:t>
            </w:r>
            <w:r>
              <w:rPr>
                <w:spacing w:val="33"/>
                <w:sz w:val="20"/>
              </w:rPr>
              <w:t xml:space="preserve"> </w:t>
            </w:r>
            <w:r>
              <w:rPr>
                <w:sz w:val="20"/>
              </w:rPr>
              <w:t>«Природа</w:t>
            </w:r>
            <w:r>
              <w:rPr>
                <w:spacing w:val="30"/>
                <w:sz w:val="20"/>
              </w:rPr>
              <w:t xml:space="preserve"> </w:t>
            </w:r>
            <w:r>
              <w:rPr>
                <w:sz w:val="20"/>
              </w:rPr>
              <w:t>зимой»</w:t>
            </w:r>
            <w:r>
              <w:rPr>
                <w:spacing w:val="27"/>
                <w:sz w:val="20"/>
              </w:rPr>
              <w:t xml:space="preserve"> </w:t>
            </w:r>
            <w:r>
              <w:rPr>
                <w:sz w:val="20"/>
              </w:rPr>
              <w:t>в картинах художников и произведениях композиторов</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40</w:t>
            </w:r>
          </w:p>
        </w:tc>
        <w:tc>
          <w:tcPr>
            <w:tcW w:w="8294" w:type="dxa"/>
          </w:tcPr>
          <w:p w:rsidR="00F059EE" w:rsidRDefault="00E53F5F">
            <w:pPr>
              <w:pStyle w:val="TableParagraph"/>
              <w:ind w:right="630"/>
              <w:rPr>
                <w:sz w:val="20"/>
              </w:rPr>
            </w:pPr>
            <w:r>
              <w:rPr>
                <w:sz w:val="20"/>
              </w:rPr>
              <w:t>Средства</w:t>
            </w:r>
            <w:r>
              <w:rPr>
                <w:spacing w:val="36"/>
                <w:sz w:val="20"/>
              </w:rPr>
              <w:t xml:space="preserve"> </w:t>
            </w:r>
            <w:r>
              <w:rPr>
                <w:sz w:val="20"/>
              </w:rPr>
              <w:t>художественной</w:t>
            </w:r>
            <w:r>
              <w:rPr>
                <w:spacing w:val="34"/>
                <w:sz w:val="20"/>
              </w:rPr>
              <w:t xml:space="preserve"> </w:t>
            </w:r>
            <w:r>
              <w:rPr>
                <w:sz w:val="20"/>
              </w:rPr>
              <w:t>выразительности:</w:t>
            </w:r>
            <w:r>
              <w:rPr>
                <w:spacing w:val="28"/>
                <w:sz w:val="20"/>
              </w:rPr>
              <w:t xml:space="preserve"> </w:t>
            </w:r>
            <w:r>
              <w:rPr>
                <w:sz w:val="20"/>
              </w:rPr>
              <w:t>эпитет.</w:t>
            </w:r>
            <w:r>
              <w:rPr>
                <w:spacing w:val="32"/>
                <w:sz w:val="20"/>
              </w:rPr>
              <w:t xml:space="preserve"> </w:t>
            </w:r>
            <w:r>
              <w:rPr>
                <w:sz w:val="20"/>
              </w:rPr>
              <w:t>Произведения</w:t>
            </w:r>
            <w:r>
              <w:rPr>
                <w:spacing w:val="28"/>
                <w:sz w:val="20"/>
              </w:rPr>
              <w:t xml:space="preserve"> </w:t>
            </w:r>
            <w:r>
              <w:rPr>
                <w:sz w:val="20"/>
              </w:rPr>
              <w:t>по</w:t>
            </w:r>
            <w:r>
              <w:rPr>
                <w:spacing w:val="33"/>
                <w:sz w:val="20"/>
              </w:rPr>
              <w:t xml:space="preserve"> </w:t>
            </w:r>
            <w:r>
              <w:rPr>
                <w:sz w:val="20"/>
              </w:rPr>
              <w:t>выбору, например, Н.А. Некрасов «Мороз-воевода»</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41</w:t>
            </w:r>
          </w:p>
        </w:tc>
        <w:tc>
          <w:tcPr>
            <w:tcW w:w="8294" w:type="dxa"/>
          </w:tcPr>
          <w:p w:rsidR="00F059EE" w:rsidRDefault="00E53F5F">
            <w:pPr>
              <w:pStyle w:val="TableParagraph"/>
              <w:spacing w:line="228" w:lineRule="exact"/>
              <w:rPr>
                <w:sz w:val="20"/>
              </w:rPr>
            </w:pPr>
            <w:r>
              <w:rPr>
                <w:sz w:val="20"/>
              </w:rPr>
              <w:t>Составление</w:t>
            </w:r>
            <w:r>
              <w:rPr>
                <w:spacing w:val="-12"/>
                <w:sz w:val="20"/>
              </w:rPr>
              <w:t xml:space="preserve"> </w:t>
            </w:r>
            <w:r>
              <w:rPr>
                <w:sz w:val="20"/>
              </w:rPr>
              <w:t>устного</w:t>
            </w:r>
            <w:r>
              <w:rPr>
                <w:spacing w:val="-9"/>
                <w:sz w:val="20"/>
              </w:rPr>
              <w:t xml:space="preserve"> </w:t>
            </w:r>
            <w:r>
              <w:rPr>
                <w:sz w:val="20"/>
              </w:rPr>
              <w:t>рассказа</w:t>
            </w:r>
            <w:r>
              <w:rPr>
                <w:spacing w:val="-7"/>
                <w:sz w:val="20"/>
              </w:rPr>
              <w:t xml:space="preserve"> </w:t>
            </w:r>
            <w:r>
              <w:rPr>
                <w:sz w:val="20"/>
              </w:rPr>
              <w:t>«Краски</w:t>
            </w:r>
            <w:r>
              <w:rPr>
                <w:spacing w:val="-8"/>
                <w:sz w:val="20"/>
              </w:rPr>
              <w:t xml:space="preserve"> </w:t>
            </w:r>
            <w:r>
              <w:rPr>
                <w:sz w:val="20"/>
              </w:rPr>
              <w:t>и</w:t>
            </w:r>
            <w:r>
              <w:rPr>
                <w:spacing w:val="-13"/>
                <w:sz w:val="20"/>
              </w:rPr>
              <w:t xml:space="preserve"> </w:t>
            </w:r>
            <w:r>
              <w:rPr>
                <w:sz w:val="20"/>
              </w:rPr>
              <w:t>звуки</w:t>
            </w:r>
            <w:r>
              <w:rPr>
                <w:spacing w:val="-10"/>
                <w:sz w:val="20"/>
              </w:rPr>
              <w:t xml:space="preserve"> </w:t>
            </w:r>
            <w:r>
              <w:rPr>
                <w:sz w:val="20"/>
              </w:rPr>
              <w:t>зимнего</w:t>
            </w:r>
            <w:r>
              <w:rPr>
                <w:spacing w:val="-9"/>
                <w:sz w:val="20"/>
              </w:rPr>
              <w:t xml:space="preserve"> </w:t>
            </w:r>
            <w:r>
              <w:rPr>
                <w:sz w:val="20"/>
              </w:rPr>
              <w:t>леса»</w:t>
            </w:r>
            <w:r>
              <w:rPr>
                <w:spacing w:val="-11"/>
                <w:sz w:val="20"/>
              </w:rPr>
              <w:t xml:space="preserve"> </w:t>
            </w:r>
            <w:r>
              <w:rPr>
                <w:sz w:val="20"/>
              </w:rPr>
              <w:t>по</w:t>
            </w:r>
            <w:r>
              <w:rPr>
                <w:spacing w:val="-11"/>
                <w:sz w:val="20"/>
              </w:rPr>
              <w:t xml:space="preserve"> </w:t>
            </w:r>
            <w:r>
              <w:rPr>
                <w:sz w:val="20"/>
              </w:rPr>
              <w:t>изученным</w:t>
            </w:r>
            <w:r>
              <w:rPr>
                <w:spacing w:val="-8"/>
                <w:sz w:val="20"/>
              </w:rPr>
              <w:t xml:space="preserve"> </w:t>
            </w:r>
            <w:r>
              <w:rPr>
                <w:spacing w:val="-2"/>
                <w:sz w:val="20"/>
              </w:rPr>
              <w:t>текстам</w:t>
            </w:r>
          </w:p>
        </w:tc>
      </w:tr>
      <w:tr w:rsidR="00F059EE">
        <w:trPr>
          <w:trHeight w:val="486"/>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42</w:t>
            </w:r>
          </w:p>
        </w:tc>
        <w:tc>
          <w:tcPr>
            <w:tcW w:w="8294" w:type="dxa"/>
          </w:tcPr>
          <w:p w:rsidR="00F059EE" w:rsidRDefault="00E53F5F">
            <w:pPr>
              <w:pStyle w:val="TableParagraph"/>
              <w:spacing w:before="5"/>
              <w:ind w:right="139"/>
              <w:rPr>
                <w:sz w:val="20"/>
              </w:rPr>
            </w:pPr>
            <w:r>
              <w:rPr>
                <w:sz w:val="20"/>
              </w:rPr>
              <w:t>Жизнь</w:t>
            </w:r>
            <w:r>
              <w:rPr>
                <w:spacing w:val="-13"/>
                <w:sz w:val="20"/>
              </w:rPr>
              <w:t xml:space="preserve"> </w:t>
            </w:r>
            <w:r>
              <w:rPr>
                <w:sz w:val="20"/>
              </w:rPr>
              <w:t>животных</w:t>
            </w:r>
            <w:r>
              <w:rPr>
                <w:spacing w:val="-12"/>
                <w:sz w:val="20"/>
              </w:rPr>
              <w:t xml:space="preserve"> </w:t>
            </w:r>
            <w:r>
              <w:rPr>
                <w:sz w:val="20"/>
              </w:rPr>
              <w:t>зимой:</w:t>
            </w:r>
            <w:r>
              <w:rPr>
                <w:spacing w:val="-13"/>
                <w:sz w:val="20"/>
              </w:rPr>
              <w:t xml:space="preserve"> </w:t>
            </w:r>
            <w:r>
              <w:rPr>
                <w:sz w:val="20"/>
              </w:rPr>
              <w:t>научно-познавательные</w:t>
            </w:r>
            <w:r>
              <w:rPr>
                <w:spacing w:val="-12"/>
                <w:sz w:val="20"/>
              </w:rPr>
              <w:t xml:space="preserve"> </w:t>
            </w:r>
            <w:r>
              <w:rPr>
                <w:sz w:val="20"/>
              </w:rPr>
              <w:t>рассказы.</w:t>
            </w:r>
            <w:r>
              <w:rPr>
                <w:spacing w:val="-12"/>
                <w:sz w:val="20"/>
              </w:rPr>
              <w:t xml:space="preserve"> </w:t>
            </w:r>
            <w:r>
              <w:rPr>
                <w:sz w:val="20"/>
              </w:rPr>
              <w:t>Произведения</w:t>
            </w:r>
            <w:r>
              <w:rPr>
                <w:spacing w:val="-11"/>
                <w:sz w:val="20"/>
              </w:rPr>
              <w:t xml:space="preserve"> </w:t>
            </w:r>
            <w:r>
              <w:rPr>
                <w:sz w:val="20"/>
              </w:rPr>
              <w:t>по</w:t>
            </w:r>
            <w:r>
              <w:rPr>
                <w:spacing w:val="-13"/>
                <w:sz w:val="20"/>
              </w:rPr>
              <w:t xml:space="preserve"> </w:t>
            </w:r>
            <w:r>
              <w:rPr>
                <w:sz w:val="20"/>
              </w:rPr>
              <w:t>выбору, например, Г.А. Скребицкого</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43</w:t>
            </w:r>
          </w:p>
        </w:tc>
        <w:tc>
          <w:tcPr>
            <w:tcW w:w="8294" w:type="dxa"/>
          </w:tcPr>
          <w:p w:rsidR="00F059EE" w:rsidRDefault="00E53F5F">
            <w:pPr>
              <w:pStyle w:val="TableParagraph"/>
              <w:spacing w:line="228" w:lineRule="exact"/>
              <w:rPr>
                <w:sz w:val="20"/>
              </w:rPr>
            </w:pPr>
            <w:r>
              <w:rPr>
                <w:sz w:val="20"/>
              </w:rPr>
              <w:t>Тематическое</w:t>
            </w:r>
            <w:r>
              <w:rPr>
                <w:spacing w:val="-11"/>
                <w:sz w:val="20"/>
              </w:rPr>
              <w:t xml:space="preserve"> </w:t>
            </w:r>
            <w:r>
              <w:rPr>
                <w:sz w:val="20"/>
              </w:rPr>
              <w:t>повторение</w:t>
            </w:r>
            <w:r>
              <w:rPr>
                <w:spacing w:val="-9"/>
                <w:sz w:val="20"/>
              </w:rPr>
              <w:t xml:space="preserve"> </w:t>
            </w:r>
            <w:r>
              <w:rPr>
                <w:sz w:val="20"/>
              </w:rPr>
              <w:t>по</w:t>
            </w:r>
            <w:r>
              <w:rPr>
                <w:spacing w:val="-11"/>
                <w:sz w:val="20"/>
              </w:rPr>
              <w:t xml:space="preserve"> </w:t>
            </w:r>
            <w:r>
              <w:rPr>
                <w:sz w:val="20"/>
              </w:rPr>
              <w:t>итогам</w:t>
            </w:r>
            <w:r>
              <w:rPr>
                <w:spacing w:val="-10"/>
                <w:sz w:val="20"/>
              </w:rPr>
              <w:t xml:space="preserve"> </w:t>
            </w:r>
            <w:r>
              <w:rPr>
                <w:sz w:val="20"/>
              </w:rPr>
              <w:t>раздела</w:t>
            </w:r>
            <w:r>
              <w:rPr>
                <w:spacing w:val="-5"/>
                <w:sz w:val="20"/>
              </w:rPr>
              <w:t xml:space="preserve"> </w:t>
            </w:r>
            <w:r>
              <w:rPr>
                <w:sz w:val="20"/>
              </w:rPr>
              <w:t>«Звуки</w:t>
            </w:r>
            <w:r>
              <w:rPr>
                <w:spacing w:val="-12"/>
                <w:sz w:val="20"/>
              </w:rPr>
              <w:t xml:space="preserve"> </w:t>
            </w:r>
            <w:r>
              <w:rPr>
                <w:sz w:val="20"/>
              </w:rPr>
              <w:t>и</w:t>
            </w:r>
            <w:r>
              <w:rPr>
                <w:spacing w:val="-10"/>
                <w:sz w:val="20"/>
              </w:rPr>
              <w:t xml:space="preserve"> </w:t>
            </w:r>
            <w:r>
              <w:rPr>
                <w:sz w:val="20"/>
              </w:rPr>
              <w:t>краски</w:t>
            </w:r>
            <w:r>
              <w:rPr>
                <w:spacing w:val="-12"/>
                <w:sz w:val="20"/>
              </w:rPr>
              <w:t xml:space="preserve"> </w:t>
            </w:r>
            <w:r>
              <w:rPr>
                <w:sz w:val="20"/>
              </w:rPr>
              <w:t>зимней</w:t>
            </w:r>
            <w:r>
              <w:rPr>
                <w:spacing w:val="-9"/>
                <w:sz w:val="20"/>
              </w:rPr>
              <w:t xml:space="preserve"> </w:t>
            </w:r>
            <w:r>
              <w:rPr>
                <w:spacing w:val="-2"/>
                <w:sz w:val="20"/>
              </w:rPr>
              <w:t>природы»</w:t>
            </w:r>
          </w:p>
        </w:tc>
      </w:tr>
      <w:tr w:rsidR="00F059EE">
        <w:trPr>
          <w:trHeight w:val="256"/>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44</w:t>
            </w:r>
          </w:p>
        </w:tc>
        <w:tc>
          <w:tcPr>
            <w:tcW w:w="8294" w:type="dxa"/>
          </w:tcPr>
          <w:p w:rsidR="00F059EE" w:rsidRDefault="00E53F5F">
            <w:pPr>
              <w:pStyle w:val="TableParagraph"/>
              <w:spacing w:before="2"/>
              <w:rPr>
                <w:sz w:val="20"/>
              </w:rPr>
            </w:pPr>
            <w:r>
              <w:rPr>
                <w:sz w:val="20"/>
              </w:rPr>
              <w:t>Характеристика</w:t>
            </w:r>
            <w:r>
              <w:rPr>
                <w:spacing w:val="-11"/>
                <w:sz w:val="20"/>
              </w:rPr>
              <w:t xml:space="preserve"> </w:t>
            </w:r>
            <w:r>
              <w:rPr>
                <w:sz w:val="20"/>
              </w:rPr>
              <w:t>героев</w:t>
            </w:r>
            <w:r>
              <w:rPr>
                <w:spacing w:val="-10"/>
                <w:sz w:val="20"/>
              </w:rPr>
              <w:t xml:space="preserve"> </w:t>
            </w:r>
            <w:r>
              <w:rPr>
                <w:sz w:val="20"/>
              </w:rPr>
              <w:t>русской</w:t>
            </w:r>
            <w:r>
              <w:rPr>
                <w:spacing w:val="-10"/>
                <w:sz w:val="20"/>
              </w:rPr>
              <w:t xml:space="preserve"> </w:t>
            </w:r>
            <w:r>
              <w:rPr>
                <w:sz w:val="20"/>
              </w:rPr>
              <w:t>народной</w:t>
            </w:r>
            <w:r>
              <w:rPr>
                <w:spacing w:val="-10"/>
                <w:sz w:val="20"/>
              </w:rPr>
              <w:t xml:space="preserve"> </w:t>
            </w:r>
            <w:r>
              <w:rPr>
                <w:sz w:val="20"/>
              </w:rPr>
              <w:t>сказки</w:t>
            </w:r>
            <w:r>
              <w:rPr>
                <w:spacing w:val="-9"/>
                <w:sz w:val="20"/>
              </w:rPr>
              <w:t xml:space="preserve"> </w:t>
            </w:r>
            <w:r>
              <w:rPr>
                <w:sz w:val="20"/>
              </w:rPr>
              <w:t>«Дети</w:t>
            </w:r>
            <w:r>
              <w:rPr>
                <w:spacing w:val="-10"/>
                <w:sz w:val="20"/>
              </w:rPr>
              <w:t xml:space="preserve"> </w:t>
            </w:r>
            <w:r>
              <w:rPr>
                <w:sz w:val="20"/>
              </w:rPr>
              <w:t>Деда</w:t>
            </w:r>
            <w:r>
              <w:rPr>
                <w:spacing w:val="-10"/>
                <w:sz w:val="20"/>
              </w:rPr>
              <w:t xml:space="preserve"> </w:t>
            </w:r>
            <w:r>
              <w:rPr>
                <w:spacing w:val="-2"/>
                <w:sz w:val="20"/>
              </w:rPr>
              <w:t>Мороза»</w:t>
            </w:r>
          </w:p>
        </w:tc>
      </w:tr>
      <w:tr w:rsidR="00F059EE">
        <w:trPr>
          <w:trHeight w:val="252"/>
        </w:trPr>
        <w:tc>
          <w:tcPr>
            <w:tcW w:w="1092" w:type="dxa"/>
          </w:tcPr>
          <w:p w:rsidR="00F059EE" w:rsidRDefault="00E53F5F">
            <w:pPr>
              <w:pStyle w:val="TableParagraph"/>
              <w:spacing w:line="229" w:lineRule="exact"/>
              <w:rPr>
                <w:sz w:val="20"/>
              </w:rPr>
            </w:pPr>
            <w:r>
              <w:rPr>
                <w:sz w:val="20"/>
              </w:rPr>
              <w:t>Урок</w:t>
            </w:r>
            <w:r>
              <w:rPr>
                <w:spacing w:val="-4"/>
                <w:sz w:val="20"/>
              </w:rPr>
              <w:t xml:space="preserve"> </w:t>
            </w:r>
            <w:r>
              <w:rPr>
                <w:spacing w:val="-5"/>
                <w:sz w:val="20"/>
              </w:rPr>
              <w:t>45</w:t>
            </w:r>
          </w:p>
        </w:tc>
        <w:tc>
          <w:tcPr>
            <w:tcW w:w="8294" w:type="dxa"/>
          </w:tcPr>
          <w:p w:rsidR="00F059EE" w:rsidRDefault="00E53F5F">
            <w:pPr>
              <w:pStyle w:val="TableParagraph"/>
              <w:spacing w:line="229" w:lineRule="exact"/>
              <w:rPr>
                <w:sz w:val="20"/>
              </w:rPr>
            </w:pPr>
            <w:r>
              <w:rPr>
                <w:sz w:val="20"/>
              </w:rPr>
              <w:t>Фольклорная</w:t>
            </w:r>
            <w:r>
              <w:rPr>
                <w:spacing w:val="-10"/>
                <w:sz w:val="20"/>
              </w:rPr>
              <w:t xml:space="preserve"> </w:t>
            </w:r>
            <w:r>
              <w:rPr>
                <w:sz w:val="20"/>
              </w:rPr>
              <w:t>основа</w:t>
            </w:r>
            <w:r>
              <w:rPr>
                <w:spacing w:val="-12"/>
                <w:sz w:val="20"/>
              </w:rPr>
              <w:t xml:space="preserve"> </w:t>
            </w:r>
            <w:r>
              <w:rPr>
                <w:sz w:val="20"/>
              </w:rPr>
              <w:t>авторской</w:t>
            </w:r>
            <w:r>
              <w:rPr>
                <w:spacing w:val="-9"/>
                <w:sz w:val="20"/>
              </w:rPr>
              <w:t xml:space="preserve"> </w:t>
            </w:r>
            <w:r>
              <w:rPr>
                <w:sz w:val="20"/>
              </w:rPr>
              <w:t>сказки</w:t>
            </w:r>
            <w:r>
              <w:rPr>
                <w:spacing w:val="-12"/>
                <w:sz w:val="20"/>
              </w:rPr>
              <w:t xml:space="preserve"> </w:t>
            </w:r>
            <w:r>
              <w:rPr>
                <w:sz w:val="20"/>
              </w:rPr>
              <w:t>В.И.</w:t>
            </w:r>
            <w:r>
              <w:rPr>
                <w:spacing w:val="-10"/>
                <w:sz w:val="20"/>
              </w:rPr>
              <w:t xml:space="preserve"> </w:t>
            </w:r>
            <w:r>
              <w:rPr>
                <w:sz w:val="20"/>
              </w:rPr>
              <w:t>Даля</w:t>
            </w:r>
            <w:r>
              <w:rPr>
                <w:spacing w:val="-6"/>
                <w:sz w:val="20"/>
              </w:rPr>
              <w:t xml:space="preserve"> </w:t>
            </w:r>
            <w:r>
              <w:rPr>
                <w:sz w:val="20"/>
              </w:rPr>
              <w:t>«Девочка</w:t>
            </w:r>
            <w:r>
              <w:rPr>
                <w:spacing w:val="-8"/>
                <w:sz w:val="20"/>
              </w:rPr>
              <w:t xml:space="preserve"> </w:t>
            </w:r>
            <w:r>
              <w:rPr>
                <w:spacing w:val="-2"/>
                <w:sz w:val="20"/>
              </w:rPr>
              <w:t>Снегурочка»</w:t>
            </w:r>
          </w:p>
        </w:tc>
      </w:tr>
      <w:tr w:rsidR="00F059EE">
        <w:trPr>
          <w:trHeight w:val="487"/>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46</w:t>
            </w:r>
          </w:p>
        </w:tc>
        <w:tc>
          <w:tcPr>
            <w:tcW w:w="8294" w:type="dxa"/>
          </w:tcPr>
          <w:p w:rsidR="00F059EE" w:rsidRDefault="00E53F5F">
            <w:pPr>
              <w:pStyle w:val="TableParagraph"/>
              <w:ind w:right="139"/>
              <w:rPr>
                <w:sz w:val="20"/>
              </w:rPr>
            </w:pPr>
            <w:r>
              <w:rPr>
                <w:sz w:val="20"/>
              </w:rPr>
              <w:t>Сравнение</w:t>
            </w:r>
            <w:r>
              <w:rPr>
                <w:spacing w:val="40"/>
                <w:sz w:val="20"/>
              </w:rPr>
              <w:t xml:space="preserve"> </w:t>
            </w:r>
            <w:r>
              <w:rPr>
                <w:sz w:val="20"/>
              </w:rPr>
              <w:t>сюжетов</w:t>
            </w:r>
            <w:r>
              <w:rPr>
                <w:spacing w:val="40"/>
                <w:sz w:val="20"/>
              </w:rPr>
              <w:t xml:space="preserve"> </w:t>
            </w:r>
            <w:r>
              <w:rPr>
                <w:sz w:val="20"/>
              </w:rPr>
              <w:t>и</w:t>
            </w:r>
            <w:r>
              <w:rPr>
                <w:spacing w:val="40"/>
                <w:sz w:val="20"/>
              </w:rPr>
              <w:t xml:space="preserve"> </w:t>
            </w:r>
            <w:r>
              <w:rPr>
                <w:sz w:val="20"/>
              </w:rPr>
              <w:t>героев</w:t>
            </w:r>
            <w:r>
              <w:rPr>
                <w:spacing w:val="73"/>
                <w:sz w:val="20"/>
              </w:rPr>
              <w:t xml:space="preserve"> </w:t>
            </w:r>
            <w:r>
              <w:rPr>
                <w:sz w:val="20"/>
              </w:rPr>
              <w:t>русской</w:t>
            </w:r>
            <w:r>
              <w:rPr>
                <w:spacing w:val="40"/>
                <w:sz w:val="20"/>
              </w:rPr>
              <w:t xml:space="preserve"> </w:t>
            </w:r>
            <w:r>
              <w:rPr>
                <w:sz w:val="20"/>
              </w:rPr>
              <w:t>народной</w:t>
            </w:r>
            <w:r>
              <w:rPr>
                <w:spacing w:val="40"/>
                <w:sz w:val="20"/>
              </w:rPr>
              <w:t xml:space="preserve"> </w:t>
            </w:r>
            <w:r>
              <w:rPr>
                <w:sz w:val="20"/>
              </w:rPr>
              <w:t>сказки</w:t>
            </w:r>
            <w:r>
              <w:rPr>
                <w:spacing w:val="74"/>
                <w:sz w:val="20"/>
              </w:rPr>
              <w:t xml:space="preserve"> </w:t>
            </w:r>
            <w:r>
              <w:rPr>
                <w:sz w:val="20"/>
              </w:rPr>
              <w:t>«Снегурочка»</w:t>
            </w:r>
            <w:r>
              <w:rPr>
                <w:spacing w:val="40"/>
                <w:sz w:val="20"/>
              </w:rPr>
              <w:t xml:space="preserve"> </w:t>
            </w:r>
            <w:r>
              <w:rPr>
                <w:sz w:val="20"/>
              </w:rPr>
              <w:t>и</w:t>
            </w:r>
            <w:r>
              <w:rPr>
                <w:spacing w:val="40"/>
                <w:sz w:val="20"/>
              </w:rPr>
              <w:t xml:space="preserve"> </w:t>
            </w:r>
            <w:r>
              <w:rPr>
                <w:sz w:val="20"/>
              </w:rPr>
              <w:t>литературной</w:t>
            </w:r>
            <w:r>
              <w:rPr>
                <w:spacing w:val="40"/>
                <w:sz w:val="20"/>
              </w:rPr>
              <w:t xml:space="preserve"> </w:t>
            </w:r>
            <w:r>
              <w:rPr>
                <w:sz w:val="20"/>
              </w:rPr>
              <w:t>(авторской) В.И. Даля «Девочка Снегурочка»</w:t>
            </w:r>
          </w:p>
        </w:tc>
      </w:tr>
      <w:tr w:rsidR="00F059EE">
        <w:trPr>
          <w:trHeight w:val="254"/>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47</w:t>
            </w:r>
          </w:p>
        </w:tc>
        <w:tc>
          <w:tcPr>
            <w:tcW w:w="8294" w:type="dxa"/>
          </w:tcPr>
          <w:p w:rsidR="00F059EE" w:rsidRDefault="00E53F5F">
            <w:pPr>
              <w:pStyle w:val="TableParagraph"/>
              <w:rPr>
                <w:sz w:val="20"/>
              </w:rPr>
            </w:pPr>
            <w:r>
              <w:rPr>
                <w:sz w:val="20"/>
              </w:rPr>
              <w:t>Фольклорная</w:t>
            </w:r>
            <w:r>
              <w:rPr>
                <w:spacing w:val="-13"/>
                <w:sz w:val="20"/>
              </w:rPr>
              <w:t xml:space="preserve"> </w:t>
            </w:r>
            <w:r>
              <w:rPr>
                <w:sz w:val="20"/>
              </w:rPr>
              <w:t>основа</w:t>
            </w:r>
            <w:r>
              <w:rPr>
                <w:spacing w:val="-10"/>
                <w:sz w:val="20"/>
              </w:rPr>
              <w:t xml:space="preserve"> </w:t>
            </w:r>
            <w:r>
              <w:rPr>
                <w:sz w:val="20"/>
              </w:rPr>
              <w:t>литературной</w:t>
            </w:r>
            <w:r>
              <w:rPr>
                <w:spacing w:val="-10"/>
                <w:sz w:val="20"/>
              </w:rPr>
              <w:t xml:space="preserve"> </w:t>
            </w:r>
            <w:r>
              <w:rPr>
                <w:sz w:val="20"/>
              </w:rPr>
              <w:t>(авторской)</w:t>
            </w:r>
            <w:r>
              <w:rPr>
                <w:spacing w:val="-11"/>
                <w:sz w:val="20"/>
              </w:rPr>
              <w:t xml:space="preserve"> </w:t>
            </w:r>
            <w:r>
              <w:rPr>
                <w:sz w:val="20"/>
              </w:rPr>
              <w:t>сказки</w:t>
            </w:r>
            <w:r>
              <w:rPr>
                <w:spacing w:val="-13"/>
                <w:sz w:val="20"/>
              </w:rPr>
              <w:t xml:space="preserve"> </w:t>
            </w:r>
            <w:r>
              <w:rPr>
                <w:sz w:val="20"/>
              </w:rPr>
              <w:t>В.Ф.</w:t>
            </w:r>
            <w:r>
              <w:rPr>
                <w:spacing w:val="-11"/>
                <w:sz w:val="20"/>
              </w:rPr>
              <w:t xml:space="preserve"> </w:t>
            </w:r>
            <w:r>
              <w:rPr>
                <w:sz w:val="20"/>
              </w:rPr>
              <w:t>Одоевского</w:t>
            </w:r>
            <w:r>
              <w:rPr>
                <w:spacing w:val="-7"/>
                <w:sz w:val="20"/>
              </w:rPr>
              <w:t xml:space="preserve"> </w:t>
            </w:r>
            <w:r>
              <w:rPr>
                <w:sz w:val="20"/>
              </w:rPr>
              <w:t>«Мороз</w:t>
            </w:r>
            <w:r>
              <w:rPr>
                <w:spacing w:val="-9"/>
                <w:sz w:val="20"/>
              </w:rPr>
              <w:t xml:space="preserve"> </w:t>
            </w:r>
            <w:r>
              <w:rPr>
                <w:spacing w:val="-2"/>
                <w:sz w:val="20"/>
              </w:rPr>
              <w:t>Иванович»</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48</w:t>
            </w:r>
          </w:p>
        </w:tc>
        <w:tc>
          <w:tcPr>
            <w:tcW w:w="8294" w:type="dxa"/>
          </w:tcPr>
          <w:p w:rsidR="00F059EE" w:rsidRDefault="00E53F5F">
            <w:pPr>
              <w:pStyle w:val="TableParagraph"/>
              <w:ind w:right="139"/>
              <w:rPr>
                <w:sz w:val="20"/>
              </w:rPr>
            </w:pPr>
            <w:r>
              <w:rPr>
                <w:sz w:val="20"/>
              </w:rPr>
              <w:t>Иллюстрации,</w:t>
            </w:r>
            <w:r>
              <w:rPr>
                <w:spacing w:val="31"/>
                <w:sz w:val="20"/>
              </w:rPr>
              <w:t xml:space="preserve"> </w:t>
            </w:r>
            <w:r>
              <w:rPr>
                <w:sz w:val="20"/>
              </w:rPr>
              <w:t>их</w:t>
            </w:r>
            <w:r>
              <w:rPr>
                <w:spacing w:val="29"/>
                <w:sz w:val="20"/>
              </w:rPr>
              <w:t xml:space="preserve"> </w:t>
            </w:r>
            <w:r>
              <w:rPr>
                <w:sz w:val="20"/>
              </w:rPr>
              <w:t>назначение</w:t>
            </w:r>
            <w:r>
              <w:rPr>
                <w:spacing w:val="31"/>
                <w:sz w:val="20"/>
              </w:rPr>
              <w:t xml:space="preserve"> </w:t>
            </w:r>
            <w:r>
              <w:rPr>
                <w:sz w:val="20"/>
              </w:rPr>
              <w:t>в</w:t>
            </w:r>
            <w:r>
              <w:rPr>
                <w:spacing w:val="27"/>
                <w:sz w:val="20"/>
              </w:rPr>
              <w:t xml:space="preserve"> </w:t>
            </w:r>
            <w:r>
              <w:rPr>
                <w:sz w:val="20"/>
              </w:rPr>
              <w:t>раскрытии</w:t>
            </w:r>
            <w:r>
              <w:rPr>
                <w:spacing w:val="30"/>
                <w:sz w:val="20"/>
              </w:rPr>
              <w:t xml:space="preserve"> </w:t>
            </w:r>
            <w:r>
              <w:rPr>
                <w:sz w:val="20"/>
              </w:rPr>
              <w:t>содержания</w:t>
            </w:r>
            <w:r>
              <w:rPr>
                <w:spacing w:val="28"/>
                <w:sz w:val="20"/>
              </w:rPr>
              <w:t xml:space="preserve"> </w:t>
            </w:r>
            <w:r>
              <w:rPr>
                <w:sz w:val="20"/>
              </w:rPr>
              <w:t>произведения.</w:t>
            </w:r>
            <w:r>
              <w:rPr>
                <w:spacing w:val="31"/>
                <w:sz w:val="20"/>
              </w:rPr>
              <w:t xml:space="preserve"> </w:t>
            </w:r>
            <w:r>
              <w:rPr>
                <w:sz w:val="20"/>
              </w:rPr>
              <w:t>Составление</w:t>
            </w:r>
            <w:r>
              <w:rPr>
                <w:spacing w:val="31"/>
                <w:sz w:val="20"/>
              </w:rPr>
              <w:t xml:space="preserve"> </w:t>
            </w:r>
            <w:r>
              <w:rPr>
                <w:sz w:val="20"/>
              </w:rPr>
              <w:t>плана сказки: части текста, их главные темы</w:t>
            </w:r>
          </w:p>
        </w:tc>
      </w:tr>
      <w:tr w:rsidR="00F059EE">
        <w:trPr>
          <w:trHeight w:val="254"/>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49</w:t>
            </w:r>
          </w:p>
        </w:tc>
        <w:tc>
          <w:tcPr>
            <w:tcW w:w="8294" w:type="dxa"/>
          </w:tcPr>
          <w:p w:rsidR="00F059EE" w:rsidRDefault="00E53F5F">
            <w:pPr>
              <w:pStyle w:val="TableParagraph"/>
              <w:spacing w:line="228" w:lineRule="exact"/>
              <w:rPr>
                <w:sz w:val="20"/>
              </w:rPr>
            </w:pPr>
            <w:r>
              <w:rPr>
                <w:sz w:val="20"/>
              </w:rPr>
              <w:t>Волшебный</w:t>
            </w:r>
            <w:r>
              <w:rPr>
                <w:spacing w:val="-11"/>
                <w:sz w:val="20"/>
              </w:rPr>
              <w:t xml:space="preserve"> </w:t>
            </w:r>
            <w:r>
              <w:rPr>
                <w:sz w:val="20"/>
              </w:rPr>
              <w:t>мир</w:t>
            </w:r>
            <w:r>
              <w:rPr>
                <w:spacing w:val="-8"/>
                <w:sz w:val="20"/>
              </w:rPr>
              <w:t xml:space="preserve"> </w:t>
            </w:r>
            <w:r>
              <w:rPr>
                <w:sz w:val="20"/>
              </w:rPr>
              <w:t>сказок.</w:t>
            </w:r>
            <w:r>
              <w:rPr>
                <w:spacing w:val="-9"/>
                <w:sz w:val="20"/>
              </w:rPr>
              <w:t xml:space="preserve"> </w:t>
            </w:r>
            <w:r>
              <w:rPr>
                <w:sz w:val="20"/>
              </w:rPr>
              <w:t>А.С.</w:t>
            </w:r>
            <w:r>
              <w:rPr>
                <w:spacing w:val="-9"/>
                <w:sz w:val="20"/>
              </w:rPr>
              <w:t xml:space="preserve"> </w:t>
            </w:r>
            <w:r>
              <w:rPr>
                <w:sz w:val="20"/>
              </w:rPr>
              <w:t>Пушкин</w:t>
            </w:r>
            <w:r>
              <w:rPr>
                <w:spacing w:val="-7"/>
                <w:sz w:val="20"/>
              </w:rPr>
              <w:t xml:space="preserve"> </w:t>
            </w:r>
            <w:r>
              <w:rPr>
                <w:sz w:val="20"/>
              </w:rPr>
              <w:t>«У</w:t>
            </w:r>
            <w:r>
              <w:rPr>
                <w:spacing w:val="-7"/>
                <w:sz w:val="20"/>
              </w:rPr>
              <w:t xml:space="preserve"> </w:t>
            </w:r>
            <w:r>
              <w:rPr>
                <w:sz w:val="20"/>
              </w:rPr>
              <w:t>лукоморья</w:t>
            </w:r>
            <w:r>
              <w:rPr>
                <w:spacing w:val="-9"/>
                <w:sz w:val="20"/>
              </w:rPr>
              <w:t xml:space="preserve"> </w:t>
            </w:r>
            <w:r>
              <w:rPr>
                <w:sz w:val="20"/>
              </w:rPr>
              <w:t>дуб</w:t>
            </w:r>
            <w:r>
              <w:rPr>
                <w:spacing w:val="-7"/>
                <w:sz w:val="20"/>
              </w:rPr>
              <w:t xml:space="preserve"> </w:t>
            </w:r>
            <w:r>
              <w:rPr>
                <w:spacing w:val="-2"/>
                <w:sz w:val="20"/>
              </w:rPr>
              <w:t>зеленый...»</w:t>
            </w:r>
          </w:p>
        </w:tc>
      </w:tr>
      <w:tr w:rsidR="00F059EE">
        <w:trPr>
          <w:trHeight w:val="254"/>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50</w:t>
            </w:r>
          </w:p>
        </w:tc>
        <w:tc>
          <w:tcPr>
            <w:tcW w:w="8294" w:type="dxa"/>
          </w:tcPr>
          <w:p w:rsidR="00F059EE" w:rsidRDefault="00E53F5F">
            <w:pPr>
              <w:pStyle w:val="TableParagraph"/>
              <w:rPr>
                <w:sz w:val="20"/>
              </w:rPr>
            </w:pPr>
            <w:r>
              <w:rPr>
                <w:sz w:val="20"/>
              </w:rPr>
              <w:t>Поучительный</w:t>
            </w:r>
            <w:r>
              <w:rPr>
                <w:spacing w:val="-11"/>
                <w:sz w:val="20"/>
              </w:rPr>
              <w:t xml:space="preserve"> </w:t>
            </w:r>
            <w:r>
              <w:rPr>
                <w:sz w:val="20"/>
              </w:rPr>
              <w:t>смысл</w:t>
            </w:r>
            <w:r>
              <w:rPr>
                <w:spacing w:val="-8"/>
                <w:sz w:val="20"/>
              </w:rPr>
              <w:t xml:space="preserve"> </w:t>
            </w:r>
            <w:r>
              <w:rPr>
                <w:sz w:val="20"/>
              </w:rPr>
              <w:t>«Сказки</w:t>
            </w:r>
            <w:r>
              <w:rPr>
                <w:spacing w:val="-10"/>
                <w:sz w:val="20"/>
              </w:rPr>
              <w:t xml:space="preserve"> </w:t>
            </w:r>
            <w:r>
              <w:rPr>
                <w:sz w:val="20"/>
              </w:rPr>
              <w:t>о</w:t>
            </w:r>
            <w:r>
              <w:rPr>
                <w:spacing w:val="-10"/>
                <w:sz w:val="20"/>
              </w:rPr>
              <w:t xml:space="preserve"> </w:t>
            </w:r>
            <w:r>
              <w:rPr>
                <w:sz w:val="20"/>
              </w:rPr>
              <w:t>рыбаке</w:t>
            </w:r>
            <w:r>
              <w:rPr>
                <w:spacing w:val="-9"/>
                <w:sz w:val="20"/>
              </w:rPr>
              <w:t xml:space="preserve"> </w:t>
            </w:r>
            <w:r>
              <w:rPr>
                <w:sz w:val="20"/>
              </w:rPr>
              <w:t>и</w:t>
            </w:r>
            <w:r>
              <w:rPr>
                <w:spacing w:val="-12"/>
                <w:sz w:val="20"/>
              </w:rPr>
              <w:t xml:space="preserve"> </w:t>
            </w:r>
            <w:r>
              <w:rPr>
                <w:sz w:val="20"/>
              </w:rPr>
              <w:t>рыбке»</w:t>
            </w:r>
            <w:r>
              <w:rPr>
                <w:spacing w:val="-12"/>
                <w:sz w:val="20"/>
              </w:rPr>
              <w:t xml:space="preserve"> </w:t>
            </w:r>
            <w:r>
              <w:rPr>
                <w:sz w:val="20"/>
              </w:rPr>
              <w:t>А.С.</w:t>
            </w:r>
            <w:r>
              <w:rPr>
                <w:spacing w:val="-9"/>
                <w:sz w:val="20"/>
              </w:rPr>
              <w:t xml:space="preserve"> </w:t>
            </w:r>
            <w:r>
              <w:rPr>
                <w:sz w:val="20"/>
              </w:rPr>
              <w:t>Пушкина.</w:t>
            </w:r>
            <w:r>
              <w:rPr>
                <w:spacing w:val="-10"/>
                <w:sz w:val="20"/>
              </w:rPr>
              <w:t xml:space="preserve"> </w:t>
            </w:r>
            <w:r>
              <w:rPr>
                <w:sz w:val="20"/>
              </w:rPr>
              <w:t>Характеристика</w:t>
            </w:r>
            <w:r>
              <w:rPr>
                <w:spacing w:val="-8"/>
                <w:sz w:val="20"/>
              </w:rPr>
              <w:t xml:space="preserve"> </w:t>
            </w:r>
            <w:r>
              <w:rPr>
                <w:spacing w:val="-2"/>
                <w:sz w:val="20"/>
              </w:rPr>
              <w:t>героев</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51</w:t>
            </w:r>
          </w:p>
        </w:tc>
        <w:tc>
          <w:tcPr>
            <w:tcW w:w="8294" w:type="dxa"/>
          </w:tcPr>
          <w:p w:rsidR="00F059EE" w:rsidRDefault="00E53F5F">
            <w:pPr>
              <w:pStyle w:val="TableParagraph"/>
              <w:ind w:right="254"/>
              <w:rPr>
                <w:sz w:val="20"/>
              </w:rPr>
            </w:pPr>
            <w:r>
              <w:rPr>
                <w:sz w:val="20"/>
              </w:rPr>
              <w:t>Сравнение</w:t>
            </w:r>
            <w:r>
              <w:rPr>
                <w:spacing w:val="31"/>
                <w:sz w:val="20"/>
              </w:rPr>
              <w:t xml:space="preserve"> </w:t>
            </w:r>
            <w:r>
              <w:rPr>
                <w:sz w:val="20"/>
              </w:rPr>
              <w:t>сказки</w:t>
            </w:r>
            <w:r>
              <w:rPr>
                <w:spacing w:val="32"/>
                <w:sz w:val="20"/>
              </w:rPr>
              <w:t xml:space="preserve"> </w:t>
            </w:r>
            <w:r>
              <w:rPr>
                <w:sz w:val="20"/>
              </w:rPr>
              <w:t>А.С.</w:t>
            </w:r>
            <w:r>
              <w:rPr>
                <w:spacing w:val="-5"/>
                <w:sz w:val="20"/>
              </w:rPr>
              <w:t xml:space="preserve"> </w:t>
            </w:r>
            <w:r>
              <w:rPr>
                <w:sz w:val="20"/>
              </w:rPr>
              <w:t>Пушкина</w:t>
            </w:r>
            <w:r>
              <w:rPr>
                <w:spacing w:val="34"/>
                <w:sz w:val="20"/>
              </w:rPr>
              <w:t xml:space="preserve"> </w:t>
            </w:r>
            <w:r>
              <w:rPr>
                <w:sz w:val="20"/>
              </w:rPr>
              <w:t>«Сказка</w:t>
            </w:r>
            <w:r>
              <w:rPr>
                <w:spacing w:val="31"/>
                <w:sz w:val="20"/>
              </w:rPr>
              <w:t xml:space="preserve"> </w:t>
            </w:r>
            <w:r>
              <w:rPr>
                <w:sz w:val="20"/>
              </w:rPr>
              <w:t>о</w:t>
            </w:r>
            <w:r>
              <w:rPr>
                <w:spacing w:val="31"/>
                <w:sz w:val="20"/>
              </w:rPr>
              <w:t xml:space="preserve"> </w:t>
            </w:r>
            <w:r>
              <w:rPr>
                <w:sz w:val="20"/>
              </w:rPr>
              <w:t>рыбаке</w:t>
            </w:r>
            <w:r>
              <w:rPr>
                <w:spacing w:val="28"/>
                <w:sz w:val="20"/>
              </w:rPr>
              <w:t xml:space="preserve"> </w:t>
            </w:r>
            <w:r>
              <w:rPr>
                <w:sz w:val="20"/>
              </w:rPr>
              <w:t>и</w:t>
            </w:r>
            <w:r>
              <w:rPr>
                <w:spacing w:val="31"/>
                <w:sz w:val="20"/>
              </w:rPr>
              <w:t xml:space="preserve"> </w:t>
            </w:r>
            <w:r>
              <w:rPr>
                <w:sz w:val="20"/>
              </w:rPr>
              <w:t>рыбке»</w:t>
            </w:r>
            <w:r>
              <w:rPr>
                <w:spacing w:val="27"/>
                <w:sz w:val="20"/>
              </w:rPr>
              <w:t xml:space="preserve"> </w:t>
            </w:r>
            <w:r>
              <w:rPr>
                <w:sz w:val="20"/>
              </w:rPr>
              <w:t>с</w:t>
            </w:r>
            <w:r>
              <w:rPr>
                <w:spacing w:val="28"/>
                <w:sz w:val="20"/>
              </w:rPr>
              <w:t xml:space="preserve"> </w:t>
            </w:r>
            <w:r>
              <w:rPr>
                <w:sz w:val="20"/>
              </w:rPr>
              <w:t>фольклорными (народными) сказками</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52</w:t>
            </w:r>
          </w:p>
        </w:tc>
        <w:tc>
          <w:tcPr>
            <w:tcW w:w="8294" w:type="dxa"/>
          </w:tcPr>
          <w:p w:rsidR="00F059EE" w:rsidRDefault="00E53F5F">
            <w:pPr>
              <w:pStyle w:val="TableParagraph"/>
              <w:spacing w:line="237" w:lineRule="auto"/>
              <w:ind w:right="254"/>
              <w:rPr>
                <w:sz w:val="20"/>
              </w:rPr>
            </w:pPr>
            <w:r>
              <w:rPr>
                <w:sz w:val="20"/>
              </w:rPr>
              <w:t>Отражение</w:t>
            </w:r>
            <w:r>
              <w:rPr>
                <w:spacing w:val="-11"/>
                <w:sz w:val="20"/>
              </w:rPr>
              <w:t xml:space="preserve"> </w:t>
            </w:r>
            <w:r>
              <w:rPr>
                <w:sz w:val="20"/>
              </w:rPr>
              <w:t>образов</w:t>
            </w:r>
            <w:r>
              <w:rPr>
                <w:spacing w:val="-9"/>
                <w:sz w:val="20"/>
              </w:rPr>
              <w:t xml:space="preserve"> </w:t>
            </w:r>
            <w:r>
              <w:rPr>
                <w:sz w:val="20"/>
              </w:rPr>
              <w:t>животных</w:t>
            </w:r>
            <w:r>
              <w:rPr>
                <w:spacing w:val="-10"/>
                <w:sz w:val="20"/>
              </w:rPr>
              <w:t xml:space="preserve"> </w:t>
            </w:r>
            <w:r>
              <w:rPr>
                <w:sz w:val="20"/>
              </w:rPr>
              <w:t>в</w:t>
            </w:r>
            <w:r>
              <w:rPr>
                <w:spacing w:val="-8"/>
                <w:sz w:val="20"/>
              </w:rPr>
              <w:t xml:space="preserve"> </w:t>
            </w:r>
            <w:r>
              <w:rPr>
                <w:sz w:val="20"/>
              </w:rPr>
              <w:t>устном</w:t>
            </w:r>
            <w:r>
              <w:rPr>
                <w:spacing w:val="-8"/>
                <w:sz w:val="20"/>
              </w:rPr>
              <w:t xml:space="preserve"> </w:t>
            </w:r>
            <w:r>
              <w:rPr>
                <w:sz w:val="20"/>
              </w:rPr>
              <w:t>народном</w:t>
            </w:r>
            <w:r>
              <w:rPr>
                <w:spacing w:val="-10"/>
                <w:sz w:val="20"/>
              </w:rPr>
              <w:t xml:space="preserve"> </w:t>
            </w:r>
            <w:r>
              <w:rPr>
                <w:sz w:val="20"/>
              </w:rPr>
              <w:t>творчестве</w:t>
            </w:r>
            <w:r>
              <w:rPr>
                <w:spacing w:val="-9"/>
                <w:sz w:val="20"/>
              </w:rPr>
              <w:t xml:space="preserve"> </w:t>
            </w:r>
            <w:r>
              <w:rPr>
                <w:sz w:val="20"/>
              </w:rPr>
              <w:t>(фольклоре).</w:t>
            </w:r>
            <w:r>
              <w:rPr>
                <w:spacing w:val="-8"/>
                <w:sz w:val="20"/>
              </w:rPr>
              <w:t xml:space="preserve"> </w:t>
            </w:r>
            <w:r>
              <w:rPr>
                <w:sz w:val="20"/>
              </w:rPr>
              <w:t>На</w:t>
            </w:r>
            <w:r>
              <w:rPr>
                <w:spacing w:val="-10"/>
                <w:sz w:val="20"/>
              </w:rPr>
              <w:t xml:space="preserve"> </w:t>
            </w:r>
            <w:r>
              <w:rPr>
                <w:sz w:val="20"/>
              </w:rPr>
              <w:t>примере русской народной песни «Коровушка»</w:t>
            </w:r>
          </w:p>
        </w:tc>
      </w:tr>
      <w:tr w:rsidR="00F059EE">
        <w:trPr>
          <w:trHeight w:val="487"/>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53</w:t>
            </w:r>
          </w:p>
        </w:tc>
        <w:tc>
          <w:tcPr>
            <w:tcW w:w="8294" w:type="dxa"/>
          </w:tcPr>
          <w:p w:rsidR="00F059EE" w:rsidRDefault="00E53F5F">
            <w:pPr>
              <w:pStyle w:val="TableParagraph"/>
              <w:ind w:right="187"/>
              <w:rPr>
                <w:sz w:val="20"/>
              </w:rPr>
            </w:pPr>
            <w:r>
              <w:rPr>
                <w:sz w:val="20"/>
              </w:rPr>
              <w:t>Особенности</w:t>
            </w:r>
            <w:r>
              <w:rPr>
                <w:spacing w:val="26"/>
                <w:sz w:val="20"/>
              </w:rPr>
              <w:t xml:space="preserve"> </w:t>
            </w:r>
            <w:r>
              <w:rPr>
                <w:sz w:val="20"/>
              </w:rPr>
              <w:t>сказок</w:t>
            </w:r>
            <w:r>
              <w:rPr>
                <w:spacing w:val="26"/>
                <w:sz w:val="20"/>
              </w:rPr>
              <w:t xml:space="preserve"> </w:t>
            </w:r>
            <w:r>
              <w:rPr>
                <w:sz w:val="20"/>
              </w:rPr>
              <w:t>о</w:t>
            </w:r>
            <w:r>
              <w:rPr>
                <w:spacing w:val="27"/>
                <w:sz w:val="20"/>
              </w:rPr>
              <w:t xml:space="preserve"> </w:t>
            </w:r>
            <w:r>
              <w:rPr>
                <w:sz w:val="20"/>
              </w:rPr>
              <w:t>животных.</w:t>
            </w:r>
            <w:r>
              <w:rPr>
                <w:spacing w:val="28"/>
                <w:sz w:val="20"/>
              </w:rPr>
              <w:t xml:space="preserve"> </w:t>
            </w:r>
            <w:r>
              <w:rPr>
                <w:sz w:val="20"/>
              </w:rPr>
              <w:t>На</w:t>
            </w:r>
            <w:r>
              <w:rPr>
                <w:spacing w:val="29"/>
                <w:sz w:val="20"/>
              </w:rPr>
              <w:t xml:space="preserve"> </w:t>
            </w:r>
            <w:r>
              <w:rPr>
                <w:sz w:val="20"/>
              </w:rPr>
              <w:t>примере</w:t>
            </w:r>
            <w:r>
              <w:rPr>
                <w:spacing w:val="27"/>
                <w:sz w:val="20"/>
              </w:rPr>
              <w:t xml:space="preserve"> </w:t>
            </w:r>
            <w:r>
              <w:rPr>
                <w:sz w:val="20"/>
              </w:rPr>
              <w:t>русской</w:t>
            </w:r>
            <w:r>
              <w:rPr>
                <w:spacing w:val="26"/>
                <w:sz w:val="20"/>
              </w:rPr>
              <w:t xml:space="preserve"> </w:t>
            </w:r>
            <w:r>
              <w:rPr>
                <w:sz w:val="20"/>
              </w:rPr>
              <w:t>народной</w:t>
            </w:r>
            <w:r>
              <w:rPr>
                <w:spacing w:val="26"/>
                <w:sz w:val="20"/>
              </w:rPr>
              <w:t xml:space="preserve"> </w:t>
            </w:r>
            <w:r>
              <w:rPr>
                <w:sz w:val="20"/>
              </w:rPr>
              <w:t>сказки</w:t>
            </w:r>
            <w:r>
              <w:rPr>
                <w:spacing w:val="28"/>
                <w:sz w:val="20"/>
              </w:rPr>
              <w:t xml:space="preserve"> </w:t>
            </w:r>
            <w:r>
              <w:rPr>
                <w:sz w:val="20"/>
              </w:rPr>
              <w:t>«Зимовье</w:t>
            </w:r>
            <w:r>
              <w:rPr>
                <w:spacing w:val="28"/>
                <w:sz w:val="20"/>
              </w:rPr>
              <w:t xml:space="preserve"> </w:t>
            </w:r>
            <w:r>
              <w:rPr>
                <w:sz w:val="20"/>
              </w:rPr>
              <w:t>зверей» и других (по выбору)</w:t>
            </w:r>
          </w:p>
        </w:tc>
      </w:tr>
      <w:tr w:rsidR="00F059EE">
        <w:trPr>
          <w:trHeight w:val="485"/>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54</w:t>
            </w:r>
          </w:p>
        </w:tc>
        <w:tc>
          <w:tcPr>
            <w:tcW w:w="8294" w:type="dxa"/>
          </w:tcPr>
          <w:p w:rsidR="00F059EE" w:rsidRDefault="00E53F5F">
            <w:pPr>
              <w:pStyle w:val="TableParagraph"/>
              <w:ind w:right="254"/>
              <w:rPr>
                <w:sz w:val="20"/>
              </w:rPr>
            </w:pPr>
            <w:r>
              <w:rPr>
                <w:sz w:val="20"/>
              </w:rPr>
              <w:t>Фольклорные</w:t>
            </w:r>
            <w:r>
              <w:rPr>
                <w:spacing w:val="17"/>
                <w:sz w:val="20"/>
              </w:rPr>
              <w:t xml:space="preserve"> </w:t>
            </w:r>
            <w:r>
              <w:rPr>
                <w:sz w:val="20"/>
              </w:rPr>
              <w:t>произведения</w:t>
            </w:r>
            <w:r>
              <w:rPr>
                <w:spacing w:val="15"/>
                <w:sz w:val="20"/>
              </w:rPr>
              <w:t xml:space="preserve"> </w:t>
            </w:r>
            <w:r>
              <w:rPr>
                <w:sz w:val="20"/>
              </w:rPr>
              <w:t>народов</w:t>
            </w:r>
            <w:r>
              <w:rPr>
                <w:spacing w:val="-7"/>
                <w:sz w:val="20"/>
              </w:rPr>
              <w:t xml:space="preserve"> </w:t>
            </w:r>
            <w:r>
              <w:rPr>
                <w:sz w:val="20"/>
              </w:rPr>
              <w:t>России.</w:t>
            </w:r>
            <w:r>
              <w:rPr>
                <w:spacing w:val="-6"/>
                <w:sz w:val="20"/>
              </w:rPr>
              <w:t xml:space="preserve"> </w:t>
            </w:r>
            <w:r>
              <w:rPr>
                <w:sz w:val="20"/>
              </w:rPr>
              <w:t>Произведения</w:t>
            </w:r>
            <w:r>
              <w:rPr>
                <w:spacing w:val="-7"/>
                <w:sz w:val="20"/>
              </w:rPr>
              <w:t xml:space="preserve"> </w:t>
            </w:r>
            <w:r>
              <w:rPr>
                <w:sz w:val="20"/>
              </w:rPr>
              <w:t>по</w:t>
            </w:r>
            <w:r>
              <w:rPr>
                <w:spacing w:val="-5"/>
                <w:sz w:val="20"/>
              </w:rPr>
              <w:t xml:space="preserve"> </w:t>
            </w:r>
            <w:r>
              <w:rPr>
                <w:sz w:val="20"/>
              </w:rPr>
              <w:t>выбору,</w:t>
            </w:r>
            <w:r>
              <w:rPr>
                <w:spacing w:val="24"/>
                <w:sz w:val="20"/>
              </w:rPr>
              <w:t xml:space="preserve"> </w:t>
            </w:r>
            <w:r>
              <w:rPr>
                <w:sz w:val="20"/>
              </w:rPr>
              <w:t>например, осетинская народная сказка «Человек и еж»</w:t>
            </w:r>
          </w:p>
        </w:tc>
      </w:tr>
      <w:tr w:rsidR="00F059EE">
        <w:trPr>
          <w:trHeight w:val="700"/>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55</w:t>
            </w:r>
          </w:p>
        </w:tc>
        <w:tc>
          <w:tcPr>
            <w:tcW w:w="8294" w:type="dxa"/>
          </w:tcPr>
          <w:p w:rsidR="00F059EE" w:rsidRDefault="00E53F5F">
            <w:pPr>
              <w:pStyle w:val="TableParagraph"/>
              <w:tabs>
                <w:tab w:val="left" w:pos="1253"/>
                <w:tab w:val="left" w:pos="2270"/>
                <w:tab w:val="left" w:pos="3982"/>
                <w:tab w:val="left" w:pos="4294"/>
                <w:tab w:val="left" w:pos="5672"/>
                <w:tab w:val="left" w:pos="6862"/>
              </w:tabs>
              <w:spacing w:before="2"/>
              <w:ind w:left="1255" w:right="630" w:hanging="1129"/>
              <w:rPr>
                <w:sz w:val="20"/>
              </w:rPr>
            </w:pPr>
            <w:r>
              <w:rPr>
                <w:spacing w:val="-2"/>
                <w:sz w:val="20"/>
              </w:rPr>
              <w:t>Сравнение</w:t>
            </w:r>
            <w:r>
              <w:rPr>
                <w:sz w:val="20"/>
              </w:rPr>
              <w:tab/>
            </w:r>
            <w:r>
              <w:rPr>
                <w:spacing w:val="-2"/>
                <w:sz w:val="20"/>
              </w:rPr>
              <w:t>описания</w:t>
            </w:r>
            <w:r>
              <w:rPr>
                <w:sz w:val="20"/>
              </w:rPr>
              <w:tab/>
            </w:r>
            <w:r>
              <w:rPr>
                <w:spacing w:val="-2"/>
                <w:sz w:val="20"/>
              </w:rPr>
              <w:t>героев-животных</w:t>
            </w:r>
            <w:r>
              <w:rPr>
                <w:sz w:val="20"/>
              </w:rPr>
              <w:tab/>
            </w:r>
            <w:r>
              <w:rPr>
                <w:spacing w:val="-10"/>
                <w:sz w:val="20"/>
              </w:rPr>
              <w:t>в</w:t>
            </w:r>
            <w:r>
              <w:rPr>
                <w:sz w:val="20"/>
              </w:rPr>
              <w:tab/>
            </w:r>
            <w:r>
              <w:rPr>
                <w:spacing w:val="-2"/>
                <w:sz w:val="20"/>
              </w:rPr>
              <w:t>фольклорных</w:t>
            </w:r>
            <w:r>
              <w:rPr>
                <w:sz w:val="20"/>
              </w:rPr>
              <w:tab/>
            </w:r>
            <w:r>
              <w:rPr>
                <w:spacing w:val="-2"/>
                <w:sz w:val="20"/>
              </w:rPr>
              <w:t>(народных)</w:t>
            </w:r>
            <w:r>
              <w:rPr>
                <w:sz w:val="20"/>
              </w:rPr>
              <w:tab/>
            </w:r>
            <w:r>
              <w:rPr>
                <w:spacing w:val="-10"/>
                <w:sz w:val="20"/>
              </w:rPr>
              <w:t>и</w:t>
            </w:r>
            <w:r>
              <w:rPr>
                <w:sz w:val="20"/>
              </w:rPr>
              <w:t xml:space="preserve"> литературных</w:t>
            </w:r>
            <w:r>
              <w:rPr>
                <w:spacing w:val="-13"/>
                <w:sz w:val="20"/>
              </w:rPr>
              <w:t xml:space="preserve"> </w:t>
            </w:r>
            <w:r>
              <w:rPr>
                <w:sz w:val="20"/>
              </w:rPr>
              <w:t>произведениях.</w:t>
            </w:r>
            <w:r>
              <w:rPr>
                <w:spacing w:val="-12"/>
                <w:sz w:val="20"/>
              </w:rPr>
              <w:t xml:space="preserve"> </w:t>
            </w:r>
            <w:r>
              <w:rPr>
                <w:sz w:val="20"/>
              </w:rPr>
              <w:t>На</w:t>
            </w:r>
            <w:r>
              <w:rPr>
                <w:spacing w:val="-13"/>
                <w:sz w:val="20"/>
              </w:rPr>
              <w:t xml:space="preserve"> </w:t>
            </w:r>
            <w:r>
              <w:rPr>
                <w:sz w:val="20"/>
              </w:rPr>
              <w:t>примере</w:t>
            </w:r>
            <w:r>
              <w:rPr>
                <w:spacing w:val="-12"/>
                <w:sz w:val="20"/>
              </w:rPr>
              <w:t xml:space="preserve"> </w:t>
            </w:r>
            <w:r>
              <w:rPr>
                <w:sz w:val="20"/>
              </w:rPr>
              <w:t>произведений</w:t>
            </w:r>
            <w:r>
              <w:rPr>
                <w:spacing w:val="-13"/>
                <w:sz w:val="20"/>
              </w:rPr>
              <w:t xml:space="preserve"> </w:t>
            </w:r>
            <w:r>
              <w:rPr>
                <w:sz w:val="20"/>
              </w:rPr>
              <w:t>К.Д.</w:t>
            </w:r>
            <w:r>
              <w:rPr>
                <w:spacing w:val="-12"/>
                <w:sz w:val="20"/>
              </w:rPr>
              <w:t xml:space="preserve"> </w:t>
            </w:r>
            <w:r>
              <w:rPr>
                <w:sz w:val="20"/>
              </w:rPr>
              <w:t>Ушинского</w:t>
            </w:r>
            <w:r>
              <w:rPr>
                <w:spacing w:val="-13"/>
                <w:sz w:val="20"/>
              </w:rPr>
              <w:t xml:space="preserve"> </w:t>
            </w:r>
            <w:r>
              <w:rPr>
                <w:sz w:val="20"/>
              </w:rPr>
              <w:t>и</w:t>
            </w:r>
          </w:p>
          <w:p w:rsidR="00F059EE" w:rsidRDefault="00E53F5F">
            <w:pPr>
              <w:pStyle w:val="TableParagraph"/>
              <w:spacing w:line="218" w:lineRule="exact"/>
              <w:rPr>
                <w:sz w:val="20"/>
              </w:rPr>
            </w:pPr>
            <w:r>
              <w:rPr>
                <w:sz w:val="20"/>
              </w:rPr>
              <w:t>других</w:t>
            </w:r>
            <w:r>
              <w:rPr>
                <w:spacing w:val="-10"/>
                <w:sz w:val="20"/>
              </w:rPr>
              <w:t xml:space="preserve"> </w:t>
            </w:r>
            <w:r>
              <w:rPr>
                <w:sz w:val="20"/>
              </w:rPr>
              <w:t>(по</w:t>
            </w:r>
            <w:r>
              <w:rPr>
                <w:spacing w:val="-7"/>
                <w:sz w:val="20"/>
              </w:rPr>
              <w:t xml:space="preserve"> </w:t>
            </w:r>
            <w:r>
              <w:rPr>
                <w:spacing w:val="-2"/>
                <w:sz w:val="20"/>
              </w:rPr>
              <w:t>выбору)</w:t>
            </w:r>
          </w:p>
        </w:tc>
      </w:tr>
      <w:tr w:rsidR="00F059EE">
        <w:trPr>
          <w:trHeight w:val="254"/>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56</w:t>
            </w:r>
          </w:p>
        </w:tc>
        <w:tc>
          <w:tcPr>
            <w:tcW w:w="8294" w:type="dxa"/>
          </w:tcPr>
          <w:p w:rsidR="00F059EE" w:rsidRDefault="00E53F5F">
            <w:pPr>
              <w:pStyle w:val="TableParagraph"/>
              <w:spacing w:line="228" w:lineRule="exact"/>
              <w:rPr>
                <w:sz w:val="20"/>
              </w:rPr>
            </w:pPr>
            <w:r>
              <w:rPr>
                <w:sz w:val="20"/>
              </w:rPr>
              <w:t>Соотнесение</w:t>
            </w:r>
            <w:r>
              <w:rPr>
                <w:spacing w:val="-13"/>
                <w:sz w:val="20"/>
              </w:rPr>
              <w:t xml:space="preserve"> </w:t>
            </w:r>
            <w:r>
              <w:rPr>
                <w:sz w:val="20"/>
              </w:rPr>
              <w:t>заголовка</w:t>
            </w:r>
            <w:r>
              <w:rPr>
                <w:spacing w:val="-11"/>
                <w:sz w:val="20"/>
              </w:rPr>
              <w:t xml:space="preserve"> </w:t>
            </w:r>
            <w:r>
              <w:rPr>
                <w:sz w:val="20"/>
              </w:rPr>
              <w:t>и</w:t>
            </w:r>
            <w:r>
              <w:rPr>
                <w:spacing w:val="-13"/>
                <w:sz w:val="20"/>
              </w:rPr>
              <w:t xml:space="preserve"> </w:t>
            </w:r>
            <w:r>
              <w:rPr>
                <w:sz w:val="20"/>
              </w:rPr>
              <w:t>главной</w:t>
            </w:r>
            <w:r>
              <w:rPr>
                <w:spacing w:val="-11"/>
                <w:sz w:val="20"/>
              </w:rPr>
              <w:t xml:space="preserve"> </w:t>
            </w:r>
            <w:r>
              <w:rPr>
                <w:sz w:val="20"/>
              </w:rPr>
              <w:t>мысли</w:t>
            </w:r>
            <w:r>
              <w:rPr>
                <w:spacing w:val="-9"/>
                <w:sz w:val="20"/>
              </w:rPr>
              <w:t xml:space="preserve"> </w:t>
            </w:r>
            <w:r>
              <w:rPr>
                <w:sz w:val="20"/>
              </w:rPr>
              <w:t>рассказа</w:t>
            </w:r>
            <w:r>
              <w:rPr>
                <w:spacing w:val="-11"/>
                <w:sz w:val="20"/>
              </w:rPr>
              <w:t xml:space="preserve"> </w:t>
            </w:r>
            <w:r>
              <w:rPr>
                <w:sz w:val="20"/>
              </w:rPr>
              <w:t>Е.И.</w:t>
            </w:r>
            <w:r>
              <w:rPr>
                <w:spacing w:val="-11"/>
                <w:sz w:val="20"/>
              </w:rPr>
              <w:t xml:space="preserve"> </w:t>
            </w:r>
            <w:r>
              <w:rPr>
                <w:sz w:val="20"/>
              </w:rPr>
              <w:t>Чарушина</w:t>
            </w:r>
            <w:r>
              <w:rPr>
                <w:spacing w:val="-8"/>
                <w:sz w:val="20"/>
              </w:rPr>
              <w:t xml:space="preserve"> </w:t>
            </w:r>
            <w:r>
              <w:rPr>
                <w:sz w:val="20"/>
              </w:rPr>
              <w:t>«Страшный</w:t>
            </w:r>
            <w:r>
              <w:rPr>
                <w:spacing w:val="-10"/>
                <w:sz w:val="20"/>
              </w:rPr>
              <w:t xml:space="preserve"> </w:t>
            </w:r>
            <w:r>
              <w:rPr>
                <w:spacing w:val="-2"/>
                <w:sz w:val="20"/>
              </w:rPr>
              <w:t>рассказ»</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57</w:t>
            </w:r>
          </w:p>
        </w:tc>
        <w:tc>
          <w:tcPr>
            <w:tcW w:w="8294" w:type="dxa"/>
          </w:tcPr>
          <w:p w:rsidR="00F059EE" w:rsidRDefault="00E53F5F">
            <w:pPr>
              <w:pStyle w:val="TableParagraph"/>
              <w:ind w:right="254"/>
              <w:rPr>
                <w:sz w:val="20"/>
              </w:rPr>
            </w:pPr>
            <w:r>
              <w:rPr>
                <w:sz w:val="20"/>
              </w:rPr>
              <w:t>Осознание</w:t>
            </w:r>
            <w:r>
              <w:rPr>
                <w:spacing w:val="29"/>
                <w:sz w:val="20"/>
              </w:rPr>
              <w:t xml:space="preserve"> </w:t>
            </w:r>
            <w:r>
              <w:rPr>
                <w:sz w:val="20"/>
              </w:rPr>
              <w:t>понятий</w:t>
            </w:r>
            <w:r>
              <w:rPr>
                <w:spacing w:val="32"/>
                <w:sz w:val="20"/>
              </w:rPr>
              <w:t xml:space="preserve"> </w:t>
            </w:r>
            <w:r>
              <w:rPr>
                <w:sz w:val="20"/>
              </w:rPr>
              <w:t>друг,</w:t>
            </w:r>
            <w:r>
              <w:rPr>
                <w:spacing w:val="31"/>
                <w:sz w:val="20"/>
              </w:rPr>
              <w:t xml:space="preserve"> </w:t>
            </w:r>
            <w:r>
              <w:rPr>
                <w:sz w:val="20"/>
              </w:rPr>
              <w:t>дружба</w:t>
            </w:r>
            <w:r>
              <w:rPr>
                <w:spacing w:val="30"/>
                <w:sz w:val="20"/>
              </w:rPr>
              <w:t xml:space="preserve"> </w:t>
            </w:r>
            <w:r>
              <w:rPr>
                <w:sz w:val="20"/>
              </w:rPr>
              <w:t>на</w:t>
            </w:r>
            <w:r>
              <w:rPr>
                <w:spacing w:val="30"/>
                <w:sz w:val="20"/>
              </w:rPr>
              <w:t xml:space="preserve"> </w:t>
            </w:r>
            <w:r>
              <w:rPr>
                <w:sz w:val="20"/>
              </w:rPr>
              <w:t>примере</w:t>
            </w:r>
            <w:r>
              <w:rPr>
                <w:spacing w:val="31"/>
                <w:sz w:val="20"/>
              </w:rPr>
              <w:t xml:space="preserve"> </w:t>
            </w:r>
            <w:r>
              <w:rPr>
                <w:sz w:val="20"/>
              </w:rPr>
              <w:t>произведений</w:t>
            </w:r>
            <w:r>
              <w:rPr>
                <w:spacing w:val="30"/>
                <w:sz w:val="20"/>
              </w:rPr>
              <w:t xml:space="preserve"> </w:t>
            </w:r>
            <w:r>
              <w:rPr>
                <w:sz w:val="20"/>
              </w:rPr>
              <w:t>0</w:t>
            </w:r>
            <w:r>
              <w:rPr>
                <w:spacing w:val="31"/>
                <w:sz w:val="20"/>
              </w:rPr>
              <w:t xml:space="preserve"> </w:t>
            </w:r>
            <w:r>
              <w:rPr>
                <w:sz w:val="20"/>
              </w:rPr>
              <w:t>животных.</w:t>
            </w:r>
            <w:r>
              <w:rPr>
                <w:spacing w:val="31"/>
                <w:sz w:val="20"/>
              </w:rPr>
              <w:t xml:space="preserve"> </w:t>
            </w:r>
            <w:r>
              <w:rPr>
                <w:sz w:val="20"/>
              </w:rPr>
              <w:t>Произведения по выбору, например, удмуртская народная сказка «Мышь и воробей»</w:t>
            </w:r>
          </w:p>
        </w:tc>
      </w:tr>
      <w:tr w:rsidR="00F059EE">
        <w:trPr>
          <w:trHeight w:val="254"/>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58</w:t>
            </w:r>
          </w:p>
        </w:tc>
        <w:tc>
          <w:tcPr>
            <w:tcW w:w="8294" w:type="dxa"/>
          </w:tcPr>
          <w:p w:rsidR="00F059EE" w:rsidRDefault="00E53F5F">
            <w:pPr>
              <w:pStyle w:val="TableParagraph"/>
              <w:rPr>
                <w:sz w:val="20"/>
              </w:rPr>
            </w:pPr>
            <w:r>
              <w:rPr>
                <w:sz w:val="20"/>
              </w:rPr>
              <w:t>Особенности</w:t>
            </w:r>
            <w:r>
              <w:rPr>
                <w:spacing w:val="-15"/>
                <w:sz w:val="20"/>
              </w:rPr>
              <w:t xml:space="preserve"> </w:t>
            </w:r>
            <w:r>
              <w:rPr>
                <w:sz w:val="20"/>
              </w:rPr>
              <w:t>басни</w:t>
            </w:r>
            <w:r>
              <w:rPr>
                <w:spacing w:val="-11"/>
                <w:sz w:val="20"/>
              </w:rPr>
              <w:t xml:space="preserve"> </w:t>
            </w:r>
            <w:r>
              <w:rPr>
                <w:sz w:val="20"/>
              </w:rPr>
              <w:t>как</w:t>
            </w:r>
            <w:r>
              <w:rPr>
                <w:spacing w:val="-11"/>
                <w:sz w:val="20"/>
              </w:rPr>
              <w:t xml:space="preserve"> </w:t>
            </w:r>
            <w:r>
              <w:rPr>
                <w:sz w:val="20"/>
              </w:rPr>
              <w:t>жанра</w:t>
            </w:r>
            <w:r>
              <w:rPr>
                <w:spacing w:val="-12"/>
                <w:sz w:val="20"/>
              </w:rPr>
              <w:t xml:space="preserve"> </w:t>
            </w:r>
            <w:r>
              <w:rPr>
                <w:sz w:val="20"/>
              </w:rPr>
              <w:t>литературы.</w:t>
            </w:r>
            <w:r>
              <w:rPr>
                <w:spacing w:val="-6"/>
                <w:sz w:val="20"/>
              </w:rPr>
              <w:t xml:space="preserve"> </w:t>
            </w:r>
            <w:r>
              <w:rPr>
                <w:sz w:val="20"/>
              </w:rPr>
              <w:t>Мораль</w:t>
            </w:r>
            <w:r>
              <w:rPr>
                <w:spacing w:val="-10"/>
                <w:sz w:val="20"/>
              </w:rPr>
              <w:t xml:space="preserve"> </w:t>
            </w:r>
            <w:r>
              <w:rPr>
                <w:sz w:val="20"/>
              </w:rPr>
              <w:t>басни</w:t>
            </w:r>
            <w:r>
              <w:rPr>
                <w:spacing w:val="-13"/>
                <w:sz w:val="20"/>
              </w:rPr>
              <w:t xml:space="preserve"> </w:t>
            </w:r>
            <w:r>
              <w:rPr>
                <w:sz w:val="20"/>
              </w:rPr>
              <w:t>как</w:t>
            </w:r>
            <w:r>
              <w:rPr>
                <w:spacing w:val="-10"/>
                <w:sz w:val="20"/>
              </w:rPr>
              <w:t xml:space="preserve"> </w:t>
            </w:r>
            <w:r>
              <w:rPr>
                <w:sz w:val="20"/>
              </w:rPr>
              <w:t>нравственный</w:t>
            </w:r>
            <w:r>
              <w:rPr>
                <w:spacing w:val="-8"/>
                <w:sz w:val="20"/>
              </w:rPr>
              <w:t xml:space="preserve"> </w:t>
            </w:r>
            <w:r>
              <w:rPr>
                <w:sz w:val="20"/>
              </w:rPr>
              <w:t>урок</w:t>
            </w:r>
            <w:r>
              <w:rPr>
                <w:spacing w:val="-10"/>
                <w:sz w:val="20"/>
              </w:rPr>
              <w:t xml:space="preserve"> </w:t>
            </w:r>
            <w:r>
              <w:rPr>
                <w:spacing w:val="-2"/>
                <w:sz w:val="20"/>
              </w:rPr>
              <w:t>(поучение)</w:t>
            </w:r>
          </w:p>
        </w:tc>
      </w:tr>
      <w:tr w:rsidR="00F059EE">
        <w:trPr>
          <w:trHeight w:val="486"/>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59</w:t>
            </w:r>
          </w:p>
        </w:tc>
        <w:tc>
          <w:tcPr>
            <w:tcW w:w="8294" w:type="dxa"/>
          </w:tcPr>
          <w:p w:rsidR="00F059EE" w:rsidRDefault="00E53F5F">
            <w:pPr>
              <w:pStyle w:val="TableParagraph"/>
              <w:ind w:right="254"/>
              <w:rPr>
                <w:sz w:val="20"/>
              </w:rPr>
            </w:pPr>
            <w:r>
              <w:rPr>
                <w:sz w:val="20"/>
              </w:rPr>
              <w:t>Сравнение</w:t>
            </w:r>
            <w:r>
              <w:rPr>
                <w:spacing w:val="72"/>
                <w:sz w:val="20"/>
              </w:rPr>
              <w:t xml:space="preserve"> </w:t>
            </w:r>
            <w:r>
              <w:rPr>
                <w:sz w:val="20"/>
              </w:rPr>
              <w:t>прозаической</w:t>
            </w:r>
            <w:r>
              <w:rPr>
                <w:spacing w:val="71"/>
                <w:sz w:val="20"/>
              </w:rPr>
              <w:t xml:space="preserve"> </w:t>
            </w:r>
            <w:r>
              <w:rPr>
                <w:sz w:val="20"/>
              </w:rPr>
              <w:t>и</w:t>
            </w:r>
            <w:r>
              <w:rPr>
                <w:spacing w:val="70"/>
                <w:sz w:val="20"/>
              </w:rPr>
              <w:t xml:space="preserve"> </w:t>
            </w:r>
            <w:r>
              <w:rPr>
                <w:sz w:val="20"/>
              </w:rPr>
              <w:t>стихотворной</w:t>
            </w:r>
            <w:r>
              <w:rPr>
                <w:spacing w:val="71"/>
                <w:sz w:val="20"/>
              </w:rPr>
              <w:t xml:space="preserve"> </w:t>
            </w:r>
            <w:r>
              <w:rPr>
                <w:sz w:val="20"/>
              </w:rPr>
              <w:t>басен</w:t>
            </w:r>
            <w:r>
              <w:rPr>
                <w:spacing w:val="72"/>
                <w:sz w:val="20"/>
              </w:rPr>
              <w:t xml:space="preserve"> </w:t>
            </w:r>
            <w:r>
              <w:rPr>
                <w:sz w:val="20"/>
              </w:rPr>
              <w:t>И.А.</w:t>
            </w:r>
            <w:r>
              <w:rPr>
                <w:spacing w:val="-2"/>
                <w:sz w:val="20"/>
              </w:rPr>
              <w:t xml:space="preserve"> </w:t>
            </w:r>
            <w:r>
              <w:rPr>
                <w:sz w:val="20"/>
              </w:rPr>
              <w:t>Крылова</w:t>
            </w:r>
            <w:r>
              <w:rPr>
                <w:spacing w:val="74"/>
                <w:sz w:val="20"/>
              </w:rPr>
              <w:t xml:space="preserve"> </w:t>
            </w:r>
            <w:r>
              <w:rPr>
                <w:sz w:val="20"/>
              </w:rPr>
              <w:t>«Лебедь,</w:t>
            </w:r>
            <w:r>
              <w:rPr>
                <w:spacing w:val="69"/>
                <w:sz w:val="20"/>
              </w:rPr>
              <w:t xml:space="preserve"> </w:t>
            </w:r>
            <w:r>
              <w:rPr>
                <w:sz w:val="20"/>
              </w:rPr>
              <w:t>Щука</w:t>
            </w:r>
            <w:r>
              <w:rPr>
                <w:spacing w:val="74"/>
                <w:sz w:val="20"/>
              </w:rPr>
              <w:t xml:space="preserve"> </w:t>
            </w:r>
            <w:r>
              <w:rPr>
                <w:sz w:val="20"/>
              </w:rPr>
              <w:t>и</w:t>
            </w:r>
            <w:r>
              <w:rPr>
                <w:spacing w:val="65"/>
                <w:sz w:val="20"/>
              </w:rPr>
              <w:t xml:space="preserve"> </w:t>
            </w:r>
            <w:r>
              <w:rPr>
                <w:sz w:val="20"/>
              </w:rPr>
              <w:t>Рак» и Л.Н. Толстого «Лев и мышь»</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60</w:t>
            </w:r>
          </w:p>
        </w:tc>
        <w:tc>
          <w:tcPr>
            <w:tcW w:w="8294" w:type="dxa"/>
          </w:tcPr>
          <w:p w:rsidR="00F059EE" w:rsidRDefault="00E53F5F">
            <w:pPr>
              <w:pStyle w:val="TableParagraph"/>
              <w:spacing w:line="228" w:lineRule="exact"/>
              <w:rPr>
                <w:sz w:val="20"/>
              </w:rPr>
            </w:pPr>
            <w:r>
              <w:rPr>
                <w:sz w:val="20"/>
              </w:rPr>
              <w:t>Оценка</w:t>
            </w:r>
            <w:r>
              <w:rPr>
                <w:spacing w:val="-13"/>
                <w:sz w:val="20"/>
              </w:rPr>
              <w:t xml:space="preserve"> </w:t>
            </w:r>
            <w:r>
              <w:rPr>
                <w:sz w:val="20"/>
              </w:rPr>
              <w:t>поступков</w:t>
            </w:r>
            <w:r>
              <w:rPr>
                <w:spacing w:val="-11"/>
                <w:sz w:val="20"/>
              </w:rPr>
              <w:t xml:space="preserve"> </w:t>
            </w:r>
            <w:r>
              <w:rPr>
                <w:sz w:val="20"/>
              </w:rPr>
              <w:t>и</w:t>
            </w:r>
            <w:r>
              <w:rPr>
                <w:spacing w:val="-13"/>
                <w:sz w:val="20"/>
              </w:rPr>
              <w:t xml:space="preserve"> </w:t>
            </w:r>
            <w:r>
              <w:rPr>
                <w:sz w:val="20"/>
              </w:rPr>
              <w:t>поведения</w:t>
            </w:r>
            <w:r>
              <w:rPr>
                <w:spacing w:val="-12"/>
                <w:sz w:val="20"/>
              </w:rPr>
              <w:t xml:space="preserve"> </w:t>
            </w:r>
            <w:r>
              <w:rPr>
                <w:sz w:val="20"/>
              </w:rPr>
              <w:t>героя</w:t>
            </w:r>
            <w:r>
              <w:rPr>
                <w:spacing w:val="-10"/>
                <w:sz w:val="20"/>
              </w:rPr>
              <w:t xml:space="preserve"> </w:t>
            </w:r>
            <w:r>
              <w:rPr>
                <w:sz w:val="20"/>
              </w:rPr>
              <w:t>произведения</w:t>
            </w:r>
            <w:r>
              <w:rPr>
                <w:spacing w:val="-11"/>
                <w:sz w:val="20"/>
              </w:rPr>
              <w:t xml:space="preserve"> </w:t>
            </w:r>
            <w:r>
              <w:rPr>
                <w:sz w:val="20"/>
              </w:rPr>
              <w:t>Б.С.</w:t>
            </w:r>
            <w:r>
              <w:rPr>
                <w:spacing w:val="-9"/>
                <w:sz w:val="20"/>
              </w:rPr>
              <w:t xml:space="preserve"> </w:t>
            </w:r>
            <w:r>
              <w:rPr>
                <w:sz w:val="20"/>
              </w:rPr>
              <w:t>Житкова</w:t>
            </w:r>
            <w:r>
              <w:rPr>
                <w:spacing w:val="-10"/>
                <w:sz w:val="20"/>
              </w:rPr>
              <w:t xml:space="preserve"> </w:t>
            </w:r>
            <w:r>
              <w:rPr>
                <w:sz w:val="20"/>
              </w:rPr>
              <w:t>«Храбрый</w:t>
            </w:r>
            <w:r>
              <w:rPr>
                <w:spacing w:val="-7"/>
                <w:sz w:val="20"/>
              </w:rPr>
              <w:t xml:space="preserve"> </w:t>
            </w:r>
            <w:r>
              <w:rPr>
                <w:spacing w:val="-2"/>
                <w:sz w:val="20"/>
              </w:rPr>
              <w:t>утёнок»</w:t>
            </w:r>
          </w:p>
        </w:tc>
      </w:tr>
      <w:tr w:rsidR="00F059EE">
        <w:trPr>
          <w:trHeight w:val="484"/>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61</w:t>
            </w:r>
          </w:p>
        </w:tc>
        <w:tc>
          <w:tcPr>
            <w:tcW w:w="8294" w:type="dxa"/>
          </w:tcPr>
          <w:p w:rsidR="00F059EE" w:rsidRDefault="00E53F5F">
            <w:pPr>
              <w:pStyle w:val="TableParagraph"/>
              <w:spacing w:before="9" w:line="235" w:lineRule="auto"/>
              <w:ind w:right="254"/>
              <w:rPr>
                <w:sz w:val="20"/>
              </w:rPr>
            </w:pPr>
            <w:r>
              <w:rPr>
                <w:sz w:val="20"/>
              </w:rPr>
              <w:t>Отражение</w:t>
            </w:r>
            <w:r>
              <w:rPr>
                <w:spacing w:val="30"/>
                <w:sz w:val="20"/>
              </w:rPr>
              <w:t xml:space="preserve"> </w:t>
            </w:r>
            <w:r>
              <w:rPr>
                <w:sz w:val="20"/>
              </w:rPr>
              <w:t>темы</w:t>
            </w:r>
            <w:r>
              <w:rPr>
                <w:spacing w:val="35"/>
                <w:sz w:val="20"/>
              </w:rPr>
              <w:t xml:space="preserve"> </w:t>
            </w:r>
            <w:r>
              <w:rPr>
                <w:sz w:val="20"/>
              </w:rPr>
              <w:t>«Дружба</w:t>
            </w:r>
            <w:r>
              <w:rPr>
                <w:spacing w:val="31"/>
                <w:sz w:val="20"/>
              </w:rPr>
              <w:t xml:space="preserve"> </w:t>
            </w:r>
            <w:r>
              <w:rPr>
                <w:sz w:val="20"/>
              </w:rPr>
              <w:t>животных»</w:t>
            </w:r>
            <w:r>
              <w:rPr>
                <w:spacing w:val="26"/>
                <w:sz w:val="20"/>
              </w:rPr>
              <w:t xml:space="preserve"> </w:t>
            </w:r>
            <w:r>
              <w:rPr>
                <w:sz w:val="20"/>
              </w:rPr>
              <w:t>в</w:t>
            </w:r>
            <w:r>
              <w:rPr>
                <w:spacing w:val="30"/>
                <w:sz w:val="20"/>
              </w:rPr>
              <w:t xml:space="preserve"> </w:t>
            </w:r>
            <w:r>
              <w:rPr>
                <w:sz w:val="20"/>
              </w:rPr>
              <w:t>стихотворении</w:t>
            </w:r>
            <w:r>
              <w:rPr>
                <w:spacing w:val="31"/>
                <w:sz w:val="20"/>
              </w:rPr>
              <w:t xml:space="preserve"> </w:t>
            </w:r>
            <w:r>
              <w:rPr>
                <w:sz w:val="20"/>
              </w:rPr>
              <w:t>В.Д.</w:t>
            </w:r>
            <w:r>
              <w:rPr>
                <w:spacing w:val="-4"/>
                <w:sz w:val="20"/>
              </w:rPr>
              <w:t xml:space="preserve"> </w:t>
            </w:r>
            <w:r>
              <w:rPr>
                <w:sz w:val="20"/>
              </w:rPr>
              <w:t>Берестова</w:t>
            </w:r>
            <w:r>
              <w:rPr>
                <w:spacing w:val="33"/>
                <w:sz w:val="20"/>
              </w:rPr>
              <w:t xml:space="preserve"> </w:t>
            </w:r>
            <w:r>
              <w:rPr>
                <w:sz w:val="20"/>
              </w:rPr>
              <w:t>«Кошкин</w:t>
            </w:r>
            <w:r>
              <w:rPr>
                <w:spacing w:val="33"/>
                <w:sz w:val="20"/>
              </w:rPr>
              <w:t xml:space="preserve"> </w:t>
            </w:r>
            <w:r>
              <w:rPr>
                <w:sz w:val="20"/>
              </w:rPr>
              <w:t>щенок» и других (по выбору)</w:t>
            </w:r>
          </w:p>
        </w:tc>
      </w:tr>
      <w:tr w:rsidR="00F059EE">
        <w:trPr>
          <w:trHeight w:val="254"/>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62</w:t>
            </w:r>
          </w:p>
        </w:tc>
        <w:tc>
          <w:tcPr>
            <w:tcW w:w="8294" w:type="dxa"/>
          </w:tcPr>
          <w:p w:rsidR="00F059EE" w:rsidRDefault="00E53F5F">
            <w:pPr>
              <w:pStyle w:val="TableParagraph"/>
              <w:spacing w:line="228" w:lineRule="exact"/>
              <w:rPr>
                <w:sz w:val="20"/>
              </w:rPr>
            </w:pPr>
            <w:r>
              <w:rPr>
                <w:spacing w:val="-2"/>
                <w:sz w:val="20"/>
              </w:rPr>
              <w:t>Сравнение</w:t>
            </w:r>
            <w:r>
              <w:rPr>
                <w:sz w:val="20"/>
              </w:rPr>
              <w:t xml:space="preserve"> </w:t>
            </w:r>
            <w:r>
              <w:rPr>
                <w:spacing w:val="-2"/>
                <w:sz w:val="20"/>
              </w:rPr>
              <w:t>описания</w:t>
            </w:r>
            <w:r>
              <w:rPr>
                <w:spacing w:val="5"/>
                <w:sz w:val="20"/>
              </w:rPr>
              <w:t xml:space="preserve"> </w:t>
            </w:r>
            <w:r>
              <w:rPr>
                <w:spacing w:val="-2"/>
                <w:sz w:val="20"/>
              </w:rPr>
              <w:t>животных</w:t>
            </w:r>
            <w:r>
              <w:rPr>
                <w:spacing w:val="2"/>
                <w:sz w:val="20"/>
              </w:rPr>
              <w:t xml:space="preserve"> </w:t>
            </w:r>
            <w:r>
              <w:rPr>
                <w:spacing w:val="-2"/>
                <w:sz w:val="20"/>
              </w:rPr>
              <w:t>в</w:t>
            </w:r>
            <w:r>
              <w:rPr>
                <w:spacing w:val="2"/>
                <w:sz w:val="20"/>
              </w:rPr>
              <w:t xml:space="preserve"> </w:t>
            </w:r>
            <w:r>
              <w:rPr>
                <w:spacing w:val="-2"/>
                <w:sz w:val="20"/>
              </w:rPr>
              <w:t>художественном</w:t>
            </w:r>
            <w:r>
              <w:rPr>
                <w:spacing w:val="4"/>
                <w:sz w:val="20"/>
              </w:rPr>
              <w:t xml:space="preserve"> </w:t>
            </w:r>
            <w:r>
              <w:rPr>
                <w:spacing w:val="-2"/>
                <w:sz w:val="20"/>
              </w:rPr>
              <w:t>и</w:t>
            </w:r>
            <w:r>
              <w:rPr>
                <w:spacing w:val="4"/>
                <w:sz w:val="20"/>
              </w:rPr>
              <w:t xml:space="preserve"> </w:t>
            </w:r>
            <w:r>
              <w:rPr>
                <w:spacing w:val="-2"/>
                <w:sz w:val="20"/>
              </w:rPr>
              <w:t>научнопознавательном</w:t>
            </w:r>
            <w:r>
              <w:rPr>
                <w:spacing w:val="5"/>
                <w:sz w:val="20"/>
              </w:rPr>
              <w:t xml:space="preserve"> </w:t>
            </w:r>
            <w:r>
              <w:rPr>
                <w:spacing w:val="-2"/>
                <w:sz w:val="20"/>
              </w:rPr>
              <w:t>тексте</w:t>
            </w:r>
          </w:p>
        </w:tc>
      </w:tr>
      <w:tr w:rsidR="00F059EE">
        <w:trPr>
          <w:trHeight w:val="482"/>
        </w:trPr>
        <w:tc>
          <w:tcPr>
            <w:tcW w:w="1092" w:type="dxa"/>
          </w:tcPr>
          <w:p w:rsidR="00F059EE" w:rsidRDefault="00E53F5F">
            <w:pPr>
              <w:pStyle w:val="TableParagraph"/>
              <w:spacing w:before="8"/>
              <w:rPr>
                <w:sz w:val="20"/>
              </w:rPr>
            </w:pPr>
            <w:r>
              <w:rPr>
                <w:sz w:val="20"/>
              </w:rPr>
              <w:t>Урок</w:t>
            </w:r>
            <w:r>
              <w:rPr>
                <w:spacing w:val="-4"/>
                <w:sz w:val="20"/>
              </w:rPr>
              <w:t xml:space="preserve"> </w:t>
            </w:r>
            <w:r>
              <w:rPr>
                <w:spacing w:val="-5"/>
                <w:sz w:val="20"/>
              </w:rPr>
              <w:t>63</w:t>
            </w:r>
          </w:p>
        </w:tc>
        <w:tc>
          <w:tcPr>
            <w:tcW w:w="8294" w:type="dxa"/>
          </w:tcPr>
          <w:p w:rsidR="00F059EE" w:rsidRDefault="00E53F5F">
            <w:pPr>
              <w:pStyle w:val="TableParagraph"/>
              <w:ind w:right="254"/>
              <w:rPr>
                <w:sz w:val="20"/>
              </w:rPr>
            </w:pPr>
            <w:r>
              <w:rPr>
                <w:sz w:val="20"/>
              </w:rPr>
              <w:t>Отражение</w:t>
            </w:r>
            <w:r>
              <w:rPr>
                <w:spacing w:val="-9"/>
                <w:sz w:val="20"/>
              </w:rPr>
              <w:t xml:space="preserve"> </w:t>
            </w:r>
            <w:r>
              <w:rPr>
                <w:sz w:val="20"/>
              </w:rPr>
              <w:t>нравственно-этических</w:t>
            </w:r>
            <w:r>
              <w:rPr>
                <w:spacing w:val="-10"/>
                <w:sz w:val="20"/>
              </w:rPr>
              <w:t xml:space="preserve"> </w:t>
            </w:r>
            <w:r>
              <w:rPr>
                <w:sz w:val="20"/>
              </w:rPr>
              <w:t>понятий</w:t>
            </w:r>
            <w:r>
              <w:rPr>
                <w:spacing w:val="-10"/>
                <w:sz w:val="20"/>
              </w:rPr>
              <w:t xml:space="preserve"> </w:t>
            </w:r>
            <w:r>
              <w:rPr>
                <w:sz w:val="20"/>
              </w:rPr>
              <w:t>(защита</w:t>
            </w:r>
            <w:r>
              <w:rPr>
                <w:spacing w:val="-10"/>
                <w:sz w:val="20"/>
              </w:rPr>
              <w:t xml:space="preserve"> </w:t>
            </w:r>
            <w:r>
              <w:rPr>
                <w:sz w:val="20"/>
              </w:rPr>
              <w:t>и</w:t>
            </w:r>
            <w:r>
              <w:rPr>
                <w:spacing w:val="-11"/>
                <w:sz w:val="20"/>
              </w:rPr>
              <w:t xml:space="preserve"> </w:t>
            </w:r>
            <w:r>
              <w:rPr>
                <w:sz w:val="20"/>
              </w:rPr>
              <w:t>забота</w:t>
            </w:r>
            <w:r>
              <w:rPr>
                <w:spacing w:val="-9"/>
                <w:sz w:val="20"/>
              </w:rPr>
              <w:t xml:space="preserve"> </w:t>
            </w:r>
            <w:r>
              <w:rPr>
                <w:sz w:val="20"/>
              </w:rPr>
              <w:t>о</w:t>
            </w:r>
            <w:r>
              <w:rPr>
                <w:spacing w:val="-10"/>
                <w:sz w:val="20"/>
              </w:rPr>
              <w:t xml:space="preserve"> </w:t>
            </w:r>
            <w:r>
              <w:rPr>
                <w:sz w:val="20"/>
              </w:rPr>
              <w:t>животных)</w:t>
            </w:r>
            <w:r>
              <w:rPr>
                <w:spacing w:val="-10"/>
                <w:sz w:val="20"/>
              </w:rPr>
              <w:t xml:space="preserve"> </w:t>
            </w:r>
            <w:r>
              <w:rPr>
                <w:sz w:val="20"/>
              </w:rPr>
              <w:t>на</w:t>
            </w:r>
            <w:r>
              <w:rPr>
                <w:spacing w:val="-10"/>
                <w:sz w:val="20"/>
              </w:rPr>
              <w:t xml:space="preserve"> </w:t>
            </w:r>
            <w:r>
              <w:rPr>
                <w:sz w:val="20"/>
              </w:rPr>
              <w:t>примере рассказа М.М. Пришвина «Ребята и утята» и других (по выбору)</w:t>
            </w:r>
          </w:p>
        </w:tc>
      </w:tr>
      <w:tr w:rsidR="00F059EE">
        <w:trPr>
          <w:trHeight w:val="256"/>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64</w:t>
            </w:r>
          </w:p>
        </w:tc>
        <w:tc>
          <w:tcPr>
            <w:tcW w:w="8294" w:type="dxa"/>
          </w:tcPr>
          <w:p w:rsidR="00F059EE" w:rsidRDefault="00E53F5F">
            <w:pPr>
              <w:pStyle w:val="TableParagraph"/>
              <w:spacing w:before="2"/>
              <w:rPr>
                <w:sz w:val="20"/>
              </w:rPr>
            </w:pPr>
            <w:r>
              <w:rPr>
                <w:sz w:val="20"/>
              </w:rPr>
              <w:t>Тематическое</w:t>
            </w:r>
            <w:r>
              <w:rPr>
                <w:spacing w:val="-11"/>
                <w:sz w:val="20"/>
              </w:rPr>
              <w:t xml:space="preserve"> </w:t>
            </w:r>
            <w:r>
              <w:rPr>
                <w:sz w:val="20"/>
              </w:rPr>
              <w:t>повторение</w:t>
            </w:r>
            <w:r>
              <w:rPr>
                <w:spacing w:val="-7"/>
                <w:sz w:val="20"/>
              </w:rPr>
              <w:t xml:space="preserve"> </w:t>
            </w:r>
            <w:r>
              <w:rPr>
                <w:sz w:val="20"/>
              </w:rPr>
              <w:t>по</w:t>
            </w:r>
            <w:r>
              <w:rPr>
                <w:spacing w:val="-12"/>
                <w:sz w:val="20"/>
              </w:rPr>
              <w:t xml:space="preserve"> </w:t>
            </w:r>
            <w:r>
              <w:rPr>
                <w:sz w:val="20"/>
              </w:rPr>
              <w:t>итогам</w:t>
            </w:r>
            <w:r>
              <w:rPr>
                <w:spacing w:val="-8"/>
                <w:sz w:val="20"/>
              </w:rPr>
              <w:t xml:space="preserve"> </w:t>
            </w:r>
            <w:r>
              <w:rPr>
                <w:sz w:val="20"/>
              </w:rPr>
              <w:t>раздела</w:t>
            </w:r>
            <w:r>
              <w:rPr>
                <w:spacing w:val="-8"/>
                <w:sz w:val="20"/>
              </w:rPr>
              <w:t xml:space="preserve"> </w:t>
            </w:r>
            <w:r>
              <w:rPr>
                <w:sz w:val="20"/>
              </w:rPr>
              <w:t>«О</w:t>
            </w:r>
            <w:r>
              <w:rPr>
                <w:spacing w:val="-9"/>
                <w:sz w:val="20"/>
              </w:rPr>
              <w:t xml:space="preserve"> </w:t>
            </w:r>
            <w:r>
              <w:rPr>
                <w:sz w:val="20"/>
              </w:rPr>
              <w:t>братьях</w:t>
            </w:r>
            <w:r>
              <w:rPr>
                <w:spacing w:val="-11"/>
                <w:sz w:val="20"/>
              </w:rPr>
              <w:t xml:space="preserve"> </w:t>
            </w:r>
            <w:r>
              <w:rPr>
                <w:sz w:val="20"/>
              </w:rPr>
              <w:t>наших</w:t>
            </w:r>
            <w:r>
              <w:rPr>
                <w:spacing w:val="-10"/>
                <w:sz w:val="20"/>
              </w:rPr>
              <w:t xml:space="preserve"> </w:t>
            </w:r>
            <w:r>
              <w:rPr>
                <w:spacing w:val="-2"/>
                <w:sz w:val="20"/>
              </w:rPr>
              <w:t>меньших»</w:t>
            </w:r>
          </w:p>
        </w:tc>
      </w:tr>
      <w:tr w:rsidR="00F059EE">
        <w:trPr>
          <w:trHeight w:val="700"/>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65</w:t>
            </w:r>
          </w:p>
        </w:tc>
        <w:tc>
          <w:tcPr>
            <w:tcW w:w="8294" w:type="dxa"/>
          </w:tcPr>
          <w:p w:rsidR="00F059EE" w:rsidRDefault="00E53F5F">
            <w:pPr>
              <w:pStyle w:val="TableParagraph"/>
              <w:rPr>
                <w:sz w:val="20"/>
              </w:rPr>
            </w:pPr>
            <w:r>
              <w:rPr>
                <w:sz w:val="20"/>
              </w:rPr>
              <w:t>Работа</w:t>
            </w:r>
            <w:r>
              <w:rPr>
                <w:spacing w:val="31"/>
                <w:sz w:val="20"/>
              </w:rPr>
              <w:t xml:space="preserve"> </w:t>
            </w:r>
            <w:r>
              <w:rPr>
                <w:sz w:val="20"/>
              </w:rPr>
              <w:t>с</w:t>
            </w:r>
            <w:r>
              <w:rPr>
                <w:spacing w:val="30"/>
                <w:sz w:val="20"/>
              </w:rPr>
              <w:t xml:space="preserve"> </w:t>
            </w:r>
            <w:r>
              <w:rPr>
                <w:sz w:val="20"/>
              </w:rPr>
              <w:t>детскими</w:t>
            </w:r>
            <w:r>
              <w:rPr>
                <w:spacing w:val="29"/>
                <w:sz w:val="20"/>
              </w:rPr>
              <w:t xml:space="preserve"> </w:t>
            </w:r>
            <w:r>
              <w:rPr>
                <w:sz w:val="20"/>
              </w:rPr>
              <w:t>книгами</w:t>
            </w:r>
            <w:r>
              <w:rPr>
                <w:spacing w:val="34"/>
                <w:sz w:val="20"/>
              </w:rPr>
              <w:t xml:space="preserve"> </w:t>
            </w:r>
            <w:r>
              <w:rPr>
                <w:sz w:val="20"/>
              </w:rPr>
              <w:t>на</w:t>
            </w:r>
            <w:r>
              <w:rPr>
                <w:spacing w:val="31"/>
                <w:sz w:val="20"/>
              </w:rPr>
              <w:t xml:space="preserve"> </w:t>
            </w:r>
            <w:r>
              <w:rPr>
                <w:sz w:val="20"/>
              </w:rPr>
              <w:t>тему:</w:t>
            </w:r>
            <w:r>
              <w:rPr>
                <w:spacing w:val="34"/>
                <w:sz w:val="20"/>
              </w:rPr>
              <w:t xml:space="preserve"> </w:t>
            </w:r>
            <w:r>
              <w:rPr>
                <w:sz w:val="20"/>
              </w:rPr>
              <w:t>«О</w:t>
            </w:r>
            <w:r>
              <w:rPr>
                <w:spacing w:val="32"/>
                <w:sz w:val="20"/>
              </w:rPr>
              <w:t xml:space="preserve"> </w:t>
            </w:r>
            <w:r>
              <w:rPr>
                <w:sz w:val="20"/>
              </w:rPr>
              <w:t>братьях</w:t>
            </w:r>
            <w:r>
              <w:rPr>
                <w:spacing w:val="31"/>
                <w:sz w:val="20"/>
              </w:rPr>
              <w:t xml:space="preserve"> </w:t>
            </w:r>
            <w:r>
              <w:rPr>
                <w:sz w:val="20"/>
              </w:rPr>
              <w:t>наших</w:t>
            </w:r>
            <w:r>
              <w:rPr>
                <w:spacing w:val="30"/>
                <w:sz w:val="20"/>
              </w:rPr>
              <w:t xml:space="preserve"> </w:t>
            </w:r>
            <w:r>
              <w:rPr>
                <w:sz w:val="20"/>
              </w:rPr>
              <w:t>меньших»:</w:t>
            </w:r>
            <w:r>
              <w:rPr>
                <w:spacing w:val="35"/>
                <w:sz w:val="20"/>
              </w:rPr>
              <w:t xml:space="preserve"> </w:t>
            </w:r>
            <w:r>
              <w:rPr>
                <w:spacing w:val="-2"/>
                <w:sz w:val="20"/>
              </w:rPr>
              <w:t>составление</w:t>
            </w:r>
          </w:p>
          <w:p w:rsidR="00F059EE" w:rsidRDefault="00E53F5F">
            <w:pPr>
              <w:pStyle w:val="TableParagraph"/>
              <w:spacing w:line="228" w:lineRule="exact"/>
              <w:ind w:right="254"/>
              <w:rPr>
                <w:sz w:val="20"/>
              </w:rPr>
            </w:pPr>
            <w:r>
              <w:rPr>
                <w:sz w:val="20"/>
              </w:rPr>
              <w:t>аннотации.</w:t>
            </w:r>
            <w:r>
              <w:rPr>
                <w:spacing w:val="-13"/>
                <w:sz w:val="20"/>
              </w:rPr>
              <w:t xml:space="preserve"> </w:t>
            </w:r>
            <w:r>
              <w:rPr>
                <w:sz w:val="20"/>
              </w:rPr>
              <w:t>Знакомство</w:t>
            </w:r>
            <w:r>
              <w:rPr>
                <w:spacing w:val="-12"/>
                <w:sz w:val="20"/>
              </w:rPr>
              <w:t xml:space="preserve"> </w:t>
            </w:r>
            <w:r>
              <w:rPr>
                <w:sz w:val="20"/>
              </w:rPr>
              <w:t>с</w:t>
            </w:r>
            <w:r>
              <w:rPr>
                <w:spacing w:val="-13"/>
                <w:sz w:val="20"/>
              </w:rPr>
              <w:t xml:space="preserve"> </w:t>
            </w:r>
            <w:r>
              <w:rPr>
                <w:sz w:val="20"/>
              </w:rPr>
              <w:t>художниками-иллюстраторами,</w:t>
            </w:r>
            <w:r>
              <w:rPr>
                <w:spacing w:val="-12"/>
                <w:sz w:val="20"/>
              </w:rPr>
              <w:t xml:space="preserve"> </w:t>
            </w:r>
            <w:r>
              <w:rPr>
                <w:sz w:val="20"/>
              </w:rPr>
              <w:t>анималистами</w:t>
            </w:r>
            <w:r>
              <w:rPr>
                <w:spacing w:val="-13"/>
                <w:sz w:val="20"/>
              </w:rPr>
              <w:t xml:space="preserve"> </w:t>
            </w:r>
            <w:r>
              <w:rPr>
                <w:sz w:val="20"/>
              </w:rPr>
              <w:t>Е.И.</w:t>
            </w:r>
            <w:r>
              <w:rPr>
                <w:spacing w:val="-12"/>
                <w:sz w:val="20"/>
              </w:rPr>
              <w:t xml:space="preserve"> </w:t>
            </w:r>
            <w:r>
              <w:rPr>
                <w:sz w:val="20"/>
              </w:rPr>
              <w:t>Чарушиным, В.В. Бианки ,</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66</w:t>
            </w:r>
          </w:p>
        </w:tc>
        <w:tc>
          <w:tcPr>
            <w:tcW w:w="8294" w:type="dxa"/>
          </w:tcPr>
          <w:p w:rsidR="00F059EE" w:rsidRDefault="00E53F5F">
            <w:pPr>
              <w:pStyle w:val="TableParagraph"/>
              <w:ind w:right="139"/>
              <w:rPr>
                <w:sz w:val="20"/>
              </w:rPr>
            </w:pPr>
            <w:r>
              <w:rPr>
                <w:sz w:val="20"/>
              </w:rPr>
              <w:t>Народная</w:t>
            </w:r>
            <w:r>
              <w:rPr>
                <w:spacing w:val="29"/>
                <w:sz w:val="20"/>
              </w:rPr>
              <w:t xml:space="preserve"> </w:t>
            </w:r>
            <w:r>
              <w:rPr>
                <w:sz w:val="20"/>
              </w:rPr>
              <w:t>наблюдательность,</w:t>
            </w:r>
            <w:r>
              <w:rPr>
                <w:spacing w:val="32"/>
                <w:sz w:val="20"/>
              </w:rPr>
              <w:t xml:space="preserve"> </w:t>
            </w:r>
            <w:r>
              <w:rPr>
                <w:sz w:val="20"/>
              </w:rPr>
              <w:t>выраженная</w:t>
            </w:r>
            <w:r>
              <w:rPr>
                <w:spacing w:val="30"/>
                <w:sz w:val="20"/>
              </w:rPr>
              <w:t xml:space="preserve"> </w:t>
            </w:r>
            <w:r>
              <w:rPr>
                <w:sz w:val="20"/>
              </w:rPr>
              <w:t>в</w:t>
            </w:r>
            <w:r>
              <w:rPr>
                <w:spacing w:val="27"/>
                <w:sz w:val="20"/>
              </w:rPr>
              <w:t xml:space="preserve"> </w:t>
            </w:r>
            <w:r>
              <w:rPr>
                <w:sz w:val="20"/>
              </w:rPr>
              <w:t>малых</w:t>
            </w:r>
            <w:r>
              <w:rPr>
                <w:spacing w:val="29"/>
                <w:sz w:val="20"/>
              </w:rPr>
              <w:t xml:space="preserve"> </w:t>
            </w:r>
            <w:r>
              <w:rPr>
                <w:sz w:val="20"/>
              </w:rPr>
              <w:t>жанрах</w:t>
            </w:r>
            <w:r>
              <w:rPr>
                <w:spacing w:val="32"/>
                <w:sz w:val="20"/>
              </w:rPr>
              <w:t xml:space="preserve"> </w:t>
            </w:r>
            <w:r>
              <w:rPr>
                <w:sz w:val="20"/>
              </w:rPr>
              <w:t>устного</w:t>
            </w:r>
            <w:r>
              <w:rPr>
                <w:spacing w:val="31"/>
                <w:sz w:val="20"/>
              </w:rPr>
              <w:t xml:space="preserve"> </w:t>
            </w:r>
            <w:r>
              <w:rPr>
                <w:sz w:val="20"/>
              </w:rPr>
              <w:t>народного</w:t>
            </w:r>
            <w:r>
              <w:rPr>
                <w:spacing w:val="29"/>
                <w:sz w:val="20"/>
              </w:rPr>
              <w:t xml:space="preserve"> </w:t>
            </w:r>
            <w:r>
              <w:rPr>
                <w:sz w:val="20"/>
              </w:rPr>
              <w:t>творчества (фольклоре). Заклички, веснянки</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67</w:t>
            </w:r>
          </w:p>
        </w:tc>
        <w:tc>
          <w:tcPr>
            <w:tcW w:w="8294" w:type="dxa"/>
          </w:tcPr>
          <w:p w:rsidR="00F059EE" w:rsidRDefault="00E53F5F">
            <w:pPr>
              <w:pStyle w:val="TableParagraph"/>
              <w:spacing w:line="237" w:lineRule="auto"/>
              <w:ind w:right="139"/>
              <w:rPr>
                <w:sz w:val="20"/>
              </w:rPr>
            </w:pPr>
            <w:r>
              <w:rPr>
                <w:sz w:val="20"/>
              </w:rPr>
              <w:t>Наблюдение</w:t>
            </w:r>
            <w:r>
              <w:rPr>
                <w:spacing w:val="72"/>
                <w:sz w:val="20"/>
              </w:rPr>
              <w:t xml:space="preserve"> </w:t>
            </w:r>
            <w:r>
              <w:rPr>
                <w:sz w:val="20"/>
              </w:rPr>
              <w:t>за</w:t>
            </w:r>
            <w:r>
              <w:rPr>
                <w:spacing w:val="40"/>
                <w:sz w:val="20"/>
              </w:rPr>
              <w:t xml:space="preserve"> </w:t>
            </w:r>
            <w:r>
              <w:rPr>
                <w:sz w:val="20"/>
              </w:rPr>
              <w:t>описанием</w:t>
            </w:r>
            <w:r>
              <w:rPr>
                <w:spacing w:val="40"/>
                <w:sz w:val="20"/>
              </w:rPr>
              <w:t xml:space="preserve"> </w:t>
            </w:r>
            <w:r>
              <w:rPr>
                <w:sz w:val="20"/>
              </w:rPr>
              <w:t>весны</w:t>
            </w:r>
            <w:r>
              <w:rPr>
                <w:spacing w:val="72"/>
                <w:sz w:val="20"/>
              </w:rPr>
              <w:t xml:space="preserve"> </w:t>
            </w:r>
            <w:r>
              <w:rPr>
                <w:sz w:val="20"/>
              </w:rPr>
              <w:t>в</w:t>
            </w:r>
            <w:r>
              <w:rPr>
                <w:spacing w:val="40"/>
                <w:sz w:val="20"/>
              </w:rPr>
              <w:t xml:space="preserve"> </w:t>
            </w:r>
            <w:r>
              <w:rPr>
                <w:sz w:val="20"/>
              </w:rPr>
              <w:t>художественном</w:t>
            </w:r>
            <w:r>
              <w:rPr>
                <w:spacing w:val="73"/>
                <w:sz w:val="20"/>
              </w:rPr>
              <w:t xml:space="preserve"> </w:t>
            </w:r>
            <w:r>
              <w:rPr>
                <w:sz w:val="20"/>
              </w:rPr>
              <w:t>тексте.</w:t>
            </w:r>
            <w:r>
              <w:rPr>
                <w:spacing w:val="40"/>
                <w:sz w:val="20"/>
              </w:rPr>
              <w:t xml:space="preserve"> </w:t>
            </w:r>
            <w:r>
              <w:rPr>
                <w:sz w:val="20"/>
              </w:rPr>
              <w:t>Произведения</w:t>
            </w:r>
            <w:r>
              <w:rPr>
                <w:spacing w:val="40"/>
                <w:sz w:val="20"/>
              </w:rPr>
              <w:t xml:space="preserve"> </w:t>
            </w:r>
            <w:r>
              <w:rPr>
                <w:sz w:val="20"/>
              </w:rPr>
              <w:t>по</w:t>
            </w:r>
            <w:r>
              <w:rPr>
                <w:spacing w:val="40"/>
                <w:sz w:val="20"/>
              </w:rPr>
              <w:t xml:space="preserve"> </w:t>
            </w:r>
            <w:r>
              <w:rPr>
                <w:sz w:val="20"/>
              </w:rPr>
              <w:t>выбору, например, А.П. Чехов «Весной» (отрывок)</w:t>
            </w:r>
          </w:p>
        </w:tc>
      </w:tr>
      <w:tr w:rsidR="00F059EE">
        <w:trPr>
          <w:trHeight w:val="256"/>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68</w:t>
            </w:r>
          </w:p>
        </w:tc>
        <w:tc>
          <w:tcPr>
            <w:tcW w:w="8294" w:type="dxa"/>
          </w:tcPr>
          <w:p w:rsidR="00F059EE" w:rsidRDefault="00E53F5F">
            <w:pPr>
              <w:pStyle w:val="TableParagraph"/>
              <w:spacing w:before="2"/>
              <w:rPr>
                <w:sz w:val="20"/>
              </w:rPr>
            </w:pPr>
            <w:r>
              <w:rPr>
                <w:sz w:val="20"/>
              </w:rPr>
              <w:t>Картины</w:t>
            </w:r>
            <w:r>
              <w:rPr>
                <w:spacing w:val="-11"/>
                <w:sz w:val="20"/>
              </w:rPr>
              <w:t xml:space="preserve"> </w:t>
            </w:r>
            <w:r>
              <w:rPr>
                <w:sz w:val="20"/>
              </w:rPr>
              <w:t>весеннего</w:t>
            </w:r>
            <w:r>
              <w:rPr>
                <w:spacing w:val="-8"/>
                <w:sz w:val="20"/>
              </w:rPr>
              <w:t xml:space="preserve"> </w:t>
            </w:r>
            <w:r>
              <w:rPr>
                <w:sz w:val="20"/>
              </w:rPr>
              <w:t>леса</w:t>
            </w:r>
            <w:r>
              <w:rPr>
                <w:spacing w:val="-9"/>
                <w:sz w:val="20"/>
              </w:rPr>
              <w:t xml:space="preserve"> </w:t>
            </w:r>
            <w:r>
              <w:rPr>
                <w:sz w:val="20"/>
              </w:rPr>
              <w:t>в</w:t>
            </w:r>
            <w:r>
              <w:rPr>
                <w:spacing w:val="-12"/>
                <w:sz w:val="20"/>
              </w:rPr>
              <w:t xml:space="preserve"> </w:t>
            </w:r>
            <w:r>
              <w:rPr>
                <w:sz w:val="20"/>
              </w:rPr>
              <w:t>рассказе</w:t>
            </w:r>
            <w:r>
              <w:rPr>
                <w:spacing w:val="-9"/>
                <w:sz w:val="20"/>
              </w:rPr>
              <w:t xml:space="preserve"> </w:t>
            </w:r>
            <w:r>
              <w:rPr>
                <w:sz w:val="20"/>
              </w:rPr>
              <w:t>Г.А.</w:t>
            </w:r>
            <w:r>
              <w:rPr>
                <w:spacing w:val="-9"/>
                <w:sz w:val="20"/>
              </w:rPr>
              <w:t xml:space="preserve"> </w:t>
            </w:r>
            <w:r>
              <w:rPr>
                <w:sz w:val="20"/>
              </w:rPr>
              <w:t>Скребицкого</w:t>
            </w:r>
            <w:r>
              <w:rPr>
                <w:spacing w:val="-6"/>
                <w:sz w:val="20"/>
              </w:rPr>
              <w:t xml:space="preserve"> </w:t>
            </w:r>
            <w:r>
              <w:rPr>
                <w:sz w:val="20"/>
              </w:rPr>
              <w:t>«Четыре</w:t>
            </w:r>
            <w:r>
              <w:rPr>
                <w:spacing w:val="-8"/>
                <w:sz w:val="20"/>
              </w:rPr>
              <w:t xml:space="preserve"> </w:t>
            </w:r>
            <w:r>
              <w:rPr>
                <w:spacing w:val="-2"/>
                <w:sz w:val="20"/>
              </w:rPr>
              <w:t>художника»</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69</w:t>
            </w:r>
          </w:p>
        </w:tc>
        <w:tc>
          <w:tcPr>
            <w:tcW w:w="8294" w:type="dxa"/>
          </w:tcPr>
          <w:p w:rsidR="00F059EE" w:rsidRDefault="00E53F5F">
            <w:pPr>
              <w:pStyle w:val="TableParagraph"/>
              <w:spacing w:line="237" w:lineRule="auto"/>
              <w:ind w:right="451"/>
              <w:rPr>
                <w:sz w:val="20"/>
              </w:rPr>
            </w:pPr>
            <w:r>
              <w:rPr>
                <w:sz w:val="20"/>
              </w:rPr>
              <w:t>Средства</w:t>
            </w:r>
            <w:r>
              <w:rPr>
                <w:spacing w:val="37"/>
                <w:sz w:val="20"/>
              </w:rPr>
              <w:t xml:space="preserve"> </w:t>
            </w:r>
            <w:r>
              <w:rPr>
                <w:sz w:val="20"/>
              </w:rPr>
              <w:t>художественной</w:t>
            </w:r>
            <w:r>
              <w:rPr>
                <w:spacing w:val="35"/>
                <w:sz w:val="20"/>
              </w:rPr>
              <w:t xml:space="preserve"> </w:t>
            </w:r>
            <w:r>
              <w:rPr>
                <w:sz w:val="20"/>
              </w:rPr>
              <w:t>выразительности</w:t>
            </w:r>
            <w:r>
              <w:rPr>
                <w:spacing w:val="33"/>
                <w:sz w:val="20"/>
              </w:rPr>
              <w:t xml:space="preserve"> </w:t>
            </w:r>
            <w:r>
              <w:rPr>
                <w:sz w:val="20"/>
              </w:rPr>
              <w:t>в</w:t>
            </w:r>
            <w:r>
              <w:rPr>
                <w:spacing w:val="32"/>
                <w:sz w:val="20"/>
              </w:rPr>
              <w:t xml:space="preserve"> </w:t>
            </w:r>
            <w:r>
              <w:rPr>
                <w:sz w:val="20"/>
              </w:rPr>
              <w:t>стихотворениях</w:t>
            </w:r>
            <w:r>
              <w:rPr>
                <w:spacing w:val="33"/>
                <w:sz w:val="20"/>
              </w:rPr>
              <w:t xml:space="preserve"> </w:t>
            </w:r>
            <w:r>
              <w:rPr>
                <w:sz w:val="20"/>
              </w:rPr>
              <w:t>о</w:t>
            </w:r>
            <w:r>
              <w:rPr>
                <w:spacing w:val="34"/>
                <w:sz w:val="20"/>
              </w:rPr>
              <w:t xml:space="preserve"> </w:t>
            </w:r>
            <w:r>
              <w:rPr>
                <w:sz w:val="20"/>
              </w:rPr>
              <w:t>весне.</w:t>
            </w:r>
            <w:r>
              <w:rPr>
                <w:spacing w:val="34"/>
                <w:sz w:val="20"/>
              </w:rPr>
              <w:t xml:space="preserve"> </w:t>
            </w:r>
            <w:r>
              <w:rPr>
                <w:sz w:val="20"/>
              </w:rPr>
              <w:t>Произведения по выбору, например, С.Я. Маршак «Весенняя песенка»</w:t>
            </w:r>
          </w:p>
        </w:tc>
      </w:tr>
    </w:tbl>
    <w:p w:rsidR="00F059EE" w:rsidRDefault="00F059EE">
      <w:pPr>
        <w:pStyle w:val="TableParagraph"/>
        <w:spacing w:line="237" w:lineRule="auto"/>
        <w:rPr>
          <w:sz w:val="20"/>
        </w:rPr>
        <w:sectPr w:rsidR="00F059EE">
          <w:type w:val="continuous"/>
          <w:pgSz w:w="11920" w:h="16850"/>
          <w:pgMar w:top="1040" w:right="425" w:bottom="1246"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12"/>
        <w:gridCol w:w="328"/>
        <w:gridCol w:w="1544"/>
        <w:gridCol w:w="1361"/>
        <w:gridCol w:w="694"/>
        <w:gridCol w:w="879"/>
        <w:gridCol w:w="877"/>
        <w:gridCol w:w="1799"/>
      </w:tblGrid>
      <w:tr w:rsidR="00F059EE">
        <w:trPr>
          <w:trHeight w:val="467"/>
        </w:trPr>
        <w:tc>
          <w:tcPr>
            <w:tcW w:w="1092" w:type="dxa"/>
          </w:tcPr>
          <w:p w:rsidR="00F059EE" w:rsidRDefault="00E53F5F">
            <w:pPr>
              <w:pStyle w:val="TableParagraph"/>
              <w:rPr>
                <w:sz w:val="20"/>
              </w:rPr>
            </w:pPr>
            <w:r>
              <w:rPr>
                <w:sz w:val="20"/>
              </w:rPr>
              <w:lastRenderedPageBreak/>
              <w:t>Урок</w:t>
            </w:r>
            <w:r>
              <w:rPr>
                <w:spacing w:val="-4"/>
                <w:sz w:val="20"/>
              </w:rPr>
              <w:t xml:space="preserve"> </w:t>
            </w:r>
            <w:r>
              <w:rPr>
                <w:spacing w:val="-5"/>
                <w:sz w:val="20"/>
              </w:rPr>
              <w:t>70</w:t>
            </w:r>
          </w:p>
        </w:tc>
        <w:tc>
          <w:tcPr>
            <w:tcW w:w="812" w:type="dxa"/>
            <w:tcBorders>
              <w:right w:val="nil"/>
            </w:tcBorders>
          </w:tcPr>
          <w:p w:rsidR="00F059EE" w:rsidRDefault="00E53F5F">
            <w:pPr>
              <w:pStyle w:val="TableParagraph"/>
              <w:spacing w:line="222" w:lineRule="exact"/>
              <w:rPr>
                <w:sz w:val="20"/>
              </w:rPr>
            </w:pPr>
            <w:r>
              <w:rPr>
                <w:spacing w:val="-2"/>
                <w:sz w:val="20"/>
              </w:rPr>
              <w:t>Работа</w:t>
            </w:r>
          </w:p>
          <w:p w:rsidR="00F059EE" w:rsidRDefault="00E53F5F">
            <w:pPr>
              <w:pStyle w:val="TableParagraph"/>
              <w:spacing w:line="226" w:lineRule="exact"/>
              <w:rPr>
                <w:sz w:val="20"/>
              </w:rPr>
            </w:pPr>
            <w:r>
              <w:rPr>
                <w:spacing w:val="-2"/>
                <w:sz w:val="20"/>
              </w:rPr>
              <w:t>средств</w:t>
            </w:r>
          </w:p>
        </w:tc>
        <w:tc>
          <w:tcPr>
            <w:tcW w:w="328" w:type="dxa"/>
            <w:tcBorders>
              <w:left w:val="nil"/>
              <w:right w:val="nil"/>
            </w:tcBorders>
          </w:tcPr>
          <w:p w:rsidR="00F059EE" w:rsidRDefault="00E53F5F">
            <w:pPr>
              <w:pStyle w:val="TableParagraph"/>
              <w:ind w:left="62"/>
              <w:rPr>
                <w:sz w:val="20"/>
              </w:rPr>
            </w:pPr>
            <w:r>
              <w:rPr>
                <w:spacing w:val="-5"/>
                <w:sz w:val="20"/>
              </w:rPr>
              <w:t>со</w:t>
            </w:r>
          </w:p>
        </w:tc>
        <w:tc>
          <w:tcPr>
            <w:tcW w:w="1544" w:type="dxa"/>
            <w:tcBorders>
              <w:left w:val="nil"/>
              <w:right w:val="nil"/>
            </w:tcBorders>
          </w:tcPr>
          <w:p w:rsidR="00F059EE" w:rsidRDefault="00E53F5F">
            <w:pPr>
              <w:pStyle w:val="TableParagraph"/>
              <w:ind w:left="91"/>
              <w:rPr>
                <w:sz w:val="20"/>
              </w:rPr>
            </w:pPr>
            <w:r>
              <w:rPr>
                <w:spacing w:val="-2"/>
                <w:sz w:val="20"/>
              </w:rPr>
              <w:t>стихотворением</w:t>
            </w:r>
          </w:p>
        </w:tc>
        <w:tc>
          <w:tcPr>
            <w:tcW w:w="1361" w:type="dxa"/>
            <w:tcBorders>
              <w:left w:val="nil"/>
              <w:right w:val="nil"/>
            </w:tcBorders>
          </w:tcPr>
          <w:p w:rsidR="00F059EE" w:rsidRDefault="00E53F5F">
            <w:pPr>
              <w:pStyle w:val="TableParagraph"/>
              <w:ind w:left="102"/>
              <w:rPr>
                <w:sz w:val="20"/>
              </w:rPr>
            </w:pPr>
            <w:r>
              <w:rPr>
                <w:sz w:val="20"/>
              </w:rPr>
              <w:t>Ф.И.</w:t>
            </w:r>
            <w:r>
              <w:rPr>
                <w:spacing w:val="-6"/>
                <w:sz w:val="20"/>
              </w:rPr>
              <w:t xml:space="preserve"> </w:t>
            </w:r>
            <w:r>
              <w:rPr>
                <w:spacing w:val="-2"/>
                <w:sz w:val="20"/>
              </w:rPr>
              <w:t>Тютчева</w:t>
            </w:r>
          </w:p>
        </w:tc>
        <w:tc>
          <w:tcPr>
            <w:tcW w:w="694" w:type="dxa"/>
            <w:tcBorders>
              <w:left w:val="nil"/>
              <w:right w:val="nil"/>
            </w:tcBorders>
          </w:tcPr>
          <w:p w:rsidR="00F059EE" w:rsidRDefault="00E53F5F">
            <w:pPr>
              <w:pStyle w:val="TableParagraph"/>
              <w:ind w:left="95"/>
              <w:rPr>
                <w:sz w:val="20"/>
              </w:rPr>
            </w:pPr>
            <w:r>
              <w:rPr>
                <w:spacing w:val="-2"/>
                <w:sz w:val="20"/>
              </w:rPr>
              <w:t>«Зима</w:t>
            </w:r>
          </w:p>
        </w:tc>
        <w:tc>
          <w:tcPr>
            <w:tcW w:w="879" w:type="dxa"/>
            <w:tcBorders>
              <w:left w:val="nil"/>
              <w:right w:val="nil"/>
            </w:tcBorders>
          </w:tcPr>
          <w:p w:rsidR="00F059EE" w:rsidRDefault="00E53F5F">
            <w:pPr>
              <w:pStyle w:val="TableParagraph"/>
              <w:ind w:left="93"/>
              <w:rPr>
                <w:sz w:val="20"/>
              </w:rPr>
            </w:pPr>
            <w:r>
              <w:rPr>
                <w:spacing w:val="-2"/>
                <w:sz w:val="20"/>
              </w:rPr>
              <w:t>недаром</w:t>
            </w:r>
          </w:p>
        </w:tc>
        <w:tc>
          <w:tcPr>
            <w:tcW w:w="877" w:type="dxa"/>
            <w:tcBorders>
              <w:left w:val="nil"/>
              <w:right w:val="nil"/>
            </w:tcBorders>
          </w:tcPr>
          <w:p w:rsidR="00F059EE" w:rsidRDefault="00E53F5F">
            <w:pPr>
              <w:pStyle w:val="TableParagraph"/>
              <w:ind w:left="95"/>
              <w:rPr>
                <w:sz w:val="20"/>
              </w:rPr>
            </w:pPr>
            <w:r>
              <w:rPr>
                <w:spacing w:val="-2"/>
                <w:sz w:val="20"/>
              </w:rPr>
              <w:t>злится»:</w:t>
            </w:r>
          </w:p>
        </w:tc>
        <w:tc>
          <w:tcPr>
            <w:tcW w:w="1799" w:type="dxa"/>
            <w:tcBorders>
              <w:left w:val="nil"/>
            </w:tcBorders>
          </w:tcPr>
          <w:p w:rsidR="00F059EE" w:rsidRDefault="00E53F5F">
            <w:pPr>
              <w:pStyle w:val="TableParagraph"/>
              <w:ind w:left="99"/>
              <w:rPr>
                <w:sz w:val="20"/>
              </w:rPr>
            </w:pPr>
            <w:r>
              <w:rPr>
                <w:spacing w:val="-2"/>
                <w:sz w:val="20"/>
              </w:rPr>
              <w:t>выделение</w:t>
            </w:r>
          </w:p>
        </w:tc>
      </w:tr>
    </w:tbl>
    <w:p w:rsidR="00F059EE" w:rsidRDefault="00E53F5F">
      <w:pPr>
        <w:pStyle w:val="a3"/>
        <w:ind w:left="0"/>
      </w:pPr>
      <w:r>
        <w:rPr>
          <w:noProof/>
          <w:lang w:eastAsia="ru-RU"/>
        </w:rPr>
        <mc:AlternateContent>
          <mc:Choice Requires="wps">
            <w:drawing>
              <wp:anchor distT="0" distB="0" distL="0" distR="0" simplePos="0" relativeHeight="15731712" behindDoc="0" locked="0" layoutInCell="1" allowOverlap="1">
                <wp:simplePos x="0" y="0"/>
                <wp:positionH relativeFrom="page">
                  <wp:posOffset>963472</wp:posOffset>
                </wp:positionH>
                <wp:positionV relativeFrom="page">
                  <wp:posOffset>1155445</wp:posOffset>
                </wp:positionV>
                <wp:extent cx="6039485" cy="86182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9485" cy="861822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256"/>
                              </w:trPr>
                              <w:tc>
                                <w:tcPr>
                                  <w:tcW w:w="1092" w:type="dxa"/>
                                </w:tcPr>
                                <w:p w:rsidR="00F059EE" w:rsidRDefault="00F059EE">
                                  <w:pPr>
                                    <w:pStyle w:val="TableParagraph"/>
                                    <w:ind w:left="0"/>
                                    <w:rPr>
                                      <w:sz w:val="18"/>
                                    </w:rPr>
                                  </w:pPr>
                                </w:p>
                              </w:tc>
                              <w:tc>
                                <w:tcPr>
                                  <w:tcW w:w="8294" w:type="dxa"/>
                                </w:tcPr>
                                <w:p w:rsidR="00F059EE" w:rsidRDefault="00E53F5F">
                                  <w:pPr>
                                    <w:pStyle w:val="TableParagraph"/>
                                    <w:ind w:left="124"/>
                                    <w:rPr>
                                      <w:sz w:val="20"/>
                                    </w:rPr>
                                  </w:pPr>
                                  <w:r>
                                    <w:rPr>
                                      <w:spacing w:val="-2"/>
                                      <w:sz w:val="20"/>
                                    </w:rPr>
                                    <w:t>художественной</w:t>
                                  </w:r>
                                  <w:r>
                                    <w:rPr>
                                      <w:spacing w:val="-10"/>
                                      <w:sz w:val="20"/>
                                    </w:rPr>
                                    <w:t xml:space="preserve"> </w:t>
                                  </w:r>
                                  <w:r>
                                    <w:rPr>
                                      <w:spacing w:val="-2"/>
                                      <w:sz w:val="20"/>
                                    </w:rPr>
                                    <w:t>выразительности</w:t>
                                  </w:r>
                                </w:p>
                              </w:tc>
                            </w:tr>
                            <w:tr w:rsidR="00F059EE">
                              <w:trPr>
                                <w:trHeight w:val="484"/>
                              </w:trPr>
                              <w:tc>
                                <w:tcPr>
                                  <w:tcW w:w="1092" w:type="dxa"/>
                                </w:tcPr>
                                <w:p w:rsidR="00F059EE" w:rsidRDefault="00E53F5F">
                                  <w:pPr>
                                    <w:pStyle w:val="TableParagraph"/>
                                    <w:spacing w:before="10"/>
                                    <w:ind w:left="0" w:right="154"/>
                                    <w:jc w:val="center"/>
                                    <w:rPr>
                                      <w:sz w:val="20"/>
                                    </w:rPr>
                                  </w:pPr>
                                  <w:r>
                                    <w:rPr>
                                      <w:sz w:val="20"/>
                                    </w:rPr>
                                    <w:t>Урок</w:t>
                                  </w:r>
                                  <w:r>
                                    <w:rPr>
                                      <w:spacing w:val="-4"/>
                                      <w:sz w:val="20"/>
                                    </w:rPr>
                                    <w:t xml:space="preserve"> </w:t>
                                  </w:r>
                                  <w:r>
                                    <w:rPr>
                                      <w:spacing w:val="-5"/>
                                      <w:sz w:val="20"/>
                                    </w:rPr>
                                    <w:t>71</w:t>
                                  </w:r>
                                </w:p>
                              </w:tc>
                              <w:tc>
                                <w:tcPr>
                                  <w:tcW w:w="8294" w:type="dxa"/>
                                </w:tcPr>
                                <w:p w:rsidR="00F059EE" w:rsidRDefault="00E53F5F">
                                  <w:pPr>
                                    <w:pStyle w:val="TableParagraph"/>
                                    <w:ind w:left="124" w:right="254"/>
                                    <w:rPr>
                                      <w:sz w:val="20"/>
                                    </w:rPr>
                                  </w:pPr>
                                  <w:r>
                                    <w:rPr>
                                      <w:sz w:val="20"/>
                                    </w:rPr>
                                    <w:t>Жизнь</w:t>
                                  </w:r>
                                  <w:r>
                                    <w:rPr>
                                      <w:spacing w:val="24"/>
                                      <w:sz w:val="20"/>
                                    </w:rPr>
                                    <w:t xml:space="preserve"> </w:t>
                                  </w:r>
                                  <w:r>
                                    <w:rPr>
                                      <w:sz w:val="20"/>
                                    </w:rPr>
                                    <w:t>животных</w:t>
                                  </w:r>
                                  <w:r>
                                    <w:rPr>
                                      <w:spacing w:val="24"/>
                                      <w:sz w:val="20"/>
                                    </w:rPr>
                                    <w:t xml:space="preserve"> </w:t>
                                  </w:r>
                                  <w:r>
                                    <w:rPr>
                                      <w:sz w:val="20"/>
                                    </w:rPr>
                                    <w:t>весной:</w:t>
                                  </w:r>
                                  <w:r>
                                    <w:rPr>
                                      <w:spacing w:val="24"/>
                                      <w:sz w:val="20"/>
                                    </w:rPr>
                                    <w:t xml:space="preserve"> </w:t>
                                  </w:r>
                                  <w:r>
                                    <w:rPr>
                                      <w:sz w:val="20"/>
                                    </w:rPr>
                                    <w:t>рассказы</w:t>
                                  </w:r>
                                  <w:r>
                                    <w:rPr>
                                      <w:spacing w:val="24"/>
                                      <w:sz w:val="20"/>
                                    </w:rPr>
                                    <w:t xml:space="preserve"> </w:t>
                                  </w:r>
                                  <w:r>
                                    <w:rPr>
                                      <w:sz w:val="20"/>
                                    </w:rPr>
                                    <w:t>и сказки</w:t>
                                  </w:r>
                                  <w:r>
                                    <w:rPr>
                                      <w:spacing w:val="23"/>
                                      <w:sz w:val="20"/>
                                    </w:rPr>
                                    <w:t xml:space="preserve"> </w:t>
                                  </w:r>
                                  <w:r>
                                    <w:rPr>
                                      <w:sz w:val="20"/>
                                    </w:rPr>
                                    <w:t>писателей.</w:t>
                                  </w:r>
                                  <w:r>
                                    <w:rPr>
                                      <w:spacing w:val="24"/>
                                      <w:sz w:val="20"/>
                                    </w:rPr>
                                    <w:t xml:space="preserve"> </w:t>
                                  </w:r>
                                  <w:r>
                                    <w:rPr>
                                      <w:sz w:val="20"/>
                                    </w:rPr>
                                    <w:t>Произведения</w:t>
                                  </w:r>
                                  <w:r>
                                    <w:rPr>
                                      <w:spacing w:val="24"/>
                                      <w:sz w:val="20"/>
                                    </w:rPr>
                                    <w:t xml:space="preserve"> </w:t>
                                  </w:r>
                                  <w:r>
                                    <w:rPr>
                                      <w:sz w:val="20"/>
                                    </w:rPr>
                                    <w:t>по</w:t>
                                  </w:r>
                                  <w:r>
                                    <w:rPr>
                                      <w:spacing w:val="24"/>
                                      <w:sz w:val="20"/>
                                    </w:rPr>
                                    <w:t xml:space="preserve"> </w:t>
                                  </w:r>
                                  <w:r>
                                    <w:rPr>
                                      <w:sz w:val="20"/>
                                    </w:rPr>
                                    <w:t>выбору, например, сказки и рассказы Н.И. Сладкова</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72</w:t>
                                  </w:r>
                                </w:p>
                              </w:tc>
                              <w:tc>
                                <w:tcPr>
                                  <w:tcW w:w="8294" w:type="dxa"/>
                                </w:tcPr>
                                <w:p w:rsidR="00F059EE" w:rsidRDefault="00E53F5F">
                                  <w:pPr>
                                    <w:pStyle w:val="TableParagraph"/>
                                    <w:spacing w:line="237" w:lineRule="auto"/>
                                    <w:ind w:left="124" w:right="139"/>
                                    <w:rPr>
                                      <w:sz w:val="20"/>
                                    </w:rPr>
                                  </w:pPr>
                                  <w:r>
                                    <w:rPr>
                                      <w:sz w:val="20"/>
                                    </w:rPr>
                                    <w:t>Красота</w:t>
                                  </w:r>
                                  <w:r>
                                    <w:rPr>
                                      <w:spacing w:val="-13"/>
                                      <w:sz w:val="20"/>
                                    </w:rPr>
                                    <w:t xml:space="preserve"> </w:t>
                                  </w:r>
                                  <w:r>
                                    <w:rPr>
                                      <w:sz w:val="20"/>
                                    </w:rPr>
                                    <w:t>весенней</w:t>
                                  </w:r>
                                  <w:r>
                                    <w:rPr>
                                      <w:spacing w:val="-11"/>
                                      <w:sz w:val="20"/>
                                    </w:rPr>
                                    <w:t xml:space="preserve"> </w:t>
                                  </w:r>
                                  <w:r>
                                    <w:rPr>
                                      <w:sz w:val="20"/>
                                    </w:rPr>
                                    <w:t>природы,</w:t>
                                  </w:r>
                                  <w:r>
                                    <w:rPr>
                                      <w:spacing w:val="-10"/>
                                      <w:sz w:val="20"/>
                                    </w:rPr>
                                    <w:t xml:space="preserve"> </w:t>
                                  </w:r>
                                  <w:r>
                                    <w:rPr>
                                      <w:sz w:val="20"/>
                                    </w:rPr>
                                    <w:t>отражённая</w:t>
                                  </w:r>
                                  <w:r>
                                    <w:rPr>
                                      <w:spacing w:val="-8"/>
                                      <w:sz w:val="20"/>
                                    </w:rPr>
                                    <w:t xml:space="preserve"> </w:t>
                                  </w:r>
                                  <w:r>
                                    <w:rPr>
                                      <w:sz w:val="20"/>
                                    </w:rPr>
                                    <w:t>в</w:t>
                                  </w:r>
                                  <w:r>
                                    <w:rPr>
                                      <w:spacing w:val="-13"/>
                                      <w:sz w:val="20"/>
                                    </w:rPr>
                                    <w:t xml:space="preserve"> </w:t>
                                  </w:r>
                                  <w:r>
                                    <w:rPr>
                                      <w:sz w:val="20"/>
                                    </w:rPr>
                                    <w:t>лирических</w:t>
                                  </w:r>
                                  <w:r>
                                    <w:rPr>
                                      <w:spacing w:val="-11"/>
                                      <w:sz w:val="20"/>
                                    </w:rPr>
                                    <w:t xml:space="preserve"> </w:t>
                                  </w:r>
                                  <w:r>
                                    <w:rPr>
                                      <w:sz w:val="20"/>
                                    </w:rPr>
                                    <w:t>произведениях.</w:t>
                                  </w:r>
                                  <w:r>
                                    <w:rPr>
                                      <w:spacing w:val="-11"/>
                                      <w:sz w:val="20"/>
                                    </w:rPr>
                                    <w:t xml:space="preserve"> </w:t>
                                  </w:r>
                                  <w:r>
                                    <w:rPr>
                                      <w:sz w:val="20"/>
                                    </w:rPr>
                                    <w:t>Произведения</w:t>
                                  </w:r>
                                  <w:r>
                                    <w:rPr>
                                      <w:spacing w:val="-8"/>
                                      <w:sz w:val="20"/>
                                    </w:rPr>
                                    <w:t xml:space="preserve"> </w:t>
                                  </w:r>
                                  <w:r>
                                    <w:rPr>
                                      <w:sz w:val="20"/>
                                    </w:rPr>
                                    <w:t>по выбору, например, А.А. Фет «Уж верба вся пушистая»</w:t>
                                  </w:r>
                                </w:p>
                              </w:tc>
                            </w:tr>
                            <w:tr w:rsidR="00F059EE">
                              <w:trPr>
                                <w:trHeight w:val="486"/>
                              </w:trPr>
                              <w:tc>
                                <w:tcPr>
                                  <w:tcW w:w="1092" w:type="dxa"/>
                                </w:tcPr>
                                <w:p w:rsidR="00F059EE" w:rsidRDefault="00E53F5F">
                                  <w:pPr>
                                    <w:pStyle w:val="TableParagraph"/>
                                    <w:spacing w:before="10"/>
                                    <w:ind w:left="0" w:right="154"/>
                                    <w:jc w:val="center"/>
                                    <w:rPr>
                                      <w:sz w:val="20"/>
                                    </w:rPr>
                                  </w:pPr>
                                  <w:r>
                                    <w:rPr>
                                      <w:sz w:val="20"/>
                                    </w:rPr>
                                    <w:t>Урок</w:t>
                                  </w:r>
                                  <w:r>
                                    <w:rPr>
                                      <w:spacing w:val="-4"/>
                                      <w:sz w:val="20"/>
                                    </w:rPr>
                                    <w:t xml:space="preserve"> </w:t>
                                  </w:r>
                                  <w:r>
                                    <w:rPr>
                                      <w:spacing w:val="-5"/>
                                      <w:sz w:val="20"/>
                                    </w:rPr>
                                    <w:t>73</w:t>
                                  </w:r>
                                </w:p>
                              </w:tc>
                              <w:tc>
                                <w:tcPr>
                                  <w:tcW w:w="8294" w:type="dxa"/>
                                </w:tcPr>
                                <w:p w:rsidR="00F059EE" w:rsidRDefault="00E53F5F">
                                  <w:pPr>
                                    <w:pStyle w:val="TableParagraph"/>
                                    <w:spacing w:before="9" w:line="235" w:lineRule="auto"/>
                                    <w:ind w:left="124" w:right="630"/>
                                    <w:rPr>
                                      <w:sz w:val="20"/>
                                    </w:rPr>
                                  </w:pPr>
                                  <w:r>
                                    <w:rPr>
                                      <w:sz w:val="20"/>
                                    </w:rPr>
                                    <w:t>Звуки</w:t>
                                  </w:r>
                                  <w:r>
                                    <w:rPr>
                                      <w:spacing w:val="40"/>
                                      <w:sz w:val="20"/>
                                    </w:rPr>
                                    <w:t xml:space="preserve"> </w:t>
                                  </w:r>
                                  <w:r>
                                    <w:rPr>
                                      <w:sz w:val="20"/>
                                    </w:rPr>
                                    <w:t>весеннего</w:t>
                                  </w:r>
                                  <w:r>
                                    <w:rPr>
                                      <w:spacing w:val="40"/>
                                      <w:sz w:val="20"/>
                                    </w:rPr>
                                    <w:t xml:space="preserve"> </w:t>
                                  </w:r>
                                  <w:r>
                                    <w:rPr>
                                      <w:sz w:val="20"/>
                                    </w:rPr>
                                    <w:t>леса</w:t>
                                  </w:r>
                                  <w:r>
                                    <w:rPr>
                                      <w:spacing w:val="40"/>
                                      <w:sz w:val="20"/>
                                    </w:rPr>
                                    <w:t xml:space="preserve"> </w:t>
                                  </w:r>
                                  <w:r>
                                    <w:rPr>
                                      <w:sz w:val="20"/>
                                    </w:rPr>
                                    <w:t>и</w:t>
                                  </w:r>
                                  <w:r>
                                    <w:rPr>
                                      <w:spacing w:val="40"/>
                                      <w:sz w:val="20"/>
                                    </w:rPr>
                                    <w:t xml:space="preserve"> </w:t>
                                  </w:r>
                                  <w:r>
                                    <w:rPr>
                                      <w:sz w:val="20"/>
                                    </w:rPr>
                                    <w:t>картины</w:t>
                                  </w:r>
                                  <w:r>
                                    <w:rPr>
                                      <w:spacing w:val="40"/>
                                      <w:sz w:val="20"/>
                                    </w:rPr>
                                    <w:t xml:space="preserve"> </w:t>
                                  </w:r>
                                  <w:r>
                                    <w:rPr>
                                      <w:sz w:val="20"/>
                                    </w:rPr>
                                    <w:t>пробуждающейся</w:t>
                                  </w:r>
                                  <w:r>
                                    <w:rPr>
                                      <w:spacing w:val="40"/>
                                      <w:sz w:val="20"/>
                                    </w:rPr>
                                    <w:t xml:space="preserve"> </w:t>
                                  </w:r>
                                  <w:r>
                                    <w:rPr>
                                      <w:sz w:val="20"/>
                                    </w:rPr>
                                    <w:t>природы</w:t>
                                  </w:r>
                                  <w:r>
                                    <w:rPr>
                                      <w:spacing w:val="40"/>
                                      <w:sz w:val="20"/>
                                    </w:rPr>
                                    <w:t xml:space="preserve"> </w:t>
                                  </w:r>
                                  <w:r>
                                    <w:rPr>
                                      <w:sz w:val="20"/>
                                    </w:rPr>
                                    <w:t>в</w:t>
                                  </w:r>
                                  <w:r>
                                    <w:rPr>
                                      <w:spacing w:val="40"/>
                                      <w:sz w:val="20"/>
                                    </w:rPr>
                                    <w:t xml:space="preserve"> </w:t>
                                  </w:r>
                                  <w:r>
                                    <w:rPr>
                                      <w:sz w:val="20"/>
                                    </w:rPr>
                                    <w:t>произведениях писателей.</w:t>
                                  </w:r>
                                  <w:r>
                                    <w:rPr>
                                      <w:spacing w:val="-13"/>
                                      <w:sz w:val="20"/>
                                    </w:rPr>
                                    <w:t xml:space="preserve"> </w:t>
                                  </w:r>
                                  <w:r>
                                    <w:rPr>
                                      <w:sz w:val="20"/>
                                    </w:rPr>
                                    <w:t>Произведения</w:t>
                                  </w:r>
                                  <w:r>
                                    <w:rPr>
                                      <w:spacing w:val="-11"/>
                                      <w:sz w:val="20"/>
                                    </w:rPr>
                                    <w:t xml:space="preserve"> </w:t>
                                  </w:r>
                                  <w:r>
                                    <w:rPr>
                                      <w:sz w:val="20"/>
                                    </w:rPr>
                                    <w:t>по</w:t>
                                  </w:r>
                                  <w:r>
                                    <w:rPr>
                                      <w:spacing w:val="-9"/>
                                      <w:sz w:val="20"/>
                                    </w:rPr>
                                    <w:t xml:space="preserve"> </w:t>
                                  </w:r>
                                  <w:r>
                                    <w:rPr>
                                      <w:sz w:val="20"/>
                                    </w:rPr>
                                    <w:t>выбору,</w:t>
                                  </w:r>
                                  <w:r>
                                    <w:rPr>
                                      <w:spacing w:val="-12"/>
                                      <w:sz w:val="20"/>
                                    </w:rPr>
                                    <w:t xml:space="preserve"> </w:t>
                                  </w:r>
                                  <w:r>
                                    <w:rPr>
                                      <w:sz w:val="20"/>
                                    </w:rPr>
                                    <w:t>например,</w:t>
                                  </w:r>
                                  <w:r>
                                    <w:rPr>
                                      <w:spacing w:val="-12"/>
                                      <w:sz w:val="20"/>
                                    </w:rPr>
                                    <w:t xml:space="preserve"> </w:t>
                                  </w:r>
                                  <w:r>
                                    <w:rPr>
                                      <w:sz w:val="20"/>
                                    </w:rPr>
                                    <w:t>Г.А.</w:t>
                                  </w:r>
                                  <w:r>
                                    <w:rPr>
                                      <w:spacing w:val="-12"/>
                                      <w:sz w:val="20"/>
                                    </w:rPr>
                                    <w:t xml:space="preserve"> </w:t>
                                  </w:r>
                                  <w:r>
                                    <w:rPr>
                                      <w:sz w:val="20"/>
                                    </w:rPr>
                                    <w:t>Скребицкий</w:t>
                                  </w:r>
                                  <w:r>
                                    <w:rPr>
                                      <w:spacing w:val="-8"/>
                                      <w:sz w:val="20"/>
                                    </w:rPr>
                                    <w:t xml:space="preserve"> </w:t>
                                  </w:r>
                                  <w:r>
                                    <w:rPr>
                                      <w:sz w:val="20"/>
                                    </w:rPr>
                                    <w:t>«Весенняя</w:t>
                                  </w:r>
                                  <w:r>
                                    <w:rPr>
                                      <w:spacing w:val="-11"/>
                                      <w:sz w:val="20"/>
                                    </w:rPr>
                                    <w:t xml:space="preserve"> </w:t>
                                  </w:r>
                                  <w:r>
                                    <w:rPr>
                                      <w:sz w:val="20"/>
                                    </w:rPr>
                                    <w:t>песня»</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74</w:t>
                                  </w:r>
                                </w:p>
                              </w:tc>
                              <w:tc>
                                <w:tcPr>
                                  <w:tcW w:w="8294" w:type="dxa"/>
                                </w:tcPr>
                                <w:p w:rsidR="00F059EE" w:rsidRDefault="00E53F5F">
                                  <w:pPr>
                                    <w:pStyle w:val="TableParagraph"/>
                                    <w:spacing w:line="237" w:lineRule="auto"/>
                                    <w:ind w:left="124" w:right="139"/>
                                    <w:rPr>
                                      <w:sz w:val="20"/>
                                    </w:rPr>
                                  </w:pPr>
                                  <w:r>
                                    <w:rPr>
                                      <w:sz w:val="20"/>
                                    </w:rPr>
                                    <w:t>Тема</w:t>
                                  </w:r>
                                  <w:r>
                                    <w:rPr>
                                      <w:spacing w:val="28"/>
                                      <w:sz w:val="20"/>
                                    </w:rPr>
                                    <w:t xml:space="preserve"> </w:t>
                                  </w:r>
                                  <w:r>
                                    <w:rPr>
                                      <w:sz w:val="20"/>
                                    </w:rPr>
                                    <w:t>прихода</w:t>
                                  </w:r>
                                  <w:r>
                                    <w:rPr>
                                      <w:spacing w:val="28"/>
                                      <w:sz w:val="20"/>
                                    </w:rPr>
                                    <w:t xml:space="preserve"> </w:t>
                                  </w:r>
                                  <w:r>
                                    <w:rPr>
                                      <w:sz w:val="20"/>
                                    </w:rPr>
                                    <w:t>весны</w:t>
                                  </w:r>
                                  <w:r>
                                    <w:rPr>
                                      <w:spacing w:val="31"/>
                                      <w:sz w:val="20"/>
                                    </w:rPr>
                                    <w:t xml:space="preserve"> </w:t>
                                  </w:r>
                                  <w:r>
                                    <w:rPr>
                                      <w:sz w:val="20"/>
                                    </w:rPr>
                                    <w:t>в</w:t>
                                  </w:r>
                                  <w:r>
                                    <w:rPr>
                                      <w:spacing w:val="32"/>
                                      <w:sz w:val="20"/>
                                    </w:rPr>
                                    <w:t xml:space="preserve"> </w:t>
                                  </w:r>
                                  <w:r>
                                    <w:rPr>
                                      <w:sz w:val="20"/>
                                    </w:rPr>
                                    <w:t>произведениях</w:t>
                                  </w:r>
                                  <w:r>
                                    <w:rPr>
                                      <w:spacing w:val="30"/>
                                      <w:sz w:val="20"/>
                                    </w:rPr>
                                    <w:t xml:space="preserve"> </w:t>
                                  </w:r>
                                  <w:r>
                                    <w:rPr>
                                      <w:sz w:val="20"/>
                                    </w:rPr>
                                    <w:t>В.А.</w:t>
                                  </w:r>
                                  <w:r>
                                    <w:rPr>
                                      <w:spacing w:val="-3"/>
                                      <w:sz w:val="20"/>
                                    </w:rPr>
                                    <w:t xml:space="preserve"> </w:t>
                                  </w:r>
                                  <w:r>
                                    <w:rPr>
                                      <w:sz w:val="20"/>
                                    </w:rPr>
                                    <w:t>Жуковского</w:t>
                                  </w:r>
                                  <w:r>
                                    <w:rPr>
                                      <w:spacing w:val="34"/>
                                      <w:sz w:val="20"/>
                                    </w:rPr>
                                    <w:t xml:space="preserve"> </w:t>
                                  </w:r>
                                  <w:r>
                                    <w:rPr>
                                      <w:sz w:val="20"/>
                                    </w:rPr>
                                    <w:t>«Жаворонок»</w:t>
                                  </w:r>
                                  <w:r>
                                    <w:rPr>
                                      <w:spacing w:val="28"/>
                                      <w:sz w:val="20"/>
                                    </w:rPr>
                                    <w:t xml:space="preserve"> </w:t>
                                  </w:r>
                                  <w:r>
                                    <w:rPr>
                                      <w:sz w:val="20"/>
                                    </w:rPr>
                                    <w:t>и</w:t>
                                  </w:r>
                                  <w:r>
                                    <w:rPr>
                                      <w:spacing w:val="31"/>
                                      <w:sz w:val="20"/>
                                    </w:rPr>
                                    <w:t xml:space="preserve"> </w:t>
                                  </w:r>
                                  <w:r>
                                    <w:rPr>
                                      <w:sz w:val="20"/>
                                    </w:rPr>
                                    <w:t>«Приход</w:t>
                                  </w:r>
                                  <w:r>
                                    <w:rPr>
                                      <w:spacing w:val="32"/>
                                      <w:sz w:val="20"/>
                                    </w:rPr>
                                    <w:t xml:space="preserve"> </w:t>
                                  </w:r>
                                  <w:r>
                                    <w:rPr>
                                      <w:sz w:val="20"/>
                                    </w:rPr>
                                    <w:t>весны». Выделение средств художественной выразительности (сравнение, эпитет)</w:t>
                                  </w:r>
                                </w:p>
                              </w:tc>
                            </w:tr>
                            <w:tr w:rsidR="00F059EE">
                              <w:trPr>
                                <w:trHeight w:val="484"/>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75</w:t>
                                  </w:r>
                                </w:p>
                              </w:tc>
                              <w:tc>
                                <w:tcPr>
                                  <w:tcW w:w="8294" w:type="dxa"/>
                                </w:tcPr>
                                <w:p w:rsidR="00F059EE" w:rsidRDefault="00E53F5F">
                                  <w:pPr>
                                    <w:pStyle w:val="TableParagraph"/>
                                    <w:tabs>
                                      <w:tab w:val="left" w:pos="1279"/>
                                      <w:tab w:val="left" w:pos="2186"/>
                                      <w:tab w:val="left" w:pos="3415"/>
                                      <w:tab w:val="left" w:pos="3754"/>
                                      <w:tab w:val="left" w:pos="5271"/>
                                      <w:tab w:val="left" w:pos="6894"/>
                                    </w:tabs>
                                    <w:ind w:left="124" w:right="289"/>
                                    <w:rPr>
                                      <w:sz w:val="20"/>
                                    </w:rPr>
                                  </w:pPr>
                                  <w:r>
                                    <w:rPr>
                                      <w:spacing w:val="-2"/>
                                      <w:sz w:val="20"/>
                                    </w:rPr>
                                    <w:t>Сравнение</w:t>
                                  </w:r>
                                  <w:r>
                                    <w:rPr>
                                      <w:sz w:val="20"/>
                                    </w:rPr>
                                    <w:tab/>
                                  </w:r>
                                  <w:r>
                                    <w:rPr>
                                      <w:spacing w:val="-2"/>
                                      <w:sz w:val="20"/>
                                    </w:rPr>
                                    <w:t>образов</w:t>
                                  </w:r>
                                  <w:r>
                                    <w:rPr>
                                      <w:sz w:val="20"/>
                                    </w:rPr>
                                    <w:tab/>
                                  </w:r>
                                  <w:r>
                                    <w:rPr>
                                      <w:spacing w:val="-2"/>
                                      <w:sz w:val="20"/>
                                    </w:rPr>
                                    <w:t>одуванчика</w:t>
                                  </w:r>
                                  <w:r>
                                    <w:rPr>
                                      <w:sz w:val="20"/>
                                    </w:rPr>
                                    <w:tab/>
                                  </w:r>
                                  <w:r>
                                    <w:rPr>
                                      <w:spacing w:val="-10"/>
                                      <w:sz w:val="20"/>
                                    </w:rPr>
                                    <w:t>в</w:t>
                                  </w:r>
                                  <w:r>
                                    <w:rPr>
                                      <w:sz w:val="20"/>
                                    </w:rPr>
                                    <w:tab/>
                                  </w:r>
                                  <w:r>
                                    <w:rPr>
                                      <w:spacing w:val="-2"/>
                                      <w:sz w:val="20"/>
                                    </w:rPr>
                                    <w:t>произведениях</w:t>
                                  </w:r>
                                  <w:r>
                                    <w:rPr>
                                      <w:sz w:val="20"/>
                                    </w:rPr>
                                    <w:tab/>
                                    <w:t>О.И. Высотской</w:t>
                                  </w:r>
                                  <w:r>
                                    <w:rPr>
                                      <w:sz w:val="20"/>
                                    </w:rPr>
                                    <w:tab/>
                                  </w:r>
                                  <w:r>
                                    <w:rPr>
                                      <w:spacing w:val="-6"/>
                                      <w:sz w:val="20"/>
                                    </w:rPr>
                                    <w:t xml:space="preserve">«Одуванчик» </w:t>
                                  </w:r>
                                  <w:r>
                                    <w:rPr>
                                      <w:sz w:val="20"/>
                                    </w:rPr>
                                    <w:t>М.М. Пришвина «Золотой луг»</w:t>
                                  </w:r>
                                </w:p>
                              </w:tc>
                            </w:tr>
                            <w:tr w:rsidR="00F059EE">
                              <w:trPr>
                                <w:trHeight w:val="251"/>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76</w:t>
                                  </w:r>
                                </w:p>
                              </w:tc>
                              <w:tc>
                                <w:tcPr>
                                  <w:tcW w:w="8294" w:type="dxa"/>
                                </w:tcPr>
                                <w:p w:rsidR="00F059EE" w:rsidRDefault="00E53F5F">
                                  <w:pPr>
                                    <w:pStyle w:val="TableParagraph"/>
                                    <w:spacing w:line="228" w:lineRule="exact"/>
                                    <w:ind w:left="124"/>
                                    <w:rPr>
                                      <w:sz w:val="20"/>
                                    </w:rPr>
                                  </w:pPr>
                                  <w:r>
                                    <w:rPr>
                                      <w:sz w:val="20"/>
                                    </w:rPr>
                                    <w:t>Составление</w:t>
                                  </w:r>
                                  <w:r>
                                    <w:rPr>
                                      <w:spacing w:val="-10"/>
                                      <w:sz w:val="20"/>
                                    </w:rPr>
                                    <w:t xml:space="preserve"> </w:t>
                                  </w:r>
                                  <w:r>
                                    <w:rPr>
                                      <w:sz w:val="20"/>
                                    </w:rPr>
                                    <w:t>устного</w:t>
                                  </w:r>
                                  <w:r>
                                    <w:rPr>
                                      <w:spacing w:val="-11"/>
                                      <w:sz w:val="20"/>
                                    </w:rPr>
                                    <w:t xml:space="preserve"> </w:t>
                                  </w:r>
                                  <w:r>
                                    <w:rPr>
                                      <w:sz w:val="20"/>
                                    </w:rPr>
                                    <w:t>рассказа</w:t>
                                  </w:r>
                                  <w:r>
                                    <w:rPr>
                                      <w:spacing w:val="-7"/>
                                      <w:sz w:val="20"/>
                                    </w:rPr>
                                    <w:t xml:space="preserve"> </w:t>
                                  </w:r>
                                  <w:r>
                                    <w:rPr>
                                      <w:sz w:val="20"/>
                                    </w:rPr>
                                    <w:t>«Краски</w:t>
                                  </w:r>
                                  <w:r>
                                    <w:rPr>
                                      <w:spacing w:val="-9"/>
                                      <w:sz w:val="20"/>
                                    </w:rPr>
                                    <w:t xml:space="preserve"> </w:t>
                                  </w:r>
                                  <w:r>
                                    <w:rPr>
                                      <w:sz w:val="20"/>
                                    </w:rPr>
                                    <w:t>и</w:t>
                                  </w:r>
                                  <w:r>
                                    <w:rPr>
                                      <w:spacing w:val="-12"/>
                                      <w:sz w:val="20"/>
                                    </w:rPr>
                                    <w:t xml:space="preserve"> </w:t>
                                  </w:r>
                                  <w:r>
                                    <w:rPr>
                                      <w:sz w:val="20"/>
                                    </w:rPr>
                                    <w:t>звуки</w:t>
                                  </w:r>
                                  <w:r>
                                    <w:rPr>
                                      <w:spacing w:val="-11"/>
                                      <w:sz w:val="20"/>
                                    </w:rPr>
                                    <w:t xml:space="preserve"> </w:t>
                                  </w:r>
                                  <w:r>
                                    <w:rPr>
                                      <w:sz w:val="20"/>
                                    </w:rPr>
                                    <w:t>весеннего</w:t>
                                  </w:r>
                                  <w:r>
                                    <w:rPr>
                                      <w:spacing w:val="-8"/>
                                      <w:sz w:val="20"/>
                                    </w:rPr>
                                    <w:t xml:space="preserve"> </w:t>
                                  </w:r>
                                  <w:r>
                                    <w:rPr>
                                      <w:sz w:val="20"/>
                                    </w:rPr>
                                    <w:t>леса»</w:t>
                                  </w:r>
                                  <w:r>
                                    <w:rPr>
                                      <w:spacing w:val="-13"/>
                                      <w:sz w:val="20"/>
                                    </w:rPr>
                                    <w:t xml:space="preserve"> </w:t>
                                  </w:r>
                                  <w:r>
                                    <w:rPr>
                                      <w:sz w:val="20"/>
                                    </w:rPr>
                                    <w:t>по</w:t>
                                  </w:r>
                                  <w:r>
                                    <w:rPr>
                                      <w:spacing w:val="-9"/>
                                      <w:sz w:val="20"/>
                                    </w:rPr>
                                    <w:t xml:space="preserve"> </w:t>
                                  </w:r>
                                  <w:r>
                                    <w:rPr>
                                      <w:sz w:val="20"/>
                                    </w:rPr>
                                    <w:t>изученным</w:t>
                                  </w:r>
                                  <w:r>
                                    <w:rPr>
                                      <w:spacing w:val="-8"/>
                                      <w:sz w:val="20"/>
                                    </w:rPr>
                                    <w:t xml:space="preserve"> </w:t>
                                  </w:r>
                                  <w:r>
                                    <w:rPr>
                                      <w:spacing w:val="-2"/>
                                      <w:sz w:val="20"/>
                                    </w:rPr>
                                    <w:t>текстам</w:t>
                                  </w:r>
                                </w:p>
                              </w:tc>
                            </w:tr>
                            <w:tr w:rsidR="00F059EE">
                              <w:trPr>
                                <w:trHeight w:val="256"/>
                              </w:trPr>
                              <w:tc>
                                <w:tcPr>
                                  <w:tcW w:w="1092" w:type="dxa"/>
                                </w:tcPr>
                                <w:p w:rsidR="00F059EE" w:rsidRDefault="00E53F5F">
                                  <w:pPr>
                                    <w:pStyle w:val="TableParagraph"/>
                                    <w:spacing w:before="2"/>
                                    <w:ind w:left="0" w:right="154"/>
                                    <w:jc w:val="center"/>
                                    <w:rPr>
                                      <w:sz w:val="20"/>
                                    </w:rPr>
                                  </w:pPr>
                                  <w:r>
                                    <w:rPr>
                                      <w:sz w:val="20"/>
                                    </w:rPr>
                                    <w:t>Урок</w:t>
                                  </w:r>
                                  <w:r>
                                    <w:rPr>
                                      <w:spacing w:val="-4"/>
                                      <w:sz w:val="20"/>
                                    </w:rPr>
                                    <w:t xml:space="preserve"> </w:t>
                                  </w:r>
                                  <w:r>
                                    <w:rPr>
                                      <w:spacing w:val="-5"/>
                                      <w:sz w:val="20"/>
                                    </w:rPr>
                                    <w:t>77</w:t>
                                  </w:r>
                                </w:p>
                              </w:tc>
                              <w:tc>
                                <w:tcPr>
                                  <w:tcW w:w="8294" w:type="dxa"/>
                                </w:tcPr>
                                <w:p w:rsidR="00F059EE" w:rsidRDefault="00E53F5F">
                                  <w:pPr>
                                    <w:pStyle w:val="TableParagraph"/>
                                    <w:spacing w:before="2"/>
                                    <w:ind w:left="124"/>
                                    <w:rPr>
                                      <w:sz w:val="20"/>
                                    </w:rPr>
                                  </w:pPr>
                                  <w:r>
                                    <w:rPr>
                                      <w:sz w:val="20"/>
                                    </w:rPr>
                                    <w:t>Тематическое</w:t>
                                  </w:r>
                                  <w:r>
                                    <w:rPr>
                                      <w:spacing w:val="-9"/>
                                      <w:sz w:val="20"/>
                                    </w:rPr>
                                    <w:t xml:space="preserve"> </w:t>
                                  </w:r>
                                  <w:r>
                                    <w:rPr>
                                      <w:sz w:val="20"/>
                                    </w:rPr>
                                    <w:t>повторение</w:t>
                                  </w:r>
                                  <w:r>
                                    <w:rPr>
                                      <w:spacing w:val="-9"/>
                                      <w:sz w:val="20"/>
                                    </w:rPr>
                                    <w:t xml:space="preserve"> </w:t>
                                  </w:r>
                                  <w:r>
                                    <w:rPr>
                                      <w:sz w:val="20"/>
                                    </w:rPr>
                                    <w:t>по</w:t>
                                  </w:r>
                                  <w:r>
                                    <w:rPr>
                                      <w:spacing w:val="-11"/>
                                      <w:sz w:val="20"/>
                                    </w:rPr>
                                    <w:t xml:space="preserve"> </w:t>
                                  </w:r>
                                  <w:r>
                                    <w:rPr>
                                      <w:sz w:val="20"/>
                                    </w:rPr>
                                    <w:t>итогам</w:t>
                                  </w:r>
                                  <w:r>
                                    <w:rPr>
                                      <w:spacing w:val="-10"/>
                                      <w:sz w:val="20"/>
                                    </w:rPr>
                                    <w:t xml:space="preserve"> </w:t>
                                  </w:r>
                                  <w:r>
                                    <w:rPr>
                                      <w:sz w:val="20"/>
                                    </w:rPr>
                                    <w:t>раздела</w:t>
                                  </w:r>
                                  <w:r>
                                    <w:rPr>
                                      <w:spacing w:val="-7"/>
                                      <w:sz w:val="20"/>
                                    </w:rPr>
                                    <w:t xml:space="preserve"> </w:t>
                                  </w:r>
                                  <w:r>
                                    <w:rPr>
                                      <w:sz w:val="20"/>
                                    </w:rPr>
                                    <w:t>«Звуки</w:t>
                                  </w:r>
                                  <w:r>
                                    <w:rPr>
                                      <w:spacing w:val="-10"/>
                                      <w:sz w:val="20"/>
                                    </w:rPr>
                                    <w:t xml:space="preserve"> </w:t>
                                  </w:r>
                                  <w:r>
                                    <w:rPr>
                                      <w:sz w:val="20"/>
                                    </w:rPr>
                                    <w:t>и</w:t>
                                  </w:r>
                                  <w:r>
                                    <w:rPr>
                                      <w:spacing w:val="-10"/>
                                      <w:sz w:val="20"/>
                                    </w:rPr>
                                    <w:t xml:space="preserve"> </w:t>
                                  </w:r>
                                  <w:r>
                                    <w:rPr>
                                      <w:sz w:val="20"/>
                                    </w:rPr>
                                    <w:t>краски</w:t>
                                  </w:r>
                                  <w:r>
                                    <w:rPr>
                                      <w:spacing w:val="-12"/>
                                      <w:sz w:val="20"/>
                                    </w:rPr>
                                    <w:t xml:space="preserve"> </w:t>
                                  </w:r>
                                  <w:r>
                                    <w:rPr>
                                      <w:sz w:val="20"/>
                                    </w:rPr>
                                    <w:t>весенней</w:t>
                                  </w:r>
                                  <w:r>
                                    <w:rPr>
                                      <w:spacing w:val="-8"/>
                                      <w:sz w:val="20"/>
                                    </w:rPr>
                                    <w:t xml:space="preserve"> </w:t>
                                  </w:r>
                                  <w:r>
                                    <w:rPr>
                                      <w:spacing w:val="-2"/>
                                      <w:sz w:val="20"/>
                                    </w:rPr>
                                    <w:t>природы»</w:t>
                                  </w:r>
                                </w:p>
                              </w:tc>
                            </w:tr>
                            <w:tr w:rsidR="00F059EE">
                              <w:trPr>
                                <w:trHeight w:val="254"/>
                              </w:trPr>
                              <w:tc>
                                <w:tcPr>
                                  <w:tcW w:w="1092" w:type="dxa"/>
                                </w:tcPr>
                                <w:p w:rsidR="00F059EE" w:rsidRDefault="00E53F5F">
                                  <w:pPr>
                                    <w:pStyle w:val="TableParagraph"/>
                                    <w:spacing w:line="229" w:lineRule="exact"/>
                                    <w:ind w:left="0" w:right="154"/>
                                    <w:jc w:val="center"/>
                                    <w:rPr>
                                      <w:sz w:val="20"/>
                                    </w:rPr>
                                  </w:pPr>
                                  <w:r>
                                    <w:rPr>
                                      <w:sz w:val="20"/>
                                    </w:rPr>
                                    <w:t>Урок</w:t>
                                  </w:r>
                                  <w:r>
                                    <w:rPr>
                                      <w:spacing w:val="-4"/>
                                      <w:sz w:val="20"/>
                                    </w:rPr>
                                    <w:t xml:space="preserve"> </w:t>
                                  </w:r>
                                  <w:r>
                                    <w:rPr>
                                      <w:spacing w:val="-5"/>
                                      <w:sz w:val="20"/>
                                    </w:rPr>
                                    <w:t>78</w:t>
                                  </w:r>
                                </w:p>
                              </w:tc>
                              <w:tc>
                                <w:tcPr>
                                  <w:tcW w:w="8294" w:type="dxa"/>
                                </w:tcPr>
                                <w:p w:rsidR="00F059EE" w:rsidRDefault="00E53F5F">
                                  <w:pPr>
                                    <w:pStyle w:val="TableParagraph"/>
                                    <w:spacing w:line="229" w:lineRule="exact"/>
                                    <w:ind w:left="124"/>
                                    <w:rPr>
                                      <w:sz w:val="20"/>
                                    </w:rPr>
                                  </w:pPr>
                                  <w:r>
                                    <w:rPr>
                                      <w:sz w:val="20"/>
                                    </w:rPr>
                                    <w:t>Тема</w:t>
                                  </w:r>
                                  <w:r>
                                    <w:rPr>
                                      <w:spacing w:val="-12"/>
                                      <w:sz w:val="20"/>
                                    </w:rPr>
                                    <w:t xml:space="preserve"> </w:t>
                                  </w:r>
                                  <w:r>
                                    <w:rPr>
                                      <w:sz w:val="20"/>
                                    </w:rPr>
                                    <w:t>«Природа</w:t>
                                  </w:r>
                                  <w:r>
                                    <w:rPr>
                                      <w:spacing w:val="-9"/>
                                      <w:sz w:val="20"/>
                                    </w:rPr>
                                    <w:t xml:space="preserve"> </w:t>
                                  </w:r>
                                  <w:r>
                                    <w:rPr>
                                      <w:sz w:val="20"/>
                                    </w:rPr>
                                    <w:t>весной»</w:t>
                                  </w:r>
                                  <w:r>
                                    <w:rPr>
                                      <w:spacing w:val="-13"/>
                                      <w:sz w:val="20"/>
                                    </w:rPr>
                                    <w:t xml:space="preserve"> </w:t>
                                  </w:r>
                                  <w:r>
                                    <w:rPr>
                                      <w:sz w:val="20"/>
                                    </w:rPr>
                                    <w:t>в</w:t>
                                  </w:r>
                                  <w:r>
                                    <w:rPr>
                                      <w:spacing w:val="-12"/>
                                      <w:sz w:val="20"/>
                                    </w:rPr>
                                    <w:t xml:space="preserve"> </w:t>
                                  </w:r>
                                  <w:r>
                                    <w:rPr>
                                      <w:sz w:val="20"/>
                                    </w:rPr>
                                    <w:t>картинах</w:t>
                                  </w:r>
                                  <w:r>
                                    <w:rPr>
                                      <w:spacing w:val="-10"/>
                                      <w:sz w:val="20"/>
                                    </w:rPr>
                                    <w:t xml:space="preserve"> </w:t>
                                  </w:r>
                                  <w:r>
                                    <w:rPr>
                                      <w:sz w:val="20"/>
                                    </w:rPr>
                                    <w:t>художников</w:t>
                                  </w:r>
                                  <w:r>
                                    <w:rPr>
                                      <w:spacing w:val="-9"/>
                                      <w:sz w:val="20"/>
                                    </w:rPr>
                                    <w:t xml:space="preserve"> </w:t>
                                  </w:r>
                                  <w:r>
                                    <w:rPr>
                                      <w:sz w:val="20"/>
                                    </w:rPr>
                                    <w:t>и</w:t>
                                  </w:r>
                                  <w:r>
                                    <w:rPr>
                                      <w:spacing w:val="-11"/>
                                      <w:sz w:val="20"/>
                                    </w:rPr>
                                    <w:t xml:space="preserve"> </w:t>
                                  </w:r>
                                  <w:r>
                                    <w:rPr>
                                      <w:sz w:val="20"/>
                                    </w:rPr>
                                    <w:t>произведениях</w:t>
                                  </w:r>
                                  <w:r>
                                    <w:rPr>
                                      <w:spacing w:val="-9"/>
                                      <w:sz w:val="20"/>
                                    </w:rPr>
                                    <w:t xml:space="preserve"> </w:t>
                                  </w:r>
                                  <w:r>
                                    <w:rPr>
                                      <w:spacing w:val="-2"/>
                                      <w:sz w:val="20"/>
                                    </w:rPr>
                                    <w:t>композиторов</w:t>
                                  </w:r>
                                </w:p>
                              </w:tc>
                            </w:tr>
                            <w:tr w:rsidR="00F059EE">
                              <w:trPr>
                                <w:trHeight w:val="484"/>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79</w:t>
                                  </w:r>
                                </w:p>
                              </w:tc>
                              <w:tc>
                                <w:tcPr>
                                  <w:tcW w:w="8294" w:type="dxa"/>
                                </w:tcPr>
                                <w:p w:rsidR="00F059EE" w:rsidRDefault="00E53F5F">
                                  <w:pPr>
                                    <w:pStyle w:val="TableParagraph"/>
                                    <w:ind w:left="124" w:right="139"/>
                                    <w:rPr>
                                      <w:sz w:val="20"/>
                                    </w:rPr>
                                  </w:pPr>
                                  <w:r>
                                    <w:rPr>
                                      <w:sz w:val="20"/>
                                    </w:rPr>
                                    <w:t>Тема</w:t>
                                  </w:r>
                                  <w:r>
                                    <w:rPr>
                                      <w:spacing w:val="-8"/>
                                      <w:sz w:val="20"/>
                                    </w:rPr>
                                    <w:t xml:space="preserve"> </w:t>
                                  </w:r>
                                  <w:r>
                                    <w:rPr>
                                      <w:sz w:val="20"/>
                                    </w:rPr>
                                    <w:t>семьи</w:t>
                                  </w:r>
                                  <w:r>
                                    <w:rPr>
                                      <w:spacing w:val="-9"/>
                                      <w:sz w:val="20"/>
                                    </w:rPr>
                                    <w:t xml:space="preserve"> </w:t>
                                  </w:r>
                                  <w:r>
                                    <w:rPr>
                                      <w:sz w:val="20"/>
                                    </w:rPr>
                                    <w:t>в</w:t>
                                  </w:r>
                                  <w:r>
                                    <w:rPr>
                                      <w:spacing w:val="-12"/>
                                      <w:sz w:val="20"/>
                                    </w:rPr>
                                    <w:t xml:space="preserve"> </w:t>
                                  </w:r>
                                  <w:r>
                                    <w:rPr>
                                      <w:sz w:val="20"/>
                                    </w:rPr>
                                    <w:t>творчестве</w:t>
                                  </w:r>
                                  <w:r>
                                    <w:rPr>
                                      <w:spacing w:val="-7"/>
                                      <w:sz w:val="20"/>
                                    </w:rPr>
                                    <w:t xml:space="preserve"> </w:t>
                                  </w:r>
                                  <w:r>
                                    <w:rPr>
                                      <w:sz w:val="20"/>
                                    </w:rPr>
                                    <w:t>писателей.</w:t>
                                  </w:r>
                                  <w:r>
                                    <w:rPr>
                                      <w:spacing w:val="-8"/>
                                      <w:sz w:val="20"/>
                                    </w:rPr>
                                    <w:t xml:space="preserve"> </w:t>
                                  </w:r>
                                  <w:r>
                                    <w:rPr>
                                      <w:sz w:val="20"/>
                                    </w:rPr>
                                    <w:t>На</w:t>
                                  </w:r>
                                  <w:r>
                                    <w:rPr>
                                      <w:spacing w:val="-9"/>
                                      <w:sz w:val="20"/>
                                    </w:rPr>
                                    <w:t xml:space="preserve"> </w:t>
                                  </w:r>
                                  <w:r>
                                    <w:rPr>
                                      <w:sz w:val="20"/>
                                    </w:rPr>
                                    <w:t>примере</w:t>
                                  </w:r>
                                  <w:r>
                                    <w:rPr>
                                      <w:spacing w:val="-8"/>
                                      <w:sz w:val="20"/>
                                    </w:rPr>
                                    <w:t xml:space="preserve"> </w:t>
                                  </w:r>
                                  <w:r>
                                    <w:rPr>
                                      <w:sz w:val="20"/>
                                    </w:rPr>
                                    <w:t>произведения</w:t>
                                  </w:r>
                                  <w:r>
                                    <w:rPr>
                                      <w:spacing w:val="-8"/>
                                      <w:sz w:val="20"/>
                                    </w:rPr>
                                    <w:t xml:space="preserve"> </w:t>
                                  </w:r>
                                  <w:r>
                                    <w:rPr>
                                      <w:sz w:val="20"/>
                                    </w:rPr>
                                    <w:t>Л.Н.</w:t>
                                  </w:r>
                                  <w:r>
                                    <w:rPr>
                                      <w:spacing w:val="-8"/>
                                      <w:sz w:val="20"/>
                                    </w:rPr>
                                    <w:t xml:space="preserve"> </w:t>
                                  </w:r>
                                  <w:r>
                                    <w:rPr>
                                      <w:sz w:val="20"/>
                                    </w:rPr>
                                    <w:t>Толстого</w:t>
                                  </w:r>
                                  <w:r>
                                    <w:rPr>
                                      <w:spacing w:val="-6"/>
                                      <w:sz w:val="20"/>
                                    </w:rPr>
                                    <w:t xml:space="preserve"> </w:t>
                                  </w:r>
                                  <w:r>
                                    <w:rPr>
                                      <w:sz w:val="20"/>
                                    </w:rPr>
                                    <w:t>«Отец</w:t>
                                  </w:r>
                                  <w:r>
                                    <w:rPr>
                                      <w:spacing w:val="-8"/>
                                      <w:sz w:val="20"/>
                                    </w:rPr>
                                    <w:t xml:space="preserve"> </w:t>
                                  </w:r>
                                  <w:r>
                                    <w:rPr>
                                      <w:sz w:val="20"/>
                                    </w:rPr>
                                    <w:t>и сыновья» и других (по выбору)</w:t>
                                  </w:r>
                                </w:p>
                              </w:tc>
                            </w:tr>
                            <w:tr w:rsidR="00F059EE">
                              <w:trPr>
                                <w:trHeight w:val="254"/>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80</w:t>
                                  </w:r>
                                </w:p>
                              </w:tc>
                              <w:tc>
                                <w:tcPr>
                                  <w:tcW w:w="8294" w:type="dxa"/>
                                </w:tcPr>
                                <w:p w:rsidR="00F059EE" w:rsidRDefault="00E53F5F">
                                  <w:pPr>
                                    <w:pStyle w:val="TableParagraph"/>
                                    <w:spacing w:line="228" w:lineRule="exact"/>
                                    <w:ind w:left="124"/>
                                    <w:rPr>
                                      <w:sz w:val="20"/>
                                    </w:rPr>
                                  </w:pPr>
                                  <w:r>
                                    <w:rPr>
                                      <w:spacing w:val="-2"/>
                                      <w:sz w:val="20"/>
                                    </w:rPr>
                                    <w:t>Характеристика</w:t>
                                  </w:r>
                                  <w:r>
                                    <w:rPr>
                                      <w:spacing w:val="-9"/>
                                      <w:sz w:val="20"/>
                                    </w:rPr>
                                    <w:t xml:space="preserve"> </w:t>
                                  </w:r>
                                  <w:r>
                                    <w:rPr>
                                      <w:spacing w:val="-2"/>
                                      <w:sz w:val="20"/>
                                    </w:rPr>
                                    <w:t>особенностей</w:t>
                                  </w:r>
                                  <w:r>
                                    <w:rPr>
                                      <w:spacing w:val="-7"/>
                                      <w:sz w:val="20"/>
                                    </w:rPr>
                                    <w:t xml:space="preserve"> </w:t>
                                  </w:r>
                                  <w:r>
                                    <w:rPr>
                                      <w:spacing w:val="-2"/>
                                      <w:sz w:val="20"/>
                                    </w:rPr>
                                    <w:t>колыбельных</w:t>
                                  </w:r>
                                  <w:r>
                                    <w:rPr>
                                      <w:spacing w:val="-7"/>
                                      <w:sz w:val="20"/>
                                    </w:rPr>
                                    <w:t xml:space="preserve"> </w:t>
                                  </w:r>
                                  <w:r>
                                    <w:rPr>
                                      <w:spacing w:val="-2"/>
                                      <w:sz w:val="20"/>
                                    </w:rPr>
                                    <w:t>народных</w:t>
                                  </w:r>
                                  <w:r>
                                    <w:rPr>
                                      <w:spacing w:val="-4"/>
                                      <w:sz w:val="20"/>
                                    </w:rPr>
                                    <w:t xml:space="preserve"> </w:t>
                                  </w:r>
                                  <w:r>
                                    <w:rPr>
                                      <w:spacing w:val="-2"/>
                                      <w:sz w:val="20"/>
                                    </w:rPr>
                                    <w:t>песен:</w:t>
                                  </w:r>
                                  <w:r>
                                    <w:rPr>
                                      <w:spacing w:val="-5"/>
                                      <w:sz w:val="20"/>
                                    </w:rPr>
                                    <w:t xml:space="preserve"> </w:t>
                                  </w:r>
                                  <w:r>
                                    <w:rPr>
                                      <w:spacing w:val="-2"/>
                                      <w:sz w:val="20"/>
                                    </w:rPr>
                                    <w:t>интонационный</w:t>
                                  </w:r>
                                  <w:r>
                                    <w:rPr>
                                      <w:spacing w:val="-7"/>
                                      <w:sz w:val="20"/>
                                    </w:rPr>
                                    <w:t xml:space="preserve"> </w:t>
                                  </w:r>
                                  <w:r>
                                    <w:rPr>
                                      <w:spacing w:val="-2"/>
                                      <w:sz w:val="20"/>
                                    </w:rPr>
                                    <w:t>рисунок</w:t>
                                  </w:r>
                                </w:p>
                              </w:tc>
                            </w:tr>
                            <w:tr w:rsidR="00F059EE">
                              <w:trPr>
                                <w:trHeight w:val="484"/>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81</w:t>
                                  </w:r>
                                </w:p>
                              </w:tc>
                              <w:tc>
                                <w:tcPr>
                                  <w:tcW w:w="8294" w:type="dxa"/>
                                </w:tcPr>
                                <w:p w:rsidR="00F059EE" w:rsidRDefault="00E53F5F">
                                  <w:pPr>
                                    <w:pStyle w:val="TableParagraph"/>
                                    <w:ind w:left="124" w:right="630"/>
                                    <w:rPr>
                                      <w:sz w:val="20"/>
                                    </w:rPr>
                                  </w:pPr>
                                  <w:r>
                                    <w:rPr>
                                      <w:sz w:val="20"/>
                                    </w:rPr>
                                    <w:t>Сравнение</w:t>
                                  </w:r>
                                  <w:r>
                                    <w:rPr>
                                      <w:spacing w:val="29"/>
                                      <w:sz w:val="20"/>
                                    </w:rPr>
                                    <w:t xml:space="preserve"> </w:t>
                                  </w:r>
                                  <w:r>
                                    <w:rPr>
                                      <w:sz w:val="20"/>
                                    </w:rPr>
                                    <w:t>народной</w:t>
                                  </w:r>
                                  <w:r>
                                    <w:rPr>
                                      <w:spacing w:val="29"/>
                                      <w:sz w:val="20"/>
                                    </w:rPr>
                                    <w:t xml:space="preserve"> </w:t>
                                  </w:r>
                                  <w:r>
                                    <w:rPr>
                                      <w:sz w:val="20"/>
                                    </w:rPr>
                                    <w:t>колыбельной</w:t>
                                  </w:r>
                                  <w:r>
                                    <w:rPr>
                                      <w:spacing w:val="29"/>
                                      <w:sz w:val="20"/>
                                    </w:rPr>
                                    <w:t xml:space="preserve"> </w:t>
                                  </w:r>
                                  <w:r>
                                    <w:rPr>
                                      <w:sz w:val="20"/>
                                    </w:rPr>
                                    <w:t>песни</w:t>
                                  </w:r>
                                  <w:r>
                                    <w:rPr>
                                      <w:spacing w:val="26"/>
                                      <w:sz w:val="20"/>
                                    </w:rPr>
                                    <w:t xml:space="preserve"> </w:t>
                                  </w:r>
                                  <w:r>
                                    <w:rPr>
                                      <w:sz w:val="20"/>
                                    </w:rPr>
                                    <w:t>и</w:t>
                                  </w:r>
                                  <w:r>
                                    <w:rPr>
                                      <w:spacing w:val="26"/>
                                      <w:sz w:val="20"/>
                                    </w:rPr>
                                    <w:t xml:space="preserve"> </w:t>
                                  </w:r>
                                  <w:r>
                                    <w:rPr>
                                      <w:sz w:val="20"/>
                                    </w:rPr>
                                    <w:t>стихотворения</w:t>
                                  </w:r>
                                  <w:r>
                                    <w:rPr>
                                      <w:spacing w:val="29"/>
                                      <w:sz w:val="20"/>
                                    </w:rPr>
                                    <w:t xml:space="preserve"> </w:t>
                                  </w:r>
                                  <w:r>
                                    <w:rPr>
                                      <w:sz w:val="20"/>
                                    </w:rPr>
                                    <w:t>А.А.</w:t>
                                  </w:r>
                                  <w:r>
                                    <w:rPr>
                                      <w:spacing w:val="-8"/>
                                      <w:sz w:val="20"/>
                                    </w:rPr>
                                    <w:t xml:space="preserve"> </w:t>
                                  </w:r>
                                  <w:r>
                                    <w:rPr>
                                      <w:sz w:val="20"/>
                                    </w:rPr>
                                    <w:t>Плещеева</w:t>
                                  </w:r>
                                  <w:r>
                                    <w:rPr>
                                      <w:spacing w:val="31"/>
                                      <w:sz w:val="20"/>
                                    </w:rPr>
                                    <w:t xml:space="preserve"> </w:t>
                                  </w:r>
                                  <w:r>
                                    <w:rPr>
                                      <w:sz w:val="20"/>
                                    </w:rPr>
                                    <w:t>«Песня матери»: любовь и переживание матери</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82</w:t>
                                  </w:r>
                                </w:p>
                              </w:tc>
                              <w:tc>
                                <w:tcPr>
                                  <w:tcW w:w="8294" w:type="dxa"/>
                                </w:tcPr>
                                <w:p w:rsidR="00F059EE" w:rsidRDefault="00E53F5F">
                                  <w:pPr>
                                    <w:pStyle w:val="TableParagraph"/>
                                    <w:spacing w:line="237" w:lineRule="auto"/>
                                    <w:ind w:left="124" w:right="289"/>
                                    <w:rPr>
                                      <w:sz w:val="20"/>
                                    </w:rPr>
                                  </w:pPr>
                                  <w:r>
                                    <w:rPr>
                                      <w:sz w:val="20"/>
                                    </w:rPr>
                                    <w:t>Оценка</w:t>
                                  </w:r>
                                  <w:r>
                                    <w:rPr>
                                      <w:spacing w:val="30"/>
                                      <w:sz w:val="20"/>
                                    </w:rPr>
                                    <w:t xml:space="preserve"> </w:t>
                                  </w:r>
                                  <w:r>
                                    <w:rPr>
                                      <w:sz w:val="20"/>
                                    </w:rPr>
                                    <w:t>взаимоотношений</w:t>
                                  </w:r>
                                  <w:r>
                                    <w:rPr>
                                      <w:spacing w:val="34"/>
                                      <w:sz w:val="20"/>
                                    </w:rPr>
                                    <w:t xml:space="preserve"> </w:t>
                                  </w:r>
                                  <w:r>
                                    <w:rPr>
                                      <w:sz w:val="20"/>
                                    </w:rPr>
                                    <w:t>взрослых</w:t>
                                  </w:r>
                                  <w:r>
                                    <w:rPr>
                                      <w:spacing w:val="31"/>
                                      <w:sz w:val="20"/>
                                    </w:rPr>
                                    <w:t xml:space="preserve"> </w:t>
                                  </w:r>
                                  <w:r>
                                    <w:rPr>
                                      <w:sz w:val="20"/>
                                    </w:rPr>
                                    <w:t>и</w:t>
                                  </w:r>
                                  <w:r>
                                    <w:rPr>
                                      <w:spacing w:val="28"/>
                                      <w:sz w:val="20"/>
                                    </w:rPr>
                                    <w:t xml:space="preserve"> </w:t>
                                  </w:r>
                                  <w:r>
                                    <w:rPr>
                                      <w:sz w:val="20"/>
                                    </w:rPr>
                                    <w:t>детей</w:t>
                                  </w:r>
                                  <w:r>
                                    <w:rPr>
                                      <w:spacing w:val="33"/>
                                      <w:sz w:val="20"/>
                                    </w:rPr>
                                    <w:t xml:space="preserve"> </w:t>
                                  </w:r>
                                  <w:r>
                                    <w:rPr>
                                      <w:sz w:val="20"/>
                                    </w:rPr>
                                    <w:t>на</w:t>
                                  </w:r>
                                  <w:r>
                                    <w:rPr>
                                      <w:spacing w:val="29"/>
                                      <w:sz w:val="20"/>
                                    </w:rPr>
                                    <w:t xml:space="preserve"> </w:t>
                                  </w:r>
                                  <w:r>
                                    <w:rPr>
                                      <w:sz w:val="20"/>
                                    </w:rPr>
                                    <w:t>примере</w:t>
                                  </w:r>
                                  <w:r>
                                    <w:rPr>
                                      <w:spacing w:val="32"/>
                                      <w:sz w:val="20"/>
                                    </w:rPr>
                                    <w:t xml:space="preserve"> </w:t>
                                  </w:r>
                                  <w:r>
                                    <w:rPr>
                                      <w:sz w:val="20"/>
                                    </w:rPr>
                                    <w:t>рассказа</w:t>
                                  </w:r>
                                  <w:r>
                                    <w:rPr>
                                      <w:spacing w:val="32"/>
                                      <w:sz w:val="20"/>
                                    </w:rPr>
                                    <w:t xml:space="preserve"> </w:t>
                                  </w:r>
                                  <w:r>
                                    <w:rPr>
                                      <w:sz w:val="20"/>
                                    </w:rPr>
                                    <w:t>Е.А.</w:t>
                                  </w:r>
                                  <w:r>
                                    <w:rPr>
                                      <w:spacing w:val="-4"/>
                                      <w:sz w:val="20"/>
                                    </w:rPr>
                                    <w:t xml:space="preserve"> </w:t>
                                  </w:r>
                                  <w:r>
                                    <w:rPr>
                                      <w:sz w:val="20"/>
                                    </w:rPr>
                                    <w:t>Пермяка</w:t>
                                  </w:r>
                                  <w:r>
                                    <w:rPr>
                                      <w:spacing w:val="34"/>
                                      <w:sz w:val="20"/>
                                    </w:rPr>
                                    <w:t xml:space="preserve"> </w:t>
                                  </w:r>
                                  <w:r>
                                    <w:rPr>
                                      <w:sz w:val="20"/>
                                    </w:rPr>
                                    <w:t>«Случай с кошельком»</w:t>
                                  </w:r>
                                </w:p>
                              </w:tc>
                            </w:tr>
                            <w:tr w:rsidR="00F059EE">
                              <w:trPr>
                                <w:trHeight w:val="256"/>
                              </w:trPr>
                              <w:tc>
                                <w:tcPr>
                                  <w:tcW w:w="1092" w:type="dxa"/>
                                </w:tcPr>
                                <w:p w:rsidR="00F059EE" w:rsidRDefault="00E53F5F">
                                  <w:pPr>
                                    <w:pStyle w:val="TableParagraph"/>
                                    <w:spacing w:before="2"/>
                                    <w:ind w:left="0" w:right="154"/>
                                    <w:jc w:val="center"/>
                                    <w:rPr>
                                      <w:sz w:val="20"/>
                                    </w:rPr>
                                  </w:pPr>
                                  <w:r>
                                    <w:rPr>
                                      <w:sz w:val="20"/>
                                    </w:rPr>
                                    <w:t>Урок</w:t>
                                  </w:r>
                                  <w:r>
                                    <w:rPr>
                                      <w:spacing w:val="-4"/>
                                      <w:sz w:val="20"/>
                                    </w:rPr>
                                    <w:t xml:space="preserve"> </w:t>
                                  </w:r>
                                  <w:r>
                                    <w:rPr>
                                      <w:spacing w:val="-5"/>
                                      <w:sz w:val="20"/>
                                    </w:rPr>
                                    <w:t>83</w:t>
                                  </w:r>
                                </w:p>
                              </w:tc>
                              <w:tc>
                                <w:tcPr>
                                  <w:tcW w:w="8294" w:type="dxa"/>
                                </w:tcPr>
                                <w:p w:rsidR="00F059EE" w:rsidRDefault="00E53F5F">
                                  <w:pPr>
                                    <w:pStyle w:val="TableParagraph"/>
                                    <w:spacing w:before="2"/>
                                    <w:ind w:left="124"/>
                                    <w:rPr>
                                      <w:sz w:val="20"/>
                                    </w:rPr>
                                  </w:pPr>
                                  <w:r>
                                    <w:rPr>
                                      <w:sz w:val="20"/>
                                    </w:rPr>
                                    <w:t>Анализ</w:t>
                                  </w:r>
                                  <w:r>
                                    <w:rPr>
                                      <w:spacing w:val="-13"/>
                                      <w:sz w:val="20"/>
                                    </w:rPr>
                                    <w:t xml:space="preserve"> </w:t>
                                  </w:r>
                                  <w:r>
                                    <w:rPr>
                                      <w:sz w:val="20"/>
                                    </w:rPr>
                                    <w:t>заголовка</w:t>
                                  </w:r>
                                  <w:r>
                                    <w:rPr>
                                      <w:spacing w:val="-7"/>
                                      <w:sz w:val="20"/>
                                    </w:rPr>
                                    <w:t xml:space="preserve"> </w:t>
                                  </w:r>
                                  <w:r>
                                    <w:rPr>
                                      <w:sz w:val="20"/>
                                    </w:rPr>
                                    <w:t>и</w:t>
                                  </w:r>
                                  <w:r>
                                    <w:rPr>
                                      <w:spacing w:val="-12"/>
                                      <w:sz w:val="20"/>
                                    </w:rPr>
                                    <w:t xml:space="preserve"> </w:t>
                                  </w:r>
                                  <w:r>
                                    <w:rPr>
                                      <w:sz w:val="20"/>
                                    </w:rPr>
                                    <w:t>соотнесение</w:t>
                                  </w:r>
                                  <w:r>
                                    <w:rPr>
                                      <w:spacing w:val="-8"/>
                                      <w:sz w:val="20"/>
                                    </w:rPr>
                                    <w:t xml:space="preserve"> </w:t>
                                  </w:r>
                                  <w:r>
                                    <w:rPr>
                                      <w:sz w:val="20"/>
                                    </w:rPr>
                                    <w:t>его</w:t>
                                  </w:r>
                                  <w:r>
                                    <w:rPr>
                                      <w:spacing w:val="-10"/>
                                      <w:sz w:val="20"/>
                                    </w:rPr>
                                    <w:t xml:space="preserve"> </w:t>
                                  </w:r>
                                  <w:r>
                                    <w:rPr>
                                      <w:sz w:val="20"/>
                                    </w:rPr>
                                    <w:t>с</w:t>
                                  </w:r>
                                  <w:r>
                                    <w:rPr>
                                      <w:spacing w:val="-10"/>
                                      <w:sz w:val="20"/>
                                    </w:rPr>
                                    <w:t xml:space="preserve"> </w:t>
                                  </w:r>
                                  <w:r>
                                    <w:rPr>
                                      <w:sz w:val="20"/>
                                    </w:rPr>
                                    <w:t>главной</w:t>
                                  </w:r>
                                  <w:r>
                                    <w:rPr>
                                      <w:spacing w:val="-10"/>
                                      <w:sz w:val="20"/>
                                    </w:rPr>
                                    <w:t xml:space="preserve"> </w:t>
                                  </w:r>
                                  <w:r>
                                    <w:rPr>
                                      <w:sz w:val="20"/>
                                    </w:rPr>
                                    <w:t>мыслью</w:t>
                                  </w:r>
                                  <w:r>
                                    <w:rPr>
                                      <w:spacing w:val="-9"/>
                                      <w:sz w:val="20"/>
                                    </w:rPr>
                                    <w:t xml:space="preserve"> </w:t>
                                  </w:r>
                                  <w:r>
                                    <w:rPr>
                                      <w:sz w:val="20"/>
                                    </w:rPr>
                                    <w:t>произведения:</w:t>
                                  </w:r>
                                  <w:r>
                                    <w:rPr>
                                      <w:spacing w:val="-8"/>
                                      <w:sz w:val="20"/>
                                    </w:rPr>
                                    <w:t xml:space="preserve"> </w:t>
                                  </w:r>
                                  <w:r>
                                    <w:rPr>
                                      <w:sz w:val="20"/>
                                    </w:rPr>
                                    <w:t>В.А.</w:t>
                                  </w:r>
                                  <w:r>
                                    <w:rPr>
                                      <w:spacing w:val="-9"/>
                                      <w:sz w:val="20"/>
                                    </w:rPr>
                                    <w:t xml:space="preserve"> </w:t>
                                  </w:r>
                                  <w:r>
                                    <w:rPr>
                                      <w:sz w:val="20"/>
                                    </w:rPr>
                                    <w:t>Осеева</w:t>
                                  </w:r>
                                  <w:r>
                                    <w:rPr>
                                      <w:spacing w:val="-5"/>
                                      <w:sz w:val="20"/>
                                    </w:rPr>
                                    <w:t xml:space="preserve"> </w:t>
                                  </w:r>
                                  <w:r>
                                    <w:rPr>
                                      <w:spacing w:val="-2"/>
                                      <w:sz w:val="20"/>
                                    </w:rPr>
                                    <w:t>«Сыновья»</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84</w:t>
                                  </w:r>
                                </w:p>
                              </w:tc>
                              <w:tc>
                                <w:tcPr>
                                  <w:tcW w:w="8294" w:type="dxa"/>
                                </w:tcPr>
                                <w:p w:rsidR="00F059EE" w:rsidRDefault="00E53F5F">
                                  <w:pPr>
                                    <w:pStyle w:val="TableParagraph"/>
                                    <w:spacing w:line="237" w:lineRule="auto"/>
                                    <w:ind w:left="124" w:right="451"/>
                                    <w:rPr>
                                      <w:sz w:val="20"/>
                                    </w:rPr>
                                  </w:pPr>
                                  <w:r>
                                    <w:rPr>
                                      <w:sz w:val="20"/>
                                    </w:rPr>
                                    <w:t>Нравственные</w:t>
                                  </w:r>
                                  <w:r>
                                    <w:rPr>
                                      <w:spacing w:val="36"/>
                                      <w:sz w:val="20"/>
                                    </w:rPr>
                                    <w:t xml:space="preserve"> </w:t>
                                  </w:r>
                                  <w:r>
                                    <w:rPr>
                                      <w:sz w:val="20"/>
                                    </w:rPr>
                                    <w:t>семейные</w:t>
                                  </w:r>
                                  <w:r>
                                    <w:rPr>
                                      <w:spacing w:val="35"/>
                                      <w:sz w:val="20"/>
                                    </w:rPr>
                                    <w:t xml:space="preserve"> </w:t>
                                  </w:r>
                                  <w:r>
                                    <w:rPr>
                                      <w:sz w:val="20"/>
                                    </w:rPr>
                                    <w:t>ценности</w:t>
                                  </w:r>
                                  <w:r>
                                    <w:rPr>
                                      <w:spacing w:val="34"/>
                                      <w:sz w:val="20"/>
                                    </w:rPr>
                                    <w:t xml:space="preserve"> </w:t>
                                  </w:r>
                                  <w:r>
                                    <w:rPr>
                                      <w:sz w:val="20"/>
                                    </w:rPr>
                                    <w:t>в</w:t>
                                  </w:r>
                                  <w:r>
                                    <w:rPr>
                                      <w:spacing w:val="33"/>
                                      <w:sz w:val="20"/>
                                    </w:rPr>
                                    <w:t xml:space="preserve"> </w:t>
                                  </w:r>
                                  <w:r>
                                    <w:rPr>
                                      <w:sz w:val="20"/>
                                    </w:rPr>
                                    <w:t>фольклорных</w:t>
                                  </w:r>
                                  <w:r>
                                    <w:rPr>
                                      <w:spacing w:val="34"/>
                                      <w:sz w:val="20"/>
                                    </w:rPr>
                                    <w:t xml:space="preserve"> </w:t>
                                  </w:r>
                                  <w:r>
                                    <w:rPr>
                                      <w:sz w:val="20"/>
                                    </w:rPr>
                                    <w:t>(народных)</w:t>
                                  </w:r>
                                  <w:r>
                                    <w:rPr>
                                      <w:spacing w:val="36"/>
                                      <w:sz w:val="20"/>
                                    </w:rPr>
                                    <w:t xml:space="preserve"> </w:t>
                                  </w:r>
                                  <w:r>
                                    <w:rPr>
                                      <w:sz w:val="20"/>
                                    </w:rPr>
                                    <w:t>сказках.</w:t>
                                  </w:r>
                                  <w:r>
                                    <w:rPr>
                                      <w:spacing w:val="34"/>
                                      <w:sz w:val="20"/>
                                    </w:rPr>
                                    <w:t xml:space="preserve"> </w:t>
                                  </w:r>
                                  <w:r>
                                    <w:rPr>
                                      <w:sz w:val="20"/>
                                    </w:rPr>
                                    <w:t>Произведения по выбору, например, татарская народная сказка «Три дочери»</w:t>
                                  </w:r>
                                </w:p>
                              </w:tc>
                            </w:tr>
                            <w:tr w:rsidR="00F059EE">
                              <w:trPr>
                                <w:trHeight w:val="251"/>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85</w:t>
                                  </w:r>
                                </w:p>
                              </w:tc>
                              <w:tc>
                                <w:tcPr>
                                  <w:tcW w:w="8294" w:type="dxa"/>
                                </w:tcPr>
                                <w:p w:rsidR="00F059EE" w:rsidRDefault="00E53F5F">
                                  <w:pPr>
                                    <w:pStyle w:val="TableParagraph"/>
                                    <w:spacing w:line="228" w:lineRule="exact"/>
                                    <w:ind w:left="124"/>
                                    <w:rPr>
                                      <w:sz w:val="20"/>
                                    </w:rPr>
                                  </w:pPr>
                                  <w:r>
                                    <w:rPr>
                                      <w:sz w:val="20"/>
                                    </w:rPr>
                                    <w:t>Международный</w:t>
                                  </w:r>
                                  <w:r>
                                    <w:rPr>
                                      <w:spacing w:val="-12"/>
                                      <w:sz w:val="20"/>
                                    </w:rPr>
                                    <w:t xml:space="preserve"> </w:t>
                                  </w:r>
                                  <w:r>
                                    <w:rPr>
                                      <w:sz w:val="20"/>
                                    </w:rPr>
                                    <w:t>женский</w:t>
                                  </w:r>
                                  <w:r>
                                    <w:rPr>
                                      <w:spacing w:val="-13"/>
                                      <w:sz w:val="20"/>
                                    </w:rPr>
                                    <w:t xml:space="preserve"> </w:t>
                                  </w:r>
                                  <w:r>
                                    <w:rPr>
                                      <w:sz w:val="20"/>
                                    </w:rPr>
                                    <w:t>день</w:t>
                                  </w:r>
                                  <w:r>
                                    <w:rPr>
                                      <w:spacing w:val="-10"/>
                                      <w:sz w:val="20"/>
                                    </w:rPr>
                                    <w:t xml:space="preserve"> </w:t>
                                  </w:r>
                                  <w:r>
                                    <w:rPr>
                                      <w:sz w:val="20"/>
                                    </w:rPr>
                                    <w:t>-</w:t>
                                  </w:r>
                                  <w:r>
                                    <w:rPr>
                                      <w:spacing w:val="-13"/>
                                      <w:sz w:val="20"/>
                                    </w:rPr>
                                    <w:t xml:space="preserve"> </w:t>
                                  </w:r>
                                  <w:r>
                                    <w:rPr>
                                      <w:sz w:val="20"/>
                                    </w:rPr>
                                    <w:t>тема</w:t>
                                  </w:r>
                                  <w:r>
                                    <w:rPr>
                                      <w:spacing w:val="-10"/>
                                      <w:sz w:val="20"/>
                                    </w:rPr>
                                    <w:t xml:space="preserve"> </w:t>
                                  </w:r>
                                  <w:r>
                                    <w:rPr>
                                      <w:sz w:val="20"/>
                                    </w:rPr>
                                    <w:t>художественных</w:t>
                                  </w:r>
                                  <w:r>
                                    <w:rPr>
                                      <w:spacing w:val="-9"/>
                                      <w:sz w:val="20"/>
                                    </w:rPr>
                                    <w:t xml:space="preserve"> </w:t>
                                  </w:r>
                                  <w:r>
                                    <w:rPr>
                                      <w:spacing w:val="-2"/>
                                      <w:sz w:val="20"/>
                                    </w:rPr>
                                    <w:t>произведений</w:t>
                                  </w:r>
                                </w:p>
                              </w:tc>
                            </w:tr>
                            <w:tr w:rsidR="00F059EE">
                              <w:trPr>
                                <w:trHeight w:val="486"/>
                              </w:trPr>
                              <w:tc>
                                <w:tcPr>
                                  <w:tcW w:w="1092" w:type="dxa"/>
                                </w:tcPr>
                                <w:p w:rsidR="00F059EE" w:rsidRDefault="00E53F5F">
                                  <w:pPr>
                                    <w:pStyle w:val="TableParagraph"/>
                                    <w:spacing w:before="10"/>
                                    <w:ind w:left="0" w:right="154"/>
                                    <w:jc w:val="center"/>
                                    <w:rPr>
                                      <w:sz w:val="20"/>
                                    </w:rPr>
                                  </w:pPr>
                                  <w:r>
                                    <w:rPr>
                                      <w:sz w:val="20"/>
                                    </w:rPr>
                                    <w:t>Урок</w:t>
                                  </w:r>
                                  <w:r>
                                    <w:rPr>
                                      <w:spacing w:val="-4"/>
                                      <w:sz w:val="20"/>
                                    </w:rPr>
                                    <w:t xml:space="preserve"> </w:t>
                                  </w:r>
                                  <w:r>
                                    <w:rPr>
                                      <w:spacing w:val="-5"/>
                                      <w:sz w:val="20"/>
                                    </w:rPr>
                                    <w:t>86</w:t>
                                  </w:r>
                                </w:p>
                              </w:tc>
                              <w:tc>
                                <w:tcPr>
                                  <w:tcW w:w="8294" w:type="dxa"/>
                                </w:tcPr>
                                <w:p w:rsidR="00F059EE" w:rsidRDefault="00E53F5F">
                                  <w:pPr>
                                    <w:pStyle w:val="TableParagraph"/>
                                    <w:spacing w:before="5"/>
                                    <w:ind w:left="124" w:right="254"/>
                                    <w:rPr>
                                      <w:sz w:val="20"/>
                                    </w:rPr>
                                  </w:pPr>
                                  <w:r>
                                    <w:rPr>
                                      <w:sz w:val="20"/>
                                    </w:rPr>
                                    <w:t>Восприятие</w:t>
                                  </w:r>
                                  <w:r>
                                    <w:rPr>
                                      <w:spacing w:val="31"/>
                                      <w:sz w:val="20"/>
                                    </w:rPr>
                                    <w:t xml:space="preserve"> </w:t>
                                  </w:r>
                                  <w:r>
                                    <w:rPr>
                                      <w:sz w:val="20"/>
                                    </w:rPr>
                                    <w:t>произведений</w:t>
                                  </w:r>
                                  <w:r>
                                    <w:rPr>
                                      <w:spacing w:val="32"/>
                                      <w:sz w:val="20"/>
                                    </w:rPr>
                                    <w:t xml:space="preserve"> </w:t>
                                  </w:r>
                                  <w:r>
                                    <w:rPr>
                                      <w:sz w:val="20"/>
                                    </w:rPr>
                                    <w:t>о</w:t>
                                  </w:r>
                                  <w:r>
                                    <w:rPr>
                                      <w:spacing w:val="29"/>
                                      <w:sz w:val="20"/>
                                    </w:rPr>
                                    <w:t xml:space="preserve"> </w:t>
                                  </w:r>
                                  <w:r>
                                    <w:rPr>
                                      <w:sz w:val="20"/>
                                    </w:rPr>
                                    <w:t>маме:</w:t>
                                  </w:r>
                                  <w:r>
                                    <w:rPr>
                                      <w:spacing w:val="28"/>
                                      <w:sz w:val="20"/>
                                    </w:rPr>
                                    <w:t xml:space="preserve"> </w:t>
                                  </w:r>
                                  <w:r>
                                    <w:rPr>
                                      <w:sz w:val="20"/>
                                    </w:rPr>
                                    <w:t>проявление</w:t>
                                  </w:r>
                                  <w:r>
                                    <w:rPr>
                                      <w:spacing w:val="33"/>
                                      <w:sz w:val="20"/>
                                    </w:rPr>
                                    <w:t xml:space="preserve"> </w:t>
                                  </w:r>
                                  <w:r>
                                    <w:rPr>
                                      <w:sz w:val="20"/>
                                    </w:rPr>
                                    <w:t>любви</w:t>
                                  </w:r>
                                  <w:r>
                                    <w:rPr>
                                      <w:spacing w:val="31"/>
                                      <w:sz w:val="20"/>
                                    </w:rPr>
                                    <w:t xml:space="preserve"> </w:t>
                                  </w:r>
                                  <w:r>
                                    <w:rPr>
                                      <w:sz w:val="20"/>
                                    </w:rPr>
                                    <w:t>и</w:t>
                                  </w:r>
                                  <w:r>
                                    <w:rPr>
                                      <w:spacing w:val="25"/>
                                      <w:sz w:val="20"/>
                                    </w:rPr>
                                    <w:t xml:space="preserve"> </w:t>
                                  </w:r>
                                  <w:r>
                                    <w:rPr>
                                      <w:sz w:val="20"/>
                                    </w:rPr>
                                    <w:t>радости</w:t>
                                  </w:r>
                                  <w:r>
                                    <w:rPr>
                                      <w:spacing w:val="26"/>
                                      <w:sz w:val="20"/>
                                    </w:rPr>
                                    <w:t xml:space="preserve"> </w:t>
                                  </w:r>
                                  <w:r>
                                    <w:rPr>
                                      <w:sz w:val="20"/>
                                    </w:rPr>
                                    <w:t>общения.</w:t>
                                  </w:r>
                                  <w:r>
                                    <w:rPr>
                                      <w:spacing w:val="28"/>
                                      <w:sz w:val="20"/>
                                    </w:rPr>
                                    <w:t xml:space="preserve"> </w:t>
                                  </w:r>
                                  <w:r>
                                    <w:rPr>
                                      <w:sz w:val="20"/>
                                    </w:rPr>
                                    <w:t>Произведения по выбору, например, Л.H. Толстой «Лучше всех»</w:t>
                                  </w:r>
                                </w:p>
                              </w:tc>
                            </w:tr>
                            <w:tr w:rsidR="00F059EE">
                              <w:trPr>
                                <w:trHeight w:val="485"/>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87</w:t>
                                  </w:r>
                                </w:p>
                              </w:tc>
                              <w:tc>
                                <w:tcPr>
                                  <w:tcW w:w="8294" w:type="dxa"/>
                                </w:tcPr>
                                <w:p w:rsidR="00F059EE" w:rsidRDefault="00E53F5F">
                                  <w:pPr>
                                    <w:pStyle w:val="TableParagraph"/>
                                    <w:ind w:left="124" w:right="1115"/>
                                    <w:rPr>
                                      <w:sz w:val="20"/>
                                    </w:rPr>
                                  </w:pPr>
                                  <w:r>
                                    <w:rPr>
                                      <w:sz w:val="20"/>
                                    </w:rPr>
                                    <w:t>Выделение</w:t>
                                  </w:r>
                                  <w:r>
                                    <w:rPr>
                                      <w:spacing w:val="-9"/>
                                      <w:sz w:val="20"/>
                                    </w:rPr>
                                    <w:t xml:space="preserve"> </w:t>
                                  </w:r>
                                  <w:r>
                                    <w:rPr>
                                      <w:sz w:val="20"/>
                                    </w:rPr>
                                    <w:t>главной</w:t>
                                  </w:r>
                                  <w:r>
                                    <w:rPr>
                                      <w:spacing w:val="-11"/>
                                      <w:sz w:val="20"/>
                                    </w:rPr>
                                    <w:t xml:space="preserve"> </w:t>
                                  </w:r>
                                  <w:r>
                                    <w:rPr>
                                      <w:sz w:val="20"/>
                                    </w:rPr>
                                    <w:t>мысли</w:t>
                                  </w:r>
                                  <w:r>
                                    <w:rPr>
                                      <w:spacing w:val="-11"/>
                                      <w:sz w:val="20"/>
                                    </w:rPr>
                                    <w:t xml:space="preserve"> </w:t>
                                  </w:r>
                                  <w:r>
                                    <w:rPr>
                                      <w:sz w:val="20"/>
                                    </w:rPr>
                                    <w:t>(идеи):</w:t>
                                  </w:r>
                                  <w:r>
                                    <w:rPr>
                                      <w:spacing w:val="-7"/>
                                      <w:sz w:val="20"/>
                                    </w:rPr>
                                    <w:t xml:space="preserve"> </w:t>
                                  </w:r>
                                  <w:r>
                                    <w:rPr>
                                      <w:sz w:val="20"/>
                                    </w:rPr>
                                    <w:t>уважение</w:t>
                                  </w:r>
                                  <w:r>
                                    <w:rPr>
                                      <w:spacing w:val="-9"/>
                                      <w:sz w:val="20"/>
                                    </w:rPr>
                                    <w:t xml:space="preserve"> </w:t>
                                  </w:r>
                                  <w:r>
                                    <w:rPr>
                                      <w:sz w:val="20"/>
                                    </w:rPr>
                                    <w:t>и</w:t>
                                  </w:r>
                                  <w:r>
                                    <w:rPr>
                                      <w:spacing w:val="-11"/>
                                      <w:sz w:val="20"/>
                                    </w:rPr>
                                    <w:t xml:space="preserve"> </w:t>
                                  </w:r>
                                  <w:r>
                                    <w:rPr>
                                      <w:sz w:val="20"/>
                                    </w:rPr>
                                    <w:t>внимание</w:t>
                                  </w:r>
                                  <w:r>
                                    <w:rPr>
                                      <w:spacing w:val="-7"/>
                                      <w:sz w:val="20"/>
                                    </w:rPr>
                                    <w:t xml:space="preserve"> </w:t>
                                  </w:r>
                                  <w:r>
                                    <w:rPr>
                                      <w:sz w:val="20"/>
                                    </w:rPr>
                                    <w:t>к</w:t>
                                  </w:r>
                                  <w:r>
                                    <w:rPr>
                                      <w:spacing w:val="-13"/>
                                      <w:sz w:val="20"/>
                                    </w:rPr>
                                    <w:t xml:space="preserve"> </w:t>
                                  </w:r>
                                  <w:r>
                                    <w:rPr>
                                      <w:sz w:val="20"/>
                                    </w:rPr>
                                    <w:t>старшему</w:t>
                                  </w:r>
                                  <w:r>
                                    <w:rPr>
                                      <w:spacing w:val="-12"/>
                                      <w:sz w:val="20"/>
                                    </w:rPr>
                                    <w:t xml:space="preserve"> </w:t>
                                  </w:r>
                                  <w:r>
                                    <w:rPr>
                                      <w:sz w:val="20"/>
                                    </w:rPr>
                                    <w:t>поколению. Произведения по выбору, например, Р.С. Сеф «Если ты ужасно гордый»</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88</w:t>
                                  </w:r>
                                </w:p>
                              </w:tc>
                              <w:tc>
                                <w:tcPr>
                                  <w:tcW w:w="8294" w:type="dxa"/>
                                </w:tcPr>
                                <w:p w:rsidR="00F059EE" w:rsidRDefault="00E53F5F">
                                  <w:pPr>
                                    <w:pStyle w:val="TableParagraph"/>
                                    <w:spacing w:line="237" w:lineRule="auto"/>
                                    <w:ind w:left="124" w:right="254"/>
                                    <w:rPr>
                                      <w:sz w:val="20"/>
                                    </w:rPr>
                                  </w:pPr>
                                  <w:r>
                                    <w:rPr>
                                      <w:sz w:val="20"/>
                                    </w:rPr>
                                    <w:t>Работа</w:t>
                                  </w:r>
                                  <w:r>
                                    <w:rPr>
                                      <w:spacing w:val="24"/>
                                      <w:sz w:val="20"/>
                                    </w:rPr>
                                    <w:t xml:space="preserve"> </w:t>
                                  </w:r>
                                  <w:r>
                                    <w:rPr>
                                      <w:sz w:val="20"/>
                                    </w:rPr>
                                    <w:t>с</w:t>
                                  </w:r>
                                  <w:r>
                                    <w:rPr>
                                      <w:spacing w:val="23"/>
                                      <w:sz w:val="20"/>
                                    </w:rPr>
                                    <w:t xml:space="preserve"> </w:t>
                                  </w:r>
                                  <w:r>
                                    <w:rPr>
                                      <w:sz w:val="20"/>
                                    </w:rPr>
                                    <w:t>текстом</w:t>
                                  </w:r>
                                  <w:r>
                                    <w:rPr>
                                      <w:spacing w:val="24"/>
                                      <w:sz w:val="20"/>
                                    </w:rPr>
                                    <w:t xml:space="preserve"> </w:t>
                                  </w:r>
                                  <w:r>
                                    <w:rPr>
                                      <w:sz w:val="20"/>
                                    </w:rPr>
                                    <w:t>произведения</w:t>
                                  </w:r>
                                  <w:r>
                                    <w:rPr>
                                      <w:spacing w:val="22"/>
                                      <w:sz w:val="20"/>
                                    </w:rPr>
                                    <w:t xml:space="preserve"> </w:t>
                                  </w:r>
                                  <w:r>
                                    <w:rPr>
                                      <w:sz w:val="20"/>
                                    </w:rPr>
                                    <w:t>С.В.</w:t>
                                  </w:r>
                                  <w:r>
                                    <w:rPr>
                                      <w:spacing w:val="-6"/>
                                      <w:sz w:val="20"/>
                                    </w:rPr>
                                    <w:t xml:space="preserve"> </w:t>
                                  </w:r>
                                  <w:r>
                                    <w:rPr>
                                      <w:sz w:val="20"/>
                                    </w:rPr>
                                    <w:t>Михалкова</w:t>
                                  </w:r>
                                  <w:r>
                                    <w:rPr>
                                      <w:spacing w:val="25"/>
                                      <w:sz w:val="20"/>
                                    </w:rPr>
                                    <w:t xml:space="preserve"> </w:t>
                                  </w:r>
                                  <w:r>
                                    <w:rPr>
                                      <w:sz w:val="20"/>
                                    </w:rPr>
                                    <w:t>«Быль</w:t>
                                  </w:r>
                                  <w:r>
                                    <w:rPr>
                                      <w:spacing w:val="23"/>
                                      <w:sz w:val="20"/>
                                    </w:rPr>
                                    <w:t xml:space="preserve"> </w:t>
                                  </w:r>
                                  <w:r>
                                    <w:rPr>
                                      <w:sz w:val="20"/>
                                    </w:rPr>
                                    <w:t>для</w:t>
                                  </w:r>
                                  <w:r>
                                    <w:rPr>
                                      <w:spacing w:val="23"/>
                                      <w:sz w:val="20"/>
                                    </w:rPr>
                                    <w:t xml:space="preserve"> </w:t>
                                  </w:r>
                                  <w:r>
                                    <w:rPr>
                                      <w:sz w:val="20"/>
                                    </w:rPr>
                                    <w:t>детей»:</w:t>
                                  </w:r>
                                  <w:r>
                                    <w:rPr>
                                      <w:spacing w:val="23"/>
                                      <w:sz w:val="20"/>
                                    </w:rPr>
                                    <w:t xml:space="preserve"> </w:t>
                                  </w:r>
                                  <w:r>
                                    <w:rPr>
                                      <w:sz w:val="20"/>
                                    </w:rPr>
                                    <w:t>осознание</w:t>
                                  </w:r>
                                  <w:r>
                                    <w:rPr>
                                      <w:spacing w:val="26"/>
                                      <w:sz w:val="20"/>
                                    </w:rPr>
                                    <w:t xml:space="preserve"> </w:t>
                                  </w:r>
                                  <w:r>
                                    <w:rPr>
                                      <w:sz w:val="20"/>
                                    </w:rPr>
                                    <w:t>темы Великой Отечественной войны</w:t>
                                  </w:r>
                                </w:p>
                              </w:tc>
                            </w:tr>
                            <w:tr w:rsidR="00F059EE">
                              <w:trPr>
                                <w:trHeight w:val="467"/>
                              </w:trPr>
                              <w:tc>
                                <w:tcPr>
                                  <w:tcW w:w="1092" w:type="dxa"/>
                                </w:tcPr>
                                <w:p w:rsidR="00F059EE" w:rsidRDefault="00E53F5F">
                                  <w:pPr>
                                    <w:pStyle w:val="TableParagraph"/>
                                    <w:ind w:left="0" w:right="154"/>
                                    <w:jc w:val="center"/>
                                    <w:rPr>
                                      <w:sz w:val="20"/>
                                    </w:rPr>
                                  </w:pPr>
                                  <w:r>
                                    <w:rPr>
                                      <w:sz w:val="20"/>
                                    </w:rPr>
                                    <w:t>Урок</w:t>
                                  </w:r>
                                  <w:r>
                                    <w:rPr>
                                      <w:spacing w:val="-4"/>
                                      <w:sz w:val="20"/>
                                    </w:rPr>
                                    <w:t xml:space="preserve"> </w:t>
                                  </w:r>
                                  <w:r>
                                    <w:rPr>
                                      <w:spacing w:val="-5"/>
                                      <w:sz w:val="20"/>
                                    </w:rPr>
                                    <w:t>89</w:t>
                                  </w:r>
                                </w:p>
                              </w:tc>
                              <w:tc>
                                <w:tcPr>
                                  <w:tcW w:w="8294" w:type="dxa"/>
                                </w:tcPr>
                                <w:p w:rsidR="00F059EE" w:rsidRDefault="00E53F5F">
                                  <w:pPr>
                                    <w:pStyle w:val="TableParagraph"/>
                                    <w:spacing w:line="222" w:lineRule="exact"/>
                                    <w:ind w:left="124"/>
                                    <w:rPr>
                                      <w:sz w:val="20"/>
                                    </w:rPr>
                                  </w:pPr>
                                  <w:r>
                                    <w:rPr>
                                      <w:sz w:val="20"/>
                                    </w:rPr>
                                    <w:t>Отражение</w:t>
                                  </w:r>
                                  <w:r>
                                    <w:rPr>
                                      <w:spacing w:val="-11"/>
                                      <w:sz w:val="20"/>
                                    </w:rPr>
                                    <w:t xml:space="preserve"> </w:t>
                                  </w:r>
                                  <w:r>
                                    <w:rPr>
                                      <w:sz w:val="20"/>
                                    </w:rPr>
                                    <w:t>темы</w:t>
                                  </w:r>
                                  <w:r>
                                    <w:rPr>
                                      <w:spacing w:val="-7"/>
                                      <w:sz w:val="20"/>
                                    </w:rPr>
                                    <w:t xml:space="preserve"> </w:t>
                                  </w:r>
                                  <w:r>
                                    <w:rPr>
                                      <w:sz w:val="20"/>
                                    </w:rPr>
                                    <w:t>«День</w:t>
                                  </w:r>
                                  <w:r>
                                    <w:rPr>
                                      <w:spacing w:val="-9"/>
                                      <w:sz w:val="20"/>
                                    </w:rPr>
                                    <w:t xml:space="preserve"> </w:t>
                                  </w:r>
                                  <w:r>
                                    <w:rPr>
                                      <w:sz w:val="20"/>
                                    </w:rPr>
                                    <w:t>Победы»</w:t>
                                  </w:r>
                                  <w:r>
                                    <w:rPr>
                                      <w:spacing w:val="-12"/>
                                      <w:sz w:val="20"/>
                                    </w:rPr>
                                    <w:t xml:space="preserve"> </w:t>
                                  </w:r>
                                  <w:r>
                                    <w:rPr>
                                      <w:sz w:val="20"/>
                                    </w:rPr>
                                    <w:t>в</w:t>
                                  </w:r>
                                  <w:r>
                                    <w:rPr>
                                      <w:spacing w:val="-11"/>
                                      <w:sz w:val="20"/>
                                    </w:rPr>
                                    <w:t xml:space="preserve"> </w:t>
                                  </w:r>
                                  <w:r>
                                    <w:rPr>
                                      <w:sz w:val="20"/>
                                    </w:rPr>
                                    <w:t>произведении</w:t>
                                  </w:r>
                                  <w:r>
                                    <w:rPr>
                                      <w:spacing w:val="-10"/>
                                      <w:sz w:val="20"/>
                                    </w:rPr>
                                    <w:t xml:space="preserve"> </w:t>
                                  </w:r>
                                  <w:r>
                                    <w:rPr>
                                      <w:sz w:val="20"/>
                                    </w:rPr>
                                    <w:t>С.А.</w:t>
                                  </w:r>
                                  <w:r>
                                    <w:rPr>
                                      <w:spacing w:val="-9"/>
                                      <w:sz w:val="20"/>
                                    </w:rPr>
                                    <w:t xml:space="preserve"> </w:t>
                                  </w:r>
                                  <w:r>
                                    <w:rPr>
                                      <w:sz w:val="20"/>
                                    </w:rPr>
                                    <w:t>Баруздина</w:t>
                                  </w:r>
                                  <w:r>
                                    <w:rPr>
                                      <w:spacing w:val="-9"/>
                                      <w:sz w:val="20"/>
                                    </w:rPr>
                                    <w:t xml:space="preserve"> </w:t>
                                  </w:r>
                                  <w:r>
                                    <w:rPr>
                                      <w:sz w:val="20"/>
                                    </w:rPr>
                                    <w:t>«Салют»</w:t>
                                  </w:r>
                                  <w:r>
                                    <w:rPr>
                                      <w:spacing w:val="-12"/>
                                      <w:sz w:val="20"/>
                                    </w:rPr>
                                    <w:t xml:space="preserve"> </w:t>
                                  </w:r>
                                  <w:r>
                                    <w:rPr>
                                      <w:sz w:val="20"/>
                                    </w:rPr>
                                    <w:t>и</w:t>
                                  </w:r>
                                  <w:r>
                                    <w:rPr>
                                      <w:spacing w:val="-13"/>
                                      <w:sz w:val="20"/>
                                    </w:rPr>
                                    <w:t xml:space="preserve"> </w:t>
                                  </w:r>
                                  <w:r>
                                    <w:rPr>
                                      <w:sz w:val="20"/>
                                    </w:rPr>
                                    <w:t>других</w:t>
                                  </w:r>
                                  <w:r>
                                    <w:rPr>
                                      <w:spacing w:val="-8"/>
                                      <w:sz w:val="20"/>
                                    </w:rPr>
                                    <w:t xml:space="preserve"> </w:t>
                                  </w:r>
                                  <w:r>
                                    <w:rPr>
                                      <w:spacing w:val="-5"/>
                                      <w:sz w:val="20"/>
                                    </w:rPr>
                                    <w:t>(по</w:t>
                                  </w:r>
                                </w:p>
                                <w:p w:rsidR="00F059EE" w:rsidRDefault="00E53F5F">
                                  <w:pPr>
                                    <w:pStyle w:val="TableParagraph"/>
                                    <w:spacing w:line="226" w:lineRule="exact"/>
                                    <w:ind w:left="124"/>
                                    <w:rPr>
                                      <w:sz w:val="20"/>
                                    </w:rPr>
                                  </w:pPr>
                                  <w:r>
                                    <w:rPr>
                                      <w:spacing w:val="-2"/>
                                      <w:sz w:val="20"/>
                                    </w:rPr>
                                    <w:t>выбору)</w:t>
                                  </w:r>
                                </w:p>
                              </w:tc>
                            </w:tr>
                            <w:tr w:rsidR="00F059EE">
                              <w:trPr>
                                <w:trHeight w:val="254"/>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90</w:t>
                                  </w:r>
                                </w:p>
                              </w:tc>
                              <w:tc>
                                <w:tcPr>
                                  <w:tcW w:w="8294" w:type="dxa"/>
                                </w:tcPr>
                                <w:p w:rsidR="00F059EE" w:rsidRDefault="00E53F5F">
                                  <w:pPr>
                                    <w:pStyle w:val="TableParagraph"/>
                                    <w:spacing w:line="228" w:lineRule="exact"/>
                                    <w:ind w:left="124"/>
                                    <w:rPr>
                                      <w:sz w:val="20"/>
                                    </w:rPr>
                                  </w:pPr>
                                  <w:r>
                                    <w:rPr>
                                      <w:sz w:val="20"/>
                                    </w:rPr>
                                    <w:t>Тематическое</w:t>
                                  </w:r>
                                  <w:r>
                                    <w:rPr>
                                      <w:spacing w:val="-11"/>
                                      <w:sz w:val="20"/>
                                    </w:rPr>
                                    <w:t xml:space="preserve"> </w:t>
                                  </w:r>
                                  <w:r>
                                    <w:rPr>
                                      <w:sz w:val="20"/>
                                    </w:rPr>
                                    <w:t>повторение</w:t>
                                  </w:r>
                                  <w:r>
                                    <w:rPr>
                                      <w:spacing w:val="-7"/>
                                      <w:sz w:val="20"/>
                                    </w:rPr>
                                    <w:t xml:space="preserve"> </w:t>
                                  </w:r>
                                  <w:r>
                                    <w:rPr>
                                      <w:sz w:val="20"/>
                                    </w:rPr>
                                    <w:t>по</w:t>
                                  </w:r>
                                  <w:r>
                                    <w:rPr>
                                      <w:spacing w:val="-9"/>
                                      <w:sz w:val="20"/>
                                    </w:rPr>
                                    <w:t xml:space="preserve"> </w:t>
                                  </w:r>
                                  <w:r>
                                    <w:rPr>
                                      <w:sz w:val="20"/>
                                    </w:rPr>
                                    <w:t>итогам</w:t>
                                  </w:r>
                                  <w:r>
                                    <w:rPr>
                                      <w:spacing w:val="-8"/>
                                      <w:sz w:val="20"/>
                                    </w:rPr>
                                    <w:t xml:space="preserve"> </w:t>
                                  </w:r>
                                  <w:r>
                                    <w:rPr>
                                      <w:sz w:val="20"/>
                                    </w:rPr>
                                    <w:t>раздела</w:t>
                                  </w:r>
                                  <w:r>
                                    <w:rPr>
                                      <w:spacing w:val="-8"/>
                                      <w:sz w:val="20"/>
                                    </w:rPr>
                                    <w:t xml:space="preserve"> </w:t>
                                  </w:r>
                                  <w:r>
                                    <w:rPr>
                                      <w:sz w:val="20"/>
                                    </w:rPr>
                                    <w:t>«О</w:t>
                                  </w:r>
                                  <w:r>
                                    <w:rPr>
                                      <w:spacing w:val="-9"/>
                                      <w:sz w:val="20"/>
                                    </w:rPr>
                                    <w:t xml:space="preserve"> </w:t>
                                  </w:r>
                                  <w:r>
                                    <w:rPr>
                                      <w:sz w:val="20"/>
                                    </w:rPr>
                                    <w:t>наших</w:t>
                                  </w:r>
                                  <w:r>
                                    <w:rPr>
                                      <w:spacing w:val="-9"/>
                                      <w:sz w:val="20"/>
                                    </w:rPr>
                                    <w:t xml:space="preserve"> </w:t>
                                  </w:r>
                                  <w:r>
                                    <w:rPr>
                                      <w:sz w:val="20"/>
                                    </w:rPr>
                                    <w:t>близких,</w:t>
                                  </w:r>
                                  <w:r>
                                    <w:rPr>
                                      <w:spacing w:val="-10"/>
                                      <w:sz w:val="20"/>
                                    </w:rPr>
                                    <w:t xml:space="preserve"> </w:t>
                                  </w:r>
                                  <w:r>
                                    <w:rPr>
                                      <w:sz w:val="20"/>
                                    </w:rPr>
                                    <w:t>о</w:t>
                                  </w:r>
                                  <w:r>
                                    <w:rPr>
                                      <w:spacing w:val="-9"/>
                                      <w:sz w:val="20"/>
                                    </w:rPr>
                                    <w:t xml:space="preserve"> </w:t>
                                  </w:r>
                                  <w:r>
                                    <w:rPr>
                                      <w:spacing w:val="-2"/>
                                      <w:sz w:val="20"/>
                                    </w:rPr>
                                    <w:t>семье»</w:t>
                                  </w:r>
                                </w:p>
                              </w:tc>
                            </w:tr>
                            <w:tr w:rsidR="00F059EE">
                              <w:trPr>
                                <w:trHeight w:val="484"/>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91</w:t>
                                  </w:r>
                                </w:p>
                              </w:tc>
                              <w:tc>
                                <w:tcPr>
                                  <w:tcW w:w="8294" w:type="dxa"/>
                                </w:tcPr>
                                <w:p w:rsidR="00F059EE" w:rsidRDefault="00E53F5F">
                                  <w:pPr>
                                    <w:pStyle w:val="TableParagraph"/>
                                    <w:ind w:left="124" w:right="630"/>
                                    <w:rPr>
                                      <w:sz w:val="20"/>
                                    </w:rPr>
                                  </w:pPr>
                                  <w:r>
                                    <w:rPr>
                                      <w:sz w:val="20"/>
                                    </w:rPr>
                                    <w:t>Работа</w:t>
                                  </w:r>
                                  <w:r>
                                    <w:rPr>
                                      <w:spacing w:val="36"/>
                                      <w:sz w:val="20"/>
                                    </w:rPr>
                                    <w:t xml:space="preserve"> </w:t>
                                  </w:r>
                                  <w:r>
                                    <w:rPr>
                                      <w:sz w:val="20"/>
                                    </w:rPr>
                                    <w:t>с</w:t>
                                  </w:r>
                                  <w:r>
                                    <w:rPr>
                                      <w:spacing w:val="32"/>
                                      <w:sz w:val="20"/>
                                    </w:rPr>
                                    <w:t xml:space="preserve"> </w:t>
                                  </w:r>
                                  <w:r>
                                    <w:rPr>
                                      <w:sz w:val="20"/>
                                    </w:rPr>
                                    <w:t>детскими</w:t>
                                  </w:r>
                                  <w:r>
                                    <w:rPr>
                                      <w:spacing w:val="34"/>
                                      <w:sz w:val="20"/>
                                    </w:rPr>
                                    <w:t xml:space="preserve"> </w:t>
                                  </w:r>
                                  <w:r>
                                    <w:rPr>
                                      <w:sz w:val="20"/>
                                    </w:rPr>
                                    <w:t>книгами</w:t>
                                  </w:r>
                                  <w:r>
                                    <w:rPr>
                                      <w:spacing w:val="36"/>
                                      <w:sz w:val="20"/>
                                    </w:rPr>
                                    <w:t xml:space="preserve"> </w:t>
                                  </w:r>
                                  <w:r>
                                    <w:rPr>
                                      <w:sz w:val="20"/>
                                    </w:rPr>
                                    <w:t>на</w:t>
                                  </w:r>
                                  <w:r>
                                    <w:rPr>
                                      <w:spacing w:val="33"/>
                                      <w:sz w:val="20"/>
                                    </w:rPr>
                                    <w:t xml:space="preserve"> </w:t>
                                  </w:r>
                                  <w:r>
                                    <w:rPr>
                                      <w:sz w:val="20"/>
                                    </w:rPr>
                                    <w:t>тему:</w:t>
                                  </w:r>
                                  <w:r>
                                    <w:rPr>
                                      <w:spacing w:val="37"/>
                                      <w:sz w:val="20"/>
                                    </w:rPr>
                                    <w:t xml:space="preserve"> </w:t>
                                  </w:r>
                                  <w:r>
                                    <w:rPr>
                                      <w:sz w:val="20"/>
                                    </w:rPr>
                                    <w:t>«О</w:t>
                                  </w:r>
                                  <w:r>
                                    <w:rPr>
                                      <w:spacing w:val="34"/>
                                      <w:sz w:val="20"/>
                                    </w:rPr>
                                    <w:t xml:space="preserve"> </w:t>
                                  </w:r>
                                  <w:r>
                                    <w:rPr>
                                      <w:sz w:val="20"/>
                                    </w:rPr>
                                    <w:t>наших</w:t>
                                  </w:r>
                                  <w:r>
                                    <w:rPr>
                                      <w:spacing w:val="33"/>
                                      <w:sz w:val="20"/>
                                    </w:rPr>
                                    <w:t xml:space="preserve"> </w:t>
                                  </w:r>
                                  <w:r>
                                    <w:rPr>
                                      <w:sz w:val="20"/>
                                    </w:rPr>
                                    <w:t>близких,</w:t>
                                  </w:r>
                                  <w:r>
                                    <w:rPr>
                                      <w:spacing w:val="34"/>
                                      <w:sz w:val="20"/>
                                    </w:rPr>
                                    <w:t xml:space="preserve"> </w:t>
                                  </w:r>
                                  <w:r>
                                    <w:rPr>
                                      <w:sz w:val="20"/>
                                    </w:rPr>
                                    <w:t>о</w:t>
                                  </w:r>
                                  <w:r>
                                    <w:rPr>
                                      <w:spacing w:val="33"/>
                                      <w:sz w:val="20"/>
                                    </w:rPr>
                                    <w:t xml:space="preserve"> </w:t>
                                  </w:r>
                                  <w:r>
                                    <w:rPr>
                                      <w:sz w:val="20"/>
                                    </w:rPr>
                                    <w:t>семье»:</w:t>
                                  </w:r>
                                  <w:r>
                                    <w:rPr>
                                      <w:spacing w:val="34"/>
                                      <w:sz w:val="20"/>
                                    </w:rPr>
                                    <w:t xml:space="preserve"> </w:t>
                                  </w:r>
                                  <w:r>
                                    <w:rPr>
                                      <w:sz w:val="20"/>
                                    </w:rPr>
                                    <w:t>выбор</w:t>
                                  </w:r>
                                  <w:r>
                                    <w:rPr>
                                      <w:spacing w:val="33"/>
                                      <w:sz w:val="20"/>
                                    </w:rPr>
                                    <w:t xml:space="preserve"> </w:t>
                                  </w:r>
                                  <w:r>
                                    <w:rPr>
                                      <w:sz w:val="20"/>
                                    </w:rPr>
                                    <w:t>книг</w:t>
                                  </w:r>
                                  <w:r>
                                    <w:rPr>
                                      <w:spacing w:val="35"/>
                                      <w:sz w:val="20"/>
                                    </w:rPr>
                                    <w:t xml:space="preserve"> </w:t>
                                  </w:r>
                                  <w:r>
                                    <w:rPr>
                                      <w:sz w:val="20"/>
                                    </w:rPr>
                                    <w:t>на основе тематической картотеки</w:t>
                                  </w:r>
                                </w:p>
                              </w:tc>
                            </w:tr>
                            <w:tr w:rsidR="00F059EE">
                              <w:trPr>
                                <w:trHeight w:val="71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92</w:t>
                                  </w:r>
                                </w:p>
                              </w:tc>
                              <w:tc>
                                <w:tcPr>
                                  <w:tcW w:w="8294" w:type="dxa"/>
                                </w:tcPr>
                                <w:p w:rsidR="00F059EE" w:rsidRDefault="00E53F5F">
                                  <w:pPr>
                                    <w:pStyle w:val="TableParagraph"/>
                                    <w:spacing w:before="2"/>
                                    <w:ind w:left="124" w:right="164"/>
                                    <w:jc w:val="both"/>
                                    <w:rPr>
                                      <w:sz w:val="20"/>
                                    </w:rPr>
                                  </w:pPr>
                                  <w:r>
                                    <w:rPr>
                                      <w:sz w:val="20"/>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w:t>
                                  </w:r>
                                  <w:r>
                                    <w:rPr>
                                      <w:spacing w:val="-2"/>
                                      <w:sz w:val="20"/>
                                    </w:rPr>
                                    <w:t>корешки»</w:t>
                                  </w:r>
                                </w:p>
                              </w:tc>
                            </w:tr>
                            <w:tr w:rsidR="00F059EE">
                              <w:trPr>
                                <w:trHeight w:val="256"/>
                              </w:trPr>
                              <w:tc>
                                <w:tcPr>
                                  <w:tcW w:w="1092" w:type="dxa"/>
                                </w:tcPr>
                                <w:p w:rsidR="00F059EE" w:rsidRDefault="00E53F5F">
                                  <w:pPr>
                                    <w:pStyle w:val="TableParagraph"/>
                                    <w:spacing w:before="2"/>
                                    <w:ind w:left="0" w:right="154"/>
                                    <w:jc w:val="center"/>
                                    <w:rPr>
                                      <w:sz w:val="20"/>
                                    </w:rPr>
                                  </w:pPr>
                                  <w:r>
                                    <w:rPr>
                                      <w:sz w:val="20"/>
                                    </w:rPr>
                                    <w:t>Урок</w:t>
                                  </w:r>
                                  <w:r>
                                    <w:rPr>
                                      <w:spacing w:val="-4"/>
                                      <w:sz w:val="20"/>
                                    </w:rPr>
                                    <w:t xml:space="preserve"> </w:t>
                                  </w:r>
                                  <w:r>
                                    <w:rPr>
                                      <w:spacing w:val="-5"/>
                                      <w:sz w:val="20"/>
                                    </w:rPr>
                                    <w:t>93</w:t>
                                  </w:r>
                                </w:p>
                              </w:tc>
                              <w:tc>
                                <w:tcPr>
                                  <w:tcW w:w="8294" w:type="dxa"/>
                                </w:tcPr>
                                <w:p w:rsidR="00F059EE" w:rsidRDefault="00E53F5F">
                                  <w:pPr>
                                    <w:pStyle w:val="TableParagraph"/>
                                    <w:spacing w:before="2"/>
                                    <w:ind w:left="124"/>
                                    <w:rPr>
                                      <w:sz w:val="20"/>
                                    </w:rPr>
                                  </w:pPr>
                                  <w:r>
                                    <w:rPr>
                                      <w:sz w:val="20"/>
                                    </w:rPr>
                                    <w:t>Отражение</w:t>
                                  </w:r>
                                  <w:r>
                                    <w:rPr>
                                      <w:spacing w:val="-13"/>
                                      <w:sz w:val="20"/>
                                    </w:rPr>
                                    <w:t xml:space="preserve"> </w:t>
                                  </w:r>
                                  <w:r>
                                    <w:rPr>
                                      <w:sz w:val="20"/>
                                    </w:rPr>
                                    <w:t>темы</w:t>
                                  </w:r>
                                  <w:r>
                                    <w:rPr>
                                      <w:spacing w:val="-9"/>
                                      <w:sz w:val="20"/>
                                    </w:rPr>
                                    <w:t xml:space="preserve"> </w:t>
                                  </w:r>
                                  <w:r>
                                    <w:rPr>
                                      <w:sz w:val="20"/>
                                    </w:rPr>
                                    <w:t>дружбы</w:t>
                                  </w:r>
                                  <w:r>
                                    <w:rPr>
                                      <w:spacing w:val="-10"/>
                                      <w:sz w:val="20"/>
                                    </w:rPr>
                                    <w:t xml:space="preserve"> </w:t>
                                  </w:r>
                                  <w:r>
                                    <w:rPr>
                                      <w:sz w:val="20"/>
                                    </w:rPr>
                                    <w:t>в</w:t>
                                  </w:r>
                                  <w:r>
                                    <w:rPr>
                                      <w:spacing w:val="-12"/>
                                      <w:sz w:val="20"/>
                                    </w:rPr>
                                    <w:t xml:space="preserve"> </w:t>
                                  </w:r>
                                  <w:r>
                                    <w:rPr>
                                      <w:sz w:val="20"/>
                                    </w:rPr>
                                    <w:t>сказке</w:t>
                                  </w:r>
                                  <w:r>
                                    <w:rPr>
                                      <w:spacing w:val="-11"/>
                                      <w:sz w:val="20"/>
                                    </w:rPr>
                                    <w:t xml:space="preserve"> </w:t>
                                  </w:r>
                                  <w:r>
                                    <w:rPr>
                                      <w:sz w:val="20"/>
                                    </w:rPr>
                                    <w:t>братьев</w:t>
                                  </w:r>
                                  <w:r>
                                    <w:rPr>
                                      <w:spacing w:val="-7"/>
                                      <w:sz w:val="20"/>
                                    </w:rPr>
                                    <w:t xml:space="preserve"> </w:t>
                                  </w:r>
                                  <w:r>
                                    <w:rPr>
                                      <w:sz w:val="20"/>
                                    </w:rPr>
                                    <w:t>Гримм</w:t>
                                  </w:r>
                                  <w:r>
                                    <w:rPr>
                                      <w:spacing w:val="-7"/>
                                      <w:sz w:val="20"/>
                                    </w:rPr>
                                    <w:t xml:space="preserve"> </w:t>
                                  </w:r>
                                  <w:r>
                                    <w:rPr>
                                      <w:sz w:val="20"/>
                                    </w:rPr>
                                    <w:t>«Бременские</w:t>
                                  </w:r>
                                  <w:r>
                                    <w:rPr>
                                      <w:spacing w:val="-6"/>
                                      <w:sz w:val="20"/>
                                    </w:rPr>
                                    <w:t xml:space="preserve"> </w:t>
                                  </w:r>
                                  <w:r>
                                    <w:rPr>
                                      <w:spacing w:val="-2"/>
                                      <w:sz w:val="20"/>
                                    </w:rPr>
                                    <w:t>музыканты»</w:t>
                                  </w:r>
                                </w:p>
                              </w:tc>
                            </w:tr>
                            <w:tr w:rsidR="00F059EE">
                              <w:trPr>
                                <w:trHeight w:val="251"/>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94</w:t>
                                  </w:r>
                                </w:p>
                              </w:tc>
                              <w:tc>
                                <w:tcPr>
                                  <w:tcW w:w="8294" w:type="dxa"/>
                                </w:tcPr>
                                <w:p w:rsidR="00F059EE" w:rsidRDefault="00E53F5F">
                                  <w:pPr>
                                    <w:pStyle w:val="TableParagraph"/>
                                    <w:spacing w:line="228" w:lineRule="exact"/>
                                    <w:ind w:left="124"/>
                                    <w:rPr>
                                      <w:sz w:val="20"/>
                                    </w:rPr>
                                  </w:pPr>
                                  <w:r>
                                    <w:rPr>
                                      <w:sz w:val="20"/>
                                    </w:rPr>
                                    <w:t>Работа</w:t>
                                  </w:r>
                                  <w:r>
                                    <w:rPr>
                                      <w:spacing w:val="-13"/>
                                      <w:sz w:val="20"/>
                                    </w:rPr>
                                    <w:t xml:space="preserve"> </w:t>
                                  </w:r>
                                  <w:r>
                                    <w:rPr>
                                      <w:sz w:val="20"/>
                                    </w:rPr>
                                    <w:t>со</w:t>
                                  </w:r>
                                  <w:r>
                                    <w:rPr>
                                      <w:spacing w:val="-12"/>
                                      <w:sz w:val="20"/>
                                    </w:rPr>
                                    <w:t xml:space="preserve"> </w:t>
                                  </w:r>
                                  <w:r>
                                    <w:rPr>
                                      <w:sz w:val="20"/>
                                    </w:rPr>
                                    <w:t>сказкой</w:t>
                                  </w:r>
                                  <w:r>
                                    <w:rPr>
                                      <w:spacing w:val="-11"/>
                                      <w:sz w:val="20"/>
                                    </w:rPr>
                                    <w:t xml:space="preserve"> </w:t>
                                  </w:r>
                                  <w:r>
                                    <w:rPr>
                                      <w:sz w:val="20"/>
                                    </w:rPr>
                                    <w:t>братьев</w:t>
                                  </w:r>
                                  <w:r>
                                    <w:rPr>
                                      <w:spacing w:val="-11"/>
                                      <w:sz w:val="20"/>
                                    </w:rPr>
                                    <w:t xml:space="preserve"> </w:t>
                                  </w:r>
                                  <w:r>
                                    <w:rPr>
                                      <w:sz w:val="20"/>
                                    </w:rPr>
                                    <w:t>Гримм</w:t>
                                  </w:r>
                                  <w:r>
                                    <w:rPr>
                                      <w:spacing w:val="-6"/>
                                      <w:sz w:val="20"/>
                                    </w:rPr>
                                    <w:t xml:space="preserve"> </w:t>
                                  </w:r>
                                  <w:r>
                                    <w:rPr>
                                      <w:sz w:val="20"/>
                                    </w:rPr>
                                    <w:t>«Бременские</w:t>
                                  </w:r>
                                  <w:r>
                                    <w:rPr>
                                      <w:spacing w:val="-9"/>
                                      <w:sz w:val="20"/>
                                    </w:rPr>
                                    <w:t xml:space="preserve"> </w:t>
                                  </w:r>
                                  <w:r>
                                    <w:rPr>
                                      <w:sz w:val="20"/>
                                    </w:rPr>
                                    <w:t>музыканты»:</w:t>
                                  </w:r>
                                  <w:r>
                                    <w:rPr>
                                      <w:spacing w:val="-12"/>
                                      <w:sz w:val="20"/>
                                    </w:rPr>
                                    <w:t xml:space="preserve"> </w:t>
                                  </w:r>
                                  <w:r>
                                    <w:rPr>
                                      <w:sz w:val="20"/>
                                    </w:rPr>
                                    <w:t>составление</w:t>
                                  </w:r>
                                  <w:r>
                                    <w:rPr>
                                      <w:spacing w:val="-9"/>
                                      <w:sz w:val="20"/>
                                    </w:rPr>
                                    <w:t xml:space="preserve"> </w:t>
                                  </w:r>
                                  <w:r>
                                    <w:rPr>
                                      <w:sz w:val="20"/>
                                    </w:rPr>
                                    <w:t>плана</w:t>
                                  </w:r>
                                  <w:r>
                                    <w:rPr>
                                      <w:spacing w:val="-8"/>
                                      <w:sz w:val="20"/>
                                    </w:rPr>
                                    <w:t xml:space="preserve"> </w:t>
                                  </w:r>
                                  <w:r>
                                    <w:rPr>
                                      <w:spacing w:val="-2"/>
                                      <w:sz w:val="20"/>
                                    </w:rPr>
                                    <w:t>произведения</w:t>
                                  </w:r>
                                </w:p>
                              </w:tc>
                            </w:tr>
                            <w:tr w:rsidR="00F059EE">
                              <w:trPr>
                                <w:trHeight w:val="485"/>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95</w:t>
                                  </w:r>
                                </w:p>
                              </w:tc>
                              <w:tc>
                                <w:tcPr>
                                  <w:tcW w:w="8294" w:type="dxa"/>
                                </w:tcPr>
                                <w:p w:rsidR="00F059EE" w:rsidRDefault="00E53F5F">
                                  <w:pPr>
                                    <w:pStyle w:val="TableParagraph"/>
                                    <w:ind w:left="124" w:right="139"/>
                                    <w:rPr>
                                      <w:sz w:val="20"/>
                                    </w:rPr>
                                  </w:pPr>
                                  <w:r>
                                    <w:rPr>
                                      <w:sz w:val="20"/>
                                    </w:rPr>
                                    <w:t>Х.-К.</w:t>
                                  </w:r>
                                  <w:r>
                                    <w:rPr>
                                      <w:spacing w:val="-7"/>
                                      <w:sz w:val="20"/>
                                    </w:rPr>
                                    <w:t xml:space="preserve"> </w:t>
                                  </w:r>
                                  <w:r>
                                    <w:rPr>
                                      <w:sz w:val="20"/>
                                    </w:rPr>
                                    <w:t>Андерсен</w:t>
                                  </w:r>
                                  <w:r>
                                    <w:rPr>
                                      <w:spacing w:val="-8"/>
                                      <w:sz w:val="20"/>
                                    </w:rPr>
                                    <w:t xml:space="preserve"> </w:t>
                                  </w:r>
                                  <w:r>
                                    <w:rPr>
                                      <w:sz w:val="20"/>
                                    </w:rPr>
                                    <w:t>-</w:t>
                                  </w:r>
                                  <w:r>
                                    <w:rPr>
                                      <w:spacing w:val="-9"/>
                                      <w:sz w:val="20"/>
                                    </w:rPr>
                                    <w:t xml:space="preserve"> </w:t>
                                  </w:r>
                                  <w:r>
                                    <w:rPr>
                                      <w:sz w:val="20"/>
                                    </w:rPr>
                                    <w:t>известный</w:t>
                                  </w:r>
                                  <w:r>
                                    <w:rPr>
                                      <w:spacing w:val="-10"/>
                                      <w:sz w:val="20"/>
                                    </w:rPr>
                                    <w:t xml:space="preserve"> </w:t>
                                  </w:r>
                                  <w:r>
                                    <w:rPr>
                                      <w:sz w:val="20"/>
                                    </w:rPr>
                                    <w:t>писатель-сказочник.</w:t>
                                  </w:r>
                                  <w:r>
                                    <w:rPr>
                                      <w:spacing w:val="-9"/>
                                      <w:sz w:val="20"/>
                                    </w:rPr>
                                    <w:t xml:space="preserve"> </w:t>
                                  </w:r>
                                  <w:r>
                                    <w:rPr>
                                      <w:sz w:val="20"/>
                                    </w:rPr>
                                    <w:t>Выделение</w:t>
                                  </w:r>
                                  <w:r>
                                    <w:rPr>
                                      <w:spacing w:val="-8"/>
                                      <w:sz w:val="20"/>
                                    </w:rPr>
                                    <w:t xml:space="preserve"> </w:t>
                                  </w:r>
                                  <w:r>
                                    <w:rPr>
                                      <w:sz w:val="20"/>
                                    </w:rPr>
                                    <w:t>главной</w:t>
                                  </w:r>
                                  <w:r>
                                    <w:rPr>
                                      <w:spacing w:val="-11"/>
                                      <w:sz w:val="20"/>
                                    </w:rPr>
                                    <w:t xml:space="preserve"> </w:t>
                                  </w:r>
                                  <w:r>
                                    <w:rPr>
                                      <w:sz w:val="20"/>
                                    </w:rPr>
                                    <w:t>мысли</w:t>
                                  </w:r>
                                  <w:r>
                                    <w:rPr>
                                      <w:spacing w:val="-10"/>
                                      <w:sz w:val="20"/>
                                    </w:rPr>
                                    <w:t xml:space="preserve"> </w:t>
                                  </w:r>
                                  <w:r>
                                    <w:rPr>
                                      <w:sz w:val="20"/>
                                    </w:rPr>
                                    <w:t>(идеи)</w:t>
                                  </w:r>
                                  <w:r>
                                    <w:rPr>
                                      <w:spacing w:val="-11"/>
                                      <w:sz w:val="20"/>
                                    </w:rPr>
                                    <w:t xml:space="preserve"> </w:t>
                                  </w:r>
                                  <w:r>
                                    <w:rPr>
                                      <w:sz w:val="20"/>
                                    </w:rPr>
                                    <w:t>сказки</w:t>
                                  </w:r>
                                  <w:r>
                                    <w:rPr>
                                      <w:spacing w:val="-10"/>
                                      <w:sz w:val="20"/>
                                    </w:rPr>
                                    <w:t xml:space="preserve"> </w:t>
                                  </w:r>
                                  <w:r>
                                    <w:rPr>
                                      <w:sz w:val="20"/>
                                    </w:rPr>
                                    <w:t>Х.- К. Андерсена «Пятеро из одного стручка» и других его сказок на выбор</w:t>
                                  </w:r>
                                </w:p>
                              </w:tc>
                            </w:tr>
                            <w:tr w:rsidR="00F059EE">
                              <w:trPr>
                                <w:trHeight w:val="254"/>
                              </w:trPr>
                              <w:tc>
                                <w:tcPr>
                                  <w:tcW w:w="1092" w:type="dxa"/>
                                </w:tcPr>
                                <w:p w:rsidR="00F059EE" w:rsidRDefault="00E53F5F">
                                  <w:pPr>
                                    <w:pStyle w:val="TableParagraph"/>
                                    <w:ind w:left="0" w:right="154"/>
                                    <w:jc w:val="center"/>
                                    <w:rPr>
                                      <w:sz w:val="20"/>
                                    </w:rPr>
                                  </w:pPr>
                                  <w:r>
                                    <w:rPr>
                                      <w:sz w:val="20"/>
                                    </w:rPr>
                                    <w:t>Урок</w:t>
                                  </w:r>
                                  <w:r>
                                    <w:rPr>
                                      <w:spacing w:val="-4"/>
                                      <w:sz w:val="20"/>
                                    </w:rPr>
                                    <w:t xml:space="preserve"> </w:t>
                                  </w:r>
                                  <w:r>
                                    <w:rPr>
                                      <w:spacing w:val="-5"/>
                                      <w:sz w:val="20"/>
                                    </w:rPr>
                                    <w:t>96</w:t>
                                  </w:r>
                                </w:p>
                              </w:tc>
                              <w:tc>
                                <w:tcPr>
                                  <w:tcW w:w="8294" w:type="dxa"/>
                                </w:tcPr>
                                <w:p w:rsidR="00F059EE" w:rsidRDefault="00E53F5F">
                                  <w:pPr>
                                    <w:pStyle w:val="TableParagraph"/>
                                    <w:ind w:left="124"/>
                                    <w:rPr>
                                      <w:sz w:val="20"/>
                                    </w:rPr>
                                  </w:pPr>
                                  <w:r>
                                    <w:rPr>
                                      <w:sz w:val="20"/>
                                    </w:rPr>
                                    <w:t>Особенности</w:t>
                                  </w:r>
                                  <w:r>
                                    <w:rPr>
                                      <w:spacing w:val="-12"/>
                                      <w:sz w:val="20"/>
                                    </w:rPr>
                                    <w:t xml:space="preserve"> </w:t>
                                  </w:r>
                                  <w:r>
                                    <w:rPr>
                                      <w:sz w:val="20"/>
                                    </w:rPr>
                                    <w:t>построения</w:t>
                                  </w:r>
                                  <w:r>
                                    <w:rPr>
                                      <w:spacing w:val="-7"/>
                                      <w:sz w:val="20"/>
                                    </w:rPr>
                                    <w:t xml:space="preserve"> </w:t>
                                  </w:r>
                                  <w:r>
                                    <w:rPr>
                                      <w:sz w:val="20"/>
                                    </w:rPr>
                                    <w:t>волшебной</w:t>
                                  </w:r>
                                  <w:r>
                                    <w:rPr>
                                      <w:spacing w:val="-10"/>
                                      <w:sz w:val="20"/>
                                    </w:rPr>
                                    <w:t xml:space="preserve"> </w:t>
                                  </w:r>
                                  <w:r>
                                    <w:rPr>
                                      <w:sz w:val="20"/>
                                    </w:rPr>
                                    <w:t>сказки</w:t>
                                  </w:r>
                                  <w:r>
                                    <w:rPr>
                                      <w:spacing w:val="-9"/>
                                      <w:sz w:val="20"/>
                                    </w:rPr>
                                    <w:t xml:space="preserve"> </w:t>
                                  </w:r>
                                  <w:r>
                                    <w:rPr>
                                      <w:sz w:val="20"/>
                                    </w:rPr>
                                    <w:t>Ш.</w:t>
                                  </w:r>
                                  <w:r>
                                    <w:rPr>
                                      <w:spacing w:val="-9"/>
                                      <w:sz w:val="20"/>
                                    </w:rPr>
                                    <w:t xml:space="preserve"> </w:t>
                                  </w:r>
                                  <w:r>
                                    <w:rPr>
                                      <w:sz w:val="20"/>
                                    </w:rPr>
                                    <w:t>Перро</w:t>
                                  </w:r>
                                  <w:r>
                                    <w:rPr>
                                      <w:spacing w:val="-8"/>
                                      <w:sz w:val="20"/>
                                    </w:rPr>
                                    <w:t xml:space="preserve"> </w:t>
                                  </w:r>
                                  <w:r>
                                    <w:rPr>
                                      <w:sz w:val="20"/>
                                    </w:rPr>
                                    <w:t>«Кот</w:t>
                                  </w:r>
                                  <w:r>
                                    <w:rPr>
                                      <w:spacing w:val="-9"/>
                                      <w:sz w:val="20"/>
                                    </w:rPr>
                                    <w:t xml:space="preserve"> </w:t>
                                  </w:r>
                                  <w:r>
                                    <w:rPr>
                                      <w:sz w:val="20"/>
                                    </w:rPr>
                                    <w:t>в</w:t>
                                  </w:r>
                                  <w:r>
                                    <w:rPr>
                                      <w:spacing w:val="-12"/>
                                      <w:sz w:val="20"/>
                                    </w:rPr>
                                    <w:t xml:space="preserve"> </w:t>
                                  </w:r>
                                  <w:r>
                                    <w:rPr>
                                      <w:spacing w:val="-2"/>
                                      <w:sz w:val="20"/>
                                    </w:rPr>
                                    <w:t>сапогах»</w:t>
                                  </w:r>
                                </w:p>
                              </w:tc>
                            </w:tr>
                            <w:tr w:rsidR="00F059EE">
                              <w:trPr>
                                <w:trHeight w:val="254"/>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97</w:t>
                                  </w:r>
                                </w:p>
                              </w:tc>
                              <w:tc>
                                <w:tcPr>
                                  <w:tcW w:w="8294" w:type="dxa"/>
                                </w:tcPr>
                                <w:p w:rsidR="00F059EE" w:rsidRDefault="00E53F5F">
                                  <w:pPr>
                                    <w:pStyle w:val="TableParagraph"/>
                                    <w:spacing w:line="228" w:lineRule="exact"/>
                                    <w:ind w:left="124"/>
                                    <w:rPr>
                                      <w:sz w:val="20"/>
                                    </w:rPr>
                                  </w:pPr>
                                  <w:r>
                                    <w:rPr>
                                      <w:sz w:val="20"/>
                                    </w:rPr>
                                    <w:t>Характеристика</w:t>
                                  </w:r>
                                  <w:r>
                                    <w:rPr>
                                      <w:spacing w:val="-5"/>
                                      <w:sz w:val="20"/>
                                    </w:rPr>
                                    <w:t xml:space="preserve"> </w:t>
                                  </w:r>
                                  <w:r>
                                    <w:rPr>
                                      <w:sz w:val="20"/>
                                    </w:rPr>
                                    <w:t>героев</w:t>
                                  </w:r>
                                  <w:r>
                                    <w:rPr>
                                      <w:spacing w:val="-7"/>
                                      <w:sz w:val="20"/>
                                    </w:rPr>
                                    <w:t xml:space="preserve"> </w:t>
                                  </w:r>
                                  <w:r>
                                    <w:rPr>
                                      <w:sz w:val="20"/>
                                    </w:rPr>
                                    <w:t>сказки</w:t>
                                  </w:r>
                                  <w:r>
                                    <w:rPr>
                                      <w:spacing w:val="-10"/>
                                      <w:sz w:val="20"/>
                                    </w:rPr>
                                    <w:t xml:space="preserve"> </w:t>
                                  </w:r>
                                  <w:r>
                                    <w:rPr>
                                      <w:sz w:val="20"/>
                                    </w:rPr>
                                    <w:t>Ш.</w:t>
                                  </w:r>
                                  <w:r>
                                    <w:rPr>
                                      <w:spacing w:val="-7"/>
                                      <w:sz w:val="20"/>
                                    </w:rPr>
                                    <w:t xml:space="preserve"> </w:t>
                                  </w:r>
                                  <w:r>
                                    <w:rPr>
                                      <w:sz w:val="20"/>
                                    </w:rPr>
                                    <w:t>Перро</w:t>
                                  </w:r>
                                  <w:r>
                                    <w:rPr>
                                      <w:spacing w:val="-6"/>
                                      <w:sz w:val="20"/>
                                    </w:rPr>
                                    <w:t xml:space="preserve"> </w:t>
                                  </w:r>
                                  <w:r>
                                    <w:rPr>
                                      <w:sz w:val="20"/>
                                    </w:rPr>
                                    <w:t>«Кот</w:t>
                                  </w:r>
                                  <w:r>
                                    <w:rPr>
                                      <w:spacing w:val="-9"/>
                                      <w:sz w:val="20"/>
                                    </w:rPr>
                                    <w:t xml:space="preserve"> </w:t>
                                  </w:r>
                                  <w:r>
                                    <w:rPr>
                                      <w:sz w:val="20"/>
                                    </w:rPr>
                                    <w:t>в</w:t>
                                  </w:r>
                                  <w:r>
                                    <w:rPr>
                                      <w:spacing w:val="-9"/>
                                      <w:sz w:val="20"/>
                                    </w:rPr>
                                    <w:t xml:space="preserve"> </w:t>
                                  </w:r>
                                  <w:r>
                                    <w:rPr>
                                      <w:spacing w:val="-2"/>
                                      <w:sz w:val="20"/>
                                    </w:rPr>
                                    <w:t>сапогах»</w:t>
                                  </w:r>
                                </w:p>
                              </w:tc>
                            </w:tr>
                            <w:tr w:rsidR="00F059EE">
                              <w:trPr>
                                <w:trHeight w:val="256"/>
                              </w:trPr>
                              <w:tc>
                                <w:tcPr>
                                  <w:tcW w:w="1092" w:type="dxa"/>
                                </w:tcPr>
                                <w:p w:rsidR="00F059EE" w:rsidRDefault="00E53F5F">
                                  <w:pPr>
                                    <w:pStyle w:val="TableParagraph"/>
                                    <w:spacing w:before="2"/>
                                    <w:ind w:left="0" w:right="154"/>
                                    <w:jc w:val="center"/>
                                    <w:rPr>
                                      <w:sz w:val="20"/>
                                    </w:rPr>
                                  </w:pPr>
                                  <w:r>
                                    <w:rPr>
                                      <w:sz w:val="20"/>
                                    </w:rPr>
                                    <w:t>Урок</w:t>
                                  </w:r>
                                  <w:r>
                                    <w:rPr>
                                      <w:spacing w:val="-4"/>
                                      <w:sz w:val="20"/>
                                    </w:rPr>
                                    <w:t xml:space="preserve"> </w:t>
                                  </w:r>
                                  <w:r>
                                    <w:rPr>
                                      <w:spacing w:val="-5"/>
                                      <w:sz w:val="20"/>
                                    </w:rPr>
                                    <w:t>98</w:t>
                                  </w:r>
                                </w:p>
                              </w:tc>
                              <w:tc>
                                <w:tcPr>
                                  <w:tcW w:w="8294" w:type="dxa"/>
                                </w:tcPr>
                                <w:p w:rsidR="00F059EE" w:rsidRDefault="00E53F5F">
                                  <w:pPr>
                                    <w:pStyle w:val="TableParagraph"/>
                                    <w:spacing w:before="2"/>
                                    <w:ind w:left="124"/>
                                    <w:rPr>
                                      <w:sz w:val="20"/>
                                    </w:rPr>
                                  </w:pPr>
                                  <w:r>
                                    <w:rPr>
                                      <w:sz w:val="20"/>
                                    </w:rPr>
                                    <w:t>Повторение</w:t>
                                  </w:r>
                                  <w:r>
                                    <w:rPr>
                                      <w:spacing w:val="-7"/>
                                      <w:sz w:val="20"/>
                                    </w:rPr>
                                    <w:t xml:space="preserve"> </w:t>
                                  </w:r>
                                  <w:r>
                                    <w:rPr>
                                      <w:sz w:val="20"/>
                                    </w:rPr>
                                    <w:t>по</w:t>
                                  </w:r>
                                  <w:r>
                                    <w:rPr>
                                      <w:spacing w:val="-7"/>
                                      <w:sz w:val="20"/>
                                    </w:rPr>
                                    <w:t xml:space="preserve"> </w:t>
                                  </w:r>
                                  <w:r>
                                    <w:rPr>
                                      <w:sz w:val="20"/>
                                    </w:rPr>
                                    <w:t>итогам</w:t>
                                  </w:r>
                                  <w:r>
                                    <w:rPr>
                                      <w:spacing w:val="-8"/>
                                      <w:sz w:val="20"/>
                                    </w:rPr>
                                    <w:t xml:space="preserve"> </w:t>
                                  </w:r>
                                  <w:r>
                                    <w:rPr>
                                      <w:sz w:val="20"/>
                                    </w:rPr>
                                    <w:t>изученного</w:t>
                                  </w:r>
                                  <w:r>
                                    <w:rPr>
                                      <w:spacing w:val="-7"/>
                                      <w:sz w:val="20"/>
                                    </w:rPr>
                                    <w:t xml:space="preserve"> </w:t>
                                  </w:r>
                                  <w:r>
                                    <w:rPr>
                                      <w:sz w:val="20"/>
                                    </w:rPr>
                                    <w:t>во</w:t>
                                  </w:r>
                                  <w:r>
                                    <w:rPr>
                                      <w:spacing w:val="-6"/>
                                      <w:sz w:val="20"/>
                                    </w:rPr>
                                    <w:t xml:space="preserve"> </w:t>
                                  </w:r>
                                  <w:r>
                                    <w:rPr>
                                      <w:sz w:val="20"/>
                                    </w:rPr>
                                    <w:t>2</w:t>
                                  </w:r>
                                  <w:r>
                                    <w:rPr>
                                      <w:spacing w:val="-8"/>
                                      <w:sz w:val="20"/>
                                    </w:rPr>
                                    <w:t xml:space="preserve"> </w:t>
                                  </w:r>
                                  <w:r>
                                    <w:rPr>
                                      <w:spacing w:val="-2"/>
                                      <w:sz w:val="20"/>
                                    </w:rPr>
                                    <w:t>классе</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99</w:t>
                                  </w:r>
                                </w:p>
                              </w:tc>
                              <w:tc>
                                <w:tcPr>
                                  <w:tcW w:w="8294" w:type="dxa"/>
                                </w:tcPr>
                                <w:p w:rsidR="00F059EE" w:rsidRDefault="00E53F5F">
                                  <w:pPr>
                                    <w:pStyle w:val="TableParagraph"/>
                                    <w:spacing w:line="237" w:lineRule="auto"/>
                                    <w:ind w:left="124" w:right="139"/>
                                    <w:rPr>
                                      <w:sz w:val="20"/>
                                    </w:rPr>
                                  </w:pPr>
                                  <w:r>
                                    <w:rPr>
                                      <w:sz w:val="20"/>
                                    </w:rPr>
                                    <w:t>Работа</w:t>
                                  </w:r>
                                  <w:r>
                                    <w:rPr>
                                      <w:spacing w:val="22"/>
                                      <w:sz w:val="20"/>
                                    </w:rPr>
                                    <w:t xml:space="preserve"> </w:t>
                                  </w:r>
                                  <w:r>
                                    <w:rPr>
                                      <w:sz w:val="20"/>
                                    </w:rPr>
                                    <w:t>с</w:t>
                                  </w:r>
                                  <w:r>
                                    <w:rPr>
                                      <w:spacing w:val="21"/>
                                      <w:sz w:val="20"/>
                                    </w:rPr>
                                    <w:t xml:space="preserve"> </w:t>
                                  </w:r>
                                  <w:r>
                                    <w:rPr>
                                      <w:sz w:val="20"/>
                                    </w:rPr>
                                    <w:t>детскими</w:t>
                                  </w:r>
                                  <w:r>
                                    <w:rPr>
                                      <w:spacing w:val="22"/>
                                      <w:sz w:val="20"/>
                                    </w:rPr>
                                    <w:t xml:space="preserve"> </w:t>
                                  </w:r>
                                  <w:r>
                                    <w:rPr>
                                      <w:sz w:val="20"/>
                                    </w:rPr>
                                    <w:t>книгами</w:t>
                                  </w:r>
                                  <w:r>
                                    <w:rPr>
                                      <w:spacing w:val="23"/>
                                      <w:sz w:val="20"/>
                                    </w:rPr>
                                    <w:t xml:space="preserve"> </w:t>
                                  </w:r>
                                  <w:r>
                                    <w:rPr>
                                      <w:sz w:val="20"/>
                                    </w:rPr>
                                    <w:t>на</w:t>
                                  </w:r>
                                  <w:r>
                                    <w:rPr>
                                      <w:spacing w:val="18"/>
                                      <w:sz w:val="20"/>
                                    </w:rPr>
                                    <w:t xml:space="preserve"> </w:t>
                                  </w:r>
                                  <w:r>
                                    <w:rPr>
                                      <w:sz w:val="20"/>
                                    </w:rPr>
                                    <w:t>тему:</w:t>
                                  </w:r>
                                  <w:r>
                                    <w:rPr>
                                      <w:spacing w:val="25"/>
                                      <w:sz w:val="20"/>
                                    </w:rPr>
                                    <w:t xml:space="preserve"> </w:t>
                                  </w:r>
                                  <w:r>
                                    <w:rPr>
                                      <w:sz w:val="20"/>
                                    </w:rPr>
                                    <w:t>«Зарубежные</w:t>
                                  </w:r>
                                  <w:r>
                                    <w:rPr>
                                      <w:spacing w:val="23"/>
                                      <w:sz w:val="20"/>
                                    </w:rPr>
                                    <w:t xml:space="preserve"> </w:t>
                                  </w:r>
                                  <w:r>
                                    <w:rPr>
                                      <w:sz w:val="20"/>
                                    </w:rPr>
                                    <w:t>сказочники»:</w:t>
                                  </w:r>
                                  <w:r>
                                    <w:rPr>
                                      <w:spacing w:val="22"/>
                                      <w:sz w:val="20"/>
                                    </w:rPr>
                                    <w:t xml:space="preserve"> </w:t>
                                  </w:r>
                                  <w:r>
                                    <w:rPr>
                                      <w:sz w:val="20"/>
                                    </w:rPr>
                                    <w:t>соотнесение</w:t>
                                  </w:r>
                                  <w:r>
                                    <w:rPr>
                                      <w:spacing w:val="25"/>
                                      <w:sz w:val="20"/>
                                    </w:rPr>
                                    <w:t xml:space="preserve"> </w:t>
                                  </w:r>
                                  <w:r>
                                    <w:rPr>
                                      <w:sz w:val="20"/>
                                    </w:rPr>
                                    <w:t>иллюстраций с содержанием сказок</w:t>
                                  </w:r>
                                </w:p>
                              </w:tc>
                            </w:tr>
                            <w:tr w:rsidR="00F059EE">
                              <w:trPr>
                                <w:trHeight w:val="700"/>
                              </w:trPr>
                              <w:tc>
                                <w:tcPr>
                                  <w:tcW w:w="1092" w:type="dxa"/>
                                </w:tcPr>
                                <w:p w:rsidR="00F059EE" w:rsidRDefault="00E53F5F">
                                  <w:pPr>
                                    <w:pStyle w:val="TableParagraph"/>
                                    <w:spacing w:before="7"/>
                                    <w:ind w:left="102" w:right="154"/>
                                    <w:jc w:val="center"/>
                                    <w:rPr>
                                      <w:sz w:val="20"/>
                                    </w:rPr>
                                  </w:pPr>
                                  <w:r>
                                    <w:rPr>
                                      <w:sz w:val="20"/>
                                    </w:rPr>
                                    <w:t>Урок</w:t>
                                  </w:r>
                                  <w:r>
                                    <w:rPr>
                                      <w:spacing w:val="-4"/>
                                      <w:sz w:val="20"/>
                                    </w:rPr>
                                    <w:t xml:space="preserve"> </w:t>
                                  </w:r>
                                  <w:r>
                                    <w:rPr>
                                      <w:spacing w:val="-5"/>
                                      <w:sz w:val="20"/>
                                    </w:rPr>
                                    <w:t>100</w:t>
                                  </w:r>
                                </w:p>
                              </w:tc>
                              <w:tc>
                                <w:tcPr>
                                  <w:tcW w:w="8294" w:type="dxa"/>
                                </w:tcPr>
                                <w:p w:rsidR="00F059EE" w:rsidRDefault="00E53F5F">
                                  <w:pPr>
                                    <w:pStyle w:val="TableParagraph"/>
                                    <w:spacing w:before="7"/>
                                    <w:ind w:left="124" w:right="630"/>
                                    <w:rPr>
                                      <w:sz w:val="20"/>
                                    </w:rPr>
                                  </w:pPr>
                                  <w:r>
                                    <w:rPr>
                                      <w:sz w:val="20"/>
                                    </w:rPr>
                                    <w:t>Книга</w:t>
                                  </w:r>
                                  <w:r>
                                    <w:rPr>
                                      <w:spacing w:val="40"/>
                                      <w:sz w:val="20"/>
                                    </w:rPr>
                                    <w:t xml:space="preserve"> </w:t>
                                  </w:r>
                                  <w:r>
                                    <w:rPr>
                                      <w:sz w:val="20"/>
                                    </w:rPr>
                                    <w:t>как</w:t>
                                  </w:r>
                                  <w:r>
                                    <w:rPr>
                                      <w:spacing w:val="40"/>
                                      <w:sz w:val="20"/>
                                    </w:rPr>
                                    <w:t xml:space="preserve"> </w:t>
                                  </w:r>
                                  <w:r>
                                    <w:rPr>
                                      <w:sz w:val="20"/>
                                    </w:rPr>
                                    <w:t>источник</w:t>
                                  </w:r>
                                  <w:r>
                                    <w:rPr>
                                      <w:spacing w:val="40"/>
                                      <w:sz w:val="20"/>
                                    </w:rPr>
                                    <w:t xml:space="preserve"> </w:t>
                                  </w:r>
                                  <w:r>
                                    <w:rPr>
                                      <w:sz w:val="20"/>
                                    </w:rPr>
                                    <w:t>необходимых</w:t>
                                  </w:r>
                                  <w:r>
                                    <w:rPr>
                                      <w:spacing w:val="40"/>
                                      <w:sz w:val="20"/>
                                    </w:rPr>
                                    <w:t xml:space="preserve"> </w:t>
                                  </w:r>
                                  <w:r>
                                    <w:rPr>
                                      <w:sz w:val="20"/>
                                    </w:rPr>
                                    <w:t>знаний.</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произведения</w:t>
                                  </w:r>
                                  <w:r>
                                    <w:rPr>
                                      <w:spacing w:val="40"/>
                                      <w:sz w:val="20"/>
                                    </w:rPr>
                                    <w:t xml:space="preserve"> </w:t>
                                  </w:r>
                                  <w:r>
                                    <w:rPr>
                                      <w:sz w:val="20"/>
                                    </w:rPr>
                                    <w:t>Г.А.</w:t>
                                  </w:r>
                                  <w:r>
                                    <w:rPr>
                                      <w:spacing w:val="80"/>
                                      <w:sz w:val="20"/>
                                    </w:rPr>
                                    <w:t xml:space="preserve"> </w:t>
                                  </w:r>
                                  <w:r>
                                    <w:rPr>
                                      <w:spacing w:val="-2"/>
                                      <w:sz w:val="20"/>
                                    </w:rPr>
                                    <w:t>Ладонщикова</w:t>
                                  </w:r>
                                </w:p>
                                <w:p w:rsidR="00F059EE" w:rsidRDefault="00E53F5F">
                                  <w:pPr>
                                    <w:pStyle w:val="TableParagraph"/>
                                    <w:spacing w:line="213" w:lineRule="exact"/>
                                    <w:ind w:left="124"/>
                                    <w:rPr>
                                      <w:sz w:val="20"/>
                                    </w:rPr>
                                  </w:pPr>
                                  <w:r>
                                    <w:rPr>
                                      <w:spacing w:val="-2"/>
                                      <w:sz w:val="20"/>
                                    </w:rPr>
                                    <w:t>«Лучший</w:t>
                                  </w:r>
                                  <w:r>
                                    <w:rPr>
                                      <w:sz w:val="20"/>
                                    </w:rPr>
                                    <w:t xml:space="preserve"> </w:t>
                                  </w:r>
                                  <w:r>
                                    <w:rPr>
                                      <w:spacing w:val="-2"/>
                                      <w:sz w:val="20"/>
                                    </w:rPr>
                                    <w:t>друг»</w:t>
                                  </w:r>
                                </w:p>
                              </w:tc>
                            </w:tr>
                            <w:tr w:rsidR="00F059EE">
                              <w:trPr>
                                <w:trHeight w:val="484"/>
                              </w:trPr>
                              <w:tc>
                                <w:tcPr>
                                  <w:tcW w:w="1092" w:type="dxa"/>
                                </w:tcPr>
                                <w:p w:rsidR="00F059EE" w:rsidRDefault="00E53F5F">
                                  <w:pPr>
                                    <w:pStyle w:val="TableParagraph"/>
                                    <w:spacing w:before="7"/>
                                    <w:ind w:left="102" w:right="154"/>
                                    <w:jc w:val="center"/>
                                    <w:rPr>
                                      <w:sz w:val="20"/>
                                    </w:rPr>
                                  </w:pPr>
                                  <w:r>
                                    <w:rPr>
                                      <w:sz w:val="20"/>
                                    </w:rPr>
                                    <w:t>Урок</w:t>
                                  </w:r>
                                  <w:r>
                                    <w:rPr>
                                      <w:spacing w:val="-4"/>
                                      <w:sz w:val="20"/>
                                    </w:rPr>
                                    <w:t xml:space="preserve"> </w:t>
                                  </w:r>
                                  <w:r>
                                    <w:rPr>
                                      <w:spacing w:val="-5"/>
                                      <w:sz w:val="20"/>
                                    </w:rPr>
                                    <w:t>101</w:t>
                                  </w:r>
                                </w:p>
                              </w:tc>
                              <w:tc>
                                <w:tcPr>
                                  <w:tcW w:w="8294" w:type="dxa"/>
                                </w:tcPr>
                                <w:p w:rsidR="00F059EE" w:rsidRDefault="00E53F5F">
                                  <w:pPr>
                                    <w:pStyle w:val="TableParagraph"/>
                                    <w:tabs>
                                      <w:tab w:val="left" w:pos="1334"/>
                                      <w:tab w:val="left" w:pos="1905"/>
                                      <w:tab w:val="left" w:pos="2201"/>
                                      <w:tab w:val="left" w:pos="3593"/>
                                      <w:tab w:val="left" w:pos="4140"/>
                                      <w:tab w:val="left" w:pos="5167"/>
                                      <w:tab w:val="left" w:pos="6034"/>
                                      <w:tab w:val="left" w:pos="6805"/>
                                      <w:tab w:val="left" w:pos="7405"/>
                                    </w:tabs>
                                    <w:ind w:left="1337" w:right="692" w:hanging="1213"/>
                                    <w:rPr>
                                      <w:sz w:val="20"/>
                                    </w:rPr>
                                  </w:pPr>
                                  <w:r>
                                    <w:rPr>
                                      <w:spacing w:val="-2"/>
                                      <w:sz w:val="20"/>
                                    </w:rPr>
                                    <w:t>Восприятие</w:t>
                                  </w:r>
                                  <w:r>
                                    <w:rPr>
                                      <w:sz w:val="20"/>
                                    </w:rPr>
                                    <w:tab/>
                                  </w:r>
                                  <w:r>
                                    <w:rPr>
                                      <w:spacing w:val="-4"/>
                                      <w:sz w:val="20"/>
                                    </w:rPr>
                                    <w:t>лета</w:t>
                                  </w:r>
                                  <w:r>
                                    <w:rPr>
                                      <w:sz w:val="20"/>
                                    </w:rPr>
                                    <w:tab/>
                                  </w:r>
                                  <w:r>
                                    <w:rPr>
                                      <w:spacing w:val="-10"/>
                                      <w:sz w:val="20"/>
                                    </w:rPr>
                                    <w:t>в</w:t>
                                  </w:r>
                                  <w:r>
                                    <w:rPr>
                                      <w:sz w:val="20"/>
                                    </w:rPr>
                                    <w:tab/>
                                  </w:r>
                                  <w:r>
                                    <w:rPr>
                                      <w:spacing w:val="-2"/>
                                      <w:sz w:val="20"/>
                                    </w:rPr>
                                    <w:t>произведении</w:t>
                                  </w:r>
                                  <w:r>
                                    <w:rPr>
                                      <w:sz w:val="20"/>
                                    </w:rPr>
                                    <w:tab/>
                                  </w:r>
                                  <w:r>
                                    <w:rPr>
                                      <w:spacing w:val="-4"/>
                                      <w:sz w:val="20"/>
                                    </w:rPr>
                                    <w:t>И.З.</w:t>
                                  </w:r>
                                  <w:r>
                                    <w:rPr>
                                      <w:sz w:val="20"/>
                                    </w:rPr>
                                    <w:tab/>
                                  </w:r>
                                  <w:r>
                                    <w:rPr>
                                      <w:spacing w:val="-2"/>
                                      <w:sz w:val="20"/>
                                    </w:rPr>
                                    <w:t>Сурикова</w:t>
                                  </w:r>
                                  <w:r>
                                    <w:rPr>
                                      <w:sz w:val="20"/>
                                    </w:rPr>
                                    <w:tab/>
                                  </w:r>
                                  <w:r>
                                    <w:rPr>
                                      <w:spacing w:val="-2"/>
                                      <w:sz w:val="20"/>
                                    </w:rPr>
                                    <w:t>«Лето».</w:t>
                                  </w:r>
                                  <w:r>
                                    <w:rPr>
                                      <w:sz w:val="20"/>
                                    </w:rPr>
                                    <w:tab/>
                                  </w:r>
                                  <w:r>
                                    <w:rPr>
                                      <w:spacing w:val="-2"/>
                                      <w:sz w:val="20"/>
                                    </w:rPr>
                                    <w:t>Выбор</w:t>
                                  </w:r>
                                  <w:r>
                                    <w:rPr>
                                      <w:sz w:val="20"/>
                                    </w:rPr>
                                    <w:tab/>
                                  </w:r>
                                  <w:r>
                                    <w:rPr>
                                      <w:spacing w:val="-4"/>
                                      <w:sz w:val="20"/>
                                    </w:rPr>
                                    <w:t>книг</w:t>
                                  </w:r>
                                  <w:r>
                                    <w:rPr>
                                      <w:sz w:val="20"/>
                                    </w:rPr>
                                    <w:tab/>
                                  </w:r>
                                  <w:r>
                                    <w:rPr>
                                      <w:spacing w:val="-8"/>
                                      <w:sz w:val="20"/>
                                    </w:rPr>
                                    <w:t xml:space="preserve">на </w:t>
                                  </w:r>
                                  <w:r>
                                    <w:rPr>
                                      <w:sz w:val="20"/>
                                    </w:rPr>
                                    <w:t>основе рекомендательного списка: летнее чтение</w:t>
                                  </w:r>
                                </w:p>
                              </w:tc>
                            </w:tr>
                            <w:tr w:rsidR="00F059EE">
                              <w:trPr>
                                <w:trHeight w:val="482"/>
                              </w:trPr>
                              <w:tc>
                                <w:tcPr>
                                  <w:tcW w:w="1092" w:type="dxa"/>
                                </w:tcPr>
                                <w:p w:rsidR="00F059EE" w:rsidRDefault="00E53F5F">
                                  <w:pPr>
                                    <w:pStyle w:val="TableParagraph"/>
                                    <w:spacing w:before="7"/>
                                    <w:ind w:left="102" w:right="154"/>
                                    <w:jc w:val="center"/>
                                    <w:rPr>
                                      <w:sz w:val="20"/>
                                    </w:rPr>
                                  </w:pPr>
                                  <w:r>
                                    <w:rPr>
                                      <w:sz w:val="20"/>
                                    </w:rPr>
                                    <w:t>Урок</w:t>
                                  </w:r>
                                  <w:r>
                                    <w:rPr>
                                      <w:spacing w:val="-4"/>
                                      <w:sz w:val="20"/>
                                    </w:rPr>
                                    <w:t xml:space="preserve"> </w:t>
                                  </w:r>
                                  <w:r>
                                    <w:rPr>
                                      <w:spacing w:val="-5"/>
                                      <w:sz w:val="20"/>
                                    </w:rPr>
                                    <w:t>102</w:t>
                                  </w:r>
                                </w:p>
                              </w:tc>
                              <w:tc>
                                <w:tcPr>
                                  <w:tcW w:w="8294" w:type="dxa"/>
                                </w:tcPr>
                                <w:p w:rsidR="00F059EE" w:rsidRDefault="00E53F5F">
                                  <w:pPr>
                                    <w:pStyle w:val="TableParagraph"/>
                                    <w:spacing w:line="237" w:lineRule="auto"/>
                                    <w:ind w:left="124" w:right="139"/>
                                    <w:rPr>
                                      <w:sz w:val="20"/>
                                    </w:rPr>
                                  </w:pPr>
                                  <w:r>
                                    <w:rPr>
                                      <w:sz w:val="20"/>
                                    </w:rPr>
                                    <w:t>Резервный</w:t>
                                  </w:r>
                                  <w:r>
                                    <w:rPr>
                                      <w:spacing w:val="-1"/>
                                      <w:sz w:val="20"/>
                                    </w:rPr>
                                    <w:t xml:space="preserve"> </w:t>
                                  </w:r>
                                  <w:r>
                                    <w:rPr>
                                      <w:sz w:val="20"/>
                                    </w:rPr>
                                    <w:t>урок.</w:t>
                                  </w:r>
                                  <w:r>
                                    <w:rPr>
                                      <w:spacing w:val="-3"/>
                                      <w:sz w:val="20"/>
                                    </w:rPr>
                                    <w:t xml:space="preserve"> </w:t>
                                  </w:r>
                                  <w:r>
                                    <w:rPr>
                                      <w:sz w:val="20"/>
                                    </w:rPr>
                                    <w:t>Работа</w:t>
                                  </w:r>
                                  <w:r>
                                    <w:rPr>
                                      <w:spacing w:val="-3"/>
                                      <w:sz w:val="20"/>
                                    </w:rPr>
                                    <w:t xml:space="preserve"> </w:t>
                                  </w:r>
                                  <w:r>
                                    <w:rPr>
                                      <w:sz w:val="20"/>
                                    </w:rPr>
                                    <w:t>с детскими</w:t>
                                  </w:r>
                                  <w:r>
                                    <w:rPr>
                                      <w:spacing w:val="-4"/>
                                      <w:sz w:val="20"/>
                                    </w:rPr>
                                    <w:t xml:space="preserve"> </w:t>
                                  </w:r>
                                  <w:r>
                                    <w:rPr>
                                      <w:sz w:val="20"/>
                                    </w:rPr>
                                    <w:t>книгами:</w:t>
                                  </w:r>
                                  <w:r>
                                    <w:rPr>
                                      <w:spacing w:val="-4"/>
                                      <w:sz w:val="20"/>
                                    </w:rPr>
                                    <w:t xml:space="preserve"> </w:t>
                                  </w:r>
                                  <w:r>
                                    <w:rPr>
                                      <w:sz w:val="20"/>
                                    </w:rPr>
                                    <w:t>виды</w:t>
                                  </w:r>
                                  <w:r>
                                    <w:rPr>
                                      <w:spacing w:val="-1"/>
                                      <w:sz w:val="20"/>
                                    </w:rPr>
                                    <w:t xml:space="preserve"> </w:t>
                                  </w:r>
                                  <w:r>
                                    <w:rPr>
                                      <w:sz w:val="20"/>
                                    </w:rPr>
                                    <w:t>книг</w:t>
                                  </w:r>
                                  <w:r>
                                    <w:rPr>
                                      <w:spacing w:val="-1"/>
                                      <w:sz w:val="20"/>
                                    </w:rPr>
                                    <w:t xml:space="preserve"> </w:t>
                                  </w:r>
                                  <w:r>
                                    <w:rPr>
                                      <w:sz w:val="20"/>
                                    </w:rPr>
                                    <w:t>(учебная,</w:t>
                                  </w:r>
                                  <w:r>
                                    <w:rPr>
                                      <w:spacing w:val="-3"/>
                                      <w:sz w:val="20"/>
                                    </w:rPr>
                                    <w:t xml:space="preserve"> </w:t>
                                  </w:r>
                                  <w:r>
                                    <w:rPr>
                                      <w:sz w:val="20"/>
                                    </w:rPr>
                                    <w:t xml:space="preserve">художественная, </w:t>
                                  </w:r>
                                  <w:r>
                                    <w:rPr>
                                      <w:spacing w:val="-2"/>
                                      <w:sz w:val="20"/>
                                    </w:rPr>
                                    <w:t>справочная).</w:t>
                                  </w:r>
                                  <w:r>
                                    <w:rPr>
                                      <w:spacing w:val="3"/>
                                      <w:sz w:val="20"/>
                                    </w:rPr>
                                    <w:t xml:space="preserve"> </w:t>
                                  </w:r>
                                  <w:r>
                                    <w:rPr>
                                      <w:spacing w:val="-2"/>
                                      <w:sz w:val="20"/>
                                    </w:rPr>
                                    <w:t>Ориентировка</w:t>
                                  </w:r>
                                  <w:r>
                                    <w:rPr>
                                      <w:spacing w:val="4"/>
                                      <w:sz w:val="20"/>
                                    </w:rPr>
                                    <w:t xml:space="preserve"> </w:t>
                                  </w:r>
                                  <w:r>
                                    <w:rPr>
                                      <w:spacing w:val="-2"/>
                                      <w:sz w:val="20"/>
                                    </w:rPr>
                                    <w:t>в</w:t>
                                  </w:r>
                                  <w:r>
                                    <w:rPr>
                                      <w:spacing w:val="-1"/>
                                      <w:sz w:val="20"/>
                                    </w:rPr>
                                    <w:t xml:space="preserve"> </w:t>
                                  </w:r>
                                  <w:r>
                                    <w:rPr>
                                      <w:spacing w:val="-2"/>
                                      <w:sz w:val="20"/>
                                    </w:rPr>
                                    <w:t>книге:</w:t>
                                  </w:r>
                                  <w:r>
                                    <w:rPr>
                                      <w:spacing w:val="1"/>
                                      <w:sz w:val="20"/>
                                    </w:rPr>
                                    <w:t xml:space="preserve"> </w:t>
                                  </w:r>
                                  <w:r>
                                    <w:rPr>
                                      <w:spacing w:val="-2"/>
                                      <w:sz w:val="20"/>
                                    </w:rPr>
                                    <w:t>обложка,</w:t>
                                  </w:r>
                                  <w:r>
                                    <w:rPr>
                                      <w:spacing w:val="2"/>
                                      <w:sz w:val="20"/>
                                    </w:rPr>
                                    <w:t xml:space="preserve"> </w:t>
                                  </w:r>
                                  <w:r>
                                    <w:rPr>
                                      <w:spacing w:val="-2"/>
                                      <w:sz w:val="20"/>
                                    </w:rPr>
                                    <w:t>содержание,</w:t>
                                  </w:r>
                                  <w:r>
                                    <w:rPr>
                                      <w:spacing w:val="2"/>
                                      <w:sz w:val="20"/>
                                    </w:rPr>
                                    <w:t xml:space="preserve"> </w:t>
                                  </w:r>
                                  <w:r>
                                    <w:rPr>
                                      <w:spacing w:val="-2"/>
                                      <w:sz w:val="20"/>
                                    </w:rPr>
                                    <w:t>аннотация,</w:t>
                                  </w:r>
                                  <w:r>
                                    <w:rPr>
                                      <w:spacing w:val="1"/>
                                      <w:sz w:val="20"/>
                                    </w:rPr>
                                    <w:t xml:space="preserve"> </w:t>
                                  </w:r>
                                  <w:r>
                                    <w:rPr>
                                      <w:spacing w:val="-2"/>
                                      <w:sz w:val="20"/>
                                    </w:rPr>
                                    <w:t>иллюстрация</w:t>
                                  </w:r>
                                </w:p>
                              </w:tc>
                            </w:tr>
                          </w:tbl>
                          <w:p w:rsidR="00F059EE" w:rsidRDefault="00F059EE">
                            <w:pPr>
                              <w:pStyle w:val="a3"/>
                              <w:ind w:left="0"/>
                            </w:pPr>
                          </w:p>
                        </w:txbxContent>
                      </wps:txbx>
                      <wps:bodyPr wrap="square" lIns="0" tIns="0" rIns="0" bIns="0" rtlCol="0">
                        <a:noAutofit/>
                      </wps:bodyPr>
                    </wps:wsp>
                  </a:graphicData>
                </a:graphic>
              </wp:anchor>
            </w:drawing>
          </mc:Choice>
          <mc:Fallback>
            <w:pict>
              <v:shape id="Textbox 11" o:spid="_x0000_s1034" type="#_x0000_t202" style="position:absolute;margin-left:75.85pt;margin-top:91pt;width:475.55pt;height:678.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256"/>
                        </w:trPr>
                        <w:tc>
                          <w:tcPr>
                            <w:tcW w:w="1092" w:type="dxa"/>
                          </w:tcPr>
                          <w:p w:rsidR="00F059EE" w:rsidRDefault="00F059EE">
                            <w:pPr>
                              <w:pStyle w:val="TableParagraph"/>
                              <w:ind w:left="0"/>
                              <w:rPr>
                                <w:sz w:val="18"/>
                              </w:rPr>
                            </w:pPr>
                          </w:p>
                        </w:tc>
                        <w:tc>
                          <w:tcPr>
                            <w:tcW w:w="8294" w:type="dxa"/>
                          </w:tcPr>
                          <w:p w:rsidR="00F059EE" w:rsidRDefault="00E53F5F">
                            <w:pPr>
                              <w:pStyle w:val="TableParagraph"/>
                              <w:ind w:left="124"/>
                              <w:rPr>
                                <w:sz w:val="20"/>
                              </w:rPr>
                            </w:pPr>
                            <w:r>
                              <w:rPr>
                                <w:spacing w:val="-2"/>
                                <w:sz w:val="20"/>
                              </w:rPr>
                              <w:t>художественной</w:t>
                            </w:r>
                            <w:r>
                              <w:rPr>
                                <w:spacing w:val="-10"/>
                                <w:sz w:val="20"/>
                              </w:rPr>
                              <w:t xml:space="preserve"> </w:t>
                            </w:r>
                            <w:r>
                              <w:rPr>
                                <w:spacing w:val="-2"/>
                                <w:sz w:val="20"/>
                              </w:rPr>
                              <w:t>выразительности</w:t>
                            </w:r>
                          </w:p>
                        </w:tc>
                      </w:tr>
                      <w:tr w:rsidR="00F059EE">
                        <w:trPr>
                          <w:trHeight w:val="484"/>
                        </w:trPr>
                        <w:tc>
                          <w:tcPr>
                            <w:tcW w:w="1092" w:type="dxa"/>
                          </w:tcPr>
                          <w:p w:rsidR="00F059EE" w:rsidRDefault="00E53F5F">
                            <w:pPr>
                              <w:pStyle w:val="TableParagraph"/>
                              <w:spacing w:before="10"/>
                              <w:ind w:left="0" w:right="154"/>
                              <w:jc w:val="center"/>
                              <w:rPr>
                                <w:sz w:val="20"/>
                              </w:rPr>
                            </w:pPr>
                            <w:r>
                              <w:rPr>
                                <w:sz w:val="20"/>
                              </w:rPr>
                              <w:t>Урок</w:t>
                            </w:r>
                            <w:r>
                              <w:rPr>
                                <w:spacing w:val="-4"/>
                                <w:sz w:val="20"/>
                              </w:rPr>
                              <w:t xml:space="preserve"> </w:t>
                            </w:r>
                            <w:r>
                              <w:rPr>
                                <w:spacing w:val="-5"/>
                                <w:sz w:val="20"/>
                              </w:rPr>
                              <w:t>71</w:t>
                            </w:r>
                          </w:p>
                        </w:tc>
                        <w:tc>
                          <w:tcPr>
                            <w:tcW w:w="8294" w:type="dxa"/>
                          </w:tcPr>
                          <w:p w:rsidR="00F059EE" w:rsidRDefault="00E53F5F">
                            <w:pPr>
                              <w:pStyle w:val="TableParagraph"/>
                              <w:ind w:left="124" w:right="254"/>
                              <w:rPr>
                                <w:sz w:val="20"/>
                              </w:rPr>
                            </w:pPr>
                            <w:r>
                              <w:rPr>
                                <w:sz w:val="20"/>
                              </w:rPr>
                              <w:t>Жизнь</w:t>
                            </w:r>
                            <w:r>
                              <w:rPr>
                                <w:spacing w:val="24"/>
                                <w:sz w:val="20"/>
                              </w:rPr>
                              <w:t xml:space="preserve"> </w:t>
                            </w:r>
                            <w:r>
                              <w:rPr>
                                <w:sz w:val="20"/>
                              </w:rPr>
                              <w:t>животных</w:t>
                            </w:r>
                            <w:r>
                              <w:rPr>
                                <w:spacing w:val="24"/>
                                <w:sz w:val="20"/>
                              </w:rPr>
                              <w:t xml:space="preserve"> </w:t>
                            </w:r>
                            <w:r>
                              <w:rPr>
                                <w:sz w:val="20"/>
                              </w:rPr>
                              <w:t>весной:</w:t>
                            </w:r>
                            <w:r>
                              <w:rPr>
                                <w:spacing w:val="24"/>
                                <w:sz w:val="20"/>
                              </w:rPr>
                              <w:t xml:space="preserve"> </w:t>
                            </w:r>
                            <w:r>
                              <w:rPr>
                                <w:sz w:val="20"/>
                              </w:rPr>
                              <w:t>рассказы</w:t>
                            </w:r>
                            <w:r>
                              <w:rPr>
                                <w:spacing w:val="24"/>
                                <w:sz w:val="20"/>
                              </w:rPr>
                              <w:t xml:space="preserve"> </w:t>
                            </w:r>
                            <w:r>
                              <w:rPr>
                                <w:sz w:val="20"/>
                              </w:rPr>
                              <w:t>и сказки</w:t>
                            </w:r>
                            <w:r>
                              <w:rPr>
                                <w:spacing w:val="23"/>
                                <w:sz w:val="20"/>
                              </w:rPr>
                              <w:t xml:space="preserve"> </w:t>
                            </w:r>
                            <w:r>
                              <w:rPr>
                                <w:sz w:val="20"/>
                              </w:rPr>
                              <w:t>писателей.</w:t>
                            </w:r>
                            <w:r>
                              <w:rPr>
                                <w:spacing w:val="24"/>
                                <w:sz w:val="20"/>
                              </w:rPr>
                              <w:t xml:space="preserve"> </w:t>
                            </w:r>
                            <w:r>
                              <w:rPr>
                                <w:sz w:val="20"/>
                              </w:rPr>
                              <w:t>Произведения</w:t>
                            </w:r>
                            <w:r>
                              <w:rPr>
                                <w:spacing w:val="24"/>
                                <w:sz w:val="20"/>
                              </w:rPr>
                              <w:t xml:space="preserve"> </w:t>
                            </w:r>
                            <w:r>
                              <w:rPr>
                                <w:sz w:val="20"/>
                              </w:rPr>
                              <w:t>по</w:t>
                            </w:r>
                            <w:r>
                              <w:rPr>
                                <w:spacing w:val="24"/>
                                <w:sz w:val="20"/>
                              </w:rPr>
                              <w:t xml:space="preserve"> </w:t>
                            </w:r>
                            <w:r>
                              <w:rPr>
                                <w:sz w:val="20"/>
                              </w:rPr>
                              <w:t>выбору, например, сказки и рассказы Н.И. Сладкова</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72</w:t>
                            </w:r>
                          </w:p>
                        </w:tc>
                        <w:tc>
                          <w:tcPr>
                            <w:tcW w:w="8294" w:type="dxa"/>
                          </w:tcPr>
                          <w:p w:rsidR="00F059EE" w:rsidRDefault="00E53F5F">
                            <w:pPr>
                              <w:pStyle w:val="TableParagraph"/>
                              <w:spacing w:line="237" w:lineRule="auto"/>
                              <w:ind w:left="124" w:right="139"/>
                              <w:rPr>
                                <w:sz w:val="20"/>
                              </w:rPr>
                            </w:pPr>
                            <w:r>
                              <w:rPr>
                                <w:sz w:val="20"/>
                              </w:rPr>
                              <w:t>Красота</w:t>
                            </w:r>
                            <w:r>
                              <w:rPr>
                                <w:spacing w:val="-13"/>
                                <w:sz w:val="20"/>
                              </w:rPr>
                              <w:t xml:space="preserve"> </w:t>
                            </w:r>
                            <w:r>
                              <w:rPr>
                                <w:sz w:val="20"/>
                              </w:rPr>
                              <w:t>весенней</w:t>
                            </w:r>
                            <w:r>
                              <w:rPr>
                                <w:spacing w:val="-11"/>
                                <w:sz w:val="20"/>
                              </w:rPr>
                              <w:t xml:space="preserve"> </w:t>
                            </w:r>
                            <w:r>
                              <w:rPr>
                                <w:sz w:val="20"/>
                              </w:rPr>
                              <w:t>природы,</w:t>
                            </w:r>
                            <w:r>
                              <w:rPr>
                                <w:spacing w:val="-10"/>
                                <w:sz w:val="20"/>
                              </w:rPr>
                              <w:t xml:space="preserve"> </w:t>
                            </w:r>
                            <w:r>
                              <w:rPr>
                                <w:sz w:val="20"/>
                              </w:rPr>
                              <w:t>отражённая</w:t>
                            </w:r>
                            <w:r>
                              <w:rPr>
                                <w:spacing w:val="-8"/>
                                <w:sz w:val="20"/>
                              </w:rPr>
                              <w:t xml:space="preserve"> </w:t>
                            </w:r>
                            <w:r>
                              <w:rPr>
                                <w:sz w:val="20"/>
                              </w:rPr>
                              <w:t>в</w:t>
                            </w:r>
                            <w:r>
                              <w:rPr>
                                <w:spacing w:val="-13"/>
                                <w:sz w:val="20"/>
                              </w:rPr>
                              <w:t xml:space="preserve"> </w:t>
                            </w:r>
                            <w:r>
                              <w:rPr>
                                <w:sz w:val="20"/>
                              </w:rPr>
                              <w:t>лирических</w:t>
                            </w:r>
                            <w:r>
                              <w:rPr>
                                <w:spacing w:val="-11"/>
                                <w:sz w:val="20"/>
                              </w:rPr>
                              <w:t xml:space="preserve"> </w:t>
                            </w:r>
                            <w:r>
                              <w:rPr>
                                <w:sz w:val="20"/>
                              </w:rPr>
                              <w:t>произведениях.</w:t>
                            </w:r>
                            <w:r>
                              <w:rPr>
                                <w:spacing w:val="-11"/>
                                <w:sz w:val="20"/>
                              </w:rPr>
                              <w:t xml:space="preserve"> </w:t>
                            </w:r>
                            <w:r>
                              <w:rPr>
                                <w:sz w:val="20"/>
                              </w:rPr>
                              <w:t>Произведения</w:t>
                            </w:r>
                            <w:r>
                              <w:rPr>
                                <w:spacing w:val="-8"/>
                                <w:sz w:val="20"/>
                              </w:rPr>
                              <w:t xml:space="preserve"> </w:t>
                            </w:r>
                            <w:r>
                              <w:rPr>
                                <w:sz w:val="20"/>
                              </w:rPr>
                              <w:t>по выбору, например, А.А. Фет «Уж верба вся пушистая»</w:t>
                            </w:r>
                          </w:p>
                        </w:tc>
                      </w:tr>
                      <w:tr w:rsidR="00F059EE">
                        <w:trPr>
                          <w:trHeight w:val="486"/>
                        </w:trPr>
                        <w:tc>
                          <w:tcPr>
                            <w:tcW w:w="1092" w:type="dxa"/>
                          </w:tcPr>
                          <w:p w:rsidR="00F059EE" w:rsidRDefault="00E53F5F">
                            <w:pPr>
                              <w:pStyle w:val="TableParagraph"/>
                              <w:spacing w:before="10"/>
                              <w:ind w:left="0" w:right="154"/>
                              <w:jc w:val="center"/>
                              <w:rPr>
                                <w:sz w:val="20"/>
                              </w:rPr>
                            </w:pPr>
                            <w:r>
                              <w:rPr>
                                <w:sz w:val="20"/>
                              </w:rPr>
                              <w:t>Урок</w:t>
                            </w:r>
                            <w:r>
                              <w:rPr>
                                <w:spacing w:val="-4"/>
                                <w:sz w:val="20"/>
                              </w:rPr>
                              <w:t xml:space="preserve"> </w:t>
                            </w:r>
                            <w:r>
                              <w:rPr>
                                <w:spacing w:val="-5"/>
                                <w:sz w:val="20"/>
                              </w:rPr>
                              <w:t>73</w:t>
                            </w:r>
                          </w:p>
                        </w:tc>
                        <w:tc>
                          <w:tcPr>
                            <w:tcW w:w="8294" w:type="dxa"/>
                          </w:tcPr>
                          <w:p w:rsidR="00F059EE" w:rsidRDefault="00E53F5F">
                            <w:pPr>
                              <w:pStyle w:val="TableParagraph"/>
                              <w:spacing w:before="9" w:line="235" w:lineRule="auto"/>
                              <w:ind w:left="124" w:right="630"/>
                              <w:rPr>
                                <w:sz w:val="20"/>
                              </w:rPr>
                            </w:pPr>
                            <w:r>
                              <w:rPr>
                                <w:sz w:val="20"/>
                              </w:rPr>
                              <w:t>Звуки</w:t>
                            </w:r>
                            <w:r>
                              <w:rPr>
                                <w:spacing w:val="40"/>
                                <w:sz w:val="20"/>
                              </w:rPr>
                              <w:t xml:space="preserve"> </w:t>
                            </w:r>
                            <w:r>
                              <w:rPr>
                                <w:sz w:val="20"/>
                              </w:rPr>
                              <w:t>весеннего</w:t>
                            </w:r>
                            <w:r>
                              <w:rPr>
                                <w:spacing w:val="40"/>
                                <w:sz w:val="20"/>
                              </w:rPr>
                              <w:t xml:space="preserve"> </w:t>
                            </w:r>
                            <w:r>
                              <w:rPr>
                                <w:sz w:val="20"/>
                              </w:rPr>
                              <w:t>леса</w:t>
                            </w:r>
                            <w:r>
                              <w:rPr>
                                <w:spacing w:val="40"/>
                                <w:sz w:val="20"/>
                              </w:rPr>
                              <w:t xml:space="preserve"> </w:t>
                            </w:r>
                            <w:r>
                              <w:rPr>
                                <w:sz w:val="20"/>
                              </w:rPr>
                              <w:t>и</w:t>
                            </w:r>
                            <w:r>
                              <w:rPr>
                                <w:spacing w:val="40"/>
                                <w:sz w:val="20"/>
                              </w:rPr>
                              <w:t xml:space="preserve"> </w:t>
                            </w:r>
                            <w:r>
                              <w:rPr>
                                <w:sz w:val="20"/>
                              </w:rPr>
                              <w:t>картины</w:t>
                            </w:r>
                            <w:r>
                              <w:rPr>
                                <w:spacing w:val="40"/>
                                <w:sz w:val="20"/>
                              </w:rPr>
                              <w:t xml:space="preserve"> </w:t>
                            </w:r>
                            <w:r>
                              <w:rPr>
                                <w:sz w:val="20"/>
                              </w:rPr>
                              <w:t>пробуждающейся</w:t>
                            </w:r>
                            <w:r>
                              <w:rPr>
                                <w:spacing w:val="40"/>
                                <w:sz w:val="20"/>
                              </w:rPr>
                              <w:t xml:space="preserve"> </w:t>
                            </w:r>
                            <w:r>
                              <w:rPr>
                                <w:sz w:val="20"/>
                              </w:rPr>
                              <w:t>природы</w:t>
                            </w:r>
                            <w:r>
                              <w:rPr>
                                <w:spacing w:val="40"/>
                                <w:sz w:val="20"/>
                              </w:rPr>
                              <w:t xml:space="preserve"> </w:t>
                            </w:r>
                            <w:r>
                              <w:rPr>
                                <w:sz w:val="20"/>
                              </w:rPr>
                              <w:t>в</w:t>
                            </w:r>
                            <w:r>
                              <w:rPr>
                                <w:spacing w:val="40"/>
                                <w:sz w:val="20"/>
                              </w:rPr>
                              <w:t xml:space="preserve"> </w:t>
                            </w:r>
                            <w:r>
                              <w:rPr>
                                <w:sz w:val="20"/>
                              </w:rPr>
                              <w:t>произведениях писателей.</w:t>
                            </w:r>
                            <w:r>
                              <w:rPr>
                                <w:spacing w:val="-13"/>
                                <w:sz w:val="20"/>
                              </w:rPr>
                              <w:t xml:space="preserve"> </w:t>
                            </w:r>
                            <w:r>
                              <w:rPr>
                                <w:sz w:val="20"/>
                              </w:rPr>
                              <w:t>Произведения</w:t>
                            </w:r>
                            <w:r>
                              <w:rPr>
                                <w:spacing w:val="-11"/>
                                <w:sz w:val="20"/>
                              </w:rPr>
                              <w:t xml:space="preserve"> </w:t>
                            </w:r>
                            <w:r>
                              <w:rPr>
                                <w:sz w:val="20"/>
                              </w:rPr>
                              <w:t>по</w:t>
                            </w:r>
                            <w:r>
                              <w:rPr>
                                <w:spacing w:val="-9"/>
                                <w:sz w:val="20"/>
                              </w:rPr>
                              <w:t xml:space="preserve"> </w:t>
                            </w:r>
                            <w:r>
                              <w:rPr>
                                <w:sz w:val="20"/>
                              </w:rPr>
                              <w:t>выбору,</w:t>
                            </w:r>
                            <w:r>
                              <w:rPr>
                                <w:spacing w:val="-12"/>
                                <w:sz w:val="20"/>
                              </w:rPr>
                              <w:t xml:space="preserve"> </w:t>
                            </w:r>
                            <w:r>
                              <w:rPr>
                                <w:sz w:val="20"/>
                              </w:rPr>
                              <w:t>например,</w:t>
                            </w:r>
                            <w:r>
                              <w:rPr>
                                <w:spacing w:val="-12"/>
                                <w:sz w:val="20"/>
                              </w:rPr>
                              <w:t xml:space="preserve"> </w:t>
                            </w:r>
                            <w:r>
                              <w:rPr>
                                <w:sz w:val="20"/>
                              </w:rPr>
                              <w:t>Г.А.</w:t>
                            </w:r>
                            <w:r>
                              <w:rPr>
                                <w:spacing w:val="-12"/>
                                <w:sz w:val="20"/>
                              </w:rPr>
                              <w:t xml:space="preserve"> </w:t>
                            </w:r>
                            <w:r>
                              <w:rPr>
                                <w:sz w:val="20"/>
                              </w:rPr>
                              <w:t>Скребицкий</w:t>
                            </w:r>
                            <w:r>
                              <w:rPr>
                                <w:spacing w:val="-8"/>
                                <w:sz w:val="20"/>
                              </w:rPr>
                              <w:t xml:space="preserve"> </w:t>
                            </w:r>
                            <w:r>
                              <w:rPr>
                                <w:sz w:val="20"/>
                              </w:rPr>
                              <w:t>«Весенняя</w:t>
                            </w:r>
                            <w:r>
                              <w:rPr>
                                <w:spacing w:val="-11"/>
                                <w:sz w:val="20"/>
                              </w:rPr>
                              <w:t xml:space="preserve"> </w:t>
                            </w:r>
                            <w:r>
                              <w:rPr>
                                <w:sz w:val="20"/>
                              </w:rPr>
                              <w:t>песня»</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74</w:t>
                            </w:r>
                          </w:p>
                        </w:tc>
                        <w:tc>
                          <w:tcPr>
                            <w:tcW w:w="8294" w:type="dxa"/>
                          </w:tcPr>
                          <w:p w:rsidR="00F059EE" w:rsidRDefault="00E53F5F">
                            <w:pPr>
                              <w:pStyle w:val="TableParagraph"/>
                              <w:spacing w:line="237" w:lineRule="auto"/>
                              <w:ind w:left="124" w:right="139"/>
                              <w:rPr>
                                <w:sz w:val="20"/>
                              </w:rPr>
                            </w:pPr>
                            <w:r>
                              <w:rPr>
                                <w:sz w:val="20"/>
                              </w:rPr>
                              <w:t>Тема</w:t>
                            </w:r>
                            <w:r>
                              <w:rPr>
                                <w:spacing w:val="28"/>
                                <w:sz w:val="20"/>
                              </w:rPr>
                              <w:t xml:space="preserve"> </w:t>
                            </w:r>
                            <w:r>
                              <w:rPr>
                                <w:sz w:val="20"/>
                              </w:rPr>
                              <w:t>прихода</w:t>
                            </w:r>
                            <w:r>
                              <w:rPr>
                                <w:spacing w:val="28"/>
                                <w:sz w:val="20"/>
                              </w:rPr>
                              <w:t xml:space="preserve"> </w:t>
                            </w:r>
                            <w:r>
                              <w:rPr>
                                <w:sz w:val="20"/>
                              </w:rPr>
                              <w:t>весны</w:t>
                            </w:r>
                            <w:r>
                              <w:rPr>
                                <w:spacing w:val="31"/>
                                <w:sz w:val="20"/>
                              </w:rPr>
                              <w:t xml:space="preserve"> </w:t>
                            </w:r>
                            <w:r>
                              <w:rPr>
                                <w:sz w:val="20"/>
                              </w:rPr>
                              <w:t>в</w:t>
                            </w:r>
                            <w:r>
                              <w:rPr>
                                <w:spacing w:val="32"/>
                                <w:sz w:val="20"/>
                              </w:rPr>
                              <w:t xml:space="preserve"> </w:t>
                            </w:r>
                            <w:r>
                              <w:rPr>
                                <w:sz w:val="20"/>
                              </w:rPr>
                              <w:t>произведениях</w:t>
                            </w:r>
                            <w:r>
                              <w:rPr>
                                <w:spacing w:val="30"/>
                                <w:sz w:val="20"/>
                              </w:rPr>
                              <w:t xml:space="preserve"> </w:t>
                            </w:r>
                            <w:r>
                              <w:rPr>
                                <w:sz w:val="20"/>
                              </w:rPr>
                              <w:t>В.А.</w:t>
                            </w:r>
                            <w:r>
                              <w:rPr>
                                <w:spacing w:val="-3"/>
                                <w:sz w:val="20"/>
                              </w:rPr>
                              <w:t xml:space="preserve"> </w:t>
                            </w:r>
                            <w:r>
                              <w:rPr>
                                <w:sz w:val="20"/>
                              </w:rPr>
                              <w:t>Жуковского</w:t>
                            </w:r>
                            <w:r>
                              <w:rPr>
                                <w:spacing w:val="34"/>
                                <w:sz w:val="20"/>
                              </w:rPr>
                              <w:t xml:space="preserve"> </w:t>
                            </w:r>
                            <w:r>
                              <w:rPr>
                                <w:sz w:val="20"/>
                              </w:rPr>
                              <w:t>«Жаворонок»</w:t>
                            </w:r>
                            <w:r>
                              <w:rPr>
                                <w:spacing w:val="28"/>
                                <w:sz w:val="20"/>
                              </w:rPr>
                              <w:t xml:space="preserve"> </w:t>
                            </w:r>
                            <w:r>
                              <w:rPr>
                                <w:sz w:val="20"/>
                              </w:rPr>
                              <w:t>и</w:t>
                            </w:r>
                            <w:r>
                              <w:rPr>
                                <w:spacing w:val="31"/>
                                <w:sz w:val="20"/>
                              </w:rPr>
                              <w:t xml:space="preserve"> </w:t>
                            </w:r>
                            <w:r>
                              <w:rPr>
                                <w:sz w:val="20"/>
                              </w:rPr>
                              <w:t>«Приход</w:t>
                            </w:r>
                            <w:r>
                              <w:rPr>
                                <w:spacing w:val="32"/>
                                <w:sz w:val="20"/>
                              </w:rPr>
                              <w:t xml:space="preserve"> </w:t>
                            </w:r>
                            <w:r>
                              <w:rPr>
                                <w:sz w:val="20"/>
                              </w:rPr>
                              <w:t>весны». Выделение средств художественной выразительности (сравнение, эпитет)</w:t>
                            </w:r>
                          </w:p>
                        </w:tc>
                      </w:tr>
                      <w:tr w:rsidR="00F059EE">
                        <w:trPr>
                          <w:trHeight w:val="484"/>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75</w:t>
                            </w:r>
                          </w:p>
                        </w:tc>
                        <w:tc>
                          <w:tcPr>
                            <w:tcW w:w="8294" w:type="dxa"/>
                          </w:tcPr>
                          <w:p w:rsidR="00F059EE" w:rsidRDefault="00E53F5F">
                            <w:pPr>
                              <w:pStyle w:val="TableParagraph"/>
                              <w:tabs>
                                <w:tab w:val="left" w:pos="1279"/>
                                <w:tab w:val="left" w:pos="2186"/>
                                <w:tab w:val="left" w:pos="3415"/>
                                <w:tab w:val="left" w:pos="3754"/>
                                <w:tab w:val="left" w:pos="5271"/>
                                <w:tab w:val="left" w:pos="6894"/>
                              </w:tabs>
                              <w:ind w:left="124" w:right="289"/>
                              <w:rPr>
                                <w:sz w:val="20"/>
                              </w:rPr>
                            </w:pPr>
                            <w:r>
                              <w:rPr>
                                <w:spacing w:val="-2"/>
                                <w:sz w:val="20"/>
                              </w:rPr>
                              <w:t>Сравнение</w:t>
                            </w:r>
                            <w:r>
                              <w:rPr>
                                <w:sz w:val="20"/>
                              </w:rPr>
                              <w:tab/>
                            </w:r>
                            <w:r>
                              <w:rPr>
                                <w:spacing w:val="-2"/>
                                <w:sz w:val="20"/>
                              </w:rPr>
                              <w:t>образов</w:t>
                            </w:r>
                            <w:r>
                              <w:rPr>
                                <w:sz w:val="20"/>
                              </w:rPr>
                              <w:tab/>
                            </w:r>
                            <w:r>
                              <w:rPr>
                                <w:spacing w:val="-2"/>
                                <w:sz w:val="20"/>
                              </w:rPr>
                              <w:t>одуванчика</w:t>
                            </w:r>
                            <w:r>
                              <w:rPr>
                                <w:sz w:val="20"/>
                              </w:rPr>
                              <w:tab/>
                            </w:r>
                            <w:r>
                              <w:rPr>
                                <w:spacing w:val="-10"/>
                                <w:sz w:val="20"/>
                              </w:rPr>
                              <w:t>в</w:t>
                            </w:r>
                            <w:r>
                              <w:rPr>
                                <w:sz w:val="20"/>
                              </w:rPr>
                              <w:tab/>
                            </w:r>
                            <w:r>
                              <w:rPr>
                                <w:spacing w:val="-2"/>
                                <w:sz w:val="20"/>
                              </w:rPr>
                              <w:t>произведениях</w:t>
                            </w:r>
                            <w:r>
                              <w:rPr>
                                <w:sz w:val="20"/>
                              </w:rPr>
                              <w:tab/>
                              <w:t>О.И. Высотской</w:t>
                            </w:r>
                            <w:r>
                              <w:rPr>
                                <w:sz w:val="20"/>
                              </w:rPr>
                              <w:tab/>
                            </w:r>
                            <w:r>
                              <w:rPr>
                                <w:spacing w:val="-6"/>
                                <w:sz w:val="20"/>
                              </w:rPr>
                              <w:t xml:space="preserve">«Одуванчик» </w:t>
                            </w:r>
                            <w:r>
                              <w:rPr>
                                <w:sz w:val="20"/>
                              </w:rPr>
                              <w:t>М.М. Пришвина «Золотой луг»</w:t>
                            </w:r>
                          </w:p>
                        </w:tc>
                      </w:tr>
                      <w:tr w:rsidR="00F059EE">
                        <w:trPr>
                          <w:trHeight w:val="251"/>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76</w:t>
                            </w:r>
                          </w:p>
                        </w:tc>
                        <w:tc>
                          <w:tcPr>
                            <w:tcW w:w="8294" w:type="dxa"/>
                          </w:tcPr>
                          <w:p w:rsidR="00F059EE" w:rsidRDefault="00E53F5F">
                            <w:pPr>
                              <w:pStyle w:val="TableParagraph"/>
                              <w:spacing w:line="228" w:lineRule="exact"/>
                              <w:ind w:left="124"/>
                              <w:rPr>
                                <w:sz w:val="20"/>
                              </w:rPr>
                            </w:pPr>
                            <w:r>
                              <w:rPr>
                                <w:sz w:val="20"/>
                              </w:rPr>
                              <w:t>Составление</w:t>
                            </w:r>
                            <w:r>
                              <w:rPr>
                                <w:spacing w:val="-10"/>
                                <w:sz w:val="20"/>
                              </w:rPr>
                              <w:t xml:space="preserve"> </w:t>
                            </w:r>
                            <w:r>
                              <w:rPr>
                                <w:sz w:val="20"/>
                              </w:rPr>
                              <w:t>устного</w:t>
                            </w:r>
                            <w:r>
                              <w:rPr>
                                <w:spacing w:val="-11"/>
                                <w:sz w:val="20"/>
                              </w:rPr>
                              <w:t xml:space="preserve"> </w:t>
                            </w:r>
                            <w:r>
                              <w:rPr>
                                <w:sz w:val="20"/>
                              </w:rPr>
                              <w:t>рассказа</w:t>
                            </w:r>
                            <w:r>
                              <w:rPr>
                                <w:spacing w:val="-7"/>
                                <w:sz w:val="20"/>
                              </w:rPr>
                              <w:t xml:space="preserve"> </w:t>
                            </w:r>
                            <w:r>
                              <w:rPr>
                                <w:sz w:val="20"/>
                              </w:rPr>
                              <w:t>«Краски</w:t>
                            </w:r>
                            <w:r>
                              <w:rPr>
                                <w:spacing w:val="-9"/>
                                <w:sz w:val="20"/>
                              </w:rPr>
                              <w:t xml:space="preserve"> </w:t>
                            </w:r>
                            <w:r>
                              <w:rPr>
                                <w:sz w:val="20"/>
                              </w:rPr>
                              <w:t>и</w:t>
                            </w:r>
                            <w:r>
                              <w:rPr>
                                <w:spacing w:val="-12"/>
                                <w:sz w:val="20"/>
                              </w:rPr>
                              <w:t xml:space="preserve"> </w:t>
                            </w:r>
                            <w:r>
                              <w:rPr>
                                <w:sz w:val="20"/>
                              </w:rPr>
                              <w:t>звуки</w:t>
                            </w:r>
                            <w:r>
                              <w:rPr>
                                <w:spacing w:val="-11"/>
                                <w:sz w:val="20"/>
                              </w:rPr>
                              <w:t xml:space="preserve"> </w:t>
                            </w:r>
                            <w:r>
                              <w:rPr>
                                <w:sz w:val="20"/>
                              </w:rPr>
                              <w:t>весеннего</w:t>
                            </w:r>
                            <w:r>
                              <w:rPr>
                                <w:spacing w:val="-8"/>
                                <w:sz w:val="20"/>
                              </w:rPr>
                              <w:t xml:space="preserve"> </w:t>
                            </w:r>
                            <w:r>
                              <w:rPr>
                                <w:sz w:val="20"/>
                              </w:rPr>
                              <w:t>леса»</w:t>
                            </w:r>
                            <w:r>
                              <w:rPr>
                                <w:spacing w:val="-13"/>
                                <w:sz w:val="20"/>
                              </w:rPr>
                              <w:t xml:space="preserve"> </w:t>
                            </w:r>
                            <w:r>
                              <w:rPr>
                                <w:sz w:val="20"/>
                              </w:rPr>
                              <w:t>по</w:t>
                            </w:r>
                            <w:r>
                              <w:rPr>
                                <w:spacing w:val="-9"/>
                                <w:sz w:val="20"/>
                              </w:rPr>
                              <w:t xml:space="preserve"> </w:t>
                            </w:r>
                            <w:r>
                              <w:rPr>
                                <w:sz w:val="20"/>
                              </w:rPr>
                              <w:t>изученным</w:t>
                            </w:r>
                            <w:r>
                              <w:rPr>
                                <w:spacing w:val="-8"/>
                                <w:sz w:val="20"/>
                              </w:rPr>
                              <w:t xml:space="preserve"> </w:t>
                            </w:r>
                            <w:r>
                              <w:rPr>
                                <w:spacing w:val="-2"/>
                                <w:sz w:val="20"/>
                              </w:rPr>
                              <w:t>текстам</w:t>
                            </w:r>
                          </w:p>
                        </w:tc>
                      </w:tr>
                      <w:tr w:rsidR="00F059EE">
                        <w:trPr>
                          <w:trHeight w:val="256"/>
                        </w:trPr>
                        <w:tc>
                          <w:tcPr>
                            <w:tcW w:w="1092" w:type="dxa"/>
                          </w:tcPr>
                          <w:p w:rsidR="00F059EE" w:rsidRDefault="00E53F5F">
                            <w:pPr>
                              <w:pStyle w:val="TableParagraph"/>
                              <w:spacing w:before="2"/>
                              <w:ind w:left="0" w:right="154"/>
                              <w:jc w:val="center"/>
                              <w:rPr>
                                <w:sz w:val="20"/>
                              </w:rPr>
                            </w:pPr>
                            <w:r>
                              <w:rPr>
                                <w:sz w:val="20"/>
                              </w:rPr>
                              <w:t>Урок</w:t>
                            </w:r>
                            <w:r>
                              <w:rPr>
                                <w:spacing w:val="-4"/>
                                <w:sz w:val="20"/>
                              </w:rPr>
                              <w:t xml:space="preserve"> </w:t>
                            </w:r>
                            <w:r>
                              <w:rPr>
                                <w:spacing w:val="-5"/>
                                <w:sz w:val="20"/>
                              </w:rPr>
                              <w:t>77</w:t>
                            </w:r>
                          </w:p>
                        </w:tc>
                        <w:tc>
                          <w:tcPr>
                            <w:tcW w:w="8294" w:type="dxa"/>
                          </w:tcPr>
                          <w:p w:rsidR="00F059EE" w:rsidRDefault="00E53F5F">
                            <w:pPr>
                              <w:pStyle w:val="TableParagraph"/>
                              <w:spacing w:before="2"/>
                              <w:ind w:left="124"/>
                              <w:rPr>
                                <w:sz w:val="20"/>
                              </w:rPr>
                            </w:pPr>
                            <w:r>
                              <w:rPr>
                                <w:sz w:val="20"/>
                              </w:rPr>
                              <w:t>Тематическое</w:t>
                            </w:r>
                            <w:r>
                              <w:rPr>
                                <w:spacing w:val="-9"/>
                                <w:sz w:val="20"/>
                              </w:rPr>
                              <w:t xml:space="preserve"> </w:t>
                            </w:r>
                            <w:r>
                              <w:rPr>
                                <w:sz w:val="20"/>
                              </w:rPr>
                              <w:t>повторение</w:t>
                            </w:r>
                            <w:r>
                              <w:rPr>
                                <w:spacing w:val="-9"/>
                                <w:sz w:val="20"/>
                              </w:rPr>
                              <w:t xml:space="preserve"> </w:t>
                            </w:r>
                            <w:r>
                              <w:rPr>
                                <w:sz w:val="20"/>
                              </w:rPr>
                              <w:t>по</w:t>
                            </w:r>
                            <w:r>
                              <w:rPr>
                                <w:spacing w:val="-11"/>
                                <w:sz w:val="20"/>
                              </w:rPr>
                              <w:t xml:space="preserve"> </w:t>
                            </w:r>
                            <w:r>
                              <w:rPr>
                                <w:sz w:val="20"/>
                              </w:rPr>
                              <w:t>итогам</w:t>
                            </w:r>
                            <w:r>
                              <w:rPr>
                                <w:spacing w:val="-10"/>
                                <w:sz w:val="20"/>
                              </w:rPr>
                              <w:t xml:space="preserve"> </w:t>
                            </w:r>
                            <w:r>
                              <w:rPr>
                                <w:sz w:val="20"/>
                              </w:rPr>
                              <w:t>раздела</w:t>
                            </w:r>
                            <w:r>
                              <w:rPr>
                                <w:spacing w:val="-7"/>
                                <w:sz w:val="20"/>
                              </w:rPr>
                              <w:t xml:space="preserve"> </w:t>
                            </w:r>
                            <w:r>
                              <w:rPr>
                                <w:sz w:val="20"/>
                              </w:rPr>
                              <w:t>«Звуки</w:t>
                            </w:r>
                            <w:r>
                              <w:rPr>
                                <w:spacing w:val="-10"/>
                                <w:sz w:val="20"/>
                              </w:rPr>
                              <w:t xml:space="preserve"> </w:t>
                            </w:r>
                            <w:r>
                              <w:rPr>
                                <w:sz w:val="20"/>
                              </w:rPr>
                              <w:t>и</w:t>
                            </w:r>
                            <w:r>
                              <w:rPr>
                                <w:spacing w:val="-10"/>
                                <w:sz w:val="20"/>
                              </w:rPr>
                              <w:t xml:space="preserve"> </w:t>
                            </w:r>
                            <w:r>
                              <w:rPr>
                                <w:sz w:val="20"/>
                              </w:rPr>
                              <w:t>краски</w:t>
                            </w:r>
                            <w:r>
                              <w:rPr>
                                <w:spacing w:val="-12"/>
                                <w:sz w:val="20"/>
                              </w:rPr>
                              <w:t xml:space="preserve"> </w:t>
                            </w:r>
                            <w:r>
                              <w:rPr>
                                <w:sz w:val="20"/>
                              </w:rPr>
                              <w:t>весенней</w:t>
                            </w:r>
                            <w:r>
                              <w:rPr>
                                <w:spacing w:val="-8"/>
                                <w:sz w:val="20"/>
                              </w:rPr>
                              <w:t xml:space="preserve"> </w:t>
                            </w:r>
                            <w:r>
                              <w:rPr>
                                <w:spacing w:val="-2"/>
                                <w:sz w:val="20"/>
                              </w:rPr>
                              <w:t>природы»</w:t>
                            </w:r>
                          </w:p>
                        </w:tc>
                      </w:tr>
                      <w:tr w:rsidR="00F059EE">
                        <w:trPr>
                          <w:trHeight w:val="254"/>
                        </w:trPr>
                        <w:tc>
                          <w:tcPr>
                            <w:tcW w:w="1092" w:type="dxa"/>
                          </w:tcPr>
                          <w:p w:rsidR="00F059EE" w:rsidRDefault="00E53F5F">
                            <w:pPr>
                              <w:pStyle w:val="TableParagraph"/>
                              <w:spacing w:line="229" w:lineRule="exact"/>
                              <w:ind w:left="0" w:right="154"/>
                              <w:jc w:val="center"/>
                              <w:rPr>
                                <w:sz w:val="20"/>
                              </w:rPr>
                            </w:pPr>
                            <w:r>
                              <w:rPr>
                                <w:sz w:val="20"/>
                              </w:rPr>
                              <w:t>Урок</w:t>
                            </w:r>
                            <w:r>
                              <w:rPr>
                                <w:spacing w:val="-4"/>
                                <w:sz w:val="20"/>
                              </w:rPr>
                              <w:t xml:space="preserve"> </w:t>
                            </w:r>
                            <w:r>
                              <w:rPr>
                                <w:spacing w:val="-5"/>
                                <w:sz w:val="20"/>
                              </w:rPr>
                              <w:t>78</w:t>
                            </w:r>
                          </w:p>
                        </w:tc>
                        <w:tc>
                          <w:tcPr>
                            <w:tcW w:w="8294" w:type="dxa"/>
                          </w:tcPr>
                          <w:p w:rsidR="00F059EE" w:rsidRDefault="00E53F5F">
                            <w:pPr>
                              <w:pStyle w:val="TableParagraph"/>
                              <w:spacing w:line="229" w:lineRule="exact"/>
                              <w:ind w:left="124"/>
                              <w:rPr>
                                <w:sz w:val="20"/>
                              </w:rPr>
                            </w:pPr>
                            <w:r>
                              <w:rPr>
                                <w:sz w:val="20"/>
                              </w:rPr>
                              <w:t>Тема</w:t>
                            </w:r>
                            <w:r>
                              <w:rPr>
                                <w:spacing w:val="-12"/>
                                <w:sz w:val="20"/>
                              </w:rPr>
                              <w:t xml:space="preserve"> </w:t>
                            </w:r>
                            <w:r>
                              <w:rPr>
                                <w:sz w:val="20"/>
                              </w:rPr>
                              <w:t>«Природа</w:t>
                            </w:r>
                            <w:r>
                              <w:rPr>
                                <w:spacing w:val="-9"/>
                                <w:sz w:val="20"/>
                              </w:rPr>
                              <w:t xml:space="preserve"> </w:t>
                            </w:r>
                            <w:r>
                              <w:rPr>
                                <w:sz w:val="20"/>
                              </w:rPr>
                              <w:t>весной»</w:t>
                            </w:r>
                            <w:r>
                              <w:rPr>
                                <w:spacing w:val="-13"/>
                                <w:sz w:val="20"/>
                              </w:rPr>
                              <w:t xml:space="preserve"> </w:t>
                            </w:r>
                            <w:r>
                              <w:rPr>
                                <w:sz w:val="20"/>
                              </w:rPr>
                              <w:t>в</w:t>
                            </w:r>
                            <w:r>
                              <w:rPr>
                                <w:spacing w:val="-12"/>
                                <w:sz w:val="20"/>
                              </w:rPr>
                              <w:t xml:space="preserve"> </w:t>
                            </w:r>
                            <w:r>
                              <w:rPr>
                                <w:sz w:val="20"/>
                              </w:rPr>
                              <w:t>картинах</w:t>
                            </w:r>
                            <w:r>
                              <w:rPr>
                                <w:spacing w:val="-10"/>
                                <w:sz w:val="20"/>
                              </w:rPr>
                              <w:t xml:space="preserve"> </w:t>
                            </w:r>
                            <w:r>
                              <w:rPr>
                                <w:sz w:val="20"/>
                              </w:rPr>
                              <w:t>художников</w:t>
                            </w:r>
                            <w:r>
                              <w:rPr>
                                <w:spacing w:val="-9"/>
                                <w:sz w:val="20"/>
                              </w:rPr>
                              <w:t xml:space="preserve"> </w:t>
                            </w:r>
                            <w:r>
                              <w:rPr>
                                <w:sz w:val="20"/>
                              </w:rPr>
                              <w:t>и</w:t>
                            </w:r>
                            <w:r>
                              <w:rPr>
                                <w:spacing w:val="-11"/>
                                <w:sz w:val="20"/>
                              </w:rPr>
                              <w:t xml:space="preserve"> </w:t>
                            </w:r>
                            <w:r>
                              <w:rPr>
                                <w:sz w:val="20"/>
                              </w:rPr>
                              <w:t>произведениях</w:t>
                            </w:r>
                            <w:r>
                              <w:rPr>
                                <w:spacing w:val="-9"/>
                                <w:sz w:val="20"/>
                              </w:rPr>
                              <w:t xml:space="preserve"> </w:t>
                            </w:r>
                            <w:r>
                              <w:rPr>
                                <w:spacing w:val="-2"/>
                                <w:sz w:val="20"/>
                              </w:rPr>
                              <w:t>композиторов</w:t>
                            </w:r>
                          </w:p>
                        </w:tc>
                      </w:tr>
                      <w:tr w:rsidR="00F059EE">
                        <w:trPr>
                          <w:trHeight w:val="484"/>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79</w:t>
                            </w:r>
                          </w:p>
                        </w:tc>
                        <w:tc>
                          <w:tcPr>
                            <w:tcW w:w="8294" w:type="dxa"/>
                          </w:tcPr>
                          <w:p w:rsidR="00F059EE" w:rsidRDefault="00E53F5F">
                            <w:pPr>
                              <w:pStyle w:val="TableParagraph"/>
                              <w:ind w:left="124" w:right="139"/>
                              <w:rPr>
                                <w:sz w:val="20"/>
                              </w:rPr>
                            </w:pPr>
                            <w:r>
                              <w:rPr>
                                <w:sz w:val="20"/>
                              </w:rPr>
                              <w:t>Тема</w:t>
                            </w:r>
                            <w:r>
                              <w:rPr>
                                <w:spacing w:val="-8"/>
                                <w:sz w:val="20"/>
                              </w:rPr>
                              <w:t xml:space="preserve"> </w:t>
                            </w:r>
                            <w:r>
                              <w:rPr>
                                <w:sz w:val="20"/>
                              </w:rPr>
                              <w:t>семьи</w:t>
                            </w:r>
                            <w:r>
                              <w:rPr>
                                <w:spacing w:val="-9"/>
                                <w:sz w:val="20"/>
                              </w:rPr>
                              <w:t xml:space="preserve"> </w:t>
                            </w:r>
                            <w:r>
                              <w:rPr>
                                <w:sz w:val="20"/>
                              </w:rPr>
                              <w:t>в</w:t>
                            </w:r>
                            <w:r>
                              <w:rPr>
                                <w:spacing w:val="-12"/>
                                <w:sz w:val="20"/>
                              </w:rPr>
                              <w:t xml:space="preserve"> </w:t>
                            </w:r>
                            <w:r>
                              <w:rPr>
                                <w:sz w:val="20"/>
                              </w:rPr>
                              <w:t>творчестве</w:t>
                            </w:r>
                            <w:r>
                              <w:rPr>
                                <w:spacing w:val="-7"/>
                                <w:sz w:val="20"/>
                              </w:rPr>
                              <w:t xml:space="preserve"> </w:t>
                            </w:r>
                            <w:r>
                              <w:rPr>
                                <w:sz w:val="20"/>
                              </w:rPr>
                              <w:t>писателей.</w:t>
                            </w:r>
                            <w:r>
                              <w:rPr>
                                <w:spacing w:val="-8"/>
                                <w:sz w:val="20"/>
                              </w:rPr>
                              <w:t xml:space="preserve"> </w:t>
                            </w:r>
                            <w:r>
                              <w:rPr>
                                <w:sz w:val="20"/>
                              </w:rPr>
                              <w:t>На</w:t>
                            </w:r>
                            <w:r>
                              <w:rPr>
                                <w:spacing w:val="-9"/>
                                <w:sz w:val="20"/>
                              </w:rPr>
                              <w:t xml:space="preserve"> </w:t>
                            </w:r>
                            <w:r>
                              <w:rPr>
                                <w:sz w:val="20"/>
                              </w:rPr>
                              <w:t>примере</w:t>
                            </w:r>
                            <w:r>
                              <w:rPr>
                                <w:spacing w:val="-8"/>
                                <w:sz w:val="20"/>
                              </w:rPr>
                              <w:t xml:space="preserve"> </w:t>
                            </w:r>
                            <w:r>
                              <w:rPr>
                                <w:sz w:val="20"/>
                              </w:rPr>
                              <w:t>произведения</w:t>
                            </w:r>
                            <w:r>
                              <w:rPr>
                                <w:spacing w:val="-8"/>
                                <w:sz w:val="20"/>
                              </w:rPr>
                              <w:t xml:space="preserve"> </w:t>
                            </w:r>
                            <w:r>
                              <w:rPr>
                                <w:sz w:val="20"/>
                              </w:rPr>
                              <w:t>Л.Н.</w:t>
                            </w:r>
                            <w:r>
                              <w:rPr>
                                <w:spacing w:val="-8"/>
                                <w:sz w:val="20"/>
                              </w:rPr>
                              <w:t xml:space="preserve"> </w:t>
                            </w:r>
                            <w:r>
                              <w:rPr>
                                <w:sz w:val="20"/>
                              </w:rPr>
                              <w:t>Толстого</w:t>
                            </w:r>
                            <w:r>
                              <w:rPr>
                                <w:spacing w:val="-6"/>
                                <w:sz w:val="20"/>
                              </w:rPr>
                              <w:t xml:space="preserve"> </w:t>
                            </w:r>
                            <w:r>
                              <w:rPr>
                                <w:sz w:val="20"/>
                              </w:rPr>
                              <w:t>«Отец</w:t>
                            </w:r>
                            <w:r>
                              <w:rPr>
                                <w:spacing w:val="-8"/>
                                <w:sz w:val="20"/>
                              </w:rPr>
                              <w:t xml:space="preserve"> </w:t>
                            </w:r>
                            <w:r>
                              <w:rPr>
                                <w:sz w:val="20"/>
                              </w:rPr>
                              <w:t>и сыновья» и других (по выбору)</w:t>
                            </w:r>
                          </w:p>
                        </w:tc>
                      </w:tr>
                      <w:tr w:rsidR="00F059EE">
                        <w:trPr>
                          <w:trHeight w:val="254"/>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80</w:t>
                            </w:r>
                          </w:p>
                        </w:tc>
                        <w:tc>
                          <w:tcPr>
                            <w:tcW w:w="8294" w:type="dxa"/>
                          </w:tcPr>
                          <w:p w:rsidR="00F059EE" w:rsidRDefault="00E53F5F">
                            <w:pPr>
                              <w:pStyle w:val="TableParagraph"/>
                              <w:spacing w:line="228" w:lineRule="exact"/>
                              <w:ind w:left="124"/>
                              <w:rPr>
                                <w:sz w:val="20"/>
                              </w:rPr>
                            </w:pPr>
                            <w:r>
                              <w:rPr>
                                <w:spacing w:val="-2"/>
                                <w:sz w:val="20"/>
                              </w:rPr>
                              <w:t>Характеристика</w:t>
                            </w:r>
                            <w:r>
                              <w:rPr>
                                <w:spacing w:val="-9"/>
                                <w:sz w:val="20"/>
                              </w:rPr>
                              <w:t xml:space="preserve"> </w:t>
                            </w:r>
                            <w:r>
                              <w:rPr>
                                <w:spacing w:val="-2"/>
                                <w:sz w:val="20"/>
                              </w:rPr>
                              <w:t>особенностей</w:t>
                            </w:r>
                            <w:r>
                              <w:rPr>
                                <w:spacing w:val="-7"/>
                                <w:sz w:val="20"/>
                              </w:rPr>
                              <w:t xml:space="preserve"> </w:t>
                            </w:r>
                            <w:r>
                              <w:rPr>
                                <w:spacing w:val="-2"/>
                                <w:sz w:val="20"/>
                              </w:rPr>
                              <w:t>колыбельных</w:t>
                            </w:r>
                            <w:r>
                              <w:rPr>
                                <w:spacing w:val="-7"/>
                                <w:sz w:val="20"/>
                              </w:rPr>
                              <w:t xml:space="preserve"> </w:t>
                            </w:r>
                            <w:r>
                              <w:rPr>
                                <w:spacing w:val="-2"/>
                                <w:sz w:val="20"/>
                              </w:rPr>
                              <w:t>народных</w:t>
                            </w:r>
                            <w:r>
                              <w:rPr>
                                <w:spacing w:val="-4"/>
                                <w:sz w:val="20"/>
                              </w:rPr>
                              <w:t xml:space="preserve"> </w:t>
                            </w:r>
                            <w:r>
                              <w:rPr>
                                <w:spacing w:val="-2"/>
                                <w:sz w:val="20"/>
                              </w:rPr>
                              <w:t>песен:</w:t>
                            </w:r>
                            <w:r>
                              <w:rPr>
                                <w:spacing w:val="-5"/>
                                <w:sz w:val="20"/>
                              </w:rPr>
                              <w:t xml:space="preserve"> </w:t>
                            </w:r>
                            <w:r>
                              <w:rPr>
                                <w:spacing w:val="-2"/>
                                <w:sz w:val="20"/>
                              </w:rPr>
                              <w:t>интонационный</w:t>
                            </w:r>
                            <w:r>
                              <w:rPr>
                                <w:spacing w:val="-7"/>
                                <w:sz w:val="20"/>
                              </w:rPr>
                              <w:t xml:space="preserve"> </w:t>
                            </w:r>
                            <w:r>
                              <w:rPr>
                                <w:spacing w:val="-2"/>
                                <w:sz w:val="20"/>
                              </w:rPr>
                              <w:t>рисунок</w:t>
                            </w:r>
                          </w:p>
                        </w:tc>
                      </w:tr>
                      <w:tr w:rsidR="00F059EE">
                        <w:trPr>
                          <w:trHeight w:val="484"/>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81</w:t>
                            </w:r>
                          </w:p>
                        </w:tc>
                        <w:tc>
                          <w:tcPr>
                            <w:tcW w:w="8294" w:type="dxa"/>
                          </w:tcPr>
                          <w:p w:rsidR="00F059EE" w:rsidRDefault="00E53F5F">
                            <w:pPr>
                              <w:pStyle w:val="TableParagraph"/>
                              <w:ind w:left="124" w:right="630"/>
                              <w:rPr>
                                <w:sz w:val="20"/>
                              </w:rPr>
                            </w:pPr>
                            <w:r>
                              <w:rPr>
                                <w:sz w:val="20"/>
                              </w:rPr>
                              <w:t>Сравнение</w:t>
                            </w:r>
                            <w:r>
                              <w:rPr>
                                <w:spacing w:val="29"/>
                                <w:sz w:val="20"/>
                              </w:rPr>
                              <w:t xml:space="preserve"> </w:t>
                            </w:r>
                            <w:r>
                              <w:rPr>
                                <w:sz w:val="20"/>
                              </w:rPr>
                              <w:t>народной</w:t>
                            </w:r>
                            <w:r>
                              <w:rPr>
                                <w:spacing w:val="29"/>
                                <w:sz w:val="20"/>
                              </w:rPr>
                              <w:t xml:space="preserve"> </w:t>
                            </w:r>
                            <w:r>
                              <w:rPr>
                                <w:sz w:val="20"/>
                              </w:rPr>
                              <w:t>колыбельной</w:t>
                            </w:r>
                            <w:r>
                              <w:rPr>
                                <w:spacing w:val="29"/>
                                <w:sz w:val="20"/>
                              </w:rPr>
                              <w:t xml:space="preserve"> </w:t>
                            </w:r>
                            <w:r>
                              <w:rPr>
                                <w:sz w:val="20"/>
                              </w:rPr>
                              <w:t>песни</w:t>
                            </w:r>
                            <w:r>
                              <w:rPr>
                                <w:spacing w:val="26"/>
                                <w:sz w:val="20"/>
                              </w:rPr>
                              <w:t xml:space="preserve"> </w:t>
                            </w:r>
                            <w:r>
                              <w:rPr>
                                <w:sz w:val="20"/>
                              </w:rPr>
                              <w:t>и</w:t>
                            </w:r>
                            <w:r>
                              <w:rPr>
                                <w:spacing w:val="26"/>
                                <w:sz w:val="20"/>
                              </w:rPr>
                              <w:t xml:space="preserve"> </w:t>
                            </w:r>
                            <w:r>
                              <w:rPr>
                                <w:sz w:val="20"/>
                              </w:rPr>
                              <w:t>стихотворения</w:t>
                            </w:r>
                            <w:r>
                              <w:rPr>
                                <w:spacing w:val="29"/>
                                <w:sz w:val="20"/>
                              </w:rPr>
                              <w:t xml:space="preserve"> </w:t>
                            </w:r>
                            <w:r>
                              <w:rPr>
                                <w:sz w:val="20"/>
                              </w:rPr>
                              <w:t>А.А.</w:t>
                            </w:r>
                            <w:r>
                              <w:rPr>
                                <w:spacing w:val="-8"/>
                                <w:sz w:val="20"/>
                              </w:rPr>
                              <w:t xml:space="preserve"> </w:t>
                            </w:r>
                            <w:r>
                              <w:rPr>
                                <w:sz w:val="20"/>
                              </w:rPr>
                              <w:t>Плещеева</w:t>
                            </w:r>
                            <w:r>
                              <w:rPr>
                                <w:spacing w:val="31"/>
                                <w:sz w:val="20"/>
                              </w:rPr>
                              <w:t xml:space="preserve"> </w:t>
                            </w:r>
                            <w:r>
                              <w:rPr>
                                <w:sz w:val="20"/>
                              </w:rPr>
                              <w:t>«Песня матери»: любовь и переживание матери</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82</w:t>
                            </w:r>
                          </w:p>
                        </w:tc>
                        <w:tc>
                          <w:tcPr>
                            <w:tcW w:w="8294" w:type="dxa"/>
                          </w:tcPr>
                          <w:p w:rsidR="00F059EE" w:rsidRDefault="00E53F5F">
                            <w:pPr>
                              <w:pStyle w:val="TableParagraph"/>
                              <w:spacing w:line="237" w:lineRule="auto"/>
                              <w:ind w:left="124" w:right="289"/>
                              <w:rPr>
                                <w:sz w:val="20"/>
                              </w:rPr>
                            </w:pPr>
                            <w:r>
                              <w:rPr>
                                <w:sz w:val="20"/>
                              </w:rPr>
                              <w:t>Оценка</w:t>
                            </w:r>
                            <w:r>
                              <w:rPr>
                                <w:spacing w:val="30"/>
                                <w:sz w:val="20"/>
                              </w:rPr>
                              <w:t xml:space="preserve"> </w:t>
                            </w:r>
                            <w:r>
                              <w:rPr>
                                <w:sz w:val="20"/>
                              </w:rPr>
                              <w:t>взаимоотношений</w:t>
                            </w:r>
                            <w:r>
                              <w:rPr>
                                <w:spacing w:val="34"/>
                                <w:sz w:val="20"/>
                              </w:rPr>
                              <w:t xml:space="preserve"> </w:t>
                            </w:r>
                            <w:r>
                              <w:rPr>
                                <w:sz w:val="20"/>
                              </w:rPr>
                              <w:t>взрослых</w:t>
                            </w:r>
                            <w:r>
                              <w:rPr>
                                <w:spacing w:val="31"/>
                                <w:sz w:val="20"/>
                              </w:rPr>
                              <w:t xml:space="preserve"> </w:t>
                            </w:r>
                            <w:r>
                              <w:rPr>
                                <w:sz w:val="20"/>
                              </w:rPr>
                              <w:t>и</w:t>
                            </w:r>
                            <w:r>
                              <w:rPr>
                                <w:spacing w:val="28"/>
                                <w:sz w:val="20"/>
                              </w:rPr>
                              <w:t xml:space="preserve"> </w:t>
                            </w:r>
                            <w:r>
                              <w:rPr>
                                <w:sz w:val="20"/>
                              </w:rPr>
                              <w:t>детей</w:t>
                            </w:r>
                            <w:r>
                              <w:rPr>
                                <w:spacing w:val="33"/>
                                <w:sz w:val="20"/>
                              </w:rPr>
                              <w:t xml:space="preserve"> </w:t>
                            </w:r>
                            <w:r>
                              <w:rPr>
                                <w:sz w:val="20"/>
                              </w:rPr>
                              <w:t>на</w:t>
                            </w:r>
                            <w:r>
                              <w:rPr>
                                <w:spacing w:val="29"/>
                                <w:sz w:val="20"/>
                              </w:rPr>
                              <w:t xml:space="preserve"> </w:t>
                            </w:r>
                            <w:r>
                              <w:rPr>
                                <w:sz w:val="20"/>
                              </w:rPr>
                              <w:t>примере</w:t>
                            </w:r>
                            <w:r>
                              <w:rPr>
                                <w:spacing w:val="32"/>
                                <w:sz w:val="20"/>
                              </w:rPr>
                              <w:t xml:space="preserve"> </w:t>
                            </w:r>
                            <w:r>
                              <w:rPr>
                                <w:sz w:val="20"/>
                              </w:rPr>
                              <w:t>рассказа</w:t>
                            </w:r>
                            <w:r>
                              <w:rPr>
                                <w:spacing w:val="32"/>
                                <w:sz w:val="20"/>
                              </w:rPr>
                              <w:t xml:space="preserve"> </w:t>
                            </w:r>
                            <w:r>
                              <w:rPr>
                                <w:sz w:val="20"/>
                              </w:rPr>
                              <w:t>Е.А.</w:t>
                            </w:r>
                            <w:r>
                              <w:rPr>
                                <w:spacing w:val="-4"/>
                                <w:sz w:val="20"/>
                              </w:rPr>
                              <w:t xml:space="preserve"> </w:t>
                            </w:r>
                            <w:r>
                              <w:rPr>
                                <w:sz w:val="20"/>
                              </w:rPr>
                              <w:t>Пермяка</w:t>
                            </w:r>
                            <w:r>
                              <w:rPr>
                                <w:spacing w:val="34"/>
                                <w:sz w:val="20"/>
                              </w:rPr>
                              <w:t xml:space="preserve"> </w:t>
                            </w:r>
                            <w:r>
                              <w:rPr>
                                <w:sz w:val="20"/>
                              </w:rPr>
                              <w:t>«Случай с кошельком»</w:t>
                            </w:r>
                          </w:p>
                        </w:tc>
                      </w:tr>
                      <w:tr w:rsidR="00F059EE">
                        <w:trPr>
                          <w:trHeight w:val="256"/>
                        </w:trPr>
                        <w:tc>
                          <w:tcPr>
                            <w:tcW w:w="1092" w:type="dxa"/>
                          </w:tcPr>
                          <w:p w:rsidR="00F059EE" w:rsidRDefault="00E53F5F">
                            <w:pPr>
                              <w:pStyle w:val="TableParagraph"/>
                              <w:spacing w:before="2"/>
                              <w:ind w:left="0" w:right="154"/>
                              <w:jc w:val="center"/>
                              <w:rPr>
                                <w:sz w:val="20"/>
                              </w:rPr>
                            </w:pPr>
                            <w:r>
                              <w:rPr>
                                <w:sz w:val="20"/>
                              </w:rPr>
                              <w:t>Урок</w:t>
                            </w:r>
                            <w:r>
                              <w:rPr>
                                <w:spacing w:val="-4"/>
                                <w:sz w:val="20"/>
                              </w:rPr>
                              <w:t xml:space="preserve"> </w:t>
                            </w:r>
                            <w:r>
                              <w:rPr>
                                <w:spacing w:val="-5"/>
                                <w:sz w:val="20"/>
                              </w:rPr>
                              <w:t>83</w:t>
                            </w:r>
                          </w:p>
                        </w:tc>
                        <w:tc>
                          <w:tcPr>
                            <w:tcW w:w="8294" w:type="dxa"/>
                          </w:tcPr>
                          <w:p w:rsidR="00F059EE" w:rsidRDefault="00E53F5F">
                            <w:pPr>
                              <w:pStyle w:val="TableParagraph"/>
                              <w:spacing w:before="2"/>
                              <w:ind w:left="124"/>
                              <w:rPr>
                                <w:sz w:val="20"/>
                              </w:rPr>
                            </w:pPr>
                            <w:r>
                              <w:rPr>
                                <w:sz w:val="20"/>
                              </w:rPr>
                              <w:t>Анализ</w:t>
                            </w:r>
                            <w:r>
                              <w:rPr>
                                <w:spacing w:val="-13"/>
                                <w:sz w:val="20"/>
                              </w:rPr>
                              <w:t xml:space="preserve"> </w:t>
                            </w:r>
                            <w:r>
                              <w:rPr>
                                <w:sz w:val="20"/>
                              </w:rPr>
                              <w:t>заголовка</w:t>
                            </w:r>
                            <w:r>
                              <w:rPr>
                                <w:spacing w:val="-7"/>
                                <w:sz w:val="20"/>
                              </w:rPr>
                              <w:t xml:space="preserve"> </w:t>
                            </w:r>
                            <w:r>
                              <w:rPr>
                                <w:sz w:val="20"/>
                              </w:rPr>
                              <w:t>и</w:t>
                            </w:r>
                            <w:r>
                              <w:rPr>
                                <w:spacing w:val="-12"/>
                                <w:sz w:val="20"/>
                              </w:rPr>
                              <w:t xml:space="preserve"> </w:t>
                            </w:r>
                            <w:r>
                              <w:rPr>
                                <w:sz w:val="20"/>
                              </w:rPr>
                              <w:t>соотнесение</w:t>
                            </w:r>
                            <w:r>
                              <w:rPr>
                                <w:spacing w:val="-8"/>
                                <w:sz w:val="20"/>
                              </w:rPr>
                              <w:t xml:space="preserve"> </w:t>
                            </w:r>
                            <w:r>
                              <w:rPr>
                                <w:sz w:val="20"/>
                              </w:rPr>
                              <w:t>его</w:t>
                            </w:r>
                            <w:r>
                              <w:rPr>
                                <w:spacing w:val="-10"/>
                                <w:sz w:val="20"/>
                              </w:rPr>
                              <w:t xml:space="preserve"> </w:t>
                            </w:r>
                            <w:r>
                              <w:rPr>
                                <w:sz w:val="20"/>
                              </w:rPr>
                              <w:t>с</w:t>
                            </w:r>
                            <w:r>
                              <w:rPr>
                                <w:spacing w:val="-10"/>
                                <w:sz w:val="20"/>
                              </w:rPr>
                              <w:t xml:space="preserve"> </w:t>
                            </w:r>
                            <w:r>
                              <w:rPr>
                                <w:sz w:val="20"/>
                              </w:rPr>
                              <w:t>главной</w:t>
                            </w:r>
                            <w:r>
                              <w:rPr>
                                <w:spacing w:val="-10"/>
                                <w:sz w:val="20"/>
                              </w:rPr>
                              <w:t xml:space="preserve"> </w:t>
                            </w:r>
                            <w:r>
                              <w:rPr>
                                <w:sz w:val="20"/>
                              </w:rPr>
                              <w:t>мыслью</w:t>
                            </w:r>
                            <w:r>
                              <w:rPr>
                                <w:spacing w:val="-9"/>
                                <w:sz w:val="20"/>
                              </w:rPr>
                              <w:t xml:space="preserve"> </w:t>
                            </w:r>
                            <w:r>
                              <w:rPr>
                                <w:sz w:val="20"/>
                              </w:rPr>
                              <w:t>произведения:</w:t>
                            </w:r>
                            <w:r>
                              <w:rPr>
                                <w:spacing w:val="-8"/>
                                <w:sz w:val="20"/>
                              </w:rPr>
                              <w:t xml:space="preserve"> </w:t>
                            </w:r>
                            <w:r>
                              <w:rPr>
                                <w:sz w:val="20"/>
                              </w:rPr>
                              <w:t>В.А.</w:t>
                            </w:r>
                            <w:r>
                              <w:rPr>
                                <w:spacing w:val="-9"/>
                                <w:sz w:val="20"/>
                              </w:rPr>
                              <w:t xml:space="preserve"> </w:t>
                            </w:r>
                            <w:r>
                              <w:rPr>
                                <w:sz w:val="20"/>
                              </w:rPr>
                              <w:t>Осеева</w:t>
                            </w:r>
                            <w:r>
                              <w:rPr>
                                <w:spacing w:val="-5"/>
                                <w:sz w:val="20"/>
                              </w:rPr>
                              <w:t xml:space="preserve"> </w:t>
                            </w:r>
                            <w:r>
                              <w:rPr>
                                <w:spacing w:val="-2"/>
                                <w:sz w:val="20"/>
                              </w:rPr>
                              <w:t>«Сыновья»</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84</w:t>
                            </w:r>
                          </w:p>
                        </w:tc>
                        <w:tc>
                          <w:tcPr>
                            <w:tcW w:w="8294" w:type="dxa"/>
                          </w:tcPr>
                          <w:p w:rsidR="00F059EE" w:rsidRDefault="00E53F5F">
                            <w:pPr>
                              <w:pStyle w:val="TableParagraph"/>
                              <w:spacing w:line="237" w:lineRule="auto"/>
                              <w:ind w:left="124" w:right="451"/>
                              <w:rPr>
                                <w:sz w:val="20"/>
                              </w:rPr>
                            </w:pPr>
                            <w:r>
                              <w:rPr>
                                <w:sz w:val="20"/>
                              </w:rPr>
                              <w:t>Нравственные</w:t>
                            </w:r>
                            <w:r>
                              <w:rPr>
                                <w:spacing w:val="36"/>
                                <w:sz w:val="20"/>
                              </w:rPr>
                              <w:t xml:space="preserve"> </w:t>
                            </w:r>
                            <w:r>
                              <w:rPr>
                                <w:sz w:val="20"/>
                              </w:rPr>
                              <w:t>семейные</w:t>
                            </w:r>
                            <w:r>
                              <w:rPr>
                                <w:spacing w:val="35"/>
                                <w:sz w:val="20"/>
                              </w:rPr>
                              <w:t xml:space="preserve"> </w:t>
                            </w:r>
                            <w:r>
                              <w:rPr>
                                <w:sz w:val="20"/>
                              </w:rPr>
                              <w:t>ценности</w:t>
                            </w:r>
                            <w:r>
                              <w:rPr>
                                <w:spacing w:val="34"/>
                                <w:sz w:val="20"/>
                              </w:rPr>
                              <w:t xml:space="preserve"> </w:t>
                            </w:r>
                            <w:r>
                              <w:rPr>
                                <w:sz w:val="20"/>
                              </w:rPr>
                              <w:t>в</w:t>
                            </w:r>
                            <w:r>
                              <w:rPr>
                                <w:spacing w:val="33"/>
                                <w:sz w:val="20"/>
                              </w:rPr>
                              <w:t xml:space="preserve"> </w:t>
                            </w:r>
                            <w:r>
                              <w:rPr>
                                <w:sz w:val="20"/>
                              </w:rPr>
                              <w:t>фольклорных</w:t>
                            </w:r>
                            <w:r>
                              <w:rPr>
                                <w:spacing w:val="34"/>
                                <w:sz w:val="20"/>
                              </w:rPr>
                              <w:t xml:space="preserve"> </w:t>
                            </w:r>
                            <w:r>
                              <w:rPr>
                                <w:sz w:val="20"/>
                              </w:rPr>
                              <w:t>(народных)</w:t>
                            </w:r>
                            <w:r>
                              <w:rPr>
                                <w:spacing w:val="36"/>
                                <w:sz w:val="20"/>
                              </w:rPr>
                              <w:t xml:space="preserve"> </w:t>
                            </w:r>
                            <w:r>
                              <w:rPr>
                                <w:sz w:val="20"/>
                              </w:rPr>
                              <w:t>сказках.</w:t>
                            </w:r>
                            <w:r>
                              <w:rPr>
                                <w:spacing w:val="34"/>
                                <w:sz w:val="20"/>
                              </w:rPr>
                              <w:t xml:space="preserve"> </w:t>
                            </w:r>
                            <w:r>
                              <w:rPr>
                                <w:sz w:val="20"/>
                              </w:rPr>
                              <w:t>Произведения по выбору, например, татарская народная сказка «Три дочери»</w:t>
                            </w:r>
                          </w:p>
                        </w:tc>
                      </w:tr>
                      <w:tr w:rsidR="00F059EE">
                        <w:trPr>
                          <w:trHeight w:val="251"/>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85</w:t>
                            </w:r>
                          </w:p>
                        </w:tc>
                        <w:tc>
                          <w:tcPr>
                            <w:tcW w:w="8294" w:type="dxa"/>
                          </w:tcPr>
                          <w:p w:rsidR="00F059EE" w:rsidRDefault="00E53F5F">
                            <w:pPr>
                              <w:pStyle w:val="TableParagraph"/>
                              <w:spacing w:line="228" w:lineRule="exact"/>
                              <w:ind w:left="124"/>
                              <w:rPr>
                                <w:sz w:val="20"/>
                              </w:rPr>
                            </w:pPr>
                            <w:r>
                              <w:rPr>
                                <w:sz w:val="20"/>
                              </w:rPr>
                              <w:t>Международный</w:t>
                            </w:r>
                            <w:r>
                              <w:rPr>
                                <w:spacing w:val="-12"/>
                                <w:sz w:val="20"/>
                              </w:rPr>
                              <w:t xml:space="preserve"> </w:t>
                            </w:r>
                            <w:r>
                              <w:rPr>
                                <w:sz w:val="20"/>
                              </w:rPr>
                              <w:t>женский</w:t>
                            </w:r>
                            <w:r>
                              <w:rPr>
                                <w:spacing w:val="-13"/>
                                <w:sz w:val="20"/>
                              </w:rPr>
                              <w:t xml:space="preserve"> </w:t>
                            </w:r>
                            <w:r>
                              <w:rPr>
                                <w:sz w:val="20"/>
                              </w:rPr>
                              <w:t>день</w:t>
                            </w:r>
                            <w:r>
                              <w:rPr>
                                <w:spacing w:val="-10"/>
                                <w:sz w:val="20"/>
                              </w:rPr>
                              <w:t xml:space="preserve"> </w:t>
                            </w:r>
                            <w:r>
                              <w:rPr>
                                <w:sz w:val="20"/>
                              </w:rPr>
                              <w:t>-</w:t>
                            </w:r>
                            <w:r>
                              <w:rPr>
                                <w:spacing w:val="-13"/>
                                <w:sz w:val="20"/>
                              </w:rPr>
                              <w:t xml:space="preserve"> </w:t>
                            </w:r>
                            <w:r>
                              <w:rPr>
                                <w:sz w:val="20"/>
                              </w:rPr>
                              <w:t>тема</w:t>
                            </w:r>
                            <w:r>
                              <w:rPr>
                                <w:spacing w:val="-10"/>
                                <w:sz w:val="20"/>
                              </w:rPr>
                              <w:t xml:space="preserve"> </w:t>
                            </w:r>
                            <w:r>
                              <w:rPr>
                                <w:sz w:val="20"/>
                              </w:rPr>
                              <w:t>художественных</w:t>
                            </w:r>
                            <w:r>
                              <w:rPr>
                                <w:spacing w:val="-9"/>
                                <w:sz w:val="20"/>
                              </w:rPr>
                              <w:t xml:space="preserve"> </w:t>
                            </w:r>
                            <w:r>
                              <w:rPr>
                                <w:spacing w:val="-2"/>
                                <w:sz w:val="20"/>
                              </w:rPr>
                              <w:t>произведений</w:t>
                            </w:r>
                          </w:p>
                        </w:tc>
                      </w:tr>
                      <w:tr w:rsidR="00F059EE">
                        <w:trPr>
                          <w:trHeight w:val="486"/>
                        </w:trPr>
                        <w:tc>
                          <w:tcPr>
                            <w:tcW w:w="1092" w:type="dxa"/>
                          </w:tcPr>
                          <w:p w:rsidR="00F059EE" w:rsidRDefault="00E53F5F">
                            <w:pPr>
                              <w:pStyle w:val="TableParagraph"/>
                              <w:spacing w:before="10"/>
                              <w:ind w:left="0" w:right="154"/>
                              <w:jc w:val="center"/>
                              <w:rPr>
                                <w:sz w:val="20"/>
                              </w:rPr>
                            </w:pPr>
                            <w:r>
                              <w:rPr>
                                <w:sz w:val="20"/>
                              </w:rPr>
                              <w:t>Урок</w:t>
                            </w:r>
                            <w:r>
                              <w:rPr>
                                <w:spacing w:val="-4"/>
                                <w:sz w:val="20"/>
                              </w:rPr>
                              <w:t xml:space="preserve"> </w:t>
                            </w:r>
                            <w:r>
                              <w:rPr>
                                <w:spacing w:val="-5"/>
                                <w:sz w:val="20"/>
                              </w:rPr>
                              <w:t>86</w:t>
                            </w:r>
                          </w:p>
                        </w:tc>
                        <w:tc>
                          <w:tcPr>
                            <w:tcW w:w="8294" w:type="dxa"/>
                          </w:tcPr>
                          <w:p w:rsidR="00F059EE" w:rsidRDefault="00E53F5F">
                            <w:pPr>
                              <w:pStyle w:val="TableParagraph"/>
                              <w:spacing w:before="5"/>
                              <w:ind w:left="124" w:right="254"/>
                              <w:rPr>
                                <w:sz w:val="20"/>
                              </w:rPr>
                            </w:pPr>
                            <w:r>
                              <w:rPr>
                                <w:sz w:val="20"/>
                              </w:rPr>
                              <w:t>Восприятие</w:t>
                            </w:r>
                            <w:r>
                              <w:rPr>
                                <w:spacing w:val="31"/>
                                <w:sz w:val="20"/>
                              </w:rPr>
                              <w:t xml:space="preserve"> </w:t>
                            </w:r>
                            <w:r>
                              <w:rPr>
                                <w:sz w:val="20"/>
                              </w:rPr>
                              <w:t>произведений</w:t>
                            </w:r>
                            <w:r>
                              <w:rPr>
                                <w:spacing w:val="32"/>
                                <w:sz w:val="20"/>
                              </w:rPr>
                              <w:t xml:space="preserve"> </w:t>
                            </w:r>
                            <w:r>
                              <w:rPr>
                                <w:sz w:val="20"/>
                              </w:rPr>
                              <w:t>о</w:t>
                            </w:r>
                            <w:r>
                              <w:rPr>
                                <w:spacing w:val="29"/>
                                <w:sz w:val="20"/>
                              </w:rPr>
                              <w:t xml:space="preserve"> </w:t>
                            </w:r>
                            <w:r>
                              <w:rPr>
                                <w:sz w:val="20"/>
                              </w:rPr>
                              <w:t>маме:</w:t>
                            </w:r>
                            <w:r>
                              <w:rPr>
                                <w:spacing w:val="28"/>
                                <w:sz w:val="20"/>
                              </w:rPr>
                              <w:t xml:space="preserve"> </w:t>
                            </w:r>
                            <w:r>
                              <w:rPr>
                                <w:sz w:val="20"/>
                              </w:rPr>
                              <w:t>проявление</w:t>
                            </w:r>
                            <w:r>
                              <w:rPr>
                                <w:spacing w:val="33"/>
                                <w:sz w:val="20"/>
                              </w:rPr>
                              <w:t xml:space="preserve"> </w:t>
                            </w:r>
                            <w:r>
                              <w:rPr>
                                <w:sz w:val="20"/>
                              </w:rPr>
                              <w:t>любви</w:t>
                            </w:r>
                            <w:r>
                              <w:rPr>
                                <w:spacing w:val="31"/>
                                <w:sz w:val="20"/>
                              </w:rPr>
                              <w:t xml:space="preserve"> </w:t>
                            </w:r>
                            <w:r>
                              <w:rPr>
                                <w:sz w:val="20"/>
                              </w:rPr>
                              <w:t>и</w:t>
                            </w:r>
                            <w:r>
                              <w:rPr>
                                <w:spacing w:val="25"/>
                                <w:sz w:val="20"/>
                              </w:rPr>
                              <w:t xml:space="preserve"> </w:t>
                            </w:r>
                            <w:r>
                              <w:rPr>
                                <w:sz w:val="20"/>
                              </w:rPr>
                              <w:t>радости</w:t>
                            </w:r>
                            <w:r>
                              <w:rPr>
                                <w:spacing w:val="26"/>
                                <w:sz w:val="20"/>
                              </w:rPr>
                              <w:t xml:space="preserve"> </w:t>
                            </w:r>
                            <w:r>
                              <w:rPr>
                                <w:sz w:val="20"/>
                              </w:rPr>
                              <w:t>общения.</w:t>
                            </w:r>
                            <w:r>
                              <w:rPr>
                                <w:spacing w:val="28"/>
                                <w:sz w:val="20"/>
                              </w:rPr>
                              <w:t xml:space="preserve"> </w:t>
                            </w:r>
                            <w:r>
                              <w:rPr>
                                <w:sz w:val="20"/>
                              </w:rPr>
                              <w:t>Произведения по выбору, например, Л.H. Толстой «Лучше всех»</w:t>
                            </w:r>
                          </w:p>
                        </w:tc>
                      </w:tr>
                      <w:tr w:rsidR="00F059EE">
                        <w:trPr>
                          <w:trHeight w:val="485"/>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87</w:t>
                            </w:r>
                          </w:p>
                        </w:tc>
                        <w:tc>
                          <w:tcPr>
                            <w:tcW w:w="8294" w:type="dxa"/>
                          </w:tcPr>
                          <w:p w:rsidR="00F059EE" w:rsidRDefault="00E53F5F">
                            <w:pPr>
                              <w:pStyle w:val="TableParagraph"/>
                              <w:ind w:left="124" w:right="1115"/>
                              <w:rPr>
                                <w:sz w:val="20"/>
                              </w:rPr>
                            </w:pPr>
                            <w:r>
                              <w:rPr>
                                <w:sz w:val="20"/>
                              </w:rPr>
                              <w:t>Выделение</w:t>
                            </w:r>
                            <w:r>
                              <w:rPr>
                                <w:spacing w:val="-9"/>
                                <w:sz w:val="20"/>
                              </w:rPr>
                              <w:t xml:space="preserve"> </w:t>
                            </w:r>
                            <w:r>
                              <w:rPr>
                                <w:sz w:val="20"/>
                              </w:rPr>
                              <w:t>главной</w:t>
                            </w:r>
                            <w:r>
                              <w:rPr>
                                <w:spacing w:val="-11"/>
                                <w:sz w:val="20"/>
                              </w:rPr>
                              <w:t xml:space="preserve"> </w:t>
                            </w:r>
                            <w:r>
                              <w:rPr>
                                <w:sz w:val="20"/>
                              </w:rPr>
                              <w:t>мысли</w:t>
                            </w:r>
                            <w:r>
                              <w:rPr>
                                <w:spacing w:val="-11"/>
                                <w:sz w:val="20"/>
                              </w:rPr>
                              <w:t xml:space="preserve"> </w:t>
                            </w:r>
                            <w:r>
                              <w:rPr>
                                <w:sz w:val="20"/>
                              </w:rPr>
                              <w:t>(идеи):</w:t>
                            </w:r>
                            <w:r>
                              <w:rPr>
                                <w:spacing w:val="-7"/>
                                <w:sz w:val="20"/>
                              </w:rPr>
                              <w:t xml:space="preserve"> </w:t>
                            </w:r>
                            <w:r>
                              <w:rPr>
                                <w:sz w:val="20"/>
                              </w:rPr>
                              <w:t>уважение</w:t>
                            </w:r>
                            <w:r>
                              <w:rPr>
                                <w:spacing w:val="-9"/>
                                <w:sz w:val="20"/>
                              </w:rPr>
                              <w:t xml:space="preserve"> </w:t>
                            </w:r>
                            <w:r>
                              <w:rPr>
                                <w:sz w:val="20"/>
                              </w:rPr>
                              <w:t>и</w:t>
                            </w:r>
                            <w:r>
                              <w:rPr>
                                <w:spacing w:val="-11"/>
                                <w:sz w:val="20"/>
                              </w:rPr>
                              <w:t xml:space="preserve"> </w:t>
                            </w:r>
                            <w:r>
                              <w:rPr>
                                <w:sz w:val="20"/>
                              </w:rPr>
                              <w:t>внимание</w:t>
                            </w:r>
                            <w:r>
                              <w:rPr>
                                <w:spacing w:val="-7"/>
                                <w:sz w:val="20"/>
                              </w:rPr>
                              <w:t xml:space="preserve"> </w:t>
                            </w:r>
                            <w:r>
                              <w:rPr>
                                <w:sz w:val="20"/>
                              </w:rPr>
                              <w:t>к</w:t>
                            </w:r>
                            <w:r>
                              <w:rPr>
                                <w:spacing w:val="-13"/>
                                <w:sz w:val="20"/>
                              </w:rPr>
                              <w:t xml:space="preserve"> </w:t>
                            </w:r>
                            <w:r>
                              <w:rPr>
                                <w:sz w:val="20"/>
                              </w:rPr>
                              <w:t>старшему</w:t>
                            </w:r>
                            <w:r>
                              <w:rPr>
                                <w:spacing w:val="-12"/>
                                <w:sz w:val="20"/>
                              </w:rPr>
                              <w:t xml:space="preserve"> </w:t>
                            </w:r>
                            <w:r>
                              <w:rPr>
                                <w:sz w:val="20"/>
                              </w:rPr>
                              <w:t>поколению. Произведения по выбору, например, Р.С. Сеф «Если ты ужасно гордый»</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88</w:t>
                            </w:r>
                          </w:p>
                        </w:tc>
                        <w:tc>
                          <w:tcPr>
                            <w:tcW w:w="8294" w:type="dxa"/>
                          </w:tcPr>
                          <w:p w:rsidR="00F059EE" w:rsidRDefault="00E53F5F">
                            <w:pPr>
                              <w:pStyle w:val="TableParagraph"/>
                              <w:spacing w:line="237" w:lineRule="auto"/>
                              <w:ind w:left="124" w:right="254"/>
                              <w:rPr>
                                <w:sz w:val="20"/>
                              </w:rPr>
                            </w:pPr>
                            <w:r>
                              <w:rPr>
                                <w:sz w:val="20"/>
                              </w:rPr>
                              <w:t>Работа</w:t>
                            </w:r>
                            <w:r>
                              <w:rPr>
                                <w:spacing w:val="24"/>
                                <w:sz w:val="20"/>
                              </w:rPr>
                              <w:t xml:space="preserve"> </w:t>
                            </w:r>
                            <w:r>
                              <w:rPr>
                                <w:sz w:val="20"/>
                              </w:rPr>
                              <w:t>с</w:t>
                            </w:r>
                            <w:r>
                              <w:rPr>
                                <w:spacing w:val="23"/>
                                <w:sz w:val="20"/>
                              </w:rPr>
                              <w:t xml:space="preserve"> </w:t>
                            </w:r>
                            <w:r>
                              <w:rPr>
                                <w:sz w:val="20"/>
                              </w:rPr>
                              <w:t>текстом</w:t>
                            </w:r>
                            <w:r>
                              <w:rPr>
                                <w:spacing w:val="24"/>
                                <w:sz w:val="20"/>
                              </w:rPr>
                              <w:t xml:space="preserve"> </w:t>
                            </w:r>
                            <w:r>
                              <w:rPr>
                                <w:sz w:val="20"/>
                              </w:rPr>
                              <w:t>произведения</w:t>
                            </w:r>
                            <w:r>
                              <w:rPr>
                                <w:spacing w:val="22"/>
                                <w:sz w:val="20"/>
                              </w:rPr>
                              <w:t xml:space="preserve"> </w:t>
                            </w:r>
                            <w:r>
                              <w:rPr>
                                <w:sz w:val="20"/>
                              </w:rPr>
                              <w:t>С.В.</w:t>
                            </w:r>
                            <w:r>
                              <w:rPr>
                                <w:spacing w:val="-6"/>
                                <w:sz w:val="20"/>
                              </w:rPr>
                              <w:t xml:space="preserve"> </w:t>
                            </w:r>
                            <w:r>
                              <w:rPr>
                                <w:sz w:val="20"/>
                              </w:rPr>
                              <w:t>Михалкова</w:t>
                            </w:r>
                            <w:r>
                              <w:rPr>
                                <w:spacing w:val="25"/>
                                <w:sz w:val="20"/>
                              </w:rPr>
                              <w:t xml:space="preserve"> </w:t>
                            </w:r>
                            <w:r>
                              <w:rPr>
                                <w:sz w:val="20"/>
                              </w:rPr>
                              <w:t>«Быль</w:t>
                            </w:r>
                            <w:r>
                              <w:rPr>
                                <w:spacing w:val="23"/>
                                <w:sz w:val="20"/>
                              </w:rPr>
                              <w:t xml:space="preserve"> </w:t>
                            </w:r>
                            <w:r>
                              <w:rPr>
                                <w:sz w:val="20"/>
                              </w:rPr>
                              <w:t>для</w:t>
                            </w:r>
                            <w:r>
                              <w:rPr>
                                <w:spacing w:val="23"/>
                                <w:sz w:val="20"/>
                              </w:rPr>
                              <w:t xml:space="preserve"> </w:t>
                            </w:r>
                            <w:r>
                              <w:rPr>
                                <w:sz w:val="20"/>
                              </w:rPr>
                              <w:t>детей»:</w:t>
                            </w:r>
                            <w:r>
                              <w:rPr>
                                <w:spacing w:val="23"/>
                                <w:sz w:val="20"/>
                              </w:rPr>
                              <w:t xml:space="preserve"> </w:t>
                            </w:r>
                            <w:r>
                              <w:rPr>
                                <w:sz w:val="20"/>
                              </w:rPr>
                              <w:t>осознание</w:t>
                            </w:r>
                            <w:r>
                              <w:rPr>
                                <w:spacing w:val="26"/>
                                <w:sz w:val="20"/>
                              </w:rPr>
                              <w:t xml:space="preserve"> </w:t>
                            </w:r>
                            <w:r>
                              <w:rPr>
                                <w:sz w:val="20"/>
                              </w:rPr>
                              <w:t>темы Великой Отечественной войны</w:t>
                            </w:r>
                          </w:p>
                        </w:tc>
                      </w:tr>
                      <w:tr w:rsidR="00F059EE">
                        <w:trPr>
                          <w:trHeight w:val="467"/>
                        </w:trPr>
                        <w:tc>
                          <w:tcPr>
                            <w:tcW w:w="1092" w:type="dxa"/>
                          </w:tcPr>
                          <w:p w:rsidR="00F059EE" w:rsidRDefault="00E53F5F">
                            <w:pPr>
                              <w:pStyle w:val="TableParagraph"/>
                              <w:ind w:left="0" w:right="154"/>
                              <w:jc w:val="center"/>
                              <w:rPr>
                                <w:sz w:val="20"/>
                              </w:rPr>
                            </w:pPr>
                            <w:r>
                              <w:rPr>
                                <w:sz w:val="20"/>
                              </w:rPr>
                              <w:t>Урок</w:t>
                            </w:r>
                            <w:r>
                              <w:rPr>
                                <w:spacing w:val="-4"/>
                                <w:sz w:val="20"/>
                              </w:rPr>
                              <w:t xml:space="preserve"> </w:t>
                            </w:r>
                            <w:r>
                              <w:rPr>
                                <w:spacing w:val="-5"/>
                                <w:sz w:val="20"/>
                              </w:rPr>
                              <w:t>89</w:t>
                            </w:r>
                          </w:p>
                        </w:tc>
                        <w:tc>
                          <w:tcPr>
                            <w:tcW w:w="8294" w:type="dxa"/>
                          </w:tcPr>
                          <w:p w:rsidR="00F059EE" w:rsidRDefault="00E53F5F">
                            <w:pPr>
                              <w:pStyle w:val="TableParagraph"/>
                              <w:spacing w:line="222" w:lineRule="exact"/>
                              <w:ind w:left="124"/>
                              <w:rPr>
                                <w:sz w:val="20"/>
                              </w:rPr>
                            </w:pPr>
                            <w:r>
                              <w:rPr>
                                <w:sz w:val="20"/>
                              </w:rPr>
                              <w:t>Отражение</w:t>
                            </w:r>
                            <w:r>
                              <w:rPr>
                                <w:spacing w:val="-11"/>
                                <w:sz w:val="20"/>
                              </w:rPr>
                              <w:t xml:space="preserve"> </w:t>
                            </w:r>
                            <w:r>
                              <w:rPr>
                                <w:sz w:val="20"/>
                              </w:rPr>
                              <w:t>темы</w:t>
                            </w:r>
                            <w:r>
                              <w:rPr>
                                <w:spacing w:val="-7"/>
                                <w:sz w:val="20"/>
                              </w:rPr>
                              <w:t xml:space="preserve"> </w:t>
                            </w:r>
                            <w:r>
                              <w:rPr>
                                <w:sz w:val="20"/>
                              </w:rPr>
                              <w:t>«День</w:t>
                            </w:r>
                            <w:r>
                              <w:rPr>
                                <w:spacing w:val="-9"/>
                                <w:sz w:val="20"/>
                              </w:rPr>
                              <w:t xml:space="preserve"> </w:t>
                            </w:r>
                            <w:r>
                              <w:rPr>
                                <w:sz w:val="20"/>
                              </w:rPr>
                              <w:t>Победы»</w:t>
                            </w:r>
                            <w:r>
                              <w:rPr>
                                <w:spacing w:val="-12"/>
                                <w:sz w:val="20"/>
                              </w:rPr>
                              <w:t xml:space="preserve"> </w:t>
                            </w:r>
                            <w:r>
                              <w:rPr>
                                <w:sz w:val="20"/>
                              </w:rPr>
                              <w:t>в</w:t>
                            </w:r>
                            <w:r>
                              <w:rPr>
                                <w:spacing w:val="-11"/>
                                <w:sz w:val="20"/>
                              </w:rPr>
                              <w:t xml:space="preserve"> </w:t>
                            </w:r>
                            <w:r>
                              <w:rPr>
                                <w:sz w:val="20"/>
                              </w:rPr>
                              <w:t>произведении</w:t>
                            </w:r>
                            <w:r>
                              <w:rPr>
                                <w:spacing w:val="-10"/>
                                <w:sz w:val="20"/>
                              </w:rPr>
                              <w:t xml:space="preserve"> </w:t>
                            </w:r>
                            <w:r>
                              <w:rPr>
                                <w:sz w:val="20"/>
                              </w:rPr>
                              <w:t>С.А.</w:t>
                            </w:r>
                            <w:r>
                              <w:rPr>
                                <w:spacing w:val="-9"/>
                                <w:sz w:val="20"/>
                              </w:rPr>
                              <w:t xml:space="preserve"> </w:t>
                            </w:r>
                            <w:r>
                              <w:rPr>
                                <w:sz w:val="20"/>
                              </w:rPr>
                              <w:t>Баруздина</w:t>
                            </w:r>
                            <w:r>
                              <w:rPr>
                                <w:spacing w:val="-9"/>
                                <w:sz w:val="20"/>
                              </w:rPr>
                              <w:t xml:space="preserve"> </w:t>
                            </w:r>
                            <w:r>
                              <w:rPr>
                                <w:sz w:val="20"/>
                              </w:rPr>
                              <w:t>«Салют»</w:t>
                            </w:r>
                            <w:r>
                              <w:rPr>
                                <w:spacing w:val="-12"/>
                                <w:sz w:val="20"/>
                              </w:rPr>
                              <w:t xml:space="preserve"> </w:t>
                            </w:r>
                            <w:r>
                              <w:rPr>
                                <w:sz w:val="20"/>
                              </w:rPr>
                              <w:t>и</w:t>
                            </w:r>
                            <w:r>
                              <w:rPr>
                                <w:spacing w:val="-13"/>
                                <w:sz w:val="20"/>
                              </w:rPr>
                              <w:t xml:space="preserve"> </w:t>
                            </w:r>
                            <w:r>
                              <w:rPr>
                                <w:sz w:val="20"/>
                              </w:rPr>
                              <w:t>других</w:t>
                            </w:r>
                            <w:r>
                              <w:rPr>
                                <w:spacing w:val="-8"/>
                                <w:sz w:val="20"/>
                              </w:rPr>
                              <w:t xml:space="preserve"> </w:t>
                            </w:r>
                            <w:r>
                              <w:rPr>
                                <w:spacing w:val="-5"/>
                                <w:sz w:val="20"/>
                              </w:rPr>
                              <w:t>(по</w:t>
                            </w:r>
                          </w:p>
                          <w:p w:rsidR="00F059EE" w:rsidRDefault="00E53F5F">
                            <w:pPr>
                              <w:pStyle w:val="TableParagraph"/>
                              <w:spacing w:line="226" w:lineRule="exact"/>
                              <w:ind w:left="124"/>
                              <w:rPr>
                                <w:sz w:val="20"/>
                              </w:rPr>
                            </w:pPr>
                            <w:r>
                              <w:rPr>
                                <w:spacing w:val="-2"/>
                                <w:sz w:val="20"/>
                              </w:rPr>
                              <w:t>выбору)</w:t>
                            </w:r>
                          </w:p>
                        </w:tc>
                      </w:tr>
                      <w:tr w:rsidR="00F059EE">
                        <w:trPr>
                          <w:trHeight w:val="254"/>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90</w:t>
                            </w:r>
                          </w:p>
                        </w:tc>
                        <w:tc>
                          <w:tcPr>
                            <w:tcW w:w="8294" w:type="dxa"/>
                          </w:tcPr>
                          <w:p w:rsidR="00F059EE" w:rsidRDefault="00E53F5F">
                            <w:pPr>
                              <w:pStyle w:val="TableParagraph"/>
                              <w:spacing w:line="228" w:lineRule="exact"/>
                              <w:ind w:left="124"/>
                              <w:rPr>
                                <w:sz w:val="20"/>
                              </w:rPr>
                            </w:pPr>
                            <w:r>
                              <w:rPr>
                                <w:sz w:val="20"/>
                              </w:rPr>
                              <w:t>Тематическое</w:t>
                            </w:r>
                            <w:r>
                              <w:rPr>
                                <w:spacing w:val="-11"/>
                                <w:sz w:val="20"/>
                              </w:rPr>
                              <w:t xml:space="preserve"> </w:t>
                            </w:r>
                            <w:r>
                              <w:rPr>
                                <w:sz w:val="20"/>
                              </w:rPr>
                              <w:t>повторение</w:t>
                            </w:r>
                            <w:r>
                              <w:rPr>
                                <w:spacing w:val="-7"/>
                                <w:sz w:val="20"/>
                              </w:rPr>
                              <w:t xml:space="preserve"> </w:t>
                            </w:r>
                            <w:r>
                              <w:rPr>
                                <w:sz w:val="20"/>
                              </w:rPr>
                              <w:t>по</w:t>
                            </w:r>
                            <w:r>
                              <w:rPr>
                                <w:spacing w:val="-9"/>
                                <w:sz w:val="20"/>
                              </w:rPr>
                              <w:t xml:space="preserve"> </w:t>
                            </w:r>
                            <w:r>
                              <w:rPr>
                                <w:sz w:val="20"/>
                              </w:rPr>
                              <w:t>итогам</w:t>
                            </w:r>
                            <w:r>
                              <w:rPr>
                                <w:spacing w:val="-8"/>
                                <w:sz w:val="20"/>
                              </w:rPr>
                              <w:t xml:space="preserve"> </w:t>
                            </w:r>
                            <w:r>
                              <w:rPr>
                                <w:sz w:val="20"/>
                              </w:rPr>
                              <w:t>раздела</w:t>
                            </w:r>
                            <w:r>
                              <w:rPr>
                                <w:spacing w:val="-8"/>
                                <w:sz w:val="20"/>
                              </w:rPr>
                              <w:t xml:space="preserve"> </w:t>
                            </w:r>
                            <w:r>
                              <w:rPr>
                                <w:sz w:val="20"/>
                              </w:rPr>
                              <w:t>«О</w:t>
                            </w:r>
                            <w:r>
                              <w:rPr>
                                <w:spacing w:val="-9"/>
                                <w:sz w:val="20"/>
                              </w:rPr>
                              <w:t xml:space="preserve"> </w:t>
                            </w:r>
                            <w:r>
                              <w:rPr>
                                <w:sz w:val="20"/>
                              </w:rPr>
                              <w:t>наших</w:t>
                            </w:r>
                            <w:r>
                              <w:rPr>
                                <w:spacing w:val="-9"/>
                                <w:sz w:val="20"/>
                              </w:rPr>
                              <w:t xml:space="preserve"> </w:t>
                            </w:r>
                            <w:r>
                              <w:rPr>
                                <w:sz w:val="20"/>
                              </w:rPr>
                              <w:t>близких,</w:t>
                            </w:r>
                            <w:r>
                              <w:rPr>
                                <w:spacing w:val="-10"/>
                                <w:sz w:val="20"/>
                              </w:rPr>
                              <w:t xml:space="preserve"> </w:t>
                            </w:r>
                            <w:r>
                              <w:rPr>
                                <w:sz w:val="20"/>
                              </w:rPr>
                              <w:t>о</w:t>
                            </w:r>
                            <w:r>
                              <w:rPr>
                                <w:spacing w:val="-9"/>
                                <w:sz w:val="20"/>
                              </w:rPr>
                              <w:t xml:space="preserve"> </w:t>
                            </w:r>
                            <w:r>
                              <w:rPr>
                                <w:spacing w:val="-2"/>
                                <w:sz w:val="20"/>
                              </w:rPr>
                              <w:t>семье»</w:t>
                            </w:r>
                          </w:p>
                        </w:tc>
                      </w:tr>
                      <w:tr w:rsidR="00F059EE">
                        <w:trPr>
                          <w:trHeight w:val="484"/>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91</w:t>
                            </w:r>
                          </w:p>
                        </w:tc>
                        <w:tc>
                          <w:tcPr>
                            <w:tcW w:w="8294" w:type="dxa"/>
                          </w:tcPr>
                          <w:p w:rsidR="00F059EE" w:rsidRDefault="00E53F5F">
                            <w:pPr>
                              <w:pStyle w:val="TableParagraph"/>
                              <w:ind w:left="124" w:right="630"/>
                              <w:rPr>
                                <w:sz w:val="20"/>
                              </w:rPr>
                            </w:pPr>
                            <w:r>
                              <w:rPr>
                                <w:sz w:val="20"/>
                              </w:rPr>
                              <w:t>Работа</w:t>
                            </w:r>
                            <w:r>
                              <w:rPr>
                                <w:spacing w:val="36"/>
                                <w:sz w:val="20"/>
                              </w:rPr>
                              <w:t xml:space="preserve"> </w:t>
                            </w:r>
                            <w:r>
                              <w:rPr>
                                <w:sz w:val="20"/>
                              </w:rPr>
                              <w:t>с</w:t>
                            </w:r>
                            <w:r>
                              <w:rPr>
                                <w:spacing w:val="32"/>
                                <w:sz w:val="20"/>
                              </w:rPr>
                              <w:t xml:space="preserve"> </w:t>
                            </w:r>
                            <w:r>
                              <w:rPr>
                                <w:sz w:val="20"/>
                              </w:rPr>
                              <w:t>детскими</w:t>
                            </w:r>
                            <w:r>
                              <w:rPr>
                                <w:spacing w:val="34"/>
                                <w:sz w:val="20"/>
                              </w:rPr>
                              <w:t xml:space="preserve"> </w:t>
                            </w:r>
                            <w:r>
                              <w:rPr>
                                <w:sz w:val="20"/>
                              </w:rPr>
                              <w:t>книгами</w:t>
                            </w:r>
                            <w:r>
                              <w:rPr>
                                <w:spacing w:val="36"/>
                                <w:sz w:val="20"/>
                              </w:rPr>
                              <w:t xml:space="preserve"> </w:t>
                            </w:r>
                            <w:r>
                              <w:rPr>
                                <w:sz w:val="20"/>
                              </w:rPr>
                              <w:t>на</w:t>
                            </w:r>
                            <w:r>
                              <w:rPr>
                                <w:spacing w:val="33"/>
                                <w:sz w:val="20"/>
                              </w:rPr>
                              <w:t xml:space="preserve"> </w:t>
                            </w:r>
                            <w:r>
                              <w:rPr>
                                <w:sz w:val="20"/>
                              </w:rPr>
                              <w:t>тему:</w:t>
                            </w:r>
                            <w:r>
                              <w:rPr>
                                <w:spacing w:val="37"/>
                                <w:sz w:val="20"/>
                              </w:rPr>
                              <w:t xml:space="preserve"> </w:t>
                            </w:r>
                            <w:r>
                              <w:rPr>
                                <w:sz w:val="20"/>
                              </w:rPr>
                              <w:t>«О</w:t>
                            </w:r>
                            <w:r>
                              <w:rPr>
                                <w:spacing w:val="34"/>
                                <w:sz w:val="20"/>
                              </w:rPr>
                              <w:t xml:space="preserve"> </w:t>
                            </w:r>
                            <w:r>
                              <w:rPr>
                                <w:sz w:val="20"/>
                              </w:rPr>
                              <w:t>наших</w:t>
                            </w:r>
                            <w:r>
                              <w:rPr>
                                <w:spacing w:val="33"/>
                                <w:sz w:val="20"/>
                              </w:rPr>
                              <w:t xml:space="preserve"> </w:t>
                            </w:r>
                            <w:r>
                              <w:rPr>
                                <w:sz w:val="20"/>
                              </w:rPr>
                              <w:t>близких,</w:t>
                            </w:r>
                            <w:r>
                              <w:rPr>
                                <w:spacing w:val="34"/>
                                <w:sz w:val="20"/>
                              </w:rPr>
                              <w:t xml:space="preserve"> </w:t>
                            </w:r>
                            <w:r>
                              <w:rPr>
                                <w:sz w:val="20"/>
                              </w:rPr>
                              <w:t>о</w:t>
                            </w:r>
                            <w:r>
                              <w:rPr>
                                <w:spacing w:val="33"/>
                                <w:sz w:val="20"/>
                              </w:rPr>
                              <w:t xml:space="preserve"> </w:t>
                            </w:r>
                            <w:r>
                              <w:rPr>
                                <w:sz w:val="20"/>
                              </w:rPr>
                              <w:t>семье»:</w:t>
                            </w:r>
                            <w:r>
                              <w:rPr>
                                <w:spacing w:val="34"/>
                                <w:sz w:val="20"/>
                              </w:rPr>
                              <w:t xml:space="preserve"> </w:t>
                            </w:r>
                            <w:r>
                              <w:rPr>
                                <w:sz w:val="20"/>
                              </w:rPr>
                              <w:t>выбор</w:t>
                            </w:r>
                            <w:r>
                              <w:rPr>
                                <w:spacing w:val="33"/>
                                <w:sz w:val="20"/>
                              </w:rPr>
                              <w:t xml:space="preserve"> </w:t>
                            </w:r>
                            <w:r>
                              <w:rPr>
                                <w:sz w:val="20"/>
                              </w:rPr>
                              <w:t>книг</w:t>
                            </w:r>
                            <w:r>
                              <w:rPr>
                                <w:spacing w:val="35"/>
                                <w:sz w:val="20"/>
                              </w:rPr>
                              <w:t xml:space="preserve"> </w:t>
                            </w:r>
                            <w:r>
                              <w:rPr>
                                <w:sz w:val="20"/>
                              </w:rPr>
                              <w:t>на основе тематической картотеки</w:t>
                            </w:r>
                          </w:p>
                        </w:tc>
                      </w:tr>
                      <w:tr w:rsidR="00F059EE">
                        <w:trPr>
                          <w:trHeight w:val="71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92</w:t>
                            </w:r>
                          </w:p>
                        </w:tc>
                        <w:tc>
                          <w:tcPr>
                            <w:tcW w:w="8294" w:type="dxa"/>
                          </w:tcPr>
                          <w:p w:rsidR="00F059EE" w:rsidRDefault="00E53F5F">
                            <w:pPr>
                              <w:pStyle w:val="TableParagraph"/>
                              <w:spacing w:before="2"/>
                              <w:ind w:left="124" w:right="164"/>
                              <w:jc w:val="both"/>
                              <w:rPr>
                                <w:sz w:val="20"/>
                              </w:rPr>
                            </w:pPr>
                            <w:r>
                              <w:rPr>
                                <w:sz w:val="20"/>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w:t>
                            </w:r>
                            <w:r>
                              <w:rPr>
                                <w:spacing w:val="-2"/>
                                <w:sz w:val="20"/>
                              </w:rPr>
                              <w:t>корешки»</w:t>
                            </w:r>
                          </w:p>
                        </w:tc>
                      </w:tr>
                      <w:tr w:rsidR="00F059EE">
                        <w:trPr>
                          <w:trHeight w:val="256"/>
                        </w:trPr>
                        <w:tc>
                          <w:tcPr>
                            <w:tcW w:w="1092" w:type="dxa"/>
                          </w:tcPr>
                          <w:p w:rsidR="00F059EE" w:rsidRDefault="00E53F5F">
                            <w:pPr>
                              <w:pStyle w:val="TableParagraph"/>
                              <w:spacing w:before="2"/>
                              <w:ind w:left="0" w:right="154"/>
                              <w:jc w:val="center"/>
                              <w:rPr>
                                <w:sz w:val="20"/>
                              </w:rPr>
                            </w:pPr>
                            <w:r>
                              <w:rPr>
                                <w:sz w:val="20"/>
                              </w:rPr>
                              <w:t>Урок</w:t>
                            </w:r>
                            <w:r>
                              <w:rPr>
                                <w:spacing w:val="-4"/>
                                <w:sz w:val="20"/>
                              </w:rPr>
                              <w:t xml:space="preserve"> </w:t>
                            </w:r>
                            <w:r>
                              <w:rPr>
                                <w:spacing w:val="-5"/>
                                <w:sz w:val="20"/>
                              </w:rPr>
                              <w:t>93</w:t>
                            </w:r>
                          </w:p>
                        </w:tc>
                        <w:tc>
                          <w:tcPr>
                            <w:tcW w:w="8294" w:type="dxa"/>
                          </w:tcPr>
                          <w:p w:rsidR="00F059EE" w:rsidRDefault="00E53F5F">
                            <w:pPr>
                              <w:pStyle w:val="TableParagraph"/>
                              <w:spacing w:before="2"/>
                              <w:ind w:left="124"/>
                              <w:rPr>
                                <w:sz w:val="20"/>
                              </w:rPr>
                            </w:pPr>
                            <w:r>
                              <w:rPr>
                                <w:sz w:val="20"/>
                              </w:rPr>
                              <w:t>Отражение</w:t>
                            </w:r>
                            <w:r>
                              <w:rPr>
                                <w:spacing w:val="-13"/>
                                <w:sz w:val="20"/>
                              </w:rPr>
                              <w:t xml:space="preserve"> </w:t>
                            </w:r>
                            <w:r>
                              <w:rPr>
                                <w:sz w:val="20"/>
                              </w:rPr>
                              <w:t>темы</w:t>
                            </w:r>
                            <w:r>
                              <w:rPr>
                                <w:spacing w:val="-9"/>
                                <w:sz w:val="20"/>
                              </w:rPr>
                              <w:t xml:space="preserve"> </w:t>
                            </w:r>
                            <w:r>
                              <w:rPr>
                                <w:sz w:val="20"/>
                              </w:rPr>
                              <w:t>дружбы</w:t>
                            </w:r>
                            <w:r>
                              <w:rPr>
                                <w:spacing w:val="-10"/>
                                <w:sz w:val="20"/>
                              </w:rPr>
                              <w:t xml:space="preserve"> </w:t>
                            </w:r>
                            <w:r>
                              <w:rPr>
                                <w:sz w:val="20"/>
                              </w:rPr>
                              <w:t>в</w:t>
                            </w:r>
                            <w:r>
                              <w:rPr>
                                <w:spacing w:val="-12"/>
                                <w:sz w:val="20"/>
                              </w:rPr>
                              <w:t xml:space="preserve"> </w:t>
                            </w:r>
                            <w:r>
                              <w:rPr>
                                <w:sz w:val="20"/>
                              </w:rPr>
                              <w:t>сказке</w:t>
                            </w:r>
                            <w:r>
                              <w:rPr>
                                <w:spacing w:val="-11"/>
                                <w:sz w:val="20"/>
                              </w:rPr>
                              <w:t xml:space="preserve"> </w:t>
                            </w:r>
                            <w:r>
                              <w:rPr>
                                <w:sz w:val="20"/>
                              </w:rPr>
                              <w:t>братьев</w:t>
                            </w:r>
                            <w:r>
                              <w:rPr>
                                <w:spacing w:val="-7"/>
                                <w:sz w:val="20"/>
                              </w:rPr>
                              <w:t xml:space="preserve"> </w:t>
                            </w:r>
                            <w:r>
                              <w:rPr>
                                <w:sz w:val="20"/>
                              </w:rPr>
                              <w:t>Гримм</w:t>
                            </w:r>
                            <w:r>
                              <w:rPr>
                                <w:spacing w:val="-7"/>
                                <w:sz w:val="20"/>
                              </w:rPr>
                              <w:t xml:space="preserve"> </w:t>
                            </w:r>
                            <w:r>
                              <w:rPr>
                                <w:sz w:val="20"/>
                              </w:rPr>
                              <w:t>«Бременские</w:t>
                            </w:r>
                            <w:r>
                              <w:rPr>
                                <w:spacing w:val="-6"/>
                                <w:sz w:val="20"/>
                              </w:rPr>
                              <w:t xml:space="preserve"> </w:t>
                            </w:r>
                            <w:r>
                              <w:rPr>
                                <w:spacing w:val="-2"/>
                                <w:sz w:val="20"/>
                              </w:rPr>
                              <w:t>музыканты»</w:t>
                            </w:r>
                          </w:p>
                        </w:tc>
                      </w:tr>
                      <w:tr w:rsidR="00F059EE">
                        <w:trPr>
                          <w:trHeight w:val="251"/>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94</w:t>
                            </w:r>
                          </w:p>
                        </w:tc>
                        <w:tc>
                          <w:tcPr>
                            <w:tcW w:w="8294" w:type="dxa"/>
                          </w:tcPr>
                          <w:p w:rsidR="00F059EE" w:rsidRDefault="00E53F5F">
                            <w:pPr>
                              <w:pStyle w:val="TableParagraph"/>
                              <w:spacing w:line="228" w:lineRule="exact"/>
                              <w:ind w:left="124"/>
                              <w:rPr>
                                <w:sz w:val="20"/>
                              </w:rPr>
                            </w:pPr>
                            <w:r>
                              <w:rPr>
                                <w:sz w:val="20"/>
                              </w:rPr>
                              <w:t>Работа</w:t>
                            </w:r>
                            <w:r>
                              <w:rPr>
                                <w:spacing w:val="-13"/>
                                <w:sz w:val="20"/>
                              </w:rPr>
                              <w:t xml:space="preserve"> </w:t>
                            </w:r>
                            <w:r>
                              <w:rPr>
                                <w:sz w:val="20"/>
                              </w:rPr>
                              <w:t>со</w:t>
                            </w:r>
                            <w:r>
                              <w:rPr>
                                <w:spacing w:val="-12"/>
                                <w:sz w:val="20"/>
                              </w:rPr>
                              <w:t xml:space="preserve"> </w:t>
                            </w:r>
                            <w:r>
                              <w:rPr>
                                <w:sz w:val="20"/>
                              </w:rPr>
                              <w:t>сказкой</w:t>
                            </w:r>
                            <w:r>
                              <w:rPr>
                                <w:spacing w:val="-11"/>
                                <w:sz w:val="20"/>
                              </w:rPr>
                              <w:t xml:space="preserve"> </w:t>
                            </w:r>
                            <w:r>
                              <w:rPr>
                                <w:sz w:val="20"/>
                              </w:rPr>
                              <w:t>братьев</w:t>
                            </w:r>
                            <w:r>
                              <w:rPr>
                                <w:spacing w:val="-11"/>
                                <w:sz w:val="20"/>
                              </w:rPr>
                              <w:t xml:space="preserve"> </w:t>
                            </w:r>
                            <w:r>
                              <w:rPr>
                                <w:sz w:val="20"/>
                              </w:rPr>
                              <w:t>Гримм</w:t>
                            </w:r>
                            <w:r>
                              <w:rPr>
                                <w:spacing w:val="-6"/>
                                <w:sz w:val="20"/>
                              </w:rPr>
                              <w:t xml:space="preserve"> </w:t>
                            </w:r>
                            <w:r>
                              <w:rPr>
                                <w:sz w:val="20"/>
                              </w:rPr>
                              <w:t>«Бременские</w:t>
                            </w:r>
                            <w:r>
                              <w:rPr>
                                <w:spacing w:val="-9"/>
                                <w:sz w:val="20"/>
                              </w:rPr>
                              <w:t xml:space="preserve"> </w:t>
                            </w:r>
                            <w:r>
                              <w:rPr>
                                <w:sz w:val="20"/>
                              </w:rPr>
                              <w:t>музыканты»:</w:t>
                            </w:r>
                            <w:r>
                              <w:rPr>
                                <w:spacing w:val="-12"/>
                                <w:sz w:val="20"/>
                              </w:rPr>
                              <w:t xml:space="preserve"> </w:t>
                            </w:r>
                            <w:r>
                              <w:rPr>
                                <w:sz w:val="20"/>
                              </w:rPr>
                              <w:t>составление</w:t>
                            </w:r>
                            <w:r>
                              <w:rPr>
                                <w:spacing w:val="-9"/>
                                <w:sz w:val="20"/>
                              </w:rPr>
                              <w:t xml:space="preserve"> </w:t>
                            </w:r>
                            <w:r>
                              <w:rPr>
                                <w:sz w:val="20"/>
                              </w:rPr>
                              <w:t>плана</w:t>
                            </w:r>
                            <w:r>
                              <w:rPr>
                                <w:spacing w:val="-8"/>
                                <w:sz w:val="20"/>
                              </w:rPr>
                              <w:t xml:space="preserve"> </w:t>
                            </w:r>
                            <w:r>
                              <w:rPr>
                                <w:spacing w:val="-2"/>
                                <w:sz w:val="20"/>
                              </w:rPr>
                              <w:t>произведения</w:t>
                            </w:r>
                          </w:p>
                        </w:tc>
                      </w:tr>
                      <w:tr w:rsidR="00F059EE">
                        <w:trPr>
                          <w:trHeight w:val="485"/>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95</w:t>
                            </w:r>
                          </w:p>
                        </w:tc>
                        <w:tc>
                          <w:tcPr>
                            <w:tcW w:w="8294" w:type="dxa"/>
                          </w:tcPr>
                          <w:p w:rsidR="00F059EE" w:rsidRDefault="00E53F5F">
                            <w:pPr>
                              <w:pStyle w:val="TableParagraph"/>
                              <w:ind w:left="124" w:right="139"/>
                              <w:rPr>
                                <w:sz w:val="20"/>
                              </w:rPr>
                            </w:pPr>
                            <w:r>
                              <w:rPr>
                                <w:sz w:val="20"/>
                              </w:rPr>
                              <w:t>Х.-К.</w:t>
                            </w:r>
                            <w:r>
                              <w:rPr>
                                <w:spacing w:val="-7"/>
                                <w:sz w:val="20"/>
                              </w:rPr>
                              <w:t xml:space="preserve"> </w:t>
                            </w:r>
                            <w:r>
                              <w:rPr>
                                <w:sz w:val="20"/>
                              </w:rPr>
                              <w:t>Андерсен</w:t>
                            </w:r>
                            <w:r>
                              <w:rPr>
                                <w:spacing w:val="-8"/>
                                <w:sz w:val="20"/>
                              </w:rPr>
                              <w:t xml:space="preserve"> </w:t>
                            </w:r>
                            <w:r>
                              <w:rPr>
                                <w:sz w:val="20"/>
                              </w:rPr>
                              <w:t>-</w:t>
                            </w:r>
                            <w:r>
                              <w:rPr>
                                <w:spacing w:val="-9"/>
                                <w:sz w:val="20"/>
                              </w:rPr>
                              <w:t xml:space="preserve"> </w:t>
                            </w:r>
                            <w:r>
                              <w:rPr>
                                <w:sz w:val="20"/>
                              </w:rPr>
                              <w:t>известный</w:t>
                            </w:r>
                            <w:r>
                              <w:rPr>
                                <w:spacing w:val="-10"/>
                                <w:sz w:val="20"/>
                              </w:rPr>
                              <w:t xml:space="preserve"> </w:t>
                            </w:r>
                            <w:r>
                              <w:rPr>
                                <w:sz w:val="20"/>
                              </w:rPr>
                              <w:t>писатель-сказочник.</w:t>
                            </w:r>
                            <w:r>
                              <w:rPr>
                                <w:spacing w:val="-9"/>
                                <w:sz w:val="20"/>
                              </w:rPr>
                              <w:t xml:space="preserve"> </w:t>
                            </w:r>
                            <w:r>
                              <w:rPr>
                                <w:sz w:val="20"/>
                              </w:rPr>
                              <w:t>Выделение</w:t>
                            </w:r>
                            <w:r>
                              <w:rPr>
                                <w:spacing w:val="-8"/>
                                <w:sz w:val="20"/>
                              </w:rPr>
                              <w:t xml:space="preserve"> </w:t>
                            </w:r>
                            <w:r>
                              <w:rPr>
                                <w:sz w:val="20"/>
                              </w:rPr>
                              <w:t>главной</w:t>
                            </w:r>
                            <w:r>
                              <w:rPr>
                                <w:spacing w:val="-11"/>
                                <w:sz w:val="20"/>
                              </w:rPr>
                              <w:t xml:space="preserve"> </w:t>
                            </w:r>
                            <w:r>
                              <w:rPr>
                                <w:sz w:val="20"/>
                              </w:rPr>
                              <w:t>мысли</w:t>
                            </w:r>
                            <w:r>
                              <w:rPr>
                                <w:spacing w:val="-10"/>
                                <w:sz w:val="20"/>
                              </w:rPr>
                              <w:t xml:space="preserve"> </w:t>
                            </w:r>
                            <w:r>
                              <w:rPr>
                                <w:sz w:val="20"/>
                              </w:rPr>
                              <w:t>(идеи)</w:t>
                            </w:r>
                            <w:r>
                              <w:rPr>
                                <w:spacing w:val="-11"/>
                                <w:sz w:val="20"/>
                              </w:rPr>
                              <w:t xml:space="preserve"> </w:t>
                            </w:r>
                            <w:r>
                              <w:rPr>
                                <w:sz w:val="20"/>
                              </w:rPr>
                              <w:t>сказки</w:t>
                            </w:r>
                            <w:r>
                              <w:rPr>
                                <w:spacing w:val="-10"/>
                                <w:sz w:val="20"/>
                              </w:rPr>
                              <w:t xml:space="preserve"> </w:t>
                            </w:r>
                            <w:r>
                              <w:rPr>
                                <w:sz w:val="20"/>
                              </w:rPr>
                              <w:t>Х.- К. Андерсена «Пятеро из одного стручка» и других его сказок на выбор</w:t>
                            </w:r>
                          </w:p>
                        </w:tc>
                      </w:tr>
                      <w:tr w:rsidR="00F059EE">
                        <w:trPr>
                          <w:trHeight w:val="254"/>
                        </w:trPr>
                        <w:tc>
                          <w:tcPr>
                            <w:tcW w:w="1092" w:type="dxa"/>
                          </w:tcPr>
                          <w:p w:rsidR="00F059EE" w:rsidRDefault="00E53F5F">
                            <w:pPr>
                              <w:pStyle w:val="TableParagraph"/>
                              <w:ind w:left="0" w:right="154"/>
                              <w:jc w:val="center"/>
                              <w:rPr>
                                <w:sz w:val="20"/>
                              </w:rPr>
                            </w:pPr>
                            <w:r>
                              <w:rPr>
                                <w:sz w:val="20"/>
                              </w:rPr>
                              <w:t>Урок</w:t>
                            </w:r>
                            <w:r>
                              <w:rPr>
                                <w:spacing w:val="-4"/>
                                <w:sz w:val="20"/>
                              </w:rPr>
                              <w:t xml:space="preserve"> </w:t>
                            </w:r>
                            <w:r>
                              <w:rPr>
                                <w:spacing w:val="-5"/>
                                <w:sz w:val="20"/>
                              </w:rPr>
                              <w:t>96</w:t>
                            </w:r>
                          </w:p>
                        </w:tc>
                        <w:tc>
                          <w:tcPr>
                            <w:tcW w:w="8294" w:type="dxa"/>
                          </w:tcPr>
                          <w:p w:rsidR="00F059EE" w:rsidRDefault="00E53F5F">
                            <w:pPr>
                              <w:pStyle w:val="TableParagraph"/>
                              <w:ind w:left="124"/>
                              <w:rPr>
                                <w:sz w:val="20"/>
                              </w:rPr>
                            </w:pPr>
                            <w:r>
                              <w:rPr>
                                <w:sz w:val="20"/>
                              </w:rPr>
                              <w:t>Особенности</w:t>
                            </w:r>
                            <w:r>
                              <w:rPr>
                                <w:spacing w:val="-12"/>
                                <w:sz w:val="20"/>
                              </w:rPr>
                              <w:t xml:space="preserve"> </w:t>
                            </w:r>
                            <w:r>
                              <w:rPr>
                                <w:sz w:val="20"/>
                              </w:rPr>
                              <w:t>построения</w:t>
                            </w:r>
                            <w:r>
                              <w:rPr>
                                <w:spacing w:val="-7"/>
                                <w:sz w:val="20"/>
                              </w:rPr>
                              <w:t xml:space="preserve"> </w:t>
                            </w:r>
                            <w:r>
                              <w:rPr>
                                <w:sz w:val="20"/>
                              </w:rPr>
                              <w:t>волшебной</w:t>
                            </w:r>
                            <w:r>
                              <w:rPr>
                                <w:spacing w:val="-10"/>
                                <w:sz w:val="20"/>
                              </w:rPr>
                              <w:t xml:space="preserve"> </w:t>
                            </w:r>
                            <w:r>
                              <w:rPr>
                                <w:sz w:val="20"/>
                              </w:rPr>
                              <w:t>сказки</w:t>
                            </w:r>
                            <w:r>
                              <w:rPr>
                                <w:spacing w:val="-9"/>
                                <w:sz w:val="20"/>
                              </w:rPr>
                              <w:t xml:space="preserve"> </w:t>
                            </w:r>
                            <w:r>
                              <w:rPr>
                                <w:sz w:val="20"/>
                              </w:rPr>
                              <w:t>Ш.</w:t>
                            </w:r>
                            <w:r>
                              <w:rPr>
                                <w:spacing w:val="-9"/>
                                <w:sz w:val="20"/>
                              </w:rPr>
                              <w:t xml:space="preserve"> </w:t>
                            </w:r>
                            <w:r>
                              <w:rPr>
                                <w:sz w:val="20"/>
                              </w:rPr>
                              <w:t>Перро</w:t>
                            </w:r>
                            <w:r>
                              <w:rPr>
                                <w:spacing w:val="-8"/>
                                <w:sz w:val="20"/>
                              </w:rPr>
                              <w:t xml:space="preserve"> </w:t>
                            </w:r>
                            <w:r>
                              <w:rPr>
                                <w:sz w:val="20"/>
                              </w:rPr>
                              <w:t>«Кот</w:t>
                            </w:r>
                            <w:r>
                              <w:rPr>
                                <w:spacing w:val="-9"/>
                                <w:sz w:val="20"/>
                              </w:rPr>
                              <w:t xml:space="preserve"> </w:t>
                            </w:r>
                            <w:r>
                              <w:rPr>
                                <w:sz w:val="20"/>
                              </w:rPr>
                              <w:t>в</w:t>
                            </w:r>
                            <w:r>
                              <w:rPr>
                                <w:spacing w:val="-12"/>
                                <w:sz w:val="20"/>
                              </w:rPr>
                              <w:t xml:space="preserve"> </w:t>
                            </w:r>
                            <w:r>
                              <w:rPr>
                                <w:spacing w:val="-2"/>
                                <w:sz w:val="20"/>
                              </w:rPr>
                              <w:t>сапогах»</w:t>
                            </w:r>
                          </w:p>
                        </w:tc>
                      </w:tr>
                      <w:tr w:rsidR="00F059EE">
                        <w:trPr>
                          <w:trHeight w:val="254"/>
                        </w:trPr>
                        <w:tc>
                          <w:tcPr>
                            <w:tcW w:w="1092" w:type="dxa"/>
                          </w:tcPr>
                          <w:p w:rsidR="00F059EE" w:rsidRDefault="00E53F5F">
                            <w:pPr>
                              <w:pStyle w:val="TableParagraph"/>
                              <w:spacing w:line="228" w:lineRule="exact"/>
                              <w:ind w:left="0" w:right="154"/>
                              <w:jc w:val="center"/>
                              <w:rPr>
                                <w:sz w:val="20"/>
                              </w:rPr>
                            </w:pPr>
                            <w:r>
                              <w:rPr>
                                <w:sz w:val="20"/>
                              </w:rPr>
                              <w:t>Урок</w:t>
                            </w:r>
                            <w:r>
                              <w:rPr>
                                <w:spacing w:val="-4"/>
                                <w:sz w:val="20"/>
                              </w:rPr>
                              <w:t xml:space="preserve"> </w:t>
                            </w:r>
                            <w:r>
                              <w:rPr>
                                <w:spacing w:val="-5"/>
                                <w:sz w:val="20"/>
                              </w:rPr>
                              <w:t>97</w:t>
                            </w:r>
                          </w:p>
                        </w:tc>
                        <w:tc>
                          <w:tcPr>
                            <w:tcW w:w="8294" w:type="dxa"/>
                          </w:tcPr>
                          <w:p w:rsidR="00F059EE" w:rsidRDefault="00E53F5F">
                            <w:pPr>
                              <w:pStyle w:val="TableParagraph"/>
                              <w:spacing w:line="228" w:lineRule="exact"/>
                              <w:ind w:left="124"/>
                              <w:rPr>
                                <w:sz w:val="20"/>
                              </w:rPr>
                            </w:pPr>
                            <w:r>
                              <w:rPr>
                                <w:sz w:val="20"/>
                              </w:rPr>
                              <w:t>Характеристика</w:t>
                            </w:r>
                            <w:r>
                              <w:rPr>
                                <w:spacing w:val="-5"/>
                                <w:sz w:val="20"/>
                              </w:rPr>
                              <w:t xml:space="preserve"> </w:t>
                            </w:r>
                            <w:r>
                              <w:rPr>
                                <w:sz w:val="20"/>
                              </w:rPr>
                              <w:t>героев</w:t>
                            </w:r>
                            <w:r>
                              <w:rPr>
                                <w:spacing w:val="-7"/>
                                <w:sz w:val="20"/>
                              </w:rPr>
                              <w:t xml:space="preserve"> </w:t>
                            </w:r>
                            <w:r>
                              <w:rPr>
                                <w:sz w:val="20"/>
                              </w:rPr>
                              <w:t>сказки</w:t>
                            </w:r>
                            <w:r>
                              <w:rPr>
                                <w:spacing w:val="-10"/>
                                <w:sz w:val="20"/>
                              </w:rPr>
                              <w:t xml:space="preserve"> </w:t>
                            </w:r>
                            <w:r>
                              <w:rPr>
                                <w:sz w:val="20"/>
                              </w:rPr>
                              <w:t>Ш.</w:t>
                            </w:r>
                            <w:r>
                              <w:rPr>
                                <w:spacing w:val="-7"/>
                                <w:sz w:val="20"/>
                              </w:rPr>
                              <w:t xml:space="preserve"> </w:t>
                            </w:r>
                            <w:r>
                              <w:rPr>
                                <w:sz w:val="20"/>
                              </w:rPr>
                              <w:t>Перро</w:t>
                            </w:r>
                            <w:r>
                              <w:rPr>
                                <w:spacing w:val="-6"/>
                                <w:sz w:val="20"/>
                              </w:rPr>
                              <w:t xml:space="preserve"> </w:t>
                            </w:r>
                            <w:r>
                              <w:rPr>
                                <w:sz w:val="20"/>
                              </w:rPr>
                              <w:t>«Кот</w:t>
                            </w:r>
                            <w:r>
                              <w:rPr>
                                <w:spacing w:val="-9"/>
                                <w:sz w:val="20"/>
                              </w:rPr>
                              <w:t xml:space="preserve"> </w:t>
                            </w:r>
                            <w:r>
                              <w:rPr>
                                <w:sz w:val="20"/>
                              </w:rPr>
                              <w:t>в</w:t>
                            </w:r>
                            <w:r>
                              <w:rPr>
                                <w:spacing w:val="-9"/>
                                <w:sz w:val="20"/>
                              </w:rPr>
                              <w:t xml:space="preserve"> </w:t>
                            </w:r>
                            <w:r>
                              <w:rPr>
                                <w:spacing w:val="-2"/>
                                <w:sz w:val="20"/>
                              </w:rPr>
                              <w:t>сапогах»</w:t>
                            </w:r>
                          </w:p>
                        </w:tc>
                      </w:tr>
                      <w:tr w:rsidR="00F059EE">
                        <w:trPr>
                          <w:trHeight w:val="256"/>
                        </w:trPr>
                        <w:tc>
                          <w:tcPr>
                            <w:tcW w:w="1092" w:type="dxa"/>
                          </w:tcPr>
                          <w:p w:rsidR="00F059EE" w:rsidRDefault="00E53F5F">
                            <w:pPr>
                              <w:pStyle w:val="TableParagraph"/>
                              <w:spacing w:before="2"/>
                              <w:ind w:left="0" w:right="154"/>
                              <w:jc w:val="center"/>
                              <w:rPr>
                                <w:sz w:val="20"/>
                              </w:rPr>
                            </w:pPr>
                            <w:r>
                              <w:rPr>
                                <w:sz w:val="20"/>
                              </w:rPr>
                              <w:t>Урок</w:t>
                            </w:r>
                            <w:r>
                              <w:rPr>
                                <w:spacing w:val="-4"/>
                                <w:sz w:val="20"/>
                              </w:rPr>
                              <w:t xml:space="preserve"> </w:t>
                            </w:r>
                            <w:r>
                              <w:rPr>
                                <w:spacing w:val="-5"/>
                                <w:sz w:val="20"/>
                              </w:rPr>
                              <w:t>98</w:t>
                            </w:r>
                          </w:p>
                        </w:tc>
                        <w:tc>
                          <w:tcPr>
                            <w:tcW w:w="8294" w:type="dxa"/>
                          </w:tcPr>
                          <w:p w:rsidR="00F059EE" w:rsidRDefault="00E53F5F">
                            <w:pPr>
                              <w:pStyle w:val="TableParagraph"/>
                              <w:spacing w:before="2"/>
                              <w:ind w:left="124"/>
                              <w:rPr>
                                <w:sz w:val="20"/>
                              </w:rPr>
                            </w:pPr>
                            <w:r>
                              <w:rPr>
                                <w:sz w:val="20"/>
                              </w:rPr>
                              <w:t>Повторение</w:t>
                            </w:r>
                            <w:r>
                              <w:rPr>
                                <w:spacing w:val="-7"/>
                                <w:sz w:val="20"/>
                              </w:rPr>
                              <w:t xml:space="preserve"> </w:t>
                            </w:r>
                            <w:r>
                              <w:rPr>
                                <w:sz w:val="20"/>
                              </w:rPr>
                              <w:t>по</w:t>
                            </w:r>
                            <w:r>
                              <w:rPr>
                                <w:spacing w:val="-7"/>
                                <w:sz w:val="20"/>
                              </w:rPr>
                              <w:t xml:space="preserve"> </w:t>
                            </w:r>
                            <w:r>
                              <w:rPr>
                                <w:sz w:val="20"/>
                              </w:rPr>
                              <w:t>итогам</w:t>
                            </w:r>
                            <w:r>
                              <w:rPr>
                                <w:spacing w:val="-8"/>
                                <w:sz w:val="20"/>
                              </w:rPr>
                              <w:t xml:space="preserve"> </w:t>
                            </w:r>
                            <w:r>
                              <w:rPr>
                                <w:sz w:val="20"/>
                              </w:rPr>
                              <w:t>изученного</w:t>
                            </w:r>
                            <w:r>
                              <w:rPr>
                                <w:spacing w:val="-7"/>
                                <w:sz w:val="20"/>
                              </w:rPr>
                              <w:t xml:space="preserve"> </w:t>
                            </w:r>
                            <w:r>
                              <w:rPr>
                                <w:sz w:val="20"/>
                              </w:rPr>
                              <w:t>во</w:t>
                            </w:r>
                            <w:r>
                              <w:rPr>
                                <w:spacing w:val="-6"/>
                                <w:sz w:val="20"/>
                              </w:rPr>
                              <w:t xml:space="preserve"> </w:t>
                            </w:r>
                            <w:r>
                              <w:rPr>
                                <w:sz w:val="20"/>
                              </w:rPr>
                              <w:t>2</w:t>
                            </w:r>
                            <w:r>
                              <w:rPr>
                                <w:spacing w:val="-8"/>
                                <w:sz w:val="20"/>
                              </w:rPr>
                              <w:t xml:space="preserve"> </w:t>
                            </w:r>
                            <w:r>
                              <w:rPr>
                                <w:spacing w:val="-2"/>
                                <w:sz w:val="20"/>
                              </w:rPr>
                              <w:t>классе</w:t>
                            </w:r>
                          </w:p>
                        </w:tc>
                      </w:tr>
                      <w:tr w:rsidR="00F059EE">
                        <w:trPr>
                          <w:trHeight w:val="482"/>
                        </w:trPr>
                        <w:tc>
                          <w:tcPr>
                            <w:tcW w:w="1092" w:type="dxa"/>
                          </w:tcPr>
                          <w:p w:rsidR="00F059EE" w:rsidRDefault="00E53F5F">
                            <w:pPr>
                              <w:pStyle w:val="TableParagraph"/>
                              <w:spacing w:before="7"/>
                              <w:ind w:left="0" w:right="154"/>
                              <w:jc w:val="center"/>
                              <w:rPr>
                                <w:sz w:val="20"/>
                              </w:rPr>
                            </w:pPr>
                            <w:r>
                              <w:rPr>
                                <w:sz w:val="20"/>
                              </w:rPr>
                              <w:t>Урок</w:t>
                            </w:r>
                            <w:r>
                              <w:rPr>
                                <w:spacing w:val="-4"/>
                                <w:sz w:val="20"/>
                              </w:rPr>
                              <w:t xml:space="preserve"> </w:t>
                            </w:r>
                            <w:r>
                              <w:rPr>
                                <w:spacing w:val="-5"/>
                                <w:sz w:val="20"/>
                              </w:rPr>
                              <w:t>99</w:t>
                            </w:r>
                          </w:p>
                        </w:tc>
                        <w:tc>
                          <w:tcPr>
                            <w:tcW w:w="8294" w:type="dxa"/>
                          </w:tcPr>
                          <w:p w:rsidR="00F059EE" w:rsidRDefault="00E53F5F">
                            <w:pPr>
                              <w:pStyle w:val="TableParagraph"/>
                              <w:spacing w:line="237" w:lineRule="auto"/>
                              <w:ind w:left="124" w:right="139"/>
                              <w:rPr>
                                <w:sz w:val="20"/>
                              </w:rPr>
                            </w:pPr>
                            <w:r>
                              <w:rPr>
                                <w:sz w:val="20"/>
                              </w:rPr>
                              <w:t>Работа</w:t>
                            </w:r>
                            <w:r>
                              <w:rPr>
                                <w:spacing w:val="22"/>
                                <w:sz w:val="20"/>
                              </w:rPr>
                              <w:t xml:space="preserve"> </w:t>
                            </w:r>
                            <w:r>
                              <w:rPr>
                                <w:sz w:val="20"/>
                              </w:rPr>
                              <w:t>с</w:t>
                            </w:r>
                            <w:r>
                              <w:rPr>
                                <w:spacing w:val="21"/>
                                <w:sz w:val="20"/>
                              </w:rPr>
                              <w:t xml:space="preserve"> </w:t>
                            </w:r>
                            <w:r>
                              <w:rPr>
                                <w:sz w:val="20"/>
                              </w:rPr>
                              <w:t>детскими</w:t>
                            </w:r>
                            <w:r>
                              <w:rPr>
                                <w:spacing w:val="22"/>
                                <w:sz w:val="20"/>
                              </w:rPr>
                              <w:t xml:space="preserve"> </w:t>
                            </w:r>
                            <w:r>
                              <w:rPr>
                                <w:sz w:val="20"/>
                              </w:rPr>
                              <w:t>книгами</w:t>
                            </w:r>
                            <w:r>
                              <w:rPr>
                                <w:spacing w:val="23"/>
                                <w:sz w:val="20"/>
                              </w:rPr>
                              <w:t xml:space="preserve"> </w:t>
                            </w:r>
                            <w:r>
                              <w:rPr>
                                <w:sz w:val="20"/>
                              </w:rPr>
                              <w:t>на</w:t>
                            </w:r>
                            <w:r>
                              <w:rPr>
                                <w:spacing w:val="18"/>
                                <w:sz w:val="20"/>
                              </w:rPr>
                              <w:t xml:space="preserve"> </w:t>
                            </w:r>
                            <w:r>
                              <w:rPr>
                                <w:sz w:val="20"/>
                              </w:rPr>
                              <w:t>тему:</w:t>
                            </w:r>
                            <w:r>
                              <w:rPr>
                                <w:spacing w:val="25"/>
                                <w:sz w:val="20"/>
                              </w:rPr>
                              <w:t xml:space="preserve"> </w:t>
                            </w:r>
                            <w:r>
                              <w:rPr>
                                <w:sz w:val="20"/>
                              </w:rPr>
                              <w:t>«Зарубежные</w:t>
                            </w:r>
                            <w:r>
                              <w:rPr>
                                <w:spacing w:val="23"/>
                                <w:sz w:val="20"/>
                              </w:rPr>
                              <w:t xml:space="preserve"> </w:t>
                            </w:r>
                            <w:r>
                              <w:rPr>
                                <w:sz w:val="20"/>
                              </w:rPr>
                              <w:t>сказочники»:</w:t>
                            </w:r>
                            <w:r>
                              <w:rPr>
                                <w:spacing w:val="22"/>
                                <w:sz w:val="20"/>
                              </w:rPr>
                              <w:t xml:space="preserve"> </w:t>
                            </w:r>
                            <w:r>
                              <w:rPr>
                                <w:sz w:val="20"/>
                              </w:rPr>
                              <w:t>соотнесение</w:t>
                            </w:r>
                            <w:r>
                              <w:rPr>
                                <w:spacing w:val="25"/>
                                <w:sz w:val="20"/>
                              </w:rPr>
                              <w:t xml:space="preserve"> </w:t>
                            </w:r>
                            <w:r>
                              <w:rPr>
                                <w:sz w:val="20"/>
                              </w:rPr>
                              <w:t>иллюстраций с содержанием сказок</w:t>
                            </w:r>
                          </w:p>
                        </w:tc>
                      </w:tr>
                      <w:tr w:rsidR="00F059EE">
                        <w:trPr>
                          <w:trHeight w:val="700"/>
                        </w:trPr>
                        <w:tc>
                          <w:tcPr>
                            <w:tcW w:w="1092" w:type="dxa"/>
                          </w:tcPr>
                          <w:p w:rsidR="00F059EE" w:rsidRDefault="00E53F5F">
                            <w:pPr>
                              <w:pStyle w:val="TableParagraph"/>
                              <w:spacing w:before="7"/>
                              <w:ind w:left="102" w:right="154"/>
                              <w:jc w:val="center"/>
                              <w:rPr>
                                <w:sz w:val="20"/>
                              </w:rPr>
                            </w:pPr>
                            <w:r>
                              <w:rPr>
                                <w:sz w:val="20"/>
                              </w:rPr>
                              <w:t>Урок</w:t>
                            </w:r>
                            <w:r>
                              <w:rPr>
                                <w:spacing w:val="-4"/>
                                <w:sz w:val="20"/>
                              </w:rPr>
                              <w:t xml:space="preserve"> </w:t>
                            </w:r>
                            <w:r>
                              <w:rPr>
                                <w:spacing w:val="-5"/>
                                <w:sz w:val="20"/>
                              </w:rPr>
                              <w:t>100</w:t>
                            </w:r>
                          </w:p>
                        </w:tc>
                        <w:tc>
                          <w:tcPr>
                            <w:tcW w:w="8294" w:type="dxa"/>
                          </w:tcPr>
                          <w:p w:rsidR="00F059EE" w:rsidRDefault="00E53F5F">
                            <w:pPr>
                              <w:pStyle w:val="TableParagraph"/>
                              <w:spacing w:before="7"/>
                              <w:ind w:left="124" w:right="630"/>
                              <w:rPr>
                                <w:sz w:val="20"/>
                              </w:rPr>
                            </w:pPr>
                            <w:r>
                              <w:rPr>
                                <w:sz w:val="20"/>
                              </w:rPr>
                              <w:t>Книга</w:t>
                            </w:r>
                            <w:r>
                              <w:rPr>
                                <w:spacing w:val="40"/>
                                <w:sz w:val="20"/>
                              </w:rPr>
                              <w:t xml:space="preserve"> </w:t>
                            </w:r>
                            <w:r>
                              <w:rPr>
                                <w:sz w:val="20"/>
                              </w:rPr>
                              <w:t>как</w:t>
                            </w:r>
                            <w:r>
                              <w:rPr>
                                <w:spacing w:val="40"/>
                                <w:sz w:val="20"/>
                              </w:rPr>
                              <w:t xml:space="preserve"> </w:t>
                            </w:r>
                            <w:r>
                              <w:rPr>
                                <w:sz w:val="20"/>
                              </w:rPr>
                              <w:t>источник</w:t>
                            </w:r>
                            <w:r>
                              <w:rPr>
                                <w:spacing w:val="40"/>
                                <w:sz w:val="20"/>
                              </w:rPr>
                              <w:t xml:space="preserve"> </w:t>
                            </w:r>
                            <w:r>
                              <w:rPr>
                                <w:sz w:val="20"/>
                              </w:rPr>
                              <w:t>необходимых</w:t>
                            </w:r>
                            <w:r>
                              <w:rPr>
                                <w:spacing w:val="40"/>
                                <w:sz w:val="20"/>
                              </w:rPr>
                              <w:t xml:space="preserve"> </w:t>
                            </w:r>
                            <w:r>
                              <w:rPr>
                                <w:sz w:val="20"/>
                              </w:rPr>
                              <w:t>знаний.</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произведения</w:t>
                            </w:r>
                            <w:r>
                              <w:rPr>
                                <w:spacing w:val="40"/>
                                <w:sz w:val="20"/>
                              </w:rPr>
                              <w:t xml:space="preserve"> </w:t>
                            </w:r>
                            <w:r>
                              <w:rPr>
                                <w:sz w:val="20"/>
                              </w:rPr>
                              <w:t>Г.А.</w:t>
                            </w:r>
                            <w:r>
                              <w:rPr>
                                <w:spacing w:val="80"/>
                                <w:sz w:val="20"/>
                              </w:rPr>
                              <w:t xml:space="preserve"> </w:t>
                            </w:r>
                            <w:r>
                              <w:rPr>
                                <w:spacing w:val="-2"/>
                                <w:sz w:val="20"/>
                              </w:rPr>
                              <w:t>Ладонщикова</w:t>
                            </w:r>
                          </w:p>
                          <w:p w:rsidR="00F059EE" w:rsidRDefault="00E53F5F">
                            <w:pPr>
                              <w:pStyle w:val="TableParagraph"/>
                              <w:spacing w:line="213" w:lineRule="exact"/>
                              <w:ind w:left="124"/>
                              <w:rPr>
                                <w:sz w:val="20"/>
                              </w:rPr>
                            </w:pPr>
                            <w:r>
                              <w:rPr>
                                <w:spacing w:val="-2"/>
                                <w:sz w:val="20"/>
                              </w:rPr>
                              <w:t>«Лучший</w:t>
                            </w:r>
                            <w:r>
                              <w:rPr>
                                <w:sz w:val="20"/>
                              </w:rPr>
                              <w:t xml:space="preserve"> </w:t>
                            </w:r>
                            <w:r>
                              <w:rPr>
                                <w:spacing w:val="-2"/>
                                <w:sz w:val="20"/>
                              </w:rPr>
                              <w:t>друг»</w:t>
                            </w:r>
                          </w:p>
                        </w:tc>
                      </w:tr>
                      <w:tr w:rsidR="00F059EE">
                        <w:trPr>
                          <w:trHeight w:val="484"/>
                        </w:trPr>
                        <w:tc>
                          <w:tcPr>
                            <w:tcW w:w="1092" w:type="dxa"/>
                          </w:tcPr>
                          <w:p w:rsidR="00F059EE" w:rsidRDefault="00E53F5F">
                            <w:pPr>
                              <w:pStyle w:val="TableParagraph"/>
                              <w:spacing w:before="7"/>
                              <w:ind w:left="102" w:right="154"/>
                              <w:jc w:val="center"/>
                              <w:rPr>
                                <w:sz w:val="20"/>
                              </w:rPr>
                            </w:pPr>
                            <w:r>
                              <w:rPr>
                                <w:sz w:val="20"/>
                              </w:rPr>
                              <w:t>Урок</w:t>
                            </w:r>
                            <w:r>
                              <w:rPr>
                                <w:spacing w:val="-4"/>
                                <w:sz w:val="20"/>
                              </w:rPr>
                              <w:t xml:space="preserve"> </w:t>
                            </w:r>
                            <w:r>
                              <w:rPr>
                                <w:spacing w:val="-5"/>
                                <w:sz w:val="20"/>
                              </w:rPr>
                              <w:t>101</w:t>
                            </w:r>
                          </w:p>
                        </w:tc>
                        <w:tc>
                          <w:tcPr>
                            <w:tcW w:w="8294" w:type="dxa"/>
                          </w:tcPr>
                          <w:p w:rsidR="00F059EE" w:rsidRDefault="00E53F5F">
                            <w:pPr>
                              <w:pStyle w:val="TableParagraph"/>
                              <w:tabs>
                                <w:tab w:val="left" w:pos="1334"/>
                                <w:tab w:val="left" w:pos="1905"/>
                                <w:tab w:val="left" w:pos="2201"/>
                                <w:tab w:val="left" w:pos="3593"/>
                                <w:tab w:val="left" w:pos="4140"/>
                                <w:tab w:val="left" w:pos="5167"/>
                                <w:tab w:val="left" w:pos="6034"/>
                                <w:tab w:val="left" w:pos="6805"/>
                                <w:tab w:val="left" w:pos="7405"/>
                              </w:tabs>
                              <w:ind w:left="1337" w:right="692" w:hanging="1213"/>
                              <w:rPr>
                                <w:sz w:val="20"/>
                              </w:rPr>
                            </w:pPr>
                            <w:r>
                              <w:rPr>
                                <w:spacing w:val="-2"/>
                                <w:sz w:val="20"/>
                              </w:rPr>
                              <w:t>Восприятие</w:t>
                            </w:r>
                            <w:r>
                              <w:rPr>
                                <w:sz w:val="20"/>
                              </w:rPr>
                              <w:tab/>
                            </w:r>
                            <w:r>
                              <w:rPr>
                                <w:spacing w:val="-4"/>
                                <w:sz w:val="20"/>
                              </w:rPr>
                              <w:t>лета</w:t>
                            </w:r>
                            <w:r>
                              <w:rPr>
                                <w:sz w:val="20"/>
                              </w:rPr>
                              <w:tab/>
                            </w:r>
                            <w:r>
                              <w:rPr>
                                <w:spacing w:val="-10"/>
                                <w:sz w:val="20"/>
                              </w:rPr>
                              <w:t>в</w:t>
                            </w:r>
                            <w:r>
                              <w:rPr>
                                <w:sz w:val="20"/>
                              </w:rPr>
                              <w:tab/>
                            </w:r>
                            <w:r>
                              <w:rPr>
                                <w:spacing w:val="-2"/>
                                <w:sz w:val="20"/>
                              </w:rPr>
                              <w:t>произведении</w:t>
                            </w:r>
                            <w:r>
                              <w:rPr>
                                <w:sz w:val="20"/>
                              </w:rPr>
                              <w:tab/>
                            </w:r>
                            <w:r>
                              <w:rPr>
                                <w:spacing w:val="-4"/>
                                <w:sz w:val="20"/>
                              </w:rPr>
                              <w:t>И.З.</w:t>
                            </w:r>
                            <w:r>
                              <w:rPr>
                                <w:sz w:val="20"/>
                              </w:rPr>
                              <w:tab/>
                            </w:r>
                            <w:r>
                              <w:rPr>
                                <w:spacing w:val="-2"/>
                                <w:sz w:val="20"/>
                              </w:rPr>
                              <w:t>Сурикова</w:t>
                            </w:r>
                            <w:r>
                              <w:rPr>
                                <w:sz w:val="20"/>
                              </w:rPr>
                              <w:tab/>
                            </w:r>
                            <w:r>
                              <w:rPr>
                                <w:spacing w:val="-2"/>
                                <w:sz w:val="20"/>
                              </w:rPr>
                              <w:t>«Лето».</w:t>
                            </w:r>
                            <w:r>
                              <w:rPr>
                                <w:sz w:val="20"/>
                              </w:rPr>
                              <w:tab/>
                            </w:r>
                            <w:r>
                              <w:rPr>
                                <w:spacing w:val="-2"/>
                                <w:sz w:val="20"/>
                              </w:rPr>
                              <w:t>Выбор</w:t>
                            </w:r>
                            <w:r>
                              <w:rPr>
                                <w:sz w:val="20"/>
                              </w:rPr>
                              <w:tab/>
                            </w:r>
                            <w:r>
                              <w:rPr>
                                <w:spacing w:val="-4"/>
                                <w:sz w:val="20"/>
                              </w:rPr>
                              <w:t>книг</w:t>
                            </w:r>
                            <w:r>
                              <w:rPr>
                                <w:sz w:val="20"/>
                              </w:rPr>
                              <w:tab/>
                            </w:r>
                            <w:r>
                              <w:rPr>
                                <w:spacing w:val="-8"/>
                                <w:sz w:val="20"/>
                              </w:rPr>
                              <w:t xml:space="preserve">на </w:t>
                            </w:r>
                            <w:r>
                              <w:rPr>
                                <w:sz w:val="20"/>
                              </w:rPr>
                              <w:t>основе рекомендательного списка: летнее чтение</w:t>
                            </w:r>
                          </w:p>
                        </w:tc>
                      </w:tr>
                      <w:tr w:rsidR="00F059EE">
                        <w:trPr>
                          <w:trHeight w:val="482"/>
                        </w:trPr>
                        <w:tc>
                          <w:tcPr>
                            <w:tcW w:w="1092" w:type="dxa"/>
                          </w:tcPr>
                          <w:p w:rsidR="00F059EE" w:rsidRDefault="00E53F5F">
                            <w:pPr>
                              <w:pStyle w:val="TableParagraph"/>
                              <w:spacing w:before="7"/>
                              <w:ind w:left="102" w:right="154"/>
                              <w:jc w:val="center"/>
                              <w:rPr>
                                <w:sz w:val="20"/>
                              </w:rPr>
                            </w:pPr>
                            <w:r>
                              <w:rPr>
                                <w:sz w:val="20"/>
                              </w:rPr>
                              <w:t>Урок</w:t>
                            </w:r>
                            <w:r>
                              <w:rPr>
                                <w:spacing w:val="-4"/>
                                <w:sz w:val="20"/>
                              </w:rPr>
                              <w:t xml:space="preserve"> </w:t>
                            </w:r>
                            <w:r>
                              <w:rPr>
                                <w:spacing w:val="-5"/>
                                <w:sz w:val="20"/>
                              </w:rPr>
                              <w:t>102</w:t>
                            </w:r>
                          </w:p>
                        </w:tc>
                        <w:tc>
                          <w:tcPr>
                            <w:tcW w:w="8294" w:type="dxa"/>
                          </w:tcPr>
                          <w:p w:rsidR="00F059EE" w:rsidRDefault="00E53F5F">
                            <w:pPr>
                              <w:pStyle w:val="TableParagraph"/>
                              <w:spacing w:line="237" w:lineRule="auto"/>
                              <w:ind w:left="124" w:right="139"/>
                              <w:rPr>
                                <w:sz w:val="20"/>
                              </w:rPr>
                            </w:pPr>
                            <w:r>
                              <w:rPr>
                                <w:sz w:val="20"/>
                              </w:rPr>
                              <w:t>Резервный</w:t>
                            </w:r>
                            <w:r>
                              <w:rPr>
                                <w:spacing w:val="-1"/>
                                <w:sz w:val="20"/>
                              </w:rPr>
                              <w:t xml:space="preserve"> </w:t>
                            </w:r>
                            <w:r>
                              <w:rPr>
                                <w:sz w:val="20"/>
                              </w:rPr>
                              <w:t>урок.</w:t>
                            </w:r>
                            <w:r>
                              <w:rPr>
                                <w:spacing w:val="-3"/>
                                <w:sz w:val="20"/>
                              </w:rPr>
                              <w:t xml:space="preserve"> </w:t>
                            </w:r>
                            <w:r>
                              <w:rPr>
                                <w:sz w:val="20"/>
                              </w:rPr>
                              <w:t>Работа</w:t>
                            </w:r>
                            <w:r>
                              <w:rPr>
                                <w:spacing w:val="-3"/>
                                <w:sz w:val="20"/>
                              </w:rPr>
                              <w:t xml:space="preserve"> </w:t>
                            </w:r>
                            <w:r>
                              <w:rPr>
                                <w:sz w:val="20"/>
                              </w:rPr>
                              <w:t>с детскими</w:t>
                            </w:r>
                            <w:r>
                              <w:rPr>
                                <w:spacing w:val="-4"/>
                                <w:sz w:val="20"/>
                              </w:rPr>
                              <w:t xml:space="preserve"> </w:t>
                            </w:r>
                            <w:r>
                              <w:rPr>
                                <w:sz w:val="20"/>
                              </w:rPr>
                              <w:t>книгами:</w:t>
                            </w:r>
                            <w:r>
                              <w:rPr>
                                <w:spacing w:val="-4"/>
                                <w:sz w:val="20"/>
                              </w:rPr>
                              <w:t xml:space="preserve"> </w:t>
                            </w:r>
                            <w:r>
                              <w:rPr>
                                <w:sz w:val="20"/>
                              </w:rPr>
                              <w:t>виды</w:t>
                            </w:r>
                            <w:r>
                              <w:rPr>
                                <w:spacing w:val="-1"/>
                                <w:sz w:val="20"/>
                              </w:rPr>
                              <w:t xml:space="preserve"> </w:t>
                            </w:r>
                            <w:r>
                              <w:rPr>
                                <w:sz w:val="20"/>
                              </w:rPr>
                              <w:t>книг</w:t>
                            </w:r>
                            <w:r>
                              <w:rPr>
                                <w:spacing w:val="-1"/>
                                <w:sz w:val="20"/>
                              </w:rPr>
                              <w:t xml:space="preserve"> </w:t>
                            </w:r>
                            <w:r>
                              <w:rPr>
                                <w:sz w:val="20"/>
                              </w:rPr>
                              <w:t>(учебная,</w:t>
                            </w:r>
                            <w:r>
                              <w:rPr>
                                <w:spacing w:val="-3"/>
                                <w:sz w:val="20"/>
                              </w:rPr>
                              <w:t xml:space="preserve"> </w:t>
                            </w:r>
                            <w:r>
                              <w:rPr>
                                <w:sz w:val="20"/>
                              </w:rPr>
                              <w:t xml:space="preserve">художественная, </w:t>
                            </w:r>
                            <w:r>
                              <w:rPr>
                                <w:spacing w:val="-2"/>
                                <w:sz w:val="20"/>
                              </w:rPr>
                              <w:t>справочная).</w:t>
                            </w:r>
                            <w:r>
                              <w:rPr>
                                <w:spacing w:val="3"/>
                                <w:sz w:val="20"/>
                              </w:rPr>
                              <w:t xml:space="preserve"> </w:t>
                            </w:r>
                            <w:r>
                              <w:rPr>
                                <w:spacing w:val="-2"/>
                                <w:sz w:val="20"/>
                              </w:rPr>
                              <w:t>Ориентировка</w:t>
                            </w:r>
                            <w:r>
                              <w:rPr>
                                <w:spacing w:val="4"/>
                                <w:sz w:val="20"/>
                              </w:rPr>
                              <w:t xml:space="preserve"> </w:t>
                            </w:r>
                            <w:r>
                              <w:rPr>
                                <w:spacing w:val="-2"/>
                                <w:sz w:val="20"/>
                              </w:rPr>
                              <w:t>в</w:t>
                            </w:r>
                            <w:r>
                              <w:rPr>
                                <w:spacing w:val="-1"/>
                                <w:sz w:val="20"/>
                              </w:rPr>
                              <w:t xml:space="preserve"> </w:t>
                            </w:r>
                            <w:r>
                              <w:rPr>
                                <w:spacing w:val="-2"/>
                                <w:sz w:val="20"/>
                              </w:rPr>
                              <w:t>книге:</w:t>
                            </w:r>
                            <w:r>
                              <w:rPr>
                                <w:spacing w:val="1"/>
                                <w:sz w:val="20"/>
                              </w:rPr>
                              <w:t xml:space="preserve"> </w:t>
                            </w:r>
                            <w:r>
                              <w:rPr>
                                <w:spacing w:val="-2"/>
                                <w:sz w:val="20"/>
                              </w:rPr>
                              <w:t>обложка,</w:t>
                            </w:r>
                            <w:r>
                              <w:rPr>
                                <w:spacing w:val="2"/>
                                <w:sz w:val="20"/>
                              </w:rPr>
                              <w:t xml:space="preserve"> </w:t>
                            </w:r>
                            <w:r>
                              <w:rPr>
                                <w:spacing w:val="-2"/>
                                <w:sz w:val="20"/>
                              </w:rPr>
                              <w:t>содержание,</w:t>
                            </w:r>
                            <w:r>
                              <w:rPr>
                                <w:spacing w:val="2"/>
                                <w:sz w:val="20"/>
                              </w:rPr>
                              <w:t xml:space="preserve"> </w:t>
                            </w:r>
                            <w:r>
                              <w:rPr>
                                <w:spacing w:val="-2"/>
                                <w:sz w:val="20"/>
                              </w:rPr>
                              <w:t>аннотация,</w:t>
                            </w:r>
                            <w:r>
                              <w:rPr>
                                <w:spacing w:val="1"/>
                                <w:sz w:val="20"/>
                              </w:rPr>
                              <w:t xml:space="preserve"> </w:t>
                            </w:r>
                            <w:r>
                              <w:rPr>
                                <w:spacing w:val="-2"/>
                                <w:sz w:val="20"/>
                              </w:rPr>
                              <w:t>иллюстрация</w:t>
                            </w:r>
                          </w:p>
                        </w:tc>
                      </w:tr>
                    </w:tbl>
                    <w:p w:rsidR="00F059EE" w:rsidRDefault="00F059EE">
                      <w:pPr>
                        <w:pStyle w:val="a3"/>
                        <w:ind w:left="0"/>
                      </w:pPr>
                    </w:p>
                  </w:txbxContent>
                </v:textbox>
                <w10:wrap anchorx="page" anchory="page"/>
              </v:shape>
            </w:pict>
          </mc:Fallback>
        </mc:AlternateContent>
      </w: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spacing w:before="210"/>
        <w:ind w:left="0"/>
      </w:pPr>
    </w:p>
    <w:p w:rsidR="00F059EE" w:rsidRDefault="00E53F5F">
      <w:pPr>
        <w:pStyle w:val="a3"/>
        <w:ind w:left="0" w:right="404"/>
        <w:jc w:val="right"/>
      </w:pPr>
      <w:r>
        <w:rPr>
          <w:spacing w:val="-10"/>
        </w:rPr>
        <w:t>и</w:t>
      </w:r>
    </w:p>
    <w:p w:rsidR="00F059EE" w:rsidRDefault="00F059EE">
      <w:pPr>
        <w:pStyle w:val="a3"/>
        <w:jc w:val="right"/>
        <w:sectPr w:rsidR="00F059EE">
          <w:type w:val="continuous"/>
          <w:pgSz w:w="11920" w:h="16850"/>
          <w:pgMar w:top="1040" w:right="425" w:bottom="280" w:left="992" w:header="720" w:footer="720" w:gutter="0"/>
          <w:cols w:space="720"/>
        </w:sectPr>
      </w:pPr>
    </w:p>
    <w:p w:rsidR="00F059EE" w:rsidRDefault="00E53F5F">
      <w:pPr>
        <w:pStyle w:val="a3"/>
        <w:ind w:left="598"/>
      </w:pPr>
      <w:r>
        <w:rPr>
          <w:noProof/>
          <w:lang w:eastAsia="ru-RU"/>
        </w:rPr>
        <w:lastRenderedPageBreak/>
        <mc:AlternateContent>
          <mc:Choice Requires="wps">
            <w:drawing>
              <wp:inline distT="0" distB="0" distL="0" distR="0">
                <wp:extent cx="5960745" cy="312420"/>
                <wp:effectExtent l="9525" t="0" r="0" b="190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0745" cy="312420"/>
                        </a:xfrm>
                        <a:prstGeom prst="rect">
                          <a:avLst/>
                        </a:prstGeom>
                        <a:ln w="3048">
                          <a:solidFill>
                            <a:srgbClr val="000000"/>
                          </a:solidFill>
                          <a:prstDash val="solid"/>
                        </a:ln>
                      </wps:spPr>
                      <wps:txbx>
                        <w:txbxContent>
                          <w:p w:rsidR="00F059EE" w:rsidRDefault="00E53F5F">
                            <w:pPr>
                              <w:pStyle w:val="a3"/>
                              <w:spacing w:before="5" w:line="242" w:lineRule="auto"/>
                              <w:ind w:left="120" w:right="430"/>
                            </w:pPr>
                            <w:r>
                              <w:t>ОБЩЕЕ</w:t>
                            </w:r>
                            <w:r>
                              <w:rPr>
                                <w:spacing w:val="32"/>
                              </w:rPr>
                              <w:t xml:space="preserve"> </w:t>
                            </w:r>
                            <w:r>
                              <w:t>КОЛИЧЕСТВО</w:t>
                            </w:r>
                            <w:r>
                              <w:rPr>
                                <w:spacing w:val="32"/>
                              </w:rPr>
                              <w:t xml:space="preserve"> </w:t>
                            </w:r>
                            <w:r>
                              <w:t>УРОКОВ</w:t>
                            </w:r>
                            <w:r>
                              <w:rPr>
                                <w:spacing w:val="33"/>
                              </w:rPr>
                              <w:t xml:space="preserve"> </w:t>
                            </w:r>
                            <w:r>
                              <w:t>ПО</w:t>
                            </w:r>
                            <w:r>
                              <w:rPr>
                                <w:spacing w:val="31"/>
                              </w:rPr>
                              <w:t xml:space="preserve"> </w:t>
                            </w:r>
                            <w:r>
                              <w:t>ПРОГРАММЕ:</w:t>
                            </w:r>
                            <w:r>
                              <w:rPr>
                                <w:spacing w:val="32"/>
                              </w:rPr>
                              <w:t xml:space="preserve"> </w:t>
                            </w:r>
                            <w:r>
                              <w:t>102,</w:t>
                            </w:r>
                            <w:r>
                              <w:rPr>
                                <w:spacing w:val="32"/>
                              </w:rPr>
                              <w:t xml:space="preserve"> </w:t>
                            </w:r>
                            <w:r>
                              <w:t>из</w:t>
                            </w:r>
                            <w:r>
                              <w:rPr>
                                <w:spacing w:val="31"/>
                              </w:rPr>
                              <w:t xml:space="preserve"> </w:t>
                            </w:r>
                            <w:r>
                              <w:t>них</w:t>
                            </w:r>
                            <w:r>
                              <w:rPr>
                                <w:spacing w:val="32"/>
                              </w:rPr>
                              <w:t xml:space="preserve"> </w:t>
                            </w:r>
                            <w:r>
                              <w:t>уроков,</w:t>
                            </w:r>
                            <w:r>
                              <w:rPr>
                                <w:spacing w:val="32"/>
                              </w:rPr>
                              <w:t xml:space="preserve"> </w:t>
                            </w:r>
                            <w:r>
                              <w:t>отведенных</w:t>
                            </w:r>
                            <w:r>
                              <w:rPr>
                                <w:spacing w:val="33"/>
                              </w:rPr>
                              <w:t xml:space="preserve"> </w:t>
                            </w:r>
                            <w:r>
                              <w:t>на контрольные работы, - не более 10</w:t>
                            </w:r>
                          </w:p>
                        </w:txbxContent>
                      </wps:txbx>
                      <wps:bodyPr wrap="square" lIns="0" tIns="0" rIns="0" bIns="0" rtlCol="0">
                        <a:noAutofit/>
                      </wps:bodyPr>
                    </wps:wsp>
                  </a:graphicData>
                </a:graphic>
              </wp:inline>
            </w:drawing>
          </mc:Choice>
          <mc:Fallback>
            <w:pict>
              <v:shape id="Textbox 12" o:spid="_x0000_s1035" type="#_x0000_t202" style="width:469.3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" filled="f" strokeweight=".24pt">
                <v:path arrowok="t"/>
                <v:textbox inset="0,0,0,0">
                  <w:txbxContent>
                    <w:p w:rsidR="00F059EE" w:rsidRDefault="00E53F5F">
                      <w:pPr>
                        <w:pStyle w:val="a3"/>
                        <w:spacing w:before="5" w:line="242" w:lineRule="auto"/>
                        <w:ind w:left="120" w:right="430"/>
                      </w:pPr>
                      <w:r>
                        <w:t>ОБЩЕЕ</w:t>
                      </w:r>
                      <w:r>
                        <w:rPr>
                          <w:spacing w:val="32"/>
                        </w:rPr>
                        <w:t xml:space="preserve"> </w:t>
                      </w:r>
                      <w:r>
                        <w:t>КОЛИЧЕСТВО</w:t>
                      </w:r>
                      <w:r>
                        <w:rPr>
                          <w:spacing w:val="32"/>
                        </w:rPr>
                        <w:t xml:space="preserve"> </w:t>
                      </w:r>
                      <w:r>
                        <w:t>УРОКОВ</w:t>
                      </w:r>
                      <w:r>
                        <w:rPr>
                          <w:spacing w:val="33"/>
                        </w:rPr>
                        <w:t xml:space="preserve"> </w:t>
                      </w:r>
                      <w:r>
                        <w:t>ПО</w:t>
                      </w:r>
                      <w:r>
                        <w:rPr>
                          <w:spacing w:val="31"/>
                        </w:rPr>
                        <w:t xml:space="preserve"> </w:t>
                      </w:r>
                      <w:r>
                        <w:t>ПРОГРАММЕ:</w:t>
                      </w:r>
                      <w:r>
                        <w:rPr>
                          <w:spacing w:val="32"/>
                        </w:rPr>
                        <w:t xml:space="preserve"> </w:t>
                      </w:r>
                      <w:r>
                        <w:t>102,</w:t>
                      </w:r>
                      <w:r>
                        <w:rPr>
                          <w:spacing w:val="32"/>
                        </w:rPr>
                        <w:t xml:space="preserve"> </w:t>
                      </w:r>
                      <w:r>
                        <w:t>из</w:t>
                      </w:r>
                      <w:r>
                        <w:rPr>
                          <w:spacing w:val="31"/>
                        </w:rPr>
                        <w:t xml:space="preserve"> </w:t>
                      </w:r>
                      <w:r>
                        <w:t>них</w:t>
                      </w:r>
                      <w:r>
                        <w:rPr>
                          <w:spacing w:val="32"/>
                        </w:rPr>
                        <w:t xml:space="preserve"> </w:t>
                      </w:r>
                      <w:r>
                        <w:t>уроков,</w:t>
                      </w:r>
                      <w:r>
                        <w:rPr>
                          <w:spacing w:val="32"/>
                        </w:rPr>
                        <w:t xml:space="preserve"> </w:t>
                      </w:r>
                      <w:r>
                        <w:t>отведенных</w:t>
                      </w:r>
                      <w:r>
                        <w:rPr>
                          <w:spacing w:val="33"/>
                        </w:rPr>
                        <w:t xml:space="preserve"> </w:t>
                      </w:r>
                      <w:r>
                        <w:t>на контрольные работы, - не более 10</w:t>
                      </w:r>
                    </w:p>
                  </w:txbxContent>
                </v:textbox>
                <w10:anchorlock/>
              </v:shape>
            </w:pict>
          </mc:Fallback>
        </mc:AlternateContent>
      </w:r>
    </w:p>
    <w:p w:rsidR="00F059EE" w:rsidRDefault="00E53F5F">
      <w:pPr>
        <w:pStyle w:val="a3"/>
      </w:pPr>
      <w:r>
        <w:rPr>
          <w:color w:val="1F2228"/>
        </w:rPr>
        <w:t>Таблица</w:t>
      </w:r>
      <w:r>
        <w:rPr>
          <w:color w:val="1F2228"/>
          <w:spacing w:val="-13"/>
        </w:rPr>
        <w:t xml:space="preserve"> </w:t>
      </w:r>
      <w:r>
        <w:rPr>
          <w:color w:val="1F2228"/>
          <w:spacing w:val="-4"/>
        </w:rPr>
        <w:t>4.14</w:t>
      </w:r>
    </w:p>
    <w:p w:rsidR="00F059EE" w:rsidRDefault="00E53F5F">
      <w:pPr>
        <w:pStyle w:val="a5"/>
        <w:numPr>
          <w:ilvl w:val="0"/>
          <w:numId w:val="1"/>
        </w:numPr>
        <w:tabs>
          <w:tab w:val="left" w:pos="860"/>
        </w:tabs>
        <w:ind w:left="860" w:hanging="148"/>
        <w:rPr>
          <w:sz w:val="20"/>
        </w:rPr>
      </w:pPr>
      <w:r>
        <w:rPr>
          <w:color w:val="1F2228"/>
          <w:spacing w:val="-2"/>
          <w:sz w:val="20"/>
        </w:rPr>
        <w:t>класс</w:t>
      </w:r>
    </w:p>
    <w:p w:rsidR="00F059EE" w:rsidRDefault="00F059EE">
      <w:pPr>
        <w:pStyle w:val="a5"/>
        <w:rPr>
          <w:sz w:val="20"/>
        </w:rPr>
        <w:sectPr w:rsidR="00F059EE">
          <w:pgSz w:w="11920" w:h="16850"/>
          <w:pgMar w:top="108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256"/>
        </w:trPr>
        <w:tc>
          <w:tcPr>
            <w:tcW w:w="1092" w:type="dxa"/>
          </w:tcPr>
          <w:p w:rsidR="00F059EE" w:rsidRDefault="00E53F5F">
            <w:pPr>
              <w:pStyle w:val="TableParagraph"/>
              <w:spacing w:before="2"/>
              <w:rPr>
                <w:b/>
                <w:sz w:val="20"/>
              </w:rPr>
            </w:pPr>
            <w:r>
              <w:rPr>
                <w:b/>
                <w:sz w:val="20"/>
              </w:rPr>
              <w:lastRenderedPageBreak/>
              <w:t>№</w:t>
            </w:r>
            <w:r>
              <w:rPr>
                <w:b/>
                <w:spacing w:val="-3"/>
                <w:sz w:val="20"/>
              </w:rPr>
              <w:t xml:space="preserve"> </w:t>
            </w:r>
            <w:r>
              <w:rPr>
                <w:b/>
                <w:spacing w:val="-2"/>
                <w:sz w:val="20"/>
              </w:rPr>
              <w:t>урока</w:t>
            </w:r>
          </w:p>
        </w:tc>
        <w:tc>
          <w:tcPr>
            <w:tcW w:w="8294" w:type="dxa"/>
          </w:tcPr>
          <w:p w:rsidR="00F059EE" w:rsidRDefault="00E53F5F">
            <w:pPr>
              <w:pStyle w:val="TableParagraph"/>
              <w:spacing w:before="2"/>
              <w:ind w:left="124"/>
              <w:rPr>
                <w:b/>
                <w:sz w:val="20"/>
              </w:rPr>
            </w:pPr>
            <w:r>
              <w:rPr>
                <w:b/>
                <w:sz w:val="20"/>
              </w:rPr>
              <w:t>Тема</w:t>
            </w:r>
            <w:r>
              <w:rPr>
                <w:b/>
                <w:spacing w:val="-10"/>
                <w:sz w:val="20"/>
              </w:rPr>
              <w:t xml:space="preserve"> </w:t>
            </w:r>
            <w:r>
              <w:rPr>
                <w:b/>
                <w:spacing w:val="-2"/>
                <w:sz w:val="20"/>
              </w:rPr>
              <w:t>урока</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10"/>
                <w:sz w:val="20"/>
              </w:rPr>
              <w:t>1</w:t>
            </w:r>
          </w:p>
        </w:tc>
        <w:tc>
          <w:tcPr>
            <w:tcW w:w="8294" w:type="dxa"/>
          </w:tcPr>
          <w:p w:rsidR="00F059EE" w:rsidRDefault="00E53F5F">
            <w:pPr>
              <w:pStyle w:val="TableParagraph"/>
              <w:spacing w:line="237" w:lineRule="auto"/>
              <w:ind w:left="124" w:right="139"/>
              <w:rPr>
                <w:sz w:val="20"/>
              </w:rPr>
            </w:pPr>
            <w:r>
              <w:rPr>
                <w:sz w:val="20"/>
              </w:rPr>
              <w:t>Раскрытие</w:t>
            </w:r>
            <w:r>
              <w:rPr>
                <w:spacing w:val="26"/>
                <w:sz w:val="20"/>
              </w:rPr>
              <w:t xml:space="preserve"> </w:t>
            </w:r>
            <w:r>
              <w:rPr>
                <w:sz w:val="20"/>
              </w:rPr>
              <w:t>главной</w:t>
            </w:r>
            <w:r>
              <w:rPr>
                <w:spacing w:val="26"/>
                <w:sz w:val="20"/>
              </w:rPr>
              <w:t xml:space="preserve"> </w:t>
            </w:r>
            <w:r>
              <w:rPr>
                <w:sz w:val="20"/>
              </w:rPr>
              <w:t>идеи</w:t>
            </w:r>
            <w:r>
              <w:rPr>
                <w:spacing w:val="26"/>
                <w:sz w:val="20"/>
              </w:rPr>
              <w:t xml:space="preserve"> </w:t>
            </w:r>
            <w:r>
              <w:rPr>
                <w:sz w:val="20"/>
              </w:rPr>
              <w:t>произведения</w:t>
            </w:r>
            <w:r>
              <w:rPr>
                <w:spacing w:val="27"/>
                <w:sz w:val="20"/>
              </w:rPr>
              <w:t xml:space="preserve"> </w:t>
            </w:r>
            <w:r>
              <w:rPr>
                <w:sz w:val="20"/>
              </w:rPr>
              <w:t>К.Д.</w:t>
            </w:r>
            <w:r>
              <w:rPr>
                <w:spacing w:val="-6"/>
                <w:sz w:val="20"/>
              </w:rPr>
              <w:t xml:space="preserve"> </w:t>
            </w:r>
            <w:r>
              <w:rPr>
                <w:sz w:val="20"/>
              </w:rPr>
              <w:t>Ушинского</w:t>
            </w:r>
            <w:r>
              <w:rPr>
                <w:spacing w:val="33"/>
                <w:sz w:val="20"/>
              </w:rPr>
              <w:t xml:space="preserve"> </w:t>
            </w:r>
            <w:r>
              <w:rPr>
                <w:sz w:val="20"/>
              </w:rPr>
              <w:t>«Наше</w:t>
            </w:r>
            <w:r>
              <w:rPr>
                <w:spacing w:val="25"/>
                <w:sz w:val="20"/>
              </w:rPr>
              <w:t xml:space="preserve"> </w:t>
            </w:r>
            <w:r>
              <w:rPr>
                <w:sz w:val="20"/>
              </w:rPr>
              <w:t>отечество»:</w:t>
            </w:r>
            <w:r>
              <w:rPr>
                <w:spacing w:val="25"/>
                <w:sz w:val="20"/>
              </w:rPr>
              <w:t xml:space="preserve"> </w:t>
            </w:r>
            <w:r>
              <w:rPr>
                <w:sz w:val="20"/>
              </w:rPr>
              <w:t>чувство</w:t>
            </w:r>
            <w:r>
              <w:rPr>
                <w:spacing w:val="29"/>
                <w:sz w:val="20"/>
              </w:rPr>
              <w:t xml:space="preserve"> </w:t>
            </w:r>
            <w:r>
              <w:rPr>
                <w:sz w:val="20"/>
              </w:rPr>
              <w:t>любви к Родине, сопричастность к прошлому и настоящему своей страны</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10"/>
                <w:sz w:val="20"/>
              </w:rPr>
              <w:t>2</w:t>
            </w:r>
          </w:p>
        </w:tc>
        <w:tc>
          <w:tcPr>
            <w:tcW w:w="8294" w:type="dxa"/>
          </w:tcPr>
          <w:p w:rsidR="00F059EE" w:rsidRDefault="00E53F5F">
            <w:pPr>
              <w:pStyle w:val="TableParagraph"/>
              <w:ind w:left="124" w:right="630"/>
              <w:rPr>
                <w:sz w:val="20"/>
              </w:rPr>
            </w:pPr>
            <w:r>
              <w:rPr>
                <w:sz w:val="20"/>
              </w:rPr>
              <w:t>Патриотическое</w:t>
            </w:r>
            <w:r>
              <w:rPr>
                <w:spacing w:val="30"/>
                <w:sz w:val="20"/>
              </w:rPr>
              <w:t xml:space="preserve"> </w:t>
            </w:r>
            <w:r>
              <w:rPr>
                <w:sz w:val="20"/>
              </w:rPr>
              <w:t>звучание</w:t>
            </w:r>
            <w:r>
              <w:rPr>
                <w:spacing w:val="26"/>
                <w:sz w:val="20"/>
              </w:rPr>
              <w:t xml:space="preserve"> </w:t>
            </w:r>
            <w:r>
              <w:rPr>
                <w:sz w:val="20"/>
              </w:rPr>
              <w:t>стихотворения</w:t>
            </w:r>
            <w:r>
              <w:rPr>
                <w:spacing w:val="29"/>
                <w:sz w:val="20"/>
              </w:rPr>
              <w:t xml:space="preserve"> </w:t>
            </w:r>
            <w:r>
              <w:rPr>
                <w:sz w:val="20"/>
              </w:rPr>
              <w:t>С.А.</w:t>
            </w:r>
            <w:r>
              <w:rPr>
                <w:spacing w:val="-9"/>
                <w:sz w:val="20"/>
              </w:rPr>
              <w:t xml:space="preserve"> </w:t>
            </w:r>
            <w:r>
              <w:rPr>
                <w:sz w:val="20"/>
              </w:rPr>
              <w:t>Васильева</w:t>
            </w:r>
            <w:r>
              <w:rPr>
                <w:spacing w:val="30"/>
                <w:sz w:val="20"/>
              </w:rPr>
              <w:t xml:space="preserve"> </w:t>
            </w:r>
            <w:r>
              <w:rPr>
                <w:sz w:val="20"/>
              </w:rPr>
              <w:t>«Россия»:</w:t>
            </w:r>
            <w:r>
              <w:rPr>
                <w:spacing w:val="29"/>
                <w:sz w:val="20"/>
              </w:rPr>
              <w:t xml:space="preserve"> </w:t>
            </w:r>
            <w:r>
              <w:rPr>
                <w:sz w:val="20"/>
              </w:rPr>
              <w:t>интонация,</w:t>
            </w:r>
            <w:r>
              <w:rPr>
                <w:spacing w:val="27"/>
                <w:sz w:val="20"/>
              </w:rPr>
              <w:t xml:space="preserve"> </w:t>
            </w:r>
            <w:r>
              <w:rPr>
                <w:sz w:val="20"/>
              </w:rPr>
              <w:t>темп, ритм, логические ударения</w:t>
            </w:r>
          </w:p>
        </w:tc>
      </w:tr>
      <w:tr w:rsidR="00F059EE">
        <w:trPr>
          <w:trHeight w:val="484"/>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3</w:t>
            </w:r>
          </w:p>
        </w:tc>
        <w:tc>
          <w:tcPr>
            <w:tcW w:w="8294" w:type="dxa"/>
          </w:tcPr>
          <w:p w:rsidR="00F059EE" w:rsidRDefault="00E53F5F">
            <w:pPr>
              <w:pStyle w:val="TableParagraph"/>
              <w:spacing w:before="2"/>
              <w:ind w:left="124" w:right="630"/>
              <w:rPr>
                <w:sz w:val="20"/>
              </w:rPr>
            </w:pPr>
            <w:r>
              <w:rPr>
                <w:sz w:val="20"/>
              </w:rPr>
              <w:t>Осознание</w:t>
            </w:r>
            <w:r>
              <w:rPr>
                <w:spacing w:val="32"/>
                <w:sz w:val="20"/>
              </w:rPr>
              <w:t xml:space="preserve"> </w:t>
            </w:r>
            <w:r>
              <w:rPr>
                <w:sz w:val="20"/>
              </w:rPr>
              <w:t>нравственных</w:t>
            </w:r>
            <w:r>
              <w:rPr>
                <w:spacing w:val="31"/>
                <w:sz w:val="20"/>
              </w:rPr>
              <w:t xml:space="preserve"> </w:t>
            </w:r>
            <w:r>
              <w:rPr>
                <w:sz w:val="20"/>
              </w:rPr>
              <w:t>ценностей</w:t>
            </w:r>
            <w:r>
              <w:rPr>
                <w:spacing w:val="31"/>
                <w:sz w:val="20"/>
              </w:rPr>
              <w:t xml:space="preserve"> </w:t>
            </w:r>
            <w:r>
              <w:rPr>
                <w:sz w:val="20"/>
              </w:rPr>
              <w:t>в</w:t>
            </w:r>
            <w:r>
              <w:rPr>
                <w:spacing w:val="30"/>
                <w:sz w:val="20"/>
              </w:rPr>
              <w:t xml:space="preserve"> </w:t>
            </w:r>
            <w:r>
              <w:rPr>
                <w:sz w:val="20"/>
              </w:rPr>
              <w:t>произведениях</w:t>
            </w:r>
            <w:r>
              <w:rPr>
                <w:spacing w:val="33"/>
                <w:sz w:val="20"/>
              </w:rPr>
              <w:t xml:space="preserve"> </w:t>
            </w:r>
            <w:r>
              <w:rPr>
                <w:sz w:val="20"/>
              </w:rPr>
              <w:t>о</w:t>
            </w:r>
            <w:r>
              <w:rPr>
                <w:spacing w:val="30"/>
                <w:sz w:val="20"/>
              </w:rPr>
              <w:t xml:space="preserve"> </w:t>
            </w:r>
            <w:r>
              <w:rPr>
                <w:sz w:val="20"/>
              </w:rPr>
              <w:t>Родине:</w:t>
            </w:r>
            <w:r>
              <w:rPr>
                <w:spacing w:val="32"/>
                <w:sz w:val="20"/>
              </w:rPr>
              <w:t xml:space="preserve"> </w:t>
            </w:r>
            <w:r>
              <w:rPr>
                <w:sz w:val="20"/>
              </w:rPr>
              <w:t>любовь</w:t>
            </w:r>
            <w:r>
              <w:rPr>
                <w:spacing w:val="31"/>
                <w:sz w:val="20"/>
              </w:rPr>
              <w:t xml:space="preserve"> </w:t>
            </w:r>
            <w:r>
              <w:rPr>
                <w:sz w:val="20"/>
              </w:rPr>
              <w:t>к</w:t>
            </w:r>
            <w:r>
              <w:rPr>
                <w:spacing w:val="28"/>
                <w:sz w:val="20"/>
              </w:rPr>
              <w:t xml:space="preserve"> </w:t>
            </w:r>
            <w:r>
              <w:rPr>
                <w:sz w:val="20"/>
              </w:rPr>
              <w:t>родной стороне, гордость за красоту и величие своей Отчизны</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10"/>
                <w:sz w:val="20"/>
              </w:rPr>
              <w:t>4</w:t>
            </w:r>
          </w:p>
        </w:tc>
        <w:tc>
          <w:tcPr>
            <w:tcW w:w="8294" w:type="dxa"/>
          </w:tcPr>
          <w:p w:rsidR="00F059EE" w:rsidRDefault="00E53F5F">
            <w:pPr>
              <w:pStyle w:val="TableParagraph"/>
              <w:ind w:left="124" w:right="630"/>
              <w:rPr>
                <w:sz w:val="20"/>
              </w:rPr>
            </w:pPr>
            <w:r>
              <w:rPr>
                <w:sz w:val="20"/>
              </w:rPr>
              <w:t>Создание</w:t>
            </w:r>
            <w:r>
              <w:rPr>
                <w:spacing w:val="30"/>
                <w:sz w:val="20"/>
              </w:rPr>
              <w:t xml:space="preserve"> </w:t>
            </w:r>
            <w:r>
              <w:rPr>
                <w:sz w:val="20"/>
              </w:rPr>
              <w:t>образа</w:t>
            </w:r>
            <w:r>
              <w:rPr>
                <w:spacing w:val="30"/>
                <w:sz w:val="20"/>
              </w:rPr>
              <w:t xml:space="preserve"> </w:t>
            </w:r>
            <w:r>
              <w:rPr>
                <w:sz w:val="20"/>
              </w:rPr>
              <w:t>Родины</w:t>
            </w:r>
            <w:r>
              <w:rPr>
                <w:spacing w:val="30"/>
                <w:sz w:val="20"/>
              </w:rPr>
              <w:t xml:space="preserve"> </w:t>
            </w:r>
            <w:r>
              <w:rPr>
                <w:sz w:val="20"/>
              </w:rPr>
              <w:t>в</w:t>
            </w:r>
            <w:r>
              <w:rPr>
                <w:spacing w:val="28"/>
                <w:sz w:val="20"/>
              </w:rPr>
              <w:t xml:space="preserve"> </w:t>
            </w:r>
            <w:r>
              <w:rPr>
                <w:sz w:val="20"/>
              </w:rPr>
              <w:t>произведениях</w:t>
            </w:r>
            <w:r>
              <w:rPr>
                <w:spacing w:val="29"/>
                <w:sz w:val="20"/>
              </w:rPr>
              <w:t xml:space="preserve"> </w:t>
            </w:r>
            <w:r>
              <w:rPr>
                <w:sz w:val="20"/>
              </w:rPr>
              <w:t>писателей.</w:t>
            </w:r>
            <w:r>
              <w:rPr>
                <w:spacing w:val="32"/>
                <w:sz w:val="20"/>
              </w:rPr>
              <w:t xml:space="preserve"> </w:t>
            </w:r>
            <w:r>
              <w:rPr>
                <w:sz w:val="20"/>
              </w:rPr>
              <w:t>Произведения</w:t>
            </w:r>
            <w:r>
              <w:rPr>
                <w:spacing w:val="32"/>
                <w:sz w:val="20"/>
              </w:rPr>
              <w:t xml:space="preserve"> </w:t>
            </w:r>
            <w:r>
              <w:rPr>
                <w:sz w:val="20"/>
              </w:rPr>
              <w:t>по</w:t>
            </w:r>
            <w:r>
              <w:rPr>
                <w:spacing w:val="30"/>
                <w:sz w:val="20"/>
              </w:rPr>
              <w:t xml:space="preserve"> </w:t>
            </w:r>
            <w:r>
              <w:rPr>
                <w:sz w:val="20"/>
              </w:rPr>
              <w:t>выбору, например, Т.В. Бокова «Родина»</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10"/>
                <w:sz w:val="20"/>
              </w:rPr>
              <w:t>5</w:t>
            </w:r>
          </w:p>
        </w:tc>
        <w:tc>
          <w:tcPr>
            <w:tcW w:w="8294" w:type="dxa"/>
          </w:tcPr>
          <w:p w:rsidR="00F059EE" w:rsidRDefault="00E53F5F">
            <w:pPr>
              <w:pStyle w:val="TableParagraph"/>
              <w:spacing w:line="237" w:lineRule="auto"/>
              <w:ind w:left="124" w:right="139"/>
              <w:rPr>
                <w:sz w:val="20"/>
              </w:rPr>
            </w:pPr>
            <w:r>
              <w:rPr>
                <w:sz w:val="20"/>
              </w:rPr>
              <w:t>Отражение темы «Родина» в произведении М.М. Пришвина «Моя Родина»: роль и особенности</w:t>
            </w:r>
            <w:r>
              <w:rPr>
                <w:spacing w:val="-10"/>
                <w:sz w:val="20"/>
              </w:rPr>
              <w:t xml:space="preserve"> </w:t>
            </w:r>
            <w:r>
              <w:rPr>
                <w:sz w:val="20"/>
              </w:rPr>
              <w:t>заголовка.</w:t>
            </w:r>
            <w:r>
              <w:rPr>
                <w:spacing w:val="-9"/>
                <w:sz w:val="20"/>
              </w:rPr>
              <w:t xml:space="preserve"> </w:t>
            </w:r>
            <w:r>
              <w:rPr>
                <w:sz w:val="20"/>
              </w:rPr>
              <w:t>Репродукции</w:t>
            </w:r>
            <w:r>
              <w:rPr>
                <w:spacing w:val="-10"/>
                <w:sz w:val="20"/>
              </w:rPr>
              <w:t xml:space="preserve"> </w:t>
            </w:r>
            <w:r>
              <w:rPr>
                <w:sz w:val="20"/>
              </w:rPr>
              <w:t>картин</w:t>
            </w:r>
            <w:r>
              <w:rPr>
                <w:spacing w:val="-11"/>
                <w:sz w:val="20"/>
              </w:rPr>
              <w:t xml:space="preserve"> </w:t>
            </w:r>
            <w:r>
              <w:rPr>
                <w:sz w:val="20"/>
              </w:rPr>
              <w:t>как</w:t>
            </w:r>
            <w:r>
              <w:rPr>
                <w:spacing w:val="-9"/>
                <w:sz w:val="20"/>
              </w:rPr>
              <w:t xml:space="preserve"> </w:t>
            </w:r>
            <w:r>
              <w:rPr>
                <w:sz w:val="20"/>
              </w:rPr>
              <w:t>иллюстрации</w:t>
            </w:r>
            <w:r>
              <w:rPr>
                <w:spacing w:val="-8"/>
                <w:sz w:val="20"/>
              </w:rPr>
              <w:t xml:space="preserve"> </w:t>
            </w:r>
            <w:r>
              <w:rPr>
                <w:sz w:val="20"/>
              </w:rPr>
              <w:t>к</w:t>
            </w:r>
            <w:r>
              <w:rPr>
                <w:spacing w:val="-12"/>
                <w:sz w:val="20"/>
              </w:rPr>
              <w:t xml:space="preserve"> </w:t>
            </w:r>
            <w:r>
              <w:rPr>
                <w:sz w:val="20"/>
              </w:rPr>
              <w:t>произведениям</w:t>
            </w:r>
            <w:r>
              <w:rPr>
                <w:spacing w:val="-12"/>
                <w:sz w:val="20"/>
              </w:rPr>
              <w:t xml:space="preserve"> </w:t>
            </w:r>
            <w:r>
              <w:rPr>
                <w:sz w:val="20"/>
              </w:rPr>
              <w:t>о</w:t>
            </w:r>
            <w:r>
              <w:rPr>
                <w:spacing w:val="-10"/>
                <w:sz w:val="20"/>
              </w:rPr>
              <w:t xml:space="preserve"> </w:t>
            </w:r>
            <w:r>
              <w:rPr>
                <w:sz w:val="20"/>
              </w:rPr>
              <w:t>Родине</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10"/>
                <w:sz w:val="20"/>
              </w:rPr>
              <w:t>6</w:t>
            </w:r>
          </w:p>
        </w:tc>
        <w:tc>
          <w:tcPr>
            <w:tcW w:w="8294" w:type="dxa"/>
          </w:tcPr>
          <w:p w:rsidR="00F059EE" w:rsidRDefault="00E53F5F">
            <w:pPr>
              <w:pStyle w:val="TableParagraph"/>
              <w:ind w:left="124" w:right="254"/>
              <w:rPr>
                <w:sz w:val="20"/>
              </w:rPr>
            </w:pPr>
            <w:r>
              <w:rPr>
                <w:sz w:val="20"/>
              </w:rPr>
              <w:t>Устное</w:t>
            </w:r>
            <w:r>
              <w:rPr>
                <w:spacing w:val="-7"/>
                <w:sz w:val="20"/>
              </w:rPr>
              <w:t xml:space="preserve"> </w:t>
            </w:r>
            <w:r>
              <w:rPr>
                <w:sz w:val="20"/>
              </w:rPr>
              <w:t>народное</w:t>
            </w:r>
            <w:r>
              <w:rPr>
                <w:spacing w:val="-7"/>
                <w:sz w:val="20"/>
              </w:rPr>
              <w:t xml:space="preserve"> </w:t>
            </w:r>
            <w:r>
              <w:rPr>
                <w:sz w:val="20"/>
              </w:rPr>
              <w:t>творчество.</w:t>
            </w:r>
            <w:r>
              <w:rPr>
                <w:spacing w:val="-7"/>
                <w:sz w:val="20"/>
              </w:rPr>
              <w:t xml:space="preserve"> </w:t>
            </w:r>
            <w:r>
              <w:rPr>
                <w:sz w:val="20"/>
              </w:rPr>
              <w:t>Характеристика</w:t>
            </w:r>
            <w:r>
              <w:rPr>
                <w:spacing w:val="-7"/>
                <w:sz w:val="20"/>
              </w:rPr>
              <w:t xml:space="preserve"> </w:t>
            </w:r>
            <w:r>
              <w:rPr>
                <w:sz w:val="20"/>
              </w:rPr>
              <w:t>малых</w:t>
            </w:r>
            <w:r>
              <w:rPr>
                <w:spacing w:val="-8"/>
                <w:sz w:val="20"/>
              </w:rPr>
              <w:t xml:space="preserve"> </w:t>
            </w:r>
            <w:r>
              <w:rPr>
                <w:sz w:val="20"/>
              </w:rPr>
              <w:t>жанров</w:t>
            </w:r>
            <w:r>
              <w:rPr>
                <w:spacing w:val="-8"/>
                <w:sz w:val="20"/>
              </w:rPr>
              <w:t xml:space="preserve"> </w:t>
            </w:r>
            <w:r>
              <w:rPr>
                <w:sz w:val="20"/>
              </w:rPr>
              <w:t>фольклора:</w:t>
            </w:r>
            <w:r>
              <w:rPr>
                <w:spacing w:val="-7"/>
                <w:sz w:val="20"/>
              </w:rPr>
              <w:t xml:space="preserve"> </w:t>
            </w:r>
            <w:r>
              <w:rPr>
                <w:sz w:val="20"/>
              </w:rPr>
              <w:t>потешки, небылицы, скороговорки, считалки, загадки. Знакомство с видами загадок</w:t>
            </w:r>
          </w:p>
        </w:tc>
      </w:tr>
      <w:tr w:rsidR="00F059EE">
        <w:trPr>
          <w:trHeight w:val="705"/>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10"/>
                <w:sz w:val="20"/>
              </w:rPr>
              <w:t>7</w:t>
            </w:r>
          </w:p>
        </w:tc>
        <w:tc>
          <w:tcPr>
            <w:tcW w:w="8294" w:type="dxa"/>
          </w:tcPr>
          <w:p w:rsidR="00F059EE" w:rsidRDefault="00E53F5F">
            <w:pPr>
              <w:pStyle w:val="TableParagraph"/>
              <w:spacing w:before="5"/>
              <w:ind w:left="124"/>
              <w:rPr>
                <w:sz w:val="20"/>
              </w:rPr>
            </w:pPr>
            <w:r>
              <w:rPr>
                <w:sz w:val="20"/>
              </w:rPr>
              <w:t>Пословицы</w:t>
            </w:r>
            <w:r>
              <w:rPr>
                <w:spacing w:val="32"/>
                <w:sz w:val="20"/>
              </w:rPr>
              <w:t xml:space="preserve"> </w:t>
            </w:r>
            <w:r>
              <w:rPr>
                <w:sz w:val="20"/>
              </w:rPr>
              <w:t>народов</w:t>
            </w:r>
            <w:r>
              <w:rPr>
                <w:spacing w:val="31"/>
                <w:sz w:val="20"/>
              </w:rPr>
              <w:t xml:space="preserve"> </w:t>
            </w:r>
            <w:r>
              <w:rPr>
                <w:sz w:val="20"/>
              </w:rPr>
              <w:t>России:</w:t>
            </w:r>
            <w:r>
              <w:rPr>
                <w:spacing w:val="31"/>
                <w:sz w:val="20"/>
              </w:rPr>
              <w:t xml:space="preserve"> </w:t>
            </w:r>
            <w:r>
              <w:rPr>
                <w:sz w:val="20"/>
              </w:rPr>
              <w:t>тематические</w:t>
            </w:r>
            <w:r>
              <w:rPr>
                <w:spacing w:val="32"/>
                <w:sz w:val="20"/>
              </w:rPr>
              <w:t xml:space="preserve"> </w:t>
            </w:r>
            <w:r>
              <w:rPr>
                <w:sz w:val="20"/>
              </w:rPr>
              <w:t>группы.</w:t>
            </w:r>
            <w:r>
              <w:rPr>
                <w:spacing w:val="32"/>
                <w:sz w:val="20"/>
              </w:rPr>
              <w:t xml:space="preserve"> </w:t>
            </w:r>
            <w:r>
              <w:rPr>
                <w:sz w:val="20"/>
              </w:rPr>
              <w:t>Развитие</w:t>
            </w:r>
            <w:r>
              <w:rPr>
                <w:spacing w:val="32"/>
                <w:sz w:val="20"/>
              </w:rPr>
              <w:t xml:space="preserve"> </w:t>
            </w:r>
            <w:r>
              <w:rPr>
                <w:sz w:val="20"/>
              </w:rPr>
              <w:t>речи:</w:t>
            </w:r>
            <w:r>
              <w:rPr>
                <w:spacing w:val="32"/>
                <w:sz w:val="20"/>
              </w:rPr>
              <w:t xml:space="preserve"> </w:t>
            </w:r>
            <w:r>
              <w:rPr>
                <w:spacing w:val="-2"/>
                <w:sz w:val="20"/>
              </w:rPr>
              <w:t>использование</w:t>
            </w:r>
          </w:p>
          <w:p w:rsidR="00F059EE" w:rsidRDefault="00E53F5F">
            <w:pPr>
              <w:pStyle w:val="TableParagraph"/>
              <w:spacing w:before="2" w:line="224" w:lineRule="exact"/>
              <w:ind w:left="124" w:right="254"/>
              <w:rPr>
                <w:sz w:val="20"/>
              </w:rPr>
            </w:pPr>
            <w:r>
              <w:rPr>
                <w:sz w:val="20"/>
              </w:rPr>
              <w:t>образных</w:t>
            </w:r>
            <w:r>
              <w:rPr>
                <w:spacing w:val="-9"/>
                <w:sz w:val="20"/>
              </w:rPr>
              <w:t xml:space="preserve"> </w:t>
            </w:r>
            <w:r>
              <w:rPr>
                <w:sz w:val="20"/>
              </w:rPr>
              <w:t>слов,</w:t>
            </w:r>
            <w:r>
              <w:rPr>
                <w:spacing w:val="-10"/>
                <w:sz w:val="20"/>
              </w:rPr>
              <w:t xml:space="preserve"> </w:t>
            </w:r>
            <w:r>
              <w:rPr>
                <w:sz w:val="20"/>
              </w:rPr>
              <w:t>пословиц</w:t>
            </w:r>
            <w:r>
              <w:rPr>
                <w:spacing w:val="-10"/>
                <w:sz w:val="20"/>
              </w:rPr>
              <w:t xml:space="preserve"> </w:t>
            </w:r>
            <w:r>
              <w:rPr>
                <w:sz w:val="20"/>
              </w:rPr>
              <w:t>и</w:t>
            </w:r>
            <w:r>
              <w:rPr>
                <w:spacing w:val="-8"/>
                <w:sz w:val="20"/>
              </w:rPr>
              <w:t xml:space="preserve"> </w:t>
            </w:r>
            <w:r>
              <w:rPr>
                <w:sz w:val="20"/>
              </w:rPr>
              <w:t>поговорок,</w:t>
            </w:r>
            <w:r>
              <w:rPr>
                <w:spacing w:val="-8"/>
                <w:sz w:val="20"/>
              </w:rPr>
              <w:t xml:space="preserve"> </w:t>
            </w:r>
            <w:r>
              <w:rPr>
                <w:sz w:val="20"/>
              </w:rPr>
              <w:t>крылатых</w:t>
            </w:r>
            <w:r>
              <w:rPr>
                <w:spacing w:val="-10"/>
                <w:sz w:val="20"/>
              </w:rPr>
              <w:t xml:space="preserve"> </w:t>
            </w:r>
            <w:r>
              <w:rPr>
                <w:sz w:val="20"/>
              </w:rPr>
              <w:t>выражений.</w:t>
            </w:r>
            <w:r>
              <w:rPr>
                <w:spacing w:val="-8"/>
                <w:sz w:val="20"/>
              </w:rPr>
              <w:t xml:space="preserve"> </w:t>
            </w:r>
            <w:r>
              <w:rPr>
                <w:sz w:val="20"/>
              </w:rPr>
              <w:t>Книги</w:t>
            </w:r>
            <w:r>
              <w:rPr>
                <w:spacing w:val="-11"/>
                <w:sz w:val="20"/>
              </w:rPr>
              <w:t xml:space="preserve"> </w:t>
            </w:r>
            <w:r>
              <w:rPr>
                <w:sz w:val="20"/>
              </w:rPr>
              <w:t>и</w:t>
            </w:r>
            <w:r>
              <w:rPr>
                <w:spacing w:val="-11"/>
                <w:sz w:val="20"/>
              </w:rPr>
              <w:t xml:space="preserve"> </w:t>
            </w:r>
            <w:r>
              <w:rPr>
                <w:sz w:val="20"/>
              </w:rPr>
              <w:t>словари,</w:t>
            </w:r>
            <w:r>
              <w:rPr>
                <w:spacing w:val="-9"/>
                <w:sz w:val="20"/>
              </w:rPr>
              <w:t xml:space="preserve"> </w:t>
            </w:r>
            <w:r>
              <w:rPr>
                <w:sz w:val="20"/>
              </w:rPr>
              <w:t>созданные В.И. Далем</w:t>
            </w:r>
          </w:p>
        </w:tc>
      </w:tr>
      <w:tr w:rsidR="00F059EE">
        <w:trPr>
          <w:trHeight w:val="46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8</w:t>
            </w:r>
          </w:p>
        </w:tc>
        <w:tc>
          <w:tcPr>
            <w:tcW w:w="8294" w:type="dxa"/>
          </w:tcPr>
          <w:p w:rsidR="00F059EE" w:rsidRDefault="00E53F5F">
            <w:pPr>
              <w:pStyle w:val="TableParagraph"/>
              <w:spacing w:line="221" w:lineRule="exact"/>
              <w:ind w:left="124"/>
              <w:rPr>
                <w:sz w:val="20"/>
              </w:rPr>
            </w:pPr>
            <w:r>
              <w:rPr>
                <w:spacing w:val="-2"/>
                <w:sz w:val="20"/>
              </w:rPr>
              <w:t>Художественные</w:t>
            </w:r>
            <w:r>
              <w:rPr>
                <w:spacing w:val="7"/>
                <w:sz w:val="20"/>
              </w:rPr>
              <w:t xml:space="preserve"> </w:t>
            </w:r>
            <w:r>
              <w:rPr>
                <w:spacing w:val="-2"/>
                <w:sz w:val="20"/>
              </w:rPr>
              <w:t>особенности</w:t>
            </w:r>
            <w:r>
              <w:rPr>
                <w:spacing w:val="3"/>
                <w:sz w:val="20"/>
              </w:rPr>
              <w:t xml:space="preserve"> </w:t>
            </w:r>
            <w:r>
              <w:rPr>
                <w:spacing w:val="-2"/>
                <w:sz w:val="20"/>
              </w:rPr>
              <w:t>сказок</w:t>
            </w:r>
            <w:r>
              <w:rPr>
                <w:spacing w:val="2"/>
                <w:sz w:val="20"/>
              </w:rPr>
              <w:t xml:space="preserve"> </w:t>
            </w:r>
            <w:r>
              <w:rPr>
                <w:spacing w:val="-2"/>
                <w:sz w:val="20"/>
              </w:rPr>
              <w:t>разных</w:t>
            </w:r>
            <w:r>
              <w:rPr>
                <w:spacing w:val="2"/>
                <w:sz w:val="20"/>
              </w:rPr>
              <w:t xml:space="preserve"> </w:t>
            </w:r>
            <w:r>
              <w:rPr>
                <w:spacing w:val="-2"/>
                <w:sz w:val="20"/>
              </w:rPr>
              <w:t>видов</w:t>
            </w:r>
            <w:r>
              <w:rPr>
                <w:spacing w:val="2"/>
                <w:sz w:val="20"/>
              </w:rPr>
              <w:t xml:space="preserve"> </w:t>
            </w:r>
            <w:r>
              <w:rPr>
                <w:spacing w:val="-2"/>
                <w:sz w:val="20"/>
              </w:rPr>
              <w:t>(волшебные,</w:t>
            </w:r>
            <w:r>
              <w:rPr>
                <w:spacing w:val="8"/>
                <w:sz w:val="20"/>
              </w:rPr>
              <w:t xml:space="preserve"> </w:t>
            </w:r>
            <w:r>
              <w:rPr>
                <w:spacing w:val="-2"/>
                <w:sz w:val="20"/>
              </w:rPr>
              <w:t>бытовые,</w:t>
            </w:r>
            <w:r>
              <w:rPr>
                <w:spacing w:val="1"/>
                <w:sz w:val="20"/>
              </w:rPr>
              <w:t xml:space="preserve"> </w:t>
            </w:r>
            <w:r>
              <w:rPr>
                <w:spacing w:val="-2"/>
                <w:sz w:val="20"/>
              </w:rPr>
              <w:t>сказки</w:t>
            </w:r>
            <w:r>
              <w:rPr>
                <w:spacing w:val="2"/>
                <w:sz w:val="20"/>
              </w:rPr>
              <w:t xml:space="preserve"> </w:t>
            </w:r>
            <w:r>
              <w:rPr>
                <w:spacing w:val="-10"/>
                <w:sz w:val="20"/>
              </w:rPr>
              <w:t>о</w:t>
            </w:r>
          </w:p>
          <w:p w:rsidR="00F059EE" w:rsidRDefault="00E53F5F">
            <w:pPr>
              <w:pStyle w:val="TableParagraph"/>
              <w:spacing w:line="220" w:lineRule="exact"/>
              <w:ind w:left="124"/>
              <w:rPr>
                <w:sz w:val="20"/>
              </w:rPr>
            </w:pPr>
            <w:r>
              <w:rPr>
                <w:spacing w:val="-2"/>
                <w:sz w:val="20"/>
              </w:rPr>
              <w:t>животных)</w:t>
            </w:r>
          </w:p>
        </w:tc>
      </w:tr>
      <w:tr w:rsidR="00F059EE">
        <w:trPr>
          <w:trHeight w:val="487"/>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10"/>
                <w:sz w:val="20"/>
              </w:rPr>
              <w:t>9</w:t>
            </w:r>
          </w:p>
        </w:tc>
        <w:tc>
          <w:tcPr>
            <w:tcW w:w="8294" w:type="dxa"/>
          </w:tcPr>
          <w:p w:rsidR="00F059EE" w:rsidRDefault="00E53F5F">
            <w:pPr>
              <w:pStyle w:val="TableParagraph"/>
              <w:ind w:left="124" w:right="254"/>
              <w:rPr>
                <w:sz w:val="20"/>
              </w:rPr>
            </w:pPr>
            <w:r>
              <w:rPr>
                <w:sz w:val="20"/>
              </w:rPr>
              <w:t>Отражение</w:t>
            </w:r>
            <w:r>
              <w:rPr>
                <w:spacing w:val="-7"/>
                <w:sz w:val="20"/>
              </w:rPr>
              <w:t xml:space="preserve"> </w:t>
            </w:r>
            <w:r>
              <w:rPr>
                <w:sz w:val="20"/>
              </w:rPr>
              <w:t>нравственных</w:t>
            </w:r>
            <w:r>
              <w:rPr>
                <w:spacing w:val="-8"/>
                <w:sz w:val="20"/>
              </w:rPr>
              <w:t xml:space="preserve"> </w:t>
            </w:r>
            <w:r>
              <w:rPr>
                <w:sz w:val="20"/>
              </w:rPr>
              <w:t>ценностей</w:t>
            </w:r>
            <w:r>
              <w:rPr>
                <w:spacing w:val="-10"/>
                <w:sz w:val="20"/>
              </w:rPr>
              <w:t xml:space="preserve"> </w:t>
            </w:r>
            <w:r>
              <w:rPr>
                <w:sz w:val="20"/>
              </w:rPr>
              <w:t>и</w:t>
            </w:r>
            <w:r>
              <w:rPr>
                <w:spacing w:val="-11"/>
                <w:sz w:val="20"/>
              </w:rPr>
              <w:t xml:space="preserve"> </w:t>
            </w:r>
            <w:r>
              <w:rPr>
                <w:sz w:val="20"/>
              </w:rPr>
              <w:t>правил</w:t>
            </w:r>
            <w:r>
              <w:rPr>
                <w:spacing w:val="-10"/>
                <w:sz w:val="20"/>
              </w:rPr>
              <w:t xml:space="preserve"> </w:t>
            </w:r>
            <w:r>
              <w:rPr>
                <w:sz w:val="20"/>
              </w:rPr>
              <w:t>в</w:t>
            </w:r>
            <w:r>
              <w:rPr>
                <w:spacing w:val="-13"/>
                <w:sz w:val="20"/>
              </w:rPr>
              <w:t xml:space="preserve"> </w:t>
            </w:r>
            <w:r>
              <w:rPr>
                <w:sz w:val="20"/>
              </w:rPr>
              <w:t>фольклорной</w:t>
            </w:r>
            <w:r>
              <w:rPr>
                <w:spacing w:val="-9"/>
                <w:sz w:val="20"/>
              </w:rPr>
              <w:t xml:space="preserve"> </w:t>
            </w:r>
            <w:r>
              <w:rPr>
                <w:sz w:val="20"/>
              </w:rPr>
              <w:t>сказке.</w:t>
            </w:r>
            <w:r>
              <w:rPr>
                <w:spacing w:val="-9"/>
                <w:sz w:val="20"/>
              </w:rPr>
              <w:t xml:space="preserve"> </w:t>
            </w:r>
            <w:r>
              <w:rPr>
                <w:sz w:val="20"/>
              </w:rPr>
              <w:t>Произведения</w:t>
            </w:r>
            <w:r>
              <w:rPr>
                <w:spacing w:val="-10"/>
                <w:sz w:val="20"/>
              </w:rPr>
              <w:t xml:space="preserve"> </w:t>
            </w:r>
            <w:r>
              <w:rPr>
                <w:sz w:val="20"/>
              </w:rPr>
              <w:t>по выбору, например, русская народная сказка «Самое дорогое»</w:t>
            </w:r>
          </w:p>
        </w:tc>
      </w:tr>
      <w:tr w:rsidR="00F059EE">
        <w:trPr>
          <w:trHeight w:val="479"/>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10</w:t>
            </w:r>
          </w:p>
        </w:tc>
        <w:tc>
          <w:tcPr>
            <w:tcW w:w="8294" w:type="dxa"/>
          </w:tcPr>
          <w:p w:rsidR="00F059EE" w:rsidRDefault="00E53F5F">
            <w:pPr>
              <w:pStyle w:val="TableParagraph"/>
              <w:spacing w:line="237" w:lineRule="auto"/>
              <w:ind w:left="124" w:right="630"/>
              <w:rPr>
                <w:sz w:val="20"/>
              </w:rPr>
            </w:pPr>
            <w:r>
              <w:rPr>
                <w:sz w:val="20"/>
              </w:rPr>
              <w:t>Осознание</w:t>
            </w:r>
            <w:r>
              <w:rPr>
                <w:spacing w:val="35"/>
                <w:sz w:val="20"/>
              </w:rPr>
              <w:t xml:space="preserve"> </w:t>
            </w:r>
            <w:r>
              <w:rPr>
                <w:sz w:val="20"/>
              </w:rPr>
              <w:t>понятия</w:t>
            </w:r>
            <w:r>
              <w:rPr>
                <w:spacing w:val="34"/>
                <w:sz w:val="20"/>
              </w:rPr>
              <w:t xml:space="preserve"> </w:t>
            </w:r>
            <w:r>
              <w:rPr>
                <w:sz w:val="20"/>
              </w:rPr>
              <w:t>трудолюбие</w:t>
            </w:r>
            <w:r>
              <w:rPr>
                <w:spacing w:val="35"/>
                <w:sz w:val="20"/>
              </w:rPr>
              <w:t xml:space="preserve"> </w:t>
            </w:r>
            <w:r>
              <w:rPr>
                <w:sz w:val="20"/>
              </w:rPr>
              <w:t>на</w:t>
            </w:r>
            <w:r>
              <w:rPr>
                <w:spacing w:val="34"/>
                <w:sz w:val="20"/>
              </w:rPr>
              <w:t xml:space="preserve"> </w:t>
            </w:r>
            <w:r>
              <w:rPr>
                <w:sz w:val="20"/>
              </w:rPr>
              <w:t>примере</w:t>
            </w:r>
            <w:r>
              <w:rPr>
                <w:spacing w:val="35"/>
                <w:sz w:val="20"/>
              </w:rPr>
              <w:t xml:space="preserve"> </w:t>
            </w:r>
            <w:r>
              <w:rPr>
                <w:sz w:val="20"/>
              </w:rPr>
              <w:t>народных</w:t>
            </w:r>
            <w:r>
              <w:rPr>
                <w:spacing w:val="34"/>
                <w:sz w:val="20"/>
              </w:rPr>
              <w:t xml:space="preserve"> </w:t>
            </w:r>
            <w:r>
              <w:rPr>
                <w:sz w:val="20"/>
              </w:rPr>
              <w:t>сказок.</w:t>
            </w:r>
            <w:r>
              <w:rPr>
                <w:spacing w:val="35"/>
                <w:sz w:val="20"/>
              </w:rPr>
              <w:t xml:space="preserve"> </w:t>
            </w:r>
            <w:r>
              <w:rPr>
                <w:sz w:val="20"/>
              </w:rPr>
              <w:t>Произведения</w:t>
            </w:r>
            <w:r>
              <w:rPr>
                <w:spacing w:val="34"/>
                <w:sz w:val="20"/>
              </w:rPr>
              <w:t xml:space="preserve"> </w:t>
            </w:r>
            <w:r>
              <w:rPr>
                <w:sz w:val="20"/>
              </w:rPr>
              <w:t>по выбору, например, русская народная сказка «Про Ленивую и Радивую»</w:t>
            </w:r>
          </w:p>
        </w:tc>
      </w:tr>
      <w:tr w:rsidR="00F059EE">
        <w:trPr>
          <w:trHeight w:val="487"/>
        </w:trPr>
        <w:tc>
          <w:tcPr>
            <w:tcW w:w="1092" w:type="dxa"/>
          </w:tcPr>
          <w:p w:rsidR="00F059EE" w:rsidRDefault="00E53F5F">
            <w:pPr>
              <w:pStyle w:val="TableParagraph"/>
              <w:spacing w:before="12"/>
              <w:rPr>
                <w:sz w:val="20"/>
              </w:rPr>
            </w:pPr>
            <w:r>
              <w:rPr>
                <w:sz w:val="20"/>
              </w:rPr>
              <w:t>Урок</w:t>
            </w:r>
            <w:r>
              <w:rPr>
                <w:spacing w:val="-4"/>
                <w:sz w:val="20"/>
              </w:rPr>
              <w:t xml:space="preserve"> </w:t>
            </w:r>
            <w:r>
              <w:rPr>
                <w:spacing w:val="-5"/>
                <w:sz w:val="20"/>
              </w:rPr>
              <w:t>11</w:t>
            </w:r>
          </w:p>
        </w:tc>
        <w:tc>
          <w:tcPr>
            <w:tcW w:w="8294" w:type="dxa"/>
          </w:tcPr>
          <w:p w:rsidR="00F059EE" w:rsidRDefault="00E53F5F">
            <w:pPr>
              <w:pStyle w:val="TableParagraph"/>
              <w:spacing w:before="11" w:line="235" w:lineRule="auto"/>
              <w:ind w:left="124" w:right="630"/>
              <w:rPr>
                <w:sz w:val="20"/>
              </w:rPr>
            </w:pPr>
            <w:r>
              <w:rPr>
                <w:sz w:val="20"/>
              </w:rPr>
              <w:t>Представление</w:t>
            </w:r>
            <w:r>
              <w:rPr>
                <w:spacing w:val="32"/>
                <w:sz w:val="20"/>
              </w:rPr>
              <w:t xml:space="preserve"> </w:t>
            </w:r>
            <w:r>
              <w:rPr>
                <w:sz w:val="20"/>
              </w:rPr>
              <w:t>в</w:t>
            </w:r>
            <w:r>
              <w:rPr>
                <w:spacing w:val="29"/>
                <w:sz w:val="20"/>
              </w:rPr>
              <w:t xml:space="preserve"> </w:t>
            </w:r>
            <w:r>
              <w:rPr>
                <w:sz w:val="20"/>
              </w:rPr>
              <w:t>сказке</w:t>
            </w:r>
            <w:r>
              <w:rPr>
                <w:spacing w:val="33"/>
                <w:sz w:val="20"/>
              </w:rPr>
              <w:t xml:space="preserve"> </w:t>
            </w:r>
            <w:r>
              <w:rPr>
                <w:sz w:val="20"/>
              </w:rPr>
              <w:t>народного</w:t>
            </w:r>
            <w:r>
              <w:rPr>
                <w:spacing w:val="32"/>
                <w:sz w:val="20"/>
              </w:rPr>
              <w:t xml:space="preserve"> </w:t>
            </w:r>
            <w:r>
              <w:rPr>
                <w:sz w:val="20"/>
              </w:rPr>
              <w:t>быта</w:t>
            </w:r>
            <w:r>
              <w:rPr>
                <w:spacing w:val="28"/>
                <w:sz w:val="20"/>
              </w:rPr>
              <w:t xml:space="preserve"> </w:t>
            </w:r>
            <w:r>
              <w:rPr>
                <w:sz w:val="20"/>
              </w:rPr>
              <w:t>и</w:t>
            </w:r>
            <w:r>
              <w:rPr>
                <w:spacing w:val="29"/>
                <w:sz w:val="20"/>
              </w:rPr>
              <w:t xml:space="preserve"> </w:t>
            </w:r>
            <w:r>
              <w:rPr>
                <w:sz w:val="20"/>
              </w:rPr>
              <w:t>культуры.</w:t>
            </w:r>
            <w:r>
              <w:rPr>
                <w:spacing w:val="32"/>
                <w:sz w:val="20"/>
              </w:rPr>
              <w:t xml:space="preserve"> </w:t>
            </w:r>
            <w:r>
              <w:rPr>
                <w:sz w:val="20"/>
              </w:rPr>
              <w:t>Произведения</w:t>
            </w:r>
            <w:r>
              <w:rPr>
                <w:spacing w:val="31"/>
                <w:sz w:val="20"/>
              </w:rPr>
              <w:t xml:space="preserve"> </w:t>
            </w:r>
            <w:r>
              <w:rPr>
                <w:sz w:val="20"/>
              </w:rPr>
              <w:t>по</w:t>
            </w:r>
            <w:r>
              <w:rPr>
                <w:spacing w:val="31"/>
                <w:sz w:val="20"/>
              </w:rPr>
              <w:t xml:space="preserve"> </w:t>
            </w:r>
            <w:r>
              <w:rPr>
                <w:sz w:val="20"/>
              </w:rPr>
              <w:t>выбору, например, русская народная сказка «Дочь-семилетка»</w:t>
            </w:r>
          </w:p>
        </w:tc>
      </w:tr>
      <w:tr w:rsidR="00F059EE">
        <w:trPr>
          <w:trHeight w:val="482"/>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12</w:t>
            </w:r>
          </w:p>
        </w:tc>
        <w:tc>
          <w:tcPr>
            <w:tcW w:w="8294" w:type="dxa"/>
          </w:tcPr>
          <w:p w:rsidR="00F059EE" w:rsidRDefault="00E53F5F">
            <w:pPr>
              <w:pStyle w:val="TableParagraph"/>
              <w:spacing w:before="2"/>
              <w:ind w:left="124"/>
              <w:rPr>
                <w:sz w:val="20"/>
              </w:rPr>
            </w:pPr>
            <w:r>
              <w:rPr>
                <w:sz w:val="20"/>
              </w:rPr>
              <w:t>Характеристика</w:t>
            </w:r>
            <w:r>
              <w:rPr>
                <w:spacing w:val="17"/>
                <w:sz w:val="20"/>
              </w:rPr>
              <w:t xml:space="preserve"> </w:t>
            </w:r>
            <w:r>
              <w:rPr>
                <w:sz w:val="20"/>
              </w:rPr>
              <w:t>героя,</w:t>
            </w:r>
            <w:r>
              <w:rPr>
                <w:spacing w:val="16"/>
                <w:sz w:val="20"/>
              </w:rPr>
              <w:t xml:space="preserve"> </w:t>
            </w:r>
            <w:r>
              <w:rPr>
                <w:sz w:val="20"/>
              </w:rPr>
              <w:t>волшебные</w:t>
            </w:r>
            <w:r>
              <w:rPr>
                <w:spacing w:val="19"/>
                <w:sz w:val="20"/>
              </w:rPr>
              <w:t xml:space="preserve"> </w:t>
            </w:r>
            <w:r>
              <w:rPr>
                <w:sz w:val="20"/>
              </w:rPr>
              <w:t>помощники.</w:t>
            </w:r>
            <w:r>
              <w:rPr>
                <w:spacing w:val="17"/>
                <w:sz w:val="20"/>
              </w:rPr>
              <w:t xml:space="preserve"> </w:t>
            </w:r>
            <w:r>
              <w:rPr>
                <w:sz w:val="20"/>
              </w:rPr>
              <w:t>На</w:t>
            </w:r>
            <w:r>
              <w:rPr>
                <w:spacing w:val="16"/>
                <w:sz w:val="20"/>
              </w:rPr>
              <w:t xml:space="preserve"> </w:t>
            </w:r>
            <w:r>
              <w:rPr>
                <w:sz w:val="20"/>
              </w:rPr>
              <w:t>примере</w:t>
            </w:r>
            <w:r>
              <w:rPr>
                <w:spacing w:val="19"/>
                <w:sz w:val="20"/>
              </w:rPr>
              <w:t xml:space="preserve"> </w:t>
            </w:r>
            <w:r>
              <w:rPr>
                <w:sz w:val="20"/>
              </w:rPr>
              <w:t>русской</w:t>
            </w:r>
            <w:r>
              <w:rPr>
                <w:spacing w:val="13"/>
                <w:sz w:val="20"/>
              </w:rPr>
              <w:t xml:space="preserve"> </w:t>
            </w:r>
            <w:r>
              <w:rPr>
                <w:sz w:val="20"/>
              </w:rPr>
              <w:t>народной</w:t>
            </w:r>
            <w:r>
              <w:rPr>
                <w:spacing w:val="15"/>
                <w:sz w:val="20"/>
              </w:rPr>
              <w:t xml:space="preserve"> </w:t>
            </w:r>
            <w:r>
              <w:rPr>
                <w:spacing w:val="-2"/>
                <w:sz w:val="20"/>
              </w:rPr>
              <w:t>сказки</w:t>
            </w:r>
          </w:p>
          <w:p w:rsidR="00F059EE" w:rsidRDefault="00E53F5F">
            <w:pPr>
              <w:pStyle w:val="TableParagraph"/>
              <w:spacing w:before="1" w:line="229" w:lineRule="exact"/>
              <w:ind w:left="124"/>
              <w:rPr>
                <w:sz w:val="20"/>
              </w:rPr>
            </w:pPr>
            <w:r>
              <w:rPr>
                <w:sz w:val="20"/>
              </w:rPr>
              <w:t>«Иван-царевич</w:t>
            </w:r>
            <w:r>
              <w:rPr>
                <w:spacing w:val="-12"/>
                <w:sz w:val="20"/>
              </w:rPr>
              <w:t xml:space="preserve"> </w:t>
            </w:r>
            <w:r>
              <w:rPr>
                <w:sz w:val="20"/>
              </w:rPr>
              <w:t>и</w:t>
            </w:r>
            <w:r>
              <w:rPr>
                <w:spacing w:val="-12"/>
                <w:sz w:val="20"/>
              </w:rPr>
              <w:t xml:space="preserve"> </w:t>
            </w:r>
            <w:r>
              <w:rPr>
                <w:sz w:val="20"/>
              </w:rPr>
              <w:t>серый</w:t>
            </w:r>
            <w:r>
              <w:rPr>
                <w:spacing w:val="-8"/>
                <w:sz w:val="20"/>
              </w:rPr>
              <w:t xml:space="preserve"> </w:t>
            </w:r>
            <w:r>
              <w:rPr>
                <w:spacing w:val="-4"/>
                <w:sz w:val="20"/>
              </w:rPr>
              <w:t>волк»</w:t>
            </w:r>
          </w:p>
        </w:tc>
      </w:tr>
      <w:tr w:rsidR="00F059EE">
        <w:trPr>
          <w:trHeight w:val="712"/>
        </w:trPr>
        <w:tc>
          <w:tcPr>
            <w:tcW w:w="1092" w:type="dxa"/>
            <w:tcBorders>
              <w:bottom w:val="single" w:sz="4" w:space="0" w:color="000000"/>
            </w:tcBorders>
          </w:tcPr>
          <w:p w:rsidR="00F059EE" w:rsidRDefault="00E53F5F">
            <w:pPr>
              <w:pStyle w:val="TableParagraph"/>
              <w:spacing w:before="7"/>
              <w:rPr>
                <w:sz w:val="20"/>
              </w:rPr>
            </w:pPr>
            <w:r>
              <w:rPr>
                <w:sz w:val="20"/>
              </w:rPr>
              <w:t>Урок</w:t>
            </w:r>
            <w:r>
              <w:rPr>
                <w:spacing w:val="-4"/>
                <w:sz w:val="20"/>
              </w:rPr>
              <w:t xml:space="preserve"> </w:t>
            </w:r>
            <w:r>
              <w:rPr>
                <w:spacing w:val="-5"/>
                <w:sz w:val="20"/>
              </w:rPr>
              <w:t>13</w:t>
            </w:r>
          </w:p>
        </w:tc>
        <w:tc>
          <w:tcPr>
            <w:tcW w:w="8294" w:type="dxa"/>
            <w:tcBorders>
              <w:bottom w:val="single" w:sz="4" w:space="0" w:color="000000"/>
            </w:tcBorders>
          </w:tcPr>
          <w:p w:rsidR="00F059EE" w:rsidRDefault="00E53F5F">
            <w:pPr>
              <w:pStyle w:val="TableParagraph"/>
              <w:ind w:left="124" w:right="139"/>
              <w:rPr>
                <w:sz w:val="20"/>
              </w:rPr>
            </w:pPr>
            <w:r>
              <w:rPr>
                <w:sz w:val="20"/>
              </w:rPr>
              <w:t>Особенности построения (композиция) волшебной сказки: составление плана. Иллюстрация как</w:t>
            </w:r>
            <w:r>
              <w:rPr>
                <w:spacing w:val="40"/>
                <w:sz w:val="20"/>
              </w:rPr>
              <w:t xml:space="preserve"> </w:t>
            </w:r>
            <w:r>
              <w:rPr>
                <w:sz w:val="20"/>
              </w:rPr>
              <w:t>отражение</w:t>
            </w:r>
            <w:r>
              <w:rPr>
                <w:spacing w:val="40"/>
                <w:sz w:val="20"/>
              </w:rPr>
              <w:t xml:space="preserve"> </w:t>
            </w:r>
            <w:r>
              <w:rPr>
                <w:sz w:val="20"/>
              </w:rPr>
              <w:t>сюжета</w:t>
            </w:r>
            <w:r>
              <w:rPr>
                <w:spacing w:val="40"/>
                <w:sz w:val="20"/>
              </w:rPr>
              <w:t xml:space="preserve"> </w:t>
            </w:r>
            <w:r>
              <w:rPr>
                <w:sz w:val="20"/>
              </w:rPr>
              <w:t>волшебной</w:t>
            </w:r>
            <w:r>
              <w:rPr>
                <w:spacing w:val="40"/>
                <w:sz w:val="20"/>
              </w:rPr>
              <w:t xml:space="preserve"> </w:t>
            </w:r>
            <w:r>
              <w:rPr>
                <w:sz w:val="20"/>
              </w:rPr>
              <w:t>сказки.</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русской</w:t>
            </w:r>
            <w:r>
              <w:rPr>
                <w:spacing w:val="40"/>
                <w:sz w:val="20"/>
              </w:rPr>
              <w:t xml:space="preserve"> </w:t>
            </w:r>
            <w:r>
              <w:rPr>
                <w:sz w:val="20"/>
              </w:rPr>
              <w:t>народной</w:t>
            </w:r>
            <w:r>
              <w:rPr>
                <w:spacing w:val="40"/>
                <w:sz w:val="20"/>
              </w:rPr>
              <w:t xml:space="preserve"> </w:t>
            </w:r>
            <w:r>
              <w:rPr>
                <w:sz w:val="20"/>
              </w:rPr>
              <w:t>сказки</w:t>
            </w:r>
            <w:r>
              <w:rPr>
                <w:spacing w:val="40"/>
                <w:sz w:val="20"/>
              </w:rPr>
              <w:t xml:space="preserve"> </w:t>
            </w:r>
            <w:r>
              <w:rPr>
                <w:sz w:val="20"/>
              </w:rPr>
              <w:t>«Иван-</w:t>
            </w:r>
          </w:p>
          <w:p w:rsidR="00F059EE" w:rsidRDefault="00E53F5F">
            <w:pPr>
              <w:pStyle w:val="TableParagraph"/>
              <w:spacing w:before="3" w:line="229" w:lineRule="exact"/>
              <w:ind w:left="124"/>
              <w:rPr>
                <w:sz w:val="20"/>
              </w:rPr>
            </w:pPr>
            <w:r>
              <w:rPr>
                <w:sz w:val="20"/>
              </w:rPr>
              <w:t>царевич</w:t>
            </w:r>
            <w:r>
              <w:rPr>
                <w:spacing w:val="-8"/>
                <w:sz w:val="20"/>
              </w:rPr>
              <w:t xml:space="preserve"> </w:t>
            </w:r>
            <w:r>
              <w:rPr>
                <w:sz w:val="20"/>
              </w:rPr>
              <w:t>и</w:t>
            </w:r>
            <w:r>
              <w:rPr>
                <w:spacing w:val="-11"/>
                <w:sz w:val="20"/>
              </w:rPr>
              <w:t xml:space="preserve"> </w:t>
            </w:r>
            <w:r>
              <w:rPr>
                <w:sz w:val="20"/>
              </w:rPr>
              <w:t>серый</w:t>
            </w:r>
            <w:r>
              <w:rPr>
                <w:spacing w:val="-7"/>
                <w:sz w:val="20"/>
              </w:rPr>
              <w:t xml:space="preserve"> </w:t>
            </w:r>
            <w:r>
              <w:rPr>
                <w:spacing w:val="-4"/>
                <w:sz w:val="20"/>
              </w:rPr>
              <w:t>волк»</w:t>
            </w:r>
          </w:p>
        </w:tc>
      </w:tr>
      <w:tr w:rsidR="00F059EE">
        <w:trPr>
          <w:trHeight w:val="460"/>
        </w:trPr>
        <w:tc>
          <w:tcPr>
            <w:tcW w:w="1092" w:type="dxa"/>
            <w:tcBorders>
              <w:top w:val="single" w:sz="4" w:space="0" w:color="000000"/>
            </w:tcBorders>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14</w:t>
            </w:r>
          </w:p>
        </w:tc>
        <w:tc>
          <w:tcPr>
            <w:tcW w:w="8294" w:type="dxa"/>
            <w:tcBorders>
              <w:top w:val="single" w:sz="4" w:space="0" w:color="000000"/>
            </w:tcBorders>
          </w:tcPr>
          <w:p w:rsidR="00F059EE" w:rsidRDefault="00E53F5F">
            <w:pPr>
              <w:pStyle w:val="TableParagraph"/>
              <w:spacing w:line="221" w:lineRule="exact"/>
              <w:ind w:left="124"/>
              <w:rPr>
                <w:sz w:val="20"/>
              </w:rPr>
            </w:pPr>
            <w:r>
              <w:rPr>
                <w:sz w:val="20"/>
              </w:rPr>
              <w:t>Описание</w:t>
            </w:r>
            <w:r>
              <w:rPr>
                <w:spacing w:val="-7"/>
                <w:sz w:val="20"/>
              </w:rPr>
              <w:t xml:space="preserve"> </w:t>
            </w:r>
            <w:r>
              <w:rPr>
                <w:sz w:val="20"/>
              </w:rPr>
              <w:t>картин</w:t>
            </w:r>
            <w:r>
              <w:rPr>
                <w:spacing w:val="-8"/>
                <w:sz w:val="20"/>
              </w:rPr>
              <w:t xml:space="preserve"> </w:t>
            </w:r>
            <w:r>
              <w:rPr>
                <w:sz w:val="20"/>
              </w:rPr>
              <w:t>природы</w:t>
            </w:r>
            <w:r>
              <w:rPr>
                <w:spacing w:val="-8"/>
                <w:sz w:val="20"/>
              </w:rPr>
              <w:t xml:space="preserve"> </w:t>
            </w:r>
            <w:r>
              <w:rPr>
                <w:sz w:val="20"/>
              </w:rPr>
              <w:t>как</w:t>
            </w:r>
            <w:r>
              <w:rPr>
                <w:spacing w:val="-8"/>
                <w:sz w:val="20"/>
              </w:rPr>
              <w:t xml:space="preserve"> </w:t>
            </w:r>
            <w:r>
              <w:rPr>
                <w:sz w:val="20"/>
              </w:rPr>
              <w:t>способ</w:t>
            </w:r>
            <w:r>
              <w:rPr>
                <w:spacing w:val="-10"/>
                <w:sz w:val="20"/>
              </w:rPr>
              <w:t xml:space="preserve"> </w:t>
            </w:r>
            <w:r>
              <w:rPr>
                <w:sz w:val="20"/>
              </w:rPr>
              <w:t>рассказать</w:t>
            </w:r>
            <w:r>
              <w:rPr>
                <w:spacing w:val="-4"/>
                <w:sz w:val="20"/>
              </w:rPr>
              <w:t xml:space="preserve"> </w:t>
            </w:r>
            <w:r>
              <w:rPr>
                <w:sz w:val="20"/>
              </w:rPr>
              <w:t>в</w:t>
            </w:r>
            <w:r>
              <w:rPr>
                <w:spacing w:val="-10"/>
                <w:sz w:val="20"/>
              </w:rPr>
              <w:t xml:space="preserve"> </w:t>
            </w:r>
            <w:r>
              <w:rPr>
                <w:sz w:val="20"/>
              </w:rPr>
              <w:t>песне</w:t>
            </w:r>
            <w:r>
              <w:rPr>
                <w:spacing w:val="-6"/>
                <w:sz w:val="20"/>
              </w:rPr>
              <w:t xml:space="preserve"> </w:t>
            </w:r>
            <w:r>
              <w:rPr>
                <w:sz w:val="20"/>
              </w:rPr>
              <w:t>о</w:t>
            </w:r>
            <w:r>
              <w:rPr>
                <w:spacing w:val="-8"/>
                <w:sz w:val="20"/>
              </w:rPr>
              <w:t xml:space="preserve"> </w:t>
            </w:r>
            <w:r>
              <w:rPr>
                <w:sz w:val="20"/>
              </w:rPr>
              <w:t>родной</w:t>
            </w:r>
            <w:r>
              <w:rPr>
                <w:spacing w:val="-8"/>
                <w:sz w:val="20"/>
              </w:rPr>
              <w:t xml:space="preserve"> </w:t>
            </w:r>
            <w:r>
              <w:rPr>
                <w:sz w:val="20"/>
              </w:rPr>
              <w:t>земле.</w:t>
            </w:r>
            <w:r>
              <w:rPr>
                <w:spacing w:val="-10"/>
                <w:sz w:val="20"/>
              </w:rPr>
              <w:t xml:space="preserve"> </w:t>
            </w:r>
            <w:r>
              <w:rPr>
                <w:sz w:val="20"/>
              </w:rPr>
              <w:t>Темы</w:t>
            </w:r>
            <w:r>
              <w:rPr>
                <w:spacing w:val="-7"/>
                <w:sz w:val="20"/>
              </w:rPr>
              <w:t xml:space="preserve"> </w:t>
            </w:r>
            <w:r>
              <w:rPr>
                <w:spacing w:val="-2"/>
                <w:sz w:val="20"/>
              </w:rPr>
              <w:t>народных</w:t>
            </w:r>
          </w:p>
          <w:p w:rsidR="00F059EE" w:rsidRDefault="00E53F5F">
            <w:pPr>
              <w:pStyle w:val="TableParagraph"/>
              <w:spacing w:line="220" w:lineRule="exact"/>
              <w:ind w:left="124"/>
              <w:rPr>
                <w:sz w:val="20"/>
              </w:rPr>
            </w:pPr>
            <w:r>
              <w:rPr>
                <w:spacing w:val="-2"/>
                <w:sz w:val="20"/>
              </w:rPr>
              <w:t>песен</w:t>
            </w:r>
          </w:p>
        </w:tc>
      </w:tr>
      <w:tr w:rsidR="00F059EE">
        <w:trPr>
          <w:trHeight w:val="931"/>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15</w:t>
            </w:r>
          </w:p>
        </w:tc>
        <w:tc>
          <w:tcPr>
            <w:tcW w:w="8294" w:type="dxa"/>
          </w:tcPr>
          <w:p w:rsidR="00F059EE" w:rsidRDefault="00E53F5F">
            <w:pPr>
              <w:pStyle w:val="TableParagraph"/>
              <w:spacing w:before="10"/>
              <w:ind w:left="124" w:right="139"/>
              <w:rPr>
                <w:sz w:val="20"/>
              </w:rPr>
            </w:pPr>
            <w:r>
              <w:rPr>
                <w:sz w:val="20"/>
              </w:rPr>
              <w:t>Былина</w:t>
            </w:r>
            <w:r>
              <w:rPr>
                <w:spacing w:val="29"/>
                <w:sz w:val="20"/>
              </w:rPr>
              <w:t xml:space="preserve"> </w:t>
            </w:r>
            <w:r>
              <w:rPr>
                <w:sz w:val="20"/>
              </w:rPr>
              <w:t>как</w:t>
            </w:r>
            <w:r>
              <w:rPr>
                <w:spacing w:val="29"/>
                <w:sz w:val="20"/>
              </w:rPr>
              <w:t xml:space="preserve"> </w:t>
            </w:r>
            <w:r>
              <w:rPr>
                <w:sz w:val="20"/>
              </w:rPr>
              <w:t>народный</w:t>
            </w:r>
            <w:r>
              <w:rPr>
                <w:spacing w:val="30"/>
                <w:sz w:val="20"/>
              </w:rPr>
              <w:t xml:space="preserve"> </w:t>
            </w:r>
            <w:r>
              <w:rPr>
                <w:sz w:val="20"/>
              </w:rPr>
              <w:t>песенный</w:t>
            </w:r>
            <w:r>
              <w:rPr>
                <w:spacing w:val="30"/>
                <w:sz w:val="20"/>
              </w:rPr>
              <w:t xml:space="preserve"> </w:t>
            </w:r>
            <w:r>
              <w:rPr>
                <w:sz w:val="20"/>
              </w:rPr>
              <w:t>сказ</w:t>
            </w:r>
            <w:r>
              <w:rPr>
                <w:spacing w:val="30"/>
                <w:sz w:val="20"/>
              </w:rPr>
              <w:t xml:space="preserve"> </w:t>
            </w:r>
            <w:r>
              <w:rPr>
                <w:sz w:val="20"/>
              </w:rPr>
              <w:t>о</w:t>
            </w:r>
            <w:r>
              <w:rPr>
                <w:spacing w:val="31"/>
                <w:sz w:val="20"/>
              </w:rPr>
              <w:t xml:space="preserve"> </w:t>
            </w:r>
            <w:r>
              <w:rPr>
                <w:sz w:val="20"/>
              </w:rPr>
              <w:t>героическом</w:t>
            </w:r>
            <w:r>
              <w:rPr>
                <w:spacing w:val="32"/>
                <w:sz w:val="20"/>
              </w:rPr>
              <w:t xml:space="preserve"> </w:t>
            </w:r>
            <w:r>
              <w:rPr>
                <w:sz w:val="20"/>
              </w:rPr>
              <w:t>событии.</w:t>
            </w:r>
            <w:r>
              <w:rPr>
                <w:spacing w:val="32"/>
                <w:sz w:val="20"/>
              </w:rPr>
              <w:t xml:space="preserve"> </w:t>
            </w:r>
            <w:r>
              <w:rPr>
                <w:sz w:val="20"/>
              </w:rPr>
              <w:t>Фольклорные</w:t>
            </w:r>
            <w:r>
              <w:rPr>
                <w:spacing w:val="32"/>
                <w:sz w:val="20"/>
              </w:rPr>
              <w:t xml:space="preserve"> </w:t>
            </w:r>
            <w:r>
              <w:rPr>
                <w:sz w:val="20"/>
              </w:rPr>
              <w:t xml:space="preserve">особенности: выразительность, напевность исполнения. Работа со словарем: язык былины, устаревшие </w:t>
            </w:r>
            <w:r>
              <w:rPr>
                <w:spacing w:val="-2"/>
                <w:sz w:val="20"/>
              </w:rPr>
              <w:t>слова,</w:t>
            </w:r>
          </w:p>
          <w:p w:rsidR="00F059EE" w:rsidRDefault="00E53F5F">
            <w:pPr>
              <w:pStyle w:val="TableParagraph"/>
              <w:spacing w:line="211" w:lineRule="exact"/>
              <w:ind w:left="124"/>
              <w:rPr>
                <w:sz w:val="20"/>
              </w:rPr>
            </w:pPr>
            <w:r>
              <w:rPr>
                <w:sz w:val="20"/>
              </w:rPr>
              <w:t>их</w:t>
            </w:r>
            <w:r>
              <w:rPr>
                <w:spacing w:val="-10"/>
                <w:sz w:val="20"/>
              </w:rPr>
              <w:t xml:space="preserve"> </w:t>
            </w:r>
            <w:r>
              <w:rPr>
                <w:sz w:val="20"/>
              </w:rPr>
              <w:t>место</w:t>
            </w:r>
            <w:r>
              <w:rPr>
                <w:spacing w:val="-5"/>
                <w:sz w:val="20"/>
              </w:rPr>
              <w:t xml:space="preserve"> </w:t>
            </w:r>
            <w:r>
              <w:rPr>
                <w:sz w:val="20"/>
              </w:rPr>
              <w:t>и</w:t>
            </w:r>
            <w:r>
              <w:rPr>
                <w:spacing w:val="-11"/>
                <w:sz w:val="20"/>
              </w:rPr>
              <w:t xml:space="preserve"> </w:t>
            </w:r>
            <w:r>
              <w:rPr>
                <w:sz w:val="20"/>
              </w:rPr>
              <w:t>представление</w:t>
            </w:r>
            <w:r>
              <w:rPr>
                <w:spacing w:val="-6"/>
                <w:sz w:val="20"/>
              </w:rPr>
              <w:t xml:space="preserve"> </w:t>
            </w:r>
            <w:r>
              <w:rPr>
                <w:sz w:val="20"/>
              </w:rPr>
              <w:t>в</w:t>
            </w:r>
            <w:r>
              <w:rPr>
                <w:spacing w:val="-9"/>
                <w:sz w:val="20"/>
              </w:rPr>
              <w:t xml:space="preserve"> </w:t>
            </w:r>
            <w:r>
              <w:rPr>
                <w:sz w:val="20"/>
              </w:rPr>
              <w:t>современной</w:t>
            </w:r>
            <w:r>
              <w:rPr>
                <w:spacing w:val="-6"/>
                <w:sz w:val="20"/>
              </w:rPr>
              <w:t xml:space="preserve"> </w:t>
            </w:r>
            <w:r>
              <w:rPr>
                <w:spacing w:val="-2"/>
                <w:sz w:val="20"/>
              </w:rPr>
              <w:t>лексике</w:t>
            </w:r>
          </w:p>
        </w:tc>
      </w:tr>
      <w:tr w:rsidR="00F059EE">
        <w:trPr>
          <w:trHeight w:val="486"/>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16</w:t>
            </w:r>
          </w:p>
        </w:tc>
        <w:tc>
          <w:tcPr>
            <w:tcW w:w="8294" w:type="dxa"/>
          </w:tcPr>
          <w:p w:rsidR="00F059EE" w:rsidRDefault="00E53F5F">
            <w:pPr>
              <w:pStyle w:val="TableParagraph"/>
              <w:spacing w:before="2"/>
              <w:ind w:left="124" w:right="289"/>
              <w:rPr>
                <w:sz w:val="20"/>
              </w:rPr>
            </w:pPr>
            <w:r>
              <w:rPr>
                <w:sz w:val="20"/>
              </w:rPr>
              <w:t>Характеристика</w:t>
            </w:r>
            <w:r>
              <w:rPr>
                <w:spacing w:val="30"/>
                <w:sz w:val="20"/>
              </w:rPr>
              <w:t xml:space="preserve"> </w:t>
            </w:r>
            <w:r>
              <w:rPr>
                <w:sz w:val="20"/>
              </w:rPr>
              <w:t>главного</w:t>
            </w:r>
            <w:r>
              <w:rPr>
                <w:spacing w:val="30"/>
                <w:sz w:val="20"/>
              </w:rPr>
              <w:t xml:space="preserve"> </w:t>
            </w:r>
            <w:r>
              <w:rPr>
                <w:sz w:val="20"/>
              </w:rPr>
              <w:t>героя</w:t>
            </w:r>
            <w:r>
              <w:rPr>
                <w:spacing w:val="31"/>
                <w:sz w:val="20"/>
              </w:rPr>
              <w:t xml:space="preserve"> </w:t>
            </w:r>
            <w:r>
              <w:rPr>
                <w:sz w:val="20"/>
              </w:rPr>
              <w:t>(где</w:t>
            </w:r>
            <w:r>
              <w:rPr>
                <w:spacing w:val="29"/>
                <w:sz w:val="20"/>
              </w:rPr>
              <w:t xml:space="preserve"> </w:t>
            </w:r>
            <w:r>
              <w:rPr>
                <w:sz w:val="20"/>
              </w:rPr>
              <w:t>жил,</w:t>
            </w:r>
            <w:r>
              <w:rPr>
                <w:spacing w:val="29"/>
                <w:sz w:val="20"/>
              </w:rPr>
              <w:t xml:space="preserve"> </w:t>
            </w:r>
            <w:r>
              <w:rPr>
                <w:sz w:val="20"/>
              </w:rPr>
              <w:t>чем</w:t>
            </w:r>
            <w:r>
              <w:rPr>
                <w:spacing w:val="33"/>
                <w:sz w:val="20"/>
              </w:rPr>
              <w:t xml:space="preserve"> </w:t>
            </w:r>
            <w:r>
              <w:rPr>
                <w:sz w:val="20"/>
              </w:rPr>
              <w:t>занимался,</w:t>
            </w:r>
            <w:r>
              <w:rPr>
                <w:spacing w:val="32"/>
                <w:sz w:val="20"/>
              </w:rPr>
              <w:t xml:space="preserve"> </w:t>
            </w:r>
            <w:r>
              <w:rPr>
                <w:sz w:val="20"/>
              </w:rPr>
              <w:t>какими</w:t>
            </w:r>
            <w:r>
              <w:rPr>
                <w:spacing w:val="30"/>
                <w:sz w:val="20"/>
              </w:rPr>
              <w:t xml:space="preserve"> </w:t>
            </w:r>
            <w:r>
              <w:rPr>
                <w:sz w:val="20"/>
              </w:rPr>
              <w:t>качествами</w:t>
            </w:r>
            <w:r>
              <w:rPr>
                <w:spacing w:val="33"/>
                <w:sz w:val="20"/>
              </w:rPr>
              <w:t xml:space="preserve"> </w:t>
            </w:r>
            <w:r>
              <w:rPr>
                <w:sz w:val="20"/>
              </w:rPr>
              <w:t>обладал). На примере образа Ильи Муромца</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17</w:t>
            </w:r>
          </w:p>
        </w:tc>
        <w:tc>
          <w:tcPr>
            <w:tcW w:w="8294" w:type="dxa"/>
          </w:tcPr>
          <w:p w:rsidR="00F059EE" w:rsidRDefault="00E53F5F">
            <w:pPr>
              <w:pStyle w:val="TableParagraph"/>
              <w:spacing w:line="228" w:lineRule="exact"/>
              <w:ind w:left="124"/>
              <w:rPr>
                <w:sz w:val="20"/>
              </w:rPr>
            </w:pPr>
            <w:r>
              <w:rPr>
                <w:sz w:val="20"/>
              </w:rPr>
              <w:t>Тематическое</w:t>
            </w:r>
            <w:r>
              <w:rPr>
                <w:spacing w:val="-13"/>
                <w:sz w:val="20"/>
              </w:rPr>
              <w:t xml:space="preserve"> </w:t>
            </w:r>
            <w:r>
              <w:rPr>
                <w:sz w:val="20"/>
              </w:rPr>
              <w:t>повторение</w:t>
            </w:r>
            <w:r>
              <w:rPr>
                <w:spacing w:val="-11"/>
                <w:sz w:val="20"/>
              </w:rPr>
              <w:t xml:space="preserve"> </w:t>
            </w:r>
            <w:r>
              <w:rPr>
                <w:sz w:val="20"/>
              </w:rPr>
              <w:t>по</w:t>
            </w:r>
            <w:r>
              <w:rPr>
                <w:spacing w:val="-13"/>
                <w:sz w:val="20"/>
              </w:rPr>
              <w:t xml:space="preserve"> </w:t>
            </w:r>
            <w:r>
              <w:rPr>
                <w:sz w:val="20"/>
              </w:rPr>
              <w:t>итогам</w:t>
            </w:r>
            <w:r>
              <w:rPr>
                <w:spacing w:val="-12"/>
                <w:sz w:val="20"/>
              </w:rPr>
              <w:t xml:space="preserve"> </w:t>
            </w:r>
            <w:r>
              <w:rPr>
                <w:sz w:val="20"/>
              </w:rPr>
              <w:t>раздела</w:t>
            </w:r>
            <w:r>
              <w:rPr>
                <w:spacing w:val="-9"/>
                <w:sz w:val="20"/>
              </w:rPr>
              <w:t xml:space="preserve"> </w:t>
            </w:r>
            <w:r>
              <w:rPr>
                <w:sz w:val="20"/>
              </w:rPr>
              <w:t>«Фольклор</w:t>
            </w:r>
            <w:r>
              <w:rPr>
                <w:spacing w:val="-12"/>
                <w:sz w:val="20"/>
              </w:rPr>
              <w:t xml:space="preserve"> </w:t>
            </w:r>
            <w:r>
              <w:rPr>
                <w:sz w:val="20"/>
              </w:rPr>
              <w:t>(устное</w:t>
            </w:r>
            <w:r>
              <w:rPr>
                <w:spacing w:val="-11"/>
                <w:sz w:val="20"/>
              </w:rPr>
              <w:t xml:space="preserve"> </w:t>
            </w:r>
            <w:r>
              <w:rPr>
                <w:sz w:val="20"/>
              </w:rPr>
              <w:t>народное</w:t>
            </w:r>
            <w:r>
              <w:rPr>
                <w:spacing w:val="-10"/>
                <w:sz w:val="20"/>
              </w:rPr>
              <w:t xml:space="preserve"> </w:t>
            </w:r>
            <w:r>
              <w:rPr>
                <w:spacing w:val="-2"/>
                <w:sz w:val="20"/>
              </w:rPr>
              <w:t>творчество)»</w:t>
            </w:r>
          </w:p>
        </w:tc>
      </w:tr>
      <w:tr w:rsidR="00F059EE">
        <w:trPr>
          <w:trHeight w:val="703"/>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18</w:t>
            </w:r>
          </w:p>
        </w:tc>
        <w:tc>
          <w:tcPr>
            <w:tcW w:w="8294" w:type="dxa"/>
          </w:tcPr>
          <w:p w:rsidR="00F059EE" w:rsidRDefault="00E53F5F">
            <w:pPr>
              <w:pStyle w:val="TableParagraph"/>
              <w:spacing w:before="2" w:line="229" w:lineRule="exact"/>
              <w:ind w:left="124"/>
              <w:rPr>
                <w:sz w:val="20"/>
              </w:rPr>
            </w:pPr>
            <w:r>
              <w:rPr>
                <w:sz w:val="20"/>
              </w:rPr>
              <w:t>Работа</w:t>
            </w:r>
            <w:r>
              <w:rPr>
                <w:spacing w:val="73"/>
                <w:sz w:val="20"/>
              </w:rPr>
              <w:t xml:space="preserve"> </w:t>
            </w:r>
            <w:r>
              <w:rPr>
                <w:sz w:val="20"/>
              </w:rPr>
              <w:t>с</w:t>
            </w:r>
            <w:r>
              <w:rPr>
                <w:spacing w:val="71"/>
                <w:sz w:val="20"/>
              </w:rPr>
              <w:t xml:space="preserve"> </w:t>
            </w:r>
            <w:r>
              <w:rPr>
                <w:sz w:val="20"/>
              </w:rPr>
              <w:t>детскими</w:t>
            </w:r>
            <w:r>
              <w:rPr>
                <w:spacing w:val="73"/>
                <w:sz w:val="20"/>
              </w:rPr>
              <w:t xml:space="preserve"> </w:t>
            </w:r>
            <w:r>
              <w:rPr>
                <w:sz w:val="20"/>
              </w:rPr>
              <w:t>книгами</w:t>
            </w:r>
            <w:r>
              <w:rPr>
                <w:spacing w:val="71"/>
                <w:sz w:val="20"/>
              </w:rPr>
              <w:t xml:space="preserve"> </w:t>
            </w:r>
            <w:r>
              <w:rPr>
                <w:sz w:val="20"/>
              </w:rPr>
              <w:t>на</w:t>
            </w:r>
            <w:r>
              <w:rPr>
                <w:spacing w:val="74"/>
                <w:sz w:val="20"/>
              </w:rPr>
              <w:t xml:space="preserve"> </w:t>
            </w:r>
            <w:r>
              <w:rPr>
                <w:sz w:val="20"/>
              </w:rPr>
              <w:t>тему:</w:t>
            </w:r>
            <w:r>
              <w:rPr>
                <w:spacing w:val="76"/>
                <w:sz w:val="20"/>
              </w:rPr>
              <w:t xml:space="preserve"> </w:t>
            </w:r>
            <w:r>
              <w:rPr>
                <w:sz w:val="20"/>
              </w:rPr>
              <w:t>«Фольклор»:</w:t>
            </w:r>
            <w:r>
              <w:rPr>
                <w:spacing w:val="73"/>
                <w:sz w:val="20"/>
              </w:rPr>
              <w:t xml:space="preserve"> </w:t>
            </w:r>
            <w:r>
              <w:rPr>
                <w:sz w:val="20"/>
              </w:rPr>
              <w:t>использование</w:t>
            </w:r>
            <w:r>
              <w:rPr>
                <w:spacing w:val="73"/>
                <w:sz w:val="20"/>
              </w:rPr>
              <w:t xml:space="preserve"> </w:t>
            </w:r>
            <w:r>
              <w:rPr>
                <w:spacing w:val="-2"/>
                <w:sz w:val="20"/>
              </w:rPr>
              <w:t>аппарата</w:t>
            </w:r>
          </w:p>
          <w:p w:rsidR="00F059EE" w:rsidRDefault="00E53F5F">
            <w:pPr>
              <w:pStyle w:val="TableParagraph"/>
              <w:spacing w:before="5" w:line="232" w:lineRule="auto"/>
              <w:ind w:left="124" w:right="139"/>
              <w:rPr>
                <w:sz w:val="20"/>
              </w:rPr>
            </w:pPr>
            <w:r>
              <w:rPr>
                <w:sz w:val="20"/>
              </w:rPr>
              <w:t>издания.</w:t>
            </w:r>
            <w:r>
              <w:rPr>
                <w:spacing w:val="-9"/>
                <w:sz w:val="20"/>
              </w:rPr>
              <w:t xml:space="preserve"> </w:t>
            </w:r>
            <w:r>
              <w:rPr>
                <w:sz w:val="20"/>
              </w:rPr>
              <w:t>Репродукции</w:t>
            </w:r>
            <w:r>
              <w:rPr>
                <w:spacing w:val="-10"/>
                <w:sz w:val="20"/>
              </w:rPr>
              <w:t xml:space="preserve"> </w:t>
            </w:r>
            <w:r>
              <w:rPr>
                <w:sz w:val="20"/>
              </w:rPr>
              <w:t>картин</w:t>
            </w:r>
            <w:r>
              <w:rPr>
                <w:spacing w:val="-10"/>
                <w:sz w:val="20"/>
              </w:rPr>
              <w:t xml:space="preserve"> </w:t>
            </w:r>
            <w:r>
              <w:rPr>
                <w:sz w:val="20"/>
              </w:rPr>
              <w:t>В.М.</w:t>
            </w:r>
            <w:r>
              <w:rPr>
                <w:spacing w:val="-8"/>
                <w:sz w:val="20"/>
              </w:rPr>
              <w:t xml:space="preserve"> </w:t>
            </w:r>
            <w:r>
              <w:rPr>
                <w:sz w:val="20"/>
              </w:rPr>
              <w:t>Васнецова</w:t>
            </w:r>
            <w:r>
              <w:rPr>
                <w:spacing w:val="-9"/>
                <w:sz w:val="20"/>
              </w:rPr>
              <w:t xml:space="preserve"> </w:t>
            </w:r>
            <w:r>
              <w:rPr>
                <w:sz w:val="20"/>
              </w:rPr>
              <w:t>как</w:t>
            </w:r>
            <w:r>
              <w:rPr>
                <w:spacing w:val="-10"/>
                <w:sz w:val="20"/>
              </w:rPr>
              <w:t xml:space="preserve"> </w:t>
            </w:r>
            <w:r>
              <w:rPr>
                <w:sz w:val="20"/>
              </w:rPr>
              <w:t>иллюстрации</w:t>
            </w:r>
            <w:r>
              <w:rPr>
                <w:spacing w:val="-9"/>
                <w:sz w:val="20"/>
              </w:rPr>
              <w:t xml:space="preserve"> </w:t>
            </w:r>
            <w:r>
              <w:rPr>
                <w:sz w:val="20"/>
              </w:rPr>
              <w:t>к</w:t>
            </w:r>
            <w:r>
              <w:rPr>
                <w:spacing w:val="-13"/>
                <w:sz w:val="20"/>
              </w:rPr>
              <w:t xml:space="preserve"> </w:t>
            </w:r>
            <w:r>
              <w:rPr>
                <w:sz w:val="20"/>
              </w:rPr>
              <w:t>эпизодам</w:t>
            </w:r>
            <w:r>
              <w:rPr>
                <w:spacing w:val="-8"/>
                <w:sz w:val="20"/>
              </w:rPr>
              <w:t xml:space="preserve"> </w:t>
            </w:r>
            <w:r>
              <w:rPr>
                <w:sz w:val="20"/>
              </w:rPr>
              <w:t xml:space="preserve">фольклорного </w:t>
            </w:r>
            <w:r>
              <w:rPr>
                <w:spacing w:val="-2"/>
                <w:sz w:val="20"/>
              </w:rPr>
              <w:t>произведения</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19</w:t>
            </w:r>
          </w:p>
        </w:tc>
        <w:tc>
          <w:tcPr>
            <w:tcW w:w="8294" w:type="dxa"/>
          </w:tcPr>
          <w:p w:rsidR="00F059EE" w:rsidRDefault="00E53F5F">
            <w:pPr>
              <w:pStyle w:val="TableParagraph"/>
              <w:ind w:left="124" w:right="254"/>
              <w:rPr>
                <w:sz w:val="20"/>
              </w:rPr>
            </w:pPr>
            <w:r>
              <w:rPr>
                <w:sz w:val="20"/>
              </w:rPr>
              <w:t>В</w:t>
            </w:r>
            <w:r>
              <w:rPr>
                <w:spacing w:val="-7"/>
                <w:sz w:val="20"/>
              </w:rPr>
              <w:t xml:space="preserve"> </w:t>
            </w:r>
            <w:r>
              <w:rPr>
                <w:sz w:val="20"/>
              </w:rPr>
              <w:t>мире</w:t>
            </w:r>
            <w:r>
              <w:rPr>
                <w:spacing w:val="-8"/>
                <w:sz w:val="20"/>
              </w:rPr>
              <w:t xml:space="preserve"> </w:t>
            </w:r>
            <w:r>
              <w:rPr>
                <w:sz w:val="20"/>
              </w:rPr>
              <w:t>книг.</w:t>
            </w:r>
            <w:r>
              <w:rPr>
                <w:spacing w:val="-6"/>
                <w:sz w:val="20"/>
              </w:rPr>
              <w:t xml:space="preserve"> </w:t>
            </w:r>
            <w:r>
              <w:rPr>
                <w:sz w:val="20"/>
              </w:rPr>
              <w:t>Книга</w:t>
            </w:r>
            <w:r>
              <w:rPr>
                <w:spacing w:val="-6"/>
                <w:sz w:val="20"/>
              </w:rPr>
              <w:t xml:space="preserve"> </w:t>
            </w:r>
            <w:r>
              <w:rPr>
                <w:sz w:val="20"/>
              </w:rPr>
              <w:t>как</w:t>
            </w:r>
            <w:r>
              <w:rPr>
                <w:spacing w:val="-10"/>
                <w:sz w:val="20"/>
              </w:rPr>
              <w:t xml:space="preserve"> </w:t>
            </w:r>
            <w:r>
              <w:rPr>
                <w:sz w:val="20"/>
              </w:rPr>
              <w:t>особый</w:t>
            </w:r>
            <w:r>
              <w:rPr>
                <w:spacing w:val="-9"/>
                <w:sz w:val="20"/>
              </w:rPr>
              <w:t xml:space="preserve"> </w:t>
            </w:r>
            <w:r>
              <w:rPr>
                <w:sz w:val="20"/>
              </w:rPr>
              <w:t>вид</w:t>
            </w:r>
            <w:r>
              <w:rPr>
                <w:spacing w:val="-6"/>
                <w:sz w:val="20"/>
              </w:rPr>
              <w:t xml:space="preserve"> </w:t>
            </w:r>
            <w:r>
              <w:rPr>
                <w:sz w:val="20"/>
              </w:rPr>
              <w:t>искусства.</w:t>
            </w:r>
            <w:r>
              <w:rPr>
                <w:spacing w:val="-6"/>
                <w:sz w:val="20"/>
              </w:rPr>
              <w:t xml:space="preserve"> </w:t>
            </w:r>
            <w:r>
              <w:rPr>
                <w:sz w:val="20"/>
              </w:rPr>
              <w:t>Общее</w:t>
            </w:r>
            <w:r>
              <w:rPr>
                <w:spacing w:val="-6"/>
                <w:sz w:val="20"/>
              </w:rPr>
              <w:t xml:space="preserve"> </w:t>
            </w:r>
            <w:r>
              <w:rPr>
                <w:sz w:val="20"/>
              </w:rPr>
              <w:t>представление</w:t>
            </w:r>
            <w:r>
              <w:rPr>
                <w:spacing w:val="-4"/>
                <w:sz w:val="20"/>
              </w:rPr>
              <w:t xml:space="preserve"> </w:t>
            </w:r>
            <w:r>
              <w:rPr>
                <w:sz w:val="20"/>
              </w:rPr>
              <w:t>о</w:t>
            </w:r>
            <w:r>
              <w:rPr>
                <w:spacing w:val="-8"/>
                <w:sz w:val="20"/>
              </w:rPr>
              <w:t xml:space="preserve"> </w:t>
            </w:r>
            <w:r>
              <w:rPr>
                <w:sz w:val="20"/>
              </w:rPr>
              <w:t>первых</w:t>
            </w:r>
            <w:r>
              <w:rPr>
                <w:spacing w:val="-10"/>
                <w:sz w:val="20"/>
              </w:rPr>
              <w:t xml:space="preserve"> </w:t>
            </w:r>
            <w:r>
              <w:rPr>
                <w:sz w:val="20"/>
              </w:rPr>
              <w:t>книгах</w:t>
            </w:r>
            <w:r>
              <w:rPr>
                <w:spacing w:val="-9"/>
                <w:sz w:val="20"/>
              </w:rPr>
              <w:t xml:space="preserve"> </w:t>
            </w:r>
            <w:r>
              <w:rPr>
                <w:sz w:val="20"/>
              </w:rPr>
              <w:t>на Руси, знакомство с рукописными книгами</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20</w:t>
            </w:r>
          </w:p>
        </w:tc>
        <w:tc>
          <w:tcPr>
            <w:tcW w:w="8294" w:type="dxa"/>
          </w:tcPr>
          <w:p w:rsidR="00F059EE" w:rsidRDefault="00E53F5F">
            <w:pPr>
              <w:pStyle w:val="TableParagraph"/>
              <w:ind w:left="124" w:right="254"/>
              <w:rPr>
                <w:sz w:val="20"/>
              </w:rPr>
            </w:pPr>
            <w:r>
              <w:rPr>
                <w:sz w:val="20"/>
              </w:rPr>
              <w:t>Первая</w:t>
            </w:r>
            <w:r>
              <w:rPr>
                <w:spacing w:val="31"/>
                <w:sz w:val="20"/>
              </w:rPr>
              <w:t xml:space="preserve"> </w:t>
            </w:r>
            <w:r>
              <w:rPr>
                <w:sz w:val="20"/>
              </w:rPr>
              <w:t>печатная</w:t>
            </w:r>
            <w:r>
              <w:rPr>
                <w:spacing w:val="31"/>
                <w:sz w:val="20"/>
              </w:rPr>
              <w:t xml:space="preserve"> </w:t>
            </w:r>
            <w:r>
              <w:rPr>
                <w:sz w:val="20"/>
              </w:rPr>
              <w:t>книга</w:t>
            </w:r>
            <w:r>
              <w:rPr>
                <w:spacing w:val="31"/>
                <w:sz w:val="20"/>
              </w:rPr>
              <w:t xml:space="preserve"> </w:t>
            </w:r>
            <w:r>
              <w:rPr>
                <w:sz w:val="20"/>
              </w:rPr>
              <w:t>на</w:t>
            </w:r>
            <w:r>
              <w:rPr>
                <w:spacing w:val="31"/>
                <w:sz w:val="20"/>
              </w:rPr>
              <w:t xml:space="preserve"> </w:t>
            </w:r>
            <w:r>
              <w:rPr>
                <w:sz w:val="20"/>
              </w:rPr>
              <w:t>Руси.</w:t>
            </w:r>
            <w:r>
              <w:rPr>
                <w:spacing w:val="30"/>
                <w:sz w:val="20"/>
              </w:rPr>
              <w:t xml:space="preserve"> </w:t>
            </w:r>
            <w:r>
              <w:rPr>
                <w:sz w:val="20"/>
              </w:rPr>
              <w:t>Н.П.</w:t>
            </w:r>
            <w:r>
              <w:rPr>
                <w:spacing w:val="-5"/>
                <w:sz w:val="20"/>
              </w:rPr>
              <w:t xml:space="preserve"> </w:t>
            </w:r>
            <w:r>
              <w:rPr>
                <w:sz w:val="20"/>
              </w:rPr>
              <w:t>Кончаловская</w:t>
            </w:r>
            <w:r>
              <w:rPr>
                <w:spacing w:val="34"/>
                <w:sz w:val="20"/>
              </w:rPr>
              <w:t xml:space="preserve"> </w:t>
            </w:r>
            <w:r>
              <w:rPr>
                <w:sz w:val="20"/>
              </w:rPr>
              <w:t>«Мастер</w:t>
            </w:r>
            <w:r>
              <w:rPr>
                <w:spacing w:val="33"/>
                <w:sz w:val="20"/>
              </w:rPr>
              <w:t xml:space="preserve"> </w:t>
            </w:r>
            <w:r>
              <w:rPr>
                <w:sz w:val="20"/>
              </w:rPr>
              <w:t>Федоров</w:t>
            </w:r>
            <w:r>
              <w:rPr>
                <w:spacing w:val="29"/>
                <w:sz w:val="20"/>
              </w:rPr>
              <w:t xml:space="preserve"> </w:t>
            </w:r>
            <w:r>
              <w:rPr>
                <w:sz w:val="20"/>
              </w:rPr>
              <w:t>Иван</w:t>
            </w:r>
            <w:r>
              <w:rPr>
                <w:spacing w:val="28"/>
                <w:sz w:val="20"/>
              </w:rPr>
              <w:t xml:space="preserve"> </w:t>
            </w:r>
            <w:r>
              <w:rPr>
                <w:sz w:val="20"/>
              </w:rPr>
              <w:t>и</w:t>
            </w:r>
            <w:r>
              <w:rPr>
                <w:spacing w:val="25"/>
                <w:sz w:val="20"/>
              </w:rPr>
              <w:t xml:space="preserve"> </w:t>
            </w:r>
            <w:r>
              <w:rPr>
                <w:sz w:val="20"/>
              </w:rPr>
              <w:t>его печатный стан» (отрывок из «Наша древняя столица»)</w:t>
            </w:r>
          </w:p>
        </w:tc>
      </w:tr>
      <w:tr w:rsidR="00F059EE">
        <w:trPr>
          <w:trHeight w:val="485"/>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21</w:t>
            </w:r>
          </w:p>
        </w:tc>
        <w:tc>
          <w:tcPr>
            <w:tcW w:w="8294" w:type="dxa"/>
          </w:tcPr>
          <w:p w:rsidR="00F059EE" w:rsidRDefault="00E53F5F">
            <w:pPr>
              <w:pStyle w:val="TableParagraph"/>
              <w:ind w:left="124" w:right="289"/>
              <w:rPr>
                <w:sz w:val="20"/>
              </w:rPr>
            </w:pPr>
            <w:r>
              <w:rPr>
                <w:sz w:val="20"/>
              </w:rPr>
              <w:t>Осознание</w:t>
            </w:r>
            <w:r>
              <w:rPr>
                <w:spacing w:val="-12"/>
                <w:sz w:val="20"/>
              </w:rPr>
              <w:t xml:space="preserve"> </w:t>
            </w:r>
            <w:r>
              <w:rPr>
                <w:sz w:val="20"/>
              </w:rPr>
              <w:t>особенностей</w:t>
            </w:r>
            <w:r>
              <w:rPr>
                <w:spacing w:val="-11"/>
                <w:sz w:val="20"/>
              </w:rPr>
              <w:t xml:space="preserve"> </w:t>
            </w:r>
            <w:r>
              <w:rPr>
                <w:sz w:val="20"/>
              </w:rPr>
              <w:t>басни,</w:t>
            </w:r>
            <w:r>
              <w:rPr>
                <w:spacing w:val="-10"/>
                <w:sz w:val="20"/>
              </w:rPr>
              <w:t xml:space="preserve"> </w:t>
            </w:r>
            <w:r>
              <w:rPr>
                <w:sz w:val="20"/>
              </w:rPr>
              <w:t>как</w:t>
            </w:r>
            <w:r>
              <w:rPr>
                <w:spacing w:val="-11"/>
                <w:sz w:val="20"/>
              </w:rPr>
              <w:t xml:space="preserve"> </w:t>
            </w:r>
            <w:r>
              <w:rPr>
                <w:sz w:val="20"/>
              </w:rPr>
              <w:t>произведения-поучения,</w:t>
            </w:r>
            <w:r>
              <w:rPr>
                <w:spacing w:val="-12"/>
                <w:sz w:val="20"/>
              </w:rPr>
              <w:t xml:space="preserve"> </w:t>
            </w:r>
            <w:r>
              <w:rPr>
                <w:sz w:val="20"/>
              </w:rPr>
              <w:t>которое</w:t>
            </w:r>
            <w:r>
              <w:rPr>
                <w:spacing w:val="-12"/>
                <w:sz w:val="20"/>
              </w:rPr>
              <w:t xml:space="preserve"> </w:t>
            </w:r>
            <w:r>
              <w:rPr>
                <w:sz w:val="20"/>
              </w:rPr>
              <w:t>помогает</w:t>
            </w:r>
            <w:r>
              <w:rPr>
                <w:spacing w:val="-8"/>
                <w:sz w:val="20"/>
              </w:rPr>
              <w:t xml:space="preserve"> </w:t>
            </w:r>
            <w:r>
              <w:rPr>
                <w:sz w:val="20"/>
              </w:rPr>
              <w:t>увидеть</w:t>
            </w:r>
            <w:r>
              <w:rPr>
                <w:spacing w:val="-12"/>
                <w:sz w:val="20"/>
              </w:rPr>
              <w:t xml:space="preserve"> </w:t>
            </w:r>
            <w:r>
              <w:rPr>
                <w:sz w:val="20"/>
              </w:rPr>
              <w:t>свои и чужие недостатки</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22</w:t>
            </w:r>
          </w:p>
        </w:tc>
        <w:tc>
          <w:tcPr>
            <w:tcW w:w="8294" w:type="dxa"/>
          </w:tcPr>
          <w:p w:rsidR="00F059EE" w:rsidRDefault="00E53F5F">
            <w:pPr>
              <w:pStyle w:val="TableParagraph"/>
              <w:spacing w:line="237" w:lineRule="auto"/>
              <w:ind w:left="124" w:right="139"/>
              <w:rPr>
                <w:sz w:val="20"/>
              </w:rPr>
            </w:pPr>
            <w:r>
              <w:rPr>
                <w:sz w:val="20"/>
              </w:rPr>
              <w:t>И.А.</w:t>
            </w:r>
            <w:r>
              <w:rPr>
                <w:spacing w:val="-3"/>
                <w:sz w:val="20"/>
              </w:rPr>
              <w:t xml:space="preserve"> </w:t>
            </w:r>
            <w:r>
              <w:rPr>
                <w:sz w:val="20"/>
              </w:rPr>
              <w:t>Крылов</w:t>
            </w:r>
            <w:r>
              <w:rPr>
                <w:spacing w:val="-6"/>
                <w:sz w:val="20"/>
              </w:rPr>
              <w:t xml:space="preserve"> </w:t>
            </w:r>
            <w:r>
              <w:rPr>
                <w:sz w:val="20"/>
              </w:rPr>
              <w:t>-</w:t>
            </w:r>
            <w:r>
              <w:rPr>
                <w:spacing w:val="-10"/>
                <w:sz w:val="20"/>
              </w:rPr>
              <w:t xml:space="preserve"> </w:t>
            </w:r>
            <w:r>
              <w:rPr>
                <w:sz w:val="20"/>
              </w:rPr>
              <w:t>великий</w:t>
            </w:r>
            <w:r>
              <w:rPr>
                <w:spacing w:val="-7"/>
                <w:sz w:val="20"/>
              </w:rPr>
              <w:t xml:space="preserve"> </w:t>
            </w:r>
            <w:r>
              <w:rPr>
                <w:sz w:val="20"/>
              </w:rPr>
              <w:t>русский</w:t>
            </w:r>
            <w:r>
              <w:rPr>
                <w:spacing w:val="-7"/>
                <w:sz w:val="20"/>
              </w:rPr>
              <w:t xml:space="preserve"> </w:t>
            </w:r>
            <w:r>
              <w:rPr>
                <w:sz w:val="20"/>
              </w:rPr>
              <w:t>баснописец.</w:t>
            </w:r>
            <w:r>
              <w:rPr>
                <w:spacing w:val="-7"/>
                <w:sz w:val="20"/>
              </w:rPr>
              <w:t xml:space="preserve"> </w:t>
            </w:r>
            <w:r>
              <w:rPr>
                <w:sz w:val="20"/>
              </w:rPr>
              <w:t>Иносказание</w:t>
            </w:r>
            <w:r>
              <w:rPr>
                <w:spacing w:val="-7"/>
                <w:sz w:val="20"/>
              </w:rPr>
              <w:t xml:space="preserve"> </w:t>
            </w:r>
            <w:r>
              <w:rPr>
                <w:sz w:val="20"/>
              </w:rPr>
              <w:t>в</w:t>
            </w:r>
            <w:r>
              <w:rPr>
                <w:spacing w:val="-6"/>
                <w:sz w:val="20"/>
              </w:rPr>
              <w:t xml:space="preserve"> </w:t>
            </w:r>
            <w:r>
              <w:rPr>
                <w:sz w:val="20"/>
              </w:rPr>
              <w:t>его</w:t>
            </w:r>
            <w:r>
              <w:rPr>
                <w:spacing w:val="-7"/>
                <w:sz w:val="20"/>
              </w:rPr>
              <w:t xml:space="preserve"> </w:t>
            </w:r>
            <w:r>
              <w:rPr>
                <w:sz w:val="20"/>
              </w:rPr>
              <w:t>баснях.</w:t>
            </w:r>
            <w:r>
              <w:rPr>
                <w:spacing w:val="-8"/>
                <w:sz w:val="20"/>
              </w:rPr>
              <w:t xml:space="preserve"> </w:t>
            </w:r>
            <w:r>
              <w:rPr>
                <w:sz w:val="20"/>
              </w:rPr>
              <w:t>Явная</w:t>
            </w:r>
            <w:r>
              <w:rPr>
                <w:spacing w:val="-9"/>
                <w:sz w:val="20"/>
              </w:rPr>
              <w:t xml:space="preserve"> </w:t>
            </w:r>
            <w:r>
              <w:rPr>
                <w:sz w:val="20"/>
              </w:rPr>
              <w:t>и</w:t>
            </w:r>
            <w:r>
              <w:rPr>
                <w:spacing w:val="-5"/>
                <w:sz w:val="20"/>
              </w:rPr>
              <w:t xml:space="preserve"> </w:t>
            </w:r>
            <w:r>
              <w:rPr>
                <w:sz w:val="20"/>
              </w:rPr>
              <w:t>скрытая мораль басен</w:t>
            </w:r>
          </w:p>
        </w:tc>
      </w:tr>
      <w:tr w:rsidR="00F059EE">
        <w:trPr>
          <w:trHeight w:val="256"/>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23</w:t>
            </w:r>
          </w:p>
        </w:tc>
        <w:tc>
          <w:tcPr>
            <w:tcW w:w="8294" w:type="dxa"/>
          </w:tcPr>
          <w:p w:rsidR="00F059EE" w:rsidRDefault="00E53F5F">
            <w:pPr>
              <w:pStyle w:val="TableParagraph"/>
              <w:spacing w:before="2"/>
              <w:ind w:left="124"/>
              <w:rPr>
                <w:sz w:val="20"/>
              </w:rPr>
            </w:pPr>
            <w:r>
              <w:rPr>
                <w:sz w:val="20"/>
              </w:rPr>
              <w:t>Работа</w:t>
            </w:r>
            <w:r>
              <w:rPr>
                <w:spacing w:val="-13"/>
                <w:sz w:val="20"/>
              </w:rPr>
              <w:t xml:space="preserve"> </w:t>
            </w:r>
            <w:r>
              <w:rPr>
                <w:sz w:val="20"/>
              </w:rPr>
              <w:t>с</w:t>
            </w:r>
            <w:r>
              <w:rPr>
                <w:spacing w:val="-8"/>
                <w:sz w:val="20"/>
              </w:rPr>
              <w:t xml:space="preserve"> </w:t>
            </w:r>
            <w:r>
              <w:rPr>
                <w:sz w:val="20"/>
              </w:rPr>
              <w:t>басней</w:t>
            </w:r>
            <w:r>
              <w:rPr>
                <w:spacing w:val="-10"/>
                <w:sz w:val="20"/>
              </w:rPr>
              <w:t xml:space="preserve"> </w:t>
            </w:r>
            <w:r>
              <w:rPr>
                <w:sz w:val="20"/>
              </w:rPr>
              <w:t>И.А.</w:t>
            </w:r>
            <w:r>
              <w:rPr>
                <w:spacing w:val="-9"/>
                <w:sz w:val="20"/>
              </w:rPr>
              <w:t xml:space="preserve"> </w:t>
            </w:r>
            <w:r>
              <w:rPr>
                <w:sz w:val="20"/>
              </w:rPr>
              <w:t>Крылова</w:t>
            </w:r>
            <w:r>
              <w:rPr>
                <w:spacing w:val="-7"/>
                <w:sz w:val="20"/>
              </w:rPr>
              <w:t xml:space="preserve"> </w:t>
            </w:r>
            <w:r>
              <w:rPr>
                <w:sz w:val="20"/>
              </w:rPr>
              <w:t>«Ворона</w:t>
            </w:r>
            <w:r>
              <w:rPr>
                <w:spacing w:val="-7"/>
                <w:sz w:val="20"/>
              </w:rPr>
              <w:t xml:space="preserve"> </w:t>
            </w:r>
            <w:r>
              <w:rPr>
                <w:sz w:val="20"/>
              </w:rPr>
              <w:t>и</w:t>
            </w:r>
            <w:r>
              <w:rPr>
                <w:spacing w:val="-13"/>
                <w:sz w:val="20"/>
              </w:rPr>
              <w:t xml:space="preserve"> </w:t>
            </w:r>
            <w:r>
              <w:rPr>
                <w:sz w:val="20"/>
              </w:rPr>
              <w:t>Лисица»:</w:t>
            </w:r>
            <w:r>
              <w:rPr>
                <w:spacing w:val="-8"/>
                <w:sz w:val="20"/>
              </w:rPr>
              <w:t xml:space="preserve"> </w:t>
            </w:r>
            <w:r>
              <w:rPr>
                <w:sz w:val="20"/>
              </w:rPr>
              <w:t>тема,</w:t>
            </w:r>
            <w:r>
              <w:rPr>
                <w:spacing w:val="-6"/>
                <w:sz w:val="20"/>
              </w:rPr>
              <w:t xml:space="preserve"> </w:t>
            </w:r>
            <w:r>
              <w:rPr>
                <w:sz w:val="20"/>
              </w:rPr>
              <w:t>мораль,</w:t>
            </w:r>
            <w:r>
              <w:rPr>
                <w:spacing w:val="-7"/>
                <w:sz w:val="20"/>
              </w:rPr>
              <w:t xml:space="preserve"> </w:t>
            </w:r>
            <w:r>
              <w:rPr>
                <w:sz w:val="20"/>
              </w:rPr>
              <w:t>герои,</w:t>
            </w:r>
            <w:r>
              <w:rPr>
                <w:spacing w:val="-11"/>
                <w:sz w:val="20"/>
              </w:rPr>
              <w:t xml:space="preserve"> </w:t>
            </w:r>
            <w:r>
              <w:rPr>
                <w:sz w:val="20"/>
              </w:rPr>
              <w:t>особенности</w:t>
            </w:r>
            <w:r>
              <w:rPr>
                <w:spacing w:val="-8"/>
                <w:sz w:val="20"/>
              </w:rPr>
              <w:t xml:space="preserve"> </w:t>
            </w:r>
            <w:r>
              <w:rPr>
                <w:spacing w:val="-2"/>
                <w:sz w:val="20"/>
              </w:rPr>
              <w:t>языка</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24</w:t>
            </w:r>
          </w:p>
        </w:tc>
        <w:tc>
          <w:tcPr>
            <w:tcW w:w="8294" w:type="dxa"/>
          </w:tcPr>
          <w:p w:rsidR="00F059EE" w:rsidRDefault="00E53F5F">
            <w:pPr>
              <w:pStyle w:val="TableParagraph"/>
              <w:spacing w:line="228" w:lineRule="exact"/>
              <w:ind w:left="124"/>
              <w:rPr>
                <w:sz w:val="20"/>
              </w:rPr>
            </w:pPr>
            <w:r>
              <w:rPr>
                <w:sz w:val="20"/>
              </w:rPr>
              <w:t>А.С.</w:t>
            </w:r>
            <w:r>
              <w:rPr>
                <w:spacing w:val="-9"/>
                <w:sz w:val="20"/>
              </w:rPr>
              <w:t xml:space="preserve"> </w:t>
            </w:r>
            <w:r>
              <w:rPr>
                <w:sz w:val="20"/>
              </w:rPr>
              <w:t>Пушкин</w:t>
            </w:r>
            <w:r>
              <w:rPr>
                <w:spacing w:val="-5"/>
                <w:sz w:val="20"/>
              </w:rPr>
              <w:t xml:space="preserve"> </w:t>
            </w:r>
            <w:r>
              <w:rPr>
                <w:sz w:val="20"/>
              </w:rPr>
              <w:t>-</w:t>
            </w:r>
            <w:r>
              <w:rPr>
                <w:spacing w:val="-9"/>
                <w:sz w:val="20"/>
              </w:rPr>
              <w:t xml:space="preserve"> </w:t>
            </w:r>
            <w:r>
              <w:rPr>
                <w:sz w:val="20"/>
              </w:rPr>
              <w:t>великий</w:t>
            </w:r>
            <w:r>
              <w:rPr>
                <w:spacing w:val="-8"/>
                <w:sz w:val="20"/>
              </w:rPr>
              <w:t xml:space="preserve"> </w:t>
            </w:r>
            <w:r>
              <w:rPr>
                <w:sz w:val="20"/>
              </w:rPr>
              <w:t>русский</w:t>
            </w:r>
            <w:r>
              <w:rPr>
                <w:spacing w:val="-5"/>
                <w:sz w:val="20"/>
              </w:rPr>
              <w:t xml:space="preserve"> </w:t>
            </w:r>
            <w:r>
              <w:rPr>
                <w:spacing w:val="-4"/>
                <w:sz w:val="20"/>
              </w:rPr>
              <w:t>поэт</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25</w:t>
            </w:r>
          </w:p>
        </w:tc>
        <w:tc>
          <w:tcPr>
            <w:tcW w:w="8294" w:type="dxa"/>
          </w:tcPr>
          <w:p w:rsidR="00F059EE" w:rsidRDefault="00E53F5F">
            <w:pPr>
              <w:pStyle w:val="TableParagraph"/>
              <w:spacing w:line="237" w:lineRule="auto"/>
              <w:ind w:left="124" w:right="139"/>
              <w:rPr>
                <w:sz w:val="20"/>
              </w:rPr>
            </w:pPr>
            <w:r>
              <w:rPr>
                <w:sz w:val="20"/>
              </w:rPr>
              <w:t>Восприятие</w:t>
            </w:r>
            <w:r>
              <w:rPr>
                <w:spacing w:val="37"/>
                <w:sz w:val="20"/>
              </w:rPr>
              <w:t xml:space="preserve"> </w:t>
            </w:r>
            <w:r>
              <w:rPr>
                <w:sz w:val="20"/>
              </w:rPr>
              <w:t>пейзажной</w:t>
            </w:r>
            <w:r>
              <w:rPr>
                <w:spacing w:val="26"/>
                <w:sz w:val="20"/>
              </w:rPr>
              <w:t xml:space="preserve"> </w:t>
            </w:r>
            <w:r>
              <w:rPr>
                <w:sz w:val="20"/>
              </w:rPr>
              <w:t>лирики</w:t>
            </w:r>
            <w:r>
              <w:rPr>
                <w:spacing w:val="28"/>
                <w:sz w:val="20"/>
              </w:rPr>
              <w:t xml:space="preserve"> </w:t>
            </w:r>
            <w:r>
              <w:rPr>
                <w:sz w:val="20"/>
              </w:rPr>
              <w:t>А.С.</w:t>
            </w:r>
            <w:r>
              <w:rPr>
                <w:spacing w:val="-8"/>
                <w:sz w:val="20"/>
              </w:rPr>
              <w:t xml:space="preserve"> </w:t>
            </w:r>
            <w:r>
              <w:rPr>
                <w:sz w:val="20"/>
              </w:rPr>
              <w:t>Пушкина:</w:t>
            </w:r>
            <w:r>
              <w:rPr>
                <w:spacing w:val="27"/>
                <w:sz w:val="20"/>
              </w:rPr>
              <w:t xml:space="preserve"> </w:t>
            </w:r>
            <w:r>
              <w:rPr>
                <w:sz w:val="20"/>
              </w:rPr>
              <w:t>средства</w:t>
            </w:r>
            <w:r>
              <w:rPr>
                <w:spacing w:val="29"/>
                <w:sz w:val="20"/>
              </w:rPr>
              <w:t xml:space="preserve"> </w:t>
            </w:r>
            <w:r>
              <w:rPr>
                <w:sz w:val="20"/>
              </w:rPr>
              <w:t>художественной</w:t>
            </w:r>
            <w:r>
              <w:rPr>
                <w:spacing w:val="29"/>
                <w:sz w:val="20"/>
              </w:rPr>
              <w:t xml:space="preserve"> </w:t>
            </w:r>
            <w:r>
              <w:rPr>
                <w:sz w:val="20"/>
              </w:rPr>
              <w:t>выразительности (сравнение, эпитет), рифма, ритм</w:t>
            </w:r>
          </w:p>
        </w:tc>
      </w:tr>
      <w:tr w:rsidR="00F059EE">
        <w:trPr>
          <w:trHeight w:val="715"/>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26</w:t>
            </w:r>
          </w:p>
        </w:tc>
        <w:tc>
          <w:tcPr>
            <w:tcW w:w="8294" w:type="dxa"/>
          </w:tcPr>
          <w:p w:rsidR="00F059EE" w:rsidRDefault="00E53F5F">
            <w:pPr>
              <w:pStyle w:val="TableParagraph"/>
              <w:spacing w:before="2"/>
              <w:ind w:left="124" w:right="139"/>
              <w:rPr>
                <w:sz w:val="20"/>
              </w:rPr>
            </w:pPr>
            <w:r>
              <w:rPr>
                <w:sz w:val="20"/>
              </w:rPr>
              <w:t>Знакомство</w:t>
            </w:r>
            <w:r>
              <w:rPr>
                <w:spacing w:val="40"/>
                <w:sz w:val="20"/>
              </w:rPr>
              <w:t xml:space="preserve"> </w:t>
            </w:r>
            <w:r>
              <w:rPr>
                <w:sz w:val="20"/>
              </w:rPr>
              <w:t>с</w:t>
            </w:r>
            <w:r>
              <w:rPr>
                <w:spacing w:val="40"/>
                <w:sz w:val="20"/>
              </w:rPr>
              <w:t xml:space="preserve"> </w:t>
            </w:r>
            <w:r>
              <w:rPr>
                <w:sz w:val="20"/>
              </w:rPr>
              <w:t>литературной</w:t>
            </w:r>
            <w:r>
              <w:rPr>
                <w:spacing w:val="40"/>
                <w:sz w:val="20"/>
              </w:rPr>
              <w:t xml:space="preserve"> </w:t>
            </w:r>
            <w:r>
              <w:rPr>
                <w:sz w:val="20"/>
              </w:rPr>
              <w:t>сказкой</w:t>
            </w:r>
            <w:r>
              <w:rPr>
                <w:spacing w:val="40"/>
                <w:sz w:val="20"/>
              </w:rPr>
              <w:t xml:space="preserve"> </w:t>
            </w:r>
            <w:r>
              <w:rPr>
                <w:sz w:val="20"/>
              </w:rPr>
              <w:t>А.С.</w:t>
            </w:r>
            <w:r>
              <w:rPr>
                <w:spacing w:val="40"/>
                <w:sz w:val="20"/>
              </w:rPr>
              <w:t xml:space="preserve"> </w:t>
            </w:r>
            <w:r>
              <w:rPr>
                <w:sz w:val="20"/>
              </w:rPr>
              <w:t>Пушкина</w:t>
            </w:r>
            <w:r>
              <w:rPr>
                <w:spacing w:val="40"/>
                <w:sz w:val="20"/>
              </w:rPr>
              <w:t xml:space="preserve"> </w:t>
            </w:r>
            <w:r>
              <w:rPr>
                <w:sz w:val="20"/>
              </w:rPr>
              <w:t>«Сказка</w:t>
            </w:r>
            <w:r>
              <w:rPr>
                <w:spacing w:val="40"/>
                <w:sz w:val="20"/>
              </w:rPr>
              <w:t xml:space="preserve"> </w:t>
            </w:r>
            <w:r>
              <w:rPr>
                <w:sz w:val="20"/>
              </w:rPr>
              <w:t>о</w:t>
            </w:r>
            <w:r>
              <w:rPr>
                <w:spacing w:val="40"/>
                <w:sz w:val="20"/>
              </w:rPr>
              <w:t xml:space="preserve"> </w:t>
            </w:r>
            <w:r>
              <w:rPr>
                <w:sz w:val="20"/>
              </w:rPr>
              <w:t>царе</w:t>
            </w:r>
            <w:r>
              <w:rPr>
                <w:spacing w:val="40"/>
                <w:sz w:val="20"/>
              </w:rPr>
              <w:t xml:space="preserve"> </w:t>
            </w:r>
            <w:r>
              <w:rPr>
                <w:sz w:val="20"/>
              </w:rPr>
              <w:t>Салтане,</w:t>
            </w:r>
            <w:r>
              <w:rPr>
                <w:spacing w:val="40"/>
                <w:sz w:val="20"/>
              </w:rPr>
              <w:t xml:space="preserve"> </w:t>
            </w:r>
            <w:r>
              <w:rPr>
                <w:sz w:val="20"/>
              </w:rPr>
              <w:t>о</w:t>
            </w:r>
            <w:r>
              <w:rPr>
                <w:spacing w:val="40"/>
                <w:sz w:val="20"/>
              </w:rPr>
              <w:t xml:space="preserve"> </w:t>
            </w:r>
            <w:r>
              <w:rPr>
                <w:sz w:val="20"/>
              </w:rPr>
              <w:t>сыне</w:t>
            </w:r>
            <w:r>
              <w:rPr>
                <w:spacing w:val="40"/>
                <w:sz w:val="20"/>
              </w:rPr>
              <w:t xml:space="preserve"> </w:t>
            </w:r>
            <w:r>
              <w:rPr>
                <w:sz w:val="20"/>
              </w:rPr>
              <w:t>его славном и могучем богатыре князе Гвидоне Салтановиче и о прекрасной царевне Лебеди»: прием повтора как основа изменения сюжета</w:t>
            </w:r>
          </w:p>
        </w:tc>
      </w:tr>
      <w:tr w:rsidR="00F059EE">
        <w:trPr>
          <w:trHeight w:val="71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27</w:t>
            </w:r>
          </w:p>
        </w:tc>
        <w:tc>
          <w:tcPr>
            <w:tcW w:w="8294" w:type="dxa"/>
          </w:tcPr>
          <w:p w:rsidR="00F059EE" w:rsidRDefault="00E53F5F">
            <w:pPr>
              <w:pStyle w:val="TableParagraph"/>
              <w:ind w:left="124" w:right="133"/>
              <w:jc w:val="both"/>
              <w:rPr>
                <w:sz w:val="20"/>
              </w:rPr>
            </w:pPr>
            <w:r>
              <w:rPr>
                <w:sz w:val="20"/>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bl>
    <w:p w:rsidR="00F059EE" w:rsidRDefault="00F059EE">
      <w:pPr>
        <w:pStyle w:val="TableParagraph"/>
        <w:jc w:val="both"/>
        <w:rPr>
          <w:sz w:val="20"/>
        </w:rPr>
        <w:sectPr w:rsidR="00F059EE">
          <w:pgSz w:w="11920" w:h="16850"/>
          <w:pgMar w:top="1040" w:right="425" w:bottom="103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931"/>
        </w:trPr>
        <w:tc>
          <w:tcPr>
            <w:tcW w:w="1092" w:type="dxa"/>
          </w:tcPr>
          <w:p w:rsidR="00F059EE" w:rsidRDefault="00E53F5F">
            <w:pPr>
              <w:pStyle w:val="TableParagraph"/>
              <w:spacing w:before="10"/>
              <w:rPr>
                <w:sz w:val="20"/>
              </w:rPr>
            </w:pPr>
            <w:r>
              <w:rPr>
                <w:sz w:val="20"/>
              </w:rPr>
              <w:lastRenderedPageBreak/>
              <w:t>Урок</w:t>
            </w:r>
            <w:r>
              <w:rPr>
                <w:spacing w:val="-4"/>
                <w:sz w:val="20"/>
              </w:rPr>
              <w:t xml:space="preserve"> </w:t>
            </w:r>
            <w:r>
              <w:rPr>
                <w:spacing w:val="-5"/>
                <w:sz w:val="20"/>
              </w:rPr>
              <w:t>28</w:t>
            </w:r>
          </w:p>
        </w:tc>
        <w:tc>
          <w:tcPr>
            <w:tcW w:w="8294" w:type="dxa"/>
          </w:tcPr>
          <w:p w:rsidR="00F059EE" w:rsidRDefault="00E53F5F">
            <w:pPr>
              <w:pStyle w:val="TableParagraph"/>
              <w:spacing w:before="10"/>
              <w:ind w:left="124" w:right="139"/>
              <w:rPr>
                <w:sz w:val="20"/>
              </w:rPr>
            </w:pPr>
            <w:r>
              <w:rPr>
                <w:sz w:val="20"/>
              </w:rPr>
              <w:t>Наблюдение</w:t>
            </w:r>
            <w:r>
              <w:rPr>
                <w:spacing w:val="-12"/>
                <w:sz w:val="20"/>
              </w:rPr>
              <w:t xml:space="preserve"> </w:t>
            </w:r>
            <w:r>
              <w:rPr>
                <w:sz w:val="20"/>
              </w:rPr>
              <w:t>за</w:t>
            </w:r>
            <w:r>
              <w:rPr>
                <w:spacing w:val="-11"/>
                <w:sz w:val="20"/>
              </w:rPr>
              <w:t xml:space="preserve"> </w:t>
            </w:r>
            <w:r>
              <w:rPr>
                <w:sz w:val="20"/>
              </w:rPr>
              <w:t>художественными</w:t>
            </w:r>
            <w:r>
              <w:rPr>
                <w:spacing w:val="-10"/>
                <w:sz w:val="20"/>
              </w:rPr>
              <w:t xml:space="preserve"> </w:t>
            </w:r>
            <w:r>
              <w:rPr>
                <w:sz w:val="20"/>
              </w:rPr>
              <w:t>особенностями</w:t>
            </w:r>
            <w:r>
              <w:rPr>
                <w:spacing w:val="-8"/>
                <w:sz w:val="20"/>
              </w:rPr>
              <w:t xml:space="preserve"> </w:t>
            </w:r>
            <w:r>
              <w:rPr>
                <w:sz w:val="20"/>
              </w:rPr>
              <w:t>текста</w:t>
            </w:r>
            <w:r>
              <w:rPr>
                <w:spacing w:val="-6"/>
                <w:sz w:val="20"/>
              </w:rPr>
              <w:t xml:space="preserve"> </w:t>
            </w:r>
            <w:r>
              <w:rPr>
                <w:sz w:val="20"/>
              </w:rPr>
              <w:t>сказки</w:t>
            </w:r>
            <w:r>
              <w:rPr>
                <w:spacing w:val="-9"/>
                <w:sz w:val="20"/>
              </w:rPr>
              <w:t xml:space="preserve"> </w:t>
            </w:r>
            <w:r>
              <w:rPr>
                <w:sz w:val="20"/>
              </w:rPr>
              <w:t>А.С.</w:t>
            </w:r>
            <w:r>
              <w:rPr>
                <w:spacing w:val="-10"/>
                <w:sz w:val="20"/>
              </w:rPr>
              <w:t xml:space="preserve"> </w:t>
            </w:r>
            <w:r>
              <w:rPr>
                <w:sz w:val="20"/>
              </w:rPr>
              <w:t>Пушкина</w:t>
            </w:r>
            <w:r>
              <w:rPr>
                <w:spacing w:val="-7"/>
                <w:sz w:val="20"/>
              </w:rPr>
              <w:t xml:space="preserve"> </w:t>
            </w:r>
            <w:r>
              <w:rPr>
                <w:sz w:val="20"/>
              </w:rPr>
              <w:t>«Сказка</w:t>
            </w:r>
            <w:r>
              <w:rPr>
                <w:spacing w:val="-12"/>
                <w:sz w:val="20"/>
              </w:rPr>
              <w:t xml:space="preserve"> </w:t>
            </w:r>
            <w:r>
              <w:rPr>
                <w:sz w:val="20"/>
              </w:rPr>
              <w:t>о</w:t>
            </w:r>
            <w:r>
              <w:rPr>
                <w:spacing w:val="-10"/>
                <w:sz w:val="20"/>
              </w:rPr>
              <w:t xml:space="preserve"> </w:t>
            </w:r>
            <w:r>
              <w:rPr>
                <w:sz w:val="20"/>
              </w:rPr>
              <w:t>царе Салтане,</w:t>
            </w:r>
            <w:r>
              <w:rPr>
                <w:spacing w:val="38"/>
                <w:sz w:val="20"/>
              </w:rPr>
              <w:t xml:space="preserve"> </w:t>
            </w:r>
            <w:r>
              <w:rPr>
                <w:sz w:val="20"/>
              </w:rPr>
              <w:t>о</w:t>
            </w:r>
            <w:r>
              <w:rPr>
                <w:spacing w:val="40"/>
                <w:sz w:val="20"/>
              </w:rPr>
              <w:t xml:space="preserve"> </w:t>
            </w:r>
            <w:r>
              <w:rPr>
                <w:sz w:val="20"/>
              </w:rPr>
              <w:t>сыне</w:t>
            </w:r>
            <w:r>
              <w:rPr>
                <w:spacing w:val="36"/>
                <w:sz w:val="20"/>
              </w:rPr>
              <w:t xml:space="preserve"> </w:t>
            </w:r>
            <w:r>
              <w:rPr>
                <w:sz w:val="20"/>
              </w:rPr>
              <w:t>его</w:t>
            </w:r>
            <w:r>
              <w:rPr>
                <w:spacing w:val="38"/>
                <w:sz w:val="20"/>
              </w:rPr>
              <w:t xml:space="preserve"> </w:t>
            </w:r>
            <w:r>
              <w:rPr>
                <w:sz w:val="20"/>
              </w:rPr>
              <w:t>славном</w:t>
            </w:r>
            <w:r>
              <w:rPr>
                <w:spacing w:val="40"/>
                <w:sz w:val="20"/>
              </w:rPr>
              <w:t xml:space="preserve"> </w:t>
            </w:r>
            <w:r>
              <w:rPr>
                <w:sz w:val="20"/>
              </w:rPr>
              <w:t>и</w:t>
            </w:r>
            <w:r>
              <w:rPr>
                <w:spacing w:val="32"/>
                <w:sz w:val="20"/>
              </w:rPr>
              <w:t xml:space="preserve"> </w:t>
            </w:r>
            <w:r>
              <w:rPr>
                <w:sz w:val="20"/>
              </w:rPr>
              <w:t>могучем</w:t>
            </w:r>
            <w:r>
              <w:rPr>
                <w:spacing w:val="40"/>
                <w:sz w:val="20"/>
              </w:rPr>
              <w:t xml:space="preserve"> </w:t>
            </w:r>
            <w:r>
              <w:rPr>
                <w:sz w:val="20"/>
              </w:rPr>
              <w:t>богатыре</w:t>
            </w:r>
            <w:r>
              <w:rPr>
                <w:spacing w:val="40"/>
                <w:sz w:val="20"/>
              </w:rPr>
              <w:t xml:space="preserve"> </w:t>
            </w:r>
            <w:r>
              <w:rPr>
                <w:sz w:val="20"/>
              </w:rPr>
              <w:t>князе</w:t>
            </w:r>
            <w:r>
              <w:rPr>
                <w:spacing w:val="36"/>
                <w:sz w:val="20"/>
              </w:rPr>
              <w:t xml:space="preserve"> </w:t>
            </w:r>
            <w:r>
              <w:rPr>
                <w:sz w:val="20"/>
              </w:rPr>
              <w:t>Гвидоне</w:t>
            </w:r>
            <w:r>
              <w:rPr>
                <w:spacing w:val="40"/>
                <w:sz w:val="20"/>
              </w:rPr>
              <w:t xml:space="preserve"> </w:t>
            </w:r>
            <w:r>
              <w:rPr>
                <w:sz w:val="20"/>
              </w:rPr>
              <w:t>Салтановиче</w:t>
            </w:r>
            <w:r>
              <w:rPr>
                <w:spacing w:val="40"/>
                <w:sz w:val="20"/>
              </w:rPr>
              <w:t xml:space="preserve"> </w:t>
            </w:r>
            <w:r>
              <w:rPr>
                <w:sz w:val="20"/>
              </w:rPr>
              <w:t>и</w:t>
            </w:r>
            <w:r>
              <w:rPr>
                <w:spacing w:val="32"/>
                <w:sz w:val="20"/>
              </w:rPr>
              <w:t xml:space="preserve"> </w:t>
            </w:r>
            <w:r>
              <w:rPr>
                <w:sz w:val="20"/>
              </w:rPr>
              <w:t>о</w:t>
            </w:r>
          </w:p>
          <w:p w:rsidR="00F059EE" w:rsidRDefault="00E53F5F">
            <w:pPr>
              <w:pStyle w:val="TableParagraph"/>
              <w:spacing w:before="12" w:line="223" w:lineRule="auto"/>
              <w:ind w:left="124" w:right="6559"/>
              <w:rPr>
                <w:sz w:val="20"/>
              </w:rPr>
            </w:pPr>
            <w:r>
              <w:rPr>
                <w:spacing w:val="-2"/>
                <w:sz w:val="20"/>
              </w:rPr>
              <w:t>прекрасной царевне</w:t>
            </w:r>
            <w:r>
              <w:rPr>
                <w:spacing w:val="-11"/>
                <w:sz w:val="20"/>
              </w:rPr>
              <w:t xml:space="preserve"> </w:t>
            </w:r>
            <w:r>
              <w:rPr>
                <w:spacing w:val="-2"/>
                <w:sz w:val="20"/>
              </w:rPr>
              <w:t>Лебеди»</w:t>
            </w:r>
          </w:p>
        </w:tc>
      </w:tr>
      <w:tr w:rsidR="00F059EE">
        <w:trPr>
          <w:trHeight w:val="465"/>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29</w:t>
            </w:r>
          </w:p>
        </w:tc>
        <w:tc>
          <w:tcPr>
            <w:tcW w:w="8294" w:type="dxa"/>
          </w:tcPr>
          <w:p w:rsidR="00F059EE" w:rsidRDefault="00E53F5F">
            <w:pPr>
              <w:pStyle w:val="TableParagraph"/>
              <w:spacing w:line="221" w:lineRule="exact"/>
              <w:ind w:left="124"/>
              <w:rPr>
                <w:sz w:val="20"/>
              </w:rPr>
            </w:pPr>
            <w:r>
              <w:rPr>
                <w:sz w:val="20"/>
              </w:rPr>
              <w:t>Фольклорная</w:t>
            </w:r>
            <w:r>
              <w:rPr>
                <w:spacing w:val="-8"/>
                <w:sz w:val="20"/>
              </w:rPr>
              <w:t xml:space="preserve"> </w:t>
            </w:r>
            <w:r>
              <w:rPr>
                <w:sz w:val="20"/>
              </w:rPr>
              <w:t>основа</w:t>
            </w:r>
            <w:r>
              <w:rPr>
                <w:spacing w:val="14"/>
                <w:sz w:val="20"/>
              </w:rPr>
              <w:t xml:space="preserve"> </w:t>
            </w:r>
            <w:r>
              <w:rPr>
                <w:sz w:val="20"/>
              </w:rPr>
              <w:t>литературной</w:t>
            </w:r>
            <w:r>
              <w:rPr>
                <w:spacing w:val="-7"/>
                <w:sz w:val="20"/>
              </w:rPr>
              <w:t xml:space="preserve"> </w:t>
            </w:r>
            <w:r>
              <w:rPr>
                <w:sz w:val="20"/>
              </w:rPr>
              <w:t>сказки</w:t>
            </w:r>
            <w:r>
              <w:rPr>
                <w:spacing w:val="-5"/>
                <w:sz w:val="20"/>
              </w:rPr>
              <w:t xml:space="preserve"> </w:t>
            </w:r>
            <w:r>
              <w:rPr>
                <w:sz w:val="20"/>
              </w:rPr>
              <w:t>А.С.</w:t>
            </w:r>
            <w:r>
              <w:rPr>
                <w:spacing w:val="-4"/>
                <w:sz w:val="20"/>
              </w:rPr>
              <w:t xml:space="preserve"> </w:t>
            </w:r>
            <w:r>
              <w:rPr>
                <w:sz w:val="20"/>
              </w:rPr>
              <w:t>Пушкина</w:t>
            </w:r>
            <w:r>
              <w:rPr>
                <w:spacing w:val="-4"/>
                <w:sz w:val="20"/>
              </w:rPr>
              <w:t xml:space="preserve"> </w:t>
            </w:r>
            <w:r>
              <w:rPr>
                <w:sz w:val="20"/>
              </w:rPr>
              <w:t>«Сказка</w:t>
            </w:r>
            <w:r>
              <w:rPr>
                <w:spacing w:val="-6"/>
                <w:sz w:val="20"/>
              </w:rPr>
              <w:t xml:space="preserve"> </w:t>
            </w:r>
            <w:r>
              <w:rPr>
                <w:sz w:val="20"/>
              </w:rPr>
              <w:t>о</w:t>
            </w:r>
            <w:r>
              <w:rPr>
                <w:spacing w:val="-6"/>
                <w:sz w:val="20"/>
              </w:rPr>
              <w:t xml:space="preserve"> </w:t>
            </w:r>
            <w:r>
              <w:rPr>
                <w:sz w:val="20"/>
              </w:rPr>
              <w:t>царе</w:t>
            </w:r>
            <w:r>
              <w:rPr>
                <w:spacing w:val="-6"/>
                <w:sz w:val="20"/>
              </w:rPr>
              <w:t xml:space="preserve"> </w:t>
            </w:r>
            <w:r>
              <w:rPr>
                <w:sz w:val="20"/>
              </w:rPr>
              <w:t>Салтане,</w:t>
            </w:r>
            <w:r>
              <w:rPr>
                <w:spacing w:val="18"/>
                <w:sz w:val="20"/>
              </w:rPr>
              <w:t xml:space="preserve"> </w:t>
            </w:r>
            <w:r>
              <w:rPr>
                <w:sz w:val="20"/>
              </w:rPr>
              <w:t>о</w:t>
            </w:r>
            <w:r>
              <w:rPr>
                <w:spacing w:val="-7"/>
                <w:sz w:val="20"/>
              </w:rPr>
              <w:t xml:space="preserve"> </w:t>
            </w:r>
            <w:r>
              <w:rPr>
                <w:spacing w:val="-4"/>
                <w:sz w:val="20"/>
              </w:rPr>
              <w:t>сыне</w:t>
            </w:r>
          </w:p>
          <w:p w:rsidR="00F059EE" w:rsidRDefault="00E53F5F">
            <w:pPr>
              <w:pStyle w:val="TableParagraph"/>
              <w:spacing w:line="224" w:lineRule="exact"/>
              <w:ind w:left="124"/>
              <w:rPr>
                <w:sz w:val="20"/>
              </w:rPr>
            </w:pPr>
            <w:r>
              <w:rPr>
                <w:spacing w:val="-5"/>
                <w:sz w:val="20"/>
              </w:rPr>
              <w:t>его</w:t>
            </w:r>
          </w:p>
        </w:tc>
      </w:tr>
    </w:tbl>
    <w:p w:rsidR="00F059EE" w:rsidRDefault="00F059EE">
      <w:pPr>
        <w:pStyle w:val="a3"/>
        <w:spacing w:before="52"/>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254"/>
        </w:trPr>
        <w:tc>
          <w:tcPr>
            <w:tcW w:w="1092" w:type="dxa"/>
          </w:tcPr>
          <w:p w:rsidR="00F059EE" w:rsidRDefault="00F059EE">
            <w:pPr>
              <w:pStyle w:val="TableParagraph"/>
              <w:ind w:left="0"/>
              <w:rPr>
                <w:sz w:val="18"/>
              </w:rPr>
            </w:pPr>
          </w:p>
        </w:tc>
        <w:tc>
          <w:tcPr>
            <w:tcW w:w="8294" w:type="dxa"/>
          </w:tcPr>
          <w:p w:rsidR="00F059EE" w:rsidRDefault="00E53F5F">
            <w:pPr>
              <w:pStyle w:val="TableParagraph"/>
              <w:ind w:left="124"/>
              <w:rPr>
                <w:sz w:val="20"/>
              </w:rPr>
            </w:pPr>
            <w:r>
              <w:rPr>
                <w:sz w:val="20"/>
              </w:rPr>
              <w:t>славном</w:t>
            </w:r>
            <w:r>
              <w:rPr>
                <w:spacing w:val="-10"/>
                <w:sz w:val="20"/>
              </w:rPr>
              <w:t xml:space="preserve"> </w:t>
            </w:r>
            <w:r>
              <w:rPr>
                <w:sz w:val="20"/>
              </w:rPr>
              <w:t>и</w:t>
            </w:r>
            <w:r>
              <w:rPr>
                <w:spacing w:val="-13"/>
                <w:sz w:val="20"/>
              </w:rPr>
              <w:t xml:space="preserve"> </w:t>
            </w:r>
            <w:r>
              <w:rPr>
                <w:sz w:val="20"/>
              </w:rPr>
              <w:t>могучем</w:t>
            </w:r>
            <w:r>
              <w:rPr>
                <w:spacing w:val="-7"/>
                <w:sz w:val="20"/>
              </w:rPr>
              <w:t xml:space="preserve"> </w:t>
            </w:r>
            <w:r>
              <w:rPr>
                <w:sz w:val="20"/>
              </w:rPr>
              <w:t>богатыре</w:t>
            </w:r>
            <w:r>
              <w:rPr>
                <w:spacing w:val="-9"/>
                <w:sz w:val="20"/>
              </w:rPr>
              <w:t xml:space="preserve"> </w:t>
            </w:r>
            <w:r>
              <w:rPr>
                <w:sz w:val="20"/>
              </w:rPr>
              <w:t>князе</w:t>
            </w:r>
            <w:r>
              <w:rPr>
                <w:spacing w:val="-7"/>
                <w:sz w:val="20"/>
              </w:rPr>
              <w:t xml:space="preserve"> </w:t>
            </w:r>
            <w:r>
              <w:rPr>
                <w:sz w:val="20"/>
              </w:rPr>
              <w:t>Гвидоне</w:t>
            </w:r>
            <w:r>
              <w:rPr>
                <w:spacing w:val="-9"/>
                <w:sz w:val="20"/>
              </w:rPr>
              <w:t xml:space="preserve"> </w:t>
            </w:r>
            <w:r>
              <w:rPr>
                <w:sz w:val="20"/>
              </w:rPr>
              <w:t>Салтановиче</w:t>
            </w:r>
            <w:r>
              <w:rPr>
                <w:spacing w:val="-11"/>
                <w:sz w:val="20"/>
              </w:rPr>
              <w:t xml:space="preserve"> </w:t>
            </w:r>
            <w:r>
              <w:rPr>
                <w:sz w:val="20"/>
              </w:rPr>
              <w:t>и</w:t>
            </w:r>
            <w:r>
              <w:rPr>
                <w:spacing w:val="-9"/>
                <w:sz w:val="20"/>
              </w:rPr>
              <w:t xml:space="preserve"> </w:t>
            </w:r>
            <w:r>
              <w:rPr>
                <w:sz w:val="20"/>
              </w:rPr>
              <w:t>о</w:t>
            </w:r>
            <w:r>
              <w:rPr>
                <w:spacing w:val="-11"/>
                <w:sz w:val="20"/>
              </w:rPr>
              <w:t xml:space="preserve"> </w:t>
            </w:r>
            <w:r>
              <w:rPr>
                <w:sz w:val="20"/>
              </w:rPr>
              <w:t>прекрасной</w:t>
            </w:r>
            <w:r>
              <w:rPr>
                <w:spacing w:val="-8"/>
                <w:sz w:val="20"/>
              </w:rPr>
              <w:t xml:space="preserve"> </w:t>
            </w:r>
            <w:r>
              <w:rPr>
                <w:sz w:val="20"/>
              </w:rPr>
              <w:t>царевне</w:t>
            </w:r>
            <w:r>
              <w:rPr>
                <w:spacing w:val="-6"/>
                <w:sz w:val="20"/>
              </w:rPr>
              <w:t xml:space="preserve"> </w:t>
            </w:r>
            <w:r>
              <w:rPr>
                <w:spacing w:val="-2"/>
                <w:sz w:val="20"/>
              </w:rPr>
              <w:t>Лебеди»</w:t>
            </w:r>
          </w:p>
        </w:tc>
      </w:tr>
      <w:tr w:rsidR="00F059EE">
        <w:trPr>
          <w:trHeight w:val="256"/>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30</w:t>
            </w:r>
          </w:p>
        </w:tc>
        <w:tc>
          <w:tcPr>
            <w:tcW w:w="8294" w:type="dxa"/>
          </w:tcPr>
          <w:p w:rsidR="00F059EE" w:rsidRDefault="00E53F5F">
            <w:pPr>
              <w:pStyle w:val="TableParagraph"/>
              <w:spacing w:before="2"/>
              <w:ind w:left="124"/>
              <w:rPr>
                <w:sz w:val="20"/>
              </w:rPr>
            </w:pPr>
            <w:r>
              <w:rPr>
                <w:sz w:val="20"/>
              </w:rPr>
              <w:t>Тематическое</w:t>
            </w:r>
            <w:r>
              <w:rPr>
                <w:spacing w:val="-12"/>
                <w:sz w:val="20"/>
              </w:rPr>
              <w:t xml:space="preserve"> </w:t>
            </w:r>
            <w:r>
              <w:rPr>
                <w:sz w:val="20"/>
              </w:rPr>
              <w:t>повторение</w:t>
            </w:r>
            <w:r>
              <w:rPr>
                <w:spacing w:val="-11"/>
                <w:sz w:val="20"/>
              </w:rPr>
              <w:t xml:space="preserve"> </w:t>
            </w:r>
            <w:r>
              <w:rPr>
                <w:sz w:val="20"/>
              </w:rPr>
              <w:t>по</w:t>
            </w:r>
            <w:r>
              <w:rPr>
                <w:spacing w:val="-13"/>
                <w:sz w:val="20"/>
              </w:rPr>
              <w:t xml:space="preserve"> </w:t>
            </w:r>
            <w:r>
              <w:rPr>
                <w:sz w:val="20"/>
              </w:rPr>
              <w:t>итогам</w:t>
            </w:r>
            <w:r>
              <w:rPr>
                <w:spacing w:val="-12"/>
                <w:sz w:val="20"/>
              </w:rPr>
              <w:t xml:space="preserve"> </w:t>
            </w:r>
            <w:r>
              <w:rPr>
                <w:sz w:val="20"/>
              </w:rPr>
              <w:t>раздела</w:t>
            </w:r>
            <w:r>
              <w:rPr>
                <w:spacing w:val="-8"/>
                <w:sz w:val="20"/>
              </w:rPr>
              <w:t xml:space="preserve"> </w:t>
            </w:r>
            <w:r>
              <w:rPr>
                <w:sz w:val="20"/>
              </w:rPr>
              <w:t>«Творчество</w:t>
            </w:r>
            <w:r>
              <w:rPr>
                <w:spacing w:val="-10"/>
                <w:sz w:val="20"/>
              </w:rPr>
              <w:t xml:space="preserve"> </w:t>
            </w:r>
            <w:r>
              <w:rPr>
                <w:sz w:val="20"/>
              </w:rPr>
              <w:t>А.С.</w:t>
            </w:r>
            <w:r>
              <w:rPr>
                <w:spacing w:val="-12"/>
                <w:sz w:val="20"/>
              </w:rPr>
              <w:t xml:space="preserve"> </w:t>
            </w:r>
            <w:r>
              <w:rPr>
                <w:spacing w:val="-2"/>
                <w:sz w:val="20"/>
              </w:rPr>
              <w:t>Пушкина»</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31</w:t>
            </w:r>
          </w:p>
        </w:tc>
        <w:tc>
          <w:tcPr>
            <w:tcW w:w="8294" w:type="dxa"/>
          </w:tcPr>
          <w:p w:rsidR="00F059EE" w:rsidRDefault="00E53F5F">
            <w:pPr>
              <w:pStyle w:val="TableParagraph"/>
              <w:ind w:left="124" w:right="139"/>
              <w:rPr>
                <w:sz w:val="20"/>
              </w:rPr>
            </w:pPr>
            <w:r>
              <w:rPr>
                <w:sz w:val="20"/>
              </w:rPr>
              <w:t>Работа</w:t>
            </w:r>
            <w:r>
              <w:rPr>
                <w:spacing w:val="19"/>
                <w:sz w:val="20"/>
              </w:rPr>
              <w:t xml:space="preserve"> </w:t>
            </w:r>
            <w:r>
              <w:rPr>
                <w:sz w:val="20"/>
              </w:rPr>
              <w:t>с</w:t>
            </w:r>
            <w:r>
              <w:rPr>
                <w:spacing w:val="21"/>
                <w:sz w:val="20"/>
              </w:rPr>
              <w:t xml:space="preserve"> </w:t>
            </w:r>
            <w:r>
              <w:rPr>
                <w:sz w:val="20"/>
              </w:rPr>
              <w:t>детскими</w:t>
            </w:r>
            <w:r>
              <w:rPr>
                <w:spacing w:val="20"/>
                <w:sz w:val="20"/>
              </w:rPr>
              <w:t xml:space="preserve"> </w:t>
            </w:r>
            <w:r>
              <w:rPr>
                <w:sz w:val="20"/>
              </w:rPr>
              <w:t>книгами.</w:t>
            </w:r>
            <w:r>
              <w:rPr>
                <w:spacing w:val="22"/>
                <w:sz w:val="20"/>
              </w:rPr>
              <w:t xml:space="preserve"> </w:t>
            </w:r>
            <w:r>
              <w:rPr>
                <w:sz w:val="20"/>
              </w:rPr>
              <w:t>И.Я.</w:t>
            </w:r>
            <w:r>
              <w:rPr>
                <w:spacing w:val="-5"/>
                <w:sz w:val="20"/>
              </w:rPr>
              <w:t xml:space="preserve"> </w:t>
            </w:r>
            <w:r>
              <w:rPr>
                <w:sz w:val="20"/>
              </w:rPr>
              <w:t>Билибин</w:t>
            </w:r>
            <w:r>
              <w:rPr>
                <w:spacing w:val="22"/>
                <w:sz w:val="20"/>
              </w:rPr>
              <w:t xml:space="preserve"> </w:t>
            </w:r>
            <w:r>
              <w:rPr>
                <w:sz w:val="20"/>
              </w:rPr>
              <w:t>-</w:t>
            </w:r>
            <w:r>
              <w:rPr>
                <w:spacing w:val="19"/>
                <w:sz w:val="20"/>
              </w:rPr>
              <w:t xml:space="preserve"> </w:t>
            </w:r>
            <w:r>
              <w:rPr>
                <w:sz w:val="20"/>
              </w:rPr>
              <w:t>иллюстратор</w:t>
            </w:r>
            <w:r>
              <w:rPr>
                <w:spacing w:val="25"/>
                <w:sz w:val="20"/>
              </w:rPr>
              <w:t xml:space="preserve"> </w:t>
            </w:r>
            <w:r>
              <w:rPr>
                <w:sz w:val="20"/>
              </w:rPr>
              <w:t>сказок</w:t>
            </w:r>
            <w:r>
              <w:rPr>
                <w:spacing w:val="20"/>
                <w:sz w:val="20"/>
              </w:rPr>
              <w:t xml:space="preserve"> </w:t>
            </w:r>
            <w:r>
              <w:rPr>
                <w:sz w:val="20"/>
              </w:rPr>
              <w:t>А.С.</w:t>
            </w:r>
            <w:r>
              <w:rPr>
                <w:spacing w:val="-6"/>
                <w:sz w:val="20"/>
              </w:rPr>
              <w:t xml:space="preserve"> </w:t>
            </w:r>
            <w:r>
              <w:rPr>
                <w:sz w:val="20"/>
              </w:rPr>
              <w:t>Пушкина. Составление устного рассказа «Мое любимое произведение А.С. Пушкина»</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32</w:t>
            </w:r>
          </w:p>
        </w:tc>
        <w:tc>
          <w:tcPr>
            <w:tcW w:w="8294" w:type="dxa"/>
          </w:tcPr>
          <w:p w:rsidR="00F059EE" w:rsidRDefault="00E53F5F">
            <w:pPr>
              <w:pStyle w:val="TableParagraph"/>
              <w:ind w:left="124" w:right="680"/>
              <w:rPr>
                <w:sz w:val="20"/>
              </w:rPr>
            </w:pPr>
            <w:r>
              <w:rPr>
                <w:sz w:val="20"/>
              </w:rPr>
              <w:t>Описание</w:t>
            </w:r>
            <w:r>
              <w:rPr>
                <w:spacing w:val="80"/>
                <w:sz w:val="20"/>
              </w:rPr>
              <w:t xml:space="preserve"> </w:t>
            </w:r>
            <w:r>
              <w:rPr>
                <w:sz w:val="20"/>
              </w:rPr>
              <w:t>картин</w:t>
            </w:r>
            <w:r>
              <w:rPr>
                <w:spacing w:val="80"/>
                <w:sz w:val="20"/>
              </w:rPr>
              <w:t xml:space="preserve"> </w:t>
            </w:r>
            <w:r>
              <w:rPr>
                <w:sz w:val="20"/>
              </w:rPr>
              <w:t>осенней</w:t>
            </w:r>
            <w:r>
              <w:rPr>
                <w:spacing w:val="80"/>
                <w:sz w:val="20"/>
              </w:rPr>
              <w:t xml:space="preserve"> </w:t>
            </w:r>
            <w:r>
              <w:rPr>
                <w:sz w:val="20"/>
              </w:rPr>
              <w:t>природы</w:t>
            </w:r>
            <w:r>
              <w:rPr>
                <w:spacing w:val="80"/>
                <w:sz w:val="20"/>
              </w:rPr>
              <w:t xml:space="preserve"> </w:t>
            </w:r>
            <w:r>
              <w:rPr>
                <w:sz w:val="20"/>
              </w:rPr>
              <w:t>в</w:t>
            </w:r>
            <w:r>
              <w:rPr>
                <w:spacing w:val="80"/>
                <w:sz w:val="20"/>
              </w:rPr>
              <w:t xml:space="preserve"> </w:t>
            </w:r>
            <w:r>
              <w:rPr>
                <w:sz w:val="20"/>
              </w:rPr>
              <w:t>стихотворении</w:t>
            </w:r>
            <w:r>
              <w:rPr>
                <w:spacing w:val="80"/>
                <w:sz w:val="20"/>
              </w:rPr>
              <w:t xml:space="preserve"> </w:t>
            </w:r>
            <w:r>
              <w:rPr>
                <w:sz w:val="20"/>
              </w:rPr>
              <w:t>Ф.И.</w:t>
            </w:r>
            <w:r>
              <w:rPr>
                <w:spacing w:val="-1"/>
                <w:sz w:val="20"/>
              </w:rPr>
              <w:t xml:space="preserve"> </w:t>
            </w:r>
            <w:r>
              <w:rPr>
                <w:sz w:val="20"/>
              </w:rPr>
              <w:t>Тютчева</w:t>
            </w:r>
            <w:r>
              <w:rPr>
                <w:spacing w:val="80"/>
                <w:sz w:val="20"/>
              </w:rPr>
              <w:t xml:space="preserve"> </w:t>
            </w:r>
            <w:r>
              <w:rPr>
                <w:sz w:val="20"/>
              </w:rPr>
              <w:t>«Есть</w:t>
            </w:r>
            <w:r>
              <w:rPr>
                <w:spacing w:val="80"/>
                <w:sz w:val="20"/>
              </w:rPr>
              <w:t xml:space="preserve"> </w:t>
            </w:r>
            <w:r>
              <w:rPr>
                <w:sz w:val="20"/>
              </w:rPr>
              <w:t>в осени первоначальной...» и других (по выбору)</w:t>
            </w:r>
          </w:p>
        </w:tc>
      </w:tr>
      <w:tr w:rsidR="00F059EE">
        <w:trPr>
          <w:trHeight w:val="71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33</w:t>
            </w:r>
          </w:p>
        </w:tc>
        <w:tc>
          <w:tcPr>
            <w:tcW w:w="8294" w:type="dxa"/>
          </w:tcPr>
          <w:p w:rsidR="00F059EE" w:rsidRDefault="00E53F5F">
            <w:pPr>
              <w:pStyle w:val="TableParagraph"/>
              <w:spacing w:before="2" w:line="230" w:lineRule="atLeast"/>
              <w:ind w:left="124" w:right="139"/>
              <w:rPr>
                <w:sz w:val="20"/>
              </w:rPr>
            </w:pPr>
            <w:r>
              <w:rPr>
                <w:sz w:val="20"/>
              </w:rPr>
              <w:t>Сравнение стихотворений об осени. На примере произведений Ф.И. Тютчева «Есть в осени первоначальной...»</w:t>
            </w:r>
            <w:r>
              <w:rPr>
                <w:spacing w:val="36"/>
                <w:sz w:val="20"/>
              </w:rPr>
              <w:t xml:space="preserve"> </w:t>
            </w:r>
            <w:r>
              <w:rPr>
                <w:sz w:val="20"/>
              </w:rPr>
              <w:t>и</w:t>
            </w:r>
            <w:r>
              <w:rPr>
                <w:spacing w:val="40"/>
                <w:sz w:val="20"/>
              </w:rPr>
              <w:t xml:space="preserve"> </w:t>
            </w:r>
            <w:r>
              <w:rPr>
                <w:sz w:val="20"/>
              </w:rPr>
              <w:t>А.Н.</w:t>
            </w:r>
            <w:r>
              <w:rPr>
                <w:spacing w:val="40"/>
                <w:sz w:val="20"/>
              </w:rPr>
              <w:t xml:space="preserve"> </w:t>
            </w:r>
            <w:r>
              <w:rPr>
                <w:sz w:val="20"/>
              </w:rPr>
              <w:t>Майкова</w:t>
            </w:r>
            <w:r>
              <w:rPr>
                <w:spacing w:val="40"/>
                <w:sz w:val="20"/>
              </w:rPr>
              <w:t xml:space="preserve"> </w:t>
            </w:r>
            <w:r>
              <w:rPr>
                <w:sz w:val="20"/>
              </w:rPr>
              <w:t>«Осень».</w:t>
            </w:r>
            <w:r>
              <w:rPr>
                <w:spacing w:val="39"/>
                <w:sz w:val="20"/>
              </w:rPr>
              <w:t xml:space="preserve"> </w:t>
            </w:r>
            <w:r>
              <w:rPr>
                <w:sz w:val="20"/>
              </w:rPr>
              <w:t>Средства</w:t>
            </w:r>
            <w:r>
              <w:rPr>
                <w:spacing w:val="39"/>
                <w:sz w:val="20"/>
              </w:rPr>
              <w:t xml:space="preserve"> </w:t>
            </w:r>
            <w:r>
              <w:rPr>
                <w:sz w:val="20"/>
              </w:rPr>
              <w:t>художественной</w:t>
            </w:r>
            <w:r>
              <w:rPr>
                <w:spacing w:val="40"/>
                <w:sz w:val="20"/>
              </w:rPr>
              <w:t xml:space="preserve"> </w:t>
            </w:r>
            <w:r>
              <w:rPr>
                <w:sz w:val="20"/>
              </w:rPr>
              <w:t>выразительности (эпитет, сравнение) в лирических произведениях поэтов</w:t>
            </w:r>
          </w:p>
        </w:tc>
      </w:tr>
      <w:tr w:rsidR="00F059EE">
        <w:trPr>
          <w:trHeight w:val="701"/>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34</w:t>
            </w:r>
          </w:p>
        </w:tc>
        <w:tc>
          <w:tcPr>
            <w:tcW w:w="8294" w:type="dxa"/>
          </w:tcPr>
          <w:p w:rsidR="00F059EE" w:rsidRDefault="00E53F5F">
            <w:pPr>
              <w:pStyle w:val="TableParagraph"/>
              <w:spacing w:before="7"/>
              <w:ind w:left="124" w:right="630"/>
              <w:rPr>
                <w:sz w:val="20"/>
              </w:rPr>
            </w:pPr>
            <w:r>
              <w:rPr>
                <w:sz w:val="20"/>
              </w:rPr>
              <w:t>Восприятие</w:t>
            </w:r>
            <w:r>
              <w:rPr>
                <w:spacing w:val="-3"/>
                <w:sz w:val="20"/>
              </w:rPr>
              <w:t xml:space="preserve"> </w:t>
            </w:r>
            <w:r>
              <w:rPr>
                <w:sz w:val="20"/>
              </w:rPr>
              <w:t>картин</w:t>
            </w:r>
            <w:r>
              <w:rPr>
                <w:spacing w:val="-7"/>
                <w:sz w:val="20"/>
              </w:rPr>
              <w:t xml:space="preserve"> </w:t>
            </w:r>
            <w:r>
              <w:rPr>
                <w:sz w:val="20"/>
              </w:rPr>
              <w:t>зимнего</w:t>
            </w:r>
            <w:r>
              <w:rPr>
                <w:spacing w:val="-5"/>
                <w:sz w:val="20"/>
              </w:rPr>
              <w:t xml:space="preserve"> </w:t>
            </w:r>
            <w:r>
              <w:rPr>
                <w:sz w:val="20"/>
              </w:rPr>
              <w:t>пейзажа</w:t>
            </w:r>
            <w:r>
              <w:rPr>
                <w:spacing w:val="-6"/>
                <w:sz w:val="20"/>
              </w:rPr>
              <w:t xml:space="preserve"> </w:t>
            </w:r>
            <w:r>
              <w:rPr>
                <w:sz w:val="20"/>
              </w:rPr>
              <w:t>в</w:t>
            </w:r>
            <w:r>
              <w:rPr>
                <w:spacing w:val="-7"/>
                <w:sz w:val="20"/>
              </w:rPr>
              <w:t xml:space="preserve"> </w:t>
            </w:r>
            <w:r>
              <w:rPr>
                <w:sz w:val="20"/>
              </w:rPr>
              <w:t>стихотворениях</w:t>
            </w:r>
            <w:r>
              <w:rPr>
                <w:spacing w:val="-5"/>
                <w:sz w:val="20"/>
              </w:rPr>
              <w:t xml:space="preserve"> </w:t>
            </w:r>
            <w:r>
              <w:rPr>
                <w:sz w:val="20"/>
              </w:rPr>
              <w:t>А.А.</w:t>
            </w:r>
            <w:r>
              <w:rPr>
                <w:spacing w:val="-2"/>
                <w:sz w:val="20"/>
              </w:rPr>
              <w:t xml:space="preserve"> </w:t>
            </w:r>
            <w:r>
              <w:rPr>
                <w:sz w:val="20"/>
              </w:rPr>
              <w:t>Фета</w:t>
            </w:r>
            <w:r>
              <w:rPr>
                <w:spacing w:val="-2"/>
                <w:sz w:val="20"/>
              </w:rPr>
              <w:t xml:space="preserve"> </w:t>
            </w:r>
            <w:r>
              <w:rPr>
                <w:sz w:val="20"/>
              </w:rPr>
              <w:t>«Кот</w:t>
            </w:r>
            <w:r>
              <w:rPr>
                <w:spacing w:val="-5"/>
                <w:sz w:val="20"/>
              </w:rPr>
              <w:t xml:space="preserve"> </w:t>
            </w:r>
            <w:r>
              <w:rPr>
                <w:sz w:val="20"/>
              </w:rPr>
              <w:t>поет,</w:t>
            </w:r>
            <w:r>
              <w:rPr>
                <w:spacing w:val="-6"/>
                <w:sz w:val="20"/>
              </w:rPr>
              <w:t xml:space="preserve"> </w:t>
            </w:r>
            <w:r>
              <w:rPr>
                <w:sz w:val="20"/>
              </w:rPr>
              <w:t xml:space="preserve">глаза </w:t>
            </w:r>
            <w:r>
              <w:rPr>
                <w:spacing w:val="-2"/>
                <w:sz w:val="20"/>
              </w:rPr>
              <w:t>прищуря»,</w:t>
            </w:r>
          </w:p>
          <w:p w:rsidR="00F059EE" w:rsidRDefault="00E53F5F">
            <w:pPr>
              <w:pStyle w:val="TableParagraph"/>
              <w:spacing w:line="214" w:lineRule="exact"/>
              <w:ind w:left="124"/>
              <w:rPr>
                <w:sz w:val="20"/>
              </w:rPr>
            </w:pPr>
            <w:r>
              <w:rPr>
                <w:sz w:val="20"/>
              </w:rPr>
              <w:t>«Мама!</w:t>
            </w:r>
            <w:r>
              <w:rPr>
                <w:spacing w:val="-6"/>
                <w:sz w:val="20"/>
              </w:rPr>
              <w:t xml:space="preserve"> </w:t>
            </w:r>
            <w:r>
              <w:rPr>
                <w:sz w:val="20"/>
              </w:rPr>
              <w:t>Глянь-ка</w:t>
            </w:r>
            <w:r>
              <w:rPr>
                <w:spacing w:val="-7"/>
                <w:sz w:val="20"/>
              </w:rPr>
              <w:t xml:space="preserve"> </w:t>
            </w:r>
            <w:r>
              <w:rPr>
                <w:sz w:val="20"/>
              </w:rPr>
              <w:t>из</w:t>
            </w:r>
            <w:r>
              <w:rPr>
                <w:spacing w:val="-7"/>
                <w:sz w:val="20"/>
              </w:rPr>
              <w:t xml:space="preserve"> </w:t>
            </w:r>
            <w:r>
              <w:rPr>
                <w:sz w:val="20"/>
              </w:rPr>
              <w:t>окошка...»</w:t>
            </w:r>
            <w:r>
              <w:rPr>
                <w:spacing w:val="-10"/>
                <w:sz w:val="20"/>
              </w:rPr>
              <w:t xml:space="preserve"> </w:t>
            </w:r>
            <w:r>
              <w:rPr>
                <w:sz w:val="20"/>
              </w:rPr>
              <w:t>и</w:t>
            </w:r>
            <w:r>
              <w:rPr>
                <w:spacing w:val="-8"/>
                <w:sz w:val="20"/>
              </w:rPr>
              <w:t xml:space="preserve"> </w:t>
            </w:r>
            <w:r>
              <w:rPr>
                <w:sz w:val="20"/>
              </w:rPr>
              <w:t>других</w:t>
            </w:r>
            <w:r>
              <w:rPr>
                <w:spacing w:val="-8"/>
                <w:sz w:val="20"/>
              </w:rPr>
              <w:t xml:space="preserve"> </w:t>
            </w:r>
            <w:r>
              <w:rPr>
                <w:sz w:val="20"/>
              </w:rPr>
              <w:t>(по</w:t>
            </w:r>
            <w:r>
              <w:rPr>
                <w:spacing w:val="-6"/>
                <w:sz w:val="20"/>
              </w:rPr>
              <w:t xml:space="preserve"> </w:t>
            </w:r>
            <w:r>
              <w:rPr>
                <w:spacing w:val="-2"/>
                <w:sz w:val="20"/>
              </w:rPr>
              <w:t>выбору)</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35</w:t>
            </w:r>
          </w:p>
        </w:tc>
        <w:tc>
          <w:tcPr>
            <w:tcW w:w="8294" w:type="dxa"/>
          </w:tcPr>
          <w:p w:rsidR="00F059EE" w:rsidRDefault="00E53F5F">
            <w:pPr>
              <w:pStyle w:val="TableParagraph"/>
              <w:ind w:left="124" w:right="139"/>
              <w:rPr>
                <w:sz w:val="20"/>
              </w:rPr>
            </w:pPr>
            <w:r>
              <w:rPr>
                <w:sz w:val="20"/>
              </w:rPr>
              <w:t>Особенности</w:t>
            </w:r>
            <w:r>
              <w:rPr>
                <w:spacing w:val="22"/>
                <w:sz w:val="20"/>
              </w:rPr>
              <w:t xml:space="preserve"> </w:t>
            </w:r>
            <w:r>
              <w:rPr>
                <w:sz w:val="20"/>
              </w:rPr>
              <w:t>авторской</w:t>
            </w:r>
            <w:r>
              <w:rPr>
                <w:spacing w:val="22"/>
                <w:sz w:val="20"/>
              </w:rPr>
              <w:t xml:space="preserve"> </w:t>
            </w:r>
            <w:r>
              <w:rPr>
                <w:sz w:val="20"/>
              </w:rPr>
              <w:t>сказки</w:t>
            </w:r>
            <w:r>
              <w:rPr>
                <w:spacing w:val="22"/>
                <w:sz w:val="20"/>
              </w:rPr>
              <w:t xml:space="preserve"> </w:t>
            </w:r>
            <w:r>
              <w:rPr>
                <w:sz w:val="20"/>
              </w:rPr>
              <w:t>Л.Н.</w:t>
            </w:r>
            <w:r>
              <w:rPr>
                <w:spacing w:val="-8"/>
                <w:sz w:val="20"/>
              </w:rPr>
              <w:t xml:space="preserve"> </w:t>
            </w:r>
            <w:r>
              <w:rPr>
                <w:sz w:val="20"/>
              </w:rPr>
              <w:t>Толстого</w:t>
            </w:r>
            <w:r>
              <w:rPr>
                <w:spacing w:val="26"/>
                <w:sz w:val="20"/>
              </w:rPr>
              <w:t xml:space="preserve"> </w:t>
            </w:r>
            <w:r>
              <w:rPr>
                <w:sz w:val="20"/>
              </w:rPr>
              <w:t>«Ореховая</w:t>
            </w:r>
            <w:r>
              <w:rPr>
                <w:spacing w:val="25"/>
                <w:sz w:val="20"/>
              </w:rPr>
              <w:t xml:space="preserve"> </w:t>
            </w:r>
            <w:r>
              <w:rPr>
                <w:sz w:val="20"/>
              </w:rPr>
              <w:t>ветка»:</w:t>
            </w:r>
            <w:r>
              <w:rPr>
                <w:spacing w:val="20"/>
                <w:sz w:val="20"/>
              </w:rPr>
              <w:t xml:space="preserve"> </w:t>
            </w:r>
            <w:r>
              <w:rPr>
                <w:sz w:val="20"/>
              </w:rPr>
              <w:t>основные</w:t>
            </w:r>
            <w:r>
              <w:rPr>
                <w:spacing w:val="23"/>
                <w:sz w:val="20"/>
              </w:rPr>
              <w:t xml:space="preserve"> </w:t>
            </w:r>
            <w:r>
              <w:rPr>
                <w:sz w:val="20"/>
              </w:rPr>
              <w:t>события, главные герои, волшебные помощники</w:t>
            </w:r>
          </w:p>
        </w:tc>
      </w:tr>
      <w:tr w:rsidR="00F059EE">
        <w:trPr>
          <w:trHeight w:val="487"/>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36</w:t>
            </w:r>
          </w:p>
        </w:tc>
        <w:tc>
          <w:tcPr>
            <w:tcW w:w="8294" w:type="dxa"/>
          </w:tcPr>
          <w:p w:rsidR="00F059EE" w:rsidRDefault="00E53F5F">
            <w:pPr>
              <w:pStyle w:val="TableParagraph"/>
              <w:spacing w:before="5"/>
              <w:ind w:left="124"/>
              <w:rPr>
                <w:sz w:val="20"/>
              </w:rPr>
            </w:pPr>
            <w:r>
              <w:rPr>
                <w:sz w:val="20"/>
              </w:rPr>
              <w:t>Работа</w:t>
            </w:r>
            <w:r>
              <w:rPr>
                <w:spacing w:val="-13"/>
                <w:sz w:val="20"/>
              </w:rPr>
              <w:t xml:space="preserve"> </w:t>
            </w:r>
            <w:r>
              <w:rPr>
                <w:sz w:val="20"/>
              </w:rPr>
              <w:t>с</w:t>
            </w:r>
            <w:r>
              <w:rPr>
                <w:spacing w:val="-12"/>
                <w:sz w:val="20"/>
              </w:rPr>
              <w:t xml:space="preserve"> </w:t>
            </w:r>
            <w:r>
              <w:rPr>
                <w:sz w:val="20"/>
              </w:rPr>
              <w:t>баснями</w:t>
            </w:r>
            <w:r>
              <w:rPr>
                <w:spacing w:val="-11"/>
                <w:sz w:val="20"/>
              </w:rPr>
              <w:t xml:space="preserve"> </w:t>
            </w:r>
            <w:r>
              <w:rPr>
                <w:sz w:val="20"/>
              </w:rPr>
              <w:t>Л.Н.</w:t>
            </w:r>
            <w:r>
              <w:rPr>
                <w:spacing w:val="-10"/>
                <w:sz w:val="20"/>
              </w:rPr>
              <w:t xml:space="preserve"> </w:t>
            </w:r>
            <w:r>
              <w:rPr>
                <w:sz w:val="20"/>
              </w:rPr>
              <w:t>Толстого:</w:t>
            </w:r>
            <w:r>
              <w:rPr>
                <w:spacing w:val="-10"/>
                <w:sz w:val="20"/>
              </w:rPr>
              <w:t xml:space="preserve"> </w:t>
            </w:r>
            <w:r>
              <w:rPr>
                <w:sz w:val="20"/>
              </w:rPr>
              <w:t>выделение</w:t>
            </w:r>
            <w:r>
              <w:rPr>
                <w:spacing w:val="-10"/>
                <w:sz w:val="20"/>
              </w:rPr>
              <w:t xml:space="preserve"> </w:t>
            </w:r>
            <w:r>
              <w:rPr>
                <w:sz w:val="20"/>
              </w:rPr>
              <w:t>жанровых</w:t>
            </w:r>
            <w:r>
              <w:rPr>
                <w:spacing w:val="-10"/>
                <w:sz w:val="20"/>
              </w:rPr>
              <w:t xml:space="preserve"> </w:t>
            </w:r>
            <w:r>
              <w:rPr>
                <w:sz w:val="20"/>
              </w:rPr>
              <w:t>особенностей.</w:t>
            </w:r>
            <w:r>
              <w:rPr>
                <w:spacing w:val="-10"/>
                <w:sz w:val="20"/>
              </w:rPr>
              <w:t xml:space="preserve"> </w:t>
            </w:r>
            <w:r>
              <w:rPr>
                <w:sz w:val="20"/>
              </w:rPr>
              <w:t>На</w:t>
            </w:r>
            <w:r>
              <w:rPr>
                <w:spacing w:val="-9"/>
                <w:sz w:val="20"/>
              </w:rPr>
              <w:t xml:space="preserve"> </w:t>
            </w:r>
            <w:r>
              <w:rPr>
                <w:sz w:val="20"/>
              </w:rPr>
              <w:t>примере</w:t>
            </w:r>
            <w:r>
              <w:rPr>
                <w:spacing w:val="-9"/>
                <w:sz w:val="20"/>
              </w:rPr>
              <w:t xml:space="preserve"> </w:t>
            </w:r>
            <w:r>
              <w:rPr>
                <w:spacing w:val="-2"/>
                <w:sz w:val="20"/>
              </w:rPr>
              <w:t>басни</w:t>
            </w:r>
          </w:p>
          <w:p w:rsidR="00F059EE" w:rsidRDefault="00E53F5F">
            <w:pPr>
              <w:pStyle w:val="TableParagraph"/>
              <w:spacing w:before="3" w:line="229" w:lineRule="exact"/>
              <w:ind w:left="124"/>
              <w:rPr>
                <w:sz w:val="20"/>
              </w:rPr>
            </w:pPr>
            <w:r>
              <w:rPr>
                <w:sz w:val="20"/>
              </w:rPr>
              <w:t>«Белка</w:t>
            </w:r>
            <w:r>
              <w:rPr>
                <w:spacing w:val="-8"/>
                <w:sz w:val="20"/>
              </w:rPr>
              <w:t xml:space="preserve"> </w:t>
            </w:r>
            <w:r>
              <w:rPr>
                <w:sz w:val="20"/>
              </w:rPr>
              <w:t>и</w:t>
            </w:r>
            <w:r>
              <w:rPr>
                <w:spacing w:val="-5"/>
                <w:sz w:val="20"/>
              </w:rPr>
              <w:t xml:space="preserve"> </w:t>
            </w:r>
            <w:r>
              <w:rPr>
                <w:spacing w:val="-2"/>
                <w:sz w:val="20"/>
              </w:rPr>
              <w:t>волк»</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37</w:t>
            </w:r>
          </w:p>
        </w:tc>
        <w:tc>
          <w:tcPr>
            <w:tcW w:w="8294" w:type="dxa"/>
          </w:tcPr>
          <w:p w:rsidR="00F059EE" w:rsidRDefault="00E53F5F">
            <w:pPr>
              <w:pStyle w:val="TableParagraph"/>
              <w:spacing w:line="228" w:lineRule="exact"/>
              <w:ind w:left="124"/>
              <w:rPr>
                <w:sz w:val="20"/>
              </w:rPr>
            </w:pPr>
            <w:r>
              <w:rPr>
                <w:spacing w:val="-2"/>
                <w:sz w:val="20"/>
              </w:rPr>
              <w:t>Наблюдение</w:t>
            </w:r>
            <w:r>
              <w:rPr>
                <w:spacing w:val="3"/>
                <w:sz w:val="20"/>
              </w:rPr>
              <w:t xml:space="preserve"> </w:t>
            </w:r>
            <w:r>
              <w:rPr>
                <w:spacing w:val="-2"/>
                <w:sz w:val="20"/>
              </w:rPr>
              <w:t>за</w:t>
            </w:r>
            <w:r>
              <w:rPr>
                <w:spacing w:val="2"/>
                <w:sz w:val="20"/>
              </w:rPr>
              <w:t xml:space="preserve"> </w:t>
            </w:r>
            <w:r>
              <w:rPr>
                <w:spacing w:val="-2"/>
                <w:sz w:val="20"/>
              </w:rPr>
              <w:t>художественными</w:t>
            </w:r>
            <w:r>
              <w:rPr>
                <w:spacing w:val="6"/>
                <w:sz w:val="20"/>
              </w:rPr>
              <w:t xml:space="preserve"> </w:t>
            </w:r>
            <w:r>
              <w:rPr>
                <w:spacing w:val="-2"/>
                <w:sz w:val="20"/>
              </w:rPr>
              <w:t>особенностями</w:t>
            </w:r>
            <w:r>
              <w:rPr>
                <w:spacing w:val="8"/>
                <w:sz w:val="20"/>
              </w:rPr>
              <w:t xml:space="preserve"> </w:t>
            </w:r>
            <w:r>
              <w:rPr>
                <w:spacing w:val="-2"/>
                <w:sz w:val="20"/>
              </w:rPr>
              <w:t>рассказа-описания</w:t>
            </w:r>
            <w:r>
              <w:rPr>
                <w:spacing w:val="6"/>
                <w:sz w:val="20"/>
              </w:rPr>
              <w:t xml:space="preserve"> </w:t>
            </w:r>
            <w:r>
              <w:rPr>
                <w:spacing w:val="-2"/>
                <w:sz w:val="20"/>
              </w:rPr>
              <w:t>Л.Н.</w:t>
            </w:r>
            <w:r>
              <w:rPr>
                <w:spacing w:val="6"/>
                <w:sz w:val="20"/>
              </w:rPr>
              <w:t xml:space="preserve"> </w:t>
            </w:r>
            <w:r>
              <w:rPr>
                <w:spacing w:val="-2"/>
                <w:sz w:val="20"/>
              </w:rPr>
              <w:t>Толстого</w:t>
            </w:r>
            <w:r>
              <w:rPr>
                <w:spacing w:val="9"/>
                <w:sz w:val="20"/>
              </w:rPr>
              <w:t xml:space="preserve"> </w:t>
            </w:r>
            <w:r>
              <w:rPr>
                <w:spacing w:val="-2"/>
                <w:sz w:val="20"/>
              </w:rPr>
              <w:t>«Лебеди»</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38</w:t>
            </w:r>
          </w:p>
        </w:tc>
        <w:tc>
          <w:tcPr>
            <w:tcW w:w="8294" w:type="dxa"/>
          </w:tcPr>
          <w:p w:rsidR="00F059EE" w:rsidRDefault="00E53F5F">
            <w:pPr>
              <w:pStyle w:val="TableParagraph"/>
              <w:spacing w:line="237" w:lineRule="auto"/>
              <w:ind w:left="124" w:right="254"/>
              <w:rPr>
                <w:sz w:val="20"/>
              </w:rPr>
            </w:pPr>
            <w:r>
              <w:rPr>
                <w:sz w:val="20"/>
              </w:rPr>
              <w:t>Различение</w:t>
            </w:r>
            <w:r>
              <w:rPr>
                <w:spacing w:val="40"/>
                <w:sz w:val="20"/>
              </w:rPr>
              <w:t xml:space="preserve"> </w:t>
            </w:r>
            <w:r>
              <w:rPr>
                <w:sz w:val="20"/>
              </w:rPr>
              <w:t>художественного</w:t>
            </w:r>
            <w:r>
              <w:rPr>
                <w:spacing w:val="40"/>
                <w:sz w:val="20"/>
              </w:rPr>
              <w:t xml:space="preserve"> </w:t>
            </w:r>
            <w:r>
              <w:rPr>
                <w:sz w:val="20"/>
              </w:rPr>
              <w:t>и</w:t>
            </w:r>
            <w:r>
              <w:rPr>
                <w:spacing w:val="40"/>
                <w:sz w:val="20"/>
              </w:rPr>
              <w:t xml:space="preserve"> </w:t>
            </w:r>
            <w:r>
              <w:rPr>
                <w:sz w:val="20"/>
              </w:rPr>
              <w:t>научно-познавательного</w:t>
            </w:r>
            <w:r>
              <w:rPr>
                <w:spacing w:val="40"/>
                <w:sz w:val="20"/>
              </w:rPr>
              <w:t xml:space="preserve"> </w:t>
            </w:r>
            <w:r>
              <w:rPr>
                <w:sz w:val="20"/>
              </w:rPr>
              <w:t>текстов</w:t>
            </w:r>
            <w:r>
              <w:rPr>
                <w:spacing w:val="40"/>
                <w:sz w:val="20"/>
              </w:rPr>
              <w:t xml:space="preserve"> </w:t>
            </w:r>
            <w:r>
              <w:rPr>
                <w:sz w:val="20"/>
              </w:rPr>
              <w:t>«Лебеди»</w:t>
            </w:r>
            <w:r>
              <w:rPr>
                <w:spacing w:val="40"/>
                <w:sz w:val="20"/>
              </w:rPr>
              <w:t xml:space="preserve"> </w:t>
            </w:r>
            <w:r>
              <w:rPr>
                <w:sz w:val="20"/>
              </w:rPr>
              <w:t>и</w:t>
            </w:r>
            <w:r>
              <w:rPr>
                <w:spacing w:val="40"/>
                <w:sz w:val="20"/>
              </w:rPr>
              <w:t xml:space="preserve"> </w:t>
            </w:r>
            <w:r>
              <w:rPr>
                <w:sz w:val="20"/>
              </w:rPr>
              <w:t>«Зайцы»</w:t>
            </w:r>
            <w:r>
              <w:rPr>
                <w:spacing w:val="80"/>
                <w:sz w:val="20"/>
              </w:rPr>
              <w:t xml:space="preserve"> </w:t>
            </w:r>
            <w:r>
              <w:rPr>
                <w:sz w:val="20"/>
              </w:rPr>
              <w:t>Л.Н. Толстого</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39</w:t>
            </w:r>
          </w:p>
        </w:tc>
        <w:tc>
          <w:tcPr>
            <w:tcW w:w="8294" w:type="dxa"/>
          </w:tcPr>
          <w:p w:rsidR="00F059EE" w:rsidRDefault="00E53F5F">
            <w:pPr>
              <w:pStyle w:val="TableParagraph"/>
              <w:spacing w:before="2"/>
              <w:ind w:left="124"/>
              <w:rPr>
                <w:sz w:val="20"/>
              </w:rPr>
            </w:pPr>
            <w:r>
              <w:rPr>
                <w:sz w:val="20"/>
              </w:rPr>
              <w:t>Осознание</w:t>
            </w:r>
            <w:r>
              <w:rPr>
                <w:spacing w:val="-13"/>
                <w:sz w:val="20"/>
              </w:rPr>
              <w:t xml:space="preserve"> </w:t>
            </w:r>
            <w:r>
              <w:rPr>
                <w:sz w:val="20"/>
              </w:rPr>
              <w:t>связи</w:t>
            </w:r>
            <w:r>
              <w:rPr>
                <w:spacing w:val="-12"/>
                <w:sz w:val="20"/>
              </w:rPr>
              <w:t xml:space="preserve"> </w:t>
            </w:r>
            <w:r>
              <w:rPr>
                <w:sz w:val="20"/>
              </w:rPr>
              <w:t>содержания</w:t>
            </w:r>
            <w:r>
              <w:rPr>
                <w:spacing w:val="-12"/>
                <w:sz w:val="20"/>
              </w:rPr>
              <w:t xml:space="preserve"> </w:t>
            </w:r>
            <w:r>
              <w:rPr>
                <w:sz w:val="20"/>
              </w:rPr>
              <w:t>произведения</w:t>
            </w:r>
            <w:r>
              <w:rPr>
                <w:spacing w:val="-12"/>
                <w:sz w:val="20"/>
              </w:rPr>
              <w:t xml:space="preserve"> </w:t>
            </w:r>
            <w:r>
              <w:rPr>
                <w:sz w:val="20"/>
              </w:rPr>
              <w:t>с</w:t>
            </w:r>
            <w:r>
              <w:rPr>
                <w:spacing w:val="-12"/>
                <w:sz w:val="20"/>
              </w:rPr>
              <w:t xml:space="preserve"> </w:t>
            </w:r>
            <w:r>
              <w:rPr>
                <w:sz w:val="20"/>
              </w:rPr>
              <w:t>реальным</w:t>
            </w:r>
            <w:r>
              <w:rPr>
                <w:spacing w:val="-8"/>
                <w:sz w:val="20"/>
              </w:rPr>
              <w:t xml:space="preserve"> </w:t>
            </w:r>
            <w:r>
              <w:rPr>
                <w:sz w:val="20"/>
              </w:rPr>
              <w:t>событием.</w:t>
            </w:r>
            <w:r>
              <w:rPr>
                <w:spacing w:val="-11"/>
                <w:sz w:val="20"/>
              </w:rPr>
              <w:t xml:space="preserve"> </w:t>
            </w:r>
            <w:r>
              <w:rPr>
                <w:sz w:val="20"/>
              </w:rPr>
              <w:t>На</w:t>
            </w:r>
            <w:r>
              <w:rPr>
                <w:spacing w:val="-12"/>
                <w:sz w:val="20"/>
              </w:rPr>
              <w:t xml:space="preserve"> </w:t>
            </w:r>
            <w:r>
              <w:rPr>
                <w:sz w:val="20"/>
              </w:rPr>
              <w:t>примере</w:t>
            </w:r>
            <w:r>
              <w:rPr>
                <w:spacing w:val="-10"/>
                <w:sz w:val="20"/>
              </w:rPr>
              <w:t xml:space="preserve"> </w:t>
            </w:r>
            <w:r>
              <w:rPr>
                <w:spacing w:val="-4"/>
                <w:sz w:val="20"/>
              </w:rPr>
              <w:t>были</w:t>
            </w:r>
          </w:p>
          <w:p w:rsidR="00F059EE" w:rsidRDefault="00E53F5F">
            <w:pPr>
              <w:pStyle w:val="TableParagraph"/>
              <w:spacing w:before="3" w:line="229" w:lineRule="exact"/>
              <w:ind w:left="124"/>
              <w:rPr>
                <w:sz w:val="20"/>
              </w:rPr>
            </w:pPr>
            <w:r>
              <w:rPr>
                <w:sz w:val="20"/>
              </w:rPr>
              <w:t>«Прыжок»</w:t>
            </w:r>
            <w:r>
              <w:rPr>
                <w:spacing w:val="-11"/>
                <w:sz w:val="20"/>
              </w:rPr>
              <w:t xml:space="preserve"> </w:t>
            </w:r>
            <w:r>
              <w:rPr>
                <w:sz w:val="20"/>
              </w:rPr>
              <w:t>Л.Н.</w:t>
            </w:r>
            <w:r>
              <w:rPr>
                <w:spacing w:val="-10"/>
                <w:sz w:val="20"/>
              </w:rPr>
              <w:t xml:space="preserve"> </w:t>
            </w:r>
            <w:r>
              <w:rPr>
                <w:spacing w:val="-2"/>
                <w:sz w:val="20"/>
              </w:rPr>
              <w:t>Толстого</w:t>
            </w:r>
          </w:p>
        </w:tc>
      </w:tr>
      <w:tr w:rsidR="00F059EE">
        <w:trPr>
          <w:trHeight w:val="487"/>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40</w:t>
            </w:r>
          </w:p>
        </w:tc>
        <w:tc>
          <w:tcPr>
            <w:tcW w:w="8294" w:type="dxa"/>
          </w:tcPr>
          <w:p w:rsidR="00F059EE" w:rsidRDefault="00E53F5F">
            <w:pPr>
              <w:pStyle w:val="TableParagraph"/>
              <w:spacing w:before="2"/>
              <w:ind w:left="124" w:right="139"/>
              <w:rPr>
                <w:sz w:val="20"/>
              </w:rPr>
            </w:pPr>
            <w:r>
              <w:rPr>
                <w:sz w:val="20"/>
              </w:rPr>
              <w:t>Анализ</w:t>
            </w:r>
            <w:r>
              <w:rPr>
                <w:spacing w:val="74"/>
                <w:sz w:val="20"/>
              </w:rPr>
              <w:t xml:space="preserve"> </w:t>
            </w:r>
            <w:r>
              <w:rPr>
                <w:sz w:val="20"/>
              </w:rPr>
              <w:t>сюжета</w:t>
            </w:r>
            <w:r>
              <w:rPr>
                <w:spacing w:val="76"/>
                <w:sz w:val="20"/>
              </w:rPr>
              <w:t xml:space="preserve"> </w:t>
            </w:r>
            <w:r>
              <w:rPr>
                <w:sz w:val="20"/>
              </w:rPr>
              <w:t>были</w:t>
            </w:r>
            <w:r>
              <w:rPr>
                <w:spacing w:val="77"/>
                <w:sz w:val="20"/>
              </w:rPr>
              <w:t xml:space="preserve"> </w:t>
            </w:r>
            <w:r>
              <w:rPr>
                <w:sz w:val="20"/>
              </w:rPr>
              <w:t>«Прыжок»</w:t>
            </w:r>
            <w:r>
              <w:rPr>
                <w:spacing w:val="73"/>
                <w:sz w:val="20"/>
              </w:rPr>
              <w:t xml:space="preserve"> </w:t>
            </w:r>
            <w:r>
              <w:rPr>
                <w:sz w:val="20"/>
              </w:rPr>
              <w:t>Л.Н.</w:t>
            </w:r>
            <w:r>
              <w:rPr>
                <w:spacing w:val="-4"/>
                <w:sz w:val="20"/>
              </w:rPr>
              <w:t xml:space="preserve"> </w:t>
            </w:r>
            <w:r>
              <w:rPr>
                <w:sz w:val="20"/>
              </w:rPr>
              <w:t>Толстого:</w:t>
            </w:r>
            <w:r>
              <w:rPr>
                <w:spacing w:val="74"/>
                <w:sz w:val="20"/>
              </w:rPr>
              <w:t xml:space="preserve"> </w:t>
            </w:r>
            <w:r>
              <w:rPr>
                <w:sz w:val="20"/>
              </w:rPr>
              <w:t>главные</w:t>
            </w:r>
            <w:r>
              <w:rPr>
                <w:spacing w:val="75"/>
                <w:sz w:val="20"/>
              </w:rPr>
              <w:t xml:space="preserve"> </w:t>
            </w:r>
            <w:r>
              <w:rPr>
                <w:sz w:val="20"/>
              </w:rPr>
              <w:t>герои,</w:t>
            </w:r>
            <w:r>
              <w:rPr>
                <w:spacing w:val="74"/>
                <w:sz w:val="20"/>
              </w:rPr>
              <w:t xml:space="preserve"> </w:t>
            </w:r>
            <w:r>
              <w:rPr>
                <w:sz w:val="20"/>
              </w:rPr>
              <w:t>отдельные</w:t>
            </w:r>
            <w:r>
              <w:rPr>
                <w:spacing w:val="75"/>
                <w:sz w:val="20"/>
              </w:rPr>
              <w:t xml:space="preserve"> </w:t>
            </w:r>
            <w:r>
              <w:rPr>
                <w:sz w:val="20"/>
              </w:rPr>
              <w:t>эпизоды, составление плана</w:t>
            </w:r>
          </w:p>
        </w:tc>
      </w:tr>
      <w:tr w:rsidR="00F059EE">
        <w:trPr>
          <w:trHeight w:val="931"/>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41</w:t>
            </w:r>
          </w:p>
        </w:tc>
        <w:tc>
          <w:tcPr>
            <w:tcW w:w="8294" w:type="dxa"/>
          </w:tcPr>
          <w:p w:rsidR="00F059EE" w:rsidRDefault="00E53F5F">
            <w:pPr>
              <w:pStyle w:val="TableParagraph"/>
              <w:spacing w:before="7"/>
              <w:ind w:left="124" w:right="254"/>
              <w:rPr>
                <w:sz w:val="20"/>
              </w:rPr>
            </w:pPr>
            <w:r>
              <w:rPr>
                <w:sz w:val="20"/>
              </w:rPr>
              <w:t>Различение</w:t>
            </w:r>
            <w:r>
              <w:rPr>
                <w:spacing w:val="21"/>
                <w:sz w:val="20"/>
              </w:rPr>
              <w:t xml:space="preserve"> </w:t>
            </w:r>
            <w:r>
              <w:rPr>
                <w:sz w:val="20"/>
              </w:rPr>
              <w:t>рассказчика</w:t>
            </w:r>
            <w:r>
              <w:rPr>
                <w:spacing w:val="23"/>
                <w:sz w:val="20"/>
              </w:rPr>
              <w:t xml:space="preserve"> </w:t>
            </w:r>
            <w:r>
              <w:rPr>
                <w:sz w:val="20"/>
              </w:rPr>
              <w:t>и автора</w:t>
            </w:r>
            <w:r>
              <w:rPr>
                <w:spacing w:val="21"/>
                <w:sz w:val="20"/>
              </w:rPr>
              <w:t xml:space="preserve"> </w:t>
            </w:r>
            <w:r>
              <w:rPr>
                <w:sz w:val="20"/>
              </w:rPr>
              <w:t>произведения. Выделение</w:t>
            </w:r>
            <w:r>
              <w:rPr>
                <w:spacing w:val="21"/>
                <w:sz w:val="20"/>
              </w:rPr>
              <w:t xml:space="preserve"> </w:t>
            </w:r>
            <w:r>
              <w:rPr>
                <w:sz w:val="20"/>
              </w:rPr>
              <w:t xml:space="preserve">структурных частей </w:t>
            </w:r>
            <w:r>
              <w:rPr>
                <w:spacing w:val="-2"/>
                <w:sz w:val="20"/>
              </w:rPr>
              <w:t>композиции</w:t>
            </w:r>
          </w:p>
          <w:p w:rsidR="00F059EE" w:rsidRDefault="00E53F5F">
            <w:pPr>
              <w:pStyle w:val="TableParagraph"/>
              <w:tabs>
                <w:tab w:val="left" w:pos="979"/>
                <w:tab w:val="left" w:pos="1999"/>
                <w:tab w:val="left" w:pos="2870"/>
                <w:tab w:val="left" w:pos="3823"/>
                <w:tab w:val="left" w:pos="4843"/>
                <w:tab w:val="left" w:pos="6219"/>
              </w:tabs>
              <w:spacing w:before="10" w:line="225" w:lineRule="auto"/>
              <w:ind w:left="979" w:right="1299" w:hanging="855"/>
              <w:rPr>
                <w:sz w:val="20"/>
              </w:rPr>
            </w:pPr>
            <w:r>
              <w:rPr>
                <w:spacing w:val="-2"/>
                <w:sz w:val="20"/>
              </w:rPr>
              <w:t>(начало</w:t>
            </w:r>
            <w:r>
              <w:rPr>
                <w:sz w:val="20"/>
              </w:rPr>
              <w:tab/>
            </w:r>
            <w:r>
              <w:rPr>
                <w:spacing w:val="-2"/>
                <w:sz w:val="20"/>
              </w:rPr>
              <w:t>действия,</w:t>
            </w:r>
            <w:r>
              <w:rPr>
                <w:sz w:val="20"/>
              </w:rPr>
              <w:tab/>
            </w:r>
            <w:r>
              <w:rPr>
                <w:spacing w:val="-2"/>
                <w:sz w:val="20"/>
              </w:rPr>
              <w:t>завязка,</w:t>
            </w:r>
            <w:r>
              <w:rPr>
                <w:sz w:val="20"/>
              </w:rPr>
              <w:tab/>
            </w:r>
            <w:r>
              <w:rPr>
                <w:spacing w:val="-2"/>
                <w:sz w:val="20"/>
              </w:rPr>
              <w:t>развитие</w:t>
            </w:r>
            <w:r>
              <w:rPr>
                <w:sz w:val="20"/>
              </w:rPr>
              <w:tab/>
            </w:r>
            <w:r>
              <w:rPr>
                <w:spacing w:val="-2"/>
                <w:sz w:val="20"/>
              </w:rPr>
              <w:t>действия,</w:t>
            </w:r>
            <w:r>
              <w:rPr>
                <w:sz w:val="20"/>
              </w:rPr>
              <w:tab/>
            </w:r>
            <w:r>
              <w:rPr>
                <w:spacing w:val="-2"/>
                <w:sz w:val="20"/>
              </w:rPr>
              <w:t>кульминация,</w:t>
            </w:r>
            <w:r>
              <w:rPr>
                <w:sz w:val="20"/>
              </w:rPr>
              <w:tab/>
            </w:r>
            <w:r>
              <w:rPr>
                <w:spacing w:val="-4"/>
                <w:sz w:val="20"/>
              </w:rPr>
              <w:t xml:space="preserve">развязка) </w:t>
            </w:r>
            <w:r>
              <w:rPr>
                <w:sz w:val="20"/>
              </w:rPr>
              <w:t>произведения Л.Н. Толстого «Акула» и других (по выбору)</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42</w:t>
            </w:r>
          </w:p>
        </w:tc>
        <w:tc>
          <w:tcPr>
            <w:tcW w:w="8294" w:type="dxa"/>
          </w:tcPr>
          <w:p w:rsidR="00F059EE" w:rsidRDefault="00E53F5F">
            <w:pPr>
              <w:pStyle w:val="TableParagraph"/>
              <w:spacing w:line="228" w:lineRule="exact"/>
              <w:ind w:left="124"/>
              <w:rPr>
                <w:sz w:val="20"/>
              </w:rPr>
            </w:pPr>
            <w:r>
              <w:rPr>
                <w:sz w:val="20"/>
              </w:rPr>
              <w:t>Тематическое</w:t>
            </w:r>
            <w:r>
              <w:rPr>
                <w:spacing w:val="-13"/>
                <w:sz w:val="20"/>
              </w:rPr>
              <w:t xml:space="preserve"> </w:t>
            </w:r>
            <w:r>
              <w:rPr>
                <w:sz w:val="20"/>
              </w:rPr>
              <w:t>повторение</w:t>
            </w:r>
            <w:r>
              <w:rPr>
                <w:spacing w:val="-11"/>
                <w:sz w:val="20"/>
              </w:rPr>
              <w:t xml:space="preserve"> </w:t>
            </w:r>
            <w:r>
              <w:rPr>
                <w:sz w:val="20"/>
              </w:rPr>
              <w:t>по</w:t>
            </w:r>
            <w:r>
              <w:rPr>
                <w:spacing w:val="-12"/>
                <w:sz w:val="20"/>
              </w:rPr>
              <w:t xml:space="preserve"> </w:t>
            </w:r>
            <w:r>
              <w:rPr>
                <w:sz w:val="20"/>
              </w:rPr>
              <w:t>итогам</w:t>
            </w:r>
            <w:r>
              <w:rPr>
                <w:spacing w:val="-12"/>
                <w:sz w:val="20"/>
              </w:rPr>
              <w:t xml:space="preserve"> </w:t>
            </w:r>
            <w:r>
              <w:rPr>
                <w:sz w:val="20"/>
              </w:rPr>
              <w:t>раздела</w:t>
            </w:r>
            <w:r>
              <w:rPr>
                <w:spacing w:val="-8"/>
                <w:sz w:val="20"/>
              </w:rPr>
              <w:t xml:space="preserve"> </w:t>
            </w:r>
            <w:r>
              <w:rPr>
                <w:sz w:val="20"/>
              </w:rPr>
              <w:t>«Творчество</w:t>
            </w:r>
            <w:r>
              <w:rPr>
                <w:spacing w:val="-9"/>
                <w:sz w:val="20"/>
              </w:rPr>
              <w:t xml:space="preserve"> </w:t>
            </w:r>
            <w:r>
              <w:rPr>
                <w:sz w:val="20"/>
              </w:rPr>
              <w:t>Л.Н.</w:t>
            </w:r>
            <w:r>
              <w:rPr>
                <w:spacing w:val="-12"/>
                <w:sz w:val="20"/>
              </w:rPr>
              <w:t xml:space="preserve"> </w:t>
            </w:r>
            <w:r>
              <w:rPr>
                <w:spacing w:val="-2"/>
                <w:sz w:val="20"/>
              </w:rPr>
              <w:t>Толстого»</w:t>
            </w:r>
          </w:p>
        </w:tc>
      </w:tr>
      <w:tr w:rsidR="00F059EE">
        <w:trPr>
          <w:trHeight w:val="256"/>
        </w:trPr>
        <w:tc>
          <w:tcPr>
            <w:tcW w:w="1092" w:type="dxa"/>
          </w:tcPr>
          <w:p w:rsidR="00F059EE" w:rsidRDefault="00E53F5F">
            <w:pPr>
              <w:pStyle w:val="TableParagraph"/>
              <w:spacing w:before="5"/>
              <w:rPr>
                <w:sz w:val="20"/>
              </w:rPr>
            </w:pPr>
            <w:r>
              <w:rPr>
                <w:sz w:val="20"/>
              </w:rPr>
              <w:t>Урок</w:t>
            </w:r>
            <w:r>
              <w:rPr>
                <w:spacing w:val="-4"/>
                <w:sz w:val="20"/>
              </w:rPr>
              <w:t xml:space="preserve"> </w:t>
            </w:r>
            <w:r>
              <w:rPr>
                <w:spacing w:val="-5"/>
                <w:sz w:val="20"/>
              </w:rPr>
              <w:t>43</w:t>
            </w:r>
          </w:p>
        </w:tc>
        <w:tc>
          <w:tcPr>
            <w:tcW w:w="8294" w:type="dxa"/>
          </w:tcPr>
          <w:p w:rsidR="00F059EE" w:rsidRDefault="00E53F5F">
            <w:pPr>
              <w:pStyle w:val="TableParagraph"/>
              <w:spacing w:before="5"/>
              <w:ind w:left="124"/>
              <w:rPr>
                <w:sz w:val="20"/>
              </w:rPr>
            </w:pPr>
            <w:r>
              <w:rPr>
                <w:sz w:val="20"/>
              </w:rPr>
              <w:t>Работа</w:t>
            </w:r>
            <w:r>
              <w:rPr>
                <w:spacing w:val="-13"/>
                <w:sz w:val="20"/>
              </w:rPr>
              <w:t xml:space="preserve"> </w:t>
            </w:r>
            <w:r>
              <w:rPr>
                <w:sz w:val="20"/>
              </w:rPr>
              <w:t>с</w:t>
            </w:r>
            <w:r>
              <w:rPr>
                <w:spacing w:val="-12"/>
                <w:sz w:val="20"/>
              </w:rPr>
              <w:t xml:space="preserve"> </w:t>
            </w:r>
            <w:r>
              <w:rPr>
                <w:sz w:val="20"/>
              </w:rPr>
              <w:t>детскими</w:t>
            </w:r>
            <w:r>
              <w:rPr>
                <w:spacing w:val="-12"/>
                <w:sz w:val="20"/>
              </w:rPr>
              <w:t xml:space="preserve"> </w:t>
            </w:r>
            <w:r>
              <w:rPr>
                <w:sz w:val="20"/>
              </w:rPr>
              <w:t>книгами:</w:t>
            </w:r>
            <w:r>
              <w:rPr>
                <w:spacing w:val="-10"/>
                <w:sz w:val="20"/>
              </w:rPr>
              <w:t xml:space="preserve"> </w:t>
            </w:r>
            <w:r>
              <w:rPr>
                <w:sz w:val="20"/>
              </w:rPr>
              <w:t>жанровое</w:t>
            </w:r>
            <w:r>
              <w:rPr>
                <w:spacing w:val="-13"/>
                <w:sz w:val="20"/>
              </w:rPr>
              <w:t xml:space="preserve"> </w:t>
            </w:r>
            <w:r>
              <w:rPr>
                <w:sz w:val="20"/>
              </w:rPr>
              <w:t>многообразие</w:t>
            </w:r>
            <w:r>
              <w:rPr>
                <w:spacing w:val="-7"/>
                <w:sz w:val="20"/>
              </w:rPr>
              <w:t xml:space="preserve"> </w:t>
            </w:r>
            <w:r>
              <w:rPr>
                <w:sz w:val="20"/>
              </w:rPr>
              <w:t>произведений</w:t>
            </w:r>
            <w:r>
              <w:rPr>
                <w:spacing w:val="-11"/>
                <w:sz w:val="20"/>
              </w:rPr>
              <w:t xml:space="preserve"> </w:t>
            </w:r>
            <w:r>
              <w:rPr>
                <w:sz w:val="20"/>
              </w:rPr>
              <w:t>Л.Н.</w:t>
            </w:r>
            <w:r>
              <w:rPr>
                <w:spacing w:val="-12"/>
                <w:sz w:val="20"/>
              </w:rPr>
              <w:t xml:space="preserve"> </w:t>
            </w:r>
            <w:r>
              <w:rPr>
                <w:spacing w:val="-2"/>
                <w:sz w:val="20"/>
              </w:rPr>
              <w:t>Толстого</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44</w:t>
            </w:r>
          </w:p>
        </w:tc>
        <w:tc>
          <w:tcPr>
            <w:tcW w:w="8294" w:type="dxa"/>
          </w:tcPr>
          <w:p w:rsidR="00F059EE" w:rsidRDefault="00E53F5F">
            <w:pPr>
              <w:pStyle w:val="TableParagraph"/>
              <w:spacing w:line="237" w:lineRule="auto"/>
              <w:ind w:left="124" w:right="139"/>
              <w:rPr>
                <w:sz w:val="20"/>
              </w:rPr>
            </w:pPr>
            <w:r>
              <w:rPr>
                <w:sz w:val="20"/>
              </w:rPr>
              <w:t>Оценка</w:t>
            </w:r>
            <w:r>
              <w:rPr>
                <w:spacing w:val="40"/>
                <w:sz w:val="20"/>
              </w:rPr>
              <w:t xml:space="preserve"> </w:t>
            </w:r>
            <w:r>
              <w:rPr>
                <w:sz w:val="20"/>
              </w:rPr>
              <w:t>чувств</w:t>
            </w:r>
            <w:r>
              <w:rPr>
                <w:spacing w:val="40"/>
                <w:sz w:val="20"/>
              </w:rPr>
              <w:t xml:space="preserve"> </w:t>
            </w:r>
            <w:r>
              <w:rPr>
                <w:sz w:val="20"/>
              </w:rPr>
              <w:t>и</w:t>
            </w:r>
            <w:r>
              <w:rPr>
                <w:spacing w:val="40"/>
                <w:sz w:val="20"/>
              </w:rPr>
              <w:t xml:space="preserve"> </w:t>
            </w:r>
            <w:r>
              <w:rPr>
                <w:sz w:val="20"/>
              </w:rPr>
              <w:t>настроения,</w:t>
            </w:r>
            <w:r>
              <w:rPr>
                <w:spacing w:val="40"/>
                <w:sz w:val="20"/>
              </w:rPr>
              <w:t xml:space="preserve"> </w:t>
            </w:r>
            <w:r>
              <w:rPr>
                <w:sz w:val="20"/>
              </w:rPr>
              <w:t>вызываемых</w:t>
            </w:r>
            <w:r>
              <w:rPr>
                <w:spacing w:val="40"/>
                <w:sz w:val="20"/>
              </w:rPr>
              <w:t xml:space="preserve"> </w:t>
            </w:r>
            <w:r>
              <w:rPr>
                <w:sz w:val="20"/>
              </w:rPr>
              <w:t>лирическим</w:t>
            </w:r>
            <w:r>
              <w:rPr>
                <w:spacing w:val="78"/>
                <w:sz w:val="20"/>
              </w:rPr>
              <w:t xml:space="preserve"> </w:t>
            </w:r>
            <w:r>
              <w:rPr>
                <w:sz w:val="20"/>
              </w:rPr>
              <w:t>произведением.</w:t>
            </w:r>
            <w:r>
              <w:rPr>
                <w:spacing w:val="40"/>
                <w:sz w:val="20"/>
              </w:rPr>
              <w:t xml:space="preserve"> </w:t>
            </w:r>
            <w:r>
              <w:rPr>
                <w:sz w:val="20"/>
              </w:rPr>
              <w:t>На</w:t>
            </w:r>
            <w:r>
              <w:rPr>
                <w:spacing w:val="76"/>
                <w:sz w:val="20"/>
              </w:rPr>
              <w:t xml:space="preserve"> </w:t>
            </w:r>
            <w:r>
              <w:rPr>
                <w:sz w:val="20"/>
              </w:rPr>
              <w:t>примере</w:t>
            </w:r>
            <w:r>
              <w:rPr>
                <w:spacing w:val="40"/>
                <w:sz w:val="20"/>
              </w:rPr>
              <w:t xml:space="preserve"> </w:t>
            </w:r>
            <w:r>
              <w:rPr>
                <w:sz w:val="20"/>
              </w:rPr>
              <w:t>произведения Н.А. Некрасова «Однажды в студеную зимнюю пору...» (отрывок)</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45</w:t>
            </w:r>
          </w:p>
        </w:tc>
        <w:tc>
          <w:tcPr>
            <w:tcW w:w="8294" w:type="dxa"/>
          </w:tcPr>
          <w:p w:rsidR="00F059EE" w:rsidRDefault="00E53F5F">
            <w:pPr>
              <w:pStyle w:val="TableParagraph"/>
              <w:spacing w:before="2"/>
              <w:ind w:left="124"/>
              <w:rPr>
                <w:sz w:val="20"/>
              </w:rPr>
            </w:pPr>
            <w:r>
              <w:rPr>
                <w:sz w:val="20"/>
              </w:rPr>
              <w:t>Поэты</w:t>
            </w:r>
            <w:r>
              <w:rPr>
                <w:spacing w:val="62"/>
                <w:sz w:val="20"/>
              </w:rPr>
              <w:t xml:space="preserve"> </w:t>
            </w:r>
            <w:r>
              <w:rPr>
                <w:sz w:val="20"/>
              </w:rPr>
              <w:t>о</w:t>
            </w:r>
            <w:r>
              <w:rPr>
                <w:spacing w:val="66"/>
                <w:sz w:val="20"/>
              </w:rPr>
              <w:t xml:space="preserve"> </w:t>
            </w:r>
            <w:r>
              <w:rPr>
                <w:sz w:val="20"/>
              </w:rPr>
              <w:t>красоте</w:t>
            </w:r>
            <w:r>
              <w:rPr>
                <w:spacing w:val="66"/>
                <w:sz w:val="20"/>
              </w:rPr>
              <w:t xml:space="preserve"> </w:t>
            </w:r>
            <w:r>
              <w:rPr>
                <w:sz w:val="20"/>
              </w:rPr>
              <w:t>родной</w:t>
            </w:r>
            <w:r>
              <w:rPr>
                <w:spacing w:val="66"/>
                <w:sz w:val="20"/>
              </w:rPr>
              <w:t xml:space="preserve"> </w:t>
            </w:r>
            <w:r>
              <w:rPr>
                <w:sz w:val="20"/>
              </w:rPr>
              <w:t>природы.</w:t>
            </w:r>
            <w:r>
              <w:rPr>
                <w:spacing w:val="64"/>
                <w:sz w:val="20"/>
              </w:rPr>
              <w:t xml:space="preserve"> </w:t>
            </w:r>
            <w:r>
              <w:rPr>
                <w:sz w:val="20"/>
              </w:rPr>
              <w:t>На</w:t>
            </w:r>
            <w:r>
              <w:rPr>
                <w:spacing w:val="65"/>
                <w:sz w:val="20"/>
              </w:rPr>
              <w:t xml:space="preserve"> </w:t>
            </w:r>
            <w:r>
              <w:rPr>
                <w:sz w:val="20"/>
              </w:rPr>
              <w:t>примере</w:t>
            </w:r>
            <w:r>
              <w:rPr>
                <w:spacing w:val="67"/>
                <w:sz w:val="20"/>
              </w:rPr>
              <w:t xml:space="preserve"> </w:t>
            </w:r>
            <w:r>
              <w:rPr>
                <w:sz w:val="20"/>
              </w:rPr>
              <w:t>произведения</w:t>
            </w:r>
            <w:r>
              <w:rPr>
                <w:spacing w:val="64"/>
                <w:sz w:val="20"/>
              </w:rPr>
              <w:t xml:space="preserve"> </w:t>
            </w:r>
            <w:r>
              <w:rPr>
                <w:sz w:val="20"/>
              </w:rPr>
              <w:t>Н.А.</w:t>
            </w:r>
            <w:r>
              <w:rPr>
                <w:spacing w:val="-2"/>
                <w:sz w:val="20"/>
              </w:rPr>
              <w:t xml:space="preserve"> Некрасова</w:t>
            </w:r>
          </w:p>
          <w:p w:rsidR="00F059EE" w:rsidRDefault="00E53F5F">
            <w:pPr>
              <w:pStyle w:val="TableParagraph"/>
              <w:spacing w:before="1"/>
              <w:ind w:left="124"/>
              <w:rPr>
                <w:sz w:val="20"/>
              </w:rPr>
            </w:pPr>
            <w:r>
              <w:rPr>
                <w:spacing w:val="-2"/>
                <w:sz w:val="20"/>
              </w:rPr>
              <w:t>«Железная</w:t>
            </w:r>
            <w:r>
              <w:rPr>
                <w:spacing w:val="3"/>
                <w:sz w:val="20"/>
              </w:rPr>
              <w:t xml:space="preserve"> </w:t>
            </w:r>
            <w:r>
              <w:rPr>
                <w:spacing w:val="-2"/>
                <w:sz w:val="20"/>
              </w:rPr>
              <w:t>дорога»</w:t>
            </w:r>
            <w:r>
              <w:rPr>
                <w:spacing w:val="1"/>
                <w:sz w:val="20"/>
              </w:rPr>
              <w:t xml:space="preserve"> </w:t>
            </w:r>
            <w:r>
              <w:rPr>
                <w:spacing w:val="-2"/>
                <w:sz w:val="20"/>
              </w:rPr>
              <w:t>(отрывок)</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46</w:t>
            </w:r>
          </w:p>
        </w:tc>
        <w:tc>
          <w:tcPr>
            <w:tcW w:w="8294" w:type="dxa"/>
          </w:tcPr>
          <w:p w:rsidR="00F059EE" w:rsidRDefault="00E53F5F">
            <w:pPr>
              <w:pStyle w:val="TableParagraph"/>
              <w:spacing w:line="228" w:lineRule="exact"/>
              <w:ind w:left="124"/>
              <w:rPr>
                <w:sz w:val="20"/>
              </w:rPr>
            </w:pPr>
            <w:r>
              <w:rPr>
                <w:sz w:val="20"/>
              </w:rPr>
              <w:t>Олицетворение</w:t>
            </w:r>
            <w:r>
              <w:rPr>
                <w:spacing w:val="-13"/>
                <w:sz w:val="20"/>
              </w:rPr>
              <w:t xml:space="preserve"> </w:t>
            </w:r>
            <w:r>
              <w:rPr>
                <w:sz w:val="20"/>
              </w:rPr>
              <w:t>как</w:t>
            </w:r>
            <w:r>
              <w:rPr>
                <w:spacing w:val="-12"/>
                <w:sz w:val="20"/>
              </w:rPr>
              <w:t xml:space="preserve"> </w:t>
            </w:r>
            <w:r>
              <w:rPr>
                <w:sz w:val="20"/>
              </w:rPr>
              <w:t>одно</w:t>
            </w:r>
            <w:r>
              <w:rPr>
                <w:spacing w:val="-13"/>
                <w:sz w:val="20"/>
              </w:rPr>
              <w:t xml:space="preserve"> </w:t>
            </w:r>
            <w:r>
              <w:rPr>
                <w:sz w:val="20"/>
              </w:rPr>
              <w:t>из</w:t>
            </w:r>
            <w:r>
              <w:rPr>
                <w:spacing w:val="-10"/>
                <w:sz w:val="20"/>
              </w:rPr>
              <w:t xml:space="preserve"> </w:t>
            </w:r>
            <w:r>
              <w:rPr>
                <w:sz w:val="20"/>
              </w:rPr>
              <w:t>средств</w:t>
            </w:r>
            <w:r>
              <w:rPr>
                <w:spacing w:val="-12"/>
                <w:sz w:val="20"/>
              </w:rPr>
              <w:t xml:space="preserve"> </w:t>
            </w:r>
            <w:r>
              <w:rPr>
                <w:sz w:val="20"/>
              </w:rPr>
              <w:t>выразительности</w:t>
            </w:r>
            <w:r>
              <w:rPr>
                <w:spacing w:val="-12"/>
                <w:sz w:val="20"/>
              </w:rPr>
              <w:t xml:space="preserve"> </w:t>
            </w:r>
            <w:r>
              <w:rPr>
                <w:sz w:val="20"/>
              </w:rPr>
              <w:t>лирического</w:t>
            </w:r>
            <w:r>
              <w:rPr>
                <w:spacing w:val="-9"/>
                <w:sz w:val="20"/>
              </w:rPr>
              <w:t xml:space="preserve"> </w:t>
            </w:r>
            <w:r>
              <w:rPr>
                <w:spacing w:val="-2"/>
                <w:sz w:val="20"/>
              </w:rPr>
              <w:t>произведения</w:t>
            </w:r>
          </w:p>
        </w:tc>
      </w:tr>
      <w:tr w:rsidR="00F059EE">
        <w:trPr>
          <w:trHeight w:val="933"/>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47</w:t>
            </w:r>
          </w:p>
        </w:tc>
        <w:tc>
          <w:tcPr>
            <w:tcW w:w="8294" w:type="dxa"/>
          </w:tcPr>
          <w:p w:rsidR="00F059EE" w:rsidRDefault="00E53F5F">
            <w:pPr>
              <w:pStyle w:val="TableParagraph"/>
              <w:spacing w:before="10"/>
              <w:ind w:left="124" w:right="139"/>
              <w:rPr>
                <w:sz w:val="20"/>
              </w:rPr>
            </w:pPr>
            <w:r>
              <w:rPr>
                <w:sz w:val="20"/>
              </w:rPr>
              <w:t>Описание</w:t>
            </w:r>
            <w:r>
              <w:rPr>
                <w:spacing w:val="40"/>
                <w:sz w:val="20"/>
              </w:rPr>
              <w:t xml:space="preserve"> </w:t>
            </w:r>
            <w:r>
              <w:rPr>
                <w:sz w:val="20"/>
              </w:rPr>
              <w:t>природы</w:t>
            </w:r>
            <w:r>
              <w:rPr>
                <w:spacing w:val="40"/>
                <w:sz w:val="20"/>
              </w:rPr>
              <w:t xml:space="preserve"> </w:t>
            </w:r>
            <w:r>
              <w:rPr>
                <w:sz w:val="20"/>
              </w:rPr>
              <w:t>(пейзаж)</w:t>
            </w:r>
            <w:r>
              <w:rPr>
                <w:spacing w:val="40"/>
                <w:sz w:val="20"/>
              </w:rPr>
              <w:t xml:space="preserve"> </w:t>
            </w:r>
            <w:r>
              <w:rPr>
                <w:sz w:val="20"/>
              </w:rPr>
              <w:t>в</w:t>
            </w:r>
            <w:r>
              <w:rPr>
                <w:spacing w:val="40"/>
                <w:sz w:val="20"/>
              </w:rPr>
              <w:t xml:space="preserve"> </w:t>
            </w:r>
            <w:r>
              <w:rPr>
                <w:sz w:val="20"/>
              </w:rPr>
              <w:t>художественном</w:t>
            </w:r>
            <w:r>
              <w:rPr>
                <w:spacing w:val="40"/>
                <w:sz w:val="20"/>
              </w:rPr>
              <w:t xml:space="preserve"> </w:t>
            </w:r>
            <w:r>
              <w:rPr>
                <w:sz w:val="20"/>
              </w:rPr>
              <w:t>произведении.</w:t>
            </w:r>
            <w:r>
              <w:rPr>
                <w:spacing w:val="40"/>
                <w:sz w:val="20"/>
              </w:rPr>
              <w:t xml:space="preserve"> </w:t>
            </w:r>
            <w:r>
              <w:rPr>
                <w:sz w:val="20"/>
              </w:rPr>
              <w:t>Сравнение</w:t>
            </w:r>
            <w:r>
              <w:rPr>
                <w:spacing w:val="40"/>
                <w:sz w:val="20"/>
              </w:rPr>
              <w:t xml:space="preserve"> </w:t>
            </w:r>
            <w:r>
              <w:rPr>
                <w:sz w:val="20"/>
              </w:rPr>
              <w:t>средств создания</w:t>
            </w:r>
            <w:r>
              <w:rPr>
                <w:spacing w:val="-8"/>
                <w:sz w:val="20"/>
              </w:rPr>
              <w:t xml:space="preserve"> </w:t>
            </w:r>
            <w:r>
              <w:rPr>
                <w:sz w:val="20"/>
              </w:rPr>
              <w:t>пейзажа</w:t>
            </w:r>
            <w:r>
              <w:rPr>
                <w:spacing w:val="34"/>
                <w:sz w:val="20"/>
              </w:rPr>
              <w:t xml:space="preserve"> </w:t>
            </w:r>
            <w:r>
              <w:rPr>
                <w:sz w:val="20"/>
              </w:rPr>
              <w:t>в</w:t>
            </w:r>
            <w:r>
              <w:rPr>
                <w:spacing w:val="33"/>
                <w:sz w:val="20"/>
              </w:rPr>
              <w:t xml:space="preserve"> </w:t>
            </w:r>
            <w:r>
              <w:rPr>
                <w:sz w:val="20"/>
              </w:rPr>
              <w:t>тексте-описании,</w:t>
            </w:r>
            <w:r>
              <w:rPr>
                <w:spacing w:val="36"/>
                <w:sz w:val="20"/>
              </w:rPr>
              <w:t xml:space="preserve"> </w:t>
            </w:r>
            <w:r>
              <w:rPr>
                <w:sz w:val="20"/>
              </w:rPr>
              <w:t>в</w:t>
            </w:r>
            <w:r>
              <w:rPr>
                <w:spacing w:val="33"/>
                <w:sz w:val="20"/>
              </w:rPr>
              <w:t xml:space="preserve"> </w:t>
            </w:r>
            <w:r>
              <w:rPr>
                <w:sz w:val="20"/>
              </w:rPr>
              <w:t>изобразительном</w:t>
            </w:r>
            <w:r>
              <w:rPr>
                <w:spacing w:val="37"/>
                <w:sz w:val="20"/>
              </w:rPr>
              <w:t xml:space="preserve"> </w:t>
            </w:r>
            <w:r>
              <w:rPr>
                <w:sz w:val="20"/>
              </w:rPr>
              <w:t>искусстве,</w:t>
            </w:r>
            <w:r>
              <w:rPr>
                <w:spacing w:val="34"/>
                <w:sz w:val="20"/>
              </w:rPr>
              <w:t xml:space="preserve"> </w:t>
            </w:r>
            <w:r>
              <w:rPr>
                <w:sz w:val="20"/>
              </w:rPr>
              <w:t>в</w:t>
            </w:r>
            <w:r>
              <w:rPr>
                <w:spacing w:val="33"/>
                <w:sz w:val="20"/>
              </w:rPr>
              <w:t xml:space="preserve"> </w:t>
            </w:r>
            <w:r>
              <w:rPr>
                <w:sz w:val="20"/>
              </w:rPr>
              <w:t xml:space="preserve">произведениях </w:t>
            </w:r>
            <w:r>
              <w:rPr>
                <w:spacing w:val="-2"/>
                <w:sz w:val="20"/>
              </w:rPr>
              <w:t>музыкального</w:t>
            </w:r>
          </w:p>
          <w:p w:rsidR="00F059EE" w:rsidRDefault="00E53F5F">
            <w:pPr>
              <w:pStyle w:val="TableParagraph"/>
              <w:spacing w:line="213" w:lineRule="exact"/>
              <w:ind w:left="124"/>
              <w:rPr>
                <w:sz w:val="20"/>
              </w:rPr>
            </w:pPr>
            <w:r>
              <w:rPr>
                <w:spacing w:val="-2"/>
                <w:sz w:val="20"/>
              </w:rPr>
              <w:t>искусства</w:t>
            </w:r>
          </w:p>
        </w:tc>
      </w:tr>
      <w:tr w:rsidR="00F059EE">
        <w:trPr>
          <w:trHeight w:val="254"/>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48</w:t>
            </w:r>
          </w:p>
        </w:tc>
        <w:tc>
          <w:tcPr>
            <w:tcW w:w="8294" w:type="dxa"/>
          </w:tcPr>
          <w:p w:rsidR="00F059EE" w:rsidRDefault="00E53F5F">
            <w:pPr>
              <w:pStyle w:val="TableParagraph"/>
              <w:ind w:left="124"/>
              <w:rPr>
                <w:sz w:val="20"/>
              </w:rPr>
            </w:pPr>
            <w:r>
              <w:rPr>
                <w:sz w:val="20"/>
              </w:rPr>
              <w:t>Характеристика</w:t>
            </w:r>
            <w:r>
              <w:rPr>
                <w:spacing w:val="-13"/>
                <w:sz w:val="20"/>
              </w:rPr>
              <w:t xml:space="preserve"> </w:t>
            </w:r>
            <w:r>
              <w:rPr>
                <w:sz w:val="20"/>
              </w:rPr>
              <w:t>героя</w:t>
            </w:r>
            <w:r>
              <w:rPr>
                <w:spacing w:val="-10"/>
                <w:sz w:val="20"/>
              </w:rPr>
              <w:t xml:space="preserve"> </w:t>
            </w:r>
            <w:r>
              <w:rPr>
                <w:sz w:val="20"/>
              </w:rPr>
              <w:t>сказки</w:t>
            </w:r>
            <w:r>
              <w:rPr>
                <w:spacing w:val="-11"/>
                <w:sz w:val="20"/>
              </w:rPr>
              <w:t xml:space="preserve"> </w:t>
            </w:r>
            <w:r>
              <w:rPr>
                <w:sz w:val="20"/>
              </w:rPr>
              <w:t>В.М.</w:t>
            </w:r>
            <w:r>
              <w:rPr>
                <w:spacing w:val="-10"/>
                <w:sz w:val="20"/>
              </w:rPr>
              <w:t xml:space="preserve"> </w:t>
            </w:r>
            <w:r>
              <w:rPr>
                <w:sz w:val="20"/>
              </w:rPr>
              <w:t>Гаршина</w:t>
            </w:r>
            <w:r>
              <w:rPr>
                <w:spacing w:val="-10"/>
                <w:sz w:val="20"/>
              </w:rPr>
              <w:t xml:space="preserve"> </w:t>
            </w:r>
            <w:r>
              <w:rPr>
                <w:sz w:val="20"/>
              </w:rPr>
              <w:t>«Лягушка-</w:t>
            </w:r>
            <w:r>
              <w:rPr>
                <w:spacing w:val="-10"/>
                <w:sz w:val="20"/>
              </w:rPr>
              <w:t xml:space="preserve"> </w:t>
            </w:r>
            <w:r>
              <w:rPr>
                <w:spacing w:val="-2"/>
                <w:sz w:val="20"/>
              </w:rPr>
              <w:t>путешественница»</w:t>
            </w:r>
          </w:p>
        </w:tc>
      </w:tr>
      <w:tr w:rsidR="00F059EE">
        <w:trPr>
          <w:trHeight w:val="485"/>
        </w:trPr>
        <w:tc>
          <w:tcPr>
            <w:tcW w:w="1092" w:type="dxa"/>
          </w:tcPr>
          <w:p w:rsidR="00F059EE" w:rsidRDefault="00E53F5F">
            <w:pPr>
              <w:pStyle w:val="TableParagraph"/>
              <w:spacing w:before="8"/>
              <w:rPr>
                <w:sz w:val="20"/>
              </w:rPr>
            </w:pPr>
            <w:r>
              <w:rPr>
                <w:sz w:val="20"/>
              </w:rPr>
              <w:t>Урок</w:t>
            </w:r>
            <w:r>
              <w:rPr>
                <w:spacing w:val="-4"/>
                <w:sz w:val="20"/>
              </w:rPr>
              <w:t xml:space="preserve"> </w:t>
            </w:r>
            <w:r>
              <w:rPr>
                <w:spacing w:val="-5"/>
                <w:sz w:val="20"/>
              </w:rPr>
              <w:t>49</w:t>
            </w:r>
          </w:p>
        </w:tc>
        <w:tc>
          <w:tcPr>
            <w:tcW w:w="8294" w:type="dxa"/>
          </w:tcPr>
          <w:p w:rsidR="00F059EE" w:rsidRDefault="00E53F5F">
            <w:pPr>
              <w:pStyle w:val="TableParagraph"/>
              <w:ind w:left="124" w:right="139"/>
              <w:rPr>
                <w:sz w:val="20"/>
              </w:rPr>
            </w:pPr>
            <w:r>
              <w:rPr>
                <w:sz w:val="20"/>
              </w:rPr>
              <w:t>Особенности</w:t>
            </w:r>
            <w:r>
              <w:rPr>
                <w:spacing w:val="-13"/>
                <w:sz w:val="20"/>
              </w:rPr>
              <w:t xml:space="preserve"> </w:t>
            </w:r>
            <w:r>
              <w:rPr>
                <w:sz w:val="20"/>
              </w:rPr>
              <w:t>литературной</w:t>
            </w:r>
            <w:r>
              <w:rPr>
                <w:spacing w:val="-9"/>
                <w:sz w:val="20"/>
              </w:rPr>
              <w:t xml:space="preserve"> </w:t>
            </w:r>
            <w:r>
              <w:rPr>
                <w:sz w:val="20"/>
              </w:rPr>
              <w:t>сказки</w:t>
            </w:r>
            <w:r>
              <w:rPr>
                <w:spacing w:val="-13"/>
                <w:sz w:val="20"/>
              </w:rPr>
              <w:t xml:space="preserve"> </w:t>
            </w:r>
            <w:r>
              <w:rPr>
                <w:sz w:val="20"/>
              </w:rPr>
              <w:t>В.М.</w:t>
            </w:r>
            <w:r>
              <w:rPr>
                <w:spacing w:val="-12"/>
                <w:sz w:val="20"/>
              </w:rPr>
              <w:t xml:space="preserve"> </w:t>
            </w:r>
            <w:r>
              <w:rPr>
                <w:sz w:val="20"/>
              </w:rPr>
              <w:t>Гаршина</w:t>
            </w:r>
            <w:r>
              <w:rPr>
                <w:spacing w:val="-10"/>
                <w:sz w:val="20"/>
              </w:rPr>
              <w:t xml:space="preserve"> </w:t>
            </w:r>
            <w:r>
              <w:rPr>
                <w:sz w:val="20"/>
              </w:rPr>
              <w:t>«Лягушка-</w:t>
            </w:r>
            <w:r>
              <w:rPr>
                <w:spacing w:val="-13"/>
                <w:sz w:val="20"/>
              </w:rPr>
              <w:t xml:space="preserve"> </w:t>
            </w:r>
            <w:r>
              <w:rPr>
                <w:sz w:val="20"/>
              </w:rPr>
              <w:t>путешественница»:</w:t>
            </w:r>
            <w:r>
              <w:rPr>
                <w:spacing w:val="-11"/>
                <w:sz w:val="20"/>
              </w:rPr>
              <w:t xml:space="preserve"> </w:t>
            </w:r>
            <w:r>
              <w:rPr>
                <w:sz w:val="20"/>
              </w:rPr>
              <w:t>анализ сюжета, композиции</w:t>
            </w:r>
          </w:p>
        </w:tc>
      </w:tr>
      <w:tr w:rsidR="00F059EE">
        <w:trPr>
          <w:trHeight w:val="254"/>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50</w:t>
            </w:r>
          </w:p>
        </w:tc>
        <w:tc>
          <w:tcPr>
            <w:tcW w:w="8294" w:type="dxa"/>
          </w:tcPr>
          <w:p w:rsidR="00F059EE" w:rsidRDefault="00E53F5F">
            <w:pPr>
              <w:pStyle w:val="TableParagraph"/>
              <w:ind w:left="124"/>
              <w:rPr>
                <w:sz w:val="20"/>
              </w:rPr>
            </w:pPr>
            <w:r>
              <w:rPr>
                <w:sz w:val="20"/>
              </w:rPr>
              <w:t>Осознание</w:t>
            </w:r>
            <w:r>
              <w:rPr>
                <w:spacing w:val="-13"/>
                <w:sz w:val="20"/>
              </w:rPr>
              <w:t xml:space="preserve"> </w:t>
            </w:r>
            <w:r>
              <w:rPr>
                <w:sz w:val="20"/>
              </w:rPr>
              <w:t>главной</w:t>
            </w:r>
            <w:r>
              <w:rPr>
                <w:spacing w:val="-12"/>
                <w:sz w:val="20"/>
              </w:rPr>
              <w:t xml:space="preserve"> </w:t>
            </w:r>
            <w:r>
              <w:rPr>
                <w:sz w:val="20"/>
              </w:rPr>
              <w:t>мысли</w:t>
            </w:r>
            <w:r>
              <w:rPr>
                <w:spacing w:val="-11"/>
                <w:sz w:val="20"/>
              </w:rPr>
              <w:t xml:space="preserve"> </w:t>
            </w:r>
            <w:r>
              <w:rPr>
                <w:sz w:val="20"/>
              </w:rPr>
              <w:t>(идеи)</w:t>
            </w:r>
            <w:r>
              <w:rPr>
                <w:spacing w:val="-9"/>
                <w:sz w:val="20"/>
              </w:rPr>
              <w:t xml:space="preserve"> </w:t>
            </w:r>
            <w:r>
              <w:rPr>
                <w:sz w:val="20"/>
              </w:rPr>
              <w:t>сказки</w:t>
            </w:r>
            <w:r>
              <w:rPr>
                <w:spacing w:val="-11"/>
                <w:sz w:val="20"/>
              </w:rPr>
              <w:t xml:space="preserve"> </w:t>
            </w:r>
            <w:r>
              <w:rPr>
                <w:sz w:val="20"/>
              </w:rPr>
              <w:t>В.М.</w:t>
            </w:r>
            <w:r>
              <w:rPr>
                <w:spacing w:val="-11"/>
                <w:sz w:val="20"/>
              </w:rPr>
              <w:t xml:space="preserve"> </w:t>
            </w:r>
            <w:r>
              <w:rPr>
                <w:sz w:val="20"/>
              </w:rPr>
              <w:t>Гаршина</w:t>
            </w:r>
            <w:r>
              <w:rPr>
                <w:spacing w:val="-10"/>
                <w:sz w:val="20"/>
              </w:rPr>
              <w:t xml:space="preserve"> </w:t>
            </w:r>
            <w:r>
              <w:rPr>
                <w:sz w:val="20"/>
              </w:rPr>
              <w:t>«Лягушка-</w:t>
            </w:r>
            <w:r>
              <w:rPr>
                <w:spacing w:val="-2"/>
                <w:sz w:val="20"/>
              </w:rPr>
              <w:t>путешественница»</w:t>
            </w:r>
          </w:p>
        </w:tc>
      </w:tr>
      <w:tr w:rsidR="00F059EE">
        <w:trPr>
          <w:trHeight w:val="698"/>
        </w:trPr>
        <w:tc>
          <w:tcPr>
            <w:tcW w:w="1092" w:type="dxa"/>
          </w:tcPr>
          <w:p w:rsidR="00F059EE" w:rsidRDefault="00E53F5F">
            <w:pPr>
              <w:pStyle w:val="TableParagraph"/>
              <w:spacing w:before="12"/>
              <w:rPr>
                <w:sz w:val="20"/>
              </w:rPr>
            </w:pPr>
            <w:r>
              <w:rPr>
                <w:sz w:val="20"/>
              </w:rPr>
              <w:t>Урок</w:t>
            </w:r>
            <w:r>
              <w:rPr>
                <w:spacing w:val="-4"/>
                <w:sz w:val="20"/>
              </w:rPr>
              <w:t xml:space="preserve"> </w:t>
            </w:r>
            <w:r>
              <w:rPr>
                <w:spacing w:val="-5"/>
                <w:sz w:val="20"/>
              </w:rPr>
              <w:t>51</w:t>
            </w:r>
          </w:p>
        </w:tc>
        <w:tc>
          <w:tcPr>
            <w:tcW w:w="8294" w:type="dxa"/>
          </w:tcPr>
          <w:p w:rsidR="00F059EE" w:rsidRDefault="00E53F5F">
            <w:pPr>
              <w:pStyle w:val="TableParagraph"/>
              <w:spacing w:before="7"/>
              <w:ind w:left="124" w:right="630"/>
              <w:rPr>
                <w:sz w:val="20"/>
              </w:rPr>
            </w:pPr>
            <w:r>
              <w:rPr>
                <w:sz w:val="20"/>
              </w:rPr>
              <w:t>Животные</w:t>
            </w:r>
            <w:r>
              <w:rPr>
                <w:spacing w:val="40"/>
                <w:sz w:val="20"/>
              </w:rPr>
              <w:t xml:space="preserve"> </w:t>
            </w:r>
            <w:r>
              <w:rPr>
                <w:sz w:val="20"/>
              </w:rPr>
              <w:t>в</w:t>
            </w:r>
            <w:r>
              <w:rPr>
                <w:spacing w:val="40"/>
                <w:sz w:val="20"/>
              </w:rPr>
              <w:t xml:space="preserve"> </w:t>
            </w:r>
            <w:r>
              <w:rPr>
                <w:sz w:val="20"/>
              </w:rPr>
              <w:t>литературных</w:t>
            </w:r>
            <w:r>
              <w:rPr>
                <w:spacing w:val="40"/>
                <w:sz w:val="20"/>
              </w:rPr>
              <w:t xml:space="preserve"> </w:t>
            </w:r>
            <w:r>
              <w:rPr>
                <w:sz w:val="20"/>
              </w:rPr>
              <w:t>сказках.</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произведения</w:t>
            </w:r>
            <w:r>
              <w:rPr>
                <w:spacing w:val="40"/>
                <w:sz w:val="20"/>
              </w:rPr>
              <w:t xml:space="preserve"> </w:t>
            </w:r>
            <w:r>
              <w:rPr>
                <w:sz w:val="20"/>
              </w:rPr>
              <w:t>И.С.</w:t>
            </w:r>
            <w:r>
              <w:rPr>
                <w:spacing w:val="-3"/>
                <w:sz w:val="20"/>
              </w:rPr>
              <w:t xml:space="preserve"> </w:t>
            </w:r>
            <w:r>
              <w:rPr>
                <w:sz w:val="20"/>
              </w:rPr>
              <w:t>Соколова-</w:t>
            </w:r>
            <w:r>
              <w:rPr>
                <w:spacing w:val="80"/>
                <w:sz w:val="20"/>
              </w:rPr>
              <w:t xml:space="preserve"> </w:t>
            </w:r>
            <w:r>
              <w:rPr>
                <w:spacing w:val="-2"/>
                <w:sz w:val="20"/>
              </w:rPr>
              <w:t>Микитова</w:t>
            </w:r>
          </w:p>
          <w:p w:rsidR="00F059EE" w:rsidRDefault="00E53F5F">
            <w:pPr>
              <w:pStyle w:val="TableParagraph"/>
              <w:spacing w:line="211" w:lineRule="exact"/>
              <w:ind w:left="124"/>
              <w:rPr>
                <w:sz w:val="20"/>
              </w:rPr>
            </w:pPr>
            <w:r>
              <w:rPr>
                <w:spacing w:val="-2"/>
                <w:sz w:val="20"/>
              </w:rPr>
              <w:t>«Листопадничек»</w:t>
            </w:r>
          </w:p>
        </w:tc>
      </w:tr>
      <w:tr w:rsidR="00F059EE">
        <w:trPr>
          <w:trHeight w:val="462"/>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52</w:t>
            </w:r>
          </w:p>
        </w:tc>
        <w:tc>
          <w:tcPr>
            <w:tcW w:w="8294" w:type="dxa"/>
          </w:tcPr>
          <w:p w:rsidR="00F059EE" w:rsidRDefault="00E53F5F">
            <w:pPr>
              <w:pStyle w:val="TableParagraph"/>
              <w:spacing w:line="221" w:lineRule="exact"/>
              <w:ind w:left="124"/>
              <w:rPr>
                <w:sz w:val="20"/>
              </w:rPr>
            </w:pPr>
            <w:r>
              <w:rPr>
                <w:sz w:val="20"/>
              </w:rPr>
              <w:t>Научно-естественные</w:t>
            </w:r>
            <w:r>
              <w:rPr>
                <w:spacing w:val="-11"/>
                <w:sz w:val="20"/>
              </w:rPr>
              <w:t xml:space="preserve"> </w:t>
            </w:r>
            <w:r>
              <w:rPr>
                <w:sz w:val="20"/>
              </w:rPr>
              <w:t>сведения</w:t>
            </w:r>
            <w:r>
              <w:rPr>
                <w:spacing w:val="-9"/>
                <w:sz w:val="20"/>
              </w:rPr>
              <w:t xml:space="preserve"> </w:t>
            </w:r>
            <w:r>
              <w:rPr>
                <w:sz w:val="20"/>
              </w:rPr>
              <w:t>о</w:t>
            </w:r>
            <w:r>
              <w:rPr>
                <w:spacing w:val="-9"/>
                <w:sz w:val="20"/>
              </w:rPr>
              <w:t xml:space="preserve"> </w:t>
            </w:r>
            <w:r>
              <w:rPr>
                <w:sz w:val="20"/>
              </w:rPr>
              <w:t>природе</w:t>
            </w:r>
            <w:r>
              <w:rPr>
                <w:spacing w:val="-10"/>
                <w:sz w:val="20"/>
              </w:rPr>
              <w:t xml:space="preserve"> </w:t>
            </w:r>
            <w:r>
              <w:rPr>
                <w:sz w:val="20"/>
              </w:rPr>
              <w:t>в</w:t>
            </w:r>
            <w:r>
              <w:rPr>
                <w:spacing w:val="-10"/>
                <w:sz w:val="20"/>
              </w:rPr>
              <w:t xml:space="preserve"> </w:t>
            </w:r>
            <w:r>
              <w:rPr>
                <w:sz w:val="20"/>
              </w:rPr>
              <w:t>сказке</w:t>
            </w:r>
            <w:r>
              <w:rPr>
                <w:spacing w:val="-9"/>
                <w:sz w:val="20"/>
              </w:rPr>
              <w:t xml:space="preserve"> </w:t>
            </w:r>
            <w:r>
              <w:rPr>
                <w:sz w:val="20"/>
              </w:rPr>
              <w:t>И.С.</w:t>
            </w:r>
            <w:r>
              <w:rPr>
                <w:spacing w:val="-8"/>
                <w:sz w:val="20"/>
              </w:rPr>
              <w:t xml:space="preserve"> </w:t>
            </w:r>
            <w:r>
              <w:rPr>
                <w:sz w:val="20"/>
              </w:rPr>
              <w:t>Соколова-</w:t>
            </w:r>
            <w:r>
              <w:rPr>
                <w:spacing w:val="-11"/>
                <w:sz w:val="20"/>
              </w:rPr>
              <w:t xml:space="preserve"> </w:t>
            </w:r>
            <w:r>
              <w:rPr>
                <w:spacing w:val="-2"/>
                <w:sz w:val="20"/>
              </w:rPr>
              <w:t>Микитова</w:t>
            </w:r>
          </w:p>
          <w:p w:rsidR="00F059EE" w:rsidRDefault="00E53F5F">
            <w:pPr>
              <w:pStyle w:val="TableParagraph"/>
              <w:spacing w:line="222" w:lineRule="exact"/>
              <w:ind w:left="124"/>
              <w:rPr>
                <w:sz w:val="20"/>
              </w:rPr>
            </w:pPr>
            <w:r>
              <w:rPr>
                <w:spacing w:val="-2"/>
                <w:sz w:val="20"/>
              </w:rPr>
              <w:t>«Листопадничек»</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53</w:t>
            </w:r>
          </w:p>
        </w:tc>
        <w:tc>
          <w:tcPr>
            <w:tcW w:w="8294" w:type="dxa"/>
          </w:tcPr>
          <w:p w:rsidR="00F059EE" w:rsidRDefault="00E53F5F">
            <w:pPr>
              <w:pStyle w:val="TableParagraph"/>
              <w:ind w:left="124" w:right="630"/>
              <w:rPr>
                <w:sz w:val="20"/>
              </w:rPr>
            </w:pPr>
            <w:r>
              <w:rPr>
                <w:sz w:val="20"/>
              </w:rPr>
              <w:t>Создание</w:t>
            </w:r>
            <w:r>
              <w:rPr>
                <w:spacing w:val="35"/>
                <w:sz w:val="20"/>
              </w:rPr>
              <w:t xml:space="preserve"> </w:t>
            </w:r>
            <w:r>
              <w:rPr>
                <w:sz w:val="20"/>
              </w:rPr>
              <w:t>образов</w:t>
            </w:r>
            <w:r>
              <w:rPr>
                <w:spacing w:val="34"/>
                <w:sz w:val="20"/>
              </w:rPr>
              <w:t xml:space="preserve"> </w:t>
            </w:r>
            <w:r>
              <w:rPr>
                <w:sz w:val="20"/>
              </w:rPr>
              <w:t>героев-животных</w:t>
            </w:r>
            <w:r>
              <w:rPr>
                <w:spacing w:val="34"/>
                <w:sz w:val="20"/>
              </w:rPr>
              <w:t xml:space="preserve"> </w:t>
            </w:r>
            <w:r>
              <w:rPr>
                <w:sz w:val="20"/>
              </w:rPr>
              <w:t>в</w:t>
            </w:r>
            <w:r>
              <w:rPr>
                <w:spacing w:val="33"/>
                <w:sz w:val="20"/>
              </w:rPr>
              <w:t xml:space="preserve"> </w:t>
            </w:r>
            <w:r>
              <w:rPr>
                <w:sz w:val="20"/>
              </w:rPr>
              <w:t>литературных</w:t>
            </w:r>
            <w:r>
              <w:rPr>
                <w:spacing w:val="33"/>
                <w:sz w:val="20"/>
              </w:rPr>
              <w:t xml:space="preserve"> </w:t>
            </w:r>
            <w:r>
              <w:rPr>
                <w:sz w:val="20"/>
              </w:rPr>
              <w:t>сказках.</w:t>
            </w:r>
            <w:r>
              <w:rPr>
                <w:spacing w:val="35"/>
                <w:sz w:val="20"/>
              </w:rPr>
              <w:t xml:space="preserve"> </w:t>
            </w:r>
            <w:r>
              <w:rPr>
                <w:sz w:val="20"/>
              </w:rPr>
              <w:t>На</w:t>
            </w:r>
            <w:r>
              <w:rPr>
                <w:spacing w:val="34"/>
                <w:sz w:val="20"/>
              </w:rPr>
              <w:t xml:space="preserve"> </w:t>
            </w:r>
            <w:r>
              <w:rPr>
                <w:sz w:val="20"/>
              </w:rPr>
              <w:t>примере произведения Д.Н. Мамина-Сибиряка «Умнее всех»</w:t>
            </w:r>
          </w:p>
        </w:tc>
      </w:tr>
      <w:tr w:rsidR="00F059EE">
        <w:trPr>
          <w:trHeight w:val="254"/>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54</w:t>
            </w:r>
          </w:p>
        </w:tc>
        <w:tc>
          <w:tcPr>
            <w:tcW w:w="8294" w:type="dxa"/>
          </w:tcPr>
          <w:p w:rsidR="00F059EE" w:rsidRDefault="00E53F5F">
            <w:pPr>
              <w:pStyle w:val="TableParagraph"/>
              <w:spacing w:before="2"/>
              <w:ind w:left="124"/>
              <w:rPr>
                <w:sz w:val="20"/>
              </w:rPr>
            </w:pPr>
            <w:r>
              <w:rPr>
                <w:sz w:val="20"/>
              </w:rPr>
              <w:t>Работа</w:t>
            </w:r>
            <w:r>
              <w:rPr>
                <w:spacing w:val="-13"/>
                <w:sz w:val="20"/>
              </w:rPr>
              <w:t xml:space="preserve"> </w:t>
            </w:r>
            <w:r>
              <w:rPr>
                <w:sz w:val="20"/>
              </w:rPr>
              <w:t>с</w:t>
            </w:r>
            <w:r>
              <w:rPr>
                <w:spacing w:val="-12"/>
                <w:sz w:val="20"/>
              </w:rPr>
              <w:t xml:space="preserve"> </w:t>
            </w:r>
            <w:r>
              <w:rPr>
                <w:sz w:val="20"/>
              </w:rPr>
              <w:t>детскими</w:t>
            </w:r>
            <w:r>
              <w:rPr>
                <w:spacing w:val="-13"/>
                <w:sz w:val="20"/>
              </w:rPr>
              <w:t xml:space="preserve"> </w:t>
            </w:r>
            <w:r>
              <w:rPr>
                <w:sz w:val="20"/>
              </w:rPr>
              <w:t>книгами</w:t>
            </w:r>
            <w:r>
              <w:rPr>
                <w:spacing w:val="-12"/>
                <w:sz w:val="20"/>
              </w:rPr>
              <w:t xml:space="preserve"> </w:t>
            </w:r>
            <w:r>
              <w:rPr>
                <w:sz w:val="20"/>
              </w:rPr>
              <w:t>«Литературные</w:t>
            </w:r>
            <w:r>
              <w:rPr>
                <w:spacing w:val="-10"/>
                <w:sz w:val="20"/>
              </w:rPr>
              <w:t xml:space="preserve"> </w:t>
            </w:r>
            <w:r>
              <w:rPr>
                <w:sz w:val="20"/>
              </w:rPr>
              <w:t>сказки</w:t>
            </w:r>
            <w:r>
              <w:rPr>
                <w:spacing w:val="-11"/>
                <w:sz w:val="20"/>
              </w:rPr>
              <w:t xml:space="preserve"> </w:t>
            </w:r>
            <w:r>
              <w:rPr>
                <w:sz w:val="20"/>
              </w:rPr>
              <w:t>писателей»:</w:t>
            </w:r>
            <w:r>
              <w:rPr>
                <w:spacing w:val="-12"/>
                <w:sz w:val="20"/>
              </w:rPr>
              <w:t xml:space="preserve"> </w:t>
            </w:r>
            <w:r>
              <w:rPr>
                <w:sz w:val="20"/>
              </w:rPr>
              <w:t>составление</w:t>
            </w:r>
            <w:r>
              <w:rPr>
                <w:spacing w:val="-11"/>
                <w:sz w:val="20"/>
              </w:rPr>
              <w:t xml:space="preserve"> </w:t>
            </w:r>
            <w:r>
              <w:rPr>
                <w:spacing w:val="-2"/>
                <w:sz w:val="20"/>
              </w:rPr>
              <w:t>аннотации</w:t>
            </w:r>
          </w:p>
        </w:tc>
      </w:tr>
      <w:tr w:rsidR="00F059EE">
        <w:trPr>
          <w:trHeight w:val="484"/>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55</w:t>
            </w:r>
          </w:p>
        </w:tc>
        <w:tc>
          <w:tcPr>
            <w:tcW w:w="8294" w:type="dxa"/>
          </w:tcPr>
          <w:p w:rsidR="00F059EE" w:rsidRDefault="00E53F5F">
            <w:pPr>
              <w:pStyle w:val="TableParagraph"/>
              <w:ind w:left="124" w:right="630"/>
              <w:rPr>
                <w:sz w:val="20"/>
              </w:rPr>
            </w:pPr>
            <w:r>
              <w:rPr>
                <w:sz w:val="20"/>
              </w:rPr>
              <w:t>Наблюдение</w:t>
            </w:r>
            <w:r>
              <w:rPr>
                <w:spacing w:val="35"/>
                <w:sz w:val="20"/>
              </w:rPr>
              <w:t xml:space="preserve"> </w:t>
            </w:r>
            <w:r>
              <w:rPr>
                <w:sz w:val="20"/>
              </w:rPr>
              <w:t>за</w:t>
            </w:r>
            <w:r>
              <w:rPr>
                <w:spacing w:val="34"/>
                <w:sz w:val="20"/>
              </w:rPr>
              <w:t xml:space="preserve"> </w:t>
            </w:r>
            <w:r>
              <w:rPr>
                <w:sz w:val="20"/>
              </w:rPr>
              <w:t>описанием</w:t>
            </w:r>
            <w:r>
              <w:rPr>
                <w:spacing w:val="36"/>
                <w:sz w:val="20"/>
              </w:rPr>
              <w:t xml:space="preserve"> </w:t>
            </w:r>
            <w:r>
              <w:rPr>
                <w:sz w:val="20"/>
              </w:rPr>
              <w:t>зимнего</w:t>
            </w:r>
            <w:r>
              <w:rPr>
                <w:spacing w:val="36"/>
                <w:sz w:val="20"/>
              </w:rPr>
              <w:t xml:space="preserve"> </w:t>
            </w:r>
            <w:r>
              <w:rPr>
                <w:sz w:val="20"/>
              </w:rPr>
              <w:t>пейзажа.</w:t>
            </w:r>
            <w:r>
              <w:rPr>
                <w:spacing w:val="35"/>
                <w:sz w:val="20"/>
              </w:rPr>
              <w:t xml:space="preserve"> </w:t>
            </w:r>
            <w:r>
              <w:rPr>
                <w:sz w:val="20"/>
              </w:rPr>
              <w:t>На</w:t>
            </w:r>
            <w:r>
              <w:rPr>
                <w:spacing w:val="34"/>
                <w:sz w:val="20"/>
              </w:rPr>
              <w:t xml:space="preserve"> </w:t>
            </w:r>
            <w:r>
              <w:rPr>
                <w:sz w:val="20"/>
              </w:rPr>
              <w:t>примере</w:t>
            </w:r>
            <w:r>
              <w:rPr>
                <w:spacing w:val="35"/>
                <w:sz w:val="20"/>
              </w:rPr>
              <w:t xml:space="preserve"> </w:t>
            </w:r>
            <w:r>
              <w:rPr>
                <w:sz w:val="20"/>
              </w:rPr>
              <w:t>стихотворения</w:t>
            </w:r>
            <w:r>
              <w:rPr>
                <w:spacing w:val="34"/>
                <w:sz w:val="20"/>
              </w:rPr>
              <w:t xml:space="preserve"> </w:t>
            </w:r>
            <w:r>
              <w:rPr>
                <w:sz w:val="20"/>
              </w:rPr>
              <w:t xml:space="preserve">С.Д. </w:t>
            </w:r>
            <w:r>
              <w:rPr>
                <w:spacing w:val="-2"/>
                <w:sz w:val="20"/>
              </w:rPr>
              <w:t>Дрожжина</w:t>
            </w:r>
          </w:p>
        </w:tc>
      </w:tr>
    </w:tbl>
    <w:p w:rsidR="00F059EE" w:rsidRDefault="00F059EE">
      <w:pPr>
        <w:pStyle w:val="TableParagraph"/>
        <w:rPr>
          <w:sz w:val="20"/>
        </w:rPr>
        <w:sectPr w:rsidR="00F059EE">
          <w:type w:val="continuous"/>
          <w:pgSz w:w="11920" w:h="16850"/>
          <w:pgMar w:top="1040" w:right="425" w:bottom="1333"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225"/>
        </w:trPr>
        <w:tc>
          <w:tcPr>
            <w:tcW w:w="1092" w:type="dxa"/>
          </w:tcPr>
          <w:p w:rsidR="00F059EE" w:rsidRDefault="00F059EE">
            <w:pPr>
              <w:pStyle w:val="TableParagraph"/>
              <w:ind w:left="0"/>
              <w:rPr>
                <w:sz w:val="16"/>
              </w:rPr>
            </w:pPr>
          </w:p>
        </w:tc>
        <w:tc>
          <w:tcPr>
            <w:tcW w:w="8294" w:type="dxa"/>
          </w:tcPr>
          <w:p w:rsidR="00F059EE" w:rsidRDefault="00E53F5F">
            <w:pPr>
              <w:pStyle w:val="TableParagraph"/>
              <w:spacing w:line="205" w:lineRule="exact"/>
              <w:ind w:left="124"/>
              <w:rPr>
                <w:sz w:val="20"/>
              </w:rPr>
            </w:pPr>
            <w:r>
              <w:rPr>
                <w:sz w:val="20"/>
              </w:rPr>
              <w:t>«Зимний</w:t>
            </w:r>
            <w:r>
              <w:rPr>
                <w:spacing w:val="-12"/>
                <w:sz w:val="20"/>
              </w:rPr>
              <w:t xml:space="preserve"> </w:t>
            </w:r>
            <w:r>
              <w:rPr>
                <w:sz w:val="20"/>
              </w:rPr>
              <w:t>день».</w:t>
            </w:r>
            <w:r>
              <w:rPr>
                <w:spacing w:val="-10"/>
                <w:sz w:val="20"/>
              </w:rPr>
              <w:t xml:space="preserve"> </w:t>
            </w:r>
            <w:r>
              <w:rPr>
                <w:sz w:val="20"/>
              </w:rPr>
              <w:t>Живописные</w:t>
            </w:r>
            <w:r>
              <w:rPr>
                <w:spacing w:val="-11"/>
                <w:sz w:val="20"/>
              </w:rPr>
              <w:t xml:space="preserve"> </w:t>
            </w:r>
            <w:r>
              <w:rPr>
                <w:sz w:val="20"/>
              </w:rPr>
              <w:t>полотна</w:t>
            </w:r>
            <w:r>
              <w:rPr>
                <w:spacing w:val="-11"/>
                <w:sz w:val="20"/>
              </w:rPr>
              <w:t xml:space="preserve"> </w:t>
            </w:r>
            <w:r>
              <w:rPr>
                <w:sz w:val="20"/>
              </w:rPr>
              <w:t>как</w:t>
            </w:r>
            <w:r>
              <w:rPr>
                <w:spacing w:val="-10"/>
                <w:sz w:val="20"/>
              </w:rPr>
              <w:t xml:space="preserve"> </w:t>
            </w:r>
            <w:r>
              <w:rPr>
                <w:sz w:val="20"/>
              </w:rPr>
              <w:t>иллюстрация</w:t>
            </w:r>
            <w:r>
              <w:rPr>
                <w:spacing w:val="-8"/>
                <w:sz w:val="20"/>
              </w:rPr>
              <w:t xml:space="preserve"> </w:t>
            </w:r>
            <w:r>
              <w:rPr>
                <w:sz w:val="20"/>
              </w:rPr>
              <w:t>к</w:t>
            </w:r>
            <w:r>
              <w:rPr>
                <w:spacing w:val="-12"/>
                <w:sz w:val="20"/>
              </w:rPr>
              <w:t xml:space="preserve"> </w:t>
            </w:r>
            <w:r>
              <w:rPr>
                <w:sz w:val="20"/>
              </w:rPr>
              <w:t>лирическому</w:t>
            </w:r>
            <w:r>
              <w:rPr>
                <w:spacing w:val="-12"/>
                <w:sz w:val="20"/>
              </w:rPr>
              <w:t xml:space="preserve"> </w:t>
            </w:r>
            <w:r>
              <w:rPr>
                <w:spacing w:val="-2"/>
                <w:sz w:val="20"/>
              </w:rPr>
              <w:t>произведению</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56</w:t>
            </w:r>
          </w:p>
        </w:tc>
        <w:tc>
          <w:tcPr>
            <w:tcW w:w="8294" w:type="dxa"/>
          </w:tcPr>
          <w:p w:rsidR="00F059EE" w:rsidRDefault="00E53F5F">
            <w:pPr>
              <w:pStyle w:val="TableParagraph"/>
              <w:spacing w:line="228" w:lineRule="exact"/>
              <w:ind w:left="124"/>
              <w:rPr>
                <w:sz w:val="20"/>
              </w:rPr>
            </w:pPr>
            <w:r>
              <w:rPr>
                <w:sz w:val="20"/>
              </w:rPr>
              <w:t>Работа</w:t>
            </w:r>
            <w:r>
              <w:rPr>
                <w:spacing w:val="-13"/>
                <w:sz w:val="20"/>
              </w:rPr>
              <w:t xml:space="preserve"> </w:t>
            </w:r>
            <w:r>
              <w:rPr>
                <w:sz w:val="20"/>
              </w:rPr>
              <w:t>со</w:t>
            </w:r>
            <w:r>
              <w:rPr>
                <w:spacing w:val="-12"/>
                <w:sz w:val="20"/>
              </w:rPr>
              <w:t xml:space="preserve"> </w:t>
            </w:r>
            <w:r>
              <w:rPr>
                <w:sz w:val="20"/>
              </w:rPr>
              <w:t>стихотворением</w:t>
            </w:r>
            <w:r>
              <w:rPr>
                <w:spacing w:val="-13"/>
                <w:sz w:val="20"/>
              </w:rPr>
              <w:t xml:space="preserve"> </w:t>
            </w:r>
            <w:r>
              <w:rPr>
                <w:sz w:val="20"/>
              </w:rPr>
              <w:t>С.А.</w:t>
            </w:r>
            <w:r>
              <w:rPr>
                <w:spacing w:val="-12"/>
                <w:sz w:val="20"/>
              </w:rPr>
              <w:t xml:space="preserve"> </w:t>
            </w:r>
            <w:r>
              <w:rPr>
                <w:sz w:val="20"/>
              </w:rPr>
              <w:t>Есенина</w:t>
            </w:r>
            <w:r>
              <w:rPr>
                <w:spacing w:val="-9"/>
                <w:sz w:val="20"/>
              </w:rPr>
              <w:t xml:space="preserve"> </w:t>
            </w:r>
            <w:r>
              <w:rPr>
                <w:sz w:val="20"/>
              </w:rPr>
              <w:t>«Береза»:</w:t>
            </w:r>
            <w:r>
              <w:rPr>
                <w:spacing w:val="-9"/>
                <w:sz w:val="20"/>
              </w:rPr>
              <w:t xml:space="preserve"> </w:t>
            </w:r>
            <w:r>
              <w:rPr>
                <w:sz w:val="20"/>
              </w:rPr>
              <w:t>средства</w:t>
            </w:r>
            <w:r>
              <w:rPr>
                <w:spacing w:val="-11"/>
                <w:sz w:val="20"/>
              </w:rPr>
              <w:t xml:space="preserve"> </w:t>
            </w:r>
            <w:r>
              <w:rPr>
                <w:sz w:val="20"/>
              </w:rPr>
              <w:t>выразительности</w:t>
            </w:r>
            <w:r>
              <w:rPr>
                <w:spacing w:val="-11"/>
                <w:sz w:val="20"/>
              </w:rPr>
              <w:t xml:space="preserve"> </w:t>
            </w:r>
            <w:r>
              <w:rPr>
                <w:sz w:val="20"/>
              </w:rPr>
              <w:t>в</w:t>
            </w:r>
            <w:r>
              <w:rPr>
                <w:spacing w:val="-12"/>
                <w:sz w:val="20"/>
              </w:rPr>
              <w:t xml:space="preserve"> </w:t>
            </w:r>
            <w:r>
              <w:rPr>
                <w:spacing w:val="-2"/>
                <w:sz w:val="20"/>
              </w:rPr>
              <w:t>произведении</w:t>
            </w:r>
          </w:p>
        </w:tc>
      </w:tr>
      <w:tr w:rsidR="00F059EE">
        <w:trPr>
          <w:trHeight w:val="487"/>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57</w:t>
            </w:r>
          </w:p>
        </w:tc>
        <w:tc>
          <w:tcPr>
            <w:tcW w:w="8294" w:type="dxa"/>
          </w:tcPr>
          <w:p w:rsidR="00F059EE" w:rsidRDefault="00E53F5F">
            <w:pPr>
              <w:pStyle w:val="TableParagraph"/>
              <w:spacing w:before="9" w:line="235" w:lineRule="auto"/>
              <w:ind w:left="124" w:right="630"/>
              <w:rPr>
                <w:sz w:val="20"/>
              </w:rPr>
            </w:pPr>
            <w:r>
              <w:rPr>
                <w:sz w:val="20"/>
              </w:rPr>
              <w:t>Оценка</w:t>
            </w:r>
            <w:r>
              <w:rPr>
                <w:spacing w:val="27"/>
                <w:sz w:val="20"/>
              </w:rPr>
              <w:t xml:space="preserve"> </w:t>
            </w:r>
            <w:r>
              <w:rPr>
                <w:sz w:val="20"/>
              </w:rPr>
              <w:t>чувств</w:t>
            </w:r>
            <w:r>
              <w:rPr>
                <w:spacing w:val="28"/>
                <w:sz w:val="20"/>
              </w:rPr>
              <w:t xml:space="preserve"> </w:t>
            </w:r>
            <w:r>
              <w:rPr>
                <w:sz w:val="20"/>
              </w:rPr>
              <w:t>и</w:t>
            </w:r>
            <w:r>
              <w:rPr>
                <w:spacing w:val="25"/>
                <w:sz w:val="20"/>
              </w:rPr>
              <w:t xml:space="preserve"> </w:t>
            </w:r>
            <w:r>
              <w:rPr>
                <w:sz w:val="20"/>
              </w:rPr>
              <w:t>настроения,</w:t>
            </w:r>
            <w:r>
              <w:rPr>
                <w:spacing w:val="26"/>
                <w:sz w:val="20"/>
              </w:rPr>
              <w:t xml:space="preserve"> </w:t>
            </w:r>
            <w:r>
              <w:rPr>
                <w:sz w:val="20"/>
              </w:rPr>
              <w:t>вызываемых</w:t>
            </w:r>
            <w:r>
              <w:rPr>
                <w:spacing w:val="28"/>
                <w:sz w:val="20"/>
              </w:rPr>
              <w:t xml:space="preserve"> </w:t>
            </w:r>
            <w:r>
              <w:rPr>
                <w:sz w:val="20"/>
              </w:rPr>
              <w:t>лирическим</w:t>
            </w:r>
            <w:r>
              <w:rPr>
                <w:spacing w:val="32"/>
                <w:sz w:val="20"/>
              </w:rPr>
              <w:t xml:space="preserve"> </w:t>
            </w:r>
            <w:r>
              <w:rPr>
                <w:sz w:val="20"/>
              </w:rPr>
              <w:t>произведением.</w:t>
            </w:r>
            <w:r>
              <w:rPr>
                <w:spacing w:val="30"/>
                <w:sz w:val="20"/>
              </w:rPr>
              <w:t xml:space="preserve"> </w:t>
            </w:r>
            <w:r>
              <w:rPr>
                <w:sz w:val="20"/>
              </w:rPr>
              <w:t>Восприятие картин природы в стихотворениях С.А. Есенина</w:t>
            </w:r>
          </w:p>
        </w:tc>
      </w:tr>
      <w:tr w:rsidR="00F059EE">
        <w:trPr>
          <w:trHeight w:val="700"/>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58</w:t>
            </w:r>
          </w:p>
        </w:tc>
        <w:tc>
          <w:tcPr>
            <w:tcW w:w="8294" w:type="dxa"/>
          </w:tcPr>
          <w:p w:rsidR="00F059EE" w:rsidRDefault="00E53F5F">
            <w:pPr>
              <w:pStyle w:val="TableParagraph"/>
              <w:spacing w:before="7"/>
              <w:ind w:left="124" w:right="630"/>
              <w:rPr>
                <w:sz w:val="20"/>
              </w:rPr>
            </w:pPr>
            <w:r>
              <w:rPr>
                <w:sz w:val="20"/>
              </w:rPr>
              <w:t>Взаимоотношения</w:t>
            </w:r>
            <w:r>
              <w:rPr>
                <w:spacing w:val="80"/>
                <w:sz w:val="20"/>
              </w:rPr>
              <w:t xml:space="preserve"> </w:t>
            </w:r>
            <w:r>
              <w:rPr>
                <w:sz w:val="20"/>
              </w:rPr>
              <w:t>человека</w:t>
            </w:r>
            <w:r>
              <w:rPr>
                <w:spacing w:val="80"/>
                <w:sz w:val="20"/>
              </w:rPr>
              <w:t xml:space="preserve"> </w:t>
            </w:r>
            <w:r>
              <w:rPr>
                <w:sz w:val="20"/>
              </w:rPr>
              <w:t>и</w:t>
            </w:r>
            <w:r>
              <w:rPr>
                <w:spacing w:val="76"/>
                <w:sz w:val="20"/>
              </w:rPr>
              <w:t xml:space="preserve"> </w:t>
            </w:r>
            <w:r>
              <w:rPr>
                <w:sz w:val="20"/>
              </w:rPr>
              <w:t>животных</w:t>
            </w:r>
            <w:r>
              <w:rPr>
                <w:spacing w:val="80"/>
                <w:sz w:val="20"/>
              </w:rPr>
              <w:t xml:space="preserve"> </w:t>
            </w:r>
            <w:r>
              <w:rPr>
                <w:sz w:val="20"/>
              </w:rPr>
              <w:t>-</w:t>
            </w:r>
            <w:r>
              <w:rPr>
                <w:spacing w:val="80"/>
                <w:sz w:val="20"/>
              </w:rPr>
              <w:t xml:space="preserve"> </w:t>
            </w:r>
            <w:r>
              <w:rPr>
                <w:sz w:val="20"/>
              </w:rPr>
              <w:t>тема</w:t>
            </w:r>
            <w:r>
              <w:rPr>
                <w:spacing w:val="80"/>
                <w:sz w:val="20"/>
              </w:rPr>
              <w:t xml:space="preserve"> </w:t>
            </w:r>
            <w:r>
              <w:rPr>
                <w:sz w:val="20"/>
              </w:rPr>
              <w:t>произведения</w:t>
            </w:r>
            <w:r>
              <w:rPr>
                <w:spacing w:val="80"/>
                <w:sz w:val="20"/>
              </w:rPr>
              <w:t xml:space="preserve"> </w:t>
            </w:r>
            <w:r>
              <w:rPr>
                <w:sz w:val="20"/>
              </w:rPr>
              <w:t>Д.Н.</w:t>
            </w:r>
            <w:r>
              <w:rPr>
                <w:spacing w:val="-2"/>
                <w:sz w:val="20"/>
              </w:rPr>
              <w:t xml:space="preserve"> </w:t>
            </w:r>
            <w:r>
              <w:rPr>
                <w:sz w:val="20"/>
              </w:rPr>
              <w:t xml:space="preserve">Мамина- </w:t>
            </w:r>
            <w:r>
              <w:rPr>
                <w:spacing w:val="-2"/>
                <w:sz w:val="20"/>
              </w:rPr>
              <w:t>Сибиряка</w:t>
            </w:r>
          </w:p>
          <w:p w:rsidR="00F059EE" w:rsidRDefault="00E53F5F">
            <w:pPr>
              <w:pStyle w:val="TableParagraph"/>
              <w:spacing w:line="213" w:lineRule="exact"/>
              <w:ind w:left="124"/>
              <w:rPr>
                <w:sz w:val="20"/>
              </w:rPr>
            </w:pPr>
            <w:r>
              <w:rPr>
                <w:spacing w:val="-2"/>
                <w:sz w:val="20"/>
              </w:rPr>
              <w:t>«Приемыш»</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59</w:t>
            </w:r>
          </w:p>
        </w:tc>
        <w:tc>
          <w:tcPr>
            <w:tcW w:w="8294" w:type="dxa"/>
          </w:tcPr>
          <w:p w:rsidR="00F059EE" w:rsidRDefault="00E53F5F">
            <w:pPr>
              <w:pStyle w:val="TableParagraph"/>
              <w:spacing w:line="228" w:lineRule="exact"/>
              <w:ind w:left="124"/>
              <w:rPr>
                <w:sz w:val="20"/>
              </w:rPr>
            </w:pPr>
            <w:r>
              <w:rPr>
                <w:sz w:val="20"/>
              </w:rPr>
              <w:t>Соотнесение</w:t>
            </w:r>
            <w:r>
              <w:rPr>
                <w:spacing w:val="-11"/>
                <w:sz w:val="20"/>
              </w:rPr>
              <w:t xml:space="preserve"> </w:t>
            </w:r>
            <w:r>
              <w:rPr>
                <w:sz w:val="20"/>
              </w:rPr>
              <w:t>заглавия</w:t>
            </w:r>
            <w:r>
              <w:rPr>
                <w:spacing w:val="-9"/>
                <w:sz w:val="20"/>
              </w:rPr>
              <w:t xml:space="preserve"> </w:t>
            </w:r>
            <w:r>
              <w:rPr>
                <w:sz w:val="20"/>
              </w:rPr>
              <w:t>и</w:t>
            </w:r>
            <w:r>
              <w:rPr>
                <w:spacing w:val="-13"/>
                <w:sz w:val="20"/>
              </w:rPr>
              <w:t xml:space="preserve"> </w:t>
            </w:r>
            <w:r>
              <w:rPr>
                <w:sz w:val="20"/>
              </w:rPr>
              <w:t>главной</w:t>
            </w:r>
            <w:r>
              <w:rPr>
                <w:spacing w:val="-9"/>
                <w:sz w:val="20"/>
              </w:rPr>
              <w:t xml:space="preserve"> </w:t>
            </w:r>
            <w:r>
              <w:rPr>
                <w:sz w:val="20"/>
              </w:rPr>
              <w:t>мысли</w:t>
            </w:r>
            <w:r>
              <w:rPr>
                <w:spacing w:val="-10"/>
                <w:sz w:val="20"/>
              </w:rPr>
              <w:t xml:space="preserve"> </w:t>
            </w:r>
            <w:r>
              <w:rPr>
                <w:sz w:val="20"/>
              </w:rPr>
              <w:t>рассказа</w:t>
            </w:r>
            <w:r>
              <w:rPr>
                <w:spacing w:val="-10"/>
                <w:sz w:val="20"/>
              </w:rPr>
              <w:t xml:space="preserve"> </w:t>
            </w:r>
            <w:r>
              <w:rPr>
                <w:sz w:val="20"/>
              </w:rPr>
              <w:t>Д.Н.</w:t>
            </w:r>
            <w:r>
              <w:rPr>
                <w:spacing w:val="-8"/>
                <w:sz w:val="20"/>
              </w:rPr>
              <w:t xml:space="preserve"> </w:t>
            </w:r>
            <w:r>
              <w:rPr>
                <w:sz w:val="20"/>
              </w:rPr>
              <w:t>Мамина-</w:t>
            </w:r>
            <w:r>
              <w:rPr>
                <w:spacing w:val="-11"/>
                <w:sz w:val="20"/>
              </w:rPr>
              <w:t xml:space="preserve"> </w:t>
            </w:r>
            <w:r>
              <w:rPr>
                <w:sz w:val="20"/>
              </w:rPr>
              <w:t>Сибиряка</w:t>
            </w:r>
            <w:r>
              <w:rPr>
                <w:spacing w:val="-4"/>
                <w:sz w:val="20"/>
              </w:rPr>
              <w:t xml:space="preserve"> </w:t>
            </w:r>
            <w:r>
              <w:rPr>
                <w:spacing w:val="-2"/>
                <w:sz w:val="20"/>
              </w:rPr>
              <w:t>«Приемыш»</w:t>
            </w:r>
          </w:p>
        </w:tc>
      </w:tr>
      <w:tr w:rsidR="00F059EE">
        <w:trPr>
          <w:trHeight w:val="487"/>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60</w:t>
            </w:r>
          </w:p>
        </w:tc>
        <w:tc>
          <w:tcPr>
            <w:tcW w:w="8294" w:type="dxa"/>
          </w:tcPr>
          <w:p w:rsidR="00F059EE" w:rsidRDefault="00E53F5F">
            <w:pPr>
              <w:pStyle w:val="TableParagraph"/>
              <w:ind w:left="124" w:right="139"/>
              <w:rPr>
                <w:sz w:val="20"/>
              </w:rPr>
            </w:pPr>
            <w:r>
              <w:rPr>
                <w:sz w:val="20"/>
              </w:rPr>
              <w:t>Отражение</w:t>
            </w:r>
            <w:r>
              <w:rPr>
                <w:spacing w:val="40"/>
                <w:sz w:val="20"/>
              </w:rPr>
              <w:t xml:space="preserve"> </w:t>
            </w:r>
            <w:r>
              <w:rPr>
                <w:sz w:val="20"/>
              </w:rPr>
              <w:t>темы</w:t>
            </w:r>
            <w:r>
              <w:rPr>
                <w:spacing w:val="40"/>
                <w:sz w:val="20"/>
              </w:rPr>
              <w:t xml:space="preserve"> </w:t>
            </w:r>
            <w:r>
              <w:rPr>
                <w:sz w:val="20"/>
              </w:rPr>
              <w:t>дружба</w:t>
            </w:r>
            <w:r>
              <w:rPr>
                <w:spacing w:val="73"/>
                <w:sz w:val="20"/>
              </w:rPr>
              <w:t xml:space="preserve"> </w:t>
            </w:r>
            <w:r>
              <w:rPr>
                <w:sz w:val="20"/>
              </w:rPr>
              <w:t>животных</w:t>
            </w:r>
            <w:r>
              <w:rPr>
                <w:spacing w:val="40"/>
                <w:sz w:val="20"/>
              </w:rPr>
              <w:t xml:space="preserve"> </w:t>
            </w:r>
            <w:r>
              <w:rPr>
                <w:sz w:val="20"/>
              </w:rPr>
              <w:t>в</w:t>
            </w:r>
            <w:r>
              <w:rPr>
                <w:spacing w:val="40"/>
                <w:sz w:val="20"/>
              </w:rPr>
              <w:t xml:space="preserve"> </w:t>
            </w:r>
            <w:r>
              <w:rPr>
                <w:sz w:val="20"/>
              </w:rPr>
              <w:t>рассказах</w:t>
            </w:r>
            <w:r>
              <w:rPr>
                <w:spacing w:val="40"/>
                <w:sz w:val="20"/>
              </w:rPr>
              <w:t xml:space="preserve"> </w:t>
            </w:r>
            <w:r>
              <w:rPr>
                <w:sz w:val="20"/>
              </w:rPr>
              <w:t>писателей.</w:t>
            </w:r>
            <w:r>
              <w:rPr>
                <w:spacing w:val="73"/>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произведения</w:t>
            </w:r>
            <w:r>
              <w:rPr>
                <w:spacing w:val="40"/>
                <w:sz w:val="20"/>
              </w:rPr>
              <w:t xml:space="preserve"> </w:t>
            </w:r>
            <w:r>
              <w:rPr>
                <w:sz w:val="20"/>
              </w:rPr>
              <w:t>А.И. Куприна «Барбос и Жулька»</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61</w:t>
            </w:r>
          </w:p>
        </w:tc>
        <w:tc>
          <w:tcPr>
            <w:tcW w:w="8294" w:type="dxa"/>
          </w:tcPr>
          <w:p w:rsidR="00F059EE" w:rsidRDefault="00E53F5F">
            <w:pPr>
              <w:pStyle w:val="TableParagraph"/>
              <w:spacing w:line="237" w:lineRule="auto"/>
              <w:ind w:left="124" w:right="630"/>
              <w:rPr>
                <w:sz w:val="20"/>
              </w:rPr>
            </w:pPr>
            <w:r>
              <w:rPr>
                <w:sz w:val="20"/>
              </w:rPr>
              <w:t>Характеристика</w:t>
            </w:r>
            <w:r>
              <w:rPr>
                <w:spacing w:val="29"/>
                <w:sz w:val="20"/>
              </w:rPr>
              <w:t xml:space="preserve"> </w:t>
            </w:r>
            <w:r>
              <w:rPr>
                <w:sz w:val="20"/>
              </w:rPr>
              <w:t>героев-животных,</w:t>
            </w:r>
            <w:r>
              <w:rPr>
                <w:spacing w:val="31"/>
                <w:sz w:val="20"/>
              </w:rPr>
              <w:t xml:space="preserve"> </w:t>
            </w:r>
            <w:r>
              <w:rPr>
                <w:sz w:val="20"/>
              </w:rPr>
              <w:t>их</w:t>
            </w:r>
            <w:r>
              <w:rPr>
                <w:spacing w:val="27"/>
                <w:sz w:val="20"/>
              </w:rPr>
              <w:t xml:space="preserve"> </w:t>
            </w:r>
            <w:r>
              <w:rPr>
                <w:sz w:val="20"/>
              </w:rPr>
              <w:t>портрет</w:t>
            </w:r>
            <w:r>
              <w:rPr>
                <w:spacing w:val="33"/>
                <w:sz w:val="20"/>
              </w:rPr>
              <w:t xml:space="preserve"> </w:t>
            </w:r>
            <w:r>
              <w:rPr>
                <w:sz w:val="20"/>
              </w:rPr>
              <w:t>в</w:t>
            </w:r>
            <w:r>
              <w:rPr>
                <w:spacing w:val="28"/>
                <w:sz w:val="20"/>
              </w:rPr>
              <w:t xml:space="preserve"> </w:t>
            </w:r>
            <w:r>
              <w:rPr>
                <w:sz w:val="20"/>
              </w:rPr>
              <w:t>рассказах</w:t>
            </w:r>
            <w:r>
              <w:rPr>
                <w:spacing w:val="30"/>
                <w:sz w:val="20"/>
              </w:rPr>
              <w:t xml:space="preserve"> </w:t>
            </w:r>
            <w:r>
              <w:rPr>
                <w:sz w:val="20"/>
              </w:rPr>
              <w:t>писателей.</w:t>
            </w:r>
            <w:r>
              <w:rPr>
                <w:spacing w:val="31"/>
                <w:sz w:val="20"/>
              </w:rPr>
              <w:t xml:space="preserve"> </w:t>
            </w:r>
            <w:r>
              <w:rPr>
                <w:sz w:val="20"/>
              </w:rPr>
              <w:t>На</w:t>
            </w:r>
            <w:r>
              <w:rPr>
                <w:spacing w:val="30"/>
                <w:sz w:val="20"/>
              </w:rPr>
              <w:t xml:space="preserve"> </w:t>
            </w:r>
            <w:r>
              <w:rPr>
                <w:sz w:val="20"/>
              </w:rPr>
              <w:t>примере рассказа А.И. Куприна «Барбос и Жулька»</w:t>
            </w:r>
          </w:p>
        </w:tc>
      </w:tr>
      <w:tr w:rsidR="00F059EE">
        <w:trPr>
          <w:trHeight w:val="460"/>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62</w:t>
            </w:r>
          </w:p>
        </w:tc>
        <w:tc>
          <w:tcPr>
            <w:tcW w:w="8294" w:type="dxa"/>
          </w:tcPr>
          <w:p w:rsidR="00F059EE" w:rsidRDefault="00E53F5F">
            <w:pPr>
              <w:pStyle w:val="TableParagraph"/>
              <w:spacing w:line="224" w:lineRule="exact"/>
              <w:ind w:left="124" w:right="187"/>
              <w:rPr>
                <w:sz w:val="20"/>
              </w:rPr>
            </w:pPr>
            <w:r>
              <w:rPr>
                <w:sz w:val="20"/>
              </w:rPr>
              <w:t>Работа</w:t>
            </w:r>
            <w:r>
              <w:rPr>
                <w:spacing w:val="24"/>
                <w:sz w:val="20"/>
              </w:rPr>
              <w:t xml:space="preserve"> </w:t>
            </w:r>
            <w:r>
              <w:rPr>
                <w:sz w:val="20"/>
              </w:rPr>
              <w:t>с</w:t>
            </w:r>
            <w:r>
              <w:rPr>
                <w:spacing w:val="25"/>
                <w:sz w:val="20"/>
              </w:rPr>
              <w:t xml:space="preserve"> </w:t>
            </w:r>
            <w:r>
              <w:rPr>
                <w:sz w:val="20"/>
              </w:rPr>
              <w:t>детскими</w:t>
            </w:r>
            <w:r>
              <w:rPr>
                <w:spacing w:val="23"/>
                <w:sz w:val="20"/>
              </w:rPr>
              <w:t xml:space="preserve"> </w:t>
            </w:r>
            <w:r>
              <w:rPr>
                <w:sz w:val="20"/>
              </w:rPr>
              <w:t>книгами.</w:t>
            </w:r>
            <w:r>
              <w:rPr>
                <w:spacing w:val="24"/>
                <w:sz w:val="20"/>
              </w:rPr>
              <w:t xml:space="preserve"> </w:t>
            </w:r>
            <w:r>
              <w:rPr>
                <w:sz w:val="20"/>
              </w:rPr>
              <w:t>Отражение</w:t>
            </w:r>
            <w:r>
              <w:rPr>
                <w:spacing w:val="26"/>
                <w:sz w:val="20"/>
              </w:rPr>
              <w:t xml:space="preserve"> </w:t>
            </w:r>
            <w:r>
              <w:rPr>
                <w:sz w:val="20"/>
              </w:rPr>
              <w:t>нравственно-этических</w:t>
            </w:r>
            <w:r>
              <w:rPr>
                <w:spacing w:val="25"/>
                <w:sz w:val="20"/>
              </w:rPr>
              <w:t xml:space="preserve"> </w:t>
            </w:r>
            <w:r>
              <w:rPr>
                <w:sz w:val="20"/>
              </w:rPr>
              <w:t>понятий</w:t>
            </w:r>
            <w:r>
              <w:rPr>
                <w:spacing w:val="25"/>
                <w:sz w:val="20"/>
              </w:rPr>
              <w:t xml:space="preserve"> </w:t>
            </w:r>
            <w:r>
              <w:rPr>
                <w:sz w:val="20"/>
              </w:rPr>
              <w:t>(любовь</w:t>
            </w:r>
            <w:r>
              <w:rPr>
                <w:spacing w:val="28"/>
                <w:sz w:val="20"/>
              </w:rPr>
              <w:t xml:space="preserve"> </w:t>
            </w:r>
            <w:r>
              <w:rPr>
                <w:sz w:val="20"/>
              </w:rPr>
              <w:t>и</w:t>
            </w:r>
            <w:r>
              <w:rPr>
                <w:spacing w:val="18"/>
                <w:sz w:val="20"/>
              </w:rPr>
              <w:t xml:space="preserve"> </w:t>
            </w:r>
            <w:r>
              <w:rPr>
                <w:sz w:val="20"/>
              </w:rPr>
              <w:t xml:space="preserve">забота </w:t>
            </w:r>
            <w:r>
              <w:rPr>
                <w:spacing w:val="-10"/>
                <w:sz w:val="20"/>
              </w:rPr>
              <w:t>о</w:t>
            </w:r>
          </w:p>
        </w:tc>
      </w:tr>
    </w:tbl>
    <w:p w:rsidR="00F059EE" w:rsidRDefault="00F059EE">
      <w:pPr>
        <w:pStyle w:val="a3"/>
        <w:spacing w:before="57"/>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256"/>
        </w:trPr>
        <w:tc>
          <w:tcPr>
            <w:tcW w:w="1092" w:type="dxa"/>
          </w:tcPr>
          <w:p w:rsidR="00F059EE" w:rsidRDefault="00F059EE">
            <w:pPr>
              <w:pStyle w:val="TableParagraph"/>
              <w:ind w:left="0"/>
              <w:rPr>
                <w:sz w:val="18"/>
              </w:rPr>
            </w:pPr>
          </w:p>
        </w:tc>
        <w:tc>
          <w:tcPr>
            <w:tcW w:w="8294" w:type="dxa"/>
          </w:tcPr>
          <w:p w:rsidR="00F059EE" w:rsidRDefault="00E53F5F">
            <w:pPr>
              <w:pStyle w:val="TableParagraph"/>
              <w:spacing w:before="2"/>
              <w:ind w:left="124"/>
              <w:rPr>
                <w:sz w:val="20"/>
              </w:rPr>
            </w:pPr>
            <w:r>
              <w:rPr>
                <w:sz w:val="20"/>
              </w:rPr>
              <w:t>животных,</w:t>
            </w:r>
            <w:r>
              <w:rPr>
                <w:spacing w:val="-10"/>
                <w:sz w:val="20"/>
              </w:rPr>
              <w:t xml:space="preserve"> </w:t>
            </w:r>
            <w:r>
              <w:rPr>
                <w:sz w:val="20"/>
              </w:rPr>
              <w:t>их</w:t>
            </w:r>
            <w:r>
              <w:rPr>
                <w:spacing w:val="-11"/>
                <w:sz w:val="20"/>
              </w:rPr>
              <w:t xml:space="preserve"> </w:t>
            </w:r>
            <w:r>
              <w:rPr>
                <w:sz w:val="20"/>
              </w:rPr>
              <w:t>верность</w:t>
            </w:r>
            <w:r>
              <w:rPr>
                <w:spacing w:val="-8"/>
                <w:sz w:val="20"/>
              </w:rPr>
              <w:t xml:space="preserve"> </w:t>
            </w:r>
            <w:r>
              <w:rPr>
                <w:sz w:val="20"/>
              </w:rPr>
              <w:t>и</w:t>
            </w:r>
            <w:r>
              <w:rPr>
                <w:spacing w:val="-10"/>
                <w:sz w:val="20"/>
              </w:rPr>
              <w:t xml:space="preserve"> </w:t>
            </w:r>
            <w:r>
              <w:rPr>
                <w:sz w:val="20"/>
              </w:rPr>
              <w:t>преданность</w:t>
            </w:r>
            <w:r>
              <w:rPr>
                <w:spacing w:val="-8"/>
                <w:sz w:val="20"/>
              </w:rPr>
              <w:t xml:space="preserve"> </w:t>
            </w:r>
            <w:r>
              <w:rPr>
                <w:sz w:val="20"/>
              </w:rPr>
              <w:t>людям)</w:t>
            </w:r>
            <w:r>
              <w:rPr>
                <w:spacing w:val="-8"/>
                <w:sz w:val="20"/>
              </w:rPr>
              <w:t xml:space="preserve"> </w:t>
            </w:r>
            <w:r>
              <w:rPr>
                <w:sz w:val="20"/>
              </w:rPr>
              <w:t>в</w:t>
            </w:r>
            <w:r>
              <w:rPr>
                <w:spacing w:val="-10"/>
                <w:sz w:val="20"/>
              </w:rPr>
              <w:t xml:space="preserve"> </w:t>
            </w:r>
            <w:r>
              <w:rPr>
                <w:sz w:val="20"/>
              </w:rPr>
              <w:t>рассказах</w:t>
            </w:r>
            <w:r>
              <w:rPr>
                <w:spacing w:val="-8"/>
                <w:sz w:val="20"/>
              </w:rPr>
              <w:t xml:space="preserve"> </w:t>
            </w:r>
            <w:r>
              <w:rPr>
                <w:spacing w:val="-2"/>
                <w:sz w:val="20"/>
              </w:rPr>
              <w:t>писателей</w:t>
            </w:r>
          </w:p>
        </w:tc>
      </w:tr>
      <w:tr w:rsidR="00F059EE">
        <w:trPr>
          <w:trHeight w:val="701"/>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63</w:t>
            </w:r>
          </w:p>
        </w:tc>
        <w:tc>
          <w:tcPr>
            <w:tcW w:w="8294" w:type="dxa"/>
          </w:tcPr>
          <w:p w:rsidR="00F059EE" w:rsidRDefault="00E53F5F">
            <w:pPr>
              <w:pStyle w:val="TableParagraph"/>
              <w:spacing w:before="7"/>
              <w:ind w:left="124" w:right="630"/>
              <w:rPr>
                <w:sz w:val="20"/>
              </w:rPr>
            </w:pPr>
            <w:r>
              <w:rPr>
                <w:sz w:val="20"/>
              </w:rPr>
              <w:t>Создание</w:t>
            </w:r>
            <w:r>
              <w:rPr>
                <w:spacing w:val="-5"/>
                <w:sz w:val="20"/>
              </w:rPr>
              <w:t xml:space="preserve"> </w:t>
            </w:r>
            <w:r>
              <w:rPr>
                <w:sz w:val="20"/>
              </w:rPr>
              <w:t>картин</w:t>
            </w:r>
            <w:r>
              <w:rPr>
                <w:spacing w:val="-4"/>
                <w:sz w:val="20"/>
              </w:rPr>
              <w:t xml:space="preserve"> </w:t>
            </w:r>
            <w:r>
              <w:rPr>
                <w:sz w:val="20"/>
              </w:rPr>
              <w:t>природы</w:t>
            </w:r>
            <w:r>
              <w:rPr>
                <w:spacing w:val="19"/>
                <w:sz w:val="20"/>
              </w:rPr>
              <w:t xml:space="preserve"> </w:t>
            </w:r>
            <w:r>
              <w:rPr>
                <w:sz w:val="20"/>
              </w:rPr>
              <w:t>в</w:t>
            </w:r>
            <w:r>
              <w:rPr>
                <w:spacing w:val="-4"/>
                <w:sz w:val="20"/>
              </w:rPr>
              <w:t xml:space="preserve"> </w:t>
            </w:r>
            <w:r>
              <w:rPr>
                <w:sz w:val="20"/>
              </w:rPr>
              <w:t>произведениях</w:t>
            </w:r>
            <w:r>
              <w:rPr>
                <w:spacing w:val="17"/>
                <w:sz w:val="20"/>
              </w:rPr>
              <w:t xml:space="preserve"> </w:t>
            </w:r>
            <w:r>
              <w:rPr>
                <w:sz w:val="20"/>
              </w:rPr>
              <w:t>поэтов.</w:t>
            </w:r>
            <w:r>
              <w:rPr>
                <w:spacing w:val="-5"/>
                <w:sz w:val="20"/>
              </w:rPr>
              <w:t xml:space="preserve"> </w:t>
            </w:r>
            <w:r>
              <w:rPr>
                <w:sz w:val="20"/>
              </w:rPr>
              <w:t>На</w:t>
            </w:r>
            <w:r>
              <w:rPr>
                <w:spacing w:val="-5"/>
                <w:sz w:val="20"/>
              </w:rPr>
              <w:t xml:space="preserve"> </w:t>
            </w:r>
            <w:r>
              <w:rPr>
                <w:sz w:val="20"/>
              </w:rPr>
              <w:t>примере</w:t>
            </w:r>
            <w:r>
              <w:rPr>
                <w:spacing w:val="-5"/>
                <w:sz w:val="20"/>
              </w:rPr>
              <w:t xml:space="preserve"> </w:t>
            </w:r>
            <w:r>
              <w:rPr>
                <w:sz w:val="20"/>
              </w:rPr>
              <w:t>стихотворения</w:t>
            </w:r>
            <w:r>
              <w:rPr>
                <w:spacing w:val="20"/>
                <w:sz w:val="20"/>
              </w:rPr>
              <w:t xml:space="preserve"> </w:t>
            </w:r>
            <w:r>
              <w:rPr>
                <w:sz w:val="20"/>
              </w:rPr>
              <w:t>И.</w:t>
            </w:r>
            <w:r>
              <w:rPr>
                <w:spacing w:val="-2"/>
                <w:sz w:val="20"/>
              </w:rPr>
              <w:t xml:space="preserve"> </w:t>
            </w:r>
            <w:r>
              <w:rPr>
                <w:sz w:val="20"/>
              </w:rPr>
              <w:t xml:space="preserve">А. </w:t>
            </w:r>
            <w:r>
              <w:rPr>
                <w:spacing w:val="-2"/>
                <w:sz w:val="20"/>
              </w:rPr>
              <w:t>Бунина</w:t>
            </w:r>
          </w:p>
          <w:p w:rsidR="00F059EE" w:rsidRDefault="00E53F5F">
            <w:pPr>
              <w:pStyle w:val="TableParagraph"/>
              <w:spacing w:line="214" w:lineRule="exact"/>
              <w:ind w:left="124"/>
              <w:rPr>
                <w:sz w:val="20"/>
              </w:rPr>
            </w:pPr>
            <w:r>
              <w:rPr>
                <w:spacing w:val="-2"/>
                <w:sz w:val="20"/>
              </w:rPr>
              <w:t>«Первый снег»</w:t>
            </w:r>
          </w:p>
        </w:tc>
      </w:tr>
      <w:tr w:rsidR="00F059EE">
        <w:trPr>
          <w:trHeight w:val="254"/>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64</w:t>
            </w:r>
          </w:p>
        </w:tc>
        <w:tc>
          <w:tcPr>
            <w:tcW w:w="8294" w:type="dxa"/>
          </w:tcPr>
          <w:p w:rsidR="00F059EE" w:rsidRDefault="00E53F5F">
            <w:pPr>
              <w:pStyle w:val="TableParagraph"/>
              <w:ind w:left="124"/>
              <w:rPr>
                <w:sz w:val="20"/>
              </w:rPr>
            </w:pPr>
            <w:r>
              <w:rPr>
                <w:sz w:val="20"/>
              </w:rPr>
              <w:t>Звукопись,</w:t>
            </w:r>
            <w:r>
              <w:rPr>
                <w:spacing w:val="-13"/>
                <w:sz w:val="20"/>
              </w:rPr>
              <w:t xml:space="preserve"> </w:t>
            </w:r>
            <w:r>
              <w:rPr>
                <w:sz w:val="20"/>
              </w:rPr>
              <w:t>ее</w:t>
            </w:r>
            <w:r>
              <w:rPr>
                <w:spacing w:val="-12"/>
                <w:sz w:val="20"/>
              </w:rPr>
              <w:t xml:space="preserve"> </w:t>
            </w:r>
            <w:r>
              <w:rPr>
                <w:sz w:val="20"/>
              </w:rPr>
              <w:t>выразительное</w:t>
            </w:r>
            <w:r>
              <w:rPr>
                <w:spacing w:val="-11"/>
                <w:sz w:val="20"/>
              </w:rPr>
              <w:t xml:space="preserve"> </w:t>
            </w:r>
            <w:r>
              <w:rPr>
                <w:sz w:val="20"/>
              </w:rPr>
              <w:t>значение</w:t>
            </w:r>
            <w:r>
              <w:rPr>
                <w:spacing w:val="-13"/>
                <w:sz w:val="20"/>
              </w:rPr>
              <w:t xml:space="preserve"> </w:t>
            </w:r>
            <w:r>
              <w:rPr>
                <w:sz w:val="20"/>
              </w:rPr>
              <w:t>в</w:t>
            </w:r>
            <w:r>
              <w:rPr>
                <w:spacing w:val="-11"/>
                <w:sz w:val="20"/>
              </w:rPr>
              <w:t xml:space="preserve"> </w:t>
            </w:r>
            <w:r>
              <w:rPr>
                <w:sz w:val="20"/>
              </w:rPr>
              <w:t>лирических</w:t>
            </w:r>
            <w:r>
              <w:rPr>
                <w:spacing w:val="-13"/>
                <w:sz w:val="20"/>
              </w:rPr>
              <w:t xml:space="preserve"> </w:t>
            </w:r>
            <w:r>
              <w:rPr>
                <w:spacing w:val="-2"/>
                <w:sz w:val="20"/>
              </w:rPr>
              <w:t>произведениях</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65</w:t>
            </w:r>
          </w:p>
        </w:tc>
        <w:tc>
          <w:tcPr>
            <w:tcW w:w="8294" w:type="dxa"/>
          </w:tcPr>
          <w:p w:rsidR="00F059EE" w:rsidRDefault="00E53F5F">
            <w:pPr>
              <w:pStyle w:val="TableParagraph"/>
              <w:ind w:left="124" w:right="630"/>
              <w:rPr>
                <w:sz w:val="20"/>
              </w:rPr>
            </w:pPr>
            <w:r>
              <w:rPr>
                <w:sz w:val="20"/>
              </w:rPr>
              <w:t>Поэтические</w:t>
            </w:r>
            <w:r>
              <w:rPr>
                <w:spacing w:val="34"/>
                <w:sz w:val="20"/>
              </w:rPr>
              <w:t xml:space="preserve"> </w:t>
            </w:r>
            <w:r>
              <w:rPr>
                <w:sz w:val="20"/>
              </w:rPr>
              <w:t>картины</w:t>
            </w:r>
            <w:r>
              <w:rPr>
                <w:spacing w:val="34"/>
                <w:sz w:val="20"/>
              </w:rPr>
              <w:t xml:space="preserve"> </w:t>
            </w:r>
            <w:r>
              <w:rPr>
                <w:sz w:val="20"/>
              </w:rPr>
              <w:t>родной</w:t>
            </w:r>
            <w:r>
              <w:rPr>
                <w:spacing w:val="33"/>
                <w:sz w:val="20"/>
              </w:rPr>
              <w:t xml:space="preserve"> </w:t>
            </w:r>
            <w:r>
              <w:rPr>
                <w:sz w:val="20"/>
              </w:rPr>
              <w:t>природы.</w:t>
            </w:r>
            <w:r>
              <w:rPr>
                <w:spacing w:val="34"/>
                <w:sz w:val="20"/>
              </w:rPr>
              <w:t xml:space="preserve"> </w:t>
            </w:r>
            <w:r>
              <w:rPr>
                <w:sz w:val="20"/>
              </w:rPr>
              <w:t>Составление</w:t>
            </w:r>
            <w:r>
              <w:rPr>
                <w:spacing w:val="34"/>
                <w:sz w:val="20"/>
              </w:rPr>
              <w:t xml:space="preserve"> </w:t>
            </w:r>
            <w:r>
              <w:rPr>
                <w:sz w:val="20"/>
              </w:rPr>
              <w:t>устного</w:t>
            </w:r>
            <w:r>
              <w:rPr>
                <w:spacing w:val="35"/>
                <w:sz w:val="20"/>
              </w:rPr>
              <w:t xml:space="preserve"> </w:t>
            </w:r>
            <w:r>
              <w:rPr>
                <w:sz w:val="20"/>
              </w:rPr>
              <w:t>рассказа</w:t>
            </w:r>
            <w:r>
              <w:rPr>
                <w:spacing w:val="36"/>
                <w:sz w:val="20"/>
              </w:rPr>
              <w:t xml:space="preserve"> </w:t>
            </w:r>
            <w:r>
              <w:rPr>
                <w:sz w:val="20"/>
              </w:rPr>
              <w:t>«Красота родной природы» по изученным текстам</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66</w:t>
            </w:r>
          </w:p>
        </w:tc>
        <w:tc>
          <w:tcPr>
            <w:tcW w:w="8294" w:type="dxa"/>
          </w:tcPr>
          <w:p w:rsidR="00F059EE" w:rsidRDefault="00E53F5F">
            <w:pPr>
              <w:pStyle w:val="TableParagraph"/>
              <w:ind w:left="124" w:right="187"/>
              <w:rPr>
                <w:sz w:val="20"/>
              </w:rPr>
            </w:pPr>
            <w:r>
              <w:rPr>
                <w:sz w:val="20"/>
              </w:rPr>
              <w:t>Тематическое</w:t>
            </w:r>
            <w:r>
              <w:rPr>
                <w:spacing w:val="33"/>
                <w:sz w:val="20"/>
              </w:rPr>
              <w:t xml:space="preserve"> </w:t>
            </w:r>
            <w:r>
              <w:rPr>
                <w:sz w:val="20"/>
              </w:rPr>
              <w:t>повторение</w:t>
            </w:r>
            <w:r>
              <w:rPr>
                <w:spacing w:val="30"/>
                <w:sz w:val="20"/>
              </w:rPr>
              <w:t xml:space="preserve"> </w:t>
            </w:r>
            <w:r>
              <w:rPr>
                <w:sz w:val="20"/>
              </w:rPr>
              <w:t>по</w:t>
            </w:r>
            <w:r>
              <w:rPr>
                <w:spacing w:val="30"/>
                <w:sz w:val="20"/>
              </w:rPr>
              <w:t xml:space="preserve"> </w:t>
            </w:r>
            <w:r>
              <w:rPr>
                <w:sz w:val="20"/>
              </w:rPr>
              <w:t>итогам</w:t>
            </w:r>
            <w:r>
              <w:rPr>
                <w:spacing w:val="31"/>
                <w:sz w:val="20"/>
              </w:rPr>
              <w:t xml:space="preserve"> </w:t>
            </w:r>
            <w:r>
              <w:rPr>
                <w:sz w:val="20"/>
              </w:rPr>
              <w:t>раздела</w:t>
            </w:r>
            <w:r>
              <w:rPr>
                <w:spacing w:val="32"/>
                <w:sz w:val="20"/>
              </w:rPr>
              <w:t xml:space="preserve"> </w:t>
            </w:r>
            <w:r>
              <w:rPr>
                <w:sz w:val="20"/>
              </w:rPr>
              <w:t>«Картины</w:t>
            </w:r>
            <w:r>
              <w:rPr>
                <w:spacing w:val="32"/>
                <w:sz w:val="20"/>
              </w:rPr>
              <w:t xml:space="preserve"> </w:t>
            </w:r>
            <w:r>
              <w:rPr>
                <w:sz w:val="20"/>
              </w:rPr>
              <w:t>природы</w:t>
            </w:r>
            <w:r>
              <w:rPr>
                <w:spacing w:val="30"/>
                <w:sz w:val="20"/>
              </w:rPr>
              <w:t xml:space="preserve"> </w:t>
            </w:r>
            <w:r>
              <w:rPr>
                <w:sz w:val="20"/>
              </w:rPr>
              <w:t>в</w:t>
            </w:r>
            <w:r>
              <w:rPr>
                <w:spacing w:val="29"/>
                <w:sz w:val="20"/>
              </w:rPr>
              <w:t xml:space="preserve"> </w:t>
            </w:r>
            <w:r>
              <w:rPr>
                <w:sz w:val="20"/>
              </w:rPr>
              <w:t>произведениях</w:t>
            </w:r>
            <w:r>
              <w:rPr>
                <w:spacing w:val="32"/>
                <w:sz w:val="20"/>
              </w:rPr>
              <w:t xml:space="preserve"> </w:t>
            </w:r>
            <w:r>
              <w:rPr>
                <w:sz w:val="20"/>
              </w:rPr>
              <w:t>поэтов и писателей XIX - XX века»</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67</w:t>
            </w:r>
          </w:p>
        </w:tc>
        <w:tc>
          <w:tcPr>
            <w:tcW w:w="8294" w:type="dxa"/>
          </w:tcPr>
          <w:p w:rsidR="00F059EE" w:rsidRDefault="00E53F5F">
            <w:pPr>
              <w:pStyle w:val="TableParagraph"/>
              <w:ind w:left="124" w:right="451"/>
              <w:rPr>
                <w:sz w:val="20"/>
              </w:rPr>
            </w:pPr>
            <w:r>
              <w:rPr>
                <w:sz w:val="20"/>
              </w:rPr>
              <w:t>Дети</w:t>
            </w:r>
            <w:r>
              <w:rPr>
                <w:spacing w:val="34"/>
                <w:sz w:val="20"/>
              </w:rPr>
              <w:t xml:space="preserve"> </w:t>
            </w:r>
            <w:r>
              <w:rPr>
                <w:sz w:val="20"/>
              </w:rPr>
              <w:t>-</w:t>
            </w:r>
            <w:r>
              <w:rPr>
                <w:spacing w:val="34"/>
                <w:sz w:val="20"/>
              </w:rPr>
              <w:t xml:space="preserve"> </w:t>
            </w:r>
            <w:r>
              <w:rPr>
                <w:sz w:val="20"/>
              </w:rPr>
              <w:t>герои</w:t>
            </w:r>
            <w:r>
              <w:rPr>
                <w:spacing w:val="34"/>
                <w:sz w:val="20"/>
              </w:rPr>
              <w:t xml:space="preserve"> </w:t>
            </w:r>
            <w:r>
              <w:rPr>
                <w:sz w:val="20"/>
              </w:rPr>
              <w:t>произведений.</w:t>
            </w:r>
            <w:r>
              <w:rPr>
                <w:spacing w:val="36"/>
                <w:sz w:val="20"/>
              </w:rPr>
              <w:t xml:space="preserve"> </w:t>
            </w:r>
            <w:r>
              <w:rPr>
                <w:sz w:val="20"/>
              </w:rPr>
              <w:t>Судьбы</w:t>
            </w:r>
            <w:r>
              <w:rPr>
                <w:spacing w:val="36"/>
                <w:sz w:val="20"/>
              </w:rPr>
              <w:t xml:space="preserve"> </w:t>
            </w:r>
            <w:r>
              <w:rPr>
                <w:sz w:val="20"/>
              </w:rPr>
              <w:t>крестьянских</w:t>
            </w:r>
            <w:r>
              <w:rPr>
                <w:spacing w:val="34"/>
                <w:sz w:val="20"/>
              </w:rPr>
              <w:t xml:space="preserve"> </w:t>
            </w:r>
            <w:r>
              <w:rPr>
                <w:sz w:val="20"/>
              </w:rPr>
              <w:t>детей</w:t>
            </w:r>
            <w:r>
              <w:rPr>
                <w:spacing w:val="35"/>
                <w:sz w:val="20"/>
              </w:rPr>
              <w:t xml:space="preserve"> </w:t>
            </w:r>
            <w:r>
              <w:rPr>
                <w:sz w:val="20"/>
              </w:rPr>
              <w:t>в</w:t>
            </w:r>
            <w:r>
              <w:rPr>
                <w:spacing w:val="34"/>
                <w:sz w:val="20"/>
              </w:rPr>
              <w:t xml:space="preserve"> </w:t>
            </w:r>
            <w:r>
              <w:rPr>
                <w:sz w:val="20"/>
              </w:rPr>
              <w:t>произведениях</w:t>
            </w:r>
            <w:r>
              <w:rPr>
                <w:spacing w:val="34"/>
                <w:sz w:val="20"/>
              </w:rPr>
              <w:t xml:space="preserve"> </w:t>
            </w:r>
            <w:r>
              <w:rPr>
                <w:sz w:val="20"/>
              </w:rPr>
              <w:t>писателей. На примере рассказа А.П. Чехова «Ванька»</w:t>
            </w:r>
          </w:p>
        </w:tc>
      </w:tr>
      <w:tr w:rsidR="00F059EE">
        <w:trPr>
          <w:trHeight w:val="700"/>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68</w:t>
            </w:r>
          </w:p>
        </w:tc>
        <w:tc>
          <w:tcPr>
            <w:tcW w:w="8294" w:type="dxa"/>
          </w:tcPr>
          <w:p w:rsidR="00F059EE" w:rsidRDefault="00E53F5F">
            <w:pPr>
              <w:pStyle w:val="TableParagraph"/>
              <w:spacing w:before="7"/>
              <w:ind w:left="124" w:right="254"/>
              <w:rPr>
                <w:sz w:val="20"/>
              </w:rPr>
            </w:pPr>
            <w:r>
              <w:rPr>
                <w:sz w:val="20"/>
              </w:rPr>
              <w:t>Особенности</w:t>
            </w:r>
            <w:r>
              <w:rPr>
                <w:spacing w:val="35"/>
                <w:sz w:val="20"/>
              </w:rPr>
              <w:t xml:space="preserve"> </w:t>
            </w:r>
            <w:r>
              <w:rPr>
                <w:sz w:val="20"/>
              </w:rPr>
              <w:t>внешнего</w:t>
            </w:r>
            <w:r>
              <w:rPr>
                <w:spacing w:val="36"/>
                <w:sz w:val="20"/>
              </w:rPr>
              <w:t xml:space="preserve"> </w:t>
            </w:r>
            <w:r>
              <w:rPr>
                <w:sz w:val="20"/>
              </w:rPr>
              <w:t>вида</w:t>
            </w:r>
            <w:r>
              <w:rPr>
                <w:spacing w:val="35"/>
                <w:sz w:val="20"/>
              </w:rPr>
              <w:t xml:space="preserve"> </w:t>
            </w:r>
            <w:r>
              <w:rPr>
                <w:sz w:val="20"/>
              </w:rPr>
              <w:t>и</w:t>
            </w:r>
            <w:r>
              <w:rPr>
                <w:spacing w:val="34"/>
                <w:sz w:val="20"/>
              </w:rPr>
              <w:t xml:space="preserve"> </w:t>
            </w:r>
            <w:r>
              <w:rPr>
                <w:sz w:val="20"/>
              </w:rPr>
              <w:t>характера</w:t>
            </w:r>
            <w:r>
              <w:rPr>
                <w:spacing w:val="36"/>
                <w:sz w:val="20"/>
              </w:rPr>
              <w:t xml:space="preserve"> </w:t>
            </w:r>
            <w:r>
              <w:rPr>
                <w:sz w:val="20"/>
              </w:rPr>
              <w:t>героя-ребенка.</w:t>
            </w:r>
            <w:r>
              <w:rPr>
                <w:spacing w:val="37"/>
                <w:sz w:val="20"/>
              </w:rPr>
              <w:t xml:space="preserve"> </w:t>
            </w:r>
            <w:r>
              <w:rPr>
                <w:sz w:val="20"/>
              </w:rPr>
              <w:t>На</w:t>
            </w:r>
            <w:r>
              <w:rPr>
                <w:spacing w:val="35"/>
                <w:sz w:val="20"/>
              </w:rPr>
              <w:t xml:space="preserve"> </w:t>
            </w:r>
            <w:r>
              <w:rPr>
                <w:sz w:val="20"/>
              </w:rPr>
              <w:t>примере</w:t>
            </w:r>
            <w:r>
              <w:rPr>
                <w:spacing w:val="33"/>
                <w:sz w:val="20"/>
              </w:rPr>
              <w:t xml:space="preserve"> </w:t>
            </w:r>
            <w:r>
              <w:rPr>
                <w:sz w:val="20"/>
              </w:rPr>
              <w:t>рассказа</w:t>
            </w:r>
            <w:r>
              <w:rPr>
                <w:spacing w:val="36"/>
                <w:sz w:val="20"/>
              </w:rPr>
              <w:t xml:space="preserve"> </w:t>
            </w:r>
            <w:r>
              <w:rPr>
                <w:sz w:val="20"/>
              </w:rPr>
              <w:t xml:space="preserve">А.П. </w:t>
            </w:r>
            <w:r>
              <w:rPr>
                <w:spacing w:val="-2"/>
                <w:sz w:val="20"/>
              </w:rPr>
              <w:t>Чехова</w:t>
            </w:r>
          </w:p>
          <w:p w:rsidR="00F059EE" w:rsidRDefault="00E53F5F">
            <w:pPr>
              <w:pStyle w:val="TableParagraph"/>
              <w:spacing w:line="213" w:lineRule="exact"/>
              <w:ind w:left="124"/>
              <w:rPr>
                <w:sz w:val="20"/>
              </w:rPr>
            </w:pPr>
            <w:r>
              <w:rPr>
                <w:spacing w:val="-2"/>
                <w:sz w:val="20"/>
              </w:rPr>
              <w:t>«Ванька»</w:t>
            </w:r>
          </w:p>
        </w:tc>
      </w:tr>
      <w:tr w:rsidR="00F059EE">
        <w:trPr>
          <w:trHeight w:val="698"/>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69</w:t>
            </w:r>
          </w:p>
        </w:tc>
        <w:tc>
          <w:tcPr>
            <w:tcW w:w="8294" w:type="dxa"/>
          </w:tcPr>
          <w:p w:rsidR="00F059EE" w:rsidRDefault="00E53F5F">
            <w:pPr>
              <w:pStyle w:val="TableParagraph"/>
              <w:tabs>
                <w:tab w:val="left" w:pos="1315"/>
                <w:tab w:val="left" w:pos="1651"/>
                <w:tab w:val="left" w:pos="3082"/>
                <w:tab w:val="left" w:pos="3987"/>
                <w:tab w:val="left" w:pos="5382"/>
                <w:tab w:val="left" w:pos="6322"/>
              </w:tabs>
              <w:spacing w:before="2"/>
              <w:ind w:left="1315" w:right="680" w:hanging="1191"/>
              <w:rPr>
                <w:sz w:val="20"/>
              </w:rPr>
            </w:pPr>
            <w:r>
              <w:rPr>
                <w:spacing w:val="-2"/>
                <w:sz w:val="20"/>
              </w:rPr>
              <w:t>Отражение</w:t>
            </w:r>
            <w:r>
              <w:rPr>
                <w:sz w:val="20"/>
              </w:rPr>
              <w:tab/>
            </w:r>
            <w:r>
              <w:rPr>
                <w:spacing w:val="-10"/>
                <w:sz w:val="20"/>
              </w:rPr>
              <w:t>в</w:t>
            </w:r>
            <w:r>
              <w:rPr>
                <w:sz w:val="20"/>
              </w:rPr>
              <w:tab/>
            </w:r>
            <w:r>
              <w:rPr>
                <w:spacing w:val="-2"/>
                <w:sz w:val="20"/>
              </w:rPr>
              <w:t>произведении</w:t>
            </w:r>
            <w:r>
              <w:rPr>
                <w:sz w:val="20"/>
              </w:rPr>
              <w:tab/>
            </w:r>
            <w:r>
              <w:rPr>
                <w:spacing w:val="-2"/>
                <w:sz w:val="20"/>
              </w:rPr>
              <w:t>важных</w:t>
            </w:r>
            <w:r>
              <w:rPr>
                <w:sz w:val="20"/>
              </w:rPr>
              <w:tab/>
            </w:r>
            <w:r>
              <w:rPr>
                <w:spacing w:val="-2"/>
                <w:sz w:val="20"/>
              </w:rPr>
              <w:t>человеческих</w:t>
            </w:r>
            <w:r>
              <w:rPr>
                <w:sz w:val="20"/>
              </w:rPr>
              <w:tab/>
            </w:r>
            <w:r>
              <w:rPr>
                <w:spacing w:val="-2"/>
                <w:sz w:val="20"/>
              </w:rPr>
              <w:t>качеств:</w:t>
            </w:r>
            <w:r>
              <w:rPr>
                <w:sz w:val="20"/>
              </w:rPr>
              <w:tab/>
            </w:r>
            <w:r>
              <w:rPr>
                <w:spacing w:val="-2"/>
                <w:sz w:val="20"/>
              </w:rPr>
              <w:t xml:space="preserve">честности, </w:t>
            </w:r>
            <w:r>
              <w:rPr>
                <w:sz w:val="20"/>
              </w:rPr>
              <w:t>стойкости,</w:t>
            </w:r>
            <w:r>
              <w:rPr>
                <w:spacing w:val="-13"/>
                <w:sz w:val="20"/>
              </w:rPr>
              <w:t xml:space="preserve"> </w:t>
            </w:r>
            <w:r>
              <w:rPr>
                <w:sz w:val="20"/>
              </w:rPr>
              <w:t>ответственности.</w:t>
            </w:r>
            <w:r>
              <w:rPr>
                <w:spacing w:val="-12"/>
                <w:sz w:val="20"/>
              </w:rPr>
              <w:t xml:space="preserve"> </w:t>
            </w:r>
            <w:r>
              <w:rPr>
                <w:sz w:val="20"/>
              </w:rPr>
              <w:t>На</w:t>
            </w:r>
            <w:r>
              <w:rPr>
                <w:spacing w:val="-13"/>
                <w:sz w:val="20"/>
              </w:rPr>
              <w:t xml:space="preserve"> </w:t>
            </w:r>
            <w:r>
              <w:rPr>
                <w:sz w:val="20"/>
              </w:rPr>
              <w:t>примере</w:t>
            </w:r>
            <w:r>
              <w:rPr>
                <w:spacing w:val="-12"/>
                <w:sz w:val="20"/>
              </w:rPr>
              <w:t xml:space="preserve"> </w:t>
            </w:r>
            <w:r>
              <w:rPr>
                <w:sz w:val="20"/>
              </w:rPr>
              <w:t>рассказа</w:t>
            </w:r>
            <w:r>
              <w:rPr>
                <w:spacing w:val="-13"/>
                <w:sz w:val="20"/>
              </w:rPr>
              <w:t xml:space="preserve"> </w:t>
            </w:r>
            <w:r>
              <w:rPr>
                <w:sz w:val="20"/>
              </w:rPr>
              <w:t>Л.</w:t>
            </w:r>
            <w:r>
              <w:rPr>
                <w:spacing w:val="-12"/>
                <w:sz w:val="20"/>
              </w:rPr>
              <w:t xml:space="preserve"> </w:t>
            </w:r>
            <w:r>
              <w:rPr>
                <w:sz w:val="20"/>
              </w:rPr>
              <w:t>Пантелеева</w:t>
            </w:r>
            <w:r>
              <w:rPr>
                <w:spacing w:val="-13"/>
                <w:sz w:val="20"/>
              </w:rPr>
              <w:t xml:space="preserve"> </w:t>
            </w:r>
            <w:r>
              <w:rPr>
                <w:sz w:val="20"/>
              </w:rPr>
              <w:t>«Честное</w:t>
            </w:r>
          </w:p>
          <w:p w:rsidR="00F059EE" w:rsidRDefault="00E53F5F">
            <w:pPr>
              <w:pStyle w:val="TableParagraph"/>
              <w:spacing w:line="216" w:lineRule="exact"/>
              <w:ind w:left="124"/>
              <w:rPr>
                <w:sz w:val="20"/>
              </w:rPr>
            </w:pPr>
            <w:r>
              <w:rPr>
                <w:spacing w:val="-2"/>
                <w:sz w:val="20"/>
              </w:rPr>
              <w:t>слово»</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70</w:t>
            </w:r>
          </w:p>
        </w:tc>
        <w:tc>
          <w:tcPr>
            <w:tcW w:w="8294" w:type="dxa"/>
          </w:tcPr>
          <w:p w:rsidR="00F059EE" w:rsidRDefault="00E53F5F">
            <w:pPr>
              <w:pStyle w:val="TableParagraph"/>
              <w:ind w:left="124" w:right="630"/>
              <w:rPr>
                <w:sz w:val="20"/>
              </w:rPr>
            </w:pPr>
            <w:r>
              <w:rPr>
                <w:sz w:val="20"/>
              </w:rPr>
              <w:t>Деление</w:t>
            </w:r>
            <w:r>
              <w:rPr>
                <w:spacing w:val="35"/>
                <w:sz w:val="20"/>
              </w:rPr>
              <w:t xml:space="preserve"> </w:t>
            </w:r>
            <w:r>
              <w:rPr>
                <w:sz w:val="20"/>
              </w:rPr>
              <w:t>текста</w:t>
            </w:r>
            <w:r>
              <w:rPr>
                <w:spacing w:val="37"/>
                <w:sz w:val="20"/>
              </w:rPr>
              <w:t xml:space="preserve"> </w:t>
            </w:r>
            <w:r>
              <w:rPr>
                <w:sz w:val="20"/>
              </w:rPr>
              <w:t>на</w:t>
            </w:r>
            <w:r>
              <w:rPr>
                <w:spacing w:val="35"/>
                <w:sz w:val="20"/>
              </w:rPr>
              <w:t xml:space="preserve"> </w:t>
            </w:r>
            <w:r>
              <w:rPr>
                <w:sz w:val="20"/>
              </w:rPr>
              <w:t>части,</w:t>
            </w:r>
            <w:r>
              <w:rPr>
                <w:spacing w:val="35"/>
                <w:sz w:val="20"/>
              </w:rPr>
              <w:t xml:space="preserve"> </w:t>
            </w:r>
            <w:r>
              <w:rPr>
                <w:sz w:val="20"/>
              </w:rPr>
              <w:t>составление</w:t>
            </w:r>
            <w:r>
              <w:rPr>
                <w:spacing w:val="35"/>
                <w:sz w:val="20"/>
              </w:rPr>
              <w:t xml:space="preserve"> </w:t>
            </w:r>
            <w:r>
              <w:rPr>
                <w:sz w:val="20"/>
              </w:rPr>
              <w:t>плана,</w:t>
            </w:r>
            <w:r>
              <w:rPr>
                <w:spacing w:val="35"/>
                <w:sz w:val="20"/>
              </w:rPr>
              <w:t xml:space="preserve"> </w:t>
            </w:r>
            <w:r>
              <w:rPr>
                <w:sz w:val="20"/>
              </w:rPr>
              <w:t>выявление</w:t>
            </w:r>
            <w:r>
              <w:rPr>
                <w:spacing w:val="35"/>
                <w:sz w:val="20"/>
              </w:rPr>
              <w:t xml:space="preserve"> </w:t>
            </w:r>
            <w:r>
              <w:rPr>
                <w:sz w:val="20"/>
              </w:rPr>
              <w:t>главной</w:t>
            </w:r>
            <w:r>
              <w:rPr>
                <w:spacing w:val="34"/>
                <w:sz w:val="20"/>
              </w:rPr>
              <w:t xml:space="preserve"> </w:t>
            </w:r>
            <w:r>
              <w:rPr>
                <w:sz w:val="20"/>
              </w:rPr>
              <w:t>мысли</w:t>
            </w:r>
            <w:r>
              <w:rPr>
                <w:spacing w:val="34"/>
                <w:sz w:val="20"/>
              </w:rPr>
              <w:t xml:space="preserve"> </w:t>
            </w:r>
            <w:r>
              <w:rPr>
                <w:sz w:val="20"/>
              </w:rPr>
              <w:t>(идеи) рассказа Л. Пантелеева «Честное слово»</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71</w:t>
            </w:r>
          </w:p>
        </w:tc>
        <w:tc>
          <w:tcPr>
            <w:tcW w:w="8294" w:type="dxa"/>
          </w:tcPr>
          <w:p w:rsidR="00F059EE" w:rsidRDefault="00E53F5F">
            <w:pPr>
              <w:pStyle w:val="TableParagraph"/>
              <w:spacing w:line="237" w:lineRule="auto"/>
              <w:ind w:left="124" w:right="139"/>
              <w:rPr>
                <w:sz w:val="20"/>
              </w:rPr>
            </w:pPr>
            <w:r>
              <w:rPr>
                <w:sz w:val="20"/>
              </w:rPr>
              <w:t>Представление</w:t>
            </w:r>
            <w:r>
              <w:rPr>
                <w:spacing w:val="35"/>
                <w:sz w:val="20"/>
              </w:rPr>
              <w:t xml:space="preserve"> </w:t>
            </w:r>
            <w:r>
              <w:rPr>
                <w:sz w:val="20"/>
              </w:rPr>
              <w:t>темы</w:t>
            </w:r>
            <w:r>
              <w:rPr>
                <w:spacing w:val="36"/>
                <w:sz w:val="20"/>
              </w:rPr>
              <w:t xml:space="preserve"> </w:t>
            </w:r>
            <w:r>
              <w:rPr>
                <w:sz w:val="20"/>
              </w:rPr>
              <w:t>«Дети</w:t>
            </w:r>
            <w:r>
              <w:rPr>
                <w:spacing w:val="33"/>
                <w:sz w:val="20"/>
              </w:rPr>
              <w:t xml:space="preserve"> </w:t>
            </w:r>
            <w:r>
              <w:rPr>
                <w:sz w:val="20"/>
              </w:rPr>
              <w:t>на</w:t>
            </w:r>
            <w:r>
              <w:rPr>
                <w:spacing w:val="32"/>
                <w:sz w:val="20"/>
              </w:rPr>
              <w:t xml:space="preserve"> </w:t>
            </w:r>
            <w:r>
              <w:rPr>
                <w:sz w:val="20"/>
              </w:rPr>
              <w:t>войне»</w:t>
            </w:r>
            <w:r>
              <w:rPr>
                <w:spacing w:val="28"/>
                <w:sz w:val="20"/>
              </w:rPr>
              <w:t xml:space="preserve"> </w:t>
            </w:r>
            <w:r>
              <w:rPr>
                <w:sz w:val="20"/>
              </w:rPr>
              <w:t>в</w:t>
            </w:r>
            <w:r>
              <w:rPr>
                <w:spacing w:val="33"/>
                <w:sz w:val="20"/>
              </w:rPr>
              <w:t xml:space="preserve"> </w:t>
            </w:r>
            <w:r>
              <w:rPr>
                <w:sz w:val="20"/>
              </w:rPr>
              <w:t>рассказе</w:t>
            </w:r>
            <w:r>
              <w:rPr>
                <w:spacing w:val="32"/>
                <w:sz w:val="20"/>
              </w:rPr>
              <w:t xml:space="preserve"> </w:t>
            </w:r>
            <w:r>
              <w:rPr>
                <w:sz w:val="20"/>
              </w:rPr>
              <w:t>Л.</w:t>
            </w:r>
            <w:r>
              <w:rPr>
                <w:spacing w:val="-5"/>
                <w:sz w:val="20"/>
              </w:rPr>
              <w:t xml:space="preserve"> </w:t>
            </w:r>
            <w:r>
              <w:rPr>
                <w:sz w:val="20"/>
              </w:rPr>
              <w:t>Пантелеева</w:t>
            </w:r>
            <w:r>
              <w:rPr>
                <w:spacing w:val="37"/>
                <w:sz w:val="20"/>
              </w:rPr>
              <w:t xml:space="preserve"> </w:t>
            </w:r>
            <w:r>
              <w:rPr>
                <w:sz w:val="20"/>
              </w:rPr>
              <w:t>«На</w:t>
            </w:r>
            <w:r>
              <w:rPr>
                <w:spacing w:val="34"/>
                <w:sz w:val="20"/>
              </w:rPr>
              <w:t xml:space="preserve"> </w:t>
            </w:r>
            <w:r>
              <w:rPr>
                <w:sz w:val="20"/>
              </w:rPr>
              <w:t>ялике».</w:t>
            </w:r>
            <w:r>
              <w:rPr>
                <w:spacing w:val="32"/>
                <w:sz w:val="20"/>
              </w:rPr>
              <w:t xml:space="preserve"> </w:t>
            </w:r>
            <w:r>
              <w:rPr>
                <w:sz w:val="20"/>
              </w:rPr>
              <w:t>Мужество</w:t>
            </w:r>
            <w:r>
              <w:rPr>
                <w:spacing w:val="35"/>
                <w:sz w:val="20"/>
              </w:rPr>
              <w:t xml:space="preserve"> </w:t>
            </w:r>
            <w:r>
              <w:rPr>
                <w:sz w:val="20"/>
              </w:rPr>
              <w:t>и бесстрашие - качества, проявляемые детьми в военное время</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72</w:t>
            </w:r>
          </w:p>
        </w:tc>
        <w:tc>
          <w:tcPr>
            <w:tcW w:w="8294" w:type="dxa"/>
          </w:tcPr>
          <w:p w:rsidR="00F059EE" w:rsidRDefault="00E53F5F">
            <w:pPr>
              <w:pStyle w:val="TableParagraph"/>
              <w:ind w:left="124" w:right="139"/>
              <w:rPr>
                <w:sz w:val="20"/>
              </w:rPr>
            </w:pPr>
            <w:r>
              <w:rPr>
                <w:sz w:val="20"/>
              </w:rPr>
              <w:t>Историческая</w:t>
            </w:r>
            <w:r>
              <w:rPr>
                <w:spacing w:val="-10"/>
                <w:sz w:val="20"/>
              </w:rPr>
              <w:t xml:space="preserve"> </w:t>
            </w:r>
            <w:r>
              <w:rPr>
                <w:sz w:val="20"/>
              </w:rPr>
              <w:t>обстановка</w:t>
            </w:r>
            <w:r>
              <w:rPr>
                <w:spacing w:val="-10"/>
                <w:sz w:val="20"/>
              </w:rPr>
              <w:t xml:space="preserve"> </w:t>
            </w:r>
            <w:r>
              <w:rPr>
                <w:sz w:val="20"/>
              </w:rPr>
              <w:t>как</w:t>
            </w:r>
            <w:r>
              <w:rPr>
                <w:spacing w:val="-12"/>
                <w:sz w:val="20"/>
              </w:rPr>
              <w:t xml:space="preserve"> </w:t>
            </w:r>
            <w:r>
              <w:rPr>
                <w:sz w:val="20"/>
              </w:rPr>
              <w:t>фон</w:t>
            </w:r>
            <w:r>
              <w:rPr>
                <w:spacing w:val="-11"/>
                <w:sz w:val="20"/>
              </w:rPr>
              <w:t xml:space="preserve"> </w:t>
            </w:r>
            <w:r>
              <w:rPr>
                <w:sz w:val="20"/>
              </w:rPr>
              <w:t>создания</w:t>
            </w:r>
            <w:r>
              <w:rPr>
                <w:spacing w:val="-11"/>
                <w:sz w:val="20"/>
              </w:rPr>
              <w:t xml:space="preserve"> </w:t>
            </w:r>
            <w:r>
              <w:rPr>
                <w:sz w:val="20"/>
              </w:rPr>
              <w:t>произведения.</w:t>
            </w:r>
            <w:r>
              <w:rPr>
                <w:spacing w:val="-12"/>
                <w:sz w:val="20"/>
              </w:rPr>
              <w:t xml:space="preserve"> </w:t>
            </w:r>
            <w:r>
              <w:rPr>
                <w:sz w:val="20"/>
              </w:rPr>
              <w:t>Составление</w:t>
            </w:r>
            <w:r>
              <w:rPr>
                <w:spacing w:val="-9"/>
                <w:sz w:val="20"/>
              </w:rPr>
              <w:t xml:space="preserve"> </w:t>
            </w:r>
            <w:r>
              <w:rPr>
                <w:sz w:val="20"/>
              </w:rPr>
              <w:t>портрета</w:t>
            </w:r>
            <w:r>
              <w:rPr>
                <w:spacing w:val="-10"/>
                <w:sz w:val="20"/>
              </w:rPr>
              <w:t xml:space="preserve"> </w:t>
            </w:r>
            <w:r>
              <w:rPr>
                <w:sz w:val="20"/>
              </w:rPr>
              <w:t>главного героя рассказа Л.А. Кассиля «Алексей Андреевич»</w:t>
            </w:r>
          </w:p>
        </w:tc>
      </w:tr>
      <w:tr w:rsidR="00F059EE">
        <w:trPr>
          <w:trHeight w:val="484"/>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73</w:t>
            </w:r>
          </w:p>
        </w:tc>
        <w:tc>
          <w:tcPr>
            <w:tcW w:w="8294" w:type="dxa"/>
          </w:tcPr>
          <w:p w:rsidR="00F059EE" w:rsidRDefault="00E53F5F">
            <w:pPr>
              <w:pStyle w:val="TableParagraph"/>
              <w:spacing w:before="5" w:line="229" w:lineRule="exact"/>
              <w:ind w:left="124"/>
              <w:rPr>
                <w:sz w:val="20"/>
              </w:rPr>
            </w:pPr>
            <w:r>
              <w:rPr>
                <w:sz w:val="20"/>
              </w:rPr>
              <w:t>Осмысление</w:t>
            </w:r>
            <w:r>
              <w:rPr>
                <w:spacing w:val="69"/>
                <w:w w:val="150"/>
                <w:sz w:val="20"/>
              </w:rPr>
              <w:t xml:space="preserve"> </w:t>
            </w:r>
            <w:r>
              <w:rPr>
                <w:sz w:val="20"/>
              </w:rPr>
              <w:t>поступков</w:t>
            </w:r>
            <w:r>
              <w:rPr>
                <w:spacing w:val="70"/>
                <w:w w:val="150"/>
                <w:sz w:val="20"/>
              </w:rPr>
              <w:t xml:space="preserve"> </w:t>
            </w:r>
            <w:r>
              <w:rPr>
                <w:sz w:val="20"/>
              </w:rPr>
              <w:t>и</w:t>
            </w:r>
            <w:r>
              <w:rPr>
                <w:spacing w:val="67"/>
                <w:w w:val="150"/>
                <w:sz w:val="20"/>
              </w:rPr>
              <w:t xml:space="preserve"> </w:t>
            </w:r>
            <w:r>
              <w:rPr>
                <w:sz w:val="20"/>
              </w:rPr>
              <w:t>поведения</w:t>
            </w:r>
            <w:r>
              <w:rPr>
                <w:spacing w:val="72"/>
                <w:w w:val="150"/>
                <w:sz w:val="20"/>
              </w:rPr>
              <w:t xml:space="preserve"> </w:t>
            </w:r>
            <w:r>
              <w:rPr>
                <w:sz w:val="20"/>
              </w:rPr>
              <w:t>главного</w:t>
            </w:r>
            <w:r>
              <w:rPr>
                <w:spacing w:val="67"/>
                <w:w w:val="150"/>
                <w:sz w:val="20"/>
              </w:rPr>
              <w:t xml:space="preserve"> </w:t>
            </w:r>
            <w:r>
              <w:rPr>
                <w:sz w:val="20"/>
              </w:rPr>
              <w:t>героя</w:t>
            </w:r>
            <w:r>
              <w:rPr>
                <w:spacing w:val="68"/>
                <w:w w:val="150"/>
                <w:sz w:val="20"/>
              </w:rPr>
              <w:t xml:space="preserve"> </w:t>
            </w:r>
            <w:r>
              <w:rPr>
                <w:sz w:val="20"/>
              </w:rPr>
              <w:t>рассказа</w:t>
            </w:r>
            <w:r>
              <w:rPr>
                <w:spacing w:val="71"/>
                <w:w w:val="150"/>
                <w:sz w:val="20"/>
              </w:rPr>
              <w:t xml:space="preserve"> </w:t>
            </w:r>
            <w:r>
              <w:rPr>
                <w:sz w:val="20"/>
              </w:rPr>
              <w:t>Л.А.</w:t>
            </w:r>
            <w:r>
              <w:rPr>
                <w:spacing w:val="-1"/>
                <w:sz w:val="20"/>
              </w:rPr>
              <w:t xml:space="preserve"> </w:t>
            </w:r>
            <w:r>
              <w:rPr>
                <w:spacing w:val="-2"/>
                <w:sz w:val="20"/>
              </w:rPr>
              <w:t>Кассиля</w:t>
            </w:r>
          </w:p>
          <w:p w:rsidR="00F059EE" w:rsidRDefault="00E53F5F">
            <w:pPr>
              <w:pStyle w:val="TableParagraph"/>
              <w:spacing w:line="229" w:lineRule="exact"/>
              <w:ind w:left="124"/>
              <w:rPr>
                <w:sz w:val="20"/>
              </w:rPr>
            </w:pPr>
            <w:r>
              <w:rPr>
                <w:sz w:val="20"/>
              </w:rPr>
              <w:t>«Алексей</w:t>
            </w:r>
            <w:r>
              <w:rPr>
                <w:spacing w:val="-11"/>
                <w:sz w:val="20"/>
              </w:rPr>
              <w:t xml:space="preserve"> </w:t>
            </w:r>
            <w:r>
              <w:rPr>
                <w:spacing w:val="-2"/>
                <w:sz w:val="20"/>
              </w:rPr>
              <w:t>Андреевич»</w:t>
            </w:r>
          </w:p>
        </w:tc>
      </w:tr>
      <w:tr w:rsidR="00F059EE">
        <w:trPr>
          <w:trHeight w:val="256"/>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74</w:t>
            </w:r>
          </w:p>
        </w:tc>
        <w:tc>
          <w:tcPr>
            <w:tcW w:w="8294" w:type="dxa"/>
          </w:tcPr>
          <w:p w:rsidR="00F059EE" w:rsidRDefault="00E53F5F">
            <w:pPr>
              <w:pStyle w:val="TableParagraph"/>
              <w:ind w:left="124"/>
              <w:rPr>
                <w:sz w:val="20"/>
              </w:rPr>
            </w:pPr>
            <w:r>
              <w:rPr>
                <w:sz w:val="20"/>
              </w:rPr>
              <w:t>Отличие</w:t>
            </w:r>
            <w:r>
              <w:rPr>
                <w:spacing w:val="-9"/>
                <w:sz w:val="20"/>
              </w:rPr>
              <w:t xml:space="preserve"> </w:t>
            </w:r>
            <w:r>
              <w:rPr>
                <w:sz w:val="20"/>
              </w:rPr>
              <w:t>автора</w:t>
            </w:r>
            <w:r>
              <w:rPr>
                <w:spacing w:val="-8"/>
                <w:sz w:val="20"/>
              </w:rPr>
              <w:t xml:space="preserve"> </w:t>
            </w:r>
            <w:r>
              <w:rPr>
                <w:sz w:val="20"/>
              </w:rPr>
              <w:t>от</w:t>
            </w:r>
            <w:r>
              <w:rPr>
                <w:spacing w:val="-11"/>
                <w:sz w:val="20"/>
              </w:rPr>
              <w:t xml:space="preserve"> </w:t>
            </w:r>
            <w:r>
              <w:rPr>
                <w:sz w:val="20"/>
              </w:rPr>
              <w:t>героя</w:t>
            </w:r>
            <w:r>
              <w:rPr>
                <w:spacing w:val="-8"/>
                <w:sz w:val="20"/>
              </w:rPr>
              <w:t xml:space="preserve"> </w:t>
            </w:r>
            <w:r>
              <w:rPr>
                <w:sz w:val="20"/>
              </w:rPr>
              <w:t>и</w:t>
            </w:r>
            <w:r>
              <w:rPr>
                <w:spacing w:val="-13"/>
                <w:sz w:val="20"/>
              </w:rPr>
              <w:t xml:space="preserve"> </w:t>
            </w:r>
            <w:r>
              <w:rPr>
                <w:sz w:val="20"/>
              </w:rPr>
              <w:t>рассказчика.</w:t>
            </w:r>
            <w:r>
              <w:rPr>
                <w:spacing w:val="-4"/>
                <w:sz w:val="20"/>
              </w:rPr>
              <w:t xml:space="preserve"> </w:t>
            </w:r>
            <w:r>
              <w:rPr>
                <w:sz w:val="20"/>
              </w:rPr>
              <w:t>На</w:t>
            </w:r>
            <w:r>
              <w:rPr>
                <w:spacing w:val="-11"/>
                <w:sz w:val="20"/>
              </w:rPr>
              <w:t xml:space="preserve"> </w:t>
            </w:r>
            <w:r>
              <w:rPr>
                <w:sz w:val="20"/>
              </w:rPr>
              <w:t>примере</w:t>
            </w:r>
            <w:r>
              <w:rPr>
                <w:spacing w:val="-8"/>
                <w:sz w:val="20"/>
              </w:rPr>
              <w:t xml:space="preserve"> </w:t>
            </w:r>
            <w:r>
              <w:rPr>
                <w:sz w:val="20"/>
              </w:rPr>
              <w:t>рассказа</w:t>
            </w:r>
            <w:r>
              <w:rPr>
                <w:spacing w:val="-7"/>
                <w:sz w:val="20"/>
              </w:rPr>
              <w:t xml:space="preserve"> </w:t>
            </w:r>
            <w:r>
              <w:rPr>
                <w:sz w:val="20"/>
              </w:rPr>
              <w:t>А.П.</w:t>
            </w:r>
            <w:r>
              <w:rPr>
                <w:spacing w:val="-9"/>
                <w:sz w:val="20"/>
              </w:rPr>
              <w:t xml:space="preserve"> </w:t>
            </w:r>
            <w:r>
              <w:rPr>
                <w:sz w:val="20"/>
              </w:rPr>
              <w:t>Гайдара</w:t>
            </w:r>
            <w:r>
              <w:rPr>
                <w:spacing w:val="-3"/>
                <w:sz w:val="20"/>
              </w:rPr>
              <w:t xml:space="preserve"> </w:t>
            </w:r>
            <w:r>
              <w:rPr>
                <w:sz w:val="20"/>
              </w:rPr>
              <w:t>«Горячий</w:t>
            </w:r>
            <w:r>
              <w:rPr>
                <w:spacing w:val="-7"/>
                <w:sz w:val="20"/>
              </w:rPr>
              <w:t xml:space="preserve"> </w:t>
            </w:r>
            <w:r>
              <w:rPr>
                <w:spacing w:val="-2"/>
                <w:sz w:val="20"/>
              </w:rPr>
              <w:t>камень»</w:t>
            </w:r>
          </w:p>
        </w:tc>
      </w:tr>
      <w:tr w:rsidR="00F059EE">
        <w:trPr>
          <w:trHeight w:val="700"/>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75</w:t>
            </w:r>
          </w:p>
        </w:tc>
        <w:tc>
          <w:tcPr>
            <w:tcW w:w="8294" w:type="dxa"/>
          </w:tcPr>
          <w:p w:rsidR="00F059EE" w:rsidRDefault="00E53F5F">
            <w:pPr>
              <w:pStyle w:val="TableParagraph"/>
              <w:spacing w:before="7"/>
              <w:ind w:left="124" w:right="139"/>
              <w:rPr>
                <w:sz w:val="20"/>
              </w:rPr>
            </w:pPr>
            <w:r>
              <w:rPr>
                <w:sz w:val="20"/>
              </w:rPr>
              <w:t>Выделение</w:t>
            </w:r>
            <w:r>
              <w:rPr>
                <w:spacing w:val="30"/>
                <w:sz w:val="20"/>
              </w:rPr>
              <w:t xml:space="preserve"> </w:t>
            </w:r>
            <w:r>
              <w:rPr>
                <w:sz w:val="20"/>
              </w:rPr>
              <w:t>главной</w:t>
            </w:r>
            <w:r>
              <w:rPr>
                <w:spacing w:val="25"/>
                <w:sz w:val="20"/>
              </w:rPr>
              <w:t xml:space="preserve"> </w:t>
            </w:r>
            <w:r>
              <w:rPr>
                <w:sz w:val="20"/>
              </w:rPr>
              <w:t>мысли</w:t>
            </w:r>
            <w:r>
              <w:rPr>
                <w:spacing w:val="32"/>
                <w:sz w:val="20"/>
              </w:rPr>
              <w:t xml:space="preserve"> </w:t>
            </w:r>
            <w:r>
              <w:rPr>
                <w:sz w:val="20"/>
              </w:rPr>
              <w:t>(идеи)</w:t>
            </w:r>
            <w:r>
              <w:rPr>
                <w:spacing w:val="32"/>
                <w:sz w:val="20"/>
              </w:rPr>
              <w:t xml:space="preserve"> </w:t>
            </w:r>
            <w:r>
              <w:rPr>
                <w:sz w:val="20"/>
              </w:rPr>
              <w:t>произведения</w:t>
            </w:r>
            <w:r>
              <w:rPr>
                <w:spacing w:val="29"/>
                <w:sz w:val="20"/>
              </w:rPr>
              <w:t xml:space="preserve"> </w:t>
            </w:r>
            <w:r>
              <w:rPr>
                <w:sz w:val="20"/>
              </w:rPr>
              <w:t>о</w:t>
            </w:r>
            <w:r>
              <w:rPr>
                <w:spacing w:val="30"/>
                <w:sz w:val="20"/>
              </w:rPr>
              <w:t xml:space="preserve"> </w:t>
            </w:r>
            <w:r>
              <w:rPr>
                <w:sz w:val="20"/>
              </w:rPr>
              <w:t>детях.</w:t>
            </w:r>
            <w:r>
              <w:rPr>
                <w:spacing w:val="32"/>
                <w:sz w:val="20"/>
              </w:rPr>
              <w:t xml:space="preserve"> </w:t>
            </w:r>
            <w:r>
              <w:rPr>
                <w:sz w:val="20"/>
              </w:rPr>
              <w:t>На</w:t>
            </w:r>
            <w:r>
              <w:rPr>
                <w:spacing w:val="26"/>
                <w:sz w:val="20"/>
              </w:rPr>
              <w:t xml:space="preserve"> </w:t>
            </w:r>
            <w:r>
              <w:rPr>
                <w:sz w:val="20"/>
              </w:rPr>
              <w:t>примере</w:t>
            </w:r>
            <w:r>
              <w:rPr>
                <w:spacing w:val="27"/>
                <w:sz w:val="20"/>
              </w:rPr>
              <w:t xml:space="preserve"> </w:t>
            </w:r>
            <w:r>
              <w:rPr>
                <w:sz w:val="20"/>
              </w:rPr>
              <w:t>рассказа</w:t>
            </w:r>
            <w:r>
              <w:rPr>
                <w:spacing w:val="30"/>
                <w:sz w:val="20"/>
              </w:rPr>
              <w:t xml:space="preserve"> </w:t>
            </w:r>
            <w:r>
              <w:rPr>
                <w:sz w:val="20"/>
              </w:rPr>
              <w:t xml:space="preserve">А.П. </w:t>
            </w:r>
            <w:r>
              <w:rPr>
                <w:spacing w:val="-2"/>
                <w:sz w:val="20"/>
              </w:rPr>
              <w:t>Гайдара</w:t>
            </w:r>
          </w:p>
          <w:p w:rsidR="00F059EE" w:rsidRDefault="00E53F5F">
            <w:pPr>
              <w:pStyle w:val="TableParagraph"/>
              <w:spacing w:line="213" w:lineRule="exact"/>
              <w:ind w:left="124"/>
              <w:rPr>
                <w:sz w:val="20"/>
              </w:rPr>
            </w:pPr>
            <w:r>
              <w:rPr>
                <w:spacing w:val="-2"/>
                <w:sz w:val="20"/>
              </w:rPr>
              <w:t>«Горячий</w:t>
            </w:r>
            <w:r>
              <w:rPr>
                <w:spacing w:val="2"/>
                <w:sz w:val="20"/>
              </w:rPr>
              <w:t xml:space="preserve"> </w:t>
            </w:r>
            <w:r>
              <w:rPr>
                <w:spacing w:val="-2"/>
                <w:sz w:val="20"/>
              </w:rPr>
              <w:t>камень»</w:t>
            </w:r>
          </w:p>
        </w:tc>
      </w:tr>
      <w:tr w:rsidR="00F059EE">
        <w:trPr>
          <w:trHeight w:val="254"/>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76</w:t>
            </w:r>
          </w:p>
        </w:tc>
        <w:tc>
          <w:tcPr>
            <w:tcW w:w="8294" w:type="dxa"/>
          </w:tcPr>
          <w:p w:rsidR="00F059EE" w:rsidRDefault="00E53F5F">
            <w:pPr>
              <w:pStyle w:val="TableParagraph"/>
              <w:ind w:left="124"/>
              <w:rPr>
                <w:sz w:val="20"/>
              </w:rPr>
            </w:pPr>
            <w:r>
              <w:rPr>
                <w:sz w:val="20"/>
              </w:rPr>
              <w:t>Основные</w:t>
            </w:r>
            <w:r>
              <w:rPr>
                <w:spacing w:val="-10"/>
                <w:sz w:val="20"/>
              </w:rPr>
              <w:t xml:space="preserve"> </w:t>
            </w:r>
            <w:r>
              <w:rPr>
                <w:sz w:val="20"/>
              </w:rPr>
              <w:t>события</w:t>
            </w:r>
            <w:r>
              <w:rPr>
                <w:spacing w:val="-12"/>
                <w:sz w:val="20"/>
              </w:rPr>
              <w:t xml:space="preserve"> </w:t>
            </w:r>
            <w:r>
              <w:rPr>
                <w:sz w:val="20"/>
              </w:rPr>
              <w:t>сюжета</w:t>
            </w:r>
            <w:r>
              <w:rPr>
                <w:spacing w:val="-7"/>
                <w:sz w:val="20"/>
              </w:rPr>
              <w:t xml:space="preserve"> </w:t>
            </w:r>
            <w:r>
              <w:rPr>
                <w:sz w:val="20"/>
              </w:rPr>
              <w:t>произведения</w:t>
            </w:r>
            <w:r>
              <w:rPr>
                <w:spacing w:val="-9"/>
                <w:sz w:val="20"/>
              </w:rPr>
              <w:t xml:space="preserve"> </w:t>
            </w:r>
            <w:r>
              <w:rPr>
                <w:sz w:val="20"/>
              </w:rPr>
              <w:t>А.П.</w:t>
            </w:r>
            <w:r>
              <w:rPr>
                <w:spacing w:val="-9"/>
                <w:sz w:val="20"/>
              </w:rPr>
              <w:t xml:space="preserve"> </w:t>
            </w:r>
            <w:r>
              <w:rPr>
                <w:sz w:val="20"/>
              </w:rPr>
              <w:t>Гайдара</w:t>
            </w:r>
            <w:r>
              <w:rPr>
                <w:spacing w:val="-6"/>
                <w:sz w:val="20"/>
              </w:rPr>
              <w:t xml:space="preserve"> </w:t>
            </w:r>
            <w:r>
              <w:rPr>
                <w:sz w:val="20"/>
              </w:rPr>
              <w:t>«Тимур</w:t>
            </w:r>
            <w:r>
              <w:rPr>
                <w:spacing w:val="-7"/>
                <w:sz w:val="20"/>
              </w:rPr>
              <w:t xml:space="preserve"> </w:t>
            </w:r>
            <w:r>
              <w:rPr>
                <w:sz w:val="20"/>
              </w:rPr>
              <w:t>и</w:t>
            </w:r>
            <w:r>
              <w:rPr>
                <w:spacing w:val="-12"/>
                <w:sz w:val="20"/>
              </w:rPr>
              <w:t xml:space="preserve"> </w:t>
            </w:r>
            <w:r>
              <w:rPr>
                <w:sz w:val="20"/>
              </w:rPr>
              <w:t>его</w:t>
            </w:r>
            <w:r>
              <w:rPr>
                <w:spacing w:val="-10"/>
                <w:sz w:val="20"/>
              </w:rPr>
              <w:t xml:space="preserve"> </w:t>
            </w:r>
            <w:r>
              <w:rPr>
                <w:sz w:val="20"/>
              </w:rPr>
              <w:t>команда»</w:t>
            </w:r>
            <w:r>
              <w:rPr>
                <w:spacing w:val="-12"/>
                <w:sz w:val="20"/>
              </w:rPr>
              <w:t xml:space="preserve"> </w:t>
            </w:r>
            <w:r>
              <w:rPr>
                <w:spacing w:val="-2"/>
                <w:sz w:val="20"/>
              </w:rPr>
              <w:t>(отрывки)</w:t>
            </w:r>
          </w:p>
        </w:tc>
      </w:tr>
      <w:tr w:rsidR="00F059EE">
        <w:trPr>
          <w:trHeight w:val="485"/>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77</w:t>
            </w:r>
          </w:p>
        </w:tc>
        <w:tc>
          <w:tcPr>
            <w:tcW w:w="8294" w:type="dxa"/>
          </w:tcPr>
          <w:p w:rsidR="00F059EE" w:rsidRDefault="00E53F5F">
            <w:pPr>
              <w:pStyle w:val="TableParagraph"/>
              <w:spacing w:before="2"/>
              <w:ind w:left="124"/>
              <w:rPr>
                <w:sz w:val="20"/>
              </w:rPr>
            </w:pPr>
            <w:r>
              <w:rPr>
                <w:sz w:val="20"/>
              </w:rPr>
              <w:t>Роль</w:t>
            </w:r>
            <w:r>
              <w:rPr>
                <w:spacing w:val="-13"/>
                <w:sz w:val="20"/>
              </w:rPr>
              <w:t xml:space="preserve"> </w:t>
            </w:r>
            <w:r>
              <w:rPr>
                <w:sz w:val="20"/>
              </w:rPr>
              <w:t>интерьера</w:t>
            </w:r>
            <w:r>
              <w:rPr>
                <w:spacing w:val="-8"/>
                <w:sz w:val="20"/>
              </w:rPr>
              <w:t xml:space="preserve"> </w:t>
            </w:r>
            <w:r>
              <w:rPr>
                <w:sz w:val="20"/>
              </w:rPr>
              <w:t>(описание</w:t>
            </w:r>
            <w:r>
              <w:rPr>
                <w:spacing w:val="-11"/>
                <w:sz w:val="20"/>
              </w:rPr>
              <w:t xml:space="preserve"> </w:t>
            </w:r>
            <w:r>
              <w:rPr>
                <w:sz w:val="20"/>
              </w:rPr>
              <w:t>штаба)</w:t>
            </w:r>
            <w:r>
              <w:rPr>
                <w:spacing w:val="-8"/>
                <w:sz w:val="20"/>
              </w:rPr>
              <w:t xml:space="preserve"> </w:t>
            </w:r>
            <w:r>
              <w:rPr>
                <w:sz w:val="20"/>
              </w:rPr>
              <w:t>в</w:t>
            </w:r>
            <w:r>
              <w:rPr>
                <w:spacing w:val="-10"/>
                <w:sz w:val="20"/>
              </w:rPr>
              <w:t xml:space="preserve"> </w:t>
            </w:r>
            <w:r>
              <w:rPr>
                <w:sz w:val="20"/>
              </w:rPr>
              <w:t>создании</w:t>
            </w:r>
            <w:r>
              <w:rPr>
                <w:spacing w:val="-9"/>
                <w:sz w:val="20"/>
              </w:rPr>
              <w:t xml:space="preserve"> </w:t>
            </w:r>
            <w:r>
              <w:rPr>
                <w:sz w:val="20"/>
              </w:rPr>
              <w:t>образов</w:t>
            </w:r>
            <w:r>
              <w:rPr>
                <w:spacing w:val="-11"/>
                <w:sz w:val="20"/>
              </w:rPr>
              <w:t xml:space="preserve"> </w:t>
            </w:r>
            <w:r>
              <w:rPr>
                <w:sz w:val="20"/>
              </w:rPr>
              <w:t>героев</w:t>
            </w:r>
            <w:r>
              <w:rPr>
                <w:spacing w:val="-8"/>
                <w:sz w:val="20"/>
              </w:rPr>
              <w:t xml:space="preserve"> </w:t>
            </w:r>
            <w:r>
              <w:rPr>
                <w:sz w:val="20"/>
              </w:rPr>
              <w:t>произведения</w:t>
            </w:r>
            <w:r>
              <w:rPr>
                <w:spacing w:val="-9"/>
                <w:sz w:val="20"/>
              </w:rPr>
              <w:t xml:space="preserve"> </w:t>
            </w:r>
            <w:r>
              <w:rPr>
                <w:sz w:val="20"/>
              </w:rPr>
              <w:t>А.П.</w:t>
            </w:r>
            <w:r>
              <w:rPr>
                <w:spacing w:val="-9"/>
                <w:sz w:val="20"/>
              </w:rPr>
              <w:t xml:space="preserve"> </w:t>
            </w:r>
            <w:r>
              <w:rPr>
                <w:spacing w:val="-2"/>
                <w:sz w:val="20"/>
              </w:rPr>
              <w:t>Гайдара</w:t>
            </w:r>
          </w:p>
          <w:p w:rsidR="00F059EE" w:rsidRDefault="00E53F5F">
            <w:pPr>
              <w:pStyle w:val="TableParagraph"/>
              <w:spacing w:before="4" w:line="229" w:lineRule="exact"/>
              <w:ind w:left="124"/>
              <w:rPr>
                <w:sz w:val="20"/>
              </w:rPr>
            </w:pPr>
            <w:r>
              <w:rPr>
                <w:sz w:val="20"/>
              </w:rPr>
              <w:t>«Тимур</w:t>
            </w:r>
            <w:r>
              <w:rPr>
                <w:spacing w:val="-4"/>
                <w:sz w:val="20"/>
              </w:rPr>
              <w:t xml:space="preserve"> </w:t>
            </w:r>
            <w:r>
              <w:rPr>
                <w:sz w:val="20"/>
              </w:rPr>
              <w:t>и</w:t>
            </w:r>
            <w:r>
              <w:rPr>
                <w:spacing w:val="-7"/>
                <w:sz w:val="20"/>
              </w:rPr>
              <w:t xml:space="preserve"> </w:t>
            </w:r>
            <w:r>
              <w:rPr>
                <w:sz w:val="20"/>
              </w:rPr>
              <w:t>его</w:t>
            </w:r>
            <w:r>
              <w:rPr>
                <w:spacing w:val="-6"/>
                <w:sz w:val="20"/>
              </w:rPr>
              <w:t xml:space="preserve"> </w:t>
            </w:r>
            <w:r>
              <w:rPr>
                <w:sz w:val="20"/>
              </w:rPr>
              <w:t>команда»</w:t>
            </w:r>
            <w:r>
              <w:rPr>
                <w:spacing w:val="-10"/>
                <w:sz w:val="20"/>
              </w:rPr>
              <w:t xml:space="preserve"> </w:t>
            </w:r>
            <w:r>
              <w:rPr>
                <w:spacing w:val="-2"/>
                <w:sz w:val="20"/>
              </w:rPr>
              <w:t>(отрывки)</w:t>
            </w:r>
          </w:p>
        </w:tc>
      </w:tr>
      <w:tr w:rsidR="00F059EE">
        <w:trPr>
          <w:trHeight w:val="700"/>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78</w:t>
            </w:r>
          </w:p>
        </w:tc>
        <w:tc>
          <w:tcPr>
            <w:tcW w:w="8294" w:type="dxa"/>
          </w:tcPr>
          <w:p w:rsidR="00F059EE" w:rsidRDefault="00E53F5F">
            <w:pPr>
              <w:pStyle w:val="TableParagraph"/>
              <w:spacing w:before="7"/>
              <w:ind w:left="124" w:right="254"/>
              <w:rPr>
                <w:sz w:val="20"/>
              </w:rPr>
            </w:pPr>
            <w:r>
              <w:rPr>
                <w:sz w:val="20"/>
              </w:rPr>
              <w:t>Нравственная</w:t>
            </w:r>
            <w:r>
              <w:rPr>
                <w:spacing w:val="35"/>
                <w:sz w:val="20"/>
              </w:rPr>
              <w:t xml:space="preserve"> </w:t>
            </w:r>
            <w:r>
              <w:rPr>
                <w:sz w:val="20"/>
              </w:rPr>
              <w:t>оценка</w:t>
            </w:r>
            <w:r>
              <w:rPr>
                <w:spacing w:val="34"/>
                <w:sz w:val="20"/>
              </w:rPr>
              <w:t xml:space="preserve"> </w:t>
            </w:r>
            <w:r>
              <w:rPr>
                <w:sz w:val="20"/>
              </w:rPr>
              <w:t>ситуаций,</w:t>
            </w:r>
            <w:r>
              <w:rPr>
                <w:spacing w:val="36"/>
                <w:sz w:val="20"/>
              </w:rPr>
              <w:t xml:space="preserve"> </w:t>
            </w:r>
            <w:r>
              <w:rPr>
                <w:sz w:val="20"/>
              </w:rPr>
              <w:t>поведения</w:t>
            </w:r>
            <w:r>
              <w:rPr>
                <w:spacing w:val="34"/>
                <w:sz w:val="20"/>
              </w:rPr>
              <w:t xml:space="preserve"> </w:t>
            </w:r>
            <w:r>
              <w:rPr>
                <w:sz w:val="20"/>
              </w:rPr>
              <w:t>и</w:t>
            </w:r>
            <w:r>
              <w:rPr>
                <w:spacing w:val="33"/>
                <w:sz w:val="20"/>
              </w:rPr>
              <w:t xml:space="preserve"> </w:t>
            </w:r>
            <w:r>
              <w:rPr>
                <w:sz w:val="20"/>
              </w:rPr>
              <w:t>поступков</w:t>
            </w:r>
            <w:r>
              <w:rPr>
                <w:spacing w:val="34"/>
                <w:sz w:val="20"/>
              </w:rPr>
              <w:t xml:space="preserve"> </w:t>
            </w:r>
            <w:r>
              <w:rPr>
                <w:sz w:val="20"/>
              </w:rPr>
              <w:t>героев</w:t>
            </w:r>
            <w:r>
              <w:rPr>
                <w:spacing w:val="35"/>
                <w:sz w:val="20"/>
              </w:rPr>
              <w:t xml:space="preserve"> </w:t>
            </w:r>
            <w:r>
              <w:rPr>
                <w:sz w:val="20"/>
              </w:rPr>
              <w:t>произведения</w:t>
            </w:r>
            <w:r>
              <w:rPr>
                <w:spacing w:val="37"/>
                <w:sz w:val="20"/>
              </w:rPr>
              <w:t xml:space="preserve"> </w:t>
            </w:r>
            <w:r>
              <w:rPr>
                <w:sz w:val="20"/>
              </w:rPr>
              <w:t xml:space="preserve">А.П. </w:t>
            </w:r>
            <w:r>
              <w:rPr>
                <w:spacing w:val="-2"/>
                <w:sz w:val="20"/>
              </w:rPr>
              <w:t>Гайдара</w:t>
            </w:r>
          </w:p>
          <w:p w:rsidR="00F059EE" w:rsidRDefault="00E53F5F">
            <w:pPr>
              <w:pStyle w:val="TableParagraph"/>
              <w:spacing w:line="213" w:lineRule="exact"/>
              <w:ind w:left="124"/>
              <w:rPr>
                <w:sz w:val="20"/>
              </w:rPr>
            </w:pPr>
            <w:r>
              <w:rPr>
                <w:sz w:val="20"/>
              </w:rPr>
              <w:t>«Тимур</w:t>
            </w:r>
            <w:r>
              <w:rPr>
                <w:spacing w:val="-5"/>
                <w:sz w:val="20"/>
              </w:rPr>
              <w:t xml:space="preserve"> </w:t>
            </w:r>
            <w:r>
              <w:rPr>
                <w:sz w:val="20"/>
              </w:rPr>
              <w:t>и</w:t>
            </w:r>
            <w:r>
              <w:rPr>
                <w:spacing w:val="-7"/>
                <w:sz w:val="20"/>
              </w:rPr>
              <w:t xml:space="preserve"> </w:t>
            </w:r>
            <w:r>
              <w:rPr>
                <w:sz w:val="20"/>
              </w:rPr>
              <w:t>его</w:t>
            </w:r>
            <w:r>
              <w:rPr>
                <w:spacing w:val="-6"/>
                <w:sz w:val="20"/>
              </w:rPr>
              <w:t xml:space="preserve"> </w:t>
            </w:r>
            <w:r>
              <w:rPr>
                <w:sz w:val="20"/>
              </w:rPr>
              <w:t>команда»</w:t>
            </w:r>
            <w:r>
              <w:rPr>
                <w:spacing w:val="-10"/>
                <w:sz w:val="20"/>
              </w:rPr>
              <w:t xml:space="preserve"> </w:t>
            </w:r>
            <w:r>
              <w:rPr>
                <w:spacing w:val="-2"/>
                <w:sz w:val="20"/>
              </w:rPr>
              <w:t>(отрывки)</w:t>
            </w:r>
          </w:p>
        </w:tc>
      </w:tr>
      <w:tr w:rsidR="00F059EE">
        <w:trPr>
          <w:trHeight w:val="254"/>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79</w:t>
            </w:r>
          </w:p>
        </w:tc>
        <w:tc>
          <w:tcPr>
            <w:tcW w:w="8294" w:type="dxa"/>
          </w:tcPr>
          <w:p w:rsidR="00F059EE" w:rsidRDefault="00E53F5F">
            <w:pPr>
              <w:pStyle w:val="TableParagraph"/>
              <w:ind w:left="124"/>
              <w:rPr>
                <w:sz w:val="20"/>
              </w:rPr>
            </w:pPr>
            <w:r>
              <w:rPr>
                <w:sz w:val="20"/>
              </w:rPr>
              <w:t>Тематическое</w:t>
            </w:r>
            <w:r>
              <w:rPr>
                <w:spacing w:val="-10"/>
                <w:sz w:val="20"/>
              </w:rPr>
              <w:t xml:space="preserve"> </w:t>
            </w:r>
            <w:r>
              <w:rPr>
                <w:sz w:val="20"/>
              </w:rPr>
              <w:t>повторение</w:t>
            </w:r>
            <w:r>
              <w:rPr>
                <w:spacing w:val="-12"/>
                <w:sz w:val="20"/>
              </w:rPr>
              <w:t xml:space="preserve"> </w:t>
            </w:r>
            <w:r>
              <w:rPr>
                <w:sz w:val="20"/>
              </w:rPr>
              <w:t>по</w:t>
            </w:r>
            <w:r>
              <w:rPr>
                <w:spacing w:val="-12"/>
                <w:sz w:val="20"/>
              </w:rPr>
              <w:t xml:space="preserve"> </w:t>
            </w:r>
            <w:r>
              <w:rPr>
                <w:sz w:val="20"/>
              </w:rPr>
              <w:t>итогам</w:t>
            </w:r>
            <w:r>
              <w:rPr>
                <w:spacing w:val="-10"/>
                <w:sz w:val="20"/>
              </w:rPr>
              <w:t xml:space="preserve"> </w:t>
            </w:r>
            <w:r>
              <w:rPr>
                <w:sz w:val="20"/>
              </w:rPr>
              <w:t>раздела</w:t>
            </w:r>
            <w:r>
              <w:rPr>
                <w:spacing w:val="-10"/>
                <w:sz w:val="20"/>
              </w:rPr>
              <w:t xml:space="preserve"> </w:t>
            </w:r>
            <w:r>
              <w:rPr>
                <w:sz w:val="20"/>
              </w:rPr>
              <w:t>«Произведения</w:t>
            </w:r>
            <w:r>
              <w:rPr>
                <w:spacing w:val="-10"/>
                <w:sz w:val="20"/>
              </w:rPr>
              <w:t xml:space="preserve"> </w:t>
            </w:r>
            <w:r>
              <w:rPr>
                <w:sz w:val="20"/>
              </w:rPr>
              <w:t>о</w:t>
            </w:r>
            <w:r>
              <w:rPr>
                <w:spacing w:val="-12"/>
                <w:sz w:val="20"/>
              </w:rPr>
              <w:t xml:space="preserve"> </w:t>
            </w:r>
            <w:r>
              <w:rPr>
                <w:spacing w:val="-2"/>
                <w:sz w:val="20"/>
              </w:rPr>
              <w:t>детях»</w:t>
            </w:r>
          </w:p>
        </w:tc>
      </w:tr>
      <w:tr w:rsidR="00F059EE">
        <w:trPr>
          <w:trHeight w:val="487"/>
        </w:trPr>
        <w:tc>
          <w:tcPr>
            <w:tcW w:w="1092" w:type="dxa"/>
          </w:tcPr>
          <w:p w:rsidR="00F059EE" w:rsidRDefault="00E53F5F">
            <w:pPr>
              <w:pStyle w:val="TableParagraph"/>
              <w:spacing w:before="10"/>
              <w:rPr>
                <w:sz w:val="20"/>
              </w:rPr>
            </w:pPr>
            <w:r>
              <w:rPr>
                <w:sz w:val="20"/>
              </w:rPr>
              <w:t>Урок</w:t>
            </w:r>
            <w:r>
              <w:rPr>
                <w:spacing w:val="-4"/>
                <w:sz w:val="20"/>
              </w:rPr>
              <w:t xml:space="preserve"> </w:t>
            </w:r>
            <w:r>
              <w:rPr>
                <w:spacing w:val="-5"/>
                <w:sz w:val="20"/>
              </w:rPr>
              <w:t>80</w:t>
            </w:r>
          </w:p>
        </w:tc>
        <w:tc>
          <w:tcPr>
            <w:tcW w:w="8294" w:type="dxa"/>
          </w:tcPr>
          <w:p w:rsidR="00F059EE" w:rsidRDefault="00E53F5F">
            <w:pPr>
              <w:pStyle w:val="TableParagraph"/>
              <w:ind w:left="124" w:right="187"/>
              <w:rPr>
                <w:sz w:val="20"/>
              </w:rPr>
            </w:pPr>
            <w:r>
              <w:rPr>
                <w:sz w:val="20"/>
              </w:rPr>
              <w:t>Раскрытие</w:t>
            </w:r>
            <w:r>
              <w:rPr>
                <w:spacing w:val="32"/>
                <w:sz w:val="20"/>
              </w:rPr>
              <w:t xml:space="preserve"> </w:t>
            </w:r>
            <w:r>
              <w:rPr>
                <w:sz w:val="20"/>
              </w:rPr>
              <w:t>темы</w:t>
            </w:r>
            <w:r>
              <w:rPr>
                <w:spacing w:val="34"/>
                <w:sz w:val="20"/>
              </w:rPr>
              <w:t xml:space="preserve"> </w:t>
            </w:r>
            <w:r>
              <w:rPr>
                <w:sz w:val="20"/>
              </w:rPr>
              <w:t>«Разные</w:t>
            </w:r>
            <w:r>
              <w:rPr>
                <w:spacing w:val="32"/>
                <w:sz w:val="20"/>
              </w:rPr>
              <w:t xml:space="preserve"> </w:t>
            </w:r>
            <w:r>
              <w:rPr>
                <w:sz w:val="20"/>
              </w:rPr>
              <w:t>детские</w:t>
            </w:r>
            <w:r>
              <w:rPr>
                <w:spacing w:val="32"/>
                <w:sz w:val="20"/>
              </w:rPr>
              <w:t xml:space="preserve"> </w:t>
            </w:r>
            <w:r>
              <w:rPr>
                <w:sz w:val="20"/>
              </w:rPr>
              <w:t>судьбы»</w:t>
            </w:r>
            <w:r>
              <w:rPr>
                <w:spacing w:val="30"/>
                <w:sz w:val="20"/>
              </w:rPr>
              <w:t xml:space="preserve"> </w:t>
            </w:r>
            <w:r>
              <w:rPr>
                <w:sz w:val="20"/>
              </w:rPr>
              <w:t>в</w:t>
            </w:r>
            <w:r>
              <w:rPr>
                <w:spacing w:val="30"/>
                <w:sz w:val="20"/>
              </w:rPr>
              <w:t xml:space="preserve"> </w:t>
            </w:r>
            <w:r>
              <w:rPr>
                <w:sz w:val="20"/>
              </w:rPr>
              <w:t>произведениях</w:t>
            </w:r>
            <w:r>
              <w:rPr>
                <w:spacing w:val="33"/>
                <w:sz w:val="20"/>
              </w:rPr>
              <w:t xml:space="preserve"> </w:t>
            </w:r>
            <w:r>
              <w:rPr>
                <w:sz w:val="20"/>
              </w:rPr>
              <w:t>писателей.</w:t>
            </w:r>
            <w:r>
              <w:rPr>
                <w:spacing w:val="32"/>
                <w:sz w:val="20"/>
              </w:rPr>
              <w:t xml:space="preserve"> </w:t>
            </w:r>
            <w:r>
              <w:rPr>
                <w:sz w:val="20"/>
              </w:rPr>
              <w:t>Работа</w:t>
            </w:r>
            <w:r>
              <w:rPr>
                <w:spacing w:val="32"/>
                <w:sz w:val="20"/>
              </w:rPr>
              <w:t xml:space="preserve"> </w:t>
            </w:r>
            <w:r>
              <w:rPr>
                <w:sz w:val="20"/>
              </w:rPr>
              <w:t>с</w:t>
            </w:r>
            <w:r>
              <w:rPr>
                <w:spacing w:val="31"/>
                <w:sz w:val="20"/>
              </w:rPr>
              <w:t xml:space="preserve"> </w:t>
            </w:r>
            <w:r>
              <w:rPr>
                <w:sz w:val="20"/>
              </w:rPr>
              <w:t>книгами о детях: составление аннотации</w:t>
            </w:r>
          </w:p>
        </w:tc>
      </w:tr>
      <w:tr w:rsidR="00F059EE">
        <w:trPr>
          <w:trHeight w:val="700"/>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81</w:t>
            </w:r>
          </w:p>
        </w:tc>
        <w:tc>
          <w:tcPr>
            <w:tcW w:w="8294" w:type="dxa"/>
          </w:tcPr>
          <w:p w:rsidR="00F059EE" w:rsidRDefault="00E53F5F">
            <w:pPr>
              <w:pStyle w:val="TableParagraph"/>
              <w:spacing w:before="7"/>
              <w:ind w:left="124" w:right="630"/>
              <w:rPr>
                <w:sz w:val="20"/>
              </w:rPr>
            </w:pPr>
            <w:r>
              <w:rPr>
                <w:sz w:val="20"/>
              </w:rPr>
              <w:t>Произведения</w:t>
            </w:r>
            <w:r>
              <w:rPr>
                <w:spacing w:val="36"/>
                <w:sz w:val="20"/>
              </w:rPr>
              <w:t xml:space="preserve"> </w:t>
            </w:r>
            <w:r>
              <w:rPr>
                <w:sz w:val="20"/>
              </w:rPr>
              <w:t>К.Г.</w:t>
            </w:r>
            <w:r>
              <w:rPr>
                <w:spacing w:val="-6"/>
                <w:sz w:val="20"/>
              </w:rPr>
              <w:t xml:space="preserve"> </w:t>
            </w:r>
            <w:r>
              <w:rPr>
                <w:sz w:val="20"/>
              </w:rPr>
              <w:t>Паустовского</w:t>
            </w:r>
            <w:r>
              <w:rPr>
                <w:spacing w:val="37"/>
                <w:sz w:val="20"/>
              </w:rPr>
              <w:t xml:space="preserve"> </w:t>
            </w:r>
            <w:r>
              <w:rPr>
                <w:sz w:val="20"/>
              </w:rPr>
              <w:t>о</w:t>
            </w:r>
            <w:r>
              <w:rPr>
                <w:spacing w:val="36"/>
                <w:sz w:val="20"/>
              </w:rPr>
              <w:t xml:space="preserve"> </w:t>
            </w:r>
            <w:r>
              <w:rPr>
                <w:sz w:val="20"/>
              </w:rPr>
              <w:t>природе</w:t>
            </w:r>
            <w:r>
              <w:rPr>
                <w:spacing w:val="35"/>
                <w:sz w:val="20"/>
              </w:rPr>
              <w:t xml:space="preserve"> </w:t>
            </w:r>
            <w:r>
              <w:rPr>
                <w:sz w:val="20"/>
              </w:rPr>
              <w:t>и</w:t>
            </w:r>
            <w:r>
              <w:rPr>
                <w:spacing w:val="34"/>
                <w:sz w:val="20"/>
              </w:rPr>
              <w:t xml:space="preserve"> </w:t>
            </w:r>
            <w:r>
              <w:rPr>
                <w:sz w:val="20"/>
              </w:rPr>
              <w:t>животных.</w:t>
            </w:r>
            <w:r>
              <w:rPr>
                <w:spacing w:val="36"/>
                <w:sz w:val="20"/>
              </w:rPr>
              <w:t xml:space="preserve"> </w:t>
            </w:r>
            <w:r>
              <w:rPr>
                <w:sz w:val="20"/>
              </w:rPr>
              <w:t>Главная</w:t>
            </w:r>
            <w:r>
              <w:rPr>
                <w:spacing w:val="35"/>
                <w:sz w:val="20"/>
              </w:rPr>
              <w:t xml:space="preserve"> </w:t>
            </w:r>
            <w:r>
              <w:rPr>
                <w:sz w:val="20"/>
              </w:rPr>
              <w:t>мысль</w:t>
            </w:r>
            <w:r>
              <w:rPr>
                <w:spacing w:val="35"/>
                <w:sz w:val="20"/>
              </w:rPr>
              <w:t xml:space="preserve"> </w:t>
            </w:r>
            <w:r>
              <w:rPr>
                <w:sz w:val="20"/>
              </w:rPr>
              <w:t xml:space="preserve">(идея) </w:t>
            </w:r>
            <w:r>
              <w:rPr>
                <w:spacing w:val="-2"/>
                <w:sz w:val="20"/>
              </w:rPr>
              <w:t>рассказа</w:t>
            </w:r>
          </w:p>
          <w:p w:rsidR="00F059EE" w:rsidRDefault="00E53F5F">
            <w:pPr>
              <w:pStyle w:val="TableParagraph"/>
              <w:spacing w:line="213" w:lineRule="exact"/>
              <w:ind w:left="124"/>
              <w:rPr>
                <w:sz w:val="20"/>
              </w:rPr>
            </w:pPr>
            <w:r>
              <w:rPr>
                <w:spacing w:val="-2"/>
                <w:sz w:val="20"/>
              </w:rPr>
              <w:t>«Барсучий</w:t>
            </w:r>
            <w:r>
              <w:rPr>
                <w:spacing w:val="2"/>
                <w:sz w:val="20"/>
              </w:rPr>
              <w:t xml:space="preserve"> </w:t>
            </w:r>
            <w:r>
              <w:rPr>
                <w:spacing w:val="-4"/>
                <w:sz w:val="20"/>
              </w:rPr>
              <w:t>нос»</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82</w:t>
            </w:r>
          </w:p>
        </w:tc>
        <w:tc>
          <w:tcPr>
            <w:tcW w:w="8294" w:type="dxa"/>
          </w:tcPr>
          <w:p w:rsidR="00F059EE" w:rsidRDefault="00E53F5F">
            <w:pPr>
              <w:pStyle w:val="TableParagraph"/>
              <w:spacing w:line="228" w:lineRule="exact"/>
              <w:ind w:left="124"/>
              <w:rPr>
                <w:sz w:val="20"/>
              </w:rPr>
            </w:pPr>
            <w:r>
              <w:rPr>
                <w:sz w:val="20"/>
              </w:rPr>
              <w:t>Работа</w:t>
            </w:r>
            <w:r>
              <w:rPr>
                <w:spacing w:val="-15"/>
                <w:sz w:val="20"/>
              </w:rPr>
              <w:t xml:space="preserve"> </w:t>
            </w:r>
            <w:r>
              <w:rPr>
                <w:sz w:val="20"/>
              </w:rPr>
              <w:t>с</w:t>
            </w:r>
            <w:r>
              <w:rPr>
                <w:spacing w:val="-12"/>
                <w:sz w:val="20"/>
              </w:rPr>
              <w:t xml:space="preserve"> </w:t>
            </w:r>
            <w:r>
              <w:rPr>
                <w:sz w:val="20"/>
              </w:rPr>
              <w:t>рассказом</w:t>
            </w:r>
            <w:r>
              <w:rPr>
                <w:spacing w:val="-13"/>
                <w:sz w:val="20"/>
              </w:rPr>
              <w:t xml:space="preserve"> </w:t>
            </w:r>
            <w:r>
              <w:rPr>
                <w:sz w:val="20"/>
              </w:rPr>
              <w:t>К.Г.</w:t>
            </w:r>
            <w:r>
              <w:rPr>
                <w:spacing w:val="-12"/>
                <w:sz w:val="20"/>
              </w:rPr>
              <w:t xml:space="preserve"> </w:t>
            </w:r>
            <w:r>
              <w:rPr>
                <w:sz w:val="20"/>
              </w:rPr>
              <w:t>Паустовского</w:t>
            </w:r>
            <w:r>
              <w:rPr>
                <w:spacing w:val="-8"/>
                <w:sz w:val="20"/>
              </w:rPr>
              <w:t xml:space="preserve"> </w:t>
            </w:r>
            <w:r>
              <w:rPr>
                <w:sz w:val="20"/>
              </w:rPr>
              <w:t>«Кот-ворюга»:</w:t>
            </w:r>
            <w:r>
              <w:rPr>
                <w:spacing w:val="-11"/>
                <w:sz w:val="20"/>
              </w:rPr>
              <w:t xml:space="preserve"> </w:t>
            </w:r>
            <w:r>
              <w:rPr>
                <w:sz w:val="20"/>
              </w:rPr>
              <w:t>анализ</w:t>
            </w:r>
            <w:r>
              <w:rPr>
                <w:spacing w:val="-10"/>
                <w:sz w:val="20"/>
              </w:rPr>
              <w:t xml:space="preserve"> </w:t>
            </w:r>
            <w:r>
              <w:rPr>
                <w:sz w:val="20"/>
              </w:rPr>
              <w:t>композиции,</w:t>
            </w:r>
            <w:r>
              <w:rPr>
                <w:spacing w:val="-11"/>
                <w:sz w:val="20"/>
              </w:rPr>
              <w:t xml:space="preserve"> </w:t>
            </w:r>
            <w:r>
              <w:rPr>
                <w:sz w:val="20"/>
              </w:rPr>
              <w:t>составление</w:t>
            </w:r>
            <w:r>
              <w:rPr>
                <w:spacing w:val="-10"/>
                <w:sz w:val="20"/>
              </w:rPr>
              <w:t xml:space="preserve"> </w:t>
            </w:r>
            <w:r>
              <w:rPr>
                <w:spacing w:val="-2"/>
                <w:sz w:val="20"/>
              </w:rPr>
              <w:t>плана</w:t>
            </w:r>
          </w:p>
        </w:tc>
      </w:tr>
      <w:tr w:rsidR="00F059EE">
        <w:trPr>
          <w:trHeight w:val="256"/>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83</w:t>
            </w:r>
          </w:p>
        </w:tc>
        <w:tc>
          <w:tcPr>
            <w:tcW w:w="8294" w:type="dxa"/>
          </w:tcPr>
          <w:p w:rsidR="00F059EE" w:rsidRDefault="00E53F5F">
            <w:pPr>
              <w:pStyle w:val="TableParagraph"/>
              <w:spacing w:before="2"/>
              <w:ind w:left="124"/>
              <w:rPr>
                <w:sz w:val="20"/>
              </w:rPr>
            </w:pPr>
            <w:r>
              <w:rPr>
                <w:sz w:val="20"/>
              </w:rPr>
              <w:t>Составление</w:t>
            </w:r>
            <w:r>
              <w:rPr>
                <w:spacing w:val="-13"/>
                <w:sz w:val="20"/>
              </w:rPr>
              <w:t xml:space="preserve"> </w:t>
            </w:r>
            <w:r>
              <w:rPr>
                <w:sz w:val="20"/>
              </w:rPr>
              <w:t>портрета</w:t>
            </w:r>
            <w:r>
              <w:rPr>
                <w:spacing w:val="-12"/>
                <w:sz w:val="20"/>
              </w:rPr>
              <w:t xml:space="preserve"> </w:t>
            </w:r>
            <w:r>
              <w:rPr>
                <w:sz w:val="20"/>
              </w:rPr>
              <w:t>героя-животного</w:t>
            </w:r>
            <w:r>
              <w:rPr>
                <w:spacing w:val="-13"/>
                <w:sz w:val="20"/>
              </w:rPr>
              <w:t xml:space="preserve"> </w:t>
            </w:r>
            <w:r>
              <w:rPr>
                <w:sz w:val="20"/>
              </w:rPr>
              <w:t>в</w:t>
            </w:r>
            <w:r>
              <w:rPr>
                <w:spacing w:val="-12"/>
                <w:sz w:val="20"/>
              </w:rPr>
              <w:t xml:space="preserve"> </w:t>
            </w:r>
            <w:r>
              <w:rPr>
                <w:sz w:val="20"/>
              </w:rPr>
              <w:t>рассказе</w:t>
            </w:r>
            <w:r>
              <w:rPr>
                <w:spacing w:val="-13"/>
                <w:sz w:val="20"/>
              </w:rPr>
              <w:t xml:space="preserve"> </w:t>
            </w:r>
            <w:r>
              <w:rPr>
                <w:sz w:val="20"/>
              </w:rPr>
              <w:t>К.Г.</w:t>
            </w:r>
            <w:r>
              <w:rPr>
                <w:spacing w:val="-12"/>
                <w:sz w:val="20"/>
              </w:rPr>
              <w:t xml:space="preserve"> </w:t>
            </w:r>
            <w:r>
              <w:rPr>
                <w:sz w:val="20"/>
              </w:rPr>
              <w:t>Паустовского</w:t>
            </w:r>
            <w:r>
              <w:rPr>
                <w:spacing w:val="-13"/>
                <w:sz w:val="20"/>
              </w:rPr>
              <w:t xml:space="preserve"> </w:t>
            </w:r>
            <w:r>
              <w:rPr>
                <w:sz w:val="20"/>
              </w:rPr>
              <w:t>«Кот-</w:t>
            </w:r>
            <w:r>
              <w:rPr>
                <w:spacing w:val="-2"/>
                <w:sz w:val="20"/>
              </w:rPr>
              <w:t>ворюга»</w:t>
            </w:r>
          </w:p>
        </w:tc>
      </w:tr>
    </w:tbl>
    <w:p w:rsidR="00F059EE" w:rsidRDefault="00F059EE">
      <w:pPr>
        <w:pStyle w:val="TableParagraph"/>
        <w:rPr>
          <w:sz w:val="20"/>
        </w:rPr>
        <w:sectPr w:rsidR="00F059EE">
          <w:type w:val="continuous"/>
          <w:pgSz w:w="11920" w:h="16850"/>
          <w:pgMar w:top="1040" w:right="425" w:bottom="143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484"/>
        </w:trPr>
        <w:tc>
          <w:tcPr>
            <w:tcW w:w="1092" w:type="dxa"/>
          </w:tcPr>
          <w:p w:rsidR="00F059EE" w:rsidRDefault="00E53F5F">
            <w:pPr>
              <w:pStyle w:val="TableParagraph"/>
              <w:spacing w:before="7"/>
              <w:rPr>
                <w:sz w:val="20"/>
              </w:rPr>
            </w:pPr>
            <w:r>
              <w:rPr>
                <w:sz w:val="20"/>
              </w:rPr>
              <w:lastRenderedPageBreak/>
              <w:t>Урок</w:t>
            </w:r>
            <w:r>
              <w:rPr>
                <w:spacing w:val="-4"/>
                <w:sz w:val="20"/>
              </w:rPr>
              <w:t xml:space="preserve"> </w:t>
            </w:r>
            <w:r>
              <w:rPr>
                <w:spacing w:val="-5"/>
                <w:sz w:val="20"/>
              </w:rPr>
              <w:t>84</w:t>
            </w:r>
          </w:p>
        </w:tc>
        <w:tc>
          <w:tcPr>
            <w:tcW w:w="8294" w:type="dxa"/>
          </w:tcPr>
          <w:p w:rsidR="00F059EE" w:rsidRDefault="00E53F5F">
            <w:pPr>
              <w:pStyle w:val="TableParagraph"/>
              <w:tabs>
                <w:tab w:val="left" w:pos="1274"/>
                <w:tab w:val="left" w:pos="1958"/>
                <w:tab w:val="left" w:pos="3742"/>
                <w:tab w:val="left" w:pos="4743"/>
                <w:tab w:val="left" w:pos="5098"/>
                <w:tab w:val="left" w:pos="6260"/>
                <w:tab w:val="left" w:pos="6702"/>
              </w:tabs>
              <w:ind w:left="1274" w:right="891" w:hanging="1151"/>
              <w:rPr>
                <w:sz w:val="20"/>
              </w:rPr>
            </w:pPr>
            <w:r>
              <w:rPr>
                <w:spacing w:val="-2"/>
                <w:sz w:val="20"/>
              </w:rPr>
              <w:t>Раскрытие</w:t>
            </w:r>
            <w:r>
              <w:rPr>
                <w:sz w:val="20"/>
              </w:rPr>
              <w:tab/>
            </w:r>
            <w:r>
              <w:rPr>
                <w:spacing w:val="-4"/>
                <w:sz w:val="20"/>
              </w:rPr>
              <w:t>темы</w:t>
            </w:r>
            <w:r>
              <w:rPr>
                <w:sz w:val="20"/>
              </w:rPr>
              <w:tab/>
            </w:r>
            <w:r>
              <w:rPr>
                <w:spacing w:val="-2"/>
                <w:sz w:val="20"/>
              </w:rPr>
              <w:t>взаимоотношения</w:t>
            </w:r>
            <w:r>
              <w:rPr>
                <w:sz w:val="20"/>
              </w:rPr>
              <w:tab/>
            </w:r>
            <w:r>
              <w:rPr>
                <w:spacing w:val="-2"/>
                <w:sz w:val="20"/>
              </w:rPr>
              <w:t>человека</w:t>
            </w:r>
            <w:r>
              <w:rPr>
                <w:sz w:val="20"/>
              </w:rPr>
              <w:tab/>
            </w:r>
            <w:r>
              <w:rPr>
                <w:spacing w:val="-10"/>
                <w:sz w:val="20"/>
              </w:rPr>
              <w:t>и</w:t>
            </w:r>
            <w:r>
              <w:rPr>
                <w:sz w:val="20"/>
              </w:rPr>
              <w:tab/>
            </w:r>
            <w:r>
              <w:rPr>
                <w:spacing w:val="-2"/>
                <w:sz w:val="20"/>
              </w:rPr>
              <w:t>животного</w:t>
            </w:r>
            <w:r>
              <w:rPr>
                <w:sz w:val="20"/>
              </w:rPr>
              <w:tab/>
            </w:r>
            <w:r>
              <w:rPr>
                <w:spacing w:val="-6"/>
                <w:sz w:val="20"/>
              </w:rPr>
              <w:t>на</w:t>
            </w:r>
            <w:r>
              <w:rPr>
                <w:sz w:val="20"/>
              </w:rPr>
              <w:tab/>
            </w:r>
            <w:r>
              <w:rPr>
                <w:spacing w:val="-6"/>
                <w:sz w:val="20"/>
              </w:rPr>
              <w:t xml:space="preserve">примере </w:t>
            </w:r>
            <w:r>
              <w:rPr>
                <w:sz w:val="20"/>
              </w:rPr>
              <w:t>рассказа К.Г. Паустовского «Заячьи лапы»</w:t>
            </w:r>
          </w:p>
        </w:tc>
      </w:tr>
      <w:tr w:rsidR="00F059EE">
        <w:trPr>
          <w:trHeight w:val="700"/>
        </w:trPr>
        <w:tc>
          <w:tcPr>
            <w:tcW w:w="1092" w:type="dxa"/>
          </w:tcPr>
          <w:p w:rsidR="00F059EE" w:rsidRDefault="00E53F5F">
            <w:pPr>
              <w:pStyle w:val="TableParagraph"/>
              <w:spacing w:before="8"/>
              <w:rPr>
                <w:sz w:val="20"/>
              </w:rPr>
            </w:pPr>
            <w:r>
              <w:rPr>
                <w:sz w:val="20"/>
              </w:rPr>
              <w:t>Урок</w:t>
            </w:r>
            <w:r>
              <w:rPr>
                <w:spacing w:val="-4"/>
                <w:sz w:val="20"/>
              </w:rPr>
              <w:t xml:space="preserve"> </w:t>
            </w:r>
            <w:r>
              <w:rPr>
                <w:spacing w:val="-5"/>
                <w:sz w:val="20"/>
              </w:rPr>
              <w:t>85</w:t>
            </w:r>
          </w:p>
        </w:tc>
        <w:tc>
          <w:tcPr>
            <w:tcW w:w="8294" w:type="dxa"/>
          </w:tcPr>
          <w:p w:rsidR="00F059EE" w:rsidRDefault="00E53F5F">
            <w:pPr>
              <w:pStyle w:val="TableParagraph"/>
              <w:spacing w:before="8"/>
              <w:ind w:left="124" w:right="254"/>
              <w:rPr>
                <w:sz w:val="20"/>
              </w:rPr>
            </w:pPr>
            <w:r>
              <w:rPr>
                <w:sz w:val="20"/>
              </w:rPr>
              <w:t>Особенности</w:t>
            </w:r>
            <w:r>
              <w:rPr>
                <w:spacing w:val="35"/>
                <w:sz w:val="20"/>
              </w:rPr>
              <w:t xml:space="preserve"> </w:t>
            </w:r>
            <w:r>
              <w:rPr>
                <w:sz w:val="20"/>
              </w:rPr>
              <w:t>композиции</w:t>
            </w:r>
            <w:r>
              <w:rPr>
                <w:spacing w:val="35"/>
                <w:sz w:val="20"/>
              </w:rPr>
              <w:t xml:space="preserve"> </w:t>
            </w:r>
            <w:r>
              <w:rPr>
                <w:sz w:val="20"/>
              </w:rPr>
              <w:t>в</w:t>
            </w:r>
            <w:r>
              <w:rPr>
                <w:spacing w:val="37"/>
                <w:sz w:val="20"/>
              </w:rPr>
              <w:t xml:space="preserve"> </w:t>
            </w:r>
            <w:r>
              <w:rPr>
                <w:sz w:val="20"/>
              </w:rPr>
              <w:t>рассказах</w:t>
            </w:r>
            <w:r>
              <w:rPr>
                <w:spacing w:val="34"/>
                <w:sz w:val="20"/>
              </w:rPr>
              <w:t xml:space="preserve"> </w:t>
            </w:r>
            <w:r>
              <w:rPr>
                <w:sz w:val="20"/>
              </w:rPr>
              <w:t>о</w:t>
            </w:r>
            <w:r>
              <w:rPr>
                <w:spacing w:val="36"/>
                <w:sz w:val="20"/>
              </w:rPr>
              <w:t xml:space="preserve"> </w:t>
            </w:r>
            <w:r>
              <w:rPr>
                <w:sz w:val="20"/>
              </w:rPr>
              <w:t>животных.</w:t>
            </w:r>
            <w:r>
              <w:rPr>
                <w:spacing w:val="36"/>
                <w:sz w:val="20"/>
              </w:rPr>
              <w:t xml:space="preserve"> </w:t>
            </w:r>
            <w:r>
              <w:rPr>
                <w:sz w:val="20"/>
              </w:rPr>
              <w:t>На</w:t>
            </w:r>
            <w:r>
              <w:rPr>
                <w:spacing w:val="35"/>
                <w:sz w:val="20"/>
              </w:rPr>
              <w:t xml:space="preserve"> </w:t>
            </w:r>
            <w:r>
              <w:rPr>
                <w:sz w:val="20"/>
              </w:rPr>
              <w:t>примере</w:t>
            </w:r>
            <w:r>
              <w:rPr>
                <w:spacing w:val="36"/>
                <w:sz w:val="20"/>
              </w:rPr>
              <w:t xml:space="preserve"> </w:t>
            </w:r>
            <w:r>
              <w:rPr>
                <w:sz w:val="20"/>
              </w:rPr>
              <w:t>рассказа</w:t>
            </w:r>
            <w:r>
              <w:rPr>
                <w:spacing w:val="36"/>
                <w:sz w:val="20"/>
              </w:rPr>
              <w:t xml:space="preserve"> </w:t>
            </w:r>
            <w:r>
              <w:rPr>
                <w:sz w:val="20"/>
              </w:rPr>
              <w:t xml:space="preserve">К.Г. </w:t>
            </w:r>
            <w:r>
              <w:rPr>
                <w:spacing w:val="-2"/>
                <w:sz w:val="20"/>
              </w:rPr>
              <w:t>Паустовского</w:t>
            </w:r>
          </w:p>
          <w:p w:rsidR="00F059EE" w:rsidRDefault="00E53F5F">
            <w:pPr>
              <w:pStyle w:val="TableParagraph"/>
              <w:spacing w:line="213" w:lineRule="exact"/>
              <w:ind w:left="124"/>
              <w:rPr>
                <w:sz w:val="20"/>
              </w:rPr>
            </w:pPr>
            <w:r>
              <w:rPr>
                <w:spacing w:val="-2"/>
                <w:sz w:val="20"/>
              </w:rPr>
              <w:t>«Заячьи лапы»</w:t>
            </w:r>
          </w:p>
        </w:tc>
      </w:tr>
      <w:tr w:rsidR="00F059EE">
        <w:trPr>
          <w:trHeight w:val="487"/>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86</w:t>
            </w:r>
          </w:p>
        </w:tc>
        <w:tc>
          <w:tcPr>
            <w:tcW w:w="8294" w:type="dxa"/>
          </w:tcPr>
          <w:p w:rsidR="00F059EE" w:rsidRDefault="00E53F5F">
            <w:pPr>
              <w:pStyle w:val="TableParagraph"/>
              <w:ind w:left="124" w:right="254"/>
              <w:rPr>
                <w:sz w:val="20"/>
              </w:rPr>
            </w:pPr>
            <w:r>
              <w:rPr>
                <w:sz w:val="20"/>
              </w:rPr>
              <w:t>Создание</w:t>
            </w:r>
            <w:r>
              <w:rPr>
                <w:spacing w:val="77"/>
                <w:sz w:val="20"/>
              </w:rPr>
              <w:t xml:space="preserve"> </w:t>
            </w:r>
            <w:r>
              <w:rPr>
                <w:sz w:val="20"/>
              </w:rPr>
              <w:t>характеров</w:t>
            </w:r>
            <w:r>
              <w:rPr>
                <w:spacing w:val="40"/>
                <w:sz w:val="20"/>
              </w:rPr>
              <w:t xml:space="preserve"> </w:t>
            </w:r>
            <w:r>
              <w:rPr>
                <w:sz w:val="20"/>
              </w:rPr>
              <w:t>героев-животных</w:t>
            </w:r>
            <w:r>
              <w:rPr>
                <w:spacing w:val="40"/>
                <w:sz w:val="20"/>
              </w:rPr>
              <w:t xml:space="preserve"> </w:t>
            </w:r>
            <w:r>
              <w:rPr>
                <w:sz w:val="20"/>
              </w:rPr>
              <w:t>в</w:t>
            </w:r>
            <w:r>
              <w:rPr>
                <w:spacing w:val="40"/>
                <w:sz w:val="20"/>
              </w:rPr>
              <w:t xml:space="preserve"> </w:t>
            </w:r>
            <w:r>
              <w:rPr>
                <w:sz w:val="20"/>
              </w:rPr>
              <w:t>рассказах</w:t>
            </w:r>
            <w:r>
              <w:rPr>
                <w:spacing w:val="77"/>
                <w:sz w:val="20"/>
              </w:rPr>
              <w:t xml:space="preserve"> </w:t>
            </w:r>
            <w:r>
              <w:rPr>
                <w:sz w:val="20"/>
              </w:rPr>
              <w:t>писателей.</w:t>
            </w:r>
            <w:r>
              <w:rPr>
                <w:spacing w:val="40"/>
                <w:sz w:val="20"/>
              </w:rPr>
              <w:t xml:space="preserve"> </w:t>
            </w:r>
            <w:r>
              <w:rPr>
                <w:sz w:val="20"/>
              </w:rPr>
              <w:t>На</w:t>
            </w:r>
            <w:r>
              <w:rPr>
                <w:spacing w:val="76"/>
                <w:sz w:val="20"/>
              </w:rPr>
              <w:t xml:space="preserve"> </w:t>
            </w:r>
            <w:r>
              <w:rPr>
                <w:sz w:val="20"/>
              </w:rPr>
              <w:t>примере</w:t>
            </w:r>
            <w:r>
              <w:rPr>
                <w:spacing w:val="40"/>
                <w:sz w:val="20"/>
              </w:rPr>
              <w:t xml:space="preserve"> </w:t>
            </w:r>
            <w:r>
              <w:rPr>
                <w:sz w:val="20"/>
              </w:rPr>
              <w:t>рассказа М.М. Пришвина «Выскочка»</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87</w:t>
            </w:r>
          </w:p>
        </w:tc>
        <w:tc>
          <w:tcPr>
            <w:tcW w:w="8294" w:type="dxa"/>
          </w:tcPr>
          <w:p w:rsidR="00F059EE" w:rsidRDefault="00E53F5F">
            <w:pPr>
              <w:pStyle w:val="TableParagraph"/>
              <w:spacing w:line="228" w:lineRule="exact"/>
              <w:ind w:left="124"/>
              <w:rPr>
                <w:sz w:val="20"/>
              </w:rPr>
            </w:pPr>
            <w:r>
              <w:rPr>
                <w:sz w:val="20"/>
              </w:rPr>
              <w:t>Тематическое</w:t>
            </w:r>
            <w:r>
              <w:rPr>
                <w:spacing w:val="-13"/>
                <w:sz w:val="20"/>
              </w:rPr>
              <w:t xml:space="preserve"> </w:t>
            </w:r>
            <w:r>
              <w:rPr>
                <w:sz w:val="20"/>
              </w:rPr>
              <w:t>повторение</w:t>
            </w:r>
            <w:r>
              <w:rPr>
                <w:spacing w:val="-12"/>
                <w:sz w:val="20"/>
              </w:rPr>
              <w:t xml:space="preserve"> </w:t>
            </w:r>
            <w:r>
              <w:rPr>
                <w:sz w:val="20"/>
              </w:rPr>
              <w:t>по</w:t>
            </w:r>
            <w:r>
              <w:rPr>
                <w:spacing w:val="-13"/>
                <w:sz w:val="20"/>
              </w:rPr>
              <w:t xml:space="preserve"> </w:t>
            </w:r>
            <w:r>
              <w:rPr>
                <w:sz w:val="20"/>
              </w:rPr>
              <w:t>итогам</w:t>
            </w:r>
            <w:r>
              <w:rPr>
                <w:spacing w:val="-12"/>
                <w:sz w:val="20"/>
              </w:rPr>
              <w:t xml:space="preserve"> </w:t>
            </w:r>
            <w:r>
              <w:rPr>
                <w:sz w:val="20"/>
              </w:rPr>
              <w:t>раздела</w:t>
            </w:r>
            <w:r>
              <w:rPr>
                <w:spacing w:val="-11"/>
                <w:sz w:val="20"/>
              </w:rPr>
              <w:t xml:space="preserve"> </w:t>
            </w:r>
            <w:r>
              <w:rPr>
                <w:sz w:val="20"/>
              </w:rPr>
              <w:t>«Взаимоотношения</w:t>
            </w:r>
            <w:r>
              <w:rPr>
                <w:spacing w:val="-12"/>
                <w:sz w:val="20"/>
              </w:rPr>
              <w:t xml:space="preserve"> </w:t>
            </w:r>
            <w:r>
              <w:rPr>
                <w:sz w:val="20"/>
              </w:rPr>
              <w:t>человека</w:t>
            </w:r>
            <w:r>
              <w:rPr>
                <w:spacing w:val="-9"/>
                <w:sz w:val="20"/>
              </w:rPr>
              <w:t xml:space="preserve"> </w:t>
            </w:r>
            <w:r>
              <w:rPr>
                <w:sz w:val="20"/>
              </w:rPr>
              <w:t>и</w:t>
            </w:r>
            <w:r>
              <w:rPr>
                <w:spacing w:val="-12"/>
                <w:sz w:val="20"/>
              </w:rPr>
              <w:t xml:space="preserve"> </w:t>
            </w:r>
            <w:r>
              <w:rPr>
                <w:spacing w:val="-2"/>
                <w:sz w:val="20"/>
              </w:rPr>
              <w:t>животных»</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88</w:t>
            </w:r>
          </w:p>
        </w:tc>
        <w:tc>
          <w:tcPr>
            <w:tcW w:w="8294" w:type="dxa"/>
          </w:tcPr>
          <w:p w:rsidR="00F059EE" w:rsidRDefault="00E53F5F">
            <w:pPr>
              <w:pStyle w:val="TableParagraph"/>
              <w:spacing w:line="237" w:lineRule="auto"/>
              <w:ind w:left="124" w:right="254"/>
              <w:rPr>
                <w:sz w:val="20"/>
              </w:rPr>
            </w:pPr>
            <w:r>
              <w:rPr>
                <w:sz w:val="20"/>
              </w:rPr>
              <w:t>Составление</w:t>
            </w:r>
            <w:r>
              <w:rPr>
                <w:spacing w:val="32"/>
                <w:sz w:val="20"/>
              </w:rPr>
              <w:t xml:space="preserve"> </w:t>
            </w:r>
            <w:r>
              <w:rPr>
                <w:sz w:val="20"/>
              </w:rPr>
              <w:t>устного</w:t>
            </w:r>
            <w:r>
              <w:rPr>
                <w:spacing w:val="30"/>
                <w:sz w:val="20"/>
              </w:rPr>
              <w:t xml:space="preserve"> </w:t>
            </w:r>
            <w:r>
              <w:rPr>
                <w:sz w:val="20"/>
              </w:rPr>
              <w:t>рассказа</w:t>
            </w:r>
            <w:r>
              <w:rPr>
                <w:spacing w:val="33"/>
                <w:sz w:val="20"/>
              </w:rPr>
              <w:t xml:space="preserve"> </w:t>
            </w:r>
            <w:r>
              <w:rPr>
                <w:sz w:val="20"/>
              </w:rPr>
              <w:t>«Любовь</w:t>
            </w:r>
            <w:r>
              <w:rPr>
                <w:spacing w:val="29"/>
                <w:sz w:val="20"/>
              </w:rPr>
              <w:t xml:space="preserve"> </w:t>
            </w:r>
            <w:r>
              <w:rPr>
                <w:sz w:val="20"/>
              </w:rPr>
              <w:t>и</w:t>
            </w:r>
            <w:r>
              <w:rPr>
                <w:spacing w:val="28"/>
                <w:sz w:val="20"/>
              </w:rPr>
              <w:t xml:space="preserve"> </w:t>
            </w:r>
            <w:r>
              <w:rPr>
                <w:sz w:val="20"/>
              </w:rPr>
              <w:t>забота</w:t>
            </w:r>
            <w:r>
              <w:rPr>
                <w:spacing w:val="29"/>
                <w:sz w:val="20"/>
              </w:rPr>
              <w:t xml:space="preserve"> </w:t>
            </w:r>
            <w:r>
              <w:rPr>
                <w:sz w:val="20"/>
              </w:rPr>
              <w:t>о</w:t>
            </w:r>
            <w:r>
              <w:rPr>
                <w:spacing w:val="30"/>
                <w:sz w:val="20"/>
              </w:rPr>
              <w:t xml:space="preserve"> </w:t>
            </w:r>
            <w:r>
              <w:rPr>
                <w:sz w:val="20"/>
              </w:rPr>
              <w:t>братьях</w:t>
            </w:r>
            <w:r>
              <w:rPr>
                <w:spacing w:val="30"/>
                <w:sz w:val="20"/>
              </w:rPr>
              <w:t xml:space="preserve"> </w:t>
            </w:r>
            <w:r>
              <w:rPr>
                <w:sz w:val="20"/>
              </w:rPr>
              <w:t>наших</w:t>
            </w:r>
            <w:r>
              <w:rPr>
                <w:spacing w:val="28"/>
                <w:sz w:val="20"/>
              </w:rPr>
              <w:t xml:space="preserve"> </w:t>
            </w:r>
            <w:r>
              <w:rPr>
                <w:sz w:val="20"/>
              </w:rPr>
              <w:t>меньших»</w:t>
            </w:r>
            <w:r>
              <w:rPr>
                <w:spacing w:val="28"/>
                <w:sz w:val="20"/>
              </w:rPr>
              <w:t xml:space="preserve"> </w:t>
            </w:r>
            <w:r>
              <w:rPr>
                <w:sz w:val="20"/>
              </w:rPr>
              <w:t>по изученным произведениям</w:t>
            </w:r>
          </w:p>
        </w:tc>
      </w:tr>
      <w:tr w:rsidR="00F059EE">
        <w:trPr>
          <w:trHeight w:val="256"/>
        </w:trPr>
        <w:tc>
          <w:tcPr>
            <w:tcW w:w="1092" w:type="dxa"/>
          </w:tcPr>
          <w:p w:rsidR="00F059EE" w:rsidRDefault="00E53F5F">
            <w:pPr>
              <w:pStyle w:val="TableParagraph"/>
              <w:spacing w:before="2"/>
              <w:rPr>
                <w:sz w:val="20"/>
              </w:rPr>
            </w:pPr>
            <w:r>
              <w:rPr>
                <w:sz w:val="20"/>
              </w:rPr>
              <w:t>Урок</w:t>
            </w:r>
            <w:r>
              <w:rPr>
                <w:spacing w:val="-4"/>
                <w:sz w:val="20"/>
              </w:rPr>
              <w:t xml:space="preserve"> </w:t>
            </w:r>
            <w:r>
              <w:rPr>
                <w:spacing w:val="-5"/>
                <w:sz w:val="20"/>
              </w:rPr>
              <w:t>89</w:t>
            </w:r>
          </w:p>
        </w:tc>
        <w:tc>
          <w:tcPr>
            <w:tcW w:w="8294" w:type="dxa"/>
          </w:tcPr>
          <w:p w:rsidR="00F059EE" w:rsidRDefault="00E53F5F">
            <w:pPr>
              <w:pStyle w:val="TableParagraph"/>
              <w:spacing w:before="2"/>
              <w:ind w:left="124"/>
              <w:rPr>
                <w:sz w:val="20"/>
              </w:rPr>
            </w:pPr>
            <w:r>
              <w:rPr>
                <w:sz w:val="20"/>
              </w:rPr>
              <w:t>Особенности</w:t>
            </w:r>
            <w:r>
              <w:rPr>
                <w:spacing w:val="-10"/>
                <w:sz w:val="20"/>
              </w:rPr>
              <w:t xml:space="preserve"> </w:t>
            </w:r>
            <w:r>
              <w:rPr>
                <w:sz w:val="20"/>
              </w:rPr>
              <w:t>юмористических</w:t>
            </w:r>
            <w:r>
              <w:rPr>
                <w:spacing w:val="-10"/>
                <w:sz w:val="20"/>
              </w:rPr>
              <w:t xml:space="preserve"> </w:t>
            </w:r>
            <w:r>
              <w:rPr>
                <w:sz w:val="20"/>
              </w:rPr>
              <w:t>произведений</w:t>
            </w:r>
            <w:r>
              <w:rPr>
                <w:spacing w:val="-12"/>
                <w:sz w:val="20"/>
              </w:rPr>
              <w:t xml:space="preserve"> </w:t>
            </w:r>
            <w:r>
              <w:rPr>
                <w:sz w:val="20"/>
              </w:rPr>
              <w:t>Н.Н.</w:t>
            </w:r>
            <w:r>
              <w:rPr>
                <w:spacing w:val="-9"/>
                <w:sz w:val="20"/>
              </w:rPr>
              <w:t xml:space="preserve"> </w:t>
            </w:r>
            <w:r>
              <w:rPr>
                <w:sz w:val="20"/>
              </w:rPr>
              <w:t>Носова</w:t>
            </w:r>
            <w:r>
              <w:rPr>
                <w:spacing w:val="-9"/>
                <w:sz w:val="20"/>
              </w:rPr>
              <w:t xml:space="preserve"> </w:t>
            </w:r>
            <w:r>
              <w:rPr>
                <w:sz w:val="20"/>
              </w:rPr>
              <w:t>и</w:t>
            </w:r>
            <w:r>
              <w:rPr>
                <w:spacing w:val="-12"/>
                <w:sz w:val="20"/>
              </w:rPr>
              <w:t xml:space="preserve"> </w:t>
            </w:r>
            <w:r>
              <w:rPr>
                <w:sz w:val="20"/>
              </w:rPr>
              <w:t>других</w:t>
            </w:r>
            <w:r>
              <w:rPr>
                <w:spacing w:val="-13"/>
                <w:sz w:val="20"/>
              </w:rPr>
              <w:t xml:space="preserve"> </w:t>
            </w:r>
            <w:r>
              <w:rPr>
                <w:sz w:val="20"/>
              </w:rPr>
              <w:t>авторов</w:t>
            </w:r>
            <w:r>
              <w:rPr>
                <w:spacing w:val="-9"/>
                <w:sz w:val="20"/>
              </w:rPr>
              <w:t xml:space="preserve"> </w:t>
            </w:r>
            <w:r>
              <w:rPr>
                <w:sz w:val="20"/>
              </w:rPr>
              <w:t>(по</w:t>
            </w:r>
            <w:r>
              <w:rPr>
                <w:spacing w:val="-10"/>
                <w:sz w:val="20"/>
              </w:rPr>
              <w:t xml:space="preserve"> </w:t>
            </w:r>
            <w:r>
              <w:rPr>
                <w:spacing w:val="-2"/>
                <w:sz w:val="20"/>
              </w:rPr>
              <w:t>выбору)</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90</w:t>
            </w:r>
          </w:p>
        </w:tc>
        <w:tc>
          <w:tcPr>
            <w:tcW w:w="8294" w:type="dxa"/>
          </w:tcPr>
          <w:p w:rsidR="00F059EE" w:rsidRDefault="00E53F5F">
            <w:pPr>
              <w:pStyle w:val="TableParagraph"/>
              <w:tabs>
                <w:tab w:val="left" w:pos="1413"/>
                <w:tab w:val="left" w:pos="1941"/>
                <w:tab w:val="left" w:pos="2772"/>
                <w:tab w:val="left" w:pos="3708"/>
                <w:tab w:val="left" w:pos="5326"/>
                <w:tab w:val="left" w:pos="6037"/>
              </w:tabs>
              <w:spacing w:line="237" w:lineRule="auto"/>
              <w:ind w:left="1414" w:right="1115" w:hanging="1287"/>
              <w:rPr>
                <w:sz w:val="20"/>
              </w:rPr>
            </w:pPr>
            <w:r>
              <w:rPr>
                <w:spacing w:val="-2"/>
                <w:sz w:val="20"/>
              </w:rPr>
              <w:t>Комичность</w:t>
            </w:r>
            <w:r>
              <w:rPr>
                <w:sz w:val="20"/>
              </w:rPr>
              <w:tab/>
            </w:r>
            <w:r>
              <w:rPr>
                <w:spacing w:val="-4"/>
                <w:sz w:val="20"/>
              </w:rPr>
              <w:t>как</w:t>
            </w:r>
            <w:r>
              <w:rPr>
                <w:sz w:val="20"/>
              </w:rPr>
              <w:tab/>
            </w:r>
            <w:r>
              <w:rPr>
                <w:spacing w:val="-2"/>
                <w:sz w:val="20"/>
              </w:rPr>
              <w:t>основа</w:t>
            </w:r>
            <w:r>
              <w:rPr>
                <w:sz w:val="20"/>
              </w:rPr>
              <w:tab/>
            </w:r>
            <w:r>
              <w:rPr>
                <w:spacing w:val="-2"/>
                <w:sz w:val="20"/>
              </w:rPr>
              <w:t>сюжета.</w:t>
            </w:r>
            <w:r>
              <w:rPr>
                <w:sz w:val="20"/>
              </w:rPr>
              <w:tab/>
            </w:r>
            <w:r>
              <w:rPr>
                <w:spacing w:val="-2"/>
                <w:sz w:val="20"/>
              </w:rPr>
              <w:t>Характеристика</w:t>
            </w:r>
            <w:r>
              <w:rPr>
                <w:sz w:val="20"/>
              </w:rPr>
              <w:tab/>
            </w:r>
            <w:r>
              <w:rPr>
                <w:spacing w:val="-2"/>
                <w:sz w:val="20"/>
              </w:rPr>
              <w:t>героя</w:t>
            </w:r>
            <w:r>
              <w:rPr>
                <w:sz w:val="20"/>
              </w:rPr>
              <w:tab/>
            </w:r>
            <w:r>
              <w:rPr>
                <w:spacing w:val="-6"/>
                <w:sz w:val="20"/>
              </w:rPr>
              <w:t xml:space="preserve">«Денискиных </w:t>
            </w:r>
            <w:r>
              <w:rPr>
                <w:sz w:val="20"/>
              </w:rPr>
              <w:t>рассказов» В.Ю. Драгунского</w:t>
            </w:r>
          </w:p>
        </w:tc>
      </w:tr>
      <w:tr w:rsidR="00F059EE">
        <w:trPr>
          <w:trHeight w:val="484"/>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91</w:t>
            </w:r>
          </w:p>
        </w:tc>
        <w:tc>
          <w:tcPr>
            <w:tcW w:w="8294" w:type="dxa"/>
          </w:tcPr>
          <w:p w:rsidR="00F059EE" w:rsidRDefault="00E53F5F">
            <w:pPr>
              <w:pStyle w:val="TableParagraph"/>
              <w:ind w:left="124" w:right="254"/>
              <w:rPr>
                <w:sz w:val="20"/>
              </w:rPr>
            </w:pPr>
            <w:r>
              <w:rPr>
                <w:sz w:val="20"/>
              </w:rPr>
              <w:t>Средства</w:t>
            </w:r>
            <w:r>
              <w:rPr>
                <w:spacing w:val="19"/>
                <w:sz w:val="20"/>
              </w:rPr>
              <w:t xml:space="preserve"> </w:t>
            </w:r>
            <w:r>
              <w:rPr>
                <w:sz w:val="20"/>
              </w:rPr>
              <w:t>выразительности текста юмористического содержания: преувеличение.</w:t>
            </w:r>
            <w:r>
              <w:rPr>
                <w:spacing w:val="19"/>
                <w:sz w:val="20"/>
              </w:rPr>
              <w:t xml:space="preserve"> </w:t>
            </w:r>
            <w:r>
              <w:rPr>
                <w:sz w:val="20"/>
              </w:rPr>
              <w:t>На примере произведений В.Ю. Драгунского</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92</w:t>
            </w:r>
          </w:p>
        </w:tc>
        <w:tc>
          <w:tcPr>
            <w:tcW w:w="8294" w:type="dxa"/>
          </w:tcPr>
          <w:p w:rsidR="00F059EE" w:rsidRDefault="00E53F5F">
            <w:pPr>
              <w:pStyle w:val="TableParagraph"/>
              <w:spacing w:line="228" w:lineRule="exact"/>
              <w:ind w:left="124"/>
              <w:rPr>
                <w:sz w:val="20"/>
              </w:rPr>
            </w:pPr>
            <w:r>
              <w:rPr>
                <w:sz w:val="20"/>
              </w:rPr>
              <w:t>Работа</w:t>
            </w:r>
            <w:r>
              <w:rPr>
                <w:spacing w:val="-13"/>
                <w:sz w:val="20"/>
              </w:rPr>
              <w:t xml:space="preserve"> </w:t>
            </w:r>
            <w:r>
              <w:rPr>
                <w:sz w:val="20"/>
              </w:rPr>
              <w:t>с</w:t>
            </w:r>
            <w:r>
              <w:rPr>
                <w:spacing w:val="-12"/>
                <w:sz w:val="20"/>
              </w:rPr>
              <w:t xml:space="preserve"> </w:t>
            </w:r>
            <w:r>
              <w:rPr>
                <w:sz w:val="20"/>
              </w:rPr>
              <w:t>детскими</w:t>
            </w:r>
            <w:r>
              <w:rPr>
                <w:spacing w:val="-13"/>
                <w:sz w:val="20"/>
              </w:rPr>
              <w:t xml:space="preserve"> </w:t>
            </w:r>
            <w:r>
              <w:rPr>
                <w:sz w:val="20"/>
              </w:rPr>
              <w:t>книгами:</w:t>
            </w:r>
            <w:r>
              <w:rPr>
                <w:spacing w:val="-10"/>
                <w:sz w:val="20"/>
              </w:rPr>
              <w:t xml:space="preserve"> </w:t>
            </w:r>
            <w:r>
              <w:rPr>
                <w:sz w:val="20"/>
              </w:rPr>
              <w:t>авторы</w:t>
            </w:r>
            <w:r>
              <w:rPr>
                <w:spacing w:val="-11"/>
                <w:sz w:val="20"/>
              </w:rPr>
              <w:t xml:space="preserve"> </w:t>
            </w:r>
            <w:r>
              <w:rPr>
                <w:sz w:val="20"/>
              </w:rPr>
              <w:t>юмористических</w:t>
            </w:r>
            <w:r>
              <w:rPr>
                <w:spacing w:val="-11"/>
                <w:sz w:val="20"/>
              </w:rPr>
              <w:t xml:space="preserve"> </w:t>
            </w:r>
            <w:r>
              <w:rPr>
                <w:sz w:val="20"/>
              </w:rPr>
              <w:t>рассказов.</w:t>
            </w:r>
            <w:r>
              <w:rPr>
                <w:spacing w:val="-9"/>
                <w:sz w:val="20"/>
              </w:rPr>
              <w:t xml:space="preserve"> </w:t>
            </w:r>
            <w:r>
              <w:rPr>
                <w:sz w:val="20"/>
              </w:rPr>
              <w:t>Написание</w:t>
            </w:r>
            <w:r>
              <w:rPr>
                <w:spacing w:val="-10"/>
                <w:sz w:val="20"/>
              </w:rPr>
              <w:t xml:space="preserve"> </w:t>
            </w:r>
            <w:r>
              <w:rPr>
                <w:spacing w:val="-2"/>
                <w:sz w:val="20"/>
              </w:rPr>
              <w:t>отзыва</w:t>
            </w:r>
          </w:p>
        </w:tc>
      </w:tr>
      <w:tr w:rsidR="00F059EE">
        <w:trPr>
          <w:trHeight w:val="257"/>
        </w:trPr>
        <w:tc>
          <w:tcPr>
            <w:tcW w:w="1092" w:type="dxa"/>
          </w:tcPr>
          <w:p w:rsidR="00F059EE" w:rsidRDefault="00E53F5F">
            <w:pPr>
              <w:pStyle w:val="TableParagraph"/>
              <w:rPr>
                <w:sz w:val="20"/>
              </w:rPr>
            </w:pPr>
            <w:r>
              <w:rPr>
                <w:sz w:val="20"/>
              </w:rPr>
              <w:t>Урок</w:t>
            </w:r>
            <w:r>
              <w:rPr>
                <w:spacing w:val="-4"/>
                <w:sz w:val="20"/>
              </w:rPr>
              <w:t xml:space="preserve"> </w:t>
            </w:r>
            <w:r>
              <w:rPr>
                <w:spacing w:val="-5"/>
                <w:sz w:val="20"/>
              </w:rPr>
              <w:t>93</w:t>
            </w:r>
          </w:p>
        </w:tc>
        <w:tc>
          <w:tcPr>
            <w:tcW w:w="8294" w:type="dxa"/>
          </w:tcPr>
          <w:p w:rsidR="00F059EE" w:rsidRDefault="00E53F5F">
            <w:pPr>
              <w:pStyle w:val="TableParagraph"/>
              <w:ind w:left="124"/>
              <w:rPr>
                <w:sz w:val="20"/>
              </w:rPr>
            </w:pPr>
            <w:r>
              <w:rPr>
                <w:sz w:val="20"/>
              </w:rPr>
              <w:t>Волшебные</w:t>
            </w:r>
            <w:r>
              <w:rPr>
                <w:spacing w:val="-8"/>
                <w:sz w:val="20"/>
              </w:rPr>
              <w:t xml:space="preserve"> </w:t>
            </w:r>
            <w:r>
              <w:rPr>
                <w:sz w:val="20"/>
              </w:rPr>
              <w:t>предметы</w:t>
            </w:r>
            <w:r>
              <w:rPr>
                <w:spacing w:val="-7"/>
                <w:sz w:val="20"/>
              </w:rPr>
              <w:t xml:space="preserve"> </w:t>
            </w:r>
            <w:r>
              <w:rPr>
                <w:sz w:val="20"/>
              </w:rPr>
              <w:t>и</w:t>
            </w:r>
            <w:r>
              <w:rPr>
                <w:spacing w:val="-12"/>
                <w:sz w:val="20"/>
              </w:rPr>
              <w:t xml:space="preserve"> </w:t>
            </w:r>
            <w:r>
              <w:rPr>
                <w:sz w:val="20"/>
              </w:rPr>
              <w:t>помощники</w:t>
            </w:r>
            <w:r>
              <w:rPr>
                <w:spacing w:val="-9"/>
                <w:sz w:val="20"/>
              </w:rPr>
              <w:t xml:space="preserve"> </w:t>
            </w:r>
            <w:r>
              <w:rPr>
                <w:sz w:val="20"/>
              </w:rPr>
              <w:t>в</w:t>
            </w:r>
            <w:r>
              <w:rPr>
                <w:spacing w:val="-9"/>
                <w:sz w:val="20"/>
              </w:rPr>
              <w:t xml:space="preserve"> </w:t>
            </w:r>
            <w:r>
              <w:rPr>
                <w:sz w:val="20"/>
              </w:rPr>
              <w:t>литературных</w:t>
            </w:r>
            <w:r>
              <w:rPr>
                <w:spacing w:val="-9"/>
                <w:sz w:val="20"/>
              </w:rPr>
              <w:t xml:space="preserve"> </w:t>
            </w:r>
            <w:r>
              <w:rPr>
                <w:sz w:val="20"/>
              </w:rPr>
              <w:t>сказках</w:t>
            </w:r>
            <w:r>
              <w:rPr>
                <w:spacing w:val="-10"/>
                <w:sz w:val="20"/>
              </w:rPr>
              <w:t xml:space="preserve"> </w:t>
            </w:r>
            <w:r>
              <w:rPr>
                <w:sz w:val="20"/>
              </w:rPr>
              <w:t>Ш.</w:t>
            </w:r>
            <w:r>
              <w:rPr>
                <w:spacing w:val="-9"/>
                <w:sz w:val="20"/>
              </w:rPr>
              <w:t xml:space="preserve"> </w:t>
            </w:r>
            <w:r>
              <w:rPr>
                <w:spacing w:val="-2"/>
                <w:sz w:val="20"/>
              </w:rPr>
              <w:t>Перро</w:t>
            </w:r>
          </w:p>
        </w:tc>
      </w:tr>
      <w:tr w:rsidR="00F059EE">
        <w:trPr>
          <w:trHeight w:val="251"/>
        </w:trPr>
        <w:tc>
          <w:tcPr>
            <w:tcW w:w="1092"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94</w:t>
            </w:r>
          </w:p>
        </w:tc>
        <w:tc>
          <w:tcPr>
            <w:tcW w:w="8294" w:type="dxa"/>
          </w:tcPr>
          <w:p w:rsidR="00F059EE" w:rsidRDefault="00E53F5F">
            <w:pPr>
              <w:pStyle w:val="TableParagraph"/>
              <w:spacing w:line="228" w:lineRule="exact"/>
              <w:ind w:left="124"/>
              <w:rPr>
                <w:sz w:val="20"/>
              </w:rPr>
            </w:pPr>
            <w:r>
              <w:rPr>
                <w:sz w:val="20"/>
              </w:rPr>
              <w:t>Особенности</w:t>
            </w:r>
            <w:r>
              <w:rPr>
                <w:spacing w:val="-11"/>
                <w:sz w:val="20"/>
              </w:rPr>
              <w:t xml:space="preserve"> </w:t>
            </w:r>
            <w:r>
              <w:rPr>
                <w:sz w:val="20"/>
              </w:rPr>
              <w:t>литературных</w:t>
            </w:r>
            <w:r>
              <w:rPr>
                <w:spacing w:val="-9"/>
                <w:sz w:val="20"/>
              </w:rPr>
              <w:t xml:space="preserve"> </w:t>
            </w:r>
            <w:r>
              <w:rPr>
                <w:sz w:val="20"/>
              </w:rPr>
              <w:t>сказок</w:t>
            </w:r>
            <w:r>
              <w:rPr>
                <w:spacing w:val="-13"/>
                <w:sz w:val="20"/>
              </w:rPr>
              <w:t xml:space="preserve"> </w:t>
            </w:r>
            <w:r>
              <w:rPr>
                <w:sz w:val="20"/>
              </w:rPr>
              <w:t>Х.-К.</w:t>
            </w:r>
            <w:r>
              <w:rPr>
                <w:spacing w:val="-10"/>
                <w:sz w:val="20"/>
              </w:rPr>
              <w:t xml:space="preserve"> </w:t>
            </w:r>
            <w:r>
              <w:rPr>
                <w:sz w:val="20"/>
              </w:rPr>
              <w:t>Андерсена</w:t>
            </w:r>
            <w:r>
              <w:rPr>
                <w:spacing w:val="-10"/>
                <w:sz w:val="20"/>
              </w:rPr>
              <w:t xml:space="preserve"> </w:t>
            </w:r>
            <w:r>
              <w:rPr>
                <w:sz w:val="20"/>
              </w:rPr>
              <w:t>(сюжет,</w:t>
            </w:r>
            <w:r>
              <w:rPr>
                <w:spacing w:val="-10"/>
                <w:sz w:val="20"/>
              </w:rPr>
              <w:t xml:space="preserve"> </w:t>
            </w:r>
            <w:r>
              <w:rPr>
                <w:sz w:val="20"/>
              </w:rPr>
              <w:t>язык,</w:t>
            </w:r>
            <w:r>
              <w:rPr>
                <w:spacing w:val="-12"/>
                <w:sz w:val="20"/>
              </w:rPr>
              <w:t xml:space="preserve"> </w:t>
            </w:r>
            <w:r>
              <w:rPr>
                <w:spacing w:val="-2"/>
                <w:sz w:val="20"/>
              </w:rPr>
              <w:t>герои)</w:t>
            </w:r>
          </w:p>
        </w:tc>
      </w:tr>
      <w:tr w:rsidR="00F059EE">
        <w:trPr>
          <w:trHeight w:val="487"/>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95</w:t>
            </w:r>
          </w:p>
        </w:tc>
        <w:tc>
          <w:tcPr>
            <w:tcW w:w="8294" w:type="dxa"/>
          </w:tcPr>
          <w:p w:rsidR="00F059EE" w:rsidRDefault="00E53F5F">
            <w:pPr>
              <w:pStyle w:val="TableParagraph"/>
              <w:ind w:left="124" w:right="254"/>
              <w:rPr>
                <w:sz w:val="20"/>
              </w:rPr>
            </w:pPr>
            <w:r>
              <w:rPr>
                <w:sz w:val="20"/>
              </w:rPr>
              <w:t>Особенности</w:t>
            </w:r>
            <w:r>
              <w:rPr>
                <w:spacing w:val="30"/>
                <w:sz w:val="20"/>
              </w:rPr>
              <w:t xml:space="preserve"> </w:t>
            </w:r>
            <w:r>
              <w:rPr>
                <w:sz w:val="20"/>
              </w:rPr>
              <w:t>авторских</w:t>
            </w:r>
            <w:r>
              <w:rPr>
                <w:spacing w:val="30"/>
                <w:sz w:val="20"/>
              </w:rPr>
              <w:t xml:space="preserve"> </w:t>
            </w:r>
            <w:r>
              <w:rPr>
                <w:sz w:val="20"/>
              </w:rPr>
              <w:t>сказок:</w:t>
            </w:r>
            <w:r>
              <w:rPr>
                <w:spacing w:val="30"/>
                <w:sz w:val="20"/>
              </w:rPr>
              <w:t xml:space="preserve"> </w:t>
            </w:r>
            <w:r>
              <w:rPr>
                <w:sz w:val="20"/>
              </w:rPr>
              <w:t>раскрытие</w:t>
            </w:r>
            <w:r>
              <w:rPr>
                <w:spacing w:val="31"/>
                <w:sz w:val="20"/>
              </w:rPr>
              <w:t xml:space="preserve"> </w:t>
            </w:r>
            <w:r>
              <w:rPr>
                <w:sz w:val="20"/>
              </w:rPr>
              <w:t>главной</w:t>
            </w:r>
            <w:r>
              <w:rPr>
                <w:spacing w:val="29"/>
                <w:sz w:val="20"/>
              </w:rPr>
              <w:t xml:space="preserve"> </w:t>
            </w:r>
            <w:r>
              <w:rPr>
                <w:sz w:val="20"/>
              </w:rPr>
              <w:t>мысли,</w:t>
            </w:r>
            <w:r>
              <w:rPr>
                <w:spacing w:val="32"/>
                <w:sz w:val="20"/>
              </w:rPr>
              <w:t xml:space="preserve"> </w:t>
            </w:r>
            <w:r>
              <w:rPr>
                <w:sz w:val="20"/>
              </w:rPr>
              <w:t>композиция,</w:t>
            </w:r>
            <w:r>
              <w:rPr>
                <w:spacing w:val="31"/>
                <w:sz w:val="20"/>
              </w:rPr>
              <w:t xml:space="preserve"> </w:t>
            </w:r>
            <w:r>
              <w:rPr>
                <w:sz w:val="20"/>
              </w:rPr>
              <w:t>герои.</w:t>
            </w:r>
            <w:r>
              <w:rPr>
                <w:spacing w:val="31"/>
                <w:sz w:val="20"/>
              </w:rPr>
              <w:t xml:space="preserve"> </w:t>
            </w:r>
            <w:r>
              <w:rPr>
                <w:sz w:val="20"/>
              </w:rPr>
              <w:t>На примере сказок Р. Киплинга</w:t>
            </w:r>
          </w:p>
        </w:tc>
      </w:tr>
      <w:tr w:rsidR="00F059EE">
        <w:trPr>
          <w:trHeight w:val="482"/>
        </w:trPr>
        <w:tc>
          <w:tcPr>
            <w:tcW w:w="1092" w:type="dxa"/>
          </w:tcPr>
          <w:p w:rsidR="00F059EE" w:rsidRDefault="00E53F5F">
            <w:pPr>
              <w:pStyle w:val="TableParagraph"/>
              <w:spacing w:before="7"/>
              <w:rPr>
                <w:sz w:val="20"/>
              </w:rPr>
            </w:pPr>
            <w:r>
              <w:rPr>
                <w:sz w:val="20"/>
              </w:rPr>
              <w:t>Урок</w:t>
            </w:r>
            <w:r>
              <w:rPr>
                <w:spacing w:val="-4"/>
                <w:sz w:val="20"/>
              </w:rPr>
              <w:t xml:space="preserve"> </w:t>
            </w:r>
            <w:r>
              <w:rPr>
                <w:spacing w:val="-5"/>
                <w:sz w:val="20"/>
              </w:rPr>
              <w:t>96</w:t>
            </w:r>
          </w:p>
        </w:tc>
        <w:tc>
          <w:tcPr>
            <w:tcW w:w="8294" w:type="dxa"/>
          </w:tcPr>
          <w:p w:rsidR="00F059EE" w:rsidRDefault="00E53F5F">
            <w:pPr>
              <w:pStyle w:val="TableParagraph"/>
              <w:spacing w:line="237" w:lineRule="auto"/>
              <w:ind w:left="124" w:right="139"/>
              <w:rPr>
                <w:sz w:val="20"/>
              </w:rPr>
            </w:pPr>
            <w:r>
              <w:rPr>
                <w:sz w:val="20"/>
              </w:rPr>
              <w:t>Взаимоотношения</w:t>
            </w:r>
            <w:r>
              <w:rPr>
                <w:spacing w:val="33"/>
                <w:sz w:val="20"/>
              </w:rPr>
              <w:t xml:space="preserve"> </w:t>
            </w:r>
            <w:r>
              <w:rPr>
                <w:sz w:val="20"/>
              </w:rPr>
              <w:t>человека</w:t>
            </w:r>
            <w:r>
              <w:rPr>
                <w:spacing w:val="35"/>
                <w:sz w:val="20"/>
              </w:rPr>
              <w:t xml:space="preserve"> </w:t>
            </w:r>
            <w:r>
              <w:rPr>
                <w:sz w:val="20"/>
              </w:rPr>
              <w:t>и</w:t>
            </w:r>
            <w:r>
              <w:rPr>
                <w:spacing w:val="28"/>
                <w:sz w:val="20"/>
              </w:rPr>
              <w:t xml:space="preserve"> </w:t>
            </w:r>
            <w:r>
              <w:rPr>
                <w:sz w:val="20"/>
              </w:rPr>
              <w:t>животных</w:t>
            </w:r>
            <w:r>
              <w:rPr>
                <w:spacing w:val="31"/>
                <w:sz w:val="20"/>
              </w:rPr>
              <w:t xml:space="preserve"> </w:t>
            </w:r>
            <w:r>
              <w:rPr>
                <w:sz w:val="20"/>
              </w:rPr>
              <w:t>в</w:t>
            </w:r>
            <w:r>
              <w:rPr>
                <w:spacing w:val="30"/>
                <w:sz w:val="20"/>
              </w:rPr>
              <w:t xml:space="preserve"> </w:t>
            </w:r>
            <w:r>
              <w:rPr>
                <w:sz w:val="20"/>
              </w:rPr>
              <w:t>рассказах</w:t>
            </w:r>
            <w:r>
              <w:rPr>
                <w:spacing w:val="30"/>
                <w:sz w:val="20"/>
              </w:rPr>
              <w:t xml:space="preserve"> </w:t>
            </w:r>
            <w:r>
              <w:rPr>
                <w:sz w:val="20"/>
              </w:rPr>
              <w:t>зарубежных</w:t>
            </w:r>
            <w:r>
              <w:rPr>
                <w:spacing w:val="31"/>
                <w:sz w:val="20"/>
              </w:rPr>
              <w:t xml:space="preserve"> </w:t>
            </w:r>
            <w:r>
              <w:rPr>
                <w:sz w:val="20"/>
              </w:rPr>
              <w:t>писателей.</w:t>
            </w:r>
            <w:r>
              <w:rPr>
                <w:spacing w:val="32"/>
                <w:sz w:val="20"/>
              </w:rPr>
              <w:t xml:space="preserve"> </w:t>
            </w:r>
            <w:r>
              <w:rPr>
                <w:sz w:val="20"/>
              </w:rPr>
              <w:t>На</w:t>
            </w:r>
            <w:r>
              <w:rPr>
                <w:spacing w:val="31"/>
                <w:sz w:val="20"/>
              </w:rPr>
              <w:t xml:space="preserve"> </w:t>
            </w:r>
            <w:r>
              <w:rPr>
                <w:sz w:val="20"/>
              </w:rPr>
              <w:t>примере рассказа Джека Лондона «Бурый волк»</w:t>
            </w:r>
          </w:p>
        </w:tc>
      </w:tr>
    </w:tbl>
    <w:p w:rsidR="00F059EE" w:rsidRDefault="00F059EE">
      <w:pPr>
        <w:pStyle w:val="a3"/>
        <w:spacing w:before="67"/>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8294"/>
      </w:tblGrid>
      <w:tr w:rsidR="00F059EE">
        <w:trPr>
          <w:trHeight w:val="486"/>
        </w:trPr>
        <w:tc>
          <w:tcPr>
            <w:tcW w:w="1092" w:type="dxa"/>
          </w:tcPr>
          <w:p w:rsidR="00F059EE" w:rsidRDefault="00E53F5F">
            <w:pPr>
              <w:pStyle w:val="TableParagraph"/>
              <w:spacing w:before="12"/>
              <w:ind w:left="5" w:right="154"/>
              <w:jc w:val="center"/>
              <w:rPr>
                <w:sz w:val="20"/>
              </w:rPr>
            </w:pPr>
            <w:r>
              <w:rPr>
                <w:sz w:val="20"/>
              </w:rPr>
              <w:t>Урок</w:t>
            </w:r>
            <w:r>
              <w:rPr>
                <w:spacing w:val="-4"/>
                <w:sz w:val="20"/>
              </w:rPr>
              <w:t xml:space="preserve"> </w:t>
            </w:r>
            <w:r>
              <w:rPr>
                <w:spacing w:val="-5"/>
                <w:sz w:val="20"/>
              </w:rPr>
              <w:t>97</w:t>
            </w:r>
          </w:p>
        </w:tc>
        <w:tc>
          <w:tcPr>
            <w:tcW w:w="8294" w:type="dxa"/>
          </w:tcPr>
          <w:p w:rsidR="00F059EE" w:rsidRDefault="00E53F5F">
            <w:pPr>
              <w:pStyle w:val="TableParagraph"/>
              <w:spacing w:before="11" w:line="235" w:lineRule="auto"/>
              <w:ind w:left="124" w:right="139"/>
              <w:rPr>
                <w:sz w:val="20"/>
              </w:rPr>
            </w:pPr>
            <w:r>
              <w:rPr>
                <w:sz w:val="20"/>
              </w:rPr>
              <w:t>Деление</w:t>
            </w:r>
            <w:r>
              <w:rPr>
                <w:spacing w:val="-8"/>
                <w:sz w:val="20"/>
              </w:rPr>
              <w:t xml:space="preserve"> </w:t>
            </w:r>
            <w:r>
              <w:rPr>
                <w:sz w:val="20"/>
              </w:rPr>
              <w:t>текста</w:t>
            </w:r>
            <w:r>
              <w:rPr>
                <w:spacing w:val="-7"/>
                <w:sz w:val="20"/>
              </w:rPr>
              <w:t xml:space="preserve"> </w:t>
            </w:r>
            <w:r>
              <w:rPr>
                <w:sz w:val="20"/>
              </w:rPr>
              <w:t>на</w:t>
            </w:r>
            <w:r>
              <w:rPr>
                <w:spacing w:val="-11"/>
                <w:sz w:val="20"/>
              </w:rPr>
              <w:t xml:space="preserve"> </w:t>
            </w:r>
            <w:r>
              <w:rPr>
                <w:sz w:val="20"/>
              </w:rPr>
              <w:t>части,</w:t>
            </w:r>
            <w:r>
              <w:rPr>
                <w:spacing w:val="-9"/>
                <w:sz w:val="20"/>
              </w:rPr>
              <w:t xml:space="preserve"> </w:t>
            </w:r>
            <w:r>
              <w:rPr>
                <w:sz w:val="20"/>
              </w:rPr>
              <w:t>составление</w:t>
            </w:r>
            <w:r>
              <w:rPr>
                <w:spacing w:val="-8"/>
                <w:sz w:val="20"/>
              </w:rPr>
              <w:t xml:space="preserve"> </w:t>
            </w:r>
            <w:r>
              <w:rPr>
                <w:sz w:val="20"/>
              </w:rPr>
              <w:t>плана,</w:t>
            </w:r>
            <w:r>
              <w:rPr>
                <w:spacing w:val="-6"/>
                <w:sz w:val="20"/>
              </w:rPr>
              <w:t xml:space="preserve"> </w:t>
            </w:r>
            <w:r>
              <w:rPr>
                <w:sz w:val="20"/>
              </w:rPr>
              <w:t>выявление</w:t>
            </w:r>
            <w:r>
              <w:rPr>
                <w:spacing w:val="-9"/>
                <w:sz w:val="20"/>
              </w:rPr>
              <w:t xml:space="preserve"> </w:t>
            </w:r>
            <w:r>
              <w:rPr>
                <w:sz w:val="20"/>
              </w:rPr>
              <w:t>главной</w:t>
            </w:r>
            <w:r>
              <w:rPr>
                <w:spacing w:val="-10"/>
                <w:sz w:val="20"/>
              </w:rPr>
              <w:t xml:space="preserve"> </w:t>
            </w:r>
            <w:r>
              <w:rPr>
                <w:sz w:val="20"/>
              </w:rPr>
              <w:t>мысли</w:t>
            </w:r>
            <w:r>
              <w:rPr>
                <w:spacing w:val="-10"/>
                <w:sz w:val="20"/>
              </w:rPr>
              <w:t xml:space="preserve"> </w:t>
            </w:r>
            <w:r>
              <w:rPr>
                <w:sz w:val="20"/>
              </w:rPr>
              <w:t>(идеи)</w:t>
            </w:r>
            <w:r>
              <w:rPr>
                <w:spacing w:val="-11"/>
                <w:sz w:val="20"/>
              </w:rPr>
              <w:t xml:space="preserve"> </w:t>
            </w:r>
            <w:r>
              <w:rPr>
                <w:sz w:val="20"/>
              </w:rPr>
              <w:t>рассказа</w:t>
            </w:r>
            <w:r>
              <w:rPr>
                <w:spacing w:val="-8"/>
                <w:sz w:val="20"/>
              </w:rPr>
              <w:t xml:space="preserve"> </w:t>
            </w:r>
            <w:r>
              <w:rPr>
                <w:sz w:val="20"/>
              </w:rPr>
              <w:t>Джека Лондона «Бурый волк»</w:t>
            </w:r>
          </w:p>
        </w:tc>
      </w:tr>
      <w:tr w:rsidR="00F059EE">
        <w:trPr>
          <w:trHeight w:val="254"/>
        </w:trPr>
        <w:tc>
          <w:tcPr>
            <w:tcW w:w="1092" w:type="dxa"/>
          </w:tcPr>
          <w:p w:rsidR="00F059EE" w:rsidRDefault="00E53F5F">
            <w:pPr>
              <w:pStyle w:val="TableParagraph"/>
              <w:ind w:left="5" w:right="154"/>
              <w:jc w:val="center"/>
              <w:rPr>
                <w:sz w:val="20"/>
              </w:rPr>
            </w:pPr>
            <w:r>
              <w:rPr>
                <w:sz w:val="20"/>
              </w:rPr>
              <w:t>Урок</w:t>
            </w:r>
            <w:r>
              <w:rPr>
                <w:spacing w:val="-4"/>
                <w:sz w:val="20"/>
              </w:rPr>
              <w:t xml:space="preserve"> </w:t>
            </w:r>
            <w:r>
              <w:rPr>
                <w:spacing w:val="-5"/>
                <w:sz w:val="20"/>
              </w:rPr>
              <w:t>98</w:t>
            </w:r>
          </w:p>
        </w:tc>
        <w:tc>
          <w:tcPr>
            <w:tcW w:w="8294" w:type="dxa"/>
          </w:tcPr>
          <w:p w:rsidR="00F059EE" w:rsidRDefault="00E53F5F">
            <w:pPr>
              <w:pStyle w:val="TableParagraph"/>
              <w:ind w:left="124"/>
              <w:rPr>
                <w:sz w:val="20"/>
              </w:rPr>
            </w:pPr>
            <w:r>
              <w:rPr>
                <w:sz w:val="20"/>
              </w:rPr>
              <w:t>Повторение</w:t>
            </w:r>
            <w:r>
              <w:rPr>
                <w:spacing w:val="-9"/>
                <w:sz w:val="20"/>
              </w:rPr>
              <w:t xml:space="preserve"> </w:t>
            </w:r>
            <w:r>
              <w:rPr>
                <w:sz w:val="20"/>
              </w:rPr>
              <w:t>по</w:t>
            </w:r>
            <w:r>
              <w:rPr>
                <w:spacing w:val="-8"/>
                <w:sz w:val="20"/>
              </w:rPr>
              <w:t xml:space="preserve"> </w:t>
            </w:r>
            <w:r>
              <w:rPr>
                <w:sz w:val="20"/>
              </w:rPr>
              <w:t>итогам</w:t>
            </w:r>
            <w:r>
              <w:rPr>
                <w:spacing w:val="-7"/>
                <w:sz w:val="20"/>
              </w:rPr>
              <w:t xml:space="preserve"> </w:t>
            </w:r>
            <w:r>
              <w:rPr>
                <w:sz w:val="20"/>
              </w:rPr>
              <w:t>изученного</w:t>
            </w:r>
            <w:r>
              <w:rPr>
                <w:spacing w:val="-6"/>
                <w:sz w:val="20"/>
              </w:rPr>
              <w:t xml:space="preserve"> </w:t>
            </w:r>
            <w:r>
              <w:rPr>
                <w:sz w:val="20"/>
              </w:rPr>
              <w:t>в</w:t>
            </w:r>
            <w:r>
              <w:rPr>
                <w:spacing w:val="-11"/>
                <w:sz w:val="20"/>
              </w:rPr>
              <w:t xml:space="preserve"> </w:t>
            </w:r>
            <w:r>
              <w:rPr>
                <w:sz w:val="20"/>
              </w:rPr>
              <w:t>3</w:t>
            </w:r>
            <w:r>
              <w:rPr>
                <w:spacing w:val="-5"/>
                <w:sz w:val="20"/>
              </w:rPr>
              <w:t xml:space="preserve"> </w:t>
            </w:r>
            <w:r>
              <w:rPr>
                <w:spacing w:val="-2"/>
                <w:sz w:val="20"/>
              </w:rPr>
              <w:t>классе</w:t>
            </w:r>
          </w:p>
        </w:tc>
      </w:tr>
      <w:tr w:rsidR="00F059EE">
        <w:trPr>
          <w:trHeight w:val="702"/>
        </w:trPr>
        <w:tc>
          <w:tcPr>
            <w:tcW w:w="1092" w:type="dxa"/>
          </w:tcPr>
          <w:p w:rsidR="00F059EE" w:rsidRDefault="00E53F5F">
            <w:pPr>
              <w:pStyle w:val="TableParagraph"/>
              <w:spacing w:before="7"/>
              <w:ind w:left="5" w:right="154"/>
              <w:jc w:val="center"/>
              <w:rPr>
                <w:sz w:val="20"/>
              </w:rPr>
            </w:pPr>
            <w:r>
              <w:rPr>
                <w:sz w:val="20"/>
              </w:rPr>
              <w:t>Урок</w:t>
            </w:r>
            <w:r>
              <w:rPr>
                <w:spacing w:val="-4"/>
                <w:sz w:val="20"/>
              </w:rPr>
              <w:t xml:space="preserve"> </w:t>
            </w:r>
            <w:r>
              <w:rPr>
                <w:spacing w:val="-5"/>
                <w:sz w:val="20"/>
              </w:rPr>
              <w:t>99</w:t>
            </w:r>
          </w:p>
        </w:tc>
        <w:tc>
          <w:tcPr>
            <w:tcW w:w="8294" w:type="dxa"/>
          </w:tcPr>
          <w:p w:rsidR="00F059EE" w:rsidRDefault="00E53F5F">
            <w:pPr>
              <w:pStyle w:val="TableParagraph"/>
              <w:ind w:left="124"/>
              <w:rPr>
                <w:sz w:val="20"/>
              </w:rPr>
            </w:pPr>
            <w:r>
              <w:rPr>
                <w:sz w:val="20"/>
              </w:rPr>
              <w:t>Работа</w:t>
            </w:r>
            <w:r>
              <w:rPr>
                <w:spacing w:val="23"/>
                <w:sz w:val="20"/>
              </w:rPr>
              <w:t xml:space="preserve"> </w:t>
            </w:r>
            <w:r>
              <w:rPr>
                <w:sz w:val="20"/>
              </w:rPr>
              <w:t>с</w:t>
            </w:r>
            <w:r>
              <w:rPr>
                <w:spacing w:val="24"/>
                <w:sz w:val="20"/>
              </w:rPr>
              <w:t xml:space="preserve"> </w:t>
            </w:r>
            <w:r>
              <w:rPr>
                <w:sz w:val="20"/>
              </w:rPr>
              <w:t>детскими</w:t>
            </w:r>
            <w:r>
              <w:rPr>
                <w:spacing w:val="28"/>
                <w:sz w:val="20"/>
              </w:rPr>
              <w:t xml:space="preserve"> </w:t>
            </w:r>
            <w:r>
              <w:rPr>
                <w:sz w:val="20"/>
              </w:rPr>
              <w:t>книгами.</w:t>
            </w:r>
            <w:r>
              <w:rPr>
                <w:spacing w:val="28"/>
                <w:sz w:val="20"/>
              </w:rPr>
              <w:t xml:space="preserve"> </w:t>
            </w:r>
            <w:r>
              <w:rPr>
                <w:sz w:val="20"/>
              </w:rPr>
              <w:t>Расширение</w:t>
            </w:r>
            <w:r>
              <w:rPr>
                <w:spacing w:val="28"/>
                <w:sz w:val="20"/>
              </w:rPr>
              <w:t xml:space="preserve"> </w:t>
            </w:r>
            <w:r>
              <w:rPr>
                <w:sz w:val="20"/>
              </w:rPr>
              <w:t>знаний</w:t>
            </w:r>
            <w:r>
              <w:rPr>
                <w:spacing w:val="23"/>
                <w:sz w:val="20"/>
              </w:rPr>
              <w:t xml:space="preserve"> </w:t>
            </w:r>
            <w:r>
              <w:rPr>
                <w:sz w:val="20"/>
              </w:rPr>
              <w:t>о</w:t>
            </w:r>
            <w:r>
              <w:rPr>
                <w:spacing w:val="30"/>
                <w:sz w:val="20"/>
              </w:rPr>
              <w:t xml:space="preserve"> </w:t>
            </w:r>
            <w:r>
              <w:rPr>
                <w:sz w:val="20"/>
              </w:rPr>
              <w:t>писателях,</w:t>
            </w:r>
            <w:r>
              <w:rPr>
                <w:spacing w:val="28"/>
                <w:sz w:val="20"/>
              </w:rPr>
              <w:t xml:space="preserve"> </w:t>
            </w:r>
            <w:r>
              <w:rPr>
                <w:sz w:val="20"/>
              </w:rPr>
              <w:t>как</w:t>
            </w:r>
            <w:r>
              <w:rPr>
                <w:spacing w:val="31"/>
                <w:sz w:val="20"/>
              </w:rPr>
              <w:t xml:space="preserve"> </w:t>
            </w:r>
            <w:r>
              <w:rPr>
                <w:spacing w:val="-2"/>
                <w:sz w:val="20"/>
              </w:rPr>
              <w:t>переводчиках</w:t>
            </w:r>
          </w:p>
          <w:p w:rsidR="00F059EE" w:rsidRDefault="00E53F5F">
            <w:pPr>
              <w:pStyle w:val="TableParagraph"/>
              <w:spacing w:line="230" w:lineRule="atLeast"/>
              <w:ind w:left="124" w:right="254"/>
              <w:rPr>
                <w:sz w:val="20"/>
              </w:rPr>
            </w:pPr>
            <w:r>
              <w:rPr>
                <w:sz w:val="20"/>
              </w:rPr>
              <w:t>зарубежной</w:t>
            </w:r>
            <w:r>
              <w:rPr>
                <w:spacing w:val="-10"/>
                <w:sz w:val="20"/>
              </w:rPr>
              <w:t xml:space="preserve"> </w:t>
            </w:r>
            <w:r>
              <w:rPr>
                <w:sz w:val="20"/>
              </w:rPr>
              <w:t>литературы.</w:t>
            </w:r>
            <w:r>
              <w:rPr>
                <w:spacing w:val="-9"/>
                <w:sz w:val="20"/>
              </w:rPr>
              <w:t xml:space="preserve"> </w:t>
            </w:r>
            <w:r>
              <w:rPr>
                <w:sz w:val="20"/>
              </w:rPr>
              <w:t>На</w:t>
            </w:r>
            <w:r>
              <w:rPr>
                <w:spacing w:val="-8"/>
                <w:sz w:val="20"/>
              </w:rPr>
              <w:t xml:space="preserve"> </w:t>
            </w:r>
            <w:r>
              <w:rPr>
                <w:sz w:val="20"/>
              </w:rPr>
              <w:t>примере</w:t>
            </w:r>
            <w:r>
              <w:rPr>
                <w:spacing w:val="-10"/>
                <w:sz w:val="20"/>
              </w:rPr>
              <w:t xml:space="preserve"> </w:t>
            </w:r>
            <w:r>
              <w:rPr>
                <w:sz w:val="20"/>
              </w:rPr>
              <w:t>переводов</w:t>
            </w:r>
            <w:r>
              <w:rPr>
                <w:spacing w:val="-11"/>
                <w:sz w:val="20"/>
              </w:rPr>
              <w:t xml:space="preserve"> </w:t>
            </w:r>
            <w:r>
              <w:rPr>
                <w:sz w:val="20"/>
              </w:rPr>
              <w:t>С.Я.</w:t>
            </w:r>
            <w:r>
              <w:rPr>
                <w:spacing w:val="-10"/>
                <w:sz w:val="20"/>
              </w:rPr>
              <w:t xml:space="preserve"> </w:t>
            </w:r>
            <w:r>
              <w:rPr>
                <w:sz w:val="20"/>
              </w:rPr>
              <w:t>Маршака,</w:t>
            </w:r>
            <w:r>
              <w:rPr>
                <w:spacing w:val="-9"/>
                <w:sz w:val="20"/>
              </w:rPr>
              <w:t xml:space="preserve"> </w:t>
            </w:r>
            <w:r>
              <w:rPr>
                <w:sz w:val="20"/>
              </w:rPr>
              <w:t>К.И.</w:t>
            </w:r>
            <w:r>
              <w:rPr>
                <w:spacing w:val="-12"/>
                <w:sz w:val="20"/>
              </w:rPr>
              <w:t xml:space="preserve"> </w:t>
            </w:r>
            <w:r>
              <w:rPr>
                <w:sz w:val="20"/>
              </w:rPr>
              <w:t>Чуковского,</w:t>
            </w:r>
            <w:r>
              <w:rPr>
                <w:spacing w:val="-10"/>
                <w:sz w:val="20"/>
              </w:rPr>
              <w:t xml:space="preserve"> </w:t>
            </w:r>
            <w:r>
              <w:rPr>
                <w:sz w:val="20"/>
              </w:rPr>
              <w:t>Б.В. Заходера и других</w:t>
            </w:r>
          </w:p>
        </w:tc>
      </w:tr>
      <w:tr w:rsidR="00F059EE">
        <w:trPr>
          <w:trHeight w:val="462"/>
        </w:trPr>
        <w:tc>
          <w:tcPr>
            <w:tcW w:w="1092" w:type="dxa"/>
          </w:tcPr>
          <w:p w:rsidR="00F059EE" w:rsidRDefault="00E53F5F">
            <w:pPr>
              <w:pStyle w:val="TableParagraph"/>
              <w:spacing w:before="2"/>
              <w:ind w:left="107" w:right="154"/>
              <w:jc w:val="center"/>
              <w:rPr>
                <w:sz w:val="20"/>
              </w:rPr>
            </w:pPr>
            <w:r>
              <w:rPr>
                <w:sz w:val="20"/>
              </w:rPr>
              <w:t>Урок</w:t>
            </w:r>
            <w:r>
              <w:rPr>
                <w:spacing w:val="-4"/>
                <w:sz w:val="20"/>
              </w:rPr>
              <w:t xml:space="preserve"> </w:t>
            </w:r>
            <w:r>
              <w:rPr>
                <w:spacing w:val="-5"/>
                <w:sz w:val="20"/>
              </w:rPr>
              <w:t>100</w:t>
            </w:r>
          </w:p>
        </w:tc>
        <w:tc>
          <w:tcPr>
            <w:tcW w:w="8294" w:type="dxa"/>
          </w:tcPr>
          <w:p w:rsidR="00F059EE" w:rsidRDefault="00E53F5F">
            <w:pPr>
              <w:pStyle w:val="TableParagraph"/>
              <w:spacing w:line="224" w:lineRule="exact"/>
              <w:ind w:left="124" w:right="139"/>
              <w:rPr>
                <w:sz w:val="20"/>
              </w:rPr>
            </w:pPr>
            <w:r>
              <w:rPr>
                <w:sz w:val="20"/>
              </w:rPr>
              <w:t>Правила</w:t>
            </w:r>
            <w:r>
              <w:rPr>
                <w:spacing w:val="-10"/>
                <w:sz w:val="20"/>
              </w:rPr>
              <w:t xml:space="preserve"> </w:t>
            </w:r>
            <w:r>
              <w:rPr>
                <w:sz w:val="20"/>
              </w:rPr>
              <w:t>юного</w:t>
            </w:r>
            <w:r>
              <w:rPr>
                <w:spacing w:val="-9"/>
                <w:sz w:val="20"/>
              </w:rPr>
              <w:t xml:space="preserve"> </w:t>
            </w:r>
            <w:r>
              <w:rPr>
                <w:sz w:val="20"/>
              </w:rPr>
              <w:t>читателя.</w:t>
            </w:r>
            <w:r>
              <w:rPr>
                <w:spacing w:val="-10"/>
                <w:sz w:val="20"/>
              </w:rPr>
              <w:t xml:space="preserve"> </w:t>
            </w:r>
            <w:r>
              <w:rPr>
                <w:sz w:val="20"/>
              </w:rPr>
              <w:t>Осознание</w:t>
            </w:r>
            <w:r>
              <w:rPr>
                <w:spacing w:val="-10"/>
                <w:sz w:val="20"/>
              </w:rPr>
              <w:t xml:space="preserve"> </w:t>
            </w:r>
            <w:r>
              <w:rPr>
                <w:sz w:val="20"/>
              </w:rPr>
              <w:t>важности</w:t>
            </w:r>
            <w:r>
              <w:rPr>
                <w:spacing w:val="-12"/>
                <w:sz w:val="20"/>
              </w:rPr>
              <w:t xml:space="preserve"> </w:t>
            </w:r>
            <w:r>
              <w:rPr>
                <w:sz w:val="20"/>
              </w:rPr>
              <w:t>чтения</w:t>
            </w:r>
            <w:r>
              <w:rPr>
                <w:spacing w:val="-11"/>
                <w:sz w:val="20"/>
              </w:rPr>
              <w:t xml:space="preserve"> </w:t>
            </w:r>
            <w:r>
              <w:rPr>
                <w:sz w:val="20"/>
              </w:rPr>
              <w:t>художественной</w:t>
            </w:r>
            <w:r>
              <w:rPr>
                <w:spacing w:val="-8"/>
                <w:sz w:val="20"/>
              </w:rPr>
              <w:t xml:space="preserve"> </w:t>
            </w:r>
            <w:r>
              <w:rPr>
                <w:sz w:val="20"/>
              </w:rPr>
              <w:t>литературы</w:t>
            </w:r>
            <w:r>
              <w:rPr>
                <w:spacing w:val="-8"/>
                <w:sz w:val="20"/>
              </w:rPr>
              <w:t xml:space="preserve"> </w:t>
            </w:r>
            <w:r>
              <w:rPr>
                <w:sz w:val="20"/>
              </w:rPr>
              <w:t xml:space="preserve">и </w:t>
            </w:r>
            <w:r>
              <w:rPr>
                <w:spacing w:val="-2"/>
                <w:sz w:val="20"/>
              </w:rPr>
              <w:t>фольклора</w:t>
            </w:r>
          </w:p>
        </w:tc>
      </w:tr>
      <w:tr w:rsidR="00F059EE">
        <w:trPr>
          <w:trHeight w:val="252"/>
        </w:trPr>
        <w:tc>
          <w:tcPr>
            <w:tcW w:w="1092" w:type="dxa"/>
          </w:tcPr>
          <w:p w:rsidR="00F059EE" w:rsidRDefault="00E53F5F">
            <w:pPr>
              <w:pStyle w:val="TableParagraph"/>
              <w:spacing w:line="228" w:lineRule="exact"/>
              <w:ind w:left="107" w:right="154"/>
              <w:jc w:val="center"/>
              <w:rPr>
                <w:sz w:val="20"/>
              </w:rPr>
            </w:pPr>
            <w:r>
              <w:rPr>
                <w:sz w:val="20"/>
              </w:rPr>
              <w:t>Урок</w:t>
            </w:r>
            <w:r>
              <w:rPr>
                <w:spacing w:val="-4"/>
                <w:sz w:val="20"/>
              </w:rPr>
              <w:t xml:space="preserve"> </w:t>
            </w:r>
            <w:r>
              <w:rPr>
                <w:spacing w:val="-5"/>
                <w:sz w:val="20"/>
              </w:rPr>
              <w:t>101</w:t>
            </w:r>
          </w:p>
        </w:tc>
        <w:tc>
          <w:tcPr>
            <w:tcW w:w="8294" w:type="dxa"/>
          </w:tcPr>
          <w:p w:rsidR="00F059EE" w:rsidRDefault="00E53F5F">
            <w:pPr>
              <w:pStyle w:val="TableParagraph"/>
              <w:spacing w:line="228" w:lineRule="exact"/>
              <w:ind w:left="124"/>
              <w:rPr>
                <w:sz w:val="20"/>
              </w:rPr>
            </w:pPr>
            <w:r>
              <w:rPr>
                <w:sz w:val="20"/>
              </w:rPr>
              <w:t>Летнее</w:t>
            </w:r>
            <w:r>
              <w:rPr>
                <w:spacing w:val="-11"/>
                <w:sz w:val="20"/>
              </w:rPr>
              <w:t xml:space="preserve"> </w:t>
            </w:r>
            <w:r>
              <w:rPr>
                <w:sz w:val="20"/>
              </w:rPr>
              <w:t>чтение.</w:t>
            </w:r>
            <w:r>
              <w:rPr>
                <w:spacing w:val="-7"/>
                <w:sz w:val="20"/>
              </w:rPr>
              <w:t xml:space="preserve"> </w:t>
            </w:r>
            <w:r>
              <w:rPr>
                <w:sz w:val="20"/>
              </w:rPr>
              <w:t>Выбор</w:t>
            </w:r>
            <w:r>
              <w:rPr>
                <w:spacing w:val="-10"/>
                <w:sz w:val="20"/>
              </w:rPr>
              <w:t xml:space="preserve"> </w:t>
            </w:r>
            <w:r>
              <w:rPr>
                <w:sz w:val="20"/>
              </w:rPr>
              <w:t>книг</w:t>
            </w:r>
            <w:r>
              <w:rPr>
                <w:spacing w:val="-8"/>
                <w:sz w:val="20"/>
              </w:rPr>
              <w:t xml:space="preserve"> </w:t>
            </w:r>
            <w:r>
              <w:rPr>
                <w:sz w:val="20"/>
              </w:rPr>
              <w:t>на</w:t>
            </w:r>
            <w:r>
              <w:rPr>
                <w:spacing w:val="-12"/>
                <w:sz w:val="20"/>
              </w:rPr>
              <w:t xml:space="preserve"> </w:t>
            </w:r>
            <w:r>
              <w:rPr>
                <w:sz w:val="20"/>
              </w:rPr>
              <w:t>основе</w:t>
            </w:r>
            <w:r>
              <w:rPr>
                <w:spacing w:val="-9"/>
                <w:sz w:val="20"/>
              </w:rPr>
              <w:t xml:space="preserve"> </w:t>
            </w:r>
            <w:r>
              <w:rPr>
                <w:sz w:val="20"/>
              </w:rPr>
              <w:t>рекомендательного</w:t>
            </w:r>
            <w:r>
              <w:rPr>
                <w:spacing w:val="-8"/>
                <w:sz w:val="20"/>
              </w:rPr>
              <w:t xml:space="preserve"> </w:t>
            </w:r>
            <w:r>
              <w:rPr>
                <w:sz w:val="20"/>
              </w:rPr>
              <w:t>списка</w:t>
            </w:r>
            <w:r>
              <w:rPr>
                <w:spacing w:val="-9"/>
                <w:sz w:val="20"/>
              </w:rPr>
              <w:t xml:space="preserve"> </w:t>
            </w:r>
            <w:r>
              <w:rPr>
                <w:sz w:val="20"/>
              </w:rPr>
              <w:t>и</w:t>
            </w:r>
            <w:r>
              <w:rPr>
                <w:spacing w:val="-10"/>
                <w:sz w:val="20"/>
              </w:rPr>
              <w:t xml:space="preserve"> </w:t>
            </w:r>
            <w:r>
              <w:rPr>
                <w:sz w:val="20"/>
              </w:rPr>
              <w:t>тематического</w:t>
            </w:r>
            <w:r>
              <w:rPr>
                <w:spacing w:val="-9"/>
                <w:sz w:val="20"/>
              </w:rPr>
              <w:t xml:space="preserve"> </w:t>
            </w:r>
            <w:r>
              <w:rPr>
                <w:spacing w:val="-2"/>
                <w:sz w:val="20"/>
              </w:rPr>
              <w:t>каталога</w:t>
            </w:r>
          </w:p>
        </w:tc>
      </w:tr>
      <w:tr w:rsidR="00F059EE">
        <w:trPr>
          <w:trHeight w:val="487"/>
        </w:trPr>
        <w:tc>
          <w:tcPr>
            <w:tcW w:w="1092" w:type="dxa"/>
          </w:tcPr>
          <w:p w:rsidR="00F059EE" w:rsidRDefault="00E53F5F">
            <w:pPr>
              <w:pStyle w:val="TableParagraph"/>
              <w:spacing w:before="10"/>
              <w:ind w:left="107" w:right="154"/>
              <w:jc w:val="center"/>
              <w:rPr>
                <w:sz w:val="20"/>
              </w:rPr>
            </w:pPr>
            <w:r>
              <w:rPr>
                <w:sz w:val="20"/>
              </w:rPr>
              <w:t>Урок</w:t>
            </w:r>
            <w:r>
              <w:rPr>
                <w:spacing w:val="-4"/>
                <w:sz w:val="20"/>
              </w:rPr>
              <w:t xml:space="preserve"> </w:t>
            </w:r>
            <w:r>
              <w:rPr>
                <w:spacing w:val="-5"/>
                <w:sz w:val="20"/>
              </w:rPr>
              <w:t>102</w:t>
            </w:r>
          </w:p>
        </w:tc>
        <w:tc>
          <w:tcPr>
            <w:tcW w:w="8294" w:type="dxa"/>
          </w:tcPr>
          <w:p w:rsidR="00F059EE" w:rsidRDefault="00E53F5F">
            <w:pPr>
              <w:pStyle w:val="TableParagraph"/>
              <w:ind w:left="124" w:right="254"/>
              <w:rPr>
                <w:sz w:val="20"/>
              </w:rPr>
            </w:pPr>
            <w:r>
              <w:rPr>
                <w:sz w:val="20"/>
              </w:rPr>
              <w:t>Резервный</w:t>
            </w:r>
            <w:r>
              <w:rPr>
                <w:spacing w:val="-8"/>
                <w:sz w:val="20"/>
              </w:rPr>
              <w:t xml:space="preserve"> </w:t>
            </w:r>
            <w:r>
              <w:rPr>
                <w:sz w:val="20"/>
              </w:rPr>
              <w:t>урок.</w:t>
            </w:r>
            <w:r>
              <w:rPr>
                <w:spacing w:val="-9"/>
                <w:sz w:val="20"/>
              </w:rPr>
              <w:t xml:space="preserve"> </w:t>
            </w:r>
            <w:r>
              <w:rPr>
                <w:sz w:val="20"/>
              </w:rPr>
              <w:t>Работа</w:t>
            </w:r>
            <w:r>
              <w:rPr>
                <w:spacing w:val="-11"/>
                <w:sz w:val="20"/>
              </w:rPr>
              <w:t xml:space="preserve"> </w:t>
            </w:r>
            <w:r>
              <w:rPr>
                <w:sz w:val="20"/>
              </w:rPr>
              <w:t>с</w:t>
            </w:r>
            <w:r>
              <w:rPr>
                <w:spacing w:val="-10"/>
                <w:sz w:val="20"/>
              </w:rPr>
              <w:t xml:space="preserve"> </w:t>
            </w:r>
            <w:r>
              <w:rPr>
                <w:sz w:val="20"/>
              </w:rPr>
              <w:t>детской</w:t>
            </w:r>
            <w:r>
              <w:rPr>
                <w:spacing w:val="-10"/>
                <w:sz w:val="20"/>
              </w:rPr>
              <w:t xml:space="preserve"> </w:t>
            </w:r>
            <w:r>
              <w:rPr>
                <w:sz w:val="20"/>
              </w:rPr>
              <w:t>книгой</w:t>
            </w:r>
            <w:r>
              <w:rPr>
                <w:spacing w:val="-10"/>
                <w:sz w:val="20"/>
              </w:rPr>
              <w:t xml:space="preserve"> </w:t>
            </w:r>
            <w:r>
              <w:rPr>
                <w:sz w:val="20"/>
              </w:rPr>
              <w:t>и</w:t>
            </w:r>
            <w:r>
              <w:rPr>
                <w:spacing w:val="-11"/>
                <w:sz w:val="20"/>
              </w:rPr>
              <w:t xml:space="preserve"> </w:t>
            </w:r>
            <w:r>
              <w:rPr>
                <w:sz w:val="20"/>
              </w:rPr>
              <w:t>справочной</w:t>
            </w:r>
            <w:r>
              <w:rPr>
                <w:spacing w:val="-8"/>
                <w:sz w:val="20"/>
              </w:rPr>
              <w:t xml:space="preserve"> </w:t>
            </w:r>
            <w:r>
              <w:rPr>
                <w:sz w:val="20"/>
              </w:rPr>
              <w:t>литературой.</w:t>
            </w:r>
            <w:r>
              <w:rPr>
                <w:spacing w:val="-8"/>
                <w:sz w:val="20"/>
              </w:rPr>
              <w:t xml:space="preserve"> </w:t>
            </w:r>
            <w:r>
              <w:rPr>
                <w:sz w:val="20"/>
              </w:rPr>
              <w:t>Использование аппарата издания с учётом учебных задач</w:t>
            </w:r>
          </w:p>
        </w:tc>
      </w:tr>
      <w:tr w:rsidR="00F059EE">
        <w:trPr>
          <w:trHeight w:val="484"/>
        </w:trPr>
        <w:tc>
          <w:tcPr>
            <w:tcW w:w="9386" w:type="dxa"/>
            <w:gridSpan w:val="2"/>
          </w:tcPr>
          <w:p w:rsidR="00F059EE" w:rsidRDefault="00E53F5F">
            <w:pPr>
              <w:pStyle w:val="TableParagraph"/>
              <w:spacing w:before="6" w:line="235" w:lineRule="auto"/>
              <w:ind w:right="295"/>
              <w:rPr>
                <w:sz w:val="20"/>
              </w:rPr>
            </w:pPr>
            <w:r>
              <w:rPr>
                <w:sz w:val="20"/>
              </w:rPr>
              <w:t>ОБЩЕЕ</w:t>
            </w:r>
            <w:r>
              <w:rPr>
                <w:spacing w:val="32"/>
                <w:sz w:val="20"/>
              </w:rPr>
              <w:t xml:space="preserve"> </w:t>
            </w:r>
            <w:r>
              <w:rPr>
                <w:sz w:val="20"/>
              </w:rPr>
              <w:t>КОЛИЧЕСТВО</w:t>
            </w:r>
            <w:r>
              <w:rPr>
                <w:spacing w:val="32"/>
                <w:sz w:val="20"/>
              </w:rPr>
              <w:t xml:space="preserve"> </w:t>
            </w:r>
            <w:r>
              <w:rPr>
                <w:sz w:val="20"/>
              </w:rPr>
              <w:t>УРОКОВ</w:t>
            </w:r>
            <w:r>
              <w:rPr>
                <w:spacing w:val="33"/>
                <w:sz w:val="20"/>
              </w:rPr>
              <w:t xml:space="preserve"> </w:t>
            </w:r>
            <w:r>
              <w:rPr>
                <w:sz w:val="20"/>
              </w:rPr>
              <w:t>ПО</w:t>
            </w:r>
            <w:r>
              <w:rPr>
                <w:spacing w:val="29"/>
                <w:sz w:val="20"/>
              </w:rPr>
              <w:t xml:space="preserve"> </w:t>
            </w:r>
            <w:r>
              <w:rPr>
                <w:sz w:val="20"/>
              </w:rPr>
              <w:t>ПРОГРАММЕ:</w:t>
            </w:r>
            <w:r>
              <w:rPr>
                <w:spacing w:val="35"/>
                <w:sz w:val="20"/>
              </w:rPr>
              <w:t xml:space="preserve"> </w:t>
            </w:r>
            <w:r>
              <w:rPr>
                <w:sz w:val="20"/>
              </w:rPr>
              <w:t>102,</w:t>
            </w:r>
            <w:r>
              <w:rPr>
                <w:spacing w:val="29"/>
                <w:sz w:val="20"/>
              </w:rPr>
              <w:t xml:space="preserve"> </w:t>
            </w:r>
            <w:r>
              <w:rPr>
                <w:sz w:val="20"/>
              </w:rPr>
              <w:t>из</w:t>
            </w:r>
            <w:r>
              <w:rPr>
                <w:spacing w:val="31"/>
                <w:sz w:val="20"/>
              </w:rPr>
              <w:t xml:space="preserve"> </w:t>
            </w:r>
            <w:r>
              <w:rPr>
                <w:sz w:val="20"/>
              </w:rPr>
              <w:t>них</w:t>
            </w:r>
            <w:r>
              <w:rPr>
                <w:spacing w:val="32"/>
                <w:sz w:val="20"/>
              </w:rPr>
              <w:t xml:space="preserve"> </w:t>
            </w:r>
            <w:r>
              <w:rPr>
                <w:sz w:val="20"/>
              </w:rPr>
              <w:t>уроков,</w:t>
            </w:r>
            <w:r>
              <w:rPr>
                <w:spacing w:val="32"/>
                <w:sz w:val="20"/>
              </w:rPr>
              <w:t xml:space="preserve"> </w:t>
            </w:r>
            <w:r>
              <w:rPr>
                <w:sz w:val="20"/>
              </w:rPr>
              <w:t>отведенных</w:t>
            </w:r>
            <w:r>
              <w:rPr>
                <w:spacing w:val="33"/>
                <w:sz w:val="20"/>
              </w:rPr>
              <w:t xml:space="preserve"> </w:t>
            </w:r>
            <w:r>
              <w:rPr>
                <w:sz w:val="20"/>
              </w:rPr>
              <w:t>на контрольные работы, - не более 10</w:t>
            </w:r>
          </w:p>
        </w:tc>
      </w:tr>
    </w:tbl>
    <w:p w:rsidR="00F059EE" w:rsidRDefault="00E53F5F">
      <w:pPr>
        <w:pStyle w:val="a3"/>
        <w:spacing w:before="14"/>
      </w:pPr>
      <w:r>
        <w:rPr>
          <w:color w:val="1F2228"/>
        </w:rPr>
        <w:t>Таблица</w:t>
      </w:r>
      <w:r>
        <w:rPr>
          <w:color w:val="1F2228"/>
          <w:spacing w:val="-13"/>
        </w:rPr>
        <w:t xml:space="preserve"> </w:t>
      </w:r>
      <w:r>
        <w:rPr>
          <w:color w:val="1F2228"/>
          <w:spacing w:val="-4"/>
        </w:rPr>
        <w:t>4.15</w:t>
      </w:r>
    </w:p>
    <w:p w:rsidR="00F059EE" w:rsidRDefault="00E53F5F">
      <w:pPr>
        <w:pStyle w:val="a5"/>
        <w:numPr>
          <w:ilvl w:val="0"/>
          <w:numId w:val="1"/>
        </w:numPr>
        <w:tabs>
          <w:tab w:val="left" w:pos="860"/>
        </w:tabs>
        <w:spacing w:after="7"/>
        <w:ind w:left="860" w:hanging="148"/>
        <w:rPr>
          <w:sz w:val="20"/>
        </w:rPr>
      </w:pPr>
      <w:r>
        <w:rPr>
          <w:color w:val="1F2228"/>
          <w:spacing w:val="-2"/>
          <w:sz w:val="20"/>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E53F5F">
            <w:pPr>
              <w:pStyle w:val="TableParagraph"/>
              <w:spacing w:before="2"/>
              <w:rPr>
                <w:b/>
                <w:sz w:val="20"/>
              </w:rPr>
            </w:pPr>
            <w:r>
              <w:rPr>
                <w:b/>
                <w:sz w:val="20"/>
              </w:rPr>
              <w:t>№</w:t>
            </w:r>
            <w:r>
              <w:rPr>
                <w:b/>
                <w:spacing w:val="-5"/>
                <w:sz w:val="20"/>
              </w:rPr>
              <w:t xml:space="preserve"> </w:t>
            </w:r>
            <w:r>
              <w:rPr>
                <w:b/>
                <w:spacing w:val="-2"/>
                <w:sz w:val="20"/>
              </w:rPr>
              <w:t>урока</w:t>
            </w:r>
          </w:p>
        </w:tc>
        <w:tc>
          <w:tcPr>
            <w:tcW w:w="8239" w:type="dxa"/>
          </w:tcPr>
          <w:p w:rsidR="00F059EE" w:rsidRDefault="00E53F5F">
            <w:pPr>
              <w:pStyle w:val="TableParagraph"/>
              <w:spacing w:before="2"/>
              <w:ind w:left="121"/>
              <w:rPr>
                <w:b/>
                <w:sz w:val="20"/>
              </w:rPr>
            </w:pPr>
            <w:r>
              <w:rPr>
                <w:b/>
                <w:sz w:val="20"/>
              </w:rPr>
              <w:t>Тема</w:t>
            </w:r>
            <w:r>
              <w:rPr>
                <w:b/>
                <w:spacing w:val="-9"/>
                <w:sz w:val="20"/>
              </w:rPr>
              <w:t xml:space="preserve"> </w:t>
            </w:r>
            <w:r>
              <w:rPr>
                <w:b/>
                <w:spacing w:val="-2"/>
                <w:sz w:val="20"/>
              </w:rPr>
              <w:t>урока</w:t>
            </w:r>
          </w:p>
        </w:tc>
      </w:tr>
      <w:tr w:rsidR="00F059EE">
        <w:trPr>
          <w:trHeight w:val="715"/>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10"/>
                <w:sz w:val="20"/>
              </w:rPr>
              <w:t>1</w:t>
            </w:r>
          </w:p>
        </w:tc>
        <w:tc>
          <w:tcPr>
            <w:tcW w:w="8239" w:type="dxa"/>
          </w:tcPr>
          <w:p w:rsidR="00F059EE" w:rsidRDefault="00E53F5F">
            <w:pPr>
              <w:pStyle w:val="TableParagraph"/>
              <w:spacing w:before="2"/>
              <w:ind w:left="121"/>
              <w:rPr>
                <w:sz w:val="20"/>
              </w:rPr>
            </w:pPr>
            <w:r>
              <w:rPr>
                <w:sz w:val="20"/>
              </w:rPr>
              <w:t>Раскрытие</w:t>
            </w:r>
            <w:r>
              <w:rPr>
                <w:spacing w:val="34"/>
                <w:sz w:val="20"/>
              </w:rPr>
              <w:t xml:space="preserve"> </w:t>
            </w:r>
            <w:r>
              <w:rPr>
                <w:sz w:val="20"/>
              </w:rPr>
              <w:t>главной</w:t>
            </w:r>
            <w:r>
              <w:rPr>
                <w:spacing w:val="36"/>
                <w:sz w:val="20"/>
              </w:rPr>
              <w:t xml:space="preserve"> </w:t>
            </w:r>
            <w:r>
              <w:rPr>
                <w:sz w:val="20"/>
              </w:rPr>
              <w:t>идеи</w:t>
            </w:r>
            <w:r>
              <w:rPr>
                <w:spacing w:val="36"/>
                <w:sz w:val="20"/>
              </w:rPr>
              <w:t xml:space="preserve"> </w:t>
            </w:r>
            <w:r>
              <w:rPr>
                <w:sz w:val="20"/>
              </w:rPr>
              <w:t>произведения</w:t>
            </w:r>
            <w:r>
              <w:rPr>
                <w:spacing w:val="38"/>
                <w:sz w:val="20"/>
              </w:rPr>
              <w:t xml:space="preserve"> </w:t>
            </w:r>
            <w:r>
              <w:rPr>
                <w:sz w:val="20"/>
              </w:rPr>
              <w:t>А.Т.</w:t>
            </w:r>
            <w:r>
              <w:rPr>
                <w:spacing w:val="40"/>
                <w:sz w:val="20"/>
              </w:rPr>
              <w:t xml:space="preserve"> </w:t>
            </w:r>
            <w:r>
              <w:rPr>
                <w:sz w:val="20"/>
              </w:rPr>
              <w:t>Твардовского</w:t>
            </w:r>
            <w:r>
              <w:rPr>
                <w:spacing w:val="40"/>
                <w:sz w:val="20"/>
              </w:rPr>
              <w:t xml:space="preserve"> </w:t>
            </w:r>
            <w:r>
              <w:rPr>
                <w:sz w:val="20"/>
              </w:rPr>
              <w:t>«О</w:t>
            </w:r>
            <w:r>
              <w:rPr>
                <w:spacing w:val="35"/>
                <w:sz w:val="20"/>
              </w:rPr>
              <w:t xml:space="preserve"> </w:t>
            </w:r>
            <w:r>
              <w:rPr>
                <w:sz w:val="20"/>
              </w:rPr>
              <w:t>Родине</w:t>
            </w:r>
            <w:r>
              <w:rPr>
                <w:spacing w:val="36"/>
                <w:sz w:val="20"/>
              </w:rPr>
              <w:t xml:space="preserve"> </w:t>
            </w:r>
            <w:r>
              <w:rPr>
                <w:sz w:val="20"/>
              </w:rPr>
              <w:t>большой</w:t>
            </w:r>
            <w:r>
              <w:rPr>
                <w:spacing w:val="37"/>
                <w:sz w:val="20"/>
              </w:rPr>
              <w:t xml:space="preserve"> </w:t>
            </w:r>
            <w:r>
              <w:rPr>
                <w:sz w:val="20"/>
              </w:rPr>
              <w:t>и</w:t>
            </w:r>
            <w:r>
              <w:rPr>
                <w:spacing w:val="34"/>
                <w:sz w:val="20"/>
              </w:rPr>
              <w:t xml:space="preserve"> </w:t>
            </w:r>
            <w:r>
              <w:rPr>
                <w:sz w:val="20"/>
              </w:rPr>
              <w:t>малой» (отрывок):</w:t>
            </w:r>
            <w:r>
              <w:rPr>
                <w:spacing w:val="40"/>
                <w:sz w:val="20"/>
              </w:rPr>
              <w:t xml:space="preserve"> </w:t>
            </w:r>
            <w:r>
              <w:rPr>
                <w:sz w:val="20"/>
              </w:rPr>
              <w:t>чувство</w:t>
            </w:r>
            <w:r>
              <w:rPr>
                <w:spacing w:val="40"/>
                <w:sz w:val="20"/>
              </w:rPr>
              <w:t xml:space="preserve"> </w:t>
            </w:r>
            <w:r>
              <w:rPr>
                <w:sz w:val="20"/>
              </w:rPr>
              <w:t>любви</w:t>
            </w:r>
            <w:r>
              <w:rPr>
                <w:spacing w:val="40"/>
                <w:sz w:val="20"/>
              </w:rPr>
              <w:t xml:space="preserve"> </w:t>
            </w:r>
            <w:r>
              <w:rPr>
                <w:sz w:val="20"/>
              </w:rPr>
              <w:t>к</w:t>
            </w:r>
            <w:r>
              <w:rPr>
                <w:spacing w:val="40"/>
                <w:sz w:val="20"/>
              </w:rPr>
              <w:t xml:space="preserve"> </w:t>
            </w:r>
            <w:r>
              <w:rPr>
                <w:sz w:val="20"/>
              </w:rPr>
              <w:t>своей</w:t>
            </w:r>
            <w:r>
              <w:rPr>
                <w:spacing w:val="40"/>
                <w:sz w:val="20"/>
              </w:rPr>
              <w:t xml:space="preserve"> </w:t>
            </w:r>
            <w:r>
              <w:rPr>
                <w:sz w:val="20"/>
              </w:rPr>
              <w:t>стране</w:t>
            </w:r>
            <w:r>
              <w:rPr>
                <w:spacing w:val="40"/>
                <w:sz w:val="20"/>
              </w:rPr>
              <w:t xml:space="preserve"> </w:t>
            </w:r>
            <w:r>
              <w:rPr>
                <w:sz w:val="20"/>
              </w:rPr>
              <w:t>и</w:t>
            </w:r>
            <w:r>
              <w:rPr>
                <w:spacing w:val="40"/>
                <w:sz w:val="20"/>
              </w:rPr>
              <w:t xml:space="preserve"> </w:t>
            </w:r>
            <w:r>
              <w:rPr>
                <w:sz w:val="20"/>
              </w:rPr>
              <w:t>малой</w:t>
            </w:r>
            <w:r>
              <w:rPr>
                <w:spacing w:val="40"/>
                <w:sz w:val="20"/>
              </w:rPr>
              <w:t xml:space="preserve"> </w:t>
            </w:r>
            <w:r>
              <w:rPr>
                <w:sz w:val="20"/>
              </w:rPr>
              <w:t>родине.</w:t>
            </w:r>
            <w:r>
              <w:rPr>
                <w:spacing w:val="40"/>
                <w:sz w:val="20"/>
              </w:rPr>
              <w:t xml:space="preserve"> </w:t>
            </w:r>
            <w:r>
              <w:rPr>
                <w:sz w:val="20"/>
              </w:rPr>
              <w:t>Очерк</w:t>
            </w:r>
            <w:r>
              <w:rPr>
                <w:spacing w:val="40"/>
                <w:sz w:val="20"/>
              </w:rPr>
              <w:t xml:space="preserve"> </w:t>
            </w:r>
            <w:r>
              <w:rPr>
                <w:sz w:val="20"/>
              </w:rPr>
              <w:t>как</w:t>
            </w:r>
            <w:r>
              <w:rPr>
                <w:spacing w:val="40"/>
                <w:sz w:val="20"/>
              </w:rPr>
              <w:t xml:space="preserve"> </w:t>
            </w:r>
            <w:r>
              <w:rPr>
                <w:sz w:val="20"/>
              </w:rPr>
              <w:t>повествование</w:t>
            </w:r>
            <w:r>
              <w:rPr>
                <w:spacing w:val="40"/>
                <w:sz w:val="20"/>
              </w:rPr>
              <w:t xml:space="preserve"> </w:t>
            </w:r>
            <w:r>
              <w:rPr>
                <w:sz w:val="20"/>
              </w:rPr>
              <w:t>о реальном событии</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2</w:t>
            </w:r>
          </w:p>
        </w:tc>
        <w:tc>
          <w:tcPr>
            <w:tcW w:w="8239" w:type="dxa"/>
          </w:tcPr>
          <w:p w:rsidR="00F059EE" w:rsidRDefault="00E53F5F">
            <w:pPr>
              <w:pStyle w:val="TableParagraph"/>
              <w:spacing w:line="228" w:lineRule="exact"/>
              <w:ind w:left="121"/>
              <w:rPr>
                <w:sz w:val="20"/>
              </w:rPr>
            </w:pPr>
            <w:r>
              <w:rPr>
                <w:sz w:val="20"/>
              </w:rPr>
              <w:t>Образ</w:t>
            </w:r>
            <w:r>
              <w:rPr>
                <w:spacing w:val="-10"/>
                <w:sz w:val="20"/>
              </w:rPr>
              <w:t xml:space="preserve"> </w:t>
            </w:r>
            <w:r>
              <w:rPr>
                <w:sz w:val="20"/>
              </w:rPr>
              <w:t>родной</w:t>
            </w:r>
            <w:r>
              <w:rPr>
                <w:spacing w:val="-9"/>
                <w:sz w:val="20"/>
              </w:rPr>
              <w:t xml:space="preserve"> </w:t>
            </w:r>
            <w:r>
              <w:rPr>
                <w:sz w:val="20"/>
              </w:rPr>
              <w:t>земли</w:t>
            </w:r>
            <w:r>
              <w:rPr>
                <w:spacing w:val="-9"/>
                <w:sz w:val="20"/>
              </w:rPr>
              <w:t xml:space="preserve"> </w:t>
            </w:r>
            <w:r>
              <w:rPr>
                <w:sz w:val="20"/>
              </w:rPr>
              <w:t>в</w:t>
            </w:r>
            <w:r>
              <w:rPr>
                <w:spacing w:val="-11"/>
                <w:sz w:val="20"/>
              </w:rPr>
              <w:t xml:space="preserve"> </w:t>
            </w:r>
            <w:r>
              <w:rPr>
                <w:sz w:val="20"/>
              </w:rPr>
              <w:t>стихотворении</w:t>
            </w:r>
            <w:r>
              <w:rPr>
                <w:spacing w:val="-8"/>
                <w:sz w:val="20"/>
              </w:rPr>
              <w:t xml:space="preserve"> </w:t>
            </w:r>
            <w:r>
              <w:rPr>
                <w:sz w:val="20"/>
              </w:rPr>
              <w:t>С.Д.</w:t>
            </w:r>
            <w:r>
              <w:rPr>
                <w:spacing w:val="-9"/>
                <w:sz w:val="20"/>
              </w:rPr>
              <w:t xml:space="preserve"> </w:t>
            </w:r>
            <w:r>
              <w:rPr>
                <w:sz w:val="20"/>
              </w:rPr>
              <w:t>Дрожжина</w:t>
            </w:r>
            <w:r>
              <w:rPr>
                <w:spacing w:val="-5"/>
                <w:sz w:val="20"/>
              </w:rPr>
              <w:t xml:space="preserve"> </w:t>
            </w:r>
            <w:r>
              <w:rPr>
                <w:spacing w:val="-2"/>
                <w:sz w:val="20"/>
              </w:rPr>
              <w:t>«Родине»</w:t>
            </w:r>
          </w:p>
        </w:tc>
      </w:tr>
      <w:tr w:rsidR="00F059EE">
        <w:trPr>
          <w:trHeight w:val="486"/>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10"/>
                <w:sz w:val="20"/>
              </w:rPr>
              <w:t>3</w:t>
            </w:r>
          </w:p>
        </w:tc>
        <w:tc>
          <w:tcPr>
            <w:tcW w:w="8239" w:type="dxa"/>
          </w:tcPr>
          <w:p w:rsidR="00F059EE" w:rsidRDefault="00E53F5F">
            <w:pPr>
              <w:pStyle w:val="TableParagraph"/>
              <w:ind w:left="121" w:right="278"/>
              <w:rPr>
                <w:sz w:val="20"/>
              </w:rPr>
            </w:pPr>
            <w:r>
              <w:rPr>
                <w:sz w:val="20"/>
              </w:rPr>
              <w:t>Любовь</w:t>
            </w:r>
            <w:r>
              <w:rPr>
                <w:spacing w:val="20"/>
                <w:sz w:val="20"/>
              </w:rPr>
              <w:t xml:space="preserve"> </w:t>
            </w:r>
            <w:r>
              <w:rPr>
                <w:sz w:val="20"/>
              </w:rPr>
              <w:t>к</w:t>
            </w:r>
            <w:r>
              <w:rPr>
                <w:spacing w:val="-3"/>
                <w:sz w:val="20"/>
              </w:rPr>
              <w:t xml:space="preserve"> </w:t>
            </w:r>
            <w:r>
              <w:rPr>
                <w:sz w:val="20"/>
              </w:rPr>
              <w:t>природе</w:t>
            </w:r>
            <w:r>
              <w:rPr>
                <w:spacing w:val="20"/>
                <w:sz w:val="20"/>
              </w:rPr>
              <w:t xml:space="preserve"> </w:t>
            </w:r>
            <w:r>
              <w:rPr>
                <w:sz w:val="20"/>
              </w:rPr>
              <w:t>и</w:t>
            </w:r>
            <w:r>
              <w:rPr>
                <w:spacing w:val="-5"/>
                <w:sz w:val="20"/>
              </w:rPr>
              <w:t xml:space="preserve"> </w:t>
            </w:r>
            <w:r>
              <w:rPr>
                <w:sz w:val="20"/>
              </w:rPr>
              <w:t>родному</w:t>
            </w:r>
            <w:r>
              <w:rPr>
                <w:spacing w:val="-5"/>
                <w:sz w:val="20"/>
              </w:rPr>
              <w:t xml:space="preserve"> </w:t>
            </w:r>
            <w:r>
              <w:rPr>
                <w:sz w:val="20"/>
              </w:rPr>
              <w:t>краю</w:t>
            </w:r>
            <w:r>
              <w:rPr>
                <w:spacing w:val="23"/>
                <w:sz w:val="20"/>
              </w:rPr>
              <w:t xml:space="preserve"> </w:t>
            </w:r>
            <w:r>
              <w:rPr>
                <w:sz w:val="20"/>
              </w:rPr>
              <w:t>-</w:t>
            </w:r>
            <w:r>
              <w:rPr>
                <w:spacing w:val="-6"/>
                <w:sz w:val="20"/>
              </w:rPr>
              <w:t xml:space="preserve"> </w:t>
            </w:r>
            <w:r>
              <w:rPr>
                <w:sz w:val="20"/>
              </w:rPr>
              <w:t>тема</w:t>
            </w:r>
            <w:r>
              <w:rPr>
                <w:spacing w:val="20"/>
                <w:sz w:val="20"/>
              </w:rPr>
              <w:t xml:space="preserve"> </w:t>
            </w:r>
            <w:r>
              <w:rPr>
                <w:sz w:val="20"/>
              </w:rPr>
              <w:t>произведений</w:t>
            </w:r>
            <w:r>
              <w:rPr>
                <w:spacing w:val="19"/>
                <w:sz w:val="20"/>
              </w:rPr>
              <w:t xml:space="preserve"> </w:t>
            </w:r>
            <w:r>
              <w:rPr>
                <w:sz w:val="20"/>
              </w:rPr>
              <w:t>поэтов.</w:t>
            </w:r>
            <w:r>
              <w:rPr>
                <w:spacing w:val="-4"/>
                <w:sz w:val="20"/>
              </w:rPr>
              <w:t xml:space="preserve"> </w:t>
            </w:r>
            <w:r>
              <w:rPr>
                <w:sz w:val="20"/>
              </w:rPr>
              <w:t>На</w:t>
            </w:r>
            <w:r>
              <w:rPr>
                <w:spacing w:val="20"/>
                <w:sz w:val="20"/>
              </w:rPr>
              <w:t xml:space="preserve"> </w:t>
            </w:r>
            <w:r>
              <w:rPr>
                <w:sz w:val="20"/>
              </w:rPr>
              <w:t>примере стихотворений С.А. Есенина</w:t>
            </w:r>
          </w:p>
        </w:tc>
      </w:tr>
      <w:tr w:rsidR="00F059EE">
        <w:trPr>
          <w:trHeight w:val="482"/>
        </w:trPr>
        <w:tc>
          <w:tcPr>
            <w:tcW w:w="1150" w:type="dxa"/>
          </w:tcPr>
          <w:p w:rsidR="00F059EE" w:rsidRDefault="00E53F5F">
            <w:pPr>
              <w:pStyle w:val="TableParagraph"/>
              <w:spacing w:before="8"/>
              <w:rPr>
                <w:sz w:val="20"/>
              </w:rPr>
            </w:pPr>
            <w:r>
              <w:rPr>
                <w:sz w:val="20"/>
              </w:rPr>
              <w:t>Урок</w:t>
            </w:r>
            <w:r>
              <w:rPr>
                <w:spacing w:val="-4"/>
                <w:sz w:val="20"/>
              </w:rPr>
              <w:t xml:space="preserve"> </w:t>
            </w:r>
            <w:r>
              <w:rPr>
                <w:spacing w:val="-10"/>
                <w:sz w:val="20"/>
              </w:rPr>
              <w:t>4</w:t>
            </w:r>
          </w:p>
        </w:tc>
        <w:tc>
          <w:tcPr>
            <w:tcW w:w="8239" w:type="dxa"/>
          </w:tcPr>
          <w:p w:rsidR="00F059EE" w:rsidRDefault="00E53F5F">
            <w:pPr>
              <w:pStyle w:val="TableParagraph"/>
              <w:ind w:left="121"/>
              <w:rPr>
                <w:sz w:val="20"/>
              </w:rPr>
            </w:pPr>
            <w:r>
              <w:rPr>
                <w:sz w:val="20"/>
              </w:rPr>
              <w:t>Проявление</w:t>
            </w:r>
            <w:r>
              <w:rPr>
                <w:spacing w:val="-6"/>
                <w:sz w:val="20"/>
              </w:rPr>
              <w:t xml:space="preserve"> </w:t>
            </w:r>
            <w:r>
              <w:rPr>
                <w:sz w:val="20"/>
              </w:rPr>
              <w:t>любви</w:t>
            </w:r>
            <w:r>
              <w:rPr>
                <w:spacing w:val="-9"/>
                <w:sz w:val="20"/>
              </w:rPr>
              <w:t xml:space="preserve"> </w:t>
            </w:r>
            <w:r>
              <w:rPr>
                <w:sz w:val="20"/>
              </w:rPr>
              <w:t>к</w:t>
            </w:r>
            <w:r>
              <w:rPr>
                <w:spacing w:val="-10"/>
                <w:sz w:val="20"/>
              </w:rPr>
              <w:t xml:space="preserve"> </w:t>
            </w:r>
            <w:r>
              <w:rPr>
                <w:sz w:val="20"/>
              </w:rPr>
              <w:t>родной</w:t>
            </w:r>
            <w:r>
              <w:rPr>
                <w:spacing w:val="-8"/>
                <w:sz w:val="20"/>
              </w:rPr>
              <w:t xml:space="preserve"> </w:t>
            </w:r>
            <w:r>
              <w:rPr>
                <w:sz w:val="20"/>
              </w:rPr>
              <w:t>земле</w:t>
            </w:r>
            <w:r>
              <w:rPr>
                <w:spacing w:val="-6"/>
                <w:sz w:val="20"/>
              </w:rPr>
              <w:t xml:space="preserve"> </w:t>
            </w:r>
            <w:r>
              <w:rPr>
                <w:sz w:val="20"/>
              </w:rPr>
              <w:t>в</w:t>
            </w:r>
            <w:r>
              <w:rPr>
                <w:spacing w:val="-9"/>
                <w:sz w:val="20"/>
              </w:rPr>
              <w:t xml:space="preserve"> </w:t>
            </w:r>
            <w:r>
              <w:rPr>
                <w:sz w:val="20"/>
              </w:rPr>
              <w:t>литературе</w:t>
            </w:r>
            <w:r>
              <w:rPr>
                <w:spacing w:val="-6"/>
                <w:sz w:val="20"/>
              </w:rPr>
              <w:t xml:space="preserve"> </w:t>
            </w:r>
            <w:r>
              <w:rPr>
                <w:sz w:val="20"/>
              </w:rPr>
              <w:t>народов</w:t>
            </w:r>
            <w:r>
              <w:rPr>
                <w:spacing w:val="-7"/>
                <w:sz w:val="20"/>
              </w:rPr>
              <w:t xml:space="preserve"> </w:t>
            </w:r>
            <w:r>
              <w:rPr>
                <w:sz w:val="20"/>
              </w:rPr>
              <w:t>России.</w:t>
            </w:r>
            <w:r>
              <w:rPr>
                <w:spacing w:val="16"/>
                <w:sz w:val="20"/>
              </w:rPr>
              <w:t xml:space="preserve"> </w:t>
            </w:r>
            <w:r>
              <w:rPr>
                <w:sz w:val="20"/>
              </w:rPr>
              <w:t>На</w:t>
            </w:r>
            <w:r>
              <w:rPr>
                <w:spacing w:val="-9"/>
                <w:sz w:val="20"/>
              </w:rPr>
              <w:t xml:space="preserve"> </w:t>
            </w:r>
            <w:r>
              <w:rPr>
                <w:sz w:val="20"/>
              </w:rPr>
              <w:t>примере</w:t>
            </w:r>
            <w:r>
              <w:rPr>
                <w:spacing w:val="-7"/>
                <w:sz w:val="20"/>
              </w:rPr>
              <w:t xml:space="preserve"> </w:t>
            </w:r>
            <w:r>
              <w:rPr>
                <w:sz w:val="20"/>
              </w:rPr>
              <w:t>стихотворений Р.Г. Гамзатова</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10"/>
                <w:sz w:val="20"/>
              </w:rPr>
              <w:t>5</w:t>
            </w:r>
          </w:p>
        </w:tc>
        <w:tc>
          <w:tcPr>
            <w:tcW w:w="8239" w:type="dxa"/>
          </w:tcPr>
          <w:p w:rsidR="00F059EE" w:rsidRDefault="00E53F5F">
            <w:pPr>
              <w:pStyle w:val="TableParagraph"/>
              <w:ind w:left="121"/>
              <w:rPr>
                <w:sz w:val="20"/>
              </w:rPr>
            </w:pPr>
            <w:r>
              <w:rPr>
                <w:sz w:val="20"/>
              </w:rPr>
              <w:t>Образ</w:t>
            </w:r>
            <w:r>
              <w:rPr>
                <w:spacing w:val="-10"/>
                <w:sz w:val="20"/>
              </w:rPr>
              <w:t xml:space="preserve"> </w:t>
            </w:r>
            <w:r>
              <w:rPr>
                <w:sz w:val="20"/>
              </w:rPr>
              <w:t>Александра</w:t>
            </w:r>
            <w:r>
              <w:rPr>
                <w:spacing w:val="-10"/>
                <w:sz w:val="20"/>
              </w:rPr>
              <w:t xml:space="preserve"> </w:t>
            </w:r>
            <w:r>
              <w:rPr>
                <w:sz w:val="20"/>
              </w:rPr>
              <w:t>Невского</w:t>
            </w:r>
            <w:r>
              <w:rPr>
                <w:spacing w:val="-9"/>
                <w:sz w:val="20"/>
              </w:rPr>
              <w:t xml:space="preserve"> </w:t>
            </w:r>
            <w:r>
              <w:rPr>
                <w:sz w:val="20"/>
              </w:rPr>
              <w:t>в</w:t>
            </w:r>
            <w:r>
              <w:rPr>
                <w:spacing w:val="-13"/>
                <w:sz w:val="20"/>
              </w:rPr>
              <w:t xml:space="preserve"> </w:t>
            </w:r>
            <w:r>
              <w:rPr>
                <w:sz w:val="20"/>
              </w:rPr>
              <w:t>произведении</w:t>
            </w:r>
            <w:r>
              <w:rPr>
                <w:spacing w:val="-12"/>
                <w:sz w:val="20"/>
              </w:rPr>
              <w:t xml:space="preserve"> </w:t>
            </w:r>
            <w:r>
              <w:rPr>
                <w:sz w:val="20"/>
              </w:rPr>
              <w:t>С.Т.</w:t>
            </w:r>
            <w:r>
              <w:rPr>
                <w:spacing w:val="-10"/>
                <w:sz w:val="20"/>
              </w:rPr>
              <w:t xml:space="preserve"> </w:t>
            </w:r>
            <w:r>
              <w:rPr>
                <w:sz w:val="20"/>
              </w:rPr>
              <w:t>Романовского</w:t>
            </w:r>
            <w:r>
              <w:rPr>
                <w:spacing w:val="-7"/>
                <w:sz w:val="20"/>
              </w:rPr>
              <w:t xml:space="preserve"> </w:t>
            </w:r>
            <w:r>
              <w:rPr>
                <w:sz w:val="20"/>
              </w:rPr>
              <w:t>«Ледовое</w:t>
            </w:r>
            <w:r>
              <w:rPr>
                <w:spacing w:val="-10"/>
                <w:sz w:val="20"/>
              </w:rPr>
              <w:t xml:space="preserve"> </w:t>
            </w:r>
            <w:r>
              <w:rPr>
                <w:spacing w:val="-2"/>
                <w:sz w:val="20"/>
              </w:rPr>
              <w:t>побоище»</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10"/>
                <w:sz w:val="20"/>
              </w:rPr>
              <w:t>6</w:t>
            </w:r>
          </w:p>
        </w:tc>
        <w:tc>
          <w:tcPr>
            <w:tcW w:w="8239" w:type="dxa"/>
          </w:tcPr>
          <w:p w:rsidR="00F059EE" w:rsidRDefault="00E53F5F">
            <w:pPr>
              <w:pStyle w:val="TableParagraph"/>
              <w:ind w:left="121"/>
              <w:rPr>
                <w:sz w:val="20"/>
              </w:rPr>
            </w:pPr>
            <w:r>
              <w:rPr>
                <w:sz w:val="20"/>
              </w:rPr>
              <w:t>Характеристика</w:t>
            </w:r>
            <w:r>
              <w:rPr>
                <w:spacing w:val="-13"/>
                <w:sz w:val="20"/>
              </w:rPr>
              <w:t xml:space="preserve"> </w:t>
            </w:r>
            <w:r>
              <w:rPr>
                <w:sz w:val="20"/>
              </w:rPr>
              <w:t>народной</w:t>
            </w:r>
            <w:r>
              <w:rPr>
                <w:spacing w:val="-12"/>
                <w:sz w:val="20"/>
              </w:rPr>
              <w:t xml:space="preserve"> </w:t>
            </w:r>
            <w:r>
              <w:rPr>
                <w:sz w:val="20"/>
              </w:rPr>
              <w:t>исторической</w:t>
            </w:r>
            <w:r>
              <w:rPr>
                <w:spacing w:val="-11"/>
                <w:sz w:val="20"/>
              </w:rPr>
              <w:t xml:space="preserve"> </w:t>
            </w:r>
            <w:r>
              <w:rPr>
                <w:sz w:val="20"/>
              </w:rPr>
              <w:t>песни:</w:t>
            </w:r>
            <w:r>
              <w:rPr>
                <w:spacing w:val="-13"/>
                <w:sz w:val="20"/>
              </w:rPr>
              <w:t xml:space="preserve"> </w:t>
            </w:r>
            <w:r>
              <w:rPr>
                <w:sz w:val="20"/>
              </w:rPr>
              <w:t>темы,</w:t>
            </w:r>
            <w:r>
              <w:rPr>
                <w:spacing w:val="-12"/>
                <w:sz w:val="20"/>
              </w:rPr>
              <w:t xml:space="preserve"> </w:t>
            </w:r>
            <w:r>
              <w:rPr>
                <w:sz w:val="20"/>
              </w:rPr>
              <w:t>образы,</w:t>
            </w:r>
            <w:r>
              <w:rPr>
                <w:spacing w:val="-11"/>
                <w:sz w:val="20"/>
              </w:rPr>
              <w:t xml:space="preserve"> </w:t>
            </w:r>
            <w:r>
              <w:rPr>
                <w:spacing w:val="-2"/>
                <w:sz w:val="20"/>
              </w:rPr>
              <w:t>герои</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10"/>
                <w:sz w:val="20"/>
              </w:rPr>
              <w:t>7</w:t>
            </w:r>
          </w:p>
        </w:tc>
        <w:tc>
          <w:tcPr>
            <w:tcW w:w="8239" w:type="dxa"/>
          </w:tcPr>
          <w:p w:rsidR="00F059EE" w:rsidRDefault="00E53F5F">
            <w:pPr>
              <w:pStyle w:val="TableParagraph"/>
              <w:ind w:left="121"/>
              <w:rPr>
                <w:sz w:val="20"/>
              </w:rPr>
            </w:pPr>
            <w:r>
              <w:rPr>
                <w:sz w:val="20"/>
              </w:rPr>
              <w:t>Тема</w:t>
            </w:r>
            <w:r>
              <w:rPr>
                <w:spacing w:val="29"/>
                <w:sz w:val="20"/>
              </w:rPr>
              <w:t xml:space="preserve"> </w:t>
            </w:r>
            <w:r>
              <w:rPr>
                <w:sz w:val="20"/>
              </w:rPr>
              <w:t>Великой</w:t>
            </w:r>
            <w:r>
              <w:rPr>
                <w:spacing w:val="29"/>
                <w:sz w:val="20"/>
              </w:rPr>
              <w:t xml:space="preserve"> </w:t>
            </w:r>
            <w:r>
              <w:rPr>
                <w:sz w:val="20"/>
              </w:rPr>
              <w:t>Отечественной</w:t>
            </w:r>
            <w:r>
              <w:rPr>
                <w:spacing w:val="30"/>
                <w:sz w:val="20"/>
              </w:rPr>
              <w:t xml:space="preserve"> </w:t>
            </w:r>
            <w:r>
              <w:rPr>
                <w:sz w:val="20"/>
              </w:rPr>
              <w:t>войны</w:t>
            </w:r>
            <w:r>
              <w:rPr>
                <w:spacing w:val="31"/>
                <w:sz w:val="20"/>
              </w:rPr>
              <w:t xml:space="preserve"> </w:t>
            </w:r>
            <w:r>
              <w:rPr>
                <w:sz w:val="20"/>
              </w:rPr>
              <w:t>в</w:t>
            </w:r>
            <w:r>
              <w:rPr>
                <w:spacing w:val="29"/>
                <w:sz w:val="20"/>
              </w:rPr>
              <w:t xml:space="preserve"> </w:t>
            </w:r>
            <w:r>
              <w:rPr>
                <w:sz w:val="20"/>
              </w:rPr>
              <w:t>произведениях</w:t>
            </w:r>
            <w:r>
              <w:rPr>
                <w:spacing w:val="32"/>
                <w:sz w:val="20"/>
              </w:rPr>
              <w:t xml:space="preserve"> </w:t>
            </w:r>
            <w:r>
              <w:rPr>
                <w:sz w:val="20"/>
              </w:rPr>
              <w:t>литературы.</w:t>
            </w:r>
            <w:r>
              <w:rPr>
                <w:spacing w:val="35"/>
                <w:sz w:val="20"/>
              </w:rPr>
              <w:t xml:space="preserve"> </w:t>
            </w:r>
            <w:r>
              <w:rPr>
                <w:sz w:val="20"/>
              </w:rPr>
              <w:t>На</w:t>
            </w:r>
            <w:r>
              <w:rPr>
                <w:spacing w:val="29"/>
                <w:sz w:val="20"/>
              </w:rPr>
              <w:t xml:space="preserve"> </w:t>
            </w:r>
            <w:r>
              <w:rPr>
                <w:sz w:val="20"/>
              </w:rPr>
              <w:t>примере</w:t>
            </w:r>
            <w:r>
              <w:rPr>
                <w:spacing w:val="31"/>
                <w:sz w:val="20"/>
              </w:rPr>
              <w:t xml:space="preserve"> </w:t>
            </w:r>
            <w:r>
              <w:rPr>
                <w:sz w:val="20"/>
              </w:rPr>
              <w:t>рассказа М.С. Ефетова «Девочка из Сталинграда»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10"/>
                <w:sz w:val="20"/>
              </w:rPr>
              <w:t>8</w:t>
            </w:r>
          </w:p>
        </w:tc>
        <w:tc>
          <w:tcPr>
            <w:tcW w:w="8239" w:type="dxa"/>
          </w:tcPr>
          <w:p w:rsidR="00F059EE" w:rsidRDefault="00E53F5F">
            <w:pPr>
              <w:pStyle w:val="TableParagraph"/>
              <w:spacing w:line="237" w:lineRule="auto"/>
              <w:ind w:left="121" w:right="278"/>
              <w:rPr>
                <w:sz w:val="20"/>
              </w:rPr>
            </w:pPr>
            <w:r>
              <w:rPr>
                <w:sz w:val="20"/>
              </w:rPr>
              <w:t>Осознание</w:t>
            </w:r>
            <w:r>
              <w:rPr>
                <w:spacing w:val="30"/>
                <w:sz w:val="20"/>
              </w:rPr>
              <w:t xml:space="preserve"> </w:t>
            </w:r>
            <w:r>
              <w:rPr>
                <w:sz w:val="20"/>
              </w:rPr>
              <w:t>понятий</w:t>
            </w:r>
            <w:r>
              <w:rPr>
                <w:spacing w:val="29"/>
                <w:sz w:val="20"/>
              </w:rPr>
              <w:t xml:space="preserve"> </w:t>
            </w:r>
            <w:r>
              <w:rPr>
                <w:sz w:val="20"/>
              </w:rPr>
              <w:t>поступок,</w:t>
            </w:r>
            <w:r>
              <w:rPr>
                <w:spacing w:val="30"/>
                <w:sz w:val="20"/>
              </w:rPr>
              <w:t xml:space="preserve"> </w:t>
            </w:r>
            <w:r>
              <w:rPr>
                <w:sz w:val="20"/>
              </w:rPr>
              <w:t>подвиг</w:t>
            </w:r>
            <w:r>
              <w:rPr>
                <w:spacing w:val="30"/>
                <w:sz w:val="20"/>
              </w:rPr>
              <w:t xml:space="preserve"> </w:t>
            </w:r>
            <w:r>
              <w:rPr>
                <w:sz w:val="20"/>
              </w:rPr>
              <w:t>на</w:t>
            </w:r>
            <w:r>
              <w:rPr>
                <w:spacing w:val="27"/>
                <w:sz w:val="20"/>
              </w:rPr>
              <w:t xml:space="preserve"> </w:t>
            </w:r>
            <w:r>
              <w:rPr>
                <w:sz w:val="20"/>
              </w:rPr>
              <w:t>примере</w:t>
            </w:r>
            <w:r>
              <w:rPr>
                <w:spacing w:val="30"/>
                <w:sz w:val="20"/>
              </w:rPr>
              <w:t xml:space="preserve"> </w:t>
            </w:r>
            <w:r>
              <w:rPr>
                <w:sz w:val="20"/>
              </w:rPr>
              <w:t>произведений</w:t>
            </w:r>
            <w:r>
              <w:rPr>
                <w:spacing w:val="29"/>
                <w:sz w:val="20"/>
              </w:rPr>
              <w:t xml:space="preserve"> </w:t>
            </w:r>
            <w:r>
              <w:rPr>
                <w:sz w:val="20"/>
              </w:rPr>
              <w:t>о</w:t>
            </w:r>
            <w:r>
              <w:rPr>
                <w:spacing w:val="28"/>
                <w:sz w:val="20"/>
              </w:rPr>
              <w:t xml:space="preserve"> </w:t>
            </w:r>
            <w:r>
              <w:rPr>
                <w:sz w:val="20"/>
              </w:rPr>
              <w:t>Великой Отечественной войне</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10"/>
                <w:sz w:val="20"/>
              </w:rPr>
              <w:t>9</w:t>
            </w:r>
          </w:p>
        </w:tc>
        <w:tc>
          <w:tcPr>
            <w:tcW w:w="8239" w:type="dxa"/>
          </w:tcPr>
          <w:p w:rsidR="00F059EE" w:rsidRDefault="00E53F5F">
            <w:pPr>
              <w:pStyle w:val="TableParagraph"/>
              <w:spacing w:line="228" w:lineRule="exact"/>
              <w:ind w:left="121"/>
              <w:rPr>
                <w:sz w:val="20"/>
              </w:rPr>
            </w:pPr>
            <w:r>
              <w:rPr>
                <w:spacing w:val="-2"/>
                <w:sz w:val="20"/>
              </w:rPr>
              <w:t>Наблюдение</w:t>
            </w:r>
            <w:r>
              <w:rPr>
                <w:spacing w:val="1"/>
                <w:sz w:val="20"/>
              </w:rPr>
              <w:t xml:space="preserve"> </w:t>
            </w:r>
            <w:r>
              <w:rPr>
                <w:spacing w:val="-2"/>
                <w:sz w:val="20"/>
              </w:rPr>
              <w:t>за</w:t>
            </w:r>
            <w:r>
              <w:rPr>
                <w:spacing w:val="1"/>
                <w:sz w:val="20"/>
              </w:rPr>
              <w:t xml:space="preserve"> </w:t>
            </w:r>
            <w:r>
              <w:rPr>
                <w:spacing w:val="-2"/>
                <w:sz w:val="20"/>
              </w:rPr>
              <w:t>художественными</w:t>
            </w:r>
            <w:r>
              <w:rPr>
                <w:spacing w:val="7"/>
                <w:sz w:val="20"/>
              </w:rPr>
              <w:t xml:space="preserve"> </w:t>
            </w:r>
            <w:r>
              <w:rPr>
                <w:spacing w:val="-2"/>
                <w:sz w:val="20"/>
              </w:rPr>
              <w:t>особенностями</w:t>
            </w:r>
            <w:r>
              <w:rPr>
                <w:spacing w:val="6"/>
                <w:sz w:val="20"/>
              </w:rPr>
              <w:t xml:space="preserve"> </w:t>
            </w:r>
            <w:r>
              <w:rPr>
                <w:spacing w:val="-2"/>
                <w:sz w:val="20"/>
              </w:rPr>
              <w:t>текста</w:t>
            </w:r>
            <w:r>
              <w:rPr>
                <w:spacing w:val="7"/>
                <w:sz w:val="20"/>
              </w:rPr>
              <w:t xml:space="preserve"> </w:t>
            </w:r>
            <w:r>
              <w:rPr>
                <w:spacing w:val="-2"/>
                <w:sz w:val="20"/>
              </w:rPr>
              <w:t>авторской</w:t>
            </w:r>
            <w:r>
              <w:rPr>
                <w:spacing w:val="6"/>
                <w:sz w:val="20"/>
              </w:rPr>
              <w:t xml:space="preserve"> </w:t>
            </w:r>
            <w:r>
              <w:rPr>
                <w:spacing w:val="-2"/>
                <w:sz w:val="20"/>
              </w:rPr>
              <w:t>песни</w:t>
            </w:r>
          </w:p>
        </w:tc>
      </w:tr>
      <w:tr w:rsidR="00F059EE">
        <w:trPr>
          <w:trHeight w:val="256"/>
        </w:trPr>
        <w:tc>
          <w:tcPr>
            <w:tcW w:w="1150" w:type="dxa"/>
          </w:tcPr>
          <w:p w:rsidR="00F059EE" w:rsidRDefault="00E53F5F">
            <w:pPr>
              <w:pStyle w:val="TableParagraph"/>
              <w:spacing w:before="5"/>
              <w:rPr>
                <w:sz w:val="20"/>
              </w:rPr>
            </w:pPr>
            <w:r>
              <w:rPr>
                <w:sz w:val="20"/>
              </w:rPr>
              <w:t>Урок</w:t>
            </w:r>
            <w:r>
              <w:rPr>
                <w:spacing w:val="-4"/>
                <w:sz w:val="20"/>
              </w:rPr>
              <w:t xml:space="preserve"> </w:t>
            </w:r>
            <w:r>
              <w:rPr>
                <w:spacing w:val="-5"/>
                <w:sz w:val="20"/>
              </w:rPr>
              <w:t>10</w:t>
            </w:r>
          </w:p>
        </w:tc>
        <w:tc>
          <w:tcPr>
            <w:tcW w:w="8239" w:type="dxa"/>
          </w:tcPr>
          <w:p w:rsidR="00F059EE" w:rsidRDefault="00E53F5F">
            <w:pPr>
              <w:pStyle w:val="TableParagraph"/>
              <w:spacing w:before="5"/>
              <w:ind w:left="121"/>
              <w:rPr>
                <w:sz w:val="20"/>
              </w:rPr>
            </w:pPr>
            <w:r>
              <w:rPr>
                <w:sz w:val="20"/>
              </w:rPr>
              <w:t>Тематическое</w:t>
            </w:r>
            <w:r>
              <w:rPr>
                <w:spacing w:val="-13"/>
                <w:sz w:val="20"/>
              </w:rPr>
              <w:t xml:space="preserve"> </w:t>
            </w:r>
            <w:r>
              <w:rPr>
                <w:sz w:val="20"/>
              </w:rPr>
              <w:t>повторение</w:t>
            </w:r>
            <w:r>
              <w:rPr>
                <w:spacing w:val="-12"/>
                <w:sz w:val="20"/>
              </w:rPr>
              <w:t xml:space="preserve"> </w:t>
            </w:r>
            <w:r>
              <w:rPr>
                <w:sz w:val="20"/>
              </w:rPr>
              <w:t>по</w:t>
            </w:r>
            <w:r>
              <w:rPr>
                <w:spacing w:val="-13"/>
                <w:sz w:val="20"/>
              </w:rPr>
              <w:t xml:space="preserve"> </w:t>
            </w:r>
            <w:r>
              <w:rPr>
                <w:sz w:val="20"/>
              </w:rPr>
              <w:t>итогам</w:t>
            </w:r>
            <w:r>
              <w:rPr>
                <w:spacing w:val="-11"/>
                <w:sz w:val="20"/>
              </w:rPr>
              <w:t xml:space="preserve"> </w:t>
            </w:r>
            <w:r>
              <w:rPr>
                <w:sz w:val="20"/>
              </w:rPr>
              <w:t>раздела</w:t>
            </w:r>
            <w:r>
              <w:rPr>
                <w:spacing w:val="-9"/>
                <w:sz w:val="20"/>
              </w:rPr>
              <w:t xml:space="preserve"> </w:t>
            </w:r>
            <w:r>
              <w:rPr>
                <w:sz w:val="20"/>
              </w:rPr>
              <w:t>«О</w:t>
            </w:r>
            <w:r>
              <w:rPr>
                <w:spacing w:val="-13"/>
                <w:sz w:val="20"/>
              </w:rPr>
              <w:t xml:space="preserve"> </w:t>
            </w:r>
            <w:r>
              <w:rPr>
                <w:sz w:val="20"/>
              </w:rPr>
              <w:t>Родине,</w:t>
            </w:r>
            <w:r>
              <w:rPr>
                <w:spacing w:val="-10"/>
                <w:sz w:val="20"/>
              </w:rPr>
              <w:t xml:space="preserve"> </w:t>
            </w:r>
            <w:r>
              <w:rPr>
                <w:sz w:val="20"/>
              </w:rPr>
              <w:t>героические</w:t>
            </w:r>
            <w:r>
              <w:rPr>
                <w:spacing w:val="-12"/>
                <w:sz w:val="20"/>
              </w:rPr>
              <w:t xml:space="preserve"> </w:t>
            </w:r>
            <w:r>
              <w:rPr>
                <w:sz w:val="20"/>
              </w:rPr>
              <w:t>страницы</w:t>
            </w:r>
            <w:r>
              <w:rPr>
                <w:spacing w:val="-10"/>
                <w:sz w:val="20"/>
              </w:rPr>
              <w:t xml:space="preserve"> </w:t>
            </w:r>
            <w:r>
              <w:rPr>
                <w:spacing w:val="-2"/>
                <w:sz w:val="20"/>
              </w:rPr>
              <w:t>истории»</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11</w:t>
            </w:r>
          </w:p>
        </w:tc>
        <w:tc>
          <w:tcPr>
            <w:tcW w:w="8239" w:type="dxa"/>
          </w:tcPr>
          <w:p w:rsidR="00F059EE" w:rsidRDefault="00E53F5F">
            <w:pPr>
              <w:pStyle w:val="TableParagraph"/>
              <w:spacing w:line="237" w:lineRule="auto"/>
              <w:ind w:left="121" w:right="278"/>
              <w:rPr>
                <w:sz w:val="20"/>
              </w:rPr>
            </w:pPr>
            <w:r>
              <w:rPr>
                <w:sz w:val="20"/>
              </w:rPr>
              <w:t>Патриотическое</w:t>
            </w:r>
            <w:r>
              <w:rPr>
                <w:spacing w:val="-8"/>
                <w:sz w:val="20"/>
              </w:rPr>
              <w:t xml:space="preserve"> </w:t>
            </w:r>
            <w:r>
              <w:rPr>
                <w:sz w:val="20"/>
              </w:rPr>
              <w:t>звучание</w:t>
            </w:r>
            <w:r>
              <w:rPr>
                <w:spacing w:val="-9"/>
                <w:sz w:val="20"/>
              </w:rPr>
              <w:t xml:space="preserve"> </w:t>
            </w:r>
            <w:r>
              <w:rPr>
                <w:sz w:val="20"/>
              </w:rPr>
              <w:t>произведений</w:t>
            </w:r>
            <w:r>
              <w:rPr>
                <w:spacing w:val="-8"/>
                <w:sz w:val="20"/>
              </w:rPr>
              <w:t xml:space="preserve"> </w:t>
            </w:r>
            <w:r>
              <w:rPr>
                <w:sz w:val="20"/>
              </w:rPr>
              <w:t>о</w:t>
            </w:r>
            <w:r>
              <w:rPr>
                <w:spacing w:val="-9"/>
                <w:sz w:val="20"/>
              </w:rPr>
              <w:t xml:space="preserve"> </w:t>
            </w:r>
            <w:r>
              <w:rPr>
                <w:sz w:val="20"/>
              </w:rPr>
              <w:t>Родине,</w:t>
            </w:r>
            <w:r>
              <w:rPr>
                <w:spacing w:val="-8"/>
                <w:sz w:val="20"/>
              </w:rPr>
              <w:t xml:space="preserve"> </w:t>
            </w:r>
            <w:r>
              <w:rPr>
                <w:sz w:val="20"/>
              </w:rPr>
              <w:t>о</w:t>
            </w:r>
            <w:r>
              <w:rPr>
                <w:spacing w:val="-9"/>
                <w:sz w:val="20"/>
              </w:rPr>
              <w:t xml:space="preserve"> </w:t>
            </w:r>
            <w:r>
              <w:rPr>
                <w:sz w:val="20"/>
              </w:rPr>
              <w:t>славных</w:t>
            </w:r>
            <w:r>
              <w:rPr>
                <w:spacing w:val="-8"/>
                <w:sz w:val="20"/>
              </w:rPr>
              <w:t xml:space="preserve"> </w:t>
            </w:r>
            <w:r>
              <w:rPr>
                <w:sz w:val="20"/>
              </w:rPr>
              <w:t>и</w:t>
            </w:r>
            <w:r>
              <w:rPr>
                <w:spacing w:val="-11"/>
                <w:sz w:val="20"/>
              </w:rPr>
              <w:t xml:space="preserve"> </w:t>
            </w:r>
            <w:r>
              <w:rPr>
                <w:sz w:val="20"/>
              </w:rPr>
              <w:t>героических</w:t>
            </w:r>
            <w:r>
              <w:rPr>
                <w:spacing w:val="-10"/>
                <w:sz w:val="20"/>
              </w:rPr>
              <w:t xml:space="preserve"> </w:t>
            </w:r>
            <w:r>
              <w:rPr>
                <w:sz w:val="20"/>
              </w:rPr>
              <w:t>страницах истории России. Составление устного рассказа «Защитник Отечества»</w:t>
            </w:r>
          </w:p>
        </w:tc>
      </w:tr>
    </w:tbl>
    <w:p w:rsidR="00F059EE" w:rsidRDefault="00F059EE">
      <w:pPr>
        <w:pStyle w:val="TableParagraph"/>
        <w:spacing w:line="237" w:lineRule="auto"/>
        <w:rPr>
          <w:sz w:val="20"/>
        </w:rPr>
        <w:sectPr w:rsidR="00F059EE">
          <w:type w:val="continuous"/>
          <w:pgSz w:w="11920" w:h="16850"/>
          <w:pgMar w:top="1040" w:right="425" w:bottom="1476"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484"/>
        </w:trPr>
        <w:tc>
          <w:tcPr>
            <w:tcW w:w="1150" w:type="dxa"/>
          </w:tcPr>
          <w:p w:rsidR="00F059EE" w:rsidRDefault="00E53F5F">
            <w:pPr>
              <w:pStyle w:val="TableParagraph"/>
              <w:spacing w:before="7"/>
              <w:rPr>
                <w:sz w:val="20"/>
              </w:rPr>
            </w:pPr>
            <w:r>
              <w:rPr>
                <w:sz w:val="20"/>
              </w:rPr>
              <w:lastRenderedPageBreak/>
              <w:t>Урок</w:t>
            </w:r>
            <w:r>
              <w:rPr>
                <w:spacing w:val="-4"/>
                <w:sz w:val="20"/>
              </w:rPr>
              <w:t xml:space="preserve"> </w:t>
            </w:r>
            <w:r>
              <w:rPr>
                <w:spacing w:val="-5"/>
                <w:sz w:val="20"/>
              </w:rPr>
              <w:t>12</w:t>
            </w:r>
          </w:p>
        </w:tc>
        <w:tc>
          <w:tcPr>
            <w:tcW w:w="8239" w:type="dxa"/>
          </w:tcPr>
          <w:p w:rsidR="00F059EE" w:rsidRDefault="00E53F5F">
            <w:pPr>
              <w:pStyle w:val="TableParagraph"/>
              <w:ind w:left="121" w:right="278"/>
              <w:rPr>
                <w:sz w:val="20"/>
              </w:rPr>
            </w:pPr>
            <w:r>
              <w:rPr>
                <w:sz w:val="20"/>
              </w:rPr>
              <w:t>Проявление</w:t>
            </w:r>
            <w:r>
              <w:rPr>
                <w:spacing w:val="-12"/>
                <w:sz w:val="20"/>
              </w:rPr>
              <w:t xml:space="preserve"> </w:t>
            </w:r>
            <w:r>
              <w:rPr>
                <w:sz w:val="20"/>
              </w:rPr>
              <w:t>народной</w:t>
            </w:r>
            <w:r>
              <w:rPr>
                <w:spacing w:val="-12"/>
                <w:sz w:val="20"/>
              </w:rPr>
              <w:t xml:space="preserve"> </w:t>
            </w:r>
            <w:r>
              <w:rPr>
                <w:sz w:val="20"/>
              </w:rPr>
              <w:t>культуры</w:t>
            </w:r>
            <w:r>
              <w:rPr>
                <w:spacing w:val="-13"/>
                <w:sz w:val="20"/>
              </w:rPr>
              <w:t xml:space="preserve"> </w:t>
            </w:r>
            <w:r>
              <w:rPr>
                <w:sz w:val="20"/>
              </w:rPr>
              <w:t>в</w:t>
            </w:r>
            <w:r>
              <w:rPr>
                <w:spacing w:val="-11"/>
                <w:sz w:val="20"/>
              </w:rPr>
              <w:t xml:space="preserve"> </w:t>
            </w:r>
            <w:r>
              <w:rPr>
                <w:sz w:val="20"/>
              </w:rPr>
              <w:t>разнообразных</w:t>
            </w:r>
            <w:r>
              <w:rPr>
                <w:spacing w:val="-11"/>
                <w:sz w:val="20"/>
              </w:rPr>
              <w:t xml:space="preserve"> </w:t>
            </w:r>
            <w:r>
              <w:rPr>
                <w:sz w:val="20"/>
              </w:rPr>
              <w:t>видах</w:t>
            </w:r>
            <w:r>
              <w:rPr>
                <w:spacing w:val="-11"/>
                <w:sz w:val="20"/>
              </w:rPr>
              <w:t xml:space="preserve"> </w:t>
            </w:r>
            <w:r>
              <w:rPr>
                <w:sz w:val="20"/>
              </w:rPr>
              <w:t>фольклора:</w:t>
            </w:r>
            <w:r>
              <w:rPr>
                <w:spacing w:val="-13"/>
                <w:sz w:val="20"/>
              </w:rPr>
              <w:t xml:space="preserve"> </w:t>
            </w:r>
            <w:r>
              <w:rPr>
                <w:sz w:val="20"/>
              </w:rPr>
              <w:t>словесном, музыкальном, обрядовом (календарном)</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13</w:t>
            </w:r>
          </w:p>
        </w:tc>
        <w:tc>
          <w:tcPr>
            <w:tcW w:w="8239" w:type="dxa"/>
          </w:tcPr>
          <w:p w:rsidR="00F059EE" w:rsidRDefault="00E53F5F">
            <w:pPr>
              <w:pStyle w:val="TableParagraph"/>
              <w:ind w:left="121"/>
              <w:rPr>
                <w:sz w:val="20"/>
              </w:rPr>
            </w:pPr>
            <w:r>
              <w:rPr>
                <w:spacing w:val="-2"/>
                <w:sz w:val="20"/>
              </w:rPr>
              <w:t>Разнообразие</w:t>
            </w:r>
            <w:r>
              <w:rPr>
                <w:spacing w:val="2"/>
                <w:sz w:val="20"/>
              </w:rPr>
              <w:t xml:space="preserve"> </w:t>
            </w:r>
            <w:r>
              <w:rPr>
                <w:spacing w:val="-2"/>
                <w:sz w:val="20"/>
              </w:rPr>
              <w:t>малых</w:t>
            </w:r>
            <w:r>
              <w:rPr>
                <w:spacing w:val="4"/>
                <w:sz w:val="20"/>
              </w:rPr>
              <w:t xml:space="preserve"> </w:t>
            </w:r>
            <w:r>
              <w:rPr>
                <w:spacing w:val="-2"/>
                <w:sz w:val="20"/>
              </w:rPr>
              <w:t>жанров</w:t>
            </w:r>
            <w:r>
              <w:rPr>
                <w:spacing w:val="4"/>
                <w:sz w:val="20"/>
              </w:rPr>
              <w:t xml:space="preserve"> </w:t>
            </w:r>
            <w:r>
              <w:rPr>
                <w:spacing w:val="-2"/>
                <w:sz w:val="20"/>
              </w:rPr>
              <w:t>фольклора</w:t>
            </w:r>
            <w:r>
              <w:rPr>
                <w:spacing w:val="5"/>
                <w:sz w:val="20"/>
              </w:rPr>
              <w:t xml:space="preserve"> </w:t>
            </w:r>
            <w:r>
              <w:rPr>
                <w:spacing w:val="-2"/>
                <w:sz w:val="20"/>
              </w:rPr>
              <w:t>(назначение,</w:t>
            </w:r>
            <w:r>
              <w:rPr>
                <w:spacing w:val="4"/>
                <w:sz w:val="20"/>
              </w:rPr>
              <w:t xml:space="preserve"> </w:t>
            </w:r>
            <w:r>
              <w:rPr>
                <w:spacing w:val="-2"/>
                <w:sz w:val="20"/>
              </w:rPr>
              <w:t>сравнение,</w:t>
            </w:r>
            <w:r>
              <w:rPr>
                <w:spacing w:val="8"/>
                <w:sz w:val="20"/>
              </w:rPr>
              <w:t xml:space="preserve"> </w:t>
            </w:r>
            <w:r>
              <w:rPr>
                <w:spacing w:val="-2"/>
                <w:sz w:val="20"/>
              </w:rPr>
              <w:t>классификация)</w:t>
            </w:r>
          </w:p>
        </w:tc>
      </w:tr>
      <w:tr w:rsidR="00F059EE">
        <w:trPr>
          <w:trHeight w:val="463"/>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14</w:t>
            </w:r>
          </w:p>
        </w:tc>
        <w:tc>
          <w:tcPr>
            <w:tcW w:w="8239" w:type="dxa"/>
          </w:tcPr>
          <w:p w:rsidR="00F059EE" w:rsidRDefault="00E53F5F">
            <w:pPr>
              <w:pStyle w:val="TableParagraph"/>
              <w:spacing w:line="221" w:lineRule="exact"/>
              <w:ind w:left="121"/>
              <w:rPr>
                <w:sz w:val="20"/>
              </w:rPr>
            </w:pPr>
            <w:r>
              <w:rPr>
                <w:sz w:val="20"/>
              </w:rPr>
              <w:t>Представление</w:t>
            </w:r>
            <w:r>
              <w:rPr>
                <w:spacing w:val="-9"/>
                <w:sz w:val="20"/>
              </w:rPr>
              <w:t xml:space="preserve"> </w:t>
            </w:r>
            <w:r>
              <w:rPr>
                <w:sz w:val="20"/>
              </w:rPr>
              <w:t>в</w:t>
            </w:r>
            <w:r>
              <w:rPr>
                <w:spacing w:val="-11"/>
                <w:sz w:val="20"/>
              </w:rPr>
              <w:t xml:space="preserve"> </w:t>
            </w:r>
            <w:r>
              <w:rPr>
                <w:sz w:val="20"/>
              </w:rPr>
              <w:t>сказке</w:t>
            </w:r>
            <w:r>
              <w:rPr>
                <w:spacing w:val="-9"/>
                <w:sz w:val="20"/>
              </w:rPr>
              <w:t xml:space="preserve"> </w:t>
            </w:r>
            <w:r>
              <w:rPr>
                <w:sz w:val="20"/>
              </w:rPr>
              <w:t>народного</w:t>
            </w:r>
            <w:r>
              <w:rPr>
                <w:spacing w:val="-10"/>
                <w:sz w:val="20"/>
              </w:rPr>
              <w:t xml:space="preserve"> </w:t>
            </w:r>
            <w:r>
              <w:rPr>
                <w:sz w:val="20"/>
              </w:rPr>
              <w:t>быта</w:t>
            </w:r>
            <w:r>
              <w:rPr>
                <w:spacing w:val="-11"/>
                <w:sz w:val="20"/>
              </w:rPr>
              <w:t xml:space="preserve"> </w:t>
            </w:r>
            <w:r>
              <w:rPr>
                <w:sz w:val="20"/>
              </w:rPr>
              <w:t>и</w:t>
            </w:r>
            <w:r>
              <w:rPr>
                <w:spacing w:val="-13"/>
                <w:sz w:val="20"/>
              </w:rPr>
              <w:t xml:space="preserve"> </w:t>
            </w:r>
            <w:r>
              <w:rPr>
                <w:sz w:val="20"/>
              </w:rPr>
              <w:t>культуры:</w:t>
            </w:r>
            <w:r>
              <w:rPr>
                <w:spacing w:val="-8"/>
                <w:sz w:val="20"/>
              </w:rPr>
              <w:t xml:space="preserve"> </w:t>
            </w:r>
            <w:r>
              <w:rPr>
                <w:sz w:val="20"/>
              </w:rPr>
              <w:t>сказки</w:t>
            </w:r>
            <w:r>
              <w:rPr>
                <w:spacing w:val="-12"/>
                <w:sz w:val="20"/>
              </w:rPr>
              <w:t xml:space="preserve"> </w:t>
            </w:r>
            <w:r>
              <w:rPr>
                <w:sz w:val="20"/>
              </w:rPr>
              <w:t>о</w:t>
            </w:r>
            <w:r>
              <w:rPr>
                <w:spacing w:val="-10"/>
                <w:sz w:val="20"/>
              </w:rPr>
              <w:t xml:space="preserve"> </w:t>
            </w:r>
            <w:r>
              <w:rPr>
                <w:sz w:val="20"/>
              </w:rPr>
              <w:t>животных,</w:t>
            </w:r>
            <w:r>
              <w:rPr>
                <w:spacing w:val="-11"/>
                <w:sz w:val="20"/>
              </w:rPr>
              <w:t xml:space="preserve"> </w:t>
            </w:r>
            <w:r>
              <w:rPr>
                <w:spacing w:val="-2"/>
                <w:sz w:val="20"/>
              </w:rPr>
              <w:t>бытовые,</w:t>
            </w:r>
          </w:p>
          <w:p w:rsidR="00F059EE" w:rsidRDefault="00E53F5F">
            <w:pPr>
              <w:pStyle w:val="TableParagraph"/>
              <w:spacing w:line="222" w:lineRule="exact"/>
              <w:ind w:left="121"/>
              <w:rPr>
                <w:sz w:val="20"/>
              </w:rPr>
            </w:pPr>
            <w:r>
              <w:rPr>
                <w:spacing w:val="-2"/>
                <w:sz w:val="20"/>
              </w:rPr>
              <w:t>волшебные</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15</w:t>
            </w:r>
          </w:p>
        </w:tc>
        <w:tc>
          <w:tcPr>
            <w:tcW w:w="8239" w:type="dxa"/>
          </w:tcPr>
          <w:p w:rsidR="00F059EE" w:rsidRDefault="00E53F5F">
            <w:pPr>
              <w:pStyle w:val="TableParagraph"/>
              <w:spacing w:line="237" w:lineRule="auto"/>
              <w:ind w:left="121"/>
              <w:rPr>
                <w:sz w:val="20"/>
              </w:rPr>
            </w:pPr>
            <w:r>
              <w:rPr>
                <w:sz w:val="20"/>
              </w:rPr>
              <w:t>Характеристика</w:t>
            </w:r>
            <w:r>
              <w:rPr>
                <w:spacing w:val="-10"/>
                <w:sz w:val="20"/>
              </w:rPr>
              <w:t xml:space="preserve"> </w:t>
            </w:r>
            <w:r>
              <w:rPr>
                <w:sz w:val="20"/>
              </w:rPr>
              <w:t>героев</w:t>
            </w:r>
            <w:r>
              <w:rPr>
                <w:spacing w:val="-9"/>
                <w:sz w:val="20"/>
              </w:rPr>
              <w:t xml:space="preserve"> </w:t>
            </w:r>
            <w:r>
              <w:rPr>
                <w:sz w:val="20"/>
              </w:rPr>
              <w:t>волшебной</w:t>
            </w:r>
            <w:r>
              <w:rPr>
                <w:spacing w:val="-10"/>
                <w:sz w:val="20"/>
              </w:rPr>
              <w:t xml:space="preserve"> </w:t>
            </w:r>
            <w:r>
              <w:rPr>
                <w:sz w:val="20"/>
              </w:rPr>
              <w:t>сказки:</w:t>
            </w:r>
            <w:r>
              <w:rPr>
                <w:spacing w:val="-9"/>
                <w:sz w:val="20"/>
              </w:rPr>
              <w:t xml:space="preserve"> </w:t>
            </w:r>
            <w:r>
              <w:rPr>
                <w:sz w:val="20"/>
              </w:rPr>
              <w:t>чем</w:t>
            </w:r>
            <w:r>
              <w:rPr>
                <w:spacing w:val="-8"/>
                <w:sz w:val="20"/>
              </w:rPr>
              <w:t xml:space="preserve"> </w:t>
            </w:r>
            <w:r>
              <w:rPr>
                <w:sz w:val="20"/>
              </w:rPr>
              <w:t>занимались,</w:t>
            </w:r>
            <w:r>
              <w:rPr>
                <w:spacing w:val="14"/>
                <w:sz w:val="20"/>
              </w:rPr>
              <w:t xml:space="preserve"> </w:t>
            </w:r>
            <w:r>
              <w:rPr>
                <w:sz w:val="20"/>
              </w:rPr>
              <w:t>какими</w:t>
            </w:r>
            <w:r>
              <w:rPr>
                <w:spacing w:val="-11"/>
                <w:sz w:val="20"/>
              </w:rPr>
              <w:t xml:space="preserve"> </w:t>
            </w:r>
            <w:r>
              <w:rPr>
                <w:sz w:val="20"/>
              </w:rPr>
              <w:t>качествами</w:t>
            </w:r>
            <w:r>
              <w:rPr>
                <w:spacing w:val="-10"/>
                <w:sz w:val="20"/>
              </w:rPr>
              <w:t xml:space="preserve"> </w:t>
            </w:r>
            <w:r>
              <w:rPr>
                <w:sz w:val="20"/>
              </w:rPr>
              <w:t>обладают.</w:t>
            </w:r>
            <w:r>
              <w:rPr>
                <w:spacing w:val="-9"/>
                <w:sz w:val="20"/>
              </w:rPr>
              <w:t xml:space="preserve"> </w:t>
            </w:r>
            <w:r>
              <w:rPr>
                <w:sz w:val="20"/>
              </w:rPr>
              <w:t>На примере русской народной сказки «Семь Семионов»</w:t>
            </w:r>
          </w:p>
        </w:tc>
      </w:tr>
      <w:tr w:rsidR="00F059EE">
        <w:trPr>
          <w:trHeight w:val="486"/>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16</w:t>
            </w:r>
          </w:p>
        </w:tc>
        <w:tc>
          <w:tcPr>
            <w:tcW w:w="8239" w:type="dxa"/>
          </w:tcPr>
          <w:p w:rsidR="00F059EE" w:rsidRDefault="00E53F5F">
            <w:pPr>
              <w:pStyle w:val="TableParagraph"/>
              <w:spacing w:before="5"/>
              <w:ind w:left="121"/>
              <w:rPr>
                <w:sz w:val="20"/>
              </w:rPr>
            </w:pPr>
            <w:r>
              <w:rPr>
                <w:sz w:val="20"/>
              </w:rPr>
              <w:t>Путешествие</w:t>
            </w:r>
            <w:r>
              <w:rPr>
                <w:spacing w:val="-7"/>
                <w:sz w:val="20"/>
              </w:rPr>
              <w:t xml:space="preserve"> </w:t>
            </w:r>
            <w:r>
              <w:rPr>
                <w:sz w:val="20"/>
              </w:rPr>
              <w:t>героя</w:t>
            </w:r>
            <w:r>
              <w:rPr>
                <w:spacing w:val="-9"/>
                <w:sz w:val="20"/>
              </w:rPr>
              <w:t xml:space="preserve"> </w:t>
            </w:r>
            <w:r>
              <w:rPr>
                <w:sz w:val="20"/>
              </w:rPr>
              <w:t>как</w:t>
            </w:r>
            <w:r>
              <w:rPr>
                <w:spacing w:val="-10"/>
                <w:sz w:val="20"/>
              </w:rPr>
              <w:t xml:space="preserve"> </w:t>
            </w:r>
            <w:r>
              <w:rPr>
                <w:sz w:val="20"/>
              </w:rPr>
              <w:t>основа</w:t>
            </w:r>
            <w:r>
              <w:rPr>
                <w:spacing w:val="-9"/>
                <w:sz w:val="20"/>
              </w:rPr>
              <w:t xml:space="preserve"> </w:t>
            </w:r>
            <w:r>
              <w:rPr>
                <w:sz w:val="20"/>
              </w:rPr>
              <w:t>композиции</w:t>
            </w:r>
            <w:r>
              <w:rPr>
                <w:spacing w:val="-9"/>
                <w:sz w:val="20"/>
              </w:rPr>
              <w:t xml:space="preserve"> </w:t>
            </w:r>
            <w:r>
              <w:rPr>
                <w:sz w:val="20"/>
              </w:rPr>
              <w:t>волшебной</w:t>
            </w:r>
            <w:r>
              <w:rPr>
                <w:spacing w:val="-9"/>
                <w:sz w:val="20"/>
              </w:rPr>
              <w:t xml:space="preserve"> </w:t>
            </w:r>
            <w:r>
              <w:rPr>
                <w:sz w:val="20"/>
              </w:rPr>
              <w:t>сказки.</w:t>
            </w:r>
            <w:r>
              <w:rPr>
                <w:spacing w:val="-7"/>
                <w:sz w:val="20"/>
              </w:rPr>
              <w:t xml:space="preserve"> </w:t>
            </w:r>
            <w:r>
              <w:rPr>
                <w:sz w:val="20"/>
              </w:rPr>
              <w:t>На</w:t>
            </w:r>
            <w:r>
              <w:rPr>
                <w:spacing w:val="-6"/>
                <w:sz w:val="20"/>
              </w:rPr>
              <w:t xml:space="preserve"> </w:t>
            </w:r>
            <w:r>
              <w:rPr>
                <w:sz w:val="20"/>
              </w:rPr>
              <w:t>примере</w:t>
            </w:r>
            <w:r>
              <w:rPr>
                <w:spacing w:val="-8"/>
                <w:sz w:val="20"/>
              </w:rPr>
              <w:t xml:space="preserve"> </w:t>
            </w:r>
            <w:r>
              <w:rPr>
                <w:sz w:val="20"/>
              </w:rPr>
              <w:t>русской</w:t>
            </w:r>
            <w:r>
              <w:rPr>
                <w:spacing w:val="-9"/>
                <w:sz w:val="20"/>
              </w:rPr>
              <w:t xml:space="preserve"> </w:t>
            </w:r>
            <w:r>
              <w:rPr>
                <w:sz w:val="20"/>
              </w:rPr>
              <w:t>народной сказки «Семь Семионов»</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17</w:t>
            </w:r>
          </w:p>
        </w:tc>
        <w:tc>
          <w:tcPr>
            <w:tcW w:w="8239" w:type="dxa"/>
          </w:tcPr>
          <w:p w:rsidR="00F059EE" w:rsidRDefault="00E53F5F">
            <w:pPr>
              <w:pStyle w:val="TableParagraph"/>
              <w:ind w:left="121" w:right="910"/>
              <w:rPr>
                <w:sz w:val="20"/>
              </w:rPr>
            </w:pPr>
            <w:r>
              <w:rPr>
                <w:sz w:val="20"/>
              </w:rPr>
              <w:t>Отражение</w:t>
            </w:r>
            <w:r>
              <w:rPr>
                <w:spacing w:val="35"/>
                <w:sz w:val="20"/>
              </w:rPr>
              <w:t xml:space="preserve"> </w:t>
            </w:r>
            <w:r>
              <w:rPr>
                <w:sz w:val="20"/>
              </w:rPr>
              <w:t>нравственных</w:t>
            </w:r>
            <w:r>
              <w:rPr>
                <w:spacing w:val="33"/>
                <w:sz w:val="20"/>
              </w:rPr>
              <w:t xml:space="preserve"> </w:t>
            </w:r>
            <w:r>
              <w:rPr>
                <w:sz w:val="20"/>
              </w:rPr>
              <w:t>ценностей,</w:t>
            </w:r>
            <w:r>
              <w:rPr>
                <w:spacing w:val="35"/>
                <w:sz w:val="20"/>
              </w:rPr>
              <w:t xml:space="preserve"> </w:t>
            </w:r>
            <w:r>
              <w:rPr>
                <w:sz w:val="20"/>
              </w:rPr>
              <w:t>быта</w:t>
            </w:r>
            <w:r>
              <w:rPr>
                <w:spacing w:val="34"/>
                <w:sz w:val="20"/>
              </w:rPr>
              <w:t xml:space="preserve"> </w:t>
            </w:r>
            <w:r>
              <w:rPr>
                <w:sz w:val="20"/>
              </w:rPr>
              <w:t>и</w:t>
            </w:r>
            <w:r>
              <w:rPr>
                <w:spacing w:val="33"/>
                <w:sz w:val="20"/>
              </w:rPr>
              <w:t xml:space="preserve"> </w:t>
            </w:r>
            <w:r>
              <w:rPr>
                <w:sz w:val="20"/>
              </w:rPr>
              <w:t>культуры</w:t>
            </w:r>
            <w:r>
              <w:rPr>
                <w:spacing w:val="37"/>
                <w:sz w:val="20"/>
              </w:rPr>
              <w:t xml:space="preserve"> </w:t>
            </w:r>
            <w:r>
              <w:rPr>
                <w:sz w:val="20"/>
              </w:rPr>
              <w:t>на</w:t>
            </w:r>
            <w:r>
              <w:rPr>
                <w:spacing w:val="35"/>
                <w:sz w:val="20"/>
              </w:rPr>
              <w:t xml:space="preserve"> </w:t>
            </w:r>
            <w:r>
              <w:rPr>
                <w:sz w:val="20"/>
              </w:rPr>
              <w:t>примере</w:t>
            </w:r>
            <w:r>
              <w:rPr>
                <w:spacing w:val="35"/>
                <w:sz w:val="20"/>
              </w:rPr>
              <w:t xml:space="preserve"> </w:t>
            </w:r>
            <w:r>
              <w:rPr>
                <w:sz w:val="20"/>
              </w:rPr>
              <w:t>фольклорных сказок народов России и мира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18</w:t>
            </w:r>
          </w:p>
        </w:tc>
        <w:tc>
          <w:tcPr>
            <w:tcW w:w="8239" w:type="dxa"/>
          </w:tcPr>
          <w:p w:rsidR="00F059EE" w:rsidRDefault="00E53F5F">
            <w:pPr>
              <w:pStyle w:val="TableParagraph"/>
              <w:spacing w:line="237" w:lineRule="auto"/>
              <w:ind w:left="121" w:right="278"/>
              <w:rPr>
                <w:sz w:val="20"/>
              </w:rPr>
            </w:pPr>
            <w:r>
              <w:rPr>
                <w:sz w:val="20"/>
              </w:rPr>
              <w:t>Осознание</w:t>
            </w:r>
            <w:r>
              <w:rPr>
                <w:spacing w:val="24"/>
                <w:sz w:val="20"/>
              </w:rPr>
              <w:t xml:space="preserve"> </w:t>
            </w:r>
            <w:r>
              <w:rPr>
                <w:sz w:val="20"/>
              </w:rPr>
              <w:t>понятий взаимопомощь</w:t>
            </w:r>
            <w:r>
              <w:rPr>
                <w:spacing w:val="24"/>
                <w:sz w:val="20"/>
              </w:rPr>
              <w:t xml:space="preserve"> </w:t>
            </w:r>
            <w:r>
              <w:rPr>
                <w:sz w:val="20"/>
              </w:rPr>
              <w:t>и дружба</w:t>
            </w:r>
            <w:r>
              <w:rPr>
                <w:spacing w:val="25"/>
                <w:sz w:val="20"/>
              </w:rPr>
              <w:t xml:space="preserve"> </w:t>
            </w:r>
            <w:r>
              <w:rPr>
                <w:sz w:val="20"/>
              </w:rPr>
              <w:t>в сказках</w:t>
            </w:r>
            <w:r>
              <w:rPr>
                <w:spacing w:val="26"/>
                <w:sz w:val="20"/>
              </w:rPr>
              <w:t xml:space="preserve"> </w:t>
            </w:r>
            <w:r>
              <w:rPr>
                <w:sz w:val="20"/>
              </w:rPr>
              <w:t>народов</w:t>
            </w:r>
            <w:r>
              <w:rPr>
                <w:spacing w:val="23"/>
                <w:sz w:val="20"/>
              </w:rPr>
              <w:t xml:space="preserve"> </w:t>
            </w:r>
            <w:r>
              <w:rPr>
                <w:sz w:val="20"/>
              </w:rPr>
              <w:t>России</w:t>
            </w:r>
            <w:r>
              <w:rPr>
                <w:spacing w:val="24"/>
                <w:sz w:val="20"/>
              </w:rPr>
              <w:t xml:space="preserve"> </w:t>
            </w:r>
            <w:r>
              <w:rPr>
                <w:sz w:val="20"/>
              </w:rPr>
              <w:t>и мира.</w:t>
            </w:r>
            <w:r>
              <w:rPr>
                <w:spacing w:val="27"/>
                <w:sz w:val="20"/>
              </w:rPr>
              <w:t xml:space="preserve"> </w:t>
            </w:r>
            <w:r>
              <w:rPr>
                <w:sz w:val="20"/>
              </w:rPr>
              <w:t>На примере осетинской народной сказки «Что дороже?»</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19</w:t>
            </w:r>
          </w:p>
        </w:tc>
        <w:tc>
          <w:tcPr>
            <w:tcW w:w="8239" w:type="dxa"/>
          </w:tcPr>
          <w:p w:rsidR="00F059EE" w:rsidRDefault="00E53F5F">
            <w:pPr>
              <w:pStyle w:val="TableParagraph"/>
              <w:spacing w:line="228" w:lineRule="exact"/>
              <w:ind w:left="121"/>
              <w:rPr>
                <w:sz w:val="20"/>
              </w:rPr>
            </w:pPr>
            <w:r>
              <w:rPr>
                <w:sz w:val="20"/>
              </w:rPr>
              <w:t>Сравнение</w:t>
            </w:r>
            <w:r>
              <w:rPr>
                <w:spacing w:val="-13"/>
                <w:sz w:val="20"/>
              </w:rPr>
              <w:t xml:space="preserve"> </w:t>
            </w:r>
            <w:r>
              <w:rPr>
                <w:sz w:val="20"/>
              </w:rPr>
              <w:t>фольклорных</w:t>
            </w:r>
            <w:r>
              <w:rPr>
                <w:spacing w:val="-12"/>
                <w:sz w:val="20"/>
              </w:rPr>
              <w:t xml:space="preserve"> </w:t>
            </w:r>
            <w:r>
              <w:rPr>
                <w:sz w:val="20"/>
              </w:rPr>
              <w:t>произведений</w:t>
            </w:r>
            <w:r>
              <w:rPr>
                <w:spacing w:val="-13"/>
                <w:sz w:val="20"/>
              </w:rPr>
              <w:t xml:space="preserve"> </w:t>
            </w:r>
            <w:r>
              <w:rPr>
                <w:sz w:val="20"/>
              </w:rPr>
              <w:t>разных</w:t>
            </w:r>
            <w:r>
              <w:rPr>
                <w:spacing w:val="-11"/>
                <w:sz w:val="20"/>
              </w:rPr>
              <w:t xml:space="preserve"> </w:t>
            </w:r>
            <w:r>
              <w:rPr>
                <w:sz w:val="20"/>
              </w:rPr>
              <w:t>народов:</w:t>
            </w:r>
            <w:r>
              <w:rPr>
                <w:spacing w:val="-12"/>
                <w:sz w:val="20"/>
              </w:rPr>
              <w:t xml:space="preserve"> </w:t>
            </w:r>
            <w:r>
              <w:rPr>
                <w:sz w:val="20"/>
              </w:rPr>
              <w:t>тема,</w:t>
            </w:r>
            <w:r>
              <w:rPr>
                <w:spacing w:val="-10"/>
                <w:sz w:val="20"/>
              </w:rPr>
              <w:t xml:space="preserve"> </w:t>
            </w:r>
            <w:r>
              <w:rPr>
                <w:sz w:val="20"/>
              </w:rPr>
              <w:t>герои,</w:t>
            </w:r>
            <w:r>
              <w:rPr>
                <w:spacing w:val="-12"/>
                <w:sz w:val="20"/>
              </w:rPr>
              <w:t xml:space="preserve"> </w:t>
            </w:r>
            <w:r>
              <w:rPr>
                <w:spacing w:val="-2"/>
                <w:sz w:val="20"/>
              </w:rPr>
              <w:t>сюжет</w:t>
            </w:r>
          </w:p>
        </w:tc>
      </w:tr>
      <w:tr w:rsidR="00F059EE">
        <w:trPr>
          <w:trHeight w:val="486"/>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20</w:t>
            </w:r>
          </w:p>
        </w:tc>
        <w:tc>
          <w:tcPr>
            <w:tcW w:w="8239" w:type="dxa"/>
          </w:tcPr>
          <w:p w:rsidR="00F059EE" w:rsidRDefault="00E53F5F">
            <w:pPr>
              <w:pStyle w:val="TableParagraph"/>
              <w:spacing w:before="5"/>
              <w:ind w:left="121" w:right="278"/>
              <w:rPr>
                <w:sz w:val="20"/>
              </w:rPr>
            </w:pPr>
            <w:r>
              <w:rPr>
                <w:sz w:val="20"/>
              </w:rPr>
              <w:t>Образы</w:t>
            </w:r>
            <w:r>
              <w:rPr>
                <w:spacing w:val="-7"/>
                <w:sz w:val="20"/>
              </w:rPr>
              <w:t xml:space="preserve"> </w:t>
            </w:r>
            <w:r>
              <w:rPr>
                <w:sz w:val="20"/>
              </w:rPr>
              <w:t>русских</w:t>
            </w:r>
            <w:r>
              <w:rPr>
                <w:spacing w:val="-11"/>
                <w:sz w:val="20"/>
              </w:rPr>
              <w:t xml:space="preserve"> </w:t>
            </w:r>
            <w:r>
              <w:rPr>
                <w:sz w:val="20"/>
              </w:rPr>
              <w:t>богатырей:</w:t>
            </w:r>
            <w:r>
              <w:rPr>
                <w:spacing w:val="-7"/>
                <w:sz w:val="20"/>
              </w:rPr>
              <w:t xml:space="preserve"> </w:t>
            </w:r>
            <w:r>
              <w:rPr>
                <w:sz w:val="20"/>
              </w:rPr>
              <w:t>где</w:t>
            </w:r>
            <w:r>
              <w:rPr>
                <w:spacing w:val="-12"/>
                <w:sz w:val="20"/>
              </w:rPr>
              <w:t xml:space="preserve"> </w:t>
            </w:r>
            <w:r>
              <w:rPr>
                <w:sz w:val="20"/>
              </w:rPr>
              <w:t>жили,</w:t>
            </w:r>
            <w:r>
              <w:rPr>
                <w:spacing w:val="-9"/>
                <w:sz w:val="20"/>
              </w:rPr>
              <w:t xml:space="preserve"> </w:t>
            </w:r>
            <w:r>
              <w:rPr>
                <w:sz w:val="20"/>
              </w:rPr>
              <w:t>чем</w:t>
            </w:r>
            <w:r>
              <w:rPr>
                <w:spacing w:val="-8"/>
                <w:sz w:val="20"/>
              </w:rPr>
              <w:t xml:space="preserve"> </w:t>
            </w:r>
            <w:r>
              <w:rPr>
                <w:sz w:val="20"/>
              </w:rPr>
              <w:t>занимались,</w:t>
            </w:r>
            <w:r>
              <w:rPr>
                <w:spacing w:val="-8"/>
                <w:sz w:val="20"/>
              </w:rPr>
              <w:t xml:space="preserve"> </w:t>
            </w:r>
            <w:r>
              <w:rPr>
                <w:sz w:val="20"/>
              </w:rPr>
              <w:t>какими</w:t>
            </w:r>
            <w:r>
              <w:rPr>
                <w:spacing w:val="-7"/>
                <w:sz w:val="20"/>
              </w:rPr>
              <w:t xml:space="preserve"> </w:t>
            </w:r>
            <w:r>
              <w:rPr>
                <w:sz w:val="20"/>
              </w:rPr>
              <w:t>качествами</w:t>
            </w:r>
            <w:r>
              <w:rPr>
                <w:spacing w:val="-8"/>
                <w:sz w:val="20"/>
              </w:rPr>
              <w:t xml:space="preserve"> </w:t>
            </w:r>
            <w:r>
              <w:rPr>
                <w:sz w:val="20"/>
              </w:rPr>
              <w:t>обладал. Отражение народной былинной темы в творчестве художника В.М. Васнецова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21</w:t>
            </w:r>
          </w:p>
        </w:tc>
        <w:tc>
          <w:tcPr>
            <w:tcW w:w="8239" w:type="dxa"/>
          </w:tcPr>
          <w:p w:rsidR="00F059EE" w:rsidRDefault="00E53F5F">
            <w:pPr>
              <w:pStyle w:val="TableParagraph"/>
              <w:spacing w:line="237" w:lineRule="auto"/>
              <w:ind w:left="121" w:right="920"/>
              <w:rPr>
                <w:sz w:val="20"/>
              </w:rPr>
            </w:pPr>
            <w:r>
              <w:rPr>
                <w:sz w:val="20"/>
              </w:rPr>
              <w:t>Средства</w:t>
            </w:r>
            <w:r>
              <w:rPr>
                <w:spacing w:val="35"/>
                <w:sz w:val="20"/>
              </w:rPr>
              <w:t xml:space="preserve"> </w:t>
            </w:r>
            <w:r>
              <w:rPr>
                <w:sz w:val="20"/>
              </w:rPr>
              <w:t>художественной</w:t>
            </w:r>
            <w:r>
              <w:rPr>
                <w:spacing w:val="33"/>
                <w:sz w:val="20"/>
              </w:rPr>
              <w:t xml:space="preserve"> </w:t>
            </w:r>
            <w:r>
              <w:rPr>
                <w:sz w:val="20"/>
              </w:rPr>
              <w:t>выразительности</w:t>
            </w:r>
            <w:r>
              <w:rPr>
                <w:spacing w:val="32"/>
                <w:sz w:val="20"/>
              </w:rPr>
              <w:t xml:space="preserve"> </w:t>
            </w:r>
            <w:r>
              <w:rPr>
                <w:sz w:val="20"/>
              </w:rPr>
              <w:t>в</w:t>
            </w:r>
            <w:r>
              <w:rPr>
                <w:spacing w:val="31"/>
                <w:sz w:val="20"/>
              </w:rPr>
              <w:t xml:space="preserve"> </w:t>
            </w:r>
            <w:r>
              <w:rPr>
                <w:sz w:val="20"/>
              </w:rPr>
              <w:t>былине:</w:t>
            </w:r>
            <w:r>
              <w:rPr>
                <w:spacing w:val="34"/>
                <w:sz w:val="20"/>
              </w:rPr>
              <w:t xml:space="preserve"> </w:t>
            </w:r>
            <w:r>
              <w:rPr>
                <w:sz w:val="20"/>
              </w:rPr>
              <w:t>устойчивые</w:t>
            </w:r>
            <w:r>
              <w:rPr>
                <w:spacing w:val="33"/>
                <w:sz w:val="20"/>
              </w:rPr>
              <w:t xml:space="preserve"> </w:t>
            </w:r>
            <w:r>
              <w:rPr>
                <w:sz w:val="20"/>
              </w:rPr>
              <w:t>выражения, повторы, гипербола, устаревшие слова</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22</w:t>
            </w:r>
          </w:p>
        </w:tc>
        <w:tc>
          <w:tcPr>
            <w:tcW w:w="8239" w:type="dxa"/>
          </w:tcPr>
          <w:p w:rsidR="00F059EE" w:rsidRDefault="00E53F5F">
            <w:pPr>
              <w:pStyle w:val="TableParagraph"/>
              <w:ind w:left="121"/>
              <w:rPr>
                <w:sz w:val="20"/>
              </w:rPr>
            </w:pPr>
            <w:r>
              <w:rPr>
                <w:sz w:val="20"/>
              </w:rPr>
              <w:t>Тематическое</w:t>
            </w:r>
            <w:r>
              <w:rPr>
                <w:spacing w:val="-7"/>
                <w:sz w:val="20"/>
              </w:rPr>
              <w:t xml:space="preserve"> </w:t>
            </w:r>
            <w:r>
              <w:rPr>
                <w:sz w:val="20"/>
              </w:rPr>
              <w:t>повторение</w:t>
            </w:r>
            <w:r>
              <w:rPr>
                <w:spacing w:val="-12"/>
                <w:sz w:val="20"/>
              </w:rPr>
              <w:t xml:space="preserve"> </w:t>
            </w:r>
            <w:r>
              <w:rPr>
                <w:sz w:val="20"/>
              </w:rPr>
              <w:t>по</w:t>
            </w:r>
            <w:r>
              <w:rPr>
                <w:spacing w:val="-11"/>
                <w:sz w:val="20"/>
              </w:rPr>
              <w:t xml:space="preserve"> </w:t>
            </w:r>
            <w:r>
              <w:rPr>
                <w:sz w:val="20"/>
              </w:rPr>
              <w:t>итогам</w:t>
            </w:r>
            <w:r>
              <w:rPr>
                <w:spacing w:val="-11"/>
                <w:sz w:val="20"/>
              </w:rPr>
              <w:t xml:space="preserve"> </w:t>
            </w:r>
            <w:r>
              <w:rPr>
                <w:sz w:val="20"/>
              </w:rPr>
              <w:t>раздела</w:t>
            </w:r>
            <w:r>
              <w:rPr>
                <w:spacing w:val="-8"/>
                <w:sz w:val="20"/>
              </w:rPr>
              <w:t xml:space="preserve"> </w:t>
            </w:r>
            <w:r>
              <w:rPr>
                <w:sz w:val="20"/>
              </w:rPr>
              <w:t>«Фольклор</w:t>
            </w:r>
            <w:r>
              <w:rPr>
                <w:spacing w:val="-9"/>
                <w:sz w:val="20"/>
              </w:rPr>
              <w:t xml:space="preserve"> </w:t>
            </w:r>
            <w:r>
              <w:rPr>
                <w:sz w:val="20"/>
              </w:rPr>
              <w:t>-</w:t>
            </w:r>
            <w:r>
              <w:rPr>
                <w:spacing w:val="-12"/>
                <w:sz w:val="20"/>
              </w:rPr>
              <w:t xml:space="preserve"> </w:t>
            </w:r>
            <w:r>
              <w:rPr>
                <w:sz w:val="20"/>
              </w:rPr>
              <w:t>народная</w:t>
            </w:r>
            <w:r>
              <w:rPr>
                <w:spacing w:val="-10"/>
                <w:sz w:val="20"/>
              </w:rPr>
              <w:t xml:space="preserve"> </w:t>
            </w:r>
            <w:r>
              <w:rPr>
                <w:spacing w:val="-2"/>
                <w:sz w:val="20"/>
              </w:rPr>
              <w:t>мудрость»</w:t>
            </w:r>
          </w:p>
        </w:tc>
      </w:tr>
      <w:tr w:rsidR="00F059EE">
        <w:trPr>
          <w:trHeight w:val="479"/>
        </w:trPr>
        <w:tc>
          <w:tcPr>
            <w:tcW w:w="1150" w:type="dxa"/>
            <w:tcBorders>
              <w:bottom w:val="single" w:sz="4" w:space="0" w:color="000000"/>
            </w:tcBorders>
          </w:tcPr>
          <w:p w:rsidR="00F059EE" w:rsidRDefault="00E53F5F">
            <w:pPr>
              <w:pStyle w:val="TableParagraph"/>
              <w:spacing w:before="10"/>
              <w:rPr>
                <w:sz w:val="20"/>
              </w:rPr>
            </w:pPr>
            <w:r>
              <w:rPr>
                <w:sz w:val="20"/>
              </w:rPr>
              <w:t>Урок</w:t>
            </w:r>
            <w:r>
              <w:rPr>
                <w:spacing w:val="-4"/>
                <w:sz w:val="20"/>
              </w:rPr>
              <w:t xml:space="preserve"> </w:t>
            </w:r>
            <w:r>
              <w:rPr>
                <w:spacing w:val="-5"/>
                <w:sz w:val="20"/>
              </w:rPr>
              <w:t>23</w:t>
            </w:r>
          </w:p>
        </w:tc>
        <w:tc>
          <w:tcPr>
            <w:tcW w:w="8239" w:type="dxa"/>
            <w:tcBorders>
              <w:bottom w:val="single" w:sz="4" w:space="0" w:color="000000"/>
            </w:tcBorders>
          </w:tcPr>
          <w:p w:rsidR="00F059EE" w:rsidRDefault="00E53F5F">
            <w:pPr>
              <w:pStyle w:val="TableParagraph"/>
              <w:spacing w:before="4" w:line="235" w:lineRule="auto"/>
              <w:ind w:left="121" w:right="278"/>
              <w:rPr>
                <w:sz w:val="20"/>
              </w:rPr>
            </w:pPr>
            <w:r>
              <w:rPr>
                <w:sz w:val="20"/>
              </w:rPr>
              <w:t>Работа</w:t>
            </w:r>
            <w:r>
              <w:rPr>
                <w:spacing w:val="29"/>
                <w:sz w:val="20"/>
              </w:rPr>
              <w:t xml:space="preserve"> </w:t>
            </w:r>
            <w:r>
              <w:rPr>
                <w:sz w:val="20"/>
              </w:rPr>
              <w:t>с</w:t>
            </w:r>
            <w:r>
              <w:rPr>
                <w:spacing w:val="30"/>
                <w:sz w:val="20"/>
              </w:rPr>
              <w:t xml:space="preserve"> </w:t>
            </w:r>
            <w:r>
              <w:rPr>
                <w:sz w:val="20"/>
              </w:rPr>
              <w:t>детскими</w:t>
            </w:r>
            <w:r>
              <w:rPr>
                <w:spacing w:val="29"/>
                <w:sz w:val="20"/>
              </w:rPr>
              <w:t xml:space="preserve"> </w:t>
            </w:r>
            <w:r>
              <w:rPr>
                <w:sz w:val="20"/>
              </w:rPr>
              <w:t>книгами</w:t>
            </w:r>
            <w:r>
              <w:rPr>
                <w:spacing w:val="32"/>
                <w:sz w:val="20"/>
              </w:rPr>
              <w:t xml:space="preserve"> </w:t>
            </w:r>
            <w:r>
              <w:rPr>
                <w:sz w:val="20"/>
              </w:rPr>
              <w:t>на</w:t>
            </w:r>
            <w:r>
              <w:rPr>
                <w:spacing w:val="28"/>
                <w:sz w:val="20"/>
              </w:rPr>
              <w:t xml:space="preserve"> </w:t>
            </w:r>
            <w:r>
              <w:rPr>
                <w:sz w:val="20"/>
              </w:rPr>
              <w:t>тему:</w:t>
            </w:r>
            <w:r>
              <w:rPr>
                <w:spacing w:val="32"/>
                <w:sz w:val="20"/>
              </w:rPr>
              <w:t xml:space="preserve"> </w:t>
            </w:r>
            <w:r>
              <w:rPr>
                <w:sz w:val="20"/>
              </w:rPr>
              <w:t>«Фольклор</w:t>
            </w:r>
            <w:r>
              <w:rPr>
                <w:spacing w:val="32"/>
                <w:sz w:val="20"/>
              </w:rPr>
              <w:t xml:space="preserve"> </w:t>
            </w:r>
            <w:r>
              <w:rPr>
                <w:sz w:val="20"/>
              </w:rPr>
              <w:t>(устное</w:t>
            </w:r>
            <w:r>
              <w:rPr>
                <w:spacing w:val="32"/>
                <w:sz w:val="20"/>
              </w:rPr>
              <w:t xml:space="preserve"> </w:t>
            </w:r>
            <w:r>
              <w:rPr>
                <w:sz w:val="20"/>
              </w:rPr>
              <w:t>народное</w:t>
            </w:r>
            <w:r>
              <w:rPr>
                <w:spacing w:val="31"/>
                <w:sz w:val="20"/>
              </w:rPr>
              <w:t xml:space="preserve"> </w:t>
            </w:r>
            <w:r>
              <w:rPr>
                <w:sz w:val="20"/>
              </w:rPr>
              <w:t>творчество): собиратели фольклора (А.Н. Афанасьев, В.И. Даль)»</w:t>
            </w:r>
          </w:p>
        </w:tc>
      </w:tr>
      <w:tr w:rsidR="00F059EE">
        <w:trPr>
          <w:trHeight w:val="246"/>
        </w:trPr>
        <w:tc>
          <w:tcPr>
            <w:tcW w:w="1150" w:type="dxa"/>
            <w:tcBorders>
              <w:top w:val="single" w:sz="4" w:space="0" w:color="000000"/>
            </w:tcBorders>
          </w:tcPr>
          <w:p w:rsidR="00F059EE" w:rsidRDefault="00E53F5F">
            <w:pPr>
              <w:pStyle w:val="TableParagraph"/>
              <w:spacing w:line="227" w:lineRule="exact"/>
              <w:rPr>
                <w:sz w:val="20"/>
              </w:rPr>
            </w:pPr>
            <w:r>
              <w:rPr>
                <w:sz w:val="20"/>
              </w:rPr>
              <w:t>Урок</w:t>
            </w:r>
            <w:r>
              <w:rPr>
                <w:spacing w:val="-4"/>
                <w:sz w:val="20"/>
              </w:rPr>
              <w:t xml:space="preserve"> </w:t>
            </w:r>
            <w:r>
              <w:rPr>
                <w:spacing w:val="-5"/>
                <w:sz w:val="20"/>
              </w:rPr>
              <w:t>24</w:t>
            </w:r>
          </w:p>
        </w:tc>
        <w:tc>
          <w:tcPr>
            <w:tcW w:w="8239" w:type="dxa"/>
            <w:tcBorders>
              <w:top w:val="single" w:sz="4" w:space="0" w:color="000000"/>
            </w:tcBorders>
          </w:tcPr>
          <w:p w:rsidR="00F059EE" w:rsidRDefault="00E53F5F">
            <w:pPr>
              <w:pStyle w:val="TableParagraph"/>
              <w:spacing w:line="227" w:lineRule="exact"/>
              <w:ind w:left="121"/>
              <w:rPr>
                <w:sz w:val="20"/>
              </w:rPr>
            </w:pPr>
            <w:r>
              <w:rPr>
                <w:sz w:val="20"/>
              </w:rPr>
              <w:t>Особенности</w:t>
            </w:r>
            <w:r>
              <w:rPr>
                <w:spacing w:val="-13"/>
                <w:sz w:val="20"/>
              </w:rPr>
              <w:t xml:space="preserve"> </w:t>
            </w:r>
            <w:r>
              <w:rPr>
                <w:sz w:val="20"/>
              </w:rPr>
              <w:t>басни</w:t>
            </w:r>
            <w:r>
              <w:rPr>
                <w:spacing w:val="-10"/>
                <w:sz w:val="20"/>
              </w:rPr>
              <w:t xml:space="preserve"> </w:t>
            </w:r>
            <w:r>
              <w:rPr>
                <w:sz w:val="20"/>
              </w:rPr>
              <w:t>как</w:t>
            </w:r>
            <w:r>
              <w:rPr>
                <w:spacing w:val="-11"/>
                <w:sz w:val="20"/>
              </w:rPr>
              <w:t xml:space="preserve"> </w:t>
            </w:r>
            <w:r>
              <w:rPr>
                <w:sz w:val="20"/>
              </w:rPr>
              <w:t>лиро-эпического</w:t>
            </w:r>
            <w:r>
              <w:rPr>
                <w:spacing w:val="-9"/>
                <w:sz w:val="20"/>
              </w:rPr>
              <w:t xml:space="preserve"> </w:t>
            </w:r>
            <w:r>
              <w:rPr>
                <w:sz w:val="20"/>
              </w:rPr>
              <w:t>жанра.</w:t>
            </w:r>
            <w:r>
              <w:rPr>
                <w:spacing w:val="-12"/>
                <w:sz w:val="20"/>
              </w:rPr>
              <w:t xml:space="preserve"> </w:t>
            </w:r>
            <w:r>
              <w:rPr>
                <w:sz w:val="20"/>
              </w:rPr>
              <w:t>Басни</w:t>
            </w:r>
            <w:r>
              <w:rPr>
                <w:spacing w:val="-10"/>
                <w:sz w:val="20"/>
              </w:rPr>
              <w:t xml:space="preserve"> </w:t>
            </w:r>
            <w:r>
              <w:rPr>
                <w:sz w:val="20"/>
              </w:rPr>
              <w:t>стихотворные</w:t>
            </w:r>
            <w:r>
              <w:rPr>
                <w:spacing w:val="-10"/>
                <w:sz w:val="20"/>
              </w:rPr>
              <w:t xml:space="preserve"> </w:t>
            </w:r>
            <w:r>
              <w:rPr>
                <w:sz w:val="20"/>
              </w:rPr>
              <w:t>и</w:t>
            </w:r>
            <w:r>
              <w:rPr>
                <w:spacing w:val="-12"/>
                <w:sz w:val="20"/>
              </w:rPr>
              <w:t xml:space="preserve"> </w:t>
            </w:r>
            <w:r>
              <w:rPr>
                <w:spacing w:val="-2"/>
                <w:sz w:val="20"/>
              </w:rPr>
              <w:t>прозаические</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25</w:t>
            </w:r>
          </w:p>
        </w:tc>
        <w:tc>
          <w:tcPr>
            <w:tcW w:w="8239" w:type="dxa"/>
          </w:tcPr>
          <w:p w:rsidR="00F059EE" w:rsidRDefault="00E53F5F">
            <w:pPr>
              <w:pStyle w:val="TableParagraph"/>
              <w:spacing w:before="2"/>
              <w:ind w:left="121"/>
              <w:rPr>
                <w:sz w:val="20"/>
              </w:rPr>
            </w:pPr>
            <w:r>
              <w:rPr>
                <w:sz w:val="20"/>
              </w:rPr>
              <w:t>Сравнение</w:t>
            </w:r>
            <w:r>
              <w:rPr>
                <w:spacing w:val="-11"/>
                <w:sz w:val="20"/>
              </w:rPr>
              <w:t xml:space="preserve"> </w:t>
            </w:r>
            <w:r>
              <w:rPr>
                <w:sz w:val="20"/>
              </w:rPr>
              <w:t>басен:</w:t>
            </w:r>
            <w:r>
              <w:rPr>
                <w:spacing w:val="-7"/>
                <w:sz w:val="20"/>
              </w:rPr>
              <w:t xml:space="preserve"> </w:t>
            </w:r>
            <w:r>
              <w:rPr>
                <w:sz w:val="20"/>
              </w:rPr>
              <w:t>темы</w:t>
            </w:r>
            <w:r>
              <w:rPr>
                <w:spacing w:val="-8"/>
                <w:sz w:val="20"/>
              </w:rPr>
              <w:t xml:space="preserve"> </w:t>
            </w:r>
            <w:r>
              <w:rPr>
                <w:sz w:val="20"/>
              </w:rPr>
              <w:t>и</w:t>
            </w:r>
            <w:r>
              <w:rPr>
                <w:spacing w:val="-12"/>
                <w:sz w:val="20"/>
              </w:rPr>
              <w:t xml:space="preserve"> </w:t>
            </w:r>
            <w:r>
              <w:rPr>
                <w:sz w:val="20"/>
              </w:rPr>
              <w:t>герои,</w:t>
            </w:r>
            <w:r>
              <w:rPr>
                <w:spacing w:val="-9"/>
                <w:sz w:val="20"/>
              </w:rPr>
              <w:t xml:space="preserve"> </w:t>
            </w:r>
            <w:r>
              <w:rPr>
                <w:sz w:val="20"/>
              </w:rPr>
              <w:t>особенности</w:t>
            </w:r>
            <w:r>
              <w:rPr>
                <w:spacing w:val="-7"/>
                <w:sz w:val="20"/>
              </w:rPr>
              <w:t xml:space="preserve"> </w:t>
            </w:r>
            <w:r>
              <w:rPr>
                <w:sz w:val="20"/>
              </w:rPr>
              <w:t>языка.</w:t>
            </w:r>
            <w:r>
              <w:rPr>
                <w:spacing w:val="-7"/>
                <w:sz w:val="20"/>
              </w:rPr>
              <w:t xml:space="preserve"> </w:t>
            </w:r>
            <w:r>
              <w:rPr>
                <w:sz w:val="20"/>
              </w:rPr>
              <w:t>На</w:t>
            </w:r>
            <w:r>
              <w:rPr>
                <w:spacing w:val="-9"/>
                <w:sz w:val="20"/>
              </w:rPr>
              <w:t xml:space="preserve"> </w:t>
            </w:r>
            <w:r>
              <w:rPr>
                <w:sz w:val="20"/>
              </w:rPr>
              <w:t>примере</w:t>
            </w:r>
            <w:r>
              <w:rPr>
                <w:spacing w:val="-7"/>
                <w:sz w:val="20"/>
              </w:rPr>
              <w:t xml:space="preserve"> </w:t>
            </w:r>
            <w:r>
              <w:rPr>
                <w:sz w:val="20"/>
              </w:rPr>
              <w:t>басен</w:t>
            </w:r>
            <w:r>
              <w:rPr>
                <w:spacing w:val="-8"/>
                <w:sz w:val="20"/>
              </w:rPr>
              <w:t xml:space="preserve"> </w:t>
            </w:r>
            <w:r>
              <w:rPr>
                <w:sz w:val="20"/>
              </w:rPr>
              <w:t>И.А.</w:t>
            </w:r>
            <w:r>
              <w:rPr>
                <w:spacing w:val="-7"/>
                <w:sz w:val="20"/>
              </w:rPr>
              <w:t xml:space="preserve"> </w:t>
            </w:r>
            <w:r>
              <w:rPr>
                <w:spacing w:val="-2"/>
                <w:sz w:val="20"/>
              </w:rPr>
              <w:t>Крылова</w:t>
            </w:r>
          </w:p>
          <w:p w:rsidR="00F059EE" w:rsidRDefault="00E53F5F">
            <w:pPr>
              <w:pStyle w:val="TableParagraph"/>
              <w:spacing w:before="3" w:line="229" w:lineRule="exact"/>
              <w:ind w:left="121"/>
              <w:rPr>
                <w:sz w:val="20"/>
              </w:rPr>
            </w:pPr>
            <w:r>
              <w:rPr>
                <w:sz w:val="20"/>
              </w:rPr>
              <w:t>«Стрекоза</w:t>
            </w:r>
            <w:r>
              <w:rPr>
                <w:spacing w:val="-12"/>
                <w:sz w:val="20"/>
              </w:rPr>
              <w:t xml:space="preserve"> </w:t>
            </w:r>
            <w:r>
              <w:rPr>
                <w:sz w:val="20"/>
              </w:rPr>
              <w:t>и</w:t>
            </w:r>
            <w:r>
              <w:rPr>
                <w:spacing w:val="-13"/>
                <w:sz w:val="20"/>
              </w:rPr>
              <w:t xml:space="preserve"> </w:t>
            </w:r>
            <w:r>
              <w:rPr>
                <w:sz w:val="20"/>
              </w:rPr>
              <w:t>муравей»,</w:t>
            </w:r>
            <w:r>
              <w:rPr>
                <w:spacing w:val="-8"/>
                <w:sz w:val="20"/>
              </w:rPr>
              <w:t xml:space="preserve"> </w:t>
            </w:r>
            <w:r>
              <w:rPr>
                <w:sz w:val="20"/>
              </w:rPr>
              <w:t>И.И.</w:t>
            </w:r>
            <w:r>
              <w:rPr>
                <w:spacing w:val="-9"/>
                <w:sz w:val="20"/>
              </w:rPr>
              <w:t xml:space="preserve"> </w:t>
            </w:r>
            <w:r>
              <w:rPr>
                <w:sz w:val="20"/>
              </w:rPr>
              <w:t>Хемницера</w:t>
            </w:r>
            <w:r>
              <w:rPr>
                <w:spacing w:val="-6"/>
                <w:sz w:val="20"/>
              </w:rPr>
              <w:t xml:space="preserve"> </w:t>
            </w:r>
            <w:r>
              <w:rPr>
                <w:sz w:val="20"/>
              </w:rPr>
              <w:t>«Стрекоза»,</w:t>
            </w:r>
            <w:r>
              <w:rPr>
                <w:spacing w:val="-8"/>
                <w:sz w:val="20"/>
              </w:rPr>
              <w:t xml:space="preserve"> </w:t>
            </w:r>
            <w:r>
              <w:rPr>
                <w:sz w:val="20"/>
              </w:rPr>
              <w:t>Л.Н.</w:t>
            </w:r>
            <w:r>
              <w:rPr>
                <w:spacing w:val="-11"/>
                <w:sz w:val="20"/>
              </w:rPr>
              <w:t xml:space="preserve"> </w:t>
            </w:r>
            <w:r>
              <w:rPr>
                <w:sz w:val="20"/>
              </w:rPr>
              <w:t>Толстого</w:t>
            </w:r>
            <w:r>
              <w:rPr>
                <w:spacing w:val="-7"/>
                <w:sz w:val="20"/>
              </w:rPr>
              <w:t xml:space="preserve"> </w:t>
            </w:r>
            <w:r>
              <w:rPr>
                <w:sz w:val="20"/>
              </w:rPr>
              <w:t>«Стрекоза</w:t>
            </w:r>
            <w:r>
              <w:rPr>
                <w:spacing w:val="-11"/>
                <w:sz w:val="20"/>
              </w:rPr>
              <w:t xml:space="preserve"> </w:t>
            </w:r>
            <w:r>
              <w:rPr>
                <w:sz w:val="20"/>
              </w:rPr>
              <w:t>и</w:t>
            </w:r>
            <w:r>
              <w:rPr>
                <w:spacing w:val="-10"/>
                <w:sz w:val="20"/>
              </w:rPr>
              <w:t xml:space="preserve"> </w:t>
            </w:r>
            <w:r>
              <w:rPr>
                <w:spacing w:val="-2"/>
                <w:sz w:val="20"/>
              </w:rPr>
              <w:t>муравьи»</w:t>
            </w:r>
          </w:p>
        </w:tc>
      </w:tr>
      <w:tr w:rsidR="00F059EE">
        <w:trPr>
          <w:trHeight w:val="70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26</w:t>
            </w:r>
          </w:p>
        </w:tc>
        <w:tc>
          <w:tcPr>
            <w:tcW w:w="8239" w:type="dxa"/>
          </w:tcPr>
          <w:p w:rsidR="00F059EE" w:rsidRDefault="00E53F5F">
            <w:pPr>
              <w:pStyle w:val="TableParagraph"/>
              <w:spacing w:before="7"/>
              <w:ind w:left="121" w:right="920"/>
              <w:rPr>
                <w:sz w:val="20"/>
              </w:rPr>
            </w:pPr>
            <w:r>
              <w:rPr>
                <w:sz w:val="20"/>
              </w:rPr>
              <w:t>Аллегория</w:t>
            </w:r>
            <w:r>
              <w:rPr>
                <w:spacing w:val="35"/>
                <w:sz w:val="20"/>
              </w:rPr>
              <w:t xml:space="preserve"> </w:t>
            </w:r>
            <w:r>
              <w:rPr>
                <w:sz w:val="20"/>
              </w:rPr>
              <w:t>и</w:t>
            </w:r>
            <w:r>
              <w:rPr>
                <w:spacing w:val="34"/>
                <w:sz w:val="20"/>
              </w:rPr>
              <w:t xml:space="preserve"> </w:t>
            </w:r>
            <w:r>
              <w:rPr>
                <w:sz w:val="20"/>
              </w:rPr>
              <w:t>ирония</w:t>
            </w:r>
            <w:r>
              <w:rPr>
                <w:spacing w:val="35"/>
                <w:sz w:val="20"/>
              </w:rPr>
              <w:t xml:space="preserve"> </w:t>
            </w:r>
            <w:r>
              <w:rPr>
                <w:sz w:val="20"/>
              </w:rPr>
              <w:t>как</w:t>
            </w:r>
            <w:r>
              <w:rPr>
                <w:spacing w:val="37"/>
                <w:sz w:val="20"/>
              </w:rPr>
              <w:t xml:space="preserve"> </w:t>
            </w:r>
            <w:r>
              <w:rPr>
                <w:sz w:val="20"/>
              </w:rPr>
              <w:t>характеристика</w:t>
            </w:r>
            <w:r>
              <w:rPr>
                <w:spacing w:val="36"/>
                <w:sz w:val="20"/>
              </w:rPr>
              <w:t xml:space="preserve"> </w:t>
            </w:r>
            <w:r>
              <w:rPr>
                <w:sz w:val="20"/>
              </w:rPr>
              <w:t>героев</w:t>
            </w:r>
            <w:r>
              <w:rPr>
                <w:spacing w:val="35"/>
                <w:sz w:val="20"/>
              </w:rPr>
              <w:t xml:space="preserve"> </w:t>
            </w:r>
            <w:r>
              <w:rPr>
                <w:sz w:val="20"/>
              </w:rPr>
              <w:t>басен.</w:t>
            </w:r>
            <w:r>
              <w:rPr>
                <w:spacing w:val="36"/>
                <w:sz w:val="20"/>
              </w:rPr>
              <w:t xml:space="preserve"> </w:t>
            </w:r>
            <w:r>
              <w:rPr>
                <w:sz w:val="20"/>
              </w:rPr>
              <w:t>На</w:t>
            </w:r>
            <w:r>
              <w:rPr>
                <w:spacing w:val="36"/>
                <w:sz w:val="20"/>
              </w:rPr>
              <w:t xml:space="preserve"> </w:t>
            </w:r>
            <w:r>
              <w:rPr>
                <w:sz w:val="20"/>
              </w:rPr>
              <w:t>примере</w:t>
            </w:r>
            <w:r>
              <w:rPr>
                <w:spacing w:val="36"/>
                <w:sz w:val="20"/>
              </w:rPr>
              <w:t xml:space="preserve"> </w:t>
            </w:r>
            <w:r>
              <w:rPr>
                <w:sz w:val="20"/>
              </w:rPr>
              <w:t>басни</w:t>
            </w:r>
            <w:r>
              <w:rPr>
                <w:spacing w:val="34"/>
                <w:sz w:val="20"/>
              </w:rPr>
              <w:t xml:space="preserve"> </w:t>
            </w:r>
            <w:r>
              <w:rPr>
                <w:sz w:val="20"/>
              </w:rPr>
              <w:t xml:space="preserve">И.А. </w:t>
            </w:r>
            <w:r>
              <w:rPr>
                <w:spacing w:val="-2"/>
                <w:sz w:val="20"/>
              </w:rPr>
              <w:t>Крылова</w:t>
            </w:r>
          </w:p>
          <w:p w:rsidR="00F059EE" w:rsidRDefault="00E53F5F">
            <w:pPr>
              <w:pStyle w:val="TableParagraph"/>
              <w:spacing w:line="215" w:lineRule="exact"/>
              <w:ind w:left="121"/>
              <w:rPr>
                <w:sz w:val="20"/>
              </w:rPr>
            </w:pPr>
            <w:r>
              <w:rPr>
                <w:sz w:val="20"/>
              </w:rPr>
              <w:t>«Мартышка</w:t>
            </w:r>
            <w:r>
              <w:rPr>
                <w:spacing w:val="-10"/>
                <w:sz w:val="20"/>
              </w:rPr>
              <w:t xml:space="preserve"> </w:t>
            </w:r>
            <w:r>
              <w:rPr>
                <w:sz w:val="20"/>
              </w:rPr>
              <w:t>и</w:t>
            </w:r>
            <w:r>
              <w:rPr>
                <w:spacing w:val="-9"/>
                <w:sz w:val="20"/>
              </w:rPr>
              <w:t xml:space="preserve"> </w:t>
            </w:r>
            <w:r>
              <w:rPr>
                <w:spacing w:val="-4"/>
                <w:sz w:val="20"/>
              </w:rPr>
              <w:t>очки»</w:t>
            </w:r>
          </w:p>
        </w:tc>
      </w:tr>
    </w:tbl>
    <w:p w:rsidR="00F059EE" w:rsidRDefault="00F059EE">
      <w:pPr>
        <w:pStyle w:val="a3"/>
        <w:spacing w:before="68"/>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27</w:t>
            </w:r>
          </w:p>
        </w:tc>
        <w:tc>
          <w:tcPr>
            <w:tcW w:w="8239" w:type="dxa"/>
          </w:tcPr>
          <w:p w:rsidR="00F059EE" w:rsidRDefault="00E53F5F">
            <w:pPr>
              <w:pStyle w:val="TableParagraph"/>
              <w:spacing w:before="2"/>
              <w:ind w:left="121"/>
              <w:rPr>
                <w:sz w:val="20"/>
              </w:rPr>
            </w:pPr>
            <w:r>
              <w:rPr>
                <w:sz w:val="20"/>
              </w:rPr>
              <w:t>Литературные</w:t>
            </w:r>
            <w:r>
              <w:rPr>
                <w:spacing w:val="-12"/>
                <w:sz w:val="20"/>
              </w:rPr>
              <w:t xml:space="preserve"> </w:t>
            </w:r>
            <w:r>
              <w:rPr>
                <w:sz w:val="20"/>
              </w:rPr>
              <w:t>сказки</w:t>
            </w:r>
            <w:r>
              <w:rPr>
                <w:spacing w:val="-12"/>
                <w:sz w:val="20"/>
              </w:rPr>
              <w:t xml:space="preserve"> </w:t>
            </w:r>
            <w:r>
              <w:rPr>
                <w:sz w:val="20"/>
              </w:rPr>
              <w:t>А.С.</w:t>
            </w:r>
            <w:r>
              <w:rPr>
                <w:spacing w:val="-12"/>
                <w:sz w:val="20"/>
              </w:rPr>
              <w:t xml:space="preserve"> </w:t>
            </w:r>
            <w:r>
              <w:rPr>
                <w:sz w:val="20"/>
              </w:rPr>
              <w:t>Пушкина:</w:t>
            </w:r>
            <w:r>
              <w:rPr>
                <w:spacing w:val="-12"/>
                <w:sz w:val="20"/>
              </w:rPr>
              <w:t xml:space="preserve"> </w:t>
            </w:r>
            <w:r>
              <w:rPr>
                <w:sz w:val="20"/>
              </w:rPr>
              <w:t>герои,</w:t>
            </w:r>
            <w:r>
              <w:rPr>
                <w:spacing w:val="-13"/>
                <w:sz w:val="20"/>
              </w:rPr>
              <w:t xml:space="preserve"> </w:t>
            </w:r>
            <w:r>
              <w:rPr>
                <w:sz w:val="20"/>
              </w:rPr>
              <w:t>волшебные</w:t>
            </w:r>
            <w:r>
              <w:rPr>
                <w:spacing w:val="-10"/>
                <w:sz w:val="20"/>
              </w:rPr>
              <w:t xml:space="preserve"> </w:t>
            </w:r>
            <w:r>
              <w:rPr>
                <w:spacing w:val="-2"/>
                <w:sz w:val="20"/>
              </w:rPr>
              <w:t>помощники</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28</w:t>
            </w:r>
          </w:p>
        </w:tc>
        <w:tc>
          <w:tcPr>
            <w:tcW w:w="8239" w:type="dxa"/>
          </w:tcPr>
          <w:p w:rsidR="00F059EE" w:rsidRDefault="00E53F5F">
            <w:pPr>
              <w:pStyle w:val="TableParagraph"/>
              <w:spacing w:line="237" w:lineRule="auto"/>
              <w:ind w:left="121"/>
              <w:rPr>
                <w:sz w:val="20"/>
              </w:rPr>
            </w:pPr>
            <w:r>
              <w:rPr>
                <w:sz w:val="20"/>
              </w:rPr>
              <w:t>Знакомство</w:t>
            </w:r>
            <w:r>
              <w:rPr>
                <w:spacing w:val="33"/>
                <w:sz w:val="20"/>
              </w:rPr>
              <w:t xml:space="preserve"> </w:t>
            </w:r>
            <w:r>
              <w:rPr>
                <w:sz w:val="20"/>
              </w:rPr>
              <w:t>с</w:t>
            </w:r>
            <w:r>
              <w:rPr>
                <w:spacing w:val="31"/>
                <w:sz w:val="20"/>
              </w:rPr>
              <w:t xml:space="preserve"> </w:t>
            </w:r>
            <w:r>
              <w:rPr>
                <w:sz w:val="20"/>
              </w:rPr>
              <w:t>литературной</w:t>
            </w:r>
            <w:r>
              <w:rPr>
                <w:spacing w:val="36"/>
                <w:sz w:val="20"/>
              </w:rPr>
              <w:t xml:space="preserve"> </w:t>
            </w:r>
            <w:r>
              <w:rPr>
                <w:sz w:val="20"/>
              </w:rPr>
              <w:t>сказкой</w:t>
            </w:r>
            <w:r>
              <w:rPr>
                <w:spacing w:val="33"/>
                <w:sz w:val="20"/>
              </w:rPr>
              <w:t xml:space="preserve"> </w:t>
            </w:r>
            <w:r>
              <w:rPr>
                <w:sz w:val="20"/>
              </w:rPr>
              <w:t>А.С.</w:t>
            </w:r>
            <w:r>
              <w:rPr>
                <w:spacing w:val="-5"/>
                <w:sz w:val="20"/>
              </w:rPr>
              <w:t xml:space="preserve"> </w:t>
            </w:r>
            <w:r>
              <w:rPr>
                <w:sz w:val="20"/>
              </w:rPr>
              <w:t>Пушкина</w:t>
            </w:r>
            <w:r>
              <w:rPr>
                <w:spacing w:val="34"/>
                <w:sz w:val="20"/>
              </w:rPr>
              <w:t xml:space="preserve"> </w:t>
            </w:r>
            <w:r>
              <w:rPr>
                <w:sz w:val="20"/>
              </w:rPr>
              <w:t>«Сказка</w:t>
            </w:r>
            <w:r>
              <w:rPr>
                <w:spacing w:val="32"/>
                <w:sz w:val="20"/>
              </w:rPr>
              <w:t xml:space="preserve"> </w:t>
            </w:r>
            <w:r>
              <w:rPr>
                <w:sz w:val="20"/>
              </w:rPr>
              <w:t>о</w:t>
            </w:r>
            <w:r>
              <w:rPr>
                <w:spacing w:val="32"/>
                <w:sz w:val="20"/>
              </w:rPr>
              <w:t xml:space="preserve"> </w:t>
            </w:r>
            <w:r>
              <w:rPr>
                <w:sz w:val="20"/>
              </w:rPr>
              <w:t>мёртвой</w:t>
            </w:r>
            <w:r>
              <w:rPr>
                <w:spacing w:val="33"/>
                <w:sz w:val="20"/>
              </w:rPr>
              <w:t xml:space="preserve"> </w:t>
            </w:r>
            <w:r>
              <w:rPr>
                <w:sz w:val="20"/>
              </w:rPr>
              <w:t>царевне</w:t>
            </w:r>
            <w:r>
              <w:rPr>
                <w:spacing w:val="34"/>
                <w:sz w:val="20"/>
              </w:rPr>
              <w:t xml:space="preserve"> </w:t>
            </w:r>
            <w:r>
              <w:rPr>
                <w:sz w:val="20"/>
              </w:rPr>
              <w:t>и</w:t>
            </w:r>
            <w:r>
              <w:rPr>
                <w:spacing w:val="30"/>
                <w:sz w:val="20"/>
              </w:rPr>
              <w:t xml:space="preserve"> </w:t>
            </w:r>
            <w:r>
              <w:rPr>
                <w:sz w:val="20"/>
              </w:rPr>
              <w:t>о</w:t>
            </w:r>
            <w:r>
              <w:rPr>
                <w:spacing w:val="37"/>
                <w:sz w:val="20"/>
              </w:rPr>
              <w:t xml:space="preserve"> </w:t>
            </w:r>
            <w:r>
              <w:rPr>
                <w:sz w:val="20"/>
              </w:rPr>
              <w:t>семи богатырях»: сюжет произведения</w:t>
            </w:r>
          </w:p>
        </w:tc>
      </w:tr>
      <w:tr w:rsidR="00F059EE">
        <w:trPr>
          <w:trHeight w:val="485"/>
        </w:trPr>
        <w:tc>
          <w:tcPr>
            <w:tcW w:w="1150" w:type="dxa"/>
          </w:tcPr>
          <w:p w:rsidR="00F059EE" w:rsidRDefault="00E53F5F">
            <w:pPr>
              <w:pStyle w:val="TableParagraph"/>
              <w:spacing w:before="8"/>
              <w:rPr>
                <w:sz w:val="20"/>
              </w:rPr>
            </w:pPr>
            <w:r>
              <w:rPr>
                <w:sz w:val="20"/>
              </w:rPr>
              <w:t>Урок</w:t>
            </w:r>
            <w:r>
              <w:rPr>
                <w:spacing w:val="-4"/>
                <w:sz w:val="20"/>
              </w:rPr>
              <w:t xml:space="preserve"> </w:t>
            </w:r>
            <w:r>
              <w:rPr>
                <w:spacing w:val="-5"/>
                <w:sz w:val="20"/>
              </w:rPr>
              <w:t>29</w:t>
            </w:r>
          </w:p>
        </w:tc>
        <w:tc>
          <w:tcPr>
            <w:tcW w:w="8239" w:type="dxa"/>
          </w:tcPr>
          <w:p w:rsidR="00F059EE" w:rsidRDefault="00E53F5F">
            <w:pPr>
              <w:pStyle w:val="TableParagraph"/>
              <w:ind w:left="121" w:right="278"/>
              <w:rPr>
                <w:sz w:val="20"/>
              </w:rPr>
            </w:pPr>
            <w:r>
              <w:rPr>
                <w:sz w:val="20"/>
              </w:rPr>
              <w:t>Характеристика</w:t>
            </w:r>
            <w:r>
              <w:rPr>
                <w:spacing w:val="28"/>
                <w:sz w:val="20"/>
              </w:rPr>
              <w:t xml:space="preserve"> </w:t>
            </w:r>
            <w:r>
              <w:rPr>
                <w:sz w:val="20"/>
              </w:rPr>
              <w:t>положительных</w:t>
            </w:r>
            <w:r>
              <w:rPr>
                <w:spacing w:val="32"/>
                <w:sz w:val="20"/>
              </w:rPr>
              <w:t xml:space="preserve"> </w:t>
            </w:r>
            <w:r>
              <w:rPr>
                <w:sz w:val="20"/>
              </w:rPr>
              <w:t>и</w:t>
            </w:r>
            <w:r>
              <w:rPr>
                <w:spacing w:val="24"/>
                <w:sz w:val="20"/>
              </w:rPr>
              <w:t xml:space="preserve"> </w:t>
            </w:r>
            <w:r>
              <w:rPr>
                <w:sz w:val="20"/>
              </w:rPr>
              <w:t>отрицательных</w:t>
            </w:r>
            <w:r>
              <w:rPr>
                <w:spacing w:val="29"/>
                <w:sz w:val="20"/>
              </w:rPr>
              <w:t xml:space="preserve"> </w:t>
            </w:r>
            <w:r>
              <w:rPr>
                <w:sz w:val="20"/>
              </w:rPr>
              <w:t>героев,</w:t>
            </w:r>
            <w:r>
              <w:rPr>
                <w:spacing w:val="31"/>
                <w:sz w:val="20"/>
              </w:rPr>
              <w:t xml:space="preserve"> </w:t>
            </w:r>
            <w:r>
              <w:rPr>
                <w:sz w:val="20"/>
              </w:rPr>
              <w:t>волшебные</w:t>
            </w:r>
            <w:r>
              <w:rPr>
                <w:spacing w:val="30"/>
                <w:sz w:val="20"/>
              </w:rPr>
              <w:t xml:space="preserve"> </w:t>
            </w:r>
            <w:r>
              <w:rPr>
                <w:sz w:val="20"/>
              </w:rPr>
              <w:t>помощники</w:t>
            </w:r>
            <w:r>
              <w:rPr>
                <w:spacing w:val="27"/>
                <w:sz w:val="20"/>
              </w:rPr>
              <w:t xml:space="preserve"> </w:t>
            </w:r>
            <w:r>
              <w:rPr>
                <w:sz w:val="20"/>
              </w:rPr>
              <w:t>в сказке А.С. Пушкина «Сказка о мёртвой царевне и о семи богатырях»</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30</w:t>
            </w:r>
          </w:p>
        </w:tc>
        <w:tc>
          <w:tcPr>
            <w:tcW w:w="8239" w:type="dxa"/>
          </w:tcPr>
          <w:p w:rsidR="00F059EE" w:rsidRDefault="00E53F5F">
            <w:pPr>
              <w:pStyle w:val="TableParagraph"/>
              <w:tabs>
                <w:tab w:val="left" w:pos="1406"/>
                <w:tab w:val="left" w:pos="1783"/>
                <w:tab w:val="left" w:pos="3557"/>
                <w:tab w:val="left" w:pos="5064"/>
                <w:tab w:val="left" w:pos="5859"/>
                <w:tab w:val="left" w:pos="6696"/>
              </w:tabs>
              <w:spacing w:before="2"/>
              <w:ind w:left="1408" w:right="703" w:hanging="1285"/>
              <w:rPr>
                <w:sz w:val="20"/>
              </w:rPr>
            </w:pPr>
            <w:r>
              <w:rPr>
                <w:spacing w:val="-2"/>
                <w:sz w:val="20"/>
              </w:rPr>
              <w:t>Наблюдение</w:t>
            </w:r>
            <w:r>
              <w:rPr>
                <w:sz w:val="20"/>
              </w:rPr>
              <w:tab/>
            </w:r>
            <w:r>
              <w:rPr>
                <w:spacing w:val="-6"/>
                <w:sz w:val="20"/>
              </w:rPr>
              <w:t>за</w:t>
            </w:r>
            <w:r>
              <w:rPr>
                <w:sz w:val="20"/>
              </w:rPr>
              <w:tab/>
            </w:r>
            <w:r>
              <w:rPr>
                <w:spacing w:val="-2"/>
                <w:sz w:val="20"/>
              </w:rPr>
              <w:t>художественными</w:t>
            </w:r>
            <w:r>
              <w:rPr>
                <w:sz w:val="20"/>
              </w:rPr>
              <w:tab/>
            </w:r>
            <w:r>
              <w:rPr>
                <w:spacing w:val="-2"/>
                <w:sz w:val="20"/>
              </w:rPr>
              <w:t>особенностями</w:t>
            </w:r>
            <w:r>
              <w:rPr>
                <w:sz w:val="20"/>
              </w:rPr>
              <w:tab/>
            </w:r>
            <w:r>
              <w:rPr>
                <w:spacing w:val="-2"/>
                <w:sz w:val="20"/>
              </w:rPr>
              <w:t>текста,</w:t>
            </w:r>
            <w:r>
              <w:rPr>
                <w:sz w:val="20"/>
              </w:rPr>
              <w:tab/>
            </w:r>
            <w:r>
              <w:rPr>
                <w:spacing w:val="-2"/>
                <w:sz w:val="20"/>
              </w:rPr>
              <w:t>языком</w:t>
            </w:r>
            <w:r>
              <w:rPr>
                <w:sz w:val="20"/>
              </w:rPr>
              <w:tab/>
            </w:r>
            <w:r>
              <w:rPr>
                <w:spacing w:val="-6"/>
                <w:sz w:val="20"/>
              </w:rPr>
              <w:t xml:space="preserve">авторской </w:t>
            </w:r>
            <w:r>
              <w:rPr>
                <w:sz w:val="20"/>
              </w:rPr>
              <w:t>сказки А.С. Пушкина «Сказка о мёртвой царевне и о семи богатырях»</w:t>
            </w:r>
          </w:p>
        </w:tc>
      </w:tr>
      <w:tr w:rsidR="00F059EE">
        <w:trPr>
          <w:trHeight w:val="487"/>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31</w:t>
            </w:r>
          </w:p>
        </w:tc>
        <w:tc>
          <w:tcPr>
            <w:tcW w:w="8239" w:type="dxa"/>
          </w:tcPr>
          <w:p w:rsidR="00F059EE" w:rsidRDefault="00E53F5F">
            <w:pPr>
              <w:pStyle w:val="TableParagraph"/>
              <w:ind w:left="121"/>
              <w:rPr>
                <w:sz w:val="20"/>
              </w:rPr>
            </w:pPr>
            <w:r>
              <w:rPr>
                <w:sz w:val="20"/>
              </w:rPr>
              <w:t>Фольклорная</w:t>
            </w:r>
            <w:r>
              <w:rPr>
                <w:spacing w:val="-7"/>
                <w:sz w:val="20"/>
              </w:rPr>
              <w:t xml:space="preserve"> </w:t>
            </w:r>
            <w:r>
              <w:rPr>
                <w:sz w:val="20"/>
              </w:rPr>
              <w:t>основа</w:t>
            </w:r>
            <w:r>
              <w:rPr>
                <w:spacing w:val="-5"/>
                <w:sz w:val="20"/>
              </w:rPr>
              <w:t xml:space="preserve"> </w:t>
            </w:r>
            <w:r>
              <w:rPr>
                <w:sz w:val="20"/>
              </w:rPr>
              <w:t>литературной</w:t>
            </w:r>
            <w:r>
              <w:rPr>
                <w:spacing w:val="-9"/>
                <w:sz w:val="20"/>
              </w:rPr>
              <w:t xml:space="preserve"> </w:t>
            </w:r>
            <w:r>
              <w:rPr>
                <w:sz w:val="20"/>
              </w:rPr>
              <w:t>сказки</w:t>
            </w:r>
            <w:r>
              <w:rPr>
                <w:spacing w:val="-7"/>
                <w:sz w:val="20"/>
              </w:rPr>
              <w:t xml:space="preserve"> </w:t>
            </w:r>
            <w:r>
              <w:rPr>
                <w:sz w:val="20"/>
              </w:rPr>
              <w:t>А.С.</w:t>
            </w:r>
            <w:r>
              <w:rPr>
                <w:spacing w:val="-8"/>
                <w:sz w:val="20"/>
              </w:rPr>
              <w:t xml:space="preserve"> </w:t>
            </w:r>
            <w:r>
              <w:rPr>
                <w:sz w:val="20"/>
              </w:rPr>
              <w:t>Пушкина</w:t>
            </w:r>
            <w:r>
              <w:rPr>
                <w:spacing w:val="-4"/>
                <w:sz w:val="20"/>
              </w:rPr>
              <w:t xml:space="preserve"> </w:t>
            </w:r>
            <w:r>
              <w:rPr>
                <w:sz w:val="20"/>
              </w:rPr>
              <w:t>«Сказка</w:t>
            </w:r>
            <w:r>
              <w:rPr>
                <w:spacing w:val="-6"/>
                <w:sz w:val="20"/>
              </w:rPr>
              <w:t xml:space="preserve"> </w:t>
            </w:r>
            <w:r>
              <w:rPr>
                <w:sz w:val="20"/>
              </w:rPr>
              <w:t>о</w:t>
            </w:r>
            <w:r>
              <w:rPr>
                <w:spacing w:val="-8"/>
                <w:sz w:val="20"/>
              </w:rPr>
              <w:t xml:space="preserve"> </w:t>
            </w:r>
            <w:r>
              <w:rPr>
                <w:sz w:val="20"/>
              </w:rPr>
              <w:t>мёртвой</w:t>
            </w:r>
            <w:r>
              <w:rPr>
                <w:spacing w:val="-9"/>
                <w:sz w:val="20"/>
              </w:rPr>
              <w:t xml:space="preserve"> </w:t>
            </w:r>
            <w:r>
              <w:rPr>
                <w:sz w:val="20"/>
              </w:rPr>
              <w:t>царевне</w:t>
            </w:r>
            <w:r>
              <w:rPr>
                <w:spacing w:val="-6"/>
                <w:sz w:val="20"/>
              </w:rPr>
              <w:t xml:space="preserve"> </w:t>
            </w:r>
            <w:r>
              <w:rPr>
                <w:sz w:val="20"/>
              </w:rPr>
              <w:t>и</w:t>
            </w:r>
            <w:r>
              <w:rPr>
                <w:spacing w:val="-10"/>
                <w:sz w:val="20"/>
              </w:rPr>
              <w:t xml:space="preserve"> </w:t>
            </w:r>
            <w:r>
              <w:rPr>
                <w:sz w:val="20"/>
              </w:rPr>
              <w:t>о</w:t>
            </w:r>
            <w:r>
              <w:rPr>
                <w:spacing w:val="-8"/>
                <w:sz w:val="20"/>
              </w:rPr>
              <w:t xml:space="preserve"> </w:t>
            </w:r>
            <w:r>
              <w:rPr>
                <w:sz w:val="20"/>
              </w:rPr>
              <w:t xml:space="preserve">семи </w:t>
            </w:r>
            <w:r>
              <w:rPr>
                <w:spacing w:val="-2"/>
                <w:sz w:val="20"/>
              </w:rPr>
              <w:t>богатырях»</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32</w:t>
            </w:r>
          </w:p>
        </w:tc>
        <w:tc>
          <w:tcPr>
            <w:tcW w:w="8239" w:type="dxa"/>
          </w:tcPr>
          <w:p w:rsidR="00F059EE" w:rsidRDefault="00E53F5F">
            <w:pPr>
              <w:pStyle w:val="TableParagraph"/>
              <w:spacing w:line="237" w:lineRule="auto"/>
              <w:ind w:left="121" w:right="278"/>
              <w:rPr>
                <w:sz w:val="20"/>
              </w:rPr>
            </w:pPr>
            <w:r>
              <w:rPr>
                <w:sz w:val="20"/>
              </w:rPr>
              <w:t>Сходство</w:t>
            </w:r>
            <w:r>
              <w:rPr>
                <w:spacing w:val="28"/>
                <w:sz w:val="20"/>
              </w:rPr>
              <w:t xml:space="preserve"> </w:t>
            </w:r>
            <w:r>
              <w:rPr>
                <w:sz w:val="20"/>
              </w:rPr>
              <w:t>фольклорных</w:t>
            </w:r>
            <w:r>
              <w:rPr>
                <w:spacing w:val="29"/>
                <w:sz w:val="20"/>
              </w:rPr>
              <w:t xml:space="preserve"> </w:t>
            </w:r>
            <w:r>
              <w:rPr>
                <w:sz w:val="20"/>
              </w:rPr>
              <w:t>и</w:t>
            </w:r>
            <w:r>
              <w:rPr>
                <w:spacing w:val="24"/>
                <w:sz w:val="20"/>
              </w:rPr>
              <w:t xml:space="preserve"> </w:t>
            </w:r>
            <w:r>
              <w:rPr>
                <w:sz w:val="20"/>
              </w:rPr>
              <w:t>литературных</w:t>
            </w:r>
            <w:r>
              <w:rPr>
                <w:spacing w:val="31"/>
                <w:sz w:val="20"/>
              </w:rPr>
              <w:t xml:space="preserve"> </w:t>
            </w:r>
            <w:r>
              <w:rPr>
                <w:sz w:val="20"/>
              </w:rPr>
              <w:t>произведений</w:t>
            </w:r>
            <w:r>
              <w:rPr>
                <w:spacing w:val="31"/>
                <w:sz w:val="20"/>
              </w:rPr>
              <w:t xml:space="preserve"> </w:t>
            </w:r>
            <w:r>
              <w:rPr>
                <w:sz w:val="20"/>
              </w:rPr>
              <w:t>А.С.</w:t>
            </w:r>
            <w:r>
              <w:rPr>
                <w:spacing w:val="-8"/>
                <w:sz w:val="20"/>
              </w:rPr>
              <w:t xml:space="preserve"> </w:t>
            </w:r>
            <w:r>
              <w:rPr>
                <w:sz w:val="20"/>
              </w:rPr>
              <w:t>Пушкина,</w:t>
            </w:r>
            <w:r>
              <w:rPr>
                <w:spacing w:val="28"/>
                <w:sz w:val="20"/>
              </w:rPr>
              <w:t xml:space="preserve"> </w:t>
            </w:r>
            <w:r>
              <w:rPr>
                <w:sz w:val="20"/>
              </w:rPr>
              <w:t>В.А.</w:t>
            </w:r>
            <w:r>
              <w:rPr>
                <w:spacing w:val="-6"/>
                <w:sz w:val="20"/>
              </w:rPr>
              <w:t xml:space="preserve"> </w:t>
            </w:r>
            <w:r>
              <w:rPr>
                <w:sz w:val="20"/>
              </w:rPr>
              <w:t>Жуковского по тематике, художественным образам («бродячие» сюжеты)</w:t>
            </w:r>
          </w:p>
        </w:tc>
      </w:tr>
      <w:tr w:rsidR="00F059EE">
        <w:trPr>
          <w:trHeight w:val="460"/>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33</w:t>
            </w:r>
          </w:p>
        </w:tc>
        <w:tc>
          <w:tcPr>
            <w:tcW w:w="8239" w:type="dxa"/>
          </w:tcPr>
          <w:p w:rsidR="00F059EE" w:rsidRDefault="00E53F5F">
            <w:pPr>
              <w:pStyle w:val="TableParagraph"/>
              <w:spacing w:line="224" w:lineRule="exact"/>
              <w:ind w:left="121" w:right="278"/>
              <w:rPr>
                <w:sz w:val="20"/>
              </w:rPr>
            </w:pPr>
            <w:r>
              <w:rPr>
                <w:sz w:val="20"/>
              </w:rPr>
              <w:t>Картины</w:t>
            </w:r>
            <w:r>
              <w:rPr>
                <w:spacing w:val="-10"/>
                <w:sz w:val="20"/>
              </w:rPr>
              <w:t xml:space="preserve"> </w:t>
            </w:r>
            <w:r>
              <w:rPr>
                <w:sz w:val="20"/>
              </w:rPr>
              <w:t>осени</w:t>
            </w:r>
            <w:r>
              <w:rPr>
                <w:spacing w:val="-10"/>
                <w:sz w:val="20"/>
              </w:rPr>
              <w:t xml:space="preserve"> </w:t>
            </w:r>
            <w:r>
              <w:rPr>
                <w:sz w:val="20"/>
              </w:rPr>
              <w:t>в</w:t>
            </w:r>
            <w:r>
              <w:rPr>
                <w:spacing w:val="-10"/>
                <w:sz w:val="20"/>
              </w:rPr>
              <w:t xml:space="preserve"> </w:t>
            </w:r>
            <w:r>
              <w:rPr>
                <w:sz w:val="20"/>
              </w:rPr>
              <w:t>лирических</w:t>
            </w:r>
            <w:r>
              <w:rPr>
                <w:spacing w:val="-11"/>
                <w:sz w:val="20"/>
              </w:rPr>
              <w:t xml:space="preserve"> </w:t>
            </w:r>
            <w:r>
              <w:rPr>
                <w:sz w:val="20"/>
              </w:rPr>
              <w:t>произведениях</w:t>
            </w:r>
            <w:r>
              <w:rPr>
                <w:spacing w:val="-9"/>
                <w:sz w:val="20"/>
              </w:rPr>
              <w:t xml:space="preserve"> </w:t>
            </w:r>
            <w:r>
              <w:rPr>
                <w:sz w:val="20"/>
              </w:rPr>
              <w:t>А.С.</w:t>
            </w:r>
            <w:r>
              <w:rPr>
                <w:spacing w:val="-11"/>
                <w:sz w:val="20"/>
              </w:rPr>
              <w:t xml:space="preserve"> </w:t>
            </w:r>
            <w:r>
              <w:rPr>
                <w:sz w:val="20"/>
              </w:rPr>
              <w:t>Пушкина:</w:t>
            </w:r>
            <w:r>
              <w:rPr>
                <w:spacing w:val="-8"/>
                <w:sz w:val="20"/>
              </w:rPr>
              <w:t xml:space="preserve"> </w:t>
            </w:r>
            <w:r>
              <w:rPr>
                <w:sz w:val="20"/>
              </w:rPr>
              <w:t>сравнения,</w:t>
            </w:r>
            <w:r>
              <w:rPr>
                <w:spacing w:val="-11"/>
                <w:sz w:val="20"/>
              </w:rPr>
              <w:t xml:space="preserve"> </w:t>
            </w:r>
            <w:r>
              <w:rPr>
                <w:sz w:val="20"/>
              </w:rPr>
              <w:t xml:space="preserve">эпитет, </w:t>
            </w:r>
            <w:r>
              <w:rPr>
                <w:spacing w:val="-2"/>
                <w:sz w:val="20"/>
              </w:rPr>
              <w:t>олицетворения</w:t>
            </w:r>
          </w:p>
        </w:tc>
      </w:tr>
      <w:tr w:rsidR="00F059EE">
        <w:trPr>
          <w:trHeight w:val="487"/>
        </w:trPr>
        <w:tc>
          <w:tcPr>
            <w:tcW w:w="1150" w:type="dxa"/>
          </w:tcPr>
          <w:p w:rsidR="00F059EE" w:rsidRDefault="00E53F5F">
            <w:pPr>
              <w:pStyle w:val="TableParagraph"/>
              <w:spacing w:before="12"/>
              <w:rPr>
                <w:sz w:val="20"/>
              </w:rPr>
            </w:pPr>
            <w:r>
              <w:rPr>
                <w:sz w:val="20"/>
              </w:rPr>
              <w:t>Урок</w:t>
            </w:r>
            <w:r>
              <w:rPr>
                <w:spacing w:val="-4"/>
                <w:sz w:val="20"/>
              </w:rPr>
              <w:t xml:space="preserve"> </w:t>
            </w:r>
            <w:r>
              <w:rPr>
                <w:spacing w:val="-5"/>
                <w:sz w:val="20"/>
              </w:rPr>
              <w:t>34</w:t>
            </w:r>
          </w:p>
        </w:tc>
        <w:tc>
          <w:tcPr>
            <w:tcW w:w="8239" w:type="dxa"/>
          </w:tcPr>
          <w:p w:rsidR="00F059EE" w:rsidRDefault="00E53F5F">
            <w:pPr>
              <w:pStyle w:val="TableParagraph"/>
              <w:spacing w:before="9" w:line="235" w:lineRule="auto"/>
              <w:ind w:left="121" w:right="177"/>
              <w:rPr>
                <w:sz w:val="20"/>
              </w:rPr>
            </w:pPr>
            <w:r>
              <w:rPr>
                <w:sz w:val="20"/>
              </w:rPr>
              <w:t>Восприятие</w:t>
            </w:r>
            <w:r>
              <w:rPr>
                <w:spacing w:val="27"/>
                <w:sz w:val="20"/>
              </w:rPr>
              <w:t xml:space="preserve"> </w:t>
            </w:r>
            <w:r>
              <w:rPr>
                <w:sz w:val="20"/>
              </w:rPr>
              <w:t>пейзажной</w:t>
            </w:r>
            <w:r>
              <w:rPr>
                <w:spacing w:val="25"/>
                <w:sz w:val="20"/>
              </w:rPr>
              <w:t xml:space="preserve"> </w:t>
            </w:r>
            <w:r>
              <w:rPr>
                <w:sz w:val="20"/>
              </w:rPr>
              <w:t>лирики</w:t>
            </w:r>
            <w:r>
              <w:rPr>
                <w:spacing w:val="26"/>
                <w:sz w:val="20"/>
              </w:rPr>
              <w:t xml:space="preserve"> </w:t>
            </w:r>
            <w:r>
              <w:rPr>
                <w:sz w:val="20"/>
              </w:rPr>
              <w:t>А.С.</w:t>
            </w:r>
            <w:r>
              <w:rPr>
                <w:spacing w:val="-7"/>
                <w:sz w:val="20"/>
              </w:rPr>
              <w:t xml:space="preserve"> </w:t>
            </w:r>
            <w:r>
              <w:rPr>
                <w:sz w:val="20"/>
              </w:rPr>
              <w:t>Пушкина:</w:t>
            </w:r>
            <w:r>
              <w:rPr>
                <w:spacing w:val="26"/>
                <w:sz w:val="20"/>
              </w:rPr>
              <w:t xml:space="preserve"> </w:t>
            </w:r>
            <w:r>
              <w:rPr>
                <w:sz w:val="20"/>
              </w:rPr>
              <w:t>средства</w:t>
            </w:r>
            <w:r>
              <w:rPr>
                <w:spacing w:val="27"/>
                <w:sz w:val="20"/>
              </w:rPr>
              <w:t xml:space="preserve"> </w:t>
            </w:r>
            <w:r>
              <w:rPr>
                <w:sz w:val="20"/>
              </w:rPr>
              <w:t>художественной</w:t>
            </w:r>
            <w:r>
              <w:rPr>
                <w:spacing w:val="24"/>
                <w:sz w:val="20"/>
              </w:rPr>
              <w:t xml:space="preserve"> </w:t>
            </w:r>
            <w:r>
              <w:rPr>
                <w:sz w:val="20"/>
              </w:rPr>
              <w:t>выразительности в стихотворении «Зимняя дорога» и других его стихотворениях</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35</w:t>
            </w:r>
          </w:p>
        </w:tc>
        <w:tc>
          <w:tcPr>
            <w:tcW w:w="8239" w:type="dxa"/>
          </w:tcPr>
          <w:p w:rsidR="00F059EE" w:rsidRDefault="00E53F5F">
            <w:pPr>
              <w:pStyle w:val="TableParagraph"/>
              <w:ind w:left="121"/>
              <w:rPr>
                <w:sz w:val="20"/>
              </w:rPr>
            </w:pPr>
            <w:r>
              <w:rPr>
                <w:sz w:val="20"/>
              </w:rPr>
              <w:t>Оценка</w:t>
            </w:r>
            <w:r>
              <w:rPr>
                <w:spacing w:val="28"/>
                <w:sz w:val="20"/>
              </w:rPr>
              <w:t xml:space="preserve"> </w:t>
            </w:r>
            <w:r>
              <w:rPr>
                <w:sz w:val="20"/>
              </w:rPr>
              <w:t>настроения</w:t>
            </w:r>
            <w:r>
              <w:rPr>
                <w:spacing w:val="29"/>
                <w:sz w:val="20"/>
              </w:rPr>
              <w:t xml:space="preserve"> </w:t>
            </w:r>
            <w:r>
              <w:rPr>
                <w:sz w:val="20"/>
              </w:rPr>
              <w:t>и</w:t>
            </w:r>
            <w:r>
              <w:rPr>
                <w:spacing w:val="26"/>
                <w:sz w:val="20"/>
              </w:rPr>
              <w:t xml:space="preserve"> </w:t>
            </w:r>
            <w:r>
              <w:rPr>
                <w:sz w:val="20"/>
              </w:rPr>
              <w:t>чувств,</w:t>
            </w:r>
            <w:r>
              <w:rPr>
                <w:spacing w:val="30"/>
                <w:sz w:val="20"/>
              </w:rPr>
              <w:t xml:space="preserve"> </w:t>
            </w:r>
            <w:r>
              <w:rPr>
                <w:sz w:val="20"/>
              </w:rPr>
              <w:t>вызываемых</w:t>
            </w:r>
            <w:r>
              <w:rPr>
                <w:spacing w:val="29"/>
                <w:sz w:val="20"/>
              </w:rPr>
              <w:t xml:space="preserve"> </w:t>
            </w:r>
            <w:r>
              <w:rPr>
                <w:sz w:val="20"/>
              </w:rPr>
              <w:t>лирическим</w:t>
            </w:r>
            <w:r>
              <w:rPr>
                <w:spacing w:val="33"/>
                <w:sz w:val="20"/>
              </w:rPr>
              <w:t xml:space="preserve"> </w:t>
            </w:r>
            <w:r>
              <w:rPr>
                <w:sz w:val="20"/>
              </w:rPr>
              <w:t>произведением</w:t>
            </w:r>
            <w:r>
              <w:rPr>
                <w:spacing w:val="34"/>
                <w:sz w:val="20"/>
              </w:rPr>
              <w:t xml:space="preserve"> </w:t>
            </w:r>
            <w:r>
              <w:rPr>
                <w:sz w:val="20"/>
              </w:rPr>
              <w:t>А.С.</w:t>
            </w:r>
            <w:r>
              <w:rPr>
                <w:spacing w:val="-6"/>
                <w:sz w:val="20"/>
              </w:rPr>
              <w:t xml:space="preserve"> </w:t>
            </w:r>
            <w:r>
              <w:rPr>
                <w:sz w:val="20"/>
              </w:rPr>
              <w:t>Пушкина.</w:t>
            </w:r>
            <w:r>
              <w:rPr>
                <w:spacing w:val="31"/>
                <w:sz w:val="20"/>
              </w:rPr>
              <w:t xml:space="preserve"> </w:t>
            </w:r>
            <w:r>
              <w:rPr>
                <w:sz w:val="20"/>
              </w:rPr>
              <w:t>На примере стихотворения «Няне»</w:t>
            </w:r>
          </w:p>
        </w:tc>
      </w:tr>
      <w:tr w:rsidR="00F059EE">
        <w:trPr>
          <w:trHeight w:val="485"/>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36</w:t>
            </w:r>
          </w:p>
        </w:tc>
        <w:tc>
          <w:tcPr>
            <w:tcW w:w="8239" w:type="dxa"/>
          </w:tcPr>
          <w:p w:rsidR="00F059EE" w:rsidRDefault="00E53F5F">
            <w:pPr>
              <w:pStyle w:val="TableParagraph"/>
              <w:ind w:left="121" w:right="920"/>
              <w:rPr>
                <w:sz w:val="20"/>
              </w:rPr>
            </w:pPr>
            <w:r>
              <w:rPr>
                <w:sz w:val="20"/>
              </w:rPr>
              <w:t>Работа</w:t>
            </w:r>
            <w:r>
              <w:rPr>
                <w:spacing w:val="29"/>
                <w:sz w:val="20"/>
              </w:rPr>
              <w:t xml:space="preserve"> </w:t>
            </w:r>
            <w:r>
              <w:rPr>
                <w:sz w:val="20"/>
              </w:rPr>
              <w:t>с</w:t>
            </w:r>
            <w:r>
              <w:rPr>
                <w:spacing w:val="30"/>
                <w:sz w:val="20"/>
              </w:rPr>
              <w:t xml:space="preserve"> </w:t>
            </w:r>
            <w:r>
              <w:rPr>
                <w:sz w:val="20"/>
              </w:rPr>
              <w:t>детскими</w:t>
            </w:r>
            <w:r>
              <w:rPr>
                <w:spacing w:val="29"/>
                <w:sz w:val="20"/>
              </w:rPr>
              <w:t xml:space="preserve"> </w:t>
            </w:r>
            <w:r>
              <w:rPr>
                <w:sz w:val="20"/>
              </w:rPr>
              <w:t>книгами.</w:t>
            </w:r>
            <w:r>
              <w:rPr>
                <w:spacing w:val="31"/>
                <w:sz w:val="20"/>
              </w:rPr>
              <w:t xml:space="preserve"> </w:t>
            </w:r>
            <w:r>
              <w:rPr>
                <w:sz w:val="20"/>
              </w:rPr>
              <w:t>Составление</w:t>
            </w:r>
            <w:r>
              <w:rPr>
                <w:spacing w:val="33"/>
                <w:sz w:val="20"/>
              </w:rPr>
              <w:t xml:space="preserve"> </w:t>
            </w:r>
            <w:r>
              <w:rPr>
                <w:sz w:val="20"/>
              </w:rPr>
              <w:t>устного</w:t>
            </w:r>
            <w:r>
              <w:rPr>
                <w:spacing w:val="31"/>
                <w:sz w:val="20"/>
              </w:rPr>
              <w:t xml:space="preserve"> </w:t>
            </w:r>
            <w:r>
              <w:rPr>
                <w:sz w:val="20"/>
              </w:rPr>
              <w:t>рассказа</w:t>
            </w:r>
            <w:r>
              <w:rPr>
                <w:spacing w:val="33"/>
                <w:sz w:val="20"/>
              </w:rPr>
              <w:t xml:space="preserve"> </w:t>
            </w:r>
            <w:r>
              <w:rPr>
                <w:sz w:val="20"/>
              </w:rPr>
              <w:t>«Моё</w:t>
            </w:r>
            <w:r>
              <w:rPr>
                <w:spacing w:val="28"/>
                <w:sz w:val="20"/>
              </w:rPr>
              <w:t xml:space="preserve"> </w:t>
            </w:r>
            <w:r>
              <w:rPr>
                <w:sz w:val="20"/>
              </w:rPr>
              <w:t>любимое стихотворение А.С. Пушкина»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37</w:t>
            </w:r>
          </w:p>
        </w:tc>
        <w:tc>
          <w:tcPr>
            <w:tcW w:w="8239" w:type="dxa"/>
          </w:tcPr>
          <w:p w:rsidR="00F059EE" w:rsidRDefault="00E53F5F">
            <w:pPr>
              <w:pStyle w:val="TableParagraph"/>
              <w:spacing w:line="237" w:lineRule="auto"/>
              <w:ind w:left="121" w:right="278"/>
              <w:rPr>
                <w:sz w:val="20"/>
              </w:rPr>
            </w:pPr>
            <w:r>
              <w:rPr>
                <w:sz w:val="20"/>
              </w:rPr>
              <w:t>Патриотическое звучание</w:t>
            </w:r>
            <w:r>
              <w:rPr>
                <w:spacing w:val="-5"/>
                <w:sz w:val="20"/>
              </w:rPr>
              <w:t xml:space="preserve"> </w:t>
            </w:r>
            <w:r>
              <w:rPr>
                <w:sz w:val="20"/>
              </w:rPr>
              <w:t>стихотворения</w:t>
            </w:r>
            <w:r>
              <w:rPr>
                <w:spacing w:val="-7"/>
                <w:sz w:val="20"/>
              </w:rPr>
              <w:t xml:space="preserve"> </w:t>
            </w:r>
            <w:r>
              <w:rPr>
                <w:sz w:val="20"/>
              </w:rPr>
              <w:t>М.Ю.</w:t>
            </w:r>
            <w:r>
              <w:rPr>
                <w:spacing w:val="-8"/>
                <w:sz w:val="20"/>
              </w:rPr>
              <w:t xml:space="preserve"> </w:t>
            </w:r>
            <w:r>
              <w:rPr>
                <w:sz w:val="20"/>
              </w:rPr>
              <w:t>Лермонтова</w:t>
            </w:r>
            <w:r>
              <w:rPr>
                <w:spacing w:val="14"/>
                <w:sz w:val="20"/>
              </w:rPr>
              <w:t xml:space="preserve"> </w:t>
            </w:r>
            <w:r>
              <w:rPr>
                <w:sz w:val="20"/>
              </w:rPr>
              <w:t>«Москва, Москва!... Люблю тебя как сын...». Метафора как «скрытое» сравнение</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38</w:t>
            </w:r>
          </w:p>
        </w:tc>
        <w:tc>
          <w:tcPr>
            <w:tcW w:w="8239" w:type="dxa"/>
          </w:tcPr>
          <w:p w:rsidR="00F059EE" w:rsidRDefault="00E53F5F">
            <w:pPr>
              <w:pStyle w:val="TableParagraph"/>
              <w:spacing w:before="2"/>
              <w:ind w:left="121"/>
              <w:rPr>
                <w:sz w:val="20"/>
              </w:rPr>
            </w:pPr>
            <w:r>
              <w:rPr>
                <w:sz w:val="20"/>
              </w:rPr>
              <w:t>Строфа</w:t>
            </w:r>
            <w:r>
              <w:rPr>
                <w:spacing w:val="-13"/>
                <w:sz w:val="20"/>
              </w:rPr>
              <w:t xml:space="preserve"> </w:t>
            </w:r>
            <w:r>
              <w:rPr>
                <w:sz w:val="20"/>
              </w:rPr>
              <w:t>как</w:t>
            </w:r>
            <w:r>
              <w:rPr>
                <w:spacing w:val="-12"/>
                <w:sz w:val="20"/>
              </w:rPr>
              <w:t xml:space="preserve"> </w:t>
            </w:r>
            <w:r>
              <w:rPr>
                <w:sz w:val="20"/>
              </w:rPr>
              <w:t>элемент</w:t>
            </w:r>
            <w:r>
              <w:rPr>
                <w:spacing w:val="-12"/>
                <w:sz w:val="20"/>
              </w:rPr>
              <w:t xml:space="preserve"> </w:t>
            </w:r>
            <w:r>
              <w:rPr>
                <w:sz w:val="20"/>
              </w:rPr>
              <w:t>композиции</w:t>
            </w:r>
            <w:r>
              <w:rPr>
                <w:spacing w:val="-10"/>
                <w:sz w:val="20"/>
              </w:rPr>
              <w:t xml:space="preserve"> </w:t>
            </w:r>
            <w:r>
              <w:rPr>
                <w:sz w:val="20"/>
              </w:rPr>
              <w:t>стихотворения</w:t>
            </w:r>
            <w:r>
              <w:rPr>
                <w:spacing w:val="-12"/>
                <w:sz w:val="20"/>
              </w:rPr>
              <w:t xml:space="preserve"> </w:t>
            </w:r>
            <w:r>
              <w:rPr>
                <w:sz w:val="20"/>
              </w:rPr>
              <w:t>М.Ю.</w:t>
            </w:r>
            <w:r>
              <w:rPr>
                <w:spacing w:val="-10"/>
                <w:sz w:val="20"/>
              </w:rPr>
              <w:t xml:space="preserve"> </w:t>
            </w:r>
            <w:r>
              <w:rPr>
                <w:sz w:val="20"/>
              </w:rPr>
              <w:t>Лермонтова</w:t>
            </w:r>
            <w:r>
              <w:rPr>
                <w:spacing w:val="-9"/>
                <w:sz w:val="20"/>
              </w:rPr>
              <w:t xml:space="preserve"> </w:t>
            </w:r>
            <w:r>
              <w:rPr>
                <w:spacing w:val="-2"/>
                <w:sz w:val="20"/>
              </w:rPr>
              <w:t>«Парус»</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39</w:t>
            </w:r>
          </w:p>
        </w:tc>
        <w:tc>
          <w:tcPr>
            <w:tcW w:w="8239" w:type="dxa"/>
          </w:tcPr>
          <w:p w:rsidR="00F059EE" w:rsidRDefault="00E53F5F">
            <w:pPr>
              <w:pStyle w:val="TableParagraph"/>
              <w:spacing w:line="237" w:lineRule="auto"/>
              <w:ind w:left="121" w:right="278"/>
              <w:rPr>
                <w:sz w:val="20"/>
              </w:rPr>
            </w:pPr>
            <w:r>
              <w:rPr>
                <w:sz w:val="20"/>
              </w:rPr>
              <w:t>Работа</w:t>
            </w:r>
            <w:r>
              <w:rPr>
                <w:spacing w:val="-13"/>
                <w:sz w:val="20"/>
              </w:rPr>
              <w:t xml:space="preserve"> </w:t>
            </w:r>
            <w:r>
              <w:rPr>
                <w:sz w:val="20"/>
              </w:rPr>
              <w:t>со</w:t>
            </w:r>
            <w:r>
              <w:rPr>
                <w:spacing w:val="-12"/>
                <w:sz w:val="20"/>
              </w:rPr>
              <w:t xml:space="preserve"> </w:t>
            </w:r>
            <w:r>
              <w:rPr>
                <w:sz w:val="20"/>
              </w:rPr>
              <w:t>стихотворением</w:t>
            </w:r>
            <w:r>
              <w:rPr>
                <w:spacing w:val="-13"/>
                <w:sz w:val="20"/>
              </w:rPr>
              <w:t xml:space="preserve"> </w:t>
            </w:r>
            <w:r>
              <w:rPr>
                <w:sz w:val="20"/>
              </w:rPr>
              <w:t>М.Ю.</w:t>
            </w:r>
            <w:r>
              <w:rPr>
                <w:spacing w:val="-12"/>
                <w:sz w:val="20"/>
              </w:rPr>
              <w:t xml:space="preserve"> </w:t>
            </w:r>
            <w:r>
              <w:rPr>
                <w:sz w:val="20"/>
              </w:rPr>
              <w:t>Лермонтова</w:t>
            </w:r>
            <w:r>
              <w:rPr>
                <w:spacing w:val="-10"/>
                <w:sz w:val="20"/>
              </w:rPr>
              <w:t xml:space="preserve"> </w:t>
            </w:r>
            <w:r>
              <w:rPr>
                <w:sz w:val="20"/>
              </w:rPr>
              <w:t>«Утёс»:</w:t>
            </w:r>
            <w:r>
              <w:rPr>
                <w:spacing w:val="-13"/>
                <w:sz w:val="20"/>
              </w:rPr>
              <w:t xml:space="preserve"> </w:t>
            </w:r>
            <w:r>
              <w:rPr>
                <w:sz w:val="20"/>
              </w:rPr>
              <w:t>характеристика</w:t>
            </w:r>
            <w:r>
              <w:rPr>
                <w:spacing w:val="-12"/>
                <w:sz w:val="20"/>
              </w:rPr>
              <w:t xml:space="preserve"> </w:t>
            </w:r>
            <w:r>
              <w:rPr>
                <w:sz w:val="20"/>
              </w:rPr>
              <w:t>средств художественной выразительности</w:t>
            </w:r>
          </w:p>
        </w:tc>
      </w:tr>
      <w:tr w:rsidR="00F059EE">
        <w:trPr>
          <w:trHeight w:val="462"/>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40</w:t>
            </w:r>
          </w:p>
        </w:tc>
        <w:tc>
          <w:tcPr>
            <w:tcW w:w="8239" w:type="dxa"/>
          </w:tcPr>
          <w:p w:rsidR="00F059EE" w:rsidRDefault="00E53F5F">
            <w:pPr>
              <w:pStyle w:val="TableParagraph"/>
              <w:spacing w:line="221" w:lineRule="exact"/>
              <w:ind w:left="121"/>
              <w:rPr>
                <w:sz w:val="20"/>
              </w:rPr>
            </w:pPr>
            <w:r>
              <w:rPr>
                <w:spacing w:val="-2"/>
                <w:sz w:val="20"/>
              </w:rPr>
              <w:t>Наблюдение</w:t>
            </w:r>
            <w:r>
              <w:rPr>
                <w:spacing w:val="4"/>
                <w:sz w:val="20"/>
              </w:rPr>
              <w:t xml:space="preserve"> </w:t>
            </w:r>
            <w:r>
              <w:rPr>
                <w:spacing w:val="-2"/>
                <w:sz w:val="20"/>
              </w:rPr>
              <w:t>за</w:t>
            </w:r>
            <w:r>
              <w:rPr>
                <w:spacing w:val="3"/>
                <w:sz w:val="20"/>
              </w:rPr>
              <w:t xml:space="preserve"> </w:t>
            </w:r>
            <w:r>
              <w:rPr>
                <w:spacing w:val="-2"/>
                <w:sz w:val="20"/>
              </w:rPr>
              <w:t>художественными</w:t>
            </w:r>
            <w:r>
              <w:rPr>
                <w:spacing w:val="3"/>
                <w:sz w:val="20"/>
              </w:rPr>
              <w:t xml:space="preserve"> </w:t>
            </w:r>
            <w:r>
              <w:rPr>
                <w:spacing w:val="-2"/>
                <w:sz w:val="20"/>
              </w:rPr>
              <w:t>особенностями</w:t>
            </w:r>
            <w:r>
              <w:rPr>
                <w:spacing w:val="5"/>
                <w:sz w:val="20"/>
              </w:rPr>
              <w:t xml:space="preserve"> </w:t>
            </w:r>
            <w:r>
              <w:rPr>
                <w:spacing w:val="-2"/>
                <w:sz w:val="20"/>
              </w:rPr>
              <w:t>лирических</w:t>
            </w:r>
            <w:r>
              <w:rPr>
                <w:spacing w:val="4"/>
                <w:sz w:val="20"/>
              </w:rPr>
              <w:t xml:space="preserve"> </w:t>
            </w:r>
            <w:r>
              <w:rPr>
                <w:spacing w:val="-2"/>
                <w:sz w:val="20"/>
              </w:rPr>
              <w:t>произведений</w:t>
            </w:r>
            <w:r>
              <w:rPr>
                <w:spacing w:val="3"/>
                <w:sz w:val="20"/>
              </w:rPr>
              <w:t xml:space="preserve"> </w:t>
            </w:r>
            <w:r>
              <w:rPr>
                <w:spacing w:val="-4"/>
                <w:sz w:val="20"/>
              </w:rPr>
              <w:t>М.Ю.</w:t>
            </w:r>
          </w:p>
          <w:p w:rsidR="00F059EE" w:rsidRDefault="00E53F5F">
            <w:pPr>
              <w:pStyle w:val="TableParagraph"/>
              <w:spacing w:line="222" w:lineRule="exact"/>
              <w:ind w:left="121"/>
              <w:rPr>
                <w:sz w:val="20"/>
              </w:rPr>
            </w:pPr>
            <w:r>
              <w:rPr>
                <w:spacing w:val="-2"/>
                <w:sz w:val="20"/>
              </w:rPr>
              <w:t>Лермонтова</w:t>
            </w:r>
          </w:p>
        </w:tc>
      </w:tr>
      <w:tr w:rsidR="00F059EE">
        <w:trPr>
          <w:trHeight w:val="484"/>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41</w:t>
            </w:r>
          </w:p>
        </w:tc>
        <w:tc>
          <w:tcPr>
            <w:tcW w:w="8239" w:type="dxa"/>
          </w:tcPr>
          <w:p w:rsidR="00F059EE" w:rsidRDefault="00E53F5F">
            <w:pPr>
              <w:pStyle w:val="TableParagraph"/>
              <w:spacing w:before="5" w:line="229" w:lineRule="exact"/>
              <w:ind w:left="121"/>
              <w:rPr>
                <w:sz w:val="20"/>
              </w:rPr>
            </w:pPr>
            <w:r>
              <w:rPr>
                <w:sz w:val="20"/>
              </w:rPr>
              <w:t>Тематика</w:t>
            </w:r>
            <w:r>
              <w:rPr>
                <w:spacing w:val="66"/>
                <w:w w:val="150"/>
                <w:sz w:val="20"/>
              </w:rPr>
              <w:t xml:space="preserve"> </w:t>
            </w:r>
            <w:r>
              <w:rPr>
                <w:sz w:val="20"/>
              </w:rPr>
              <w:t>авторских</w:t>
            </w:r>
            <w:r>
              <w:rPr>
                <w:spacing w:val="66"/>
                <w:w w:val="150"/>
                <w:sz w:val="20"/>
              </w:rPr>
              <w:t xml:space="preserve"> </w:t>
            </w:r>
            <w:r>
              <w:rPr>
                <w:sz w:val="20"/>
              </w:rPr>
              <w:t>стихотворных</w:t>
            </w:r>
            <w:r>
              <w:rPr>
                <w:spacing w:val="65"/>
                <w:w w:val="150"/>
                <w:sz w:val="20"/>
              </w:rPr>
              <w:t xml:space="preserve"> </w:t>
            </w:r>
            <w:r>
              <w:rPr>
                <w:sz w:val="20"/>
              </w:rPr>
              <w:t>сказок.</w:t>
            </w:r>
            <w:r>
              <w:rPr>
                <w:spacing w:val="66"/>
                <w:w w:val="150"/>
                <w:sz w:val="20"/>
              </w:rPr>
              <w:t xml:space="preserve"> </w:t>
            </w:r>
            <w:r>
              <w:rPr>
                <w:sz w:val="20"/>
              </w:rPr>
              <w:t>Литературная</w:t>
            </w:r>
            <w:r>
              <w:rPr>
                <w:spacing w:val="68"/>
                <w:w w:val="150"/>
                <w:sz w:val="20"/>
              </w:rPr>
              <w:t xml:space="preserve"> </w:t>
            </w:r>
            <w:r>
              <w:rPr>
                <w:sz w:val="20"/>
              </w:rPr>
              <w:t>сказка</w:t>
            </w:r>
            <w:r>
              <w:rPr>
                <w:spacing w:val="66"/>
                <w:w w:val="150"/>
                <w:sz w:val="20"/>
              </w:rPr>
              <w:t xml:space="preserve"> </w:t>
            </w:r>
            <w:r>
              <w:rPr>
                <w:sz w:val="20"/>
              </w:rPr>
              <w:t>П.П.</w:t>
            </w:r>
            <w:r>
              <w:rPr>
                <w:spacing w:val="-2"/>
                <w:sz w:val="20"/>
              </w:rPr>
              <w:t xml:space="preserve"> Ершова</w:t>
            </w:r>
          </w:p>
          <w:p w:rsidR="00F059EE" w:rsidRDefault="00E53F5F">
            <w:pPr>
              <w:pStyle w:val="TableParagraph"/>
              <w:spacing w:line="229" w:lineRule="exact"/>
              <w:ind w:left="121"/>
              <w:rPr>
                <w:sz w:val="20"/>
              </w:rPr>
            </w:pPr>
            <w:r>
              <w:rPr>
                <w:spacing w:val="-2"/>
                <w:sz w:val="20"/>
              </w:rPr>
              <w:t>«Конёк-горбунок»:</w:t>
            </w:r>
            <w:r>
              <w:rPr>
                <w:sz w:val="20"/>
              </w:rPr>
              <w:t xml:space="preserve"> </w:t>
            </w:r>
            <w:r>
              <w:rPr>
                <w:spacing w:val="-2"/>
                <w:sz w:val="20"/>
              </w:rPr>
              <w:t>сюжет</w:t>
            </w:r>
            <w:r>
              <w:rPr>
                <w:sz w:val="20"/>
              </w:rPr>
              <w:t xml:space="preserve"> </w:t>
            </w:r>
            <w:r>
              <w:rPr>
                <w:spacing w:val="-2"/>
                <w:sz w:val="20"/>
              </w:rPr>
              <w:t>и</w:t>
            </w:r>
            <w:r>
              <w:rPr>
                <w:spacing w:val="2"/>
                <w:sz w:val="20"/>
              </w:rPr>
              <w:t xml:space="preserve"> </w:t>
            </w:r>
            <w:r>
              <w:rPr>
                <w:spacing w:val="-2"/>
                <w:sz w:val="20"/>
              </w:rPr>
              <w:t>построение</w:t>
            </w:r>
            <w:r>
              <w:rPr>
                <w:spacing w:val="6"/>
                <w:sz w:val="20"/>
              </w:rPr>
              <w:t xml:space="preserve"> </w:t>
            </w:r>
            <w:r>
              <w:rPr>
                <w:spacing w:val="-2"/>
                <w:sz w:val="20"/>
              </w:rPr>
              <w:t>(композиция)</w:t>
            </w:r>
            <w:r>
              <w:rPr>
                <w:spacing w:val="5"/>
                <w:sz w:val="20"/>
              </w:rPr>
              <w:t xml:space="preserve"> </w:t>
            </w:r>
            <w:r>
              <w:rPr>
                <w:spacing w:val="-2"/>
                <w:sz w:val="20"/>
              </w:rPr>
              <w:t>сказки</w:t>
            </w:r>
          </w:p>
        </w:tc>
      </w:tr>
      <w:tr w:rsidR="00F059EE">
        <w:trPr>
          <w:trHeight w:val="700"/>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42</w:t>
            </w:r>
          </w:p>
        </w:tc>
        <w:tc>
          <w:tcPr>
            <w:tcW w:w="8239" w:type="dxa"/>
          </w:tcPr>
          <w:p w:rsidR="00F059EE" w:rsidRDefault="00E53F5F">
            <w:pPr>
              <w:pStyle w:val="TableParagraph"/>
              <w:spacing w:before="10"/>
              <w:ind w:left="121" w:right="278"/>
              <w:rPr>
                <w:sz w:val="20"/>
              </w:rPr>
            </w:pPr>
            <w:r>
              <w:rPr>
                <w:sz w:val="20"/>
              </w:rPr>
              <w:t>Речевые</w:t>
            </w:r>
            <w:r>
              <w:rPr>
                <w:spacing w:val="-9"/>
                <w:sz w:val="20"/>
              </w:rPr>
              <w:t xml:space="preserve"> </w:t>
            </w:r>
            <w:r>
              <w:rPr>
                <w:sz w:val="20"/>
              </w:rPr>
              <w:t>особенности</w:t>
            </w:r>
            <w:r>
              <w:rPr>
                <w:spacing w:val="-11"/>
                <w:sz w:val="20"/>
              </w:rPr>
              <w:t xml:space="preserve"> </w:t>
            </w:r>
            <w:r>
              <w:rPr>
                <w:sz w:val="20"/>
              </w:rPr>
              <w:t>(сказочные</w:t>
            </w:r>
            <w:r>
              <w:rPr>
                <w:spacing w:val="-9"/>
                <w:sz w:val="20"/>
              </w:rPr>
              <w:t xml:space="preserve"> </w:t>
            </w:r>
            <w:r>
              <w:rPr>
                <w:sz w:val="20"/>
              </w:rPr>
              <w:t>формулы,</w:t>
            </w:r>
            <w:r>
              <w:rPr>
                <w:spacing w:val="-9"/>
                <w:sz w:val="20"/>
              </w:rPr>
              <w:t xml:space="preserve"> </w:t>
            </w:r>
            <w:r>
              <w:rPr>
                <w:sz w:val="20"/>
              </w:rPr>
              <w:t>повторы,</w:t>
            </w:r>
            <w:r>
              <w:rPr>
                <w:spacing w:val="-12"/>
                <w:sz w:val="20"/>
              </w:rPr>
              <w:t xml:space="preserve"> </w:t>
            </w:r>
            <w:r>
              <w:rPr>
                <w:sz w:val="20"/>
              </w:rPr>
              <w:t>постоянные</w:t>
            </w:r>
            <w:r>
              <w:rPr>
                <w:spacing w:val="-11"/>
                <w:sz w:val="20"/>
              </w:rPr>
              <w:t xml:space="preserve"> </w:t>
            </w:r>
            <w:r>
              <w:rPr>
                <w:sz w:val="20"/>
              </w:rPr>
              <w:t>эпитеты)</w:t>
            </w:r>
            <w:r>
              <w:rPr>
                <w:spacing w:val="-11"/>
                <w:sz w:val="20"/>
              </w:rPr>
              <w:t xml:space="preserve"> </w:t>
            </w:r>
            <w:r>
              <w:rPr>
                <w:sz w:val="20"/>
              </w:rPr>
              <w:t>сказки</w:t>
            </w:r>
            <w:r>
              <w:rPr>
                <w:spacing w:val="-12"/>
                <w:sz w:val="20"/>
              </w:rPr>
              <w:t xml:space="preserve"> </w:t>
            </w:r>
            <w:r>
              <w:rPr>
                <w:sz w:val="20"/>
              </w:rPr>
              <w:t xml:space="preserve">П.П. </w:t>
            </w:r>
            <w:r>
              <w:rPr>
                <w:spacing w:val="-2"/>
                <w:sz w:val="20"/>
              </w:rPr>
              <w:t>Ершова</w:t>
            </w:r>
          </w:p>
          <w:p w:rsidR="00F059EE" w:rsidRDefault="00E53F5F">
            <w:pPr>
              <w:pStyle w:val="TableParagraph"/>
              <w:spacing w:line="211" w:lineRule="exact"/>
              <w:ind w:left="121"/>
              <w:rPr>
                <w:sz w:val="20"/>
              </w:rPr>
            </w:pPr>
            <w:r>
              <w:rPr>
                <w:spacing w:val="-7"/>
                <w:sz w:val="20"/>
              </w:rPr>
              <w:t>«Конёк-</w:t>
            </w:r>
            <w:r>
              <w:rPr>
                <w:spacing w:val="-2"/>
                <w:sz w:val="20"/>
              </w:rPr>
              <w:t>горбунок»</w:t>
            </w:r>
          </w:p>
        </w:tc>
      </w:tr>
    </w:tbl>
    <w:p w:rsidR="00F059EE" w:rsidRDefault="00F059EE">
      <w:pPr>
        <w:pStyle w:val="TableParagraph"/>
        <w:spacing w:line="211" w:lineRule="exact"/>
        <w:rPr>
          <w:sz w:val="20"/>
        </w:rPr>
        <w:sectPr w:rsidR="00F059EE">
          <w:type w:val="continuous"/>
          <w:pgSz w:w="11920" w:h="16850"/>
          <w:pgMar w:top="1040" w:right="425" w:bottom="1237"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1"/>
        </w:trPr>
        <w:tc>
          <w:tcPr>
            <w:tcW w:w="1150" w:type="dxa"/>
          </w:tcPr>
          <w:p w:rsidR="00F059EE" w:rsidRDefault="00E53F5F">
            <w:pPr>
              <w:pStyle w:val="TableParagraph"/>
              <w:spacing w:line="228" w:lineRule="exact"/>
              <w:rPr>
                <w:sz w:val="20"/>
              </w:rPr>
            </w:pPr>
            <w:r>
              <w:rPr>
                <w:sz w:val="20"/>
              </w:rPr>
              <w:lastRenderedPageBreak/>
              <w:t>Урок</w:t>
            </w:r>
            <w:r>
              <w:rPr>
                <w:spacing w:val="-4"/>
                <w:sz w:val="20"/>
              </w:rPr>
              <w:t xml:space="preserve"> </w:t>
            </w:r>
            <w:r>
              <w:rPr>
                <w:spacing w:val="-5"/>
                <w:sz w:val="20"/>
              </w:rPr>
              <w:t>43</w:t>
            </w:r>
          </w:p>
        </w:tc>
        <w:tc>
          <w:tcPr>
            <w:tcW w:w="8239" w:type="dxa"/>
          </w:tcPr>
          <w:p w:rsidR="00F059EE" w:rsidRDefault="00E53F5F">
            <w:pPr>
              <w:pStyle w:val="TableParagraph"/>
              <w:spacing w:line="228" w:lineRule="exact"/>
              <w:ind w:left="121"/>
              <w:rPr>
                <w:sz w:val="20"/>
              </w:rPr>
            </w:pPr>
            <w:r>
              <w:rPr>
                <w:sz w:val="20"/>
              </w:rPr>
              <w:t>Характеристика</w:t>
            </w:r>
            <w:r>
              <w:rPr>
                <w:spacing w:val="-13"/>
                <w:sz w:val="20"/>
              </w:rPr>
              <w:t xml:space="preserve"> </w:t>
            </w:r>
            <w:r>
              <w:rPr>
                <w:sz w:val="20"/>
              </w:rPr>
              <w:t>героя</w:t>
            </w:r>
            <w:r>
              <w:rPr>
                <w:spacing w:val="-12"/>
                <w:sz w:val="20"/>
              </w:rPr>
              <w:t xml:space="preserve"> </w:t>
            </w:r>
            <w:r>
              <w:rPr>
                <w:sz w:val="20"/>
              </w:rPr>
              <w:t>и</w:t>
            </w:r>
            <w:r>
              <w:rPr>
                <w:spacing w:val="-12"/>
                <w:sz w:val="20"/>
              </w:rPr>
              <w:t xml:space="preserve"> </w:t>
            </w:r>
            <w:r>
              <w:rPr>
                <w:sz w:val="20"/>
              </w:rPr>
              <w:t>его</w:t>
            </w:r>
            <w:r>
              <w:rPr>
                <w:spacing w:val="-7"/>
                <w:sz w:val="20"/>
              </w:rPr>
              <w:t xml:space="preserve"> </w:t>
            </w:r>
            <w:r>
              <w:rPr>
                <w:sz w:val="20"/>
              </w:rPr>
              <w:t>волшебного</w:t>
            </w:r>
            <w:r>
              <w:rPr>
                <w:spacing w:val="-11"/>
                <w:sz w:val="20"/>
              </w:rPr>
              <w:t xml:space="preserve"> </w:t>
            </w:r>
            <w:r>
              <w:rPr>
                <w:sz w:val="20"/>
              </w:rPr>
              <w:t>помощника</w:t>
            </w:r>
            <w:r>
              <w:rPr>
                <w:spacing w:val="-9"/>
                <w:sz w:val="20"/>
              </w:rPr>
              <w:t xml:space="preserve"> </w:t>
            </w:r>
            <w:r>
              <w:rPr>
                <w:sz w:val="20"/>
              </w:rPr>
              <w:t>сказки</w:t>
            </w:r>
            <w:r>
              <w:rPr>
                <w:spacing w:val="-10"/>
                <w:sz w:val="20"/>
              </w:rPr>
              <w:t xml:space="preserve"> </w:t>
            </w:r>
            <w:r>
              <w:rPr>
                <w:sz w:val="20"/>
              </w:rPr>
              <w:t>П.П.</w:t>
            </w:r>
            <w:r>
              <w:rPr>
                <w:spacing w:val="-12"/>
                <w:sz w:val="20"/>
              </w:rPr>
              <w:t xml:space="preserve"> </w:t>
            </w:r>
            <w:r>
              <w:rPr>
                <w:sz w:val="20"/>
              </w:rPr>
              <w:t>Ершова</w:t>
            </w:r>
            <w:r>
              <w:rPr>
                <w:spacing w:val="-7"/>
                <w:sz w:val="20"/>
              </w:rPr>
              <w:t xml:space="preserve"> </w:t>
            </w:r>
            <w:r>
              <w:rPr>
                <w:sz w:val="20"/>
              </w:rPr>
              <w:t>«Конёк-</w:t>
            </w:r>
            <w:r>
              <w:rPr>
                <w:spacing w:val="-2"/>
                <w:sz w:val="20"/>
              </w:rPr>
              <w:t>горбунок»</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44</w:t>
            </w:r>
          </w:p>
        </w:tc>
        <w:tc>
          <w:tcPr>
            <w:tcW w:w="8239" w:type="dxa"/>
          </w:tcPr>
          <w:p w:rsidR="00F059EE" w:rsidRDefault="00E53F5F">
            <w:pPr>
              <w:pStyle w:val="TableParagraph"/>
              <w:spacing w:before="2"/>
              <w:ind w:left="121"/>
              <w:rPr>
                <w:sz w:val="20"/>
              </w:rPr>
            </w:pPr>
            <w:r>
              <w:rPr>
                <w:sz w:val="20"/>
              </w:rPr>
              <w:t>Знакомство</w:t>
            </w:r>
            <w:r>
              <w:rPr>
                <w:spacing w:val="-11"/>
                <w:sz w:val="20"/>
              </w:rPr>
              <w:t xml:space="preserve"> </w:t>
            </w:r>
            <w:r>
              <w:rPr>
                <w:sz w:val="20"/>
              </w:rPr>
              <w:t>с</w:t>
            </w:r>
            <w:r>
              <w:rPr>
                <w:spacing w:val="-7"/>
                <w:sz w:val="20"/>
              </w:rPr>
              <w:t xml:space="preserve"> </w:t>
            </w:r>
            <w:r>
              <w:rPr>
                <w:sz w:val="20"/>
              </w:rPr>
              <w:t>уральскими</w:t>
            </w:r>
            <w:r>
              <w:rPr>
                <w:spacing w:val="-9"/>
                <w:sz w:val="20"/>
              </w:rPr>
              <w:t xml:space="preserve"> </w:t>
            </w:r>
            <w:r>
              <w:rPr>
                <w:sz w:val="20"/>
              </w:rPr>
              <w:t>сказами</w:t>
            </w:r>
            <w:r>
              <w:rPr>
                <w:spacing w:val="-9"/>
                <w:sz w:val="20"/>
              </w:rPr>
              <w:t xml:space="preserve"> </w:t>
            </w:r>
            <w:r>
              <w:rPr>
                <w:sz w:val="20"/>
              </w:rPr>
              <w:t>П.П.</w:t>
            </w:r>
            <w:r>
              <w:rPr>
                <w:spacing w:val="-8"/>
                <w:sz w:val="20"/>
              </w:rPr>
              <w:t xml:space="preserve"> </w:t>
            </w:r>
            <w:r>
              <w:rPr>
                <w:sz w:val="20"/>
              </w:rPr>
              <w:t>Бажова.</w:t>
            </w:r>
            <w:r>
              <w:rPr>
                <w:spacing w:val="-6"/>
                <w:sz w:val="20"/>
              </w:rPr>
              <w:t xml:space="preserve"> </w:t>
            </w:r>
            <w:r>
              <w:rPr>
                <w:sz w:val="20"/>
              </w:rPr>
              <w:t>Сочетание</w:t>
            </w:r>
            <w:r>
              <w:rPr>
                <w:spacing w:val="-8"/>
                <w:sz w:val="20"/>
              </w:rPr>
              <w:t xml:space="preserve"> </w:t>
            </w:r>
            <w:r>
              <w:rPr>
                <w:sz w:val="20"/>
              </w:rPr>
              <w:t>в</w:t>
            </w:r>
            <w:r>
              <w:rPr>
                <w:spacing w:val="-11"/>
                <w:sz w:val="20"/>
              </w:rPr>
              <w:t xml:space="preserve"> </w:t>
            </w:r>
            <w:r>
              <w:rPr>
                <w:sz w:val="20"/>
              </w:rPr>
              <w:t>сказах</w:t>
            </w:r>
            <w:r>
              <w:rPr>
                <w:spacing w:val="-10"/>
                <w:sz w:val="20"/>
              </w:rPr>
              <w:t xml:space="preserve"> </w:t>
            </w:r>
            <w:r>
              <w:rPr>
                <w:sz w:val="20"/>
              </w:rPr>
              <w:t>вымысла</w:t>
            </w:r>
            <w:r>
              <w:rPr>
                <w:spacing w:val="-6"/>
                <w:sz w:val="20"/>
              </w:rPr>
              <w:t xml:space="preserve"> </w:t>
            </w:r>
            <w:r>
              <w:rPr>
                <w:sz w:val="20"/>
              </w:rPr>
              <w:t>и</w:t>
            </w:r>
            <w:r>
              <w:rPr>
                <w:spacing w:val="-9"/>
                <w:sz w:val="20"/>
              </w:rPr>
              <w:t xml:space="preserve"> </w:t>
            </w:r>
            <w:r>
              <w:rPr>
                <w:spacing w:val="-2"/>
                <w:sz w:val="20"/>
              </w:rPr>
              <w:t>реальности</w:t>
            </w:r>
          </w:p>
        </w:tc>
      </w:tr>
      <w:tr w:rsidR="00F059EE">
        <w:trPr>
          <w:trHeight w:val="482"/>
        </w:trPr>
        <w:tc>
          <w:tcPr>
            <w:tcW w:w="1150" w:type="dxa"/>
          </w:tcPr>
          <w:p w:rsidR="00F059EE" w:rsidRDefault="00E53F5F">
            <w:pPr>
              <w:pStyle w:val="TableParagraph"/>
              <w:spacing w:before="8"/>
              <w:rPr>
                <w:sz w:val="20"/>
              </w:rPr>
            </w:pPr>
            <w:r>
              <w:rPr>
                <w:sz w:val="20"/>
              </w:rPr>
              <w:t>Урок</w:t>
            </w:r>
            <w:r>
              <w:rPr>
                <w:spacing w:val="-4"/>
                <w:sz w:val="20"/>
              </w:rPr>
              <w:t xml:space="preserve"> </w:t>
            </w:r>
            <w:r>
              <w:rPr>
                <w:spacing w:val="-5"/>
                <w:sz w:val="20"/>
              </w:rPr>
              <w:t>45</w:t>
            </w:r>
          </w:p>
        </w:tc>
        <w:tc>
          <w:tcPr>
            <w:tcW w:w="8239" w:type="dxa"/>
          </w:tcPr>
          <w:p w:rsidR="00F059EE" w:rsidRDefault="00E53F5F">
            <w:pPr>
              <w:pStyle w:val="TableParagraph"/>
              <w:ind w:left="121"/>
              <w:rPr>
                <w:sz w:val="20"/>
              </w:rPr>
            </w:pPr>
            <w:r>
              <w:rPr>
                <w:sz w:val="20"/>
              </w:rPr>
              <w:t>Наблюдение</w:t>
            </w:r>
            <w:r>
              <w:rPr>
                <w:spacing w:val="27"/>
                <w:sz w:val="20"/>
              </w:rPr>
              <w:t xml:space="preserve"> </w:t>
            </w:r>
            <w:r>
              <w:rPr>
                <w:sz w:val="20"/>
              </w:rPr>
              <w:t>за</w:t>
            </w:r>
            <w:r>
              <w:rPr>
                <w:spacing w:val="26"/>
                <w:sz w:val="20"/>
              </w:rPr>
              <w:t xml:space="preserve"> </w:t>
            </w:r>
            <w:r>
              <w:rPr>
                <w:sz w:val="20"/>
              </w:rPr>
              <w:t>художественными</w:t>
            </w:r>
            <w:r>
              <w:rPr>
                <w:spacing w:val="27"/>
                <w:sz w:val="20"/>
              </w:rPr>
              <w:t xml:space="preserve"> </w:t>
            </w:r>
            <w:r>
              <w:rPr>
                <w:sz w:val="20"/>
              </w:rPr>
              <w:t>особенностями,</w:t>
            </w:r>
            <w:r>
              <w:rPr>
                <w:spacing w:val="30"/>
                <w:sz w:val="20"/>
              </w:rPr>
              <w:t xml:space="preserve"> </w:t>
            </w:r>
            <w:r>
              <w:rPr>
                <w:sz w:val="20"/>
              </w:rPr>
              <w:t>языком</w:t>
            </w:r>
            <w:r>
              <w:rPr>
                <w:spacing w:val="29"/>
                <w:sz w:val="20"/>
              </w:rPr>
              <w:t xml:space="preserve"> </w:t>
            </w:r>
            <w:r>
              <w:rPr>
                <w:sz w:val="20"/>
              </w:rPr>
              <w:t>сказа</w:t>
            </w:r>
            <w:r>
              <w:rPr>
                <w:spacing w:val="28"/>
                <w:sz w:val="20"/>
              </w:rPr>
              <w:t xml:space="preserve"> </w:t>
            </w:r>
            <w:r>
              <w:rPr>
                <w:sz w:val="20"/>
              </w:rPr>
              <w:t>П.П.</w:t>
            </w:r>
            <w:r>
              <w:rPr>
                <w:spacing w:val="-7"/>
                <w:sz w:val="20"/>
              </w:rPr>
              <w:t xml:space="preserve"> </w:t>
            </w:r>
            <w:r>
              <w:rPr>
                <w:spacing w:val="-2"/>
                <w:sz w:val="20"/>
              </w:rPr>
              <w:t>Бажова</w:t>
            </w:r>
          </w:p>
          <w:p w:rsidR="00F059EE" w:rsidRDefault="00E53F5F">
            <w:pPr>
              <w:pStyle w:val="TableParagraph"/>
              <w:spacing w:before="3" w:line="229" w:lineRule="exact"/>
              <w:ind w:left="121"/>
              <w:rPr>
                <w:sz w:val="20"/>
              </w:rPr>
            </w:pPr>
            <w:r>
              <w:rPr>
                <w:spacing w:val="-2"/>
                <w:sz w:val="20"/>
              </w:rPr>
              <w:t>«Серебряное</w:t>
            </w:r>
            <w:r>
              <w:rPr>
                <w:spacing w:val="4"/>
                <w:sz w:val="20"/>
              </w:rPr>
              <w:t xml:space="preserve"> </w:t>
            </w:r>
            <w:r>
              <w:rPr>
                <w:spacing w:val="-2"/>
                <w:sz w:val="20"/>
              </w:rPr>
              <w:t>копытце»</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46</w:t>
            </w:r>
          </w:p>
        </w:tc>
        <w:tc>
          <w:tcPr>
            <w:tcW w:w="8239" w:type="dxa"/>
          </w:tcPr>
          <w:p w:rsidR="00F059EE" w:rsidRDefault="00E53F5F">
            <w:pPr>
              <w:pStyle w:val="TableParagraph"/>
              <w:spacing w:line="228" w:lineRule="exact"/>
              <w:ind w:left="121"/>
              <w:rPr>
                <w:sz w:val="20"/>
              </w:rPr>
            </w:pPr>
            <w:r>
              <w:rPr>
                <w:sz w:val="20"/>
              </w:rPr>
              <w:t>Иллюстрации</w:t>
            </w:r>
            <w:r>
              <w:rPr>
                <w:spacing w:val="-9"/>
                <w:sz w:val="20"/>
              </w:rPr>
              <w:t xml:space="preserve"> </w:t>
            </w:r>
            <w:r>
              <w:rPr>
                <w:sz w:val="20"/>
              </w:rPr>
              <w:t>как</w:t>
            </w:r>
            <w:r>
              <w:rPr>
                <w:spacing w:val="-10"/>
                <w:sz w:val="20"/>
              </w:rPr>
              <w:t xml:space="preserve"> </w:t>
            </w:r>
            <w:r>
              <w:rPr>
                <w:sz w:val="20"/>
              </w:rPr>
              <w:t>отражение</w:t>
            </w:r>
            <w:r>
              <w:rPr>
                <w:spacing w:val="-8"/>
                <w:sz w:val="20"/>
              </w:rPr>
              <w:t xml:space="preserve"> </w:t>
            </w:r>
            <w:r>
              <w:rPr>
                <w:sz w:val="20"/>
              </w:rPr>
              <w:t>сюжета</w:t>
            </w:r>
            <w:r>
              <w:rPr>
                <w:spacing w:val="-10"/>
                <w:sz w:val="20"/>
              </w:rPr>
              <w:t xml:space="preserve"> </w:t>
            </w:r>
            <w:r>
              <w:rPr>
                <w:sz w:val="20"/>
              </w:rPr>
              <w:t>сказов</w:t>
            </w:r>
            <w:r>
              <w:rPr>
                <w:spacing w:val="-10"/>
                <w:sz w:val="20"/>
              </w:rPr>
              <w:t xml:space="preserve"> </w:t>
            </w:r>
            <w:r>
              <w:rPr>
                <w:sz w:val="20"/>
              </w:rPr>
              <w:t>П.П.</w:t>
            </w:r>
            <w:r>
              <w:rPr>
                <w:spacing w:val="-9"/>
                <w:sz w:val="20"/>
              </w:rPr>
              <w:t xml:space="preserve"> </w:t>
            </w:r>
            <w:r>
              <w:rPr>
                <w:spacing w:val="-2"/>
                <w:sz w:val="20"/>
              </w:rPr>
              <w:t>Бажова</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47</w:t>
            </w:r>
          </w:p>
        </w:tc>
        <w:tc>
          <w:tcPr>
            <w:tcW w:w="8239" w:type="dxa"/>
          </w:tcPr>
          <w:p w:rsidR="00F059EE" w:rsidRDefault="00E53F5F">
            <w:pPr>
              <w:pStyle w:val="TableParagraph"/>
              <w:spacing w:before="2"/>
              <w:ind w:left="121"/>
              <w:rPr>
                <w:sz w:val="20"/>
              </w:rPr>
            </w:pPr>
            <w:r>
              <w:rPr>
                <w:sz w:val="20"/>
              </w:rPr>
              <w:t>Контрольная</w:t>
            </w:r>
            <w:r>
              <w:rPr>
                <w:spacing w:val="-10"/>
                <w:sz w:val="20"/>
              </w:rPr>
              <w:t xml:space="preserve"> </w:t>
            </w:r>
            <w:r>
              <w:rPr>
                <w:sz w:val="20"/>
              </w:rPr>
              <w:t>работа</w:t>
            </w:r>
            <w:r>
              <w:rPr>
                <w:spacing w:val="-13"/>
                <w:sz w:val="20"/>
              </w:rPr>
              <w:t xml:space="preserve"> </w:t>
            </w:r>
            <w:r>
              <w:rPr>
                <w:sz w:val="20"/>
              </w:rPr>
              <w:t>по</w:t>
            </w:r>
            <w:r>
              <w:rPr>
                <w:spacing w:val="-10"/>
                <w:sz w:val="20"/>
              </w:rPr>
              <w:t xml:space="preserve"> </w:t>
            </w:r>
            <w:r>
              <w:rPr>
                <w:sz w:val="20"/>
              </w:rPr>
              <w:t>итогам</w:t>
            </w:r>
            <w:r>
              <w:rPr>
                <w:spacing w:val="-11"/>
                <w:sz w:val="20"/>
              </w:rPr>
              <w:t xml:space="preserve"> </w:t>
            </w:r>
            <w:r>
              <w:rPr>
                <w:sz w:val="20"/>
              </w:rPr>
              <w:t>раздела</w:t>
            </w:r>
            <w:r>
              <w:rPr>
                <w:spacing w:val="-10"/>
                <w:sz w:val="20"/>
              </w:rPr>
              <w:t xml:space="preserve"> </w:t>
            </w:r>
            <w:r>
              <w:rPr>
                <w:sz w:val="20"/>
              </w:rPr>
              <w:t>«Литературная</w:t>
            </w:r>
            <w:r>
              <w:rPr>
                <w:spacing w:val="-10"/>
                <w:sz w:val="20"/>
              </w:rPr>
              <w:t xml:space="preserve"> </w:t>
            </w:r>
            <w:r>
              <w:rPr>
                <w:spacing w:val="-2"/>
                <w:sz w:val="20"/>
              </w:rPr>
              <w:t>сказка»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48</w:t>
            </w:r>
          </w:p>
        </w:tc>
        <w:tc>
          <w:tcPr>
            <w:tcW w:w="8239" w:type="dxa"/>
          </w:tcPr>
          <w:p w:rsidR="00F059EE" w:rsidRDefault="00E53F5F">
            <w:pPr>
              <w:pStyle w:val="TableParagraph"/>
              <w:spacing w:line="237" w:lineRule="auto"/>
              <w:ind w:left="121" w:right="278"/>
              <w:rPr>
                <w:sz w:val="20"/>
              </w:rPr>
            </w:pPr>
            <w:r>
              <w:rPr>
                <w:sz w:val="20"/>
              </w:rPr>
              <w:t>Описание</w:t>
            </w:r>
            <w:r>
              <w:rPr>
                <w:spacing w:val="30"/>
                <w:sz w:val="20"/>
              </w:rPr>
              <w:t xml:space="preserve"> </w:t>
            </w:r>
            <w:r>
              <w:rPr>
                <w:sz w:val="20"/>
              </w:rPr>
              <w:t>явления</w:t>
            </w:r>
            <w:r>
              <w:rPr>
                <w:spacing w:val="27"/>
                <w:sz w:val="20"/>
              </w:rPr>
              <w:t xml:space="preserve"> </w:t>
            </w:r>
            <w:r>
              <w:rPr>
                <w:sz w:val="20"/>
              </w:rPr>
              <w:t>природы</w:t>
            </w:r>
            <w:r>
              <w:rPr>
                <w:spacing w:val="28"/>
                <w:sz w:val="20"/>
              </w:rPr>
              <w:t xml:space="preserve"> </w:t>
            </w:r>
            <w:r>
              <w:rPr>
                <w:sz w:val="20"/>
              </w:rPr>
              <w:t>в</w:t>
            </w:r>
            <w:r>
              <w:rPr>
                <w:spacing w:val="27"/>
                <w:sz w:val="20"/>
              </w:rPr>
              <w:t xml:space="preserve"> </w:t>
            </w:r>
            <w:r>
              <w:rPr>
                <w:sz w:val="20"/>
              </w:rPr>
              <w:t>стихотворении</w:t>
            </w:r>
            <w:r>
              <w:rPr>
                <w:spacing w:val="28"/>
                <w:sz w:val="20"/>
              </w:rPr>
              <w:t xml:space="preserve"> </w:t>
            </w:r>
            <w:r>
              <w:rPr>
                <w:sz w:val="20"/>
              </w:rPr>
              <w:t>В.А.</w:t>
            </w:r>
            <w:r>
              <w:rPr>
                <w:spacing w:val="-6"/>
                <w:sz w:val="20"/>
              </w:rPr>
              <w:t xml:space="preserve"> </w:t>
            </w:r>
            <w:r>
              <w:rPr>
                <w:sz w:val="20"/>
              </w:rPr>
              <w:t>Жуковского</w:t>
            </w:r>
            <w:r>
              <w:rPr>
                <w:spacing w:val="31"/>
                <w:sz w:val="20"/>
              </w:rPr>
              <w:t xml:space="preserve"> </w:t>
            </w:r>
            <w:r>
              <w:rPr>
                <w:sz w:val="20"/>
              </w:rPr>
              <w:t>«Загадка»:</w:t>
            </w:r>
            <w:r>
              <w:rPr>
                <w:spacing w:val="29"/>
                <w:sz w:val="20"/>
              </w:rPr>
              <w:t xml:space="preserve"> </w:t>
            </w:r>
            <w:r>
              <w:rPr>
                <w:sz w:val="20"/>
              </w:rPr>
              <w:t>приёмы создания художественного образа</w:t>
            </w:r>
          </w:p>
        </w:tc>
      </w:tr>
      <w:tr w:rsidR="00F059EE">
        <w:trPr>
          <w:trHeight w:val="486"/>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49</w:t>
            </w:r>
          </w:p>
        </w:tc>
        <w:tc>
          <w:tcPr>
            <w:tcW w:w="8239" w:type="dxa"/>
          </w:tcPr>
          <w:p w:rsidR="00F059EE" w:rsidRDefault="00E53F5F">
            <w:pPr>
              <w:pStyle w:val="TableParagraph"/>
              <w:ind w:left="121"/>
              <w:rPr>
                <w:sz w:val="20"/>
              </w:rPr>
            </w:pPr>
            <w:r>
              <w:rPr>
                <w:sz w:val="20"/>
              </w:rPr>
              <w:t>Сравнение</w:t>
            </w:r>
            <w:r>
              <w:rPr>
                <w:spacing w:val="-9"/>
                <w:sz w:val="20"/>
              </w:rPr>
              <w:t xml:space="preserve"> </w:t>
            </w:r>
            <w:r>
              <w:rPr>
                <w:sz w:val="20"/>
              </w:rPr>
              <w:t>образа</w:t>
            </w:r>
            <w:r>
              <w:rPr>
                <w:spacing w:val="-9"/>
                <w:sz w:val="20"/>
              </w:rPr>
              <w:t xml:space="preserve"> </w:t>
            </w:r>
            <w:r>
              <w:rPr>
                <w:sz w:val="20"/>
              </w:rPr>
              <w:t>радуги</w:t>
            </w:r>
            <w:r>
              <w:rPr>
                <w:spacing w:val="-8"/>
                <w:sz w:val="20"/>
              </w:rPr>
              <w:t xml:space="preserve"> </w:t>
            </w:r>
            <w:r>
              <w:rPr>
                <w:sz w:val="20"/>
              </w:rPr>
              <w:t>в</w:t>
            </w:r>
            <w:r>
              <w:rPr>
                <w:spacing w:val="-10"/>
                <w:sz w:val="20"/>
              </w:rPr>
              <w:t xml:space="preserve"> </w:t>
            </w:r>
            <w:r>
              <w:rPr>
                <w:sz w:val="20"/>
              </w:rPr>
              <w:t>стихотворениях</w:t>
            </w:r>
            <w:r>
              <w:rPr>
                <w:spacing w:val="-10"/>
                <w:sz w:val="20"/>
              </w:rPr>
              <w:t xml:space="preserve"> </w:t>
            </w:r>
            <w:r>
              <w:rPr>
                <w:sz w:val="20"/>
              </w:rPr>
              <w:t>В.А.</w:t>
            </w:r>
            <w:r>
              <w:rPr>
                <w:spacing w:val="-7"/>
                <w:sz w:val="20"/>
              </w:rPr>
              <w:t xml:space="preserve"> </w:t>
            </w:r>
            <w:r>
              <w:rPr>
                <w:sz w:val="20"/>
              </w:rPr>
              <w:t>Жуковского</w:t>
            </w:r>
            <w:r>
              <w:rPr>
                <w:spacing w:val="-3"/>
                <w:sz w:val="20"/>
              </w:rPr>
              <w:t xml:space="preserve"> </w:t>
            </w:r>
            <w:r>
              <w:rPr>
                <w:sz w:val="20"/>
              </w:rPr>
              <w:t>«Загадка»</w:t>
            </w:r>
            <w:r>
              <w:rPr>
                <w:spacing w:val="-10"/>
                <w:sz w:val="20"/>
              </w:rPr>
              <w:t xml:space="preserve"> </w:t>
            </w:r>
            <w:r>
              <w:rPr>
                <w:sz w:val="20"/>
              </w:rPr>
              <w:t>и</w:t>
            </w:r>
            <w:r>
              <w:rPr>
                <w:spacing w:val="-10"/>
                <w:sz w:val="20"/>
              </w:rPr>
              <w:t xml:space="preserve"> </w:t>
            </w:r>
            <w:r>
              <w:rPr>
                <w:sz w:val="20"/>
              </w:rPr>
              <w:t>Ф.И.</w:t>
            </w:r>
            <w:r>
              <w:rPr>
                <w:spacing w:val="-9"/>
                <w:sz w:val="20"/>
              </w:rPr>
              <w:t xml:space="preserve"> </w:t>
            </w:r>
            <w:r>
              <w:rPr>
                <w:sz w:val="20"/>
              </w:rPr>
              <w:t>Тютчева</w:t>
            </w:r>
            <w:r>
              <w:rPr>
                <w:spacing w:val="-4"/>
                <w:sz w:val="20"/>
              </w:rPr>
              <w:t xml:space="preserve"> </w:t>
            </w:r>
            <w:r>
              <w:rPr>
                <w:sz w:val="20"/>
              </w:rPr>
              <w:t>«Как неожиданно и ярко»</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50</w:t>
            </w:r>
          </w:p>
        </w:tc>
        <w:tc>
          <w:tcPr>
            <w:tcW w:w="8239" w:type="dxa"/>
          </w:tcPr>
          <w:p w:rsidR="00F059EE" w:rsidRDefault="00E53F5F">
            <w:pPr>
              <w:pStyle w:val="TableParagraph"/>
              <w:ind w:left="121" w:right="329"/>
              <w:rPr>
                <w:sz w:val="20"/>
              </w:rPr>
            </w:pPr>
            <w:r>
              <w:rPr>
                <w:sz w:val="20"/>
              </w:rPr>
              <w:t>Восприятие</w:t>
            </w:r>
            <w:r>
              <w:rPr>
                <w:spacing w:val="34"/>
                <w:sz w:val="20"/>
              </w:rPr>
              <w:t xml:space="preserve"> </w:t>
            </w:r>
            <w:r>
              <w:rPr>
                <w:sz w:val="20"/>
              </w:rPr>
              <w:t>картин</w:t>
            </w:r>
            <w:r>
              <w:rPr>
                <w:spacing w:val="32"/>
                <w:sz w:val="20"/>
              </w:rPr>
              <w:t xml:space="preserve"> </w:t>
            </w:r>
            <w:r>
              <w:rPr>
                <w:sz w:val="20"/>
              </w:rPr>
              <w:t>природы</w:t>
            </w:r>
            <w:r>
              <w:rPr>
                <w:spacing w:val="31"/>
                <w:sz w:val="20"/>
              </w:rPr>
              <w:t xml:space="preserve"> </w:t>
            </w:r>
            <w:r>
              <w:rPr>
                <w:sz w:val="20"/>
              </w:rPr>
              <w:t>в</w:t>
            </w:r>
            <w:r>
              <w:rPr>
                <w:spacing w:val="31"/>
                <w:sz w:val="20"/>
              </w:rPr>
              <w:t xml:space="preserve"> </w:t>
            </w:r>
            <w:r>
              <w:rPr>
                <w:sz w:val="20"/>
              </w:rPr>
              <w:t>стихотворении</w:t>
            </w:r>
            <w:r>
              <w:rPr>
                <w:spacing w:val="33"/>
                <w:sz w:val="20"/>
              </w:rPr>
              <w:t xml:space="preserve"> </w:t>
            </w:r>
            <w:r>
              <w:rPr>
                <w:sz w:val="20"/>
              </w:rPr>
              <w:t>А.А.</w:t>
            </w:r>
            <w:r>
              <w:rPr>
                <w:spacing w:val="-5"/>
                <w:sz w:val="20"/>
              </w:rPr>
              <w:t xml:space="preserve"> </w:t>
            </w:r>
            <w:r>
              <w:rPr>
                <w:sz w:val="20"/>
              </w:rPr>
              <w:t>Фета</w:t>
            </w:r>
            <w:r>
              <w:rPr>
                <w:spacing w:val="33"/>
                <w:sz w:val="20"/>
              </w:rPr>
              <w:t xml:space="preserve"> </w:t>
            </w:r>
            <w:r>
              <w:rPr>
                <w:sz w:val="20"/>
              </w:rPr>
              <w:t>«Весенний</w:t>
            </w:r>
            <w:r>
              <w:rPr>
                <w:spacing w:val="32"/>
                <w:sz w:val="20"/>
              </w:rPr>
              <w:t xml:space="preserve"> </w:t>
            </w:r>
            <w:r>
              <w:rPr>
                <w:sz w:val="20"/>
              </w:rPr>
              <w:t>дождь»</w:t>
            </w:r>
            <w:r>
              <w:rPr>
                <w:spacing w:val="30"/>
                <w:sz w:val="20"/>
              </w:rPr>
              <w:t xml:space="preserve"> </w:t>
            </w:r>
            <w:r>
              <w:rPr>
                <w:sz w:val="20"/>
              </w:rPr>
              <w:t>и</w:t>
            </w:r>
            <w:r>
              <w:rPr>
                <w:spacing w:val="28"/>
                <w:sz w:val="20"/>
              </w:rPr>
              <w:t xml:space="preserve"> </w:t>
            </w:r>
            <w:r>
              <w:rPr>
                <w:sz w:val="20"/>
              </w:rPr>
              <w:t>других его стихотворений</w:t>
            </w:r>
          </w:p>
        </w:tc>
      </w:tr>
      <w:tr w:rsidR="00F059EE">
        <w:trPr>
          <w:trHeight w:val="698"/>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51</w:t>
            </w:r>
          </w:p>
        </w:tc>
        <w:tc>
          <w:tcPr>
            <w:tcW w:w="8239" w:type="dxa"/>
          </w:tcPr>
          <w:p w:rsidR="00F059EE" w:rsidRDefault="00E53F5F">
            <w:pPr>
              <w:pStyle w:val="TableParagraph"/>
              <w:spacing w:before="2"/>
              <w:ind w:left="121" w:right="278"/>
              <w:rPr>
                <w:sz w:val="20"/>
              </w:rPr>
            </w:pPr>
            <w:r>
              <w:rPr>
                <w:sz w:val="20"/>
              </w:rPr>
              <w:t>Авторские</w:t>
            </w:r>
            <w:r>
              <w:rPr>
                <w:spacing w:val="35"/>
                <w:sz w:val="20"/>
              </w:rPr>
              <w:t xml:space="preserve"> </w:t>
            </w:r>
            <w:r>
              <w:rPr>
                <w:sz w:val="20"/>
              </w:rPr>
              <w:t>приёмы</w:t>
            </w:r>
            <w:r>
              <w:rPr>
                <w:spacing w:val="35"/>
                <w:sz w:val="20"/>
              </w:rPr>
              <w:t xml:space="preserve"> </w:t>
            </w:r>
            <w:r>
              <w:rPr>
                <w:sz w:val="20"/>
              </w:rPr>
              <w:t>создания</w:t>
            </w:r>
            <w:r>
              <w:rPr>
                <w:spacing w:val="34"/>
                <w:sz w:val="20"/>
              </w:rPr>
              <w:t xml:space="preserve"> </w:t>
            </w:r>
            <w:r>
              <w:rPr>
                <w:sz w:val="20"/>
              </w:rPr>
              <w:t>художественного</w:t>
            </w:r>
            <w:r>
              <w:rPr>
                <w:spacing w:val="36"/>
                <w:sz w:val="20"/>
              </w:rPr>
              <w:t xml:space="preserve"> </w:t>
            </w:r>
            <w:r>
              <w:rPr>
                <w:sz w:val="20"/>
              </w:rPr>
              <w:t>образа</w:t>
            </w:r>
            <w:r>
              <w:rPr>
                <w:spacing w:val="32"/>
                <w:sz w:val="20"/>
              </w:rPr>
              <w:t xml:space="preserve"> </w:t>
            </w:r>
            <w:r>
              <w:rPr>
                <w:sz w:val="20"/>
              </w:rPr>
              <w:t>в</w:t>
            </w:r>
            <w:r>
              <w:rPr>
                <w:spacing w:val="34"/>
                <w:sz w:val="20"/>
              </w:rPr>
              <w:t xml:space="preserve"> </w:t>
            </w:r>
            <w:r>
              <w:rPr>
                <w:sz w:val="20"/>
              </w:rPr>
              <w:t>стихотворении</w:t>
            </w:r>
            <w:r>
              <w:rPr>
                <w:spacing w:val="34"/>
                <w:sz w:val="20"/>
              </w:rPr>
              <w:t xml:space="preserve"> </w:t>
            </w:r>
            <w:r>
              <w:rPr>
                <w:sz w:val="20"/>
              </w:rPr>
              <w:t xml:space="preserve">Е.А. </w:t>
            </w:r>
            <w:r>
              <w:rPr>
                <w:spacing w:val="-2"/>
                <w:sz w:val="20"/>
              </w:rPr>
              <w:t>Баратынского</w:t>
            </w:r>
          </w:p>
          <w:p w:rsidR="00F059EE" w:rsidRDefault="00E53F5F">
            <w:pPr>
              <w:pStyle w:val="TableParagraph"/>
              <w:spacing w:line="215" w:lineRule="exact"/>
              <w:ind w:left="121"/>
              <w:rPr>
                <w:sz w:val="20"/>
              </w:rPr>
            </w:pPr>
            <w:r>
              <w:rPr>
                <w:sz w:val="20"/>
              </w:rPr>
              <w:t>«Весна,</w:t>
            </w:r>
            <w:r>
              <w:rPr>
                <w:spacing w:val="-5"/>
                <w:sz w:val="20"/>
              </w:rPr>
              <w:t xml:space="preserve"> </w:t>
            </w:r>
            <w:r>
              <w:rPr>
                <w:sz w:val="20"/>
              </w:rPr>
              <w:t>весна!</w:t>
            </w:r>
            <w:r>
              <w:rPr>
                <w:spacing w:val="-10"/>
                <w:sz w:val="20"/>
              </w:rPr>
              <w:t xml:space="preserve"> </w:t>
            </w:r>
            <w:r>
              <w:rPr>
                <w:sz w:val="20"/>
              </w:rPr>
              <w:t>Как</w:t>
            </w:r>
            <w:r>
              <w:rPr>
                <w:spacing w:val="-8"/>
                <w:sz w:val="20"/>
              </w:rPr>
              <w:t xml:space="preserve"> </w:t>
            </w:r>
            <w:r>
              <w:rPr>
                <w:sz w:val="20"/>
              </w:rPr>
              <w:t>воздух</w:t>
            </w:r>
            <w:r>
              <w:rPr>
                <w:spacing w:val="-7"/>
                <w:sz w:val="20"/>
              </w:rPr>
              <w:t xml:space="preserve"> </w:t>
            </w:r>
            <w:r>
              <w:rPr>
                <w:spacing w:val="-2"/>
                <w:sz w:val="20"/>
              </w:rPr>
              <w:t>чист!..»</w:t>
            </w:r>
          </w:p>
        </w:tc>
      </w:tr>
      <w:tr w:rsidR="00F059EE">
        <w:trPr>
          <w:trHeight w:val="485"/>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52</w:t>
            </w:r>
          </w:p>
        </w:tc>
        <w:tc>
          <w:tcPr>
            <w:tcW w:w="8239" w:type="dxa"/>
          </w:tcPr>
          <w:p w:rsidR="00F059EE" w:rsidRDefault="00E53F5F">
            <w:pPr>
              <w:pStyle w:val="TableParagraph"/>
              <w:ind w:left="121"/>
              <w:rPr>
                <w:sz w:val="20"/>
              </w:rPr>
            </w:pPr>
            <w:r>
              <w:rPr>
                <w:sz w:val="20"/>
              </w:rPr>
              <w:t>Анализ</w:t>
            </w:r>
            <w:r>
              <w:rPr>
                <w:spacing w:val="40"/>
                <w:sz w:val="20"/>
              </w:rPr>
              <w:t xml:space="preserve"> </w:t>
            </w:r>
            <w:r>
              <w:rPr>
                <w:sz w:val="20"/>
              </w:rPr>
              <w:t>чувств</w:t>
            </w:r>
            <w:r>
              <w:rPr>
                <w:spacing w:val="76"/>
                <w:sz w:val="20"/>
              </w:rPr>
              <w:t xml:space="preserve"> </w:t>
            </w:r>
            <w:r>
              <w:rPr>
                <w:sz w:val="20"/>
              </w:rPr>
              <w:t>и</w:t>
            </w:r>
            <w:r>
              <w:rPr>
                <w:spacing w:val="40"/>
                <w:sz w:val="20"/>
              </w:rPr>
              <w:t xml:space="preserve"> </w:t>
            </w:r>
            <w:r>
              <w:rPr>
                <w:sz w:val="20"/>
              </w:rPr>
              <w:t>настроения,</w:t>
            </w:r>
            <w:r>
              <w:rPr>
                <w:spacing w:val="40"/>
                <w:sz w:val="20"/>
              </w:rPr>
              <w:t xml:space="preserve"> </w:t>
            </w:r>
            <w:r>
              <w:rPr>
                <w:sz w:val="20"/>
              </w:rPr>
              <w:t>создаваемых</w:t>
            </w:r>
            <w:r>
              <w:rPr>
                <w:spacing w:val="40"/>
                <w:sz w:val="20"/>
              </w:rPr>
              <w:t xml:space="preserve"> </w:t>
            </w:r>
            <w:r>
              <w:rPr>
                <w:sz w:val="20"/>
              </w:rPr>
              <w:t>лирическим</w:t>
            </w:r>
            <w:r>
              <w:rPr>
                <w:spacing w:val="78"/>
                <w:sz w:val="20"/>
              </w:rPr>
              <w:t xml:space="preserve"> </w:t>
            </w:r>
            <w:r>
              <w:rPr>
                <w:sz w:val="20"/>
              </w:rPr>
              <w:t>произведением.</w:t>
            </w:r>
            <w:r>
              <w:rPr>
                <w:spacing w:val="40"/>
                <w:sz w:val="20"/>
              </w:rPr>
              <w:t xml:space="preserve"> </w:t>
            </w:r>
            <w:r>
              <w:rPr>
                <w:sz w:val="20"/>
              </w:rPr>
              <w:t>На</w:t>
            </w:r>
            <w:r>
              <w:rPr>
                <w:spacing w:val="76"/>
                <w:sz w:val="20"/>
              </w:rPr>
              <w:t xml:space="preserve"> </w:t>
            </w:r>
            <w:r>
              <w:rPr>
                <w:sz w:val="20"/>
              </w:rPr>
              <w:t>примере произведения Н.А. Некрасова «Саша»</w:t>
            </w:r>
          </w:p>
        </w:tc>
      </w:tr>
      <w:tr w:rsidR="00F059EE">
        <w:trPr>
          <w:trHeight w:val="460"/>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53</w:t>
            </w:r>
          </w:p>
        </w:tc>
        <w:tc>
          <w:tcPr>
            <w:tcW w:w="8239" w:type="dxa"/>
          </w:tcPr>
          <w:p w:rsidR="00F059EE" w:rsidRDefault="00E53F5F">
            <w:pPr>
              <w:pStyle w:val="TableParagraph"/>
              <w:spacing w:line="224" w:lineRule="exact"/>
              <w:ind w:left="121" w:right="278"/>
              <w:rPr>
                <w:sz w:val="20"/>
              </w:rPr>
            </w:pPr>
            <w:r>
              <w:rPr>
                <w:sz w:val="20"/>
              </w:rPr>
              <w:t>Поэты</w:t>
            </w:r>
            <w:r>
              <w:rPr>
                <w:spacing w:val="-11"/>
                <w:sz w:val="20"/>
              </w:rPr>
              <w:t xml:space="preserve"> </w:t>
            </w:r>
            <w:r>
              <w:rPr>
                <w:sz w:val="20"/>
              </w:rPr>
              <w:t>о</w:t>
            </w:r>
            <w:r>
              <w:rPr>
                <w:spacing w:val="-9"/>
                <w:sz w:val="20"/>
              </w:rPr>
              <w:t xml:space="preserve"> </w:t>
            </w:r>
            <w:r>
              <w:rPr>
                <w:sz w:val="20"/>
              </w:rPr>
              <w:t>красоте</w:t>
            </w:r>
            <w:r>
              <w:rPr>
                <w:spacing w:val="-9"/>
                <w:sz w:val="20"/>
              </w:rPr>
              <w:t xml:space="preserve"> </w:t>
            </w:r>
            <w:r>
              <w:rPr>
                <w:sz w:val="20"/>
              </w:rPr>
              <w:t>родной</w:t>
            </w:r>
            <w:r>
              <w:rPr>
                <w:spacing w:val="-8"/>
                <w:sz w:val="20"/>
              </w:rPr>
              <w:t xml:space="preserve"> </w:t>
            </w:r>
            <w:r>
              <w:rPr>
                <w:sz w:val="20"/>
              </w:rPr>
              <w:t>природы:</w:t>
            </w:r>
            <w:r>
              <w:rPr>
                <w:spacing w:val="-9"/>
                <w:sz w:val="20"/>
              </w:rPr>
              <w:t xml:space="preserve"> </w:t>
            </w:r>
            <w:r>
              <w:rPr>
                <w:sz w:val="20"/>
              </w:rPr>
              <w:t>анализ</w:t>
            </w:r>
            <w:r>
              <w:rPr>
                <w:spacing w:val="-9"/>
                <w:sz w:val="20"/>
              </w:rPr>
              <w:t xml:space="preserve"> </w:t>
            </w:r>
            <w:r>
              <w:rPr>
                <w:sz w:val="20"/>
              </w:rPr>
              <w:t>авторских</w:t>
            </w:r>
            <w:r>
              <w:rPr>
                <w:spacing w:val="-10"/>
                <w:sz w:val="20"/>
              </w:rPr>
              <w:t xml:space="preserve"> </w:t>
            </w:r>
            <w:r>
              <w:rPr>
                <w:sz w:val="20"/>
              </w:rPr>
              <w:t>приёмов</w:t>
            </w:r>
            <w:r>
              <w:rPr>
                <w:spacing w:val="-6"/>
                <w:sz w:val="20"/>
              </w:rPr>
              <w:t xml:space="preserve"> </w:t>
            </w:r>
            <w:r>
              <w:rPr>
                <w:sz w:val="20"/>
              </w:rPr>
              <w:t>создания</w:t>
            </w:r>
            <w:r>
              <w:rPr>
                <w:spacing w:val="-10"/>
                <w:sz w:val="20"/>
              </w:rPr>
              <w:t xml:space="preserve"> </w:t>
            </w:r>
            <w:r>
              <w:rPr>
                <w:sz w:val="20"/>
              </w:rPr>
              <w:t xml:space="preserve">художественного </w:t>
            </w:r>
            <w:r>
              <w:rPr>
                <w:spacing w:val="-2"/>
                <w:sz w:val="20"/>
              </w:rPr>
              <w:t>образа</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54</w:t>
            </w:r>
          </w:p>
        </w:tc>
        <w:tc>
          <w:tcPr>
            <w:tcW w:w="8239" w:type="dxa"/>
          </w:tcPr>
          <w:p w:rsidR="00F059EE" w:rsidRDefault="00E53F5F">
            <w:pPr>
              <w:pStyle w:val="TableParagraph"/>
              <w:spacing w:before="2"/>
              <w:ind w:left="121"/>
              <w:rPr>
                <w:sz w:val="20"/>
              </w:rPr>
            </w:pPr>
            <w:r>
              <w:rPr>
                <w:sz w:val="20"/>
              </w:rPr>
              <w:t>Составление</w:t>
            </w:r>
            <w:r>
              <w:rPr>
                <w:spacing w:val="-12"/>
                <w:sz w:val="20"/>
              </w:rPr>
              <w:t xml:space="preserve"> </w:t>
            </w:r>
            <w:r>
              <w:rPr>
                <w:sz w:val="20"/>
              </w:rPr>
              <w:t>устного</w:t>
            </w:r>
            <w:r>
              <w:rPr>
                <w:spacing w:val="-11"/>
                <w:sz w:val="20"/>
              </w:rPr>
              <w:t xml:space="preserve"> </w:t>
            </w:r>
            <w:r>
              <w:rPr>
                <w:sz w:val="20"/>
              </w:rPr>
              <w:t>рассказа</w:t>
            </w:r>
            <w:r>
              <w:rPr>
                <w:spacing w:val="-10"/>
                <w:sz w:val="20"/>
              </w:rPr>
              <w:t xml:space="preserve"> </w:t>
            </w:r>
            <w:r>
              <w:rPr>
                <w:sz w:val="20"/>
              </w:rPr>
              <w:t>по</w:t>
            </w:r>
            <w:r>
              <w:rPr>
                <w:spacing w:val="-11"/>
                <w:sz w:val="20"/>
              </w:rPr>
              <w:t xml:space="preserve"> </w:t>
            </w:r>
            <w:r>
              <w:rPr>
                <w:sz w:val="20"/>
              </w:rPr>
              <w:t>репродукции</w:t>
            </w:r>
            <w:r>
              <w:rPr>
                <w:spacing w:val="-11"/>
                <w:sz w:val="20"/>
              </w:rPr>
              <w:t xml:space="preserve"> </w:t>
            </w:r>
            <w:r>
              <w:rPr>
                <w:sz w:val="20"/>
              </w:rPr>
              <w:t>картины</w:t>
            </w:r>
            <w:r>
              <w:rPr>
                <w:spacing w:val="-10"/>
                <w:sz w:val="20"/>
              </w:rPr>
              <w:t xml:space="preserve"> </w:t>
            </w:r>
            <w:r>
              <w:rPr>
                <w:sz w:val="20"/>
              </w:rPr>
              <w:t>на</w:t>
            </w:r>
            <w:r>
              <w:rPr>
                <w:spacing w:val="-12"/>
                <w:sz w:val="20"/>
              </w:rPr>
              <w:t xml:space="preserve"> </w:t>
            </w:r>
            <w:r>
              <w:rPr>
                <w:sz w:val="20"/>
              </w:rPr>
              <w:t>основе</w:t>
            </w:r>
            <w:r>
              <w:rPr>
                <w:spacing w:val="-10"/>
                <w:sz w:val="20"/>
              </w:rPr>
              <w:t xml:space="preserve"> </w:t>
            </w:r>
            <w:r>
              <w:rPr>
                <w:sz w:val="20"/>
              </w:rPr>
              <w:t>изученных</w:t>
            </w:r>
            <w:r>
              <w:rPr>
                <w:spacing w:val="-12"/>
                <w:sz w:val="20"/>
              </w:rPr>
              <w:t xml:space="preserve"> </w:t>
            </w:r>
            <w:r>
              <w:rPr>
                <w:spacing w:val="-2"/>
                <w:sz w:val="20"/>
              </w:rPr>
              <w:t>произведений</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55</w:t>
            </w:r>
          </w:p>
        </w:tc>
        <w:tc>
          <w:tcPr>
            <w:tcW w:w="8239" w:type="dxa"/>
          </w:tcPr>
          <w:p w:rsidR="00F059EE" w:rsidRDefault="00E53F5F">
            <w:pPr>
              <w:pStyle w:val="TableParagraph"/>
              <w:spacing w:line="228" w:lineRule="exact"/>
              <w:ind w:left="121"/>
              <w:rPr>
                <w:sz w:val="20"/>
              </w:rPr>
            </w:pPr>
            <w:r>
              <w:rPr>
                <w:sz w:val="20"/>
              </w:rPr>
              <w:t>Творчество</w:t>
            </w:r>
            <w:r>
              <w:rPr>
                <w:spacing w:val="-6"/>
                <w:sz w:val="20"/>
              </w:rPr>
              <w:t xml:space="preserve"> </w:t>
            </w:r>
            <w:r>
              <w:rPr>
                <w:sz w:val="20"/>
              </w:rPr>
              <w:t>Л.Н.</w:t>
            </w:r>
            <w:r>
              <w:rPr>
                <w:spacing w:val="-8"/>
                <w:sz w:val="20"/>
              </w:rPr>
              <w:t xml:space="preserve"> </w:t>
            </w:r>
            <w:r>
              <w:rPr>
                <w:sz w:val="20"/>
              </w:rPr>
              <w:t>Толстого</w:t>
            </w:r>
            <w:r>
              <w:rPr>
                <w:spacing w:val="-8"/>
                <w:sz w:val="20"/>
              </w:rPr>
              <w:t xml:space="preserve"> </w:t>
            </w:r>
            <w:r>
              <w:rPr>
                <w:sz w:val="20"/>
              </w:rPr>
              <w:t>-</w:t>
            </w:r>
            <w:r>
              <w:rPr>
                <w:spacing w:val="-11"/>
                <w:sz w:val="20"/>
              </w:rPr>
              <w:t xml:space="preserve"> </w:t>
            </w:r>
            <w:r>
              <w:rPr>
                <w:sz w:val="20"/>
              </w:rPr>
              <w:t>великого</w:t>
            </w:r>
            <w:r>
              <w:rPr>
                <w:spacing w:val="-7"/>
                <w:sz w:val="20"/>
              </w:rPr>
              <w:t xml:space="preserve"> </w:t>
            </w:r>
            <w:r>
              <w:rPr>
                <w:sz w:val="20"/>
              </w:rPr>
              <w:t>русского</w:t>
            </w:r>
            <w:r>
              <w:rPr>
                <w:spacing w:val="-8"/>
                <w:sz w:val="20"/>
              </w:rPr>
              <w:t xml:space="preserve"> </w:t>
            </w:r>
            <w:r>
              <w:rPr>
                <w:spacing w:val="-2"/>
                <w:sz w:val="20"/>
              </w:rPr>
              <w:t>писателя</w:t>
            </w:r>
          </w:p>
        </w:tc>
      </w:tr>
      <w:tr w:rsidR="00F059EE">
        <w:trPr>
          <w:trHeight w:val="256"/>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56</w:t>
            </w:r>
          </w:p>
        </w:tc>
        <w:tc>
          <w:tcPr>
            <w:tcW w:w="8239" w:type="dxa"/>
          </w:tcPr>
          <w:p w:rsidR="00F059EE" w:rsidRDefault="00E53F5F">
            <w:pPr>
              <w:pStyle w:val="TableParagraph"/>
              <w:ind w:left="121"/>
              <w:rPr>
                <w:sz w:val="20"/>
              </w:rPr>
            </w:pPr>
            <w:r>
              <w:rPr>
                <w:sz w:val="20"/>
              </w:rPr>
              <w:t>Басни</w:t>
            </w:r>
            <w:r>
              <w:rPr>
                <w:spacing w:val="-9"/>
                <w:sz w:val="20"/>
              </w:rPr>
              <w:t xml:space="preserve"> </w:t>
            </w:r>
            <w:r>
              <w:rPr>
                <w:sz w:val="20"/>
              </w:rPr>
              <w:t>Л.Н.</w:t>
            </w:r>
            <w:r>
              <w:rPr>
                <w:spacing w:val="-12"/>
                <w:sz w:val="20"/>
              </w:rPr>
              <w:t xml:space="preserve"> </w:t>
            </w:r>
            <w:r>
              <w:rPr>
                <w:sz w:val="20"/>
              </w:rPr>
              <w:t>Толстого:</w:t>
            </w:r>
            <w:r>
              <w:rPr>
                <w:spacing w:val="-10"/>
                <w:sz w:val="20"/>
              </w:rPr>
              <w:t xml:space="preserve"> </w:t>
            </w:r>
            <w:r>
              <w:rPr>
                <w:sz w:val="20"/>
              </w:rPr>
              <w:t>выделение</w:t>
            </w:r>
            <w:r>
              <w:rPr>
                <w:spacing w:val="-9"/>
                <w:sz w:val="20"/>
              </w:rPr>
              <w:t xml:space="preserve"> </w:t>
            </w:r>
            <w:r>
              <w:rPr>
                <w:sz w:val="20"/>
              </w:rPr>
              <w:t>жанровых</w:t>
            </w:r>
            <w:r>
              <w:rPr>
                <w:spacing w:val="-11"/>
                <w:sz w:val="20"/>
              </w:rPr>
              <w:t xml:space="preserve"> </w:t>
            </w:r>
            <w:r>
              <w:rPr>
                <w:spacing w:val="-2"/>
                <w:sz w:val="20"/>
              </w:rPr>
              <w:t>особенностей</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57</w:t>
            </w:r>
          </w:p>
        </w:tc>
        <w:tc>
          <w:tcPr>
            <w:tcW w:w="8239" w:type="dxa"/>
          </w:tcPr>
          <w:p w:rsidR="00F059EE" w:rsidRDefault="00E53F5F">
            <w:pPr>
              <w:pStyle w:val="TableParagraph"/>
              <w:ind w:left="121" w:right="329"/>
              <w:rPr>
                <w:sz w:val="20"/>
              </w:rPr>
            </w:pPr>
            <w:r>
              <w:rPr>
                <w:sz w:val="20"/>
              </w:rPr>
              <w:t>Чтение</w:t>
            </w:r>
            <w:r>
              <w:rPr>
                <w:spacing w:val="40"/>
                <w:sz w:val="20"/>
              </w:rPr>
              <w:t xml:space="preserve"> </w:t>
            </w:r>
            <w:r>
              <w:rPr>
                <w:sz w:val="20"/>
              </w:rPr>
              <w:t>научно-познавательных</w:t>
            </w:r>
            <w:r>
              <w:rPr>
                <w:spacing w:val="40"/>
                <w:sz w:val="20"/>
              </w:rPr>
              <w:t xml:space="preserve"> </w:t>
            </w:r>
            <w:r>
              <w:rPr>
                <w:sz w:val="20"/>
              </w:rPr>
              <w:t>рассказов</w:t>
            </w:r>
            <w:r>
              <w:rPr>
                <w:spacing w:val="40"/>
                <w:sz w:val="20"/>
              </w:rPr>
              <w:t xml:space="preserve"> </w:t>
            </w:r>
            <w:r>
              <w:rPr>
                <w:sz w:val="20"/>
              </w:rPr>
              <w:t>Л.Н.</w:t>
            </w:r>
            <w:r>
              <w:rPr>
                <w:spacing w:val="-7"/>
                <w:sz w:val="20"/>
              </w:rPr>
              <w:t xml:space="preserve"> </w:t>
            </w:r>
            <w:r>
              <w:rPr>
                <w:sz w:val="20"/>
              </w:rPr>
              <w:t>Толстого.</w:t>
            </w:r>
            <w:r>
              <w:rPr>
                <w:spacing w:val="40"/>
                <w:sz w:val="20"/>
              </w:rPr>
              <w:t xml:space="preserve"> </w:t>
            </w:r>
            <w:r>
              <w:rPr>
                <w:sz w:val="20"/>
              </w:rPr>
              <w:t>Примеры</w:t>
            </w:r>
            <w:r>
              <w:rPr>
                <w:spacing w:val="40"/>
                <w:sz w:val="20"/>
              </w:rPr>
              <w:t xml:space="preserve"> </w:t>
            </w:r>
            <w:r>
              <w:rPr>
                <w:sz w:val="20"/>
              </w:rPr>
              <w:t>текста-рассуждения</w:t>
            </w:r>
            <w:r>
              <w:rPr>
                <w:spacing w:val="80"/>
                <w:sz w:val="20"/>
              </w:rPr>
              <w:t xml:space="preserve"> </w:t>
            </w:r>
            <w:r>
              <w:rPr>
                <w:sz w:val="20"/>
              </w:rPr>
              <w:t>в рассказе «Черепаха»</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58</w:t>
            </w:r>
          </w:p>
        </w:tc>
        <w:tc>
          <w:tcPr>
            <w:tcW w:w="8239" w:type="dxa"/>
          </w:tcPr>
          <w:p w:rsidR="00F059EE" w:rsidRDefault="00E53F5F">
            <w:pPr>
              <w:pStyle w:val="TableParagraph"/>
              <w:ind w:left="121" w:right="910"/>
              <w:rPr>
                <w:sz w:val="20"/>
              </w:rPr>
            </w:pPr>
            <w:r>
              <w:rPr>
                <w:sz w:val="20"/>
              </w:rPr>
              <w:t>Анализ</w:t>
            </w:r>
            <w:r>
              <w:rPr>
                <w:spacing w:val="34"/>
                <w:sz w:val="20"/>
              </w:rPr>
              <w:t xml:space="preserve"> </w:t>
            </w:r>
            <w:r>
              <w:rPr>
                <w:sz w:val="20"/>
              </w:rPr>
              <w:t>художественных</w:t>
            </w:r>
            <w:r>
              <w:rPr>
                <w:spacing w:val="32"/>
                <w:sz w:val="20"/>
              </w:rPr>
              <w:t xml:space="preserve"> </w:t>
            </w:r>
            <w:r>
              <w:rPr>
                <w:sz w:val="20"/>
              </w:rPr>
              <w:t>рассказов</w:t>
            </w:r>
            <w:r>
              <w:rPr>
                <w:spacing w:val="33"/>
                <w:sz w:val="20"/>
              </w:rPr>
              <w:t xml:space="preserve"> </w:t>
            </w:r>
            <w:r>
              <w:rPr>
                <w:sz w:val="20"/>
              </w:rPr>
              <w:t>Л.Н.</w:t>
            </w:r>
            <w:r>
              <w:rPr>
                <w:spacing w:val="-8"/>
                <w:sz w:val="20"/>
              </w:rPr>
              <w:t xml:space="preserve"> </w:t>
            </w:r>
            <w:r>
              <w:rPr>
                <w:sz w:val="20"/>
              </w:rPr>
              <w:t>Толстого.</w:t>
            </w:r>
            <w:r>
              <w:rPr>
                <w:spacing w:val="34"/>
                <w:sz w:val="20"/>
              </w:rPr>
              <w:t xml:space="preserve"> </w:t>
            </w:r>
            <w:r>
              <w:rPr>
                <w:sz w:val="20"/>
              </w:rPr>
              <w:t>Особенности</w:t>
            </w:r>
            <w:r>
              <w:rPr>
                <w:spacing w:val="33"/>
                <w:sz w:val="20"/>
              </w:rPr>
              <w:t xml:space="preserve"> </w:t>
            </w:r>
            <w:r>
              <w:rPr>
                <w:sz w:val="20"/>
              </w:rPr>
              <w:t>художественного текста-описания на примере рассказа «Русак»</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59</w:t>
            </w:r>
          </w:p>
        </w:tc>
        <w:tc>
          <w:tcPr>
            <w:tcW w:w="8239" w:type="dxa"/>
          </w:tcPr>
          <w:p w:rsidR="00F059EE" w:rsidRDefault="00E53F5F">
            <w:pPr>
              <w:pStyle w:val="TableParagraph"/>
              <w:ind w:left="121" w:right="278"/>
              <w:rPr>
                <w:sz w:val="20"/>
              </w:rPr>
            </w:pPr>
            <w:r>
              <w:rPr>
                <w:sz w:val="20"/>
              </w:rPr>
              <w:t>Общее</w:t>
            </w:r>
            <w:r>
              <w:rPr>
                <w:spacing w:val="27"/>
                <w:sz w:val="20"/>
              </w:rPr>
              <w:t xml:space="preserve"> </w:t>
            </w:r>
            <w:r>
              <w:rPr>
                <w:sz w:val="20"/>
              </w:rPr>
              <w:t>представление</w:t>
            </w:r>
            <w:r>
              <w:rPr>
                <w:spacing w:val="27"/>
                <w:sz w:val="20"/>
              </w:rPr>
              <w:t xml:space="preserve"> </w:t>
            </w:r>
            <w:r>
              <w:rPr>
                <w:sz w:val="20"/>
              </w:rPr>
              <w:t>о</w:t>
            </w:r>
            <w:r>
              <w:rPr>
                <w:spacing w:val="25"/>
                <w:sz w:val="20"/>
              </w:rPr>
              <w:t xml:space="preserve"> </w:t>
            </w:r>
            <w:r>
              <w:rPr>
                <w:sz w:val="20"/>
              </w:rPr>
              <w:t>повести</w:t>
            </w:r>
            <w:r>
              <w:rPr>
                <w:spacing w:val="28"/>
                <w:sz w:val="20"/>
              </w:rPr>
              <w:t xml:space="preserve"> </w:t>
            </w:r>
            <w:r>
              <w:rPr>
                <w:sz w:val="20"/>
              </w:rPr>
              <w:t>как</w:t>
            </w:r>
            <w:r>
              <w:rPr>
                <w:spacing w:val="26"/>
                <w:sz w:val="20"/>
              </w:rPr>
              <w:t xml:space="preserve"> </w:t>
            </w:r>
            <w:r>
              <w:rPr>
                <w:sz w:val="20"/>
              </w:rPr>
              <w:t>эпическом</w:t>
            </w:r>
            <w:r>
              <w:rPr>
                <w:spacing w:val="28"/>
                <w:sz w:val="20"/>
              </w:rPr>
              <w:t xml:space="preserve"> </w:t>
            </w:r>
            <w:r>
              <w:rPr>
                <w:sz w:val="20"/>
              </w:rPr>
              <w:t>жанре.</w:t>
            </w:r>
            <w:r>
              <w:rPr>
                <w:spacing w:val="25"/>
                <w:sz w:val="20"/>
              </w:rPr>
              <w:t xml:space="preserve"> </w:t>
            </w:r>
            <w:r>
              <w:rPr>
                <w:sz w:val="20"/>
              </w:rPr>
              <w:t>Знакомство</w:t>
            </w:r>
            <w:r>
              <w:rPr>
                <w:spacing w:val="26"/>
                <w:sz w:val="20"/>
              </w:rPr>
              <w:t xml:space="preserve"> </w:t>
            </w:r>
            <w:r>
              <w:rPr>
                <w:sz w:val="20"/>
              </w:rPr>
              <w:t>с</w:t>
            </w:r>
            <w:r>
              <w:rPr>
                <w:spacing w:val="26"/>
                <w:sz w:val="20"/>
              </w:rPr>
              <w:t xml:space="preserve"> </w:t>
            </w:r>
            <w:r>
              <w:rPr>
                <w:sz w:val="20"/>
              </w:rPr>
              <w:t>отрывками</w:t>
            </w:r>
            <w:r>
              <w:rPr>
                <w:spacing w:val="28"/>
                <w:sz w:val="20"/>
              </w:rPr>
              <w:t xml:space="preserve"> </w:t>
            </w:r>
            <w:r>
              <w:rPr>
                <w:sz w:val="20"/>
              </w:rPr>
              <w:t>из повести Л.H. Толстого «Детство»</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60</w:t>
            </w:r>
          </w:p>
        </w:tc>
        <w:tc>
          <w:tcPr>
            <w:tcW w:w="8239" w:type="dxa"/>
          </w:tcPr>
          <w:p w:rsidR="00F059EE" w:rsidRDefault="00E53F5F">
            <w:pPr>
              <w:pStyle w:val="TableParagraph"/>
              <w:ind w:left="121"/>
              <w:rPr>
                <w:sz w:val="20"/>
              </w:rPr>
            </w:pPr>
            <w:r>
              <w:rPr>
                <w:sz w:val="20"/>
              </w:rPr>
              <w:t>Роль</w:t>
            </w:r>
            <w:r>
              <w:rPr>
                <w:spacing w:val="-11"/>
                <w:sz w:val="20"/>
              </w:rPr>
              <w:t xml:space="preserve"> </w:t>
            </w:r>
            <w:r>
              <w:rPr>
                <w:sz w:val="20"/>
              </w:rPr>
              <w:t>портрета,</w:t>
            </w:r>
            <w:r>
              <w:rPr>
                <w:spacing w:val="-7"/>
                <w:sz w:val="20"/>
              </w:rPr>
              <w:t xml:space="preserve"> </w:t>
            </w:r>
            <w:r>
              <w:rPr>
                <w:sz w:val="20"/>
              </w:rPr>
              <w:t>интерьера</w:t>
            </w:r>
            <w:r>
              <w:rPr>
                <w:spacing w:val="-9"/>
                <w:sz w:val="20"/>
              </w:rPr>
              <w:t xml:space="preserve"> </w:t>
            </w:r>
            <w:r>
              <w:rPr>
                <w:sz w:val="20"/>
              </w:rPr>
              <w:t>в</w:t>
            </w:r>
            <w:r>
              <w:rPr>
                <w:spacing w:val="-9"/>
                <w:sz w:val="20"/>
              </w:rPr>
              <w:t xml:space="preserve"> </w:t>
            </w:r>
            <w:r>
              <w:rPr>
                <w:sz w:val="20"/>
              </w:rPr>
              <w:t>создании</w:t>
            </w:r>
            <w:r>
              <w:rPr>
                <w:spacing w:val="-10"/>
                <w:sz w:val="20"/>
              </w:rPr>
              <w:t xml:space="preserve"> </w:t>
            </w:r>
            <w:r>
              <w:rPr>
                <w:sz w:val="20"/>
              </w:rPr>
              <w:t>образа</w:t>
            </w:r>
            <w:r>
              <w:rPr>
                <w:spacing w:val="-10"/>
                <w:sz w:val="20"/>
              </w:rPr>
              <w:t xml:space="preserve"> </w:t>
            </w:r>
            <w:r>
              <w:rPr>
                <w:sz w:val="20"/>
              </w:rPr>
              <w:t>героя</w:t>
            </w:r>
            <w:r>
              <w:rPr>
                <w:spacing w:val="-7"/>
                <w:sz w:val="20"/>
              </w:rPr>
              <w:t xml:space="preserve"> </w:t>
            </w:r>
            <w:r>
              <w:rPr>
                <w:sz w:val="20"/>
              </w:rPr>
              <w:t>повести</w:t>
            </w:r>
            <w:r>
              <w:rPr>
                <w:spacing w:val="-5"/>
                <w:sz w:val="20"/>
              </w:rPr>
              <w:t xml:space="preserve"> </w:t>
            </w:r>
            <w:r>
              <w:rPr>
                <w:spacing w:val="-2"/>
                <w:sz w:val="20"/>
              </w:rPr>
              <w:t>«Детство»</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61</w:t>
            </w:r>
          </w:p>
        </w:tc>
        <w:tc>
          <w:tcPr>
            <w:tcW w:w="8239" w:type="dxa"/>
          </w:tcPr>
          <w:p w:rsidR="00F059EE" w:rsidRDefault="00E53F5F">
            <w:pPr>
              <w:pStyle w:val="TableParagraph"/>
              <w:spacing w:line="228" w:lineRule="exact"/>
              <w:ind w:left="121"/>
              <w:rPr>
                <w:sz w:val="20"/>
              </w:rPr>
            </w:pPr>
            <w:r>
              <w:rPr>
                <w:sz w:val="20"/>
              </w:rPr>
              <w:t>Контрольная</w:t>
            </w:r>
            <w:r>
              <w:rPr>
                <w:spacing w:val="-12"/>
                <w:sz w:val="20"/>
              </w:rPr>
              <w:t xml:space="preserve"> </w:t>
            </w:r>
            <w:r>
              <w:rPr>
                <w:sz w:val="20"/>
              </w:rPr>
              <w:t>работа</w:t>
            </w:r>
            <w:r>
              <w:rPr>
                <w:spacing w:val="-12"/>
                <w:sz w:val="20"/>
              </w:rPr>
              <w:t xml:space="preserve"> </w:t>
            </w:r>
            <w:r>
              <w:rPr>
                <w:sz w:val="20"/>
              </w:rPr>
              <w:t>по</w:t>
            </w:r>
            <w:r>
              <w:rPr>
                <w:spacing w:val="-9"/>
                <w:sz w:val="20"/>
              </w:rPr>
              <w:t xml:space="preserve"> </w:t>
            </w:r>
            <w:r>
              <w:rPr>
                <w:sz w:val="20"/>
              </w:rPr>
              <w:t>итогам</w:t>
            </w:r>
            <w:r>
              <w:rPr>
                <w:spacing w:val="-11"/>
                <w:sz w:val="20"/>
              </w:rPr>
              <w:t xml:space="preserve"> </w:t>
            </w:r>
            <w:r>
              <w:rPr>
                <w:sz w:val="20"/>
              </w:rPr>
              <w:t>раздела</w:t>
            </w:r>
            <w:r>
              <w:rPr>
                <w:spacing w:val="-10"/>
                <w:sz w:val="20"/>
              </w:rPr>
              <w:t xml:space="preserve"> </w:t>
            </w:r>
            <w:r>
              <w:rPr>
                <w:sz w:val="20"/>
              </w:rPr>
              <w:t>«Жанровое</w:t>
            </w:r>
            <w:r>
              <w:rPr>
                <w:spacing w:val="-12"/>
                <w:sz w:val="20"/>
              </w:rPr>
              <w:t xml:space="preserve"> </w:t>
            </w:r>
            <w:r>
              <w:rPr>
                <w:sz w:val="20"/>
              </w:rPr>
              <w:t>многообразие</w:t>
            </w:r>
            <w:r>
              <w:rPr>
                <w:spacing w:val="-8"/>
                <w:sz w:val="20"/>
              </w:rPr>
              <w:t xml:space="preserve"> </w:t>
            </w:r>
            <w:r>
              <w:rPr>
                <w:sz w:val="20"/>
              </w:rPr>
              <w:t>творчества</w:t>
            </w:r>
            <w:r>
              <w:rPr>
                <w:spacing w:val="-10"/>
                <w:sz w:val="20"/>
              </w:rPr>
              <w:t xml:space="preserve"> </w:t>
            </w:r>
            <w:r>
              <w:rPr>
                <w:sz w:val="20"/>
              </w:rPr>
              <w:t>Л.H.</w:t>
            </w:r>
            <w:r>
              <w:rPr>
                <w:spacing w:val="-12"/>
                <w:sz w:val="20"/>
              </w:rPr>
              <w:t xml:space="preserve"> </w:t>
            </w:r>
            <w:r>
              <w:rPr>
                <w:spacing w:val="-2"/>
                <w:sz w:val="20"/>
              </w:rPr>
              <w:t>Толстого»</w:t>
            </w:r>
          </w:p>
        </w:tc>
      </w:tr>
      <w:tr w:rsidR="00F059EE">
        <w:trPr>
          <w:trHeight w:val="259"/>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62</w:t>
            </w:r>
          </w:p>
        </w:tc>
        <w:tc>
          <w:tcPr>
            <w:tcW w:w="8239" w:type="dxa"/>
          </w:tcPr>
          <w:p w:rsidR="00F059EE" w:rsidRDefault="00E53F5F">
            <w:pPr>
              <w:pStyle w:val="TableParagraph"/>
              <w:spacing w:before="2"/>
              <w:ind w:left="121"/>
              <w:rPr>
                <w:sz w:val="20"/>
              </w:rPr>
            </w:pPr>
            <w:r>
              <w:rPr>
                <w:sz w:val="20"/>
              </w:rPr>
              <w:t>Работа</w:t>
            </w:r>
            <w:r>
              <w:rPr>
                <w:spacing w:val="-10"/>
                <w:sz w:val="20"/>
              </w:rPr>
              <w:t xml:space="preserve"> </w:t>
            </w:r>
            <w:r>
              <w:rPr>
                <w:sz w:val="20"/>
              </w:rPr>
              <w:t>с</w:t>
            </w:r>
            <w:r>
              <w:rPr>
                <w:spacing w:val="-8"/>
                <w:sz w:val="20"/>
              </w:rPr>
              <w:t xml:space="preserve"> </w:t>
            </w:r>
            <w:r>
              <w:rPr>
                <w:sz w:val="20"/>
              </w:rPr>
              <w:t>детскими</w:t>
            </w:r>
            <w:r>
              <w:rPr>
                <w:spacing w:val="-8"/>
                <w:sz w:val="20"/>
              </w:rPr>
              <w:t xml:space="preserve"> </w:t>
            </w:r>
            <w:r>
              <w:rPr>
                <w:sz w:val="20"/>
              </w:rPr>
              <w:t>книгами</w:t>
            </w:r>
            <w:r>
              <w:rPr>
                <w:spacing w:val="-8"/>
                <w:sz w:val="20"/>
              </w:rPr>
              <w:t xml:space="preserve"> </w:t>
            </w:r>
            <w:r>
              <w:rPr>
                <w:sz w:val="20"/>
              </w:rPr>
              <w:t>на</w:t>
            </w:r>
            <w:r>
              <w:rPr>
                <w:spacing w:val="-11"/>
                <w:sz w:val="20"/>
              </w:rPr>
              <w:t xml:space="preserve"> </w:t>
            </w:r>
            <w:r>
              <w:rPr>
                <w:sz w:val="20"/>
              </w:rPr>
              <w:t>тему</w:t>
            </w:r>
            <w:r>
              <w:rPr>
                <w:spacing w:val="-5"/>
                <w:sz w:val="20"/>
              </w:rPr>
              <w:t xml:space="preserve"> </w:t>
            </w:r>
            <w:r>
              <w:rPr>
                <w:sz w:val="20"/>
              </w:rPr>
              <w:t>«Книги</w:t>
            </w:r>
            <w:r>
              <w:rPr>
                <w:spacing w:val="-8"/>
                <w:sz w:val="20"/>
              </w:rPr>
              <w:t xml:space="preserve"> </w:t>
            </w:r>
            <w:r>
              <w:rPr>
                <w:sz w:val="20"/>
              </w:rPr>
              <w:t>Л.Н.</w:t>
            </w:r>
            <w:r>
              <w:rPr>
                <w:spacing w:val="-8"/>
                <w:sz w:val="20"/>
              </w:rPr>
              <w:t xml:space="preserve"> </w:t>
            </w:r>
            <w:r>
              <w:rPr>
                <w:sz w:val="20"/>
              </w:rPr>
              <w:t>Толстого</w:t>
            </w:r>
            <w:r>
              <w:rPr>
                <w:spacing w:val="-7"/>
                <w:sz w:val="20"/>
              </w:rPr>
              <w:t xml:space="preserve"> </w:t>
            </w:r>
            <w:r>
              <w:rPr>
                <w:sz w:val="20"/>
              </w:rPr>
              <w:t>для</w:t>
            </w:r>
            <w:r>
              <w:rPr>
                <w:spacing w:val="-9"/>
                <w:sz w:val="20"/>
              </w:rPr>
              <w:t xml:space="preserve"> </w:t>
            </w:r>
            <w:r>
              <w:rPr>
                <w:sz w:val="20"/>
              </w:rPr>
              <w:t>детей»:</w:t>
            </w:r>
            <w:r>
              <w:rPr>
                <w:spacing w:val="-7"/>
                <w:sz w:val="20"/>
              </w:rPr>
              <w:t xml:space="preserve"> </w:t>
            </w:r>
            <w:r>
              <w:rPr>
                <w:sz w:val="20"/>
              </w:rPr>
              <w:t>составление</w:t>
            </w:r>
            <w:r>
              <w:rPr>
                <w:spacing w:val="-6"/>
                <w:sz w:val="20"/>
              </w:rPr>
              <w:t xml:space="preserve"> </w:t>
            </w:r>
            <w:r>
              <w:rPr>
                <w:spacing w:val="-2"/>
                <w:sz w:val="20"/>
              </w:rPr>
              <w:t>отзыва</w:t>
            </w:r>
          </w:p>
        </w:tc>
      </w:tr>
    </w:tbl>
    <w:p w:rsidR="00F059EE" w:rsidRDefault="00F059EE">
      <w:pPr>
        <w:pStyle w:val="a3"/>
        <w:spacing w:before="69"/>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487"/>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63</w:t>
            </w:r>
          </w:p>
        </w:tc>
        <w:tc>
          <w:tcPr>
            <w:tcW w:w="8239" w:type="dxa"/>
          </w:tcPr>
          <w:p w:rsidR="00F059EE" w:rsidRDefault="00E53F5F">
            <w:pPr>
              <w:pStyle w:val="TableParagraph"/>
              <w:spacing w:before="5"/>
              <w:ind w:left="121" w:right="278"/>
              <w:rPr>
                <w:sz w:val="20"/>
              </w:rPr>
            </w:pPr>
            <w:r>
              <w:rPr>
                <w:sz w:val="20"/>
              </w:rPr>
              <w:t>Знакомство</w:t>
            </w:r>
            <w:r>
              <w:rPr>
                <w:spacing w:val="-11"/>
                <w:sz w:val="20"/>
              </w:rPr>
              <w:t xml:space="preserve"> </w:t>
            </w:r>
            <w:r>
              <w:rPr>
                <w:sz w:val="20"/>
              </w:rPr>
              <w:t>с</w:t>
            </w:r>
            <w:r>
              <w:rPr>
                <w:spacing w:val="-11"/>
                <w:sz w:val="20"/>
              </w:rPr>
              <w:t xml:space="preserve"> </w:t>
            </w:r>
            <w:r>
              <w:rPr>
                <w:sz w:val="20"/>
              </w:rPr>
              <w:t>отрывками</w:t>
            </w:r>
            <w:r>
              <w:rPr>
                <w:spacing w:val="-11"/>
                <w:sz w:val="20"/>
              </w:rPr>
              <w:t xml:space="preserve"> </w:t>
            </w:r>
            <w:r>
              <w:rPr>
                <w:sz w:val="20"/>
              </w:rPr>
              <w:t>из</w:t>
            </w:r>
            <w:r>
              <w:rPr>
                <w:spacing w:val="-10"/>
                <w:sz w:val="20"/>
              </w:rPr>
              <w:t xml:space="preserve"> </w:t>
            </w:r>
            <w:r>
              <w:rPr>
                <w:sz w:val="20"/>
              </w:rPr>
              <w:t>повести</w:t>
            </w:r>
            <w:r>
              <w:rPr>
                <w:spacing w:val="-13"/>
                <w:sz w:val="20"/>
              </w:rPr>
              <w:t xml:space="preserve"> </w:t>
            </w:r>
            <w:r>
              <w:rPr>
                <w:sz w:val="20"/>
              </w:rPr>
              <w:t>Н.Г.</w:t>
            </w:r>
            <w:r>
              <w:rPr>
                <w:spacing w:val="-10"/>
                <w:sz w:val="20"/>
              </w:rPr>
              <w:t xml:space="preserve"> </w:t>
            </w:r>
            <w:r>
              <w:rPr>
                <w:sz w:val="20"/>
              </w:rPr>
              <w:t>Гарина-Михайловского</w:t>
            </w:r>
            <w:r>
              <w:rPr>
                <w:spacing w:val="-7"/>
                <w:sz w:val="20"/>
              </w:rPr>
              <w:t xml:space="preserve"> </w:t>
            </w:r>
            <w:r>
              <w:rPr>
                <w:sz w:val="20"/>
              </w:rPr>
              <w:t>«Детство</w:t>
            </w:r>
            <w:r>
              <w:rPr>
                <w:spacing w:val="-10"/>
                <w:sz w:val="20"/>
              </w:rPr>
              <w:t xml:space="preserve"> </w:t>
            </w:r>
            <w:r>
              <w:rPr>
                <w:sz w:val="20"/>
              </w:rPr>
              <w:t>Тёмы» (отдельные главы): основные события сюжета</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64</w:t>
            </w:r>
          </w:p>
        </w:tc>
        <w:tc>
          <w:tcPr>
            <w:tcW w:w="8239" w:type="dxa"/>
          </w:tcPr>
          <w:p w:rsidR="00F059EE" w:rsidRDefault="00E53F5F">
            <w:pPr>
              <w:pStyle w:val="TableParagraph"/>
              <w:spacing w:line="237" w:lineRule="auto"/>
              <w:ind w:left="121" w:right="278"/>
              <w:rPr>
                <w:sz w:val="20"/>
              </w:rPr>
            </w:pPr>
            <w:r>
              <w:rPr>
                <w:sz w:val="20"/>
              </w:rPr>
              <w:t>Словесный</w:t>
            </w:r>
            <w:r>
              <w:rPr>
                <w:spacing w:val="29"/>
                <w:sz w:val="20"/>
              </w:rPr>
              <w:t xml:space="preserve"> </w:t>
            </w:r>
            <w:r>
              <w:rPr>
                <w:sz w:val="20"/>
              </w:rPr>
              <w:t>портрет</w:t>
            </w:r>
            <w:r>
              <w:rPr>
                <w:spacing w:val="29"/>
                <w:sz w:val="20"/>
              </w:rPr>
              <w:t xml:space="preserve"> </w:t>
            </w:r>
            <w:r>
              <w:rPr>
                <w:sz w:val="20"/>
              </w:rPr>
              <w:t>героя</w:t>
            </w:r>
            <w:r>
              <w:rPr>
                <w:spacing w:val="28"/>
                <w:sz w:val="20"/>
              </w:rPr>
              <w:t xml:space="preserve"> </w:t>
            </w:r>
            <w:r>
              <w:rPr>
                <w:sz w:val="20"/>
              </w:rPr>
              <w:t>повести</w:t>
            </w:r>
            <w:r>
              <w:rPr>
                <w:spacing w:val="27"/>
                <w:sz w:val="20"/>
              </w:rPr>
              <w:t xml:space="preserve"> </w:t>
            </w:r>
            <w:r>
              <w:rPr>
                <w:sz w:val="20"/>
              </w:rPr>
              <w:t>Н.Г.</w:t>
            </w:r>
            <w:r>
              <w:rPr>
                <w:spacing w:val="-8"/>
                <w:sz w:val="20"/>
              </w:rPr>
              <w:t xml:space="preserve"> </w:t>
            </w:r>
            <w:r>
              <w:rPr>
                <w:sz w:val="20"/>
              </w:rPr>
              <w:t>Гарина-Михайловского</w:t>
            </w:r>
            <w:r>
              <w:rPr>
                <w:spacing w:val="34"/>
                <w:sz w:val="20"/>
              </w:rPr>
              <w:t xml:space="preserve"> </w:t>
            </w:r>
            <w:r>
              <w:rPr>
                <w:sz w:val="20"/>
              </w:rPr>
              <w:t>«Детство</w:t>
            </w:r>
            <w:r>
              <w:rPr>
                <w:spacing w:val="29"/>
                <w:sz w:val="20"/>
              </w:rPr>
              <w:t xml:space="preserve"> </w:t>
            </w:r>
            <w:r>
              <w:rPr>
                <w:sz w:val="20"/>
              </w:rPr>
              <w:t>Тёмы» (отдельные главы)</w:t>
            </w:r>
          </w:p>
        </w:tc>
      </w:tr>
      <w:tr w:rsidR="00F059EE">
        <w:trPr>
          <w:trHeight w:val="700"/>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65</w:t>
            </w:r>
          </w:p>
        </w:tc>
        <w:tc>
          <w:tcPr>
            <w:tcW w:w="8239" w:type="dxa"/>
          </w:tcPr>
          <w:p w:rsidR="00F059EE" w:rsidRDefault="00E53F5F">
            <w:pPr>
              <w:pStyle w:val="TableParagraph"/>
              <w:spacing w:before="7"/>
              <w:ind w:left="121" w:right="920"/>
              <w:rPr>
                <w:sz w:val="20"/>
              </w:rPr>
            </w:pPr>
            <w:r>
              <w:rPr>
                <w:sz w:val="20"/>
              </w:rPr>
              <w:t>Осмысление</w:t>
            </w:r>
            <w:r>
              <w:rPr>
                <w:spacing w:val="36"/>
                <w:sz w:val="20"/>
              </w:rPr>
              <w:t xml:space="preserve"> </w:t>
            </w:r>
            <w:r>
              <w:rPr>
                <w:sz w:val="20"/>
              </w:rPr>
              <w:t>поступков</w:t>
            </w:r>
            <w:r>
              <w:rPr>
                <w:spacing w:val="35"/>
                <w:sz w:val="20"/>
              </w:rPr>
              <w:t xml:space="preserve"> </w:t>
            </w:r>
            <w:r>
              <w:rPr>
                <w:sz w:val="20"/>
              </w:rPr>
              <w:t>и</w:t>
            </w:r>
            <w:r>
              <w:rPr>
                <w:spacing w:val="34"/>
                <w:sz w:val="20"/>
              </w:rPr>
              <w:t xml:space="preserve"> </w:t>
            </w:r>
            <w:r>
              <w:rPr>
                <w:sz w:val="20"/>
              </w:rPr>
              <w:t>поведения</w:t>
            </w:r>
            <w:r>
              <w:rPr>
                <w:spacing w:val="35"/>
                <w:sz w:val="20"/>
              </w:rPr>
              <w:t xml:space="preserve"> </w:t>
            </w:r>
            <w:r>
              <w:rPr>
                <w:sz w:val="20"/>
              </w:rPr>
              <w:t>главного</w:t>
            </w:r>
            <w:r>
              <w:rPr>
                <w:spacing w:val="36"/>
                <w:sz w:val="20"/>
              </w:rPr>
              <w:t xml:space="preserve"> </w:t>
            </w:r>
            <w:r>
              <w:rPr>
                <w:sz w:val="20"/>
              </w:rPr>
              <w:t>героя</w:t>
            </w:r>
            <w:r>
              <w:rPr>
                <w:spacing w:val="35"/>
                <w:sz w:val="20"/>
              </w:rPr>
              <w:t xml:space="preserve"> </w:t>
            </w:r>
            <w:r>
              <w:rPr>
                <w:sz w:val="20"/>
              </w:rPr>
              <w:t>повести</w:t>
            </w:r>
            <w:r>
              <w:rPr>
                <w:spacing w:val="34"/>
                <w:sz w:val="20"/>
              </w:rPr>
              <w:t xml:space="preserve"> </w:t>
            </w:r>
            <w:r>
              <w:rPr>
                <w:sz w:val="20"/>
              </w:rPr>
              <w:t>Н.Г.</w:t>
            </w:r>
            <w:r>
              <w:rPr>
                <w:spacing w:val="-4"/>
                <w:sz w:val="20"/>
              </w:rPr>
              <w:t xml:space="preserve"> </w:t>
            </w:r>
            <w:r>
              <w:rPr>
                <w:sz w:val="20"/>
              </w:rPr>
              <w:t xml:space="preserve">Гарина- </w:t>
            </w:r>
            <w:r>
              <w:rPr>
                <w:spacing w:val="-2"/>
                <w:sz w:val="20"/>
              </w:rPr>
              <w:t>Михайловского</w:t>
            </w:r>
          </w:p>
          <w:p w:rsidR="00F059EE" w:rsidRDefault="00E53F5F">
            <w:pPr>
              <w:pStyle w:val="TableParagraph"/>
              <w:spacing w:line="213" w:lineRule="exact"/>
              <w:ind w:left="121"/>
              <w:rPr>
                <w:sz w:val="20"/>
              </w:rPr>
            </w:pPr>
            <w:r>
              <w:rPr>
                <w:sz w:val="20"/>
              </w:rPr>
              <w:t>«Детство</w:t>
            </w:r>
            <w:r>
              <w:rPr>
                <w:spacing w:val="-10"/>
                <w:sz w:val="20"/>
              </w:rPr>
              <w:t xml:space="preserve"> </w:t>
            </w:r>
            <w:r>
              <w:rPr>
                <w:sz w:val="20"/>
              </w:rPr>
              <w:t>Тёмы»</w:t>
            </w:r>
            <w:r>
              <w:rPr>
                <w:spacing w:val="-12"/>
                <w:sz w:val="20"/>
              </w:rPr>
              <w:t xml:space="preserve"> </w:t>
            </w:r>
            <w:r>
              <w:rPr>
                <w:sz w:val="20"/>
              </w:rPr>
              <w:t>(отдельные</w:t>
            </w:r>
            <w:r>
              <w:rPr>
                <w:spacing w:val="-7"/>
                <w:sz w:val="20"/>
              </w:rPr>
              <w:t xml:space="preserve"> </w:t>
            </w:r>
            <w:r>
              <w:rPr>
                <w:spacing w:val="-2"/>
                <w:sz w:val="20"/>
              </w:rPr>
              <w:t>главы)</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66</w:t>
            </w:r>
          </w:p>
        </w:tc>
        <w:tc>
          <w:tcPr>
            <w:tcW w:w="8239" w:type="dxa"/>
          </w:tcPr>
          <w:p w:rsidR="00F059EE" w:rsidRDefault="00E53F5F">
            <w:pPr>
              <w:pStyle w:val="TableParagraph"/>
              <w:ind w:left="121" w:right="792"/>
              <w:rPr>
                <w:sz w:val="20"/>
              </w:rPr>
            </w:pPr>
            <w:r>
              <w:rPr>
                <w:sz w:val="20"/>
              </w:rPr>
              <w:t>Взаимоотношения</w:t>
            </w:r>
            <w:r>
              <w:rPr>
                <w:spacing w:val="-12"/>
                <w:sz w:val="20"/>
              </w:rPr>
              <w:t xml:space="preserve"> </w:t>
            </w:r>
            <w:r>
              <w:rPr>
                <w:sz w:val="20"/>
              </w:rPr>
              <w:t>со</w:t>
            </w:r>
            <w:r>
              <w:rPr>
                <w:spacing w:val="-9"/>
                <w:sz w:val="20"/>
              </w:rPr>
              <w:t xml:space="preserve"> </w:t>
            </w:r>
            <w:r>
              <w:rPr>
                <w:sz w:val="20"/>
              </w:rPr>
              <w:t>сверстниками</w:t>
            </w:r>
            <w:r>
              <w:rPr>
                <w:spacing w:val="14"/>
                <w:sz w:val="20"/>
              </w:rPr>
              <w:t xml:space="preserve"> </w:t>
            </w:r>
            <w:r>
              <w:rPr>
                <w:sz w:val="20"/>
              </w:rPr>
              <w:t>-</w:t>
            </w:r>
            <w:r>
              <w:rPr>
                <w:spacing w:val="-13"/>
                <w:sz w:val="20"/>
              </w:rPr>
              <w:t xml:space="preserve"> </w:t>
            </w:r>
            <w:r>
              <w:rPr>
                <w:sz w:val="20"/>
              </w:rPr>
              <w:t>тема</w:t>
            </w:r>
            <w:r>
              <w:rPr>
                <w:spacing w:val="-9"/>
                <w:sz w:val="20"/>
              </w:rPr>
              <w:t xml:space="preserve"> </w:t>
            </w:r>
            <w:r>
              <w:rPr>
                <w:sz w:val="20"/>
              </w:rPr>
              <w:t>рассказа</w:t>
            </w:r>
            <w:r>
              <w:rPr>
                <w:spacing w:val="-7"/>
                <w:sz w:val="20"/>
              </w:rPr>
              <w:t xml:space="preserve"> </w:t>
            </w:r>
            <w:r>
              <w:rPr>
                <w:sz w:val="20"/>
              </w:rPr>
              <w:t>А.П.</w:t>
            </w:r>
            <w:r>
              <w:rPr>
                <w:spacing w:val="-8"/>
                <w:sz w:val="20"/>
              </w:rPr>
              <w:t xml:space="preserve"> </w:t>
            </w:r>
            <w:r>
              <w:rPr>
                <w:sz w:val="20"/>
              </w:rPr>
              <w:t>Чехова</w:t>
            </w:r>
            <w:r>
              <w:rPr>
                <w:spacing w:val="-5"/>
                <w:sz w:val="20"/>
              </w:rPr>
              <w:t xml:space="preserve"> </w:t>
            </w:r>
            <w:r>
              <w:rPr>
                <w:sz w:val="20"/>
              </w:rPr>
              <w:t>«Мальчики».</w:t>
            </w:r>
            <w:r>
              <w:rPr>
                <w:spacing w:val="-9"/>
                <w:sz w:val="20"/>
              </w:rPr>
              <w:t xml:space="preserve"> </w:t>
            </w:r>
            <w:r>
              <w:rPr>
                <w:sz w:val="20"/>
              </w:rPr>
              <w:t xml:space="preserve">Образы </w:t>
            </w:r>
            <w:r>
              <w:rPr>
                <w:spacing w:val="-2"/>
                <w:sz w:val="20"/>
              </w:rPr>
              <w:t>героев-детей</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67</w:t>
            </w:r>
          </w:p>
        </w:tc>
        <w:tc>
          <w:tcPr>
            <w:tcW w:w="8239" w:type="dxa"/>
          </w:tcPr>
          <w:p w:rsidR="00F059EE" w:rsidRDefault="00E53F5F">
            <w:pPr>
              <w:pStyle w:val="TableParagraph"/>
              <w:ind w:left="121"/>
              <w:rPr>
                <w:sz w:val="20"/>
              </w:rPr>
            </w:pPr>
            <w:r>
              <w:rPr>
                <w:sz w:val="20"/>
              </w:rPr>
              <w:t>Соотнесение</w:t>
            </w:r>
            <w:r>
              <w:rPr>
                <w:spacing w:val="-8"/>
                <w:sz w:val="20"/>
              </w:rPr>
              <w:t xml:space="preserve"> </w:t>
            </w:r>
            <w:r>
              <w:rPr>
                <w:sz w:val="20"/>
              </w:rPr>
              <w:t>заглавия</w:t>
            </w:r>
            <w:r>
              <w:rPr>
                <w:spacing w:val="-11"/>
                <w:sz w:val="20"/>
              </w:rPr>
              <w:t xml:space="preserve"> </w:t>
            </w:r>
            <w:r>
              <w:rPr>
                <w:sz w:val="20"/>
              </w:rPr>
              <w:t>и</w:t>
            </w:r>
            <w:r>
              <w:rPr>
                <w:spacing w:val="-13"/>
                <w:sz w:val="20"/>
              </w:rPr>
              <w:t xml:space="preserve"> </w:t>
            </w:r>
            <w:r>
              <w:rPr>
                <w:sz w:val="20"/>
              </w:rPr>
              <w:t>главной</w:t>
            </w:r>
            <w:r>
              <w:rPr>
                <w:spacing w:val="-9"/>
                <w:sz w:val="20"/>
              </w:rPr>
              <w:t xml:space="preserve"> </w:t>
            </w:r>
            <w:r>
              <w:rPr>
                <w:sz w:val="20"/>
              </w:rPr>
              <w:t>мысли</w:t>
            </w:r>
            <w:r>
              <w:rPr>
                <w:spacing w:val="-10"/>
                <w:sz w:val="20"/>
              </w:rPr>
              <w:t xml:space="preserve"> </w:t>
            </w:r>
            <w:r>
              <w:rPr>
                <w:sz w:val="20"/>
              </w:rPr>
              <w:t>рассказа</w:t>
            </w:r>
            <w:r>
              <w:rPr>
                <w:spacing w:val="-6"/>
                <w:sz w:val="20"/>
              </w:rPr>
              <w:t xml:space="preserve"> </w:t>
            </w:r>
            <w:r>
              <w:rPr>
                <w:sz w:val="20"/>
              </w:rPr>
              <w:t>А.П.</w:t>
            </w:r>
            <w:r>
              <w:rPr>
                <w:spacing w:val="-8"/>
                <w:sz w:val="20"/>
              </w:rPr>
              <w:t xml:space="preserve"> </w:t>
            </w:r>
            <w:r>
              <w:rPr>
                <w:sz w:val="20"/>
              </w:rPr>
              <w:t>Чехова</w:t>
            </w:r>
            <w:r>
              <w:rPr>
                <w:spacing w:val="-6"/>
                <w:sz w:val="20"/>
              </w:rPr>
              <w:t xml:space="preserve"> </w:t>
            </w:r>
            <w:r>
              <w:rPr>
                <w:spacing w:val="-2"/>
                <w:sz w:val="20"/>
              </w:rPr>
              <w:t>«Мальчики»</w:t>
            </w:r>
          </w:p>
        </w:tc>
      </w:tr>
      <w:tr w:rsidR="00F059EE">
        <w:trPr>
          <w:trHeight w:val="484"/>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68</w:t>
            </w:r>
          </w:p>
        </w:tc>
        <w:tc>
          <w:tcPr>
            <w:tcW w:w="8239" w:type="dxa"/>
          </w:tcPr>
          <w:p w:rsidR="00F059EE" w:rsidRDefault="00E53F5F">
            <w:pPr>
              <w:pStyle w:val="TableParagraph"/>
              <w:ind w:left="121" w:right="278"/>
              <w:rPr>
                <w:sz w:val="20"/>
              </w:rPr>
            </w:pPr>
            <w:r>
              <w:rPr>
                <w:sz w:val="20"/>
              </w:rPr>
              <w:t>Отражение</w:t>
            </w:r>
            <w:r>
              <w:rPr>
                <w:spacing w:val="16"/>
                <w:sz w:val="20"/>
              </w:rPr>
              <w:t xml:space="preserve"> </w:t>
            </w:r>
            <w:r>
              <w:rPr>
                <w:sz w:val="20"/>
              </w:rPr>
              <w:t>нравственно-этических</w:t>
            </w:r>
            <w:r>
              <w:rPr>
                <w:spacing w:val="15"/>
                <w:sz w:val="20"/>
              </w:rPr>
              <w:t xml:space="preserve"> </w:t>
            </w:r>
            <w:r>
              <w:rPr>
                <w:sz w:val="20"/>
              </w:rPr>
              <w:t>понятий</w:t>
            </w:r>
            <w:r>
              <w:rPr>
                <w:spacing w:val="14"/>
                <w:sz w:val="20"/>
              </w:rPr>
              <w:t xml:space="preserve"> </w:t>
            </w:r>
            <w:r>
              <w:rPr>
                <w:sz w:val="20"/>
              </w:rPr>
              <w:t>в</w:t>
            </w:r>
            <w:r>
              <w:rPr>
                <w:spacing w:val="-6"/>
                <w:sz w:val="20"/>
              </w:rPr>
              <w:t xml:space="preserve"> </w:t>
            </w:r>
            <w:r>
              <w:rPr>
                <w:sz w:val="20"/>
              </w:rPr>
              <w:t>рассказах</w:t>
            </w:r>
            <w:r>
              <w:rPr>
                <w:spacing w:val="-6"/>
                <w:sz w:val="20"/>
              </w:rPr>
              <w:t xml:space="preserve"> </w:t>
            </w:r>
            <w:r>
              <w:rPr>
                <w:sz w:val="20"/>
              </w:rPr>
              <w:t>М.М.</w:t>
            </w:r>
            <w:r>
              <w:rPr>
                <w:spacing w:val="-7"/>
                <w:sz w:val="20"/>
              </w:rPr>
              <w:t xml:space="preserve"> </w:t>
            </w:r>
            <w:r>
              <w:rPr>
                <w:sz w:val="20"/>
              </w:rPr>
              <w:t>Зощенко</w:t>
            </w:r>
            <w:r>
              <w:rPr>
                <w:spacing w:val="-2"/>
                <w:sz w:val="20"/>
              </w:rPr>
              <w:t xml:space="preserve"> </w:t>
            </w:r>
            <w:r>
              <w:rPr>
                <w:sz w:val="20"/>
              </w:rPr>
              <w:t>«Лёля</w:t>
            </w:r>
            <w:r>
              <w:rPr>
                <w:spacing w:val="-3"/>
                <w:sz w:val="20"/>
              </w:rPr>
              <w:t xml:space="preserve"> </w:t>
            </w:r>
            <w:r>
              <w:rPr>
                <w:sz w:val="20"/>
              </w:rPr>
              <w:t>и</w:t>
            </w:r>
            <w:r>
              <w:rPr>
                <w:spacing w:val="-6"/>
                <w:sz w:val="20"/>
              </w:rPr>
              <w:t xml:space="preserve"> </w:t>
            </w:r>
            <w:r>
              <w:rPr>
                <w:sz w:val="20"/>
              </w:rPr>
              <w:t>Минька». На примере рассказа «Не надо врать»</w:t>
            </w:r>
          </w:p>
        </w:tc>
      </w:tr>
      <w:tr w:rsidR="00F059EE">
        <w:trPr>
          <w:trHeight w:val="701"/>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69</w:t>
            </w:r>
          </w:p>
        </w:tc>
        <w:tc>
          <w:tcPr>
            <w:tcW w:w="8239" w:type="dxa"/>
          </w:tcPr>
          <w:p w:rsidR="00F059EE" w:rsidRDefault="00E53F5F">
            <w:pPr>
              <w:pStyle w:val="TableParagraph"/>
              <w:spacing w:before="7"/>
              <w:ind w:left="121" w:right="278"/>
              <w:rPr>
                <w:sz w:val="20"/>
              </w:rPr>
            </w:pPr>
            <w:r>
              <w:rPr>
                <w:sz w:val="20"/>
              </w:rPr>
              <w:t>Раскрытие</w:t>
            </w:r>
            <w:r>
              <w:rPr>
                <w:spacing w:val="23"/>
                <w:sz w:val="20"/>
              </w:rPr>
              <w:t xml:space="preserve"> </w:t>
            </w:r>
            <w:r>
              <w:rPr>
                <w:sz w:val="20"/>
              </w:rPr>
              <w:t>главной</w:t>
            </w:r>
            <w:r>
              <w:rPr>
                <w:spacing w:val="21"/>
                <w:sz w:val="20"/>
              </w:rPr>
              <w:t xml:space="preserve"> </w:t>
            </w:r>
            <w:r>
              <w:rPr>
                <w:sz w:val="20"/>
              </w:rPr>
              <w:t>мысли</w:t>
            </w:r>
            <w:r>
              <w:rPr>
                <w:spacing w:val="26"/>
                <w:sz w:val="20"/>
              </w:rPr>
              <w:t xml:space="preserve"> </w:t>
            </w:r>
            <w:r>
              <w:rPr>
                <w:sz w:val="20"/>
              </w:rPr>
              <w:t>рассказов</w:t>
            </w:r>
            <w:r>
              <w:rPr>
                <w:spacing w:val="24"/>
                <w:sz w:val="20"/>
              </w:rPr>
              <w:t xml:space="preserve"> </w:t>
            </w:r>
            <w:r>
              <w:rPr>
                <w:sz w:val="20"/>
              </w:rPr>
              <w:t>М.М.</w:t>
            </w:r>
            <w:r>
              <w:rPr>
                <w:spacing w:val="-5"/>
                <w:sz w:val="20"/>
              </w:rPr>
              <w:t xml:space="preserve"> </w:t>
            </w:r>
            <w:r>
              <w:rPr>
                <w:sz w:val="20"/>
              </w:rPr>
              <w:t>Зощенко</w:t>
            </w:r>
            <w:r>
              <w:rPr>
                <w:spacing w:val="25"/>
                <w:sz w:val="20"/>
              </w:rPr>
              <w:t xml:space="preserve"> </w:t>
            </w:r>
            <w:r>
              <w:rPr>
                <w:sz w:val="20"/>
              </w:rPr>
              <w:t>«Лёля</w:t>
            </w:r>
            <w:r>
              <w:rPr>
                <w:spacing w:val="21"/>
                <w:sz w:val="20"/>
              </w:rPr>
              <w:t xml:space="preserve"> </w:t>
            </w:r>
            <w:r>
              <w:rPr>
                <w:sz w:val="20"/>
              </w:rPr>
              <w:t>и Минька».</w:t>
            </w:r>
            <w:r>
              <w:rPr>
                <w:spacing w:val="25"/>
                <w:sz w:val="20"/>
              </w:rPr>
              <w:t xml:space="preserve"> </w:t>
            </w:r>
            <w:r>
              <w:rPr>
                <w:sz w:val="20"/>
              </w:rPr>
              <w:t>На</w:t>
            </w:r>
            <w:r>
              <w:rPr>
                <w:spacing w:val="24"/>
                <w:sz w:val="20"/>
              </w:rPr>
              <w:t xml:space="preserve"> </w:t>
            </w:r>
            <w:r>
              <w:rPr>
                <w:sz w:val="20"/>
              </w:rPr>
              <w:t xml:space="preserve">примере </w:t>
            </w:r>
            <w:r>
              <w:rPr>
                <w:spacing w:val="-2"/>
                <w:sz w:val="20"/>
              </w:rPr>
              <w:t>рассказа</w:t>
            </w:r>
          </w:p>
          <w:p w:rsidR="00F059EE" w:rsidRDefault="00E53F5F">
            <w:pPr>
              <w:pStyle w:val="TableParagraph"/>
              <w:spacing w:line="214" w:lineRule="exact"/>
              <w:ind w:left="121"/>
              <w:rPr>
                <w:sz w:val="20"/>
              </w:rPr>
            </w:pPr>
            <w:r>
              <w:rPr>
                <w:sz w:val="20"/>
              </w:rPr>
              <w:t>«Тридцать</w:t>
            </w:r>
            <w:r>
              <w:rPr>
                <w:spacing w:val="-11"/>
                <w:sz w:val="20"/>
              </w:rPr>
              <w:t xml:space="preserve"> </w:t>
            </w:r>
            <w:r>
              <w:rPr>
                <w:sz w:val="20"/>
              </w:rPr>
              <w:t>лет</w:t>
            </w:r>
            <w:r>
              <w:rPr>
                <w:spacing w:val="-11"/>
                <w:sz w:val="20"/>
              </w:rPr>
              <w:t xml:space="preserve"> </w:t>
            </w:r>
            <w:r>
              <w:rPr>
                <w:spacing w:val="-2"/>
                <w:sz w:val="20"/>
              </w:rPr>
              <w:t>спустя»</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70</w:t>
            </w:r>
          </w:p>
        </w:tc>
        <w:tc>
          <w:tcPr>
            <w:tcW w:w="8239" w:type="dxa"/>
          </w:tcPr>
          <w:p w:rsidR="00F059EE" w:rsidRDefault="00E53F5F">
            <w:pPr>
              <w:pStyle w:val="TableParagraph"/>
              <w:ind w:left="121"/>
              <w:rPr>
                <w:sz w:val="20"/>
              </w:rPr>
            </w:pPr>
            <w:r>
              <w:rPr>
                <w:sz w:val="20"/>
              </w:rPr>
              <w:t>Работа</w:t>
            </w:r>
            <w:r>
              <w:rPr>
                <w:spacing w:val="-14"/>
                <w:sz w:val="20"/>
              </w:rPr>
              <w:t xml:space="preserve"> </w:t>
            </w:r>
            <w:r>
              <w:rPr>
                <w:sz w:val="20"/>
              </w:rPr>
              <w:t>с</w:t>
            </w:r>
            <w:r>
              <w:rPr>
                <w:spacing w:val="-8"/>
                <w:sz w:val="20"/>
              </w:rPr>
              <w:t xml:space="preserve"> </w:t>
            </w:r>
            <w:r>
              <w:rPr>
                <w:sz w:val="20"/>
              </w:rPr>
              <w:t>рассказом</w:t>
            </w:r>
            <w:r>
              <w:rPr>
                <w:spacing w:val="-7"/>
                <w:sz w:val="20"/>
              </w:rPr>
              <w:t xml:space="preserve"> </w:t>
            </w:r>
            <w:r>
              <w:rPr>
                <w:sz w:val="20"/>
              </w:rPr>
              <w:t>К.Г.</w:t>
            </w:r>
            <w:r>
              <w:rPr>
                <w:spacing w:val="-8"/>
                <w:sz w:val="20"/>
              </w:rPr>
              <w:t xml:space="preserve"> </w:t>
            </w:r>
            <w:r>
              <w:rPr>
                <w:sz w:val="20"/>
              </w:rPr>
              <w:t>Паустовского</w:t>
            </w:r>
            <w:r>
              <w:rPr>
                <w:spacing w:val="-5"/>
                <w:sz w:val="20"/>
              </w:rPr>
              <w:t xml:space="preserve"> </w:t>
            </w:r>
            <w:r>
              <w:rPr>
                <w:sz w:val="20"/>
              </w:rPr>
              <w:t>«Корзина</w:t>
            </w:r>
            <w:r>
              <w:rPr>
                <w:spacing w:val="-5"/>
                <w:sz w:val="20"/>
              </w:rPr>
              <w:t xml:space="preserve"> </w:t>
            </w:r>
            <w:r>
              <w:rPr>
                <w:sz w:val="20"/>
              </w:rPr>
              <w:t>с</w:t>
            </w:r>
            <w:r>
              <w:rPr>
                <w:spacing w:val="-11"/>
                <w:sz w:val="20"/>
              </w:rPr>
              <w:t xml:space="preserve"> </w:t>
            </w:r>
            <w:r>
              <w:rPr>
                <w:sz w:val="20"/>
              </w:rPr>
              <w:t>еловыми</w:t>
            </w:r>
            <w:r>
              <w:rPr>
                <w:spacing w:val="-6"/>
                <w:sz w:val="20"/>
              </w:rPr>
              <w:t xml:space="preserve"> </w:t>
            </w:r>
            <w:r>
              <w:rPr>
                <w:spacing w:val="-2"/>
                <w:sz w:val="20"/>
              </w:rPr>
              <w:t>шишками»</w:t>
            </w:r>
          </w:p>
        </w:tc>
      </w:tr>
      <w:tr w:rsidR="00F059EE">
        <w:trPr>
          <w:trHeight w:val="486"/>
        </w:trPr>
        <w:tc>
          <w:tcPr>
            <w:tcW w:w="1150" w:type="dxa"/>
          </w:tcPr>
          <w:p w:rsidR="00F059EE" w:rsidRDefault="00E53F5F">
            <w:pPr>
              <w:pStyle w:val="TableParagraph"/>
              <w:spacing w:before="10"/>
              <w:rPr>
                <w:sz w:val="20"/>
              </w:rPr>
            </w:pPr>
            <w:r>
              <w:rPr>
                <w:sz w:val="20"/>
              </w:rPr>
              <w:t>Урок</w:t>
            </w:r>
            <w:r>
              <w:rPr>
                <w:spacing w:val="-4"/>
                <w:sz w:val="20"/>
              </w:rPr>
              <w:t xml:space="preserve"> </w:t>
            </w:r>
            <w:r>
              <w:rPr>
                <w:spacing w:val="-5"/>
                <w:sz w:val="20"/>
              </w:rPr>
              <w:t>71</w:t>
            </w:r>
          </w:p>
        </w:tc>
        <w:tc>
          <w:tcPr>
            <w:tcW w:w="8239" w:type="dxa"/>
          </w:tcPr>
          <w:p w:rsidR="00F059EE" w:rsidRDefault="00E53F5F">
            <w:pPr>
              <w:pStyle w:val="TableParagraph"/>
              <w:ind w:left="121" w:right="278"/>
              <w:rPr>
                <w:sz w:val="20"/>
              </w:rPr>
            </w:pPr>
            <w:r>
              <w:rPr>
                <w:sz w:val="20"/>
              </w:rPr>
              <w:t>Особенности</w:t>
            </w:r>
            <w:r>
              <w:rPr>
                <w:spacing w:val="-8"/>
                <w:sz w:val="20"/>
              </w:rPr>
              <w:t xml:space="preserve"> </w:t>
            </w:r>
            <w:r>
              <w:rPr>
                <w:sz w:val="20"/>
              </w:rPr>
              <w:t>художественного текста-описания: пейзаж, портрет</w:t>
            </w:r>
            <w:r>
              <w:rPr>
                <w:spacing w:val="-10"/>
                <w:sz w:val="20"/>
              </w:rPr>
              <w:t xml:space="preserve"> </w:t>
            </w:r>
            <w:r>
              <w:rPr>
                <w:sz w:val="20"/>
              </w:rPr>
              <w:t>героя,</w:t>
            </w:r>
            <w:r>
              <w:rPr>
                <w:spacing w:val="-10"/>
                <w:sz w:val="20"/>
              </w:rPr>
              <w:t xml:space="preserve"> </w:t>
            </w:r>
            <w:r>
              <w:rPr>
                <w:sz w:val="20"/>
              </w:rPr>
              <w:t>интерьер на примере рассказа К.Г. Паустовского «Корзина с еловыми шишками»</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72</w:t>
            </w:r>
          </w:p>
        </w:tc>
        <w:tc>
          <w:tcPr>
            <w:tcW w:w="8239" w:type="dxa"/>
          </w:tcPr>
          <w:p w:rsidR="00F059EE" w:rsidRDefault="00E53F5F">
            <w:pPr>
              <w:pStyle w:val="TableParagraph"/>
              <w:spacing w:line="228" w:lineRule="exact"/>
              <w:ind w:left="121"/>
              <w:rPr>
                <w:sz w:val="20"/>
              </w:rPr>
            </w:pPr>
            <w:r>
              <w:rPr>
                <w:sz w:val="20"/>
              </w:rPr>
              <w:t>Тематическое</w:t>
            </w:r>
            <w:r>
              <w:rPr>
                <w:spacing w:val="-9"/>
                <w:sz w:val="20"/>
              </w:rPr>
              <w:t xml:space="preserve"> </w:t>
            </w:r>
            <w:r>
              <w:rPr>
                <w:sz w:val="20"/>
              </w:rPr>
              <w:t>повторение</w:t>
            </w:r>
            <w:r>
              <w:rPr>
                <w:spacing w:val="-9"/>
                <w:sz w:val="20"/>
              </w:rPr>
              <w:t xml:space="preserve"> </w:t>
            </w:r>
            <w:r>
              <w:rPr>
                <w:sz w:val="20"/>
              </w:rPr>
              <w:t>по</w:t>
            </w:r>
            <w:r>
              <w:rPr>
                <w:spacing w:val="-10"/>
                <w:sz w:val="20"/>
              </w:rPr>
              <w:t xml:space="preserve"> </w:t>
            </w:r>
            <w:r>
              <w:rPr>
                <w:sz w:val="20"/>
              </w:rPr>
              <w:t>итогам</w:t>
            </w:r>
            <w:r>
              <w:rPr>
                <w:spacing w:val="-8"/>
                <w:sz w:val="20"/>
              </w:rPr>
              <w:t xml:space="preserve"> </w:t>
            </w:r>
            <w:r>
              <w:rPr>
                <w:sz w:val="20"/>
              </w:rPr>
              <w:t>раздела</w:t>
            </w:r>
            <w:r>
              <w:rPr>
                <w:spacing w:val="-7"/>
                <w:sz w:val="20"/>
              </w:rPr>
              <w:t xml:space="preserve"> </w:t>
            </w:r>
            <w:r>
              <w:rPr>
                <w:sz w:val="20"/>
              </w:rPr>
              <w:t>«Произведения</w:t>
            </w:r>
            <w:r>
              <w:rPr>
                <w:spacing w:val="-8"/>
                <w:sz w:val="20"/>
              </w:rPr>
              <w:t xml:space="preserve"> </w:t>
            </w:r>
            <w:r>
              <w:rPr>
                <w:sz w:val="20"/>
              </w:rPr>
              <w:t>о</w:t>
            </w:r>
            <w:r>
              <w:rPr>
                <w:spacing w:val="-8"/>
                <w:sz w:val="20"/>
              </w:rPr>
              <w:t xml:space="preserve"> </w:t>
            </w:r>
            <w:r>
              <w:rPr>
                <w:sz w:val="20"/>
              </w:rPr>
              <w:t>детях</w:t>
            </w:r>
            <w:r>
              <w:rPr>
                <w:spacing w:val="-10"/>
                <w:sz w:val="20"/>
              </w:rPr>
              <w:t xml:space="preserve"> </w:t>
            </w:r>
            <w:r>
              <w:rPr>
                <w:sz w:val="20"/>
              </w:rPr>
              <w:t>и</w:t>
            </w:r>
            <w:r>
              <w:rPr>
                <w:spacing w:val="-10"/>
                <w:sz w:val="20"/>
              </w:rPr>
              <w:t xml:space="preserve"> </w:t>
            </w:r>
            <w:r>
              <w:rPr>
                <w:sz w:val="20"/>
              </w:rPr>
              <w:t>для</w:t>
            </w:r>
            <w:r>
              <w:rPr>
                <w:spacing w:val="-7"/>
                <w:sz w:val="20"/>
              </w:rPr>
              <w:t xml:space="preserve"> </w:t>
            </w:r>
            <w:r>
              <w:rPr>
                <w:spacing w:val="-2"/>
                <w:sz w:val="20"/>
              </w:rPr>
              <w:t>детей»</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73</w:t>
            </w:r>
          </w:p>
        </w:tc>
        <w:tc>
          <w:tcPr>
            <w:tcW w:w="8239" w:type="dxa"/>
          </w:tcPr>
          <w:p w:rsidR="00F059EE" w:rsidRDefault="00E53F5F">
            <w:pPr>
              <w:pStyle w:val="TableParagraph"/>
              <w:spacing w:before="2"/>
              <w:ind w:left="121"/>
              <w:rPr>
                <w:sz w:val="20"/>
              </w:rPr>
            </w:pPr>
            <w:r>
              <w:rPr>
                <w:sz w:val="20"/>
              </w:rPr>
              <w:t>Составление</w:t>
            </w:r>
            <w:r>
              <w:rPr>
                <w:spacing w:val="-11"/>
                <w:sz w:val="20"/>
              </w:rPr>
              <w:t xml:space="preserve"> </w:t>
            </w:r>
            <w:r>
              <w:rPr>
                <w:sz w:val="20"/>
              </w:rPr>
              <w:t>устного</w:t>
            </w:r>
            <w:r>
              <w:rPr>
                <w:spacing w:val="-10"/>
                <w:sz w:val="20"/>
              </w:rPr>
              <w:t xml:space="preserve"> </w:t>
            </w:r>
            <w:r>
              <w:rPr>
                <w:sz w:val="20"/>
              </w:rPr>
              <w:t>рассказа</w:t>
            </w:r>
            <w:r>
              <w:rPr>
                <w:spacing w:val="-7"/>
                <w:sz w:val="20"/>
              </w:rPr>
              <w:t xml:space="preserve"> </w:t>
            </w:r>
            <w:r>
              <w:rPr>
                <w:sz w:val="20"/>
              </w:rPr>
              <w:t>«Герой,</w:t>
            </w:r>
            <w:r>
              <w:rPr>
                <w:spacing w:val="-11"/>
                <w:sz w:val="20"/>
              </w:rPr>
              <w:t xml:space="preserve"> </w:t>
            </w:r>
            <w:r>
              <w:rPr>
                <w:sz w:val="20"/>
              </w:rPr>
              <w:t>который</w:t>
            </w:r>
            <w:r>
              <w:rPr>
                <w:spacing w:val="-9"/>
                <w:sz w:val="20"/>
              </w:rPr>
              <w:t xml:space="preserve"> </w:t>
            </w:r>
            <w:r>
              <w:rPr>
                <w:sz w:val="20"/>
              </w:rPr>
              <w:t>мне</w:t>
            </w:r>
            <w:r>
              <w:rPr>
                <w:spacing w:val="-10"/>
                <w:sz w:val="20"/>
              </w:rPr>
              <w:t xml:space="preserve"> </w:t>
            </w:r>
            <w:r>
              <w:rPr>
                <w:sz w:val="20"/>
              </w:rPr>
              <w:t>больше</w:t>
            </w:r>
            <w:r>
              <w:rPr>
                <w:spacing w:val="-8"/>
                <w:sz w:val="20"/>
              </w:rPr>
              <w:t xml:space="preserve"> </w:t>
            </w:r>
            <w:r>
              <w:rPr>
                <w:sz w:val="20"/>
              </w:rPr>
              <w:t>всего</w:t>
            </w:r>
            <w:r>
              <w:rPr>
                <w:spacing w:val="-9"/>
                <w:sz w:val="20"/>
              </w:rPr>
              <w:t xml:space="preserve"> </w:t>
            </w:r>
            <w:r>
              <w:rPr>
                <w:spacing w:val="-2"/>
                <w:sz w:val="20"/>
              </w:rPr>
              <w:t>запомнился»</w:t>
            </w:r>
          </w:p>
        </w:tc>
      </w:tr>
      <w:tr w:rsidR="00F059EE">
        <w:trPr>
          <w:trHeight w:val="482"/>
        </w:trPr>
        <w:tc>
          <w:tcPr>
            <w:tcW w:w="1150" w:type="dxa"/>
          </w:tcPr>
          <w:p w:rsidR="00F059EE" w:rsidRDefault="00E53F5F">
            <w:pPr>
              <w:pStyle w:val="TableParagraph"/>
              <w:spacing w:before="7"/>
              <w:rPr>
                <w:sz w:val="20"/>
              </w:rPr>
            </w:pPr>
            <w:r>
              <w:rPr>
                <w:sz w:val="20"/>
              </w:rPr>
              <w:t>Урок</w:t>
            </w:r>
            <w:r>
              <w:rPr>
                <w:spacing w:val="-4"/>
                <w:sz w:val="20"/>
              </w:rPr>
              <w:t xml:space="preserve"> </w:t>
            </w:r>
            <w:r>
              <w:rPr>
                <w:spacing w:val="-5"/>
                <w:sz w:val="20"/>
              </w:rPr>
              <w:t>74</w:t>
            </w:r>
          </w:p>
        </w:tc>
        <w:tc>
          <w:tcPr>
            <w:tcW w:w="8239" w:type="dxa"/>
          </w:tcPr>
          <w:p w:rsidR="00F059EE" w:rsidRDefault="00E53F5F">
            <w:pPr>
              <w:pStyle w:val="TableParagraph"/>
              <w:spacing w:line="237" w:lineRule="auto"/>
              <w:ind w:left="121"/>
              <w:rPr>
                <w:sz w:val="20"/>
              </w:rPr>
            </w:pPr>
            <w:r>
              <w:rPr>
                <w:sz w:val="20"/>
              </w:rPr>
              <w:t>Выразительность</w:t>
            </w:r>
            <w:r>
              <w:rPr>
                <w:spacing w:val="-7"/>
                <w:sz w:val="20"/>
              </w:rPr>
              <w:t xml:space="preserve"> </w:t>
            </w:r>
            <w:r>
              <w:rPr>
                <w:sz w:val="20"/>
              </w:rPr>
              <w:t>поэтической</w:t>
            </w:r>
            <w:r>
              <w:rPr>
                <w:spacing w:val="-11"/>
                <w:sz w:val="20"/>
              </w:rPr>
              <w:t xml:space="preserve"> </w:t>
            </w:r>
            <w:r>
              <w:rPr>
                <w:sz w:val="20"/>
              </w:rPr>
              <w:t>речи</w:t>
            </w:r>
            <w:r>
              <w:rPr>
                <w:spacing w:val="-11"/>
                <w:sz w:val="20"/>
              </w:rPr>
              <w:t xml:space="preserve"> </w:t>
            </w:r>
            <w:r>
              <w:rPr>
                <w:sz w:val="20"/>
              </w:rPr>
              <w:t>стихотворения</w:t>
            </w:r>
            <w:r>
              <w:rPr>
                <w:spacing w:val="-13"/>
                <w:sz w:val="20"/>
              </w:rPr>
              <w:t xml:space="preserve"> </w:t>
            </w:r>
            <w:r>
              <w:rPr>
                <w:sz w:val="20"/>
              </w:rPr>
              <w:t>И.С.</w:t>
            </w:r>
            <w:r>
              <w:rPr>
                <w:spacing w:val="-10"/>
                <w:sz w:val="20"/>
              </w:rPr>
              <w:t xml:space="preserve"> </w:t>
            </w:r>
            <w:r>
              <w:rPr>
                <w:sz w:val="20"/>
              </w:rPr>
              <w:t>Никитина</w:t>
            </w:r>
            <w:r>
              <w:rPr>
                <w:spacing w:val="-7"/>
                <w:sz w:val="20"/>
              </w:rPr>
              <w:t xml:space="preserve"> </w:t>
            </w:r>
            <w:r>
              <w:rPr>
                <w:sz w:val="20"/>
              </w:rPr>
              <w:t>«В</w:t>
            </w:r>
            <w:r>
              <w:rPr>
                <w:spacing w:val="-9"/>
                <w:sz w:val="20"/>
              </w:rPr>
              <w:t xml:space="preserve"> </w:t>
            </w:r>
            <w:r>
              <w:rPr>
                <w:sz w:val="20"/>
              </w:rPr>
              <w:t>синем</w:t>
            </w:r>
            <w:r>
              <w:rPr>
                <w:spacing w:val="-7"/>
                <w:sz w:val="20"/>
              </w:rPr>
              <w:t xml:space="preserve"> </w:t>
            </w:r>
            <w:r>
              <w:rPr>
                <w:sz w:val="20"/>
              </w:rPr>
              <w:t>небе</w:t>
            </w:r>
            <w:r>
              <w:rPr>
                <w:spacing w:val="-11"/>
                <w:sz w:val="20"/>
              </w:rPr>
              <w:t xml:space="preserve"> </w:t>
            </w:r>
            <w:r>
              <w:rPr>
                <w:sz w:val="20"/>
              </w:rPr>
              <w:t>плывут</w:t>
            </w:r>
            <w:r>
              <w:rPr>
                <w:spacing w:val="-8"/>
                <w:sz w:val="20"/>
              </w:rPr>
              <w:t xml:space="preserve"> </w:t>
            </w:r>
            <w:r>
              <w:rPr>
                <w:sz w:val="20"/>
              </w:rPr>
              <w:t>над полями...» и других (по выбору)</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75</w:t>
            </w:r>
          </w:p>
        </w:tc>
        <w:tc>
          <w:tcPr>
            <w:tcW w:w="8239" w:type="dxa"/>
          </w:tcPr>
          <w:p w:rsidR="00F059EE" w:rsidRDefault="00E53F5F">
            <w:pPr>
              <w:pStyle w:val="TableParagraph"/>
              <w:ind w:left="121"/>
              <w:rPr>
                <w:sz w:val="20"/>
              </w:rPr>
            </w:pPr>
            <w:r>
              <w:rPr>
                <w:sz w:val="20"/>
              </w:rPr>
              <w:t>Темы</w:t>
            </w:r>
            <w:r>
              <w:rPr>
                <w:spacing w:val="-13"/>
                <w:sz w:val="20"/>
              </w:rPr>
              <w:t xml:space="preserve"> </w:t>
            </w:r>
            <w:r>
              <w:rPr>
                <w:sz w:val="20"/>
              </w:rPr>
              <w:t>лирических</w:t>
            </w:r>
            <w:r>
              <w:rPr>
                <w:spacing w:val="-12"/>
                <w:sz w:val="20"/>
              </w:rPr>
              <w:t xml:space="preserve"> </w:t>
            </w:r>
            <w:r>
              <w:rPr>
                <w:sz w:val="20"/>
              </w:rPr>
              <w:t>произведений</w:t>
            </w:r>
            <w:r>
              <w:rPr>
                <w:spacing w:val="-10"/>
                <w:sz w:val="20"/>
              </w:rPr>
              <w:t xml:space="preserve"> </w:t>
            </w:r>
            <w:r>
              <w:rPr>
                <w:sz w:val="20"/>
              </w:rPr>
              <w:t>А.А.</w:t>
            </w:r>
            <w:r>
              <w:rPr>
                <w:spacing w:val="-11"/>
                <w:sz w:val="20"/>
              </w:rPr>
              <w:t xml:space="preserve"> </w:t>
            </w:r>
            <w:r>
              <w:rPr>
                <w:sz w:val="20"/>
              </w:rPr>
              <w:t>Блока.</w:t>
            </w:r>
            <w:r>
              <w:rPr>
                <w:spacing w:val="-12"/>
                <w:sz w:val="20"/>
              </w:rPr>
              <w:t xml:space="preserve"> </w:t>
            </w:r>
            <w:r>
              <w:rPr>
                <w:sz w:val="20"/>
              </w:rPr>
              <w:t>На</w:t>
            </w:r>
            <w:r>
              <w:rPr>
                <w:spacing w:val="-11"/>
                <w:sz w:val="20"/>
              </w:rPr>
              <w:t xml:space="preserve"> </w:t>
            </w:r>
            <w:r>
              <w:rPr>
                <w:sz w:val="20"/>
              </w:rPr>
              <w:t>примере</w:t>
            </w:r>
            <w:r>
              <w:rPr>
                <w:spacing w:val="-12"/>
                <w:sz w:val="20"/>
              </w:rPr>
              <w:t xml:space="preserve"> </w:t>
            </w:r>
            <w:r>
              <w:rPr>
                <w:sz w:val="20"/>
              </w:rPr>
              <w:t>стихотворения</w:t>
            </w:r>
            <w:r>
              <w:rPr>
                <w:spacing w:val="-9"/>
                <w:sz w:val="20"/>
              </w:rPr>
              <w:t xml:space="preserve"> </w:t>
            </w:r>
            <w:r>
              <w:rPr>
                <w:spacing w:val="-2"/>
                <w:sz w:val="20"/>
              </w:rPr>
              <w:t>«Рождество»</w:t>
            </w:r>
          </w:p>
        </w:tc>
      </w:tr>
      <w:tr w:rsidR="00F059EE">
        <w:trPr>
          <w:trHeight w:val="256"/>
        </w:trPr>
        <w:tc>
          <w:tcPr>
            <w:tcW w:w="1150" w:type="dxa"/>
          </w:tcPr>
          <w:p w:rsidR="00F059EE" w:rsidRDefault="00E53F5F">
            <w:pPr>
              <w:pStyle w:val="TableParagraph"/>
              <w:spacing w:before="2"/>
              <w:rPr>
                <w:sz w:val="20"/>
              </w:rPr>
            </w:pPr>
            <w:r>
              <w:rPr>
                <w:sz w:val="20"/>
              </w:rPr>
              <w:t>Урок</w:t>
            </w:r>
            <w:r>
              <w:rPr>
                <w:spacing w:val="-4"/>
                <w:sz w:val="20"/>
              </w:rPr>
              <w:t xml:space="preserve"> </w:t>
            </w:r>
            <w:r>
              <w:rPr>
                <w:spacing w:val="-5"/>
                <w:sz w:val="20"/>
              </w:rPr>
              <w:t>76</w:t>
            </w:r>
          </w:p>
        </w:tc>
        <w:tc>
          <w:tcPr>
            <w:tcW w:w="8239" w:type="dxa"/>
          </w:tcPr>
          <w:p w:rsidR="00F059EE" w:rsidRDefault="00E53F5F">
            <w:pPr>
              <w:pStyle w:val="TableParagraph"/>
              <w:spacing w:before="2"/>
              <w:ind w:left="121"/>
              <w:rPr>
                <w:sz w:val="20"/>
              </w:rPr>
            </w:pPr>
            <w:r>
              <w:rPr>
                <w:sz w:val="20"/>
              </w:rPr>
              <w:t>Темы</w:t>
            </w:r>
            <w:r>
              <w:rPr>
                <w:spacing w:val="-13"/>
                <w:sz w:val="20"/>
              </w:rPr>
              <w:t xml:space="preserve"> </w:t>
            </w:r>
            <w:r>
              <w:rPr>
                <w:sz w:val="20"/>
              </w:rPr>
              <w:t>лирических</w:t>
            </w:r>
            <w:r>
              <w:rPr>
                <w:spacing w:val="-12"/>
                <w:sz w:val="20"/>
              </w:rPr>
              <w:t xml:space="preserve"> </w:t>
            </w:r>
            <w:r>
              <w:rPr>
                <w:sz w:val="20"/>
              </w:rPr>
              <w:t>произведений</w:t>
            </w:r>
            <w:r>
              <w:rPr>
                <w:spacing w:val="-10"/>
                <w:sz w:val="20"/>
              </w:rPr>
              <w:t xml:space="preserve"> </w:t>
            </w:r>
            <w:r>
              <w:rPr>
                <w:sz w:val="20"/>
              </w:rPr>
              <w:t>К.Д.</w:t>
            </w:r>
            <w:r>
              <w:rPr>
                <w:spacing w:val="-12"/>
                <w:sz w:val="20"/>
              </w:rPr>
              <w:t xml:space="preserve"> </w:t>
            </w:r>
            <w:r>
              <w:rPr>
                <w:sz w:val="20"/>
              </w:rPr>
              <w:t>Бальмонта.</w:t>
            </w:r>
            <w:r>
              <w:rPr>
                <w:spacing w:val="-11"/>
                <w:sz w:val="20"/>
              </w:rPr>
              <w:t xml:space="preserve"> </w:t>
            </w:r>
            <w:r>
              <w:rPr>
                <w:sz w:val="20"/>
              </w:rPr>
              <w:t>На</w:t>
            </w:r>
            <w:r>
              <w:rPr>
                <w:spacing w:val="-10"/>
                <w:sz w:val="20"/>
              </w:rPr>
              <w:t xml:space="preserve"> </w:t>
            </w:r>
            <w:r>
              <w:rPr>
                <w:sz w:val="20"/>
              </w:rPr>
              <w:t>примере</w:t>
            </w:r>
            <w:r>
              <w:rPr>
                <w:spacing w:val="-9"/>
                <w:sz w:val="20"/>
              </w:rPr>
              <w:t xml:space="preserve"> </w:t>
            </w:r>
            <w:r>
              <w:rPr>
                <w:sz w:val="20"/>
              </w:rPr>
              <w:t>стихотворения</w:t>
            </w:r>
            <w:r>
              <w:rPr>
                <w:spacing w:val="-9"/>
                <w:sz w:val="20"/>
              </w:rPr>
              <w:t xml:space="preserve"> </w:t>
            </w:r>
            <w:r>
              <w:rPr>
                <w:sz w:val="20"/>
              </w:rPr>
              <w:t>«У</w:t>
            </w:r>
            <w:r>
              <w:rPr>
                <w:spacing w:val="-12"/>
                <w:sz w:val="20"/>
              </w:rPr>
              <w:t xml:space="preserve"> </w:t>
            </w:r>
            <w:r>
              <w:rPr>
                <w:spacing w:val="-2"/>
                <w:sz w:val="20"/>
              </w:rPr>
              <w:t>чудищ»</w:t>
            </w:r>
          </w:p>
        </w:tc>
      </w:tr>
      <w:tr w:rsidR="00F059EE">
        <w:trPr>
          <w:trHeight w:val="251"/>
        </w:trPr>
        <w:tc>
          <w:tcPr>
            <w:tcW w:w="1150" w:type="dxa"/>
          </w:tcPr>
          <w:p w:rsidR="00F059EE" w:rsidRDefault="00E53F5F">
            <w:pPr>
              <w:pStyle w:val="TableParagraph"/>
              <w:spacing w:line="228" w:lineRule="exact"/>
              <w:rPr>
                <w:sz w:val="20"/>
              </w:rPr>
            </w:pPr>
            <w:r>
              <w:rPr>
                <w:sz w:val="20"/>
              </w:rPr>
              <w:t>Урок</w:t>
            </w:r>
            <w:r>
              <w:rPr>
                <w:spacing w:val="-4"/>
                <w:sz w:val="20"/>
              </w:rPr>
              <w:t xml:space="preserve"> </w:t>
            </w:r>
            <w:r>
              <w:rPr>
                <w:spacing w:val="-5"/>
                <w:sz w:val="20"/>
              </w:rPr>
              <w:t>77</w:t>
            </w:r>
          </w:p>
        </w:tc>
        <w:tc>
          <w:tcPr>
            <w:tcW w:w="8239" w:type="dxa"/>
          </w:tcPr>
          <w:p w:rsidR="00F059EE" w:rsidRDefault="00E53F5F">
            <w:pPr>
              <w:pStyle w:val="TableParagraph"/>
              <w:spacing w:line="228" w:lineRule="exact"/>
              <w:ind w:left="121"/>
              <w:rPr>
                <w:sz w:val="20"/>
              </w:rPr>
            </w:pPr>
            <w:r>
              <w:rPr>
                <w:sz w:val="20"/>
              </w:rPr>
              <w:t>Образное</w:t>
            </w:r>
            <w:r>
              <w:rPr>
                <w:spacing w:val="-13"/>
                <w:sz w:val="20"/>
              </w:rPr>
              <w:t xml:space="preserve"> </w:t>
            </w:r>
            <w:r>
              <w:rPr>
                <w:sz w:val="20"/>
              </w:rPr>
              <w:t>изображение</w:t>
            </w:r>
            <w:r>
              <w:rPr>
                <w:spacing w:val="-10"/>
                <w:sz w:val="20"/>
              </w:rPr>
              <w:t xml:space="preserve"> </w:t>
            </w:r>
            <w:r>
              <w:rPr>
                <w:sz w:val="20"/>
              </w:rPr>
              <w:t>осени</w:t>
            </w:r>
            <w:r>
              <w:rPr>
                <w:spacing w:val="-11"/>
                <w:sz w:val="20"/>
              </w:rPr>
              <w:t xml:space="preserve"> </w:t>
            </w:r>
            <w:r>
              <w:rPr>
                <w:sz w:val="20"/>
              </w:rPr>
              <w:t>в</w:t>
            </w:r>
            <w:r>
              <w:rPr>
                <w:spacing w:val="-12"/>
                <w:sz w:val="20"/>
              </w:rPr>
              <w:t xml:space="preserve"> </w:t>
            </w:r>
            <w:r>
              <w:rPr>
                <w:sz w:val="20"/>
              </w:rPr>
              <w:t>стихотворении</w:t>
            </w:r>
            <w:r>
              <w:rPr>
                <w:spacing w:val="-10"/>
                <w:sz w:val="20"/>
              </w:rPr>
              <w:t xml:space="preserve"> </w:t>
            </w:r>
            <w:r>
              <w:rPr>
                <w:sz w:val="20"/>
              </w:rPr>
              <w:t>И.А.</w:t>
            </w:r>
            <w:r>
              <w:rPr>
                <w:spacing w:val="-11"/>
                <w:sz w:val="20"/>
              </w:rPr>
              <w:t xml:space="preserve"> </w:t>
            </w:r>
            <w:r>
              <w:rPr>
                <w:sz w:val="20"/>
              </w:rPr>
              <w:t>Бунина</w:t>
            </w:r>
            <w:r>
              <w:rPr>
                <w:spacing w:val="-5"/>
                <w:sz w:val="20"/>
              </w:rPr>
              <w:t xml:space="preserve"> </w:t>
            </w:r>
            <w:r>
              <w:rPr>
                <w:spacing w:val="-2"/>
                <w:sz w:val="20"/>
              </w:rPr>
              <w:t>«Листопад»</w:t>
            </w:r>
          </w:p>
        </w:tc>
      </w:tr>
    </w:tbl>
    <w:p w:rsidR="00F059EE" w:rsidRDefault="00F059EE">
      <w:pPr>
        <w:pStyle w:val="TableParagraph"/>
        <w:spacing w:line="228" w:lineRule="exact"/>
        <w:rPr>
          <w:sz w:val="20"/>
        </w:rPr>
        <w:sectPr w:rsidR="00F059EE">
          <w:type w:val="continuous"/>
          <w:pgSz w:w="11920" w:h="16850"/>
          <w:pgMar w:top="1040" w:right="425" w:bottom="280" w:left="992" w:header="720" w:footer="720" w:gutter="0"/>
          <w:cols w:space="720"/>
        </w:sectPr>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spacing w:before="150"/>
        <w:ind w:left="0"/>
      </w:pPr>
    </w:p>
    <w:p w:rsidR="00F059EE" w:rsidRDefault="00E53F5F">
      <w:pPr>
        <w:pStyle w:val="a3"/>
        <w:ind w:left="0" w:right="401"/>
        <w:jc w:val="right"/>
      </w:pPr>
      <w:r>
        <w:rPr>
          <w:noProof/>
          <w:lang w:eastAsia="ru-RU"/>
        </w:rPr>
        <mc:AlternateContent>
          <mc:Choice Requires="wps">
            <w:drawing>
              <wp:anchor distT="0" distB="0" distL="0" distR="0" simplePos="0" relativeHeight="15732736" behindDoc="0" locked="0" layoutInCell="1" allowOverlap="1">
                <wp:simplePos x="0" y="0"/>
                <wp:positionH relativeFrom="page">
                  <wp:posOffset>963472</wp:posOffset>
                </wp:positionH>
                <wp:positionV relativeFrom="paragraph">
                  <wp:posOffset>-1103797</wp:posOffset>
                </wp:positionV>
                <wp:extent cx="6041390" cy="56642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566420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484"/>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78</w:t>
                                  </w:r>
                                </w:p>
                              </w:tc>
                              <w:tc>
                                <w:tcPr>
                                  <w:tcW w:w="8239" w:type="dxa"/>
                                </w:tcPr>
                                <w:p w:rsidR="00F059EE" w:rsidRDefault="00E53F5F">
                                  <w:pPr>
                                    <w:pStyle w:val="TableParagraph"/>
                                    <w:ind w:left="121" w:right="920"/>
                                    <w:rPr>
                                      <w:sz w:val="20"/>
                                    </w:rPr>
                                  </w:pPr>
                                  <w:r>
                                    <w:rPr>
                                      <w:sz w:val="20"/>
                                    </w:rPr>
                                    <w:t>Составление</w:t>
                                  </w:r>
                                  <w:r>
                                    <w:rPr>
                                      <w:spacing w:val="33"/>
                                      <w:sz w:val="20"/>
                                    </w:rPr>
                                    <w:t xml:space="preserve"> </w:t>
                                  </w:r>
                                  <w:r>
                                    <w:rPr>
                                      <w:sz w:val="20"/>
                                    </w:rPr>
                                    <w:t>устного</w:t>
                                  </w:r>
                                  <w:r>
                                    <w:rPr>
                                      <w:spacing w:val="30"/>
                                      <w:sz w:val="20"/>
                                    </w:rPr>
                                    <w:t xml:space="preserve"> </w:t>
                                  </w:r>
                                  <w:r>
                                    <w:rPr>
                                      <w:sz w:val="20"/>
                                    </w:rPr>
                                    <w:t>рассказа</w:t>
                                  </w:r>
                                  <w:r>
                                    <w:rPr>
                                      <w:spacing w:val="30"/>
                                      <w:sz w:val="20"/>
                                    </w:rPr>
                                    <w:t xml:space="preserve"> </w:t>
                                  </w:r>
                                  <w:r>
                                    <w:rPr>
                                      <w:sz w:val="20"/>
                                    </w:rPr>
                                    <w:t>по</w:t>
                                  </w:r>
                                  <w:r>
                                    <w:rPr>
                                      <w:spacing w:val="30"/>
                                      <w:sz w:val="20"/>
                                    </w:rPr>
                                    <w:t xml:space="preserve"> </w:t>
                                  </w:r>
                                  <w:r>
                                    <w:rPr>
                                      <w:sz w:val="20"/>
                                    </w:rPr>
                                    <w:t>репродукции</w:t>
                                  </w:r>
                                  <w:r>
                                    <w:rPr>
                                      <w:spacing w:val="31"/>
                                      <w:sz w:val="20"/>
                                    </w:rPr>
                                    <w:t xml:space="preserve"> </w:t>
                                  </w:r>
                                  <w:r>
                                    <w:rPr>
                                      <w:sz w:val="20"/>
                                    </w:rPr>
                                    <w:t>картины</w:t>
                                  </w:r>
                                  <w:r>
                                    <w:rPr>
                                      <w:spacing w:val="31"/>
                                      <w:sz w:val="20"/>
                                    </w:rPr>
                                    <w:t xml:space="preserve"> </w:t>
                                  </w:r>
                                  <w:r>
                                    <w:rPr>
                                      <w:sz w:val="20"/>
                                    </w:rPr>
                                    <w:t>на</w:t>
                                  </w:r>
                                  <w:r>
                                    <w:rPr>
                                      <w:spacing w:val="27"/>
                                      <w:sz w:val="20"/>
                                    </w:rPr>
                                    <w:t xml:space="preserve"> </w:t>
                                  </w:r>
                                  <w:r>
                                    <w:rPr>
                                      <w:sz w:val="20"/>
                                    </w:rPr>
                                    <w:t>основе</w:t>
                                  </w:r>
                                  <w:r>
                                    <w:rPr>
                                      <w:spacing w:val="29"/>
                                      <w:sz w:val="20"/>
                                    </w:rPr>
                                    <w:t xml:space="preserve"> </w:t>
                                  </w:r>
                                  <w:r>
                                    <w:rPr>
                                      <w:sz w:val="20"/>
                                    </w:rPr>
                                    <w:t>изученных лирических произведений</w:t>
                                  </w:r>
                                </w:p>
                              </w:tc>
                            </w:tr>
                            <w:tr w:rsidR="00F059EE">
                              <w:trPr>
                                <w:trHeight w:val="487"/>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79</w:t>
                                  </w:r>
                                </w:p>
                              </w:tc>
                              <w:tc>
                                <w:tcPr>
                                  <w:tcW w:w="8239" w:type="dxa"/>
                                </w:tcPr>
                                <w:p w:rsidR="00F059EE" w:rsidRDefault="00E53F5F">
                                  <w:pPr>
                                    <w:pStyle w:val="TableParagraph"/>
                                    <w:spacing w:before="5"/>
                                    <w:ind w:left="121" w:right="920"/>
                                    <w:rPr>
                                      <w:sz w:val="20"/>
                                    </w:rPr>
                                  </w:pPr>
                                  <w:r>
                                    <w:rPr>
                                      <w:sz w:val="20"/>
                                    </w:rPr>
                                    <w:t>Наблюдательность</w:t>
                                  </w:r>
                                  <w:r>
                                    <w:rPr>
                                      <w:spacing w:val="35"/>
                                      <w:sz w:val="20"/>
                                    </w:rPr>
                                    <w:t xml:space="preserve"> </w:t>
                                  </w:r>
                                  <w:r>
                                    <w:rPr>
                                      <w:sz w:val="20"/>
                                    </w:rPr>
                                    <w:t>писателей,</w:t>
                                  </w:r>
                                  <w:r>
                                    <w:rPr>
                                      <w:spacing w:val="35"/>
                                      <w:sz w:val="20"/>
                                    </w:rPr>
                                    <w:t xml:space="preserve"> </w:t>
                                  </w:r>
                                  <w:r>
                                    <w:rPr>
                                      <w:sz w:val="20"/>
                                    </w:rPr>
                                    <w:t>выражающаяся</w:t>
                                  </w:r>
                                  <w:r>
                                    <w:rPr>
                                      <w:spacing w:val="31"/>
                                      <w:sz w:val="20"/>
                                    </w:rPr>
                                    <w:t xml:space="preserve"> </w:t>
                                  </w:r>
                                  <w:r>
                                    <w:rPr>
                                      <w:sz w:val="20"/>
                                    </w:rPr>
                                    <w:t>в</w:t>
                                  </w:r>
                                  <w:r>
                                    <w:rPr>
                                      <w:spacing w:val="27"/>
                                      <w:sz w:val="20"/>
                                    </w:rPr>
                                    <w:t xml:space="preserve"> </w:t>
                                  </w:r>
                                  <w:r>
                                    <w:rPr>
                                      <w:sz w:val="20"/>
                                    </w:rPr>
                                    <w:t>описании</w:t>
                                  </w:r>
                                  <w:r>
                                    <w:rPr>
                                      <w:spacing w:val="29"/>
                                      <w:sz w:val="20"/>
                                    </w:rPr>
                                    <w:t xml:space="preserve"> </w:t>
                                  </w:r>
                                  <w:r>
                                    <w:rPr>
                                      <w:sz w:val="20"/>
                                    </w:rPr>
                                    <w:t>жизни</w:t>
                                  </w:r>
                                  <w:r>
                                    <w:rPr>
                                      <w:spacing w:val="29"/>
                                      <w:sz w:val="20"/>
                                    </w:rPr>
                                    <w:t xml:space="preserve"> </w:t>
                                  </w:r>
                                  <w:r>
                                    <w:rPr>
                                      <w:sz w:val="20"/>
                                    </w:rPr>
                                    <w:t>животных.</w:t>
                                  </w:r>
                                  <w:r>
                                    <w:rPr>
                                      <w:spacing w:val="35"/>
                                      <w:sz w:val="20"/>
                                    </w:rPr>
                                    <w:t xml:space="preserve"> </w:t>
                                  </w:r>
                                  <w:r>
                                    <w:rPr>
                                      <w:sz w:val="20"/>
                                    </w:rPr>
                                    <w:t>На примере рассказа А.И. Куприна «Скворцы»</w:t>
                                  </w:r>
                                </w:p>
                              </w:tc>
                            </w:tr>
                            <w:tr w:rsidR="00F059EE">
                              <w:trPr>
                                <w:trHeight w:val="482"/>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80</w:t>
                                  </w:r>
                                </w:p>
                              </w:tc>
                              <w:tc>
                                <w:tcPr>
                                  <w:tcW w:w="8239" w:type="dxa"/>
                                </w:tcPr>
                                <w:p w:rsidR="00F059EE" w:rsidRDefault="00E53F5F">
                                  <w:pPr>
                                    <w:pStyle w:val="TableParagraph"/>
                                    <w:tabs>
                                      <w:tab w:val="left" w:pos="1487"/>
                                      <w:tab w:val="left" w:pos="3216"/>
                                      <w:tab w:val="left" w:pos="4255"/>
                                      <w:tab w:val="left" w:pos="5120"/>
                                      <w:tab w:val="left" w:pos="6161"/>
                                      <w:tab w:val="left" w:pos="6641"/>
                                    </w:tabs>
                                    <w:ind w:left="1488" w:right="898" w:hanging="1364"/>
                                    <w:rPr>
                                      <w:sz w:val="20"/>
                                    </w:rPr>
                                  </w:pPr>
                                  <w:r>
                                    <w:rPr>
                                      <w:spacing w:val="-2"/>
                                      <w:sz w:val="20"/>
                                    </w:rPr>
                                    <w:t>Особенности</w:t>
                                  </w:r>
                                  <w:r>
                                    <w:rPr>
                                      <w:sz w:val="20"/>
                                    </w:rPr>
                                    <w:tab/>
                                  </w:r>
                                  <w:r>
                                    <w:rPr>
                                      <w:spacing w:val="-2"/>
                                      <w:sz w:val="20"/>
                                    </w:rPr>
                                    <w:t>художественного</w:t>
                                  </w:r>
                                  <w:r>
                                    <w:rPr>
                                      <w:sz w:val="20"/>
                                    </w:rPr>
                                    <w:tab/>
                                  </w:r>
                                  <w:r>
                                    <w:rPr>
                                      <w:spacing w:val="-2"/>
                                      <w:sz w:val="20"/>
                                    </w:rPr>
                                    <w:t>описания</w:t>
                                  </w:r>
                                  <w:r>
                                    <w:rPr>
                                      <w:sz w:val="20"/>
                                    </w:rPr>
                                    <w:tab/>
                                  </w:r>
                                  <w:r>
                                    <w:rPr>
                                      <w:spacing w:val="-2"/>
                                      <w:sz w:val="20"/>
                                    </w:rPr>
                                    <w:t>родной</w:t>
                                  </w:r>
                                  <w:r>
                                    <w:rPr>
                                      <w:sz w:val="20"/>
                                    </w:rPr>
                                    <w:tab/>
                                  </w:r>
                                  <w:r>
                                    <w:rPr>
                                      <w:spacing w:val="-2"/>
                                      <w:sz w:val="20"/>
                                    </w:rPr>
                                    <w:t>природы.</w:t>
                                  </w:r>
                                  <w:r>
                                    <w:rPr>
                                      <w:sz w:val="20"/>
                                    </w:rPr>
                                    <w:tab/>
                                  </w:r>
                                  <w:r>
                                    <w:rPr>
                                      <w:spacing w:val="-6"/>
                                      <w:sz w:val="20"/>
                                    </w:rPr>
                                    <w:t>На</w:t>
                                  </w:r>
                                  <w:r>
                                    <w:rPr>
                                      <w:sz w:val="20"/>
                                    </w:rPr>
                                    <w:tab/>
                                  </w:r>
                                  <w:r>
                                    <w:rPr>
                                      <w:spacing w:val="-6"/>
                                      <w:sz w:val="20"/>
                                    </w:rPr>
                                    <w:t xml:space="preserve">примере </w:t>
                                  </w:r>
                                  <w:r>
                                    <w:rPr>
                                      <w:sz w:val="20"/>
                                    </w:rPr>
                                    <w:t>рассказа В.П. Астафьева «Весенний остров»</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81</w:t>
                                  </w:r>
                                </w:p>
                              </w:tc>
                              <w:tc>
                                <w:tcPr>
                                  <w:tcW w:w="8239" w:type="dxa"/>
                                </w:tcPr>
                                <w:p w:rsidR="00F059EE" w:rsidRDefault="00E53F5F">
                                  <w:pPr>
                                    <w:pStyle w:val="TableParagraph"/>
                                    <w:spacing w:line="228" w:lineRule="exact"/>
                                    <w:ind w:left="121"/>
                                    <w:rPr>
                                      <w:sz w:val="20"/>
                                    </w:rPr>
                                  </w:pPr>
                                  <w:r>
                                    <w:rPr>
                                      <w:sz w:val="20"/>
                                    </w:rPr>
                                    <w:t>Человек</w:t>
                                  </w:r>
                                  <w:r>
                                    <w:rPr>
                                      <w:spacing w:val="-8"/>
                                      <w:sz w:val="20"/>
                                    </w:rPr>
                                    <w:t xml:space="preserve"> </w:t>
                                  </w:r>
                                  <w:r>
                                    <w:rPr>
                                      <w:sz w:val="20"/>
                                    </w:rPr>
                                    <w:t>и</w:t>
                                  </w:r>
                                  <w:r>
                                    <w:rPr>
                                      <w:spacing w:val="-12"/>
                                      <w:sz w:val="20"/>
                                    </w:rPr>
                                    <w:t xml:space="preserve"> </w:t>
                                  </w:r>
                                  <w:r>
                                    <w:rPr>
                                      <w:sz w:val="20"/>
                                    </w:rPr>
                                    <w:t>его</w:t>
                                  </w:r>
                                  <w:r>
                                    <w:rPr>
                                      <w:spacing w:val="-7"/>
                                      <w:sz w:val="20"/>
                                    </w:rPr>
                                    <w:t xml:space="preserve"> </w:t>
                                  </w:r>
                                  <w:r>
                                    <w:rPr>
                                      <w:sz w:val="20"/>
                                    </w:rPr>
                                    <w:t>отношения</w:t>
                                  </w:r>
                                  <w:r>
                                    <w:rPr>
                                      <w:spacing w:val="-8"/>
                                      <w:sz w:val="20"/>
                                    </w:rPr>
                                    <w:t xml:space="preserve"> </w:t>
                                  </w:r>
                                  <w:r>
                                    <w:rPr>
                                      <w:sz w:val="20"/>
                                    </w:rPr>
                                    <w:t>с</w:t>
                                  </w:r>
                                  <w:r>
                                    <w:rPr>
                                      <w:spacing w:val="-8"/>
                                      <w:sz w:val="20"/>
                                    </w:rPr>
                                    <w:t xml:space="preserve"> </w:t>
                                  </w:r>
                                  <w:r>
                                    <w:rPr>
                                      <w:sz w:val="20"/>
                                    </w:rPr>
                                    <w:t>животными.</w:t>
                                  </w:r>
                                  <w:r>
                                    <w:rPr>
                                      <w:spacing w:val="-7"/>
                                      <w:sz w:val="20"/>
                                    </w:rPr>
                                    <w:t xml:space="preserve"> </w:t>
                                  </w:r>
                                  <w:r>
                                    <w:rPr>
                                      <w:sz w:val="20"/>
                                    </w:rPr>
                                    <w:t>Образ</w:t>
                                  </w:r>
                                  <w:r>
                                    <w:rPr>
                                      <w:spacing w:val="-7"/>
                                      <w:sz w:val="20"/>
                                    </w:rPr>
                                    <w:t xml:space="preserve"> </w:t>
                                  </w:r>
                                  <w:r>
                                    <w:rPr>
                                      <w:sz w:val="20"/>
                                    </w:rPr>
                                    <w:t>автора</w:t>
                                  </w:r>
                                  <w:r>
                                    <w:rPr>
                                      <w:spacing w:val="-7"/>
                                      <w:sz w:val="20"/>
                                    </w:rPr>
                                    <w:t xml:space="preserve"> </w:t>
                                  </w:r>
                                  <w:r>
                                    <w:rPr>
                                      <w:sz w:val="20"/>
                                    </w:rPr>
                                    <w:t>в</w:t>
                                  </w:r>
                                  <w:r>
                                    <w:rPr>
                                      <w:spacing w:val="-11"/>
                                      <w:sz w:val="20"/>
                                    </w:rPr>
                                    <w:t xml:space="preserve"> </w:t>
                                  </w:r>
                                  <w:r>
                                    <w:rPr>
                                      <w:sz w:val="20"/>
                                    </w:rPr>
                                    <w:t>рассказе</w:t>
                                  </w:r>
                                  <w:r>
                                    <w:rPr>
                                      <w:spacing w:val="-7"/>
                                      <w:sz w:val="20"/>
                                    </w:rPr>
                                    <w:t xml:space="preserve"> </w:t>
                                  </w:r>
                                  <w:r>
                                    <w:rPr>
                                      <w:sz w:val="20"/>
                                    </w:rPr>
                                    <w:t>В.П.</w:t>
                                  </w:r>
                                  <w:r>
                                    <w:rPr>
                                      <w:spacing w:val="-5"/>
                                      <w:sz w:val="20"/>
                                    </w:rPr>
                                    <w:t xml:space="preserve"> </w:t>
                                  </w:r>
                                  <w:r>
                                    <w:rPr>
                                      <w:sz w:val="20"/>
                                    </w:rPr>
                                    <w:t>Астафьева</w:t>
                                  </w:r>
                                  <w:r>
                                    <w:rPr>
                                      <w:spacing w:val="-4"/>
                                      <w:sz w:val="20"/>
                                    </w:rPr>
                                    <w:t xml:space="preserve"> </w:t>
                                  </w:r>
                                  <w:r>
                                    <w:rPr>
                                      <w:spacing w:val="-2"/>
                                      <w:sz w:val="20"/>
                                    </w:rPr>
                                    <w:t>«Капалуха»</w:t>
                                  </w:r>
                                </w:p>
                              </w:tc>
                            </w:tr>
                            <w:tr w:rsidR="00F059EE">
                              <w:trPr>
                                <w:trHeight w:val="487"/>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82</w:t>
                                  </w:r>
                                </w:p>
                              </w:tc>
                              <w:tc>
                                <w:tcPr>
                                  <w:tcW w:w="8239" w:type="dxa"/>
                                </w:tcPr>
                                <w:p w:rsidR="00F059EE" w:rsidRDefault="00E53F5F">
                                  <w:pPr>
                                    <w:pStyle w:val="TableParagraph"/>
                                    <w:tabs>
                                      <w:tab w:val="left" w:pos="1274"/>
                                      <w:tab w:val="left" w:pos="1910"/>
                                      <w:tab w:val="left" w:pos="3333"/>
                                      <w:tab w:val="left" w:pos="4272"/>
                                      <w:tab w:val="left" w:pos="5487"/>
                                      <w:tab w:val="left" w:pos="7018"/>
                                    </w:tabs>
                                    <w:spacing w:before="2"/>
                                    <w:ind w:left="121" w:right="242"/>
                                    <w:rPr>
                                      <w:sz w:val="20"/>
                                    </w:rPr>
                                  </w:pPr>
                                  <w:r>
                                    <w:rPr>
                                      <w:spacing w:val="-2"/>
                                      <w:sz w:val="20"/>
                                    </w:rPr>
                                    <w:t>Отражение</w:t>
                                  </w:r>
                                  <w:r>
                                    <w:rPr>
                                      <w:sz w:val="20"/>
                                    </w:rPr>
                                    <w:tab/>
                                  </w:r>
                                  <w:r>
                                    <w:rPr>
                                      <w:spacing w:val="-4"/>
                                      <w:sz w:val="20"/>
                                    </w:rPr>
                                    <w:t>темы</w:t>
                                  </w:r>
                                  <w:r>
                                    <w:rPr>
                                      <w:sz w:val="20"/>
                                    </w:rPr>
                                    <w:tab/>
                                  </w:r>
                                  <w:r>
                                    <w:rPr>
                                      <w:spacing w:val="-2"/>
                                      <w:sz w:val="20"/>
                                    </w:rPr>
                                    <w:t>«Материнская</w:t>
                                  </w:r>
                                  <w:r>
                                    <w:rPr>
                                      <w:sz w:val="20"/>
                                    </w:rPr>
                                    <w:tab/>
                                  </w:r>
                                  <w:r>
                                    <w:rPr>
                                      <w:spacing w:val="-2"/>
                                      <w:sz w:val="20"/>
                                    </w:rPr>
                                    <w:t>любовь»</w:t>
                                  </w:r>
                                  <w:r>
                                    <w:rPr>
                                      <w:sz w:val="20"/>
                                    </w:rPr>
                                    <w:tab/>
                                    <w:t>в</w:t>
                                  </w:r>
                                  <w:r>
                                    <w:rPr>
                                      <w:spacing w:val="40"/>
                                      <w:sz w:val="20"/>
                                    </w:rPr>
                                    <w:t xml:space="preserve"> </w:t>
                                  </w:r>
                                  <w:r>
                                    <w:rPr>
                                      <w:sz w:val="20"/>
                                    </w:rPr>
                                    <w:t>рассказе</w:t>
                                  </w:r>
                                  <w:r>
                                    <w:rPr>
                                      <w:sz w:val="20"/>
                                    </w:rPr>
                                    <w:tab/>
                                    <w:t>В.П. Астафьева</w:t>
                                  </w:r>
                                  <w:r>
                                    <w:rPr>
                                      <w:sz w:val="20"/>
                                    </w:rPr>
                                    <w:tab/>
                                  </w:r>
                                  <w:r>
                                    <w:rPr>
                                      <w:spacing w:val="-6"/>
                                      <w:sz w:val="20"/>
                                    </w:rPr>
                                    <w:t xml:space="preserve">«Капалуха» </w:t>
                                  </w:r>
                                  <w:r>
                                    <w:rPr>
                                      <w:sz w:val="20"/>
                                    </w:rPr>
                                    <w:t>стихотворении С.А. Есенина «Лебёдушка»</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83</w:t>
                                  </w:r>
                                </w:p>
                              </w:tc>
                              <w:tc>
                                <w:tcPr>
                                  <w:tcW w:w="8239" w:type="dxa"/>
                                </w:tcPr>
                                <w:p w:rsidR="00F059EE" w:rsidRDefault="00E53F5F">
                                  <w:pPr>
                                    <w:pStyle w:val="TableParagraph"/>
                                    <w:ind w:left="121"/>
                                    <w:rPr>
                                      <w:sz w:val="20"/>
                                    </w:rPr>
                                  </w:pPr>
                                  <w:r>
                                    <w:rPr>
                                      <w:sz w:val="20"/>
                                    </w:rPr>
                                    <w:t>М.М.</w:t>
                                  </w:r>
                                  <w:r>
                                    <w:rPr>
                                      <w:spacing w:val="-10"/>
                                      <w:sz w:val="20"/>
                                    </w:rPr>
                                    <w:t xml:space="preserve"> </w:t>
                                  </w:r>
                                  <w:r>
                                    <w:rPr>
                                      <w:sz w:val="20"/>
                                    </w:rPr>
                                    <w:t>Пришвин</w:t>
                                  </w:r>
                                  <w:r>
                                    <w:rPr>
                                      <w:spacing w:val="-6"/>
                                      <w:sz w:val="20"/>
                                    </w:rPr>
                                    <w:t xml:space="preserve"> </w:t>
                                  </w:r>
                                  <w:r>
                                    <w:rPr>
                                      <w:sz w:val="20"/>
                                    </w:rPr>
                                    <w:t>-</w:t>
                                  </w:r>
                                  <w:r>
                                    <w:rPr>
                                      <w:spacing w:val="-9"/>
                                      <w:sz w:val="20"/>
                                    </w:rPr>
                                    <w:t xml:space="preserve"> </w:t>
                                  </w:r>
                                  <w:r>
                                    <w:rPr>
                                      <w:sz w:val="20"/>
                                    </w:rPr>
                                    <w:t>певец</w:t>
                                  </w:r>
                                  <w:r>
                                    <w:rPr>
                                      <w:spacing w:val="-8"/>
                                      <w:sz w:val="20"/>
                                    </w:rPr>
                                    <w:t xml:space="preserve"> </w:t>
                                  </w:r>
                                  <w:r>
                                    <w:rPr>
                                      <w:sz w:val="20"/>
                                    </w:rPr>
                                    <w:t>русской</w:t>
                                  </w:r>
                                  <w:r>
                                    <w:rPr>
                                      <w:spacing w:val="-6"/>
                                      <w:sz w:val="20"/>
                                    </w:rPr>
                                    <w:t xml:space="preserve"> </w:t>
                                  </w:r>
                                  <w:r>
                                    <w:rPr>
                                      <w:spacing w:val="-2"/>
                                      <w:sz w:val="20"/>
                                    </w:rPr>
                                    <w:t>природы</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84</w:t>
                                  </w:r>
                                </w:p>
                              </w:tc>
                              <w:tc>
                                <w:tcPr>
                                  <w:tcW w:w="8239" w:type="dxa"/>
                                </w:tcPr>
                                <w:p w:rsidR="00F059EE" w:rsidRDefault="00E53F5F">
                                  <w:pPr>
                                    <w:pStyle w:val="TableParagraph"/>
                                    <w:spacing w:line="228" w:lineRule="exact"/>
                                    <w:ind w:left="121"/>
                                    <w:rPr>
                                      <w:sz w:val="20"/>
                                    </w:rPr>
                                  </w:pPr>
                                  <w:r>
                                    <w:rPr>
                                      <w:sz w:val="20"/>
                                    </w:rPr>
                                    <w:t>Тематическое</w:t>
                                  </w:r>
                                  <w:r>
                                    <w:rPr>
                                      <w:spacing w:val="-10"/>
                                      <w:sz w:val="20"/>
                                    </w:rPr>
                                    <w:t xml:space="preserve"> </w:t>
                                  </w:r>
                                  <w:r>
                                    <w:rPr>
                                      <w:sz w:val="20"/>
                                    </w:rPr>
                                    <w:t>повторение</w:t>
                                  </w:r>
                                  <w:r>
                                    <w:rPr>
                                      <w:spacing w:val="-9"/>
                                      <w:sz w:val="20"/>
                                    </w:rPr>
                                    <w:t xml:space="preserve"> </w:t>
                                  </w:r>
                                  <w:r>
                                    <w:rPr>
                                      <w:sz w:val="20"/>
                                    </w:rPr>
                                    <w:t>по</w:t>
                                  </w:r>
                                  <w:r>
                                    <w:rPr>
                                      <w:spacing w:val="-12"/>
                                      <w:sz w:val="20"/>
                                    </w:rPr>
                                    <w:t xml:space="preserve"> </w:t>
                                  </w:r>
                                  <w:r>
                                    <w:rPr>
                                      <w:sz w:val="20"/>
                                    </w:rPr>
                                    <w:t>итогам</w:t>
                                  </w:r>
                                  <w:r>
                                    <w:rPr>
                                      <w:spacing w:val="-9"/>
                                      <w:sz w:val="20"/>
                                    </w:rPr>
                                    <w:t xml:space="preserve"> </w:t>
                                  </w:r>
                                  <w:r>
                                    <w:rPr>
                                      <w:sz w:val="20"/>
                                    </w:rPr>
                                    <w:t>раздела</w:t>
                                  </w:r>
                                  <w:r>
                                    <w:rPr>
                                      <w:spacing w:val="-9"/>
                                      <w:sz w:val="20"/>
                                    </w:rPr>
                                    <w:t xml:space="preserve"> </w:t>
                                  </w:r>
                                  <w:r>
                                    <w:rPr>
                                      <w:sz w:val="20"/>
                                    </w:rPr>
                                    <w:t>«Произведения</w:t>
                                  </w:r>
                                  <w:r>
                                    <w:rPr>
                                      <w:spacing w:val="-10"/>
                                      <w:sz w:val="20"/>
                                    </w:rPr>
                                    <w:t xml:space="preserve"> </w:t>
                                  </w:r>
                                  <w:r>
                                    <w:rPr>
                                      <w:sz w:val="20"/>
                                    </w:rPr>
                                    <w:t>о</w:t>
                                  </w:r>
                                  <w:r>
                                    <w:rPr>
                                      <w:spacing w:val="-11"/>
                                      <w:sz w:val="20"/>
                                    </w:rPr>
                                    <w:t xml:space="preserve"> </w:t>
                                  </w:r>
                                  <w:r>
                                    <w:rPr>
                                      <w:sz w:val="20"/>
                                    </w:rPr>
                                    <w:t>животных</w:t>
                                  </w:r>
                                  <w:r>
                                    <w:rPr>
                                      <w:spacing w:val="-11"/>
                                      <w:sz w:val="20"/>
                                    </w:rPr>
                                    <w:t xml:space="preserve"> </w:t>
                                  </w:r>
                                  <w:r>
                                    <w:rPr>
                                      <w:sz w:val="20"/>
                                    </w:rPr>
                                    <w:t>и</w:t>
                                  </w:r>
                                  <w:r>
                                    <w:rPr>
                                      <w:spacing w:val="-12"/>
                                      <w:sz w:val="20"/>
                                    </w:rPr>
                                    <w:t xml:space="preserve"> </w:t>
                                  </w:r>
                                  <w:r>
                                    <w:rPr>
                                      <w:sz w:val="20"/>
                                    </w:rPr>
                                    <w:t>родной</w:t>
                                  </w:r>
                                  <w:r>
                                    <w:rPr>
                                      <w:spacing w:val="-11"/>
                                      <w:sz w:val="20"/>
                                    </w:rPr>
                                    <w:t xml:space="preserve"> </w:t>
                                  </w:r>
                                  <w:r>
                                    <w:rPr>
                                      <w:spacing w:val="-2"/>
                                      <w:sz w:val="20"/>
                                    </w:rPr>
                                    <w:t>природе»</w:t>
                                  </w:r>
                                </w:p>
                              </w:tc>
                            </w:tr>
                            <w:tr w:rsidR="00F059EE">
                              <w:trPr>
                                <w:trHeight w:val="486"/>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85</w:t>
                                  </w:r>
                                </w:p>
                              </w:tc>
                              <w:tc>
                                <w:tcPr>
                                  <w:tcW w:w="8239" w:type="dxa"/>
                                </w:tcPr>
                                <w:p w:rsidR="00F059EE" w:rsidRDefault="00E53F5F">
                                  <w:pPr>
                                    <w:pStyle w:val="TableParagraph"/>
                                    <w:spacing w:before="5"/>
                                    <w:ind w:left="121" w:right="920"/>
                                    <w:rPr>
                                      <w:sz w:val="20"/>
                                    </w:rPr>
                                  </w:pPr>
                                  <w:r>
                                    <w:rPr>
                                      <w:sz w:val="20"/>
                                    </w:rPr>
                                    <w:t>Любовь</w:t>
                                  </w:r>
                                  <w:r>
                                    <w:rPr>
                                      <w:spacing w:val="34"/>
                                      <w:sz w:val="20"/>
                                    </w:rPr>
                                    <w:t xml:space="preserve"> </w:t>
                                  </w:r>
                                  <w:r>
                                    <w:rPr>
                                      <w:sz w:val="20"/>
                                    </w:rPr>
                                    <w:t>к</w:t>
                                  </w:r>
                                  <w:r>
                                    <w:rPr>
                                      <w:spacing w:val="28"/>
                                      <w:sz w:val="20"/>
                                    </w:rPr>
                                    <w:t xml:space="preserve"> </w:t>
                                  </w:r>
                                  <w:r>
                                    <w:rPr>
                                      <w:sz w:val="20"/>
                                    </w:rPr>
                                    <w:t>природе,</w:t>
                                  </w:r>
                                  <w:r>
                                    <w:rPr>
                                      <w:spacing w:val="32"/>
                                      <w:sz w:val="20"/>
                                    </w:rPr>
                                    <w:t xml:space="preserve"> </w:t>
                                  </w:r>
                                  <w:r>
                                    <w:rPr>
                                      <w:sz w:val="20"/>
                                    </w:rPr>
                                    <w:t>взаимоотношения</w:t>
                                  </w:r>
                                  <w:r>
                                    <w:rPr>
                                      <w:spacing w:val="32"/>
                                      <w:sz w:val="20"/>
                                    </w:rPr>
                                    <w:t xml:space="preserve"> </w:t>
                                  </w:r>
                                  <w:r>
                                    <w:rPr>
                                      <w:sz w:val="20"/>
                                    </w:rPr>
                                    <w:t>человека</w:t>
                                  </w:r>
                                  <w:r>
                                    <w:rPr>
                                      <w:spacing w:val="34"/>
                                      <w:sz w:val="20"/>
                                    </w:rPr>
                                    <w:t xml:space="preserve"> </w:t>
                                  </w:r>
                                  <w:r>
                                    <w:rPr>
                                      <w:sz w:val="20"/>
                                    </w:rPr>
                                    <w:t>и</w:t>
                                  </w:r>
                                  <w:r>
                                    <w:rPr>
                                      <w:spacing w:val="28"/>
                                      <w:sz w:val="20"/>
                                    </w:rPr>
                                    <w:t xml:space="preserve"> </w:t>
                                  </w:r>
                                  <w:r>
                                    <w:rPr>
                                      <w:sz w:val="20"/>
                                    </w:rPr>
                                    <w:t>животного</w:t>
                                  </w:r>
                                  <w:r>
                                    <w:rPr>
                                      <w:spacing w:val="33"/>
                                      <w:sz w:val="20"/>
                                    </w:rPr>
                                    <w:t xml:space="preserve"> </w:t>
                                  </w:r>
                                  <w:r>
                                    <w:rPr>
                                      <w:sz w:val="20"/>
                                    </w:rPr>
                                    <w:t>-</w:t>
                                  </w:r>
                                  <w:r>
                                    <w:rPr>
                                      <w:spacing w:val="29"/>
                                      <w:sz w:val="20"/>
                                    </w:rPr>
                                    <w:t xml:space="preserve"> </w:t>
                                  </w:r>
                                  <w:r>
                                    <w:rPr>
                                      <w:sz w:val="20"/>
                                    </w:rPr>
                                    <w:t>тема</w:t>
                                  </w:r>
                                  <w:r>
                                    <w:rPr>
                                      <w:spacing w:val="32"/>
                                      <w:sz w:val="20"/>
                                    </w:rPr>
                                    <w:t xml:space="preserve"> </w:t>
                                  </w:r>
                                  <w:r>
                                    <w:rPr>
                                      <w:sz w:val="20"/>
                                    </w:rPr>
                                    <w:t>многих произведений литературы: выставка книг</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86</w:t>
                                  </w:r>
                                </w:p>
                              </w:tc>
                              <w:tc>
                                <w:tcPr>
                                  <w:tcW w:w="8239" w:type="dxa"/>
                                </w:tcPr>
                                <w:p w:rsidR="00F059EE" w:rsidRDefault="00E53F5F">
                                  <w:pPr>
                                    <w:pStyle w:val="TableParagraph"/>
                                    <w:spacing w:line="228" w:lineRule="exact"/>
                                    <w:ind w:left="121"/>
                                    <w:rPr>
                                      <w:sz w:val="20"/>
                                    </w:rPr>
                                  </w:pPr>
                                  <w:r>
                                    <w:rPr>
                                      <w:sz w:val="20"/>
                                    </w:rPr>
                                    <w:t>Знакомство</w:t>
                                  </w:r>
                                  <w:r>
                                    <w:rPr>
                                      <w:spacing w:val="-8"/>
                                      <w:sz w:val="20"/>
                                    </w:rPr>
                                    <w:t xml:space="preserve"> </w:t>
                                  </w:r>
                                  <w:r>
                                    <w:rPr>
                                      <w:sz w:val="20"/>
                                    </w:rPr>
                                    <w:t>с</w:t>
                                  </w:r>
                                  <w:r>
                                    <w:rPr>
                                      <w:spacing w:val="-7"/>
                                      <w:sz w:val="20"/>
                                    </w:rPr>
                                    <w:t xml:space="preserve"> </w:t>
                                  </w:r>
                                  <w:r>
                                    <w:rPr>
                                      <w:sz w:val="20"/>
                                    </w:rPr>
                                    <w:t>пьесой</w:t>
                                  </w:r>
                                  <w:r>
                                    <w:rPr>
                                      <w:spacing w:val="-9"/>
                                      <w:sz w:val="20"/>
                                    </w:rPr>
                                    <w:t xml:space="preserve"> </w:t>
                                  </w:r>
                                  <w:r>
                                    <w:rPr>
                                      <w:sz w:val="20"/>
                                    </w:rPr>
                                    <w:t>как</w:t>
                                  </w:r>
                                  <w:r>
                                    <w:rPr>
                                      <w:spacing w:val="-8"/>
                                      <w:sz w:val="20"/>
                                    </w:rPr>
                                    <w:t xml:space="preserve"> </w:t>
                                  </w:r>
                                  <w:r>
                                    <w:rPr>
                                      <w:sz w:val="20"/>
                                    </w:rPr>
                                    <w:t>жанром</w:t>
                                  </w:r>
                                  <w:r>
                                    <w:rPr>
                                      <w:spacing w:val="-9"/>
                                      <w:sz w:val="20"/>
                                    </w:rPr>
                                    <w:t xml:space="preserve"> </w:t>
                                  </w:r>
                                  <w:r>
                                    <w:rPr>
                                      <w:spacing w:val="-2"/>
                                      <w:sz w:val="20"/>
                                    </w:rPr>
                                    <w:t>литературы</w:t>
                                  </w:r>
                                </w:p>
                              </w:tc>
                            </w:tr>
                            <w:tr w:rsidR="00F059EE">
                              <w:trPr>
                                <w:trHeight w:val="484"/>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87</w:t>
                                  </w:r>
                                </w:p>
                              </w:tc>
                              <w:tc>
                                <w:tcPr>
                                  <w:tcW w:w="8239" w:type="dxa"/>
                                </w:tcPr>
                                <w:p w:rsidR="00F059EE" w:rsidRDefault="00E53F5F">
                                  <w:pPr>
                                    <w:pStyle w:val="TableParagraph"/>
                                    <w:ind w:left="121" w:right="920"/>
                                    <w:rPr>
                                      <w:sz w:val="20"/>
                                    </w:rPr>
                                  </w:pPr>
                                  <w:r>
                                    <w:rPr>
                                      <w:sz w:val="20"/>
                                    </w:rPr>
                                    <w:t>Пьеса</w:t>
                                  </w:r>
                                  <w:r>
                                    <w:rPr>
                                      <w:spacing w:val="36"/>
                                      <w:sz w:val="20"/>
                                    </w:rPr>
                                    <w:t xml:space="preserve"> </w:t>
                                  </w:r>
                                  <w:r>
                                    <w:rPr>
                                      <w:sz w:val="20"/>
                                    </w:rPr>
                                    <w:t>и</w:t>
                                  </w:r>
                                  <w:r>
                                    <w:rPr>
                                      <w:spacing w:val="34"/>
                                      <w:sz w:val="20"/>
                                    </w:rPr>
                                    <w:t xml:space="preserve"> </w:t>
                                  </w:r>
                                  <w:r>
                                    <w:rPr>
                                      <w:sz w:val="20"/>
                                    </w:rPr>
                                    <w:t>сказка:</w:t>
                                  </w:r>
                                  <w:r>
                                    <w:rPr>
                                      <w:spacing w:val="34"/>
                                      <w:sz w:val="20"/>
                                    </w:rPr>
                                    <w:t xml:space="preserve"> </w:t>
                                  </w:r>
                                  <w:r>
                                    <w:rPr>
                                      <w:sz w:val="20"/>
                                    </w:rPr>
                                    <w:t>драматическое</w:t>
                                  </w:r>
                                  <w:r>
                                    <w:rPr>
                                      <w:spacing w:val="37"/>
                                      <w:sz w:val="20"/>
                                    </w:rPr>
                                    <w:t xml:space="preserve"> </w:t>
                                  </w:r>
                                  <w:r>
                                    <w:rPr>
                                      <w:sz w:val="20"/>
                                    </w:rPr>
                                    <w:t>и</w:t>
                                  </w:r>
                                  <w:r>
                                    <w:rPr>
                                      <w:spacing w:val="34"/>
                                      <w:sz w:val="20"/>
                                    </w:rPr>
                                    <w:t xml:space="preserve"> </w:t>
                                  </w:r>
                                  <w:r>
                                    <w:rPr>
                                      <w:sz w:val="20"/>
                                    </w:rPr>
                                    <w:t>эпическое</w:t>
                                  </w:r>
                                  <w:r>
                                    <w:rPr>
                                      <w:spacing w:val="36"/>
                                      <w:sz w:val="20"/>
                                    </w:rPr>
                                    <w:t xml:space="preserve"> </w:t>
                                  </w:r>
                                  <w:r>
                                    <w:rPr>
                                      <w:sz w:val="20"/>
                                    </w:rPr>
                                    <w:t>произведения,</w:t>
                                  </w:r>
                                  <w:r>
                                    <w:rPr>
                                      <w:spacing w:val="36"/>
                                      <w:sz w:val="20"/>
                                    </w:rPr>
                                    <w:t xml:space="preserve"> </w:t>
                                  </w:r>
                                  <w:r>
                                    <w:rPr>
                                      <w:sz w:val="20"/>
                                    </w:rPr>
                                    <w:t>их</w:t>
                                  </w:r>
                                  <w:r>
                                    <w:rPr>
                                      <w:spacing w:val="33"/>
                                      <w:sz w:val="20"/>
                                    </w:rPr>
                                    <w:t xml:space="preserve"> </w:t>
                                  </w:r>
                                  <w:r>
                                    <w:rPr>
                                      <w:sz w:val="20"/>
                                    </w:rPr>
                                    <w:t>структурные</w:t>
                                  </w:r>
                                  <w:r>
                                    <w:rPr>
                                      <w:spacing w:val="36"/>
                                      <w:sz w:val="20"/>
                                    </w:rPr>
                                    <w:t xml:space="preserve"> </w:t>
                                  </w:r>
                                  <w:r>
                                    <w:rPr>
                                      <w:sz w:val="20"/>
                                    </w:rPr>
                                    <w:t>и жанровые особенности</w:t>
                                  </w:r>
                                </w:p>
                              </w:tc>
                            </w:tr>
                            <w:tr w:rsidR="00F059EE">
                              <w:trPr>
                                <w:trHeight w:val="257"/>
                              </w:trPr>
                              <w:tc>
                                <w:tcPr>
                                  <w:tcW w:w="1150" w:type="dxa"/>
                                </w:tcPr>
                                <w:p w:rsidR="00F059EE" w:rsidRDefault="00E53F5F">
                                  <w:pPr>
                                    <w:pStyle w:val="TableParagraph"/>
                                    <w:spacing w:before="3"/>
                                    <w:ind w:left="124"/>
                                    <w:rPr>
                                      <w:sz w:val="20"/>
                                    </w:rPr>
                                  </w:pPr>
                                  <w:r>
                                    <w:rPr>
                                      <w:sz w:val="20"/>
                                    </w:rPr>
                                    <w:t>Урок</w:t>
                                  </w:r>
                                  <w:r>
                                    <w:rPr>
                                      <w:spacing w:val="-4"/>
                                      <w:sz w:val="20"/>
                                    </w:rPr>
                                    <w:t xml:space="preserve"> </w:t>
                                  </w:r>
                                  <w:r>
                                    <w:rPr>
                                      <w:spacing w:val="-5"/>
                                      <w:sz w:val="20"/>
                                    </w:rPr>
                                    <w:t>88</w:t>
                                  </w:r>
                                </w:p>
                              </w:tc>
                              <w:tc>
                                <w:tcPr>
                                  <w:tcW w:w="8239" w:type="dxa"/>
                                </w:tcPr>
                                <w:p w:rsidR="00F059EE" w:rsidRDefault="00E53F5F">
                                  <w:pPr>
                                    <w:pStyle w:val="TableParagraph"/>
                                    <w:spacing w:before="3"/>
                                    <w:ind w:left="121"/>
                                    <w:rPr>
                                      <w:sz w:val="20"/>
                                    </w:rPr>
                                  </w:pPr>
                                  <w:r>
                                    <w:rPr>
                                      <w:sz w:val="20"/>
                                    </w:rPr>
                                    <w:t>Работа</w:t>
                                  </w:r>
                                  <w:r>
                                    <w:rPr>
                                      <w:spacing w:val="-13"/>
                                      <w:sz w:val="20"/>
                                    </w:rPr>
                                    <w:t xml:space="preserve"> </w:t>
                                  </w:r>
                                  <w:r>
                                    <w:rPr>
                                      <w:sz w:val="20"/>
                                    </w:rPr>
                                    <w:t>с</w:t>
                                  </w:r>
                                  <w:r>
                                    <w:rPr>
                                      <w:spacing w:val="-12"/>
                                      <w:sz w:val="20"/>
                                    </w:rPr>
                                    <w:t xml:space="preserve"> </w:t>
                                  </w:r>
                                  <w:r>
                                    <w:rPr>
                                      <w:sz w:val="20"/>
                                    </w:rPr>
                                    <w:t>пьесой-сказкой</w:t>
                                  </w:r>
                                  <w:r>
                                    <w:rPr>
                                      <w:spacing w:val="-11"/>
                                      <w:sz w:val="20"/>
                                    </w:rPr>
                                    <w:t xml:space="preserve"> </w:t>
                                  </w:r>
                                  <w:r>
                                    <w:rPr>
                                      <w:sz w:val="20"/>
                                    </w:rPr>
                                    <w:t>С.Я.</w:t>
                                  </w:r>
                                  <w:r>
                                    <w:rPr>
                                      <w:spacing w:val="-12"/>
                                      <w:sz w:val="20"/>
                                    </w:rPr>
                                    <w:t xml:space="preserve"> </w:t>
                                  </w:r>
                                  <w:r>
                                    <w:rPr>
                                      <w:sz w:val="20"/>
                                    </w:rPr>
                                    <w:t>Маршака</w:t>
                                  </w:r>
                                  <w:r>
                                    <w:rPr>
                                      <w:spacing w:val="-9"/>
                                      <w:sz w:val="20"/>
                                    </w:rPr>
                                    <w:t xml:space="preserve"> </w:t>
                                  </w:r>
                                  <w:r>
                                    <w:rPr>
                                      <w:sz w:val="20"/>
                                    </w:rPr>
                                    <w:t>«Двенадцать</w:t>
                                  </w:r>
                                  <w:r>
                                    <w:rPr>
                                      <w:spacing w:val="-11"/>
                                      <w:sz w:val="20"/>
                                    </w:rPr>
                                    <w:t xml:space="preserve"> </w:t>
                                  </w:r>
                                  <w:r>
                                    <w:rPr>
                                      <w:sz w:val="20"/>
                                    </w:rPr>
                                    <w:t>месяцев»:</w:t>
                                  </w:r>
                                  <w:r>
                                    <w:rPr>
                                      <w:spacing w:val="-11"/>
                                      <w:sz w:val="20"/>
                                    </w:rPr>
                                    <w:t xml:space="preserve"> </w:t>
                                  </w:r>
                                  <w:r>
                                    <w:rPr>
                                      <w:spacing w:val="-2"/>
                                      <w:sz w:val="20"/>
                                    </w:rPr>
                                    <w:t>сюжет</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89</w:t>
                                  </w:r>
                                </w:p>
                              </w:tc>
                              <w:tc>
                                <w:tcPr>
                                  <w:tcW w:w="8239" w:type="dxa"/>
                                </w:tcPr>
                                <w:p w:rsidR="00F059EE" w:rsidRDefault="00E53F5F">
                                  <w:pPr>
                                    <w:pStyle w:val="TableParagraph"/>
                                    <w:spacing w:line="237" w:lineRule="auto"/>
                                    <w:ind w:left="121" w:right="920"/>
                                    <w:rPr>
                                      <w:sz w:val="20"/>
                                    </w:rPr>
                                  </w:pPr>
                                  <w:r>
                                    <w:rPr>
                                      <w:sz w:val="20"/>
                                    </w:rPr>
                                    <w:t>Представление</w:t>
                                  </w:r>
                                  <w:r>
                                    <w:rPr>
                                      <w:spacing w:val="36"/>
                                      <w:sz w:val="20"/>
                                    </w:rPr>
                                    <w:t xml:space="preserve"> </w:t>
                                  </w:r>
                                  <w:r>
                                    <w:rPr>
                                      <w:sz w:val="20"/>
                                    </w:rPr>
                                    <w:t>действующих</w:t>
                                  </w:r>
                                  <w:r>
                                    <w:rPr>
                                      <w:spacing w:val="33"/>
                                      <w:sz w:val="20"/>
                                    </w:rPr>
                                    <w:t xml:space="preserve"> </w:t>
                                  </w:r>
                                  <w:r>
                                    <w:rPr>
                                      <w:sz w:val="20"/>
                                    </w:rPr>
                                    <w:t>лиц</w:t>
                                  </w:r>
                                  <w:r>
                                    <w:rPr>
                                      <w:spacing w:val="33"/>
                                      <w:sz w:val="20"/>
                                    </w:rPr>
                                    <w:t xml:space="preserve"> </w:t>
                                  </w:r>
                                  <w:r>
                                    <w:rPr>
                                      <w:sz w:val="20"/>
                                    </w:rPr>
                                    <w:t>в</w:t>
                                  </w:r>
                                  <w:r>
                                    <w:rPr>
                                      <w:spacing w:val="33"/>
                                      <w:sz w:val="20"/>
                                    </w:rPr>
                                    <w:t xml:space="preserve"> </w:t>
                                  </w:r>
                                  <w:r>
                                    <w:rPr>
                                      <w:sz w:val="20"/>
                                    </w:rPr>
                                    <w:t>пьесе-сказке.</w:t>
                                  </w:r>
                                  <w:r>
                                    <w:rPr>
                                      <w:spacing w:val="35"/>
                                      <w:sz w:val="20"/>
                                    </w:rPr>
                                    <w:t xml:space="preserve"> </w:t>
                                  </w:r>
                                  <w:r>
                                    <w:rPr>
                                      <w:sz w:val="20"/>
                                    </w:rPr>
                                    <w:t>Понимание</w:t>
                                  </w:r>
                                  <w:r>
                                    <w:rPr>
                                      <w:spacing w:val="35"/>
                                      <w:sz w:val="20"/>
                                    </w:rPr>
                                    <w:t xml:space="preserve"> </w:t>
                                  </w:r>
                                  <w:r>
                                    <w:rPr>
                                      <w:sz w:val="20"/>
                                    </w:rPr>
                                    <w:t>содержания</w:t>
                                  </w:r>
                                  <w:r>
                                    <w:rPr>
                                      <w:spacing w:val="34"/>
                                      <w:sz w:val="20"/>
                                    </w:rPr>
                                    <w:t xml:space="preserve"> </w:t>
                                  </w:r>
                                  <w:r>
                                    <w:rPr>
                                      <w:sz w:val="20"/>
                                    </w:rPr>
                                    <w:t>и назначения авторских ремарок</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90</w:t>
                                  </w:r>
                                </w:p>
                              </w:tc>
                              <w:tc>
                                <w:tcPr>
                                  <w:tcW w:w="8239" w:type="dxa"/>
                                </w:tcPr>
                                <w:p w:rsidR="00F059EE" w:rsidRDefault="00E53F5F">
                                  <w:pPr>
                                    <w:pStyle w:val="TableParagraph"/>
                                    <w:spacing w:line="228" w:lineRule="exact"/>
                                    <w:ind w:left="121"/>
                                    <w:rPr>
                                      <w:sz w:val="20"/>
                                    </w:rPr>
                                  </w:pPr>
                                  <w:r>
                                    <w:rPr>
                                      <w:sz w:val="20"/>
                                    </w:rPr>
                                    <w:t>Работа</w:t>
                                  </w:r>
                                  <w:r>
                                    <w:rPr>
                                      <w:spacing w:val="-11"/>
                                      <w:sz w:val="20"/>
                                    </w:rPr>
                                    <w:t xml:space="preserve"> </w:t>
                                  </w:r>
                                  <w:r>
                                    <w:rPr>
                                      <w:sz w:val="20"/>
                                    </w:rPr>
                                    <w:t>с</w:t>
                                  </w:r>
                                  <w:r>
                                    <w:rPr>
                                      <w:spacing w:val="-7"/>
                                      <w:sz w:val="20"/>
                                    </w:rPr>
                                    <w:t xml:space="preserve"> </w:t>
                                  </w:r>
                                  <w:r>
                                    <w:rPr>
                                      <w:sz w:val="20"/>
                                    </w:rPr>
                                    <w:t>детскими</w:t>
                                  </w:r>
                                  <w:r>
                                    <w:rPr>
                                      <w:spacing w:val="-7"/>
                                      <w:sz w:val="20"/>
                                    </w:rPr>
                                    <w:t xml:space="preserve"> </w:t>
                                  </w:r>
                                  <w:r>
                                    <w:rPr>
                                      <w:sz w:val="20"/>
                                    </w:rPr>
                                    <w:t>книгами.</w:t>
                                  </w:r>
                                  <w:r>
                                    <w:rPr>
                                      <w:spacing w:val="-6"/>
                                      <w:sz w:val="20"/>
                                    </w:rPr>
                                    <w:t xml:space="preserve"> </w:t>
                                  </w:r>
                                  <w:r>
                                    <w:rPr>
                                      <w:sz w:val="20"/>
                                    </w:rPr>
                                    <w:t>С.Я.</w:t>
                                  </w:r>
                                  <w:r>
                                    <w:rPr>
                                      <w:spacing w:val="-6"/>
                                      <w:sz w:val="20"/>
                                    </w:rPr>
                                    <w:t xml:space="preserve"> </w:t>
                                  </w:r>
                                  <w:r>
                                    <w:rPr>
                                      <w:sz w:val="20"/>
                                    </w:rPr>
                                    <w:t>Маршак</w:t>
                                  </w:r>
                                  <w:r>
                                    <w:rPr>
                                      <w:spacing w:val="-5"/>
                                      <w:sz w:val="20"/>
                                    </w:rPr>
                                    <w:t xml:space="preserve"> </w:t>
                                  </w:r>
                                  <w:r>
                                    <w:rPr>
                                      <w:sz w:val="20"/>
                                    </w:rPr>
                                    <w:t>-</w:t>
                                  </w:r>
                                  <w:r>
                                    <w:rPr>
                                      <w:spacing w:val="-8"/>
                                      <w:sz w:val="20"/>
                                    </w:rPr>
                                    <w:t xml:space="preserve"> </w:t>
                                  </w:r>
                                  <w:r>
                                    <w:rPr>
                                      <w:sz w:val="20"/>
                                    </w:rPr>
                                    <w:t>писатель</w:t>
                                  </w:r>
                                  <w:r>
                                    <w:rPr>
                                      <w:spacing w:val="-7"/>
                                      <w:sz w:val="20"/>
                                    </w:rPr>
                                    <w:t xml:space="preserve"> </w:t>
                                  </w:r>
                                  <w:r>
                                    <w:rPr>
                                      <w:sz w:val="20"/>
                                    </w:rPr>
                                    <w:t>и</w:t>
                                  </w:r>
                                  <w:r>
                                    <w:rPr>
                                      <w:spacing w:val="-6"/>
                                      <w:sz w:val="20"/>
                                    </w:rPr>
                                    <w:t xml:space="preserve"> </w:t>
                                  </w:r>
                                  <w:r>
                                    <w:rPr>
                                      <w:spacing w:val="-2"/>
                                      <w:sz w:val="20"/>
                                    </w:rPr>
                                    <w:t>переводчик</w:t>
                                  </w:r>
                                </w:p>
                              </w:tc>
                            </w:tr>
                            <w:tr w:rsidR="00F059EE">
                              <w:trPr>
                                <w:trHeight w:val="259"/>
                              </w:trPr>
                              <w:tc>
                                <w:tcPr>
                                  <w:tcW w:w="1150" w:type="dxa"/>
                                </w:tcPr>
                                <w:p w:rsidR="00F059EE" w:rsidRDefault="00E53F5F">
                                  <w:pPr>
                                    <w:pStyle w:val="TableParagraph"/>
                                    <w:spacing w:before="5"/>
                                    <w:ind w:left="124"/>
                                    <w:rPr>
                                      <w:sz w:val="20"/>
                                    </w:rPr>
                                  </w:pPr>
                                  <w:r>
                                    <w:rPr>
                                      <w:sz w:val="20"/>
                                    </w:rPr>
                                    <w:t>Урок</w:t>
                                  </w:r>
                                  <w:r>
                                    <w:rPr>
                                      <w:spacing w:val="-4"/>
                                      <w:sz w:val="20"/>
                                    </w:rPr>
                                    <w:t xml:space="preserve"> </w:t>
                                  </w:r>
                                  <w:r>
                                    <w:rPr>
                                      <w:spacing w:val="-5"/>
                                      <w:sz w:val="20"/>
                                    </w:rPr>
                                    <w:t>91</w:t>
                                  </w:r>
                                </w:p>
                              </w:tc>
                              <w:tc>
                                <w:tcPr>
                                  <w:tcW w:w="8239" w:type="dxa"/>
                                </w:tcPr>
                                <w:p w:rsidR="00F059EE" w:rsidRDefault="00E53F5F">
                                  <w:pPr>
                                    <w:pStyle w:val="TableParagraph"/>
                                    <w:spacing w:before="5"/>
                                    <w:ind w:left="121"/>
                                    <w:rPr>
                                      <w:sz w:val="20"/>
                                    </w:rPr>
                                  </w:pPr>
                                  <w:r>
                                    <w:rPr>
                                      <w:sz w:val="20"/>
                                    </w:rPr>
                                    <w:t>Расширение</w:t>
                                  </w:r>
                                  <w:r>
                                    <w:rPr>
                                      <w:spacing w:val="-13"/>
                                      <w:sz w:val="20"/>
                                    </w:rPr>
                                    <w:t xml:space="preserve"> </w:t>
                                  </w:r>
                                  <w:r>
                                    <w:rPr>
                                      <w:sz w:val="20"/>
                                    </w:rPr>
                                    <w:t>круга</w:t>
                                  </w:r>
                                  <w:r>
                                    <w:rPr>
                                      <w:spacing w:val="-12"/>
                                      <w:sz w:val="20"/>
                                    </w:rPr>
                                    <w:t xml:space="preserve"> </w:t>
                                  </w:r>
                                  <w:r>
                                    <w:rPr>
                                      <w:sz w:val="20"/>
                                    </w:rPr>
                                    <w:t>детского</w:t>
                                  </w:r>
                                  <w:r>
                                    <w:rPr>
                                      <w:spacing w:val="-13"/>
                                      <w:sz w:val="20"/>
                                    </w:rPr>
                                    <w:t xml:space="preserve"> </w:t>
                                  </w:r>
                                  <w:r>
                                    <w:rPr>
                                      <w:sz w:val="20"/>
                                    </w:rPr>
                                    <w:t>чтения.</w:t>
                                  </w:r>
                                  <w:r>
                                    <w:rPr>
                                      <w:spacing w:val="-12"/>
                                      <w:sz w:val="20"/>
                                    </w:rPr>
                                    <w:t xml:space="preserve"> </w:t>
                                  </w:r>
                                  <w:r>
                                    <w:rPr>
                                      <w:sz w:val="20"/>
                                    </w:rPr>
                                    <w:t>Знакомство</w:t>
                                  </w:r>
                                  <w:r>
                                    <w:rPr>
                                      <w:spacing w:val="-11"/>
                                      <w:sz w:val="20"/>
                                    </w:rPr>
                                    <w:t xml:space="preserve"> </w:t>
                                  </w:r>
                                  <w:r>
                                    <w:rPr>
                                      <w:sz w:val="20"/>
                                    </w:rPr>
                                    <w:t>с</w:t>
                                  </w:r>
                                  <w:r>
                                    <w:rPr>
                                      <w:spacing w:val="-13"/>
                                      <w:sz w:val="20"/>
                                    </w:rPr>
                                    <w:t xml:space="preserve"> </w:t>
                                  </w:r>
                                  <w:r>
                                    <w:rPr>
                                      <w:sz w:val="20"/>
                                    </w:rPr>
                                    <w:t>авторами</w:t>
                                  </w:r>
                                  <w:r>
                                    <w:rPr>
                                      <w:spacing w:val="-9"/>
                                      <w:sz w:val="20"/>
                                    </w:rPr>
                                    <w:t xml:space="preserve"> </w:t>
                                  </w:r>
                                  <w:r>
                                    <w:rPr>
                                      <w:sz w:val="20"/>
                                    </w:rPr>
                                    <w:t>юмористических</w:t>
                                  </w:r>
                                  <w:r>
                                    <w:rPr>
                                      <w:spacing w:val="-10"/>
                                      <w:sz w:val="20"/>
                                    </w:rPr>
                                    <w:t xml:space="preserve"> </w:t>
                                  </w:r>
                                  <w:r>
                                    <w:rPr>
                                      <w:spacing w:val="-2"/>
                                      <w:sz w:val="20"/>
                                    </w:rPr>
                                    <w:t>произведений</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92</w:t>
                                  </w:r>
                                </w:p>
                              </w:tc>
                              <w:tc>
                                <w:tcPr>
                                  <w:tcW w:w="8239" w:type="dxa"/>
                                </w:tcPr>
                                <w:p w:rsidR="00F059EE" w:rsidRDefault="00E53F5F">
                                  <w:pPr>
                                    <w:pStyle w:val="TableParagraph"/>
                                    <w:spacing w:line="237" w:lineRule="auto"/>
                                    <w:ind w:left="121" w:right="278"/>
                                    <w:rPr>
                                      <w:sz w:val="20"/>
                                    </w:rPr>
                                  </w:pPr>
                                  <w:r>
                                    <w:rPr>
                                      <w:sz w:val="20"/>
                                    </w:rPr>
                                    <w:t>Герой</w:t>
                                  </w:r>
                                  <w:r>
                                    <w:rPr>
                                      <w:spacing w:val="26"/>
                                      <w:sz w:val="20"/>
                                    </w:rPr>
                                    <w:t xml:space="preserve"> </w:t>
                                  </w:r>
                                  <w:r>
                                    <w:rPr>
                                      <w:sz w:val="20"/>
                                    </w:rPr>
                                    <w:t>юмористических</w:t>
                                  </w:r>
                                  <w:r>
                                    <w:rPr>
                                      <w:spacing w:val="28"/>
                                      <w:sz w:val="20"/>
                                    </w:rPr>
                                    <w:t xml:space="preserve"> </w:t>
                                  </w:r>
                                  <w:r>
                                    <w:rPr>
                                      <w:sz w:val="20"/>
                                    </w:rPr>
                                    <w:t>произведений</w:t>
                                  </w:r>
                                  <w:r>
                                    <w:rPr>
                                      <w:spacing w:val="26"/>
                                      <w:sz w:val="20"/>
                                    </w:rPr>
                                    <w:t xml:space="preserve"> </w:t>
                                  </w:r>
                                  <w:r>
                                    <w:rPr>
                                      <w:sz w:val="20"/>
                                    </w:rPr>
                                    <w:t>В.Ю.</w:t>
                                  </w:r>
                                  <w:r>
                                    <w:rPr>
                                      <w:spacing w:val="-8"/>
                                      <w:sz w:val="20"/>
                                    </w:rPr>
                                    <w:t xml:space="preserve"> </w:t>
                                  </w:r>
                                  <w:r>
                                    <w:rPr>
                                      <w:sz w:val="20"/>
                                    </w:rPr>
                                    <w:t>Драгунского.</w:t>
                                  </w:r>
                                  <w:r>
                                    <w:rPr>
                                      <w:spacing w:val="26"/>
                                      <w:sz w:val="20"/>
                                    </w:rPr>
                                    <w:t xml:space="preserve"> </w:t>
                                  </w:r>
                                  <w:r>
                                    <w:rPr>
                                      <w:sz w:val="20"/>
                                    </w:rPr>
                                    <w:t>Средства</w:t>
                                  </w:r>
                                  <w:r>
                                    <w:rPr>
                                      <w:spacing w:val="26"/>
                                      <w:sz w:val="20"/>
                                    </w:rPr>
                                    <w:t xml:space="preserve"> </w:t>
                                  </w:r>
                                  <w:r>
                                    <w:rPr>
                                      <w:sz w:val="20"/>
                                    </w:rPr>
                                    <w:t>выразительности текста юмористического содержания: гипербола</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93</w:t>
                                  </w:r>
                                </w:p>
                              </w:tc>
                              <w:tc>
                                <w:tcPr>
                                  <w:tcW w:w="8239" w:type="dxa"/>
                                </w:tcPr>
                                <w:p w:rsidR="00F059EE" w:rsidRDefault="00E53F5F">
                                  <w:pPr>
                                    <w:pStyle w:val="TableParagraph"/>
                                    <w:ind w:left="121"/>
                                    <w:rPr>
                                      <w:sz w:val="20"/>
                                    </w:rPr>
                                  </w:pPr>
                                  <w:r>
                                    <w:rPr>
                                      <w:sz w:val="20"/>
                                    </w:rPr>
                                    <w:t>Средства</w:t>
                                  </w:r>
                                  <w:r>
                                    <w:rPr>
                                      <w:spacing w:val="-8"/>
                                      <w:sz w:val="20"/>
                                    </w:rPr>
                                    <w:t xml:space="preserve"> </w:t>
                                  </w:r>
                                  <w:r>
                                    <w:rPr>
                                      <w:sz w:val="20"/>
                                    </w:rPr>
                                    <w:t>создания</w:t>
                                  </w:r>
                                  <w:r>
                                    <w:rPr>
                                      <w:spacing w:val="-9"/>
                                      <w:sz w:val="20"/>
                                    </w:rPr>
                                    <w:t xml:space="preserve"> </w:t>
                                  </w:r>
                                  <w:r>
                                    <w:rPr>
                                      <w:sz w:val="20"/>
                                    </w:rPr>
                                    <w:t>комического</w:t>
                                  </w:r>
                                  <w:r>
                                    <w:rPr>
                                      <w:spacing w:val="-6"/>
                                      <w:sz w:val="20"/>
                                    </w:rPr>
                                    <w:t xml:space="preserve"> </w:t>
                                  </w:r>
                                  <w:r>
                                    <w:rPr>
                                      <w:sz w:val="20"/>
                                    </w:rPr>
                                    <w:t>в</w:t>
                                  </w:r>
                                  <w:r>
                                    <w:rPr>
                                      <w:spacing w:val="-11"/>
                                      <w:sz w:val="20"/>
                                    </w:rPr>
                                    <w:t xml:space="preserve"> </w:t>
                                  </w:r>
                                  <w:r>
                                    <w:rPr>
                                      <w:sz w:val="20"/>
                                    </w:rPr>
                                    <w:t>произведениях</w:t>
                                  </w:r>
                                  <w:r>
                                    <w:rPr>
                                      <w:spacing w:val="-10"/>
                                      <w:sz w:val="20"/>
                                    </w:rPr>
                                    <w:t xml:space="preserve"> </w:t>
                                  </w:r>
                                  <w:r>
                                    <w:rPr>
                                      <w:sz w:val="20"/>
                                    </w:rPr>
                                    <w:t>Н.Н.</w:t>
                                  </w:r>
                                  <w:r>
                                    <w:rPr>
                                      <w:spacing w:val="-9"/>
                                      <w:sz w:val="20"/>
                                    </w:rPr>
                                    <w:t xml:space="preserve"> </w:t>
                                  </w:r>
                                  <w:r>
                                    <w:rPr>
                                      <w:sz w:val="20"/>
                                    </w:rPr>
                                    <w:t>Носова</w:t>
                                  </w:r>
                                  <w:r>
                                    <w:rPr>
                                      <w:spacing w:val="-8"/>
                                      <w:sz w:val="20"/>
                                    </w:rPr>
                                    <w:t xml:space="preserve"> </w:t>
                                  </w:r>
                                  <w:r>
                                    <w:rPr>
                                      <w:sz w:val="20"/>
                                    </w:rPr>
                                    <w:t>и</w:t>
                                  </w:r>
                                  <w:r>
                                    <w:rPr>
                                      <w:spacing w:val="-10"/>
                                      <w:sz w:val="20"/>
                                    </w:rPr>
                                    <w:t xml:space="preserve"> </w:t>
                                  </w:r>
                                  <w:r>
                                    <w:rPr>
                                      <w:sz w:val="20"/>
                                    </w:rPr>
                                    <w:t>других</w:t>
                                  </w:r>
                                  <w:r>
                                    <w:rPr>
                                      <w:spacing w:val="-10"/>
                                      <w:sz w:val="20"/>
                                    </w:rPr>
                                    <w:t xml:space="preserve"> </w:t>
                                  </w:r>
                                  <w:r>
                                    <w:rPr>
                                      <w:sz w:val="20"/>
                                    </w:rPr>
                                    <w:t>авторов</w:t>
                                  </w:r>
                                  <w:r>
                                    <w:rPr>
                                      <w:spacing w:val="-9"/>
                                      <w:sz w:val="20"/>
                                    </w:rPr>
                                    <w:t xml:space="preserve"> </w:t>
                                  </w:r>
                                  <w:r>
                                    <w:rPr>
                                      <w:sz w:val="20"/>
                                    </w:rPr>
                                    <w:t>на</w:t>
                                  </w:r>
                                  <w:r>
                                    <w:rPr>
                                      <w:spacing w:val="-11"/>
                                      <w:sz w:val="20"/>
                                    </w:rPr>
                                    <w:t xml:space="preserve"> </w:t>
                                  </w:r>
                                  <w:r>
                                    <w:rPr>
                                      <w:spacing w:val="-2"/>
                                      <w:sz w:val="20"/>
                                    </w:rPr>
                                    <w:t>выбор</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94</w:t>
                                  </w:r>
                                </w:p>
                              </w:tc>
                              <w:tc>
                                <w:tcPr>
                                  <w:tcW w:w="8239" w:type="dxa"/>
                                </w:tcPr>
                                <w:p w:rsidR="00F059EE" w:rsidRDefault="00E53F5F">
                                  <w:pPr>
                                    <w:pStyle w:val="TableParagraph"/>
                                    <w:ind w:left="121"/>
                                    <w:rPr>
                                      <w:sz w:val="20"/>
                                    </w:rPr>
                                  </w:pPr>
                                  <w:r>
                                    <w:rPr>
                                      <w:sz w:val="20"/>
                                    </w:rPr>
                                    <w:t>Проверочная</w:t>
                                  </w:r>
                                  <w:r>
                                    <w:rPr>
                                      <w:spacing w:val="-9"/>
                                      <w:sz w:val="20"/>
                                    </w:rPr>
                                    <w:t xml:space="preserve"> </w:t>
                                  </w:r>
                                  <w:r>
                                    <w:rPr>
                                      <w:sz w:val="20"/>
                                    </w:rPr>
                                    <w:t>работа</w:t>
                                  </w:r>
                                  <w:r>
                                    <w:rPr>
                                      <w:spacing w:val="-8"/>
                                      <w:sz w:val="20"/>
                                    </w:rPr>
                                    <w:t xml:space="preserve"> </w:t>
                                  </w:r>
                                  <w:r>
                                    <w:rPr>
                                      <w:sz w:val="20"/>
                                    </w:rPr>
                                    <w:t>«Оценим</w:t>
                                  </w:r>
                                  <w:r>
                                    <w:rPr>
                                      <w:spacing w:val="-10"/>
                                      <w:sz w:val="20"/>
                                    </w:rPr>
                                    <w:t xml:space="preserve"> </w:t>
                                  </w:r>
                                  <w:r>
                                    <w:rPr>
                                      <w:sz w:val="20"/>
                                    </w:rPr>
                                    <w:t>свои</w:t>
                                  </w:r>
                                  <w:r>
                                    <w:rPr>
                                      <w:spacing w:val="-10"/>
                                      <w:sz w:val="20"/>
                                    </w:rPr>
                                    <w:t xml:space="preserve"> </w:t>
                                  </w:r>
                                  <w:r>
                                    <w:rPr>
                                      <w:spacing w:val="-2"/>
                                      <w:sz w:val="20"/>
                                    </w:rPr>
                                    <w:t>достижения»</w:t>
                                  </w:r>
                                </w:p>
                              </w:tc>
                            </w:tr>
                            <w:tr w:rsidR="00F059EE">
                              <w:trPr>
                                <w:trHeight w:val="484"/>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95</w:t>
                                  </w:r>
                                </w:p>
                              </w:tc>
                              <w:tc>
                                <w:tcPr>
                                  <w:tcW w:w="8239" w:type="dxa"/>
                                </w:tcPr>
                                <w:p w:rsidR="00F059EE" w:rsidRDefault="00E53F5F">
                                  <w:pPr>
                                    <w:pStyle w:val="TableParagraph"/>
                                    <w:ind w:left="121" w:right="278"/>
                                    <w:rPr>
                                      <w:sz w:val="20"/>
                                    </w:rPr>
                                  </w:pPr>
                                  <w:r>
                                    <w:rPr>
                                      <w:sz w:val="20"/>
                                    </w:rPr>
                                    <w:t>Особенности</w:t>
                                  </w:r>
                                  <w:r>
                                    <w:rPr>
                                      <w:spacing w:val="29"/>
                                      <w:sz w:val="20"/>
                                    </w:rPr>
                                    <w:t xml:space="preserve"> </w:t>
                                  </w:r>
                                  <w:r>
                                    <w:rPr>
                                      <w:sz w:val="20"/>
                                    </w:rPr>
                                    <w:t>построения</w:t>
                                  </w:r>
                                  <w:r>
                                    <w:rPr>
                                      <w:spacing w:val="27"/>
                                      <w:sz w:val="20"/>
                                    </w:rPr>
                                    <w:t xml:space="preserve"> </w:t>
                                  </w:r>
                                  <w:r>
                                    <w:rPr>
                                      <w:sz w:val="20"/>
                                    </w:rPr>
                                    <w:t>(композиция)</w:t>
                                  </w:r>
                                  <w:r>
                                    <w:rPr>
                                      <w:spacing w:val="31"/>
                                      <w:sz w:val="20"/>
                                    </w:rPr>
                                    <w:t xml:space="preserve"> </w:t>
                                  </w:r>
                                  <w:r>
                                    <w:rPr>
                                      <w:sz w:val="20"/>
                                    </w:rPr>
                                    <w:t>волшебной</w:t>
                                  </w:r>
                                  <w:r>
                                    <w:rPr>
                                      <w:spacing w:val="28"/>
                                      <w:sz w:val="20"/>
                                    </w:rPr>
                                    <w:t xml:space="preserve"> </w:t>
                                  </w:r>
                                  <w:r>
                                    <w:rPr>
                                      <w:sz w:val="20"/>
                                    </w:rPr>
                                    <w:t>сказки:</w:t>
                                  </w:r>
                                  <w:r>
                                    <w:rPr>
                                      <w:spacing w:val="27"/>
                                      <w:sz w:val="20"/>
                                    </w:rPr>
                                    <w:t xml:space="preserve"> </w:t>
                                  </w:r>
                                  <w:r>
                                    <w:rPr>
                                      <w:sz w:val="20"/>
                                    </w:rPr>
                                    <w:t>составление</w:t>
                                  </w:r>
                                  <w:r>
                                    <w:rPr>
                                      <w:spacing w:val="30"/>
                                      <w:sz w:val="20"/>
                                    </w:rPr>
                                    <w:t xml:space="preserve"> </w:t>
                                  </w:r>
                                  <w:r>
                                    <w:rPr>
                                      <w:sz w:val="20"/>
                                    </w:rPr>
                                    <w:t>плана.</w:t>
                                  </w:r>
                                  <w:r>
                                    <w:rPr>
                                      <w:spacing w:val="28"/>
                                      <w:sz w:val="20"/>
                                    </w:rPr>
                                    <w:t xml:space="preserve"> </w:t>
                                  </w:r>
                                  <w:r>
                                    <w:rPr>
                                      <w:sz w:val="20"/>
                                    </w:rPr>
                                    <w:t>На примере сказок Х.-К. Андерсена</w:t>
                                  </w:r>
                                </w:p>
                              </w:tc>
                            </w:tr>
                            <w:tr w:rsidR="00F059EE">
                              <w:trPr>
                                <w:trHeight w:val="703"/>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96</w:t>
                                  </w:r>
                                </w:p>
                              </w:tc>
                              <w:tc>
                                <w:tcPr>
                                  <w:tcW w:w="8239" w:type="dxa"/>
                                </w:tcPr>
                                <w:p w:rsidR="00F059EE" w:rsidRDefault="00E53F5F">
                                  <w:pPr>
                                    <w:pStyle w:val="TableParagraph"/>
                                    <w:spacing w:before="7"/>
                                    <w:ind w:left="121" w:right="920"/>
                                    <w:rPr>
                                      <w:sz w:val="20"/>
                                    </w:rPr>
                                  </w:pPr>
                                  <w:r>
                                    <w:rPr>
                                      <w:sz w:val="20"/>
                                    </w:rPr>
                                    <w:t>Персонаж-повествователь</w:t>
                                  </w:r>
                                  <w:r>
                                    <w:rPr>
                                      <w:spacing w:val="40"/>
                                      <w:sz w:val="20"/>
                                    </w:rPr>
                                    <w:t xml:space="preserve"> </w:t>
                                  </w:r>
                                  <w:r>
                                    <w:rPr>
                                      <w:sz w:val="20"/>
                                    </w:rPr>
                                    <w:t>в</w:t>
                                  </w:r>
                                  <w:r>
                                    <w:rPr>
                                      <w:spacing w:val="32"/>
                                      <w:sz w:val="20"/>
                                    </w:rPr>
                                    <w:t xml:space="preserve"> </w:t>
                                  </w:r>
                                  <w:r>
                                    <w:rPr>
                                      <w:sz w:val="20"/>
                                    </w:rPr>
                                    <w:t>произведениях</w:t>
                                  </w:r>
                                  <w:r>
                                    <w:rPr>
                                      <w:spacing w:val="40"/>
                                      <w:sz w:val="20"/>
                                    </w:rPr>
                                    <w:t xml:space="preserve"> </w:t>
                                  </w:r>
                                  <w:r>
                                    <w:rPr>
                                      <w:sz w:val="20"/>
                                    </w:rPr>
                                    <w:t>зарубежных</w:t>
                                  </w:r>
                                  <w:r>
                                    <w:rPr>
                                      <w:spacing w:val="33"/>
                                      <w:sz w:val="20"/>
                                    </w:rPr>
                                    <w:t xml:space="preserve"> </w:t>
                                  </w:r>
                                  <w:r>
                                    <w:rPr>
                                      <w:sz w:val="20"/>
                                    </w:rPr>
                                    <w:t>писателей.</w:t>
                                  </w:r>
                                  <w:r>
                                    <w:rPr>
                                      <w:spacing w:val="34"/>
                                      <w:sz w:val="20"/>
                                    </w:rPr>
                                    <w:t xml:space="preserve"> </w:t>
                                  </w:r>
                                  <w:r>
                                    <w:rPr>
                                      <w:sz w:val="20"/>
                                    </w:rPr>
                                    <w:t xml:space="preserve">Особенности </w:t>
                                  </w:r>
                                  <w:r>
                                    <w:rPr>
                                      <w:spacing w:val="-2"/>
                                      <w:sz w:val="20"/>
                                    </w:rPr>
                                    <w:t>сюжета</w:t>
                                  </w:r>
                                </w:p>
                                <w:p w:rsidR="00F059EE" w:rsidRDefault="00E53F5F">
                                  <w:pPr>
                                    <w:pStyle w:val="TableParagraph"/>
                                    <w:spacing w:line="214" w:lineRule="exact"/>
                                    <w:ind w:left="121"/>
                                    <w:rPr>
                                      <w:sz w:val="20"/>
                                    </w:rPr>
                                  </w:pPr>
                                  <w:r>
                                    <w:rPr>
                                      <w:sz w:val="20"/>
                                    </w:rPr>
                                    <w:t>«Путешествия</w:t>
                                  </w:r>
                                  <w:r>
                                    <w:rPr>
                                      <w:spacing w:val="-13"/>
                                      <w:sz w:val="20"/>
                                    </w:rPr>
                                    <w:t xml:space="preserve"> </w:t>
                                  </w:r>
                                  <w:r>
                                    <w:rPr>
                                      <w:sz w:val="20"/>
                                    </w:rPr>
                                    <w:t>Гулливера»</w:t>
                                  </w:r>
                                  <w:r>
                                    <w:rPr>
                                      <w:spacing w:val="-12"/>
                                      <w:sz w:val="20"/>
                                    </w:rPr>
                                    <w:t xml:space="preserve"> </w:t>
                                  </w:r>
                                  <w:r>
                                    <w:rPr>
                                      <w:sz w:val="20"/>
                                    </w:rPr>
                                    <w:t>Д.</w:t>
                                  </w:r>
                                  <w:r>
                                    <w:rPr>
                                      <w:spacing w:val="-11"/>
                                      <w:sz w:val="20"/>
                                    </w:rPr>
                                    <w:t xml:space="preserve"> </w:t>
                                  </w:r>
                                  <w:r>
                                    <w:rPr>
                                      <w:sz w:val="20"/>
                                    </w:rPr>
                                    <w:t>Свифта</w:t>
                                  </w:r>
                                  <w:r>
                                    <w:rPr>
                                      <w:spacing w:val="-12"/>
                                      <w:sz w:val="20"/>
                                    </w:rPr>
                                    <w:t xml:space="preserve"> </w:t>
                                  </w:r>
                                  <w:r>
                                    <w:rPr>
                                      <w:sz w:val="20"/>
                                    </w:rPr>
                                    <w:t>(отдельные</w:t>
                                  </w:r>
                                  <w:r>
                                    <w:rPr>
                                      <w:spacing w:val="-12"/>
                                      <w:sz w:val="20"/>
                                    </w:rPr>
                                    <w:t xml:space="preserve"> </w:t>
                                  </w:r>
                                  <w:r>
                                    <w:rPr>
                                      <w:spacing w:val="-2"/>
                                      <w:sz w:val="20"/>
                                    </w:rPr>
                                    <w:t>главы)</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97</w:t>
                                  </w:r>
                                </w:p>
                              </w:tc>
                              <w:tc>
                                <w:tcPr>
                                  <w:tcW w:w="8239" w:type="dxa"/>
                                </w:tcPr>
                                <w:p w:rsidR="00F059EE" w:rsidRDefault="00E53F5F">
                                  <w:pPr>
                                    <w:pStyle w:val="TableParagraph"/>
                                    <w:ind w:left="121"/>
                                    <w:rPr>
                                      <w:sz w:val="20"/>
                                    </w:rPr>
                                  </w:pPr>
                                  <w:r>
                                    <w:rPr>
                                      <w:sz w:val="20"/>
                                    </w:rPr>
                                    <w:t>Характеристика</w:t>
                                  </w:r>
                                  <w:r>
                                    <w:rPr>
                                      <w:spacing w:val="-13"/>
                                      <w:sz w:val="20"/>
                                    </w:rPr>
                                    <w:t xml:space="preserve"> </w:t>
                                  </w:r>
                                  <w:r>
                                    <w:rPr>
                                      <w:sz w:val="20"/>
                                    </w:rPr>
                                    <w:t>главного</w:t>
                                  </w:r>
                                  <w:r>
                                    <w:rPr>
                                      <w:spacing w:val="-12"/>
                                      <w:sz w:val="20"/>
                                    </w:rPr>
                                    <w:t xml:space="preserve"> </w:t>
                                  </w:r>
                                  <w:r>
                                    <w:rPr>
                                      <w:sz w:val="20"/>
                                    </w:rPr>
                                    <w:t>героя</w:t>
                                  </w:r>
                                  <w:r>
                                    <w:rPr>
                                      <w:spacing w:val="-11"/>
                                      <w:sz w:val="20"/>
                                    </w:rPr>
                                    <w:t xml:space="preserve"> </w:t>
                                  </w:r>
                                  <w:r>
                                    <w:rPr>
                                      <w:sz w:val="20"/>
                                    </w:rPr>
                                    <w:t>«Путешествия</w:t>
                                  </w:r>
                                  <w:r>
                                    <w:rPr>
                                      <w:spacing w:val="-12"/>
                                      <w:sz w:val="20"/>
                                    </w:rPr>
                                    <w:t xml:space="preserve"> </w:t>
                                  </w:r>
                                  <w:r>
                                    <w:rPr>
                                      <w:sz w:val="20"/>
                                    </w:rPr>
                                    <w:t>Гулливера»</w:t>
                                  </w:r>
                                  <w:r>
                                    <w:rPr>
                                      <w:spacing w:val="-13"/>
                                      <w:sz w:val="20"/>
                                    </w:rPr>
                                    <w:t xml:space="preserve"> </w:t>
                                  </w:r>
                                  <w:r>
                                    <w:rPr>
                                      <w:sz w:val="20"/>
                                    </w:rPr>
                                    <w:t>Д.</w:t>
                                  </w:r>
                                  <w:r>
                                    <w:rPr>
                                      <w:spacing w:val="-12"/>
                                      <w:sz w:val="20"/>
                                    </w:rPr>
                                    <w:t xml:space="preserve"> </w:t>
                                  </w:r>
                                  <w:r>
                                    <w:rPr>
                                      <w:sz w:val="20"/>
                                    </w:rPr>
                                    <w:t>Свифта</w:t>
                                  </w:r>
                                  <w:r>
                                    <w:rPr>
                                      <w:spacing w:val="-11"/>
                                      <w:sz w:val="20"/>
                                    </w:rPr>
                                    <w:t xml:space="preserve"> </w:t>
                                  </w:r>
                                  <w:r>
                                    <w:rPr>
                                      <w:sz w:val="20"/>
                                    </w:rPr>
                                    <w:t>(отдельные</w:t>
                                  </w:r>
                                  <w:r>
                                    <w:rPr>
                                      <w:spacing w:val="-11"/>
                                      <w:sz w:val="20"/>
                                    </w:rPr>
                                    <w:t xml:space="preserve"> </w:t>
                                  </w:r>
                                  <w:r>
                                    <w:rPr>
                                      <w:spacing w:val="-2"/>
                                      <w:sz w:val="20"/>
                                    </w:rPr>
                                    <w:t>главы)</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98</w:t>
                                  </w:r>
                                </w:p>
                              </w:tc>
                              <w:tc>
                                <w:tcPr>
                                  <w:tcW w:w="8239" w:type="dxa"/>
                                </w:tcPr>
                                <w:p w:rsidR="00F059EE" w:rsidRDefault="00E53F5F">
                                  <w:pPr>
                                    <w:pStyle w:val="TableParagraph"/>
                                    <w:ind w:left="121"/>
                                    <w:rPr>
                                      <w:sz w:val="20"/>
                                    </w:rPr>
                                  </w:pPr>
                                  <w:r>
                                    <w:rPr>
                                      <w:sz w:val="20"/>
                                    </w:rPr>
                                    <w:t>Описание</w:t>
                                  </w:r>
                                  <w:r>
                                    <w:rPr>
                                      <w:spacing w:val="-11"/>
                                      <w:sz w:val="20"/>
                                    </w:rPr>
                                    <w:t xml:space="preserve"> </w:t>
                                  </w:r>
                                  <w:r>
                                    <w:rPr>
                                      <w:sz w:val="20"/>
                                    </w:rPr>
                                    <w:t>героя</w:t>
                                  </w:r>
                                  <w:r>
                                    <w:rPr>
                                      <w:spacing w:val="-11"/>
                                      <w:sz w:val="20"/>
                                    </w:rPr>
                                    <w:t xml:space="preserve"> </w:t>
                                  </w:r>
                                  <w:r>
                                    <w:rPr>
                                      <w:sz w:val="20"/>
                                    </w:rPr>
                                    <w:t>в</w:t>
                                  </w:r>
                                  <w:r>
                                    <w:rPr>
                                      <w:spacing w:val="-9"/>
                                      <w:sz w:val="20"/>
                                    </w:rPr>
                                    <w:t xml:space="preserve"> </w:t>
                                  </w:r>
                                  <w:r>
                                    <w:rPr>
                                      <w:sz w:val="20"/>
                                    </w:rPr>
                                    <w:t>произведении</w:t>
                                  </w:r>
                                  <w:r>
                                    <w:rPr>
                                      <w:spacing w:val="-8"/>
                                      <w:sz w:val="20"/>
                                    </w:rPr>
                                    <w:t xml:space="preserve"> </w:t>
                                  </w:r>
                                  <w:r>
                                    <w:rPr>
                                      <w:sz w:val="20"/>
                                    </w:rPr>
                                    <w:t>М.</w:t>
                                  </w:r>
                                  <w:r>
                                    <w:rPr>
                                      <w:spacing w:val="-9"/>
                                      <w:sz w:val="20"/>
                                    </w:rPr>
                                    <w:t xml:space="preserve"> </w:t>
                                  </w:r>
                                  <w:r>
                                    <w:rPr>
                                      <w:sz w:val="20"/>
                                    </w:rPr>
                                    <w:t>Твена</w:t>
                                  </w:r>
                                  <w:r>
                                    <w:rPr>
                                      <w:spacing w:val="-8"/>
                                      <w:sz w:val="20"/>
                                    </w:rPr>
                                    <w:t xml:space="preserve"> </w:t>
                                  </w:r>
                                  <w:r>
                                    <w:rPr>
                                      <w:sz w:val="20"/>
                                    </w:rPr>
                                    <w:t>«Том</w:t>
                                  </w:r>
                                  <w:r>
                                    <w:rPr>
                                      <w:spacing w:val="-7"/>
                                      <w:sz w:val="20"/>
                                    </w:rPr>
                                    <w:t xml:space="preserve"> </w:t>
                                  </w:r>
                                  <w:r>
                                    <w:rPr>
                                      <w:sz w:val="20"/>
                                    </w:rPr>
                                    <w:t>Сойер»</w:t>
                                  </w:r>
                                  <w:r>
                                    <w:rPr>
                                      <w:spacing w:val="-13"/>
                                      <w:sz w:val="20"/>
                                    </w:rPr>
                                    <w:t xml:space="preserve"> </w:t>
                                  </w:r>
                                  <w:r>
                                    <w:rPr>
                                      <w:sz w:val="20"/>
                                    </w:rPr>
                                    <w:t>(отдельные</w:t>
                                  </w:r>
                                  <w:r>
                                    <w:rPr>
                                      <w:spacing w:val="-6"/>
                                      <w:sz w:val="20"/>
                                    </w:rPr>
                                    <w:t xml:space="preserve"> </w:t>
                                  </w:r>
                                  <w:r>
                                    <w:rPr>
                                      <w:spacing w:val="-2"/>
                                      <w:sz w:val="20"/>
                                    </w:rPr>
                                    <w:t>главы)</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99</w:t>
                                  </w:r>
                                </w:p>
                              </w:tc>
                              <w:tc>
                                <w:tcPr>
                                  <w:tcW w:w="8239" w:type="dxa"/>
                                </w:tcPr>
                                <w:p w:rsidR="00F059EE" w:rsidRDefault="00E53F5F">
                                  <w:pPr>
                                    <w:pStyle w:val="TableParagraph"/>
                                    <w:spacing w:line="237" w:lineRule="auto"/>
                                    <w:ind w:left="121" w:right="278"/>
                                    <w:rPr>
                                      <w:sz w:val="20"/>
                                    </w:rPr>
                                  </w:pPr>
                                  <w:r>
                                    <w:rPr>
                                      <w:sz w:val="20"/>
                                    </w:rPr>
                                    <w:t>Анализ</w:t>
                                  </w:r>
                                  <w:r>
                                    <w:rPr>
                                      <w:spacing w:val="-9"/>
                                      <w:sz w:val="20"/>
                                    </w:rPr>
                                    <w:t xml:space="preserve"> </w:t>
                                  </w:r>
                                  <w:r>
                                    <w:rPr>
                                      <w:sz w:val="20"/>
                                    </w:rPr>
                                    <w:t>отдельных</w:t>
                                  </w:r>
                                  <w:r>
                                    <w:rPr>
                                      <w:spacing w:val="-11"/>
                                      <w:sz w:val="20"/>
                                    </w:rPr>
                                    <w:t xml:space="preserve"> </w:t>
                                  </w:r>
                                  <w:r>
                                    <w:rPr>
                                      <w:sz w:val="20"/>
                                    </w:rPr>
                                    <w:t>эпизодов</w:t>
                                  </w:r>
                                  <w:r>
                                    <w:rPr>
                                      <w:spacing w:val="-10"/>
                                      <w:sz w:val="20"/>
                                    </w:rPr>
                                    <w:t xml:space="preserve"> </w:t>
                                  </w:r>
                                  <w:r>
                                    <w:rPr>
                                      <w:sz w:val="20"/>
                                    </w:rPr>
                                    <w:t>произведения</w:t>
                                  </w:r>
                                  <w:r>
                                    <w:rPr>
                                      <w:spacing w:val="-11"/>
                                      <w:sz w:val="20"/>
                                    </w:rPr>
                                    <w:t xml:space="preserve"> </w:t>
                                  </w:r>
                                  <w:r>
                                    <w:rPr>
                                      <w:sz w:val="20"/>
                                    </w:rPr>
                                    <w:t>М.</w:t>
                                  </w:r>
                                  <w:r>
                                    <w:rPr>
                                      <w:spacing w:val="-9"/>
                                      <w:sz w:val="20"/>
                                    </w:rPr>
                                    <w:t xml:space="preserve"> </w:t>
                                  </w:r>
                                  <w:r>
                                    <w:rPr>
                                      <w:sz w:val="20"/>
                                    </w:rPr>
                                    <w:t>Твена</w:t>
                                  </w:r>
                                  <w:r>
                                    <w:rPr>
                                      <w:spacing w:val="-8"/>
                                      <w:sz w:val="20"/>
                                    </w:rPr>
                                    <w:t xml:space="preserve"> </w:t>
                                  </w:r>
                                  <w:r>
                                    <w:rPr>
                                      <w:sz w:val="20"/>
                                    </w:rPr>
                                    <w:t>«Том</w:t>
                                  </w:r>
                                  <w:r>
                                    <w:rPr>
                                      <w:spacing w:val="-9"/>
                                      <w:sz w:val="20"/>
                                    </w:rPr>
                                    <w:t xml:space="preserve"> </w:t>
                                  </w:r>
                                  <w:r>
                                    <w:rPr>
                                      <w:sz w:val="20"/>
                                    </w:rPr>
                                    <w:t>Сойер»</w:t>
                                  </w:r>
                                  <w:r>
                                    <w:rPr>
                                      <w:spacing w:val="-13"/>
                                      <w:sz w:val="20"/>
                                    </w:rPr>
                                    <w:t xml:space="preserve"> </w:t>
                                  </w:r>
                                  <w:r>
                                    <w:rPr>
                                      <w:sz w:val="20"/>
                                    </w:rPr>
                                    <w:t>(отдельные</w:t>
                                  </w:r>
                                  <w:r>
                                    <w:rPr>
                                      <w:spacing w:val="-6"/>
                                      <w:sz w:val="20"/>
                                    </w:rPr>
                                    <w:t xml:space="preserve"> </w:t>
                                  </w:r>
                                  <w:r>
                                    <w:rPr>
                                      <w:sz w:val="20"/>
                                    </w:rPr>
                                    <w:t>главы): средства создания комического</w:t>
                                  </w:r>
                                </w:p>
                              </w:tc>
                            </w:tr>
                            <w:tr w:rsidR="00F059EE">
                              <w:trPr>
                                <w:trHeight w:val="467"/>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100</w:t>
                                  </w:r>
                                </w:p>
                              </w:tc>
                              <w:tc>
                                <w:tcPr>
                                  <w:tcW w:w="8239" w:type="dxa"/>
                                </w:tcPr>
                                <w:p w:rsidR="00F059EE" w:rsidRDefault="00E53F5F">
                                  <w:pPr>
                                    <w:pStyle w:val="TableParagraph"/>
                                    <w:spacing w:line="222" w:lineRule="exact"/>
                                    <w:ind w:left="121"/>
                                    <w:rPr>
                                      <w:sz w:val="20"/>
                                    </w:rPr>
                                  </w:pPr>
                                  <w:r>
                                    <w:rPr>
                                      <w:sz w:val="20"/>
                                    </w:rPr>
                                    <w:t>Польза</w:t>
                                  </w:r>
                                  <w:r>
                                    <w:rPr>
                                      <w:spacing w:val="19"/>
                                      <w:sz w:val="20"/>
                                    </w:rPr>
                                    <w:t xml:space="preserve"> </w:t>
                                  </w:r>
                                  <w:r>
                                    <w:rPr>
                                      <w:sz w:val="20"/>
                                    </w:rPr>
                                    <w:t>чтения</w:t>
                                  </w:r>
                                  <w:r>
                                    <w:rPr>
                                      <w:spacing w:val="20"/>
                                      <w:sz w:val="20"/>
                                    </w:rPr>
                                    <w:t xml:space="preserve"> </w:t>
                                  </w:r>
                                  <w:r>
                                    <w:rPr>
                                      <w:sz w:val="20"/>
                                    </w:rPr>
                                    <w:t>и</w:t>
                                  </w:r>
                                  <w:r>
                                    <w:rPr>
                                      <w:spacing w:val="20"/>
                                      <w:sz w:val="20"/>
                                    </w:rPr>
                                    <w:t xml:space="preserve"> </w:t>
                                  </w:r>
                                  <w:r>
                                    <w:rPr>
                                      <w:sz w:val="20"/>
                                    </w:rPr>
                                    <w:t>книги:</w:t>
                                  </w:r>
                                  <w:r>
                                    <w:rPr>
                                      <w:spacing w:val="21"/>
                                      <w:sz w:val="20"/>
                                    </w:rPr>
                                    <w:t xml:space="preserve"> </w:t>
                                  </w:r>
                                  <w:r>
                                    <w:rPr>
                                      <w:sz w:val="20"/>
                                    </w:rPr>
                                    <w:t>книга</w:t>
                                  </w:r>
                                  <w:r>
                                    <w:rPr>
                                      <w:spacing w:val="23"/>
                                      <w:sz w:val="20"/>
                                    </w:rPr>
                                    <w:t xml:space="preserve"> </w:t>
                                  </w:r>
                                  <w:r>
                                    <w:rPr>
                                      <w:sz w:val="20"/>
                                    </w:rPr>
                                    <w:t>-</w:t>
                                  </w:r>
                                  <w:r>
                                    <w:rPr>
                                      <w:spacing w:val="22"/>
                                      <w:sz w:val="20"/>
                                    </w:rPr>
                                    <w:t xml:space="preserve"> </w:t>
                                  </w:r>
                                  <w:r>
                                    <w:rPr>
                                      <w:sz w:val="20"/>
                                    </w:rPr>
                                    <w:t>друг</w:t>
                                  </w:r>
                                  <w:r>
                                    <w:rPr>
                                      <w:spacing w:val="23"/>
                                      <w:sz w:val="20"/>
                                    </w:rPr>
                                    <w:t xml:space="preserve"> </w:t>
                                  </w:r>
                                  <w:r>
                                    <w:rPr>
                                      <w:sz w:val="20"/>
                                    </w:rPr>
                                    <w:t>и</w:t>
                                  </w:r>
                                  <w:r>
                                    <w:rPr>
                                      <w:spacing w:val="20"/>
                                      <w:sz w:val="20"/>
                                    </w:rPr>
                                    <w:t xml:space="preserve"> </w:t>
                                  </w:r>
                                  <w:r>
                                    <w:rPr>
                                      <w:sz w:val="20"/>
                                    </w:rPr>
                                    <w:t>учитель.</w:t>
                                  </w:r>
                                  <w:r>
                                    <w:rPr>
                                      <w:spacing w:val="24"/>
                                      <w:sz w:val="20"/>
                                    </w:rPr>
                                    <w:t xml:space="preserve"> </w:t>
                                  </w:r>
                                  <w:r>
                                    <w:rPr>
                                      <w:sz w:val="20"/>
                                    </w:rPr>
                                    <w:t>Типы</w:t>
                                  </w:r>
                                  <w:r>
                                    <w:rPr>
                                      <w:spacing w:val="23"/>
                                      <w:sz w:val="20"/>
                                    </w:rPr>
                                    <w:t xml:space="preserve"> </w:t>
                                  </w:r>
                                  <w:r>
                                    <w:rPr>
                                      <w:sz w:val="20"/>
                                    </w:rPr>
                                    <w:t>книг</w:t>
                                  </w:r>
                                  <w:r>
                                    <w:rPr>
                                      <w:spacing w:val="21"/>
                                      <w:sz w:val="20"/>
                                    </w:rPr>
                                    <w:t xml:space="preserve"> </w:t>
                                  </w:r>
                                  <w:r>
                                    <w:rPr>
                                      <w:sz w:val="20"/>
                                    </w:rPr>
                                    <w:t>(изданий).</w:t>
                                  </w:r>
                                  <w:r>
                                    <w:rPr>
                                      <w:spacing w:val="22"/>
                                      <w:sz w:val="20"/>
                                    </w:rPr>
                                    <w:t xml:space="preserve"> </w:t>
                                  </w:r>
                                  <w:r>
                                    <w:rPr>
                                      <w:sz w:val="20"/>
                                    </w:rPr>
                                    <w:t>Виды</w:t>
                                  </w:r>
                                  <w:r>
                                    <w:rPr>
                                      <w:spacing w:val="25"/>
                                      <w:sz w:val="20"/>
                                    </w:rPr>
                                    <w:t xml:space="preserve"> </w:t>
                                  </w:r>
                                  <w:r>
                                    <w:rPr>
                                      <w:spacing w:val="-2"/>
                                      <w:sz w:val="20"/>
                                    </w:rPr>
                                    <w:t>информации</w:t>
                                  </w:r>
                                </w:p>
                                <w:p w:rsidR="00F059EE" w:rsidRDefault="00E53F5F">
                                  <w:pPr>
                                    <w:pStyle w:val="TableParagraph"/>
                                    <w:spacing w:line="226" w:lineRule="exact"/>
                                    <w:ind w:left="121"/>
                                    <w:rPr>
                                      <w:sz w:val="20"/>
                                    </w:rPr>
                                  </w:pPr>
                                  <w:r>
                                    <w:rPr>
                                      <w:spacing w:val="-10"/>
                                      <w:sz w:val="20"/>
                                    </w:rPr>
                                    <w:t>в</w:t>
                                  </w:r>
                                </w:p>
                              </w:tc>
                            </w:tr>
                          </w:tbl>
                          <w:p w:rsidR="00F059EE" w:rsidRDefault="00F059EE">
                            <w:pPr>
                              <w:pStyle w:val="a3"/>
                              <w:ind w:left="0"/>
                            </w:pPr>
                          </w:p>
                        </w:txbxContent>
                      </wps:txbx>
                      <wps:bodyPr wrap="square" lIns="0" tIns="0" rIns="0" bIns="0" rtlCol="0">
                        <a:noAutofit/>
                      </wps:bodyPr>
                    </wps:wsp>
                  </a:graphicData>
                </a:graphic>
              </wp:anchor>
            </w:drawing>
          </mc:Choice>
          <mc:Fallback>
            <w:pict>
              <v:shape id="Textbox 13" o:spid="_x0000_s1036" type="#_x0000_t202" style="position:absolute;left:0;text-align:left;margin-left:75.85pt;margin-top:-86.9pt;width:475.7pt;height:4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484"/>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78</w:t>
                            </w:r>
                          </w:p>
                        </w:tc>
                        <w:tc>
                          <w:tcPr>
                            <w:tcW w:w="8239" w:type="dxa"/>
                          </w:tcPr>
                          <w:p w:rsidR="00F059EE" w:rsidRDefault="00E53F5F">
                            <w:pPr>
                              <w:pStyle w:val="TableParagraph"/>
                              <w:ind w:left="121" w:right="920"/>
                              <w:rPr>
                                <w:sz w:val="20"/>
                              </w:rPr>
                            </w:pPr>
                            <w:r>
                              <w:rPr>
                                <w:sz w:val="20"/>
                              </w:rPr>
                              <w:t>Составление</w:t>
                            </w:r>
                            <w:r>
                              <w:rPr>
                                <w:spacing w:val="33"/>
                                <w:sz w:val="20"/>
                              </w:rPr>
                              <w:t xml:space="preserve"> </w:t>
                            </w:r>
                            <w:r>
                              <w:rPr>
                                <w:sz w:val="20"/>
                              </w:rPr>
                              <w:t>устного</w:t>
                            </w:r>
                            <w:r>
                              <w:rPr>
                                <w:spacing w:val="30"/>
                                <w:sz w:val="20"/>
                              </w:rPr>
                              <w:t xml:space="preserve"> </w:t>
                            </w:r>
                            <w:r>
                              <w:rPr>
                                <w:sz w:val="20"/>
                              </w:rPr>
                              <w:t>рассказа</w:t>
                            </w:r>
                            <w:r>
                              <w:rPr>
                                <w:spacing w:val="30"/>
                                <w:sz w:val="20"/>
                              </w:rPr>
                              <w:t xml:space="preserve"> </w:t>
                            </w:r>
                            <w:r>
                              <w:rPr>
                                <w:sz w:val="20"/>
                              </w:rPr>
                              <w:t>по</w:t>
                            </w:r>
                            <w:r>
                              <w:rPr>
                                <w:spacing w:val="30"/>
                                <w:sz w:val="20"/>
                              </w:rPr>
                              <w:t xml:space="preserve"> </w:t>
                            </w:r>
                            <w:r>
                              <w:rPr>
                                <w:sz w:val="20"/>
                              </w:rPr>
                              <w:t>репродукции</w:t>
                            </w:r>
                            <w:r>
                              <w:rPr>
                                <w:spacing w:val="31"/>
                                <w:sz w:val="20"/>
                              </w:rPr>
                              <w:t xml:space="preserve"> </w:t>
                            </w:r>
                            <w:r>
                              <w:rPr>
                                <w:sz w:val="20"/>
                              </w:rPr>
                              <w:t>картины</w:t>
                            </w:r>
                            <w:r>
                              <w:rPr>
                                <w:spacing w:val="31"/>
                                <w:sz w:val="20"/>
                              </w:rPr>
                              <w:t xml:space="preserve"> </w:t>
                            </w:r>
                            <w:r>
                              <w:rPr>
                                <w:sz w:val="20"/>
                              </w:rPr>
                              <w:t>на</w:t>
                            </w:r>
                            <w:r>
                              <w:rPr>
                                <w:spacing w:val="27"/>
                                <w:sz w:val="20"/>
                              </w:rPr>
                              <w:t xml:space="preserve"> </w:t>
                            </w:r>
                            <w:r>
                              <w:rPr>
                                <w:sz w:val="20"/>
                              </w:rPr>
                              <w:t>основе</w:t>
                            </w:r>
                            <w:r>
                              <w:rPr>
                                <w:spacing w:val="29"/>
                                <w:sz w:val="20"/>
                              </w:rPr>
                              <w:t xml:space="preserve"> </w:t>
                            </w:r>
                            <w:r>
                              <w:rPr>
                                <w:sz w:val="20"/>
                              </w:rPr>
                              <w:t>изученных лирических произведений</w:t>
                            </w:r>
                          </w:p>
                        </w:tc>
                      </w:tr>
                      <w:tr w:rsidR="00F059EE">
                        <w:trPr>
                          <w:trHeight w:val="487"/>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79</w:t>
                            </w:r>
                          </w:p>
                        </w:tc>
                        <w:tc>
                          <w:tcPr>
                            <w:tcW w:w="8239" w:type="dxa"/>
                          </w:tcPr>
                          <w:p w:rsidR="00F059EE" w:rsidRDefault="00E53F5F">
                            <w:pPr>
                              <w:pStyle w:val="TableParagraph"/>
                              <w:spacing w:before="5"/>
                              <w:ind w:left="121" w:right="920"/>
                              <w:rPr>
                                <w:sz w:val="20"/>
                              </w:rPr>
                            </w:pPr>
                            <w:r>
                              <w:rPr>
                                <w:sz w:val="20"/>
                              </w:rPr>
                              <w:t>Наблюдательность</w:t>
                            </w:r>
                            <w:r>
                              <w:rPr>
                                <w:spacing w:val="35"/>
                                <w:sz w:val="20"/>
                              </w:rPr>
                              <w:t xml:space="preserve"> </w:t>
                            </w:r>
                            <w:r>
                              <w:rPr>
                                <w:sz w:val="20"/>
                              </w:rPr>
                              <w:t>писателей,</w:t>
                            </w:r>
                            <w:r>
                              <w:rPr>
                                <w:spacing w:val="35"/>
                                <w:sz w:val="20"/>
                              </w:rPr>
                              <w:t xml:space="preserve"> </w:t>
                            </w:r>
                            <w:r>
                              <w:rPr>
                                <w:sz w:val="20"/>
                              </w:rPr>
                              <w:t>выражающаяся</w:t>
                            </w:r>
                            <w:r>
                              <w:rPr>
                                <w:spacing w:val="31"/>
                                <w:sz w:val="20"/>
                              </w:rPr>
                              <w:t xml:space="preserve"> </w:t>
                            </w:r>
                            <w:r>
                              <w:rPr>
                                <w:sz w:val="20"/>
                              </w:rPr>
                              <w:t>в</w:t>
                            </w:r>
                            <w:r>
                              <w:rPr>
                                <w:spacing w:val="27"/>
                                <w:sz w:val="20"/>
                              </w:rPr>
                              <w:t xml:space="preserve"> </w:t>
                            </w:r>
                            <w:r>
                              <w:rPr>
                                <w:sz w:val="20"/>
                              </w:rPr>
                              <w:t>описании</w:t>
                            </w:r>
                            <w:r>
                              <w:rPr>
                                <w:spacing w:val="29"/>
                                <w:sz w:val="20"/>
                              </w:rPr>
                              <w:t xml:space="preserve"> </w:t>
                            </w:r>
                            <w:r>
                              <w:rPr>
                                <w:sz w:val="20"/>
                              </w:rPr>
                              <w:t>жизни</w:t>
                            </w:r>
                            <w:r>
                              <w:rPr>
                                <w:spacing w:val="29"/>
                                <w:sz w:val="20"/>
                              </w:rPr>
                              <w:t xml:space="preserve"> </w:t>
                            </w:r>
                            <w:r>
                              <w:rPr>
                                <w:sz w:val="20"/>
                              </w:rPr>
                              <w:t>животных.</w:t>
                            </w:r>
                            <w:r>
                              <w:rPr>
                                <w:spacing w:val="35"/>
                                <w:sz w:val="20"/>
                              </w:rPr>
                              <w:t xml:space="preserve"> </w:t>
                            </w:r>
                            <w:r>
                              <w:rPr>
                                <w:sz w:val="20"/>
                              </w:rPr>
                              <w:t>На примере рассказа А.И. Куприна «Скворцы»</w:t>
                            </w:r>
                          </w:p>
                        </w:tc>
                      </w:tr>
                      <w:tr w:rsidR="00F059EE">
                        <w:trPr>
                          <w:trHeight w:val="482"/>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80</w:t>
                            </w:r>
                          </w:p>
                        </w:tc>
                        <w:tc>
                          <w:tcPr>
                            <w:tcW w:w="8239" w:type="dxa"/>
                          </w:tcPr>
                          <w:p w:rsidR="00F059EE" w:rsidRDefault="00E53F5F">
                            <w:pPr>
                              <w:pStyle w:val="TableParagraph"/>
                              <w:tabs>
                                <w:tab w:val="left" w:pos="1487"/>
                                <w:tab w:val="left" w:pos="3216"/>
                                <w:tab w:val="left" w:pos="4255"/>
                                <w:tab w:val="left" w:pos="5120"/>
                                <w:tab w:val="left" w:pos="6161"/>
                                <w:tab w:val="left" w:pos="6641"/>
                              </w:tabs>
                              <w:ind w:left="1488" w:right="898" w:hanging="1364"/>
                              <w:rPr>
                                <w:sz w:val="20"/>
                              </w:rPr>
                            </w:pPr>
                            <w:r>
                              <w:rPr>
                                <w:spacing w:val="-2"/>
                                <w:sz w:val="20"/>
                              </w:rPr>
                              <w:t>Особенности</w:t>
                            </w:r>
                            <w:r>
                              <w:rPr>
                                <w:sz w:val="20"/>
                              </w:rPr>
                              <w:tab/>
                            </w:r>
                            <w:r>
                              <w:rPr>
                                <w:spacing w:val="-2"/>
                                <w:sz w:val="20"/>
                              </w:rPr>
                              <w:t>художественного</w:t>
                            </w:r>
                            <w:r>
                              <w:rPr>
                                <w:sz w:val="20"/>
                              </w:rPr>
                              <w:tab/>
                            </w:r>
                            <w:r>
                              <w:rPr>
                                <w:spacing w:val="-2"/>
                                <w:sz w:val="20"/>
                              </w:rPr>
                              <w:t>описания</w:t>
                            </w:r>
                            <w:r>
                              <w:rPr>
                                <w:sz w:val="20"/>
                              </w:rPr>
                              <w:tab/>
                            </w:r>
                            <w:r>
                              <w:rPr>
                                <w:spacing w:val="-2"/>
                                <w:sz w:val="20"/>
                              </w:rPr>
                              <w:t>родной</w:t>
                            </w:r>
                            <w:r>
                              <w:rPr>
                                <w:sz w:val="20"/>
                              </w:rPr>
                              <w:tab/>
                            </w:r>
                            <w:r>
                              <w:rPr>
                                <w:spacing w:val="-2"/>
                                <w:sz w:val="20"/>
                              </w:rPr>
                              <w:t>природы.</w:t>
                            </w:r>
                            <w:r>
                              <w:rPr>
                                <w:sz w:val="20"/>
                              </w:rPr>
                              <w:tab/>
                            </w:r>
                            <w:r>
                              <w:rPr>
                                <w:spacing w:val="-6"/>
                                <w:sz w:val="20"/>
                              </w:rPr>
                              <w:t>На</w:t>
                            </w:r>
                            <w:r>
                              <w:rPr>
                                <w:sz w:val="20"/>
                              </w:rPr>
                              <w:tab/>
                            </w:r>
                            <w:r>
                              <w:rPr>
                                <w:spacing w:val="-6"/>
                                <w:sz w:val="20"/>
                              </w:rPr>
                              <w:t xml:space="preserve">примере </w:t>
                            </w:r>
                            <w:r>
                              <w:rPr>
                                <w:sz w:val="20"/>
                              </w:rPr>
                              <w:t>рассказа В.П. Астафьева «Весенний остров»</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81</w:t>
                            </w:r>
                          </w:p>
                        </w:tc>
                        <w:tc>
                          <w:tcPr>
                            <w:tcW w:w="8239" w:type="dxa"/>
                          </w:tcPr>
                          <w:p w:rsidR="00F059EE" w:rsidRDefault="00E53F5F">
                            <w:pPr>
                              <w:pStyle w:val="TableParagraph"/>
                              <w:spacing w:line="228" w:lineRule="exact"/>
                              <w:ind w:left="121"/>
                              <w:rPr>
                                <w:sz w:val="20"/>
                              </w:rPr>
                            </w:pPr>
                            <w:r>
                              <w:rPr>
                                <w:sz w:val="20"/>
                              </w:rPr>
                              <w:t>Человек</w:t>
                            </w:r>
                            <w:r>
                              <w:rPr>
                                <w:spacing w:val="-8"/>
                                <w:sz w:val="20"/>
                              </w:rPr>
                              <w:t xml:space="preserve"> </w:t>
                            </w:r>
                            <w:r>
                              <w:rPr>
                                <w:sz w:val="20"/>
                              </w:rPr>
                              <w:t>и</w:t>
                            </w:r>
                            <w:r>
                              <w:rPr>
                                <w:spacing w:val="-12"/>
                                <w:sz w:val="20"/>
                              </w:rPr>
                              <w:t xml:space="preserve"> </w:t>
                            </w:r>
                            <w:r>
                              <w:rPr>
                                <w:sz w:val="20"/>
                              </w:rPr>
                              <w:t>его</w:t>
                            </w:r>
                            <w:r>
                              <w:rPr>
                                <w:spacing w:val="-7"/>
                                <w:sz w:val="20"/>
                              </w:rPr>
                              <w:t xml:space="preserve"> </w:t>
                            </w:r>
                            <w:r>
                              <w:rPr>
                                <w:sz w:val="20"/>
                              </w:rPr>
                              <w:t>отношения</w:t>
                            </w:r>
                            <w:r>
                              <w:rPr>
                                <w:spacing w:val="-8"/>
                                <w:sz w:val="20"/>
                              </w:rPr>
                              <w:t xml:space="preserve"> </w:t>
                            </w:r>
                            <w:r>
                              <w:rPr>
                                <w:sz w:val="20"/>
                              </w:rPr>
                              <w:t>с</w:t>
                            </w:r>
                            <w:r>
                              <w:rPr>
                                <w:spacing w:val="-8"/>
                                <w:sz w:val="20"/>
                              </w:rPr>
                              <w:t xml:space="preserve"> </w:t>
                            </w:r>
                            <w:r>
                              <w:rPr>
                                <w:sz w:val="20"/>
                              </w:rPr>
                              <w:t>животными.</w:t>
                            </w:r>
                            <w:r>
                              <w:rPr>
                                <w:spacing w:val="-7"/>
                                <w:sz w:val="20"/>
                              </w:rPr>
                              <w:t xml:space="preserve"> </w:t>
                            </w:r>
                            <w:r>
                              <w:rPr>
                                <w:sz w:val="20"/>
                              </w:rPr>
                              <w:t>Образ</w:t>
                            </w:r>
                            <w:r>
                              <w:rPr>
                                <w:spacing w:val="-7"/>
                                <w:sz w:val="20"/>
                              </w:rPr>
                              <w:t xml:space="preserve"> </w:t>
                            </w:r>
                            <w:r>
                              <w:rPr>
                                <w:sz w:val="20"/>
                              </w:rPr>
                              <w:t>автора</w:t>
                            </w:r>
                            <w:r>
                              <w:rPr>
                                <w:spacing w:val="-7"/>
                                <w:sz w:val="20"/>
                              </w:rPr>
                              <w:t xml:space="preserve"> </w:t>
                            </w:r>
                            <w:r>
                              <w:rPr>
                                <w:sz w:val="20"/>
                              </w:rPr>
                              <w:t>в</w:t>
                            </w:r>
                            <w:r>
                              <w:rPr>
                                <w:spacing w:val="-11"/>
                                <w:sz w:val="20"/>
                              </w:rPr>
                              <w:t xml:space="preserve"> </w:t>
                            </w:r>
                            <w:r>
                              <w:rPr>
                                <w:sz w:val="20"/>
                              </w:rPr>
                              <w:t>рассказе</w:t>
                            </w:r>
                            <w:r>
                              <w:rPr>
                                <w:spacing w:val="-7"/>
                                <w:sz w:val="20"/>
                              </w:rPr>
                              <w:t xml:space="preserve"> </w:t>
                            </w:r>
                            <w:r>
                              <w:rPr>
                                <w:sz w:val="20"/>
                              </w:rPr>
                              <w:t>В.П.</w:t>
                            </w:r>
                            <w:r>
                              <w:rPr>
                                <w:spacing w:val="-5"/>
                                <w:sz w:val="20"/>
                              </w:rPr>
                              <w:t xml:space="preserve"> </w:t>
                            </w:r>
                            <w:r>
                              <w:rPr>
                                <w:sz w:val="20"/>
                              </w:rPr>
                              <w:t>Астафьева</w:t>
                            </w:r>
                            <w:r>
                              <w:rPr>
                                <w:spacing w:val="-4"/>
                                <w:sz w:val="20"/>
                              </w:rPr>
                              <w:t xml:space="preserve"> </w:t>
                            </w:r>
                            <w:r>
                              <w:rPr>
                                <w:spacing w:val="-2"/>
                                <w:sz w:val="20"/>
                              </w:rPr>
                              <w:t>«Капалуха»</w:t>
                            </w:r>
                          </w:p>
                        </w:tc>
                      </w:tr>
                      <w:tr w:rsidR="00F059EE">
                        <w:trPr>
                          <w:trHeight w:val="487"/>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82</w:t>
                            </w:r>
                          </w:p>
                        </w:tc>
                        <w:tc>
                          <w:tcPr>
                            <w:tcW w:w="8239" w:type="dxa"/>
                          </w:tcPr>
                          <w:p w:rsidR="00F059EE" w:rsidRDefault="00E53F5F">
                            <w:pPr>
                              <w:pStyle w:val="TableParagraph"/>
                              <w:tabs>
                                <w:tab w:val="left" w:pos="1274"/>
                                <w:tab w:val="left" w:pos="1910"/>
                                <w:tab w:val="left" w:pos="3333"/>
                                <w:tab w:val="left" w:pos="4272"/>
                                <w:tab w:val="left" w:pos="5487"/>
                                <w:tab w:val="left" w:pos="7018"/>
                              </w:tabs>
                              <w:spacing w:before="2"/>
                              <w:ind w:left="121" w:right="242"/>
                              <w:rPr>
                                <w:sz w:val="20"/>
                              </w:rPr>
                            </w:pPr>
                            <w:r>
                              <w:rPr>
                                <w:spacing w:val="-2"/>
                                <w:sz w:val="20"/>
                              </w:rPr>
                              <w:t>Отражение</w:t>
                            </w:r>
                            <w:r>
                              <w:rPr>
                                <w:sz w:val="20"/>
                              </w:rPr>
                              <w:tab/>
                            </w:r>
                            <w:r>
                              <w:rPr>
                                <w:spacing w:val="-4"/>
                                <w:sz w:val="20"/>
                              </w:rPr>
                              <w:t>темы</w:t>
                            </w:r>
                            <w:r>
                              <w:rPr>
                                <w:sz w:val="20"/>
                              </w:rPr>
                              <w:tab/>
                            </w:r>
                            <w:r>
                              <w:rPr>
                                <w:spacing w:val="-2"/>
                                <w:sz w:val="20"/>
                              </w:rPr>
                              <w:t>«Материнская</w:t>
                            </w:r>
                            <w:r>
                              <w:rPr>
                                <w:sz w:val="20"/>
                              </w:rPr>
                              <w:tab/>
                            </w:r>
                            <w:r>
                              <w:rPr>
                                <w:spacing w:val="-2"/>
                                <w:sz w:val="20"/>
                              </w:rPr>
                              <w:t>любовь»</w:t>
                            </w:r>
                            <w:r>
                              <w:rPr>
                                <w:sz w:val="20"/>
                              </w:rPr>
                              <w:tab/>
                              <w:t>в</w:t>
                            </w:r>
                            <w:r>
                              <w:rPr>
                                <w:spacing w:val="40"/>
                                <w:sz w:val="20"/>
                              </w:rPr>
                              <w:t xml:space="preserve"> </w:t>
                            </w:r>
                            <w:r>
                              <w:rPr>
                                <w:sz w:val="20"/>
                              </w:rPr>
                              <w:t>рассказе</w:t>
                            </w:r>
                            <w:r>
                              <w:rPr>
                                <w:sz w:val="20"/>
                              </w:rPr>
                              <w:tab/>
                              <w:t>В.П. Астафьева</w:t>
                            </w:r>
                            <w:r>
                              <w:rPr>
                                <w:sz w:val="20"/>
                              </w:rPr>
                              <w:tab/>
                            </w:r>
                            <w:r>
                              <w:rPr>
                                <w:spacing w:val="-6"/>
                                <w:sz w:val="20"/>
                              </w:rPr>
                              <w:t xml:space="preserve">«Капалуха» </w:t>
                            </w:r>
                            <w:r>
                              <w:rPr>
                                <w:sz w:val="20"/>
                              </w:rPr>
                              <w:t>стихотворении С.А. Есенина «Лебёдушка»</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83</w:t>
                            </w:r>
                          </w:p>
                        </w:tc>
                        <w:tc>
                          <w:tcPr>
                            <w:tcW w:w="8239" w:type="dxa"/>
                          </w:tcPr>
                          <w:p w:rsidR="00F059EE" w:rsidRDefault="00E53F5F">
                            <w:pPr>
                              <w:pStyle w:val="TableParagraph"/>
                              <w:ind w:left="121"/>
                              <w:rPr>
                                <w:sz w:val="20"/>
                              </w:rPr>
                            </w:pPr>
                            <w:r>
                              <w:rPr>
                                <w:sz w:val="20"/>
                              </w:rPr>
                              <w:t>М.М.</w:t>
                            </w:r>
                            <w:r>
                              <w:rPr>
                                <w:spacing w:val="-10"/>
                                <w:sz w:val="20"/>
                              </w:rPr>
                              <w:t xml:space="preserve"> </w:t>
                            </w:r>
                            <w:r>
                              <w:rPr>
                                <w:sz w:val="20"/>
                              </w:rPr>
                              <w:t>Пришвин</w:t>
                            </w:r>
                            <w:r>
                              <w:rPr>
                                <w:spacing w:val="-6"/>
                                <w:sz w:val="20"/>
                              </w:rPr>
                              <w:t xml:space="preserve"> </w:t>
                            </w:r>
                            <w:r>
                              <w:rPr>
                                <w:sz w:val="20"/>
                              </w:rPr>
                              <w:t>-</w:t>
                            </w:r>
                            <w:r>
                              <w:rPr>
                                <w:spacing w:val="-9"/>
                                <w:sz w:val="20"/>
                              </w:rPr>
                              <w:t xml:space="preserve"> </w:t>
                            </w:r>
                            <w:r>
                              <w:rPr>
                                <w:sz w:val="20"/>
                              </w:rPr>
                              <w:t>певец</w:t>
                            </w:r>
                            <w:r>
                              <w:rPr>
                                <w:spacing w:val="-8"/>
                                <w:sz w:val="20"/>
                              </w:rPr>
                              <w:t xml:space="preserve"> </w:t>
                            </w:r>
                            <w:r>
                              <w:rPr>
                                <w:sz w:val="20"/>
                              </w:rPr>
                              <w:t>русской</w:t>
                            </w:r>
                            <w:r>
                              <w:rPr>
                                <w:spacing w:val="-6"/>
                                <w:sz w:val="20"/>
                              </w:rPr>
                              <w:t xml:space="preserve"> </w:t>
                            </w:r>
                            <w:r>
                              <w:rPr>
                                <w:spacing w:val="-2"/>
                                <w:sz w:val="20"/>
                              </w:rPr>
                              <w:t>природы</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84</w:t>
                            </w:r>
                          </w:p>
                        </w:tc>
                        <w:tc>
                          <w:tcPr>
                            <w:tcW w:w="8239" w:type="dxa"/>
                          </w:tcPr>
                          <w:p w:rsidR="00F059EE" w:rsidRDefault="00E53F5F">
                            <w:pPr>
                              <w:pStyle w:val="TableParagraph"/>
                              <w:spacing w:line="228" w:lineRule="exact"/>
                              <w:ind w:left="121"/>
                              <w:rPr>
                                <w:sz w:val="20"/>
                              </w:rPr>
                            </w:pPr>
                            <w:r>
                              <w:rPr>
                                <w:sz w:val="20"/>
                              </w:rPr>
                              <w:t>Тематическое</w:t>
                            </w:r>
                            <w:r>
                              <w:rPr>
                                <w:spacing w:val="-10"/>
                                <w:sz w:val="20"/>
                              </w:rPr>
                              <w:t xml:space="preserve"> </w:t>
                            </w:r>
                            <w:r>
                              <w:rPr>
                                <w:sz w:val="20"/>
                              </w:rPr>
                              <w:t>повторение</w:t>
                            </w:r>
                            <w:r>
                              <w:rPr>
                                <w:spacing w:val="-9"/>
                                <w:sz w:val="20"/>
                              </w:rPr>
                              <w:t xml:space="preserve"> </w:t>
                            </w:r>
                            <w:r>
                              <w:rPr>
                                <w:sz w:val="20"/>
                              </w:rPr>
                              <w:t>по</w:t>
                            </w:r>
                            <w:r>
                              <w:rPr>
                                <w:spacing w:val="-12"/>
                                <w:sz w:val="20"/>
                              </w:rPr>
                              <w:t xml:space="preserve"> </w:t>
                            </w:r>
                            <w:r>
                              <w:rPr>
                                <w:sz w:val="20"/>
                              </w:rPr>
                              <w:t>итогам</w:t>
                            </w:r>
                            <w:r>
                              <w:rPr>
                                <w:spacing w:val="-9"/>
                                <w:sz w:val="20"/>
                              </w:rPr>
                              <w:t xml:space="preserve"> </w:t>
                            </w:r>
                            <w:r>
                              <w:rPr>
                                <w:sz w:val="20"/>
                              </w:rPr>
                              <w:t>раздела</w:t>
                            </w:r>
                            <w:r>
                              <w:rPr>
                                <w:spacing w:val="-9"/>
                                <w:sz w:val="20"/>
                              </w:rPr>
                              <w:t xml:space="preserve"> </w:t>
                            </w:r>
                            <w:r>
                              <w:rPr>
                                <w:sz w:val="20"/>
                              </w:rPr>
                              <w:t>«Произведения</w:t>
                            </w:r>
                            <w:r>
                              <w:rPr>
                                <w:spacing w:val="-10"/>
                                <w:sz w:val="20"/>
                              </w:rPr>
                              <w:t xml:space="preserve"> </w:t>
                            </w:r>
                            <w:r>
                              <w:rPr>
                                <w:sz w:val="20"/>
                              </w:rPr>
                              <w:t>о</w:t>
                            </w:r>
                            <w:r>
                              <w:rPr>
                                <w:spacing w:val="-11"/>
                                <w:sz w:val="20"/>
                              </w:rPr>
                              <w:t xml:space="preserve"> </w:t>
                            </w:r>
                            <w:r>
                              <w:rPr>
                                <w:sz w:val="20"/>
                              </w:rPr>
                              <w:t>животных</w:t>
                            </w:r>
                            <w:r>
                              <w:rPr>
                                <w:spacing w:val="-11"/>
                                <w:sz w:val="20"/>
                              </w:rPr>
                              <w:t xml:space="preserve"> </w:t>
                            </w:r>
                            <w:r>
                              <w:rPr>
                                <w:sz w:val="20"/>
                              </w:rPr>
                              <w:t>и</w:t>
                            </w:r>
                            <w:r>
                              <w:rPr>
                                <w:spacing w:val="-12"/>
                                <w:sz w:val="20"/>
                              </w:rPr>
                              <w:t xml:space="preserve"> </w:t>
                            </w:r>
                            <w:r>
                              <w:rPr>
                                <w:sz w:val="20"/>
                              </w:rPr>
                              <w:t>родной</w:t>
                            </w:r>
                            <w:r>
                              <w:rPr>
                                <w:spacing w:val="-11"/>
                                <w:sz w:val="20"/>
                              </w:rPr>
                              <w:t xml:space="preserve"> </w:t>
                            </w:r>
                            <w:r>
                              <w:rPr>
                                <w:spacing w:val="-2"/>
                                <w:sz w:val="20"/>
                              </w:rPr>
                              <w:t>природе»</w:t>
                            </w:r>
                          </w:p>
                        </w:tc>
                      </w:tr>
                      <w:tr w:rsidR="00F059EE">
                        <w:trPr>
                          <w:trHeight w:val="486"/>
                        </w:trPr>
                        <w:tc>
                          <w:tcPr>
                            <w:tcW w:w="1150" w:type="dxa"/>
                          </w:tcPr>
                          <w:p w:rsidR="00F059EE" w:rsidRDefault="00E53F5F">
                            <w:pPr>
                              <w:pStyle w:val="TableParagraph"/>
                              <w:spacing w:before="10"/>
                              <w:ind w:left="124"/>
                              <w:rPr>
                                <w:sz w:val="20"/>
                              </w:rPr>
                            </w:pPr>
                            <w:r>
                              <w:rPr>
                                <w:sz w:val="20"/>
                              </w:rPr>
                              <w:t>Урок</w:t>
                            </w:r>
                            <w:r>
                              <w:rPr>
                                <w:spacing w:val="-4"/>
                                <w:sz w:val="20"/>
                              </w:rPr>
                              <w:t xml:space="preserve"> </w:t>
                            </w:r>
                            <w:r>
                              <w:rPr>
                                <w:spacing w:val="-5"/>
                                <w:sz w:val="20"/>
                              </w:rPr>
                              <w:t>85</w:t>
                            </w:r>
                          </w:p>
                        </w:tc>
                        <w:tc>
                          <w:tcPr>
                            <w:tcW w:w="8239" w:type="dxa"/>
                          </w:tcPr>
                          <w:p w:rsidR="00F059EE" w:rsidRDefault="00E53F5F">
                            <w:pPr>
                              <w:pStyle w:val="TableParagraph"/>
                              <w:spacing w:before="5"/>
                              <w:ind w:left="121" w:right="920"/>
                              <w:rPr>
                                <w:sz w:val="20"/>
                              </w:rPr>
                            </w:pPr>
                            <w:r>
                              <w:rPr>
                                <w:sz w:val="20"/>
                              </w:rPr>
                              <w:t>Любовь</w:t>
                            </w:r>
                            <w:r>
                              <w:rPr>
                                <w:spacing w:val="34"/>
                                <w:sz w:val="20"/>
                              </w:rPr>
                              <w:t xml:space="preserve"> </w:t>
                            </w:r>
                            <w:r>
                              <w:rPr>
                                <w:sz w:val="20"/>
                              </w:rPr>
                              <w:t>к</w:t>
                            </w:r>
                            <w:r>
                              <w:rPr>
                                <w:spacing w:val="28"/>
                                <w:sz w:val="20"/>
                              </w:rPr>
                              <w:t xml:space="preserve"> </w:t>
                            </w:r>
                            <w:r>
                              <w:rPr>
                                <w:sz w:val="20"/>
                              </w:rPr>
                              <w:t>природе,</w:t>
                            </w:r>
                            <w:r>
                              <w:rPr>
                                <w:spacing w:val="32"/>
                                <w:sz w:val="20"/>
                              </w:rPr>
                              <w:t xml:space="preserve"> </w:t>
                            </w:r>
                            <w:r>
                              <w:rPr>
                                <w:sz w:val="20"/>
                              </w:rPr>
                              <w:t>взаимоотношения</w:t>
                            </w:r>
                            <w:r>
                              <w:rPr>
                                <w:spacing w:val="32"/>
                                <w:sz w:val="20"/>
                              </w:rPr>
                              <w:t xml:space="preserve"> </w:t>
                            </w:r>
                            <w:r>
                              <w:rPr>
                                <w:sz w:val="20"/>
                              </w:rPr>
                              <w:t>человека</w:t>
                            </w:r>
                            <w:r>
                              <w:rPr>
                                <w:spacing w:val="34"/>
                                <w:sz w:val="20"/>
                              </w:rPr>
                              <w:t xml:space="preserve"> </w:t>
                            </w:r>
                            <w:r>
                              <w:rPr>
                                <w:sz w:val="20"/>
                              </w:rPr>
                              <w:t>и</w:t>
                            </w:r>
                            <w:r>
                              <w:rPr>
                                <w:spacing w:val="28"/>
                                <w:sz w:val="20"/>
                              </w:rPr>
                              <w:t xml:space="preserve"> </w:t>
                            </w:r>
                            <w:r>
                              <w:rPr>
                                <w:sz w:val="20"/>
                              </w:rPr>
                              <w:t>животного</w:t>
                            </w:r>
                            <w:r>
                              <w:rPr>
                                <w:spacing w:val="33"/>
                                <w:sz w:val="20"/>
                              </w:rPr>
                              <w:t xml:space="preserve"> </w:t>
                            </w:r>
                            <w:r>
                              <w:rPr>
                                <w:sz w:val="20"/>
                              </w:rPr>
                              <w:t>-</w:t>
                            </w:r>
                            <w:r>
                              <w:rPr>
                                <w:spacing w:val="29"/>
                                <w:sz w:val="20"/>
                              </w:rPr>
                              <w:t xml:space="preserve"> </w:t>
                            </w:r>
                            <w:r>
                              <w:rPr>
                                <w:sz w:val="20"/>
                              </w:rPr>
                              <w:t>тема</w:t>
                            </w:r>
                            <w:r>
                              <w:rPr>
                                <w:spacing w:val="32"/>
                                <w:sz w:val="20"/>
                              </w:rPr>
                              <w:t xml:space="preserve"> </w:t>
                            </w:r>
                            <w:r>
                              <w:rPr>
                                <w:sz w:val="20"/>
                              </w:rPr>
                              <w:t>многих произведений литературы: выставка книг</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86</w:t>
                            </w:r>
                          </w:p>
                        </w:tc>
                        <w:tc>
                          <w:tcPr>
                            <w:tcW w:w="8239" w:type="dxa"/>
                          </w:tcPr>
                          <w:p w:rsidR="00F059EE" w:rsidRDefault="00E53F5F">
                            <w:pPr>
                              <w:pStyle w:val="TableParagraph"/>
                              <w:spacing w:line="228" w:lineRule="exact"/>
                              <w:ind w:left="121"/>
                              <w:rPr>
                                <w:sz w:val="20"/>
                              </w:rPr>
                            </w:pPr>
                            <w:r>
                              <w:rPr>
                                <w:sz w:val="20"/>
                              </w:rPr>
                              <w:t>Знакомство</w:t>
                            </w:r>
                            <w:r>
                              <w:rPr>
                                <w:spacing w:val="-8"/>
                                <w:sz w:val="20"/>
                              </w:rPr>
                              <w:t xml:space="preserve"> </w:t>
                            </w:r>
                            <w:r>
                              <w:rPr>
                                <w:sz w:val="20"/>
                              </w:rPr>
                              <w:t>с</w:t>
                            </w:r>
                            <w:r>
                              <w:rPr>
                                <w:spacing w:val="-7"/>
                                <w:sz w:val="20"/>
                              </w:rPr>
                              <w:t xml:space="preserve"> </w:t>
                            </w:r>
                            <w:r>
                              <w:rPr>
                                <w:sz w:val="20"/>
                              </w:rPr>
                              <w:t>пьесой</w:t>
                            </w:r>
                            <w:r>
                              <w:rPr>
                                <w:spacing w:val="-9"/>
                                <w:sz w:val="20"/>
                              </w:rPr>
                              <w:t xml:space="preserve"> </w:t>
                            </w:r>
                            <w:r>
                              <w:rPr>
                                <w:sz w:val="20"/>
                              </w:rPr>
                              <w:t>как</w:t>
                            </w:r>
                            <w:r>
                              <w:rPr>
                                <w:spacing w:val="-8"/>
                                <w:sz w:val="20"/>
                              </w:rPr>
                              <w:t xml:space="preserve"> </w:t>
                            </w:r>
                            <w:r>
                              <w:rPr>
                                <w:sz w:val="20"/>
                              </w:rPr>
                              <w:t>жанром</w:t>
                            </w:r>
                            <w:r>
                              <w:rPr>
                                <w:spacing w:val="-9"/>
                                <w:sz w:val="20"/>
                              </w:rPr>
                              <w:t xml:space="preserve"> </w:t>
                            </w:r>
                            <w:r>
                              <w:rPr>
                                <w:spacing w:val="-2"/>
                                <w:sz w:val="20"/>
                              </w:rPr>
                              <w:t>литературы</w:t>
                            </w:r>
                          </w:p>
                        </w:tc>
                      </w:tr>
                      <w:tr w:rsidR="00F059EE">
                        <w:trPr>
                          <w:trHeight w:val="484"/>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87</w:t>
                            </w:r>
                          </w:p>
                        </w:tc>
                        <w:tc>
                          <w:tcPr>
                            <w:tcW w:w="8239" w:type="dxa"/>
                          </w:tcPr>
                          <w:p w:rsidR="00F059EE" w:rsidRDefault="00E53F5F">
                            <w:pPr>
                              <w:pStyle w:val="TableParagraph"/>
                              <w:ind w:left="121" w:right="920"/>
                              <w:rPr>
                                <w:sz w:val="20"/>
                              </w:rPr>
                            </w:pPr>
                            <w:r>
                              <w:rPr>
                                <w:sz w:val="20"/>
                              </w:rPr>
                              <w:t>Пьеса</w:t>
                            </w:r>
                            <w:r>
                              <w:rPr>
                                <w:spacing w:val="36"/>
                                <w:sz w:val="20"/>
                              </w:rPr>
                              <w:t xml:space="preserve"> </w:t>
                            </w:r>
                            <w:r>
                              <w:rPr>
                                <w:sz w:val="20"/>
                              </w:rPr>
                              <w:t>и</w:t>
                            </w:r>
                            <w:r>
                              <w:rPr>
                                <w:spacing w:val="34"/>
                                <w:sz w:val="20"/>
                              </w:rPr>
                              <w:t xml:space="preserve"> </w:t>
                            </w:r>
                            <w:r>
                              <w:rPr>
                                <w:sz w:val="20"/>
                              </w:rPr>
                              <w:t>сказка:</w:t>
                            </w:r>
                            <w:r>
                              <w:rPr>
                                <w:spacing w:val="34"/>
                                <w:sz w:val="20"/>
                              </w:rPr>
                              <w:t xml:space="preserve"> </w:t>
                            </w:r>
                            <w:r>
                              <w:rPr>
                                <w:sz w:val="20"/>
                              </w:rPr>
                              <w:t>драматическое</w:t>
                            </w:r>
                            <w:r>
                              <w:rPr>
                                <w:spacing w:val="37"/>
                                <w:sz w:val="20"/>
                              </w:rPr>
                              <w:t xml:space="preserve"> </w:t>
                            </w:r>
                            <w:r>
                              <w:rPr>
                                <w:sz w:val="20"/>
                              </w:rPr>
                              <w:t>и</w:t>
                            </w:r>
                            <w:r>
                              <w:rPr>
                                <w:spacing w:val="34"/>
                                <w:sz w:val="20"/>
                              </w:rPr>
                              <w:t xml:space="preserve"> </w:t>
                            </w:r>
                            <w:r>
                              <w:rPr>
                                <w:sz w:val="20"/>
                              </w:rPr>
                              <w:t>эпическое</w:t>
                            </w:r>
                            <w:r>
                              <w:rPr>
                                <w:spacing w:val="36"/>
                                <w:sz w:val="20"/>
                              </w:rPr>
                              <w:t xml:space="preserve"> </w:t>
                            </w:r>
                            <w:r>
                              <w:rPr>
                                <w:sz w:val="20"/>
                              </w:rPr>
                              <w:t>произведения,</w:t>
                            </w:r>
                            <w:r>
                              <w:rPr>
                                <w:spacing w:val="36"/>
                                <w:sz w:val="20"/>
                              </w:rPr>
                              <w:t xml:space="preserve"> </w:t>
                            </w:r>
                            <w:r>
                              <w:rPr>
                                <w:sz w:val="20"/>
                              </w:rPr>
                              <w:t>их</w:t>
                            </w:r>
                            <w:r>
                              <w:rPr>
                                <w:spacing w:val="33"/>
                                <w:sz w:val="20"/>
                              </w:rPr>
                              <w:t xml:space="preserve"> </w:t>
                            </w:r>
                            <w:r>
                              <w:rPr>
                                <w:sz w:val="20"/>
                              </w:rPr>
                              <w:t>структурные</w:t>
                            </w:r>
                            <w:r>
                              <w:rPr>
                                <w:spacing w:val="36"/>
                                <w:sz w:val="20"/>
                              </w:rPr>
                              <w:t xml:space="preserve"> </w:t>
                            </w:r>
                            <w:r>
                              <w:rPr>
                                <w:sz w:val="20"/>
                              </w:rPr>
                              <w:t>и жанровые особенности</w:t>
                            </w:r>
                          </w:p>
                        </w:tc>
                      </w:tr>
                      <w:tr w:rsidR="00F059EE">
                        <w:trPr>
                          <w:trHeight w:val="257"/>
                        </w:trPr>
                        <w:tc>
                          <w:tcPr>
                            <w:tcW w:w="1150" w:type="dxa"/>
                          </w:tcPr>
                          <w:p w:rsidR="00F059EE" w:rsidRDefault="00E53F5F">
                            <w:pPr>
                              <w:pStyle w:val="TableParagraph"/>
                              <w:spacing w:before="3"/>
                              <w:ind w:left="124"/>
                              <w:rPr>
                                <w:sz w:val="20"/>
                              </w:rPr>
                            </w:pPr>
                            <w:r>
                              <w:rPr>
                                <w:sz w:val="20"/>
                              </w:rPr>
                              <w:t>Урок</w:t>
                            </w:r>
                            <w:r>
                              <w:rPr>
                                <w:spacing w:val="-4"/>
                                <w:sz w:val="20"/>
                              </w:rPr>
                              <w:t xml:space="preserve"> </w:t>
                            </w:r>
                            <w:r>
                              <w:rPr>
                                <w:spacing w:val="-5"/>
                                <w:sz w:val="20"/>
                              </w:rPr>
                              <w:t>88</w:t>
                            </w:r>
                          </w:p>
                        </w:tc>
                        <w:tc>
                          <w:tcPr>
                            <w:tcW w:w="8239" w:type="dxa"/>
                          </w:tcPr>
                          <w:p w:rsidR="00F059EE" w:rsidRDefault="00E53F5F">
                            <w:pPr>
                              <w:pStyle w:val="TableParagraph"/>
                              <w:spacing w:before="3"/>
                              <w:ind w:left="121"/>
                              <w:rPr>
                                <w:sz w:val="20"/>
                              </w:rPr>
                            </w:pPr>
                            <w:r>
                              <w:rPr>
                                <w:sz w:val="20"/>
                              </w:rPr>
                              <w:t>Работа</w:t>
                            </w:r>
                            <w:r>
                              <w:rPr>
                                <w:spacing w:val="-13"/>
                                <w:sz w:val="20"/>
                              </w:rPr>
                              <w:t xml:space="preserve"> </w:t>
                            </w:r>
                            <w:r>
                              <w:rPr>
                                <w:sz w:val="20"/>
                              </w:rPr>
                              <w:t>с</w:t>
                            </w:r>
                            <w:r>
                              <w:rPr>
                                <w:spacing w:val="-12"/>
                                <w:sz w:val="20"/>
                              </w:rPr>
                              <w:t xml:space="preserve"> </w:t>
                            </w:r>
                            <w:r>
                              <w:rPr>
                                <w:sz w:val="20"/>
                              </w:rPr>
                              <w:t>пьесой-сказкой</w:t>
                            </w:r>
                            <w:r>
                              <w:rPr>
                                <w:spacing w:val="-11"/>
                                <w:sz w:val="20"/>
                              </w:rPr>
                              <w:t xml:space="preserve"> </w:t>
                            </w:r>
                            <w:r>
                              <w:rPr>
                                <w:sz w:val="20"/>
                              </w:rPr>
                              <w:t>С.Я.</w:t>
                            </w:r>
                            <w:r>
                              <w:rPr>
                                <w:spacing w:val="-12"/>
                                <w:sz w:val="20"/>
                              </w:rPr>
                              <w:t xml:space="preserve"> </w:t>
                            </w:r>
                            <w:r>
                              <w:rPr>
                                <w:sz w:val="20"/>
                              </w:rPr>
                              <w:t>Маршака</w:t>
                            </w:r>
                            <w:r>
                              <w:rPr>
                                <w:spacing w:val="-9"/>
                                <w:sz w:val="20"/>
                              </w:rPr>
                              <w:t xml:space="preserve"> </w:t>
                            </w:r>
                            <w:r>
                              <w:rPr>
                                <w:sz w:val="20"/>
                              </w:rPr>
                              <w:t>«Двенадцать</w:t>
                            </w:r>
                            <w:r>
                              <w:rPr>
                                <w:spacing w:val="-11"/>
                                <w:sz w:val="20"/>
                              </w:rPr>
                              <w:t xml:space="preserve"> </w:t>
                            </w:r>
                            <w:r>
                              <w:rPr>
                                <w:sz w:val="20"/>
                              </w:rPr>
                              <w:t>месяцев»:</w:t>
                            </w:r>
                            <w:r>
                              <w:rPr>
                                <w:spacing w:val="-11"/>
                                <w:sz w:val="20"/>
                              </w:rPr>
                              <w:t xml:space="preserve"> </w:t>
                            </w:r>
                            <w:r>
                              <w:rPr>
                                <w:spacing w:val="-2"/>
                                <w:sz w:val="20"/>
                              </w:rPr>
                              <w:t>сюжет</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89</w:t>
                            </w:r>
                          </w:p>
                        </w:tc>
                        <w:tc>
                          <w:tcPr>
                            <w:tcW w:w="8239" w:type="dxa"/>
                          </w:tcPr>
                          <w:p w:rsidR="00F059EE" w:rsidRDefault="00E53F5F">
                            <w:pPr>
                              <w:pStyle w:val="TableParagraph"/>
                              <w:spacing w:line="237" w:lineRule="auto"/>
                              <w:ind w:left="121" w:right="920"/>
                              <w:rPr>
                                <w:sz w:val="20"/>
                              </w:rPr>
                            </w:pPr>
                            <w:r>
                              <w:rPr>
                                <w:sz w:val="20"/>
                              </w:rPr>
                              <w:t>Представление</w:t>
                            </w:r>
                            <w:r>
                              <w:rPr>
                                <w:spacing w:val="36"/>
                                <w:sz w:val="20"/>
                              </w:rPr>
                              <w:t xml:space="preserve"> </w:t>
                            </w:r>
                            <w:r>
                              <w:rPr>
                                <w:sz w:val="20"/>
                              </w:rPr>
                              <w:t>действующих</w:t>
                            </w:r>
                            <w:r>
                              <w:rPr>
                                <w:spacing w:val="33"/>
                                <w:sz w:val="20"/>
                              </w:rPr>
                              <w:t xml:space="preserve"> </w:t>
                            </w:r>
                            <w:r>
                              <w:rPr>
                                <w:sz w:val="20"/>
                              </w:rPr>
                              <w:t>лиц</w:t>
                            </w:r>
                            <w:r>
                              <w:rPr>
                                <w:spacing w:val="33"/>
                                <w:sz w:val="20"/>
                              </w:rPr>
                              <w:t xml:space="preserve"> </w:t>
                            </w:r>
                            <w:r>
                              <w:rPr>
                                <w:sz w:val="20"/>
                              </w:rPr>
                              <w:t>в</w:t>
                            </w:r>
                            <w:r>
                              <w:rPr>
                                <w:spacing w:val="33"/>
                                <w:sz w:val="20"/>
                              </w:rPr>
                              <w:t xml:space="preserve"> </w:t>
                            </w:r>
                            <w:r>
                              <w:rPr>
                                <w:sz w:val="20"/>
                              </w:rPr>
                              <w:t>пьесе-сказке.</w:t>
                            </w:r>
                            <w:r>
                              <w:rPr>
                                <w:spacing w:val="35"/>
                                <w:sz w:val="20"/>
                              </w:rPr>
                              <w:t xml:space="preserve"> </w:t>
                            </w:r>
                            <w:r>
                              <w:rPr>
                                <w:sz w:val="20"/>
                              </w:rPr>
                              <w:t>Понимание</w:t>
                            </w:r>
                            <w:r>
                              <w:rPr>
                                <w:spacing w:val="35"/>
                                <w:sz w:val="20"/>
                              </w:rPr>
                              <w:t xml:space="preserve"> </w:t>
                            </w:r>
                            <w:r>
                              <w:rPr>
                                <w:sz w:val="20"/>
                              </w:rPr>
                              <w:t>содержания</w:t>
                            </w:r>
                            <w:r>
                              <w:rPr>
                                <w:spacing w:val="34"/>
                                <w:sz w:val="20"/>
                              </w:rPr>
                              <w:t xml:space="preserve"> </w:t>
                            </w:r>
                            <w:r>
                              <w:rPr>
                                <w:sz w:val="20"/>
                              </w:rPr>
                              <w:t>и назначения авторских ремарок</w:t>
                            </w:r>
                          </w:p>
                        </w:tc>
                      </w:tr>
                      <w:tr w:rsidR="00F059EE">
                        <w:trPr>
                          <w:trHeight w:val="251"/>
                        </w:trPr>
                        <w:tc>
                          <w:tcPr>
                            <w:tcW w:w="1150" w:type="dxa"/>
                          </w:tcPr>
                          <w:p w:rsidR="00F059EE" w:rsidRDefault="00E53F5F">
                            <w:pPr>
                              <w:pStyle w:val="TableParagraph"/>
                              <w:spacing w:line="228" w:lineRule="exact"/>
                              <w:ind w:left="124"/>
                              <w:rPr>
                                <w:sz w:val="20"/>
                              </w:rPr>
                            </w:pPr>
                            <w:r>
                              <w:rPr>
                                <w:sz w:val="20"/>
                              </w:rPr>
                              <w:t>Урок</w:t>
                            </w:r>
                            <w:r>
                              <w:rPr>
                                <w:spacing w:val="-4"/>
                                <w:sz w:val="20"/>
                              </w:rPr>
                              <w:t xml:space="preserve"> </w:t>
                            </w:r>
                            <w:r>
                              <w:rPr>
                                <w:spacing w:val="-5"/>
                                <w:sz w:val="20"/>
                              </w:rPr>
                              <w:t>90</w:t>
                            </w:r>
                          </w:p>
                        </w:tc>
                        <w:tc>
                          <w:tcPr>
                            <w:tcW w:w="8239" w:type="dxa"/>
                          </w:tcPr>
                          <w:p w:rsidR="00F059EE" w:rsidRDefault="00E53F5F">
                            <w:pPr>
                              <w:pStyle w:val="TableParagraph"/>
                              <w:spacing w:line="228" w:lineRule="exact"/>
                              <w:ind w:left="121"/>
                              <w:rPr>
                                <w:sz w:val="20"/>
                              </w:rPr>
                            </w:pPr>
                            <w:r>
                              <w:rPr>
                                <w:sz w:val="20"/>
                              </w:rPr>
                              <w:t>Работа</w:t>
                            </w:r>
                            <w:r>
                              <w:rPr>
                                <w:spacing w:val="-11"/>
                                <w:sz w:val="20"/>
                              </w:rPr>
                              <w:t xml:space="preserve"> </w:t>
                            </w:r>
                            <w:r>
                              <w:rPr>
                                <w:sz w:val="20"/>
                              </w:rPr>
                              <w:t>с</w:t>
                            </w:r>
                            <w:r>
                              <w:rPr>
                                <w:spacing w:val="-7"/>
                                <w:sz w:val="20"/>
                              </w:rPr>
                              <w:t xml:space="preserve"> </w:t>
                            </w:r>
                            <w:r>
                              <w:rPr>
                                <w:sz w:val="20"/>
                              </w:rPr>
                              <w:t>детскими</w:t>
                            </w:r>
                            <w:r>
                              <w:rPr>
                                <w:spacing w:val="-7"/>
                                <w:sz w:val="20"/>
                              </w:rPr>
                              <w:t xml:space="preserve"> </w:t>
                            </w:r>
                            <w:r>
                              <w:rPr>
                                <w:sz w:val="20"/>
                              </w:rPr>
                              <w:t>книгами.</w:t>
                            </w:r>
                            <w:r>
                              <w:rPr>
                                <w:spacing w:val="-6"/>
                                <w:sz w:val="20"/>
                              </w:rPr>
                              <w:t xml:space="preserve"> </w:t>
                            </w:r>
                            <w:r>
                              <w:rPr>
                                <w:sz w:val="20"/>
                              </w:rPr>
                              <w:t>С.Я.</w:t>
                            </w:r>
                            <w:r>
                              <w:rPr>
                                <w:spacing w:val="-6"/>
                                <w:sz w:val="20"/>
                              </w:rPr>
                              <w:t xml:space="preserve"> </w:t>
                            </w:r>
                            <w:r>
                              <w:rPr>
                                <w:sz w:val="20"/>
                              </w:rPr>
                              <w:t>Маршак</w:t>
                            </w:r>
                            <w:r>
                              <w:rPr>
                                <w:spacing w:val="-5"/>
                                <w:sz w:val="20"/>
                              </w:rPr>
                              <w:t xml:space="preserve"> </w:t>
                            </w:r>
                            <w:r>
                              <w:rPr>
                                <w:sz w:val="20"/>
                              </w:rPr>
                              <w:t>-</w:t>
                            </w:r>
                            <w:r>
                              <w:rPr>
                                <w:spacing w:val="-8"/>
                                <w:sz w:val="20"/>
                              </w:rPr>
                              <w:t xml:space="preserve"> </w:t>
                            </w:r>
                            <w:r>
                              <w:rPr>
                                <w:sz w:val="20"/>
                              </w:rPr>
                              <w:t>писатель</w:t>
                            </w:r>
                            <w:r>
                              <w:rPr>
                                <w:spacing w:val="-7"/>
                                <w:sz w:val="20"/>
                              </w:rPr>
                              <w:t xml:space="preserve"> </w:t>
                            </w:r>
                            <w:r>
                              <w:rPr>
                                <w:sz w:val="20"/>
                              </w:rPr>
                              <w:t>и</w:t>
                            </w:r>
                            <w:r>
                              <w:rPr>
                                <w:spacing w:val="-6"/>
                                <w:sz w:val="20"/>
                              </w:rPr>
                              <w:t xml:space="preserve"> </w:t>
                            </w:r>
                            <w:r>
                              <w:rPr>
                                <w:spacing w:val="-2"/>
                                <w:sz w:val="20"/>
                              </w:rPr>
                              <w:t>переводчик</w:t>
                            </w:r>
                          </w:p>
                        </w:tc>
                      </w:tr>
                      <w:tr w:rsidR="00F059EE">
                        <w:trPr>
                          <w:trHeight w:val="259"/>
                        </w:trPr>
                        <w:tc>
                          <w:tcPr>
                            <w:tcW w:w="1150" w:type="dxa"/>
                          </w:tcPr>
                          <w:p w:rsidR="00F059EE" w:rsidRDefault="00E53F5F">
                            <w:pPr>
                              <w:pStyle w:val="TableParagraph"/>
                              <w:spacing w:before="5"/>
                              <w:ind w:left="124"/>
                              <w:rPr>
                                <w:sz w:val="20"/>
                              </w:rPr>
                            </w:pPr>
                            <w:r>
                              <w:rPr>
                                <w:sz w:val="20"/>
                              </w:rPr>
                              <w:t>Урок</w:t>
                            </w:r>
                            <w:r>
                              <w:rPr>
                                <w:spacing w:val="-4"/>
                                <w:sz w:val="20"/>
                              </w:rPr>
                              <w:t xml:space="preserve"> </w:t>
                            </w:r>
                            <w:r>
                              <w:rPr>
                                <w:spacing w:val="-5"/>
                                <w:sz w:val="20"/>
                              </w:rPr>
                              <w:t>91</w:t>
                            </w:r>
                          </w:p>
                        </w:tc>
                        <w:tc>
                          <w:tcPr>
                            <w:tcW w:w="8239" w:type="dxa"/>
                          </w:tcPr>
                          <w:p w:rsidR="00F059EE" w:rsidRDefault="00E53F5F">
                            <w:pPr>
                              <w:pStyle w:val="TableParagraph"/>
                              <w:spacing w:before="5"/>
                              <w:ind w:left="121"/>
                              <w:rPr>
                                <w:sz w:val="20"/>
                              </w:rPr>
                            </w:pPr>
                            <w:r>
                              <w:rPr>
                                <w:sz w:val="20"/>
                              </w:rPr>
                              <w:t>Расширение</w:t>
                            </w:r>
                            <w:r>
                              <w:rPr>
                                <w:spacing w:val="-13"/>
                                <w:sz w:val="20"/>
                              </w:rPr>
                              <w:t xml:space="preserve"> </w:t>
                            </w:r>
                            <w:r>
                              <w:rPr>
                                <w:sz w:val="20"/>
                              </w:rPr>
                              <w:t>круга</w:t>
                            </w:r>
                            <w:r>
                              <w:rPr>
                                <w:spacing w:val="-12"/>
                                <w:sz w:val="20"/>
                              </w:rPr>
                              <w:t xml:space="preserve"> </w:t>
                            </w:r>
                            <w:r>
                              <w:rPr>
                                <w:sz w:val="20"/>
                              </w:rPr>
                              <w:t>детского</w:t>
                            </w:r>
                            <w:r>
                              <w:rPr>
                                <w:spacing w:val="-13"/>
                                <w:sz w:val="20"/>
                              </w:rPr>
                              <w:t xml:space="preserve"> </w:t>
                            </w:r>
                            <w:r>
                              <w:rPr>
                                <w:sz w:val="20"/>
                              </w:rPr>
                              <w:t>чтения.</w:t>
                            </w:r>
                            <w:r>
                              <w:rPr>
                                <w:spacing w:val="-12"/>
                                <w:sz w:val="20"/>
                              </w:rPr>
                              <w:t xml:space="preserve"> </w:t>
                            </w:r>
                            <w:r>
                              <w:rPr>
                                <w:sz w:val="20"/>
                              </w:rPr>
                              <w:t>Знакомство</w:t>
                            </w:r>
                            <w:r>
                              <w:rPr>
                                <w:spacing w:val="-11"/>
                                <w:sz w:val="20"/>
                              </w:rPr>
                              <w:t xml:space="preserve"> </w:t>
                            </w:r>
                            <w:r>
                              <w:rPr>
                                <w:sz w:val="20"/>
                              </w:rPr>
                              <w:t>с</w:t>
                            </w:r>
                            <w:r>
                              <w:rPr>
                                <w:spacing w:val="-13"/>
                                <w:sz w:val="20"/>
                              </w:rPr>
                              <w:t xml:space="preserve"> </w:t>
                            </w:r>
                            <w:r>
                              <w:rPr>
                                <w:sz w:val="20"/>
                              </w:rPr>
                              <w:t>авторами</w:t>
                            </w:r>
                            <w:r>
                              <w:rPr>
                                <w:spacing w:val="-9"/>
                                <w:sz w:val="20"/>
                              </w:rPr>
                              <w:t xml:space="preserve"> </w:t>
                            </w:r>
                            <w:r>
                              <w:rPr>
                                <w:sz w:val="20"/>
                              </w:rPr>
                              <w:t>юмористических</w:t>
                            </w:r>
                            <w:r>
                              <w:rPr>
                                <w:spacing w:val="-10"/>
                                <w:sz w:val="20"/>
                              </w:rPr>
                              <w:t xml:space="preserve"> </w:t>
                            </w:r>
                            <w:r>
                              <w:rPr>
                                <w:spacing w:val="-2"/>
                                <w:sz w:val="20"/>
                              </w:rPr>
                              <w:t>произведений</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92</w:t>
                            </w:r>
                          </w:p>
                        </w:tc>
                        <w:tc>
                          <w:tcPr>
                            <w:tcW w:w="8239" w:type="dxa"/>
                          </w:tcPr>
                          <w:p w:rsidR="00F059EE" w:rsidRDefault="00E53F5F">
                            <w:pPr>
                              <w:pStyle w:val="TableParagraph"/>
                              <w:spacing w:line="237" w:lineRule="auto"/>
                              <w:ind w:left="121" w:right="278"/>
                              <w:rPr>
                                <w:sz w:val="20"/>
                              </w:rPr>
                            </w:pPr>
                            <w:r>
                              <w:rPr>
                                <w:sz w:val="20"/>
                              </w:rPr>
                              <w:t>Герой</w:t>
                            </w:r>
                            <w:r>
                              <w:rPr>
                                <w:spacing w:val="26"/>
                                <w:sz w:val="20"/>
                              </w:rPr>
                              <w:t xml:space="preserve"> </w:t>
                            </w:r>
                            <w:r>
                              <w:rPr>
                                <w:sz w:val="20"/>
                              </w:rPr>
                              <w:t>юмористических</w:t>
                            </w:r>
                            <w:r>
                              <w:rPr>
                                <w:spacing w:val="28"/>
                                <w:sz w:val="20"/>
                              </w:rPr>
                              <w:t xml:space="preserve"> </w:t>
                            </w:r>
                            <w:r>
                              <w:rPr>
                                <w:sz w:val="20"/>
                              </w:rPr>
                              <w:t>произведений</w:t>
                            </w:r>
                            <w:r>
                              <w:rPr>
                                <w:spacing w:val="26"/>
                                <w:sz w:val="20"/>
                              </w:rPr>
                              <w:t xml:space="preserve"> </w:t>
                            </w:r>
                            <w:r>
                              <w:rPr>
                                <w:sz w:val="20"/>
                              </w:rPr>
                              <w:t>В.Ю.</w:t>
                            </w:r>
                            <w:r>
                              <w:rPr>
                                <w:spacing w:val="-8"/>
                                <w:sz w:val="20"/>
                              </w:rPr>
                              <w:t xml:space="preserve"> </w:t>
                            </w:r>
                            <w:r>
                              <w:rPr>
                                <w:sz w:val="20"/>
                              </w:rPr>
                              <w:t>Драгунского.</w:t>
                            </w:r>
                            <w:r>
                              <w:rPr>
                                <w:spacing w:val="26"/>
                                <w:sz w:val="20"/>
                              </w:rPr>
                              <w:t xml:space="preserve"> </w:t>
                            </w:r>
                            <w:r>
                              <w:rPr>
                                <w:sz w:val="20"/>
                              </w:rPr>
                              <w:t>Средства</w:t>
                            </w:r>
                            <w:r>
                              <w:rPr>
                                <w:spacing w:val="26"/>
                                <w:sz w:val="20"/>
                              </w:rPr>
                              <w:t xml:space="preserve"> </w:t>
                            </w:r>
                            <w:r>
                              <w:rPr>
                                <w:sz w:val="20"/>
                              </w:rPr>
                              <w:t>выразительности текста юмористического содержания: гипербола</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93</w:t>
                            </w:r>
                          </w:p>
                        </w:tc>
                        <w:tc>
                          <w:tcPr>
                            <w:tcW w:w="8239" w:type="dxa"/>
                          </w:tcPr>
                          <w:p w:rsidR="00F059EE" w:rsidRDefault="00E53F5F">
                            <w:pPr>
                              <w:pStyle w:val="TableParagraph"/>
                              <w:ind w:left="121"/>
                              <w:rPr>
                                <w:sz w:val="20"/>
                              </w:rPr>
                            </w:pPr>
                            <w:r>
                              <w:rPr>
                                <w:sz w:val="20"/>
                              </w:rPr>
                              <w:t>Средства</w:t>
                            </w:r>
                            <w:r>
                              <w:rPr>
                                <w:spacing w:val="-8"/>
                                <w:sz w:val="20"/>
                              </w:rPr>
                              <w:t xml:space="preserve"> </w:t>
                            </w:r>
                            <w:r>
                              <w:rPr>
                                <w:sz w:val="20"/>
                              </w:rPr>
                              <w:t>создания</w:t>
                            </w:r>
                            <w:r>
                              <w:rPr>
                                <w:spacing w:val="-9"/>
                                <w:sz w:val="20"/>
                              </w:rPr>
                              <w:t xml:space="preserve"> </w:t>
                            </w:r>
                            <w:r>
                              <w:rPr>
                                <w:sz w:val="20"/>
                              </w:rPr>
                              <w:t>комического</w:t>
                            </w:r>
                            <w:r>
                              <w:rPr>
                                <w:spacing w:val="-6"/>
                                <w:sz w:val="20"/>
                              </w:rPr>
                              <w:t xml:space="preserve"> </w:t>
                            </w:r>
                            <w:r>
                              <w:rPr>
                                <w:sz w:val="20"/>
                              </w:rPr>
                              <w:t>в</w:t>
                            </w:r>
                            <w:r>
                              <w:rPr>
                                <w:spacing w:val="-11"/>
                                <w:sz w:val="20"/>
                              </w:rPr>
                              <w:t xml:space="preserve"> </w:t>
                            </w:r>
                            <w:r>
                              <w:rPr>
                                <w:sz w:val="20"/>
                              </w:rPr>
                              <w:t>произведениях</w:t>
                            </w:r>
                            <w:r>
                              <w:rPr>
                                <w:spacing w:val="-10"/>
                                <w:sz w:val="20"/>
                              </w:rPr>
                              <w:t xml:space="preserve"> </w:t>
                            </w:r>
                            <w:r>
                              <w:rPr>
                                <w:sz w:val="20"/>
                              </w:rPr>
                              <w:t>Н.Н.</w:t>
                            </w:r>
                            <w:r>
                              <w:rPr>
                                <w:spacing w:val="-9"/>
                                <w:sz w:val="20"/>
                              </w:rPr>
                              <w:t xml:space="preserve"> </w:t>
                            </w:r>
                            <w:r>
                              <w:rPr>
                                <w:sz w:val="20"/>
                              </w:rPr>
                              <w:t>Носова</w:t>
                            </w:r>
                            <w:r>
                              <w:rPr>
                                <w:spacing w:val="-8"/>
                                <w:sz w:val="20"/>
                              </w:rPr>
                              <w:t xml:space="preserve"> </w:t>
                            </w:r>
                            <w:r>
                              <w:rPr>
                                <w:sz w:val="20"/>
                              </w:rPr>
                              <w:t>и</w:t>
                            </w:r>
                            <w:r>
                              <w:rPr>
                                <w:spacing w:val="-10"/>
                                <w:sz w:val="20"/>
                              </w:rPr>
                              <w:t xml:space="preserve"> </w:t>
                            </w:r>
                            <w:r>
                              <w:rPr>
                                <w:sz w:val="20"/>
                              </w:rPr>
                              <w:t>других</w:t>
                            </w:r>
                            <w:r>
                              <w:rPr>
                                <w:spacing w:val="-10"/>
                                <w:sz w:val="20"/>
                              </w:rPr>
                              <w:t xml:space="preserve"> </w:t>
                            </w:r>
                            <w:r>
                              <w:rPr>
                                <w:sz w:val="20"/>
                              </w:rPr>
                              <w:t>авторов</w:t>
                            </w:r>
                            <w:r>
                              <w:rPr>
                                <w:spacing w:val="-9"/>
                                <w:sz w:val="20"/>
                              </w:rPr>
                              <w:t xml:space="preserve"> </w:t>
                            </w:r>
                            <w:r>
                              <w:rPr>
                                <w:sz w:val="20"/>
                              </w:rPr>
                              <w:t>на</w:t>
                            </w:r>
                            <w:r>
                              <w:rPr>
                                <w:spacing w:val="-11"/>
                                <w:sz w:val="20"/>
                              </w:rPr>
                              <w:t xml:space="preserve"> </w:t>
                            </w:r>
                            <w:r>
                              <w:rPr>
                                <w:spacing w:val="-2"/>
                                <w:sz w:val="20"/>
                              </w:rPr>
                              <w:t>выбор</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94</w:t>
                            </w:r>
                          </w:p>
                        </w:tc>
                        <w:tc>
                          <w:tcPr>
                            <w:tcW w:w="8239" w:type="dxa"/>
                          </w:tcPr>
                          <w:p w:rsidR="00F059EE" w:rsidRDefault="00E53F5F">
                            <w:pPr>
                              <w:pStyle w:val="TableParagraph"/>
                              <w:ind w:left="121"/>
                              <w:rPr>
                                <w:sz w:val="20"/>
                              </w:rPr>
                            </w:pPr>
                            <w:r>
                              <w:rPr>
                                <w:sz w:val="20"/>
                              </w:rPr>
                              <w:t>Проверочная</w:t>
                            </w:r>
                            <w:r>
                              <w:rPr>
                                <w:spacing w:val="-9"/>
                                <w:sz w:val="20"/>
                              </w:rPr>
                              <w:t xml:space="preserve"> </w:t>
                            </w:r>
                            <w:r>
                              <w:rPr>
                                <w:sz w:val="20"/>
                              </w:rPr>
                              <w:t>работа</w:t>
                            </w:r>
                            <w:r>
                              <w:rPr>
                                <w:spacing w:val="-8"/>
                                <w:sz w:val="20"/>
                              </w:rPr>
                              <w:t xml:space="preserve"> </w:t>
                            </w:r>
                            <w:r>
                              <w:rPr>
                                <w:sz w:val="20"/>
                              </w:rPr>
                              <w:t>«Оценим</w:t>
                            </w:r>
                            <w:r>
                              <w:rPr>
                                <w:spacing w:val="-10"/>
                                <w:sz w:val="20"/>
                              </w:rPr>
                              <w:t xml:space="preserve"> </w:t>
                            </w:r>
                            <w:r>
                              <w:rPr>
                                <w:sz w:val="20"/>
                              </w:rPr>
                              <w:t>свои</w:t>
                            </w:r>
                            <w:r>
                              <w:rPr>
                                <w:spacing w:val="-10"/>
                                <w:sz w:val="20"/>
                              </w:rPr>
                              <w:t xml:space="preserve"> </w:t>
                            </w:r>
                            <w:r>
                              <w:rPr>
                                <w:spacing w:val="-2"/>
                                <w:sz w:val="20"/>
                              </w:rPr>
                              <w:t>достижения»</w:t>
                            </w:r>
                          </w:p>
                        </w:tc>
                      </w:tr>
                      <w:tr w:rsidR="00F059EE">
                        <w:trPr>
                          <w:trHeight w:val="484"/>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95</w:t>
                            </w:r>
                          </w:p>
                        </w:tc>
                        <w:tc>
                          <w:tcPr>
                            <w:tcW w:w="8239" w:type="dxa"/>
                          </w:tcPr>
                          <w:p w:rsidR="00F059EE" w:rsidRDefault="00E53F5F">
                            <w:pPr>
                              <w:pStyle w:val="TableParagraph"/>
                              <w:ind w:left="121" w:right="278"/>
                              <w:rPr>
                                <w:sz w:val="20"/>
                              </w:rPr>
                            </w:pPr>
                            <w:r>
                              <w:rPr>
                                <w:sz w:val="20"/>
                              </w:rPr>
                              <w:t>Особенности</w:t>
                            </w:r>
                            <w:r>
                              <w:rPr>
                                <w:spacing w:val="29"/>
                                <w:sz w:val="20"/>
                              </w:rPr>
                              <w:t xml:space="preserve"> </w:t>
                            </w:r>
                            <w:r>
                              <w:rPr>
                                <w:sz w:val="20"/>
                              </w:rPr>
                              <w:t>построения</w:t>
                            </w:r>
                            <w:r>
                              <w:rPr>
                                <w:spacing w:val="27"/>
                                <w:sz w:val="20"/>
                              </w:rPr>
                              <w:t xml:space="preserve"> </w:t>
                            </w:r>
                            <w:r>
                              <w:rPr>
                                <w:sz w:val="20"/>
                              </w:rPr>
                              <w:t>(композиция)</w:t>
                            </w:r>
                            <w:r>
                              <w:rPr>
                                <w:spacing w:val="31"/>
                                <w:sz w:val="20"/>
                              </w:rPr>
                              <w:t xml:space="preserve"> </w:t>
                            </w:r>
                            <w:r>
                              <w:rPr>
                                <w:sz w:val="20"/>
                              </w:rPr>
                              <w:t>волшебной</w:t>
                            </w:r>
                            <w:r>
                              <w:rPr>
                                <w:spacing w:val="28"/>
                                <w:sz w:val="20"/>
                              </w:rPr>
                              <w:t xml:space="preserve"> </w:t>
                            </w:r>
                            <w:r>
                              <w:rPr>
                                <w:sz w:val="20"/>
                              </w:rPr>
                              <w:t>сказки:</w:t>
                            </w:r>
                            <w:r>
                              <w:rPr>
                                <w:spacing w:val="27"/>
                                <w:sz w:val="20"/>
                              </w:rPr>
                              <w:t xml:space="preserve"> </w:t>
                            </w:r>
                            <w:r>
                              <w:rPr>
                                <w:sz w:val="20"/>
                              </w:rPr>
                              <w:t>составление</w:t>
                            </w:r>
                            <w:r>
                              <w:rPr>
                                <w:spacing w:val="30"/>
                                <w:sz w:val="20"/>
                              </w:rPr>
                              <w:t xml:space="preserve"> </w:t>
                            </w:r>
                            <w:r>
                              <w:rPr>
                                <w:sz w:val="20"/>
                              </w:rPr>
                              <w:t>плана.</w:t>
                            </w:r>
                            <w:r>
                              <w:rPr>
                                <w:spacing w:val="28"/>
                                <w:sz w:val="20"/>
                              </w:rPr>
                              <w:t xml:space="preserve"> </w:t>
                            </w:r>
                            <w:r>
                              <w:rPr>
                                <w:sz w:val="20"/>
                              </w:rPr>
                              <w:t>На примере сказок Х.-К. Андерсена</w:t>
                            </w:r>
                          </w:p>
                        </w:tc>
                      </w:tr>
                      <w:tr w:rsidR="00F059EE">
                        <w:trPr>
                          <w:trHeight w:val="703"/>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96</w:t>
                            </w:r>
                          </w:p>
                        </w:tc>
                        <w:tc>
                          <w:tcPr>
                            <w:tcW w:w="8239" w:type="dxa"/>
                          </w:tcPr>
                          <w:p w:rsidR="00F059EE" w:rsidRDefault="00E53F5F">
                            <w:pPr>
                              <w:pStyle w:val="TableParagraph"/>
                              <w:spacing w:before="7"/>
                              <w:ind w:left="121" w:right="920"/>
                              <w:rPr>
                                <w:sz w:val="20"/>
                              </w:rPr>
                            </w:pPr>
                            <w:r>
                              <w:rPr>
                                <w:sz w:val="20"/>
                              </w:rPr>
                              <w:t>Персонаж-повествователь</w:t>
                            </w:r>
                            <w:r>
                              <w:rPr>
                                <w:spacing w:val="40"/>
                                <w:sz w:val="20"/>
                              </w:rPr>
                              <w:t xml:space="preserve"> </w:t>
                            </w:r>
                            <w:r>
                              <w:rPr>
                                <w:sz w:val="20"/>
                              </w:rPr>
                              <w:t>в</w:t>
                            </w:r>
                            <w:r>
                              <w:rPr>
                                <w:spacing w:val="32"/>
                                <w:sz w:val="20"/>
                              </w:rPr>
                              <w:t xml:space="preserve"> </w:t>
                            </w:r>
                            <w:r>
                              <w:rPr>
                                <w:sz w:val="20"/>
                              </w:rPr>
                              <w:t>произведениях</w:t>
                            </w:r>
                            <w:r>
                              <w:rPr>
                                <w:spacing w:val="40"/>
                                <w:sz w:val="20"/>
                              </w:rPr>
                              <w:t xml:space="preserve"> </w:t>
                            </w:r>
                            <w:r>
                              <w:rPr>
                                <w:sz w:val="20"/>
                              </w:rPr>
                              <w:t>зарубежных</w:t>
                            </w:r>
                            <w:r>
                              <w:rPr>
                                <w:spacing w:val="33"/>
                                <w:sz w:val="20"/>
                              </w:rPr>
                              <w:t xml:space="preserve"> </w:t>
                            </w:r>
                            <w:r>
                              <w:rPr>
                                <w:sz w:val="20"/>
                              </w:rPr>
                              <w:t>писателей.</w:t>
                            </w:r>
                            <w:r>
                              <w:rPr>
                                <w:spacing w:val="34"/>
                                <w:sz w:val="20"/>
                              </w:rPr>
                              <w:t xml:space="preserve"> </w:t>
                            </w:r>
                            <w:r>
                              <w:rPr>
                                <w:sz w:val="20"/>
                              </w:rPr>
                              <w:t xml:space="preserve">Особенности </w:t>
                            </w:r>
                            <w:r>
                              <w:rPr>
                                <w:spacing w:val="-2"/>
                                <w:sz w:val="20"/>
                              </w:rPr>
                              <w:t>сюжета</w:t>
                            </w:r>
                          </w:p>
                          <w:p w:rsidR="00F059EE" w:rsidRDefault="00E53F5F">
                            <w:pPr>
                              <w:pStyle w:val="TableParagraph"/>
                              <w:spacing w:line="214" w:lineRule="exact"/>
                              <w:ind w:left="121"/>
                              <w:rPr>
                                <w:sz w:val="20"/>
                              </w:rPr>
                            </w:pPr>
                            <w:r>
                              <w:rPr>
                                <w:sz w:val="20"/>
                              </w:rPr>
                              <w:t>«Путешествия</w:t>
                            </w:r>
                            <w:r>
                              <w:rPr>
                                <w:spacing w:val="-13"/>
                                <w:sz w:val="20"/>
                              </w:rPr>
                              <w:t xml:space="preserve"> </w:t>
                            </w:r>
                            <w:r>
                              <w:rPr>
                                <w:sz w:val="20"/>
                              </w:rPr>
                              <w:t>Гулливера»</w:t>
                            </w:r>
                            <w:r>
                              <w:rPr>
                                <w:spacing w:val="-12"/>
                                <w:sz w:val="20"/>
                              </w:rPr>
                              <w:t xml:space="preserve"> </w:t>
                            </w:r>
                            <w:r>
                              <w:rPr>
                                <w:sz w:val="20"/>
                              </w:rPr>
                              <w:t>Д.</w:t>
                            </w:r>
                            <w:r>
                              <w:rPr>
                                <w:spacing w:val="-11"/>
                                <w:sz w:val="20"/>
                              </w:rPr>
                              <w:t xml:space="preserve"> </w:t>
                            </w:r>
                            <w:r>
                              <w:rPr>
                                <w:sz w:val="20"/>
                              </w:rPr>
                              <w:t>Свифта</w:t>
                            </w:r>
                            <w:r>
                              <w:rPr>
                                <w:spacing w:val="-12"/>
                                <w:sz w:val="20"/>
                              </w:rPr>
                              <w:t xml:space="preserve"> </w:t>
                            </w:r>
                            <w:r>
                              <w:rPr>
                                <w:sz w:val="20"/>
                              </w:rPr>
                              <w:t>(отдельные</w:t>
                            </w:r>
                            <w:r>
                              <w:rPr>
                                <w:spacing w:val="-12"/>
                                <w:sz w:val="20"/>
                              </w:rPr>
                              <w:t xml:space="preserve"> </w:t>
                            </w:r>
                            <w:r>
                              <w:rPr>
                                <w:spacing w:val="-2"/>
                                <w:sz w:val="20"/>
                              </w:rPr>
                              <w:t>главы)</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97</w:t>
                            </w:r>
                          </w:p>
                        </w:tc>
                        <w:tc>
                          <w:tcPr>
                            <w:tcW w:w="8239" w:type="dxa"/>
                          </w:tcPr>
                          <w:p w:rsidR="00F059EE" w:rsidRDefault="00E53F5F">
                            <w:pPr>
                              <w:pStyle w:val="TableParagraph"/>
                              <w:ind w:left="121"/>
                              <w:rPr>
                                <w:sz w:val="20"/>
                              </w:rPr>
                            </w:pPr>
                            <w:r>
                              <w:rPr>
                                <w:sz w:val="20"/>
                              </w:rPr>
                              <w:t>Характеристика</w:t>
                            </w:r>
                            <w:r>
                              <w:rPr>
                                <w:spacing w:val="-13"/>
                                <w:sz w:val="20"/>
                              </w:rPr>
                              <w:t xml:space="preserve"> </w:t>
                            </w:r>
                            <w:r>
                              <w:rPr>
                                <w:sz w:val="20"/>
                              </w:rPr>
                              <w:t>главного</w:t>
                            </w:r>
                            <w:r>
                              <w:rPr>
                                <w:spacing w:val="-12"/>
                                <w:sz w:val="20"/>
                              </w:rPr>
                              <w:t xml:space="preserve"> </w:t>
                            </w:r>
                            <w:r>
                              <w:rPr>
                                <w:sz w:val="20"/>
                              </w:rPr>
                              <w:t>героя</w:t>
                            </w:r>
                            <w:r>
                              <w:rPr>
                                <w:spacing w:val="-11"/>
                                <w:sz w:val="20"/>
                              </w:rPr>
                              <w:t xml:space="preserve"> </w:t>
                            </w:r>
                            <w:r>
                              <w:rPr>
                                <w:sz w:val="20"/>
                              </w:rPr>
                              <w:t>«Путешествия</w:t>
                            </w:r>
                            <w:r>
                              <w:rPr>
                                <w:spacing w:val="-12"/>
                                <w:sz w:val="20"/>
                              </w:rPr>
                              <w:t xml:space="preserve"> </w:t>
                            </w:r>
                            <w:r>
                              <w:rPr>
                                <w:sz w:val="20"/>
                              </w:rPr>
                              <w:t>Гулливера»</w:t>
                            </w:r>
                            <w:r>
                              <w:rPr>
                                <w:spacing w:val="-13"/>
                                <w:sz w:val="20"/>
                              </w:rPr>
                              <w:t xml:space="preserve"> </w:t>
                            </w:r>
                            <w:r>
                              <w:rPr>
                                <w:sz w:val="20"/>
                              </w:rPr>
                              <w:t>Д.</w:t>
                            </w:r>
                            <w:r>
                              <w:rPr>
                                <w:spacing w:val="-12"/>
                                <w:sz w:val="20"/>
                              </w:rPr>
                              <w:t xml:space="preserve"> </w:t>
                            </w:r>
                            <w:r>
                              <w:rPr>
                                <w:sz w:val="20"/>
                              </w:rPr>
                              <w:t>Свифта</w:t>
                            </w:r>
                            <w:r>
                              <w:rPr>
                                <w:spacing w:val="-11"/>
                                <w:sz w:val="20"/>
                              </w:rPr>
                              <w:t xml:space="preserve"> </w:t>
                            </w:r>
                            <w:r>
                              <w:rPr>
                                <w:sz w:val="20"/>
                              </w:rPr>
                              <w:t>(отдельные</w:t>
                            </w:r>
                            <w:r>
                              <w:rPr>
                                <w:spacing w:val="-11"/>
                                <w:sz w:val="20"/>
                              </w:rPr>
                              <w:t xml:space="preserve"> </w:t>
                            </w:r>
                            <w:r>
                              <w:rPr>
                                <w:spacing w:val="-2"/>
                                <w:sz w:val="20"/>
                              </w:rPr>
                              <w:t>главы)</w:t>
                            </w:r>
                          </w:p>
                        </w:tc>
                      </w:tr>
                      <w:tr w:rsidR="00F059EE">
                        <w:trPr>
                          <w:trHeight w:val="254"/>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98</w:t>
                            </w:r>
                          </w:p>
                        </w:tc>
                        <w:tc>
                          <w:tcPr>
                            <w:tcW w:w="8239" w:type="dxa"/>
                          </w:tcPr>
                          <w:p w:rsidR="00F059EE" w:rsidRDefault="00E53F5F">
                            <w:pPr>
                              <w:pStyle w:val="TableParagraph"/>
                              <w:ind w:left="121"/>
                              <w:rPr>
                                <w:sz w:val="20"/>
                              </w:rPr>
                            </w:pPr>
                            <w:r>
                              <w:rPr>
                                <w:sz w:val="20"/>
                              </w:rPr>
                              <w:t>Описание</w:t>
                            </w:r>
                            <w:r>
                              <w:rPr>
                                <w:spacing w:val="-11"/>
                                <w:sz w:val="20"/>
                              </w:rPr>
                              <w:t xml:space="preserve"> </w:t>
                            </w:r>
                            <w:r>
                              <w:rPr>
                                <w:sz w:val="20"/>
                              </w:rPr>
                              <w:t>героя</w:t>
                            </w:r>
                            <w:r>
                              <w:rPr>
                                <w:spacing w:val="-11"/>
                                <w:sz w:val="20"/>
                              </w:rPr>
                              <w:t xml:space="preserve"> </w:t>
                            </w:r>
                            <w:r>
                              <w:rPr>
                                <w:sz w:val="20"/>
                              </w:rPr>
                              <w:t>в</w:t>
                            </w:r>
                            <w:r>
                              <w:rPr>
                                <w:spacing w:val="-9"/>
                                <w:sz w:val="20"/>
                              </w:rPr>
                              <w:t xml:space="preserve"> </w:t>
                            </w:r>
                            <w:r>
                              <w:rPr>
                                <w:sz w:val="20"/>
                              </w:rPr>
                              <w:t>произведении</w:t>
                            </w:r>
                            <w:r>
                              <w:rPr>
                                <w:spacing w:val="-8"/>
                                <w:sz w:val="20"/>
                              </w:rPr>
                              <w:t xml:space="preserve"> </w:t>
                            </w:r>
                            <w:r>
                              <w:rPr>
                                <w:sz w:val="20"/>
                              </w:rPr>
                              <w:t>М.</w:t>
                            </w:r>
                            <w:r>
                              <w:rPr>
                                <w:spacing w:val="-9"/>
                                <w:sz w:val="20"/>
                              </w:rPr>
                              <w:t xml:space="preserve"> </w:t>
                            </w:r>
                            <w:r>
                              <w:rPr>
                                <w:sz w:val="20"/>
                              </w:rPr>
                              <w:t>Твена</w:t>
                            </w:r>
                            <w:r>
                              <w:rPr>
                                <w:spacing w:val="-8"/>
                                <w:sz w:val="20"/>
                              </w:rPr>
                              <w:t xml:space="preserve"> </w:t>
                            </w:r>
                            <w:r>
                              <w:rPr>
                                <w:sz w:val="20"/>
                              </w:rPr>
                              <w:t>«Том</w:t>
                            </w:r>
                            <w:r>
                              <w:rPr>
                                <w:spacing w:val="-7"/>
                                <w:sz w:val="20"/>
                              </w:rPr>
                              <w:t xml:space="preserve"> </w:t>
                            </w:r>
                            <w:r>
                              <w:rPr>
                                <w:sz w:val="20"/>
                              </w:rPr>
                              <w:t>Сойер»</w:t>
                            </w:r>
                            <w:r>
                              <w:rPr>
                                <w:spacing w:val="-13"/>
                                <w:sz w:val="20"/>
                              </w:rPr>
                              <w:t xml:space="preserve"> </w:t>
                            </w:r>
                            <w:r>
                              <w:rPr>
                                <w:sz w:val="20"/>
                              </w:rPr>
                              <w:t>(отдельные</w:t>
                            </w:r>
                            <w:r>
                              <w:rPr>
                                <w:spacing w:val="-6"/>
                                <w:sz w:val="20"/>
                              </w:rPr>
                              <w:t xml:space="preserve"> </w:t>
                            </w:r>
                            <w:r>
                              <w:rPr>
                                <w:spacing w:val="-2"/>
                                <w:sz w:val="20"/>
                              </w:rPr>
                              <w:t>главы)</w:t>
                            </w:r>
                          </w:p>
                        </w:tc>
                      </w:tr>
                      <w:tr w:rsidR="00F059EE">
                        <w:trPr>
                          <w:trHeight w:val="482"/>
                        </w:trPr>
                        <w:tc>
                          <w:tcPr>
                            <w:tcW w:w="1150" w:type="dxa"/>
                          </w:tcPr>
                          <w:p w:rsidR="00F059EE" w:rsidRDefault="00E53F5F">
                            <w:pPr>
                              <w:pStyle w:val="TableParagraph"/>
                              <w:spacing w:before="7"/>
                              <w:ind w:left="124"/>
                              <w:rPr>
                                <w:sz w:val="20"/>
                              </w:rPr>
                            </w:pPr>
                            <w:r>
                              <w:rPr>
                                <w:sz w:val="20"/>
                              </w:rPr>
                              <w:t>Урок</w:t>
                            </w:r>
                            <w:r>
                              <w:rPr>
                                <w:spacing w:val="-4"/>
                                <w:sz w:val="20"/>
                              </w:rPr>
                              <w:t xml:space="preserve"> </w:t>
                            </w:r>
                            <w:r>
                              <w:rPr>
                                <w:spacing w:val="-5"/>
                                <w:sz w:val="20"/>
                              </w:rPr>
                              <w:t>99</w:t>
                            </w:r>
                          </w:p>
                        </w:tc>
                        <w:tc>
                          <w:tcPr>
                            <w:tcW w:w="8239" w:type="dxa"/>
                          </w:tcPr>
                          <w:p w:rsidR="00F059EE" w:rsidRDefault="00E53F5F">
                            <w:pPr>
                              <w:pStyle w:val="TableParagraph"/>
                              <w:spacing w:line="237" w:lineRule="auto"/>
                              <w:ind w:left="121" w:right="278"/>
                              <w:rPr>
                                <w:sz w:val="20"/>
                              </w:rPr>
                            </w:pPr>
                            <w:r>
                              <w:rPr>
                                <w:sz w:val="20"/>
                              </w:rPr>
                              <w:t>Анализ</w:t>
                            </w:r>
                            <w:r>
                              <w:rPr>
                                <w:spacing w:val="-9"/>
                                <w:sz w:val="20"/>
                              </w:rPr>
                              <w:t xml:space="preserve"> </w:t>
                            </w:r>
                            <w:r>
                              <w:rPr>
                                <w:sz w:val="20"/>
                              </w:rPr>
                              <w:t>отдельных</w:t>
                            </w:r>
                            <w:r>
                              <w:rPr>
                                <w:spacing w:val="-11"/>
                                <w:sz w:val="20"/>
                              </w:rPr>
                              <w:t xml:space="preserve"> </w:t>
                            </w:r>
                            <w:r>
                              <w:rPr>
                                <w:sz w:val="20"/>
                              </w:rPr>
                              <w:t>эпизодов</w:t>
                            </w:r>
                            <w:r>
                              <w:rPr>
                                <w:spacing w:val="-10"/>
                                <w:sz w:val="20"/>
                              </w:rPr>
                              <w:t xml:space="preserve"> </w:t>
                            </w:r>
                            <w:r>
                              <w:rPr>
                                <w:sz w:val="20"/>
                              </w:rPr>
                              <w:t>произведения</w:t>
                            </w:r>
                            <w:r>
                              <w:rPr>
                                <w:spacing w:val="-11"/>
                                <w:sz w:val="20"/>
                              </w:rPr>
                              <w:t xml:space="preserve"> </w:t>
                            </w:r>
                            <w:r>
                              <w:rPr>
                                <w:sz w:val="20"/>
                              </w:rPr>
                              <w:t>М.</w:t>
                            </w:r>
                            <w:r>
                              <w:rPr>
                                <w:spacing w:val="-9"/>
                                <w:sz w:val="20"/>
                              </w:rPr>
                              <w:t xml:space="preserve"> </w:t>
                            </w:r>
                            <w:r>
                              <w:rPr>
                                <w:sz w:val="20"/>
                              </w:rPr>
                              <w:t>Твена</w:t>
                            </w:r>
                            <w:r>
                              <w:rPr>
                                <w:spacing w:val="-8"/>
                                <w:sz w:val="20"/>
                              </w:rPr>
                              <w:t xml:space="preserve"> </w:t>
                            </w:r>
                            <w:r>
                              <w:rPr>
                                <w:sz w:val="20"/>
                              </w:rPr>
                              <w:t>«Том</w:t>
                            </w:r>
                            <w:r>
                              <w:rPr>
                                <w:spacing w:val="-9"/>
                                <w:sz w:val="20"/>
                              </w:rPr>
                              <w:t xml:space="preserve"> </w:t>
                            </w:r>
                            <w:r>
                              <w:rPr>
                                <w:sz w:val="20"/>
                              </w:rPr>
                              <w:t>Сойер»</w:t>
                            </w:r>
                            <w:r>
                              <w:rPr>
                                <w:spacing w:val="-13"/>
                                <w:sz w:val="20"/>
                              </w:rPr>
                              <w:t xml:space="preserve"> </w:t>
                            </w:r>
                            <w:r>
                              <w:rPr>
                                <w:sz w:val="20"/>
                              </w:rPr>
                              <w:t>(отдельные</w:t>
                            </w:r>
                            <w:r>
                              <w:rPr>
                                <w:spacing w:val="-6"/>
                                <w:sz w:val="20"/>
                              </w:rPr>
                              <w:t xml:space="preserve"> </w:t>
                            </w:r>
                            <w:r>
                              <w:rPr>
                                <w:sz w:val="20"/>
                              </w:rPr>
                              <w:t>главы): средства создания комического</w:t>
                            </w:r>
                          </w:p>
                        </w:tc>
                      </w:tr>
                      <w:tr w:rsidR="00F059EE">
                        <w:trPr>
                          <w:trHeight w:val="467"/>
                        </w:trPr>
                        <w:tc>
                          <w:tcPr>
                            <w:tcW w:w="1150" w:type="dxa"/>
                          </w:tcPr>
                          <w:p w:rsidR="00F059EE" w:rsidRDefault="00E53F5F">
                            <w:pPr>
                              <w:pStyle w:val="TableParagraph"/>
                              <w:ind w:left="124"/>
                              <w:rPr>
                                <w:sz w:val="20"/>
                              </w:rPr>
                            </w:pPr>
                            <w:r>
                              <w:rPr>
                                <w:sz w:val="20"/>
                              </w:rPr>
                              <w:t>Урок</w:t>
                            </w:r>
                            <w:r>
                              <w:rPr>
                                <w:spacing w:val="-4"/>
                                <w:sz w:val="20"/>
                              </w:rPr>
                              <w:t xml:space="preserve"> </w:t>
                            </w:r>
                            <w:r>
                              <w:rPr>
                                <w:spacing w:val="-5"/>
                                <w:sz w:val="20"/>
                              </w:rPr>
                              <w:t>100</w:t>
                            </w:r>
                          </w:p>
                        </w:tc>
                        <w:tc>
                          <w:tcPr>
                            <w:tcW w:w="8239" w:type="dxa"/>
                          </w:tcPr>
                          <w:p w:rsidR="00F059EE" w:rsidRDefault="00E53F5F">
                            <w:pPr>
                              <w:pStyle w:val="TableParagraph"/>
                              <w:spacing w:line="222" w:lineRule="exact"/>
                              <w:ind w:left="121"/>
                              <w:rPr>
                                <w:sz w:val="20"/>
                              </w:rPr>
                            </w:pPr>
                            <w:r>
                              <w:rPr>
                                <w:sz w:val="20"/>
                              </w:rPr>
                              <w:t>Польза</w:t>
                            </w:r>
                            <w:r>
                              <w:rPr>
                                <w:spacing w:val="19"/>
                                <w:sz w:val="20"/>
                              </w:rPr>
                              <w:t xml:space="preserve"> </w:t>
                            </w:r>
                            <w:r>
                              <w:rPr>
                                <w:sz w:val="20"/>
                              </w:rPr>
                              <w:t>чтения</w:t>
                            </w:r>
                            <w:r>
                              <w:rPr>
                                <w:spacing w:val="20"/>
                                <w:sz w:val="20"/>
                              </w:rPr>
                              <w:t xml:space="preserve"> </w:t>
                            </w:r>
                            <w:r>
                              <w:rPr>
                                <w:sz w:val="20"/>
                              </w:rPr>
                              <w:t>и</w:t>
                            </w:r>
                            <w:r>
                              <w:rPr>
                                <w:spacing w:val="20"/>
                                <w:sz w:val="20"/>
                              </w:rPr>
                              <w:t xml:space="preserve"> </w:t>
                            </w:r>
                            <w:r>
                              <w:rPr>
                                <w:sz w:val="20"/>
                              </w:rPr>
                              <w:t>книги:</w:t>
                            </w:r>
                            <w:r>
                              <w:rPr>
                                <w:spacing w:val="21"/>
                                <w:sz w:val="20"/>
                              </w:rPr>
                              <w:t xml:space="preserve"> </w:t>
                            </w:r>
                            <w:r>
                              <w:rPr>
                                <w:sz w:val="20"/>
                              </w:rPr>
                              <w:t>книга</w:t>
                            </w:r>
                            <w:r>
                              <w:rPr>
                                <w:spacing w:val="23"/>
                                <w:sz w:val="20"/>
                              </w:rPr>
                              <w:t xml:space="preserve"> </w:t>
                            </w:r>
                            <w:r>
                              <w:rPr>
                                <w:sz w:val="20"/>
                              </w:rPr>
                              <w:t>-</w:t>
                            </w:r>
                            <w:r>
                              <w:rPr>
                                <w:spacing w:val="22"/>
                                <w:sz w:val="20"/>
                              </w:rPr>
                              <w:t xml:space="preserve"> </w:t>
                            </w:r>
                            <w:r>
                              <w:rPr>
                                <w:sz w:val="20"/>
                              </w:rPr>
                              <w:t>друг</w:t>
                            </w:r>
                            <w:r>
                              <w:rPr>
                                <w:spacing w:val="23"/>
                                <w:sz w:val="20"/>
                              </w:rPr>
                              <w:t xml:space="preserve"> </w:t>
                            </w:r>
                            <w:r>
                              <w:rPr>
                                <w:sz w:val="20"/>
                              </w:rPr>
                              <w:t>и</w:t>
                            </w:r>
                            <w:r>
                              <w:rPr>
                                <w:spacing w:val="20"/>
                                <w:sz w:val="20"/>
                              </w:rPr>
                              <w:t xml:space="preserve"> </w:t>
                            </w:r>
                            <w:r>
                              <w:rPr>
                                <w:sz w:val="20"/>
                              </w:rPr>
                              <w:t>учитель.</w:t>
                            </w:r>
                            <w:r>
                              <w:rPr>
                                <w:spacing w:val="24"/>
                                <w:sz w:val="20"/>
                              </w:rPr>
                              <w:t xml:space="preserve"> </w:t>
                            </w:r>
                            <w:r>
                              <w:rPr>
                                <w:sz w:val="20"/>
                              </w:rPr>
                              <w:t>Типы</w:t>
                            </w:r>
                            <w:r>
                              <w:rPr>
                                <w:spacing w:val="23"/>
                                <w:sz w:val="20"/>
                              </w:rPr>
                              <w:t xml:space="preserve"> </w:t>
                            </w:r>
                            <w:r>
                              <w:rPr>
                                <w:sz w:val="20"/>
                              </w:rPr>
                              <w:t>книг</w:t>
                            </w:r>
                            <w:r>
                              <w:rPr>
                                <w:spacing w:val="21"/>
                                <w:sz w:val="20"/>
                              </w:rPr>
                              <w:t xml:space="preserve"> </w:t>
                            </w:r>
                            <w:r>
                              <w:rPr>
                                <w:sz w:val="20"/>
                              </w:rPr>
                              <w:t>(изданий).</w:t>
                            </w:r>
                            <w:r>
                              <w:rPr>
                                <w:spacing w:val="22"/>
                                <w:sz w:val="20"/>
                              </w:rPr>
                              <w:t xml:space="preserve"> </w:t>
                            </w:r>
                            <w:r>
                              <w:rPr>
                                <w:sz w:val="20"/>
                              </w:rPr>
                              <w:t>Виды</w:t>
                            </w:r>
                            <w:r>
                              <w:rPr>
                                <w:spacing w:val="25"/>
                                <w:sz w:val="20"/>
                              </w:rPr>
                              <w:t xml:space="preserve"> </w:t>
                            </w:r>
                            <w:r>
                              <w:rPr>
                                <w:spacing w:val="-2"/>
                                <w:sz w:val="20"/>
                              </w:rPr>
                              <w:t>информации</w:t>
                            </w:r>
                          </w:p>
                          <w:p w:rsidR="00F059EE" w:rsidRDefault="00E53F5F">
                            <w:pPr>
                              <w:pStyle w:val="TableParagraph"/>
                              <w:spacing w:line="226" w:lineRule="exact"/>
                              <w:ind w:left="121"/>
                              <w:rPr>
                                <w:sz w:val="20"/>
                              </w:rPr>
                            </w:pPr>
                            <w:r>
                              <w:rPr>
                                <w:spacing w:val="-10"/>
                                <w:sz w:val="20"/>
                              </w:rPr>
                              <w:t>в</w:t>
                            </w:r>
                          </w:p>
                        </w:tc>
                      </w:tr>
                    </w:tbl>
                    <w:p w:rsidR="00F059EE" w:rsidRDefault="00F059EE">
                      <w:pPr>
                        <w:pStyle w:val="a3"/>
                        <w:ind w:left="0"/>
                      </w:pPr>
                    </w:p>
                  </w:txbxContent>
                </v:textbox>
                <w10:wrap anchorx="page"/>
              </v:shape>
            </w:pict>
          </mc:Fallback>
        </mc:AlternateContent>
      </w:r>
      <w:r>
        <w:rPr>
          <w:spacing w:val="-10"/>
        </w:rPr>
        <w:t>и</w:t>
      </w: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ind w:left="0"/>
      </w:pPr>
    </w:p>
    <w:p w:rsidR="00F059EE" w:rsidRDefault="00F059EE">
      <w:pPr>
        <w:pStyle w:val="a3"/>
        <w:spacing w:before="8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8239"/>
      </w:tblGrid>
      <w:tr w:rsidR="00F059EE">
        <w:trPr>
          <w:trHeight w:val="254"/>
        </w:trPr>
        <w:tc>
          <w:tcPr>
            <w:tcW w:w="1150" w:type="dxa"/>
          </w:tcPr>
          <w:p w:rsidR="00F059EE" w:rsidRDefault="00F059EE">
            <w:pPr>
              <w:pStyle w:val="TableParagraph"/>
              <w:ind w:left="0"/>
              <w:rPr>
                <w:sz w:val="18"/>
              </w:rPr>
            </w:pPr>
          </w:p>
        </w:tc>
        <w:tc>
          <w:tcPr>
            <w:tcW w:w="8239" w:type="dxa"/>
          </w:tcPr>
          <w:p w:rsidR="00F059EE" w:rsidRDefault="00E53F5F">
            <w:pPr>
              <w:pStyle w:val="TableParagraph"/>
              <w:ind w:left="121"/>
              <w:rPr>
                <w:sz w:val="20"/>
              </w:rPr>
            </w:pPr>
            <w:r>
              <w:rPr>
                <w:spacing w:val="-2"/>
                <w:sz w:val="20"/>
              </w:rPr>
              <w:t>книге</w:t>
            </w:r>
          </w:p>
        </w:tc>
      </w:tr>
      <w:tr w:rsidR="00F059EE">
        <w:trPr>
          <w:trHeight w:val="487"/>
        </w:trPr>
        <w:tc>
          <w:tcPr>
            <w:tcW w:w="1150" w:type="dxa"/>
          </w:tcPr>
          <w:p w:rsidR="00F059EE" w:rsidRDefault="00E53F5F">
            <w:pPr>
              <w:pStyle w:val="TableParagraph"/>
              <w:spacing w:before="12"/>
              <w:rPr>
                <w:sz w:val="20"/>
              </w:rPr>
            </w:pPr>
            <w:r>
              <w:rPr>
                <w:sz w:val="20"/>
              </w:rPr>
              <w:t>Урок</w:t>
            </w:r>
            <w:r>
              <w:rPr>
                <w:spacing w:val="-4"/>
                <w:sz w:val="20"/>
              </w:rPr>
              <w:t xml:space="preserve"> </w:t>
            </w:r>
            <w:r>
              <w:rPr>
                <w:spacing w:val="-5"/>
                <w:sz w:val="20"/>
              </w:rPr>
              <w:t>101</w:t>
            </w:r>
          </w:p>
        </w:tc>
        <w:tc>
          <w:tcPr>
            <w:tcW w:w="8239" w:type="dxa"/>
          </w:tcPr>
          <w:p w:rsidR="00F059EE" w:rsidRDefault="00E53F5F">
            <w:pPr>
              <w:pStyle w:val="TableParagraph"/>
              <w:ind w:left="121" w:right="278"/>
              <w:rPr>
                <w:sz w:val="20"/>
              </w:rPr>
            </w:pPr>
            <w:r>
              <w:rPr>
                <w:sz w:val="20"/>
              </w:rPr>
              <w:t>Рекомендации</w:t>
            </w:r>
            <w:r>
              <w:rPr>
                <w:spacing w:val="-9"/>
                <w:sz w:val="20"/>
              </w:rPr>
              <w:t xml:space="preserve"> </w:t>
            </w:r>
            <w:r>
              <w:rPr>
                <w:sz w:val="20"/>
              </w:rPr>
              <w:t>по</w:t>
            </w:r>
            <w:r>
              <w:rPr>
                <w:spacing w:val="-9"/>
                <w:sz w:val="20"/>
              </w:rPr>
              <w:t xml:space="preserve"> </w:t>
            </w:r>
            <w:r>
              <w:rPr>
                <w:sz w:val="20"/>
              </w:rPr>
              <w:t>летнему</w:t>
            </w:r>
            <w:r>
              <w:rPr>
                <w:spacing w:val="-11"/>
                <w:sz w:val="20"/>
              </w:rPr>
              <w:t xml:space="preserve"> </w:t>
            </w:r>
            <w:r>
              <w:rPr>
                <w:sz w:val="20"/>
              </w:rPr>
              <w:t>чтению.</w:t>
            </w:r>
            <w:r>
              <w:rPr>
                <w:spacing w:val="-8"/>
                <w:sz w:val="20"/>
              </w:rPr>
              <w:t xml:space="preserve"> </w:t>
            </w:r>
            <w:r>
              <w:rPr>
                <w:sz w:val="20"/>
              </w:rPr>
              <w:t>Правила</w:t>
            </w:r>
            <w:r>
              <w:rPr>
                <w:spacing w:val="-12"/>
                <w:sz w:val="20"/>
              </w:rPr>
              <w:t xml:space="preserve"> </w:t>
            </w:r>
            <w:r>
              <w:rPr>
                <w:sz w:val="20"/>
              </w:rPr>
              <w:t>читателя</w:t>
            </w:r>
            <w:r>
              <w:rPr>
                <w:spacing w:val="-10"/>
                <w:sz w:val="20"/>
              </w:rPr>
              <w:t xml:space="preserve"> </w:t>
            </w:r>
            <w:r>
              <w:rPr>
                <w:sz w:val="20"/>
              </w:rPr>
              <w:t>и</w:t>
            </w:r>
            <w:r>
              <w:rPr>
                <w:spacing w:val="-11"/>
                <w:sz w:val="20"/>
              </w:rPr>
              <w:t xml:space="preserve"> </w:t>
            </w:r>
            <w:r>
              <w:rPr>
                <w:sz w:val="20"/>
              </w:rPr>
              <w:t>способы</w:t>
            </w:r>
            <w:r>
              <w:rPr>
                <w:spacing w:val="-11"/>
                <w:sz w:val="20"/>
              </w:rPr>
              <w:t xml:space="preserve"> </w:t>
            </w:r>
            <w:r>
              <w:rPr>
                <w:sz w:val="20"/>
              </w:rPr>
              <w:t>выбора</w:t>
            </w:r>
            <w:r>
              <w:rPr>
                <w:spacing w:val="-9"/>
                <w:sz w:val="20"/>
              </w:rPr>
              <w:t xml:space="preserve"> </w:t>
            </w:r>
            <w:r>
              <w:rPr>
                <w:sz w:val="20"/>
              </w:rPr>
              <w:t>книги (тематический, систематический каталог)</w:t>
            </w:r>
          </w:p>
        </w:tc>
      </w:tr>
      <w:tr w:rsidR="00F059EE">
        <w:trPr>
          <w:trHeight w:val="254"/>
        </w:trPr>
        <w:tc>
          <w:tcPr>
            <w:tcW w:w="1150" w:type="dxa"/>
          </w:tcPr>
          <w:p w:rsidR="00F059EE" w:rsidRDefault="00E53F5F">
            <w:pPr>
              <w:pStyle w:val="TableParagraph"/>
              <w:rPr>
                <w:sz w:val="20"/>
              </w:rPr>
            </w:pPr>
            <w:r>
              <w:rPr>
                <w:sz w:val="20"/>
              </w:rPr>
              <w:t>Урок</w:t>
            </w:r>
            <w:r>
              <w:rPr>
                <w:spacing w:val="-4"/>
                <w:sz w:val="20"/>
              </w:rPr>
              <w:t xml:space="preserve"> </w:t>
            </w:r>
            <w:r>
              <w:rPr>
                <w:spacing w:val="-5"/>
                <w:sz w:val="20"/>
              </w:rPr>
              <w:t>102</w:t>
            </w:r>
          </w:p>
        </w:tc>
        <w:tc>
          <w:tcPr>
            <w:tcW w:w="8239" w:type="dxa"/>
          </w:tcPr>
          <w:p w:rsidR="00F059EE" w:rsidRDefault="00E53F5F">
            <w:pPr>
              <w:pStyle w:val="TableParagraph"/>
              <w:ind w:left="121"/>
              <w:rPr>
                <w:sz w:val="20"/>
              </w:rPr>
            </w:pPr>
            <w:r>
              <w:rPr>
                <w:spacing w:val="-2"/>
                <w:sz w:val="20"/>
              </w:rPr>
              <w:t>Резервный</w:t>
            </w:r>
            <w:r>
              <w:rPr>
                <w:spacing w:val="1"/>
                <w:sz w:val="20"/>
              </w:rPr>
              <w:t xml:space="preserve"> </w:t>
            </w:r>
            <w:r>
              <w:rPr>
                <w:spacing w:val="-2"/>
                <w:sz w:val="20"/>
              </w:rPr>
              <w:t>урок.</w:t>
            </w:r>
            <w:r>
              <w:rPr>
                <w:spacing w:val="2"/>
                <w:sz w:val="20"/>
              </w:rPr>
              <w:t xml:space="preserve"> </w:t>
            </w:r>
            <w:r>
              <w:rPr>
                <w:spacing w:val="-2"/>
                <w:sz w:val="20"/>
              </w:rPr>
              <w:t>Знакомство</w:t>
            </w:r>
            <w:r>
              <w:rPr>
                <w:spacing w:val="6"/>
                <w:sz w:val="20"/>
              </w:rPr>
              <w:t xml:space="preserve"> </w:t>
            </w:r>
            <w:r>
              <w:rPr>
                <w:spacing w:val="-2"/>
                <w:sz w:val="20"/>
              </w:rPr>
              <w:t>с</w:t>
            </w:r>
            <w:r>
              <w:rPr>
                <w:sz w:val="20"/>
              </w:rPr>
              <w:t xml:space="preserve"> </w:t>
            </w:r>
            <w:r>
              <w:rPr>
                <w:spacing w:val="-2"/>
                <w:sz w:val="20"/>
              </w:rPr>
              <w:t>современными</w:t>
            </w:r>
            <w:r>
              <w:rPr>
                <w:spacing w:val="1"/>
                <w:sz w:val="20"/>
              </w:rPr>
              <w:t xml:space="preserve"> </w:t>
            </w:r>
            <w:r>
              <w:rPr>
                <w:spacing w:val="-2"/>
                <w:sz w:val="20"/>
              </w:rPr>
              <w:t>изданиями</w:t>
            </w:r>
            <w:r>
              <w:rPr>
                <w:spacing w:val="3"/>
                <w:sz w:val="20"/>
              </w:rPr>
              <w:t xml:space="preserve"> </w:t>
            </w:r>
            <w:r>
              <w:rPr>
                <w:spacing w:val="-2"/>
                <w:sz w:val="20"/>
              </w:rPr>
              <w:t>периодической</w:t>
            </w:r>
            <w:r>
              <w:rPr>
                <w:spacing w:val="4"/>
                <w:sz w:val="20"/>
              </w:rPr>
              <w:t xml:space="preserve"> </w:t>
            </w:r>
            <w:r>
              <w:rPr>
                <w:spacing w:val="-2"/>
                <w:sz w:val="20"/>
              </w:rPr>
              <w:t>печати</w:t>
            </w:r>
          </w:p>
        </w:tc>
      </w:tr>
      <w:tr w:rsidR="00F059EE">
        <w:trPr>
          <w:trHeight w:val="484"/>
        </w:trPr>
        <w:tc>
          <w:tcPr>
            <w:tcW w:w="9389" w:type="dxa"/>
            <w:gridSpan w:val="2"/>
          </w:tcPr>
          <w:p w:rsidR="00F059EE" w:rsidRDefault="00E53F5F">
            <w:pPr>
              <w:pStyle w:val="TableParagraph"/>
              <w:ind w:right="198"/>
              <w:rPr>
                <w:sz w:val="20"/>
              </w:rPr>
            </w:pPr>
            <w:r>
              <w:rPr>
                <w:sz w:val="20"/>
              </w:rPr>
              <w:t>ОБЩЕЕ</w:t>
            </w:r>
            <w:r>
              <w:rPr>
                <w:spacing w:val="32"/>
                <w:sz w:val="20"/>
              </w:rPr>
              <w:t xml:space="preserve"> </w:t>
            </w:r>
            <w:r>
              <w:rPr>
                <w:sz w:val="20"/>
              </w:rPr>
              <w:t>КОЛИЧЕСТВО</w:t>
            </w:r>
            <w:r>
              <w:rPr>
                <w:spacing w:val="32"/>
                <w:sz w:val="20"/>
              </w:rPr>
              <w:t xml:space="preserve"> </w:t>
            </w:r>
            <w:r>
              <w:rPr>
                <w:sz w:val="20"/>
              </w:rPr>
              <w:t>УРОКОВ</w:t>
            </w:r>
            <w:r>
              <w:rPr>
                <w:spacing w:val="33"/>
                <w:sz w:val="20"/>
              </w:rPr>
              <w:t xml:space="preserve"> </w:t>
            </w:r>
            <w:r>
              <w:rPr>
                <w:sz w:val="20"/>
              </w:rPr>
              <w:t>ПО</w:t>
            </w:r>
            <w:r>
              <w:rPr>
                <w:spacing w:val="29"/>
                <w:sz w:val="20"/>
              </w:rPr>
              <w:t xml:space="preserve"> </w:t>
            </w:r>
            <w:r>
              <w:rPr>
                <w:sz w:val="20"/>
              </w:rPr>
              <w:t>ПРОГРАММЕ:</w:t>
            </w:r>
            <w:r>
              <w:rPr>
                <w:spacing w:val="35"/>
                <w:sz w:val="20"/>
              </w:rPr>
              <w:t xml:space="preserve"> </w:t>
            </w:r>
            <w:r>
              <w:rPr>
                <w:sz w:val="20"/>
              </w:rPr>
              <w:t>102,</w:t>
            </w:r>
            <w:r>
              <w:rPr>
                <w:spacing w:val="29"/>
                <w:sz w:val="20"/>
              </w:rPr>
              <w:t xml:space="preserve"> </w:t>
            </w:r>
            <w:r>
              <w:rPr>
                <w:sz w:val="20"/>
              </w:rPr>
              <w:t>из</w:t>
            </w:r>
            <w:r>
              <w:rPr>
                <w:spacing w:val="31"/>
                <w:sz w:val="20"/>
              </w:rPr>
              <w:t xml:space="preserve"> </w:t>
            </w:r>
            <w:r>
              <w:rPr>
                <w:sz w:val="20"/>
              </w:rPr>
              <w:t>них</w:t>
            </w:r>
            <w:r>
              <w:rPr>
                <w:spacing w:val="32"/>
                <w:sz w:val="20"/>
              </w:rPr>
              <w:t xml:space="preserve"> </w:t>
            </w:r>
            <w:r>
              <w:rPr>
                <w:sz w:val="20"/>
              </w:rPr>
              <w:t>уроков,</w:t>
            </w:r>
            <w:r>
              <w:rPr>
                <w:spacing w:val="32"/>
                <w:sz w:val="20"/>
              </w:rPr>
              <w:t xml:space="preserve"> </w:t>
            </w:r>
            <w:r>
              <w:rPr>
                <w:sz w:val="20"/>
              </w:rPr>
              <w:t>отведенных</w:t>
            </w:r>
            <w:r>
              <w:rPr>
                <w:spacing w:val="33"/>
                <w:sz w:val="20"/>
              </w:rPr>
              <w:t xml:space="preserve"> </w:t>
            </w:r>
            <w:r>
              <w:rPr>
                <w:sz w:val="20"/>
              </w:rPr>
              <w:t>на контрольные работы (в том числе Всероссийские проверочные работы), - не более 10</w:t>
            </w:r>
          </w:p>
        </w:tc>
      </w:tr>
    </w:tbl>
    <w:p w:rsidR="00F059EE" w:rsidRDefault="00E53F5F">
      <w:pPr>
        <w:spacing w:before="11" w:line="229" w:lineRule="exact"/>
        <w:ind w:left="712"/>
        <w:rPr>
          <w:sz w:val="20"/>
        </w:rPr>
      </w:pPr>
      <w:r>
        <w:rPr>
          <w:color w:val="1F2228"/>
          <w:spacing w:val="-5"/>
          <w:sz w:val="20"/>
        </w:rPr>
        <w:t>;»</w:t>
      </w:r>
    </w:p>
    <w:p w:rsidR="00F059EE" w:rsidRDefault="00E53F5F">
      <w:pPr>
        <w:pStyle w:val="a3"/>
        <w:spacing w:line="229" w:lineRule="exact"/>
      </w:pPr>
      <w:r>
        <w:rPr>
          <w:color w:val="1F2228"/>
        </w:rPr>
        <w:t>таблицу</w:t>
      </w:r>
      <w:r>
        <w:rPr>
          <w:color w:val="1F2228"/>
          <w:spacing w:val="-13"/>
        </w:rPr>
        <w:t xml:space="preserve"> </w:t>
      </w:r>
      <w:r>
        <w:rPr>
          <w:color w:val="1F2228"/>
        </w:rPr>
        <w:t>5</w:t>
      </w:r>
      <w:r>
        <w:rPr>
          <w:color w:val="1F2228"/>
          <w:spacing w:val="-7"/>
        </w:rPr>
        <w:t xml:space="preserve"> </w:t>
      </w:r>
      <w:r>
        <w:rPr>
          <w:color w:val="1F2228"/>
        </w:rPr>
        <w:t>подпункта</w:t>
      </w:r>
      <w:r>
        <w:rPr>
          <w:color w:val="1F2228"/>
          <w:spacing w:val="-7"/>
        </w:rPr>
        <w:t xml:space="preserve"> </w:t>
      </w:r>
      <w:r>
        <w:rPr>
          <w:color w:val="1F2228"/>
        </w:rPr>
        <w:t>21.12</w:t>
      </w:r>
      <w:r>
        <w:rPr>
          <w:color w:val="1F2228"/>
          <w:spacing w:val="-6"/>
        </w:rPr>
        <w:t xml:space="preserve"> </w:t>
      </w:r>
      <w:r>
        <w:rPr>
          <w:color w:val="1F2228"/>
        </w:rPr>
        <w:t>изложить</w:t>
      </w:r>
      <w:r>
        <w:rPr>
          <w:color w:val="1F2228"/>
          <w:spacing w:val="-8"/>
        </w:rPr>
        <w:t xml:space="preserve"> </w:t>
      </w:r>
      <w:r>
        <w:rPr>
          <w:color w:val="1F2228"/>
        </w:rPr>
        <w:t>в</w:t>
      </w:r>
      <w:r>
        <w:rPr>
          <w:color w:val="1F2228"/>
          <w:spacing w:val="-8"/>
        </w:rPr>
        <w:t xml:space="preserve"> </w:t>
      </w:r>
      <w:r>
        <w:rPr>
          <w:color w:val="1F2228"/>
        </w:rPr>
        <w:t>следующей</w:t>
      </w:r>
      <w:r>
        <w:rPr>
          <w:color w:val="1F2228"/>
          <w:spacing w:val="-9"/>
        </w:rPr>
        <w:t xml:space="preserve"> </w:t>
      </w:r>
      <w:r>
        <w:rPr>
          <w:color w:val="1F2228"/>
          <w:spacing w:val="-2"/>
        </w:rPr>
        <w:t>редакции:</w:t>
      </w:r>
    </w:p>
    <w:p w:rsidR="00F059EE" w:rsidRDefault="00E53F5F">
      <w:pPr>
        <w:pStyle w:val="a3"/>
        <w:spacing w:before="1"/>
      </w:pPr>
      <w:r>
        <w:rPr>
          <w:color w:val="1F2228"/>
          <w:spacing w:val="-2"/>
        </w:rPr>
        <w:t>«Таблица</w:t>
      </w:r>
      <w:r>
        <w:rPr>
          <w:color w:val="1F2228"/>
          <w:spacing w:val="2"/>
        </w:rPr>
        <w:t xml:space="preserve"> </w:t>
      </w:r>
      <w:r>
        <w:rPr>
          <w:color w:val="1F2228"/>
          <w:spacing w:val="-10"/>
        </w:rPr>
        <w:t>5</w:t>
      </w:r>
    </w:p>
    <w:p w:rsidR="00F059EE" w:rsidRDefault="00E53F5F">
      <w:pPr>
        <w:pStyle w:val="a3"/>
        <w:spacing w:after="7"/>
      </w:pPr>
      <w:r>
        <w:rPr>
          <w:color w:val="1F2228"/>
        </w:rPr>
        <w:t>Проверяемые</w:t>
      </w:r>
      <w:r>
        <w:rPr>
          <w:color w:val="1F2228"/>
          <w:spacing w:val="-13"/>
        </w:rPr>
        <w:t xml:space="preserve"> </w:t>
      </w:r>
      <w:r>
        <w:rPr>
          <w:color w:val="1F2228"/>
        </w:rPr>
        <w:t>требования</w:t>
      </w:r>
      <w:r>
        <w:rPr>
          <w:color w:val="1F2228"/>
          <w:spacing w:val="-12"/>
        </w:rPr>
        <w:t xml:space="preserve"> </w:t>
      </w:r>
      <w:r>
        <w:rPr>
          <w:color w:val="1F2228"/>
        </w:rPr>
        <w:t>к</w:t>
      </w:r>
      <w:r>
        <w:rPr>
          <w:color w:val="1F2228"/>
          <w:spacing w:val="-13"/>
        </w:rPr>
        <w:t xml:space="preserve"> </w:t>
      </w:r>
      <w:r>
        <w:rPr>
          <w:color w:val="1F2228"/>
        </w:rPr>
        <w:t>результатам</w:t>
      </w:r>
      <w:r>
        <w:rPr>
          <w:color w:val="1F2228"/>
          <w:spacing w:val="-12"/>
        </w:rPr>
        <w:t xml:space="preserve"> </w:t>
      </w:r>
      <w:r>
        <w:rPr>
          <w:color w:val="1F2228"/>
        </w:rPr>
        <w:t>освоения</w:t>
      </w:r>
      <w:r>
        <w:rPr>
          <w:color w:val="1F2228"/>
          <w:spacing w:val="-13"/>
        </w:rPr>
        <w:t xml:space="preserve"> </w:t>
      </w:r>
      <w:r>
        <w:rPr>
          <w:color w:val="1F2228"/>
        </w:rPr>
        <w:t>основной</w:t>
      </w:r>
      <w:r>
        <w:rPr>
          <w:color w:val="1F2228"/>
          <w:spacing w:val="-12"/>
        </w:rPr>
        <w:t xml:space="preserve"> </w:t>
      </w:r>
      <w:r>
        <w:rPr>
          <w:color w:val="1F2228"/>
        </w:rPr>
        <w:t>образовательной</w:t>
      </w:r>
      <w:r>
        <w:rPr>
          <w:color w:val="1F2228"/>
          <w:spacing w:val="-9"/>
        </w:rPr>
        <w:t xml:space="preserve"> </w:t>
      </w:r>
      <w:r>
        <w:rPr>
          <w:color w:val="1F2228"/>
        </w:rPr>
        <w:t>программы</w:t>
      </w:r>
      <w:r>
        <w:rPr>
          <w:color w:val="1F2228"/>
          <w:spacing w:val="-9"/>
        </w:rPr>
        <w:t xml:space="preserve"> </w:t>
      </w:r>
      <w:r>
        <w:rPr>
          <w:color w:val="1F2228"/>
        </w:rPr>
        <w:t>1</w:t>
      </w:r>
      <w:r>
        <w:rPr>
          <w:color w:val="1F2228"/>
          <w:spacing w:val="-11"/>
        </w:rPr>
        <w:t xml:space="preserve"> </w:t>
      </w:r>
      <w:r>
        <w:rPr>
          <w:color w:val="1F2228"/>
          <w:spacing w:val="-2"/>
        </w:rPr>
        <w:t>класса</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7"/>
        <w:gridCol w:w="7809"/>
      </w:tblGrid>
      <w:tr w:rsidR="00F059EE">
        <w:trPr>
          <w:trHeight w:val="712"/>
        </w:trPr>
        <w:tc>
          <w:tcPr>
            <w:tcW w:w="1577" w:type="dxa"/>
          </w:tcPr>
          <w:p w:rsidR="00F059EE" w:rsidRDefault="00E53F5F">
            <w:pPr>
              <w:pStyle w:val="TableParagraph"/>
              <w:spacing w:before="16" w:line="235" w:lineRule="auto"/>
              <w:ind w:right="138"/>
              <w:rPr>
                <w:b/>
                <w:sz w:val="20"/>
              </w:rPr>
            </w:pPr>
            <w:r>
              <w:rPr>
                <w:b/>
                <w:spacing w:val="-4"/>
                <w:sz w:val="20"/>
              </w:rPr>
              <w:t xml:space="preserve">Код </w:t>
            </w:r>
            <w:r>
              <w:rPr>
                <w:b/>
                <w:spacing w:val="-6"/>
                <w:sz w:val="20"/>
              </w:rPr>
              <w:t xml:space="preserve">проверяемого </w:t>
            </w:r>
            <w:r>
              <w:rPr>
                <w:b/>
                <w:spacing w:val="-2"/>
                <w:sz w:val="20"/>
              </w:rPr>
              <w:t>результата</w:t>
            </w:r>
          </w:p>
        </w:tc>
        <w:tc>
          <w:tcPr>
            <w:tcW w:w="7809" w:type="dxa"/>
          </w:tcPr>
          <w:p w:rsidR="00F059EE" w:rsidRDefault="00E53F5F">
            <w:pPr>
              <w:pStyle w:val="TableParagraph"/>
              <w:tabs>
                <w:tab w:val="left" w:pos="1612"/>
                <w:tab w:val="left" w:pos="2945"/>
                <w:tab w:val="left" w:pos="4231"/>
                <w:tab w:val="left" w:pos="5288"/>
              </w:tabs>
              <w:spacing w:before="12"/>
              <w:ind w:left="1615" w:right="604" w:hanging="1489"/>
              <w:rPr>
                <w:b/>
                <w:sz w:val="20"/>
              </w:rPr>
            </w:pPr>
            <w:r>
              <w:rPr>
                <w:b/>
                <w:spacing w:val="-2"/>
                <w:sz w:val="20"/>
              </w:rPr>
              <w:t>Проверяемые</w:t>
            </w:r>
            <w:r>
              <w:rPr>
                <w:b/>
                <w:sz w:val="20"/>
              </w:rPr>
              <w:tab/>
            </w:r>
            <w:r>
              <w:rPr>
                <w:b/>
                <w:spacing w:val="-2"/>
                <w:sz w:val="20"/>
              </w:rPr>
              <w:t>предметные</w:t>
            </w:r>
            <w:r>
              <w:rPr>
                <w:b/>
                <w:sz w:val="20"/>
              </w:rPr>
              <w:tab/>
            </w:r>
            <w:r>
              <w:rPr>
                <w:b/>
                <w:spacing w:val="-2"/>
                <w:sz w:val="20"/>
              </w:rPr>
              <w:t>результаты</w:t>
            </w:r>
            <w:r>
              <w:rPr>
                <w:b/>
                <w:sz w:val="20"/>
              </w:rPr>
              <w:tab/>
            </w:r>
            <w:r>
              <w:rPr>
                <w:b/>
                <w:spacing w:val="-2"/>
                <w:sz w:val="20"/>
              </w:rPr>
              <w:t>освоения</w:t>
            </w:r>
            <w:r>
              <w:rPr>
                <w:b/>
                <w:sz w:val="20"/>
              </w:rPr>
              <w:tab/>
            </w:r>
            <w:r>
              <w:rPr>
                <w:b/>
                <w:spacing w:val="-2"/>
                <w:sz w:val="20"/>
              </w:rPr>
              <w:t>основной образовательной программы начального общего образования</w:t>
            </w:r>
          </w:p>
        </w:tc>
      </w:tr>
      <w:tr w:rsidR="00F059EE">
        <w:trPr>
          <w:trHeight w:val="486"/>
        </w:trPr>
        <w:tc>
          <w:tcPr>
            <w:tcW w:w="1577" w:type="dxa"/>
          </w:tcPr>
          <w:p w:rsidR="00F059EE" w:rsidRDefault="00E53F5F">
            <w:pPr>
              <w:pStyle w:val="TableParagraph"/>
              <w:spacing w:before="7"/>
              <w:rPr>
                <w:sz w:val="20"/>
              </w:rPr>
            </w:pPr>
            <w:r>
              <w:rPr>
                <w:spacing w:val="-5"/>
                <w:sz w:val="20"/>
              </w:rPr>
              <w:t>1.1</w:t>
            </w:r>
          </w:p>
        </w:tc>
        <w:tc>
          <w:tcPr>
            <w:tcW w:w="7809" w:type="dxa"/>
          </w:tcPr>
          <w:p w:rsidR="00F059EE" w:rsidRDefault="00E53F5F">
            <w:pPr>
              <w:pStyle w:val="TableParagraph"/>
              <w:ind w:left="124" w:right="161"/>
              <w:rPr>
                <w:sz w:val="20"/>
              </w:rPr>
            </w:pPr>
            <w:r>
              <w:rPr>
                <w:sz w:val="20"/>
              </w:rPr>
              <w:t>понимать</w:t>
            </w:r>
            <w:r>
              <w:rPr>
                <w:spacing w:val="32"/>
                <w:sz w:val="20"/>
              </w:rPr>
              <w:t xml:space="preserve"> </w:t>
            </w:r>
            <w:r>
              <w:rPr>
                <w:sz w:val="20"/>
              </w:rPr>
              <w:t>ценность</w:t>
            </w:r>
            <w:r>
              <w:rPr>
                <w:spacing w:val="32"/>
                <w:sz w:val="20"/>
              </w:rPr>
              <w:t xml:space="preserve"> </w:t>
            </w:r>
            <w:r>
              <w:rPr>
                <w:sz w:val="20"/>
              </w:rPr>
              <w:t>чтения</w:t>
            </w:r>
            <w:r>
              <w:rPr>
                <w:spacing w:val="34"/>
                <w:sz w:val="20"/>
              </w:rPr>
              <w:t xml:space="preserve"> </w:t>
            </w:r>
            <w:r>
              <w:rPr>
                <w:sz w:val="20"/>
              </w:rPr>
              <w:t>для</w:t>
            </w:r>
            <w:r>
              <w:rPr>
                <w:spacing w:val="31"/>
                <w:sz w:val="20"/>
              </w:rPr>
              <w:t xml:space="preserve"> </w:t>
            </w:r>
            <w:r>
              <w:rPr>
                <w:sz w:val="20"/>
              </w:rPr>
              <w:t>решения</w:t>
            </w:r>
            <w:r>
              <w:rPr>
                <w:spacing w:val="33"/>
                <w:sz w:val="20"/>
              </w:rPr>
              <w:t xml:space="preserve"> </w:t>
            </w:r>
            <w:r>
              <w:rPr>
                <w:sz w:val="20"/>
              </w:rPr>
              <w:t>учебных</w:t>
            </w:r>
            <w:r>
              <w:rPr>
                <w:spacing w:val="30"/>
                <w:sz w:val="20"/>
              </w:rPr>
              <w:t xml:space="preserve"> </w:t>
            </w:r>
            <w:r>
              <w:rPr>
                <w:sz w:val="20"/>
              </w:rPr>
              <w:t>задач</w:t>
            </w:r>
            <w:r>
              <w:rPr>
                <w:spacing w:val="33"/>
                <w:sz w:val="20"/>
              </w:rPr>
              <w:t xml:space="preserve"> </w:t>
            </w:r>
            <w:r>
              <w:rPr>
                <w:sz w:val="20"/>
              </w:rPr>
              <w:t>и</w:t>
            </w:r>
            <w:r>
              <w:rPr>
                <w:spacing w:val="29"/>
                <w:sz w:val="20"/>
              </w:rPr>
              <w:t xml:space="preserve"> </w:t>
            </w:r>
            <w:r>
              <w:rPr>
                <w:sz w:val="20"/>
              </w:rPr>
              <w:t>применения</w:t>
            </w:r>
            <w:r>
              <w:rPr>
                <w:spacing w:val="34"/>
                <w:sz w:val="20"/>
              </w:rPr>
              <w:t xml:space="preserve"> </w:t>
            </w:r>
            <w:r>
              <w:rPr>
                <w:sz w:val="20"/>
              </w:rPr>
              <w:t>в</w:t>
            </w:r>
            <w:r>
              <w:rPr>
                <w:spacing w:val="30"/>
                <w:sz w:val="20"/>
              </w:rPr>
              <w:t xml:space="preserve"> </w:t>
            </w:r>
            <w:r>
              <w:rPr>
                <w:sz w:val="20"/>
              </w:rPr>
              <w:t>различных жизненных ситуациях: отвечать на вопрос о важности чтения для личного развития</w:t>
            </w:r>
          </w:p>
        </w:tc>
      </w:tr>
      <w:tr w:rsidR="00F059EE">
        <w:trPr>
          <w:trHeight w:val="484"/>
        </w:trPr>
        <w:tc>
          <w:tcPr>
            <w:tcW w:w="1577" w:type="dxa"/>
          </w:tcPr>
          <w:p w:rsidR="00F059EE" w:rsidRDefault="00E53F5F">
            <w:pPr>
              <w:pStyle w:val="TableParagraph"/>
              <w:spacing w:before="10"/>
              <w:rPr>
                <w:sz w:val="20"/>
              </w:rPr>
            </w:pPr>
            <w:r>
              <w:rPr>
                <w:spacing w:val="-5"/>
                <w:sz w:val="20"/>
              </w:rPr>
              <w:t>1.2</w:t>
            </w:r>
          </w:p>
        </w:tc>
        <w:tc>
          <w:tcPr>
            <w:tcW w:w="7809" w:type="dxa"/>
          </w:tcPr>
          <w:p w:rsidR="00F059EE" w:rsidRDefault="00E53F5F">
            <w:pPr>
              <w:pStyle w:val="TableParagraph"/>
              <w:spacing w:before="9" w:line="235" w:lineRule="auto"/>
              <w:ind w:left="124" w:right="161"/>
              <w:rPr>
                <w:sz w:val="20"/>
              </w:rPr>
            </w:pPr>
            <w:r>
              <w:rPr>
                <w:sz w:val="20"/>
              </w:rPr>
              <w:t>находить</w:t>
            </w:r>
            <w:r>
              <w:rPr>
                <w:spacing w:val="40"/>
                <w:sz w:val="20"/>
              </w:rPr>
              <w:t xml:space="preserve"> </w:t>
            </w:r>
            <w:r>
              <w:rPr>
                <w:sz w:val="20"/>
              </w:rPr>
              <w:t>в</w:t>
            </w:r>
            <w:r>
              <w:rPr>
                <w:spacing w:val="40"/>
                <w:sz w:val="20"/>
              </w:rPr>
              <w:t xml:space="preserve"> </w:t>
            </w:r>
            <w:r>
              <w:rPr>
                <w:sz w:val="20"/>
              </w:rPr>
              <w:t>художественных</w:t>
            </w:r>
            <w:r>
              <w:rPr>
                <w:spacing w:val="40"/>
                <w:sz w:val="20"/>
              </w:rPr>
              <w:t xml:space="preserve"> </w:t>
            </w:r>
            <w:r>
              <w:rPr>
                <w:sz w:val="20"/>
              </w:rPr>
              <w:t>произведениях</w:t>
            </w:r>
            <w:r>
              <w:rPr>
                <w:spacing w:val="40"/>
                <w:sz w:val="20"/>
              </w:rPr>
              <w:t xml:space="preserve"> </w:t>
            </w:r>
            <w:r>
              <w:rPr>
                <w:sz w:val="20"/>
              </w:rPr>
              <w:t>отражение</w:t>
            </w:r>
            <w:r>
              <w:rPr>
                <w:spacing w:val="40"/>
                <w:sz w:val="20"/>
              </w:rPr>
              <w:t xml:space="preserve"> </w:t>
            </w:r>
            <w:r>
              <w:rPr>
                <w:sz w:val="20"/>
              </w:rPr>
              <w:t>нравственных</w:t>
            </w:r>
            <w:r>
              <w:rPr>
                <w:spacing w:val="40"/>
                <w:sz w:val="20"/>
              </w:rPr>
              <w:t xml:space="preserve"> </w:t>
            </w:r>
            <w:r>
              <w:rPr>
                <w:sz w:val="20"/>
              </w:rPr>
              <w:t>ценностей,</w:t>
            </w:r>
            <w:r>
              <w:rPr>
                <w:spacing w:val="40"/>
                <w:sz w:val="20"/>
              </w:rPr>
              <w:t xml:space="preserve"> </w:t>
            </w:r>
            <w:r>
              <w:rPr>
                <w:sz w:val="20"/>
              </w:rPr>
              <w:t>традиций, быта разных народов</w:t>
            </w:r>
          </w:p>
        </w:tc>
      </w:tr>
      <w:tr w:rsidR="00F059EE">
        <w:trPr>
          <w:trHeight w:val="1163"/>
        </w:trPr>
        <w:tc>
          <w:tcPr>
            <w:tcW w:w="1577" w:type="dxa"/>
          </w:tcPr>
          <w:p w:rsidR="00F059EE" w:rsidRDefault="00E53F5F">
            <w:pPr>
              <w:pStyle w:val="TableParagraph"/>
              <w:spacing w:before="7"/>
              <w:rPr>
                <w:sz w:val="20"/>
              </w:rPr>
            </w:pPr>
            <w:r>
              <w:rPr>
                <w:spacing w:val="-5"/>
                <w:sz w:val="20"/>
              </w:rPr>
              <w:t>1.3</w:t>
            </w:r>
          </w:p>
        </w:tc>
        <w:tc>
          <w:tcPr>
            <w:tcW w:w="7809" w:type="dxa"/>
          </w:tcPr>
          <w:p w:rsidR="00F059EE" w:rsidRDefault="00E53F5F">
            <w:pPr>
              <w:pStyle w:val="TableParagraph"/>
              <w:spacing w:before="7"/>
              <w:ind w:left="124" w:right="301"/>
              <w:rPr>
                <w:sz w:val="20"/>
              </w:rPr>
            </w:pPr>
            <w:r>
              <w:rPr>
                <w:sz w:val="20"/>
              </w:rPr>
              <w:t>владеть</w:t>
            </w:r>
            <w:r>
              <w:rPr>
                <w:spacing w:val="40"/>
                <w:sz w:val="20"/>
              </w:rPr>
              <w:t xml:space="preserve"> </w:t>
            </w:r>
            <w:r>
              <w:rPr>
                <w:sz w:val="20"/>
              </w:rPr>
              <w:t>техникой</w:t>
            </w:r>
            <w:r>
              <w:rPr>
                <w:spacing w:val="40"/>
                <w:sz w:val="20"/>
              </w:rPr>
              <w:t xml:space="preserve"> </w:t>
            </w:r>
            <w:r>
              <w:rPr>
                <w:sz w:val="20"/>
              </w:rPr>
              <w:t>слогового</w:t>
            </w:r>
            <w:r>
              <w:rPr>
                <w:spacing w:val="40"/>
                <w:sz w:val="20"/>
              </w:rPr>
              <w:t xml:space="preserve"> </w:t>
            </w:r>
            <w:r>
              <w:rPr>
                <w:sz w:val="20"/>
              </w:rPr>
              <w:t>плавного</w:t>
            </w:r>
            <w:r>
              <w:rPr>
                <w:spacing w:val="40"/>
                <w:sz w:val="20"/>
              </w:rPr>
              <w:t xml:space="preserve"> </w:t>
            </w:r>
            <w:r>
              <w:rPr>
                <w:sz w:val="20"/>
              </w:rPr>
              <w:t>чтения</w:t>
            </w:r>
            <w:r>
              <w:rPr>
                <w:spacing w:val="40"/>
                <w:sz w:val="20"/>
              </w:rPr>
              <w:t xml:space="preserve"> </w:t>
            </w:r>
            <w:r>
              <w:rPr>
                <w:sz w:val="20"/>
              </w:rPr>
              <w:t>с</w:t>
            </w:r>
            <w:r>
              <w:rPr>
                <w:spacing w:val="40"/>
                <w:sz w:val="20"/>
              </w:rPr>
              <w:t xml:space="preserve"> </w:t>
            </w:r>
            <w:r>
              <w:rPr>
                <w:sz w:val="20"/>
              </w:rPr>
              <w:t>переходом</w:t>
            </w:r>
            <w:r>
              <w:rPr>
                <w:spacing w:val="40"/>
                <w:sz w:val="20"/>
              </w:rPr>
              <w:t xml:space="preserve"> </w:t>
            </w:r>
            <w:r>
              <w:rPr>
                <w:sz w:val="20"/>
              </w:rPr>
              <w:t>на</w:t>
            </w:r>
            <w:r>
              <w:rPr>
                <w:spacing w:val="40"/>
                <w:sz w:val="20"/>
              </w:rPr>
              <w:t xml:space="preserve"> </w:t>
            </w:r>
            <w:r>
              <w:rPr>
                <w:sz w:val="20"/>
              </w:rPr>
              <w:t>чтение</w:t>
            </w:r>
            <w:r>
              <w:rPr>
                <w:spacing w:val="40"/>
                <w:sz w:val="20"/>
              </w:rPr>
              <w:t xml:space="preserve"> </w:t>
            </w:r>
            <w:r>
              <w:rPr>
                <w:sz w:val="20"/>
              </w:rPr>
              <w:t>целыми словами,</w:t>
            </w:r>
            <w:r>
              <w:rPr>
                <w:spacing w:val="-5"/>
                <w:sz w:val="20"/>
              </w:rPr>
              <w:t xml:space="preserve"> </w:t>
            </w:r>
            <w:r>
              <w:rPr>
                <w:sz w:val="20"/>
              </w:rPr>
              <w:t>читать</w:t>
            </w:r>
            <w:r>
              <w:rPr>
                <w:spacing w:val="26"/>
                <w:sz w:val="20"/>
              </w:rPr>
              <w:t xml:space="preserve"> </w:t>
            </w:r>
            <w:r>
              <w:rPr>
                <w:sz w:val="20"/>
              </w:rPr>
              <w:t>осознанно</w:t>
            </w:r>
            <w:r>
              <w:rPr>
                <w:spacing w:val="30"/>
                <w:sz w:val="20"/>
              </w:rPr>
              <w:t xml:space="preserve"> </w:t>
            </w:r>
            <w:r>
              <w:rPr>
                <w:sz w:val="20"/>
              </w:rPr>
              <w:t>вслух</w:t>
            </w:r>
            <w:r>
              <w:rPr>
                <w:spacing w:val="24"/>
                <w:sz w:val="20"/>
              </w:rPr>
              <w:t xml:space="preserve"> </w:t>
            </w:r>
            <w:r>
              <w:rPr>
                <w:sz w:val="20"/>
              </w:rPr>
              <w:t>целыми</w:t>
            </w:r>
            <w:r>
              <w:rPr>
                <w:spacing w:val="22"/>
                <w:sz w:val="20"/>
              </w:rPr>
              <w:t xml:space="preserve"> </w:t>
            </w:r>
            <w:r>
              <w:rPr>
                <w:sz w:val="20"/>
              </w:rPr>
              <w:t>словами</w:t>
            </w:r>
            <w:r>
              <w:rPr>
                <w:spacing w:val="29"/>
                <w:sz w:val="20"/>
              </w:rPr>
              <w:t xml:space="preserve"> </w:t>
            </w:r>
            <w:r>
              <w:rPr>
                <w:sz w:val="20"/>
              </w:rPr>
              <w:t>без</w:t>
            </w:r>
            <w:r>
              <w:rPr>
                <w:spacing w:val="26"/>
                <w:sz w:val="20"/>
              </w:rPr>
              <w:t xml:space="preserve"> </w:t>
            </w:r>
            <w:r>
              <w:rPr>
                <w:sz w:val="20"/>
              </w:rPr>
              <w:t>пропусков</w:t>
            </w:r>
            <w:r>
              <w:rPr>
                <w:spacing w:val="26"/>
                <w:sz w:val="20"/>
              </w:rPr>
              <w:t xml:space="preserve"> </w:t>
            </w:r>
            <w:r>
              <w:rPr>
                <w:sz w:val="20"/>
              </w:rPr>
              <w:t>и перестановок букв</w:t>
            </w:r>
            <w:r>
              <w:rPr>
                <w:spacing w:val="40"/>
                <w:sz w:val="20"/>
              </w:rPr>
              <w:t xml:space="preserve"> </w:t>
            </w:r>
            <w:r>
              <w:rPr>
                <w:sz w:val="20"/>
              </w:rPr>
              <w:t>и</w:t>
            </w:r>
            <w:r>
              <w:rPr>
                <w:spacing w:val="40"/>
                <w:sz w:val="20"/>
              </w:rPr>
              <w:t xml:space="preserve"> </w:t>
            </w:r>
            <w:r>
              <w:rPr>
                <w:sz w:val="20"/>
              </w:rPr>
              <w:t>слогов</w:t>
            </w:r>
          </w:p>
          <w:p w:rsidR="00F059EE" w:rsidRDefault="00E53F5F">
            <w:pPr>
              <w:pStyle w:val="TableParagraph"/>
              <w:spacing w:line="228" w:lineRule="exact"/>
              <w:ind w:left="124" w:right="161"/>
              <w:rPr>
                <w:sz w:val="20"/>
              </w:rPr>
            </w:pPr>
            <w:r>
              <w:rPr>
                <w:sz w:val="20"/>
              </w:rPr>
              <w:t>доступные</w:t>
            </w:r>
            <w:r>
              <w:rPr>
                <w:spacing w:val="-3"/>
                <w:sz w:val="20"/>
              </w:rPr>
              <w:t xml:space="preserve"> </w:t>
            </w:r>
            <w:r>
              <w:rPr>
                <w:sz w:val="20"/>
              </w:rPr>
              <w:t>для</w:t>
            </w:r>
            <w:r>
              <w:rPr>
                <w:spacing w:val="-9"/>
                <w:sz w:val="20"/>
              </w:rPr>
              <w:t xml:space="preserve"> </w:t>
            </w:r>
            <w:r>
              <w:rPr>
                <w:sz w:val="20"/>
              </w:rPr>
              <w:t>восприятия</w:t>
            </w:r>
            <w:r>
              <w:rPr>
                <w:spacing w:val="-6"/>
                <w:sz w:val="20"/>
              </w:rPr>
              <w:t xml:space="preserve"> </w:t>
            </w:r>
            <w:r>
              <w:rPr>
                <w:sz w:val="20"/>
              </w:rPr>
              <w:t>и</w:t>
            </w:r>
            <w:r>
              <w:rPr>
                <w:spacing w:val="-10"/>
                <w:sz w:val="20"/>
              </w:rPr>
              <w:t xml:space="preserve"> </w:t>
            </w:r>
            <w:r>
              <w:rPr>
                <w:sz w:val="20"/>
              </w:rPr>
              <w:t>небольшие</w:t>
            </w:r>
            <w:r>
              <w:rPr>
                <w:spacing w:val="-4"/>
                <w:sz w:val="20"/>
              </w:rPr>
              <w:t xml:space="preserve"> </w:t>
            </w:r>
            <w:r>
              <w:rPr>
                <w:sz w:val="20"/>
              </w:rPr>
              <w:t>по</w:t>
            </w:r>
            <w:r>
              <w:rPr>
                <w:spacing w:val="-8"/>
                <w:sz w:val="20"/>
              </w:rPr>
              <w:t xml:space="preserve"> </w:t>
            </w:r>
            <w:r>
              <w:rPr>
                <w:sz w:val="20"/>
              </w:rPr>
              <w:t>объему</w:t>
            </w:r>
            <w:r>
              <w:rPr>
                <w:spacing w:val="-7"/>
                <w:sz w:val="20"/>
              </w:rPr>
              <w:t xml:space="preserve"> </w:t>
            </w:r>
            <w:r>
              <w:rPr>
                <w:sz w:val="20"/>
              </w:rPr>
              <w:t>произведения</w:t>
            </w:r>
            <w:r>
              <w:rPr>
                <w:spacing w:val="-6"/>
                <w:sz w:val="20"/>
              </w:rPr>
              <w:t xml:space="preserve"> </w:t>
            </w:r>
            <w:r>
              <w:rPr>
                <w:sz w:val="20"/>
              </w:rPr>
              <w:t>в</w:t>
            </w:r>
            <w:r>
              <w:rPr>
                <w:spacing w:val="-7"/>
                <w:sz w:val="20"/>
              </w:rPr>
              <w:t xml:space="preserve"> </w:t>
            </w:r>
            <w:r>
              <w:rPr>
                <w:sz w:val="20"/>
              </w:rPr>
              <w:t>темпе</w:t>
            </w:r>
            <w:r>
              <w:rPr>
                <w:spacing w:val="-8"/>
                <w:sz w:val="20"/>
              </w:rPr>
              <w:t xml:space="preserve"> </w:t>
            </w:r>
            <w:r>
              <w:rPr>
                <w:sz w:val="20"/>
              </w:rPr>
              <w:t>не</w:t>
            </w:r>
            <w:r>
              <w:rPr>
                <w:spacing w:val="-9"/>
                <w:sz w:val="20"/>
              </w:rPr>
              <w:t xml:space="preserve"> </w:t>
            </w:r>
            <w:r>
              <w:rPr>
                <w:sz w:val="20"/>
              </w:rPr>
              <w:t>менее</w:t>
            </w:r>
            <w:r>
              <w:rPr>
                <w:spacing w:val="-5"/>
                <w:sz w:val="20"/>
              </w:rPr>
              <w:t xml:space="preserve"> </w:t>
            </w:r>
            <w:r>
              <w:rPr>
                <w:sz w:val="20"/>
              </w:rPr>
              <w:t>30 слов в минуту (без отметочного оценивания)</w:t>
            </w:r>
          </w:p>
        </w:tc>
      </w:tr>
    </w:tbl>
    <w:p w:rsidR="00F059EE" w:rsidRDefault="00F059EE">
      <w:pPr>
        <w:pStyle w:val="TableParagraph"/>
        <w:spacing w:line="228" w:lineRule="exact"/>
        <w:rPr>
          <w:sz w:val="20"/>
        </w:rPr>
        <w:sectPr w:rsidR="00F059EE">
          <w:pgSz w:w="11920" w:h="16850"/>
          <w:pgMar w:top="1060" w:right="425" w:bottom="1035"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7"/>
        <w:gridCol w:w="7809"/>
      </w:tblGrid>
      <w:tr w:rsidR="00F059EE">
        <w:trPr>
          <w:trHeight w:val="484"/>
        </w:trPr>
        <w:tc>
          <w:tcPr>
            <w:tcW w:w="1577" w:type="dxa"/>
          </w:tcPr>
          <w:p w:rsidR="00F059EE" w:rsidRDefault="00E53F5F">
            <w:pPr>
              <w:pStyle w:val="TableParagraph"/>
              <w:spacing w:before="7"/>
              <w:rPr>
                <w:sz w:val="20"/>
              </w:rPr>
            </w:pPr>
            <w:r>
              <w:rPr>
                <w:spacing w:val="-5"/>
                <w:sz w:val="20"/>
              </w:rPr>
              <w:lastRenderedPageBreak/>
              <w:t>1.4</w:t>
            </w:r>
          </w:p>
        </w:tc>
        <w:tc>
          <w:tcPr>
            <w:tcW w:w="7809" w:type="dxa"/>
          </w:tcPr>
          <w:p w:rsidR="00F059EE" w:rsidRDefault="00E53F5F">
            <w:pPr>
              <w:pStyle w:val="TableParagraph"/>
              <w:ind w:left="124" w:right="161"/>
              <w:rPr>
                <w:sz w:val="20"/>
              </w:rPr>
            </w:pPr>
            <w:r>
              <w:rPr>
                <w:sz w:val="20"/>
              </w:rPr>
              <w:t>читать</w:t>
            </w:r>
            <w:r>
              <w:rPr>
                <w:spacing w:val="34"/>
                <w:sz w:val="20"/>
              </w:rPr>
              <w:t xml:space="preserve"> </w:t>
            </w:r>
            <w:r>
              <w:rPr>
                <w:sz w:val="20"/>
              </w:rPr>
              <w:t>наизусть</w:t>
            </w:r>
            <w:r>
              <w:rPr>
                <w:spacing w:val="31"/>
                <w:sz w:val="20"/>
              </w:rPr>
              <w:t xml:space="preserve"> </w:t>
            </w:r>
            <w:r>
              <w:rPr>
                <w:sz w:val="20"/>
              </w:rPr>
              <w:t>с</w:t>
            </w:r>
            <w:r>
              <w:rPr>
                <w:spacing w:val="29"/>
                <w:sz w:val="20"/>
              </w:rPr>
              <w:t xml:space="preserve"> </w:t>
            </w:r>
            <w:r>
              <w:rPr>
                <w:sz w:val="20"/>
              </w:rPr>
              <w:t>соблюдением</w:t>
            </w:r>
            <w:r>
              <w:rPr>
                <w:spacing w:val="34"/>
                <w:sz w:val="20"/>
              </w:rPr>
              <w:t xml:space="preserve"> </w:t>
            </w:r>
            <w:r>
              <w:rPr>
                <w:sz w:val="20"/>
              </w:rPr>
              <w:t>орфоэпических</w:t>
            </w:r>
            <w:r>
              <w:rPr>
                <w:spacing w:val="31"/>
                <w:sz w:val="20"/>
              </w:rPr>
              <w:t xml:space="preserve"> </w:t>
            </w:r>
            <w:r>
              <w:rPr>
                <w:sz w:val="20"/>
              </w:rPr>
              <w:t>и</w:t>
            </w:r>
            <w:r>
              <w:rPr>
                <w:spacing w:val="30"/>
                <w:sz w:val="20"/>
              </w:rPr>
              <w:t xml:space="preserve"> </w:t>
            </w:r>
            <w:r>
              <w:rPr>
                <w:sz w:val="20"/>
              </w:rPr>
              <w:t>пунктуационных</w:t>
            </w:r>
            <w:r>
              <w:rPr>
                <w:spacing w:val="37"/>
                <w:sz w:val="20"/>
              </w:rPr>
              <w:t xml:space="preserve"> </w:t>
            </w:r>
            <w:r>
              <w:rPr>
                <w:sz w:val="20"/>
              </w:rPr>
              <w:t>норм</w:t>
            </w:r>
            <w:r>
              <w:rPr>
                <w:spacing w:val="32"/>
                <w:sz w:val="20"/>
              </w:rPr>
              <w:t xml:space="preserve"> </w:t>
            </w:r>
            <w:r>
              <w:rPr>
                <w:sz w:val="20"/>
              </w:rPr>
              <w:t>не</w:t>
            </w:r>
            <w:r>
              <w:rPr>
                <w:spacing w:val="29"/>
                <w:sz w:val="20"/>
              </w:rPr>
              <w:t xml:space="preserve"> </w:t>
            </w:r>
            <w:r>
              <w:rPr>
                <w:sz w:val="20"/>
              </w:rPr>
              <w:t>менее</w:t>
            </w:r>
            <w:r>
              <w:rPr>
                <w:spacing w:val="32"/>
                <w:sz w:val="20"/>
              </w:rPr>
              <w:t xml:space="preserve"> </w:t>
            </w:r>
            <w:r>
              <w:rPr>
                <w:sz w:val="20"/>
              </w:rPr>
              <w:t>2 стихотворений о Родине, о детях, о семье, о родной природе в разные времена года</w:t>
            </w:r>
          </w:p>
        </w:tc>
      </w:tr>
      <w:tr w:rsidR="00F059EE">
        <w:trPr>
          <w:trHeight w:val="252"/>
        </w:trPr>
        <w:tc>
          <w:tcPr>
            <w:tcW w:w="1577" w:type="dxa"/>
          </w:tcPr>
          <w:p w:rsidR="00F059EE" w:rsidRDefault="00E53F5F">
            <w:pPr>
              <w:pStyle w:val="TableParagraph"/>
              <w:spacing w:line="228" w:lineRule="exact"/>
              <w:rPr>
                <w:sz w:val="20"/>
              </w:rPr>
            </w:pPr>
            <w:r>
              <w:rPr>
                <w:spacing w:val="-5"/>
                <w:sz w:val="20"/>
              </w:rPr>
              <w:t>1.5</w:t>
            </w:r>
          </w:p>
        </w:tc>
        <w:tc>
          <w:tcPr>
            <w:tcW w:w="7809" w:type="dxa"/>
          </w:tcPr>
          <w:p w:rsidR="00F059EE" w:rsidRDefault="00E53F5F">
            <w:pPr>
              <w:pStyle w:val="TableParagraph"/>
              <w:spacing w:line="228" w:lineRule="exact"/>
              <w:ind w:left="124"/>
              <w:rPr>
                <w:sz w:val="20"/>
              </w:rPr>
            </w:pPr>
            <w:r>
              <w:rPr>
                <w:spacing w:val="-2"/>
                <w:sz w:val="20"/>
              </w:rPr>
              <w:t>различать</w:t>
            </w:r>
            <w:r>
              <w:rPr>
                <w:spacing w:val="6"/>
                <w:sz w:val="20"/>
              </w:rPr>
              <w:t xml:space="preserve"> </w:t>
            </w:r>
            <w:r>
              <w:rPr>
                <w:spacing w:val="-2"/>
                <w:sz w:val="20"/>
              </w:rPr>
              <w:t>прозаическую</w:t>
            </w:r>
            <w:r>
              <w:rPr>
                <w:spacing w:val="4"/>
                <w:sz w:val="20"/>
              </w:rPr>
              <w:t xml:space="preserve"> </w:t>
            </w:r>
            <w:r>
              <w:rPr>
                <w:spacing w:val="-2"/>
                <w:sz w:val="20"/>
              </w:rPr>
              <w:t>(нестихотворную)</w:t>
            </w:r>
            <w:r>
              <w:rPr>
                <w:spacing w:val="10"/>
                <w:sz w:val="20"/>
              </w:rPr>
              <w:t xml:space="preserve"> </w:t>
            </w:r>
            <w:r>
              <w:rPr>
                <w:spacing w:val="-2"/>
                <w:sz w:val="20"/>
              </w:rPr>
              <w:t>и</w:t>
            </w:r>
            <w:r>
              <w:rPr>
                <w:sz w:val="20"/>
              </w:rPr>
              <w:t xml:space="preserve"> </w:t>
            </w:r>
            <w:r>
              <w:rPr>
                <w:spacing w:val="-2"/>
                <w:sz w:val="20"/>
              </w:rPr>
              <w:t>стихотворную</w:t>
            </w:r>
            <w:r>
              <w:rPr>
                <w:spacing w:val="6"/>
                <w:sz w:val="20"/>
              </w:rPr>
              <w:t xml:space="preserve"> </w:t>
            </w:r>
            <w:r>
              <w:rPr>
                <w:spacing w:val="-4"/>
                <w:sz w:val="20"/>
              </w:rPr>
              <w:t>речь</w:t>
            </w:r>
          </w:p>
        </w:tc>
      </w:tr>
      <w:tr w:rsidR="00F059EE">
        <w:trPr>
          <w:trHeight w:val="712"/>
        </w:trPr>
        <w:tc>
          <w:tcPr>
            <w:tcW w:w="1577" w:type="dxa"/>
          </w:tcPr>
          <w:p w:rsidR="00F059EE" w:rsidRDefault="00E53F5F">
            <w:pPr>
              <w:pStyle w:val="TableParagraph"/>
              <w:spacing w:before="7"/>
              <w:rPr>
                <w:sz w:val="20"/>
              </w:rPr>
            </w:pPr>
            <w:r>
              <w:rPr>
                <w:spacing w:val="-5"/>
                <w:sz w:val="20"/>
              </w:rPr>
              <w:t>1.6</w:t>
            </w:r>
          </w:p>
        </w:tc>
        <w:tc>
          <w:tcPr>
            <w:tcW w:w="7809" w:type="dxa"/>
          </w:tcPr>
          <w:p w:rsidR="00F059EE" w:rsidRDefault="00E53F5F">
            <w:pPr>
              <w:pStyle w:val="TableParagraph"/>
              <w:tabs>
                <w:tab w:val="left" w:pos="1202"/>
                <w:tab w:val="left" w:pos="2330"/>
                <w:tab w:val="left" w:pos="3132"/>
                <w:tab w:val="left" w:pos="4272"/>
                <w:tab w:val="left" w:pos="5235"/>
                <w:tab w:val="left" w:pos="6353"/>
                <w:tab w:val="left" w:pos="7585"/>
              </w:tabs>
              <w:ind w:left="124" w:right="109"/>
              <w:rPr>
                <w:sz w:val="20"/>
              </w:rPr>
            </w:pPr>
            <w:r>
              <w:rPr>
                <w:spacing w:val="-2"/>
                <w:sz w:val="20"/>
              </w:rPr>
              <w:t>различать</w:t>
            </w:r>
            <w:r>
              <w:rPr>
                <w:sz w:val="20"/>
              </w:rPr>
              <w:tab/>
            </w:r>
            <w:r>
              <w:rPr>
                <w:spacing w:val="-2"/>
                <w:sz w:val="20"/>
              </w:rPr>
              <w:t>отдельные</w:t>
            </w:r>
            <w:r>
              <w:rPr>
                <w:sz w:val="20"/>
              </w:rPr>
              <w:tab/>
            </w:r>
            <w:r>
              <w:rPr>
                <w:spacing w:val="-2"/>
                <w:sz w:val="20"/>
              </w:rPr>
              <w:t>жанры</w:t>
            </w:r>
            <w:r>
              <w:rPr>
                <w:sz w:val="20"/>
              </w:rPr>
              <w:tab/>
            </w:r>
            <w:r>
              <w:rPr>
                <w:spacing w:val="-2"/>
                <w:sz w:val="20"/>
              </w:rPr>
              <w:t>фольклора</w:t>
            </w:r>
            <w:r>
              <w:rPr>
                <w:sz w:val="20"/>
              </w:rPr>
              <w:tab/>
            </w:r>
            <w:r>
              <w:rPr>
                <w:spacing w:val="-2"/>
                <w:sz w:val="20"/>
              </w:rPr>
              <w:t>(устного</w:t>
            </w:r>
            <w:r>
              <w:rPr>
                <w:sz w:val="20"/>
              </w:rPr>
              <w:tab/>
            </w:r>
            <w:r>
              <w:rPr>
                <w:spacing w:val="-2"/>
                <w:sz w:val="20"/>
              </w:rPr>
              <w:t>народного</w:t>
            </w:r>
            <w:r>
              <w:rPr>
                <w:sz w:val="20"/>
              </w:rPr>
              <w:tab/>
            </w:r>
            <w:r>
              <w:rPr>
                <w:spacing w:val="-2"/>
                <w:sz w:val="20"/>
              </w:rPr>
              <w:t>творчества)</w:t>
            </w:r>
            <w:r>
              <w:rPr>
                <w:sz w:val="20"/>
              </w:rPr>
              <w:tab/>
            </w:r>
            <w:r>
              <w:rPr>
                <w:spacing w:val="-10"/>
                <w:sz w:val="20"/>
              </w:rPr>
              <w:t>и</w:t>
            </w:r>
            <w:r>
              <w:rPr>
                <w:sz w:val="20"/>
              </w:rPr>
              <w:t xml:space="preserve"> художественной</w:t>
            </w:r>
            <w:r>
              <w:rPr>
                <w:spacing w:val="40"/>
                <w:sz w:val="20"/>
              </w:rPr>
              <w:t xml:space="preserve"> </w:t>
            </w:r>
            <w:r>
              <w:rPr>
                <w:sz w:val="20"/>
              </w:rPr>
              <w:t>литературы</w:t>
            </w:r>
            <w:r>
              <w:rPr>
                <w:spacing w:val="40"/>
                <w:sz w:val="20"/>
              </w:rPr>
              <w:t xml:space="preserve"> </w:t>
            </w:r>
            <w:r>
              <w:rPr>
                <w:sz w:val="20"/>
              </w:rPr>
              <w:t>(загадки,</w:t>
            </w:r>
            <w:r>
              <w:rPr>
                <w:spacing w:val="40"/>
                <w:sz w:val="20"/>
              </w:rPr>
              <w:t xml:space="preserve"> </w:t>
            </w:r>
            <w:r>
              <w:rPr>
                <w:sz w:val="20"/>
              </w:rPr>
              <w:t>пословицы,</w:t>
            </w:r>
            <w:r>
              <w:rPr>
                <w:spacing w:val="40"/>
                <w:sz w:val="20"/>
              </w:rPr>
              <w:t xml:space="preserve"> </w:t>
            </w:r>
            <w:r>
              <w:rPr>
                <w:sz w:val="20"/>
              </w:rPr>
              <w:t>потешки,</w:t>
            </w:r>
            <w:r>
              <w:rPr>
                <w:spacing w:val="40"/>
                <w:sz w:val="20"/>
              </w:rPr>
              <w:t xml:space="preserve"> </w:t>
            </w:r>
            <w:r>
              <w:rPr>
                <w:sz w:val="20"/>
              </w:rPr>
              <w:t>сказки</w:t>
            </w:r>
            <w:r>
              <w:rPr>
                <w:spacing w:val="40"/>
                <w:sz w:val="20"/>
              </w:rPr>
              <w:t xml:space="preserve"> </w:t>
            </w:r>
            <w:r>
              <w:rPr>
                <w:sz w:val="20"/>
              </w:rPr>
              <w:t>(фольклорные</w:t>
            </w:r>
            <w:r>
              <w:rPr>
                <w:spacing w:val="40"/>
                <w:sz w:val="20"/>
              </w:rPr>
              <w:t xml:space="preserve"> </w:t>
            </w:r>
            <w:r>
              <w:rPr>
                <w:sz w:val="20"/>
              </w:rPr>
              <w:t>и литературные), рассказы, стихотворения)</w:t>
            </w:r>
          </w:p>
        </w:tc>
      </w:tr>
      <w:tr w:rsidR="00F059EE">
        <w:trPr>
          <w:trHeight w:val="486"/>
        </w:trPr>
        <w:tc>
          <w:tcPr>
            <w:tcW w:w="1577" w:type="dxa"/>
          </w:tcPr>
          <w:p w:rsidR="00F059EE" w:rsidRDefault="00E53F5F">
            <w:pPr>
              <w:pStyle w:val="TableParagraph"/>
              <w:spacing w:before="10"/>
              <w:rPr>
                <w:sz w:val="20"/>
              </w:rPr>
            </w:pPr>
            <w:r>
              <w:rPr>
                <w:spacing w:val="-5"/>
                <w:sz w:val="20"/>
              </w:rPr>
              <w:t>1.7</w:t>
            </w:r>
          </w:p>
        </w:tc>
        <w:tc>
          <w:tcPr>
            <w:tcW w:w="7809" w:type="dxa"/>
          </w:tcPr>
          <w:p w:rsidR="00F059EE" w:rsidRDefault="00E53F5F">
            <w:pPr>
              <w:pStyle w:val="TableParagraph"/>
              <w:ind w:left="124" w:right="161"/>
              <w:rPr>
                <w:sz w:val="20"/>
              </w:rPr>
            </w:pPr>
            <w:r>
              <w:rPr>
                <w:sz w:val="20"/>
              </w:rPr>
              <w:t>понимать</w:t>
            </w:r>
            <w:r>
              <w:rPr>
                <w:spacing w:val="-13"/>
                <w:sz w:val="20"/>
              </w:rPr>
              <w:t xml:space="preserve"> </w:t>
            </w:r>
            <w:r>
              <w:rPr>
                <w:sz w:val="20"/>
              </w:rPr>
              <w:t>содержание</w:t>
            </w:r>
            <w:r>
              <w:rPr>
                <w:spacing w:val="-12"/>
                <w:sz w:val="20"/>
              </w:rPr>
              <w:t xml:space="preserve"> </w:t>
            </w:r>
            <w:r>
              <w:rPr>
                <w:sz w:val="20"/>
              </w:rPr>
              <w:t>прослушанного</w:t>
            </w:r>
            <w:r>
              <w:rPr>
                <w:spacing w:val="-13"/>
                <w:sz w:val="20"/>
              </w:rPr>
              <w:t xml:space="preserve"> </w:t>
            </w:r>
            <w:r>
              <w:rPr>
                <w:sz w:val="20"/>
              </w:rPr>
              <w:t>(прочитанного)</w:t>
            </w:r>
            <w:r>
              <w:rPr>
                <w:spacing w:val="-12"/>
                <w:sz w:val="20"/>
              </w:rPr>
              <w:t xml:space="preserve"> </w:t>
            </w:r>
            <w:r>
              <w:rPr>
                <w:sz w:val="20"/>
              </w:rPr>
              <w:t>произведения:</w:t>
            </w:r>
            <w:r>
              <w:rPr>
                <w:spacing w:val="-13"/>
                <w:sz w:val="20"/>
              </w:rPr>
              <w:t xml:space="preserve"> </w:t>
            </w:r>
            <w:r>
              <w:rPr>
                <w:sz w:val="20"/>
              </w:rPr>
              <w:t>отвечать</w:t>
            </w:r>
            <w:r>
              <w:rPr>
                <w:spacing w:val="-12"/>
                <w:sz w:val="20"/>
              </w:rPr>
              <w:t xml:space="preserve"> </w:t>
            </w:r>
            <w:r>
              <w:rPr>
                <w:sz w:val="20"/>
              </w:rPr>
              <w:t>на вопросы по фактическому содержанию произведения</w:t>
            </w:r>
          </w:p>
        </w:tc>
      </w:tr>
      <w:tr w:rsidR="00F059EE">
        <w:trPr>
          <w:trHeight w:val="1161"/>
        </w:trPr>
        <w:tc>
          <w:tcPr>
            <w:tcW w:w="1577" w:type="dxa"/>
          </w:tcPr>
          <w:p w:rsidR="00F059EE" w:rsidRDefault="00E53F5F">
            <w:pPr>
              <w:pStyle w:val="TableParagraph"/>
              <w:spacing w:before="7"/>
              <w:rPr>
                <w:sz w:val="20"/>
              </w:rPr>
            </w:pPr>
            <w:r>
              <w:rPr>
                <w:spacing w:val="-5"/>
                <w:sz w:val="20"/>
              </w:rPr>
              <w:t>1.8</w:t>
            </w:r>
          </w:p>
        </w:tc>
        <w:tc>
          <w:tcPr>
            <w:tcW w:w="7809" w:type="dxa"/>
          </w:tcPr>
          <w:p w:rsidR="00F059EE" w:rsidRDefault="00E53F5F">
            <w:pPr>
              <w:pStyle w:val="TableParagraph"/>
              <w:spacing w:before="7" w:line="242" w:lineRule="auto"/>
              <w:ind w:left="124" w:right="119"/>
              <w:jc w:val="both"/>
              <w:rPr>
                <w:sz w:val="20"/>
              </w:rPr>
            </w:pPr>
            <w:r>
              <w:rPr>
                <w:sz w:val="20"/>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w:t>
            </w:r>
            <w:r>
              <w:rPr>
                <w:spacing w:val="40"/>
                <w:sz w:val="20"/>
              </w:rPr>
              <w:t xml:space="preserve"> </w:t>
            </w:r>
            <w:r>
              <w:rPr>
                <w:sz w:val="20"/>
              </w:rPr>
              <w:t>незнакомого</w:t>
            </w:r>
          </w:p>
          <w:p w:rsidR="00F059EE" w:rsidRDefault="00E53F5F">
            <w:pPr>
              <w:pStyle w:val="TableParagraph"/>
              <w:spacing w:line="205" w:lineRule="exact"/>
              <w:ind w:left="124"/>
              <w:jc w:val="both"/>
              <w:rPr>
                <w:sz w:val="20"/>
              </w:rPr>
            </w:pPr>
            <w:r>
              <w:rPr>
                <w:sz w:val="20"/>
              </w:rPr>
              <w:t>слова</w:t>
            </w:r>
            <w:r>
              <w:rPr>
                <w:spacing w:val="-11"/>
                <w:sz w:val="20"/>
              </w:rPr>
              <w:t xml:space="preserve"> </w:t>
            </w:r>
            <w:r>
              <w:rPr>
                <w:sz w:val="20"/>
              </w:rPr>
              <w:t>с</w:t>
            </w:r>
            <w:r>
              <w:rPr>
                <w:spacing w:val="-9"/>
                <w:sz w:val="20"/>
              </w:rPr>
              <w:t xml:space="preserve"> </w:t>
            </w:r>
            <w:r>
              <w:rPr>
                <w:sz w:val="20"/>
              </w:rPr>
              <w:t>использованием</w:t>
            </w:r>
            <w:r>
              <w:rPr>
                <w:spacing w:val="-8"/>
                <w:sz w:val="20"/>
              </w:rPr>
              <w:t xml:space="preserve"> </w:t>
            </w:r>
            <w:r>
              <w:rPr>
                <w:spacing w:val="-2"/>
                <w:sz w:val="20"/>
              </w:rPr>
              <w:t>словаря</w:t>
            </w:r>
          </w:p>
        </w:tc>
      </w:tr>
      <w:tr w:rsidR="00F059EE">
        <w:trPr>
          <w:trHeight w:val="1627"/>
        </w:trPr>
        <w:tc>
          <w:tcPr>
            <w:tcW w:w="1577" w:type="dxa"/>
          </w:tcPr>
          <w:p w:rsidR="00F059EE" w:rsidRDefault="00E53F5F">
            <w:pPr>
              <w:pStyle w:val="TableParagraph"/>
              <w:spacing w:before="10"/>
              <w:rPr>
                <w:sz w:val="20"/>
              </w:rPr>
            </w:pPr>
            <w:r>
              <w:rPr>
                <w:spacing w:val="-5"/>
                <w:sz w:val="20"/>
              </w:rPr>
              <w:t>1.9</w:t>
            </w:r>
          </w:p>
        </w:tc>
        <w:tc>
          <w:tcPr>
            <w:tcW w:w="7809" w:type="dxa"/>
          </w:tcPr>
          <w:p w:rsidR="00F059EE" w:rsidRDefault="00E53F5F">
            <w:pPr>
              <w:pStyle w:val="TableParagraph"/>
              <w:spacing w:before="10"/>
              <w:ind w:left="124" w:right="116"/>
              <w:jc w:val="both"/>
              <w:rPr>
                <w:sz w:val="20"/>
              </w:rPr>
            </w:pPr>
            <w:r>
              <w:rPr>
                <w:sz w:val="20"/>
              </w:rPr>
              <w:t>участвовать в обсуждении прослушанного (прочитанного) произведения: отвечать на вопросы о впечатлении от произведения (подтверждать свой ответ примерами из</w:t>
            </w:r>
            <w:r>
              <w:rPr>
                <w:spacing w:val="40"/>
                <w:sz w:val="20"/>
              </w:rPr>
              <w:t xml:space="preserve"> </w:t>
            </w:r>
            <w:r>
              <w:rPr>
                <w:sz w:val="20"/>
              </w:rPr>
              <w:t>текста; использовать в беседе изученные литературные понятия: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w:t>
            </w:r>
            <w:r>
              <w:rPr>
                <w:spacing w:val="40"/>
                <w:sz w:val="20"/>
              </w:rPr>
              <w:t xml:space="preserve"> </w:t>
            </w:r>
            <w:r>
              <w:rPr>
                <w:sz w:val="20"/>
              </w:rPr>
              <w:t>герой;</w:t>
            </w:r>
          </w:p>
          <w:p w:rsidR="00F059EE" w:rsidRDefault="00E53F5F">
            <w:pPr>
              <w:pStyle w:val="TableParagraph"/>
              <w:spacing w:line="218" w:lineRule="exact"/>
              <w:ind w:left="124"/>
              <w:jc w:val="both"/>
              <w:rPr>
                <w:sz w:val="20"/>
              </w:rPr>
            </w:pPr>
            <w:r>
              <w:rPr>
                <w:spacing w:val="-2"/>
                <w:sz w:val="20"/>
              </w:rPr>
              <w:t>содержание</w:t>
            </w:r>
            <w:r>
              <w:rPr>
                <w:spacing w:val="4"/>
                <w:sz w:val="20"/>
              </w:rPr>
              <w:t xml:space="preserve"> </w:t>
            </w:r>
            <w:r>
              <w:rPr>
                <w:spacing w:val="-2"/>
                <w:sz w:val="20"/>
              </w:rPr>
              <w:t>произведения</w:t>
            </w:r>
          </w:p>
        </w:tc>
      </w:tr>
      <w:tr w:rsidR="00F059EE">
        <w:trPr>
          <w:trHeight w:val="935"/>
        </w:trPr>
        <w:tc>
          <w:tcPr>
            <w:tcW w:w="1577" w:type="dxa"/>
          </w:tcPr>
          <w:p w:rsidR="00F059EE" w:rsidRDefault="00E53F5F">
            <w:pPr>
              <w:pStyle w:val="TableParagraph"/>
              <w:spacing w:before="7"/>
              <w:rPr>
                <w:sz w:val="20"/>
              </w:rPr>
            </w:pPr>
            <w:r>
              <w:rPr>
                <w:spacing w:val="-4"/>
                <w:sz w:val="20"/>
              </w:rPr>
              <w:t>1.10</w:t>
            </w:r>
          </w:p>
        </w:tc>
        <w:tc>
          <w:tcPr>
            <w:tcW w:w="7809" w:type="dxa"/>
          </w:tcPr>
          <w:p w:rsidR="00F059EE" w:rsidRDefault="00E53F5F">
            <w:pPr>
              <w:pStyle w:val="TableParagraph"/>
              <w:spacing w:before="7"/>
              <w:ind w:left="124" w:right="604"/>
              <w:rPr>
                <w:sz w:val="20"/>
              </w:rPr>
            </w:pPr>
            <w:r>
              <w:rPr>
                <w:sz w:val="20"/>
              </w:rPr>
              <w:t>пересказывать</w:t>
            </w:r>
            <w:r>
              <w:rPr>
                <w:spacing w:val="31"/>
                <w:sz w:val="20"/>
              </w:rPr>
              <w:t xml:space="preserve"> </w:t>
            </w:r>
            <w:r>
              <w:rPr>
                <w:sz w:val="20"/>
              </w:rPr>
              <w:t>(устно)</w:t>
            </w:r>
            <w:r>
              <w:rPr>
                <w:spacing w:val="31"/>
                <w:sz w:val="20"/>
              </w:rPr>
              <w:t xml:space="preserve"> </w:t>
            </w:r>
            <w:r>
              <w:rPr>
                <w:sz w:val="20"/>
              </w:rPr>
              <w:t>содержание</w:t>
            </w:r>
            <w:r>
              <w:rPr>
                <w:spacing w:val="33"/>
                <w:sz w:val="20"/>
              </w:rPr>
              <w:t xml:space="preserve"> </w:t>
            </w:r>
            <w:r>
              <w:rPr>
                <w:sz w:val="20"/>
              </w:rPr>
              <w:t>произведения</w:t>
            </w:r>
            <w:r>
              <w:rPr>
                <w:spacing w:val="30"/>
                <w:sz w:val="20"/>
              </w:rPr>
              <w:t xml:space="preserve"> </w:t>
            </w:r>
            <w:r>
              <w:rPr>
                <w:sz w:val="20"/>
              </w:rPr>
              <w:t>с</w:t>
            </w:r>
            <w:r>
              <w:rPr>
                <w:spacing w:val="31"/>
                <w:sz w:val="20"/>
              </w:rPr>
              <w:t xml:space="preserve"> </w:t>
            </w:r>
            <w:r>
              <w:rPr>
                <w:sz w:val="20"/>
              </w:rPr>
              <w:t xml:space="preserve">соблюдением </w:t>
            </w:r>
            <w:r>
              <w:rPr>
                <w:spacing w:val="-2"/>
                <w:sz w:val="20"/>
              </w:rPr>
              <w:t>последовательности</w:t>
            </w:r>
          </w:p>
          <w:p w:rsidR="00F059EE" w:rsidRDefault="00E53F5F">
            <w:pPr>
              <w:pStyle w:val="TableParagraph"/>
              <w:spacing w:before="9" w:line="220" w:lineRule="exact"/>
              <w:ind w:left="124" w:right="604"/>
              <w:rPr>
                <w:sz w:val="20"/>
              </w:rPr>
            </w:pPr>
            <w:r>
              <w:rPr>
                <w:sz w:val="20"/>
              </w:rPr>
              <w:t>событий,</w:t>
            </w:r>
            <w:r>
              <w:rPr>
                <w:spacing w:val="80"/>
                <w:sz w:val="20"/>
              </w:rPr>
              <w:t xml:space="preserve"> </w:t>
            </w:r>
            <w:r>
              <w:rPr>
                <w:sz w:val="20"/>
              </w:rPr>
              <w:t>с</w:t>
            </w:r>
            <w:r>
              <w:rPr>
                <w:spacing w:val="80"/>
                <w:sz w:val="20"/>
              </w:rPr>
              <w:t xml:space="preserve"> </w:t>
            </w:r>
            <w:r>
              <w:rPr>
                <w:sz w:val="20"/>
              </w:rPr>
              <w:t>использованием</w:t>
            </w:r>
            <w:r>
              <w:rPr>
                <w:spacing w:val="80"/>
                <w:sz w:val="20"/>
              </w:rPr>
              <w:t xml:space="preserve"> </w:t>
            </w:r>
            <w:r>
              <w:rPr>
                <w:sz w:val="20"/>
              </w:rPr>
              <w:t>предложенных</w:t>
            </w:r>
            <w:r>
              <w:rPr>
                <w:spacing w:val="80"/>
                <w:sz w:val="20"/>
              </w:rPr>
              <w:t xml:space="preserve"> </w:t>
            </w:r>
            <w:r>
              <w:rPr>
                <w:sz w:val="20"/>
              </w:rPr>
              <w:t>ключевых</w:t>
            </w:r>
            <w:r>
              <w:rPr>
                <w:spacing w:val="80"/>
                <w:sz w:val="20"/>
              </w:rPr>
              <w:t xml:space="preserve"> </w:t>
            </w:r>
            <w:r>
              <w:rPr>
                <w:sz w:val="20"/>
              </w:rPr>
              <w:t>слов,</w:t>
            </w:r>
            <w:r>
              <w:rPr>
                <w:spacing w:val="80"/>
                <w:sz w:val="20"/>
              </w:rPr>
              <w:t xml:space="preserve"> </w:t>
            </w:r>
            <w:r>
              <w:rPr>
                <w:sz w:val="20"/>
              </w:rPr>
              <w:t>вопросов, рисунков, предложенного плана</w:t>
            </w:r>
          </w:p>
        </w:tc>
      </w:tr>
      <w:tr w:rsidR="00F059EE">
        <w:trPr>
          <w:trHeight w:val="254"/>
        </w:trPr>
        <w:tc>
          <w:tcPr>
            <w:tcW w:w="1577" w:type="dxa"/>
          </w:tcPr>
          <w:p w:rsidR="00F059EE" w:rsidRDefault="00E53F5F">
            <w:pPr>
              <w:pStyle w:val="TableParagraph"/>
              <w:rPr>
                <w:sz w:val="20"/>
              </w:rPr>
            </w:pPr>
            <w:r>
              <w:rPr>
                <w:spacing w:val="-4"/>
                <w:sz w:val="20"/>
              </w:rPr>
              <w:t>1.11</w:t>
            </w:r>
          </w:p>
        </w:tc>
        <w:tc>
          <w:tcPr>
            <w:tcW w:w="7809" w:type="dxa"/>
          </w:tcPr>
          <w:p w:rsidR="00F059EE" w:rsidRDefault="00E53F5F">
            <w:pPr>
              <w:pStyle w:val="TableParagraph"/>
              <w:ind w:left="124"/>
              <w:rPr>
                <w:sz w:val="20"/>
              </w:rPr>
            </w:pPr>
            <w:r>
              <w:rPr>
                <w:sz w:val="20"/>
              </w:rPr>
              <w:t>читать</w:t>
            </w:r>
            <w:r>
              <w:rPr>
                <w:spacing w:val="-11"/>
                <w:sz w:val="20"/>
              </w:rPr>
              <w:t xml:space="preserve"> </w:t>
            </w:r>
            <w:r>
              <w:rPr>
                <w:sz w:val="20"/>
              </w:rPr>
              <w:t>по</w:t>
            </w:r>
            <w:r>
              <w:rPr>
                <w:spacing w:val="-12"/>
                <w:sz w:val="20"/>
              </w:rPr>
              <w:t xml:space="preserve"> </w:t>
            </w:r>
            <w:r>
              <w:rPr>
                <w:sz w:val="20"/>
              </w:rPr>
              <w:t>ролям</w:t>
            </w:r>
            <w:r>
              <w:rPr>
                <w:spacing w:val="-9"/>
                <w:sz w:val="20"/>
              </w:rPr>
              <w:t xml:space="preserve"> </w:t>
            </w:r>
            <w:r>
              <w:rPr>
                <w:sz w:val="20"/>
              </w:rPr>
              <w:t>с</w:t>
            </w:r>
            <w:r>
              <w:rPr>
                <w:spacing w:val="-13"/>
                <w:sz w:val="20"/>
              </w:rPr>
              <w:t xml:space="preserve"> </w:t>
            </w:r>
            <w:r>
              <w:rPr>
                <w:sz w:val="20"/>
              </w:rPr>
              <w:t>соблюдением</w:t>
            </w:r>
            <w:r>
              <w:rPr>
                <w:spacing w:val="-10"/>
                <w:sz w:val="20"/>
              </w:rPr>
              <w:t xml:space="preserve"> </w:t>
            </w:r>
            <w:r>
              <w:rPr>
                <w:sz w:val="20"/>
              </w:rPr>
              <w:t>норм</w:t>
            </w:r>
            <w:r>
              <w:rPr>
                <w:spacing w:val="-11"/>
                <w:sz w:val="20"/>
              </w:rPr>
              <w:t xml:space="preserve"> </w:t>
            </w:r>
            <w:r>
              <w:rPr>
                <w:sz w:val="20"/>
              </w:rPr>
              <w:t>произношения,</w:t>
            </w:r>
            <w:r>
              <w:rPr>
                <w:spacing w:val="-9"/>
                <w:sz w:val="20"/>
              </w:rPr>
              <w:t xml:space="preserve"> </w:t>
            </w:r>
            <w:r>
              <w:rPr>
                <w:sz w:val="20"/>
              </w:rPr>
              <w:t>расстановки</w:t>
            </w:r>
            <w:r>
              <w:rPr>
                <w:spacing w:val="-9"/>
                <w:sz w:val="20"/>
              </w:rPr>
              <w:t xml:space="preserve"> </w:t>
            </w:r>
            <w:r>
              <w:rPr>
                <w:spacing w:val="-2"/>
                <w:sz w:val="20"/>
              </w:rPr>
              <w:t>ударения</w:t>
            </w:r>
          </w:p>
        </w:tc>
      </w:tr>
      <w:tr w:rsidR="00F059EE">
        <w:trPr>
          <w:trHeight w:val="486"/>
        </w:trPr>
        <w:tc>
          <w:tcPr>
            <w:tcW w:w="1577" w:type="dxa"/>
          </w:tcPr>
          <w:p w:rsidR="00F059EE" w:rsidRDefault="00E53F5F">
            <w:pPr>
              <w:pStyle w:val="TableParagraph"/>
              <w:spacing w:before="10"/>
              <w:rPr>
                <w:sz w:val="20"/>
              </w:rPr>
            </w:pPr>
            <w:r>
              <w:rPr>
                <w:spacing w:val="-4"/>
                <w:sz w:val="20"/>
              </w:rPr>
              <w:t>1.12</w:t>
            </w:r>
          </w:p>
        </w:tc>
        <w:tc>
          <w:tcPr>
            <w:tcW w:w="7809" w:type="dxa"/>
          </w:tcPr>
          <w:p w:rsidR="00F059EE" w:rsidRDefault="00E53F5F">
            <w:pPr>
              <w:pStyle w:val="TableParagraph"/>
              <w:spacing w:before="9" w:line="235" w:lineRule="auto"/>
              <w:ind w:left="124" w:right="301"/>
              <w:rPr>
                <w:sz w:val="20"/>
              </w:rPr>
            </w:pPr>
            <w:r>
              <w:rPr>
                <w:sz w:val="20"/>
              </w:rPr>
              <w:t>составлять</w:t>
            </w:r>
            <w:r>
              <w:rPr>
                <w:spacing w:val="31"/>
                <w:sz w:val="20"/>
              </w:rPr>
              <w:t xml:space="preserve"> </w:t>
            </w:r>
            <w:r>
              <w:rPr>
                <w:sz w:val="20"/>
              </w:rPr>
              <w:t>высказывания</w:t>
            </w:r>
            <w:r>
              <w:rPr>
                <w:spacing w:val="28"/>
                <w:sz w:val="20"/>
              </w:rPr>
              <w:t xml:space="preserve"> </w:t>
            </w:r>
            <w:r>
              <w:rPr>
                <w:sz w:val="20"/>
              </w:rPr>
              <w:t>по</w:t>
            </w:r>
            <w:r>
              <w:rPr>
                <w:spacing w:val="29"/>
                <w:sz w:val="20"/>
              </w:rPr>
              <w:t xml:space="preserve"> </w:t>
            </w:r>
            <w:r>
              <w:rPr>
                <w:sz w:val="20"/>
              </w:rPr>
              <w:t>содержанию</w:t>
            </w:r>
            <w:r>
              <w:rPr>
                <w:spacing w:val="30"/>
                <w:sz w:val="20"/>
              </w:rPr>
              <w:t xml:space="preserve"> </w:t>
            </w:r>
            <w:r>
              <w:rPr>
                <w:sz w:val="20"/>
              </w:rPr>
              <w:t>произведения</w:t>
            </w:r>
            <w:r>
              <w:rPr>
                <w:spacing w:val="31"/>
                <w:sz w:val="20"/>
              </w:rPr>
              <w:t xml:space="preserve"> </w:t>
            </w:r>
            <w:r>
              <w:rPr>
                <w:sz w:val="20"/>
              </w:rPr>
              <w:t>(не</w:t>
            </w:r>
            <w:r>
              <w:rPr>
                <w:spacing w:val="28"/>
                <w:sz w:val="20"/>
              </w:rPr>
              <w:t xml:space="preserve"> </w:t>
            </w:r>
            <w:r>
              <w:rPr>
                <w:sz w:val="20"/>
              </w:rPr>
              <w:t>менее</w:t>
            </w:r>
            <w:r>
              <w:rPr>
                <w:spacing w:val="31"/>
                <w:sz w:val="20"/>
              </w:rPr>
              <w:t xml:space="preserve"> </w:t>
            </w:r>
            <w:r>
              <w:rPr>
                <w:sz w:val="20"/>
              </w:rPr>
              <w:t>3</w:t>
            </w:r>
            <w:r>
              <w:rPr>
                <w:spacing w:val="29"/>
                <w:sz w:val="20"/>
              </w:rPr>
              <w:t xml:space="preserve"> </w:t>
            </w:r>
            <w:r>
              <w:rPr>
                <w:sz w:val="20"/>
              </w:rPr>
              <w:t>предложений) по заданному алгоритму</w:t>
            </w:r>
          </w:p>
        </w:tc>
      </w:tr>
      <w:tr w:rsidR="00F059EE">
        <w:trPr>
          <w:trHeight w:val="251"/>
        </w:trPr>
        <w:tc>
          <w:tcPr>
            <w:tcW w:w="1577" w:type="dxa"/>
          </w:tcPr>
          <w:p w:rsidR="00F059EE" w:rsidRDefault="00E53F5F">
            <w:pPr>
              <w:pStyle w:val="TableParagraph"/>
              <w:spacing w:line="228" w:lineRule="exact"/>
              <w:rPr>
                <w:sz w:val="20"/>
              </w:rPr>
            </w:pPr>
            <w:r>
              <w:rPr>
                <w:spacing w:val="-4"/>
                <w:sz w:val="20"/>
              </w:rPr>
              <w:t>1.13</w:t>
            </w:r>
          </w:p>
        </w:tc>
        <w:tc>
          <w:tcPr>
            <w:tcW w:w="7809" w:type="dxa"/>
          </w:tcPr>
          <w:p w:rsidR="00F059EE" w:rsidRDefault="00E53F5F">
            <w:pPr>
              <w:pStyle w:val="TableParagraph"/>
              <w:spacing w:line="228" w:lineRule="exact"/>
              <w:ind w:left="124"/>
              <w:rPr>
                <w:sz w:val="20"/>
              </w:rPr>
            </w:pPr>
            <w:r>
              <w:rPr>
                <w:sz w:val="20"/>
              </w:rPr>
              <w:t>сочинять</w:t>
            </w:r>
            <w:r>
              <w:rPr>
                <w:spacing w:val="-10"/>
                <w:sz w:val="20"/>
              </w:rPr>
              <w:t xml:space="preserve"> </w:t>
            </w:r>
            <w:r>
              <w:rPr>
                <w:sz w:val="20"/>
              </w:rPr>
              <w:t>небольшие</w:t>
            </w:r>
            <w:r>
              <w:rPr>
                <w:spacing w:val="-7"/>
                <w:sz w:val="20"/>
              </w:rPr>
              <w:t xml:space="preserve"> </w:t>
            </w:r>
            <w:r>
              <w:rPr>
                <w:sz w:val="20"/>
              </w:rPr>
              <w:t>тексты</w:t>
            </w:r>
            <w:r>
              <w:rPr>
                <w:spacing w:val="-6"/>
                <w:sz w:val="20"/>
              </w:rPr>
              <w:t xml:space="preserve"> </w:t>
            </w:r>
            <w:r>
              <w:rPr>
                <w:sz w:val="20"/>
              </w:rPr>
              <w:t>по</w:t>
            </w:r>
            <w:r>
              <w:rPr>
                <w:spacing w:val="-7"/>
                <w:sz w:val="20"/>
              </w:rPr>
              <w:t xml:space="preserve"> </w:t>
            </w:r>
            <w:r>
              <w:rPr>
                <w:sz w:val="20"/>
              </w:rPr>
              <w:t>предложенному</w:t>
            </w:r>
            <w:r>
              <w:rPr>
                <w:spacing w:val="-11"/>
                <w:sz w:val="20"/>
              </w:rPr>
              <w:t xml:space="preserve"> </w:t>
            </w:r>
            <w:r>
              <w:rPr>
                <w:sz w:val="20"/>
              </w:rPr>
              <w:t>началу</w:t>
            </w:r>
            <w:r>
              <w:rPr>
                <w:spacing w:val="-10"/>
                <w:sz w:val="20"/>
              </w:rPr>
              <w:t xml:space="preserve"> </w:t>
            </w:r>
            <w:r>
              <w:rPr>
                <w:sz w:val="20"/>
              </w:rPr>
              <w:t>(не</w:t>
            </w:r>
            <w:r>
              <w:rPr>
                <w:spacing w:val="-8"/>
                <w:sz w:val="20"/>
              </w:rPr>
              <w:t xml:space="preserve"> </w:t>
            </w:r>
            <w:r>
              <w:rPr>
                <w:sz w:val="20"/>
              </w:rPr>
              <w:t>менее</w:t>
            </w:r>
            <w:r>
              <w:rPr>
                <w:spacing w:val="-9"/>
                <w:sz w:val="20"/>
              </w:rPr>
              <w:t xml:space="preserve"> </w:t>
            </w:r>
            <w:r>
              <w:rPr>
                <w:sz w:val="20"/>
              </w:rPr>
              <w:t>3</w:t>
            </w:r>
            <w:r>
              <w:rPr>
                <w:spacing w:val="-8"/>
                <w:sz w:val="20"/>
              </w:rPr>
              <w:t xml:space="preserve"> </w:t>
            </w:r>
            <w:r>
              <w:rPr>
                <w:spacing w:val="-2"/>
                <w:sz w:val="20"/>
              </w:rPr>
              <w:t>предложений)</w:t>
            </w:r>
          </w:p>
        </w:tc>
      </w:tr>
      <w:tr w:rsidR="00F059EE">
        <w:trPr>
          <w:trHeight w:val="710"/>
        </w:trPr>
        <w:tc>
          <w:tcPr>
            <w:tcW w:w="1577" w:type="dxa"/>
          </w:tcPr>
          <w:p w:rsidR="00F059EE" w:rsidRDefault="00E53F5F">
            <w:pPr>
              <w:pStyle w:val="TableParagraph"/>
              <w:spacing w:before="7"/>
              <w:rPr>
                <w:sz w:val="20"/>
              </w:rPr>
            </w:pPr>
            <w:r>
              <w:rPr>
                <w:spacing w:val="-4"/>
                <w:sz w:val="20"/>
              </w:rPr>
              <w:t>1.14</w:t>
            </w:r>
          </w:p>
        </w:tc>
        <w:tc>
          <w:tcPr>
            <w:tcW w:w="7809" w:type="dxa"/>
          </w:tcPr>
          <w:p w:rsidR="00F059EE" w:rsidRDefault="00E53F5F">
            <w:pPr>
              <w:pStyle w:val="TableParagraph"/>
              <w:spacing w:before="2"/>
              <w:ind w:left="124" w:right="161"/>
              <w:rPr>
                <w:sz w:val="20"/>
              </w:rPr>
            </w:pPr>
            <w:r>
              <w:rPr>
                <w:sz w:val="20"/>
              </w:rPr>
              <w:t>ориентироваться</w:t>
            </w:r>
            <w:r>
              <w:rPr>
                <w:spacing w:val="-7"/>
                <w:sz w:val="20"/>
              </w:rPr>
              <w:t xml:space="preserve"> </w:t>
            </w:r>
            <w:r>
              <w:rPr>
                <w:sz w:val="20"/>
              </w:rPr>
              <w:t>в</w:t>
            </w:r>
            <w:r>
              <w:rPr>
                <w:spacing w:val="-7"/>
                <w:sz w:val="20"/>
              </w:rPr>
              <w:t xml:space="preserve"> </w:t>
            </w:r>
            <w:r>
              <w:rPr>
                <w:sz w:val="20"/>
              </w:rPr>
              <w:t>книге</w:t>
            </w:r>
            <w:r>
              <w:rPr>
                <w:spacing w:val="-6"/>
                <w:sz w:val="20"/>
              </w:rPr>
              <w:t xml:space="preserve"> </w:t>
            </w:r>
            <w:r>
              <w:rPr>
                <w:sz w:val="20"/>
              </w:rPr>
              <w:t>(учебнике)</w:t>
            </w:r>
            <w:r>
              <w:rPr>
                <w:spacing w:val="-5"/>
                <w:sz w:val="20"/>
              </w:rPr>
              <w:t xml:space="preserve"> </w:t>
            </w:r>
            <w:r>
              <w:rPr>
                <w:sz w:val="20"/>
              </w:rPr>
              <w:t>по</w:t>
            </w:r>
            <w:r>
              <w:rPr>
                <w:spacing w:val="-5"/>
                <w:sz w:val="20"/>
              </w:rPr>
              <w:t xml:space="preserve"> </w:t>
            </w:r>
            <w:r>
              <w:rPr>
                <w:sz w:val="20"/>
              </w:rPr>
              <w:t>обложке,</w:t>
            </w:r>
            <w:r>
              <w:rPr>
                <w:spacing w:val="-5"/>
                <w:sz w:val="20"/>
              </w:rPr>
              <w:t xml:space="preserve"> </w:t>
            </w:r>
            <w:r>
              <w:rPr>
                <w:sz w:val="20"/>
              </w:rPr>
              <w:t>оглавлению,</w:t>
            </w:r>
            <w:r>
              <w:rPr>
                <w:spacing w:val="-4"/>
                <w:sz w:val="20"/>
              </w:rPr>
              <w:t xml:space="preserve"> </w:t>
            </w:r>
            <w:r>
              <w:rPr>
                <w:sz w:val="20"/>
              </w:rPr>
              <w:t>иллюстрациям;</w:t>
            </w:r>
            <w:r>
              <w:rPr>
                <w:spacing w:val="-7"/>
                <w:sz w:val="20"/>
              </w:rPr>
              <w:t xml:space="preserve"> </w:t>
            </w:r>
            <w:r>
              <w:rPr>
                <w:sz w:val="20"/>
              </w:rPr>
              <w:t>выбирать книги</w:t>
            </w:r>
            <w:r>
              <w:rPr>
                <w:spacing w:val="8"/>
                <w:sz w:val="20"/>
              </w:rPr>
              <w:t xml:space="preserve"> </w:t>
            </w:r>
            <w:r>
              <w:rPr>
                <w:sz w:val="20"/>
              </w:rPr>
              <w:t>для</w:t>
            </w:r>
            <w:r>
              <w:rPr>
                <w:spacing w:val="6"/>
                <w:sz w:val="20"/>
              </w:rPr>
              <w:t xml:space="preserve"> </w:t>
            </w:r>
            <w:r>
              <w:rPr>
                <w:sz w:val="20"/>
              </w:rPr>
              <w:t>самостоятельного</w:t>
            </w:r>
            <w:r>
              <w:rPr>
                <w:spacing w:val="11"/>
                <w:sz w:val="20"/>
              </w:rPr>
              <w:t xml:space="preserve"> </w:t>
            </w:r>
            <w:r>
              <w:rPr>
                <w:sz w:val="20"/>
              </w:rPr>
              <w:t>чтения</w:t>
            </w:r>
            <w:r>
              <w:rPr>
                <w:spacing w:val="6"/>
                <w:sz w:val="20"/>
              </w:rPr>
              <w:t xml:space="preserve"> </w:t>
            </w:r>
            <w:r>
              <w:rPr>
                <w:sz w:val="20"/>
              </w:rPr>
              <w:t>по</w:t>
            </w:r>
            <w:r>
              <w:rPr>
                <w:spacing w:val="8"/>
                <w:sz w:val="20"/>
              </w:rPr>
              <w:t xml:space="preserve"> </w:t>
            </w:r>
            <w:r>
              <w:rPr>
                <w:sz w:val="20"/>
              </w:rPr>
              <w:t>совету</w:t>
            </w:r>
            <w:r>
              <w:rPr>
                <w:spacing w:val="8"/>
                <w:sz w:val="20"/>
              </w:rPr>
              <w:t xml:space="preserve"> </w:t>
            </w:r>
            <w:r>
              <w:rPr>
                <w:sz w:val="20"/>
              </w:rPr>
              <w:t>взрослого</w:t>
            </w:r>
            <w:r>
              <w:rPr>
                <w:spacing w:val="8"/>
                <w:sz w:val="20"/>
              </w:rPr>
              <w:t xml:space="preserve"> </w:t>
            </w:r>
            <w:r>
              <w:rPr>
                <w:sz w:val="20"/>
              </w:rPr>
              <w:t>и</w:t>
            </w:r>
            <w:r>
              <w:rPr>
                <w:spacing w:val="5"/>
                <w:sz w:val="20"/>
              </w:rPr>
              <w:t xml:space="preserve"> </w:t>
            </w:r>
            <w:r>
              <w:rPr>
                <w:sz w:val="20"/>
              </w:rPr>
              <w:t>с</w:t>
            </w:r>
            <w:r>
              <w:rPr>
                <w:spacing w:val="9"/>
                <w:sz w:val="20"/>
              </w:rPr>
              <w:t xml:space="preserve"> </w:t>
            </w:r>
            <w:r>
              <w:rPr>
                <w:sz w:val="20"/>
              </w:rPr>
              <w:t>учетом</w:t>
            </w:r>
            <w:r>
              <w:rPr>
                <w:spacing w:val="10"/>
                <w:sz w:val="20"/>
              </w:rPr>
              <w:t xml:space="preserve"> </w:t>
            </w:r>
            <w:r>
              <w:rPr>
                <w:spacing w:val="-2"/>
                <w:sz w:val="20"/>
              </w:rPr>
              <w:t>рекомендованного</w:t>
            </w:r>
          </w:p>
          <w:p w:rsidR="00F059EE" w:rsidRDefault="00E53F5F">
            <w:pPr>
              <w:pStyle w:val="TableParagraph"/>
              <w:spacing w:line="227" w:lineRule="exact"/>
              <w:ind w:left="124"/>
              <w:rPr>
                <w:sz w:val="20"/>
              </w:rPr>
            </w:pPr>
            <w:r>
              <w:rPr>
                <w:spacing w:val="-2"/>
                <w:sz w:val="20"/>
              </w:rPr>
              <w:t>учителем</w:t>
            </w:r>
            <w:r>
              <w:rPr>
                <w:spacing w:val="4"/>
                <w:sz w:val="20"/>
              </w:rPr>
              <w:t xml:space="preserve"> </w:t>
            </w:r>
            <w:r>
              <w:rPr>
                <w:spacing w:val="-2"/>
                <w:sz w:val="20"/>
              </w:rPr>
              <w:t>списка,</w:t>
            </w:r>
            <w:r>
              <w:rPr>
                <w:spacing w:val="3"/>
                <w:sz w:val="20"/>
              </w:rPr>
              <w:t xml:space="preserve"> </w:t>
            </w:r>
            <w:r>
              <w:rPr>
                <w:spacing w:val="-2"/>
                <w:sz w:val="20"/>
              </w:rPr>
              <w:t>рассказывать</w:t>
            </w:r>
            <w:r>
              <w:rPr>
                <w:spacing w:val="2"/>
                <w:sz w:val="20"/>
              </w:rPr>
              <w:t xml:space="preserve"> </w:t>
            </w:r>
            <w:r>
              <w:rPr>
                <w:spacing w:val="-2"/>
                <w:sz w:val="20"/>
              </w:rPr>
              <w:t>о</w:t>
            </w:r>
            <w:r>
              <w:rPr>
                <w:spacing w:val="3"/>
                <w:sz w:val="20"/>
              </w:rPr>
              <w:t xml:space="preserve"> </w:t>
            </w:r>
            <w:r>
              <w:rPr>
                <w:spacing w:val="-2"/>
                <w:sz w:val="20"/>
              </w:rPr>
              <w:t>прочитанной</w:t>
            </w:r>
            <w:r>
              <w:rPr>
                <w:spacing w:val="1"/>
                <w:sz w:val="20"/>
              </w:rPr>
              <w:t xml:space="preserve"> </w:t>
            </w:r>
            <w:r>
              <w:rPr>
                <w:spacing w:val="-2"/>
                <w:sz w:val="20"/>
              </w:rPr>
              <w:t>книге</w:t>
            </w:r>
            <w:r>
              <w:rPr>
                <w:spacing w:val="-1"/>
                <w:sz w:val="20"/>
              </w:rPr>
              <w:t xml:space="preserve"> </w:t>
            </w:r>
            <w:r>
              <w:rPr>
                <w:spacing w:val="-2"/>
                <w:sz w:val="20"/>
              </w:rPr>
              <w:t>по</w:t>
            </w:r>
            <w:r>
              <w:rPr>
                <w:spacing w:val="6"/>
                <w:sz w:val="20"/>
              </w:rPr>
              <w:t xml:space="preserve"> </w:t>
            </w:r>
            <w:r>
              <w:rPr>
                <w:spacing w:val="-2"/>
                <w:sz w:val="20"/>
              </w:rPr>
              <w:t>предложенному</w:t>
            </w:r>
            <w:r>
              <w:rPr>
                <w:spacing w:val="-1"/>
                <w:sz w:val="20"/>
              </w:rPr>
              <w:t xml:space="preserve"> </w:t>
            </w:r>
            <w:r>
              <w:rPr>
                <w:spacing w:val="-2"/>
                <w:sz w:val="20"/>
              </w:rPr>
              <w:t>алгоритму</w:t>
            </w:r>
          </w:p>
        </w:tc>
      </w:tr>
      <w:tr w:rsidR="00F059EE">
        <w:trPr>
          <w:trHeight w:val="487"/>
        </w:trPr>
        <w:tc>
          <w:tcPr>
            <w:tcW w:w="1577" w:type="dxa"/>
          </w:tcPr>
          <w:p w:rsidR="00F059EE" w:rsidRDefault="00E53F5F">
            <w:pPr>
              <w:pStyle w:val="TableParagraph"/>
              <w:spacing w:before="7"/>
              <w:rPr>
                <w:sz w:val="20"/>
              </w:rPr>
            </w:pPr>
            <w:r>
              <w:rPr>
                <w:spacing w:val="-4"/>
                <w:sz w:val="20"/>
              </w:rPr>
              <w:t>1.15</w:t>
            </w:r>
          </w:p>
        </w:tc>
        <w:tc>
          <w:tcPr>
            <w:tcW w:w="7809" w:type="dxa"/>
          </w:tcPr>
          <w:p w:rsidR="00F059EE" w:rsidRDefault="00E53F5F">
            <w:pPr>
              <w:pStyle w:val="TableParagraph"/>
              <w:ind w:left="124" w:right="161"/>
              <w:rPr>
                <w:sz w:val="20"/>
              </w:rPr>
            </w:pPr>
            <w:r>
              <w:rPr>
                <w:sz w:val="20"/>
              </w:rPr>
              <w:t>обращаться</w:t>
            </w:r>
            <w:r>
              <w:rPr>
                <w:spacing w:val="31"/>
                <w:sz w:val="20"/>
              </w:rPr>
              <w:t xml:space="preserve"> </w:t>
            </w:r>
            <w:r>
              <w:rPr>
                <w:sz w:val="20"/>
              </w:rPr>
              <w:t>к</w:t>
            </w:r>
            <w:r>
              <w:rPr>
                <w:spacing w:val="27"/>
                <w:sz w:val="20"/>
              </w:rPr>
              <w:t xml:space="preserve"> </w:t>
            </w:r>
            <w:r>
              <w:rPr>
                <w:sz w:val="20"/>
              </w:rPr>
              <w:t>справочной</w:t>
            </w:r>
            <w:r>
              <w:rPr>
                <w:spacing w:val="30"/>
                <w:sz w:val="20"/>
              </w:rPr>
              <w:t xml:space="preserve"> </w:t>
            </w:r>
            <w:r>
              <w:rPr>
                <w:sz w:val="20"/>
              </w:rPr>
              <w:t>литературе</w:t>
            </w:r>
            <w:r>
              <w:rPr>
                <w:spacing w:val="33"/>
                <w:sz w:val="20"/>
              </w:rPr>
              <w:t xml:space="preserve"> </w:t>
            </w:r>
            <w:r>
              <w:rPr>
                <w:sz w:val="20"/>
              </w:rPr>
              <w:t>для</w:t>
            </w:r>
            <w:r>
              <w:rPr>
                <w:spacing w:val="27"/>
                <w:sz w:val="20"/>
              </w:rPr>
              <w:t xml:space="preserve"> </w:t>
            </w:r>
            <w:r>
              <w:rPr>
                <w:sz w:val="20"/>
              </w:rPr>
              <w:t>получения</w:t>
            </w:r>
            <w:r>
              <w:rPr>
                <w:spacing w:val="31"/>
                <w:sz w:val="20"/>
              </w:rPr>
              <w:t xml:space="preserve"> </w:t>
            </w:r>
            <w:r>
              <w:rPr>
                <w:sz w:val="20"/>
              </w:rPr>
              <w:t>дополнительной</w:t>
            </w:r>
            <w:r>
              <w:rPr>
                <w:spacing w:val="30"/>
                <w:sz w:val="20"/>
              </w:rPr>
              <w:t xml:space="preserve"> </w:t>
            </w:r>
            <w:r>
              <w:rPr>
                <w:sz w:val="20"/>
              </w:rPr>
              <w:t>информации</w:t>
            </w:r>
            <w:r>
              <w:rPr>
                <w:spacing w:val="30"/>
                <w:sz w:val="20"/>
              </w:rPr>
              <w:t xml:space="preserve"> </w:t>
            </w:r>
            <w:r>
              <w:rPr>
                <w:sz w:val="20"/>
              </w:rPr>
              <w:t>в соответствии с учебной задачей</w:t>
            </w:r>
          </w:p>
        </w:tc>
      </w:tr>
    </w:tbl>
    <w:p w:rsidR="00F059EE" w:rsidRDefault="00E53F5F">
      <w:pPr>
        <w:spacing w:before="56"/>
        <w:ind w:left="712"/>
        <w:rPr>
          <w:sz w:val="20"/>
        </w:rPr>
      </w:pPr>
      <w:r>
        <w:rPr>
          <w:color w:val="1F2228"/>
          <w:spacing w:val="-5"/>
          <w:sz w:val="20"/>
        </w:rPr>
        <w:t>»;</w:t>
      </w:r>
    </w:p>
    <w:p w:rsidR="00F059EE" w:rsidRDefault="00E53F5F">
      <w:pPr>
        <w:pStyle w:val="a3"/>
      </w:pPr>
      <w:r>
        <w:rPr>
          <w:color w:val="1F2228"/>
        </w:rPr>
        <w:t>таблицу</w:t>
      </w:r>
      <w:r>
        <w:rPr>
          <w:color w:val="1F2228"/>
          <w:spacing w:val="-13"/>
        </w:rPr>
        <w:t xml:space="preserve"> </w:t>
      </w:r>
      <w:r>
        <w:rPr>
          <w:color w:val="1F2228"/>
        </w:rPr>
        <w:t>5.1</w:t>
      </w:r>
      <w:r>
        <w:rPr>
          <w:color w:val="1F2228"/>
          <w:spacing w:val="-7"/>
        </w:rPr>
        <w:t xml:space="preserve"> </w:t>
      </w:r>
      <w:r>
        <w:rPr>
          <w:color w:val="1F2228"/>
        </w:rPr>
        <w:t>подпункта</w:t>
      </w:r>
      <w:r>
        <w:rPr>
          <w:color w:val="1F2228"/>
          <w:spacing w:val="-7"/>
        </w:rPr>
        <w:t xml:space="preserve"> </w:t>
      </w:r>
      <w:r>
        <w:rPr>
          <w:color w:val="1F2228"/>
        </w:rPr>
        <w:t>21.12</w:t>
      </w:r>
      <w:r>
        <w:rPr>
          <w:color w:val="1F2228"/>
          <w:spacing w:val="-9"/>
        </w:rPr>
        <w:t xml:space="preserve"> </w:t>
      </w:r>
      <w:r>
        <w:rPr>
          <w:color w:val="1F2228"/>
        </w:rPr>
        <w:t>изложить</w:t>
      </w:r>
      <w:r>
        <w:rPr>
          <w:color w:val="1F2228"/>
          <w:spacing w:val="-8"/>
        </w:rPr>
        <w:t xml:space="preserve"> </w:t>
      </w:r>
      <w:r>
        <w:rPr>
          <w:color w:val="1F2228"/>
        </w:rPr>
        <w:t>в</w:t>
      </w:r>
      <w:r>
        <w:rPr>
          <w:color w:val="1F2228"/>
          <w:spacing w:val="-9"/>
        </w:rPr>
        <w:t xml:space="preserve"> </w:t>
      </w:r>
      <w:r>
        <w:rPr>
          <w:color w:val="1F2228"/>
        </w:rPr>
        <w:t>следующей</w:t>
      </w:r>
      <w:r>
        <w:rPr>
          <w:color w:val="1F2228"/>
          <w:spacing w:val="-8"/>
        </w:rPr>
        <w:t xml:space="preserve"> </w:t>
      </w:r>
      <w:r>
        <w:rPr>
          <w:color w:val="1F2228"/>
          <w:spacing w:val="-2"/>
        </w:rPr>
        <w:t>редакции:</w:t>
      </w:r>
    </w:p>
    <w:p w:rsidR="00F059EE" w:rsidRDefault="00E53F5F">
      <w:pPr>
        <w:pStyle w:val="a3"/>
        <w:spacing w:before="3"/>
      </w:pPr>
      <w:r>
        <w:rPr>
          <w:color w:val="1F2228"/>
          <w:spacing w:val="-2"/>
        </w:rPr>
        <w:t>«Таблица</w:t>
      </w:r>
      <w:r>
        <w:rPr>
          <w:color w:val="1F2228"/>
          <w:spacing w:val="2"/>
        </w:rPr>
        <w:t xml:space="preserve"> </w:t>
      </w:r>
      <w:r>
        <w:rPr>
          <w:color w:val="1F2228"/>
          <w:spacing w:val="-5"/>
        </w:rPr>
        <w:t>5.1</w:t>
      </w:r>
    </w:p>
    <w:p w:rsidR="00F059EE" w:rsidRDefault="00E53F5F">
      <w:pPr>
        <w:pStyle w:val="a3"/>
        <w:spacing w:after="8"/>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(1</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683"/>
        </w:trPr>
        <w:tc>
          <w:tcPr>
            <w:tcW w:w="377" w:type="dxa"/>
          </w:tcPr>
          <w:p w:rsidR="00F059EE" w:rsidRDefault="00E53F5F">
            <w:pPr>
              <w:pStyle w:val="TableParagraph"/>
              <w:spacing w:line="226" w:lineRule="exact"/>
              <w:ind w:left="42" w:right="16"/>
              <w:jc w:val="center"/>
              <w:rPr>
                <w:b/>
                <w:sz w:val="20"/>
              </w:rPr>
            </w:pPr>
            <w:r>
              <w:rPr>
                <w:b/>
                <w:spacing w:val="-10"/>
                <w:sz w:val="20"/>
              </w:rPr>
              <w:t>К</w:t>
            </w:r>
          </w:p>
          <w:p w:rsidR="00F059EE" w:rsidRDefault="00E53F5F">
            <w:pPr>
              <w:pStyle w:val="TableParagraph"/>
              <w:spacing w:line="226" w:lineRule="exact"/>
              <w:ind w:right="142" w:hanging="2"/>
              <w:jc w:val="center"/>
              <w:rPr>
                <w:b/>
                <w:sz w:val="20"/>
              </w:rPr>
            </w:pPr>
            <w:r>
              <w:rPr>
                <w:b/>
                <w:spacing w:val="-10"/>
                <w:sz w:val="20"/>
              </w:rPr>
              <w:t>о</w:t>
            </w:r>
            <w:r>
              <w:rPr>
                <w:b/>
                <w:sz w:val="20"/>
              </w:rPr>
              <w:t xml:space="preserve"> </w:t>
            </w:r>
            <w:r>
              <w:rPr>
                <w:b/>
                <w:spacing w:val="-10"/>
                <w:sz w:val="20"/>
              </w:rPr>
              <w:t>д</w:t>
            </w:r>
          </w:p>
        </w:tc>
        <w:tc>
          <w:tcPr>
            <w:tcW w:w="9009" w:type="dxa"/>
          </w:tcPr>
          <w:p w:rsidR="00F059EE" w:rsidRDefault="00E53F5F">
            <w:pPr>
              <w:pStyle w:val="TableParagraph"/>
              <w:spacing w:before="2"/>
              <w:ind w:left="126"/>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484"/>
        </w:trPr>
        <w:tc>
          <w:tcPr>
            <w:tcW w:w="377" w:type="dxa"/>
          </w:tcPr>
          <w:p w:rsidR="00F059EE" w:rsidRDefault="00E53F5F">
            <w:pPr>
              <w:pStyle w:val="TableParagraph"/>
              <w:spacing w:before="10"/>
              <w:ind w:left="29" w:right="45"/>
              <w:jc w:val="center"/>
              <w:rPr>
                <w:sz w:val="20"/>
              </w:rPr>
            </w:pPr>
            <w:r>
              <w:rPr>
                <w:spacing w:val="-10"/>
                <w:sz w:val="20"/>
              </w:rPr>
              <w:t>1</w:t>
            </w:r>
          </w:p>
        </w:tc>
        <w:tc>
          <w:tcPr>
            <w:tcW w:w="9009" w:type="dxa"/>
          </w:tcPr>
          <w:p w:rsidR="00F059EE" w:rsidRDefault="00E53F5F">
            <w:pPr>
              <w:pStyle w:val="TableParagraph"/>
              <w:ind w:left="126" w:right="541"/>
              <w:rPr>
                <w:sz w:val="20"/>
              </w:rPr>
            </w:pPr>
            <w:r>
              <w:rPr>
                <w:sz w:val="20"/>
              </w:rPr>
              <w:t>Сказка</w:t>
            </w:r>
            <w:r>
              <w:rPr>
                <w:spacing w:val="76"/>
                <w:sz w:val="20"/>
              </w:rPr>
              <w:t xml:space="preserve"> </w:t>
            </w:r>
            <w:r>
              <w:rPr>
                <w:sz w:val="20"/>
              </w:rPr>
              <w:t>фольклорная</w:t>
            </w:r>
            <w:r>
              <w:rPr>
                <w:spacing w:val="74"/>
                <w:sz w:val="20"/>
              </w:rPr>
              <w:t xml:space="preserve"> </w:t>
            </w:r>
            <w:r>
              <w:rPr>
                <w:sz w:val="20"/>
              </w:rPr>
              <w:t>(народная)</w:t>
            </w:r>
            <w:r>
              <w:rPr>
                <w:spacing w:val="75"/>
                <w:sz w:val="20"/>
              </w:rPr>
              <w:t xml:space="preserve"> </w:t>
            </w:r>
            <w:r>
              <w:rPr>
                <w:sz w:val="20"/>
              </w:rPr>
              <w:t>о</w:t>
            </w:r>
            <w:r>
              <w:rPr>
                <w:spacing w:val="77"/>
                <w:sz w:val="20"/>
              </w:rPr>
              <w:t xml:space="preserve"> </w:t>
            </w:r>
            <w:r>
              <w:rPr>
                <w:sz w:val="20"/>
              </w:rPr>
              <w:t>животных</w:t>
            </w:r>
            <w:r>
              <w:rPr>
                <w:spacing w:val="75"/>
                <w:sz w:val="20"/>
              </w:rPr>
              <w:t xml:space="preserve"> </w:t>
            </w:r>
            <w:r>
              <w:rPr>
                <w:sz w:val="20"/>
              </w:rPr>
              <w:t>и</w:t>
            </w:r>
            <w:r>
              <w:rPr>
                <w:spacing w:val="75"/>
                <w:sz w:val="20"/>
              </w:rPr>
              <w:t xml:space="preserve"> </w:t>
            </w:r>
            <w:r>
              <w:rPr>
                <w:sz w:val="20"/>
              </w:rPr>
              <w:t>литературная</w:t>
            </w:r>
            <w:r>
              <w:rPr>
                <w:spacing w:val="76"/>
                <w:sz w:val="20"/>
              </w:rPr>
              <w:t xml:space="preserve"> </w:t>
            </w:r>
            <w:r>
              <w:rPr>
                <w:sz w:val="20"/>
              </w:rPr>
              <w:t>(авторская)</w:t>
            </w:r>
            <w:r>
              <w:rPr>
                <w:spacing w:val="75"/>
                <w:sz w:val="20"/>
              </w:rPr>
              <w:t xml:space="preserve"> </w:t>
            </w:r>
            <w:r>
              <w:rPr>
                <w:sz w:val="20"/>
              </w:rPr>
              <w:t>(не</w:t>
            </w:r>
            <w:r>
              <w:rPr>
                <w:spacing w:val="79"/>
                <w:sz w:val="20"/>
              </w:rPr>
              <w:t xml:space="preserve"> </w:t>
            </w:r>
            <w:r>
              <w:rPr>
                <w:sz w:val="20"/>
              </w:rPr>
              <w:t>менее четырёх произведений)</w:t>
            </w:r>
          </w:p>
        </w:tc>
      </w:tr>
      <w:tr w:rsidR="00F059EE">
        <w:trPr>
          <w:trHeight w:val="465"/>
        </w:trPr>
        <w:tc>
          <w:tcPr>
            <w:tcW w:w="377" w:type="dxa"/>
          </w:tcPr>
          <w:p w:rsidR="00F059EE" w:rsidRDefault="00E53F5F">
            <w:pPr>
              <w:pStyle w:val="TableParagraph"/>
              <w:spacing w:before="2" w:line="221" w:lineRule="exact"/>
              <w:ind w:left="40" w:right="16"/>
              <w:jc w:val="center"/>
              <w:rPr>
                <w:sz w:val="20"/>
              </w:rPr>
            </w:pPr>
            <w:r>
              <w:rPr>
                <w:spacing w:val="-5"/>
                <w:sz w:val="20"/>
              </w:rPr>
              <w:t>1.</w:t>
            </w:r>
          </w:p>
          <w:p w:rsidR="00F059EE" w:rsidRDefault="00E53F5F">
            <w:pPr>
              <w:pStyle w:val="TableParagraph"/>
              <w:spacing w:line="221" w:lineRule="exact"/>
              <w:ind w:left="29" w:right="45"/>
              <w:jc w:val="center"/>
              <w:rPr>
                <w:sz w:val="20"/>
              </w:rPr>
            </w:pPr>
            <w:r>
              <w:rPr>
                <w:spacing w:val="-10"/>
                <w:sz w:val="20"/>
              </w:rPr>
              <w:t>1</w:t>
            </w:r>
          </w:p>
        </w:tc>
        <w:tc>
          <w:tcPr>
            <w:tcW w:w="9009" w:type="dxa"/>
          </w:tcPr>
          <w:p w:rsidR="00F059EE" w:rsidRDefault="00E53F5F">
            <w:pPr>
              <w:pStyle w:val="TableParagraph"/>
              <w:spacing w:before="2"/>
              <w:ind w:left="126"/>
              <w:rPr>
                <w:sz w:val="20"/>
              </w:rPr>
            </w:pPr>
            <w:r>
              <w:rPr>
                <w:sz w:val="20"/>
              </w:rPr>
              <w:t>Народные</w:t>
            </w:r>
            <w:r>
              <w:rPr>
                <w:spacing w:val="-12"/>
                <w:sz w:val="20"/>
              </w:rPr>
              <w:t xml:space="preserve"> </w:t>
            </w:r>
            <w:r>
              <w:rPr>
                <w:sz w:val="20"/>
              </w:rPr>
              <w:t>сказки</w:t>
            </w:r>
            <w:r>
              <w:rPr>
                <w:spacing w:val="-9"/>
                <w:sz w:val="20"/>
              </w:rPr>
              <w:t xml:space="preserve"> </w:t>
            </w:r>
            <w:r>
              <w:rPr>
                <w:sz w:val="20"/>
              </w:rPr>
              <w:t>о</w:t>
            </w:r>
            <w:r>
              <w:rPr>
                <w:spacing w:val="-7"/>
                <w:sz w:val="20"/>
              </w:rPr>
              <w:t xml:space="preserve"> </w:t>
            </w:r>
            <w:r>
              <w:rPr>
                <w:sz w:val="20"/>
              </w:rPr>
              <w:t>животных,</w:t>
            </w:r>
            <w:r>
              <w:rPr>
                <w:spacing w:val="-7"/>
                <w:sz w:val="20"/>
              </w:rPr>
              <w:t xml:space="preserve"> </w:t>
            </w:r>
            <w:r>
              <w:rPr>
                <w:sz w:val="20"/>
              </w:rPr>
              <w:t>например,</w:t>
            </w:r>
            <w:r>
              <w:rPr>
                <w:spacing w:val="-3"/>
                <w:sz w:val="20"/>
              </w:rPr>
              <w:t xml:space="preserve"> </w:t>
            </w:r>
            <w:r>
              <w:rPr>
                <w:sz w:val="20"/>
              </w:rPr>
              <w:t>«Лисица</w:t>
            </w:r>
            <w:r>
              <w:rPr>
                <w:spacing w:val="-10"/>
                <w:sz w:val="20"/>
              </w:rPr>
              <w:t xml:space="preserve"> </w:t>
            </w:r>
            <w:r>
              <w:rPr>
                <w:sz w:val="20"/>
              </w:rPr>
              <w:t>и</w:t>
            </w:r>
            <w:r>
              <w:rPr>
                <w:spacing w:val="-8"/>
                <w:sz w:val="20"/>
              </w:rPr>
              <w:t xml:space="preserve"> </w:t>
            </w:r>
            <w:r>
              <w:rPr>
                <w:sz w:val="20"/>
              </w:rPr>
              <w:t>тетерев»,</w:t>
            </w:r>
            <w:r>
              <w:rPr>
                <w:spacing w:val="-4"/>
                <w:sz w:val="20"/>
              </w:rPr>
              <w:t xml:space="preserve"> </w:t>
            </w:r>
            <w:r>
              <w:rPr>
                <w:sz w:val="20"/>
              </w:rPr>
              <w:t>«Лиса</w:t>
            </w:r>
            <w:r>
              <w:rPr>
                <w:spacing w:val="-9"/>
                <w:sz w:val="20"/>
              </w:rPr>
              <w:t xml:space="preserve"> </w:t>
            </w:r>
            <w:r>
              <w:rPr>
                <w:sz w:val="20"/>
              </w:rPr>
              <w:t>и</w:t>
            </w:r>
            <w:r>
              <w:rPr>
                <w:spacing w:val="-9"/>
                <w:sz w:val="20"/>
              </w:rPr>
              <w:t xml:space="preserve"> </w:t>
            </w:r>
            <w:r>
              <w:rPr>
                <w:sz w:val="20"/>
              </w:rPr>
              <w:t>рак»</w:t>
            </w:r>
            <w:r>
              <w:rPr>
                <w:spacing w:val="-11"/>
                <w:sz w:val="20"/>
              </w:rPr>
              <w:t xml:space="preserve"> </w:t>
            </w:r>
            <w:r>
              <w:rPr>
                <w:sz w:val="20"/>
              </w:rPr>
              <w:t>и</w:t>
            </w:r>
            <w:r>
              <w:rPr>
                <w:spacing w:val="-9"/>
                <w:sz w:val="20"/>
              </w:rPr>
              <w:t xml:space="preserve"> </w:t>
            </w:r>
            <w:r>
              <w:rPr>
                <w:spacing w:val="-2"/>
                <w:sz w:val="20"/>
              </w:rPr>
              <w:t>другие</w:t>
            </w:r>
          </w:p>
        </w:tc>
      </w:tr>
    </w:tbl>
    <w:p w:rsidR="00F059EE" w:rsidRDefault="00F059EE">
      <w:pPr>
        <w:pStyle w:val="a3"/>
        <w:spacing w:before="1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701"/>
        </w:trPr>
        <w:tc>
          <w:tcPr>
            <w:tcW w:w="377" w:type="dxa"/>
          </w:tcPr>
          <w:p w:rsidR="00F059EE" w:rsidRDefault="00E53F5F">
            <w:pPr>
              <w:pStyle w:val="TableParagraph"/>
              <w:spacing w:before="10"/>
              <w:ind w:left="40" w:right="16"/>
              <w:jc w:val="center"/>
              <w:rPr>
                <w:sz w:val="20"/>
              </w:rPr>
            </w:pPr>
            <w:r>
              <w:rPr>
                <w:spacing w:val="-5"/>
                <w:sz w:val="20"/>
              </w:rPr>
              <w:t>1.</w:t>
            </w:r>
          </w:p>
          <w:p w:rsidR="00F059EE" w:rsidRDefault="00E53F5F">
            <w:pPr>
              <w:pStyle w:val="TableParagraph"/>
              <w:spacing w:before="3"/>
              <w:ind w:left="29" w:right="45"/>
              <w:jc w:val="center"/>
              <w:rPr>
                <w:sz w:val="20"/>
              </w:rPr>
            </w:pPr>
            <w:r>
              <w:rPr>
                <w:spacing w:val="-10"/>
                <w:sz w:val="20"/>
              </w:rPr>
              <w:t>2</w:t>
            </w:r>
          </w:p>
        </w:tc>
        <w:tc>
          <w:tcPr>
            <w:tcW w:w="9009" w:type="dxa"/>
          </w:tcPr>
          <w:p w:rsidR="00F059EE" w:rsidRDefault="00E53F5F">
            <w:pPr>
              <w:pStyle w:val="TableParagraph"/>
              <w:spacing w:before="5"/>
              <w:ind w:left="126" w:right="183"/>
              <w:rPr>
                <w:sz w:val="20"/>
              </w:rPr>
            </w:pPr>
            <w:r>
              <w:rPr>
                <w:sz w:val="20"/>
              </w:rPr>
              <w:t>Литературные</w:t>
            </w:r>
            <w:r>
              <w:rPr>
                <w:spacing w:val="23"/>
                <w:sz w:val="20"/>
              </w:rPr>
              <w:t xml:space="preserve"> </w:t>
            </w:r>
            <w:r>
              <w:rPr>
                <w:sz w:val="20"/>
              </w:rPr>
              <w:t>(авторские)</w:t>
            </w:r>
            <w:r>
              <w:rPr>
                <w:spacing w:val="27"/>
                <w:sz w:val="20"/>
              </w:rPr>
              <w:t xml:space="preserve"> </w:t>
            </w:r>
            <w:r>
              <w:rPr>
                <w:sz w:val="20"/>
              </w:rPr>
              <w:t>сказки,</w:t>
            </w:r>
            <w:r>
              <w:rPr>
                <w:spacing w:val="24"/>
                <w:sz w:val="20"/>
              </w:rPr>
              <w:t xml:space="preserve"> </w:t>
            </w:r>
            <w:r>
              <w:rPr>
                <w:sz w:val="20"/>
              </w:rPr>
              <w:t>например,</w:t>
            </w:r>
            <w:r>
              <w:rPr>
                <w:spacing w:val="22"/>
                <w:sz w:val="20"/>
              </w:rPr>
              <w:t xml:space="preserve"> </w:t>
            </w:r>
            <w:r>
              <w:rPr>
                <w:sz w:val="20"/>
              </w:rPr>
              <w:t>К.Д.</w:t>
            </w:r>
            <w:r>
              <w:rPr>
                <w:spacing w:val="-3"/>
                <w:sz w:val="20"/>
              </w:rPr>
              <w:t xml:space="preserve"> </w:t>
            </w:r>
            <w:r>
              <w:rPr>
                <w:sz w:val="20"/>
              </w:rPr>
              <w:t>Ушинского</w:t>
            </w:r>
            <w:r>
              <w:rPr>
                <w:spacing w:val="22"/>
                <w:sz w:val="20"/>
              </w:rPr>
              <w:t xml:space="preserve"> </w:t>
            </w:r>
            <w:r>
              <w:rPr>
                <w:sz w:val="20"/>
              </w:rPr>
              <w:t>«Петух</w:t>
            </w:r>
            <w:r>
              <w:rPr>
                <w:spacing w:val="25"/>
                <w:sz w:val="20"/>
              </w:rPr>
              <w:t xml:space="preserve"> </w:t>
            </w:r>
            <w:r>
              <w:rPr>
                <w:sz w:val="20"/>
              </w:rPr>
              <w:t>и собака»,</w:t>
            </w:r>
            <w:r>
              <w:rPr>
                <w:spacing w:val="24"/>
                <w:sz w:val="20"/>
              </w:rPr>
              <w:t xml:space="preserve"> </w:t>
            </w:r>
            <w:r>
              <w:rPr>
                <w:sz w:val="20"/>
              </w:rPr>
              <w:t>сказки</w:t>
            </w:r>
            <w:r>
              <w:rPr>
                <w:spacing w:val="22"/>
                <w:sz w:val="20"/>
              </w:rPr>
              <w:t xml:space="preserve"> </w:t>
            </w:r>
            <w:r>
              <w:rPr>
                <w:sz w:val="20"/>
              </w:rPr>
              <w:t xml:space="preserve">В.Г. </w:t>
            </w:r>
            <w:r>
              <w:rPr>
                <w:spacing w:val="-2"/>
                <w:sz w:val="20"/>
              </w:rPr>
              <w:t>Сутеева</w:t>
            </w:r>
          </w:p>
          <w:p w:rsidR="00F059EE" w:rsidRDefault="00E53F5F">
            <w:pPr>
              <w:pStyle w:val="TableParagraph"/>
              <w:spacing w:line="216" w:lineRule="exact"/>
              <w:ind w:left="126"/>
              <w:rPr>
                <w:sz w:val="20"/>
              </w:rPr>
            </w:pPr>
            <w:r>
              <w:rPr>
                <w:sz w:val="20"/>
              </w:rPr>
              <w:t>«Кораблик»,</w:t>
            </w:r>
            <w:r>
              <w:rPr>
                <w:spacing w:val="-5"/>
                <w:sz w:val="20"/>
              </w:rPr>
              <w:t xml:space="preserve"> </w:t>
            </w:r>
            <w:r>
              <w:rPr>
                <w:sz w:val="20"/>
              </w:rPr>
              <w:t>«Под</w:t>
            </w:r>
            <w:r>
              <w:rPr>
                <w:spacing w:val="-8"/>
                <w:sz w:val="20"/>
              </w:rPr>
              <w:t xml:space="preserve"> </w:t>
            </w:r>
            <w:r>
              <w:rPr>
                <w:sz w:val="20"/>
              </w:rPr>
              <w:t>грибом»</w:t>
            </w:r>
            <w:r>
              <w:rPr>
                <w:spacing w:val="-9"/>
                <w:sz w:val="20"/>
              </w:rPr>
              <w:t xml:space="preserve"> </w:t>
            </w:r>
            <w:r>
              <w:rPr>
                <w:sz w:val="20"/>
              </w:rPr>
              <w:t>и</w:t>
            </w:r>
            <w:r>
              <w:rPr>
                <w:spacing w:val="-9"/>
                <w:sz w:val="20"/>
              </w:rPr>
              <w:t xml:space="preserve"> </w:t>
            </w:r>
            <w:r>
              <w:rPr>
                <w:sz w:val="20"/>
              </w:rPr>
              <w:t>другие</w:t>
            </w:r>
            <w:r>
              <w:rPr>
                <w:spacing w:val="-8"/>
                <w:sz w:val="20"/>
              </w:rPr>
              <w:t xml:space="preserve"> </w:t>
            </w:r>
            <w:r>
              <w:rPr>
                <w:sz w:val="20"/>
              </w:rPr>
              <w:t>(по</w:t>
            </w:r>
            <w:r>
              <w:rPr>
                <w:spacing w:val="-8"/>
                <w:sz w:val="20"/>
              </w:rPr>
              <w:t xml:space="preserve"> </w:t>
            </w:r>
            <w:r>
              <w:rPr>
                <w:spacing w:val="-2"/>
                <w:sz w:val="20"/>
              </w:rPr>
              <w:t>выбору)</w:t>
            </w:r>
          </w:p>
        </w:tc>
      </w:tr>
      <w:tr w:rsidR="00F059EE">
        <w:trPr>
          <w:trHeight w:val="712"/>
        </w:trPr>
        <w:tc>
          <w:tcPr>
            <w:tcW w:w="377" w:type="dxa"/>
          </w:tcPr>
          <w:p w:rsidR="00F059EE" w:rsidRDefault="00E53F5F">
            <w:pPr>
              <w:pStyle w:val="TableParagraph"/>
              <w:spacing w:before="7"/>
              <w:ind w:left="29" w:right="35"/>
              <w:jc w:val="center"/>
              <w:rPr>
                <w:sz w:val="20"/>
              </w:rPr>
            </w:pPr>
            <w:r>
              <w:rPr>
                <w:spacing w:val="-10"/>
                <w:sz w:val="20"/>
              </w:rPr>
              <w:t>2</w:t>
            </w:r>
          </w:p>
        </w:tc>
        <w:tc>
          <w:tcPr>
            <w:tcW w:w="9009" w:type="dxa"/>
          </w:tcPr>
          <w:p w:rsidR="00F059EE" w:rsidRDefault="00E53F5F">
            <w:pPr>
              <w:pStyle w:val="TableParagraph"/>
              <w:spacing w:before="2"/>
              <w:ind w:left="126" w:right="183"/>
              <w:rPr>
                <w:sz w:val="20"/>
              </w:rPr>
            </w:pPr>
            <w:r>
              <w:rPr>
                <w:sz w:val="20"/>
              </w:rPr>
              <w:t>Произведения</w:t>
            </w:r>
            <w:r>
              <w:rPr>
                <w:spacing w:val="80"/>
                <w:sz w:val="20"/>
              </w:rPr>
              <w:t xml:space="preserve"> </w:t>
            </w:r>
            <w:r>
              <w:rPr>
                <w:sz w:val="20"/>
              </w:rPr>
              <w:t>о</w:t>
            </w:r>
            <w:r>
              <w:rPr>
                <w:spacing w:val="80"/>
                <w:sz w:val="20"/>
              </w:rPr>
              <w:t xml:space="preserve"> </w:t>
            </w:r>
            <w:r>
              <w:rPr>
                <w:sz w:val="20"/>
              </w:rPr>
              <w:t>детях</w:t>
            </w:r>
            <w:r>
              <w:rPr>
                <w:spacing w:val="80"/>
                <w:sz w:val="20"/>
              </w:rPr>
              <w:t xml:space="preserve"> </w:t>
            </w:r>
            <w:r>
              <w:rPr>
                <w:sz w:val="20"/>
              </w:rPr>
              <w:t>разных</w:t>
            </w:r>
            <w:r>
              <w:rPr>
                <w:spacing w:val="80"/>
                <w:sz w:val="20"/>
              </w:rPr>
              <w:t xml:space="preserve"> </w:t>
            </w:r>
            <w:r>
              <w:rPr>
                <w:sz w:val="20"/>
              </w:rPr>
              <w:t>жанров:</w:t>
            </w:r>
            <w:r>
              <w:rPr>
                <w:spacing w:val="80"/>
                <w:sz w:val="20"/>
              </w:rPr>
              <w:t xml:space="preserve"> </w:t>
            </w:r>
            <w:r>
              <w:rPr>
                <w:sz w:val="20"/>
              </w:rPr>
              <w:t>рассказ,</w:t>
            </w:r>
            <w:r>
              <w:rPr>
                <w:spacing w:val="80"/>
                <w:sz w:val="20"/>
              </w:rPr>
              <w:t xml:space="preserve"> </w:t>
            </w:r>
            <w:r>
              <w:rPr>
                <w:sz w:val="20"/>
              </w:rPr>
              <w:t>стихотворение</w:t>
            </w:r>
            <w:r>
              <w:rPr>
                <w:spacing w:val="80"/>
                <w:sz w:val="20"/>
              </w:rPr>
              <w:t xml:space="preserve"> </w:t>
            </w:r>
            <w:r>
              <w:rPr>
                <w:sz w:val="20"/>
              </w:rPr>
              <w:t>(на</w:t>
            </w:r>
            <w:r>
              <w:rPr>
                <w:spacing w:val="80"/>
                <w:sz w:val="20"/>
              </w:rPr>
              <w:t xml:space="preserve"> </w:t>
            </w:r>
            <w:r>
              <w:rPr>
                <w:sz w:val="20"/>
              </w:rPr>
              <w:t>примере</w:t>
            </w:r>
            <w:r>
              <w:rPr>
                <w:spacing w:val="80"/>
                <w:sz w:val="20"/>
              </w:rPr>
              <w:t xml:space="preserve"> </w:t>
            </w:r>
            <w:r>
              <w:rPr>
                <w:sz w:val="20"/>
              </w:rPr>
              <w:t>не</w:t>
            </w:r>
            <w:r>
              <w:rPr>
                <w:spacing w:val="80"/>
                <w:sz w:val="20"/>
              </w:rPr>
              <w:t xml:space="preserve"> </w:t>
            </w:r>
            <w:r>
              <w:rPr>
                <w:sz w:val="20"/>
              </w:rPr>
              <w:t>менее</w:t>
            </w:r>
            <w:r>
              <w:rPr>
                <w:spacing w:val="80"/>
                <w:sz w:val="20"/>
              </w:rPr>
              <w:t xml:space="preserve"> </w:t>
            </w:r>
            <w:r>
              <w:rPr>
                <w:sz w:val="20"/>
              </w:rPr>
              <w:t>шести произведений</w:t>
            </w:r>
            <w:r>
              <w:rPr>
                <w:spacing w:val="40"/>
                <w:sz w:val="20"/>
              </w:rPr>
              <w:t xml:space="preserve"> </w:t>
            </w:r>
            <w:r>
              <w:rPr>
                <w:sz w:val="20"/>
              </w:rPr>
              <w:t>К.Д.</w:t>
            </w:r>
            <w:r>
              <w:rPr>
                <w:spacing w:val="40"/>
                <w:sz w:val="20"/>
              </w:rPr>
              <w:t xml:space="preserve"> </w:t>
            </w:r>
            <w:r>
              <w:rPr>
                <w:sz w:val="20"/>
              </w:rPr>
              <w:t>Ушинского,</w:t>
            </w:r>
            <w:r>
              <w:rPr>
                <w:spacing w:val="40"/>
                <w:sz w:val="20"/>
              </w:rPr>
              <w:t xml:space="preserve"> </w:t>
            </w:r>
            <w:r>
              <w:rPr>
                <w:sz w:val="20"/>
              </w:rPr>
              <w:t>Л.Н.</w:t>
            </w:r>
            <w:r>
              <w:rPr>
                <w:spacing w:val="40"/>
                <w:sz w:val="20"/>
              </w:rPr>
              <w:t xml:space="preserve"> </w:t>
            </w:r>
            <w:r>
              <w:rPr>
                <w:sz w:val="20"/>
              </w:rPr>
              <w:t>Толстого,</w:t>
            </w:r>
            <w:r>
              <w:rPr>
                <w:spacing w:val="40"/>
                <w:sz w:val="20"/>
              </w:rPr>
              <w:t xml:space="preserve"> </w:t>
            </w:r>
            <w:r>
              <w:rPr>
                <w:sz w:val="20"/>
              </w:rPr>
              <w:t>Е.А.</w:t>
            </w:r>
            <w:r>
              <w:rPr>
                <w:spacing w:val="40"/>
                <w:sz w:val="20"/>
              </w:rPr>
              <w:t xml:space="preserve"> </w:t>
            </w:r>
            <w:r>
              <w:rPr>
                <w:sz w:val="20"/>
              </w:rPr>
              <w:t>Пермяка,</w:t>
            </w:r>
            <w:r>
              <w:rPr>
                <w:spacing w:val="40"/>
                <w:sz w:val="20"/>
              </w:rPr>
              <w:t xml:space="preserve"> </w:t>
            </w:r>
            <w:r>
              <w:rPr>
                <w:sz w:val="20"/>
              </w:rPr>
              <w:t>В.А.</w:t>
            </w:r>
            <w:r>
              <w:rPr>
                <w:spacing w:val="40"/>
                <w:sz w:val="20"/>
              </w:rPr>
              <w:t xml:space="preserve"> </w:t>
            </w:r>
            <w:r>
              <w:rPr>
                <w:sz w:val="20"/>
              </w:rPr>
              <w:t>Осеевой,</w:t>
            </w:r>
            <w:r>
              <w:rPr>
                <w:spacing w:val="40"/>
                <w:sz w:val="20"/>
              </w:rPr>
              <w:t xml:space="preserve"> </w:t>
            </w:r>
            <w:r>
              <w:rPr>
                <w:sz w:val="20"/>
              </w:rPr>
              <w:t>А.Л.</w:t>
            </w:r>
            <w:r>
              <w:rPr>
                <w:spacing w:val="40"/>
                <w:sz w:val="20"/>
              </w:rPr>
              <w:t xml:space="preserve"> </w:t>
            </w:r>
            <w:r>
              <w:rPr>
                <w:sz w:val="20"/>
              </w:rPr>
              <w:t>Барто,</w:t>
            </w:r>
            <w:r>
              <w:rPr>
                <w:spacing w:val="40"/>
                <w:sz w:val="20"/>
              </w:rPr>
              <w:t xml:space="preserve"> </w:t>
            </w:r>
            <w:r>
              <w:rPr>
                <w:sz w:val="20"/>
              </w:rPr>
              <w:t>Ю.И.</w:t>
            </w:r>
            <w:r>
              <w:rPr>
                <w:spacing w:val="40"/>
                <w:sz w:val="20"/>
              </w:rPr>
              <w:t xml:space="preserve"> </w:t>
            </w:r>
            <w:r>
              <w:rPr>
                <w:sz w:val="20"/>
              </w:rPr>
              <w:t>Ермолаева и других)</w:t>
            </w:r>
          </w:p>
        </w:tc>
      </w:tr>
      <w:tr w:rsidR="00F059EE">
        <w:trPr>
          <w:trHeight w:val="715"/>
        </w:trPr>
        <w:tc>
          <w:tcPr>
            <w:tcW w:w="377" w:type="dxa"/>
          </w:tcPr>
          <w:p w:rsidR="00F059EE" w:rsidRDefault="00E53F5F">
            <w:pPr>
              <w:pStyle w:val="TableParagraph"/>
              <w:spacing w:before="7"/>
              <w:ind w:left="40" w:right="16"/>
              <w:jc w:val="center"/>
              <w:rPr>
                <w:sz w:val="20"/>
              </w:rPr>
            </w:pPr>
            <w:r>
              <w:rPr>
                <w:spacing w:val="-5"/>
                <w:sz w:val="20"/>
              </w:rPr>
              <w:t>2.</w:t>
            </w:r>
          </w:p>
          <w:p w:rsidR="00F059EE" w:rsidRDefault="00E53F5F">
            <w:pPr>
              <w:pStyle w:val="TableParagraph"/>
              <w:spacing w:before="3"/>
              <w:ind w:left="29" w:right="45"/>
              <w:jc w:val="center"/>
              <w:rPr>
                <w:sz w:val="20"/>
              </w:rPr>
            </w:pPr>
            <w:r>
              <w:rPr>
                <w:spacing w:val="-10"/>
                <w:sz w:val="20"/>
              </w:rPr>
              <w:t>1</w:t>
            </w:r>
          </w:p>
        </w:tc>
        <w:tc>
          <w:tcPr>
            <w:tcW w:w="9009" w:type="dxa"/>
          </w:tcPr>
          <w:p w:rsidR="00F059EE" w:rsidRDefault="00E53F5F">
            <w:pPr>
              <w:pStyle w:val="TableParagraph"/>
              <w:spacing w:before="2" w:line="229" w:lineRule="exact"/>
              <w:ind w:left="126"/>
              <w:rPr>
                <w:sz w:val="20"/>
              </w:rPr>
            </w:pPr>
            <w:r>
              <w:rPr>
                <w:sz w:val="20"/>
              </w:rPr>
              <w:t>Рассказы</w:t>
            </w:r>
            <w:r>
              <w:rPr>
                <w:spacing w:val="70"/>
                <w:sz w:val="20"/>
              </w:rPr>
              <w:t xml:space="preserve"> </w:t>
            </w:r>
            <w:r>
              <w:rPr>
                <w:sz w:val="20"/>
              </w:rPr>
              <w:t>о</w:t>
            </w:r>
            <w:r>
              <w:rPr>
                <w:spacing w:val="70"/>
                <w:sz w:val="20"/>
              </w:rPr>
              <w:t xml:space="preserve"> </w:t>
            </w:r>
            <w:r>
              <w:rPr>
                <w:sz w:val="20"/>
              </w:rPr>
              <w:t>детях:</w:t>
            </w:r>
            <w:r>
              <w:rPr>
                <w:spacing w:val="71"/>
                <w:sz w:val="20"/>
              </w:rPr>
              <w:t xml:space="preserve"> </w:t>
            </w:r>
            <w:r>
              <w:rPr>
                <w:sz w:val="20"/>
              </w:rPr>
              <w:t>К.Д.</w:t>
            </w:r>
            <w:r>
              <w:rPr>
                <w:spacing w:val="74"/>
                <w:sz w:val="20"/>
              </w:rPr>
              <w:t xml:space="preserve"> </w:t>
            </w:r>
            <w:r>
              <w:rPr>
                <w:sz w:val="20"/>
              </w:rPr>
              <w:t>Ушинский</w:t>
            </w:r>
            <w:r>
              <w:rPr>
                <w:spacing w:val="72"/>
                <w:sz w:val="20"/>
              </w:rPr>
              <w:t xml:space="preserve"> </w:t>
            </w:r>
            <w:r>
              <w:rPr>
                <w:sz w:val="20"/>
              </w:rPr>
              <w:t>«Худо</w:t>
            </w:r>
            <w:r>
              <w:rPr>
                <w:spacing w:val="72"/>
                <w:sz w:val="20"/>
              </w:rPr>
              <w:t xml:space="preserve"> </w:t>
            </w:r>
            <w:r>
              <w:rPr>
                <w:sz w:val="20"/>
              </w:rPr>
              <w:t>тому,</w:t>
            </w:r>
            <w:r>
              <w:rPr>
                <w:spacing w:val="72"/>
                <w:sz w:val="20"/>
              </w:rPr>
              <w:t xml:space="preserve"> </w:t>
            </w:r>
            <w:r>
              <w:rPr>
                <w:sz w:val="20"/>
              </w:rPr>
              <w:t>кто</w:t>
            </w:r>
            <w:r>
              <w:rPr>
                <w:spacing w:val="75"/>
                <w:sz w:val="20"/>
              </w:rPr>
              <w:t xml:space="preserve"> </w:t>
            </w:r>
            <w:r>
              <w:rPr>
                <w:sz w:val="20"/>
              </w:rPr>
              <w:t>добра</w:t>
            </w:r>
            <w:r>
              <w:rPr>
                <w:spacing w:val="69"/>
                <w:sz w:val="20"/>
              </w:rPr>
              <w:t xml:space="preserve"> </w:t>
            </w:r>
            <w:r>
              <w:rPr>
                <w:sz w:val="20"/>
              </w:rPr>
              <w:t>не</w:t>
            </w:r>
            <w:r>
              <w:rPr>
                <w:spacing w:val="68"/>
                <w:sz w:val="20"/>
              </w:rPr>
              <w:t xml:space="preserve"> </w:t>
            </w:r>
            <w:r>
              <w:rPr>
                <w:sz w:val="20"/>
              </w:rPr>
              <w:t>делает</w:t>
            </w:r>
            <w:r>
              <w:rPr>
                <w:spacing w:val="70"/>
                <w:sz w:val="20"/>
              </w:rPr>
              <w:t xml:space="preserve"> </w:t>
            </w:r>
            <w:r>
              <w:rPr>
                <w:sz w:val="20"/>
              </w:rPr>
              <w:t>никому»,</w:t>
            </w:r>
            <w:r>
              <w:rPr>
                <w:spacing w:val="74"/>
                <w:sz w:val="20"/>
              </w:rPr>
              <w:t xml:space="preserve"> </w:t>
            </w:r>
            <w:r>
              <w:rPr>
                <w:sz w:val="20"/>
              </w:rPr>
              <w:t>Л.Н.</w:t>
            </w:r>
            <w:r>
              <w:rPr>
                <w:spacing w:val="70"/>
                <w:sz w:val="20"/>
              </w:rPr>
              <w:t xml:space="preserve"> </w:t>
            </w:r>
            <w:r>
              <w:rPr>
                <w:spacing w:val="-2"/>
                <w:sz w:val="20"/>
              </w:rPr>
              <w:t>Толстой</w:t>
            </w:r>
          </w:p>
          <w:p w:rsidR="00F059EE" w:rsidRDefault="00E53F5F">
            <w:pPr>
              <w:pStyle w:val="TableParagraph"/>
              <w:ind w:left="126"/>
              <w:rPr>
                <w:sz w:val="20"/>
              </w:rPr>
            </w:pPr>
            <w:r>
              <w:rPr>
                <w:sz w:val="20"/>
              </w:rPr>
              <w:t>«Косточка»,</w:t>
            </w:r>
            <w:r>
              <w:rPr>
                <w:spacing w:val="-3"/>
                <w:sz w:val="20"/>
              </w:rPr>
              <w:t xml:space="preserve"> </w:t>
            </w:r>
            <w:r>
              <w:rPr>
                <w:sz w:val="20"/>
              </w:rPr>
              <w:t>Е.А.</w:t>
            </w:r>
            <w:r>
              <w:rPr>
                <w:spacing w:val="-3"/>
                <w:sz w:val="20"/>
              </w:rPr>
              <w:t xml:space="preserve"> </w:t>
            </w:r>
            <w:r>
              <w:rPr>
                <w:sz w:val="20"/>
              </w:rPr>
              <w:t>Пермяк</w:t>
            </w:r>
            <w:r>
              <w:rPr>
                <w:spacing w:val="79"/>
                <w:sz w:val="20"/>
              </w:rPr>
              <w:t xml:space="preserve"> </w:t>
            </w:r>
            <w:r>
              <w:rPr>
                <w:sz w:val="20"/>
              </w:rPr>
              <w:t>«Торопливый</w:t>
            </w:r>
            <w:r>
              <w:rPr>
                <w:spacing w:val="73"/>
                <w:sz w:val="20"/>
              </w:rPr>
              <w:t xml:space="preserve"> </w:t>
            </w:r>
            <w:r>
              <w:rPr>
                <w:sz w:val="20"/>
              </w:rPr>
              <w:t>ножик»,</w:t>
            </w:r>
            <w:r>
              <w:rPr>
                <w:spacing w:val="74"/>
                <w:sz w:val="20"/>
              </w:rPr>
              <w:t xml:space="preserve"> </w:t>
            </w:r>
            <w:r>
              <w:rPr>
                <w:sz w:val="20"/>
              </w:rPr>
              <w:t>В.А.</w:t>
            </w:r>
            <w:r>
              <w:rPr>
                <w:spacing w:val="-3"/>
                <w:sz w:val="20"/>
              </w:rPr>
              <w:t xml:space="preserve"> </w:t>
            </w:r>
            <w:r>
              <w:rPr>
                <w:sz w:val="20"/>
              </w:rPr>
              <w:t>Осеева</w:t>
            </w:r>
            <w:r>
              <w:rPr>
                <w:spacing w:val="77"/>
                <w:sz w:val="20"/>
              </w:rPr>
              <w:t xml:space="preserve"> </w:t>
            </w:r>
            <w:r>
              <w:rPr>
                <w:sz w:val="20"/>
              </w:rPr>
              <w:t>«Три</w:t>
            </w:r>
            <w:r>
              <w:rPr>
                <w:spacing w:val="73"/>
                <w:sz w:val="20"/>
              </w:rPr>
              <w:t xml:space="preserve"> </w:t>
            </w:r>
            <w:r>
              <w:rPr>
                <w:sz w:val="20"/>
              </w:rPr>
              <w:t>товарища»,</w:t>
            </w:r>
            <w:r>
              <w:rPr>
                <w:spacing w:val="77"/>
                <w:sz w:val="20"/>
              </w:rPr>
              <w:t xml:space="preserve"> </w:t>
            </w:r>
            <w:r>
              <w:rPr>
                <w:sz w:val="20"/>
              </w:rPr>
              <w:t>А.Л.</w:t>
            </w:r>
            <w:r>
              <w:rPr>
                <w:spacing w:val="-3"/>
                <w:sz w:val="20"/>
              </w:rPr>
              <w:t xml:space="preserve"> </w:t>
            </w:r>
            <w:r>
              <w:rPr>
                <w:sz w:val="20"/>
              </w:rPr>
              <w:t>Барто</w:t>
            </w:r>
            <w:r>
              <w:rPr>
                <w:spacing w:val="78"/>
                <w:sz w:val="20"/>
              </w:rPr>
              <w:t xml:space="preserve"> </w:t>
            </w:r>
            <w:r>
              <w:rPr>
                <w:sz w:val="20"/>
              </w:rPr>
              <w:t>«Я</w:t>
            </w:r>
            <w:r>
              <w:rPr>
                <w:spacing w:val="72"/>
                <w:sz w:val="20"/>
              </w:rPr>
              <w:t xml:space="preserve"> </w:t>
            </w:r>
            <w:r>
              <w:rPr>
                <w:sz w:val="20"/>
              </w:rPr>
              <w:t>- лишний», Ю.И. Ермолаев «Лучший друг» и другие (по выбору)</w:t>
            </w:r>
          </w:p>
        </w:tc>
      </w:tr>
      <w:tr w:rsidR="00F059EE">
        <w:trPr>
          <w:trHeight w:val="460"/>
        </w:trPr>
        <w:tc>
          <w:tcPr>
            <w:tcW w:w="377" w:type="dxa"/>
          </w:tcPr>
          <w:p w:rsidR="00F059EE" w:rsidRDefault="00E53F5F">
            <w:pPr>
              <w:pStyle w:val="TableParagraph"/>
              <w:spacing w:line="219" w:lineRule="exact"/>
              <w:ind w:left="40" w:right="16"/>
              <w:jc w:val="center"/>
              <w:rPr>
                <w:sz w:val="20"/>
              </w:rPr>
            </w:pPr>
            <w:r>
              <w:rPr>
                <w:spacing w:val="-5"/>
                <w:sz w:val="20"/>
              </w:rPr>
              <w:t>2.</w:t>
            </w:r>
          </w:p>
          <w:p w:rsidR="00F059EE" w:rsidRDefault="00E53F5F">
            <w:pPr>
              <w:pStyle w:val="TableParagraph"/>
              <w:spacing w:line="221" w:lineRule="exact"/>
              <w:ind w:left="29" w:right="45"/>
              <w:jc w:val="center"/>
              <w:rPr>
                <w:sz w:val="20"/>
              </w:rPr>
            </w:pPr>
            <w:r>
              <w:rPr>
                <w:spacing w:val="-10"/>
                <w:sz w:val="20"/>
              </w:rPr>
              <w:t>2</w:t>
            </w:r>
          </w:p>
        </w:tc>
        <w:tc>
          <w:tcPr>
            <w:tcW w:w="9009" w:type="dxa"/>
          </w:tcPr>
          <w:p w:rsidR="00F059EE" w:rsidRDefault="00E53F5F">
            <w:pPr>
              <w:pStyle w:val="TableParagraph"/>
              <w:spacing w:line="224" w:lineRule="exact"/>
              <w:ind w:left="126" w:right="183"/>
              <w:rPr>
                <w:sz w:val="20"/>
              </w:rPr>
            </w:pPr>
            <w:r>
              <w:rPr>
                <w:sz w:val="20"/>
              </w:rPr>
              <w:t>Стихотворения</w:t>
            </w:r>
            <w:r>
              <w:rPr>
                <w:spacing w:val="-6"/>
                <w:sz w:val="20"/>
              </w:rPr>
              <w:t xml:space="preserve"> </w:t>
            </w:r>
            <w:r>
              <w:rPr>
                <w:sz w:val="20"/>
              </w:rPr>
              <w:t>о</w:t>
            </w:r>
            <w:r>
              <w:rPr>
                <w:spacing w:val="-6"/>
                <w:sz w:val="20"/>
              </w:rPr>
              <w:t xml:space="preserve"> </w:t>
            </w:r>
            <w:r>
              <w:rPr>
                <w:sz w:val="20"/>
              </w:rPr>
              <w:t>детях:</w:t>
            </w:r>
            <w:r>
              <w:rPr>
                <w:spacing w:val="-5"/>
                <w:sz w:val="20"/>
              </w:rPr>
              <w:t xml:space="preserve"> </w:t>
            </w:r>
            <w:r>
              <w:rPr>
                <w:sz w:val="20"/>
              </w:rPr>
              <w:t>А.Л.</w:t>
            </w:r>
            <w:r>
              <w:rPr>
                <w:spacing w:val="-4"/>
                <w:sz w:val="20"/>
              </w:rPr>
              <w:t xml:space="preserve"> </w:t>
            </w:r>
            <w:r>
              <w:rPr>
                <w:sz w:val="20"/>
              </w:rPr>
              <w:t>Барто</w:t>
            </w:r>
            <w:r>
              <w:rPr>
                <w:spacing w:val="-6"/>
                <w:sz w:val="20"/>
              </w:rPr>
              <w:t xml:space="preserve"> </w:t>
            </w:r>
            <w:r>
              <w:rPr>
                <w:sz w:val="20"/>
              </w:rPr>
              <w:t>«Я</w:t>
            </w:r>
            <w:r>
              <w:rPr>
                <w:spacing w:val="-8"/>
                <w:sz w:val="20"/>
              </w:rPr>
              <w:t xml:space="preserve"> </w:t>
            </w:r>
            <w:r>
              <w:rPr>
                <w:sz w:val="20"/>
              </w:rPr>
              <w:t>-</w:t>
            </w:r>
            <w:r>
              <w:rPr>
                <w:spacing w:val="-8"/>
                <w:sz w:val="20"/>
              </w:rPr>
              <w:t xml:space="preserve"> </w:t>
            </w:r>
            <w:r>
              <w:rPr>
                <w:sz w:val="20"/>
              </w:rPr>
              <w:t>лишний»,</w:t>
            </w:r>
            <w:r>
              <w:rPr>
                <w:spacing w:val="-6"/>
                <w:sz w:val="20"/>
              </w:rPr>
              <w:t xml:space="preserve"> </w:t>
            </w:r>
            <w:r>
              <w:rPr>
                <w:sz w:val="20"/>
              </w:rPr>
              <w:t>Ю.И.</w:t>
            </w:r>
            <w:r>
              <w:rPr>
                <w:spacing w:val="-4"/>
                <w:sz w:val="20"/>
              </w:rPr>
              <w:t xml:space="preserve"> </w:t>
            </w:r>
            <w:r>
              <w:rPr>
                <w:sz w:val="20"/>
              </w:rPr>
              <w:t>Ермолаев</w:t>
            </w:r>
            <w:r>
              <w:rPr>
                <w:spacing w:val="-3"/>
                <w:sz w:val="20"/>
              </w:rPr>
              <w:t xml:space="preserve"> </w:t>
            </w:r>
            <w:r>
              <w:rPr>
                <w:sz w:val="20"/>
              </w:rPr>
              <w:t>«Лучший</w:t>
            </w:r>
            <w:r>
              <w:rPr>
                <w:spacing w:val="-6"/>
                <w:sz w:val="20"/>
              </w:rPr>
              <w:t xml:space="preserve"> </w:t>
            </w:r>
            <w:r>
              <w:rPr>
                <w:sz w:val="20"/>
              </w:rPr>
              <w:t>друг»</w:t>
            </w:r>
            <w:r>
              <w:rPr>
                <w:spacing w:val="-8"/>
                <w:sz w:val="20"/>
              </w:rPr>
              <w:t xml:space="preserve"> </w:t>
            </w:r>
            <w:r>
              <w:rPr>
                <w:sz w:val="20"/>
              </w:rPr>
              <w:t>и</w:t>
            </w:r>
            <w:r>
              <w:rPr>
                <w:spacing w:val="-10"/>
                <w:sz w:val="20"/>
              </w:rPr>
              <w:t xml:space="preserve"> </w:t>
            </w:r>
            <w:r>
              <w:rPr>
                <w:sz w:val="20"/>
              </w:rPr>
              <w:t>другие</w:t>
            </w:r>
            <w:r>
              <w:rPr>
                <w:spacing w:val="-8"/>
                <w:sz w:val="20"/>
              </w:rPr>
              <w:t xml:space="preserve"> </w:t>
            </w:r>
            <w:r>
              <w:rPr>
                <w:sz w:val="20"/>
              </w:rPr>
              <w:t xml:space="preserve">(по </w:t>
            </w:r>
            <w:r>
              <w:rPr>
                <w:spacing w:val="-2"/>
                <w:sz w:val="20"/>
              </w:rPr>
              <w:t>выбору)</w:t>
            </w:r>
          </w:p>
        </w:tc>
      </w:tr>
      <w:tr w:rsidR="00F059EE">
        <w:trPr>
          <w:trHeight w:val="484"/>
        </w:trPr>
        <w:tc>
          <w:tcPr>
            <w:tcW w:w="377" w:type="dxa"/>
          </w:tcPr>
          <w:p w:rsidR="00F059EE" w:rsidRDefault="00E53F5F">
            <w:pPr>
              <w:pStyle w:val="TableParagraph"/>
              <w:spacing w:before="7"/>
              <w:ind w:left="29" w:right="35"/>
              <w:jc w:val="center"/>
              <w:rPr>
                <w:sz w:val="20"/>
              </w:rPr>
            </w:pPr>
            <w:r>
              <w:rPr>
                <w:spacing w:val="-10"/>
                <w:sz w:val="20"/>
              </w:rPr>
              <w:t>3</w:t>
            </w:r>
          </w:p>
        </w:tc>
        <w:tc>
          <w:tcPr>
            <w:tcW w:w="9009" w:type="dxa"/>
          </w:tcPr>
          <w:p w:rsidR="00F059EE" w:rsidRDefault="00E53F5F">
            <w:pPr>
              <w:pStyle w:val="TableParagraph"/>
              <w:ind w:left="126" w:right="183"/>
              <w:rPr>
                <w:sz w:val="20"/>
              </w:rPr>
            </w:pPr>
            <w:r>
              <w:rPr>
                <w:sz w:val="20"/>
              </w:rPr>
              <w:t>Произведения</w:t>
            </w:r>
            <w:r>
              <w:rPr>
                <w:spacing w:val="27"/>
                <w:sz w:val="20"/>
              </w:rPr>
              <w:t xml:space="preserve"> </w:t>
            </w:r>
            <w:r>
              <w:rPr>
                <w:sz w:val="20"/>
              </w:rPr>
              <w:t>о</w:t>
            </w:r>
            <w:r>
              <w:rPr>
                <w:spacing w:val="27"/>
                <w:sz w:val="20"/>
              </w:rPr>
              <w:t xml:space="preserve"> </w:t>
            </w:r>
            <w:r>
              <w:rPr>
                <w:sz w:val="20"/>
              </w:rPr>
              <w:t>родной</w:t>
            </w:r>
            <w:r>
              <w:rPr>
                <w:spacing w:val="28"/>
                <w:sz w:val="20"/>
              </w:rPr>
              <w:t xml:space="preserve"> </w:t>
            </w:r>
            <w:r>
              <w:rPr>
                <w:sz w:val="20"/>
              </w:rPr>
              <w:t>природе</w:t>
            </w:r>
            <w:r>
              <w:rPr>
                <w:spacing w:val="27"/>
                <w:sz w:val="20"/>
              </w:rPr>
              <w:t xml:space="preserve"> </w:t>
            </w:r>
            <w:r>
              <w:rPr>
                <w:sz w:val="20"/>
              </w:rPr>
              <w:t>(на</w:t>
            </w:r>
            <w:r>
              <w:rPr>
                <w:spacing w:val="27"/>
                <w:sz w:val="20"/>
              </w:rPr>
              <w:t xml:space="preserve"> </w:t>
            </w:r>
            <w:r>
              <w:rPr>
                <w:sz w:val="20"/>
              </w:rPr>
              <w:t>примере</w:t>
            </w:r>
            <w:r>
              <w:rPr>
                <w:spacing w:val="27"/>
                <w:sz w:val="20"/>
              </w:rPr>
              <w:t xml:space="preserve"> </w:t>
            </w:r>
            <w:r>
              <w:rPr>
                <w:sz w:val="20"/>
              </w:rPr>
              <w:t>трёх-четырёх</w:t>
            </w:r>
            <w:r>
              <w:rPr>
                <w:spacing w:val="28"/>
                <w:sz w:val="20"/>
              </w:rPr>
              <w:t xml:space="preserve"> </w:t>
            </w:r>
            <w:r>
              <w:rPr>
                <w:sz w:val="20"/>
              </w:rPr>
              <w:t>доступных</w:t>
            </w:r>
            <w:r>
              <w:rPr>
                <w:spacing w:val="28"/>
                <w:sz w:val="20"/>
              </w:rPr>
              <w:t xml:space="preserve"> </w:t>
            </w:r>
            <w:r>
              <w:rPr>
                <w:sz w:val="20"/>
              </w:rPr>
              <w:t>произведений</w:t>
            </w:r>
            <w:r>
              <w:rPr>
                <w:spacing w:val="26"/>
                <w:sz w:val="20"/>
              </w:rPr>
              <w:t xml:space="preserve"> </w:t>
            </w:r>
            <w:r>
              <w:rPr>
                <w:sz w:val="20"/>
              </w:rPr>
              <w:t>А.К. Толстого, А.Н. Плещеева, Е.Ф. Трутневой, С.Я. Маршака и других)</w:t>
            </w:r>
          </w:p>
        </w:tc>
      </w:tr>
      <w:tr w:rsidR="00F059EE">
        <w:trPr>
          <w:trHeight w:val="254"/>
        </w:trPr>
        <w:tc>
          <w:tcPr>
            <w:tcW w:w="377" w:type="dxa"/>
          </w:tcPr>
          <w:p w:rsidR="00F059EE" w:rsidRDefault="00E53F5F">
            <w:pPr>
              <w:pStyle w:val="TableParagraph"/>
              <w:ind w:left="29" w:right="35"/>
              <w:jc w:val="center"/>
              <w:rPr>
                <w:sz w:val="20"/>
              </w:rPr>
            </w:pPr>
            <w:r>
              <w:rPr>
                <w:spacing w:val="-10"/>
                <w:sz w:val="20"/>
              </w:rPr>
              <w:t>4</w:t>
            </w:r>
          </w:p>
        </w:tc>
        <w:tc>
          <w:tcPr>
            <w:tcW w:w="9009" w:type="dxa"/>
          </w:tcPr>
          <w:p w:rsidR="00F059EE" w:rsidRDefault="00E53F5F">
            <w:pPr>
              <w:pStyle w:val="TableParagraph"/>
              <w:ind w:left="126"/>
              <w:rPr>
                <w:sz w:val="20"/>
              </w:rPr>
            </w:pPr>
            <w:r>
              <w:rPr>
                <w:sz w:val="20"/>
              </w:rPr>
              <w:t>Малые</w:t>
            </w:r>
            <w:r>
              <w:rPr>
                <w:spacing w:val="-12"/>
                <w:sz w:val="20"/>
              </w:rPr>
              <w:t xml:space="preserve"> </w:t>
            </w:r>
            <w:r>
              <w:rPr>
                <w:sz w:val="20"/>
              </w:rPr>
              <w:t>фольклорные</w:t>
            </w:r>
            <w:r>
              <w:rPr>
                <w:spacing w:val="-8"/>
                <w:sz w:val="20"/>
              </w:rPr>
              <w:t xml:space="preserve"> </w:t>
            </w:r>
            <w:r>
              <w:rPr>
                <w:sz w:val="20"/>
              </w:rPr>
              <w:t>жанры:</w:t>
            </w:r>
            <w:r>
              <w:rPr>
                <w:spacing w:val="-10"/>
                <w:sz w:val="20"/>
              </w:rPr>
              <w:t xml:space="preserve"> </w:t>
            </w:r>
            <w:r>
              <w:rPr>
                <w:sz w:val="20"/>
              </w:rPr>
              <w:t>потешка,</w:t>
            </w:r>
            <w:r>
              <w:rPr>
                <w:spacing w:val="-9"/>
                <w:sz w:val="20"/>
              </w:rPr>
              <w:t xml:space="preserve"> </w:t>
            </w:r>
            <w:r>
              <w:rPr>
                <w:sz w:val="20"/>
              </w:rPr>
              <w:t>загадка,</w:t>
            </w:r>
            <w:r>
              <w:rPr>
                <w:spacing w:val="-9"/>
                <w:sz w:val="20"/>
              </w:rPr>
              <w:t xml:space="preserve"> </w:t>
            </w:r>
            <w:r>
              <w:rPr>
                <w:sz w:val="20"/>
              </w:rPr>
              <w:t>пословица</w:t>
            </w:r>
            <w:r>
              <w:rPr>
                <w:spacing w:val="-9"/>
                <w:sz w:val="20"/>
              </w:rPr>
              <w:t xml:space="preserve"> </w:t>
            </w:r>
            <w:r>
              <w:rPr>
                <w:sz w:val="20"/>
              </w:rPr>
              <w:t>(не</w:t>
            </w:r>
            <w:r>
              <w:rPr>
                <w:spacing w:val="-10"/>
                <w:sz w:val="20"/>
              </w:rPr>
              <w:t xml:space="preserve"> </w:t>
            </w:r>
            <w:r>
              <w:rPr>
                <w:sz w:val="20"/>
              </w:rPr>
              <w:t>менее</w:t>
            </w:r>
            <w:r>
              <w:rPr>
                <w:spacing w:val="-9"/>
                <w:sz w:val="20"/>
              </w:rPr>
              <w:t xml:space="preserve"> </w:t>
            </w:r>
            <w:r>
              <w:rPr>
                <w:sz w:val="20"/>
              </w:rPr>
              <w:t>шести</w:t>
            </w:r>
            <w:r>
              <w:rPr>
                <w:spacing w:val="-10"/>
                <w:sz w:val="20"/>
              </w:rPr>
              <w:t xml:space="preserve"> </w:t>
            </w:r>
            <w:r>
              <w:rPr>
                <w:spacing w:val="-2"/>
                <w:sz w:val="20"/>
              </w:rPr>
              <w:t>произведений)</w:t>
            </w:r>
          </w:p>
        </w:tc>
      </w:tr>
      <w:tr w:rsidR="00F059EE">
        <w:trPr>
          <w:trHeight w:val="393"/>
        </w:trPr>
        <w:tc>
          <w:tcPr>
            <w:tcW w:w="377" w:type="dxa"/>
          </w:tcPr>
          <w:p w:rsidR="00F059EE" w:rsidRDefault="00E53F5F">
            <w:pPr>
              <w:pStyle w:val="TableParagraph"/>
              <w:spacing w:before="7"/>
              <w:ind w:left="29" w:right="35"/>
              <w:jc w:val="center"/>
              <w:rPr>
                <w:sz w:val="20"/>
              </w:rPr>
            </w:pPr>
            <w:r>
              <w:rPr>
                <w:spacing w:val="-10"/>
                <w:sz w:val="20"/>
              </w:rPr>
              <w:t>5</w:t>
            </w:r>
          </w:p>
        </w:tc>
        <w:tc>
          <w:tcPr>
            <w:tcW w:w="9009" w:type="dxa"/>
          </w:tcPr>
          <w:p w:rsidR="00F059EE" w:rsidRDefault="00E53F5F">
            <w:pPr>
              <w:pStyle w:val="TableParagraph"/>
              <w:spacing w:before="7"/>
              <w:ind w:left="126"/>
              <w:rPr>
                <w:sz w:val="20"/>
              </w:rPr>
            </w:pPr>
            <w:r>
              <w:rPr>
                <w:sz w:val="20"/>
              </w:rPr>
              <w:t>Произведения</w:t>
            </w:r>
            <w:r>
              <w:rPr>
                <w:spacing w:val="-13"/>
                <w:sz w:val="20"/>
              </w:rPr>
              <w:t xml:space="preserve"> </w:t>
            </w:r>
            <w:r>
              <w:rPr>
                <w:sz w:val="20"/>
              </w:rPr>
              <w:t>о</w:t>
            </w:r>
            <w:r>
              <w:rPr>
                <w:spacing w:val="-12"/>
                <w:sz w:val="20"/>
              </w:rPr>
              <w:t xml:space="preserve"> </w:t>
            </w:r>
            <w:r>
              <w:rPr>
                <w:sz w:val="20"/>
              </w:rPr>
              <w:t>братьях</w:t>
            </w:r>
            <w:r>
              <w:rPr>
                <w:spacing w:val="-13"/>
                <w:sz w:val="20"/>
              </w:rPr>
              <w:t xml:space="preserve"> </w:t>
            </w:r>
            <w:r>
              <w:rPr>
                <w:sz w:val="20"/>
              </w:rPr>
              <w:t>наших</w:t>
            </w:r>
            <w:r>
              <w:rPr>
                <w:spacing w:val="-12"/>
                <w:sz w:val="20"/>
              </w:rPr>
              <w:t xml:space="preserve"> </w:t>
            </w:r>
            <w:r>
              <w:rPr>
                <w:sz w:val="20"/>
              </w:rPr>
              <w:t>меньших</w:t>
            </w:r>
            <w:r>
              <w:rPr>
                <w:spacing w:val="-12"/>
                <w:sz w:val="20"/>
              </w:rPr>
              <w:t xml:space="preserve"> </w:t>
            </w:r>
            <w:r>
              <w:rPr>
                <w:sz w:val="20"/>
              </w:rPr>
              <w:t>В.В.</w:t>
            </w:r>
            <w:r>
              <w:rPr>
                <w:spacing w:val="-11"/>
                <w:sz w:val="20"/>
              </w:rPr>
              <w:t xml:space="preserve"> </w:t>
            </w:r>
            <w:r>
              <w:rPr>
                <w:sz w:val="20"/>
              </w:rPr>
              <w:t>Бианки,</w:t>
            </w:r>
            <w:r>
              <w:rPr>
                <w:spacing w:val="-12"/>
                <w:sz w:val="20"/>
              </w:rPr>
              <w:t xml:space="preserve"> </w:t>
            </w:r>
            <w:r>
              <w:rPr>
                <w:sz w:val="20"/>
              </w:rPr>
              <w:t>Е.И.</w:t>
            </w:r>
            <w:r>
              <w:rPr>
                <w:spacing w:val="-8"/>
                <w:sz w:val="20"/>
              </w:rPr>
              <w:t xml:space="preserve"> </w:t>
            </w:r>
            <w:r>
              <w:rPr>
                <w:sz w:val="20"/>
              </w:rPr>
              <w:t>Чарушина,</w:t>
            </w:r>
            <w:r>
              <w:rPr>
                <w:spacing w:val="-7"/>
                <w:sz w:val="20"/>
              </w:rPr>
              <w:t xml:space="preserve"> </w:t>
            </w:r>
            <w:r>
              <w:rPr>
                <w:sz w:val="20"/>
              </w:rPr>
              <w:t>М.М.</w:t>
            </w:r>
            <w:r>
              <w:rPr>
                <w:spacing w:val="-10"/>
                <w:sz w:val="20"/>
              </w:rPr>
              <w:t xml:space="preserve"> </w:t>
            </w:r>
            <w:r>
              <w:rPr>
                <w:sz w:val="20"/>
              </w:rPr>
              <w:t>Пришвина,</w:t>
            </w:r>
            <w:r>
              <w:rPr>
                <w:spacing w:val="-9"/>
                <w:sz w:val="20"/>
              </w:rPr>
              <w:t xml:space="preserve"> </w:t>
            </w:r>
            <w:r>
              <w:rPr>
                <w:spacing w:val="-4"/>
                <w:sz w:val="20"/>
              </w:rPr>
              <w:t>Н.И.</w:t>
            </w:r>
          </w:p>
        </w:tc>
      </w:tr>
    </w:tbl>
    <w:p w:rsidR="00F059EE" w:rsidRDefault="00F059EE">
      <w:pPr>
        <w:pStyle w:val="TableParagraph"/>
        <w:rPr>
          <w:sz w:val="20"/>
        </w:rPr>
        <w:sectPr w:rsidR="00F059EE">
          <w:type w:val="continuous"/>
          <w:pgSz w:w="11920" w:h="16850"/>
          <w:pgMar w:top="1040" w:right="425" w:bottom="91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700"/>
        </w:trPr>
        <w:tc>
          <w:tcPr>
            <w:tcW w:w="377" w:type="dxa"/>
          </w:tcPr>
          <w:p w:rsidR="00F059EE" w:rsidRDefault="00F059EE">
            <w:pPr>
              <w:pStyle w:val="TableParagraph"/>
              <w:ind w:left="0"/>
              <w:rPr>
                <w:sz w:val="18"/>
              </w:rPr>
            </w:pPr>
          </w:p>
        </w:tc>
        <w:tc>
          <w:tcPr>
            <w:tcW w:w="9009" w:type="dxa"/>
          </w:tcPr>
          <w:p w:rsidR="00F059EE" w:rsidRDefault="00E53F5F">
            <w:pPr>
              <w:pStyle w:val="TableParagraph"/>
              <w:spacing w:before="7"/>
              <w:ind w:left="126"/>
              <w:rPr>
                <w:sz w:val="20"/>
              </w:rPr>
            </w:pPr>
            <w:r>
              <w:rPr>
                <w:sz w:val="20"/>
              </w:rPr>
              <w:t>Сладкова</w:t>
            </w:r>
            <w:r>
              <w:rPr>
                <w:spacing w:val="30"/>
                <w:sz w:val="20"/>
              </w:rPr>
              <w:t xml:space="preserve"> </w:t>
            </w:r>
            <w:r>
              <w:rPr>
                <w:sz w:val="20"/>
              </w:rPr>
              <w:t>и</w:t>
            </w:r>
            <w:r>
              <w:rPr>
                <w:spacing w:val="-5"/>
                <w:sz w:val="20"/>
              </w:rPr>
              <w:t xml:space="preserve"> </w:t>
            </w:r>
            <w:r>
              <w:rPr>
                <w:sz w:val="20"/>
              </w:rPr>
              <w:t>других (три</w:t>
            </w:r>
            <w:r>
              <w:rPr>
                <w:spacing w:val="-3"/>
                <w:sz w:val="20"/>
              </w:rPr>
              <w:t xml:space="preserve"> </w:t>
            </w:r>
            <w:r>
              <w:rPr>
                <w:sz w:val="20"/>
              </w:rPr>
              <w:t>-</w:t>
            </w:r>
            <w:r>
              <w:rPr>
                <w:spacing w:val="-2"/>
                <w:sz w:val="20"/>
              </w:rPr>
              <w:t xml:space="preserve"> </w:t>
            </w:r>
            <w:r>
              <w:rPr>
                <w:sz w:val="20"/>
              </w:rPr>
              <w:t>четыре</w:t>
            </w:r>
            <w:r>
              <w:rPr>
                <w:spacing w:val="1"/>
                <w:sz w:val="20"/>
              </w:rPr>
              <w:t xml:space="preserve"> </w:t>
            </w:r>
            <w:r>
              <w:rPr>
                <w:sz w:val="20"/>
              </w:rPr>
              <w:t>автора</w:t>
            </w:r>
            <w:r>
              <w:rPr>
                <w:spacing w:val="-1"/>
                <w:sz w:val="20"/>
              </w:rPr>
              <w:t xml:space="preserve"> </w:t>
            </w:r>
            <w:r>
              <w:rPr>
                <w:sz w:val="20"/>
              </w:rPr>
              <w:t>по</w:t>
            </w:r>
            <w:r>
              <w:rPr>
                <w:spacing w:val="-1"/>
                <w:sz w:val="20"/>
              </w:rPr>
              <w:t xml:space="preserve"> </w:t>
            </w:r>
            <w:r>
              <w:rPr>
                <w:sz w:val="20"/>
              </w:rPr>
              <w:t>выбору)</w:t>
            </w:r>
            <w:r>
              <w:rPr>
                <w:spacing w:val="-1"/>
                <w:sz w:val="20"/>
              </w:rPr>
              <w:t xml:space="preserve"> </w:t>
            </w:r>
            <w:r>
              <w:rPr>
                <w:sz w:val="20"/>
              </w:rPr>
              <w:t>В.В.</w:t>
            </w:r>
            <w:r>
              <w:rPr>
                <w:spacing w:val="-6"/>
                <w:sz w:val="20"/>
              </w:rPr>
              <w:t xml:space="preserve"> </w:t>
            </w:r>
            <w:r>
              <w:rPr>
                <w:sz w:val="20"/>
              </w:rPr>
              <w:t>Бианки</w:t>
            </w:r>
            <w:r>
              <w:rPr>
                <w:spacing w:val="4"/>
                <w:sz w:val="20"/>
              </w:rPr>
              <w:t xml:space="preserve"> </w:t>
            </w:r>
            <w:r>
              <w:rPr>
                <w:sz w:val="20"/>
              </w:rPr>
              <w:t>«Лис</w:t>
            </w:r>
            <w:r>
              <w:rPr>
                <w:spacing w:val="1"/>
                <w:sz w:val="20"/>
              </w:rPr>
              <w:t xml:space="preserve"> </w:t>
            </w:r>
            <w:r>
              <w:rPr>
                <w:sz w:val="20"/>
              </w:rPr>
              <w:t>и</w:t>
            </w:r>
            <w:r>
              <w:rPr>
                <w:spacing w:val="-6"/>
                <w:sz w:val="20"/>
              </w:rPr>
              <w:t xml:space="preserve"> </w:t>
            </w:r>
            <w:r>
              <w:rPr>
                <w:sz w:val="20"/>
              </w:rPr>
              <w:t>Мышонок»,</w:t>
            </w:r>
            <w:r>
              <w:rPr>
                <w:spacing w:val="1"/>
                <w:sz w:val="20"/>
              </w:rPr>
              <w:t xml:space="preserve"> </w:t>
            </w:r>
            <w:r>
              <w:rPr>
                <w:sz w:val="20"/>
              </w:rPr>
              <w:t>Е.И.</w:t>
            </w:r>
            <w:r>
              <w:rPr>
                <w:spacing w:val="-4"/>
                <w:sz w:val="20"/>
              </w:rPr>
              <w:t xml:space="preserve"> </w:t>
            </w:r>
            <w:r>
              <w:rPr>
                <w:spacing w:val="-2"/>
                <w:sz w:val="20"/>
              </w:rPr>
              <w:t>Чарушин</w:t>
            </w:r>
          </w:p>
          <w:p w:rsidR="00F059EE" w:rsidRDefault="00E53F5F">
            <w:pPr>
              <w:pStyle w:val="TableParagraph"/>
              <w:spacing w:before="1" w:line="223" w:lineRule="exact"/>
              <w:ind w:left="126"/>
              <w:rPr>
                <w:sz w:val="20"/>
              </w:rPr>
            </w:pPr>
            <w:r>
              <w:rPr>
                <w:sz w:val="20"/>
              </w:rPr>
              <w:t xml:space="preserve">«Про </w:t>
            </w:r>
            <w:r>
              <w:rPr>
                <w:spacing w:val="-2"/>
                <w:sz w:val="20"/>
              </w:rPr>
              <w:t>Томку»,</w:t>
            </w:r>
          </w:p>
          <w:p w:rsidR="00F059EE" w:rsidRDefault="00E53F5F">
            <w:pPr>
              <w:pStyle w:val="TableParagraph"/>
              <w:spacing w:line="220" w:lineRule="exact"/>
              <w:ind w:left="126"/>
              <w:rPr>
                <w:sz w:val="20"/>
              </w:rPr>
            </w:pPr>
            <w:r>
              <w:rPr>
                <w:sz w:val="20"/>
              </w:rPr>
              <w:t>М.М.</w:t>
            </w:r>
            <w:r>
              <w:rPr>
                <w:spacing w:val="-8"/>
                <w:sz w:val="20"/>
              </w:rPr>
              <w:t xml:space="preserve"> </w:t>
            </w:r>
            <w:r>
              <w:rPr>
                <w:sz w:val="20"/>
              </w:rPr>
              <w:t>Пришвин</w:t>
            </w:r>
            <w:r>
              <w:rPr>
                <w:spacing w:val="-5"/>
                <w:sz w:val="20"/>
              </w:rPr>
              <w:t xml:space="preserve"> </w:t>
            </w:r>
            <w:r>
              <w:rPr>
                <w:sz w:val="20"/>
              </w:rPr>
              <w:t>«Еж»,</w:t>
            </w:r>
            <w:r>
              <w:rPr>
                <w:spacing w:val="-8"/>
                <w:sz w:val="20"/>
              </w:rPr>
              <w:t xml:space="preserve"> </w:t>
            </w:r>
            <w:r>
              <w:rPr>
                <w:sz w:val="20"/>
              </w:rPr>
              <w:t>Н.И.</w:t>
            </w:r>
            <w:r>
              <w:rPr>
                <w:spacing w:val="-5"/>
                <w:sz w:val="20"/>
              </w:rPr>
              <w:t xml:space="preserve"> </w:t>
            </w:r>
            <w:r>
              <w:rPr>
                <w:sz w:val="20"/>
              </w:rPr>
              <w:t>Сладков</w:t>
            </w:r>
            <w:r>
              <w:rPr>
                <w:spacing w:val="-4"/>
                <w:sz w:val="20"/>
              </w:rPr>
              <w:t xml:space="preserve"> </w:t>
            </w:r>
            <w:r>
              <w:rPr>
                <w:sz w:val="20"/>
              </w:rPr>
              <w:t>«Лисица</w:t>
            </w:r>
            <w:r>
              <w:rPr>
                <w:spacing w:val="-6"/>
                <w:sz w:val="20"/>
              </w:rPr>
              <w:t xml:space="preserve"> </w:t>
            </w:r>
            <w:r>
              <w:rPr>
                <w:sz w:val="20"/>
              </w:rPr>
              <w:t>и</w:t>
            </w:r>
            <w:r>
              <w:rPr>
                <w:spacing w:val="-8"/>
                <w:sz w:val="20"/>
              </w:rPr>
              <w:t xml:space="preserve"> </w:t>
            </w:r>
            <w:r>
              <w:rPr>
                <w:sz w:val="20"/>
              </w:rPr>
              <w:t>Еж»</w:t>
            </w:r>
            <w:r>
              <w:rPr>
                <w:spacing w:val="-12"/>
                <w:sz w:val="20"/>
              </w:rPr>
              <w:t xml:space="preserve"> </w:t>
            </w:r>
            <w:r>
              <w:rPr>
                <w:sz w:val="20"/>
              </w:rPr>
              <w:t>и</w:t>
            </w:r>
            <w:r>
              <w:rPr>
                <w:spacing w:val="-8"/>
                <w:sz w:val="20"/>
              </w:rPr>
              <w:t xml:space="preserve"> </w:t>
            </w:r>
            <w:r>
              <w:rPr>
                <w:spacing w:val="-2"/>
                <w:sz w:val="20"/>
              </w:rPr>
              <w:t>другие</w:t>
            </w:r>
          </w:p>
        </w:tc>
      </w:tr>
      <w:tr w:rsidR="00F059EE">
        <w:trPr>
          <w:trHeight w:val="712"/>
        </w:trPr>
        <w:tc>
          <w:tcPr>
            <w:tcW w:w="377" w:type="dxa"/>
          </w:tcPr>
          <w:p w:rsidR="00F059EE" w:rsidRDefault="00E53F5F">
            <w:pPr>
              <w:pStyle w:val="TableParagraph"/>
              <w:spacing w:before="7"/>
              <w:ind w:left="29" w:right="35"/>
              <w:jc w:val="center"/>
              <w:rPr>
                <w:sz w:val="20"/>
              </w:rPr>
            </w:pPr>
            <w:r>
              <w:rPr>
                <w:spacing w:val="-10"/>
                <w:sz w:val="20"/>
              </w:rPr>
              <w:t>6</w:t>
            </w:r>
          </w:p>
        </w:tc>
        <w:tc>
          <w:tcPr>
            <w:tcW w:w="9009" w:type="dxa"/>
          </w:tcPr>
          <w:p w:rsidR="00F059EE" w:rsidRDefault="00E53F5F">
            <w:pPr>
              <w:pStyle w:val="TableParagraph"/>
              <w:spacing w:line="242" w:lineRule="auto"/>
              <w:ind w:left="126"/>
              <w:rPr>
                <w:sz w:val="20"/>
              </w:rPr>
            </w:pPr>
            <w:r>
              <w:rPr>
                <w:sz w:val="20"/>
              </w:rPr>
              <w:t>Произведения</w:t>
            </w:r>
            <w:r>
              <w:rPr>
                <w:spacing w:val="-5"/>
                <w:sz w:val="20"/>
              </w:rPr>
              <w:t xml:space="preserve"> </w:t>
            </w:r>
            <w:r>
              <w:rPr>
                <w:sz w:val="20"/>
              </w:rPr>
              <w:t>о</w:t>
            </w:r>
            <w:r>
              <w:rPr>
                <w:spacing w:val="-4"/>
                <w:sz w:val="20"/>
              </w:rPr>
              <w:t xml:space="preserve"> </w:t>
            </w:r>
            <w:r>
              <w:rPr>
                <w:sz w:val="20"/>
              </w:rPr>
              <w:t>маме</w:t>
            </w:r>
            <w:r>
              <w:rPr>
                <w:spacing w:val="-4"/>
                <w:sz w:val="20"/>
              </w:rPr>
              <w:t xml:space="preserve"> </w:t>
            </w:r>
            <w:r>
              <w:rPr>
                <w:sz w:val="20"/>
              </w:rPr>
              <w:t>(не</w:t>
            </w:r>
            <w:r>
              <w:rPr>
                <w:spacing w:val="-3"/>
                <w:sz w:val="20"/>
              </w:rPr>
              <w:t xml:space="preserve"> </w:t>
            </w:r>
            <w:r>
              <w:rPr>
                <w:sz w:val="20"/>
              </w:rPr>
              <w:t>менее</w:t>
            </w:r>
            <w:r>
              <w:rPr>
                <w:spacing w:val="-3"/>
                <w:sz w:val="20"/>
              </w:rPr>
              <w:t xml:space="preserve"> </w:t>
            </w:r>
            <w:r>
              <w:rPr>
                <w:sz w:val="20"/>
              </w:rPr>
              <w:t>одного</w:t>
            </w:r>
            <w:r>
              <w:rPr>
                <w:spacing w:val="-5"/>
                <w:sz w:val="20"/>
              </w:rPr>
              <w:t xml:space="preserve"> </w:t>
            </w:r>
            <w:r>
              <w:rPr>
                <w:sz w:val="20"/>
              </w:rPr>
              <w:t>автора</w:t>
            </w:r>
            <w:r>
              <w:rPr>
                <w:spacing w:val="-3"/>
                <w:sz w:val="20"/>
              </w:rPr>
              <w:t xml:space="preserve"> </w:t>
            </w:r>
            <w:r>
              <w:rPr>
                <w:sz w:val="20"/>
              </w:rPr>
              <w:t>по</w:t>
            </w:r>
            <w:r>
              <w:rPr>
                <w:spacing w:val="-5"/>
                <w:sz w:val="20"/>
              </w:rPr>
              <w:t xml:space="preserve"> </w:t>
            </w:r>
            <w:r>
              <w:rPr>
                <w:sz w:val="20"/>
              </w:rPr>
              <w:t>выбору,</w:t>
            </w:r>
            <w:r>
              <w:rPr>
                <w:spacing w:val="-4"/>
                <w:sz w:val="20"/>
              </w:rPr>
              <w:t xml:space="preserve"> </w:t>
            </w:r>
            <w:r>
              <w:rPr>
                <w:sz w:val="20"/>
              </w:rPr>
              <w:t>на</w:t>
            </w:r>
            <w:r>
              <w:rPr>
                <w:spacing w:val="-3"/>
                <w:sz w:val="20"/>
              </w:rPr>
              <w:t xml:space="preserve"> </w:t>
            </w:r>
            <w:r>
              <w:rPr>
                <w:sz w:val="20"/>
              </w:rPr>
              <w:t>примере</w:t>
            </w:r>
            <w:r>
              <w:rPr>
                <w:spacing w:val="-3"/>
                <w:sz w:val="20"/>
              </w:rPr>
              <w:t xml:space="preserve"> </w:t>
            </w:r>
            <w:r>
              <w:rPr>
                <w:sz w:val="20"/>
              </w:rPr>
              <w:t>произведений</w:t>
            </w:r>
            <w:r>
              <w:rPr>
                <w:spacing w:val="-3"/>
                <w:sz w:val="20"/>
              </w:rPr>
              <w:t xml:space="preserve"> </w:t>
            </w:r>
            <w:r>
              <w:rPr>
                <w:sz w:val="20"/>
              </w:rPr>
              <w:t>Е.А.</w:t>
            </w:r>
            <w:r>
              <w:rPr>
                <w:spacing w:val="-4"/>
                <w:sz w:val="20"/>
              </w:rPr>
              <w:t xml:space="preserve"> </w:t>
            </w:r>
            <w:r>
              <w:rPr>
                <w:sz w:val="20"/>
              </w:rPr>
              <w:t>Благининой, А.Л.</w:t>
            </w:r>
            <w:r>
              <w:rPr>
                <w:spacing w:val="56"/>
                <w:sz w:val="20"/>
              </w:rPr>
              <w:t xml:space="preserve"> </w:t>
            </w:r>
            <w:r>
              <w:rPr>
                <w:sz w:val="20"/>
              </w:rPr>
              <w:t>Барто,</w:t>
            </w:r>
            <w:r>
              <w:rPr>
                <w:spacing w:val="40"/>
                <w:sz w:val="20"/>
              </w:rPr>
              <w:t xml:space="preserve">  </w:t>
            </w:r>
            <w:r>
              <w:rPr>
                <w:sz w:val="20"/>
              </w:rPr>
              <w:t>А.В.</w:t>
            </w:r>
            <w:r>
              <w:rPr>
                <w:spacing w:val="60"/>
                <w:sz w:val="20"/>
              </w:rPr>
              <w:t xml:space="preserve"> </w:t>
            </w:r>
            <w:r>
              <w:rPr>
                <w:sz w:val="20"/>
              </w:rPr>
              <w:t>Митяева</w:t>
            </w:r>
            <w:r>
              <w:rPr>
                <w:spacing w:val="42"/>
                <w:sz w:val="20"/>
              </w:rPr>
              <w:t xml:space="preserve">  </w:t>
            </w:r>
            <w:r>
              <w:rPr>
                <w:sz w:val="20"/>
              </w:rPr>
              <w:t>и</w:t>
            </w:r>
            <w:r>
              <w:rPr>
                <w:spacing w:val="42"/>
                <w:sz w:val="20"/>
              </w:rPr>
              <w:t xml:space="preserve">  </w:t>
            </w:r>
            <w:r>
              <w:rPr>
                <w:sz w:val="20"/>
              </w:rPr>
              <w:t>других).</w:t>
            </w:r>
            <w:r>
              <w:rPr>
                <w:spacing w:val="42"/>
                <w:sz w:val="20"/>
              </w:rPr>
              <w:t xml:space="preserve">  </w:t>
            </w:r>
            <w:r>
              <w:rPr>
                <w:sz w:val="20"/>
              </w:rPr>
              <w:t>Е.А.</w:t>
            </w:r>
            <w:r>
              <w:rPr>
                <w:spacing w:val="58"/>
                <w:sz w:val="20"/>
              </w:rPr>
              <w:t xml:space="preserve"> </w:t>
            </w:r>
            <w:r>
              <w:rPr>
                <w:sz w:val="20"/>
              </w:rPr>
              <w:t>Благинина</w:t>
            </w:r>
            <w:r>
              <w:rPr>
                <w:spacing w:val="43"/>
                <w:sz w:val="20"/>
              </w:rPr>
              <w:t xml:space="preserve">  </w:t>
            </w:r>
            <w:r>
              <w:rPr>
                <w:sz w:val="20"/>
              </w:rPr>
              <w:t>«Посидим</w:t>
            </w:r>
            <w:r>
              <w:rPr>
                <w:spacing w:val="43"/>
                <w:sz w:val="20"/>
              </w:rPr>
              <w:t xml:space="preserve">  </w:t>
            </w:r>
            <w:r>
              <w:rPr>
                <w:sz w:val="20"/>
              </w:rPr>
              <w:t>в</w:t>
            </w:r>
            <w:r>
              <w:rPr>
                <w:spacing w:val="41"/>
                <w:sz w:val="20"/>
              </w:rPr>
              <w:t xml:space="preserve">  </w:t>
            </w:r>
            <w:r>
              <w:rPr>
                <w:sz w:val="20"/>
              </w:rPr>
              <w:t>тишине»,</w:t>
            </w:r>
            <w:r>
              <w:rPr>
                <w:spacing w:val="42"/>
                <w:sz w:val="20"/>
              </w:rPr>
              <w:t xml:space="preserve">  </w:t>
            </w:r>
            <w:r>
              <w:rPr>
                <w:sz w:val="20"/>
              </w:rPr>
              <w:t>А.Л.</w:t>
            </w:r>
            <w:r>
              <w:rPr>
                <w:spacing w:val="59"/>
                <w:sz w:val="20"/>
              </w:rPr>
              <w:t xml:space="preserve"> </w:t>
            </w:r>
            <w:r>
              <w:rPr>
                <w:spacing w:val="-2"/>
                <w:sz w:val="20"/>
              </w:rPr>
              <w:t>Барто</w:t>
            </w:r>
          </w:p>
          <w:p w:rsidR="00F059EE" w:rsidRDefault="00E53F5F">
            <w:pPr>
              <w:pStyle w:val="TableParagraph"/>
              <w:spacing w:line="228" w:lineRule="exact"/>
              <w:ind w:left="126"/>
              <w:rPr>
                <w:sz w:val="20"/>
              </w:rPr>
            </w:pPr>
            <w:r>
              <w:rPr>
                <w:sz w:val="20"/>
              </w:rPr>
              <w:t>«Мама»,</w:t>
            </w:r>
            <w:r>
              <w:rPr>
                <w:spacing w:val="-5"/>
                <w:sz w:val="20"/>
              </w:rPr>
              <w:t xml:space="preserve"> </w:t>
            </w:r>
            <w:r>
              <w:rPr>
                <w:sz w:val="20"/>
              </w:rPr>
              <w:t>А.В.</w:t>
            </w:r>
            <w:r>
              <w:rPr>
                <w:spacing w:val="-7"/>
                <w:sz w:val="20"/>
              </w:rPr>
              <w:t xml:space="preserve"> </w:t>
            </w:r>
            <w:r>
              <w:rPr>
                <w:sz w:val="20"/>
              </w:rPr>
              <w:t>Митяев</w:t>
            </w:r>
            <w:r>
              <w:rPr>
                <w:spacing w:val="-6"/>
                <w:sz w:val="20"/>
              </w:rPr>
              <w:t xml:space="preserve"> </w:t>
            </w:r>
            <w:r>
              <w:rPr>
                <w:sz w:val="20"/>
              </w:rPr>
              <w:t>«За</w:t>
            </w:r>
            <w:r>
              <w:rPr>
                <w:spacing w:val="-7"/>
                <w:sz w:val="20"/>
              </w:rPr>
              <w:t xml:space="preserve"> </w:t>
            </w:r>
            <w:r>
              <w:rPr>
                <w:sz w:val="20"/>
              </w:rPr>
              <w:t>что</w:t>
            </w:r>
            <w:r>
              <w:rPr>
                <w:spacing w:val="-6"/>
                <w:sz w:val="20"/>
              </w:rPr>
              <w:t xml:space="preserve"> </w:t>
            </w:r>
            <w:r>
              <w:rPr>
                <w:sz w:val="20"/>
              </w:rPr>
              <w:t>я</w:t>
            </w:r>
            <w:r>
              <w:rPr>
                <w:spacing w:val="-8"/>
                <w:sz w:val="20"/>
              </w:rPr>
              <w:t xml:space="preserve"> </w:t>
            </w:r>
            <w:r>
              <w:rPr>
                <w:sz w:val="20"/>
              </w:rPr>
              <w:t>люблю</w:t>
            </w:r>
            <w:r>
              <w:rPr>
                <w:spacing w:val="-7"/>
                <w:sz w:val="20"/>
              </w:rPr>
              <w:t xml:space="preserve"> </w:t>
            </w:r>
            <w:r>
              <w:rPr>
                <w:sz w:val="20"/>
              </w:rPr>
              <w:t>маму»</w:t>
            </w:r>
            <w:r>
              <w:rPr>
                <w:spacing w:val="-8"/>
                <w:sz w:val="20"/>
              </w:rPr>
              <w:t xml:space="preserve"> </w:t>
            </w:r>
            <w:r>
              <w:rPr>
                <w:sz w:val="20"/>
              </w:rPr>
              <w:t>и</w:t>
            </w:r>
            <w:r>
              <w:rPr>
                <w:spacing w:val="-8"/>
                <w:sz w:val="20"/>
              </w:rPr>
              <w:t xml:space="preserve"> </w:t>
            </w:r>
            <w:r>
              <w:rPr>
                <w:sz w:val="20"/>
              </w:rPr>
              <w:t>другие</w:t>
            </w:r>
            <w:r>
              <w:rPr>
                <w:spacing w:val="-7"/>
                <w:sz w:val="20"/>
              </w:rPr>
              <w:t xml:space="preserve"> </w:t>
            </w:r>
            <w:r>
              <w:rPr>
                <w:sz w:val="20"/>
              </w:rPr>
              <w:t>(по</w:t>
            </w:r>
            <w:r>
              <w:rPr>
                <w:spacing w:val="-7"/>
                <w:sz w:val="20"/>
              </w:rPr>
              <w:t xml:space="preserve"> </w:t>
            </w:r>
            <w:r>
              <w:rPr>
                <w:spacing w:val="-2"/>
                <w:sz w:val="20"/>
              </w:rPr>
              <w:t>выбору)</w:t>
            </w:r>
          </w:p>
        </w:tc>
      </w:tr>
      <w:tr w:rsidR="00F059EE">
        <w:trPr>
          <w:trHeight w:val="717"/>
        </w:trPr>
        <w:tc>
          <w:tcPr>
            <w:tcW w:w="377" w:type="dxa"/>
          </w:tcPr>
          <w:p w:rsidR="00F059EE" w:rsidRDefault="00E53F5F">
            <w:pPr>
              <w:pStyle w:val="TableParagraph"/>
              <w:spacing w:before="10"/>
              <w:ind w:left="29" w:right="35"/>
              <w:jc w:val="center"/>
              <w:rPr>
                <w:sz w:val="20"/>
              </w:rPr>
            </w:pPr>
            <w:r>
              <w:rPr>
                <w:spacing w:val="-10"/>
                <w:sz w:val="20"/>
              </w:rPr>
              <w:t>7</w:t>
            </w:r>
          </w:p>
        </w:tc>
        <w:tc>
          <w:tcPr>
            <w:tcW w:w="9009" w:type="dxa"/>
          </w:tcPr>
          <w:p w:rsidR="00F059EE" w:rsidRDefault="00E53F5F">
            <w:pPr>
              <w:pStyle w:val="TableParagraph"/>
              <w:spacing w:before="5"/>
              <w:ind w:left="126" w:right="166"/>
              <w:jc w:val="both"/>
              <w:rPr>
                <w:sz w:val="20"/>
              </w:rPr>
            </w:pPr>
            <w:r>
              <w:rPr>
                <w:sz w:val="20"/>
              </w:rPr>
              <w:t>Фольклорные и авторские произведения о чудесах и фантазии (не менее трех произведений по выбору). Р.С. Сеф «Чудо», В.В. Лунин «Я видела чудо», Б.В. Заходер «Моя Вообразилия», Ю.П. Мориц «Сто фантазий»и другие (по выбору)</w:t>
            </w:r>
          </w:p>
        </w:tc>
      </w:tr>
    </w:tbl>
    <w:p w:rsidR="00F059EE" w:rsidRDefault="00E53F5F">
      <w:pPr>
        <w:spacing w:before="56"/>
        <w:ind w:left="712"/>
        <w:rPr>
          <w:sz w:val="20"/>
        </w:rPr>
      </w:pPr>
      <w:r>
        <w:rPr>
          <w:color w:val="1F2228"/>
          <w:spacing w:val="-5"/>
          <w:sz w:val="20"/>
        </w:rPr>
        <w:t>»;</w:t>
      </w:r>
    </w:p>
    <w:p w:rsidR="00F059EE" w:rsidRDefault="00E53F5F">
      <w:pPr>
        <w:pStyle w:val="a3"/>
        <w:spacing w:before="2" w:line="229" w:lineRule="exact"/>
      </w:pPr>
      <w:r>
        <w:rPr>
          <w:color w:val="1F2228"/>
        </w:rPr>
        <w:t>таблицу</w:t>
      </w:r>
      <w:r>
        <w:rPr>
          <w:color w:val="1F2228"/>
          <w:spacing w:val="-13"/>
        </w:rPr>
        <w:t xml:space="preserve"> </w:t>
      </w:r>
      <w:r>
        <w:rPr>
          <w:color w:val="1F2228"/>
        </w:rPr>
        <w:t>5.2</w:t>
      </w:r>
      <w:r>
        <w:rPr>
          <w:color w:val="1F2228"/>
          <w:spacing w:val="-7"/>
        </w:rPr>
        <w:t xml:space="preserve"> </w:t>
      </w:r>
      <w:r>
        <w:rPr>
          <w:color w:val="1F2228"/>
        </w:rPr>
        <w:t>подпункта</w:t>
      </w:r>
      <w:r>
        <w:rPr>
          <w:color w:val="1F2228"/>
          <w:spacing w:val="-7"/>
        </w:rPr>
        <w:t xml:space="preserve"> </w:t>
      </w:r>
      <w:r>
        <w:rPr>
          <w:color w:val="1F2228"/>
        </w:rPr>
        <w:t>21.12</w:t>
      </w:r>
      <w:r>
        <w:rPr>
          <w:color w:val="1F2228"/>
          <w:spacing w:val="-9"/>
        </w:rPr>
        <w:t xml:space="preserve"> </w:t>
      </w:r>
      <w:r>
        <w:rPr>
          <w:color w:val="1F2228"/>
        </w:rPr>
        <w:t>изложить</w:t>
      </w:r>
      <w:r>
        <w:rPr>
          <w:color w:val="1F2228"/>
          <w:spacing w:val="-8"/>
        </w:rPr>
        <w:t xml:space="preserve"> </w:t>
      </w:r>
      <w:r>
        <w:rPr>
          <w:color w:val="1F2228"/>
        </w:rPr>
        <w:t>в</w:t>
      </w:r>
      <w:r>
        <w:rPr>
          <w:color w:val="1F2228"/>
          <w:spacing w:val="-9"/>
        </w:rPr>
        <w:t xml:space="preserve"> </w:t>
      </w:r>
      <w:r>
        <w:rPr>
          <w:color w:val="1F2228"/>
        </w:rPr>
        <w:t>следующей</w:t>
      </w:r>
      <w:r>
        <w:rPr>
          <w:color w:val="1F2228"/>
          <w:spacing w:val="-8"/>
        </w:rPr>
        <w:t xml:space="preserve"> </w:t>
      </w:r>
      <w:r>
        <w:rPr>
          <w:color w:val="1F2228"/>
          <w:spacing w:val="-2"/>
        </w:rPr>
        <w:t>редакции:</w:t>
      </w:r>
    </w:p>
    <w:p w:rsidR="00F059EE" w:rsidRDefault="00E53F5F">
      <w:pPr>
        <w:pStyle w:val="a3"/>
        <w:spacing w:line="229" w:lineRule="exact"/>
      </w:pPr>
      <w:r>
        <w:rPr>
          <w:color w:val="1F2228"/>
          <w:spacing w:val="-2"/>
        </w:rPr>
        <w:t>«Таблица</w:t>
      </w:r>
      <w:r>
        <w:rPr>
          <w:color w:val="1F2228"/>
          <w:spacing w:val="2"/>
        </w:rPr>
        <w:t xml:space="preserve"> </w:t>
      </w:r>
      <w:r>
        <w:rPr>
          <w:color w:val="1F2228"/>
          <w:spacing w:val="-5"/>
        </w:rPr>
        <w:t>5.2</w:t>
      </w:r>
    </w:p>
    <w:p w:rsidR="00F059EE" w:rsidRDefault="00E53F5F">
      <w:pPr>
        <w:pStyle w:val="a3"/>
        <w:spacing w:before="1" w:after="7"/>
      </w:pPr>
      <w:r>
        <w:rPr>
          <w:color w:val="1F2228"/>
        </w:rPr>
        <w:t>Проверяемые</w:t>
      </w:r>
      <w:r>
        <w:rPr>
          <w:color w:val="1F2228"/>
          <w:spacing w:val="-13"/>
        </w:rPr>
        <w:t xml:space="preserve"> </w:t>
      </w:r>
      <w:r>
        <w:rPr>
          <w:color w:val="1F2228"/>
        </w:rPr>
        <w:t>требования</w:t>
      </w:r>
      <w:r>
        <w:rPr>
          <w:color w:val="1F2228"/>
          <w:spacing w:val="-12"/>
        </w:rPr>
        <w:t xml:space="preserve"> </w:t>
      </w:r>
      <w:r>
        <w:rPr>
          <w:color w:val="1F2228"/>
        </w:rPr>
        <w:t>к</w:t>
      </w:r>
      <w:r>
        <w:rPr>
          <w:color w:val="1F2228"/>
          <w:spacing w:val="-13"/>
        </w:rPr>
        <w:t xml:space="preserve"> </w:t>
      </w:r>
      <w:r>
        <w:rPr>
          <w:color w:val="1F2228"/>
        </w:rPr>
        <w:t>результатам</w:t>
      </w:r>
      <w:r>
        <w:rPr>
          <w:color w:val="1F2228"/>
          <w:spacing w:val="-12"/>
        </w:rPr>
        <w:t xml:space="preserve"> </w:t>
      </w:r>
      <w:r>
        <w:rPr>
          <w:color w:val="1F2228"/>
        </w:rPr>
        <w:t>освоения</w:t>
      </w:r>
      <w:r>
        <w:rPr>
          <w:color w:val="1F2228"/>
          <w:spacing w:val="-13"/>
        </w:rPr>
        <w:t xml:space="preserve"> </w:t>
      </w:r>
      <w:r>
        <w:rPr>
          <w:color w:val="1F2228"/>
        </w:rPr>
        <w:t>основной</w:t>
      </w:r>
      <w:r>
        <w:rPr>
          <w:color w:val="1F2228"/>
          <w:spacing w:val="-12"/>
        </w:rPr>
        <w:t xml:space="preserve"> </w:t>
      </w:r>
      <w:r>
        <w:rPr>
          <w:color w:val="1F2228"/>
        </w:rPr>
        <w:t>образовательной</w:t>
      </w:r>
      <w:r>
        <w:rPr>
          <w:color w:val="1F2228"/>
          <w:spacing w:val="-9"/>
        </w:rPr>
        <w:t xml:space="preserve"> </w:t>
      </w:r>
      <w:r>
        <w:rPr>
          <w:color w:val="1F2228"/>
        </w:rPr>
        <w:t>программы</w:t>
      </w:r>
      <w:r>
        <w:rPr>
          <w:color w:val="1F2228"/>
          <w:spacing w:val="-9"/>
        </w:rPr>
        <w:t xml:space="preserve"> </w:t>
      </w:r>
      <w:r>
        <w:rPr>
          <w:color w:val="1F2228"/>
        </w:rPr>
        <w:t>2</w:t>
      </w:r>
      <w:r>
        <w:rPr>
          <w:color w:val="1F2228"/>
          <w:spacing w:val="-11"/>
        </w:rPr>
        <w:t xml:space="preserve"> </w:t>
      </w:r>
      <w:r>
        <w:rPr>
          <w:color w:val="1F2228"/>
          <w:spacing w:val="-2"/>
        </w:rPr>
        <w:t>класса</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82"/>
        <w:gridCol w:w="7807"/>
      </w:tblGrid>
      <w:tr w:rsidR="00F059EE">
        <w:trPr>
          <w:trHeight w:val="717"/>
        </w:trPr>
        <w:tc>
          <w:tcPr>
            <w:tcW w:w="1582" w:type="dxa"/>
          </w:tcPr>
          <w:p w:rsidR="00F059EE" w:rsidRDefault="00E53F5F">
            <w:pPr>
              <w:pStyle w:val="TableParagraph"/>
              <w:spacing w:before="5"/>
              <w:rPr>
                <w:b/>
                <w:sz w:val="20"/>
              </w:rPr>
            </w:pPr>
            <w:r>
              <w:rPr>
                <w:b/>
                <w:spacing w:val="-4"/>
                <w:sz w:val="20"/>
              </w:rPr>
              <w:t xml:space="preserve">Код </w:t>
            </w:r>
            <w:r>
              <w:rPr>
                <w:b/>
                <w:spacing w:val="-6"/>
                <w:sz w:val="20"/>
              </w:rPr>
              <w:t xml:space="preserve">проверяемого </w:t>
            </w:r>
            <w:r>
              <w:rPr>
                <w:b/>
                <w:spacing w:val="-2"/>
                <w:sz w:val="20"/>
              </w:rPr>
              <w:t>результата</w:t>
            </w:r>
          </w:p>
        </w:tc>
        <w:tc>
          <w:tcPr>
            <w:tcW w:w="7807" w:type="dxa"/>
          </w:tcPr>
          <w:p w:rsidR="00F059EE" w:rsidRDefault="00E53F5F">
            <w:pPr>
              <w:pStyle w:val="TableParagraph"/>
              <w:tabs>
                <w:tab w:val="left" w:pos="1612"/>
                <w:tab w:val="left" w:pos="2945"/>
                <w:tab w:val="left" w:pos="4229"/>
                <w:tab w:val="left" w:pos="5288"/>
              </w:tabs>
              <w:spacing w:before="14"/>
              <w:ind w:left="1615" w:right="602" w:hanging="1491"/>
              <w:rPr>
                <w:b/>
                <w:sz w:val="20"/>
              </w:rPr>
            </w:pPr>
            <w:r>
              <w:rPr>
                <w:b/>
                <w:spacing w:val="-2"/>
                <w:sz w:val="20"/>
              </w:rPr>
              <w:t>Проверяемые</w:t>
            </w:r>
            <w:r>
              <w:rPr>
                <w:b/>
                <w:sz w:val="20"/>
              </w:rPr>
              <w:tab/>
            </w:r>
            <w:r>
              <w:rPr>
                <w:b/>
                <w:spacing w:val="-2"/>
                <w:sz w:val="20"/>
              </w:rPr>
              <w:t>предметные</w:t>
            </w:r>
            <w:r>
              <w:rPr>
                <w:b/>
                <w:sz w:val="20"/>
              </w:rPr>
              <w:tab/>
            </w:r>
            <w:r>
              <w:rPr>
                <w:b/>
                <w:spacing w:val="-2"/>
                <w:sz w:val="20"/>
              </w:rPr>
              <w:t>результаты</w:t>
            </w:r>
            <w:r>
              <w:rPr>
                <w:b/>
                <w:sz w:val="20"/>
              </w:rPr>
              <w:tab/>
            </w:r>
            <w:r>
              <w:rPr>
                <w:b/>
                <w:spacing w:val="-2"/>
                <w:sz w:val="20"/>
              </w:rPr>
              <w:t>освоения</w:t>
            </w:r>
            <w:r>
              <w:rPr>
                <w:b/>
                <w:sz w:val="20"/>
              </w:rPr>
              <w:tab/>
            </w:r>
            <w:r>
              <w:rPr>
                <w:b/>
                <w:spacing w:val="-2"/>
                <w:sz w:val="20"/>
              </w:rPr>
              <w:t>основной образовательной программы начального общего образования</w:t>
            </w:r>
          </w:p>
        </w:tc>
      </w:tr>
      <w:tr w:rsidR="00F059EE">
        <w:trPr>
          <w:trHeight w:val="1159"/>
        </w:trPr>
        <w:tc>
          <w:tcPr>
            <w:tcW w:w="1582" w:type="dxa"/>
          </w:tcPr>
          <w:p w:rsidR="00F059EE" w:rsidRDefault="00E53F5F">
            <w:pPr>
              <w:pStyle w:val="TableParagraph"/>
              <w:spacing w:before="7"/>
              <w:rPr>
                <w:sz w:val="20"/>
              </w:rPr>
            </w:pPr>
            <w:r>
              <w:rPr>
                <w:spacing w:val="-5"/>
                <w:sz w:val="20"/>
              </w:rPr>
              <w:t>1.1</w:t>
            </w:r>
          </w:p>
        </w:tc>
        <w:tc>
          <w:tcPr>
            <w:tcW w:w="7807" w:type="dxa"/>
          </w:tcPr>
          <w:p w:rsidR="00F059EE" w:rsidRDefault="00E53F5F">
            <w:pPr>
              <w:pStyle w:val="TableParagraph"/>
              <w:spacing w:before="7" w:line="242" w:lineRule="auto"/>
              <w:ind w:left="124" w:right="108"/>
              <w:jc w:val="both"/>
              <w:rPr>
                <w:sz w:val="20"/>
              </w:rPr>
            </w:pPr>
            <w:r>
              <w:rPr>
                <w:sz w:val="20"/>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w:t>
            </w:r>
            <w:r>
              <w:rPr>
                <w:spacing w:val="80"/>
                <w:sz w:val="20"/>
              </w:rPr>
              <w:t xml:space="preserve"> </w:t>
            </w:r>
            <w:r>
              <w:rPr>
                <w:sz w:val="20"/>
              </w:rPr>
              <w:t>задачей,</w:t>
            </w:r>
            <w:r>
              <w:rPr>
                <w:spacing w:val="80"/>
                <w:sz w:val="20"/>
              </w:rPr>
              <w:t xml:space="preserve"> </w:t>
            </w:r>
            <w:r>
              <w:rPr>
                <w:sz w:val="20"/>
              </w:rPr>
              <w:t>обращаться</w:t>
            </w:r>
            <w:r>
              <w:rPr>
                <w:spacing w:val="80"/>
                <w:sz w:val="20"/>
              </w:rPr>
              <w:t xml:space="preserve"> </w:t>
            </w:r>
            <w:r>
              <w:rPr>
                <w:sz w:val="20"/>
              </w:rPr>
              <w:t>к</w:t>
            </w:r>
            <w:r>
              <w:rPr>
                <w:spacing w:val="80"/>
                <w:sz w:val="20"/>
              </w:rPr>
              <w:t xml:space="preserve"> </w:t>
            </w:r>
            <w:r>
              <w:rPr>
                <w:sz w:val="20"/>
              </w:rPr>
              <w:t>разным</w:t>
            </w:r>
            <w:r>
              <w:rPr>
                <w:spacing w:val="80"/>
                <w:sz w:val="20"/>
              </w:rPr>
              <w:t xml:space="preserve"> </w:t>
            </w:r>
            <w:r>
              <w:rPr>
                <w:sz w:val="20"/>
              </w:rPr>
              <w:t>видам</w:t>
            </w:r>
            <w:r>
              <w:rPr>
                <w:spacing w:val="80"/>
                <w:sz w:val="20"/>
              </w:rPr>
              <w:t xml:space="preserve"> </w:t>
            </w:r>
            <w:r>
              <w:rPr>
                <w:sz w:val="20"/>
              </w:rPr>
              <w:t>чтения</w:t>
            </w:r>
            <w:r>
              <w:rPr>
                <w:spacing w:val="80"/>
                <w:sz w:val="20"/>
              </w:rPr>
              <w:t xml:space="preserve"> </w:t>
            </w:r>
            <w:r>
              <w:rPr>
                <w:sz w:val="20"/>
              </w:rPr>
              <w:t xml:space="preserve">(изучающее, </w:t>
            </w:r>
            <w:r>
              <w:rPr>
                <w:spacing w:val="-2"/>
                <w:sz w:val="20"/>
              </w:rPr>
              <w:t>ознакомительное,</w:t>
            </w:r>
          </w:p>
          <w:p w:rsidR="00F059EE" w:rsidRDefault="00E53F5F">
            <w:pPr>
              <w:pStyle w:val="TableParagraph"/>
              <w:spacing w:line="203" w:lineRule="exact"/>
              <w:ind w:left="124"/>
              <w:jc w:val="both"/>
              <w:rPr>
                <w:sz w:val="20"/>
              </w:rPr>
            </w:pPr>
            <w:r>
              <w:rPr>
                <w:spacing w:val="-2"/>
                <w:sz w:val="20"/>
              </w:rPr>
              <w:t>поисковое</w:t>
            </w:r>
            <w:r>
              <w:rPr>
                <w:spacing w:val="8"/>
                <w:sz w:val="20"/>
              </w:rPr>
              <w:t xml:space="preserve"> </w:t>
            </w:r>
            <w:r>
              <w:rPr>
                <w:spacing w:val="-2"/>
                <w:sz w:val="20"/>
              </w:rPr>
              <w:t>выборочное,</w:t>
            </w:r>
            <w:r>
              <w:rPr>
                <w:spacing w:val="6"/>
                <w:sz w:val="20"/>
              </w:rPr>
              <w:t xml:space="preserve"> </w:t>
            </w:r>
            <w:r>
              <w:rPr>
                <w:spacing w:val="-2"/>
                <w:sz w:val="20"/>
              </w:rPr>
              <w:t>просмотровое</w:t>
            </w:r>
            <w:r>
              <w:rPr>
                <w:spacing w:val="8"/>
                <w:sz w:val="20"/>
              </w:rPr>
              <w:t xml:space="preserve"> </w:t>
            </w:r>
            <w:r>
              <w:rPr>
                <w:spacing w:val="-2"/>
                <w:sz w:val="20"/>
              </w:rPr>
              <w:t>выборочное)</w:t>
            </w:r>
          </w:p>
        </w:tc>
      </w:tr>
      <w:tr w:rsidR="00F059EE">
        <w:trPr>
          <w:trHeight w:val="933"/>
        </w:trPr>
        <w:tc>
          <w:tcPr>
            <w:tcW w:w="1582" w:type="dxa"/>
          </w:tcPr>
          <w:p w:rsidR="00F059EE" w:rsidRDefault="00E53F5F">
            <w:pPr>
              <w:pStyle w:val="TableParagraph"/>
              <w:spacing w:before="10"/>
              <w:rPr>
                <w:sz w:val="20"/>
              </w:rPr>
            </w:pPr>
            <w:r>
              <w:rPr>
                <w:spacing w:val="-5"/>
                <w:sz w:val="20"/>
              </w:rPr>
              <w:t>1.2</w:t>
            </w:r>
          </w:p>
        </w:tc>
        <w:tc>
          <w:tcPr>
            <w:tcW w:w="7807" w:type="dxa"/>
          </w:tcPr>
          <w:p w:rsidR="00F059EE" w:rsidRDefault="00E53F5F">
            <w:pPr>
              <w:pStyle w:val="TableParagraph"/>
              <w:spacing w:before="10"/>
              <w:ind w:left="124" w:right="296"/>
              <w:rPr>
                <w:sz w:val="20"/>
              </w:rPr>
            </w:pPr>
            <w:r>
              <w:rPr>
                <w:sz w:val="20"/>
              </w:rPr>
              <w:t>находить</w:t>
            </w:r>
            <w:r>
              <w:rPr>
                <w:spacing w:val="40"/>
                <w:sz w:val="20"/>
              </w:rPr>
              <w:t xml:space="preserve"> </w:t>
            </w:r>
            <w:r>
              <w:rPr>
                <w:sz w:val="20"/>
              </w:rPr>
              <w:t>в</w:t>
            </w:r>
            <w:r>
              <w:rPr>
                <w:spacing w:val="40"/>
                <w:sz w:val="20"/>
              </w:rPr>
              <w:t xml:space="preserve"> </w:t>
            </w:r>
            <w:r>
              <w:rPr>
                <w:sz w:val="20"/>
              </w:rPr>
              <w:t>фольклоре</w:t>
            </w:r>
            <w:r>
              <w:rPr>
                <w:spacing w:val="40"/>
                <w:sz w:val="20"/>
              </w:rPr>
              <w:t xml:space="preserve"> </w:t>
            </w:r>
            <w:r>
              <w:rPr>
                <w:sz w:val="20"/>
              </w:rPr>
              <w:t>и</w:t>
            </w:r>
            <w:r>
              <w:rPr>
                <w:spacing w:val="40"/>
                <w:sz w:val="20"/>
              </w:rPr>
              <w:t xml:space="preserve"> </w:t>
            </w:r>
            <w:r>
              <w:rPr>
                <w:sz w:val="20"/>
              </w:rPr>
              <w:t>литературных</w:t>
            </w:r>
            <w:r>
              <w:rPr>
                <w:spacing w:val="40"/>
                <w:sz w:val="20"/>
              </w:rPr>
              <w:t xml:space="preserve"> </w:t>
            </w:r>
            <w:r>
              <w:rPr>
                <w:sz w:val="20"/>
              </w:rPr>
              <w:t>произведениях</w:t>
            </w:r>
            <w:r>
              <w:rPr>
                <w:spacing w:val="40"/>
                <w:sz w:val="20"/>
              </w:rPr>
              <w:t xml:space="preserve"> </w:t>
            </w:r>
            <w:r>
              <w:rPr>
                <w:sz w:val="20"/>
              </w:rPr>
              <w:t>отражение</w:t>
            </w:r>
            <w:r>
              <w:rPr>
                <w:spacing w:val="40"/>
                <w:sz w:val="20"/>
              </w:rPr>
              <w:t xml:space="preserve"> </w:t>
            </w:r>
            <w:r>
              <w:rPr>
                <w:sz w:val="20"/>
              </w:rPr>
              <w:t>нравственных</w:t>
            </w:r>
            <w:r>
              <w:rPr>
                <w:spacing w:val="80"/>
                <w:sz w:val="20"/>
              </w:rPr>
              <w:t xml:space="preserve"> </w:t>
            </w:r>
            <w:r>
              <w:rPr>
                <w:sz w:val="20"/>
              </w:rPr>
              <w:t>ценностей,</w:t>
            </w:r>
            <w:r>
              <w:rPr>
                <w:spacing w:val="40"/>
                <w:sz w:val="20"/>
              </w:rPr>
              <w:t xml:space="preserve"> </w:t>
            </w:r>
            <w:r>
              <w:rPr>
                <w:sz w:val="20"/>
              </w:rPr>
              <w:t>традиций,</w:t>
            </w:r>
            <w:r>
              <w:rPr>
                <w:spacing w:val="40"/>
                <w:sz w:val="20"/>
              </w:rPr>
              <w:t xml:space="preserve"> </w:t>
            </w:r>
            <w:r>
              <w:rPr>
                <w:sz w:val="20"/>
              </w:rPr>
              <w:t>быта,</w:t>
            </w:r>
            <w:r>
              <w:rPr>
                <w:spacing w:val="40"/>
                <w:sz w:val="20"/>
              </w:rPr>
              <w:t xml:space="preserve"> </w:t>
            </w:r>
            <w:r>
              <w:rPr>
                <w:sz w:val="20"/>
              </w:rPr>
              <w:t>культуры</w:t>
            </w:r>
            <w:r>
              <w:rPr>
                <w:spacing w:val="40"/>
                <w:sz w:val="20"/>
              </w:rPr>
              <w:t xml:space="preserve"> </w:t>
            </w:r>
            <w:r>
              <w:rPr>
                <w:sz w:val="20"/>
              </w:rPr>
              <w:t>разных</w:t>
            </w:r>
            <w:r>
              <w:rPr>
                <w:spacing w:val="40"/>
                <w:sz w:val="20"/>
              </w:rPr>
              <w:t xml:space="preserve"> </w:t>
            </w:r>
            <w:r>
              <w:rPr>
                <w:sz w:val="20"/>
              </w:rPr>
              <w:t>народов,</w:t>
            </w:r>
            <w:r>
              <w:rPr>
                <w:spacing w:val="40"/>
                <w:sz w:val="20"/>
              </w:rPr>
              <w:t xml:space="preserve"> </w:t>
            </w:r>
            <w:r>
              <w:rPr>
                <w:sz w:val="20"/>
              </w:rPr>
              <w:t>ориентироваться</w:t>
            </w:r>
            <w:r>
              <w:rPr>
                <w:spacing w:val="40"/>
                <w:sz w:val="20"/>
              </w:rPr>
              <w:t xml:space="preserve"> </w:t>
            </w:r>
            <w:r>
              <w:rPr>
                <w:sz w:val="20"/>
              </w:rPr>
              <w:t xml:space="preserve">в </w:t>
            </w:r>
            <w:r>
              <w:rPr>
                <w:spacing w:val="-2"/>
                <w:sz w:val="20"/>
              </w:rPr>
              <w:t>нравственно-</w:t>
            </w:r>
          </w:p>
          <w:p w:rsidR="00F059EE" w:rsidRDefault="00E53F5F">
            <w:pPr>
              <w:pStyle w:val="TableParagraph"/>
              <w:spacing w:line="213" w:lineRule="exact"/>
              <w:ind w:left="124"/>
              <w:rPr>
                <w:sz w:val="20"/>
              </w:rPr>
            </w:pPr>
            <w:r>
              <w:rPr>
                <w:sz w:val="20"/>
              </w:rPr>
              <w:t>этических</w:t>
            </w:r>
            <w:r>
              <w:rPr>
                <w:spacing w:val="-11"/>
                <w:sz w:val="20"/>
              </w:rPr>
              <w:t xml:space="preserve"> </w:t>
            </w:r>
            <w:r>
              <w:rPr>
                <w:sz w:val="20"/>
              </w:rPr>
              <w:t>понятиях</w:t>
            </w:r>
            <w:r>
              <w:rPr>
                <w:spacing w:val="-13"/>
                <w:sz w:val="20"/>
              </w:rPr>
              <w:t xml:space="preserve"> </w:t>
            </w:r>
            <w:r>
              <w:rPr>
                <w:sz w:val="20"/>
              </w:rPr>
              <w:t>в</w:t>
            </w:r>
            <w:r>
              <w:rPr>
                <w:spacing w:val="-12"/>
                <w:sz w:val="20"/>
              </w:rPr>
              <w:t xml:space="preserve"> </w:t>
            </w:r>
            <w:r>
              <w:rPr>
                <w:sz w:val="20"/>
              </w:rPr>
              <w:t>контексте</w:t>
            </w:r>
            <w:r>
              <w:rPr>
                <w:spacing w:val="-11"/>
                <w:sz w:val="20"/>
              </w:rPr>
              <w:t xml:space="preserve"> </w:t>
            </w:r>
            <w:r>
              <w:rPr>
                <w:sz w:val="20"/>
              </w:rPr>
              <w:t>изученных</w:t>
            </w:r>
            <w:r>
              <w:rPr>
                <w:spacing w:val="-10"/>
                <w:sz w:val="20"/>
              </w:rPr>
              <w:t xml:space="preserve"> </w:t>
            </w:r>
            <w:r>
              <w:rPr>
                <w:spacing w:val="-2"/>
                <w:sz w:val="20"/>
              </w:rPr>
              <w:t>произведений</w:t>
            </w:r>
          </w:p>
        </w:tc>
      </w:tr>
      <w:tr w:rsidR="00F059EE">
        <w:trPr>
          <w:trHeight w:val="933"/>
        </w:trPr>
        <w:tc>
          <w:tcPr>
            <w:tcW w:w="1582" w:type="dxa"/>
          </w:tcPr>
          <w:p w:rsidR="00F059EE" w:rsidRDefault="00E53F5F">
            <w:pPr>
              <w:pStyle w:val="TableParagraph"/>
              <w:spacing w:before="10"/>
              <w:rPr>
                <w:sz w:val="20"/>
              </w:rPr>
            </w:pPr>
            <w:r>
              <w:rPr>
                <w:spacing w:val="-5"/>
                <w:sz w:val="20"/>
              </w:rPr>
              <w:t>1.3</w:t>
            </w:r>
          </w:p>
        </w:tc>
        <w:tc>
          <w:tcPr>
            <w:tcW w:w="7807" w:type="dxa"/>
          </w:tcPr>
          <w:p w:rsidR="00F059EE" w:rsidRDefault="00E53F5F">
            <w:pPr>
              <w:pStyle w:val="TableParagraph"/>
              <w:spacing w:before="10"/>
              <w:ind w:left="124" w:right="272"/>
              <w:jc w:val="both"/>
              <w:rPr>
                <w:sz w:val="20"/>
              </w:rPr>
            </w:pPr>
            <w:r>
              <w:rPr>
                <w:sz w:val="20"/>
              </w:rPr>
              <w:t>читать вслух</w:t>
            </w:r>
            <w:r>
              <w:rPr>
                <w:spacing w:val="-2"/>
                <w:sz w:val="20"/>
              </w:rPr>
              <w:t xml:space="preserve"> </w:t>
            </w:r>
            <w:r>
              <w:rPr>
                <w:sz w:val="20"/>
              </w:rPr>
              <w:t>целыми словами</w:t>
            </w:r>
            <w:r>
              <w:rPr>
                <w:spacing w:val="-2"/>
                <w:sz w:val="20"/>
              </w:rPr>
              <w:t xml:space="preserve"> </w:t>
            </w:r>
            <w:r>
              <w:rPr>
                <w:sz w:val="20"/>
              </w:rPr>
              <w:t>без пропусков и</w:t>
            </w:r>
            <w:r>
              <w:rPr>
                <w:spacing w:val="-3"/>
                <w:sz w:val="20"/>
              </w:rPr>
              <w:t xml:space="preserve"> </w:t>
            </w:r>
            <w:r>
              <w:rPr>
                <w:sz w:val="20"/>
              </w:rPr>
              <w:t>перестановок букв</w:t>
            </w:r>
            <w:r>
              <w:rPr>
                <w:spacing w:val="-1"/>
                <w:sz w:val="20"/>
              </w:rPr>
              <w:t xml:space="preserve"> </w:t>
            </w:r>
            <w:r>
              <w:rPr>
                <w:sz w:val="20"/>
              </w:rPr>
              <w:t>и</w:t>
            </w:r>
            <w:r>
              <w:rPr>
                <w:spacing w:val="-1"/>
                <w:sz w:val="20"/>
              </w:rPr>
              <w:t xml:space="preserve"> </w:t>
            </w:r>
            <w:r>
              <w:rPr>
                <w:sz w:val="20"/>
              </w:rPr>
              <w:t>слогов</w:t>
            </w:r>
            <w:r>
              <w:rPr>
                <w:spacing w:val="-2"/>
                <w:sz w:val="20"/>
              </w:rPr>
              <w:t xml:space="preserve"> </w:t>
            </w:r>
            <w:r>
              <w:rPr>
                <w:sz w:val="20"/>
              </w:rPr>
              <w:t>доступные по</w:t>
            </w:r>
            <w:r>
              <w:rPr>
                <w:spacing w:val="-1"/>
                <w:sz w:val="20"/>
              </w:rPr>
              <w:t xml:space="preserve"> </w:t>
            </w:r>
            <w:r>
              <w:rPr>
                <w:sz w:val="20"/>
              </w:rPr>
              <w:t>восприятию и небольшие по объёму</w:t>
            </w:r>
            <w:r>
              <w:rPr>
                <w:spacing w:val="-2"/>
                <w:sz w:val="20"/>
              </w:rPr>
              <w:t xml:space="preserve"> </w:t>
            </w:r>
            <w:r>
              <w:rPr>
                <w:sz w:val="20"/>
              </w:rPr>
              <w:t xml:space="preserve">прозаические и стихотворные произведения в </w:t>
            </w:r>
            <w:r>
              <w:rPr>
                <w:spacing w:val="-2"/>
                <w:sz w:val="20"/>
              </w:rPr>
              <w:t>темпе</w:t>
            </w:r>
          </w:p>
          <w:p w:rsidR="00F059EE" w:rsidRDefault="00E53F5F">
            <w:pPr>
              <w:pStyle w:val="TableParagraph"/>
              <w:spacing w:line="213" w:lineRule="exact"/>
              <w:ind w:left="124"/>
              <w:jc w:val="both"/>
              <w:rPr>
                <w:sz w:val="20"/>
              </w:rPr>
            </w:pPr>
            <w:r>
              <w:rPr>
                <w:sz w:val="20"/>
              </w:rPr>
              <w:t>не</w:t>
            </w:r>
            <w:r>
              <w:rPr>
                <w:spacing w:val="-7"/>
                <w:sz w:val="20"/>
              </w:rPr>
              <w:t xml:space="preserve"> </w:t>
            </w:r>
            <w:r>
              <w:rPr>
                <w:sz w:val="20"/>
              </w:rPr>
              <w:t>менее</w:t>
            </w:r>
            <w:r>
              <w:rPr>
                <w:spacing w:val="-4"/>
                <w:sz w:val="20"/>
              </w:rPr>
              <w:t xml:space="preserve"> </w:t>
            </w:r>
            <w:r>
              <w:rPr>
                <w:sz w:val="20"/>
              </w:rPr>
              <w:t>40</w:t>
            </w:r>
            <w:r>
              <w:rPr>
                <w:spacing w:val="-5"/>
                <w:sz w:val="20"/>
              </w:rPr>
              <w:t xml:space="preserve"> </w:t>
            </w:r>
            <w:r>
              <w:rPr>
                <w:sz w:val="20"/>
              </w:rPr>
              <w:t>слов</w:t>
            </w:r>
            <w:r>
              <w:rPr>
                <w:spacing w:val="-5"/>
                <w:sz w:val="20"/>
              </w:rPr>
              <w:t xml:space="preserve"> </w:t>
            </w:r>
            <w:r>
              <w:rPr>
                <w:sz w:val="20"/>
              </w:rPr>
              <w:t>в</w:t>
            </w:r>
            <w:r>
              <w:rPr>
                <w:spacing w:val="-7"/>
                <w:sz w:val="20"/>
              </w:rPr>
              <w:t xml:space="preserve"> </w:t>
            </w:r>
            <w:r>
              <w:rPr>
                <w:sz w:val="20"/>
              </w:rPr>
              <w:t>минуту</w:t>
            </w:r>
            <w:r>
              <w:rPr>
                <w:spacing w:val="-7"/>
                <w:sz w:val="20"/>
              </w:rPr>
              <w:t xml:space="preserve"> </w:t>
            </w:r>
            <w:r>
              <w:rPr>
                <w:sz w:val="20"/>
              </w:rPr>
              <w:t>(без</w:t>
            </w:r>
            <w:r>
              <w:rPr>
                <w:spacing w:val="-4"/>
                <w:sz w:val="20"/>
              </w:rPr>
              <w:t xml:space="preserve"> </w:t>
            </w:r>
            <w:r>
              <w:rPr>
                <w:sz w:val="20"/>
              </w:rPr>
              <w:t>отметочного</w:t>
            </w:r>
            <w:r>
              <w:rPr>
                <w:spacing w:val="-3"/>
                <w:sz w:val="20"/>
              </w:rPr>
              <w:t xml:space="preserve"> </w:t>
            </w:r>
            <w:r>
              <w:rPr>
                <w:spacing w:val="-2"/>
                <w:sz w:val="20"/>
              </w:rPr>
              <w:t>оценивания)</w:t>
            </w:r>
          </w:p>
        </w:tc>
      </w:tr>
      <w:tr w:rsidR="00F059EE">
        <w:trPr>
          <w:trHeight w:val="487"/>
        </w:trPr>
        <w:tc>
          <w:tcPr>
            <w:tcW w:w="1582" w:type="dxa"/>
          </w:tcPr>
          <w:p w:rsidR="00F059EE" w:rsidRDefault="00E53F5F">
            <w:pPr>
              <w:pStyle w:val="TableParagraph"/>
              <w:spacing w:before="10"/>
              <w:rPr>
                <w:sz w:val="20"/>
              </w:rPr>
            </w:pPr>
            <w:r>
              <w:rPr>
                <w:spacing w:val="-5"/>
                <w:sz w:val="20"/>
              </w:rPr>
              <w:t>1.4</w:t>
            </w:r>
          </w:p>
        </w:tc>
        <w:tc>
          <w:tcPr>
            <w:tcW w:w="7807" w:type="dxa"/>
          </w:tcPr>
          <w:p w:rsidR="00F059EE" w:rsidRDefault="00E53F5F">
            <w:pPr>
              <w:pStyle w:val="TableParagraph"/>
              <w:ind w:left="124"/>
              <w:rPr>
                <w:sz w:val="20"/>
              </w:rPr>
            </w:pPr>
            <w:r>
              <w:rPr>
                <w:sz w:val="20"/>
              </w:rPr>
              <w:t>читать</w:t>
            </w:r>
            <w:r>
              <w:rPr>
                <w:spacing w:val="34"/>
                <w:sz w:val="20"/>
              </w:rPr>
              <w:t xml:space="preserve"> </w:t>
            </w:r>
            <w:r>
              <w:rPr>
                <w:sz w:val="20"/>
              </w:rPr>
              <w:t>наизусть</w:t>
            </w:r>
            <w:r>
              <w:rPr>
                <w:spacing w:val="31"/>
                <w:sz w:val="20"/>
              </w:rPr>
              <w:t xml:space="preserve"> </w:t>
            </w:r>
            <w:r>
              <w:rPr>
                <w:sz w:val="20"/>
              </w:rPr>
              <w:t>с</w:t>
            </w:r>
            <w:r>
              <w:rPr>
                <w:spacing w:val="29"/>
                <w:sz w:val="20"/>
              </w:rPr>
              <w:t xml:space="preserve"> </w:t>
            </w:r>
            <w:r>
              <w:rPr>
                <w:sz w:val="20"/>
              </w:rPr>
              <w:t>соблюдением</w:t>
            </w:r>
            <w:r>
              <w:rPr>
                <w:spacing w:val="34"/>
                <w:sz w:val="20"/>
              </w:rPr>
              <w:t xml:space="preserve"> </w:t>
            </w:r>
            <w:r>
              <w:rPr>
                <w:sz w:val="20"/>
              </w:rPr>
              <w:t>орфоэпических</w:t>
            </w:r>
            <w:r>
              <w:rPr>
                <w:spacing w:val="31"/>
                <w:sz w:val="20"/>
              </w:rPr>
              <w:t xml:space="preserve"> </w:t>
            </w:r>
            <w:r>
              <w:rPr>
                <w:sz w:val="20"/>
              </w:rPr>
              <w:t>и</w:t>
            </w:r>
            <w:r>
              <w:rPr>
                <w:spacing w:val="30"/>
                <w:sz w:val="20"/>
              </w:rPr>
              <w:t xml:space="preserve"> </w:t>
            </w:r>
            <w:r>
              <w:rPr>
                <w:sz w:val="20"/>
              </w:rPr>
              <w:t>пунктуационных</w:t>
            </w:r>
            <w:r>
              <w:rPr>
                <w:spacing w:val="37"/>
                <w:sz w:val="20"/>
              </w:rPr>
              <w:t xml:space="preserve"> </w:t>
            </w:r>
            <w:r>
              <w:rPr>
                <w:sz w:val="20"/>
              </w:rPr>
              <w:t>норм</w:t>
            </w:r>
            <w:r>
              <w:rPr>
                <w:spacing w:val="32"/>
                <w:sz w:val="20"/>
              </w:rPr>
              <w:t xml:space="preserve"> </w:t>
            </w:r>
            <w:r>
              <w:rPr>
                <w:sz w:val="20"/>
              </w:rPr>
              <w:t>не</w:t>
            </w:r>
            <w:r>
              <w:rPr>
                <w:spacing w:val="29"/>
                <w:sz w:val="20"/>
              </w:rPr>
              <w:t xml:space="preserve"> </w:t>
            </w:r>
            <w:r>
              <w:rPr>
                <w:sz w:val="20"/>
              </w:rPr>
              <w:t>менее</w:t>
            </w:r>
            <w:r>
              <w:rPr>
                <w:spacing w:val="32"/>
                <w:sz w:val="20"/>
              </w:rPr>
              <w:t xml:space="preserve"> </w:t>
            </w:r>
            <w:r>
              <w:rPr>
                <w:sz w:val="20"/>
              </w:rPr>
              <w:t>3 стихотворений о Родине, о детях, о семье, о родной природе в разные времена года</w:t>
            </w:r>
          </w:p>
        </w:tc>
      </w:tr>
      <w:tr w:rsidR="00F059EE">
        <w:trPr>
          <w:trHeight w:val="482"/>
        </w:trPr>
        <w:tc>
          <w:tcPr>
            <w:tcW w:w="1582" w:type="dxa"/>
          </w:tcPr>
          <w:p w:rsidR="00F059EE" w:rsidRDefault="00E53F5F">
            <w:pPr>
              <w:pStyle w:val="TableParagraph"/>
              <w:spacing w:before="7"/>
              <w:rPr>
                <w:sz w:val="20"/>
              </w:rPr>
            </w:pPr>
            <w:r>
              <w:rPr>
                <w:spacing w:val="-5"/>
                <w:sz w:val="20"/>
              </w:rPr>
              <w:t>1.5</w:t>
            </w:r>
          </w:p>
        </w:tc>
        <w:tc>
          <w:tcPr>
            <w:tcW w:w="7807" w:type="dxa"/>
          </w:tcPr>
          <w:p w:rsidR="00F059EE" w:rsidRDefault="00E53F5F">
            <w:pPr>
              <w:pStyle w:val="TableParagraph"/>
              <w:spacing w:line="237" w:lineRule="auto"/>
              <w:ind w:left="124"/>
              <w:rPr>
                <w:sz w:val="20"/>
              </w:rPr>
            </w:pPr>
            <w:r>
              <w:rPr>
                <w:sz w:val="20"/>
              </w:rPr>
              <w:t>различать</w:t>
            </w:r>
            <w:r>
              <w:rPr>
                <w:spacing w:val="30"/>
                <w:sz w:val="20"/>
              </w:rPr>
              <w:t xml:space="preserve"> </w:t>
            </w:r>
            <w:r>
              <w:rPr>
                <w:sz w:val="20"/>
              </w:rPr>
              <w:t>прозаическую</w:t>
            </w:r>
            <w:r>
              <w:rPr>
                <w:spacing w:val="28"/>
                <w:sz w:val="20"/>
              </w:rPr>
              <w:t xml:space="preserve"> </w:t>
            </w:r>
            <w:r>
              <w:rPr>
                <w:sz w:val="20"/>
              </w:rPr>
              <w:t>и</w:t>
            </w:r>
            <w:r>
              <w:rPr>
                <w:spacing w:val="28"/>
                <w:sz w:val="20"/>
              </w:rPr>
              <w:t xml:space="preserve"> </w:t>
            </w:r>
            <w:r>
              <w:rPr>
                <w:sz w:val="20"/>
              </w:rPr>
              <w:t>стихотворную</w:t>
            </w:r>
            <w:r>
              <w:rPr>
                <w:spacing w:val="27"/>
                <w:sz w:val="20"/>
              </w:rPr>
              <w:t xml:space="preserve"> </w:t>
            </w:r>
            <w:r>
              <w:rPr>
                <w:sz w:val="20"/>
              </w:rPr>
              <w:t>речь:</w:t>
            </w:r>
            <w:r>
              <w:rPr>
                <w:spacing w:val="27"/>
                <w:sz w:val="20"/>
              </w:rPr>
              <w:t xml:space="preserve"> </w:t>
            </w:r>
            <w:r>
              <w:rPr>
                <w:sz w:val="20"/>
              </w:rPr>
              <w:t>называть</w:t>
            </w:r>
            <w:r>
              <w:rPr>
                <w:spacing w:val="28"/>
                <w:sz w:val="20"/>
              </w:rPr>
              <w:t xml:space="preserve"> </w:t>
            </w:r>
            <w:r>
              <w:rPr>
                <w:sz w:val="20"/>
              </w:rPr>
              <w:t>особенности</w:t>
            </w:r>
            <w:r>
              <w:rPr>
                <w:spacing w:val="29"/>
                <w:sz w:val="20"/>
              </w:rPr>
              <w:t xml:space="preserve"> </w:t>
            </w:r>
            <w:r>
              <w:rPr>
                <w:sz w:val="20"/>
              </w:rPr>
              <w:t>стихотворного произведения (ритм, рифма)</w:t>
            </w:r>
          </w:p>
        </w:tc>
      </w:tr>
      <w:tr w:rsidR="00F059EE">
        <w:trPr>
          <w:trHeight w:val="715"/>
        </w:trPr>
        <w:tc>
          <w:tcPr>
            <w:tcW w:w="1582" w:type="dxa"/>
          </w:tcPr>
          <w:p w:rsidR="00F059EE" w:rsidRDefault="00E53F5F">
            <w:pPr>
              <w:pStyle w:val="TableParagraph"/>
              <w:spacing w:before="7"/>
              <w:rPr>
                <w:sz w:val="20"/>
              </w:rPr>
            </w:pPr>
            <w:r>
              <w:rPr>
                <w:spacing w:val="-5"/>
                <w:sz w:val="20"/>
              </w:rPr>
              <w:t>1.6</w:t>
            </w:r>
          </w:p>
        </w:tc>
        <w:tc>
          <w:tcPr>
            <w:tcW w:w="7807" w:type="dxa"/>
          </w:tcPr>
          <w:p w:rsidR="00F059EE" w:rsidRDefault="00E53F5F">
            <w:pPr>
              <w:pStyle w:val="TableParagraph"/>
              <w:spacing w:before="2"/>
              <w:ind w:left="124" w:right="157"/>
              <w:rPr>
                <w:sz w:val="20"/>
              </w:rPr>
            </w:pPr>
            <w:r>
              <w:rPr>
                <w:sz w:val="20"/>
              </w:rPr>
              <w:t>различать</w:t>
            </w:r>
            <w:r>
              <w:rPr>
                <w:spacing w:val="40"/>
                <w:sz w:val="20"/>
              </w:rPr>
              <w:t xml:space="preserve"> </w:t>
            </w:r>
            <w:r>
              <w:rPr>
                <w:sz w:val="20"/>
              </w:rPr>
              <w:t>отдельные</w:t>
            </w:r>
            <w:r>
              <w:rPr>
                <w:spacing w:val="40"/>
                <w:sz w:val="20"/>
              </w:rPr>
              <w:t xml:space="preserve"> </w:t>
            </w:r>
            <w:r>
              <w:rPr>
                <w:sz w:val="20"/>
              </w:rPr>
              <w:t>жанры</w:t>
            </w:r>
            <w:r>
              <w:rPr>
                <w:spacing w:val="40"/>
                <w:sz w:val="20"/>
              </w:rPr>
              <w:t xml:space="preserve"> </w:t>
            </w:r>
            <w:r>
              <w:rPr>
                <w:sz w:val="20"/>
              </w:rPr>
              <w:t>фольклора</w:t>
            </w:r>
            <w:r>
              <w:rPr>
                <w:spacing w:val="40"/>
                <w:sz w:val="20"/>
              </w:rPr>
              <w:t xml:space="preserve"> </w:t>
            </w:r>
            <w:r>
              <w:rPr>
                <w:sz w:val="20"/>
              </w:rPr>
              <w:t>(считалки,</w:t>
            </w:r>
            <w:r>
              <w:rPr>
                <w:spacing w:val="40"/>
                <w:sz w:val="20"/>
              </w:rPr>
              <w:t xml:space="preserve"> </w:t>
            </w:r>
            <w:r>
              <w:rPr>
                <w:sz w:val="20"/>
              </w:rPr>
              <w:t>загадки,</w:t>
            </w:r>
            <w:r>
              <w:rPr>
                <w:spacing w:val="40"/>
                <w:sz w:val="20"/>
              </w:rPr>
              <w:t xml:space="preserve"> </w:t>
            </w:r>
            <w:r>
              <w:rPr>
                <w:sz w:val="20"/>
              </w:rPr>
              <w:t>пословицы,</w:t>
            </w:r>
            <w:r>
              <w:rPr>
                <w:spacing w:val="40"/>
                <w:sz w:val="20"/>
              </w:rPr>
              <w:t xml:space="preserve"> </w:t>
            </w:r>
            <w:r>
              <w:rPr>
                <w:sz w:val="20"/>
              </w:rPr>
              <w:t>потешки,</w:t>
            </w:r>
            <w:r>
              <w:rPr>
                <w:spacing w:val="80"/>
                <w:sz w:val="20"/>
              </w:rPr>
              <w:t xml:space="preserve"> </w:t>
            </w:r>
            <w:r>
              <w:rPr>
                <w:sz w:val="20"/>
              </w:rPr>
              <w:t>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F059EE">
        <w:trPr>
          <w:trHeight w:val="482"/>
        </w:trPr>
        <w:tc>
          <w:tcPr>
            <w:tcW w:w="1582" w:type="dxa"/>
          </w:tcPr>
          <w:p w:rsidR="00F059EE" w:rsidRDefault="00E53F5F">
            <w:pPr>
              <w:pStyle w:val="TableParagraph"/>
              <w:spacing w:before="7"/>
              <w:rPr>
                <w:sz w:val="20"/>
              </w:rPr>
            </w:pPr>
            <w:r>
              <w:rPr>
                <w:spacing w:val="-5"/>
                <w:sz w:val="20"/>
              </w:rPr>
              <w:t>1.7</w:t>
            </w:r>
          </w:p>
        </w:tc>
        <w:tc>
          <w:tcPr>
            <w:tcW w:w="7807" w:type="dxa"/>
          </w:tcPr>
          <w:p w:rsidR="00F059EE" w:rsidRDefault="00E53F5F">
            <w:pPr>
              <w:pStyle w:val="TableParagraph"/>
              <w:spacing w:line="237" w:lineRule="auto"/>
              <w:ind w:left="124" w:right="157"/>
              <w:rPr>
                <w:sz w:val="20"/>
              </w:rPr>
            </w:pPr>
            <w:r>
              <w:rPr>
                <w:sz w:val="20"/>
              </w:rPr>
              <w:t>понимать</w:t>
            </w:r>
            <w:r>
              <w:rPr>
                <w:spacing w:val="20"/>
                <w:sz w:val="20"/>
              </w:rPr>
              <w:t xml:space="preserve"> </w:t>
            </w:r>
            <w:r>
              <w:rPr>
                <w:sz w:val="20"/>
              </w:rPr>
              <w:t>содержание,</w:t>
            </w:r>
            <w:r>
              <w:rPr>
                <w:spacing w:val="20"/>
                <w:sz w:val="20"/>
              </w:rPr>
              <w:t xml:space="preserve"> </w:t>
            </w:r>
            <w:r>
              <w:rPr>
                <w:sz w:val="20"/>
              </w:rPr>
              <w:t>смысл прослушанного</w:t>
            </w:r>
            <w:r>
              <w:rPr>
                <w:spacing w:val="23"/>
                <w:sz w:val="20"/>
              </w:rPr>
              <w:t xml:space="preserve"> </w:t>
            </w:r>
            <w:r>
              <w:rPr>
                <w:sz w:val="20"/>
              </w:rPr>
              <w:t>(прочитанного)</w:t>
            </w:r>
            <w:r>
              <w:rPr>
                <w:spacing w:val="21"/>
                <w:sz w:val="20"/>
              </w:rPr>
              <w:t xml:space="preserve"> </w:t>
            </w:r>
            <w:r>
              <w:rPr>
                <w:sz w:val="20"/>
              </w:rPr>
              <w:t>произведения:</w:t>
            </w:r>
            <w:r>
              <w:rPr>
                <w:spacing w:val="19"/>
                <w:sz w:val="20"/>
              </w:rPr>
              <w:t xml:space="preserve"> </w:t>
            </w:r>
            <w:r>
              <w:rPr>
                <w:sz w:val="20"/>
              </w:rPr>
              <w:t>отвечать и формулировать вопросы по фактическому содержанию произведения</w:t>
            </w:r>
          </w:p>
        </w:tc>
      </w:tr>
      <w:tr w:rsidR="00F059EE">
        <w:trPr>
          <w:trHeight w:val="715"/>
        </w:trPr>
        <w:tc>
          <w:tcPr>
            <w:tcW w:w="1582" w:type="dxa"/>
          </w:tcPr>
          <w:p w:rsidR="00F059EE" w:rsidRDefault="00E53F5F">
            <w:pPr>
              <w:pStyle w:val="TableParagraph"/>
              <w:spacing w:before="7"/>
              <w:rPr>
                <w:sz w:val="20"/>
              </w:rPr>
            </w:pPr>
            <w:r>
              <w:rPr>
                <w:spacing w:val="-5"/>
                <w:sz w:val="20"/>
              </w:rPr>
              <w:t>1.8</w:t>
            </w:r>
          </w:p>
        </w:tc>
        <w:tc>
          <w:tcPr>
            <w:tcW w:w="7807" w:type="dxa"/>
          </w:tcPr>
          <w:p w:rsidR="00F059EE" w:rsidRDefault="00E53F5F">
            <w:pPr>
              <w:pStyle w:val="TableParagraph"/>
              <w:spacing w:before="2"/>
              <w:ind w:left="124" w:right="151"/>
              <w:jc w:val="both"/>
              <w:rPr>
                <w:sz w:val="20"/>
              </w:rPr>
            </w:pPr>
            <w:r>
              <w:rPr>
                <w:sz w:val="20"/>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F059EE">
        <w:trPr>
          <w:trHeight w:val="1394"/>
        </w:trPr>
        <w:tc>
          <w:tcPr>
            <w:tcW w:w="1582" w:type="dxa"/>
          </w:tcPr>
          <w:p w:rsidR="00F059EE" w:rsidRDefault="00E53F5F">
            <w:pPr>
              <w:pStyle w:val="TableParagraph"/>
              <w:spacing w:before="10"/>
              <w:rPr>
                <w:sz w:val="20"/>
              </w:rPr>
            </w:pPr>
            <w:r>
              <w:rPr>
                <w:spacing w:val="-5"/>
                <w:sz w:val="20"/>
              </w:rPr>
              <w:t>1.9</w:t>
            </w:r>
          </w:p>
        </w:tc>
        <w:tc>
          <w:tcPr>
            <w:tcW w:w="7807" w:type="dxa"/>
          </w:tcPr>
          <w:p w:rsidR="00F059EE" w:rsidRDefault="00E53F5F">
            <w:pPr>
              <w:pStyle w:val="TableParagraph"/>
              <w:spacing w:before="10"/>
              <w:ind w:left="124" w:right="105"/>
              <w:jc w:val="both"/>
              <w:rPr>
                <w:sz w:val="20"/>
              </w:rPr>
            </w:pPr>
            <w:r>
              <w:rPr>
                <w:sz w:val="20"/>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w:t>
            </w:r>
            <w:r>
              <w:rPr>
                <w:spacing w:val="-2"/>
                <w:sz w:val="20"/>
              </w:rPr>
              <w:t>героям,</w:t>
            </w:r>
          </w:p>
          <w:p w:rsidR="00F059EE" w:rsidRDefault="00E53F5F">
            <w:pPr>
              <w:pStyle w:val="TableParagraph"/>
              <w:spacing w:line="214" w:lineRule="exact"/>
              <w:ind w:left="124"/>
              <w:jc w:val="both"/>
              <w:rPr>
                <w:sz w:val="20"/>
              </w:rPr>
            </w:pPr>
            <w:r>
              <w:rPr>
                <w:sz w:val="20"/>
              </w:rPr>
              <w:t>его</w:t>
            </w:r>
            <w:r>
              <w:rPr>
                <w:spacing w:val="-3"/>
                <w:sz w:val="20"/>
              </w:rPr>
              <w:t xml:space="preserve"> </w:t>
            </w:r>
            <w:r>
              <w:rPr>
                <w:spacing w:val="-2"/>
                <w:sz w:val="20"/>
              </w:rPr>
              <w:t>поступкам</w:t>
            </w:r>
          </w:p>
        </w:tc>
      </w:tr>
      <w:tr w:rsidR="00F059EE">
        <w:trPr>
          <w:trHeight w:val="485"/>
        </w:trPr>
        <w:tc>
          <w:tcPr>
            <w:tcW w:w="1582" w:type="dxa"/>
          </w:tcPr>
          <w:p w:rsidR="00F059EE" w:rsidRDefault="00E53F5F">
            <w:pPr>
              <w:pStyle w:val="TableParagraph"/>
              <w:spacing w:before="8"/>
              <w:rPr>
                <w:sz w:val="20"/>
              </w:rPr>
            </w:pPr>
            <w:r>
              <w:rPr>
                <w:spacing w:val="-4"/>
                <w:sz w:val="20"/>
              </w:rPr>
              <w:t>1.10</w:t>
            </w:r>
          </w:p>
        </w:tc>
        <w:tc>
          <w:tcPr>
            <w:tcW w:w="7807" w:type="dxa"/>
          </w:tcPr>
          <w:p w:rsidR="00F059EE" w:rsidRDefault="00E53F5F">
            <w:pPr>
              <w:pStyle w:val="TableParagraph"/>
              <w:ind w:left="124" w:right="157"/>
              <w:rPr>
                <w:sz w:val="20"/>
              </w:rPr>
            </w:pPr>
            <w:r>
              <w:rPr>
                <w:sz w:val="20"/>
              </w:rPr>
              <w:t>объяснять</w:t>
            </w:r>
            <w:r>
              <w:rPr>
                <w:spacing w:val="-11"/>
                <w:sz w:val="20"/>
              </w:rPr>
              <w:t xml:space="preserve"> </w:t>
            </w:r>
            <w:r>
              <w:rPr>
                <w:sz w:val="20"/>
              </w:rPr>
              <w:t>значение</w:t>
            </w:r>
            <w:r>
              <w:rPr>
                <w:spacing w:val="-10"/>
                <w:sz w:val="20"/>
              </w:rPr>
              <w:t xml:space="preserve"> </w:t>
            </w:r>
            <w:r>
              <w:rPr>
                <w:sz w:val="20"/>
              </w:rPr>
              <w:t>незнакомого</w:t>
            </w:r>
            <w:r>
              <w:rPr>
                <w:spacing w:val="-10"/>
                <w:sz w:val="20"/>
              </w:rPr>
              <w:t xml:space="preserve"> </w:t>
            </w:r>
            <w:r>
              <w:rPr>
                <w:sz w:val="20"/>
              </w:rPr>
              <w:t>слова</w:t>
            </w:r>
            <w:r>
              <w:rPr>
                <w:spacing w:val="-10"/>
                <w:sz w:val="20"/>
              </w:rPr>
              <w:t xml:space="preserve"> </w:t>
            </w:r>
            <w:r>
              <w:rPr>
                <w:sz w:val="20"/>
              </w:rPr>
              <w:t>с</w:t>
            </w:r>
            <w:r>
              <w:rPr>
                <w:spacing w:val="-12"/>
                <w:sz w:val="20"/>
              </w:rPr>
              <w:t xml:space="preserve"> </w:t>
            </w:r>
            <w:r>
              <w:rPr>
                <w:sz w:val="20"/>
              </w:rPr>
              <w:t>использованием</w:t>
            </w:r>
            <w:r>
              <w:rPr>
                <w:spacing w:val="-8"/>
                <w:sz w:val="20"/>
              </w:rPr>
              <w:t xml:space="preserve"> </w:t>
            </w:r>
            <w:r>
              <w:rPr>
                <w:sz w:val="20"/>
              </w:rPr>
              <w:t>контекста</w:t>
            </w:r>
            <w:r>
              <w:rPr>
                <w:spacing w:val="-12"/>
                <w:sz w:val="20"/>
              </w:rPr>
              <w:t xml:space="preserve"> </w:t>
            </w:r>
            <w:r>
              <w:rPr>
                <w:sz w:val="20"/>
              </w:rPr>
              <w:t>и</w:t>
            </w:r>
            <w:r>
              <w:rPr>
                <w:spacing w:val="-13"/>
                <w:sz w:val="20"/>
              </w:rPr>
              <w:t xml:space="preserve"> </w:t>
            </w:r>
            <w:r>
              <w:rPr>
                <w:sz w:val="20"/>
              </w:rPr>
              <w:t>словаря;</w:t>
            </w:r>
            <w:r>
              <w:rPr>
                <w:spacing w:val="-8"/>
                <w:sz w:val="20"/>
              </w:rPr>
              <w:t xml:space="preserve"> </w:t>
            </w:r>
            <w:r>
              <w:rPr>
                <w:sz w:val="20"/>
              </w:rPr>
              <w:t>находить в тексте примеры использования слов в прямом и переносном значении</w:t>
            </w:r>
          </w:p>
        </w:tc>
      </w:tr>
      <w:tr w:rsidR="00F059EE">
        <w:trPr>
          <w:trHeight w:val="715"/>
        </w:trPr>
        <w:tc>
          <w:tcPr>
            <w:tcW w:w="1582" w:type="dxa"/>
          </w:tcPr>
          <w:p w:rsidR="00F059EE" w:rsidRDefault="00E53F5F">
            <w:pPr>
              <w:pStyle w:val="TableParagraph"/>
              <w:spacing w:before="7"/>
              <w:rPr>
                <w:sz w:val="20"/>
              </w:rPr>
            </w:pPr>
            <w:r>
              <w:rPr>
                <w:spacing w:val="-4"/>
                <w:sz w:val="20"/>
              </w:rPr>
              <w:t>1.11</w:t>
            </w:r>
          </w:p>
        </w:tc>
        <w:tc>
          <w:tcPr>
            <w:tcW w:w="7807" w:type="dxa"/>
          </w:tcPr>
          <w:p w:rsidR="00F059EE" w:rsidRDefault="00E53F5F">
            <w:pPr>
              <w:pStyle w:val="TableParagraph"/>
              <w:spacing w:before="2"/>
              <w:ind w:left="124" w:right="296"/>
              <w:rPr>
                <w:sz w:val="20"/>
              </w:rPr>
            </w:pPr>
            <w:r>
              <w:rPr>
                <w:sz w:val="20"/>
              </w:rPr>
              <w:t>осознанно применять для анализа текста изученные понятия: автор, писатель; произведение;</w:t>
            </w:r>
            <w:r>
              <w:rPr>
                <w:spacing w:val="-13"/>
                <w:sz w:val="20"/>
              </w:rPr>
              <w:t xml:space="preserve"> </w:t>
            </w:r>
            <w:r>
              <w:rPr>
                <w:sz w:val="20"/>
              </w:rPr>
              <w:t>жанры</w:t>
            </w:r>
            <w:r>
              <w:rPr>
                <w:spacing w:val="-12"/>
                <w:sz w:val="20"/>
              </w:rPr>
              <w:t xml:space="preserve"> </w:t>
            </w:r>
            <w:r>
              <w:rPr>
                <w:sz w:val="20"/>
              </w:rPr>
              <w:t>(стихотворение,</w:t>
            </w:r>
            <w:r>
              <w:rPr>
                <w:spacing w:val="-12"/>
                <w:sz w:val="20"/>
              </w:rPr>
              <w:t xml:space="preserve"> </w:t>
            </w:r>
            <w:r>
              <w:rPr>
                <w:sz w:val="20"/>
              </w:rPr>
              <w:t>рассказ);</w:t>
            </w:r>
            <w:r>
              <w:rPr>
                <w:spacing w:val="-11"/>
                <w:sz w:val="20"/>
              </w:rPr>
              <w:t xml:space="preserve"> </w:t>
            </w:r>
            <w:r>
              <w:rPr>
                <w:sz w:val="20"/>
              </w:rPr>
              <w:t>жанры</w:t>
            </w:r>
            <w:r>
              <w:rPr>
                <w:spacing w:val="-13"/>
                <w:sz w:val="20"/>
              </w:rPr>
              <w:t xml:space="preserve"> </w:t>
            </w:r>
            <w:r>
              <w:rPr>
                <w:sz w:val="20"/>
              </w:rPr>
              <w:t>фольклора</w:t>
            </w:r>
            <w:r>
              <w:rPr>
                <w:spacing w:val="-11"/>
                <w:sz w:val="20"/>
              </w:rPr>
              <w:t xml:space="preserve"> </w:t>
            </w:r>
            <w:r>
              <w:rPr>
                <w:sz w:val="20"/>
              </w:rPr>
              <w:t>малые</w:t>
            </w:r>
            <w:r>
              <w:rPr>
                <w:spacing w:val="-13"/>
                <w:sz w:val="20"/>
              </w:rPr>
              <w:t xml:space="preserve"> </w:t>
            </w:r>
            <w:r>
              <w:rPr>
                <w:sz w:val="20"/>
              </w:rPr>
              <w:t>(потешка, считалка,</w:t>
            </w:r>
            <w:r>
              <w:rPr>
                <w:spacing w:val="-2"/>
                <w:sz w:val="20"/>
              </w:rPr>
              <w:t xml:space="preserve"> </w:t>
            </w:r>
            <w:r>
              <w:rPr>
                <w:sz w:val="20"/>
              </w:rPr>
              <w:t>небылица, пословица,</w:t>
            </w:r>
            <w:r>
              <w:rPr>
                <w:spacing w:val="-2"/>
                <w:sz w:val="20"/>
              </w:rPr>
              <w:t xml:space="preserve"> </w:t>
            </w:r>
            <w:r>
              <w:rPr>
                <w:sz w:val="20"/>
              </w:rPr>
              <w:t>загадка);</w:t>
            </w:r>
            <w:r>
              <w:rPr>
                <w:spacing w:val="-1"/>
                <w:sz w:val="20"/>
              </w:rPr>
              <w:t xml:space="preserve"> </w:t>
            </w:r>
            <w:r>
              <w:rPr>
                <w:sz w:val="20"/>
              </w:rPr>
              <w:t>фольклорная</w:t>
            </w:r>
            <w:r>
              <w:rPr>
                <w:spacing w:val="-3"/>
                <w:sz w:val="20"/>
              </w:rPr>
              <w:t xml:space="preserve"> </w:t>
            </w:r>
            <w:r>
              <w:rPr>
                <w:sz w:val="20"/>
              </w:rPr>
              <w:t>сказка</w:t>
            </w:r>
            <w:r>
              <w:rPr>
                <w:spacing w:val="-3"/>
                <w:sz w:val="20"/>
              </w:rPr>
              <w:t xml:space="preserve"> </w:t>
            </w:r>
            <w:r>
              <w:rPr>
                <w:sz w:val="20"/>
              </w:rPr>
              <w:t>(сказка</w:t>
            </w:r>
            <w:r>
              <w:rPr>
                <w:spacing w:val="-4"/>
                <w:sz w:val="20"/>
              </w:rPr>
              <w:t xml:space="preserve"> </w:t>
            </w:r>
            <w:r>
              <w:rPr>
                <w:sz w:val="20"/>
              </w:rPr>
              <w:t>о животных,</w:t>
            </w:r>
          </w:p>
        </w:tc>
      </w:tr>
    </w:tbl>
    <w:p w:rsidR="00F059EE" w:rsidRDefault="00F059EE">
      <w:pPr>
        <w:pStyle w:val="a3"/>
        <w:spacing w:before="20"/>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82"/>
        <w:gridCol w:w="7807"/>
      </w:tblGrid>
      <w:tr w:rsidR="00F059EE">
        <w:trPr>
          <w:trHeight w:val="715"/>
        </w:trPr>
        <w:tc>
          <w:tcPr>
            <w:tcW w:w="1582" w:type="dxa"/>
          </w:tcPr>
          <w:p w:rsidR="00F059EE" w:rsidRDefault="00F059EE">
            <w:pPr>
              <w:pStyle w:val="TableParagraph"/>
              <w:ind w:left="0"/>
              <w:rPr>
                <w:sz w:val="18"/>
              </w:rPr>
            </w:pPr>
          </w:p>
        </w:tc>
        <w:tc>
          <w:tcPr>
            <w:tcW w:w="7807" w:type="dxa"/>
          </w:tcPr>
          <w:p w:rsidR="00F059EE" w:rsidRDefault="00E53F5F">
            <w:pPr>
              <w:pStyle w:val="TableParagraph"/>
              <w:spacing w:before="10" w:line="242" w:lineRule="auto"/>
              <w:ind w:left="124"/>
              <w:rPr>
                <w:sz w:val="20"/>
              </w:rPr>
            </w:pPr>
            <w:r>
              <w:rPr>
                <w:sz w:val="20"/>
              </w:rPr>
              <w:t>бытовая,</w:t>
            </w:r>
            <w:r>
              <w:rPr>
                <w:spacing w:val="-9"/>
                <w:sz w:val="20"/>
              </w:rPr>
              <w:t xml:space="preserve"> </w:t>
            </w:r>
            <w:r>
              <w:rPr>
                <w:sz w:val="20"/>
              </w:rPr>
              <w:t>волшебная)</w:t>
            </w:r>
            <w:r>
              <w:rPr>
                <w:spacing w:val="-8"/>
                <w:sz w:val="20"/>
              </w:rPr>
              <w:t xml:space="preserve"> </w:t>
            </w:r>
            <w:r>
              <w:rPr>
                <w:sz w:val="20"/>
              </w:rPr>
              <w:t>и</w:t>
            </w:r>
            <w:r>
              <w:rPr>
                <w:spacing w:val="-13"/>
                <w:sz w:val="20"/>
              </w:rPr>
              <w:t xml:space="preserve"> </w:t>
            </w:r>
            <w:r>
              <w:rPr>
                <w:sz w:val="20"/>
              </w:rPr>
              <w:t>литературная</w:t>
            </w:r>
            <w:r>
              <w:rPr>
                <w:spacing w:val="-8"/>
                <w:sz w:val="20"/>
              </w:rPr>
              <w:t xml:space="preserve"> </w:t>
            </w:r>
            <w:r>
              <w:rPr>
                <w:sz w:val="20"/>
              </w:rPr>
              <w:t>сказка;</w:t>
            </w:r>
            <w:r>
              <w:rPr>
                <w:spacing w:val="-9"/>
                <w:sz w:val="20"/>
              </w:rPr>
              <w:t xml:space="preserve"> </w:t>
            </w:r>
            <w:r>
              <w:rPr>
                <w:sz w:val="20"/>
              </w:rPr>
              <w:t>идея,</w:t>
            </w:r>
            <w:r>
              <w:rPr>
                <w:spacing w:val="-11"/>
                <w:sz w:val="20"/>
              </w:rPr>
              <w:t xml:space="preserve"> </w:t>
            </w:r>
            <w:r>
              <w:rPr>
                <w:sz w:val="20"/>
              </w:rPr>
              <w:t>тема;</w:t>
            </w:r>
            <w:r>
              <w:rPr>
                <w:spacing w:val="-6"/>
                <w:sz w:val="20"/>
              </w:rPr>
              <w:t xml:space="preserve"> </w:t>
            </w:r>
            <w:r>
              <w:rPr>
                <w:sz w:val="20"/>
              </w:rPr>
              <w:t>заголовок;</w:t>
            </w:r>
            <w:r>
              <w:rPr>
                <w:spacing w:val="-11"/>
                <w:sz w:val="20"/>
              </w:rPr>
              <w:t xml:space="preserve"> </w:t>
            </w:r>
            <w:r>
              <w:rPr>
                <w:sz w:val="20"/>
              </w:rPr>
              <w:t>литературный</w:t>
            </w:r>
            <w:r>
              <w:rPr>
                <w:spacing w:val="-9"/>
                <w:sz w:val="20"/>
              </w:rPr>
              <w:t xml:space="preserve"> </w:t>
            </w:r>
            <w:r>
              <w:rPr>
                <w:sz w:val="20"/>
              </w:rPr>
              <w:t>герой, характер; портрет героя; ритм; рифма; содержание произведения; средства</w:t>
            </w:r>
          </w:p>
          <w:p w:rsidR="00F059EE" w:rsidRDefault="00E53F5F">
            <w:pPr>
              <w:pStyle w:val="TableParagraph"/>
              <w:spacing w:line="220" w:lineRule="exact"/>
              <w:ind w:left="124"/>
              <w:rPr>
                <w:sz w:val="20"/>
              </w:rPr>
            </w:pPr>
            <w:r>
              <w:rPr>
                <w:sz w:val="20"/>
              </w:rPr>
              <w:t>художественной</w:t>
            </w:r>
            <w:r>
              <w:rPr>
                <w:spacing w:val="-11"/>
                <w:sz w:val="20"/>
              </w:rPr>
              <w:t xml:space="preserve"> </w:t>
            </w:r>
            <w:r>
              <w:rPr>
                <w:sz w:val="20"/>
              </w:rPr>
              <w:t>выразительности</w:t>
            </w:r>
            <w:r>
              <w:rPr>
                <w:spacing w:val="-11"/>
                <w:sz w:val="20"/>
              </w:rPr>
              <w:t xml:space="preserve"> </w:t>
            </w:r>
            <w:r>
              <w:rPr>
                <w:sz w:val="20"/>
              </w:rPr>
              <w:t>(сравнение,</w:t>
            </w:r>
            <w:r>
              <w:rPr>
                <w:spacing w:val="-8"/>
                <w:sz w:val="20"/>
              </w:rPr>
              <w:t xml:space="preserve"> </w:t>
            </w:r>
            <w:r>
              <w:rPr>
                <w:sz w:val="20"/>
              </w:rPr>
              <w:t>эпитет);</w:t>
            </w:r>
            <w:r>
              <w:rPr>
                <w:spacing w:val="-9"/>
                <w:sz w:val="20"/>
              </w:rPr>
              <w:t xml:space="preserve"> </w:t>
            </w:r>
            <w:r>
              <w:rPr>
                <w:sz w:val="20"/>
              </w:rPr>
              <w:t>проза</w:t>
            </w:r>
            <w:r>
              <w:rPr>
                <w:spacing w:val="-10"/>
                <w:sz w:val="20"/>
              </w:rPr>
              <w:t xml:space="preserve"> </w:t>
            </w:r>
            <w:r>
              <w:rPr>
                <w:sz w:val="20"/>
              </w:rPr>
              <w:t>и</w:t>
            </w:r>
            <w:r>
              <w:rPr>
                <w:spacing w:val="-10"/>
                <w:sz w:val="20"/>
              </w:rPr>
              <w:t xml:space="preserve"> </w:t>
            </w:r>
            <w:r>
              <w:rPr>
                <w:spacing w:val="-2"/>
                <w:sz w:val="20"/>
              </w:rPr>
              <w:t>поэзия.</w:t>
            </w:r>
          </w:p>
        </w:tc>
      </w:tr>
      <w:tr w:rsidR="00F059EE">
        <w:trPr>
          <w:trHeight w:val="714"/>
        </w:trPr>
        <w:tc>
          <w:tcPr>
            <w:tcW w:w="1582" w:type="dxa"/>
          </w:tcPr>
          <w:p w:rsidR="00F059EE" w:rsidRDefault="00E53F5F">
            <w:pPr>
              <w:pStyle w:val="TableParagraph"/>
              <w:spacing w:before="7"/>
              <w:rPr>
                <w:sz w:val="20"/>
              </w:rPr>
            </w:pPr>
            <w:r>
              <w:rPr>
                <w:spacing w:val="-4"/>
                <w:sz w:val="20"/>
              </w:rPr>
              <w:t>1.12</w:t>
            </w:r>
          </w:p>
        </w:tc>
        <w:tc>
          <w:tcPr>
            <w:tcW w:w="7807" w:type="dxa"/>
          </w:tcPr>
          <w:p w:rsidR="00F059EE" w:rsidRDefault="00E53F5F">
            <w:pPr>
              <w:pStyle w:val="TableParagraph"/>
              <w:spacing w:before="7" w:line="237" w:lineRule="auto"/>
              <w:ind w:left="124" w:right="296"/>
              <w:rPr>
                <w:sz w:val="20"/>
              </w:rPr>
            </w:pPr>
            <w:r>
              <w:rPr>
                <w:sz w:val="20"/>
              </w:rPr>
              <w:t>участвовать</w:t>
            </w:r>
            <w:r>
              <w:rPr>
                <w:spacing w:val="-13"/>
                <w:sz w:val="20"/>
              </w:rPr>
              <w:t xml:space="preserve"> </w:t>
            </w:r>
            <w:r>
              <w:rPr>
                <w:sz w:val="20"/>
              </w:rPr>
              <w:t>в</w:t>
            </w:r>
            <w:r>
              <w:rPr>
                <w:spacing w:val="-12"/>
                <w:sz w:val="20"/>
              </w:rPr>
              <w:t xml:space="preserve"> </w:t>
            </w:r>
            <w:r>
              <w:rPr>
                <w:sz w:val="20"/>
              </w:rPr>
              <w:t>обсуждении</w:t>
            </w:r>
            <w:r>
              <w:rPr>
                <w:spacing w:val="-13"/>
                <w:sz w:val="20"/>
              </w:rPr>
              <w:t xml:space="preserve"> </w:t>
            </w:r>
            <w:r>
              <w:rPr>
                <w:sz w:val="20"/>
              </w:rPr>
              <w:t>прослушанного</w:t>
            </w:r>
            <w:r>
              <w:rPr>
                <w:spacing w:val="-12"/>
                <w:sz w:val="20"/>
              </w:rPr>
              <w:t xml:space="preserve"> </w:t>
            </w:r>
            <w:r>
              <w:rPr>
                <w:sz w:val="20"/>
              </w:rPr>
              <w:t>(прочитанного)</w:t>
            </w:r>
            <w:r>
              <w:rPr>
                <w:spacing w:val="-13"/>
                <w:sz w:val="20"/>
              </w:rPr>
              <w:t xml:space="preserve"> </w:t>
            </w:r>
            <w:r>
              <w:rPr>
                <w:sz w:val="20"/>
              </w:rPr>
              <w:t>произведения:</w:t>
            </w:r>
            <w:r>
              <w:rPr>
                <w:spacing w:val="-12"/>
                <w:sz w:val="20"/>
              </w:rPr>
              <w:t xml:space="preserve"> </w:t>
            </w:r>
            <w:r>
              <w:rPr>
                <w:sz w:val="20"/>
              </w:rPr>
              <w:t>понимать жанровую принадлежность произведения, формулировать устно простые выводы, подтверждать свой ответ примерами из текста</w:t>
            </w:r>
          </w:p>
        </w:tc>
      </w:tr>
    </w:tbl>
    <w:p w:rsidR="00F059EE" w:rsidRDefault="00F059EE">
      <w:pPr>
        <w:pStyle w:val="TableParagraph"/>
        <w:spacing w:line="237" w:lineRule="auto"/>
        <w:rPr>
          <w:sz w:val="20"/>
        </w:rPr>
        <w:sectPr w:rsidR="00F059EE">
          <w:type w:val="continuous"/>
          <w:pgSz w:w="11920" w:h="16850"/>
          <w:pgMar w:top="1040" w:right="425" w:bottom="1458"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82"/>
        <w:gridCol w:w="7807"/>
      </w:tblGrid>
      <w:tr w:rsidR="00F059EE">
        <w:trPr>
          <w:trHeight w:val="484"/>
        </w:trPr>
        <w:tc>
          <w:tcPr>
            <w:tcW w:w="1582" w:type="dxa"/>
          </w:tcPr>
          <w:p w:rsidR="00F059EE" w:rsidRDefault="00E53F5F">
            <w:pPr>
              <w:pStyle w:val="TableParagraph"/>
              <w:spacing w:before="7"/>
              <w:rPr>
                <w:sz w:val="20"/>
              </w:rPr>
            </w:pPr>
            <w:r>
              <w:rPr>
                <w:spacing w:val="-4"/>
                <w:sz w:val="20"/>
              </w:rPr>
              <w:lastRenderedPageBreak/>
              <w:t>1.13</w:t>
            </w:r>
          </w:p>
        </w:tc>
        <w:tc>
          <w:tcPr>
            <w:tcW w:w="7807" w:type="dxa"/>
          </w:tcPr>
          <w:p w:rsidR="00F059EE" w:rsidRDefault="00E53F5F">
            <w:pPr>
              <w:pStyle w:val="TableParagraph"/>
              <w:ind w:left="124" w:right="296"/>
              <w:rPr>
                <w:sz w:val="20"/>
              </w:rPr>
            </w:pPr>
            <w:r>
              <w:rPr>
                <w:sz w:val="20"/>
              </w:rPr>
              <w:t>пересказывать</w:t>
            </w:r>
            <w:r>
              <w:rPr>
                <w:spacing w:val="-8"/>
                <w:sz w:val="20"/>
              </w:rPr>
              <w:t xml:space="preserve"> </w:t>
            </w:r>
            <w:r>
              <w:rPr>
                <w:sz w:val="20"/>
              </w:rPr>
              <w:t>(устно)</w:t>
            </w:r>
            <w:r>
              <w:rPr>
                <w:spacing w:val="-12"/>
                <w:sz w:val="20"/>
              </w:rPr>
              <w:t xml:space="preserve"> </w:t>
            </w:r>
            <w:r>
              <w:rPr>
                <w:sz w:val="20"/>
              </w:rPr>
              <w:t>содержание</w:t>
            </w:r>
            <w:r>
              <w:rPr>
                <w:spacing w:val="-8"/>
                <w:sz w:val="20"/>
              </w:rPr>
              <w:t xml:space="preserve"> </w:t>
            </w:r>
            <w:r>
              <w:rPr>
                <w:sz w:val="20"/>
              </w:rPr>
              <w:t>произведения</w:t>
            </w:r>
            <w:r>
              <w:rPr>
                <w:spacing w:val="-10"/>
                <w:sz w:val="20"/>
              </w:rPr>
              <w:t xml:space="preserve"> </w:t>
            </w:r>
            <w:r>
              <w:rPr>
                <w:sz w:val="20"/>
              </w:rPr>
              <w:t>подробно,</w:t>
            </w:r>
            <w:r>
              <w:rPr>
                <w:spacing w:val="-9"/>
                <w:sz w:val="20"/>
              </w:rPr>
              <w:t xml:space="preserve"> </w:t>
            </w:r>
            <w:r>
              <w:rPr>
                <w:sz w:val="20"/>
              </w:rPr>
              <w:t>выборочно,</w:t>
            </w:r>
            <w:r>
              <w:rPr>
                <w:spacing w:val="-12"/>
                <w:sz w:val="20"/>
              </w:rPr>
              <w:t xml:space="preserve"> </w:t>
            </w:r>
            <w:r>
              <w:rPr>
                <w:sz w:val="20"/>
              </w:rPr>
              <w:t>от</w:t>
            </w:r>
            <w:r>
              <w:rPr>
                <w:spacing w:val="-13"/>
                <w:sz w:val="20"/>
              </w:rPr>
              <w:t xml:space="preserve"> </w:t>
            </w:r>
            <w:r>
              <w:rPr>
                <w:sz w:val="20"/>
              </w:rPr>
              <w:t>лица</w:t>
            </w:r>
            <w:r>
              <w:rPr>
                <w:spacing w:val="-11"/>
                <w:sz w:val="20"/>
              </w:rPr>
              <w:t xml:space="preserve"> </w:t>
            </w:r>
            <w:r>
              <w:rPr>
                <w:sz w:val="20"/>
              </w:rPr>
              <w:t>героя, от третьего лица</w:t>
            </w:r>
          </w:p>
        </w:tc>
      </w:tr>
      <w:tr w:rsidR="00F059EE">
        <w:trPr>
          <w:trHeight w:val="482"/>
        </w:trPr>
        <w:tc>
          <w:tcPr>
            <w:tcW w:w="1582" w:type="dxa"/>
          </w:tcPr>
          <w:p w:rsidR="00F059EE" w:rsidRDefault="00E53F5F">
            <w:pPr>
              <w:pStyle w:val="TableParagraph"/>
              <w:spacing w:before="8"/>
              <w:rPr>
                <w:sz w:val="20"/>
              </w:rPr>
            </w:pPr>
            <w:r>
              <w:rPr>
                <w:spacing w:val="-4"/>
                <w:sz w:val="20"/>
              </w:rPr>
              <w:t>1.14</w:t>
            </w:r>
          </w:p>
        </w:tc>
        <w:tc>
          <w:tcPr>
            <w:tcW w:w="7807" w:type="dxa"/>
          </w:tcPr>
          <w:p w:rsidR="00F059EE" w:rsidRDefault="00E53F5F">
            <w:pPr>
              <w:pStyle w:val="TableParagraph"/>
              <w:ind w:left="124" w:right="602"/>
              <w:rPr>
                <w:sz w:val="20"/>
              </w:rPr>
            </w:pPr>
            <w:r>
              <w:rPr>
                <w:sz w:val="20"/>
              </w:rPr>
              <w:t>читать</w:t>
            </w:r>
            <w:r>
              <w:rPr>
                <w:spacing w:val="-8"/>
                <w:sz w:val="20"/>
              </w:rPr>
              <w:t xml:space="preserve"> </w:t>
            </w:r>
            <w:r>
              <w:rPr>
                <w:sz w:val="20"/>
              </w:rPr>
              <w:t>по</w:t>
            </w:r>
            <w:r>
              <w:rPr>
                <w:spacing w:val="-10"/>
                <w:sz w:val="20"/>
              </w:rPr>
              <w:t xml:space="preserve"> </w:t>
            </w:r>
            <w:r>
              <w:rPr>
                <w:sz w:val="20"/>
              </w:rPr>
              <w:t>ролям</w:t>
            </w:r>
            <w:r>
              <w:rPr>
                <w:spacing w:val="-10"/>
                <w:sz w:val="20"/>
              </w:rPr>
              <w:t xml:space="preserve"> </w:t>
            </w:r>
            <w:r>
              <w:rPr>
                <w:sz w:val="20"/>
              </w:rPr>
              <w:t>с</w:t>
            </w:r>
            <w:r>
              <w:rPr>
                <w:spacing w:val="-13"/>
                <w:sz w:val="20"/>
              </w:rPr>
              <w:t xml:space="preserve"> </w:t>
            </w:r>
            <w:r>
              <w:rPr>
                <w:sz w:val="20"/>
              </w:rPr>
              <w:t>соблюдением</w:t>
            </w:r>
            <w:r>
              <w:rPr>
                <w:spacing w:val="-8"/>
                <w:sz w:val="20"/>
              </w:rPr>
              <w:t xml:space="preserve"> </w:t>
            </w:r>
            <w:r>
              <w:rPr>
                <w:sz w:val="20"/>
              </w:rPr>
              <w:t>норм</w:t>
            </w:r>
            <w:r>
              <w:rPr>
                <w:spacing w:val="-12"/>
                <w:sz w:val="20"/>
              </w:rPr>
              <w:t xml:space="preserve"> </w:t>
            </w:r>
            <w:r>
              <w:rPr>
                <w:sz w:val="20"/>
              </w:rPr>
              <w:t>произношения,</w:t>
            </w:r>
            <w:r>
              <w:rPr>
                <w:spacing w:val="-9"/>
                <w:sz w:val="20"/>
              </w:rPr>
              <w:t xml:space="preserve"> </w:t>
            </w:r>
            <w:r>
              <w:rPr>
                <w:sz w:val="20"/>
              </w:rPr>
              <w:t>расстановки</w:t>
            </w:r>
            <w:r>
              <w:rPr>
                <w:spacing w:val="-9"/>
                <w:sz w:val="20"/>
              </w:rPr>
              <w:t xml:space="preserve"> </w:t>
            </w:r>
            <w:r>
              <w:rPr>
                <w:sz w:val="20"/>
              </w:rPr>
              <w:t>ударения, инсценировать небольшие эпизоды из произведения</w:t>
            </w:r>
          </w:p>
        </w:tc>
      </w:tr>
      <w:tr w:rsidR="00F059EE">
        <w:trPr>
          <w:trHeight w:val="484"/>
        </w:trPr>
        <w:tc>
          <w:tcPr>
            <w:tcW w:w="1582" w:type="dxa"/>
          </w:tcPr>
          <w:p w:rsidR="00F059EE" w:rsidRDefault="00E53F5F">
            <w:pPr>
              <w:pStyle w:val="TableParagraph"/>
              <w:spacing w:before="7"/>
              <w:rPr>
                <w:sz w:val="20"/>
              </w:rPr>
            </w:pPr>
            <w:r>
              <w:rPr>
                <w:spacing w:val="-4"/>
                <w:sz w:val="20"/>
              </w:rPr>
              <w:t>1.15</w:t>
            </w:r>
          </w:p>
        </w:tc>
        <w:tc>
          <w:tcPr>
            <w:tcW w:w="7807" w:type="dxa"/>
          </w:tcPr>
          <w:p w:rsidR="00F059EE" w:rsidRDefault="00E53F5F">
            <w:pPr>
              <w:pStyle w:val="TableParagraph"/>
              <w:ind w:left="124" w:right="296"/>
              <w:rPr>
                <w:sz w:val="20"/>
              </w:rPr>
            </w:pPr>
            <w:r>
              <w:rPr>
                <w:sz w:val="20"/>
              </w:rPr>
              <w:t>составлять</w:t>
            </w:r>
            <w:r>
              <w:rPr>
                <w:spacing w:val="-7"/>
                <w:sz w:val="20"/>
              </w:rPr>
              <w:t xml:space="preserve"> </w:t>
            </w:r>
            <w:r>
              <w:rPr>
                <w:sz w:val="20"/>
              </w:rPr>
              <w:t>высказывания</w:t>
            </w:r>
            <w:r>
              <w:rPr>
                <w:spacing w:val="-8"/>
                <w:sz w:val="20"/>
              </w:rPr>
              <w:t xml:space="preserve"> </w:t>
            </w:r>
            <w:r>
              <w:rPr>
                <w:sz w:val="20"/>
              </w:rPr>
              <w:t>на</w:t>
            </w:r>
            <w:r>
              <w:rPr>
                <w:spacing w:val="-9"/>
                <w:sz w:val="20"/>
              </w:rPr>
              <w:t xml:space="preserve"> </w:t>
            </w:r>
            <w:r>
              <w:rPr>
                <w:sz w:val="20"/>
              </w:rPr>
              <w:t>заданную</w:t>
            </w:r>
            <w:r>
              <w:rPr>
                <w:spacing w:val="-9"/>
                <w:sz w:val="20"/>
              </w:rPr>
              <w:t xml:space="preserve"> </w:t>
            </w:r>
            <w:r>
              <w:rPr>
                <w:sz w:val="20"/>
              </w:rPr>
              <w:t>тему</w:t>
            </w:r>
            <w:r>
              <w:rPr>
                <w:spacing w:val="-11"/>
                <w:sz w:val="20"/>
              </w:rPr>
              <w:t xml:space="preserve"> </w:t>
            </w:r>
            <w:r>
              <w:rPr>
                <w:sz w:val="20"/>
              </w:rPr>
              <w:t>по</w:t>
            </w:r>
            <w:r>
              <w:rPr>
                <w:spacing w:val="-9"/>
                <w:sz w:val="20"/>
              </w:rPr>
              <w:t xml:space="preserve"> </w:t>
            </w:r>
            <w:r>
              <w:rPr>
                <w:sz w:val="20"/>
              </w:rPr>
              <w:t>содержанию</w:t>
            </w:r>
            <w:r>
              <w:rPr>
                <w:spacing w:val="-7"/>
                <w:sz w:val="20"/>
              </w:rPr>
              <w:t xml:space="preserve"> </w:t>
            </w:r>
            <w:r>
              <w:rPr>
                <w:sz w:val="20"/>
              </w:rPr>
              <w:t>произведения</w:t>
            </w:r>
            <w:r>
              <w:rPr>
                <w:spacing w:val="-9"/>
                <w:sz w:val="20"/>
              </w:rPr>
              <w:t xml:space="preserve"> </w:t>
            </w:r>
            <w:r>
              <w:rPr>
                <w:sz w:val="20"/>
              </w:rPr>
              <w:t>(не</w:t>
            </w:r>
            <w:r>
              <w:rPr>
                <w:spacing w:val="-9"/>
                <w:sz w:val="20"/>
              </w:rPr>
              <w:t xml:space="preserve"> </w:t>
            </w:r>
            <w:r>
              <w:rPr>
                <w:sz w:val="20"/>
              </w:rPr>
              <w:t>менее</w:t>
            </w:r>
            <w:r>
              <w:rPr>
                <w:spacing w:val="-7"/>
                <w:sz w:val="20"/>
              </w:rPr>
              <w:t xml:space="preserve"> </w:t>
            </w:r>
            <w:r>
              <w:rPr>
                <w:sz w:val="20"/>
              </w:rPr>
              <w:t xml:space="preserve">5 </w:t>
            </w:r>
            <w:r>
              <w:rPr>
                <w:spacing w:val="-2"/>
                <w:sz w:val="20"/>
              </w:rPr>
              <w:t>предложений)</w:t>
            </w:r>
          </w:p>
        </w:tc>
      </w:tr>
      <w:tr w:rsidR="00F059EE">
        <w:trPr>
          <w:trHeight w:val="254"/>
        </w:trPr>
        <w:tc>
          <w:tcPr>
            <w:tcW w:w="1582" w:type="dxa"/>
          </w:tcPr>
          <w:p w:rsidR="00F059EE" w:rsidRDefault="00E53F5F">
            <w:pPr>
              <w:pStyle w:val="TableParagraph"/>
              <w:rPr>
                <w:sz w:val="20"/>
              </w:rPr>
            </w:pPr>
            <w:r>
              <w:rPr>
                <w:spacing w:val="-4"/>
                <w:sz w:val="20"/>
              </w:rPr>
              <w:t>1.16</w:t>
            </w:r>
          </w:p>
        </w:tc>
        <w:tc>
          <w:tcPr>
            <w:tcW w:w="7807" w:type="dxa"/>
          </w:tcPr>
          <w:p w:rsidR="00F059EE" w:rsidRDefault="00E53F5F">
            <w:pPr>
              <w:pStyle w:val="TableParagraph"/>
              <w:ind w:left="124"/>
              <w:rPr>
                <w:sz w:val="20"/>
              </w:rPr>
            </w:pPr>
            <w:r>
              <w:rPr>
                <w:sz w:val="20"/>
              </w:rPr>
              <w:t>сочинять</w:t>
            </w:r>
            <w:r>
              <w:rPr>
                <w:spacing w:val="-13"/>
                <w:sz w:val="20"/>
              </w:rPr>
              <w:t xml:space="preserve"> </w:t>
            </w:r>
            <w:r>
              <w:rPr>
                <w:sz w:val="20"/>
              </w:rPr>
              <w:t>по</w:t>
            </w:r>
            <w:r>
              <w:rPr>
                <w:spacing w:val="-12"/>
                <w:sz w:val="20"/>
              </w:rPr>
              <w:t xml:space="preserve"> </w:t>
            </w:r>
            <w:r>
              <w:rPr>
                <w:sz w:val="20"/>
              </w:rPr>
              <w:t>аналогии</w:t>
            </w:r>
            <w:r>
              <w:rPr>
                <w:spacing w:val="-13"/>
                <w:sz w:val="20"/>
              </w:rPr>
              <w:t xml:space="preserve"> </w:t>
            </w:r>
            <w:r>
              <w:rPr>
                <w:sz w:val="20"/>
              </w:rPr>
              <w:t>с</w:t>
            </w:r>
            <w:r>
              <w:rPr>
                <w:spacing w:val="-11"/>
                <w:sz w:val="20"/>
              </w:rPr>
              <w:t xml:space="preserve"> </w:t>
            </w:r>
            <w:r>
              <w:rPr>
                <w:sz w:val="20"/>
              </w:rPr>
              <w:t>прочитанным</w:t>
            </w:r>
            <w:r>
              <w:rPr>
                <w:spacing w:val="-9"/>
                <w:sz w:val="20"/>
              </w:rPr>
              <w:t xml:space="preserve"> </w:t>
            </w:r>
            <w:r>
              <w:rPr>
                <w:sz w:val="20"/>
              </w:rPr>
              <w:t>загадки,</w:t>
            </w:r>
            <w:r>
              <w:rPr>
                <w:spacing w:val="-10"/>
                <w:sz w:val="20"/>
              </w:rPr>
              <w:t xml:space="preserve"> </w:t>
            </w:r>
            <w:r>
              <w:rPr>
                <w:sz w:val="20"/>
              </w:rPr>
              <w:t>небольшие</w:t>
            </w:r>
            <w:r>
              <w:rPr>
                <w:spacing w:val="-10"/>
                <w:sz w:val="20"/>
              </w:rPr>
              <w:t xml:space="preserve"> </w:t>
            </w:r>
            <w:r>
              <w:rPr>
                <w:sz w:val="20"/>
              </w:rPr>
              <w:t>сказки,</w:t>
            </w:r>
            <w:r>
              <w:rPr>
                <w:spacing w:val="-12"/>
                <w:sz w:val="20"/>
              </w:rPr>
              <w:t xml:space="preserve"> </w:t>
            </w:r>
            <w:r>
              <w:rPr>
                <w:spacing w:val="-2"/>
                <w:sz w:val="20"/>
              </w:rPr>
              <w:t>рассказы</w:t>
            </w:r>
          </w:p>
        </w:tc>
      </w:tr>
      <w:tr w:rsidR="00F059EE">
        <w:trPr>
          <w:trHeight w:val="945"/>
        </w:trPr>
        <w:tc>
          <w:tcPr>
            <w:tcW w:w="1582" w:type="dxa"/>
          </w:tcPr>
          <w:p w:rsidR="00F059EE" w:rsidRDefault="00E53F5F">
            <w:pPr>
              <w:pStyle w:val="TableParagraph"/>
              <w:spacing w:before="7"/>
              <w:rPr>
                <w:sz w:val="20"/>
              </w:rPr>
            </w:pPr>
            <w:r>
              <w:rPr>
                <w:spacing w:val="-4"/>
                <w:sz w:val="20"/>
              </w:rPr>
              <w:t>1.17</w:t>
            </w:r>
          </w:p>
        </w:tc>
        <w:tc>
          <w:tcPr>
            <w:tcW w:w="7807" w:type="dxa"/>
          </w:tcPr>
          <w:p w:rsidR="00F059EE" w:rsidRDefault="00E53F5F">
            <w:pPr>
              <w:pStyle w:val="TableParagraph"/>
              <w:spacing w:before="7"/>
              <w:ind w:left="124" w:right="602"/>
              <w:rPr>
                <w:sz w:val="20"/>
              </w:rPr>
            </w:pPr>
            <w:r>
              <w:rPr>
                <w:sz w:val="20"/>
              </w:rPr>
              <w:t>ориентироваться</w:t>
            </w:r>
            <w:r>
              <w:rPr>
                <w:spacing w:val="-7"/>
                <w:sz w:val="20"/>
              </w:rPr>
              <w:t xml:space="preserve"> </w:t>
            </w:r>
            <w:r>
              <w:rPr>
                <w:sz w:val="20"/>
              </w:rPr>
              <w:t>в</w:t>
            </w:r>
            <w:r>
              <w:rPr>
                <w:spacing w:val="-7"/>
                <w:sz w:val="20"/>
              </w:rPr>
              <w:t xml:space="preserve"> </w:t>
            </w:r>
            <w:r>
              <w:rPr>
                <w:sz w:val="20"/>
              </w:rPr>
              <w:t>книге</w:t>
            </w:r>
            <w:r>
              <w:rPr>
                <w:spacing w:val="-6"/>
                <w:sz w:val="20"/>
              </w:rPr>
              <w:t xml:space="preserve"> </w:t>
            </w:r>
            <w:r>
              <w:rPr>
                <w:sz w:val="20"/>
              </w:rPr>
              <w:t>и</w:t>
            </w:r>
            <w:r>
              <w:rPr>
                <w:spacing w:val="-7"/>
                <w:sz w:val="20"/>
              </w:rPr>
              <w:t xml:space="preserve"> </w:t>
            </w:r>
            <w:r>
              <w:rPr>
                <w:sz w:val="20"/>
              </w:rPr>
              <w:t>(или)</w:t>
            </w:r>
            <w:r>
              <w:rPr>
                <w:spacing w:val="-3"/>
                <w:sz w:val="20"/>
              </w:rPr>
              <w:t xml:space="preserve"> </w:t>
            </w:r>
            <w:r>
              <w:rPr>
                <w:sz w:val="20"/>
              </w:rPr>
              <w:t>учебнике</w:t>
            </w:r>
            <w:r>
              <w:rPr>
                <w:spacing w:val="-6"/>
                <w:sz w:val="20"/>
              </w:rPr>
              <w:t xml:space="preserve"> </w:t>
            </w:r>
            <w:r>
              <w:rPr>
                <w:sz w:val="20"/>
              </w:rPr>
              <w:t>по</w:t>
            </w:r>
            <w:r>
              <w:rPr>
                <w:spacing w:val="-5"/>
                <w:sz w:val="20"/>
              </w:rPr>
              <w:t xml:space="preserve"> </w:t>
            </w:r>
            <w:r>
              <w:rPr>
                <w:sz w:val="20"/>
              </w:rPr>
              <w:t>обложке,</w:t>
            </w:r>
            <w:r>
              <w:rPr>
                <w:spacing w:val="-5"/>
                <w:sz w:val="20"/>
              </w:rPr>
              <w:t xml:space="preserve"> </w:t>
            </w:r>
            <w:r>
              <w:rPr>
                <w:sz w:val="20"/>
              </w:rPr>
              <w:t>оглавлению,</w:t>
            </w:r>
            <w:r>
              <w:rPr>
                <w:spacing w:val="-6"/>
                <w:sz w:val="20"/>
              </w:rPr>
              <w:t xml:space="preserve"> </w:t>
            </w:r>
            <w:r>
              <w:rPr>
                <w:sz w:val="20"/>
              </w:rPr>
              <w:t>аннотации, иллюстрациям, предисловию, условным обозначениям; выбирать книги для</w:t>
            </w:r>
          </w:p>
          <w:p w:rsidR="00F059EE" w:rsidRDefault="00E53F5F">
            <w:pPr>
              <w:pStyle w:val="TableParagraph"/>
              <w:ind w:left="124" w:right="296"/>
              <w:rPr>
                <w:sz w:val="20"/>
              </w:rPr>
            </w:pPr>
            <w:r>
              <w:rPr>
                <w:sz w:val="20"/>
              </w:rPr>
              <w:t>самостоятельного</w:t>
            </w:r>
            <w:r>
              <w:rPr>
                <w:spacing w:val="-11"/>
                <w:sz w:val="20"/>
              </w:rPr>
              <w:t xml:space="preserve"> </w:t>
            </w:r>
            <w:r>
              <w:rPr>
                <w:sz w:val="20"/>
              </w:rPr>
              <w:t>чтения</w:t>
            </w:r>
            <w:r>
              <w:rPr>
                <w:spacing w:val="-13"/>
                <w:sz w:val="20"/>
              </w:rPr>
              <w:t xml:space="preserve"> </w:t>
            </w:r>
            <w:r>
              <w:rPr>
                <w:sz w:val="20"/>
              </w:rPr>
              <w:t>с</w:t>
            </w:r>
            <w:r>
              <w:rPr>
                <w:spacing w:val="-11"/>
                <w:sz w:val="20"/>
              </w:rPr>
              <w:t xml:space="preserve"> </w:t>
            </w:r>
            <w:r>
              <w:rPr>
                <w:sz w:val="20"/>
              </w:rPr>
              <w:t>учётом</w:t>
            </w:r>
            <w:r>
              <w:rPr>
                <w:spacing w:val="-13"/>
                <w:sz w:val="20"/>
              </w:rPr>
              <w:t xml:space="preserve"> </w:t>
            </w:r>
            <w:r>
              <w:rPr>
                <w:sz w:val="20"/>
              </w:rPr>
              <w:t>рекомендательного</w:t>
            </w:r>
            <w:r>
              <w:rPr>
                <w:spacing w:val="-12"/>
                <w:sz w:val="20"/>
              </w:rPr>
              <w:t xml:space="preserve"> </w:t>
            </w:r>
            <w:r>
              <w:rPr>
                <w:sz w:val="20"/>
              </w:rPr>
              <w:t>списка,</w:t>
            </w:r>
            <w:r>
              <w:rPr>
                <w:spacing w:val="-11"/>
                <w:sz w:val="20"/>
              </w:rPr>
              <w:t xml:space="preserve"> </w:t>
            </w:r>
            <w:r>
              <w:rPr>
                <w:sz w:val="20"/>
              </w:rPr>
              <w:t>используя</w:t>
            </w:r>
            <w:r>
              <w:rPr>
                <w:spacing w:val="-12"/>
                <w:sz w:val="20"/>
              </w:rPr>
              <w:t xml:space="preserve"> </w:t>
            </w:r>
            <w:r>
              <w:rPr>
                <w:sz w:val="20"/>
              </w:rPr>
              <w:t>картотеки, рассказывать о прочитанной книге</w:t>
            </w:r>
          </w:p>
        </w:tc>
      </w:tr>
      <w:tr w:rsidR="00F059EE">
        <w:trPr>
          <w:trHeight w:val="484"/>
        </w:trPr>
        <w:tc>
          <w:tcPr>
            <w:tcW w:w="1582" w:type="dxa"/>
          </w:tcPr>
          <w:p w:rsidR="00F059EE" w:rsidRDefault="00E53F5F">
            <w:pPr>
              <w:pStyle w:val="TableParagraph"/>
              <w:spacing w:before="7"/>
              <w:rPr>
                <w:sz w:val="20"/>
              </w:rPr>
            </w:pPr>
            <w:r>
              <w:rPr>
                <w:spacing w:val="-4"/>
                <w:sz w:val="20"/>
              </w:rPr>
              <w:t>1.18</w:t>
            </w:r>
          </w:p>
        </w:tc>
        <w:tc>
          <w:tcPr>
            <w:tcW w:w="7807" w:type="dxa"/>
          </w:tcPr>
          <w:p w:rsidR="00F059EE" w:rsidRDefault="00E53F5F">
            <w:pPr>
              <w:pStyle w:val="TableParagraph"/>
              <w:ind w:left="124" w:right="296"/>
              <w:rPr>
                <w:sz w:val="20"/>
              </w:rPr>
            </w:pPr>
            <w:r>
              <w:rPr>
                <w:sz w:val="20"/>
              </w:rPr>
              <w:t>использовать</w:t>
            </w:r>
            <w:r>
              <w:rPr>
                <w:spacing w:val="-13"/>
                <w:sz w:val="20"/>
              </w:rPr>
              <w:t xml:space="preserve"> </w:t>
            </w:r>
            <w:r>
              <w:rPr>
                <w:sz w:val="20"/>
              </w:rPr>
              <w:t>справочную</w:t>
            </w:r>
            <w:r>
              <w:rPr>
                <w:spacing w:val="-10"/>
                <w:sz w:val="20"/>
              </w:rPr>
              <w:t xml:space="preserve"> </w:t>
            </w:r>
            <w:r>
              <w:rPr>
                <w:sz w:val="20"/>
              </w:rPr>
              <w:t>литературу</w:t>
            </w:r>
            <w:r>
              <w:rPr>
                <w:spacing w:val="-13"/>
                <w:sz w:val="20"/>
              </w:rPr>
              <w:t xml:space="preserve"> </w:t>
            </w:r>
            <w:r>
              <w:rPr>
                <w:sz w:val="20"/>
              </w:rPr>
              <w:t>для</w:t>
            </w:r>
            <w:r>
              <w:rPr>
                <w:spacing w:val="-11"/>
                <w:sz w:val="20"/>
              </w:rPr>
              <w:t xml:space="preserve"> </w:t>
            </w:r>
            <w:r>
              <w:rPr>
                <w:sz w:val="20"/>
              </w:rPr>
              <w:t>получения</w:t>
            </w:r>
            <w:r>
              <w:rPr>
                <w:spacing w:val="-11"/>
                <w:sz w:val="20"/>
              </w:rPr>
              <w:t xml:space="preserve"> </w:t>
            </w:r>
            <w:r>
              <w:rPr>
                <w:sz w:val="20"/>
              </w:rPr>
              <w:t>дополнительной</w:t>
            </w:r>
            <w:r>
              <w:rPr>
                <w:spacing w:val="-11"/>
                <w:sz w:val="20"/>
              </w:rPr>
              <w:t xml:space="preserve"> </w:t>
            </w:r>
            <w:r>
              <w:rPr>
                <w:sz w:val="20"/>
              </w:rPr>
              <w:t>информации</w:t>
            </w:r>
            <w:r>
              <w:rPr>
                <w:spacing w:val="-12"/>
                <w:sz w:val="20"/>
              </w:rPr>
              <w:t xml:space="preserve"> </w:t>
            </w:r>
            <w:r>
              <w:rPr>
                <w:sz w:val="20"/>
              </w:rPr>
              <w:t>в соответствии с учебной задачей</w:t>
            </w:r>
          </w:p>
        </w:tc>
      </w:tr>
    </w:tbl>
    <w:p w:rsidR="00F059EE" w:rsidRDefault="00E53F5F">
      <w:pPr>
        <w:spacing w:before="59" w:line="229" w:lineRule="exact"/>
        <w:ind w:left="712"/>
        <w:rPr>
          <w:sz w:val="20"/>
        </w:rPr>
      </w:pPr>
      <w:r>
        <w:rPr>
          <w:color w:val="1F2228"/>
          <w:spacing w:val="-5"/>
          <w:sz w:val="20"/>
        </w:rPr>
        <w:t>»;</w:t>
      </w:r>
    </w:p>
    <w:p w:rsidR="00F059EE" w:rsidRDefault="00E53F5F">
      <w:pPr>
        <w:pStyle w:val="a3"/>
        <w:spacing w:line="229" w:lineRule="exact"/>
      </w:pPr>
      <w:r>
        <w:rPr>
          <w:color w:val="1F2228"/>
        </w:rPr>
        <w:t>таблицу</w:t>
      </w:r>
      <w:r>
        <w:rPr>
          <w:color w:val="1F2228"/>
          <w:spacing w:val="-13"/>
        </w:rPr>
        <w:t xml:space="preserve"> </w:t>
      </w:r>
      <w:r>
        <w:rPr>
          <w:color w:val="1F2228"/>
        </w:rPr>
        <w:t>5.3</w:t>
      </w:r>
      <w:r>
        <w:rPr>
          <w:color w:val="1F2228"/>
          <w:spacing w:val="-7"/>
        </w:rPr>
        <w:t xml:space="preserve"> </w:t>
      </w:r>
      <w:r>
        <w:rPr>
          <w:color w:val="1F2228"/>
        </w:rPr>
        <w:t>подпункта</w:t>
      </w:r>
      <w:r>
        <w:rPr>
          <w:color w:val="1F2228"/>
          <w:spacing w:val="-7"/>
        </w:rPr>
        <w:t xml:space="preserve"> </w:t>
      </w:r>
      <w:r>
        <w:rPr>
          <w:color w:val="1F2228"/>
        </w:rPr>
        <w:t>21.12</w:t>
      </w:r>
      <w:r>
        <w:rPr>
          <w:color w:val="1F2228"/>
          <w:spacing w:val="-9"/>
        </w:rPr>
        <w:t xml:space="preserve"> </w:t>
      </w:r>
      <w:r>
        <w:rPr>
          <w:color w:val="1F2228"/>
        </w:rPr>
        <w:t>изложить</w:t>
      </w:r>
      <w:r>
        <w:rPr>
          <w:color w:val="1F2228"/>
          <w:spacing w:val="-8"/>
        </w:rPr>
        <w:t xml:space="preserve"> </w:t>
      </w:r>
      <w:r>
        <w:rPr>
          <w:color w:val="1F2228"/>
        </w:rPr>
        <w:t>в</w:t>
      </w:r>
      <w:r>
        <w:rPr>
          <w:color w:val="1F2228"/>
          <w:spacing w:val="-9"/>
        </w:rPr>
        <w:t xml:space="preserve"> </w:t>
      </w:r>
      <w:r>
        <w:rPr>
          <w:color w:val="1F2228"/>
        </w:rPr>
        <w:t>следующей</w:t>
      </w:r>
      <w:r>
        <w:rPr>
          <w:color w:val="1F2228"/>
          <w:spacing w:val="-8"/>
        </w:rPr>
        <w:t xml:space="preserve"> </w:t>
      </w:r>
      <w:r>
        <w:rPr>
          <w:color w:val="1F2228"/>
          <w:spacing w:val="-2"/>
        </w:rPr>
        <w:t>редакции:</w:t>
      </w:r>
    </w:p>
    <w:p w:rsidR="00F059EE" w:rsidRDefault="00E53F5F">
      <w:pPr>
        <w:pStyle w:val="a3"/>
      </w:pPr>
      <w:r>
        <w:rPr>
          <w:color w:val="1F2228"/>
          <w:spacing w:val="-2"/>
        </w:rPr>
        <w:t>«Таблица</w:t>
      </w:r>
      <w:r>
        <w:rPr>
          <w:color w:val="1F2228"/>
          <w:spacing w:val="2"/>
        </w:rPr>
        <w:t xml:space="preserve"> </w:t>
      </w:r>
      <w:r>
        <w:rPr>
          <w:color w:val="1F2228"/>
          <w:spacing w:val="-5"/>
        </w:rPr>
        <w:t>5.3</w:t>
      </w:r>
    </w:p>
    <w:p w:rsidR="00F059EE" w:rsidRDefault="00E53F5F">
      <w:pPr>
        <w:pStyle w:val="a3"/>
        <w:spacing w:before="1" w:after="7"/>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(2</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694"/>
        </w:trPr>
        <w:tc>
          <w:tcPr>
            <w:tcW w:w="377" w:type="dxa"/>
          </w:tcPr>
          <w:p w:rsidR="00F059EE" w:rsidRDefault="00E53F5F">
            <w:pPr>
              <w:pStyle w:val="TableParagraph"/>
              <w:spacing w:before="1" w:line="229" w:lineRule="exact"/>
              <w:ind w:left="42" w:right="16"/>
              <w:jc w:val="center"/>
              <w:rPr>
                <w:b/>
                <w:sz w:val="20"/>
              </w:rPr>
            </w:pPr>
            <w:r>
              <w:rPr>
                <w:b/>
                <w:spacing w:val="-10"/>
                <w:sz w:val="20"/>
              </w:rPr>
              <w:t>К</w:t>
            </w:r>
          </w:p>
          <w:p w:rsidR="00F059EE" w:rsidRDefault="00E53F5F">
            <w:pPr>
              <w:pStyle w:val="TableParagraph"/>
              <w:spacing w:line="228" w:lineRule="exact"/>
              <w:ind w:right="142" w:hanging="2"/>
              <w:jc w:val="center"/>
              <w:rPr>
                <w:b/>
                <w:sz w:val="20"/>
              </w:rPr>
            </w:pPr>
            <w:r>
              <w:rPr>
                <w:b/>
                <w:spacing w:val="-10"/>
                <w:sz w:val="20"/>
              </w:rPr>
              <w:t>о</w:t>
            </w:r>
            <w:r>
              <w:rPr>
                <w:b/>
                <w:sz w:val="20"/>
              </w:rPr>
              <w:t xml:space="preserve"> </w:t>
            </w:r>
            <w:r>
              <w:rPr>
                <w:b/>
                <w:spacing w:val="-10"/>
                <w:sz w:val="20"/>
              </w:rPr>
              <w:t>д</w:t>
            </w:r>
          </w:p>
        </w:tc>
        <w:tc>
          <w:tcPr>
            <w:tcW w:w="9009" w:type="dxa"/>
          </w:tcPr>
          <w:p w:rsidR="00F059EE" w:rsidRDefault="00E53F5F">
            <w:pPr>
              <w:pStyle w:val="TableParagraph"/>
              <w:spacing w:before="5"/>
              <w:ind w:left="5"/>
              <w:jc w:val="center"/>
              <w:rPr>
                <w:b/>
                <w:sz w:val="20"/>
              </w:rPr>
            </w:pPr>
            <w:r>
              <w:rPr>
                <w:b/>
                <w:spacing w:val="-2"/>
                <w:sz w:val="20"/>
              </w:rPr>
              <w:t>Проверяемый</w:t>
            </w:r>
            <w:r>
              <w:rPr>
                <w:b/>
                <w:spacing w:val="2"/>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930"/>
        </w:trPr>
        <w:tc>
          <w:tcPr>
            <w:tcW w:w="377" w:type="dxa"/>
          </w:tcPr>
          <w:p w:rsidR="00F059EE" w:rsidRDefault="00E53F5F">
            <w:pPr>
              <w:pStyle w:val="TableParagraph"/>
              <w:spacing w:before="7"/>
              <w:ind w:left="29" w:right="35"/>
              <w:jc w:val="center"/>
              <w:rPr>
                <w:sz w:val="20"/>
              </w:rPr>
            </w:pPr>
            <w:r>
              <w:rPr>
                <w:spacing w:val="-10"/>
                <w:sz w:val="20"/>
              </w:rPr>
              <w:t>1</w:t>
            </w:r>
          </w:p>
        </w:tc>
        <w:tc>
          <w:tcPr>
            <w:tcW w:w="9009" w:type="dxa"/>
          </w:tcPr>
          <w:p w:rsidR="00F059EE" w:rsidRDefault="00E53F5F">
            <w:pPr>
              <w:pStyle w:val="TableParagraph"/>
              <w:spacing w:before="7"/>
              <w:ind w:left="126" w:right="183"/>
              <w:rPr>
                <w:sz w:val="20"/>
              </w:rPr>
            </w:pPr>
            <w:r>
              <w:rPr>
                <w:sz w:val="20"/>
              </w:rPr>
              <w:t>Произведения</w:t>
            </w:r>
            <w:r>
              <w:rPr>
                <w:spacing w:val="-8"/>
                <w:sz w:val="20"/>
              </w:rPr>
              <w:t xml:space="preserve"> </w:t>
            </w:r>
            <w:r>
              <w:rPr>
                <w:sz w:val="20"/>
              </w:rPr>
              <w:t>о</w:t>
            </w:r>
            <w:r>
              <w:rPr>
                <w:spacing w:val="-6"/>
                <w:sz w:val="20"/>
              </w:rPr>
              <w:t xml:space="preserve"> </w:t>
            </w:r>
            <w:r>
              <w:rPr>
                <w:sz w:val="20"/>
              </w:rPr>
              <w:t>нашей</w:t>
            </w:r>
            <w:r>
              <w:rPr>
                <w:spacing w:val="-8"/>
                <w:sz w:val="20"/>
              </w:rPr>
              <w:t xml:space="preserve"> </w:t>
            </w:r>
            <w:r>
              <w:rPr>
                <w:sz w:val="20"/>
              </w:rPr>
              <w:t>Родине</w:t>
            </w:r>
            <w:r>
              <w:rPr>
                <w:spacing w:val="-8"/>
                <w:sz w:val="20"/>
              </w:rPr>
              <w:t xml:space="preserve"> </w:t>
            </w:r>
            <w:r>
              <w:rPr>
                <w:sz w:val="20"/>
              </w:rPr>
              <w:t>(на</w:t>
            </w:r>
            <w:r>
              <w:rPr>
                <w:spacing w:val="-7"/>
                <w:sz w:val="20"/>
              </w:rPr>
              <w:t xml:space="preserve"> </w:t>
            </w:r>
            <w:r>
              <w:rPr>
                <w:sz w:val="20"/>
              </w:rPr>
              <w:t>примере</w:t>
            </w:r>
            <w:r>
              <w:rPr>
                <w:spacing w:val="-6"/>
                <w:sz w:val="20"/>
              </w:rPr>
              <w:t xml:space="preserve"> </w:t>
            </w:r>
            <w:r>
              <w:rPr>
                <w:sz w:val="20"/>
              </w:rPr>
              <w:t>не</w:t>
            </w:r>
            <w:r>
              <w:rPr>
                <w:spacing w:val="-9"/>
                <w:sz w:val="20"/>
              </w:rPr>
              <w:t xml:space="preserve"> </w:t>
            </w:r>
            <w:r>
              <w:rPr>
                <w:sz w:val="20"/>
              </w:rPr>
              <w:t>менее</w:t>
            </w:r>
            <w:r>
              <w:rPr>
                <w:spacing w:val="-7"/>
                <w:sz w:val="20"/>
              </w:rPr>
              <w:t xml:space="preserve"> </w:t>
            </w:r>
            <w:r>
              <w:rPr>
                <w:sz w:val="20"/>
              </w:rPr>
              <w:t>трёх</w:t>
            </w:r>
            <w:r>
              <w:rPr>
                <w:spacing w:val="-8"/>
                <w:sz w:val="20"/>
              </w:rPr>
              <w:t xml:space="preserve"> </w:t>
            </w:r>
            <w:r>
              <w:rPr>
                <w:sz w:val="20"/>
              </w:rPr>
              <w:t>произведений</w:t>
            </w:r>
            <w:r>
              <w:rPr>
                <w:spacing w:val="-7"/>
                <w:sz w:val="20"/>
              </w:rPr>
              <w:t xml:space="preserve"> </w:t>
            </w:r>
            <w:r>
              <w:rPr>
                <w:sz w:val="20"/>
              </w:rPr>
              <w:t>И.С.</w:t>
            </w:r>
            <w:r>
              <w:rPr>
                <w:spacing w:val="-8"/>
                <w:sz w:val="20"/>
              </w:rPr>
              <w:t xml:space="preserve"> </w:t>
            </w:r>
            <w:r>
              <w:rPr>
                <w:sz w:val="20"/>
              </w:rPr>
              <w:t>Никитина,</w:t>
            </w:r>
            <w:r>
              <w:rPr>
                <w:spacing w:val="-3"/>
                <w:sz w:val="20"/>
              </w:rPr>
              <w:t xml:space="preserve"> </w:t>
            </w:r>
            <w:r>
              <w:rPr>
                <w:sz w:val="20"/>
              </w:rPr>
              <w:t xml:space="preserve">Ф.П. </w:t>
            </w:r>
            <w:r>
              <w:rPr>
                <w:spacing w:val="-2"/>
                <w:sz w:val="20"/>
              </w:rPr>
              <w:t>Савинова,</w:t>
            </w:r>
          </w:p>
          <w:p w:rsidR="00F059EE" w:rsidRDefault="00E53F5F">
            <w:pPr>
              <w:pStyle w:val="TableParagraph"/>
              <w:spacing w:line="228" w:lineRule="exact"/>
              <w:ind w:left="126" w:right="116"/>
              <w:rPr>
                <w:sz w:val="20"/>
              </w:rPr>
            </w:pPr>
            <w:r>
              <w:rPr>
                <w:sz w:val="20"/>
              </w:rPr>
              <w:t>А.А.</w:t>
            </w:r>
            <w:r>
              <w:rPr>
                <w:spacing w:val="-9"/>
                <w:sz w:val="20"/>
              </w:rPr>
              <w:t xml:space="preserve"> </w:t>
            </w:r>
            <w:r>
              <w:rPr>
                <w:sz w:val="20"/>
              </w:rPr>
              <w:t>Прокофьева</w:t>
            </w:r>
            <w:r>
              <w:rPr>
                <w:spacing w:val="-4"/>
                <w:sz w:val="20"/>
              </w:rPr>
              <w:t xml:space="preserve"> </w:t>
            </w:r>
            <w:r>
              <w:rPr>
                <w:sz w:val="20"/>
              </w:rPr>
              <w:t>и</w:t>
            </w:r>
            <w:r>
              <w:rPr>
                <w:spacing w:val="-11"/>
                <w:sz w:val="20"/>
              </w:rPr>
              <w:t xml:space="preserve"> </w:t>
            </w:r>
            <w:r>
              <w:rPr>
                <w:sz w:val="20"/>
              </w:rPr>
              <w:t>других).</w:t>
            </w:r>
            <w:r>
              <w:rPr>
                <w:spacing w:val="-6"/>
                <w:sz w:val="20"/>
              </w:rPr>
              <w:t xml:space="preserve"> </w:t>
            </w:r>
            <w:r>
              <w:rPr>
                <w:sz w:val="20"/>
              </w:rPr>
              <w:t>И.С.</w:t>
            </w:r>
            <w:r>
              <w:rPr>
                <w:spacing w:val="-9"/>
                <w:sz w:val="20"/>
              </w:rPr>
              <w:t xml:space="preserve"> </w:t>
            </w:r>
            <w:r>
              <w:rPr>
                <w:sz w:val="20"/>
              </w:rPr>
              <w:t>Никитин</w:t>
            </w:r>
            <w:r>
              <w:rPr>
                <w:spacing w:val="-6"/>
                <w:sz w:val="20"/>
              </w:rPr>
              <w:t xml:space="preserve"> </w:t>
            </w:r>
            <w:r>
              <w:rPr>
                <w:sz w:val="20"/>
              </w:rPr>
              <w:t>«Русь»,</w:t>
            </w:r>
            <w:r>
              <w:rPr>
                <w:spacing w:val="-9"/>
                <w:sz w:val="20"/>
              </w:rPr>
              <w:t xml:space="preserve"> </w:t>
            </w:r>
            <w:r>
              <w:rPr>
                <w:sz w:val="20"/>
              </w:rPr>
              <w:t>Ф.П.</w:t>
            </w:r>
            <w:r>
              <w:rPr>
                <w:spacing w:val="-5"/>
                <w:sz w:val="20"/>
              </w:rPr>
              <w:t xml:space="preserve"> </w:t>
            </w:r>
            <w:r>
              <w:rPr>
                <w:sz w:val="20"/>
              </w:rPr>
              <w:t>Савинов</w:t>
            </w:r>
            <w:r>
              <w:rPr>
                <w:spacing w:val="-6"/>
                <w:sz w:val="20"/>
              </w:rPr>
              <w:t xml:space="preserve"> </w:t>
            </w:r>
            <w:r>
              <w:rPr>
                <w:sz w:val="20"/>
              </w:rPr>
              <w:t>«Родина»,</w:t>
            </w:r>
            <w:r>
              <w:rPr>
                <w:spacing w:val="-6"/>
                <w:sz w:val="20"/>
              </w:rPr>
              <w:t xml:space="preserve"> </w:t>
            </w:r>
            <w:r>
              <w:rPr>
                <w:sz w:val="20"/>
              </w:rPr>
              <w:t>А.А.</w:t>
            </w:r>
            <w:r>
              <w:rPr>
                <w:spacing w:val="-7"/>
                <w:sz w:val="20"/>
              </w:rPr>
              <w:t xml:space="preserve"> </w:t>
            </w:r>
            <w:r>
              <w:rPr>
                <w:sz w:val="20"/>
              </w:rPr>
              <w:t>Прокофьев</w:t>
            </w:r>
            <w:r>
              <w:rPr>
                <w:spacing w:val="-5"/>
                <w:sz w:val="20"/>
              </w:rPr>
              <w:t xml:space="preserve"> </w:t>
            </w:r>
            <w:r>
              <w:rPr>
                <w:sz w:val="20"/>
              </w:rPr>
              <w:t>«Родина» и другие (по выбору)</w:t>
            </w:r>
          </w:p>
        </w:tc>
      </w:tr>
      <w:tr w:rsidR="00F059EE">
        <w:trPr>
          <w:trHeight w:val="256"/>
        </w:trPr>
        <w:tc>
          <w:tcPr>
            <w:tcW w:w="377" w:type="dxa"/>
          </w:tcPr>
          <w:p w:rsidR="00F059EE" w:rsidRDefault="00E53F5F">
            <w:pPr>
              <w:pStyle w:val="TableParagraph"/>
              <w:ind w:left="29" w:right="35"/>
              <w:jc w:val="center"/>
              <w:rPr>
                <w:sz w:val="20"/>
              </w:rPr>
            </w:pPr>
            <w:r>
              <w:rPr>
                <w:spacing w:val="-10"/>
                <w:sz w:val="20"/>
              </w:rPr>
              <w:t>2</w:t>
            </w:r>
          </w:p>
        </w:tc>
        <w:tc>
          <w:tcPr>
            <w:tcW w:w="9009" w:type="dxa"/>
          </w:tcPr>
          <w:p w:rsidR="00F059EE" w:rsidRDefault="00E53F5F">
            <w:pPr>
              <w:pStyle w:val="TableParagraph"/>
              <w:ind w:left="126"/>
              <w:rPr>
                <w:sz w:val="20"/>
              </w:rPr>
            </w:pPr>
            <w:r>
              <w:rPr>
                <w:sz w:val="20"/>
              </w:rPr>
              <w:t>Фольклор</w:t>
            </w:r>
            <w:r>
              <w:rPr>
                <w:spacing w:val="-12"/>
                <w:sz w:val="20"/>
              </w:rPr>
              <w:t xml:space="preserve"> </w:t>
            </w:r>
            <w:r>
              <w:rPr>
                <w:sz w:val="20"/>
              </w:rPr>
              <w:t>(устное</w:t>
            </w:r>
            <w:r>
              <w:rPr>
                <w:spacing w:val="-11"/>
                <w:sz w:val="20"/>
              </w:rPr>
              <w:t xml:space="preserve"> </w:t>
            </w:r>
            <w:r>
              <w:rPr>
                <w:sz w:val="20"/>
              </w:rPr>
              <w:t>народное</w:t>
            </w:r>
            <w:r>
              <w:rPr>
                <w:spacing w:val="-10"/>
                <w:sz w:val="20"/>
              </w:rPr>
              <w:t xml:space="preserve"> </w:t>
            </w:r>
            <w:r>
              <w:rPr>
                <w:spacing w:val="-2"/>
                <w:sz w:val="20"/>
              </w:rPr>
              <w:t>творчество)</w:t>
            </w:r>
          </w:p>
        </w:tc>
      </w:tr>
      <w:tr w:rsidR="00F059EE">
        <w:trPr>
          <w:trHeight w:val="482"/>
        </w:trPr>
        <w:tc>
          <w:tcPr>
            <w:tcW w:w="377" w:type="dxa"/>
          </w:tcPr>
          <w:p w:rsidR="00F059EE" w:rsidRDefault="00E53F5F">
            <w:pPr>
              <w:pStyle w:val="TableParagraph"/>
              <w:spacing w:before="7" w:line="227" w:lineRule="exact"/>
              <w:ind w:left="40" w:right="16"/>
              <w:jc w:val="center"/>
              <w:rPr>
                <w:sz w:val="20"/>
              </w:rPr>
            </w:pPr>
            <w:r>
              <w:rPr>
                <w:spacing w:val="-5"/>
                <w:sz w:val="20"/>
              </w:rPr>
              <w:t>2.</w:t>
            </w:r>
          </w:p>
          <w:p w:rsidR="00F059EE" w:rsidRDefault="00E53F5F">
            <w:pPr>
              <w:pStyle w:val="TableParagraph"/>
              <w:spacing w:line="227" w:lineRule="exact"/>
              <w:ind w:left="29" w:right="45"/>
              <w:jc w:val="center"/>
              <w:rPr>
                <w:sz w:val="20"/>
              </w:rPr>
            </w:pPr>
            <w:r>
              <w:rPr>
                <w:spacing w:val="-10"/>
                <w:sz w:val="20"/>
              </w:rPr>
              <w:t>1</w:t>
            </w:r>
          </w:p>
        </w:tc>
        <w:tc>
          <w:tcPr>
            <w:tcW w:w="9009" w:type="dxa"/>
          </w:tcPr>
          <w:p w:rsidR="00F059EE" w:rsidRDefault="00E53F5F">
            <w:pPr>
              <w:pStyle w:val="TableParagraph"/>
              <w:spacing w:line="237" w:lineRule="auto"/>
              <w:ind w:left="126" w:right="183"/>
              <w:rPr>
                <w:sz w:val="20"/>
              </w:rPr>
            </w:pPr>
            <w:r>
              <w:rPr>
                <w:sz w:val="20"/>
              </w:rPr>
              <w:t>Произведения</w:t>
            </w:r>
            <w:r>
              <w:rPr>
                <w:spacing w:val="-10"/>
                <w:sz w:val="20"/>
              </w:rPr>
              <w:t xml:space="preserve"> </w:t>
            </w:r>
            <w:r>
              <w:rPr>
                <w:sz w:val="20"/>
              </w:rPr>
              <w:t>малых</w:t>
            </w:r>
            <w:r>
              <w:rPr>
                <w:spacing w:val="-12"/>
                <w:sz w:val="20"/>
              </w:rPr>
              <w:t xml:space="preserve"> </w:t>
            </w:r>
            <w:r>
              <w:rPr>
                <w:sz w:val="20"/>
              </w:rPr>
              <w:t>жанров</w:t>
            </w:r>
            <w:r>
              <w:rPr>
                <w:spacing w:val="-11"/>
                <w:sz w:val="20"/>
              </w:rPr>
              <w:t xml:space="preserve"> </w:t>
            </w:r>
            <w:r>
              <w:rPr>
                <w:sz w:val="20"/>
              </w:rPr>
              <w:t>фольклора:</w:t>
            </w:r>
            <w:r>
              <w:rPr>
                <w:spacing w:val="-10"/>
                <w:sz w:val="20"/>
              </w:rPr>
              <w:t xml:space="preserve"> </w:t>
            </w:r>
            <w:r>
              <w:rPr>
                <w:sz w:val="20"/>
              </w:rPr>
              <w:t>потешки,</w:t>
            </w:r>
            <w:r>
              <w:rPr>
                <w:spacing w:val="-12"/>
                <w:sz w:val="20"/>
              </w:rPr>
              <w:t xml:space="preserve"> </w:t>
            </w:r>
            <w:r>
              <w:rPr>
                <w:sz w:val="20"/>
              </w:rPr>
              <w:t>считалки,</w:t>
            </w:r>
            <w:r>
              <w:rPr>
                <w:spacing w:val="-10"/>
                <w:sz w:val="20"/>
              </w:rPr>
              <w:t xml:space="preserve"> </w:t>
            </w:r>
            <w:r>
              <w:rPr>
                <w:sz w:val="20"/>
              </w:rPr>
              <w:t>пословицы,</w:t>
            </w:r>
            <w:r>
              <w:rPr>
                <w:spacing w:val="-11"/>
                <w:sz w:val="20"/>
              </w:rPr>
              <w:t xml:space="preserve"> </w:t>
            </w:r>
            <w:r>
              <w:rPr>
                <w:sz w:val="20"/>
              </w:rPr>
              <w:t>скороговорки,</w:t>
            </w:r>
            <w:r>
              <w:rPr>
                <w:spacing w:val="-9"/>
                <w:sz w:val="20"/>
              </w:rPr>
              <w:t xml:space="preserve"> </w:t>
            </w:r>
            <w:r>
              <w:rPr>
                <w:sz w:val="20"/>
              </w:rPr>
              <w:t>небылицы, загадки (по выбору)</w:t>
            </w:r>
          </w:p>
        </w:tc>
      </w:tr>
      <w:tr w:rsidR="00F059EE">
        <w:trPr>
          <w:trHeight w:val="467"/>
        </w:trPr>
        <w:tc>
          <w:tcPr>
            <w:tcW w:w="377" w:type="dxa"/>
          </w:tcPr>
          <w:p w:rsidR="00F059EE" w:rsidRDefault="00E53F5F">
            <w:pPr>
              <w:pStyle w:val="TableParagraph"/>
              <w:spacing w:before="2" w:line="223" w:lineRule="exact"/>
              <w:ind w:left="40" w:right="16"/>
              <w:jc w:val="center"/>
              <w:rPr>
                <w:sz w:val="20"/>
              </w:rPr>
            </w:pPr>
            <w:r>
              <w:rPr>
                <w:spacing w:val="-5"/>
                <w:sz w:val="20"/>
              </w:rPr>
              <w:t>2.</w:t>
            </w:r>
          </w:p>
          <w:p w:rsidR="00F059EE" w:rsidRDefault="00E53F5F">
            <w:pPr>
              <w:pStyle w:val="TableParagraph"/>
              <w:spacing w:line="222" w:lineRule="exact"/>
              <w:ind w:left="29" w:right="45"/>
              <w:jc w:val="center"/>
              <w:rPr>
                <w:sz w:val="20"/>
              </w:rPr>
            </w:pPr>
            <w:r>
              <w:rPr>
                <w:spacing w:val="-10"/>
                <w:sz w:val="20"/>
              </w:rPr>
              <w:t>2</w:t>
            </w:r>
          </w:p>
        </w:tc>
        <w:tc>
          <w:tcPr>
            <w:tcW w:w="9009" w:type="dxa"/>
          </w:tcPr>
          <w:p w:rsidR="00F059EE" w:rsidRDefault="00E53F5F">
            <w:pPr>
              <w:pStyle w:val="TableParagraph"/>
              <w:ind w:left="126"/>
              <w:rPr>
                <w:sz w:val="20"/>
              </w:rPr>
            </w:pPr>
            <w:r>
              <w:rPr>
                <w:sz w:val="20"/>
              </w:rPr>
              <w:t>Народные</w:t>
            </w:r>
            <w:r>
              <w:rPr>
                <w:spacing w:val="-11"/>
                <w:sz w:val="20"/>
              </w:rPr>
              <w:t xml:space="preserve"> </w:t>
            </w:r>
            <w:r>
              <w:rPr>
                <w:sz w:val="20"/>
              </w:rPr>
              <w:t>песни,</w:t>
            </w:r>
            <w:r>
              <w:rPr>
                <w:spacing w:val="-7"/>
                <w:sz w:val="20"/>
              </w:rPr>
              <w:t xml:space="preserve"> </w:t>
            </w:r>
            <w:r>
              <w:rPr>
                <w:sz w:val="20"/>
              </w:rPr>
              <w:t>их</w:t>
            </w:r>
            <w:r>
              <w:rPr>
                <w:spacing w:val="-11"/>
                <w:sz w:val="20"/>
              </w:rPr>
              <w:t xml:space="preserve"> </w:t>
            </w:r>
            <w:r>
              <w:rPr>
                <w:spacing w:val="-2"/>
                <w:sz w:val="20"/>
              </w:rPr>
              <w:t>особенности</w:t>
            </w:r>
          </w:p>
        </w:tc>
      </w:tr>
      <w:tr w:rsidR="00F059EE">
        <w:trPr>
          <w:trHeight w:val="482"/>
        </w:trPr>
        <w:tc>
          <w:tcPr>
            <w:tcW w:w="377" w:type="dxa"/>
          </w:tcPr>
          <w:p w:rsidR="00F059EE" w:rsidRDefault="00E53F5F">
            <w:pPr>
              <w:pStyle w:val="TableParagraph"/>
              <w:spacing w:before="7" w:line="227" w:lineRule="exact"/>
              <w:ind w:left="40" w:right="16"/>
              <w:jc w:val="center"/>
              <w:rPr>
                <w:sz w:val="20"/>
              </w:rPr>
            </w:pPr>
            <w:r>
              <w:rPr>
                <w:spacing w:val="-5"/>
                <w:sz w:val="20"/>
              </w:rPr>
              <w:t>2.</w:t>
            </w:r>
          </w:p>
          <w:p w:rsidR="00F059EE" w:rsidRDefault="00E53F5F">
            <w:pPr>
              <w:pStyle w:val="TableParagraph"/>
              <w:spacing w:line="227" w:lineRule="exact"/>
              <w:ind w:left="29" w:right="45"/>
              <w:jc w:val="center"/>
              <w:rPr>
                <w:sz w:val="20"/>
              </w:rPr>
            </w:pPr>
            <w:r>
              <w:rPr>
                <w:spacing w:val="-10"/>
                <w:sz w:val="20"/>
              </w:rPr>
              <w:t>3</w:t>
            </w:r>
          </w:p>
        </w:tc>
        <w:tc>
          <w:tcPr>
            <w:tcW w:w="9009" w:type="dxa"/>
          </w:tcPr>
          <w:p w:rsidR="00F059EE" w:rsidRDefault="00E53F5F">
            <w:pPr>
              <w:pStyle w:val="TableParagraph"/>
              <w:spacing w:line="237" w:lineRule="auto"/>
              <w:ind w:left="126" w:right="183"/>
              <w:rPr>
                <w:sz w:val="20"/>
              </w:rPr>
            </w:pPr>
            <w:r>
              <w:rPr>
                <w:sz w:val="20"/>
              </w:rPr>
              <w:t>Сказки о животных, бытовые, волшебные. Русские народные сказки: «Каша из топора», «У страха глаза</w:t>
            </w:r>
            <w:r>
              <w:rPr>
                <w:spacing w:val="-9"/>
                <w:sz w:val="20"/>
              </w:rPr>
              <w:t xml:space="preserve"> </w:t>
            </w:r>
            <w:r>
              <w:rPr>
                <w:sz w:val="20"/>
              </w:rPr>
              <w:t>велики»,</w:t>
            </w:r>
            <w:r>
              <w:rPr>
                <w:spacing w:val="-6"/>
                <w:sz w:val="20"/>
              </w:rPr>
              <w:t xml:space="preserve"> </w:t>
            </w:r>
            <w:r>
              <w:rPr>
                <w:sz w:val="20"/>
              </w:rPr>
              <w:t>«Зимовье</w:t>
            </w:r>
            <w:r>
              <w:rPr>
                <w:spacing w:val="-9"/>
                <w:sz w:val="20"/>
              </w:rPr>
              <w:t xml:space="preserve"> </w:t>
            </w:r>
            <w:r>
              <w:rPr>
                <w:sz w:val="20"/>
              </w:rPr>
              <w:t>зверей»,</w:t>
            </w:r>
            <w:r>
              <w:rPr>
                <w:spacing w:val="-4"/>
                <w:sz w:val="20"/>
              </w:rPr>
              <w:t xml:space="preserve"> </w:t>
            </w:r>
            <w:r>
              <w:rPr>
                <w:sz w:val="20"/>
              </w:rPr>
              <w:t>«Снегурочка»;</w:t>
            </w:r>
            <w:r>
              <w:rPr>
                <w:spacing w:val="-8"/>
                <w:sz w:val="20"/>
              </w:rPr>
              <w:t xml:space="preserve"> </w:t>
            </w:r>
            <w:r>
              <w:rPr>
                <w:sz w:val="20"/>
              </w:rPr>
              <w:t>сказки</w:t>
            </w:r>
            <w:r>
              <w:rPr>
                <w:spacing w:val="-8"/>
                <w:sz w:val="20"/>
              </w:rPr>
              <w:t xml:space="preserve"> </w:t>
            </w:r>
            <w:r>
              <w:rPr>
                <w:sz w:val="20"/>
              </w:rPr>
              <w:t>народов</w:t>
            </w:r>
            <w:r>
              <w:rPr>
                <w:spacing w:val="-10"/>
                <w:sz w:val="20"/>
              </w:rPr>
              <w:t xml:space="preserve"> </w:t>
            </w:r>
            <w:r>
              <w:rPr>
                <w:sz w:val="20"/>
              </w:rPr>
              <w:t>России</w:t>
            </w:r>
            <w:r>
              <w:rPr>
                <w:spacing w:val="-10"/>
                <w:sz w:val="20"/>
              </w:rPr>
              <w:t xml:space="preserve"> </w:t>
            </w:r>
            <w:r>
              <w:rPr>
                <w:sz w:val="20"/>
              </w:rPr>
              <w:t>(1-2</w:t>
            </w:r>
            <w:r>
              <w:rPr>
                <w:spacing w:val="-9"/>
                <w:sz w:val="20"/>
              </w:rPr>
              <w:t xml:space="preserve"> </w:t>
            </w:r>
            <w:r>
              <w:rPr>
                <w:sz w:val="20"/>
              </w:rPr>
              <w:t>произведения)</w:t>
            </w:r>
            <w:r>
              <w:rPr>
                <w:spacing w:val="-8"/>
                <w:sz w:val="20"/>
              </w:rPr>
              <w:t xml:space="preserve"> </w:t>
            </w:r>
            <w:r>
              <w:rPr>
                <w:sz w:val="20"/>
              </w:rPr>
              <w:t>и</w:t>
            </w:r>
            <w:r>
              <w:rPr>
                <w:spacing w:val="-8"/>
                <w:sz w:val="20"/>
              </w:rPr>
              <w:t xml:space="preserve"> </w:t>
            </w:r>
            <w:r>
              <w:rPr>
                <w:sz w:val="20"/>
              </w:rPr>
              <w:t>другие</w:t>
            </w:r>
          </w:p>
        </w:tc>
      </w:tr>
      <w:tr w:rsidR="00F059EE">
        <w:trPr>
          <w:trHeight w:val="1627"/>
        </w:trPr>
        <w:tc>
          <w:tcPr>
            <w:tcW w:w="377" w:type="dxa"/>
          </w:tcPr>
          <w:p w:rsidR="00F059EE" w:rsidRDefault="00E53F5F">
            <w:pPr>
              <w:pStyle w:val="TableParagraph"/>
              <w:spacing w:before="7"/>
              <w:ind w:left="29" w:right="35"/>
              <w:jc w:val="center"/>
              <w:rPr>
                <w:sz w:val="20"/>
              </w:rPr>
            </w:pPr>
            <w:r>
              <w:rPr>
                <w:spacing w:val="-10"/>
                <w:sz w:val="20"/>
              </w:rPr>
              <w:t>3</w:t>
            </w:r>
          </w:p>
        </w:tc>
        <w:tc>
          <w:tcPr>
            <w:tcW w:w="9009" w:type="dxa"/>
          </w:tcPr>
          <w:p w:rsidR="00F059EE" w:rsidRDefault="00E53F5F">
            <w:pPr>
              <w:pStyle w:val="TableParagraph"/>
              <w:spacing w:before="7"/>
              <w:ind w:left="126" w:right="183"/>
              <w:rPr>
                <w:sz w:val="20"/>
              </w:rPr>
            </w:pPr>
            <w:r>
              <w:rPr>
                <w:sz w:val="20"/>
              </w:rPr>
              <w:t>Звуки</w:t>
            </w:r>
            <w:r>
              <w:rPr>
                <w:spacing w:val="-4"/>
                <w:sz w:val="20"/>
              </w:rPr>
              <w:t xml:space="preserve"> </w:t>
            </w:r>
            <w:r>
              <w:rPr>
                <w:sz w:val="20"/>
              </w:rPr>
              <w:t>и</w:t>
            </w:r>
            <w:r>
              <w:rPr>
                <w:spacing w:val="-2"/>
                <w:sz w:val="20"/>
              </w:rPr>
              <w:t xml:space="preserve"> </w:t>
            </w:r>
            <w:r>
              <w:rPr>
                <w:sz w:val="20"/>
              </w:rPr>
              <w:t>краски</w:t>
            </w:r>
            <w:r>
              <w:rPr>
                <w:spacing w:val="-4"/>
                <w:sz w:val="20"/>
              </w:rPr>
              <w:t xml:space="preserve"> </w:t>
            </w:r>
            <w:r>
              <w:rPr>
                <w:sz w:val="20"/>
              </w:rPr>
              <w:t>родной</w:t>
            </w:r>
            <w:r>
              <w:rPr>
                <w:spacing w:val="-4"/>
                <w:sz w:val="20"/>
              </w:rPr>
              <w:t xml:space="preserve"> </w:t>
            </w:r>
            <w:r>
              <w:rPr>
                <w:sz w:val="20"/>
              </w:rPr>
              <w:t>природы</w:t>
            </w:r>
            <w:r>
              <w:rPr>
                <w:spacing w:val="-4"/>
                <w:sz w:val="20"/>
              </w:rPr>
              <w:t xml:space="preserve"> </w:t>
            </w:r>
            <w:r>
              <w:rPr>
                <w:sz w:val="20"/>
              </w:rPr>
              <w:t>в</w:t>
            </w:r>
            <w:r>
              <w:rPr>
                <w:spacing w:val="-3"/>
                <w:sz w:val="20"/>
              </w:rPr>
              <w:t xml:space="preserve"> </w:t>
            </w:r>
            <w:r>
              <w:rPr>
                <w:sz w:val="20"/>
              </w:rPr>
              <w:t>разные</w:t>
            </w:r>
            <w:r>
              <w:rPr>
                <w:spacing w:val="-3"/>
                <w:sz w:val="20"/>
              </w:rPr>
              <w:t xml:space="preserve"> </w:t>
            </w:r>
            <w:r>
              <w:rPr>
                <w:sz w:val="20"/>
              </w:rPr>
              <w:t>времена</w:t>
            </w:r>
            <w:r>
              <w:rPr>
                <w:spacing w:val="-3"/>
                <w:sz w:val="20"/>
              </w:rPr>
              <w:t xml:space="preserve"> </w:t>
            </w:r>
            <w:r>
              <w:rPr>
                <w:sz w:val="20"/>
              </w:rPr>
              <w:t>года</w:t>
            </w:r>
            <w:r>
              <w:rPr>
                <w:spacing w:val="-4"/>
                <w:sz w:val="20"/>
              </w:rPr>
              <w:t xml:space="preserve"> </w:t>
            </w:r>
            <w:r>
              <w:rPr>
                <w:sz w:val="20"/>
              </w:rPr>
              <w:t>(осень,</w:t>
            </w:r>
            <w:r>
              <w:rPr>
                <w:spacing w:val="-2"/>
                <w:sz w:val="20"/>
              </w:rPr>
              <w:t xml:space="preserve"> </w:t>
            </w:r>
            <w:r>
              <w:rPr>
                <w:sz w:val="20"/>
              </w:rPr>
              <w:t>зима,</w:t>
            </w:r>
            <w:r>
              <w:rPr>
                <w:spacing w:val="-3"/>
                <w:sz w:val="20"/>
              </w:rPr>
              <w:t xml:space="preserve"> </w:t>
            </w:r>
            <w:r>
              <w:rPr>
                <w:sz w:val="20"/>
              </w:rPr>
              <w:t>весна,</w:t>
            </w:r>
            <w:r>
              <w:rPr>
                <w:spacing w:val="-2"/>
                <w:sz w:val="20"/>
              </w:rPr>
              <w:t xml:space="preserve"> </w:t>
            </w:r>
            <w:r>
              <w:rPr>
                <w:sz w:val="20"/>
              </w:rPr>
              <w:t>лето)</w:t>
            </w:r>
            <w:r>
              <w:rPr>
                <w:spacing w:val="-3"/>
                <w:sz w:val="20"/>
              </w:rPr>
              <w:t xml:space="preserve"> </w:t>
            </w:r>
            <w:r>
              <w:rPr>
                <w:sz w:val="20"/>
              </w:rPr>
              <w:t>в</w:t>
            </w:r>
            <w:r>
              <w:rPr>
                <w:spacing w:val="-4"/>
                <w:sz w:val="20"/>
              </w:rPr>
              <w:t xml:space="preserve"> </w:t>
            </w:r>
            <w:r>
              <w:rPr>
                <w:sz w:val="20"/>
              </w:rPr>
              <w:t>произведениях литературы</w:t>
            </w:r>
            <w:r>
              <w:rPr>
                <w:spacing w:val="-7"/>
                <w:sz w:val="20"/>
              </w:rPr>
              <w:t xml:space="preserve"> </w:t>
            </w:r>
            <w:r>
              <w:rPr>
                <w:sz w:val="20"/>
              </w:rPr>
              <w:t>(по</w:t>
            </w:r>
            <w:r>
              <w:rPr>
                <w:spacing w:val="-6"/>
                <w:sz w:val="20"/>
              </w:rPr>
              <w:t xml:space="preserve"> </w:t>
            </w:r>
            <w:r>
              <w:rPr>
                <w:sz w:val="20"/>
              </w:rPr>
              <w:t>выбору,</w:t>
            </w:r>
            <w:r>
              <w:rPr>
                <w:spacing w:val="-5"/>
                <w:sz w:val="20"/>
              </w:rPr>
              <w:t xml:space="preserve"> </w:t>
            </w:r>
            <w:r>
              <w:rPr>
                <w:sz w:val="20"/>
              </w:rPr>
              <w:t>не</w:t>
            </w:r>
            <w:r>
              <w:rPr>
                <w:spacing w:val="-4"/>
                <w:sz w:val="20"/>
              </w:rPr>
              <w:t xml:space="preserve"> </w:t>
            </w:r>
            <w:r>
              <w:rPr>
                <w:sz w:val="20"/>
              </w:rPr>
              <w:t>менее</w:t>
            </w:r>
            <w:r>
              <w:rPr>
                <w:spacing w:val="-7"/>
                <w:sz w:val="20"/>
              </w:rPr>
              <w:t xml:space="preserve"> </w:t>
            </w:r>
            <w:r>
              <w:rPr>
                <w:sz w:val="20"/>
              </w:rPr>
              <w:t>пяти</w:t>
            </w:r>
            <w:r>
              <w:rPr>
                <w:spacing w:val="-7"/>
                <w:sz w:val="20"/>
              </w:rPr>
              <w:t xml:space="preserve"> </w:t>
            </w:r>
            <w:r>
              <w:rPr>
                <w:sz w:val="20"/>
              </w:rPr>
              <w:t>авторов).</w:t>
            </w:r>
            <w:r>
              <w:rPr>
                <w:spacing w:val="-6"/>
                <w:sz w:val="20"/>
              </w:rPr>
              <w:t xml:space="preserve"> </w:t>
            </w:r>
            <w:r>
              <w:rPr>
                <w:sz w:val="20"/>
              </w:rPr>
              <w:t>А.С.</w:t>
            </w:r>
            <w:r>
              <w:rPr>
                <w:spacing w:val="-7"/>
                <w:sz w:val="20"/>
              </w:rPr>
              <w:t xml:space="preserve"> </w:t>
            </w:r>
            <w:r>
              <w:rPr>
                <w:sz w:val="20"/>
              </w:rPr>
              <w:t>Пушкин</w:t>
            </w:r>
            <w:r>
              <w:rPr>
                <w:spacing w:val="-6"/>
                <w:sz w:val="20"/>
              </w:rPr>
              <w:t xml:space="preserve"> </w:t>
            </w:r>
            <w:r>
              <w:rPr>
                <w:sz w:val="20"/>
              </w:rPr>
              <w:t>«Уж</w:t>
            </w:r>
            <w:r>
              <w:rPr>
                <w:spacing w:val="-7"/>
                <w:sz w:val="20"/>
              </w:rPr>
              <w:t xml:space="preserve"> </w:t>
            </w:r>
            <w:r>
              <w:rPr>
                <w:sz w:val="20"/>
              </w:rPr>
              <w:t>небо</w:t>
            </w:r>
            <w:r>
              <w:rPr>
                <w:spacing w:val="-6"/>
                <w:sz w:val="20"/>
              </w:rPr>
              <w:t xml:space="preserve"> </w:t>
            </w:r>
            <w:r>
              <w:rPr>
                <w:sz w:val="20"/>
              </w:rPr>
              <w:t>осенью</w:t>
            </w:r>
            <w:r>
              <w:rPr>
                <w:spacing w:val="-5"/>
                <w:sz w:val="20"/>
              </w:rPr>
              <w:t xml:space="preserve"> </w:t>
            </w:r>
            <w:r>
              <w:rPr>
                <w:sz w:val="20"/>
              </w:rPr>
              <w:t>дышало...»,</w:t>
            </w:r>
            <w:r>
              <w:rPr>
                <w:spacing w:val="-2"/>
                <w:sz w:val="20"/>
              </w:rPr>
              <w:t xml:space="preserve"> </w:t>
            </w:r>
            <w:r>
              <w:rPr>
                <w:spacing w:val="-4"/>
                <w:sz w:val="20"/>
              </w:rPr>
              <w:t>«Вот</w:t>
            </w:r>
          </w:p>
          <w:p w:rsidR="00F059EE" w:rsidRDefault="00E53F5F">
            <w:pPr>
              <w:pStyle w:val="TableParagraph"/>
              <w:spacing w:before="4"/>
              <w:ind w:left="126" w:right="183"/>
              <w:rPr>
                <w:sz w:val="20"/>
              </w:rPr>
            </w:pPr>
            <w:r>
              <w:rPr>
                <w:sz w:val="20"/>
              </w:rPr>
              <w:t>север,</w:t>
            </w:r>
            <w:r>
              <w:rPr>
                <w:spacing w:val="-9"/>
                <w:sz w:val="20"/>
              </w:rPr>
              <w:t xml:space="preserve"> </w:t>
            </w:r>
            <w:r>
              <w:rPr>
                <w:sz w:val="20"/>
              </w:rPr>
              <w:t>тучи</w:t>
            </w:r>
            <w:r>
              <w:rPr>
                <w:spacing w:val="-11"/>
                <w:sz w:val="20"/>
              </w:rPr>
              <w:t xml:space="preserve"> </w:t>
            </w:r>
            <w:r>
              <w:rPr>
                <w:sz w:val="20"/>
              </w:rPr>
              <w:t>нагоняя...»,</w:t>
            </w:r>
            <w:r>
              <w:rPr>
                <w:spacing w:val="-6"/>
                <w:sz w:val="20"/>
              </w:rPr>
              <w:t xml:space="preserve"> </w:t>
            </w:r>
            <w:r>
              <w:rPr>
                <w:sz w:val="20"/>
              </w:rPr>
              <w:t>А.А.</w:t>
            </w:r>
            <w:r>
              <w:rPr>
                <w:spacing w:val="-8"/>
                <w:sz w:val="20"/>
              </w:rPr>
              <w:t xml:space="preserve"> </w:t>
            </w:r>
            <w:r>
              <w:rPr>
                <w:sz w:val="20"/>
              </w:rPr>
              <w:t>Плещеев</w:t>
            </w:r>
            <w:r>
              <w:rPr>
                <w:spacing w:val="-6"/>
                <w:sz w:val="20"/>
              </w:rPr>
              <w:t xml:space="preserve"> </w:t>
            </w:r>
            <w:r>
              <w:rPr>
                <w:sz w:val="20"/>
              </w:rPr>
              <w:t>«Осень»,</w:t>
            </w:r>
            <w:r>
              <w:rPr>
                <w:spacing w:val="-5"/>
                <w:sz w:val="20"/>
              </w:rPr>
              <w:t xml:space="preserve"> </w:t>
            </w:r>
            <w:r>
              <w:rPr>
                <w:sz w:val="20"/>
              </w:rPr>
              <w:t>А.К.</w:t>
            </w:r>
            <w:r>
              <w:rPr>
                <w:spacing w:val="-9"/>
                <w:sz w:val="20"/>
              </w:rPr>
              <w:t xml:space="preserve"> </w:t>
            </w:r>
            <w:r>
              <w:rPr>
                <w:sz w:val="20"/>
              </w:rPr>
              <w:t>Толстой</w:t>
            </w:r>
            <w:r>
              <w:rPr>
                <w:spacing w:val="-8"/>
                <w:sz w:val="20"/>
              </w:rPr>
              <w:t xml:space="preserve"> </w:t>
            </w:r>
            <w:r>
              <w:rPr>
                <w:sz w:val="20"/>
              </w:rPr>
              <w:t>«Осень.</w:t>
            </w:r>
            <w:r>
              <w:rPr>
                <w:spacing w:val="-9"/>
                <w:sz w:val="20"/>
              </w:rPr>
              <w:t xml:space="preserve"> </w:t>
            </w:r>
            <w:r>
              <w:rPr>
                <w:sz w:val="20"/>
              </w:rPr>
              <w:t>Обсыпается</w:t>
            </w:r>
            <w:r>
              <w:rPr>
                <w:spacing w:val="-8"/>
                <w:sz w:val="20"/>
              </w:rPr>
              <w:t xml:space="preserve"> </w:t>
            </w:r>
            <w:r>
              <w:rPr>
                <w:sz w:val="20"/>
              </w:rPr>
              <w:t>наш</w:t>
            </w:r>
            <w:r>
              <w:rPr>
                <w:spacing w:val="-9"/>
                <w:sz w:val="20"/>
              </w:rPr>
              <w:t xml:space="preserve"> </w:t>
            </w:r>
            <w:r>
              <w:rPr>
                <w:sz w:val="20"/>
              </w:rPr>
              <w:t>сад...»,</w:t>
            </w:r>
            <w:r>
              <w:rPr>
                <w:spacing w:val="-7"/>
                <w:sz w:val="20"/>
              </w:rPr>
              <w:t xml:space="preserve"> </w:t>
            </w:r>
            <w:r>
              <w:rPr>
                <w:sz w:val="20"/>
              </w:rPr>
              <w:t xml:space="preserve">М.М. </w:t>
            </w:r>
            <w:r>
              <w:rPr>
                <w:spacing w:val="-2"/>
                <w:sz w:val="20"/>
              </w:rPr>
              <w:t>Пришвин</w:t>
            </w:r>
          </w:p>
          <w:p w:rsidR="00F059EE" w:rsidRDefault="00E53F5F">
            <w:pPr>
              <w:pStyle w:val="TableParagraph"/>
              <w:spacing w:before="3" w:line="229" w:lineRule="exact"/>
              <w:ind w:left="126"/>
              <w:rPr>
                <w:sz w:val="20"/>
              </w:rPr>
            </w:pPr>
            <w:r>
              <w:rPr>
                <w:sz w:val="20"/>
              </w:rPr>
              <w:t>«Осеннее</w:t>
            </w:r>
            <w:r>
              <w:rPr>
                <w:spacing w:val="-13"/>
                <w:sz w:val="20"/>
              </w:rPr>
              <w:t xml:space="preserve"> </w:t>
            </w:r>
            <w:r>
              <w:rPr>
                <w:sz w:val="20"/>
              </w:rPr>
              <w:t>утро»,</w:t>
            </w:r>
            <w:r>
              <w:rPr>
                <w:spacing w:val="-12"/>
                <w:sz w:val="20"/>
              </w:rPr>
              <w:t xml:space="preserve"> </w:t>
            </w:r>
            <w:r>
              <w:rPr>
                <w:sz w:val="20"/>
              </w:rPr>
              <w:t>Г.А.</w:t>
            </w:r>
            <w:r>
              <w:rPr>
                <w:spacing w:val="-13"/>
                <w:sz w:val="20"/>
              </w:rPr>
              <w:t xml:space="preserve"> </w:t>
            </w:r>
            <w:r>
              <w:rPr>
                <w:sz w:val="20"/>
              </w:rPr>
              <w:t>Скребицкий</w:t>
            </w:r>
            <w:r>
              <w:rPr>
                <w:spacing w:val="-12"/>
                <w:sz w:val="20"/>
              </w:rPr>
              <w:t xml:space="preserve"> </w:t>
            </w:r>
            <w:r>
              <w:rPr>
                <w:sz w:val="20"/>
              </w:rPr>
              <w:t>«Четыре</w:t>
            </w:r>
            <w:r>
              <w:rPr>
                <w:spacing w:val="-11"/>
                <w:sz w:val="20"/>
              </w:rPr>
              <w:t xml:space="preserve"> </w:t>
            </w:r>
            <w:r>
              <w:rPr>
                <w:sz w:val="20"/>
              </w:rPr>
              <w:t>художника»,</w:t>
            </w:r>
            <w:r>
              <w:rPr>
                <w:spacing w:val="-8"/>
                <w:sz w:val="20"/>
              </w:rPr>
              <w:t xml:space="preserve"> </w:t>
            </w:r>
            <w:r>
              <w:rPr>
                <w:sz w:val="20"/>
              </w:rPr>
              <w:t>Ф.И.</w:t>
            </w:r>
            <w:r>
              <w:rPr>
                <w:spacing w:val="-12"/>
                <w:sz w:val="20"/>
              </w:rPr>
              <w:t xml:space="preserve"> </w:t>
            </w:r>
            <w:r>
              <w:rPr>
                <w:sz w:val="20"/>
              </w:rPr>
              <w:t>Тютчев</w:t>
            </w:r>
            <w:r>
              <w:rPr>
                <w:spacing w:val="-11"/>
                <w:sz w:val="20"/>
              </w:rPr>
              <w:t xml:space="preserve"> </w:t>
            </w:r>
            <w:r>
              <w:rPr>
                <w:sz w:val="20"/>
              </w:rPr>
              <w:t>«Чародейкою</w:t>
            </w:r>
            <w:r>
              <w:rPr>
                <w:spacing w:val="-11"/>
                <w:sz w:val="20"/>
              </w:rPr>
              <w:t xml:space="preserve"> </w:t>
            </w:r>
            <w:r>
              <w:rPr>
                <w:sz w:val="20"/>
              </w:rPr>
              <w:t>Зимою»,</w:t>
            </w:r>
            <w:r>
              <w:rPr>
                <w:spacing w:val="-11"/>
                <w:sz w:val="20"/>
              </w:rPr>
              <w:t xml:space="preserve"> </w:t>
            </w:r>
            <w:r>
              <w:rPr>
                <w:spacing w:val="-2"/>
                <w:sz w:val="20"/>
              </w:rPr>
              <w:t>«Зима</w:t>
            </w:r>
          </w:p>
          <w:p w:rsidR="00F059EE" w:rsidRDefault="00E53F5F">
            <w:pPr>
              <w:pStyle w:val="TableParagraph"/>
              <w:spacing w:line="224" w:lineRule="exact"/>
              <w:ind w:left="126" w:right="183"/>
              <w:rPr>
                <w:sz w:val="20"/>
              </w:rPr>
            </w:pPr>
            <w:r>
              <w:rPr>
                <w:sz w:val="20"/>
              </w:rPr>
              <w:t>недаром</w:t>
            </w:r>
            <w:r>
              <w:rPr>
                <w:spacing w:val="-8"/>
                <w:sz w:val="20"/>
              </w:rPr>
              <w:t xml:space="preserve"> </w:t>
            </w:r>
            <w:r>
              <w:rPr>
                <w:sz w:val="20"/>
              </w:rPr>
              <w:t>злится»,</w:t>
            </w:r>
            <w:r>
              <w:rPr>
                <w:spacing w:val="-6"/>
                <w:sz w:val="20"/>
              </w:rPr>
              <w:t xml:space="preserve"> </w:t>
            </w:r>
            <w:r>
              <w:rPr>
                <w:sz w:val="20"/>
              </w:rPr>
              <w:t>И.С.</w:t>
            </w:r>
            <w:r>
              <w:rPr>
                <w:spacing w:val="-7"/>
                <w:sz w:val="20"/>
              </w:rPr>
              <w:t xml:space="preserve"> </w:t>
            </w:r>
            <w:r>
              <w:rPr>
                <w:sz w:val="20"/>
              </w:rPr>
              <w:t>Соколов-Микитов</w:t>
            </w:r>
            <w:r>
              <w:rPr>
                <w:spacing w:val="-7"/>
                <w:sz w:val="20"/>
              </w:rPr>
              <w:t xml:space="preserve"> </w:t>
            </w:r>
            <w:r>
              <w:rPr>
                <w:sz w:val="20"/>
              </w:rPr>
              <w:t>«Зима</w:t>
            </w:r>
            <w:r>
              <w:rPr>
                <w:spacing w:val="-7"/>
                <w:sz w:val="20"/>
              </w:rPr>
              <w:t xml:space="preserve"> </w:t>
            </w:r>
            <w:r>
              <w:rPr>
                <w:sz w:val="20"/>
              </w:rPr>
              <w:t>в</w:t>
            </w:r>
            <w:r>
              <w:rPr>
                <w:spacing w:val="-10"/>
                <w:sz w:val="20"/>
              </w:rPr>
              <w:t xml:space="preserve"> </w:t>
            </w:r>
            <w:r>
              <w:rPr>
                <w:sz w:val="20"/>
              </w:rPr>
              <w:t>лесу»,</w:t>
            </w:r>
            <w:r>
              <w:rPr>
                <w:spacing w:val="-3"/>
                <w:sz w:val="20"/>
              </w:rPr>
              <w:t xml:space="preserve"> </w:t>
            </w:r>
            <w:r>
              <w:rPr>
                <w:sz w:val="20"/>
              </w:rPr>
              <w:t>С.А.</w:t>
            </w:r>
            <w:r>
              <w:rPr>
                <w:spacing w:val="-7"/>
                <w:sz w:val="20"/>
              </w:rPr>
              <w:t xml:space="preserve"> </w:t>
            </w:r>
            <w:r>
              <w:rPr>
                <w:sz w:val="20"/>
              </w:rPr>
              <w:t>Есенин</w:t>
            </w:r>
            <w:r>
              <w:rPr>
                <w:spacing w:val="-5"/>
                <w:sz w:val="20"/>
              </w:rPr>
              <w:t xml:space="preserve"> </w:t>
            </w:r>
            <w:r>
              <w:rPr>
                <w:sz w:val="20"/>
              </w:rPr>
              <w:t>«Поет</w:t>
            </w:r>
            <w:r>
              <w:rPr>
                <w:spacing w:val="-8"/>
                <w:sz w:val="20"/>
              </w:rPr>
              <w:t xml:space="preserve"> </w:t>
            </w:r>
            <w:r>
              <w:rPr>
                <w:sz w:val="20"/>
              </w:rPr>
              <w:t>зима</w:t>
            </w:r>
            <w:r>
              <w:rPr>
                <w:spacing w:val="-9"/>
                <w:sz w:val="20"/>
              </w:rPr>
              <w:t xml:space="preserve"> </w:t>
            </w:r>
            <w:r>
              <w:rPr>
                <w:sz w:val="20"/>
              </w:rPr>
              <w:t>-</w:t>
            </w:r>
            <w:r>
              <w:rPr>
                <w:spacing w:val="-11"/>
                <w:sz w:val="20"/>
              </w:rPr>
              <w:t xml:space="preserve"> </w:t>
            </w:r>
            <w:r>
              <w:rPr>
                <w:sz w:val="20"/>
              </w:rPr>
              <w:t>аукает...»,</w:t>
            </w:r>
            <w:r>
              <w:rPr>
                <w:spacing w:val="-6"/>
                <w:sz w:val="20"/>
              </w:rPr>
              <w:t xml:space="preserve"> </w:t>
            </w:r>
            <w:r>
              <w:rPr>
                <w:sz w:val="20"/>
              </w:rPr>
              <w:t>И.З. Суриков «Лето» и другие</w:t>
            </w:r>
          </w:p>
        </w:tc>
      </w:tr>
      <w:tr w:rsidR="00F059EE">
        <w:trPr>
          <w:trHeight w:val="1158"/>
        </w:trPr>
        <w:tc>
          <w:tcPr>
            <w:tcW w:w="377" w:type="dxa"/>
          </w:tcPr>
          <w:p w:rsidR="00F059EE" w:rsidRDefault="00E53F5F">
            <w:pPr>
              <w:pStyle w:val="TableParagraph"/>
              <w:spacing w:before="7"/>
              <w:ind w:left="29" w:right="35"/>
              <w:jc w:val="center"/>
              <w:rPr>
                <w:sz w:val="20"/>
              </w:rPr>
            </w:pPr>
            <w:r>
              <w:rPr>
                <w:spacing w:val="-10"/>
                <w:sz w:val="20"/>
              </w:rPr>
              <w:t>4</w:t>
            </w:r>
          </w:p>
        </w:tc>
        <w:tc>
          <w:tcPr>
            <w:tcW w:w="9009" w:type="dxa"/>
          </w:tcPr>
          <w:p w:rsidR="00F059EE" w:rsidRDefault="00E53F5F">
            <w:pPr>
              <w:pStyle w:val="TableParagraph"/>
              <w:spacing w:before="7" w:line="229" w:lineRule="exact"/>
              <w:ind w:left="126"/>
              <w:rPr>
                <w:sz w:val="20"/>
              </w:rPr>
            </w:pPr>
            <w:r>
              <w:rPr>
                <w:sz w:val="20"/>
              </w:rPr>
              <w:t>Произведения</w:t>
            </w:r>
            <w:r>
              <w:rPr>
                <w:spacing w:val="-11"/>
                <w:sz w:val="20"/>
              </w:rPr>
              <w:t xml:space="preserve"> </w:t>
            </w:r>
            <w:r>
              <w:rPr>
                <w:sz w:val="20"/>
              </w:rPr>
              <w:t>о</w:t>
            </w:r>
            <w:r>
              <w:rPr>
                <w:spacing w:val="-11"/>
                <w:sz w:val="20"/>
              </w:rPr>
              <w:t xml:space="preserve"> </w:t>
            </w:r>
            <w:r>
              <w:rPr>
                <w:sz w:val="20"/>
              </w:rPr>
              <w:t>детях</w:t>
            </w:r>
            <w:r>
              <w:rPr>
                <w:spacing w:val="-12"/>
                <w:sz w:val="20"/>
              </w:rPr>
              <w:t xml:space="preserve"> </w:t>
            </w:r>
            <w:r>
              <w:rPr>
                <w:sz w:val="20"/>
              </w:rPr>
              <w:t>и</w:t>
            </w:r>
            <w:r>
              <w:rPr>
                <w:spacing w:val="-13"/>
                <w:sz w:val="20"/>
              </w:rPr>
              <w:t xml:space="preserve"> </w:t>
            </w:r>
            <w:r>
              <w:rPr>
                <w:sz w:val="20"/>
              </w:rPr>
              <w:t>дружбе</w:t>
            </w:r>
            <w:r>
              <w:rPr>
                <w:spacing w:val="-11"/>
                <w:sz w:val="20"/>
              </w:rPr>
              <w:t xml:space="preserve"> </w:t>
            </w:r>
            <w:r>
              <w:rPr>
                <w:sz w:val="20"/>
              </w:rPr>
              <w:t>(не</w:t>
            </w:r>
            <w:r>
              <w:rPr>
                <w:spacing w:val="-11"/>
                <w:sz w:val="20"/>
              </w:rPr>
              <w:t xml:space="preserve"> </w:t>
            </w:r>
            <w:r>
              <w:rPr>
                <w:sz w:val="20"/>
              </w:rPr>
              <w:t>менее</w:t>
            </w:r>
            <w:r>
              <w:rPr>
                <w:spacing w:val="-11"/>
                <w:sz w:val="20"/>
              </w:rPr>
              <w:t xml:space="preserve"> </w:t>
            </w:r>
            <w:r>
              <w:rPr>
                <w:sz w:val="20"/>
              </w:rPr>
              <w:t>четырех</w:t>
            </w:r>
            <w:r>
              <w:rPr>
                <w:spacing w:val="-9"/>
                <w:sz w:val="20"/>
              </w:rPr>
              <w:t xml:space="preserve"> </w:t>
            </w:r>
            <w:r>
              <w:rPr>
                <w:sz w:val="20"/>
              </w:rPr>
              <w:t>произведений).</w:t>
            </w:r>
            <w:r>
              <w:rPr>
                <w:spacing w:val="-10"/>
                <w:sz w:val="20"/>
              </w:rPr>
              <w:t xml:space="preserve"> </w:t>
            </w:r>
            <w:r>
              <w:rPr>
                <w:sz w:val="20"/>
              </w:rPr>
              <w:t>Л.Н.</w:t>
            </w:r>
            <w:r>
              <w:rPr>
                <w:spacing w:val="-10"/>
                <w:sz w:val="20"/>
              </w:rPr>
              <w:t xml:space="preserve"> </w:t>
            </w:r>
            <w:r>
              <w:rPr>
                <w:sz w:val="20"/>
              </w:rPr>
              <w:t>Толстой</w:t>
            </w:r>
            <w:r>
              <w:rPr>
                <w:spacing w:val="-8"/>
                <w:sz w:val="20"/>
              </w:rPr>
              <w:t xml:space="preserve"> </w:t>
            </w:r>
            <w:r>
              <w:rPr>
                <w:spacing w:val="-2"/>
                <w:sz w:val="20"/>
              </w:rPr>
              <w:t>«Филиппок»,</w:t>
            </w:r>
          </w:p>
          <w:p w:rsidR="00F059EE" w:rsidRDefault="00E53F5F">
            <w:pPr>
              <w:pStyle w:val="TableParagraph"/>
              <w:ind w:left="126" w:right="873"/>
              <w:rPr>
                <w:sz w:val="20"/>
              </w:rPr>
            </w:pPr>
            <w:r>
              <w:rPr>
                <w:sz w:val="20"/>
              </w:rPr>
              <w:t>Е.А.</w:t>
            </w:r>
            <w:r>
              <w:rPr>
                <w:spacing w:val="-6"/>
                <w:sz w:val="20"/>
              </w:rPr>
              <w:t xml:space="preserve"> </w:t>
            </w:r>
            <w:r>
              <w:rPr>
                <w:sz w:val="20"/>
              </w:rPr>
              <w:t>Пермяк</w:t>
            </w:r>
            <w:r>
              <w:rPr>
                <w:spacing w:val="-3"/>
                <w:sz w:val="20"/>
              </w:rPr>
              <w:t xml:space="preserve"> </w:t>
            </w:r>
            <w:r>
              <w:rPr>
                <w:sz w:val="20"/>
              </w:rPr>
              <w:t>«Две</w:t>
            </w:r>
            <w:r>
              <w:rPr>
                <w:spacing w:val="-7"/>
                <w:sz w:val="20"/>
              </w:rPr>
              <w:t xml:space="preserve"> </w:t>
            </w:r>
            <w:r>
              <w:rPr>
                <w:sz w:val="20"/>
              </w:rPr>
              <w:t>пословицы»,</w:t>
            </w:r>
            <w:r>
              <w:rPr>
                <w:spacing w:val="-4"/>
                <w:sz w:val="20"/>
              </w:rPr>
              <w:t xml:space="preserve"> </w:t>
            </w:r>
            <w:r>
              <w:rPr>
                <w:sz w:val="20"/>
              </w:rPr>
              <w:t>Ю.И.</w:t>
            </w:r>
            <w:r>
              <w:rPr>
                <w:spacing w:val="-6"/>
                <w:sz w:val="20"/>
              </w:rPr>
              <w:t xml:space="preserve"> </w:t>
            </w:r>
            <w:r>
              <w:rPr>
                <w:sz w:val="20"/>
              </w:rPr>
              <w:t>Ермолаев</w:t>
            </w:r>
            <w:r>
              <w:rPr>
                <w:spacing w:val="-4"/>
                <w:sz w:val="20"/>
              </w:rPr>
              <w:t xml:space="preserve"> </w:t>
            </w:r>
            <w:r>
              <w:rPr>
                <w:sz w:val="20"/>
              </w:rPr>
              <w:t>«Два</w:t>
            </w:r>
            <w:r>
              <w:rPr>
                <w:spacing w:val="-4"/>
                <w:sz w:val="20"/>
              </w:rPr>
              <w:t xml:space="preserve"> </w:t>
            </w:r>
            <w:r>
              <w:rPr>
                <w:sz w:val="20"/>
              </w:rPr>
              <w:t>пирожных»,</w:t>
            </w:r>
            <w:r>
              <w:rPr>
                <w:spacing w:val="-6"/>
                <w:sz w:val="20"/>
              </w:rPr>
              <w:t xml:space="preserve"> </w:t>
            </w:r>
            <w:r>
              <w:rPr>
                <w:sz w:val="20"/>
              </w:rPr>
              <w:t>В.А.</w:t>
            </w:r>
            <w:r>
              <w:rPr>
                <w:spacing w:val="-6"/>
                <w:sz w:val="20"/>
              </w:rPr>
              <w:t xml:space="preserve"> </w:t>
            </w:r>
            <w:r>
              <w:rPr>
                <w:sz w:val="20"/>
              </w:rPr>
              <w:t>Осеева</w:t>
            </w:r>
            <w:r>
              <w:rPr>
                <w:spacing w:val="-2"/>
                <w:sz w:val="20"/>
              </w:rPr>
              <w:t xml:space="preserve"> </w:t>
            </w:r>
            <w:r>
              <w:rPr>
                <w:sz w:val="20"/>
              </w:rPr>
              <w:t xml:space="preserve">«Синие </w:t>
            </w:r>
            <w:r>
              <w:rPr>
                <w:spacing w:val="-2"/>
                <w:sz w:val="20"/>
              </w:rPr>
              <w:t>листья»,</w:t>
            </w:r>
          </w:p>
          <w:p w:rsidR="00F059EE" w:rsidRDefault="00E53F5F">
            <w:pPr>
              <w:pStyle w:val="TableParagraph"/>
              <w:spacing w:before="3" w:line="222" w:lineRule="exact"/>
              <w:ind w:left="126"/>
              <w:rPr>
                <w:sz w:val="20"/>
              </w:rPr>
            </w:pPr>
            <w:r>
              <w:rPr>
                <w:sz w:val="20"/>
              </w:rPr>
              <w:t>Н.Н.</w:t>
            </w:r>
            <w:r>
              <w:rPr>
                <w:spacing w:val="-11"/>
                <w:sz w:val="20"/>
              </w:rPr>
              <w:t xml:space="preserve"> </w:t>
            </w:r>
            <w:r>
              <w:rPr>
                <w:sz w:val="20"/>
              </w:rPr>
              <w:t>Носов</w:t>
            </w:r>
            <w:r>
              <w:rPr>
                <w:spacing w:val="-6"/>
                <w:sz w:val="20"/>
              </w:rPr>
              <w:t xml:space="preserve"> </w:t>
            </w:r>
            <w:r>
              <w:rPr>
                <w:sz w:val="20"/>
              </w:rPr>
              <w:t>«На</w:t>
            </w:r>
            <w:r>
              <w:rPr>
                <w:spacing w:val="-6"/>
                <w:sz w:val="20"/>
              </w:rPr>
              <w:t xml:space="preserve"> </w:t>
            </w:r>
            <w:r>
              <w:rPr>
                <w:sz w:val="20"/>
              </w:rPr>
              <w:t>горке»,</w:t>
            </w:r>
            <w:r>
              <w:rPr>
                <w:spacing w:val="-2"/>
                <w:sz w:val="20"/>
              </w:rPr>
              <w:t xml:space="preserve"> </w:t>
            </w:r>
            <w:r>
              <w:rPr>
                <w:sz w:val="20"/>
              </w:rPr>
              <w:t>«Заплатка»,</w:t>
            </w:r>
            <w:r>
              <w:rPr>
                <w:spacing w:val="-3"/>
                <w:sz w:val="20"/>
              </w:rPr>
              <w:t xml:space="preserve"> </w:t>
            </w:r>
            <w:r>
              <w:rPr>
                <w:sz w:val="20"/>
              </w:rPr>
              <w:t>А.Л.</w:t>
            </w:r>
            <w:r>
              <w:rPr>
                <w:spacing w:val="-8"/>
                <w:sz w:val="20"/>
              </w:rPr>
              <w:t xml:space="preserve"> </w:t>
            </w:r>
            <w:r>
              <w:rPr>
                <w:sz w:val="20"/>
              </w:rPr>
              <w:t>Барто</w:t>
            </w:r>
            <w:r>
              <w:rPr>
                <w:spacing w:val="-5"/>
                <w:sz w:val="20"/>
              </w:rPr>
              <w:t xml:space="preserve"> </w:t>
            </w:r>
            <w:r>
              <w:rPr>
                <w:sz w:val="20"/>
              </w:rPr>
              <w:t>«Катя»,</w:t>
            </w:r>
            <w:r>
              <w:rPr>
                <w:spacing w:val="-6"/>
                <w:sz w:val="20"/>
              </w:rPr>
              <w:t xml:space="preserve"> </w:t>
            </w:r>
            <w:r>
              <w:rPr>
                <w:sz w:val="20"/>
              </w:rPr>
              <w:t>В.В.</w:t>
            </w:r>
            <w:r>
              <w:rPr>
                <w:spacing w:val="-10"/>
                <w:sz w:val="20"/>
              </w:rPr>
              <w:t xml:space="preserve"> </w:t>
            </w:r>
            <w:r>
              <w:rPr>
                <w:sz w:val="20"/>
              </w:rPr>
              <w:t>Лунин</w:t>
            </w:r>
            <w:r>
              <w:rPr>
                <w:spacing w:val="-2"/>
                <w:sz w:val="20"/>
              </w:rPr>
              <w:t xml:space="preserve"> </w:t>
            </w:r>
            <w:r>
              <w:rPr>
                <w:sz w:val="20"/>
              </w:rPr>
              <w:t>«Я</w:t>
            </w:r>
            <w:r>
              <w:rPr>
                <w:spacing w:val="-9"/>
                <w:sz w:val="20"/>
              </w:rPr>
              <w:t xml:space="preserve"> </w:t>
            </w:r>
            <w:r>
              <w:rPr>
                <w:sz w:val="20"/>
              </w:rPr>
              <w:t>и</w:t>
            </w:r>
            <w:r>
              <w:rPr>
                <w:spacing w:val="-12"/>
                <w:sz w:val="20"/>
              </w:rPr>
              <w:t xml:space="preserve"> </w:t>
            </w:r>
            <w:r>
              <w:rPr>
                <w:sz w:val="20"/>
              </w:rPr>
              <w:t>Вовка»,</w:t>
            </w:r>
            <w:r>
              <w:rPr>
                <w:spacing w:val="-8"/>
                <w:sz w:val="20"/>
              </w:rPr>
              <w:t xml:space="preserve"> </w:t>
            </w:r>
            <w:r>
              <w:rPr>
                <w:sz w:val="20"/>
              </w:rPr>
              <w:t>В.Ю.</w:t>
            </w:r>
            <w:r>
              <w:rPr>
                <w:spacing w:val="-10"/>
                <w:sz w:val="20"/>
              </w:rPr>
              <w:t xml:space="preserve"> </w:t>
            </w:r>
            <w:r>
              <w:rPr>
                <w:spacing w:val="-2"/>
                <w:sz w:val="20"/>
              </w:rPr>
              <w:t>Драгунский</w:t>
            </w:r>
          </w:p>
          <w:p w:rsidR="00F059EE" w:rsidRDefault="00E53F5F">
            <w:pPr>
              <w:pStyle w:val="TableParagraph"/>
              <w:spacing w:line="218" w:lineRule="exact"/>
              <w:ind w:left="126"/>
              <w:rPr>
                <w:sz w:val="20"/>
              </w:rPr>
            </w:pPr>
            <w:r>
              <w:rPr>
                <w:sz w:val="20"/>
              </w:rPr>
              <w:t>«Тайное</w:t>
            </w:r>
            <w:r>
              <w:rPr>
                <w:spacing w:val="-12"/>
                <w:sz w:val="20"/>
              </w:rPr>
              <w:t xml:space="preserve"> </w:t>
            </w:r>
            <w:r>
              <w:rPr>
                <w:sz w:val="20"/>
              </w:rPr>
              <w:t>становится</w:t>
            </w:r>
            <w:r>
              <w:rPr>
                <w:spacing w:val="-7"/>
                <w:sz w:val="20"/>
              </w:rPr>
              <w:t xml:space="preserve"> </w:t>
            </w:r>
            <w:r>
              <w:rPr>
                <w:sz w:val="20"/>
              </w:rPr>
              <w:t>явным»</w:t>
            </w:r>
            <w:r>
              <w:rPr>
                <w:spacing w:val="-10"/>
                <w:sz w:val="20"/>
              </w:rPr>
              <w:t xml:space="preserve"> </w:t>
            </w:r>
            <w:r>
              <w:rPr>
                <w:sz w:val="20"/>
              </w:rPr>
              <w:t>и</w:t>
            </w:r>
            <w:r>
              <w:rPr>
                <w:spacing w:val="-13"/>
                <w:sz w:val="20"/>
              </w:rPr>
              <w:t xml:space="preserve"> </w:t>
            </w:r>
            <w:r>
              <w:rPr>
                <w:sz w:val="20"/>
              </w:rPr>
              <w:t>другие</w:t>
            </w:r>
            <w:r>
              <w:rPr>
                <w:spacing w:val="-10"/>
                <w:sz w:val="20"/>
              </w:rPr>
              <w:t xml:space="preserve"> </w:t>
            </w:r>
            <w:r>
              <w:rPr>
                <w:sz w:val="20"/>
              </w:rPr>
              <w:t>(по</w:t>
            </w:r>
            <w:r>
              <w:rPr>
                <w:spacing w:val="-8"/>
                <w:sz w:val="20"/>
              </w:rPr>
              <w:t xml:space="preserve"> </w:t>
            </w:r>
            <w:r>
              <w:rPr>
                <w:spacing w:val="-2"/>
                <w:sz w:val="20"/>
              </w:rPr>
              <w:t>выбору)</w:t>
            </w:r>
          </w:p>
        </w:tc>
      </w:tr>
      <w:tr w:rsidR="00F059EE">
        <w:trPr>
          <w:trHeight w:val="1166"/>
        </w:trPr>
        <w:tc>
          <w:tcPr>
            <w:tcW w:w="377" w:type="dxa"/>
          </w:tcPr>
          <w:p w:rsidR="00F059EE" w:rsidRDefault="00E53F5F">
            <w:pPr>
              <w:pStyle w:val="TableParagraph"/>
              <w:spacing w:before="12"/>
              <w:ind w:left="29" w:right="35"/>
              <w:jc w:val="center"/>
              <w:rPr>
                <w:sz w:val="20"/>
              </w:rPr>
            </w:pPr>
            <w:r>
              <w:rPr>
                <w:spacing w:val="-10"/>
                <w:sz w:val="20"/>
              </w:rPr>
              <w:t>5</w:t>
            </w:r>
          </w:p>
        </w:tc>
        <w:tc>
          <w:tcPr>
            <w:tcW w:w="9009" w:type="dxa"/>
          </w:tcPr>
          <w:p w:rsidR="00F059EE" w:rsidRDefault="00E53F5F">
            <w:pPr>
              <w:pStyle w:val="TableParagraph"/>
              <w:spacing w:before="12"/>
              <w:ind w:left="126" w:right="183"/>
              <w:rPr>
                <w:sz w:val="20"/>
              </w:rPr>
            </w:pPr>
            <w:r>
              <w:rPr>
                <w:sz w:val="20"/>
              </w:rPr>
              <w:t>Фольклорная</w:t>
            </w:r>
            <w:r>
              <w:rPr>
                <w:spacing w:val="-10"/>
                <w:sz w:val="20"/>
              </w:rPr>
              <w:t xml:space="preserve"> </w:t>
            </w:r>
            <w:r>
              <w:rPr>
                <w:sz w:val="20"/>
              </w:rPr>
              <w:t>(народная)</w:t>
            </w:r>
            <w:r>
              <w:rPr>
                <w:spacing w:val="-9"/>
                <w:sz w:val="20"/>
              </w:rPr>
              <w:t xml:space="preserve"> </w:t>
            </w:r>
            <w:r>
              <w:rPr>
                <w:sz w:val="20"/>
              </w:rPr>
              <w:t>и</w:t>
            </w:r>
            <w:r>
              <w:rPr>
                <w:spacing w:val="-11"/>
                <w:sz w:val="20"/>
              </w:rPr>
              <w:t xml:space="preserve"> </w:t>
            </w:r>
            <w:r>
              <w:rPr>
                <w:sz w:val="20"/>
              </w:rPr>
              <w:t>литературная</w:t>
            </w:r>
            <w:r>
              <w:rPr>
                <w:spacing w:val="-12"/>
                <w:sz w:val="20"/>
              </w:rPr>
              <w:t xml:space="preserve"> </w:t>
            </w:r>
            <w:r>
              <w:rPr>
                <w:sz w:val="20"/>
              </w:rPr>
              <w:t>(авторская)</w:t>
            </w:r>
            <w:r>
              <w:rPr>
                <w:spacing w:val="-7"/>
                <w:sz w:val="20"/>
              </w:rPr>
              <w:t xml:space="preserve"> </w:t>
            </w:r>
            <w:r>
              <w:rPr>
                <w:sz w:val="20"/>
              </w:rPr>
              <w:t>сказка:</w:t>
            </w:r>
            <w:r>
              <w:rPr>
                <w:spacing w:val="-9"/>
                <w:sz w:val="20"/>
              </w:rPr>
              <w:t xml:space="preserve"> </w:t>
            </w:r>
            <w:r>
              <w:rPr>
                <w:sz w:val="20"/>
              </w:rPr>
              <w:t>«бродячие»</w:t>
            </w:r>
            <w:r>
              <w:rPr>
                <w:spacing w:val="-12"/>
                <w:sz w:val="20"/>
              </w:rPr>
              <w:t xml:space="preserve"> </w:t>
            </w:r>
            <w:r>
              <w:rPr>
                <w:sz w:val="20"/>
              </w:rPr>
              <w:t>сюжеты</w:t>
            </w:r>
            <w:r>
              <w:rPr>
                <w:spacing w:val="-10"/>
                <w:sz w:val="20"/>
              </w:rPr>
              <w:t xml:space="preserve"> </w:t>
            </w:r>
            <w:r>
              <w:rPr>
                <w:sz w:val="20"/>
              </w:rPr>
              <w:t>(произведения</w:t>
            </w:r>
            <w:r>
              <w:rPr>
                <w:spacing w:val="-10"/>
                <w:sz w:val="20"/>
              </w:rPr>
              <w:t xml:space="preserve"> </w:t>
            </w:r>
            <w:r>
              <w:rPr>
                <w:sz w:val="20"/>
              </w:rPr>
              <w:t>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w:t>
            </w:r>
          </w:p>
          <w:p w:rsidR="00F059EE" w:rsidRDefault="00E53F5F">
            <w:pPr>
              <w:pStyle w:val="TableParagraph"/>
              <w:spacing w:line="214" w:lineRule="exact"/>
              <w:ind w:left="126"/>
              <w:rPr>
                <w:sz w:val="20"/>
              </w:rPr>
            </w:pPr>
            <w:r>
              <w:rPr>
                <w:spacing w:val="-2"/>
                <w:sz w:val="20"/>
              </w:rPr>
              <w:t>другие</w:t>
            </w:r>
          </w:p>
        </w:tc>
      </w:tr>
      <w:tr w:rsidR="00F059EE">
        <w:trPr>
          <w:trHeight w:val="484"/>
        </w:trPr>
        <w:tc>
          <w:tcPr>
            <w:tcW w:w="377" w:type="dxa"/>
          </w:tcPr>
          <w:p w:rsidR="00F059EE" w:rsidRDefault="00E53F5F">
            <w:pPr>
              <w:pStyle w:val="TableParagraph"/>
              <w:spacing w:before="7"/>
              <w:ind w:left="29" w:right="35"/>
              <w:jc w:val="center"/>
              <w:rPr>
                <w:sz w:val="20"/>
              </w:rPr>
            </w:pPr>
            <w:r>
              <w:rPr>
                <w:spacing w:val="-10"/>
                <w:sz w:val="20"/>
              </w:rPr>
              <w:t>6</w:t>
            </w:r>
          </w:p>
        </w:tc>
        <w:tc>
          <w:tcPr>
            <w:tcW w:w="9009" w:type="dxa"/>
          </w:tcPr>
          <w:p w:rsidR="00F059EE" w:rsidRDefault="00E53F5F">
            <w:pPr>
              <w:pStyle w:val="TableParagraph"/>
              <w:ind w:left="126" w:right="183"/>
              <w:rPr>
                <w:sz w:val="20"/>
              </w:rPr>
            </w:pPr>
            <w:r>
              <w:rPr>
                <w:sz w:val="20"/>
              </w:rPr>
              <w:t>Жанровое</w:t>
            </w:r>
            <w:r>
              <w:rPr>
                <w:spacing w:val="-9"/>
                <w:sz w:val="20"/>
              </w:rPr>
              <w:t xml:space="preserve"> </w:t>
            </w:r>
            <w:r>
              <w:rPr>
                <w:sz w:val="20"/>
              </w:rPr>
              <w:t>многообразие</w:t>
            </w:r>
            <w:r>
              <w:rPr>
                <w:spacing w:val="-8"/>
                <w:sz w:val="20"/>
              </w:rPr>
              <w:t xml:space="preserve"> </w:t>
            </w:r>
            <w:r>
              <w:rPr>
                <w:sz w:val="20"/>
              </w:rPr>
              <w:t>произведений</w:t>
            </w:r>
            <w:r>
              <w:rPr>
                <w:spacing w:val="-10"/>
                <w:sz w:val="20"/>
              </w:rPr>
              <w:t xml:space="preserve"> </w:t>
            </w:r>
            <w:r>
              <w:rPr>
                <w:sz w:val="20"/>
              </w:rPr>
              <w:t>о</w:t>
            </w:r>
            <w:r>
              <w:rPr>
                <w:spacing w:val="-8"/>
                <w:sz w:val="20"/>
              </w:rPr>
              <w:t xml:space="preserve"> </w:t>
            </w:r>
            <w:r>
              <w:rPr>
                <w:sz w:val="20"/>
              </w:rPr>
              <w:t>животных</w:t>
            </w:r>
            <w:r>
              <w:rPr>
                <w:spacing w:val="-10"/>
                <w:sz w:val="20"/>
              </w:rPr>
              <w:t xml:space="preserve"> </w:t>
            </w:r>
            <w:r>
              <w:rPr>
                <w:sz w:val="20"/>
              </w:rPr>
              <w:t>(песни,</w:t>
            </w:r>
            <w:r>
              <w:rPr>
                <w:spacing w:val="-9"/>
                <w:sz w:val="20"/>
              </w:rPr>
              <w:t xml:space="preserve"> </w:t>
            </w:r>
            <w:r>
              <w:rPr>
                <w:sz w:val="20"/>
              </w:rPr>
              <w:t>загадки,</w:t>
            </w:r>
            <w:r>
              <w:rPr>
                <w:spacing w:val="-8"/>
                <w:sz w:val="20"/>
              </w:rPr>
              <w:t xml:space="preserve"> </w:t>
            </w:r>
            <w:r>
              <w:rPr>
                <w:sz w:val="20"/>
              </w:rPr>
              <w:t>сказки,</w:t>
            </w:r>
            <w:r>
              <w:rPr>
                <w:spacing w:val="-9"/>
                <w:sz w:val="20"/>
              </w:rPr>
              <w:t xml:space="preserve"> </w:t>
            </w:r>
            <w:r>
              <w:rPr>
                <w:sz w:val="20"/>
              </w:rPr>
              <w:t>басни,</w:t>
            </w:r>
            <w:r>
              <w:rPr>
                <w:spacing w:val="-9"/>
                <w:sz w:val="20"/>
              </w:rPr>
              <w:t xml:space="preserve"> </w:t>
            </w:r>
            <w:r>
              <w:rPr>
                <w:sz w:val="20"/>
              </w:rPr>
              <w:t>рассказы, стихотворения; произведения по выбору, не менее пяти авторов)</w:t>
            </w:r>
          </w:p>
        </w:tc>
      </w:tr>
      <w:tr w:rsidR="00F059EE">
        <w:trPr>
          <w:trHeight w:val="462"/>
        </w:trPr>
        <w:tc>
          <w:tcPr>
            <w:tcW w:w="377" w:type="dxa"/>
          </w:tcPr>
          <w:p w:rsidR="00F059EE" w:rsidRDefault="00E53F5F">
            <w:pPr>
              <w:pStyle w:val="TableParagraph"/>
              <w:spacing w:line="221" w:lineRule="exact"/>
              <w:ind w:left="40" w:right="16"/>
              <w:jc w:val="center"/>
              <w:rPr>
                <w:sz w:val="20"/>
              </w:rPr>
            </w:pPr>
            <w:r>
              <w:rPr>
                <w:spacing w:val="-5"/>
                <w:sz w:val="20"/>
              </w:rPr>
              <w:t>6.</w:t>
            </w:r>
          </w:p>
          <w:p w:rsidR="00F059EE" w:rsidRDefault="00E53F5F">
            <w:pPr>
              <w:pStyle w:val="TableParagraph"/>
              <w:spacing w:line="222" w:lineRule="exact"/>
              <w:ind w:left="29" w:right="45"/>
              <w:jc w:val="center"/>
              <w:rPr>
                <w:sz w:val="20"/>
              </w:rPr>
            </w:pPr>
            <w:r>
              <w:rPr>
                <w:spacing w:val="-10"/>
                <w:sz w:val="20"/>
              </w:rPr>
              <w:t>1</w:t>
            </w:r>
          </w:p>
        </w:tc>
        <w:tc>
          <w:tcPr>
            <w:tcW w:w="9009" w:type="dxa"/>
          </w:tcPr>
          <w:p w:rsidR="00F059EE" w:rsidRDefault="00E53F5F">
            <w:pPr>
              <w:pStyle w:val="TableParagraph"/>
              <w:spacing w:line="228" w:lineRule="exact"/>
              <w:ind w:left="126"/>
              <w:rPr>
                <w:sz w:val="20"/>
              </w:rPr>
            </w:pPr>
            <w:r>
              <w:rPr>
                <w:sz w:val="20"/>
              </w:rPr>
              <w:t>Отражение</w:t>
            </w:r>
            <w:r>
              <w:rPr>
                <w:spacing w:val="-13"/>
                <w:sz w:val="20"/>
              </w:rPr>
              <w:t xml:space="preserve"> </w:t>
            </w:r>
            <w:r>
              <w:rPr>
                <w:sz w:val="20"/>
              </w:rPr>
              <w:t>образов</w:t>
            </w:r>
            <w:r>
              <w:rPr>
                <w:spacing w:val="-12"/>
                <w:sz w:val="20"/>
              </w:rPr>
              <w:t xml:space="preserve"> </w:t>
            </w:r>
            <w:r>
              <w:rPr>
                <w:sz w:val="20"/>
              </w:rPr>
              <w:t>животных</w:t>
            </w:r>
            <w:r>
              <w:rPr>
                <w:spacing w:val="-12"/>
                <w:sz w:val="20"/>
              </w:rPr>
              <w:t xml:space="preserve"> </w:t>
            </w:r>
            <w:r>
              <w:rPr>
                <w:sz w:val="20"/>
              </w:rPr>
              <w:t>в</w:t>
            </w:r>
            <w:r>
              <w:rPr>
                <w:spacing w:val="-11"/>
                <w:sz w:val="20"/>
              </w:rPr>
              <w:t xml:space="preserve"> </w:t>
            </w:r>
            <w:r>
              <w:rPr>
                <w:sz w:val="20"/>
              </w:rPr>
              <w:t>фольклоре:</w:t>
            </w:r>
            <w:r>
              <w:rPr>
                <w:spacing w:val="-9"/>
                <w:sz w:val="20"/>
              </w:rPr>
              <w:t xml:space="preserve"> </w:t>
            </w:r>
            <w:r>
              <w:rPr>
                <w:sz w:val="20"/>
              </w:rPr>
              <w:t>русские</w:t>
            </w:r>
            <w:r>
              <w:rPr>
                <w:spacing w:val="-11"/>
                <w:sz w:val="20"/>
              </w:rPr>
              <w:t xml:space="preserve"> </w:t>
            </w:r>
            <w:r>
              <w:rPr>
                <w:sz w:val="20"/>
              </w:rPr>
              <w:t>народные</w:t>
            </w:r>
            <w:r>
              <w:rPr>
                <w:spacing w:val="-11"/>
                <w:sz w:val="20"/>
              </w:rPr>
              <w:t xml:space="preserve"> </w:t>
            </w:r>
            <w:r>
              <w:rPr>
                <w:sz w:val="20"/>
              </w:rPr>
              <w:t>песни,</w:t>
            </w:r>
            <w:r>
              <w:rPr>
                <w:spacing w:val="-10"/>
                <w:sz w:val="20"/>
              </w:rPr>
              <w:t xml:space="preserve"> </w:t>
            </w:r>
            <w:r>
              <w:rPr>
                <w:sz w:val="20"/>
              </w:rPr>
              <w:t>загадки,</w:t>
            </w:r>
            <w:r>
              <w:rPr>
                <w:spacing w:val="-9"/>
                <w:sz w:val="20"/>
              </w:rPr>
              <w:t xml:space="preserve"> </w:t>
            </w:r>
            <w:r>
              <w:rPr>
                <w:spacing w:val="-2"/>
                <w:sz w:val="20"/>
              </w:rPr>
              <w:t>сказки</w:t>
            </w:r>
          </w:p>
        </w:tc>
      </w:tr>
      <w:tr w:rsidR="00F059EE">
        <w:trPr>
          <w:trHeight w:val="712"/>
        </w:trPr>
        <w:tc>
          <w:tcPr>
            <w:tcW w:w="377" w:type="dxa"/>
          </w:tcPr>
          <w:p w:rsidR="00F059EE" w:rsidRDefault="00E53F5F">
            <w:pPr>
              <w:pStyle w:val="TableParagraph"/>
              <w:spacing w:before="7"/>
              <w:ind w:left="40" w:right="16"/>
              <w:jc w:val="center"/>
              <w:rPr>
                <w:sz w:val="20"/>
              </w:rPr>
            </w:pPr>
            <w:r>
              <w:rPr>
                <w:spacing w:val="-5"/>
                <w:sz w:val="20"/>
              </w:rPr>
              <w:t>6.</w:t>
            </w:r>
          </w:p>
          <w:p w:rsidR="00F059EE" w:rsidRDefault="00E53F5F">
            <w:pPr>
              <w:pStyle w:val="TableParagraph"/>
              <w:spacing w:before="1"/>
              <w:ind w:left="29" w:right="45"/>
              <w:jc w:val="center"/>
              <w:rPr>
                <w:sz w:val="20"/>
              </w:rPr>
            </w:pPr>
            <w:r>
              <w:rPr>
                <w:spacing w:val="-10"/>
                <w:sz w:val="20"/>
              </w:rPr>
              <w:t>2</w:t>
            </w:r>
          </w:p>
        </w:tc>
        <w:tc>
          <w:tcPr>
            <w:tcW w:w="9009" w:type="dxa"/>
          </w:tcPr>
          <w:p w:rsidR="00F059EE" w:rsidRDefault="00E53F5F">
            <w:pPr>
              <w:pStyle w:val="TableParagraph"/>
              <w:spacing w:before="7"/>
              <w:ind w:left="126"/>
              <w:rPr>
                <w:sz w:val="20"/>
              </w:rPr>
            </w:pPr>
            <w:r>
              <w:rPr>
                <w:sz w:val="20"/>
              </w:rPr>
              <w:t>Отношение</w:t>
            </w:r>
            <w:r>
              <w:rPr>
                <w:spacing w:val="-11"/>
                <w:sz w:val="20"/>
              </w:rPr>
              <w:t xml:space="preserve"> </w:t>
            </w:r>
            <w:r>
              <w:rPr>
                <w:sz w:val="20"/>
              </w:rPr>
              <w:t>человека</w:t>
            </w:r>
            <w:r>
              <w:rPr>
                <w:spacing w:val="-7"/>
                <w:sz w:val="20"/>
              </w:rPr>
              <w:t xml:space="preserve"> </w:t>
            </w:r>
            <w:r>
              <w:rPr>
                <w:sz w:val="20"/>
              </w:rPr>
              <w:t>к</w:t>
            </w:r>
            <w:r>
              <w:rPr>
                <w:spacing w:val="-11"/>
                <w:sz w:val="20"/>
              </w:rPr>
              <w:t xml:space="preserve"> </w:t>
            </w:r>
            <w:r>
              <w:rPr>
                <w:sz w:val="20"/>
              </w:rPr>
              <w:t>животным</w:t>
            </w:r>
            <w:r>
              <w:rPr>
                <w:spacing w:val="-6"/>
                <w:sz w:val="20"/>
              </w:rPr>
              <w:t xml:space="preserve"> </w:t>
            </w:r>
            <w:r>
              <w:rPr>
                <w:sz w:val="20"/>
              </w:rPr>
              <w:t>-</w:t>
            </w:r>
            <w:r>
              <w:rPr>
                <w:spacing w:val="-12"/>
                <w:sz w:val="20"/>
              </w:rPr>
              <w:t xml:space="preserve"> </w:t>
            </w:r>
            <w:r>
              <w:rPr>
                <w:sz w:val="20"/>
              </w:rPr>
              <w:t>тема</w:t>
            </w:r>
            <w:r>
              <w:rPr>
                <w:spacing w:val="-9"/>
                <w:sz w:val="20"/>
              </w:rPr>
              <w:t xml:space="preserve"> </w:t>
            </w:r>
            <w:r>
              <w:rPr>
                <w:sz w:val="20"/>
              </w:rPr>
              <w:t>литературы.</w:t>
            </w:r>
            <w:r>
              <w:rPr>
                <w:spacing w:val="-6"/>
                <w:sz w:val="20"/>
              </w:rPr>
              <w:t xml:space="preserve"> </w:t>
            </w:r>
            <w:r>
              <w:rPr>
                <w:sz w:val="20"/>
              </w:rPr>
              <w:t>М.М.</w:t>
            </w:r>
            <w:r>
              <w:rPr>
                <w:spacing w:val="-9"/>
                <w:sz w:val="20"/>
              </w:rPr>
              <w:t xml:space="preserve"> </w:t>
            </w:r>
            <w:r>
              <w:rPr>
                <w:sz w:val="20"/>
              </w:rPr>
              <w:t>Пришвин</w:t>
            </w:r>
            <w:r>
              <w:rPr>
                <w:spacing w:val="-7"/>
                <w:sz w:val="20"/>
              </w:rPr>
              <w:t xml:space="preserve"> </w:t>
            </w:r>
            <w:r>
              <w:rPr>
                <w:sz w:val="20"/>
              </w:rPr>
              <w:t>«Ребята</w:t>
            </w:r>
            <w:r>
              <w:rPr>
                <w:spacing w:val="-9"/>
                <w:sz w:val="20"/>
              </w:rPr>
              <w:t xml:space="preserve"> </w:t>
            </w:r>
            <w:r>
              <w:rPr>
                <w:sz w:val="20"/>
              </w:rPr>
              <w:t>и</w:t>
            </w:r>
            <w:r>
              <w:rPr>
                <w:spacing w:val="-8"/>
                <w:sz w:val="20"/>
              </w:rPr>
              <w:t xml:space="preserve"> </w:t>
            </w:r>
            <w:r>
              <w:rPr>
                <w:sz w:val="20"/>
              </w:rPr>
              <w:t>утята»,</w:t>
            </w:r>
            <w:r>
              <w:rPr>
                <w:spacing w:val="-7"/>
                <w:sz w:val="20"/>
              </w:rPr>
              <w:t xml:space="preserve"> </w:t>
            </w:r>
            <w:r>
              <w:rPr>
                <w:sz w:val="20"/>
              </w:rPr>
              <w:t>Б.С.</w:t>
            </w:r>
            <w:r>
              <w:rPr>
                <w:spacing w:val="-8"/>
                <w:sz w:val="20"/>
              </w:rPr>
              <w:t xml:space="preserve"> </w:t>
            </w:r>
            <w:r>
              <w:rPr>
                <w:spacing w:val="-2"/>
                <w:sz w:val="20"/>
              </w:rPr>
              <w:t>Житков</w:t>
            </w:r>
          </w:p>
          <w:p w:rsidR="00F059EE" w:rsidRDefault="00E53F5F">
            <w:pPr>
              <w:pStyle w:val="TableParagraph"/>
              <w:spacing w:before="3" w:line="227" w:lineRule="exact"/>
              <w:ind w:left="126"/>
              <w:rPr>
                <w:sz w:val="20"/>
              </w:rPr>
            </w:pPr>
            <w:r>
              <w:rPr>
                <w:sz w:val="20"/>
              </w:rPr>
              <w:t>«Храбрый</w:t>
            </w:r>
            <w:r>
              <w:rPr>
                <w:spacing w:val="-8"/>
                <w:sz w:val="20"/>
              </w:rPr>
              <w:t xml:space="preserve"> </w:t>
            </w:r>
            <w:r>
              <w:rPr>
                <w:sz w:val="20"/>
              </w:rPr>
              <w:t>утенок»,</w:t>
            </w:r>
            <w:r>
              <w:rPr>
                <w:spacing w:val="-10"/>
                <w:sz w:val="20"/>
              </w:rPr>
              <w:t xml:space="preserve"> </w:t>
            </w:r>
            <w:r>
              <w:rPr>
                <w:sz w:val="20"/>
              </w:rPr>
              <w:t>В.</w:t>
            </w:r>
            <w:r>
              <w:rPr>
                <w:spacing w:val="-10"/>
                <w:sz w:val="20"/>
              </w:rPr>
              <w:t xml:space="preserve"> </w:t>
            </w:r>
            <w:r>
              <w:rPr>
                <w:sz w:val="20"/>
              </w:rPr>
              <w:t>Д.</w:t>
            </w:r>
            <w:r>
              <w:rPr>
                <w:spacing w:val="-11"/>
                <w:sz w:val="20"/>
              </w:rPr>
              <w:t xml:space="preserve"> </w:t>
            </w:r>
            <w:r>
              <w:rPr>
                <w:sz w:val="20"/>
              </w:rPr>
              <w:t>Берестов</w:t>
            </w:r>
            <w:r>
              <w:rPr>
                <w:spacing w:val="-6"/>
                <w:sz w:val="20"/>
              </w:rPr>
              <w:t xml:space="preserve"> </w:t>
            </w:r>
            <w:r>
              <w:rPr>
                <w:sz w:val="20"/>
              </w:rPr>
              <w:t>«Кошкин</w:t>
            </w:r>
            <w:r>
              <w:rPr>
                <w:spacing w:val="-9"/>
                <w:sz w:val="20"/>
              </w:rPr>
              <w:t xml:space="preserve"> </w:t>
            </w:r>
            <w:r>
              <w:rPr>
                <w:sz w:val="20"/>
              </w:rPr>
              <w:t>щенок»,</w:t>
            </w:r>
            <w:r>
              <w:rPr>
                <w:spacing w:val="-9"/>
                <w:sz w:val="20"/>
              </w:rPr>
              <w:t xml:space="preserve"> </w:t>
            </w:r>
            <w:r>
              <w:rPr>
                <w:sz w:val="20"/>
              </w:rPr>
              <w:t>В.В.</w:t>
            </w:r>
            <w:r>
              <w:rPr>
                <w:spacing w:val="-11"/>
                <w:sz w:val="20"/>
              </w:rPr>
              <w:t xml:space="preserve"> </w:t>
            </w:r>
            <w:r>
              <w:rPr>
                <w:sz w:val="20"/>
              </w:rPr>
              <w:t>Бианки</w:t>
            </w:r>
            <w:r>
              <w:rPr>
                <w:spacing w:val="-9"/>
                <w:sz w:val="20"/>
              </w:rPr>
              <w:t xml:space="preserve"> </w:t>
            </w:r>
            <w:r>
              <w:rPr>
                <w:sz w:val="20"/>
              </w:rPr>
              <w:t>«Музыкант»,</w:t>
            </w:r>
            <w:r>
              <w:rPr>
                <w:spacing w:val="-10"/>
                <w:sz w:val="20"/>
              </w:rPr>
              <w:t xml:space="preserve"> </w:t>
            </w:r>
            <w:r>
              <w:rPr>
                <w:sz w:val="20"/>
              </w:rPr>
              <w:t>Е.И.</w:t>
            </w:r>
            <w:r>
              <w:rPr>
                <w:spacing w:val="-7"/>
                <w:sz w:val="20"/>
              </w:rPr>
              <w:t xml:space="preserve"> </w:t>
            </w:r>
            <w:r>
              <w:rPr>
                <w:spacing w:val="-2"/>
                <w:sz w:val="20"/>
              </w:rPr>
              <w:t>Чарушин</w:t>
            </w:r>
          </w:p>
          <w:p w:rsidR="00F059EE" w:rsidRDefault="00E53F5F">
            <w:pPr>
              <w:pStyle w:val="TableParagraph"/>
              <w:spacing w:line="226" w:lineRule="exact"/>
              <w:ind w:left="126"/>
              <w:rPr>
                <w:sz w:val="20"/>
              </w:rPr>
            </w:pPr>
            <w:r>
              <w:rPr>
                <w:sz w:val="20"/>
              </w:rPr>
              <w:t>«Страшный</w:t>
            </w:r>
            <w:r>
              <w:rPr>
                <w:spacing w:val="-11"/>
                <w:sz w:val="20"/>
              </w:rPr>
              <w:t xml:space="preserve"> </w:t>
            </w:r>
            <w:r>
              <w:rPr>
                <w:sz w:val="20"/>
              </w:rPr>
              <w:t>рассказ»,</w:t>
            </w:r>
            <w:r>
              <w:rPr>
                <w:spacing w:val="-5"/>
                <w:sz w:val="20"/>
              </w:rPr>
              <w:t xml:space="preserve"> </w:t>
            </w:r>
            <w:r>
              <w:rPr>
                <w:sz w:val="20"/>
              </w:rPr>
              <w:t>С.В.</w:t>
            </w:r>
            <w:r>
              <w:rPr>
                <w:spacing w:val="-9"/>
                <w:sz w:val="20"/>
              </w:rPr>
              <w:t xml:space="preserve"> </w:t>
            </w:r>
            <w:r>
              <w:rPr>
                <w:sz w:val="20"/>
              </w:rPr>
              <w:t>Михалков</w:t>
            </w:r>
            <w:r>
              <w:rPr>
                <w:spacing w:val="-4"/>
                <w:sz w:val="20"/>
              </w:rPr>
              <w:t xml:space="preserve"> </w:t>
            </w:r>
            <w:r>
              <w:rPr>
                <w:sz w:val="20"/>
              </w:rPr>
              <w:t>«Мой</w:t>
            </w:r>
            <w:r>
              <w:rPr>
                <w:spacing w:val="-10"/>
                <w:sz w:val="20"/>
              </w:rPr>
              <w:t xml:space="preserve"> </w:t>
            </w:r>
            <w:r>
              <w:rPr>
                <w:sz w:val="20"/>
              </w:rPr>
              <w:t>щенок»</w:t>
            </w:r>
            <w:r>
              <w:rPr>
                <w:spacing w:val="-11"/>
                <w:sz w:val="20"/>
              </w:rPr>
              <w:t xml:space="preserve"> </w:t>
            </w:r>
            <w:r>
              <w:rPr>
                <w:sz w:val="20"/>
              </w:rPr>
              <w:t>и</w:t>
            </w:r>
            <w:r>
              <w:rPr>
                <w:spacing w:val="-12"/>
                <w:sz w:val="20"/>
              </w:rPr>
              <w:t xml:space="preserve"> </w:t>
            </w:r>
            <w:r>
              <w:rPr>
                <w:sz w:val="20"/>
              </w:rPr>
              <w:t>другие</w:t>
            </w:r>
            <w:r>
              <w:rPr>
                <w:spacing w:val="-10"/>
                <w:sz w:val="20"/>
              </w:rPr>
              <w:t xml:space="preserve"> </w:t>
            </w:r>
            <w:r>
              <w:rPr>
                <w:sz w:val="20"/>
              </w:rPr>
              <w:t>(по</w:t>
            </w:r>
            <w:r>
              <w:rPr>
                <w:spacing w:val="-8"/>
                <w:sz w:val="20"/>
              </w:rPr>
              <w:t xml:space="preserve"> </w:t>
            </w:r>
            <w:r>
              <w:rPr>
                <w:spacing w:val="-2"/>
                <w:sz w:val="20"/>
              </w:rPr>
              <w:t>выбору)</w:t>
            </w:r>
          </w:p>
        </w:tc>
      </w:tr>
      <w:tr w:rsidR="00F059EE">
        <w:trPr>
          <w:trHeight w:val="484"/>
        </w:trPr>
        <w:tc>
          <w:tcPr>
            <w:tcW w:w="377" w:type="dxa"/>
          </w:tcPr>
          <w:p w:rsidR="00F059EE" w:rsidRDefault="00E53F5F">
            <w:pPr>
              <w:pStyle w:val="TableParagraph"/>
              <w:spacing w:before="10" w:line="227" w:lineRule="exact"/>
              <w:ind w:left="40" w:right="16"/>
              <w:jc w:val="center"/>
              <w:rPr>
                <w:sz w:val="20"/>
              </w:rPr>
            </w:pPr>
            <w:r>
              <w:rPr>
                <w:spacing w:val="-5"/>
                <w:sz w:val="20"/>
              </w:rPr>
              <w:t>6.</w:t>
            </w:r>
          </w:p>
          <w:p w:rsidR="00F059EE" w:rsidRDefault="00E53F5F">
            <w:pPr>
              <w:pStyle w:val="TableParagraph"/>
              <w:spacing w:line="227" w:lineRule="exact"/>
              <w:ind w:left="29" w:right="45"/>
              <w:jc w:val="center"/>
              <w:rPr>
                <w:sz w:val="20"/>
              </w:rPr>
            </w:pPr>
            <w:r>
              <w:rPr>
                <w:spacing w:val="-10"/>
                <w:sz w:val="20"/>
              </w:rPr>
              <w:t>3</w:t>
            </w:r>
          </w:p>
        </w:tc>
        <w:tc>
          <w:tcPr>
            <w:tcW w:w="9009" w:type="dxa"/>
          </w:tcPr>
          <w:p w:rsidR="00F059EE" w:rsidRDefault="00E53F5F">
            <w:pPr>
              <w:pStyle w:val="TableParagraph"/>
              <w:spacing w:before="2"/>
              <w:ind w:left="126"/>
              <w:rPr>
                <w:sz w:val="20"/>
              </w:rPr>
            </w:pPr>
            <w:r>
              <w:rPr>
                <w:sz w:val="20"/>
              </w:rPr>
              <w:t>Особенности</w:t>
            </w:r>
            <w:r>
              <w:rPr>
                <w:spacing w:val="-13"/>
                <w:sz w:val="20"/>
              </w:rPr>
              <w:t xml:space="preserve"> </w:t>
            </w:r>
            <w:r>
              <w:rPr>
                <w:sz w:val="20"/>
              </w:rPr>
              <w:t>басни</w:t>
            </w:r>
            <w:r>
              <w:rPr>
                <w:spacing w:val="-10"/>
                <w:sz w:val="20"/>
              </w:rPr>
              <w:t xml:space="preserve"> </w:t>
            </w:r>
            <w:r>
              <w:rPr>
                <w:sz w:val="20"/>
              </w:rPr>
              <w:t>как</w:t>
            </w:r>
            <w:r>
              <w:rPr>
                <w:spacing w:val="-10"/>
                <w:sz w:val="20"/>
              </w:rPr>
              <w:t xml:space="preserve"> </w:t>
            </w:r>
            <w:r>
              <w:rPr>
                <w:sz w:val="20"/>
              </w:rPr>
              <w:t>жанра</w:t>
            </w:r>
            <w:r>
              <w:rPr>
                <w:spacing w:val="-11"/>
                <w:sz w:val="20"/>
              </w:rPr>
              <w:t xml:space="preserve"> </w:t>
            </w:r>
            <w:r>
              <w:rPr>
                <w:sz w:val="20"/>
              </w:rPr>
              <w:t>литературы,</w:t>
            </w:r>
            <w:r>
              <w:rPr>
                <w:spacing w:val="-6"/>
                <w:sz w:val="20"/>
              </w:rPr>
              <w:t xml:space="preserve"> </w:t>
            </w:r>
            <w:r>
              <w:rPr>
                <w:sz w:val="20"/>
              </w:rPr>
              <w:t>прозаические</w:t>
            </w:r>
            <w:r>
              <w:rPr>
                <w:spacing w:val="-8"/>
                <w:sz w:val="20"/>
              </w:rPr>
              <w:t xml:space="preserve"> </w:t>
            </w:r>
            <w:r>
              <w:rPr>
                <w:sz w:val="20"/>
              </w:rPr>
              <w:t>и</w:t>
            </w:r>
            <w:r>
              <w:rPr>
                <w:spacing w:val="-13"/>
                <w:sz w:val="20"/>
              </w:rPr>
              <w:t xml:space="preserve"> </w:t>
            </w:r>
            <w:r>
              <w:rPr>
                <w:sz w:val="20"/>
              </w:rPr>
              <w:t>стихотворные</w:t>
            </w:r>
            <w:r>
              <w:rPr>
                <w:spacing w:val="-8"/>
                <w:sz w:val="20"/>
              </w:rPr>
              <w:t xml:space="preserve"> </w:t>
            </w:r>
            <w:r>
              <w:rPr>
                <w:sz w:val="20"/>
              </w:rPr>
              <w:t>басни.</w:t>
            </w:r>
            <w:r>
              <w:rPr>
                <w:spacing w:val="-11"/>
                <w:sz w:val="20"/>
              </w:rPr>
              <w:t xml:space="preserve"> </w:t>
            </w:r>
            <w:r>
              <w:rPr>
                <w:sz w:val="20"/>
              </w:rPr>
              <w:t>И.А.</w:t>
            </w:r>
            <w:r>
              <w:rPr>
                <w:spacing w:val="-9"/>
                <w:sz w:val="20"/>
              </w:rPr>
              <w:t xml:space="preserve"> </w:t>
            </w:r>
            <w:r>
              <w:rPr>
                <w:spacing w:val="-2"/>
                <w:sz w:val="20"/>
              </w:rPr>
              <w:t>Крылов</w:t>
            </w:r>
          </w:p>
          <w:p w:rsidR="00F059EE" w:rsidRDefault="00E53F5F">
            <w:pPr>
              <w:pStyle w:val="TableParagraph"/>
              <w:spacing w:before="3" w:line="229" w:lineRule="exact"/>
              <w:ind w:left="126"/>
              <w:rPr>
                <w:sz w:val="20"/>
              </w:rPr>
            </w:pPr>
            <w:r>
              <w:rPr>
                <w:sz w:val="20"/>
              </w:rPr>
              <w:t>«Лебедь,</w:t>
            </w:r>
            <w:r>
              <w:rPr>
                <w:spacing w:val="-6"/>
                <w:sz w:val="20"/>
              </w:rPr>
              <w:t xml:space="preserve"> </w:t>
            </w:r>
            <w:r>
              <w:rPr>
                <w:sz w:val="20"/>
              </w:rPr>
              <w:t>Щука</w:t>
            </w:r>
            <w:r>
              <w:rPr>
                <w:spacing w:val="-5"/>
                <w:sz w:val="20"/>
              </w:rPr>
              <w:t xml:space="preserve"> </w:t>
            </w:r>
            <w:r>
              <w:rPr>
                <w:sz w:val="20"/>
              </w:rPr>
              <w:t>и</w:t>
            </w:r>
            <w:r>
              <w:rPr>
                <w:spacing w:val="-10"/>
                <w:sz w:val="20"/>
              </w:rPr>
              <w:t xml:space="preserve"> </w:t>
            </w:r>
            <w:r>
              <w:rPr>
                <w:sz w:val="20"/>
              </w:rPr>
              <w:t>Рак»,</w:t>
            </w:r>
            <w:r>
              <w:rPr>
                <w:spacing w:val="-4"/>
                <w:sz w:val="20"/>
              </w:rPr>
              <w:t xml:space="preserve"> </w:t>
            </w:r>
            <w:r>
              <w:rPr>
                <w:sz w:val="20"/>
              </w:rPr>
              <w:t>Л.Н.</w:t>
            </w:r>
            <w:r>
              <w:rPr>
                <w:spacing w:val="-4"/>
                <w:sz w:val="20"/>
              </w:rPr>
              <w:t xml:space="preserve"> </w:t>
            </w:r>
            <w:r>
              <w:rPr>
                <w:sz w:val="20"/>
              </w:rPr>
              <w:t>Толстой</w:t>
            </w:r>
            <w:r>
              <w:rPr>
                <w:spacing w:val="-6"/>
                <w:sz w:val="20"/>
              </w:rPr>
              <w:t xml:space="preserve"> </w:t>
            </w:r>
            <w:r>
              <w:rPr>
                <w:sz w:val="20"/>
              </w:rPr>
              <w:t>«Лев</w:t>
            </w:r>
            <w:r>
              <w:rPr>
                <w:spacing w:val="-5"/>
                <w:sz w:val="20"/>
              </w:rPr>
              <w:t xml:space="preserve"> </w:t>
            </w:r>
            <w:r>
              <w:rPr>
                <w:sz w:val="20"/>
              </w:rPr>
              <w:t>и</w:t>
            </w:r>
            <w:r>
              <w:rPr>
                <w:spacing w:val="-8"/>
                <w:sz w:val="20"/>
              </w:rPr>
              <w:t xml:space="preserve"> </w:t>
            </w:r>
            <w:r>
              <w:rPr>
                <w:sz w:val="20"/>
              </w:rPr>
              <w:t>мышь»</w:t>
            </w:r>
            <w:r>
              <w:rPr>
                <w:spacing w:val="-8"/>
                <w:sz w:val="20"/>
              </w:rPr>
              <w:t xml:space="preserve"> </w:t>
            </w:r>
            <w:r>
              <w:rPr>
                <w:sz w:val="20"/>
              </w:rPr>
              <w:t>и</w:t>
            </w:r>
            <w:r>
              <w:rPr>
                <w:spacing w:val="-10"/>
                <w:sz w:val="20"/>
              </w:rPr>
              <w:t xml:space="preserve"> </w:t>
            </w:r>
            <w:r>
              <w:rPr>
                <w:sz w:val="20"/>
              </w:rPr>
              <w:t>другие</w:t>
            </w:r>
            <w:r>
              <w:rPr>
                <w:spacing w:val="-4"/>
                <w:sz w:val="20"/>
              </w:rPr>
              <w:t xml:space="preserve"> </w:t>
            </w:r>
            <w:r>
              <w:rPr>
                <w:sz w:val="20"/>
              </w:rPr>
              <w:t>(по</w:t>
            </w:r>
            <w:r>
              <w:rPr>
                <w:spacing w:val="-6"/>
                <w:sz w:val="20"/>
              </w:rPr>
              <w:t xml:space="preserve"> </w:t>
            </w:r>
            <w:r>
              <w:rPr>
                <w:spacing w:val="-2"/>
                <w:sz w:val="20"/>
              </w:rPr>
              <w:t>выбору)</w:t>
            </w:r>
          </w:p>
        </w:tc>
      </w:tr>
    </w:tbl>
    <w:p w:rsidR="00F059EE" w:rsidRDefault="00F059EE">
      <w:pPr>
        <w:pStyle w:val="TableParagraph"/>
        <w:spacing w:line="229" w:lineRule="exact"/>
        <w:rPr>
          <w:sz w:val="20"/>
        </w:rPr>
        <w:sectPr w:rsidR="00F059EE">
          <w:type w:val="continuous"/>
          <w:pgSz w:w="11920" w:h="16850"/>
          <w:pgMar w:top="1040" w:right="425" w:bottom="172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924"/>
        </w:trPr>
        <w:tc>
          <w:tcPr>
            <w:tcW w:w="377" w:type="dxa"/>
          </w:tcPr>
          <w:p w:rsidR="00F059EE" w:rsidRDefault="00E53F5F">
            <w:pPr>
              <w:pStyle w:val="TableParagraph"/>
              <w:spacing w:before="7"/>
              <w:ind w:left="29" w:right="35"/>
              <w:jc w:val="center"/>
              <w:rPr>
                <w:sz w:val="20"/>
              </w:rPr>
            </w:pPr>
            <w:r>
              <w:rPr>
                <w:spacing w:val="-10"/>
                <w:sz w:val="20"/>
              </w:rPr>
              <w:lastRenderedPageBreak/>
              <w:t>7</w:t>
            </w:r>
          </w:p>
        </w:tc>
        <w:tc>
          <w:tcPr>
            <w:tcW w:w="9009" w:type="dxa"/>
          </w:tcPr>
          <w:p w:rsidR="00F059EE" w:rsidRDefault="00E53F5F">
            <w:pPr>
              <w:pStyle w:val="TableParagraph"/>
              <w:spacing w:before="10" w:line="232" w:lineRule="auto"/>
              <w:ind w:left="126" w:right="581"/>
              <w:rPr>
                <w:sz w:val="20"/>
              </w:rPr>
            </w:pPr>
            <w:r>
              <w:rPr>
                <w:sz w:val="20"/>
              </w:rPr>
              <w:t>Тема</w:t>
            </w:r>
            <w:r>
              <w:rPr>
                <w:spacing w:val="-8"/>
                <w:sz w:val="20"/>
              </w:rPr>
              <w:t xml:space="preserve"> </w:t>
            </w:r>
            <w:r>
              <w:rPr>
                <w:sz w:val="20"/>
              </w:rPr>
              <w:t>семьи,</w:t>
            </w:r>
            <w:r>
              <w:rPr>
                <w:spacing w:val="-8"/>
                <w:sz w:val="20"/>
              </w:rPr>
              <w:t xml:space="preserve"> </w:t>
            </w:r>
            <w:r>
              <w:rPr>
                <w:sz w:val="20"/>
              </w:rPr>
              <w:t>детства,</w:t>
            </w:r>
            <w:r>
              <w:rPr>
                <w:spacing w:val="-5"/>
                <w:sz w:val="20"/>
              </w:rPr>
              <w:t xml:space="preserve"> </w:t>
            </w:r>
            <w:r>
              <w:rPr>
                <w:sz w:val="20"/>
              </w:rPr>
              <w:t>взаимоотношений</w:t>
            </w:r>
            <w:r>
              <w:rPr>
                <w:spacing w:val="-7"/>
                <w:sz w:val="20"/>
              </w:rPr>
              <w:t xml:space="preserve"> </w:t>
            </w:r>
            <w:r>
              <w:rPr>
                <w:sz w:val="20"/>
              </w:rPr>
              <w:t>взрослых</w:t>
            </w:r>
            <w:r>
              <w:rPr>
                <w:spacing w:val="-9"/>
                <w:sz w:val="20"/>
              </w:rPr>
              <w:t xml:space="preserve"> </w:t>
            </w:r>
            <w:r>
              <w:rPr>
                <w:sz w:val="20"/>
              </w:rPr>
              <w:t>и</w:t>
            </w:r>
            <w:r>
              <w:rPr>
                <w:spacing w:val="-10"/>
                <w:sz w:val="20"/>
              </w:rPr>
              <w:t xml:space="preserve"> </w:t>
            </w:r>
            <w:r>
              <w:rPr>
                <w:sz w:val="20"/>
              </w:rPr>
              <w:t>детей</w:t>
            </w:r>
            <w:r>
              <w:rPr>
                <w:spacing w:val="-10"/>
                <w:sz w:val="20"/>
              </w:rPr>
              <w:t xml:space="preserve"> </w:t>
            </w:r>
            <w:r>
              <w:rPr>
                <w:sz w:val="20"/>
              </w:rPr>
              <w:t>в</w:t>
            </w:r>
            <w:r>
              <w:rPr>
                <w:spacing w:val="-9"/>
                <w:sz w:val="20"/>
              </w:rPr>
              <w:t xml:space="preserve"> </w:t>
            </w:r>
            <w:r>
              <w:rPr>
                <w:sz w:val="20"/>
              </w:rPr>
              <w:t>творчестве</w:t>
            </w:r>
            <w:r>
              <w:rPr>
                <w:spacing w:val="-4"/>
                <w:sz w:val="20"/>
              </w:rPr>
              <w:t xml:space="preserve"> </w:t>
            </w:r>
            <w:r>
              <w:rPr>
                <w:sz w:val="20"/>
              </w:rPr>
              <w:t>писателей</w:t>
            </w:r>
            <w:r>
              <w:rPr>
                <w:spacing w:val="-5"/>
                <w:sz w:val="20"/>
              </w:rPr>
              <w:t xml:space="preserve"> </w:t>
            </w:r>
            <w:r>
              <w:rPr>
                <w:sz w:val="20"/>
              </w:rPr>
              <w:t>и</w:t>
            </w:r>
            <w:r>
              <w:rPr>
                <w:spacing w:val="-10"/>
                <w:sz w:val="20"/>
              </w:rPr>
              <w:t xml:space="preserve"> </w:t>
            </w:r>
            <w:r>
              <w:rPr>
                <w:sz w:val="20"/>
              </w:rPr>
              <w:t>фольклорных произведениях (по выбору). Л.Н. Толстой «Отец и сыновья», А.А. Плещеев «Песня матери», B.А.</w:t>
            </w:r>
            <w:r>
              <w:rPr>
                <w:spacing w:val="-1"/>
                <w:sz w:val="20"/>
              </w:rPr>
              <w:t xml:space="preserve"> </w:t>
            </w:r>
            <w:r>
              <w:rPr>
                <w:sz w:val="20"/>
              </w:rPr>
              <w:t>Осеева «Сыновья», С.В.</w:t>
            </w:r>
            <w:r>
              <w:rPr>
                <w:spacing w:val="-1"/>
                <w:sz w:val="20"/>
              </w:rPr>
              <w:t xml:space="preserve"> </w:t>
            </w:r>
            <w:r>
              <w:rPr>
                <w:sz w:val="20"/>
              </w:rPr>
              <w:t>Михалков «Быль</w:t>
            </w:r>
            <w:r>
              <w:rPr>
                <w:spacing w:val="-1"/>
                <w:sz w:val="20"/>
              </w:rPr>
              <w:t xml:space="preserve"> </w:t>
            </w:r>
            <w:r>
              <w:rPr>
                <w:sz w:val="20"/>
              </w:rPr>
              <w:t>для</w:t>
            </w:r>
            <w:r>
              <w:rPr>
                <w:spacing w:val="-2"/>
                <w:sz w:val="20"/>
              </w:rPr>
              <w:t xml:space="preserve"> </w:t>
            </w:r>
            <w:r>
              <w:rPr>
                <w:sz w:val="20"/>
              </w:rPr>
              <w:t>детей», C.А.</w:t>
            </w:r>
            <w:r>
              <w:rPr>
                <w:spacing w:val="-1"/>
                <w:sz w:val="20"/>
              </w:rPr>
              <w:t xml:space="preserve"> </w:t>
            </w:r>
            <w:r>
              <w:rPr>
                <w:sz w:val="20"/>
              </w:rPr>
              <w:t>Баруздин «Салют»</w:t>
            </w:r>
            <w:r>
              <w:rPr>
                <w:spacing w:val="-2"/>
                <w:sz w:val="20"/>
              </w:rPr>
              <w:t xml:space="preserve"> </w:t>
            </w:r>
            <w:r>
              <w:rPr>
                <w:sz w:val="20"/>
              </w:rPr>
              <w:t>и другие</w:t>
            </w:r>
            <w:r>
              <w:rPr>
                <w:spacing w:val="-1"/>
                <w:sz w:val="20"/>
              </w:rPr>
              <w:t xml:space="preserve"> </w:t>
            </w:r>
            <w:r>
              <w:rPr>
                <w:sz w:val="20"/>
              </w:rPr>
              <w:t xml:space="preserve">(по </w:t>
            </w:r>
            <w:r>
              <w:rPr>
                <w:spacing w:val="-2"/>
                <w:sz w:val="20"/>
              </w:rPr>
              <w:t>выбору)</w:t>
            </w:r>
          </w:p>
        </w:tc>
      </w:tr>
      <w:tr w:rsidR="00F059EE">
        <w:trPr>
          <w:trHeight w:val="256"/>
        </w:trPr>
        <w:tc>
          <w:tcPr>
            <w:tcW w:w="377" w:type="dxa"/>
          </w:tcPr>
          <w:p w:rsidR="00F059EE" w:rsidRDefault="00E53F5F">
            <w:pPr>
              <w:pStyle w:val="TableParagraph"/>
              <w:spacing w:before="2"/>
              <w:ind w:left="29" w:right="35"/>
              <w:jc w:val="center"/>
              <w:rPr>
                <w:sz w:val="20"/>
              </w:rPr>
            </w:pPr>
            <w:r>
              <w:rPr>
                <w:spacing w:val="-10"/>
                <w:sz w:val="20"/>
              </w:rPr>
              <w:t>8</w:t>
            </w:r>
          </w:p>
        </w:tc>
        <w:tc>
          <w:tcPr>
            <w:tcW w:w="9009" w:type="dxa"/>
          </w:tcPr>
          <w:p w:rsidR="00F059EE" w:rsidRDefault="00E53F5F">
            <w:pPr>
              <w:pStyle w:val="TableParagraph"/>
              <w:spacing w:before="2"/>
              <w:ind w:left="126"/>
              <w:rPr>
                <w:sz w:val="20"/>
              </w:rPr>
            </w:pPr>
            <w:r>
              <w:rPr>
                <w:sz w:val="20"/>
              </w:rPr>
              <w:t>Зарубежная</w:t>
            </w:r>
            <w:r>
              <w:rPr>
                <w:spacing w:val="-13"/>
                <w:sz w:val="20"/>
              </w:rPr>
              <w:t xml:space="preserve"> </w:t>
            </w:r>
            <w:r>
              <w:rPr>
                <w:sz w:val="20"/>
              </w:rPr>
              <w:t>литература:</w:t>
            </w:r>
            <w:r>
              <w:rPr>
                <w:spacing w:val="-12"/>
                <w:sz w:val="20"/>
              </w:rPr>
              <w:t xml:space="preserve"> </w:t>
            </w:r>
            <w:r>
              <w:rPr>
                <w:sz w:val="20"/>
              </w:rPr>
              <w:t>литературная</w:t>
            </w:r>
            <w:r>
              <w:rPr>
                <w:spacing w:val="-13"/>
                <w:sz w:val="20"/>
              </w:rPr>
              <w:t xml:space="preserve"> </w:t>
            </w:r>
            <w:r>
              <w:rPr>
                <w:sz w:val="20"/>
              </w:rPr>
              <w:t>(авторская)</w:t>
            </w:r>
            <w:r>
              <w:rPr>
                <w:spacing w:val="-9"/>
                <w:sz w:val="20"/>
              </w:rPr>
              <w:t xml:space="preserve"> </w:t>
            </w:r>
            <w:r>
              <w:rPr>
                <w:sz w:val="20"/>
              </w:rPr>
              <w:t>сказка</w:t>
            </w:r>
            <w:r>
              <w:rPr>
                <w:spacing w:val="-13"/>
                <w:sz w:val="20"/>
              </w:rPr>
              <w:t xml:space="preserve"> </w:t>
            </w:r>
            <w:r>
              <w:rPr>
                <w:sz w:val="20"/>
              </w:rPr>
              <w:t>(не</w:t>
            </w:r>
            <w:r>
              <w:rPr>
                <w:spacing w:val="-12"/>
                <w:sz w:val="20"/>
              </w:rPr>
              <w:t xml:space="preserve"> </w:t>
            </w:r>
            <w:r>
              <w:rPr>
                <w:sz w:val="20"/>
              </w:rPr>
              <w:t>менее</w:t>
            </w:r>
            <w:r>
              <w:rPr>
                <w:spacing w:val="-12"/>
                <w:sz w:val="20"/>
              </w:rPr>
              <w:t xml:space="preserve"> </w:t>
            </w:r>
            <w:r>
              <w:rPr>
                <w:sz w:val="20"/>
              </w:rPr>
              <w:t>двух</w:t>
            </w:r>
            <w:r>
              <w:rPr>
                <w:spacing w:val="-12"/>
                <w:sz w:val="20"/>
              </w:rPr>
              <w:t xml:space="preserve"> </w:t>
            </w:r>
            <w:r>
              <w:rPr>
                <w:sz w:val="20"/>
              </w:rPr>
              <w:t>произведений):</w:t>
            </w:r>
            <w:r>
              <w:rPr>
                <w:spacing w:val="-13"/>
                <w:sz w:val="20"/>
              </w:rPr>
              <w:t xml:space="preserve"> </w:t>
            </w:r>
            <w:r>
              <w:rPr>
                <w:spacing w:val="-2"/>
                <w:sz w:val="20"/>
              </w:rPr>
              <w:t>зарубежные</w:t>
            </w:r>
          </w:p>
        </w:tc>
      </w:tr>
    </w:tbl>
    <w:p w:rsidR="00F059EE" w:rsidRDefault="00F059EE">
      <w:pPr>
        <w:pStyle w:val="a3"/>
        <w:spacing w:before="54"/>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
        <w:gridCol w:w="9009"/>
      </w:tblGrid>
      <w:tr w:rsidR="00F059EE">
        <w:trPr>
          <w:trHeight w:val="700"/>
        </w:trPr>
        <w:tc>
          <w:tcPr>
            <w:tcW w:w="377" w:type="dxa"/>
          </w:tcPr>
          <w:p w:rsidR="00F059EE" w:rsidRDefault="00F059EE">
            <w:pPr>
              <w:pStyle w:val="TableParagraph"/>
              <w:ind w:left="0"/>
              <w:rPr>
                <w:sz w:val="18"/>
              </w:rPr>
            </w:pPr>
          </w:p>
        </w:tc>
        <w:tc>
          <w:tcPr>
            <w:tcW w:w="9009" w:type="dxa"/>
          </w:tcPr>
          <w:p w:rsidR="00F059EE" w:rsidRDefault="00E53F5F">
            <w:pPr>
              <w:pStyle w:val="TableParagraph"/>
              <w:spacing w:before="5"/>
              <w:ind w:left="126" w:right="541"/>
              <w:rPr>
                <w:sz w:val="20"/>
              </w:rPr>
            </w:pPr>
            <w:r>
              <w:rPr>
                <w:sz w:val="20"/>
              </w:rPr>
              <w:t>писатели-сказочники</w:t>
            </w:r>
            <w:r>
              <w:rPr>
                <w:spacing w:val="-6"/>
                <w:sz w:val="20"/>
              </w:rPr>
              <w:t xml:space="preserve"> </w:t>
            </w:r>
            <w:r>
              <w:rPr>
                <w:sz w:val="20"/>
              </w:rPr>
              <w:t>(Ш.</w:t>
            </w:r>
            <w:r>
              <w:rPr>
                <w:spacing w:val="-8"/>
                <w:sz w:val="20"/>
              </w:rPr>
              <w:t xml:space="preserve"> </w:t>
            </w:r>
            <w:r>
              <w:rPr>
                <w:sz w:val="20"/>
              </w:rPr>
              <w:t>Перро,</w:t>
            </w:r>
            <w:r>
              <w:rPr>
                <w:spacing w:val="-5"/>
                <w:sz w:val="20"/>
              </w:rPr>
              <w:t xml:space="preserve"> </w:t>
            </w:r>
            <w:r>
              <w:rPr>
                <w:sz w:val="20"/>
              </w:rPr>
              <w:t>Х.-К.</w:t>
            </w:r>
            <w:r>
              <w:rPr>
                <w:spacing w:val="-8"/>
                <w:sz w:val="20"/>
              </w:rPr>
              <w:t xml:space="preserve"> </w:t>
            </w:r>
            <w:r>
              <w:rPr>
                <w:sz w:val="20"/>
              </w:rPr>
              <w:t>Андерсен</w:t>
            </w:r>
            <w:r>
              <w:rPr>
                <w:spacing w:val="-4"/>
                <w:sz w:val="20"/>
              </w:rPr>
              <w:t xml:space="preserve"> </w:t>
            </w:r>
            <w:r>
              <w:rPr>
                <w:sz w:val="20"/>
              </w:rPr>
              <w:t>и</w:t>
            </w:r>
            <w:r>
              <w:rPr>
                <w:spacing w:val="-12"/>
                <w:sz w:val="20"/>
              </w:rPr>
              <w:t xml:space="preserve"> </w:t>
            </w:r>
            <w:r>
              <w:rPr>
                <w:sz w:val="20"/>
              </w:rPr>
              <w:t>другие).</w:t>
            </w:r>
            <w:r>
              <w:rPr>
                <w:spacing w:val="-8"/>
                <w:sz w:val="20"/>
              </w:rPr>
              <w:t xml:space="preserve"> </w:t>
            </w:r>
            <w:r>
              <w:rPr>
                <w:sz w:val="20"/>
              </w:rPr>
              <w:t>Ш.</w:t>
            </w:r>
            <w:r>
              <w:rPr>
                <w:spacing w:val="-8"/>
                <w:sz w:val="20"/>
              </w:rPr>
              <w:t xml:space="preserve"> </w:t>
            </w:r>
            <w:r>
              <w:rPr>
                <w:sz w:val="20"/>
              </w:rPr>
              <w:t>Перро</w:t>
            </w:r>
            <w:r>
              <w:rPr>
                <w:spacing w:val="-2"/>
                <w:sz w:val="20"/>
              </w:rPr>
              <w:t xml:space="preserve"> </w:t>
            </w:r>
            <w:r>
              <w:rPr>
                <w:sz w:val="20"/>
              </w:rPr>
              <w:t>«Кот</w:t>
            </w:r>
            <w:r>
              <w:rPr>
                <w:spacing w:val="-9"/>
                <w:sz w:val="20"/>
              </w:rPr>
              <w:t xml:space="preserve"> </w:t>
            </w:r>
            <w:r>
              <w:rPr>
                <w:sz w:val="20"/>
              </w:rPr>
              <w:t>в</w:t>
            </w:r>
            <w:r>
              <w:rPr>
                <w:spacing w:val="-7"/>
                <w:sz w:val="20"/>
              </w:rPr>
              <w:t xml:space="preserve"> </w:t>
            </w:r>
            <w:r>
              <w:rPr>
                <w:sz w:val="20"/>
              </w:rPr>
              <w:t>сапогах»,</w:t>
            </w:r>
            <w:r>
              <w:rPr>
                <w:spacing w:val="-5"/>
                <w:sz w:val="20"/>
              </w:rPr>
              <w:t xml:space="preserve"> </w:t>
            </w:r>
            <w:r>
              <w:rPr>
                <w:sz w:val="20"/>
              </w:rPr>
              <w:t xml:space="preserve">Х.-К. </w:t>
            </w:r>
            <w:r>
              <w:rPr>
                <w:spacing w:val="-2"/>
                <w:sz w:val="20"/>
              </w:rPr>
              <w:t>Андерсен</w:t>
            </w:r>
          </w:p>
          <w:p w:rsidR="00F059EE" w:rsidRDefault="00E53F5F">
            <w:pPr>
              <w:pStyle w:val="TableParagraph"/>
              <w:spacing w:line="215" w:lineRule="exact"/>
              <w:ind w:left="126"/>
              <w:rPr>
                <w:sz w:val="20"/>
              </w:rPr>
            </w:pPr>
            <w:r>
              <w:rPr>
                <w:sz w:val="20"/>
              </w:rPr>
              <w:t>«Пятеро</w:t>
            </w:r>
            <w:r>
              <w:rPr>
                <w:spacing w:val="-7"/>
                <w:sz w:val="20"/>
              </w:rPr>
              <w:t xml:space="preserve"> </w:t>
            </w:r>
            <w:r>
              <w:rPr>
                <w:sz w:val="20"/>
              </w:rPr>
              <w:t>из</w:t>
            </w:r>
            <w:r>
              <w:rPr>
                <w:spacing w:val="-7"/>
                <w:sz w:val="20"/>
              </w:rPr>
              <w:t xml:space="preserve"> </w:t>
            </w:r>
            <w:r>
              <w:rPr>
                <w:sz w:val="20"/>
              </w:rPr>
              <w:t>одного</w:t>
            </w:r>
            <w:r>
              <w:rPr>
                <w:spacing w:val="-5"/>
                <w:sz w:val="20"/>
              </w:rPr>
              <w:t xml:space="preserve"> </w:t>
            </w:r>
            <w:r>
              <w:rPr>
                <w:sz w:val="20"/>
              </w:rPr>
              <w:t>стручка»</w:t>
            </w:r>
            <w:r>
              <w:rPr>
                <w:spacing w:val="-9"/>
                <w:sz w:val="20"/>
              </w:rPr>
              <w:t xml:space="preserve"> </w:t>
            </w:r>
            <w:r>
              <w:rPr>
                <w:sz w:val="20"/>
              </w:rPr>
              <w:t>и</w:t>
            </w:r>
            <w:r>
              <w:rPr>
                <w:spacing w:val="-8"/>
                <w:sz w:val="20"/>
              </w:rPr>
              <w:t xml:space="preserve"> </w:t>
            </w:r>
            <w:r>
              <w:rPr>
                <w:sz w:val="20"/>
              </w:rPr>
              <w:t>другие</w:t>
            </w:r>
            <w:r>
              <w:rPr>
                <w:spacing w:val="-4"/>
                <w:sz w:val="20"/>
              </w:rPr>
              <w:t xml:space="preserve"> </w:t>
            </w:r>
            <w:r>
              <w:rPr>
                <w:sz w:val="20"/>
              </w:rPr>
              <w:t>(по</w:t>
            </w:r>
            <w:r>
              <w:rPr>
                <w:spacing w:val="-7"/>
                <w:sz w:val="20"/>
              </w:rPr>
              <w:t xml:space="preserve"> </w:t>
            </w:r>
            <w:r>
              <w:rPr>
                <w:spacing w:val="-2"/>
                <w:sz w:val="20"/>
              </w:rPr>
              <w:t>выбору)</w:t>
            </w:r>
          </w:p>
        </w:tc>
      </w:tr>
    </w:tbl>
    <w:p w:rsidR="00F059EE" w:rsidRDefault="00E53F5F">
      <w:pPr>
        <w:spacing w:before="3"/>
        <w:ind w:left="712"/>
        <w:rPr>
          <w:sz w:val="20"/>
        </w:rPr>
      </w:pPr>
      <w:r>
        <w:rPr>
          <w:color w:val="1F2228"/>
          <w:spacing w:val="-5"/>
          <w:sz w:val="20"/>
        </w:rPr>
        <w:t>»;</w:t>
      </w:r>
    </w:p>
    <w:p w:rsidR="00F059EE" w:rsidRDefault="00E53F5F">
      <w:pPr>
        <w:pStyle w:val="a3"/>
        <w:spacing w:before="3"/>
      </w:pPr>
      <w:r>
        <w:rPr>
          <w:color w:val="1F2228"/>
        </w:rPr>
        <w:t>таблицу</w:t>
      </w:r>
      <w:r>
        <w:rPr>
          <w:color w:val="1F2228"/>
          <w:spacing w:val="-13"/>
        </w:rPr>
        <w:t xml:space="preserve"> </w:t>
      </w:r>
      <w:r>
        <w:rPr>
          <w:color w:val="1F2228"/>
        </w:rPr>
        <w:t>5.4</w:t>
      </w:r>
      <w:r>
        <w:rPr>
          <w:color w:val="1F2228"/>
          <w:spacing w:val="-7"/>
        </w:rPr>
        <w:t xml:space="preserve"> </w:t>
      </w:r>
      <w:r>
        <w:rPr>
          <w:color w:val="1F2228"/>
        </w:rPr>
        <w:t>подпункта</w:t>
      </w:r>
      <w:r>
        <w:rPr>
          <w:color w:val="1F2228"/>
          <w:spacing w:val="-7"/>
        </w:rPr>
        <w:t xml:space="preserve"> </w:t>
      </w:r>
      <w:r>
        <w:rPr>
          <w:color w:val="1F2228"/>
        </w:rPr>
        <w:t>21.12</w:t>
      </w:r>
      <w:r>
        <w:rPr>
          <w:color w:val="1F2228"/>
          <w:spacing w:val="-9"/>
        </w:rPr>
        <w:t xml:space="preserve"> </w:t>
      </w:r>
      <w:r>
        <w:rPr>
          <w:color w:val="1F2228"/>
        </w:rPr>
        <w:t>изложить</w:t>
      </w:r>
      <w:r>
        <w:rPr>
          <w:color w:val="1F2228"/>
          <w:spacing w:val="-8"/>
        </w:rPr>
        <w:t xml:space="preserve"> </w:t>
      </w:r>
      <w:r>
        <w:rPr>
          <w:color w:val="1F2228"/>
        </w:rPr>
        <w:t>в</w:t>
      </w:r>
      <w:r>
        <w:rPr>
          <w:color w:val="1F2228"/>
          <w:spacing w:val="-9"/>
        </w:rPr>
        <w:t xml:space="preserve"> </w:t>
      </w:r>
      <w:r>
        <w:rPr>
          <w:color w:val="1F2228"/>
        </w:rPr>
        <w:t>следующей</w:t>
      </w:r>
      <w:r>
        <w:rPr>
          <w:color w:val="1F2228"/>
          <w:spacing w:val="-8"/>
        </w:rPr>
        <w:t xml:space="preserve"> </w:t>
      </w:r>
      <w:r>
        <w:rPr>
          <w:color w:val="1F2228"/>
          <w:spacing w:val="-2"/>
        </w:rPr>
        <w:t>редакции:</w:t>
      </w:r>
    </w:p>
    <w:p w:rsidR="00F059EE" w:rsidRDefault="00E53F5F">
      <w:pPr>
        <w:pStyle w:val="a3"/>
      </w:pPr>
      <w:r>
        <w:rPr>
          <w:color w:val="1F2228"/>
          <w:spacing w:val="-2"/>
        </w:rPr>
        <w:t>«Таблица</w:t>
      </w:r>
      <w:r>
        <w:rPr>
          <w:color w:val="1F2228"/>
          <w:spacing w:val="2"/>
        </w:rPr>
        <w:t xml:space="preserve"> </w:t>
      </w:r>
      <w:r>
        <w:rPr>
          <w:color w:val="1F2228"/>
          <w:spacing w:val="-5"/>
        </w:rPr>
        <w:t>5.4</w:t>
      </w:r>
    </w:p>
    <w:p w:rsidR="00F059EE" w:rsidRDefault="00E53F5F">
      <w:pPr>
        <w:pStyle w:val="a3"/>
        <w:spacing w:before="3" w:after="5"/>
      </w:pPr>
      <w:r>
        <w:rPr>
          <w:color w:val="1F2228"/>
        </w:rPr>
        <w:t>Проверяемые</w:t>
      </w:r>
      <w:r>
        <w:rPr>
          <w:color w:val="1F2228"/>
          <w:spacing w:val="-13"/>
        </w:rPr>
        <w:t xml:space="preserve"> </w:t>
      </w:r>
      <w:r>
        <w:rPr>
          <w:color w:val="1F2228"/>
        </w:rPr>
        <w:t>требования</w:t>
      </w:r>
      <w:r>
        <w:rPr>
          <w:color w:val="1F2228"/>
          <w:spacing w:val="-12"/>
        </w:rPr>
        <w:t xml:space="preserve"> </w:t>
      </w:r>
      <w:r>
        <w:rPr>
          <w:color w:val="1F2228"/>
        </w:rPr>
        <w:t>к</w:t>
      </w:r>
      <w:r>
        <w:rPr>
          <w:color w:val="1F2228"/>
          <w:spacing w:val="-13"/>
        </w:rPr>
        <w:t xml:space="preserve"> </w:t>
      </w:r>
      <w:r>
        <w:rPr>
          <w:color w:val="1F2228"/>
        </w:rPr>
        <w:t>результатам</w:t>
      </w:r>
      <w:r>
        <w:rPr>
          <w:color w:val="1F2228"/>
          <w:spacing w:val="-12"/>
        </w:rPr>
        <w:t xml:space="preserve"> </w:t>
      </w:r>
      <w:r>
        <w:rPr>
          <w:color w:val="1F2228"/>
        </w:rPr>
        <w:t>освоения</w:t>
      </w:r>
      <w:r>
        <w:rPr>
          <w:color w:val="1F2228"/>
          <w:spacing w:val="-13"/>
        </w:rPr>
        <w:t xml:space="preserve"> </w:t>
      </w:r>
      <w:r>
        <w:rPr>
          <w:color w:val="1F2228"/>
        </w:rPr>
        <w:t>основной</w:t>
      </w:r>
      <w:r>
        <w:rPr>
          <w:color w:val="1F2228"/>
          <w:spacing w:val="-12"/>
        </w:rPr>
        <w:t xml:space="preserve"> </w:t>
      </w:r>
      <w:r>
        <w:rPr>
          <w:color w:val="1F2228"/>
        </w:rPr>
        <w:t>образовательной</w:t>
      </w:r>
      <w:r>
        <w:rPr>
          <w:color w:val="1F2228"/>
          <w:spacing w:val="-9"/>
        </w:rPr>
        <w:t xml:space="preserve"> </w:t>
      </w:r>
      <w:r>
        <w:rPr>
          <w:color w:val="1F2228"/>
        </w:rPr>
        <w:t>программы</w:t>
      </w:r>
      <w:r>
        <w:rPr>
          <w:color w:val="1F2228"/>
          <w:spacing w:val="-9"/>
        </w:rPr>
        <w:t xml:space="preserve"> </w:t>
      </w:r>
      <w:r>
        <w:rPr>
          <w:color w:val="1F2228"/>
        </w:rPr>
        <w:t>3</w:t>
      </w:r>
      <w:r>
        <w:rPr>
          <w:color w:val="1F2228"/>
          <w:spacing w:val="-11"/>
        </w:rPr>
        <w:t xml:space="preserve"> </w:t>
      </w:r>
      <w:r>
        <w:rPr>
          <w:color w:val="1F2228"/>
          <w:spacing w:val="-2"/>
        </w:rPr>
        <w:t>класса</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82"/>
        <w:gridCol w:w="7807"/>
      </w:tblGrid>
      <w:tr w:rsidR="00F059EE">
        <w:trPr>
          <w:trHeight w:val="931"/>
        </w:trPr>
        <w:tc>
          <w:tcPr>
            <w:tcW w:w="1582" w:type="dxa"/>
          </w:tcPr>
          <w:p w:rsidR="00F059EE" w:rsidRDefault="00E53F5F">
            <w:pPr>
              <w:pStyle w:val="TableParagraph"/>
              <w:spacing w:before="12"/>
              <w:ind w:left="271" w:right="143" w:firstLine="455"/>
              <w:rPr>
                <w:b/>
                <w:sz w:val="20"/>
              </w:rPr>
            </w:pPr>
            <w:r>
              <w:rPr>
                <w:b/>
                <w:spacing w:val="-4"/>
                <w:sz w:val="20"/>
              </w:rPr>
              <w:t xml:space="preserve">Код </w:t>
            </w:r>
            <w:r>
              <w:rPr>
                <w:b/>
                <w:spacing w:val="-6"/>
                <w:sz w:val="20"/>
              </w:rPr>
              <w:t xml:space="preserve">проверяемог </w:t>
            </w:r>
            <w:r>
              <w:rPr>
                <w:b/>
                <w:spacing w:val="-10"/>
                <w:sz w:val="20"/>
              </w:rPr>
              <w:t>о</w:t>
            </w:r>
          </w:p>
          <w:p w:rsidR="00F059EE" w:rsidRDefault="00E53F5F">
            <w:pPr>
              <w:pStyle w:val="TableParagraph"/>
              <w:spacing w:line="209" w:lineRule="exact"/>
              <w:ind w:left="403"/>
              <w:rPr>
                <w:b/>
                <w:sz w:val="20"/>
              </w:rPr>
            </w:pPr>
            <w:r>
              <w:rPr>
                <w:b/>
                <w:spacing w:val="-2"/>
                <w:sz w:val="20"/>
              </w:rPr>
              <w:t>результата</w:t>
            </w:r>
          </w:p>
        </w:tc>
        <w:tc>
          <w:tcPr>
            <w:tcW w:w="7807" w:type="dxa"/>
          </w:tcPr>
          <w:p w:rsidR="00F059EE" w:rsidRDefault="00E53F5F">
            <w:pPr>
              <w:pStyle w:val="TableParagraph"/>
              <w:spacing w:before="12"/>
              <w:ind w:left="1989" w:right="296" w:hanging="1404"/>
              <w:rPr>
                <w:b/>
                <w:sz w:val="20"/>
              </w:rPr>
            </w:pPr>
            <w:r>
              <w:rPr>
                <w:b/>
                <w:sz w:val="20"/>
              </w:rPr>
              <w:t>Проверяемые</w:t>
            </w:r>
            <w:r>
              <w:rPr>
                <w:b/>
                <w:spacing w:val="-13"/>
                <w:sz w:val="20"/>
              </w:rPr>
              <w:t xml:space="preserve"> </w:t>
            </w:r>
            <w:r>
              <w:rPr>
                <w:b/>
                <w:sz w:val="20"/>
              </w:rPr>
              <w:t>предметные</w:t>
            </w:r>
            <w:r>
              <w:rPr>
                <w:b/>
                <w:spacing w:val="-12"/>
                <w:sz w:val="20"/>
              </w:rPr>
              <w:t xml:space="preserve"> </w:t>
            </w:r>
            <w:r>
              <w:rPr>
                <w:b/>
                <w:sz w:val="20"/>
              </w:rPr>
              <w:t>результаты</w:t>
            </w:r>
            <w:r>
              <w:rPr>
                <w:b/>
                <w:spacing w:val="-13"/>
                <w:sz w:val="20"/>
              </w:rPr>
              <w:t xml:space="preserve"> </w:t>
            </w:r>
            <w:r>
              <w:rPr>
                <w:b/>
                <w:sz w:val="20"/>
              </w:rPr>
              <w:t>освоения</w:t>
            </w:r>
            <w:r>
              <w:rPr>
                <w:b/>
                <w:spacing w:val="-12"/>
                <w:sz w:val="20"/>
              </w:rPr>
              <w:t xml:space="preserve"> </w:t>
            </w:r>
            <w:r>
              <w:rPr>
                <w:b/>
                <w:sz w:val="20"/>
              </w:rPr>
              <w:t>основной</w:t>
            </w:r>
            <w:r>
              <w:rPr>
                <w:b/>
                <w:spacing w:val="-13"/>
                <w:sz w:val="20"/>
              </w:rPr>
              <w:t xml:space="preserve"> </w:t>
            </w:r>
            <w:r>
              <w:rPr>
                <w:b/>
                <w:sz w:val="20"/>
              </w:rPr>
              <w:t>образовательной программы начального общего образования</w:t>
            </w:r>
          </w:p>
        </w:tc>
      </w:tr>
      <w:tr w:rsidR="00F059EE">
        <w:trPr>
          <w:trHeight w:val="1157"/>
        </w:trPr>
        <w:tc>
          <w:tcPr>
            <w:tcW w:w="1582" w:type="dxa"/>
          </w:tcPr>
          <w:p w:rsidR="00F059EE" w:rsidRDefault="00E53F5F">
            <w:pPr>
              <w:pStyle w:val="TableParagraph"/>
              <w:spacing w:before="8"/>
              <w:rPr>
                <w:sz w:val="20"/>
              </w:rPr>
            </w:pPr>
            <w:r>
              <w:rPr>
                <w:spacing w:val="-5"/>
                <w:sz w:val="20"/>
              </w:rPr>
              <w:t>1.1</w:t>
            </w:r>
          </w:p>
        </w:tc>
        <w:tc>
          <w:tcPr>
            <w:tcW w:w="7807" w:type="dxa"/>
          </w:tcPr>
          <w:p w:rsidR="00F059EE" w:rsidRDefault="00E53F5F">
            <w:pPr>
              <w:pStyle w:val="TableParagraph"/>
              <w:spacing w:before="8"/>
              <w:ind w:left="124" w:right="296"/>
              <w:rPr>
                <w:sz w:val="20"/>
              </w:rPr>
            </w:pPr>
            <w:r>
              <w:rPr>
                <w:sz w:val="20"/>
              </w:rPr>
              <w:t>отвечать на вопрос о культурной значимости устного народного творчества и художественной</w:t>
            </w:r>
            <w:r>
              <w:rPr>
                <w:spacing w:val="-12"/>
                <w:sz w:val="20"/>
              </w:rPr>
              <w:t xml:space="preserve"> </w:t>
            </w:r>
            <w:r>
              <w:rPr>
                <w:sz w:val="20"/>
              </w:rPr>
              <w:t>литературы,</w:t>
            </w:r>
            <w:r>
              <w:rPr>
                <w:spacing w:val="-9"/>
                <w:sz w:val="20"/>
              </w:rPr>
              <w:t xml:space="preserve"> </w:t>
            </w:r>
            <w:r>
              <w:rPr>
                <w:sz w:val="20"/>
              </w:rPr>
              <w:t>находить</w:t>
            </w:r>
            <w:r>
              <w:rPr>
                <w:spacing w:val="-11"/>
                <w:sz w:val="20"/>
              </w:rPr>
              <w:t xml:space="preserve"> </w:t>
            </w:r>
            <w:r>
              <w:rPr>
                <w:sz w:val="20"/>
              </w:rPr>
              <w:t>в</w:t>
            </w:r>
            <w:r>
              <w:rPr>
                <w:spacing w:val="-13"/>
                <w:sz w:val="20"/>
              </w:rPr>
              <w:t xml:space="preserve"> </w:t>
            </w:r>
            <w:r>
              <w:rPr>
                <w:sz w:val="20"/>
              </w:rPr>
              <w:t>фольклоре</w:t>
            </w:r>
            <w:r>
              <w:rPr>
                <w:spacing w:val="-12"/>
                <w:sz w:val="20"/>
              </w:rPr>
              <w:t xml:space="preserve"> </w:t>
            </w:r>
            <w:r>
              <w:rPr>
                <w:sz w:val="20"/>
              </w:rPr>
              <w:t>и</w:t>
            </w:r>
            <w:r>
              <w:rPr>
                <w:spacing w:val="-13"/>
                <w:sz w:val="20"/>
              </w:rPr>
              <w:t xml:space="preserve"> </w:t>
            </w:r>
            <w:r>
              <w:rPr>
                <w:sz w:val="20"/>
              </w:rPr>
              <w:t>литературных</w:t>
            </w:r>
            <w:r>
              <w:rPr>
                <w:spacing w:val="-11"/>
                <w:sz w:val="20"/>
              </w:rPr>
              <w:t xml:space="preserve"> </w:t>
            </w:r>
            <w:r>
              <w:rPr>
                <w:sz w:val="20"/>
              </w:rPr>
              <w:t>произведениях отражение нравственных ценностей, традиций, быта, культуры разных народов,</w:t>
            </w:r>
          </w:p>
          <w:p w:rsidR="00F059EE" w:rsidRDefault="00E53F5F">
            <w:pPr>
              <w:pStyle w:val="TableParagraph"/>
              <w:spacing w:line="224" w:lineRule="exact"/>
              <w:ind w:left="124" w:right="602"/>
              <w:rPr>
                <w:sz w:val="20"/>
              </w:rPr>
            </w:pPr>
            <w:r>
              <w:rPr>
                <w:sz w:val="20"/>
              </w:rPr>
              <w:t>ориентироваться</w:t>
            </w:r>
            <w:r>
              <w:rPr>
                <w:spacing w:val="-13"/>
                <w:sz w:val="20"/>
              </w:rPr>
              <w:t xml:space="preserve"> </w:t>
            </w:r>
            <w:r>
              <w:rPr>
                <w:sz w:val="20"/>
              </w:rPr>
              <w:t>в</w:t>
            </w:r>
            <w:r>
              <w:rPr>
                <w:spacing w:val="-12"/>
                <w:sz w:val="20"/>
              </w:rPr>
              <w:t xml:space="preserve"> </w:t>
            </w:r>
            <w:r>
              <w:rPr>
                <w:sz w:val="20"/>
              </w:rPr>
              <w:t>нравственно-этических</w:t>
            </w:r>
            <w:r>
              <w:rPr>
                <w:spacing w:val="-13"/>
                <w:sz w:val="20"/>
              </w:rPr>
              <w:t xml:space="preserve"> </w:t>
            </w:r>
            <w:r>
              <w:rPr>
                <w:sz w:val="20"/>
              </w:rPr>
              <w:t>понятиях</w:t>
            </w:r>
            <w:r>
              <w:rPr>
                <w:spacing w:val="-12"/>
                <w:sz w:val="20"/>
              </w:rPr>
              <w:t xml:space="preserve"> </w:t>
            </w:r>
            <w:r>
              <w:rPr>
                <w:sz w:val="20"/>
              </w:rPr>
              <w:t>в</w:t>
            </w:r>
            <w:r>
              <w:rPr>
                <w:spacing w:val="-13"/>
                <w:sz w:val="20"/>
              </w:rPr>
              <w:t xml:space="preserve"> </w:t>
            </w:r>
            <w:r>
              <w:rPr>
                <w:sz w:val="20"/>
              </w:rPr>
              <w:t>контексте</w:t>
            </w:r>
            <w:r>
              <w:rPr>
                <w:spacing w:val="-12"/>
                <w:sz w:val="20"/>
              </w:rPr>
              <w:t xml:space="preserve"> </w:t>
            </w:r>
            <w:r>
              <w:rPr>
                <w:sz w:val="20"/>
              </w:rPr>
              <w:t xml:space="preserve">изученных </w:t>
            </w:r>
            <w:r>
              <w:rPr>
                <w:spacing w:val="-2"/>
                <w:sz w:val="20"/>
              </w:rPr>
              <w:t>произведений</w:t>
            </w:r>
          </w:p>
        </w:tc>
      </w:tr>
      <w:tr w:rsidR="00F059EE">
        <w:trPr>
          <w:trHeight w:val="1396"/>
        </w:trPr>
        <w:tc>
          <w:tcPr>
            <w:tcW w:w="1582" w:type="dxa"/>
          </w:tcPr>
          <w:p w:rsidR="00F059EE" w:rsidRDefault="00E53F5F">
            <w:pPr>
              <w:pStyle w:val="TableParagraph"/>
              <w:spacing w:before="7"/>
              <w:rPr>
                <w:sz w:val="20"/>
              </w:rPr>
            </w:pPr>
            <w:r>
              <w:rPr>
                <w:spacing w:val="-5"/>
                <w:sz w:val="20"/>
              </w:rPr>
              <w:t>1.2</w:t>
            </w:r>
          </w:p>
        </w:tc>
        <w:tc>
          <w:tcPr>
            <w:tcW w:w="7807" w:type="dxa"/>
          </w:tcPr>
          <w:p w:rsidR="00F059EE" w:rsidRDefault="00E53F5F">
            <w:pPr>
              <w:pStyle w:val="TableParagraph"/>
              <w:spacing w:before="7"/>
              <w:ind w:left="124" w:right="296"/>
              <w:rPr>
                <w:sz w:val="20"/>
              </w:rPr>
            </w:pPr>
            <w:r>
              <w:rPr>
                <w:sz w:val="20"/>
              </w:rPr>
              <w:t>читать</w:t>
            </w:r>
            <w:r>
              <w:rPr>
                <w:spacing w:val="-7"/>
                <w:sz w:val="20"/>
              </w:rPr>
              <w:t xml:space="preserve"> </w:t>
            </w:r>
            <w:r>
              <w:rPr>
                <w:sz w:val="20"/>
              </w:rPr>
              <w:t>вслух</w:t>
            </w:r>
            <w:r>
              <w:rPr>
                <w:spacing w:val="-6"/>
                <w:sz w:val="20"/>
              </w:rPr>
              <w:t xml:space="preserve"> </w:t>
            </w:r>
            <w:r>
              <w:rPr>
                <w:sz w:val="20"/>
              </w:rPr>
              <w:t>и</w:t>
            </w:r>
            <w:r>
              <w:rPr>
                <w:spacing w:val="-8"/>
                <w:sz w:val="20"/>
              </w:rPr>
              <w:t xml:space="preserve"> </w:t>
            </w:r>
            <w:r>
              <w:rPr>
                <w:sz w:val="20"/>
              </w:rPr>
              <w:t>про</w:t>
            </w:r>
            <w:r>
              <w:rPr>
                <w:spacing w:val="-8"/>
                <w:sz w:val="20"/>
              </w:rPr>
              <w:t xml:space="preserve"> </w:t>
            </w:r>
            <w:r>
              <w:rPr>
                <w:sz w:val="20"/>
              </w:rPr>
              <w:t>себя</w:t>
            </w:r>
            <w:r>
              <w:rPr>
                <w:spacing w:val="-8"/>
                <w:sz w:val="20"/>
              </w:rPr>
              <w:t xml:space="preserve"> </w:t>
            </w:r>
            <w:r>
              <w:rPr>
                <w:sz w:val="20"/>
              </w:rPr>
              <w:t>в</w:t>
            </w:r>
            <w:r>
              <w:rPr>
                <w:spacing w:val="-9"/>
                <w:sz w:val="20"/>
              </w:rPr>
              <w:t xml:space="preserve"> </w:t>
            </w:r>
            <w:r>
              <w:rPr>
                <w:sz w:val="20"/>
              </w:rPr>
              <w:t>соответствии</w:t>
            </w:r>
            <w:r>
              <w:rPr>
                <w:spacing w:val="-9"/>
                <w:sz w:val="20"/>
              </w:rPr>
              <w:t xml:space="preserve"> </w:t>
            </w:r>
            <w:r>
              <w:rPr>
                <w:sz w:val="20"/>
              </w:rPr>
              <w:t>с</w:t>
            </w:r>
            <w:r>
              <w:rPr>
                <w:spacing w:val="-7"/>
                <w:sz w:val="20"/>
              </w:rPr>
              <w:t xml:space="preserve"> </w:t>
            </w:r>
            <w:r>
              <w:rPr>
                <w:sz w:val="20"/>
              </w:rPr>
              <w:t>учебной</w:t>
            </w:r>
            <w:r>
              <w:rPr>
                <w:spacing w:val="-9"/>
                <w:sz w:val="20"/>
              </w:rPr>
              <w:t xml:space="preserve"> </w:t>
            </w:r>
            <w:r>
              <w:rPr>
                <w:sz w:val="20"/>
              </w:rPr>
              <w:t>задачей,</w:t>
            </w:r>
            <w:r>
              <w:rPr>
                <w:spacing w:val="-8"/>
                <w:sz w:val="20"/>
              </w:rPr>
              <w:t xml:space="preserve"> </w:t>
            </w:r>
            <w:r>
              <w:rPr>
                <w:sz w:val="20"/>
              </w:rPr>
              <w:t>использовать</w:t>
            </w:r>
            <w:r>
              <w:rPr>
                <w:spacing w:val="-6"/>
                <w:sz w:val="20"/>
              </w:rPr>
              <w:t xml:space="preserve"> </w:t>
            </w:r>
            <w:r>
              <w:rPr>
                <w:sz w:val="20"/>
              </w:rPr>
              <w:t>разные</w:t>
            </w:r>
            <w:r>
              <w:rPr>
                <w:spacing w:val="-6"/>
                <w:sz w:val="20"/>
              </w:rPr>
              <w:t xml:space="preserve"> </w:t>
            </w:r>
            <w:r>
              <w:rPr>
                <w:sz w:val="20"/>
              </w:rPr>
              <w:t xml:space="preserve">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объему прозаические и </w:t>
            </w:r>
            <w:r>
              <w:rPr>
                <w:spacing w:val="-2"/>
                <w:sz w:val="20"/>
              </w:rPr>
              <w:t>стихотворные</w:t>
            </w:r>
          </w:p>
          <w:p w:rsidR="00F059EE" w:rsidRDefault="00E53F5F">
            <w:pPr>
              <w:pStyle w:val="TableParagraph"/>
              <w:spacing w:line="219" w:lineRule="exact"/>
              <w:ind w:left="124"/>
              <w:rPr>
                <w:sz w:val="20"/>
              </w:rPr>
            </w:pPr>
            <w:r>
              <w:rPr>
                <w:sz w:val="20"/>
              </w:rPr>
              <w:t>произведения</w:t>
            </w:r>
            <w:r>
              <w:rPr>
                <w:spacing w:val="-9"/>
                <w:sz w:val="20"/>
              </w:rPr>
              <w:t xml:space="preserve"> </w:t>
            </w:r>
            <w:r>
              <w:rPr>
                <w:sz w:val="20"/>
              </w:rPr>
              <w:t>в</w:t>
            </w:r>
            <w:r>
              <w:rPr>
                <w:spacing w:val="-8"/>
                <w:sz w:val="20"/>
              </w:rPr>
              <w:t xml:space="preserve"> </w:t>
            </w:r>
            <w:r>
              <w:rPr>
                <w:sz w:val="20"/>
              </w:rPr>
              <w:t>темпе</w:t>
            </w:r>
            <w:r>
              <w:rPr>
                <w:spacing w:val="-5"/>
                <w:sz w:val="20"/>
              </w:rPr>
              <w:t xml:space="preserve"> </w:t>
            </w:r>
            <w:r>
              <w:rPr>
                <w:sz w:val="20"/>
              </w:rPr>
              <w:t>не</w:t>
            </w:r>
            <w:r>
              <w:rPr>
                <w:spacing w:val="-7"/>
                <w:sz w:val="20"/>
              </w:rPr>
              <w:t xml:space="preserve"> </w:t>
            </w:r>
            <w:r>
              <w:rPr>
                <w:sz w:val="20"/>
              </w:rPr>
              <w:t>менее</w:t>
            </w:r>
            <w:r>
              <w:rPr>
                <w:spacing w:val="-5"/>
                <w:sz w:val="20"/>
              </w:rPr>
              <w:t xml:space="preserve"> </w:t>
            </w:r>
            <w:r>
              <w:rPr>
                <w:sz w:val="20"/>
              </w:rPr>
              <w:t>60</w:t>
            </w:r>
            <w:r>
              <w:rPr>
                <w:spacing w:val="-6"/>
                <w:sz w:val="20"/>
              </w:rPr>
              <w:t xml:space="preserve"> </w:t>
            </w:r>
            <w:r>
              <w:rPr>
                <w:sz w:val="20"/>
              </w:rPr>
              <w:t>слов</w:t>
            </w:r>
            <w:r>
              <w:rPr>
                <w:spacing w:val="-8"/>
                <w:sz w:val="20"/>
              </w:rPr>
              <w:t xml:space="preserve"> </w:t>
            </w:r>
            <w:r>
              <w:rPr>
                <w:sz w:val="20"/>
              </w:rPr>
              <w:t>в</w:t>
            </w:r>
            <w:r>
              <w:rPr>
                <w:spacing w:val="-6"/>
                <w:sz w:val="20"/>
              </w:rPr>
              <w:t xml:space="preserve"> </w:t>
            </w:r>
            <w:r>
              <w:rPr>
                <w:sz w:val="20"/>
              </w:rPr>
              <w:t>минуту</w:t>
            </w:r>
            <w:r>
              <w:rPr>
                <w:spacing w:val="-8"/>
                <w:sz w:val="20"/>
              </w:rPr>
              <w:t xml:space="preserve"> </w:t>
            </w:r>
            <w:r>
              <w:rPr>
                <w:sz w:val="20"/>
              </w:rPr>
              <w:t>(без</w:t>
            </w:r>
            <w:r>
              <w:rPr>
                <w:spacing w:val="-5"/>
                <w:sz w:val="20"/>
              </w:rPr>
              <w:t xml:space="preserve"> </w:t>
            </w:r>
            <w:r>
              <w:rPr>
                <w:sz w:val="20"/>
              </w:rPr>
              <w:t>отметочного</w:t>
            </w:r>
            <w:r>
              <w:rPr>
                <w:spacing w:val="-3"/>
                <w:sz w:val="20"/>
              </w:rPr>
              <w:t xml:space="preserve"> </w:t>
            </w:r>
            <w:r>
              <w:rPr>
                <w:spacing w:val="-2"/>
                <w:sz w:val="20"/>
              </w:rPr>
              <w:t>оценивания)</w:t>
            </w:r>
          </w:p>
        </w:tc>
      </w:tr>
      <w:tr w:rsidR="00F059EE">
        <w:trPr>
          <w:trHeight w:val="482"/>
        </w:trPr>
        <w:tc>
          <w:tcPr>
            <w:tcW w:w="1582" w:type="dxa"/>
          </w:tcPr>
          <w:p w:rsidR="00F059EE" w:rsidRDefault="00E53F5F">
            <w:pPr>
              <w:pStyle w:val="TableParagraph"/>
              <w:spacing w:before="7"/>
              <w:rPr>
                <w:sz w:val="20"/>
              </w:rPr>
            </w:pPr>
            <w:r>
              <w:rPr>
                <w:spacing w:val="-5"/>
                <w:sz w:val="20"/>
              </w:rPr>
              <w:t>1.3</w:t>
            </w:r>
          </w:p>
        </w:tc>
        <w:tc>
          <w:tcPr>
            <w:tcW w:w="7807" w:type="dxa"/>
          </w:tcPr>
          <w:p w:rsidR="00F059EE" w:rsidRDefault="00E53F5F">
            <w:pPr>
              <w:pStyle w:val="TableParagraph"/>
              <w:spacing w:line="237" w:lineRule="auto"/>
              <w:ind w:left="124" w:right="602"/>
              <w:rPr>
                <w:sz w:val="20"/>
              </w:rPr>
            </w:pPr>
            <w:r>
              <w:rPr>
                <w:sz w:val="20"/>
              </w:rPr>
              <w:t>читать</w:t>
            </w:r>
            <w:r>
              <w:rPr>
                <w:spacing w:val="-7"/>
                <w:sz w:val="20"/>
              </w:rPr>
              <w:t xml:space="preserve"> </w:t>
            </w:r>
            <w:r>
              <w:rPr>
                <w:sz w:val="20"/>
              </w:rPr>
              <w:t>наизусть</w:t>
            </w:r>
            <w:r>
              <w:rPr>
                <w:spacing w:val="-9"/>
                <w:sz w:val="20"/>
              </w:rPr>
              <w:t xml:space="preserve"> </w:t>
            </w:r>
            <w:r>
              <w:rPr>
                <w:sz w:val="20"/>
              </w:rPr>
              <w:t>не</w:t>
            </w:r>
            <w:r>
              <w:rPr>
                <w:spacing w:val="-10"/>
                <w:sz w:val="20"/>
              </w:rPr>
              <w:t xml:space="preserve"> </w:t>
            </w:r>
            <w:r>
              <w:rPr>
                <w:sz w:val="20"/>
              </w:rPr>
              <w:t>менее</w:t>
            </w:r>
            <w:r>
              <w:rPr>
                <w:spacing w:val="-9"/>
                <w:sz w:val="20"/>
              </w:rPr>
              <w:t xml:space="preserve"> </w:t>
            </w:r>
            <w:r>
              <w:rPr>
                <w:sz w:val="20"/>
              </w:rPr>
              <w:t>4</w:t>
            </w:r>
            <w:r>
              <w:rPr>
                <w:spacing w:val="-8"/>
                <w:sz w:val="20"/>
              </w:rPr>
              <w:t xml:space="preserve"> </w:t>
            </w:r>
            <w:r>
              <w:rPr>
                <w:sz w:val="20"/>
              </w:rPr>
              <w:t>стихотворений</w:t>
            </w:r>
            <w:r>
              <w:rPr>
                <w:spacing w:val="-7"/>
                <w:sz w:val="20"/>
              </w:rPr>
              <w:t xml:space="preserve"> </w:t>
            </w:r>
            <w:r>
              <w:rPr>
                <w:sz w:val="20"/>
              </w:rPr>
              <w:t>в</w:t>
            </w:r>
            <w:r>
              <w:rPr>
                <w:spacing w:val="-10"/>
                <w:sz w:val="20"/>
              </w:rPr>
              <w:t xml:space="preserve"> </w:t>
            </w:r>
            <w:r>
              <w:rPr>
                <w:sz w:val="20"/>
              </w:rPr>
              <w:t>соответствии</w:t>
            </w:r>
            <w:r>
              <w:rPr>
                <w:spacing w:val="-9"/>
                <w:sz w:val="20"/>
              </w:rPr>
              <w:t xml:space="preserve"> </w:t>
            </w:r>
            <w:r>
              <w:rPr>
                <w:sz w:val="20"/>
              </w:rPr>
              <w:t>с</w:t>
            </w:r>
            <w:r>
              <w:rPr>
                <w:spacing w:val="-10"/>
                <w:sz w:val="20"/>
              </w:rPr>
              <w:t xml:space="preserve"> </w:t>
            </w:r>
            <w:r>
              <w:rPr>
                <w:sz w:val="20"/>
              </w:rPr>
              <w:t>изученной</w:t>
            </w:r>
            <w:r>
              <w:rPr>
                <w:spacing w:val="-10"/>
                <w:sz w:val="20"/>
              </w:rPr>
              <w:t xml:space="preserve"> </w:t>
            </w:r>
            <w:r>
              <w:rPr>
                <w:sz w:val="20"/>
              </w:rPr>
              <w:t xml:space="preserve">тематикой </w:t>
            </w:r>
            <w:r>
              <w:rPr>
                <w:spacing w:val="-2"/>
                <w:sz w:val="20"/>
              </w:rPr>
              <w:t>произведений</w:t>
            </w:r>
          </w:p>
        </w:tc>
      </w:tr>
      <w:tr w:rsidR="00F059EE">
        <w:trPr>
          <w:trHeight w:val="256"/>
        </w:trPr>
        <w:tc>
          <w:tcPr>
            <w:tcW w:w="1582" w:type="dxa"/>
          </w:tcPr>
          <w:p w:rsidR="00F059EE" w:rsidRDefault="00E53F5F">
            <w:pPr>
              <w:pStyle w:val="TableParagraph"/>
              <w:rPr>
                <w:sz w:val="20"/>
              </w:rPr>
            </w:pPr>
            <w:r>
              <w:rPr>
                <w:spacing w:val="-5"/>
                <w:sz w:val="20"/>
              </w:rPr>
              <w:t>1.4</w:t>
            </w:r>
          </w:p>
        </w:tc>
        <w:tc>
          <w:tcPr>
            <w:tcW w:w="7807" w:type="dxa"/>
          </w:tcPr>
          <w:p w:rsidR="00F059EE" w:rsidRDefault="00E53F5F">
            <w:pPr>
              <w:pStyle w:val="TableParagraph"/>
              <w:ind w:left="124"/>
              <w:rPr>
                <w:sz w:val="20"/>
              </w:rPr>
            </w:pPr>
            <w:r>
              <w:rPr>
                <w:spacing w:val="-2"/>
                <w:sz w:val="20"/>
              </w:rPr>
              <w:t>различать</w:t>
            </w:r>
            <w:r>
              <w:rPr>
                <w:spacing w:val="3"/>
                <w:sz w:val="20"/>
              </w:rPr>
              <w:t xml:space="preserve"> </w:t>
            </w:r>
            <w:r>
              <w:rPr>
                <w:spacing w:val="-2"/>
                <w:sz w:val="20"/>
              </w:rPr>
              <w:t>художественные</w:t>
            </w:r>
            <w:r>
              <w:rPr>
                <w:spacing w:val="10"/>
                <w:sz w:val="20"/>
              </w:rPr>
              <w:t xml:space="preserve"> </w:t>
            </w:r>
            <w:r>
              <w:rPr>
                <w:spacing w:val="-2"/>
                <w:sz w:val="20"/>
              </w:rPr>
              <w:t>произведения</w:t>
            </w:r>
            <w:r>
              <w:rPr>
                <w:spacing w:val="2"/>
                <w:sz w:val="20"/>
              </w:rPr>
              <w:t xml:space="preserve"> </w:t>
            </w:r>
            <w:r>
              <w:rPr>
                <w:spacing w:val="-2"/>
                <w:sz w:val="20"/>
              </w:rPr>
              <w:t>и</w:t>
            </w:r>
            <w:r>
              <w:rPr>
                <w:spacing w:val="3"/>
                <w:sz w:val="20"/>
              </w:rPr>
              <w:t xml:space="preserve"> </w:t>
            </w:r>
            <w:r>
              <w:rPr>
                <w:spacing w:val="-2"/>
                <w:sz w:val="20"/>
              </w:rPr>
              <w:t>познавательные</w:t>
            </w:r>
            <w:r>
              <w:rPr>
                <w:spacing w:val="6"/>
                <w:sz w:val="20"/>
              </w:rPr>
              <w:t xml:space="preserve"> </w:t>
            </w:r>
            <w:r>
              <w:rPr>
                <w:spacing w:val="-2"/>
                <w:sz w:val="20"/>
              </w:rPr>
              <w:t>тексты</w:t>
            </w:r>
          </w:p>
        </w:tc>
      </w:tr>
      <w:tr w:rsidR="00F059EE">
        <w:trPr>
          <w:trHeight w:val="485"/>
        </w:trPr>
        <w:tc>
          <w:tcPr>
            <w:tcW w:w="1582" w:type="dxa"/>
          </w:tcPr>
          <w:p w:rsidR="00F059EE" w:rsidRDefault="00E53F5F">
            <w:pPr>
              <w:pStyle w:val="TableParagraph"/>
              <w:spacing w:before="10"/>
              <w:rPr>
                <w:sz w:val="20"/>
              </w:rPr>
            </w:pPr>
            <w:r>
              <w:rPr>
                <w:spacing w:val="-5"/>
                <w:sz w:val="20"/>
              </w:rPr>
              <w:t>1.5</w:t>
            </w:r>
          </w:p>
        </w:tc>
        <w:tc>
          <w:tcPr>
            <w:tcW w:w="7807" w:type="dxa"/>
          </w:tcPr>
          <w:p w:rsidR="00F059EE" w:rsidRDefault="00E53F5F">
            <w:pPr>
              <w:pStyle w:val="TableParagraph"/>
              <w:spacing w:before="6" w:line="235" w:lineRule="auto"/>
              <w:ind w:left="124"/>
              <w:rPr>
                <w:sz w:val="20"/>
              </w:rPr>
            </w:pPr>
            <w:r>
              <w:rPr>
                <w:sz w:val="20"/>
              </w:rPr>
              <w:t>различать прозаическую и стихотворную речь: называть особенности стихотворного произведения</w:t>
            </w:r>
            <w:r>
              <w:rPr>
                <w:spacing w:val="-9"/>
                <w:sz w:val="20"/>
              </w:rPr>
              <w:t xml:space="preserve"> </w:t>
            </w:r>
            <w:r>
              <w:rPr>
                <w:sz w:val="20"/>
              </w:rPr>
              <w:t>(ритм,</w:t>
            </w:r>
            <w:r>
              <w:rPr>
                <w:spacing w:val="-9"/>
                <w:sz w:val="20"/>
              </w:rPr>
              <w:t xml:space="preserve"> </w:t>
            </w:r>
            <w:r>
              <w:rPr>
                <w:sz w:val="20"/>
              </w:rPr>
              <w:t>рифма,</w:t>
            </w:r>
            <w:r>
              <w:rPr>
                <w:spacing w:val="-7"/>
                <w:sz w:val="20"/>
              </w:rPr>
              <w:t xml:space="preserve"> </w:t>
            </w:r>
            <w:r>
              <w:rPr>
                <w:sz w:val="20"/>
              </w:rPr>
              <w:t>строфа),</w:t>
            </w:r>
            <w:r>
              <w:rPr>
                <w:spacing w:val="-11"/>
                <w:sz w:val="20"/>
              </w:rPr>
              <w:t xml:space="preserve"> </w:t>
            </w:r>
            <w:r>
              <w:rPr>
                <w:sz w:val="20"/>
              </w:rPr>
              <w:t>отличать</w:t>
            </w:r>
            <w:r>
              <w:rPr>
                <w:spacing w:val="-8"/>
                <w:sz w:val="20"/>
              </w:rPr>
              <w:t xml:space="preserve"> </w:t>
            </w:r>
            <w:r>
              <w:rPr>
                <w:sz w:val="20"/>
              </w:rPr>
              <w:t>лирическое</w:t>
            </w:r>
            <w:r>
              <w:rPr>
                <w:spacing w:val="-9"/>
                <w:sz w:val="20"/>
              </w:rPr>
              <w:t xml:space="preserve"> </w:t>
            </w:r>
            <w:r>
              <w:rPr>
                <w:sz w:val="20"/>
              </w:rPr>
              <w:t>произведение</w:t>
            </w:r>
            <w:r>
              <w:rPr>
                <w:spacing w:val="-11"/>
                <w:sz w:val="20"/>
              </w:rPr>
              <w:t xml:space="preserve"> </w:t>
            </w:r>
            <w:r>
              <w:rPr>
                <w:sz w:val="20"/>
              </w:rPr>
              <w:t>от</w:t>
            </w:r>
            <w:r>
              <w:rPr>
                <w:spacing w:val="-13"/>
                <w:sz w:val="20"/>
              </w:rPr>
              <w:t xml:space="preserve"> </w:t>
            </w:r>
            <w:r>
              <w:rPr>
                <w:sz w:val="20"/>
              </w:rPr>
              <w:t>эпического</w:t>
            </w:r>
          </w:p>
        </w:tc>
      </w:tr>
      <w:tr w:rsidR="00F059EE">
        <w:trPr>
          <w:trHeight w:val="1627"/>
        </w:trPr>
        <w:tc>
          <w:tcPr>
            <w:tcW w:w="1582" w:type="dxa"/>
          </w:tcPr>
          <w:p w:rsidR="00F059EE" w:rsidRDefault="00E53F5F">
            <w:pPr>
              <w:pStyle w:val="TableParagraph"/>
              <w:spacing w:before="7"/>
              <w:rPr>
                <w:sz w:val="20"/>
              </w:rPr>
            </w:pPr>
            <w:r>
              <w:rPr>
                <w:spacing w:val="-5"/>
                <w:sz w:val="20"/>
              </w:rPr>
              <w:t>1.6</w:t>
            </w:r>
          </w:p>
        </w:tc>
        <w:tc>
          <w:tcPr>
            <w:tcW w:w="7807" w:type="dxa"/>
          </w:tcPr>
          <w:p w:rsidR="00F059EE" w:rsidRDefault="00E53F5F">
            <w:pPr>
              <w:pStyle w:val="TableParagraph"/>
              <w:spacing w:before="7" w:line="242" w:lineRule="auto"/>
              <w:ind w:left="124" w:right="168"/>
              <w:jc w:val="both"/>
              <w:rPr>
                <w:sz w:val="20"/>
              </w:rPr>
            </w:pPr>
            <w:r>
              <w:rPr>
                <w:sz w:val="20"/>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w:t>
            </w:r>
          </w:p>
          <w:p w:rsidR="00F059EE" w:rsidRDefault="00E53F5F">
            <w:pPr>
              <w:pStyle w:val="TableParagraph"/>
              <w:spacing w:line="227" w:lineRule="exact"/>
              <w:ind w:left="124"/>
              <w:jc w:val="both"/>
              <w:rPr>
                <w:sz w:val="20"/>
              </w:rPr>
            </w:pPr>
            <w:r>
              <w:rPr>
                <w:sz w:val="20"/>
              </w:rPr>
              <w:t>небылицы,</w:t>
            </w:r>
            <w:r>
              <w:rPr>
                <w:spacing w:val="-5"/>
                <w:sz w:val="20"/>
              </w:rPr>
              <w:t xml:space="preserve"> </w:t>
            </w:r>
            <w:r>
              <w:rPr>
                <w:sz w:val="20"/>
              </w:rPr>
              <w:t>народные</w:t>
            </w:r>
            <w:r>
              <w:rPr>
                <w:spacing w:val="-2"/>
                <w:sz w:val="20"/>
              </w:rPr>
              <w:t xml:space="preserve"> </w:t>
            </w:r>
            <w:r>
              <w:rPr>
                <w:sz w:val="20"/>
              </w:rPr>
              <w:t>песни,</w:t>
            </w:r>
            <w:r>
              <w:rPr>
                <w:spacing w:val="-2"/>
                <w:sz w:val="20"/>
              </w:rPr>
              <w:t xml:space="preserve"> </w:t>
            </w:r>
            <w:r>
              <w:rPr>
                <w:sz w:val="20"/>
              </w:rPr>
              <w:t>скороговорки,</w:t>
            </w:r>
            <w:r>
              <w:rPr>
                <w:spacing w:val="-5"/>
                <w:sz w:val="20"/>
              </w:rPr>
              <w:t xml:space="preserve"> </w:t>
            </w:r>
            <w:r>
              <w:rPr>
                <w:sz w:val="20"/>
              </w:rPr>
              <w:t>сказки</w:t>
            </w:r>
            <w:r>
              <w:rPr>
                <w:spacing w:val="-6"/>
                <w:sz w:val="20"/>
              </w:rPr>
              <w:t xml:space="preserve"> </w:t>
            </w:r>
            <w:r>
              <w:rPr>
                <w:sz w:val="20"/>
              </w:rPr>
              <w:t>о</w:t>
            </w:r>
            <w:r>
              <w:rPr>
                <w:spacing w:val="-4"/>
                <w:sz w:val="20"/>
              </w:rPr>
              <w:t xml:space="preserve"> </w:t>
            </w:r>
            <w:r>
              <w:rPr>
                <w:sz w:val="20"/>
              </w:rPr>
              <w:t>животных,</w:t>
            </w:r>
            <w:r>
              <w:rPr>
                <w:spacing w:val="-4"/>
                <w:sz w:val="20"/>
              </w:rPr>
              <w:t xml:space="preserve"> </w:t>
            </w:r>
            <w:r>
              <w:rPr>
                <w:sz w:val="20"/>
              </w:rPr>
              <w:t>бытовые</w:t>
            </w:r>
            <w:r>
              <w:rPr>
                <w:spacing w:val="-4"/>
                <w:sz w:val="20"/>
              </w:rPr>
              <w:t xml:space="preserve"> </w:t>
            </w:r>
            <w:r>
              <w:rPr>
                <w:sz w:val="20"/>
              </w:rPr>
              <w:t>и</w:t>
            </w:r>
            <w:r>
              <w:rPr>
                <w:spacing w:val="-8"/>
                <w:sz w:val="20"/>
              </w:rPr>
              <w:t xml:space="preserve"> </w:t>
            </w:r>
            <w:r>
              <w:rPr>
                <w:spacing w:val="-2"/>
                <w:sz w:val="20"/>
              </w:rPr>
              <w:t>волшебные)</w:t>
            </w:r>
          </w:p>
          <w:p w:rsidR="00F059EE" w:rsidRDefault="00E53F5F">
            <w:pPr>
              <w:pStyle w:val="TableParagraph"/>
              <w:spacing w:before="7" w:line="218" w:lineRule="exact"/>
              <w:ind w:left="124" w:right="266"/>
              <w:jc w:val="both"/>
              <w:rPr>
                <w:sz w:val="20"/>
              </w:rPr>
            </w:pPr>
            <w:r>
              <w:rPr>
                <w:sz w:val="20"/>
              </w:rPr>
              <w:t>и</w:t>
            </w:r>
            <w:r>
              <w:rPr>
                <w:spacing w:val="-13"/>
                <w:sz w:val="20"/>
              </w:rPr>
              <w:t xml:space="preserve"> </w:t>
            </w:r>
            <w:r>
              <w:rPr>
                <w:sz w:val="20"/>
              </w:rPr>
              <w:t>художественной</w:t>
            </w:r>
            <w:r>
              <w:rPr>
                <w:spacing w:val="-12"/>
                <w:sz w:val="20"/>
              </w:rPr>
              <w:t xml:space="preserve"> </w:t>
            </w:r>
            <w:r>
              <w:rPr>
                <w:sz w:val="20"/>
              </w:rPr>
              <w:t>литературы</w:t>
            </w:r>
            <w:r>
              <w:rPr>
                <w:spacing w:val="-13"/>
                <w:sz w:val="20"/>
              </w:rPr>
              <w:t xml:space="preserve"> </w:t>
            </w:r>
            <w:r>
              <w:rPr>
                <w:sz w:val="20"/>
              </w:rPr>
              <w:t>(литературные</w:t>
            </w:r>
            <w:r>
              <w:rPr>
                <w:spacing w:val="-12"/>
                <w:sz w:val="20"/>
              </w:rPr>
              <w:t xml:space="preserve"> </w:t>
            </w:r>
            <w:r>
              <w:rPr>
                <w:sz w:val="20"/>
              </w:rPr>
              <w:t>сказки,</w:t>
            </w:r>
            <w:r>
              <w:rPr>
                <w:spacing w:val="-13"/>
                <w:sz w:val="20"/>
              </w:rPr>
              <w:t xml:space="preserve"> </w:t>
            </w:r>
            <w:r>
              <w:rPr>
                <w:sz w:val="20"/>
              </w:rPr>
              <w:t>рассказы,</w:t>
            </w:r>
            <w:r>
              <w:rPr>
                <w:spacing w:val="-12"/>
                <w:sz w:val="20"/>
              </w:rPr>
              <w:t xml:space="preserve"> </w:t>
            </w:r>
            <w:r>
              <w:rPr>
                <w:sz w:val="20"/>
              </w:rPr>
              <w:t>стихотворения,</w:t>
            </w:r>
            <w:r>
              <w:rPr>
                <w:spacing w:val="-13"/>
                <w:sz w:val="20"/>
              </w:rPr>
              <w:t xml:space="preserve"> </w:t>
            </w:r>
            <w:r>
              <w:rPr>
                <w:sz w:val="20"/>
              </w:rPr>
              <w:t>басни), приводить примеры произведений фольклора разных народов России</w:t>
            </w:r>
          </w:p>
        </w:tc>
      </w:tr>
      <w:tr w:rsidR="00F059EE">
        <w:trPr>
          <w:trHeight w:val="945"/>
        </w:trPr>
        <w:tc>
          <w:tcPr>
            <w:tcW w:w="1582" w:type="dxa"/>
          </w:tcPr>
          <w:p w:rsidR="00F059EE" w:rsidRDefault="00E53F5F">
            <w:pPr>
              <w:pStyle w:val="TableParagraph"/>
              <w:spacing w:before="7"/>
              <w:rPr>
                <w:sz w:val="20"/>
              </w:rPr>
            </w:pPr>
            <w:r>
              <w:rPr>
                <w:spacing w:val="-5"/>
                <w:sz w:val="20"/>
              </w:rPr>
              <w:t>1.7</w:t>
            </w:r>
          </w:p>
        </w:tc>
        <w:tc>
          <w:tcPr>
            <w:tcW w:w="7807" w:type="dxa"/>
          </w:tcPr>
          <w:p w:rsidR="00F059EE" w:rsidRDefault="00E53F5F">
            <w:pPr>
              <w:pStyle w:val="TableParagraph"/>
              <w:spacing w:before="2"/>
              <w:ind w:left="124" w:right="296"/>
              <w:rPr>
                <w:sz w:val="20"/>
              </w:rPr>
            </w:pPr>
            <w:r>
              <w:rPr>
                <w:sz w:val="20"/>
              </w:rPr>
              <w:t>владеть</w:t>
            </w:r>
            <w:r>
              <w:rPr>
                <w:spacing w:val="-13"/>
                <w:sz w:val="20"/>
              </w:rPr>
              <w:t xml:space="preserve"> </w:t>
            </w:r>
            <w:r>
              <w:rPr>
                <w:sz w:val="20"/>
              </w:rPr>
              <w:t>элементарными</w:t>
            </w:r>
            <w:r>
              <w:rPr>
                <w:spacing w:val="-10"/>
                <w:sz w:val="20"/>
              </w:rPr>
              <w:t xml:space="preserve"> </w:t>
            </w:r>
            <w:r>
              <w:rPr>
                <w:sz w:val="20"/>
              </w:rPr>
              <w:t>умениями</w:t>
            </w:r>
            <w:r>
              <w:rPr>
                <w:spacing w:val="-12"/>
                <w:sz w:val="20"/>
              </w:rPr>
              <w:t xml:space="preserve"> </w:t>
            </w:r>
            <w:r>
              <w:rPr>
                <w:sz w:val="20"/>
              </w:rPr>
              <w:t>анализа</w:t>
            </w:r>
            <w:r>
              <w:rPr>
                <w:spacing w:val="-13"/>
                <w:sz w:val="20"/>
              </w:rPr>
              <w:t xml:space="preserve"> </w:t>
            </w:r>
            <w:r>
              <w:rPr>
                <w:sz w:val="20"/>
              </w:rPr>
              <w:t>и</w:t>
            </w:r>
            <w:r>
              <w:rPr>
                <w:spacing w:val="-12"/>
                <w:sz w:val="20"/>
              </w:rPr>
              <w:t xml:space="preserve"> </w:t>
            </w:r>
            <w:r>
              <w:rPr>
                <w:sz w:val="20"/>
              </w:rPr>
              <w:t>интерпретации</w:t>
            </w:r>
            <w:r>
              <w:rPr>
                <w:spacing w:val="-11"/>
                <w:sz w:val="20"/>
              </w:rPr>
              <w:t xml:space="preserve"> </w:t>
            </w:r>
            <w:r>
              <w:rPr>
                <w:sz w:val="20"/>
              </w:rPr>
              <w:t>текста:</w:t>
            </w:r>
            <w:r>
              <w:rPr>
                <w:spacing w:val="-13"/>
                <w:sz w:val="20"/>
              </w:rPr>
              <w:t xml:space="preserve"> </w:t>
            </w:r>
            <w:r>
              <w:rPr>
                <w:sz w:val="20"/>
              </w:rPr>
              <w:t>формулировать тему и главную мысль, определять последовательность событий в тексте</w:t>
            </w:r>
          </w:p>
          <w:p w:rsidR="00F059EE" w:rsidRDefault="00E53F5F">
            <w:pPr>
              <w:pStyle w:val="TableParagraph"/>
              <w:spacing w:before="1"/>
              <w:ind w:left="124" w:right="602"/>
              <w:rPr>
                <w:sz w:val="20"/>
              </w:rPr>
            </w:pPr>
            <w:r>
              <w:rPr>
                <w:sz w:val="20"/>
              </w:rPr>
              <w:t>произведения,</w:t>
            </w:r>
            <w:r>
              <w:rPr>
                <w:spacing w:val="-6"/>
                <w:sz w:val="20"/>
              </w:rPr>
              <w:t xml:space="preserve"> </w:t>
            </w:r>
            <w:r>
              <w:rPr>
                <w:sz w:val="20"/>
              </w:rPr>
              <w:t>выявлять</w:t>
            </w:r>
            <w:r>
              <w:rPr>
                <w:spacing w:val="-6"/>
                <w:sz w:val="20"/>
              </w:rPr>
              <w:t xml:space="preserve"> </w:t>
            </w:r>
            <w:r>
              <w:rPr>
                <w:sz w:val="20"/>
              </w:rPr>
              <w:t>связь</w:t>
            </w:r>
            <w:r>
              <w:rPr>
                <w:spacing w:val="-6"/>
                <w:sz w:val="20"/>
              </w:rPr>
              <w:t xml:space="preserve"> </w:t>
            </w:r>
            <w:r>
              <w:rPr>
                <w:sz w:val="20"/>
              </w:rPr>
              <w:t>событий,</w:t>
            </w:r>
            <w:r>
              <w:rPr>
                <w:spacing w:val="-6"/>
                <w:sz w:val="20"/>
              </w:rPr>
              <w:t xml:space="preserve"> </w:t>
            </w:r>
            <w:r>
              <w:rPr>
                <w:sz w:val="20"/>
              </w:rPr>
              <w:t>эпизодов</w:t>
            </w:r>
            <w:r>
              <w:rPr>
                <w:spacing w:val="-7"/>
                <w:sz w:val="20"/>
              </w:rPr>
              <w:t xml:space="preserve"> </w:t>
            </w:r>
            <w:r>
              <w:rPr>
                <w:sz w:val="20"/>
              </w:rPr>
              <w:t>текста;</w:t>
            </w:r>
            <w:r>
              <w:rPr>
                <w:spacing w:val="-7"/>
                <w:sz w:val="20"/>
              </w:rPr>
              <w:t xml:space="preserve"> </w:t>
            </w:r>
            <w:r>
              <w:rPr>
                <w:sz w:val="20"/>
              </w:rPr>
              <w:t>составлять</w:t>
            </w:r>
            <w:r>
              <w:rPr>
                <w:spacing w:val="-6"/>
                <w:sz w:val="20"/>
              </w:rPr>
              <w:t xml:space="preserve"> </w:t>
            </w:r>
            <w:r>
              <w:rPr>
                <w:sz w:val="20"/>
              </w:rPr>
              <w:t>план</w:t>
            </w:r>
            <w:r>
              <w:rPr>
                <w:spacing w:val="-5"/>
                <w:sz w:val="20"/>
              </w:rPr>
              <w:t xml:space="preserve"> </w:t>
            </w:r>
            <w:r>
              <w:rPr>
                <w:sz w:val="20"/>
              </w:rPr>
              <w:t>текста (вопросный, номинативный, цитатный)</w:t>
            </w:r>
          </w:p>
        </w:tc>
      </w:tr>
      <w:tr w:rsidR="00F059EE">
        <w:trPr>
          <w:trHeight w:val="1855"/>
        </w:trPr>
        <w:tc>
          <w:tcPr>
            <w:tcW w:w="1582" w:type="dxa"/>
          </w:tcPr>
          <w:p w:rsidR="00F059EE" w:rsidRDefault="00E53F5F">
            <w:pPr>
              <w:pStyle w:val="TableParagraph"/>
              <w:spacing w:before="7"/>
              <w:rPr>
                <w:sz w:val="20"/>
              </w:rPr>
            </w:pPr>
            <w:r>
              <w:rPr>
                <w:spacing w:val="-5"/>
                <w:sz w:val="20"/>
              </w:rPr>
              <w:t>1.8</w:t>
            </w:r>
          </w:p>
        </w:tc>
        <w:tc>
          <w:tcPr>
            <w:tcW w:w="7807" w:type="dxa"/>
          </w:tcPr>
          <w:p w:rsidR="00F059EE" w:rsidRDefault="00E53F5F">
            <w:pPr>
              <w:pStyle w:val="TableParagraph"/>
              <w:spacing w:before="7"/>
              <w:ind w:left="124" w:right="296"/>
              <w:rPr>
                <w:sz w:val="20"/>
              </w:rPr>
            </w:pPr>
            <w:r>
              <w:rPr>
                <w:sz w:val="20"/>
              </w:rPr>
              <w:t>характеризовать</w:t>
            </w:r>
            <w:r>
              <w:rPr>
                <w:spacing w:val="-6"/>
                <w:sz w:val="20"/>
              </w:rPr>
              <w:t xml:space="preserve"> </w:t>
            </w:r>
            <w:r>
              <w:rPr>
                <w:sz w:val="20"/>
              </w:rPr>
              <w:t>героев,</w:t>
            </w:r>
            <w:r>
              <w:rPr>
                <w:spacing w:val="-6"/>
                <w:sz w:val="20"/>
              </w:rPr>
              <w:t xml:space="preserve"> </w:t>
            </w:r>
            <w:r>
              <w:rPr>
                <w:sz w:val="20"/>
              </w:rPr>
              <w:t>описывать</w:t>
            </w:r>
            <w:r>
              <w:rPr>
                <w:spacing w:val="-6"/>
                <w:sz w:val="20"/>
              </w:rPr>
              <w:t xml:space="preserve"> </w:t>
            </w:r>
            <w:r>
              <w:rPr>
                <w:sz w:val="20"/>
              </w:rPr>
              <w:t>характер</w:t>
            </w:r>
            <w:r>
              <w:rPr>
                <w:spacing w:val="-5"/>
                <w:sz w:val="20"/>
              </w:rPr>
              <w:t xml:space="preserve"> </w:t>
            </w:r>
            <w:r>
              <w:rPr>
                <w:sz w:val="20"/>
              </w:rPr>
              <w:t>героя,</w:t>
            </w:r>
            <w:r>
              <w:rPr>
                <w:spacing w:val="-6"/>
                <w:sz w:val="20"/>
              </w:rPr>
              <w:t xml:space="preserve"> </w:t>
            </w:r>
            <w:r>
              <w:rPr>
                <w:sz w:val="20"/>
              </w:rPr>
              <w:t>давать</w:t>
            </w:r>
            <w:r>
              <w:rPr>
                <w:spacing w:val="-6"/>
                <w:sz w:val="20"/>
              </w:rPr>
              <w:t xml:space="preserve"> </w:t>
            </w:r>
            <w:r>
              <w:rPr>
                <w:sz w:val="20"/>
              </w:rPr>
              <w:t>оценку</w:t>
            </w:r>
            <w:r>
              <w:rPr>
                <w:spacing w:val="-7"/>
                <w:sz w:val="20"/>
              </w:rPr>
              <w:t xml:space="preserve"> </w:t>
            </w:r>
            <w:r>
              <w:rPr>
                <w:sz w:val="20"/>
              </w:rPr>
              <w:t>поступкам</w:t>
            </w:r>
            <w:r>
              <w:rPr>
                <w:spacing w:val="-5"/>
                <w:sz w:val="20"/>
              </w:rPr>
              <w:t xml:space="preserve"> </w:t>
            </w:r>
            <w:r>
              <w:rPr>
                <w:sz w:val="20"/>
              </w:rPr>
              <w:t>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w:t>
            </w:r>
          </w:p>
          <w:p w:rsidR="00F059EE" w:rsidRDefault="00E53F5F">
            <w:pPr>
              <w:pStyle w:val="TableParagraph"/>
              <w:ind w:left="124"/>
              <w:rPr>
                <w:sz w:val="20"/>
              </w:rPr>
            </w:pPr>
            <w:r>
              <w:rPr>
                <w:sz w:val="20"/>
              </w:rPr>
              <w:t>контрасту); отличать автора произведения от героя и рассказчика, характеризовать отношение</w:t>
            </w:r>
            <w:r>
              <w:rPr>
                <w:spacing w:val="-8"/>
                <w:sz w:val="20"/>
              </w:rPr>
              <w:t xml:space="preserve"> </w:t>
            </w:r>
            <w:r>
              <w:rPr>
                <w:sz w:val="20"/>
              </w:rPr>
              <w:t>автора</w:t>
            </w:r>
            <w:r>
              <w:rPr>
                <w:spacing w:val="-9"/>
                <w:sz w:val="20"/>
              </w:rPr>
              <w:t xml:space="preserve"> </w:t>
            </w:r>
            <w:r>
              <w:rPr>
                <w:sz w:val="20"/>
              </w:rPr>
              <w:t>к</w:t>
            </w:r>
            <w:r>
              <w:rPr>
                <w:spacing w:val="-8"/>
                <w:sz w:val="20"/>
              </w:rPr>
              <w:t xml:space="preserve"> </w:t>
            </w:r>
            <w:r>
              <w:rPr>
                <w:sz w:val="20"/>
              </w:rPr>
              <w:t>героям,</w:t>
            </w:r>
            <w:r>
              <w:rPr>
                <w:spacing w:val="-8"/>
                <w:sz w:val="20"/>
              </w:rPr>
              <w:t xml:space="preserve"> </w:t>
            </w:r>
            <w:r>
              <w:rPr>
                <w:sz w:val="20"/>
              </w:rPr>
              <w:t>поступкам,</w:t>
            </w:r>
            <w:r>
              <w:rPr>
                <w:spacing w:val="-6"/>
                <w:sz w:val="20"/>
              </w:rPr>
              <w:t xml:space="preserve"> </w:t>
            </w:r>
            <w:r>
              <w:rPr>
                <w:sz w:val="20"/>
              </w:rPr>
              <w:t>описанной</w:t>
            </w:r>
            <w:r>
              <w:rPr>
                <w:spacing w:val="-8"/>
                <w:sz w:val="20"/>
              </w:rPr>
              <w:t xml:space="preserve"> </w:t>
            </w:r>
            <w:r>
              <w:rPr>
                <w:sz w:val="20"/>
              </w:rPr>
              <w:t>картине,</w:t>
            </w:r>
            <w:r>
              <w:rPr>
                <w:spacing w:val="-8"/>
                <w:sz w:val="20"/>
              </w:rPr>
              <w:t xml:space="preserve"> </w:t>
            </w:r>
            <w:r>
              <w:rPr>
                <w:sz w:val="20"/>
              </w:rPr>
              <w:t>находить</w:t>
            </w:r>
            <w:r>
              <w:rPr>
                <w:spacing w:val="-9"/>
                <w:sz w:val="20"/>
              </w:rPr>
              <w:t xml:space="preserve"> </w:t>
            </w:r>
            <w:r>
              <w:rPr>
                <w:sz w:val="20"/>
              </w:rPr>
              <w:t>в</w:t>
            </w:r>
            <w:r>
              <w:rPr>
                <w:spacing w:val="-10"/>
                <w:sz w:val="20"/>
              </w:rPr>
              <w:t xml:space="preserve"> </w:t>
            </w:r>
            <w:r>
              <w:rPr>
                <w:sz w:val="20"/>
              </w:rPr>
              <w:t>тексте</w:t>
            </w:r>
            <w:r>
              <w:rPr>
                <w:spacing w:val="-12"/>
                <w:sz w:val="20"/>
              </w:rPr>
              <w:t xml:space="preserve"> </w:t>
            </w:r>
            <w:r>
              <w:rPr>
                <w:sz w:val="20"/>
              </w:rPr>
              <w:t>средства изображения героев</w:t>
            </w:r>
          </w:p>
          <w:p w:rsidR="00F059EE" w:rsidRDefault="00E53F5F">
            <w:pPr>
              <w:pStyle w:val="TableParagraph"/>
              <w:spacing w:line="218" w:lineRule="exact"/>
              <w:ind w:left="124"/>
              <w:rPr>
                <w:sz w:val="20"/>
              </w:rPr>
            </w:pPr>
            <w:r>
              <w:rPr>
                <w:sz w:val="20"/>
              </w:rPr>
              <w:t>(портрет),</w:t>
            </w:r>
            <w:r>
              <w:rPr>
                <w:spacing w:val="-11"/>
                <w:sz w:val="20"/>
              </w:rPr>
              <w:t xml:space="preserve"> </w:t>
            </w:r>
            <w:r>
              <w:rPr>
                <w:sz w:val="20"/>
              </w:rPr>
              <w:t>описание</w:t>
            </w:r>
            <w:r>
              <w:rPr>
                <w:spacing w:val="-9"/>
                <w:sz w:val="20"/>
              </w:rPr>
              <w:t xml:space="preserve"> </w:t>
            </w:r>
            <w:r>
              <w:rPr>
                <w:sz w:val="20"/>
              </w:rPr>
              <w:t>пейзажа</w:t>
            </w:r>
            <w:r>
              <w:rPr>
                <w:spacing w:val="-8"/>
                <w:sz w:val="20"/>
              </w:rPr>
              <w:t xml:space="preserve"> </w:t>
            </w:r>
            <w:r>
              <w:rPr>
                <w:sz w:val="20"/>
              </w:rPr>
              <w:t>и</w:t>
            </w:r>
            <w:r>
              <w:rPr>
                <w:spacing w:val="-12"/>
                <w:sz w:val="20"/>
              </w:rPr>
              <w:t xml:space="preserve"> </w:t>
            </w:r>
            <w:r>
              <w:rPr>
                <w:spacing w:val="-2"/>
                <w:sz w:val="20"/>
              </w:rPr>
              <w:t>интерьера</w:t>
            </w:r>
          </w:p>
        </w:tc>
      </w:tr>
      <w:tr w:rsidR="00F059EE">
        <w:trPr>
          <w:trHeight w:val="715"/>
        </w:trPr>
        <w:tc>
          <w:tcPr>
            <w:tcW w:w="1582" w:type="dxa"/>
          </w:tcPr>
          <w:p w:rsidR="00F059EE" w:rsidRDefault="00E53F5F">
            <w:pPr>
              <w:pStyle w:val="TableParagraph"/>
              <w:spacing w:before="10"/>
              <w:rPr>
                <w:sz w:val="20"/>
              </w:rPr>
            </w:pPr>
            <w:r>
              <w:rPr>
                <w:spacing w:val="-5"/>
                <w:sz w:val="20"/>
              </w:rPr>
              <w:t>1.9</w:t>
            </w:r>
          </w:p>
        </w:tc>
        <w:tc>
          <w:tcPr>
            <w:tcW w:w="7807" w:type="dxa"/>
          </w:tcPr>
          <w:p w:rsidR="00F059EE" w:rsidRDefault="00E53F5F">
            <w:pPr>
              <w:pStyle w:val="TableParagraph"/>
              <w:spacing w:before="12" w:line="237" w:lineRule="auto"/>
              <w:ind w:left="124" w:right="157"/>
              <w:rPr>
                <w:sz w:val="20"/>
              </w:rPr>
            </w:pPr>
            <w:r>
              <w:rPr>
                <w:sz w:val="20"/>
              </w:rPr>
              <w:t>объяснять</w:t>
            </w:r>
            <w:r>
              <w:rPr>
                <w:spacing w:val="-13"/>
                <w:sz w:val="20"/>
              </w:rPr>
              <w:t xml:space="preserve"> </w:t>
            </w:r>
            <w:r>
              <w:rPr>
                <w:sz w:val="20"/>
              </w:rPr>
              <w:t>значение</w:t>
            </w:r>
            <w:r>
              <w:rPr>
                <w:spacing w:val="-10"/>
                <w:sz w:val="20"/>
              </w:rPr>
              <w:t xml:space="preserve"> </w:t>
            </w:r>
            <w:r>
              <w:rPr>
                <w:sz w:val="20"/>
              </w:rPr>
              <w:t>незнакомого</w:t>
            </w:r>
            <w:r>
              <w:rPr>
                <w:spacing w:val="-9"/>
                <w:sz w:val="20"/>
              </w:rPr>
              <w:t xml:space="preserve"> </w:t>
            </w:r>
            <w:r>
              <w:rPr>
                <w:sz w:val="20"/>
              </w:rPr>
              <w:t>слова</w:t>
            </w:r>
            <w:r>
              <w:rPr>
                <w:spacing w:val="-9"/>
                <w:sz w:val="20"/>
              </w:rPr>
              <w:t xml:space="preserve"> </w:t>
            </w:r>
            <w:r>
              <w:rPr>
                <w:sz w:val="20"/>
              </w:rPr>
              <w:t>с</w:t>
            </w:r>
            <w:r>
              <w:rPr>
                <w:spacing w:val="-13"/>
                <w:sz w:val="20"/>
              </w:rPr>
              <w:t xml:space="preserve"> </w:t>
            </w:r>
            <w:r>
              <w:rPr>
                <w:sz w:val="20"/>
              </w:rPr>
              <w:t>использованием</w:t>
            </w:r>
            <w:r>
              <w:rPr>
                <w:spacing w:val="-7"/>
                <w:sz w:val="20"/>
              </w:rPr>
              <w:t xml:space="preserve"> </w:t>
            </w:r>
            <w:r>
              <w:rPr>
                <w:sz w:val="20"/>
              </w:rPr>
              <w:t>контекста</w:t>
            </w:r>
            <w:r>
              <w:rPr>
                <w:spacing w:val="-9"/>
                <w:sz w:val="20"/>
              </w:rPr>
              <w:t xml:space="preserve"> </w:t>
            </w:r>
            <w:r>
              <w:rPr>
                <w:sz w:val="20"/>
              </w:rPr>
              <w:t>и</w:t>
            </w:r>
            <w:r>
              <w:rPr>
                <w:spacing w:val="-13"/>
                <w:sz w:val="20"/>
              </w:rPr>
              <w:t xml:space="preserve"> </w:t>
            </w:r>
            <w:r>
              <w:rPr>
                <w:sz w:val="20"/>
              </w:rPr>
              <w:t>словаря;</w:t>
            </w:r>
            <w:r>
              <w:rPr>
                <w:spacing w:val="-7"/>
                <w:sz w:val="20"/>
              </w:rPr>
              <w:t xml:space="preserve"> </w:t>
            </w:r>
            <w:r>
              <w:rPr>
                <w:sz w:val="20"/>
              </w:rPr>
              <w:t>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F059EE">
        <w:trPr>
          <w:trHeight w:val="1514"/>
        </w:trPr>
        <w:tc>
          <w:tcPr>
            <w:tcW w:w="1582" w:type="dxa"/>
          </w:tcPr>
          <w:p w:rsidR="00F059EE" w:rsidRDefault="00E53F5F">
            <w:pPr>
              <w:pStyle w:val="TableParagraph"/>
              <w:spacing w:before="10"/>
              <w:rPr>
                <w:sz w:val="20"/>
              </w:rPr>
            </w:pPr>
            <w:r>
              <w:rPr>
                <w:spacing w:val="-4"/>
                <w:sz w:val="20"/>
              </w:rPr>
              <w:t>1.10</w:t>
            </w:r>
          </w:p>
        </w:tc>
        <w:tc>
          <w:tcPr>
            <w:tcW w:w="7807" w:type="dxa"/>
          </w:tcPr>
          <w:p w:rsidR="00F059EE" w:rsidRDefault="00E53F5F">
            <w:pPr>
              <w:pStyle w:val="TableParagraph"/>
              <w:spacing w:before="10"/>
              <w:ind w:left="124" w:right="602"/>
              <w:rPr>
                <w:sz w:val="20"/>
              </w:rPr>
            </w:pPr>
            <w:r>
              <w:rPr>
                <w:sz w:val="20"/>
              </w:rPr>
              <w:t>осознанно</w:t>
            </w:r>
            <w:r>
              <w:rPr>
                <w:spacing w:val="-7"/>
                <w:sz w:val="20"/>
              </w:rPr>
              <w:t xml:space="preserve"> </w:t>
            </w:r>
            <w:r>
              <w:rPr>
                <w:sz w:val="20"/>
              </w:rPr>
              <w:t>применять</w:t>
            </w:r>
            <w:r>
              <w:rPr>
                <w:spacing w:val="-8"/>
                <w:sz w:val="20"/>
              </w:rPr>
              <w:t xml:space="preserve"> </w:t>
            </w:r>
            <w:r>
              <w:rPr>
                <w:sz w:val="20"/>
              </w:rPr>
              <w:t>изученные</w:t>
            </w:r>
            <w:r>
              <w:rPr>
                <w:spacing w:val="-5"/>
                <w:sz w:val="20"/>
              </w:rPr>
              <w:t xml:space="preserve"> </w:t>
            </w:r>
            <w:r>
              <w:rPr>
                <w:sz w:val="20"/>
              </w:rPr>
              <w:t>понятия:</w:t>
            </w:r>
            <w:r>
              <w:rPr>
                <w:spacing w:val="-8"/>
                <w:sz w:val="20"/>
              </w:rPr>
              <w:t xml:space="preserve"> </w:t>
            </w:r>
            <w:r>
              <w:rPr>
                <w:sz w:val="20"/>
              </w:rPr>
              <w:t>автор,</w:t>
            </w:r>
            <w:r>
              <w:rPr>
                <w:spacing w:val="-8"/>
                <w:sz w:val="20"/>
              </w:rPr>
              <w:t xml:space="preserve"> </w:t>
            </w:r>
            <w:r>
              <w:rPr>
                <w:sz w:val="20"/>
              </w:rPr>
              <w:t>писатель,</w:t>
            </w:r>
            <w:r>
              <w:rPr>
                <w:spacing w:val="-7"/>
                <w:sz w:val="20"/>
              </w:rPr>
              <w:t xml:space="preserve"> </w:t>
            </w:r>
            <w:r>
              <w:rPr>
                <w:sz w:val="20"/>
              </w:rPr>
              <w:t>произведение;</w:t>
            </w:r>
            <w:r>
              <w:rPr>
                <w:spacing w:val="-8"/>
                <w:sz w:val="20"/>
              </w:rPr>
              <w:t xml:space="preserve"> </w:t>
            </w:r>
            <w:r>
              <w:rPr>
                <w:sz w:val="20"/>
              </w:rPr>
              <w:t>жанры (стихотворение, басня, рассказ); жанры фольклора малые (потешка, считалка,</w:t>
            </w:r>
          </w:p>
          <w:p w:rsidR="00F059EE" w:rsidRDefault="00E53F5F">
            <w:pPr>
              <w:pStyle w:val="TableParagraph"/>
              <w:spacing w:before="1"/>
              <w:ind w:left="124"/>
              <w:rPr>
                <w:sz w:val="20"/>
              </w:rPr>
            </w:pPr>
            <w:r>
              <w:rPr>
                <w:sz w:val="20"/>
              </w:rPr>
              <w:t>небылица, пословица, загадка, народная песня, былина и другое); фольклорная сказка (сказка</w:t>
            </w:r>
            <w:r>
              <w:rPr>
                <w:spacing w:val="-9"/>
                <w:sz w:val="20"/>
              </w:rPr>
              <w:t xml:space="preserve"> </w:t>
            </w:r>
            <w:r>
              <w:rPr>
                <w:sz w:val="20"/>
              </w:rPr>
              <w:t>о</w:t>
            </w:r>
            <w:r>
              <w:rPr>
                <w:spacing w:val="-9"/>
                <w:sz w:val="20"/>
              </w:rPr>
              <w:t xml:space="preserve"> </w:t>
            </w:r>
            <w:r>
              <w:rPr>
                <w:sz w:val="20"/>
              </w:rPr>
              <w:t>животных,</w:t>
            </w:r>
            <w:r>
              <w:rPr>
                <w:spacing w:val="-9"/>
                <w:sz w:val="20"/>
              </w:rPr>
              <w:t xml:space="preserve"> </w:t>
            </w:r>
            <w:r>
              <w:rPr>
                <w:sz w:val="20"/>
              </w:rPr>
              <w:t>бытовая,</w:t>
            </w:r>
            <w:r>
              <w:rPr>
                <w:spacing w:val="-9"/>
                <w:sz w:val="20"/>
              </w:rPr>
              <w:t xml:space="preserve"> </w:t>
            </w:r>
            <w:r>
              <w:rPr>
                <w:sz w:val="20"/>
              </w:rPr>
              <w:t>волшебная)</w:t>
            </w:r>
            <w:r>
              <w:rPr>
                <w:spacing w:val="-6"/>
                <w:sz w:val="20"/>
              </w:rPr>
              <w:t xml:space="preserve"> </w:t>
            </w:r>
            <w:r>
              <w:rPr>
                <w:sz w:val="20"/>
              </w:rPr>
              <w:t>и</w:t>
            </w:r>
            <w:r>
              <w:rPr>
                <w:spacing w:val="-12"/>
                <w:sz w:val="20"/>
              </w:rPr>
              <w:t xml:space="preserve"> </w:t>
            </w:r>
            <w:r>
              <w:rPr>
                <w:sz w:val="20"/>
              </w:rPr>
              <w:t>литературная</w:t>
            </w:r>
            <w:r>
              <w:rPr>
                <w:spacing w:val="-9"/>
                <w:sz w:val="20"/>
              </w:rPr>
              <w:t xml:space="preserve"> </w:t>
            </w:r>
            <w:r>
              <w:rPr>
                <w:sz w:val="20"/>
              </w:rPr>
              <w:t>сказка;</w:t>
            </w:r>
            <w:r>
              <w:rPr>
                <w:spacing w:val="-7"/>
                <w:sz w:val="20"/>
              </w:rPr>
              <w:t xml:space="preserve"> </w:t>
            </w:r>
            <w:r>
              <w:rPr>
                <w:sz w:val="20"/>
              </w:rPr>
              <w:t>идея,</w:t>
            </w:r>
            <w:r>
              <w:rPr>
                <w:spacing w:val="-9"/>
                <w:sz w:val="20"/>
              </w:rPr>
              <w:t xml:space="preserve"> </w:t>
            </w:r>
            <w:r>
              <w:rPr>
                <w:sz w:val="20"/>
              </w:rPr>
              <w:t>тема,</w:t>
            </w:r>
            <w:r>
              <w:rPr>
                <w:spacing w:val="-9"/>
                <w:sz w:val="20"/>
              </w:rPr>
              <w:t xml:space="preserve"> </w:t>
            </w:r>
            <w:r>
              <w:rPr>
                <w:sz w:val="20"/>
              </w:rPr>
              <w:t>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w:t>
            </w:r>
          </w:p>
        </w:tc>
      </w:tr>
    </w:tbl>
    <w:p w:rsidR="00F059EE" w:rsidRDefault="00F059EE">
      <w:pPr>
        <w:pStyle w:val="TableParagraph"/>
        <w:rPr>
          <w:sz w:val="20"/>
        </w:rPr>
        <w:sectPr w:rsidR="00F059EE">
          <w:type w:val="continuous"/>
          <w:pgSz w:w="11920" w:h="16850"/>
          <w:pgMar w:top="1040" w:right="425" w:bottom="911"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82"/>
        <w:gridCol w:w="7807"/>
      </w:tblGrid>
      <w:tr w:rsidR="00F059EE">
        <w:trPr>
          <w:trHeight w:val="705"/>
        </w:trPr>
        <w:tc>
          <w:tcPr>
            <w:tcW w:w="1582" w:type="dxa"/>
          </w:tcPr>
          <w:p w:rsidR="00F059EE" w:rsidRDefault="00F059EE">
            <w:pPr>
              <w:pStyle w:val="TableParagraph"/>
              <w:ind w:left="0"/>
              <w:rPr>
                <w:sz w:val="18"/>
              </w:rPr>
            </w:pPr>
          </w:p>
        </w:tc>
        <w:tc>
          <w:tcPr>
            <w:tcW w:w="7807" w:type="dxa"/>
          </w:tcPr>
          <w:p w:rsidR="00F059EE" w:rsidRDefault="00E53F5F">
            <w:pPr>
              <w:pStyle w:val="TableParagraph"/>
              <w:spacing w:before="10"/>
              <w:ind w:left="124" w:right="1390"/>
              <w:rPr>
                <w:sz w:val="20"/>
              </w:rPr>
            </w:pPr>
            <w:r>
              <w:rPr>
                <w:sz w:val="20"/>
              </w:rPr>
              <w:t>смысловые</w:t>
            </w:r>
            <w:r>
              <w:rPr>
                <w:spacing w:val="-13"/>
                <w:sz w:val="20"/>
              </w:rPr>
              <w:t xml:space="preserve"> </w:t>
            </w:r>
            <w:r>
              <w:rPr>
                <w:sz w:val="20"/>
              </w:rPr>
              <w:t>части;</w:t>
            </w:r>
            <w:r>
              <w:rPr>
                <w:spacing w:val="-12"/>
                <w:sz w:val="20"/>
              </w:rPr>
              <w:t xml:space="preserve"> </w:t>
            </w:r>
            <w:r>
              <w:rPr>
                <w:sz w:val="20"/>
              </w:rPr>
              <w:t>средства</w:t>
            </w:r>
            <w:r>
              <w:rPr>
                <w:spacing w:val="-13"/>
                <w:sz w:val="20"/>
              </w:rPr>
              <w:t xml:space="preserve"> </w:t>
            </w:r>
            <w:r>
              <w:rPr>
                <w:sz w:val="20"/>
              </w:rPr>
              <w:t>художественной</w:t>
            </w:r>
            <w:r>
              <w:rPr>
                <w:spacing w:val="-12"/>
                <w:sz w:val="20"/>
              </w:rPr>
              <w:t xml:space="preserve"> </w:t>
            </w:r>
            <w:r>
              <w:rPr>
                <w:sz w:val="20"/>
              </w:rPr>
              <w:t>выразительности</w:t>
            </w:r>
            <w:r>
              <w:rPr>
                <w:spacing w:val="-13"/>
                <w:sz w:val="20"/>
              </w:rPr>
              <w:t xml:space="preserve"> </w:t>
            </w:r>
            <w:r>
              <w:rPr>
                <w:sz w:val="20"/>
              </w:rPr>
              <w:t>(сравнение, олицетворение, эпитет);</w:t>
            </w:r>
          </w:p>
          <w:p w:rsidR="00F059EE" w:rsidRDefault="00E53F5F">
            <w:pPr>
              <w:pStyle w:val="TableParagraph"/>
              <w:spacing w:line="214" w:lineRule="exact"/>
              <w:ind w:left="124"/>
              <w:rPr>
                <w:sz w:val="20"/>
              </w:rPr>
            </w:pPr>
            <w:r>
              <w:rPr>
                <w:sz w:val="20"/>
              </w:rPr>
              <w:t>проза</w:t>
            </w:r>
            <w:r>
              <w:rPr>
                <w:spacing w:val="-4"/>
                <w:sz w:val="20"/>
              </w:rPr>
              <w:t xml:space="preserve"> </w:t>
            </w:r>
            <w:r>
              <w:rPr>
                <w:sz w:val="20"/>
              </w:rPr>
              <w:t>и</w:t>
            </w:r>
            <w:r>
              <w:rPr>
                <w:spacing w:val="-6"/>
                <w:sz w:val="20"/>
              </w:rPr>
              <w:t xml:space="preserve"> </w:t>
            </w:r>
            <w:r>
              <w:rPr>
                <w:spacing w:val="-2"/>
                <w:sz w:val="20"/>
              </w:rPr>
              <w:t>поэзия.</w:t>
            </w:r>
          </w:p>
        </w:tc>
      </w:tr>
      <w:tr w:rsidR="00F059EE">
        <w:trPr>
          <w:trHeight w:val="1170"/>
        </w:trPr>
        <w:tc>
          <w:tcPr>
            <w:tcW w:w="1582" w:type="dxa"/>
          </w:tcPr>
          <w:p w:rsidR="00F059EE" w:rsidRDefault="00E53F5F">
            <w:pPr>
              <w:pStyle w:val="TableParagraph"/>
              <w:spacing w:before="7"/>
              <w:rPr>
                <w:sz w:val="20"/>
              </w:rPr>
            </w:pPr>
            <w:r>
              <w:rPr>
                <w:spacing w:val="-4"/>
                <w:sz w:val="20"/>
              </w:rPr>
              <w:t>1.11</w:t>
            </w:r>
          </w:p>
        </w:tc>
        <w:tc>
          <w:tcPr>
            <w:tcW w:w="7807" w:type="dxa"/>
          </w:tcPr>
          <w:p w:rsidR="00F059EE" w:rsidRDefault="00E53F5F">
            <w:pPr>
              <w:pStyle w:val="TableParagraph"/>
              <w:spacing w:before="9" w:line="237" w:lineRule="auto"/>
              <w:ind w:left="124" w:right="602"/>
              <w:rPr>
                <w:sz w:val="20"/>
              </w:rPr>
            </w:pPr>
            <w:r>
              <w:rPr>
                <w:sz w:val="20"/>
              </w:rPr>
              <w:t>участвовать</w:t>
            </w:r>
            <w:r>
              <w:rPr>
                <w:spacing w:val="-6"/>
                <w:sz w:val="20"/>
              </w:rPr>
              <w:t xml:space="preserve"> </w:t>
            </w:r>
            <w:r>
              <w:rPr>
                <w:sz w:val="20"/>
              </w:rPr>
              <w:t>в</w:t>
            </w:r>
            <w:r>
              <w:rPr>
                <w:spacing w:val="-8"/>
                <w:sz w:val="20"/>
              </w:rPr>
              <w:t xml:space="preserve"> </w:t>
            </w:r>
            <w:r>
              <w:rPr>
                <w:sz w:val="20"/>
              </w:rPr>
              <w:t>обсуждении</w:t>
            </w:r>
            <w:r>
              <w:rPr>
                <w:spacing w:val="-5"/>
                <w:sz w:val="20"/>
              </w:rPr>
              <w:t xml:space="preserve"> </w:t>
            </w:r>
            <w:r>
              <w:rPr>
                <w:sz w:val="20"/>
              </w:rPr>
              <w:t>прослушанного</w:t>
            </w:r>
            <w:r>
              <w:rPr>
                <w:spacing w:val="-5"/>
                <w:sz w:val="20"/>
              </w:rPr>
              <w:t xml:space="preserve"> </w:t>
            </w:r>
            <w:r>
              <w:rPr>
                <w:sz w:val="20"/>
              </w:rPr>
              <w:t>(прочитанного)</w:t>
            </w:r>
            <w:r>
              <w:rPr>
                <w:spacing w:val="-4"/>
                <w:sz w:val="20"/>
              </w:rPr>
              <w:t xml:space="preserve"> </w:t>
            </w:r>
            <w:r>
              <w:rPr>
                <w:sz w:val="20"/>
              </w:rPr>
              <w:t>произведения:</w:t>
            </w:r>
            <w:r>
              <w:rPr>
                <w:spacing w:val="-7"/>
                <w:sz w:val="20"/>
              </w:rPr>
              <w:t xml:space="preserve"> </w:t>
            </w:r>
            <w:r>
              <w:rPr>
                <w:sz w:val="20"/>
              </w:rPr>
              <w:t>строить монологическое и</w:t>
            </w:r>
            <w:r>
              <w:rPr>
                <w:spacing w:val="-1"/>
                <w:sz w:val="20"/>
              </w:rPr>
              <w:t xml:space="preserve"> </w:t>
            </w:r>
            <w:r>
              <w:rPr>
                <w:sz w:val="20"/>
              </w:rPr>
              <w:t>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F059EE">
        <w:trPr>
          <w:trHeight w:val="484"/>
        </w:trPr>
        <w:tc>
          <w:tcPr>
            <w:tcW w:w="1582" w:type="dxa"/>
          </w:tcPr>
          <w:p w:rsidR="00F059EE" w:rsidRDefault="00E53F5F">
            <w:pPr>
              <w:pStyle w:val="TableParagraph"/>
              <w:spacing w:before="10"/>
              <w:rPr>
                <w:sz w:val="20"/>
              </w:rPr>
            </w:pPr>
            <w:r>
              <w:rPr>
                <w:spacing w:val="-4"/>
                <w:sz w:val="20"/>
              </w:rPr>
              <w:t>1.12</w:t>
            </w:r>
          </w:p>
        </w:tc>
        <w:tc>
          <w:tcPr>
            <w:tcW w:w="7807" w:type="dxa"/>
          </w:tcPr>
          <w:p w:rsidR="00F059EE" w:rsidRDefault="00E53F5F">
            <w:pPr>
              <w:pStyle w:val="TableParagraph"/>
              <w:spacing w:before="2"/>
              <w:ind w:left="124" w:right="296"/>
              <w:rPr>
                <w:sz w:val="20"/>
              </w:rPr>
            </w:pPr>
            <w:r>
              <w:rPr>
                <w:sz w:val="20"/>
              </w:rPr>
              <w:t>пересказывать</w:t>
            </w:r>
            <w:r>
              <w:rPr>
                <w:spacing w:val="-7"/>
                <w:sz w:val="20"/>
              </w:rPr>
              <w:t xml:space="preserve"> </w:t>
            </w:r>
            <w:r>
              <w:rPr>
                <w:sz w:val="20"/>
              </w:rPr>
              <w:t>произведение</w:t>
            </w:r>
            <w:r>
              <w:rPr>
                <w:spacing w:val="-8"/>
                <w:sz w:val="20"/>
              </w:rPr>
              <w:t xml:space="preserve"> </w:t>
            </w:r>
            <w:r>
              <w:rPr>
                <w:sz w:val="20"/>
              </w:rPr>
              <w:t>(устно)</w:t>
            </w:r>
            <w:r>
              <w:rPr>
                <w:spacing w:val="-13"/>
                <w:sz w:val="20"/>
              </w:rPr>
              <w:t xml:space="preserve"> </w:t>
            </w:r>
            <w:r>
              <w:rPr>
                <w:sz w:val="20"/>
              </w:rPr>
              <w:t>подробно,</w:t>
            </w:r>
            <w:r>
              <w:rPr>
                <w:spacing w:val="-10"/>
                <w:sz w:val="20"/>
              </w:rPr>
              <w:t xml:space="preserve"> </w:t>
            </w:r>
            <w:r>
              <w:rPr>
                <w:sz w:val="20"/>
              </w:rPr>
              <w:t>выборочно,</w:t>
            </w:r>
            <w:r>
              <w:rPr>
                <w:spacing w:val="-12"/>
                <w:sz w:val="20"/>
              </w:rPr>
              <w:t xml:space="preserve"> </w:t>
            </w:r>
            <w:r>
              <w:rPr>
                <w:sz w:val="20"/>
              </w:rPr>
              <w:t>сжато</w:t>
            </w:r>
            <w:r>
              <w:rPr>
                <w:spacing w:val="-11"/>
                <w:sz w:val="20"/>
              </w:rPr>
              <w:t xml:space="preserve"> </w:t>
            </w:r>
            <w:r>
              <w:rPr>
                <w:sz w:val="20"/>
              </w:rPr>
              <w:t>(кратко),</w:t>
            </w:r>
            <w:r>
              <w:rPr>
                <w:spacing w:val="-10"/>
                <w:sz w:val="20"/>
              </w:rPr>
              <w:t xml:space="preserve"> </w:t>
            </w:r>
            <w:r>
              <w:rPr>
                <w:sz w:val="20"/>
              </w:rPr>
              <w:t>от</w:t>
            </w:r>
            <w:r>
              <w:rPr>
                <w:spacing w:val="-13"/>
                <w:sz w:val="20"/>
              </w:rPr>
              <w:t xml:space="preserve"> </w:t>
            </w:r>
            <w:r>
              <w:rPr>
                <w:sz w:val="20"/>
              </w:rPr>
              <w:t>лица героя, с изменением лица рассказчика, от третьего лица</w:t>
            </w:r>
          </w:p>
        </w:tc>
      </w:tr>
      <w:tr w:rsidR="00F059EE">
        <w:trPr>
          <w:trHeight w:val="484"/>
        </w:trPr>
        <w:tc>
          <w:tcPr>
            <w:tcW w:w="1582" w:type="dxa"/>
          </w:tcPr>
          <w:p w:rsidR="00F059EE" w:rsidRDefault="00E53F5F">
            <w:pPr>
              <w:pStyle w:val="TableParagraph"/>
              <w:spacing w:before="7"/>
              <w:rPr>
                <w:sz w:val="20"/>
              </w:rPr>
            </w:pPr>
            <w:r>
              <w:rPr>
                <w:spacing w:val="-4"/>
                <w:sz w:val="20"/>
              </w:rPr>
              <w:t>1.13</w:t>
            </w:r>
          </w:p>
        </w:tc>
        <w:tc>
          <w:tcPr>
            <w:tcW w:w="7807" w:type="dxa"/>
          </w:tcPr>
          <w:p w:rsidR="00F059EE" w:rsidRDefault="00E53F5F">
            <w:pPr>
              <w:pStyle w:val="TableParagraph"/>
              <w:ind w:left="124" w:right="296"/>
              <w:rPr>
                <w:sz w:val="20"/>
              </w:rPr>
            </w:pPr>
            <w:r>
              <w:rPr>
                <w:sz w:val="20"/>
              </w:rPr>
              <w:t>при</w:t>
            </w:r>
            <w:r>
              <w:rPr>
                <w:spacing w:val="-10"/>
                <w:sz w:val="20"/>
              </w:rPr>
              <w:t xml:space="preserve"> </w:t>
            </w:r>
            <w:r>
              <w:rPr>
                <w:sz w:val="20"/>
              </w:rPr>
              <w:t>анализе</w:t>
            </w:r>
            <w:r>
              <w:rPr>
                <w:spacing w:val="-10"/>
                <w:sz w:val="20"/>
              </w:rPr>
              <w:t xml:space="preserve"> </w:t>
            </w:r>
            <w:r>
              <w:rPr>
                <w:sz w:val="20"/>
              </w:rPr>
              <w:t>и</w:t>
            </w:r>
            <w:r>
              <w:rPr>
                <w:spacing w:val="-11"/>
                <w:sz w:val="20"/>
              </w:rPr>
              <w:t xml:space="preserve"> </w:t>
            </w:r>
            <w:r>
              <w:rPr>
                <w:sz w:val="20"/>
              </w:rPr>
              <w:t>интерпретации</w:t>
            </w:r>
            <w:r>
              <w:rPr>
                <w:spacing w:val="-8"/>
                <w:sz w:val="20"/>
              </w:rPr>
              <w:t xml:space="preserve"> </w:t>
            </w:r>
            <w:r>
              <w:rPr>
                <w:sz w:val="20"/>
              </w:rPr>
              <w:t>текста</w:t>
            </w:r>
            <w:r>
              <w:rPr>
                <w:spacing w:val="-8"/>
                <w:sz w:val="20"/>
              </w:rPr>
              <w:t xml:space="preserve"> </w:t>
            </w:r>
            <w:r>
              <w:rPr>
                <w:sz w:val="20"/>
              </w:rPr>
              <w:t>использовать</w:t>
            </w:r>
            <w:r>
              <w:rPr>
                <w:spacing w:val="-7"/>
                <w:sz w:val="20"/>
              </w:rPr>
              <w:t xml:space="preserve"> </w:t>
            </w:r>
            <w:r>
              <w:rPr>
                <w:sz w:val="20"/>
              </w:rPr>
              <w:t>разные</w:t>
            </w:r>
            <w:r>
              <w:rPr>
                <w:spacing w:val="-11"/>
                <w:sz w:val="20"/>
              </w:rPr>
              <w:t xml:space="preserve"> </w:t>
            </w:r>
            <w:r>
              <w:rPr>
                <w:sz w:val="20"/>
              </w:rPr>
              <w:t>типы</w:t>
            </w:r>
            <w:r>
              <w:rPr>
                <w:spacing w:val="-10"/>
                <w:sz w:val="20"/>
              </w:rPr>
              <w:t xml:space="preserve"> </w:t>
            </w:r>
            <w:r>
              <w:rPr>
                <w:sz w:val="20"/>
              </w:rPr>
              <w:t>речи</w:t>
            </w:r>
            <w:r>
              <w:rPr>
                <w:spacing w:val="-9"/>
                <w:sz w:val="20"/>
              </w:rPr>
              <w:t xml:space="preserve"> </w:t>
            </w:r>
            <w:r>
              <w:rPr>
                <w:sz w:val="20"/>
              </w:rPr>
              <w:t>(повествование, описание, рассуждение) с учетом специфики учебного и художественного текстов</w:t>
            </w:r>
          </w:p>
        </w:tc>
      </w:tr>
    </w:tbl>
    <w:p w:rsidR="00F059EE" w:rsidRDefault="00F059EE">
      <w:pPr>
        <w:pStyle w:val="a3"/>
        <w:spacing w:before="6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82"/>
        <w:gridCol w:w="7807"/>
      </w:tblGrid>
      <w:tr w:rsidR="00F059EE">
        <w:trPr>
          <w:trHeight w:val="487"/>
        </w:trPr>
        <w:tc>
          <w:tcPr>
            <w:tcW w:w="1582" w:type="dxa"/>
          </w:tcPr>
          <w:p w:rsidR="00F059EE" w:rsidRDefault="00E53F5F">
            <w:pPr>
              <w:pStyle w:val="TableParagraph"/>
              <w:spacing w:before="10"/>
              <w:rPr>
                <w:sz w:val="20"/>
              </w:rPr>
            </w:pPr>
            <w:r>
              <w:rPr>
                <w:spacing w:val="-4"/>
                <w:sz w:val="20"/>
              </w:rPr>
              <w:t>1.14</w:t>
            </w:r>
          </w:p>
        </w:tc>
        <w:tc>
          <w:tcPr>
            <w:tcW w:w="7807" w:type="dxa"/>
          </w:tcPr>
          <w:p w:rsidR="00F059EE" w:rsidRDefault="00E53F5F">
            <w:pPr>
              <w:pStyle w:val="TableParagraph"/>
              <w:spacing w:before="5"/>
              <w:ind w:left="124" w:right="602"/>
              <w:rPr>
                <w:sz w:val="20"/>
              </w:rPr>
            </w:pPr>
            <w:r>
              <w:rPr>
                <w:sz w:val="20"/>
              </w:rPr>
              <w:t>читать</w:t>
            </w:r>
            <w:r>
              <w:rPr>
                <w:spacing w:val="-9"/>
                <w:sz w:val="20"/>
              </w:rPr>
              <w:t xml:space="preserve"> </w:t>
            </w:r>
            <w:r>
              <w:rPr>
                <w:sz w:val="20"/>
              </w:rPr>
              <w:t>по</w:t>
            </w:r>
            <w:r>
              <w:rPr>
                <w:spacing w:val="-10"/>
                <w:sz w:val="20"/>
              </w:rPr>
              <w:t xml:space="preserve"> </w:t>
            </w:r>
            <w:r>
              <w:rPr>
                <w:sz w:val="20"/>
              </w:rPr>
              <w:t>ролям</w:t>
            </w:r>
            <w:r>
              <w:rPr>
                <w:spacing w:val="-10"/>
                <w:sz w:val="20"/>
              </w:rPr>
              <w:t xml:space="preserve"> </w:t>
            </w:r>
            <w:r>
              <w:rPr>
                <w:sz w:val="20"/>
              </w:rPr>
              <w:t>с</w:t>
            </w:r>
            <w:r>
              <w:rPr>
                <w:spacing w:val="-13"/>
                <w:sz w:val="20"/>
              </w:rPr>
              <w:t xml:space="preserve"> </w:t>
            </w:r>
            <w:r>
              <w:rPr>
                <w:sz w:val="20"/>
              </w:rPr>
              <w:t>соблюдением</w:t>
            </w:r>
            <w:r>
              <w:rPr>
                <w:spacing w:val="-8"/>
                <w:sz w:val="20"/>
              </w:rPr>
              <w:t xml:space="preserve"> </w:t>
            </w:r>
            <w:r>
              <w:rPr>
                <w:sz w:val="20"/>
              </w:rPr>
              <w:t>норм</w:t>
            </w:r>
            <w:r>
              <w:rPr>
                <w:spacing w:val="-12"/>
                <w:sz w:val="20"/>
              </w:rPr>
              <w:t xml:space="preserve"> </w:t>
            </w:r>
            <w:r>
              <w:rPr>
                <w:sz w:val="20"/>
              </w:rPr>
              <w:t>произношения,</w:t>
            </w:r>
            <w:r>
              <w:rPr>
                <w:spacing w:val="-9"/>
                <w:sz w:val="20"/>
              </w:rPr>
              <w:t xml:space="preserve"> </w:t>
            </w:r>
            <w:r>
              <w:rPr>
                <w:sz w:val="20"/>
              </w:rPr>
              <w:t>инсценировать</w:t>
            </w:r>
            <w:r>
              <w:rPr>
                <w:spacing w:val="-8"/>
                <w:sz w:val="20"/>
              </w:rPr>
              <w:t xml:space="preserve"> </w:t>
            </w:r>
            <w:r>
              <w:rPr>
                <w:sz w:val="20"/>
              </w:rPr>
              <w:t>небольшие эпизоды из произведения</w:t>
            </w:r>
          </w:p>
        </w:tc>
      </w:tr>
      <w:tr w:rsidR="00F059EE">
        <w:trPr>
          <w:trHeight w:val="713"/>
        </w:trPr>
        <w:tc>
          <w:tcPr>
            <w:tcW w:w="1582" w:type="dxa"/>
          </w:tcPr>
          <w:p w:rsidR="00F059EE" w:rsidRDefault="00E53F5F">
            <w:pPr>
              <w:pStyle w:val="TableParagraph"/>
              <w:spacing w:before="7"/>
              <w:rPr>
                <w:sz w:val="20"/>
              </w:rPr>
            </w:pPr>
            <w:r>
              <w:rPr>
                <w:spacing w:val="-4"/>
                <w:sz w:val="20"/>
              </w:rPr>
              <w:t>1.15</w:t>
            </w:r>
          </w:p>
        </w:tc>
        <w:tc>
          <w:tcPr>
            <w:tcW w:w="7807" w:type="dxa"/>
          </w:tcPr>
          <w:p w:rsidR="00F059EE" w:rsidRDefault="00E53F5F">
            <w:pPr>
              <w:pStyle w:val="TableParagraph"/>
              <w:spacing w:before="2"/>
              <w:ind w:left="124"/>
              <w:rPr>
                <w:sz w:val="20"/>
              </w:rPr>
            </w:pPr>
            <w:r>
              <w:rPr>
                <w:sz w:val="20"/>
              </w:rPr>
              <w:t>составлять</w:t>
            </w:r>
            <w:r>
              <w:rPr>
                <w:spacing w:val="-6"/>
                <w:sz w:val="20"/>
              </w:rPr>
              <w:t xml:space="preserve"> </w:t>
            </w:r>
            <w:r>
              <w:rPr>
                <w:sz w:val="20"/>
              </w:rPr>
              <w:t>устные</w:t>
            </w:r>
            <w:r>
              <w:rPr>
                <w:spacing w:val="-6"/>
                <w:sz w:val="20"/>
              </w:rPr>
              <w:t xml:space="preserve"> </w:t>
            </w:r>
            <w:r>
              <w:rPr>
                <w:sz w:val="20"/>
              </w:rPr>
              <w:t>и</w:t>
            </w:r>
            <w:r>
              <w:rPr>
                <w:spacing w:val="-8"/>
                <w:sz w:val="20"/>
              </w:rPr>
              <w:t xml:space="preserve"> </w:t>
            </w:r>
            <w:r>
              <w:rPr>
                <w:sz w:val="20"/>
              </w:rPr>
              <w:t>письменные</w:t>
            </w:r>
            <w:r>
              <w:rPr>
                <w:spacing w:val="-8"/>
                <w:sz w:val="20"/>
              </w:rPr>
              <w:t xml:space="preserve"> </w:t>
            </w:r>
            <w:r>
              <w:rPr>
                <w:sz w:val="20"/>
              </w:rPr>
              <w:t>высказывания</w:t>
            </w:r>
            <w:r>
              <w:rPr>
                <w:spacing w:val="-8"/>
                <w:sz w:val="20"/>
              </w:rPr>
              <w:t xml:space="preserve"> </w:t>
            </w:r>
            <w:r>
              <w:rPr>
                <w:sz w:val="20"/>
              </w:rPr>
              <w:t>на</w:t>
            </w:r>
            <w:r>
              <w:rPr>
                <w:spacing w:val="-4"/>
                <w:sz w:val="20"/>
              </w:rPr>
              <w:t xml:space="preserve"> </w:t>
            </w:r>
            <w:r>
              <w:rPr>
                <w:sz w:val="20"/>
              </w:rPr>
              <w:t>основе</w:t>
            </w:r>
            <w:r>
              <w:rPr>
                <w:spacing w:val="-8"/>
                <w:sz w:val="20"/>
              </w:rPr>
              <w:t xml:space="preserve"> </w:t>
            </w:r>
            <w:r>
              <w:rPr>
                <w:spacing w:val="-2"/>
                <w:sz w:val="20"/>
              </w:rPr>
              <w:t>прочитанного</w:t>
            </w:r>
          </w:p>
          <w:p w:rsidR="00F059EE" w:rsidRDefault="00E53F5F">
            <w:pPr>
              <w:pStyle w:val="TableParagraph"/>
              <w:spacing w:before="1"/>
              <w:ind w:left="124" w:right="296"/>
              <w:rPr>
                <w:sz w:val="20"/>
              </w:rPr>
            </w:pPr>
            <w:r>
              <w:rPr>
                <w:sz w:val="20"/>
              </w:rPr>
              <w:t>(прослушанного)</w:t>
            </w:r>
            <w:r>
              <w:rPr>
                <w:spacing w:val="-9"/>
                <w:sz w:val="20"/>
              </w:rPr>
              <w:t xml:space="preserve"> </w:t>
            </w:r>
            <w:r>
              <w:rPr>
                <w:sz w:val="20"/>
              </w:rPr>
              <w:t>текста</w:t>
            </w:r>
            <w:r>
              <w:rPr>
                <w:spacing w:val="-10"/>
                <w:sz w:val="20"/>
              </w:rPr>
              <w:t xml:space="preserve"> </w:t>
            </w:r>
            <w:r>
              <w:rPr>
                <w:sz w:val="20"/>
              </w:rPr>
              <w:t>на</w:t>
            </w:r>
            <w:r>
              <w:rPr>
                <w:spacing w:val="-12"/>
                <w:sz w:val="20"/>
              </w:rPr>
              <w:t xml:space="preserve"> </w:t>
            </w:r>
            <w:r>
              <w:rPr>
                <w:sz w:val="20"/>
              </w:rPr>
              <w:t>заданную</w:t>
            </w:r>
            <w:r>
              <w:rPr>
                <w:spacing w:val="-9"/>
                <w:sz w:val="20"/>
              </w:rPr>
              <w:t xml:space="preserve"> </w:t>
            </w:r>
            <w:r>
              <w:rPr>
                <w:sz w:val="20"/>
              </w:rPr>
              <w:t>тему</w:t>
            </w:r>
            <w:r>
              <w:rPr>
                <w:spacing w:val="-11"/>
                <w:sz w:val="20"/>
              </w:rPr>
              <w:t xml:space="preserve"> </w:t>
            </w:r>
            <w:r>
              <w:rPr>
                <w:sz w:val="20"/>
              </w:rPr>
              <w:t>по</w:t>
            </w:r>
            <w:r>
              <w:rPr>
                <w:spacing w:val="-9"/>
                <w:sz w:val="20"/>
              </w:rPr>
              <w:t xml:space="preserve"> </w:t>
            </w:r>
            <w:r>
              <w:rPr>
                <w:sz w:val="20"/>
              </w:rPr>
              <w:t>содержанию</w:t>
            </w:r>
            <w:r>
              <w:rPr>
                <w:spacing w:val="-8"/>
                <w:sz w:val="20"/>
              </w:rPr>
              <w:t xml:space="preserve"> </w:t>
            </w:r>
            <w:r>
              <w:rPr>
                <w:sz w:val="20"/>
              </w:rPr>
              <w:t>произведения</w:t>
            </w:r>
            <w:r>
              <w:rPr>
                <w:spacing w:val="-12"/>
                <w:sz w:val="20"/>
              </w:rPr>
              <w:t xml:space="preserve"> </w:t>
            </w:r>
            <w:r>
              <w:rPr>
                <w:sz w:val="20"/>
              </w:rPr>
              <w:t>(не</w:t>
            </w:r>
            <w:r>
              <w:rPr>
                <w:spacing w:val="-7"/>
                <w:sz w:val="20"/>
              </w:rPr>
              <w:t xml:space="preserve"> </w:t>
            </w:r>
            <w:r>
              <w:rPr>
                <w:sz w:val="20"/>
              </w:rPr>
              <w:t>менее</w:t>
            </w:r>
            <w:r>
              <w:rPr>
                <w:spacing w:val="-9"/>
                <w:sz w:val="20"/>
              </w:rPr>
              <w:t xml:space="preserve"> </w:t>
            </w:r>
            <w:r>
              <w:rPr>
                <w:sz w:val="20"/>
              </w:rPr>
              <w:t>8 предложений), корректировать собственный письменный текст</w:t>
            </w:r>
          </w:p>
        </w:tc>
      </w:tr>
      <w:tr w:rsidR="00F059EE">
        <w:trPr>
          <w:trHeight w:val="251"/>
        </w:trPr>
        <w:tc>
          <w:tcPr>
            <w:tcW w:w="1582" w:type="dxa"/>
          </w:tcPr>
          <w:p w:rsidR="00F059EE" w:rsidRDefault="00E53F5F">
            <w:pPr>
              <w:pStyle w:val="TableParagraph"/>
              <w:spacing w:line="228" w:lineRule="exact"/>
              <w:rPr>
                <w:sz w:val="20"/>
              </w:rPr>
            </w:pPr>
            <w:r>
              <w:rPr>
                <w:spacing w:val="-4"/>
                <w:sz w:val="20"/>
              </w:rPr>
              <w:t>1.16</w:t>
            </w:r>
          </w:p>
        </w:tc>
        <w:tc>
          <w:tcPr>
            <w:tcW w:w="7807" w:type="dxa"/>
          </w:tcPr>
          <w:p w:rsidR="00F059EE" w:rsidRDefault="00E53F5F">
            <w:pPr>
              <w:pStyle w:val="TableParagraph"/>
              <w:spacing w:line="228" w:lineRule="exact"/>
              <w:ind w:left="124"/>
              <w:rPr>
                <w:sz w:val="20"/>
              </w:rPr>
            </w:pPr>
            <w:r>
              <w:rPr>
                <w:sz w:val="20"/>
              </w:rPr>
              <w:t>составлять</w:t>
            </w:r>
            <w:r>
              <w:rPr>
                <w:spacing w:val="-13"/>
                <w:sz w:val="20"/>
              </w:rPr>
              <w:t xml:space="preserve"> </w:t>
            </w:r>
            <w:r>
              <w:rPr>
                <w:sz w:val="20"/>
              </w:rPr>
              <w:t>краткий</w:t>
            </w:r>
            <w:r>
              <w:rPr>
                <w:spacing w:val="-12"/>
                <w:sz w:val="20"/>
              </w:rPr>
              <w:t xml:space="preserve"> </w:t>
            </w:r>
            <w:r>
              <w:rPr>
                <w:sz w:val="20"/>
              </w:rPr>
              <w:t>отзыв</w:t>
            </w:r>
            <w:r>
              <w:rPr>
                <w:spacing w:val="-12"/>
                <w:sz w:val="20"/>
              </w:rPr>
              <w:t xml:space="preserve"> </w:t>
            </w:r>
            <w:r>
              <w:rPr>
                <w:sz w:val="20"/>
              </w:rPr>
              <w:t>о</w:t>
            </w:r>
            <w:r>
              <w:rPr>
                <w:spacing w:val="-11"/>
                <w:sz w:val="20"/>
              </w:rPr>
              <w:t xml:space="preserve"> </w:t>
            </w:r>
            <w:r>
              <w:rPr>
                <w:sz w:val="20"/>
              </w:rPr>
              <w:t>прочитанном</w:t>
            </w:r>
            <w:r>
              <w:rPr>
                <w:spacing w:val="-11"/>
                <w:sz w:val="20"/>
              </w:rPr>
              <w:t xml:space="preserve"> </w:t>
            </w:r>
            <w:r>
              <w:rPr>
                <w:sz w:val="20"/>
              </w:rPr>
              <w:t>произведении</w:t>
            </w:r>
            <w:r>
              <w:rPr>
                <w:spacing w:val="-10"/>
                <w:sz w:val="20"/>
              </w:rPr>
              <w:t xml:space="preserve"> </w:t>
            </w:r>
            <w:r>
              <w:rPr>
                <w:sz w:val="20"/>
              </w:rPr>
              <w:t>по</w:t>
            </w:r>
            <w:r>
              <w:rPr>
                <w:spacing w:val="-11"/>
                <w:sz w:val="20"/>
              </w:rPr>
              <w:t xml:space="preserve"> </w:t>
            </w:r>
            <w:r>
              <w:rPr>
                <w:sz w:val="20"/>
              </w:rPr>
              <w:t>заданному</w:t>
            </w:r>
            <w:r>
              <w:rPr>
                <w:spacing w:val="-13"/>
                <w:sz w:val="20"/>
              </w:rPr>
              <w:t xml:space="preserve"> </w:t>
            </w:r>
            <w:r>
              <w:rPr>
                <w:spacing w:val="-2"/>
                <w:sz w:val="20"/>
              </w:rPr>
              <w:t>алгоритму</w:t>
            </w:r>
          </w:p>
        </w:tc>
      </w:tr>
      <w:tr w:rsidR="00F059EE">
        <w:trPr>
          <w:trHeight w:val="484"/>
        </w:trPr>
        <w:tc>
          <w:tcPr>
            <w:tcW w:w="1582" w:type="dxa"/>
          </w:tcPr>
          <w:p w:rsidR="00F059EE" w:rsidRDefault="00E53F5F">
            <w:pPr>
              <w:pStyle w:val="TableParagraph"/>
              <w:spacing w:before="7"/>
              <w:rPr>
                <w:sz w:val="20"/>
              </w:rPr>
            </w:pPr>
            <w:r>
              <w:rPr>
                <w:spacing w:val="-4"/>
                <w:sz w:val="20"/>
              </w:rPr>
              <w:t>1.17</w:t>
            </w:r>
          </w:p>
        </w:tc>
        <w:tc>
          <w:tcPr>
            <w:tcW w:w="7807" w:type="dxa"/>
          </w:tcPr>
          <w:p w:rsidR="00F059EE" w:rsidRDefault="00E53F5F">
            <w:pPr>
              <w:pStyle w:val="TableParagraph"/>
              <w:ind w:left="124" w:right="602"/>
              <w:rPr>
                <w:sz w:val="20"/>
              </w:rPr>
            </w:pPr>
            <w:r>
              <w:rPr>
                <w:sz w:val="20"/>
              </w:rPr>
              <w:t>сочинять</w:t>
            </w:r>
            <w:r>
              <w:rPr>
                <w:spacing w:val="-13"/>
                <w:sz w:val="20"/>
              </w:rPr>
              <w:t xml:space="preserve"> </w:t>
            </w:r>
            <w:r>
              <w:rPr>
                <w:sz w:val="20"/>
              </w:rPr>
              <w:t>тексты,</w:t>
            </w:r>
            <w:r>
              <w:rPr>
                <w:spacing w:val="-12"/>
                <w:sz w:val="20"/>
              </w:rPr>
              <w:t xml:space="preserve"> </w:t>
            </w:r>
            <w:r>
              <w:rPr>
                <w:sz w:val="20"/>
              </w:rPr>
              <w:t>используя</w:t>
            </w:r>
            <w:r>
              <w:rPr>
                <w:spacing w:val="-13"/>
                <w:sz w:val="20"/>
              </w:rPr>
              <w:t xml:space="preserve"> </w:t>
            </w:r>
            <w:r>
              <w:rPr>
                <w:sz w:val="20"/>
              </w:rPr>
              <w:t>аналогии,</w:t>
            </w:r>
            <w:r>
              <w:rPr>
                <w:spacing w:val="-12"/>
                <w:sz w:val="20"/>
              </w:rPr>
              <w:t xml:space="preserve"> </w:t>
            </w:r>
            <w:r>
              <w:rPr>
                <w:sz w:val="20"/>
              </w:rPr>
              <w:t>иллюстрации,</w:t>
            </w:r>
            <w:r>
              <w:rPr>
                <w:spacing w:val="-13"/>
                <w:sz w:val="20"/>
              </w:rPr>
              <w:t xml:space="preserve"> </w:t>
            </w:r>
            <w:r>
              <w:rPr>
                <w:sz w:val="20"/>
              </w:rPr>
              <w:t>придумывать</w:t>
            </w:r>
            <w:r>
              <w:rPr>
                <w:spacing w:val="-12"/>
                <w:sz w:val="20"/>
              </w:rPr>
              <w:t xml:space="preserve"> </w:t>
            </w:r>
            <w:r>
              <w:rPr>
                <w:sz w:val="20"/>
              </w:rPr>
              <w:t>продолжение прочитанного произведения</w:t>
            </w:r>
          </w:p>
        </w:tc>
      </w:tr>
      <w:tr w:rsidR="00F059EE">
        <w:trPr>
          <w:trHeight w:val="945"/>
        </w:trPr>
        <w:tc>
          <w:tcPr>
            <w:tcW w:w="1582" w:type="dxa"/>
          </w:tcPr>
          <w:p w:rsidR="00F059EE" w:rsidRDefault="00E53F5F">
            <w:pPr>
              <w:pStyle w:val="TableParagraph"/>
              <w:spacing w:before="10"/>
              <w:rPr>
                <w:sz w:val="20"/>
              </w:rPr>
            </w:pPr>
            <w:r>
              <w:rPr>
                <w:spacing w:val="-4"/>
                <w:sz w:val="20"/>
              </w:rPr>
              <w:t>1.18</w:t>
            </w:r>
          </w:p>
        </w:tc>
        <w:tc>
          <w:tcPr>
            <w:tcW w:w="7807" w:type="dxa"/>
          </w:tcPr>
          <w:p w:rsidR="00F059EE" w:rsidRDefault="00E53F5F">
            <w:pPr>
              <w:pStyle w:val="TableParagraph"/>
              <w:spacing w:before="10"/>
              <w:ind w:left="124" w:right="296"/>
              <w:rPr>
                <w:sz w:val="20"/>
              </w:rPr>
            </w:pPr>
            <w:r>
              <w:rPr>
                <w:sz w:val="20"/>
              </w:rPr>
              <w:t>ориентироваться</w:t>
            </w:r>
            <w:r>
              <w:rPr>
                <w:spacing w:val="-7"/>
                <w:sz w:val="20"/>
              </w:rPr>
              <w:t xml:space="preserve"> </w:t>
            </w:r>
            <w:r>
              <w:rPr>
                <w:sz w:val="20"/>
              </w:rPr>
              <w:t>в</w:t>
            </w:r>
            <w:r>
              <w:rPr>
                <w:spacing w:val="-10"/>
                <w:sz w:val="20"/>
              </w:rPr>
              <w:t xml:space="preserve"> </w:t>
            </w:r>
            <w:r>
              <w:rPr>
                <w:sz w:val="20"/>
              </w:rPr>
              <w:t>книге</w:t>
            </w:r>
            <w:r>
              <w:rPr>
                <w:spacing w:val="-9"/>
                <w:sz w:val="20"/>
              </w:rPr>
              <w:t xml:space="preserve"> </w:t>
            </w:r>
            <w:r>
              <w:rPr>
                <w:sz w:val="20"/>
              </w:rPr>
              <w:t>по</w:t>
            </w:r>
            <w:r>
              <w:rPr>
                <w:spacing w:val="-7"/>
                <w:sz w:val="20"/>
              </w:rPr>
              <w:t xml:space="preserve"> </w:t>
            </w:r>
            <w:r>
              <w:rPr>
                <w:sz w:val="20"/>
              </w:rPr>
              <w:t>ее</w:t>
            </w:r>
            <w:r>
              <w:rPr>
                <w:spacing w:val="-10"/>
                <w:sz w:val="20"/>
              </w:rPr>
              <w:t xml:space="preserve"> </w:t>
            </w:r>
            <w:r>
              <w:rPr>
                <w:sz w:val="20"/>
              </w:rPr>
              <w:t>элементам</w:t>
            </w:r>
            <w:r>
              <w:rPr>
                <w:spacing w:val="-7"/>
                <w:sz w:val="20"/>
              </w:rPr>
              <w:t xml:space="preserve"> </w:t>
            </w:r>
            <w:r>
              <w:rPr>
                <w:sz w:val="20"/>
              </w:rPr>
              <w:t>(автор,</w:t>
            </w:r>
            <w:r>
              <w:rPr>
                <w:spacing w:val="-7"/>
                <w:sz w:val="20"/>
              </w:rPr>
              <w:t xml:space="preserve"> </w:t>
            </w:r>
            <w:r>
              <w:rPr>
                <w:sz w:val="20"/>
              </w:rPr>
              <w:t>название,</w:t>
            </w:r>
            <w:r>
              <w:rPr>
                <w:spacing w:val="-8"/>
                <w:sz w:val="20"/>
              </w:rPr>
              <w:t xml:space="preserve"> </w:t>
            </w:r>
            <w:r>
              <w:rPr>
                <w:sz w:val="20"/>
              </w:rPr>
              <w:t>обложка,</w:t>
            </w:r>
            <w:r>
              <w:rPr>
                <w:spacing w:val="-8"/>
                <w:sz w:val="20"/>
              </w:rPr>
              <w:t xml:space="preserve"> </w:t>
            </w:r>
            <w:r>
              <w:rPr>
                <w:sz w:val="20"/>
              </w:rPr>
              <w:t>титульный</w:t>
            </w:r>
            <w:r>
              <w:rPr>
                <w:spacing w:val="-8"/>
                <w:sz w:val="20"/>
              </w:rPr>
              <w:t xml:space="preserve"> </w:t>
            </w:r>
            <w:r>
              <w:rPr>
                <w:sz w:val="20"/>
              </w:rPr>
              <w:t>лист, оглавление, предисловие, аннотация, иллюстрации); выбирать книги для</w:t>
            </w:r>
          </w:p>
          <w:p w:rsidR="00F059EE" w:rsidRDefault="00E53F5F">
            <w:pPr>
              <w:pStyle w:val="TableParagraph"/>
              <w:spacing w:before="2" w:line="235" w:lineRule="auto"/>
              <w:ind w:left="124" w:right="296"/>
              <w:rPr>
                <w:sz w:val="20"/>
              </w:rPr>
            </w:pPr>
            <w:r>
              <w:rPr>
                <w:sz w:val="20"/>
              </w:rPr>
              <w:t>самостоятельного</w:t>
            </w:r>
            <w:r>
              <w:rPr>
                <w:spacing w:val="-6"/>
                <w:sz w:val="20"/>
              </w:rPr>
              <w:t xml:space="preserve"> </w:t>
            </w:r>
            <w:r>
              <w:rPr>
                <w:sz w:val="20"/>
              </w:rPr>
              <w:t>чтения</w:t>
            </w:r>
            <w:r>
              <w:rPr>
                <w:spacing w:val="-8"/>
                <w:sz w:val="20"/>
              </w:rPr>
              <w:t xml:space="preserve"> </w:t>
            </w:r>
            <w:r>
              <w:rPr>
                <w:sz w:val="20"/>
              </w:rPr>
              <w:t>с</w:t>
            </w:r>
            <w:r>
              <w:rPr>
                <w:spacing w:val="-4"/>
                <w:sz w:val="20"/>
              </w:rPr>
              <w:t xml:space="preserve"> </w:t>
            </w:r>
            <w:r>
              <w:rPr>
                <w:sz w:val="20"/>
              </w:rPr>
              <w:t>учетом</w:t>
            </w:r>
            <w:r>
              <w:rPr>
                <w:spacing w:val="-6"/>
                <w:sz w:val="20"/>
              </w:rPr>
              <w:t xml:space="preserve"> </w:t>
            </w:r>
            <w:r>
              <w:rPr>
                <w:sz w:val="20"/>
              </w:rPr>
              <w:t>рекомендательного</w:t>
            </w:r>
            <w:r>
              <w:rPr>
                <w:spacing w:val="-6"/>
                <w:sz w:val="20"/>
              </w:rPr>
              <w:t xml:space="preserve"> </w:t>
            </w:r>
            <w:r>
              <w:rPr>
                <w:sz w:val="20"/>
              </w:rPr>
              <w:t>списка,</w:t>
            </w:r>
            <w:r>
              <w:rPr>
                <w:spacing w:val="-7"/>
                <w:sz w:val="20"/>
              </w:rPr>
              <w:t xml:space="preserve"> </w:t>
            </w:r>
            <w:r>
              <w:rPr>
                <w:sz w:val="20"/>
              </w:rPr>
              <w:t>используя</w:t>
            </w:r>
            <w:r>
              <w:rPr>
                <w:spacing w:val="-8"/>
                <w:sz w:val="20"/>
              </w:rPr>
              <w:t xml:space="preserve"> </w:t>
            </w:r>
            <w:r>
              <w:rPr>
                <w:sz w:val="20"/>
              </w:rPr>
              <w:t>картотеки, рассказывать о прочитанной книге</w:t>
            </w:r>
          </w:p>
        </w:tc>
      </w:tr>
      <w:tr w:rsidR="00F059EE">
        <w:trPr>
          <w:trHeight w:val="484"/>
        </w:trPr>
        <w:tc>
          <w:tcPr>
            <w:tcW w:w="1582" w:type="dxa"/>
          </w:tcPr>
          <w:p w:rsidR="00F059EE" w:rsidRDefault="00E53F5F">
            <w:pPr>
              <w:pStyle w:val="TableParagraph"/>
              <w:spacing w:before="7"/>
              <w:rPr>
                <w:sz w:val="20"/>
              </w:rPr>
            </w:pPr>
            <w:r>
              <w:rPr>
                <w:spacing w:val="-4"/>
                <w:sz w:val="20"/>
              </w:rPr>
              <w:t>1.19</w:t>
            </w:r>
          </w:p>
        </w:tc>
        <w:tc>
          <w:tcPr>
            <w:tcW w:w="7807" w:type="dxa"/>
          </w:tcPr>
          <w:p w:rsidR="00F059EE" w:rsidRDefault="00E53F5F">
            <w:pPr>
              <w:pStyle w:val="TableParagraph"/>
              <w:ind w:left="124" w:right="296"/>
              <w:rPr>
                <w:sz w:val="20"/>
              </w:rPr>
            </w:pPr>
            <w:r>
              <w:rPr>
                <w:sz w:val="20"/>
              </w:rPr>
              <w:t>использовать справочные издания, в том числе верифицированные электронные образовательные</w:t>
            </w:r>
            <w:r>
              <w:rPr>
                <w:spacing w:val="-13"/>
                <w:sz w:val="20"/>
              </w:rPr>
              <w:t xml:space="preserve"> </w:t>
            </w:r>
            <w:r>
              <w:rPr>
                <w:sz w:val="20"/>
              </w:rPr>
              <w:t>и</w:t>
            </w:r>
            <w:r>
              <w:rPr>
                <w:spacing w:val="-12"/>
                <w:sz w:val="20"/>
              </w:rPr>
              <w:t xml:space="preserve"> </w:t>
            </w:r>
            <w:r>
              <w:rPr>
                <w:sz w:val="20"/>
              </w:rPr>
              <w:t>информационные</w:t>
            </w:r>
            <w:r>
              <w:rPr>
                <w:spacing w:val="-11"/>
                <w:sz w:val="20"/>
              </w:rPr>
              <w:t xml:space="preserve"> </w:t>
            </w:r>
            <w:r>
              <w:rPr>
                <w:sz w:val="20"/>
              </w:rPr>
              <w:t>ресурсы,</w:t>
            </w:r>
            <w:r>
              <w:rPr>
                <w:spacing w:val="-11"/>
                <w:sz w:val="20"/>
              </w:rPr>
              <w:t xml:space="preserve"> </w:t>
            </w:r>
            <w:r>
              <w:rPr>
                <w:sz w:val="20"/>
              </w:rPr>
              <w:t>включенные</w:t>
            </w:r>
            <w:r>
              <w:rPr>
                <w:spacing w:val="-11"/>
                <w:sz w:val="20"/>
              </w:rPr>
              <w:t xml:space="preserve"> </w:t>
            </w:r>
            <w:r>
              <w:rPr>
                <w:sz w:val="20"/>
              </w:rPr>
              <w:t>в</w:t>
            </w:r>
            <w:r>
              <w:rPr>
                <w:spacing w:val="-13"/>
                <w:sz w:val="20"/>
              </w:rPr>
              <w:t xml:space="preserve"> </w:t>
            </w:r>
            <w:r>
              <w:rPr>
                <w:sz w:val="20"/>
              </w:rPr>
              <w:t>федеральный</w:t>
            </w:r>
            <w:r>
              <w:rPr>
                <w:spacing w:val="-9"/>
                <w:sz w:val="20"/>
              </w:rPr>
              <w:t xml:space="preserve"> </w:t>
            </w:r>
            <w:r>
              <w:rPr>
                <w:sz w:val="20"/>
              </w:rPr>
              <w:t>перечень</w:t>
            </w:r>
          </w:p>
        </w:tc>
      </w:tr>
    </w:tbl>
    <w:p w:rsidR="00F059EE" w:rsidRDefault="00E53F5F">
      <w:pPr>
        <w:spacing w:before="12"/>
        <w:ind w:left="712"/>
        <w:rPr>
          <w:sz w:val="20"/>
        </w:rPr>
      </w:pPr>
      <w:r>
        <w:rPr>
          <w:color w:val="1F2228"/>
          <w:spacing w:val="-5"/>
          <w:sz w:val="20"/>
        </w:rPr>
        <w:t>»;</w:t>
      </w:r>
    </w:p>
    <w:p w:rsidR="00F059EE" w:rsidRDefault="00E53F5F">
      <w:pPr>
        <w:pStyle w:val="a3"/>
        <w:spacing w:before="5"/>
      </w:pPr>
      <w:r>
        <w:rPr>
          <w:color w:val="1F2228"/>
        </w:rPr>
        <w:t>таблицу</w:t>
      </w:r>
      <w:r>
        <w:rPr>
          <w:color w:val="1F2228"/>
          <w:spacing w:val="-13"/>
        </w:rPr>
        <w:t xml:space="preserve"> </w:t>
      </w:r>
      <w:r>
        <w:rPr>
          <w:color w:val="1F2228"/>
        </w:rPr>
        <w:t>5.5</w:t>
      </w:r>
      <w:r>
        <w:rPr>
          <w:color w:val="1F2228"/>
          <w:spacing w:val="-7"/>
        </w:rPr>
        <w:t xml:space="preserve"> </w:t>
      </w:r>
      <w:r>
        <w:rPr>
          <w:color w:val="1F2228"/>
        </w:rPr>
        <w:t>подпункта</w:t>
      </w:r>
      <w:r>
        <w:rPr>
          <w:color w:val="1F2228"/>
          <w:spacing w:val="-7"/>
        </w:rPr>
        <w:t xml:space="preserve"> </w:t>
      </w:r>
      <w:r>
        <w:rPr>
          <w:color w:val="1F2228"/>
        </w:rPr>
        <w:t>21.12</w:t>
      </w:r>
      <w:r>
        <w:rPr>
          <w:color w:val="1F2228"/>
          <w:spacing w:val="-9"/>
        </w:rPr>
        <w:t xml:space="preserve"> </w:t>
      </w:r>
      <w:r>
        <w:rPr>
          <w:color w:val="1F2228"/>
        </w:rPr>
        <w:t>изложить</w:t>
      </w:r>
      <w:r>
        <w:rPr>
          <w:color w:val="1F2228"/>
          <w:spacing w:val="-8"/>
        </w:rPr>
        <w:t xml:space="preserve"> </w:t>
      </w:r>
      <w:r>
        <w:rPr>
          <w:color w:val="1F2228"/>
        </w:rPr>
        <w:t>в</w:t>
      </w:r>
      <w:r>
        <w:rPr>
          <w:color w:val="1F2228"/>
          <w:spacing w:val="-9"/>
        </w:rPr>
        <w:t xml:space="preserve"> </w:t>
      </w:r>
      <w:r>
        <w:rPr>
          <w:color w:val="1F2228"/>
        </w:rPr>
        <w:t>следующей</w:t>
      </w:r>
      <w:r>
        <w:rPr>
          <w:color w:val="1F2228"/>
          <w:spacing w:val="-8"/>
        </w:rPr>
        <w:t xml:space="preserve"> </w:t>
      </w:r>
      <w:r>
        <w:rPr>
          <w:color w:val="1F2228"/>
          <w:spacing w:val="-2"/>
        </w:rPr>
        <w:t>редакции:</w:t>
      </w:r>
    </w:p>
    <w:p w:rsidR="00F059EE" w:rsidRDefault="00E53F5F">
      <w:pPr>
        <w:pStyle w:val="a3"/>
        <w:spacing w:before="1"/>
      </w:pPr>
      <w:r>
        <w:rPr>
          <w:color w:val="1F2228"/>
          <w:spacing w:val="-2"/>
        </w:rPr>
        <w:t>«Таблица</w:t>
      </w:r>
      <w:r>
        <w:rPr>
          <w:color w:val="1F2228"/>
          <w:spacing w:val="2"/>
        </w:rPr>
        <w:t xml:space="preserve"> </w:t>
      </w:r>
      <w:r>
        <w:rPr>
          <w:color w:val="1F2228"/>
          <w:spacing w:val="-5"/>
        </w:rPr>
        <w:t>5.5</w:t>
      </w:r>
    </w:p>
    <w:p w:rsidR="00F059EE" w:rsidRDefault="00E53F5F">
      <w:pPr>
        <w:pStyle w:val="a3"/>
        <w:spacing w:after="8"/>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(3</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686"/>
        </w:trPr>
        <w:tc>
          <w:tcPr>
            <w:tcW w:w="379" w:type="dxa"/>
          </w:tcPr>
          <w:p w:rsidR="00F059EE" w:rsidRDefault="00E53F5F">
            <w:pPr>
              <w:pStyle w:val="TableParagraph"/>
              <w:spacing w:line="226" w:lineRule="exact"/>
              <w:ind w:left="57" w:right="18"/>
              <w:jc w:val="center"/>
              <w:rPr>
                <w:b/>
                <w:sz w:val="20"/>
              </w:rPr>
            </w:pPr>
            <w:r>
              <w:rPr>
                <w:b/>
                <w:spacing w:val="-10"/>
                <w:sz w:val="20"/>
              </w:rPr>
              <w:t>К</w:t>
            </w:r>
          </w:p>
          <w:p w:rsidR="00F059EE" w:rsidRDefault="00E53F5F">
            <w:pPr>
              <w:pStyle w:val="TableParagraph"/>
              <w:spacing w:line="226" w:lineRule="exact"/>
              <w:ind w:left="131" w:right="136" w:hanging="4"/>
              <w:jc w:val="center"/>
              <w:rPr>
                <w:b/>
                <w:sz w:val="20"/>
              </w:rPr>
            </w:pPr>
            <w:r>
              <w:rPr>
                <w:b/>
                <w:spacing w:val="-10"/>
                <w:sz w:val="20"/>
              </w:rPr>
              <w:t>о</w:t>
            </w:r>
            <w:r>
              <w:rPr>
                <w:b/>
                <w:sz w:val="20"/>
              </w:rPr>
              <w:t xml:space="preserve"> </w:t>
            </w:r>
            <w:r>
              <w:rPr>
                <w:b/>
                <w:spacing w:val="-10"/>
                <w:sz w:val="20"/>
              </w:rPr>
              <w:t>д</w:t>
            </w:r>
          </w:p>
        </w:tc>
        <w:tc>
          <w:tcPr>
            <w:tcW w:w="9007" w:type="dxa"/>
          </w:tcPr>
          <w:p w:rsidR="00F059EE" w:rsidRDefault="00E53F5F">
            <w:pPr>
              <w:pStyle w:val="TableParagraph"/>
              <w:spacing w:before="2"/>
              <w:ind w:left="8"/>
              <w:jc w:val="center"/>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712"/>
        </w:trPr>
        <w:tc>
          <w:tcPr>
            <w:tcW w:w="379" w:type="dxa"/>
          </w:tcPr>
          <w:p w:rsidR="00F059EE" w:rsidRDefault="00E53F5F">
            <w:pPr>
              <w:pStyle w:val="TableParagraph"/>
              <w:spacing w:before="10"/>
              <w:ind w:left="39" w:right="52"/>
              <w:jc w:val="center"/>
              <w:rPr>
                <w:sz w:val="20"/>
              </w:rPr>
            </w:pPr>
            <w:r>
              <w:rPr>
                <w:spacing w:val="-10"/>
                <w:sz w:val="20"/>
              </w:rPr>
              <w:t>1</w:t>
            </w:r>
          </w:p>
        </w:tc>
        <w:tc>
          <w:tcPr>
            <w:tcW w:w="9007" w:type="dxa"/>
          </w:tcPr>
          <w:p w:rsidR="00F059EE" w:rsidRDefault="00E53F5F">
            <w:pPr>
              <w:pStyle w:val="TableParagraph"/>
              <w:spacing w:before="5"/>
              <w:rPr>
                <w:sz w:val="20"/>
              </w:rPr>
            </w:pPr>
            <w:r>
              <w:rPr>
                <w:sz w:val="20"/>
              </w:rPr>
              <w:t>Произведения</w:t>
            </w:r>
            <w:r>
              <w:rPr>
                <w:spacing w:val="-12"/>
                <w:sz w:val="20"/>
              </w:rPr>
              <w:t xml:space="preserve"> </w:t>
            </w:r>
            <w:r>
              <w:rPr>
                <w:sz w:val="20"/>
              </w:rPr>
              <w:t>о</w:t>
            </w:r>
            <w:r>
              <w:rPr>
                <w:spacing w:val="-11"/>
                <w:sz w:val="20"/>
              </w:rPr>
              <w:t xml:space="preserve"> </w:t>
            </w:r>
            <w:r>
              <w:rPr>
                <w:sz w:val="20"/>
              </w:rPr>
              <w:t>Родине</w:t>
            </w:r>
            <w:r>
              <w:rPr>
                <w:spacing w:val="-9"/>
                <w:sz w:val="20"/>
              </w:rPr>
              <w:t xml:space="preserve"> </w:t>
            </w:r>
            <w:r>
              <w:rPr>
                <w:sz w:val="20"/>
              </w:rPr>
              <w:t>и</w:t>
            </w:r>
            <w:r>
              <w:rPr>
                <w:spacing w:val="-12"/>
                <w:sz w:val="20"/>
              </w:rPr>
              <w:t xml:space="preserve"> </w:t>
            </w:r>
            <w:r>
              <w:rPr>
                <w:sz w:val="20"/>
              </w:rPr>
              <w:t>ее</w:t>
            </w:r>
            <w:r>
              <w:rPr>
                <w:spacing w:val="-8"/>
                <w:sz w:val="20"/>
              </w:rPr>
              <w:t xml:space="preserve"> </w:t>
            </w:r>
            <w:r>
              <w:rPr>
                <w:sz w:val="20"/>
              </w:rPr>
              <w:t>истории</w:t>
            </w:r>
            <w:r>
              <w:rPr>
                <w:spacing w:val="-10"/>
                <w:sz w:val="20"/>
              </w:rPr>
              <w:t xml:space="preserve"> </w:t>
            </w:r>
            <w:r>
              <w:rPr>
                <w:sz w:val="20"/>
              </w:rPr>
              <w:t>(произведения</w:t>
            </w:r>
            <w:r>
              <w:rPr>
                <w:spacing w:val="-9"/>
                <w:sz w:val="20"/>
              </w:rPr>
              <w:t xml:space="preserve"> </w:t>
            </w:r>
            <w:r>
              <w:rPr>
                <w:sz w:val="20"/>
              </w:rPr>
              <w:t>одного-двух</w:t>
            </w:r>
            <w:r>
              <w:rPr>
                <w:spacing w:val="-10"/>
                <w:sz w:val="20"/>
              </w:rPr>
              <w:t xml:space="preserve"> </w:t>
            </w:r>
            <w:r>
              <w:rPr>
                <w:sz w:val="20"/>
              </w:rPr>
              <w:t>авторов</w:t>
            </w:r>
            <w:r>
              <w:rPr>
                <w:spacing w:val="-9"/>
                <w:sz w:val="20"/>
              </w:rPr>
              <w:t xml:space="preserve"> </w:t>
            </w:r>
            <w:r>
              <w:rPr>
                <w:sz w:val="20"/>
              </w:rPr>
              <w:t>по</w:t>
            </w:r>
            <w:r>
              <w:rPr>
                <w:spacing w:val="-11"/>
                <w:sz w:val="20"/>
              </w:rPr>
              <w:t xml:space="preserve"> </w:t>
            </w:r>
            <w:r>
              <w:rPr>
                <w:sz w:val="20"/>
              </w:rPr>
              <w:t>выбору).</w:t>
            </w:r>
            <w:r>
              <w:rPr>
                <w:spacing w:val="-7"/>
                <w:sz w:val="20"/>
              </w:rPr>
              <w:t xml:space="preserve"> </w:t>
            </w:r>
            <w:r>
              <w:rPr>
                <w:sz w:val="20"/>
              </w:rPr>
              <w:t>К.Д.</w:t>
            </w:r>
            <w:r>
              <w:rPr>
                <w:spacing w:val="-6"/>
                <w:sz w:val="20"/>
              </w:rPr>
              <w:t xml:space="preserve"> </w:t>
            </w:r>
            <w:r>
              <w:rPr>
                <w:spacing w:val="-2"/>
                <w:sz w:val="20"/>
              </w:rPr>
              <w:t>Ушинский</w:t>
            </w:r>
          </w:p>
          <w:p w:rsidR="00F059EE" w:rsidRDefault="00E53F5F">
            <w:pPr>
              <w:pStyle w:val="TableParagraph"/>
              <w:spacing w:line="229" w:lineRule="exact"/>
              <w:rPr>
                <w:sz w:val="20"/>
              </w:rPr>
            </w:pPr>
            <w:r>
              <w:rPr>
                <w:sz w:val="20"/>
              </w:rPr>
              <w:t>«Наше</w:t>
            </w:r>
            <w:r>
              <w:rPr>
                <w:spacing w:val="-13"/>
                <w:sz w:val="20"/>
              </w:rPr>
              <w:t xml:space="preserve"> </w:t>
            </w:r>
            <w:r>
              <w:rPr>
                <w:sz w:val="20"/>
              </w:rPr>
              <w:t>отечество»,</w:t>
            </w:r>
            <w:r>
              <w:rPr>
                <w:spacing w:val="-11"/>
                <w:sz w:val="20"/>
              </w:rPr>
              <w:t xml:space="preserve"> </w:t>
            </w:r>
            <w:r>
              <w:rPr>
                <w:sz w:val="20"/>
              </w:rPr>
              <w:t>М.М.</w:t>
            </w:r>
            <w:r>
              <w:rPr>
                <w:spacing w:val="-11"/>
                <w:sz w:val="20"/>
              </w:rPr>
              <w:t xml:space="preserve"> </w:t>
            </w:r>
            <w:r>
              <w:rPr>
                <w:sz w:val="20"/>
              </w:rPr>
              <w:t>Пришвин</w:t>
            </w:r>
            <w:r>
              <w:rPr>
                <w:spacing w:val="-7"/>
                <w:sz w:val="20"/>
              </w:rPr>
              <w:t xml:space="preserve"> </w:t>
            </w:r>
            <w:r>
              <w:rPr>
                <w:sz w:val="20"/>
              </w:rPr>
              <w:t>«Моя</w:t>
            </w:r>
            <w:r>
              <w:rPr>
                <w:spacing w:val="-13"/>
                <w:sz w:val="20"/>
              </w:rPr>
              <w:t xml:space="preserve"> </w:t>
            </w:r>
            <w:r>
              <w:rPr>
                <w:sz w:val="20"/>
              </w:rPr>
              <w:t>Родина»,</w:t>
            </w:r>
            <w:r>
              <w:rPr>
                <w:spacing w:val="-7"/>
                <w:sz w:val="20"/>
              </w:rPr>
              <w:t xml:space="preserve"> </w:t>
            </w:r>
            <w:r>
              <w:rPr>
                <w:sz w:val="20"/>
              </w:rPr>
              <w:t>С.А.</w:t>
            </w:r>
            <w:r>
              <w:rPr>
                <w:spacing w:val="-11"/>
                <w:sz w:val="20"/>
              </w:rPr>
              <w:t xml:space="preserve"> </w:t>
            </w:r>
            <w:r>
              <w:rPr>
                <w:sz w:val="20"/>
              </w:rPr>
              <w:t>Васильев</w:t>
            </w:r>
            <w:r>
              <w:rPr>
                <w:spacing w:val="-6"/>
                <w:sz w:val="20"/>
              </w:rPr>
              <w:t xml:space="preserve"> </w:t>
            </w:r>
            <w:r>
              <w:rPr>
                <w:sz w:val="20"/>
              </w:rPr>
              <w:t>«Россия»,</w:t>
            </w:r>
            <w:r>
              <w:rPr>
                <w:spacing w:val="-9"/>
                <w:sz w:val="20"/>
              </w:rPr>
              <w:t xml:space="preserve"> </w:t>
            </w:r>
            <w:r>
              <w:rPr>
                <w:sz w:val="20"/>
              </w:rPr>
              <w:t>Н.П.</w:t>
            </w:r>
            <w:r>
              <w:rPr>
                <w:spacing w:val="-10"/>
                <w:sz w:val="20"/>
              </w:rPr>
              <w:t xml:space="preserve"> </w:t>
            </w:r>
            <w:r>
              <w:rPr>
                <w:spacing w:val="-2"/>
                <w:sz w:val="20"/>
              </w:rPr>
              <w:t>Кончаловская</w:t>
            </w:r>
          </w:p>
          <w:p w:rsidR="00F059EE" w:rsidRDefault="00E53F5F">
            <w:pPr>
              <w:pStyle w:val="TableParagraph"/>
              <w:spacing w:line="228" w:lineRule="exact"/>
              <w:rPr>
                <w:sz w:val="20"/>
              </w:rPr>
            </w:pPr>
            <w:r>
              <w:rPr>
                <w:sz w:val="20"/>
              </w:rPr>
              <w:t>«Наша</w:t>
            </w:r>
            <w:r>
              <w:rPr>
                <w:spacing w:val="-8"/>
                <w:sz w:val="20"/>
              </w:rPr>
              <w:t xml:space="preserve"> </w:t>
            </w:r>
            <w:r>
              <w:rPr>
                <w:sz w:val="20"/>
              </w:rPr>
              <w:t>древняя</w:t>
            </w:r>
            <w:r>
              <w:rPr>
                <w:spacing w:val="-11"/>
                <w:sz w:val="20"/>
              </w:rPr>
              <w:t xml:space="preserve"> </w:t>
            </w:r>
            <w:r>
              <w:rPr>
                <w:sz w:val="20"/>
              </w:rPr>
              <w:t>столица»</w:t>
            </w:r>
            <w:r>
              <w:rPr>
                <w:spacing w:val="-12"/>
                <w:sz w:val="20"/>
              </w:rPr>
              <w:t xml:space="preserve"> </w:t>
            </w:r>
            <w:r>
              <w:rPr>
                <w:sz w:val="20"/>
              </w:rPr>
              <w:t>(отрывки)</w:t>
            </w:r>
            <w:r>
              <w:rPr>
                <w:spacing w:val="-7"/>
                <w:sz w:val="20"/>
              </w:rPr>
              <w:t xml:space="preserve"> </w:t>
            </w:r>
            <w:r>
              <w:rPr>
                <w:sz w:val="20"/>
              </w:rPr>
              <w:t>и</w:t>
            </w:r>
            <w:r>
              <w:rPr>
                <w:spacing w:val="-12"/>
                <w:sz w:val="20"/>
              </w:rPr>
              <w:t xml:space="preserve"> </w:t>
            </w:r>
            <w:r>
              <w:rPr>
                <w:sz w:val="20"/>
              </w:rPr>
              <w:t>другие</w:t>
            </w:r>
            <w:r>
              <w:rPr>
                <w:spacing w:val="-7"/>
                <w:sz w:val="20"/>
              </w:rPr>
              <w:t xml:space="preserve"> </w:t>
            </w:r>
            <w:r>
              <w:rPr>
                <w:sz w:val="20"/>
              </w:rPr>
              <w:t>(по</w:t>
            </w:r>
            <w:r>
              <w:rPr>
                <w:spacing w:val="-7"/>
                <w:sz w:val="20"/>
              </w:rPr>
              <w:t xml:space="preserve"> </w:t>
            </w:r>
            <w:r>
              <w:rPr>
                <w:spacing w:val="-2"/>
                <w:sz w:val="20"/>
              </w:rPr>
              <w:t>выбору)</w:t>
            </w:r>
          </w:p>
        </w:tc>
      </w:tr>
      <w:tr w:rsidR="00F059EE">
        <w:trPr>
          <w:trHeight w:val="256"/>
        </w:trPr>
        <w:tc>
          <w:tcPr>
            <w:tcW w:w="379" w:type="dxa"/>
          </w:tcPr>
          <w:p w:rsidR="00F059EE" w:rsidRDefault="00E53F5F">
            <w:pPr>
              <w:pStyle w:val="TableParagraph"/>
              <w:spacing w:before="2"/>
              <w:ind w:left="39" w:right="52"/>
              <w:jc w:val="center"/>
              <w:rPr>
                <w:sz w:val="20"/>
              </w:rPr>
            </w:pPr>
            <w:r>
              <w:rPr>
                <w:spacing w:val="-10"/>
                <w:sz w:val="20"/>
              </w:rPr>
              <w:t>2</w:t>
            </w:r>
          </w:p>
        </w:tc>
        <w:tc>
          <w:tcPr>
            <w:tcW w:w="9007" w:type="dxa"/>
          </w:tcPr>
          <w:p w:rsidR="00F059EE" w:rsidRDefault="00E53F5F">
            <w:pPr>
              <w:pStyle w:val="TableParagraph"/>
              <w:spacing w:before="2"/>
              <w:rPr>
                <w:sz w:val="20"/>
              </w:rPr>
            </w:pPr>
            <w:r>
              <w:rPr>
                <w:sz w:val="20"/>
              </w:rPr>
              <w:t>Фольклор</w:t>
            </w:r>
            <w:r>
              <w:rPr>
                <w:spacing w:val="-12"/>
                <w:sz w:val="20"/>
              </w:rPr>
              <w:t xml:space="preserve"> </w:t>
            </w:r>
            <w:r>
              <w:rPr>
                <w:sz w:val="20"/>
              </w:rPr>
              <w:t>(устное</w:t>
            </w:r>
            <w:r>
              <w:rPr>
                <w:spacing w:val="-11"/>
                <w:sz w:val="20"/>
              </w:rPr>
              <w:t xml:space="preserve"> </w:t>
            </w:r>
            <w:r>
              <w:rPr>
                <w:sz w:val="20"/>
              </w:rPr>
              <w:t>народное</w:t>
            </w:r>
            <w:r>
              <w:rPr>
                <w:spacing w:val="-10"/>
                <w:sz w:val="20"/>
              </w:rPr>
              <w:t xml:space="preserve"> </w:t>
            </w:r>
            <w:r>
              <w:rPr>
                <w:spacing w:val="-2"/>
                <w:sz w:val="20"/>
              </w:rPr>
              <w:t>творчество)</w:t>
            </w:r>
          </w:p>
        </w:tc>
      </w:tr>
      <w:tr w:rsidR="00F059EE">
        <w:trPr>
          <w:trHeight w:val="482"/>
        </w:trPr>
        <w:tc>
          <w:tcPr>
            <w:tcW w:w="379" w:type="dxa"/>
          </w:tcPr>
          <w:p w:rsidR="00F059EE" w:rsidRDefault="00E53F5F">
            <w:pPr>
              <w:pStyle w:val="TableParagraph"/>
              <w:spacing w:before="7" w:line="227" w:lineRule="exact"/>
              <w:ind w:left="40" w:right="18"/>
              <w:jc w:val="center"/>
              <w:rPr>
                <w:sz w:val="20"/>
              </w:rPr>
            </w:pPr>
            <w:r>
              <w:rPr>
                <w:spacing w:val="-5"/>
                <w:sz w:val="20"/>
              </w:rPr>
              <w:t>2.</w:t>
            </w:r>
          </w:p>
          <w:p w:rsidR="00F059EE" w:rsidRDefault="00E53F5F">
            <w:pPr>
              <w:pStyle w:val="TableParagraph"/>
              <w:spacing w:line="227" w:lineRule="exact"/>
              <w:ind w:left="39" w:right="57"/>
              <w:jc w:val="center"/>
              <w:rPr>
                <w:sz w:val="20"/>
              </w:rPr>
            </w:pPr>
            <w:r>
              <w:rPr>
                <w:spacing w:val="-10"/>
                <w:sz w:val="20"/>
              </w:rPr>
              <w:t>1</w:t>
            </w:r>
          </w:p>
        </w:tc>
        <w:tc>
          <w:tcPr>
            <w:tcW w:w="9007" w:type="dxa"/>
          </w:tcPr>
          <w:p w:rsidR="00F059EE" w:rsidRDefault="00E53F5F">
            <w:pPr>
              <w:pStyle w:val="TableParagraph"/>
              <w:spacing w:line="237" w:lineRule="auto"/>
              <w:rPr>
                <w:sz w:val="20"/>
              </w:rPr>
            </w:pPr>
            <w:r>
              <w:rPr>
                <w:sz w:val="20"/>
              </w:rPr>
              <w:t>Малые</w:t>
            </w:r>
            <w:r>
              <w:rPr>
                <w:spacing w:val="-10"/>
                <w:sz w:val="20"/>
              </w:rPr>
              <w:t xml:space="preserve"> </w:t>
            </w:r>
            <w:r>
              <w:rPr>
                <w:sz w:val="20"/>
              </w:rPr>
              <w:t>жанры</w:t>
            </w:r>
            <w:r>
              <w:rPr>
                <w:spacing w:val="-12"/>
                <w:sz w:val="20"/>
              </w:rPr>
              <w:t xml:space="preserve"> </w:t>
            </w:r>
            <w:r>
              <w:rPr>
                <w:sz w:val="20"/>
              </w:rPr>
              <w:t>фольклора</w:t>
            </w:r>
            <w:r>
              <w:rPr>
                <w:spacing w:val="-10"/>
                <w:sz w:val="20"/>
              </w:rPr>
              <w:t xml:space="preserve"> </w:t>
            </w:r>
            <w:r>
              <w:rPr>
                <w:sz w:val="20"/>
              </w:rPr>
              <w:t>(пословицы,</w:t>
            </w:r>
            <w:r>
              <w:rPr>
                <w:spacing w:val="-6"/>
                <w:sz w:val="20"/>
              </w:rPr>
              <w:t xml:space="preserve"> </w:t>
            </w:r>
            <w:r>
              <w:rPr>
                <w:sz w:val="20"/>
              </w:rPr>
              <w:t>потешки,</w:t>
            </w:r>
            <w:r>
              <w:rPr>
                <w:spacing w:val="-9"/>
                <w:sz w:val="20"/>
              </w:rPr>
              <w:t xml:space="preserve"> </w:t>
            </w:r>
            <w:r>
              <w:rPr>
                <w:sz w:val="20"/>
              </w:rPr>
              <w:t>считалки,</w:t>
            </w:r>
            <w:r>
              <w:rPr>
                <w:spacing w:val="-10"/>
                <w:sz w:val="20"/>
              </w:rPr>
              <w:t xml:space="preserve"> </w:t>
            </w:r>
            <w:r>
              <w:rPr>
                <w:sz w:val="20"/>
              </w:rPr>
              <w:t>небылицы,</w:t>
            </w:r>
            <w:r>
              <w:rPr>
                <w:spacing w:val="-9"/>
                <w:sz w:val="20"/>
              </w:rPr>
              <w:t xml:space="preserve"> </w:t>
            </w:r>
            <w:r>
              <w:rPr>
                <w:sz w:val="20"/>
              </w:rPr>
              <w:t>скороговорки,</w:t>
            </w:r>
            <w:r>
              <w:rPr>
                <w:spacing w:val="-7"/>
                <w:sz w:val="20"/>
              </w:rPr>
              <w:t xml:space="preserve"> </w:t>
            </w:r>
            <w:r>
              <w:rPr>
                <w:sz w:val="20"/>
              </w:rPr>
              <w:t>загадки,</w:t>
            </w:r>
            <w:r>
              <w:rPr>
                <w:spacing w:val="-10"/>
                <w:sz w:val="20"/>
              </w:rPr>
              <w:t xml:space="preserve"> </w:t>
            </w:r>
            <w:r>
              <w:rPr>
                <w:sz w:val="20"/>
              </w:rPr>
              <w:t>по выбору). Виды загадок. Пословицы народов России</w:t>
            </w:r>
          </w:p>
        </w:tc>
      </w:tr>
      <w:tr w:rsidR="00F059EE">
        <w:trPr>
          <w:trHeight w:val="715"/>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ind w:right="267"/>
              <w:jc w:val="both"/>
              <w:rPr>
                <w:sz w:val="20"/>
              </w:rPr>
            </w:pPr>
            <w:r>
              <w:rPr>
                <w:sz w:val="20"/>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2.</w:t>
            </w:r>
          </w:p>
          <w:p w:rsidR="00F059EE" w:rsidRDefault="00E53F5F">
            <w:pPr>
              <w:pStyle w:val="TableParagraph"/>
              <w:spacing w:line="228"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z w:val="20"/>
              </w:rPr>
              <w:t>Народная</w:t>
            </w:r>
            <w:r>
              <w:rPr>
                <w:spacing w:val="-7"/>
                <w:sz w:val="20"/>
              </w:rPr>
              <w:t xml:space="preserve"> </w:t>
            </w:r>
            <w:r>
              <w:rPr>
                <w:sz w:val="20"/>
              </w:rPr>
              <w:t>песня.</w:t>
            </w:r>
            <w:r>
              <w:rPr>
                <w:spacing w:val="-8"/>
                <w:sz w:val="20"/>
              </w:rPr>
              <w:t xml:space="preserve"> </w:t>
            </w:r>
            <w:r>
              <w:rPr>
                <w:sz w:val="20"/>
              </w:rPr>
              <w:t>Чувства,</w:t>
            </w:r>
            <w:r>
              <w:rPr>
                <w:spacing w:val="-4"/>
                <w:sz w:val="20"/>
              </w:rPr>
              <w:t xml:space="preserve"> </w:t>
            </w:r>
            <w:r>
              <w:rPr>
                <w:sz w:val="20"/>
              </w:rPr>
              <w:t>которые</w:t>
            </w:r>
            <w:r>
              <w:rPr>
                <w:spacing w:val="-7"/>
                <w:sz w:val="20"/>
              </w:rPr>
              <w:t xml:space="preserve"> </w:t>
            </w:r>
            <w:r>
              <w:rPr>
                <w:sz w:val="20"/>
              </w:rPr>
              <w:t>рождают</w:t>
            </w:r>
            <w:r>
              <w:rPr>
                <w:spacing w:val="-7"/>
                <w:sz w:val="20"/>
              </w:rPr>
              <w:t xml:space="preserve"> </w:t>
            </w:r>
            <w:r>
              <w:rPr>
                <w:sz w:val="20"/>
              </w:rPr>
              <w:t>песни,</w:t>
            </w:r>
            <w:r>
              <w:rPr>
                <w:spacing w:val="-8"/>
                <w:sz w:val="20"/>
              </w:rPr>
              <w:t xml:space="preserve"> </w:t>
            </w:r>
            <w:r>
              <w:rPr>
                <w:sz w:val="20"/>
              </w:rPr>
              <w:t>темы</w:t>
            </w:r>
            <w:r>
              <w:rPr>
                <w:spacing w:val="-7"/>
                <w:sz w:val="20"/>
              </w:rPr>
              <w:t xml:space="preserve"> </w:t>
            </w:r>
            <w:r>
              <w:rPr>
                <w:sz w:val="20"/>
              </w:rPr>
              <w:t>песен.</w:t>
            </w:r>
            <w:r>
              <w:rPr>
                <w:spacing w:val="-7"/>
                <w:sz w:val="20"/>
              </w:rPr>
              <w:t xml:space="preserve"> </w:t>
            </w:r>
            <w:r>
              <w:rPr>
                <w:sz w:val="20"/>
              </w:rPr>
              <w:t>Описание</w:t>
            </w:r>
            <w:r>
              <w:rPr>
                <w:spacing w:val="-7"/>
                <w:sz w:val="20"/>
              </w:rPr>
              <w:t xml:space="preserve"> </w:t>
            </w:r>
            <w:r>
              <w:rPr>
                <w:sz w:val="20"/>
              </w:rPr>
              <w:t>картин</w:t>
            </w:r>
            <w:r>
              <w:rPr>
                <w:spacing w:val="-7"/>
                <w:sz w:val="20"/>
              </w:rPr>
              <w:t xml:space="preserve"> </w:t>
            </w:r>
            <w:r>
              <w:rPr>
                <w:sz w:val="20"/>
              </w:rPr>
              <w:t>природы</w:t>
            </w:r>
            <w:r>
              <w:rPr>
                <w:spacing w:val="-8"/>
                <w:sz w:val="20"/>
              </w:rPr>
              <w:t xml:space="preserve"> </w:t>
            </w:r>
            <w:r>
              <w:rPr>
                <w:sz w:val="20"/>
              </w:rPr>
              <w:t>как</w:t>
            </w:r>
            <w:r>
              <w:rPr>
                <w:spacing w:val="-7"/>
                <w:sz w:val="20"/>
              </w:rPr>
              <w:t xml:space="preserve"> </w:t>
            </w:r>
            <w:r>
              <w:rPr>
                <w:sz w:val="20"/>
              </w:rPr>
              <w:t>способ рассказать в песне о родной земле.</w:t>
            </w:r>
          </w:p>
        </w:tc>
      </w:tr>
      <w:tr w:rsidR="00F059EE">
        <w:trPr>
          <w:trHeight w:val="485"/>
        </w:trPr>
        <w:tc>
          <w:tcPr>
            <w:tcW w:w="379" w:type="dxa"/>
          </w:tcPr>
          <w:p w:rsidR="00F059EE" w:rsidRDefault="00E53F5F">
            <w:pPr>
              <w:pStyle w:val="TableParagraph"/>
              <w:spacing w:before="7" w:line="228" w:lineRule="exact"/>
              <w:ind w:left="40" w:right="18"/>
              <w:jc w:val="center"/>
              <w:rPr>
                <w:sz w:val="20"/>
              </w:rPr>
            </w:pPr>
            <w:r>
              <w:rPr>
                <w:spacing w:val="-5"/>
                <w:sz w:val="20"/>
              </w:rPr>
              <w:t>2.</w:t>
            </w:r>
          </w:p>
          <w:p w:rsidR="00F059EE" w:rsidRDefault="00E53F5F">
            <w:pPr>
              <w:pStyle w:val="TableParagraph"/>
              <w:spacing w:line="228" w:lineRule="exact"/>
              <w:ind w:left="39" w:right="57"/>
              <w:jc w:val="center"/>
              <w:rPr>
                <w:sz w:val="20"/>
              </w:rPr>
            </w:pPr>
            <w:r>
              <w:rPr>
                <w:spacing w:val="-10"/>
                <w:sz w:val="20"/>
              </w:rPr>
              <w:t>4</w:t>
            </w:r>
          </w:p>
        </w:tc>
        <w:tc>
          <w:tcPr>
            <w:tcW w:w="9007" w:type="dxa"/>
          </w:tcPr>
          <w:p w:rsidR="00F059EE" w:rsidRDefault="00E53F5F">
            <w:pPr>
              <w:pStyle w:val="TableParagraph"/>
              <w:rPr>
                <w:sz w:val="20"/>
              </w:rPr>
            </w:pPr>
            <w:r>
              <w:rPr>
                <w:sz w:val="20"/>
              </w:rPr>
              <w:t>Былина</w:t>
            </w:r>
            <w:r>
              <w:rPr>
                <w:spacing w:val="-9"/>
                <w:sz w:val="20"/>
              </w:rPr>
              <w:t xml:space="preserve"> </w:t>
            </w:r>
            <w:r>
              <w:rPr>
                <w:sz w:val="20"/>
              </w:rPr>
              <w:t>как</w:t>
            </w:r>
            <w:r>
              <w:rPr>
                <w:spacing w:val="-8"/>
                <w:sz w:val="20"/>
              </w:rPr>
              <w:t xml:space="preserve"> </w:t>
            </w:r>
            <w:r>
              <w:rPr>
                <w:sz w:val="20"/>
              </w:rPr>
              <w:t>народный</w:t>
            </w:r>
            <w:r>
              <w:rPr>
                <w:spacing w:val="-7"/>
                <w:sz w:val="20"/>
              </w:rPr>
              <w:t xml:space="preserve"> </w:t>
            </w:r>
            <w:r>
              <w:rPr>
                <w:sz w:val="20"/>
              </w:rPr>
              <w:t>песенный</w:t>
            </w:r>
            <w:r>
              <w:rPr>
                <w:spacing w:val="-10"/>
                <w:sz w:val="20"/>
              </w:rPr>
              <w:t xml:space="preserve"> </w:t>
            </w:r>
            <w:r>
              <w:rPr>
                <w:sz w:val="20"/>
              </w:rPr>
              <w:t>сказ.</w:t>
            </w:r>
            <w:r>
              <w:rPr>
                <w:spacing w:val="-9"/>
                <w:sz w:val="20"/>
              </w:rPr>
              <w:t xml:space="preserve"> </w:t>
            </w:r>
            <w:r>
              <w:rPr>
                <w:sz w:val="20"/>
              </w:rPr>
              <w:t>Фольклорные</w:t>
            </w:r>
            <w:r>
              <w:rPr>
                <w:spacing w:val="-5"/>
                <w:sz w:val="20"/>
              </w:rPr>
              <w:t xml:space="preserve"> </w:t>
            </w:r>
            <w:r>
              <w:rPr>
                <w:sz w:val="20"/>
              </w:rPr>
              <w:t>особенности</w:t>
            </w:r>
            <w:r>
              <w:rPr>
                <w:spacing w:val="-8"/>
                <w:sz w:val="20"/>
              </w:rPr>
              <w:t xml:space="preserve"> </w:t>
            </w:r>
            <w:r>
              <w:rPr>
                <w:sz w:val="20"/>
              </w:rPr>
              <w:t>жанра</w:t>
            </w:r>
            <w:r>
              <w:rPr>
                <w:spacing w:val="-9"/>
                <w:sz w:val="20"/>
              </w:rPr>
              <w:t xml:space="preserve"> </w:t>
            </w:r>
            <w:r>
              <w:rPr>
                <w:sz w:val="20"/>
              </w:rPr>
              <w:t>былин.</w:t>
            </w:r>
            <w:r>
              <w:rPr>
                <w:spacing w:val="-9"/>
                <w:sz w:val="20"/>
              </w:rPr>
              <w:t xml:space="preserve"> </w:t>
            </w:r>
            <w:r>
              <w:rPr>
                <w:sz w:val="20"/>
              </w:rPr>
              <w:t>Былина</w:t>
            </w:r>
            <w:r>
              <w:rPr>
                <w:spacing w:val="-9"/>
                <w:sz w:val="20"/>
              </w:rPr>
              <w:t xml:space="preserve"> </w:t>
            </w:r>
            <w:r>
              <w:rPr>
                <w:sz w:val="20"/>
              </w:rPr>
              <w:t>об</w:t>
            </w:r>
            <w:r>
              <w:rPr>
                <w:spacing w:val="-10"/>
                <w:sz w:val="20"/>
              </w:rPr>
              <w:t xml:space="preserve"> </w:t>
            </w:r>
            <w:r>
              <w:rPr>
                <w:sz w:val="20"/>
              </w:rPr>
              <w:t>Илье Муромце и другие (по выбору)</w:t>
            </w:r>
          </w:p>
        </w:tc>
      </w:tr>
      <w:tr w:rsidR="00F059EE">
        <w:trPr>
          <w:trHeight w:val="254"/>
        </w:trPr>
        <w:tc>
          <w:tcPr>
            <w:tcW w:w="379" w:type="dxa"/>
          </w:tcPr>
          <w:p w:rsidR="00F059EE" w:rsidRDefault="00E53F5F">
            <w:pPr>
              <w:pStyle w:val="TableParagraph"/>
              <w:ind w:left="39" w:right="52"/>
              <w:jc w:val="center"/>
              <w:rPr>
                <w:sz w:val="20"/>
              </w:rPr>
            </w:pPr>
            <w:r>
              <w:rPr>
                <w:spacing w:val="-10"/>
                <w:sz w:val="20"/>
              </w:rPr>
              <w:t>3</w:t>
            </w:r>
          </w:p>
        </w:tc>
        <w:tc>
          <w:tcPr>
            <w:tcW w:w="9007" w:type="dxa"/>
          </w:tcPr>
          <w:p w:rsidR="00F059EE" w:rsidRDefault="00E53F5F">
            <w:pPr>
              <w:pStyle w:val="TableParagraph"/>
              <w:rPr>
                <w:sz w:val="20"/>
              </w:rPr>
            </w:pPr>
            <w:r>
              <w:rPr>
                <w:sz w:val="20"/>
              </w:rPr>
              <w:t>Книги</w:t>
            </w:r>
            <w:r>
              <w:rPr>
                <w:spacing w:val="-12"/>
                <w:sz w:val="20"/>
              </w:rPr>
              <w:t xml:space="preserve"> </w:t>
            </w:r>
            <w:r>
              <w:rPr>
                <w:sz w:val="20"/>
              </w:rPr>
              <w:t>и</w:t>
            </w:r>
            <w:r>
              <w:rPr>
                <w:spacing w:val="-11"/>
                <w:sz w:val="20"/>
              </w:rPr>
              <w:t xml:space="preserve"> </w:t>
            </w:r>
            <w:r>
              <w:rPr>
                <w:sz w:val="20"/>
              </w:rPr>
              <w:t>словари,</w:t>
            </w:r>
            <w:r>
              <w:rPr>
                <w:spacing w:val="-6"/>
                <w:sz w:val="20"/>
              </w:rPr>
              <w:t xml:space="preserve"> </w:t>
            </w:r>
            <w:r>
              <w:rPr>
                <w:sz w:val="20"/>
              </w:rPr>
              <w:t>созданные</w:t>
            </w:r>
            <w:r>
              <w:rPr>
                <w:spacing w:val="-5"/>
                <w:sz w:val="20"/>
              </w:rPr>
              <w:t xml:space="preserve"> </w:t>
            </w:r>
            <w:r>
              <w:rPr>
                <w:sz w:val="20"/>
              </w:rPr>
              <w:t>В.И.</w:t>
            </w:r>
            <w:r>
              <w:rPr>
                <w:spacing w:val="-7"/>
                <w:sz w:val="20"/>
              </w:rPr>
              <w:t xml:space="preserve"> </w:t>
            </w:r>
            <w:r>
              <w:rPr>
                <w:spacing w:val="-4"/>
                <w:sz w:val="20"/>
              </w:rPr>
              <w:t>Далем</w:t>
            </w:r>
          </w:p>
        </w:tc>
      </w:tr>
      <w:tr w:rsidR="00F059EE">
        <w:trPr>
          <w:trHeight w:val="254"/>
        </w:trPr>
        <w:tc>
          <w:tcPr>
            <w:tcW w:w="379" w:type="dxa"/>
          </w:tcPr>
          <w:p w:rsidR="00F059EE" w:rsidRDefault="00E53F5F">
            <w:pPr>
              <w:pStyle w:val="TableParagraph"/>
              <w:spacing w:line="228" w:lineRule="exact"/>
              <w:ind w:left="39" w:right="52"/>
              <w:jc w:val="center"/>
              <w:rPr>
                <w:sz w:val="20"/>
              </w:rPr>
            </w:pPr>
            <w:r>
              <w:rPr>
                <w:spacing w:val="-10"/>
                <w:sz w:val="20"/>
              </w:rPr>
              <w:t>4</w:t>
            </w:r>
          </w:p>
        </w:tc>
        <w:tc>
          <w:tcPr>
            <w:tcW w:w="9007" w:type="dxa"/>
          </w:tcPr>
          <w:p w:rsidR="00F059EE" w:rsidRDefault="00E53F5F">
            <w:pPr>
              <w:pStyle w:val="TableParagraph"/>
              <w:spacing w:line="228" w:lineRule="exact"/>
              <w:rPr>
                <w:sz w:val="20"/>
              </w:rPr>
            </w:pPr>
            <w:r>
              <w:rPr>
                <w:spacing w:val="-2"/>
                <w:sz w:val="20"/>
              </w:rPr>
              <w:t>Произведения</w:t>
            </w:r>
            <w:r>
              <w:rPr>
                <w:spacing w:val="3"/>
                <w:sz w:val="20"/>
              </w:rPr>
              <w:t xml:space="preserve"> </w:t>
            </w:r>
            <w:r>
              <w:rPr>
                <w:spacing w:val="-2"/>
                <w:sz w:val="20"/>
              </w:rPr>
              <w:t>А.С.</w:t>
            </w:r>
            <w:r>
              <w:rPr>
                <w:sz w:val="20"/>
              </w:rPr>
              <w:t xml:space="preserve"> </w:t>
            </w:r>
            <w:r>
              <w:rPr>
                <w:spacing w:val="-2"/>
                <w:sz w:val="20"/>
              </w:rPr>
              <w:t>Пушкина</w:t>
            </w:r>
          </w:p>
        </w:tc>
      </w:tr>
      <w:tr w:rsidR="00F059EE">
        <w:trPr>
          <w:trHeight w:val="484"/>
        </w:trPr>
        <w:tc>
          <w:tcPr>
            <w:tcW w:w="379" w:type="dxa"/>
          </w:tcPr>
          <w:p w:rsidR="00F059EE" w:rsidRDefault="00E53F5F">
            <w:pPr>
              <w:pStyle w:val="TableParagraph"/>
              <w:spacing w:before="10" w:line="227" w:lineRule="exact"/>
              <w:ind w:left="40" w:right="18"/>
              <w:jc w:val="center"/>
              <w:rPr>
                <w:sz w:val="20"/>
              </w:rPr>
            </w:pPr>
            <w:r>
              <w:rPr>
                <w:spacing w:val="-5"/>
                <w:sz w:val="20"/>
              </w:rPr>
              <w:t>4.</w:t>
            </w:r>
          </w:p>
          <w:p w:rsidR="00F059EE" w:rsidRDefault="00E53F5F">
            <w:pPr>
              <w:pStyle w:val="TableParagraph"/>
              <w:spacing w:line="227" w:lineRule="exact"/>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Лирические</w:t>
            </w:r>
            <w:r>
              <w:rPr>
                <w:spacing w:val="-8"/>
                <w:sz w:val="20"/>
              </w:rPr>
              <w:t xml:space="preserve"> </w:t>
            </w:r>
            <w:r>
              <w:rPr>
                <w:sz w:val="20"/>
              </w:rPr>
              <w:t>произведения</w:t>
            </w:r>
            <w:r>
              <w:rPr>
                <w:spacing w:val="-5"/>
                <w:sz w:val="20"/>
              </w:rPr>
              <w:t xml:space="preserve"> </w:t>
            </w:r>
            <w:r>
              <w:rPr>
                <w:sz w:val="20"/>
              </w:rPr>
              <w:t>А.С.</w:t>
            </w:r>
            <w:r>
              <w:rPr>
                <w:spacing w:val="-9"/>
                <w:sz w:val="20"/>
              </w:rPr>
              <w:t xml:space="preserve"> </w:t>
            </w:r>
            <w:r>
              <w:rPr>
                <w:sz w:val="20"/>
              </w:rPr>
              <w:t>Пушкина.</w:t>
            </w:r>
            <w:r>
              <w:rPr>
                <w:spacing w:val="-6"/>
                <w:sz w:val="20"/>
              </w:rPr>
              <w:t xml:space="preserve"> </w:t>
            </w:r>
            <w:r>
              <w:rPr>
                <w:sz w:val="20"/>
              </w:rPr>
              <w:t>Строфы</w:t>
            </w:r>
            <w:r>
              <w:rPr>
                <w:spacing w:val="-7"/>
                <w:sz w:val="20"/>
              </w:rPr>
              <w:t xml:space="preserve"> </w:t>
            </w:r>
            <w:r>
              <w:rPr>
                <w:sz w:val="20"/>
              </w:rPr>
              <w:t>из</w:t>
            </w:r>
            <w:r>
              <w:rPr>
                <w:spacing w:val="-8"/>
                <w:sz w:val="20"/>
              </w:rPr>
              <w:t xml:space="preserve"> </w:t>
            </w:r>
            <w:r>
              <w:rPr>
                <w:sz w:val="20"/>
              </w:rPr>
              <w:t>романа</w:t>
            </w:r>
            <w:r>
              <w:rPr>
                <w:spacing w:val="-8"/>
                <w:sz w:val="20"/>
              </w:rPr>
              <w:t xml:space="preserve"> </w:t>
            </w:r>
            <w:r>
              <w:rPr>
                <w:sz w:val="20"/>
              </w:rPr>
              <w:t>«Евгений</w:t>
            </w:r>
            <w:r>
              <w:rPr>
                <w:spacing w:val="-8"/>
                <w:sz w:val="20"/>
              </w:rPr>
              <w:t xml:space="preserve"> </w:t>
            </w:r>
            <w:r>
              <w:rPr>
                <w:sz w:val="20"/>
              </w:rPr>
              <w:t>Онегин»:</w:t>
            </w:r>
            <w:r>
              <w:rPr>
                <w:spacing w:val="-3"/>
                <w:sz w:val="20"/>
              </w:rPr>
              <w:t xml:space="preserve"> </w:t>
            </w:r>
            <w:r>
              <w:rPr>
                <w:sz w:val="20"/>
              </w:rPr>
              <w:t>«В</w:t>
            </w:r>
            <w:r>
              <w:rPr>
                <w:spacing w:val="-5"/>
                <w:sz w:val="20"/>
              </w:rPr>
              <w:t xml:space="preserve"> </w:t>
            </w:r>
            <w:r>
              <w:rPr>
                <w:sz w:val="20"/>
              </w:rPr>
              <w:t>тот</w:t>
            </w:r>
            <w:r>
              <w:rPr>
                <w:spacing w:val="-10"/>
                <w:sz w:val="20"/>
              </w:rPr>
              <w:t xml:space="preserve"> </w:t>
            </w:r>
            <w:r>
              <w:rPr>
                <w:sz w:val="20"/>
              </w:rPr>
              <w:t>год</w:t>
            </w:r>
            <w:r>
              <w:rPr>
                <w:spacing w:val="-10"/>
                <w:sz w:val="20"/>
              </w:rPr>
              <w:t xml:space="preserve"> </w:t>
            </w:r>
            <w:r>
              <w:rPr>
                <w:sz w:val="20"/>
              </w:rPr>
              <w:t>осенняя погода...», «Опрятней модного паркета...»</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4.</w:t>
            </w:r>
          </w:p>
          <w:p w:rsidR="00F059EE" w:rsidRDefault="00E53F5F">
            <w:pPr>
              <w:pStyle w:val="TableParagraph"/>
              <w:spacing w:line="228" w:lineRule="exact"/>
              <w:ind w:left="39" w:right="57"/>
              <w:jc w:val="center"/>
              <w:rPr>
                <w:sz w:val="20"/>
              </w:rPr>
            </w:pPr>
            <w:r>
              <w:rPr>
                <w:spacing w:val="-10"/>
                <w:sz w:val="20"/>
              </w:rPr>
              <w:t>2</w:t>
            </w:r>
          </w:p>
        </w:tc>
        <w:tc>
          <w:tcPr>
            <w:tcW w:w="9007" w:type="dxa"/>
          </w:tcPr>
          <w:p w:rsidR="00F059EE" w:rsidRDefault="00E53F5F">
            <w:pPr>
              <w:pStyle w:val="TableParagraph"/>
              <w:ind w:right="183"/>
              <w:rPr>
                <w:sz w:val="20"/>
              </w:rPr>
            </w:pPr>
            <w:r>
              <w:rPr>
                <w:sz w:val="20"/>
              </w:rPr>
              <w:t>Литературные</w:t>
            </w:r>
            <w:r>
              <w:rPr>
                <w:spacing w:val="-5"/>
                <w:sz w:val="20"/>
              </w:rPr>
              <w:t xml:space="preserve"> </w:t>
            </w:r>
            <w:r>
              <w:rPr>
                <w:sz w:val="20"/>
              </w:rPr>
              <w:t>сказки</w:t>
            </w:r>
            <w:r>
              <w:rPr>
                <w:spacing w:val="-7"/>
                <w:sz w:val="20"/>
              </w:rPr>
              <w:t xml:space="preserve"> </w:t>
            </w:r>
            <w:r>
              <w:rPr>
                <w:sz w:val="20"/>
              </w:rPr>
              <w:t>А.С.</w:t>
            </w:r>
            <w:r>
              <w:rPr>
                <w:spacing w:val="-6"/>
                <w:sz w:val="20"/>
              </w:rPr>
              <w:t xml:space="preserve"> </w:t>
            </w:r>
            <w:r>
              <w:rPr>
                <w:sz w:val="20"/>
              </w:rPr>
              <w:t>Пушкина</w:t>
            </w:r>
            <w:r>
              <w:rPr>
                <w:spacing w:val="-6"/>
                <w:sz w:val="20"/>
              </w:rPr>
              <w:t xml:space="preserve"> </w:t>
            </w:r>
            <w:r>
              <w:rPr>
                <w:sz w:val="20"/>
              </w:rPr>
              <w:t>в</w:t>
            </w:r>
            <w:r>
              <w:rPr>
                <w:spacing w:val="-9"/>
                <w:sz w:val="20"/>
              </w:rPr>
              <w:t xml:space="preserve"> </w:t>
            </w:r>
            <w:r>
              <w:rPr>
                <w:sz w:val="20"/>
              </w:rPr>
              <w:t>стихах</w:t>
            </w:r>
            <w:r>
              <w:rPr>
                <w:spacing w:val="-7"/>
                <w:sz w:val="20"/>
              </w:rPr>
              <w:t xml:space="preserve"> </w:t>
            </w:r>
            <w:r>
              <w:rPr>
                <w:sz w:val="20"/>
              </w:rPr>
              <w:t>(по</w:t>
            </w:r>
            <w:r>
              <w:rPr>
                <w:spacing w:val="-6"/>
                <w:sz w:val="20"/>
              </w:rPr>
              <w:t xml:space="preserve"> </w:t>
            </w:r>
            <w:r>
              <w:rPr>
                <w:sz w:val="20"/>
              </w:rPr>
              <w:t>выбору,</w:t>
            </w:r>
            <w:r>
              <w:rPr>
                <w:spacing w:val="-6"/>
                <w:sz w:val="20"/>
              </w:rPr>
              <w:t xml:space="preserve"> </w:t>
            </w:r>
            <w:r>
              <w:rPr>
                <w:sz w:val="20"/>
              </w:rPr>
              <w:t>например,</w:t>
            </w:r>
            <w:r>
              <w:rPr>
                <w:spacing w:val="-3"/>
                <w:sz w:val="20"/>
              </w:rPr>
              <w:t xml:space="preserve"> </w:t>
            </w:r>
            <w:r>
              <w:rPr>
                <w:sz w:val="20"/>
              </w:rPr>
              <w:t>«Сказка</w:t>
            </w:r>
            <w:r>
              <w:rPr>
                <w:spacing w:val="-6"/>
                <w:sz w:val="20"/>
              </w:rPr>
              <w:t xml:space="preserve"> </w:t>
            </w:r>
            <w:r>
              <w:rPr>
                <w:sz w:val="20"/>
              </w:rPr>
              <w:t>о</w:t>
            </w:r>
            <w:r>
              <w:rPr>
                <w:spacing w:val="-6"/>
                <w:sz w:val="20"/>
              </w:rPr>
              <w:t xml:space="preserve"> </w:t>
            </w:r>
            <w:r>
              <w:rPr>
                <w:sz w:val="20"/>
              </w:rPr>
              <w:t>царе</w:t>
            </w:r>
            <w:r>
              <w:rPr>
                <w:spacing w:val="-6"/>
                <w:sz w:val="20"/>
              </w:rPr>
              <w:t xml:space="preserve"> </w:t>
            </w:r>
            <w:r>
              <w:rPr>
                <w:sz w:val="20"/>
              </w:rPr>
              <w:t>Салтане,</w:t>
            </w:r>
            <w:r>
              <w:rPr>
                <w:spacing w:val="-6"/>
                <w:sz w:val="20"/>
              </w:rPr>
              <w:t xml:space="preserve"> </w:t>
            </w:r>
            <w:r>
              <w:rPr>
                <w:sz w:val="20"/>
              </w:rPr>
              <w:t>о</w:t>
            </w:r>
            <w:r>
              <w:rPr>
                <w:spacing w:val="-6"/>
                <w:sz w:val="20"/>
              </w:rPr>
              <w:t xml:space="preserve"> </w:t>
            </w:r>
            <w:r>
              <w:rPr>
                <w:sz w:val="20"/>
              </w:rPr>
              <w:t>сыне его славном и могучем богатыре князе Гвидоне Салтановиче и о прекрасной царевне Лебеди»)</w:t>
            </w:r>
          </w:p>
        </w:tc>
      </w:tr>
      <w:tr w:rsidR="00F059EE">
        <w:trPr>
          <w:trHeight w:val="484"/>
        </w:trPr>
        <w:tc>
          <w:tcPr>
            <w:tcW w:w="379" w:type="dxa"/>
          </w:tcPr>
          <w:p w:rsidR="00F059EE" w:rsidRDefault="00E53F5F">
            <w:pPr>
              <w:pStyle w:val="TableParagraph"/>
              <w:spacing w:before="7"/>
              <w:ind w:left="39" w:right="52"/>
              <w:jc w:val="center"/>
              <w:rPr>
                <w:sz w:val="20"/>
              </w:rPr>
            </w:pPr>
            <w:r>
              <w:rPr>
                <w:spacing w:val="-10"/>
                <w:sz w:val="20"/>
              </w:rPr>
              <w:t>5</w:t>
            </w:r>
          </w:p>
        </w:tc>
        <w:tc>
          <w:tcPr>
            <w:tcW w:w="9007" w:type="dxa"/>
          </w:tcPr>
          <w:p w:rsidR="00F059EE" w:rsidRDefault="00E53F5F">
            <w:pPr>
              <w:pStyle w:val="TableParagraph"/>
              <w:spacing w:line="237" w:lineRule="auto"/>
              <w:rPr>
                <w:sz w:val="20"/>
              </w:rPr>
            </w:pPr>
            <w:r>
              <w:rPr>
                <w:sz w:val="20"/>
              </w:rPr>
              <w:t>Басни</w:t>
            </w:r>
            <w:r>
              <w:rPr>
                <w:spacing w:val="-8"/>
                <w:sz w:val="20"/>
              </w:rPr>
              <w:t xml:space="preserve"> </w:t>
            </w:r>
            <w:r>
              <w:rPr>
                <w:sz w:val="20"/>
              </w:rPr>
              <w:t>И.</w:t>
            </w:r>
            <w:r>
              <w:rPr>
                <w:spacing w:val="-2"/>
                <w:sz w:val="20"/>
              </w:rPr>
              <w:t xml:space="preserve"> </w:t>
            </w:r>
            <w:r>
              <w:rPr>
                <w:sz w:val="20"/>
              </w:rPr>
              <w:t>А.</w:t>
            </w:r>
            <w:r>
              <w:rPr>
                <w:spacing w:val="-7"/>
                <w:sz w:val="20"/>
              </w:rPr>
              <w:t xml:space="preserve"> </w:t>
            </w:r>
            <w:r>
              <w:rPr>
                <w:sz w:val="20"/>
              </w:rPr>
              <w:t>Крылова</w:t>
            </w:r>
            <w:r>
              <w:rPr>
                <w:spacing w:val="-7"/>
                <w:sz w:val="20"/>
              </w:rPr>
              <w:t xml:space="preserve"> </w:t>
            </w:r>
            <w:r>
              <w:rPr>
                <w:sz w:val="20"/>
              </w:rPr>
              <w:t>(не</w:t>
            </w:r>
            <w:r>
              <w:rPr>
                <w:spacing w:val="-9"/>
                <w:sz w:val="20"/>
              </w:rPr>
              <w:t xml:space="preserve"> </w:t>
            </w:r>
            <w:r>
              <w:rPr>
                <w:sz w:val="20"/>
              </w:rPr>
              <w:t>менее</w:t>
            </w:r>
            <w:r>
              <w:rPr>
                <w:spacing w:val="-6"/>
                <w:sz w:val="20"/>
              </w:rPr>
              <w:t xml:space="preserve"> </w:t>
            </w:r>
            <w:r>
              <w:rPr>
                <w:sz w:val="20"/>
              </w:rPr>
              <w:t>двух)</w:t>
            </w:r>
            <w:r>
              <w:rPr>
                <w:spacing w:val="-6"/>
                <w:sz w:val="20"/>
              </w:rPr>
              <w:t xml:space="preserve"> </w:t>
            </w:r>
            <w:r>
              <w:rPr>
                <w:sz w:val="20"/>
              </w:rPr>
              <w:t>Басни:</w:t>
            </w:r>
            <w:r>
              <w:rPr>
                <w:spacing w:val="-4"/>
                <w:sz w:val="20"/>
              </w:rPr>
              <w:t xml:space="preserve"> </w:t>
            </w:r>
            <w:r>
              <w:rPr>
                <w:sz w:val="20"/>
              </w:rPr>
              <w:t>«Ворона</w:t>
            </w:r>
            <w:r>
              <w:rPr>
                <w:spacing w:val="-6"/>
                <w:sz w:val="20"/>
              </w:rPr>
              <w:t xml:space="preserve"> </w:t>
            </w:r>
            <w:r>
              <w:rPr>
                <w:sz w:val="20"/>
              </w:rPr>
              <w:t>и</w:t>
            </w:r>
            <w:r>
              <w:rPr>
                <w:spacing w:val="-8"/>
                <w:sz w:val="20"/>
              </w:rPr>
              <w:t xml:space="preserve"> </w:t>
            </w:r>
            <w:r>
              <w:rPr>
                <w:sz w:val="20"/>
              </w:rPr>
              <w:t>Лисица»,</w:t>
            </w:r>
            <w:r>
              <w:rPr>
                <w:spacing w:val="-4"/>
                <w:sz w:val="20"/>
              </w:rPr>
              <w:t xml:space="preserve"> </w:t>
            </w:r>
            <w:r>
              <w:rPr>
                <w:sz w:val="20"/>
              </w:rPr>
              <w:t>«Лисица</w:t>
            </w:r>
            <w:r>
              <w:rPr>
                <w:spacing w:val="-6"/>
                <w:sz w:val="20"/>
              </w:rPr>
              <w:t xml:space="preserve"> </w:t>
            </w:r>
            <w:r>
              <w:rPr>
                <w:sz w:val="20"/>
              </w:rPr>
              <w:t>и</w:t>
            </w:r>
            <w:r>
              <w:rPr>
                <w:spacing w:val="-10"/>
                <w:sz w:val="20"/>
              </w:rPr>
              <w:t xml:space="preserve"> </w:t>
            </w:r>
            <w:r>
              <w:rPr>
                <w:sz w:val="20"/>
              </w:rPr>
              <w:t>виноград»,</w:t>
            </w:r>
            <w:r>
              <w:rPr>
                <w:spacing w:val="-1"/>
                <w:sz w:val="20"/>
              </w:rPr>
              <w:t xml:space="preserve"> </w:t>
            </w:r>
            <w:r>
              <w:rPr>
                <w:sz w:val="20"/>
              </w:rPr>
              <w:t>«Мартышка</w:t>
            </w:r>
            <w:r>
              <w:rPr>
                <w:spacing w:val="-4"/>
                <w:sz w:val="20"/>
              </w:rPr>
              <w:t xml:space="preserve"> </w:t>
            </w:r>
            <w:r>
              <w:rPr>
                <w:sz w:val="20"/>
              </w:rPr>
              <w:t>и очки» и другие (по выбору)</w:t>
            </w:r>
          </w:p>
        </w:tc>
      </w:tr>
      <w:tr w:rsidR="00F059EE">
        <w:trPr>
          <w:trHeight w:val="1163"/>
        </w:trPr>
        <w:tc>
          <w:tcPr>
            <w:tcW w:w="379" w:type="dxa"/>
          </w:tcPr>
          <w:p w:rsidR="00F059EE" w:rsidRDefault="00E53F5F">
            <w:pPr>
              <w:pStyle w:val="TableParagraph"/>
              <w:spacing w:before="10"/>
              <w:ind w:left="39" w:right="52"/>
              <w:jc w:val="center"/>
              <w:rPr>
                <w:sz w:val="20"/>
              </w:rPr>
            </w:pPr>
            <w:r>
              <w:rPr>
                <w:spacing w:val="-10"/>
                <w:sz w:val="20"/>
              </w:rPr>
              <w:t>6</w:t>
            </w:r>
          </w:p>
        </w:tc>
        <w:tc>
          <w:tcPr>
            <w:tcW w:w="9007" w:type="dxa"/>
          </w:tcPr>
          <w:p w:rsidR="00F059EE" w:rsidRDefault="00E53F5F">
            <w:pPr>
              <w:pStyle w:val="TableParagraph"/>
              <w:spacing w:before="10"/>
              <w:ind w:right="183"/>
              <w:rPr>
                <w:sz w:val="20"/>
              </w:rPr>
            </w:pPr>
            <w:r>
              <w:rPr>
                <w:sz w:val="20"/>
              </w:rPr>
              <w:t>Картины</w:t>
            </w:r>
            <w:r>
              <w:rPr>
                <w:spacing w:val="-6"/>
                <w:sz w:val="20"/>
              </w:rPr>
              <w:t xml:space="preserve"> </w:t>
            </w:r>
            <w:r>
              <w:rPr>
                <w:sz w:val="20"/>
              </w:rPr>
              <w:t>природы</w:t>
            </w:r>
            <w:r>
              <w:rPr>
                <w:spacing w:val="-8"/>
                <w:sz w:val="20"/>
              </w:rPr>
              <w:t xml:space="preserve"> </w:t>
            </w:r>
            <w:r>
              <w:rPr>
                <w:sz w:val="20"/>
              </w:rPr>
              <w:t>в</w:t>
            </w:r>
            <w:r>
              <w:rPr>
                <w:spacing w:val="-7"/>
                <w:sz w:val="20"/>
              </w:rPr>
              <w:t xml:space="preserve"> </w:t>
            </w:r>
            <w:r>
              <w:rPr>
                <w:sz w:val="20"/>
              </w:rPr>
              <w:t>произведениях</w:t>
            </w:r>
            <w:r>
              <w:rPr>
                <w:spacing w:val="-7"/>
                <w:sz w:val="20"/>
              </w:rPr>
              <w:t xml:space="preserve"> </w:t>
            </w:r>
            <w:r>
              <w:rPr>
                <w:sz w:val="20"/>
              </w:rPr>
              <w:t>поэтов</w:t>
            </w:r>
            <w:r>
              <w:rPr>
                <w:spacing w:val="-8"/>
                <w:sz w:val="20"/>
              </w:rPr>
              <w:t xml:space="preserve"> </w:t>
            </w:r>
            <w:r>
              <w:rPr>
                <w:sz w:val="20"/>
              </w:rPr>
              <w:t>и</w:t>
            </w:r>
            <w:r>
              <w:rPr>
                <w:spacing w:val="-7"/>
                <w:sz w:val="20"/>
              </w:rPr>
              <w:t xml:space="preserve"> </w:t>
            </w:r>
            <w:r>
              <w:rPr>
                <w:sz w:val="20"/>
              </w:rPr>
              <w:t>писателей</w:t>
            </w:r>
            <w:r>
              <w:rPr>
                <w:spacing w:val="-5"/>
                <w:sz w:val="20"/>
              </w:rPr>
              <w:t xml:space="preserve"> </w:t>
            </w:r>
            <w:r>
              <w:rPr>
                <w:sz w:val="20"/>
              </w:rPr>
              <w:t>XIX</w:t>
            </w:r>
            <w:r>
              <w:rPr>
                <w:spacing w:val="-6"/>
                <w:sz w:val="20"/>
              </w:rPr>
              <w:t xml:space="preserve"> </w:t>
            </w:r>
            <w:r>
              <w:rPr>
                <w:sz w:val="20"/>
              </w:rPr>
              <w:t>-</w:t>
            </w:r>
            <w:r>
              <w:rPr>
                <w:spacing w:val="-10"/>
                <w:sz w:val="20"/>
              </w:rPr>
              <w:t xml:space="preserve"> </w:t>
            </w:r>
            <w:r>
              <w:rPr>
                <w:sz w:val="20"/>
              </w:rPr>
              <w:t>XX</w:t>
            </w:r>
            <w:r>
              <w:rPr>
                <w:spacing w:val="-4"/>
                <w:sz w:val="20"/>
              </w:rPr>
              <w:t xml:space="preserve"> </w:t>
            </w:r>
            <w:r>
              <w:rPr>
                <w:sz w:val="20"/>
              </w:rPr>
              <w:t>вв.</w:t>
            </w:r>
            <w:r>
              <w:rPr>
                <w:spacing w:val="-5"/>
                <w:sz w:val="20"/>
              </w:rPr>
              <w:t xml:space="preserve"> </w:t>
            </w:r>
            <w:r>
              <w:rPr>
                <w:sz w:val="20"/>
              </w:rPr>
              <w:t>(произведения</w:t>
            </w:r>
            <w:r>
              <w:rPr>
                <w:spacing w:val="-6"/>
                <w:sz w:val="20"/>
              </w:rPr>
              <w:t xml:space="preserve"> </w:t>
            </w:r>
            <w:r>
              <w:rPr>
                <w:sz w:val="20"/>
              </w:rPr>
              <w:t>не</w:t>
            </w:r>
            <w:r>
              <w:rPr>
                <w:spacing w:val="-9"/>
                <w:sz w:val="20"/>
              </w:rPr>
              <w:t xml:space="preserve"> </w:t>
            </w:r>
            <w:r>
              <w:rPr>
                <w:sz w:val="20"/>
              </w:rPr>
              <w:t>менее</w:t>
            </w:r>
            <w:r>
              <w:rPr>
                <w:spacing w:val="-3"/>
                <w:sz w:val="20"/>
              </w:rPr>
              <w:t xml:space="preserve"> </w:t>
            </w:r>
            <w:r>
              <w:rPr>
                <w:sz w:val="20"/>
              </w:rPr>
              <w:t xml:space="preserve">пяти авторов по выбору). Ф.И. Тютчев «Есть в осени первоначальной...», А.А. Фет «Кот поет, глаза пришуря», «Мама! Глянь-ка из окошка...», А.Н. Майков «Осень», С.А. Есенин «Береза», Н.А. </w:t>
            </w:r>
            <w:r>
              <w:rPr>
                <w:spacing w:val="-2"/>
                <w:sz w:val="20"/>
              </w:rPr>
              <w:t>Некрасов</w:t>
            </w:r>
          </w:p>
          <w:p w:rsidR="00F059EE" w:rsidRDefault="00E53F5F">
            <w:pPr>
              <w:pStyle w:val="TableParagraph"/>
              <w:spacing w:line="214" w:lineRule="exact"/>
              <w:rPr>
                <w:sz w:val="20"/>
              </w:rPr>
            </w:pPr>
            <w:r>
              <w:rPr>
                <w:sz w:val="20"/>
              </w:rPr>
              <w:t>«Железная</w:t>
            </w:r>
            <w:r>
              <w:rPr>
                <w:spacing w:val="-13"/>
                <w:sz w:val="20"/>
              </w:rPr>
              <w:t xml:space="preserve"> </w:t>
            </w:r>
            <w:r>
              <w:rPr>
                <w:sz w:val="20"/>
              </w:rPr>
              <w:t>дорога»</w:t>
            </w:r>
            <w:r>
              <w:rPr>
                <w:spacing w:val="-12"/>
                <w:sz w:val="20"/>
              </w:rPr>
              <w:t xml:space="preserve"> </w:t>
            </w:r>
            <w:r>
              <w:rPr>
                <w:sz w:val="20"/>
              </w:rPr>
              <w:t>(отрывок),</w:t>
            </w:r>
            <w:r>
              <w:rPr>
                <w:spacing w:val="-8"/>
                <w:sz w:val="20"/>
              </w:rPr>
              <w:t xml:space="preserve"> </w:t>
            </w:r>
            <w:r>
              <w:rPr>
                <w:sz w:val="20"/>
              </w:rPr>
              <w:t>А.А.</w:t>
            </w:r>
            <w:r>
              <w:rPr>
                <w:spacing w:val="-9"/>
                <w:sz w:val="20"/>
              </w:rPr>
              <w:t xml:space="preserve"> </w:t>
            </w:r>
            <w:r>
              <w:rPr>
                <w:sz w:val="20"/>
              </w:rPr>
              <w:t>Блок</w:t>
            </w:r>
            <w:r>
              <w:rPr>
                <w:spacing w:val="-5"/>
                <w:sz w:val="20"/>
              </w:rPr>
              <w:t xml:space="preserve"> </w:t>
            </w:r>
            <w:r>
              <w:rPr>
                <w:sz w:val="20"/>
              </w:rPr>
              <w:t>«Ворона»,</w:t>
            </w:r>
            <w:r>
              <w:rPr>
                <w:spacing w:val="-7"/>
                <w:sz w:val="20"/>
              </w:rPr>
              <w:t xml:space="preserve"> </w:t>
            </w:r>
            <w:r>
              <w:rPr>
                <w:sz w:val="20"/>
              </w:rPr>
              <w:t>И.А.</w:t>
            </w:r>
            <w:r>
              <w:rPr>
                <w:spacing w:val="-9"/>
                <w:sz w:val="20"/>
              </w:rPr>
              <w:t xml:space="preserve"> </w:t>
            </w:r>
            <w:r>
              <w:rPr>
                <w:sz w:val="20"/>
              </w:rPr>
              <w:t>Бунин</w:t>
            </w:r>
            <w:r>
              <w:rPr>
                <w:spacing w:val="-8"/>
                <w:sz w:val="20"/>
              </w:rPr>
              <w:t xml:space="preserve"> </w:t>
            </w:r>
            <w:r>
              <w:rPr>
                <w:sz w:val="20"/>
              </w:rPr>
              <w:t>«Первый</w:t>
            </w:r>
            <w:r>
              <w:rPr>
                <w:spacing w:val="-6"/>
                <w:sz w:val="20"/>
              </w:rPr>
              <w:t xml:space="preserve"> </w:t>
            </w:r>
            <w:r>
              <w:rPr>
                <w:sz w:val="20"/>
              </w:rPr>
              <w:t>снег»</w:t>
            </w:r>
            <w:r>
              <w:rPr>
                <w:spacing w:val="-13"/>
                <w:sz w:val="20"/>
              </w:rPr>
              <w:t xml:space="preserve"> </w:t>
            </w:r>
            <w:r>
              <w:rPr>
                <w:sz w:val="20"/>
              </w:rPr>
              <w:t>и</w:t>
            </w:r>
            <w:r>
              <w:rPr>
                <w:spacing w:val="-9"/>
                <w:sz w:val="20"/>
              </w:rPr>
              <w:t xml:space="preserve"> </w:t>
            </w:r>
            <w:r>
              <w:rPr>
                <w:sz w:val="20"/>
              </w:rPr>
              <w:t>другие</w:t>
            </w:r>
            <w:r>
              <w:rPr>
                <w:spacing w:val="-9"/>
                <w:sz w:val="20"/>
              </w:rPr>
              <w:t xml:space="preserve"> </w:t>
            </w:r>
            <w:r>
              <w:rPr>
                <w:sz w:val="20"/>
              </w:rPr>
              <w:t>(по</w:t>
            </w:r>
            <w:r>
              <w:rPr>
                <w:spacing w:val="-7"/>
                <w:sz w:val="20"/>
              </w:rPr>
              <w:t xml:space="preserve"> </w:t>
            </w:r>
            <w:r>
              <w:rPr>
                <w:spacing w:val="-2"/>
                <w:sz w:val="20"/>
              </w:rPr>
              <w:t>выбору)</w:t>
            </w:r>
          </w:p>
        </w:tc>
      </w:tr>
    </w:tbl>
    <w:p w:rsidR="00F059EE" w:rsidRDefault="00F059EE">
      <w:pPr>
        <w:pStyle w:val="TableParagraph"/>
        <w:spacing w:line="214" w:lineRule="exact"/>
        <w:rPr>
          <w:sz w:val="20"/>
        </w:rPr>
        <w:sectPr w:rsidR="00F059EE">
          <w:type w:val="continuous"/>
          <w:pgSz w:w="11920" w:h="16850"/>
          <w:pgMar w:top="1040" w:right="425" w:bottom="105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484"/>
        </w:trPr>
        <w:tc>
          <w:tcPr>
            <w:tcW w:w="379" w:type="dxa"/>
          </w:tcPr>
          <w:p w:rsidR="00F059EE" w:rsidRDefault="00E53F5F">
            <w:pPr>
              <w:pStyle w:val="TableParagraph"/>
              <w:spacing w:before="7"/>
              <w:ind w:left="39" w:right="52"/>
              <w:jc w:val="center"/>
              <w:rPr>
                <w:sz w:val="20"/>
              </w:rPr>
            </w:pPr>
            <w:r>
              <w:rPr>
                <w:spacing w:val="-10"/>
                <w:sz w:val="20"/>
              </w:rPr>
              <w:lastRenderedPageBreak/>
              <w:t>7</w:t>
            </w:r>
          </w:p>
        </w:tc>
        <w:tc>
          <w:tcPr>
            <w:tcW w:w="9007" w:type="dxa"/>
          </w:tcPr>
          <w:p w:rsidR="00F059EE" w:rsidRDefault="00E53F5F">
            <w:pPr>
              <w:pStyle w:val="TableParagraph"/>
              <w:ind w:right="440"/>
              <w:rPr>
                <w:sz w:val="20"/>
              </w:rPr>
            </w:pPr>
            <w:r>
              <w:rPr>
                <w:sz w:val="20"/>
              </w:rPr>
              <w:t>Произведения</w:t>
            </w:r>
            <w:r>
              <w:rPr>
                <w:spacing w:val="-6"/>
                <w:sz w:val="20"/>
              </w:rPr>
              <w:t xml:space="preserve"> </w:t>
            </w:r>
            <w:r>
              <w:rPr>
                <w:sz w:val="20"/>
              </w:rPr>
              <w:t>Л.Н.</w:t>
            </w:r>
            <w:r>
              <w:rPr>
                <w:spacing w:val="-9"/>
                <w:sz w:val="20"/>
              </w:rPr>
              <w:t xml:space="preserve"> </w:t>
            </w:r>
            <w:r>
              <w:rPr>
                <w:sz w:val="20"/>
              </w:rPr>
              <w:t>Толстого,</w:t>
            </w:r>
            <w:r>
              <w:rPr>
                <w:spacing w:val="-9"/>
                <w:sz w:val="20"/>
              </w:rPr>
              <w:t xml:space="preserve"> </w:t>
            </w:r>
            <w:r>
              <w:rPr>
                <w:sz w:val="20"/>
              </w:rPr>
              <w:t>их</w:t>
            </w:r>
            <w:r>
              <w:rPr>
                <w:spacing w:val="-9"/>
                <w:sz w:val="20"/>
              </w:rPr>
              <w:t xml:space="preserve"> </w:t>
            </w:r>
            <w:r>
              <w:rPr>
                <w:sz w:val="20"/>
              </w:rPr>
              <w:t>жанровое</w:t>
            </w:r>
            <w:r>
              <w:rPr>
                <w:spacing w:val="-9"/>
                <w:sz w:val="20"/>
              </w:rPr>
              <w:t xml:space="preserve"> </w:t>
            </w:r>
            <w:r>
              <w:rPr>
                <w:sz w:val="20"/>
              </w:rPr>
              <w:t>многообразие:</w:t>
            </w:r>
            <w:r>
              <w:rPr>
                <w:spacing w:val="-4"/>
                <w:sz w:val="20"/>
              </w:rPr>
              <w:t xml:space="preserve"> </w:t>
            </w:r>
            <w:r>
              <w:rPr>
                <w:sz w:val="20"/>
              </w:rPr>
              <w:t>сказки,</w:t>
            </w:r>
            <w:r>
              <w:rPr>
                <w:spacing w:val="-9"/>
                <w:sz w:val="20"/>
              </w:rPr>
              <w:t xml:space="preserve"> </w:t>
            </w:r>
            <w:r>
              <w:rPr>
                <w:sz w:val="20"/>
              </w:rPr>
              <w:t>рассказы,</w:t>
            </w:r>
            <w:r>
              <w:rPr>
                <w:spacing w:val="-6"/>
                <w:sz w:val="20"/>
              </w:rPr>
              <w:t xml:space="preserve"> </w:t>
            </w:r>
            <w:r>
              <w:rPr>
                <w:sz w:val="20"/>
              </w:rPr>
              <w:t>басни,</w:t>
            </w:r>
            <w:r>
              <w:rPr>
                <w:spacing w:val="-9"/>
                <w:sz w:val="20"/>
              </w:rPr>
              <w:t xml:space="preserve"> </w:t>
            </w:r>
            <w:r>
              <w:rPr>
                <w:sz w:val="20"/>
              </w:rPr>
              <w:t>быль</w:t>
            </w:r>
            <w:r>
              <w:rPr>
                <w:spacing w:val="-10"/>
                <w:sz w:val="20"/>
              </w:rPr>
              <w:t xml:space="preserve"> </w:t>
            </w:r>
            <w:r>
              <w:rPr>
                <w:sz w:val="20"/>
              </w:rPr>
              <w:t>(не</w:t>
            </w:r>
            <w:r>
              <w:rPr>
                <w:spacing w:val="-7"/>
                <w:sz w:val="20"/>
              </w:rPr>
              <w:t xml:space="preserve"> </w:t>
            </w:r>
            <w:r>
              <w:rPr>
                <w:sz w:val="20"/>
              </w:rPr>
              <w:t>менее трех произведений). Л.Н. Толстой «Лебеди», «Зайцы», «Прыжок», «Акула» и другие</w:t>
            </w:r>
          </w:p>
        </w:tc>
      </w:tr>
      <w:tr w:rsidR="00F059EE">
        <w:trPr>
          <w:trHeight w:val="712"/>
        </w:trPr>
        <w:tc>
          <w:tcPr>
            <w:tcW w:w="379" w:type="dxa"/>
          </w:tcPr>
          <w:p w:rsidR="00F059EE" w:rsidRDefault="00E53F5F">
            <w:pPr>
              <w:pStyle w:val="TableParagraph"/>
              <w:spacing w:before="8"/>
              <w:ind w:left="39" w:right="52"/>
              <w:jc w:val="center"/>
              <w:rPr>
                <w:sz w:val="20"/>
              </w:rPr>
            </w:pPr>
            <w:r>
              <w:rPr>
                <w:spacing w:val="-10"/>
                <w:sz w:val="20"/>
              </w:rPr>
              <w:t>8</w:t>
            </w:r>
          </w:p>
        </w:tc>
        <w:tc>
          <w:tcPr>
            <w:tcW w:w="9007" w:type="dxa"/>
          </w:tcPr>
          <w:p w:rsidR="00F059EE" w:rsidRDefault="00E53F5F">
            <w:pPr>
              <w:pStyle w:val="TableParagraph"/>
              <w:spacing w:before="8" w:line="229" w:lineRule="exact"/>
              <w:rPr>
                <w:sz w:val="20"/>
              </w:rPr>
            </w:pPr>
            <w:r>
              <w:rPr>
                <w:sz w:val="20"/>
              </w:rPr>
              <w:t>Литературная</w:t>
            </w:r>
            <w:r>
              <w:rPr>
                <w:spacing w:val="-8"/>
                <w:sz w:val="20"/>
              </w:rPr>
              <w:t xml:space="preserve"> </w:t>
            </w:r>
            <w:r>
              <w:rPr>
                <w:sz w:val="20"/>
              </w:rPr>
              <w:t>сказка</w:t>
            </w:r>
            <w:r>
              <w:rPr>
                <w:spacing w:val="-6"/>
                <w:sz w:val="20"/>
              </w:rPr>
              <w:t xml:space="preserve"> </w:t>
            </w:r>
            <w:r>
              <w:rPr>
                <w:sz w:val="20"/>
              </w:rPr>
              <w:t>(не</w:t>
            </w:r>
            <w:r>
              <w:rPr>
                <w:spacing w:val="-4"/>
                <w:sz w:val="20"/>
              </w:rPr>
              <w:t xml:space="preserve"> </w:t>
            </w:r>
            <w:r>
              <w:rPr>
                <w:sz w:val="20"/>
              </w:rPr>
              <w:t>менее</w:t>
            </w:r>
            <w:r>
              <w:rPr>
                <w:spacing w:val="-6"/>
                <w:sz w:val="20"/>
              </w:rPr>
              <w:t xml:space="preserve"> </w:t>
            </w:r>
            <w:r>
              <w:rPr>
                <w:sz w:val="20"/>
              </w:rPr>
              <w:t>двух</w:t>
            </w:r>
            <w:r>
              <w:rPr>
                <w:spacing w:val="-8"/>
                <w:sz w:val="20"/>
              </w:rPr>
              <w:t xml:space="preserve"> </w:t>
            </w:r>
            <w:r>
              <w:rPr>
                <w:sz w:val="20"/>
              </w:rPr>
              <w:t>сказок</w:t>
            </w:r>
            <w:r>
              <w:rPr>
                <w:spacing w:val="-7"/>
                <w:sz w:val="20"/>
              </w:rPr>
              <w:t xml:space="preserve"> </w:t>
            </w:r>
            <w:r>
              <w:rPr>
                <w:sz w:val="20"/>
              </w:rPr>
              <w:t>русских</w:t>
            </w:r>
            <w:r>
              <w:rPr>
                <w:spacing w:val="-7"/>
                <w:sz w:val="20"/>
              </w:rPr>
              <w:t xml:space="preserve"> </w:t>
            </w:r>
            <w:r>
              <w:rPr>
                <w:sz w:val="20"/>
              </w:rPr>
              <w:t>писателей)</w:t>
            </w:r>
            <w:r>
              <w:rPr>
                <w:spacing w:val="-7"/>
                <w:sz w:val="20"/>
              </w:rPr>
              <w:t xml:space="preserve"> </w:t>
            </w:r>
            <w:r>
              <w:rPr>
                <w:sz w:val="20"/>
              </w:rPr>
              <w:t>В.М.</w:t>
            </w:r>
            <w:r>
              <w:rPr>
                <w:spacing w:val="-5"/>
                <w:sz w:val="20"/>
              </w:rPr>
              <w:t xml:space="preserve"> </w:t>
            </w:r>
            <w:r>
              <w:rPr>
                <w:sz w:val="20"/>
              </w:rPr>
              <w:t>Гаршин</w:t>
            </w:r>
            <w:r>
              <w:rPr>
                <w:spacing w:val="-6"/>
                <w:sz w:val="20"/>
              </w:rPr>
              <w:t xml:space="preserve"> </w:t>
            </w:r>
            <w:r>
              <w:rPr>
                <w:spacing w:val="-2"/>
                <w:sz w:val="20"/>
              </w:rPr>
              <w:t>«Лягушка-</w:t>
            </w:r>
          </w:p>
          <w:p w:rsidR="00F059EE" w:rsidRDefault="00E53F5F">
            <w:pPr>
              <w:pStyle w:val="TableParagraph"/>
              <w:spacing w:before="2" w:line="235" w:lineRule="auto"/>
              <w:rPr>
                <w:sz w:val="20"/>
              </w:rPr>
            </w:pPr>
            <w:r>
              <w:rPr>
                <w:sz w:val="20"/>
              </w:rPr>
              <w:t>путешественница»,</w:t>
            </w:r>
            <w:r>
              <w:rPr>
                <w:spacing w:val="-6"/>
                <w:sz w:val="20"/>
              </w:rPr>
              <w:t xml:space="preserve"> </w:t>
            </w:r>
            <w:r>
              <w:rPr>
                <w:sz w:val="20"/>
              </w:rPr>
              <w:t>И.С.</w:t>
            </w:r>
            <w:r>
              <w:rPr>
                <w:spacing w:val="-9"/>
                <w:sz w:val="20"/>
              </w:rPr>
              <w:t xml:space="preserve"> </w:t>
            </w:r>
            <w:r>
              <w:rPr>
                <w:sz w:val="20"/>
              </w:rPr>
              <w:t>Соколов-</w:t>
            </w:r>
            <w:r>
              <w:rPr>
                <w:spacing w:val="-9"/>
                <w:sz w:val="20"/>
              </w:rPr>
              <w:t xml:space="preserve"> </w:t>
            </w:r>
            <w:r>
              <w:rPr>
                <w:sz w:val="20"/>
              </w:rPr>
              <w:t>Микитов</w:t>
            </w:r>
            <w:r>
              <w:rPr>
                <w:spacing w:val="-7"/>
                <w:sz w:val="20"/>
              </w:rPr>
              <w:t xml:space="preserve"> </w:t>
            </w:r>
            <w:r>
              <w:rPr>
                <w:sz w:val="20"/>
              </w:rPr>
              <w:t>«Листопадничек»,</w:t>
            </w:r>
            <w:r>
              <w:rPr>
                <w:spacing w:val="-8"/>
                <w:sz w:val="20"/>
              </w:rPr>
              <w:t xml:space="preserve"> </w:t>
            </w:r>
            <w:r>
              <w:rPr>
                <w:sz w:val="20"/>
              </w:rPr>
              <w:t>М.</w:t>
            </w:r>
            <w:r>
              <w:rPr>
                <w:spacing w:val="-9"/>
                <w:sz w:val="20"/>
              </w:rPr>
              <w:t xml:space="preserve"> </w:t>
            </w:r>
            <w:r>
              <w:rPr>
                <w:sz w:val="20"/>
              </w:rPr>
              <w:t>Горький</w:t>
            </w:r>
            <w:r>
              <w:rPr>
                <w:spacing w:val="-6"/>
                <w:sz w:val="20"/>
              </w:rPr>
              <w:t xml:space="preserve"> </w:t>
            </w:r>
            <w:r>
              <w:rPr>
                <w:sz w:val="20"/>
              </w:rPr>
              <w:t>«Случай</w:t>
            </w:r>
            <w:r>
              <w:rPr>
                <w:spacing w:val="-8"/>
                <w:sz w:val="20"/>
              </w:rPr>
              <w:t xml:space="preserve"> </w:t>
            </w:r>
            <w:r>
              <w:rPr>
                <w:sz w:val="20"/>
              </w:rPr>
              <w:t>с</w:t>
            </w:r>
            <w:r>
              <w:rPr>
                <w:spacing w:val="-10"/>
                <w:sz w:val="20"/>
              </w:rPr>
              <w:t xml:space="preserve"> </w:t>
            </w:r>
            <w:r>
              <w:rPr>
                <w:sz w:val="20"/>
              </w:rPr>
              <w:t>Евсейкой»</w:t>
            </w:r>
            <w:r>
              <w:rPr>
                <w:spacing w:val="-10"/>
                <w:sz w:val="20"/>
              </w:rPr>
              <w:t xml:space="preserve"> </w:t>
            </w:r>
            <w:r>
              <w:rPr>
                <w:sz w:val="20"/>
              </w:rPr>
              <w:t>и другие (по выбору)</w:t>
            </w:r>
          </w:p>
        </w:tc>
      </w:tr>
      <w:tr w:rsidR="00F059EE">
        <w:trPr>
          <w:trHeight w:val="930"/>
        </w:trPr>
        <w:tc>
          <w:tcPr>
            <w:tcW w:w="379" w:type="dxa"/>
          </w:tcPr>
          <w:p w:rsidR="00F059EE" w:rsidRDefault="00E53F5F">
            <w:pPr>
              <w:pStyle w:val="TableParagraph"/>
              <w:spacing w:before="7"/>
              <w:ind w:left="39" w:right="52"/>
              <w:jc w:val="center"/>
              <w:rPr>
                <w:sz w:val="20"/>
              </w:rPr>
            </w:pPr>
            <w:r>
              <w:rPr>
                <w:spacing w:val="-10"/>
                <w:sz w:val="20"/>
              </w:rPr>
              <w:t>9</w:t>
            </w:r>
          </w:p>
        </w:tc>
        <w:tc>
          <w:tcPr>
            <w:tcW w:w="9007" w:type="dxa"/>
          </w:tcPr>
          <w:p w:rsidR="00F059EE" w:rsidRDefault="00E53F5F">
            <w:pPr>
              <w:pStyle w:val="TableParagraph"/>
              <w:spacing w:before="7" w:line="229" w:lineRule="exact"/>
              <w:rPr>
                <w:sz w:val="20"/>
              </w:rPr>
            </w:pPr>
            <w:r>
              <w:rPr>
                <w:sz w:val="20"/>
              </w:rPr>
              <w:t>Произведения</w:t>
            </w:r>
            <w:r>
              <w:rPr>
                <w:spacing w:val="-9"/>
                <w:sz w:val="20"/>
              </w:rPr>
              <w:t xml:space="preserve"> </w:t>
            </w:r>
            <w:r>
              <w:rPr>
                <w:sz w:val="20"/>
              </w:rPr>
              <w:t>о</w:t>
            </w:r>
            <w:r>
              <w:rPr>
                <w:spacing w:val="-6"/>
                <w:sz w:val="20"/>
              </w:rPr>
              <w:t xml:space="preserve"> </w:t>
            </w:r>
            <w:r>
              <w:rPr>
                <w:sz w:val="20"/>
              </w:rPr>
              <w:t>взаимоотношениях</w:t>
            </w:r>
            <w:r>
              <w:rPr>
                <w:spacing w:val="-9"/>
                <w:sz w:val="20"/>
              </w:rPr>
              <w:t xml:space="preserve"> </w:t>
            </w:r>
            <w:r>
              <w:rPr>
                <w:sz w:val="20"/>
              </w:rPr>
              <w:t>человека</w:t>
            </w:r>
            <w:r>
              <w:rPr>
                <w:spacing w:val="-5"/>
                <w:sz w:val="20"/>
              </w:rPr>
              <w:t xml:space="preserve"> </w:t>
            </w:r>
            <w:r>
              <w:rPr>
                <w:sz w:val="20"/>
              </w:rPr>
              <w:t>и</w:t>
            </w:r>
            <w:r>
              <w:rPr>
                <w:spacing w:val="-9"/>
                <w:sz w:val="20"/>
              </w:rPr>
              <w:t xml:space="preserve"> </w:t>
            </w:r>
            <w:r>
              <w:rPr>
                <w:sz w:val="20"/>
              </w:rPr>
              <w:t>животных</w:t>
            </w:r>
            <w:r>
              <w:rPr>
                <w:spacing w:val="-8"/>
                <w:sz w:val="20"/>
              </w:rPr>
              <w:t xml:space="preserve"> </w:t>
            </w:r>
            <w:r>
              <w:rPr>
                <w:sz w:val="20"/>
              </w:rPr>
              <w:t>(по</w:t>
            </w:r>
            <w:r>
              <w:rPr>
                <w:spacing w:val="-7"/>
                <w:sz w:val="20"/>
              </w:rPr>
              <w:t xml:space="preserve"> </w:t>
            </w:r>
            <w:r>
              <w:rPr>
                <w:sz w:val="20"/>
              </w:rPr>
              <w:t>выбору,</w:t>
            </w:r>
            <w:r>
              <w:rPr>
                <w:spacing w:val="-7"/>
                <w:sz w:val="20"/>
              </w:rPr>
              <w:t xml:space="preserve"> </w:t>
            </w:r>
            <w:r>
              <w:rPr>
                <w:sz w:val="20"/>
              </w:rPr>
              <w:t>не</w:t>
            </w:r>
            <w:r>
              <w:rPr>
                <w:spacing w:val="-7"/>
                <w:sz w:val="20"/>
              </w:rPr>
              <w:t xml:space="preserve"> </w:t>
            </w:r>
            <w:r>
              <w:rPr>
                <w:sz w:val="20"/>
              </w:rPr>
              <w:t>менее</w:t>
            </w:r>
            <w:r>
              <w:rPr>
                <w:spacing w:val="-8"/>
                <w:sz w:val="20"/>
              </w:rPr>
              <w:t xml:space="preserve"> </w:t>
            </w:r>
            <w:r>
              <w:rPr>
                <w:spacing w:val="-2"/>
                <w:sz w:val="20"/>
              </w:rPr>
              <w:t>четырех</w:t>
            </w:r>
          </w:p>
          <w:p w:rsidR="00F059EE" w:rsidRDefault="00E53F5F">
            <w:pPr>
              <w:pStyle w:val="TableParagraph"/>
              <w:ind w:right="210"/>
              <w:rPr>
                <w:sz w:val="20"/>
              </w:rPr>
            </w:pPr>
            <w:r>
              <w:rPr>
                <w:sz w:val="20"/>
              </w:rPr>
              <w:t>произведений).</w:t>
            </w:r>
            <w:r>
              <w:rPr>
                <w:spacing w:val="-9"/>
                <w:sz w:val="20"/>
              </w:rPr>
              <w:t xml:space="preserve"> </w:t>
            </w:r>
            <w:r>
              <w:rPr>
                <w:sz w:val="20"/>
              </w:rPr>
              <w:t>Б.С.</w:t>
            </w:r>
            <w:r>
              <w:rPr>
                <w:spacing w:val="-10"/>
                <w:sz w:val="20"/>
              </w:rPr>
              <w:t xml:space="preserve"> </w:t>
            </w:r>
            <w:r>
              <w:rPr>
                <w:sz w:val="20"/>
              </w:rPr>
              <w:t>Житков</w:t>
            </w:r>
            <w:r>
              <w:rPr>
                <w:spacing w:val="-9"/>
                <w:sz w:val="20"/>
              </w:rPr>
              <w:t xml:space="preserve"> </w:t>
            </w:r>
            <w:r>
              <w:rPr>
                <w:sz w:val="20"/>
              </w:rPr>
              <w:t>«Про</w:t>
            </w:r>
            <w:r>
              <w:rPr>
                <w:spacing w:val="-9"/>
                <w:sz w:val="20"/>
              </w:rPr>
              <w:t xml:space="preserve"> </w:t>
            </w:r>
            <w:r>
              <w:rPr>
                <w:sz w:val="20"/>
              </w:rPr>
              <w:t>обезьянку»,</w:t>
            </w:r>
            <w:r>
              <w:rPr>
                <w:spacing w:val="-8"/>
                <w:sz w:val="20"/>
              </w:rPr>
              <w:t xml:space="preserve"> </w:t>
            </w:r>
            <w:r>
              <w:rPr>
                <w:sz w:val="20"/>
              </w:rPr>
              <w:t>К.Г.</w:t>
            </w:r>
            <w:r>
              <w:rPr>
                <w:spacing w:val="-10"/>
                <w:sz w:val="20"/>
              </w:rPr>
              <w:t xml:space="preserve"> </w:t>
            </w:r>
            <w:r>
              <w:rPr>
                <w:sz w:val="20"/>
              </w:rPr>
              <w:t>Паустовский</w:t>
            </w:r>
            <w:r>
              <w:rPr>
                <w:spacing w:val="-9"/>
                <w:sz w:val="20"/>
              </w:rPr>
              <w:t xml:space="preserve"> </w:t>
            </w:r>
            <w:r>
              <w:rPr>
                <w:sz w:val="20"/>
              </w:rPr>
              <w:t>«Барсучий</w:t>
            </w:r>
            <w:r>
              <w:rPr>
                <w:spacing w:val="-7"/>
                <w:sz w:val="20"/>
              </w:rPr>
              <w:t xml:space="preserve"> </w:t>
            </w:r>
            <w:r>
              <w:rPr>
                <w:sz w:val="20"/>
              </w:rPr>
              <w:t>нос»,</w:t>
            </w:r>
            <w:r>
              <w:rPr>
                <w:spacing w:val="-6"/>
                <w:sz w:val="20"/>
              </w:rPr>
              <w:t xml:space="preserve"> </w:t>
            </w:r>
            <w:r>
              <w:rPr>
                <w:sz w:val="20"/>
              </w:rPr>
              <w:t>«Кот-ворюга»,</w:t>
            </w:r>
            <w:r>
              <w:rPr>
                <w:spacing w:val="-9"/>
                <w:sz w:val="20"/>
              </w:rPr>
              <w:t xml:space="preserve"> </w:t>
            </w:r>
            <w:r>
              <w:rPr>
                <w:sz w:val="20"/>
              </w:rPr>
              <w:t xml:space="preserve">Д.Н. </w:t>
            </w:r>
            <w:r>
              <w:rPr>
                <w:spacing w:val="-2"/>
                <w:sz w:val="20"/>
              </w:rPr>
              <w:t>Мамин-Сибиряк</w:t>
            </w:r>
          </w:p>
          <w:p w:rsidR="00F059EE" w:rsidRDefault="00E53F5F">
            <w:pPr>
              <w:pStyle w:val="TableParagraph"/>
              <w:spacing w:line="215" w:lineRule="exact"/>
              <w:rPr>
                <w:sz w:val="20"/>
              </w:rPr>
            </w:pPr>
            <w:r>
              <w:rPr>
                <w:sz w:val="20"/>
              </w:rPr>
              <w:t>«Приемыш»</w:t>
            </w:r>
            <w:r>
              <w:rPr>
                <w:spacing w:val="-11"/>
                <w:sz w:val="20"/>
              </w:rPr>
              <w:t xml:space="preserve"> </w:t>
            </w:r>
            <w:r>
              <w:rPr>
                <w:sz w:val="20"/>
              </w:rPr>
              <w:t>и</w:t>
            </w:r>
            <w:r>
              <w:rPr>
                <w:spacing w:val="-8"/>
                <w:sz w:val="20"/>
              </w:rPr>
              <w:t xml:space="preserve"> </w:t>
            </w:r>
            <w:r>
              <w:rPr>
                <w:sz w:val="20"/>
              </w:rPr>
              <w:t>другие</w:t>
            </w:r>
            <w:r>
              <w:rPr>
                <w:spacing w:val="-7"/>
                <w:sz w:val="20"/>
              </w:rPr>
              <w:t xml:space="preserve"> </w:t>
            </w:r>
            <w:r>
              <w:rPr>
                <w:sz w:val="20"/>
              </w:rPr>
              <w:t>(по</w:t>
            </w:r>
            <w:r>
              <w:rPr>
                <w:spacing w:val="-7"/>
                <w:sz w:val="20"/>
              </w:rPr>
              <w:t xml:space="preserve"> </w:t>
            </w:r>
            <w:r>
              <w:rPr>
                <w:spacing w:val="-2"/>
                <w:sz w:val="20"/>
              </w:rPr>
              <w:t>выбору)</w:t>
            </w:r>
          </w:p>
        </w:tc>
      </w:tr>
      <w:tr w:rsidR="00F059EE">
        <w:trPr>
          <w:trHeight w:val="487"/>
        </w:trPr>
        <w:tc>
          <w:tcPr>
            <w:tcW w:w="379" w:type="dxa"/>
          </w:tcPr>
          <w:p w:rsidR="00F059EE" w:rsidRDefault="00E53F5F">
            <w:pPr>
              <w:pStyle w:val="TableParagraph"/>
              <w:spacing w:before="10" w:line="229" w:lineRule="exact"/>
              <w:ind w:left="39" w:right="57"/>
              <w:jc w:val="center"/>
              <w:rPr>
                <w:sz w:val="20"/>
              </w:rPr>
            </w:pPr>
            <w:r>
              <w:rPr>
                <w:spacing w:val="-10"/>
                <w:sz w:val="20"/>
              </w:rPr>
              <w:t>1</w:t>
            </w:r>
          </w:p>
          <w:p w:rsidR="00F059EE" w:rsidRDefault="00E53F5F">
            <w:pPr>
              <w:pStyle w:val="TableParagraph"/>
              <w:spacing w:line="228" w:lineRule="exact"/>
              <w:ind w:left="39" w:right="57"/>
              <w:jc w:val="center"/>
              <w:rPr>
                <w:sz w:val="20"/>
              </w:rPr>
            </w:pPr>
            <w:r>
              <w:rPr>
                <w:spacing w:val="-10"/>
                <w:sz w:val="20"/>
              </w:rPr>
              <w:t>0</w:t>
            </w:r>
          </w:p>
        </w:tc>
        <w:tc>
          <w:tcPr>
            <w:tcW w:w="9007" w:type="dxa"/>
          </w:tcPr>
          <w:p w:rsidR="00F059EE" w:rsidRDefault="00E53F5F">
            <w:pPr>
              <w:pStyle w:val="TableParagraph"/>
              <w:spacing w:before="2"/>
              <w:ind w:right="210"/>
              <w:rPr>
                <w:sz w:val="20"/>
              </w:rPr>
            </w:pPr>
            <w:r>
              <w:rPr>
                <w:sz w:val="20"/>
              </w:rPr>
              <w:t>Произведения</w:t>
            </w:r>
            <w:r>
              <w:rPr>
                <w:spacing w:val="-9"/>
                <w:sz w:val="20"/>
              </w:rPr>
              <w:t xml:space="preserve"> </w:t>
            </w:r>
            <w:r>
              <w:rPr>
                <w:sz w:val="20"/>
              </w:rPr>
              <w:t>о</w:t>
            </w:r>
            <w:r>
              <w:rPr>
                <w:spacing w:val="-6"/>
                <w:sz w:val="20"/>
              </w:rPr>
              <w:t xml:space="preserve"> </w:t>
            </w:r>
            <w:r>
              <w:rPr>
                <w:sz w:val="20"/>
              </w:rPr>
              <w:t>детях</w:t>
            </w:r>
            <w:r>
              <w:rPr>
                <w:spacing w:val="-11"/>
                <w:sz w:val="20"/>
              </w:rPr>
              <w:t xml:space="preserve"> </w:t>
            </w:r>
            <w:r>
              <w:rPr>
                <w:sz w:val="20"/>
              </w:rPr>
              <w:t>(темы:</w:t>
            </w:r>
            <w:r>
              <w:rPr>
                <w:spacing w:val="-5"/>
                <w:sz w:val="20"/>
              </w:rPr>
              <w:t xml:space="preserve"> </w:t>
            </w:r>
            <w:r>
              <w:rPr>
                <w:sz w:val="20"/>
              </w:rPr>
              <w:t>«Разные</w:t>
            </w:r>
            <w:r>
              <w:rPr>
                <w:spacing w:val="-8"/>
                <w:sz w:val="20"/>
              </w:rPr>
              <w:t xml:space="preserve"> </w:t>
            </w:r>
            <w:r>
              <w:rPr>
                <w:sz w:val="20"/>
              </w:rPr>
              <w:t>детские</w:t>
            </w:r>
            <w:r>
              <w:rPr>
                <w:spacing w:val="-9"/>
                <w:sz w:val="20"/>
              </w:rPr>
              <w:t xml:space="preserve"> </w:t>
            </w:r>
            <w:r>
              <w:rPr>
                <w:sz w:val="20"/>
              </w:rPr>
              <w:t>судьбы»,</w:t>
            </w:r>
            <w:r>
              <w:rPr>
                <w:spacing w:val="-4"/>
                <w:sz w:val="20"/>
              </w:rPr>
              <w:t xml:space="preserve"> </w:t>
            </w:r>
            <w:r>
              <w:rPr>
                <w:sz w:val="20"/>
              </w:rPr>
              <w:t>«Дети</w:t>
            </w:r>
            <w:r>
              <w:rPr>
                <w:spacing w:val="-8"/>
                <w:sz w:val="20"/>
              </w:rPr>
              <w:t xml:space="preserve"> </w:t>
            </w:r>
            <w:r>
              <w:rPr>
                <w:sz w:val="20"/>
              </w:rPr>
              <w:t>на</w:t>
            </w:r>
            <w:r>
              <w:rPr>
                <w:spacing w:val="-10"/>
                <w:sz w:val="20"/>
              </w:rPr>
              <w:t xml:space="preserve"> </w:t>
            </w:r>
            <w:r>
              <w:rPr>
                <w:sz w:val="20"/>
              </w:rPr>
              <w:t>войне»).</w:t>
            </w:r>
            <w:r>
              <w:rPr>
                <w:spacing w:val="-5"/>
                <w:sz w:val="20"/>
              </w:rPr>
              <w:t xml:space="preserve"> </w:t>
            </w:r>
            <w:r>
              <w:rPr>
                <w:sz w:val="20"/>
              </w:rPr>
              <w:t>Л.</w:t>
            </w:r>
            <w:r>
              <w:rPr>
                <w:spacing w:val="-9"/>
                <w:sz w:val="20"/>
              </w:rPr>
              <w:t xml:space="preserve"> </w:t>
            </w:r>
            <w:r>
              <w:rPr>
                <w:sz w:val="20"/>
              </w:rPr>
              <w:t>Пантелеев</w:t>
            </w:r>
            <w:r>
              <w:rPr>
                <w:spacing w:val="-5"/>
                <w:sz w:val="20"/>
              </w:rPr>
              <w:t xml:space="preserve"> </w:t>
            </w:r>
            <w:r>
              <w:rPr>
                <w:sz w:val="20"/>
              </w:rPr>
              <w:t>«На</w:t>
            </w:r>
            <w:r>
              <w:rPr>
                <w:spacing w:val="-7"/>
                <w:sz w:val="20"/>
              </w:rPr>
              <w:t xml:space="preserve"> </w:t>
            </w:r>
            <w:r>
              <w:rPr>
                <w:sz w:val="20"/>
              </w:rPr>
              <w:t>ялике», А. Гайдар «Тимур и его команда» (отрывки), Л. Кассиль и другие (по выбору)</w:t>
            </w:r>
          </w:p>
        </w:tc>
      </w:tr>
      <w:tr w:rsidR="00F059EE">
        <w:trPr>
          <w:trHeight w:val="712"/>
        </w:trPr>
        <w:tc>
          <w:tcPr>
            <w:tcW w:w="379" w:type="dxa"/>
          </w:tcPr>
          <w:p w:rsidR="00F059EE" w:rsidRDefault="00E53F5F">
            <w:pPr>
              <w:pStyle w:val="TableParagraph"/>
              <w:spacing w:before="7"/>
              <w:ind w:left="39" w:right="57"/>
              <w:jc w:val="center"/>
              <w:rPr>
                <w:sz w:val="20"/>
              </w:rPr>
            </w:pPr>
            <w:r>
              <w:rPr>
                <w:spacing w:val="-10"/>
                <w:sz w:val="20"/>
              </w:rPr>
              <w:t>1</w:t>
            </w:r>
          </w:p>
          <w:p w:rsidR="00F059EE" w:rsidRDefault="00E53F5F">
            <w:pPr>
              <w:pStyle w:val="TableParagraph"/>
              <w:spacing w:before="1"/>
              <w:ind w:left="39" w:right="57"/>
              <w:jc w:val="center"/>
              <w:rPr>
                <w:sz w:val="20"/>
              </w:rPr>
            </w:pPr>
            <w:r>
              <w:rPr>
                <w:spacing w:val="-10"/>
                <w:sz w:val="20"/>
              </w:rPr>
              <w:t>1</w:t>
            </w:r>
          </w:p>
        </w:tc>
        <w:tc>
          <w:tcPr>
            <w:tcW w:w="9007" w:type="dxa"/>
          </w:tcPr>
          <w:p w:rsidR="00F059EE" w:rsidRDefault="00E53F5F">
            <w:pPr>
              <w:pStyle w:val="TableParagraph"/>
              <w:spacing w:before="7" w:line="228" w:lineRule="exact"/>
              <w:rPr>
                <w:sz w:val="20"/>
              </w:rPr>
            </w:pPr>
            <w:r>
              <w:rPr>
                <w:sz w:val="20"/>
              </w:rPr>
              <w:t>Юмористические</w:t>
            </w:r>
            <w:r>
              <w:rPr>
                <w:spacing w:val="-11"/>
                <w:sz w:val="20"/>
              </w:rPr>
              <w:t xml:space="preserve"> </w:t>
            </w:r>
            <w:r>
              <w:rPr>
                <w:sz w:val="20"/>
              </w:rPr>
              <w:t>произведения</w:t>
            </w:r>
            <w:r>
              <w:rPr>
                <w:spacing w:val="-12"/>
                <w:sz w:val="20"/>
              </w:rPr>
              <w:t xml:space="preserve"> </w:t>
            </w:r>
            <w:r>
              <w:rPr>
                <w:sz w:val="20"/>
              </w:rPr>
              <w:t>(не</w:t>
            </w:r>
            <w:r>
              <w:rPr>
                <w:spacing w:val="-13"/>
                <w:sz w:val="20"/>
              </w:rPr>
              <w:t xml:space="preserve"> </w:t>
            </w:r>
            <w:r>
              <w:rPr>
                <w:sz w:val="20"/>
              </w:rPr>
              <w:t>менее</w:t>
            </w:r>
            <w:r>
              <w:rPr>
                <w:spacing w:val="-10"/>
                <w:sz w:val="20"/>
              </w:rPr>
              <w:t xml:space="preserve"> </w:t>
            </w:r>
            <w:r>
              <w:rPr>
                <w:sz w:val="20"/>
              </w:rPr>
              <w:t>двух</w:t>
            </w:r>
            <w:r>
              <w:rPr>
                <w:spacing w:val="-11"/>
                <w:sz w:val="20"/>
              </w:rPr>
              <w:t xml:space="preserve"> </w:t>
            </w:r>
            <w:r>
              <w:rPr>
                <w:sz w:val="20"/>
              </w:rPr>
              <w:t>произведений):</w:t>
            </w:r>
            <w:r>
              <w:rPr>
                <w:spacing w:val="-10"/>
                <w:sz w:val="20"/>
              </w:rPr>
              <w:t xml:space="preserve"> </w:t>
            </w:r>
            <w:r>
              <w:rPr>
                <w:sz w:val="20"/>
              </w:rPr>
              <w:t>М.М.</w:t>
            </w:r>
            <w:r>
              <w:rPr>
                <w:spacing w:val="-13"/>
                <w:sz w:val="20"/>
              </w:rPr>
              <w:t xml:space="preserve"> </w:t>
            </w:r>
            <w:r>
              <w:rPr>
                <w:sz w:val="20"/>
              </w:rPr>
              <w:t>Зощенко,</w:t>
            </w:r>
            <w:r>
              <w:rPr>
                <w:spacing w:val="-12"/>
                <w:sz w:val="20"/>
              </w:rPr>
              <w:t xml:space="preserve"> </w:t>
            </w:r>
            <w:r>
              <w:rPr>
                <w:sz w:val="20"/>
              </w:rPr>
              <w:t>Н.Н.</w:t>
            </w:r>
            <w:r>
              <w:rPr>
                <w:spacing w:val="-11"/>
                <w:sz w:val="20"/>
              </w:rPr>
              <w:t xml:space="preserve"> </w:t>
            </w:r>
            <w:r>
              <w:rPr>
                <w:spacing w:val="-2"/>
                <w:sz w:val="20"/>
              </w:rPr>
              <w:t>Носов,</w:t>
            </w:r>
          </w:p>
          <w:p w:rsidR="00F059EE" w:rsidRDefault="00E53F5F">
            <w:pPr>
              <w:pStyle w:val="TableParagraph"/>
              <w:spacing w:line="237" w:lineRule="auto"/>
              <w:rPr>
                <w:sz w:val="20"/>
              </w:rPr>
            </w:pPr>
            <w:r>
              <w:rPr>
                <w:sz w:val="20"/>
              </w:rPr>
              <w:t>В.Ю.</w:t>
            </w:r>
            <w:r>
              <w:rPr>
                <w:spacing w:val="-9"/>
                <w:sz w:val="20"/>
              </w:rPr>
              <w:t xml:space="preserve"> </w:t>
            </w:r>
            <w:r>
              <w:rPr>
                <w:sz w:val="20"/>
              </w:rPr>
              <w:t>Драгунский</w:t>
            </w:r>
            <w:r>
              <w:rPr>
                <w:spacing w:val="-7"/>
                <w:sz w:val="20"/>
              </w:rPr>
              <w:t xml:space="preserve"> </w:t>
            </w:r>
            <w:r>
              <w:rPr>
                <w:sz w:val="20"/>
              </w:rPr>
              <w:t>и</w:t>
            </w:r>
            <w:r>
              <w:rPr>
                <w:spacing w:val="-11"/>
                <w:sz w:val="20"/>
              </w:rPr>
              <w:t xml:space="preserve"> </w:t>
            </w:r>
            <w:r>
              <w:rPr>
                <w:sz w:val="20"/>
              </w:rPr>
              <w:t>другие</w:t>
            </w:r>
            <w:r>
              <w:rPr>
                <w:spacing w:val="-7"/>
                <w:sz w:val="20"/>
              </w:rPr>
              <w:t xml:space="preserve"> </w:t>
            </w:r>
            <w:r>
              <w:rPr>
                <w:sz w:val="20"/>
              </w:rPr>
              <w:t>(по</w:t>
            </w:r>
            <w:r>
              <w:rPr>
                <w:spacing w:val="-8"/>
                <w:sz w:val="20"/>
              </w:rPr>
              <w:t xml:space="preserve"> </w:t>
            </w:r>
            <w:r>
              <w:rPr>
                <w:sz w:val="20"/>
              </w:rPr>
              <w:t>выбору).</w:t>
            </w:r>
            <w:r>
              <w:rPr>
                <w:spacing w:val="-9"/>
                <w:sz w:val="20"/>
              </w:rPr>
              <w:t xml:space="preserve"> </w:t>
            </w:r>
            <w:r>
              <w:rPr>
                <w:sz w:val="20"/>
              </w:rPr>
              <w:t>В.Ю.</w:t>
            </w:r>
            <w:r>
              <w:rPr>
                <w:spacing w:val="-9"/>
                <w:sz w:val="20"/>
              </w:rPr>
              <w:t xml:space="preserve"> </w:t>
            </w:r>
            <w:r>
              <w:rPr>
                <w:sz w:val="20"/>
              </w:rPr>
              <w:t>Драгунский</w:t>
            </w:r>
            <w:r>
              <w:rPr>
                <w:spacing w:val="-5"/>
                <w:sz w:val="20"/>
              </w:rPr>
              <w:t xml:space="preserve"> </w:t>
            </w:r>
            <w:r>
              <w:rPr>
                <w:sz w:val="20"/>
              </w:rPr>
              <w:t>«Денискины</w:t>
            </w:r>
            <w:r>
              <w:rPr>
                <w:spacing w:val="-6"/>
                <w:sz w:val="20"/>
              </w:rPr>
              <w:t xml:space="preserve"> </w:t>
            </w:r>
            <w:r>
              <w:rPr>
                <w:sz w:val="20"/>
              </w:rPr>
              <w:t>рассказы»</w:t>
            </w:r>
            <w:r>
              <w:rPr>
                <w:spacing w:val="-12"/>
                <w:sz w:val="20"/>
              </w:rPr>
              <w:t xml:space="preserve"> </w:t>
            </w:r>
            <w:r>
              <w:rPr>
                <w:sz w:val="20"/>
              </w:rPr>
              <w:t>(1-2</w:t>
            </w:r>
            <w:r>
              <w:rPr>
                <w:spacing w:val="-9"/>
                <w:sz w:val="20"/>
              </w:rPr>
              <w:t xml:space="preserve"> </w:t>
            </w:r>
            <w:r>
              <w:rPr>
                <w:sz w:val="20"/>
              </w:rPr>
              <w:t>произведения), Н.Н. Носов «Веселая семейка» и другие (по выбору)</w:t>
            </w:r>
          </w:p>
        </w:tc>
      </w:tr>
      <w:tr w:rsidR="00F059EE">
        <w:trPr>
          <w:trHeight w:val="462"/>
        </w:trPr>
        <w:tc>
          <w:tcPr>
            <w:tcW w:w="379" w:type="dxa"/>
          </w:tcPr>
          <w:p w:rsidR="00F059EE" w:rsidRDefault="00E53F5F">
            <w:pPr>
              <w:pStyle w:val="TableParagraph"/>
              <w:spacing w:line="221"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2</w:t>
            </w:r>
          </w:p>
        </w:tc>
        <w:tc>
          <w:tcPr>
            <w:tcW w:w="9007" w:type="dxa"/>
          </w:tcPr>
          <w:p w:rsidR="00F059EE" w:rsidRDefault="00E53F5F">
            <w:pPr>
              <w:pStyle w:val="TableParagraph"/>
              <w:spacing w:line="228" w:lineRule="exact"/>
              <w:rPr>
                <w:sz w:val="20"/>
              </w:rPr>
            </w:pPr>
            <w:r>
              <w:rPr>
                <w:spacing w:val="-2"/>
                <w:sz w:val="20"/>
              </w:rPr>
              <w:t>Зарубежная</w:t>
            </w:r>
            <w:r>
              <w:rPr>
                <w:spacing w:val="3"/>
                <w:sz w:val="20"/>
              </w:rPr>
              <w:t xml:space="preserve"> </w:t>
            </w:r>
            <w:r>
              <w:rPr>
                <w:spacing w:val="-2"/>
                <w:sz w:val="20"/>
              </w:rPr>
              <w:t>литература</w:t>
            </w:r>
          </w:p>
        </w:tc>
      </w:tr>
      <w:tr w:rsidR="00F059EE">
        <w:trPr>
          <w:trHeight w:val="696"/>
        </w:trPr>
        <w:tc>
          <w:tcPr>
            <w:tcW w:w="379" w:type="dxa"/>
          </w:tcPr>
          <w:p w:rsidR="00F059EE" w:rsidRDefault="00E53F5F">
            <w:pPr>
              <w:pStyle w:val="TableParagraph"/>
              <w:spacing w:line="229" w:lineRule="exact"/>
              <w:ind w:left="39" w:right="57"/>
              <w:jc w:val="center"/>
              <w:rPr>
                <w:sz w:val="20"/>
              </w:rPr>
            </w:pPr>
            <w:r>
              <w:rPr>
                <w:spacing w:val="-10"/>
                <w:sz w:val="20"/>
              </w:rPr>
              <w:t>1</w:t>
            </w:r>
          </w:p>
          <w:p w:rsidR="00F059EE" w:rsidRDefault="00E53F5F">
            <w:pPr>
              <w:pStyle w:val="TableParagraph"/>
              <w:spacing w:line="222" w:lineRule="exact"/>
              <w:ind w:left="40" w:right="18"/>
              <w:jc w:val="center"/>
              <w:rPr>
                <w:sz w:val="20"/>
              </w:rPr>
            </w:pPr>
            <w:r>
              <w:rPr>
                <w:spacing w:val="-5"/>
                <w:sz w:val="20"/>
              </w:rPr>
              <w:t>2.</w:t>
            </w:r>
          </w:p>
          <w:p w:rsidR="00F059EE" w:rsidRDefault="00E53F5F">
            <w:pPr>
              <w:pStyle w:val="TableParagraph"/>
              <w:spacing w:line="223" w:lineRule="exact"/>
              <w:ind w:left="39" w:right="57"/>
              <w:jc w:val="center"/>
              <w:rPr>
                <w:sz w:val="20"/>
              </w:rPr>
            </w:pPr>
            <w:r>
              <w:rPr>
                <w:spacing w:val="-10"/>
                <w:sz w:val="20"/>
              </w:rPr>
              <w:t>1</w:t>
            </w:r>
          </w:p>
        </w:tc>
        <w:tc>
          <w:tcPr>
            <w:tcW w:w="9007" w:type="dxa"/>
          </w:tcPr>
          <w:p w:rsidR="00F059EE" w:rsidRDefault="00E53F5F">
            <w:pPr>
              <w:pStyle w:val="TableParagraph"/>
              <w:rPr>
                <w:sz w:val="20"/>
              </w:rPr>
            </w:pPr>
            <w:r>
              <w:rPr>
                <w:sz w:val="20"/>
              </w:rPr>
              <w:t>Литературные</w:t>
            </w:r>
            <w:r>
              <w:rPr>
                <w:spacing w:val="-13"/>
                <w:sz w:val="20"/>
              </w:rPr>
              <w:t xml:space="preserve"> </w:t>
            </w:r>
            <w:r>
              <w:rPr>
                <w:sz w:val="20"/>
              </w:rPr>
              <w:t>сказки</w:t>
            </w:r>
            <w:r>
              <w:rPr>
                <w:spacing w:val="-10"/>
                <w:sz w:val="20"/>
              </w:rPr>
              <w:t xml:space="preserve"> </w:t>
            </w:r>
            <w:r>
              <w:rPr>
                <w:sz w:val="20"/>
              </w:rPr>
              <w:t>Ш.</w:t>
            </w:r>
            <w:r>
              <w:rPr>
                <w:spacing w:val="-11"/>
                <w:sz w:val="20"/>
              </w:rPr>
              <w:t xml:space="preserve"> </w:t>
            </w:r>
            <w:r>
              <w:rPr>
                <w:sz w:val="20"/>
              </w:rPr>
              <w:t>Перро,</w:t>
            </w:r>
            <w:r>
              <w:rPr>
                <w:spacing w:val="-9"/>
                <w:sz w:val="20"/>
              </w:rPr>
              <w:t xml:space="preserve"> </w:t>
            </w:r>
            <w:r>
              <w:rPr>
                <w:sz w:val="20"/>
              </w:rPr>
              <w:t>Х.-К.</w:t>
            </w:r>
            <w:r>
              <w:rPr>
                <w:spacing w:val="-11"/>
                <w:sz w:val="20"/>
              </w:rPr>
              <w:t xml:space="preserve"> </w:t>
            </w:r>
            <w:r>
              <w:rPr>
                <w:sz w:val="20"/>
              </w:rPr>
              <w:t>Андерсена,</w:t>
            </w:r>
            <w:r>
              <w:rPr>
                <w:spacing w:val="-8"/>
                <w:sz w:val="20"/>
              </w:rPr>
              <w:t xml:space="preserve"> </w:t>
            </w:r>
            <w:r>
              <w:rPr>
                <w:sz w:val="20"/>
              </w:rPr>
              <w:t>Р.</w:t>
            </w:r>
            <w:r>
              <w:rPr>
                <w:spacing w:val="-11"/>
                <w:sz w:val="20"/>
              </w:rPr>
              <w:t xml:space="preserve"> </w:t>
            </w:r>
            <w:r>
              <w:rPr>
                <w:sz w:val="20"/>
              </w:rPr>
              <w:t>Киплинга</w:t>
            </w:r>
            <w:r>
              <w:rPr>
                <w:spacing w:val="-10"/>
                <w:sz w:val="20"/>
              </w:rPr>
              <w:t xml:space="preserve"> </w:t>
            </w:r>
            <w:r>
              <w:rPr>
                <w:sz w:val="20"/>
              </w:rPr>
              <w:t>(произведения</w:t>
            </w:r>
            <w:r>
              <w:rPr>
                <w:spacing w:val="-8"/>
                <w:sz w:val="20"/>
              </w:rPr>
              <w:t xml:space="preserve"> </w:t>
            </w:r>
            <w:r>
              <w:rPr>
                <w:sz w:val="20"/>
              </w:rPr>
              <w:t>двух-трех</w:t>
            </w:r>
            <w:r>
              <w:rPr>
                <w:spacing w:val="-13"/>
                <w:sz w:val="20"/>
              </w:rPr>
              <w:t xml:space="preserve"> </w:t>
            </w:r>
            <w:r>
              <w:rPr>
                <w:sz w:val="20"/>
              </w:rPr>
              <w:t>авторов</w:t>
            </w:r>
            <w:r>
              <w:rPr>
                <w:spacing w:val="-9"/>
                <w:sz w:val="20"/>
              </w:rPr>
              <w:t xml:space="preserve"> </w:t>
            </w:r>
            <w:r>
              <w:rPr>
                <w:spacing w:val="-5"/>
                <w:sz w:val="20"/>
              </w:rPr>
              <w:t>по</w:t>
            </w:r>
          </w:p>
        </w:tc>
      </w:tr>
    </w:tbl>
    <w:p w:rsidR="00F059EE" w:rsidRDefault="00F059EE">
      <w:pPr>
        <w:pStyle w:val="a3"/>
        <w:spacing w:before="58"/>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256"/>
        </w:trPr>
        <w:tc>
          <w:tcPr>
            <w:tcW w:w="379" w:type="dxa"/>
          </w:tcPr>
          <w:p w:rsidR="00F059EE" w:rsidRDefault="00F059EE">
            <w:pPr>
              <w:pStyle w:val="TableParagraph"/>
              <w:ind w:left="0"/>
              <w:rPr>
                <w:sz w:val="18"/>
              </w:rPr>
            </w:pPr>
          </w:p>
        </w:tc>
        <w:tc>
          <w:tcPr>
            <w:tcW w:w="9007" w:type="dxa"/>
          </w:tcPr>
          <w:p w:rsidR="00F059EE" w:rsidRDefault="00E53F5F">
            <w:pPr>
              <w:pStyle w:val="TableParagraph"/>
              <w:rPr>
                <w:sz w:val="20"/>
              </w:rPr>
            </w:pPr>
            <w:r>
              <w:rPr>
                <w:sz w:val="20"/>
              </w:rPr>
              <w:t>выбору).</w:t>
            </w:r>
            <w:r>
              <w:rPr>
                <w:spacing w:val="-8"/>
                <w:sz w:val="20"/>
              </w:rPr>
              <w:t xml:space="preserve"> </w:t>
            </w:r>
            <w:r>
              <w:rPr>
                <w:sz w:val="20"/>
              </w:rPr>
              <w:t>Х.-К.</w:t>
            </w:r>
            <w:r>
              <w:rPr>
                <w:spacing w:val="-6"/>
                <w:sz w:val="20"/>
              </w:rPr>
              <w:t xml:space="preserve"> </w:t>
            </w:r>
            <w:r>
              <w:rPr>
                <w:sz w:val="20"/>
              </w:rPr>
              <w:t>Андерсен</w:t>
            </w:r>
            <w:r>
              <w:rPr>
                <w:spacing w:val="-5"/>
                <w:sz w:val="20"/>
              </w:rPr>
              <w:t xml:space="preserve"> </w:t>
            </w:r>
            <w:r>
              <w:rPr>
                <w:sz w:val="20"/>
              </w:rPr>
              <w:t>«Гадкий</w:t>
            </w:r>
            <w:r>
              <w:rPr>
                <w:spacing w:val="-7"/>
                <w:sz w:val="20"/>
              </w:rPr>
              <w:t xml:space="preserve"> </w:t>
            </w:r>
            <w:r>
              <w:rPr>
                <w:sz w:val="20"/>
              </w:rPr>
              <w:t>утенок»,</w:t>
            </w:r>
            <w:r>
              <w:rPr>
                <w:spacing w:val="-6"/>
                <w:sz w:val="20"/>
              </w:rPr>
              <w:t xml:space="preserve"> </w:t>
            </w:r>
            <w:r>
              <w:rPr>
                <w:sz w:val="20"/>
              </w:rPr>
              <w:t>Ш.</w:t>
            </w:r>
            <w:r>
              <w:rPr>
                <w:spacing w:val="-8"/>
                <w:sz w:val="20"/>
              </w:rPr>
              <w:t xml:space="preserve"> </w:t>
            </w:r>
            <w:r>
              <w:rPr>
                <w:sz w:val="20"/>
              </w:rPr>
              <w:t>Перро</w:t>
            </w:r>
            <w:r>
              <w:rPr>
                <w:spacing w:val="-4"/>
                <w:sz w:val="20"/>
              </w:rPr>
              <w:t xml:space="preserve"> </w:t>
            </w:r>
            <w:r>
              <w:rPr>
                <w:sz w:val="20"/>
              </w:rPr>
              <w:t>«Подарок</w:t>
            </w:r>
            <w:r>
              <w:rPr>
                <w:spacing w:val="-8"/>
                <w:sz w:val="20"/>
              </w:rPr>
              <w:t xml:space="preserve"> </w:t>
            </w:r>
            <w:r>
              <w:rPr>
                <w:sz w:val="20"/>
              </w:rPr>
              <w:t>феи»</w:t>
            </w:r>
            <w:r>
              <w:rPr>
                <w:spacing w:val="-10"/>
                <w:sz w:val="20"/>
              </w:rPr>
              <w:t xml:space="preserve"> </w:t>
            </w:r>
            <w:r>
              <w:rPr>
                <w:sz w:val="20"/>
              </w:rPr>
              <w:t>и</w:t>
            </w:r>
            <w:r>
              <w:rPr>
                <w:spacing w:val="-11"/>
                <w:sz w:val="20"/>
              </w:rPr>
              <w:t xml:space="preserve"> </w:t>
            </w:r>
            <w:r>
              <w:rPr>
                <w:sz w:val="20"/>
              </w:rPr>
              <w:t>другие</w:t>
            </w:r>
            <w:r>
              <w:rPr>
                <w:spacing w:val="-9"/>
                <w:sz w:val="20"/>
              </w:rPr>
              <w:t xml:space="preserve"> </w:t>
            </w:r>
            <w:r>
              <w:rPr>
                <w:sz w:val="20"/>
              </w:rPr>
              <w:t>(по</w:t>
            </w:r>
            <w:r>
              <w:rPr>
                <w:spacing w:val="-7"/>
                <w:sz w:val="20"/>
              </w:rPr>
              <w:t xml:space="preserve"> </w:t>
            </w:r>
            <w:r>
              <w:rPr>
                <w:spacing w:val="-2"/>
                <w:sz w:val="20"/>
              </w:rPr>
              <w:t>выбору)</w:t>
            </w:r>
          </w:p>
        </w:tc>
      </w:tr>
      <w:tr w:rsidR="00F059EE">
        <w:trPr>
          <w:trHeight w:val="216"/>
        </w:trPr>
        <w:tc>
          <w:tcPr>
            <w:tcW w:w="379" w:type="dxa"/>
            <w:tcBorders>
              <w:bottom w:val="nil"/>
            </w:tcBorders>
          </w:tcPr>
          <w:p w:rsidR="00F059EE" w:rsidRDefault="00E53F5F">
            <w:pPr>
              <w:pStyle w:val="TableParagraph"/>
              <w:spacing w:line="197" w:lineRule="exact"/>
              <w:ind w:left="45" w:right="18"/>
              <w:jc w:val="center"/>
              <w:rPr>
                <w:sz w:val="20"/>
              </w:rPr>
            </w:pPr>
            <w:r>
              <w:rPr>
                <w:spacing w:val="-10"/>
                <w:sz w:val="20"/>
              </w:rPr>
              <w:t>1</w:t>
            </w:r>
          </w:p>
        </w:tc>
        <w:tc>
          <w:tcPr>
            <w:tcW w:w="9007" w:type="dxa"/>
            <w:vMerge w:val="restart"/>
          </w:tcPr>
          <w:p w:rsidR="00F059EE" w:rsidRDefault="00E53F5F">
            <w:pPr>
              <w:pStyle w:val="TableParagraph"/>
              <w:spacing w:line="218" w:lineRule="exact"/>
              <w:rPr>
                <w:sz w:val="20"/>
              </w:rPr>
            </w:pPr>
            <w:r>
              <w:rPr>
                <w:sz w:val="20"/>
              </w:rPr>
              <w:t>Рассказы</w:t>
            </w:r>
            <w:r>
              <w:rPr>
                <w:spacing w:val="-12"/>
                <w:sz w:val="20"/>
              </w:rPr>
              <w:t xml:space="preserve"> </w:t>
            </w:r>
            <w:r>
              <w:rPr>
                <w:sz w:val="20"/>
              </w:rPr>
              <w:t>зарубежных</w:t>
            </w:r>
            <w:r>
              <w:rPr>
                <w:spacing w:val="-10"/>
                <w:sz w:val="20"/>
              </w:rPr>
              <w:t xml:space="preserve"> </w:t>
            </w:r>
            <w:r>
              <w:rPr>
                <w:sz w:val="20"/>
              </w:rPr>
              <w:t>писателей</w:t>
            </w:r>
            <w:r>
              <w:rPr>
                <w:spacing w:val="-10"/>
                <w:sz w:val="20"/>
              </w:rPr>
              <w:t xml:space="preserve"> </w:t>
            </w:r>
            <w:r>
              <w:rPr>
                <w:sz w:val="20"/>
              </w:rPr>
              <w:t>о</w:t>
            </w:r>
            <w:r>
              <w:rPr>
                <w:spacing w:val="-9"/>
                <w:sz w:val="20"/>
              </w:rPr>
              <w:t xml:space="preserve"> </w:t>
            </w:r>
            <w:r>
              <w:rPr>
                <w:spacing w:val="-2"/>
                <w:sz w:val="20"/>
              </w:rPr>
              <w:t>животных</w:t>
            </w:r>
          </w:p>
        </w:tc>
      </w:tr>
      <w:tr w:rsidR="00F059EE">
        <w:trPr>
          <w:trHeight w:val="219"/>
        </w:trPr>
        <w:tc>
          <w:tcPr>
            <w:tcW w:w="379" w:type="dxa"/>
            <w:tcBorders>
              <w:top w:val="nil"/>
              <w:bottom w:val="nil"/>
            </w:tcBorders>
          </w:tcPr>
          <w:p w:rsidR="00F059EE" w:rsidRDefault="00E53F5F">
            <w:pPr>
              <w:pStyle w:val="TableParagraph"/>
              <w:spacing w:line="199" w:lineRule="exact"/>
              <w:ind w:left="40" w:right="18"/>
              <w:jc w:val="center"/>
              <w:rPr>
                <w:sz w:val="20"/>
              </w:rPr>
            </w:pPr>
            <w:r>
              <w:rPr>
                <w:spacing w:val="-5"/>
                <w:sz w:val="20"/>
              </w:rPr>
              <w:t>2.</w:t>
            </w:r>
          </w:p>
        </w:tc>
        <w:tc>
          <w:tcPr>
            <w:tcW w:w="9007" w:type="dxa"/>
            <w:vMerge/>
            <w:tcBorders>
              <w:top w:val="nil"/>
            </w:tcBorders>
          </w:tcPr>
          <w:p w:rsidR="00F059EE" w:rsidRDefault="00F059EE">
            <w:pPr>
              <w:rPr>
                <w:sz w:val="2"/>
                <w:szCs w:val="2"/>
              </w:rPr>
            </w:pPr>
          </w:p>
        </w:tc>
      </w:tr>
      <w:tr w:rsidR="00F059EE">
        <w:trPr>
          <w:trHeight w:val="239"/>
        </w:trPr>
        <w:tc>
          <w:tcPr>
            <w:tcW w:w="379" w:type="dxa"/>
            <w:tcBorders>
              <w:top w:val="nil"/>
            </w:tcBorders>
          </w:tcPr>
          <w:p w:rsidR="00F059EE" w:rsidRDefault="00E53F5F">
            <w:pPr>
              <w:pStyle w:val="TableParagraph"/>
              <w:spacing w:line="220" w:lineRule="exact"/>
              <w:ind w:left="41" w:right="18"/>
              <w:jc w:val="center"/>
              <w:rPr>
                <w:sz w:val="20"/>
              </w:rPr>
            </w:pPr>
            <w:r>
              <w:rPr>
                <w:spacing w:val="-10"/>
                <w:sz w:val="20"/>
              </w:rPr>
              <w:t>2</w:t>
            </w:r>
          </w:p>
        </w:tc>
        <w:tc>
          <w:tcPr>
            <w:tcW w:w="9007" w:type="dxa"/>
            <w:vMerge/>
            <w:tcBorders>
              <w:top w:val="nil"/>
            </w:tcBorders>
          </w:tcPr>
          <w:p w:rsidR="00F059EE" w:rsidRDefault="00F059EE">
            <w:pPr>
              <w:rPr>
                <w:sz w:val="2"/>
                <w:szCs w:val="2"/>
              </w:rPr>
            </w:pPr>
          </w:p>
        </w:tc>
      </w:tr>
      <w:tr w:rsidR="00F059EE">
        <w:trPr>
          <w:trHeight w:val="221"/>
        </w:trPr>
        <w:tc>
          <w:tcPr>
            <w:tcW w:w="379" w:type="dxa"/>
            <w:tcBorders>
              <w:bottom w:val="nil"/>
            </w:tcBorders>
          </w:tcPr>
          <w:p w:rsidR="00F059EE" w:rsidRDefault="00E53F5F">
            <w:pPr>
              <w:pStyle w:val="TableParagraph"/>
              <w:spacing w:line="202" w:lineRule="exact"/>
              <w:ind w:left="45" w:right="18"/>
              <w:jc w:val="center"/>
              <w:rPr>
                <w:sz w:val="20"/>
              </w:rPr>
            </w:pPr>
            <w:r>
              <w:rPr>
                <w:spacing w:val="-10"/>
                <w:sz w:val="20"/>
              </w:rPr>
              <w:t>1</w:t>
            </w:r>
          </w:p>
        </w:tc>
        <w:tc>
          <w:tcPr>
            <w:tcW w:w="9007" w:type="dxa"/>
            <w:vMerge w:val="restart"/>
          </w:tcPr>
          <w:p w:rsidR="00F059EE" w:rsidRDefault="00E53F5F">
            <w:pPr>
              <w:pStyle w:val="TableParagraph"/>
              <w:spacing w:line="221" w:lineRule="exact"/>
              <w:rPr>
                <w:sz w:val="20"/>
              </w:rPr>
            </w:pPr>
            <w:r>
              <w:rPr>
                <w:sz w:val="20"/>
              </w:rPr>
              <w:t>Известные</w:t>
            </w:r>
            <w:r>
              <w:rPr>
                <w:spacing w:val="-13"/>
                <w:sz w:val="20"/>
              </w:rPr>
              <w:t xml:space="preserve"> </w:t>
            </w:r>
            <w:r>
              <w:rPr>
                <w:sz w:val="20"/>
              </w:rPr>
              <w:t>переводчики</w:t>
            </w:r>
            <w:r>
              <w:rPr>
                <w:spacing w:val="-12"/>
                <w:sz w:val="20"/>
              </w:rPr>
              <w:t xml:space="preserve"> </w:t>
            </w:r>
            <w:r>
              <w:rPr>
                <w:sz w:val="20"/>
              </w:rPr>
              <w:t>зарубежной</w:t>
            </w:r>
            <w:r>
              <w:rPr>
                <w:spacing w:val="-13"/>
                <w:sz w:val="20"/>
              </w:rPr>
              <w:t xml:space="preserve"> </w:t>
            </w:r>
            <w:r>
              <w:rPr>
                <w:sz w:val="20"/>
              </w:rPr>
              <w:t>литературы:</w:t>
            </w:r>
            <w:r>
              <w:rPr>
                <w:spacing w:val="-10"/>
                <w:sz w:val="20"/>
              </w:rPr>
              <w:t xml:space="preserve"> </w:t>
            </w:r>
            <w:r>
              <w:rPr>
                <w:sz w:val="20"/>
              </w:rPr>
              <w:t>С.Я.</w:t>
            </w:r>
            <w:r>
              <w:rPr>
                <w:spacing w:val="-12"/>
                <w:sz w:val="20"/>
              </w:rPr>
              <w:t xml:space="preserve"> </w:t>
            </w:r>
            <w:r>
              <w:rPr>
                <w:sz w:val="20"/>
              </w:rPr>
              <w:t>Маршак,</w:t>
            </w:r>
            <w:r>
              <w:rPr>
                <w:spacing w:val="-11"/>
                <w:sz w:val="20"/>
              </w:rPr>
              <w:t xml:space="preserve"> </w:t>
            </w:r>
            <w:r>
              <w:rPr>
                <w:sz w:val="20"/>
              </w:rPr>
              <w:t>К.И.</w:t>
            </w:r>
            <w:r>
              <w:rPr>
                <w:spacing w:val="-10"/>
                <w:sz w:val="20"/>
              </w:rPr>
              <w:t xml:space="preserve"> </w:t>
            </w:r>
            <w:r>
              <w:rPr>
                <w:sz w:val="20"/>
              </w:rPr>
              <w:t>Чуковский,</w:t>
            </w:r>
            <w:r>
              <w:rPr>
                <w:spacing w:val="-12"/>
                <w:sz w:val="20"/>
              </w:rPr>
              <w:t xml:space="preserve"> </w:t>
            </w:r>
            <w:r>
              <w:rPr>
                <w:sz w:val="20"/>
              </w:rPr>
              <w:t>Б.В.</w:t>
            </w:r>
            <w:r>
              <w:rPr>
                <w:spacing w:val="-12"/>
                <w:sz w:val="20"/>
              </w:rPr>
              <w:t xml:space="preserve"> </w:t>
            </w:r>
            <w:r>
              <w:rPr>
                <w:spacing w:val="-2"/>
                <w:sz w:val="20"/>
              </w:rPr>
              <w:t>Заходер</w:t>
            </w:r>
          </w:p>
        </w:tc>
      </w:tr>
      <w:tr w:rsidR="00F059EE">
        <w:trPr>
          <w:trHeight w:val="221"/>
        </w:trPr>
        <w:tc>
          <w:tcPr>
            <w:tcW w:w="379" w:type="dxa"/>
            <w:tcBorders>
              <w:top w:val="nil"/>
              <w:bottom w:val="nil"/>
            </w:tcBorders>
          </w:tcPr>
          <w:p w:rsidR="00F059EE" w:rsidRDefault="00E53F5F">
            <w:pPr>
              <w:pStyle w:val="TableParagraph"/>
              <w:spacing w:line="202" w:lineRule="exact"/>
              <w:ind w:left="40" w:right="18"/>
              <w:jc w:val="center"/>
              <w:rPr>
                <w:sz w:val="20"/>
              </w:rPr>
            </w:pPr>
            <w:r>
              <w:rPr>
                <w:spacing w:val="-5"/>
                <w:sz w:val="20"/>
              </w:rPr>
              <w:t>2.</w:t>
            </w:r>
          </w:p>
        </w:tc>
        <w:tc>
          <w:tcPr>
            <w:tcW w:w="9007" w:type="dxa"/>
            <w:vMerge/>
            <w:tcBorders>
              <w:top w:val="nil"/>
            </w:tcBorders>
          </w:tcPr>
          <w:p w:rsidR="00F059EE" w:rsidRDefault="00F059EE">
            <w:pPr>
              <w:rPr>
                <w:sz w:val="2"/>
                <w:szCs w:val="2"/>
              </w:rPr>
            </w:pPr>
          </w:p>
        </w:tc>
      </w:tr>
      <w:tr w:rsidR="00F059EE">
        <w:trPr>
          <w:trHeight w:val="237"/>
        </w:trPr>
        <w:tc>
          <w:tcPr>
            <w:tcW w:w="379" w:type="dxa"/>
            <w:tcBorders>
              <w:top w:val="nil"/>
            </w:tcBorders>
          </w:tcPr>
          <w:p w:rsidR="00F059EE" w:rsidRDefault="00E53F5F">
            <w:pPr>
              <w:pStyle w:val="TableParagraph"/>
              <w:spacing w:line="217" w:lineRule="exact"/>
              <w:ind w:left="41" w:right="18"/>
              <w:jc w:val="center"/>
              <w:rPr>
                <w:sz w:val="20"/>
              </w:rPr>
            </w:pPr>
            <w:r>
              <w:rPr>
                <w:spacing w:val="-10"/>
                <w:sz w:val="20"/>
              </w:rPr>
              <w:t>3</w:t>
            </w:r>
          </w:p>
        </w:tc>
        <w:tc>
          <w:tcPr>
            <w:tcW w:w="9007" w:type="dxa"/>
            <w:vMerge/>
            <w:tcBorders>
              <w:top w:val="nil"/>
            </w:tcBorders>
          </w:tcPr>
          <w:p w:rsidR="00F059EE" w:rsidRDefault="00F059EE">
            <w:pPr>
              <w:rPr>
                <w:sz w:val="2"/>
                <w:szCs w:val="2"/>
              </w:rPr>
            </w:pPr>
          </w:p>
        </w:tc>
      </w:tr>
    </w:tbl>
    <w:p w:rsidR="00F059EE" w:rsidRDefault="00E53F5F">
      <w:pPr>
        <w:spacing w:before="12"/>
        <w:ind w:left="712"/>
        <w:rPr>
          <w:sz w:val="20"/>
        </w:rPr>
      </w:pPr>
      <w:r>
        <w:rPr>
          <w:color w:val="1F2228"/>
          <w:spacing w:val="-5"/>
          <w:sz w:val="20"/>
        </w:rPr>
        <w:t>»;</w:t>
      </w:r>
    </w:p>
    <w:p w:rsidR="00F059EE" w:rsidRDefault="00E53F5F">
      <w:pPr>
        <w:pStyle w:val="a3"/>
        <w:spacing w:before="3"/>
      </w:pPr>
      <w:r>
        <w:rPr>
          <w:color w:val="1F2228"/>
        </w:rPr>
        <w:t>таблицу</w:t>
      </w:r>
      <w:r>
        <w:rPr>
          <w:color w:val="1F2228"/>
          <w:spacing w:val="-13"/>
        </w:rPr>
        <w:t xml:space="preserve"> </w:t>
      </w:r>
      <w:r>
        <w:rPr>
          <w:color w:val="1F2228"/>
        </w:rPr>
        <w:t>5.6</w:t>
      </w:r>
      <w:r>
        <w:rPr>
          <w:color w:val="1F2228"/>
          <w:spacing w:val="-7"/>
        </w:rPr>
        <w:t xml:space="preserve"> </w:t>
      </w:r>
      <w:r>
        <w:rPr>
          <w:color w:val="1F2228"/>
        </w:rPr>
        <w:t>подпункта</w:t>
      </w:r>
      <w:r>
        <w:rPr>
          <w:color w:val="1F2228"/>
          <w:spacing w:val="-7"/>
        </w:rPr>
        <w:t xml:space="preserve"> </w:t>
      </w:r>
      <w:r>
        <w:rPr>
          <w:color w:val="1F2228"/>
        </w:rPr>
        <w:t>21.12</w:t>
      </w:r>
      <w:r>
        <w:rPr>
          <w:color w:val="1F2228"/>
          <w:spacing w:val="-9"/>
        </w:rPr>
        <w:t xml:space="preserve"> </w:t>
      </w:r>
      <w:r>
        <w:rPr>
          <w:color w:val="1F2228"/>
        </w:rPr>
        <w:t>изложить</w:t>
      </w:r>
      <w:r>
        <w:rPr>
          <w:color w:val="1F2228"/>
          <w:spacing w:val="-8"/>
        </w:rPr>
        <w:t xml:space="preserve"> </w:t>
      </w:r>
      <w:r>
        <w:rPr>
          <w:color w:val="1F2228"/>
        </w:rPr>
        <w:t>в</w:t>
      </w:r>
      <w:r>
        <w:rPr>
          <w:color w:val="1F2228"/>
          <w:spacing w:val="-9"/>
        </w:rPr>
        <w:t xml:space="preserve"> </w:t>
      </w:r>
      <w:r>
        <w:rPr>
          <w:color w:val="1F2228"/>
        </w:rPr>
        <w:t>следующей</w:t>
      </w:r>
      <w:r>
        <w:rPr>
          <w:color w:val="1F2228"/>
          <w:spacing w:val="-8"/>
        </w:rPr>
        <w:t xml:space="preserve"> </w:t>
      </w:r>
      <w:r>
        <w:rPr>
          <w:color w:val="1F2228"/>
          <w:spacing w:val="-2"/>
        </w:rPr>
        <w:t>редакции:</w:t>
      </w:r>
    </w:p>
    <w:p w:rsidR="00F059EE" w:rsidRDefault="00E53F5F">
      <w:pPr>
        <w:pStyle w:val="a3"/>
      </w:pPr>
      <w:r>
        <w:rPr>
          <w:color w:val="1F2228"/>
          <w:spacing w:val="-2"/>
        </w:rPr>
        <w:t>«Таблица</w:t>
      </w:r>
      <w:r>
        <w:rPr>
          <w:color w:val="1F2228"/>
          <w:spacing w:val="2"/>
        </w:rPr>
        <w:t xml:space="preserve"> </w:t>
      </w:r>
      <w:r>
        <w:rPr>
          <w:color w:val="1F2228"/>
          <w:spacing w:val="-5"/>
        </w:rPr>
        <w:t>5.6</w:t>
      </w:r>
    </w:p>
    <w:p w:rsidR="00F059EE" w:rsidRDefault="00E53F5F">
      <w:pPr>
        <w:pStyle w:val="a3"/>
        <w:spacing w:before="3" w:after="7"/>
      </w:pPr>
      <w:r>
        <w:rPr>
          <w:color w:val="1F2228"/>
        </w:rPr>
        <w:t>Проверяемые</w:t>
      </w:r>
      <w:r>
        <w:rPr>
          <w:color w:val="1F2228"/>
          <w:spacing w:val="-13"/>
        </w:rPr>
        <w:t xml:space="preserve"> </w:t>
      </w:r>
      <w:r>
        <w:rPr>
          <w:color w:val="1F2228"/>
        </w:rPr>
        <w:t>требования</w:t>
      </w:r>
      <w:r>
        <w:rPr>
          <w:color w:val="1F2228"/>
          <w:spacing w:val="-12"/>
        </w:rPr>
        <w:t xml:space="preserve"> </w:t>
      </w:r>
      <w:r>
        <w:rPr>
          <w:color w:val="1F2228"/>
        </w:rPr>
        <w:t>к</w:t>
      </w:r>
      <w:r>
        <w:rPr>
          <w:color w:val="1F2228"/>
          <w:spacing w:val="-13"/>
        </w:rPr>
        <w:t xml:space="preserve"> </w:t>
      </w:r>
      <w:r>
        <w:rPr>
          <w:color w:val="1F2228"/>
        </w:rPr>
        <w:t>результатам</w:t>
      </w:r>
      <w:r>
        <w:rPr>
          <w:color w:val="1F2228"/>
          <w:spacing w:val="-12"/>
        </w:rPr>
        <w:t xml:space="preserve"> </w:t>
      </w:r>
      <w:r>
        <w:rPr>
          <w:color w:val="1F2228"/>
        </w:rPr>
        <w:t>освоения</w:t>
      </w:r>
      <w:r>
        <w:rPr>
          <w:color w:val="1F2228"/>
          <w:spacing w:val="-13"/>
        </w:rPr>
        <w:t xml:space="preserve"> </w:t>
      </w:r>
      <w:r>
        <w:rPr>
          <w:color w:val="1F2228"/>
        </w:rPr>
        <w:t>основной</w:t>
      </w:r>
      <w:r>
        <w:rPr>
          <w:color w:val="1F2228"/>
          <w:spacing w:val="-12"/>
        </w:rPr>
        <w:t xml:space="preserve"> </w:t>
      </w:r>
      <w:r>
        <w:rPr>
          <w:color w:val="1F2228"/>
        </w:rPr>
        <w:t>образовательной</w:t>
      </w:r>
      <w:r>
        <w:rPr>
          <w:color w:val="1F2228"/>
          <w:spacing w:val="-9"/>
        </w:rPr>
        <w:t xml:space="preserve"> </w:t>
      </w:r>
      <w:r>
        <w:rPr>
          <w:color w:val="1F2228"/>
        </w:rPr>
        <w:t>программы</w:t>
      </w:r>
      <w:r>
        <w:rPr>
          <w:color w:val="1F2228"/>
          <w:spacing w:val="-9"/>
        </w:rPr>
        <w:t xml:space="preserve"> </w:t>
      </w:r>
      <w:r>
        <w:rPr>
          <w:color w:val="1F2228"/>
        </w:rPr>
        <w:t>4</w:t>
      </w:r>
      <w:r>
        <w:rPr>
          <w:color w:val="1F2228"/>
          <w:spacing w:val="-11"/>
        </w:rPr>
        <w:t xml:space="preserve"> </w:t>
      </w:r>
      <w:r>
        <w:rPr>
          <w:color w:val="1F2228"/>
          <w:spacing w:val="-2"/>
        </w:rPr>
        <w:t>класса</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26"/>
        <w:gridCol w:w="7859"/>
      </w:tblGrid>
      <w:tr w:rsidR="00F059EE">
        <w:trPr>
          <w:trHeight w:val="931"/>
        </w:trPr>
        <w:tc>
          <w:tcPr>
            <w:tcW w:w="1526" w:type="dxa"/>
          </w:tcPr>
          <w:p w:rsidR="00F059EE" w:rsidRDefault="00E53F5F">
            <w:pPr>
              <w:pStyle w:val="TableParagraph"/>
              <w:spacing w:before="12"/>
              <w:ind w:left="247" w:right="111" w:firstLine="455"/>
              <w:rPr>
                <w:b/>
                <w:sz w:val="20"/>
              </w:rPr>
            </w:pPr>
            <w:r>
              <w:rPr>
                <w:b/>
                <w:spacing w:val="-4"/>
                <w:sz w:val="20"/>
              </w:rPr>
              <w:t xml:space="preserve">Код </w:t>
            </w:r>
            <w:r>
              <w:rPr>
                <w:b/>
                <w:spacing w:val="-6"/>
                <w:sz w:val="20"/>
              </w:rPr>
              <w:t xml:space="preserve">проверяемог </w:t>
            </w:r>
            <w:r>
              <w:rPr>
                <w:b/>
                <w:spacing w:val="-10"/>
                <w:sz w:val="20"/>
              </w:rPr>
              <w:t>о</w:t>
            </w:r>
          </w:p>
          <w:p w:rsidR="00F059EE" w:rsidRDefault="00E53F5F">
            <w:pPr>
              <w:pStyle w:val="TableParagraph"/>
              <w:spacing w:line="209" w:lineRule="exact"/>
              <w:ind w:left="379"/>
              <w:rPr>
                <w:b/>
                <w:sz w:val="20"/>
              </w:rPr>
            </w:pPr>
            <w:r>
              <w:rPr>
                <w:b/>
                <w:spacing w:val="-2"/>
                <w:sz w:val="20"/>
              </w:rPr>
              <w:t>результата</w:t>
            </w:r>
          </w:p>
        </w:tc>
        <w:tc>
          <w:tcPr>
            <w:tcW w:w="7859" w:type="dxa"/>
          </w:tcPr>
          <w:p w:rsidR="00F059EE" w:rsidRDefault="00E53F5F">
            <w:pPr>
              <w:pStyle w:val="TableParagraph"/>
              <w:spacing w:before="12"/>
              <w:ind w:left="2016" w:right="200" w:hanging="1404"/>
              <w:rPr>
                <w:b/>
                <w:sz w:val="20"/>
              </w:rPr>
            </w:pPr>
            <w:r>
              <w:rPr>
                <w:b/>
                <w:sz w:val="20"/>
              </w:rPr>
              <w:t>Проверяемые</w:t>
            </w:r>
            <w:r>
              <w:rPr>
                <w:b/>
                <w:spacing w:val="-13"/>
                <w:sz w:val="20"/>
              </w:rPr>
              <w:t xml:space="preserve"> </w:t>
            </w:r>
            <w:r>
              <w:rPr>
                <w:b/>
                <w:sz w:val="20"/>
              </w:rPr>
              <w:t>предметные</w:t>
            </w:r>
            <w:r>
              <w:rPr>
                <w:b/>
                <w:spacing w:val="-12"/>
                <w:sz w:val="20"/>
              </w:rPr>
              <w:t xml:space="preserve"> </w:t>
            </w:r>
            <w:r>
              <w:rPr>
                <w:b/>
                <w:sz w:val="20"/>
              </w:rPr>
              <w:t>результаты</w:t>
            </w:r>
            <w:r>
              <w:rPr>
                <w:b/>
                <w:spacing w:val="-13"/>
                <w:sz w:val="20"/>
              </w:rPr>
              <w:t xml:space="preserve"> </w:t>
            </w:r>
            <w:r>
              <w:rPr>
                <w:b/>
                <w:sz w:val="20"/>
              </w:rPr>
              <w:t>освоения</w:t>
            </w:r>
            <w:r>
              <w:rPr>
                <w:b/>
                <w:spacing w:val="-12"/>
                <w:sz w:val="20"/>
              </w:rPr>
              <w:t xml:space="preserve"> </w:t>
            </w:r>
            <w:r>
              <w:rPr>
                <w:b/>
                <w:sz w:val="20"/>
              </w:rPr>
              <w:t>основной</w:t>
            </w:r>
            <w:r>
              <w:rPr>
                <w:b/>
                <w:spacing w:val="-13"/>
                <w:sz w:val="20"/>
              </w:rPr>
              <w:t xml:space="preserve"> </w:t>
            </w:r>
            <w:r>
              <w:rPr>
                <w:b/>
                <w:sz w:val="20"/>
              </w:rPr>
              <w:t>образовательной программы начального общего образования</w:t>
            </w:r>
          </w:p>
        </w:tc>
      </w:tr>
      <w:tr w:rsidR="00F059EE">
        <w:trPr>
          <w:trHeight w:val="1163"/>
        </w:trPr>
        <w:tc>
          <w:tcPr>
            <w:tcW w:w="1526" w:type="dxa"/>
          </w:tcPr>
          <w:p w:rsidR="00F059EE" w:rsidRDefault="00E53F5F">
            <w:pPr>
              <w:pStyle w:val="TableParagraph"/>
              <w:spacing w:before="7"/>
              <w:rPr>
                <w:sz w:val="20"/>
              </w:rPr>
            </w:pPr>
            <w:r>
              <w:rPr>
                <w:spacing w:val="-5"/>
                <w:sz w:val="20"/>
              </w:rPr>
              <w:t>1.1</w:t>
            </w:r>
          </w:p>
        </w:tc>
        <w:tc>
          <w:tcPr>
            <w:tcW w:w="7859" w:type="dxa"/>
          </w:tcPr>
          <w:p w:rsidR="00F059EE" w:rsidRDefault="00E53F5F">
            <w:pPr>
              <w:pStyle w:val="TableParagraph"/>
              <w:spacing w:before="2"/>
              <w:ind w:left="125" w:right="200"/>
              <w:rPr>
                <w:sz w:val="20"/>
              </w:rPr>
            </w:pPr>
            <w:r>
              <w:rPr>
                <w:sz w:val="20"/>
              </w:rPr>
              <w:t>осознавать</w:t>
            </w:r>
            <w:r>
              <w:rPr>
                <w:spacing w:val="-13"/>
                <w:sz w:val="20"/>
              </w:rPr>
              <w:t xml:space="preserve"> </w:t>
            </w:r>
            <w:r>
              <w:rPr>
                <w:sz w:val="20"/>
              </w:rPr>
              <w:t>значимость</w:t>
            </w:r>
            <w:r>
              <w:rPr>
                <w:spacing w:val="-12"/>
                <w:sz w:val="20"/>
              </w:rPr>
              <w:t xml:space="preserve"> </w:t>
            </w:r>
            <w:r>
              <w:rPr>
                <w:sz w:val="20"/>
              </w:rPr>
              <w:t>художественной</w:t>
            </w:r>
            <w:r>
              <w:rPr>
                <w:spacing w:val="-11"/>
                <w:sz w:val="20"/>
              </w:rPr>
              <w:t xml:space="preserve"> </w:t>
            </w:r>
            <w:r>
              <w:rPr>
                <w:sz w:val="20"/>
              </w:rPr>
              <w:t>литературы</w:t>
            </w:r>
            <w:r>
              <w:rPr>
                <w:spacing w:val="-11"/>
                <w:sz w:val="20"/>
              </w:rPr>
              <w:t xml:space="preserve"> </w:t>
            </w:r>
            <w:r>
              <w:rPr>
                <w:sz w:val="20"/>
              </w:rPr>
              <w:t>и</w:t>
            </w:r>
            <w:r>
              <w:rPr>
                <w:spacing w:val="-13"/>
                <w:sz w:val="20"/>
              </w:rPr>
              <w:t xml:space="preserve"> </w:t>
            </w:r>
            <w:r>
              <w:rPr>
                <w:sz w:val="20"/>
              </w:rPr>
              <w:t>фольклора</w:t>
            </w:r>
            <w:r>
              <w:rPr>
                <w:spacing w:val="-12"/>
                <w:sz w:val="20"/>
              </w:rPr>
              <w:t xml:space="preserve"> </w:t>
            </w:r>
            <w:r>
              <w:rPr>
                <w:sz w:val="20"/>
              </w:rPr>
              <w:t>для</w:t>
            </w:r>
            <w:r>
              <w:rPr>
                <w:spacing w:val="-13"/>
                <w:sz w:val="20"/>
              </w:rPr>
              <w:t xml:space="preserve"> </w:t>
            </w:r>
            <w:r>
              <w:rPr>
                <w:sz w:val="20"/>
              </w:rPr>
              <w:t>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w:t>
            </w:r>
          </w:p>
          <w:p w:rsidR="00F059EE" w:rsidRDefault="00E53F5F">
            <w:pPr>
              <w:pStyle w:val="TableParagraph"/>
              <w:spacing w:line="221" w:lineRule="exact"/>
              <w:ind w:left="125"/>
              <w:rPr>
                <w:sz w:val="20"/>
              </w:rPr>
            </w:pPr>
            <w:r>
              <w:rPr>
                <w:spacing w:val="-2"/>
                <w:sz w:val="20"/>
              </w:rPr>
              <w:t>произведений</w:t>
            </w:r>
          </w:p>
        </w:tc>
      </w:tr>
      <w:tr w:rsidR="00F059EE">
        <w:trPr>
          <w:trHeight w:val="1175"/>
        </w:trPr>
        <w:tc>
          <w:tcPr>
            <w:tcW w:w="1526" w:type="dxa"/>
          </w:tcPr>
          <w:p w:rsidR="00F059EE" w:rsidRDefault="00E53F5F">
            <w:pPr>
              <w:pStyle w:val="TableParagraph"/>
              <w:spacing w:before="10"/>
              <w:rPr>
                <w:sz w:val="20"/>
              </w:rPr>
            </w:pPr>
            <w:r>
              <w:rPr>
                <w:spacing w:val="-5"/>
                <w:sz w:val="20"/>
              </w:rPr>
              <w:t>1.2</w:t>
            </w:r>
          </w:p>
        </w:tc>
        <w:tc>
          <w:tcPr>
            <w:tcW w:w="7859" w:type="dxa"/>
          </w:tcPr>
          <w:p w:rsidR="00F059EE" w:rsidRDefault="00E53F5F">
            <w:pPr>
              <w:pStyle w:val="TableParagraph"/>
              <w:spacing w:before="5"/>
              <w:ind w:left="125" w:right="200"/>
              <w:rPr>
                <w:sz w:val="20"/>
              </w:rPr>
            </w:pPr>
            <w:r>
              <w:rPr>
                <w:sz w:val="2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w:t>
            </w:r>
            <w:r>
              <w:rPr>
                <w:spacing w:val="-9"/>
                <w:sz w:val="20"/>
              </w:rPr>
              <w:t xml:space="preserve"> </w:t>
            </w:r>
            <w:r>
              <w:rPr>
                <w:sz w:val="20"/>
              </w:rPr>
              <w:t>доступные</w:t>
            </w:r>
            <w:r>
              <w:rPr>
                <w:spacing w:val="-8"/>
                <w:sz w:val="20"/>
              </w:rPr>
              <w:t xml:space="preserve"> </w:t>
            </w:r>
            <w:r>
              <w:rPr>
                <w:sz w:val="20"/>
              </w:rPr>
              <w:t>по</w:t>
            </w:r>
            <w:r>
              <w:rPr>
                <w:spacing w:val="-9"/>
                <w:sz w:val="20"/>
              </w:rPr>
              <w:t xml:space="preserve"> </w:t>
            </w:r>
            <w:r>
              <w:rPr>
                <w:sz w:val="20"/>
              </w:rPr>
              <w:t>восприятию</w:t>
            </w:r>
            <w:r>
              <w:rPr>
                <w:spacing w:val="-9"/>
                <w:sz w:val="20"/>
              </w:rPr>
              <w:t xml:space="preserve"> </w:t>
            </w:r>
            <w:r>
              <w:rPr>
                <w:sz w:val="20"/>
              </w:rPr>
              <w:t>и</w:t>
            </w:r>
            <w:r>
              <w:rPr>
                <w:spacing w:val="-11"/>
                <w:sz w:val="20"/>
              </w:rPr>
              <w:t xml:space="preserve"> </w:t>
            </w:r>
            <w:r>
              <w:rPr>
                <w:sz w:val="20"/>
              </w:rPr>
              <w:t>небольшие</w:t>
            </w:r>
            <w:r>
              <w:rPr>
                <w:spacing w:val="-9"/>
                <w:sz w:val="20"/>
              </w:rPr>
              <w:t xml:space="preserve"> </w:t>
            </w:r>
            <w:r>
              <w:rPr>
                <w:sz w:val="20"/>
              </w:rPr>
              <w:t>по</w:t>
            </w:r>
            <w:r>
              <w:rPr>
                <w:spacing w:val="-9"/>
                <w:sz w:val="20"/>
              </w:rPr>
              <w:t xml:space="preserve"> </w:t>
            </w:r>
            <w:r>
              <w:rPr>
                <w:sz w:val="20"/>
              </w:rPr>
              <w:t>объему</w:t>
            </w:r>
            <w:r>
              <w:rPr>
                <w:spacing w:val="-10"/>
                <w:sz w:val="20"/>
              </w:rPr>
              <w:t xml:space="preserve"> </w:t>
            </w:r>
            <w:r>
              <w:rPr>
                <w:sz w:val="20"/>
              </w:rPr>
              <w:t>прозаические</w:t>
            </w:r>
            <w:r>
              <w:rPr>
                <w:spacing w:val="-6"/>
                <w:sz w:val="20"/>
              </w:rPr>
              <w:t xml:space="preserve"> </w:t>
            </w:r>
            <w:r>
              <w:rPr>
                <w:sz w:val="20"/>
              </w:rPr>
              <w:t>и</w:t>
            </w:r>
            <w:r>
              <w:rPr>
                <w:spacing w:val="-13"/>
                <w:sz w:val="20"/>
              </w:rPr>
              <w:t xml:space="preserve"> </w:t>
            </w:r>
            <w:r>
              <w:rPr>
                <w:sz w:val="20"/>
              </w:rPr>
              <w:t>стихотворные произведения в темпе не менее 80 слов в минуту (без отметочного оценивания)</w:t>
            </w:r>
          </w:p>
        </w:tc>
      </w:tr>
      <w:tr w:rsidR="00F059EE">
        <w:trPr>
          <w:trHeight w:val="484"/>
        </w:trPr>
        <w:tc>
          <w:tcPr>
            <w:tcW w:w="1526" w:type="dxa"/>
          </w:tcPr>
          <w:p w:rsidR="00F059EE" w:rsidRDefault="00E53F5F">
            <w:pPr>
              <w:pStyle w:val="TableParagraph"/>
              <w:spacing w:before="7"/>
              <w:rPr>
                <w:sz w:val="20"/>
              </w:rPr>
            </w:pPr>
            <w:r>
              <w:rPr>
                <w:spacing w:val="-5"/>
                <w:sz w:val="20"/>
              </w:rPr>
              <w:t>1.3</w:t>
            </w:r>
          </w:p>
        </w:tc>
        <w:tc>
          <w:tcPr>
            <w:tcW w:w="7859" w:type="dxa"/>
          </w:tcPr>
          <w:p w:rsidR="00F059EE" w:rsidRDefault="00E53F5F">
            <w:pPr>
              <w:pStyle w:val="TableParagraph"/>
              <w:spacing w:line="237" w:lineRule="auto"/>
              <w:ind w:left="125" w:right="200"/>
              <w:rPr>
                <w:sz w:val="20"/>
              </w:rPr>
            </w:pPr>
            <w:r>
              <w:rPr>
                <w:sz w:val="20"/>
              </w:rPr>
              <w:t>читать</w:t>
            </w:r>
            <w:r>
              <w:rPr>
                <w:spacing w:val="-7"/>
                <w:sz w:val="20"/>
              </w:rPr>
              <w:t xml:space="preserve"> </w:t>
            </w:r>
            <w:r>
              <w:rPr>
                <w:sz w:val="20"/>
              </w:rPr>
              <w:t>наизусть</w:t>
            </w:r>
            <w:r>
              <w:rPr>
                <w:spacing w:val="-9"/>
                <w:sz w:val="20"/>
              </w:rPr>
              <w:t xml:space="preserve"> </w:t>
            </w:r>
            <w:r>
              <w:rPr>
                <w:sz w:val="20"/>
              </w:rPr>
              <w:t>не</w:t>
            </w:r>
            <w:r>
              <w:rPr>
                <w:spacing w:val="-10"/>
                <w:sz w:val="20"/>
              </w:rPr>
              <w:t xml:space="preserve"> </w:t>
            </w:r>
            <w:r>
              <w:rPr>
                <w:sz w:val="20"/>
              </w:rPr>
              <w:t>менее</w:t>
            </w:r>
            <w:r>
              <w:rPr>
                <w:spacing w:val="-9"/>
                <w:sz w:val="20"/>
              </w:rPr>
              <w:t xml:space="preserve"> </w:t>
            </w:r>
            <w:r>
              <w:rPr>
                <w:sz w:val="20"/>
              </w:rPr>
              <w:t>5</w:t>
            </w:r>
            <w:r>
              <w:rPr>
                <w:spacing w:val="-9"/>
                <w:sz w:val="20"/>
              </w:rPr>
              <w:t xml:space="preserve"> </w:t>
            </w:r>
            <w:r>
              <w:rPr>
                <w:sz w:val="20"/>
              </w:rPr>
              <w:t>стихотворений</w:t>
            </w:r>
            <w:r>
              <w:rPr>
                <w:spacing w:val="-7"/>
                <w:sz w:val="20"/>
              </w:rPr>
              <w:t xml:space="preserve"> </w:t>
            </w:r>
            <w:r>
              <w:rPr>
                <w:sz w:val="20"/>
              </w:rPr>
              <w:t>в</w:t>
            </w:r>
            <w:r>
              <w:rPr>
                <w:spacing w:val="-10"/>
                <w:sz w:val="20"/>
              </w:rPr>
              <w:t xml:space="preserve"> </w:t>
            </w:r>
            <w:r>
              <w:rPr>
                <w:sz w:val="20"/>
              </w:rPr>
              <w:t>соответствии</w:t>
            </w:r>
            <w:r>
              <w:rPr>
                <w:spacing w:val="-9"/>
                <w:sz w:val="20"/>
              </w:rPr>
              <w:t xml:space="preserve"> </w:t>
            </w:r>
            <w:r>
              <w:rPr>
                <w:sz w:val="20"/>
              </w:rPr>
              <w:t>с</w:t>
            </w:r>
            <w:r>
              <w:rPr>
                <w:spacing w:val="-10"/>
                <w:sz w:val="20"/>
              </w:rPr>
              <w:t xml:space="preserve"> </w:t>
            </w:r>
            <w:r>
              <w:rPr>
                <w:sz w:val="20"/>
              </w:rPr>
              <w:t>изученной</w:t>
            </w:r>
            <w:r>
              <w:rPr>
                <w:spacing w:val="-8"/>
                <w:sz w:val="20"/>
              </w:rPr>
              <w:t xml:space="preserve"> </w:t>
            </w:r>
            <w:r>
              <w:rPr>
                <w:sz w:val="20"/>
              </w:rPr>
              <w:t xml:space="preserve">тематикой </w:t>
            </w:r>
            <w:r>
              <w:rPr>
                <w:spacing w:val="-2"/>
                <w:sz w:val="20"/>
              </w:rPr>
              <w:t>произведений</w:t>
            </w:r>
          </w:p>
        </w:tc>
      </w:tr>
      <w:tr w:rsidR="00F059EE">
        <w:trPr>
          <w:trHeight w:val="254"/>
        </w:trPr>
        <w:tc>
          <w:tcPr>
            <w:tcW w:w="1526" w:type="dxa"/>
          </w:tcPr>
          <w:p w:rsidR="00F059EE" w:rsidRDefault="00E53F5F">
            <w:pPr>
              <w:pStyle w:val="TableParagraph"/>
              <w:spacing w:before="1"/>
              <w:rPr>
                <w:sz w:val="20"/>
              </w:rPr>
            </w:pPr>
            <w:r>
              <w:rPr>
                <w:spacing w:val="-5"/>
                <w:sz w:val="20"/>
              </w:rPr>
              <w:t>1.4</w:t>
            </w:r>
          </w:p>
        </w:tc>
        <w:tc>
          <w:tcPr>
            <w:tcW w:w="7859" w:type="dxa"/>
          </w:tcPr>
          <w:p w:rsidR="00F059EE" w:rsidRDefault="00E53F5F">
            <w:pPr>
              <w:pStyle w:val="TableParagraph"/>
              <w:spacing w:before="1"/>
              <w:ind w:left="125"/>
              <w:rPr>
                <w:sz w:val="20"/>
              </w:rPr>
            </w:pPr>
            <w:r>
              <w:rPr>
                <w:spacing w:val="-2"/>
                <w:sz w:val="20"/>
              </w:rPr>
              <w:t>различать</w:t>
            </w:r>
            <w:r>
              <w:rPr>
                <w:spacing w:val="3"/>
                <w:sz w:val="20"/>
              </w:rPr>
              <w:t xml:space="preserve"> </w:t>
            </w:r>
            <w:r>
              <w:rPr>
                <w:spacing w:val="-2"/>
                <w:sz w:val="20"/>
              </w:rPr>
              <w:t>художественные</w:t>
            </w:r>
            <w:r>
              <w:rPr>
                <w:spacing w:val="10"/>
                <w:sz w:val="20"/>
              </w:rPr>
              <w:t xml:space="preserve"> </w:t>
            </w:r>
            <w:r>
              <w:rPr>
                <w:spacing w:val="-2"/>
                <w:sz w:val="20"/>
              </w:rPr>
              <w:t>произведения</w:t>
            </w:r>
            <w:r>
              <w:rPr>
                <w:spacing w:val="2"/>
                <w:sz w:val="20"/>
              </w:rPr>
              <w:t xml:space="preserve"> </w:t>
            </w:r>
            <w:r>
              <w:rPr>
                <w:spacing w:val="-2"/>
                <w:sz w:val="20"/>
              </w:rPr>
              <w:t>и</w:t>
            </w:r>
            <w:r>
              <w:rPr>
                <w:spacing w:val="3"/>
                <w:sz w:val="20"/>
              </w:rPr>
              <w:t xml:space="preserve"> </w:t>
            </w:r>
            <w:r>
              <w:rPr>
                <w:spacing w:val="-2"/>
                <w:sz w:val="20"/>
              </w:rPr>
              <w:t>познавательные</w:t>
            </w:r>
            <w:r>
              <w:rPr>
                <w:spacing w:val="6"/>
                <w:sz w:val="20"/>
              </w:rPr>
              <w:t xml:space="preserve"> </w:t>
            </w:r>
            <w:r>
              <w:rPr>
                <w:spacing w:val="-2"/>
                <w:sz w:val="20"/>
              </w:rPr>
              <w:t>тексты</w:t>
            </w:r>
          </w:p>
        </w:tc>
      </w:tr>
      <w:tr w:rsidR="00F059EE">
        <w:trPr>
          <w:trHeight w:val="484"/>
        </w:trPr>
        <w:tc>
          <w:tcPr>
            <w:tcW w:w="1526" w:type="dxa"/>
          </w:tcPr>
          <w:p w:rsidR="00F059EE" w:rsidRDefault="00E53F5F">
            <w:pPr>
              <w:pStyle w:val="TableParagraph"/>
              <w:spacing w:before="10"/>
              <w:rPr>
                <w:sz w:val="20"/>
              </w:rPr>
            </w:pPr>
            <w:r>
              <w:rPr>
                <w:spacing w:val="-5"/>
                <w:sz w:val="20"/>
              </w:rPr>
              <w:t>1.5</w:t>
            </w:r>
          </w:p>
        </w:tc>
        <w:tc>
          <w:tcPr>
            <w:tcW w:w="7859" w:type="dxa"/>
          </w:tcPr>
          <w:p w:rsidR="00F059EE" w:rsidRDefault="00E53F5F">
            <w:pPr>
              <w:pStyle w:val="TableParagraph"/>
              <w:spacing w:before="2"/>
              <w:ind w:left="125" w:right="200"/>
              <w:rPr>
                <w:sz w:val="20"/>
              </w:rPr>
            </w:pPr>
            <w:r>
              <w:rPr>
                <w:sz w:val="20"/>
              </w:rPr>
              <w:t>различать прозаическую и стихотворную речь: называть особенности стихотворного произведения</w:t>
            </w:r>
            <w:r>
              <w:rPr>
                <w:spacing w:val="-10"/>
                <w:sz w:val="20"/>
              </w:rPr>
              <w:t xml:space="preserve"> </w:t>
            </w:r>
            <w:r>
              <w:rPr>
                <w:sz w:val="20"/>
              </w:rPr>
              <w:t>(ритм,</w:t>
            </w:r>
            <w:r>
              <w:rPr>
                <w:spacing w:val="-10"/>
                <w:sz w:val="20"/>
              </w:rPr>
              <w:t xml:space="preserve"> </w:t>
            </w:r>
            <w:r>
              <w:rPr>
                <w:sz w:val="20"/>
              </w:rPr>
              <w:t>рифма,</w:t>
            </w:r>
            <w:r>
              <w:rPr>
                <w:spacing w:val="-7"/>
                <w:sz w:val="20"/>
              </w:rPr>
              <w:t xml:space="preserve"> </w:t>
            </w:r>
            <w:r>
              <w:rPr>
                <w:sz w:val="20"/>
              </w:rPr>
              <w:t>строфа),</w:t>
            </w:r>
            <w:r>
              <w:rPr>
                <w:spacing w:val="-11"/>
                <w:sz w:val="20"/>
              </w:rPr>
              <w:t xml:space="preserve"> </w:t>
            </w:r>
            <w:r>
              <w:rPr>
                <w:sz w:val="20"/>
              </w:rPr>
              <w:t>отличать</w:t>
            </w:r>
            <w:r>
              <w:rPr>
                <w:spacing w:val="-8"/>
                <w:sz w:val="20"/>
              </w:rPr>
              <w:t xml:space="preserve"> </w:t>
            </w:r>
            <w:r>
              <w:rPr>
                <w:sz w:val="20"/>
              </w:rPr>
              <w:t>лирическое</w:t>
            </w:r>
            <w:r>
              <w:rPr>
                <w:spacing w:val="-9"/>
                <w:sz w:val="20"/>
              </w:rPr>
              <w:t xml:space="preserve"> </w:t>
            </w:r>
            <w:r>
              <w:rPr>
                <w:sz w:val="20"/>
              </w:rPr>
              <w:t>произведение</w:t>
            </w:r>
            <w:r>
              <w:rPr>
                <w:spacing w:val="-11"/>
                <w:sz w:val="20"/>
              </w:rPr>
              <w:t xml:space="preserve"> </w:t>
            </w:r>
            <w:r>
              <w:rPr>
                <w:sz w:val="20"/>
              </w:rPr>
              <w:t>от</w:t>
            </w:r>
            <w:r>
              <w:rPr>
                <w:spacing w:val="-13"/>
                <w:sz w:val="20"/>
              </w:rPr>
              <w:t xml:space="preserve"> </w:t>
            </w:r>
            <w:r>
              <w:rPr>
                <w:sz w:val="20"/>
              </w:rPr>
              <w:t>эпического</w:t>
            </w:r>
          </w:p>
        </w:tc>
      </w:tr>
      <w:tr w:rsidR="00F059EE">
        <w:trPr>
          <w:trHeight w:val="1857"/>
        </w:trPr>
        <w:tc>
          <w:tcPr>
            <w:tcW w:w="1526" w:type="dxa"/>
          </w:tcPr>
          <w:p w:rsidR="00F059EE" w:rsidRDefault="00E53F5F">
            <w:pPr>
              <w:pStyle w:val="TableParagraph"/>
              <w:spacing w:before="7"/>
              <w:rPr>
                <w:sz w:val="20"/>
              </w:rPr>
            </w:pPr>
            <w:r>
              <w:rPr>
                <w:spacing w:val="-5"/>
                <w:sz w:val="20"/>
              </w:rPr>
              <w:t>1.6</w:t>
            </w:r>
          </w:p>
        </w:tc>
        <w:tc>
          <w:tcPr>
            <w:tcW w:w="7859" w:type="dxa"/>
          </w:tcPr>
          <w:p w:rsidR="00F059EE" w:rsidRDefault="00E53F5F">
            <w:pPr>
              <w:pStyle w:val="TableParagraph"/>
              <w:spacing w:before="7"/>
              <w:ind w:left="125" w:right="200"/>
              <w:rPr>
                <w:sz w:val="20"/>
              </w:rPr>
            </w:pPr>
            <w:r>
              <w:rPr>
                <w:sz w:val="20"/>
              </w:rPr>
              <w:t>понимать жанровую принадлежность, содержание, смысл прослушанного (прочитанного)</w:t>
            </w:r>
            <w:r>
              <w:rPr>
                <w:spacing w:val="-7"/>
                <w:sz w:val="20"/>
              </w:rPr>
              <w:t xml:space="preserve"> </w:t>
            </w:r>
            <w:r>
              <w:rPr>
                <w:sz w:val="20"/>
              </w:rPr>
              <w:t>произведения:</w:t>
            </w:r>
            <w:r>
              <w:rPr>
                <w:spacing w:val="-8"/>
                <w:sz w:val="20"/>
              </w:rPr>
              <w:t xml:space="preserve"> </w:t>
            </w:r>
            <w:r>
              <w:rPr>
                <w:sz w:val="20"/>
              </w:rPr>
              <w:t>различать</w:t>
            </w:r>
            <w:r>
              <w:rPr>
                <w:spacing w:val="-6"/>
                <w:sz w:val="20"/>
              </w:rPr>
              <w:t xml:space="preserve"> </w:t>
            </w:r>
            <w:r>
              <w:rPr>
                <w:sz w:val="20"/>
              </w:rPr>
              <w:t>и</w:t>
            </w:r>
            <w:r>
              <w:rPr>
                <w:spacing w:val="-8"/>
                <w:sz w:val="20"/>
              </w:rPr>
              <w:t xml:space="preserve"> </w:t>
            </w:r>
            <w:r>
              <w:rPr>
                <w:sz w:val="20"/>
              </w:rPr>
              <w:t>называть</w:t>
            </w:r>
            <w:r>
              <w:rPr>
                <w:spacing w:val="-7"/>
                <w:sz w:val="20"/>
              </w:rPr>
              <w:t xml:space="preserve"> </w:t>
            </w:r>
            <w:r>
              <w:rPr>
                <w:sz w:val="20"/>
              </w:rPr>
              <w:t>отдельные</w:t>
            </w:r>
            <w:r>
              <w:rPr>
                <w:spacing w:val="-5"/>
                <w:sz w:val="20"/>
              </w:rPr>
              <w:t xml:space="preserve"> </w:t>
            </w:r>
            <w:r>
              <w:rPr>
                <w:sz w:val="20"/>
              </w:rPr>
              <w:t>жанры</w:t>
            </w:r>
            <w:r>
              <w:rPr>
                <w:spacing w:val="-7"/>
                <w:sz w:val="20"/>
              </w:rPr>
              <w:t xml:space="preserve"> </w:t>
            </w:r>
            <w:r>
              <w:rPr>
                <w:sz w:val="20"/>
              </w:rPr>
              <w:t>фольклора</w:t>
            </w:r>
          </w:p>
          <w:p w:rsidR="00F059EE" w:rsidRDefault="00E53F5F">
            <w:pPr>
              <w:pStyle w:val="TableParagraph"/>
              <w:ind w:left="125" w:right="200"/>
              <w:rPr>
                <w:sz w:val="20"/>
              </w:rPr>
            </w:pPr>
            <w:r>
              <w:rPr>
                <w:sz w:val="20"/>
              </w:rPr>
              <w:t>(считалки,</w:t>
            </w:r>
            <w:r>
              <w:rPr>
                <w:spacing w:val="-7"/>
                <w:sz w:val="20"/>
              </w:rPr>
              <w:t xml:space="preserve"> </w:t>
            </w:r>
            <w:r>
              <w:rPr>
                <w:sz w:val="20"/>
              </w:rPr>
              <w:t>загадки,</w:t>
            </w:r>
            <w:r>
              <w:rPr>
                <w:spacing w:val="-7"/>
                <w:sz w:val="20"/>
              </w:rPr>
              <w:t xml:space="preserve"> </w:t>
            </w:r>
            <w:r>
              <w:rPr>
                <w:sz w:val="20"/>
              </w:rPr>
              <w:t>пословицы,</w:t>
            </w:r>
            <w:r>
              <w:rPr>
                <w:spacing w:val="-6"/>
                <w:sz w:val="20"/>
              </w:rPr>
              <w:t xml:space="preserve"> </w:t>
            </w:r>
            <w:r>
              <w:rPr>
                <w:sz w:val="20"/>
              </w:rPr>
              <w:t>потешки,</w:t>
            </w:r>
            <w:r>
              <w:rPr>
                <w:spacing w:val="-7"/>
                <w:sz w:val="20"/>
              </w:rPr>
              <w:t xml:space="preserve"> </w:t>
            </w:r>
            <w:r>
              <w:rPr>
                <w:sz w:val="20"/>
              </w:rPr>
              <w:t>небылицы,</w:t>
            </w:r>
            <w:r>
              <w:rPr>
                <w:spacing w:val="-6"/>
                <w:sz w:val="20"/>
              </w:rPr>
              <w:t xml:space="preserve"> </w:t>
            </w:r>
            <w:r>
              <w:rPr>
                <w:sz w:val="20"/>
              </w:rPr>
              <w:t>народные</w:t>
            </w:r>
            <w:r>
              <w:rPr>
                <w:spacing w:val="-7"/>
                <w:sz w:val="20"/>
              </w:rPr>
              <w:t xml:space="preserve"> </w:t>
            </w:r>
            <w:r>
              <w:rPr>
                <w:sz w:val="20"/>
              </w:rPr>
              <w:t>песни,</w:t>
            </w:r>
            <w:r>
              <w:rPr>
                <w:spacing w:val="-7"/>
                <w:sz w:val="20"/>
              </w:rPr>
              <w:t xml:space="preserve"> </w:t>
            </w:r>
            <w:r>
              <w:rPr>
                <w:sz w:val="20"/>
              </w:rPr>
              <w:t>скороговорки, сказки о животных, бытовые и волшебные), приводить примеры произведений фольклора разных народов России; соотносить читаемый текст с жанром</w:t>
            </w:r>
          </w:p>
          <w:p w:rsidR="00F059EE" w:rsidRDefault="00E53F5F">
            <w:pPr>
              <w:pStyle w:val="TableParagraph"/>
              <w:ind w:left="125" w:right="200"/>
              <w:rPr>
                <w:sz w:val="20"/>
              </w:rPr>
            </w:pPr>
            <w:r>
              <w:rPr>
                <w:sz w:val="20"/>
              </w:rPr>
              <w:t>художественной</w:t>
            </w:r>
            <w:r>
              <w:rPr>
                <w:spacing w:val="-13"/>
                <w:sz w:val="20"/>
              </w:rPr>
              <w:t xml:space="preserve"> </w:t>
            </w:r>
            <w:r>
              <w:rPr>
                <w:sz w:val="20"/>
              </w:rPr>
              <w:t>литературы</w:t>
            </w:r>
            <w:r>
              <w:rPr>
                <w:spacing w:val="-12"/>
                <w:sz w:val="20"/>
              </w:rPr>
              <w:t xml:space="preserve"> </w:t>
            </w:r>
            <w:r>
              <w:rPr>
                <w:sz w:val="20"/>
              </w:rPr>
              <w:t>(литературные</w:t>
            </w:r>
            <w:r>
              <w:rPr>
                <w:spacing w:val="-13"/>
                <w:sz w:val="20"/>
              </w:rPr>
              <w:t xml:space="preserve"> </w:t>
            </w:r>
            <w:r>
              <w:rPr>
                <w:sz w:val="20"/>
              </w:rPr>
              <w:t>сказки,</w:t>
            </w:r>
            <w:r>
              <w:rPr>
                <w:spacing w:val="-12"/>
                <w:sz w:val="20"/>
              </w:rPr>
              <w:t xml:space="preserve"> </w:t>
            </w:r>
            <w:r>
              <w:rPr>
                <w:sz w:val="20"/>
              </w:rPr>
              <w:t>рассказы,</w:t>
            </w:r>
            <w:r>
              <w:rPr>
                <w:spacing w:val="-13"/>
                <w:sz w:val="20"/>
              </w:rPr>
              <w:t xml:space="preserve"> </w:t>
            </w:r>
            <w:r>
              <w:rPr>
                <w:sz w:val="20"/>
              </w:rPr>
              <w:t>стихотворения,</w:t>
            </w:r>
            <w:r>
              <w:rPr>
                <w:spacing w:val="-12"/>
                <w:sz w:val="20"/>
              </w:rPr>
              <w:t xml:space="preserve"> </w:t>
            </w:r>
            <w:r>
              <w:rPr>
                <w:sz w:val="20"/>
              </w:rPr>
              <w:t>басни), приводить примеры разных жанров литературы</w:t>
            </w:r>
          </w:p>
          <w:p w:rsidR="00F059EE" w:rsidRDefault="00E53F5F">
            <w:pPr>
              <w:pStyle w:val="TableParagraph"/>
              <w:spacing w:line="220" w:lineRule="exact"/>
              <w:ind w:left="125"/>
              <w:rPr>
                <w:sz w:val="20"/>
              </w:rPr>
            </w:pPr>
            <w:r>
              <w:rPr>
                <w:sz w:val="20"/>
              </w:rPr>
              <w:t>России</w:t>
            </w:r>
            <w:r>
              <w:rPr>
                <w:spacing w:val="-10"/>
                <w:sz w:val="20"/>
              </w:rPr>
              <w:t xml:space="preserve"> </w:t>
            </w:r>
            <w:r>
              <w:rPr>
                <w:sz w:val="20"/>
              </w:rPr>
              <w:t>и</w:t>
            </w:r>
            <w:r>
              <w:rPr>
                <w:spacing w:val="-7"/>
                <w:sz w:val="20"/>
              </w:rPr>
              <w:t xml:space="preserve"> </w:t>
            </w:r>
            <w:r>
              <w:rPr>
                <w:sz w:val="20"/>
              </w:rPr>
              <w:t>стран</w:t>
            </w:r>
            <w:r>
              <w:rPr>
                <w:spacing w:val="-5"/>
                <w:sz w:val="20"/>
              </w:rPr>
              <w:t xml:space="preserve"> </w:t>
            </w:r>
            <w:r>
              <w:rPr>
                <w:spacing w:val="-4"/>
                <w:sz w:val="20"/>
              </w:rPr>
              <w:t>мира</w:t>
            </w:r>
          </w:p>
        </w:tc>
      </w:tr>
      <w:tr w:rsidR="00F059EE">
        <w:trPr>
          <w:trHeight w:val="712"/>
        </w:trPr>
        <w:tc>
          <w:tcPr>
            <w:tcW w:w="1526" w:type="dxa"/>
          </w:tcPr>
          <w:p w:rsidR="00F059EE" w:rsidRDefault="00E53F5F">
            <w:pPr>
              <w:pStyle w:val="TableParagraph"/>
              <w:spacing w:before="7"/>
              <w:rPr>
                <w:sz w:val="20"/>
              </w:rPr>
            </w:pPr>
            <w:r>
              <w:rPr>
                <w:spacing w:val="-5"/>
                <w:sz w:val="20"/>
              </w:rPr>
              <w:t>1.7</w:t>
            </w:r>
          </w:p>
        </w:tc>
        <w:tc>
          <w:tcPr>
            <w:tcW w:w="7859" w:type="dxa"/>
          </w:tcPr>
          <w:p w:rsidR="00F059EE" w:rsidRDefault="00E53F5F">
            <w:pPr>
              <w:pStyle w:val="TableParagraph"/>
              <w:ind w:left="125" w:right="200"/>
              <w:rPr>
                <w:sz w:val="20"/>
              </w:rPr>
            </w:pPr>
            <w:r>
              <w:rPr>
                <w:sz w:val="20"/>
              </w:rPr>
              <w:t>владеть</w:t>
            </w:r>
            <w:r>
              <w:rPr>
                <w:spacing w:val="-11"/>
                <w:sz w:val="20"/>
              </w:rPr>
              <w:t xml:space="preserve"> </w:t>
            </w:r>
            <w:r>
              <w:rPr>
                <w:sz w:val="20"/>
              </w:rPr>
              <w:t>элементарными</w:t>
            </w:r>
            <w:r>
              <w:rPr>
                <w:spacing w:val="-5"/>
                <w:sz w:val="20"/>
              </w:rPr>
              <w:t xml:space="preserve"> </w:t>
            </w:r>
            <w:r>
              <w:rPr>
                <w:sz w:val="20"/>
              </w:rPr>
              <w:t>умениями</w:t>
            </w:r>
            <w:r>
              <w:rPr>
                <w:spacing w:val="-10"/>
                <w:sz w:val="20"/>
              </w:rPr>
              <w:t xml:space="preserve"> </w:t>
            </w:r>
            <w:r>
              <w:rPr>
                <w:sz w:val="20"/>
              </w:rPr>
              <w:t>анализа</w:t>
            </w:r>
            <w:r>
              <w:rPr>
                <w:spacing w:val="-9"/>
                <w:sz w:val="20"/>
              </w:rPr>
              <w:t xml:space="preserve"> </w:t>
            </w:r>
            <w:r>
              <w:rPr>
                <w:sz w:val="20"/>
              </w:rPr>
              <w:t>и</w:t>
            </w:r>
            <w:r>
              <w:rPr>
                <w:spacing w:val="-11"/>
                <w:sz w:val="20"/>
              </w:rPr>
              <w:t xml:space="preserve"> </w:t>
            </w:r>
            <w:r>
              <w:rPr>
                <w:sz w:val="20"/>
              </w:rPr>
              <w:t>интерпретации</w:t>
            </w:r>
            <w:r>
              <w:rPr>
                <w:spacing w:val="-7"/>
                <w:sz w:val="20"/>
              </w:rPr>
              <w:t xml:space="preserve"> </w:t>
            </w:r>
            <w:r>
              <w:rPr>
                <w:sz w:val="20"/>
              </w:rPr>
              <w:t>текста:</w:t>
            </w:r>
            <w:r>
              <w:rPr>
                <w:spacing w:val="-7"/>
                <w:sz w:val="20"/>
              </w:rPr>
              <w:t xml:space="preserve"> </w:t>
            </w:r>
            <w:r>
              <w:rPr>
                <w:sz w:val="20"/>
              </w:rPr>
              <w:t>определять</w:t>
            </w:r>
            <w:r>
              <w:rPr>
                <w:spacing w:val="-7"/>
                <w:sz w:val="20"/>
              </w:rPr>
              <w:t xml:space="preserve"> </w:t>
            </w:r>
            <w:r>
              <w:rPr>
                <w:sz w:val="20"/>
              </w:rPr>
              <w:t>тему</w:t>
            </w:r>
            <w:r>
              <w:rPr>
                <w:spacing w:val="-10"/>
                <w:sz w:val="20"/>
              </w:rPr>
              <w:t xml:space="preserve"> </w:t>
            </w:r>
            <w:r>
              <w:rPr>
                <w:sz w:val="20"/>
              </w:rPr>
              <w:t>и главную мысль, последовательность событий в тексте произведения, выявлять связь событий, эпизодов текста</w:t>
            </w:r>
          </w:p>
        </w:tc>
      </w:tr>
    </w:tbl>
    <w:p w:rsidR="00F059EE" w:rsidRDefault="00F059EE">
      <w:pPr>
        <w:pStyle w:val="TableParagraph"/>
        <w:rPr>
          <w:sz w:val="20"/>
        </w:rPr>
        <w:sectPr w:rsidR="00F059EE">
          <w:type w:val="continuous"/>
          <w:pgSz w:w="11920" w:h="16850"/>
          <w:pgMar w:top="1040" w:right="425" w:bottom="280"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26"/>
        <w:gridCol w:w="7859"/>
      </w:tblGrid>
      <w:tr w:rsidR="00F059EE">
        <w:trPr>
          <w:trHeight w:val="1855"/>
        </w:trPr>
        <w:tc>
          <w:tcPr>
            <w:tcW w:w="1526" w:type="dxa"/>
          </w:tcPr>
          <w:p w:rsidR="00F059EE" w:rsidRDefault="00E53F5F">
            <w:pPr>
              <w:pStyle w:val="TableParagraph"/>
              <w:spacing w:before="7"/>
              <w:rPr>
                <w:sz w:val="20"/>
              </w:rPr>
            </w:pPr>
            <w:r>
              <w:rPr>
                <w:spacing w:val="-5"/>
                <w:sz w:val="20"/>
              </w:rPr>
              <w:lastRenderedPageBreak/>
              <w:t>1.8</w:t>
            </w:r>
          </w:p>
        </w:tc>
        <w:tc>
          <w:tcPr>
            <w:tcW w:w="7859" w:type="dxa"/>
          </w:tcPr>
          <w:p w:rsidR="00F059EE" w:rsidRDefault="00E53F5F">
            <w:pPr>
              <w:pStyle w:val="TableParagraph"/>
              <w:spacing w:before="7" w:line="242" w:lineRule="auto"/>
              <w:ind w:left="125" w:right="475"/>
              <w:rPr>
                <w:sz w:val="20"/>
              </w:rPr>
            </w:pPr>
            <w:r>
              <w:rPr>
                <w:sz w:val="20"/>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w:t>
            </w:r>
            <w:r>
              <w:rPr>
                <w:spacing w:val="-12"/>
                <w:sz w:val="20"/>
              </w:rPr>
              <w:t xml:space="preserve"> </w:t>
            </w:r>
            <w:r>
              <w:rPr>
                <w:sz w:val="20"/>
              </w:rPr>
              <w:t>критерию</w:t>
            </w:r>
            <w:r>
              <w:rPr>
                <w:spacing w:val="-12"/>
                <w:sz w:val="20"/>
              </w:rPr>
              <w:t xml:space="preserve"> </w:t>
            </w:r>
            <w:r>
              <w:rPr>
                <w:sz w:val="20"/>
              </w:rPr>
              <w:t>(по</w:t>
            </w:r>
            <w:r>
              <w:rPr>
                <w:spacing w:val="-12"/>
                <w:sz w:val="20"/>
              </w:rPr>
              <w:t xml:space="preserve"> </w:t>
            </w:r>
            <w:r>
              <w:rPr>
                <w:sz w:val="20"/>
              </w:rPr>
              <w:t>аналогии</w:t>
            </w:r>
            <w:r>
              <w:rPr>
                <w:spacing w:val="-11"/>
                <w:sz w:val="20"/>
              </w:rPr>
              <w:t xml:space="preserve"> </w:t>
            </w:r>
            <w:r>
              <w:rPr>
                <w:sz w:val="20"/>
              </w:rPr>
              <w:t>или</w:t>
            </w:r>
            <w:r>
              <w:rPr>
                <w:spacing w:val="-12"/>
                <w:sz w:val="20"/>
              </w:rPr>
              <w:t xml:space="preserve"> </w:t>
            </w:r>
            <w:r>
              <w:rPr>
                <w:sz w:val="20"/>
              </w:rPr>
              <w:t>по</w:t>
            </w:r>
            <w:r>
              <w:rPr>
                <w:spacing w:val="-10"/>
                <w:sz w:val="20"/>
              </w:rPr>
              <w:t xml:space="preserve"> </w:t>
            </w:r>
            <w:r>
              <w:rPr>
                <w:sz w:val="20"/>
              </w:rPr>
              <w:t>контрасту),</w:t>
            </w:r>
            <w:r>
              <w:rPr>
                <w:spacing w:val="-6"/>
                <w:sz w:val="20"/>
              </w:rPr>
              <w:t xml:space="preserve"> </w:t>
            </w:r>
            <w:r>
              <w:rPr>
                <w:sz w:val="20"/>
              </w:rPr>
              <w:t>характеризовать</w:t>
            </w:r>
            <w:r>
              <w:rPr>
                <w:spacing w:val="-12"/>
                <w:sz w:val="20"/>
              </w:rPr>
              <w:t xml:space="preserve"> </w:t>
            </w:r>
            <w:r>
              <w:rPr>
                <w:sz w:val="20"/>
              </w:rPr>
              <w:t>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w:t>
            </w:r>
          </w:p>
          <w:p w:rsidR="00F059EE" w:rsidRDefault="00E53F5F">
            <w:pPr>
              <w:pStyle w:val="TableParagraph"/>
              <w:spacing w:line="202" w:lineRule="exact"/>
              <w:ind w:left="125"/>
              <w:rPr>
                <w:sz w:val="20"/>
              </w:rPr>
            </w:pPr>
            <w:r>
              <w:rPr>
                <w:spacing w:val="-2"/>
                <w:sz w:val="20"/>
              </w:rPr>
              <w:t>событий,</w:t>
            </w:r>
            <w:r>
              <w:rPr>
                <w:spacing w:val="2"/>
                <w:sz w:val="20"/>
              </w:rPr>
              <w:t xml:space="preserve"> </w:t>
            </w:r>
            <w:r>
              <w:rPr>
                <w:spacing w:val="-2"/>
                <w:sz w:val="20"/>
              </w:rPr>
              <w:t>явлений,</w:t>
            </w:r>
            <w:r>
              <w:rPr>
                <w:spacing w:val="4"/>
                <w:sz w:val="20"/>
              </w:rPr>
              <w:t xml:space="preserve"> </w:t>
            </w:r>
            <w:r>
              <w:rPr>
                <w:spacing w:val="-2"/>
                <w:sz w:val="20"/>
              </w:rPr>
              <w:t>поступков</w:t>
            </w:r>
            <w:r>
              <w:rPr>
                <w:spacing w:val="4"/>
                <w:sz w:val="20"/>
              </w:rPr>
              <w:t xml:space="preserve"> </w:t>
            </w:r>
            <w:r>
              <w:rPr>
                <w:spacing w:val="-2"/>
                <w:sz w:val="20"/>
              </w:rPr>
              <w:t>героев</w:t>
            </w:r>
          </w:p>
        </w:tc>
      </w:tr>
      <w:tr w:rsidR="00F059EE">
        <w:trPr>
          <w:trHeight w:val="256"/>
        </w:trPr>
        <w:tc>
          <w:tcPr>
            <w:tcW w:w="1526" w:type="dxa"/>
          </w:tcPr>
          <w:p w:rsidR="00F059EE" w:rsidRDefault="00E53F5F">
            <w:pPr>
              <w:pStyle w:val="TableParagraph"/>
              <w:spacing w:before="2"/>
              <w:rPr>
                <w:sz w:val="20"/>
              </w:rPr>
            </w:pPr>
            <w:r>
              <w:rPr>
                <w:spacing w:val="-5"/>
                <w:sz w:val="20"/>
              </w:rPr>
              <w:t>1.9</w:t>
            </w:r>
          </w:p>
        </w:tc>
        <w:tc>
          <w:tcPr>
            <w:tcW w:w="7859" w:type="dxa"/>
          </w:tcPr>
          <w:p w:rsidR="00F059EE" w:rsidRDefault="00E53F5F">
            <w:pPr>
              <w:pStyle w:val="TableParagraph"/>
              <w:spacing w:before="2"/>
              <w:ind w:left="125"/>
              <w:rPr>
                <w:sz w:val="20"/>
              </w:rPr>
            </w:pPr>
            <w:r>
              <w:rPr>
                <w:sz w:val="20"/>
              </w:rPr>
              <w:t>объяснять</w:t>
            </w:r>
            <w:r>
              <w:rPr>
                <w:spacing w:val="-13"/>
                <w:sz w:val="20"/>
              </w:rPr>
              <w:t xml:space="preserve"> </w:t>
            </w:r>
            <w:r>
              <w:rPr>
                <w:sz w:val="20"/>
              </w:rPr>
              <w:t>значение</w:t>
            </w:r>
            <w:r>
              <w:rPr>
                <w:spacing w:val="-12"/>
                <w:sz w:val="20"/>
              </w:rPr>
              <w:t xml:space="preserve"> </w:t>
            </w:r>
            <w:r>
              <w:rPr>
                <w:sz w:val="20"/>
              </w:rPr>
              <w:t>незнакомого</w:t>
            </w:r>
            <w:r>
              <w:rPr>
                <w:spacing w:val="-12"/>
                <w:sz w:val="20"/>
              </w:rPr>
              <w:t xml:space="preserve"> </w:t>
            </w:r>
            <w:r>
              <w:rPr>
                <w:sz w:val="20"/>
              </w:rPr>
              <w:t>слова</w:t>
            </w:r>
            <w:r>
              <w:rPr>
                <w:spacing w:val="-10"/>
                <w:sz w:val="20"/>
              </w:rPr>
              <w:t xml:space="preserve"> </w:t>
            </w:r>
            <w:r>
              <w:rPr>
                <w:sz w:val="20"/>
              </w:rPr>
              <w:t>с</w:t>
            </w:r>
            <w:r>
              <w:rPr>
                <w:spacing w:val="-12"/>
                <w:sz w:val="20"/>
              </w:rPr>
              <w:t xml:space="preserve"> </w:t>
            </w:r>
            <w:r>
              <w:rPr>
                <w:sz w:val="20"/>
              </w:rPr>
              <w:t>использованием</w:t>
            </w:r>
            <w:r>
              <w:rPr>
                <w:spacing w:val="-9"/>
                <w:sz w:val="20"/>
              </w:rPr>
              <w:t xml:space="preserve"> </w:t>
            </w:r>
            <w:r>
              <w:rPr>
                <w:sz w:val="20"/>
              </w:rPr>
              <w:t>контекста</w:t>
            </w:r>
            <w:r>
              <w:rPr>
                <w:spacing w:val="-10"/>
                <w:sz w:val="20"/>
              </w:rPr>
              <w:t xml:space="preserve"> </w:t>
            </w:r>
            <w:r>
              <w:rPr>
                <w:sz w:val="20"/>
              </w:rPr>
              <w:t>и</w:t>
            </w:r>
            <w:r>
              <w:rPr>
                <w:spacing w:val="-13"/>
                <w:sz w:val="20"/>
              </w:rPr>
              <w:t xml:space="preserve"> </w:t>
            </w:r>
            <w:r>
              <w:rPr>
                <w:spacing w:val="-2"/>
                <w:sz w:val="20"/>
              </w:rPr>
              <w:t>словаря</w:t>
            </w:r>
          </w:p>
        </w:tc>
      </w:tr>
      <w:tr w:rsidR="00F059EE">
        <w:trPr>
          <w:trHeight w:val="700"/>
        </w:trPr>
        <w:tc>
          <w:tcPr>
            <w:tcW w:w="1526" w:type="dxa"/>
          </w:tcPr>
          <w:p w:rsidR="00F059EE" w:rsidRDefault="00E53F5F">
            <w:pPr>
              <w:pStyle w:val="TableParagraph"/>
              <w:spacing w:before="7"/>
              <w:rPr>
                <w:sz w:val="20"/>
              </w:rPr>
            </w:pPr>
            <w:r>
              <w:rPr>
                <w:spacing w:val="-4"/>
                <w:sz w:val="20"/>
              </w:rPr>
              <w:t>1.10</w:t>
            </w:r>
          </w:p>
        </w:tc>
        <w:tc>
          <w:tcPr>
            <w:tcW w:w="7859" w:type="dxa"/>
          </w:tcPr>
          <w:p w:rsidR="00F059EE" w:rsidRDefault="00E53F5F">
            <w:pPr>
              <w:pStyle w:val="TableParagraph"/>
              <w:spacing w:before="2" w:line="229" w:lineRule="exact"/>
              <w:ind w:left="125"/>
              <w:rPr>
                <w:sz w:val="20"/>
              </w:rPr>
            </w:pPr>
            <w:r>
              <w:rPr>
                <w:sz w:val="20"/>
              </w:rPr>
              <w:t>находить</w:t>
            </w:r>
            <w:r>
              <w:rPr>
                <w:spacing w:val="-8"/>
                <w:sz w:val="20"/>
              </w:rPr>
              <w:t xml:space="preserve"> </w:t>
            </w:r>
            <w:r>
              <w:rPr>
                <w:sz w:val="20"/>
              </w:rPr>
              <w:t>в</w:t>
            </w:r>
            <w:r>
              <w:rPr>
                <w:spacing w:val="-11"/>
                <w:sz w:val="20"/>
              </w:rPr>
              <w:t xml:space="preserve"> </w:t>
            </w:r>
            <w:r>
              <w:rPr>
                <w:sz w:val="20"/>
              </w:rPr>
              <w:t>тексте</w:t>
            </w:r>
            <w:r>
              <w:rPr>
                <w:spacing w:val="-9"/>
                <w:sz w:val="20"/>
              </w:rPr>
              <w:t xml:space="preserve"> </w:t>
            </w:r>
            <w:r>
              <w:rPr>
                <w:sz w:val="20"/>
              </w:rPr>
              <w:t>примеры</w:t>
            </w:r>
            <w:r>
              <w:rPr>
                <w:spacing w:val="-7"/>
                <w:sz w:val="20"/>
              </w:rPr>
              <w:t xml:space="preserve"> </w:t>
            </w:r>
            <w:r>
              <w:rPr>
                <w:sz w:val="20"/>
              </w:rPr>
              <w:t>использования</w:t>
            </w:r>
            <w:r>
              <w:rPr>
                <w:spacing w:val="-8"/>
                <w:sz w:val="20"/>
              </w:rPr>
              <w:t xml:space="preserve"> </w:t>
            </w:r>
            <w:r>
              <w:rPr>
                <w:sz w:val="20"/>
              </w:rPr>
              <w:t>слов</w:t>
            </w:r>
            <w:r>
              <w:rPr>
                <w:spacing w:val="-10"/>
                <w:sz w:val="20"/>
              </w:rPr>
              <w:t xml:space="preserve"> </w:t>
            </w:r>
            <w:r>
              <w:rPr>
                <w:sz w:val="20"/>
              </w:rPr>
              <w:t>в</w:t>
            </w:r>
            <w:r>
              <w:rPr>
                <w:spacing w:val="-11"/>
                <w:sz w:val="20"/>
              </w:rPr>
              <w:t xml:space="preserve"> </w:t>
            </w:r>
            <w:r>
              <w:rPr>
                <w:sz w:val="20"/>
              </w:rPr>
              <w:t>прямом</w:t>
            </w:r>
            <w:r>
              <w:rPr>
                <w:spacing w:val="-8"/>
                <w:sz w:val="20"/>
              </w:rPr>
              <w:t xml:space="preserve"> </w:t>
            </w:r>
            <w:r>
              <w:rPr>
                <w:sz w:val="20"/>
              </w:rPr>
              <w:t>и</w:t>
            </w:r>
            <w:r>
              <w:rPr>
                <w:spacing w:val="-12"/>
                <w:sz w:val="20"/>
              </w:rPr>
              <w:t xml:space="preserve"> </w:t>
            </w:r>
            <w:r>
              <w:rPr>
                <w:sz w:val="20"/>
              </w:rPr>
              <w:t>переносном</w:t>
            </w:r>
            <w:r>
              <w:rPr>
                <w:spacing w:val="-9"/>
                <w:sz w:val="20"/>
              </w:rPr>
              <w:t xml:space="preserve"> </w:t>
            </w:r>
            <w:r>
              <w:rPr>
                <w:spacing w:val="-2"/>
                <w:sz w:val="20"/>
              </w:rPr>
              <w:t>значении,</w:t>
            </w:r>
          </w:p>
          <w:p w:rsidR="00F059EE" w:rsidRDefault="00E53F5F">
            <w:pPr>
              <w:pStyle w:val="TableParagraph"/>
              <w:spacing w:before="1" w:line="224" w:lineRule="exact"/>
              <w:ind w:left="125" w:right="200"/>
              <w:rPr>
                <w:sz w:val="20"/>
              </w:rPr>
            </w:pPr>
            <w:r>
              <w:rPr>
                <w:sz w:val="20"/>
              </w:rPr>
              <w:t>средства</w:t>
            </w:r>
            <w:r>
              <w:rPr>
                <w:spacing w:val="-10"/>
                <w:sz w:val="20"/>
              </w:rPr>
              <w:t xml:space="preserve"> </w:t>
            </w:r>
            <w:r>
              <w:rPr>
                <w:sz w:val="20"/>
              </w:rPr>
              <w:t>художественной</w:t>
            </w:r>
            <w:r>
              <w:rPr>
                <w:spacing w:val="-10"/>
                <w:sz w:val="20"/>
              </w:rPr>
              <w:t xml:space="preserve"> </w:t>
            </w:r>
            <w:r>
              <w:rPr>
                <w:sz w:val="20"/>
              </w:rPr>
              <w:t>выразительности</w:t>
            </w:r>
            <w:r>
              <w:rPr>
                <w:spacing w:val="-11"/>
                <w:sz w:val="20"/>
              </w:rPr>
              <w:t xml:space="preserve"> </w:t>
            </w:r>
            <w:r>
              <w:rPr>
                <w:sz w:val="20"/>
              </w:rPr>
              <w:t>(сравнение,</w:t>
            </w:r>
            <w:r>
              <w:rPr>
                <w:spacing w:val="-7"/>
                <w:sz w:val="20"/>
              </w:rPr>
              <w:t xml:space="preserve"> </w:t>
            </w:r>
            <w:r>
              <w:rPr>
                <w:sz w:val="20"/>
              </w:rPr>
              <w:t>эпитет,</w:t>
            </w:r>
            <w:r>
              <w:rPr>
                <w:spacing w:val="-10"/>
                <w:sz w:val="20"/>
              </w:rPr>
              <w:t xml:space="preserve"> </w:t>
            </w:r>
            <w:r>
              <w:rPr>
                <w:sz w:val="20"/>
              </w:rPr>
              <w:t xml:space="preserve">олицетворение, </w:t>
            </w:r>
            <w:r>
              <w:rPr>
                <w:spacing w:val="-2"/>
                <w:sz w:val="20"/>
              </w:rPr>
              <w:t>метафора)</w:t>
            </w:r>
          </w:p>
        </w:tc>
      </w:tr>
      <w:tr w:rsidR="00F059EE">
        <w:trPr>
          <w:trHeight w:val="2088"/>
        </w:trPr>
        <w:tc>
          <w:tcPr>
            <w:tcW w:w="1526" w:type="dxa"/>
          </w:tcPr>
          <w:p w:rsidR="00F059EE" w:rsidRDefault="00E53F5F">
            <w:pPr>
              <w:pStyle w:val="TableParagraph"/>
              <w:spacing w:before="10"/>
              <w:rPr>
                <w:sz w:val="20"/>
              </w:rPr>
            </w:pPr>
            <w:r>
              <w:rPr>
                <w:spacing w:val="-4"/>
                <w:sz w:val="20"/>
              </w:rPr>
              <w:t>1.11</w:t>
            </w:r>
          </w:p>
        </w:tc>
        <w:tc>
          <w:tcPr>
            <w:tcW w:w="7859" w:type="dxa"/>
          </w:tcPr>
          <w:p w:rsidR="00F059EE" w:rsidRDefault="00E53F5F">
            <w:pPr>
              <w:pStyle w:val="TableParagraph"/>
              <w:spacing w:before="10"/>
              <w:ind w:left="125" w:right="107"/>
              <w:jc w:val="both"/>
              <w:rPr>
                <w:sz w:val="20"/>
              </w:rPr>
            </w:pPr>
            <w:r>
              <w:rPr>
                <w:sz w:val="20"/>
              </w:rPr>
              <w:t>осознанно применять изученные понятия: автор, писатель; произведение; жанры (стихотворение,</w:t>
            </w:r>
            <w:r>
              <w:rPr>
                <w:spacing w:val="-1"/>
                <w:sz w:val="20"/>
              </w:rPr>
              <w:t xml:space="preserve"> </w:t>
            </w:r>
            <w:r>
              <w:rPr>
                <w:sz w:val="20"/>
              </w:rPr>
              <w:t>басня,</w:t>
            </w:r>
            <w:r>
              <w:rPr>
                <w:spacing w:val="-5"/>
                <w:sz w:val="20"/>
              </w:rPr>
              <w:t xml:space="preserve"> </w:t>
            </w:r>
            <w:r>
              <w:rPr>
                <w:sz w:val="20"/>
              </w:rPr>
              <w:t>рассказ);</w:t>
            </w:r>
            <w:r>
              <w:rPr>
                <w:spacing w:val="-2"/>
                <w:sz w:val="20"/>
              </w:rPr>
              <w:t xml:space="preserve"> </w:t>
            </w:r>
            <w:r>
              <w:rPr>
                <w:sz w:val="20"/>
              </w:rPr>
              <w:t>жанры</w:t>
            </w:r>
            <w:r>
              <w:rPr>
                <w:spacing w:val="-5"/>
                <w:sz w:val="20"/>
              </w:rPr>
              <w:t xml:space="preserve"> </w:t>
            </w:r>
            <w:r>
              <w:rPr>
                <w:sz w:val="20"/>
              </w:rPr>
              <w:t>фольклора</w:t>
            </w:r>
            <w:r>
              <w:rPr>
                <w:spacing w:val="-5"/>
                <w:sz w:val="20"/>
              </w:rPr>
              <w:t xml:space="preserve"> </w:t>
            </w:r>
            <w:r>
              <w:rPr>
                <w:sz w:val="20"/>
              </w:rPr>
              <w:t>малые</w:t>
            </w:r>
            <w:r>
              <w:rPr>
                <w:spacing w:val="-2"/>
                <w:sz w:val="20"/>
              </w:rPr>
              <w:t xml:space="preserve"> </w:t>
            </w:r>
            <w:r>
              <w:rPr>
                <w:sz w:val="20"/>
              </w:rPr>
              <w:t>(потешка,</w:t>
            </w:r>
            <w:r>
              <w:rPr>
                <w:spacing w:val="-2"/>
                <w:sz w:val="20"/>
              </w:rPr>
              <w:t xml:space="preserve"> </w:t>
            </w:r>
            <w:r>
              <w:rPr>
                <w:sz w:val="20"/>
              </w:rPr>
              <w:t>считалка,</w:t>
            </w:r>
            <w:r>
              <w:rPr>
                <w:spacing w:val="-2"/>
                <w:sz w:val="20"/>
              </w:rPr>
              <w:t xml:space="preserve"> </w:t>
            </w:r>
            <w:r>
              <w:rPr>
                <w:sz w:val="20"/>
              </w:rPr>
              <w:t>небылица, пословица, загадка, народная песня, былина и другие); фольклорная сказка (сказка о животных, бытовая, волшебная) и литературная сказка; идея, мораль басни, тема; заголовок;</w:t>
            </w:r>
            <w:r>
              <w:rPr>
                <w:spacing w:val="-6"/>
                <w:sz w:val="20"/>
              </w:rPr>
              <w:t xml:space="preserve"> </w:t>
            </w:r>
            <w:r>
              <w:rPr>
                <w:sz w:val="20"/>
              </w:rPr>
              <w:t>образ</w:t>
            </w:r>
            <w:r>
              <w:rPr>
                <w:spacing w:val="-6"/>
                <w:sz w:val="20"/>
              </w:rPr>
              <w:t xml:space="preserve"> </w:t>
            </w:r>
            <w:r>
              <w:rPr>
                <w:sz w:val="20"/>
              </w:rPr>
              <w:t>художественный;</w:t>
            </w:r>
            <w:r>
              <w:rPr>
                <w:spacing w:val="-6"/>
                <w:sz w:val="20"/>
              </w:rPr>
              <w:t xml:space="preserve"> </w:t>
            </w:r>
            <w:r>
              <w:rPr>
                <w:sz w:val="20"/>
              </w:rPr>
              <w:t>литературный</w:t>
            </w:r>
            <w:r>
              <w:rPr>
                <w:spacing w:val="-7"/>
                <w:sz w:val="20"/>
              </w:rPr>
              <w:t xml:space="preserve"> </w:t>
            </w:r>
            <w:r>
              <w:rPr>
                <w:sz w:val="20"/>
              </w:rPr>
              <w:t>герой,</w:t>
            </w:r>
            <w:r>
              <w:rPr>
                <w:spacing w:val="-3"/>
                <w:sz w:val="20"/>
              </w:rPr>
              <w:t xml:space="preserve"> </w:t>
            </w:r>
            <w:r>
              <w:rPr>
                <w:sz w:val="20"/>
              </w:rPr>
              <w:t>персонаж,</w:t>
            </w:r>
            <w:r>
              <w:rPr>
                <w:spacing w:val="-4"/>
                <w:sz w:val="20"/>
              </w:rPr>
              <w:t xml:space="preserve"> </w:t>
            </w:r>
            <w:r>
              <w:rPr>
                <w:sz w:val="20"/>
              </w:rPr>
              <w:t>характер;</w:t>
            </w:r>
            <w:r>
              <w:rPr>
                <w:spacing w:val="-7"/>
                <w:sz w:val="20"/>
              </w:rPr>
              <w:t xml:space="preserve"> </w:t>
            </w:r>
            <w:r>
              <w:rPr>
                <w:sz w:val="20"/>
              </w:rPr>
              <w:t>рассказчик; портрет героя; ритм, рифма, строфа; содержание произведения, сюжет; композиция; эпизод,</w:t>
            </w:r>
            <w:r>
              <w:rPr>
                <w:spacing w:val="40"/>
                <w:sz w:val="20"/>
              </w:rPr>
              <w:t xml:space="preserve">  </w:t>
            </w:r>
            <w:r>
              <w:rPr>
                <w:sz w:val="20"/>
              </w:rPr>
              <w:t>смысловые</w:t>
            </w:r>
            <w:r>
              <w:rPr>
                <w:spacing w:val="40"/>
                <w:sz w:val="20"/>
              </w:rPr>
              <w:t xml:space="preserve">  </w:t>
            </w:r>
            <w:r>
              <w:rPr>
                <w:sz w:val="20"/>
              </w:rPr>
              <w:t>части;</w:t>
            </w:r>
            <w:r>
              <w:rPr>
                <w:spacing w:val="40"/>
                <w:sz w:val="20"/>
              </w:rPr>
              <w:t xml:space="preserve">  </w:t>
            </w:r>
            <w:r>
              <w:rPr>
                <w:sz w:val="20"/>
              </w:rPr>
              <w:t>средства</w:t>
            </w:r>
            <w:r>
              <w:rPr>
                <w:spacing w:val="40"/>
                <w:sz w:val="20"/>
              </w:rPr>
              <w:t xml:space="preserve">  </w:t>
            </w:r>
            <w:r>
              <w:rPr>
                <w:sz w:val="20"/>
              </w:rPr>
              <w:t>художественной</w:t>
            </w:r>
            <w:r>
              <w:rPr>
                <w:spacing w:val="40"/>
                <w:sz w:val="20"/>
              </w:rPr>
              <w:t xml:space="preserve">  </w:t>
            </w:r>
            <w:r>
              <w:rPr>
                <w:sz w:val="20"/>
              </w:rPr>
              <w:t>выразительности</w:t>
            </w:r>
            <w:r>
              <w:rPr>
                <w:spacing w:val="40"/>
                <w:sz w:val="20"/>
              </w:rPr>
              <w:t xml:space="preserve"> </w:t>
            </w:r>
            <w:r>
              <w:rPr>
                <w:spacing w:val="-2"/>
                <w:sz w:val="20"/>
              </w:rPr>
              <w:t>(сравнение,</w:t>
            </w:r>
          </w:p>
          <w:p w:rsidR="00F059EE" w:rsidRDefault="00E53F5F">
            <w:pPr>
              <w:pStyle w:val="TableParagraph"/>
              <w:spacing w:line="219" w:lineRule="exact"/>
              <w:ind w:left="125"/>
              <w:jc w:val="both"/>
              <w:rPr>
                <w:sz w:val="20"/>
              </w:rPr>
            </w:pPr>
            <w:r>
              <w:rPr>
                <w:sz w:val="20"/>
              </w:rPr>
              <w:t>метафора,</w:t>
            </w:r>
            <w:r>
              <w:rPr>
                <w:spacing w:val="-12"/>
                <w:sz w:val="20"/>
              </w:rPr>
              <w:t xml:space="preserve"> </w:t>
            </w:r>
            <w:r>
              <w:rPr>
                <w:sz w:val="20"/>
              </w:rPr>
              <w:t>олицетворение,</w:t>
            </w:r>
            <w:r>
              <w:rPr>
                <w:spacing w:val="-10"/>
                <w:sz w:val="20"/>
              </w:rPr>
              <w:t xml:space="preserve"> </w:t>
            </w:r>
            <w:r>
              <w:rPr>
                <w:sz w:val="20"/>
              </w:rPr>
              <w:t>эпитет,</w:t>
            </w:r>
            <w:r>
              <w:rPr>
                <w:spacing w:val="-12"/>
                <w:sz w:val="20"/>
              </w:rPr>
              <w:t xml:space="preserve"> </w:t>
            </w:r>
            <w:r>
              <w:rPr>
                <w:sz w:val="20"/>
              </w:rPr>
              <w:t>повтор,</w:t>
            </w:r>
            <w:r>
              <w:rPr>
                <w:spacing w:val="-11"/>
                <w:sz w:val="20"/>
              </w:rPr>
              <w:t xml:space="preserve"> </w:t>
            </w:r>
            <w:r>
              <w:rPr>
                <w:sz w:val="20"/>
              </w:rPr>
              <w:t>гипербола);</w:t>
            </w:r>
            <w:r>
              <w:rPr>
                <w:spacing w:val="-9"/>
                <w:sz w:val="20"/>
              </w:rPr>
              <w:t xml:space="preserve"> </w:t>
            </w:r>
            <w:r>
              <w:rPr>
                <w:sz w:val="20"/>
              </w:rPr>
              <w:t>эпос,</w:t>
            </w:r>
            <w:r>
              <w:rPr>
                <w:spacing w:val="-12"/>
                <w:sz w:val="20"/>
              </w:rPr>
              <w:t xml:space="preserve"> </w:t>
            </w:r>
            <w:r>
              <w:rPr>
                <w:sz w:val="20"/>
              </w:rPr>
              <w:t>лирика;</w:t>
            </w:r>
            <w:r>
              <w:rPr>
                <w:spacing w:val="-9"/>
                <w:sz w:val="20"/>
              </w:rPr>
              <w:t xml:space="preserve"> </w:t>
            </w:r>
            <w:r>
              <w:rPr>
                <w:sz w:val="20"/>
              </w:rPr>
              <w:t>проза</w:t>
            </w:r>
            <w:r>
              <w:rPr>
                <w:spacing w:val="-13"/>
                <w:sz w:val="20"/>
              </w:rPr>
              <w:t xml:space="preserve"> </w:t>
            </w:r>
            <w:r>
              <w:rPr>
                <w:sz w:val="20"/>
              </w:rPr>
              <w:t>и</w:t>
            </w:r>
            <w:r>
              <w:rPr>
                <w:spacing w:val="-11"/>
                <w:sz w:val="20"/>
              </w:rPr>
              <w:t xml:space="preserve"> </w:t>
            </w:r>
            <w:r>
              <w:rPr>
                <w:spacing w:val="-2"/>
                <w:sz w:val="20"/>
              </w:rPr>
              <w:t>поэзия</w:t>
            </w:r>
          </w:p>
        </w:tc>
      </w:tr>
      <w:tr w:rsidR="00F059EE">
        <w:trPr>
          <w:trHeight w:val="1394"/>
        </w:trPr>
        <w:tc>
          <w:tcPr>
            <w:tcW w:w="1526" w:type="dxa"/>
          </w:tcPr>
          <w:p w:rsidR="00F059EE" w:rsidRDefault="00E53F5F">
            <w:pPr>
              <w:pStyle w:val="TableParagraph"/>
              <w:spacing w:before="7"/>
              <w:rPr>
                <w:sz w:val="20"/>
              </w:rPr>
            </w:pPr>
            <w:r>
              <w:rPr>
                <w:spacing w:val="-4"/>
                <w:sz w:val="20"/>
              </w:rPr>
              <w:t>1.12</w:t>
            </w:r>
          </w:p>
        </w:tc>
        <w:tc>
          <w:tcPr>
            <w:tcW w:w="7859" w:type="dxa"/>
          </w:tcPr>
          <w:p w:rsidR="00F059EE" w:rsidRDefault="00E53F5F">
            <w:pPr>
              <w:pStyle w:val="TableParagraph"/>
              <w:spacing w:before="7"/>
              <w:ind w:left="125" w:right="111"/>
              <w:jc w:val="both"/>
              <w:rPr>
                <w:sz w:val="20"/>
              </w:rPr>
            </w:pPr>
            <w:r>
              <w:rPr>
                <w:sz w:val="20"/>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w:t>
            </w:r>
            <w:r>
              <w:rPr>
                <w:spacing w:val="40"/>
                <w:sz w:val="20"/>
              </w:rPr>
              <w:t xml:space="preserve"> </w:t>
            </w:r>
            <w:r>
              <w:rPr>
                <w:sz w:val="20"/>
              </w:rPr>
              <w:t>формулировать</w:t>
            </w:r>
            <w:r>
              <w:rPr>
                <w:spacing w:val="40"/>
                <w:sz w:val="20"/>
              </w:rPr>
              <w:t xml:space="preserve"> </w:t>
            </w:r>
            <w:r>
              <w:rPr>
                <w:sz w:val="20"/>
              </w:rPr>
              <w:t>простые</w:t>
            </w:r>
            <w:r>
              <w:rPr>
                <w:spacing w:val="40"/>
                <w:sz w:val="20"/>
              </w:rPr>
              <w:t xml:space="preserve"> </w:t>
            </w:r>
            <w:r>
              <w:rPr>
                <w:sz w:val="20"/>
              </w:rPr>
              <w:t>выводы</w:t>
            </w:r>
            <w:r>
              <w:rPr>
                <w:spacing w:val="40"/>
                <w:sz w:val="20"/>
              </w:rPr>
              <w:t xml:space="preserve"> </w:t>
            </w:r>
            <w:r>
              <w:rPr>
                <w:sz w:val="20"/>
              </w:rPr>
              <w:t>на</w:t>
            </w:r>
            <w:r>
              <w:rPr>
                <w:spacing w:val="40"/>
                <w:sz w:val="20"/>
              </w:rPr>
              <w:t xml:space="preserve"> </w:t>
            </w:r>
            <w:r>
              <w:rPr>
                <w:sz w:val="20"/>
              </w:rPr>
              <w:t>основе</w:t>
            </w:r>
            <w:r>
              <w:rPr>
                <w:spacing w:val="40"/>
                <w:sz w:val="20"/>
              </w:rPr>
              <w:t xml:space="preserve"> </w:t>
            </w:r>
            <w:r>
              <w:rPr>
                <w:sz w:val="20"/>
              </w:rPr>
              <w:t>прослушанного</w:t>
            </w:r>
            <w:r>
              <w:rPr>
                <w:spacing w:val="80"/>
                <w:sz w:val="20"/>
              </w:rPr>
              <w:t xml:space="preserve"> </w:t>
            </w:r>
            <w:r>
              <w:rPr>
                <w:spacing w:val="-2"/>
                <w:sz w:val="20"/>
              </w:rPr>
              <w:t>(прочитанного)</w:t>
            </w:r>
          </w:p>
          <w:p w:rsidR="00F059EE" w:rsidRDefault="00E53F5F">
            <w:pPr>
              <w:pStyle w:val="TableParagraph"/>
              <w:spacing w:line="217" w:lineRule="exact"/>
              <w:ind w:left="125"/>
              <w:jc w:val="both"/>
              <w:rPr>
                <w:sz w:val="20"/>
              </w:rPr>
            </w:pPr>
            <w:r>
              <w:rPr>
                <w:sz w:val="20"/>
              </w:rPr>
              <w:t>текста,</w:t>
            </w:r>
            <w:r>
              <w:rPr>
                <w:spacing w:val="-10"/>
                <w:sz w:val="20"/>
              </w:rPr>
              <w:t xml:space="preserve"> </w:t>
            </w:r>
            <w:r>
              <w:rPr>
                <w:sz w:val="20"/>
              </w:rPr>
              <w:t>подтверждать</w:t>
            </w:r>
            <w:r>
              <w:rPr>
                <w:spacing w:val="-8"/>
                <w:sz w:val="20"/>
              </w:rPr>
              <w:t xml:space="preserve"> </w:t>
            </w:r>
            <w:r>
              <w:rPr>
                <w:sz w:val="20"/>
              </w:rPr>
              <w:t>свой</w:t>
            </w:r>
            <w:r>
              <w:rPr>
                <w:spacing w:val="-9"/>
                <w:sz w:val="20"/>
              </w:rPr>
              <w:t xml:space="preserve"> </w:t>
            </w:r>
            <w:r>
              <w:rPr>
                <w:sz w:val="20"/>
              </w:rPr>
              <w:t>ответ</w:t>
            </w:r>
            <w:r>
              <w:rPr>
                <w:spacing w:val="-9"/>
                <w:sz w:val="20"/>
              </w:rPr>
              <w:t xml:space="preserve"> </w:t>
            </w:r>
            <w:r>
              <w:rPr>
                <w:sz w:val="20"/>
              </w:rPr>
              <w:t>примерами</w:t>
            </w:r>
            <w:r>
              <w:rPr>
                <w:spacing w:val="-9"/>
                <w:sz w:val="20"/>
              </w:rPr>
              <w:t xml:space="preserve"> </w:t>
            </w:r>
            <w:r>
              <w:rPr>
                <w:sz w:val="20"/>
              </w:rPr>
              <w:t>из</w:t>
            </w:r>
            <w:r>
              <w:rPr>
                <w:spacing w:val="-8"/>
                <w:sz w:val="20"/>
              </w:rPr>
              <w:t xml:space="preserve"> </w:t>
            </w:r>
            <w:r>
              <w:rPr>
                <w:spacing w:val="-2"/>
                <w:sz w:val="20"/>
              </w:rPr>
              <w:t>текста</w:t>
            </w:r>
          </w:p>
        </w:tc>
      </w:tr>
      <w:tr w:rsidR="00F059EE">
        <w:trPr>
          <w:trHeight w:val="717"/>
        </w:trPr>
        <w:tc>
          <w:tcPr>
            <w:tcW w:w="1526" w:type="dxa"/>
          </w:tcPr>
          <w:p w:rsidR="00F059EE" w:rsidRDefault="00E53F5F">
            <w:pPr>
              <w:pStyle w:val="TableParagraph"/>
              <w:spacing w:before="10"/>
              <w:rPr>
                <w:sz w:val="20"/>
              </w:rPr>
            </w:pPr>
            <w:r>
              <w:rPr>
                <w:spacing w:val="-4"/>
                <w:sz w:val="20"/>
              </w:rPr>
              <w:t>1.13</w:t>
            </w:r>
          </w:p>
        </w:tc>
        <w:tc>
          <w:tcPr>
            <w:tcW w:w="7859" w:type="dxa"/>
          </w:tcPr>
          <w:p w:rsidR="00F059EE" w:rsidRDefault="00E53F5F">
            <w:pPr>
              <w:pStyle w:val="TableParagraph"/>
              <w:spacing w:before="5"/>
              <w:ind w:left="125" w:right="156"/>
              <w:jc w:val="both"/>
              <w:rPr>
                <w:sz w:val="20"/>
              </w:rPr>
            </w:pPr>
            <w:r>
              <w:rPr>
                <w:sz w:val="20"/>
              </w:rPr>
              <w:t>составлять план текста (вопросный, номинативный, цитатный), пересказывать (устно) подробно,</w:t>
            </w:r>
            <w:r>
              <w:rPr>
                <w:spacing w:val="-3"/>
                <w:sz w:val="20"/>
              </w:rPr>
              <w:t xml:space="preserve"> </w:t>
            </w:r>
            <w:r>
              <w:rPr>
                <w:sz w:val="20"/>
              </w:rPr>
              <w:t>выборочно,</w:t>
            </w:r>
            <w:r>
              <w:rPr>
                <w:spacing w:val="-3"/>
                <w:sz w:val="20"/>
              </w:rPr>
              <w:t xml:space="preserve"> </w:t>
            </w:r>
            <w:r>
              <w:rPr>
                <w:sz w:val="20"/>
              </w:rPr>
              <w:t>сжато</w:t>
            </w:r>
            <w:r>
              <w:rPr>
                <w:spacing w:val="-1"/>
                <w:sz w:val="20"/>
              </w:rPr>
              <w:t xml:space="preserve"> </w:t>
            </w:r>
            <w:r>
              <w:rPr>
                <w:sz w:val="20"/>
              </w:rPr>
              <w:t>(кратко),</w:t>
            </w:r>
            <w:r>
              <w:rPr>
                <w:spacing w:val="-1"/>
                <w:sz w:val="20"/>
              </w:rPr>
              <w:t xml:space="preserve"> </w:t>
            </w:r>
            <w:r>
              <w:rPr>
                <w:sz w:val="20"/>
              </w:rPr>
              <w:t>от</w:t>
            </w:r>
            <w:r>
              <w:rPr>
                <w:spacing w:val="-3"/>
                <w:sz w:val="20"/>
              </w:rPr>
              <w:t xml:space="preserve"> </w:t>
            </w:r>
            <w:r>
              <w:rPr>
                <w:sz w:val="20"/>
              </w:rPr>
              <w:t>лица</w:t>
            </w:r>
            <w:r>
              <w:rPr>
                <w:spacing w:val="-2"/>
                <w:sz w:val="20"/>
              </w:rPr>
              <w:t xml:space="preserve"> </w:t>
            </w:r>
            <w:r>
              <w:rPr>
                <w:sz w:val="20"/>
              </w:rPr>
              <w:t>героя,</w:t>
            </w:r>
            <w:r>
              <w:rPr>
                <w:spacing w:val="-2"/>
                <w:sz w:val="20"/>
              </w:rPr>
              <w:t xml:space="preserve"> </w:t>
            </w:r>
            <w:r>
              <w:rPr>
                <w:sz w:val="20"/>
              </w:rPr>
              <w:t>с</w:t>
            </w:r>
            <w:r>
              <w:rPr>
                <w:spacing w:val="-2"/>
                <w:sz w:val="20"/>
              </w:rPr>
              <w:t xml:space="preserve"> </w:t>
            </w:r>
            <w:r>
              <w:rPr>
                <w:sz w:val="20"/>
              </w:rPr>
              <w:t>изменением</w:t>
            </w:r>
            <w:r>
              <w:rPr>
                <w:spacing w:val="-1"/>
                <w:sz w:val="20"/>
              </w:rPr>
              <w:t xml:space="preserve"> </w:t>
            </w:r>
            <w:r>
              <w:rPr>
                <w:sz w:val="20"/>
              </w:rPr>
              <w:t>лица</w:t>
            </w:r>
            <w:r>
              <w:rPr>
                <w:spacing w:val="-3"/>
                <w:sz w:val="20"/>
              </w:rPr>
              <w:t xml:space="preserve"> </w:t>
            </w:r>
            <w:r>
              <w:rPr>
                <w:sz w:val="20"/>
              </w:rPr>
              <w:t>рассказчика, от третьего лица</w:t>
            </w:r>
          </w:p>
        </w:tc>
      </w:tr>
    </w:tbl>
    <w:p w:rsidR="00F059EE" w:rsidRDefault="00F059EE">
      <w:pPr>
        <w:pStyle w:val="a3"/>
        <w:spacing w:before="58" w:after="1"/>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26"/>
        <w:gridCol w:w="7859"/>
      </w:tblGrid>
      <w:tr w:rsidR="00F059EE">
        <w:trPr>
          <w:trHeight w:val="487"/>
        </w:trPr>
        <w:tc>
          <w:tcPr>
            <w:tcW w:w="1526" w:type="dxa"/>
          </w:tcPr>
          <w:p w:rsidR="00F059EE" w:rsidRDefault="00E53F5F">
            <w:pPr>
              <w:pStyle w:val="TableParagraph"/>
              <w:spacing w:before="10"/>
              <w:rPr>
                <w:sz w:val="20"/>
              </w:rPr>
            </w:pPr>
            <w:r>
              <w:rPr>
                <w:spacing w:val="-4"/>
                <w:sz w:val="20"/>
              </w:rPr>
              <w:t>1.14</w:t>
            </w:r>
          </w:p>
        </w:tc>
        <w:tc>
          <w:tcPr>
            <w:tcW w:w="7859" w:type="dxa"/>
          </w:tcPr>
          <w:p w:rsidR="00F059EE" w:rsidRDefault="00E53F5F">
            <w:pPr>
              <w:pStyle w:val="TableParagraph"/>
              <w:tabs>
                <w:tab w:val="left" w:pos="895"/>
                <w:tab w:val="left" w:pos="1311"/>
                <w:tab w:val="left" w:pos="2035"/>
                <w:tab w:val="left" w:pos="2333"/>
                <w:tab w:val="left" w:pos="3704"/>
                <w:tab w:val="left" w:pos="4347"/>
                <w:tab w:val="left" w:pos="5852"/>
              </w:tabs>
              <w:spacing w:before="5"/>
              <w:ind w:left="896" w:right="993" w:hanging="771"/>
              <w:rPr>
                <w:sz w:val="20"/>
              </w:rPr>
            </w:pPr>
            <w:r>
              <w:rPr>
                <w:spacing w:val="-2"/>
                <w:sz w:val="20"/>
              </w:rPr>
              <w:t>читать</w:t>
            </w:r>
            <w:r>
              <w:rPr>
                <w:sz w:val="20"/>
              </w:rPr>
              <w:tab/>
            </w:r>
            <w:r>
              <w:rPr>
                <w:spacing w:val="-6"/>
                <w:sz w:val="20"/>
              </w:rPr>
              <w:t>по</w:t>
            </w:r>
            <w:r>
              <w:rPr>
                <w:sz w:val="20"/>
              </w:rPr>
              <w:tab/>
            </w:r>
            <w:r>
              <w:rPr>
                <w:spacing w:val="-4"/>
                <w:sz w:val="20"/>
              </w:rPr>
              <w:t>ролям</w:t>
            </w:r>
            <w:r>
              <w:rPr>
                <w:sz w:val="20"/>
              </w:rPr>
              <w:tab/>
            </w:r>
            <w:r>
              <w:rPr>
                <w:spacing w:val="-10"/>
                <w:sz w:val="20"/>
              </w:rPr>
              <w:t>с</w:t>
            </w:r>
            <w:r>
              <w:rPr>
                <w:sz w:val="20"/>
              </w:rPr>
              <w:tab/>
            </w:r>
            <w:r>
              <w:rPr>
                <w:spacing w:val="-2"/>
                <w:sz w:val="20"/>
              </w:rPr>
              <w:t>соблюдением</w:t>
            </w:r>
            <w:r>
              <w:rPr>
                <w:sz w:val="20"/>
              </w:rPr>
              <w:tab/>
            </w:r>
            <w:r>
              <w:rPr>
                <w:spacing w:val="-4"/>
                <w:sz w:val="20"/>
              </w:rPr>
              <w:t>норм</w:t>
            </w:r>
            <w:r>
              <w:rPr>
                <w:sz w:val="20"/>
              </w:rPr>
              <w:tab/>
            </w:r>
            <w:r>
              <w:rPr>
                <w:spacing w:val="-2"/>
                <w:sz w:val="20"/>
              </w:rPr>
              <w:t>произношения,</w:t>
            </w:r>
            <w:r>
              <w:rPr>
                <w:sz w:val="20"/>
              </w:rPr>
              <w:tab/>
            </w:r>
            <w:r>
              <w:rPr>
                <w:spacing w:val="-6"/>
                <w:sz w:val="20"/>
              </w:rPr>
              <w:t xml:space="preserve">расстановки </w:t>
            </w:r>
            <w:r>
              <w:rPr>
                <w:sz w:val="20"/>
              </w:rPr>
              <w:t>ударения, инсценировать небольшие эпизоды из произведения</w:t>
            </w:r>
          </w:p>
        </w:tc>
      </w:tr>
      <w:tr w:rsidR="00F059EE">
        <w:trPr>
          <w:trHeight w:val="1161"/>
        </w:trPr>
        <w:tc>
          <w:tcPr>
            <w:tcW w:w="1526" w:type="dxa"/>
          </w:tcPr>
          <w:p w:rsidR="00F059EE" w:rsidRDefault="00E53F5F">
            <w:pPr>
              <w:pStyle w:val="TableParagraph"/>
              <w:spacing w:before="7"/>
              <w:rPr>
                <w:sz w:val="20"/>
              </w:rPr>
            </w:pPr>
            <w:r>
              <w:rPr>
                <w:spacing w:val="-4"/>
                <w:sz w:val="20"/>
              </w:rPr>
              <w:t>1.15</w:t>
            </w:r>
          </w:p>
        </w:tc>
        <w:tc>
          <w:tcPr>
            <w:tcW w:w="7859" w:type="dxa"/>
          </w:tcPr>
          <w:p w:rsidR="00F059EE" w:rsidRDefault="00E53F5F">
            <w:pPr>
              <w:pStyle w:val="TableParagraph"/>
              <w:spacing w:before="7"/>
              <w:ind w:left="125" w:right="327"/>
              <w:rPr>
                <w:sz w:val="20"/>
              </w:rPr>
            </w:pPr>
            <w:r>
              <w:rPr>
                <w:sz w:val="20"/>
              </w:rPr>
              <w:t>составлять</w:t>
            </w:r>
            <w:r>
              <w:rPr>
                <w:spacing w:val="80"/>
                <w:sz w:val="20"/>
              </w:rPr>
              <w:t xml:space="preserve"> </w:t>
            </w:r>
            <w:r>
              <w:rPr>
                <w:sz w:val="20"/>
              </w:rPr>
              <w:t>устные</w:t>
            </w:r>
            <w:r>
              <w:rPr>
                <w:spacing w:val="40"/>
                <w:sz w:val="20"/>
              </w:rPr>
              <w:t xml:space="preserve"> </w:t>
            </w:r>
            <w:r>
              <w:rPr>
                <w:sz w:val="20"/>
              </w:rPr>
              <w:t>и</w:t>
            </w:r>
            <w:r>
              <w:rPr>
                <w:spacing w:val="40"/>
                <w:sz w:val="20"/>
              </w:rPr>
              <w:t xml:space="preserve"> </w:t>
            </w:r>
            <w:r>
              <w:rPr>
                <w:sz w:val="20"/>
              </w:rPr>
              <w:t>письменные</w:t>
            </w:r>
            <w:r>
              <w:rPr>
                <w:spacing w:val="40"/>
                <w:sz w:val="20"/>
              </w:rPr>
              <w:t xml:space="preserve"> </w:t>
            </w:r>
            <w:r>
              <w:rPr>
                <w:sz w:val="20"/>
              </w:rPr>
              <w:t>высказывания</w:t>
            </w:r>
            <w:r>
              <w:rPr>
                <w:spacing w:val="40"/>
                <w:sz w:val="20"/>
              </w:rPr>
              <w:t xml:space="preserve"> </w:t>
            </w:r>
            <w:r>
              <w:rPr>
                <w:sz w:val="20"/>
              </w:rPr>
              <w:t>на</w:t>
            </w:r>
            <w:r>
              <w:rPr>
                <w:spacing w:val="80"/>
                <w:sz w:val="20"/>
              </w:rPr>
              <w:t xml:space="preserve"> </w:t>
            </w:r>
            <w:r>
              <w:rPr>
                <w:sz w:val="20"/>
              </w:rPr>
              <w:t>заданную</w:t>
            </w:r>
            <w:r>
              <w:rPr>
                <w:spacing w:val="80"/>
                <w:sz w:val="20"/>
              </w:rPr>
              <w:t xml:space="preserve"> </w:t>
            </w:r>
            <w:r>
              <w:rPr>
                <w:sz w:val="20"/>
              </w:rPr>
              <w:t>тему</w:t>
            </w:r>
            <w:r>
              <w:rPr>
                <w:spacing w:val="40"/>
                <w:sz w:val="20"/>
              </w:rPr>
              <w:t xml:space="preserve"> </w:t>
            </w:r>
            <w:r>
              <w:rPr>
                <w:sz w:val="20"/>
              </w:rPr>
              <w:t>по содержанию</w:t>
            </w:r>
            <w:r>
              <w:rPr>
                <w:spacing w:val="-9"/>
                <w:sz w:val="20"/>
              </w:rPr>
              <w:t xml:space="preserve"> </w:t>
            </w:r>
            <w:r>
              <w:rPr>
                <w:sz w:val="20"/>
              </w:rPr>
              <w:t>произведения</w:t>
            </w:r>
            <w:r>
              <w:rPr>
                <w:spacing w:val="-6"/>
                <w:sz w:val="20"/>
              </w:rPr>
              <w:t xml:space="preserve"> </w:t>
            </w:r>
            <w:r>
              <w:rPr>
                <w:sz w:val="20"/>
              </w:rPr>
              <w:t>(не</w:t>
            </w:r>
            <w:r>
              <w:rPr>
                <w:spacing w:val="-6"/>
                <w:sz w:val="20"/>
              </w:rPr>
              <w:t xml:space="preserve"> </w:t>
            </w:r>
            <w:r>
              <w:rPr>
                <w:sz w:val="20"/>
              </w:rPr>
              <w:t>менее</w:t>
            </w:r>
            <w:r>
              <w:rPr>
                <w:spacing w:val="-6"/>
                <w:sz w:val="20"/>
              </w:rPr>
              <w:t xml:space="preserve"> </w:t>
            </w:r>
            <w:r>
              <w:rPr>
                <w:sz w:val="20"/>
              </w:rPr>
              <w:t>10</w:t>
            </w:r>
            <w:r>
              <w:rPr>
                <w:spacing w:val="-5"/>
                <w:sz w:val="20"/>
              </w:rPr>
              <w:t xml:space="preserve"> </w:t>
            </w:r>
            <w:r>
              <w:rPr>
                <w:sz w:val="20"/>
              </w:rPr>
              <w:t>предложений),</w:t>
            </w:r>
            <w:r>
              <w:rPr>
                <w:spacing w:val="-6"/>
                <w:sz w:val="20"/>
              </w:rPr>
              <w:t xml:space="preserve"> </w:t>
            </w:r>
            <w:r>
              <w:rPr>
                <w:sz w:val="20"/>
              </w:rPr>
              <w:t>писать</w:t>
            </w:r>
            <w:r>
              <w:rPr>
                <w:spacing w:val="-6"/>
                <w:sz w:val="20"/>
              </w:rPr>
              <w:t xml:space="preserve"> </w:t>
            </w:r>
            <w:r>
              <w:rPr>
                <w:sz w:val="20"/>
              </w:rPr>
              <w:t>сочинения</w:t>
            </w:r>
            <w:r>
              <w:rPr>
                <w:spacing w:val="-7"/>
                <w:sz w:val="20"/>
              </w:rPr>
              <w:t xml:space="preserve"> </w:t>
            </w:r>
            <w:r>
              <w:rPr>
                <w:sz w:val="20"/>
              </w:rPr>
              <w:t>на</w:t>
            </w:r>
            <w:r>
              <w:rPr>
                <w:spacing w:val="-3"/>
                <w:sz w:val="20"/>
              </w:rPr>
              <w:t xml:space="preserve"> </w:t>
            </w:r>
            <w:r>
              <w:rPr>
                <w:sz w:val="20"/>
              </w:rPr>
              <w:t>заданную тему, используя</w:t>
            </w:r>
          </w:p>
          <w:p w:rsidR="00F059EE" w:rsidRDefault="00E53F5F">
            <w:pPr>
              <w:pStyle w:val="TableParagraph"/>
              <w:spacing w:line="228" w:lineRule="exact"/>
              <w:ind w:left="125" w:right="200"/>
              <w:rPr>
                <w:sz w:val="20"/>
              </w:rPr>
            </w:pPr>
            <w:r>
              <w:rPr>
                <w:sz w:val="20"/>
              </w:rPr>
              <w:t>разные типы речи (повествование, описание, рассуждение), корректировать собственный</w:t>
            </w:r>
            <w:r>
              <w:rPr>
                <w:spacing w:val="-13"/>
                <w:sz w:val="20"/>
              </w:rPr>
              <w:t xml:space="preserve"> </w:t>
            </w:r>
            <w:r>
              <w:rPr>
                <w:sz w:val="20"/>
              </w:rPr>
              <w:t>текст</w:t>
            </w:r>
            <w:r>
              <w:rPr>
                <w:spacing w:val="-12"/>
                <w:sz w:val="20"/>
              </w:rPr>
              <w:t xml:space="preserve"> </w:t>
            </w:r>
            <w:r>
              <w:rPr>
                <w:sz w:val="20"/>
              </w:rPr>
              <w:t>с</w:t>
            </w:r>
            <w:r>
              <w:rPr>
                <w:spacing w:val="-13"/>
                <w:sz w:val="20"/>
              </w:rPr>
              <w:t xml:space="preserve"> </w:t>
            </w:r>
            <w:r>
              <w:rPr>
                <w:sz w:val="20"/>
              </w:rPr>
              <w:t>учетом</w:t>
            </w:r>
            <w:r>
              <w:rPr>
                <w:spacing w:val="-12"/>
                <w:sz w:val="20"/>
              </w:rPr>
              <w:t xml:space="preserve"> </w:t>
            </w:r>
            <w:r>
              <w:rPr>
                <w:sz w:val="20"/>
              </w:rPr>
              <w:t>правильности,</w:t>
            </w:r>
            <w:r>
              <w:rPr>
                <w:spacing w:val="-13"/>
                <w:sz w:val="20"/>
              </w:rPr>
              <w:t xml:space="preserve"> </w:t>
            </w:r>
            <w:r>
              <w:rPr>
                <w:sz w:val="20"/>
              </w:rPr>
              <w:t>выразительности</w:t>
            </w:r>
            <w:r>
              <w:rPr>
                <w:spacing w:val="-12"/>
                <w:sz w:val="20"/>
              </w:rPr>
              <w:t xml:space="preserve"> </w:t>
            </w:r>
            <w:r>
              <w:rPr>
                <w:sz w:val="20"/>
              </w:rPr>
              <w:t>письменной</w:t>
            </w:r>
            <w:r>
              <w:rPr>
                <w:spacing w:val="-12"/>
                <w:sz w:val="20"/>
              </w:rPr>
              <w:t xml:space="preserve"> </w:t>
            </w:r>
            <w:r>
              <w:rPr>
                <w:sz w:val="20"/>
              </w:rPr>
              <w:t>речи</w:t>
            </w:r>
          </w:p>
        </w:tc>
      </w:tr>
      <w:tr w:rsidR="00F059EE">
        <w:trPr>
          <w:trHeight w:val="254"/>
        </w:trPr>
        <w:tc>
          <w:tcPr>
            <w:tcW w:w="1526" w:type="dxa"/>
          </w:tcPr>
          <w:p w:rsidR="00F059EE" w:rsidRDefault="00E53F5F">
            <w:pPr>
              <w:pStyle w:val="TableParagraph"/>
              <w:spacing w:line="228" w:lineRule="exact"/>
              <w:rPr>
                <w:sz w:val="20"/>
              </w:rPr>
            </w:pPr>
            <w:r>
              <w:rPr>
                <w:spacing w:val="-4"/>
                <w:sz w:val="20"/>
              </w:rPr>
              <w:t>1.16</w:t>
            </w:r>
          </w:p>
        </w:tc>
        <w:tc>
          <w:tcPr>
            <w:tcW w:w="7859" w:type="dxa"/>
          </w:tcPr>
          <w:p w:rsidR="00F059EE" w:rsidRDefault="00E53F5F">
            <w:pPr>
              <w:pStyle w:val="TableParagraph"/>
              <w:spacing w:line="228" w:lineRule="exact"/>
              <w:ind w:left="125"/>
              <w:rPr>
                <w:sz w:val="20"/>
              </w:rPr>
            </w:pPr>
            <w:r>
              <w:rPr>
                <w:sz w:val="20"/>
              </w:rPr>
              <w:t>составлять</w:t>
            </w:r>
            <w:r>
              <w:rPr>
                <w:spacing w:val="-13"/>
                <w:sz w:val="20"/>
              </w:rPr>
              <w:t xml:space="preserve"> </w:t>
            </w:r>
            <w:r>
              <w:rPr>
                <w:sz w:val="20"/>
              </w:rPr>
              <w:t>краткий</w:t>
            </w:r>
            <w:r>
              <w:rPr>
                <w:spacing w:val="-12"/>
                <w:sz w:val="20"/>
              </w:rPr>
              <w:t xml:space="preserve"> </w:t>
            </w:r>
            <w:r>
              <w:rPr>
                <w:sz w:val="20"/>
              </w:rPr>
              <w:t>отзыв</w:t>
            </w:r>
            <w:r>
              <w:rPr>
                <w:spacing w:val="-12"/>
                <w:sz w:val="20"/>
              </w:rPr>
              <w:t xml:space="preserve"> </w:t>
            </w:r>
            <w:r>
              <w:rPr>
                <w:sz w:val="20"/>
              </w:rPr>
              <w:t>о</w:t>
            </w:r>
            <w:r>
              <w:rPr>
                <w:spacing w:val="-11"/>
                <w:sz w:val="20"/>
              </w:rPr>
              <w:t xml:space="preserve"> </w:t>
            </w:r>
            <w:r>
              <w:rPr>
                <w:sz w:val="20"/>
              </w:rPr>
              <w:t>прочитанном</w:t>
            </w:r>
            <w:r>
              <w:rPr>
                <w:spacing w:val="-11"/>
                <w:sz w:val="20"/>
              </w:rPr>
              <w:t xml:space="preserve"> </w:t>
            </w:r>
            <w:r>
              <w:rPr>
                <w:sz w:val="20"/>
              </w:rPr>
              <w:t>произведении</w:t>
            </w:r>
            <w:r>
              <w:rPr>
                <w:spacing w:val="-10"/>
                <w:sz w:val="20"/>
              </w:rPr>
              <w:t xml:space="preserve"> </w:t>
            </w:r>
            <w:r>
              <w:rPr>
                <w:sz w:val="20"/>
              </w:rPr>
              <w:t>по</w:t>
            </w:r>
            <w:r>
              <w:rPr>
                <w:spacing w:val="-11"/>
                <w:sz w:val="20"/>
              </w:rPr>
              <w:t xml:space="preserve"> </w:t>
            </w:r>
            <w:r>
              <w:rPr>
                <w:sz w:val="20"/>
              </w:rPr>
              <w:t>заданному</w:t>
            </w:r>
            <w:r>
              <w:rPr>
                <w:spacing w:val="-13"/>
                <w:sz w:val="20"/>
              </w:rPr>
              <w:t xml:space="preserve"> </w:t>
            </w:r>
            <w:r>
              <w:rPr>
                <w:spacing w:val="-2"/>
                <w:sz w:val="20"/>
              </w:rPr>
              <w:t>алгоритму</w:t>
            </w:r>
          </w:p>
        </w:tc>
      </w:tr>
      <w:tr w:rsidR="00F059EE">
        <w:trPr>
          <w:trHeight w:val="712"/>
        </w:trPr>
        <w:tc>
          <w:tcPr>
            <w:tcW w:w="1526" w:type="dxa"/>
          </w:tcPr>
          <w:p w:rsidR="00F059EE" w:rsidRDefault="00E53F5F">
            <w:pPr>
              <w:pStyle w:val="TableParagraph"/>
              <w:spacing w:before="7"/>
              <w:rPr>
                <w:sz w:val="20"/>
              </w:rPr>
            </w:pPr>
            <w:r>
              <w:rPr>
                <w:spacing w:val="-4"/>
                <w:sz w:val="20"/>
              </w:rPr>
              <w:t>1.17</w:t>
            </w:r>
          </w:p>
        </w:tc>
        <w:tc>
          <w:tcPr>
            <w:tcW w:w="7859" w:type="dxa"/>
          </w:tcPr>
          <w:p w:rsidR="00F059EE" w:rsidRDefault="00E53F5F">
            <w:pPr>
              <w:pStyle w:val="TableParagraph"/>
              <w:ind w:left="125" w:right="200"/>
              <w:rPr>
                <w:sz w:val="20"/>
              </w:rPr>
            </w:pPr>
            <w:r>
              <w:rPr>
                <w:sz w:val="20"/>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w:t>
            </w:r>
            <w:r>
              <w:rPr>
                <w:spacing w:val="-2"/>
                <w:sz w:val="20"/>
              </w:rPr>
              <w:t>предложений)</w:t>
            </w:r>
          </w:p>
        </w:tc>
      </w:tr>
      <w:tr w:rsidR="00F059EE">
        <w:trPr>
          <w:trHeight w:val="942"/>
        </w:trPr>
        <w:tc>
          <w:tcPr>
            <w:tcW w:w="1526" w:type="dxa"/>
          </w:tcPr>
          <w:p w:rsidR="00F059EE" w:rsidRDefault="00E53F5F">
            <w:pPr>
              <w:pStyle w:val="TableParagraph"/>
              <w:spacing w:before="7"/>
              <w:rPr>
                <w:sz w:val="20"/>
              </w:rPr>
            </w:pPr>
            <w:r>
              <w:rPr>
                <w:spacing w:val="-4"/>
                <w:sz w:val="20"/>
              </w:rPr>
              <w:t>1.18</w:t>
            </w:r>
          </w:p>
        </w:tc>
        <w:tc>
          <w:tcPr>
            <w:tcW w:w="7859" w:type="dxa"/>
          </w:tcPr>
          <w:p w:rsidR="00F059EE" w:rsidRDefault="00E53F5F">
            <w:pPr>
              <w:pStyle w:val="TableParagraph"/>
              <w:spacing w:before="2"/>
              <w:ind w:left="125" w:right="200"/>
              <w:rPr>
                <w:sz w:val="20"/>
              </w:rPr>
            </w:pPr>
            <w:r>
              <w:rPr>
                <w:sz w:val="20"/>
              </w:rPr>
              <w:t>использовать в соответствии с учебной задачей аппарат издания (обложка, оглавление, аннотация,</w:t>
            </w:r>
            <w:r>
              <w:rPr>
                <w:spacing w:val="40"/>
                <w:sz w:val="20"/>
              </w:rPr>
              <w:t xml:space="preserve"> </w:t>
            </w:r>
            <w:r>
              <w:rPr>
                <w:sz w:val="20"/>
              </w:rPr>
              <w:t>иллюстрация,</w:t>
            </w:r>
            <w:r>
              <w:rPr>
                <w:spacing w:val="40"/>
                <w:sz w:val="20"/>
              </w:rPr>
              <w:t xml:space="preserve"> </w:t>
            </w:r>
            <w:r>
              <w:rPr>
                <w:sz w:val="20"/>
              </w:rPr>
              <w:t>предисловие,</w:t>
            </w:r>
            <w:r>
              <w:rPr>
                <w:spacing w:val="40"/>
                <w:sz w:val="20"/>
              </w:rPr>
              <w:t xml:space="preserve"> </w:t>
            </w:r>
            <w:r>
              <w:rPr>
                <w:sz w:val="20"/>
              </w:rPr>
              <w:t>приложение,</w:t>
            </w:r>
            <w:r>
              <w:rPr>
                <w:spacing w:val="40"/>
                <w:sz w:val="20"/>
              </w:rPr>
              <w:t xml:space="preserve"> </w:t>
            </w:r>
            <w:r>
              <w:rPr>
                <w:sz w:val="20"/>
              </w:rPr>
              <w:t>сноски,</w:t>
            </w:r>
            <w:r>
              <w:rPr>
                <w:spacing w:val="40"/>
                <w:sz w:val="20"/>
              </w:rPr>
              <w:t xml:space="preserve"> </w:t>
            </w:r>
            <w:r>
              <w:rPr>
                <w:sz w:val="20"/>
              </w:rPr>
              <w:t>примечания);</w:t>
            </w:r>
            <w:r>
              <w:rPr>
                <w:spacing w:val="40"/>
                <w:sz w:val="20"/>
              </w:rPr>
              <w:t xml:space="preserve"> </w:t>
            </w:r>
            <w:r>
              <w:rPr>
                <w:sz w:val="20"/>
              </w:rPr>
              <w:t>выбирать книги</w:t>
            </w:r>
            <w:r>
              <w:rPr>
                <w:spacing w:val="40"/>
                <w:sz w:val="20"/>
              </w:rPr>
              <w:t xml:space="preserve"> </w:t>
            </w:r>
            <w:r>
              <w:rPr>
                <w:sz w:val="20"/>
              </w:rPr>
              <w:t>для</w:t>
            </w:r>
            <w:r>
              <w:rPr>
                <w:spacing w:val="40"/>
                <w:sz w:val="20"/>
              </w:rPr>
              <w:t xml:space="preserve"> </w:t>
            </w:r>
            <w:r>
              <w:rPr>
                <w:sz w:val="20"/>
              </w:rPr>
              <w:t>самостоятельного</w:t>
            </w:r>
            <w:r>
              <w:rPr>
                <w:spacing w:val="40"/>
                <w:sz w:val="20"/>
              </w:rPr>
              <w:t xml:space="preserve"> </w:t>
            </w:r>
            <w:r>
              <w:rPr>
                <w:sz w:val="20"/>
              </w:rPr>
              <w:t>чтения</w:t>
            </w:r>
            <w:r>
              <w:rPr>
                <w:spacing w:val="40"/>
                <w:sz w:val="20"/>
              </w:rPr>
              <w:t xml:space="preserve"> </w:t>
            </w:r>
            <w:r>
              <w:rPr>
                <w:sz w:val="20"/>
              </w:rPr>
              <w:t>с</w:t>
            </w:r>
            <w:r>
              <w:rPr>
                <w:spacing w:val="40"/>
                <w:sz w:val="20"/>
              </w:rPr>
              <w:t xml:space="preserve"> </w:t>
            </w:r>
            <w:r>
              <w:rPr>
                <w:sz w:val="20"/>
              </w:rPr>
              <w:t>учетом</w:t>
            </w:r>
            <w:r>
              <w:rPr>
                <w:spacing w:val="40"/>
                <w:sz w:val="20"/>
              </w:rPr>
              <w:t xml:space="preserve"> </w:t>
            </w:r>
            <w:r>
              <w:rPr>
                <w:sz w:val="20"/>
              </w:rPr>
              <w:t>рекомендательного</w:t>
            </w:r>
            <w:r>
              <w:rPr>
                <w:spacing w:val="40"/>
                <w:sz w:val="20"/>
              </w:rPr>
              <w:t xml:space="preserve"> </w:t>
            </w:r>
            <w:r>
              <w:rPr>
                <w:sz w:val="20"/>
              </w:rPr>
              <w:t>списка,</w:t>
            </w:r>
            <w:r>
              <w:rPr>
                <w:spacing w:val="40"/>
                <w:sz w:val="20"/>
              </w:rPr>
              <w:t xml:space="preserve"> </w:t>
            </w:r>
            <w:r>
              <w:rPr>
                <w:sz w:val="20"/>
              </w:rPr>
              <w:t>используя картотеки, рассказывать о прочитанной книге</w:t>
            </w:r>
          </w:p>
        </w:tc>
      </w:tr>
      <w:tr w:rsidR="00F059EE">
        <w:trPr>
          <w:trHeight w:val="936"/>
        </w:trPr>
        <w:tc>
          <w:tcPr>
            <w:tcW w:w="1526" w:type="dxa"/>
          </w:tcPr>
          <w:p w:rsidR="00F059EE" w:rsidRDefault="00E53F5F">
            <w:pPr>
              <w:pStyle w:val="TableParagraph"/>
              <w:spacing w:before="12"/>
              <w:rPr>
                <w:sz w:val="20"/>
              </w:rPr>
            </w:pPr>
            <w:r>
              <w:rPr>
                <w:spacing w:val="-4"/>
                <w:sz w:val="20"/>
              </w:rPr>
              <w:t>1.19</w:t>
            </w:r>
          </w:p>
        </w:tc>
        <w:tc>
          <w:tcPr>
            <w:tcW w:w="7859" w:type="dxa"/>
          </w:tcPr>
          <w:p w:rsidR="00F059EE" w:rsidRDefault="00E53F5F">
            <w:pPr>
              <w:pStyle w:val="TableParagraph"/>
              <w:tabs>
                <w:tab w:val="left" w:pos="1611"/>
                <w:tab w:val="left" w:pos="3002"/>
                <w:tab w:val="left" w:pos="4364"/>
                <w:tab w:val="left" w:pos="5815"/>
                <w:tab w:val="left" w:pos="5996"/>
                <w:tab w:val="left" w:pos="7621"/>
              </w:tabs>
              <w:spacing w:before="5"/>
              <w:ind w:left="125" w:right="115"/>
              <w:rPr>
                <w:sz w:val="20"/>
              </w:rPr>
            </w:pPr>
            <w:r>
              <w:rPr>
                <w:spacing w:val="-2"/>
                <w:sz w:val="20"/>
              </w:rPr>
              <w:t>использовать</w:t>
            </w:r>
            <w:r>
              <w:rPr>
                <w:sz w:val="20"/>
              </w:rPr>
              <w:tab/>
            </w:r>
            <w:r>
              <w:rPr>
                <w:spacing w:val="-2"/>
                <w:sz w:val="20"/>
              </w:rPr>
              <w:t>справочную</w:t>
            </w:r>
            <w:r>
              <w:rPr>
                <w:sz w:val="20"/>
              </w:rPr>
              <w:tab/>
            </w:r>
            <w:r>
              <w:rPr>
                <w:spacing w:val="-2"/>
                <w:sz w:val="20"/>
              </w:rPr>
              <w:t>литературу,</w:t>
            </w:r>
            <w:r>
              <w:rPr>
                <w:sz w:val="20"/>
              </w:rPr>
              <w:tab/>
            </w:r>
            <w:r>
              <w:rPr>
                <w:spacing w:val="-2"/>
                <w:sz w:val="20"/>
              </w:rPr>
              <w:t>электронные</w:t>
            </w:r>
            <w:r>
              <w:rPr>
                <w:sz w:val="20"/>
              </w:rPr>
              <w:tab/>
            </w:r>
            <w:r>
              <w:rPr>
                <w:spacing w:val="-2"/>
                <w:sz w:val="20"/>
              </w:rPr>
              <w:t>образовательные</w:t>
            </w:r>
            <w:r>
              <w:rPr>
                <w:sz w:val="20"/>
              </w:rPr>
              <w:tab/>
            </w:r>
            <w:r>
              <w:rPr>
                <w:spacing w:val="-10"/>
                <w:sz w:val="20"/>
              </w:rPr>
              <w:t>и</w:t>
            </w:r>
            <w:r>
              <w:rPr>
                <w:sz w:val="20"/>
              </w:rPr>
              <w:t xml:space="preserve"> информационные</w:t>
            </w:r>
            <w:r>
              <w:rPr>
                <w:spacing w:val="41"/>
                <w:sz w:val="20"/>
              </w:rPr>
              <w:t xml:space="preserve">  </w:t>
            </w:r>
            <w:r>
              <w:rPr>
                <w:sz w:val="20"/>
              </w:rPr>
              <w:t>ресурсы</w:t>
            </w:r>
            <w:r>
              <w:rPr>
                <w:spacing w:val="43"/>
                <w:sz w:val="20"/>
              </w:rPr>
              <w:t xml:space="preserve">  </w:t>
            </w:r>
            <w:r>
              <w:rPr>
                <w:spacing w:val="-2"/>
                <w:sz w:val="20"/>
              </w:rPr>
              <w:t>информационнокоммуникационной</w:t>
            </w:r>
            <w:r>
              <w:rPr>
                <w:sz w:val="20"/>
              </w:rPr>
              <w:tab/>
            </w:r>
            <w:r>
              <w:rPr>
                <w:sz w:val="20"/>
              </w:rPr>
              <w:tab/>
              <w:t>сети</w:t>
            </w:r>
            <w:r>
              <w:rPr>
                <w:spacing w:val="45"/>
                <w:sz w:val="20"/>
              </w:rPr>
              <w:t xml:space="preserve">  </w:t>
            </w:r>
            <w:r>
              <w:rPr>
                <w:sz w:val="20"/>
              </w:rPr>
              <w:t>Интернет</w:t>
            </w:r>
            <w:r>
              <w:rPr>
                <w:spacing w:val="46"/>
                <w:sz w:val="20"/>
              </w:rPr>
              <w:t xml:space="preserve">  </w:t>
            </w:r>
            <w:r>
              <w:rPr>
                <w:spacing w:val="-5"/>
                <w:sz w:val="20"/>
              </w:rPr>
              <w:t>(в</w:t>
            </w:r>
          </w:p>
          <w:p w:rsidR="00F059EE" w:rsidRDefault="00E53F5F">
            <w:pPr>
              <w:pStyle w:val="TableParagraph"/>
              <w:spacing w:line="226" w:lineRule="exact"/>
              <w:ind w:left="125" w:right="200"/>
              <w:rPr>
                <w:sz w:val="20"/>
              </w:rPr>
            </w:pPr>
            <w:r>
              <w:rPr>
                <w:sz w:val="20"/>
              </w:rPr>
              <w:t>условиях</w:t>
            </w:r>
            <w:r>
              <w:rPr>
                <w:spacing w:val="40"/>
                <w:sz w:val="20"/>
              </w:rPr>
              <w:t xml:space="preserve"> </w:t>
            </w:r>
            <w:r>
              <w:rPr>
                <w:sz w:val="20"/>
              </w:rPr>
              <w:t>контролируемого</w:t>
            </w:r>
            <w:r>
              <w:rPr>
                <w:spacing w:val="40"/>
                <w:sz w:val="20"/>
              </w:rPr>
              <w:t xml:space="preserve"> </w:t>
            </w:r>
            <w:r>
              <w:rPr>
                <w:sz w:val="20"/>
              </w:rPr>
              <w:t>входа)</w:t>
            </w:r>
            <w:r>
              <w:rPr>
                <w:spacing w:val="40"/>
                <w:sz w:val="20"/>
              </w:rPr>
              <w:t xml:space="preserve"> </w:t>
            </w:r>
            <w:r>
              <w:rPr>
                <w:sz w:val="20"/>
              </w:rPr>
              <w:t>для</w:t>
            </w:r>
            <w:r>
              <w:rPr>
                <w:spacing w:val="40"/>
                <w:sz w:val="20"/>
              </w:rPr>
              <w:t xml:space="preserve"> </w:t>
            </w:r>
            <w:r>
              <w:rPr>
                <w:sz w:val="20"/>
              </w:rPr>
              <w:t>получения</w:t>
            </w:r>
            <w:r>
              <w:rPr>
                <w:spacing w:val="40"/>
                <w:sz w:val="20"/>
              </w:rPr>
              <w:t xml:space="preserve"> </w:t>
            </w:r>
            <w:r>
              <w:rPr>
                <w:sz w:val="20"/>
              </w:rPr>
              <w:t>дополнительной</w:t>
            </w:r>
            <w:r>
              <w:rPr>
                <w:spacing w:val="40"/>
                <w:sz w:val="20"/>
              </w:rPr>
              <w:t xml:space="preserve"> </w:t>
            </w:r>
            <w:r>
              <w:rPr>
                <w:sz w:val="20"/>
              </w:rPr>
              <w:t>информации</w:t>
            </w:r>
            <w:r>
              <w:rPr>
                <w:spacing w:val="40"/>
                <w:sz w:val="20"/>
              </w:rPr>
              <w:t xml:space="preserve"> </w:t>
            </w:r>
            <w:r>
              <w:rPr>
                <w:sz w:val="20"/>
              </w:rPr>
              <w:t>в</w:t>
            </w:r>
            <w:r>
              <w:rPr>
                <w:spacing w:val="80"/>
                <w:sz w:val="20"/>
              </w:rPr>
              <w:t xml:space="preserve"> </w:t>
            </w:r>
            <w:r>
              <w:rPr>
                <w:sz w:val="20"/>
              </w:rPr>
              <w:t>соответствии с учебной задачей</w:t>
            </w:r>
          </w:p>
        </w:tc>
      </w:tr>
    </w:tbl>
    <w:p w:rsidR="00F059EE" w:rsidRDefault="00E53F5F">
      <w:pPr>
        <w:spacing w:before="13"/>
        <w:ind w:left="712"/>
        <w:rPr>
          <w:sz w:val="20"/>
        </w:rPr>
      </w:pPr>
      <w:r>
        <w:rPr>
          <w:color w:val="1F2228"/>
          <w:spacing w:val="-5"/>
          <w:sz w:val="20"/>
        </w:rPr>
        <w:t>»;</w:t>
      </w:r>
    </w:p>
    <w:p w:rsidR="00F059EE" w:rsidRDefault="00E53F5F">
      <w:pPr>
        <w:pStyle w:val="a3"/>
        <w:spacing w:before="5" w:line="229" w:lineRule="exact"/>
      </w:pPr>
      <w:r>
        <w:rPr>
          <w:color w:val="1F2228"/>
        </w:rPr>
        <w:t>таблицу</w:t>
      </w:r>
      <w:r>
        <w:rPr>
          <w:color w:val="1F2228"/>
          <w:spacing w:val="-13"/>
        </w:rPr>
        <w:t xml:space="preserve"> </w:t>
      </w:r>
      <w:r>
        <w:rPr>
          <w:color w:val="1F2228"/>
        </w:rPr>
        <w:t>5.7</w:t>
      </w:r>
      <w:r>
        <w:rPr>
          <w:color w:val="1F2228"/>
          <w:spacing w:val="-7"/>
        </w:rPr>
        <w:t xml:space="preserve"> </w:t>
      </w:r>
      <w:r>
        <w:rPr>
          <w:color w:val="1F2228"/>
        </w:rPr>
        <w:t>подпункта</w:t>
      </w:r>
      <w:r>
        <w:rPr>
          <w:color w:val="1F2228"/>
          <w:spacing w:val="-7"/>
        </w:rPr>
        <w:t xml:space="preserve"> </w:t>
      </w:r>
      <w:r>
        <w:rPr>
          <w:color w:val="1F2228"/>
        </w:rPr>
        <w:t>21.12</w:t>
      </w:r>
      <w:r>
        <w:rPr>
          <w:color w:val="1F2228"/>
          <w:spacing w:val="-9"/>
        </w:rPr>
        <w:t xml:space="preserve"> </w:t>
      </w:r>
      <w:r>
        <w:rPr>
          <w:color w:val="1F2228"/>
        </w:rPr>
        <w:t>изложить</w:t>
      </w:r>
      <w:r>
        <w:rPr>
          <w:color w:val="1F2228"/>
          <w:spacing w:val="-8"/>
        </w:rPr>
        <w:t xml:space="preserve"> </w:t>
      </w:r>
      <w:r>
        <w:rPr>
          <w:color w:val="1F2228"/>
        </w:rPr>
        <w:t>в</w:t>
      </w:r>
      <w:r>
        <w:rPr>
          <w:color w:val="1F2228"/>
          <w:spacing w:val="-9"/>
        </w:rPr>
        <w:t xml:space="preserve"> </w:t>
      </w:r>
      <w:r>
        <w:rPr>
          <w:color w:val="1F2228"/>
        </w:rPr>
        <w:t>следующей</w:t>
      </w:r>
      <w:r>
        <w:rPr>
          <w:color w:val="1F2228"/>
          <w:spacing w:val="-8"/>
        </w:rPr>
        <w:t xml:space="preserve"> </w:t>
      </w:r>
      <w:r>
        <w:rPr>
          <w:color w:val="1F2228"/>
          <w:spacing w:val="-2"/>
        </w:rPr>
        <w:t>редакции:</w:t>
      </w:r>
    </w:p>
    <w:p w:rsidR="00F059EE" w:rsidRDefault="00E53F5F">
      <w:pPr>
        <w:pStyle w:val="a3"/>
        <w:spacing w:line="229" w:lineRule="exact"/>
      </w:pPr>
      <w:r>
        <w:rPr>
          <w:color w:val="1F2228"/>
          <w:spacing w:val="-2"/>
        </w:rPr>
        <w:t>«Таблица</w:t>
      </w:r>
      <w:r>
        <w:rPr>
          <w:color w:val="1F2228"/>
          <w:spacing w:val="2"/>
        </w:rPr>
        <w:t xml:space="preserve"> </w:t>
      </w:r>
      <w:r>
        <w:rPr>
          <w:color w:val="1F2228"/>
          <w:spacing w:val="-5"/>
        </w:rPr>
        <w:t>5.7</w:t>
      </w:r>
    </w:p>
    <w:p w:rsidR="00F059EE" w:rsidRDefault="00E53F5F">
      <w:pPr>
        <w:pStyle w:val="a3"/>
        <w:spacing w:after="5"/>
      </w:pPr>
      <w:r>
        <w:rPr>
          <w:color w:val="1F2228"/>
        </w:rPr>
        <w:t>Проверяемые</w:t>
      </w:r>
      <w:r>
        <w:rPr>
          <w:color w:val="1F2228"/>
          <w:spacing w:val="-11"/>
        </w:rPr>
        <w:t xml:space="preserve"> </w:t>
      </w:r>
      <w:r>
        <w:rPr>
          <w:color w:val="1F2228"/>
        </w:rPr>
        <w:t>элементы</w:t>
      </w:r>
      <w:r>
        <w:rPr>
          <w:color w:val="1F2228"/>
          <w:spacing w:val="-10"/>
        </w:rPr>
        <w:t xml:space="preserve"> </w:t>
      </w:r>
      <w:r>
        <w:rPr>
          <w:color w:val="1F2228"/>
        </w:rPr>
        <w:t>содержания</w:t>
      </w:r>
      <w:r>
        <w:rPr>
          <w:color w:val="1F2228"/>
          <w:spacing w:val="-12"/>
        </w:rPr>
        <w:t xml:space="preserve"> </w:t>
      </w:r>
      <w:r>
        <w:rPr>
          <w:color w:val="1F2228"/>
        </w:rPr>
        <w:t>(4</w:t>
      </w:r>
      <w:r>
        <w:rPr>
          <w:color w:val="1F2228"/>
          <w:spacing w:val="-9"/>
        </w:rPr>
        <w:t xml:space="preserve"> </w:t>
      </w:r>
      <w:r>
        <w:rPr>
          <w:color w:val="1F2228"/>
          <w:spacing w:val="-2"/>
        </w:rPr>
        <w:t>класс)</w:t>
      </w: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690"/>
        </w:trPr>
        <w:tc>
          <w:tcPr>
            <w:tcW w:w="379" w:type="dxa"/>
          </w:tcPr>
          <w:p w:rsidR="00F059EE" w:rsidRDefault="00E53F5F">
            <w:pPr>
              <w:pStyle w:val="TableParagraph"/>
              <w:spacing w:before="5" w:line="228" w:lineRule="exact"/>
              <w:ind w:left="42" w:right="18"/>
              <w:jc w:val="center"/>
              <w:rPr>
                <w:b/>
                <w:sz w:val="20"/>
              </w:rPr>
            </w:pPr>
            <w:r>
              <w:rPr>
                <w:b/>
                <w:spacing w:val="-10"/>
                <w:sz w:val="20"/>
              </w:rPr>
              <w:t>К</w:t>
            </w:r>
          </w:p>
          <w:p w:rsidR="00F059EE" w:rsidRDefault="00E53F5F">
            <w:pPr>
              <w:pStyle w:val="TableParagraph"/>
              <w:spacing w:line="224" w:lineRule="exact"/>
              <w:ind w:right="144" w:hanging="2"/>
              <w:jc w:val="center"/>
              <w:rPr>
                <w:b/>
                <w:sz w:val="20"/>
              </w:rPr>
            </w:pPr>
            <w:r>
              <w:rPr>
                <w:b/>
                <w:spacing w:val="-10"/>
                <w:sz w:val="20"/>
              </w:rPr>
              <w:t>о</w:t>
            </w:r>
            <w:r>
              <w:rPr>
                <w:b/>
                <w:sz w:val="20"/>
              </w:rPr>
              <w:t xml:space="preserve"> </w:t>
            </w:r>
            <w:r>
              <w:rPr>
                <w:b/>
                <w:spacing w:val="-10"/>
                <w:sz w:val="20"/>
              </w:rPr>
              <w:t>д</w:t>
            </w:r>
          </w:p>
        </w:tc>
        <w:tc>
          <w:tcPr>
            <w:tcW w:w="9007" w:type="dxa"/>
          </w:tcPr>
          <w:p w:rsidR="00F059EE" w:rsidRDefault="00E53F5F">
            <w:pPr>
              <w:pStyle w:val="TableParagraph"/>
              <w:spacing w:before="10"/>
              <w:rPr>
                <w:b/>
                <w:sz w:val="20"/>
              </w:rPr>
            </w:pPr>
            <w:r>
              <w:rPr>
                <w:b/>
                <w:spacing w:val="-2"/>
                <w:sz w:val="20"/>
              </w:rPr>
              <w:t>Проверяемый</w:t>
            </w:r>
            <w:r>
              <w:rPr>
                <w:b/>
                <w:sz w:val="20"/>
              </w:rPr>
              <w:t xml:space="preserve"> </w:t>
            </w:r>
            <w:r>
              <w:rPr>
                <w:b/>
                <w:spacing w:val="-2"/>
                <w:sz w:val="20"/>
              </w:rPr>
              <w:t>элемент</w:t>
            </w:r>
            <w:r>
              <w:rPr>
                <w:b/>
                <w:spacing w:val="3"/>
                <w:sz w:val="20"/>
              </w:rPr>
              <w:t xml:space="preserve"> </w:t>
            </w:r>
            <w:r>
              <w:rPr>
                <w:b/>
                <w:spacing w:val="-2"/>
                <w:sz w:val="20"/>
              </w:rPr>
              <w:t>содержания</w:t>
            </w:r>
          </w:p>
        </w:tc>
      </w:tr>
      <w:tr w:rsidR="00F059EE">
        <w:trPr>
          <w:trHeight w:val="251"/>
        </w:trPr>
        <w:tc>
          <w:tcPr>
            <w:tcW w:w="379" w:type="dxa"/>
          </w:tcPr>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pacing w:val="-2"/>
                <w:sz w:val="20"/>
              </w:rPr>
              <w:t>Произведения</w:t>
            </w:r>
            <w:r>
              <w:rPr>
                <w:spacing w:val="-1"/>
                <w:sz w:val="20"/>
              </w:rPr>
              <w:t xml:space="preserve"> </w:t>
            </w:r>
            <w:r>
              <w:rPr>
                <w:spacing w:val="-2"/>
                <w:sz w:val="20"/>
              </w:rPr>
              <w:t>о</w:t>
            </w:r>
            <w:r>
              <w:rPr>
                <w:spacing w:val="-1"/>
                <w:sz w:val="20"/>
              </w:rPr>
              <w:t xml:space="preserve"> </w:t>
            </w:r>
            <w:r>
              <w:rPr>
                <w:spacing w:val="-2"/>
                <w:sz w:val="20"/>
              </w:rPr>
              <w:t>Родине</w:t>
            </w:r>
          </w:p>
        </w:tc>
      </w:tr>
    </w:tbl>
    <w:p w:rsidR="00F059EE" w:rsidRDefault="00F059EE">
      <w:pPr>
        <w:pStyle w:val="TableParagraph"/>
        <w:spacing w:line="228" w:lineRule="exact"/>
        <w:rPr>
          <w:sz w:val="20"/>
        </w:rPr>
        <w:sectPr w:rsidR="00F059EE">
          <w:type w:val="continuous"/>
          <w:pgSz w:w="11920" w:h="16850"/>
          <w:pgMar w:top="1040" w:right="425" w:bottom="157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945"/>
        </w:trPr>
        <w:tc>
          <w:tcPr>
            <w:tcW w:w="379" w:type="dxa"/>
          </w:tcPr>
          <w:p w:rsidR="00F059EE" w:rsidRDefault="00E53F5F">
            <w:pPr>
              <w:pStyle w:val="TableParagraph"/>
              <w:spacing w:before="7"/>
              <w:ind w:left="40" w:right="18"/>
              <w:jc w:val="center"/>
              <w:rPr>
                <w:sz w:val="20"/>
              </w:rPr>
            </w:pPr>
            <w:r>
              <w:rPr>
                <w:spacing w:val="-5"/>
                <w:sz w:val="20"/>
              </w:rPr>
              <w:lastRenderedPageBreak/>
              <w:t>1.</w:t>
            </w:r>
          </w:p>
          <w:p w:rsidR="00F059EE" w:rsidRDefault="00E53F5F">
            <w:pPr>
              <w:pStyle w:val="TableParagraph"/>
              <w:spacing w:before="3"/>
              <w:ind w:left="39" w:right="57"/>
              <w:jc w:val="center"/>
              <w:rPr>
                <w:sz w:val="20"/>
              </w:rPr>
            </w:pPr>
            <w:r>
              <w:rPr>
                <w:spacing w:val="-10"/>
                <w:sz w:val="20"/>
              </w:rPr>
              <w:t>1</w:t>
            </w:r>
          </w:p>
        </w:tc>
        <w:tc>
          <w:tcPr>
            <w:tcW w:w="9007" w:type="dxa"/>
          </w:tcPr>
          <w:p w:rsidR="00F059EE" w:rsidRDefault="00E53F5F">
            <w:pPr>
              <w:pStyle w:val="TableParagraph"/>
              <w:spacing w:before="2"/>
              <w:ind w:right="97"/>
              <w:jc w:val="both"/>
              <w:rPr>
                <w:sz w:val="20"/>
              </w:rPr>
            </w:pPr>
            <w:r>
              <w:rPr>
                <w:sz w:val="20"/>
              </w:rPr>
              <w:t>Образ родной земли в стихотворных и прозаических произведениях писателей и поэтов XIX и XX вв. (по</w:t>
            </w:r>
            <w:r>
              <w:rPr>
                <w:spacing w:val="80"/>
                <w:sz w:val="20"/>
              </w:rPr>
              <w:t xml:space="preserve"> </w:t>
            </w:r>
            <w:r>
              <w:rPr>
                <w:sz w:val="20"/>
              </w:rPr>
              <w:t>выбору,</w:t>
            </w:r>
            <w:r>
              <w:rPr>
                <w:spacing w:val="80"/>
                <w:sz w:val="20"/>
              </w:rPr>
              <w:t xml:space="preserve"> </w:t>
            </w:r>
            <w:r>
              <w:rPr>
                <w:sz w:val="20"/>
              </w:rPr>
              <w:t>не</w:t>
            </w:r>
            <w:r>
              <w:rPr>
                <w:spacing w:val="80"/>
                <w:sz w:val="20"/>
              </w:rPr>
              <w:t xml:space="preserve"> </w:t>
            </w:r>
            <w:r>
              <w:rPr>
                <w:sz w:val="20"/>
              </w:rPr>
              <w:t>менее</w:t>
            </w:r>
            <w:r>
              <w:rPr>
                <w:spacing w:val="80"/>
                <w:sz w:val="20"/>
              </w:rPr>
              <w:t xml:space="preserve"> </w:t>
            </w:r>
            <w:r>
              <w:rPr>
                <w:sz w:val="20"/>
              </w:rPr>
              <w:t>четырех,</w:t>
            </w:r>
            <w:r>
              <w:rPr>
                <w:spacing w:val="80"/>
                <w:sz w:val="20"/>
              </w:rPr>
              <w:t xml:space="preserve"> </w:t>
            </w:r>
            <w:r>
              <w:rPr>
                <w:sz w:val="20"/>
              </w:rPr>
              <w:t>например,</w:t>
            </w:r>
            <w:r>
              <w:rPr>
                <w:spacing w:val="80"/>
                <w:sz w:val="20"/>
              </w:rPr>
              <w:t xml:space="preserve"> </w:t>
            </w:r>
            <w:r>
              <w:rPr>
                <w:sz w:val="20"/>
              </w:rPr>
              <w:t>произведения</w:t>
            </w:r>
            <w:r>
              <w:rPr>
                <w:spacing w:val="80"/>
                <w:sz w:val="20"/>
              </w:rPr>
              <w:t xml:space="preserve"> </w:t>
            </w:r>
            <w:r>
              <w:rPr>
                <w:sz w:val="20"/>
              </w:rPr>
              <w:t>С.Т.</w:t>
            </w:r>
            <w:r>
              <w:rPr>
                <w:spacing w:val="80"/>
                <w:sz w:val="20"/>
              </w:rPr>
              <w:t xml:space="preserve"> </w:t>
            </w:r>
            <w:r>
              <w:rPr>
                <w:sz w:val="20"/>
              </w:rPr>
              <w:t>Романовского,</w:t>
            </w:r>
            <w:r>
              <w:rPr>
                <w:spacing w:val="80"/>
                <w:sz w:val="20"/>
              </w:rPr>
              <w:t xml:space="preserve"> </w:t>
            </w:r>
            <w:r>
              <w:rPr>
                <w:sz w:val="20"/>
              </w:rPr>
              <w:t>А.Т. Твардовского,</w:t>
            </w:r>
            <w:r>
              <w:rPr>
                <w:spacing w:val="32"/>
                <w:sz w:val="20"/>
              </w:rPr>
              <w:t xml:space="preserve"> </w:t>
            </w:r>
            <w:r>
              <w:rPr>
                <w:sz w:val="20"/>
              </w:rPr>
              <w:t>С.Д.</w:t>
            </w:r>
            <w:r>
              <w:rPr>
                <w:spacing w:val="33"/>
                <w:sz w:val="20"/>
              </w:rPr>
              <w:t xml:space="preserve"> </w:t>
            </w:r>
            <w:r>
              <w:rPr>
                <w:sz w:val="20"/>
              </w:rPr>
              <w:t>Дрожжина,</w:t>
            </w:r>
            <w:r>
              <w:rPr>
                <w:spacing w:val="80"/>
                <w:w w:val="150"/>
                <w:sz w:val="20"/>
              </w:rPr>
              <w:t xml:space="preserve"> </w:t>
            </w:r>
            <w:r>
              <w:rPr>
                <w:sz w:val="20"/>
              </w:rPr>
              <w:t>В.М.</w:t>
            </w:r>
            <w:r>
              <w:rPr>
                <w:spacing w:val="32"/>
                <w:sz w:val="20"/>
              </w:rPr>
              <w:t xml:space="preserve"> </w:t>
            </w:r>
            <w:r>
              <w:rPr>
                <w:sz w:val="20"/>
              </w:rPr>
              <w:t>Пескова</w:t>
            </w:r>
            <w:r>
              <w:rPr>
                <w:spacing w:val="80"/>
                <w:w w:val="150"/>
                <w:sz w:val="20"/>
              </w:rPr>
              <w:t xml:space="preserve"> </w:t>
            </w:r>
            <w:r>
              <w:rPr>
                <w:sz w:val="20"/>
              </w:rPr>
              <w:t>и</w:t>
            </w:r>
            <w:r>
              <w:rPr>
                <w:spacing w:val="80"/>
                <w:w w:val="150"/>
                <w:sz w:val="20"/>
              </w:rPr>
              <w:t xml:space="preserve"> </w:t>
            </w:r>
            <w:r>
              <w:rPr>
                <w:sz w:val="20"/>
              </w:rPr>
              <w:t>другие).</w:t>
            </w:r>
            <w:r>
              <w:rPr>
                <w:spacing w:val="80"/>
                <w:w w:val="150"/>
                <w:sz w:val="20"/>
              </w:rPr>
              <w:t xml:space="preserve"> </w:t>
            </w:r>
            <w:r>
              <w:rPr>
                <w:sz w:val="20"/>
              </w:rPr>
              <w:t>С.Д.</w:t>
            </w:r>
            <w:r>
              <w:rPr>
                <w:spacing w:val="32"/>
                <w:sz w:val="20"/>
              </w:rPr>
              <w:t xml:space="preserve"> </w:t>
            </w:r>
            <w:r>
              <w:rPr>
                <w:sz w:val="20"/>
              </w:rPr>
              <w:t>Дрожжин</w:t>
            </w:r>
            <w:r>
              <w:rPr>
                <w:spacing w:val="80"/>
                <w:w w:val="150"/>
                <w:sz w:val="20"/>
              </w:rPr>
              <w:t xml:space="preserve"> </w:t>
            </w:r>
            <w:r>
              <w:rPr>
                <w:sz w:val="20"/>
              </w:rPr>
              <w:t>«Родине»,</w:t>
            </w:r>
            <w:r>
              <w:rPr>
                <w:spacing w:val="80"/>
                <w:w w:val="150"/>
                <w:sz w:val="20"/>
              </w:rPr>
              <w:t xml:space="preserve"> </w:t>
            </w:r>
            <w:r>
              <w:rPr>
                <w:sz w:val="20"/>
              </w:rPr>
              <w:t>В.М. Песков</w:t>
            </w:r>
            <w:r>
              <w:rPr>
                <w:spacing w:val="80"/>
                <w:sz w:val="20"/>
              </w:rPr>
              <w:t xml:space="preserve"> </w:t>
            </w:r>
            <w:r>
              <w:rPr>
                <w:sz w:val="20"/>
              </w:rPr>
              <w:t>«Родине», А.Т. Твардовский «О Родине большой и малой» (отрывок) и другие (по выбору)</w:t>
            </w:r>
          </w:p>
        </w:tc>
      </w:tr>
      <w:tr w:rsidR="00F059EE">
        <w:trPr>
          <w:trHeight w:val="484"/>
        </w:trPr>
        <w:tc>
          <w:tcPr>
            <w:tcW w:w="379" w:type="dxa"/>
          </w:tcPr>
          <w:p w:rsidR="00F059EE" w:rsidRDefault="00E53F5F">
            <w:pPr>
              <w:pStyle w:val="TableParagraph"/>
              <w:spacing w:before="10" w:line="227" w:lineRule="exact"/>
              <w:ind w:left="40" w:right="18"/>
              <w:jc w:val="center"/>
              <w:rPr>
                <w:sz w:val="20"/>
              </w:rPr>
            </w:pPr>
            <w:r>
              <w:rPr>
                <w:spacing w:val="-5"/>
                <w:sz w:val="20"/>
              </w:rPr>
              <w:t>1.</w:t>
            </w:r>
          </w:p>
          <w:p w:rsidR="00F059EE" w:rsidRDefault="00E53F5F">
            <w:pPr>
              <w:pStyle w:val="TableParagraph"/>
              <w:spacing w:line="227" w:lineRule="exact"/>
              <w:ind w:left="39" w:right="57"/>
              <w:jc w:val="center"/>
              <w:rPr>
                <w:sz w:val="20"/>
              </w:rPr>
            </w:pPr>
            <w:r>
              <w:rPr>
                <w:spacing w:val="-10"/>
                <w:sz w:val="20"/>
              </w:rPr>
              <w:t>2</w:t>
            </w:r>
          </w:p>
        </w:tc>
        <w:tc>
          <w:tcPr>
            <w:tcW w:w="9007" w:type="dxa"/>
          </w:tcPr>
          <w:p w:rsidR="00F059EE" w:rsidRDefault="00E53F5F">
            <w:pPr>
              <w:pStyle w:val="TableParagraph"/>
              <w:rPr>
                <w:sz w:val="20"/>
              </w:rPr>
            </w:pPr>
            <w:r>
              <w:rPr>
                <w:sz w:val="20"/>
              </w:rPr>
              <w:t>Отражение</w:t>
            </w:r>
            <w:r>
              <w:rPr>
                <w:spacing w:val="-8"/>
                <w:sz w:val="20"/>
              </w:rPr>
              <w:t xml:space="preserve"> </w:t>
            </w:r>
            <w:r>
              <w:rPr>
                <w:sz w:val="20"/>
              </w:rPr>
              <w:t>любви</w:t>
            </w:r>
            <w:r>
              <w:rPr>
                <w:spacing w:val="-7"/>
                <w:sz w:val="20"/>
              </w:rPr>
              <w:t xml:space="preserve"> </w:t>
            </w:r>
            <w:r>
              <w:rPr>
                <w:sz w:val="20"/>
              </w:rPr>
              <w:t>к</w:t>
            </w:r>
            <w:r>
              <w:rPr>
                <w:spacing w:val="-10"/>
                <w:sz w:val="20"/>
              </w:rPr>
              <w:t xml:space="preserve"> </w:t>
            </w:r>
            <w:r>
              <w:rPr>
                <w:sz w:val="20"/>
              </w:rPr>
              <w:t>родной</w:t>
            </w:r>
            <w:r>
              <w:rPr>
                <w:spacing w:val="-5"/>
                <w:sz w:val="20"/>
              </w:rPr>
              <w:t xml:space="preserve"> </w:t>
            </w:r>
            <w:r>
              <w:rPr>
                <w:sz w:val="20"/>
              </w:rPr>
              <w:t>земле</w:t>
            </w:r>
            <w:r>
              <w:rPr>
                <w:spacing w:val="-8"/>
                <w:sz w:val="20"/>
              </w:rPr>
              <w:t xml:space="preserve"> </w:t>
            </w:r>
            <w:r>
              <w:rPr>
                <w:sz w:val="20"/>
              </w:rPr>
              <w:t>в</w:t>
            </w:r>
            <w:r>
              <w:rPr>
                <w:spacing w:val="-7"/>
                <w:sz w:val="20"/>
              </w:rPr>
              <w:t xml:space="preserve"> </w:t>
            </w:r>
            <w:r>
              <w:rPr>
                <w:sz w:val="20"/>
              </w:rPr>
              <w:t>литературе</w:t>
            </w:r>
            <w:r>
              <w:rPr>
                <w:spacing w:val="-6"/>
                <w:sz w:val="20"/>
              </w:rPr>
              <w:t xml:space="preserve"> </w:t>
            </w:r>
            <w:r>
              <w:rPr>
                <w:sz w:val="20"/>
              </w:rPr>
              <w:t>разных</w:t>
            </w:r>
            <w:r>
              <w:rPr>
                <w:spacing w:val="-7"/>
                <w:sz w:val="20"/>
              </w:rPr>
              <w:t xml:space="preserve"> </w:t>
            </w:r>
            <w:r>
              <w:rPr>
                <w:sz w:val="20"/>
              </w:rPr>
              <w:t>народов</w:t>
            </w:r>
            <w:r>
              <w:rPr>
                <w:spacing w:val="-8"/>
                <w:sz w:val="20"/>
              </w:rPr>
              <w:t xml:space="preserve"> </w:t>
            </w:r>
            <w:r>
              <w:rPr>
                <w:sz w:val="20"/>
              </w:rPr>
              <w:t>(на</w:t>
            </w:r>
            <w:r>
              <w:rPr>
                <w:spacing w:val="-8"/>
                <w:sz w:val="20"/>
              </w:rPr>
              <w:t xml:space="preserve"> </w:t>
            </w:r>
            <w:r>
              <w:rPr>
                <w:sz w:val="20"/>
              </w:rPr>
              <w:t>примере</w:t>
            </w:r>
            <w:r>
              <w:rPr>
                <w:spacing w:val="-4"/>
                <w:sz w:val="20"/>
              </w:rPr>
              <w:t xml:space="preserve"> </w:t>
            </w:r>
            <w:r>
              <w:rPr>
                <w:sz w:val="20"/>
              </w:rPr>
              <w:t>писателей</w:t>
            </w:r>
            <w:r>
              <w:rPr>
                <w:spacing w:val="-9"/>
                <w:sz w:val="20"/>
              </w:rPr>
              <w:t xml:space="preserve"> </w:t>
            </w:r>
            <w:r>
              <w:rPr>
                <w:sz w:val="20"/>
              </w:rPr>
              <w:t>родного</w:t>
            </w:r>
            <w:r>
              <w:rPr>
                <w:spacing w:val="-7"/>
                <w:sz w:val="20"/>
              </w:rPr>
              <w:t xml:space="preserve"> </w:t>
            </w:r>
            <w:r>
              <w:rPr>
                <w:sz w:val="20"/>
              </w:rPr>
              <w:t>края, представителей разных народов России)</w:t>
            </w:r>
          </w:p>
        </w:tc>
      </w:tr>
      <w:tr w:rsidR="00F059EE">
        <w:trPr>
          <w:trHeight w:val="1394"/>
        </w:trPr>
        <w:tc>
          <w:tcPr>
            <w:tcW w:w="379" w:type="dxa"/>
          </w:tcPr>
          <w:p w:rsidR="00F059EE" w:rsidRDefault="00E53F5F">
            <w:pPr>
              <w:pStyle w:val="TableParagraph"/>
              <w:spacing w:before="10"/>
              <w:ind w:left="40" w:right="18"/>
              <w:jc w:val="center"/>
              <w:rPr>
                <w:sz w:val="20"/>
              </w:rPr>
            </w:pPr>
            <w:r>
              <w:rPr>
                <w:spacing w:val="-5"/>
                <w:sz w:val="20"/>
              </w:rPr>
              <w:t>1.</w:t>
            </w:r>
          </w:p>
          <w:p w:rsidR="00F059EE" w:rsidRDefault="00E53F5F">
            <w:pPr>
              <w:pStyle w:val="TableParagraph"/>
              <w:spacing w:before="3"/>
              <w:ind w:left="39" w:right="57"/>
              <w:jc w:val="center"/>
              <w:rPr>
                <w:sz w:val="20"/>
              </w:rPr>
            </w:pPr>
            <w:r>
              <w:rPr>
                <w:spacing w:val="-10"/>
                <w:sz w:val="20"/>
              </w:rPr>
              <w:t>3</w:t>
            </w:r>
          </w:p>
        </w:tc>
        <w:tc>
          <w:tcPr>
            <w:tcW w:w="9007" w:type="dxa"/>
          </w:tcPr>
          <w:p w:rsidR="00F059EE" w:rsidRDefault="00E53F5F">
            <w:pPr>
              <w:pStyle w:val="TableParagraph"/>
              <w:spacing w:before="10"/>
              <w:ind w:right="104"/>
              <w:jc w:val="both"/>
              <w:rPr>
                <w:sz w:val="20"/>
              </w:rPr>
            </w:pPr>
            <w:r>
              <w:rPr>
                <w:sz w:val="20"/>
              </w:rPr>
              <w:t>Страницы истории России, великие люди и события: образы Александра Невского, Михаила</w:t>
            </w:r>
            <w:r>
              <w:rPr>
                <w:spacing w:val="40"/>
                <w:sz w:val="20"/>
              </w:rPr>
              <w:t xml:space="preserve"> </w:t>
            </w:r>
            <w:r>
              <w:rPr>
                <w:sz w:val="20"/>
              </w:rPr>
              <w:t>Кутузова и</w:t>
            </w:r>
            <w:r>
              <w:rPr>
                <w:spacing w:val="-1"/>
                <w:sz w:val="20"/>
              </w:rPr>
              <w:t xml:space="preserve"> </w:t>
            </w:r>
            <w:r>
              <w:rPr>
                <w:sz w:val="20"/>
              </w:rPr>
              <w:t>других</w:t>
            </w:r>
            <w:r>
              <w:rPr>
                <w:spacing w:val="-1"/>
                <w:sz w:val="20"/>
              </w:rPr>
              <w:t xml:space="preserve"> </w:t>
            </w:r>
            <w:r>
              <w:rPr>
                <w:sz w:val="20"/>
              </w:rPr>
              <w:t>выдающихся защитников Отечества в литературе для детей. Героическое прошлое России, тема Великой</w:t>
            </w:r>
            <w:r>
              <w:rPr>
                <w:spacing w:val="40"/>
                <w:sz w:val="20"/>
              </w:rPr>
              <w:t xml:space="preserve"> </w:t>
            </w:r>
            <w:r>
              <w:rPr>
                <w:sz w:val="20"/>
              </w:rPr>
              <w:t>Отечественной</w:t>
            </w:r>
            <w:r>
              <w:rPr>
                <w:spacing w:val="40"/>
                <w:sz w:val="20"/>
              </w:rPr>
              <w:t xml:space="preserve"> </w:t>
            </w:r>
            <w:r>
              <w:rPr>
                <w:sz w:val="20"/>
              </w:rPr>
              <w:t>войны</w:t>
            </w:r>
            <w:r>
              <w:rPr>
                <w:spacing w:val="40"/>
                <w:sz w:val="20"/>
              </w:rPr>
              <w:t xml:space="preserve"> </w:t>
            </w:r>
            <w:r>
              <w:rPr>
                <w:sz w:val="20"/>
              </w:rPr>
              <w:t>в</w:t>
            </w:r>
            <w:r>
              <w:rPr>
                <w:spacing w:val="40"/>
                <w:sz w:val="20"/>
              </w:rPr>
              <w:t xml:space="preserve"> </w:t>
            </w:r>
            <w:r>
              <w:rPr>
                <w:sz w:val="20"/>
              </w:rPr>
              <w:t>произведениях</w:t>
            </w:r>
            <w:r>
              <w:rPr>
                <w:spacing w:val="40"/>
                <w:sz w:val="20"/>
              </w:rPr>
              <w:t xml:space="preserve"> </w:t>
            </w:r>
            <w:r>
              <w:rPr>
                <w:sz w:val="20"/>
              </w:rPr>
              <w:t>литературы</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рассказов Л.А.</w:t>
            </w:r>
            <w:r>
              <w:rPr>
                <w:spacing w:val="40"/>
                <w:sz w:val="20"/>
              </w:rPr>
              <w:t xml:space="preserve"> </w:t>
            </w:r>
            <w:r>
              <w:rPr>
                <w:sz w:val="20"/>
              </w:rPr>
              <w:t>Кассиля,</w:t>
            </w:r>
            <w:r>
              <w:rPr>
                <w:spacing w:val="40"/>
                <w:sz w:val="20"/>
              </w:rPr>
              <w:t xml:space="preserve"> </w:t>
            </w:r>
            <w:r>
              <w:rPr>
                <w:sz w:val="20"/>
              </w:rPr>
              <w:t>С.П.</w:t>
            </w:r>
            <w:r>
              <w:rPr>
                <w:spacing w:val="40"/>
                <w:sz w:val="20"/>
              </w:rPr>
              <w:t xml:space="preserve"> </w:t>
            </w:r>
            <w:r>
              <w:rPr>
                <w:sz w:val="20"/>
              </w:rPr>
              <w:t>Алексеева);</w:t>
            </w:r>
            <w:r>
              <w:rPr>
                <w:spacing w:val="80"/>
                <w:sz w:val="20"/>
              </w:rPr>
              <w:t xml:space="preserve"> </w:t>
            </w:r>
            <w:r>
              <w:rPr>
                <w:sz w:val="20"/>
              </w:rPr>
              <w:t>С.Т.</w:t>
            </w:r>
            <w:r>
              <w:rPr>
                <w:spacing w:val="40"/>
                <w:sz w:val="20"/>
              </w:rPr>
              <w:t xml:space="preserve"> </w:t>
            </w:r>
            <w:r>
              <w:rPr>
                <w:sz w:val="20"/>
              </w:rPr>
              <w:t>Романовский</w:t>
            </w:r>
            <w:r>
              <w:rPr>
                <w:spacing w:val="80"/>
                <w:sz w:val="20"/>
              </w:rPr>
              <w:t xml:space="preserve"> </w:t>
            </w:r>
            <w:r>
              <w:rPr>
                <w:sz w:val="20"/>
              </w:rPr>
              <w:t>«Ледовое</w:t>
            </w:r>
            <w:r>
              <w:rPr>
                <w:spacing w:val="80"/>
                <w:sz w:val="20"/>
              </w:rPr>
              <w:t xml:space="preserve"> </w:t>
            </w:r>
            <w:r>
              <w:rPr>
                <w:sz w:val="20"/>
              </w:rPr>
              <w:t>побоище»,</w:t>
            </w:r>
            <w:r>
              <w:rPr>
                <w:spacing w:val="80"/>
                <w:sz w:val="20"/>
              </w:rPr>
              <w:t xml:space="preserve"> </w:t>
            </w:r>
            <w:r>
              <w:rPr>
                <w:sz w:val="20"/>
              </w:rPr>
              <w:t>С.П.</w:t>
            </w:r>
            <w:r>
              <w:rPr>
                <w:spacing w:val="40"/>
                <w:sz w:val="20"/>
              </w:rPr>
              <w:t xml:space="preserve"> </w:t>
            </w:r>
            <w:r>
              <w:rPr>
                <w:sz w:val="20"/>
              </w:rPr>
              <w:t>Алексеев</w:t>
            </w:r>
            <w:r>
              <w:rPr>
                <w:spacing w:val="80"/>
                <w:sz w:val="20"/>
              </w:rPr>
              <w:t xml:space="preserve"> </w:t>
            </w:r>
            <w:r>
              <w:rPr>
                <w:sz w:val="20"/>
              </w:rPr>
              <w:t>(1-2 рассказа</w:t>
            </w:r>
            <w:r>
              <w:rPr>
                <w:spacing w:val="40"/>
                <w:sz w:val="20"/>
              </w:rPr>
              <w:t xml:space="preserve"> </w:t>
            </w:r>
            <w:r>
              <w:rPr>
                <w:sz w:val="20"/>
              </w:rPr>
              <w:t>военно-</w:t>
            </w:r>
          </w:p>
          <w:p w:rsidR="00F059EE" w:rsidRDefault="00E53F5F">
            <w:pPr>
              <w:pStyle w:val="TableParagraph"/>
              <w:spacing w:line="214" w:lineRule="exact"/>
              <w:jc w:val="both"/>
              <w:rPr>
                <w:sz w:val="20"/>
              </w:rPr>
            </w:pPr>
            <w:r>
              <w:rPr>
                <w:sz w:val="20"/>
              </w:rPr>
              <w:t>исторической</w:t>
            </w:r>
            <w:r>
              <w:rPr>
                <w:spacing w:val="-13"/>
                <w:sz w:val="20"/>
              </w:rPr>
              <w:t xml:space="preserve"> </w:t>
            </w:r>
            <w:r>
              <w:rPr>
                <w:sz w:val="20"/>
              </w:rPr>
              <w:t>тематики)</w:t>
            </w:r>
            <w:r>
              <w:rPr>
                <w:spacing w:val="-9"/>
                <w:sz w:val="20"/>
              </w:rPr>
              <w:t xml:space="preserve"> </w:t>
            </w:r>
            <w:r>
              <w:rPr>
                <w:sz w:val="20"/>
              </w:rPr>
              <w:t>и</w:t>
            </w:r>
            <w:r>
              <w:rPr>
                <w:spacing w:val="-12"/>
                <w:sz w:val="20"/>
              </w:rPr>
              <w:t xml:space="preserve"> </w:t>
            </w:r>
            <w:r>
              <w:rPr>
                <w:sz w:val="20"/>
              </w:rPr>
              <w:t>другие</w:t>
            </w:r>
            <w:r>
              <w:rPr>
                <w:spacing w:val="-11"/>
                <w:sz w:val="20"/>
              </w:rPr>
              <w:t xml:space="preserve"> </w:t>
            </w:r>
            <w:r>
              <w:rPr>
                <w:sz w:val="20"/>
              </w:rPr>
              <w:t>(по</w:t>
            </w:r>
            <w:r>
              <w:rPr>
                <w:spacing w:val="-9"/>
                <w:sz w:val="20"/>
              </w:rPr>
              <w:t xml:space="preserve"> </w:t>
            </w:r>
            <w:r>
              <w:rPr>
                <w:spacing w:val="-2"/>
                <w:sz w:val="20"/>
              </w:rPr>
              <w:t>выбору)</w:t>
            </w:r>
          </w:p>
        </w:tc>
      </w:tr>
      <w:tr w:rsidR="00F059EE">
        <w:trPr>
          <w:trHeight w:val="460"/>
        </w:trPr>
        <w:tc>
          <w:tcPr>
            <w:tcW w:w="379" w:type="dxa"/>
          </w:tcPr>
          <w:p w:rsidR="00F059EE" w:rsidRDefault="00E53F5F">
            <w:pPr>
              <w:pStyle w:val="TableParagraph"/>
              <w:spacing w:line="220" w:lineRule="exact"/>
              <w:ind w:left="40" w:right="18"/>
              <w:jc w:val="center"/>
              <w:rPr>
                <w:sz w:val="20"/>
              </w:rPr>
            </w:pPr>
            <w:r>
              <w:rPr>
                <w:spacing w:val="-5"/>
                <w:sz w:val="20"/>
              </w:rPr>
              <w:t>1.</w:t>
            </w:r>
          </w:p>
          <w:p w:rsidR="00F059EE" w:rsidRDefault="00E53F5F">
            <w:pPr>
              <w:pStyle w:val="TableParagraph"/>
              <w:spacing w:line="221" w:lineRule="exact"/>
              <w:ind w:left="39" w:right="57"/>
              <w:jc w:val="center"/>
              <w:rPr>
                <w:sz w:val="20"/>
              </w:rPr>
            </w:pPr>
            <w:r>
              <w:rPr>
                <w:spacing w:val="-10"/>
                <w:sz w:val="20"/>
              </w:rPr>
              <w:t>4</w:t>
            </w:r>
          </w:p>
        </w:tc>
        <w:tc>
          <w:tcPr>
            <w:tcW w:w="9007" w:type="dxa"/>
          </w:tcPr>
          <w:p w:rsidR="00F059EE" w:rsidRDefault="00E53F5F">
            <w:pPr>
              <w:pStyle w:val="TableParagraph"/>
              <w:spacing w:line="228" w:lineRule="exact"/>
              <w:rPr>
                <w:sz w:val="20"/>
              </w:rPr>
            </w:pPr>
            <w:r>
              <w:rPr>
                <w:sz w:val="20"/>
              </w:rPr>
              <w:t>Песни</w:t>
            </w:r>
            <w:r>
              <w:rPr>
                <w:spacing w:val="-9"/>
                <w:sz w:val="20"/>
              </w:rPr>
              <w:t xml:space="preserve"> </w:t>
            </w:r>
            <w:r>
              <w:rPr>
                <w:sz w:val="20"/>
              </w:rPr>
              <w:t>на</w:t>
            </w:r>
            <w:r>
              <w:rPr>
                <w:spacing w:val="-12"/>
                <w:sz w:val="20"/>
              </w:rPr>
              <w:t xml:space="preserve"> </w:t>
            </w:r>
            <w:r>
              <w:rPr>
                <w:sz w:val="20"/>
              </w:rPr>
              <w:t>тему</w:t>
            </w:r>
            <w:r>
              <w:rPr>
                <w:spacing w:val="-12"/>
                <w:sz w:val="20"/>
              </w:rPr>
              <w:t xml:space="preserve"> </w:t>
            </w:r>
            <w:r>
              <w:rPr>
                <w:sz w:val="20"/>
              </w:rPr>
              <w:t>Великой</w:t>
            </w:r>
            <w:r>
              <w:rPr>
                <w:spacing w:val="-10"/>
                <w:sz w:val="20"/>
              </w:rPr>
              <w:t xml:space="preserve"> </w:t>
            </w:r>
            <w:r>
              <w:rPr>
                <w:sz w:val="20"/>
              </w:rPr>
              <w:t>Отечественной</w:t>
            </w:r>
            <w:r>
              <w:rPr>
                <w:spacing w:val="-10"/>
                <w:sz w:val="20"/>
              </w:rPr>
              <w:t xml:space="preserve"> </w:t>
            </w:r>
            <w:r>
              <w:rPr>
                <w:sz w:val="20"/>
              </w:rPr>
              <w:t>войны</w:t>
            </w:r>
            <w:r>
              <w:rPr>
                <w:spacing w:val="-8"/>
                <w:sz w:val="20"/>
              </w:rPr>
              <w:t xml:space="preserve"> </w:t>
            </w:r>
            <w:r>
              <w:rPr>
                <w:sz w:val="20"/>
              </w:rPr>
              <w:t>(2-3</w:t>
            </w:r>
            <w:r>
              <w:rPr>
                <w:spacing w:val="-9"/>
                <w:sz w:val="20"/>
              </w:rPr>
              <w:t xml:space="preserve"> </w:t>
            </w:r>
            <w:r>
              <w:rPr>
                <w:sz w:val="20"/>
              </w:rPr>
              <w:t>произведения</w:t>
            </w:r>
            <w:r>
              <w:rPr>
                <w:spacing w:val="-7"/>
                <w:sz w:val="20"/>
              </w:rPr>
              <w:t xml:space="preserve"> </w:t>
            </w:r>
            <w:r>
              <w:rPr>
                <w:sz w:val="20"/>
              </w:rPr>
              <w:t>по</w:t>
            </w:r>
            <w:r>
              <w:rPr>
                <w:spacing w:val="-9"/>
                <w:sz w:val="20"/>
              </w:rPr>
              <w:t xml:space="preserve"> </w:t>
            </w:r>
            <w:r>
              <w:rPr>
                <w:spacing w:val="-2"/>
                <w:sz w:val="20"/>
              </w:rPr>
              <w:t>выбору)</w:t>
            </w:r>
          </w:p>
        </w:tc>
      </w:tr>
      <w:tr w:rsidR="00F059EE">
        <w:trPr>
          <w:trHeight w:val="256"/>
        </w:trPr>
        <w:tc>
          <w:tcPr>
            <w:tcW w:w="379" w:type="dxa"/>
          </w:tcPr>
          <w:p w:rsidR="00F059EE" w:rsidRDefault="00E53F5F">
            <w:pPr>
              <w:pStyle w:val="TableParagraph"/>
              <w:spacing w:before="2"/>
              <w:ind w:left="39" w:right="52"/>
              <w:jc w:val="center"/>
              <w:rPr>
                <w:sz w:val="20"/>
              </w:rPr>
            </w:pPr>
            <w:r>
              <w:rPr>
                <w:spacing w:val="-10"/>
                <w:sz w:val="20"/>
              </w:rPr>
              <w:t>2</w:t>
            </w:r>
          </w:p>
        </w:tc>
        <w:tc>
          <w:tcPr>
            <w:tcW w:w="9007" w:type="dxa"/>
          </w:tcPr>
          <w:p w:rsidR="00F059EE" w:rsidRDefault="00E53F5F">
            <w:pPr>
              <w:pStyle w:val="TableParagraph"/>
              <w:spacing w:before="2"/>
              <w:rPr>
                <w:sz w:val="20"/>
              </w:rPr>
            </w:pPr>
            <w:r>
              <w:rPr>
                <w:sz w:val="20"/>
              </w:rPr>
              <w:t>Фольклор</w:t>
            </w:r>
            <w:r>
              <w:rPr>
                <w:spacing w:val="-12"/>
                <w:sz w:val="20"/>
              </w:rPr>
              <w:t xml:space="preserve"> </w:t>
            </w:r>
            <w:r>
              <w:rPr>
                <w:sz w:val="20"/>
              </w:rPr>
              <w:t>(устное</w:t>
            </w:r>
            <w:r>
              <w:rPr>
                <w:spacing w:val="-11"/>
                <w:sz w:val="20"/>
              </w:rPr>
              <w:t xml:space="preserve"> </w:t>
            </w:r>
            <w:r>
              <w:rPr>
                <w:sz w:val="20"/>
              </w:rPr>
              <w:t>народное</w:t>
            </w:r>
            <w:r>
              <w:rPr>
                <w:spacing w:val="-10"/>
                <w:sz w:val="20"/>
              </w:rPr>
              <w:t xml:space="preserve"> </w:t>
            </w:r>
            <w:r>
              <w:rPr>
                <w:spacing w:val="-2"/>
                <w:sz w:val="20"/>
              </w:rPr>
              <w:t>творчество)</w:t>
            </w:r>
          </w:p>
        </w:tc>
      </w:tr>
      <w:tr w:rsidR="00F059EE">
        <w:trPr>
          <w:trHeight w:val="713"/>
        </w:trPr>
        <w:tc>
          <w:tcPr>
            <w:tcW w:w="379" w:type="dxa"/>
          </w:tcPr>
          <w:p w:rsidR="00F059EE" w:rsidRDefault="00E53F5F">
            <w:pPr>
              <w:pStyle w:val="TableParagraph"/>
              <w:spacing w:before="7"/>
              <w:ind w:left="40" w:right="18"/>
              <w:jc w:val="center"/>
              <w:rPr>
                <w:sz w:val="20"/>
              </w:rPr>
            </w:pPr>
            <w:r>
              <w:rPr>
                <w:spacing w:val="-5"/>
                <w:sz w:val="20"/>
              </w:rPr>
              <w:t>2.</w:t>
            </w:r>
          </w:p>
          <w:p w:rsidR="00F059EE" w:rsidRDefault="00E53F5F">
            <w:pPr>
              <w:pStyle w:val="TableParagraph"/>
              <w:spacing w:before="1"/>
              <w:ind w:left="39" w:right="57"/>
              <w:jc w:val="center"/>
              <w:rPr>
                <w:sz w:val="20"/>
              </w:rPr>
            </w:pPr>
            <w:r>
              <w:rPr>
                <w:spacing w:val="-10"/>
                <w:sz w:val="20"/>
              </w:rPr>
              <w:t>1</w:t>
            </w:r>
          </w:p>
        </w:tc>
        <w:tc>
          <w:tcPr>
            <w:tcW w:w="9007" w:type="dxa"/>
          </w:tcPr>
          <w:p w:rsidR="00F059EE" w:rsidRDefault="00E53F5F">
            <w:pPr>
              <w:pStyle w:val="TableParagraph"/>
              <w:spacing w:before="2"/>
              <w:rPr>
                <w:sz w:val="20"/>
              </w:rPr>
            </w:pPr>
            <w:r>
              <w:rPr>
                <w:sz w:val="20"/>
              </w:rPr>
              <w:t>Фольклор</w:t>
            </w:r>
            <w:r>
              <w:rPr>
                <w:spacing w:val="80"/>
                <w:sz w:val="20"/>
              </w:rPr>
              <w:t xml:space="preserve"> </w:t>
            </w:r>
            <w:r>
              <w:rPr>
                <w:sz w:val="20"/>
              </w:rPr>
              <w:t>как</w:t>
            </w:r>
            <w:r>
              <w:rPr>
                <w:spacing w:val="80"/>
                <w:sz w:val="20"/>
              </w:rPr>
              <w:t xml:space="preserve"> </w:t>
            </w:r>
            <w:r>
              <w:rPr>
                <w:sz w:val="20"/>
              </w:rPr>
              <w:t>народная</w:t>
            </w:r>
            <w:r>
              <w:rPr>
                <w:spacing w:val="80"/>
                <w:sz w:val="20"/>
              </w:rPr>
              <w:t xml:space="preserve"> </w:t>
            </w:r>
            <w:r>
              <w:rPr>
                <w:sz w:val="20"/>
              </w:rPr>
              <w:t>духовная</w:t>
            </w:r>
            <w:r>
              <w:rPr>
                <w:spacing w:val="80"/>
                <w:sz w:val="20"/>
              </w:rPr>
              <w:t xml:space="preserve"> </w:t>
            </w:r>
            <w:r>
              <w:rPr>
                <w:sz w:val="20"/>
              </w:rPr>
              <w:t>культура</w:t>
            </w:r>
            <w:r>
              <w:rPr>
                <w:spacing w:val="80"/>
                <w:sz w:val="20"/>
              </w:rPr>
              <w:t xml:space="preserve"> </w:t>
            </w:r>
            <w:r>
              <w:rPr>
                <w:sz w:val="20"/>
              </w:rPr>
              <w:t>(произведения</w:t>
            </w:r>
            <w:r>
              <w:rPr>
                <w:spacing w:val="80"/>
                <w:sz w:val="20"/>
              </w:rPr>
              <w:t xml:space="preserve"> </w:t>
            </w:r>
            <w:r>
              <w:rPr>
                <w:sz w:val="20"/>
              </w:rPr>
              <w:t>по</w:t>
            </w:r>
            <w:r>
              <w:rPr>
                <w:spacing w:val="80"/>
                <w:sz w:val="20"/>
              </w:rPr>
              <w:t xml:space="preserve"> </w:t>
            </w:r>
            <w:r>
              <w:rPr>
                <w:sz w:val="20"/>
              </w:rPr>
              <w:t>выбору).</w:t>
            </w:r>
            <w:r>
              <w:rPr>
                <w:spacing w:val="80"/>
                <w:sz w:val="20"/>
              </w:rPr>
              <w:t xml:space="preserve"> </w:t>
            </w:r>
            <w:r>
              <w:rPr>
                <w:sz w:val="20"/>
              </w:rPr>
              <w:t>Многообразие</w:t>
            </w:r>
            <w:r>
              <w:rPr>
                <w:spacing w:val="80"/>
                <w:sz w:val="20"/>
              </w:rPr>
              <w:t xml:space="preserve"> </w:t>
            </w:r>
            <w:r>
              <w:rPr>
                <w:sz w:val="20"/>
              </w:rPr>
              <w:t>видов фольклора:</w:t>
            </w:r>
            <w:r>
              <w:rPr>
                <w:spacing w:val="-15"/>
                <w:sz w:val="20"/>
              </w:rPr>
              <w:t xml:space="preserve"> </w:t>
            </w:r>
            <w:r>
              <w:rPr>
                <w:sz w:val="20"/>
              </w:rPr>
              <w:t>словесный,</w:t>
            </w:r>
            <w:r>
              <w:rPr>
                <w:spacing w:val="-12"/>
                <w:sz w:val="20"/>
              </w:rPr>
              <w:t xml:space="preserve"> </w:t>
            </w:r>
            <w:r>
              <w:rPr>
                <w:sz w:val="20"/>
              </w:rPr>
              <w:t>музыкальный,</w:t>
            </w:r>
            <w:r>
              <w:rPr>
                <w:spacing w:val="-13"/>
                <w:sz w:val="20"/>
              </w:rPr>
              <w:t xml:space="preserve"> </w:t>
            </w:r>
            <w:r>
              <w:rPr>
                <w:sz w:val="20"/>
              </w:rPr>
              <w:t>обрядовый</w:t>
            </w:r>
            <w:r>
              <w:rPr>
                <w:spacing w:val="-12"/>
                <w:sz w:val="20"/>
              </w:rPr>
              <w:t xml:space="preserve"> </w:t>
            </w:r>
            <w:r>
              <w:rPr>
                <w:sz w:val="20"/>
              </w:rPr>
              <w:t>(календарный).</w:t>
            </w:r>
            <w:r>
              <w:rPr>
                <w:spacing w:val="-13"/>
                <w:sz w:val="20"/>
              </w:rPr>
              <w:t xml:space="preserve"> </w:t>
            </w:r>
            <w:r>
              <w:rPr>
                <w:sz w:val="20"/>
              </w:rPr>
              <w:t>Культурное</w:t>
            </w:r>
            <w:r>
              <w:rPr>
                <w:spacing w:val="-12"/>
                <w:sz w:val="20"/>
              </w:rPr>
              <w:t xml:space="preserve"> </w:t>
            </w:r>
            <w:r>
              <w:rPr>
                <w:sz w:val="20"/>
              </w:rPr>
              <w:t>значение</w:t>
            </w:r>
            <w:r>
              <w:rPr>
                <w:spacing w:val="-13"/>
                <w:sz w:val="20"/>
              </w:rPr>
              <w:t xml:space="preserve"> </w:t>
            </w:r>
            <w:r>
              <w:rPr>
                <w:sz w:val="20"/>
              </w:rPr>
              <w:t>фольклора</w:t>
            </w:r>
            <w:r>
              <w:rPr>
                <w:spacing w:val="-10"/>
                <w:sz w:val="20"/>
              </w:rPr>
              <w:t xml:space="preserve"> </w:t>
            </w:r>
            <w:r>
              <w:rPr>
                <w:sz w:val="20"/>
              </w:rPr>
              <w:t>для появления художественной литературы</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2.</w:t>
            </w:r>
          </w:p>
          <w:p w:rsidR="00F059EE" w:rsidRDefault="00E53F5F">
            <w:pPr>
              <w:pStyle w:val="TableParagraph"/>
              <w:spacing w:line="228" w:lineRule="exact"/>
              <w:ind w:left="39" w:right="57"/>
              <w:jc w:val="center"/>
              <w:rPr>
                <w:sz w:val="20"/>
              </w:rPr>
            </w:pPr>
            <w:r>
              <w:rPr>
                <w:spacing w:val="-10"/>
                <w:sz w:val="20"/>
              </w:rPr>
              <w:t>2</w:t>
            </w:r>
          </w:p>
        </w:tc>
        <w:tc>
          <w:tcPr>
            <w:tcW w:w="9007" w:type="dxa"/>
          </w:tcPr>
          <w:p w:rsidR="00F059EE" w:rsidRDefault="00E53F5F">
            <w:pPr>
              <w:pStyle w:val="TableParagraph"/>
              <w:tabs>
                <w:tab w:val="left" w:pos="938"/>
                <w:tab w:val="left" w:pos="1730"/>
                <w:tab w:val="left" w:pos="2863"/>
                <w:tab w:val="left" w:pos="4167"/>
                <w:tab w:val="left" w:pos="5316"/>
                <w:tab w:val="left" w:pos="6954"/>
              </w:tabs>
              <w:ind w:left="938" w:right="1067" w:hanging="812"/>
              <w:rPr>
                <w:sz w:val="20"/>
              </w:rPr>
            </w:pPr>
            <w:r>
              <w:rPr>
                <w:spacing w:val="-2"/>
                <w:sz w:val="20"/>
              </w:rPr>
              <w:t>Малые</w:t>
            </w:r>
            <w:r>
              <w:rPr>
                <w:sz w:val="20"/>
              </w:rPr>
              <w:tab/>
            </w:r>
            <w:r>
              <w:rPr>
                <w:spacing w:val="-2"/>
                <w:sz w:val="20"/>
              </w:rPr>
              <w:t>жанры</w:t>
            </w:r>
            <w:r>
              <w:rPr>
                <w:sz w:val="20"/>
              </w:rPr>
              <w:tab/>
            </w:r>
            <w:r>
              <w:rPr>
                <w:spacing w:val="-2"/>
                <w:sz w:val="20"/>
              </w:rPr>
              <w:t>фольклора</w:t>
            </w:r>
            <w:r>
              <w:rPr>
                <w:sz w:val="20"/>
              </w:rPr>
              <w:tab/>
            </w:r>
            <w:r>
              <w:rPr>
                <w:spacing w:val="-2"/>
                <w:sz w:val="20"/>
              </w:rPr>
              <w:t>(назначение,</w:t>
            </w:r>
            <w:r>
              <w:rPr>
                <w:sz w:val="20"/>
              </w:rPr>
              <w:tab/>
            </w:r>
            <w:r>
              <w:rPr>
                <w:spacing w:val="-2"/>
                <w:sz w:val="20"/>
              </w:rPr>
              <w:t>сравнение,</w:t>
            </w:r>
            <w:r>
              <w:rPr>
                <w:sz w:val="20"/>
              </w:rPr>
              <w:tab/>
            </w:r>
            <w:r>
              <w:rPr>
                <w:spacing w:val="-2"/>
                <w:sz w:val="20"/>
              </w:rPr>
              <w:t>классификация).</w:t>
            </w:r>
            <w:r>
              <w:rPr>
                <w:sz w:val="20"/>
              </w:rPr>
              <w:tab/>
            </w:r>
            <w:r>
              <w:rPr>
                <w:spacing w:val="-6"/>
                <w:sz w:val="20"/>
              </w:rPr>
              <w:t xml:space="preserve">Собиратели </w:t>
            </w:r>
            <w:r>
              <w:rPr>
                <w:sz w:val="20"/>
              </w:rPr>
              <w:t>фольклора (А.Н. Афанасьев, В.И. Даль)</w:t>
            </w:r>
          </w:p>
        </w:tc>
      </w:tr>
      <w:tr w:rsidR="00F059EE">
        <w:trPr>
          <w:trHeight w:val="484"/>
        </w:trPr>
        <w:tc>
          <w:tcPr>
            <w:tcW w:w="379" w:type="dxa"/>
          </w:tcPr>
          <w:p w:rsidR="00F059EE" w:rsidRDefault="00E53F5F">
            <w:pPr>
              <w:pStyle w:val="TableParagraph"/>
              <w:spacing w:before="7" w:line="229" w:lineRule="exact"/>
              <w:ind w:left="40" w:right="18"/>
              <w:jc w:val="center"/>
              <w:rPr>
                <w:sz w:val="20"/>
              </w:rPr>
            </w:pPr>
            <w:r>
              <w:rPr>
                <w:spacing w:val="-5"/>
                <w:sz w:val="20"/>
              </w:rPr>
              <w:t>2.</w:t>
            </w:r>
          </w:p>
          <w:p w:rsidR="00F059EE" w:rsidRDefault="00E53F5F">
            <w:pPr>
              <w:pStyle w:val="TableParagraph"/>
              <w:spacing w:line="228" w:lineRule="exact"/>
              <w:ind w:left="39" w:right="57"/>
              <w:jc w:val="center"/>
              <w:rPr>
                <w:sz w:val="20"/>
              </w:rPr>
            </w:pPr>
            <w:r>
              <w:rPr>
                <w:spacing w:val="-10"/>
                <w:sz w:val="20"/>
              </w:rPr>
              <w:t>3</w:t>
            </w:r>
          </w:p>
        </w:tc>
        <w:tc>
          <w:tcPr>
            <w:tcW w:w="9007" w:type="dxa"/>
          </w:tcPr>
          <w:p w:rsidR="00F059EE" w:rsidRDefault="00E53F5F">
            <w:pPr>
              <w:pStyle w:val="TableParagraph"/>
              <w:ind w:right="440"/>
              <w:rPr>
                <w:sz w:val="20"/>
              </w:rPr>
            </w:pPr>
            <w:r>
              <w:rPr>
                <w:sz w:val="20"/>
              </w:rPr>
              <w:t>Виды</w:t>
            </w:r>
            <w:r>
              <w:rPr>
                <w:spacing w:val="-8"/>
                <w:sz w:val="20"/>
              </w:rPr>
              <w:t xml:space="preserve"> </w:t>
            </w:r>
            <w:r>
              <w:rPr>
                <w:sz w:val="20"/>
              </w:rPr>
              <w:t>сказок:</w:t>
            </w:r>
            <w:r>
              <w:rPr>
                <w:spacing w:val="-6"/>
                <w:sz w:val="20"/>
              </w:rPr>
              <w:t xml:space="preserve"> </w:t>
            </w:r>
            <w:r>
              <w:rPr>
                <w:sz w:val="20"/>
              </w:rPr>
              <w:t>о</w:t>
            </w:r>
            <w:r>
              <w:rPr>
                <w:spacing w:val="-5"/>
                <w:sz w:val="20"/>
              </w:rPr>
              <w:t xml:space="preserve"> </w:t>
            </w:r>
            <w:r>
              <w:rPr>
                <w:sz w:val="20"/>
              </w:rPr>
              <w:t>животных,</w:t>
            </w:r>
            <w:r>
              <w:rPr>
                <w:spacing w:val="-5"/>
                <w:sz w:val="20"/>
              </w:rPr>
              <w:t xml:space="preserve"> </w:t>
            </w:r>
            <w:r>
              <w:rPr>
                <w:sz w:val="20"/>
              </w:rPr>
              <w:t>бытовые,</w:t>
            </w:r>
            <w:r>
              <w:rPr>
                <w:spacing w:val="-5"/>
                <w:sz w:val="20"/>
              </w:rPr>
              <w:t xml:space="preserve"> </w:t>
            </w:r>
            <w:r>
              <w:rPr>
                <w:sz w:val="20"/>
              </w:rPr>
              <w:t>волшебные.</w:t>
            </w:r>
            <w:r>
              <w:rPr>
                <w:spacing w:val="-5"/>
                <w:sz w:val="20"/>
              </w:rPr>
              <w:t xml:space="preserve"> </w:t>
            </w:r>
            <w:r>
              <w:rPr>
                <w:sz w:val="20"/>
              </w:rPr>
              <w:t>2-3</w:t>
            </w:r>
            <w:r>
              <w:rPr>
                <w:spacing w:val="-5"/>
                <w:sz w:val="20"/>
              </w:rPr>
              <w:t xml:space="preserve"> </w:t>
            </w:r>
            <w:r>
              <w:rPr>
                <w:sz w:val="20"/>
              </w:rPr>
              <w:t>русские</w:t>
            </w:r>
            <w:r>
              <w:rPr>
                <w:spacing w:val="-6"/>
                <w:sz w:val="20"/>
              </w:rPr>
              <w:t xml:space="preserve"> </w:t>
            </w:r>
            <w:r>
              <w:rPr>
                <w:sz w:val="20"/>
              </w:rPr>
              <w:t>народные</w:t>
            </w:r>
            <w:r>
              <w:rPr>
                <w:spacing w:val="-7"/>
                <w:sz w:val="20"/>
              </w:rPr>
              <w:t xml:space="preserve"> </w:t>
            </w:r>
            <w:r>
              <w:rPr>
                <w:sz w:val="20"/>
              </w:rPr>
              <w:t>сказки</w:t>
            </w:r>
            <w:r>
              <w:rPr>
                <w:spacing w:val="-7"/>
                <w:sz w:val="20"/>
              </w:rPr>
              <w:t xml:space="preserve"> </w:t>
            </w:r>
            <w:r>
              <w:rPr>
                <w:sz w:val="20"/>
              </w:rPr>
              <w:t>по</w:t>
            </w:r>
            <w:r>
              <w:rPr>
                <w:spacing w:val="-5"/>
                <w:sz w:val="20"/>
              </w:rPr>
              <w:t xml:space="preserve"> </w:t>
            </w:r>
            <w:r>
              <w:rPr>
                <w:sz w:val="20"/>
              </w:rPr>
              <w:t>выбору</w:t>
            </w:r>
            <w:r>
              <w:rPr>
                <w:spacing w:val="-7"/>
                <w:sz w:val="20"/>
              </w:rPr>
              <w:t xml:space="preserve"> </w:t>
            </w:r>
            <w:r>
              <w:rPr>
                <w:sz w:val="20"/>
              </w:rPr>
              <w:t>и</w:t>
            </w:r>
            <w:r>
              <w:rPr>
                <w:spacing w:val="-7"/>
                <w:sz w:val="20"/>
              </w:rPr>
              <w:t xml:space="preserve"> </w:t>
            </w:r>
            <w:r>
              <w:rPr>
                <w:sz w:val="20"/>
              </w:rPr>
              <w:t>2</w:t>
            </w:r>
            <w:r>
              <w:rPr>
                <w:spacing w:val="-5"/>
                <w:sz w:val="20"/>
              </w:rPr>
              <w:t xml:space="preserve"> </w:t>
            </w:r>
            <w:r>
              <w:rPr>
                <w:sz w:val="20"/>
              </w:rPr>
              <w:t>-</w:t>
            </w:r>
            <w:r>
              <w:rPr>
                <w:spacing w:val="-9"/>
                <w:sz w:val="20"/>
              </w:rPr>
              <w:t xml:space="preserve"> </w:t>
            </w:r>
            <w:r>
              <w:rPr>
                <w:sz w:val="20"/>
              </w:rPr>
              <w:t>3 сказки народов России по выбору</w:t>
            </w:r>
          </w:p>
        </w:tc>
      </w:tr>
      <w:tr w:rsidR="00F059EE">
        <w:trPr>
          <w:trHeight w:val="933"/>
        </w:trPr>
        <w:tc>
          <w:tcPr>
            <w:tcW w:w="379" w:type="dxa"/>
          </w:tcPr>
          <w:p w:rsidR="00F059EE" w:rsidRDefault="00E53F5F">
            <w:pPr>
              <w:pStyle w:val="TableParagraph"/>
              <w:spacing w:before="12"/>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4</w:t>
            </w:r>
          </w:p>
        </w:tc>
        <w:tc>
          <w:tcPr>
            <w:tcW w:w="9007" w:type="dxa"/>
          </w:tcPr>
          <w:p w:rsidR="00F059EE" w:rsidRDefault="00E53F5F">
            <w:pPr>
              <w:pStyle w:val="TableParagraph"/>
              <w:spacing w:before="12"/>
              <w:ind w:right="164"/>
              <w:rPr>
                <w:sz w:val="20"/>
              </w:rPr>
            </w:pPr>
            <w:r>
              <w:rPr>
                <w:sz w:val="20"/>
              </w:rPr>
              <w:t>Отражение</w:t>
            </w:r>
            <w:r>
              <w:rPr>
                <w:spacing w:val="32"/>
                <w:sz w:val="20"/>
              </w:rPr>
              <w:t xml:space="preserve"> </w:t>
            </w:r>
            <w:r>
              <w:rPr>
                <w:sz w:val="20"/>
              </w:rPr>
              <w:t>в</w:t>
            </w:r>
            <w:r>
              <w:rPr>
                <w:spacing w:val="30"/>
                <w:sz w:val="20"/>
              </w:rPr>
              <w:t xml:space="preserve"> </w:t>
            </w:r>
            <w:r>
              <w:rPr>
                <w:sz w:val="20"/>
              </w:rPr>
              <w:t>произведениях</w:t>
            </w:r>
            <w:r>
              <w:rPr>
                <w:spacing w:val="31"/>
                <w:sz w:val="20"/>
              </w:rPr>
              <w:t xml:space="preserve"> </w:t>
            </w:r>
            <w:r>
              <w:rPr>
                <w:sz w:val="20"/>
              </w:rPr>
              <w:t>фольклора</w:t>
            </w:r>
            <w:r>
              <w:rPr>
                <w:spacing w:val="32"/>
                <w:sz w:val="20"/>
              </w:rPr>
              <w:t xml:space="preserve"> </w:t>
            </w:r>
            <w:r>
              <w:rPr>
                <w:sz w:val="20"/>
              </w:rPr>
              <w:t>нравственных</w:t>
            </w:r>
            <w:r>
              <w:rPr>
                <w:spacing w:val="33"/>
                <w:sz w:val="20"/>
              </w:rPr>
              <w:t xml:space="preserve"> </w:t>
            </w:r>
            <w:r>
              <w:rPr>
                <w:sz w:val="20"/>
              </w:rPr>
              <w:t>ценностей,</w:t>
            </w:r>
            <w:r>
              <w:rPr>
                <w:spacing w:val="33"/>
                <w:sz w:val="20"/>
              </w:rPr>
              <w:t xml:space="preserve"> </w:t>
            </w:r>
            <w:r>
              <w:rPr>
                <w:sz w:val="20"/>
              </w:rPr>
              <w:t>быта</w:t>
            </w:r>
            <w:r>
              <w:rPr>
                <w:spacing w:val="31"/>
                <w:sz w:val="20"/>
              </w:rPr>
              <w:t xml:space="preserve"> </w:t>
            </w:r>
            <w:r>
              <w:rPr>
                <w:sz w:val="20"/>
              </w:rPr>
              <w:t>и</w:t>
            </w:r>
            <w:r>
              <w:rPr>
                <w:spacing w:val="30"/>
                <w:sz w:val="20"/>
              </w:rPr>
              <w:t xml:space="preserve"> </w:t>
            </w:r>
            <w:r>
              <w:rPr>
                <w:sz w:val="20"/>
              </w:rPr>
              <w:t>культуры</w:t>
            </w:r>
            <w:r>
              <w:rPr>
                <w:spacing w:val="32"/>
                <w:sz w:val="20"/>
              </w:rPr>
              <w:t xml:space="preserve"> </w:t>
            </w:r>
            <w:r>
              <w:rPr>
                <w:sz w:val="20"/>
              </w:rPr>
              <w:t>народов</w:t>
            </w:r>
            <w:r>
              <w:rPr>
                <w:spacing w:val="32"/>
                <w:sz w:val="20"/>
              </w:rPr>
              <w:t xml:space="preserve"> </w:t>
            </w:r>
            <w:r>
              <w:rPr>
                <w:sz w:val="20"/>
              </w:rPr>
              <w:t xml:space="preserve">мира. Сходство фольклорных произведений разных народов по тематике, художественным образам и </w:t>
            </w:r>
            <w:r>
              <w:rPr>
                <w:spacing w:val="-2"/>
                <w:sz w:val="20"/>
              </w:rPr>
              <w:t>форме</w:t>
            </w:r>
          </w:p>
          <w:p w:rsidR="00F059EE" w:rsidRDefault="00E53F5F">
            <w:pPr>
              <w:pStyle w:val="TableParagraph"/>
              <w:spacing w:line="211" w:lineRule="exact"/>
              <w:rPr>
                <w:sz w:val="20"/>
              </w:rPr>
            </w:pPr>
            <w:r>
              <w:rPr>
                <w:spacing w:val="-2"/>
                <w:sz w:val="20"/>
              </w:rPr>
              <w:t>(«бродячие»</w:t>
            </w:r>
            <w:r>
              <w:rPr>
                <w:spacing w:val="5"/>
                <w:sz w:val="20"/>
              </w:rPr>
              <w:t xml:space="preserve"> </w:t>
            </w:r>
            <w:r>
              <w:rPr>
                <w:spacing w:val="-2"/>
                <w:sz w:val="20"/>
              </w:rPr>
              <w:t>сюжеты)</w:t>
            </w:r>
          </w:p>
        </w:tc>
      </w:tr>
      <w:tr w:rsidR="00F059EE">
        <w:trPr>
          <w:trHeight w:val="698"/>
        </w:trPr>
        <w:tc>
          <w:tcPr>
            <w:tcW w:w="379" w:type="dxa"/>
          </w:tcPr>
          <w:p w:rsidR="00F059EE" w:rsidRDefault="00E53F5F">
            <w:pPr>
              <w:pStyle w:val="TableParagraph"/>
              <w:spacing w:before="10"/>
              <w:ind w:left="40" w:right="18"/>
              <w:jc w:val="center"/>
              <w:rPr>
                <w:sz w:val="20"/>
              </w:rPr>
            </w:pPr>
            <w:r>
              <w:rPr>
                <w:spacing w:val="-5"/>
                <w:sz w:val="20"/>
              </w:rPr>
              <w:t>2.</w:t>
            </w:r>
          </w:p>
          <w:p w:rsidR="00F059EE" w:rsidRDefault="00E53F5F">
            <w:pPr>
              <w:pStyle w:val="TableParagraph"/>
              <w:spacing w:before="3"/>
              <w:ind w:left="39" w:right="57"/>
              <w:jc w:val="center"/>
              <w:rPr>
                <w:sz w:val="20"/>
              </w:rPr>
            </w:pPr>
            <w:r>
              <w:rPr>
                <w:spacing w:val="-10"/>
                <w:sz w:val="20"/>
              </w:rPr>
              <w:t>5</w:t>
            </w:r>
          </w:p>
        </w:tc>
        <w:tc>
          <w:tcPr>
            <w:tcW w:w="9007" w:type="dxa"/>
          </w:tcPr>
          <w:p w:rsidR="00F059EE" w:rsidRDefault="00E53F5F">
            <w:pPr>
              <w:pStyle w:val="TableParagraph"/>
              <w:spacing w:line="237" w:lineRule="auto"/>
              <w:ind w:right="440"/>
              <w:rPr>
                <w:sz w:val="20"/>
              </w:rPr>
            </w:pPr>
            <w:r>
              <w:rPr>
                <w:sz w:val="20"/>
              </w:rPr>
              <w:t>Былины</w:t>
            </w:r>
            <w:r>
              <w:rPr>
                <w:spacing w:val="-4"/>
                <w:sz w:val="20"/>
              </w:rPr>
              <w:t xml:space="preserve"> </w:t>
            </w:r>
            <w:r>
              <w:rPr>
                <w:sz w:val="20"/>
              </w:rPr>
              <w:t>из</w:t>
            </w:r>
            <w:r>
              <w:rPr>
                <w:spacing w:val="-4"/>
                <w:sz w:val="20"/>
              </w:rPr>
              <w:t xml:space="preserve"> </w:t>
            </w:r>
            <w:r>
              <w:rPr>
                <w:sz w:val="20"/>
              </w:rPr>
              <w:t>цикла</w:t>
            </w:r>
            <w:r>
              <w:rPr>
                <w:spacing w:val="-4"/>
                <w:sz w:val="20"/>
              </w:rPr>
              <w:t xml:space="preserve"> </w:t>
            </w:r>
            <w:r>
              <w:rPr>
                <w:sz w:val="20"/>
              </w:rPr>
              <w:t>об</w:t>
            </w:r>
            <w:r>
              <w:rPr>
                <w:spacing w:val="-5"/>
                <w:sz w:val="20"/>
              </w:rPr>
              <w:t xml:space="preserve"> </w:t>
            </w:r>
            <w:r>
              <w:rPr>
                <w:sz w:val="20"/>
              </w:rPr>
              <w:t>Илье</w:t>
            </w:r>
            <w:r>
              <w:rPr>
                <w:spacing w:val="-4"/>
                <w:sz w:val="20"/>
              </w:rPr>
              <w:t xml:space="preserve"> </w:t>
            </w:r>
            <w:r>
              <w:rPr>
                <w:sz w:val="20"/>
              </w:rPr>
              <w:t>Муромце,</w:t>
            </w:r>
            <w:r>
              <w:rPr>
                <w:spacing w:val="-1"/>
                <w:sz w:val="20"/>
              </w:rPr>
              <w:t xml:space="preserve"> </w:t>
            </w:r>
            <w:r>
              <w:rPr>
                <w:sz w:val="20"/>
              </w:rPr>
              <w:t>Алеше</w:t>
            </w:r>
            <w:r>
              <w:rPr>
                <w:spacing w:val="-3"/>
                <w:sz w:val="20"/>
              </w:rPr>
              <w:t xml:space="preserve"> </w:t>
            </w:r>
            <w:r>
              <w:rPr>
                <w:sz w:val="20"/>
              </w:rPr>
              <w:t>Поповиче,</w:t>
            </w:r>
            <w:r>
              <w:rPr>
                <w:spacing w:val="-3"/>
                <w:sz w:val="20"/>
              </w:rPr>
              <w:t xml:space="preserve"> </w:t>
            </w:r>
            <w:r>
              <w:rPr>
                <w:sz w:val="20"/>
              </w:rPr>
              <w:t>Добрыне</w:t>
            </w:r>
            <w:r>
              <w:rPr>
                <w:spacing w:val="-5"/>
                <w:sz w:val="20"/>
              </w:rPr>
              <w:t xml:space="preserve"> </w:t>
            </w:r>
            <w:r>
              <w:rPr>
                <w:sz w:val="20"/>
              </w:rPr>
              <w:t>Никитиче</w:t>
            </w:r>
            <w:r>
              <w:rPr>
                <w:spacing w:val="-4"/>
                <w:sz w:val="20"/>
              </w:rPr>
              <w:t xml:space="preserve"> </w:t>
            </w:r>
            <w:r>
              <w:rPr>
                <w:sz w:val="20"/>
              </w:rPr>
              <w:t>(1</w:t>
            </w:r>
            <w:r>
              <w:rPr>
                <w:spacing w:val="29"/>
                <w:sz w:val="20"/>
              </w:rPr>
              <w:t xml:space="preserve"> </w:t>
            </w:r>
            <w:r>
              <w:rPr>
                <w:sz w:val="20"/>
              </w:rPr>
              <w:t>-</w:t>
            </w:r>
            <w:r>
              <w:rPr>
                <w:spacing w:val="-6"/>
                <w:sz w:val="20"/>
              </w:rPr>
              <w:t xml:space="preserve"> </w:t>
            </w:r>
            <w:r>
              <w:rPr>
                <w:sz w:val="20"/>
              </w:rPr>
              <w:t>2</w:t>
            </w:r>
            <w:r>
              <w:rPr>
                <w:spacing w:val="-5"/>
                <w:sz w:val="20"/>
              </w:rPr>
              <w:t xml:space="preserve"> </w:t>
            </w:r>
            <w:r>
              <w:rPr>
                <w:sz w:val="20"/>
              </w:rPr>
              <w:t>по</w:t>
            </w:r>
            <w:r>
              <w:rPr>
                <w:spacing w:val="-3"/>
                <w:sz w:val="20"/>
              </w:rPr>
              <w:t xml:space="preserve"> </w:t>
            </w:r>
            <w:r>
              <w:rPr>
                <w:sz w:val="20"/>
              </w:rPr>
              <w:t xml:space="preserve">выбору). Образы русских богатырей: Ильи Муромца, Алеши Поповича, Добрыни Никитича, Никиты </w:t>
            </w:r>
            <w:r>
              <w:rPr>
                <w:spacing w:val="-2"/>
                <w:sz w:val="20"/>
              </w:rPr>
              <w:t>Кожемяки</w:t>
            </w:r>
          </w:p>
        </w:tc>
      </w:tr>
      <w:tr w:rsidR="00F059EE">
        <w:trPr>
          <w:trHeight w:val="251"/>
        </w:trPr>
        <w:tc>
          <w:tcPr>
            <w:tcW w:w="379" w:type="dxa"/>
          </w:tcPr>
          <w:p w:rsidR="00F059EE" w:rsidRDefault="00E53F5F">
            <w:pPr>
              <w:pStyle w:val="TableParagraph"/>
              <w:spacing w:line="228" w:lineRule="exact"/>
              <w:ind w:left="39" w:right="52"/>
              <w:jc w:val="center"/>
              <w:rPr>
                <w:sz w:val="20"/>
              </w:rPr>
            </w:pPr>
            <w:r>
              <w:rPr>
                <w:spacing w:val="-10"/>
                <w:sz w:val="20"/>
              </w:rPr>
              <w:t>3</w:t>
            </w:r>
          </w:p>
        </w:tc>
        <w:tc>
          <w:tcPr>
            <w:tcW w:w="9007" w:type="dxa"/>
          </w:tcPr>
          <w:p w:rsidR="00F059EE" w:rsidRDefault="00E53F5F">
            <w:pPr>
              <w:pStyle w:val="TableParagraph"/>
              <w:spacing w:line="228" w:lineRule="exact"/>
              <w:rPr>
                <w:sz w:val="20"/>
              </w:rPr>
            </w:pPr>
            <w:r>
              <w:rPr>
                <w:spacing w:val="-2"/>
                <w:sz w:val="20"/>
              </w:rPr>
              <w:t>Произведения</w:t>
            </w:r>
            <w:r>
              <w:rPr>
                <w:spacing w:val="3"/>
                <w:sz w:val="20"/>
              </w:rPr>
              <w:t xml:space="preserve"> </w:t>
            </w:r>
            <w:r>
              <w:rPr>
                <w:spacing w:val="-2"/>
                <w:sz w:val="20"/>
              </w:rPr>
              <w:t>А.С.</w:t>
            </w:r>
            <w:r>
              <w:rPr>
                <w:sz w:val="20"/>
              </w:rPr>
              <w:t xml:space="preserve"> </w:t>
            </w:r>
            <w:r>
              <w:rPr>
                <w:spacing w:val="-2"/>
                <w:sz w:val="20"/>
              </w:rPr>
              <w:t>Пушкина</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3.</w:t>
            </w:r>
          </w:p>
          <w:p w:rsidR="00F059EE" w:rsidRDefault="00E53F5F">
            <w:pPr>
              <w:pStyle w:val="TableParagraph"/>
              <w:spacing w:line="228" w:lineRule="exact"/>
              <w:ind w:left="39" w:right="57"/>
              <w:jc w:val="center"/>
              <w:rPr>
                <w:sz w:val="20"/>
              </w:rPr>
            </w:pPr>
            <w:r>
              <w:rPr>
                <w:spacing w:val="-10"/>
                <w:sz w:val="20"/>
              </w:rPr>
              <w:t>1</w:t>
            </w:r>
          </w:p>
        </w:tc>
        <w:tc>
          <w:tcPr>
            <w:tcW w:w="9007" w:type="dxa"/>
          </w:tcPr>
          <w:p w:rsidR="00F059EE" w:rsidRDefault="00E53F5F">
            <w:pPr>
              <w:pStyle w:val="TableParagraph"/>
              <w:ind w:right="673"/>
              <w:rPr>
                <w:sz w:val="20"/>
              </w:rPr>
            </w:pPr>
            <w:r>
              <w:rPr>
                <w:sz w:val="20"/>
              </w:rPr>
              <w:t>Картины</w:t>
            </w:r>
            <w:r>
              <w:rPr>
                <w:spacing w:val="40"/>
                <w:sz w:val="20"/>
              </w:rPr>
              <w:t xml:space="preserve"> </w:t>
            </w:r>
            <w:r>
              <w:rPr>
                <w:sz w:val="20"/>
              </w:rPr>
              <w:t>природы</w:t>
            </w:r>
            <w:r>
              <w:rPr>
                <w:spacing w:val="40"/>
                <w:sz w:val="20"/>
              </w:rPr>
              <w:t xml:space="preserve"> </w:t>
            </w:r>
            <w:r>
              <w:rPr>
                <w:sz w:val="20"/>
              </w:rPr>
              <w:t>в</w:t>
            </w:r>
            <w:r>
              <w:rPr>
                <w:spacing w:val="40"/>
                <w:sz w:val="20"/>
              </w:rPr>
              <w:t xml:space="preserve"> </w:t>
            </w:r>
            <w:r>
              <w:rPr>
                <w:sz w:val="20"/>
              </w:rPr>
              <w:t>лирических</w:t>
            </w:r>
            <w:r>
              <w:rPr>
                <w:spacing w:val="40"/>
                <w:sz w:val="20"/>
              </w:rPr>
              <w:t xml:space="preserve"> </w:t>
            </w:r>
            <w:r>
              <w:rPr>
                <w:sz w:val="20"/>
              </w:rPr>
              <w:t>произведениях</w:t>
            </w:r>
            <w:r>
              <w:rPr>
                <w:spacing w:val="40"/>
                <w:sz w:val="20"/>
              </w:rPr>
              <w:t xml:space="preserve"> </w:t>
            </w:r>
            <w:r>
              <w:rPr>
                <w:sz w:val="20"/>
              </w:rPr>
              <w:t>А.С. Пушкина</w:t>
            </w:r>
            <w:r>
              <w:rPr>
                <w:spacing w:val="40"/>
                <w:sz w:val="20"/>
              </w:rPr>
              <w:t xml:space="preserve"> </w:t>
            </w:r>
            <w:r>
              <w:rPr>
                <w:sz w:val="20"/>
              </w:rPr>
              <w:t>(на</w:t>
            </w:r>
            <w:r>
              <w:rPr>
                <w:spacing w:val="40"/>
                <w:sz w:val="20"/>
              </w:rPr>
              <w:t xml:space="preserve"> </w:t>
            </w:r>
            <w:r>
              <w:rPr>
                <w:sz w:val="20"/>
              </w:rPr>
              <w:t>примере</w:t>
            </w:r>
            <w:r>
              <w:rPr>
                <w:spacing w:val="40"/>
                <w:sz w:val="20"/>
              </w:rPr>
              <w:t xml:space="preserve"> </w:t>
            </w:r>
            <w:r>
              <w:rPr>
                <w:sz w:val="20"/>
              </w:rPr>
              <w:t>2-3</w:t>
            </w:r>
            <w:r>
              <w:rPr>
                <w:spacing w:val="40"/>
                <w:sz w:val="20"/>
              </w:rPr>
              <w:t xml:space="preserve"> </w:t>
            </w:r>
            <w:r>
              <w:rPr>
                <w:sz w:val="20"/>
              </w:rPr>
              <w:t>произведений).</w:t>
            </w:r>
            <w:r>
              <w:rPr>
                <w:spacing w:val="-13"/>
                <w:sz w:val="20"/>
              </w:rPr>
              <w:t xml:space="preserve"> </w:t>
            </w:r>
            <w:r>
              <w:rPr>
                <w:sz w:val="20"/>
              </w:rPr>
              <w:t>Стихотворения:</w:t>
            </w:r>
            <w:r>
              <w:rPr>
                <w:spacing w:val="-10"/>
                <w:sz w:val="20"/>
              </w:rPr>
              <w:t xml:space="preserve"> </w:t>
            </w:r>
            <w:r>
              <w:rPr>
                <w:sz w:val="20"/>
              </w:rPr>
              <w:t>«Няне»,</w:t>
            </w:r>
            <w:r>
              <w:rPr>
                <w:spacing w:val="-9"/>
                <w:sz w:val="20"/>
              </w:rPr>
              <w:t xml:space="preserve"> </w:t>
            </w:r>
            <w:r>
              <w:rPr>
                <w:sz w:val="20"/>
              </w:rPr>
              <w:t>«Осень»</w:t>
            </w:r>
            <w:r>
              <w:rPr>
                <w:spacing w:val="-13"/>
                <w:sz w:val="20"/>
              </w:rPr>
              <w:t xml:space="preserve"> </w:t>
            </w:r>
            <w:r>
              <w:rPr>
                <w:sz w:val="20"/>
              </w:rPr>
              <w:t>(отрывки),</w:t>
            </w:r>
            <w:r>
              <w:rPr>
                <w:spacing w:val="-8"/>
                <w:sz w:val="20"/>
              </w:rPr>
              <w:t xml:space="preserve"> </w:t>
            </w:r>
            <w:r>
              <w:rPr>
                <w:sz w:val="20"/>
              </w:rPr>
              <w:t>«Зимняя</w:t>
            </w:r>
            <w:r>
              <w:rPr>
                <w:spacing w:val="-13"/>
                <w:sz w:val="20"/>
              </w:rPr>
              <w:t xml:space="preserve"> </w:t>
            </w:r>
            <w:r>
              <w:rPr>
                <w:sz w:val="20"/>
              </w:rPr>
              <w:t>дорога»</w:t>
            </w:r>
            <w:r>
              <w:rPr>
                <w:spacing w:val="-11"/>
                <w:sz w:val="20"/>
              </w:rPr>
              <w:t xml:space="preserve"> </w:t>
            </w:r>
            <w:r>
              <w:rPr>
                <w:sz w:val="20"/>
              </w:rPr>
              <w:t>и</w:t>
            </w:r>
            <w:r>
              <w:rPr>
                <w:spacing w:val="-13"/>
                <w:sz w:val="20"/>
              </w:rPr>
              <w:t xml:space="preserve"> </w:t>
            </w:r>
            <w:r>
              <w:rPr>
                <w:sz w:val="20"/>
              </w:rPr>
              <w:t>другие</w:t>
            </w:r>
          </w:p>
        </w:tc>
      </w:tr>
      <w:tr w:rsidR="00F059EE">
        <w:trPr>
          <w:trHeight w:val="485"/>
        </w:trPr>
        <w:tc>
          <w:tcPr>
            <w:tcW w:w="379" w:type="dxa"/>
          </w:tcPr>
          <w:p w:rsidR="00F059EE" w:rsidRDefault="00E53F5F">
            <w:pPr>
              <w:pStyle w:val="TableParagraph"/>
              <w:spacing w:before="8" w:line="228" w:lineRule="exact"/>
              <w:ind w:left="40" w:right="18"/>
              <w:jc w:val="center"/>
              <w:rPr>
                <w:sz w:val="20"/>
              </w:rPr>
            </w:pPr>
            <w:r>
              <w:rPr>
                <w:spacing w:val="-5"/>
                <w:sz w:val="20"/>
              </w:rPr>
              <w:t>3.</w:t>
            </w:r>
          </w:p>
          <w:p w:rsidR="00F059EE" w:rsidRDefault="00E53F5F">
            <w:pPr>
              <w:pStyle w:val="TableParagraph"/>
              <w:spacing w:line="228" w:lineRule="exact"/>
              <w:ind w:left="39" w:right="57"/>
              <w:jc w:val="center"/>
              <w:rPr>
                <w:sz w:val="20"/>
              </w:rPr>
            </w:pPr>
            <w:r>
              <w:rPr>
                <w:spacing w:val="-10"/>
                <w:sz w:val="20"/>
              </w:rPr>
              <w:t>2</w:t>
            </w:r>
          </w:p>
        </w:tc>
        <w:tc>
          <w:tcPr>
            <w:tcW w:w="9007" w:type="dxa"/>
          </w:tcPr>
          <w:p w:rsidR="00F059EE" w:rsidRDefault="00E53F5F">
            <w:pPr>
              <w:pStyle w:val="TableParagraph"/>
              <w:ind w:right="440"/>
              <w:rPr>
                <w:sz w:val="20"/>
              </w:rPr>
            </w:pPr>
            <w:r>
              <w:rPr>
                <w:sz w:val="20"/>
              </w:rPr>
              <w:t>Литературные</w:t>
            </w:r>
            <w:r>
              <w:rPr>
                <w:spacing w:val="38"/>
                <w:sz w:val="20"/>
              </w:rPr>
              <w:t xml:space="preserve"> </w:t>
            </w:r>
            <w:r>
              <w:rPr>
                <w:sz w:val="20"/>
              </w:rPr>
              <w:t>сказки</w:t>
            </w:r>
            <w:r>
              <w:rPr>
                <w:spacing w:val="35"/>
                <w:sz w:val="20"/>
              </w:rPr>
              <w:t xml:space="preserve"> </w:t>
            </w:r>
            <w:r>
              <w:rPr>
                <w:sz w:val="20"/>
              </w:rPr>
              <w:t>А.С.</w:t>
            </w:r>
            <w:r>
              <w:rPr>
                <w:spacing w:val="-5"/>
                <w:sz w:val="20"/>
              </w:rPr>
              <w:t xml:space="preserve"> </w:t>
            </w:r>
            <w:r>
              <w:rPr>
                <w:sz w:val="20"/>
              </w:rPr>
              <w:t>Пушкина</w:t>
            </w:r>
            <w:r>
              <w:rPr>
                <w:spacing w:val="37"/>
                <w:sz w:val="20"/>
              </w:rPr>
              <w:t xml:space="preserve"> </w:t>
            </w:r>
            <w:r>
              <w:rPr>
                <w:sz w:val="20"/>
              </w:rPr>
              <w:t>в</w:t>
            </w:r>
            <w:r>
              <w:rPr>
                <w:spacing w:val="35"/>
                <w:sz w:val="20"/>
              </w:rPr>
              <w:t xml:space="preserve"> </w:t>
            </w:r>
            <w:r>
              <w:rPr>
                <w:sz w:val="20"/>
              </w:rPr>
              <w:t>стихах:</w:t>
            </w:r>
            <w:r>
              <w:rPr>
                <w:spacing w:val="39"/>
                <w:sz w:val="20"/>
              </w:rPr>
              <w:t xml:space="preserve"> </w:t>
            </w:r>
            <w:r>
              <w:rPr>
                <w:sz w:val="20"/>
              </w:rPr>
              <w:t>«Сказка</w:t>
            </w:r>
            <w:r>
              <w:rPr>
                <w:spacing w:val="37"/>
                <w:sz w:val="20"/>
              </w:rPr>
              <w:t xml:space="preserve"> </w:t>
            </w:r>
            <w:r>
              <w:rPr>
                <w:sz w:val="20"/>
              </w:rPr>
              <w:t>о</w:t>
            </w:r>
            <w:r>
              <w:rPr>
                <w:spacing w:val="35"/>
                <w:sz w:val="20"/>
              </w:rPr>
              <w:t xml:space="preserve"> </w:t>
            </w:r>
            <w:r>
              <w:rPr>
                <w:sz w:val="20"/>
              </w:rPr>
              <w:t>мертвой</w:t>
            </w:r>
            <w:r>
              <w:rPr>
                <w:spacing w:val="36"/>
                <w:sz w:val="20"/>
              </w:rPr>
              <w:t xml:space="preserve"> </w:t>
            </w:r>
            <w:r>
              <w:rPr>
                <w:sz w:val="20"/>
              </w:rPr>
              <w:t>царевне</w:t>
            </w:r>
            <w:r>
              <w:rPr>
                <w:spacing w:val="36"/>
                <w:sz w:val="20"/>
              </w:rPr>
              <w:t xml:space="preserve"> </w:t>
            </w:r>
            <w:r>
              <w:rPr>
                <w:sz w:val="20"/>
              </w:rPr>
              <w:t>и</w:t>
            </w:r>
            <w:r>
              <w:rPr>
                <w:spacing w:val="35"/>
                <w:sz w:val="20"/>
              </w:rPr>
              <w:t xml:space="preserve"> </w:t>
            </w:r>
            <w:r>
              <w:rPr>
                <w:sz w:val="20"/>
              </w:rPr>
              <w:t>о</w:t>
            </w:r>
            <w:r>
              <w:rPr>
                <w:spacing w:val="37"/>
                <w:sz w:val="20"/>
              </w:rPr>
              <w:t xml:space="preserve"> </w:t>
            </w:r>
            <w:r>
              <w:rPr>
                <w:sz w:val="20"/>
              </w:rPr>
              <w:t>семи богатырях». Фольклорная основа авторской сказки</w:t>
            </w:r>
          </w:p>
        </w:tc>
      </w:tr>
      <w:tr w:rsidR="00F059EE">
        <w:trPr>
          <w:trHeight w:val="484"/>
        </w:trPr>
        <w:tc>
          <w:tcPr>
            <w:tcW w:w="379" w:type="dxa"/>
          </w:tcPr>
          <w:p w:rsidR="00F059EE" w:rsidRDefault="00E53F5F">
            <w:pPr>
              <w:pStyle w:val="TableParagraph"/>
              <w:spacing w:before="10"/>
              <w:ind w:left="39" w:right="52"/>
              <w:jc w:val="center"/>
              <w:rPr>
                <w:sz w:val="20"/>
              </w:rPr>
            </w:pPr>
            <w:r>
              <w:rPr>
                <w:spacing w:val="-10"/>
                <w:sz w:val="20"/>
              </w:rPr>
              <w:t>4</w:t>
            </w:r>
          </w:p>
        </w:tc>
        <w:tc>
          <w:tcPr>
            <w:tcW w:w="9007" w:type="dxa"/>
          </w:tcPr>
          <w:p w:rsidR="00F059EE" w:rsidRDefault="00E53F5F">
            <w:pPr>
              <w:pStyle w:val="TableParagraph"/>
              <w:ind w:right="566"/>
              <w:rPr>
                <w:sz w:val="20"/>
              </w:rPr>
            </w:pPr>
            <w:r>
              <w:rPr>
                <w:sz w:val="20"/>
              </w:rPr>
              <w:t>Басни</w:t>
            </w:r>
            <w:r>
              <w:rPr>
                <w:spacing w:val="-9"/>
                <w:sz w:val="20"/>
              </w:rPr>
              <w:t xml:space="preserve"> </w:t>
            </w:r>
            <w:r>
              <w:rPr>
                <w:sz w:val="20"/>
              </w:rPr>
              <w:t>И.</w:t>
            </w:r>
            <w:r>
              <w:rPr>
                <w:spacing w:val="-6"/>
                <w:sz w:val="20"/>
              </w:rPr>
              <w:t xml:space="preserve"> </w:t>
            </w:r>
            <w:r>
              <w:rPr>
                <w:sz w:val="20"/>
              </w:rPr>
              <w:t>А.</w:t>
            </w:r>
            <w:r>
              <w:rPr>
                <w:spacing w:val="-4"/>
                <w:sz w:val="20"/>
              </w:rPr>
              <w:t xml:space="preserve"> </w:t>
            </w:r>
            <w:r>
              <w:rPr>
                <w:sz w:val="20"/>
              </w:rPr>
              <w:t>Крылова,</w:t>
            </w:r>
            <w:r>
              <w:rPr>
                <w:spacing w:val="-5"/>
                <w:sz w:val="20"/>
              </w:rPr>
              <w:t xml:space="preserve"> </w:t>
            </w:r>
            <w:r>
              <w:rPr>
                <w:sz w:val="20"/>
              </w:rPr>
              <w:t>И.И.</w:t>
            </w:r>
            <w:r>
              <w:rPr>
                <w:spacing w:val="-8"/>
                <w:sz w:val="20"/>
              </w:rPr>
              <w:t xml:space="preserve"> </w:t>
            </w:r>
            <w:r>
              <w:rPr>
                <w:sz w:val="20"/>
              </w:rPr>
              <w:t>Хемницера,</w:t>
            </w:r>
            <w:r>
              <w:rPr>
                <w:spacing w:val="-5"/>
                <w:sz w:val="20"/>
              </w:rPr>
              <w:t xml:space="preserve"> </w:t>
            </w:r>
            <w:r>
              <w:rPr>
                <w:sz w:val="20"/>
              </w:rPr>
              <w:t>Л.Н.</w:t>
            </w:r>
            <w:r>
              <w:rPr>
                <w:spacing w:val="-5"/>
                <w:sz w:val="20"/>
              </w:rPr>
              <w:t xml:space="preserve"> </w:t>
            </w:r>
            <w:r>
              <w:rPr>
                <w:sz w:val="20"/>
              </w:rPr>
              <w:t>Толстого,</w:t>
            </w:r>
            <w:r>
              <w:rPr>
                <w:spacing w:val="-10"/>
                <w:sz w:val="20"/>
              </w:rPr>
              <w:t xml:space="preserve"> </w:t>
            </w:r>
            <w:r>
              <w:rPr>
                <w:sz w:val="20"/>
              </w:rPr>
              <w:t>С.В.</w:t>
            </w:r>
            <w:r>
              <w:rPr>
                <w:spacing w:val="-6"/>
                <w:sz w:val="20"/>
              </w:rPr>
              <w:t xml:space="preserve"> </w:t>
            </w:r>
            <w:r>
              <w:rPr>
                <w:sz w:val="20"/>
              </w:rPr>
              <w:t>Михалкова</w:t>
            </w:r>
            <w:r>
              <w:rPr>
                <w:spacing w:val="-8"/>
                <w:sz w:val="20"/>
              </w:rPr>
              <w:t xml:space="preserve"> </w:t>
            </w:r>
            <w:r>
              <w:rPr>
                <w:sz w:val="20"/>
              </w:rPr>
              <w:t>(не</w:t>
            </w:r>
            <w:r>
              <w:rPr>
                <w:spacing w:val="-6"/>
                <w:sz w:val="20"/>
              </w:rPr>
              <w:t xml:space="preserve"> </w:t>
            </w:r>
            <w:r>
              <w:rPr>
                <w:sz w:val="20"/>
              </w:rPr>
              <w:t>менее</w:t>
            </w:r>
            <w:r>
              <w:rPr>
                <w:spacing w:val="-6"/>
                <w:sz w:val="20"/>
              </w:rPr>
              <w:t xml:space="preserve"> </w:t>
            </w:r>
            <w:r>
              <w:rPr>
                <w:sz w:val="20"/>
              </w:rPr>
              <w:t>трёх).</w:t>
            </w:r>
            <w:r>
              <w:rPr>
                <w:spacing w:val="-5"/>
                <w:sz w:val="20"/>
              </w:rPr>
              <w:t xml:space="preserve"> </w:t>
            </w:r>
            <w:r>
              <w:rPr>
                <w:sz w:val="20"/>
              </w:rPr>
              <w:t>Басня</w:t>
            </w:r>
            <w:r>
              <w:rPr>
                <w:spacing w:val="-6"/>
                <w:sz w:val="20"/>
              </w:rPr>
              <w:t xml:space="preserve"> </w:t>
            </w:r>
            <w:r>
              <w:rPr>
                <w:sz w:val="20"/>
              </w:rPr>
              <w:t>как лиро-эпический жанр. Аллегория в баснях</w:t>
            </w:r>
          </w:p>
        </w:tc>
      </w:tr>
      <w:tr w:rsidR="00F059EE">
        <w:trPr>
          <w:trHeight w:val="462"/>
        </w:trPr>
        <w:tc>
          <w:tcPr>
            <w:tcW w:w="379" w:type="dxa"/>
          </w:tcPr>
          <w:p w:rsidR="00F059EE" w:rsidRDefault="00E53F5F">
            <w:pPr>
              <w:pStyle w:val="TableParagraph"/>
              <w:spacing w:line="220" w:lineRule="exact"/>
              <w:ind w:left="40" w:right="18"/>
              <w:jc w:val="center"/>
              <w:rPr>
                <w:sz w:val="20"/>
              </w:rPr>
            </w:pPr>
            <w:r>
              <w:rPr>
                <w:spacing w:val="-5"/>
                <w:sz w:val="20"/>
              </w:rPr>
              <w:t>4.</w:t>
            </w:r>
          </w:p>
          <w:p w:rsidR="00F059EE" w:rsidRDefault="00E53F5F">
            <w:pPr>
              <w:pStyle w:val="TableParagraph"/>
              <w:spacing w:line="222"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Басни</w:t>
            </w:r>
            <w:r>
              <w:rPr>
                <w:spacing w:val="-11"/>
                <w:sz w:val="20"/>
              </w:rPr>
              <w:t xml:space="preserve"> </w:t>
            </w:r>
            <w:r>
              <w:rPr>
                <w:sz w:val="20"/>
              </w:rPr>
              <w:t>И.А.</w:t>
            </w:r>
            <w:r>
              <w:rPr>
                <w:spacing w:val="-8"/>
                <w:sz w:val="20"/>
              </w:rPr>
              <w:t xml:space="preserve"> </w:t>
            </w:r>
            <w:r>
              <w:rPr>
                <w:sz w:val="20"/>
              </w:rPr>
              <w:t>Крылова:</w:t>
            </w:r>
            <w:r>
              <w:rPr>
                <w:spacing w:val="-4"/>
                <w:sz w:val="20"/>
              </w:rPr>
              <w:t xml:space="preserve"> </w:t>
            </w:r>
            <w:r>
              <w:rPr>
                <w:sz w:val="20"/>
              </w:rPr>
              <w:t>«Стрекоза</w:t>
            </w:r>
            <w:r>
              <w:rPr>
                <w:spacing w:val="-7"/>
                <w:sz w:val="20"/>
              </w:rPr>
              <w:t xml:space="preserve"> </w:t>
            </w:r>
            <w:r>
              <w:rPr>
                <w:sz w:val="20"/>
              </w:rPr>
              <w:t>и</w:t>
            </w:r>
            <w:r>
              <w:rPr>
                <w:spacing w:val="-12"/>
                <w:sz w:val="20"/>
              </w:rPr>
              <w:t xml:space="preserve"> </w:t>
            </w:r>
            <w:r>
              <w:rPr>
                <w:sz w:val="20"/>
              </w:rPr>
              <w:t>муравей»,</w:t>
            </w:r>
            <w:r>
              <w:rPr>
                <w:spacing w:val="-1"/>
                <w:sz w:val="20"/>
              </w:rPr>
              <w:t xml:space="preserve"> </w:t>
            </w:r>
            <w:r>
              <w:rPr>
                <w:sz w:val="20"/>
              </w:rPr>
              <w:t>«Квартет»</w:t>
            </w:r>
            <w:r>
              <w:rPr>
                <w:spacing w:val="-12"/>
                <w:sz w:val="20"/>
              </w:rPr>
              <w:t xml:space="preserve"> </w:t>
            </w:r>
            <w:r>
              <w:rPr>
                <w:sz w:val="20"/>
              </w:rPr>
              <w:t>и</w:t>
            </w:r>
            <w:r>
              <w:rPr>
                <w:spacing w:val="-9"/>
                <w:sz w:val="20"/>
              </w:rPr>
              <w:t xml:space="preserve"> </w:t>
            </w:r>
            <w:r>
              <w:rPr>
                <w:spacing w:val="-2"/>
                <w:sz w:val="20"/>
              </w:rPr>
              <w:t>другие</w:t>
            </w:r>
          </w:p>
        </w:tc>
      </w:tr>
      <w:tr w:rsidR="00F059EE">
        <w:trPr>
          <w:trHeight w:val="484"/>
        </w:trPr>
        <w:tc>
          <w:tcPr>
            <w:tcW w:w="379" w:type="dxa"/>
          </w:tcPr>
          <w:p w:rsidR="00F059EE" w:rsidRDefault="00E53F5F">
            <w:pPr>
              <w:pStyle w:val="TableParagraph"/>
              <w:spacing w:before="7" w:line="228" w:lineRule="exact"/>
              <w:ind w:left="40" w:right="18"/>
              <w:jc w:val="center"/>
              <w:rPr>
                <w:sz w:val="20"/>
              </w:rPr>
            </w:pPr>
            <w:r>
              <w:rPr>
                <w:spacing w:val="-5"/>
                <w:sz w:val="20"/>
              </w:rPr>
              <w:t>4.</w:t>
            </w:r>
          </w:p>
          <w:p w:rsidR="00F059EE" w:rsidRDefault="00E53F5F">
            <w:pPr>
              <w:pStyle w:val="TableParagraph"/>
              <w:spacing w:line="228" w:lineRule="exact"/>
              <w:ind w:left="39" w:right="57"/>
              <w:jc w:val="center"/>
              <w:rPr>
                <w:sz w:val="20"/>
              </w:rPr>
            </w:pPr>
            <w:r>
              <w:rPr>
                <w:spacing w:val="-10"/>
                <w:sz w:val="20"/>
              </w:rPr>
              <w:t>2</w:t>
            </w:r>
          </w:p>
        </w:tc>
        <w:tc>
          <w:tcPr>
            <w:tcW w:w="9007" w:type="dxa"/>
          </w:tcPr>
          <w:p w:rsidR="00F059EE" w:rsidRDefault="00E53F5F">
            <w:pPr>
              <w:pStyle w:val="TableParagraph"/>
              <w:rPr>
                <w:sz w:val="20"/>
              </w:rPr>
            </w:pPr>
            <w:r>
              <w:rPr>
                <w:sz w:val="20"/>
              </w:rPr>
              <w:t>Басни</w:t>
            </w:r>
            <w:r>
              <w:rPr>
                <w:spacing w:val="-10"/>
                <w:sz w:val="20"/>
              </w:rPr>
              <w:t xml:space="preserve"> </w:t>
            </w:r>
            <w:r>
              <w:rPr>
                <w:sz w:val="20"/>
              </w:rPr>
              <w:t>стихотворные</w:t>
            </w:r>
            <w:r>
              <w:rPr>
                <w:spacing w:val="-6"/>
                <w:sz w:val="20"/>
              </w:rPr>
              <w:t xml:space="preserve"> </w:t>
            </w:r>
            <w:r>
              <w:rPr>
                <w:sz w:val="20"/>
              </w:rPr>
              <w:t>и</w:t>
            </w:r>
            <w:r>
              <w:rPr>
                <w:spacing w:val="-11"/>
                <w:sz w:val="20"/>
              </w:rPr>
              <w:t xml:space="preserve"> </w:t>
            </w:r>
            <w:r>
              <w:rPr>
                <w:sz w:val="20"/>
              </w:rPr>
              <w:t>прозаические.</w:t>
            </w:r>
            <w:r>
              <w:rPr>
                <w:spacing w:val="-6"/>
                <w:sz w:val="20"/>
              </w:rPr>
              <w:t xml:space="preserve"> </w:t>
            </w:r>
            <w:r>
              <w:rPr>
                <w:sz w:val="20"/>
              </w:rPr>
              <w:t>И.И.</w:t>
            </w:r>
            <w:r>
              <w:rPr>
                <w:spacing w:val="-9"/>
                <w:sz w:val="20"/>
              </w:rPr>
              <w:t xml:space="preserve"> </w:t>
            </w:r>
            <w:r>
              <w:rPr>
                <w:sz w:val="20"/>
              </w:rPr>
              <w:t>Хемницер</w:t>
            </w:r>
            <w:r>
              <w:rPr>
                <w:spacing w:val="-6"/>
                <w:sz w:val="20"/>
              </w:rPr>
              <w:t xml:space="preserve"> </w:t>
            </w:r>
            <w:r>
              <w:rPr>
                <w:sz w:val="20"/>
              </w:rPr>
              <w:t>«Стрекоза»,</w:t>
            </w:r>
            <w:r>
              <w:rPr>
                <w:spacing w:val="-7"/>
                <w:sz w:val="20"/>
              </w:rPr>
              <w:t xml:space="preserve"> </w:t>
            </w:r>
            <w:r>
              <w:rPr>
                <w:sz w:val="20"/>
              </w:rPr>
              <w:t>Л.Н.</w:t>
            </w:r>
            <w:r>
              <w:rPr>
                <w:spacing w:val="-5"/>
                <w:sz w:val="20"/>
              </w:rPr>
              <w:t xml:space="preserve"> </w:t>
            </w:r>
            <w:r>
              <w:rPr>
                <w:sz w:val="20"/>
              </w:rPr>
              <w:t>Толстой</w:t>
            </w:r>
            <w:r>
              <w:rPr>
                <w:spacing w:val="-8"/>
                <w:sz w:val="20"/>
              </w:rPr>
              <w:t xml:space="preserve"> </w:t>
            </w:r>
            <w:r>
              <w:rPr>
                <w:sz w:val="20"/>
              </w:rPr>
              <w:t>«Стрекоза</w:t>
            </w:r>
            <w:r>
              <w:rPr>
                <w:spacing w:val="-8"/>
                <w:sz w:val="20"/>
              </w:rPr>
              <w:t xml:space="preserve"> </w:t>
            </w:r>
            <w:r>
              <w:rPr>
                <w:sz w:val="20"/>
              </w:rPr>
              <w:t>и</w:t>
            </w:r>
            <w:r>
              <w:rPr>
                <w:spacing w:val="-11"/>
                <w:sz w:val="20"/>
              </w:rPr>
              <w:t xml:space="preserve"> </w:t>
            </w:r>
            <w:r>
              <w:rPr>
                <w:sz w:val="20"/>
              </w:rPr>
              <w:t>муравьи», С.В. Михалков и другие</w:t>
            </w:r>
          </w:p>
        </w:tc>
      </w:tr>
      <w:tr w:rsidR="00F059EE">
        <w:trPr>
          <w:trHeight w:val="465"/>
        </w:trPr>
        <w:tc>
          <w:tcPr>
            <w:tcW w:w="379" w:type="dxa"/>
          </w:tcPr>
          <w:p w:rsidR="00F059EE" w:rsidRDefault="00E53F5F">
            <w:pPr>
              <w:pStyle w:val="TableParagraph"/>
              <w:ind w:left="39" w:right="52"/>
              <w:jc w:val="center"/>
              <w:rPr>
                <w:sz w:val="20"/>
              </w:rPr>
            </w:pPr>
            <w:r>
              <w:rPr>
                <w:spacing w:val="-10"/>
                <w:sz w:val="20"/>
              </w:rPr>
              <w:t>5</w:t>
            </w:r>
          </w:p>
        </w:tc>
        <w:tc>
          <w:tcPr>
            <w:tcW w:w="9007" w:type="dxa"/>
          </w:tcPr>
          <w:p w:rsidR="00F059EE" w:rsidRDefault="00E53F5F">
            <w:pPr>
              <w:pStyle w:val="TableParagraph"/>
              <w:spacing w:line="222" w:lineRule="exact"/>
              <w:rPr>
                <w:sz w:val="20"/>
              </w:rPr>
            </w:pPr>
            <w:r>
              <w:rPr>
                <w:sz w:val="20"/>
              </w:rPr>
              <w:t>Лирические</w:t>
            </w:r>
            <w:r>
              <w:rPr>
                <w:spacing w:val="74"/>
                <w:sz w:val="20"/>
              </w:rPr>
              <w:t xml:space="preserve"> </w:t>
            </w:r>
            <w:r>
              <w:rPr>
                <w:sz w:val="20"/>
              </w:rPr>
              <w:t>произведения</w:t>
            </w:r>
            <w:r>
              <w:rPr>
                <w:spacing w:val="55"/>
                <w:w w:val="150"/>
                <w:sz w:val="20"/>
              </w:rPr>
              <w:t xml:space="preserve"> </w:t>
            </w:r>
            <w:r>
              <w:rPr>
                <w:sz w:val="20"/>
              </w:rPr>
              <w:t>М.Ю.</w:t>
            </w:r>
            <w:r>
              <w:rPr>
                <w:spacing w:val="-6"/>
                <w:sz w:val="20"/>
              </w:rPr>
              <w:t xml:space="preserve"> </w:t>
            </w:r>
            <w:r>
              <w:rPr>
                <w:sz w:val="20"/>
              </w:rPr>
              <w:t>Лермонтова</w:t>
            </w:r>
            <w:r>
              <w:rPr>
                <w:spacing w:val="75"/>
                <w:sz w:val="20"/>
              </w:rPr>
              <w:t xml:space="preserve"> </w:t>
            </w:r>
            <w:r>
              <w:rPr>
                <w:sz w:val="20"/>
              </w:rPr>
              <w:t>(не</w:t>
            </w:r>
            <w:r>
              <w:rPr>
                <w:spacing w:val="70"/>
                <w:sz w:val="20"/>
              </w:rPr>
              <w:t xml:space="preserve"> </w:t>
            </w:r>
            <w:r>
              <w:rPr>
                <w:sz w:val="20"/>
              </w:rPr>
              <w:t>менее</w:t>
            </w:r>
            <w:r>
              <w:rPr>
                <w:spacing w:val="75"/>
                <w:sz w:val="20"/>
              </w:rPr>
              <w:t xml:space="preserve"> </w:t>
            </w:r>
            <w:r>
              <w:rPr>
                <w:sz w:val="20"/>
              </w:rPr>
              <w:t>трёх).</w:t>
            </w:r>
            <w:r>
              <w:rPr>
                <w:spacing w:val="76"/>
                <w:sz w:val="20"/>
              </w:rPr>
              <w:t xml:space="preserve"> </w:t>
            </w:r>
            <w:r>
              <w:rPr>
                <w:sz w:val="20"/>
              </w:rPr>
              <w:t>Стихотворения:</w:t>
            </w:r>
            <w:r>
              <w:rPr>
                <w:spacing w:val="76"/>
                <w:sz w:val="20"/>
              </w:rPr>
              <w:t xml:space="preserve"> </w:t>
            </w:r>
            <w:r>
              <w:rPr>
                <w:spacing w:val="-2"/>
                <w:sz w:val="20"/>
              </w:rPr>
              <w:t>«Утес»,</w:t>
            </w:r>
          </w:p>
          <w:p w:rsidR="00F059EE" w:rsidRDefault="00E53F5F">
            <w:pPr>
              <w:pStyle w:val="TableParagraph"/>
              <w:spacing w:line="222" w:lineRule="exact"/>
              <w:rPr>
                <w:sz w:val="20"/>
              </w:rPr>
            </w:pPr>
            <w:r>
              <w:rPr>
                <w:spacing w:val="-2"/>
                <w:sz w:val="20"/>
              </w:rPr>
              <w:t>«Парус»,</w:t>
            </w:r>
          </w:p>
        </w:tc>
      </w:tr>
    </w:tbl>
    <w:p w:rsidR="00F059EE" w:rsidRDefault="00F059EE">
      <w:pPr>
        <w:pStyle w:val="a3"/>
        <w:spacing w:before="60"/>
        <w:ind w:left="0"/>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256"/>
        </w:trPr>
        <w:tc>
          <w:tcPr>
            <w:tcW w:w="379" w:type="dxa"/>
          </w:tcPr>
          <w:p w:rsidR="00F059EE" w:rsidRDefault="00F059EE">
            <w:pPr>
              <w:pStyle w:val="TableParagraph"/>
              <w:ind w:left="0"/>
              <w:rPr>
                <w:sz w:val="18"/>
              </w:rPr>
            </w:pPr>
          </w:p>
        </w:tc>
        <w:tc>
          <w:tcPr>
            <w:tcW w:w="9007" w:type="dxa"/>
          </w:tcPr>
          <w:p w:rsidR="00F059EE" w:rsidRDefault="00E53F5F">
            <w:pPr>
              <w:pStyle w:val="TableParagraph"/>
              <w:spacing w:before="2"/>
              <w:rPr>
                <w:sz w:val="20"/>
              </w:rPr>
            </w:pPr>
            <w:r>
              <w:rPr>
                <w:sz w:val="20"/>
              </w:rPr>
              <w:t>«Москва,</w:t>
            </w:r>
            <w:r>
              <w:rPr>
                <w:spacing w:val="-8"/>
                <w:sz w:val="20"/>
              </w:rPr>
              <w:t xml:space="preserve"> </w:t>
            </w:r>
            <w:r>
              <w:rPr>
                <w:sz w:val="20"/>
              </w:rPr>
              <w:t>Москва!</w:t>
            </w:r>
            <w:r>
              <w:rPr>
                <w:spacing w:val="-7"/>
                <w:sz w:val="20"/>
              </w:rPr>
              <w:t xml:space="preserve"> </w:t>
            </w:r>
            <w:r>
              <w:rPr>
                <w:sz w:val="20"/>
              </w:rPr>
              <w:t>...Люблю</w:t>
            </w:r>
            <w:r>
              <w:rPr>
                <w:spacing w:val="-5"/>
                <w:sz w:val="20"/>
              </w:rPr>
              <w:t xml:space="preserve"> </w:t>
            </w:r>
            <w:r>
              <w:rPr>
                <w:sz w:val="20"/>
              </w:rPr>
              <w:t>тебя</w:t>
            </w:r>
            <w:r>
              <w:rPr>
                <w:spacing w:val="-8"/>
                <w:sz w:val="20"/>
              </w:rPr>
              <w:t xml:space="preserve"> </w:t>
            </w:r>
            <w:r>
              <w:rPr>
                <w:sz w:val="20"/>
              </w:rPr>
              <w:t>как</w:t>
            </w:r>
            <w:r>
              <w:rPr>
                <w:spacing w:val="-9"/>
                <w:sz w:val="20"/>
              </w:rPr>
              <w:t xml:space="preserve"> </w:t>
            </w:r>
            <w:r>
              <w:rPr>
                <w:sz w:val="20"/>
              </w:rPr>
              <w:t>сын...»</w:t>
            </w:r>
            <w:r>
              <w:rPr>
                <w:spacing w:val="-8"/>
                <w:sz w:val="20"/>
              </w:rPr>
              <w:t xml:space="preserve"> </w:t>
            </w:r>
            <w:r>
              <w:rPr>
                <w:sz w:val="20"/>
              </w:rPr>
              <w:t>и</w:t>
            </w:r>
            <w:r>
              <w:rPr>
                <w:spacing w:val="-11"/>
                <w:sz w:val="20"/>
              </w:rPr>
              <w:t xml:space="preserve"> </w:t>
            </w:r>
            <w:r>
              <w:rPr>
                <w:spacing w:val="-2"/>
                <w:sz w:val="20"/>
              </w:rPr>
              <w:t>другие</w:t>
            </w:r>
          </w:p>
        </w:tc>
      </w:tr>
      <w:tr w:rsidR="00F059EE">
        <w:trPr>
          <w:trHeight w:val="482"/>
        </w:trPr>
        <w:tc>
          <w:tcPr>
            <w:tcW w:w="379" w:type="dxa"/>
          </w:tcPr>
          <w:p w:rsidR="00F059EE" w:rsidRDefault="00E53F5F">
            <w:pPr>
              <w:pStyle w:val="TableParagraph"/>
              <w:spacing w:before="7"/>
              <w:ind w:left="39" w:right="52"/>
              <w:jc w:val="center"/>
              <w:rPr>
                <w:sz w:val="20"/>
              </w:rPr>
            </w:pPr>
            <w:r>
              <w:rPr>
                <w:spacing w:val="-10"/>
                <w:sz w:val="20"/>
              </w:rPr>
              <w:t>6</w:t>
            </w:r>
          </w:p>
        </w:tc>
        <w:tc>
          <w:tcPr>
            <w:tcW w:w="9007" w:type="dxa"/>
          </w:tcPr>
          <w:p w:rsidR="00F059EE" w:rsidRDefault="00E53F5F">
            <w:pPr>
              <w:pStyle w:val="TableParagraph"/>
              <w:spacing w:before="2"/>
              <w:rPr>
                <w:sz w:val="20"/>
              </w:rPr>
            </w:pPr>
            <w:r>
              <w:rPr>
                <w:sz w:val="20"/>
              </w:rPr>
              <w:t>Литературная</w:t>
            </w:r>
            <w:r>
              <w:rPr>
                <w:spacing w:val="28"/>
                <w:sz w:val="20"/>
              </w:rPr>
              <w:t xml:space="preserve"> </w:t>
            </w:r>
            <w:r>
              <w:rPr>
                <w:sz w:val="20"/>
              </w:rPr>
              <w:t>сказка</w:t>
            </w:r>
            <w:r>
              <w:rPr>
                <w:spacing w:val="26"/>
                <w:sz w:val="20"/>
              </w:rPr>
              <w:t xml:space="preserve"> </w:t>
            </w:r>
            <w:r>
              <w:rPr>
                <w:sz w:val="20"/>
              </w:rPr>
              <w:t>(две-три</w:t>
            </w:r>
            <w:r>
              <w:rPr>
                <w:spacing w:val="27"/>
                <w:sz w:val="20"/>
              </w:rPr>
              <w:t xml:space="preserve"> </w:t>
            </w:r>
            <w:r>
              <w:rPr>
                <w:sz w:val="20"/>
              </w:rPr>
              <w:t>по</w:t>
            </w:r>
            <w:r>
              <w:rPr>
                <w:spacing w:val="29"/>
                <w:sz w:val="20"/>
              </w:rPr>
              <w:t xml:space="preserve"> </w:t>
            </w:r>
            <w:r>
              <w:rPr>
                <w:sz w:val="20"/>
              </w:rPr>
              <w:t>выбору).</w:t>
            </w:r>
            <w:r>
              <w:rPr>
                <w:spacing w:val="31"/>
                <w:sz w:val="20"/>
              </w:rPr>
              <w:t xml:space="preserve"> </w:t>
            </w:r>
            <w:r>
              <w:rPr>
                <w:sz w:val="20"/>
              </w:rPr>
              <w:t>П.П.</w:t>
            </w:r>
            <w:r>
              <w:rPr>
                <w:spacing w:val="-6"/>
                <w:sz w:val="20"/>
              </w:rPr>
              <w:t xml:space="preserve"> </w:t>
            </w:r>
            <w:r>
              <w:rPr>
                <w:sz w:val="20"/>
              </w:rPr>
              <w:t>Бажов</w:t>
            </w:r>
            <w:r>
              <w:rPr>
                <w:spacing w:val="29"/>
                <w:sz w:val="20"/>
              </w:rPr>
              <w:t xml:space="preserve"> </w:t>
            </w:r>
            <w:r>
              <w:rPr>
                <w:sz w:val="20"/>
              </w:rPr>
              <w:t>«Серебряное</w:t>
            </w:r>
            <w:r>
              <w:rPr>
                <w:spacing w:val="32"/>
                <w:sz w:val="20"/>
              </w:rPr>
              <w:t xml:space="preserve"> </w:t>
            </w:r>
            <w:r>
              <w:rPr>
                <w:sz w:val="20"/>
              </w:rPr>
              <w:t>копытце»,</w:t>
            </w:r>
            <w:r>
              <w:rPr>
                <w:spacing w:val="31"/>
                <w:sz w:val="20"/>
              </w:rPr>
              <w:t xml:space="preserve"> </w:t>
            </w:r>
            <w:r>
              <w:rPr>
                <w:sz w:val="20"/>
              </w:rPr>
              <w:t>П.П.</w:t>
            </w:r>
            <w:r>
              <w:rPr>
                <w:spacing w:val="-6"/>
                <w:sz w:val="20"/>
              </w:rPr>
              <w:t xml:space="preserve"> </w:t>
            </w:r>
            <w:r>
              <w:rPr>
                <w:spacing w:val="-2"/>
                <w:sz w:val="20"/>
              </w:rPr>
              <w:t>Ершов</w:t>
            </w:r>
          </w:p>
          <w:p w:rsidR="00F059EE" w:rsidRDefault="00E53F5F">
            <w:pPr>
              <w:pStyle w:val="TableParagraph"/>
              <w:spacing w:before="1" w:line="229" w:lineRule="exact"/>
              <w:rPr>
                <w:sz w:val="20"/>
              </w:rPr>
            </w:pPr>
            <w:r>
              <w:rPr>
                <w:sz w:val="20"/>
              </w:rPr>
              <w:t>«Конек-Горбунок»,</w:t>
            </w:r>
            <w:r>
              <w:rPr>
                <w:spacing w:val="-13"/>
                <w:sz w:val="20"/>
              </w:rPr>
              <w:t xml:space="preserve"> </w:t>
            </w:r>
            <w:r>
              <w:rPr>
                <w:sz w:val="20"/>
              </w:rPr>
              <w:t>С.Т.</w:t>
            </w:r>
            <w:r>
              <w:rPr>
                <w:spacing w:val="-12"/>
                <w:sz w:val="20"/>
              </w:rPr>
              <w:t xml:space="preserve"> </w:t>
            </w:r>
            <w:r>
              <w:rPr>
                <w:sz w:val="20"/>
              </w:rPr>
              <w:t>Аксаков</w:t>
            </w:r>
            <w:r>
              <w:rPr>
                <w:spacing w:val="-11"/>
                <w:sz w:val="20"/>
              </w:rPr>
              <w:t xml:space="preserve"> </w:t>
            </w:r>
            <w:r>
              <w:rPr>
                <w:sz w:val="20"/>
              </w:rPr>
              <w:t>«Аленький</w:t>
            </w:r>
            <w:r>
              <w:rPr>
                <w:spacing w:val="-13"/>
                <w:sz w:val="20"/>
              </w:rPr>
              <w:t xml:space="preserve"> </w:t>
            </w:r>
            <w:r>
              <w:rPr>
                <w:sz w:val="20"/>
              </w:rPr>
              <w:t>цветочек»</w:t>
            </w:r>
            <w:r>
              <w:rPr>
                <w:spacing w:val="-12"/>
                <w:sz w:val="20"/>
              </w:rPr>
              <w:t xml:space="preserve"> </w:t>
            </w:r>
            <w:r>
              <w:rPr>
                <w:sz w:val="20"/>
              </w:rPr>
              <w:t>и</w:t>
            </w:r>
            <w:r>
              <w:rPr>
                <w:spacing w:val="-13"/>
                <w:sz w:val="20"/>
              </w:rPr>
              <w:t xml:space="preserve"> </w:t>
            </w:r>
            <w:r>
              <w:rPr>
                <w:spacing w:val="-2"/>
                <w:sz w:val="20"/>
              </w:rPr>
              <w:t>другие.</w:t>
            </w:r>
          </w:p>
        </w:tc>
      </w:tr>
      <w:tr w:rsidR="00F059EE">
        <w:trPr>
          <w:trHeight w:val="946"/>
        </w:trPr>
        <w:tc>
          <w:tcPr>
            <w:tcW w:w="379" w:type="dxa"/>
          </w:tcPr>
          <w:p w:rsidR="00F059EE" w:rsidRDefault="00E53F5F">
            <w:pPr>
              <w:pStyle w:val="TableParagraph"/>
              <w:spacing w:before="7"/>
              <w:ind w:left="39" w:right="52"/>
              <w:jc w:val="center"/>
              <w:rPr>
                <w:sz w:val="20"/>
              </w:rPr>
            </w:pPr>
            <w:r>
              <w:rPr>
                <w:spacing w:val="-10"/>
                <w:sz w:val="20"/>
              </w:rPr>
              <w:t>7</w:t>
            </w:r>
          </w:p>
        </w:tc>
        <w:tc>
          <w:tcPr>
            <w:tcW w:w="9007" w:type="dxa"/>
          </w:tcPr>
          <w:p w:rsidR="00F059EE" w:rsidRDefault="00E53F5F">
            <w:pPr>
              <w:pStyle w:val="TableParagraph"/>
              <w:spacing w:before="2"/>
              <w:ind w:right="114"/>
              <w:jc w:val="both"/>
              <w:rPr>
                <w:sz w:val="20"/>
              </w:rPr>
            </w:pPr>
            <w:r>
              <w:rPr>
                <w:sz w:val="20"/>
              </w:rPr>
              <w:t>Картины природы в творчестве поэтов и писателей XIX - XX вв. (не менее пяти авторов по выбору) В.А. Жуковский «Загадка», И.С. Никитин «В синем небе плывут над полями...», Ф.И. Тютчев «Как неожиданно</w:t>
            </w:r>
            <w:r>
              <w:rPr>
                <w:spacing w:val="40"/>
                <w:sz w:val="20"/>
              </w:rPr>
              <w:t xml:space="preserve"> </w:t>
            </w:r>
            <w:r>
              <w:rPr>
                <w:sz w:val="20"/>
              </w:rPr>
              <w:t>и</w:t>
            </w:r>
            <w:r>
              <w:rPr>
                <w:spacing w:val="40"/>
                <w:sz w:val="20"/>
              </w:rPr>
              <w:t xml:space="preserve"> </w:t>
            </w:r>
            <w:r>
              <w:rPr>
                <w:sz w:val="20"/>
              </w:rPr>
              <w:t>ярко»,</w:t>
            </w:r>
            <w:r>
              <w:rPr>
                <w:spacing w:val="40"/>
                <w:sz w:val="20"/>
              </w:rPr>
              <w:t xml:space="preserve"> </w:t>
            </w:r>
            <w:r>
              <w:rPr>
                <w:sz w:val="20"/>
              </w:rPr>
              <w:t>А.А.</w:t>
            </w:r>
            <w:r>
              <w:rPr>
                <w:spacing w:val="40"/>
                <w:sz w:val="20"/>
              </w:rPr>
              <w:t xml:space="preserve"> </w:t>
            </w:r>
            <w:r>
              <w:rPr>
                <w:sz w:val="20"/>
              </w:rPr>
              <w:t>Фет</w:t>
            </w:r>
            <w:r>
              <w:rPr>
                <w:spacing w:val="40"/>
                <w:sz w:val="20"/>
              </w:rPr>
              <w:t xml:space="preserve"> </w:t>
            </w:r>
            <w:r>
              <w:rPr>
                <w:sz w:val="20"/>
              </w:rPr>
              <w:t>«Весенний</w:t>
            </w:r>
            <w:r>
              <w:rPr>
                <w:spacing w:val="40"/>
                <w:sz w:val="20"/>
              </w:rPr>
              <w:t xml:space="preserve"> </w:t>
            </w:r>
            <w:r>
              <w:rPr>
                <w:sz w:val="20"/>
              </w:rPr>
              <w:t>дождь»,</w:t>
            </w:r>
            <w:r>
              <w:rPr>
                <w:spacing w:val="40"/>
                <w:sz w:val="20"/>
              </w:rPr>
              <w:t xml:space="preserve"> </w:t>
            </w:r>
            <w:r>
              <w:rPr>
                <w:sz w:val="20"/>
              </w:rPr>
              <w:t>Е.А.</w:t>
            </w:r>
            <w:r>
              <w:rPr>
                <w:spacing w:val="40"/>
                <w:sz w:val="20"/>
              </w:rPr>
              <w:t xml:space="preserve"> </w:t>
            </w:r>
            <w:r>
              <w:rPr>
                <w:sz w:val="20"/>
              </w:rPr>
              <w:t>Баратынский</w:t>
            </w:r>
            <w:r>
              <w:rPr>
                <w:spacing w:val="40"/>
                <w:sz w:val="20"/>
              </w:rPr>
              <w:t xml:space="preserve"> </w:t>
            </w:r>
            <w:r>
              <w:rPr>
                <w:sz w:val="20"/>
              </w:rPr>
              <w:t>«Весна,</w:t>
            </w:r>
            <w:r>
              <w:rPr>
                <w:spacing w:val="40"/>
                <w:sz w:val="20"/>
              </w:rPr>
              <w:t xml:space="preserve"> </w:t>
            </w:r>
            <w:r>
              <w:rPr>
                <w:sz w:val="20"/>
              </w:rPr>
              <w:t>весна!</w:t>
            </w:r>
            <w:r>
              <w:rPr>
                <w:spacing w:val="40"/>
                <w:sz w:val="20"/>
              </w:rPr>
              <w:t xml:space="preserve"> </w:t>
            </w:r>
            <w:r>
              <w:rPr>
                <w:sz w:val="20"/>
              </w:rPr>
              <w:t>Как</w:t>
            </w:r>
            <w:r>
              <w:rPr>
                <w:spacing w:val="40"/>
                <w:sz w:val="20"/>
              </w:rPr>
              <w:t xml:space="preserve"> </w:t>
            </w:r>
            <w:r>
              <w:rPr>
                <w:sz w:val="20"/>
              </w:rPr>
              <w:t>воздух</w:t>
            </w:r>
          </w:p>
          <w:p w:rsidR="00F059EE" w:rsidRDefault="00E53F5F">
            <w:pPr>
              <w:pStyle w:val="TableParagraph"/>
              <w:spacing w:before="5" w:line="229" w:lineRule="exact"/>
              <w:jc w:val="both"/>
              <w:rPr>
                <w:sz w:val="20"/>
              </w:rPr>
            </w:pPr>
            <w:r>
              <w:rPr>
                <w:sz w:val="20"/>
              </w:rPr>
              <w:t>чист...»,</w:t>
            </w:r>
            <w:r>
              <w:rPr>
                <w:spacing w:val="-13"/>
                <w:sz w:val="20"/>
              </w:rPr>
              <w:t xml:space="preserve"> </w:t>
            </w:r>
            <w:r>
              <w:rPr>
                <w:sz w:val="20"/>
              </w:rPr>
              <w:t>И.А.</w:t>
            </w:r>
            <w:r>
              <w:rPr>
                <w:spacing w:val="-9"/>
                <w:sz w:val="20"/>
              </w:rPr>
              <w:t xml:space="preserve"> </w:t>
            </w:r>
            <w:r>
              <w:rPr>
                <w:sz w:val="20"/>
              </w:rPr>
              <w:t>Бунин</w:t>
            </w:r>
            <w:r>
              <w:rPr>
                <w:spacing w:val="-7"/>
                <w:sz w:val="20"/>
              </w:rPr>
              <w:t xml:space="preserve"> </w:t>
            </w:r>
            <w:r>
              <w:rPr>
                <w:sz w:val="20"/>
              </w:rPr>
              <w:t>«Листопад»</w:t>
            </w:r>
            <w:r>
              <w:rPr>
                <w:spacing w:val="-12"/>
                <w:sz w:val="20"/>
              </w:rPr>
              <w:t xml:space="preserve"> </w:t>
            </w:r>
            <w:r>
              <w:rPr>
                <w:sz w:val="20"/>
              </w:rPr>
              <w:t>(отрывки)</w:t>
            </w:r>
            <w:r>
              <w:rPr>
                <w:spacing w:val="-8"/>
                <w:sz w:val="20"/>
              </w:rPr>
              <w:t xml:space="preserve"> </w:t>
            </w:r>
            <w:r>
              <w:rPr>
                <w:sz w:val="20"/>
              </w:rPr>
              <w:t>и</w:t>
            </w:r>
            <w:r>
              <w:rPr>
                <w:spacing w:val="-12"/>
                <w:sz w:val="20"/>
              </w:rPr>
              <w:t xml:space="preserve"> </w:t>
            </w:r>
            <w:r>
              <w:rPr>
                <w:sz w:val="20"/>
              </w:rPr>
              <w:t>другие</w:t>
            </w:r>
            <w:r>
              <w:rPr>
                <w:spacing w:val="-9"/>
                <w:sz w:val="20"/>
              </w:rPr>
              <w:t xml:space="preserve"> </w:t>
            </w:r>
            <w:r>
              <w:rPr>
                <w:sz w:val="20"/>
              </w:rPr>
              <w:t>(по</w:t>
            </w:r>
            <w:r>
              <w:rPr>
                <w:spacing w:val="-8"/>
                <w:sz w:val="20"/>
              </w:rPr>
              <w:t xml:space="preserve"> </w:t>
            </w:r>
            <w:r>
              <w:rPr>
                <w:spacing w:val="-2"/>
                <w:sz w:val="20"/>
              </w:rPr>
              <w:t>выбору)</w:t>
            </w:r>
          </w:p>
        </w:tc>
      </w:tr>
      <w:tr w:rsidR="00F059EE">
        <w:trPr>
          <w:trHeight w:val="715"/>
        </w:trPr>
        <w:tc>
          <w:tcPr>
            <w:tcW w:w="379" w:type="dxa"/>
          </w:tcPr>
          <w:p w:rsidR="00F059EE" w:rsidRDefault="00E53F5F">
            <w:pPr>
              <w:pStyle w:val="TableParagraph"/>
              <w:spacing w:before="7"/>
              <w:ind w:left="39" w:right="52"/>
              <w:jc w:val="center"/>
              <w:rPr>
                <w:sz w:val="20"/>
              </w:rPr>
            </w:pPr>
            <w:r>
              <w:rPr>
                <w:spacing w:val="-10"/>
                <w:sz w:val="20"/>
              </w:rPr>
              <w:t>8</w:t>
            </w:r>
          </w:p>
        </w:tc>
        <w:tc>
          <w:tcPr>
            <w:tcW w:w="9007" w:type="dxa"/>
          </w:tcPr>
          <w:p w:rsidR="00F059EE" w:rsidRDefault="00E53F5F">
            <w:pPr>
              <w:pStyle w:val="TableParagraph"/>
              <w:spacing w:before="2"/>
              <w:rPr>
                <w:sz w:val="20"/>
              </w:rPr>
            </w:pPr>
            <w:r>
              <w:rPr>
                <w:sz w:val="20"/>
              </w:rPr>
              <w:t>Проза</w:t>
            </w:r>
            <w:r>
              <w:rPr>
                <w:spacing w:val="80"/>
                <w:sz w:val="20"/>
              </w:rPr>
              <w:t xml:space="preserve"> </w:t>
            </w:r>
            <w:r>
              <w:rPr>
                <w:sz w:val="20"/>
              </w:rPr>
              <w:t>Л.Н.</w:t>
            </w:r>
            <w:r>
              <w:rPr>
                <w:spacing w:val="80"/>
                <w:sz w:val="20"/>
              </w:rPr>
              <w:t xml:space="preserve"> </w:t>
            </w:r>
            <w:r>
              <w:rPr>
                <w:sz w:val="20"/>
              </w:rPr>
              <w:t>Толстого</w:t>
            </w:r>
            <w:r>
              <w:rPr>
                <w:spacing w:val="80"/>
                <w:sz w:val="20"/>
              </w:rPr>
              <w:t xml:space="preserve"> </w:t>
            </w:r>
            <w:r>
              <w:rPr>
                <w:sz w:val="20"/>
              </w:rPr>
              <w:t>(не</w:t>
            </w:r>
            <w:r>
              <w:rPr>
                <w:spacing w:val="80"/>
                <w:sz w:val="20"/>
              </w:rPr>
              <w:t xml:space="preserve"> </w:t>
            </w:r>
            <w:r>
              <w:rPr>
                <w:sz w:val="20"/>
              </w:rPr>
              <w:t>менее</w:t>
            </w:r>
            <w:r>
              <w:rPr>
                <w:spacing w:val="80"/>
                <w:sz w:val="20"/>
              </w:rPr>
              <w:t xml:space="preserve"> </w:t>
            </w:r>
            <w:r>
              <w:rPr>
                <w:sz w:val="20"/>
              </w:rPr>
              <w:t>трех</w:t>
            </w:r>
            <w:r>
              <w:rPr>
                <w:spacing w:val="80"/>
                <w:sz w:val="20"/>
              </w:rPr>
              <w:t xml:space="preserve"> </w:t>
            </w:r>
            <w:r>
              <w:rPr>
                <w:sz w:val="20"/>
              </w:rPr>
              <w:t>произведений):</w:t>
            </w:r>
            <w:r>
              <w:rPr>
                <w:spacing w:val="80"/>
                <w:sz w:val="20"/>
              </w:rPr>
              <w:t xml:space="preserve"> </w:t>
            </w:r>
            <w:r>
              <w:rPr>
                <w:sz w:val="20"/>
              </w:rPr>
              <w:t>рассказ</w:t>
            </w:r>
            <w:r>
              <w:rPr>
                <w:spacing w:val="80"/>
                <w:sz w:val="20"/>
              </w:rPr>
              <w:t xml:space="preserve"> </w:t>
            </w:r>
            <w:r>
              <w:rPr>
                <w:sz w:val="20"/>
              </w:rPr>
              <w:t>(художественный</w:t>
            </w:r>
            <w:r>
              <w:rPr>
                <w:spacing w:val="80"/>
                <w:sz w:val="20"/>
              </w:rPr>
              <w:t xml:space="preserve"> </w:t>
            </w:r>
            <w:r>
              <w:rPr>
                <w:sz w:val="20"/>
              </w:rPr>
              <w:t>и</w:t>
            </w:r>
            <w:r>
              <w:rPr>
                <w:spacing w:val="80"/>
                <w:sz w:val="20"/>
              </w:rPr>
              <w:t xml:space="preserve"> </w:t>
            </w:r>
            <w:r>
              <w:rPr>
                <w:sz w:val="20"/>
              </w:rPr>
              <w:t>научно-</w:t>
            </w:r>
            <w:r>
              <w:rPr>
                <w:spacing w:val="40"/>
                <w:sz w:val="20"/>
              </w:rPr>
              <w:t xml:space="preserve"> </w:t>
            </w:r>
            <w:r>
              <w:rPr>
                <w:sz w:val="20"/>
              </w:rPr>
              <w:t>познавательный),</w:t>
            </w:r>
            <w:r>
              <w:rPr>
                <w:spacing w:val="80"/>
                <w:sz w:val="20"/>
              </w:rPr>
              <w:t xml:space="preserve"> </w:t>
            </w:r>
            <w:r>
              <w:rPr>
                <w:sz w:val="20"/>
              </w:rPr>
              <w:t>сказки,</w:t>
            </w:r>
            <w:r>
              <w:rPr>
                <w:spacing w:val="80"/>
                <w:sz w:val="20"/>
              </w:rPr>
              <w:t xml:space="preserve"> </w:t>
            </w:r>
            <w:r>
              <w:rPr>
                <w:sz w:val="20"/>
              </w:rPr>
              <w:t>басни,</w:t>
            </w:r>
            <w:r>
              <w:rPr>
                <w:spacing w:val="80"/>
                <w:sz w:val="20"/>
              </w:rPr>
              <w:t xml:space="preserve"> </w:t>
            </w:r>
            <w:r>
              <w:rPr>
                <w:sz w:val="20"/>
              </w:rPr>
              <w:t>быль.</w:t>
            </w:r>
            <w:r>
              <w:rPr>
                <w:spacing w:val="80"/>
                <w:sz w:val="20"/>
              </w:rPr>
              <w:t xml:space="preserve"> </w:t>
            </w:r>
            <w:r>
              <w:rPr>
                <w:sz w:val="20"/>
              </w:rPr>
              <w:t>Л.Н.</w:t>
            </w:r>
            <w:r>
              <w:rPr>
                <w:spacing w:val="80"/>
                <w:sz w:val="20"/>
              </w:rPr>
              <w:t xml:space="preserve"> </w:t>
            </w:r>
            <w:r>
              <w:rPr>
                <w:sz w:val="20"/>
              </w:rPr>
              <w:t>Толстой</w:t>
            </w:r>
            <w:r>
              <w:rPr>
                <w:spacing w:val="80"/>
                <w:sz w:val="20"/>
              </w:rPr>
              <w:t xml:space="preserve"> </w:t>
            </w:r>
            <w:r>
              <w:rPr>
                <w:sz w:val="20"/>
              </w:rPr>
              <w:t>«Детство»</w:t>
            </w:r>
            <w:r>
              <w:rPr>
                <w:spacing w:val="80"/>
                <w:sz w:val="20"/>
              </w:rPr>
              <w:t xml:space="preserve"> </w:t>
            </w:r>
            <w:r>
              <w:rPr>
                <w:sz w:val="20"/>
              </w:rPr>
              <w:t>(отдельные</w:t>
            </w:r>
            <w:r>
              <w:rPr>
                <w:spacing w:val="80"/>
                <w:sz w:val="20"/>
              </w:rPr>
              <w:t xml:space="preserve"> </w:t>
            </w:r>
            <w:r>
              <w:rPr>
                <w:sz w:val="20"/>
              </w:rPr>
              <w:t>главы),</w:t>
            </w:r>
            <w:r>
              <w:rPr>
                <w:spacing w:val="80"/>
                <w:sz w:val="20"/>
              </w:rPr>
              <w:t xml:space="preserve"> </w:t>
            </w:r>
            <w:r>
              <w:rPr>
                <w:sz w:val="20"/>
              </w:rPr>
              <w:t>«Русак»,</w:t>
            </w:r>
          </w:p>
          <w:p w:rsidR="00F059EE" w:rsidRDefault="00E53F5F">
            <w:pPr>
              <w:pStyle w:val="TableParagraph"/>
              <w:spacing w:before="4" w:line="229" w:lineRule="exact"/>
              <w:rPr>
                <w:sz w:val="20"/>
              </w:rPr>
            </w:pPr>
            <w:r>
              <w:rPr>
                <w:sz w:val="20"/>
              </w:rPr>
              <w:t>«Черепаха»</w:t>
            </w:r>
            <w:r>
              <w:rPr>
                <w:spacing w:val="-9"/>
                <w:sz w:val="20"/>
              </w:rPr>
              <w:t xml:space="preserve"> </w:t>
            </w:r>
            <w:r>
              <w:rPr>
                <w:sz w:val="20"/>
              </w:rPr>
              <w:t>и</w:t>
            </w:r>
            <w:r>
              <w:rPr>
                <w:spacing w:val="-12"/>
                <w:sz w:val="20"/>
              </w:rPr>
              <w:t xml:space="preserve"> </w:t>
            </w:r>
            <w:r>
              <w:rPr>
                <w:sz w:val="20"/>
              </w:rPr>
              <w:t>другие</w:t>
            </w:r>
            <w:r>
              <w:rPr>
                <w:spacing w:val="-10"/>
                <w:sz w:val="20"/>
              </w:rPr>
              <w:t xml:space="preserve"> </w:t>
            </w:r>
            <w:r>
              <w:rPr>
                <w:sz w:val="20"/>
              </w:rPr>
              <w:t>(по</w:t>
            </w:r>
            <w:r>
              <w:rPr>
                <w:spacing w:val="-7"/>
                <w:sz w:val="20"/>
              </w:rPr>
              <w:t xml:space="preserve"> </w:t>
            </w:r>
            <w:r>
              <w:rPr>
                <w:spacing w:val="-2"/>
                <w:sz w:val="20"/>
              </w:rPr>
              <w:t>выбору)</w:t>
            </w:r>
          </w:p>
        </w:tc>
      </w:tr>
      <w:tr w:rsidR="00F059EE">
        <w:trPr>
          <w:trHeight w:val="931"/>
        </w:trPr>
        <w:tc>
          <w:tcPr>
            <w:tcW w:w="379" w:type="dxa"/>
          </w:tcPr>
          <w:p w:rsidR="00F059EE" w:rsidRDefault="00E53F5F">
            <w:pPr>
              <w:pStyle w:val="TableParagraph"/>
              <w:spacing w:before="7"/>
              <w:ind w:left="39" w:right="52"/>
              <w:jc w:val="center"/>
              <w:rPr>
                <w:sz w:val="20"/>
              </w:rPr>
            </w:pPr>
            <w:r>
              <w:rPr>
                <w:spacing w:val="-10"/>
                <w:sz w:val="20"/>
              </w:rPr>
              <w:t>9</w:t>
            </w:r>
          </w:p>
        </w:tc>
        <w:tc>
          <w:tcPr>
            <w:tcW w:w="9007" w:type="dxa"/>
          </w:tcPr>
          <w:p w:rsidR="00F059EE" w:rsidRDefault="00E53F5F">
            <w:pPr>
              <w:pStyle w:val="TableParagraph"/>
              <w:spacing w:before="7" w:line="229" w:lineRule="exact"/>
              <w:rPr>
                <w:sz w:val="20"/>
              </w:rPr>
            </w:pPr>
            <w:r>
              <w:rPr>
                <w:sz w:val="20"/>
              </w:rPr>
              <w:t>Произведения</w:t>
            </w:r>
            <w:r>
              <w:rPr>
                <w:spacing w:val="-6"/>
                <w:sz w:val="20"/>
              </w:rPr>
              <w:t xml:space="preserve"> </w:t>
            </w:r>
            <w:r>
              <w:rPr>
                <w:sz w:val="20"/>
              </w:rPr>
              <w:t>о</w:t>
            </w:r>
            <w:r>
              <w:rPr>
                <w:spacing w:val="27"/>
                <w:sz w:val="20"/>
              </w:rPr>
              <w:t xml:space="preserve"> </w:t>
            </w:r>
            <w:r>
              <w:rPr>
                <w:sz w:val="20"/>
              </w:rPr>
              <w:t>животных</w:t>
            </w:r>
            <w:r>
              <w:rPr>
                <w:spacing w:val="27"/>
                <w:sz w:val="20"/>
              </w:rPr>
              <w:t xml:space="preserve"> </w:t>
            </w:r>
            <w:r>
              <w:rPr>
                <w:sz w:val="20"/>
              </w:rPr>
              <w:t>и</w:t>
            </w:r>
            <w:r>
              <w:rPr>
                <w:spacing w:val="-6"/>
                <w:sz w:val="20"/>
              </w:rPr>
              <w:t xml:space="preserve"> </w:t>
            </w:r>
            <w:r>
              <w:rPr>
                <w:sz w:val="20"/>
              </w:rPr>
              <w:t>родной</w:t>
            </w:r>
            <w:r>
              <w:rPr>
                <w:spacing w:val="-5"/>
                <w:sz w:val="20"/>
              </w:rPr>
              <w:t xml:space="preserve"> </w:t>
            </w:r>
            <w:r>
              <w:rPr>
                <w:sz w:val="20"/>
              </w:rPr>
              <w:t>природе</w:t>
            </w:r>
            <w:r>
              <w:rPr>
                <w:spacing w:val="-6"/>
                <w:sz w:val="20"/>
              </w:rPr>
              <w:t xml:space="preserve"> </w:t>
            </w:r>
            <w:r>
              <w:rPr>
                <w:sz w:val="20"/>
              </w:rPr>
              <w:t>(не</w:t>
            </w:r>
            <w:r>
              <w:rPr>
                <w:spacing w:val="-5"/>
                <w:sz w:val="20"/>
              </w:rPr>
              <w:t xml:space="preserve"> </w:t>
            </w:r>
            <w:r>
              <w:rPr>
                <w:sz w:val="20"/>
              </w:rPr>
              <w:t>менее</w:t>
            </w:r>
            <w:r>
              <w:rPr>
                <w:spacing w:val="33"/>
                <w:sz w:val="20"/>
              </w:rPr>
              <w:t xml:space="preserve"> </w:t>
            </w:r>
            <w:r>
              <w:rPr>
                <w:sz w:val="20"/>
              </w:rPr>
              <w:t>трех</w:t>
            </w:r>
            <w:r>
              <w:rPr>
                <w:spacing w:val="27"/>
                <w:sz w:val="20"/>
              </w:rPr>
              <w:t xml:space="preserve"> </w:t>
            </w:r>
            <w:r>
              <w:rPr>
                <w:sz w:val="20"/>
              </w:rPr>
              <w:t>авторов):</w:t>
            </w:r>
            <w:r>
              <w:rPr>
                <w:spacing w:val="-5"/>
                <w:sz w:val="20"/>
              </w:rPr>
              <w:t xml:space="preserve"> </w:t>
            </w:r>
            <w:r>
              <w:rPr>
                <w:sz w:val="20"/>
              </w:rPr>
              <w:t>А.И.</w:t>
            </w:r>
            <w:r>
              <w:rPr>
                <w:spacing w:val="-5"/>
                <w:sz w:val="20"/>
              </w:rPr>
              <w:t xml:space="preserve"> </w:t>
            </w:r>
            <w:r>
              <w:rPr>
                <w:sz w:val="20"/>
              </w:rPr>
              <w:t>Куприна,</w:t>
            </w:r>
            <w:r>
              <w:rPr>
                <w:spacing w:val="28"/>
                <w:sz w:val="20"/>
              </w:rPr>
              <w:t xml:space="preserve"> </w:t>
            </w:r>
            <w:r>
              <w:rPr>
                <w:spacing w:val="-4"/>
                <w:sz w:val="20"/>
              </w:rPr>
              <w:t>В.П.</w:t>
            </w:r>
          </w:p>
          <w:p w:rsidR="00F059EE" w:rsidRDefault="00E53F5F">
            <w:pPr>
              <w:pStyle w:val="TableParagraph"/>
              <w:rPr>
                <w:sz w:val="20"/>
              </w:rPr>
            </w:pPr>
            <w:r>
              <w:rPr>
                <w:sz w:val="20"/>
              </w:rPr>
              <w:t>Астафьева,</w:t>
            </w:r>
            <w:r>
              <w:rPr>
                <w:spacing w:val="-7"/>
                <w:sz w:val="20"/>
              </w:rPr>
              <w:t xml:space="preserve"> </w:t>
            </w:r>
            <w:r>
              <w:rPr>
                <w:sz w:val="20"/>
              </w:rPr>
              <w:t>К.Г.</w:t>
            </w:r>
            <w:r>
              <w:rPr>
                <w:spacing w:val="-9"/>
                <w:sz w:val="20"/>
              </w:rPr>
              <w:t xml:space="preserve"> </w:t>
            </w:r>
            <w:r>
              <w:rPr>
                <w:sz w:val="20"/>
              </w:rPr>
              <w:t>Паустовского,</w:t>
            </w:r>
            <w:r>
              <w:rPr>
                <w:spacing w:val="-6"/>
                <w:sz w:val="20"/>
              </w:rPr>
              <w:t xml:space="preserve"> </w:t>
            </w:r>
            <w:r>
              <w:rPr>
                <w:sz w:val="20"/>
              </w:rPr>
              <w:t>М.М.</w:t>
            </w:r>
            <w:r>
              <w:rPr>
                <w:spacing w:val="-8"/>
                <w:sz w:val="20"/>
              </w:rPr>
              <w:t xml:space="preserve"> </w:t>
            </w:r>
            <w:r>
              <w:rPr>
                <w:sz w:val="20"/>
              </w:rPr>
              <w:t>Пришвина,</w:t>
            </w:r>
            <w:r>
              <w:rPr>
                <w:spacing w:val="-5"/>
                <w:sz w:val="20"/>
              </w:rPr>
              <w:t xml:space="preserve"> </w:t>
            </w:r>
            <w:r>
              <w:rPr>
                <w:sz w:val="20"/>
              </w:rPr>
              <w:t>Ю.И.</w:t>
            </w:r>
            <w:r>
              <w:rPr>
                <w:spacing w:val="-6"/>
                <w:sz w:val="20"/>
              </w:rPr>
              <w:t xml:space="preserve"> </w:t>
            </w:r>
            <w:r>
              <w:rPr>
                <w:sz w:val="20"/>
              </w:rPr>
              <w:t>Коваля</w:t>
            </w:r>
            <w:r>
              <w:rPr>
                <w:spacing w:val="-6"/>
                <w:sz w:val="20"/>
              </w:rPr>
              <w:t xml:space="preserve"> </w:t>
            </w:r>
            <w:r>
              <w:rPr>
                <w:sz w:val="20"/>
              </w:rPr>
              <w:t>и</w:t>
            </w:r>
            <w:r>
              <w:rPr>
                <w:spacing w:val="-8"/>
                <w:sz w:val="20"/>
              </w:rPr>
              <w:t xml:space="preserve"> </w:t>
            </w:r>
            <w:r>
              <w:rPr>
                <w:sz w:val="20"/>
              </w:rPr>
              <w:t>других.</w:t>
            </w:r>
            <w:r>
              <w:rPr>
                <w:spacing w:val="-4"/>
                <w:sz w:val="20"/>
              </w:rPr>
              <w:t xml:space="preserve"> </w:t>
            </w:r>
            <w:r>
              <w:rPr>
                <w:sz w:val="20"/>
              </w:rPr>
              <w:t>В.П.</w:t>
            </w:r>
            <w:r>
              <w:rPr>
                <w:spacing w:val="-6"/>
                <w:sz w:val="20"/>
              </w:rPr>
              <w:t xml:space="preserve"> </w:t>
            </w:r>
            <w:r>
              <w:rPr>
                <w:sz w:val="20"/>
              </w:rPr>
              <w:t>Астафьев</w:t>
            </w:r>
            <w:r>
              <w:rPr>
                <w:spacing w:val="-3"/>
                <w:sz w:val="20"/>
              </w:rPr>
              <w:t xml:space="preserve"> </w:t>
            </w:r>
            <w:r>
              <w:rPr>
                <w:sz w:val="20"/>
              </w:rPr>
              <w:t>«Капалуха», М.М. Пришвин</w:t>
            </w:r>
          </w:p>
          <w:p w:rsidR="00F059EE" w:rsidRDefault="00E53F5F">
            <w:pPr>
              <w:pStyle w:val="TableParagraph"/>
              <w:spacing w:line="215" w:lineRule="exact"/>
              <w:rPr>
                <w:sz w:val="20"/>
              </w:rPr>
            </w:pPr>
            <w:r>
              <w:rPr>
                <w:sz w:val="20"/>
              </w:rPr>
              <w:t>«Выскочка»</w:t>
            </w:r>
            <w:r>
              <w:rPr>
                <w:spacing w:val="-11"/>
                <w:sz w:val="20"/>
              </w:rPr>
              <w:t xml:space="preserve"> </w:t>
            </w:r>
            <w:r>
              <w:rPr>
                <w:sz w:val="20"/>
              </w:rPr>
              <w:t>и</w:t>
            </w:r>
            <w:r>
              <w:rPr>
                <w:spacing w:val="-9"/>
                <w:sz w:val="20"/>
              </w:rPr>
              <w:t xml:space="preserve"> </w:t>
            </w:r>
            <w:r>
              <w:rPr>
                <w:sz w:val="20"/>
              </w:rPr>
              <w:t>другие</w:t>
            </w:r>
            <w:r>
              <w:rPr>
                <w:spacing w:val="-10"/>
                <w:sz w:val="20"/>
              </w:rPr>
              <w:t xml:space="preserve"> </w:t>
            </w:r>
            <w:r>
              <w:rPr>
                <w:sz w:val="20"/>
              </w:rPr>
              <w:t>(по</w:t>
            </w:r>
            <w:r>
              <w:rPr>
                <w:spacing w:val="-6"/>
                <w:sz w:val="20"/>
              </w:rPr>
              <w:t xml:space="preserve"> </w:t>
            </w:r>
            <w:r>
              <w:rPr>
                <w:spacing w:val="-2"/>
                <w:sz w:val="20"/>
              </w:rPr>
              <w:t>выбору)</w:t>
            </w:r>
          </w:p>
        </w:tc>
      </w:tr>
    </w:tbl>
    <w:p w:rsidR="00F059EE" w:rsidRDefault="00F059EE">
      <w:pPr>
        <w:pStyle w:val="TableParagraph"/>
        <w:spacing w:line="215" w:lineRule="exact"/>
        <w:rPr>
          <w:sz w:val="20"/>
        </w:rPr>
        <w:sectPr w:rsidR="00F059EE">
          <w:type w:val="continuous"/>
          <w:pgSz w:w="11920" w:h="16850"/>
          <w:pgMar w:top="1040" w:right="425" w:bottom="1519" w:left="992" w:header="720" w:footer="720" w:gutter="0"/>
          <w:cols w:space="720"/>
        </w:sectPr>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9"/>
        <w:gridCol w:w="9007"/>
      </w:tblGrid>
      <w:tr w:rsidR="00F059EE">
        <w:trPr>
          <w:trHeight w:val="1168"/>
        </w:trPr>
        <w:tc>
          <w:tcPr>
            <w:tcW w:w="379" w:type="dxa"/>
          </w:tcPr>
          <w:p w:rsidR="00F059EE" w:rsidRDefault="00E53F5F">
            <w:pPr>
              <w:pStyle w:val="TableParagraph"/>
              <w:spacing w:before="7"/>
              <w:ind w:left="39" w:right="57"/>
              <w:jc w:val="center"/>
              <w:rPr>
                <w:sz w:val="20"/>
              </w:rPr>
            </w:pPr>
            <w:r>
              <w:rPr>
                <w:spacing w:val="-10"/>
                <w:sz w:val="20"/>
              </w:rPr>
              <w:lastRenderedPageBreak/>
              <w:t>1</w:t>
            </w:r>
          </w:p>
          <w:p w:rsidR="00F059EE" w:rsidRDefault="00E53F5F">
            <w:pPr>
              <w:pStyle w:val="TableParagraph"/>
              <w:spacing w:before="3"/>
              <w:ind w:left="39" w:right="57"/>
              <w:jc w:val="center"/>
              <w:rPr>
                <w:sz w:val="20"/>
              </w:rPr>
            </w:pPr>
            <w:r>
              <w:rPr>
                <w:spacing w:val="-10"/>
                <w:sz w:val="20"/>
              </w:rPr>
              <w:t>0</w:t>
            </w:r>
          </w:p>
        </w:tc>
        <w:tc>
          <w:tcPr>
            <w:tcW w:w="9007" w:type="dxa"/>
          </w:tcPr>
          <w:p w:rsidR="00F059EE" w:rsidRDefault="00E53F5F">
            <w:pPr>
              <w:pStyle w:val="TableParagraph"/>
              <w:tabs>
                <w:tab w:val="left" w:pos="4395"/>
                <w:tab w:val="left" w:pos="6767"/>
                <w:tab w:val="left" w:pos="8103"/>
              </w:tabs>
              <w:spacing w:before="7"/>
              <w:ind w:right="282"/>
              <w:rPr>
                <w:sz w:val="20"/>
              </w:rPr>
            </w:pPr>
            <w:r>
              <w:rPr>
                <w:sz w:val="20"/>
              </w:rPr>
              <w:t>Произведения о детях (на</w:t>
            </w:r>
            <w:r>
              <w:rPr>
                <w:spacing w:val="40"/>
                <w:sz w:val="20"/>
              </w:rPr>
              <w:t xml:space="preserve"> </w:t>
            </w:r>
            <w:r>
              <w:rPr>
                <w:sz w:val="20"/>
              </w:rPr>
              <w:t>примере произведений</w:t>
            </w:r>
            <w:r>
              <w:rPr>
                <w:spacing w:val="40"/>
                <w:sz w:val="20"/>
              </w:rPr>
              <w:t xml:space="preserve"> </w:t>
            </w:r>
            <w:r>
              <w:rPr>
                <w:sz w:val="20"/>
              </w:rPr>
              <w:t>не менее трех авторов): А.П. Чехова, Б.С. Житкова, Н.Г. Гарина-Михайловского,</w:t>
            </w:r>
            <w:r>
              <w:rPr>
                <w:sz w:val="20"/>
              </w:rPr>
              <w:tab/>
              <w:t>В.В. Крапивина</w:t>
            </w:r>
            <w:r>
              <w:rPr>
                <w:sz w:val="20"/>
              </w:rPr>
              <w:tab/>
            </w:r>
            <w:r>
              <w:rPr>
                <w:spacing w:val="-10"/>
                <w:sz w:val="20"/>
              </w:rPr>
              <w:t>и</w:t>
            </w:r>
            <w:r>
              <w:rPr>
                <w:sz w:val="20"/>
              </w:rPr>
              <w:tab/>
            </w:r>
            <w:r>
              <w:rPr>
                <w:spacing w:val="-6"/>
                <w:sz w:val="20"/>
              </w:rPr>
              <w:t>других.</w:t>
            </w:r>
          </w:p>
          <w:p w:rsidR="00F059EE" w:rsidRDefault="00E53F5F">
            <w:pPr>
              <w:pStyle w:val="TableParagraph"/>
              <w:tabs>
                <w:tab w:val="left" w:pos="4395"/>
              </w:tabs>
              <w:spacing w:before="4" w:line="228" w:lineRule="exact"/>
              <w:ind w:left="2825"/>
              <w:rPr>
                <w:sz w:val="20"/>
              </w:rPr>
            </w:pPr>
            <w:r>
              <w:rPr>
                <w:sz w:val="20"/>
              </w:rPr>
              <w:t>А.П.</w:t>
            </w:r>
            <w:r>
              <w:rPr>
                <w:spacing w:val="-11"/>
                <w:sz w:val="20"/>
              </w:rPr>
              <w:t xml:space="preserve"> </w:t>
            </w:r>
            <w:r>
              <w:rPr>
                <w:spacing w:val="-2"/>
                <w:sz w:val="20"/>
              </w:rPr>
              <w:t>Чехов</w:t>
            </w:r>
            <w:r>
              <w:rPr>
                <w:sz w:val="20"/>
              </w:rPr>
              <w:tab/>
              <w:t>«Мальчики»,</w:t>
            </w:r>
            <w:r>
              <w:rPr>
                <w:spacing w:val="15"/>
                <w:sz w:val="20"/>
              </w:rPr>
              <w:t xml:space="preserve"> </w:t>
            </w:r>
            <w:r>
              <w:rPr>
                <w:sz w:val="20"/>
              </w:rPr>
              <w:t>Н.Г.</w:t>
            </w:r>
            <w:r>
              <w:rPr>
                <w:spacing w:val="-12"/>
                <w:sz w:val="20"/>
              </w:rPr>
              <w:t xml:space="preserve"> </w:t>
            </w:r>
            <w:r>
              <w:rPr>
                <w:spacing w:val="-2"/>
                <w:sz w:val="20"/>
              </w:rPr>
              <w:t>Гарин-</w:t>
            </w:r>
          </w:p>
          <w:p w:rsidR="00F059EE" w:rsidRDefault="00E53F5F">
            <w:pPr>
              <w:pStyle w:val="TableParagraph"/>
              <w:spacing w:line="230" w:lineRule="exact"/>
              <w:ind w:right="183"/>
              <w:rPr>
                <w:sz w:val="20"/>
              </w:rPr>
            </w:pPr>
            <w:r>
              <w:rPr>
                <w:sz w:val="20"/>
              </w:rPr>
              <w:t>Михайловский</w:t>
            </w:r>
            <w:r>
              <w:rPr>
                <w:spacing w:val="-5"/>
                <w:sz w:val="20"/>
              </w:rPr>
              <w:t xml:space="preserve"> </w:t>
            </w:r>
            <w:r>
              <w:rPr>
                <w:sz w:val="20"/>
              </w:rPr>
              <w:t>«Детство</w:t>
            </w:r>
            <w:r>
              <w:rPr>
                <w:spacing w:val="-9"/>
                <w:sz w:val="20"/>
              </w:rPr>
              <w:t xml:space="preserve"> </w:t>
            </w:r>
            <w:r>
              <w:rPr>
                <w:sz w:val="20"/>
              </w:rPr>
              <w:t>Темы»</w:t>
            </w:r>
            <w:r>
              <w:rPr>
                <w:spacing w:val="-13"/>
                <w:sz w:val="20"/>
              </w:rPr>
              <w:t xml:space="preserve"> </w:t>
            </w:r>
            <w:r>
              <w:rPr>
                <w:sz w:val="20"/>
              </w:rPr>
              <w:t>(отдельные</w:t>
            </w:r>
            <w:r>
              <w:rPr>
                <w:spacing w:val="-8"/>
                <w:sz w:val="20"/>
              </w:rPr>
              <w:t xml:space="preserve"> </w:t>
            </w:r>
            <w:r>
              <w:rPr>
                <w:sz w:val="20"/>
              </w:rPr>
              <w:t>главы),</w:t>
            </w:r>
            <w:r>
              <w:rPr>
                <w:spacing w:val="-9"/>
                <w:sz w:val="20"/>
              </w:rPr>
              <w:t xml:space="preserve"> </w:t>
            </w:r>
            <w:r>
              <w:rPr>
                <w:sz w:val="20"/>
              </w:rPr>
              <w:t>М.М.</w:t>
            </w:r>
            <w:r>
              <w:rPr>
                <w:spacing w:val="-6"/>
                <w:sz w:val="20"/>
              </w:rPr>
              <w:t xml:space="preserve"> </w:t>
            </w:r>
            <w:r>
              <w:rPr>
                <w:sz w:val="20"/>
              </w:rPr>
              <w:t>Зощенко</w:t>
            </w:r>
            <w:r>
              <w:rPr>
                <w:spacing w:val="-8"/>
                <w:sz w:val="20"/>
              </w:rPr>
              <w:t xml:space="preserve"> </w:t>
            </w:r>
            <w:r>
              <w:rPr>
                <w:sz w:val="20"/>
              </w:rPr>
              <w:t>сборник</w:t>
            </w:r>
            <w:r>
              <w:rPr>
                <w:spacing w:val="-10"/>
                <w:sz w:val="20"/>
              </w:rPr>
              <w:t xml:space="preserve"> </w:t>
            </w:r>
            <w:r>
              <w:rPr>
                <w:sz w:val="20"/>
              </w:rPr>
              <w:t>рассказов</w:t>
            </w:r>
            <w:r>
              <w:rPr>
                <w:spacing w:val="-7"/>
                <w:sz w:val="20"/>
              </w:rPr>
              <w:t xml:space="preserve"> </w:t>
            </w:r>
            <w:r>
              <w:rPr>
                <w:sz w:val="20"/>
              </w:rPr>
              <w:t>«Леля</w:t>
            </w:r>
            <w:r>
              <w:rPr>
                <w:spacing w:val="-10"/>
                <w:sz w:val="20"/>
              </w:rPr>
              <w:t xml:space="preserve"> </w:t>
            </w:r>
            <w:r>
              <w:rPr>
                <w:sz w:val="20"/>
              </w:rPr>
              <w:t>и Минька»</w:t>
            </w:r>
            <w:r>
              <w:rPr>
                <w:spacing w:val="-2"/>
                <w:sz w:val="20"/>
              </w:rPr>
              <w:t xml:space="preserve"> </w:t>
            </w:r>
            <w:r>
              <w:rPr>
                <w:sz w:val="20"/>
              </w:rPr>
              <w:t>(1-2 рассказа из цикла), К.Г. Паустовский «Корзина с еловыми шишками» и другие</w:t>
            </w:r>
          </w:p>
        </w:tc>
      </w:tr>
      <w:tr w:rsidR="00F059EE">
        <w:trPr>
          <w:trHeight w:val="463"/>
        </w:trPr>
        <w:tc>
          <w:tcPr>
            <w:tcW w:w="379" w:type="dxa"/>
          </w:tcPr>
          <w:p w:rsidR="00F059EE" w:rsidRDefault="00E53F5F">
            <w:pPr>
              <w:pStyle w:val="TableParagraph"/>
              <w:spacing w:line="221"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1</w:t>
            </w:r>
          </w:p>
        </w:tc>
        <w:tc>
          <w:tcPr>
            <w:tcW w:w="9007" w:type="dxa"/>
          </w:tcPr>
          <w:p w:rsidR="00F059EE" w:rsidRDefault="00E53F5F">
            <w:pPr>
              <w:pStyle w:val="TableParagraph"/>
              <w:spacing w:line="228" w:lineRule="exact"/>
              <w:rPr>
                <w:sz w:val="20"/>
              </w:rPr>
            </w:pPr>
            <w:r>
              <w:rPr>
                <w:sz w:val="20"/>
              </w:rPr>
              <w:t>Пьеса</w:t>
            </w:r>
            <w:r>
              <w:rPr>
                <w:spacing w:val="-9"/>
                <w:sz w:val="20"/>
              </w:rPr>
              <w:t xml:space="preserve"> </w:t>
            </w:r>
            <w:r>
              <w:rPr>
                <w:sz w:val="20"/>
              </w:rPr>
              <w:t>(одна</w:t>
            </w:r>
            <w:r>
              <w:rPr>
                <w:spacing w:val="-10"/>
                <w:sz w:val="20"/>
              </w:rPr>
              <w:t xml:space="preserve"> </w:t>
            </w:r>
            <w:r>
              <w:rPr>
                <w:sz w:val="20"/>
              </w:rPr>
              <w:t>по</w:t>
            </w:r>
            <w:r>
              <w:rPr>
                <w:spacing w:val="-7"/>
                <w:sz w:val="20"/>
              </w:rPr>
              <w:t xml:space="preserve"> </w:t>
            </w:r>
            <w:r>
              <w:rPr>
                <w:sz w:val="20"/>
              </w:rPr>
              <w:t>выбору).</w:t>
            </w:r>
            <w:r>
              <w:rPr>
                <w:spacing w:val="-8"/>
                <w:sz w:val="20"/>
              </w:rPr>
              <w:t xml:space="preserve"> </w:t>
            </w:r>
            <w:r>
              <w:rPr>
                <w:sz w:val="20"/>
              </w:rPr>
              <w:t>С.Я.</w:t>
            </w:r>
            <w:r>
              <w:rPr>
                <w:spacing w:val="-8"/>
                <w:sz w:val="20"/>
              </w:rPr>
              <w:t xml:space="preserve"> </w:t>
            </w:r>
            <w:r>
              <w:rPr>
                <w:sz w:val="20"/>
              </w:rPr>
              <w:t>Маршак</w:t>
            </w:r>
            <w:r>
              <w:rPr>
                <w:spacing w:val="-5"/>
                <w:sz w:val="20"/>
              </w:rPr>
              <w:t xml:space="preserve"> </w:t>
            </w:r>
            <w:r>
              <w:rPr>
                <w:sz w:val="20"/>
              </w:rPr>
              <w:t>«Двенадцать</w:t>
            </w:r>
            <w:r>
              <w:rPr>
                <w:spacing w:val="-7"/>
                <w:sz w:val="20"/>
              </w:rPr>
              <w:t xml:space="preserve"> </w:t>
            </w:r>
            <w:r>
              <w:rPr>
                <w:sz w:val="20"/>
              </w:rPr>
              <w:t>месяцев»</w:t>
            </w:r>
            <w:r>
              <w:rPr>
                <w:spacing w:val="-9"/>
                <w:sz w:val="20"/>
              </w:rPr>
              <w:t xml:space="preserve"> </w:t>
            </w:r>
            <w:r>
              <w:rPr>
                <w:sz w:val="20"/>
              </w:rPr>
              <w:t>и</w:t>
            </w:r>
            <w:r>
              <w:rPr>
                <w:spacing w:val="-9"/>
                <w:sz w:val="20"/>
              </w:rPr>
              <w:t xml:space="preserve"> </w:t>
            </w:r>
            <w:r>
              <w:rPr>
                <w:spacing w:val="-2"/>
                <w:sz w:val="20"/>
              </w:rPr>
              <w:t>другие</w:t>
            </w:r>
          </w:p>
        </w:tc>
      </w:tr>
      <w:tr w:rsidR="00F059EE">
        <w:trPr>
          <w:trHeight w:val="1168"/>
        </w:trPr>
        <w:tc>
          <w:tcPr>
            <w:tcW w:w="379" w:type="dxa"/>
          </w:tcPr>
          <w:p w:rsidR="00F059EE" w:rsidRDefault="00E53F5F">
            <w:pPr>
              <w:pStyle w:val="TableParagraph"/>
              <w:spacing w:before="10"/>
              <w:ind w:left="39" w:right="57"/>
              <w:jc w:val="center"/>
              <w:rPr>
                <w:sz w:val="20"/>
              </w:rPr>
            </w:pPr>
            <w:r>
              <w:rPr>
                <w:spacing w:val="-10"/>
                <w:sz w:val="20"/>
              </w:rPr>
              <w:t>1</w:t>
            </w:r>
          </w:p>
          <w:p w:rsidR="00F059EE" w:rsidRDefault="00E53F5F">
            <w:pPr>
              <w:pStyle w:val="TableParagraph"/>
              <w:spacing w:before="3"/>
              <w:ind w:left="39" w:right="57"/>
              <w:jc w:val="center"/>
              <w:rPr>
                <w:sz w:val="20"/>
              </w:rPr>
            </w:pPr>
            <w:r>
              <w:rPr>
                <w:spacing w:val="-10"/>
                <w:sz w:val="20"/>
              </w:rPr>
              <w:t>2</w:t>
            </w:r>
          </w:p>
        </w:tc>
        <w:tc>
          <w:tcPr>
            <w:tcW w:w="9007" w:type="dxa"/>
          </w:tcPr>
          <w:p w:rsidR="00F059EE" w:rsidRDefault="00E53F5F">
            <w:pPr>
              <w:pStyle w:val="TableParagraph"/>
              <w:tabs>
                <w:tab w:val="left" w:pos="2753"/>
                <w:tab w:val="left" w:pos="4623"/>
                <w:tab w:val="left" w:pos="7599"/>
              </w:tabs>
              <w:spacing w:before="7" w:line="242" w:lineRule="auto"/>
              <w:ind w:right="327"/>
              <w:rPr>
                <w:sz w:val="20"/>
              </w:rPr>
            </w:pPr>
            <w:r>
              <w:rPr>
                <w:sz w:val="20"/>
              </w:rPr>
              <w:t>Юмористические</w:t>
            </w:r>
            <w:r>
              <w:rPr>
                <w:spacing w:val="40"/>
                <w:sz w:val="20"/>
              </w:rPr>
              <w:t xml:space="preserve"> </w:t>
            </w:r>
            <w:r>
              <w:rPr>
                <w:sz w:val="20"/>
              </w:rPr>
              <w:t>произведения.</w:t>
            </w:r>
            <w:r>
              <w:rPr>
                <w:spacing w:val="40"/>
                <w:sz w:val="20"/>
              </w:rPr>
              <w:t xml:space="preserve"> </w:t>
            </w:r>
            <w:r>
              <w:rPr>
                <w:sz w:val="20"/>
              </w:rPr>
              <w:t>Круг</w:t>
            </w:r>
            <w:r>
              <w:rPr>
                <w:spacing w:val="40"/>
                <w:sz w:val="20"/>
              </w:rPr>
              <w:t xml:space="preserve"> </w:t>
            </w:r>
            <w:r>
              <w:rPr>
                <w:sz w:val="20"/>
              </w:rPr>
              <w:t>чтения</w:t>
            </w:r>
            <w:r>
              <w:rPr>
                <w:spacing w:val="40"/>
                <w:sz w:val="20"/>
              </w:rPr>
              <w:t xml:space="preserve"> </w:t>
            </w:r>
            <w:r>
              <w:rPr>
                <w:sz w:val="20"/>
              </w:rPr>
              <w:t>(не</w:t>
            </w:r>
            <w:r>
              <w:rPr>
                <w:spacing w:val="40"/>
                <w:sz w:val="20"/>
              </w:rPr>
              <w:t xml:space="preserve"> </w:t>
            </w:r>
            <w:r>
              <w:rPr>
                <w:sz w:val="20"/>
              </w:rPr>
              <w:t>менее</w:t>
            </w:r>
            <w:r>
              <w:rPr>
                <w:spacing w:val="40"/>
                <w:sz w:val="20"/>
              </w:rPr>
              <w:t xml:space="preserve"> </w:t>
            </w:r>
            <w:r>
              <w:rPr>
                <w:sz w:val="20"/>
              </w:rPr>
              <w:t>двух</w:t>
            </w:r>
            <w:r>
              <w:rPr>
                <w:spacing w:val="40"/>
                <w:sz w:val="20"/>
              </w:rPr>
              <w:t xml:space="preserve"> </w:t>
            </w:r>
            <w:r>
              <w:rPr>
                <w:sz w:val="20"/>
              </w:rPr>
              <w:t>произведений</w:t>
            </w:r>
            <w:r>
              <w:rPr>
                <w:spacing w:val="40"/>
                <w:sz w:val="20"/>
              </w:rPr>
              <w:t xml:space="preserve"> </w:t>
            </w:r>
            <w:r>
              <w:rPr>
                <w:sz w:val="20"/>
              </w:rPr>
              <w:t>по</w:t>
            </w:r>
            <w:r>
              <w:rPr>
                <w:spacing w:val="40"/>
                <w:sz w:val="20"/>
              </w:rPr>
              <w:t xml:space="preserve"> </w:t>
            </w:r>
            <w:r>
              <w:rPr>
                <w:sz w:val="20"/>
              </w:rPr>
              <w:t>выбору):</w:t>
            </w:r>
            <w:r>
              <w:rPr>
                <w:spacing w:val="40"/>
                <w:sz w:val="20"/>
              </w:rPr>
              <w:t xml:space="preserve"> </w:t>
            </w:r>
            <w:r>
              <w:rPr>
                <w:sz w:val="20"/>
              </w:rPr>
              <w:t>на примере рассказов</w:t>
            </w:r>
            <w:r>
              <w:rPr>
                <w:sz w:val="20"/>
              </w:rPr>
              <w:tab/>
              <w:t>М.М. Зощенко,</w:t>
            </w:r>
            <w:r>
              <w:rPr>
                <w:sz w:val="20"/>
              </w:rPr>
              <w:tab/>
              <w:t>В.Ю. Драгунского,</w:t>
            </w:r>
            <w:r>
              <w:rPr>
                <w:sz w:val="20"/>
              </w:rPr>
              <w:tab/>
            </w:r>
            <w:r>
              <w:rPr>
                <w:spacing w:val="-4"/>
                <w:sz w:val="20"/>
              </w:rPr>
              <w:t>Н.Н.</w:t>
            </w:r>
            <w:r>
              <w:rPr>
                <w:spacing w:val="-14"/>
                <w:sz w:val="20"/>
              </w:rPr>
              <w:t xml:space="preserve"> </w:t>
            </w:r>
            <w:r>
              <w:rPr>
                <w:spacing w:val="-4"/>
                <w:sz w:val="20"/>
              </w:rPr>
              <w:t>Носова,</w:t>
            </w:r>
          </w:p>
          <w:p w:rsidR="00F059EE" w:rsidRDefault="00E53F5F">
            <w:pPr>
              <w:pStyle w:val="TableParagraph"/>
              <w:tabs>
                <w:tab w:val="left" w:pos="2753"/>
              </w:tabs>
              <w:spacing w:before="1" w:line="229" w:lineRule="exact"/>
              <w:ind w:left="1200"/>
              <w:rPr>
                <w:sz w:val="20"/>
              </w:rPr>
            </w:pPr>
            <w:r>
              <w:rPr>
                <w:sz w:val="20"/>
              </w:rPr>
              <w:t>В.В.</w:t>
            </w:r>
            <w:r>
              <w:rPr>
                <w:spacing w:val="-5"/>
                <w:sz w:val="20"/>
              </w:rPr>
              <w:t xml:space="preserve"> </w:t>
            </w:r>
            <w:r>
              <w:rPr>
                <w:spacing w:val="-2"/>
                <w:sz w:val="20"/>
              </w:rPr>
              <w:t>Голявкина.</w:t>
            </w:r>
            <w:r>
              <w:rPr>
                <w:sz w:val="20"/>
              </w:rPr>
              <w:tab/>
              <w:t>В.Ю.</w:t>
            </w:r>
            <w:r>
              <w:rPr>
                <w:spacing w:val="-7"/>
                <w:sz w:val="20"/>
              </w:rPr>
              <w:t xml:space="preserve"> </w:t>
            </w:r>
            <w:r>
              <w:rPr>
                <w:spacing w:val="-2"/>
                <w:sz w:val="20"/>
              </w:rPr>
              <w:t>Драгунский</w:t>
            </w:r>
          </w:p>
          <w:p w:rsidR="00F059EE" w:rsidRDefault="00E53F5F">
            <w:pPr>
              <w:pStyle w:val="TableParagraph"/>
              <w:spacing w:line="228" w:lineRule="exact"/>
              <w:ind w:right="440"/>
              <w:rPr>
                <w:sz w:val="20"/>
              </w:rPr>
            </w:pPr>
            <w:r>
              <w:rPr>
                <w:sz w:val="20"/>
              </w:rPr>
              <w:t>«Денискины</w:t>
            </w:r>
            <w:r>
              <w:rPr>
                <w:spacing w:val="34"/>
                <w:sz w:val="20"/>
              </w:rPr>
              <w:t xml:space="preserve"> </w:t>
            </w:r>
            <w:r>
              <w:rPr>
                <w:sz w:val="20"/>
              </w:rPr>
              <w:t>рассказы»</w:t>
            </w:r>
            <w:r>
              <w:rPr>
                <w:spacing w:val="29"/>
                <w:sz w:val="20"/>
              </w:rPr>
              <w:t xml:space="preserve"> </w:t>
            </w:r>
            <w:r>
              <w:rPr>
                <w:sz w:val="20"/>
              </w:rPr>
              <w:t>(1-2</w:t>
            </w:r>
            <w:r>
              <w:rPr>
                <w:spacing w:val="32"/>
                <w:sz w:val="20"/>
              </w:rPr>
              <w:t xml:space="preserve"> </w:t>
            </w:r>
            <w:r>
              <w:rPr>
                <w:sz w:val="20"/>
              </w:rPr>
              <w:t>произведения</w:t>
            </w:r>
            <w:r>
              <w:rPr>
                <w:spacing w:val="32"/>
                <w:sz w:val="20"/>
              </w:rPr>
              <w:t xml:space="preserve"> </w:t>
            </w:r>
            <w:r>
              <w:rPr>
                <w:sz w:val="20"/>
              </w:rPr>
              <w:t>по</w:t>
            </w:r>
            <w:r>
              <w:rPr>
                <w:spacing w:val="32"/>
                <w:sz w:val="20"/>
              </w:rPr>
              <w:t xml:space="preserve"> </w:t>
            </w:r>
            <w:r>
              <w:rPr>
                <w:sz w:val="20"/>
              </w:rPr>
              <w:t>выбору),</w:t>
            </w:r>
            <w:r>
              <w:rPr>
                <w:spacing w:val="35"/>
                <w:sz w:val="20"/>
              </w:rPr>
              <w:t xml:space="preserve"> </w:t>
            </w:r>
            <w:r>
              <w:rPr>
                <w:sz w:val="20"/>
              </w:rPr>
              <w:t>Н.Н.</w:t>
            </w:r>
            <w:r>
              <w:rPr>
                <w:spacing w:val="-5"/>
                <w:sz w:val="20"/>
              </w:rPr>
              <w:t xml:space="preserve"> </w:t>
            </w:r>
            <w:r>
              <w:rPr>
                <w:sz w:val="20"/>
              </w:rPr>
              <w:t>Носов</w:t>
            </w:r>
            <w:r>
              <w:rPr>
                <w:spacing w:val="34"/>
                <w:sz w:val="20"/>
              </w:rPr>
              <w:t xml:space="preserve"> </w:t>
            </w:r>
            <w:r>
              <w:rPr>
                <w:sz w:val="20"/>
              </w:rPr>
              <w:t>«Витя</w:t>
            </w:r>
            <w:r>
              <w:rPr>
                <w:spacing w:val="31"/>
                <w:sz w:val="20"/>
              </w:rPr>
              <w:t xml:space="preserve"> </w:t>
            </w:r>
            <w:r>
              <w:rPr>
                <w:sz w:val="20"/>
              </w:rPr>
              <w:t>Малеев</w:t>
            </w:r>
            <w:r>
              <w:rPr>
                <w:spacing w:val="36"/>
                <w:sz w:val="20"/>
              </w:rPr>
              <w:t xml:space="preserve"> </w:t>
            </w:r>
            <w:r>
              <w:rPr>
                <w:sz w:val="20"/>
              </w:rPr>
              <w:t>в</w:t>
            </w:r>
            <w:r>
              <w:rPr>
                <w:spacing w:val="30"/>
                <w:sz w:val="20"/>
              </w:rPr>
              <w:t xml:space="preserve"> </w:t>
            </w:r>
            <w:r>
              <w:rPr>
                <w:sz w:val="20"/>
              </w:rPr>
              <w:t>школе</w:t>
            </w:r>
            <w:r>
              <w:rPr>
                <w:spacing w:val="32"/>
                <w:sz w:val="20"/>
              </w:rPr>
              <w:t xml:space="preserve"> </w:t>
            </w:r>
            <w:r>
              <w:rPr>
                <w:sz w:val="20"/>
              </w:rPr>
              <w:t>и дома» (отдельные главы) и другие</w:t>
            </w:r>
          </w:p>
        </w:tc>
      </w:tr>
      <w:tr w:rsidR="00F059EE">
        <w:trPr>
          <w:trHeight w:val="467"/>
        </w:trPr>
        <w:tc>
          <w:tcPr>
            <w:tcW w:w="379" w:type="dxa"/>
          </w:tcPr>
          <w:p w:rsidR="00F059EE" w:rsidRDefault="00E53F5F">
            <w:pPr>
              <w:pStyle w:val="TableParagraph"/>
              <w:spacing w:before="2" w:line="223" w:lineRule="exact"/>
              <w:ind w:left="39" w:right="57"/>
              <w:jc w:val="center"/>
              <w:rPr>
                <w:sz w:val="20"/>
              </w:rPr>
            </w:pPr>
            <w:r>
              <w:rPr>
                <w:spacing w:val="-10"/>
                <w:sz w:val="20"/>
              </w:rPr>
              <w:t>1</w:t>
            </w:r>
          </w:p>
          <w:p w:rsidR="00F059EE" w:rsidRDefault="00E53F5F">
            <w:pPr>
              <w:pStyle w:val="TableParagraph"/>
              <w:spacing w:line="222" w:lineRule="exact"/>
              <w:ind w:left="39" w:right="57"/>
              <w:jc w:val="center"/>
              <w:rPr>
                <w:sz w:val="20"/>
              </w:rPr>
            </w:pPr>
            <w:r>
              <w:rPr>
                <w:spacing w:val="-10"/>
                <w:sz w:val="20"/>
              </w:rPr>
              <w:t>3</w:t>
            </w:r>
          </w:p>
        </w:tc>
        <w:tc>
          <w:tcPr>
            <w:tcW w:w="9007" w:type="dxa"/>
          </w:tcPr>
          <w:p w:rsidR="00F059EE" w:rsidRDefault="00E53F5F">
            <w:pPr>
              <w:pStyle w:val="TableParagraph"/>
              <w:rPr>
                <w:sz w:val="20"/>
              </w:rPr>
            </w:pPr>
            <w:r>
              <w:rPr>
                <w:spacing w:val="-2"/>
                <w:sz w:val="20"/>
              </w:rPr>
              <w:t>Зарубежная</w:t>
            </w:r>
            <w:r>
              <w:rPr>
                <w:spacing w:val="3"/>
                <w:sz w:val="20"/>
              </w:rPr>
              <w:t xml:space="preserve"> </w:t>
            </w:r>
            <w:r>
              <w:rPr>
                <w:spacing w:val="-2"/>
                <w:sz w:val="20"/>
              </w:rPr>
              <w:t>литература</w:t>
            </w:r>
          </w:p>
        </w:tc>
      </w:tr>
      <w:tr w:rsidR="00F059EE">
        <w:trPr>
          <w:trHeight w:val="707"/>
        </w:trPr>
        <w:tc>
          <w:tcPr>
            <w:tcW w:w="379" w:type="dxa"/>
          </w:tcPr>
          <w:p w:rsidR="00F059EE" w:rsidRDefault="00E53F5F">
            <w:pPr>
              <w:pStyle w:val="TableParagraph"/>
              <w:spacing w:before="7"/>
              <w:ind w:left="39" w:right="57"/>
              <w:jc w:val="center"/>
              <w:rPr>
                <w:sz w:val="20"/>
              </w:rPr>
            </w:pPr>
            <w:r>
              <w:rPr>
                <w:spacing w:val="-10"/>
                <w:sz w:val="20"/>
              </w:rPr>
              <w:t>1</w:t>
            </w:r>
          </w:p>
          <w:p w:rsidR="00F059EE" w:rsidRDefault="00E53F5F">
            <w:pPr>
              <w:pStyle w:val="TableParagraph"/>
              <w:spacing w:before="1" w:line="225" w:lineRule="exact"/>
              <w:ind w:left="40" w:right="18"/>
              <w:jc w:val="center"/>
              <w:rPr>
                <w:sz w:val="20"/>
              </w:rPr>
            </w:pPr>
            <w:r>
              <w:rPr>
                <w:spacing w:val="-5"/>
                <w:sz w:val="20"/>
              </w:rPr>
              <w:t>3.</w:t>
            </w:r>
          </w:p>
          <w:p w:rsidR="00F059EE" w:rsidRDefault="00E53F5F">
            <w:pPr>
              <w:pStyle w:val="TableParagraph"/>
              <w:spacing w:line="224" w:lineRule="exact"/>
              <w:ind w:left="39" w:right="57"/>
              <w:jc w:val="center"/>
              <w:rPr>
                <w:sz w:val="20"/>
              </w:rPr>
            </w:pPr>
            <w:r>
              <w:rPr>
                <w:spacing w:val="-10"/>
                <w:sz w:val="20"/>
              </w:rPr>
              <w:t>1</w:t>
            </w:r>
          </w:p>
        </w:tc>
        <w:tc>
          <w:tcPr>
            <w:tcW w:w="9007" w:type="dxa"/>
          </w:tcPr>
          <w:p w:rsidR="00F059EE" w:rsidRDefault="00E53F5F">
            <w:pPr>
              <w:pStyle w:val="TableParagraph"/>
              <w:spacing w:line="242" w:lineRule="auto"/>
              <w:rPr>
                <w:sz w:val="20"/>
              </w:rPr>
            </w:pPr>
            <w:r>
              <w:rPr>
                <w:sz w:val="20"/>
              </w:rPr>
              <w:t>Литературные</w:t>
            </w:r>
            <w:r>
              <w:rPr>
                <w:spacing w:val="-7"/>
                <w:sz w:val="20"/>
              </w:rPr>
              <w:t xml:space="preserve"> </w:t>
            </w:r>
            <w:r>
              <w:rPr>
                <w:sz w:val="20"/>
              </w:rPr>
              <w:t>сказки</w:t>
            </w:r>
            <w:r>
              <w:rPr>
                <w:spacing w:val="-10"/>
                <w:sz w:val="20"/>
              </w:rPr>
              <w:t xml:space="preserve"> </w:t>
            </w:r>
            <w:r>
              <w:rPr>
                <w:sz w:val="20"/>
              </w:rPr>
              <w:t>зарубежных</w:t>
            </w:r>
            <w:r>
              <w:rPr>
                <w:spacing w:val="-7"/>
                <w:sz w:val="20"/>
              </w:rPr>
              <w:t xml:space="preserve"> </w:t>
            </w:r>
            <w:r>
              <w:rPr>
                <w:sz w:val="20"/>
              </w:rPr>
              <w:t>писателей</w:t>
            </w:r>
            <w:r>
              <w:rPr>
                <w:spacing w:val="-9"/>
                <w:sz w:val="20"/>
              </w:rPr>
              <w:t xml:space="preserve"> </w:t>
            </w:r>
            <w:r>
              <w:rPr>
                <w:sz w:val="20"/>
              </w:rPr>
              <w:t>Ш.</w:t>
            </w:r>
            <w:r>
              <w:rPr>
                <w:spacing w:val="-8"/>
                <w:sz w:val="20"/>
              </w:rPr>
              <w:t xml:space="preserve"> </w:t>
            </w:r>
            <w:r>
              <w:rPr>
                <w:sz w:val="20"/>
              </w:rPr>
              <w:t>Перро,</w:t>
            </w:r>
            <w:r>
              <w:rPr>
                <w:spacing w:val="-5"/>
                <w:sz w:val="20"/>
              </w:rPr>
              <w:t xml:space="preserve"> </w:t>
            </w:r>
            <w:r>
              <w:rPr>
                <w:sz w:val="20"/>
              </w:rPr>
              <w:t>Х.-К.</w:t>
            </w:r>
            <w:r>
              <w:rPr>
                <w:spacing w:val="-6"/>
                <w:sz w:val="20"/>
              </w:rPr>
              <w:t xml:space="preserve"> </w:t>
            </w:r>
            <w:r>
              <w:rPr>
                <w:sz w:val="20"/>
              </w:rPr>
              <w:t>Андерсена,</w:t>
            </w:r>
            <w:r>
              <w:rPr>
                <w:spacing w:val="-4"/>
                <w:sz w:val="20"/>
              </w:rPr>
              <w:t xml:space="preserve"> </w:t>
            </w:r>
            <w:r>
              <w:rPr>
                <w:sz w:val="20"/>
              </w:rPr>
              <w:t>братьев</w:t>
            </w:r>
            <w:r>
              <w:rPr>
                <w:spacing w:val="-6"/>
                <w:sz w:val="20"/>
              </w:rPr>
              <w:t xml:space="preserve"> </w:t>
            </w:r>
            <w:r>
              <w:rPr>
                <w:sz w:val="20"/>
              </w:rPr>
              <w:t>Гримм</w:t>
            </w:r>
            <w:r>
              <w:rPr>
                <w:spacing w:val="-5"/>
                <w:sz w:val="20"/>
              </w:rPr>
              <w:t xml:space="preserve"> </w:t>
            </w:r>
            <w:r>
              <w:rPr>
                <w:sz w:val="20"/>
              </w:rPr>
              <w:t>и</w:t>
            </w:r>
            <w:r>
              <w:rPr>
                <w:spacing w:val="-12"/>
                <w:sz w:val="20"/>
              </w:rPr>
              <w:t xml:space="preserve"> </w:t>
            </w:r>
            <w:r>
              <w:rPr>
                <w:sz w:val="20"/>
              </w:rPr>
              <w:t>других</w:t>
            </w:r>
            <w:r>
              <w:rPr>
                <w:spacing w:val="-9"/>
                <w:sz w:val="20"/>
              </w:rPr>
              <w:t xml:space="preserve"> </w:t>
            </w:r>
            <w:r>
              <w:rPr>
                <w:sz w:val="20"/>
              </w:rPr>
              <w:t>(по выбору). Х.-К. Андерсен «Дикие лебеди», «Русалочка»</w:t>
            </w:r>
          </w:p>
        </w:tc>
      </w:tr>
      <w:tr w:rsidR="00F059EE">
        <w:trPr>
          <w:trHeight w:val="933"/>
        </w:trPr>
        <w:tc>
          <w:tcPr>
            <w:tcW w:w="379" w:type="dxa"/>
          </w:tcPr>
          <w:p w:rsidR="00F059EE" w:rsidRDefault="00E53F5F">
            <w:pPr>
              <w:pStyle w:val="TableParagraph"/>
              <w:spacing w:before="7"/>
              <w:ind w:left="39" w:right="57"/>
              <w:jc w:val="center"/>
              <w:rPr>
                <w:sz w:val="20"/>
              </w:rPr>
            </w:pPr>
            <w:r>
              <w:rPr>
                <w:spacing w:val="-10"/>
                <w:sz w:val="20"/>
              </w:rPr>
              <w:t>1</w:t>
            </w:r>
          </w:p>
          <w:p w:rsidR="00F059EE" w:rsidRDefault="00E53F5F">
            <w:pPr>
              <w:pStyle w:val="TableParagraph"/>
              <w:spacing w:before="1"/>
              <w:ind w:left="40" w:right="18"/>
              <w:jc w:val="center"/>
              <w:rPr>
                <w:sz w:val="20"/>
              </w:rPr>
            </w:pPr>
            <w:r>
              <w:rPr>
                <w:spacing w:val="-5"/>
                <w:sz w:val="20"/>
              </w:rPr>
              <w:t>3.</w:t>
            </w:r>
          </w:p>
          <w:p w:rsidR="00F059EE" w:rsidRDefault="00E53F5F">
            <w:pPr>
              <w:pStyle w:val="TableParagraph"/>
              <w:spacing w:before="1"/>
              <w:ind w:left="39" w:right="57"/>
              <w:jc w:val="center"/>
              <w:rPr>
                <w:sz w:val="20"/>
              </w:rPr>
            </w:pPr>
            <w:r>
              <w:rPr>
                <w:spacing w:val="-10"/>
                <w:sz w:val="20"/>
              </w:rPr>
              <w:t>2</w:t>
            </w:r>
          </w:p>
        </w:tc>
        <w:tc>
          <w:tcPr>
            <w:tcW w:w="9007" w:type="dxa"/>
          </w:tcPr>
          <w:p w:rsidR="00F059EE" w:rsidRDefault="00E53F5F">
            <w:pPr>
              <w:pStyle w:val="TableParagraph"/>
              <w:spacing w:before="7"/>
              <w:ind w:right="440"/>
              <w:rPr>
                <w:sz w:val="20"/>
              </w:rPr>
            </w:pPr>
            <w:r>
              <w:rPr>
                <w:sz w:val="20"/>
              </w:rPr>
              <w:t>Приключенческая</w:t>
            </w:r>
            <w:r>
              <w:rPr>
                <w:spacing w:val="37"/>
                <w:sz w:val="20"/>
              </w:rPr>
              <w:t xml:space="preserve"> </w:t>
            </w:r>
            <w:r>
              <w:rPr>
                <w:sz w:val="20"/>
              </w:rPr>
              <w:t>зарубежная</w:t>
            </w:r>
            <w:r>
              <w:rPr>
                <w:spacing w:val="36"/>
                <w:sz w:val="20"/>
              </w:rPr>
              <w:t xml:space="preserve"> </w:t>
            </w:r>
            <w:r>
              <w:rPr>
                <w:sz w:val="20"/>
              </w:rPr>
              <w:t>литература:</w:t>
            </w:r>
            <w:r>
              <w:rPr>
                <w:spacing w:val="37"/>
                <w:sz w:val="20"/>
              </w:rPr>
              <w:t xml:space="preserve"> </w:t>
            </w:r>
            <w:r>
              <w:rPr>
                <w:sz w:val="20"/>
              </w:rPr>
              <w:t>произведения</w:t>
            </w:r>
            <w:r>
              <w:rPr>
                <w:spacing w:val="36"/>
                <w:sz w:val="20"/>
              </w:rPr>
              <w:t xml:space="preserve"> </w:t>
            </w:r>
            <w:r>
              <w:rPr>
                <w:sz w:val="20"/>
              </w:rPr>
              <w:t>Д.</w:t>
            </w:r>
            <w:r>
              <w:rPr>
                <w:spacing w:val="36"/>
                <w:sz w:val="20"/>
              </w:rPr>
              <w:t xml:space="preserve"> </w:t>
            </w:r>
            <w:r>
              <w:rPr>
                <w:sz w:val="20"/>
              </w:rPr>
              <w:t>Свифта,</w:t>
            </w:r>
            <w:r>
              <w:rPr>
                <w:spacing w:val="37"/>
                <w:sz w:val="20"/>
              </w:rPr>
              <w:t xml:space="preserve"> </w:t>
            </w:r>
            <w:r>
              <w:rPr>
                <w:sz w:val="20"/>
              </w:rPr>
              <w:t>М.</w:t>
            </w:r>
            <w:r>
              <w:rPr>
                <w:spacing w:val="36"/>
                <w:sz w:val="20"/>
              </w:rPr>
              <w:t xml:space="preserve"> </w:t>
            </w:r>
            <w:r>
              <w:rPr>
                <w:sz w:val="20"/>
              </w:rPr>
              <w:t>Твена</w:t>
            </w:r>
            <w:r>
              <w:rPr>
                <w:spacing w:val="36"/>
                <w:sz w:val="20"/>
              </w:rPr>
              <w:t xml:space="preserve"> </w:t>
            </w:r>
            <w:r>
              <w:rPr>
                <w:sz w:val="20"/>
              </w:rPr>
              <w:t>и</w:t>
            </w:r>
            <w:r>
              <w:rPr>
                <w:spacing w:val="35"/>
                <w:sz w:val="20"/>
              </w:rPr>
              <w:t xml:space="preserve"> </w:t>
            </w:r>
            <w:r>
              <w:rPr>
                <w:sz w:val="20"/>
              </w:rPr>
              <w:t>других.</w:t>
            </w:r>
            <w:r>
              <w:rPr>
                <w:spacing w:val="37"/>
                <w:sz w:val="20"/>
              </w:rPr>
              <w:t xml:space="preserve"> </w:t>
            </w:r>
            <w:r>
              <w:rPr>
                <w:sz w:val="20"/>
              </w:rPr>
              <w:t xml:space="preserve">Д. </w:t>
            </w:r>
            <w:r>
              <w:rPr>
                <w:spacing w:val="-4"/>
                <w:sz w:val="20"/>
              </w:rPr>
              <w:t>Свифт</w:t>
            </w:r>
          </w:p>
          <w:p w:rsidR="00F059EE" w:rsidRDefault="00E53F5F">
            <w:pPr>
              <w:pStyle w:val="TableParagraph"/>
              <w:spacing w:line="230" w:lineRule="atLeast"/>
              <w:rPr>
                <w:sz w:val="20"/>
              </w:rPr>
            </w:pPr>
            <w:r>
              <w:rPr>
                <w:sz w:val="20"/>
              </w:rPr>
              <w:t>«Приключения</w:t>
            </w:r>
            <w:r>
              <w:rPr>
                <w:spacing w:val="-8"/>
                <w:sz w:val="20"/>
              </w:rPr>
              <w:t xml:space="preserve"> </w:t>
            </w:r>
            <w:r>
              <w:rPr>
                <w:sz w:val="20"/>
              </w:rPr>
              <w:t>Гулливера»</w:t>
            </w:r>
            <w:r>
              <w:rPr>
                <w:spacing w:val="-9"/>
                <w:sz w:val="20"/>
              </w:rPr>
              <w:t xml:space="preserve"> </w:t>
            </w:r>
            <w:r>
              <w:rPr>
                <w:sz w:val="20"/>
              </w:rPr>
              <w:t>(отдельные</w:t>
            </w:r>
            <w:r>
              <w:rPr>
                <w:spacing w:val="16"/>
                <w:sz w:val="20"/>
              </w:rPr>
              <w:t xml:space="preserve"> </w:t>
            </w:r>
            <w:r>
              <w:rPr>
                <w:sz w:val="20"/>
              </w:rPr>
              <w:t>главы),</w:t>
            </w:r>
            <w:r>
              <w:rPr>
                <w:spacing w:val="-5"/>
                <w:sz w:val="20"/>
              </w:rPr>
              <w:t xml:space="preserve"> </w:t>
            </w:r>
            <w:r>
              <w:rPr>
                <w:sz w:val="20"/>
              </w:rPr>
              <w:t>М.</w:t>
            </w:r>
            <w:r>
              <w:rPr>
                <w:spacing w:val="-8"/>
                <w:sz w:val="20"/>
              </w:rPr>
              <w:t xml:space="preserve"> </w:t>
            </w:r>
            <w:r>
              <w:rPr>
                <w:sz w:val="20"/>
              </w:rPr>
              <w:t>Твен</w:t>
            </w:r>
            <w:r>
              <w:rPr>
                <w:spacing w:val="-10"/>
                <w:sz w:val="20"/>
              </w:rPr>
              <w:t xml:space="preserve"> </w:t>
            </w:r>
            <w:r>
              <w:rPr>
                <w:sz w:val="20"/>
              </w:rPr>
              <w:t>«Том</w:t>
            </w:r>
            <w:r>
              <w:rPr>
                <w:spacing w:val="-7"/>
                <w:sz w:val="20"/>
              </w:rPr>
              <w:t xml:space="preserve"> </w:t>
            </w:r>
            <w:r>
              <w:rPr>
                <w:sz w:val="20"/>
              </w:rPr>
              <w:t>Сойер»</w:t>
            </w:r>
            <w:r>
              <w:rPr>
                <w:spacing w:val="-11"/>
                <w:sz w:val="20"/>
              </w:rPr>
              <w:t xml:space="preserve"> </w:t>
            </w:r>
            <w:r>
              <w:rPr>
                <w:sz w:val="20"/>
              </w:rPr>
              <w:t>(отдельные</w:t>
            </w:r>
            <w:r>
              <w:rPr>
                <w:spacing w:val="-5"/>
                <w:sz w:val="20"/>
              </w:rPr>
              <w:t xml:space="preserve"> </w:t>
            </w:r>
            <w:r>
              <w:rPr>
                <w:sz w:val="20"/>
              </w:rPr>
              <w:t>главы)</w:t>
            </w:r>
            <w:r>
              <w:rPr>
                <w:spacing w:val="-5"/>
                <w:sz w:val="20"/>
              </w:rPr>
              <w:t xml:space="preserve"> </w:t>
            </w:r>
            <w:r>
              <w:rPr>
                <w:sz w:val="20"/>
              </w:rPr>
              <w:t>и</w:t>
            </w:r>
            <w:r>
              <w:rPr>
                <w:spacing w:val="-11"/>
                <w:sz w:val="20"/>
              </w:rPr>
              <w:t xml:space="preserve"> </w:t>
            </w:r>
            <w:r>
              <w:rPr>
                <w:sz w:val="20"/>
              </w:rPr>
              <w:t>другие</w:t>
            </w:r>
            <w:r>
              <w:rPr>
                <w:spacing w:val="-8"/>
                <w:sz w:val="20"/>
              </w:rPr>
              <w:t xml:space="preserve"> </w:t>
            </w:r>
            <w:r>
              <w:rPr>
                <w:sz w:val="20"/>
              </w:rPr>
              <w:t xml:space="preserve">(по </w:t>
            </w:r>
            <w:r>
              <w:rPr>
                <w:spacing w:val="-2"/>
                <w:sz w:val="20"/>
              </w:rPr>
              <w:t>выбору)</w:t>
            </w:r>
          </w:p>
        </w:tc>
      </w:tr>
    </w:tbl>
    <w:p w:rsidR="00F059EE" w:rsidRDefault="00E53F5F">
      <w:pPr>
        <w:spacing w:before="62"/>
        <w:ind w:left="712"/>
        <w:rPr>
          <w:sz w:val="20"/>
        </w:rPr>
      </w:pPr>
      <w:r>
        <w:rPr>
          <w:color w:val="1F2228"/>
          <w:spacing w:val="-5"/>
          <w:sz w:val="20"/>
        </w:rPr>
        <w:t>»;</w:t>
      </w:r>
    </w:p>
    <w:p w:rsidR="00F059EE" w:rsidRDefault="00E53F5F">
      <w:pPr>
        <w:pStyle w:val="a5"/>
        <w:numPr>
          <w:ilvl w:val="0"/>
          <w:numId w:val="3"/>
        </w:numPr>
        <w:tabs>
          <w:tab w:val="left" w:pos="924"/>
        </w:tabs>
        <w:spacing w:before="3" w:line="228" w:lineRule="exact"/>
        <w:ind w:left="924" w:hanging="212"/>
        <w:rPr>
          <w:sz w:val="20"/>
        </w:rPr>
      </w:pPr>
      <w:r>
        <w:rPr>
          <w:color w:val="1F2228"/>
          <w:sz w:val="20"/>
        </w:rPr>
        <w:t>пункт</w:t>
      </w:r>
      <w:r>
        <w:rPr>
          <w:color w:val="1F2228"/>
          <w:spacing w:val="-11"/>
          <w:sz w:val="20"/>
        </w:rPr>
        <w:t xml:space="preserve"> </w:t>
      </w:r>
      <w:r>
        <w:rPr>
          <w:color w:val="1F2228"/>
          <w:sz w:val="20"/>
        </w:rPr>
        <w:t>76</w:t>
      </w:r>
      <w:r>
        <w:rPr>
          <w:color w:val="1F2228"/>
          <w:spacing w:val="-12"/>
          <w:sz w:val="20"/>
        </w:rPr>
        <w:t xml:space="preserve"> </w:t>
      </w:r>
      <w:r>
        <w:rPr>
          <w:color w:val="1F2228"/>
          <w:sz w:val="20"/>
        </w:rPr>
        <w:t>признать</w:t>
      </w:r>
      <w:r>
        <w:rPr>
          <w:color w:val="1F2228"/>
          <w:spacing w:val="-7"/>
          <w:sz w:val="20"/>
        </w:rPr>
        <w:t xml:space="preserve"> </w:t>
      </w:r>
      <w:r>
        <w:rPr>
          <w:color w:val="1F2228"/>
          <w:sz w:val="20"/>
        </w:rPr>
        <w:t>утратившим</w:t>
      </w:r>
      <w:r>
        <w:rPr>
          <w:color w:val="1F2228"/>
          <w:spacing w:val="-7"/>
          <w:sz w:val="20"/>
        </w:rPr>
        <w:t xml:space="preserve"> </w:t>
      </w:r>
      <w:r>
        <w:rPr>
          <w:color w:val="1F2228"/>
          <w:spacing w:val="-4"/>
          <w:sz w:val="20"/>
        </w:rPr>
        <w:t>силу;</w:t>
      </w:r>
    </w:p>
    <w:p w:rsidR="00F059EE" w:rsidRDefault="00E53F5F">
      <w:pPr>
        <w:pStyle w:val="a5"/>
        <w:numPr>
          <w:ilvl w:val="0"/>
          <w:numId w:val="3"/>
        </w:numPr>
        <w:tabs>
          <w:tab w:val="left" w:pos="924"/>
        </w:tabs>
        <w:spacing w:line="227" w:lineRule="exact"/>
        <w:ind w:left="924" w:hanging="212"/>
        <w:rPr>
          <w:sz w:val="20"/>
        </w:rPr>
      </w:pPr>
      <w:r>
        <w:rPr>
          <w:color w:val="1F2228"/>
          <w:sz w:val="20"/>
        </w:rPr>
        <w:t>пункт</w:t>
      </w:r>
      <w:r>
        <w:rPr>
          <w:color w:val="1F2228"/>
          <w:spacing w:val="-12"/>
          <w:sz w:val="20"/>
        </w:rPr>
        <w:t xml:space="preserve"> </w:t>
      </w:r>
      <w:r>
        <w:rPr>
          <w:color w:val="1F2228"/>
          <w:sz w:val="20"/>
        </w:rPr>
        <w:t>141</w:t>
      </w:r>
      <w:r>
        <w:rPr>
          <w:color w:val="1F2228"/>
          <w:spacing w:val="-12"/>
          <w:sz w:val="20"/>
        </w:rPr>
        <w:t xml:space="preserve"> </w:t>
      </w:r>
      <w:r>
        <w:rPr>
          <w:color w:val="1F2228"/>
          <w:sz w:val="20"/>
        </w:rPr>
        <w:t>признать</w:t>
      </w:r>
      <w:r>
        <w:rPr>
          <w:color w:val="1F2228"/>
          <w:spacing w:val="-8"/>
          <w:sz w:val="20"/>
        </w:rPr>
        <w:t xml:space="preserve"> </w:t>
      </w:r>
      <w:r>
        <w:rPr>
          <w:color w:val="1F2228"/>
          <w:sz w:val="20"/>
        </w:rPr>
        <w:t>утратившим</w:t>
      </w:r>
      <w:r>
        <w:rPr>
          <w:color w:val="1F2228"/>
          <w:spacing w:val="-7"/>
          <w:sz w:val="20"/>
        </w:rPr>
        <w:t xml:space="preserve"> </w:t>
      </w:r>
      <w:r>
        <w:rPr>
          <w:color w:val="1F2228"/>
          <w:spacing w:val="-4"/>
          <w:sz w:val="20"/>
        </w:rPr>
        <w:t>силу;</w:t>
      </w:r>
    </w:p>
    <w:p w:rsidR="00F059EE" w:rsidRDefault="00E53F5F">
      <w:pPr>
        <w:pStyle w:val="a5"/>
        <w:numPr>
          <w:ilvl w:val="0"/>
          <w:numId w:val="3"/>
        </w:numPr>
        <w:tabs>
          <w:tab w:val="left" w:pos="924"/>
        </w:tabs>
        <w:spacing w:line="229" w:lineRule="exact"/>
        <w:ind w:left="924" w:hanging="212"/>
        <w:rPr>
          <w:sz w:val="20"/>
        </w:rPr>
      </w:pPr>
      <w:r>
        <w:rPr>
          <w:color w:val="1F2228"/>
          <w:sz w:val="20"/>
        </w:rPr>
        <w:t>подпункт</w:t>
      </w:r>
      <w:r>
        <w:rPr>
          <w:color w:val="1F2228"/>
          <w:spacing w:val="-13"/>
          <w:sz w:val="20"/>
        </w:rPr>
        <w:t xml:space="preserve"> </w:t>
      </w:r>
      <w:r>
        <w:rPr>
          <w:color w:val="1F2228"/>
          <w:sz w:val="20"/>
        </w:rPr>
        <w:t>162.5.6</w:t>
      </w:r>
      <w:r>
        <w:rPr>
          <w:color w:val="1F2228"/>
          <w:spacing w:val="-9"/>
          <w:sz w:val="20"/>
        </w:rPr>
        <w:t xml:space="preserve"> </w:t>
      </w:r>
      <w:r>
        <w:rPr>
          <w:color w:val="1F2228"/>
          <w:sz w:val="20"/>
        </w:rPr>
        <w:t>пункта</w:t>
      </w:r>
      <w:r>
        <w:rPr>
          <w:color w:val="1F2228"/>
          <w:spacing w:val="-11"/>
          <w:sz w:val="20"/>
        </w:rPr>
        <w:t xml:space="preserve"> </w:t>
      </w:r>
      <w:r>
        <w:rPr>
          <w:color w:val="1F2228"/>
          <w:sz w:val="20"/>
        </w:rPr>
        <w:t>162</w:t>
      </w:r>
      <w:r>
        <w:rPr>
          <w:color w:val="1F2228"/>
          <w:spacing w:val="-12"/>
          <w:sz w:val="20"/>
        </w:rPr>
        <w:t xml:space="preserve"> </w:t>
      </w:r>
      <w:r>
        <w:rPr>
          <w:color w:val="1F2228"/>
          <w:sz w:val="20"/>
        </w:rPr>
        <w:t>дополнить</w:t>
      </w:r>
      <w:r>
        <w:rPr>
          <w:color w:val="1F2228"/>
          <w:spacing w:val="-8"/>
          <w:sz w:val="20"/>
        </w:rPr>
        <w:t xml:space="preserve"> </w:t>
      </w:r>
      <w:r>
        <w:rPr>
          <w:color w:val="1F2228"/>
          <w:sz w:val="20"/>
        </w:rPr>
        <w:t>абзацем</w:t>
      </w:r>
      <w:r>
        <w:rPr>
          <w:color w:val="1F2228"/>
          <w:spacing w:val="-11"/>
          <w:sz w:val="20"/>
        </w:rPr>
        <w:t xml:space="preserve"> </w:t>
      </w:r>
      <w:r>
        <w:rPr>
          <w:color w:val="1F2228"/>
          <w:sz w:val="20"/>
        </w:rPr>
        <w:t>следующего</w:t>
      </w:r>
      <w:r>
        <w:rPr>
          <w:color w:val="1F2228"/>
          <w:spacing w:val="-6"/>
          <w:sz w:val="20"/>
        </w:rPr>
        <w:t xml:space="preserve"> </w:t>
      </w:r>
      <w:r>
        <w:rPr>
          <w:color w:val="1F2228"/>
          <w:spacing w:val="-2"/>
          <w:sz w:val="20"/>
        </w:rPr>
        <w:t>содержания:</w:t>
      </w:r>
    </w:p>
    <w:p w:rsidR="00F059EE" w:rsidRDefault="00E53F5F">
      <w:pPr>
        <w:pStyle w:val="a3"/>
        <w:spacing w:before="5"/>
        <w:ind w:right="439"/>
        <w:jc w:val="both"/>
      </w:pPr>
      <w:r>
        <w:rPr>
          <w:color w:val="1F2228"/>
        </w:rPr>
        <w:t>«Общее число часов, рекомендованных для изучения математики,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w:t>
      </w:r>
    </w:p>
    <w:p w:rsidR="00F059EE" w:rsidRDefault="00E53F5F">
      <w:pPr>
        <w:pStyle w:val="a5"/>
        <w:numPr>
          <w:ilvl w:val="0"/>
          <w:numId w:val="3"/>
        </w:numPr>
        <w:tabs>
          <w:tab w:val="left" w:pos="924"/>
        </w:tabs>
        <w:spacing w:before="3" w:line="229" w:lineRule="exact"/>
        <w:ind w:left="924" w:hanging="212"/>
        <w:jc w:val="both"/>
        <w:rPr>
          <w:sz w:val="20"/>
        </w:rPr>
      </w:pPr>
      <w:r>
        <w:rPr>
          <w:color w:val="1F2228"/>
          <w:sz w:val="20"/>
        </w:rPr>
        <w:t>в</w:t>
      </w:r>
      <w:r>
        <w:rPr>
          <w:color w:val="1F2228"/>
          <w:spacing w:val="-10"/>
          <w:sz w:val="20"/>
        </w:rPr>
        <w:t xml:space="preserve"> </w:t>
      </w:r>
      <w:r>
        <w:rPr>
          <w:color w:val="1F2228"/>
          <w:sz w:val="20"/>
        </w:rPr>
        <w:t>пункте</w:t>
      </w:r>
      <w:r>
        <w:rPr>
          <w:color w:val="1F2228"/>
          <w:spacing w:val="-6"/>
          <w:sz w:val="20"/>
        </w:rPr>
        <w:t xml:space="preserve"> </w:t>
      </w:r>
      <w:r>
        <w:rPr>
          <w:color w:val="1F2228"/>
          <w:spacing w:val="-4"/>
          <w:sz w:val="20"/>
        </w:rPr>
        <w:t>165:</w:t>
      </w:r>
    </w:p>
    <w:p w:rsidR="00F059EE" w:rsidRDefault="00E53F5F">
      <w:pPr>
        <w:pStyle w:val="a3"/>
        <w:spacing w:line="229" w:lineRule="exact"/>
        <w:jc w:val="both"/>
      </w:pPr>
      <w:r>
        <w:rPr>
          <w:color w:val="1F2228"/>
        </w:rPr>
        <w:t>подпункт</w:t>
      </w:r>
      <w:r>
        <w:rPr>
          <w:color w:val="1F2228"/>
          <w:spacing w:val="-13"/>
        </w:rPr>
        <w:t xml:space="preserve"> </w:t>
      </w:r>
      <w:r>
        <w:rPr>
          <w:color w:val="1F2228"/>
        </w:rPr>
        <w:t>163.5.5</w:t>
      </w:r>
      <w:r>
        <w:rPr>
          <w:color w:val="1F2228"/>
          <w:spacing w:val="-12"/>
        </w:rPr>
        <w:t xml:space="preserve"> </w:t>
      </w:r>
      <w:r>
        <w:rPr>
          <w:color w:val="1F2228"/>
        </w:rPr>
        <w:t>дополнить</w:t>
      </w:r>
      <w:r>
        <w:rPr>
          <w:color w:val="1F2228"/>
          <w:spacing w:val="-9"/>
        </w:rPr>
        <w:t xml:space="preserve"> </w:t>
      </w:r>
      <w:r>
        <w:rPr>
          <w:color w:val="1F2228"/>
        </w:rPr>
        <w:t>абзацем</w:t>
      </w:r>
      <w:r>
        <w:rPr>
          <w:color w:val="1F2228"/>
          <w:spacing w:val="-10"/>
        </w:rPr>
        <w:t xml:space="preserve"> </w:t>
      </w:r>
      <w:r>
        <w:rPr>
          <w:color w:val="1F2228"/>
        </w:rPr>
        <w:t>следующего</w:t>
      </w:r>
      <w:r>
        <w:rPr>
          <w:color w:val="1F2228"/>
          <w:spacing w:val="-10"/>
        </w:rPr>
        <w:t xml:space="preserve"> </w:t>
      </w:r>
      <w:r>
        <w:rPr>
          <w:color w:val="1F2228"/>
          <w:spacing w:val="-2"/>
        </w:rPr>
        <w:t>содержания:</w:t>
      </w:r>
    </w:p>
    <w:p w:rsidR="00F059EE" w:rsidRDefault="00E53F5F">
      <w:pPr>
        <w:pStyle w:val="a3"/>
        <w:spacing w:before="3"/>
        <w:ind w:right="437"/>
        <w:jc w:val="both"/>
      </w:pPr>
      <w:r>
        <w:rPr>
          <w:color w:val="1F2228"/>
        </w:rPr>
        <w:t>«Общее число часов, рекомендованных для изучения окружающего мира,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F059EE" w:rsidRDefault="00E53F5F">
      <w:pPr>
        <w:pStyle w:val="a3"/>
        <w:spacing w:before="4"/>
        <w:jc w:val="both"/>
      </w:pPr>
      <w:r>
        <w:rPr>
          <w:color w:val="1F2228"/>
        </w:rPr>
        <w:t>подпункт</w:t>
      </w:r>
      <w:r>
        <w:rPr>
          <w:color w:val="1F2228"/>
          <w:spacing w:val="-13"/>
        </w:rPr>
        <w:t xml:space="preserve"> </w:t>
      </w:r>
      <w:r>
        <w:rPr>
          <w:color w:val="1F2228"/>
        </w:rPr>
        <w:t>165.5.9</w:t>
      </w:r>
      <w:r>
        <w:rPr>
          <w:color w:val="1F2228"/>
          <w:spacing w:val="-12"/>
        </w:rPr>
        <w:t xml:space="preserve"> </w:t>
      </w:r>
      <w:r>
        <w:rPr>
          <w:color w:val="1F2228"/>
        </w:rPr>
        <w:t>дополнить</w:t>
      </w:r>
      <w:r>
        <w:rPr>
          <w:color w:val="1F2228"/>
          <w:spacing w:val="-9"/>
        </w:rPr>
        <w:t xml:space="preserve"> </w:t>
      </w:r>
      <w:r>
        <w:rPr>
          <w:color w:val="1F2228"/>
        </w:rPr>
        <w:t>абзацем</w:t>
      </w:r>
      <w:r>
        <w:rPr>
          <w:color w:val="1F2228"/>
          <w:spacing w:val="-10"/>
        </w:rPr>
        <w:t xml:space="preserve"> </w:t>
      </w:r>
      <w:r>
        <w:rPr>
          <w:color w:val="1F2228"/>
        </w:rPr>
        <w:t>следующего</w:t>
      </w:r>
      <w:r>
        <w:rPr>
          <w:color w:val="1F2228"/>
          <w:spacing w:val="-10"/>
        </w:rPr>
        <w:t xml:space="preserve"> </w:t>
      </w:r>
      <w:r>
        <w:rPr>
          <w:color w:val="1F2228"/>
          <w:spacing w:val="-2"/>
        </w:rPr>
        <w:t>содержания:</w:t>
      </w:r>
    </w:p>
    <w:p w:rsidR="00F059EE" w:rsidRDefault="00E53F5F">
      <w:pPr>
        <w:pStyle w:val="a3"/>
        <w:spacing w:before="3"/>
        <w:ind w:right="435"/>
        <w:jc w:val="both"/>
      </w:pPr>
      <w:r>
        <w:rPr>
          <w:color w:val="1F2228"/>
        </w:rPr>
        <w:t>«Общее число часов, рекомендованных для изучения изобразительного искусства,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F059EE" w:rsidRDefault="00E53F5F">
      <w:pPr>
        <w:pStyle w:val="a5"/>
        <w:numPr>
          <w:ilvl w:val="0"/>
          <w:numId w:val="3"/>
        </w:numPr>
        <w:tabs>
          <w:tab w:val="left" w:pos="1104"/>
        </w:tabs>
        <w:spacing w:before="1" w:line="242" w:lineRule="auto"/>
        <w:ind w:left="712" w:right="431" w:firstLine="0"/>
        <w:jc w:val="both"/>
        <w:rPr>
          <w:sz w:val="20"/>
        </w:rPr>
      </w:pPr>
      <w:r>
        <w:rPr>
          <w:color w:val="1F2228"/>
          <w:sz w:val="20"/>
        </w:rPr>
        <w:t xml:space="preserve">подпункт 166.5.9 пункта 166 дополнить абзацем следующего содержания: «Общее число часов, рекомендованных для изучения музыки,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w:t>
      </w:r>
      <w:r>
        <w:rPr>
          <w:color w:val="1F2228"/>
          <w:spacing w:val="-2"/>
          <w:sz w:val="20"/>
        </w:rPr>
        <w:t>октябре.»;</w:t>
      </w:r>
    </w:p>
    <w:p w:rsidR="00F059EE" w:rsidRDefault="00E53F5F">
      <w:pPr>
        <w:pStyle w:val="a5"/>
        <w:numPr>
          <w:ilvl w:val="0"/>
          <w:numId w:val="3"/>
        </w:numPr>
        <w:tabs>
          <w:tab w:val="left" w:pos="1104"/>
        </w:tabs>
        <w:spacing w:line="242" w:lineRule="auto"/>
        <w:ind w:left="712" w:right="423" w:firstLine="0"/>
        <w:jc w:val="both"/>
        <w:rPr>
          <w:sz w:val="20"/>
        </w:rPr>
      </w:pPr>
      <w:r>
        <w:rPr>
          <w:color w:val="1F2228"/>
          <w:sz w:val="20"/>
        </w:rPr>
        <w:t>подпункт 167.5.7 пункта 167 дополнить абзацем следующего содержания: «Общее число часов, рекомендованных для изучения труда</w:t>
      </w:r>
      <w:r>
        <w:rPr>
          <w:color w:val="1F2228"/>
          <w:spacing w:val="-3"/>
          <w:sz w:val="20"/>
        </w:rPr>
        <w:t xml:space="preserve"> </w:t>
      </w:r>
      <w:r>
        <w:rPr>
          <w:color w:val="1F2228"/>
          <w:sz w:val="20"/>
        </w:rPr>
        <w:t>(технологии), в</w:t>
      </w:r>
      <w:r>
        <w:rPr>
          <w:color w:val="1F2228"/>
          <w:spacing w:val="-1"/>
          <w:sz w:val="20"/>
        </w:rPr>
        <w:t xml:space="preserve"> </w:t>
      </w:r>
      <w:r>
        <w:rPr>
          <w:color w:val="1F2228"/>
          <w:sz w:val="20"/>
        </w:rPr>
        <w:t>1 классе может</w:t>
      </w:r>
      <w:r>
        <w:rPr>
          <w:color w:val="1F2228"/>
          <w:spacing w:val="-2"/>
          <w:sz w:val="20"/>
        </w:rPr>
        <w:t xml:space="preserve"> </w:t>
      </w:r>
      <w:r>
        <w:rPr>
          <w:color w:val="1F2228"/>
          <w:sz w:val="20"/>
        </w:rPr>
        <w:t>быть</w:t>
      </w:r>
      <w:r>
        <w:rPr>
          <w:color w:val="1F2228"/>
          <w:spacing w:val="-1"/>
          <w:sz w:val="20"/>
        </w:rPr>
        <w:t xml:space="preserve"> </w:t>
      </w:r>
      <w:r>
        <w:rPr>
          <w:color w:val="1F2228"/>
          <w:sz w:val="20"/>
        </w:rPr>
        <w:t>сокращено (не более чем на</w:t>
      </w:r>
      <w:r>
        <w:rPr>
          <w:color w:val="1F2228"/>
          <w:spacing w:val="-1"/>
          <w:sz w:val="20"/>
        </w:rPr>
        <w:t xml:space="preserve"> </w:t>
      </w:r>
      <w:r>
        <w:rPr>
          <w:color w:val="1F2228"/>
          <w:sz w:val="20"/>
        </w:rPr>
        <w:t>12%) в целях исполнения Санитарно-эпидемиологических требований в части обучения по 3 урока в день в сентябре и октябре.»;</w:t>
      </w:r>
    </w:p>
    <w:p w:rsidR="00F059EE" w:rsidRDefault="00E53F5F">
      <w:pPr>
        <w:pStyle w:val="a5"/>
        <w:numPr>
          <w:ilvl w:val="0"/>
          <w:numId w:val="3"/>
        </w:numPr>
        <w:tabs>
          <w:tab w:val="left" w:pos="1027"/>
        </w:tabs>
        <w:spacing w:line="227" w:lineRule="exact"/>
        <w:ind w:left="1027" w:hanging="315"/>
        <w:jc w:val="both"/>
        <w:rPr>
          <w:sz w:val="20"/>
        </w:rPr>
      </w:pPr>
      <w:r>
        <w:rPr>
          <w:color w:val="1F2228"/>
          <w:sz w:val="20"/>
        </w:rPr>
        <w:t>в</w:t>
      </w:r>
      <w:r>
        <w:rPr>
          <w:color w:val="1F2228"/>
          <w:spacing w:val="-10"/>
          <w:sz w:val="20"/>
        </w:rPr>
        <w:t xml:space="preserve"> </w:t>
      </w:r>
      <w:r>
        <w:rPr>
          <w:color w:val="1F2228"/>
          <w:sz w:val="20"/>
        </w:rPr>
        <w:t>подпункте</w:t>
      </w:r>
      <w:r>
        <w:rPr>
          <w:color w:val="1F2228"/>
          <w:spacing w:val="-7"/>
          <w:sz w:val="20"/>
        </w:rPr>
        <w:t xml:space="preserve"> </w:t>
      </w:r>
      <w:r>
        <w:rPr>
          <w:color w:val="1F2228"/>
          <w:sz w:val="20"/>
        </w:rPr>
        <w:t>171.16</w:t>
      </w:r>
      <w:r>
        <w:rPr>
          <w:color w:val="1F2228"/>
          <w:spacing w:val="-7"/>
          <w:sz w:val="20"/>
        </w:rPr>
        <w:t xml:space="preserve"> </w:t>
      </w:r>
      <w:r>
        <w:rPr>
          <w:color w:val="1F2228"/>
          <w:sz w:val="20"/>
        </w:rPr>
        <w:t>пункта</w:t>
      </w:r>
      <w:r>
        <w:rPr>
          <w:color w:val="1F2228"/>
          <w:spacing w:val="-9"/>
          <w:sz w:val="20"/>
        </w:rPr>
        <w:t xml:space="preserve"> </w:t>
      </w:r>
      <w:r>
        <w:rPr>
          <w:color w:val="1F2228"/>
          <w:spacing w:val="-4"/>
          <w:sz w:val="20"/>
        </w:rPr>
        <w:t>171:</w:t>
      </w:r>
    </w:p>
    <w:p w:rsidR="00F059EE" w:rsidRDefault="00E53F5F">
      <w:pPr>
        <w:pStyle w:val="a3"/>
        <w:spacing w:line="237" w:lineRule="auto"/>
      </w:pPr>
      <w:r>
        <w:rPr>
          <w:color w:val="1F2228"/>
        </w:rPr>
        <w:t>в варианте 1 федерального</w:t>
      </w:r>
      <w:r>
        <w:rPr>
          <w:color w:val="1F2228"/>
          <w:spacing w:val="23"/>
        </w:rPr>
        <w:t xml:space="preserve"> </w:t>
      </w:r>
      <w:r>
        <w:rPr>
          <w:color w:val="1F2228"/>
        </w:rPr>
        <w:t>учебного плана начального общего образования слово</w:t>
      </w:r>
      <w:r>
        <w:rPr>
          <w:color w:val="1F2228"/>
          <w:spacing w:val="24"/>
        </w:rPr>
        <w:t xml:space="preserve"> </w:t>
      </w:r>
      <w:r>
        <w:rPr>
          <w:color w:val="1F2228"/>
        </w:rPr>
        <w:t>«Технология» заменить словами «Труд (технология)»;</w:t>
      </w:r>
    </w:p>
    <w:p w:rsidR="00F059EE" w:rsidRDefault="00E53F5F">
      <w:pPr>
        <w:pStyle w:val="a3"/>
      </w:pPr>
      <w:r>
        <w:rPr>
          <w:color w:val="1F2228"/>
        </w:rPr>
        <w:t>в варианте 2 федерального</w:t>
      </w:r>
      <w:r>
        <w:rPr>
          <w:color w:val="1F2228"/>
          <w:spacing w:val="23"/>
        </w:rPr>
        <w:t xml:space="preserve"> </w:t>
      </w:r>
      <w:r>
        <w:rPr>
          <w:color w:val="1F2228"/>
        </w:rPr>
        <w:t>учебного плана начального общего образования слово</w:t>
      </w:r>
      <w:r>
        <w:rPr>
          <w:color w:val="1F2228"/>
          <w:spacing w:val="25"/>
        </w:rPr>
        <w:t xml:space="preserve"> </w:t>
      </w:r>
      <w:r>
        <w:rPr>
          <w:color w:val="1F2228"/>
        </w:rPr>
        <w:t>«Технология» заменить словами «Труд (технология)»;</w:t>
      </w:r>
    </w:p>
    <w:p w:rsidR="00F059EE" w:rsidRDefault="00E53F5F">
      <w:pPr>
        <w:pStyle w:val="a3"/>
        <w:spacing w:line="227" w:lineRule="exact"/>
      </w:pPr>
      <w:r>
        <w:rPr>
          <w:color w:val="1F2228"/>
        </w:rPr>
        <w:t>в</w:t>
      </w:r>
      <w:r>
        <w:rPr>
          <w:color w:val="1F2228"/>
          <w:spacing w:val="-12"/>
        </w:rPr>
        <w:t xml:space="preserve"> </w:t>
      </w:r>
      <w:r>
        <w:rPr>
          <w:color w:val="1F2228"/>
        </w:rPr>
        <w:t>варианте</w:t>
      </w:r>
      <w:r>
        <w:rPr>
          <w:color w:val="1F2228"/>
          <w:spacing w:val="-7"/>
        </w:rPr>
        <w:t xml:space="preserve"> </w:t>
      </w:r>
      <w:r>
        <w:rPr>
          <w:color w:val="1F2228"/>
        </w:rPr>
        <w:t>5</w:t>
      </w:r>
      <w:r>
        <w:rPr>
          <w:color w:val="1F2228"/>
          <w:spacing w:val="-7"/>
        </w:rPr>
        <w:t xml:space="preserve"> </w:t>
      </w:r>
      <w:r>
        <w:rPr>
          <w:color w:val="1F2228"/>
        </w:rPr>
        <w:t>федерального</w:t>
      </w:r>
      <w:r>
        <w:rPr>
          <w:color w:val="1F2228"/>
          <w:spacing w:val="-1"/>
        </w:rPr>
        <w:t xml:space="preserve"> </w:t>
      </w:r>
      <w:r>
        <w:rPr>
          <w:color w:val="1F2228"/>
        </w:rPr>
        <w:t>учебного</w:t>
      </w:r>
      <w:r>
        <w:rPr>
          <w:color w:val="1F2228"/>
          <w:spacing w:val="-6"/>
        </w:rPr>
        <w:t xml:space="preserve"> </w:t>
      </w:r>
      <w:r>
        <w:rPr>
          <w:color w:val="1F2228"/>
        </w:rPr>
        <w:t>плана</w:t>
      </w:r>
      <w:r>
        <w:rPr>
          <w:color w:val="1F2228"/>
          <w:spacing w:val="-5"/>
        </w:rPr>
        <w:t xml:space="preserve"> </w:t>
      </w:r>
      <w:r>
        <w:rPr>
          <w:color w:val="1F2228"/>
        </w:rPr>
        <w:t>начального</w:t>
      </w:r>
      <w:r>
        <w:rPr>
          <w:color w:val="1F2228"/>
          <w:spacing w:val="-6"/>
        </w:rPr>
        <w:t xml:space="preserve"> </w:t>
      </w:r>
      <w:r>
        <w:rPr>
          <w:color w:val="1F2228"/>
        </w:rPr>
        <w:t>общего</w:t>
      </w:r>
      <w:r>
        <w:rPr>
          <w:color w:val="1F2228"/>
          <w:spacing w:val="-5"/>
        </w:rPr>
        <w:t xml:space="preserve"> </w:t>
      </w:r>
      <w:r>
        <w:rPr>
          <w:color w:val="1F2228"/>
        </w:rPr>
        <w:t>образования</w:t>
      </w:r>
      <w:r>
        <w:rPr>
          <w:color w:val="1F2228"/>
          <w:spacing w:val="-7"/>
        </w:rPr>
        <w:t xml:space="preserve"> </w:t>
      </w:r>
      <w:r>
        <w:rPr>
          <w:color w:val="1F2228"/>
        </w:rPr>
        <w:t>цифру</w:t>
      </w:r>
      <w:r>
        <w:rPr>
          <w:color w:val="1F2228"/>
          <w:spacing w:val="-2"/>
        </w:rPr>
        <w:t xml:space="preserve"> </w:t>
      </w:r>
      <w:r>
        <w:rPr>
          <w:color w:val="1F2228"/>
        </w:rPr>
        <w:t>«3305»</w:t>
      </w:r>
      <w:r>
        <w:rPr>
          <w:color w:val="1F2228"/>
          <w:spacing w:val="-12"/>
        </w:rPr>
        <w:t xml:space="preserve"> </w:t>
      </w:r>
      <w:r>
        <w:rPr>
          <w:color w:val="1F2228"/>
        </w:rPr>
        <w:t>заменить</w:t>
      </w:r>
      <w:r>
        <w:rPr>
          <w:color w:val="1F2228"/>
          <w:spacing w:val="-4"/>
        </w:rPr>
        <w:t xml:space="preserve"> </w:t>
      </w:r>
      <w:r>
        <w:rPr>
          <w:color w:val="1F2228"/>
          <w:spacing w:val="-2"/>
        </w:rPr>
        <w:t>цифрой</w:t>
      </w:r>
    </w:p>
    <w:p w:rsidR="00F059EE" w:rsidRDefault="00E53F5F">
      <w:pPr>
        <w:pStyle w:val="a3"/>
        <w:spacing w:line="229" w:lineRule="exact"/>
      </w:pPr>
      <w:r>
        <w:rPr>
          <w:color w:val="1F2228"/>
          <w:spacing w:val="-2"/>
        </w:rPr>
        <w:t>«3272»;</w:t>
      </w:r>
    </w:p>
    <w:p w:rsidR="00F059EE" w:rsidRDefault="00E53F5F">
      <w:pPr>
        <w:pStyle w:val="a3"/>
      </w:pPr>
      <w:r>
        <w:rPr>
          <w:color w:val="1F2228"/>
        </w:rPr>
        <w:t>в</w:t>
      </w:r>
      <w:r>
        <w:rPr>
          <w:color w:val="1F2228"/>
          <w:spacing w:val="-6"/>
        </w:rPr>
        <w:t xml:space="preserve"> </w:t>
      </w:r>
      <w:r>
        <w:rPr>
          <w:color w:val="1F2228"/>
        </w:rPr>
        <w:t>подпункте</w:t>
      </w:r>
      <w:r>
        <w:rPr>
          <w:color w:val="1F2228"/>
          <w:spacing w:val="-4"/>
        </w:rPr>
        <w:t xml:space="preserve"> </w:t>
      </w:r>
      <w:r>
        <w:rPr>
          <w:color w:val="1F2228"/>
        </w:rPr>
        <w:t>171.27</w:t>
      </w:r>
      <w:r>
        <w:rPr>
          <w:color w:val="1F2228"/>
          <w:spacing w:val="-4"/>
        </w:rPr>
        <w:t xml:space="preserve"> </w:t>
      </w:r>
      <w:r>
        <w:rPr>
          <w:color w:val="1F2228"/>
        </w:rPr>
        <w:t>слова</w:t>
      </w:r>
      <w:r>
        <w:rPr>
          <w:color w:val="1F2228"/>
          <w:spacing w:val="-2"/>
        </w:rPr>
        <w:t xml:space="preserve"> </w:t>
      </w:r>
      <w:r>
        <w:rPr>
          <w:color w:val="1F2228"/>
        </w:rPr>
        <w:t>«1</w:t>
      </w:r>
      <w:r>
        <w:rPr>
          <w:color w:val="1F2228"/>
          <w:spacing w:val="-4"/>
        </w:rPr>
        <w:t xml:space="preserve"> </w:t>
      </w:r>
      <w:r>
        <w:rPr>
          <w:color w:val="1F2228"/>
        </w:rPr>
        <w:t>час</w:t>
      </w:r>
      <w:r>
        <w:rPr>
          <w:color w:val="1F2228"/>
          <w:spacing w:val="-3"/>
        </w:rPr>
        <w:t xml:space="preserve"> </w:t>
      </w:r>
      <w:r>
        <w:rPr>
          <w:color w:val="1F2228"/>
        </w:rPr>
        <w:t>-</w:t>
      </w:r>
      <w:r>
        <w:rPr>
          <w:color w:val="1F2228"/>
          <w:spacing w:val="-8"/>
        </w:rPr>
        <w:t xml:space="preserve"> </w:t>
      </w:r>
      <w:r>
        <w:rPr>
          <w:color w:val="1F2228"/>
        </w:rPr>
        <w:t>для</w:t>
      </w:r>
      <w:r>
        <w:rPr>
          <w:color w:val="1F2228"/>
          <w:spacing w:val="-7"/>
        </w:rPr>
        <w:t xml:space="preserve"> </w:t>
      </w:r>
      <w:r>
        <w:rPr>
          <w:color w:val="1F2228"/>
        </w:rPr>
        <w:t>1</w:t>
      </w:r>
      <w:r>
        <w:rPr>
          <w:color w:val="1F2228"/>
          <w:spacing w:val="-6"/>
        </w:rPr>
        <w:t xml:space="preserve"> </w:t>
      </w:r>
      <w:r>
        <w:rPr>
          <w:color w:val="1F2228"/>
        </w:rPr>
        <w:t>класса,»</w:t>
      </w:r>
      <w:r>
        <w:rPr>
          <w:color w:val="1F2228"/>
          <w:spacing w:val="-4"/>
        </w:rPr>
        <w:t xml:space="preserve"> </w:t>
      </w:r>
      <w:r>
        <w:rPr>
          <w:color w:val="1F2228"/>
          <w:spacing w:val="-2"/>
        </w:rPr>
        <w:t>исключить;</w:t>
      </w:r>
    </w:p>
    <w:p w:rsidR="00F059EE" w:rsidRDefault="00E53F5F">
      <w:pPr>
        <w:pStyle w:val="a5"/>
        <w:numPr>
          <w:ilvl w:val="0"/>
          <w:numId w:val="3"/>
        </w:numPr>
        <w:tabs>
          <w:tab w:val="left" w:pos="1027"/>
        </w:tabs>
        <w:spacing w:before="2"/>
        <w:ind w:left="1027" w:hanging="315"/>
        <w:rPr>
          <w:sz w:val="20"/>
        </w:rPr>
      </w:pPr>
      <w:r>
        <w:rPr>
          <w:color w:val="1F2228"/>
          <w:sz w:val="20"/>
        </w:rPr>
        <w:t>в</w:t>
      </w:r>
      <w:r>
        <w:rPr>
          <w:color w:val="1F2228"/>
          <w:spacing w:val="-10"/>
          <w:sz w:val="20"/>
        </w:rPr>
        <w:t xml:space="preserve"> </w:t>
      </w:r>
      <w:r>
        <w:rPr>
          <w:color w:val="1F2228"/>
          <w:sz w:val="20"/>
        </w:rPr>
        <w:t>подпункте</w:t>
      </w:r>
      <w:r>
        <w:rPr>
          <w:color w:val="1F2228"/>
          <w:spacing w:val="-6"/>
          <w:sz w:val="20"/>
        </w:rPr>
        <w:t xml:space="preserve"> </w:t>
      </w:r>
      <w:r>
        <w:rPr>
          <w:color w:val="1F2228"/>
          <w:sz w:val="20"/>
        </w:rPr>
        <w:t>172.4</w:t>
      </w:r>
      <w:r>
        <w:rPr>
          <w:color w:val="1F2228"/>
          <w:spacing w:val="-5"/>
          <w:sz w:val="20"/>
        </w:rPr>
        <w:t xml:space="preserve"> </w:t>
      </w:r>
      <w:r>
        <w:rPr>
          <w:color w:val="1F2228"/>
          <w:sz w:val="20"/>
        </w:rPr>
        <w:t>пункта</w:t>
      </w:r>
      <w:r>
        <w:rPr>
          <w:color w:val="1F2228"/>
          <w:spacing w:val="-7"/>
          <w:sz w:val="20"/>
        </w:rPr>
        <w:t xml:space="preserve"> </w:t>
      </w:r>
      <w:r>
        <w:rPr>
          <w:color w:val="1F2228"/>
          <w:sz w:val="20"/>
        </w:rPr>
        <w:t>172</w:t>
      </w:r>
      <w:r>
        <w:rPr>
          <w:color w:val="1F2228"/>
          <w:spacing w:val="-6"/>
          <w:sz w:val="20"/>
        </w:rPr>
        <w:t xml:space="preserve"> </w:t>
      </w:r>
      <w:r>
        <w:rPr>
          <w:color w:val="1F2228"/>
          <w:sz w:val="20"/>
        </w:rPr>
        <w:t>слова</w:t>
      </w:r>
      <w:r>
        <w:rPr>
          <w:color w:val="1F2228"/>
          <w:spacing w:val="-3"/>
          <w:sz w:val="20"/>
        </w:rPr>
        <w:t xml:space="preserve"> </w:t>
      </w:r>
      <w:r>
        <w:rPr>
          <w:color w:val="1F2228"/>
          <w:sz w:val="20"/>
        </w:rPr>
        <w:t>«26</w:t>
      </w:r>
      <w:r>
        <w:rPr>
          <w:color w:val="1F2228"/>
          <w:spacing w:val="-6"/>
          <w:sz w:val="20"/>
        </w:rPr>
        <w:t xml:space="preserve"> </w:t>
      </w:r>
      <w:r>
        <w:rPr>
          <w:color w:val="1F2228"/>
          <w:sz w:val="20"/>
        </w:rPr>
        <w:t>мая.»</w:t>
      </w:r>
      <w:r>
        <w:rPr>
          <w:color w:val="1F2228"/>
          <w:spacing w:val="-9"/>
          <w:sz w:val="20"/>
        </w:rPr>
        <w:t xml:space="preserve"> </w:t>
      </w:r>
      <w:r>
        <w:rPr>
          <w:color w:val="1F2228"/>
          <w:sz w:val="20"/>
        </w:rPr>
        <w:t>заменить</w:t>
      </w:r>
      <w:r>
        <w:rPr>
          <w:color w:val="1F2228"/>
          <w:spacing w:val="-4"/>
          <w:sz w:val="20"/>
        </w:rPr>
        <w:t xml:space="preserve"> </w:t>
      </w:r>
      <w:r>
        <w:rPr>
          <w:color w:val="1F2228"/>
          <w:sz w:val="20"/>
        </w:rPr>
        <w:t>словами</w:t>
      </w:r>
      <w:r>
        <w:rPr>
          <w:color w:val="1F2228"/>
          <w:spacing w:val="-5"/>
          <w:sz w:val="20"/>
        </w:rPr>
        <w:t xml:space="preserve"> </w:t>
      </w:r>
      <w:r>
        <w:rPr>
          <w:color w:val="1F2228"/>
          <w:sz w:val="20"/>
        </w:rPr>
        <w:t>«не</w:t>
      </w:r>
      <w:r>
        <w:rPr>
          <w:color w:val="1F2228"/>
          <w:spacing w:val="-6"/>
          <w:sz w:val="20"/>
        </w:rPr>
        <w:t xml:space="preserve"> </w:t>
      </w:r>
      <w:r>
        <w:rPr>
          <w:color w:val="1F2228"/>
          <w:sz w:val="20"/>
        </w:rPr>
        <w:t>ранее</w:t>
      </w:r>
      <w:r>
        <w:rPr>
          <w:color w:val="1F2228"/>
          <w:spacing w:val="-4"/>
          <w:sz w:val="20"/>
        </w:rPr>
        <w:t xml:space="preserve"> </w:t>
      </w:r>
      <w:r>
        <w:rPr>
          <w:color w:val="1F2228"/>
          <w:sz w:val="20"/>
        </w:rPr>
        <w:t>26</w:t>
      </w:r>
      <w:r>
        <w:rPr>
          <w:color w:val="1F2228"/>
          <w:spacing w:val="-6"/>
          <w:sz w:val="20"/>
        </w:rPr>
        <w:t xml:space="preserve"> </w:t>
      </w:r>
      <w:r>
        <w:rPr>
          <w:color w:val="1F2228"/>
          <w:spacing w:val="-2"/>
          <w:sz w:val="20"/>
        </w:rPr>
        <w:t>мая.»;</w:t>
      </w:r>
    </w:p>
    <w:p w:rsidR="00F059EE" w:rsidRDefault="00E53F5F">
      <w:pPr>
        <w:pStyle w:val="a5"/>
        <w:numPr>
          <w:ilvl w:val="0"/>
          <w:numId w:val="3"/>
        </w:numPr>
        <w:tabs>
          <w:tab w:val="left" w:pos="1027"/>
        </w:tabs>
        <w:spacing w:before="1"/>
        <w:ind w:left="1027" w:hanging="315"/>
        <w:rPr>
          <w:sz w:val="20"/>
        </w:rPr>
      </w:pPr>
      <w:r>
        <w:rPr>
          <w:color w:val="1F2228"/>
          <w:sz w:val="20"/>
        </w:rPr>
        <w:t>в</w:t>
      </w:r>
      <w:r>
        <w:rPr>
          <w:color w:val="1F2228"/>
          <w:spacing w:val="-13"/>
          <w:sz w:val="20"/>
        </w:rPr>
        <w:t xml:space="preserve"> </w:t>
      </w:r>
      <w:r>
        <w:rPr>
          <w:color w:val="1F2228"/>
          <w:sz w:val="20"/>
        </w:rPr>
        <w:t>абзаце</w:t>
      </w:r>
      <w:r>
        <w:rPr>
          <w:color w:val="1F2228"/>
          <w:spacing w:val="-10"/>
          <w:sz w:val="20"/>
        </w:rPr>
        <w:t xml:space="preserve"> </w:t>
      </w:r>
      <w:r>
        <w:rPr>
          <w:color w:val="1F2228"/>
          <w:sz w:val="20"/>
        </w:rPr>
        <w:t>втором</w:t>
      </w:r>
      <w:r>
        <w:rPr>
          <w:color w:val="1F2228"/>
          <w:spacing w:val="-7"/>
          <w:sz w:val="20"/>
        </w:rPr>
        <w:t xml:space="preserve"> </w:t>
      </w:r>
      <w:r>
        <w:rPr>
          <w:color w:val="1F2228"/>
          <w:sz w:val="20"/>
        </w:rPr>
        <w:t>подпункта</w:t>
      </w:r>
      <w:r>
        <w:rPr>
          <w:color w:val="1F2228"/>
          <w:spacing w:val="-7"/>
          <w:sz w:val="20"/>
        </w:rPr>
        <w:t xml:space="preserve"> </w:t>
      </w:r>
      <w:r>
        <w:rPr>
          <w:color w:val="1F2228"/>
          <w:sz w:val="20"/>
        </w:rPr>
        <w:t>173.9</w:t>
      </w:r>
      <w:r>
        <w:rPr>
          <w:color w:val="1F2228"/>
          <w:spacing w:val="-8"/>
          <w:sz w:val="20"/>
        </w:rPr>
        <w:t xml:space="preserve"> </w:t>
      </w:r>
      <w:r>
        <w:rPr>
          <w:color w:val="1F2228"/>
          <w:sz w:val="20"/>
        </w:rPr>
        <w:t>пункта</w:t>
      </w:r>
      <w:r>
        <w:rPr>
          <w:color w:val="1F2228"/>
          <w:spacing w:val="-8"/>
          <w:sz w:val="20"/>
        </w:rPr>
        <w:t xml:space="preserve"> </w:t>
      </w:r>
      <w:r>
        <w:rPr>
          <w:color w:val="1F2228"/>
          <w:sz w:val="20"/>
        </w:rPr>
        <w:t>173</w:t>
      </w:r>
      <w:r>
        <w:rPr>
          <w:color w:val="1F2228"/>
          <w:spacing w:val="-7"/>
          <w:sz w:val="20"/>
        </w:rPr>
        <w:t xml:space="preserve"> </w:t>
      </w:r>
      <w:r>
        <w:rPr>
          <w:color w:val="1F2228"/>
          <w:sz w:val="20"/>
        </w:rPr>
        <w:t>слова</w:t>
      </w:r>
      <w:r>
        <w:rPr>
          <w:color w:val="1F2228"/>
          <w:spacing w:val="-7"/>
          <w:sz w:val="20"/>
        </w:rPr>
        <w:t xml:space="preserve"> </w:t>
      </w:r>
      <w:r>
        <w:rPr>
          <w:color w:val="1F2228"/>
          <w:sz w:val="20"/>
        </w:rPr>
        <w:t>«учебные</w:t>
      </w:r>
      <w:r>
        <w:rPr>
          <w:color w:val="1F2228"/>
          <w:spacing w:val="-7"/>
          <w:sz w:val="20"/>
        </w:rPr>
        <w:t xml:space="preserve"> </w:t>
      </w:r>
      <w:r>
        <w:rPr>
          <w:color w:val="1F2228"/>
          <w:sz w:val="20"/>
        </w:rPr>
        <w:t>курсы</w:t>
      </w:r>
      <w:r>
        <w:rPr>
          <w:color w:val="1F2228"/>
          <w:spacing w:val="-5"/>
          <w:sz w:val="20"/>
        </w:rPr>
        <w:t xml:space="preserve"> </w:t>
      </w:r>
      <w:r>
        <w:rPr>
          <w:color w:val="1F2228"/>
          <w:sz w:val="20"/>
        </w:rPr>
        <w:t>и</w:t>
      </w:r>
      <w:r>
        <w:rPr>
          <w:color w:val="1F2228"/>
          <w:spacing w:val="-10"/>
          <w:sz w:val="20"/>
        </w:rPr>
        <w:t xml:space="preserve"> </w:t>
      </w:r>
      <w:r>
        <w:rPr>
          <w:color w:val="1F2228"/>
          <w:sz w:val="20"/>
        </w:rPr>
        <w:t>факультативы;»</w:t>
      </w:r>
      <w:r>
        <w:rPr>
          <w:color w:val="1F2228"/>
          <w:spacing w:val="-9"/>
          <w:sz w:val="20"/>
        </w:rPr>
        <w:t xml:space="preserve"> </w:t>
      </w:r>
      <w:r>
        <w:rPr>
          <w:color w:val="1F2228"/>
          <w:spacing w:val="-2"/>
          <w:sz w:val="20"/>
        </w:rPr>
        <w:t>исключить.</w:t>
      </w:r>
    </w:p>
    <w:sectPr w:rsidR="00F059EE">
      <w:type w:val="continuous"/>
      <w:pgSz w:w="11920" w:h="16850"/>
      <w:pgMar w:top="100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15"/>
    <w:multiLevelType w:val="hybridMultilevel"/>
    <w:tmpl w:val="2AF43EE6"/>
    <w:lvl w:ilvl="0" w:tplc="77E2B23C">
      <w:start w:val="1"/>
      <w:numFmt w:val="decimal"/>
      <w:lvlText w:val="%1"/>
      <w:lvlJc w:val="left"/>
      <w:pPr>
        <w:ind w:left="861" w:hanging="149"/>
        <w:jc w:val="left"/>
      </w:pPr>
      <w:rPr>
        <w:rFonts w:ascii="Times New Roman" w:eastAsia="Times New Roman" w:hAnsi="Times New Roman" w:cs="Times New Roman" w:hint="default"/>
        <w:b w:val="0"/>
        <w:bCs w:val="0"/>
        <w:i w:val="0"/>
        <w:iCs w:val="0"/>
        <w:color w:val="1F2228"/>
        <w:spacing w:val="0"/>
        <w:w w:val="99"/>
        <w:sz w:val="20"/>
        <w:szCs w:val="20"/>
        <w:lang w:val="ru-RU" w:eastAsia="en-US" w:bidi="ar-SA"/>
      </w:rPr>
    </w:lvl>
    <w:lvl w:ilvl="1" w:tplc="4D8E98FC">
      <w:numFmt w:val="bullet"/>
      <w:lvlText w:val="•"/>
      <w:lvlJc w:val="left"/>
      <w:pPr>
        <w:ind w:left="1823" w:hanging="149"/>
      </w:pPr>
      <w:rPr>
        <w:rFonts w:hint="default"/>
        <w:lang w:val="ru-RU" w:eastAsia="en-US" w:bidi="ar-SA"/>
      </w:rPr>
    </w:lvl>
    <w:lvl w:ilvl="2" w:tplc="6E58B29A">
      <w:numFmt w:val="bullet"/>
      <w:lvlText w:val="•"/>
      <w:lvlJc w:val="left"/>
      <w:pPr>
        <w:ind w:left="2786" w:hanging="149"/>
      </w:pPr>
      <w:rPr>
        <w:rFonts w:hint="default"/>
        <w:lang w:val="ru-RU" w:eastAsia="en-US" w:bidi="ar-SA"/>
      </w:rPr>
    </w:lvl>
    <w:lvl w:ilvl="3" w:tplc="4358DFF6">
      <w:numFmt w:val="bullet"/>
      <w:lvlText w:val="•"/>
      <w:lvlJc w:val="left"/>
      <w:pPr>
        <w:ind w:left="3750" w:hanging="149"/>
      </w:pPr>
      <w:rPr>
        <w:rFonts w:hint="default"/>
        <w:lang w:val="ru-RU" w:eastAsia="en-US" w:bidi="ar-SA"/>
      </w:rPr>
    </w:lvl>
    <w:lvl w:ilvl="4" w:tplc="7E10D402">
      <w:numFmt w:val="bullet"/>
      <w:lvlText w:val="•"/>
      <w:lvlJc w:val="left"/>
      <w:pPr>
        <w:ind w:left="4713" w:hanging="149"/>
      </w:pPr>
      <w:rPr>
        <w:rFonts w:hint="default"/>
        <w:lang w:val="ru-RU" w:eastAsia="en-US" w:bidi="ar-SA"/>
      </w:rPr>
    </w:lvl>
    <w:lvl w:ilvl="5" w:tplc="F7E49944">
      <w:numFmt w:val="bullet"/>
      <w:lvlText w:val="•"/>
      <w:lvlJc w:val="left"/>
      <w:pPr>
        <w:ind w:left="5677" w:hanging="149"/>
      </w:pPr>
      <w:rPr>
        <w:rFonts w:hint="default"/>
        <w:lang w:val="ru-RU" w:eastAsia="en-US" w:bidi="ar-SA"/>
      </w:rPr>
    </w:lvl>
    <w:lvl w:ilvl="6" w:tplc="3A426AA0">
      <w:numFmt w:val="bullet"/>
      <w:lvlText w:val="•"/>
      <w:lvlJc w:val="left"/>
      <w:pPr>
        <w:ind w:left="6640" w:hanging="149"/>
      </w:pPr>
      <w:rPr>
        <w:rFonts w:hint="default"/>
        <w:lang w:val="ru-RU" w:eastAsia="en-US" w:bidi="ar-SA"/>
      </w:rPr>
    </w:lvl>
    <w:lvl w:ilvl="7" w:tplc="F35E15F8">
      <w:numFmt w:val="bullet"/>
      <w:lvlText w:val="•"/>
      <w:lvlJc w:val="left"/>
      <w:pPr>
        <w:ind w:left="7603" w:hanging="149"/>
      </w:pPr>
      <w:rPr>
        <w:rFonts w:hint="default"/>
        <w:lang w:val="ru-RU" w:eastAsia="en-US" w:bidi="ar-SA"/>
      </w:rPr>
    </w:lvl>
    <w:lvl w:ilvl="8" w:tplc="1A00C12A">
      <w:numFmt w:val="bullet"/>
      <w:lvlText w:val="•"/>
      <w:lvlJc w:val="left"/>
      <w:pPr>
        <w:ind w:left="8567" w:hanging="149"/>
      </w:pPr>
      <w:rPr>
        <w:rFonts w:hint="default"/>
        <w:lang w:val="ru-RU" w:eastAsia="en-US" w:bidi="ar-SA"/>
      </w:rPr>
    </w:lvl>
  </w:abstractNum>
  <w:abstractNum w:abstractNumId="1">
    <w:nsid w:val="02D43473"/>
    <w:multiLevelType w:val="hybridMultilevel"/>
    <w:tmpl w:val="977844AE"/>
    <w:lvl w:ilvl="0" w:tplc="5A2EFFEC">
      <w:start w:val="1"/>
      <w:numFmt w:val="decimal"/>
      <w:lvlText w:val="%1)"/>
      <w:lvlJc w:val="left"/>
      <w:pPr>
        <w:ind w:left="712" w:hanging="214"/>
        <w:jc w:val="left"/>
      </w:pPr>
      <w:rPr>
        <w:rFonts w:ascii="Times New Roman" w:eastAsia="Times New Roman" w:hAnsi="Times New Roman" w:cs="Times New Roman" w:hint="default"/>
        <w:b w:val="0"/>
        <w:bCs w:val="0"/>
        <w:i w:val="0"/>
        <w:iCs w:val="0"/>
        <w:color w:val="1F2228"/>
        <w:spacing w:val="0"/>
        <w:w w:val="99"/>
        <w:sz w:val="20"/>
        <w:szCs w:val="20"/>
        <w:lang w:val="ru-RU" w:eastAsia="en-US" w:bidi="ar-SA"/>
      </w:rPr>
    </w:lvl>
    <w:lvl w:ilvl="1" w:tplc="9B14E5E6">
      <w:numFmt w:val="bullet"/>
      <w:lvlText w:val="•"/>
      <w:lvlJc w:val="left"/>
      <w:pPr>
        <w:ind w:left="1697" w:hanging="214"/>
      </w:pPr>
      <w:rPr>
        <w:rFonts w:hint="default"/>
        <w:lang w:val="ru-RU" w:eastAsia="en-US" w:bidi="ar-SA"/>
      </w:rPr>
    </w:lvl>
    <w:lvl w:ilvl="2" w:tplc="5F04713A">
      <w:numFmt w:val="bullet"/>
      <w:lvlText w:val="•"/>
      <w:lvlJc w:val="left"/>
      <w:pPr>
        <w:ind w:left="2674" w:hanging="214"/>
      </w:pPr>
      <w:rPr>
        <w:rFonts w:hint="default"/>
        <w:lang w:val="ru-RU" w:eastAsia="en-US" w:bidi="ar-SA"/>
      </w:rPr>
    </w:lvl>
    <w:lvl w:ilvl="3" w:tplc="16566AB4">
      <w:numFmt w:val="bullet"/>
      <w:lvlText w:val="•"/>
      <w:lvlJc w:val="left"/>
      <w:pPr>
        <w:ind w:left="3652" w:hanging="214"/>
      </w:pPr>
      <w:rPr>
        <w:rFonts w:hint="default"/>
        <w:lang w:val="ru-RU" w:eastAsia="en-US" w:bidi="ar-SA"/>
      </w:rPr>
    </w:lvl>
    <w:lvl w:ilvl="4" w:tplc="04BC05FA">
      <w:numFmt w:val="bullet"/>
      <w:lvlText w:val="•"/>
      <w:lvlJc w:val="left"/>
      <w:pPr>
        <w:ind w:left="4629" w:hanging="214"/>
      </w:pPr>
      <w:rPr>
        <w:rFonts w:hint="default"/>
        <w:lang w:val="ru-RU" w:eastAsia="en-US" w:bidi="ar-SA"/>
      </w:rPr>
    </w:lvl>
    <w:lvl w:ilvl="5" w:tplc="C5D40D4A">
      <w:numFmt w:val="bullet"/>
      <w:lvlText w:val="•"/>
      <w:lvlJc w:val="left"/>
      <w:pPr>
        <w:ind w:left="5607" w:hanging="214"/>
      </w:pPr>
      <w:rPr>
        <w:rFonts w:hint="default"/>
        <w:lang w:val="ru-RU" w:eastAsia="en-US" w:bidi="ar-SA"/>
      </w:rPr>
    </w:lvl>
    <w:lvl w:ilvl="6" w:tplc="21AE72B0">
      <w:numFmt w:val="bullet"/>
      <w:lvlText w:val="•"/>
      <w:lvlJc w:val="left"/>
      <w:pPr>
        <w:ind w:left="6584" w:hanging="214"/>
      </w:pPr>
      <w:rPr>
        <w:rFonts w:hint="default"/>
        <w:lang w:val="ru-RU" w:eastAsia="en-US" w:bidi="ar-SA"/>
      </w:rPr>
    </w:lvl>
    <w:lvl w:ilvl="7" w:tplc="5CF46BD6">
      <w:numFmt w:val="bullet"/>
      <w:lvlText w:val="•"/>
      <w:lvlJc w:val="left"/>
      <w:pPr>
        <w:ind w:left="7561" w:hanging="214"/>
      </w:pPr>
      <w:rPr>
        <w:rFonts w:hint="default"/>
        <w:lang w:val="ru-RU" w:eastAsia="en-US" w:bidi="ar-SA"/>
      </w:rPr>
    </w:lvl>
    <w:lvl w:ilvl="8" w:tplc="78A2542E">
      <w:numFmt w:val="bullet"/>
      <w:lvlText w:val="•"/>
      <w:lvlJc w:val="left"/>
      <w:pPr>
        <w:ind w:left="8539" w:hanging="214"/>
      </w:pPr>
      <w:rPr>
        <w:rFonts w:hint="default"/>
        <w:lang w:val="ru-RU" w:eastAsia="en-US" w:bidi="ar-SA"/>
      </w:rPr>
    </w:lvl>
  </w:abstractNum>
  <w:abstractNum w:abstractNumId="2">
    <w:nsid w:val="0596785C"/>
    <w:multiLevelType w:val="hybridMultilevel"/>
    <w:tmpl w:val="44A24F4C"/>
    <w:lvl w:ilvl="0" w:tplc="8EE2EC0E">
      <w:start w:val="1"/>
      <w:numFmt w:val="decimal"/>
      <w:lvlText w:val="%1)"/>
      <w:lvlJc w:val="left"/>
      <w:pPr>
        <w:ind w:left="712" w:hanging="214"/>
        <w:jc w:val="left"/>
      </w:pPr>
      <w:rPr>
        <w:rFonts w:hint="default"/>
        <w:spacing w:val="0"/>
        <w:w w:val="99"/>
        <w:lang w:val="ru-RU" w:eastAsia="en-US" w:bidi="ar-SA"/>
      </w:rPr>
    </w:lvl>
    <w:lvl w:ilvl="1" w:tplc="5DBEA57A">
      <w:numFmt w:val="bullet"/>
      <w:lvlText w:val="•"/>
      <w:lvlJc w:val="left"/>
      <w:pPr>
        <w:ind w:left="1697" w:hanging="214"/>
      </w:pPr>
      <w:rPr>
        <w:rFonts w:hint="default"/>
        <w:lang w:val="ru-RU" w:eastAsia="en-US" w:bidi="ar-SA"/>
      </w:rPr>
    </w:lvl>
    <w:lvl w:ilvl="2" w:tplc="B28E5D60">
      <w:numFmt w:val="bullet"/>
      <w:lvlText w:val="•"/>
      <w:lvlJc w:val="left"/>
      <w:pPr>
        <w:ind w:left="2674" w:hanging="214"/>
      </w:pPr>
      <w:rPr>
        <w:rFonts w:hint="default"/>
        <w:lang w:val="ru-RU" w:eastAsia="en-US" w:bidi="ar-SA"/>
      </w:rPr>
    </w:lvl>
    <w:lvl w:ilvl="3" w:tplc="8C58AB28">
      <w:numFmt w:val="bullet"/>
      <w:lvlText w:val="•"/>
      <w:lvlJc w:val="left"/>
      <w:pPr>
        <w:ind w:left="3652" w:hanging="214"/>
      </w:pPr>
      <w:rPr>
        <w:rFonts w:hint="default"/>
        <w:lang w:val="ru-RU" w:eastAsia="en-US" w:bidi="ar-SA"/>
      </w:rPr>
    </w:lvl>
    <w:lvl w:ilvl="4" w:tplc="CAA23142">
      <w:numFmt w:val="bullet"/>
      <w:lvlText w:val="•"/>
      <w:lvlJc w:val="left"/>
      <w:pPr>
        <w:ind w:left="4629" w:hanging="214"/>
      </w:pPr>
      <w:rPr>
        <w:rFonts w:hint="default"/>
        <w:lang w:val="ru-RU" w:eastAsia="en-US" w:bidi="ar-SA"/>
      </w:rPr>
    </w:lvl>
    <w:lvl w:ilvl="5" w:tplc="0F686C86">
      <w:numFmt w:val="bullet"/>
      <w:lvlText w:val="•"/>
      <w:lvlJc w:val="left"/>
      <w:pPr>
        <w:ind w:left="5607" w:hanging="214"/>
      </w:pPr>
      <w:rPr>
        <w:rFonts w:hint="default"/>
        <w:lang w:val="ru-RU" w:eastAsia="en-US" w:bidi="ar-SA"/>
      </w:rPr>
    </w:lvl>
    <w:lvl w:ilvl="6" w:tplc="C9C62790">
      <w:numFmt w:val="bullet"/>
      <w:lvlText w:val="•"/>
      <w:lvlJc w:val="left"/>
      <w:pPr>
        <w:ind w:left="6584" w:hanging="214"/>
      </w:pPr>
      <w:rPr>
        <w:rFonts w:hint="default"/>
        <w:lang w:val="ru-RU" w:eastAsia="en-US" w:bidi="ar-SA"/>
      </w:rPr>
    </w:lvl>
    <w:lvl w:ilvl="7" w:tplc="1248D65C">
      <w:numFmt w:val="bullet"/>
      <w:lvlText w:val="•"/>
      <w:lvlJc w:val="left"/>
      <w:pPr>
        <w:ind w:left="7561" w:hanging="214"/>
      </w:pPr>
      <w:rPr>
        <w:rFonts w:hint="default"/>
        <w:lang w:val="ru-RU" w:eastAsia="en-US" w:bidi="ar-SA"/>
      </w:rPr>
    </w:lvl>
    <w:lvl w:ilvl="8" w:tplc="41B676B8">
      <w:numFmt w:val="bullet"/>
      <w:lvlText w:val="•"/>
      <w:lvlJc w:val="left"/>
      <w:pPr>
        <w:ind w:left="8539" w:hanging="214"/>
      </w:pPr>
      <w:rPr>
        <w:rFonts w:hint="default"/>
        <w:lang w:val="ru-RU" w:eastAsia="en-US" w:bidi="ar-SA"/>
      </w:rPr>
    </w:lvl>
  </w:abstractNum>
  <w:abstractNum w:abstractNumId="3">
    <w:nsid w:val="09407C5F"/>
    <w:multiLevelType w:val="hybridMultilevel"/>
    <w:tmpl w:val="12F225CA"/>
    <w:lvl w:ilvl="0" w:tplc="3E7A4112">
      <w:start w:val="1"/>
      <w:numFmt w:val="decimal"/>
      <w:lvlText w:val="%1)"/>
      <w:lvlJc w:val="left"/>
      <w:pPr>
        <w:ind w:left="1002" w:hanging="29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D664483E">
      <w:numFmt w:val="bullet"/>
      <w:lvlText w:val="•"/>
      <w:lvlJc w:val="left"/>
      <w:pPr>
        <w:ind w:left="1949" w:hanging="291"/>
      </w:pPr>
      <w:rPr>
        <w:rFonts w:hint="default"/>
        <w:lang w:val="ru-RU" w:eastAsia="en-US" w:bidi="ar-SA"/>
      </w:rPr>
    </w:lvl>
    <w:lvl w:ilvl="2" w:tplc="D88E5D10">
      <w:numFmt w:val="bullet"/>
      <w:lvlText w:val="•"/>
      <w:lvlJc w:val="left"/>
      <w:pPr>
        <w:ind w:left="2898" w:hanging="291"/>
      </w:pPr>
      <w:rPr>
        <w:rFonts w:hint="default"/>
        <w:lang w:val="ru-RU" w:eastAsia="en-US" w:bidi="ar-SA"/>
      </w:rPr>
    </w:lvl>
    <w:lvl w:ilvl="3" w:tplc="A2C020D4">
      <w:numFmt w:val="bullet"/>
      <w:lvlText w:val="•"/>
      <w:lvlJc w:val="left"/>
      <w:pPr>
        <w:ind w:left="3848" w:hanging="291"/>
      </w:pPr>
      <w:rPr>
        <w:rFonts w:hint="default"/>
        <w:lang w:val="ru-RU" w:eastAsia="en-US" w:bidi="ar-SA"/>
      </w:rPr>
    </w:lvl>
    <w:lvl w:ilvl="4" w:tplc="CEC2A0EA">
      <w:numFmt w:val="bullet"/>
      <w:lvlText w:val="•"/>
      <w:lvlJc w:val="left"/>
      <w:pPr>
        <w:ind w:left="4797" w:hanging="291"/>
      </w:pPr>
      <w:rPr>
        <w:rFonts w:hint="default"/>
        <w:lang w:val="ru-RU" w:eastAsia="en-US" w:bidi="ar-SA"/>
      </w:rPr>
    </w:lvl>
    <w:lvl w:ilvl="5" w:tplc="E1FC256A">
      <w:numFmt w:val="bullet"/>
      <w:lvlText w:val="•"/>
      <w:lvlJc w:val="left"/>
      <w:pPr>
        <w:ind w:left="5747" w:hanging="291"/>
      </w:pPr>
      <w:rPr>
        <w:rFonts w:hint="default"/>
        <w:lang w:val="ru-RU" w:eastAsia="en-US" w:bidi="ar-SA"/>
      </w:rPr>
    </w:lvl>
    <w:lvl w:ilvl="6" w:tplc="9666600C">
      <w:numFmt w:val="bullet"/>
      <w:lvlText w:val="•"/>
      <w:lvlJc w:val="left"/>
      <w:pPr>
        <w:ind w:left="6696" w:hanging="291"/>
      </w:pPr>
      <w:rPr>
        <w:rFonts w:hint="default"/>
        <w:lang w:val="ru-RU" w:eastAsia="en-US" w:bidi="ar-SA"/>
      </w:rPr>
    </w:lvl>
    <w:lvl w:ilvl="7" w:tplc="2A1AA888">
      <w:numFmt w:val="bullet"/>
      <w:lvlText w:val="•"/>
      <w:lvlJc w:val="left"/>
      <w:pPr>
        <w:ind w:left="7645" w:hanging="291"/>
      </w:pPr>
      <w:rPr>
        <w:rFonts w:hint="default"/>
        <w:lang w:val="ru-RU" w:eastAsia="en-US" w:bidi="ar-SA"/>
      </w:rPr>
    </w:lvl>
    <w:lvl w:ilvl="8" w:tplc="03287CF8">
      <w:numFmt w:val="bullet"/>
      <w:lvlText w:val="•"/>
      <w:lvlJc w:val="left"/>
      <w:pPr>
        <w:ind w:left="8595" w:hanging="291"/>
      </w:pPr>
      <w:rPr>
        <w:rFonts w:hint="default"/>
        <w:lang w:val="ru-RU" w:eastAsia="en-US" w:bidi="ar-SA"/>
      </w:rPr>
    </w:lvl>
  </w:abstractNum>
  <w:abstractNum w:abstractNumId="4">
    <w:nsid w:val="17F673F2"/>
    <w:multiLevelType w:val="hybridMultilevel"/>
    <w:tmpl w:val="965CB342"/>
    <w:lvl w:ilvl="0" w:tplc="753ABA90">
      <w:start w:val="1"/>
      <w:numFmt w:val="decimal"/>
      <w:lvlText w:val="%1"/>
      <w:lvlJc w:val="left"/>
      <w:pPr>
        <w:ind w:left="861" w:hanging="149"/>
        <w:jc w:val="left"/>
      </w:pPr>
      <w:rPr>
        <w:rFonts w:ascii="Times New Roman" w:eastAsia="Times New Roman" w:hAnsi="Times New Roman" w:cs="Times New Roman" w:hint="default"/>
        <w:b w:val="0"/>
        <w:bCs w:val="0"/>
        <w:i w:val="0"/>
        <w:iCs w:val="0"/>
        <w:color w:val="1F2228"/>
        <w:spacing w:val="0"/>
        <w:w w:val="99"/>
        <w:sz w:val="20"/>
        <w:szCs w:val="20"/>
        <w:lang w:val="ru-RU" w:eastAsia="en-US" w:bidi="ar-SA"/>
      </w:rPr>
    </w:lvl>
    <w:lvl w:ilvl="1" w:tplc="CACA3FEE">
      <w:numFmt w:val="bullet"/>
      <w:lvlText w:val="•"/>
      <w:lvlJc w:val="left"/>
      <w:pPr>
        <w:ind w:left="1823" w:hanging="149"/>
      </w:pPr>
      <w:rPr>
        <w:rFonts w:hint="default"/>
        <w:lang w:val="ru-RU" w:eastAsia="en-US" w:bidi="ar-SA"/>
      </w:rPr>
    </w:lvl>
    <w:lvl w:ilvl="2" w:tplc="F64C674A">
      <w:numFmt w:val="bullet"/>
      <w:lvlText w:val="•"/>
      <w:lvlJc w:val="left"/>
      <w:pPr>
        <w:ind w:left="2786" w:hanging="149"/>
      </w:pPr>
      <w:rPr>
        <w:rFonts w:hint="default"/>
        <w:lang w:val="ru-RU" w:eastAsia="en-US" w:bidi="ar-SA"/>
      </w:rPr>
    </w:lvl>
    <w:lvl w:ilvl="3" w:tplc="20A4973A">
      <w:numFmt w:val="bullet"/>
      <w:lvlText w:val="•"/>
      <w:lvlJc w:val="left"/>
      <w:pPr>
        <w:ind w:left="3750" w:hanging="149"/>
      </w:pPr>
      <w:rPr>
        <w:rFonts w:hint="default"/>
        <w:lang w:val="ru-RU" w:eastAsia="en-US" w:bidi="ar-SA"/>
      </w:rPr>
    </w:lvl>
    <w:lvl w:ilvl="4" w:tplc="F46A0D8A">
      <w:numFmt w:val="bullet"/>
      <w:lvlText w:val="•"/>
      <w:lvlJc w:val="left"/>
      <w:pPr>
        <w:ind w:left="4713" w:hanging="149"/>
      </w:pPr>
      <w:rPr>
        <w:rFonts w:hint="default"/>
        <w:lang w:val="ru-RU" w:eastAsia="en-US" w:bidi="ar-SA"/>
      </w:rPr>
    </w:lvl>
    <w:lvl w:ilvl="5" w:tplc="A9FE274C">
      <w:numFmt w:val="bullet"/>
      <w:lvlText w:val="•"/>
      <w:lvlJc w:val="left"/>
      <w:pPr>
        <w:ind w:left="5677" w:hanging="149"/>
      </w:pPr>
      <w:rPr>
        <w:rFonts w:hint="default"/>
        <w:lang w:val="ru-RU" w:eastAsia="en-US" w:bidi="ar-SA"/>
      </w:rPr>
    </w:lvl>
    <w:lvl w:ilvl="6" w:tplc="D9CA9F30">
      <w:numFmt w:val="bullet"/>
      <w:lvlText w:val="•"/>
      <w:lvlJc w:val="left"/>
      <w:pPr>
        <w:ind w:left="6640" w:hanging="149"/>
      </w:pPr>
      <w:rPr>
        <w:rFonts w:hint="default"/>
        <w:lang w:val="ru-RU" w:eastAsia="en-US" w:bidi="ar-SA"/>
      </w:rPr>
    </w:lvl>
    <w:lvl w:ilvl="7" w:tplc="6C487C16">
      <w:numFmt w:val="bullet"/>
      <w:lvlText w:val="•"/>
      <w:lvlJc w:val="left"/>
      <w:pPr>
        <w:ind w:left="7603" w:hanging="149"/>
      </w:pPr>
      <w:rPr>
        <w:rFonts w:hint="default"/>
        <w:lang w:val="ru-RU" w:eastAsia="en-US" w:bidi="ar-SA"/>
      </w:rPr>
    </w:lvl>
    <w:lvl w:ilvl="8" w:tplc="FB8271AE">
      <w:numFmt w:val="bullet"/>
      <w:lvlText w:val="•"/>
      <w:lvlJc w:val="left"/>
      <w:pPr>
        <w:ind w:left="8567" w:hanging="149"/>
      </w:pPr>
      <w:rPr>
        <w:rFonts w:hint="default"/>
        <w:lang w:val="ru-RU" w:eastAsia="en-US" w:bidi="ar-SA"/>
      </w:rPr>
    </w:lvl>
  </w:abstractNum>
  <w:abstractNum w:abstractNumId="5">
    <w:nsid w:val="1EF37F54"/>
    <w:multiLevelType w:val="hybridMultilevel"/>
    <w:tmpl w:val="20C45CAA"/>
    <w:lvl w:ilvl="0" w:tplc="72165454">
      <w:start w:val="1"/>
      <w:numFmt w:val="decimal"/>
      <w:lvlText w:val="%1)"/>
      <w:lvlJc w:val="left"/>
      <w:pPr>
        <w:ind w:left="926" w:hanging="214"/>
        <w:jc w:val="left"/>
      </w:pPr>
      <w:rPr>
        <w:rFonts w:ascii="Times New Roman" w:eastAsia="Times New Roman" w:hAnsi="Times New Roman" w:cs="Times New Roman" w:hint="default"/>
        <w:b w:val="0"/>
        <w:bCs w:val="0"/>
        <w:i w:val="0"/>
        <w:iCs w:val="0"/>
        <w:color w:val="1F2228"/>
        <w:spacing w:val="-2"/>
        <w:w w:val="99"/>
        <w:sz w:val="20"/>
        <w:szCs w:val="20"/>
        <w:lang w:val="ru-RU" w:eastAsia="en-US" w:bidi="ar-SA"/>
      </w:rPr>
    </w:lvl>
    <w:lvl w:ilvl="1" w:tplc="6A245B40">
      <w:numFmt w:val="bullet"/>
      <w:lvlText w:val="•"/>
      <w:lvlJc w:val="left"/>
      <w:pPr>
        <w:ind w:left="1877" w:hanging="214"/>
      </w:pPr>
      <w:rPr>
        <w:rFonts w:hint="default"/>
        <w:lang w:val="ru-RU" w:eastAsia="en-US" w:bidi="ar-SA"/>
      </w:rPr>
    </w:lvl>
    <w:lvl w:ilvl="2" w:tplc="2A346F64">
      <w:numFmt w:val="bullet"/>
      <w:lvlText w:val="•"/>
      <w:lvlJc w:val="left"/>
      <w:pPr>
        <w:ind w:left="2834" w:hanging="214"/>
      </w:pPr>
      <w:rPr>
        <w:rFonts w:hint="default"/>
        <w:lang w:val="ru-RU" w:eastAsia="en-US" w:bidi="ar-SA"/>
      </w:rPr>
    </w:lvl>
    <w:lvl w:ilvl="3" w:tplc="A79E0286">
      <w:numFmt w:val="bullet"/>
      <w:lvlText w:val="•"/>
      <w:lvlJc w:val="left"/>
      <w:pPr>
        <w:ind w:left="3792" w:hanging="214"/>
      </w:pPr>
      <w:rPr>
        <w:rFonts w:hint="default"/>
        <w:lang w:val="ru-RU" w:eastAsia="en-US" w:bidi="ar-SA"/>
      </w:rPr>
    </w:lvl>
    <w:lvl w:ilvl="4" w:tplc="1200FE28">
      <w:numFmt w:val="bullet"/>
      <w:lvlText w:val="•"/>
      <w:lvlJc w:val="left"/>
      <w:pPr>
        <w:ind w:left="4749" w:hanging="214"/>
      </w:pPr>
      <w:rPr>
        <w:rFonts w:hint="default"/>
        <w:lang w:val="ru-RU" w:eastAsia="en-US" w:bidi="ar-SA"/>
      </w:rPr>
    </w:lvl>
    <w:lvl w:ilvl="5" w:tplc="FDA4095C">
      <w:numFmt w:val="bullet"/>
      <w:lvlText w:val="•"/>
      <w:lvlJc w:val="left"/>
      <w:pPr>
        <w:ind w:left="5707" w:hanging="214"/>
      </w:pPr>
      <w:rPr>
        <w:rFonts w:hint="default"/>
        <w:lang w:val="ru-RU" w:eastAsia="en-US" w:bidi="ar-SA"/>
      </w:rPr>
    </w:lvl>
    <w:lvl w:ilvl="6" w:tplc="62109826">
      <w:numFmt w:val="bullet"/>
      <w:lvlText w:val="•"/>
      <w:lvlJc w:val="left"/>
      <w:pPr>
        <w:ind w:left="6664" w:hanging="214"/>
      </w:pPr>
      <w:rPr>
        <w:rFonts w:hint="default"/>
        <w:lang w:val="ru-RU" w:eastAsia="en-US" w:bidi="ar-SA"/>
      </w:rPr>
    </w:lvl>
    <w:lvl w:ilvl="7" w:tplc="79402712">
      <w:numFmt w:val="bullet"/>
      <w:lvlText w:val="•"/>
      <w:lvlJc w:val="left"/>
      <w:pPr>
        <w:ind w:left="7621" w:hanging="214"/>
      </w:pPr>
      <w:rPr>
        <w:rFonts w:hint="default"/>
        <w:lang w:val="ru-RU" w:eastAsia="en-US" w:bidi="ar-SA"/>
      </w:rPr>
    </w:lvl>
    <w:lvl w:ilvl="8" w:tplc="2F9E22C0">
      <w:numFmt w:val="bullet"/>
      <w:lvlText w:val="•"/>
      <w:lvlJc w:val="left"/>
      <w:pPr>
        <w:ind w:left="8579" w:hanging="214"/>
      </w:pPr>
      <w:rPr>
        <w:rFonts w:hint="default"/>
        <w:lang w:val="ru-RU" w:eastAsia="en-US" w:bidi="ar-SA"/>
      </w:rPr>
    </w:lvl>
  </w:abstractNum>
  <w:abstractNum w:abstractNumId="6">
    <w:nsid w:val="2A07009B"/>
    <w:multiLevelType w:val="hybridMultilevel"/>
    <w:tmpl w:val="C6C297E6"/>
    <w:lvl w:ilvl="0" w:tplc="DB3ABF2A">
      <w:start w:val="1"/>
      <w:numFmt w:val="decimal"/>
      <w:lvlText w:val="%1)"/>
      <w:lvlJc w:val="left"/>
      <w:pPr>
        <w:ind w:left="712" w:hanging="29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21D6587A">
      <w:numFmt w:val="bullet"/>
      <w:lvlText w:val="•"/>
      <w:lvlJc w:val="left"/>
      <w:pPr>
        <w:ind w:left="1697" w:hanging="291"/>
      </w:pPr>
      <w:rPr>
        <w:rFonts w:hint="default"/>
        <w:lang w:val="ru-RU" w:eastAsia="en-US" w:bidi="ar-SA"/>
      </w:rPr>
    </w:lvl>
    <w:lvl w:ilvl="2" w:tplc="B4DE2452">
      <w:numFmt w:val="bullet"/>
      <w:lvlText w:val="•"/>
      <w:lvlJc w:val="left"/>
      <w:pPr>
        <w:ind w:left="2674" w:hanging="291"/>
      </w:pPr>
      <w:rPr>
        <w:rFonts w:hint="default"/>
        <w:lang w:val="ru-RU" w:eastAsia="en-US" w:bidi="ar-SA"/>
      </w:rPr>
    </w:lvl>
    <w:lvl w:ilvl="3" w:tplc="B3E6F072">
      <w:numFmt w:val="bullet"/>
      <w:lvlText w:val="•"/>
      <w:lvlJc w:val="left"/>
      <w:pPr>
        <w:ind w:left="3652" w:hanging="291"/>
      </w:pPr>
      <w:rPr>
        <w:rFonts w:hint="default"/>
        <w:lang w:val="ru-RU" w:eastAsia="en-US" w:bidi="ar-SA"/>
      </w:rPr>
    </w:lvl>
    <w:lvl w:ilvl="4" w:tplc="0A969D8E">
      <w:numFmt w:val="bullet"/>
      <w:lvlText w:val="•"/>
      <w:lvlJc w:val="left"/>
      <w:pPr>
        <w:ind w:left="4629" w:hanging="291"/>
      </w:pPr>
      <w:rPr>
        <w:rFonts w:hint="default"/>
        <w:lang w:val="ru-RU" w:eastAsia="en-US" w:bidi="ar-SA"/>
      </w:rPr>
    </w:lvl>
    <w:lvl w:ilvl="5" w:tplc="FBA45CEE">
      <w:numFmt w:val="bullet"/>
      <w:lvlText w:val="•"/>
      <w:lvlJc w:val="left"/>
      <w:pPr>
        <w:ind w:left="5607" w:hanging="291"/>
      </w:pPr>
      <w:rPr>
        <w:rFonts w:hint="default"/>
        <w:lang w:val="ru-RU" w:eastAsia="en-US" w:bidi="ar-SA"/>
      </w:rPr>
    </w:lvl>
    <w:lvl w:ilvl="6" w:tplc="9FA02E80">
      <w:numFmt w:val="bullet"/>
      <w:lvlText w:val="•"/>
      <w:lvlJc w:val="left"/>
      <w:pPr>
        <w:ind w:left="6584" w:hanging="291"/>
      </w:pPr>
      <w:rPr>
        <w:rFonts w:hint="default"/>
        <w:lang w:val="ru-RU" w:eastAsia="en-US" w:bidi="ar-SA"/>
      </w:rPr>
    </w:lvl>
    <w:lvl w:ilvl="7" w:tplc="671ACADA">
      <w:numFmt w:val="bullet"/>
      <w:lvlText w:val="•"/>
      <w:lvlJc w:val="left"/>
      <w:pPr>
        <w:ind w:left="7561" w:hanging="291"/>
      </w:pPr>
      <w:rPr>
        <w:rFonts w:hint="default"/>
        <w:lang w:val="ru-RU" w:eastAsia="en-US" w:bidi="ar-SA"/>
      </w:rPr>
    </w:lvl>
    <w:lvl w:ilvl="8" w:tplc="AD2CDF02">
      <w:numFmt w:val="bullet"/>
      <w:lvlText w:val="•"/>
      <w:lvlJc w:val="left"/>
      <w:pPr>
        <w:ind w:left="8539" w:hanging="291"/>
      </w:pPr>
      <w:rPr>
        <w:rFonts w:hint="default"/>
        <w:lang w:val="ru-RU" w:eastAsia="en-US" w:bidi="ar-SA"/>
      </w:rPr>
    </w:lvl>
  </w:abstractNum>
  <w:abstractNum w:abstractNumId="7">
    <w:nsid w:val="2BF3513E"/>
    <w:multiLevelType w:val="multilevel"/>
    <w:tmpl w:val="ACACF2B4"/>
    <w:lvl w:ilvl="0">
      <w:start w:val="151"/>
      <w:numFmt w:val="decimal"/>
      <w:lvlText w:val="%1"/>
      <w:lvlJc w:val="left"/>
      <w:pPr>
        <w:ind w:left="712" w:hanging="1011"/>
        <w:jc w:val="left"/>
      </w:pPr>
      <w:rPr>
        <w:rFonts w:hint="default"/>
        <w:lang w:val="ru-RU" w:eastAsia="en-US" w:bidi="ar-SA"/>
      </w:rPr>
    </w:lvl>
    <w:lvl w:ilvl="1">
      <w:start w:val="1"/>
      <w:numFmt w:val="decimal"/>
      <w:lvlText w:val="%1.%2"/>
      <w:lvlJc w:val="left"/>
      <w:pPr>
        <w:ind w:left="712" w:hanging="1011"/>
        <w:jc w:val="left"/>
      </w:pPr>
      <w:rPr>
        <w:rFonts w:hint="default"/>
        <w:lang w:val="ru-RU" w:eastAsia="en-US" w:bidi="ar-SA"/>
      </w:rPr>
    </w:lvl>
    <w:lvl w:ilvl="2">
      <w:start w:val="1"/>
      <w:numFmt w:val="decimal"/>
      <w:lvlText w:val="%1.%2.%3."/>
      <w:lvlJc w:val="left"/>
      <w:pPr>
        <w:ind w:left="712" w:hanging="1011"/>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3">
      <w:numFmt w:val="bullet"/>
      <w:lvlText w:val="•"/>
      <w:lvlJc w:val="left"/>
      <w:pPr>
        <w:ind w:left="3652" w:hanging="1011"/>
      </w:pPr>
      <w:rPr>
        <w:rFonts w:hint="default"/>
        <w:lang w:val="ru-RU" w:eastAsia="en-US" w:bidi="ar-SA"/>
      </w:rPr>
    </w:lvl>
    <w:lvl w:ilvl="4">
      <w:numFmt w:val="bullet"/>
      <w:lvlText w:val="•"/>
      <w:lvlJc w:val="left"/>
      <w:pPr>
        <w:ind w:left="4629" w:hanging="1011"/>
      </w:pPr>
      <w:rPr>
        <w:rFonts w:hint="default"/>
        <w:lang w:val="ru-RU" w:eastAsia="en-US" w:bidi="ar-SA"/>
      </w:rPr>
    </w:lvl>
    <w:lvl w:ilvl="5">
      <w:numFmt w:val="bullet"/>
      <w:lvlText w:val="•"/>
      <w:lvlJc w:val="left"/>
      <w:pPr>
        <w:ind w:left="5607" w:hanging="1011"/>
      </w:pPr>
      <w:rPr>
        <w:rFonts w:hint="default"/>
        <w:lang w:val="ru-RU" w:eastAsia="en-US" w:bidi="ar-SA"/>
      </w:rPr>
    </w:lvl>
    <w:lvl w:ilvl="6">
      <w:numFmt w:val="bullet"/>
      <w:lvlText w:val="•"/>
      <w:lvlJc w:val="left"/>
      <w:pPr>
        <w:ind w:left="6584" w:hanging="1011"/>
      </w:pPr>
      <w:rPr>
        <w:rFonts w:hint="default"/>
        <w:lang w:val="ru-RU" w:eastAsia="en-US" w:bidi="ar-SA"/>
      </w:rPr>
    </w:lvl>
    <w:lvl w:ilvl="7">
      <w:numFmt w:val="bullet"/>
      <w:lvlText w:val="•"/>
      <w:lvlJc w:val="left"/>
      <w:pPr>
        <w:ind w:left="7561" w:hanging="1011"/>
      </w:pPr>
      <w:rPr>
        <w:rFonts w:hint="default"/>
        <w:lang w:val="ru-RU" w:eastAsia="en-US" w:bidi="ar-SA"/>
      </w:rPr>
    </w:lvl>
    <w:lvl w:ilvl="8">
      <w:numFmt w:val="bullet"/>
      <w:lvlText w:val="•"/>
      <w:lvlJc w:val="left"/>
      <w:pPr>
        <w:ind w:left="8539" w:hanging="1011"/>
      </w:pPr>
      <w:rPr>
        <w:rFonts w:hint="default"/>
        <w:lang w:val="ru-RU" w:eastAsia="en-US" w:bidi="ar-SA"/>
      </w:rPr>
    </w:lvl>
  </w:abstractNum>
  <w:abstractNum w:abstractNumId="8">
    <w:nsid w:val="2D1D6FFB"/>
    <w:multiLevelType w:val="hybridMultilevel"/>
    <w:tmpl w:val="6FB4CE32"/>
    <w:lvl w:ilvl="0" w:tplc="F12E26A0">
      <w:start w:val="1"/>
      <w:numFmt w:val="decimal"/>
      <w:lvlText w:val="%1"/>
      <w:lvlJc w:val="left"/>
      <w:pPr>
        <w:ind w:left="861" w:hanging="149"/>
        <w:jc w:val="left"/>
      </w:pPr>
      <w:rPr>
        <w:rFonts w:ascii="Times New Roman" w:eastAsia="Times New Roman" w:hAnsi="Times New Roman" w:cs="Times New Roman" w:hint="default"/>
        <w:b w:val="0"/>
        <w:bCs w:val="0"/>
        <w:i w:val="0"/>
        <w:iCs w:val="0"/>
        <w:color w:val="1F2228"/>
        <w:spacing w:val="0"/>
        <w:w w:val="99"/>
        <w:sz w:val="20"/>
        <w:szCs w:val="20"/>
        <w:lang w:val="ru-RU" w:eastAsia="en-US" w:bidi="ar-SA"/>
      </w:rPr>
    </w:lvl>
    <w:lvl w:ilvl="1" w:tplc="52863076">
      <w:numFmt w:val="bullet"/>
      <w:lvlText w:val="•"/>
      <w:lvlJc w:val="left"/>
      <w:pPr>
        <w:ind w:left="1823" w:hanging="149"/>
      </w:pPr>
      <w:rPr>
        <w:rFonts w:hint="default"/>
        <w:lang w:val="ru-RU" w:eastAsia="en-US" w:bidi="ar-SA"/>
      </w:rPr>
    </w:lvl>
    <w:lvl w:ilvl="2" w:tplc="A1BC1D80">
      <w:numFmt w:val="bullet"/>
      <w:lvlText w:val="•"/>
      <w:lvlJc w:val="left"/>
      <w:pPr>
        <w:ind w:left="2786" w:hanging="149"/>
      </w:pPr>
      <w:rPr>
        <w:rFonts w:hint="default"/>
        <w:lang w:val="ru-RU" w:eastAsia="en-US" w:bidi="ar-SA"/>
      </w:rPr>
    </w:lvl>
    <w:lvl w:ilvl="3" w:tplc="2DB876FE">
      <w:numFmt w:val="bullet"/>
      <w:lvlText w:val="•"/>
      <w:lvlJc w:val="left"/>
      <w:pPr>
        <w:ind w:left="3750" w:hanging="149"/>
      </w:pPr>
      <w:rPr>
        <w:rFonts w:hint="default"/>
        <w:lang w:val="ru-RU" w:eastAsia="en-US" w:bidi="ar-SA"/>
      </w:rPr>
    </w:lvl>
    <w:lvl w:ilvl="4" w:tplc="941222CC">
      <w:numFmt w:val="bullet"/>
      <w:lvlText w:val="•"/>
      <w:lvlJc w:val="left"/>
      <w:pPr>
        <w:ind w:left="4713" w:hanging="149"/>
      </w:pPr>
      <w:rPr>
        <w:rFonts w:hint="default"/>
        <w:lang w:val="ru-RU" w:eastAsia="en-US" w:bidi="ar-SA"/>
      </w:rPr>
    </w:lvl>
    <w:lvl w:ilvl="5" w:tplc="2DB4C408">
      <w:numFmt w:val="bullet"/>
      <w:lvlText w:val="•"/>
      <w:lvlJc w:val="left"/>
      <w:pPr>
        <w:ind w:left="5677" w:hanging="149"/>
      </w:pPr>
      <w:rPr>
        <w:rFonts w:hint="default"/>
        <w:lang w:val="ru-RU" w:eastAsia="en-US" w:bidi="ar-SA"/>
      </w:rPr>
    </w:lvl>
    <w:lvl w:ilvl="6" w:tplc="DD023DF6">
      <w:numFmt w:val="bullet"/>
      <w:lvlText w:val="•"/>
      <w:lvlJc w:val="left"/>
      <w:pPr>
        <w:ind w:left="6640" w:hanging="149"/>
      </w:pPr>
      <w:rPr>
        <w:rFonts w:hint="default"/>
        <w:lang w:val="ru-RU" w:eastAsia="en-US" w:bidi="ar-SA"/>
      </w:rPr>
    </w:lvl>
    <w:lvl w:ilvl="7" w:tplc="84B6AD5E">
      <w:numFmt w:val="bullet"/>
      <w:lvlText w:val="•"/>
      <w:lvlJc w:val="left"/>
      <w:pPr>
        <w:ind w:left="7603" w:hanging="149"/>
      </w:pPr>
      <w:rPr>
        <w:rFonts w:hint="default"/>
        <w:lang w:val="ru-RU" w:eastAsia="en-US" w:bidi="ar-SA"/>
      </w:rPr>
    </w:lvl>
    <w:lvl w:ilvl="8" w:tplc="6EC88238">
      <w:numFmt w:val="bullet"/>
      <w:lvlText w:val="•"/>
      <w:lvlJc w:val="left"/>
      <w:pPr>
        <w:ind w:left="8567" w:hanging="149"/>
      </w:pPr>
      <w:rPr>
        <w:rFonts w:hint="default"/>
        <w:lang w:val="ru-RU" w:eastAsia="en-US" w:bidi="ar-SA"/>
      </w:rPr>
    </w:lvl>
  </w:abstractNum>
  <w:abstractNum w:abstractNumId="9">
    <w:nsid w:val="442876B5"/>
    <w:multiLevelType w:val="multilevel"/>
    <w:tmpl w:val="8C5E6B0E"/>
    <w:lvl w:ilvl="0">
      <w:start w:val="123"/>
      <w:numFmt w:val="decimal"/>
      <w:lvlText w:val="%1"/>
      <w:lvlJc w:val="left"/>
      <w:pPr>
        <w:ind w:left="712" w:hanging="1011"/>
        <w:jc w:val="left"/>
      </w:pPr>
      <w:rPr>
        <w:rFonts w:hint="default"/>
        <w:lang w:val="ru-RU" w:eastAsia="en-US" w:bidi="ar-SA"/>
      </w:rPr>
    </w:lvl>
    <w:lvl w:ilvl="1">
      <w:start w:val="1"/>
      <w:numFmt w:val="decimal"/>
      <w:lvlText w:val="%1.%2."/>
      <w:lvlJc w:val="left"/>
      <w:pPr>
        <w:ind w:left="712" w:hanging="1011"/>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2">
      <w:start w:val="1"/>
      <w:numFmt w:val="decimal"/>
      <w:lvlText w:val="%1.%2.%3."/>
      <w:lvlJc w:val="left"/>
      <w:pPr>
        <w:ind w:left="712" w:hanging="1011"/>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3">
      <w:start w:val="1"/>
      <w:numFmt w:val="decimal"/>
      <w:lvlText w:val="%1.%2.%3.%4."/>
      <w:lvlJc w:val="left"/>
      <w:pPr>
        <w:ind w:left="712" w:hanging="1011"/>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4">
      <w:numFmt w:val="bullet"/>
      <w:lvlText w:val="•"/>
      <w:lvlJc w:val="left"/>
      <w:pPr>
        <w:ind w:left="4644" w:hanging="1011"/>
      </w:pPr>
      <w:rPr>
        <w:rFonts w:hint="default"/>
        <w:lang w:val="ru-RU" w:eastAsia="en-US" w:bidi="ar-SA"/>
      </w:rPr>
    </w:lvl>
    <w:lvl w:ilvl="5">
      <w:numFmt w:val="bullet"/>
      <w:lvlText w:val="•"/>
      <w:lvlJc w:val="left"/>
      <w:pPr>
        <w:ind w:left="5619" w:hanging="1011"/>
      </w:pPr>
      <w:rPr>
        <w:rFonts w:hint="default"/>
        <w:lang w:val="ru-RU" w:eastAsia="en-US" w:bidi="ar-SA"/>
      </w:rPr>
    </w:lvl>
    <w:lvl w:ilvl="6">
      <w:numFmt w:val="bullet"/>
      <w:lvlText w:val="•"/>
      <w:lvlJc w:val="left"/>
      <w:pPr>
        <w:ind w:left="6594" w:hanging="1011"/>
      </w:pPr>
      <w:rPr>
        <w:rFonts w:hint="default"/>
        <w:lang w:val="ru-RU" w:eastAsia="en-US" w:bidi="ar-SA"/>
      </w:rPr>
    </w:lvl>
    <w:lvl w:ilvl="7">
      <w:numFmt w:val="bullet"/>
      <w:lvlText w:val="•"/>
      <w:lvlJc w:val="left"/>
      <w:pPr>
        <w:ind w:left="7569" w:hanging="1011"/>
      </w:pPr>
      <w:rPr>
        <w:rFonts w:hint="default"/>
        <w:lang w:val="ru-RU" w:eastAsia="en-US" w:bidi="ar-SA"/>
      </w:rPr>
    </w:lvl>
    <w:lvl w:ilvl="8">
      <w:numFmt w:val="bullet"/>
      <w:lvlText w:val="•"/>
      <w:lvlJc w:val="left"/>
      <w:pPr>
        <w:ind w:left="8544" w:hanging="1011"/>
      </w:pPr>
      <w:rPr>
        <w:rFonts w:hint="default"/>
        <w:lang w:val="ru-RU" w:eastAsia="en-US" w:bidi="ar-SA"/>
      </w:rPr>
    </w:lvl>
  </w:abstractNum>
  <w:abstractNum w:abstractNumId="10">
    <w:nsid w:val="47F53889"/>
    <w:multiLevelType w:val="hybridMultilevel"/>
    <w:tmpl w:val="572C92A4"/>
    <w:lvl w:ilvl="0" w:tplc="4506665C">
      <w:start w:val="1"/>
      <w:numFmt w:val="decimal"/>
      <w:lvlText w:val="%1)"/>
      <w:lvlJc w:val="left"/>
      <w:pPr>
        <w:ind w:left="712" w:hanging="291"/>
        <w:jc w:val="left"/>
      </w:pPr>
      <w:rPr>
        <w:rFonts w:hint="default"/>
        <w:spacing w:val="0"/>
        <w:w w:val="99"/>
        <w:lang w:val="ru-RU" w:eastAsia="en-US" w:bidi="ar-SA"/>
      </w:rPr>
    </w:lvl>
    <w:lvl w:ilvl="1" w:tplc="311A1D88">
      <w:numFmt w:val="bullet"/>
      <w:lvlText w:val="•"/>
      <w:lvlJc w:val="left"/>
      <w:pPr>
        <w:ind w:left="1697" w:hanging="291"/>
      </w:pPr>
      <w:rPr>
        <w:rFonts w:hint="default"/>
        <w:lang w:val="ru-RU" w:eastAsia="en-US" w:bidi="ar-SA"/>
      </w:rPr>
    </w:lvl>
    <w:lvl w:ilvl="2" w:tplc="62BA09A8">
      <w:numFmt w:val="bullet"/>
      <w:lvlText w:val="•"/>
      <w:lvlJc w:val="left"/>
      <w:pPr>
        <w:ind w:left="2674" w:hanging="291"/>
      </w:pPr>
      <w:rPr>
        <w:rFonts w:hint="default"/>
        <w:lang w:val="ru-RU" w:eastAsia="en-US" w:bidi="ar-SA"/>
      </w:rPr>
    </w:lvl>
    <w:lvl w:ilvl="3" w:tplc="C8E80AD4">
      <w:numFmt w:val="bullet"/>
      <w:lvlText w:val="•"/>
      <w:lvlJc w:val="left"/>
      <w:pPr>
        <w:ind w:left="3652" w:hanging="291"/>
      </w:pPr>
      <w:rPr>
        <w:rFonts w:hint="default"/>
        <w:lang w:val="ru-RU" w:eastAsia="en-US" w:bidi="ar-SA"/>
      </w:rPr>
    </w:lvl>
    <w:lvl w:ilvl="4" w:tplc="DD64F510">
      <w:numFmt w:val="bullet"/>
      <w:lvlText w:val="•"/>
      <w:lvlJc w:val="left"/>
      <w:pPr>
        <w:ind w:left="4629" w:hanging="291"/>
      </w:pPr>
      <w:rPr>
        <w:rFonts w:hint="default"/>
        <w:lang w:val="ru-RU" w:eastAsia="en-US" w:bidi="ar-SA"/>
      </w:rPr>
    </w:lvl>
    <w:lvl w:ilvl="5" w:tplc="E8B654F8">
      <w:numFmt w:val="bullet"/>
      <w:lvlText w:val="•"/>
      <w:lvlJc w:val="left"/>
      <w:pPr>
        <w:ind w:left="5607" w:hanging="291"/>
      </w:pPr>
      <w:rPr>
        <w:rFonts w:hint="default"/>
        <w:lang w:val="ru-RU" w:eastAsia="en-US" w:bidi="ar-SA"/>
      </w:rPr>
    </w:lvl>
    <w:lvl w:ilvl="6" w:tplc="441C796C">
      <w:numFmt w:val="bullet"/>
      <w:lvlText w:val="•"/>
      <w:lvlJc w:val="left"/>
      <w:pPr>
        <w:ind w:left="6584" w:hanging="291"/>
      </w:pPr>
      <w:rPr>
        <w:rFonts w:hint="default"/>
        <w:lang w:val="ru-RU" w:eastAsia="en-US" w:bidi="ar-SA"/>
      </w:rPr>
    </w:lvl>
    <w:lvl w:ilvl="7" w:tplc="A4F84232">
      <w:numFmt w:val="bullet"/>
      <w:lvlText w:val="•"/>
      <w:lvlJc w:val="left"/>
      <w:pPr>
        <w:ind w:left="7561" w:hanging="291"/>
      </w:pPr>
      <w:rPr>
        <w:rFonts w:hint="default"/>
        <w:lang w:val="ru-RU" w:eastAsia="en-US" w:bidi="ar-SA"/>
      </w:rPr>
    </w:lvl>
    <w:lvl w:ilvl="8" w:tplc="E20A1B5E">
      <w:numFmt w:val="bullet"/>
      <w:lvlText w:val="•"/>
      <w:lvlJc w:val="left"/>
      <w:pPr>
        <w:ind w:left="8539" w:hanging="291"/>
      </w:pPr>
      <w:rPr>
        <w:rFonts w:hint="default"/>
        <w:lang w:val="ru-RU" w:eastAsia="en-US" w:bidi="ar-SA"/>
      </w:rPr>
    </w:lvl>
  </w:abstractNum>
  <w:abstractNum w:abstractNumId="11">
    <w:nsid w:val="51974EF3"/>
    <w:multiLevelType w:val="hybridMultilevel"/>
    <w:tmpl w:val="28268A18"/>
    <w:lvl w:ilvl="0" w:tplc="33280ED0">
      <w:start w:val="1"/>
      <w:numFmt w:val="decimal"/>
      <w:lvlText w:val="%1)"/>
      <w:lvlJc w:val="left"/>
      <w:pPr>
        <w:ind w:left="1002" w:hanging="29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99724E46">
      <w:numFmt w:val="bullet"/>
      <w:lvlText w:val="•"/>
      <w:lvlJc w:val="left"/>
      <w:pPr>
        <w:ind w:left="1949" w:hanging="291"/>
      </w:pPr>
      <w:rPr>
        <w:rFonts w:hint="default"/>
        <w:lang w:val="ru-RU" w:eastAsia="en-US" w:bidi="ar-SA"/>
      </w:rPr>
    </w:lvl>
    <w:lvl w:ilvl="2" w:tplc="480EACBE">
      <w:numFmt w:val="bullet"/>
      <w:lvlText w:val="•"/>
      <w:lvlJc w:val="left"/>
      <w:pPr>
        <w:ind w:left="2898" w:hanging="291"/>
      </w:pPr>
      <w:rPr>
        <w:rFonts w:hint="default"/>
        <w:lang w:val="ru-RU" w:eastAsia="en-US" w:bidi="ar-SA"/>
      </w:rPr>
    </w:lvl>
    <w:lvl w:ilvl="3" w:tplc="6F98A698">
      <w:numFmt w:val="bullet"/>
      <w:lvlText w:val="•"/>
      <w:lvlJc w:val="left"/>
      <w:pPr>
        <w:ind w:left="3848" w:hanging="291"/>
      </w:pPr>
      <w:rPr>
        <w:rFonts w:hint="default"/>
        <w:lang w:val="ru-RU" w:eastAsia="en-US" w:bidi="ar-SA"/>
      </w:rPr>
    </w:lvl>
    <w:lvl w:ilvl="4" w:tplc="B89014A6">
      <w:numFmt w:val="bullet"/>
      <w:lvlText w:val="•"/>
      <w:lvlJc w:val="left"/>
      <w:pPr>
        <w:ind w:left="4797" w:hanging="291"/>
      </w:pPr>
      <w:rPr>
        <w:rFonts w:hint="default"/>
        <w:lang w:val="ru-RU" w:eastAsia="en-US" w:bidi="ar-SA"/>
      </w:rPr>
    </w:lvl>
    <w:lvl w:ilvl="5" w:tplc="868E947C">
      <w:numFmt w:val="bullet"/>
      <w:lvlText w:val="•"/>
      <w:lvlJc w:val="left"/>
      <w:pPr>
        <w:ind w:left="5747" w:hanging="291"/>
      </w:pPr>
      <w:rPr>
        <w:rFonts w:hint="default"/>
        <w:lang w:val="ru-RU" w:eastAsia="en-US" w:bidi="ar-SA"/>
      </w:rPr>
    </w:lvl>
    <w:lvl w:ilvl="6" w:tplc="049648A2">
      <w:numFmt w:val="bullet"/>
      <w:lvlText w:val="•"/>
      <w:lvlJc w:val="left"/>
      <w:pPr>
        <w:ind w:left="6696" w:hanging="291"/>
      </w:pPr>
      <w:rPr>
        <w:rFonts w:hint="default"/>
        <w:lang w:val="ru-RU" w:eastAsia="en-US" w:bidi="ar-SA"/>
      </w:rPr>
    </w:lvl>
    <w:lvl w:ilvl="7" w:tplc="060AF030">
      <w:numFmt w:val="bullet"/>
      <w:lvlText w:val="•"/>
      <w:lvlJc w:val="left"/>
      <w:pPr>
        <w:ind w:left="7645" w:hanging="291"/>
      </w:pPr>
      <w:rPr>
        <w:rFonts w:hint="default"/>
        <w:lang w:val="ru-RU" w:eastAsia="en-US" w:bidi="ar-SA"/>
      </w:rPr>
    </w:lvl>
    <w:lvl w:ilvl="8" w:tplc="25C08408">
      <w:numFmt w:val="bullet"/>
      <w:lvlText w:val="•"/>
      <w:lvlJc w:val="left"/>
      <w:pPr>
        <w:ind w:left="8595" w:hanging="291"/>
      </w:pPr>
      <w:rPr>
        <w:rFonts w:hint="default"/>
        <w:lang w:val="ru-RU" w:eastAsia="en-US" w:bidi="ar-SA"/>
      </w:rPr>
    </w:lvl>
  </w:abstractNum>
  <w:abstractNum w:abstractNumId="12">
    <w:nsid w:val="529C01F1"/>
    <w:multiLevelType w:val="hybridMultilevel"/>
    <w:tmpl w:val="461E57D2"/>
    <w:lvl w:ilvl="0" w:tplc="9F5E4420">
      <w:start w:val="1"/>
      <w:numFmt w:val="decimal"/>
      <w:lvlText w:val="%1)"/>
      <w:lvlJc w:val="left"/>
      <w:pPr>
        <w:ind w:left="926" w:hanging="214"/>
        <w:jc w:val="left"/>
      </w:pPr>
      <w:rPr>
        <w:rFonts w:ascii="Times New Roman" w:eastAsia="Times New Roman" w:hAnsi="Times New Roman" w:cs="Times New Roman" w:hint="default"/>
        <w:b w:val="0"/>
        <w:bCs w:val="0"/>
        <w:i w:val="0"/>
        <w:iCs w:val="0"/>
        <w:color w:val="1F2228"/>
        <w:spacing w:val="0"/>
        <w:w w:val="99"/>
        <w:sz w:val="20"/>
        <w:szCs w:val="20"/>
        <w:lang w:val="ru-RU" w:eastAsia="en-US" w:bidi="ar-SA"/>
      </w:rPr>
    </w:lvl>
    <w:lvl w:ilvl="1" w:tplc="00228086">
      <w:numFmt w:val="bullet"/>
      <w:lvlText w:val="•"/>
      <w:lvlJc w:val="left"/>
      <w:pPr>
        <w:ind w:left="1877" w:hanging="214"/>
      </w:pPr>
      <w:rPr>
        <w:rFonts w:hint="default"/>
        <w:lang w:val="ru-RU" w:eastAsia="en-US" w:bidi="ar-SA"/>
      </w:rPr>
    </w:lvl>
    <w:lvl w:ilvl="2" w:tplc="161E00CC">
      <w:numFmt w:val="bullet"/>
      <w:lvlText w:val="•"/>
      <w:lvlJc w:val="left"/>
      <w:pPr>
        <w:ind w:left="2834" w:hanging="214"/>
      </w:pPr>
      <w:rPr>
        <w:rFonts w:hint="default"/>
        <w:lang w:val="ru-RU" w:eastAsia="en-US" w:bidi="ar-SA"/>
      </w:rPr>
    </w:lvl>
    <w:lvl w:ilvl="3" w:tplc="0324F186">
      <w:numFmt w:val="bullet"/>
      <w:lvlText w:val="•"/>
      <w:lvlJc w:val="left"/>
      <w:pPr>
        <w:ind w:left="3792" w:hanging="214"/>
      </w:pPr>
      <w:rPr>
        <w:rFonts w:hint="default"/>
        <w:lang w:val="ru-RU" w:eastAsia="en-US" w:bidi="ar-SA"/>
      </w:rPr>
    </w:lvl>
    <w:lvl w:ilvl="4" w:tplc="54D62AA6">
      <w:numFmt w:val="bullet"/>
      <w:lvlText w:val="•"/>
      <w:lvlJc w:val="left"/>
      <w:pPr>
        <w:ind w:left="4749" w:hanging="214"/>
      </w:pPr>
      <w:rPr>
        <w:rFonts w:hint="default"/>
        <w:lang w:val="ru-RU" w:eastAsia="en-US" w:bidi="ar-SA"/>
      </w:rPr>
    </w:lvl>
    <w:lvl w:ilvl="5" w:tplc="739A749C">
      <w:numFmt w:val="bullet"/>
      <w:lvlText w:val="•"/>
      <w:lvlJc w:val="left"/>
      <w:pPr>
        <w:ind w:left="5707" w:hanging="214"/>
      </w:pPr>
      <w:rPr>
        <w:rFonts w:hint="default"/>
        <w:lang w:val="ru-RU" w:eastAsia="en-US" w:bidi="ar-SA"/>
      </w:rPr>
    </w:lvl>
    <w:lvl w:ilvl="6" w:tplc="0BF8950C">
      <w:numFmt w:val="bullet"/>
      <w:lvlText w:val="•"/>
      <w:lvlJc w:val="left"/>
      <w:pPr>
        <w:ind w:left="6664" w:hanging="214"/>
      </w:pPr>
      <w:rPr>
        <w:rFonts w:hint="default"/>
        <w:lang w:val="ru-RU" w:eastAsia="en-US" w:bidi="ar-SA"/>
      </w:rPr>
    </w:lvl>
    <w:lvl w:ilvl="7" w:tplc="5D8AE858">
      <w:numFmt w:val="bullet"/>
      <w:lvlText w:val="•"/>
      <w:lvlJc w:val="left"/>
      <w:pPr>
        <w:ind w:left="7621" w:hanging="214"/>
      </w:pPr>
      <w:rPr>
        <w:rFonts w:hint="default"/>
        <w:lang w:val="ru-RU" w:eastAsia="en-US" w:bidi="ar-SA"/>
      </w:rPr>
    </w:lvl>
    <w:lvl w:ilvl="8" w:tplc="29806C8E">
      <w:numFmt w:val="bullet"/>
      <w:lvlText w:val="•"/>
      <w:lvlJc w:val="left"/>
      <w:pPr>
        <w:ind w:left="8579" w:hanging="214"/>
      </w:pPr>
      <w:rPr>
        <w:rFonts w:hint="default"/>
        <w:lang w:val="ru-RU" w:eastAsia="en-US" w:bidi="ar-SA"/>
      </w:rPr>
    </w:lvl>
  </w:abstractNum>
  <w:abstractNum w:abstractNumId="13">
    <w:nsid w:val="5391364B"/>
    <w:multiLevelType w:val="multilevel"/>
    <w:tmpl w:val="F2B0EEDA"/>
    <w:lvl w:ilvl="0">
      <w:start w:val="3"/>
      <w:numFmt w:val="decimal"/>
      <w:lvlText w:val="%1."/>
      <w:lvlJc w:val="left"/>
      <w:pPr>
        <w:ind w:left="140" w:hanging="241"/>
      </w:pPr>
      <w:rPr>
        <w:rFonts w:ascii="Times New Roman" w:eastAsia="Times New Roman" w:hAnsi="Times New Roman" w:cs="Times New Roman" w:hint="default"/>
        <w:b w:val="0"/>
        <w:bCs w:val="0"/>
        <w:i w:val="0"/>
        <w:iCs w:val="0"/>
        <w:spacing w:val="0"/>
        <w:w w:val="88"/>
        <w:sz w:val="24"/>
        <w:szCs w:val="24"/>
        <w:lang w:val="ru-RU" w:eastAsia="en-US" w:bidi="ar-SA"/>
      </w:rPr>
    </w:lvl>
    <w:lvl w:ilvl="1">
      <w:start w:val="1"/>
      <w:numFmt w:val="decimal"/>
      <w:lvlText w:val="%1.%2."/>
      <w:lvlJc w:val="left"/>
      <w:pPr>
        <w:ind w:left="140" w:hanging="421"/>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140" w:hanging="61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02" w:hanging="618"/>
      </w:pPr>
      <w:rPr>
        <w:rFonts w:hint="default"/>
        <w:lang w:val="ru-RU" w:eastAsia="en-US" w:bidi="ar-SA"/>
      </w:rPr>
    </w:lvl>
    <w:lvl w:ilvl="4">
      <w:numFmt w:val="bullet"/>
      <w:lvlText w:val="•"/>
      <w:lvlJc w:val="left"/>
      <w:pPr>
        <w:ind w:left="4223" w:hanging="618"/>
      </w:pPr>
      <w:rPr>
        <w:rFonts w:hint="default"/>
        <w:lang w:val="ru-RU" w:eastAsia="en-US" w:bidi="ar-SA"/>
      </w:rPr>
    </w:lvl>
    <w:lvl w:ilvl="5">
      <w:numFmt w:val="bullet"/>
      <w:lvlText w:val="•"/>
      <w:lvlJc w:val="left"/>
      <w:pPr>
        <w:ind w:left="5244" w:hanging="618"/>
      </w:pPr>
      <w:rPr>
        <w:rFonts w:hint="default"/>
        <w:lang w:val="ru-RU" w:eastAsia="en-US" w:bidi="ar-SA"/>
      </w:rPr>
    </w:lvl>
    <w:lvl w:ilvl="6">
      <w:numFmt w:val="bullet"/>
      <w:lvlText w:val="•"/>
      <w:lvlJc w:val="left"/>
      <w:pPr>
        <w:ind w:left="6265" w:hanging="618"/>
      </w:pPr>
      <w:rPr>
        <w:rFonts w:hint="default"/>
        <w:lang w:val="ru-RU" w:eastAsia="en-US" w:bidi="ar-SA"/>
      </w:rPr>
    </w:lvl>
    <w:lvl w:ilvl="7">
      <w:numFmt w:val="bullet"/>
      <w:lvlText w:val="•"/>
      <w:lvlJc w:val="left"/>
      <w:pPr>
        <w:ind w:left="7285" w:hanging="618"/>
      </w:pPr>
      <w:rPr>
        <w:rFonts w:hint="default"/>
        <w:lang w:val="ru-RU" w:eastAsia="en-US" w:bidi="ar-SA"/>
      </w:rPr>
    </w:lvl>
    <w:lvl w:ilvl="8">
      <w:numFmt w:val="bullet"/>
      <w:lvlText w:val="•"/>
      <w:lvlJc w:val="left"/>
      <w:pPr>
        <w:ind w:left="8306" w:hanging="618"/>
      </w:pPr>
      <w:rPr>
        <w:rFonts w:hint="default"/>
        <w:lang w:val="ru-RU" w:eastAsia="en-US" w:bidi="ar-SA"/>
      </w:rPr>
    </w:lvl>
  </w:abstractNum>
  <w:abstractNum w:abstractNumId="14">
    <w:nsid w:val="54477FD3"/>
    <w:multiLevelType w:val="multilevel"/>
    <w:tmpl w:val="80AA9166"/>
    <w:lvl w:ilvl="0">
      <w:start w:val="123"/>
      <w:numFmt w:val="decimal"/>
      <w:lvlText w:val="%1"/>
      <w:lvlJc w:val="left"/>
      <w:pPr>
        <w:ind w:left="712" w:hanging="1011"/>
        <w:jc w:val="left"/>
      </w:pPr>
      <w:rPr>
        <w:rFonts w:hint="default"/>
        <w:lang w:val="ru-RU" w:eastAsia="en-US" w:bidi="ar-SA"/>
      </w:rPr>
    </w:lvl>
    <w:lvl w:ilvl="1">
      <w:start w:val="5"/>
      <w:numFmt w:val="decimal"/>
      <w:lvlText w:val="%1.%2"/>
      <w:lvlJc w:val="left"/>
      <w:pPr>
        <w:ind w:left="712" w:hanging="1011"/>
        <w:jc w:val="left"/>
      </w:pPr>
      <w:rPr>
        <w:rFonts w:hint="default"/>
        <w:lang w:val="ru-RU" w:eastAsia="en-US" w:bidi="ar-SA"/>
      </w:rPr>
    </w:lvl>
    <w:lvl w:ilvl="2">
      <w:start w:val="4"/>
      <w:numFmt w:val="decimal"/>
      <w:lvlText w:val="%1.%2.%3"/>
      <w:lvlJc w:val="left"/>
      <w:pPr>
        <w:ind w:left="712" w:hanging="1011"/>
        <w:jc w:val="left"/>
      </w:pPr>
      <w:rPr>
        <w:rFonts w:hint="default"/>
        <w:lang w:val="ru-RU" w:eastAsia="en-US" w:bidi="ar-SA"/>
      </w:rPr>
    </w:lvl>
    <w:lvl w:ilvl="3">
      <w:start w:val="11"/>
      <w:numFmt w:val="decimal"/>
      <w:lvlText w:val="%1.%2.%3.%4."/>
      <w:lvlJc w:val="left"/>
      <w:pPr>
        <w:ind w:left="712" w:hanging="1011"/>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4">
      <w:numFmt w:val="bullet"/>
      <w:lvlText w:val="•"/>
      <w:lvlJc w:val="left"/>
      <w:pPr>
        <w:ind w:left="4629" w:hanging="1011"/>
      </w:pPr>
      <w:rPr>
        <w:rFonts w:hint="default"/>
        <w:lang w:val="ru-RU" w:eastAsia="en-US" w:bidi="ar-SA"/>
      </w:rPr>
    </w:lvl>
    <w:lvl w:ilvl="5">
      <w:numFmt w:val="bullet"/>
      <w:lvlText w:val="•"/>
      <w:lvlJc w:val="left"/>
      <w:pPr>
        <w:ind w:left="5607" w:hanging="1011"/>
      </w:pPr>
      <w:rPr>
        <w:rFonts w:hint="default"/>
        <w:lang w:val="ru-RU" w:eastAsia="en-US" w:bidi="ar-SA"/>
      </w:rPr>
    </w:lvl>
    <w:lvl w:ilvl="6">
      <w:numFmt w:val="bullet"/>
      <w:lvlText w:val="•"/>
      <w:lvlJc w:val="left"/>
      <w:pPr>
        <w:ind w:left="6584" w:hanging="1011"/>
      </w:pPr>
      <w:rPr>
        <w:rFonts w:hint="default"/>
        <w:lang w:val="ru-RU" w:eastAsia="en-US" w:bidi="ar-SA"/>
      </w:rPr>
    </w:lvl>
    <w:lvl w:ilvl="7">
      <w:numFmt w:val="bullet"/>
      <w:lvlText w:val="•"/>
      <w:lvlJc w:val="left"/>
      <w:pPr>
        <w:ind w:left="7561" w:hanging="1011"/>
      </w:pPr>
      <w:rPr>
        <w:rFonts w:hint="default"/>
        <w:lang w:val="ru-RU" w:eastAsia="en-US" w:bidi="ar-SA"/>
      </w:rPr>
    </w:lvl>
    <w:lvl w:ilvl="8">
      <w:numFmt w:val="bullet"/>
      <w:lvlText w:val="•"/>
      <w:lvlJc w:val="left"/>
      <w:pPr>
        <w:ind w:left="8539" w:hanging="1011"/>
      </w:pPr>
      <w:rPr>
        <w:rFonts w:hint="default"/>
        <w:lang w:val="ru-RU" w:eastAsia="en-US" w:bidi="ar-SA"/>
      </w:rPr>
    </w:lvl>
  </w:abstractNum>
  <w:abstractNum w:abstractNumId="15">
    <w:nsid w:val="550D2674"/>
    <w:multiLevelType w:val="hybridMultilevel"/>
    <w:tmpl w:val="D38896BA"/>
    <w:lvl w:ilvl="0" w:tplc="EAF698A8">
      <w:start w:val="1"/>
      <w:numFmt w:val="decimal"/>
      <w:lvlText w:val="%1)"/>
      <w:lvlJc w:val="left"/>
      <w:pPr>
        <w:ind w:left="1002" w:hanging="29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D3FAADC0">
      <w:numFmt w:val="bullet"/>
      <w:lvlText w:val="•"/>
      <w:lvlJc w:val="left"/>
      <w:pPr>
        <w:ind w:left="1949" w:hanging="291"/>
      </w:pPr>
      <w:rPr>
        <w:rFonts w:hint="default"/>
        <w:lang w:val="ru-RU" w:eastAsia="en-US" w:bidi="ar-SA"/>
      </w:rPr>
    </w:lvl>
    <w:lvl w:ilvl="2" w:tplc="47F01758">
      <w:numFmt w:val="bullet"/>
      <w:lvlText w:val="•"/>
      <w:lvlJc w:val="left"/>
      <w:pPr>
        <w:ind w:left="2898" w:hanging="291"/>
      </w:pPr>
      <w:rPr>
        <w:rFonts w:hint="default"/>
        <w:lang w:val="ru-RU" w:eastAsia="en-US" w:bidi="ar-SA"/>
      </w:rPr>
    </w:lvl>
    <w:lvl w:ilvl="3" w:tplc="D6561E8A">
      <w:numFmt w:val="bullet"/>
      <w:lvlText w:val="•"/>
      <w:lvlJc w:val="left"/>
      <w:pPr>
        <w:ind w:left="3848" w:hanging="291"/>
      </w:pPr>
      <w:rPr>
        <w:rFonts w:hint="default"/>
        <w:lang w:val="ru-RU" w:eastAsia="en-US" w:bidi="ar-SA"/>
      </w:rPr>
    </w:lvl>
    <w:lvl w:ilvl="4" w:tplc="F86879C4">
      <w:numFmt w:val="bullet"/>
      <w:lvlText w:val="•"/>
      <w:lvlJc w:val="left"/>
      <w:pPr>
        <w:ind w:left="4797" w:hanging="291"/>
      </w:pPr>
      <w:rPr>
        <w:rFonts w:hint="default"/>
        <w:lang w:val="ru-RU" w:eastAsia="en-US" w:bidi="ar-SA"/>
      </w:rPr>
    </w:lvl>
    <w:lvl w:ilvl="5" w:tplc="DF5C7DA4">
      <w:numFmt w:val="bullet"/>
      <w:lvlText w:val="•"/>
      <w:lvlJc w:val="left"/>
      <w:pPr>
        <w:ind w:left="5747" w:hanging="291"/>
      </w:pPr>
      <w:rPr>
        <w:rFonts w:hint="default"/>
        <w:lang w:val="ru-RU" w:eastAsia="en-US" w:bidi="ar-SA"/>
      </w:rPr>
    </w:lvl>
    <w:lvl w:ilvl="6" w:tplc="7A32399E">
      <w:numFmt w:val="bullet"/>
      <w:lvlText w:val="•"/>
      <w:lvlJc w:val="left"/>
      <w:pPr>
        <w:ind w:left="6696" w:hanging="291"/>
      </w:pPr>
      <w:rPr>
        <w:rFonts w:hint="default"/>
        <w:lang w:val="ru-RU" w:eastAsia="en-US" w:bidi="ar-SA"/>
      </w:rPr>
    </w:lvl>
    <w:lvl w:ilvl="7" w:tplc="F4482720">
      <w:numFmt w:val="bullet"/>
      <w:lvlText w:val="•"/>
      <w:lvlJc w:val="left"/>
      <w:pPr>
        <w:ind w:left="7645" w:hanging="291"/>
      </w:pPr>
      <w:rPr>
        <w:rFonts w:hint="default"/>
        <w:lang w:val="ru-RU" w:eastAsia="en-US" w:bidi="ar-SA"/>
      </w:rPr>
    </w:lvl>
    <w:lvl w:ilvl="8" w:tplc="73C24888">
      <w:numFmt w:val="bullet"/>
      <w:lvlText w:val="•"/>
      <w:lvlJc w:val="left"/>
      <w:pPr>
        <w:ind w:left="8595" w:hanging="291"/>
      </w:pPr>
      <w:rPr>
        <w:rFonts w:hint="default"/>
        <w:lang w:val="ru-RU" w:eastAsia="en-US" w:bidi="ar-SA"/>
      </w:rPr>
    </w:lvl>
  </w:abstractNum>
  <w:abstractNum w:abstractNumId="16">
    <w:nsid w:val="59DF135E"/>
    <w:multiLevelType w:val="hybridMultilevel"/>
    <w:tmpl w:val="66D0A0EE"/>
    <w:lvl w:ilvl="0" w:tplc="65FE2D6E">
      <w:start w:val="1"/>
      <w:numFmt w:val="decimal"/>
      <w:lvlText w:val="%1)"/>
      <w:lvlJc w:val="left"/>
      <w:pPr>
        <w:ind w:left="1002" w:hanging="29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1FE0832">
      <w:numFmt w:val="bullet"/>
      <w:lvlText w:val="•"/>
      <w:lvlJc w:val="left"/>
      <w:pPr>
        <w:ind w:left="1949" w:hanging="291"/>
      </w:pPr>
      <w:rPr>
        <w:rFonts w:hint="default"/>
        <w:lang w:val="ru-RU" w:eastAsia="en-US" w:bidi="ar-SA"/>
      </w:rPr>
    </w:lvl>
    <w:lvl w:ilvl="2" w:tplc="B0D8D2B8">
      <w:numFmt w:val="bullet"/>
      <w:lvlText w:val="•"/>
      <w:lvlJc w:val="left"/>
      <w:pPr>
        <w:ind w:left="2898" w:hanging="291"/>
      </w:pPr>
      <w:rPr>
        <w:rFonts w:hint="default"/>
        <w:lang w:val="ru-RU" w:eastAsia="en-US" w:bidi="ar-SA"/>
      </w:rPr>
    </w:lvl>
    <w:lvl w:ilvl="3" w:tplc="6FA0DB32">
      <w:numFmt w:val="bullet"/>
      <w:lvlText w:val="•"/>
      <w:lvlJc w:val="left"/>
      <w:pPr>
        <w:ind w:left="3848" w:hanging="291"/>
      </w:pPr>
      <w:rPr>
        <w:rFonts w:hint="default"/>
        <w:lang w:val="ru-RU" w:eastAsia="en-US" w:bidi="ar-SA"/>
      </w:rPr>
    </w:lvl>
    <w:lvl w:ilvl="4" w:tplc="B85E5F6C">
      <w:numFmt w:val="bullet"/>
      <w:lvlText w:val="•"/>
      <w:lvlJc w:val="left"/>
      <w:pPr>
        <w:ind w:left="4797" w:hanging="291"/>
      </w:pPr>
      <w:rPr>
        <w:rFonts w:hint="default"/>
        <w:lang w:val="ru-RU" w:eastAsia="en-US" w:bidi="ar-SA"/>
      </w:rPr>
    </w:lvl>
    <w:lvl w:ilvl="5" w:tplc="0BE6B630">
      <w:numFmt w:val="bullet"/>
      <w:lvlText w:val="•"/>
      <w:lvlJc w:val="left"/>
      <w:pPr>
        <w:ind w:left="5747" w:hanging="291"/>
      </w:pPr>
      <w:rPr>
        <w:rFonts w:hint="default"/>
        <w:lang w:val="ru-RU" w:eastAsia="en-US" w:bidi="ar-SA"/>
      </w:rPr>
    </w:lvl>
    <w:lvl w:ilvl="6" w:tplc="E8B4E440">
      <w:numFmt w:val="bullet"/>
      <w:lvlText w:val="•"/>
      <w:lvlJc w:val="left"/>
      <w:pPr>
        <w:ind w:left="6696" w:hanging="291"/>
      </w:pPr>
      <w:rPr>
        <w:rFonts w:hint="default"/>
        <w:lang w:val="ru-RU" w:eastAsia="en-US" w:bidi="ar-SA"/>
      </w:rPr>
    </w:lvl>
    <w:lvl w:ilvl="7" w:tplc="13180084">
      <w:numFmt w:val="bullet"/>
      <w:lvlText w:val="•"/>
      <w:lvlJc w:val="left"/>
      <w:pPr>
        <w:ind w:left="7645" w:hanging="291"/>
      </w:pPr>
      <w:rPr>
        <w:rFonts w:hint="default"/>
        <w:lang w:val="ru-RU" w:eastAsia="en-US" w:bidi="ar-SA"/>
      </w:rPr>
    </w:lvl>
    <w:lvl w:ilvl="8" w:tplc="0ADE4980">
      <w:numFmt w:val="bullet"/>
      <w:lvlText w:val="•"/>
      <w:lvlJc w:val="left"/>
      <w:pPr>
        <w:ind w:left="8595" w:hanging="291"/>
      </w:pPr>
      <w:rPr>
        <w:rFonts w:hint="default"/>
        <w:lang w:val="ru-RU" w:eastAsia="en-US" w:bidi="ar-SA"/>
      </w:rPr>
    </w:lvl>
  </w:abstractNum>
  <w:abstractNum w:abstractNumId="17">
    <w:nsid w:val="5A2C0FFF"/>
    <w:multiLevelType w:val="multilevel"/>
    <w:tmpl w:val="89109840"/>
    <w:lvl w:ilvl="0">
      <w:start w:val="151"/>
      <w:numFmt w:val="decimal"/>
      <w:lvlText w:val="%1"/>
      <w:lvlJc w:val="left"/>
      <w:pPr>
        <w:ind w:left="712" w:hanging="1011"/>
        <w:jc w:val="left"/>
      </w:pPr>
      <w:rPr>
        <w:rFonts w:hint="default"/>
        <w:lang w:val="ru-RU" w:eastAsia="en-US" w:bidi="ar-SA"/>
      </w:rPr>
    </w:lvl>
    <w:lvl w:ilvl="1">
      <w:start w:val="1"/>
      <w:numFmt w:val="decimal"/>
      <w:lvlText w:val="%1.%2"/>
      <w:lvlJc w:val="left"/>
      <w:pPr>
        <w:ind w:left="712" w:hanging="1011"/>
        <w:jc w:val="left"/>
      </w:pPr>
      <w:rPr>
        <w:rFonts w:hint="default"/>
        <w:lang w:val="ru-RU" w:eastAsia="en-US" w:bidi="ar-SA"/>
      </w:rPr>
    </w:lvl>
    <w:lvl w:ilvl="2">
      <w:start w:val="1"/>
      <w:numFmt w:val="decimal"/>
      <w:lvlText w:val="%1.%2.%3"/>
      <w:lvlJc w:val="left"/>
      <w:pPr>
        <w:ind w:left="712" w:hanging="1011"/>
        <w:jc w:val="left"/>
      </w:pPr>
      <w:rPr>
        <w:rFonts w:hint="default"/>
        <w:lang w:val="ru-RU" w:eastAsia="en-US" w:bidi="ar-SA"/>
      </w:rPr>
    </w:lvl>
    <w:lvl w:ilvl="3">
      <w:start w:val="1"/>
      <w:numFmt w:val="decimal"/>
      <w:lvlText w:val="%1.%2.%3.%4."/>
      <w:lvlJc w:val="left"/>
      <w:pPr>
        <w:ind w:left="712" w:hanging="1011"/>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4">
      <w:numFmt w:val="bullet"/>
      <w:lvlText w:val="•"/>
      <w:lvlJc w:val="left"/>
      <w:pPr>
        <w:ind w:left="4629" w:hanging="1011"/>
      </w:pPr>
      <w:rPr>
        <w:rFonts w:hint="default"/>
        <w:lang w:val="ru-RU" w:eastAsia="en-US" w:bidi="ar-SA"/>
      </w:rPr>
    </w:lvl>
    <w:lvl w:ilvl="5">
      <w:numFmt w:val="bullet"/>
      <w:lvlText w:val="•"/>
      <w:lvlJc w:val="left"/>
      <w:pPr>
        <w:ind w:left="5607" w:hanging="1011"/>
      </w:pPr>
      <w:rPr>
        <w:rFonts w:hint="default"/>
        <w:lang w:val="ru-RU" w:eastAsia="en-US" w:bidi="ar-SA"/>
      </w:rPr>
    </w:lvl>
    <w:lvl w:ilvl="6">
      <w:numFmt w:val="bullet"/>
      <w:lvlText w:val="•"/>
      <w:lvlJc w:val="left"/>
      <w:pPr>
        <w:ind w:left="6584" w:hanging="1011"/>
      </w:pPr>
      <w:rPr>
        <w:rFonts w:hint="default"/>
        <w:lang w:val="ru-RU" w:eastAsia="en-US" w:bidi="ar-SA"/>
      </w:rPr>
    </w:lvl>
    <w:lvl w:ilvl="7">
      <w:numFmt w:val="bullet"/>
      <w:lvlText w:val="•"/>
      <w:lvlJc w:val="left"/>
      <w:pPr>
        <w:ind w:left="7561" w:hanging="1011"/>
      </w:pPr>
      <w:rPr>
        <w:rFonts w:hint="default"/>
        <w:lang w:val="ru-RU" w:eastAsia="en-US" w:bidi="ar-SA"/>
      </w:rPr>
    </w:lvl>
    <w:lvl w:ilvl="8">
      <w:numFmt w:val="bullet"/>
      <w:lvlText w:val="•"/>
      <w:lvlJc w:val="left"/>
      <w:pPr>
        <w:ind w:left="8539" w:hanging="1011"/>
      </w:pPr>
      <w:rPr>
        <w:rFonts w:hint="default"/>
        <w:lang w:val="ru-RU" w:eastAsia="en-US" w:bidi="ar-SA"/>
      </w:rPr>
    </w:lvl>
  </w:abstractNum>
  <w:abstractNum w:abstractNumId="18">
    <w:nsid w:val="62693096"/>
    <w:multiLevelType w:val="multilevel"/>
    <w:tmpl w:val="3B90930C"/>
    <w:lvl w:ilvl="0">
      <w:start w:val="151"/>
      <w:numFmt w:val="decimal"/>
      <w:lvlText w:val="%1"/>
      <w:lvlJc w:val="left"/>
      <w:pPr>
        <w:ind w:left="1722" w:hanging="1011"/>
        <w:jc w:val="left"/>
      </w:pPr>
      <w:rPr>
        <w:rFonts w:hint="default"/>
        <w:lang w:val="ru-RU" w:eastAsia="en-US" w:bidi="ar-SA"/>
      </w:rPr>
    </w:lvl>
    <w:lvl w:ilvl="1">
      <w:start w:val="1"/>
      <w:numFmt w:val="decimal"/>
      <w:lvlText w:val="%1.%2"/>
      <w:lvlJc w:val="left"/>
      <w:pPr>
        <w:ind w:left="1722" w:hanging="1011"/>
        <w:jc w:val="left"/>
      </w:pPr>
      <w:rPr>
        <w:rFonts w:hint="default"/>
        <w:lang w:val="ru-RU" w:eastAsia="en-US" w:bidi="ar-SA"/>
      </w:rPr>
    </w:lvl>
    <w:lvl w:ilvl="2">
      <w:start w:val="1"/>
      <w:numFmt w:val="decimal"/>
      <w:lvlText w:val="%1.%2.%3."/>
      <w:lvlJc w:val="left"/>
      <w:pPr>
        <w:ind w:left="1722" w:hanging="1011"/>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3">
      <w:start w:val="1"/>
      <w:numFmt w:val="decimal"/>
      <w:lvlText w:val="%1.%2.%3.%4."/>
      <w:lvlJc w:val="left"/>
      <w:pPr>
        <w:ind w:left="712" w:hanging="960"/>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4">
      <w:numFmt w:val="bullet"/>
      <w:lvlText w:val="•"/>
      <w:lvlJc w:val="left"/>
      <w:pPr>
        <w:ind w:left="4644" w:hanging="960"/>
      </w:pPr>
      <w:rPr>
        <w:rFonts w:hint="default"/>
        <w:lang w:val="ru-RU" w:eastAsia="en-US" w:bidi="ar-SA"/>
      </w:rPr>
    </w:lvl>
    <w:lvl w:ilvl="5">
      <w:numFmt w:val="bullet"/>
      <w:lvlText w:val="•"/>
      <w:lvlJc w:val="left"/>
      <w:pPr>
        <w:ind w:left="5619" w:hanging="960"/>
      </w:pPr>
      <w:rPr>
        <w:rFonts w:hint="default"/>
        <w:lang w:val="ru-RU" w:eastAsia="en-US" w:bidi="ar-SA"/>
      </w:rPr>
    </w:lvl>
    <w:lvl w:ilvl="6">
      <w:numFmt w:val="bullet"/>
      <w:lvlText w:val="•"/>
      <w:lvlJc w:val="left"/>
      <w:pPr>
        <w:ind w:left="6594" w:hanging="960"/>
      </w:pPr>
      <w:rPr>
        <w:rFonts w:hint="default"/>
        <w:lang w:val="ru-RU" w:eastAsia="en-US" w:bidi="ar-SA"/>
      </w:rPr>
    </w:lvl>
    <w:lvl w:ilvl="7">
      <w:numFmt w:val="bullet"/>
      <w:lvlText w:val="•"/>
      <w:lvlJc w:val="left"/>
      <w:pPr>
        <w:ind w:left="7569" w:hanging="960"/>
      </w:pPr>
      <w:rPr>
        <w:rFonts w:hint="default"/>
        <w:lang w:val="ru-RU" w:eastAsia="en-US" w:bidi="ar-SA"/>
      </w:rPr>
    </w:lvl>
    <w:lvl w:ilvl="8">
      <w:numFmt w:val="bullet"/>
      <w:lvlText w:val="•"/>
      <w:lvlJc w:val="left"/>
      <w:pPr>
        <w:ind w:left="8544" w:hanging="960"/>
      </w:pPr>
      <w:rPr>
        <w:rFonts w:hint="default"/>
        <w:lang w:val="ru-RU" w:eastAsia="en-US" w:bidi="ar-SA"/>
      </w:rPr>
    </w:lvl>
  </w:abstractNum>
  <w:abstractNum w:abstractNumId="19">
    <w:nsid w:val="69AB1A60"/>
    <w:multiLevelType w:val="hybridMultilevel"/>
    <w:tmpl w:val="D3528C7E"/>
    <w:lvl w:ilvl="0" w:tplc="26FAB2E6">
      <w:start w:val="1"/>
      <w:numFmt w:val="decimal"/>
      <w:lvlText w:val="%1."/>
      <w:lvlJc w:val="left"/>
      <w:pPr>
        <w:ind w:left="1040"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0">
    <w:nsid w:val="6AF177BA"/>
    <w:multiLevelType w:val="multilevel"/>
    <w:tmpl w:val="DF9868BC"/>
    <w:lvl w:ilvl="0">
      <w:start w:val="151"/>
      <w:numFmt w:val="decimal"/>
      <w:lvlText w:val="%1"/>
      <w:lvlJc w:val="left"/>
      <w:pPr>
        <w:ind w:left="1722" w:hanging="1011"/>
        <w:jc w:val="left"/>
      </w:pPr>
      <w:rPr>
        <w:rFonts w:hint="default"/>
        <w:lang w:val="ru-RU" w:eastAsia="en-US" w:bidi="ar-SA"/>
      </w:rPr>
    </w:lvl>
    <w:lvl w:ilvl="1">
      <w:start w:val="1"/>
      <w:numFmt w:val="decimal"/>
      <w:lvlText w:val="%1.%2"/>
      <w:lvlJc w:val="left"/>
      <w:pPr>
        <w:ind w:left="1722" w:hanging="1011"/>
        <w:jc w:val="left"/>
      </w:pPr>
      <w:rPr>
        <w:rFonts w:hint="default"/>
        <w:lang w:val="ru-RU" w:eastAsia="en-US" w:bidi="ar-SA"/>
      </w:rPr>
    </w:lvl>
    <w:lvl w:ilvl="2">
      <w:start w:val="1"/>
      <w:numFmt w:val="decimal"/>
      <w:lvlText w:val="%1.%2.%3."/>
      <w:lvlJc w:val="left"/>
      <w:pPr>
        <w:ind w:left="1722" w:hanging="1011"/>
        <w:jc w:val="left"/>
      </w:pPr>
      <w:rPr>
        <w:rFonts w:ascii="Times New Roman" w:eastAsia="Times New Roman" w:hAnsi="Times New Roman" w:cs="Times New Roman" w:hint="default"/>
        <w:b w:val="0"/>
        <w:bCs w:val="0"/>
        <w:i w:val="0"/>
        <w:iCs w:val="0"/>
        <w:spacing w:val="-2"/>
        <w:w w:val="99"/>
        <w:sz w:val="20"/>
        <w:szCs w:val="20"/>
        <w:lang w:val="ru-RU" w:eastAsia="en-US" w:bidi="ar-SA"/>
      </w:rPr>
    </w:lvl>
    <w:lvl w:ilvl="3">
      <w:numFmt w:val="bullet"/>
      <w:lvlText w:val="•"/>
      <w:lvlJc w:val="left"/>
      <w:pPr>
        <w:ind w:left="4352" w:hanging="1011"/>
      </w:pPr>
      <w:rPr>
        <w:rFonts w:hint="default"/>
        <w:lang w:val="ru-RU" w:eastAsia="en-US" w:bidi="ar-SA"/>
      </w:rPr>
    </w:lvl>
    <w:lvl w:ilvl="4">
      <w:numFmt w:val="bullet"/>
      <w:lvlText w:val="•"/>
      <w:lvlJc w:val="left"/>
      <w:pPr>
        <w:ind w:left="5229" w:hanging="1011"/>
      </w:pPr>
      <w:rPr>
        <w:rFonts w:hint="default"/>
        <w:lang w:val="ru-RU" w:eastAsia="en-US" w:bidi="ar-SA"/>
      </w:rPr>
    </w:lvl>
    <w:lvl w:ilvl="5">
      <w:numFmt w:val="bullet"/>
      <w:lvlText w:val="•"/>
      <w:lvlJc w:val="left"/>
      <w:pPr>
        <w:ind w:left="6107" w:hanging="1011"/>
      </w:pPr>
      <w:rPr>
        <w:rFonts w:hint="default"/>
        <w:lang w:val="ru-RU" w:eastAsia="en-US" w:bidi="ar-SA"/>
      </w:rPr>
    </w:lvl>
    <w:lvl w:ilvl="6">
      <w:numFmt w:val="bullet"/>
      <w:lvlText w:val="•"/>
      <w:lvlJc w:val="left"/>
      <w:pPr>
        <w:ind w:left="6984" w:hanging="1011"/>
      </w:pPr>
      <w:rPr>
        <w:rFonts w:hint="default"/>
        <w:lang w:val="ru-RU" w:eastAsia="en-US" w:bidi="ar-SA"/>
      </w:rPr>
    </w:lvl>
    <w:lvl w:ilvl="7">
      <w:numFmt w:val="bullet"/>
      <w:lvlText w:val="•"/>
      <w:lvlJc w:val="left"/>
      <w:pPr>
        <w:ind w:left="7861" w:hanging="1011"/>
      </w:pPr>
      <w:rPr>
        <w:rFonts w:hint="default"/>
        <w:lang w:val="ru-RU" w:eastAsia="en-US" w:bidi="ar-SA"/>
      </w:rPr>
    </w:lvl>
    <w:lvl w:ilvl="8">
      <w:numFmt w:val="bullet"/>
      <w:lvlText w:val="•"/>
      <w:lvlJc w:val="left"/>
      <w:pPr>
        <w:ind w:left="8739" w:hanging="1011"/>
      </w:pPr>
      <w:rPr>
        <w:rFonts w:hint="default"/>
        <w:lang w:val="ru-RU" w:eastAsia="en-US" w:bidi="ar-SA"/>
      </w:rPr>
    </w:lvl>
  </w:abstractNum>
  <w:abstractNum w:abstractNumId="21">
    <w:nsid w:val="6B586BDC"/>
    <w:multiLevelType w:val="multilevel"/>
    <w:tmpl w:val="D7E871A0"/>
    <w:lvl w:ilvl="0">
      <w:start w:val="1"/>
      <w:numFmt w:val="decimal"/>
      <w:lvlText w:val="%1."/>
      <w:lvlJc w:val="left"/>
      <w:pPr>
        <w:ind w:left="140" w:hanging="277"/>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27"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61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70" w:hanging="610"/>
      </w:pPr>
      <w:rPr>
        <w:rFonts w:hint="default"/>
        <w:lang w:val="ru-RU" w:eastAsia="en-US" w:bidi="ar-SA"/>
      </w:rPr>
    </w:lvl>
    <w:lvl w:ilvl="4">
      <w:numFmt w:val="bullet"/>
      <w:lvlText w:val="•"/>
      <w:lvlJc w:val="left"/>
      <w:pPr>
        <w:ind w:left="4196" w:hanging="610"/>
      </w:pPr>
      <w:rPr>
        <w:rFonts w:hint="default"/>
        <w:lang w:val="ru-RU" w:eastAsia="en-US" w:bidi="ar-SA"/>
      </w:rPr>
    </w:lvl>
    <w:lvl w:ilvl="5">
      <w:numFmt w:val="bullet"/>
      <w:lvlText w:val="•"/>
      <w:lvlJc w:val="left"/>
      <w:pPr>
        <w:ind w:left="5221" w:hanging="610"/>
      </w:pPr>
      <w:rPr>
        <w:rFonts w:hint="default"/>
        <w:lang w:val="ru-RU" w:eastAsia="en-US" w:bidi="ar-SA"/>
      </w:rPr>
    </w:lvl>
    <w:lvl w:ilvl="6">
      <w:numFmt w:val="bullet"/>
      <w:lvlText w:val="•"/>
      <w:lvlJc w:val="left"/>
      <w:pPr>
        <w:ind w:left="6246" w:hanging="610"/>
      </w:pPr>
      <w:rPr>
        <w:rFonts w:hint="default"/>
        <w:lang w:val="ru-RU" w:eastAsia="en-US" w:bidi="ar-SA"/>
      </w:rPr>
    </w:lvl>
    <w:lvl w:ilvl="7">
      <w:numFmt w:val="bullet"/>
      <w:lvlText w:val="•"/>
      <w:lvlJc w:val="left"/>
      <w:pPr>
        <w:ind w:left="7272" w:hanging="610"/>
      </w:pPr>
      <w:rPr>
        <w:rFonts w:hint="default"/>
        <w:lang w:val="ru-RU" w:eastAsia="en-US" w:bidi="ar-SA"/>
      </w:rPr>
    </w:lvl>
    <w:lvl w:ilvl="8">
      <w:numFmt w:val="bullet"/>
      <w:lvlText w:val="•"/>
      <w:lvlJc w:val="left"/>
      <w:pPr>
        <w:ind w:left="8297" w:hanging="610"/>
      </w:pPr>
      <w:rPr>
        <w:rFonts w:hint="default"/>
        <w:lang w:val="ru-RU" w:eastAsia="en-US" w:bidi="ar-SA"/>
      </w:rPr>
    </w:lvl>
  </w:abstractNum>
  <w:abstractNum w:abstractNumId="22">
    <w:nsid w:val="6BE158CC"/>
    <w:multiLevelType w:val="multilevel"/>
    <w:tmpl w:val="6CAA212E"/>
    <w:lvl w:ilvl="0">
      <w:start w:val="151"/>
      <w:numFmt w:val="decimal"/>
      <w:lvlText w:val="%1"/>
      <w:lvlJc w:val="left"/>
      <w:pPr>
        <w:ind w:left="1262" w:hanging="550"/>
        <w:jc w:val="left"/>
      </w:pPr>
      <w:rPr>
        <w:rFonts w:hint="default"/>
        <w:lang w:val="ru-RU" w:eastAsia="en-US" w:bidi="ar-SA"/>
      </w:rPr>
    </w:lvl>
    <w:lvl w:ilvl="1">
      <w:start w:val="1"/>
      <w:numFmt w:val="decimal"/>
      <w:lvlText w:val="%1.%2."/>
      <w:lvlJc w:val="left"/>
      <w:pPr>
        <w:ind w:left="1262" w:hanging="550"/>
        <w:jc w:val="left"/>
      </w:pPr>
      <w:rPr>
        <w:rFonts w:ascii="Times New Roman" w:eastAsia="Times New Roman" w:hAnsi="Times New Roman" w:cs="Times New Roman" w:hint="default"/>
        <w:b w:val="0"/>
        <w:bCs w:val="0"/>
        <w:i w:val="0"/>
        <w:iCs w:val="0"/>
        <w:color w:val="1F2228"/>
        <w:spacing w:val="-2"/>
        <w:w w:val="99"/>
        <w:sz w:val="20"/>
        <w:szCs w:val="20"/>
        <w:lang w:val="ru-RU" w:eastAsia="en-US" w:bidi="ar-SA"/>
      </w:rPr>
    </w:lvl>
    <w:lvl w:ilvl="2">
      <w:start w:val="1"/>
      <w:numFmt w:val="decimal"/>
      <w:lvlText w:val="%1.%2.%3."/>
      <w:lvlJc w:val="left"/>
      <w:pPr>
        <w:ind w:left="1410" w:hanging="699"/>
        <w:jc w:val="left"/>
      </w:pPr>
      <w:rPr>
        <w:rFonts w:ascii="Times New Roman" w:eastAsia="Times New Roman" w:hAnsi="Times New Roman" w:cs="Times New Roman" w:hint="default"/>
        <w:b w:val="0"/>
        <w:bCs w:val="0"/>
        <w:i w:val="0"/>
        <w:iCs w:val="0"/>
        <w:color w:val="1F2228"/>
        <w:spacing w:val="-2"/>
        <w:w w:val="99"/>
        <w:sz w:val="20"/>
        <w:szCs w:val="20"/>
        <w:lang w:val="ru-RU" w:eastAsia="en-US" w:bidi="ar-SA"/>
      </w:rPr>
    </w:lvl>
    <w:lvl w:ilvl="3">
      <w:start w:val="1"/>
      <w:numFmt w:val="decimal"/>
      <w:lvlText w:val="%1.%2.%3.%4."/>
      <w:lvlJc w:val="left"/>
      <w:pPr>
        <w:ind w:left="712" w:hanging="845"/>
        <w:jc w:val="left"/>
      </w:pPr>
      <w:rPr>
        <w:rFonts w:ascii="Times New Roman" w:eastAsia="Times New Roman" w:hAnsi="Times New Roman" w:cs="Times New Roman" w:hint="default"/>
        <w:b w:val="0"/>
        <w:bCs w:val="0"/>
        <w:i w:val="0"/>
        <w:iCs w:val="0"/>
        <w:color w:val="1F2228"/>
        <w:spacing w:val="-2"/>
        <w:w w:val="99"/>
        <w:sz w:val="20"/>
        <w:szCs w:val="20"/>
        <w:lang w:val="ru-RU" w:eastAsia="en-US" w:bidi="ar-SA"/>
      </w:rPr>
    </w:lvl>
    <w:lvl w:ilvl="4">
      <w:numFmt w:val="bullet"/>
      <w:lvlText w:val="•"/>
      <w:lvlJc w:val="left"/>
      <w:pPr>
        <w:ind w:left="3688" w:hanging="845"/>
      </w:pPr>
      <w:rPr>
        <w:rFonts w:hint="default"/>
        <w:lang w:val="ru-RU" w:eastAsia="en-US" w:bidi="ar-SA"/>
      </w:rPr>
    </w:lvl>
    <w:lvl w:ilvl="5">
      <w:numFmt w:val="bullet"/>
      <w:lvlText w:val="•"/>
      <w:lvlJc w:val="left"/>
      <w:pPr>
        <w:ind w:left="4822" w:hanging="845"/>
      </w:pPr>
      <w:rPr>
        <w:rFonts w:hint="default"/>
        <w:lang w:val="ru-RU" w:eastAsia="en-US" w:bidi="ar-SA"/>
      </w:rPr>
    </w:lvl>
    <w:lvl w:ilvl="6">
      <w:numFmt w:val="bullet"/>
      <w:lvlText w:val="•"/>
      <w:lvlJc w:val="left"/>
      <w:pPr>
        <w:ind w:left="5957" w:hanging="845"/>
      </w:pPr>
      <w:rPr>
        <w:rFonts w:hint="default"/>
        <w:lang w:val="ru-RU" w:eastAsia="en-US" w:bidi="ar-SA"/>
      </w:rPr>
    </w:lvl>
    <w:lvl w:ilvl="7">
      <w:numFmt w:val="bullet"/>
      <w:lvlText w:val="•"/>
      <w:lvlJc w:val="left"/>
      <w:pPr>
        <w:ind w:left="7091" w:hanging="845"/>
      </w:pPr>
      <w:rPr>
        <w:rFonts w:hint="default"/>
        <w:lang w:val="ru-RU" w:eastAsia="en-US" w:bidi="ar-SA"/>
      </w:rPr>
    </w:lvl>
    <w:lvl w:ilvl="8">
      <w:numFmt w:val="bullet"/>
      <w:lvlText w:val="•"/>
      <w:lvlJc w:val="left"/>
      <w:pPr>
        <w:ind w:left="8225" w:hanging="845"/>
      </w:pPr>
      <w:rPr>
        <w:rFonts w:hint="default"/>
        <w:lang w:val="ru-RU" w:eastAsia="en-US" w:bidi="ar-SA"/>
      </w:rPr>
    </w:lvl>
  </w:abstractNum>
  <w:abstractNum w:abstractNumId="23">
    <w:nsid w:val="761560EF"/>
    <w:multiLevelType w:val="hybridMultilevel"/>
    <w:tmpl w:val="11F08AD0"/>
    <w:lvl w:ilvl="0" w:tplc="F33E19C8">
      <w:start w:val="1"/>
      <w:numFmt w:val="decimal"/>
      <w:lvlText w:val="%1)"/>
      <w:lvlJc w:val="left"/>
      <w:pPr>
        <w:ind w:left="1002" w:hanging="29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E92A23E">
      <w:numFmt w:val="bullet"/>
      <w:lvlText w:val="•"/>
      <w:lvlJc w:val="left"/>
      <w:pPr>
        <w:ind w:left="1949" w:hanging="291"/>
      </w:pPr>
      <w:rPr>
        <w:rFonts w:hint="default"/>
        <w:lang w:val="ru-RU" w:eastAsia="en-US" w:bidi="ar-SA"/>
      </w:rPr>
    </w:lvl>
    <w:lvl w:ilvl="2" w:tplc="920E9D1E">
      <w:numFmt w:val="bullet"/>
      <w:lvlText w:val="•"/>
      <w:lvlJc w:val="left"/>
      <w:pPr>
        <w:ind w:left="2898" w:hanging="291"/>
      </w:pPr>
      <w:rPr>
        <w:rFonts w:hint="default"/>
        <w:lang w:val="ru-RU" w:eastAsia="en-US" w:bidi="ar-SA"/>
      </w:rPr>
    </w:lvl>
    <w:lvl w:ilvl="3" w:tplc="02E213F0">
      <w:numFmt w:val="bullet"/>
      <w:lvlText w:val="•"/>
      <w:lvlJc w:val="left"/>
      <w:pPr>
        <w:ind w:left="3848" w:hanging="291"/>
      </w:pPr>
      <w:rPr>
        <w:rFonts w:hint="default"/>
        <w:lang w:val="ru-RU" w:eastAsia="en-US" w:bidi="ar-SA"/>
      </w:rPr>
    </w:lvl>
    <w:lvl w:ilvl="4" w:tplc="364EBD14">
      <w:numFmt w:val="bullet"/>
      <w:lvlText w:val="•"/>
      <w:lvlJc w:val="left"/>
      <w:pPr>
        <w:ind w:left="4797" w:hanging="291"/>
      </w:pPr>
      <w:rPr>
        <w:rFonts w:hint="default"/>
        <w:lang w:val="ru-RU" w:eastAsia="en-US" w:bidi="ar-SA"/>
      </w:rPr>
    </w:lvl>
    <w:lvl w:ilvl="5" w:tplc="5CF20B5E">
      <w:numFmt w:val="bullet"/>
      <w:lvlText w:val="•"/>
      <w:lvlJc w:val="left"/>
      <w:pPr>
        <w:ind w:left="5747" w:hanging="291"/>
      </w:pPr>
      <w:rPr>
        <w:rFonts w:hint="default"/>
        <w:lang w:val="ru-RU" w:eastAsia="en-US" w:bidi="ar-SA"/>
      </w:rPr>
    </w:lvl>
    <w:lvl w:ilvl="6" w:tplc="5F20D5D2">
      <w:numFmt w:val="bullet"/>
      <w:lvlText w:val="•"/>
      <w:lvlJc w:val="left"/>
      <w:pPr>
        <w:ind w:left="6696" w:hanging="291"/>
      </w:pPr>
      <w:rPr>
        <w:rFonts w:hint="default"/>
        <w:lang w:val="ru-RU" w:eastAsia="en-US" w:bidi="ar-SA"/>
      </w:rPr>
    </w:lvl>
    <w:lvl w:ilvl="7" w:tplc="5118830A">
      <w:numFmt w:val="bullet"/>
      <w:lvlText w:val="•"/>
      <w:lvlJc w:val="left"/>
      <w:pPr>
        <w:ind w:left="7645" w:hanging="291"/>
      </w:pPr>
      <w:rPr>
        <w:rFonts w:hint="default"/>
        <w:lang w:val="ru-RU" w:eastAsia="en-US" w:bidi="ar-SA"/>
      </w:rPr>
    </w:lvl>
    <w:lvl w:ilvl="8" w:tplc="A43865CC">
      <w:numFmt w:val="bullet"/>
      <w:lvlText w:val="•"/>
      <w:lvlJc w:val="left"/>
      <w:pPr>
        <w:ind w:left="8595" w:hanging="291"/>
      </w:pPr>
      <w:rPr>
        <w:rFonts w:hint="default"/>
        <w:lang w:val="ru-RU" w:eastAsia="en-US" w:bidi="ar-SA"/>
      </w:rPr>
    </w:lvl>
  </w:abstractNum>
  <w:abstractNum w:abstractNumId="24">
    <w:nsid w:val="7B6646DE"/>
    <w:multiLevelType w:val="hybridMultilevel"/>
    <w:tmpl w:val="F6826784"/>
    <w:lvl w:ilvl="0" w:tplc="CE702EB4">
      <w:start w:val="1"/>
      <w:numFmt w:val="decimal"/>
      <w:lvlText w:val="%1)"/>
      <w:lvlJc w:val="left"/>
      <w:pPr>
        <w:ind w:left="1002" w:hanging="29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004472BA">
      <w:numFmt w:val="bullet"/>
      <w:lvlText w:val="•"/>
      <w:lvlJc w:val="left"/>
      <w:pPr>
        <w:ind w:left="1949" w:hanging="291"/>
      </w:pPr>
      <w:rPr>
        <w:rFonts w:hint="default"/>
        <w:lang w:val="ru-RU" w:eastAsia="en-US" w:bidi="ar-SA"/>
      </w:rPr>
    </w:lvl>
    <w:lvl w:ilvl="2" w:tplc="D4B82972">
      <w:numFmt w:val="bullet"/>
      <w:lvlText w:val="•"/>
      <w:lvlJc w:val="left"/>
      <w:pPr>
        <w:ind w:left="2898" w:hanging="291"/>
      </w:pPr>
      <w:rPr>
        <w:rFonts w:hint="default"/>
        <w:lang w:val="ru-RU" w:eastAsia="en-US" w:bidi="ar-SA"/>
      </w:rPr>
    </w:lvl>
    <w:lvl w:ilvl="3" w:tplc="75CCB434">
      <w:numFmt w:val="bullet"/>
      <w:lvlText w:val="•"/>
      <w:lvlJc w:val="left"/>
      <w:pPr>
        <w:ind w:left="3848" w:hanging="291"/>
      </w:pPr>
      <w:rPr>
        <w:rFonts w:hint="default"/>
        <w:lang w:val="ru-RU" w:eastAsia="en-US" w:bidi="ar-SA"/>
      </w:rPr>
    </w:lvl>
    <w:lvl w:ilvl="4" w:tplc="CAFA9064">
      <w:numFmt w:val="bullet"/>
      <w:lvlText w:val="•"/>
      <w:lvlJc w:val="left"/>
      <w:pPr>
        <w:ind w:left="4797" w:hanging="291"/>
      </w:pPr>
      <w:rPr>
        <w:rFonts w:hint="default"/>
        <w:lang w:val="ru-RU" w:eastAsia="en-US" w:bidi="ar-SA"/>
      </w:rPr>
    </w:lvl>
    <w:lvl w:ilvl="5" w:tplc="F9E8D762">
      <w:numFmt w:val="bullet"/>
      <w:lvlText w:val="•"/>
      <w:lvlJc w:val="left"/>
      <w:pPr>
        <w:ind w:left="5747" w:hanging="291"/>
      </w:pPr>
      <w:rPr>
        <w:rFonts w:hint="default"/>
        <w:lang w:val="ru-RU" w:eastAsia="en-US" w:bidi="ar-SA"/>
      </w:rPr>
    </w:lvl>
    <w:lvl w:ilvl="6" w:tplc="6A54A7C2">
      <w:numFmt w:val="bullet"/>
      <w:lvlText w:val="•"/>
      <w:lvlJc w:val="left"/>
      <w:pPr>
        <w:ind w:left="6696" w:hanging="291"/>
      </w:pPr>
      <w:rPr>
        <w:rFonts w:hint="default"/>
        <w:lang w:val="ru-RU" w:eastAsia="en-US" w:bidi="ar-SA"/>
      </w:rPr>
    </w:lvl>
    <w:lvl w:ilvl="7" w:tplc="723E4360">
      <w:numFmt w:val="bullet"/>
      <w:lvlText w:val="•"/>
      <w:lvlJc w:val="left"/>
      <w:pPr>
        <w:ind w:left="7645" w:hanging="291"/>
      </w:pPr>
      <w:rPr>
        <w:rFonts w:hint="default"/>
        <w:lang w:val="ru-RU" w:eastAsia="en-US" w:bidi="ar-SA"/>
      </w:rPr>
    </w:lvl>
    <w:lvl w:ilvl="8" w:tplc="2416D9E4">
      <w:numFmt w:val="bullet"/>
      <w:lvlText w:val="•"/>
      <w:lvlJc w:val="left"/>
      <w:pPr>
        <w:ind w:left="8595" w:hanging="291"/>
      </w:pPr>
      <w:rPr>
        <w:rFonts w:hint="default"/>
        <w:lang w:val="ru-RU" w:eastAsia="en-US" w:bidi="ar-SA"/>
      </w:rPr>
    </w:lvl>
  </w:abstractNum>
  <w:num w:numId="1">
    <w:abstractNumId w:val="8"/>
  </w:num>
  <w:num w:numId="2">
    <w:abstractNumId w:val="4"/>
  </w:num>
  <w:num w:numId="3">
    <w:abstractNumId w:val="12"/>
  </w:num>
  <w:num w:numId="4">
    <w:abstractNumId w:val="0"/>
  </w:num>
  <w:num w:numId="5">
    <w:abstractNumId w:val="3"/>
  </w:num>
  <w:num w:numId="6">
    <w:abstractNumId w:val="16"/>
  </w:num>
  <w:num w:numId="7">
    <w:abstractNumId w:val="5"/>
  </w:num>
  <w:num w:numId="8">
    <w:abstractNumId w:val="14"/>
  </w:num>
  <w:num w:numId="9">
    <w:abstractNumId w:val="24"/>
  </w:num>
  <w:num w:numId="10">
    <w:abstractNumId w:val="9"/>
  </w:num>
  <w:num w:numId="11">
    <w:abstractNumId w:val="15"/>
  </w:num>
  <w:num w:numId="12">
    <w:abstractNumId w:val="23"/>
  </w:num>
  <w:num w:numId="13">
    <w:abstractNumId w:val="11"/>
  </w:num>
  <w:num w:numId="14">
    <w:abstractNumId w:val="17"/>
  </w:num>
  <w:num w:numId="15">
    <w:abstractNumId w:val="10"/>
  </w:num>
  <w:num w:numId="16">
    <w:abstractNumId w:val="6"/>
  </w:num>
  <w:num w:numId="17">
    <w:abstractNumId w:val="1"/>
  </w:num>
  <w:num w:numId="18">
    <w:abstractNumId w:val="18"/>
  </w:num>
  <w:num w:numId="19">
    <w:abstractNumId w:val="20"/>
  </w:num>
  <w:num w:numId="20">
    <w:abstractNumId w:val="7"/>
  </w:num>
  <w:num w:numId="21">
    <w:abstractNumId w:val="22"/>
  </w:num>
  <w:num w:numId="22">
    <w:abstractNumId w:val="2"/>
  </w:num>
  <w:num w:numId="23">
    <w:abstractNumId w:val="13"/>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059EE"/>
    <w:rsid w:val="00E53F5F"/>
    <w:rsid w:val="00F059EE"/>
    <w:rsid w:val="00F0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0EE07-1413-421D-B4C1-865C7AA4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2"/>
    </w:pPr>
    <w:rPr>
      <w:sz w:val="20"/>
      <w:szCs w:val="20"/>
    </w:rPr>
  </w:style>
  <w:style w:type="paragraph" w:styleId="a4">
    <w:name w:val="Title"/>
    <w:basedOn w:val="a"/>
    <w:uiPriority w:val="1"/>
    <w:qFormat/>
    <w:pPr>
      <w:spacing w:before="74"/>
      <w:ind w:left="6106" w:right="456" w:firstLine="2405"/>
    </w:pPr>
    <w:rPr>
      <w:b/>
      <w:bCs/>
      <w:sz w:val="24"/>
      <w:szCs w:val="24"/>
    </w:rPr>
  </w:style>
  <w:style w:type="paragraph" w:styleId="a5">
    <w:name w:val="List Paragraph"/>
    <w:basedOn w:val="a"/>
    <w:uiPriority w:val="1"/>
    <w:qFormat/>
    <w:pPr>
      <w:ind w:left="712"/>
    </w:pPr>
  </w:style>
  <w:style w:type="paragraph" w:customStyle="1" w:styleId="TableParagraph">
    <w:name w:val="Table Paragraph"/>
    <w:basedOn w:val="a"/>
    <w:uiPriority w:val="1"/>
    <w:qFormat/>
    <w:pPr>
      <w:ind w:left="1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69111</Words>
  <Characters>393936</Characters>
  <Application>Microsoft Office Word</Application>
  <DocSecurity>0</DocSecurity>
  <Lines>3282</Lines>
  <Paragraphs>924</Paragraphs>
  <ScaleCrop>false</ScaleCrop>
  <Company/>
  <LinksUpToDate>false</LinksUpToDate>
  <CharactersWithSpaces>462123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Хлыстунова</cp:lastModifiedBy>
  <cp:revision>4</cp:revision>
  <dcterms:created xsi:type="dcterms:W3CDTF">2026-03-05T07:13:00Z</dcterms:created>
  <dcterms:modified xsi:type="dcterms:W3CDTF">2026-03-23T03:22:00Z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2026-03-05T00:00:00Z</vt:filetime>
  </property>
  <property fmtid="{D5CDD505-2E9C-101B-9397-08002B2CF9AE}" pid="5" name="Producer">
    <vt:lpwstr>Microsoft® Word 2016</vt:lpwstr>
  </property>
</Properties>
</file>